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FC" w:rsidRDefault="004D274D">
      <w:pPr>
        <w:pStyle w:val="10"/>
        <w:spacing w:before="70"/>
        <w:ind w:left="3" w:right="433"/>
        <w:jc w:val="center"/>
      </w:pPr>
      <w:r>
        <w:t>МУНИЦИПАЛЬНОЕ</w:t>
      </w:r>
      <w:r>
        <w:rPr>
          <w:spacing w:val="-13"/>
        </w:rPr>
        <w:t xml:space="preserve"> </w:t>
      </w:r>
      <w:r>
        <w:t>КАЗЕННОЕ</w:t>
      </w:r>
      <w:r>
        <w:rPr>
          <w:spacing w:val="-30"/>
        </w:rPr>
        <w:t xml:space="preserve"> </w:t>
      </w:r>
      <w:r>
        <w:t>ОБЩЕОБРАЗОВАТЕЛЬНОЕ</w:t>
      </w:r>
      <w:r>
        <w:rPr>
          <w:spacing w:val="-7"/>
        </w:rPr>
        <w:t xml:space="preserve"> </w:t>
      </w:r>
      <w:r>
        <w:rPr>
          <w:spacing w:val="-2"/>
        </w:rPr>
        <w:t>УЧРЕЖДЕНИЕ</w:t>
      </w:r>
    </w:p>
    <w:p w:rsidR="00B214FC" w:rsidRDefault="004D274D">
      <w:pPr>
        <w:spacing w:before="93"/>
        <w:ind w:left="10" w:right="433"/>
        <w:jc w:val="center"/>
        <w:rPr>
          <w:b/>
          <w:sz w:val="24"/>
        </w:rPr>
      </w:pPr>
      <w:r>
        <w:rPr>
          <w:b/>
          <w:sz w:val="24"/>
        </w:rPr>
        <w:t>«КИРПИЧНОЗАВОДСКАЯ</w:t>
      </w:r>
      <w:r>
        <w:rPr>
          <w:b/>
          <w:spacing w:val="-9"/>
          <w:sz w:val="24"/>
        </w:rPr>
        <w:t xml:space="preserve"> </w:t>
      </w:r>
      <w:r>
        <w:rPr>
          <w:b/>
          <w:sz w:val="24"/>
        </w:rPr>
        <w:t>СРЕДНЯЯ</w:t>
      </w:r>
      <w:r>
        <w:rPr>
          <w:b/>
          <w:spacing w:val="-7"/>
          <w:sz w:val="24"/>
        </w:rPr>
        <w:t xml:space="preserve"> </w:t>
      </w:r>
      <w:r>
        <w:rPr>
          <w:b/>
          <w:sz w:val="24"/>
        </w:rPr>
        <w:t>ОБЩЕОБРАЗОВАТЕЛЬНАЯ</w:t>
      </w:r>
      <w:r>
        <w:rPr>
          <w:b/>
          <w:spacing w:val="-6"/>
          <w:sz w:val="24"/>
        </w:rPr>
        <w:t xml:space="preserve"> </w:t>
      </w:r>
      <w:r>
        <w:rPr>
          <w:b/>
          <w:spacing w:val="-2"/>
          <w:sz w:val="24"/>
        </w:rPr>
        <w:t>ШКОЛА</w:t>
      </w:r>
    </w:p>
    <w:p w:rsidR="00B214FC" w:rsidRDefault="00B214FC">
      <w:pPr>
        <w:pStyle w:val="a3"/>
        <w:spacing w:before="0"/>
        <w:ind w:left="0"/>
        <w:jc w:val="left"/>
        <w:rPr>
          <w:b/>
        </w:rPr>
      </w:pP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047"/>
      </w:tblGrid>
      <w:tr w:rsidR="00210BCE" w:rsidTr="00B0680F">
        <w:trPr>
          <w:trHeight w:val="146"/>
        </w:trPr>
        <w:tc>
          <w:tcPr>
            <w:tcW w:w="4316" w:type="dxa"/>
          </w:tcPr>
          <w:p w:rsidR="00210BCE" w:rsidRDefault="00B0680F" w:rsidP="00B0680F">
            <w:pPr>
              <w:pStyle w:val="a3"/>
              <w:spacing w:before="0"/>
              <w:ind w:left="0"/>
              <w:jc w:val="left"/>
            </w:pPr>
            <w:r>
              <w:t>СОГЛАСОВАНО</w:t>
            </w:r>
          </w:p>
        </w:tc>
        <w:tc>
          <w:tcPr>
            <w:tcW w:w="4047" w:type="dxa"/>
          </w:tcPr>
          <w:p w:rsidR="00210BCE" w:rsidRDefault="00B0680F">
            <w:pPr>
              <w:pStyle w:val="a3"/>
              <w:spacing w:before="0"/>
              <w:ind w:left="0"/>
              <w:jc w:val="left"/>
            </w:pPr>
            <w:r>
              <w:t>УТВЕРЖДЕНО</w:t>
            </w:r>
          </w:p>
        </w:tc>
      </w:tr>
      <w:tr w:rsidR="00210BCE" w:rsidTr="00B0680F">
        <w:tc>
          <w:tcPr>
            <w:tcW w:w="4316" w:type="dxa"/>
          </w:tcPr>
          <w:p w:rsidR="00B0680F" w:rsidRDefault="00B0680F">
            <w:pPr>
              <w:pStyle w:val="a3"/>
              <w:spacing w:before="0"/>
              <w:ind w:left="0"/>
              <w:jc w:val="left"/>
            </w:pPr>
            <w:r>
              <w:t xml:space="preserve">Председатель </w:t>
            </w:r>
          </w:p>
          <w:p w:rsidR="00210BCE" w:rsidRDefault="00B0680F">
            <w:pPr>
              <w:pStyle w:val="a3"/>
              <w:spacing w:before="0"/>
              <w:ind w:left="0"/>
              <w:jc w:val="left"/>
            </w:pPr>
            <w:r>
              <w:t>Управляющего совета школ</w:t>
            </w:r>
          </w:p>
          <w:p w:rsidR="00B0680F" w:rsidRDefault="00B0680F">
            <w:pPr>
              <w:pStyle w:val="a3"/>
              <w:spacing w:before="0"/>
              <w:ind w:left="0"/>
              <w:jc w:val="left"/>
            </w:pPr>
            <w:r>
              <w:t>____________Корастылёва К.В</w:t>
            </w:r>
          </w:p>
          <w:p w:rsidR="00B0680F" w:rsidRDefault="00B0680F">
            <w:pPr>
              <w:pStyle w:val="a3"/>
              <w:spacing w:before="0"/>
              <w:ind w:left="0"/>
              <w:jc w:val="left"/>
            </w:pPr>
            <w:r>
              <w:t>Протокол №1</w:t>
            </w:r>
          </w:p>
          <w:p w:rsidR="00B0680F" w:rsidRDefault="00C12AA3">
            <w:pPr>
              <w:pStyle w:val="a3"/>
              <w:spacing w:before="0"/>
              <w:ind w:left="0"/>
              <w:jc w:val="left"/>
            </w:pPr>
            <w:r>
              <w:t>От 29.08.2025</w:t>
            </w:r>
          </w:p>
        </w:tc>
        <w:tc>
          <w:tcPr>
            <w:tcW w:w="4047" w:type="dxa"/>
          </w:tcPr>
          <w:p w:rsidR="00210BCE" w:rsidRDefault="00B0680F">
            <w:pPr>
              <w:pStyle w:val="a3"/>
              <w:spacing w:before="0"/>
              <w:ind w:left="0"/>
              <w:jc w:val="left"/>
            </w:pPr>
            <w:r>
              <w:t>Директор школы</w:t>
            </w:r>
          </w:p>
          <w:p w:rsidR="00B0680F" w:rsidRDefault="00B0680F">
            <w:pPr>
              <w:pStyle w:val="a3"/>
              <w:spacing w:before="0"/>
              <w:ind w:left="0"/>
              <w:jc w:val="left"/>
            </w:pPr>
            <w:r>
              <w:t>__________Дюрина Н.Ю</w:t>
            </w:r>
          </w:p>
          <w:p w:rsidR="00B0680F" w:rsidRDefault="00C12AA3">
            <w:pPr>
              <w:pStyle w:val="a3"/>
              <w:spacing w:before="0"/>
              <w:ind w:left="0"/>
              <w:jc w:val="left"/>
            </w:pPr>
            <w:r>
              <w:t>Приказ № 96 от 29.08.2025</w:t>
            </w:r>
            <w:r w:rsidR="00B0680F">
              <w:t>г.</w:t>
            </w:r>
          </w:p>
        </w:tc>
      </w:tr>
    </w:tbl>
    <w:p w:rsidR="00B214FC" w:rsidRDefault="00B214FC">
      <w:pPr>
        <w:pStyle w:val="a3"/>
        <w:spacing w:before="0"/>
        <w:ind w:left="0"/>
        <w:jc w:val="left"/>
      </w:pPr>
    </w:p>
    <w:p w:rsidR="00B214FC" w:rsidRDefault="00B214FC">
      <w:pPr>
        <w:pStyle w:val="a3"/>
        <w:spacing w:before="208"/>
        <w:ind w:left="0"/>
        <w:jc w:val="left"/>
      </w:pPr>
    </w:p>
    <w:p w:rsidR="00B214FC" w:rsidRDefault="004D274D">
      <w:pPr>
        <w:pStyle w:val="10"/>
        <w:spacing w:line="271" w:lineRule="auto"/>
        <w:ind w:left="1206" w:right="1638"/>
        <w:jc w:val="center"/>
      </w:pPr>
      <w:r>
        <w:t>ОСНОВНАЯ</w:t>
      </w:r>
      <w:r>
        <w:rPr>
          <w:spacing w:val="-15"/>
        </w:rPr>
        <w:t xml:space="preserve"> </w:t>
      </w:r>
      <w:r>
        <w:t>ОБРАЗОВАТЕЛЬНАЯ</w:t>
      </w:r>
      <w:r>
        <w:rPr>
          <w:spacing w:val="-15"/>
        </w:rPr>
        <w:t xml:space="preserve"> </w:t>
      </w:r>
      <w:r>
        <w:t>ПРОГРАММА ОСНОВНОГО ОБЩЕГО ОБРАЗОВАНИЯ</w:t>
      </w:r>
    </w:p>
    <w:p w:rsidR="00B214FC" w:rsidRDefault="00B214FC">
      <w:pPr>
        <w:pStyle w:val="a3"/>
        <w:spacing w:before="0"/>
        <w:ind w:left="0"/>
        <w:jc w:val="left"/>
        <w:rPr>
          <w:b/>
        </w:rPr>
      </w:pPr>
    </w:p>
    <w:p w:rsidR="00B214FC" w:rsidRDefault="00B214FC">
      <w:pPr>
        <w:pStyle w:val="a3"/>
        <w:spacing w:before="0"/>
        <w:ind w:left="0"/>
        <w:jc w:val="left"/>
        <w:rPr>
          <w:b/>
        </w:rPr>
      </w:pPr>
    </w:p>
    <w:p w:rsidR="00B214FC" w:rsidRDefault="00B214FC">
      <w:pPr>
        <w:pStyle w:val="a3"/>
        <w:spacing w:before="0"/>
        <w:ind w:left="0"/>
        <w:jc w:val="left"/>
        <w:rPr>
          <w:b/>
        </w:rPr>
      </w:pPr>
    </w:p>
    <w:p w:rsidR="00B214FC" w:rsidRDefault="00B214FC">
      <w:pPr>
        <w:pStyle w:val="a3"/>
        <w:spacing w:before="0"/>
        <w:ind w:left="0"/>
        <w:jc w:val="left"/>
        <w:rPr>
          <w:b/>
        </w:rPr>
      </w:pPr>
    </w:p>
    <w:p w:rsidR="00B214FC" w:rsidRDefault="00B214FC">
      <w:pPr>
        <w:pStyle w:val="a3"/>
        <w:spacing w:before="109"/>
        <w:ind w:left="0"/>
        <w:jc w:val="left"/>
        <w:rPr>
          <w:b/>
        </w:rPr>
      </w:pPr>
    </w:p>
    <w:p w:rsidR="00B214FC" w:rsidRDefault="004D274D">
      <w:pPr>
        <w:pStyle w:val="a4"/>
      </w:pPr>
      <w:r>
        <w:t>Срок</w:t>
      </w:r>
      <w:r>
        <w:rPr>
          <w:spacing w:val="-10"/>
        </w:rPr>
        <w:t xml:space="preserve"> </w:t>
      </w:r>
      <w:r>
        <w:t>реализации</w:t>
      </w:r>
      <w:r>
        <w:rPr>
          <w:spacing w:val="-9"/>
        </w:rPr>
        <w:t xml:space="preserve"> </w:t>
      </w:r>
      <w:r>
        <w:t>5</w:t>
      </w:r>
      <w:r>
        <w:rPr>
          <w:spacing w:val="-10"/>
        </w:rPr>
        <w:t xml:space="preserve"> </w:t>
      </w:r>
      <w:r>
        <w:rPr>
          <w:spacing w:val="-5"/>
        </w:rPr>
        <w:t>лет</w:t>
      </w: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0"/>
        <w:ind w:left="0"/>
        <w:jc w:val="left"/>
        <w:rPr>
          <w:b/>
          <w:sz w:val="26"/>
        </w:rPr>
      </w:pPr>
    </w:p>
    <w:p w:rsidR="00B214FC" w:rsidRDefault="00B214FC">
      <w:pPr>
        <w:pStyle w:val="a3"/>
        <w:spacing w:before="64"/>
        <w:ind w:left="0"/>
        <w:jc w:val="left"/>
        <w:rPr>
          <w:b/>
          <w:sz w:val="26"/>
        </w:rP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0680F" w:rsidRDefault="00B0680F">
      <w:pPr>
        <w:pStyle w:val="10"/>
        <w:ind w:left="0" w:right="424"/>
        <w:jc w:val="center"/>
      </w:pPr>
    </w:p>
    <w:p w:rsidR="00B214FC" w:rsidRDefault="00331C5C">
      <w:pPr>
        <w:pStyle w:val="10"/>
        <w:ind w:left="0" w:right="424"/>
        <w:jc w:val="center"/>
      </w:pPr>
      <w:r>
        <w:t>п.</w:t>
      </w:r>
      <w:r w:rsidR="005043B1" w:rsidRPr="00826232">
        <w:t xml:space="preserve"> </w:t>
      </w:r>
      <w:r>
        <w:t>Кирпичного завода №1</w:t>
      </w:r>
      <w:r w:rsidR="004D274D">
        <w:t>,</w:t>
      </w:r>
      <w:r w:rsidR="004D274D">
        <w:rPr>
          <w:spacing w:val="1"/>
        </w:rPr>
        <w:t xml:space="preserve"> </w:t>
      </w:r>
      <w:r w:rsidR="00C12AA3">
        <w:rPr>
          <w:spacing w:val="-4"/>
        </w:rPr>
        <w:t>2025</w:t>
      </w:r>
    </w:p>
    <w:p w:rsidR="00B214FC" w:rsidRDefault="00B214FC">
      <w:pPr>
        <w:jc w:val="center"/>
        <w:sectPr w:rsidR="00B214FC">
          <w:type w:val="continuous"/>
          <w:pgSz w:w="11930" w:h="16850"/>
          <w:pgMar w:top="1100" w:right="300" w:bottom="280" w:left="1580" w:header="720" w:footer="720" w:gutter="0"/>
          <w:cols w:space="720"/>
        </w:sectPr>
      </w:pPr>
    </w:p>
    <w:p w:rsidR="00B214FC" w:rsidRDefault="00B214FC">
      <w:pPr>
        <w:pStyle w:val="a3"/>
        <w:spacing w:before="5"/>
        <w:ind w:left="0"/>
        <w:jc w:val="left"/>
        <w:rPr>
          <w:b/>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
        <w:gridCol w:w="8558"/>
        <w:gridCol w:w="849"/>
      </w:tblGrid>
      <w:tr w:rsidR="00B214FC">
        <w:trPr>
          <w:trHeight w:val="302"/>
        </w:trPr>
        <w:tc>
          <w:tcPr>
            <w:tcW w:w="8955" w:type="dxa"/>
            <w:gridSpan w:val="2"/>
          </w:tcPr>
          <w:p w:rsidR="00B214FC" w:rsidRDefault="004D274D">
            <w:pPr>
              <w:pStyle w:val="TableParagraph"/>
              <w:spacing w:line="273" w:lineRule="exact"/>
              <w:ind w:left="0" w:right="16"/>
              <w:jc w:val="center"/>
              <w:rPr>
                <w:b/>
                <w:sz w:val="24"/>
              </w:rPr>
            </w:pPr>
            <w:r>
              <w:rPr>
                <w:b/>
                <w:spacing w:val="-2"/>
                <w:sz w:val="24"/>
              </w:rPr>
              <w:t>Содержание</w:t>
            </w:r>
          </w:p>
        </w:tc>
        <w:tc>
          <w:tcPr>
            <w:tcW w:w="849" w:type="dxa"/>
          </w:tcPr>
          <w:p w:rsidR="00B214FC" w:rsidRDefault="00B214FC">
            <w:pPr>
              <w:pStyle w:val="TableParagraph"/>
              <w:ind w:left="0"/>
            </w:pPr>
          </w:p>
        </w:tc>
      </w:tr>
      <w:tr w:rsidR="00B214FC">
        <w:trPr>
          <w:trHeight w:val="297"/>
        </w:trPr>
        <w:tc>
          <w:tcPr>
            <w:tcW w:w="8955" w:type="dxa"/>
            <w:gridSpan w:val="2"/>
          </w:tcPr>
          <w:p w:rsidR="00B214FC" w:rsidRDefault="004D274D">
            <w:pPr>
              <w:pStyle w:val="TableParagraph"/>
              <w:tabs>
                <w:tab w:val="left" w:pos="835"/>
              </w:tabs>
              <w:spacing w:line="268" w:lineRule="exact"/>
              <w:ind w:left="4"/>
              <w:rPr>
                <w:sz w:val="24"/>
              </w:rPr>
            </w:pPr>
            <w:r>
              <w:rPr>
                <w:spacing w:val="-5"/>
                <w:sz w:val="24"/>
              </w:rPr>
              <w:t>1.</w:t>
            </w:r>
            <w:r>
              <w:rPr>
                <w:sz w:val="24"/>
              </w:rPr>
              <w:tab/>
              <w:t xml:space="preserve">Целевой </w:t>
            </w:r>
            <w:r>
              <w:rPr>
                <w:spacing w:val="-2"/>
                <w:sz w:val="24"/>
              </w:rPr>
              <w:t>раздел</w:t>
            </w:r>
          </w:p>
        </w:tc>
        <w:tc>
          <w:tcPr>
            <w:tcW w:w="849" w:type="dxa"/>
          </w:tcPr>
          <w:p w:rsidR="00B214FC" w:rsidRDefault="004D274D">
            <w:pPr>
              <w:pStyle w:val="TableParagraph"/>
              <w:spacing w:line="268" w:lineRule="exact"/>
              <w:ind w:left="-19"/>
              <w:rPr>
                <w:sz w:val="24"/>
              </w:rPr>
            </w:pPr>
            <w:r>
              <w:rPr>
                <w:spacing w:val="-10"/>
                <w:sz w:val="24"/>
              </w:rPr>
              <w:t>3</w:t>
            </w:r>
          </w:p>
        </w:tc>
      </w:tr>
      <w:tr w:rsidR="00B214FC">
        <w:trPr>
          <w:trHeight w:val="297"/>
        </w:trPr>
        <w:tc>
          <w:tcPr>
            <w:tcW w:w="8955" w:type="dxa"/>
            <w:gridSpan w:val="2"/>
          </w:tcPr>
          <w:p w:rsidR="00B214FC" w:rsidRDefault="004D274D">
            <w:pPr>
              <w:pStyle w:val="TableParagraph"/>
              <w:spacing w:line="268" w:lineRule="exact"/>
              <w:ind w:left="4"/>
              <w:rPr>
                <w:sz w:val="24"/>
              </w:rPr>
            </w:pPr>
            <w:r>
              <w:rPr>
                <w:sz w:val="24"/>
              </w:rPr>
              <w:t>1.1.</w:t>
            </w:r>
            <w:r>
              <w:rPr>
                <w:spacing w:val="-3"/>
                <w:sz w:val="24"/>
              </w:rPr>
              <w:t xml:space="preserve"> </w:t>
            </w:r>
            <w:r>
              <w:rPr>
                <w:sz w:val="24"/>
              </w:rPr>
              <w:t>Пояснительная</w:t>
            </w:r>
            <w:r>
              <w:rPr>
                <w:spacing w:val="-4"/>
                <w:sz w:val="24"/>
              </w:rPr>
              <w:t xml:space="preserve"> </w:t>
            </w:r>
            <w:r>
              <w:rPr>
                <w:spacing w:val="-2"/>
                <w:sz w:val="24"/>
              </w:rPr>
              <w:t>записка</w:t>
            </w:r>
          </w:p>
        </w:tc>
        <w:tc>
          <w:tcPr>
            <w:tcW w:w="849" w:type="dxa"/>
          </w:tcPr>
          <w:p w:rsidR="00B214FC" w:rsidRDefault="004D274D">
            <w:pPr>
              <w:pStyle w:val="TableParagraph"/>
              <w:spacing w:line="268" w:lineRule="exact"/>
              <w:ind w:left="-19"/>
              <w:rPr>
                <w:sz w:val="24"/>
              </w:rPr>
            </w:pPr>
            <w:r>
              <w:rPr>
                <w:spacing w:val="-10"/>
                <w:sz w:val="24"/>
              </w:rPr>
              <w:t>3</w:t>
            </w:r>
          </w:p>
        </w:tc>
      </w:tr>
      <w:tr w:rsidR="00B214FC">
        <w:trPr>
          <w:trHeight w:val="595"/>
        </w:trPr>
        <w:tc>
          <w:tcPr>
            <w:tcW w:w="8955" w:type="dxa"/>
            <w:gridSpan w:val="2"/>
          </w:tcPr>
          <w:p w:rsidR="00B214FC" w:rsidRDefault="004D274D">
            <w:pPr>
              <w:pStyle w:val="TableParagraph"/>
              <w:spacing w:line="268" w:lineRule="exact"/>
              <w:ind w:left="4"/>
              <w:rPr>
                <w:sz w:val="24"/>
              </w:rPr>
            </w:pPr>
            <w:r>
              <w:rPr>
                <w:sz w:val="24"/>
              </w:rPr>
              <w:t>1.2.</w:t>
            </w:r>
            <w:r>
              <w:rPr>
                <w:spacing w:val="6"/>
                <w:sz w:val="24"/>
              </w:rPr>
              <w:t xml:space="preserve"> </w:t>
            </w:r>
            <w:r>
              <w:rPr>
                <w:sz w:val="24"/>
              </w:rPr>
              <w:t>Планируемые</w:t>
            </w:r>
            <w:r>
              <w:rPr>
                <w:spacing w:val="10"/>
                <w:sz w:val="24"/>
              </w:rPr>
              <w:t xml:space="preserve"> </w:t>
            </w:r>
            <w:r>
              <w:rPr>
                <w:sz w:val="24"/>
              </w:rPr>
              <w:t>результаты</w:t>
            </w:r>
            <w:r>
              <w:rPr>
                <w:spacing w:val="12"/>
                <w:sz w:val="24"/>
              </w:rPr>
              <w:t xml:space="preserve"> </w:t>
            </w:r>
            <w:r>
              <w:rPr>
                <w:sz w:val="24"/>
              </w:rPr>
              <w:t>освоения</w:t>
            </w:r>
            <w:r>
              <w:rPr>
                <w:spacing w:val="1"/>
                <w:sz w:val="24"/>
              </w:rPr>
              <w:t xml:space="preserve"> </w:t>
            </w:r>
            <w:r>
              <w:rPr>
                <w:sz w:val="24"/>
              </w:rPr>
              <w:t>обучающимися</w:t>
            </w:r>
            <w:r>
              <w:rPr>
                <w:spacing w:val="6"/>
                <w:sz w:val="24"/>
              </w:rPr>
              <w:t xml:space="preserve"> </w:t>
            </w:r>
            <w:r>
              <w:rPr>
                <w:sz w:val="24"/>
              </w:rPr>
              <w:t>программы</w:t>
            </w:r>
            <w:r>
              <w:rPr>
                <w:spacing w:val="3"/>
                <w:sz w:val="24"/>
              </w:rPr>
              <w:t xml:space="preserve"> </w:t>
            </w:r>
            <w:r>
              <w:rPr>
                <w:sz w:val="24"/>
              </w:rPr>
              <w:t>основного</w:t>
            </w:r>
            <w:r>
              <w:rPr>
                <w:spacing w:val="11"/>
                <w:sz w:val="24"/>
              </w:rPr>
              <w:t xml:space="preserve"> </w:t>
            </w:r>
            <w:r>
              <w:rPr>
                <w:spacing w:val="-2"/>
                <w:sz w:val="24"/>
              </w:rPr>
              <w:t>общего</w:t>
            </w:r>
          </w:p>
          <w:p w:rsidR="00B214FC" w:rsidRDefault="005043B1">
            <w:pPr>
              <w:pStyle w:val="TableParagraph"/>
              <w:spacing w:before="22"/>
              <w:ind w:left="4"/>
              <w:rPr>
                <w:sz w:val="24"/>
              </w:rPr>
            </w:pPr>
            <w:r>
              <w:rPr>
                <w:spacing w:val="-2"/>
                <w:sz w:val="24"/>
              </w:rPr>
              <w:t>О</w:t>
            </w:r>
            <w:r w:rsidR="004D274D">
              <w:rPr>
                <w:spacing w:val="-2"/>
                <w:sz w:val="24"/>
              </w:rPr>
              <w:t>бразования</w:t>
            </w:r>
          </w:p>
        </w:tc>
        <w:tc>
          <w:tcPr>
            <w:tcW w:w="849" w:type="dxa"/>
          </w:tcPr>
          <w:p w:rsidR="00B214FC" w:rsidRDefault="006B65DD">
            <w:pPr>
              <w:pStyle w:val="TableParagraph"/>
              <w:spacing w:line="268" w:lineRule="exact"/>
              <w:ind w:left="-19"/>
              <w:rPr>
                <w:sz w:val="24"/>
              </w:rPr>
            </w:pPr>
            <w:r>
              <w:rPr>
                <w:spacing w:val="-10"/>
                <w:sz w:val="24"/>
              </w:rPr>
              <w:t>6</w:t>
            </w:r>
          </w:p>
        </w:tc>
      </w:tr>
      <w:tr w:rsidR="00B214FC">
        <w:trPr>
          <w:trHeight w:val="594"/>
        </w:trPr>
        <w:tc>
          <w:tcPr>
            <w:tcW w:w="8955" w:type="dxa"/>
            <w:gridSpan w:val="2"/>
          </w:tcPr>
          <w:p w:rsidR="00B214FC" w:rsidRDefault="004D274D">
            <w:pPr>
              <w:pStyle w:val="TableParagraph"/>
              <w:spacing w:line="268" w:lineRule="exact"/>
              <w:ind w:left="4"/>
              <w:rPr>
                <w:sz w:val="24"/>
              </w:rPr>
            </w:pPr>
            <w:r>
              <w:rPr>
                <w:sz w:val="24"/>
              </w:rPr>
              <w:t>1.3.</w:t>
            </w:r>
            <w:r>
              <w:rPr>
                <w:spacing w:val="36"/>
                <w:sz w:val="24"/>
              </w:rPr>
              <w:t xml:space="preserve"> </w:t>
            </w:r>
            <w:r>
              <w:rPr>
                <w:sz w:val="24"/>
              </w:rPr>
              <w:t>Система</w:t>
            </w:r>
            <w:r>
              <w:rPr>
                <w:spacing w:val="35"/>
                <w:sz w:val="24"/>
              </w:rPr>
              <w:t xml:space="preserve"> </w:t>
            </w:r>
            <w:r>
              <w:rPr>
                <w:sz w:val="24"/>
              </w:rPr>
              <w:t>оценки</w:t>
            </w:r>
            <w:r>
              <w:rPr>
                <w:spacing w:val="42"/>
                <w:sz w:val="24"/>
              </w:rPr>
              <w:t xml:space="preserve"> </w:t>
            </w:r>
            <w:r>
              <w:rPr>
                <w:sz w:val="24"/>
              </w:rPr>
              <w:t>достижения</w:t>
            </w:r>
            <w:r>
              <w:rPr>
                <w:spacing w:val="36"/>
                <w:sz w:val="24"/>
              </w:rPr>
              <w:t xml:space="preserve"> </w:t>
            </w:r>
            <w:r>
              <w:rPr>
                <w:sz w:val="24"/>
              </w:rPr>
              <w:t>планируемых</w:t>
            </w:r>
            <w:r>
              <w:rPr>
                <w:spacing w:val="36"/>
                <w:sz w:val="24"/>
              </w:rPr>
              <w:t xml:space="preserve"> </w:t>
            </w:r>
            <w:r>
              <w:rPr>
                <w:sz w:val="24"/>
              </w:rPr>
              <w:t>результатов</w:t>
            </w:r>
            <w:r>
              <w:rPr>
                <w:spacing w:val="38"/>
                <w:sz w:val="24"/>
              </w:rPr>
              <w:t xml:space="preserve"> </w:t>
            </w:r>
            <w:r>
              <w:rPr>
                <w:sz w:val="24"/>
              </w:rPr>
              <w:t>освоения</w:t>
            </w:r>
            <w:r>
              <w:rPr>
                <w:spacing w:val="37"/>
                <w:sz w:val="24"/>
              </w:rPr>
              <w:t xml:space="preserve"> </w:t>
            </w:r>
            <w:r w:rsidR="00B0680F">
              <w:rPr>
                <w:spacing w:val="-2"/>
                <w:sz w:val="24"/>
              </w:rPr>
              <w:t>обучающимися</w:t>
            </w:r>
          </w:p>
          <w:p w:rsidR="00B214FC" w:rsidRDefault="004D274D">
            <w:pPr>
              <w:pStyle w:val="TableParagraph"/>
              <w:spacing w:before="21"/>
              <w:ind w:left="4"/>
              <w:rPr>
                <w:sz w:val="24"/>
              </w:rPr>
            </w:pPr>
            <w:r>
              <w:rPr>
                <w:sz w:val="24"/>
              </w:rPr>
              <w:t>программы</w:t>
            </w:r>
            <w:r>
              <w:rPr>
                <w:spacing w:val="-5"/>
                <w:sz w:val="24"/>
              </w:rPr>
              <w:t xml:space="preserve"> </w:t>
            </w:r>
            <w:r>
              <w:rPr>
                <w:sz w:val="24"/>
              </w:rPr>
              <w:t>основного</w:t>
            </w:r>
            <w:r>
              <w:rPr>
                <w:spacing w:val="-6"/>
                <w:sz w:val="24"/>
              </w:rPr>
              <w:t xml:space="preserve"> </w:t>
            </w:r>
            <w:r>
              <w:rPr>
                <w:sz w:val="24"/>
              </w:rPr>
              <w:t>общего</w:t>
            </w:r>
            <w:r>
              <w:rPr>
                <w:spacing w:val="-5"/>
                <w:sz w:val="24"/>
              </w:rPr>
              <w:t xml:space="preserve"> </w:t>
            </w:r>
            <w:r>
              <w:rPr>
                <w:spacing w:val="-2"/>
                <w:sz w:val="24"/>
              </w:rPr>
              <w:t>образования</w:t>
            </w:r>
          </w:p>
        </w:tc>
        <w:tc>
          <w:tcPr>
            <w:tcW w:w="849" w:type="dxa"/>
          </w:tcPr>
          <w:p w:rsidR="00B214FC" w:rsidRDefault="00F75785">
            <w:pPr>
              <w:pStyle w:val="TableParagraph"/>
              <w:spacing w:line="268" w:lineRule="exact"/>
              <w:ind w:left="5"/>
              <w:rPr>
                <w:sz w:val="24"/>
              </w:rPr>
            </w:pPr>
            <w:r>
              <w:rPr>
                <w:spacing w:val="-10"/>
                <w:sz w:val="24"/>
              </w:rPr>
              <w:t>8</w:t>
            </w:r>
          </w:p>
        </w:tc>
      </w:tr>
      <w:tr w:rsidR="00B214FC">
        <w:trPr>
          <w:trHeight w:val="460"/>
        </w:trPr>
        <w:tc>
          <w:tcPr>
            <w:tcW w:w="8955" w:type="dxa"/>
            <w:gridSpan w:val="2"/>
          </w:tcPr>
          <w:p w:rsidR="00B214FC" w:rsidRDefault="004D274D">
            <w:pPr>
              <w:pStyle w:val="TableParagraph"/>
              <w:tabs>
                <w:tab w:val="left" w:pos="835"/>
              </w:tabs>
              <w:spacing w:line="268" w:lineRule="exact"/>
              <w:ind w:left="4"/>
              <w:rPr>
                <w:sz w:val="24"/>
              </w:rPr>
            </w:pPr>
            <w:r>
              <w:rPr>
                <w:spacing w:val="-5"/>
                <w:sz w:val="24"/>
              </w:rPr>
              <w:t>2.</w:t>
            </w:r>
            <w:r>
              <w:rPr>
                <w:sz w:val="24"/>
              </w:rPr>
              <w:tab/>
              <w:t>Содержательный</w:t>
            </w:r>
            <w:r>
              <w:rPr>
                <w:spacing w:val="-6"/>
                <w:sz w:val="24"/>
              </w:rPr>
              <w:t xml:space="preserve"> </w:t>
            </w:r>
            <w:r>
              <w:rPr>
                <w:spacing w:val="-2"/>
                <w:sz w:val="24"/>
              </w:rPr>
              <w:t>раздел</w:t>
            </w:r>
          </w:p>
        </w:tc>
        <w:tc>
          <w:tcPr>
            <w:tcW w:w="849" w:type="dxa"/>
          </w:tcPr>
          <w:p w:rsidR="00B214FC" w:rsidRDefault="00F75785">
            <w:pPr>
              <w:pStyle w:val="TableParagraph"/>
              <w:spacing w:line="268" w:lineRule="exact"/>
              <w:ind w:left="5"/>
              <w:rPr>
                <w:sz w:val="24"/>
              </w:rPr>
            </w:pPr>
            <w:r>
              <w:rPr>
                <w:spacing w:val="-10"/>
                <w:sz w:val="24"/>
              </w:rPr>
              <w:t>13</w:t>
            </w:r>
          </w:p>
        </w:tc>
      </w:tr>
      <w:tr w:rsidR="00B214FC">
        <w:trPr>
          <w:trHeight w:val="839"/>
        </w:trPr>
        <w:tc>
          <w:tcPr>
            <w:tcW w:w="8955" w:type="dxa"/>
            <w:gridSpan w:val="2"/>
          </w:tcPr>
          <w:p w:rsidR="00B214FC" w:rsidRDefault="004D274D">
            <w:pPr>
              <w:pStyle w:val="TableParagraph"/>
              <w:spacing w:line="259" w:lineRule="auto"/>
              <w:ind w:left="4"/>
              <w:rPr>
                <w:sz w:val="24"/>
              </w:rPr>
            </w:pPr>
            <w:r>
              <w:rPr>
                <w:sz w:val="24"/>
              </w:rPr>
              <w:t>2.1. Рабочие</w:t>
            </w:r>
            <w:r>
              <w:rPr>
                <w:spacing w:val="-2"/>
                <w:sz w:val="24"/>
              </w:rPr>
              <w:t xml:space="preserve"> </w:t>
            </w:r>
            <w:r>
              <w:rPr>
                <w:sz w:val="24"/>
              </w:rPr>
              <w:t>программы</w:t>
            </w:r>
            <w:r>
              <w:rPr>
                <w:spacing w:val="-4"/>
                <w:sz w:val="24"/>
              </w:rPr>
              <w:t xml:space="preserve"> </w:t>
            </w:r>
            <w:r>
              <w:rPr>
                <w:sz w:val="24"/>
              </w:rPr>
              <w:t>учебных</w:t>
            </w:r>
            <w:r>
              <w:rPr>
                <w:spacing w:val="-6"/>
                <w:sz w:val="24"/>
              </w:rPr>
              <w:t xml:space="preserve"> </w:t>
            </w:r>
            <w:r>
              <w:rPr>
                <w:sz w:val="24"/>
              </w:rPr>
              <w:t>предметов,</w:t>
            </w:r>
            <w:r>
              <w:rPr>
                <w:spacing w:val="-4"/>
                <w:sz w:val="24"/>
              </w:rPr>
              <w:t xml:space="preserve"> </w:t>
            </w:r>
            <w:r>
              <w:rPr>
                <w:sz w:val="24"/>
              </w:rPr>
              <w:t>учебных</w:t>
            </w:r>
            <w:r>
              <w:rPr>
                <w:spacing w:val="-6"/>
                <w:sz w:val="24"/>
              </w:rPr>
              <w:t xml:space="preserve"> </w:t>
            </w:r>
            <w:r>
              <w:rPr>
                <w:sz w:val="24"/>
              </w:rPr>
              <w:t>курсов</w:t>
            </w:r>
            <w:r>
              <w:rPr>
                <w:spacing w:val="-1"/>
                <w:sz w:val="24"/>
              </w:rPr>
              <w:t xml:space="preserve"> </w:t>
            </w:r>
            <w:r>
              <w:rPr>
                <w:sz w:val="24"/>
              </w:rPr>
              <w:t>(в</w:t>
            </w:r>
            <w:r>
              <w:rPr>
                <w:spacing w:val="-1"/>
                <w:sz w:val="24"/>
              </w:rPr>
              <w:t xml:space="preserve"> </w:t>
            </w:r>
            <w:r>
              <w:rPr>
                <w:sz w:val="24"/>
              </w:rPr>
              <w:t>том</w:t>
            </w:r>
            <w:r>
              <w:rPr>
                <w:spacing w:val="-4"/>
                <w:sz w:val="24"/>
              </w:rPr>
              <w:t xml:space="preserve"> </w:t>
            </w:r>
            <w:r>
              <w:rPr>
                <w:sz w:val="24"/>
              </w:rPr>
              <w:t>числе</w:t>
            </w:r>
            <w:r>
              <w:rPr>
                <w:spacing w:val="-2"/>
                <w:sz w:val="24"/>
              </w:rPr>
              <w:t xml:space="preserve"> </w:t>
            </w:r>
            <w:r>
              <w:rPr>
                <w:sz w:val="24"/>
              </w:rPr>
              <w:t>внеурочной деятельности), учебных модулей;</w:t>
            </w:r>
          </w:p>
        </w:tc>
        <w:tc>
          <w:tcPr>
            <w:tcW w:w="849" w:type="dxa"/>
          </w:tcPr>
          <w:p w:rsidR="00B214FC" w:rsidRPr="00BB788C" w:rsidRDefault="00BB788C">
            <w:pPr>
              <w:pStyle w:val="TableParagraph"/>
              <w:spacing w:line="268" w:lineRule="exact"/>
              <w:ind w:left="5"/>
              <w:rPr>
                <w:sz w:val="24"/>
                <w:lang w:val="en-US"/>
              </w:rPr>
            </w:pPr>
            <w:r>
              <w:rPr>
                <w:sz w:val="24"/>
                <w:lang w:val="en-US"/>
              </w:rPr>
              <w:t>13</w:t>
            </w:r>
          </w:p>
        </w:tc>
      </w:tr>
      <w:tr w:rsidR="00B214FC">
        <w:trPr>
          <w:trHeight w:val="594"/>
        </w:trPr>
        <w:tc>
          <w:tcPr>
            <w:tcW w:w="8955" w:type="dxa"/>
            <w:gridSpan w:val="2"/>
          </w:tcPr>
          <w:p w:rsidR="00B214FC" w:rsidRDefault="004D274D">
            <w:pPr>
              <w:pStyle w:val="TableParagraph"/>
              <w:tabs>
                <w:tab w:val="left" w:pos="710"/>
              </w:tabs>
              <w:spacing w:line="268" w:lineRule="exact"/>
              <w:ind w:left="4"/>
              <w:rPr>
                <w:sz w:val="24"/>
              </w:rPr>
            </w:pPr>
            <w:r>
              <w:rPr>
                <w:spacing w:val="-4"/>
                <w:sz w:val="24"/>
              </w:rPr>
              <w:t>2.2.</w:t>
            </w:r>
            <w:r>
              <w:rPr>
                <w:sz w:val="24"/>
              </w:rPr>
              <w:tab/>
              <w:t>Программа</w:t>
            </w:r>
            <w:r>
              <w:rPr>
                <w:spacing w:val="-7"/>
                <w:sz w:val="24"/>
              </w:rPr>
              <w:t xml:space="preserve"> </w:t>
            </w:r>
            <w:r>
              <w:rPr>
                <w:sz w:val="24"/>
              </w:rPr>
              <w:t>формирования</w:t>
            </w:r>
            <w:r>
              <w:rPr>
                <w:spacing w:val="-8"/>
                <w:sz w:val="24"/>
              </w:rPr>
              <w:t xml:space="preserve"> </w:t>
            </w:r>
            <w:r>
              <w:rPr>
                <w:sz w:val="24"/>
              </w:rPr>
              <w:t>универсальных</w:t>
            </w:r>
            <w:r>
              <w:rPr>
                <w:spacing w:val="-3"/>
                <w:sz w:val="24"/>
              </w:rPr>
              <w:t xml:space="preserve"> </w:t>
            </w:r>
            <w:r>
              <w:rPr>
                <w:sz w:val="24"/>
              </w:rPr>
              <w:t>учебных</w:t>
            </w:r>
            <w:r>
              <w:rPr>
                <w:spacing w:val="-8"/>
                <w:sz w:val="24"/>
              </w:rPr>
              <w:t xml:space="preserve"> </w:t>
            </w:r>
            <w:r>
              <w:rPr>
                <w:sz w:val="24"/>
              </w:rPr>
              <w:t>действий</w:t>
            </w:r>
            <w:r>
              <w:rPr>
                <w:spacing w:val="-7"/>
                <w:sz w:val="24"/>
              </w:rPr>
              <w:t xml:space="preserve"> </w:t>
            </w:r>
            <w:r>
              <w:rPr>
                <w:spacing w:val="-2"/>
                <w:sz w:val="24"/>
              </w:rPr>
              <w:t>обучающихся</w:t>
            </w:r>
          </w:p>
        </w:tc>
        <w:tc>
          <w:tcPr>
            <w:tcW w:w="849" w:type="dxa"/>
          </w:tcPr>
          <w:p w:rsidR="00B214FC" w:rsidRPr="00BB788C" w:rsidRDefault="00BB788C">
            <w:pPr>
              <w:pStyle w:val="TableParagraph"/>
              <w:spacing w:line="268" w:lineRule="exact"/>
              <w:ind w:left="5"/>
              <w:rPr>
                <w:sz w:val="24"/>
                <w:lang w:val="en-US"/>
              </w:rPr>
            </w:pPr>
            <w:r>
              <w:rPr>
                <w:spacing w:val="-5"/>
                <w:sz w:val="24"/>
              </w:rPr>
              <w:t>4</w:t>
            </w:r>
            <w:r>
              <w:rPr>
                <w:spacing w:val="-5"/>
                <w:sz w:val="24"/>
                <w:lang w:val="en-US"/>
              </w:rPr>
              <w:t>18</w:t>
            </w:r>
          </w:p>
        </w:tc>
      </w:tr>
      <w:tr w:rsidR="00B214FC">
        <w:trPr>
          <w:trHeight w:val="455"/>
        </w:trPr>
        <w:tc>
          <w:tcPr>
            <w:tcW w:w="397" w:type="dxa"/>
            <w:tcBorders>
              <w:right w:val="nil"/>
            </w:tcBorders>
          </w:tcPr>
          <w:p w:rsidR="00B214FC" w:rsidRDefault="004D274D">
            <w:pPr>
              <w:pStyle w:val="TableParagraph"/>
              <w:spacing w:line="268" w:lineRule="exact"/>
              <w:ind w:left="4"/>
              <w:rPr>
                <w:sz w:val="24"/>
              </w:rPr>
            </w:pPr>
            <w:r>
              <w:rPr>
                <w:spacing w:val="-4"/>
                <w:sz w:val="24"/>
              </w:rPr>
              <w:t>2.3.</w:t>
            </w:r>
          </w:p>
        </w:tc>
        <w:tc>
          <w:tcPr>
            <w:tcW w:w="8558" w:type="dxa"/>
            <w:tcBorders>
              <w:left w:val="nil"/>
            </w:tcBorders>
          </w:tcPr>
          <w:p w:rsidR="00B214FC" w:rsidRDefault="004D274D">
            <w:pPr>
              <w:pStyle w:val="TableParagraph"/>
              <w:spacing w:line="268" w:lineRule="exact"/>
              <w:ind w:left="35"/>
              <w:rPr>
                <w:sz w:val="24"/>
              </w:rPr>
            </w:pPr>
            <w:r>
              <w:rPr>
                <w:sz w:val="24"/>
              </w:rPr>
              <w:t>Рабочая</w:t>
            </w:r>
            <w:r>
              <w:rPr>
                <w:spacing w:val="-1"/>
                <w:sz w:val="24"/>
              </w:rPr>
              <w:t xml:space="preserve"> </w:t>
            </w:r>
            <w:r>
              <w:rPr>
                <w:sz w:val="24"/>
              </w:rPr>
              <w:t>программа</w:t>
            </w:r>
            <w:r>
              <w:rPr>
                <w:spacing w:val="-6"/>
                <w:sz w:val="24"/>
              </w:rPr>
              <w:t xml:space="preserve"> </w:t>
            </w:r>
            <w:r>
              <w:rPr>
                <w:spacing w:val="-2"/>
                <w:sz w:val="24"/>
              </w:rPr>
              <w:t>воспитания</w:t>
            </w:r>
          </w:p>
        </w:tc>
        <w:tc>
          <w:tcPr>
            <w:tcW w:w="849" w:type="dxa"/>
          </w:tcPr>
          <w:p w:rsidR="00B214FC" w:rsidRPr="00BB788C" w:rsidRDefault="00BB788C">
            <w:pPr>
              <w:pStyle w:val="TableParagraph"/>
              <w:spacing w:line="268" w:lineRule="exact"/>
              <w:ind w:left="5"/>
              <w:rPr>
                <w:sz w:val="24"/>
                <w:lang w:val="en-US"/>
              </w:rPr>
            </w:pPr>
            <w:r>
              <w:rPr>
                <w:spacing w:val="-5"/>
                <w:sz w:val="24"/>
              </w:rPr>
              <w:t>4</w:t>
            </w:r>
            <w:r>
              <w:rPr>
                <w:spacing w:val="-5"/>
                <w:sz w:val="24"/>
                <w:lang w:val="en-US"/>
              </w:rPr>
              <w:t>35</w:t>
            </w:r>
          </w:p>
        </w:tc>
      </w:tr>
      <w:tr w:rsidR="00B214FC">
        <w:trPr>
          <w:trHeight w:val="460"/>
        </w:trPr>
        <w:tc>
          <w:tcPr>
            <w:tcW w:w="397" w:type="dxa"/>
            <w:tcBorders>
              <w:right w:val="nil"/>
            </w:tcBorders>
          </w:tcPr>
          <w:p w:rsidR="00B214FC" w:rsidRDefault="004D274D">
            <w:pPr>
              <w:pStyle w:val="TableParagraph"/>
              <w:spacing w:line="268" w:lineRule="exact"/>
              <w:ind w:left="4"/>
              <w:rPr>
                <w:sz w:val="24"/>
              </w:rPr>
            </w:pPr>
            <w:r>
              <w:rPr>
                <w:spacing w:val="-5"/>
                <w:sz w:val="24"/>
              </w:rPr>
              <w:t>3.</w:t>
            </w:r>
          </w:p>
        </w:tc>
        <w:tc>
          <w:tcPr>
            <w:tcW w:w="8558" w:type="dxa"/>
            <w:tcBorders>
              <w:left w:val="nil"/>
            </w:tcBorders>
          </w:tcPr>
          <w:p w:rsidR="00B214FC" w:rsidRDefault="004D274D">
            <w:pPr>
              <w:pStyle w:val="TableParagraph"/>
              <w:spacing w:line="268" w:lineRule="exact"/>
              <w:ind w:left="35"/>
              <w:rPr>
                <w:sz w:val="24"/>
              </w:rPr>
            </w:pPr>
            <w:r>
              <w:rPr>
                <w:sz w:val="24"/>
              </w:rPr>
              <w:t>Организационный</w:t>
            </w:r>
            <w:r>
              <w:rPr>
                <w:spacing w:val="-9"/>
                <w:sz w:val="24"/>
              </w:rPr>
              <w:t xml:space="preserve"> </w:t>
            </w:r>
            <w:r>
              <w:rPr>
                <w:spacing w:val="-2"/>
                <w:sz w:val="24"/>
              </w:rPr>
              <w:t>раздел</w:t>
            </w:r>
          </w:p>
        </w:tc>
        <w:tc>
          <w:tcPr>
            <w:tcW w:w="849" w:type="dxa"/>
          </w:tcPr>
          <w:p w:rsidR="00B214FC" w:rsidRPr="00BB788C" w:rsidRDefault="00BB788C">
            <w:pPr>
              <w:pStyle w:val="TableParagraph"/>
              <w:spacing w:line="268" w:lineRule="exact"/>
              <w:ind w:left="5"/>
              <w:rPr>
                <w:sz w:val="24"/>
                <w:lang w:val="en-US"/>
              </w:rPr>
            </w:pPr>
            <w:r>
              <w:rPr>
                <w:spacing w:val="-5"/>
                <w:sz w:val="24"/>
                <w:lang w:val="en-US"/>
              </w:rPr>
              <w:t>436</w:t>
            </w:r>
          </w:p>
        </w:tc>
      </w:tr>
      <w:tr w:rsidR="00B214FC">
        <w:trPr>
          <w:trHeight w:val="455"/>
        </w:trPr>
        <w:tc>
          <w:tcPr>
            <w:tcW w:w="397" w:type="dxa"/>
            <w:tcBorders>
              <w:right w:val="nil"/>
            </w:tcBorders>
          </w:tcPr>
          <w:p w:rsidR="00B214FC" w:rsidRDefault="004D274D">
            <w:pPr>
              <w:pStyle w:val="TableParagraph"/>
              <w:spacing w:line="268" w:lineRule="exact"/>
              <w:ind w:left="4"/>
              <w:rPr>
                <w:sz w:val="24"/>
              </w:rPr>
            </w:pPr>
            <w:r>
              <w:rPr>
                <w:spacing w:val="-4"/>
                <w:sz w:val="24"/>
              </w:rPr>
              <w:t>3.1.</w:t>
            </w:r>
          </w:p>
        </w:tc>
        <w:tc>
          <w:tcPr>
            <w:tcW w:w="8558" w:type="dxa"/>
            <w:tcBorders>
              <w:left w:val="nil"/>
            </w:tcBorders>
          </w:tcPr>
          <w:p w:rsidR="00B214FC" w:rsidRDefault="004D274D">
            <w:pPr>
              <w:pStyle w:val="TableParagraph"/>
              <w:spacing w:line="268" w:lineRule="exact"/>
              <w:ind w:left="35"/>
              <w:rPr>
                <w:sz w:val="24"/>
              </w:rPr>
            </w:pPr>
            <w:r>
              <w:rPr>
                <w:sz w:val="24"/>
              </w:rPr>
              <w:t>Учебный</w:t>
            </w:r>
            <w:r>
              <w:rPr>
                <w:spacing w:val="-5"/>
                <w:sz w:val="24"/>
              </w:rPr>
              <w:t xml:space="preserve"> </w:t>
            </w:r>
            <w:r>
              <w:rPr>
                <w:spacing w:val="-2"/>
                <w:sz w:val="24"/>
              </w:rPr>
              <w:t>план;</w:t>
            </w:r>
          </w:p>
        </w:tc>
        <w:tc>
          <w:tcPr>
            <w:tcW w:w="849" w:type="dxa"/>
          </w:tcPr>
          <w:p w:rsidR="00B214FC" w:rsidRPr="00BB788C" w:rsidRDefault="00BB788C">
            <w:pPr>
              <w:pStyle w:val="TableParagraph"/>
              <w:spacing w:line="268" w:lineRule="exact"/>
              <w:ind w:left="5"/>
              <w:rPr>
                <w:sz w:val="24"/>
                <w:lang w:val="en-US"/>
              </w:rPr>
            </w:pPr>
            <w:r>
              <w:rPr>
                <w:spacing w:val="-5"/>
                <w:sz w:val="24"/>
                <w:lang w:val="en-US"/>
              </w:rPr>
              <w:t>436</w:t>
            </w:r>
          </w:p>
        </w:tc>
      </w:tr>
      <w:tr w:rsidR="00B214FC">
        <w:trPr>
          <w:trHeight w:val="460"/>
        </w:trPr>
        <w:tc>
          <w:tcPr>
            <w:tcW w:w="397" w:type="dxa"/>
            <w:tcBorders>
              <w:right w:val="nil"/>
            </w:tcBorders>
          </w:tcPr>
          <w:p w:rsidR="00B214FC" w:rsidRDefault="004D274D">
            <w:pPr>
              <w:pStyle w:val="TableParagraph"/>
              <w:spacing w:line="268" w:lineRule="exact"/>
              <w:ind w:left="4"/>
              <w:rPr>
                <w:sz w:val="24"/>
              </w:rPr>
            </w:pPr>
            <w:r>
              <w:rPr>
                <w:spacing w:val="-4"/>
                <w:sz w:val="24"/>
              </w:rPr>
              <w:t>3.2.</w:t>
            </w:r>
          </w:p>
        </w:tc>
        <w:tc>
          <w:tcPr>
            <w:tcW w:w="8558" w:type="dxa"/>
            <w:tcBorders>
              <w:left w:val="nil"/>
            </w:tcBorders>
          </w:tcPr>
          <w:p w:rsidR="00B214FC" w:rsidRDefault="004D274D">
            <w:pPr>
              <w:pStyle w:val="TableParagraph"/>
              <w:spacing w:line="268" w:lineRule="exact"/>
              <w:ind w:left="35"/>
              <w:rPr>
                <w:sz w:val="24"/>
              </w:rPr>
            </w:pPr>
            <w:r>
              <w:rPr>
                <w:sz w:val="24"/>
              </w:rPr>
              <w:t>План внеурочной</w:t>
            </w:r>
            <w:r>
              <w:rPr>
                <w:spacing w:val="-4"/>
                <w:sz w:val="24"/>
              </w:rPr>
              <w:t xml:space="preserve"> </w:t>
            </w:r>
            <w:r>
              <w:rPr>
                <w:spacing w:val="-2"/>
                <w:sz w:val="24"/>
              </w:rPr>
              <w:t>деятельности;</w:t>
            </w:r>
          </w:p>
        </w:tc>
        <w:tc>
          <w:tcPr>
            <w:tcW w:w="849" w:type="dxa"/>
          </w:tcPr>
          <w:p w:rsidR="00B214FC" w:rsidRPr="00BB788C" w:rsidRDefault="00BB788C">
            <w:pPr>
              <w:pStyle w:val="TableParagraph"/>
              <w:spacing w:line="268" w:lineRule="exact"/>
              <w:ind w:left="5"/>
              <w:rPr>
                <w:sz w:val="24"/>
                <w:lang w:val="en-US"/>
              </w:rPr>
            </w:pPr>
            <w:r>
              <w:rPr>
                <w:spacing w:val="-5"/>
                <w:sz w:val="24"/>
                <w:lang w:val="en-US"/>
              </w:rPr>
              <w:t>438</w:t>
            </w:r>
          </w:p>
        </w:tc>
      </w:tr>
      <w:tr w:rsidR="00B214FC">
        <w:trPr>
          <w:trHeight w:val="455"/>
        </w:trPr>
        <w:tc>
          <w:tcPr>
            <w:tcW w:w="397" w:type="dxa"/>
            <w:tcBorders>
              <w:right w:val="nil"/>
            </w:tcBorders>
          </w:tcPr>
          <w:p w:rsidR="00B214FC" w:rsidRDefault="00FA6E49">
            <w:pPr>
              <w:pStyle w:val="TableParagraph"/>
              <w:spacing w:line="268" w:lineRule="exact"/>
              <w:ind w:left="4"/>
              <w:rPr>
                <w:sz w:val="24"/>
              </w:rPr>
            </w:pPr>
            <w:r>
              <w:rPr>
                <w:spacing w:val="-4"/>
                <w:sz w:val="24"/>
                <w:lang w:val="en-US"/>
              </w:rPr>
              <w:t>3</w:t>
            </w:r>
            <w:r>
              <w:rPr>
                <w:spacing w:val="-4"/>
                <w:sz w:val="24"/>
              </w:rPr>
              <w:t>.</w:t>
            </w:r>
            <w:r>
              <w:rPr>
                <w:spacing w:val="-4"/>
                <w:sz w:val="24"/>
                <w:lang w:val="en-US"/>
              </w:rPr>
              <w:t>3</w:t>
            </w:r>
            <w:r w:rsidR="004D274D">
              <w:rPr>
                <w:spacing w:val="-4"/>
                <w:sz w:val="24"/>
              </w:rPr>
              <w:t>.</w:t>
            </w:r>
          </w:p>
        </w:tc>
        <w:tc>
          <w:tcPr>
            <w:tcW w:w="8558" w:type="dxa"/>
            <w:tcBorders>
              <w:left w:val="nil"/>
            </w:tcBorders>
          </w:tcPr>
          <w:p w:rsidR="00B214FC" w:rsidRDefault="004D274D">
            <w:pPr>
              <w:pStyle w:val="TableParagraph"/>
              <w:spacing w:line="268" w:lineRule="exact"/>
              <w:ind w:left="35"/>
              <w:rPr>
                <w:sz w:val="24"/>
              </w:rPr>
            </w:pPr>
            <w:r>
              <w:rPr>
                <w:sz w:val="24"/>
              </w:rPr>
              <w:t>Календарный</w:t>
            </w:r>
            <w:r>
              <w:rPr>
                <w:spacing w:val="-5"/>
                <w:sz w:val="24"/>
              </w:rPr>
              <w:t xml:space="preserve"> </w:t>
            </w:r>
            <w:r>
              <w:rPr>
                <w:sz w:val="24"/>
              </w:rPr>
              <w:t>учебный</w:t>
            </w:r>
            <w:r>
              <w:rPr>
                <w:spacing w:val="-7"/>
                <w:sz w:val="24"/>
              </w:rPr>
              <w:t xml:space="preserve"> </w:t>
            </w:r>
            <w:r>
              <w:rPr>
                <w:spacing w:val="-2"/>
                <w:sz w:val="24"/>
              </w:rPr>
              <w:t>график;</w:t>
            </w:r>
          </w:p>
        </w:tc>
        <w:tc>
          <w:tcPr>
            <w:tcW w:w="849" w:type="dxa"/>
          </w:tcPr>
          <w:p w:rsidR="00B214FC" w:rsidRPr="00BB788C" w:rsidRDefault="00BB788C">
            <w:pPr>
              <w:pStyle w:val="TableParagraph"/>
              <w:spacing w:line="268" w:lineRule="exact"/>
              <w:ind w:left="5"/>
              <w:rPr>
                <w:sz w:val="24"/>
                <w:lang w:val="en-US"/>
              </w:rPr>
            </w:pPr>
            <w:r>
              <w:rPr>
                <w:spacing w:val="-5"/>
                <w:sz w:val="24"/>
                <w:lang w:val="en-US"/>
              </w:rPr>
              <w:t>441</w:t>
            </w:r>
          </w:p>
        </w:tc>
      </w:tr>
      <w:tr w:rsidR="00B214FC">
        <w:trPr>
          <w:trHeight w:val="460"/>
        </w:trPr>
        <w:tc>
          <w:tcPr>
            <w:tcW w:w="397" w:type="dxa"/>
            <w:tcBorders>
              <w:right w:val="nil"/>
            </w:tcBorders>
          </w:tcPr>
          <w:p w:rsidR="00B214FC" w:rsidRDefault="004D274D">
            <w:pPr>
              <w:pStyle w:val="TableParagraph"/>
              <w:spacing w:line="268" w:lineRule="exact"/>
              <w:ind w:left="4"/>
              <w:rPr>
                <w:sz w:val="24"/>
              </w:rPr>
            </w:pPr>
            <w:r>
              <w:rPr>
                <w:spacing w:val="-4"/>
                <w:sz w:val="24"/>
              </w:rPr>
              <w:t>3.3.</w:t>
            </w:r>
          </w:p>
        </w:tc>
        <w:tc>
          <w:tcPr>
            <w:tcW w:w="8558" w:type="dxa"/>
            <w:tcBorders>
              <w:left w:val="nil"/>
            </w:tcBorders>
          </w:tcPr>
          <w:p w:rsidR="00B214FC" w:rsidRDefault="004D274D">
            <w:pPr>
              <w:pStyle w:val="TableParagraph"/>
              <w:spacing w:line="268" w:lineRule="exact"/>
              <w:ind w:left="35"/>
              <w:rPr>
                <w:sz w:val="24"/>
              </w:rPr>
            </w:pPr>
            <w:r>
              <w:rPr>
                <w:sz w:val="24"/>
              </w:rPr>
              <w:t>Календарный</w:t>
            </w:r>
            <w:r>
              <w:rPr>
                <w:spacing w:val="-4"/>
                <w:sz w:val="24"/>
              </w:rPr>
              <w:t xml:space="preserve"> </w:t>
            </w:r>
            <w:r>
              <w:rPr>
                <w:sz w:val="24"/>
              </w:rPr>
              <w:t>план</w:t>
            </w:r>
            <w:r>
              <w:rPr>
                <w:spacing w:val="-8"/>
                <w:sz w:val="24"/>
              </w:rPr>
              <w:t xml:space="preserve"> </w:t>
            </w:r>
            <w:r>
              <w:rPr>
                <w:sz w:val="24"/>
              </w:rPr>
              <w:t>воспитательной</w:t>
            </w:r>
            <w:r>
              <w:rPr>
                <w:spacing w:val="-3"/>
                <w:sz w:val="24"/>
              </w:rPr>
              <w:t xml:space="preserve"> </w:t>
            </w:r>
            <w:r>
              <w:rPr>
                <w:spacing w:val="-2"/>
                <w:sz w:val="24"/>
              </w:rPr>
              <w:t>работы</w:t>
            </w:r>
          </w:p>
        </w:tc>
        <w:tc>
          <w:tcPr>
            <w:tcW w:w="849" w:type="dxa"/>
          </w:tcPr>
          <w:p w:rsidR="00B214FC" w:rsidRPr="00BB788C" w:rsidRDefault="00BB788C">
            <w:pPr>
              <w:pStyle w:val="TableParagraph"/>
              <w:spacing w:line="268" w:lineRule="exact"/>
              <w:ind w:left="5"/>
              <w:rPr>
                <w:sz w:val="24"/>
                <w:lang w:val="en-US"/>
              </w:rPr>
            </w:pPr>
            <w:r>
              <w:rPr>
                <w:spacing w:val="-5"/>
                <w:sz w:val="24"/>
                <w:lang w:val="en-US"/>
              </w:rPr>
              <w:t>448</w:t>
            </w:r>
          </w:p>
        </w:tc>
      </w:tr>
    </w:tbl>
    <w:p w:rsidR="00B214FC" w:rsidRDefault="00B214FC">
      <w:pPr>
        <w:spacing w:line="268" w:lineRule="exact"/>
        <w:rPr>
          <w:sz w:val="24"/>
        </w:rPr>
        <w:sectPr w:rsidR="00B214FC">
          <w:footerReference w:type="default" r:id="rId7"/>
          <w:pgSz w:w="11930" w:h="16850"/>
          <w:pgMar w:top="1140" w:right="300" w:bottom="920" w:left="1580" w:header="0" w:footer="734" w:gutter="0"/>
          <w:pgNumType w:start="2"/>
          <w:cols w:space="720"/>
        </w:sectPr>
      </w:pPr>
    </w:p>
    <w:p w:rsidR="00B214FC" w:rsidRPr="006B65DD" w:rsidRDefault="004D274D" w:rsidP="006B65DD">
      <w:pPr>
        <w:pStyle w:val="1"/>
      </w:pPr>
      <w:r w:rsidRPr="006B65DD">
        <w:lastRenderedPageBreak/>
        <w:t>Целевой</w:t>
      </w:r>
      <w:r w:rsidRPr="006B65DD">
        <w:rPr>
          <w:spacing w:val="-2"/>
        </w:rPr>
        <w:t xml:space="preserve"> раздел</w:t>
      </w:r>
    </w:p>
    <w:p w:rsidR="00B214FC" w:rsidRDefault="00B214FC">
      <w:pPr>
        <w:pStyle w:val="a3"/>
        <w:spacing w:before="91"/>
        <w:ind w:left="0"/>
        <w:jc w:val="left"/>
        <w:rPr>
          <w:b/>
        </w:rPr>
      </w:pPr>
    </w:p>
    <w:p w:rsidR="00B214FC" w:rsidRDefault="004D274D">
      <w:pPr>
        <w:pStyle w:val="a3"/>
        <w:spacing w:before="0"/>
        <w:ind w:left="119"/>
      </w:pPr>
      <w:r>
        <w:t>1.1.</w:t>
      </w:r>
      <w:r>
        <w:rPr>
          <w:spacing w:val="6"/>
        </w:rPr>
        <w:t xml:space="preserve"> </w:t>
      </w:r>
      <w:r>
        <w:t>Пояснительная</w:t>
      </w:r>
      <w:r>
        <w:rPr>
          <w:spacing w:val="-1"/>
        </w:rPr>
        <w:t xml:space="preserve"> </w:t>
      </w:r>
      <w:r>
        <w:rPr>
          <w:spacing w:val="-2"/>
        </w:rPr>
        <w:t>записка.</w:t>
      </w:r>
    </w:p>
    <w:p w:rsidR="00B214FC" w:rsidRDefault="004D274D" w:rsidP="00CF4F5B">
      <w:pPr>
        <w:pStyle w:val="a3"/>
        <w:spacing w:before="0"/>
        <w:ind w:left="0" w:firstLine="720"/>
      </w:pPr>
      <w:r>
        <w:t>ООП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B214FC" w:rsidRDefault="004D274D" w:rsidP="00CF4F5B">
      <w:pPr>
        <w:pStyle w:val="a3"/>
        <w:spacing w:before="0"/>
        <w:ind w:left="0" w:firstLine="720"/>
      </w:pPr>
      <w:r>
        <w:t>Целями</w:t>
      </w:r>
      <w:r>
        <w:rPr>
          <w:spacing w:val="-1"/>
        </w:rPr>
        <w:t xml:space="preserve"> </w:t>
      </w:r>
      <w:r>
        <w:t>реализации ООП</w:t>
      </w:r>
      <w:r>
        <w:rPr>
          <w:spacing w:val="-2"/>
        </w:rPr>
        <w:t xml:space="preserve"> </w:t>
      </w:r>
      <w:r>
        <w:t>ООО</w:t>
      </w:r>
      <w:r>
        <w:rPr>
          <w:spacing w:val="-5"/>
        </w:rPr>
        <w:t xml:space="preserve"> </w:t>
      </w:r>
      <w:r>
        <w:rPr>
          <w:spacing w:val="-2"/>
        </w:rPr>
        <w:t>являются:</w:t>
      </w:r>
    </w:p>
    <w:p w:rsidR="00B214FC" w:rsidRDefault="004D274D" w:rsidP="00CF4F5B">
      <w:pPr>
        <w:pStyle w:val="a3"/>
        <w:tabs>
          <w:tab w:val="left" w:pos="1615"/>
          <w:tab w:val="left" w:pos="1961"/>
          <w:tab w:val="left" w:pos="3682"/>
          <w:tab w:val="left" w:pos="4852"/>
          <w:tab w:val="left" w:pos="6632"/>
          <w:tab w:val="left" w:pos="8123"/>
        </w:tabs>
        <w:spacing w:before="0"/>
        <w:ind w:left="0" w:firstLine="720"/>
      </w:pPr>
      <w:r>
        <w:t>организация учебного процесса с учётом целей, содержания и планируемых результатов основного</w:t>
      </w:r>
      <w:r>
        <w:rPr>
          <w:spacing w:val="80"/>
        </w:rPr>
        <w:t xml:space="preserve"> </w:t>
      </w:r>
      <w:r>
        <w:t>общего</w:t>
      </w:r>
      <w:r>
        <w:rPr>
          <w:spacing w:val="80"/>
        </w:rPr>
        <w:t xml:space="preserve"> </w:t>
      </w:r>
      <w:r>
        <w:t>образования,</w:t>
      </w:r>
      <w:r>
        <w:rPr>
          <w:spacing w:val="80"/>
        </w:rPr>
        <w:t xml:space="preserve"> </w:t>
      </w:r>
      <w:r>
        <w:t>отражённых</w:t>
      </w:r>
      <w:r>
        <w:rPr>
          <w:spacing w:val="80"/>
        </w:rPr>
        <w:t xml:space="preserve"> </w:t>
      </w:r>
      <w:r>
        <w:t>в</w:t>
      </w:r>
      <w:r>
        <w:rPr>
          <w:spacing w:val="80"/>
        </w:rPr>
        <w:t xml:space="preserve"> </w:t>
      </w:r>
      <w:r>
        <w:t>ФГОС</w:t>
      </w:r>
      <w:r>
        <w:rPr>
          <w:spacing w:val="80"/>
        </w:rPr>
        <w:t xml:space="preserve"> </w:t>
      </w:r>
      <w:r>
        <w:t>ООО;</w:t>
      </w:r>
      <w:r>
        <w:rPr>
          <w:spacing w:val="80"/>
        </w:rPr>
        <w:t xml:space="preserve"> </w:t>
      </w:r>
      <w:r>
        <w:t>создание</w:t>
      </w:r>
      <w:r>
        <w:rPr>
          <w:spacing w:val="80"/>
        </w:rPr>
        <w:t xml:space="preserve"> </w:t>
      </w:r>
      <w:r>
        <w:t>условий</w:t>
      </w:r>
      <w:r>
        <w:rPr>
          <w:spacing w:val="80"/>
        </w:rPr>
        <w:t xml:space="preserve"> </w:t>
      </w:r>
      <w:r>
        <w:t>для</w:t>
      </w:r>
      <w:r>
        <w:rPr>
          <w:spacing w:val="40"/>
        </w:rPr>
        <w:t xml:space="preserve"> </w:t>
      </w:r>
      <w:r>
        <w:rPr>
          <w:spacing w:val="-2"/>
        </w:rPr>
        <w:t>становления</w:t>
      </w:r>
      <w:r w:rsidR="00331C5C">
        <w:t xml:space="preserve"> </w:t>
      </w:r>
      <w:r>
        <w:rPr>
          <w:spacing w:val="-10"/>
        </w:rPr>
        <w:t>и</w:t>
      </w:r>
      <w:r w:rsidR="00331C5C">
        <w:t xml:space="preserve"> </w:t>
      </w:r>
      <w:r>
        <w:rPr>
          <w:spacing w:val="-2"/>
        </w:rPr>
        <w:t>формирования</w:t>
      </w:r>
      <w:r w:rsidR="00331C5C">
        <w:t xml:space="preserve"> </w:t>
      </w:r>
      <w:r>
        <w:rPr>
          <w:spacing w:val="-2"/>
        </w:rPr>
        <w:t>личности</w:t>
      </w:r>
      <w:r w:rsidR="00331C5C">
        <w:t xml:space="preserve"> </w:t>
      </w:r>
      <w:r>
        <w:rPr>
          <w:spacing w:val="-2"/>
        </w:rPr>
        <w:t>обучающегося;</w:t>
      </w:r>
      <w:r w:rsidR="00331C5C">
        <w:t xml:space="preserve"> </w:t>
      </w:r>
      <w:r>
        <w:rPr>
          <w:spacing w:val="-2"/>
        </w:rPr>
        <w:t>организация</w:t>
      </w:r>
      <w:r w:rsidR="00331C5C">
        <w:t xml:space="preserve"> </w:t>
      </w:r>
      <w:r>
        <w:rPr>
          <w:spacing w:val="-2"/>
        </w:rPr>
        <w:t xml:space="preserve">деятельности </w:t>
      </w:r>
      <w:r>
        <w:t>педагогического коллектива по созданию индивидуальных</w:t>
      </w:r>
    </w:p>
    <w:p w:rsidR="00B214FC" w:rsidRDefault="004D274D" w:rsidP="00CF4F5B">
      <w:pPr>
        <w:pStyle w:val="a3"/>
        <w:spacing w:before="0"/>
        <w:ind w:left="0" w:firstLine="720"/>
      </w:pPr>
      <w:r>
        <w:t>программ</w:t>
      </w:r>
      <w:r>
        <w:rPr>
          <w:spacing w:val="80"/>
        </w:rPr>
        <w:t xml:space="preserve"> </w:t>
      </w:r>
      <w:r>
        <w:t>и</w:t>
      </w:r>
      <w:r>
        <w:rPr>
          <w:spacing w:val="80"/>
        </w:rPr>
        <w:t xml:space="preserve"> </w:t>
      </w:r>
      <w:r>
        <w:t>учебных</w:t>
      </w:r>
      <w:r>
        <w:rPr>
          <w:spacing w:val="80"/>
        </w:rPr>
        <w:t xml:space="preserve"> </w:t>
      </w:r>
      <w:r>
        <w:t>планов</w:t>
      </w:r>
      <w:r>
        <w:rPr>
          <w:spacing w:val="80"/>
        </w:rPr>
        <w:t xml:space="preserve"> </w:t>
      </w:r>
      <w:r>
        <w:t>для</w:t>
      </w:r>
      <w:r>
        <w:rPr>
          <w:spacing w:val="80"/>
        </w:rPr>
        <w:t xml:space="preserve"> </w:t>
      </w:r>
      <w:r>
        <w:t>одарённых,</w:t>
      </w:r>
      <w:r>
        <w:rPr>
          <w:spacing w:val="80"/>
        </w:rPr>
        <w:t xml:space="preserve"> </w:t>
      </w:r>
      <w:r>
        <w:t>успешных</w:t>
      </w:r>
      <w:r>
        <w:rPr>
          <w:spacing w:val="80"/>
        </w:rPr>
        <w:t xml:space="preserve"> </w:t>
      </w:r>
      <w:r>
        <w:t>обучающихся</w:t>
      </w:r>
      <w:r>
        <w:rPr>
          <w:spacing w:val="80"/>
        </w:rPr>
        <w:t xml:space="preserve"> </w:t>
      </w:r>
      <w:r>
        <w:t>и</w:t>
      </w:r>
      <w:r>
        <w:rPr>
          <w:spacing w:val="80"/>
        </w:rPr>
        <w:t xml:space="preserve"> </w:t>
      </w:r>
      <w:r>
        <w:t>(или)</w:t>
      </w:r>
      <w:r>
        <w:rPr>
          <w:spacing w:val="80"/>
        </w:rPr>
        <w:t xml:space="preserve"> </w:t>
      </w:r>
      <w:r>
        <w:t>для обучающихся социальных групп, нуждающихся в особом внимании и поддержке.</w:t>
      </w:r>
    </w:p>
    <w:p w:rsidR="00B214FC" w:rsidRDefault="004D274D" w:rsidP="00CF4F5B">
      <w:pPr>
        <w:pStyle w:val="a3"/>
        <w:spacing w:before="0"/>
        <w:ind w:left="0" w:firstLine="720"/>
      </w:pPr>
      <w:r>
        <w:t>Достижение</w:t>
      </w:r>
      <w:r>
        <w:rPr>
          <w:spacing w:val="80"/>
        </w:rPr>
        <w:t xml:space="preserve"> </w:t>
      </w:r>
      <w:r>
        <w:t>поставленных</w:t>
      </w:r>
      <w:r>
        <w:rPr>
          <w:spacing w:val="80"/>
        </w:rPr>
        <w:t xml:space="preserve"> </w:t>
      </w:r>
      <w:r>
        <w:t>целей</w:t>
      </w:r>
      <w:r>
        <w:rPr>
          <w:spacing w:val="80"/>
        </w:rPr>
        <w:t xml:space="preserve"> </w:t>
      </w:r>
      <w:r>
        <w:t>реализации</w:t>
      </w:r>
      <w:r>
        <w:rPr>
          <w:spacing w:val="80"/>
        </w:rPr>
        <w:t xml:space="preserve"> </w:t>
      </w:r>
      <w:r>
        <w:t>ООП</w:t>
      </w:r>
      <w:r>
        <w:rPr>
          <w:spacing w:val="80"/>
        </w:rPr>
        <w:t xml:space="preserve"> </w:t>
      </w:r>
      <w:r>
        <w:t>ООО</w:t>
      </w:r>
      <w:r>
        <w:rPr>
          <w:spacing w:val="80"/>
        </w:rPr>
        <w:t xml:space="preserve"> </w:t>
      </w:r>
      <w:r>
        <w:t>предусматривает</w:t>
      </w:r>
      <w:r>
        <w:rPr>
          <w:spacing w:val="80"/>
        </w:rPr>
        <w:t xml:space="preserve"> </w:t>
      </w:r>
      <w:r>
        <w:t>решение</w:t>
      </w:r>
      <w:r>
        <w:rPr>
          <w:spacing w:val="40"/>
        </w:rPr>
        <w:t xml:space="preserve"> </w:t>
      </w:r>
      <w:r>
        <w:t>следующих основных задач:</w:t>
      </w:r>
    </w:p>
    <w:p w:rsidR="00B214FC" w:rsidRDefault="004D274D" w:rsidP="00CF4F5B">
      <w:pPr>
        <w:pStyle w:val="a3"/>
        <w:spacing w:before="0"/>
        <w:ind w:left="0" w:firstLine="720"/>
      </w:pPr>
      <w:r>
        <w:t>формирование у</w:t>
      </w:r>
      <w:r>
        <w:rPr>
          <w:spacing w:val="-3"/>
        </w:rPr>
        <w:t xml:space="preserve"> </w:t>
      </w:r>
      <w:r>
        <w:t>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w:t>
      </w:r>
      <w:r>
        <w:rPr>
          <w:spacing w:val="-4"/>
        </w:rPr>
        <w:t xml:space="preserve"> </w:t>
      </w:r>
      <w:r>
        <w:t>наук,</w:t>
      </w:r>
      <w:r>
        <w:rPr>
          <w:spacing w:val="-3"/>
        </w:rPr>
        <w:t xml:space="preserve"> </w:t>
      </w:r>
      <w:r>
        <w:t>государственным</w:t>
      </w:r>
      <w:r>
        <w:rPr>
          <w:spacing w:val="-4"/>
        </w:rPr>
        <w:t xml:space="preserve"> </w:t>
      </w:r>
      <w:r>
        <w:t>языком</w:t>
      </w:r>
      <w:r>
        <w:rPr>
          <w:spacing w:val="-4"/>
        </w:rPr>
        <w:t xml:space="preserve"> </w:t>
      </w:r>
      <w:r>
        <w:t>Российской</w:t>
      </w:r>
      <w:r>
        <w:rPr>
          <w:spacing w:val="-8"/>
        </w:rPr>
        <w:t xml:space="preserve"> </w:t>
      </w:r>
      <w:r>
        <w:t>Федерации,</w:t>
      </w:r>
      <w:r>
        <w:rPr>
          <w:spacing w:val="-3"/>
        </w:rPr>
        <w:t xml:space="preserve"> </w:t>
      </w:r>
      <w:r>
        <w:t>навыками</w:t>
      </w:r>
      <w:r>
        <w:rPr>
          <w:spacing w:val="-4"/>
        </w:rPr>
        <w:t xml:space="preserve"> </w:t>
      </w:r>
      <w:r>
        <w:t>умственного</w:t>
      </w:r>
      <w:r>
        <w:rPr>
          <w:spacing w:val="-1"/>
        </w:rPr>
        <w:t xml:space="preserve"> </w:t>
      </w:r>
      <w:r>
        <w:t xml:space="preserve">и физического труда, развитие склонностей, интересов, способностей к социальному </w:t>
      </w:r>
      <w:r>
        <w:rPr>
          <w:spacing w:val="-2"/>
        </w:rPr>
        <w:t>самоопределению;</w:t>
      </w:r>
    </w:p>
    <w:p w:rsidR="00B214FC" w:rsidRDefault="004D274D" w:rsidP="00CF4F5B">
      <w:pPr>
        <w:pStyle w:val="a3"/>
        <w:spacing w:before="0"/>
        <w:ind w:left="0" w:firstLine="720"/>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214FC" w:rsidRDefault="004D274D" w:rsidP="00CF4F5B">
      <w:pPr>
        <w:pStyle w:val="a3"/>
        <w:spacing w:before="0"/>
        <w:ind w:left="0" w:firstLine="720"/>
      </w:pPr>
      <w:r>
        <w:t>достижение планируемых результатов освоения ООП ООО всеми обучающимися, в том числе обучающимися с ограниченными возможностями здоровья;</w:t>
      </w:r>
    </w:p>
    <w:p w:rsidR="00B214FC" w:rsidRDefault="004D274D" w:rsidP="00CF4F5B">
      <w:pPr>
        <w:pStyle w:val="a3"/>
        <w:spacing w:before="0"/>
        <w:ind w:left="0" w:firstLine="720"/>
      </w:pPr>
      <w:r>
        <w:t>обеспечение</w:t>
      </w:r>
      <w:r>
        <w:rPr>
          <w:spacing w:val="80"/>
        </w:rPr>
        <w:t xml:space="preserve"> </w:t>
      </w:r>
      <w:r>
        <w:t>доступности</w:t>
      </w:r>
      <w:r>
        <w:rPr>
          <w:spacing w:val="80"/>
        </w:rPr>
        <w:t xml:space="preserve"> </w:t>
      </w:r>
      <w:r>
        <w:t>получения</w:t>
      </w:r>
      <w:r>
        <w:rPr>
          <w:spacing w:val="80"/>
        </w:rPr>
        <w:t xml:space="preserve"> </w:t>
      </w:r>
      <w:r>
        <w:t>качественного</w:t>
      </w:r>
      <w:r>
        <w:rPr>
          <w:spacing w:val="80"/>
        </w:rPr>
        <w:t xml:space="preserve"> </w:t>
      </w:r>
      <w:r>
        <w:t>основного</w:t>
      </w:r>
      <w:r>
        <w:rPr>
          <w:spacing w:val="80"/>
        </w:rPr>
        <w:t xml:space="preserve"> </w:t>
      </w:r>
      <w:r>
        <w:t>общего</w:t>
      </w:r>
      <w:r>
        <w:rPr>
          <w:spacing w:val="80"/>
        </w:rPr>
        <w:t xml:space="preserve"> </w:t>
      </w:r>
      <w:r>
        <w:t>образования;</w:t>
      </w:r>
      <w:r>
        <w:rPr>
          <w:spacing w:val="40"/>
        </w:rPr>
        <w:t xml:space="preserve"> </w:t>
      </w: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B214FC" w:rsidRDefault="004D274D" w:rsidP="00CF4F5B">
      <w:pPr>
        <w:pStyle w:val="a3"/>
        <w:spacing w:before="0"/>
        <w:ind w:left="0" w:firstLine="720"/>
      </w:pPr>
      <w:r>
        <w:t>организация</w:t>
      </w:r>
      <w:r>
        <w:rPr>
          <w:spacing w:val="-8"/>
        </w:rPr>
        <w:t xml:space="preserve"> </w:t>
      </w:r>
      <w:r>
        <w:t>интеллектуальных</w:t>
      </w:r>
      <w:r>
        <w:rPr>
          <w:spacing w:val="-8"/>
        </w:rPr>
        <w:t xml:space="preserve"> </w:t>
      </w:r>
      <w:r>
        <w:t>и</w:t>
      </w:r>
      <w:r>
        <w:rPr>
          <w:spacing w:val="-3"/>
        </w:rPr>
        <w:t xml:space="preserve"> </w:t>
      </w:r>
      <w:r>
        <w:t>творческих</w:t>
      </w:r>
      <w:r>
        <w:rPr>
          <w:spacing w:val="-8"/>
        </w:rPr>
        <w:t xml:space="preserve"> </w:t>
      </w:r>
      <w:r>
        <w:t>соревнований,</w:t>
      </w:r>
      <w:r>
        <w:rPr>
          <w:spacing w:val="-6"/>
        </w:rPr>
        <w:t xml:space="preserve"> </w:t>
      </w:r>
      <w:r>
        <w:t>научно-технического творчества и проектно-исследовательской деятельности;</w:t>
      </w:r>
    </w:p>
    <w:p w:rsidR="00B214FC" w:rsidRDefault="004D274D" w:rsidP="00CF4F5B">
      <w:pPr>
        <w:pStyle w:val="a3"/>
        <w:spacing w:before="0"/>
        <w:ind w:left="0" w:firstLine="720"/>
      </w:pPr>
      <w:r>
        <w:t>участие обучающихся, их родителей (законных представителей), педагогических работников</w:t>
      </w:r>
      <w:r>
        <w:rPr>
          <w:spacing w:val="-4"/>
        </w:rPr>
        <w:t xml:space="preserve"> </w:t>
      </w:r>
      <w:r>
        <w:t>в</w:t>
      </w:r>
      <w:r>
        <w:rPr>
          <w:spacing w:val="-4"/>
        </w:rPr>
        <w:t xml:space="preserve"> </w:t>
      </w:r>
      <w:r>
        <w:t>проектировании</w:t>
      </w:r>
      <w:r>
        <w:rPr>
          <w:spacing w:val="-5"/>
        </w:rPr>
        <w:t xml:space="preserve"> </w:t>
      </w:r>
      <w:r>
        <w:t>и</w:t>
      </w:r>
      <w:r>
        <w:rPr>
          <w:spacing w:val="-5"/>
        </w:rPr>
        <w:t xml:space="preserve"> </w:t>
      </w:r>
      <w:r>
        <w:t>развитии</w:t>
      </w:r>
      <w:r>
        <w:rPr>
          <w:spacing w:val="-5"/>
        </w:rPr>
        <w:t xml:space="preserve"> </w:t>
      </w:r>
      <w:r>
        <w:t>социальной</w:t>
      </w:r>
      <w:r>
        <w:rPr>
          <w:spacing w:val="-1"/>
        </w:rPr>
        <w:t xml:space="preserve"> </w:t>
      </w:r>
      <w:r>
        <w:t>среды</w:t>
      </w:r>
      <w:r>
        <w:rPr>
          <w:spacing w:val="-9"/>
        </w:rPr>
        <w:t xml:space="preserve"> </w:t>
      </w:r>
      <w:r>
        <w:t>образовательной</w:t>
      </w:r>
      <w:r>
        <w:rPr>
          <w:spacing w:val="-10"/>
        </w:rPr>
        <w:t xml:space="preserve"> </w:t>
      </w:r>
      <w:r>
        <w:t>организации; включение</w:t>
      </w:r>
      <w:r>
        <w:rPr>
          <w:spacing w:val="80"/>
        </w:rPr>
        <w:t xml:space="preserve"> </w:t>
      </w:r>
      <w:r>
        <w:t>обучающихся</w:t>
      </w:r>
      <w:r>
        <w:rPr>
          <w:spacing w:val="80"/>
        </w:rPr>
        <w:t xml:space="preserve"> </w:t>
      </w:r>
      <w:r>
        <w:t>в</w:t>
      </w:r>
      <w:r>
        <w:rPr>
          <w:spacing w:val="80"/>
        </w:rPr>
        <w:t xml:space="preserve"> </w:t>
      </w:r>
      <w:r>
        <w:t>процессы</w:t>
      </w:r>
      <w:r>
        <w:rPr>
          <w:spacing w:val="80"/>
        </w:rPr>
        <w:t xml:space="preserve"> </w:t>
      </w:r>
      <w:r>
        <w:t>познания</w:t>
      </w:r>
      <w:r>
        <w:rPr>
          <w:spacing w:val="80"/>
        </w:rPr>
        <w:t xml:space="preserve"> </w:t>
      </w:r>
      <w:r>
        <w:t>и</w:t>
      </w:r>
      <w:r>
        <w:rPr>
          <w:spacing w:val="80"/>
        </w:rPr>
        <w:t xml:space="preserve"> </w:t>
      </w:r>
      <w:r>
        <w:t>преобразования</w:t>
      </w:r>
      <w:r>
        <w:rPr>
          <w:spacing w:val="80"/>
        </w:rPr>
        <w:t xml:space="preserve"> </w:t>
      </w:r>
      <w:r>
        <w:t>социальной</w:t>
      </w:r>
      <w:r>
        <w:rPr>
          <w:spacing w:val="80"/>
        </w:rPr>
        <w:t xml:space="preserve"> </w:t>
      </w:r>
      <w:r>
        <w:t>среды (населенного</w:t>
      </w:r>
      <w:r>
        <w:rPr>
          <w:spacing w:val="40"/>
        </w:rPr>
        <w:t xml:space="preserve"> </w:t>
      </w:r>
      <w:r>
        <w:t>пункта,</w:t>
      </w:r>
      <w:r>
        <w:rPr>
          <w:spacing w:val="40"/>
        </w:rPr>
        <w:t xml:space="preserve"> </w:t>
      </w:r>
      <w:r>
        <w:t>района,</w:t>
      </w:r>
      <w:r>
        <w:rPr>
          <w:spacing w:val="40"/>
        </w:rPr>
        <w:t xml:space="preserve"> </w:t>
      </w:r>
      <w:r>
        <w:t>города)</w:t>
      </w:r>
      <w:r>
        <w:rPr>
          <w:spacing w:val="40"/>
        </w:rPr>
        <w:t xml:space="preserve"> </w:t>
      </w:r>
      <w:r>
        <w:t>для</w:t>
      </w:r>
      <w:r>
        <w:rPr>
          <w:spacing w:val="40"/>
        </w:rPr>
        <w:t xml:space="preserve"> </w:t>
      </w:r>
      <w:r>
        <w:t>приобретения</w:t>
      </w:r>
      <w:r>
        <w:rPr>
          <w:spacing w:val="40"/>
        </w:rPr>
        <w:t xml:space="preserve"> </w:t>
      </w:r>
      <w:r>
        <w:t>опыта</w:t>
      </w:r>
      <w:r>
        <w:rPr>
          <w:spacing w:val="40"/>
        </w:rPr>
        <w:t xml:space="preserve"> </w:t>
      </w:r>
      <w:r>
        <w:t>реального</w:t>
      </w:r>
      <w:r>
        <w:rPr>
          <w:spacing w:val="40"/>
        </w:rPr>
        <w:t xml:space="preserve"> </w:t>
      </w:r>
      <w:r>
        <w:t>управления</w:t>
      </w:r>
      <w:r>
        <w:rPr>
          <w:spacing w:val="40"/>
        </w:rPr>
        <w:t xml:space="preserve"> </w:t>
      </w:r>
      <w:r>
        <w:t xml:space="preserve">и </w:t>
      </w:r>
      <w:r>
        <w:rPr>
          <w:spacing w:val="-2"/>
        </w:rPr>
        <w:t>действия;</w:t>
      </w:r>
      <w:r w:rsidR="005043B1" w:rsidRPr="00826232">
        <w:rPr>
          <w:spacing w:val="-2"/>
        </w:rPr>
        <w:t xml:space="preserve"> </w:t>
      </w: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B214FC" w:rsidRDefault="004D274D" w:rsidP="00CF4F5B">
      <w:pPr>
        <w:pStyle w:val="a3"/>
        <w:spacing w:before="0"/>
        <w:ind w:left="0" w:firstLine="720"/>
      </w:pPr>
      <w:r>
        <w:t>создание</w:t>
      </w:r>
      <w:r>
        <w:rPr>
          <w:spacing w:val="-5"/>
        </w:rPr>
        <w:t xml:space="preserve"> </w:t>
      </w:r>
      <w:r>
        <w:t>условий</w:t>
      </w:r>
      <w:r>
        <w:rPr>
          <w:spacing w:val="-8"/>
        </w:rPr>
        <w:t xml:space="preserve"> </w:t>
      </w:r>
      <w:r>
        <w:t>для</w:t>
      </w:r>
      <w:r>
        <w:rPr>
          <w:spacing w:val="-5"/>
        </w:rPr>
        <w:t xml:space="preserve"> </w:t>
      </w:r>
      <w:r>
        <w:t>сохранения</w:t>
      </w:r>
      <w:r>
        <w:rPr>
          <w:spacing w:val="-9"/>
        </w:rPr>
        <w:t xml:space="preserve"> </w:t>
      </w:r>
      <w:r>
        <w:t>и</w:t>
      </w:r>
      <w:r>
        <w:rPr>
          <w:spacing w:val="-4"/>
        </w:rPr>
        <w:t xml:space="preserve"> </w:t>
      </w:r>
      <w:r>
        <w:t>укрепления</w:t>
      </w:r>
      <w:r>
        <w:rPr>
          <w:spacing w:val="-1"/>
        </w:rPr>
        <w:t xml:space="preserve"> </w:t>
      </w:r>
      <w:r>
        <w:t>физического,</w:t>
      </w:r>
      <w:r>
        <w:rPr>
          <w:spacing w:val="-7"/>
        </w:rPr>
        <w:t xml:space="preserve"> </w:t>
      </w:r>
      <w:r>
        <w:t>психологического</w:t>
      </w:r>
      <w:r>
        <w:rPr>
          <w:spacing w:val="-5"/>
        </w:rPr>
        <w:t xml:space="preserve"> </w:t>
      </w:r>
      <w:r>
        <w:t>и социального здоровья обучающихся, обеспечение их безопасности.</w:t>
      </w:r>
    </w:p>
    <w:p w:rsidR="00CF4F5B" w:rsidRDefault="004D274D" w:rsidP="00CF4F5B">
      <w:pPr>
        <w:pStyle w:val="a3"/>
        <w:spacing w:before="0"/>
        <w:ind w:left="0" w:firstLine="720"/>
        <w:rPr>
          <w:spacing w:val="-2"/>
        </w:rPr>
      </w:pPr>
      <w:r>
        <w:t>ООП</w:t>
      </w:r>
      <w:r>
        <w:rPr>
          <w:spacing w:val="-5"/>
        </w:rPr>
        <w:t xml:space="preserve"> </w:t>
      </w:r>
      <w:r>
        <w:t>ООО</w:t>
      </w:r>
      <w:r>
        <w:rPr>
          <w:spacing w:val="-1"/>
        </w:rPr>
        <w:t xml:space="preserve"> </w:t>
      </w:r>
      <w:r>
        <w:t>учитывает</w:t>
      </w:r>
      <w:r>
        <w:rPr>
          <w:spacing w:val="-4"/>
        </w:rPr>
        <w:t xml:space="preserve"> </w:t>
      </w:r>
      <w:r>
        <w:t>следующие</w:t>
      </w:r>
      <w:r>
        <w:rPr>
          <w:spacing w:val="-4"/>
        </w:rPr>
        <w:t xml:space="preserve"> </w:t>
      </w:r>
      <w:r>
        <w:rPr>
          <w:spacing w:val="-2"/>
        </w:rPr>
        <w:t>принципы:</w:t>
      </w:r>
    </w:p>
    <w:p w:rsidR="00CF4F5B" w:rsidRDefault="004D274D" w:rsidP="00CF4F5B">
      <w:pPr>
        <w:pStyle w:val="a3"/>
        <w:spacing w:before="0"/>
        <w:ind w:left="0" w:firstLine="720"/>
        <w:rPr>
          <w:spacing w:val="-15"/>
        </w:rPr>
      </w:pPr>
      <w:r>
        <w:t>принцип учёта ФГОС ООО: ООП ООО базируется на требованиях, предъявляемых ФГОС ООО к целям, содержанию, планируемым результатам и условиям обучения на уровне</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p>
    <w:p w:rsidR="00CF4F5B" w:rsidRDefault="004D274D" w:rsidP="00CF4F5B">
      <w:pPr>
        <w:pStyle w:val="a3"/>
        <w:spacing w:before="0"/>
        <w:ind w:left="0" w:firstLine="720"/>
      </w:pPr>
      <w:r>
        <w:t>принцип</w:t>
      </w:r>
      <w:r>
        <w:rPr>
          <w:spacing w:val="-15"/>
        </w:rPr>
        <w:t xml:space="preserve"> </w:t>
      </w:r>
      <w:r>
        <w:t>учёта</w:t>
      </w:r>
      <w:r>
        <w:rPr>
          <w:spacing w:val="-15"/>
        </w:rPr>
        <w:t xml:space="preserve"> </w:t>
      </w:r>
      <w:r>
        <w:t>языка</w:t>
      </w:r>
      <w:r>
        <w:rPr>
          <w:spacing w:val="-15"/>
        </w:rPr>
        <w:t xml:space="preserve"> </w:t>
      </w:r>
      <w:r>
        <w:t>обучения:</w:t>
      </w:r>
      <w:r>
        <w:rPr>
          <w:spacing w:val="-15"/>
        </w:rPr>
        <w:t xml:space="preserve"> </w:t>
      </w:r>
      <w:r>
        <w:t>с</w:t>
      </w:r>
      <w:r>
        <w:rPr>
          <w:spacing w:val="-15"/>
        </w:rPr>
        <w:t xml:space="preserve"> </w:t>
      </w:r>
      <w:r>
        <w:t>учётом</w:t>
      </w:r>
      <w:r>
        <w:rPr>
          <w:spacing w:val="-15"/>
        </w:rPr>
        <w:t xml:space="preserve"> </w:t>
      </w:r>
      <w:r>
        <w:t>условий функционирования МКОУ «</w:t>
      </w:r>
      <w:r w:rsidR="00331C5C">
        <w:t>Кирпичнозаводская</w:t>
      </w:r>
      <w:r>
        <w:t xml:space="preserve"> СОШ»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w:t>
      </w:r>
      <w:r>
        <w:rPr>
          <w:spacing w:val="-3"/>
        </w:rPr>
        <w:t xml:space="preserve"> </w:t>
      </w:r>
      <w:r>
        <w:t>внеурочной</w:t>
      </w:r>
      <w:r>
        <w:rPr>
          <w:spacing w:val="-2"/>
        </w:rPr>
        <w:t xml:space="preserve"> </w:t>
      </w:r>
      <w:r>
        <w:t>деятельности;</w:t>
      </w:r>
    </w:p>
    <w:p w:rsidR="00CF4F5B" w:rsidRDefault="004D274D" w:rsidP="00CF4F5B">
      <w:pPr>
        <w:pStyle w:val="a3"/>
        <w:spacing w:before="0"/>
        <w:ind w:left="0" w:firstLine="720"/>
        <w:rPr>
          <w:spacing w:val="-2"/>
        </w:rPr>
      </w:pPr>
      <w:r>
        <w:t>принцип</w:t>
      </w:r>
      <w:r>
        <w:rPr>
          <w:spacing w:val="-2"/>
        </w:rPr>
        <w:t xml:space="preserve"> </w:t>
      </w:r>
      <w:r>
        <w:t>учёта ведущей деятельности</w:t>
      </w:r>
      <w:r>
        <w:rPr>
          <w:spacing w:val="-6"/>
        </w:rPr>
        <w:t xml:space="preserve"> </w:t>
      </w:r>
      <w:r>
        <w:t xml:space="preserve">обучающегося: ООП ООО обеспечивает конструирование учебного процесса в структуре учебной деятельности, предусматривает </w:t>
      </w:r>
      <w:r>
        <w:lastRenderedPageBreak/>
        <w:t xml:space="preserve">механизмы формирования всех компонентов учебной деятельности (мотив, цель, учебная задача, учебные операции, контроль и </w:t>
      </w:r>
      <w:r>
        <w:rPr>
          <w:spacing w:val="-2"/>
        </w:rPr>
        <w:t>самоконтроль);</w:t>
      </w:r>
    </w:p>
    <w:p w:rsidR="00B214FC" w:rsidRDefault="004D274D" w:rsidP="00CF4F5B">
      <w:pPr>
        <w:pStyle w:val="a3"/>
        <w:spacing w:before="0"/>
        <w:ind w:left="0" w:firstLine="720"/>
      </w:pPr>
      <w:r>
        <w:t>принцип индивидуализации обучения: ООП ООО предусматривает возможность и механизмы</w:t>
      </w:r>
      <w:r>
        <w:rPr>
          <w:spacing w:val="-15"/>
        </w:rPr>
        <w:t xml:space="preserve"> </w:t>
      </w:r>
      <w:r>
        <w:t>разработки</w:t>
      </w:r>
      <w:r>
        <w:rPr>
          <w:spacing w:val="-15"/>
        </w:rPr>
        <w:t xml:space="preserve"> </w:t>
      </w:r>
      <w:r>
        <w:t>индивидуальных</w:t>
      </w:r>
      <w:r>
        <w:rPr>
          <w:spacing w:val="-15"/>
        </w:rPr>
        <w:t xml:space="preserve"> </w:t>
      </w:r>
      <w:r>
        <w:t>программ</w:t>
      </w:r>
      <w:r>
        <w:rPr>
          <w:spacing w:val="-15"/>
        </w:rPr>
        <w:t xml:space="preserve"> </w:t>
      </w:r>
      <w:r>
        <w:t>и</w:t>
      </w:r>
      <w:r>
        <w:rPr>
          <w:spacing w:val="-15"/>
        </w:rPr>
        <w:t xml:space="preserve"> </w:t>
      </w:r>
      <w:r>
        <w:t>учебных</w:t>
      </w:r>
      <w:r>
        <w:rPr>
          <w:spacing w:val="-15"/>
        </w:rPr>
        <w:t xml:space="preserve"> </w:t>
      </w:r>
      <w:r>
        <w:t>планов</w:t>
      </w:r>
      <w:r>
        <w:rPr>
          <w:spacing w:val="-15"/>
        </w:rPr>
        <w:t xml:space="preserve"> </w:t>
      </w:r>
      <w:r>
        <w:t>для</w:t>
      </w:r>
      <w:r>
        <w:rPr>
          <w:spacing w:val="-15"/>
        </w:rPr>
        <w:t xml:space="preserve"> </w:t>
      </w:r>
      <w:r>
        <w:t>обучения</w:t>
      </w:r>
      <w:r>
        <w:rPr>
          <w:spacing w:val="-15"/>
        </w:rPr>
        <w:t xml:space="preserve"> </w:t>
      </w:r>
      <w:r>
        <w:t>детей с особыми способностями, потребностями и интересами с учетом мнения родителей (законных представителей) обучающегося;</w:t>
      </w:r>
    </w:p>
    <w:p w:rsidR="00B214FC" w:rsidRDefault="004D274D" w:rsidP="00CF4F5B">
      <w:pPr>
        <w:pStyle w:val="a3"/>
        <w:spacing w:before="0"/>
        <w:ind w:left="0" w:firstLine="720"/>
      </w:pPr>
      <w:r>
        <w:t>системно</w:t>
      </w:r>
      <w:r w:rsidR="00CF4F5B">
        <w:t xml:space="preserve"> </w:t>
      </w:r>
      <w:r>
        <w:t>-</w:t>
      </w:r>
      <w:r w:rsidR="00CF4F5B">
        <w:t xml:space="preserve"> </w:t>
      </w:r>
      <w:r>
        <w:t>деятельностный подход, предполагающий ориентацию на результаты обучения, на</w:t>
      </w:r>
      <w:r>
        <w:rPr>
          <w:spacing w:val="-4"/>
        </w:rPr>
        <w:t xml:space="preserve"> </w:t>
      </w:r>
      <w:r>
        <w:t>развитие</w:t>
      </w:r>
      <w:r>
        <w:rPr>
          <w:spacing w:val="-4"/>
        </w:rPr>
        <w:t xml:space="preserve"> </w:t>
      </w:r>
      <w:r>
        <w:t>активной</w:t>
      </w:r>
      <w:r>
        <w:rPr>
          <w:spacing w:val="-2"/>
        </w:rPr>
        <w:t xml:space="preserve"> </w:t>
      </w:r>
      <w:r>
        <w:t>учебно-познавательной деятельности</w:t>
      </w:r>
      <w:r>
        <w:rPr>
          <w:spacing w:val="-6"/>
        </w:rPr>
        <w:t xml:space="preserve"> </w:t>
      </w:r>
      <w:r>
        <w:t>обучающегося</w:t>
      </w:r>
      <w:r>
        <w:rPr>
          <w:spacing w:val="-3"/>
        </w:rPr>
        <w:t xml:space="preserve"> </w:t>
      </w:r>
      <w:r>
        <w:t>на основе</w:t>
      </w:r>
      <w:r>
        <w:rPr>
          <w:spacing w:val="-15"/>
        </w:rPr>
        <w:t xml:space="preserve"> </w:t>
      </w:r>
      <w:r>
        <w:t>освоения</w:t>
      </w:r>
      <w:r>
        <w:rPr>
          <w:spacing w:val="-15"/>
        </w:rPr>
        <w:t xml:space="preserve"> </w:t>
      </w:r>
      <w:r>
        <w:t>универсальных</w:t>
      </w:r>
      <w:r>
        <w:rPr>
          <w:spacing w:val="-15"/>
        </w:rPr>
        <w:t xml:space="preserve"> </w:t>
      </w:r>
      <w:r>
        <w:t>учебных</w:t>
      </w:r>
      <w:r>
        <w:rPr>
          <w:spacing w:val="-13"/>
        </w:rPr>
        <w:t xml:space="preserve"> </w:t>
      </w:r>
      <w:r>
        <w:t>действий,</w:t>
      </w:r>
      <w:r>
        <w:rPr>
          <w:spacing w:val="-12"/>
        </w:rPr>
        <w:t xml:space="preserve"> </w:t>
      </w:r>
      <w:r>
        <w:t>познания</w:t>
      </w:r>
      <w:r>
        <w:rPr>
          <w:spacing w:val="-14"/>
        </w:rPr>
        <w:t xml:space="preserve"> </w:t>
      </w:r>
      <w:r>
        <w:t>и</w:t>
      </w:r>
      <w:r>
        <w:rPr>
          <w:spacing w:val="-15"/>
        </w:rPr>
        <w:t xml:space="preserve"> </w:t>
      </w:r>
      <w:r>
        <w:t>освоения</w:t>
      </w:r>
      <w:r>
        <w:rPr>
          <w:spacing w:val="-14"/>
        </w:rPr>
        <w:t xml:space="preserve"> </w:t>
      </w:r>
      <w:r>
        <w:t>мира</w:t>
      </w:r>
      <w:r>
        <w:rPr>
          <w:spacing w:val="-15"/>
        </w:rPr>
        <w:t xml:space="preserve"> </w:t>
      </w:r>
      <w:r>
        <w:t>личности, формирование его готовности к саморазвитию и непрерывному образованию;</w:t>
      </w:r>
    </w:p>
    <w:p w:rsidR="00B214FC" w:rsidRDefault="004D274D" w:rsidP="00CF4F5B">
      <w:pPr>
        <w:pStyle w:val="a3"/>
        <w:spacing w:before="0"/>
        <w:ind w:left="0" w:firstLine="720"/>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w:t>
      </w:r>
      <w:r>
        <w:rPr>
          <w:spacing w:val="-1"/>
        </w:rPr>
        <w:t xml:space="preserve"> </w:t>
      </w:r>
      <w:r>
        <w:t>определении образовательно-воспитательных целей и путей их достижения;</w:t>
      </w:r>
    </w:p>
    <w:p w:rsidR="00B214FC" w:rsidRDefault="004D274D" w:rsidP="00CF4F5B">
      <w:pPr>
        <w:pStyle w:val="a3"/>
        <w:spacing w:before="0"/>
        <w:ind w:left="0" w:firstLine="720"/>
      </w:pPr>
      <w:r>
        <w:t>принцип обеспечения фундаментального характера образования, учета специфики изучаемых учебных предметов;</w:t>
      </w:r>
    </w:p>
    <w:p w:rsidR="00B214FC" w:rsidRDefault="004D274D" w:rsidP="00CF4F5B">
      <w:pPr>
        <w:pStyle w:val="a3"/>
        <w:spacing w:before="0"/>
        <w:ind w:left="0" w:firstLine="720"/>
      </w:pPr>
      <w:r>
        <w:t>принцип</w:t>
      </w:r>
      <w:r>
        <w:rPr>
          <w:spacing w:val="-15"/>
        </w:rPr>
        <w:t xml:space="preserve"> </w:t>
      </w:r>
      <w:r>
        <w:t>интеграции</w:t>
      </w:r>
      <w:r>
        <w:rPr>
          <w:spacing w:val="-15"/>
        </w:rPr>
        <w:t xml:space="preserve"> </w:t>
      </w:r>
      <w:r>
        <w:t>обучения</w:t>
      </w:r>
      <w:r>
        <w:rPr>
          <w:spacing w:val="-9"/>
        </w:rPr>
        <w:t xml:space="preserve"> </w:t>
      </w:r>
      <w:r>
        <w:t>и</w:t>
      </w:r>
      <w:r>
        <w:rPr>
          <w:spacing w:val="-12"/>
        </w:rPr>
        <w:t xml:space="preserve"> </w:t>
      </w:r>
      <w:r>
        <w:t>воспитания:</w:t>
      </w:r>
      <w:r>
        <w:rPr>
          <w:spacing w:val="-12"/>
        </w:rPr>
        <w:t xml:space="preserve"> </w:t>
      </w:r>
      <w:r>
        <w:t>ООП</w:t>
      </w:r>
      <w:r>
        <w:rPr>
          <w:spacing w:val="-3"/>
        </w:rPr>
        <w:t xml:space="preserve"> </w:t>
      </w:r>
      <w:r w:rsidR="00331C5C">
        <w:t>МКОУ «Кирпичнозаводская СОШ»</w:t>
      </w:r>
      <w:r>
        <w:rPr>
          <w:spacing w:val="-13"/>
        </w:rPr>
        <w:t xml:space="preserve"> </w:t>
      </w:r>
      <w:r>
        <w:t>предусматривает</w:t>
      </w:r>
      <w:r>
        <w:rPr>
          <w:spacing w:val="-7"/>
        </w:rPr>
        <w:t xml:space="preserve"> </w:t>
      </w:r>
      <w:r>
        <w:t>связь</w:t>
      </w:r>
      <w:r>
        <w:rPr>
          <w:spacing w:val="-12"/>
        </w:rPr>
        <w:t xml:space="preserve"> </w:t>
      </w:r>
      <w:r>
        <w:t>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B214FC" w:rsidRDefault="004D274D" w:rsidP="00CF4F5B">
      <w:pPr>
        <w:pStyle w:val="a3"/>
        <w:spacing w:before="0"/>
        <w:ind w:left="0" w:firstLine="720"/>
      </w:pPr>
      <w:r>
        <w:t>принцип здоровье 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r w:rsidR="00826232">
        <w:t xml:space="preserve"> </w:t>
      </w:r>
    </w:p>
    <w:p w:rsidR="00826232" w:rsidRDefault="00826232" w:rsidP="00826232">
      <w:pPr>
        <w:pStyle w:val="a3"/>
        <w:spacing w:before="0"/>
        <w:ind w:left="0" w:firstLine="720"/>
      </w:pPr>
      <w: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Санитарно-эпидемиологические требования).</w:t>
      </w:r>
    </w:p>
    <w:p w:rsidR="00B214FC" w:rsidRDefault="004D274D" w:rsidP="00CF4F5B">
      <w:pPr>
        <w:pStyle w:val="a3"/>
        <w:spacing w:before="0"/>
        <w:ind w:left="0" w:firstLine="720"/>
      </w:pPr>
      <w:r>
        <w:t>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w:t>
      </w:r>
      <w:r>
        <w:rPr>
          <w:spacing w:val="-15"/>
        </w:rPr>
        <w:t xml:space="preserve"> </w:t>
      </w:r>
      <w:r>
        <w:t>правилами</w:t>
      </w:r>
      <w:r>
        <w:rPr>
          <w:spacing w:val="-12"/>
        </w:rPr>
        <w:t xml:space="preserve"> </w:t>
      </w:r>
      <w:r>
        <w:t>СП</w:t>
      </w:r>
      <w:r>
        <w:rPr>
          <w:spacing w:val="-13"/>
        </w:rPr>
        <w:t xml:space="preserve"> </w:t>
      </w:r>
      <w:r>
        <w:t>2.4.3648-</w:t>
      </w:r>
      <w:r>
        <w:rPr>
          <w:spacing w:val="-11"/>
        </w:rPr>
        <w:t xml:space="preserve"> </w:t>
      </w:r>
      <w:r>
        <w:t>20</w:t>
      </w:r>
      <w:r>
        <w:rPr>
          <w:spacing w:val="-13"/>
        </w:rPr>
        <w:t xml:space="preserve"> </w:t>
      </w:r>
      <w:r>
        <w:t>«Санитарно-эпидемиологические</w:t>
      </w:r>
      <w:r>
        <w:rPr>
          <w:spacing w:val="-13"/>
        </w:rPr>
        <w:t xml:space="preserve"> </w:t>
      </w:r>
      <w:r>
        <w:t>требования</w:t>
      </w:r>
      <w:r>
        <w:rPr>
          <w:spacing w:val="-13"/>
        </w:rPr>
        <w:t xml:space="preserve"> </w:t>
      </w:r>
      <w:r>
        <w:t>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w:t>
      </w:r>
    </w:p>
    <w:p w:rsidR="00B214FC" w:rsidRDefault="004D274D">
      <w:pPr>
        <w:pStyle w:val="a3"/>
        <w:spacing w:before="65" w:line="271" w:lineRule="auto"/>
        <w:ind w:left="119" w:right="871"/>
      </w:pPr>
      <w:r>
        <w:t xml:space="preserve">юстиции Российской Федерации 18 декабря 2020 г., регистрационный № 61573), </w:t>
      </w:r>
      <w:r>
        <w:lastRenderedPageBreak/>
        <w:t xml:space="preserve">действующими до 1 января 2027 г. (далее – Санитарно- эпидемиологические </w:t>
      </w:r>
      <w:r>
        <w:rPr>
          <w:spacing w:val="-2"/>
        </w:rPr>
        <w:t>требования).</w:t>
      </w:r>
    </w:p>
    <w:p w:rsidR="00B214FC" w:rsidRDefault="004D274D">
      <w:pPr>
        <w:pStyle w:val="a3"/>
        <w:spacing w:line="271" w:lineRule="auto"/>
        <w:ind w:left="119" w:right="870"/>
      </w:pPr>
      <w:r>
        <w:t>ООП</w:t>
      </w:r>
      <w:r>
        <w:rPr>
          <w:spacing w:val="-15"/>
        </w:rPr>
        <w:t xml:space="preserve"> </w:t>
      </w:r>
      <w:r>
        <w:t>ООО</w:t>
      </w:r>
      <w:r>
        <w:rPr>
          <w:spacing w:val="-15"/>
        </w:rPr>
        <w:t xml:space="preserve"> </w:t>
      </w:r>
      <w:r>
        <w:t>учитывает</w:t>
      </w:r>
      <w:r>
        <w:rPr>
          <w:spacing w:val="-15"/>
        </w:rPr>
        <w:t xml:space="preserve"> </w:t>
      </w:r>
      <w:r>
        <w:t>возрастные</w:t>
      </w:r>
      <w:r>
        <w:rPr>
          <w:spacing w:val="-15"/>
        </w:rPr>
        <w:t xml:space="preserve"> </w:t>
      </w:r>
      <w:r>
        <w:t>и</w:t>
      </w:r>
      <w:r>
        <w:rPr>
          <w:spacing w:val="-15"/>
        </w:rPr>
        <w:t xml:space="preserve"> </w:t>
      </w:r>
      <w:r>
        <w:t>психологические</w:t>
      </w:r>
      <w:r>
        <w:rPr>
          <w:spacing w:val="-15"/>
        </w:rPr>
        <w:t xml:space="preserve"> </w:t>
      </w:r>
      <w:r>
        <w:t>особенности</w:t>
      </w:r>
      <w:r>
        <w:rPr>
          <w:spacing w:val="-15"/>
        </w:rPr>
        <w:t xml:space="preserve"> </w:t>
      </w:r>
      <w:r>
        <w:t>обучающихся.</w:t>
      </w:r>
      <w:r>
        <w:rPr>
          <w:spacing w:val="-15"/>
        </w:rPr>
        <w:t xml:space="preserve"> </w:t>
      </w:r>
      <w:r>
        <w:t>Общий объём</w:t>
      </w:r>
      <w:r>
        <w:rPr>
          <w:spacing w:val="-4"/>
        </w:rPr>
        <w:t xml:space="preserve"> </w:t>
      </w:r>
      <w:r>
        <w:t>аудиторной</w:t>
      </w:r>
      <w:r>
        <w:rPr>
          <w:spacing w:val="-9"/>
        </w:rPr>
        <w:t xml:space="preserve"> </w:t>
      </w:r>
      <w:r>
        <w:t>работы</w:t>
      </w:r>
      <w:r>
        <w:rPr>
          <w:spacing w:val="-12"/>
        </w:rPr>
        <w:t xml:space="preserve"> </w:t>
      </w:r>
      <w:r>
        <w:t>обучающихся</w:t>
      </w:r>
      <w:r>
        <w:rPr>
          <w:spacing w:val="-5"/>
        </w:rPr>
        <w:t xml:space="preserve"> </w:t>
      </w:r>
      <w:r>
        <w:t>за</w:t>
      </w:r>
      <w:r>
        <w:rPr>
          <w:spacing w:val="-6"/>
        </w:rPr>
        <w:t xml:space="preserve"> </w:t>
      </w:r>
      <w:r>
        <w:t>пять учебных</w:t>
      </w:r>
      <w:r>
        <w:rPr>
          <w:spacing w:val="-10"/>
        </w:rPr>
        <w:t xml:space="preserve"> </w:t>
      </w:r>
      <w:r>
        <w:t>лет</w:t>
      </w:r>
      <w:r>
        <w:rPr>
          <w:spacing w:val="-4"/>
        </w:rPr>
        <w:t xml:space="preserve"> </w:t>
      </w:r>
      <w:r>
        <w:t>не</w:t>
      </w:r>
      <w:r>
        <w:rPr>
          <w:spacing w:val="-6"/>
        </w:rPr>
        <w:t xml:space="preserve"> </w:t>
      </w:r>
      <w:r>
        <w:t>может</w:t>
      </w:r>
      <w:r>
        <w:rPr>
          <w:spacing w:val="-4"/>
        </w:rPr>
        <w:t xml:space="preserve"> </w:t>
      </w:r>
      <w:r>
        <w:t>составлять</w:t>
      </w:r>
      <w:r>
        <w:rPr>
          <w:spacing w:val="-9"/>
        </w:rPr>
        <w:t xml:space="preserve"> </w:t>
      </w:r>
      <w:r>
        <w:t>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 дневной учебной неделе, предусмотренными Гигиеническими нормативами и Санитарно- эпидемиологическими требованиями.</w:t>
      </w:r>
    </w:p>
    <w:p w:rsidR="00B214FC" w:rsidRDefault="004D274D">
      <w:pPr>
        <w:pStyle w:val="a3"/>
        <w:spacing w:before="7" w:line="271" w:lineRule="auto"/>
        <w:ind w:left="119" w:right="874"/>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w:t>
      </w:r>
      <w:r>
        <w:rPr>
          <w:spacing w:val="-12"/>
        </w:rPr>
        <w:t xml:space="preserve"> </w:t>
      </w:r>
      <w:r>
        <w:t>в</w:t>
      </w:r>
      <w:r>
        <w:rPr>
          <w:spacing w:val="-13"/>
        </w:rPr>
        <w:t xml:space="preserve"> </w:t>
      </w:r>
      <w:r>
        <w:t>пределах</w:t>
      </w:r>
      <w:r>
        <w:rPr>
          <w:spacing w:val="-15"/>
        </w:rPr>
        <w:t xml:space="preserve"> </w:t>
      </w:r>
      <w:r>
        <w:t>осваиваемой</w:t>
      </w:r>
      <w:r>
        <w:rPr>
          <w:spacing w:val="-15"/>
        </w:rPr>
        <w:t xml:space="preserve"> </w:t>
      </w:r>
      <w:r>
        <w:t>программы</w:t>
      </w:r>
      <w:r>
        <w:rPr>
          <w:spacing w:val="-15"/>
        </w:rPr>
        <w:t xml:space="preserve"> </w:t>
      </w:r>
      <w:r>
        <w:t>основного</w:t>
      </w:r>
      <w:r>
        <w:rPr>
          <w:spacing w:val="-15"/>
        </w:rPr>
        <w:t xml:space="preserve"> </w:t>
      </w:r>
      <w:r>
        <w:t>общего</w:t>
      </w:r>
      <w:r>
        <w:rPr>
          <w:spacing w:val="-11"/>
        </w:rPr>
        <w:t xml:space="preserve"> </w:t>
      </w:r>
      <w:r>
        <w:t>образования</w:t>
      </w:r>
      <w:r>
        <w:rPr>
          <w:spacing w:val="-15"/>
        </w:rPr>
        <w:t xml:space="preserve"> </w:t>
      </w:r>
      <w:r>
        <w:t>в</w:t>
      </w:r>
      <w:r>
        <w:rPr>
          <w:spacing w:val="-9"/>
        </w:rPr>
        <w:t xml:space="preserve"> </w:t>
      </w:r>
      <w:r>
        <w:t>порядке, установленном локальными нормативными актами образовательной организации.</w:t>
      </w:r>
    </w:p>
    <w:p w:rsidR="00B214FC" w:rsidRDefault="00B214FC">
      <w:pPr>
        <w:spacing w:line="271" w:lineRule="auto"/>
        <w:sectPr w:rsidR="00B214FC">
          <w:pgSz w:w="11930" w:h="16850"/>
          <w:pgMar w:top="1100" w:right="300" w:bottom="920" w:left="1580" w:header="0" w:footer="734" w:gutter="0"/>
          <w:cols w:space="720"/>
        </w:sectPr>
      </w:pPr>
    </w:p>
    <w:p w:rsidR="00B214FC" w:rsidRDefault="004D274D">
      <w:pPr>
        <w:pStyle w:val="10"/>
        <w:numPr>
          <w:ilvl w:val="1"/>
          <w:numId w:val="30"/>
        </w:numPr>
        <w:tabs>
          <w:tab w:val="left" w:pos="488"/>
        </w:tabs>
        <w:spacing w:before="78"/>
        <w:ind w:left="488" w:hanging="369"/>
        <w:jc w:val="left"/>
      </w:pPr>
      <w:r>
        <w:lastRenderedPageBreak/>
        <w:t>Планируемые</w:t>
      </w:r>
      <w:r>
        <w:rPr>
          <w:spacing w:val="-9"/>
        </w:rPr>
        <w:t xml:space="preserve"> </w:t>
      </w:r>
      <w:r>
        <w:t>результаты</w:t>
      </w:r>
      <w:r>
        <w:rPr>
          <w:spacing w:val="-1"/>
        </w:rPr>
        <w:t xml:space="preserve"> </w:t>
      </w:r>
      <w:r>
        <w:t>освоения</w:t>
      </w:r>
      <w:r>
        <w:rPr>
          <w:spacing w:val="-5"/>
        </w:rPr>
        <w:t xml:space="preserve"> </w:t>
      </w:r>
      <w:r>
        <w:t>ООП</w:t>
      </w:r>
      <w:r>
        <w:rPr>
          <w:spacing w:val="-5"/>
        </w:rPr>
        <w:t xml:space="preserve"> ООО</w:t>
      </w:r>
    </w:p>
    <w:p w:rsidR="00B214FC" w:rsidRDefault="00B214FC">
      <w:pPr>
        <w:pStyle w:val="a3"/>
        <w:spacing w:before="106"/>
        <w:ind w:left="0"/>
        <w:jc w:val="left"/>
        <w:rPr>
          <w:b/>
        </w:rPr>
      </w:pPr>
    </w:p>
    <w:p w:rsidR="00B214FC" w:rsidRDefault="004D274D">
      <w:pPr>
        <w:pStyle w:val="a3"/>
        <w:spacing w:before="0" w:line="271" w:lineRule="auto"/>
        <w:ind w:left="119" w:right="126"/>
      </w:pPr>
      <w:r>
        <w:t>Планируемые</w:t>
      </w:r>
      <w:r>
        <w:rPr>
          <w:spacing w:val="-4"/>
        </w:rPr>
        <w:t xml:space="preserve"> </w:t>
      </w:r>
      <w:r>
        <w:t>результаты</w:t>
      </w:r>
      <w:r>
        <w:rPr>
          <w:spacing w:val="-1"/>
        </w:rPr>
        <w:t xml:space="preserve"> </w:t>
      </w:r>
      <w:r>
        <w:t>освоения</w:t>
      </w:r>
      <w:r>
        <w:rPr>
          <w:spacing w:val="-7"/>
        </w:rPr>
        <w:t xml:space="preserve"> </w:t>
      </w:r>
      <w:r>
        <w:t>ФОП</w:t>
      </w:r>
      <w:r>
        <w:rPr>
          <w:spacing w:val="-4"/>
        </w:rPr>
        <w:t xml:space="preserve"> </w:t>
      </w:r>
      <w:r>
        <w:t>ООО</w:t>
      </w:r>
      <w:r>
        <w:rPr>
          <w:spacing w:val="-7"/>
        </w:rPr>
        <w:t xml:space="preserve"> </w:t>
      </w:r>
      <w:r>
        <w:t>соответствуют</w:t>
      </w:r>
      <w:r>
        <w:rPr>
          <w:spacing w:val="-3"/>
        </w:rPr>
        <w:t xml:space="preserve"> </w:t>
      </w:r>
      <w:r>
        <w:t>современным</w:t>
      </w:r>
      <w:r>
        <w:rPr>
          <w:spacing w:val="-6"/>
        </w:rPr>
        <w:t xml:space="preserve"> </w:t>
      </w:r>
      <w:r>
        <w:t>целям</w:t>
      </w:r>
      <w:r>
        <w:rPr>
          <w:spacing w:val="-10"/>
        </w:rPr>
        <w:t xml:space="preserve"> </w:t>
      </w:r>
      <w:r>
        <w:t>основного общего образования, представленным во ФГОС ООО как система личностных, метапредметных и предметных достижений обучающегося.</w:t>
      </w:r>
    </w:p>
    <w:p w:rsidR="00B214FC" w:rsidRDefault="004D274D">
      <w:pPr>
        <w:pStyle w:val="a3"/>
        <w:spacing w:before="6" w:line="271" w:lineRule="auto"/>
        <w:ind w:left="119" w:right="158"/>
      </w:pPr>
      <w:r>
        <w:t>Требования к личностным результатам освоения обучающимися ФОП ООО включают осознание</w:t>
      </w:r>
      <w:r>
        <w:rPr>
          <w:spacing w:val="-15"/>
        </w:rPr>
        <w:t xml:space="preserve"> </w:t>
      </w:r>
      <w:r>
        <w:t>российской</w:t>
      </w:r>
      <w:r>
        <w:rPr>
          <w:spacing w:val="-15"/>
        </w:rPr>
        <w:t xml:space="preserve"> </w:t>
      </w:r>
      <w:r>
        <w:t>гражданской</w:t>
      </w:r>
      <w:r>
        <w:rPr>
          <w:spacing w:val="-14"/>
        </w:rPr>
        <w:t xml:space="preserve"> </w:t>
      </w:r>
      <w:r>
        <w:t>идентичности;</w:t>
      </w:r>
      <w:r>
        <w:rPr>
          <w:spacing w:val="-15"/>
        </w:rPr>
        <w:t xml:space="preserve"> </w:t>
      </w:r>
      <w:r>
        <w:t>готовность</w:t>
      </w:r>
      <w:r>
        <w:rPr>
          <w:spacing w:val="-15"/>
        </w:rPr>
        <w:t xml:space="preserve"> </w:t>
      </w:r>
      <w:r>
        <w:t>обучающихся</w:t>
      </w:r>
      <w:r>
        <w:rPr>
          <w:spacing w:val="-11"/>
        </w:rPr>
        <w:t xml:space="preserve"> </w:t>
      </w:r>
      <w:r>
        <w:t>к</w:t>
      </w:r>
      <w:r>
        <w:rPr>
          <w:spacing w:val="-12"/>
        </w:rPr>
        <w:t xml:space="preserve"> </w:t>
      </w:r>
      <w:r>
        <w:t>саморазвитию, самостоятельности и</w:t>
      </w:r>
      <w:r>
        <w:rPr>
          <w:spacing w:val="-4"/>
        </w:rPr>
        <w:t xml:space="preserve"> </w:t>
      </w:r>
      <w:r>
        <w:t>личностному</w:t>
      </w:r>
      <w:r>
        <w:rPr>
          <w:spacing w:val="-10"/>
        </w:rPr>
        <w:t xml:space="preserve"> </w:t>
      </w:r>
      <w:r>
        <w:t>самоопределению; ценность</w:t>
      </w:r>
      <w:r>
        <w:rPr>
          <w:spacing w:val="80"/>
        </w:rPr>
        <w:t xml:space="preserve"> </w:t>
      </w:r>
      <w:r>
        <w:t>самостоятельности</w:t>
      </w:r>
      <w:r>
        <w:rPr>
          <w:spacing w:val="40"/>
        </w:rPr>
        <w:t xml:space="preserve"> </w:t>
      </w:r>
      <w:r>
        <w:t>и инициативы;</w:t>
      </w:r>
      <w:r>
        <w:rPr>
          <w:spacing w:val="-4"/>
        </w:rPr>
        <w:t xml:space="preserve"> </w:t>
      </w:r>
      <w:r>
        <w:t>наличие</w:t>
      </w:r>
      <w:r>
        <w:rPr>
          <w:spacing w:val="40"/>
        </w:rPr>
        <w:t xml:space="preserve"> </w:t>
      </w:r>
      <w:r>
        <w:t>мотивации</w:t>
      </w:r>
      <w:r>
        <w:rPr>
          <w:spacing w:val="80"/>
        </w:rPr>
        <w:t xml:space="preserve"> </w:t>
      </w:r>
      <w:r>
        <w:t>к</w:t>
      </w:r>
      <w:r>
        <w:rPr>
          <w:spacing w:val="80"/>
        </w:rPr>
        <w:t xml:space="preserve"> </w:t>
      </w:r>
      <w:r>
        <w:t>целенаправленной</w:t>
      </w:r>
      <w:r>
        <w:rPr>
          <w:spacing w:val="80"/>
        </w:rPr>
        <w:t xml:space="preserve"> </w:t>
      </w:r>
      <w:r>
        <w:t>социально</w:t>
      </w:r>
      <w:r>
        <w:rPr>
          <w:spacing w:val="80"/>
        </w:rPr>
        <w:t xml:space="preserve"> </w:t>
      </w:r>
      <w:r>
        <w:t>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B214FC" w:rsidRDefault="004D274D">
      <w:pPr>
        <w:pStyle w:val="a3"/>
        <w:tabs>
          <w:tab w:val="left" w:pos="1630"/>
          <w:tab w:val="left" w:pos="1951"/>
          <w:tab w:val="left" w:pos="3006"/>
          <w:tab w:val="left" w:pos="3927"/>
          <w:tab w:val="left" w:pos="4176"/>
          <w:tab w:val="left" w:pos="4310"/>
          <w:tab w:val="left" w:pos="4949"/>
          <w:tab w:val="left" w:pos="5518"/>
          <w:tab w:val="left" w:pos="5707"/>
          <w:tab w:val="left" w:pos="6260"/>
          <w:tab w:val="left" w:pos="6954"/>
          <w:tab w:val="left" w:pos="7750"/>
          <w:tab w:val="left" w:pos="8072"/>
          <w:tab w:val="left" w:pos="8312"/>
          <w:tab w:val="left" w:pos="8667"/>
          <w:tab w:val="left" w:pos="9630"/>
        </w:tabs>
        <w:spacing w:before="6" w:line="271" w:lineRule="auto"/>
        <w:ind w:left="119" w:right="111"/>
        <w:jc w:val="left"/>
      </w:pPr>
      <w:r>
        <w:t xml:space="preserve">Личностные результаты освоения ФОП ООО достигаются в единстве учебной и </w:t>
      </w:r>
      <w:r>
        <w:rPr>
          <w:spacing w:val="-2"/>
        </w:rPr>
        <w:t>воспитательной</w:t>
      </w:r>
      <w:r w:rsidR="00331C5C">
        <w:t xml:space="preserve"> </w:t>
      </w:r>
      <w:r>
        <w:rPr>
          <w:spacing w:val="-2"/>
        </w:rPr>
        <w:t>деятельности</w:t>
      </w:r>
      <w:r w:rsidR="00331C5C">
        <w:t xml:space="preserve"> </w:t>
      </w:r>
      <w:r>
        <w:rPr>
          <w:spacing w:val="-2"/>
        </w:rPr>
        <w:t>образовательной</w:t>
      </w:r>
      <w:r w:rsidR="00331C5C">
        <w:tab/>
        <w:t xml:space="preserve"> </w:t>
      </w:r>
      <w:r>
        <w:rPr>
          <w:spacing w:val="-2"/>
        </w:rPr>
        <w:t>организации</w:t>
      </w:r>
      <w:r w:rsidR="00331C5C">
        <w:t xml:space="preserve"> </w:t>
      </w:r>
      <w:r>
        <w:rPr>
          <w:spacing w:val="-10"/>
        </w:rPr>
        <w:t>в</w:t>
      </w:r>
      <w:r w:rsidR="00331C5C">
        <w:t xml:space="preserve"> </w:t>
      </w:r>
      <w:r>
        <w:rPr>
          <w:spacing w:val="-2"/>
        </w:rPr>
        <w:t>соответствии</w:t>
      </w:r>
      <w:r w:rsidR="00331C5C">
        <w:t xml:space="preserve"> </w:t>
      </w:r>
      <w:r>
        <w:rPr>
          <w:spacing w:val="-10"/>
        </w:rPr>
        <w:t xml:space="preserve">с </w:t>
      </w:r>
      <w:r>
        <w:t>традиционными</w:t>
      </w:r>
      <w:r>
        <w:rPr>
          <w:spacing w:val="40"/>
        </w:rPr>
        <w:t xml:space="preserve"> </w:t>
      </w:r>
      <w:r>
        <w:t>российскими</w:t>
      </w:r>
      <w:r>
        <w:rPr>
          <w:spacing w:val="40"/>
        </w:rPr>
        <w:t xml:space="preserve"> </w:t>
      </w:r>
      <w:r>
        <w:t>социокультурными</w:t>
      </w:r>
      <w:r>
        <w:rPr>
          <w:spacing w:val="40"/>
        </w:rPr>
        <w:t xml:space="preserve"> </w:t>
      </w:r>
      <w:r>
        <w:t>и</w:t>
      </w:r>
      <w:r>
        <w:rPr>
          <w:spacing w:val="40"/>
        </w:rPr>
        <w:t xml:space="preserve"> </w:t>
      </w:r>
      <w:r>
        <w:t>духовно-нравственными</w:t>
      </w:r>
      <w:r>
        <w:rPr>
          <w:spacing w:val="40"/>
        </w:rPr>
        <w:t xml:space="preserve"> </w:t>
      </w:r>
      <w:r>
        <w:t>ценностями, принятыми</w:t>
      </w:r>
      <w:r>
        <w:rPr>
          <w:spacing w:val="40"/>
        </w:rPr>
        <w:t xml:space="preserve"> </w:t>
      </w:r>
      <w:r>
        <w:t>в</w:t>
      </w:r>
      <w:r>
        <w:rPr>
          <w:spacing w:val="40"/>
        </w:rPr>
        <w:t xml:space="preserve"> </w:t>
      </w:r>
      <w:r>
        <w:t>обществе</w:t>
      </w:r>
      <w:r>
        <w:rPr>
          <w:spacing w:val="40"/>
        </w:rPr>
        <w:t xml:space="preserve"> </w:t>
      </w:r>
      <w:r>
        <w:t>правилами</w:t>
      </w:r>
      <w:r>
        <w:rPr>
          <w:spacing w:val="40"/>
        </w:rPr>
        <w:t xml:space="preserve"> </w:t>
      </w:r>
      <w:r w:rsidR="00331C5C">
        <w:t xml:space="preserve">и </w:t>
      </w:r>
      <w:r>
        <w:rPr>
          <w:spacing w:val="-2"/>
        </w:rPr>
        <w:t>нормами</w:t>
      </w:r>
      <w:r w:rsidR="00331C5C">
        <w:t xml:space="preserve"> </w:t>
      </w:r>
      <w:r>
        <w:t>поведения</w:t>
      </w:r>
      <w:r>
        <w:rPr>
          <w:spacing w:val="40"/>
        </w:rPr>
        <w:t xml:space="preserve"> </w:t>
      </w:r>
      <w:r>
        <w:t>и</w:t>
      </w:r>
      <w:r>
        <w:rPr>
          <w:spacing w:val="40"/>
        </w:rPr>
        <w:t xml:space="preserve"> </w:t>
      </w:r>
      <w:r w:rsidR="00331C5C">
        <w:t xml:space="preserve">способствуют </w:t>
      </w:r>
      <w:r>
        <w:rPr>
          <w:spacing w:val="-2"/>
        </w:rPr>
        <w:t xml:space="preserve">процессам </w:t>
      </w:r>
      <w:r>
        <w:t>самопознания,</w:t>
      </w:r>
      <w:r>
        <w:rPr>
          <w:spacing w:val="-15"/>
        </w:rPr>
        <w:t xml:space="preserve"> </w:t>
      </w:r>
      <w:r>
        <w:t>самовоспитания</w:t>
      </w:r>
      <w:r>
        <w:rPr>
          <w:spacing w:val="-15"/>
        </w:rPr>
        <w:t xml:space="preserve"> </w:t>
      </w:r>
      <w:r>
        <w:t>и</w:t>
      </w:r>
      <w:r>
        <w:rPr>
          <w:spacing w:val="-15"/>
        </w:rPr>
        <w:t xml:space="preserve"> </w:t>
      </w:r>
      <w:r>
        <w:t>саморазвития,</w:t>
      </w:r>
      <w:r>
        <w:rPr>
          <w:spacing w:val="-15"/>
        </w:rPr>
        <w:t xml:space="preserve"> </w:t>
      </w:r>
      <w:r>
        <w:t>формирования</w:t>
      </w:r>
      <w:r>
        <w:rPr>
          <w:spacing w:val="-17"/>
        </w:rPr>
        <w:t xml:space="preserve"> </w:t>
      </w:r>
      <w:r>
        <w:t>внутренней</w:t>
      </w:r>
      <w:r>
        <w:rPr>
          <w:spacing w:val="-15"/>
        </w:rPr>
        <w:t xml:space="preserve"> </w:t>
      </w:r>
      <w:r>
        <w:t>позиции</w:t>
      </w:r>
      <w:r>
        <w:rPr>
          <w:spacing w:val="-16"/>
        </w:rPr>
        <w:t xml:space="preserve"> </w:t>
      </w:r>
      <w:r>
        <w:t xml:space="preserve">личности. </w:t>
      </w:r>
      <w:r>
        <w:rPr>
          <w:spacing w:val="-2"/>
        </w:rPr>
        <w:t>Личностные</w:t>
      </w:r>
      <w:r w:rsidR="00331C5C">
        <w:t xml:space="preserve"> </w:t>
      </w:r>
      <w:r>
        <w:rPr>
          <w:spacing w:val="-2"/>
        </w:rPr>
        <w:t>результаты</w:t>
      </w:r>
      <w:r w:rsidR="00331C5C">
        <w:t xml:space="preserve"> </w:t>
      </w:r>
      <w:r>
        <w:rPr>
          <w:spacing w:val="-2"/>
        </w:rPr>
        <w:t>освоения</w:t>
      </w:r>
      <w:r w:rsidR="00331C5C">
        <w:t xml:space="preserve"> </w:t>
      </w:r>
      <w:r w:rsidR="00331C5C">
        <w:rPr>
          <w:spacing w:val="-4"/>
        </w:rPr>
        <w:t>О</w:t>
      </w:r>
      <w:r>
        <w:rPr>
          <w:spacing w:val="-4"/>
        </w:rPr>
        <w:t>ОП</w:t>
      </w:r>
      <w:r w:rsidR="00331C5C">
        <w:t xml:space="preserve"> </w:t>
      </w:r>
      <w:r>
        <w:rPr>
          <w:spacing w:val="-4"/>
        </w:rPr>
        <w:t>ООО</w:t>
      </w:r>
      <w:r w:rsidR="00331C5C">
        <w:t xml:space="preserve"> </w:t>
      </w:r>
      <w:r>
        <w:rPr>
          <w:spacing w:val="-2"/>
        </w:rPr>
        <w:t>отражают</w:t>
      </w:r>
      <w:r w:rsidR="00331C5C">
        <w:t xml:space="preserve"> </w:t>
      </w:r>
      <w:r>
        <w:rPr>
          <w:spacing w:val="-2"/>
        </w:rPr>
        <w:t>готовность</w:t>
      </w:r>
      <w:r w:rsidR="00331C5C">
        <w:t xml:space="preserve"> </w:t>
      </w:r>
      <w:r>
        <w:rPr>
          <w:spacing w:val="-2"/>
        </w:rPr>
        <w:t xml:space="preserve">обучающихся </w:t>
      </w:r>
      <w:r>
        <w:t>руководствоваться</w:t>
      </w:r>
      <w:r>
        <w:rPr>
          <w:spacing w:val="80"/>
        </w:rPr>
        <w:t xml:space="preserve"> </w:t>
      </w:r>
      <w:r>
        <w:t>системой</w:t>
      </w:r>
      <w:r>
        <w:rPr>
          <w:spacing w:val="80"/>
        </w:rPr>
        <w:t xml:space="preserve"> </w:t>
      </w:r>
      <w:r>
        <w:t>позитивных</w:t>
      </w:r>
      <w:r>
        <w:rPr>
          <w:spacing w:val="80"/>
        </w:rPr>
        <w:t xml:space="preserve"> </w:t>
      </w:r>
      <w:r>
        <w:t>ценностных</w:t>
      </w:r>
      <w:r>
        <w:rPr>
          <w:spacing w:val="40"/>
        </w:rPr>
        <w:t xml:space="preserve"> </w:t>
      </w:r>
      <w:r>
        <w:t>ориентаций</w:t>
      </w:r>
      <w:r>
        <w:rPr>
          <w:spacing w:val="80"/>
        </w:rPr>
        <w:t xml:space="preserve"> </w:t>
      </w:r>
      <w:r>
        <w:t>и</w:t>
      </w:r>
      <w:r>
        <w:rPr>
          <w:spacing w:val="80"/>
        </w:rPr>
        <w:t xml:space="preserve"> </w:t>
      </w:r>
      <w:r>
        <w:t>расширение</w:t>
      </w:r>
      <w:r>
        <w:rPr>
          <w:spacing w:val="80"/>
        </w:rPr>
        <w:t xml:space="preserve"> </w:t>
      </w:r>
      <w:r>
        <w:t>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w:t>
      </w:r>
      <w:r>
        <w:rPr>
          <w:spacing w:val="40"/>
        </w:rPr>
        <w:t xml:space="preserve"> </w:t>
      </w:r>
      <w:r>
        <w:t>воспитания,</w:t>
      </w:r>
      <w:r>
        <w:rPr>
          <w:spacing w:val="40"/>
        </w:rPr>
        <w:t xml:space="preserve"> </w:t>
      </w:r>
      <w:r>
        <w:t>эстетического</w:t>
      </w:r>
      <w:r>
        <w:rPr>
          <w:spacing w:val="40"/>
        </w:rPr>
        <w:t xml:space="preserve"> </w:t>
      </w:r>
      <w:r>
        <w:t>воспитания,</w:t>
      </w:r>
      <w:r>
        <w:rPr>
          <w:spacing w:val="40"/>
        </w:rPr>
        <w:t xml:space="preserve"> </w:t>
      </w:r>
      <w:r>
        <w:t>физического</w:t>
      </w:r>
      <w:r>
        <w:rPr>
          <w:spacing w:val="40"/>
        </w:rPr>
        <w:t xml:space="preserve"> </w:t>
      </w:r>
      <w:r>
        <w:t>воспитания, формирования</w:t>
      </w:r>
      <w:r>
        <w:rPr>
          <w:spacing w:val="29"/>
        </w:rPr>
        <w:t xml:space="preserve"> </w:t>
      </w:r>
      <w:r>
        <w:t>культуры</w:t>
      </w:r>
      <w:r>
        <w:rPr>
          <w:spacing w:val="36"/>
        </w:rPr>
        <w:t xml:space="preserve"> </w:t>
      </w:r>
      <w:r>
        <w:t>здоровья</w:t>
      </w:r>
      <w:r>
        <w:rPr>
          <w:spacing w:val="29"/>
        </w:rPr>
        <w:t xml:space="preserve"> </w:t>
      </w:r>
      <w:r>
        <w:t>и</w:t>
      </w:r>
      <w:r>
        <w:rPr>
          <w:spacing w:val="30"/>
        </w:rPr>
        <w:t xml:space="preserve"> </w:t>
      </w:r>
      <w:r>
        <w:t>эмоционального</w:t>
      </w:r>
      <w:r>
        <w:rPr>
          <w:spacing w:val="34"/>
        </w:rPr>
        <w:t xml:space="preserve"> </w:t>
      </w:r>
      <w:r>
        <w:t>благополучия,</w:t>
      </w:r>
      <w:r>
        <w:rPr>
          <w:spacing w:val="36"/>
        </w:rPr>
        <w:t xml:space="preserve"> </w:t>
      </w:r>
      <w:r>
        <w:t>трудового</w:t>
      </w:r>
      <w:r>
        <w:rPr>
          <w:spacing w:val="29"/>
        </w:rPr>
        <w:t xml:space="preserve"> </w:t>
      </w:r>
      <w:r>
        <w:t>воспитания, экологического</w:t>
      </w:r>
      <w:r>
        <w:rPr>
          <w:spacing w:val="40"/>
        </w:rPr>
        <w:t xml:space="preserve"> </w:t>
      </w:r>
      <w:r>
        <w:t>воспитания,</w:t>
      </w:r>
      <w:r>
        <w:rPr>
          <w:spacing w:val="40"/>
        </w:rPr>
        <w:t xml:space="preserve"> </w:t>
      </w:r>
      <w:r>
        <w:t>осознание</w:t>
      </w:r>
      <w:r>
        <w:rPr>
          <w:spacing w:val="40"/>
        </w:rPr>
        <w:t xml:space="preserve"> </w:t>
      </w:r>
      <w:r>
        <w:t>ценности</w:t>
      </w:r>
      <w:r>
        <w:rPr>
          <w:spacing w:val="40"/>
        </w:rPr>
        <w:t xml:space="preserve"> </w:t>
      </w:r>
      <w:r>
        <w:t>научного</w:t>
      </w:r>
      <w:r>
        <w:rPr>
          <w:spacing w:val="40"/>
        </w:rPr>
        <w:t xml:space="preserve"> </w:t>
      </w:r>
      <w:r>
        <w:t>познания,</w:t>
      </w:r>
      <w:r>
        <w:rPr>
          <w:spacing w:val="40"/>
        </w:rPr>
        <w:t xml:space="preserve"> </w:t>
      </w:r>
      <w:r>
        <w:t>а</w:t>
      </w:r>
      <w:r>
        <w:rPr>
          <w:spacing w:val="40"/>
        </w:rPr>
        <w:t xml:space="preserve"> </w:t>
      </w:r>
      <w:r>
        <w:t>также</w:t>
      </w:r>
      <w:r>
        <w:rPr>
          <w:spacing w:val="40"/>
        </w:rPr>
        <w:t xml:space="preserve"> </w:t>
      </w:r>
      <w:r>
        <w:t>результаты, обеспечивающие</w:t>
      </w:r>
      <w:r>
        <w:rPr>
          <w:spacing w:val="80"/>
        </w:rPr>
        <w:t xml:space="preserve"> </w:t>
      </w:r>
      <w:r>
        <w:t>адаптацию</w:t>
      </w:r>
      <w:r>
        <w:rPr>
          <w:spacing w:val="80"/>
        </w:rPr>
        <w:t xml:space="preserve"> </w:t>
      </w:r>
      <w:r>
        <w:t>обучающегося</w:t>
      </w:r>
      <w:r>
        <w:rPr>
          <w:spacing w:val="80"/>
        </w:rPr>
        <w:t xml:space="preserve"> </w:t>
      </w:r>
      <w:r>
        <w:t>к</w:t>
      </w:r>
      <w:r>
        <w:rPr>
          <w:spacing w:val="80"/>
        </w:rPr>
        <w:t xml:space="preserve"> </w:t>
      </w:r>
      <w:r>
        <w:t>изменяющимся</w:t>
      </w:r>
      <w:r>
        <w:rPr>
          <w:spacing w:val="80"/>
        </w:rPr>
        <w:t xml:space="preserve"> </w:t>
      </w:r>
      <w:r>
        <w:t>условиям</w:t>
      </w:r>
      <w:r>
        <w:rPr>
          <w:spacing w:val="80"/>
        </w:rPr>
        <w:t xml:space="preserve"> </w:t>
      </w:r>
      <w:r>
        <w:t>социальной</w:t>
      </w:r>
      <w:r>
        <w:rPr>
          <w:spacing w:val="80"/>
        </w:rPr>
        <w:t xml:space="preserve"> </w:t>
      </w:r>
      <w:r>
        <w:t>и</w:t>
      </w:r>
      <w:r>
        <w:rPr>
          <w:spacing w:val="40"/>
        </w:rPr>
        <w:t xml:space="preserve"> </w:t>
      </w:r>
      <w:r>
        <w:t>природной среды.</w:t>
      </w:r>
    </w:p>
    <w:p w:rsidR="00B214FC" w:rsidRDefault="004D274D">
      <w:pPr>
        <w:pStyle w:val="a3"/>
        <w:spacing w:before="23"/>
        <w:ind w:left="119"/>
        <w:jc w:val="left"/>
      </w:pPr>
      <w:r>
        <w:rPr>
          <w:u w:val="single"/>
        </w:rPr>
        <w:t>Метапредметные</w:t>
      </w:r>
      <w:r>
        <w:rPr>
          <w:spacing w:val="-7"/>
          <w:u w:val="single"/>
        </w:rPr>
        <w:t xml:space="preserve"> </w:t>
      </w:r>
      <w:r>
        <w:rPr>
          <w:u w:val="single"/>
        </w:rPr>
        <w:t>результаты</w:t>
      </w:r>
      <w:r>
        <w:rPr>
          <w:spacing w:val="-4"/>
          <w:u w:val="single"/>
        </w:rPr>
        <w:t xml:space="preserve"> </w:t>
      </w:r>
      <w:r>
        <w:rPr>
          <w:spacing w:val="-2"/>
          <w:u w:val="single"/>
        </w:rPr>
        <w:t>включают:</w:t>
      </w:r>
    </w:p>
    <w:p w:rsidR="00B214FC" w:rsidRDefault="004D274D">
      <w:pPr>
        <w:pStyle w:val="a3"/>
        <w:spacing w:before="45" w:line="271" w:lineRule="auto"/>
        <w:ind w:left="119" w:right="122"/>
      </w:pPr>
      <w:r>
        <w:t>-освоение</w:t>
      </w:r>
      <w:r>
        <w:rPr>
          <w:spacing w:val="-3"/>
        </w:rPr>
        <w:t xml:space="preserve"> </w:t>
      </w:r>
      <w:r>
        <w:t>обучающимися межпредметных</w:t>
      </w:r>
      <w:r>
        <w:rPr>
          <w:spacing w:val="-3"/>
        </w:rPr>
        <w:t xml:space="preserve"> </w:t>
      </w:r>
      <w:r>
        <w:t>понятий (используются в нескольких</w:t>
      </w:r>
      <w:r>
        <w:rPr>
          <w:spacing w:val="-3"/>
        </w:rPr>
        <w:t xml:space="preserve"> </w:t>
      </w:r>
      <w:r>
        <w:t>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B214FC" w:rsidRDefault="004D274D">
      <w:pPr>
        <w:pStyle w:val="a3"/>
        <w:spacing w:before="11" w:line="271" w:lineRule="auto"/>
        <w:ind w:left="119" w:right="124"/>
      </w:pPr>
      <w:r>
        <w:t>-способность</w:t>
      </w:r>
      <w:r>
        <w:rPr>
          <w:spacing w:val="-1"/>
        </w:rPr>
        <w:t xml:space="preserve"> </w:t>
      </w:r>
      <w:r>
        <w:t>их</w:t>
      </w:r>
      <w:r>
        <w:rPr>
          <w:spacing w:val="-2"/>
        </w:rPr>
        <w:t xml:space="preserve"> </w:t>
      </w:r>
      <w:r>
        <w:t>использовать</w:t>
      </w:r>
      <w:r>
        <w:rPr>
          <w:spacing w:val="-1"/>
        </w:rPr>
        <w:t xml:space="preserve"> </w:t>
      </w:r>
      <w:r>
        <w:t>в учебной, познавательной</w:t>
      </w:r>
      <w:r>
        <w:rPr>
          <w:spacing w:val="-1"/>
        </w:rPr>
        <w:t xml:space="preserve"> </w:t>
      </w:r>
      <w:r>
        <w:t>и</w:t>
      </w:r>
      <w:r>
        <w:rPr>
          <w:spacing w:val="-1"/>
        </w:rPr>
        <w:t xml:space="preserve"> </w:t>
      </w:r>
      <w:r>
        <w:t>социальной</w:t>
      </w:r>
      <w:r>
        <w:rPr>
          <w:spacing w:val="-1"/>
        </w:rPr>
        <w:t xml:space="preserve"> </w:t>
      </w:r>
      <w:r>
        <w:t>практике;</w:t>
      </w:r>
      <w:r>
        <w:rPr>
          <w:spacing w:val="-2"/>
        </w:rPr>
        <w:t xml:space="preserve"> </w:t>
      </w:r>
      <w:r>
        <w:t>готовность к самостоятельному планированию и осуществлению учебной</w:t>
      </w:r>
    </w:p>
    <w:p w:rsidR="00B214FC" w:rsidRDefault="004D274D">
      <w:pPr>
        <w:pStyle w:val="a3"/>
        <w:spacing w:before="5" w:line="271" w:lineRule="auto"/>
        <w:ind w:left="119" w:right="125"/>
      </w:pPr>
      <w:r>
        <w:t>-деятельности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214FC" w:rsidRDefault="004D274D">
      <w:pPr>
        <w:pStyle w:val="a3"/>
        <w:spacing w:line="271" w:lineRule="auto"/>
        <w:ind w:left="119" w:right="141"/>
      </w:pPr>
      <w:r>
        <w:t>-овладение навыками работы с информацией: восприятие и создание информационных текстов</w:t>
      </w:r>
      <w:r>
        <w:rPr>
          <w:spacing w:val="-5"/>
        </w:rPr>
        <w:t xml:space="preserve"> </w:t>
      </w:r>
      <w:r>
        <w:t>в</w:t>
      </w:r>
      <w:r>
        <w:rPr>
          <w:spacing w:val="-5"/>
        </w:rPr>
        <w:t xml:space="preserve"> </w:t>
      </w:r>
      <w:r>
        <w:t>различных</w:t>
      </w:r>
      <w:r>
        <w:rPr>
          <w:spacing w:val="-7"/>
        </w:rPr>
        <w:t xml:space="preserve"> </w:t>
      </w:r>
      <w:r>
        <w:t>форматах,</w:t>
      </w:r>
      <w:r>
        <w:rPr>
          <w:spacing w:val="-1"/>
        </w:rPr>
        <w:t xml:space="preserve"> </w:t>
      </w:r>
      <w:r>
        <w:t>в</w:t>
      </w:r>
      <w:r>
        <w:rPr>
          <w:spacing w:val="-5"/>
        </w:rPr>
        <w:t xml:space="preserve"> </w:t>
      </w:r>
      <w:r>
        <w:t>том</w:t>
      </w:r>
      <w:r>
        <w:rPr>
          <w:spacing w:val="-5"/>
        </w:rPr>
        <w:t xml:space="preserve"> </w:t>
      </w:r>
      <w:r>
        <w:t>числе</w:t>
      </w:r>
      <w:r>
        <w:rPr>
          <w:spacing w:val="-8"/>
        </w:rPr>
        <w:t xml:space="preserve"> </w:t>
      </w:r>
      <w:r>
        <w:t>цифровых,</w:t>
      </w:r>
      <w:r>
        <w:rPr>
          <w:spacing w:val="-5"/>
        </w:rPr>
        <w:t xml:space="preserve"> </w:t>
      </w:r>
      <w:r>
        <w:t>с</w:t>
      </w:r>
      <w:r>
        <w:rPr>
          <w:spacing w:val="-4"/>
        </w:rPr>
        <w:t xml:space="preserve"> </w:t>
      </w:r>
      <w:r>
        <w:t>учетом</w:t>
      </w:r>
      <w:r>
        <w:rPr>
          <w:spacing w:val="-2"/>
        </w:rPr>
        <w:t xml:space="preserve"> </w:t>
      </w:r>
      <w:r>
        <w:t>назначения</w:t>
      </w:r>
      <w:r>
        <w:rPr>
          <w:spacing w:val="-7"/>
        </w:rPr>
        <w:t xml:space="preserve"> </w:t>
      </w:r>
      <w:r>
        <w:t>информации</w:t>
      </w:r>
      <w:r>
        <w:rPr>
          <w:spacing w:val="-6"/>
        </w:rPr>
        <w:t xml:space="preserve"> </w:t>
      </w:r>
      <w:r>
        <w:t>и</w:t>
      </w:r>
      <w:r>
        <w:rPr>
          <w:spacing w:val="-2"/>
        </w:rPr>
        <w:t xml:space="preserve"> </w:t>
      </w:r>
      <w:r>
        <w:t>ее целевой аудитории.</w:t>
      </w:r>
    </w:p>
    <w:p w:rsidR="00B214FC" w:rsidRDefault="004D274D">
      <w:pPr>
        <w:pStyle w:val="a3"/>
        <w:spacing w:before="6" w:line="271" w:lineRule="auto"/>
        <w:ind w:left="119" w:right="120"/>
      </w:pPr>
      <w:r>
        <w:t>Метапредметные результаты сгруппированы по</w:t>
      </w:r>
      <w:r>
        <w:rPr>
          <w:spacing w:val="80"/>
          <w:w w:val="150"/>
        </w:rPr>
        <w:t xml:space="preserve"> </w:t>
      </w:r>
      <w:r>
        <w:t>трем</w:t>
      </w:r>
      <w:r>
        <w:rPr>
          <w:spacing w:val="80"/>
        </w:rPr>
        <w:t xml:space="preserve"> </w:t>
      </w:r>
      <w:r>
        <w:t>направлениям и отражают способность обучающихся использовать на практике универсальные учебные действия, составляющие умение овладевать:</w:t>
      </w:r>
    </w:p>
    <w:p w:rsidR="00B214FC" w:rsidRDefault="004D274D">
      <w:pPr>
        <w:pStyle w:val="a3"/>
        <w:spacing w:line="393" w:lineRule="auto"/>
        <w:ind w:left="119" w:right="443"/>
      </w:pPr>
      <w:r>
        <w:t>познавательными универсальными учебными действиями; - коммуникативными универсальными учебными действиями;</w:t>
      </w:r>
    </w:p>
    <w:p w:rsidR="00B214FC" w:rsidRDefault="004D274D">
      <w:pPr>
        <w:pStyle w:val="a3"/>
        <w:spacing w:before="21"/>
        <w:ind w:left="119"/>
      </w:pPr>
      <w:r>
        <w:t>регулятивными</w:t>
      </w:r>
      <w:r>
        <w:rPr>
          <w:spacing w:val="-11"/>
        </w:rPr>
        <w:t xml:space="preserve"> </w:t>
      </w:r>
      <w:r>
        <w:t>универсальными</w:t>
      </w:r>
      <w:r>
        <w:rPr>
          <w:spacing w:val="-6"/>
        </w:rPr>
        <w:t xml:space="preserve"> </w:t>
      </w:r>
      <w:r>
        <w:t>учебными</w:t>
      </w:r>
      <w:r>
        <w:rPr>
          <w:spacing w:val="-5"/>
        </w:rPr>
        <w:t xml:space="preserve"> </w:t>
      </w:r>
      <w:r>
        <w:rPr>
          <w:spacing w:val="-2"/>
        </w:rPr>
        <w:t>действиями.</w:t>
      </w:r>
    </w:p>
    <w:p w:rsidR="00B214FC" w:rsidRDefault="00B214FC">
      <w:pPr>
        <w:sectPr w:rsidR="00B214FC">
          <w:footerReference w:type="default" r:id="rId8"/>
          <w:pgSz w:w="11900" w:h="16820"/>
          <w:pgMar w:top="1080" w:right="580" w:bottom="800" w:left="1460" w:header="0" w:footer="604" w:gutter="0"/>
          <w:cols w:space="720"/>
        </w:sectPr>
      </w:pPr>
    </w:p>
    <w:p w:rsidR="00B214FC" w:rsidRDefault="004D274D">
      <w:pPr>
        <w:pStyle w:val="a3"/>
        <w:spacing w:before="74" w:line="271" w:lineRule="auto"/>
        <w:ind w:left="119" w:right="438"/>
      </w:pPr>
      <w:r>
        <w:lastRenderedPageBreak/>
        <w:t>Овладение</w:t>
      </w:r>
      <w:r>
        <w:rPr>
          <w:spacing w:val="-15"/>
        </w:rPr>
        <w:t xml:space="preserve"> </w:t>
      </w:r>
      <w:r>
        <w:rPr>
          <w:u w:val="single"/>
        </w:rPr>
        <w:t>познавательными</w:t>
      </w:r>
      <w:r>
        <w:rPr>
          <w:spacing w:val="-15"/>
        </w:rPr>
        <w:t xml:space="preserve"> </w:t>
      </w:r>
      <w:r>
        <w:t>универсальными</w:t>
      </w:r>
      <w:r>
        <w:rPr>
          <w:spacing w:val="-15"/>
        </w:rPr>
        <w:t xml:space="preserve"> </w:t>
      </w:r>
      <w:r>
        <w:t>учебными</w:t>
      </w:r>
      <w:r>
        <w:rPr>
          <w:spacing w:val="-15"/>
        </w:rPr>
        <w:t xml:space="preserve"> </w:t>
      </w:r>
      <w:r>
        <w:t>действиями</w:t>
      </w:r>
      <w:r>
        <w:rPr>
          <w:spacing w:val="-15"/>
        </w:rPr>
        <w:t xml:space="preserve"> </w:t>
      </w:r>
      <w:r>
        <w:t>предполагает</w:t>
      </w:r>
      <w:r>
        <w:rPr>
          <w:spacing w:val="-15"/>
        </w:rPr>
        <w:t xml:space="preserve"> </w:t>
      </w:r>
      <w:r>
        <w:t>умение использовать</w:t>
      </w:r>
      <w:r>
        <w:rPr>
          <w:spacing w:val="-15"/>
        </w:rPr>
        <w:t xml:space="preserve"> </w:t>
      </w:r>
      <w:r>
        <w:t>базовые</w:t>
      </w:r>
      <w:r>
        <w:rPr>
          <w:spacing w:val="-15"/>
        </w:rPr>
        <w:t xml:space="preserve"> </w:t>
      </w:r>
      <w:r>
        <w:t>логические</w:t>
      </w:r>
      <w:r>
        <w:rPr>
          <w:spacing w:val="-15"/>
        </w:rPr>
        <w:t xml:space="preserve"> </w:t>
      </w:r>
      <w:r>
        <w:t>действия,</w:t>
      </w:r>
      <w:r>
        <w:rPr>
          <w:spacing w:val="-15"/>
        </w:rPr>
        <w:t xml:space="preserve"> </w:t>
      </w:r>
      <w:r>
        <w:t>базовые</w:t>
      </w:r>
      <w:r>
        <w:rPr>
          <w:spacing w:val="-15"/>
        </w:rPr>
        <w:t xml:space="preserve"> </w:t>
      </w:r>
      <w:r>
        <w:t>исследовательские</w:t>
      </w:r>
      <w:r>
        <w:rPr>
          <w:spacing w:val="-15"/>
        </w:rPr>
        <w:t xml:space="preserve"> </w:t>
      </w:r>
      <w:r>
        <w:t>действия,</w:t>
      </w:r>
      <w:r>
        <w:rPr>
          <w:spacing w:val="-14"/>
        </w:rPr>
        <w:t xml:space="preserve"> </w:t>
      </w:r>
      <w:r>
        <w:t>работать с информацией.</w:t>
      </w:r>
    </w:p>
    <w:p w:rsidR="00B214FC" w:rsidRDefault="004D274D">
      <w:pPr>
        <w:pStyle w:val="a3"/>
        <w:spacing w:line="271" w:lineRule="auto"/>
        <w:ind w:left="119" w:right="438"/>
      </w:pPr>
      <w:r>
        <w:t xml:space="preserve">Овладение системой </w:t>
      </w:r>
      <w:r>
        <w:rPr>
          <w:u w:val="single"/>
        </w:rPr>
        <w:t>коммуникативных универсальных учебных действий</w:t>
      </w:r>
      <w:r>
        <w:t xml:space="preserve"> обеспечивает сформированность социальных навыков общения, совместной деятельности.</w:t>
      </w:r>
    </w:p>
    <w:p w:rsidR="00B214FC" w:rsidRDefault="004D274D">
      <w:pPr>
        <w:pStyle w:val="a3"/>
        <w:spacing w:before="5" w:line="271" w:lineRule="auto"/>
        <w:ind w:left="119" w:right="121"/>
      </w:pPr>
      <w:r>
        <w:t xml:space="preserve">-Овладение </w:t>
      </w:r>
      <w:r>
        <w:rPr>
          <w:u w:val="single"/>
        </w:rPr>
        <w:t>регулятивными универсальными учебными действиями</w:t>
      </w:r>
      <w:r>
        <w:t xml:space="preserve"> включает умения самоорганизации, самоконтроля, развитие эмоционального интеллекта.</w:t>
      </w:r>
    </w:p>
    <w:p w:rsidR="00B214FC" w:rsidRDefault="004D274D">
      <w:pPr>
        <w:pStyle w:val="a3"/>
        <w:spacing w:before="5"/>
        <w:ind w:left="119"/>
      </w:pPr>
      <w:r>
        <w:rPr>
          <w:u w:val="single"/>
        </w:rPr>
        <w:t>Предметные</w:t>
      </w:r>
      <w:r>
        <w:rPr>
          <w:spacing w:val="-7"/>
          <w:u w:val="single"/>
        </w:rPr>
        <w:t xml:space="preserve"> </w:t>
      </w:r>
      <w:r>
        <w:rPr>
          <w:u w:val="single"/>
        </w:rPr>
        <w:t>результаты</w:t>
      </w:r>
      <w:r>
        <w:rPr>
          <w:spacing w:val="-4"/>
          <w:u w:val="single"/>
        </w:rPr>
        <w:t xml:space="preserve"> </w:t>
      </w:r>
      <w:r>
        <w:rPr>
          <w:spacing w:val="-2"/>
          <w:u w:val="single"/>
        </w:rPr>
        <w:t>включают:</w:t>
      </w:r>
    </w:p>
    <w:p w:rsidR="00B214FC" w:rsidRDefault="004D274D">
      <w:pPr>
        <w:pStyle w:val="a3"/>
        <w:spacing w:before="46" w:line="268" w:lineRule="auto"/>
        <w:ind w:left="119" w:right="152"/>
      </w:pPr>
      <w:r>
        <w:t>освоение обучающимися в ходе изучения учебного предмета научных знаний, уменийи способов</w:t>
      </w:r>
      <w:r>
        <w:rPr>
          <w:spacing w:val="-2"/>
        </w:rPr>
        <w:t xml:space="preserve"> </w:t>
      </w:r>
      <w:r>
        <w:t>действий, специфических</w:t>
      </w:r>
      <w:r>
        <w:rPr>
          <w:spacing w:val="-4"/>
        </w:rPr>
        <w:t xml:space="preserve"> </w:t>
      </w:r>
      <w:r>
        <w:t>для соответствующей предметной</w:t>
      </w:r>
      <w:r>
        <w:rPr>
          <w:spacing w:val="-8"/>
        </w:rPr>
        <w:t xml:space="preserve"> </w:t>
      </w:r>
      <w:r>
        <w:t>области;</w:t>
      </w:r>
      <w:r>
        <w:rPr>
          <w:spacing w:val="-4"/>
        </w:rPr>
        <w:t xml:space="preserve"> </w:t>
      </w:r>
      <w:r>
        <w:t>предпосылки научного типа мышления; виды деятельности по получению нового знания, его интерпретации,</w:t>
      </w:r>
      <w:r>
        <w:rPr>
          <w:spacing w:val="-7"/>
        </w:rPr>
        <w:t xml:space="preserve"> </w:t>
      </w:r>
      <w:r>
        <w:t>преобразованию</w:t>
      </w:r>
      <w:r>
        <w:rPr>
          <w:spacing w:val="-11"/>
        </w:rPr>
        <w:t xml:space="preserve"> </w:t>
      </w:r>
      <w:r>
        <w:t>и</w:t>
      </w:r>
      <w:r>
        <w:rPr>
          <w:spacing w:val="-9"/>
        </w:rPr>
        <w:t xml:space="preserve"> </w:t>
      </w:r>
      <w:r>
        <w:t>применению</w:t>
      </w:r>
      <w:r w:rsidR="00331C5C">
        <w:rPr>
          <w:spacing w:val="80"/>
          <w:w w:val="150"/>
        </w:rPr>
        <w:t xml:space="preserve"> </w:t>
      </w:r>
      <w:r>
        <w:t>в</w:t>
      </w:r>
      <w:r>
        <w:rPr>
          <w:spacing w:val="80"/>
          <w:w w:val="150"/>
        </w:rPr>
        <w:t xml:space="preserve"> </w:t>
      </w:r>
      <w:r>
        <w:t>различных</w:t>
      </w:r>
      <w:r>
        <w:rPr>
          <w:spacing w:val="80"/>
          <w:w w:val="150"/>
        </w:rPr>
        <w:t xml:space="preserve"> </w:t>
      </w:r>
      <w:r>
        <w:t>учебных</w:t>
      </w:r>
      <w:r>
        <w:rPr>
          <w:spacing w:val="80"/>
          <w:w w:val="150"/>
        </w:rPr>
        <w:t xml:space="preserve"> </w:t>
      </w:r>
      <w:r>
        <w:t>ситуациях,</w:t>
      </w:r>
      <w:r>
        <w:rPr>
          <w:spacing w:val="40"/>
        </w:rPr>
        <w:t xml:space="preserve"> </w:t>
      </w:r>
      <w:r>
        <w:t>в</w:t>
      </w:r>
      <w:r w:rsidR="00331C5C">
        <w:rPr>
          <w:spacing w:val="80"/>
        </w:rPr>
        <w:t xml:space="preserve"> </w:t>
      </w:r>
      <w:r>
        <w:t>том</w:t>
      </w:r>
      <w:r>
        <w:rPr>
          <w:spacing w:val="80"/>
          <w:w w:val="150"/>
        </w:rPr>
        <w:t xml:space="preserve"> </w:t>
      </w:r>
      <w:r>
        <w:t>числе при создании учебных и социальных проектов.</w:t>
      </w:r>
    </w:p>
    <w:p w:rsidR="00B214FC" w:rsidRDefault="004D274D">
      <w:pPr>
        <w:pStyle w:val="10"/>
        <w:spacing w:before="25"/>
        <w:ind w:left="119"/>
      </w:pPr>
      <w:r>
        <w:t>Требования</w:t>
      </w:r>
      <w:r>
        <w:rPr>
          <w:spacing w:val="-5"/>
        </w:rPr>
        <w:t xml:space="preserve"> </w:t>
      </w:r>
      <w:r>
        <w:t>к</w:t>
      </w:r>
      <w:r>
        <w:rPr>
          <w:spacing w:val="-3"/>
        </w:rPr>
        <w:t xml:space="preserve"> </w:t>
      </w:r>
      <w:r>
        <w:t>предметным</w:t>
      </w:r>
      <w:r>
        <w:rPr>
          <w:spacing w:val="-4"/>
        </w:rPr>
        <w:t xml:space="preserve"> </w:t>
      </w:r>
      <w:r>
        <w:rPr>
          <w:spacing w:val="-2"/>
        </w:rPr>
        <w:t>результатам:</w:t>
      </w:r>
    </w:p>
    <w:p w:rsidR="00B214FC" w:rsidRDefault="004D274D">
      <w:pPr>
        <w:pStyle w:val="a3"/>
        <w:spacing w:before="36" w:line="271" w:lineRule="auto"/>
        <w:ind w:left="119" w:right="111"/>
        <w:jc w:val="left"/>
      </w:pPr>
      <w:r>
        <w:t>-сформулированы</w:t>
      </w:r>
      <w:r>
        <w:rPr>
          <w:spacing w:val="40"/>
        </w:rPr>
        <w:t xml:space="preserve"> </w:t>
      </w:r>
      <w:r>
        <w:t>в</w:t>
      </w:r>
      <w:r>
        <w:rPr>
          <w:spacing w:val="40"/>
        </w:rPr>
        <w:t xml:space="preserve"> </w:t>
      </w:r>
      <w:r>
        <w:t>деятельностной</w:t>
      </w:r>
      <w:r>
        <w:rPr>
          <w:spacing w:val="40"/>
        </w:rPr>
        <w:t xml:space="preserve"> </w:t>
      </w:r>
      <w:r>
        <w:t>форме</w:t>
      </w:r>
      <w:r>
        <w:rPr>
          <w:spacing w:val="40"/>
        </w:rPr>
        <w:t xml:space="preserve"> </w:t>
      </w:r>
      <w:r>
        <w:t>с</w:t>
      </w:r>
      <w:r>
        <w:rPr>
          <w:spacing w:val="40"/>
        </w:rPr>
        <w:t xml:space="preserve"> </w:t>
      </w:r>
      <w:r>
        <w:t>усилением</w:t>
      </w:r>
      <w:r>
        <w:rPr>
          <w:spacing w:val="40"/>
        </w:rPr>
        <w:t xml:space="preserve"> </w:t>
      </w:r>
      <w:r>
        <w:t>акцента</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 конкретные умения;</w:t>
      </w:r>
    </w:p>
    <w:p w:rsidR="00B214FC" w:rsidRDefault="004D274D">
      <w:pPr>
        <w:pStyle w:val="a3"/>
        <w:spacing w:before="5" w:line="271" w:lineRule="auto"/>
        <w:ind w:left="119" w:right="111"/>
        <w:jc w:val="left"/>
      </w:pPr>
      <w:r>
        <w:t>-определяют</w:t>
      </w:r>
      <w:r>
        <w:rPr>
          <w:spacing w:val="80"/>
        </w:rPr>
        <w:t xml:space="preserve"> </w:t>
      </w:r>
      <w:r>
        <w:t>минимум</w:t>
      </w:r>
      <w:r>
        <w:rPr>
          <w:spacing w:val="80"/>
        </w:rPr>
        <w:t xml:space="preserve"> </w:t>
      </w:r>
      <w:r>
        <w:t>содержания</w:t>
      </w:r>
      <w:r>
        <w:rPr>
          <w:spacing w:val="80"/>
        </w:rPr>
        <w:t xml:space="preserve"> </w:t>
      </w:r>
      <w:r>
        <w:t>гарантированного</w:t>
      </w:r>
      <w:r>
        <w:rPr>
          <w:spacing w:val="80"/>
        </w:rPr>
        <w:t xml:space="preserve"> </w:t>
      </w:r>
      <w:r>
        <w:t>государством</w:t>
      </w:r>
      <w:r>
        <w:rPr>
          <w:spacing w:val="80"/>
        </w:rPr>
        <w:t xml:space="preserve"> </w:t>
      </w:r>
      <w:r>
        <w:t>основного</w:t>
      </w:r>
      <w:r>
        <w:rPr>
          <w:spacing w:val="80"/>
        </w:rPr>
        <w:t xml:space="preserve"> </w:t>
      </w:r>
      <w:r>
        <w:t>общего образования, построенного в логике изучения каждого учебного предмета;</w:t>
      </w:r>
    </w:p>
    <w:p w:rsidR="00B214FC" w:rsidRDefault="004D274D">
      <w:pPr>
        <w:pStyle w:val="a3"/>
        <w:tabs>
          <w:tab w:val="left" w:pos="1732"/>
          <w:tab w:val="left" w:pos="3108"/>
          <w:tab w:val="left" w:pos="3540"/>
          <w:tab w:val="left" w:pos="6189"/>
          <w:tab w:val="left" w:pos="7551"/>
        </w:tabs>
        <w:spacing w:line="271" w:lineRule="auto"/>
        <w:ind w:left="119" w:right="449"/>
        <w:jc w:val="left"/>
      </w:pPr>
      <w:r>
        <w:rPr>
          <w:spacing w:val="-2"/>
        </w:rPr>
        <w:t>-определяют</w:t>
      </w:r>
      <w:r w:rsidR="00331C5C">
        <w:t xml:space="preserve"> </w:t>
      </w:r>
      <w:r>
        <w:rPr>
          <w:spacing w:val="-2"/>
        </w:rPr>
        <w:t>требования</w:t>
      </w:r>
      <w:r w:rsidR="00331C5C">
        <w:t xml:space="preserve"> </w:t>
      </w:r>
      <w:r>
        <w:rPr>
          <w:spacing w:val="-10"/>
        </w:rPr>
        <w:t>к</w:t>
      </w:r>
      <w:r w:rsidR="00331C5C">
        <w:t xml:space="preserve"> </w:t>
      </w:r>
      <w:r>
        <w:t>результатам</w:t>
      </w:r>
      <w:r>
        <w:rPr>
          <w:spacing w:val="80"/>
        </w:rPr>
        <w:t xml:space="preserve"> </w:t>
      </w:r>
      <w:r w:rsidR="00331C5C">
        <w:t xml:space="preserve">освоения </w:t>
      </w:r>
      <w:r>
        <w:rPr>
          <w:spacing w:val="-2"/>
        </w:rPr>
        <w:t>программ</w:t>
      </w:r>
      <w:r w:rsidR="00331C5C">
        <w:rPr>
          <w:spacing w:val="-2"/>
        </w:rPr>
        <w:t xml:space="preserve"> </w:t>
      </w:r>
      <w:r w:rsidR="00331C5C">
        <w:t xml:space="preserve"> </w:t>
      </w:r>
      <w:r>
        <w:rPr>
          <w:spacing w:val="-2"/>
        </w:rPr>
        <w:t>основного</w:t>
      </w:r>
      <w:r>
        <w:rPr>
          <w:spacing w:val="-15"/>
        </w:rPr>
        <w:t xml:space="preserve"> </w:t>
      </w:r>
      <w:r>
        <w:rPr>
          <w:spacing w:val="-2"/>
        </w:rPr>
        <w:t xml:space="preserve">общего </w:t>
      </w:r>
      <w:r>
        <w:t>образования по учебным предметам на базовом уровне;</w:t>
      </w:r>
    </w:p>
    <w:p w:rsidR="00B214FC" w:rsidRDefault="004D274D">
      <w:pPr>
        <w:pStyle w:val="a3"/>
        <w:spacing w:before="6" w:line="271" w:lineRule="auto"/>
        <w:ind w:left="119" w:right="111"/>
        <w:jc w:val="left"/>
      </w:pPr>
      <w:r>
        <w:t>-усиливают акценты на</w:t>
      </w:r>
      <w:r>
        <w:rPr>
          <w:spacing w:val="-2"/>
        </w:rPr>
        <w:t xml:space="preserve"> </w:t>
      </w:r>
      <w:r>
        <w:t>изучение явлений и процессов современной</w:t>
      </w:r>
      <w:r>
        <w:rPr>
          <w:spacing w:val="80"/>
        </w:rPr>
        <w:t xml:space="preserve"> </w:t>
      </w:r>
      <w:r>
        <w:t>России и мира</w:t>
      </w:r>
      <w:r>
        <w:rPr>
          <w:spacing w:val="-2"/>
        </w:rPr>
        <w:t xml:space="preserve"> </w:t>
      </w:r>
      <w:r>
        <w:t>в целом, современного состояния науки.</w:t>
      </w:r>
    </w:p>
    <w:p w:rsidR="00B214FC" w:rsidRDefault="00B214FC">
      <w:pPr>
        <w:spacing w:line="271" w:lineRule="auto"/>
        <w:sectPr w:rsidR="00B214FC">
          <w:pgSz w:w="11900" w:h="16820"/>
          <w:pgMar w:top="1080" w:right="580" w:bottom="800" w:left="1460" w:header="0" w:footer="604" w:gutter="0"/>
          <w:cols w:space="720"/>
        </w:sectPr>
      </w:pPr>
    </w:p>
    <w:p w:rsidR="00B214FC" w:rsidRDefault="004D274D" w:rsidP="00E1104E">
      <w:pPr>
        <w:pStyle w:val="a5"/>
        <w:numPr>
          <w:ilvl w:val="1"/>
          <w:numId w:val="30"/>
        </w:numPr>
        <w:tabs>
          <w:tab w:val="left" w:pos="1479"/>
        </w:tabs>
        <w:spacing w:before="76"/>
        <w:ind w:left="266" w:right="187" w:firstLine="845"/>
        <w:jc w:val="left"/>
        <w:rPr>
          <w:sz w:val="24"/>
        </w:rPr>
      </w:pPr>
      <w:r>
        <w:rPr>
          <w:b/>
          <w:sz w:val="24"/>
        </w:rPr>
        <w:lastRenderedPageBreak/>
        <w:t xml:space="preserve">Система оценки достижения планируемых результатов освоения ООП ООО </w:t>
      </w:r>
      <w:r>
        <w:rPr>
          <w:sz w:val="24"/>
        </w:rPr>
        <w:t>Система</w:t>
      </w:r>
      <w:r>
        <w:rPr>
          <w:spacing w:val="80"/>
          <w:sz w:val="24"/>
        </w:rPr>
        <w:t xml:space="preserve"> </w:t>
      </w:r>
      <w:r>
        <w:rPr>
          <w:sz w:val="24"/>
        </w:rPr>
        <w:t>оценки</w:t>
      </w:r>
      <w:r>
        <w:rPr>
          <w:spacing w:val="80"/>
          <w:sz w:val="24"/>
        </w:rPr>
        <w:t xml:space="preserve"> </w:t>
      </w:r>
      <w:r>
        <w:rPr>
          <w:sz w:val="24"/>
        </w:rPr>
        <w:t>призвана</w:t>
      </w:r>
      <w:r>
        <w:rPr>
          <w:spacing w:val="80"/>
          <w:sz w:val="24"/>
        </w:rPr>
        <w:t xml:space="preserve"> </w:t>
      </w:r>
      <w:r>
        <w:rPr>
          <w:sz w:val="24"/>
        </w:rPr>
        <w:t>способствовать</w:t>
      </w:r>
      <w:r>
        <w:rPr>
          <w:spacing w:val="80"/>
          <w:sz w:val="24"/>
        </w:rPr>
        <w:t xml:space="preserve"> </w:t>
      </w:r>
      <w:r>
        <w:rPr>
          <w:sz w:val="24"/>
        </w:rPr>
        <w:t>поддержанию</w:t>
      </w:r>
      <w:r>
        <w:rPr>
          <w:spacing w:val="80"/>
          <w:sz w:val="24"/>
        </w:rPr>
        <w:t xml:space="preserve"> </w:t>
      </w:r>
      <w:r>
        <w:rPr>
          <w:sz w:val="24"/>
        </w:rPr>
        <w:t>единства</w:t>
      </w:r>
      <w:r>
        <w:rPr>
          <w:spacing w:val="80"/>
          <w:sz w:val="24"/>
        </w:rPr>
        <w:t xml:space="preserve"> </w:t>
      </w:r>
      <w:r>
        <w:rPr>
          <w:sz w:val="24"/>
        </w:rPr>
        <w:t>всей</w:t>
      </w:r>
      <w:r>
        <w:rPr>
          <w:spacing w:val="80"/>
          <w:sz w:val="24"/>
        </w:rPr>
        <w:t xml:space="preserve"> </w:t>
      </w:r>
      <w:r>
        <w:rPr>
          <w:sz w:val="24"/>
        </w:rPr>
        <w:t>системы</w:t>
      </w:r>
      <w:r>
        <w:rPr>
          <w:spacing w:val="80"/>
          <w:sz w:val="24"/>
        </w:rPr>
        <w:t xml:space="preserve"> </w:t>
      </w:r>
      <w:r>
        <w:rPr>
          <w:sz w:val="24"/>
        </w:rPr>
        <w:t>образования, обеспечению</w:t>
      </w:r>
      <w:r>
        <w:rPr>
          <w:spacing w:val="40"/>
          <w:sz w:val="24"/>
        </w:rPr>
        <w:t xml:space="preserve"> </w:t>
      </w:r>
      <w:r>
        <w:rPr>
          <w:sz w:val="24"/>
        </w:rPr>
        <w:t>преемственности</w:t>
      </w:r>
      <w:r>
        <w:rPr>
          <w:spacing w:val="40"/>
          <w:sz w:val="24"/>
        </w:rPr>
        <w:t xml:space="preserve"> </w:t>
      </w:r>
      <w:r>
        <w:rPr>
          <w:sz w:val="24"/>
        </w:rPr>
        <w:t>в</w:t>
      </w:r>
      <w:r>
        <w:rPr>
          <w:spacing w:val="40"/>
          <w:sz w:val="24"/>
        </w:rPr>
        <w:t xml:space="preserve"> </w:t>
      </w:r>
      <w:r>
        <w:rPr>
          <w:sz w:val="24"/>
        </w:rPr>
        <w:t>системе</w:t>
      </w:r>
      <w:r>
        <w:rPr>
          <w:spacing w:val="40"/>
          <w:sz w:val="24"/>
        </w:rPr>
        <w:t xml:space="preserve"> </w:t>
      </w:r>
      <w:r>
        <w:rPr>
          <w:sz w:val="24"/>
        </w:rPr>
        <w:t>непрерывного</w:t>
      </w:r>
      <w:r>
        <w:rPr>
          <w:spacing w:val="40"/>
          <w:sz w:val="24"/>
        </w:rPr>
        <w:t xml:space="preserve"> </w:t>
      </w:r>
      <w:r>
        <w:rPr>
          <w:sz w:val="24"/>
        </w:rPr>
        <w:t>образования.</w:t>
      </w:r>
      <w:r>
        <w:rPr>
          <w:spacing w:val="40"/>
          <w:sz w:val="24"/>
        </w:rPr>
        <w:t xml:space="preserve"> </w:t>
      </w:r>
      <w:r>
        <w:rPr>
          <w:sz w:val="24"/>
        </w:rPr>
        <w:t>Её</w:t>
      </w:r>
      <w:r>
        <w:rPr>
          <w:spacing w:val="40"/>
          <w:sz w:val="24"/>
        </w:rPr>
        <w:t xml:space="preserve"> </w:t>
      </w:r>
      <w:r>
        <w:rPr>
          <w:sz w:val="24"/>
        </w:rPr>
        <w:t>основными</w:t>
      </w:r>
      <w:r>
        <w:rPr>
          <w:spacing w:val="40"/>
          <w:sz w:val="24"/>
        </w:rPr>
        <w:t xml:space="preserve"> </w:t>
      </w:r>
      <w:r>
        <w:rPr>
          <w:sz w:val="24"/>
        </w:rPr>
        <w:t>функциями являются:</w:t>
      </w:r>
      <w:r>
        <w:rPr>
          <w:spacing w:val="-7"/>
          <w:sz w:val="24"/>
        </w:rPr>
        <w:t xml:space="preserve"> </w:t>
      </w:r>
      <w:r>
        <w:rPr>
          <w:sz w:val="24"/>
        </w:rPr>
        <w:t>ориентация</w:t>
      </w:r>
      <w:r>
        <w:rPr>
          <w:spacing w:val="-7"/>
          <w:sz w:val="24"/>
        </w:rPr>
        <w:t xml:space="preserve"> </w:t>
      </w:r>
      <w:r>
        <w:rPr>
          <w:sz w:val="24"/>
        </w:rPr>
        <w:t>образовательного</w:t>
      </w:r>
      <w:r>
        <w:rPr>
          <w:spacing w:val="-2"/>
          <w:sz w:val="24"/>
        </w:rPr>
        <w:t xml:space="preserve"> </w:t>
      </w:r>
      <w:r>
        <w:rPr>
          <w:sz w:val="24"/>
        </w:rPr>
        <w:t>процесса</w:t>
      </w:r>
      <w:r>
        <w:rPr>
          <w:spacing w:val="-3"/>
          <w:sz w:val="24"/>
        </w:rPr>
        <w:t xml:space="preserve"> </w:t>
      </w:r>
      <w:r>
        <w:rPr>
          <w:sz w:val="24"/>
        </w:rPr>
        <w:t>на</w:t>
      </w:r>
      <w:r>
        <w:rPr>
          <w:spacing w:val="-3"/>
          <w:sz w:val="24"/>
        </w:rPr>
        <w:t xml:space="preserve"> </w:t>
      </w:r>
      <w:r>
        <w:rPr>
          <w:sz w:val="24"/>
        </w:rPr>
        <w:t>достижение</w:t>
      </w:r>
      <w:r>
        <w:rPr>
          <w:spacing w:val="-8"/>
          <w:sz w:val="24"/>
        </w:rPr>
        <w:t xml:space="preserve"> </w:t>
      </w:r>
      <w:r>
        <w:rPr>
          <w:sz w:val="24"/>
        </w:rPr>
        <w:t>планируемых</w:t>
      </w:r>
      <w:r>
        <w:rPr>
          <w:spacing w:val="-7"/>
          <w:sz w:val="24"/>
        </w:rPr>
        <w:t xml:space="preserve"> </w:t>
      </w:r>
      <w:r>
        <w:rPr>
          <w:sz w:val="24"/>
        </w:rPr>
        <w:t>результатов</w:t>
      </w:r>
      <w:r>
        <w:rPr>
          <w:spacing w:val="-5"/>
          <w:sz w:val="24"/>
        </w:rPr>
        <w:t xml:space="preserve"> </w:t>
      </w:r>
      <w:r>
        <w:rPr>
          <w:sz w:val="24"/>
        </w:rPr>
        <w:t>освоения ООП</w:t>
      </w:r>
      <w:r>
        <w:rPr>
          <w:spacing w:val="40"/>
          <w:sz w:val="24"/>
        </w:rPr>
        <w:t xml:space="preserve"> </w:t>
      </w:r>
      <w:r>
        <w:rPr>
          <w:sz w:val="24"/>
        </w:rPr>
        <w:t>ООО</w:t>
      </w:r>
      <w:r>
        <w:rPr>
          <w:spacing w:val="40"/>
          <w:sz w:val="24"/>
        </w:rPr>
        <w:t xml:space="preserve"> </w:t>
      </w:r>
      <w:r>
        <w:rPr>
          <w:sz w:val="24"/>
        </w:rPr>
        <w:t>и</w:t>
      </w:r>
      <w:r>
        <w:rPr>
          <w:spacing w:val="40"/>
          <w:sz w:val="24"/>
        </w:rPr>
        <w:t xml:space="preserve"> </w:t>
      </w:r>
      <w:r>
        <w:rPr>
          <w:sz w:val="24"/>
        </w:rPr>
        <w:t>обеспечение</w:t>
      </w:r>
      <w:r>
        <w:rPr>
          <w:spacing w:val="40"/>
          <w:sz w:val="24"/>
        </w:rPr>
        <w:t xml:space="preserve"> </w:t>
      </w:r>
      <w:r>
        <w:rPr>
          <w:sz w:val="24"/>
        </w:rPr>
        <w:t>эффективной</w:t>
      </w:r>
      <w:r>
        <w:rPr>
          <w:spacing w:val="40"/>
          <w:sz w:val="24"/>
        </w:rPr>
        <w:t xml:space="preserve"> </w:t>
      </w:r>
      <w:r>
        <w:rPr>
          <w:sz w:val="24"/>
        </w:rPr>
        <w:t>обратной</w:t>
      </w:r>
      <w:r>
        <w:rPr>
          <w:spacing w:val="40"/>
          <w:sz w:val="24"/>
        </w:rPr>
        <w:t xml:space="preserve"> </w:t>
      </w:r>
      <w:r>
        <w:rPr>
          <w:sz w:val="24"/>
        </w:rPr>
        <w:t>связи,</w:t>
      </w:r>
      <w:r>
        <w:rPr>
          <w:spacing w:val="40"/>
          <w:sz w:val="24"/>
        </w:rPr>
        <w:t xml:space="preserve"> </w:t>
      </w:r>
      <w:r>
        <w:rPr>
          <w:sz w:val="24"/>
        </w:rPr>
        <w:t>позволяющей</w:t>
      </w:r>
      <w:r>
        <w:rPr>
          <w:spacing w:val="40"/>
          <w:sz w:val="24"/>
        </w:rPr>
        <w:t xml:space="preserve"> </w:t>
      </w:r>
      <w:r>
        <w:rPr>
          <w:sz w:val="24"/>
        </w:rPr>
        <w:t>осуществлять</w:t>
      </w:r>
      <w:r>
        <w:rPr>
          <w:spacing w:val="40"/>
          <w:sz w:val="24"/>
        </w:rPr>
        <w:t xml:space="preserve"> </w:t>
      </w:r>
      <w:r>
        <w:rPr>
          <w:sz w:val="24"/>
        </w:rPr>
        <w:t>управление образовательным процессом.</w:t>
      </w:r>
    </w:p>
    <w:p w:rsidR="00B214FC" w:rsidRDefault="004D274D" w:rsidP="00331C5C">
      <w:pPr>
        <w:pStyle w:val="a3"/>
        <w:spacing w:before="6" w:line="271" w:lineRule="auto"/>
        <w:ind w:right="188"/>
      </w:pPr>
      <w:r>
        <w:t xml:space="preserve">Основными направлениями и целями оценочной </w:t>
      </w:r>
      <w:r w:rsidR="00331C5C">
        <w:t>деятельности в МКОУ «Кирпичнозаводская</w:t>
      </w:r>
      <w:r>
        <w:t xml:space="preserve"> СОШ» </w:t>
      </w:r>
      <w:r>
        <w:rPr>
          <w:spacing w:val="-2"/>
        </w:rPr>
        <w:t>являются:</w:t>
      </w:r>
      <w:r w:rsidR="00331C5C">
        <w:t xml:space="preserve"> </w:t>
      </w: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214FC" w:rsidRDefault="004D274D">
      <w:pPr>
        <w:pStyle w:val="a3"/>
        <w:spacing w:before="6" w:line="276" w:lineRule="auto"/>
        <w:jc w:val="left"/>
      </w:pPr>
      <w:r>
        <w:t>оценка результатов деятельности педагогических работников как основа аттестационных процедур; оценка</w:t>
      </w:r>
      <w:r>
        <w:rPr>
          <w:spacing w:val="80"/>
        </w:rPr>
        <w:t xml:space="preserve"> </w:t>
      </w:r>
      <w:r>
        <w:t>результатов</w:t>
      </w:r>
      <w:r>
        <w:rPr>
          <w:spacing w:val="80"/>
        </w:rPr>
        <w:t xml:space="preserve"> </w:t>
      </w:r>
      <w:r>
        <w:t>деятельности</w:t>
      </w:r>
      <w:r>
        <w:rPr>
          <w:spacing w:val="80"/>
        </w:rPr>
        <w:t xml:space="preserve"> </w:t>
      </w:r>
      <w:r>
        <w:t>образовательной</w:t>
      </w:r>
      <w:r>
        <w:rPr>
          <w:spacing w:val="80"/>
        </w:rPr>
        <w:t xml:space="preserve"> </w:t>
      </w:r>
      <w:r>
        <w:t>организации</w:t>
      </w:r>
      <w:r>
        <w:rPr>
          <w:spacing w:val="80"/>
        </w:rPr>
        <w:t xml:space="preserve"> </w:t>
      </w:r>
      <w:r>
        <w:t>как</w:t>
      </w:r>
      <w:r>
        <w:rPr>
          <w:spacing w:val="80"/>
        </w:rPr>
        <w:t xml:space="preserve"> </w:t>
      </w:r>
      <w:r>
        <w:t>основа</w:t>
      </w:r>
      <w:r>
        <w:rPr>
          <w:spacing w:val="80"/>
        </w:rPr>
        <w:t xml:space="preserve"> </w:t>
      </w:r>
      <w:r>
        <w:t xml:space="preserve">аккредитационных </w:t>
      </w:r>
      <w:r>
        <w:rPr>
          <w:spacing w:val="-2"/>
        </w:rPr>
        <w:t>процедур.</w:t>
      </w:r>
    </w:p>
    <w:p w:rsidR="00B214FC" w:rsidRDefault="004D274D">
      <w:pPr>
        <w:pStyle w:val="a3"/>
        <w:spacing w:before="0" w:line="271" w:lineRule="auto"/>
        <w:ind w:right="193"/>
      </w:pPr>
      <w: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w:t>
      </w:r>
      <w:r>
        <w:rPr>
          <w:spacing w:val="-2"/>
        </w:rPr>
        <w:t xml:space="preserve"> </w:t>
      </w:r>
      <w:r>
        <w:t>ООП</w:t>
      </w:r>
      <w:r>
        <w:rPr>
          <w:spacing w:val="-2"/>
        </w:rPr>
        <w:t xml:space="preserve"> </w:t>
      </w:r>
      <w:r>
        <w:t>ООО</w:t>
      </w:r>
      <w:r>
        <w:rPr>
          <w:spacing w:val="-2"/>
        </w:rPr>
        <w:t xml:space="preserve"> </w:t>
      </w:r>
      <w:r>
        <w:t>на</w:t>
      </w:r>
      <w:r>
        <w:rPr>
          <w:spacing w:val="-2"/>
        </w:rPr>
        <w:t xml:space="preserve"> </w:t>
      </w:r>
      <w:r>
        <w:t>основе</w:t>
      </w:r>
      <w:r>
        <w:rPr>
          <w:spacing w:val="-2"/>
        </w:rPr>
        <w:t xml:space="preserve"> </w:t>
      </w:r>
      <w:r>
        <w:t>ФОП</w:t>
      </w:r>
      <w:r>
        <w:rPr>
          <w:spacing w:val="-2"/>
        </w:rPr>
        <w:t xml:space="preserve"> </w:t>
      </w:r>
      <w:r>
        <w:t>ООО.</w:t>
      </w:r>
      <w:r>
        <w:rPr>
          <w:spacing w:val="-1"/>
        </w:rPr>
        <w:t xml:space="preserve"> </w:t>
      </w:r>
      <w:r>
        <w:t>Система</w:t>
      </w:r>
      <w:r>
        <w:rPr>
          <w:spacing w:val="-2"/>
        </w:rPr>
        <w:t xml:space="preserve"> </w:t>
      </w:r>
      <w:r>
        <w:t>оценки</w:t>
      </w:r>
      <w:r>
        <w:rPr>
          <w:spacing w:val="-1"/>
        </w:rPr>
        <w:t xml:space="preserve"> </w:t>
      </w:r>
      <w:r>
        <w:t>включает</w:t>
      </w:r>
      <w:r>
        <w:rPr>
          <w:spacing w:val="-2"/>
        </w:rPr>
        <w:t xml:space="preserve"> </w:t>
      </w:r>
      <w:r>
        <w:t>процедуры</w:t>
      </w:r>
      <w:r>
        <w:rPr>
          <w:spacing w:val="-1"/>
        </w:rPr>
        <w:t xml:space="preserve"> </w:t>
      </w:r>
      <w:r>
        <w:t>внутренней</w:t>
      </w:r>
      <w:r>
        <w:rPr>
          <w:spacing w:val="-1"/>
        </w:rPr>
        <w:t xml:space="preserve"> </w:t>
      </w:r>
      <w:r>
        <w:t>и внешней оценки.</w:t>
      </w:r>
    </w:p>
    <w:p w:rsidR="00B214FC" w:rsidRDefault="004D274D">
      <w:pPr>
        <w:pStyle w:val="a3"/>
        <w:spacing w:before="9"/>
      </w:pPr>
      <w:r>
        <w:t>Внутренняя</w:t>
      </w:r>
      <w:r>
        <w:rPr>
          <w:spacing w:val="-3"/>
        </w:rPr>
        <w:t xml:space="preserve"> </w:t>
      </w:r>
      <w:r>
        <w:t>оценка</w:t>
      </w:r>
      <w:r>
        <w:rPr>
          <w:spacing w:val="-8"/>
        </w:rPr>
        <w:t xml:space="preserve"> </w:t>
      </w:r>
      <w:r>
        <w:rPr>
          <w:spacing w:val="-2"/>
        </w:rPr>
        <w:t>включает:</w:t>
      </w:r>
    </w:p>
    <w:p w:rsidR="00B214FC" w:rsidRDefault="004D274D">
      <w:pPr>
        <w:pStyle w:val="a3"/>
        <w:spacing w:before="41"/>
      </w:pPr>
      <w:r>
        <w:t>стартовую</w:t>
      </w:r>
      <w:r>
        <w:rPr>
          <w:spacing w:val="-5"/>
        </w:rPr>
        <w:t xml:space="preserve"> </w:t>
      </w:r>
      <w:r>
        <w:rPr>
          <w:spacing w:val="-2"/>
        </w:rPr>
        <w:t>диагностику;</w:t>
      </w:r>
    </w:p>
    <w:p w:rsidR="00B214FC" w:rsidRDefault="004D274D">
      <w:pPr>
        <w:pStyle w:val="a3"/>
        <w:spacing w:before="46" w:line="278" w:lineRule="auto"/>
        <w:ind w:right="7107"/>
        <w:jc w:val="left"/>
      </w:pPr>
      <w:r>
        <w:t>текущую</w:t>
      </w:r>
      <w:r>
        <w:rPr>
          <w:spacing w:val="-14"/>
        </w:rPr>
        <w:t xml:space="preserve"> </w:t>
      </w:r>
      <w:r>
        <w:t>и</w:t>
      </w:r>
      <w:r>
        <w:rPr>
          <w:spacing w:val="-12"/>
        </w:rPr>
        <w:t xml:space="preserve"> </w:t>
      </w:r>
      <w:r>
        <w:t>тематическую</w:t>
      </w:r>
      <w:r>
        <w:rPr>
          <w:spacing w:val="-14"/>
        </w:rPr>
        <w:t xml:space="preserve"> </w:t>
      </w:r>
      <w:r>
        <w:t>оценку; итоговую оценку; промежуточную аттестацию;</w:t>
      </w:r>
    </w:p>
    <w:p w:rsidR="00B214FC" w:rsidRDefault="004D274D">
      <w:pPr>
        <w:pStyle w:val="a3"/>
        <w:spacing w:before="0" w:line="276" w:lineRule="exact"/>
        <w:jc w:val="left"/>
      </w:pPr>
      <w:r>
        <w:t>психолого-педагогическое</w:t>
      </w:r>
      <w:r>
        <w:rPr>
          <w:spacing w:val="-12"/>
        </w:rPr>
        <w:t xml:space="preserve"> </w:t>
      </w:r>
      <w:r>
        <w:rPr>
          <w:spacing w:val="-2"/>
        </w:rPr>
        <w:t>наблюдение;</w:t>
      </w:r>
    </w:p>
    <w:p w:rsidR="007860A2" w:rsidRDefault="004D274D">
      <w:pPr>
        <w:pStyle w:val="a3"/>
        <w:spacing w:before="41" w:line="280" w:lineRule="auto"/>
        <w:ind w:right="2596"/>
        <w:jc w:val="left"/>
      </w:pPr>
      <w:r>
        <w:t>внутренний</w:t>
      </w:r>
      <w:r>
        <w:rPr>
          <w:spacing w:val="-7"/>
        </w:rPr>
        <w:t xml:space="preserve"> </w:t>
      </w:r>
      <w:r>
        <w:t>мониторинг</w:t>
      </w:r>
      <w:r>
        <w:rPr>
          <w:spacing w:val="-14"/>
        </w:rPr>
        <w:t xml:space="preserve"> </w:t>
      </w:r>
      <w:r>
        <w:t>образовательных</w:t>
      </w:r>
      <w:r>
        <w:rPr>
          <w:spacing w:val="-12"/>
        </w:rPr>
        <w:t xml:space="preserve"> </w:t>
      </w:r>
      <w:r>
        <w:t>достижений</w:t>
      </w:r>
      <w:r>
        <w:rPr>
          <w:spacing w:val="-15"/>
        </w:rPr>
        <w:t xml:space="preserve"> </w:t>
      </w:r>
      <w:r>
        <w:t xml:space="preserve">обучающихся. </w:t>
      </w:r>
    </w:p>
    <w:p w:rsidR="00E1104E" w:rsidRDefault="007860A2" w:rsidP="00E1104E">
      <w:pPr>
        <w:pStyle w:val="a3"/>
        <w:spacing w:before="41" w:line="280" w:lineRule="auto"/>
        <w:ind w:right="97"/>
      </w:pPr>
      <w: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w:t>
      </w:r>
      <w:r w:rsidR="00B40457">
        <w:t xml:space="preserve">классе в текущем учебном году» </w:t>
      </w:r>
    </w:p>
    <w:p w:rsidR="007860A2" w:rsidRDefault="007860A2" w:rsidP="00E1104E">
      <w:pPr>
        <w:pStyle w:val="a3"/>
        <w:spacing w:before="41" w:line="280" w:lineRule="auto"/>
        <w:ind w:right="97"/>
      </w:pPr>
      <w:r>
        <w:t xml:space="preserve">В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r w:rsidR="00B40457">
        <w:t>.В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w:t>
      </w:r>
      <w:r w:rsidR="00E1104E">
        <w:t>ной образовательной программы</w:t>
      </w:r>
      <w:r w:rsidR="00B40457">
        <w:t xml:space="preserve"> основного общего образования и элементов содержания по ...». по русскому языку Проверяемые требования к результатам освоения основной образовательной программы (5, 6, 7, 8, 9 класс); Проверяемые элементы содержания (5, 6, 7, 8, 9 класс); по литературе Проверяемые требования к результатам освоения основной образовательной программы (5, 6, 7, 8, 9 класс); Проверяемые элементы содержания (5, 6, 7, 8, 9 класс); по иностранному (английскому, немецкому, французскому, испанскому) языку Проверяемые требования к результатам освоения основной образовательной программы (5, 6, 7, 8, 9 класс); Проверяемые элементы содержания (5, 6, 7, 8, 9 класс); по математике Проверяемые требования к результатам освоения основной образовательной программы (5, 6, 7, 8, 9 класс); Проверяемые элементы содержания (5, 6, 7, 8, 9 класс); по информатике Проверяемые требования к результатам освоения основной образовательной программы (7, 8, 9 класс); Проверяемые элементы содержания (7, 8, 9 класс); по истории Проверяемые требования к результатам </w:t>
      </w:r>
      <w:r w:rsidR="00B40457">
        <w:lastRenderedPageBreak/>
        <w:t xml:space="preserve">освоения основной образовательной программы (5, 6, 7, 8, 9 класс); Проверяемые элементы содержания (5, 6, 7, 8, 9 класс); по обществознанию Проверяемые требования к результатам освоения основной образовательной </w:t>
      </w:r>
      <w:r w:rsidR="00E1104E">
        <w:t>программы (6, 7, 8, 9 класс);</w:t>
      </w:r>
      <w:r w:rsidR="00B40457">
        <w:t xml:space="preserve"> Проверяемые элементы содержания (6, 7, 8, 9 класс); по географии Проверяемые требования к результатам освоения основной образовательной программы (5, 6, 7, 8, 9 класс); Проверяемые элементы содержания (5, 6, 7, 8, 9 класс); по физике Проверяемые требования к результатам освоения основной образовательной программы (7, 8, 9 класс); Проверяемые элементы содержания (7, 8, 9 класс); по химии Проверяемые требования к результатам освоения основной образовательной программы (8, 9 класс); Проверяемые элементы содержания (8, 9 класс); по биологии Проверяемые требования к результатам освоения основной образовательной программы (5, 6, 7, 8, 9 класс); Проверяемые элементы содержания (5, 6, 7, 8, 9 класс).</w:t>
      </w:r>
      <w:r w:rsidR="00E1104E" w:rsidRPr="00E1104E">
        <w:t xml:space="preserve"> </w:t>
      </w:r>
      <w:r w:rsidR="00E1104E">
        <w:t>Для проведения основного государственного экзамена по ... (далее - ОГЭ по ...)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Проверяемые на ОГЭ требования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 к результатам освоения основной образовательной программы основного общего образования; 30 Перечень элементов содержания, проверяемых на ОГЭ по (русскому языку, литературе, иностранному (английскому, немецкому, французскому, испанскому) языку, математике, информатике, истории, обществознанию, географии, физике, химии, биологии)</w:t>
      </w:r>
    </w:p>
    <w:p w:rsidR="00B214FC" w:rsidRDefault="004D274D">
      <w:pPr>
        <w:pStyle w:val="a3"/>
        <w:spacing w:before="41" w:line="280" w:lineRule="auto"/>
        <w:ind w:right="2596"/>
        <w:jc w:val="left"/>
      </w:pPr>
      <w:r>
        <w:t>Внешняя оценка включает:</w:t>
      </w:r>
    </w:p>
    <w:p w:rsidR="00B214FC" w:rsidRDefault="004D274D">
      <w:pPr>
        <w:pStyle w:val="a3"/>
        <w:spacing w:before="0" w:line="269" w:lineRule="exact"/>
        <w:jc w:val="left"/>
      </w:pPr>
      <w:r>
        <w:t>независимую</w:t>
      </w:r>
      <w:r>
        <w:rPr>
          <w:spacing w:val="-7"/>
        </w:rPr>
        <w:t xml:space="preserve"> </w:t>
      </w:r>
      <w:r>
        <w:t>оценку</w:t>
      </w:r>
      <w:r>
        <w:rPr>
          <w:spacing w:val="-12"/>
        </w:rPr>
        <w:t xml:space="preserve"> </w:t>
      </w:r>
      <w:r>
        <w:t>качества</w:t>
      </w:r>
      <w:r>
        <w:rPr>
          <w:spacing w:val="-4"/>
        </w:rPr>
        <w:t xml:space="preserve"> </w:t>
      </w:r>
      <w:r>
        <w:t>подготовки</w:t>
      </w:r>
      <w:r>
        <w:rPr>
          <w:spacing w:val="-7"/>
        </w:rPr>
        <w:t xml:space="preserve"> </w:t>
      </w:r>
      <w:r>
        <w:t>обучающихся;</w:t>
      </w:r>
      <w:r>
        <w:rPr>
          <w:spacing w:val="1"/>
        </w:rPr>
        <w:t xml:space="preserve"> </w:t>
      </w:r>
      <w:r>
        <w:t>итоговую</w:t>
      </w:r>
      <w:r>
        <w:rPr>
          <w:spacing w:val="-4"/>
        </w:rPr>
        <w:t xml:space="preserve"> </w:t>
      </w:r>
      <w:r>
        <w:rPr>
          <w:spacing w:val="-2"/>
        </w:rPr>
        <w:t>аттестацию.</w:t>
      </w:r>
    </w:p>
    <w:p w:rsidR="00B214FC" w:rsidRDefault="004D274D">
      <w:pPr>
        <w:pStyle w:val="a3"/>
        <w:spacing w:before="46" w:line="271" w:lineRule="auto"/>
        <w:ind w:right="182"/>
      </w:pPr>
      <w:r>
        <w:t xml:space="preserve">В соответствии с ФГОС ООО </w:t>
      </w:r>
      <w:r w:rsidR="00331C5C">
        <w:t>система оценки МКОУ «Кирпичнозаводская</w:t>
      </w:r>
      <w:r>
        <w:t xml:space="preserve"> СОШ» реализует системно- деятельностный, уровневый и комплексный подходы к оценке образовательных достижений.</w:t>
      </w:r>
    </w:p>
    <w:p w:rsidR="00B214FC" w:rsidRDefault="004D274D">
      <w:pPr>
        <w:pStyle w:val="a3"/>
        <w:spacing w:before="5" w:line="271" w:lineRule="auto"/>
        <w:ind w:right="186"/>
      </w:pPr>
      <w:r>
        <w:t>Системно-деятельностный</w:t>
      </w:r>
      <w:r>
        <w:rPr>
          <w:spacing w:val="-1"/>
        </w:rPr>
        <w:t xml:space="preserve"> </w:t>
      </w:r>
      <w:r>
        <w:t>подход к</w:t>
      </w:r>
      <w:r>
        <w:rPr>
          <w:spacing w:val="-4"/>
        </w:rPr>
        <w:t xml:space="preserve"> </w:t>
      </w:r>
      <w:r>
        <w:t>оценке</w:t>
      </w:r>
      <w:r>
        <w:rPr>
          <w:spacing w:val="-3"/>
        </w:rPr>
        <w:t xml:space="preserve"> </w:t>
      </w:r>
      <w:r>
        <w:t>образовательных</w:t>
      </w:r>
      <w:r>
        <w:rPr>
          <w:spacing w:val="-2"/>
        </w:rPr>
        <w:t xml:space="preserve"> </w:t>
      </w:r>
      <w:r>
        <w:t>достижений</w:t>
      </w:r>
      <w:r>
        <w:rPr>
          <w:spacing w:val="-1"/>
        </w:rPr>
        <w:t xml:space="preserve"> </w:t>
      </w:r>
      <w:r>
        <w:t>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214FC" w:rsidRDefault="004D274D">
      <w:pPr>
        <w:pStyle w:val="a3"/>
        <w:spacing w:before="11" w:line="268" w:lineRule="auto"/>
        <w:ind w:right="196"/>
      </w:pPr>
      <w:r>
        <w:t>Уровневый подход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214FC" w:rsidRDefault="004D274D">
      <w:pPr>
        <w:pStyle w:val="a3"/>
        <w:spacing w:before="14" w:line="271" w:lineRule="auto"/>
        <w:ind w:right="193"/>
      </w:pPr>
      <w:r>
        <w:t xml:space="preserve">Уровневый подход реализуется за счёт фиксации различных уровней достижения обучающимися </w:t>
      </w:r>
      <w:r>
        <w:rPr>
          <w:spacing w:val="-2"/>
        </w:rPr>
        <w:t>планируемых</w:t>
      </w:r>
      <w:r>
        <w:rPr>
          <w:spacing w:val="-4"/>
        </w:rPr>
        <w:t xml:space="preserve"> </w:t>
      </w:r>
      <w:r>
        <w:rPr>
          <w:spacing w:val="-2"/>
        </w:rPr>
        <w:t>результатов. Достижение базового уровня свидетельствует о способности</w:t>
      </w:r>
      <w:r>
        <w:rPr>
          <w:spacing w:val="-9"/>
        </w:rPr>
        <w:t xml:space="preserve"> </w:t>
      </w:r>
      <w:r>
        <w:rPr>
          <w:spacing w:val="-2"/>
        </w:rPr>
        <w:t xml:space="preserve">обучающихся </w:t>
      </w:r>
      <w:r>
        <w:t>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B214FC" w:rsidRDefault="004D274D" w:rsidP="00B40457">
      <w:pPr>
        <w:pStyle w:val="a3"/>
        <w:spacing w:before="6" w:line="271" w:lineRule="auto"/>
        <w:ind w:right="678"/>
      </w:pPr>
      <w:r>
        <w:t>Комплексный подход к оценке образовательных достижений реализуется через: оценку предметных и метапредметных результатов;использование комплекса о</w:t>
      </w:r>
      <w:r w:rsidR="00331C5C">
        <w:t xml:space="preserve">ценочных процедур для выявления </w:t>
      </w:r>
      <w:r>
        <w:t>динамики индивидуальных образовательных достижений обучающихся и для итоговой оценки;</w:t>
      </w:r>
      <w:r w:rsidR="00B40457">
        <w:t xml:space="preserve"> </w:t>
      </w:r>
      <w:r>
        <w:t xml:space="preserve">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w:t>
      </w:r>
      <w:r w:rsidR="00331C5C">
        <w:rPr>
          <w:spacing w:val="-2"/>
        </w:rPr>
        <w:t>образования;</w:t>
      </w:r>
      <w:r w:rsidR="00331C5C">
        <w:t xml:space="preserve"> использование</w:t>
      </w:r>
      <w:r>
        <w:t xml:space="preserve">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 </w:t>
      </w:r>
      <w:r>
        <w:rPr>
          <w:spacing w:val="-2"/>
        </w:rPr>
        <w:t>использование</w:t>
      </w:r>
      <w:r w:rsidR="00331C5C">
        <w:t xml:space="preserve"> </w:t>
      </w:r>
      <w:r>
        <w:rPr>
          <w:spacing w:val="-4"/>
        </w:rPr>
        <w:t>форм</w:t>
      </w:r>
      <w:r w:rsidR="00331C5C">
        <w:t xml:space="preserve"> </w:t>
      </w:r>
      <w:r>
        <w:rPr>
          <w:spacing w:val="-2"/>
        </w:rPr>
        <w:t>работы,</w:t>
      </w:r>
      <w:r w:rsidR="00331C5C">
        <w:t xml:space="preserve"> </w:t>
      </w:r>
      <w:r>
        <w:rPr>
          <w:spacing w:val="-2"/>
        </w:rPr>
        <w:t>обеспечивающих</w:t>
      </w:r>
      <w:r w:rsidR="00331C5C">
        <w:t xml:space="preserve"> </w:t>
      </w:r>
      <w:r>
        <w:rPr>
          <w:spacing w:val="-2"/>
        </w:rPr>
        <w:t>возможность</w:t>
      </w:r>
      <w:r w:rsidR="00331C5C">
        <w:t xml:space="preserve"> </w:t>
      </w:r>
      <w:r>
        <w:rPr>
          <w:spacing w:val="-2"/>
        </w:rPr>
        <w:t>включения</w:t>
      </w:r>
      <w:r w:rsidR="00331C5C">
        <w:t xml:space="preserve"> </w:t>
      </w:r>
      <w:r>
        <w:rPr>
          <w:spacing w:val="-2"/>
        </w:rPr>
        <w:t>обучающихся</w:t>
      </w:r>
      <w:r w:rsidR="00331C5C">
        <w:t xml:space="preserve"> </w:t>
      </w:r>
      <w:r>
        <w:rPr>
          <w:spacing w:val="-10"/>
        </w:rPr>
        <w:t xml:space="preserve">в </w:t>
      </w:r>
      <w:r>
        <w:t>самостоятельную оценочную деятельность (самоанализ, самооценка, взаимооценка);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B214FC" w:rsidRDefault="004D274D">
      <w:pPr>
        <w:pStyle w:val="a3"/>
        <w:spacing w:before="9" w:line="271" w:lineRule="auto"/>
        <w:ind w:right="517"/>
      </w:pPr>
      <w:r>
        <w:lastRenderedPageBreak/>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B214FC" w:rsidRDefault="004D274D">
      <w:pPr>
        <w:pStyle w:val="a3"/>
        <w:spacing w:line="271" w:lineRule="auto"/>
        <w:ind w:right="511"/>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B214FC" w:rsidRDefault="004D274D">
      <w:pPr>
        <w:pStyle w:val="a3"/>
        <w:spacing w:before="6" w:line="271" w:lineRule="auto"/>
        <w:ind w:right="509"/>
      </w:pPr>
      <w: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w:t>
      </w:r>
      <w:r>
        <w:rPr>
          <w:spacing w:val="-5"/>
        </w:rPr>
        <w:t xml:space="preserve"> </w:t>
      </w:r>
      <w:r>
        <w:t>регионального,</w:t>
      </w:r>
      <w:r>
        <w:rPr>
          <w:spacing w:val="-5"/>
        </w:rPr>
        <w:t xml:space="preserve"> </w:t>
      </w:r>
      <w:r>
        <w:t>муниципального</w:t>
      </w:r>
      <w:r>
        <w:rPr>
          <w:spacing w:val="-2"/>
        </w:rPr>
        <w:t xml:space="preserve"> </w:t>
      </w:r>
      <w:r>
        <w:t>уровней</w:t>
      </w:r>
      <w:r>
        <w:rPr>
          <w:spacing w:val="-6"/>
        </w:rPr>
        <w:t xml:space="preserve"> </w:t>
      </w:r>
      <w:r>
        <w:t>и</w:t>
      </w:r>
      <w:r>
        <w:rPr>
          <w:spacing w:val="-6"/>
        </w:rPr>
        <w:t xml:space="preserve"> </w:t>
      </w:r>
      <w:r>
        <w:t>уровня</w:t>
      </w:r>
      <w:r>
        <w:rPr>
          <w:spacing w:val="-7"/>
        </w:rPr>
        <w:t xml:space="preserve"> </w:t>
      </w:r>
      <w:r>
        <w:t>образовательной</w:t>
      </w:r>
      <w:r>
        <w:rPr>
          <w:spacing w:val="-11"/>
        </w:rPr>
        <w:t xml:space="preserve"> </w:t>
      </w:r>
      <w:r>
        <w:t>организации;</w:t>
      </w:r>
      <w:r>
        <w:rPr>
          <w:spacing w:val="-7"/>
        </w:rPr>
        <w:t xml:space="preserve"> </w:t>
      </w:r>
      <w:r>
        <w:t>в соблюдении норм и правил, установленных в общеобразовательной организации; в ценностно- 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B214FC" w:rsidRDefault="004D274D">
      <w:pPr>
        <w:pStyle w:val="a3"/>
        <w:spacing w:before="7" w:line="271" w:lineRule="auto"/>
        <w:ind w:right="525"/>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B214FC" w:rsidRDefault="004D274D">
      <w:pPr>
        <w:pStyle w:val="a3"/>
        <w:spacing w:line="268" w:lineRule="auto"/>
        <w:ind w:right="513"/>
      </w:pPr>
      <w:r>
        <w:t>При оценке метапредметных результатов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rsidR="00B214FC" w:rsidRDefault="004D274D">
      <w:pPr>
        <w:pStyle w:val="a3"/>
        <w:spacing w:before="14" w:line="271" w:lineRule="auto"/>
        <w:ind w:right="523"/>
      </w:pPr>
      <w:r>
        <w:t>Формирование метапредметных результатов обеспечивается комплексом освоения программ учебных предметов и внеурочной деятельности.</w:t>
      </w:r>
    </w:p>
    <w:p w:rsidR="00B214FC" w:rsidRDefault="004D274D">
      <w:pPr>
        <w:pStyle w:val="a3"/>
        <w:tabs>
          <w:tab w:val="left" w:pos="2360"/>
          <w:tab w:val="left" w:pos="4370"/>
          <w:tab w:val="left" w:pos="5698"/>
          <w:tab w:val="left" w:pos="7180"/>
          <w:tab w:val="left" w:pos="7664"/>
          <w:tab w:val="left" w:pos="8715"/>
          <w:tab w:val="left" w:pos="8846"/>
        </w:tabs>
        <w:spacing w:before="5" w:line="276" w:lineRule="auto"/>
        <w:ind w:right="523" w:firstLine="1219"/>
        <w:jc w:val="left"/>
      </w:pPr>
      <w:r>
        <w:t>Основным объектом оц</w:t>
      </w:r>
      <w:r w:rsidR="00331C5C">
        <w:t xml:space="preserve">енки метапредметных результатов </w:t>
      </w:r>
      <w:r>
        <w:rPr>
          <w:spacing w:val="-2"/>
        </w:rPr>
        <w:t>является</w:t>
      </w:r>
      <w:r w:rsidR="00331C5C">
        <w:t xml:space="preserve"> </w:t>
      </w:r>
      <w:r>
        <w:rPr>
          <w:spacing w:val="-2"/>
        </w:rPr>
        <w:t>овладение: познавательными</w:t>
      </w:r>
      <w:r w:rsidR="00331C5C">
        <w:t xml:space="preserve"> </w:t>
      </w:r>
      <w:r>
        <w:rPr>
          <w:spacing w:val="-2"/>
        </w:rPr>
        <w:t>универсальными</w:t>
      </w:r>
      <w:r w:rsidR="00331C5C">
        <w:t xml:space="preserve"> </w:t>
      </w:r>
      <w:r>
        <w:rPr>
          <w:spacing w:val="-2"/>
        </w:rPr>
        <w:t>учебными</w:t>
      </w:r>
      <w:r w:rsidR="00331C5C">
        <w:t xml:space="preserve"> </w:t>
      </w:r>
      <w:r>
        <w:rPr>
          <w:spacing w:val="-2"/>
        </w:rPr>
        <w:t>действиями</w:t>
      </w:r>
      <w:r w:rsidR="00331C5C">
        <w:t xml:space="preserve"> </w:t>
      </w:r>
      <w:r>
        <w:rPr>
          <w:spacing w:val="-2"/>
        </w:rPr>
        <w:t>(замещение,</w:t>
      </w:r>
      <w:r w:rsidR="00331C5C">
        <w:t xml:space="preserve"> </w:t>
      </w:r>
      <w:r>
        <w:rPr>
          <w:spacing w:val="-2"/>
        </w:rPr>
        <w:t xml:space="preserve">моделирование, </w:t>
      </w:r>
      <w:r>
        <w:t>кодирование и декодирование информации, логические операции, включая общие приёмы решения задач);</w:t>
      </w:r>
    </w:p>
    <w:p w:rsidR="00B214FC" w:rsidRDefault="004D274D" w:rsidP="00B40457">
      <w:pPr>
        <w:pStyle w:val="a3"/>
        <w:spacing w:before="8" w:line="271" w:lineRule="auto"/>
        <w:ind w:right="509"/>
      </w:pPr>
      <w: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w:t>
      </w:r>
      <w:r>
        <w:rPr>
          <w:spacing w:val="-15"/>
        </w:rPr>
        <w:t xml:space="preserve"> </w:t>
      </w:r>
      <w:r>
        <w:t>работниками</w:t>
      </w:r>
      <w:r>
        <w:rPr>
          <w:spacing w:val="-14"/>
        </w:rPr>
        <w:t xml:space="preserve"> </w:t>
      </w:r>
      <w:r>
        <w:t>и</w:t>
      </w:r>
      <w:r>
        <w:rPr>
          <w:spacing w:val="-15"/>
        </w:rPr>
        <w:t xml:space="preserve"> </w:t>
      </w:r>
      <w:r>
        <w:t>сверстниками,</w:t>
      </w:r>
      <w:r>
        <w:rPr>
          <w:spacing w:val="-14"/>
        </w:rPr>
        <w:t xml:space="preserve"> </w:t>
      </w:r>
      <w:r>
        <w:t>передавать</w:t>
      </w:r>
      <w:r>
        <w:rPr>
          <w:spacing w:val="-10"/>
        </w:rPr>
        <w:t xml:space="preserve"> </w:t>
      </w:r>
      <w:r>
        <w:t>информацию</w:t>
      </w:r>
      <w:r>
        <w:rPr>
          <w:spacing w:val="-13"/>
        </w:rPr>
        <w:t xml:space="preserve"> </w:t>
      </w:r>
      <w:r>
        <w:t>и</w:t>
      </w:r>
      <w:r>
        <w:rPr>
          <w:spacing w:val="-15"/>
        </w:rPr>
        <w:t xml:space="preserve"> </w:t>
      </w:r>
      <w:r>
        <w:t>отображать</w:t>
      </w:r>
      <w:r>
        <w:rPr>
          <w:spacing w:val="-15"/>
        </w:rPr>
        <w:t xml:space="preserve"> </w:t>
      </w:r>
      <w:r>
        <w:t>предметное содержание и условия деятельности и речи, учитывать разные мнения и интересы, аргументировать</w:t>
      </w:r>
      <w:r>
        <w:rPr>
          <w:spacing w:val="-10"/>
        </w:rPr>
        <w:t xml:space="preserve"> </w:t>
      </w:r>
      <w:r>
        <w:t>и</w:t>
      </w:r>
      <w:r>
        <w:rPr>
          <w:spacing w:val="-15"/>
        </w:rPr>
        <w:t xml:space="preserve"> </w:t>
      </w:r>
      <w:r>
        <w:t>обосновывать</w:t>
      </w:r>
      <w:r>
        <w:rPr>
          <w:spacing w:val="-6"/>
        </w:rPr>
        <w:t xml:space="preserve"> </w:t>
      </w:r>
      <w:r>
        <w:t>свою</w:t>
      </w:r>
      <w:r>
        <w:rPr>
          <w:spacing w:val="-13"/>
        </w:rPr>
        <w:t xml:space="preserve"> </w:t>
      </w:r>
      <w:r>
        <w:t>позицию,</w:t>
      </w:r>
      <w:r>
        <w:rPr>
          <w:spacing w:val="-5"/>
        </w:rPr>
        <w:t xml:space="preserve"> </w:t>
      </w:r>
      <w:r>
        <w:t>задавать</w:t>
      </w:r>
      <w:r>
        <w:rPr>
          <w:spacing w:val="-10"/>
        </w:rPr>
        <w:t xml:space="preserve"> </w:t>
      </w:r>
      <w:r>
        <w:t>вопросы,</w:t>
      </w:r>
      <w:r>
        <w:rPr>
          <w:spacing w:val="-9"/>
        </w:rPr>
        <w:t xml:space="preserve"> </w:t>
      </w:r>
      <w:r>
        <w:t>необходимые</w:t>
      </w:r>
      <w:r>
        <w:rPr>
          <w:spacing w:val="-13"/>
        </w:rPr>
        <w:t xml:space="preserve"> </w:t>
      </w:r>
      <w:r>
        <w:t>для</w:t>
      </w:r>
      <w:r>
        <w:rPr>
          <w:spacing w:val="-11"/>
        </w:rPr>
        <w:t xml:space="preserve"> </w:t>
      </w:r>
      <w:r>
        <w:t>организации собственной деятельности и сотрудничества с партнером);регулятивными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w:t>
      </w:r>
      <w:r>
        <w:rPr>
          <w:spacing w:val="-11"/>
        </w:rPr>
        <w:t xml:space="preserve"> </w:t>
      </w:r>
      <w:r>
        <w:t>соответствующие</w:t>
      </w:r>
      <w:r>
        <w:rPr>
          <w:spacing w:val="-9"/>
        </w:rPr>
        <w:t xml:space="preserve"> </w:t>
      </w:r>
      <w:r>
        <w:t>коррективы</w:t>
      </w:r>
      <w:r>
        <w:rPr>
          <w:spacing w:val="-11"/>
        </w:rPr>
        <w:t xml:space="preserve"> </w:t>
      </w:r>
      <w:r>
        <w:t>в</w:t>
      </w:r>
      <w:r>
        <w:rPr>
          <w:spacing w:val="-11"/>
        </w:rPr>
        <w:t xml:space="preserve"> </w:t>
      </w:r>
      <w:r>
        <w:t>их</w:t>
      </w:r>
      <w:r>
        <w:rPr>
          <w:spacing w:val="-13"/>
        </w:rPr>
        <w:t xml:space="preserve"> </w:t>
      </w:r>
      <w:r>
        <w:t>выполнение,</w:t>
      </w:r>
      <w:r>
        <w:rPr>
          <w:spacing w:val="-10"/>
        </w:rPr>
        <w:t xml:space="preserve"> </w:t>
      </w:r>
      <w:r>
        <w:t>ставить</w:t>
      </w:r>
      <w:r>
        <w:rPr>
          <w:spacing w:val="-11"/>
        </w:rPr>
        <w:t xml:space="preserve"> </w:t>
      </w:r>
      <w:r>
        <w:t>новые</w:t>
      </w:r>
      <w:r>
        <w:rPr>
          <w:spacing w:val="-13"/>
        </w:rPr>
        <w:t xml:space="preserve"> </w:t>
      </w:r>
      <w:r>
        <w:t>учебные</w:t>
      </w:r>
      <w:r>
        <w:rPr>
          <w:spacing w:val="-9"/>
        </w:rPr>
        <w:t xml:space="preserve"> </w:t>
      </w:r>
      <w:r>
        <w:t>задачи,</w:t>
      </w:r>
      <w:r>
        <w:rPr>
          <w:spacing w:val="-6"/>
        </w:rPr>
        <w:t xml:space="preserve"> </w:t>
      </w:r>
      <w:r>
        <w:t>проявлять</w:t>
      </w:r>
      <w:r w:rsidR="00B40457">
        <w:t xml:space="preserve"> </w:t>
      </w:r>
      <w:r>
        <w:t>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B214FC" w:rsidRDefault="004D274D">
      <w:pPr>
        <w:pStyle w:val="a3"/>
        <w:spacing w:line="271" w:lineRule="auto"/>
        <w:ind w:right="517"/>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B214FC" w:rsidRDefault="004D274D">
      <w:pPr>
        <w:pStyle w:val="a3"/>
        <w:spacing w:before="7"/>
      </w:pPr>
      <w:r>
        <w:t>Формы</w:t>
      </w:r>
      <w:r>
        <w:rPr>
          <w:spacing w:val="-4"/>
        </w:rPr>
        <w:t xml:space="preserve"> </w:t>
      </w:r>
      <w:r>
        <w:rPr>
          <w:spacing w:val="-2"/>
        </w:rPr>
        <w:t>оценки:</w:t>
      </w:r>
    </w:p>
    <w:p w:rsidR="00B214FC" w:rsidRDefault="004D274D">
      <w:pPr>
        <w:pStyle w:val="a3"/>
        <w:spacing w:before="41" w:line="280" w:lineRule="auto"/>
        <w:ind w:right="1256"/>
        <w:jc w:val="left"/>
      </w:pPr>
      <w:r>
        <w:t>для</w:t>
      </w:r>
      <w:r>
        <w:rPr>
          <w:spacing w:val="-2"/>
        </w:rPr>
        <w:t xml:space="preserve"> </w:t>
      </w:r>
      <w:r>
        <w:t>проверки</w:t>
      </w:r>
      <w:r>
        <w:rPr>
          <w:spacing w:val="-1"/>
        </w:rPr>
        <w:t xml:space="preserve"> </w:t>
      </w:r>
      <w:r>
        <w:t>читательской</w:t>
      </w:r>
      <w:r>
        <w:rPr>
          <w:spacing w:val="-6"/>
        </w:rPr>
        <w:t xml:space="preserve"> </w:t>
      </w:r>
      <w:r>
        <w:t>грамотности</w:t>
      </w:r>
      <w:r>
        <w:rPr>
          <w:spacing w:val="-1"/>
        </w:rPr>
        <w:t xml:space="preserve"> </w:t>
      </w:r>
      <w:r>
        <w:t>‒</w:t>
      </w:r>
      <w:r>
        <w:rPr>
          <w:spacing w:val="-7"/>
        </w:rPr>
        <w:t xml:space="preserve"> </w:t>
      </w:r>
      <w:r>
        <w:t>письменная</w:t>
      </w:r>
      <w:r>
        <w:rPr>
          <w:spacing w:val="-2"/>
        </w:rPr>
        <w:t xml:space="preserve"> </w:t>
      </w:r>
      <w:r>
        <w:t>работа</w:t>
      </w:r>
      <w:r>
        <w:rPr>
          <w:spacing w:val="-3"/>
        </w:rPr>
        <w:t xml:space="preserve"> </w:t>
      </w:r>
      <w:r>
        <w:t>на</w:t>
      </w:r>
      <w:r>
        <w:rPr>
          <w:spacing w:val="-8"/>
        </w:rPr>
        <w:t xml:space="preserve"> </w:t>
      </w:r>
      <w:r>
        <w:t>межпредметной</w:t>
      </w:r>
      <w:r>
        <w:rPr>
          <w:spacing w:val="-11"/>
        </w:rPr>
        <w:t xml:space="preserve"> </w:t>
      </w:r>
      <w:r>
        <w:t>основе; для проверки цифровой грамотности ‒ практическая работа в сочетании с письменной (компьютеризованной) частью;</w:t>
      </w:r>
    </w:p>
    <w:p w:rsidR="00B214FC" w:rsidRDefault="004D274D">
      <w:pPr>
        <w:pStyle w:val="a3"/>
        <w:spacing w:before="0" w:line="271" w:lineRule="auto"/>
        <w:ind w:right="511"/>
      </w:pPr>
      <w:r>
        <w:t xml:space="preserve">для проверки сформированности регулятивных, коммуникативных и познавательных </w:t>
      </w:r>
      <w:r>
        <w:lastRenderedPageBreak/>
        <w:t>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B214FC" w:rsidRDefault="004D274D">
      <w:pPr>
        <w:pStyle w:val="a3"/>
        <w:spacing w:before="2" w:line="271" w:lineRule="auto"/>
        <w:ind w:right="512"/>
      </w:pPr>
      <w:r>
        <w:t>Каждый из перечисленных видов диагностики проводится с периодичностью не менее чем один раз в два года.</w:t>
      </w:r>
    </w:p>
    <w:p w:rsidR="00B214FC" w:rsidRDefault="004D274D">
      <w:pPr>
        <w:pStyle w:val="a3"/>
        <w:spacing w:before="5" w:line="271" w:lineRule="auto"/>
        <w:ind w:right="513"/>
      </w:pPr>
      <w:r>
        <w:t>Групповые и (или) индивидуальные учебные исследования и проекты (далее – проект) выполняются</w:t>
      </w:r>
      <w:r>
        <w:rPr>
          <w:spacing w:val="-15"/>
        </w:rPr>
        <w:t xml:space="preserve"> </w:t>
      </w:r>
      <w:r>
        <w:t>обучающимся</w:t>
      </w:r>
      <w:r>
        <w:rPr>
          <w:spacing w:val="-6"/>
        </w:rPr>
        <w:t xml:space="preserve"> </w:t>
      </w:r>
      <w:r>
        <w:t>в</w:t>
      </w:r>
      <w:r>
        <w:rPr>
          <w:spacing w:val="-9"/>
        </w:rPr>
        <w:t xml:space="preserve"> </w:t>
      </w:r>
      <w:r>
        <w:t>рамках</w:t>
      </w:r>
      <w:r>
        <w:rPr>
          <w:spacing w:val="-15"/>
        </w:rPr>
        <w:t xml:space="preserve"> </w:t>
      </w:r>
      <w:r>
        <w:t>одного</w:t>
      </w:r>
      <w:r>
        <w:rPr>
          <w:spacing w:val="-6"/>
        </w:rPr>
        <w:t xml:space="preserve"> </w:t>
      </w:r>
      <w:r>
        <w:t>из</w:t>
      </w:r>
      <w:r>
        <w:rPr>
          <w:spacing w:val="-9"/>
        </w:rPr>
        <w:t xml:space="preserve"> </w:t>
      </w:r>
      <w:r>
        <w:t>учебных</w:t>
      </w:r>
      <w:r>
        <w:rPr>
          <w:spacing w:val="-11"/>
        </w:rPr>
        <w:t xml:space="preserve"> </w:t>
      </w:r>
      <w:r>
        <w:t>предметов</w:t>
      </w:r>
      <w:r>
        <w:rPr>
          <w:spacing w:val="-9"/>
        </w:rPr>
        <w:t xml:space="preserve"> </w:t>
      </w:r>
      <w:r>
        <w:t>или</w:t>
      </w:r>
      <w:r>
        <w:rPr>
          <w:spacing w:val="-10"/>
        </w:rPr>
        <w:t xml:space="preserve"> </w:t>
      </w:r>
      <w:r>
        <w:t>на</w:t>
      </w:r>
      <w:r>
        <w:rPr>
          <w:spacing w:val="-12"/>
        </w:rPr>
        <w:t xml:space="preserve"> </w:t>
      </w:r>
      <w:r>
        <w:t>межпредметной</w:t>
      </w:r>
      <w:r>
        <w:rPr>
          <w:spacing w:val="-14"/>
        </w:rPr>
        <w:t xml:space="preserve"> </w:t>
      </w:r>
      <w:r>
        <w:t>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B214FC" w:rsidRDefault="004D274D">
      <w:pPr>
        <w:pStyle w:val="a3"/>
        <w:spacing w:before="6"/>
      </w:pPr>
      <w:r>
        <w:t>Выбор</w:t>
      </w:r>
      <w:r>
        <w:rPr>
          <w:spacing w:val="-1"/>
        </w:rPr>
        <w:t xml:space="preserve"> </w:t>
      </w:r>
      <w:r>
        <w:t>темы</w:t>
      </w:r>
      <w:r>
        <w:rPr>
          <w:spacing w:val="-3"/>
        </w:rPr>
        <w:t xml:space="preserve"> </w:t>
      </w:r>
      <w:r>
        <w:t>проекта</w:t>
      </w:r>
      <w:r>
        <w:rPr>
          <w:spacing w:val="-6"/>
        </w:rPr>
        <w:t xml:space="preserve"> </w:t>
      </w:r>
      <w:r>
        <w:t>осуществляется</w:t>
      </w:r>
      <w:r>
        <w:rPr>
          <w:spacing w:val="-1"/>
        </w:rPr>
        <w:t xml:space="preserve"> </w:t>
      </w:r>
      <w:r>
        <w:rPr>
          <w:spacing w:val="-2"/>
        </w:rPr>
        <w:t>обучающимися.</w:t>
      </w:r>
    </w:p>
    <w:p w:rsidR="00B214FC" w:rsidRDefault="004D274D">
      <w:pPr>
        <w:pStyle w:val="a3"/>
        <w:spacing w:before="46" w:line="271" w:lineRule="auto"/>
        <w:ind w:right="512"/>
      </w:pPr>
      <w:r>
        <w:t>Результатом проекта является одна из следующих работ: письменная работа (эссе, реферат, аналитические</w:t>
      </w:r>
      <w:r>
        <w:rPr>
          <w:spacing w:val="-15"/>
        </w:rPr>
        <w:t xml:space="preserve"> </w:t>
      </w:r>
      <w:r>
        <w:t>материалы,</w:t>
      </w:r>
      <w:r>
        <w:rPr>
          <w:spacing w:val="-15"/>
        </w:rPr>
        <w:t xml:space="preserve"> </w:t>
      </w:r>
      <w:r>
        <w:t>обзорные</w:t>
      </w:r>
      <w:r>
        <w:rPr>
          <w:spacing w:val="-14"/>
        </w:rPr>
        <w:t xml:space="preserve"> </w:t>
      </w:r>
      <w:r>
        <w:t>материалы,</w:t>
      </w:r>
      <w:r>
        <w:rPr>
          <w:spacing w:val="-8"/>
        </w:rPr>
        <w:t xml:space="preserve"> </w:t>
      </w:r>
      <w:r>
        <w:t>отчёты</w:t>
      </w:r>
      <w:r>
        <w:rPr>
          <w:spacing w:val="-14"/>
        </w:rPr>
        <w:t xml:space="preserve"> </w:t>
      </w:r>
      <w:r>
        <w:t>о</w:t>
      </w:r>
      <w:r>
        <w:rPr>
          <w:spacing w:val="-12"/>
        </w:rPr>
        <w:t xml:space="preserve"> </w:t>
      </w:r>
      <w:r>
        <w:t>проведённых</w:t>
      </w:r>
      <w:r>
        <w:rPr>
          <w:spacing w:val="-15"/>
        </w:rPr>
        <w:t xml:space="preserve"> </w:t>
      </w:r>
      <w:r>
        <w:t>исследованиях,</w:t>
      </w:r>
      <w:r>
        <w:rPr>
          <w:spacing w:val="-10"/>
        </w:rPr>
        <w:t xml:space="preserve"> </w:t>
      </w:r>
      <w:r>
        <w:t>стендовый доклад и другие);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отчётные материалы по социальному проекту.</w:t>
      </w:r>
    </w:p>
    <w:p w:rsidR="00B214FC" w:rsidRDefault="004D274D" w:rsidP="001E357D">
      <w:pPr>
        <w:pStyle w:val="a3"/>
        <w:spacing w:before="7" w:line="271" w:lineRule="auto"/>
        <w:ind w:right="514"/>
      </w:pPr>
      <w:r>
        <w:t xml:space="preserve">Требования к организации проектной деятельности, к содержанию и направленности проекта разрабатываются образовательной организацией. Проект оценивается по критериям </w:t>
      </w:r>
      <w:r w:rsidR="001E357D">
        <w:rPr>
          <w:spacing w:val="-2"/>
        </w:rPr>
        <w:t>сформированности</w:t>
      </w:r>
      <w:r>
        <w:rPr>
          <w:spacing w:val="-2"/>
        </w:rPr>
        <w:t>:</w:t>
      </w:r>
      <w:r w:rsidR="001E357D">
        <w:t xml:space="preserve"> </w:t>
      </w:r>
      <w:r>
        <w:t>познавательных</w:t>
      </w:r>
      <w:r>
        <w:rPr>
          <w:spacing w:val="-15"/>
        </w:rPr>
        <w:t xml:space="preserve"> </w:t>
      </w:r>
      <w:r>
        <w:t>универсальных</w:t>
      </w:r>
      <w:r>
        <w:rPr>
          <w:spacing w:val="-15"/>
        </w:rPr>
        <w:t xml:space="preserve"> </w:t>
      </w:r>
      <w:r>
        <w:t>учебных</w:t>
      </w:r>
      <w:r>
        <w:rPr>
          <w:spacing w:val="-15"/>
        </w:rPr>
        <w:t xml:space="preserve"> </w:t>
      </w:r>
      <w:r>
        <w:t>действий,</w:t>
      </w:r>
      <w:r>
        <w:rPr>
          <w:spacing w:val="-15"/>
        </w:rPr>
        <w:t xml:space="preserve"> </w:t>
      </w:r>
      <w:r>
        <w:t>включающих</w:t>
      </w:r>
      <w:r>
        <w:rPr>
          <w:spacing w:val="-15"/>
        </w:rPr>
        <w:t xml:space="preserve"> </w:t>
      </w:r>
      <w:r>
        <w:t>способность</w:t>
      </w:r>
      <w:r>
        <w:rPr>
          <w:spacing w:val="-15"/>
        </w:rPr>
        <w:t xml:space="preserve"> </w:t>
      </w:r>
      <w:r>
        <w:t>к</w:t>
      </w:r>
      <w:r>
        <w:rPr>
          <w:spacing w:val="-15"/>
        </w:rPr>
        <w:t xml:space="preserve"> </w:t>
      </w:r>
      <w:r>
        <w:t>самостоятельному приобретению знаний и решению проблем, умение поставить проблему и выбрать способы её решения,</w:t>
      </w:r>
      <w:r>
        <w:rPr>
          <w:spacing w:val="-15"/>
        </w:rPr>
        <w:t xml:space="preserve"> </w:t>
      </w:r>
      <w:r>
        <w:t>в</w:t>
      </w:r>
      <w:r>
        <w:rPr>
          <w:spacing w:val="-15"/>
        </w:rPr>
        <w:t xml:space="preserve"> </w:t>
      </w:r>
      <w:r>
        <w:t>том</w:t>
      </w:r>
      <w:r>
        <w:rPr>
          <w:spacing w:val="-15"/>
        </w:rPr>
        <w:t xml:space="preserve"> </w:t>
      </w:r>
      <w:r>
        <w:t>числе</w:t>
      </w:r>
      <w:r>
        <w:rPr>
          <w:spacing w:val="-9"/>
        </w:rPr>
        <w:t xml:space="preserve"> </w:t>
      </w:r>
      <w:r>
        <w:t>поиск</w:t>
      </w:r>
      <w:r>
        <w:rPr>
          <w:spacing w:val="-11"/>
        </w:rPr>
        <w:t xml:space="preserve"> </w:t>
      </w:r>
      <w:r>
        <w:t>и</w:t>
      </w:r>
      <w:r>
        <w:rPr>
          <w:spacing w:val="-15"/>
        </w:rPr>
        <w:t xml:space="preserve"> </w:t>
      </w:r>
      <w:r>
        <w:t>обработку</w:t>
      </w:r>
      <w:r>
        <w:rPr>
          <w:spacing w:val="-15"/>
        </w:rPr>
        <w:t xml:space="preserve"> </w:t>
      </w:r>
      <w:r>
        <w:t>информации,</w:t>
      </w:r>
      <w:r>
        <w:rPr>
          <w:spacing w:val="-12"/>
        </w:rPr>
        <w:t xml:space="preserve"> </w:t>
      </w:r>
      <w:r>
        <w:t>формулировку</w:t>
      </w:r>
      <w:r>
        <w:rPr>
          <w:spacing w:val="-15"/>
        </w:rPr>
        <w:t xml:space="preserve"> </w:t>
      </w:r>
      <w:r>
        <w:t>выводов</w:t>
      </w:r>
      <w:r>
        <w:rPr>
          <w:spacing w:val="-13"/>
        </w:rPr>
        <w:t xml:space="preserve"> </w:t>
      </w:r>
      <w:r>
        <w:t>и</w:t>
      </w:r>
      <w:r>
        <w:rPr>
          <w:spacing w:val="-13"/>
        </w:rPr>
        <w:t xml:space="preserve"> </w:t>
      </w:r>
      <w:r>
        <w:t>(или)</w:t>
      </w:r>
      <w:r>
        <w:rPr>
          <w:spacing w:val="-13"/>
        </w:rPr>
        <w:t xml:space="preserve"> </w:t>
      </w:r>
      <w:r>
        <w:t>обоснование и реализацию принятого решения, обоснование и создание модели, прогноза, макета, объекта, творческого решения и других;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регулятивных универсальных учебных действий: умение самостоятельно планировать и</w:t>
      </w:r>
    </w:p>
    <w:p w:rsidR="00B214FC" w:rsidRDefault="004D274D" w:rsidP="00B40457">
      <w:pPr>
        <w:pStyle w:val="a3"/>
        <w:spacing w:before="7" w:line="271" w:lineRule="auto"/>
        <w:ind w:right="522"/>
      </w:pPr>
      <w:r>
        <w:t>управлять своей познавательной деятельностью во времени; использовать ресурсные возможности</w:t>
      </w:r>
      <w:r>
        <w:rPr>
          <w:spacing w:val="-2"/>
        </w:rPr>
        <w:t xml:space="preserve"> </w:t>
      </w:r>
      <w:r>
        <w:t>для</w:t>
      </w:r>
      <w:r>
        <w:rPr>
          <w:spacing w:val="-7"/>
        </w:rPr>
        <w:t xml:space="preserve"> </w:t>
      </w:r>
      <w:r>
        <w:t>достижения</w:t>
      </w:r>
      <w:r>
        <w:rPr>
          <w:spacing w:val="-7"/>
        </w:rPr>
        <w:t xml:space="preserve"> </w:t>
      </w:r>
      <w:r>
        <w:t>целей;</w:t>
      </w:r>
      <w:r>
        <w:rPr>
          <w:spacing w:val="-7"/>
        </w:rPr>
        <w:t xml:space="preserve"> </w:t>
      </w:r>
      <w:r>
        <w:t>осуществлять</w:t>
      </w:r>
      <w:r>
        <w:rPr>
          <w:spacing w:val="-3"/>
        </w:rPr>
        <w:t xml:space="preserve"> </w:t>
      </w:r>
      <w:r>
        <w:t>выбор</w:t>
      </w:r>
      <w:r>
        <w:rPr>
          <w:spacing w:val="-7"/>
        </w:rPr>
        <w:t xml:space="preserve"> </w:t>
      </w:r>
      <w:r>
        <w:t>конструктивных</w:t>
      </w:r>
      <w:r>
        <w:rPr>
          <w:spacing w:val="-7"/>
        </w:rPr>
        <w:t xml:space="preserve"> </w:t>
      </w:r>
      <w:r>
        <w:t>стратегий</w:t>
      </w:r>
      <w:r>
        <w:rPr>
          <w:spacing w:val="-6"/>
        </w:rPr>
        <w:t xml:space="preserve"> </w:t>
      </w:r>
      <w:r>
        <w:t>в</w:t>
      </w:r>
      <w:r>
        <w:rPr>
          <w:spacing w:val="-5"/>
        </w:rPr>
        <w:t xml:space="preserve"> </w:t>
      </w:r>
      <w:r>
        <w:t>трудных</w:t>
      </w:r>
      <w:r w:rsidR="00B40457">
        <w:t xml:space="preserve"> </w:t>
      </w:r>
      <w:r>
        <w:t>ситуациях;</w:t>
      </w:r>
      <w:r>
        <w:rPr>
          <w:spacing w:val="-10"/>
        </w:rPr>
        <w:t xml:space="preserve"> </w:t>
      </w:r>
      <w:r>
        <w:t>коммуникативных</w:t>
      </w:r>
      <w:r>
        <w:rPr>
          <w:spacing w:val="-5"/>
        </w:rPr>
        <w:t xml:space="preserve"> </w:t>
      </w:r>
      <w:r>
        <w:t>универсальных</w:t>
      </w:r>
      <w:r>
        <w:rPr>
          <w:spacing w:val="-5"/>
        </w:rPr>
        <w:t xml:space="preserve"> </w:t>
      </w:r>
      <w:r>
        <w:t>учебных</w:t>
      </w:r>
      <w:r>
        <w:rPr>
          <w:spacing w:val="-10"/>
        </w:rPr>
        <w:t xml:space="preserve"> </w:t>
      </w:r>
      <w:r>
        <w:t>действий:</w:t>
      </w:r>
      <w:r>
        <w:rPr>
          <w:spacing w:val="-1"/>
        </w:rPr>
        <w:t xml:space="preserve"> </w:t>
      </w:r>
      <w:r>
        <w:t>умение</w:t>
      </w:r>
      <w:r>
        <w:rPr>
          <w:spacing w:val="-6"/>
        </w:rPr>
        <w:t xml:space="preserve"> </w:t>
      </w:r>
      <w:r>
        <w:t>ясно</w:t>
      </w:r>
      <w:r>
        <w:rPr>
          <w:spacing w:val="-2"/>
        </w:rPr>
        <w:t xml:space="preserve"> </w:t>
      </w:r>
      <w:r>
        <w:t>изложить</w:t>
      </w:r>
      <w:r>
        <w:rPr>
          <w:spacing w:val="-5"/>
        </w:rPr>
        <w:t xml:space="preserve"> </w:t>
      </w:r>
      <w:r>
        <w:t xml:space="preserve">и </w:t>
      </w:r>
      <w:r>
        <w:rPr>
          <w:spacing w:val="-2"/>
        </w:rPr>
        <w:t>оформить</w:t>
      </w:r>
      <w:r w:rsidR="001E357D">
        <w:t xml:space="preserve"> </w:t>
      </w:r>
      <w:r>
        <w:t>выполненную работу, представить её результаты, аргументированно ответить на вопросы. Предметные</w:t>
      </w:r>
      <w:r>
        <w:rPr>
          <w:spacing w:val="75"/>
        </w:rPr>
        <w:t xml:space="preserve"> </w:t>
      </w:r>
      <w:r>
        <w:t>результаты</w:t>
      </w:r>
      <w:r>
        <w:rPr>
          <w:spacing w:val="40"/>
        </w:rPr>
        <w:t xml:space="preserve"> </w:t>
      </w:r>
      <w:r>
        <w:t>освоения</w:t>
      </w:r>
      <w:r>
        <w:rPr>
          <w:spacing w:val="40"/>
        </w:rPr>
        <w:t xml:space="preserve"> </w:t>
      </w:r>
      <w:r>
        <w:t>ООП</w:t>
      </w:r>
      <w:r>
        <w:rPr>
          <w:spacing w:val="76"/>
        </w:rPr>
        <w:t xml:space="preserve"> </w:t>
      </w:r>
      <w:r>
        <w:t>ООО</w:t>
      </w:r>
      <w:r>
        <w:rPr>
          <w:spacing w:val="76"/>
        </w:rPr>
        <w:t xml:space="preserve"> </w:t>
      </w:r>
      <w:r>
        <w:t>с</w:t>
      </w:r>
      <w:r>
        <w:rPr>
          <w:spacing w:val="75"/>
        </w:rPr>
        <w:t xml:space="preserve"> </w:t>
      </w:r>
      <w:r>
        <w:t>учётом</w:t>
      </w:r>
      <w:r>
        <w:rPr>
          <w:spacing w:val="78"/>
        </w:rPr>
        <w:t xml:space="preserve"> </w:t>
      </w:r>
      <w:r>
        <w:t>специфики</w:t>
      </w:r>
      <w:r>
        <w:rPr>
          <w:spacing w:val="77"/>
        </w:rPr>
        <w:t xml:space="preserve"> </w:t>
      </w:r>
      <w:r>
        <w:t>содержания</w:t>
      </w:r>
      <w:r>
        <w:rPr>
          <w:spacing w:val="40"/>
        </w:rPr>
        <w:t xml:space="preserve"> </w:t>
      </w:r>
      <w:r>
        <w:t xml:space="preserve">предметных </w:t>
      </w:r>
      <w:r>
        <w:rPr>
          <w:spacing w:val="-2"/>
        </w:rPr>
        <w:t>областей,</w:t>
      </w:r>
      <w:r w:rsidR="001E357D">
        <w:t xml:space="preserve"> </w:t>
      </w:r>
      <w:r>
        <w:rPr>
          <w:spacing w:val="-2"/>
        </w:rPr>
        <w:t>включающих</w:t>
      </w:r>
      <w:r w:rsidR="001E357D">
        <w:t xml:space="preserve"> </w:t>
      </w:r>
      <w:r>
        <w:rPr>
          <w:spacing w:val="-2"/>
        </w:rPr>
        <w:t>конкретные</w:t>
      </w:r>
      <w:r w:rsidR="001E357D">
        <w:t xml:space="preserve"> </w:t>
      </w:r>
      <w:r>
        <w:rPr>
          <w:spacing w:val="-2"/>
        </w:rPr>
        <w:t>учебные</w:t>
      </w:r>
      <w:r w:rsidR="001E357D">
        <w:t xml:space="preserve"> </w:t>
      </w:r>
      <w:r>
        <w:rPr>
          <w:spacing w:val="-2"/>
        </w:rPr>
        <w:t>предметы,</w:t>
      </w:r>
      <w:r w:rsidR="001E357D">
        <w:t xml:space="preserve"> </w:t>
      </w:r>
      <w:r>
        <w:rPr>
          <w:spacing w:val="-2"/>
        </w:rPr>
        <w:t>ориентированы</w:t>
      </w:r>
      <w:r w:rsidR="001E357D">
        <w:t xml:space="preserve"> </w:t>
      </w:r>
      <w:r>
        <w:rPr>
          <w:spacing w:val="-6"/>
        </w:rPr>
        <w:t>на</w:t>
      </w:r>
      <w:r w:rsidR="001E357D">
        <w:t xml:space="preserve"> </w:t>
      </w:r>
      <w:r>
        <w:rPr>
          <w:spacing w:val="-2"/>
        </w:rPr>
        <w:t xml:space="preserve">применение </w:t>
      </w:r>
      <w:r>
        <w:t>обучающимися знаний, умений</w:t>
      </w:r>
      <w:r>
        <w:rPr>
          <w:spacing w:val="-1"/>
        </w:rPr>
        <w:t xml:space="preserve"> </w:t>
      </w:r>
      <w:r>
        <w:t>и</w:t>
      </w:r>
      <w:r>
        <w:rPr>
          <w:spacing w:val="-1"/>
        </w:rPr>
        <w:t xml:space="preserve"> </w:t>
      </w:r>
      <w:r>
        <w:t>навыков</w:t>
      </w:r>
      <w:r>
        <w:rPr>
          <w:spacing w:val="-1"/>
        </w:rPr>
        <w:t xml:space="preserve"> </w:t>
      </w:r>
      <w:r>
        <w:t>в</w:t>
      </w:r>
      <w:r>
        <w:rPr>
          <w:spacing w:val="-5"/>
        </w:rPr>
        <w:t xml:space="preserve"> </w:t>
      </w:r>
      <w:r>
        <w:t>учебных</w:t>
      </w:r>
      <w:r>
        <w:rPr>
          <w:spacing w:val="-7"/>
        </w:rPr>
        <w:t xml:space="preserve"> </w:t>
      </w:r>
      <w:r>
        <w:t>ситуациях</w:t>
      </w:r>
      <w:r>
        <w:rPr>
          <w:spacing w:val="-7"/>
        </w:rPr>
        <w:t xml:space="preserve"> </w:t>
      </w:r>
      <w:r>
        <w:t>и</w:t>
      </w:r>
      <w:r>
        <w:rPr>
          <w:spacing w:val="-1"/>
        </w:rPr>
        <w:t xml:space="preserve"> </w:t>
      </w:r>
      <w:r>
        <w:t>реальных</w:t>
      </w:r>
      <w:r>
        <w:rPr>
          <w:spacing w:val="-7"/>
        </w:rPr>
        <w:t xml:space="preserve"> </w:t>
      </w:r>
      <w:r>
        <w:t>жизненных</w:t>
      </w:r>
      <w:r>
        <w:rPr>
          <w:spacing w:val="-2"/>
        </w:rPr>
        <w:t xml:space="preserve"> </w:t>
      </w:r>
      <w:r>
        <w:t>условиях, а также на успешное обучение.</w:t>
      </w:r>
    </w:p>
    <w:p w:rsidR="00B214FC" w:rsidRDefault="004D274D">
      <w:pPr>
        <w:pStyle w:val="a3"/>
        <w:spacing w:before="2" w:line="271" w:lineRule="auto"/>
        <w:jc w:val="left"/>
      </w:pPr>
      <w:r>
        <w:t>При</w:t>
      </w:r>
      <w:r>
        <w:rPr>
          <w:spacing w:val="80"/>
        </w:rPr>
        <w:t xml:space="preserve"> </w:t>
      </w:r>
      <w:r>
        <w:t>оценке</w:t>
      </w:r>
      <w:r>
        <w:rPr>
          <w:spacing w:val="80"/>
        </w:rPr>
        <w:t xml:space="preserve"> </w:t>
      </w:r>
      <w:r>
        <w:t>предметных</w:t>
      </w:r>
      <w:r>
        <w:rPr>
          <w:spacing w:val="80"/>
        </w:rPr>
        <w:t xml:space="preserve"> </w:t>
      </w:r>
      <w:r>
        <w:t>результатов</w:t>
      </w:r>
      <w:r>
        <w:rPr>
          <w:spacing w:val="80"/>
        </w:rPr>
        <w:t xml:space="preserve"> </w:t>
      </w:r>
      <w:r>
        <w:t>оцениваются</w:t>
      </w:r>
      <w:r>
        <w:rPr>
          <w:spacing w:val="80"/>
        </w:rPr>
        <w:t xml:space="preserve"> </w:t>
      </w:r>
      <w:r>
        <w:t>достижения</w:t>
      </w:r>
      <w:r>
        <w:rPr>
          <w:spacing w:val="80"/>
        </w:rPr>
        <w:t xml:space="preserve"> </w:t>
      </w:r>
      <w:r>
        <w:t>обучающихся</w:t>
      </w:r>
      <w:r>
        <w:rPr>
          <w:spacing w:val="80"/>
        </w:rPr>
        <w:t xml:space="preserve"> </w:t>
      </w:r>
      <w:r>
        <w:t>планируемых результатов по отдельным учебным предметам.</w:t>
      </w:r>
    </w:p>
    <w:p w:rsidR="00B214FC" w:rsidRDefault="004D274D">
      <w:pPr>
        <w:pStyle w:val="a3"/>
        <w:spacing w:before="6" w:line="271" w:lineRule="auto"/>
        <w:ind w:right="514"/>
      </w:pPr>
      <w:r>
        <w:t>Основным</w:t>
      </w:r>
      <w:r>
        <w:rPr>
          <w:spacing w:val="-4"/>
        </w:rPr>
        <w:t xml:space="preserve"> </w:t>
      </w:r>
      <w:r>
        <w:t>предметом</w:t>
      </w:r>
      <w:r>
        <w:rPr>
          <w:spacing w:val="-4"/>
        </w:rPr>
        <w:t xml:space="preserve"> </w:t>
      </w:r>
      <w:r>
        <w:t>оценки является</w:t>
      </w:r>
      <w:r>
        <w:rPr>
          <w:spacing w:val="-2"/>
        </w:rPr>
        <w:t xml:space="preserve"> </w:t>
      </w:r>
      <w:r>
        <w:t>способность к</w:t>
      </w:r>
      <w:r>
        <w:rPr>
          <w:spacing w:val="-3"/>
        </w:rPr>
        <w:t xml:space="preserve"> </w:t>
      </w:r>
      <w:r>
        <w:t>решению</w:t>
      </w:r>
      <w:r>
        <w:rPr>
          <w:spacing w:val="-3"/>
        </w:rPr>
        <w:t xml:space="preserve"> </w:t>
      </w:r>
      <w:r>
        <w:t>учебно-познавательных</w:t>
      </w:r>
      <w:r>
        <w:rPr>
          <w:spacing w:val="-6"/>
        </w:rPr>
        <w:t xml:space="preserve"> </w:t>
      </w:r>
      <w:r>
        <w:t>и учебно- 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B214FC" w:rsidRDefault="004D274D">
      <w:pPr>
        <w:pStyle w:val="a3"/>
        <w:spacing w:line="271" w:lineRule="auto"/>
        <w:ind w:right="530"/>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B214FC" w:rsidRDefault="004D274D">
      <w:pPr>
        <w:pStyle w:val="a3"/>
        <w:spacing w:before="6" w:line="276" w:lineRule="auto"/>
        <w:ind w:right="526"/>
      </w:pPr>
      <w:r>
        <w:t>Особенности</w:t>
      </w:r>
      <w:r>
        <w:rPr>
          <w:spacing w:val="-9"/>
        </w:rPr>
        <w:t xml:space="preserve"> </w:t>
      </w:r>
      <w:r>
        <w:t>оценки</w:t>
      </w:r>
      <w:r>
        <w:rPr>
          <w:spacing w:val="-5"/>
        </w:rPr>
        <w:t xml:space="preserve"> </w:t>
      </w:r>
      <w:r>
        <w:t>по</w:t>
      </w:r>
      <w:r>
        <w:rPr>
          <w:spacing w:val="-6"/>
        </w:rPr>
        <w:t xml:space="preserve"> </w:t>
      </w:r>
      <w:r>
        <w:t>отдельному</w:t>
      </w:r>
      <w:r>
        <w:rPr>
          <w:spacing w:val="-11"/>
        </w:rPr>
        <w:t xml:space="preserve"> </w:t>
      </w:r>
      <w:r>
        <w:t>учебному</w:t>
      </w:r>
      <w:r>
        <w:rPr>
          <w:spacing w:val="-11"/>
        </w:rPr>
        <w:t xml:space="preserve"> </w:t>
      </w:r>
      <w:r>
        <w:t>предмету</w:t>
      </w:r>
      <w:r>
        <w:rPr>
          <w:spacing w:val="-14"/>
        </w:rPr>
        <w:t xml:space="preserve"> </w:t>
      </w:r>
      <w:r>
        <w:t>фиксируются</w:t>
      </w:r>
      <w:r>
        <w:rPr>
          <w:spacing w:val="-6"/>
        </w:rPr>
        <w:t xml:space="preserve"> </w:t>
      </w:r>
      <w:r>
        <w:t>в</w:t>
      </w:r>
      <w:r>
        <w:rPr>
          <w:spacing w:val="-4"/>
        </w:rPr>
        <w:t xml:space="preserve"> </w:t>
      </w:r>
      <w:r>
        <w:t>приложении</w:t>
      </w:r>
      <w:r>
        <w:rPr>
          <w:spacing w:val="-5"/>
        </w:rPr>
        <w:t xml:space="preserve"> </w:t>
      </w:r>
      <w:r>
        <w:t>к</w:t>
      </w:r>
      <w:r>
        <w:rPr>
          <w:spacing w:val="-7"/>
        </w:rPr>
        <w:t xml:space="preserve"> </w:t>
      </w:r>
      <w:r>
        <w:t>ООП</w:t>
      </w:r>
      <w:r>
        <w:rPr>
          <w:spacing w:val="-6"/>
        </w:rPr>
        <w:t xml:space="preserve"> </w:t>
      </w:r>
      <w:r>
        <w:t>ООО. Описание оценки предметных результатов по отдельному учебному предмету включает:</w:t>
      </w:r>
    </w:p>
    <w:p w:rsidR="00B214FC" w:rsidRDefault="004D274D">
      <w:pPr>
        <w:pStyle w:val="a3"/>
        <w:spacing w:before="3"/>
      </w:pPr>
      <w:r>
        <w:t>список</w:t>
      </w:r>
      <w:r>
        <w:rPr>
          <w:spacing w:val="-9"/>
        </w:rPr>
        <w:t xml:space="preserve"> </w:t>
      </w:r>
      <w:r>
        <w:t>итоговых</w:t>
      </w:r>
      <w:r>
        <w:rPr>
          <w:spacing w:val="-6"/>
        </w:rPr>
        <w:t xml:space="preserve"> </w:t>
      </w:r>
      <w:r>
        <w:t>планируемых</w:t>
      </w:r>
      <w:r>
        <w:rPr>
          <w:spacing w:val="-6"/>
        </w:rPr>
        <w:t xml:space="preserve"> </w:t>
      </w:r>
      <w:r>
        <w:t>результатов</w:t>
      </w:r>
      <w:r>
        <w:rPr>
          <w:spacing w:val="-4"/>
        </w:rPr>
        <w:t xml:space="preserve"> </w:t>
      </w:r>
      <w:r>
        <w:t>с</w:t>
      </w:r>
      <w:r>
        <w:rPr>
          <w:spacing w:val="-2"/>
        </w:rPr>
        <w:t xml:space="preserve"> </w:t>
      </w:r>
      <w:r>
        <w:t>указанием этапов</w:t>
      </w:r>
      <w:r>
        <w:rPr>
          <w:spacing w:val="-4"/>
        </w:rPr>
        <w:t xml:space="preserve"> </w:t>
      </w:r>
      <w:r>
        <w:t>их</w:t>
      </w:r>
      <w:r>
        <w:rPr>
          <w:spacing w:val="-6"/>
        </w:rPr>
        <w:t xml:space="preserve"> </w:t>
      </w:r>
      <w:r>
        <w:t>формирования</w:t>
      </w:r>
      <w:r>
        <w:rPr>
          <w:spacing w:val="-5"/>
        </w:rPr>
        <w:t xml:space="preserve"> </w:t>
      </w:r>
      <w:r>
        <w:rPr>
          <w:spacing w:val="-10"/>
        </w:rPr>
        <w:t>и</w:t>
      </w:r>
    </w:p>
    <w:p w:rsidR="00B214FC" w:rsidRDefault="004D274D">
      <w:pPr>
        <w:pStyle w:val="a3"/>
        <w:spacing w:before="51" w:line="271" w:lineRule="auto"/>
        <w:ind w:right="259"/>
      </w:pPr>
      <w:r>
        <w:t xml:space="preserve">способов оценки (например, текущая (тематическая), устно (письменно), практика); требования к </w:t>
      </w:r>
      <w:r>
        <w:lastRenderedPageBreak/>
        <w:t>выставлению отметок за промежуточную аттестацию (при необходимости – с учётом степени значимости отметок за отдельные оценочные процедуры); график контрольных мероприятий.</w:t>
      </w:r>
    </w:p>
    <w:p w:rsidR="00B214FC" w:rsidRDefault="004D274D">
      <w:pPr>
        <w:pStyle w:val="a3"/>
        <w:spacing w:line="271" w:lineRule="auto"/>
        <w:ind w:right="511"/>
      </w:pPr>
      <w:r>
        <w:t xml:space="preserve">Стартовая диагностика проводится </w:t>
      </w:r>
      <w:r w:rsidR="001E357D">
        <w:t>администрацией МКОУ «Кирпичнозаводская</w:t>
      </w:r>
      <w:r>
        <w:t xml:space="preserve"> СОШ» с целью оценки готовности к обучению на уровне основного общего образования.</w:t>
      </w:r>
    </w:p>
    <w:p w:rsidR="00B214FC" w:rsidRDefault="004D274D">
      <w:pPr>
        <w:pStyle w:val="a3"/>
        <w:spacing w:before="5" w:line="271" w:lineRule="auto"/>
        <w:ind w:right="512"/>
      </w:pPr>
      <w:r>
        <w:t xml:space="preserve">Стартовая диагностика проводится в первый год изучения предмета на уровне основного общего </w:t>
      </w:r>
      <w:r>
        <w:rPr>
          <w:spacing w:val="-2"/>
        </w:rPr>
        <w:t>образования и является</w:t>
      </w:r>
      <w:r>
        <w:rPr>
          <w:spacing w:val="-8"/>
        </w:rPr>
        <w:t xml:space="preserve"> </w:t>
      </w:r>
      <w:r>
        <w:rPr>
          <w:spacing w:val="-2"/>
        </w:rPr>
        <w:t>основой для оценки динамики образовательных достижений</w:t>
      </w:r>
      <w:r>
        <w:rPr>
          <w:spacing w:val="-7"/>
        </w:rPr>
        <w:t xml:space="preserve"> </w:t>
      </w:r>
      <w:r>
        <w:rPr>
          <w:spacing w:val="-2"/>
        </w:rPr>
        <w:t xml:space="preserve">обучающихся. </w:t>
      </w:r>
      <w:r>
        <w:t>Объектом оценки являются: структура мотивации, сформированность учебной деятельности, владение</w:t>
      </w:r>
      <w:r>
        <w:rPr>
          <w:spacing w:val="-5"/>
        </w:rPr>
        <w:t xml:space="preserve"> </w:t>
      </w:r>
      <w:r>
        <w:t>универсальными</w:t>
      </w:r>
      <w:r>
        <w:rPr>
          <w:spacing w:val="-13"/>
        </w:rPr>
        <w:t xml:space="preserve"> </w:t>
      </w:r>
      <w:r>
        <w:t>и</w:t>
      </w:r>
      <w:r>
        <w:rPr>
          <w:spacing w:val="-8"/>
        </w:rPr>
        <w:t xml:space="preserve"> </w:t>
      </w:r>
      <w:r>
        <w:t>специфическими</w:t>
      </w:r>
      <w:r>
        <w:rPr>
          <w:spacing w:val="-8"/>
        </w:rPr>
        <w:t xml:space="preserve"> </w:t>
      </w:r>
      <w:r>
        <w:t>для</w:t>
      </w:r>
      <w:r>
        <w:rPr>
          <w:spacing w:val="-9"/>
        </w:rPr>
        <w:t xml:space="preserve"> </w:t>
      </w:r>
      <w:r>
        <w:t>основных</w:t>
      </w:r>
      <w:r>
        <w:rPr>
          <w:spacing w:val="-9"/>
        </w:rPr>
        <w:t xml:space="preserve"> </w:t>
      </w:r>
      <w:r>
        <w:t>учебных</w:t>
      </w:r>
      <w:r>
        <w:rPr>
          <w:spacing w:val="-14"/>
        </w:rPr>
        <w:t xml:space="preserve"> </w:t>
      </w:r>
      <w:r>
        <w:t>предметов</w:t>
      </w:r>
      <w:r>
        <w:rPr>
          <w:spacing w:val="-7"/>
        </w:rPr>
        <w:t xml:space="preserve"> </w:t>
      </w:r>
      <w:r>
        <w:t>познавательными средствами, в том числе: средствами работы с информацией, знаково- символическими средствами, логическими операциями.</w:t>
      </w:r>
    </w:p>
    <w:p w:rsidR="00B214FC" w:rsidRDefault="004D274D">
      <w:pPr>
        <w:pStyle w:val="a3"/>
        <w:spacing w:before="16" w:line="271" w:lineRule="auto"/>
        <w:ind w:right="512"/>
      </w:pPr>
      <w: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B214FC" w:rsidRDefault="004D274D">
      <w:pPr>
        <w:pStyle w:val="a3"/>
        <w:spacing w:before="11" w:line="266" w:lineRule="auto"/>
        <w:ind w:right="513"/>
      </w:pPr>
      <w:r>
        <w:t>При текущей оценке оценивается индивидуальное продвижение обучающегося в освоении программы учебного предмета.</w:t>
      </w:r>
    </w:p>
    <w:p w:rsidR="00B214FC" w:rsidRDefault="004D274D">
      <w:pPr>
        <w:pStyle w:val="a3"/>
        <w:spacing w:before="16" w:line="271" w:lineRule="auto"/>
        <w:ind w:right="516"/>
      </w:pPr>
      <w:r>
        <w:t>Текущая оценка может быть формирующей (поддерживающей и направляющей усилия обучающегося,</w:t>
      </w:r>
      <w:r>
        <w:rPr>
          <w:spacing w:val="-11"/>
        </w:rPr>
        <w:t xml:space="preserve"> </w:t>
      </w:r>
      <w:r>
        <w:t>включающей</w:t>
      </w:r>
      <w:r>
        <w:rPr>
          <w:spacing w:val="-9"/>
        </w:rPr>
        <w:t xml:space="preserve"> </w:t>
      </w:r>
      <w:r>
        <w:t>его</w:t>
      </w:r>
      <w:r>
        <w:rPr>
          <w:spacing w:val="-10"/>
        </w:rPr>
        <w:t xml:space="preserve"> </w:t>
      </w:r>
      <w:r>
        <w:t>в</w:t>
      </w:r>
      <w:r>
        <w:rPr>
          <w:spacing w:val="-12"/>
        </w:rPr>
        <w:t xml:space="preserve"> </w:t>
      </w:r>
      <w:r>
        <w:t>самостоятельную</w:t>
      </w:r>
      <w:r>
        <w:rPr>
          <w:spacing w:val="-11"/>
        </w:rPr>
        <w:t xml:space="preserve"> </w:t>
      </w:r>
      <w:r>
        <w:t>оценочную</w:t>
      </w:r>
      <w:r>
        <w:rPr>
          <w:spacing w:val="-11"/>
        </w:rPr>
        <w:t xml:space="preserve"> </w:t>
      </w:r>
      <w:r>
        <w:t>деятельность)</w:t>
      </w:r>
      <w:r>
        <w:rPr>
          <w:spacing w:val="-12"/>
        </w:rPr>
        <w:t xml:space="preserve"> </w:t>
      </w:r>
      <w:r>
        <w:t>и</w:t>
      </w:r>
      <w:r>
        <w:rPr>
          <w:spacing w:val="-13"/>
        </w:rPr>
        <w:t xml:space="preserve"> </w:t>
      </w:r>
      <w:r>
        <w:t>диагностической, способствующей выявлению и осознанию педагогическим работником и обучающимся существующих проблем в обучении.</w:t>
      </w:r>
    </w:p>
    <w:p w:rsidR="00B214FC" w:rsidRDefault="004D274D">
      <w:pPr>
        <w:pStyle w:val="a3"/>
        <w:spacing w:before="5" w:line="271" w:lineRule="auto"/>
        <w:ind w:right="519"/>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E1104E" w:rsidRPr="00E1104E" w:rsidRDefault="004D274D" w:rsidP="00E1104E">
      <w:pPr>
        <w:pStyle w:val="a3"/>
        <w:spacing w:before="11" w:line="271" w:lineRule="auto"/>
        <w:ind w:right="509"/>
      </w:pPr>
      <w: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w:t>
      </w:r>
      <w:r>
        <w:rPr>
          <w:spacing w:val="-2"/>
        </w:rPr>
        <w:t>предмета.</w:t>
      </w:r>
      <w:r w:rsidR="00E1104E">
        <w:t xml:space="preserve"> </w:t>
      </w:r>
      <w:r>
        <w:t>Результаты</w:t>
      </w:r>
      <w:r>
        <w:rPr>
          <w:spacing w:val="-4"/>
        </w:rPr>
        <w:t xml:space="preserve"> </w:t>
      </w:r>
      <w:r>
        <w:t>текущей</w:t>
      </w:r>
      <w:r>
        <w:rPr>
          <w:spacing w:val="-3"/>
        </w:rPr>
        <w:t xml:space="preserve"> </w:t>
      </w:r>
      <w:r>
        <w:t>оценки</w:t>
      </w:r>
      <w:r>
        <w:rPr>
          <w:spacing w:val="-2"/>
        </w:rPr>
        <w:t xml:space="preserve"> </w:t>
      </w:r>
      <w:r>
        <w:t>являются</w:t>
      </w:r>
      <w:r>
        <w:rPr>
          <w:spacing w:val="-8"/>
        </w:rPr>
        <w:t xml:space="preserve"> </w:t>
      </w:r>
      <w:r>
        <w:t>основой</w:t>
      </w:r>
      <w:r>
        <w:rPr>
          <w:spacing w:val="-12"/>
        </w:rPr>
        <w:t xml:space="preserve"> </w:t>
      </w:r>
      <w:r>
        <w:t>для</w:t>
      </w:r>
      <w:r>
        <w:rPr>
          <w:spacing w:val="1"/>
        </w:rPr>
        <w:t xml:space="preserve"> </w:t>
      </w:r>
      <w:r>
        <w:t>индивидуализации</w:t>
      </w:r>
      <w:r>
        <w:rPr>
          <w:spacing w:val="-2"/>
        </w:rPr>
        <w:t xml:space="preserve"> </w:t>
      </w:r>
      <w:r>
        <w:t>учебного</w:t>
      </w:r>
      <w:r>
        <w:rPr>
          <w:spacing w:val="-3"/>
        </w:rPr>
        <w:t xml:space="preserve"> </w:t>
      </w:r>
      <w:r>
        <w:rPr>
          <w:spacing w:val="-2"/>
        </w:rPr>
        <w:t>процесса.</w:t>
      </w:r>
      <w:r w:rsidR="00E1104E">
        <w:rPr>
          <w:spacing w:val="-2"/>
        </w:rPr>
        <w:t xml:space="preserve"> </w:t>
      </w:r>
    </w:p>
    <w:p w:rsidR="00B214FC" w:rsidRDefault="004D274D" w:rsidP="00E1104E">
      <w:pPr>
        <w:pStyle w:val="a3"/>
        <w:spacing w:before="5"/>
      </w:pPr>
      <w:r>
        <w:rPr>
          <w:spacing w:val="-4"/>
        </w:rPr>
        <w:t>При</w:t>
      </w:r>
      <w:r w:rsidR="00360728">
        <w:t xml:space="preserve"> </w:t>
      </w:r>
      <w:r>
        <w:rPr>
          <w:spacing w:val="-2"/>
        </w:rPr>
        <w:t>тематической</w:t>
      </w:r>
      <w:r w:rsidR="00360728">
        <w:t xml:space="preserve"> </w:t>
      </w:r>
      <w:r>
        <w:rPr>
          <w:spacing w:val="-2"/>
        </w:rPr>
        <w:t>оценке</w:t>
      </w:r>
      <w:r w:rsidR="00360728">
        <w:t xml:space="preserve"> </w:t>
      </w:r>
      <w:r>
        <w:rPr>
          <w:spacing w:val="-2"/>
        </w:rPr>
        <w:t>оценивается</w:t>
      </w:r>
      <w:r w:rsidR="00360728">
        <w:t xml:space="preserve"> </w:t>
      </w:r>
      <w:r>
        <w:rPr>
          <w:spacing w:val="-2"/>
        </w:rPr>
        <w:t>уровень</w:t>
      </w:r>
      <w:r w:rsidR="00360728">
        <w:t xml:space="preserve"> </w:t>
      </w:r>
      <w:r>
        <w:rPr>
          <w:spacing w:val="-2"/>
        </w:rPr>
        <w:t>достижения</w:t>
      </w:r>
      <w:r w:rsidR="00360728">
        <w:t xml:space="preserve"> </w:t>
      </w:r>
      <w:r>
        <w:rPr>
          <w:spacing w:val="-2"/>
        </w:rPr>
        <w:t>тематических</w:t>
      </w:r>
      <w:r w:rsidR="00360728">
        <w:t xml:space="preserve"> </w:t>
      </w:r>
      <w:r>
        <w:rPr>
          <w:spacing w:val="-2"/>
        </w:rPr>
        <w:t xml:space="preserve">планируемых </w:t>
      </w:r>
      <w:r>
        <w:t>результатов по учебному предмету.</w:t>
      </w:r>
    </w:p>
    <w:p w:rsidR="00B214FC" w:rsidRDefault="004D274D">
      <w:pPr>
        <w:pStyle w:val="a3"/>
        <w:jc w:val="left"/>
      </w:pPr>
      <w:r>
        <w:t>Внутренний</w:t>
      </w:r>
      <w:r>
        <w:rPr>
          <w:spacing w:val="-8"/>
        </w:rPr>
        <w:t xml:space="preserve"> </w:t>
      </w:r>
      <w:r>
        <w:t>мониторинг</w:t>
      </w:r>
      <w:r>
        <w:rPr>
          <w:spacing w:val="-9"/>
        </w:rPr>
        <w:t xml:space="preserve"> </w:t>
      </w:r>
      <w:r>
        <w:t>включает</w:t>
      </w:r>
      <w:r>
        <w:rPr>
          <w:spacing w:val="-6"/>
        </w:rPr>
        <w:t xml:space="preserve"> </w:t>
      </w:r>
      <w:r>
        <w:t>следующие</w:t>
      </w:r>
      <w:r>
        <w:rPr>
          <w:spacing w:val="-7"/>
        </w:rPr>
        <w:t xml:space="preserve"> </w:t>
      </w:r>
      <w:r>
        <w:rPr>
          <w:spacing w:val="-2"/>
        </w:rPr>
        <w:t>процедуры:</w:t>
      </w:r>
    </w:p>
    <w:p w:rsidR="00B214FC" w:rsidRDefault="004D274D">
      <w:pPr>
        <w:pStyle w:val="a3"/>
        <w:spacing w:before="41"/>
        <w:jc w:val="left"/>
      </w:pPr>
      <w:r>
        <w:t>стартовая</w:t>
      </w:r>
      <w:r>
        <w:rPr>
          <w:spacing w:val="1"/>
        </w:rPr>
        <w:t xml:space="preserve"> </w:t>
      </w:r>
      <w:r>
        <w:rPr>
          <w:spacing w:val="-2"/>
        </w:rPr>
        <w:t>диагностика;</w:t>
      </w:r>
    </w:p>
    <w:p w:rsidR="00B214FC" w:rsidRDefault="004D274D">
      <w:pPr>
        <w:pStyle w:val="a3"/>
        <w:spacing w:before="46" w:line="271" w:lineRule="auto"/>
        <w:ind w:right="523"/>
        <w:jc w:val="left"/>
      </w:pPr>
      <w:r>
        <w:t>оценка</w:t>
      </w:r>
      <w:r>
        <w:rPr>
          <w:spacing w:val="-3"/>
        </w:rPr>
        <w:t xml:space="preserve"> </w:t>
      </w:r>
      <w:r>
        <w:t>уровня</w:t>
      </w:r>
      <w:r>
        <w:rPr>
          <w:spacing w:val="-7"/>
        </w:rPr>
        <w:t xml:space="preserve"> </w:t>
      </w:r>
      <w:r>
        <w:t>достижения</w:t>
      </w:r>
      <w:r>
        <w:rPr>
          <w:spacing w:val="-7"/>
        </w:rPr>
        <w:t xml:space="preserve"> </w:t>
      </w:r>
      <w:r>
        <w:t>предметных</w:t>
      </w:r>
      <w:r>
        <w:rPr>
          <w:spacing w:val="-7"/>
        </w:rPr>
        <w:t xml:space="preserve"> </w:t>
      </w:r>
      <w:r>
        <w:t>и</w:t>
      </w:r>
      <w:r>
        <w:rPr>
          <w:spacing w:val="-6"/>
        </w:rPr>
        <w:t xml:space="preserve"> </w:t>
      </w:r>
      <w:r>
        <w:t>метапредметных</w:t>
      </w:r>
      <w:r>
        <w:rPr>
          <w:spacing w:val="-7"/>
        </w:rPr>
        <w:t xml:space="preserve"> </w:t>
      </w:r>
      <w:r>
        <w:t>результатов;</w:t>
      </w:r>
      <w:r>
        <w:rPr>
          <w:spacing w:val="-11"/>
        </w:rPr>
        <w:t xml:space="preserve"> </w:t>
      </w:r>
      <w:r>
        <w:t>оценка</w:t>
      </w:r>
      <w:r>
        <w:rPr>
          <w:spacing w:val="-3"/>
        </w:rPr>
        <w:t xml:space="preserve"> </w:t>
      </w:r>
      <w:r>
        <w:t>уровня функциональной грамотности;</w:t>
      </w:r>
    </w:p>
    <w:p w:rsidR="00B214FC" w:rsidRDefault="004D274D">
      <w:pPr>
        <w:pStyle w:val="a3"/>
        <w:spacing w:before="5" w:line="271" w:lineRule="auto"/>
        <w:ind w:right="512"/>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B214FC" w:rsidRDefault="004D274D">
      <w:pPr>
        <w:pStyle w:val="a3"/>
        <w:spacing w:before="11" w:line="271" w:lineRule="auto"/>
        <w:ind w:right="510"/>
      </w:pPr>
      <w:r>
        <w:t xml:space="preserve">Содержание и периодичность внутреннего мониторинга устанавливаются решением педагогического совета МКОУ </w:t>
      </w:r>
      <w:r w:rsidR="001E357D">
        <w:t>«Кирпичнозаводская СОШ»</w:t>
      </w:r>
      <w:r>
        <w:t>. Результаты внутреннего мониторинга являются основанием подготовки рекомендаций для текущей коррекции учебного процесса и</w:t>
      </w:r>
      <w:r>
        <w:rPr>
          <w:spacing w:val="-1"/>
        </w:rPr>
        <w:t xml:space="preserve"> </w:t>
      </w:r>
      <w:r>
        <w:t>его индивидуализации и (или) для повышения квалификации педагогического работника.</w:t>
      </w:r>
    </w:p>
    <w:p w:rsidR="00B214FC" w:rsidRDefault="00B214FC">
      <w:pPr>
        <w:pStyle w:val="a3"/>
        <w:spacing w:before="0"/>
        <w:ind w:left="0"/>
        <w:jc w:val="left"/>
      </w:pPr>
    </w:p>
    <w:p w:rsidR="00FA6E49" w:rsidRDefault="00FA6E49">
      <w:pPr>
        <w:rPr>
          <w:sz w:val="24"/>
          <w:szCs w:val="24"/>
        </w:rPr>
      </w:pPr>
      <w:r>
        <w:br w:type="page"/>
      </w:r>
    </w:p>
    <w:p w:rsidR="00B214FC" w:rsidRDefault="00B214FC">
      <w:pPr>
        <w:pStyle w:val="a3"/>
        <w:spacing w:before="92"/>
        <w:ind w:left="0"/>
        <w:jc w:val="left"/>
      </w:pPr>
    </w:p>
    <w:p w:rsidR="00B214FC" w:rsidRPr="006B65DD" w:rsidRDefault="004D274D">
      <w:pPr>
        <w:pStyle w:val="10"/>
        <w:numPr>
          <w:ilvl w:val="0"/>
          <w:numId w:val="29"/>
        </w:numPr>
        <w:tabs>
          <w:tab w:val="left" w:pos="514"/>
        </w:tabs>
        <w:ind w:hanging="249"/>
      </w:pPr>
      <w:r>
        <w:t>Содержательный</w:t>
      </w:r>
      <w:r>
        <w:rPr>
          <w:spacing w:val="-8"/>
        </w:rPr>
        <w:t xml:space="preserve"> </w:t>
      </w:r>
      <w:r>
        <w:rPr>
          <w:spacing w:val="-2"/>
        </w:rPr>
        <w:t>раздел</w:t>
      </w:r>
    </w:p>
    <w:p w:rsidR="006B65DD" w:rsidRDefault="006B65DD" w:rsidP="006B65DD">
      <w:pPr>
        <w:pStyle w:val="10"/>
        <w:numPr>
          <w:ilvl w:val="1"/>
          <w:numId w:val="29"/>
        </w:numPr>
        <w:tabs>
          <w:tab w:val="left" w:pos="514"/>
        </w:tabs>
      </w:pPr>
      <w:r>
        <w:t>Рабочие программы учебных</w:t>
      </w:r>
      <w:r>
        <w:rPr>
          <w:spacing w:val="-3"/>
        </w:rPr>
        <w:t xml:space="preserve"> </w:t>
      </w:r>
      <w:r>
        <w:t>предметов</w:t>
      </w:r>
    </w:p>
    <w:p w:rsidR="00B214FC" w:rsidRDefault="004D274D">
      <w:pPr>
        <w:pStyle w:val="a3"/>
        <w:spacing w:before="36" w:line="266" w:lineRule="auto"/>
        <w:jc w:val="left"/>
      </w:pPr>
      <w:r>
        <w:t>Рабочие программы учебных</w:t>
      </w:r>
      <w:r>
        <w:rPr>
          <w:spacing w:val="-3"/>
        </w:rPr>
        <w:t xml:space="preserve"> </w:t>
      </w:r>
      <w:r>
        <w:t>предметов, курсов и</w:t>
      </w:r>
      <w:r>
        <w:rPr>
          <w:spacing w:val="-2"/>
        </w:rPr>
        <w:t xml:space="preserve"> </w:t>
      </w:r>
      <w:r>
        <w:t>курсов внеурочной деятельности</w:t>
      </w:r>
      <w:r>
        <w:rPr>
          <w:spacing w:val="-1"/>
        </w:rPr>
        <w:t xml:space="preserve"> </w:t>
      </w:r>
      <w:r>
        <w:t xml:space="preserve">представлены на сайте МКОУ </w:t>
      </w:r>
      <w:r w:rsidR="001E357D">
        <w:t>«Кирпичнозаводская СОШ»</w:t>
      </w:r>
    </w:p>
    <w:p w:rsidR="00B214FC" w:rsidRDefault="004D274D">
      <w:pPr>
        <w:pStyle w:val="10"/>
        <w:spacing w:before="21"/>
      </w:pPr>
      <w:r>
        <w:t>Рабочая</w:t>
      </w:r>
      <w:r>
        <w:rPr>
          <w:spacing w:val="-3"/>
        </w:rPr>
        <w:t xml:space="preserve"> </w:t>
      </w:r>
      <w:r>
        <w:t>программа</w:t>
      </w:r>
      <w:r>
        <w:rPr>
          <w:spacing w:val="-3"/>
        </w:rPr>
        <w:t xml:space="preserve"> </w:t>
      </w:r>
      <w:r>
        <w:t>по</w:t>
      </w:r>
      <w:r>
        <w:rPr>
          <w:spacing w:val="-6"/>
        </w:rPr>
        <w:t xml:space="preserve"> </w:t>
      </w:r>
      <w:r>
        <w:t>учебному</w:t>
      </w:r>
      <w:r>
        <w:rPr>
          <w:spacing w:val="-3"/>
        </w:rPr>
        <w:t xml:space="preserve"> </w:t>
      </w:r>
      <w:r>
        <w:t>предмету</w:t>
      </w:r>
      <w:r>
        <w:rPr>
          <w:spacing w:val="-6"/>
        </w:rPr>
        <w:t xml:space="preserve"> </w:t>
      </w:r>
      <w:r>
        <w:t>«Русский</w:t>
      </w:r>
      <w:r>
        <w:rPr>
          <w:spacing w:val="-1"/>
        </w:rPr>
        <w:t xml:space="preserve"> </w:t>
      </w:r>
      <w:r>
        <w:rPr>
          <w:spacing w:val="-2"/>
        </w:rPr>
        <w:t>язык».</w:t>
      </w:r>
    </w:p>
    <w:p w:rsidR="00B214FC" w:rsidRDefault="004D274D">
      <w:pPr>
        <w:pStyle w:val="a3"/>
        <w:spacing w:before="36"/>
      </w:pPr>
      <w:r>
        <w:t>Рабочая</w:t>
      </w:r>
      <w:r>
        <w:rPr>
          <w:spacing w:val="-4"/>
        </w:rPr>
        <w:t xml:space="preserve"> </w:t>
      </w:r>
      <w:r>
        <w:t>программа</w:t>
      </w:r>
      <w:r>
        <w:rPr>
          <w:spacing w:val="-7"/>
        </w:rPr>
        <w:t xml:space="preserve"> </w:t>
      </w:r>
      <w:r>
        <w:t>по</w:t>
      </w:r>
      <w:r>
        <w:rPr>
          <w:spacing w:val="3"/>
        </w:rPr>
        <w:t xml:space="preserve"> </w:t>
      </w:r>
      <w:r>
        <w:t>учебному</w:t>
      </w:r>
      <w:r>
        <w:rPr>
          <w:spacing w:val="-11"/>
        </w:rPr>
        <w:t xml:space="preserve"> </w:t>
      </w:r>
      <w:r>
        <w:t>предмету</w:t>
      </w:r>
      <w:r>
        <w:rPr>
          <w:spacing w:val="-5"/>
        </w:rPr>
        <w:t xml:space="preserve"> </w:t>
      </w:r>
      <w:r>
        <w:t>«Русский</w:t>
      </w:r>
      <w:r>
        <w:rPr>
          <w:spacing w:val="-1"/>
        </w:rPr>
        <w:t xml:space="preserve"> </w:t>
      </w:r>
      <w:r>
        <w:t>язык»</w:t>
      </w:r>
      <w:r>
        <w:rPr>
          <w:spacing w:val="-6"/>
        </w:rPr>
        <w:t xml:space="preserve"> </w:t>
      </w:r>
      <w:r>
        <w:t>(предметная</w:t>
      </w:r>
      <w:r>
        <w:rPr>
          <w:spacing w:val="-5"/>
        </w:rPr>
        <w:t xml:space="preserve"> </w:t>
      </w:r>
      <w:r>
        <w:rPr>
          <w:spacing w:val="-2"/>
        </w:rPr>
        <w:t>область</w:t>
      </w:r>
    </w:p>
    <w:p w:rsidR="00B214FC" w:rsidRDefault="004D274D">
      <w:pPr>
        <w:pStyle w:val="a3"/>
        <w:spacing w:before="41" w:line="271" w:lineRule="auto"/>
        <w:ind w:right="190"/>
      </w:pPr>
      <w:r>
        <w:t>«Русский язык и литература») (далее соответственно – программа</w:t>
      </w:r>
      <w:r>
        <w:rPr>
          <w:spacing w:val="-3"/>
        </w:rPr>
        <w:t xml:space="preserve"> </w:t>
      </w:r>
      <w:r>
        <w:t>по русскому</w:t>
      </w:r>
      <w:r>
        <w:rPr>
          <w:spacing w:val="-7"/>
        </w:rPr>
        <w:t xml:space="preserve"> </w:t>
      </w:r>
      <w:r>
        <w:t>языку, русский язык) включает пояснительную записку, содержание обучения, планируемые результаты освоения программы по русскому языку.</w:t>
      </w:r>
    </w:p>
    <w:p w:rsidR="00B214FC" w:rsidRDefault="004D274D">
      <w:pPr>
        <w:pStyle w:val="a3"/>
        <w:spacing w:line="273" w:lineRule="auto"/>
        <w:jc w:val="left"/>
      </w:pPr>
      <w:r>
        <w:t>Пояснительная записка отражает общие цели и задачи изучения русского языка, место в структуре учебного плана, а также подходы к отбору содержания, к определению планируемых результатов.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B214FC" w:rsidRDefault="004D274D">
      <w:pPr>
        <w:pStyle w:val="a3"/>
        <w:spacing w:before="5" w:line="271" w:lineRule="auto"/>
        <w:ind w:right="195"/>
      </w:pPr>
      <w: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B214FC" w:rsidRDefault="004D274D">
      <w:pPr>
        <w:pStyle w:val="a3"/>
        <w:spacing w:before="5"/>
      </w:pPr>
      <w:r>
        <w:t>Пояснительная</w:t>
      </w:r>
      <w:r>
        <w:rPr>
          <w:spacing w:val="-3"/>
        </w:rPr>
        <w:t xml:space="preserve"> </w:t>
      </w:r>
      <w:r>
        <w:rPr>
          <w:spacing w:val="-2"/>
        </w:rPr>
        <w:t>записка.</w:t>
      </w:r>
    </w:p>
    <w:p w:rsidR="00B214FC" w:rsidRDefault="004D274D">
      <w:pPr>
        <w:pStyle w:val="a3"/>
        <w:spacing w:before="46" w:line="271" w:lineRule="auto"/>
        <w:ind w:right="188"/>
      </w:pPr>
      <w:r>
        <w:t>Программа по русскому языку на уровне основного общего образования разработана с целью оказания</w:t>
      </w:r>
      <w:r>
        <w:rPr>
          <w:spacing w:val="-12"/>
        </w:rPr>
        <w:t xml:space="preserve"> </w:t>
      </w:r>
      <w:r>
        <w:t>методической</w:t>
      </w:r>
      <w:r>
        <w:rPr>
          <w:spacing w:val="-11"/>
        </w:rPr>
        <w:t xml:space="preserve"> </w:t>
      </w:r>
      <w:r>
        <w:t>помощи</w:t>
      </w:r>
      <w:r>
        <w:rPr>
          <w:spacing w:val="-11"/>
        </w:rPr>
        <w:t xml:space="preserve"> </w:t>
      </w:r>
      <w:r>
        <w:t>учителю</w:t>
      </w:r>
      <w:r>
        <w:rPr>
          <w:spacing w:val="-9"/>
        </w:rPr>
        <w:t xml:space="preserve"> </w:t>
      </w:r>
      <w:r>
        <w:t>русского</w:t>
      </w:r>
      <w:r>
        <w:rPr>
          <w:spacing w:val="-7"/>
        </w:rPr>
        <w:t xml:space="preserve"> </w:t>
      </w:r>
      <w:r>
        <w:t>языка</w:t>
      </w:r>
      <w:r>
        <w:rPr>
          <w:spacing w:val="-13"/>
        </w:rPr>
        <w:t xml:space="preserve"> </w:t>
      </w:r>
      <w:r>
        <w:t>в</w:t>
      </w:r>
      <w:r>
        <w:rPr>
          <w:spacing w:val="-10"/>
        </w:rPr>
        <w:t xml:space="preserve"> </w:t>
      </w:r>
      <w:r>
        <w:t>создании</w:t>
      </w:r>
      <w:r>
        <w:rPr>
          <w:spacing w:val="-11"/>
        </w:rPr>
        <w:t xml:space="preserve"> </w:t>
      </w:r>
      <w:r>
        <w:t>рабочей</w:t>
      </w:r>
      <w:r>
        <w:rPr>
          <w:spacing w:val="-11"/>
        </w:rPr>
        <w:t xml:space="preserve"> </w:t>
      </w:r>
      <w:r>
        <w:t>программы</w:t>
      </w:r>
      <w:r>
        <w:rPr>
          <w:spacing w:val="-10"/>
        </w:rPr>
        <w:t xml:space="preserve"> </w:t>
      </w:r>
      <w:r>
        <w:t>по</w:t>
      </w:r>
      <w:r>
        <w:rPr>
          <w:spacing w:val="-7"/>
        </w:rPr>
        <w:t xml:space="preserve"> </w:t>
      </w:r>
      <w:r>
        <w:t>учебному предмету, ориентированной на современные</w:t>
      </w:r>
      <w:r>
        <w:rPr>
          <w:spacing w:val="-2"/>
        </w:rPr>
        <w:t xml:space="preserve"> </w:t>
      </w:r>
      <w:r>
        <w:t>тенденции в системе</w:t>
      </w:r>
      <w:r>
        <w:rPr>
          <w:spacing w:val="-2"/>
        </w:rPr>
        <w:t xml:space="preserve"> </w:t>
      </w:r>
      <w:r>
        <w:t>образования</w:t>
      </w:r>
      <w:r>
        <w:rPr>
          <w:spacing w:val="-1"/>
        </w:rPr>
        <w:t xml:space="preserve"> </w:t>
      </w:r>
      <w:r>
        <w:t>и активные</w:t>
      </w:r>
      <w:r>
        <w:rPr>
          <w:spacing w:val="-2"/>
        </w:rPr>
        <w:t xml:space="preserve"> </w:t>
      </w:r>
      <w:r>
        <w:t xml:space="preserve">методики </w:t>
      </w:r>
      <w:r>
        <w:rPr>
          <w:spacing w:val="-2"/>
        </w:rPr>
        <w:t>обучения.</w:t>
      </w:r>
    </w:p>
    <w:p w:rsidR="00B214FC" w:rsidRDefault="004D274D">
      <w:pPr>
        <w:pStyle w:val="a3"/>
        <w:spacing w:before="6"/>
      </w:pPr>
      <w:r>
        <w:t>Программа</w:t>
      </w:r>
      <w:r>
        <w:rPr>
          <w:spacing w:val="-4"/>
        </w:rPr>
        <w:t xml:space="preserve"> </w:t>
      </w:r>
      <w:r>
        <w:t>по</w:t>
      </w:r>
      <w:r>
        <w:rPr>
          <w:spacing w:val="6"/>
        </w:rPr>
        <w:t xml:space="preserve"> </w:t>
      </w:r>
      <w:r>
        <w:t>русскому</w:t>
      </w:r>
      <w:r>
        <w:rPr>
          <w:spacing w:val="-7"/>
        </w:rPr>
        <w:t xml:space="preserve"> </w:t>
      </w:r>
      <w:r>
        <w:t>языку</w:t>
      </w:r>
      <w:r>
        <w:rPr>
          <w:spacing w:val="-8"/>
        </w:rPr>
        <w:t xml:space="preserve"> </w:t>
      </w:r>
      <w:r>
        <w:t>позволит</w:t>
      </w:r>
      <w:r>
        <w:rPr>
          <w:spacing w:val="-1"/>
        </w:rPr>
        <w:t xml:space="preserve"> </w:t>
      </w:r>
      <w:r>
        <w:rPr>
          <w:spacing w:val="-2"/>
        </w:rPr>
        <w:t>учителю:</w:t>
      </w:r>
    </w:p>
    <w:p w:rsidR="00B214FC" w:rsidRDefault="004D274D">
      <w:pPr>
        <w:pStyle w:val="a3"/>
        <w:spacing w:before="46" w:line="271" w:lineRule="auto"/>
        <w:ind w:right="186"/>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w:t>
      </w:r>
    </w:p>
    <w:p w:rsidR="00B214FC" w:rsidRDefault="004D274D">
      <w:pPr>
        <w:pStyle w:val="a3"/>
        <w:spacing w:before="5" w:line="271" w:lineRule="auto"/>
        <w:ind w:right="182"/>
      </w:pPr>
      <w:r>
        <w:t>русского языка по годам обучения в соответствии с ФГОС ООО; разработать календарно- тематическое планирование с учётом особенностей конкретного класса.</w:t>
      </w:r>
    </w:p>
    <w:p w:rsidR="00B214FC" w:rsidRDefault="004D274D">
      <w:pPr>
        <w:pStyle w:val="a3"/>
        <w:spacing w:line="271" w:lineRule="auto"/>
        <w:ind w:right="188"/>
      </w:pPr>
      <w: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w:t>
      </w:r>
      <w:r>
        <w:rPr>
          <w:spacing w:val="-2"/>
        </w:rPr>
        <w:t>консолидации.</w:t>
      </w:r>
    </w:p>
    <w:p w:rsidR="00B214FC" w:rsidRDefault="00B214FC">
      <w:pPr>
        <w:spacing w:line="271" w:lineRule="auto"/>
        <w:sectPr w:rsidR="00B214FC">
          <w:footerReference w:type="default" r:id="rId9"/>
          <w:pgSz w:w="11910" w:h="16840"/>
          <w:pgMar w:top="1040" w:right="340" w:bottom="200" w:left="700" w:header="0" w:footer="18" w:gutter="0"/>
          <w:cols w:space="720"/>
        </w:sectPr>
      </w:pPr>
    </w:p>
    <w:p w:rsidR="00B214FC" w:rsidRDefault="004D274D" w:rsidP="00EB4C6A">
      <w:pPr>
        <w:pStyle w:val="a3"/>
        <w:spacing w:before="71" w:line="271" w:lineRule="auto"/>
        <w:ind w:right="97"/>
      </w:pPr>
      <w:r>
        <w:lastRenderedPageBreak/>
        <w:t>Высокая функциональная значимость русского языка и выполнение им функций государственного языка и языка межнационального</w:t>
      </w:r>
      <w:r>
        <w:rPr>
          <w:spacing w:val="-1"/>
        </w:rPr>
        <w:t xml:space="preserve"> </w:t>
      </w:r>
      <w:r>
        <w:t>общения</w:t>
      </w:r>
      <w:r>
        <w:rPr>
          <w:spacing w:val="-1"/>
        </w:rPr>
        <w:t xml:space="preserve"> </w:t>
      </w:r>
      <w:r>
        <w:t>важны для каждого жителя России, независимо</w:t>
      </w:r>
      <w:r>
        <w:rPr>
          <w:spacing w:val="-1"/>
        </w:rPr>
        <w:t xml:space="preserve"> </w:t>
      </w:r>
      <w:r>
        <w:t>от</w:t>
      </w:r>
      <w:r>
        <w:rPr>
          <w:spacing w:val="-1"/>
        </w:rPr>
        <w:t xml:space="preserve"> </w:t>
      </w:r>
      <w:r>
        <w:t>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w:t>
      </w:r>
      <w:r w:rsidR="001E357D">
        <w:t>но важных для человека областях</w:t>
      </w:r>
      <w:r w:rsidR="00EB4C6A">
        <w:t xml:space="preserve"> </w:t>
      </w: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B214FC" w:rsidRDefault="004D274D">
      <w:pPr>
        <w:pStyle w:val="a3"/>
        <w:spacing w:before="11" w:line="268" w:lineRule="auto"/>
        <w:ind w:right="268"/>
      </w:pPr>
      <w: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B214FC" w:rsidRDefault="004D274D">
      <w:pPr>
        <w:pStyle w:val="a3"/>
        <w:spacing w:before="14" w:line="271" w:lineRule="auto"/>
        <w:ind w:right="257"/>
      </w:pPr>
      <w: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B214FC" w:rsidRDefault="004D274D">
      <w:pPr>
        <w:pStyle w:val="a3"/>
        <w:spacing w:before="5"/>
      </w:pPr>
      <w:r>
        <w:t>Изучение</w:t>
      </w:r>
      <w:r>
        <w:rPr>
          <w:spacing w:val="-5"/>
        </w:rPr>
        <w:t xml:space="preserve"> </w:t>
      </w:r>
      <w:r>
        <w:t>русского</w:t>
      </w:r>
      <w:r>
        <w:rPr>
          <w:spacing w:val="-3"/>
        </w:rPr>
        <w:t xml:space="preserve"> </w:t>
      </w:r>
      <w:r>
        <w:t>языка</w:t>
      </w:r>
      <w:r>
        <w:rPr>
          <w:spacing w:val="-4"/>
        </w:rPr>
        <w:t xml:space="preserve"> </w:t>
      </w:r>
      <w:r>
        <w:t>направлено</w:t>
      </w:r>
      <w:r>
        <w:rPr>
          <w:spacing w:val="-3"/>
        </w:rPr>
        <w:t xml:space="preserve"> </w:t>
      </w:r>
      <w:r>
        <w:t>на</w:t>
      </w:r>
      <w:r>
        <w:rPr>
          <w:spacing w:val="-4"/>
        </w:rPr>
        <w:t xml:space="preserve"> </w:t>
      </w:r>
      <w:r>
        <w:t>достижение</w:t>
      </w:r>
      <w:r>
        <w:rPr>
          <w:spacing w:val="-4"/>
        </w:rPr>
        <w:t xml:space="preserve"> </w:t>
      </w:r>
      <w:r>
        <w:t>следующих</w:t>
      </w:r>
      <w:r>
        <w:rPr>
          <w:spacing w:val="-7"/>
        </w:rPr>
        <w:t xml:space="preserve"> </w:t>
      </w:r>
      <w:r>
        <w:rPr>
          <w:spacing w:val="-2"/>
        </w:rPr>
        <w:t>целей:</w:t>
      </w:r>
    </w:p>
    <w:p w:rsidR="00B214FC" w:rsidRDefault="004D274D">
      <w:pPr>
        <w:pStyle w:val="a3"/>
        <w:tabs>
          <w:tab w:val="left" w:pos="1555"/>
          <w:tab w:val="left" w:pos="2484"/>
          <w:tab w:val="left" w:pos="2806"/>
          <w:tab w:val="left" w:pos="3746"/>
          <w:tab w:val="left" w:pos="4662"/>
          <w:tab w:val="left" w:pos="6264"/>
          <w:tab w:val="left" w:pos="7900"/>
          <w:tab w:val="left" w:pos="9291"/>
          <w:tab w:val="left" w:pos="10487"/>
        </w:tabs>
        <w:spacing w:before="46" w:line="273" w:lineRule="auto"/>
        <w:ind w:right="254"/>
        <w:jc w:val="left"/>
      </w:pPr>
      <w:r>
        <w:t>осознание</w:t>
      </w:r>
      <w:r>
        <w:rPr>
          <w:spacing w:val="37"/>
        </w:rPr>
        <w:t xml:space="preserve"> </w:t>
      </w:r>
      <w:r>
        <w:t>и</w:t>
      </w:r>
      <w:r>
        <w:rPr>
          <w:spacing w:val="39"/>
        </w:rPr>
        <w:t xml:space="preserve"> </w:t>
      </w:r>
      <w:r>
        <w:t>проявление</w:t>
      </w:r>
      <w:r>
        <w:rPr>
          <w:spacing w:val="32"/>
        </w:rPr>
        <w:t xml:space="preserve"> </w:t>
      </w:r>
      <w:r>
        <w:t>общероссийской</w:t>
      </w:r>
      <w:r>
        <w:rPr>
          <w:spacing w:val="34"/>
        </w:rPr>
        <w:t xml:space="preserve"> </w:t>
      </w:r>
      <w:r>
        <w:t>гражданственности,</w:t>
      </w:r>
      <w:r>
        <w:rPr>
          <w:spacing w:val="36"/>
        </w:rPr>
        <w:t xml:space="preserve"> </w:t>
      </w:r>
      <w:r>
        <w:t>патриотизма,</w:t>
      </w:r>
      <w:r>
        <w:rPr>
          <w:spacing w:val="40"/>
        </w:rPr>
        <w:t xml:space="preserve"> </w:t>
      </w:r>
      <w:r>
        <w:t>уважения</w:t>
      </w:r>
      <w:r>
        <w:rPr>
          <w:spacing w:val="38"/>
        </w:rPr>
        <w:t xml:space="preserve"> </w:t>
      </w:r>
      <w:r>
        <w:t>к</w:t>
      </w:r>
      <w:r>
        <w:rPr>
          <w:spacing w:val="37"/>
        </w:rPr>
        <w:t xml:space="preserve"> </w:t>
      </w:r>
      <w:r>
        <w:t>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w:t>
      </w:r>
      <w:r>
        <w:rPr>
          <w:spacing w:val="72"/>
        </w:rPr>
        <w:t xml:space="preserve"> </w:t>
      </w:r>
      <w:r>
        <w:t>духовного</w:t>
      </w:r>
      <w:r>
        <w:rPr>
          <w:spacing w:val="72"/>
        </w:rPr>
        <w:t xml:space="preserve"> </w:t>
      </w:r>
      <w:r>
        <w:t>богатства</w:t>
      </w:r>
      <w:r>
        <w:rPr>
          <w:spacing w:val="71"/>
        </w:rPr>
        <w:t xml:space="preserve"> </w:t>
      </w:r>
      <w:r>
        <w:t>русского</w:t>
      </w:r>
      <w:r>
        <w:rPr>
          <w:spacing w:val="76"/>
        </w:rPr>
        <w:t xml:space="preserve"> </w:t>
      </w:r>
      <w:r>
        <w:t>и</w:t>
      </w:r>
      <w:r>
        <w:rPr>
          <w:spacing w:val="68"/>
        </w:rPr>
        <w:t xml:space="preserve"> </w:t>
      </w:r>
      <w:r>
        <w:t>других</w:t>
      </w:r>
      <w:r>
        <w:rPr>
          <w:spacing w:val="67"/>
        </w:rPr>
        <w:t xml:space="preserve"> </w:t>
      </w:r>
      <w:r>
        <w:t>народов</w:t>
      </w:r>
      <w:r>
        <w:rPr>
          <w:spacing w:val="73"/>
        </w:rPr>
        <w:t xml:space="preserve"> </w:t>
      </w:r>
      <w:r>
        <w:t>России,</w:t>
      </w:r>
      <w:r>
        <w:rPr>
          <w:spacing w:val="74"/>
        </w:rPr>
        <w:t xml:space="preserve"> </w:t>
      </w:r>
      <w:r>
        <w:t>как</w:t>
      </w:r>
      <w:r>
        <w:rPr>
          <w:spacing w:val="70"/>
        </w:rPr>
        <w:t xml:space="preserve"> </w:t>
      </w:r>
      <w:r>
        <w:t>к</w:t>
      </w:r>
      <w:r>
        <w:rPr>
          <w:spacing w:val="70"/>
        </w:rPr>
        <w:t xml:space="preserve"> </w:t>
      </w:r>
      <w:r>
        <w:t>средству</w:t>
      </w:r>
      <w:r>
        <w:rPr>
          <w:spacing w:val="40"/>
        </w:rPr>
        <w:t xml:space="preserve"> </w:t>
      </w:r>
      <w:r>
        <w:t>общения</w:t>
      </w:r>
      <w:r>
        <w:rPr>
          <w:spacing w:val="72"/>
        </w:rPr>
        <w:t xml:space="preserve"> </w:t>
      </w:r>
      <w:r>
        <w:t xml:space="preserve">и </w:t>
      </w:r>
      <w:r>
        <w:rPr>
          <w:spacing w:val="-2"/>
        </w:rPr>
        <w:t>получения</w:t>
      </w:r>
      <w:r>
        <w:tab/>
      </w:r>
      <w:r>
        <w:rPr>
          <w:spacing w:val="-2"/>
        </w:rPr>
        <w:t>знаний</w:t>
      </w:r>
      <w:r>
        <w:tab/>
      </w:r>
      <w:r>
        <w:rPr>
          <w:spacing w:val="-10"/>
        </w:rPr>
        <w:t>в</w:t>
      </w:r>
      <w:r>
        <w:tab/>
      </w:r>
      <w:r>
        <w:rPr>
          <w:spacing w:val="-2"/>
        </w:rPr>
        <w:t>разных</w:t>
      </w:r>
      <w:r>
        <w:tab/>
      </w:r>
      <w:r>
        <w:rPr>
          <w:spacing w:val="-2"/>
        </w:rPr>
        <w:t>сферах</w:t>
      </w:r>
      <w:r>
        <w:tab/>
      </w:r>
      <w:r>
        <w:rPr>
          <w:spacing w:val="-2"/>
        </w:rPr>
        <w:t>человеческой</w:t>
      </w:r>
      <w:r>
        <w:tab/>
      </w:r>
      <w:r>
        <w:rPr>
          <w:spacing w:val="-2"/>
        </w:rPr>
        <w:t>деятельности,</w:t>
      </w:r>
      <w:r>
        <w:tab/>
      </w:r>
      <w:r>
        <w:rPr>
          <w:spacing w:val="-2"/>
        </w:rPr>
        <w:t>проявление</w:t>
      </w:r>
      <w:r>
        <w:tab/>
      </w:r>
      <w:r>
        <w:rPr>
          <w:spacing w:val="-2"/>
        </w:rPr>
        <w:t>уважения</w:t>
      </w:r>
      <w:r>
        <w:tab/>
      </w:r>
      <w:r>
        <w:rPr>
          <w:spacing w:val="-10"/>
        </w:rPr>
        <w:t xml:space="preserve">к </w:t>
      </w:r>
      <w:r>
        <w:t>общероссийской и русской культуре, к культуре и языкам всех народов Российской Федерации; овладение русским языком как инструментом личностного развития, инструментом</w:t>
      </w:r>
    </w:p>
    <w:p w:rsidR="00B214FC" w:rsidRDefault="004D274D">
      <w:pPr>
        <w:pStyle w:val="a3"/>
        <w:spacing w:before="1"/>
        <w:jc w:val="left"/>
      </w:pPr>
      <w:r>
        <w:t>формирования</w:t>
      </w:r>
      <w:r>
        <w:rPr>
          <w:spacing w:val="-7"/>
        </w:rPr>
        <w:t xml:space="preserve"> </w:t>
      </w:r>
      <w:r>
        <w:t>социальных</w:t>
      </w:r>
      <w:r>
        <w:rPr>
          <w:spacing w:val="-8"/>
        </w:rPr>
        <w:t xml:space="preserve"> </w:t>
      </w:r>
      <w:r>
        <w:t>взаимоотношений,</w:t>
      </w:r>
      <w:r>
        <w:rPr>
          <w:spacing w:val="-11"/>
        </w:rPr>
        <w:t xml:space="preserve"> </w:t>
      </w:r>
      <w:r>
        <w:t>инструментом</w:t>
      </w:r>
      <w:r>
        <w:rPr>
          <w:spacing w:val="-7"/>
        </w:rPr>
        <w:t xml:space="preserve"> </w:t>
      </w:r>
      <w:r>
        <w:t>преобразования</w:t>
      </w:r>
      <w:r>
        <w:rPr>
          <w:spacing w:val="-8"/>
        </w:rPr>
        <w:t xml:space="preserve"> </w:t>
      </w:r>
      <w:r>
        <w:rPr>
          <w:spacing w:val="-2"/>
        </w:rPr>
        <w:t>мира;</w:t>
      </w:r>
    </w:p>
    <w:p w:rsidR="00B214FC" w:rsidRDefault="004D274D">
      <w:pPr>
        <w:pStyle w:val="a3"/>
        <w:spacing w:before="46" w:line="271" w:lineRule="auto"/>
        <w:ind w:right="272"/>
      </w:pPr>
      <w:r>
        <w:t>овладение знаниями о русском языке, его устройстве и закономерностях функционирования, о стилистических ресурсах русского языка;</w:t>
      </w:r>
    </w:p>
    <w:p w:rsidR="00B214FC" w:rsidRDefault="004D274D">
      <w:pPr>
        <w:pStyle w:val="a3"/>
        <w:spacing w:line="268" w:lineRule="auto"/>
        <w:ind w:right="269"/>
      </w:pPr>
      <w:r>
        <w:t>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w:t>
      </w:r>
    </w:p>
    <w:p w:rsidR="00B214FC" w:rsidRDefault="004D274D">
      <w:pPr>
        <w:pStyle w:val="a3"/>
        <w:spacing w:before="14" w:line="271" w:lineRule="auto"/>
        <w:ind w:right="271"/>
      </w:pPr>
      <w:r>
        <w:t>совершенствование орфографической и пунктуационной грамотности; воспитание стремления к речевому самосовершенствованию;</w:t>
      </w:r>
    </w:p>
    <w:p w:rsidR="00B214FC" w:rsidRDefault="004D274D">
      <w:pPr>
        <w:pStyle w:val="a3"/>
        <w:spacing w:before="5" w:line="271" w:lineRule="auto"/>
        <w:ind w:right="264"/>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B214FC" w:rsidRDefault="004D274D">
      <w:pPr>
        <w:pStyle w:val="a3"/>
        <w:tabs>
          <w:tab w:val="left" w:pos="1463"/>
          <w:tab w:val="left" w:pos="1632"/>
          <w:tab w:val="left" w:pos="2456"/>
          <w:tab w:val="left" w:pos="2735"/>
          <w:tab w:val="left" w:pos="3473"/>
          <w:tab w:val="left" w:pos="3828"/>
          <w:tab w:val="left" w:pos="4831"/>
          <w:tab w:val="left" w:pos="5070"/>
          <w:tab w:val="left" w:pos="5315"/>
          <w:tab w:val="left" w:pos="5482"/>
          <w:tab w:val="left" w:pos="5852"/>
          <w:tab w:val="left" w:pos="6341"/>
          <w:tab w:val="left" w:pos="7314"/>
          <w:tab w:val="left" w:pos="7416"/>
          <w:tab w:val="left" w:pos="8135"/>
          <w:tab w:val="left" w:pos="9185"/>
        </w:tabs>
        <w:spacing w:before="11" w:line="271" w:lineRule="auto"/>
        <w:ind w:right="262"/>
        <w:jc w:val="left"/>
      </w:pPr>
      <w:r>
        <w:t>совершенствование</w:t>
      </w:r>
      <w:r>
        <w:rPr>
          <w:spacing w:val="-15"/>
        </w:rPr>
        <w:t xml:space="preserve"> </w:t>
      </w:r>
      <w:r>
        <w:t>мыслительной</w:t>
      </w:r>
      <w:r>
        <w:rPr>
          <w:spacing w:val="-15"/>
        </w:rPr>
        <w:t xml:space="preserve"> </w:t>
      </w:r>
      <w:r>
        <w:t>деятельности,</w:t>
      </w:r>
      <w:r>
        <w:rPr>
          <w:spacing w:val="-15"/>
        </w:rPr>
        <w:t xml:space="preserve"> </w:t>
      </w:r>
      <w:r>
        <w:t>развитие</w:t>
      </w:r>
      <w:r>
        <w:rPr>
          <w:spacing w:val="-18"/>
        </w:rPr>
        <w:t xml:space="preserve"> </w:t>
      </w:r>
      <w:r>
        <w:t>универсальных</w:t>
      </w:r>
      <w:r>
        <w:rPr>
          <w:spacing w:val="-17"/>
        </w:rPr>
        <w:t xml:space="preserve"> </w:t>
      </w:r>
      <w:r>
        <w:t>интеллектуальных</w:t>
      </w:r>
      <w:r>
        <w:rPr>
          <w:spacing w:val="-15"/>
        </w:rPr>
        <w:t xml:space="preserve"> </w:t>
      </w:r>
      <w:r>
        <w:t xml:space="preserve">умений </w:t>
      </w:r>
      <w:r>
        <w:rPr>
          <w:spacing w:val="-2"/>
        </w:rPr>
        <w:t>сравнения,</w:t>
      </w:r>
      <w:r w:rsidR="001E357D">
        <w:t xml:space="preserve"> </w:t>
      </w:r>
      <w:r>
        <w:rPr>
          <w:spacing w:val="-2"/>
        </w:rPr>
        <w:t>анализа,</w:t>
      </w:r>
      <w:r w:rsidR="001E357D">
        <w:t xml:space="preserve"> </w:t>
      </w:r>
      <w:r>
        <w:rPr>
          <w:spacing w:val="-2"/>
        </w:rPr>
        <w:t>синтеза,</w:t>
      </w:r>
      <w:r w:rsidR="001E357D">
        <w:t xml:space="preserve"> </w:t>
      </w:r>
      <w:r>
        <w:rPr>
          <w:spacing w:val="-2"/>
        </w:rPr>
        <w:t>абстрагирования,</w:t>
      </w:r>
      <w:r w:rsidR="001E357D">
        <w:t xml:space="preserve"> </w:t>
      </w:r>
      <w:r>
        <w:rPr>
          <w:spacing w:val="-2"/>
        </w:rPr>
        <w:t>обобщения,</w:t>
      </w:r>
      <w:r w:rsidR="001E357D">
        <w:t xml:space="preserve"> </w:t>
      </w:r>
      <w:r>
        <w:rPr>
          <w:spacing w:val="-2"/>
        </w:rPr>
        <w:t>классификации,</w:t>
      </w:r>
      <w:r w:rsidR="001E357D">
        <w:t xml:space="preserve"> </w:t>
      </w:r>
      <w:r>
        <w:rPr>
          <w:spacing w:val="-42"/>
        </w:rPr>
        <w:t xml:space="preserve"> </w:t>
      </w:r>
      <w:r>
        <w:t xml:space="preserve">установления определённых закономерностей и правил, конкретизации в процессе изучения русского языка; </w:t>
      </w:r>
      <w:r>
        <w:rPr>
          <w:spacing w:val="-2"/>
        </w:rPr>
        <w:t>развитие</w:t>
      </w:r>
      <w:r w:rsidR="001E357D">
        <w:t xml:space="preserve"> </w:t>
      </w:r>
      <w:r>
        <w:rPr>
          <w:spacing w:val="-2"/>
        </w:rPr>
        <w:t>функциональной</w:t>
      </w:r>
      <w:r w:rsidR="001E357D">
        <w:t xml:space="preserve"> </w:t>
      </w:r>
      <w:r>
        <w:rPr>
          <w:spacing w:val="-42"/>
        </w:rPr>
        <w:t xml:space="preserve"> </w:t>
      </w:r>
      <w:r w:rsidR="001E357D">
        <w:t xml:space="preserve">грамотности </w:t>
      </w:r>
      <w:r>
        <w:rPr>
          <w:spacing w:val="-10"/>
        </w:rPr>
        <w:t>в</w:t>
      </w:r>
      <w:r w:rsidR="001E357D">
        <w:t xml:space="preserve"> </w:t>
      </w:r>
      <w:r>
        <w:rPr>
          <w:spacing w:val="-2"/>
        </w:rPr>
        <w:t>части</w:t>
      </w:r>
      <w:r>
        <w:tab/>
      </w:r>
      <w:r>
        <w:rPr>
          <w:spacing w:val="-2"/>
        </w:rPr>
        <w:t>формирования</w:t>
      </w:r>
      <w:r w:rsidR="001E357D">
        <w:t xml:space="preserve"> </w:t>
      </w:r>
      <w:r>
        <w:rPr>
          <w:spacing w:val="-2"/>
        </w:rPr>
        <w:t>умений</w:t>
      </w:r>
      <w:r w:rsidR="001E357D">
        <w:t xml:space="preserve"> </w:t>
      </w:r>
      <w:r>
        <w:rPr>
          <w:spacing w:val="-2"/>
        </w:rPr>
        <w:t>осуществлять информационный</w:t>
      </w:r>
      <w:r w:rsidR="001E357D">
        <w:t xml:space="preserve"> </w:t>
      </w:r>
      <w:r>
        <w:rPr>
          <w:spacing w:val="-2"/>
        </w:rPr>
        <w:t>поиск,</w:t>
      </w:r>
      <w:r w:rsidR="001E357D">
        <w:t xml:space="preserve"> </w:t>
      </w:r>
      <w:r>
        <w:rPr>
          <w:spacing w:val="-2"/>
        </w:rPr>
        <w:t>извлекать</w:t>
      </w:r>
      <w:r>
        <w:tab/>
      </w:r>
      <w:r w:rsidR="001E357D">
        <w:rPr>
          <w:spacing w:val="-10"/>
        </w:rPr>
        <w:t xml:space="preserve"> </w:t>
      </w:r>
      <w:r>
        <w:rPr>
          <w:spacing w:val="-2"/>
        </w:rPr>
        <w:t>преобразовывать</w:t>
      </w:r>
      <w:r w:rsidR="001E357D">
        <w:t xml:space="preserve"> </w:t>
      </w:r>
      <w:r>
        <w:rPr>
          <w:spacing w:val="-2"/>
        </w:rPr>
        <w:t>необходимую</w:t>
      </w:r>
      <w:r w:rsidR="001E357D">
        <w:t xml:space="preserve"> </w:t>
      </w:r>
      <w:r>
        <w:rPr>
          <w:spacing w:val="-60"/>
        </w:rPr>
        <w:t xml:space="preserve"> </w:t>
      </w:r>
      <w:r>
        <w:rPr>
          <w:spacing w:val="-2"/>
        </w:rPr>
        <w:t xml:space="preserve">информацию, </w:t>
      </w:r>
      <w:r>
        <w:t>интерпретировать,</w:t>
      </w:r>
      <w:r>
        <w:rPr>
          <w:spacing w:val="-10"/>
        </w:rPr>
        <w:t xml:space="preserve"> </w:t>
      </w:r>
      <w:r>
        <w:t>понимать</w:t>
      </w:r>
      <w:r>
        <w:rPr>
          <w:spacing w:val="-11"/>
        </w:rPr>
        <w:t xml:space="preserve"> </w:t>
      </w:r>
      <w:r>
        <w:t>и</w:t>
      </w:r>
      <w:r>
        <w:rPr>
          <w:spacing w:val="-11"/>
        </w:rPr>
        <w:t xml:space="preserve"> </w:t>
      </w:r>
      <w:r>
        <w:t>использовать</w:t>
      </w:r>
      <w:r>
        <w:rPr>
          <w:spacing w:val="-11"/>
        </w:rPr>
        <w:t xml:space="preserve"> </w:t>
      </w:r>
      <w:r>
        <w:t>тексты</w:t>
      </w:r>
      <w:r>
        <w:rPr>
          <w:spacing w:val="-5"/>
        </w:rPr>
        <w:t xml:space="preserve"> </w:t>
      </w:r>
      <w:r>
        <w:t>разных</w:t>
      </w:r>
      <w:r>
        <w:rPr>
          <w:spacing w:val="-12"/>
        </w:rPr>
        <w:t xml:space="preserve"> </w:t>
      </w:r>
      <w:r>
        <w:t>форматов</w:t>
      </w:r>
      <w:r>
        <w:rPr>
          <w:spacing w:val="-11"/>
        </w:rPr>
        <w:t xml:space="preserve"> </w:t>
      </w:r>
      <w:r>
        <w:t>(сплошной,</w:t>
      </w:r>
      <w:r>
        <w:rPr>
          <w:spacing w:val="-10"/>
        </w:rPr>
        <w:t xml:space="preserve"> </w:t>
      </w:r>
      <w:r>
        <w:t>несплошной</w:t>
      </w:r>
      <w:r>
        <w:rPr>
          <w:spacing w:val="-11"/>
        </w:rPr>
        <w:t xml:space="preserve"> </w:t>
      </w:r>
      <w:r>
        <w:t>текст, инфографика</w:t>
      </w:r>
      <w:r>
        <w:rPr>
          <w:spacing w:val="40"/>
        </w:rPr>
        <w:t xml:space="preserve"> </w:t>
      </w:r>
      <w:r>
        <w:t>и</w:t>
      </w:r>
      <w:r>
        <w:rPr>
          <w:spacing w:val="40"/>
        </w:rPr>
        <w:t xml:space="preserve"> </w:t>
      </w:r>
      <w:r>
        <w:t>другие),</w:t>
      </w:r>
      <w:r>
        <w:rPr>
          <w:spacing w:val="40"/>
        </w:rPr>
        <w:t xml:space="preserve"> </w:t>
      </w:r>
      <w:r>
        <w:t>осваивать</w:t>
      </w:r>
      <w:r>
        <w:rPr>
          <w:spacing w:val="40"/>
        </w:rPr>
        <w:t xml:space="preserve"> </w:t>
      </w:r>
      <w:r>
        <w:t>стратегии</w:t>
      </w:r>
      <w:r>
        <w:rPr>
          <w:spacing w:val="40"/>
        </w:rPr>
        <w:t xml:space="preserve"> </w:t>
      </w:r>
      <w:r>
        <w:t>и</w:t>
      </w:r>
      <w:r>
        <w:rPr>
          <w:spacing w:val="40"/>
        </w:rPr>
        <w:t xml:space="preserve"> </w:t>
      </w:r>
      <w:r>
        <w:t>тактики</w:t>
      </w:r>
      <w:r>
        <w:rPr>
          <w:spacing w:val="40"/>
        </w:rPr>
        <w:t xml:space="preserve"> </w:t>
      </w:r>
      <w:r>
        <w:t>информационно-смысловой</w:t>
      </w:r>
      <w:r>
        <w:rPr>
          <w:spacing w:val="40"/>
        </w:rPr>
        <w:t xml:space="preserve"> </w:t>
      </w:r>
      <w:r>
        <w:t>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B214FC" w:rsidRDefault="004D274D">
      <w:pPr>
        <w:pStyle w:val="a3"/>
        <w:spacing w:before="11"/>
      </w:pPr>
      <w:r>
        <w:t>В</w:t>
      </w:r>
      <w:r>
        <w:rPr>
          <w:spacing w:val="27"/>
        </w:rPr>
        <w:t xml:space="preserve"> </w:t>
      </w:r>
      <w:r>
        <w:t>соответствии</w:t>
      </w:r>
      <w:r>
        <w:rPr>
          <w:spacing w:val="31"/>
        </w:rPr>
        <w:t xml:space="preserve"> </w:t>
      </w:r>
      <w:r>
        <w:t>с</w:t>
      </w:r>
      <w:r>
        <w:rPr>
          <w:spacing w:val="26"/>
        </w:rPr>
        <w:t xml:space="preserve"> </w:t>
      </w:r>
      <w:r>
        <w:t>ФГОС</w:t>
      </w:r>
      <w:r>
        <w:rPr>
          <w:spacing w:val="25"/>
        </w:rPr>
        <w:t xml:space="preserve"> </w:t>
      </w:r>
      <w:r>
        <w:t>ООО</w:t>
      </w:r>
      <w:r>
        <w:rPr>
          <w:spacing w:val="30"/>
        </w:rPr>
        <w:t xml:space="preserve"> </w:t>
      </w:r>
      <w:r>
        <w:t>учебный</w:t>
      </w:r>
      <w:r>
        <w:rPr>
          <w:spacing w:val="31"/>
        </w:rPr>
        <w:t xml:space="preserve"> </w:t>
      </w:r>
      <w:r>
        <w:t>предмет</w:t>
      </w:r>
      <w:r>
        <w:rPr>
          <w:spacing w:val="32"/>
        </w:rPr>
        <w:t xml:space="preserve"> </w:t>
      </w:r>
      <w:r>
        <w:t>«Русский</w:t>
      </w:r>
      <w:r>
        <w:rPr>
          <w:spacing w:val="31"/>
        </w:rPr>
        <w:t xml:space="preserve"> </w:t>
      </w:r>
      <w:r>
        <w:t>язык»</w:t>
      </w:r>
      <w:r>
        <w:rPr>
          <w:spacing w:val="26"/>
        </w:rPr>
        <w:t xml:space="preserve"> </w:t>
      </w:r>
      <w:r>
        <w:t>входит</w:t>
      </w:r>
      <w:r>
        <w:rPr>
          <w:spacing w:val="26"/>
        </w:rPr>
        <w:t xml:space="preserve"> </w:t>
      </w:r>
      <w:r>
        <w:t>в</w:t>
      </w:r>
      <w:r>
        <w:rPr>
          <w:spacing w:val="28"/>
        </w:rPr>
        <w:t xml:space="preserve"> </w:t>
      </w:r>
      <w:r>
        <w:t>предметную</w:t>
      </w:r>
      <w:r>
        <w:rPr>
          <w:spacing w:val="30"/>
        </w:rPr>
        <w:t xml:space="preserve"> </w:t>
      </w:r>
      <w:r>
        <w:rPr>
          <w:spacing w:val="-2"/>
        </w:rPr>
        <w:t>область</w:t>
      </w:r>
    </w:p>
    <w:p w:rsidR="00B214FC" w:rsidRDefault="004D274D" w:rsidP="00EB4C6A">
      <w:pPr>
        <w:pStyle w:val="a3"/>
        <w:spacing w:before="37" w:line="271" w:lineRule="auto"/>
        <w:ind w:right="511"/>
      </w:pPr>
      <w:r>
        <w:t xml:space="preserve">«Русский язык и литература» и является обязательным для изучения. Общее число часов, </w:t>
      </w:r>
      <w:r>
        <w:lastRenderedPageBreak/>
        <w:t>рекомендованных для изучения русского языка, – 714 часов: в 5 классе – 170 часов (5 часов в неделю),</w:t>
      </w:r>
      <w:r>
        <w:rPr>
          <w:spacing w:val="-4"/>
        </w:rPr>
        <w:t xml:space="preserve"> </w:t>
      </w:r>
      <w:r>
        <w:t>в</w:t>
      </w:r>
      <w:r>
        <w:rPr>
          <w:spacing w:val="-4"/>
        </w:rPr>
        <w:t xml:space="preserve"> </w:t>
      </w:r>
      <w:r>
        <w:t>6</w:t>
      </w:r>
      <w:r>
        <w:rPr>
          <w:spacing w:val="-10"/>
        </w:rPr>
        <w:t xml:space="preserve"> </w:t>
      </w:r>
      <w:r>
        <w:t>классе</w:t>
      </w:r>
      <w:r>
        <w:rPr>
          <w:spacing w:val="-5"/>
        </w:rPr>
        <w:t xml:space="preserve"> </w:t>
      </w:r>
      <w:r>
        <w:t>–</w:t>
      </w:r>
      <w:r>
        <w:rPr>
          <w:spacing w:val="-6"/>
        </w:rPr>
        <w:t xml:space="preserve"> </w:t>
      </w:r>
      <w:r>
        <w:t>204</w:t>
      </w:r>
      <w:r>
        <w:rPr>
          <w:spacing w:val="-10"/>
        </w:rPr>
        <w:t xml:space="preserve"> </w:t>
      </w:r>
      <w:r>
        <w:t>часа</w:t>
      </w:r>
      <w:r>
        <w:rPr>
          <w:spacing w:val="-7"/>
        </w:rPr>
        <w:t xml:space="preserve"> </w:t>
      </w:r>
      <w:r>
        <w:t>(6</w:t>
      </w:r>
      <w:r>
        <w:rPr>
          <w:spacing w:val="-6"/>
        </w:rPr>
        <w:t xml:space="preserve"> </w:t>
      </w:r>
      <w:r>
        <w:t>часов</w:t>
      </w:r>
      <w:r>
        <w:rPr>
          <w:spacing w:val="-8"/>
        </w:rPr>
        <w:t xml:space="preserve"> </w:t>
      </w:r>
      <w:r>
        <w:t>в</w:t>
      </w:r>
      <w:r>
        <w:rPr>
          <w:spacing w:val="-9"/>
        </w:rPr>
        <w:t xml:space="preserve"> </w:t>
      </w:r>
      <w:r>
        <w:t>неделю),</w:t>
      </w:r>
      <w:r>
        <w:rPr>
          <w:spacing w:val="-8"/>
        </w:rPr>
        <w:t xml:space="preserve"> </w:t>
      </w:r>
      <w:r>
        <w:t>в</w:t>
      </w:r>
      <w:r>
        <w:rPr>
          <w:spacing w:val="-4"/>
        </w:rPr>
        <w:t xml:space="preserve"> </w:t>
      </w:r>
      <w:r>
        <w:t>7</w:t>
      </w:r>
      <w:r>
        <w:rPr>
          <w:spacing w:val="-10"/>
        </w:rPr>
        <w:t xml:space="preserve"> </w:t>
      </w:r>
      <w:r>
        <w:t>классе</w:t>
      </w:r>
      <w:r>
        <w:rPr>
          <w:spacing w:val="-7"/>
        </w:rPr>
        <w:t xml:space="preserve"> </w:t>
      </w:r>
      <w:r>
        <w:t>136</w:t>
      </w:r>
      <w:r>
        <w:rPr>
          <w:spacing w:val="-6"/>
        </w:rPr>
        <w:t xml:space="preserve"> </w:t>
      </w:r>
      <w:r>
        <w:t>часов</w:t>
      </w:r>
      <w:r>
        <w:rPr>
          <w:spacing w:val="-8"/>
        </w:rPr>
        <w:t xml:space="preserve"> </w:t>
      </w:r>
      <w:r>
        <w:t>(4</w:t>
      </w:r>
      <w:r>
        <w:rPr>
          <w:spacing w:val="-6"/>
        </w:rPr>
        <w:t xml:space="preserve"> </w:t>
      </w:r>
      <w:r>
        <w:t>часа</w:t>
      </w:r>
      <w:r>
        <w:rPr>
          <w:spacing w:val="-7"/>
        </w:rPr>
        <w:t xml:space="preserve"> </w:t>
      </w:r>
      <w:r>
        <w:t>в</w:t>
      </w:r>
      <w:r>
        <w:rPr>
          <w:spacing w:val="-8"/>
        </w:rPr>
        <w:t xml:space="preserve"> </w:t>
      </w:r>
      <w:r>
        <w:t>неделю),</w:t>
      </w:r>
      <w:r>
        <w:rPr>
          <w:spacing w:val="-8"/>
        </w:rPr>
        <w:t xml:space="preserve"> </w:t>
      </w:r>
      <w:r>
        <w:t>в</w:t>
      </w:r>
      <w:r>
        <w:rPr>
          <w:spacing w:val="-4"/>
        </w:rPr>
        <w:t xml:space="preserve"> </w:t>
      </w:r>
      <w:r>
        <w:t>8</w:t>
      </w:r>
      <w:r>
        <w:rPr>
          <w:spacing w:val="-10"/>
        </w:rPr>
        <w:t xml:space="preserve"> </w:t>
      </w:r>
      <w:r>
        <w:t xml:space="preserve">классе – 102 часа (3 часа в неделю), в 9 классе – 102 часа (3 часа в неделю). Содержание обучения в 5 </w:t>
      </w:r>
      <w:r>
        <w:rPr>
          <w:spacing w:val="-2"/>
        </w:rPr>
        <w:t>классе.</w:t>
      </w:r>
      <w:r w:rsidR="00EB4C6A">
        <w:t xml:space="preserve"> </w:t>
      </w:r>
      <w:r>
        <w:t>Общие</w:t>
      </w:r>
      <w:r>
        <w:rPr>
          <w:spacing w:val="-1"/>
        </w:rPr>
        <w:t xml:space="preserve"> </w:t>
      </w:r>
      <w:r>
        <w:t>сведения</w:t>
      </w:r>
      <w:r>
        <w:rPr>
          <w:spacing w:val="-5"/>
        </w:rPr>
        <w:t xml:space="preserve"> </w:t>
      </w:r>
      <w:r>
        <w:t>о</w:t>
      </w:r>
      <w:r>
        <w:rPr>
          <w:spacing w:val="4"/>
        </w:rPr>
        <w:t xml:space="preserve"> </w:t>
      </w:r>
      <w:r>
        <w:rPr>
          <w:spacing w:val="-2"/>
        </w:rPr>
        <w:t>языке.</w:t>
      </w:r>
      <w:r w:rsidR="00EB4C6A">
        <w:t xml:space="preserve"> </w:t>
      </w:r>
      <w:r>
        <w:t>Богатство</w:t>
      </w:r>
      <w:r>
        <w:rPr>
          <w:spacing w:val="-9"/>
        </w:rPr>
        <w:t xml:space="preserve"> </w:t>
      </w:r>
      <w:r>
        <w:t>и</w:t>
      </w:r>
      <w:r>
        <w:rPr>
          <w:spacing w:val="-11"/>
        </w:rPr>
        <w:t xml:space="preserve"> </w:t>
      </w:r>
      <w:r>
        <w:t>выразительность</w:t>
      </w:r>
      <w:r>
        <w:rPr>
          <w:spacing w:val="-12"/>
        </w:rPr>
        <w:t xml:space="preserve"> </w:t>
      </w:r>
      <w:r>
        <w:t>русского</w:t>
      </w:r>
      <w:r>
        <w:rPr>
          <w:spacing w:val="-5"/>
        </w:rPr>
        <w:t xml:space="preserve"> </w:t>
      </w:r>
      <w:r>
        <w:t>языка.</w:t>
      </w:r>
      <w:r>
        <w:rPr>
          <w:spacing w:val="-7"/>
        </w:rPr>
        <w:t xml:space="preserve"> </w:t>
      </w:r>
      <w:r>
        <w:t>Лингвистика</w:t>
      </w:r>
      <w:r>
        <w:rPr>
          <w:spacing w:val="-10"/>
        </w:rPr>
        <w:t xml:space="preserve"> </w:t>
      </w:r>
      <w:r>
        <w:t>как</w:t>
      </w:r>
      <w:r>
        <w:rPr>
          <w:spacing w:val="-10"/>
        </w:rPr>
        <w:t xml:space="preserve"> </w:t>
      </w:r>
      <w:r>
        <w:t>наука</w:t>
      </w:r>
      <w:r>
        <w:rPr>
          <w:spacing w:val="-10"/>
        </w:rPr>
        <w:t xml:space="preserve"> </w:t>
      </w:r>
      <w:r>
        <w:t>о</w:t>
      </w:r>
      <w:r>
        <w:rPr>
          <w:spacing w:val="-5"/>
        </w:rPr>
        <w:t xml:space="preserve"> </w:t>
      </w:r>
      <w:r>
        <w:t>языке.</w:t>
      </w:r>
      <w:r>
        <w:rPr>
          <w:spacing w:val="-7"/>
        </w:rPr>
        <w:t xml:space="preserve"> </w:t>
      </w:r>
      <w:r>
        <w:t>Основные</w:t>
      </w:r>
      <w:r>
        <w:rPr>
          <w:spacing w:val="-14"/>
        </w:rPr>
        <w:t xml:space="preserve"> </w:t>
      </w:r>
      <w:r>
        <w:t xml:space="preserve">разделы </w:t>
      </w:r>
      <w:r>
        <w:rPr>
          <w:spacing w:val="-2"/>
        </w:rPr>
        <w:t>лингвистики.</w:t>
      </w:r>
    </w:p>
    <w:p w:rsidR="00B214FC" w:rsidRDefault="004D274D">
      <w:pPr>
        <w:pStyle w:val="a3"/>
        <w:spacing w:before="5"/>
        <w:jc w:val="left"/>
      </w:pPr>
      <w:r>
        <w:t>Язык</w:t>
      </w:r>
      <w:r>
        <w:rPr>
          <w:spacing w:val="-1"/>
        </w:rPr>
        <w:t xml:space="preserve"> </w:t>
      </w:r>
      <w:r>
        <w:t>и</w:t>
      </w:r>
      <w:r>
        <w:rPr>
          <w:spacing w:val="3"/>
        </w:rPr>
        <w:t xml:space="preserve"> </w:t>
      </w:r>
      <w:r>
        <w:rPr>
          <w:spacing w:val="-2"/>
        </w:rPr>
        <w:t>речь.</w:t>
      </w:r>
    </w:p>
    <w:p w:rsidR="00B214FC" w:rsidRDefault="004D274D">
      <w:pPr>
        <w:pStyle w:val="a3"/>
        <w:spacing w:before="46" w:line="280" w:lineRule="auto"/>
        <w:ind w:right="1733"/>
        <w:jc w:val="left"/>
      </w:pPr>
      <w:r>
        <w:t>Язык и речь. Речь устная и письменная, монологическая и диалогическая, полилог. Виды</w:t>
      </w:r>
      <w:r>
        <w:rPr>
          <w:spacing w:val="-3"/>
        </w:rPr>
        <w:t xml:space="preserve"> </w:t>
      </w:r>
      <w:r>
        <w:t>речевой</w:t>
      </w:r>
      <w:r>
        <w:rPr>
          <w:spacing w:val="-3"/>
        </w:rPr>
        <w:t xml:space="preserve"> </w:t>
      </w:r>
      <w:r>
        <w:t>деятельности</w:t>
      </w:r>
      <w:r>
        <w:rPr>
          <w:spacing w:val="-7"/>
        </w:rPr>
        <w:t xml:space="preserve"> </w:t>
      </w:r>
      <w:r>
        <w:t>(говорение,</w:t>
      </w:r>
      <w:r>
        <w:rPr>
          <w:spacing w:val="-7"/>
        </w:rPr>
        <w:t xml:space="preserve"> </w:t>
      </w:r>
      <w:r>
        <w:t>слушание,</w:t>
      </w:r>
      <w:r>
        <w:rPr>
          <w:spacing w:val="-3"/>
        </w:rPr>
        <w:t xml:space="preserve"> </w:t>
      </w:r>
      <w:r>
        <w:t>чтение,</w:t>
      </w:r>
      <w:r>
        <w:rPr>
          <w:spacing w:val="-7"/>
        </w:rPr>
        <w:t xml:space="preserve"> </w:t>
      </w:r>
      <w:r>
        <w:t>письмо),</w:t>
      </w:r>
      <w:r>
        <w:rPr>
          <w:spacing w:val="-7"/>
        </w:rPr>
        <w:t xml:space="preserve"> </w:t>
      </w:r>
      <w:r>
        <w:t>их особенности.</w:t>
      </w:r>
    </w:p>
    <w:p w:rsidR="00B214FC" w:rsidRDefault="004D274D">
      <w:pPr>
        <w:pStyle w:val="a3"/>
        <w:spacing w:before="0" w:line="271" w:lineRule="auto"/>
        <w:ind w:right="527"/>
        <w:jc w:val="left"/>
      </w:pPr>
      <w:r>
        <w:t>Создание</w:t>
      </w:r>
      <w:r>
        <w:rPr>
          <w:spacing w:val="40"/>
        </w:rPr>
        <w:t xml:space="preserve"> </w:t>
      </w:r>
      <w:r>
        <w:t>устных</w:t>
      </w:r>
      <w:r>
        <w:rPr>
          <w:spacing w:val="40"/>
        </w:rPr>
        <w:t xml:space="preserve"> </w:t>
      </w:r>
      <w:r>
        <w:t>монологических</w:t>
      </w:r>
      <w:r>
        <w:rPr>
          <w:spacing w:val="40"/>
        </w:rPr>
        <w:t xml:space="preserve"> </w:t>
      </w:r>
      <w:r>
        <w:t>высказываний</w:t>
      </w:r>
      <w:r>
        <w:rPr>
          <w:spacing w:val="40"/>
        </w:rPr>
        <w:t xml:space="preserve"> </w:t>
      </w:r>
      <w:r>
        <w:t>на</w:t>
      </w:r>
      <w:r>
        <w:rPr>
          <w:spacing w:val="40"/>
        </w:rPr>
        <w:t xml:space="preserve"> </w:t>
      </w:r>
      <w:r>
        <w:t>основе</w:t>
      </w:r>
      <w:r>
        <w:rPr>
          <w:spacing w:val="40"/>
        </w:rPr>
        <w:t xml:space="preserve"> </w:t>
      </w:r>
      <w:r>
        <w:t>жизненных</w:t>
      </w:r>
      <w:r>
        <w:rPr>
          <w:spacing w:val="40"/>
        </w:rPr>
        <w:t xml:space="preserve"> </w:t>
      </w:r>
      <w:r>
        <w:t>наблюдений,</w:t>
      </w:r>
      <w:r>
        <w:rPr>
          <w:spacing w:val="40"/>
        </w:rPr>
        <w:t xml:space="preserve"> </w:t>
      </w:r>
      <w:r>
        <w:t>чтения</w:t>
      </w:r>
      <w:r>
        <w:rPr>
          <w:spacing w:val="40"/>
        </w:rPr>
        <w:t xml:space="preserve"> </w:t>
      </w:r>
      <w:r>
        <w:t>научно-учебной, художественной и научно-популярной литературы.</w:t>
      </w:r>
    </w:p>
    <w:p w:rsidR="00B214FC" w:rsidRDefault="004D274D">
      <w:pPr>
        <w:pStyle w:val="a3"/>
        <w:spacing w:before="3" w:line="271" w:lineRule="auto"/>
        <w:jc w:val="left"/>
      </w:pPr>
      <w:r>
        <w:t>Устный</w:t>
      </w:r>
      <w:r>
        <w:rPr>
          <w:spacing w:val="40"/>
        </w:rPr>
        <w:t xml:space="preserve"> </w:t>
      </w:r>
      <w:r>
        <w:t>пересказ</w:t>
      </w:r>
      <w:r>
        <w:rPr>
          <w:spacing w:val="40"/>
        </w:rPr>
        <w:t xml:space="preserve"> </w:t>
      </w:r>
      <w:r>
        <w:t>прочитанного</w:t>
      </w:r>
      <w:r>
        <w:rPr>
          <w:spacing w:val="40"/>
        </w:rPr>
        <w:t xml:space="preserve"> </w:t>
      </w:r>
      <w:r>
        <w:t>или</w:t>
      </w:r>
      <w:r>
        <w:rPr>
          <w:spacing w:val="40"/>
        </w:rPr>
        <w:t xml:space="preserve"> </w:t>
      </w:r>
      <w:r>
        <w:t>прослушанного</w:t>
      </w:r>
      <w:r>
        <w:rPr>
          <w:spacing w:val="40"/>
        </w:rPr>
        <w:t xml:space="preserve"> </w:t>
      </w:r>
      <w:r>
        <w:t>текста,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изменением</w:t>
      </w:r>
      <w:r>
        <w:rPr>
          <w:spacing w:val="40"/>
        </w:rPr>
        <w:t xml:space="preserve"> </w:t>
      </w:r>
      <w:r>
        <w:t>лица</w:t>
      </w:r>
      <w:r>
        <w:rPr>
          <w:spacing w:val="40"/>
        </w:rPr>
        <w:t xml:space="preserve"> </w:t>
      </w:r>
      <w:r>
        <w:rPr>
          <w:spacing w:val="-2"/>
        </w:rPr>
        <w:t>рассказчика.</w:t>
      </w:r>
    </w:p>
    <w:p w:rsidR="00B214FC" w:rsidRDefault="004D274D">
      <w:pPr>
        <w:pStyle w:val="a3"/>
        <w:spacing w:before="5" w:line="271" w:lineRule="auto"/>
        <w:jc w:val="left"/>
      </w:pPr>
      <w:r>
        <w:t xml:space="preserve">Участие в диалоге на лингвистические темы (в рамках изученного) и темы на основе жизненных </w:t>
      </w:r>
      <w:r>
        <w:rPr>
          <w:spacing w:val="-2"/>
        </w:rPr>
        <w:t>наблюдений.</w:t>
      </w:r>
    </w:p>
    <w:p w:rsidR="00B214FC" w:rsidRDefault="004D274D">
      <w:pPr>
        <w:pStyle w:val="a3"/>
        <w:jc w:val="left"/>
      </w:pPr>
      <w:r>
        <w:t>Речевые</w:t>
      </w:r>
      <w:r>
        <w:rPr>
          <w:spacing w:val="-9"/>
        </w:rPr>
        <w:t xml:space="preserve"> </w:t>
      </w:r>
      <w:r>
        <w:t>формулы</w:t>
      </w:r>
      <w:r>
        <w:rPr>
          <w:spacing w:val="-3"/>
        </w:rPr>
        <w:t xml:space="preserve"> </w:t>
      </w:r>
      <w:r>
        <w:t>приветствия,</w:t>
      </w:r>
      <w:r>
        <w:rPr>
          <w:spacing w:val="-4"/>
        </w:rPr>
        <w:t xml:space="preserve"> </w:t>
      </w:r>
      <w:r>
        <w:t>прощания,</w:t>
      </w:r>
      <w:r>
        <w:rPr>
          <w:spacing w:val="-8"/>
        </w:rPr>
        <w:t xml:space="preserve"> </w:t>
      </w:r>
      <w:r>
        <w:t>просьбы,</w:t>
      </w:r>
      <w:r>
        <w:rPr>
          <w:spacing w:val="-3"/>
        </w:rPr>
        <w:t xml:space="preserve"> </w:t>
      </w:r>
      <w:r>
        <w:rPr>
          <w:spacing w:val="-2"/>
        </w:rPr>
        <w:t>благодарности.</w:t>
      </w:r>
    </w:p>
    <w:p w:rsidR="00B214FC" w:rsidRDefault="004D274D">
      <w:pPr>
        <w:pStyle w:val="a3"/>
        <w:spacing w:before="41" w:line="271" w:lineRule="auto"/>
        <w:jc w:val="left"/>
      </w:pPr>
      <w:r>
        <w:t>Сочинения</w:t>
      </w:r>
      <w:r>
        <w:rPr>
          <w:spacing w:val="40"/>
        </w:rPr>
        <w:t xml:space="preserve"> </w:t>
      </w:r>
      <w:r>
        <w:t>различных</w:t>
      </w:r>
      <w:r>
        <w:rPr>
          <w:spacing w:val="40"/>
        </w:rPr>
        <w:t xml:space="preserve"> </w:t>
      </w:r>
      <w:r>
        <w:t>видов</w:t>
      </w:r>
      <w:r>
        <w:rPr>
          <w:spacing w:val="40"/>
        </w:rPr>
        <w:t xml:space="preserve"> </w:t>
      </w:r>
      <w:r>
        <w:t>с</w:t>
      </w:r>
      <w:r>
        <w:rPr>
          <w:spacing w:val="40"/>
        </w:rPr>
        <w:t xml:space="preserve"> </w:t>
      </w:r>
      <w:r>
        <w:t>использованием</w:t>
      </w:r>
      <w:r>
        <w:rPr>
          <w:spacing w:val="40"/>
        </w:rPr>
        <w:t xml:space="preserve"> </w:t>
      </w:r>
      <w:r>
        <w:t>жизненного</w:t>
      </w:r>
      <w:r>
        <w:rPr>
          <w:spacing w:val="40"/>
        </w:rPr>
        <w:t xml:space="preserve"> </w:t>
      </w:r>
      <w:r>
        <w:t>и</w:t>
      </w:r>
      <w:r>
        <w:rPr>
          <w:spacing w:val="40"/>
        </w:rPr>
        <w:t xml:space="preserve"> </w:t>
      </w:r>
      <w:r>
        <w:t>читательского</w:t>
      </w:r>
      <w:r>
        <w:rPr>
          <w:spacing w:val="40"/>
        </w:rPr>
        <w:t xml:space="preserve"> </w:t>
      </w:r>
      <w:r>
        <w:t>опыта,</w:t>
      </w:r>
      <w:r>
        <w:rPr>
          <w:spacing w:val="40"/>
        </w:rPr>
        <w:t xml:space="preserve"> </w:t>
      </w:r>
      <w:r>
        <w:t>сюжетной картины (в том числе сочинения-миниатюры).</w:t>
      </w:r>
    </w:p>
    <w:p w:rsidR="00B214FC" w:rsidRDefault="004D274D">
      <w:pPr>
        <w:pStyle w:val="a3"/>
        <w:tabs>
          <w:tab w:val="left" w:pos="1037"/>
          <w:tab w:val="left" w:pos="2610"/>
          <w:tab w:val="left" w:pos="6120"/>
          <w:tab w:val="left" w:pos="7405"/>
        </w:tabs>
        <w:spacing w:line="271" w:lineRule="auto"/>
        <w:ind w:right="557"/>
        <w:jc w:val="left"/>
      </w:pPr>
      <w:r>
        <w:rPr>
          <w:spacing w:val="-4"/>
        </w:rPr>
        <w:t>Виды</w:t>
      </w:r>
      <w:r w:rsidR="00EB4C6A">
        <w:t xml:space="preserve"> </w:t>
      </w:r>
      <w:r>
        <w:rPr>
          <w:spacing w:val="-2"/>
        </w:rPr>
        <w:t>аудирования:</w:t>
      </w:r>
      <w:r w:rsidR="00EB4C6A">
        <w:t xml:space="preserve"> </w:t>
      </w:r>
      <w:r>
        <w:t>выборочное,</w:t>
      </w:r>
      <w:r>
        <w:rPr>
          <w:spacing w:val="80"/>
        </w:rPr>
        <w:t xml:space="preserve"> </w:t>
      </w:r>
      <w:r w:rsidR="00EB4C6A">
        <w:t xml:space="preserve">ознакомительное, </w:t>
      </w:r>
      <w:r>
        <w:rPr>
          <w:spacing w:val="-2"/>
        </w:rPr>
        <w:t>детальное.</w:t>
      </w:r>
      <w:r w:rsidR="00EB4C6A">
        <w:t xml:space="preserve"> </w:t>
      </w:r>
      <w:r>
        <w:t>Виды</w:t>
      </w:r>
      <w:r>
        <w:rPr>
          <w:spacing w:val="80"/>
        </w:rPr>
        <w:t xml:space="preserve"> </w:t>
      </w:r>
      <w:r>
        <w:t>чтения:</w:t>
      </w:r>
      <w:r>
        <w:rPr>
          <w:spacing w:val="80"/>
        </w:rPr>
        <w:t xml:space="preserve"> </w:t>
      </w:r>
      <w:r>
        <w:t>изучающее, ознакомительное, просмотровое, поисковое.</w:t>
      </w:r>
    </w:p>
    <w:p w:rsidR="00B214FC" w:rsidRDefault="004D274D">
      <w:pPr>
        <w:pStyle w:val="a3"/>
        <w:spacing w:before="5"/>
        <w:jc w:val="left"/>
      </w:pPr>
      <w:r>
        <w:rPr>
          <w:spacing w:val="-2"/>
        </w:rPr>
        <w:t>1Текст.</w:t>
      </w:r>
    </w:p>
    <w:p w:rsidR="00B214FC" w:rsidRDefault="004D274D">
      <w:pPr>
        <w:pStyle w:val="a3"/>
        <w:spacing w:before="46" w:line="276" w:lineRule="auto"/>
        <w:ind w:right="1256"/>
        <w:jc w:val="left"/>
      </w:pPr>
      <w:r>
        <w:t>Текст</w:t>
      </w:r>
      <w:r>
        <w:rPr>
          <w:spacing w:val="-2"/>
        </w:rPr>
        <w:t xml:space="preserve"> </w:t>
      </w:r>
      <w:r>
        <w:t>и</w:t>
      </w:r>
      <w:r>
        <w:rPr>
          <w:spacing w:val="-1"/>
        </w:rPr>
        <w:t xml:space="preserve"> </w:t>
      </w:r>
      <w:r>
        <w:t>его</w:t>
      </w:r>
      <w:r>
        <w:rPr>
          <w:spacing w:val="-2"/>
        </w:rPr>
        <w:t xml:space="preserve"> </w:t>
      </w:r>
      <w:r>
        <w:t>основные</w:t>
      </w:r>
      <w:r>
        <w:rPr>
          <w:spacing w:val="-7"/>
        </w:rPr>
        <w:t xml:space="preserve"> </w:t>
      </w:r>
      <w:r>
        <w:t>признаки.</w:t>
      </w:r>
      <w:r>
        <w:rPr>
          <w:spacing w:val="-4"/>
        </w:rPr>
        <w:t xml:space="preserve"> </w:t>
      </w:r>
      <w:r>
        <w:t>Тема</w:t>
      </w:r>
      <w:r>
        <w:rPr>
          <w:spacing w:val="-2"/>
        </w:rPr>
        <w:t xml:space="preserve"> </w:t>
      </w:r>
      <w:r>
        <w:t>и</w:t>
      </w:r>
      <w:r>
        <w:rPr>
          <w:spacing w:val="-5"/>
        </w:rPr>
        <w:t xml:space="preserve"> </w:t>
      </w:r>
      <w:r>
        <w:t>главная</w:t>
      </w:r>
      <w:r>
        <w:rPr>
          <w:spacing w:val="-6"/>
        </w:rPr>
        <w:t xml:space="preserve"> </w:t>
      </w:r>
      <w:r>
        <w:t>мысль</w:t>
      </w:r>
      <w:r>
        <w:rPr>
          <w:spacing w:val="-5"/>
        </w:rPr>
        <w:t xml:space="preserve"> </w:t>
      </w:r>
      <w:r>
        <w:t>текста. Микротема</w:t>
      </w:r>
      <w:r>
        <w:rPr>
          <w:spacing w:val="-7"/>
        </w:rPr>
        <w:t xml:space="preserve"> </w:t>
      </w:r>
      <w:r>
        <w:t>текста. Ключевые слова.</w:t>
      </w:r>
    </w:p>
    <w:p w:rsidR="00B214FC" w:rsidRDefault="004D274D">
      <w:pPr>
        <w:pStyle w:val="a3"/>
        <w:tabs>
          <w:tab w:val="left" w:pos="3804"/>
          <w:tab w:val="left" w:pos="8764"/>
        </w:tabs>
        <w:spacing w:before="4" w:line="276" w:lineRule="auto"/>
        <w:ind w:right="699"/>
        <w:jc w:val="left"/>
      </w:pPr>
      <w:r>
        <w:t>Функционально-смысловые</w:t>
      </w:r>
      <w:r>
        <w:rPr>
          <w:spacing w:val="-10"/>
        </w:rPr>
        <w:t xml:space="preserve"> </w:t>
      </w:r>
      <w:r>
        <w:t>типы</w:t>
      </w:r>
      <w:r>
        <w:rPr>
          <w:spacing w:val="-3"/>
        </w:rPr>
        <w:t xml:space="preserve"> </w:t>
      </w:r>
      <w:r>
        <w:t>речи:</w:t>
      </w:r>
      <w:r>
        <w:rPr>
          <w:spacing w:val="-12"/>
        </w:rPr>
        <w:t xml:space="preserve"> </w:t>
      </w:r>
      <w:r>
        <w:t>описание,</w:t>
      </w:r>
      <w:r>
        <w:rPr>
          <w:spacing w:val="-2"/>
        </w:rPr>
        <w:t xml:space="preserve"> </w:t>
      </w:r>
      <w:r>
        <w:t>повествование,</w:t>
      </w:r>
      <w:r>
        <w:rPr>
          <w:spacing w:val="-2"/>
        </w:rPr>
        <w:t xml:space="preserve"> </w:t>
      </w:r>
      <w:r>
        <w:t>рассуждение;</w:t>
      </w:r>
      <w:r>
        <w:rPr>
          <w:spacing w:val="-9"/>
        </w:rPr>
        <w:t xml:space="preserve"> </w:t>
      </w:r>
      <w:r>
        <w:t>их</w:t>
      </w:r>
      <w:r>
        <w:rPr>
          <w:spacing w:val="-9"/>
        </w:rPr>
        <w:t xml:space="preserve"> </w:t>
      </w:r>
      <w:r>
        <w:t>особенности. Композиционная структура</w:t>
      </w:r>
      <w:r>
        <w:tab/>
        <w:t>текста. Абзац как средство членения текста</w:t>
      </w:r>
      <w:r>
        <w:tab/>
      </w:r>
      <w:r>
        <w:rPr>
          <w:spacing w:val="-6"/>
        </w:rPr>
        <w:t xml:space="preserve">на </w:t>
      </w:r>
      <w:r>
        <w:t>композиционно-смысловые части.</w:t>
      </w:r>
    </w:p>
    <w:p w:rsidR="00B214FC" w:rsidRDefault="004D274D">
      <w:pPr>
        <w:pStyle w:val="a3"/>
        <w:spacing w:before="0" w:line="271" w:lineRule="auto"/>
        <w:jc w:val="left"/>
      </w:pPr>
      <w:r>
        <w:t>Средства</w:t>
      </w:r>
      <w:r>
        <w:rPr>
          <w:spacing w:val="40"/>
        </w:rPr>
        <w:t xml:space="preserve"> </w:t>
      </w:r>
      <w:r>
        <w:t>связи</w:t>
      </w:r>
      <w:r>
        <w:rPr>
          <w:spacing w:val="40"/>
        </w:rPr>
        <w:t xml:space="preserve"> </w:t>
      </w:r>
      <w:r>
        <w:t>предложений</w:t>
      </w:r>
      <w:r>
        <w:rPr>
          <w:spacing w:val="40"/>
        </w:rPr>
        <w:t xml:space="preserve"> </w:t>
      </w:r>
      <w:r>
        <w:t>и</w:t>
      </w:r>
      <w:r>
        <w:rPr>
          <w:spacing w:val="40"/>
        </w:rPr>
        <w:t xml:space="preserve"> </w:t>
      </w:r>
      <w:r>
        <w:t>частей</w:t>
      </w:r>
      <w:r>
        <w:rPr>
          <w:spacing w:val="40"/>
        </w:rPr>
        <w:t xml:space="preserve"> </w:t>
      </w:r>
      <w:r>
        <w:t>текста:</w:t>
      </w:r>
      <w:r>
        <w:rPr>
          <w:spacing w:val="40"/>
        </w:rPr>
        <w:t xml:space="preserve"> </w:t>
      </w:r>
      <w:r>
        <w:t>формы</w:t>
      </w:r>
      <w:r>
        <w:rPr>
          <w:spacing w:val="40"/>
        </w:rPr>
        <w:t xml:space="preserve"> </w:t>
      </w:r>
      <w:r>
        <w:t>слова,</w:t>
      </w:r>
      <w:r>
        <w:rPr>
          <w:spacing w:val="40"/>
        </w:rPr>
        <w:t xml:space="preserve"> </w:t>
      </w:r>
      <w:r>
        <w:t>однокоренные</w:t>
      </w:r>
      <w:r>
        <w:rPr>
          <w:spacing w:val="40"/>
        </w:rPr>
        <w:t xml:space="preserve"> </w:t>
      </w:r>
      <w:r>
        <w:t>слова,</w:t>
      </w:r>
      <w:r>
        <w:rPr>
          <w:spacing w:val="40"/>
        </w:rPr>
        <w:t xml:space="preserve"> </w:t>
      </w:r>
      <w:r>
        <w:t>синонимы, антонимы, личные местоимения, повтор слова.</w:t>
      </w:r>
    </w:p>
    <w:p w:rsidR="00B214FC" w:rsidRDefault="004D274D">
      <w:pPr>
        <w:pStyle w:val="a3"/>
        <w:spacing w:before="9"/>
        <w:jc w:val="left"/>
      </w:pPr>
      <w:r>
        <w:t>Повествование</w:t>
      </w:r>
      <w:r>
        <w:rPr>
          <w:spacing w:val="-3"/>
        </w:rPr>
        <w:t xml:space="preserve"> </w:t>
      </w:r>
      <w:r>
        <w:t>как</w:t>
      </w:r>
      <w:r>
        <w:rPr>
          <w:spacing w:val="-4"/>
        </w:rPr>
        <w:t xml:space="preserve"> </w:t>
      </w:r>
      <w:r>
        <w:t>тип</w:t>
      </w:r>
      <w:r>
        <w:rPr>
          <w:spacing w:val="-1"/>
        </w:rPr>
        <w:t xml:space="preserve"> </w:t>
      </w:r>
      <w:r>
        <w:t xml:space="preserve">речи. </w:t>
      </w:r>
      <w:r>
        <w:rPr>
          <w:spacing w:val="-2"/>
        </w:rPr>
        <w:t>Рассказ.</w:t>
      </w:r>
    </w:p>
    <w:p w:rsidR="00B214FC" w:rsidRDefault="004D274D">
      <w:pPr>
        <w:pStyle w:val="a3"/>
        <w:spacing w:before="41" w:line="271" w:lineRule="auto"/>
        <w:ind w:right="523"/>
        <w:jc w:val="left"/>
      </w:pPr>
      <w:r>
        <w:t>Смысловой анализ текста: его композиционных особенностей, микротем и абзацев, способов и средств</w:t>
      </w:r>
      <w:r>
        <w:rPr>
          <w:spacing w:val="-1"/>
        </w:rPr>
        <w:t xml:space="preserve"> </w:t>
      </w:r>
      <w:r>
        <w:t>связи</w:t>
      </w:r>
      <w:r>
        <w:rPr>
          <w:spacing w:val="-7"/>
        </w:rPr>
        <w:t xml:space="preserve"> </w:t>
      </w:r>
      <w:r>
        <w:t>предложений</w:t>
      </w:r>
      <w:r>
        <w:rPr>
          <w:spacing w:val="-7"/>
        </w:rPr>
        <w:t xml:space="preserve"> </w:t>
      </w:r>
      <w:r>
        <w:t>в</w:t>
      </w:r>
      <w:r>
        <w:rPr>
          <w:spacing w:val="-6"/>
        </w:rPr>
        <w:t xml:space="preserve"> </w:t>
      </w:r>
      <w:r>
        <w:t>тексте;</w:t>
      </w:r>
      <w:r>
        <w:rPr>
          <w:spacing w:val="-8"/>
        </w:rPr>
        <w:t xml:space="preserve"> </w:t>
      </w:r>
      <w:r>
        <w:t>использование</w:t>
      </w:r>
      <w:r>
        <w:rPr>
          <w:spacing w:val="-4"/>
        </w:rPr>
        <w:t xml:space="preserve"> </w:t>
      </w:r>
      <w:r>
        <w:t>языковых</w:t>
      </w:r>
      <w:r>
        <w:rPr>
          <w:spacing w:val="-8"/>
        </w:rPr>
        <w:t xml:space="preserve"> </w:t>
      </w:r>
      <w:r>
        <w:t>средств</w:t>
      </w:r>
      <w:r>
        <w:rPr>
          <w:spacing w:val="-1"/>
        </w:rPr>
        <w:t xml:space="preserve"> </w:t>
      </w:r>
      <w:r>
        <w:t>выразительности</w:t>
      </w:r>
      <w:r>
        <w:rPr>
          <w:spacing w:val="-6"/>
        </w:rPr>
        <w:t xml:space="preserve"> </w:t>
      </w:r>
      <w:r>
        <w:t>(в</w:t>
      </w:r>
      <w:r>
        <w:rPr>
          <w:spacing w:val="-6"/>
        </w:rPr>
        <w:t xml:space="preserve"> </w:t>
      </w:r>
      <w:r>
        <w:t xml:space="preserve">рамках </w:t>
      </w:r>
      <w:r>
        <w:rPr>
          <w:spacing w:val="-2"/>
        </w:rPr>
        <w:t>изученного).</w:t>
      </w:r>
    </w:p>
    <w:p w:rsidR="00B214FC" w:rsidRDefault="004D274D">
      <w:pPr>
        <w:pStyle w:val="a3"/>
        <w:spacing w:line="266" w:lineRule="auto"/>
        <w:ind w:right="523"/>
        <w:jc w:val="left"/>
      </w:pPr>
      <w:r>
        <w:t>Подробное,</w:t>
      </w:r>
      <w:r>
        <w:rPr>
          <w:spacing w:val="40"/>
        </w:rPr>
        <w:t xml:space="preserve"> </w:t>
      </w:r>
      <w:r>
        <w:t>выборочное</w:t>
      </w:r>
      <w:r>
        <w:rPr>
          <w:spacing w:val="40"/>
        </w:rPr>
        <w:t xml:space="preserve"> </w:t>
      </w:r>
      <w:r>
        <w:t>и</w:t>
      </w:r>
      <w:r>
        <w:rPr>
          <w:spacing w:val="40"/>
        </w:rPr>
        <w:t xml:space="preserve"> </w:t>
      </w:r>
      <w:r>
        <w:t>сжатое</w:t>
      </w:r>
      <w:r>
        <w:rPr>
          <w:spacing w:val="40"/>
        </w:rPr>
        <w:t xml:space="preserve"> </w:t>
      </w:r>
      <w:r>
        <w:t>изложение</w:t>
      </w:r>
      <w:r>
        <w:rPr>
          <w:spacing w:val="40"/>
        </w:rPr>
        <w:t xml:space="preserve"> </w:t>
      </w:r>
      <w:r>
        <w:t>содержания</w:t>
      </w:r>
      <w:r>
        <w:rPr>
          <w:spacing w:val="40"/>
        </w:rPr>
        <w:t xml:space="preserve"> </w:t>
      </w:r>
      <w:r>
        <w:t>прочитанного</w:t>
      </w:r>
      <w:r>
        <w:rPr>
          <w:spacing w:val="40"/>
        </w:rPr>
        <w:t xml:space="preserve"> </w:t>
      </w:r>
      <w:r>
        <w:t>или</w:t>
      </w:r>
      <w:r>
        <w:rPr>
          <w:spacing w:val="40"/>
        </w:rPr>
        <w:t xml:space="preserve"> </w:t>
      </w:r>
      <w:r>
        <w:t>прослушанного</w:t>
      </w:r>
      <w:r>
        <w:rPr>
          <w:spacing w:val="40"/>
        </w:rPr>
        <w:t xml:space="preserve"> </w:t>
      </w:r>
      <w:r>
        <w:t>текста. Изложение содержания текста с изменением лица рассказчика.</w:t>
      </w:r>
    </w:p>
    <w:p w:rsidR="00B214FC" w:rsidRDefault="004D274D">
      <w:pPr>
        <w:pStyle w:val="a3"/>
        <w:spacing w:before="16" w:line="280" w:lineRule="auto"/>
        <w:ind w:right="2596"/>
        <w:jc w:val="left"/>
      </w:pPr>
      <w:r>
        <w:t>Информационная</w:t>
      </w:r>
      <w:r>
        <w:rPr>
          <w:spacing w:val="-5"/>
        </w:rPr>
        <w:t xml:space="preserve"> </w:t>
      </w:r>
      <w:r>
        <w:t>переработка</w:t>
      </w:r>
      <w:r>
        <w:rPr>
          <w:spacing w:val="-5"/>
        </w:rPr>
        <w:t xml:space="preserve"> </w:t>
      </w:r>
      <w:r>
        <w:t>текста:</w:t>
      </w:r>
      <w:r>
        <w:rPr>
          <w:spacing w:val="-5"/>
        </w:rPr>
        <w:t xml:space="preserve"> </w:t>
      </w:r>
      <w:r>
        <w:t>простой</w:t>
      </w:r>
      <w:r>
        <w:rPr>
          <w:spacing w:val="-13"/>
        </w:rPr>
        <w:t xml:space="preserve"> </w:t>
      </w:r>
      <w:r>
        <w:t>и</w:t>
      </w:r>
      <w:r>
        <w:rPr>
          <w:spacing w:val="-4"/>
        </w:rPr>
        <w:t xml:space="preserve"> </w:t>
      </w:r>
      <w:r>
        <w:t>сложный</w:t>
      </w:r>
      <w:r>
        <w:rPr>
          <w:spacing w:val="-8"/>
        </w:rPr>
        <w:t xml:space="preserve"> </w:t>
      </w:r>
      <w:r>
        <w:t>план</w:t>
      </w:r>
      <w:r>
        <w:rPr>
          <w:spacing w:val="-4"/>
        </w:rPr>
        <w:t xml:space="preserve"> </w:t>
      </w:r>
      <w:r>
        <w:t>текста. Функциональные разновидности языка.</w:t>
      </w:r>
    </w:p>
    <w:p w:rsidR="00B214FC" w:rsidRDefault="004D274D">
      <w:pPr>
        <w:pStyle w:val="a3"/>
        <w:tabs>
          <w:tab w:val="left" w:pos="1215"/>
          <w:tab w:val="left" w:pos="2961"/>
          <w:tab w:val="left" w:pos="3344"/>
          <w:tab w:val="left" w:pos="5363"/>
          <w:tab w:val="left" w:pos="7239"/>
          <w:tab w:val="left" w:pos="8083"/>
          <w:tab w:val="left" w:pos="8538"/>
          <w:tab w:val="left" w:pos="10059"/>
        </w:tabs>
        <w:spacing w:before="0" w:line="271" w:lineRule="auto"/>
        <w:ind w:right="271"/>
        <w:jc w:val="left"/>
      </w:pPr>
      <w:r>
        <w:rPr>
          <w:spacing w:val="-2"/>
        </w:rPr>
        <w:t>Общее</w:t>
      </w:r>
      <w:r>
        <w:tab/>
      </w:r>
      <w:r>
        <w:rPr>
          <w:spacing w:val="-2"/>
        </w:rPr>
        <w:t>представление</w:t>
      </w:r>
      <w:r>
        <w:tab/>
      </w:r>
      <w:r>
        <w:rPr>
          <w:spacing w:val="-10"/>
        </w:rPr>
        <w:t>о</w:t>
      </w:r>
      <w:r>
        <w:tab/>
      </w:r>
      <w:r>
        <w:rPr>
          <w:spacing w:val="-2"/>
        </w:rPr>
        <w:t>функциональных</w:t>
      </w:r>
      <w:r>
        <w:tab/>
      </w:r>
      <w:r>
        <w:rPr>
          <w:spacing w:val="-2"/>
        </w:rPr>
        <w:t>разновидностях</w:t>
      </w:r>
      <w:r>
        <w:tab/>
      </w:r>
      <w:r>
        <w:rPr>
          <w:spacing w:val="-2"/>
        </w:rPr>
        <w:t>языка</w:t>
      </w:r>
      <w:r>
        <w:tab/>
      </w:r>
      <w:r>
        <w:rPr>
          <w:spacing w:val="-6"/>
        </w:rPr>
        <w:t>(о</w:t>
      </w:r>
      <w:r>
        <w:tab/>
      </w:r>
      <w:r>
        <w:rPr>
          <w:spacing w:val="-2"/>
        </w:rPr>
        <w:t>разговорной</w:t>
      </w:r>
      <w:r>
        <w:tab/>
      </w:r>
      <w:r>
        <w:rPr>
          <w:spacing w:val="-2"/>
        </w:rPr>
        <w:t xml:space="preserve">речи, </w:t>
      </w:r>
      <w:r>
        <w:t>функциональных стилях, языке художественной литературы).</w:t>
      </w:r>
    </w:p>
    <w:p w:rsidR="00B214FC" w:rsidRDefault="004D274D">
      <w:pPr>
        <w:pStyle w:val="a3"/>
        <w:spacing w:before="3"/>
        <w:jc w:val="left"/>
      </w:pPr>
      <w:r>
        <w:t>Система</w:t>
      </w:r>
      <w:r>
        <w:rPr>
          <w:spacing w:val="-1"/>
        </w:rPr>
        <w:t xml:space="preserve"> </w:t>
      </w:r>
      <w:r>
        <w:rPr>
          <w:spacing w:val="-2"/>
        </w:rPr>
        <w:t>языка.</w:t>
      </w:r>
    </w:p>
    <w:p w:rsidR="00B214FC" w:rsidRDefault="004D274D">
      <w:pPr>
        <w:pStyle w:val="a3"/>
        <w:spacing w:before="41"/>
        <w:jc w:val="left"/>
      </w:pPr>
      <w:r>
        <w:t>Фонетика.</w:t>
      </w:r>
      <w:r>
        <w:rPr>
          <w:spacing w:val="-6"/>
        </w:rPr>
        <w:t xml:space="preserve"> </w:t>
      </w:r>
      <w:r>
        <w:t xml:space="preserve">Графика. </w:t>
      </w:r>
      <w:r>
        <w:rPr>
          <w:spacing w:val="-2"/>
        </w:rPr>
        <w:t>Орфоэпия.</w:t>
      </w:r>
    </w:p>
    <w:p w:rsidR="00B214FC" w:rsidRDefault="004D274D">
      <w:pPr>
        <w:pStyle w:val="a3"/>
        <w:spacing w:before="46"/>
        <w:jc w:val="left"/>
      </w:pPr>
      <w:r>
        <w:t>Фонетика</w:t>
      </w:r>
      <w:r>
        <w:rPr>
          <w:spacing w:val="-2"/>
        </w:rPr>
        <w:t xml:space="preserve"> </w:t>
      </w:r>
      <w:r>
        <w:t>и</w:t>
      </w:r>
      <w:r>
        <w:rPr>
          <w:spacing w:val="-5"/>
        </w:rPr>
        <w:t xml:space="preserve"> </w:t>
      </w:r>
      <w:r>
        <w:t>графика</w:t>
      </w:r>
      <w:r>
        <w:rPr>
          <w:spacing w:val="-1"/>
        </w:rPr>
        <w:t xml:space="preserve"> </w:t>
      </w:r>
      <w:r>
        <w:t>как</w:t>
      </w:r>
      <w:r>
        <w:rPr>
          <w:spacing w:val="-3"/>
        </w:rPr>
        <w:t xml:space="preserve"> </w:t>
      </w:r>
      <w:r>
        <w:t>разделы</w:t>
      </w:r>
      <w:r>
        <w:rPr>
          <w:spacing w:val="2"/>
        </w:rPr>
        <w:t xml:space="preserve"> </w:t>
      </w:r>
      <w:r>
        <w:rPr>
          <w:spacing w:val="-2"/>
        </w:rPr>
        <w:t>лингвистики.</w:t>
      </w:r>
    </w:p>
    <w:p w:rsidR="00B214FC" w:rsidRDefault="004D274D">
      <w:pPr>
        <w:pStyle w:val="a3"/>
        <w:spacing w:before="45" w:line="276" w:lineRule="auto"/>
        <w:ind w:right="4437"/>
        <w:jc w:val="left"/>
      </w:pPr>
      <w:r>
        <w:t>Звук</w:t>
      </w:r>
      <w:r>
        <w:rPr>
          <w:spacing w:val="-9"/>
        </w:rPr>
        <w:t xml:space="preserve"> </w:t>
      </w:r>
      <w:r>
        <w:t>как</w:t>
      </w:r>
      <w:r>
        <w:rPr>
          <w:spacing w:val="-9"/>
        </w:rPr>
        <w:t xml:space="preserve"> </w:t>
      </w:r>
      <w:r>
        <w:t>единица</w:t>
      </w:r>
      <w:r>
        <w:rPr>
          <w:spacing w:val="-8"/>
        </w:rPr>
        <w:t xml:space="preserve"> </w:t>
      </w:r>
      <w:r>
        <w:t>языка.</w:t>
      </w:r>
      <w:r>
        <w:rPr>
          <w:spacing w:val="-5"/>
        </w:rPr>
        <w:t xml:space="preserve"> </w:t>
      </w:r>
      <w:r>
        <w:t>Смыслоразличительная</w:t>
      </w:r>
      <w:r>
        <w:rPr>
          <w:spacing w:val="-7"/>
        </w:rPr>
        <w:t xml:space="preserve"> </w:t>
      </w:r>
      <w:r>
        <w:t>роль</w:t>
      </w:r>
      <w:r>
        <w:rPr>
          <w:spacing w:val="-10"/>
        </w:rPr>
        <w:t xml:space="preserve"> </w:t>
      </w:r>
      <w:r>
        <w:t>звука. Система гласных звуков.</w:t>
      </w:r>
    </w:p>
    <w:p w:rsidR="00B214FC" w:rsidRDefault="004D274D">
      <w:pPr>
        <w:pStyle w:val="a3"/>
        <w:spacing w:before="4"/>
        <w:jc w:val="left"/>
      </w:pPr>
      <w:r>
        <w:t>Система</w:t>
      </w:r>
      <w:r>
        <w:rPr>
          <w:spacing w:val="-1"/>
        </w:rPr>
        <w:t xml:space="preserve"> </w:t>
      </w:r>
      <w:r>
        <w:t>согласных</w:t>
      </w:r>
      <w:r>
        <w:rPr>
          <w:spacing w:val="-4"/>
        </w:rPr>
        <w:t xml:space="preserve"> </w:t>
      </w:r>
      <w:r>
        <w:rPr>
          <w:spacing w:val="-2"/>
        </w:rPr>
        <w:t>звуков.</w:t>
      </w:r>
    </w:p>
    <w:p w:rsidR="00B214FC" w:rsidRDefault="004D274D">
      <w:pPr>
        <w:pStyle w:val="a3"/>
        <w:spacing w:before="41" w:line="280" w:lineRule="auto"/>
        <w:ind w:right="2596"/>
        <w:jc w:val="left"/>
      </w:pPr>
      <w:r>
        <w:t>Изменение</w:t>
      </w:r>
      <w:r>
        <w:rPr>
          <w:spacing w:val="-6"/>
        </w:rPr>
        <w:t xml:space="preserve"> </w:t>
      </w:r>
      <w:r>
        <w:t>звуков</w:t>
      </w:r>
      <w:r>
        <w:rPr>
          <w:spacing w:val="-4"/>
        </w:rPr>
        <w:t xml:space="preserve"> </w:t>
      </w:r>
      <w:r>
        <w:t>в</w:t>
      </w:r>
      <w:r>
        <w:rPr>
          <w:spacing w:val="-4"/>
        </w:rPr>
        <w:t xml:space="preserve"> </w:t>
      </w:r>
      <w:r>
        <w:t>речевом</w:t>
      </w:r>
      <w:r>
        <w:rPr>
          <w:spacing w:val="-4"/>
        </w:rPr>
        <w:t xml:space="preserve"> </w:t>
      </w:r>
      <w:r>
        <w:t>потоке.</w:t>
      </w:r>
      <w:r>
        <w:rPr>
          <w:spacing w:val="-3"/>
        </w:rPr>
        <w:t xml:space="preserve"> </w:t>
      </w:r>
      <w:r>
        <w:t>Элементы</w:t>
      </w:r>
      <w:r>
        <w:rPr>
          <w:spacing w:val="-8"/>
        </w:rPr>
        <w:t xml:space="preserve"> </w:t>
      </w:r>
      <w:r>
        <w:t>фонетической</w:t>
      </w:r>
      <w:r>
        <w:rPr>
          <w:spacing w:val="-4"/>
        </w:rPr>
        <w:t xml:space="preserve"> </w:t>
      </w:r>
      <w:r>
        <w:t>транскрипции. Слог. Ударение. Свойства русского ударения.</w:t>
      </w:r>
    </w:p>
    <w:p w:rsidR="00B214FC" w:rsidRDefault="004D274D">
      <w:pPr>
        <w:pStyle w:val="a3"/>
        <w:spacing w:before="0" w:line="280" w:lineRule="auto"/>
        <w:ind w:right="7107"/>
        <w:jc w:val="left"/>
      </w:pPr>
      <w:r>
        <w:t>Соотношение</w:t>
      </w:r>
      <w:r>
        <w:rPr>
          <w:spacing w:val="-15"/>
        </w:rPr>
        <w:t xml:space="preserve"> </w:t>
      </w:r>
      <w:r>
        <w:t>звуков</w:t>
      </w:r>
      <w:r>
        <w:rPr>
          <w:spacing w:val="-13"/>
        </w:rPr>
        <w:t xml:space="preserve"> </w:t>
      </w:r>
      <w:r>
        <w:t>и</w:t>
      </w:r>
      <w:r>
        <w:rPr>
          <w:spacing w:val="-13"/>
        </w:rPr>
        <w:t xml:space="preserve"> </w:t>
      </w:r>
      <w:r>
        <w:t>букв. Фонетический</w:t>
      </w:r>
      <w:r>
        <w:rPr>
          <w:spacing w:val="-3"/>
        </w:rPr>
        <w:t xml:space="preserve"> </w:t>
      </w:r>
      <w:r>
        <w:t>анализ</w:t>
      </w:r>
      <w:r>
        <w:rPr>
          <w:spacing w:val="-3"/>
        </w:rPr>
        <w:t xml:space="preserve"> </w:t>
      </w:r>
      <w:r>
        <w:rPr>
          <w:spacing w:val="-2"/>
        </w:rPr>
        <w:t>слова.</w:t>
      </w:r>
    </w:p>
    <w:p w:rsidR="00B214FC" w:rsidRDefault="004D274D" w:rsidP="00EB4C6A">
      <w:pPr>
        <w:pStyle w:val="a3"/>
        <w:spacing w:before="0" w:line="273" w:lineRule="exact"/>
        <w:jc w:val="left"/>
      </w:pPr>
      <w:r>
        <w:t>Способы</w:t>
      </w:r>
      <w:r>
        <w:rPr>
          <w:spacing w:val="-6"/>
        </w:rPr>
        <w:t xml:space="preserve"> </w:t>
      </w:r>
      <w:r>
        <w:t>обозначения</w:t>
      </w:r>
      <w:r>
        <w:rPr>
          <w:spacing w:val="-8"/>
        </w:rPr>
        <w:t xml:space="preserve"> </w:t>
      </w:r>
      <w:r>
        <w:t>[й’],</w:t>
      </w:r>
      <w:r>
        <w:rPr>
          <w:spacing w:val="-1"/>
        </w:rPr>
        <w:t xml:space="preserve"> </w:t>
      </w:r>
      <w:r>
        <w:t>мягкости</w:t>
      </w:r>
      <w:r>
        <w:rPr>
          <w:spacing w:val="-1"/>
        </w:rPr>
        <w:t xml:space="preserve"> </w:t>
      </w:r>
      <w:r>
        <w:rPr>
          <w:spacing w:val="-2"/>
        </w:rPr>
        <w:t>согласных.</w:t>
      </w:r>
      <w:r w:rsidR="00EB4C6A">
        <w:t xml:space="preserve"> </w:t>
      </w:r>
      <w:r>
        <w:t>Основные</w:t>
      </w:r>
      <w:r>
        <w:rPr>
          <w:spacing w:val="-9"/>
        </w:rPr>
        <w:t xml:space="preserve"> </w:t>
      </w:r>
      <w:r>
        <w:t>выразительные</w:t>
      </w:r>
      <w:r>
        <w:rPr>
          <w:spacing w:val="-9"/>
        </w:rPr>
        <w:t xml:space="preserve"> </w:t>
      </w:r>
      <w:r>
        <w:t>средства</w:t>
      </w:r>
      <w:r>
        <w:rPr>
          <w:spacing w:val="-4"/>
        </w:rPr>
        <w:t xml:space="preserve"> </w:t>
      </w:r>
      <w:r>
        <w:t>фонетики.</w:t>
      </w:r>
      <w:r>
        <w:rPr>
          <w:spacing w:val="-10"/>
        </w:rPr>
        <w:t xml:space="preserve"> </w:t>
      </w:r>
      <w:r>
        <w:t>Прописные</w:t>
      </w:r>
      <w:r>
        <w:rPr>
          <w:spacing w:val="-4"/>
        </w:rPr>
        <w:t xml:space="preserve"> </w:t>
      </w:r>
      <w:r>
        <w:t>и</w:t>
      </w:r>
      <w:r>
        <w:rPr>
          <w:spacing w:val="-7"/>
        </w:rPr>
        <w:t xml:space="preserve"> </w:t>
      </w:r>
      <w:r>
        <w:t>строчные</w:t>
      </w:r>
      <w:r>
        <w:rPr>
          <w:spacing w:val="-9"/>
        </w:rPr>
        <w:t xml:space="preserve"> </w:t>
      </w:r>
      <w:r>
        <w:t>буквы. Интонация, её функции. Основные элементы интонации. Орфография.</w:t>
      </w:r>
    </w:p>
    <w:p w:rsidR="00B214FC" w:rsidRDefault="004D274D">
      <w:pPr>
        <w:pStyle w:val="a3"/>
        <w:spacing w:before="0" w:line="269" w:lineRule="exact"/>
        <w:jc w:val="left"/>
      </w:pPr>
      <w:r>
        <w:lastRenderedPageBreak/>
        <w:t>Орфография</w:t>
      </w:r>
      <w:r>
        <w:rPr>
          <w:spacing w:val="-1"/>
        </w:rPr>
        <w:t xml:space="preserve"> </w:t>
      </w:r>
      <w:r>
        <w:t>как</w:t>
      </w:r>
      <w:r>
        <w:rPr>
          <w:spacing w:val="-3"/>
        </w:rPr>
        <w:t xml:space="preserve"> </w:t>
      </w:r>
      <w:r>
        <w:t xml:space="preserve">раздел </w:t>
      </w:r>
      <w:r>
        <w:rPr>
          <w:spacing w:val="-2"/>
        </w:rPr>
        <w:t>лингвистики.</w:t>
      </w:r>
    </w:p>
    <w:p w:rsidR="00B214FC" w:rsidRDefault="004D274D">
      <w:pPr>
        <w:pStyle w:val="a3"/>
        <w:spacing w:before="46" w:line="280" w:lineRule="auto"/>
        <w:ind w:right="2596"/>
        <w:jc w:val="left"/>
      </w:pPr>
      <w:r>
        <w:t>Понятие</w:t>
      </w:r>
      <w:r>
        <w:rPr>
          <w:spacing w:val="-8"/>
        </w:rPr>
        <w:t xml:space="preserve"> </w:t>
      </w:r>
      <w:r>
        <w:t>«орфограмма».</w:t>
      </w:r>
      <w:r>
        <w:rPr>
          <w:spacing w:val="-5"/>
        </w:rPr>
        <w:t xml:space="preserve"> </w:t>
      </w:r>
      <w:r>
        <w:t>Буквенные</w:t>
      </w:r>
      <w:r>
        <w:rPr>
          <w:spacing w:val="-8"/>
        </w:rPr>
        <w:t xml:space="preserve"> </w:t>
      </w:r>
      <w:r>
        <w:t>и</w:t>
      </w:r>
      <w:r>
        <w:rPr>
          <w:spacing w:val="-11"/>
        </w:rPr>
        <w:t xml:space="preserve"> </w:t>
      </w:r>
      <w:r>
        <w:t>небуквенные</w:t>
      </w:r>
      <w:r>
        <w:rPr>
          <w:spacing w:val="-12"/>
        </w:rPr>
        <w:t xml:space="preserve"> </w:t>
      </w:r>
      <w:r>
        <w:t>орфограммы. Правописание разделительных ъ и ь.</w:t>
      </w:r>
    </w:p>
    <w:p w:rsidR="00B214FC" w:rsidRDefault="004D274D">
      <w:pPr>
        <w:pStyle w:val="a3"/>
        <w:spacing w:before="0" w:line="269" w:lineRule="exact"/>
        <w:jc w:val="left"/>
      </w:pPr>
      <w:r>
        <w:rPr>
          <w:spacing w:val="-2"/>
        </w:rPr>
        <w:t>Лексикология.</w:t>
      </w:r>
    </w:p>
    <w:p w:rsidR="00B214FC" w:rsidRDefault="004D274D">
      <w:pPr>
        <w:pStyle w:val="a3"/>
        <w:spacing w:before="45"/>
        <w:jc w:val="left"/>
      </w:pPr>
      <w:r>
        <w:t>Лексикология</w:t>
      </w:r>
      <w:r>
        <w:rPr>
          <w:spacing w:val="-6"/>
        </w:rPr>
        <w:t xml:space="preserve"> </w:t>
      </w:r>
      <w:r>
        <w:t>как</w:t>
      </w:r>
      <w:r>
        <w:rPr>
          <w:spacing w:val="-3"/>
        </w:rPr>
        <w:t xml:space="preserve"> </w:t>
      </w:r>
      <w:r>
        <w:t>раздел</w:t>
      </w:r>
      <w:r>
        <w:rPr>
          <w:spacing w:val="-1"/>
        </w:rPr>
        <w:t xml:space="preserve"> </w:t>
      </w:r>
      <w:r>
        <w:rPr>
          <w:spacing w:val="-2"/>
        </w:rPr>
        <w:t>лингвистики.</w:t>
      </w:r>
    </w:p>
    <w:p w:rsidR="00B214FC" w:rsidRDefault="004D274D">
      <w:pPr>
        <w:pStyle w:val="a3"/>
        <w:spacing w:before="41" w:line="271" w:lineRule="auto"/>
        <w:ind w:right="271"/>
      </w:pPr>
      <w:r>
        <w:t>Основные способы толкования лексического значения слова (подбор однокоренных слов; подбор синонимов и</w:t>
      </w:r>
      <w:r>
        <w:rPr>
          <w:spacing w:val="-1"/>
        </w:rPr>
        <w:t xml:space="preserve"> </w:t>
      </w:r>
      <w:r>
        <w:t>антонимов);</w:t>
      </w:r>
      <w:r>
        <w:rPr>
          <w:spacing w:val="-7"/>
        </w:rPr>
        <w:t xml:space="preserve"> </w:t>
      </w:r>
      <w:r>
        <w:t>основные способы разъяснения значения слова</w:t>
      </w:r>
      <w:r>
        <w:rPr>
          <w:spacing w:val="-3"/>
        </w:rPr>
        <w:t xml:space="preserve"> </w:t>
      </w:r>
      <w:r>
        <w:t xml:space="preserve">(по контексту, с помощью </w:t>
      </w:r>
      <w:r>
        <w:rPr>
          <w:spacing w:val="-2"/>
        </w:rPr>
        <w:t>толкового</w:t>
      </w:r>
    </w:p>
    <w:p w:rsidR="00B214FC" w:rsidRDefault="004D274D">
      <w:pPr>
        <w:pStyle w:val="a3"/>
        <w:spacing w:before="11"/>
        <w:jc w:val="left"/>
      </w:pPr>
      <w:r>
        <w:rPr>
          <w:spacing w:val="-2"/>
        </w:rPr>
        <w:t>словаря).</w:t>
      </w:r>
    </w:p>
    <w:p w:rsidR="00B214FC" w:rsidRDefault="004D274D">
      <w:pPr>
        <w:pStyle w:val="a3"/>
        <w:tabs>
          <w:tab w:val="left" w:pos="1604"/>
          <w:tab w:val="left" w:pos="3439"/>
          <w:tab w:val="left" w:pos="6896"/>
        </w:tabs>
        <w:spacing w:before="41" w:line="280" w:lineRule="auto"/>
        <w:ind w:right="938"/>
        <w:jc w:val="left"/>
      </w:pPr>
      <w:r>
        <w:rPr>
          <w:spacing w:val="-2"/>
        </w:rPr>
        <w:t>Слова</w:t>
      </w:r>
      <w:r w:rsidR="00EB4C6A">
        <w:t xml:space="preserve"> </w:t>
      </w:r>
      <w:r>
        <w:rPr>
          <w:spacing w:val="-2"/>
        </w:rPr>
        <w:t>однозначные</w:t>
      </w:r>
      <w:r w:rsidR="00EB4C6A">
        <w:t xml:space="preserve"> </w:t>
      </w:r>
      <w:r>
        <w:t>и</w:t>
      </w:r>
      <w:r>
        <w:rPr>
          <w:spacing w:val="80"/>
        </w:rPr>
        <w:t xml:space="preserve"> </w:t>
      </w:r>
      <w:r w:rsidR="00EB4C6A">
        <w:t xml:space="preserve">многозначные. Прямое </w:t>
      </w:r>
      <w:r>
        <w:t>и</w:t>
      </w:r>
      <w:r>
        <w:rPr>
          <w:spacing w:val="-13"/>
        </w:rPr>
        <w:t xml:space="preserve"> </w:t>
      </w:r>
      <w:r>
        <w:t>переносное</w:t>
      </w:r>
      <w:r>
        <w:rPr>
          <w:spacing w:val="-14"/>
        </w:rPr>
        <w:t xml:space="preserve"> </w:t>
      </w:r>
      <w:r>
        <w:t>значения</w:t>
      </w:r>
      <w:r>
        <w:rPr>
          <w:spacing w:val="-9"/>
        </w:rPr>
        <w:t xml:space="preserve"> </w:t>
      </w:r>
      <w:r>
        <w:t>слова. Тематические группы слов. Обозначение родовых и видовых понятий.</w:t>
      </w:r>
    </w:p>
    <w:p w:rsidR="00B214FC" w:rsidRDefault="004D274D">
      <w:pPr>
        <w:pStyle w:val="a3"/>
        <w:spacing w:before="0" w:line="273" w:lineRule="exact"/>
        <w:jc w:val="left"/>
      </w:pPr>
      <w:r>
        <w:t>Синонимы.</w:t>
      </w:r>
      <w:r>
        <w:rPr>
          <w:spacing w:val="-4"/>
        </w:rPr>
        <w:t xml:space="preserve"> </w:t>
      </w:r>
      <w:r>
        <w:t>Антонимы.</w:t>
      </w:r>
      <w:r>
        <w:rPr>
          <w:spacing w:val="-8"/>
        </w:rPr>
        <w:t xml:space="preserve"> </w:t>
      </w:r>
      <w:r>
        <w:t>Омонимы.</w:t>
      </w:r>
      <w:r>
        <w:rPr>
          <w:spacing w:val="-7"/>
        </w:rPr>
        <w:t xml:space="preserve"> </w:t>
      </w:r>
      <w:r>
        <w:rPr>
          <w:spacing w:val="-2"/>
        </w:rPr>
        <w:t>Паронимы.</w:t>
      </w:r>
    </w:p>
    <w:p w:rsidR="00B214FC" w:rsidRDefault="004D274D">
      <w:pPr>
        <w:pStyle w:val="a3"/>
        <w:spacing w:before="40" w:line="271" w:lineRule="auto"/>
        <w:jc w:val="left"/>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B214FC" w:rsidRDefault="004D274D">
      <w:pPr>
        <w:pStyle w:val="a3"/>
        <w:spacing w:before="11" w:line="276" w:lineRule="auto"/>
        <w:ind w:right="4437"/>
        <w:jc w:val="left"/>
      </w:pPr>
      <w:r>
        <w:t>Лексический</w:t>
      </w:r>
      <w:r>
        <w:rPr>
          <w:spacing w:val="-6"/>
        </w:rPr>
        <w:t xml:space="preserve"> </w:t>
      </w:r>
      <w:r>
        <w:t>анализ</w:t>
      </w:r>
      <w:r>
        <w:rPr>
          <w:spacing w:val="-6"/>
        </w:rPr>
        <w:t xml:space="preserve"> </w:t>
      </w:r>
      <w:r>
        <w:t>слов</w:t>
      </w:r>
      <w:r>
        <w:rPr>
          <w:spacing w:val="-9"/>
        </w:rPr>
        <w:t xml:space="preserve"> </w:t>
      </w:r>
      <w:r>
        <w:t>(в</w:t>
      </w:r>
      <w:r>
        <w:rPr>
          <w:spacing w:val="-9"/>
        </w:rPr>
        <w:t xml:space="preserve"> </w:t>
      </w:r>
      <w:r>
        <w:t>рамках</w:t>
      </w:r>
      <w:r>
        <w:rPr>
          <w:spacing w:val="-11"/>
        </w:rPr>
        <w:t xml:space="preserve"> </w:t>
      </w:r>
      <w:r>
        <w:t>изученного). Морфемика. Орфография.</w:t>
      </w:r>
    </w:p>
    <w:p w:rsidR="00B214FC" w:rsidRDefault="004D274D">
      <w:pPr>
        <w:pStyle w:val="a3"/>
        <w:spacing w:before="4"/>
        <w:jc w:val="left"/>
      </w:pPr>
      <w:r>
        <w:t>Морфемика</w:t>
      </w:r>
      <w:r>
        <w:rPr>
          <w:spacing w:val="-3"/>
        </w:rPr>
        <w:t xml:space="preserve"> </w:t>
      </w:r>
      <w:r>
        <w:t>как</w:t>
      </w:r>
      <w:r>
        <w:rPr>
          <w:spacing w:val="-4"/>
        </w:rPr>
        <w:t xml:space="preserve"> </w:t>
      </w:r>
      <w:r>
        <w:t>раздел</w:t>
      </w:r>
      <w:r>
        <w:rPr>
          <w:spacing w:val="-1"/>
        </w:rPr>
        <w:t xml:space="preserve"> </w:t>
      </w:r>
      <w:r>
        <w:rPr>
          <w:spacing w:val="-2"/>
        </w:rPr>
        <w:t>лингвистики.</w:t>
      </w:r>
    </w:p>
    <w:p w:rsidR="00B214FC" w:rsidRDefault="004D274D">
      <w:pPr>
        <w:pStyle w:val="a3"/>
        <w:spacing w:before="40" w:line="271" w:lineRule="auto"/>
        <w:jc w:val="left"/>
      </w:pPr>
      <w:r>
        <w:t>Морфема</w:t>
      </w:r>
      <w:r>
        <w:rPr>
          <w:spacing w:val="-15"/>
        </w:rPr>
        <w:t xml:space="preserve"> </w:t>
      </w:r>
      <w:r>
        <w:t>как</w:t>
      </w:r>
      <w:r>
        <w:rPr>
          <w:spacing w:val="-15"/>
        </w:rPr>
        <w:t xml:space="preserve"> </w:t>
      </w:r>
      <w:r>
        <w:t>минимальная</w:t>
      </w:r>
      <w:r>
        <w:rPr>
          <w:spacing w:val="-15"/>
        </w:rPr>
        <w:t xml:space="preserve"> </w:t>
      </w:r>
      <w:r>
        <w:t>значимая</w:t>
      </w:r>
      <w:r>
        <w:rPr>
          <w:spacing w:val="-15"/>
        </w:rPr>
        <w:t xml:space="preserve"> </w:t>
      </w:r>
      <w:r>
        <w:t>единица</w:t>
      </w:r>
      <w:r>
        <w:rPr>
          <w:spacing w:val="-15"/>
        </w:rPr>
        <w:t xml:space="preserve"> </w:t>
      </w:r>
      <w:r>
        <w:t>языка.</w:t>
      </w:r>
      <w:r>
        <w:rPr>
          <w:spacing w:val="-15"/>
        </w:rPr>
        <w:t xml:space="preserve"> </w:t>
      </w:r>
      <w:r>
        <w:t>Основа</w:t>
      </w:r>
      <w:r>
        <w:rPr>
          <w:spacing w:val="-15"/>
        </w:rPr>
        <w:t xml:space="preserve"> </w:t>
      </w:r>
      <w:r>
        <w:t>слова.</w:t>
      </w:r>
      <w:r>
        <w:rPr>
          <w:spacing w:val="-15"/>
        </w:rPr>
        <w:t xml:space="preserve"> </w:t>
      </w:r>
      <w:r>
        <w:t>Виды</w:t>
      </w:r>
      <w:r>
        <w:rPr>
          <w:spacing w:val="-15"/>
        </w:rPr>
        <w:t xml:space="preserve"> </w:t>
      </w:r>
      <w:r>
        <w:t>морфем</w:t>
      </w:r>
      <w:r>
        <w:rPr>
          <w:spacing w:val="-15"/>
        </w:rPr>
        <w:t xml:space="preserve"> </w:t>
      </w:r>
      <w:r>
        <w:t>(корень,</w:t>
      </w:r>
      <w:r>
        <w:rPr>
          <w:spacing w:val="-15"/>
        </w:rPr>
        <w:t xml:space="preserve"> </w:t>
      </w:r>
      <w:r>
        <w:t>приставка, суффикс, окончание).</w:t>
      </w:r>
    </w:p>
    <w:p w:rsidR="00B214FC" w:rsidRDefault="004D274D">
      <w:pPr>
        <w:pStyle w:val="a3"/>
        <w:spacing w:before="11" w:line="280" w:lineRule="auto"/>
        <w:ind w:right="1256"/>
        <w:jc w:val="left"/>
      </w:pPr>
      <w:r>
        <w:t>Чередование</w:t>
      </w:r>
      <w:r>
        <w:rPr>
          <w:spacing w:val="-8"/>
        </w:rPr>
        <w:t xml:space="preserve"> </w:t>
      </w:r>
      <w:r>
        <w:t>звуков</w:t>
      </w:r>
      <w:r>
        <w:rPr>
          <w:spacing w:val="-2"/>
        </w:rPr>
        <w:t xml:space="preserve"> </w:t>
      </w:r>
      <w:r>
        <w:t>в</w:t>
      </w:r>
      <w:r>
        <w:rPr>
          <w:spacing w:val="-5"/>
        </w:rPr>
        <w:t xml:space="preserve"> </w:t>
      </w:r>
      <w:r>
        <w:t>морфемах</w:t>
      </w:r>
      <w:r>
        <w:rPr>
          <w:spacing w:val="-7"/>
        </w:rPr>
        <w:t xml:space="preserve"> </w:t>
      </w:r>
      <w:r>
        <w:t>(в</w:t>
      </w:r>
      <w:r>
        <w:rPr>
          <w:spacing w:val="-5"/>
        </w:rPr>
        <w:t xml:space="preserve"> </w:t>
      </w:r>
      <w:r>
        <w:t>том</w:t>
      </w:r>
      <w:r>
        <w:rPr>
          <w:spacing w:val="-5"/>
        </w:rPr>
        <w:t xml:space="preserve"> </w:t>
      </w:r>
      <w:r>
        <w:t>числе</w:t>
      </w:r>
      <w:r>
        <w:rPr>
          <w:spacing w:val="-3"/>
        </w:rPr>
        <w:t xml:space="preserve"> </w:t>
      </w:r>
      <w:r>
        <w:t>чередование</w:t>
      </w:r>
      <w:r>
        <w:rPr>
          <w:spacing w:val="-8"/>
        </w:rPr>
        <w:t xml:space="preserve"> </w:t>
      </w:r>
      <w:r>
        <w:t>гласных</w:t>
      </w:r>
      <w:r>
        <w:rPr>
          <w:spacing w:val="-7"/>
        </w:rPr>
        <w:t xml:space="preserve"> </w:t>
      </w:r>
      <w:r>
        <w:t>с</w:t>
      </w:r>
      <w:r>
        <w:rPr>
          <w:spacing w:val="-3"/>
        </w:rPr>
        <w:t xml:space="preserve"> </w:t>
      </w:r>
      <w:r>
        <w:t>нулём</w:t>
      </w:r>
      <w:r>
        <w:rPr>
          <w:spacing w:val="-2"/>
        </w:rPr>
        <w:t xml:space="preserve"> </w:t>
      </w:r>
      <w:r>
        <w:t>звука). Морфемный анализ слов.</w:t>
      </w:r>
    </w:p>
    <w:p w:rsidR="00B214FC" w:rsidRDefault="004D274D">
      <w:pPr>
        <w:pStyle w:val="a3"/>
        <w:spacing w:before="0" w:line="269" w:lineRule="exact"/>
        <w:jc w:val="left"/>
      </w:pPr>
      <w:r>
        <w:t>Уместное</w:t>
      </w:r>
      <w:r>
        <w:rPr>
          <w:spacing w:val="-11"/>
        </w:rPr>
        <w:t xml:space="preserve"> </w:t>
      </w:r>
      <w:r>
        <w:t>использование</w:t>
      </w:r>
      <w:r>
        <w:rPr>
          <w:spacing w:val="-3"/>
        </w:rPr>
        <w:t xml:space="preserve"> </w:t>
      </w:r>
      <w:r>
        <w:t>слов</w:t>
      </w:r>
      <w:r>
        <w:rPr>
          <w:spacing w:val="-5"/>
        </w:rPr>
        <w:t xml:space="preserve"> </w:t>
      </w:r>
      <w:r>
        <w:t>с</w:t>
      </w:r>
      <w:r>
        <w:rPr>
          <w:spacing w:val="-4"/>
        </w:rPr>
        <w:t xml:space="preserve"> </w:t>
      </w:r>
      <w:r>
        <w:t>суффиксами</w:t>
      </w:r>
      <w:r>
        <w:rPr>
          <w:spacing w:val="-2"/>
        </w:rPr>
        <w:t xml:space="preserve"> </w:t>
      </w:r>
      <w:r>
        <w:t>оценки</w:t>
      </w:r>
      <w:r>
        <w:rPr>
          <w:spacing w:val="-1"/>
        </w:rPr>
        <w:t xml:space="preserve"> </w:t>
      </w:r>
      <w:r>
        <w:t>в</w:t>
      </w:r>
      <w:r>
        <w:rPr>
          <w:spacing w:val="-2"/>
        </w:rPr>
        <w:t xml:space="preserve"> </w:t>
      </w:r>
      <w:r>
        <w:t>собственной</w:t>
      </w:r>
      <w:r>
        <w:rPr>
          <w:spacing w:val="-1"/>
        </w:rPr>
        <w:t xml:space="preserve"> </w:t>
      </w:r>
      <w:r>
        <w:rPr>
          <w:spacing w:val="-2"/>
        </w:rPr>
        <w:t>речи.</w:t>
      </w:r>
    </w:p>
    <w:p w:rsidR="00B214FC" w:rsidRDefault="004D274D">
      <w:pPr>
        <w:pStyle w:val="a3"/>
        <w:spacing w:before="45" w:line="271" w:lineRule="auto"/>
        <w:jc w:val="left"/>
      </w:pPr>
      <w:r>
        <w:t>Правописание</w:t>
      </w:r>
      <w:r>
        <w:rPr>
          <w:spacing w:val="80"/>
        </w:rPr>
        <w:t xml:space="preserve"> </w:t>
      </w:r>
      <w:r>
        <w:t>корней</w:t>
      </w:r>
      <w:r>
        <w:rPr>
          <w:spacing w:val="80"/>
        </w:rPr>
        <w:t xml:space="preserve"> </w:t>
      </w:r>
      <w:r>
        <w:t>с</w:t>
      </w:r>
      <w:r>
        <w:rPr>
          <w:spacing w:val="80"/>
        </w:rPr>
        <w:t xml:space="preserve"> </w:t>
      </w:r>
      <w:r>
        <w:t>безударными</w:t>
      </w:r>
      <w:r>
        <w:rPr>
          <w:spacing w:val="80"/>
        </w:rPr>
        <w:t xml:space="preserve"> </w:t>
      </w:r>
      <w:r>
        <w:t>проверяемыми,</w:t>
      </w:r>
      <w:r>
        <w:rPr>
          <w:spacing w:val="80"/>
        </w:rPr>
        <w:t xml:space="preserve"> </w:t>
      </w:r>
      <w:r>
        <w:t>непроверяемыми</w:t>
      </w:r>
      <w:r>
        <w:rPr>
          <w:spacing w:val="80"/>
        </w:rPr>
        <w:t xml:space="preserve"> </w:t>
      </w:r>
      <w:r>
        <w:t>гласными</w:t>
      </w:r>
      <w:r>
        <w:rPr>
          <w:spacing w:val="79"/>
        </w:rPr>
        <w:t xml:space="preserve"> </w:t>
      </w:r>
      <w:r>
        <w:t>(в</w:t>
      </w:r>
      <w:r>
        <w:rPr>
          <w:spacing w:val="80"/>
        </w:rPr>
        <w:t xml:space="preserve"> </w:t>
      </w:r>
      <w:r>
        <w:t xml:space="preserve">рамках </w:t>
      </w:r>
      <w:r>
        <w:rPr>
          <w:spacing w:val="-2"/>
        </w:rPr>
        <w:t>изученного).</w:t>
      </w:r>
    </w:p>
    <w:p w:rsidR="00B214FC" w:rsidRDefault="004D274D">
      <w:pPr>
        <w:pStyle w:val="a3"/>
        <w:spacing w:before="6" w:line="271" w:lineRule="auto"/>
        <w:jc w:val="left"/>
      </w:pPr>
      <w:r>
        <w:t xml:space="preserve">Правописание корней с проверяемыми, непроверяемыми, непроизносимыми согласными (в рамках </w:t>
      </w:r>
      <w:r>
        <w:rPr>
          <w:spacing w:val="-2"/>
        </w:rPr>
        <w:t>изученного).</w:t>
      </w:r>
    </w:p>
    <w:p w:rsidR="00B214FC" w:rsidRDefault="004D274D">
      <w:pPr>
        <w:pStyle w:val="a3"/>
        <w:jc w:val="left"/>
      </w:pPr>
      <w:r>
        <w:t>Правописание</w:t>
      </w:r>
      <w:r>
        <w:rPr>
          <w:spacing w:val="-1"/>
        </w:rPr>
        <w:t xml:space="preserve"> </w:t>
      </w:r>
      <w:r>
        <w:t>ё</w:t>
      </w:r>
      <w:r>
        <w:rPr>
          <w:spacing w:val="1"/>
        </w:rPr>
        <w:t xml:space="preserve"> </w:t>
      </w:r>
      <w:r>
        <w:t>–</w:t>
      </w:r>
      <w:r>
        <w:rPr>
          <w:spacing w:val="-10"/>
        </w:rPr>
        <w:t xml:space="preserve"> </w:t>
      </w:r>
      <w:r>
        <w:t>о</w:t>
      </w:r>
      <w:r>
        <w:rPr>
          <w:spacing w:val="1"/>
        </w:rPr>
        <w:t xml:space="preserve"> </w:t>
      </w:r>
      <w:r>
        <w:t>после</w:t>
      </w:r>
      <w:r>
        <w:rPr>
          <w:spacing w:val="-1"/>
        </w:rPr>
        <w:t xml:space="preserve"> </w:t>
      </w:r>
      <w:r>
        <w:t>шипящих</w:t>
      </w:r>
      <w:r>
        <w:rPr>
          <w:spacing w:val="-5"/>
        </w:rPr>
        <w:t xml:space="preserve"> </w:t>
      </w:r>
      <w:r>
        <w:t>в</w:t>
      </w:r>
      <w:r>
        <w:rPr>
          <w:spacing w:val="1"/>
        </w:rPr>
        <w:t xml:space="preserve"> </w:t>
      </w:r>
      <w:r>
        <w:t xml:space="preserve">корне </w:t>
      </w:r>
      <w:r>
        <w:rPr>
          <w:spacing w:val="-2"/>
        </w:rPr>
        <w:t>слова.</w:t>
      </w:r>
    </w:p>
    <w:p w:rsidR="00B214FC" w:rsidRDefault="004D274D">
      <w:pPr>
        <w:pStyle w:val="a3"/>
        <w:spacing w:before="40" w:line="280" w:lineRule="auto"/>
        <w:ind w:right="2596"/>
        <w:jc w:val="left"/>
      </w:pPr>
      <w:r>
        <w:t>Правописание</w:t>
      </w:r>
      <w:r>
        <w:rPr>
          <w:spacing w:val="-3"/>
        </w:rPr>
        <w:t xml:space="preserve"> </w:t>
      </w:r>
      <w:r>
        <w:t>неизменяемых</w:t>
      </w:r>
      <w:r>
        <w:rPr>
          <w:spacing w:val="-7"/>
        </w:rPr>
        <w:t xml:space="preserve"> </w:t>
      </w:r>
      <w:r>
        <w:t>при</w:t>
      </w:r>
      <w:r>
        <w:rPr>
          <w:spacing w:val="-1"/>
        </w:rPr>
        <w:t xml:space="preserve"> </w:t>
      </w:r>
      <w:r>
        <w:t>письме</w:t>
      </w:r>
      <w:r>
        <w:rPr>
          <w:spacing w:val="-8"/>
        </w:rPr>
        <w:t xml:space="preserve"> </w:t>
      </w:r>
      <w:r>
        <w:t>приставок</w:t>
      </w:r>
      <w:r>
        <w:rPr>
          <w:spacing w:val="-8"/>
        </w:rPr>
        <w:t xml:space="preserve"> </w:t>
      </w:r>
      <w:r>
        <w:t>и</w:t>
      </w:r>
      <w:r>
        <w:rPr>
          <w:spacing w:val="-1"/>
        </w:rPr>
        <w:t xml:space="preserve"> </w:t>
      </w:r>
      <w:r>
        <w:t>приставок</w:t>
      </w:r>
      <w:r>
        <w:rPr>
          <w:spacing w:val="-4"/>
        </w:rPr>
        <w:t xml:space="preserve"> </w:t>
      </w:r>
      <w:r>
        <w:t>на -з</w:t>
      </w:r>
      <w:r>
        <w:rPr>
          <w:spacing w:val="-6"/>
        </w:rPr>
        <w:t xml:space="preserve"> </w:t>
      </w:r>
      <w:r>
        <w:t>(-с). Правописание ы – и после приставок.</w:t>
      </w:r>
    </w:p>
    <w:p w:rsidR="00B214FC" w:rsidRDefault="004D274D">
      <w:pPr>
        <w:pStyle w:val="a3"/>
        <w:spacing w:before="0" w:line="269" w:lineRule="exact"/>
        <w:jc w:val="left"/>
      </w:pPr>
      <w:r>
        <w:t>Правописание ы –</w:t>
      </w:r>
      <w:r>
        <w:rPr>
          <w:spacing w:val="-4"/>
        </w:rPr>
        <w:t xml:space="preserve"> </w:t>
      </w:r>
      <w:r>
        <w:t>и</w:t>
      </w:r>
      <w:r>
        <w:rPr>
          <w:spacing w:val="2"/>
        </w:rPr>
        <w:t xml:space="preserve"> </w:t>
      </w:r>
      <w:r>
        <w:t>после</w:t>
      </w:r>
      <w:r>
        <w:rPr>
          <w:spacing w:val="-4"/>
        </w:rPr>
        <w:t xml:space="preserve"> </w:t>
      </w:r>
      <w:r>
        <w:rPr>
          <w:spacing w:val="-5"/>
        </w:rPr>
        <w:t>ц.</w:t>
      </w:r>
    </w:p>
    <w:p w:rsidR="00B214FC" w:rsidRDefault="004D274D">
      <w:pPr>
        <w:pStyle w:val="a3"/>
        <w:spacing w:before="46" w:line="280" w:lineRule="auto"/>
        <w:ind w:right="4437"/>
        <w:jc w:val="left"/>
      </w:pPr>
      <w:r>
        <w:t>Орфографический</w:t>
      </w:r>
      <w:r>
        <w:rPr>
          <w:spacing w:val="-5"/>
        </w:rPr>
        <w:t xml:space="preserve"> </w:t>
      </w:r>
      <w:r>
        <w:t>анализ</w:t>
      </w:r>
      <w:r>
        <w:rPr>
          <w:spacing w:val="-9"/>
        </w:rPr>
        <w:t xml:space="preserve"> </w:t>
      </w:r>
      <w:r>
        <w:t>слова</w:t>
      </w:r>
      <w:r>
        <w:rPr>
          <w:spacing w:val="-11"/>
        </w:rPr>
        <w:t xml:space="preserve"> </w:t>
      </w:r>
      <w:r>
        <w:t>(в</w:t>
      </w:r>
      <w:r>
        <w:rPr>
          <w:spacing w:val="-8"/>
        </w:rPr>
        <w:t xml:space="preserve"> </w:t>
      </w:r>
      <w:r>
        <w:t>рамках</w:t>
      </w:r>
      <w:r>
        <w:rPr>
          <w:spacing w:val="-10"/>
        </w:rPr>
        <w:t xml:space="preserve"> </w:t>
      </w:r>
      <w:r>
        <w:t>изученного). Морфология. Культура речи. Орфография.</w:t>
      </w:r>
    </w:p>
    <w:p w:rsidR="00B214FC" w:rsidRDefault="004D274D">
      <w:pPr>
        <w:pStyle w:val="a3"/>
        <w:spacing w:before="0" w:line="280" w:lineRule="auto"/>
        <w:ind w:right="3088"/>
        <w:jc w:val="left"/>
      </w:pPr>
      <w:r>
        <w:t>Морфология</w:t>
      </w:r>
      <w:r>
        <w:rPr>
          <w:spacing w:val="-5"/>
        </w:rPr>
        <w:t xml:space="preserve"> </w:t>
      </w:r>
      <w:r>
        <w:t>как</w:t>
      </w:r>
      <w:r>
        <w:rPr>
          <w:spacing w:val="-7"/>
        </w:rPr>
        <w:t xml:space="preserve"> </w:t>
      </w:r>
      <w:r>
        <w:t>раздел</w:t>
      </w:r>
      <w:r>
        <w:rPr>
          <w:spacing w:val="-10"/>
        </w:rPr>
        <w:t xml:space="preserve"> </w:t>
      </w:r>
      <w:r>
        <w:t>грамматики.</w:t>
      </w:r>
      <w:r>
        <w:rPr>
          <w:spacing w:val="-8"/>
        </w:rPr>
        <w:t xml:space="preserve"> </w:t>
      </w:r>
      <w:r>
        <w:t>Грамматическое</w:t>
      </w:r>
      <w:r>
        <w:rPr>
          <w:spacing w:val="-6"/>
        </w:rPr>
        <w:t xml:space="preserve"> </w:t>
      </w:r>
      <w:r>
        <w:t>значение</w:t>
      </w:r>
      <w:r>
        <w:rPr>
          <w:spacing w:val="-6"/>
        </w:rPr>
        <w:t xml:space="preserve"> </w:t>
      </w:r>
      <w:r>
        <w:t>слова. Части речи как лексико-грамматические разряды слов.</w:t>
      </w:r>
    </w:p>
    <w:p w:rsidR="00B214FC" w:rsidRDefault="004D274D">
      <w:pPr>
        <w:pStyle w:val="a3"/>
        <w:spacing w:before="0" w:line="271" w:lineRule="auto"/>
        <w:jc w:val="left"/>
      </w:pPr>
      <w:r>
        <w:t>Система</w:t>
      </w:r>
      <w:r>
        <w:rPr>
          <w:spacing w:val="80"/>
          <w:w w:val="150"/>
        </w:rPr>
        <w:t xml:space="preserve"> </w:t>
      </w:r>
      <w:r>
        <w:t>частей</w:t>
      </w:r>
      <w:r>
        <w:rPr>
          <w:spacing w:val="80"/>
          <w:w w:val="150"/>
        </w:rPr>
        <w:t xml:space="preserve"> </w:t>
      </w:r>
      <w:r>
        <w:t>речи</w:t>
      </w:r>
      <w:r>
        <w:rPr>
          <w:spacing w:val="80"/>
          <w:w w:val="150"/>
        </w:rPr>
        <w:t xml:space="preserve"> </w:t>
      </w:r>
      <w:r>
        <w:t>в</w:t>
      </w:r>
      <w:r>
        <w:rPr>
          <w:spacing w:val="80"/>
          <w:w w:val="150"/>
        </w:rPr>
        <w:t xml:space="preserve"> </w:t>
      </w:r>
      <w:r>
        <w:t>русском</w:t>
      </w:r>
      <w:r>
        <w:rPr>
          <w:spacing w:val="80"/>
          <w:w w:val="150"/>
        </w:rPr>
        <w:t xml:space="preserve"> </w:t>
      </w:r>
      <w:r>
        <w:t>языке.</w:t>
      </w:r>
      <w:r>
        <w:rPr>
          <w:spacing w:val="80"/>
          <w:w w:val="150"/>
        </w:rPr>
        <w:t xml:space="preserve"> </w:t>
      </w:r>
      <w:r>
        <w:t>Самостоятельные</w:t>
      </w:r>
      <w:r>
        <w:rPr>
          <w:spacing w:val="80"/>
          <w:w w:val="150"/>
        </w:rPr>
        <w:t xml:space="preserve"> </w:t>
      </w:r>
      <w:r>
        <w:t>и</w:t>
      </w:r>
      <w:r>
        <w:rPr>
          <w:spacing w:val="80"/>
          <w:w w:val="150"/>
        </w:rPr>
        <w:t xml:space="preserve"> </w:t>
      </w:r>
      <w:r>
        <w:t>служебные</w:t>
      </w:r>
      <w:r>
        <w:rPr>
          <w:spacing w:val="80"/>
          <w:w w:val="150"/>
        </w:rPr>
        <w:t xml:space="preserve"> </w:t>
      </w:r>
      <w:r>
        <w:t>части</w:t>
      </w:r>
      <w:r>
        <w:rPr>
          <w:spacing w:val="80"/>
          <w:w w:val="150"/>
        </w:rPr>
        <w:t xml:space="preserve"> </w:t>
      </w:r>
      <w:r>
        <w:t>речи.</w:t>
      </w:r>
      <w:r>
        <w:rPr>
          <w:spacing w:val="80"/>
          <w:w w:val="150"/>
        </w:rPr>
        <w:t xml:space="preserve"> </w:t>
      </w:r>
      <w:r>
        <w:t xml:space="preserve">Имя </w:t>
      </w:r>
      <w:r>
        <w:rPr>
          <w:spacing w:val="-2"/>
        </w:rPr>
        <w:t>существительное.</w:t>
      </w:r>
    </w:p>
    <w:p w:rsidR="00B214FC" w:rsidRDefault="004D274D">
      <w:pPr>
        <w:pStyle w:val="a3"/>
        <w:spacing w:before="0" w:line="271" w:lineRule="auto"/>
        <w:ind w:right="271"/>
        <w:jc w:val="left"/>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B214FC" w:rsidRDefault="004D274D">
      <w:pPr>
        <w:pStyle w:val="a3"/>
        <w:spacing w:before="1" w:line="271" w:lineRule="auto"/>
        <w:jc w:val="left"/>
      </w:pPr>
      <w:r>
        <w:t>Лексико-грамматические</w:t>
      </w:r>
      <w:r>
        <w:rPr>
          <w:spacing w:val="40"/>
        </w:rPr>
        <w:t xml:space="preserve"> </w:t>
      </w:r>
      <w:r>
        <w:t>разряды</w:t>
      </w:r>
      <w:r>
        <w:rPr>
          <w:spacing w:val="40"/>
        </w:rPr>
        <w:t xml:space="preserve"> </w:t>
      </w:r>
      <w:r>
        <w:t>имён</w:t>
      </w:r>
      <w:r>
        <w:rPr>
          <w:spacing w:val="40"/>
        </w:rPr>
        <w:t xml:space="preserve"> </w:t>
      </w:r>
      <w:r>
        <w:t>существительных</w:t>
      </w:r>
      <w:r>
        <w:rPr>
          <w:spacing w:val="40"/>
        </w:rPr>
        <w:t xml:space="preserve"> </w:t>
      </w:r>
      <w:r>
        <w:t>по</w:t>
      </w:r>
      <w:r>
        <w:rPr>
          <w:spacing w:val="40"/>
        </w:rPr>
        <w:t xml:space="preserve"> </w:t>
      </w:r>
      <w:r>
        <w:t>значению,</w:t>
      </w:r>
      <w:r>
        <w:rPr>
          <w:spacing w:val="40"/>
        </w:rPr>
        <w:t xml:space="preserve"> </w:t>
      </w:r>
      <w:r>
        <w:t>имена</w:t>
      </w:r>
      <w:r>
        <w:rPr>
          <w:spacing w:val="40"/>
        </w:rPr>
        <w:t xml:space="preserve"> </w:t>
      </w:r>
      <w:r>
        <w:t>существительные собственные и нарицательные; имена существительные одушевлённые и неодушевлённые.</w:t>
      </w:r>
    </w:p>
    <w:p w:rsidR="00B214FC" w:rsidRDefault="004D274D">
      <w:pPr>
        <w:pStyle w:val="a3"/>
        <w:spacing w:line="280" w:lineRule="auto"/>
        <w:ind w:right="6032"/>
        <w:jc w:val="left"/>
      </w:pPr>
      <w:r>
        <w:t>Род,</w:t>
      </w:r>
      <w:r>
        <w:rPr>
          <w:spacing w:val="-11"/>
        </w:rPr>
        <w:t xml:space="preserve"> </w:t>
      </w:r>
      <w:r>
        <w:t>число,</w:t>
      </w:r>
      <w:r>
        <w:rPr>
          <w:spacing w:val="-10"/>
        </w:rPr>
        <w:t xml:space="preserve"> </w:t>
      </w:r>
      <w:r>
        <w:t>падеж</w:t>
      </w:r>
      <w:r>
        <w:rPr>
          <w:spacing w:val="-7"/>
        </w:rPr>
        <w:t xml:space="preserve"> </w:t>
      </w:r>
      <w:r>
        <w:t>имени</w:t>
      </w:r>
      <w:r>
        <w:rPr>
          <w:spacing w:val="-12"/>
        </w:rPr>
        <w:t xml:space="preserve"> </w:t>
      </w:r>
      <w:r>
        <w:t>существительного. Имена существительные общего рода.</w:t>
      </w:r>
    </w:p>
    <w:p w:rsidR="00B214FC" w:rsidRDefault="004D274D">
      <w:pPr>
        <w:pStyle w:val="a3"/>
        <w:tabs>
          <w:tab w:val="left" w:pos="1681"/>
          <w:tab w:val="left" w:pos="3804"/>
          <w:tab w:val="left" w:pos="5220"/>
          <w:tab w:val="left" w:pos="6637"/>
          <w:tab w:val="left" w:pos="8053"/>
          <w:tab w:val="left" w:pos="10181"/>
        </w:tabs>
        <w:spacing w:before="71" w:line="271" w:lineRule="auto"/>
        <w:ind w:left="970" w:right="308" w:hanging="706"/>
        <w:jc w:val="left"/>
      </w:pPr>
      <w:r>
        <w:rPr>
          <w:spacing w:val="-2"/>
        </w:rPr>
        <w:t>Имена</w:t>
      </w:r>
      <w:r w:rsidR="001E357D">
        <w:tab/>
        <w:t xml:space="preserve"> </w:t>
      </w:r>
      <w:r>
        <w:rPr>
          <w:spacing w:val="-2"/>
        </w:rPr>
        <w:t>существительные,</w:t>
      </w:r>
      <w:r w:rsidR="001E357D">
        <w:t xml:space="preserve"> </w:t>
      </w:r>
      <w:r>
        <w:rPr>
          <w:spacing w:val="-2"/>
        </w:rPr>
        <w:t>имеющие</w:t>
      </w:r>
      <w:r w:rsidR="001E357D">
        <w:t xml:space="preserve"> </w:t>
      </w:r>
      <w:r>
        <w:rPr>
          <w:spacing w:val="-2"/>
        </w:rPr>
        <w:t>форму</w:t>
      </w:r>
      <w:r w:rsidR="001E357D">
        <w:t xml:space="preserve"> </w:t>
      </w:r>
      <w:r>
        <w:rPr>
          <w:spacing w:val="-2"/>
        </w:rPr>
        <w:t>только</w:t>
      </w:r>
      <w:r w:rsidR="001E357D">
        <w:t xml:space="preserve"> </w:t>
      </w:r>
      <w:r>
        <w:rPr>
          <w:spacing w:val="-2"/>
        </w:rPr>
        <w:t>единственного</w:t>
      </w:r>
      <w:r w:rsidR="001E357D">
        <w:t xml:space="preserve"> </w:t>
      </w:r>
      <w:r>
        <w:rPr>
          <w:spacing w:val="-4"/>
        </w:rPr>
        <w:t xml:space="preserve">или </w:t>
      </w:r>
      <w:r>
        <w:t>только множественного числа.</w:t>
      </w:r>
    </w:p>
    <w:p w:rsidR="00B214FC" w:rsidRDefault="004D274D">
      <w:pPr>
        <w:pStyle w:val="a3"/>
        <w:spacing w:line="276" w:lineRule="auto"/>
        <w:ind w:right="523"/>
        <w:jc w:val="left"/>
      </w:pPr>
      <w:r>
        <w:t>Типы</w:t>
      </w:r>
      <w:r>
        <w:rPr>
          <w:spacing w:val="-8"/>
        </w:rPr>
        <w:t xml:space="preserve"> </w:t>
      </w:r>
      <w:r>
        <w:t>склонения</w:t>
      </w:r>
      <w:r>
        <w:rPr>
          <w:spacing w:val="-10"/>
        </w:rPr>
        <w:t xml:space="preserve"> </w:t>
      </w:r>
      <w:r>
        <w:t>имён</w:t>
      </w:r>
      <w:r>
        <w:rPr>
          <w:spacing w:val="-9"/>
        </w:rPr>
        <w:t xml:space="preserve"> </w:t>
      </w:r>
      <w:r>
        <w:t>существительных.</w:t>
      </w:r>
      <w:r>
        <w:rPr>
          <w:spacing w:val="-3"/>
        </w:rPr>
        <w:t xml:space="preserve"> </w:t>
      </w:r>
      <w:r>
        <w:t>Разносклоняемые</w:t>
      </w:r>
      <w:r>
        <w:rPr>
          <w:spacing w:val="-10"/>
        </w:rPr>
        <w:t xml:space="preserve"> </w:t>
      </w:r>
      <w:r>
        <w:t>имена</w:t>
      </w:r>
      <w:r>
        <w:rPr>
          <w:spacing w:val="-10"/>
        </w:rPr>
        <w:t xml:space="preserve"> </w:t>
      </w:r>
      <w:r>
        <w:t>существительные. Несклоняемые имена существительные.</w:t>
      </w:r>
    </w:p>
    <w:p w:rsidR="00B214FC" w:rsidRDefault="004D274D">
      <w:pPr>
        <w:pStyle w:val="a3"/>
        <w:spacing w:before="4" w:line="271" w:lineRule="auto"/>
        <w:jc w:val="left"/>
      </w:pPr>
      <w:r>
        <w:t>Морфологический</w:t>
      </w:r>
      <w:r>
        <w:rPr>
          <w:spacing w:val="80"/>
        </w:rPr>
        <w:t xml:space="preserve"> </w:t>
      </w:r>
      <w:r>
        <w:t>анализ</w:t>
      </w:r>
      <w:r>
        <w:rPr>
          <w:spacing w:val="80"/>
        </w:rPr>
        <w:t xml:space="preserve"> </w:t>
      </w:r>
      <w:r>
        <w:t>имён</w:t>
      </w:r>
      <w:r>
        <w:rPr>
          <w:spacing w:val="80"/>
        </w:rPr>
        <w:t xml:space="preserve"> </w:t>
      </w:r>
      <w:r>
        <w:t>существительных.</w:t>
      </w:r>
      <w:r>
        <w:rPr>
          <w:spacing w:val="80"/>
        </w:rPr>
        <w:t xml:space="preserve"> </w:t>
      </w:r>
      <w:r>
        <w:t>Нормы</w:t>
      </w:r>
      <w:r>
        <w:rPr>
          <w:spacing w:val="80"/>
        </w:rPr>
        <w:t xml:space="preserve"> </w:t>
      </w:r>
      <w:r>
        <w:t>произношения,</w:t>
      </w:r>
      <w:r>
        <w:rPr>
          <w:spacing w:val="80"/>
        </w:rPr>
        <w:t xml:space="preserve"> </w:t>
      </w:r>
      <w:r>
        <w:t>нормы</w:t>
      </w:r>
      <w:r>
        <w:rPr>
          <w:spacing w:val="80"/>
        </w:rPr>
        <w:t xml:space="preserve"> </w:t>
      </w:r>
      <w:r>
        <w:t>постановки ударения, нормы словоизменения имён существительных (в рамках изученного).</w:t>
      </w:r>
    </w:p>
    <w:p w:rsidR="00B214FC" w:rsidRDefault="004D274D">
      <w:pPr>
        <w:pStyle w:val="a3"/>
        <w:spacing w:before="5" w:line="271" w:lineRule="auto"/>
        <w:jc w:val="left"/>
      </w:pPr>
      <w:r>
        <w:t>Правописание</w:t>
      </w:r>
      <w:r>
        <w:rPr>
          <w:spacing w:val="-15"/>
        </w:rPr>
        <w:t xml:space="preserve"> </w:t>
      </w:r>
      <w:r>
        <w:t>собственных</w:t>
      </w:r>
      <w:r>
        <w:rPr>
          <w:spacing w:val="-17"/>
        </w:rPr>
        <w:t xml:space="preserve"> </w:t>
      </w:r>
      <w:r>
        <w:t>имён</w:t>
      </w:r>
      <w:r>
        <w:rPr>
          <w:spacing w:val="-15"/>
        </w:rPr>
        <w:t xml:space="preserve"> </w:t>
      </w:r>
      <w:r>
        <w:t>существительных.</w:t>
      </w:r>
      <w:r>
        <w:rPr>
          <w:spacing w:val="-15"/>
        </w:rPr>
        <w:t xml:space="preserve"> </w:t>
      </w:r>
      <w:r>
        <w:t>Правописание</w:t>
      </w:r>
      <w:r>
        <w:rPr>
          <w:spacing w:val="-18"/>
        </w:rPr>
        <w:t xml:space="preserve"> </w:t>
      </w:r>
      <w:r>
        <w:t>ь</w:t>
      </w:r>
      <w:r>
        <w:rPr>
          <w:spacing w:val="-15"/>
        </w:rPr>
        <w:t xml:space="preserve"> </w:t>
      </w:r>
      <w:r>
        <w:t>на</w:t>
      </w:r>
      <w:r>
        <w:rPr>
          <w:spacing w:val="-15"/>
        </w:rPr>
        <w:t xml:space="preserve"> </w:t>
      </w:r>
      <w:r>
        <w:t>конце</w:t>
      </w:r>
      <w:r>
        <w:rPr>
          <w:spacing w:val="-18"/>
        </w:rPr>
        <w:t xml:space="preserve"> </w:t>
      </w:r>
      <w:r>
        <w:t>имён</w:t>
      </w:r>
      <w:r>
        <w:rPr>
          <w:spacing w:val="-16"/>
        </w:rPr>
        <w:t xml:space="preserve"> </w:t>
      </w:r>
      <w:r>
        <w:t>существительных после шипящих.</w:t>
      </w:r>
    </w:p>
    <w:p w:rsidR="00B214FC" w:rsidRDefault="004D274D">
      <w:pPr>
        <w:pStyle w:val="a3"/>
        <w:spacing w:line="271" w:lineRule="auto"/>
        <w:ind w:right="255"/>
      </w:pPr>
      <w:r>
        <w:lastRenderedPageBreak/>
        <w:t>Правописание</w:t>
      </w:r>
      <w:r>
        <w:rPr>
          <w:spacing w:val="-15"/>
        </w:rPr>
        <w:t xml:space="preserve"> </w:t>
      </w:r>
      <w:r>
        <w:t>безударных</w:t>
      </w:r>
      <w:r>
        <w:rPr>
          <w:spacing w:val="-15"/>
        </w:rPr>
        <w:t xml:space="preserve"> </w:t>
      </w:r>
      <w:r>
        <w:t>окончаний</w:t>
      </w:r>
      <w:r>
        <w:rPr>
          <w:spacing w:val="-15"/>
        </w:rPr>
        <w:t xml:space="preserve"> </w:t>
      </w:r>
      <w:r>
        <w:t>имён</w:t>
      </w:r>
      <w:r>
        <w:rPr>
          <w:spacing w:val="-15"/>
        </w:rPr>
        <w:t xml:space="preserve"> </w:t>
      </w:r>
      <w:r>
        <w:t>существительных.</w:t>
      </w:r>
      <w:r>
        <w:rPr>
          <w:spacing w:val="-15"/>
        </w:rPr>
        <w:t xml:space="preserve"> </w:t>
      </w:r>
      <w:r>
        <w:t>Правописание</w:t>
      </w:r>
      <w:r>
        <w:rPr>
          <w:spacing w:val="-15"/>
        </w:rPr>
        <w:t xml:space="preserve"> </w:t>
      </w:r>
      <w:r>
        <w:t>о</w:t>
      </w:r>
      <w:r>
        <w:rPr>
          <w:spacing w:val="-10"/>
        </w:rPr>
        <w:t xml:space="preserve"> </w:t>
      </w:r>
      <w:r>
        <w:t>–</w:t>
      </w:r>
      <w:r>
        <w:rPr>
          <w:spacing w:val="-15"/>
        </w:rPr>
        <w:t xml:space="preserve"> </w:t>
      </w:r>
      <w:r>
        <w:t>е</w:t>
      </w:r>
      <w:r>
        <w:rPr>
          <w:spacing w:val="-15"/>
        </w:rPr>
        <w:t xml:space="preserve"> </w:t>
      </w:r>
      <w:r>
        <w:t>(ё)</w:t>
      </w:r>
      <w:r>
        <w:rPr>
          <w:spacing w:val="-14"/>
        </w:rPr>
        <w:t xml:space="preserve"> </w:t>
      </w:r>
      <w:r>
        <w:t>после</w:t>
      </w:r>
      <w:r>
        <w:rPr>
          <w:spacing w:val="-15"/>
        </w:rPr>
        <w:t xml:space="preserve"> </w:t>
      </w:r>
      <w:r>
        <w:t>шипящих и ц в суффиксах</w:t>
      </w:r>
      <w:r>
        <w:rPr>
          <w:spacing w:val="-1"/>
        </w:rPr>
        <w:t xml:space="preserve"> </w:t>
      </w:r>
      <w:r>
        <w:t>и окончаниях</w:t>
      </w:r>
      <w:r>
        <w:rPr>
          <w:spacing w:val="-1"/>
        </w:rPr>
        <w:t xml:space="preserve"> </w:t>
      </w:r>
      <w:r>
        <w:t>имён существительных. Правописание суффиксов -чик- – -щик-;</w:t>
      </w:r>
      <w:r>
        <w:rPr>
          <w:spacing w:val="-1"/>
        </w:rPr>
        <w:t xml:space="preserve"> </w:t>
      </w:r>
      <w:r>
        <w:t>-ек- – -ик- (-чик-) имён существительных.</w:t>
      </w:r>
    </w:p>
    <w:p w:rsidR="00B214FC" w:rsidRDefault="004D274D">
      <w:pPr>
        <w:pStyle w:val="a3"/>
        <w:spacing w:before="6"/>
      </w:pPr>
      <w:r>
        <w:t>Правописание</w:t>
      </w:r>
      <w:r>
        <w:rPr>
          <w:spacing w:val="2"/>
        </w:rPr>
        <w:t xml:space="preserve"> </w:t>
      </w:r>
      <w:r>
        <w:t>корней</w:t>
      </w:r>
      <w:r>
        <w:rPr>
          <w:spacing w:val="1"/>
        </w:rPr>
        <w:t xml:space="preserve"> </w:t>
      </w:r>
      <w:r>
        <w:t>с чередованием</w:t>
      </w:r>
      <w:r>
        <w:rPr>
          <w:spacing w:val="6"/>
        </w:rPr>
        <w:t xml:space="preserve"> </w:t>
      </w:r>
      <w:r>
        <w:t>а //</w:t>
      </w:r>
      <w:r>
        <w:rPr>
          <w:spacing w:val="-4"/>
        </w:rPr>
        <w:t xml:space="preserve"> </w:t>
      </w:r>
      <w:r>
        <w:t>о:</w:t>
      </w:r>
      <w:r>
        <w:rPr>
          <w:spacing w:val="8"/>
        </w:rPr>
        <w:t xml:space="preserve"> </w:t>
      </w:r>
      <w:r>
        <w:t>-лаг-</w:t>
      </w:r>
      <w:r>
        <w:rPr>
          <w:spacing w:val="2"/>
        </w:rPr>
        <w:t xml:space="preserve"> </w:t>
      </w:r>
      <w:r>
        <w:t>–</w:t>
      </w:r>
      <w:r>
        <w:rPr>
          <w:spacing w:val="1"/>
        </w:rPr>
        <w:t xml:space="preserve"> </w:t>
      </w:r>
      <w:r>
        <w:t>-лож-; -раст-</w:t>
      </w:r>
      <w:r>
        <w:rPr>
          <w:spacing w:val="3"/>
        </w:rPr>
        <w:t xml:space="preserve"> </w:t>
      </w:r>
      <w:r>
        <w:t>–</w:t>
      </w:r>
      <w:r>
        <w:rPr>
          <w:spacing w:val="1"/>
        </w:rPr>
        <w:t xml:space="preserve"> </w:t>
      </w:r>
      <w:r>
        <w:t>-ращ-</w:t>
      </w:r>
      <w:r>
        <w:rPr>
          <w:spacing w:val="7"/>
        </w:rPr>
        <w:t xml:space="preserve"> </w:t>
      </w:r>
      <w:r>
        <w:t>–</w:t>
      </w:r>
      <w:r>
        <w:rPr>
          <w:spacing w:val="-5"/>
        </w:rPr>
        <w:t xml:space="preserve"> </w:t>
      </w:r>
      <w:r>
        <w:t>-рос-;</w:t>
      </w:r>
      <w:r>
        <w:rPr>
          <w:spacing w:val="1"/>
        </w:rPr>
        <w:t xml:space="preserve"> </w:t>
      </w:r>
      <w:r>
        <w:t>-гар-</w:t>
      </w:r>
      <w:r>
        <w:rPr>
          <w:spacing w:val="2"/>
        </w:rPr>
        <w:t xml:space="preserve"> </w:t>
      </w:r>
      <w:r>
        <w:t>–</w:t>
      </w:r>
      <w:r>
        <w:rPr>
          <w:spacing w:val="1"/>
        </w:rPr>
        <w:t xml:space="preserve"> </w:t>
      </w:r>
      <w:r>
        <w:t>-гор-,</w:t>
      </w:r>
      <w:r>
        <w:rPr>
          <w:spacing w:val="2"/>
        </w:rPr>
        <w:t xml:space="preserve"> </w:t>
      </w:r>
      <w:r>
        <w:t>-зар-</w:t>
      </w:r>
      <w:r>
        <w:rPr>
          <w:spacing w:val="7"/>
        </w:rPr>
        <w:t xml:space="preserve"> </w:t>
      </w:r>
      <w:r>
        <w:rPr>
          <w:spacing w:val="-10"/>
        </w:rPr>
        <w:t>–</w:t>
      </w:r>
    </w:p>
    <w:p w:rsidR="00B214FC" w:rsidRDefault="004D274D">
      <w:pPr>
        <w:pStyle w:val="a3"/>
        <w:spacing w:before="36" w:line="271" w:lineRule="auto"/>
        <w:jc w:val="left"/>
      </w:pPr>
      <w:r>
        <w:t>-зор-;</w:t>
      </w:r>
      <w:r>
        <w:rPr>
          <w:spacing w:val="80"/>
          <w:w w:val="150"/>
        </w:rPr>
        <w:t xml:space="preserve"> </w:t>
      </w:r>
      <w:r>
        <w:t>-клан-</w:t>
      </w:r>
      <w:r>
        <w:rPr>
          <w:spacing w:val="80"/>
          <w:w w:val="150"/>
        </w:rPr>
        <w:t xml:space="preserve"> </w:t>
      </w:r>
      <w:r>
        <w:t>–</w:t>
      </w:r>
      <w:r>
        <w:rPr>
          <w:spacing w:val="80"/>
          <w:w w:val="150"/>
        </w:rPr>
        <w:t xml:space="preserve"> </w:t>
      </w:r>
      <w:r>
        <w:t>-клон-,</w:t>
      </w:r>
      <w:r>
        <w:rPr>
          <w:spacing w:val="80"/>
          <w:w w:val="150"/>
        </w:rPr>
        <w:t xml:space="preserve"> </w:t>
      </w:r>
      <w:r>
        <w:t>-скак-</w:t>
      </w:r>
      <w:r>
        <w:rPr>
          <w:spacing w:val="80"/>
          <w:w w:val="150"/>
        </w:rPr>
        <w:t xml:space="preserve"> </w:t>
      </w:r>
      <w:r>
        <w:t>–</w:t>
      </w:r>
      <w:r>
        <w:rPr>
          <w:spacing w:val="80"/>
          <w:w w:val="150"/>
        </w:rPr>
        <w:t xml:space="preserve"> </w:t>
      </w:r>
      <w:r>
        <w:t>-скоч-.</w:t>
      </w:r>
      <w:r>
        <w:rPr>
          <w:spacing w:val="80"/>
          <w:w w:val="150"/>
        </w:rPr>
        <w:t xml:space="preserve"> </w:t>
      </w:r>
      <w:r>
        <w:t>Слитное</w:t>
      </w:r>
      <w:r>
        <w:rPr>
          <w:spacing w:val="80"/>
          <w:w w:val="150"/>
        </w:rPr>
        <w:t xml:space="preserve"> </w:t>
      </w:r>
      <w:r>
        <w:t>и</w:t>
      </w:r>
      <w:r>
        <w:rPr>
          <w:spacing w:val="80"/>
          <w:w w:val="150"/>
        </w:rPr>
        <w:t xml:space="preserve"> </w:t>
      </w:r>
      <w:r>
        <w:t>раздельное</w:t>
      </w:r>
      <w:r>
        <w:rPr>
          <w:spacing w:val="80"/>
          <w:w w:val="150"/>
        </w:rPr>
        <w:t xml:space="preserve"> </w:t>
      </w:r>
      <w:r>
        <w:t>написание</w:t>
      </w:r>
      <w:r>
        <w:rPr>
          <w:spacing w:val="80"/>
          <w:w w:val="150"/>
        </w:rPr>
        <w:t xml:space="preserve"> </w:t>
      </w:r>
      <w:r>
        <w:t>не</w:t>
      </w:r>
      <w:r>
        <w:rPr>
          <w:spacing w:val="80"/>
          <w:w w:val="150"/>
        </w:rPr>
        <w:t xml:space="preserve"> </w:t>
      </w:r>
      <w:r>
        <w:t>с</w:t>
      </w:r>
      <w:r>
        <w:rPr>
          <w:spacing w:val="80"/>
          <w:w w:val="150"/>
        </w:rPr>
        <w:t xml:space="preserve"> </w:t>
      </w:r>
      <w:r>
        <w:t>именами</w:t>
      </w:r>
      <w:r>
        <w:rPr>
          <w:spacing w:val="40"/>
        </w:rPr>
        <w:t xml:space="preserve"> </w:t>
      </w:r>
      <w:r>
        <w:rPr>
          <w:spacing w:val="-2"/>
        </w:rPr>
        <w:t>существительными.</w:t>
      </w:r>
    </w:p>
    <w:p w:rsidR="00B214FC" w:rsidRDefault="004D274D">
      <w:pPr>
        <w:pStyle w:val="a3"/>
        <w:spacing w:line="276" w:lineRule="auto"/>
        <w:ind w:right="3088"/>
        <w:jc w:val="left"/>
      </w:pPr>
      <w:r>
        <w:t>Орфографический</w:t>
      </w:r>
      <w:r>
        <w:rPr>
          <w:spacing w:val="-3"/>
        </w:rPr>
        <w:t xml:space="preserve"> </w:t>
      </w:r>
      <w:r>
        <w:t>анализ</w:t>
      </w:r>
      <w:r>
        <w:rPr>
          <w:spacing w:val="-7"/>
        </w:rPr>
        <w:t xml:space="preserve"> </w:t>
      </w:r>
      <w:r>
        <w:t>имён</w:t>
      </w:r>
      <w:r>
        <w:rPr>
          <w:spacing w:val="-8"/>
        </w:rPr>
        <w:t xml:space="preserve"> </w:t>
      </w:r>
      <w:r>
        <w:t>существительных</w:t>
      </w:r>
      <w:r>
        <w:rPr>
          <w:spacing w:val="-8"/>
        </w:rPr>
        <w:t xml:space="preserve"> </w:t>
      </w:r>
      <w:r>
        <w:t>(в</w:t>
      </w:r>
      <w:r>
        <w:rPr>
          <w:spacing w:val="-3"/>
        </w:rPr>
        <w:t xml:space="preserve"> </w:t>
      </w:r>
      <w:r>
        <w:t>рамках</w:t>
      </w:r>
      <w:r>
        <w:rPr>
          <w:spacing w:val="-8"/>
        </w:rPr>
        <w:t xml:space="preserve"> </w:t>
      </w:r>
      <w:r>
        <w:t>изученного). Имя прилагательное.</w:t>
      </w:r>
    </w:p>
    <w:p w:rsidR="00B214FC" w:rsidRDefault="004D274D">
      <w:pPr>
        <w:pStyle w:val="a3"/>
        <w:spacing w:before="4" w:line="271" w:lineRule="auto"/>
        <w:jc w:val="left"/>
      </w:pPr>
      <w:r>
        <w:t>Имя прилагательное как часть речи. Общее</w:t>
      </w:r>
      <w:r>
        <w:rPr>
          <w:spacing w:val="-3"/>
        </w:rPr>
        <w:t xml:space="preserve"> </w:t>
      </w:r>
      <w:r>
        <w:t>грамматическое</w:t>
      </w:r>
      <w:r>
        <w:rPr>
          <w:spacing w:val="-3"/>
        </w:rPr>
        <w:t xml:space="preserve"> </w:t>
      </w:r>
      <w:r>
        <w:t>значение,</w:t>
      </w:r>
      <w:r>
        <w:rPr>
          <w:spacing w:val="-1"/>
        </w:rPr>
        <w:t xml:space="preserve"> </w:t>
      </w:r>
      <w:r>
        <w:t>морфологические признаки и синтаксические функции имени прилагательного. Роль имени прилагательного в речи.</w:t>
      </w:r>
    </w:p>
    <w:p w:rsidR="00B214FC" w:rsidRDefault="004D274D">
      <w:pPr>
        <w:pStyle w:val="a3"/>
        <w:spacing w:line="276" w:lineRule="auto"/>
        <w:ind w:right="2596"/>
        <w:jc w:val="left"/>
      </w:pPr>
      <w:r>
        <w:t>Имена</w:t>
      </w:r>
      <w:r>
        <w:rPr>
          <w:spacing w:val="-5"/>
        </w:rPr>
        <w:t xml:space="preserve"> </w:t>
      </w:r>
      <w:r>
        <w:t>прилагательные</w:t>
      </w:r>
      <w:r>
        <w:rPr>
          <w:spacing w:val="-9"/>
        </w:rPr>
        <w:t xml:space="preserve"> </w:t>
      </w:r>
      <w:r>
        <w:t>полные</w:t>
      </w:r>
      <w:r>
        <w:rPr>
          <w:spacing w:val="-9"/>
        </w:rPr>
        <w:t xml:space="preserve"> </w:t>
      </w:r>
      <w:r>
        <w:t>и</w:t>
      </w:r>
      <w:r>
        <w:rPr>
          <w:spacing w:val="-7"/>
        </w:rPr>
        <w:t xml:space="preserve"> </w:t>
      </w:r>
      <w:r>
        <w:t>краткие,</w:t>
      </w:r>
      <w:r>
        <w:rPr>
          <w:spacing w:val="-2"/>
        </w:rPr>
        <w:t xml:space="preserve"> </w:t>
      </w:r>
      <w:r>
        <w:t>их</w:t>
      </w:r>
      <w:r>
        <w:rPr>
          <w:spacing w:val="-8"/>
        </w:rPr>
        <w:t xml:space="preserve"> </w:t>
      </w:r>
      <w:r>
        <w:t>синтаксические</w:t>
      </w:r>
      <w:r>
        <w:rPr>
          <w:spacing w:val="-5"/>
        </w:rPr>
        <w:t xml:space="preserve"> </w:t>
      </w:r>
      <w:r>
        <w:t>функции. Склонение имён прилагательных.</w:t>
      </w:r>
    </w:p>
    <w:p w:rsidR="00B214FC" w:rsidRDefault="004D274D">
      <w:pPr>
        <w:pStyle w:val="a3"/>
        <w:spacing w:before="4"/>
        <w:jc w:val="left"/>
      </w:pPr>
      <w:r>
        <w:t>Морфологический</w:t>
      </w:r>
      <w:r>
        <w:rPr>
          <w:spacing w:val="-5"/>
        </w:rPr>
        <w:t xml:space="preserve"> </w:t>
      </w:r>
      <w:r>
        <w:t>анализ</w:t>
      </w:r>
      <w:r>
        <w:rPr>
          <w:spacing w:val="-3"/>
        </w:rPr>
        <w:t xml:space="preserve"> </w:t>
      </w:r>
      <w:r>
        <w:t>имён</w:t>
      </w:r>
      <w:r>
        <w:rPr>
          <w:spacing w:val="-3"/>
        </w:rPr>
        <w:t xml:space="preserve"> </w:t>
      </w:r>
      <w:r>
        <w:t>прилагательных</w:t>
      </w:r>
      <w:r>
        <w:rPr>
          <w:spacing w:val="-8"/>
        </w:rPr>
        <w:t xml:space="preserve"> </w:t>
      </w:r>
      <w:r>
        <w:t>(в</w:t>
      </w:r>
      <w:r>
        <w:rPr>
          <w:spacing w:val="-3"/>
        </w:rPr>
        <w:t xml:space="preserve"> </w:t>
      </w:r>
      <w:r>
        <w:t>рамках</w:t>
      </w:r>
      <w:r>
        <w:rPr>
          <w:spacing w:val="-8"/>
        </w:rPr>
        <w:t xml:space="preserve"> </w:t>
      </w:r>
      <w:r>
        <w:rPr>
          <w:spacing w:val="-2"/>
        </w:rPr>
        <w:t>изученного).</w:t>
      </w:r>
    </w:p>
    <w:p w:rsidR="00B214FC" w:rsidRDefault="004D274D">
      <w:pPr>
        <w:pStyle w:val="a3"/>
        <w:spacing w:before="41" w:line="271" w:lineRule="auto"/>
        <w:jc w:val="left"/>
      </w:pPr>
      <w:r>
        <w:t>Нормы</w:t>
      </w:r>
      <w:r>
        <w:rPr>
          <w:spacing w:val="40"/>
        </w:rPr>
        <w:t xml:space="preserve"> </w:t>
      </w:r>
      <w:r>
        <w:t>словоизменения,</w:t>
      </w:r>
      <w:r>
        <w:rPr>
          <w:spacing w:val="40"/>
        </w:rPr>
        <w:t xml:space="preserve"> </w:t>
      </w:r>
      <w:r>
        <w:t>произношения</w:t>
      </w:r>
      <w:r>
        <w:rPr>
          <w:spacing w:val="40"/>
        </w:rPr>
        <w:t xml:space="preserve"> </w:t>
      </w:r>
      <w:r>
        <w:t>имён</w:t>
      </w:r>
      <w:r>
        <w:rPr>
          <w:spacing w:val="40"/>
        </w:rPr>
        <w:t xml:space="preserve"> </w:t>
      </w:r>
      <w:r>
        <w:t>прилагательных,</w:t>
      </w:r>
      <w:r>
        <w:rPr>
          <w:spacing w:val="40"/>
        </w:rPr>
        <w:t xml:space="preserve"> </w:t>
      </w:r>
      <w:r>
        <w:t>постановки</w:t>
      </w:r>
      <w:r>
        <w:rPr>
          <w:spacing w:val="40"/>
        </w:rPr>
        <w:t xml:space="preserve"> </w:t>
      </w:r>
      <w:r>
        <w:t>ударения</w:t>
      </w:r>
      <w:r>
        <w:rPr>
          <w:spacing w:val="40"/>
        </w:rPr>
        <w:t xml:space="preserve"> </w:t>
      </w:r>
      <w:r>
        <w:t>(в</w:t>
      </w:r>
      <w:r>
        <w:rPr>
          <w:spacing w:val="40"/>
        </w:rPr>
        <w:t xml:space="preserve"> </w:t>
      </w:r>
      <w:r>
        <w:t>рамках</w:t>
      </w:r>
      <w:r>
        <w:rPr>
          <w:spacing w:val="80"/>
        </w:rPr>
        <w:t xml:space="preserve"> </w:t>
      </w:r>
      <w:r>
        <w:rPr>
          <w:spacing w:val="-2"/>
        </w:rPr>
        <w:t>изученного).</w:t>
      </w:r>
    </w:p>
    <w:p w:rsidR="00B214FC" w:rsidRDefault="004D274D">
      <w:pPr>
        <w:pStyle w:val="a3"/>
        <w:spacing w:line="271" w:lineRule="auto"/>
        <w:ind w:right="266"/>
        <w:jc w:val="left"/>
      </w:pPr>
      <w:r>
        <w:t>Правописание</w:t>
      </w:r>
      <w:r>
        <w:rPr>
          <w:spacing w:val="-1"/>
        </w:rPr>
        <w:t xml:space="preserve"> </w:t>
      </w:r>
      <w:r>
        <w:t>безударных</w:t>
      </w:r>
      <w:r>
        <w:rPr>
          <w:spacing w:val="-7"/>
        </w:rPr>
        <w:t xml:space="preserve"> </w:t>
      </w:r>
      <w:r>
        <w:t>окончаний</w:t>
      </w:r>
      <w:r>
        <w:rPr>
          <w:spacing w:val="-6"/>
        </w:rPr>
        <w:t xml:space="preserve"> </w:t>
      </w:r>
      <w:r>
        <w:t>имён</w:t>
      </w:r>
      <w:r>
        <w:rPr>
          <w:spacing w:val="-6"/>
        </w:rPr>
        <w:t xml:space="preserve"> </w:t>
      </w:r>
      <w:r>
        <w:t>прилагательных. Правописание</w:t>
      </w:r>
      <w:r>
        <w:rPr>
          <w:spacing w:val="-13"/>
        </w:rPr>
        <w:t xml:space="preserve"> </w:t>
      </w:r>
      <w:r>
        <w:t>о –</w:t>
      </w:r>
      <w:r>
        <w:rPr>
          <w:spacing w:val="-2"/>
        </w:rPr>
        <w:t xml:space="preserve"> </w:t>
      </w:r>
      <w:r>
        <w:t>е</w:t>
      </w:r>
      <w:r>
        <w:rPr>
          <w:spacing w:val="-8"/>
        </w:rPr>
        <w:t xml:space="preserve"> </w:t>
      </w:r>
      <w:r>
        <w:t>после</w:t>
      </w:r>
      <w:r>
        <w:rPr>
          <w:spacing w:val="-8"/>
        </w:rPr>
        <w:t xml:space="preserve"> </w:t>
      </w:r>
      <w:r>
        <w:t>шипящих</w:t>
      </w:r>
      <w:r>
        <w:rPr>
          <w:spacing w:val="-7"/>
        </w:rPr>
        <w:t xml:space="preserve"> </w:t>
      </w:r>
      <w:r>
        <w:t>и</w:t>
      </w:r>
      <w:r>
        <w:rPr>
          <w:spacing w:val="-1"/>
        </w:rPr>
        <w:t xml:space="preserve"> </w:t>
      </w:r>
      <w:r>
        <w:t>ц в суффиксах и окончаниях имён прилагательных.</w:t>
      </w:r>
    </w:p>
    <w:p w:rsidR="00B214FC" w:rsidRDefault="004D274D">
      <w:pPr>
        <w:pStyle w:val="a3"/>
        <w:spacing w:before="5" w:line="280" w:lineRule="auto"/>
        <w:ind w:right="2596"/>
        <w:jc w:val="left"/>
      </w:pPr>
      <w:r>
        <w:t>Правописание</w:t>
      </w:r>
      <w:r>
        <w:rPr>
          <w:spacing w:val="-4"/>
        </w:rPr>
        <w:t xml:space="preserve"> </w:t>
      </w:r>
      <w:r>
        <w:t>кратких</w:t>
      </w:r>
      <w:r>
        <w:rPr>
          <w:spacing w:val="-7"/>
        </w:rPr>
        <w:t xml:space="preserve"> </w:t>
      </w:r>
      <w:r>
        <w:t>форм</w:t>
      </w:r>
      <w:r>
        <w:rPr>
          <w:spacing w:val="-6"/>
        </w:rPr>
        <w:t xml:space="preserve"> </w:t>
      </w:r>
      <w:r>
        <w:t>имён</w:t>
      </w:r>
      <w:r>
        <w:rPr>
          <w:spacing w:val="-6"/>
        </w:rPr>
        <w:t xml:space="preserve"> </w:t>
      </w:r>
      <w:r>
        <w:t>прилагательных</w:t>
      </w:r>
      <w:r>
        <w:rPr>
          <w:spacing w:val="-7"/>
        </w:rPr>
        <w:t xml:space="preserve"> </w:t>
      </w:r>
      <w:r>
        <w:t>с</w:t>
      </w:r>
      <w:r>
        <w:rPr>
          <w:spacing w:val="-4"/>
        </w:rPr>
        <w:t xml:space="preserve"> </w:t>
      </w:r>
      <w:r>
        <w:t>основой</w:t>
      </w:r>
      <w:r>
        <w:rPr>
          <w:spacing w:val="-6"/>
        </w:rPr>
        <w:t xml:space="preserve"> </w:t>
      </w:r>
      <w:r>
        <w:t>на</w:t>
      </w:r>
      <w:r>
        <w:rPr>
          <w:spacing w:val="-8"/>
        </w:rPr>
        <w:t xml:space="preserve"> </w:t>
      </w:r>
      <w:r>
        <w:t>шипящий. Слитное и раздельное написание не с именами прилагательными.</w:t>
      </w:r>
    </w:p>
    <w:p w:rsidR="00B214FC" w:rsidRDefault="004D274D">
      <w:pPr>
        <w:pStyle w:val="a3"/>
        <w:spacing w:before="0" w:line="269" w:lineRule="exact"/>
        <w:jc w:val="left"/>
      </w:pPr>
      <w:r>
        <w:t>Орфографический</w:t>
      </w:r>
      <w:r>
        <w:rPr>
          <w:spacing w:val="-3"/>
        </w:rPr>
        <w:t xml:space="preserve"> </w:t>
      </w:r>
      <w:r>
        <w:t>анализ</w:t>
      </w:r>
      <w:r>
        <w:rPr>
          <w:spacing w:val="-6"/>
        </w:rPr>
        <w:t xml:space="preserve"> </w:t>
      </w:r>
      <w:r>
        <w:t>имён</w:t>
      </w:r>
      <w:r>
        <w:rPr>
          <w:spacing w:val="-6"/>
        </w:rPr>
        <w:t xml:space="preserve"> </w:t>
      </w:r>
      <w:r>
        <w:t>прилагательных</w:t>
      </w:r>
      <w:r>
        <w:rPr>
          <w:spacing w:val="-6"/>
        </w:rPr>
        <w:t xml:space="preserve"> </w:t>
      </w:r>
      <w:r>
        <w:t>(в</w:t>
      </w:r>
      <w:r>
        <w:rPr>
          <w:spacing w:val="-1"/>
        </w:rPr>
        <w:t xml:space="preserve"> </w:t>
      </w:r>
      <w:r>
        <w:t>рамках</w:t>
      </w:r>
      <w:r>
        <w:rPr>
          <w:spacing w:val="-7"/>
        </w:rPr>
        <w:t xml:space="preserve"> </w:t>
      </w:r>
      <w:r>
        <w:t>изученного).</w:t>
      </w:r>
      <w:r>
        <w:rPr>
          <w:spacing w:val="-4"/>
        </w:rPr>
        <w:t xml:space="preserve"> </w:t>
      </w:r>
      <w:r>
        <w:rPr>
          <w:spacing w:val="-2"/>
        </w:rPr>
        <w:t>Глагол.</w:t>
      </w:r>
    </w:p>
    <w:p w:rsidR="00B214FC" w:rsidRDefault="004D274D">
      <w:pPr>
        <w:pStyle w:val="a3"/>
        <w:tabs>
          <w:tab w:val="left" w:pos="1195"/>
          <w:tab w:val="left" w:pos="1752"/>
          <w:tab w:val="left" w:pos="2524"/>
          <w:tab w:val="left" w:pos="3278"/>
          <w:tab w:val="left" w:pos="4194"/>
          <w:tab w:val="left" w:pos="6060"/>
          <w:tab w:val="left" w:pos="7259"/>
          <w:tab w:val="left" w:pos="9297"/>
          <w:tab w:val="left" w:pos="10472"/>
        </w:tabs>
        <w:spacing w:before="46" w:line="271" w:lineRule="auto"/>
        <w:ind w:right="266"/>
        <w:jc w:val="left"/>
      </w:pPr>
      <w:r>
        <w:rPr>
          <w:spacing w:val="-2"/>
        </w:rPr>
        <w:t>Глагол</w:t>
      </w:r>
      <w:r>
        <w:tab/>
      </w:r>
      <w:r>
        <w:rPr>
          <w:spacing w:val="-4"/>
        </w:rPr>
        <w:t>как</w:t>
      </w:r>
      <w:r>
        <w:tab/>
      </w:r>
      <w:r>
        <w:rPr>
          <w:spacing w:val="-2"/>
        </w:rPr>
        <w:t>часть</w:t>
      </w:r>
      <w:r>
        <w:tab/>
      </w:r>
      <w:r>
        <w:rPr>
          <w:spacing w:val="-4"/>
        </w:rPr>
        <w:t>речи.</w:t>
      </w:r>
      <w:r>
        <w:tab/>
      </w:r>
      <w:r>
        <w:rPr>
          <w:spacing w:val="-4"/>
        </w:rPr>
        <w:t>Общее</w:t>
      </w:r>
      <w:r>
        <w:tab/>
      </w:r>
      <w:r>
        <w:rPr>
          <w:spacing w:val="-2"/>
        </w:rPr>
        <w:t>грамматическое</w:t>
      </w:r>
      <w:r>
        <w:tab/>
      </w:r>
      <w:r>
        <w:rPr>
          <w:spacing w:val="-2"/>
        </w:rPr>
        <w:t>значение,</w:t>
      </w:r>
      <w:r>
        <w:tab/>
      </w:r>
      <w:r>
        <w:rPr>
          <w:spacing w:val="-2"/>
        </w:rPr>
        <w:t>морфологические</w:t>
      </w:r>
      <w:r>
        <w:tab/>
      </w:r>
      <w:r>
        <w:rPr>
          <w:spacing w:val="-2"/>
        </w:rPr>
        <w:t>признаки</w:t>
      </w:r>
      <w:r>
        <w:tab/>
      </w:r>
      <w:r>
        <w:rPr>
          <w:spacing w:val="-10"/>
        </w:rPr>
        <w:t xml:space="preserve">и </w:t>
      </w:r>
      <w:r>
        <w:t>синтаксические функции глагола.</w:t>
      </w:r>
    </w:p>
    <w:p w:rsidR="00B214FC" w:rsidRDefault="004D274D">
      <w:pPr>
        <w:pStyle w:val="a3"/>
        <w:jc w:val="left"/>
      </w:pPr>
      <w:r>
        <w:t>Роль</w:t>
      </w:r>
      <w:r>
        <w:rPr>
          <w:spacing w:val="-7"/>
        </w:rPr>
        <w:t xml:space="preserve"> </w:t>
      </w:r>
      <w:r>
        <w:t>глагола</w:t>
      </w:r>
      <w:r>
        <w:rPr>
          <w:spacing w:val="-6"/>
        </w:rPr>
        <w:t xml:space="preserve"> </w:t>
      </w:r>
      <w:r>
        <w:t>в словосочетании и</w:t>
      </w:r>
      <w:r>
        <w:rPr>
          <w:spacing w:val="-4"/>
        </w:rPr>
        <w:t xml:space="preserve"> </w:t>
      </w:r>
      <w:r>
        <w:t>предложении,</w:t>
      </w:r>
      <w:r>
        <w:rPr>
          <w:spacing w:val="-4"/>
        </w:rPr>
        <w:t xml:space="preserve"> </w:t>
      </w:r>
      <w:r>
        <w:t>в</w:t>
      </w:r>
      <w:r>
        <w:rPr>
          <w:spacing w:val="1"/>
        </w:rPr>
        <w:t xml:space="preserve"> </w:t>
      </w:r>
      <w:r>
        <w:rPr>
          <w:spacing w:val="-2"/>
        </w:rPr>
        <w:t>речи.</w:t>
      </w:r>
    </w:p>
    <w:p w:rsidR="00B214FC" w:rsidRDefault="004D274D">
      <w:pPr>
        <w:pStyle w:val="a3"/>
        <w:spacing w:before="41"/>
        <w:jc w:val="left"/>
      </w:pPr>
      <w:r>
        <w:t>Глаголы</w:t>
      </w:r>
      <w:r>
        <w:rPr>
          <w:spacing w:val="-4"/>
        </w:rPr>
        <w:t xml:space="preserve"> </w:t>
      </w:r>
      <w:r>
        <w:t>совершенного</w:t>
      </w:r>
      <w:r>
        <w:rPr>
          <w:spacing w:val="-2"/>
        </w:rPr>
        <w:t xml:space="preserve"> </w:t>
      </w:r>
      <w:r>
        <w:t>и</w:t>
      </w:r>
      <w:r>
        <w:rPr>
          <w:spacing w:val="-2"/>
        </w:rPr>
        <w:t xml:space="preserve"> </w:t>
      </w:r>
      <w:r>
        <w:t>несовершенного</w:t>
      </w:r>
      <w:r>
        <w:rPr>
          <w:spacing w:val="-3"/>
        </w:rPr>
        <w:t xml:space="preserve"> </w:t>
      </w:r>
      <w:r>
        <w:t>вида,</w:t>
      </w:r>
      <w:r>
        <w:rPr>
          <w:spacing w:val="-1"/>
        </w:rPr>
        <w:t xml:space="preserve"> </w:t>
      </w:r>
      <w:r>
        <w:t>возвратные</w:t>
      </w:r>
      <w:r>
        <w:rPr>
          <w:spacing w:val="-9"/>
        </w:rPr>
        <w:t xml:space="preserve"> </w:t>
      </w:r>
      <w:r>
        <w:t>и</w:t>
      </w:r>
      <w:r>
        <w:rPr>
          <w:spacing w:val="-1"/>
        </w:rPr>
        <w:t xml:space="preserve"> </w:t>
      </w:r>
      <w:r>
        <w:rPr>
          <w:spacing w:val="-2"/>
        </w:rPr>
        <w:t>невозвратные.</w:t>
      </w:r>
    </w:p>
    <w:p w:rsidR="00B214FC" w:rsidRDefault="004D274D">
      <w:pPr>
        <w:pStyle w:val="a3"/>
        <w:spacing w:before="46" w:line="271" w:lineRule="auto"/>
        <w:jc w:val="left"/>
      </w:pPr>
      <w:r>
        <w:t>Инфинитив</w:t>
      </w:r>
      <w:r>
        <w:rPr>
          <w:spacing w:val="40"/>
        </w:rPr>
        <w:t xml:space="preserve"> </w:t>
      </w:r>
      <w:r>
        <w:t>и</w:t>
      </w:r>
      <w:r>
        <w:rPr>
          <w:spacing w:val="40"/>
        </w:rPr>
        <w:t xml:space="preserve"> </w:t>
      </w:r>
      <w:r>
        <w:t>его</w:t>
      </w:r>
      <w:r>
        <w:rPr>
          <w:spacing w:val="40"/>
        </w:rPr>
        <w:t xml:space="preserve"> </w:t>
      </w:r>
      <w:r>
        <w:t>грамматические</w:t>
      </w:r>
      <w:r>
        <w:rPr>
          <w:spacing w:val="40"/>
        </w:rPr>
        <w:t xml:space="preserve"> </w:t>
      </w:r>
      <w:r>
        <w:t>свойства.</w:t>
      </w:r>
      <w:r>
        <w:rPr>
          <w:spacing w:val="40"/>
        </w:rPr>
        <w:t xml:space="preserve"> </w:t>
      </w:r>
      <w:r>
        <w:t>Основа</w:t>
      </w:r>
      <w:r>
        <w:rPr>
          <w:spacing w:val="40"/>
        </w:rPr>
        <w:t xml:space="preserve"> </w:t>
      </w:r>
      <w:r>
        <w:t>инфинитива,</w:t>
      </w:r>
      <w:r>
        <w:rPr>
          <w:spacing w:val="40"/>
        </w:rPr>
        <w:t xml:space="preserve"> </w:t>
      </w:r>
      <w:r>
        <w:t>основа</w:t>
      </w:r>
      <w:r>
        <w:rPr>
          <w:spacing w:val="40"/>
        </w:rPr>
        <w:t xml:space="preserve"> </w:t>
      </w:r>
      <w:r>
        <w:t>настоящего</w:t>
      </w:r>
      <w:r>
        <w:rPr>
          <w:spacing w:val="40"/>
        </w:rPr>
        <w:t xml:space="preserve"> </w:t>
      </w:r>
      <w:r>
        <w:t>(будущего простого) времени глагола.</w:t>
      </w:r>
    </w:p>
    <w:p w:rsidR="00B214FC" w:rsidRDefault="004D274D">
      <w:pPr>
        <w:pStyle w:val="a3"/>
        <w:spacing w:before="5"/>
        <w:jc w:val="left"/>
      </w:pPr>
      <w:r>
        <w:t>Спряжение</w:t>
      </w:r>
      <w:r>
        <w:rPr>
          <w:spacing w:val="-1"/>
        </w:rPr>
        <w:t xml:space="preserve"> </w:t>
      </w:r>
      <w:r>
        <w:rPr>
          <w:spacing w:val="-2"/>
        </w:rPr>
        <w:t>глагола.</w:t>
      </w:r>
    </w:p>
    <w:p w:rsidR="00B214FC" w:rsidRDefault="004D274D">
      <w:pPr>
        <w:pStyle w:val="a3"/>
        <w:spacing w:before="46"/>
        <w:jc w:val="left"/>
      </w:pPr>
      <w:r>
        <w:t>Морфологический</w:t>
      </w:r>
      <w:r>
        <w:rPr>
          <w:spacing w:val="-3"/>
        </w:rPr>
        <w:t xml:space="preserve"> </w:t>
      </w:r>
      <w:r>
        <w:t>анализ</w:t>
      </w:r>
      <w:r>
        <w:rPr>
          <w:spacing w:val="-6"/>
        </w:rPr>
        <w:t xml:space="preserve"> </w:t>
      </w:r>
      <w:r>
        <w:t>глаголов</w:t>
      </w:r>
      <w:r>
        <w:rPr>
          <w:spacing w:val="-5"/>
        </w:rPr>
        <w:t xml:space="preserve"> </w:t>
      </w:r>
      <w:r>
        <w:t>(в</w:t>
      </w:r>
      <w:r>
        <w:rPr>
          <w:spacing w:val="-1"/>
        </w:rPr>
        <w:t xml:space="preserve"> </w:t>
      </w:r>
      <w:r>
        <w:t>рамках</w:t>
      </w:r>
      <w:r>
        <w:rPr>
          <w:spacing w:val="-6"/>
        </w:rPr>
        <w:t xml:space="preserve"> </w:t>
      </w:r>
      <w:r>
        <w:rPr>
          <w:spacing w:val="-2"/>
        </w:rPr>
        <w:t>изученного).</w:t>
      </w:r>
    </w:p>
    <w:p w:rsidR="00B214FC" w:rsidRDefault="004D274D">
      <w:pPr>
        <w:pStyle w:val="a3"/>
        <w:spacing w:before="41" w:line="280" w:lineRule="auto"/>
        <w:jc w:val="left"/>
      </w:pPr>
      <w:r>
        <w:t>Нормы</w:t>
      </w:r>
      <w:r>
        <w:rPr>
          <w:spacing w:val="-2"/>
        </w:rPr>
        <w:t xml:space="preserve"> </w:t>
      </w:r>
      <w:r>
        <w:t>словоизменения</w:t>
      </w:r>
      <w:r>
        <w:rPr>
          <w:spacing w:val="-7"/>
        </w:rPr>
        <w:t xml:space="preserve"> </w:t>
      </w:r>
      <w:r>
        <w:t>глаголов,</w:t>
      </w:r>
      <w:r>
        <w:rPr>
          <w:spacing w:val="-5"/>
        </w:rPr>
        <w:t xml:space="preserve"> </w:t>
      </w:r>
      <w:r>
        <w:t>постановки</w:t>
      </w:r>
      <w:r>
        <w:rPr>
          <w:spacing w:val="-6"/>
        </w:rPr>
        <w:t xml:space="preserve"> </w:t>
      </w:r>
      <w:r>
        <w:t>ударения</w:t>
      </w:r>
      <w:r>
        <w:rPr>
          <w:spacing w:val="-3"/>
        </w:rPr>
        <w:t xml:space="preserve"> </w:t>
      </w:r>
      <w:r>
        <w:t>в</w:t>
      </w:r>
      <w:r>
        <w:rPr>
          <w:spacing w:val="-5"/>
        </w:rPr>
        <w:t xml:space="preserve"> </w:t>
      </w:r>
      <w:r>
        <w:t>глагольных</w:t>
      </w:r>
      <w:r>
        <w:rPr>
          <w:spacing w:val="-7"/>
        </w:rPr>
        <w:t xml:space="preserve"> </w:t>
      </w:r>
      <w:r>
        <w:t>формах</w:t>
      </w:r>
      <w:r>
        <w:rPr>
          <w:spacing w:val="-7"/>
        </w:rPr>
        <w:t xml:space="preserve"> </w:t>
      </w:r>
      <w:r>
        <w:t>(в</w:t>
      </w:r>
      <w:r>
        <w:rPr>
          <w:spacing w:val="-2"/>
        </w:rPr>
        <w:t xml:space="preserve"> </w:t>
      </w:r>
      <w:r>
        <w:t>рамках</w:t>
      </w:r>
      <w:r>
        <w:rPr>
          <w:spacing w:val="-7"/>
        </w:rPr>
        <w:t xml:space="preserve"> </w:t>
      </w:r>
      <w:r>
        <w:t>изученного). Правописание</w:t>
      </w:r>
      <w:r>
        <w:rPr>
          <w:spacing w:val="-7"/>
        </w:rPr>
        <w:t xml:space="preserve"> </w:t>
      </w:r>
      <w:r>
        <w:t>корней</w:t>
      </w:r>
      <w:r>
        <w:rPr>
          <w:spacing w:val="-9"/>
        </w:rPr>
        <w:t xml:space="preserve"> </w:t>
      </w:r>
      <w:r>
        <w:t>с</w:t>
      </w:r>
      <w:r>
        <w:rPr>
          <w:spacing w:val="-7"/>
        </w:rPr>
        <w:t xml:space="preserve"> </w:t>
      </w:r>
      <w:r>
        <w:t>чередованием</w:t>
      </w:r>
      <w:r>
        <w:rPr>
          <w:spacing w:val="-9"/>
        </w:rPr>
        <w:t xml:space="preserve"> </w:t>
      </w:r>
      <w:r>
        <w:t>е</w:t>
      </w:r>
      <w:r>
        <w:rPr>
          <w:spacing w:val="-11"/>
        </w:rPr>
        <w:t xml:space="preserve"> </w:t>
      </w:r>
      <w:r>
        <w:t>//</w:t>
      </w:r>
      <w:r>
        <w:rPr>
          <w:spacing w:val="-9"/>
        </w:rPr>
        <w:t xml:space="preserve"> </w:t>
      </w:r>
      <w:r>
        <w:t>и:</w:t>
      </w:r>
      <w:r>
        <w:rPr>
          <w:spacing w:val="-5"/>
        </w:rPr>
        <w:t xml:space="preserve"> </w:t>
      </w:r>
      <w:r>
        <w:t>-бер-</w:t>
      </w:r>
      <w:r>
        <w:rPr>
          <w:spacing w:val="-4"/>
        </w:rPr>
        <w:t xml:space="preserve"> </w:t>
      </w:r>
      <w:r>
        <w:t>–</w:t>
      </w:r>
      <w:r>
        <w:rPr>
          <w:spacing w:val="-10"/>
        </w:rPr>
        <w:t xml:space="preserve"> </w:t>
      </w:r>
      <w:r>
        <w:t>-бир-,</w:t>
      </w:r>
      <w:r>
        <w:rPr>
          <w:spacing w:val="-8"/>
        </w:rPr>
        <w:t xml:space="preserve"> </w:t>
      </w:r>
      <w:r>
        <w:t>-блест-</w:t>
      </w:r>
      <w:r>
        <w:rPr>
          <w:spacing w:val="-3"/>
        </w:rPr>
        <w:t xml:space="preserve"> </w:t>
      </w:r>
      <w:r>
        <w:t>–</w:t>
      </w:r>
      <w:r>
        <w:rPr>
          <w:spacing w:val="-10"/>
        </w:rPr>
        <w:t xml:space="preserve"> </w:t>
      </w:r>
      <w:r>
        <w:t>-блист-,</w:t>
      </w:r>
      <w:r>
        <w:rPr>
          <w:spacing w:val="-7"/>
        </w:rPr>
        <w:t xml:space="preserve"> </w:t>
      </w:r>
      <w:r>
        <w:t>-дер-</w:t>
      </w:r>
      <w:r>
        <w:rPr>
          <w:spacing w:val="-4"/>
        </w:rPr>
        <w:t xml:space="preserve"> </w:t>
      </w:r>
      <w:r>
        <w:t>–</w:t>
      </w:r>
      <w:r>
        <w:rPr>
          <w:spacing w:val="-14"/>
        </w:rPr>
        <w:t xml:space="preserve"> </w:t>
      </w:r>
      <w:r>
        <w:t>-дир,</w:t>
      </w:r>
      <w:r>
        <w:rPr>
          <w:spacing w:val="-8"/>
        </w:rPr>
        <w:t xml:space="preserve"> </w:t>
      </w:r>
      <w:r>
        <w:t>-жег-</w:t>
      </w:r>
      <w:r>
        <w:rPr>
          <w:spacing w:val="-8"/>
        </w:rPr>
        <w:t xml:space="preserve"> </w:t>
      </w:r>
      <w:r>
        <w:t>–</w:t>
      </w:r>
      <w:r>
        <w:rPr>
          <w:spacing w:val="-10"/>
        </w:rPr>
        <w:t xml:space="preserve"> </w:t>
      </w:r>
      <w:r>
        <w:t>-</w:t>
      </w:r>
      <w:r>
        <w:rPr>
          <w:spacing w:val="-4"/>
        </w:rPr>
        <w:t>жиг-</w:t>
      </w:r>
    </w:p>
    <w:p w:rsidR="00B214FC" w:rsidRDefault="004D274D">
      <w:pPr>
        <w:pStyle w:val="a3"/>
        <w:spacing w:before="0" w:line="264" w:lineRule="exact"/>
        <w:jc w:val="left"/>
      </w:pPr>
      <w:r>
        <w:t>,</w:t>
      </w:r>
      <w:r>
        <w:rPr>
          <w:spacing w:val="1"/>
        </w:rPr>
        <w:t xml:space="preserve"> </w:t>
      </w:r>
      <w:r>
        <w:t>-мер-</w:t>
      </w:r>
      <w:r>
        <w:rPr>
          <w:spacing w:val="1"/>
        </w:rPr>
        <w:t xml:space="preserve"> </w:t>
      </w:r>
      <w:r>
        <w:t>–</w:t>
      </w:r>
      <w:r>
        <w:rPr>
          <w:spacing w:val="-4"/>
        </w:rPr>
        <w:t xml:space="preserve"> </w:t>
      </w:r>
      <w:r>
        <w:t>-мир-,</w:t>
      </w:r>
      <w:r>
        <w:rPr>
          <w:spacing w:val="-2"/>
        </w:rPr>
        <w:t xml:space="preserve"> </w:t>
      </w:r>
      <w:r>
        <w:t>-пер-</w:t>
      </w:r>
      <w:r>
        <w:rPr>
          <w:spacing w:val="1"/>
        </w:rPr>
        <w:t xml:space="preserve"> </w:t>
      </w:r>
      <w:r>
        <w:t>–</w:t>
      </w:r>
      <w:r>
        <w:rPr>
          <w:spacing w:val="-5"/>
        </w:rPr>
        <w:t xml:space="preserve"> </w:t>
      </w:r>
      <w:r>
        <w:t>-пир-,</w:t>
      </w:r>
      <w:r>
        <w:rPr>
          <w:spacing w:val="-2"/>
        </w:rPr>
        <w:t xml:space="preserve"> </w:t>
      </w:r>
      <w:r>
        <w:t>-стел-</w:t>
      </w:r>
      <w:r>
        <w:rPr>
          <w:spacing w:val="1"/>
        </w:rPr>
        <w:t xml:space="preserve"> </w:t>
      </w:r>
      <w:r>
        <w:t>–</w:t>
      </w:r>
      <w:r>
        <w:rPr>
          <w:spacing w:val="-5"/>
        </w:rPr>
        <w:t xml:space="preserve"> </w:t>
      </w:r>
      <w:r>
        <w:t>-стил-,</w:t>
      </w:r>
      <w:r>
        <w:rPr>
          <w:spacing w:val="-3"/>
        </w:rPr>
        <w:t xml:space="preserve"> </w:t>
      </w:r>
      <w:r>
        <w:t>-тер-</w:t>
      </w:r>
      <w:r>
        <w:rPr>
          <w:spacing w:val="2"/>
        </w:rPr>
        <w:t xml:space="preserve"> </w:t>
      </w:r>
      <w:r>
        <w:t>–</w:t>
      </w:r>
      <w:r>
        <w:rPr>
          <w:spacing w:val="-5"/>
        </w:rPr>
        <w:t xml:space="preserve"> </w:t>
      </w:r>
      <w:r>
        <w:t>-тир-</w:t>
      </w:r>
      <w:r>
        <w:rPr>
          <w:spacing w:val="-10"/>
        </w:rPr>
        <w:t>.</w:t>
      </w:r>
    </w:p>
    <w:p w:rsidR="00B214FC" w:rsidRDefault="004D274D">
      <w:pPr>
        <w:pStyle w:val="a3"/>
        <w:spacing w:before="45" w:line="266" w:lineRule="auto"/>
        <w:jc w:val="left"/>
      </w:pPr>
      <w:r>
        <w:t>Использование</w:t>
      </w:r>
      <w:r>
        <w:rPr>
          <w:spacing w:val="80"/>
        </w:rPr>
        <w:t xml:space="preserve"> </w:t>
      </w:r>
      <w:r>
        <w:t>ь</w:t>
      </w:r>
      <w:r>
        <w:rPr>
          <w:spacing w:val="80"/>
        </w:rPr>
        <w:t xml:space="preserve"> </w:t>
      </w:r>
      <w:r>
        <w:t>как</w:t>
      </w:r>
      <w:r>
        <w:rPr>
          <w:spacing w:val="80"/>
        </w:rPr>
        <w:t xml:space="preserve"> </w:t>
      </w:r>
      <w:r>
        <w:t>показателя</w:t>
      </w:r>
      <w:r>
        <w:rPr>
          <w:spacing w:val="80"/>
        </w:rPr>
        <w:t xml:space="preserve"> </w:t>
      </w:r>
      <w:r>
        <w:t>грамматической</w:t>
      </w:r>
      <w:r>
        <w:rPr>
          <w:spacing w:val="80"/>
        </w:rPr>
        <w:t xml:space="preserve"> </w:t>
      </w:r>
      <w:r>
        <w:t>формы</w:t>
      </w:r>
      <w:r>
        <w:rPr>
          <w:spacing w:val="80"/>
        </w:rPr>
        <w:t xml:space="preserve"> </w:t>
      </w:r>
      <w:r>
        <w:t>в</w:t>
      </w:r>
      <w:r>
        <w:rPr>
          <w:spacing w:val="80"/>
        </w:rPr>
        <w:t xml:space="preserve"> </w:t>
      </w:r>
      <w:r>
        <w:t>инфинитиве,</w:t>
      </w:r>
      <w:r>
        <w:rPr>
          <w:spacing w:val="80"/>
        </w:rPr>
        <w:t xml:space="preserve"> </w:t>
      </w:r>
      <w:r>
        <w:t>в</w:t>
      </w:r>
      <w:r>
        <w:rPr>
          <w:spacing w:val="80"/>
        </w:rPr>
        <w:t xml:space="preserve"> </w:t>
      </w:r>
      <w:r>
        <w:t>форме</w:t>
      </w:r>
      <w:r>
        <w:rPr>
          <w:spacing w:val="80"/>
        </w:rPr>
        <w:t xml:space="preserve"> </w:t>
      </w:r>
      <w:r>
        <w:t>2-го</w:t>
      </w:r>
      <w:r>
        <w:rPr>
          <w:spacing w:val="80"/>
        </w:rPr>
        <w:t xml:space="preserve"> </w:t>
      </w:r>
      <w:r>
        <w:t>лица единственного числа после шипящих.</w:t>
      </w:r>
    </w:p>
    <w:p w:rsidR="00B214FC" w:rsidRDefault="004D274D">
      <w:pPr>
        <w:pStyle w:val="a3"/>
        <w:spacing w:before="17" w:line="280" w:lineRule="auto"/>
        <w:ind w:right="2596"/>
        <w:jc w:val="left"/>
      </w:pPr>
      <w:r>
        <w:t>Правописание</w:t>
      </w:r>
      <w:r>
        <w:rPr>
          <w:spacing w:val="-1"/>
        </w:rPr>
        <w:t xml:space="preserve"> </w:t>
      </w:r>
      <w:r>
        <w:t>-тся</w:t>
      </w:r>
      <w:r>
        <w:rPr>
          <w:spacing w:val="-3"/>
        </w:rPr>
        <w:t xml:space="preserve"> </w:t>
      </w:r>
      <w:r>
        <w:t>и</w:t>
      </w:r>
      <w:r>
        <w:rPr>
          <w:spacing w:val="-5"/>
        </w:rPr>
        <w:t xml:space="preserve"> </w:t>
      </w:r>
      <w:r>
        <w:t>-ться</w:t>
      </w:r>
      <w:r>
        <w:rPr>
          <w:spacing w:val="-7"/>
        </w:rPr>
        <w:t xml:space="preserve"> </w:t>
      </w:r>
      <w:r>
        <w:t>в</w:t>
      </w:r>
      <w:r>
        <w:rPr>
          <w:spacing w:val="-5"/>
        </w:rPr>
        <w:t xml:space="preserve"> </w:t>
      </w:r>
      <w:r>
        <w:t>глаголах, суффиксов</w:t>
      </w:r>
      <w:r>
        <w:rPr>
          <w:spacing w:val="-1"/>
        </w:rPr>
        <w:t xml:space="preserve"> </w:t>
      </w:r>
      <w:r>
        <w:t>-ова- –</w:t>
      </w:r>
      <w:r>
        <w:rPr>
          <w:spacing w:val="-7"/>
        </w:rPr>
        <w:t xml:space="preserve"> </w:t>
      </w:r>
      <w:r>
        <w:t>-ева-,</w:t>
      </w:r>
      <w:r>
        <w:rPr>
          <w:spacing w:val="-4"/>
        </w:rPr>
        <w:t xml:space="preserve"> </w:t>
      </w:r>
      <w:r>
        <w:t>-ыва- –</w:t>
      </w:r>
      <w:r>
        <w:rPr>
          <w:spacing w:val="-7"/>
        </w:rPr>
        <w:t xml:space="preserve"> </w:t>
      </w:r>
      <w:r>
        <w:t>-ива-. Правописание безударных личных окончаний глагола.</w:t>
      </w:r>
    </w:p>
    <w:p w:rsidR="00B214FC" w:rsidRDefault="004D274D">
      <w:pPr>
        <w:pStyle w:val="a3"/>
        <w:spacing w:before="0" w:line="280" w:lineRule="auto"/>
        <w:ind w:right="1256"/>
        <w:jc w:val="left"/>
      </w:pPr>
      <w:r>
        <w:t>Правописание</w:t>
      </w:r>
      <w:r>
        <w:rPr>
          <w:spacing w:val="-8"/>
        </w:rPr>
        <w:t xml:space="preserve"> </w:t>
      </w:r>
      <w:r>
        <w:t>гласной</w:t>
      </w:r>
      <w:r>
        <w:rPr>
          <w:spacing w:val="-2"/>
        </w:rPr>
        <w:t xml:space="preserve"> </w:t>
      </w:r>
      <w:r>
        <w:t>перед</w:t>
      </w:r>
      <w:r>
        <w:rPr>
          <w:spacing w:val="-5"/>
        </w:rPr>
        <w:t xml:space="preserve"> </w:t>
      </w:r>
      <w:r>
        <w:t>суффиксом -л-</w:t>
      </w:r>
      <w:r>
        <w:rPr>
          <w:spacing w:val="-1"/>
        </w:rPr>
        <w:t xml:space="preserve"> </w:t>
      </w:r>
      <w:r>
        <w:t>в</w:t>
      </w:r>
      <w:r>
        <w:rPr>
          <w:spacing w:val="-10"/>
        </w:rPr>
        <w:t xml:space="preserve"> </w:t>
      </w:r>
      <w:r>
        <w:t>формах</w:t>
      </w:r>
      <w:r>
        <w:rPr>
          <w:spacing w:val="-7"/>
        </w:rPr>
        <w:t xml:space="preserve"> </w:t>
      </w:r>
      <w:r>
        <w:t>прошедшего</w:t>
      </w:r>
      <w:r>
        <w:rPr>
          <w:spacing w:val="-3"/>
        </w:rPr>
        <w:t xml:space="preserve"> </w:t>
      </w:r>
      <w:r>
        <w:t>времени</w:t>
      </w:r>
      <w:r>
        <w:rPr>
          <w:spacing w:val="-6"/>
        </w:rPr>
        <w:t xml:space="preserve"> </w:t>
      </w:r>
      <w:r>
        <w:t>глагола. Слитное и раздельное написание не с глаголами.</w:t>
      </w:r>
    </w:p>
    <w:p w:rsidR="00B214FC" w:rsidRDefault="004D274D" w:rsidP="00EB4C6A">
      <w:pPr>
        <w:pStyle w:val="a3"/>
        <w:spacing w:before="0" w:line="269" w:lineRule="exact"/>
        <w:jc w:val="left"/>
      </w:pPr>
      <w:r>
        <w:t>Орфографический</w:t>
      </w:r>
      <w:r>
        <w:rPr>
          <w:spacing w:val="-2"/>
        </w:rPr>
        <w:t xml:space="preserve"> </w:t>
      </w:r>
      <w:r>
        <w:t>анализ</w:t>
      </w:r>
      <w:r>
        <w:rPr>
          <w:spacing w:val="-5"/>
        </w:rPr>
        <w:t xml:space="preserve"> </w:t>
      </w:r>
      <w:r>
        <w:t>глаголов</w:t>
      </w:r>
      <w:r>
        <w:rPr>
          <w:spacing w:val="-3"/>
        </w:rPr>
        <w:t xml:space="preserve"> </w:t>
      </w:r>
      <w:r>
        <w:t>(в</w:t>
      </w:r>
      <w:r>
        <w:rPr>
          <w:spacing w:val="-4"/>
        </w:rPr>
        <w:t xml:space="preserve"> </w:t>
      </w:r>
      <w:r>
        <w:t>рамках</w:t>
      </w:r>
      <w:r>
        <w:rPr>
          <w:spacing w:val="-5"/>
        </w:rPr>
        <w:t xml:space="preserve"> </w:t>
      </w:r>
      <w:r>
        <w:rPr>
          <w:spacing w:val="-2"/>
        </w:rPr>
        <w:t>изученного).</w:t>
      </w:r>
      <w:r w:rsidR="00EB4C6A">
        <w:t xml:space="preserve"> </w:t>
      </w:r>
      <w:r>
        <w:t>Синтаксис.</w:t>
      </w:r>
      <w:r>
        <w:rPr>
          <w:spacing w:val="-4"/>
        </w:rPr>
        <w:t xml:space="preserve"> </w:t>
      </w:r>
      <w:r>
        <w:t>Культура</w:t>
      </w:r>
      <w:r>
        <w:rPr>
          <w:spacing w:val="-6"/>
        </w:rPr>
        <w:t xml:space="preserve"> </w:t>
      </w:r>
      <w:r>
        <w:t>речи.</w:t>
      </w:r>
      <w:r>
        <w:rPr>
          <w:spacing w:val="-3"/>
        </w:rPr>
        <w:t xml:space="preserve"> </w:t>
      </w:r>
      <w:r>
        <w:rPr>
          <w:spacing w:val="-2"/>
        </w:rPr>
        <w:t>Пунктуация.</w:t>
      </w:r>
    </w:p>
    <w:p w:rsidR="00B214FC" w:rsidRDefault="004D274D">
      <w:pPr>
        <w:pStyle w:val="a3"/>
        <w:spacing w:before="46" w:line="273" w:lineRule="auto"/>
        <w:jc w:val="left"/>
      </w:pPr>
      <w:r>
        <w:t>Синтаксис как раздел грамматики. Словосочетание и предложение как единицы синтаксиса. Словосочетание</w:t>
      </w:r>
      <w:r>
        <w:rPr>
          <w:spacing w:val="28"/>
        </w:rPr>
        <w:t xml:space="preserve"> </w:t>
      </w:r>
      <w:r>
        <w:t>и его</w:t>
      </w:r>
      <w:r>
        <w:rPr>
          <w:spacing w:val="34"/>
        </w:rPr>
        <w:t xml:space="preserve"> </w:t>
      </w:r>
      <w:r>
        <w:t>признаки.</w:t>
      </w:r>
      <w:r>
        <w:rPr>
          <w:spacing w:val="27"/>
        </w:rPr>
        <w:t xml:space="preserve"> </w:t>
      </w:r>
      <w:r>
        <w:t>Основные</w:t>
      </w:r>
      <w:r>
        <w:rPr>
          <w:spacing w:val="28"/>
        </w:rPr>
        <w:t xml:space="preserve"> </w:t>
      </w:r>
      <w:r>
        <w:t>виды</w:t>
      </w:r>
      <w:r>
        <w:rPr>
          <w:spacing w:val="31"/>
        </w:rPr>
        <w:t xml:space="preserve"> </w:t>
      </w:r>
      <w:r>
        <w:t>словосочетаний</w:t>
      </w:r>
      <w:r>
        <w:rPr>
          <w:spacing w:val="30"/>
        </w:rPr>
        <w:t xml:space="preserve"> </w:t>
      </w:r>
      <w:r>
        <w:t>по</w:t>
      </w:r>
      <w:r>
        <w:rPr>
          <w:spacing w:val="29"/>
        </w:rPr>
        <w:t xml:space="preserve"> </w:t>
      </w:r>
      <w:r>
        <w:t>морфологическим</w:t>
      </w:r>
      <w:r>
        <w:rPr>
          <w:spacing w:val="31"/>
        </w:rPr>
        <w:t xml:space="preserve"> </w:t>
      </w:r>
      <w:r>
        <w:t>свойствам главного слова (именные, глагольные, наречные). Средства связи слов в словосочетании.</w:t>
      </w:r>
    </w:p>
    <w:p w:rsidR="00B214FC" w:rsidRDefault="004D274D">
      <w:pPr>
        <w:pStyle w:val="a3"/>
        <w:spacing w:before="7"/>
        <w:jc w:val="left"/>
      </w:pPr>
      <w:r>
        <w:t>Синтаксический</w:t>
      </w:r>
      <w:r>
        <w:rPr>
          <w:spacing w:val="-3"/>
        </w:rPr>
        <w:t xml:space="preserve"> </w:t>
      </w:r>
      <w:r>
        <w:t>анализ</w:t>
      </w:r>
      <w:r>
        <w:rPr>
          <w:spacing w:val="-3"/>
        </w:rPr>
        <w:t xml:space="preserve"> </w:t>
      </w:r>
      <w:r>
        <w:rPr>
          <w:spacing w:val="-2"/>
        </w:rPr>
        <w:t>словосочетания.</w:t>
      </w:r>
    </w:p>
    <w:p w:rsidR="00B214FC" w:rsidRDefault="004D274D">
      <w:pPr>
        <w:pStyle w:val="a3"/>
        <w:spacing w:before="46" w:line="268" w:lineRule="auto"/>
        <w:ind w:right="273"/>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B214FC" w:rsidRDefault="004D274D">
      <w:pPr>
        <w:pStyle w:val="a3"/>
        <w:spacing w:before="13" w:line="271" w:lineRule="auto"/>
        <w:ind w:right="269"/>
      </w:pPr>
      <w:r>
        <w:t xml:space="preserve">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w:t>
      </w:r>
      <w:r>
        <w:rPr>
          <w:spacing w:val="-2"/>
        </w:rPr>
        <w:t>творительного падежа с</w:t>
      </w:r>
      <w:r>
        <w:rPr>
          <w:spacing w:val="-8"/>
        </w:rPr>
        <w:t xml:space="preserve"> </w:t>
      </w:r>
      <w:r>
        <w:rPr>
          <w:spacing w:val="-2"/>
        </w:rPr>
        <w:t>предлогом;</w:t>
      </w:r>
      <w:r>
        <w:rPr>
          <w:spacing w:val="-7"/>
        </w:rPr>
        <w:t xml:space="preserve"> </w:t>
      </w:r>
      <w:r>
        <w:rPr>
          <w:spacing w:val="-2"/>
        </w:rPr>
        <w:t>сочетанием</w:t>
      </w:r>
      <w:r>
        <w:rPr>
          <w:spacing w:val="-6"/>
        </w:rPr>
        <w:t xml:space="preserve"> </w:t>
      </w:r>
      <w:r>
        <w:rPr>
          <w:spacing w:val="-2"/>
        </w:rPr>
        <w:t>имени числительного в</w:t>
      </w:r>
      <w:r>
        <w:rPr>
          <w:spacing w:val="-5"/>
        </w:rPr>
        <w:t xml:space="preserve"> </w:t>
      </w:r>
      <w:r>
        <w:rPr>
          <w:spacing w:val="-2"/>
        </w:rPr>
        <w:t xml:space="preserve">форме именительного падежа </w:t>
      </w:r>
      <w:r>
        <w:lastRenderedPageBreak/>
        <w:t>с существительным в форме родительного падежа. Сказуемое и способы его выражения: глаголом, именем существительным, именем прилагательным.</w:t>
      </w:r>
    </w:p>
    <w:p w:rsidR="00B214FC" w:rsidRDefault="004D274D">
      <w:pPr>
        <w:pStyle w:val="a3"/>
        <w:spacing w:before="6"/>
      </w:pPr>
      <w:r>
        <w:t>Тире между</w:t>
      </w:r>
      <w:r>
        <w:rPr>
          <w:spacing w:val="-9"/>
        </w:rPr>
        <w:t xml:space="preserve"> </w:t>
      </w:r>
      <w:r>
        <w:t>подлежащим</w:t>
      </w:r>
      <w:r>
        <w:rPr>
          <w:spacing w:val="-2"/>
        </w:rPr>
        <w:t xml:space="preserve"> </w:t>
      </w:r>
      <w:r>
        <w:t>и</w:t>
      </w:r>
      <w:r>
        <w:rPr>
          <w:spacing w:val="3"/>
        </w:rPr>
        <w:t xml:space="preserve"> </w:t>
      </w:r>
      <w:r>
        <w:rPr>
          <w:spacing w:val="-2"/>
        </w:rPr>
        <w:t>сказуемым.</w:t>
      </w:r>
    </w:p>
    <w:p w:rsidR="00B214FC" w:rsidRDefault="004D274D">
      <w:pPr>
        <w:pStyle w:val="a3"/>
        <w:spacing w:before="46"/>
      </w:pPr>
      <w:r>
        <w:t>Предложения</w:t>
      </w:r>
      <w:r>
        <w:rPr>
          <w:spacing w:val="-5"/>
        </w:rPr>
        <w:t xml:space="preserve"> </w:t>
      </w:r>
      <w:r>
        <w:t>распространённые</w:t>
      </w:r>
      <w:r>
        <w:rPr>
          <w:spacing w:val="-6"/>
        </w:rPr>
        <w:t xml:space="preserve"> </w:t>
      </w:r>
      <w:r>
        <w:t>и</w:t>
      </w:r>
      <w:r>
        <w:rPr>
          <w:spacing w:val="-3"/>
        </w:rPr>
        <w:t xml:space="preserve"> </w:t>
      </w:r>
      <w:r>
        <w:rPr>
          <w:spacing w:val="-2"/>
        </w:rPr>
        <w:t>нераспространённые.</w:t>
      </w:r>
    </w:p>
    <w:p w:rsidR="00B214FC" w:rsidRDefault="004D274D">
      <w:pPr>
        <w:pStyle w:val="a3"/>
        <w:spacing w:before="41" w:line="271" w:lineRule="auto"/>
        <w:ind w:right="266"/>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B214FC" w:rsidRDefault="004D274D">
      <w:pPr>
        <w:pStyle w:val="a3"/>
        <w:spacing w:before="11" w:line="268" w:lineRule="auto"/>
        <w:ind w:right="268"/>
      </w:pPr>
      <w:r>
        <w:t>Простое</w:t>
      </w:r>
      <w:r>
        <w:rPr>
          <w:spacing w:val="-3"/>
        </w:rPr>
        <w:t xml:space="preserve"> </w:t>
      </w:r>
      <w:r>
        <w:t>осложнённое предложение. Однородные члены предложения, их</w:t>
      </w:r>
      <w:r>
        <w:rPr>
          <w:spacing w:val="-2"/>
        </w:rPr>
        <w:t xml:space="preserve"> </w:t>
      </w:r>
      <w:r>
        <w:t>роль</w:t>
      </w:r>
      <w:r>
        <w:rPr>
          <w:spacing w:val="-1"/>
        </w:rPr>
        <w:t xml:space="preserve"> </w:t>
      </w:r>
      <w:r>
        <w:t>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B214FC" w:rsidRDefault="004D274D">
      <w:pPr>
        <w:pStyle w:val="a3"/>
        <w:spacing w:before="16"/>
      </w:pPr>
      <w:r>
        <w:t>Предложения</w:t>
      </w:r>
      <w:r>
        <w:rPr>
          <w:spacing w:val="-8"/>
        </w:rPr>
        <w:t xml:space="preserve"> </w:t>
      </w:r>
      <w:r>
        <w:t>с</w:t>
      </w:r>
      <w:r>
        <w:rPr>
          <w:spacing w:val="-6"/>
        </w:rPr>
        <w:t xml:space="preserve"> </w:t>
      </w:r>
      <w:r>
        <w:t>обращением,</w:t>
      </w:r>
      <w:r>
        <w:rPr>
          <w:spacing w:val="-4"/>
        </w:rPr>
        <w:t xml:space="preserve"> </w:t>
      </w:r>
      <w:r>
        <w:t>особенности</w:t>
      </w:r>
      <w:r>
        <w:rPr>
          <w:spacing w:val="-3"/>
        </w:rPr>
        <w:t xml:space="preserve"> </w:t>
      </w:r>
      <w:r>
        <w:t>интонации.</w:t>
      </w:r>
      <w:r>
        <w:rPr>
          <w:spacing w:val="-4"/>
        </w:rPr>
        <w:t xml:space="preserve"> </w:t>
      </w:r>
      <w:r>
        <w:t>Обращение</w:t>
      </w:r>
      <w:r>
        <w:rPr>
          <w:spacing w:val="-2"/>
        </w:rPr>
        <w:t xml:space="preserve"> </w:t>
      </w:r>
      <w:r>
        <w:t>и</w:t>
      </w:r>
      <w:r>
        <w:rPr>
          <w:spacing w:val="-4"/>
        </w:rPr>
        <w:t xml:space="preserve"> </w:t>
      </w:r>
      <w:r>
        <w:t>средства</w:t>
      </w:r>
      <w:r>
        <w:rPr>
          <w:spacing w:val="-2"/>
        </w:rPr>
        <w:t xml:space="preserve"> </w:t>
      </w:r>
      <w:r>
        <w:t xml:space="preserve">его </w:t>
      </w:r>
      <w:r>
        <w:rPr>
          <w:spacing w:val="-2"/>
        </w:rPr>
        <w:t>выражения.</w:t>
      </w:r>
    </w:p>
    <w:p w:rsidR="00B214FC" w:rsidRDefault="004D274D" w:rsidP="001E357D">
      <w:pPr>
        <w:pStyle w:val="a3"/>
        <w:spacing w:before="46" w:line="271" w:lineRule="auto"/>
        <w:ind w:right="1431"/>
      </w:pPr>
      <w:r>
        <w:t xml:space="preserve">Синтаксический анализ простого и простого осложнённого </w:t>
      </w:r>
      <w:r>
        <w:rPr>
          <w:spacing w:val="-2"/>
        </w:rPr>
        <w:t>предложений.</w:t>
      </w:r>
    </w:p>
    <w:p w:rsidR="00B214FC" w:rsidRDefault="004D274D">
      <w:pPr>
        <w:pStyle w:val="a3"/>
        <w:spacing w:before="5" w:line="271" w:lineRule="auto"/>
        <w:ind w:right="267"/>
      </w:pPr>
      <w: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B214FC" w:rsidRDefault="004D274D">
      <w:pPr>
        <w:pStyle w:val="a3"/>
        <w:spacing w:line="268" w:lineRule="auto"/>
        <w:ind w:right="273"/>
      </w:pPr>
      <w:r>
        <w:t xml:space="preserve">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w:t>
      </w:r>
      <w:r>
        <w:rPr>
          <w:spacing w:val="-2"/>
        </w:rPr>
        <w:t>усвоение).</w:t>
      </w:r>
    </w:p>
    <w:p w:rsidR="00B214FC" w:rsidRDefault="004D274D">
      <w:pPr>
        <w:pStyle w:val="a3"/>
        <w:spacing w:before="15" w:line="271" w:lineRule="auto"/>
        <w:ind w:right="268"/>
      </w:pPr>
      <w:r>
        <w:t>Пунктуационное оформление сложных предложений, состоящих из частей, связанных бессоюзной связью и союзами и, но, а, однако, зато, да.</w:t>
      </w:r>
    </w:p>
    <w:p w:rsidR="00B214FC" w:rsidRDefault="004D274D">
      <w:pPr>
        <w:pStyle w:val="a3"/>
        <w:spacing w:before="9"/>
      </w:pPr>
      <w:r>
        <w:t>Предложения</w:t>
      </w:r>
      <w:r>
        <w:rPr>
          <w:spacing w:val="-5"/>
        </w:rPr>
        <w:t xml:space="preserve"> </w:t>
      </w:r>
      <w:r>
        <w:t>с</w:t>
      </w:r>
      <w:r>
        <w:rPr>
          <w:spacing w:val="-1"/>
        </w:rPr>
        <w:t xml:space="preserve"> </w:t>
      </w:r>
      <w:r>
        <w:t>прямой</w:t>
      </w:r>
      <w:r>
        <w:rPr>
          <w:spacing w:val="1"/>
        </w:rPr>
        <w:t xml:space="preserve"> </w:t>
      </w:r>
      <w:r>
        <w:rPr>
          <w:spacing w:val="-2"/>
        </w:rPr>
        <w:t>речью.</w:t>
      </w:r>
    </w:p>
    <w:p w:rsidR="00B214FC" w:rsidRDefault="004D274D">
      <w:pPr>
        <w:pStyle w:val="a3"/>
        <w:spacing w:before="42" w:line="280" w:lineRule="auto"/>
        <w:ind w:right="3839"/>
        <w:jc w:val="left"/>
      </w:pPr>
      <w:r>
        <w:t>Пунктуационное</w:t>
      </w:r>
      <w:r>
        <w:rPr>
          <w:spacing w:val="-10"/>
        </w:rPr>
        <w:t xml:space="preserve"> </w:t>
      </w:r>
      <w:r>
        <w:t>оформление</w:t>
      </w:r>
      <w:r>
        <w:rPr>
          <w:spacing w:val="-10"/>
        </w:rPr>
        <w:t xml:space="preserve"> </w:t>
      </w:r>
      <w:r>
        <w:t>предложений</w:t>
      </w:r>
      <w:r>
        <w:rPr>
          <w:spacing w:val="-9"/>
        </w:rPr>
        <w:t xml:space="preserve"> </w:t>
      </w:r>
      <w:r>
        <w:t>с</w:t>
      </w:r>
      <w:r>
        <w:rPr>
          <w:spacing w:val="-10"/>
        </w:rPr>
        <w:t xml:space="preserve"> </w:t>
      </w:r>
      <w:r>
        <w:t>прямой</w:t>
      </w:r>
      <w:r>
        <w:rPr>
          <w:spacing w:val="-4"/>
        </w:rPr>
        <w:t xml:space="preserve"> </w:t>
      </w:r>
      <w:r>
        <w:t xml:space="preserve">речью. </w:t>
      </w:r>
      <w:r>
        <w:rPr>
          <w:spacing w:val="-2"/>
        </w:rPr>
        <w:t>Диалог.</w:t>
      </w:r>
    </w:p>
    <w:p w:rsidR="00B214FC" w:rsidRDefault="004D274D">
      <w:pPr>
        <w:pStyle w:val="a3"/>
        <w:spacing w:before="0" w:line="280" w:lineRule="auto"/>
        <w:ind w:right="4437"/>
        <w:jc w:val="left"/>
      </w:pPr>
      <w:r>
        <w:t>Пунктуационное</w:t>
      </w:r>
      <w:r>
        <w:rPr>
          <w:spacing w:val="-10"/>
        </w:rPr>
        <w:t xml:space="preserve"> </w:t>
      </w:r>
      <w:r>
        <w:t>оформление</w:t>
      </w:r>
      <w:r>
        <w:rPr>
          <w:spacing w:val="-10"/>
        </w:rPr>
        <w:t xml:space="preserve"> </w:t>
      </w:r>
      <w:r>
        <w:t>диалога</w:t>
      </w:r>
      <w:r>
        <w:rPr>
          <w:spacing w:val="-10"/>
        </w:rPr>
        <w:t xml:space="preserve"> </w:t>
      </w:r>
      <w:r>
        <w:t>при</w:t>
      </w:r>
      <w:r>
        <w:rPr>
          <w:spacing w:val="-8"/>
        </w:rPr>
        <w:t xml:space="preserve"> </w:t>
      </w:r>
      <w:r>
        <w:t>письме. Пунктуация как раздел лингвистики.</w:t>
      </w:r>
    </w:p>
    <w:p w:rsidR="00B214FC" w:rsidRDefault="004D274D">
      <w:pPr>
        <w:pStyle w:val="a3"/>
        <w:spacing w:before="0" w:line="280" w:lineRule="auto"/>
        <w:ind w:right="3088"/>
        <w:jc w:val="left"/>
      </w:pPr>
      <w:r>
        <w:t>Пунктуационный</w:t>
      </w:r>
      <w:r>
        <w:rPr>
          <w:spacing w:val="-10"/>
        </w:rPr>
        <w:t xml:space="preserve"> </w:t>
      </w:r>
      <w:r>
        <w:t>анализ</w:t>
      </w:r>
      <w:r>
        <w:rPr>
          <w:spacing w:val="-10"/>
        </w:rPr>
        <w:t xml:space="preserve"> </w:t>
      </w:r>
      <w:r>
        <w:t>предложения</w:t>
      </w:r>
      <w:r>
        <w:rPr>
          <w:spacing w:val="-11"/>
        </w:rPr>
        <w:t xml:space="preserve"> </w:t>
      </w:r>
      <w:r>
        <w:t>(в</w:t>
      </w:r>
      <w:r>
        <w:rPr>
          <w:spacing w:val="-6"/>
        </w:rPr>
        <w:t xml:space="preserve"> </w:t>
      </w:r>
      <w:r>
        <w:t>рамках</w:t>
      </w:r>
      <w:r>
        <w:rPr>
          <w:spacing w:val="-11"/>
        </w:rPr>
        <w:t xml:space="preserve"> </w:t>
      </w:r>
      <w:r>
        <w:t>изученного). Содержание обучения в 6 классе. Общие сведения о языке.</w:t>
      </w:r>
    </w:p>
    <w:p w:rsidR="00B214FC" w:rsidRDefault="004D274D">
      <w:pPr>
        <w:pStyle w:val="a3"/>
        <w:spacing w:before="0" w:line="276" w:lineRule="auto"/>
        <w:jc w:val="left"/>
      </w:pPr>
      <w:r>
        <w:t>Русский</w:t>
      </w:r>
      <w:r>
        <w:rPr>
          <w:spacing w:val="-1"/>
        </w:rPr>
        <w:t xml:space="preserve"> </w:t>
      </w:r>
      <w:r>
        <w:t>язык</w:t>
      </w:r>
      <w:r>
        <w:rPr>
          <w:spacing w:val="-2"/>
        </w:rPr>
        <w:t xml:space="preserve"> </w:t>
      </w:r>
      <w:r>
        <w:t>–</w:t>
      </w:r>
      <w:r>
        <w:rPr>
          <w:spacing w:val="-2"/>
        </w:rPr>
        <w:t xml:space="preserve"> </w:t>
      </w:r>
      <w:r>
        <w:t>государственный</w:t>
      </w:r>
      <w:r>
        <w:rPr>
          <w:spacing w:val="-1"/>
        </w:rPr>
        <w:t xml:space="preserve"> </w:t>
      </w:r>
      <w:r>
        <w:t>язык</w:t>
      </w:r>
      <w:r>
        <w:rPr>
          <w:spacing w:val="-8"/>
        </w:rPr>
        <w:t xml:space="preserve"> </w:t>
      </w:r>
      <w:r>
        <w:t>Российской</w:t>
      </w:r>
      <w:r>
        <w:rPr>
          <w:spacing w:val="-6"/>
        </w:rPr>
        <w:t xml:space="preserve"> </w:t>
      </w:r>
      <w:r>
        <w:t>Федерации</w:t>
      </w:r>
      <w:r>
        <w:rPr>
          <w:spacing w:val="-1"/>
        </w:rPr>
        <w:t xml:space="preserve"> </w:t>
      </w:r>
      <w:r>
        <w:t>и</w:t>
      </w:r>
      <w:r>
        <w:rPr>
          <w:spacing w:val="-6"/>
        </w:rPr>
        <w:t xml:space="preserve"> </w:t>
      </w:r>
      <w:r>
        <w:t>язык</w:t>
      </w:r>
      <w:r>
        <w:rPr>
          <w:spacing w:val="-4"/>
        </w:rPr>
        <w:t xml:space="preserve"> </w:t>
      </w:r>
      <w:r>
        <w:t>межнационального</w:t>
      </w:r>
      <w:r>
        <w:rPr>
          <w:spacing w:val="-7"/>
        </w:rPr>
        <w:t xml:space="preserve"> </w:t>
      </w:r>
      <w:r>
        <w:t>общения. Понятие о литературном языке. Язык и речь.</w:t>
      </w:r>
    </w:p>
    <w:p w:rsidR="00B214FC" w:rsidRDefault="004D274D" w:rsidP="00EB4C6A">
      <w:pPr>
        <w:pStyle w:val="a3"/>
        <w:spacing w:before="0" w:line="271" w:lineRule="auto"/>
        <w:jc w:val="left"/>
      </w:pPr>
      <w:r>
        <w:t>Монолог-описание, монолог-повествование, монолог-рассуждение;</w:t>
      </w:r>
      <w:r>
        <w:rPr>
          <w:spacing w:val="-1"/>
        </w:rPr>
        <w:t xml:space="preserve"> </w:t>
      </w:r>
      <w:r>
        <w:t>сообщение</w:t>
      </w:r>
      <w:r>
        <w:rPr>
          <w:spacing w:val="-2"/>
        </w:rPr>
        <w:t xml:space="preserve"> </w:t>
      </w:r>
      <w:r>
        <w:t xml:space="preserve">на лингвистическую </w:t>
      </w:r>
      <w:r>
        <w:rPr>
          <w:spacing w:val="-2"/>
        </w:rPr>
        <w:t>тему.</w:t>
      </w:r>
      <w:r w:rsidR="00EB4C6A">
        <w:rPr>
          <w:spacing w:val="-2"/>
        </w:rPr>
        <w:t xml:space="preserve"> </w:t>
      </w:r>
      <w:r>
        <w:t>Виды</w:t>
      </w:r>
      <w:r>
        <w:rPr>
          <w:spacing w:val="-5"/>
        </w:rPr>
        <w:t xml:space="preserve"> </w:t>
      </w:r>
      <w:r>
        <w:t>диалога:</w:t>
      </w:r>
      <w:r>
        <w:rPr>
          <w:spacing w:val="-6"/>
        </w:rPr>
        <w:t xml:space="preserve"> </w:t>
      </w:r>
      <w:r>
        <w:t>побуждение</w:t>
      </w:r>
      <w:r>
        <w:rPr>
          <w:spacing w:val="-7"/>
        </w:rPr>
        <w:t xml:space="preserve"> </w:t>
      </w:r>
      <w:r>
        <w:t>к</w:t>
      </w:r>
      <w:r>
        <w:rPr>
          <w:spacing w:val="-8"/>
        </w:rPr>
        <w:t xml:space="preserve"> </w:t>
      </w:r>
      <w:r>
        <w:t>действию,</w:t>
      </w:r>
      <w:r>
        <w:rPr>
          <w:spacing w:val="-9"/>
        </w:rPr>
        <w:t xml:space="preserve"> </w:t>
      </w:r>
      <w:r>
        <w:t>обмен</w:t>
      </w:r>
      <w:r>
        <w:rPr>
          <w:spacing w:val="-9"/>
        </w:rPr>
        <w:t xml:space="preserve"> </w:t>
      </w:r>
      <w:r>
        <w:t xml:space="preserve">мнениями. </w:t>
      </w:r>
      <w:r>
        <w:rPr>
          <w:spacing w:val="-2"/>
        </w:rPr>
        <w:t>Текст.</w:t>
      </w:r>
    </w:p>
    <w:p w:rsidR="00B214FC" w:rsidRDefault="004D274D">
      <w:pPr>
        <w:pStyle w:val="a3"/>
        <w:spacing w:before="0" w:line="271" w:lineRule="auto"/>
        <w:ind w:right="265"/>
      </w:pPr>
      <w:r>
        <w:t xml:space="preserve">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w:t>
      </w:r>
      <w:r>
        <w:rPr>
          <w:spacing w:val="-2"/>
        </w:rPr>
        <w:t>изученного).</w:t>
      </w:r>
    </w:p>
    <w:p w:rsidR="00B214FC" w:rsidRDefault="004D274D">
      <w:pPr>
        <w:pStyle w:val="a3"/>
        <w:spacing w:before="3" w:line="271" w:lineRule="auto"/>
        <w:ind w:right="270"/>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B214FC" w:rsidRDefault="004D274D">
      <w:pPr>
        <w:pStyle w:val="a3"/>
        <w:spacing w:before="6" w:line="280" w:lineRule="auto"/>
        <w:ind w:right="7194"/>
        <w:jc w:val="left"/>
      </w:pPr>
      <w:r>
        <w:t>Описание как тип речи. Описание</w:t>
      </w:r>
      <w:r>
        <w:rPr>
          <w:spacing w:val="-15"/>
        </w:rPr>
        <w:t xml:space="preserve"> </w:t>
      </w:r>
      <w:r>
        <w:t>внешности</w:t>
      </w:r>
      <w:r>
        <w:rPr>
          <w:spacing w:val="-15"/>
        </w:rPr>
        <w:t xml:space="preserve"> </w:t>
      </w:r>
      <w:r>
        <w:t>человека. Описание помещения.</w:t>
      </w:r>
    </w:p>
    <w:p w:rsidR="00B214FC" w:rsidRDefault="004D274D">
      <w:pPr>
        <w:pStyle w:val="a3"/>
        <w:spacing w:before="0" w:line="278" w:lineRule="auto"/>
        <w:ind w:right="8415"/>
        <w:jc w:val="left"/>
      </w:pPr>
      <w:r>
        <w:t>Описание природы. Описание</w:t>
      </w:r>
      <w:r>
        <w:rPr>
          <w:spacing w:val="-15"/>
        </w:rPr>
        <w:t xml:space="preserve"> </w:t>
      </w:r>
      <w:r>
        <w:t>местности. Описание действий.</w:t>
      </w:r>
    </w:p>
    <w:p w:rsidR="00B214FC" w:rsidRDefault="004D274D">
      <w:pPr>
        <w:pStyle w:val="a3"/>
        <w:spacing w:before="0" w:line="276" w:lineRule="exact"/>
        <w:jc w:val="left"/>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32" w:line="271" w:lineRule="auto"/>
        <w:jc w:val="left"/>
      </w:pPr>
      <w:r>
        <w:t>Официально-деловой</w:t>
      </w:r>
      <w:r>
        <w:rPr>
          <w:spacing w:val="80"/>
        </w:rPr>
        <w:t xml:space="preserve"> </w:t>
      </w:r>
      <w:r>
        <w:t>стиль.</w:t>
      </w:r>
      <w:r>
        <w:rPr>
          <w:spacing w:val="40"/>
        </w:rPr>
        <w:t xml:space="preserve"> </w:t>
      </w:r>
      <w:r>
        <w:t>Заявление.</w:t>
      </w:r>
      <w:r>
        <w:rPr>
          <w:spacing w:val="80"/>
        </w:rPr>
        <w:t xml:space="preserve"> </w:t>
      </w:r>
      <w:r>
        <w:t>Расписка.</w:t>
      </w:r>
      <w:r>
        <w:rPr>
          <w:spacing w:val="80"/>
        </w:rPr>
        <w:t xml:space="preserve"> </w:t>
      </w:r>
      <w:r>
        <w:t>Научный</w:t>
      </w:r>
      <w:r>
        <w:rPr>
          <w:spacing w:val="80"/>
        </w:rPr>
        <w:t xml:space="preserve"> </w:t>
      </w:r>
      <w:r>
        <w:t>стиль.</w:t>
      </w:r>
      <w:r>
        <w:rPr>
          <w:spacing w:val="40"/>
        </w:rPr>
        <w:t xml:space="preserve"> </w:t>
      </w:r>
      <w:r>
        <w:t>Словарная</w:t>
      </w:r>
      <w:r>
        <w:rPr>
          <w:spacing w:val="80"/>
        </w:rPr>
        <w:t xml:space="preserve"> </w:t>
      </w:r>
      <w:r>
        <w:t>статья.</w:t>
      </w:r>
      <w:r>
        <w:rPr>
          <w:spacing w:val="80"/>
        </w:rPr>
        <w:t xml:space="preserve"> </w:t>
      </w:r>
      <w:r>
        <w:t xml:space="preserve">Научное </w:t>
      </w:r>
      <w:r>
        <w:rPr>
          <w:spacing w:val="-2"/>
        </w:rPr>
        <w:t>сообщение.</w:t>
      </w:r>
    </w:p>
    <w:p w:rsidR="00B214FC" w:rsidRDefault="004D274D">
      <w:pPr>
        <w:pStyle w:val="a3"/>
        <w:spacing w:before="11" w:line="280" w:lineRule="auto"/>
        <w:ind w:right="7495"/>
        <w:jc w:val="left"/>
      </w:pPr>
      <w:r>
        <w:t>Система языка.</w:t>
      </w:r>
      <w:r>
        <w:rPr>
          <w:spacing w:val="40"/>
        </w:rPr>
        <w:t xml:space="preserve"> </w:t>
      </w:r>
      <w:r>
        <w:t>Лексикология.</w:t>
      </w:r>
      <w:r>
        <w:rPr>
          <w:spacing w:val="-15"/>
        </w:rPr>
        <w:t xml:space="preserve"> </w:t>
      </w:r>
      <w:r>
        <w:t>Культура</w:t>
      </w:r>
      <w:r>
        <w:rPr>
          <w:spacing w:val="-15"/>
        </w:rPr>
        <w:t xml:space="preserve"> </w:t>
      </w:r>
      <w:r>
        <w:t>речи.</w:t>
      </w:r>
    </w:p>
    <w:p w:rsidR="00B214FC" w:rsidRDefault="004D274D">
      <w:pPr>
        <w:pStyle w:val="a3"/>
        <w:spacing w:before="0" w:line="276" w:lineRule="auto"/>
        <w:ind w:right="268"/>
      </w:pPr>
      <w:r>
        <w:lastRenderedPageBreak/>
        <w:t>Лексика</w:t>
      </w:r>
      <w:r>
        <w:rPr>
          <w:spacing w:val="-10"/>
        </w:rPr>
        <w:t xml:space="preserve"> </w:t>
      </w:r>
      <w:r>
        <w:t>русского</w:t>
      </w:r>
      <w:r>
        <w:rPr>
          <w:spacing w:val="-8"/>
        </w:rPr>
        <w:t xml:space="preserve"> </w:t>
      </w:r>
      <w:r>
        <w:t>языка</w:t>
      </w:r>
      <w:r>
        <w:rPr>
          <w:spacing w:val="-13"/>
        </w:rPr>
        <w:t xml:space="preserve"> </w:t>
      </w:r>
      <w:r>
        <w:t>с</w:t>
      </w:r>
      <w:r>
        <w:rPr>
          <w:spacing w:val="-8"/>
        </w:rPr>
        <w:t xml:space="preserve"> </w:t>
      </w:r>
      <w:r>
        <w:t>точки</w:t>
      </w:r>
      <w:r>
        <w:rPr>
          <w:spacing w:val="-11"/>
        </w:rPr>
        <w:t xml:space="preserve"> </w:t>
      </w:r>
      <w:r>
        <w:t>зрения</w:t>
      </w:r>
      <w:r>
        <w:rPr>
          <w:spacing w:val="-12"/>
        </w:rPr>
        <w:t xml:space="preserve"> </w:t>
      </w:r>
      <w:r>
        <w:t>её</w:t>
      </w:r>
      <w:r>
        <w:rPr>
          <w:spacing w:val="-13"/>
        </w:rPr>
        <w:t xml:space="preserve"> </w:t>
      </w:r>
      <w:r>
        <w:t>происхождения:</w:t>
      </w:r>
      <w:r>
        <w:rPr>
          <w:spacing w:val="-7"/>
        </w:rPr>
        <w:t xml:space="preserve"> </w:t>
      </w:r>
      <w:r>
        <w:t>исконно</w:t>
      </w:r>
      <w:r>
        <w:rPr>
          <w:spacing w:val="-8"/>
        </w:rPr>
        <w:t xml:space="preserve"> </w:t>
      </w:r>
      <w:r>
        <w:t>русские</w:t>
      </w:r>
      <w:r>
        <w:rPr>
          <w:spacing w:val="-8"/>
        </w:rPr>
        <w:t xml:space="preserve"> </w:t>
      </w:r>
      <w:r>
        <w:t>и</w:t>
      </w:r>
      <w:r>
        <w:rPr>
          <w:spacing w:val="-7"/>
        </w:rPr>
        <w:t xml:space="preserve"> </w:t>
      </w:r>
      <w:r>
        <w:t>заимствованные</w:t>
      </w:r>
      <w:r>
        <w:rPr>
          <w:spacing w:val="-15"/>
        </w:rPr>
        <w:t xml:space="preserve"> </w:t>
      </w:r>
      <w:r>
        <w:t>слова. Лексика русского языка с точки зрения принадлежности к активному и пассивному запасу: неологизмы, устаревшие слова (историзмы и архаизмы).</w:t>
      </w:r>
    </w:p>
    <w:p w:rsidR="00B214FC" w:rsidRDefault="004D274D">
      <w:pPr>
        <w:pStyle w:val="a3"/>
        <w:spacing w:before="0" w:line="271" w:lineRule="auto"/>
        <w:ind w:right="271"/>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B214FC" w:rsidRDefault="004D274D">
      <w:pPr>
        <w:pStyle w:val="a3"/>
        <w:spacing w:before="1" w:line="276" w:lineRule="auto"/>
        <w:jc w:val="left"/>
      </w:pPr>
      <w:r>
        <w:t>Стилистические</w:t>
      </w:r>
      <w:r>
        <w:rPr>
          <w:spacing w:val="-5"/>
        </w:rPr>
        <w:t xml:space="preserve"> </w:t>
      </w:r>
      <w:r>
        <w:t>пласты</w:t>
      </w:r>
      <w:r>
        <w:rPr>
          <w:spacing w:val="-3"/>
        </w:rPr>
        <w:t xml:space="preserve"> </w:t>
      </w:r>
      <w:r>
        <w:t>лексики:</w:t>
      </w:r>
      <w:r>
        <w:rPr>
          <w:spacing w:val="-9"/>
        </w:rPr>
        <w:t xml:space="preserve"> </w:t>
      </w:r>
      <w:r>
        <w:t>стилистически</w:t>
      </w:r>
      <w:r>
        <w:rPr>
          <w:spacing w:val="-4"/>
        </w:rPr>
        <w:t xml:space="preserve"> </w:t>
      </w:r>
      <w:r>
        <w:t>нейтральная,</w:t>
      </w:r>
      <w:r>
        <w:rPr>
          <w:spacing w:val="-7"/>
        </w:rPr>
        <w:t xml:space="preserve"> </w:t>
      </w:r>
      <w:r>
        <w:t>высокая</w:t>
      </w:r>
      <w:r>
        <w:rPr>
          <w:spacing w:val="-4"/>
        </w:rPr>
        <w:t xml:space="preserve"> </w:t>
      </w:r>
      <w:r>
        <w:t>и</w:t>
      </w:r>
      <w:r>
        <w:rPr>
          <w:spacing w:val="-8"/>
        </w:rPr>
        <w:t xml:space="preserve"> </w:t>
      </w:r>
      <w:r>
        <w:t>сниженная лексика. Лексический анализ слов.</w:t>
      </w:r>
    </w:p>
    <w:p w:rsidR="00B214FC" w:rsidRDefault="004D274D">
      <w:pPr>
        <w:pStyle w:val="a3"/>
        <w:spacing w:before="4" w:line="271" w:lineRule="auto"/>
        <w:jc w:val="left"/>
      </w:pPr>
      <w:r>
        <w:t>Фразеологизмы.</w:t>
      </w:r>
      <w:r>
        <w:rPr>
          <w:spacing w:val="40"/>
        </w:rPr>
        <w:t xml:space="preserve"> </w:t>
      </w:r>
      <w:r>
        <w:t>Их</w:t>
      </w:r>
      <w:r>
        <w:rPr>
          <w:spacing w:val="40"/>
        </w:rPr>
        <w:t xml:space="preserve"> </w:t>
      </w:r>
      <w:r>
        <w:t>признаки</w:t>
      </w:r>
      <w:r>
        <w:rPr>
          <w:spacing w:val="40"/>
        </w:rPr>
        <w:t xml:space="preserve"> </w:t>
      </w:r>
      <w:r>
        <w:t>и</w:t>
      </w:r>
      <w:r>
        <w:rPr>
          <w:spacing w:val="40"/>
        </w:rPr>
        <w:t xml:space="preserve"> </w:t>
      </w:r>
      <w:r>
        <w:t>значение.</w:t>
      </w:r>
      <w:r>
        <w:rPr>
          <w:spacing w:val="40"/>
        </w:rPr>
        <w:t xml:space="preserve"> </w:t>
      </w:r>
      <w:r>
        <w:t>Употребление</w:t>
      </w:r>
      <w:r>
        <w:rPr>
          <w:spacing w:val="40"/>
        </w:rPr>
        <w:t xml:space="preserve"> </w:t>
      </w:r>
      <w:r>
        <w:t>лексических</w:t>
      </w:r>
      <w:r>
        <w:rPr>
          <w:spacing w:val="40"/>
        </w:rPr>
        <w:t xml:space="preserve"> </w:t>
      </w:r>
      <w:r>
        <w:t>средств</w:t>
      </w:r>
      <w:r>
        <w:rPr>
          <w:spacing w:val="40"/>
        </w:rPr>
        <w:t xml:space="preserve"> </w:t>
      </w:r>
      <w:r>
        <w:t>в</w:t>
      </w:r>
      <w:r>
        <w:rPr>
          <w:spacing w:val="40"/>
        </w:rPr>
        <w:t xml:space="preserve"> </w:t>
      </w:r>
      <w:r>
        <w:t>соответствии</w:t>
      </w:r>
      <w:r>
        <w:rPr>
          <w:spacing w:val="40"/>
        </w:rPr>
        <w:t xml:space="preserve"> </w:t>
      </w:r>
      <w:r>
        <w:t>с ситуацией общения.</w:t>
      </w:r>
    </w:p>
    <w:p w:rsidR="00B214FC" w:rsidRDefault="004D274D">
      <w:pPr>
        <w:pStyle w:val="a3"/>
        <w:spacing w:before="5" w:line="280" w:lineRule="auto"/>
        <w:jc w:val="left"/>
      </w:pPr>
      <w:r>
        <w:t>Оценка</w:t>
      </w:r>
      <w:r>
        <w:rPr>
          <w:spacing w:val="-15"/>
        </w:rPr>
        <w:t xml:space="preserve"> </w:t>
      </w:r>
      <w:r>
        <w:t>своей</w:t>
      </w:r>
      <w:r>
        <w:rPr>
          <w:spacing w:val="-15"/>
        </w:rPr>
        <w:t xml:space="preserve"> </w:t>
      </w:r>
      <w:r>
        <w:t>и</w:t>
      </w:r>
      <w:r>
        <w:rPr>
          <w:spacing w:val="-11"/>
        </w:rPr>
        <w:t xml:space="preserve"> </w:t>
      </w:r>
      <w:r>
        <w:t>чужой</w:t>
      </w:r>
      <w:r>
        <w:rPr>
          <w:spacing w:val="-11"/>
        </w:rPr>
        <w:t xml:space="preserve"> </w:t>
      </w:r>
      <w:r>
        <w:t>речи</w:t>
      </w:r>
      <w:r>
        <w:rPr>
          <w:spacing w:val="-11"/>
        </w:rPr>
        <w:t xml:space="preserve"> </w:t>
      </w:r>
      <w:r>
        <w:t>с</w:t>
      </w:r>
      <w:r>
        <w:rPr>
          <w:spacing w:val="-15"/>
        </w:rPr>
        <w:t xml:space="preserve"> </w:t>
      </w:r>
      <w:r>
        <w:t>точки</w:t>
      </w:r>
      <w:r>
        <w:rPr>
          <w:spacing w:val="-11"/>
        </w:rPr>
        <w:t xml:space="preserve"> </w:t>
      </w:r>
      <w:r>
        <w:t>зрения</w:t>
      </w:r>
      <w:r>
        <w:rPr>
          <w:spacing w:val="-15"/>
        </w:rPr>
        <w:t xml:space="preserve"> </w:t>
      </w:r>
      <w:r>
        <w:t>точного,</w:t>
      </w:r>
      <w:r>
        <w:rPr>
          <w:spacing w:val="-10"/>
        </w:rPr>
        <w:t xml:space="preserve"> </w:t>
      </w:r>
      <w:r>
        <w:t>уместного</w:t>
      </w:r>
      <w:r>
        <w:rPr>
          <w:spacing w:val="-12"/>
        </w:rPr>
        <w:t xml:space="preserve"> </w:t>
      </w:r>
      <w:r>
        <w:t>и</w:t>
      </w:r>
      <w:r>
        <w:rPr>
          <w:spacing w:val="-15"/>
        </w:rPr>
        <w:t xml:space="preserve"> </w:t>
      </w:r>
      <w:r>
        <w:t>выразительного</w:t>
      </w:r>
      <w:r>
        <w:rPr>
          <w:spacing w:val="-12"/>
        </w:rPr>
        <w:t xml:space="preserve"> </w:t>
      </w:r>
      <w:r>
        <w:t>словоупотребления. Эпитеты, метафоры, олицетворения.</w:t>
      </w:r>
    </w:p>
    <w:p w:rsidR="00B214FC" w:rsidRDefault="004D274D">
      <w:pPr>
        <w:pStyle w:val="a3"/>
        <w:spacing w:before="0" w:line="273" w:lineRule="exact"/>
        <w:jc w:val="left"/>
      </w:pPr>
      <w:r>
        <w:t>Лексические</w:t>
      </w:r>
      <w:r>
        <w:rPr>
          <w:spacing w:val="-7"/>
        </w:rPr>
        <w:t xml:space="preserve"> </w:t>
      </w:r>
      <w:r>
        <w:rPr>
          <w:spacing w:val="-2"/>
        </w:rPr>
        <w:t>словари.</w:t>
      </w:r>
    </w:p>
    <w:p w:rsidR="00B214FC" w:rsidRDefault="004D274D">
      <w:pPr>
        <w:pStyle w:val="a3"/>
        <w:spacing w:before="41"/>
        <w:jc w:val="left"/>
      </w:pPr>
      <w:r>
        <w:t>Словообразование.</w:t>
      </w:r>
      <w:r>
        <w:rPr>
          <w:spacing w:val="-4"/>
        </w:rPr>
        <w:t xml:space="preserve"> </w:t>
      </w:r>
      <w:r>
        <w:t>Культура</w:t>
      </w:r>
      <w:r>
        <w:rPr>
          <w:spacing w:val="-6"/>
        </w:rPr>
        <w:t xml:space="preserve"> </w:t>
      </w:r>
      <w:r>
        <w:t>речи.</w:t>
      </w:r>
      <w:r>
        <w:rPr>
          <w:spacing w:val="-3"/>
        </w:rPr>
        <w:t xml:space="preserve"> </w:t>
      </w:r>
      <w:r>
        <w:rPr>
          <w:spacing w:val="-2"/>
        </w:rPr>
        <w:t>Орфография.</w:t>
      </w:r>
    </w:p>
    <w:p w:rsidR="00B214FC" w:rsidRDefault="004D274D">
      <w:pPr>
        <w:pStyle w:val="a3"/>
        <w:spacing w:before="46"/>
        <w:jc w:val="left"/>
      </w:pPr>
      <w:r>
        <w:t>Формообразующие</w:t>
      </w:r>
      <w:r>
        <w:rPr>
          <w:spacing w:val="-7"/>
        </w:rPr>
        <w:t xml:space="preserve"> </w:t>
      </w:r>
      <w:r>
        <w:t>и</w:t>
      </w:r>
      <w:r>
        <w:rPr>
          <w:spacing w:val="-2"/>
        </w:rPr>
        <w:t xml:space="preserve"> </w:t>
      </w:r>
      <w:r>
        <w:t>словообразующие</w:t>
      </w:r>
      <w:r>
        <w:rPr>
          <w:spacing w:val="-4"/>
        </w:rPr>
        <w:t xml:space="preserve"> </w:t>
      </w:r>
      <w:r>
        <w:t>морфемы.</w:t>
      </w:r>
      <w:r>
        <w:rPr>
          <w:spacing w:val="-7"/>
        </w:rPr>
        <w:t xml:space="preserve"> </w:t>
      </w:r>
      <w:r>
        <w:t>Производящая</w:t>
      </w:r>
      <w:r>
        <w:rPr>
          <w:spacing w:val="-7"/>
        </w:rPr>
        <w:t xml:space="preserve"> </w:t>
      </w:r>
      <w:r>
        <w:rPr>
          <w:spacing w:val="-2"/>
        </w:rPr>
        <w:t>основа.</w:t>
      </w:r>
    </w:p>
    <w:p w:rsidR="00B214FC" w:rsidRDefault="004D274D">
      <w:pPr>
        <w:pStyle w:val="a3"/>
        <w:spacing w:before="41" w:line="271" w:lineRule="auto"/>
        <w:jc w:val="left"/>
      </w:pPr>
      <w:r>
        <w:t>Основные</w:t>
      </w:r>
      <w:r>
        <w:rPr>
          <w:spacing w:val="-12"/>
        </w:rPr>
        <w:t xml:space="preserve"> </w:t>
      </w:r>
      <w:r>
        <w:t>способы</w:t>
      </w:r>
      <w:r>
        <w:rPr>
          <w:spacing w:val="-14"/>
        </w:rPr>
        <w:t xml:space="preserve"> </w:t>
      </w:r>
      <w:r>
        <w:t>образования</w:t>
      </w:r>
      <w:r>
        <w:rPr>
          <w:spacing w:val="-11"/>
        </w:rPr>
        <w:t xml:space="preserve"> </w:t>
      </w:r>
      <w:r>
        <w:t>слов</w:t>
      </w:r>
      <w:r>
        <w:rPr>
          <w:spacing w:val="-14"/>
        </w:rPr>
        <w:t xml:space="preserve"> </w:t>
      </w:r>
      <w:r>
        <w:t>в</w:t>
      </w:r>
      <w:r>
        <w:rPr>
          <w:spacing w:val="-9"/>
        </w:rPr>
        <w:t xml:space="preserve"> </w:t>
      </w:r>
      <w:r>
        <w:t>русском</w:t>
      </w:r>
      <w:r>
        <w:rPr>
          <w:spacing w:val="-14"/>
        </w:rPr>
        <w:t xml:space="preserve"> </w:t>
      </w:r>
      <w:r>
        <w:t>языке</w:t>
      </w:r>
      <w:r>
        <w:rPr>
          <w:spacing w:val="-12"/>
        </w:rPr>
        <w:t xml:space="preserve"> </w:t>
      </w:r>
      <w:r>
        <w:t>(приставочный,</w:t>
      </w:r>
      <w:r>
        <w:rPr>
          <w:spacing w:val="-9"/>
        </w:rPr>
        <w:t xml:space="preserve"> </w:t>
      </w:r>
      <w:r>
        <w:t>суффиксальный,</w:t>
      </w:r>
      <w:r>
        <w:rPr>
          <w:spacing w:val="-9"/>
        </w:rPr>
        <w:t xml:space="preserve"> </w:t>
      </w:r>
      <w:r>
        <w:t>приставочно- суффиксальный, бессуффиксный, сложение, переход из одной части речи в другую).</w:t>
      </w:r>
    </w:p>
    <w:p w:rsidR="00B214FC" w:rsidRDefault="004D274D">
      <w:pPr>
        <w:pStyle w:val="a3"/>
        <w:jc w:val="left"/>
      </w:pPr>
      <w:r>
        <w:t>Понятие</w:t>
      </w:r>
      <w:r>
        <w:rPr>
          <w:spacing w:val="-6"/>
        </w:rPr>
        <w:t xml:space="preserve"> </w:t>
      </w:r>
      <w:r>
        <w:t>об</w:t>
      </w:r>
      <w:r>
        <w:rPr>
          <w:spacing w:val="-2"/>
        </w:rPr>
        <w:t xml:space="preserve"> </w:t>
      </w:r>
      <w:r>
        <w:t>этимологии</w:t>
      </w:r>
      <w:r>
        <w:rPr>
          <w:spacing w:val="-3"/>
        </w:rPr>
        <w:t xml:space="preserve"> </w:t>
      </w:r>
      <w:r>
        <w:t>(общее</w:t>
      </w:r>
      <w:r>
        <w:rPr>
          <w:spacing w:val="-5"/>
        </w:rPr>
        <w:t xml:space="preserve"> </w:t>
      </w:r>
      <w:r>
        <w:rPr>
          <w:spacing w:val="-2"/>
        </w:rPr>
        <w:t>представление).</w:t>
      </w:r>
    </w:p>
    <w:p w:rsidR="00B214FC" w:rsidRDefault="004D274D">
      <w:pPr>
        <w:pStyle w:val="a3"/>
        <w:tabs>
          <w:tab w:val="left" w:pos="2387"/>
          <w:tab w:val="left" w:pos="5220"/>
          <w:tab w:val="left" w:pos="6637"/>
          <w:tab w:val="left" w:pos="9470"/>
        </w:tabs>
        <w:spacing w:before="45" w:line="266" w:lineRule="auto"/>
        <w:ind w:left="970" w:right="470" w:hanging="706"/>
        <w:jc w:val="left"/>
      </w:pPr>
      <w:r>
        <w:t>Морфемный</w:t>
      </w:r>
      <w:r>
        <w:rPr>
          <w:spacing w:val="40"/>
        </w:rPr>
        <w:t xml:space="preserve"> </w:t>
      </w:r>
      <w:r>
        <w:t>и</w:t>
      </w:r>
      <w:r>
        <w:tab/>
      </w:r>
      <w:r>
        <w:rPr>
          <w:spacing w:val="-2"/>
        </w:rPr>
        <w:t>словообразовательный</w:t>
      </w:r>
      <w:r>
        <w:tab/>
      </w:r>
      <w:r>
        <w:rPr>
          <w:spacing w:val="-2"/>
        </w:rPr>
        <w:t>анализ</w:t>
      </w:r>
      <w:r>
        <w:tab/>
        <w:t>слов.</w:t>
      </w:r>
      <w:r>
        <w:rPr>
          <w:spacing w:val="80"/>
        </w:rPr>
        <w:t xml:space="preserve"> </w:t>
      </w:r>
      <w:r>
        <w:t>Правописание</w:t>
      </w:r>
      <w:r>
        <w:tab/>
      </w:r>
      <w:r>
        <w:rPr>
          <w:spacing w:val="-2"/>
        </w:rPr>
        <w:t xml:space="preserve">сложных </w:t>
      </w:r>
      <w:r>
        <w:t>и сложносокращённых слов.</w:t>
      </w:r>
    </w:p>
    <w:p w:rsidR="00B214FC" w:rsidRDefault="004D274D">
      <w:pPr>
        <w:pStyle w:val="a3"/>
        <w:spacing w:before="17" w:line="280" w:lineRule="auto"/>
        <w:jc w:val="left"/>
      </w:pPr>
      <w:r>
        <w:t>Правописания</w:t>
      </w:r>
      <w:r>
        <w:rPr>
          <w:spacing w:val="-1"/>
        </w:rPr>
        <w:t xml:space="preserve"> </w:t>
      </w:r>
      <w:r>
        <w:t>корня</w:t>
      </w:r>
      <w:r>
        <w:rPr>
          <w:spacing w:val="-3"/>
        </w:rPr>
        <w:t xml:space="preserve"> </w:t>
      </w:r>
      <w:r>
        <w:t>-кас- –</w:t>
      </w:r>
      <w:r>
        <w:rPr>
          <w:spacing w:val="-5"/>
        </w:rPr>
        <w:t xml:space="preserve"> </w:t>
      </w:r>
      <w:r>
        <w:t>-кос- с</w:t>
      </w:r>
      <w:r>
        <w:rPr>
          <w:spacing w:val="-6"/>
        </w:rPr>
        <w:t xml:space="preserve"> </w:t>
      </w:r>
      <w:r>
        <w:t>чередованием а</w:t>
      </w:r>
      <w:r>
        <w:rPr>
          <w:spacing w:val="-2"/>
        </w:rPr>
        <w:t xml:space="preserve"> </w:t>
      </w:r>
      <w:r>
        <w:t>//</w:t>
      </w:r>
      <w:r>
        <w:rPr>
          <w:spacing w:val="-9"/>
        </w:rPr>
        <w:t xml:space="preserve"> </w:t>
      </w:r>
      <w:r>
        <w:t>о,</w:t>
      </w:r>
      <w:r>
        <w:rPr>
          <w:spacing w:val="-3"/>
        </w:rPr>
        <w:t xml:space="preserve"> </w:t>
      </w:r>
      <w:r>
        <w:t>гласных</w:t>
      </w:r>
      <w:r>
        <w:rPr>
          <w:spacing w:val="-5"/>
        </w:rPr>
        <w:t xml:space="preserve"> </w:t>
      </w:r>
      <w:r>
        <w:t>в приставках</w:t>
      </w:r>
      <w:r>
        <w:rPr>
          <w:spacing w:val="-5"/>
        </w:rPr>
        <w:t xml:space="preserve"> </w:t>
      </w:r>
      <w:r>
        <w:t>пре- и</w:t>
      </w:r>
      <w:r>
        <w:rPr>
          <w:spacing w:val="-4"/>
        </w:rPr>
        <w:t xml:space="preserve"> </w:t>
      </w:r>
      <w:r>
        <w:t>при- Орфографический анализ слов (в рамках изученного).</w:t>
      </w:r>
    </w:p>
    <w:p w:rsidR="00B214FC" w:rsidRDefault="004D274D">
      <w:pPr>
        <w:pStyle w:val="a3"/>
        <w:spacing w:before="0" w:line="280" w:lineRule="auto"/>
        <w:ind w:right="6032"/>
        <w:jc w:val="left"/>
      </w:pPr>
      <w:r>
        <w:t>Морфология.</w:t>
      </w:r>
      <w:r>
        <w:rPr>
          <w:spacing w:val="-14"/>
        </w:rPr>
        <w:t xml:space="preserve"> </w:t>
      </w:r>
      <w:r>
        <w:t>Культура</w:t>
      </w:r>
      <w:r>
        <w:rPr>
          <w:spacing w:val="-13"/>
        </w:rPr>
        <w:t xml:space="preserve"> </w:t>
      </w:r>
      <w:r>
        <w:t>речи.</w:t>
      </w:r>
      <w:r>
        <w:rPr>
          <w:spacing w:val="-10"/>
        </w:rPr>
        <w:t xml:space="preserve"> </w:t>
      </w:r>
      <w:r>
        <w:t>Орфография. Имя существительное.</w:t>
      </w:r>
    </w:p>
    <w:p w:rsidR="00B214FC" w:rsidRDefault="004D274D">
      <w:pPr>
        <w:pStyle w:val="a3"/>
        <w:spacing w:before="0" w:line="269" w:lineRule="exact"/>
        <w:jc w:val="left"/>
      </w:pPr>
      <w:r>
        <w:t>Особенности</w:t>
      </w:r>
      <w:r>
        <w:rPr>
          <w:spacing w:val="-1"/>
        </w:rPr>
        <w:t xml:space="preserve"> </w:t>
      </w:r>
      <w:r>
        <w:rPr>
          <w:spacing w:val="-2"/>
        </w:rPr>
        <w:t>словообразования.</w:t>
      </w:r>
    </w:p>
    <w:p w:rsidR="00B214FC" w:rsidRDefault="004D274D">
      <w:pPr>
        <w:pStyle w:val="a3"/>
        <w:spacing w:before="38" w:line="280" w:lineRule="auto"/>
        <w:jc w:val="left"/>
      </w:pPr>
      <w:r>
        <w:t>Нормы</w:t>
      </w:r>
      <w:r>
        <w:rPr>
          <w:spacing w:val="-1"/>
        </w:rPr>
        <w:t xml:space="preserve"> </w:t>
      </w:r>
      <w:r>
        <w:t>произношения</w:t>
      </w:r>
      <w:r>
        <w:rPr>
          <w:spacing w:val="-7"/>
        </w:rPr>
        <w:t xml:space="preserve"> </w:t>
      </w:r>
      <w:r>
        <w:t>имён</w:t>
      </w:r>
      <w:r>
        <w:rPr>
          <w:spacing w:val="-6"/>
        </w:rPr>
        <w:t xml:space="preserve"> </w:t>
      </w:r>
      <w:r>
        <w:t>существительных,</w:t>
      </w:r>
      <w:r>
        <w:rPr>
          <w:spacing w:val="-5"/>
        </w:rPr>
        <w:t xml:space="preserve"> </w:t>
      </w:r>
      <w:r>
        <w:t>нормы</w:t>
      </w:r>
      <w:r>
        <w:rPr>
          <w:spacing w:val="-5"/>
        </w:rPr>
        <w:t xml:space="preserve"> </w:t>
      </w:r>
      <w:r>
        <w:t>постановки</w:t>
      </w:r>
      <w:r>
        <w:rPr>
          <w:spacing w:val="-6"/>
        </w:rPr>
        <w:t xml:space="preserve"> </w:t>
      </w:r>
      <w:r>
        <w:t>ударения</w:t>
      </w:r>
      <w:r>
        <w:rPr>
          <w:spacing w:val="-2"/>
        </w:rPr>
        <w:t xml:space="preserve"> </w:t>
      </w:r>
      <w:r>
        <w:t>(в</w:t>
      </w:r>
      <w:r>
        <w:rPr>
          <w:spacing w:val="-1"/>
        </w:rPr>
        <w:t xml:space="preserve"> </w:t>
      </w:r>
      <w:r>
        <w:t>рамках</w:t>
      </w:r>
      <w:r>
        <w:rPr>
          <w:spacing w:val="-7"/>
        </w:rPr>
        <w:t xml:space="preserve"> </w:t>
      </w:r>
      <w:r>
        <w:t>изученного). Нормы словоизменения имён существительных.</w:t>
      </w:r>
    </w:p>
    <w:p w:rsidR="00B214FC" w:rsidRDefault="004D274D">
      <w:pPr>
        <w:pStyle w:val="a3"/>
        <w:spacing w:before="0" w:line="269" w:lineRule="exact"/>
        <w:jc w:val="left"/>
      </w:pPr>
      <w:r>
        <w:t>Морфологический</w:t>
      </w:r>
      <w:r>
        <w:rPr>
          <w:spacing w:val="-3"/>
        </w:rPr>
        <w:t xml:space="preserve"> </w:t>
      </w:r>
      <w:r>
        <w:t>анализ</w:t>
      </w:r>
      <w:r>
        <w:rPr>
          <w:spacing w:val="-3"/>
        </w:rPr>
        <w:t xml:space="preserve"> </w:t>
      </w:r>
      <w:r>
        <w:t>имён</w:t>
      </w:r>
      <w:r>
        <w:rPr>
          <w:spacing w:val="-2"/>
        </w:rPr>
        <w:t xml:space="preserve"> существительных.</w:t>
      </w:r>
    </w:p>
    <w:p w:rsidR="00B214FC" w:rsidRDefault="004D274D">
      <w:pPr>
        <w:pStyle w:val="a3"/>
        <w:spacing w:before="71" w:line="278" w:lineRule="auto"/>
        <w:ind w:right="3088"/>
        <w:jc w:val="left"/>
      </w:pPr>
      <w:r>
        <w:t>Правила слитного и дефисного написания пол- и полу- со словами. Орфографический</w:t>
      </w:r>
      <w:r>
        <w:rPr>
          <w:spacing w:val="-4"/>
        </w:rPr>
        <w:t xml:space="preserve"> </w:t>
      </w:r>
      <w:r>
        <w:t>анализ</w:t>
      </w:r>
      <w:r>
        <w:rPr>
          <w:spacing w:val="-8"/>
        </w:rPr>
        <w:t xml:space="preserve"> </w:t>
      </w:r>
      <w:r>
        <w:t>имён</w:t>
      </w:r>
      <w:r>
        <w:rPr>
          <w:spacing w:val="-8"/>
        </w:rPr>
        <w:t xml:space="preserve"> </w:t>
      </w:r>
      <w:r>
        <w:t>существительных</w:t>
      </w:r>
      <w:r>
        <w:rPr>
          <w:spacing w:val="-9"/>
        </w:rPr>
        <w:t xml:space="preserve"> </w:t>
      </w:r>
      <w:r>
        <w:t>(в</w:t>
      </w:r>
      <w:r>
        <w:rPr>
          <w:spacing w:val="-4"/>
        </w:rPr>
        <w:t xml:space="preserve"> </w:t>
      </w:r>
      <w:r>
        <w:t>рамках</w:t>
      </w:r>
      <w:r>
        <w:rPr>
          <w:spacing w:val="-9"/>
        </w:rPr>
        <w:t xml:space="preserve"> </w:t>
      </w:r>
      <w:r>
        <w:t>изученного). Имя прилагательное.</w:t>
      </w:r>
    </w:p>
    <w:p w:rsidR="00B214FC" w:rsidRDefault="004D274D">
      <w:pPr>
        <w:pStyle w:val="a3"/>
        <w:spacing w:before="0" w:line="280" w:lineRule="auto"/>
        <w:ind w:right="2596"/>
        <w:jc w:val="left"/>
      </w:pPr>
      <w:r>
        <w:t>Качественные,</w:t>
      </w:r>
      <w:r>
        <w:rPr>
          <w:spacing w:val="-9"/>
        </w:rPr>
        <w:t xml:space="preserve"> </w:t>
      </w:r>
      <w:r>
        <w:t>относительные</w:t>
      </w:r>
      <w:r>
        <w:rPr>
          <w:spacing w:val="-11"/>
        </w:rPr>
        <w:t xml:space="preserve"> </w:t>
      </w:r>
      <w:r>
        <w:t>и</w:t>
      </w:r>
      <w:r>
        <w:rPr>
          <w:spacing w:val="-9"/>
        </w:rPr>
        <w:t xml:space="preserve"> </w:t>
      </w:r>
      <w:r>
        <w:t>притяжательные</w:t>
      </w:r>
      <w:r>
        <w:rPr>
          <w:spacing w:val="-7"/>
        </w:rPr>
        <w:t xml:space="preserve"> </w:t>
      </w:r>
      <w:r>
        <w:t>имена</w:t>
      </w:r>
      <w:r>
        <w:rPr>
          <w:spacing w:val="-11"/>
        </w:rPr>
        <w:t xml:space="preserve"> </w:t>
      </w:r>
      <w:r>
        <w:t>прилагательные. Степени сравнения качественных имён прилагательных.</w:t>
      </w:r>
    </w:p>
    <w:p w:rsidR="00B214FC" w:rsidRDefault="004D274D">
      <w:pPr>
        <w:pStyle w:val="a3"/>
        <w:spacing w:before="0" w:line="278" w:lineRule="auto"/>
        <w:ind w:right="4576"/>
        <w:jc w:val="left"/>
      </w:pPr>
      <w:r>
        <w:t>Словообразование имён прилагательных. Морфологический анализ имён прилагательных. Правописание н и нн в именах прилагательных. Правописание</w:t>
      </w:r>
      <w:r>
        <w:rPr>
          <w:spacing w:val="-7"/>
        </w:rPr>
        <w:t xml:space="preserve"> </w:t>
      </w:r>
      <w:r>
        <w:t>суффиксов</w:t>
      </w:r>
      <w:r>
        <w:rPr>
          <w:spacing w:val="-2"/>
        </w:rPr>
        <w:t xml:space="preserve"> </w:t>
      </w:r>
      <w:r>
        <w:t>-к-</w:t>
      </w:r>
      <w:r>
        <w:rPr>
          <w:spacing w:val="-9"/>
        </w:rPr>
        <w:t xml:space="preserve"> </w:t>
      </w:r>
      <w:r>
        <w:t>и</w:t>
      </w:r>
      <w:r>
        <w:rPr>
          <w:spacing w:val="-9"/>
        </w:rPr>
        <w:t xml:space="preserve"> </w:t>
      </w:r>
      <w:r>
        <w:t>-ск-</w:t>
      </w:r>
      <w:r>
        <w:rPr>
          <w:spacing w:val="-5"/>
        </w:rPr>
        <w:t xml:space="preserve"> </w:t>
      </w:r>
      <w:r>
        <w:t>имён</w:t>
      </w:r>
      <w:r>
        <w:rPr>
          <w:spacing w:val="-10"/>
        </w:rPr>
        <w:t xml:space="preserve"> </w:t>
      </w:r>
      <w:r>
        <w:t>прилагательных. Правописание сложных имён прилагательных.</w:t>
      </w:r>
    </w:p>
    <w:p w:rsidR="00B214FC" w:rsidRDefault="004D274D">
      <w:pPr>
        <w:pStyle w:val="a3"/>
        <w:tabs>
          <w:tab w:val="left" w:pos="1248"/>
          <w:tab w:val="left" w:pos="2998"/>
          <w:tab w:val="left" w:pos="3770"/>
          <w:tab w:val="left" w:pos="5737"/>
          <w:tab w:val="left" w:pos="6676"/>
          <w:tab w:val="left" w:pos="7866"/>
          <w:tab w:val="left" w:pos="8316"/>
          <w:tab w:val="left" w:pos="9285"/>
        </w:tabs>
        <w:spacing w:before="0" w:line="271" w:lineRule="auto"/>
        <w:ind w:right="274"/>
        <w:jc w:val="left"/>
      </w:pPr>
      <w:r>
        <w:rPr>
          <w:spacing w:val="-2"/>
        </w:rPr>
        <w:t>Нормы</w:t>
      </w:r>
      <w:r w:rsidR="00EB4C6A">
        <w:t xml:space="preserve"> </w:t>
      </w:r>
      <w:r>
        <w:rPr>
          <w:spacing w:val="-2"/>
        </w:rPr>
        <w:t>произношения</w:t>
      </w:r>
      <w:r w:rsidR="00EB4C6A">
        <w:t xml:space="preserve"> </w:t>
      </w:r>
      <w:r>
        <w:rPr>
          <w:spacing w:val="-4"/>
        </w:rPr>
        <w:t>имён</w:t>
      </w:r>
      <w:r w:rsidR="00EB4C6A">
        <w:t xml:space="preserve"> </w:t>
      </w:r>
      <w:r>
        <w:rPr>
          <w:spacing w:val="-2"/>
        </w:rPr>
        <w:t>прилагательных,</w:t>
      </w:r>
      <w:r w:rsidR="00EB4C6A">
        <w:t xml:space="preserve"> </w:t>
      </w:r>
      <w:r w:rsidR="00EB4C6A">
        <w:rPr>
          <w:spacing w:val="-2"/>
        </w:rPr>
        <w:t xml:space="preserve">норм </w:t>
      </w:r>
      <w:r>
        <w:rPr>
          <w:spacing w:val="-2"/>
        </w:rPr>
        <w:t>ударения</w:t>
      </w:r>
      <w:r w:rsidR="00EB4C6A">
        <w:t xml:space="preserve"> </w:t>
      </w:r>
      <w:r>
        <w:rPr>
          <w:spacing w:val="-6"/>
        </w:rPr>
        <w:t>(в</w:t>
      </w:r>
      <w:r>
        <w:tab/>
      </w:r>
      <w:r>
        <w:rPr>
          <w:spacing w:val="-2"/>
        </w:rPr>
        <w:t>рамках</w:t>
      </w:r>
      <w:r w:rsidR="00EB4C6A">
        <w:t xml:space="preserve"> </w:t>
      </w:r>
      <w:r>
        <w:rPr>
          <w:spacing w:val="-2"/>
        </w:rPr>
        <w:t xml:space="preserve">изученного). </w:t>
      </w:r>
      <w:r>
        <w:t>Орфографический анализ имени прилагательного (в рамках изученного).</w:t>
      </w:r>
    </w:p>
    <w:p w:rsidR="00B214FC" w:rsidRDefault="004D274D">
      <w:pPr>
        <w:pStyle w:val="a3"/>
        <w:spacing w:before="1"/>
        <w:jc w:val="left"/>
      </w:pPr>
      <w:r>
        <w:t>Имя</w:t>
      </w:r>
      <w:r>
        <w:rPr>
          <w:spacing w:val="3"/>
        </w:rPr>
        <w:t xml:space="preserve"> </w:t>
      </w:r>
      <w:r>
        <w:rPr>
          <w:spacing w:val="-2"/>
        </w:rPr>
        <w:t>числительное.</w:t>
      </w:r>
    </w:p>
    <w:p w:rsidR="00B214FC" w:rsidRDefault="004D274D">
      <w:pPr>
        <w:pStyle w:val="a3"/>
        <w:tabs>
          <w:tab w:val="left" w:pos="1210"/>
          <w:tab w:val="left" w:pos="3114"/>
          <w:tab w:val="left" w:pos="4284"/>
          <w:tab w:val="left" w:pos="5181"/>
          <w:tab w:val="left" w:pos="7008"/>
          <w:tab w:val="left" w:pos="8922"/>
          <w:tab w:val="left" w:pos="10082"/>
        </w:tabs>
        <w:spacing w:before="41" w:line="271" w:lineRule="auto"/>
        <w:ind w:right="267"/>
        <w:jc w:val="left"/>
      </w:pPr>
      <w:r>
        <w:rPr>
          <w:spacing w:val="-2"/>
        </w:rPr>
        <w:t>Общее</w:t>
      </w:r>
      <w:r w:rsidR="00115DFA">
        <w:t xml:space="preserve"> </w:t>
      </w:r>
      <w:r>
        <w:rPr>
          <w:spacing w:val="-2"/>
        </w:rPr>
        <w:t>грамматическое</w:t>
      </w:r>
      <w:r w:rsidR="00115DFA">
        <w:t xml:space="preserve"> </w:t>
      </w:r>
      <w:r>
        <w:rPr>
          <w:spacing w:val="-2"/>
        </w:rPr>
        <w:t>значение</w:t>
      </w:r>
      <w:r w:rsidR="00115DFA">
        <w:t xml:space="preserve"> </w:t>
      </w:r>
      <w:r>
        <w:rPr>
          <w:spacing w:val="-4"/>
        </w:rPr>
        <w:t>имени</w:t>
      </w:r>
      <w:r>
        <w:tab/>
      </w:r>
      <w:r>
        <w:rPr>
          <w:spacing w:val="-2"/>
        </w:rPr>
        <w:t>числительного.</w:t>
      </w:r>
      <w:r w:rsidR="00115DFA">
        <w:t xml:space="preserve"> </w:t>
      </w:r>
      <w:r>
        <w:rPr>
          <w:spacing w:val="-2"/>
        </w:rPr>
        <w:t>Синтаксические</w:t>
      </w:r>
      <w:r w:rsidR="00115DFA">
        <w:t xml:space="preserve"> </w:t>
      </w:r>
      <w:r>
        <w:rPr>
          <w:spacing w:val="-2"/>
        </w:rPr>
        <w:t>функции</w:t>
      </w:r>
      <w:r w:rsidR="00115DFA">
        <w:t xml:space="preserve"> </w:t>
      </w:r>
      <w:r>
        <w:rPr>
          <w:spacing w:val="-4"/>
        </w:rPr>
        <w:t xml:space="preserve">имён </w:t>
      </w:r>
      <w:r>
        <w:rPr>
          <w:spacing w:val="-2"/>
        </w:rPr>
        <w:t>числительных.</w:t>
      </w:r>
    </w:p>
    <w:p w:rsidR="00B214FC" w:rsidRDefault="004D274D">
      <w:pPr>
        <w:pStyle w:val="a3"/>
        <w:tabs>
          <w:tab w:val="left" w:pos="1681"/>
          <w:tab w:val="left" w:pos="4514"/>
          <w:tab w:val="left" w:pos="5220"/>
          <w:tab w:val="left" w:pos="6637"/>
          <w:tab w:val="left" w:pos="8603"/>
          <w:tab w:val="left" w:pos="9667"/>
        </w:tabs>
        <w:spacing w:line="271" w:lineRule="auto"/>
        <w:ind w:right="261"/>
        <w:jc w:val="left"/>
      </w:pPr>
      <w:r>
        <w:rPr>
          <w:spacing w:val="-2"/>
        </w:rPr>
        <w:t>Разряды</w:t>
      </w:r>
      <w:r w:rsidR="00115DFA">
        <w:t xml:space="preserve"> </w:t>
      </w:r>
      <w:r>
        <w:t>имён</w:t>
      </w:r>
      <w:r>
        <w:rPr>
          <w:spacing w:val="80"/>
        </w:rPr>
        <w:t xml:space="preserve"> </w:t>
      </w:r>
      <w:r w:rsidR="00115DFA">
        <w:t xml:space="preserve">числительных </w:t>
      </w:r>
      <w:r>
        <w:rPr>
          <w:spacing w:val="-6"/>
        </w:rPr>
        <w:t>по</w:t>
      </w:r>
      <w:r w:rsidR="00115DFA">
        <w:t xml:space="preserve"> </w:t>
      </w:r>
      <w:r>
        <w:rPr>
          <w:spacing w:val="-2"/>
        </w:rPr>
        <w:t>значению:</w:t>
      </w:r>
      <w:r w:rsidR="00115DFA">
        <w:t xml:space="preserve">  </w:t>
      </w:r>
      <w:r>
        <w:rPr>
          <w:spacing w:val="-2"/>
        </w:rPr>
        <w:t>количественные</w:t>
      </w:r>
      <w:r w:rsidR="00115DFA">
        <w:t xml:space="preserve"> </w:t>
      </w:r>
      <w:r>
        <w:rPr>
          <w:spacing w:val="-2"/>
        </w:rPr>
        <w:t>(целые,</w:t>
      </w:r>
      <w:r w:rsidR="00115DFA">
        <w:t xml:space="preserve"> </w:t>
      </w:r>
      <w:r>
        <w:rPr>
          <w:spacing w:val="-2"/>
        </w:rPr>
        <w:t xml:space="preserve">дробные, </w:t>
      </w:r>
      <w:r>
        <w:t>собирательные), порядковые числительные.</w:t>
      </w:r>
    </w:p>
    <w:p w:rsidR="00B214FC" w:rsidRDefault="004D274D">
      <w:pPr>
        <w:pStyle w:val="a3"/>
        <w:spacing w:before="5" w:line="280" w:lineRule="auto"/>
        <w:jc w:val="left"/>
      </w:pPr>
      <w:r>
        <w:t>Разряды</w:t>
      </w:r>
      <w:r>
        <w:rPr>
          <w:spacing w:val="-5"/>
        </w:rPr>
        <w:t xml:space="preserve"> </w:t>
      </w:r>
      <w:r>
        <w:t>имён</w:t>
      </w:r>
      <w:r>
        <w:rPr>
          <w:spacing w:val="-10"/>
        </w:rPr>
        <w:t xml:space="preserve"> </w:t>
      </w:r>
      <w:r>
        <w:t>числительных</w:t>
      </w:r>
      <w:r>
        <w:rPr>
          <w:spacing w:val="-11"/>
        </w:rPr>
        <w:t xml:space="preserve"> </w:t>
      </w:r>
      <w:r>
        <w:t>по</w:t>
      </w:r>
      <w:r>
        <w:rPr>
          <w:spacing w:val="-3"/>
        </w:rPr>
        <w:t xml:space="preserve"> </w:t>
      </w:r>
      <w:r>
        <w:t>строению:</w:t>
      </w:r>
      <w:r>
        <w:rPr>
          <w:spacing w:val="-6"/>
        </w:rPr>
        <w:t xml:space="preserve"> </w:t>
      </w:r>
      <w:r>
        <w:t>простые,</w:t>
      </w:r>
      <w:r>
        <w:rPr>
          <w:spacing w:val="-5"/>
        </w:rPr>
        <w:t xml:space="preserve"> </w:t>
      </w:r>
      <w:r>
        <w:t>сложные,</w:t>
      </w:r>
      <w:r>
        <w:rPr>
          <w:spacing w:val="-5"/>
        </w:rPr>
        <w:t xml:space="preserve"> </w:t>
      </w:r>
      <w:r>
        <w:t>составные</w:t>
      </w:r>
      <w:r>
        <w:rPr>
          <w:spacing w:val="-7"/>
        </w:rPr>
        <w:t xml:space="preserve"> </w:t>
      </w:r>
      <w:r>
        <w:t>числительные. Словообразование имён числительных.</w:t>
      </w:r>
    </w:p>
    <w:p w:rsidR="00B214FC" w:rsidRDefault="004D274D">
      <w:pPr>
        <w:pStyle w:val="a3"/>
        <w:spacing w:before="0" w:line="280" w:lineRule="auto"/>
        <w:ind w:right="3088"/>
        <w:jc w:val="left"/>
      </w:pPr>
      <w:r>
        <w:t>Склонение</w:t>
      </w:r>
      <w:r>
        <w:rPr>
          <w:spacing w:val="-7"/>
        </w:rPr>
        <w:t xml:space="preserve"> </w:t>
      </w:r>
      <w:r>
        <w:t>количественных</w:t>
      </w:r>
      <w:r>
        <w:rPr>
          <w:spacing w:val="-11"/>
        </w:rPr>
        <w:t xml:space="preserve"> </w:t>
      </w:r>
      <w:r>
        <w:t>и</w:t>
      </w:r>
      <w:r>
        <w:rPr>
          <w:spacing w:val="-10"/>
        </w:rPr>
        <w:t xml:space="preserve"> </w:t>
      </w:r>
      <w:r>
        <w:t>порядковых</w:t>
      </w:r>
      <w:r>
        <w:rPr>
          <w:spacing w:val="-11"/>
        </w:rPr>
        <w:t xml:space="preserve"> </w:t>
      </w:r>
      <w:r>
        <w:t>имён</w:t>
      </w:r>
      <w:r>
        <w:rPr>
          <w:spacing w:val="-10"/>
        </w:rPr>
        <w:t xml:space="preserve"> </w:t>
      </w:r>
      <w:r>
        <w:t>числительных. Правильное образование форм имён числительных.</w:t>
      </w:r>
    </w:p>
    <w:p w:rsidR="00B214FC" w:rsidRDefault="004D274D">
      <w:pPr>
        <w:pStyle w:val="a3"/>
        <w:spacing w:before="0" w:line="276" w:lineRule="auto"/>
        <w:ind w:right="2596"/>
        <w:jc w:val="left"/>
      </w:pPr>
      <w:r>
        <w:t>Правильное</w:t>
      </w:r>
      <w:r>
        <w:rPr>
          <w:spacing w:val="-9"/>
        </w:rPr>
        <w:t xml:space="preserve"> </w:t>
      </w:r>
      <w:r>
        <w:t>употребление</w:t>
      </w:r>
      <w:r>
        <w:rPr>
          <w:spacing w:val="-9"/>
        </w:rPr>
        <w:t xml:space="preserve"> </w:t>
      </w:r>
      <w:r>
        <w:t>собирательных</w:t>
      </w:r>
      <w:r>
        <w:rPr>
          <w:spacing w:val="-13"/>
        </w:rPr>
        <w:t xml:space="preserve"> </w:t>
      </w:r>
      <w:r>
        <w:t>имён</w:t>
      </w:r>
      <w:r>
        <w:rPr>
          <w:spacing w:val="-12"/>
        </w:rPr>
        <w:t xml:space="preserve"> </w:t>
      </w:r>
      <w:r>
        <w:t>числительных. Морфологический анализ имён числительных.</w:t>
      </w:r>
    </w:p>
    <w:p w:rsidR="00B214FC" w:rsidRDefault="004D274D">
      <w:pPr>
        <w:pStyle w:val="a3"/>
        <w:spacing w:before="0" w:line="271" w:lineRule="auto"/>
        <w:ind w:right="258"/>
      </w:pPr>
      <w:r>
        <w:lastRenderedPageBreak/>
        <w:t>Правила</w:t>
      </w:r>
      <w:r>
        <w:rPr>
          <w:spacing w:val="-14"/>
        </w:rPr>
        <w:t xml:space="preserve"> </w:t>
      </w:r>
      <w:r>
        <w:t>правописания</w:t>
      </w:r>
      <w:r>
        <w:rPr>
          <w:spacing w:val="-15"/>
        </w:rPr>
        <w:t xml:space="preserve"> </w:t>
      </w:r>
      <w:r>
        <w:t>имён</w:t>
      </w:r>
      <w:r>
        <w:rPr>
          <w:spacing w:val="-14"/>
        </w:rPr>
        <w:t xml:space="preserve"> </w:t>
      </w:r>
      <w:r>
        <w:t>числительных:</w:t>
      </w:r>
      <w:r>
        <w:rPr>
          <w:spacing w:val="-11"/>
        </w:rPr>
        <w:t xml:space="preserve"> </w:t>
      </w:r>
      <w:r>
        <w:t>написание</w:t>
      </w:r>
      <w:r>
        <w:rPr>
          <w:spacing w:val="-13"/>
        </w:rPr>
        <w:t xml:space="preserve"> </w:t>
      </w:r>
      <w:r>
        <w:t>ь</w:t>
      </w:r>
      <w:r>
        <w:rPr>
          <w:spacing w:val="-15"/>
        </w:rPr>
        <w:t xml:space="preserve"> </w:t>
      </w:r>
      <w:r>
        <w:t>в</w:t>
      </w:r>
      <w:r>
        <w:rPr>
          <w:spacing w:val="-15"/>
        </w:rPr>
        <w:t xml:space="preserve"> </w:t>
      </w:r>
      <w:r>
        <w:t>именах</w:t>
      </w:r>
      <w:r>
        <w:rPr>
          <w:spacing w:val="-15"/>
        </w:rPr>
        <w:t xml:space="preserve"> </w:t>
      </w:r>
      <w:r>
        <w:t>числительных;</w:t>
      </w:r>
      <w:r>
        <w:rPr>
          <w:spacing w:val="-15"/>
        </w:rPr>
        <w:t xml:space="preserve"> </w:t>
      </w:r>
      <w:r>
        <w:t>написание</w:t>
      </w:r>
      <w:r>
        <w:rPr>
          <w:spacing w:val="-13"/>
        </w:rPr>
        <w:t xml:space="preserve"> </w:t>
      </w:r>
      <w:r>
        <w:t>двойных согласных; слитное, раздельное, дефисное написание числительных; правила правописания окончаний числительных.</w:t>
      </w:r>
    </w:p>
    <w:p w:rsidR="00B214FC" w:rsidRDefault="004D274D">
      <w:pPr>
        <w:pStyle w:val="a3"/>
        <w:spacing w:before="0" w:line="280" w:lineRule="auto"/>
        <w:ind w:right="2596"/>
        <w:jc w:val="left"/>
      </w:pPr>
      <w:r>
        <w:t>Орфографический</w:t>
      </w:r>
      <w:r>
        <w:rPr>
          <w:spacing w:val="-4"/>
        </w:rPr>
        <w:t xml:space="preserve"> </w:t>
      </w:r>
      <w:r>
        <w:t>анализ</w:t>
      </w:r>
      <w:r>
        <w:rPr>
          <w:spacing w:val="-9"/>
        </w:rPr>
        <w:t xml:space="preserve"> </w:t>
      </w:r>
      <w:r>
        <w:t>имён</w:t>
      </w:r>
      <w:r>
        <w:rPr>
          <w:spacing w:val="-9"/>
        </w:rPr>
        <w:t xml:space="preserve"> </w:t>
      </w:r>
      <w:r>
        <w:t>числительных</w:t>
      </w:r>
      <w:r>
        <w:rPr>
          <w:spacing w:val="-10"/>
        </w:rPr>
        <w:t xml:space="preserve"> </w:t>
      </w:r>
      <w:r>
        <w:t>(в</w:t>
      </w:r>
      <w:r>
        <w:rPr>
          <w:spacing w:val="-4"/>
        </w:rPr>
        <w:t xml:space="preserve"> </w:t>
      </w:r>
      <w:r>
        <w:t>рамках</w:t>
      </w:r>
      <w:r>
        <w:rPr>
          <w:spacing w:val="-10"/>
        </w:rPr>
        <w:t xml:space="preserve"> </w:t>
      </w:r>
      <w:r>
        <w:t xml:space="preserve">изученного). </w:t>
      </w:r>
      <w:r>
        <w:rPr>
          <w:spacing w:val="-2"/>
        </w:rPr>
        <w:t>Местоимение.</w:t>
      </w:r>
    </w:p>
    <w:p w:rsidR="00B214FC" w:rsidRDefault="004D274D">
      <w:pPr>
        <w:pStyle w:val="a3"/>
        <w:spacing w:before="0" w:line="280" w:lineRule="auto"/>
        <w:ind w:right="1256"/>
        <w:jc w:val="left"/>
      </w:pPr>
      <w:r>
        <w:t>Общее</w:t>
      </w:r>
      <w:r>
        <w:rPr>
          <w:spacing w:val="-7"/>
        </w:rPr>
        <w:t xml:space="preserve"> </w:t>
      </w:r>
      <w:r>
        <w:t>грамматическое</w:t>
      </w:r>
      <w:r>
        <w:rPr>
          <w:spacing w:val="-7"/>
        </w:rPr>
        <w:t xml:space="preserve"> </w:t>
      </w:r>
      <w:r>
        <w:t>значение</w:t>
      </w:r>
      <w:r>
        <w:rPr>
          <w:spacing w:val="-11"/>
        </w:rPr>
        <w:t xml:space="preserve"> </w:t>
      </w:r>
      <w:r>
        <w:t>местоимения.</w:t>
      </w:r>
      <w:r>
        <w:rPr>
          <w:spacing w:val="-12"/>
        </w:rPr>
        <w:t xml:space="preserve"> </w:t>
      </w:r>
      <w:r>
        <w:t>Синтаксические</w:t>
      </w:r>
      <w:r>
        <w:rPr>
          <w:spacing w:val="-7"/>
        </w:rPr>
        <w:t xml:space="preserve"> </w:t>
      </w:r>
      <w:r>
        <w:t>функции</w:t>
      </w:r>
      <w:r>
        <w:rPr>
          <w:spacing w:val="-5"/>
        </w:rPr>
        <w:t xml:space="preserve"> </w:t>
      </w:r>
      <w:r>
        <w:t>местоимений. Роль местоимений в речи.</w:t>
      </w:r>
    </w:p>
    <w:p w:rsidR="00B214FC" w:rsidRDefault="004D274D">
      <w:pPr>
        <w:pStyle w:val="a3"/>
        <w:tabs>
          <w:tab w:val="left" w:pos="1325"/>
          <w:tab w:val="left" w:pos="2965"/>
          <w:tab w:val="left" w:pos="4001"/>
          <w:tab w:val="left" w:pos="5396"/>
          <w:tab w:val="left" w:pos="7345"/>
          <w:tab w:val="left" w:pos="9163"/>
        </w:tabs>
        <w:spacing w:before="0" w:line="266" w:lineRule="auto"/>
        <w:ind w:right="267"/>
        <w:jc w:val="left"/>
      </w:pPr>
      <w:r>
        <w:rPr>
          <w:spacing w:val="-2"/>
        </w:rPr>
        <w:t>Разряды</w:t>
      </w:r>
      <w:r>
        <w:tab/>
      </w:r>
      <w:r>
        <w:rPr>
          <w:spacing w:val="-2"/>
        </w:rPr>
        <w:t>местоимений:</w:t>
      </w:r>
      <w:r>
        <w:tab/>
      </w:r>
      <w:r>
        <w:rPr>
          <w:spacing w:val="-2"/>
        </w:rPr>
        <w:t>личные,</w:t>
      </w:r>
      <w:r>
        <w:tab/>
      </w:r>
      <w:r>
        <w:rPr>
          <w:spacing w:val="-2"/>
        </w:rPr>
        <w:t>возвратное,</w:t>
      </w:r>
      <w:r>
        <w:tab/>
      </w:r>
      <w:r>
        <w:rPr>
          <w:spacing w:val="-2"/>
        </w:rPr>
        <w:t>вопросительные,</w:t>
      </w:r>
      <w:r>
        <w:tab/>
      </w:r>
      <w:r>
        <w:rPr>
          <w:spacing w:val="-2"/>
        </w:rPr>
        <w:t>относительные,</w:t>
      </w:r>
      <w:r>
        <w:tab/>
      </w:r>
      <w:r>
        <w:rPr>
          <w:spacing w:val="-2"/>
        </w:rPr>
        <w:t xml:space="preserve">указательные, </w:t>
      </w:r>
      <w:r>
        <w:t>притяжательные, неопределённые, отрицательные, определительные.</w:t>
      </w:r>
    </w:p>
    <w:p w:rsidR="00B214FC" w:rsidRDefault="004D274D">
      <w:pPr>
        <w:pStyle w:val="a3"/>
        <w:spacing w:before="7" w:line="278" w:lineRule="auto"/>
        <w:ind w:right="6449"/>
        <w:jc w:val="left"/>
      </w:pPr>
      <w:r>
        <w:t>Склонение местоимений. Словообразование местоимений. Морфологический</w:t>
      </w:r>
      <w:r>
        <w:rPr>
          <w:spacing w:val="-15"/>
        </w:rPr>
        <w:t xml:space="preserve"> </w:t>
      </w:r>
      <w:r>
        <w:t>анализ</w:t>
      </w:r>
      <w:r>
        <w:rPr>
          <w:spacing w:val="-15"/>
        </w:rPr>
        <w:t xml:space="preserve"> </w:t>
      </w:r>
      <w:r>
        <w:t>местоимений.</w:t>
      </w:r>
    </w:p>
    <w:p w:rsidR="00B214FC" w:rsidRDefault="004D274D">
      <w:pPr>
        <w:pStyle w:val="a3"/>
        <w:spacing w:before="0" w:line="271" w:lineRule="auto"/>
        <w:ind w:right="267"/>
      </w:pPr>
      <w: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B214FC" w:rsidRDefault="004D274D">
      <w:pPr>
        <w:pStyle w:val="a3"/>
        <w:spacing w:before="5" w:line="271" w:lineRule="auto"/>
        <w:ind w:right="268"/>
      </w:pPr>
      <w:r>
        <w:t>Правила правописания местоимений: правописание местоимений с не и ни; слитное, раздельное и дефисное написание местоимений.</w:t>
      </w:r>
    </w:p>
    <w:p w:rsidR="00B214FC" w:rsidRDefault="004D274D">
      <w:pPr>
        <w:pStyle w:val="a3"/>
        <w:spacing w:before="11" w:line="276" w:lineRule="auto"/>
        <w:ind w:right="3839"/>
        <w:jc w:val="left"/>
      </w:pPr>
      <w:r>
        <w:t>Орфографический</w:t>
      </w:r>
      <w:r>
        <w:rPr>
          <w:spacing w:val="-5"/>
        </w:rPr>
        <w:t xml:space="preserve"> </w:t>
      </w:r>
      <w:r>
        <w:t>анализ</w:t>
      </w:r>
      <w:r>
        <w:rPr>
          <w:spacing w:val="-10"/>
        </w:rPr>
        <w:t xml:space="preserve"> </w:t>
      </w:r>
      <w:r>
        <w:t>местоимений</w:t>
      </w:r>
      <w:r>
        <w:rPr>
          <w:spacing w:val="-10"/>
        </w:rPr>
        <w:t xml:space="preserve"> </w:t>
      </w:r>
      <w:r>
        <w:t>(в</w:t>
      </w:r>
      <w:r>
        <w:rPr>
          <w:spacing w:val="-9"/>
        </w:rPr>
        <w:t xml:space="preserve"> </w:t>
      </w:r>
      <w:r>
        <w:t>рамках</w:t>
      </w:r>
      <w:r>
        <w:rPr>
          <w:spacing w:val="-10"/>
        </w:rPr>
        <w:t xml:space="preserve"> </w:t>
      </w:r>
      <w:r>
        <w:t xml:space="preserve">изученного). </w:t>
      </w:r>
      <w:r>
        <w:rPr>
          <w:spacing w:val="-2"/>
        </w:rPr>
        <w:t>Глагол.</w:t>
      </w:r>
    </w:p>
    <w:p w:rsidR="00B214FC" w:rsidRDefault="004D274D" w:rsidP="00115DFA">
      <w:pPr>
        <w:pStyle w:val="a3"/>
        <w:spacing w:before="3" w:line="276" w:lineRule="auto"/>
        <w:ind w:right="5341"/>
        <w:jc w:val="left"/>
      </w:pPr>
      <w:r>
        <w:t>Переходные</w:t>
      </w:r>
      <w:r>
        <w:rPr>
          <w:spacing w:val="-13"/>
        </w:rPr>
        <w:t xml:space="preserve"> </w:t>
      </w:r>
      <w:r>
        <w:t>и</w:t>
      </w:r>
      <w:r>
        <w:rPr>
          <w:spacing w:val="-11"/>
        </w:rPr>
        <w:t xml:space="preserve"> </w:t>
      </w:r>
      <w:r>
        <w:t>непереходные</w:t>
      </w:r>
      <w:r>
        <w:rPr>
          <w:spacing w:val="-15"/>
        </w:rPr>
        <w:t xml:space="preserve"> </w:t>
      </w:r>
      <w:r>
        <w:t>глаголы. Разноспрягаемые глаголы.</w:t>
      </w:r>
      <w:r w:rsidR="00115DFA">
        <w:t xml:space="preserve"> </w:t>
      </w:r>
      <w:r>
        <w:t>Безличные</w:t>
      </w:r>
      <w:r>
        <w:rPr>
          <w:spacing w:val="-10"/>
        </w:rPr>
        <w:t xml:space="preserve"> </w:t>
      </w:r>
      <w:r>
        <w:t>глаголы.</w:t>
      </w:r>
      <w:r>
        <w:rPr>
          <w:spacing w:val="-5"/>
        </w:rPr>
        <w:t xml:space="preserve"> </w:t>
      </w:r>
      <w:r>
        <w:t>Использование</w:t>
      </w:r>
      <w:r>
        <w:rPr>
          <w:spacing w:val="-3"/>
        </w:rPr>
        <w:t xml:space="preserve"> </w:t>
      </w:r>
      <w:r>
        <w:t>личных</w:t>
      </w:r>
      <w:r>
        <w:rPr>
          <w:spacing w:val="-7"/>
        </w:rPr>
        <w:t xml:space="preserve"> </w:t>
      </w:r>
      <w:r>
        <w:t>глаголов</w:t>
      </w:r>
      <w:r>
        <w:rPr>
          <w:spacing w:val="-5"/>
        </w:rPr>
        <w:t xml:space="preserve"> </w:t>
      </w:r>
      <w:r>
        <w:t>в</w:t>
      </w:r>
      <w:r>
        <w:rPr>
          <w:spacing w:val="-1"/>
        </w:rPr>
        <w:t xml:space="preserve"> </w:t>
      </w:r>
      <w:r>
        <w:t>безличном</w:t>
      </w:r>
      <w:r>
        <w:rPr>
          <w:spacing w:val="-4"/>
        </w:rPr>
        <w:t xml:space="preserve"> </w:t>
      </w:r>
      <w:r>
        <w:rPr>
          <w:spacing w:val="-2"/>
        </w:rPr>
        <w:t>значении.</w:t>
      </w:r>
    </w:p>
    <w:p w:rsidR="00B214FC" w:rsidRDefault="004D274D">
      <w:pPr>
        <w:pStyle w:val="a3"/>
        <w:spacing w:before="46" w:line="271" w:lineRule="auto"/>
        <w:ind w:right="258"/>
      </w:pPr>
      <w:r>
        <w:t>Изъявительное, условное и повелительное наклонения глагола. Нормы ударения в глагольных формах (в рамках изученного). Нормы словоизменения глаголов. Видо-временная соотнесённость глагольных форм в тексте.</w:t>
      </w:r>
    </w:p>
    <w:p w:rsidR="00B214FC" w:rsidRDefault="004D274D">
      <w:pPr>
        <w:pStyle w:val="a3"/>
        <w:spacing w:before="6"/>
      </w:pPr>
      <w:r>
        <w:t>Морфологический</w:t>
      </w:r>
      <w:r>
        <w:rPr>
          <w:spacing w:val="-4"/>
        </w:rPr>
        <w:t xml:space="preserve"> </w:t>
      </w:r>
      <w:r>
        <w:t>анализ</w:t>
      </w:r>
      <w:r>
        <w:rPr>
          <w:spacing w:val="-8"/>
        </w:rPr>
        <w:t xml:space="preserve"> </w:t>
      </w:r>
      <w:r>
        <w:rPr>
          <w:spacing w:val="-2"/>
        </w:rPr>
        <w:t>глаголов.</w:t>
      </w:r>
    </w:p>
    <w:p w:rsidR="00B214FC" w:rsidRDefault="004D274D">
      <w:pPr>
        <w:pStyle w:val="a3"/>
        <w:spacing w:before="45" w:line="276" w:lineRule="auto"/>
        <w:jc w:val="left"/>
      </w:pPr>
      <w:r>
        <w:t>Использование</w:t>
      </w:r>
      <w:r>
        <w:rPr>
          <w:spacing w:val="-8"/>
        </w:rPr>
        <w:t xml:space="preserve"> </w:t>
      </w:r>
      <w:r>
        <w:t>ь</w:t>
      </w:r>
      <w:r>
        <w:rPr>
          <w:spacing w:val="-3"/>
        </w:rPr>
        <w:t xml:space="preserve"> </w:t>
      </w:r>
      <w:r>
        <w:t>как</w:t>
      </w:r>
      <w:r>
        <w:rPr>
          <w:spacing w:val="-5"/>
        </w:rPr>
        <w:t xml:space="preserve"> </w:t>
      </w:r>
      <w:r>
        <w:t>показателя</w:t>
      </w:r>
      <w:r>
        <w:rPr>
          <w:spacing w:val="-8"/>
        </w:rPr>
        <w:t xml:space="preserve"> </w:t>
      </w:r>
      <w:r>
        <w:t>грамматической</w:t>
      </w:r>
      <w:r>
        <w:rPr>
          <w:spacing w:val="-2"/>
        </w:rPr>
        <w:t xml:space="preserve"> </w:t>
      </w:r>
      <w:r>
        <w:t>формы</w:t>
      </w:r>
      <w:r>
        <w:rPr>
          <w:spacing w:val="-6"/>
        </w:rPr>
        <w:t xml:space="preserve"> </w:t>
      </w:r>
      <w:r>
        <w:t>в</w:t>
      </w:r>
      <w:r>
        <w:rPr>
          <w:spacing w:val="-6"/>
        </w:rPr>
        <w:t xml:space="preserve"> </w:t>
      </w:r>
      <w:r>
        <w:t>повелительном</w:t>
      </w:r>
      <w:r>
        <w:rPr>
          <w:spacing w:val="-6"/>
        </w:rPr>
        <w:t xml:space="preserve"> </w:t>
      </w:r>
      <w:r>
        <w:t>наклонении</w:t>
      </w:r>
      <w:r>
        <w:rPr>
          <w:spacing w:val="-7"/>
        </w:rPr>
        <w:t xml:space="preserve"> </w:t>
      </w:r>
      <w:r>
        <w:t>глагола. Орфографический анализ глаголов (в рамках изученного).</w:t>
      </w:r>
    </w:p>
    <w:p w:rsidR="00B214FC" w:rsidRDefault="004D274D">
      <w:pPr>
        <w:pStyle w:val="a3"/>
        <w:spacing w:before="4"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Общие сведения о языке.</w:t>
      </w:r>
    </w:p>
    <w:p w:rsidR="00B214FC" w:rsidRDefault="004D274D">
      <w:pPr>
        <w:pStyle w:val="a3"/>
        <w:spacing w:before="0" w:line="280" w:lineRule="auto"/>
        <w:ind w:right="1256"/>
        <w:jc w:val="left"/>
      </w:pPr>
      <w:r>
        <w:t>Русский</w:t>
      </w:r>
      <w:r>
        <w:rPr>
          <w:spacing w:val="-3"/>
        </w:rPr>
        <w:t xml:space="preserve"> </w:t>
      </w:r>
      <w:r>
        <w:t>язык</w:t>
      </w:r>
      <w:r>
        <w:rPr>
          <w:spacing w:val="-6"/>
        </w:rPr>
        <w:t xml:space="preserve"> </w:t>
      </w:r>
      <w:r>
        <w:t>как</w:t>
      </w:r>
      <w:r>
        <w:rPr>
          <w:spacing w:val="-6"/>
        </w:rPr>
        <w:t xml:space="preserve"> </w:t>
      </w:r>
      <w:r>
        <w:t>развивающееся</w:t>
      </w:r>
      <w:r>
        <w:rPr>
          <w:spacing w:val="-4"/>
        </w:rPr>
        <w:t xml:space="preserve"> </w:t>
      </w:r>
      <w:r>
        <w:t>явление.</w:t>
      </w:r>
      <w:r>
        <w:rPr>
          <w:spacing w:val="-7"/>
        </w:rPr>
        <w:t xml:space="preserve"> </w:t>
      </w:r>
      <w:r>
        <w:t>Взаимосвязь</w:t>
      </w:r>
      <w:r>
        <w:rPr>
          <w:spacing w:val="-8"/>
        </w:rPr>
        <w:t xml:space="preserve"> </w:t>
      </w:r>
      <w:r>
        <w:t>языка,</w:t>
      </w:r>
      <w:r>
        <w:rPr>
          <w:spacing w:val="-7"/>
        </w:rPr>
        <w:t xml:space="preserve"> </w:t>
      </w:r>
      <w:r>
        <w:t>культуры</w:t>
      </w:r>
      <w:r>
        <w:rPr>
          <w:spacing w:val="-3"/>
        </w:rPr>
        <w:t xml:space="preserve"> </w:t>
      </w:r>
      <w:r>
        <w:t>и</w:t>
      </w:r>
      <w:r>
        <w:rPr>
          <w:spacing w:val="-3"/>
        </w:rPr>
        <w:t xml:space="preserve"> </w:t>
      </w:r>
      <w:r>
        <w:t>истории</w:t>
      </w:r>
      <w:r>
        <w:rPr>
          <w:spacing w:val="-8"/>
        </w:rPr>
        <w:t xml:space="preserve"> </w:t>
      </w:r>
      <w:r>
        <w:t>народа. Язык и речь.</w:t>
      </w:r>
    </w:p>
    <w:p w:rsidR="00B214FC" w:rsidRDefault="004D274D">
      <w:pPr>
        <w:pStyle w:val="a3"/>
        <w:spacing w:before="0" w:line="269" w:lineRule="exact"/>
        <w:jc w:val="left"/>
      </w:pPr>
      <w:r>
        <w:t>Монолог-описание,</w:t>
      </w:r>
      <w:r>
        <w:rPr>
          <w:spacing w:val="-12"/>
        </w:rPr>
        <w:t xml:space="preserve"> </w:t>
      </w:r>
      <w:r>
        <w:t>монолог-рассуждение,</w:t>
      </w:r>
      <w:r>
        <w:rPr>
          <w:spacing w:val="-10"/>
        </w:rPr>
        <w:t xml:space="preserve"> </w:t>
      </w:r>
      <w:r>
        <w:t>монолог-</w:t>
      </w:r>
      <w:r>
        <w:rPr>
          <w:spacing w:val="-2"/>
        </w:rPr>
        <w:t>повествование.</w:t>
      </w:r>
    </w:p>
    <w:p w:rsidR="00B214FC" w:rsidRDefault="004D274D">
      <w:pPr>
        <w:pStyle w:val="a3"/>
        <w:spacing w:before="39" w:line="271" w:lineRule="auto"/>
        <w:jc w:val="left"/>
      </w:pPr>
      <w:r>
        <w:t>Виды</w:t>
      </w:r>
      <w:r>
        <w:rPr>
          <w:spacing w:val="80"/>
        </w:rPr>
        <w:t xml:space="preserve"> </w:t>
      </w:r>
      <w:r>
        <w:t>диалога:</w:t>
      </w:r>
      <w:r>
        <w:rPr>
          <w:spacing w:val="80"/>
        </w:rPr>
        <w:t xml:space="preserve"> </w:t>
      </w:r>
      <w:r>
        <w:t>побуждение</w:t>
      </w:r>
      <w:r>
        <w:rPr>
          <w:spacing w:val="80"/>
        </w:rPr>
        <w:t xml:space="preserve"> </w:t>
      </w:r>
      <w:r>
        <w:t>к</w:t>
      </w:r>
      <w:r>
        <w:rPr>
          <w:spacing w:val="80"/>
        </w:rPr>
        <w:t xml:space="preserve"> </w:t>
      </w:r>
      <w:r>
        <w:t>действию,</w:t>
      </w:r>
      <w:r>
        <w:rPr>
          <w:spacing w:val="80"/>
        </w:rPr>
        <w:t xml:space="preserve"> </w:t>
      </w:r>
      <w:r>
        <w:t>обмен</w:t>
      </w:r>
      <w:r>
        <w:rPr>
          <w:spacing w:val="80"/>
        </w:rPr>
        <w:t xml:space="preserve"> </w:t>
      </w:r>
      <w:r>
        <w:t>мнениями,</w:t>
      </w:r>
      <w:r>
        <w:rPr>
          <w:spacing w:val="80"/>
        </w:rPr>
        <w:t xml:space="preserve"> </w:t>
      </w:r>
      <w:r>
        <w:t>запрос</w:t>
      </w:r>
      <w:r>
        <w:rPr>
          <w:spacing w:val="80"/>
        </w:rPr>
        <w:t xml:space="preserve"> </w:t>
      </w:r>
      <w:r>
        <w:t>информации,</w:t>
      </w:r>
      <w:r>
        <w:rPr>
          <w:spacing w:val="80"/>
        </w:rPr>
        <w:t xml:space="preserve"> </w:t>
      </w:r>
      <w:r>
        <w:t>сообщение</w:t>
      </w:r>
      <w:r>
        <w:rPr>
          <w:spacing w:val="80"/>
        </w:rPr>
        <w:t xml:space="preserve"> </w:t>
      </w:r>
      <w:r>
        <w:rPr>
          <w:spacing w:val="-2"/>
        </w:rPr>
        <w:t>информации.</w:t>
      </w:r>
    </w:p>
    <w:p w:rsidR="00B214FC" w:rsidRDefault="004D274D">
      <w:pPr>
        <w:pStyle w:val="a3"/>
        <w:spacing w:before="5"/>
        <w:jc w:val="left"/>
      </w:pPr>
      <w:r>
        <w:rPr>
          <w:spacing w:val="-2"/>
        </w:rPr>
        <w:t>Текст.</w:t>
      </w:r>
    </w:p>
    <w:p w:rsidR="00B214FC" w:rsidRDefault="004D274D">
      <w:pPr>
        <w:pStyle w:val="a3"/>
        <w:spacing w:before="46" w:line="280" w:lineRule="auto"/>
        <w:ind w:right="2596"/>
        <w:jc w:val="left"/>
      </w:pPr>
      <w:r>
        <w:t>Текст</w:t>
      </w:r>
      <w:r>
        <w:rPr>
          <w:spacing w:val="-5"/>
        </w:rPr>
        <w:t xml:space="preserve"> </w:t>
      </w:r>
      <w:r>
        <w:t>как</w:t>
      </w:r>
      <w:r>
        <w:rPr>
          <w:spacing w:val="-7"/>
        </w:rPr>
        <w:t xml:space="preserve"> </w:t>
      </w:r>
      <w:r>
        <w:t>речевое</w:t>
      </w:r>
      <w:r>
        <w:rPr>
          <w:spacing w:val="-11"/>
        </w:rPr>
        <w:t xml:space="preserve"> </w:t>
      </w:r>
      <w:r>
        <w:t>произведение.</w:t>
      </w:r>
      <w:r>
        <w:rPr>
          <w:spacing w:val="-3"/>
        </w:rPr>
        <w:t xml:space="preserve"> </w:t>
      </w:r>
      <w:r>
        <w:t>Основные</w:t>
      </w:r>
      <w:r>
        <w:rPr>
          <w:spacing w:val="-11"/>
        </w:rPr>
        <w:t xml:space="preserve"> </w:t>
      </w:r>
      <w:r>
        <w:t>признаки</w:t>
      </w:r>
      <w:r>
        <w:rPr>
          <w:spacing w:val="-4"/>
        </w:rPr>
        <w:t xml:space="preserve"> </w:t>
      </w:r>
      <w:r>
        <w:t>текста</w:t>
      </w:r>
      <w:r>
        <w:rPr>
          <w:spacing w:val="-6"/>
        </w:rPr>
        <w:t xml:space="preserve"> </w:t>
      </w:r>
      <w:r>
        <w:t>(обобщение). Структура текста. Абзац.</w:t>
      </w:r>
    </w:p>
    <w:p w:rsidR="00B214FC" w:rsidRDefault="004D274D">
      <w:pPr>
        <w:pStyle w:val="a3"/>
        <w:spacing w:before="0" w:line="271" w:lineRule="auto"/>
        <w:jc w:val="left"/>
      </w:pPr>
      <w:r>
        <w:t>Информационная</w:t>
      </w:r>
      <w:r>
        <w:rPr>
          <w:spacing w:val="80"/>
        </w:rPr>
        <w:t xml:space="preserve"> </w:t>
      </w:r>
      <w:r>
        <w:t>переработка</w:t>
      </w:r>
      <w:r>
        <w:rPr>
          <w:spacing w:val="80"/>
        </w:rPr>
        <w:t xml:space="preserve"> </w:t>
      </w:r>
      <w:r>
        <w:t>текста:</w:t>
      </w:r>
      <w:r>
        <w:rPr>
          <w:spacing w:val="80"/>
        </w:rPr>
        <w:t xml:space="preserve"> </w:t>
      </w:r>
      <w:r>
        <w:t>план</w:t>
      </w:r>
      <w:r>
        <w:rPr>
          <w:spacing w:val="80"/>
        </w:rPr>
        <w:t xml:space="preserve"> </w:t>
      </w:r>
      <w:r>
        <w:t>текста</w:t>
      </w:r>
      <w:r>
        <w:rPr>
          <w:spacing w:val="80"/>
        </w:rPr>
        <w:t xml:space="preserve"> </w:t>
      </w:r>
      <w:r>
        <w:t>(простой,</w:t>
      </w:r>
      <w:r>
        <w:rPr>
          <w:spacing w:val="80"/>
        </w:rPr>
        <w:t xml:space="preserve"> </w:t>
      </w:r>
      <w:r>
        <w:t>сложный;</w:t>
      </w:r>
      <w:r>
        <w:rPr>
          <w:spacing w:val="80"/>
        </w:rPr>
        <w:t xml:space="preserve"> </w:t>
      </w:r>
      <w:r>
        <w:t>назывной,</w:t>
      </w:r>
      <w:r>
        <w:rPr>
          <w:spacing w:val="80"/>
        </w:rPr>
        <w:t xml:space="preserve"> </w:t>
      </w:r>
      <w:r>
        <w:t>вопросный, тезисный); главная и второстепенная информация текста.</w:t>
      </w:r>
    </w:p>
    <w:p w:rsidR="00B214FC" w:rsidRDefault="004D274D">
      <w:pPr>
        <w:pStyle w:val="a3"/>
        <w:spacing w:before="2"/>
        <w:jc w:val="left"/>
      </w:pPr>
      <w:r>
        <w:t>Способы</w:t>
      </w:r>
      <w:r>
        <w:rPr>
          <w:spacing w:val="-4"/>
        </w:rPr>
        <w:t xml:space="preserve"> </w:t>
      </w:r>
      <w:r>
        <w:t>и</w:t>
      </w:r>
      <w:r>
        <w:rPr>
          <w:spacing w:val="-6"/>
        </w:rPr>
        <w:t xml:space="preserve"> </w:t>
      </w:r>
      <w:r>
        <w:t>средства</w:t>
      </w:r>
      <w:r>
        <w:rPr>
          <w:spacing w:val="-3"/>
        </w:rPr>
        <w:t xml:space="preserve"> </w:t>
      </w:r>
      <w:r>
        <w:t>связи</w:t>
      </w:r>
      <w:r>
        <w:rPr>
          <w:spacing w:val="-1"/>
        </w:rPr>
        <w:t xml:space="preserve"> </w:t>
      </w:r>
      <w:r>
        <w:t>предложений</w:t>
      </w:r>
      <w:r>
        <w:rPr>
          <w:spacing w:val="-6"/>
        </w:rPr>
        <w:t xml:space="preserve"> </w:t>
      </w:r>
      <w:r>
        <w:t>в</w:t>
      </w:r>
      <w:r>
        <w:rPr>
          <w:spacing w:val="-1"/>
        </w:rPr>
        <w:t xml:space="preserve"> </w:t>
      </w:r>
      <w:r>
        <w:t>тексте</w:t>
      </w:r>
      <w:r>
        <w:rPr>
          <w:spacing w:val="-3"/>
        </w:rPr>
        <w:t xml:space="preserve"> </w:t>
      </w:r>
      <w:r>
        <w:rPr>
          <w:spacing w:val="-2"/>
        </w:rPr>
        <w:t>(обобщение).</w:t>
      </w:r>
    </w:p>
    <w:p w:rsidR="00B214FC" w:rsidRDefault="004D274D">
      <w:pPr>
        <w:pStyle w:val="a3"/>
        <w:spacing w:before="42" w:line="271" w:lineRule="auto"/>
        <w:jc w:val="left"/>
      </w:pPr>
      <w:r>
        <w:t>Языковые</w:t>
      </w:r>
      <w:r>
        <w:rPr>
          <w:spacing w:val="40"/>
        </w:rPr>
        <w:t xml:space="preserve"> </w:t>
      </w:r>
      <w:r>
        <w:t>средства</w:t>
      </w:r>
      <w:r>
        <w:rPr>
          <w:spacing w:val="40"/>
        </w:rPr>
        <w:t xml:space="preserve"> </w:t>
      </w:r>
      <w:r>
        <w:t>выразительности</w:t>
      </w:r>
      <w:r>
        <w:rPr>
          <w:spacing w:val="40"/>
        </w:rPr>
        <w:t xml:space="preserve"> </w:t>
      </w:r>
      <w:r>
        <w:t>в</w:t>
      </w:r>
      <w:r>
        <w:rPr>
          <w:spacing w:val="40"/>
        </w:rPr>
        <w:t xml:space="preserve"> </w:t>
      </w:r>
      <w:r>
        <w:t>тексте:</w:t>
      </w:r>
      <w:r>
        <w:rPr>
          <w:spacing w:val="40"/>
        </w:rPr>
        <w:t xml:space="preserve"> </w:t>
      </w:r>
      <w:r>
        <w:t>фонетические</w:t>
      </w:r>
      <w:r>
        <w:rPr>
          <w:spacing w:val="40"/>
        </w:rPr>
        <w:t xml:space="preserve"> </w:t>
      </w:r>
      <w:r>
        <w:t>(звукопись),</w:t>
      </w:r>
      <w:r>
        <w:rPr>
          <w:spacing w:val="40"/>
        </w:rPr>
        <w:t xml:space="preserve"> </w:t>
      </w:r>
      <w:r>
        <w:t>словообразовательные, лексические (обобщение).</w:t>
      </w:r>
    </w:p>
    <w:p w:rsidR="00B214FC" w:rsidRDefault="004D274D">
      <w:pPr>
        <w:pStyle w:val="a3"/>
        <w:spacing w:line="276" w:lineRule="auto"/>
        <w:ind w:right="4437"/>
        <w:jc w:val="left"/>
      </w:pPr>
      <w:r>
        <w:t>Рассуждение</w:t>
      </w:r>
      <w:r>
        <w:rPr>
          <w:spacing w:val="-9"/>
        </w:rPr>
        <w:t xml:space="preserve"> </w:t>
      </w:r>
      <w:r>
        <w:t>как</w:t>
      </w:r>
      <w:r>
        <w:rPr>
          <w:spacing w:val="-9"/>
        </w:rPr>
        <w:t xml:space="preserve"> </w:t>
      </w:r>
      <w:r>
        <w:t>функционально-смысловой</w:t>
      </w:r>
      <w:r>
        <w:rPr>
          <w:spacing w:val="-11"/>
        </w:rPr>
        <w:t xml:space="preserve"> </w:t>
      </w:r>
      <w:r>
        <w:t>тип</w:t>
      </w:r>
      <w:r>
        <w:rPr>
          <w:spacing w:val="-7"/>
        </w:rPr>
        <w:t xml:space="preserve"> </w:t>
      </w:r>
      <w:r>
        <w:t>речи. Структурные особенности текста-рассуждения.</w:t>
      </w:r>
    </w:p>
    <w:p w:rsidR="00B214FC" w:rsidRDefault="004D274D">
      <w:pPr>
        <w:pStyle w:val="a3"/>
        <w:spacing w:before="3" w:line="268" w:lineRule="auto"/>
        <w:ind w:right="523"/>
        <w:jc w:val="left"/>
      </w:pPr>
      <w:r>
        <w:t>Смысловой анализ текста: его композиционных особенностей, микротем и абзацев, способов и средств</w:t>
      </w:r>
      <w:r>
        <w:rPr>
          <w:spacing w:val="-1"/>
        </w:rPr>
        <w:t xml:space="preserve"> </w:t>
      </w:r>
      <w:r>
        <w:t>связи</w:t>
      </w:r>
      <w:r>
        <w:rPr>
          <w:spacing w:val="-7"/>
        </w:rPr>
        <w:t xml:space="preserve"> </w:t>
      </w:r>
      <w:r>
        <w:t>предложений</w:t>
      </w:r>
      <w:r>
        <w:rPr>
          <w:spacing w:val="-7"/>
        </w:rPr>
        <w:t xml:space="preserve"> </w:t>
      </w:r>
      <w:r>
        <w:t>в</w:t>
      </w:r>
      <w:r>
        <w:rPr>
          <w:spacing w:val="-6"/>
        </w:rPr>
        <w:t xml:space="preserve"> </w:t>
      </w:r>
      <w:r>
        <w:t>тексте;</w:t>
      </w:r>
      <w:r>
        <w:rPr>
          <w:spacing w:val="-8"/>
        </w:rPr>
        <w:t xml:space="preserve"> </w:t>
      </w:r>
      <w:r>
        <w:t>использование</w:t>
      </w:r>
      <w:r>
        <w:rPr>
          <w:spacing w:val="-4"/>
        </w:rPr>
        <w:t xml:space="preserve"> </w:t>
      </w:r>
      <w:r>
        <w:t>языковых</w:t>
      </w:r>
      <w:r>
        <w:rPr>
          <w:spacing w:val="-8"/>
        </w:rPr>
        <w:t xml:space="preserve"> </w:t>
      </w:r>
      <w:r>
        <w:t>средств</w:t>
      </w:r>
      <w:r>
        <w:rPr>
          <w:spacing w:val="-1"/>
        </w:rPr>
        <w:t xml:space="preserve"> </w:t>
      </w:r>
      <w:r>
        <w:t>выразительности</w:t>
      </w:r>
      <w:r>
        <w:rPr>
          <w:spacing w:val="-6"/>
        </w:rPr>
        <w:t xml:space="preserve"> </w:t>
      </w:r>
      <w:r>
        <w:t>(в</w:t>
      </w:r>
      <w:r>
        <w:rPr>
          <w:spacing w:val="-6"/>
        </w:rPr>
        <w:t xml:space="preserve"> </w:t>
      </w:r>
      <w:r>
        <w:t xml:space="preserve">рамках </w:t>
      </w:r>
      <w:r>
        <w:rPr>
          <w:spacing w:val="-2"/>
        </w:rPr>
        <w:lastRenderedPageBreak/>
        <w:t>изученного).</w:t>
      </w:r>
    </w:p>
    <w:p w:rsidR="00B214FC" w:rsidRDefault="004D274D">
      <w:pPr>
        <w:pStyle w:val="a3"/>
        <w:spacing w:before="14"/>
        <w:jc w:val="left"/>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46" w:line="271" w:lineRule="auto"/>
        <w:jc w:val="left"/>
      </w:pPr>
      <w:r>
        <w:t>Понятие</w:t>
      </w:r>
      <w:r>
        <w:rPr>
          <w:spacing w:val="80"/>
        </w:rPr>
        <w:t xml:space="preserve"> </w:t>
      </w:r>
      <w:r>
        <w:t>о</w:t>
      </w:r>
      <w:r>
        <w:rPr>
          <w:spacing w:val="80"/>
        </w:rPr>
        <w:t xml:space="preserve"> </w:t>
      </w:r>
      <w:r>
        <w:t>функциональных</w:t>
      </w:r>
      <w:r>
        <w:rPr>
          <w:spacing w:val="80"/>
        </w:rPr>
        <w:t xml:space="preserve"> </w:t>
      </w:r>
      <w:r>
        <w:t>разновидностях</w:t>
      </w:r>
      <w:r>
        <w:rPr>
          <w:spacing w:val="80"/>
        </w:rPr>
        <w:t xml:space="preserve"> </w:t>
      </w:r>
      <w:r>
        <w:t>языка:</w:t>
      </w:r>
      <w:r>
        <w:rPr>
          <w:spacing w:val="80"/>
        </w:rPr>
        <w:t xml:space="preserve"> </w:t>
      </w:r>
      <w:r>
        <w:t>разговорная</w:t>
      </w:r>
      <w:r>
        <w:rPr>
          <w:spacing w:val="80"/>
        </w:rPr>
        <w:t xml:space="preserve"> </w:t>
      </w:r>
      <w:r>
        <w:t>речь,</w:t>
      </w:r>
      <w:r>
        <w:rPr>
          <w:spacing w:val="80"/>
        </w:rPr>
        <w:t xml:space="preserve"> </w:t>
      </w:r>
      <w:r>
        <w:t>функциональные</w:t>
      </w:r>
      <w:r>
        <w:rPr>
          <w:spacing w:val="80"/>
        </w:rPr>
        <w:t xml:space="preserve"> </w:t>
      </w:r>
      <w:r>
        <w:t>стили (научный, публицистический, официально-деловой), язык художественной литературы.</w:t>
      </w:r>
    </w:p>
    <w:p w:rsidR="00B214FC" w:rsidRDefault="004D274D">
      <w:pPr>
        <w:pStyle w:val="a3"/>
        <w:spacing w:before="5" w:line="280" w:lineRule="auto"/>
        <w:ind w:right="1733"/>
        <w:jc w:val="left"/>
      </w:pPr>
      <w:r>
        <w:t>Публицистический</w:t>
      </w:r>
      <w:r>
        <w:rPr>
          <w:spacing w:val="-7"/>
        </w:rPr>
        <w:t xml:space="preserve"> </w:t>
      </w:r>
      <w:r>
        <w:t>стиль.</w:t>
      </w:r>
      <w:r>
        <w:rPr>
          <w:spacing w:val="-6"/>
        </w:rPr>
        <w:t xml:space="preserve"> </w:t>
      </w:r>
      <w:r>
        <w:t>Сфера</w:t>
      </w:r>
      <w:r>
        <w:rPr>
          <w:spacing w:val="-9"/>
        </w:rPr>
        <w:t xml:space="preserve"> </w:t>
      </w:r>
      <w:r>
        <w:t>употребления,</w:t>
      </w:r>
      <w:r>
        <w:rPr>
          <w:spacing w:val="-6"/>
        </w:rPr>
        <w:t xml:space="preserve"> </w:t>
      </w:r>
      <w:r>
        <w:t>функции,</w:t>
      </w:r>
      <w:r>
        <w:rPr>
          <w:spacing w:val="-6"/>
        </w:rPr>
        <w:t xml:space="preserve"> </w:t>
      </w:r>
      <w:r>
        <w:t>языковые</w:t>
      </w:r>
      <w:r>
        <w:rPr>
          <w:spacing w:val="-13"/>
        </w:rPr>
        <w:t xml:space="preserve"> </w:t>
      </w:r>
      <w:r>
        <w:t>особенности. Жанры публицистического стиля (репортаж, заметка, интервью).</w:t>
      </w:r>
    </w:p>
    <w:p w:rsidR="00B214FC" w:rsidRDefault="004D274D">
      <w:pPr>
        <w:pStyle w:val="a3"/>
        <w:spacing w:before="0" w:line="271" w:lineRule="auto"/>
        <w:jc w:val="left"/>
      </w:pPr>
      <w:r>
        <w:t>Употребление</w:t>
      </w:r>
      <w:r>
        <w:rPr>
          <w:spacing w:val="-9"/>
        </w:rPr>
        <w:t xml:space="preserve"> </w:t>
      </w:r>
      <w:r>
        <w:t>языковых</w:t>
      </w:r>
      <w:r>
        <w:rPr>
          <w:spacing w:val="-12"/>
        </w:rPr>
        <w:t xml:space="preserve"> </w:t>
      </w:r>
      <w:r>
        <w:t>средств</w:t>
      </w:r>
      <w:r>
        <w:rPr>
          <w:spacing w:val="-6"/>
        </w:rPr>
        <w:t xml:space="preserve"> </w:t>
      </w:r>
      <w:r>
        <w:t>выразительности</w:t>
      </w:r>
      <w:r>
        <w:rPr>
          <w:spacing w:val="-6"/>
        </w:rPr>
        <w:t xml:space="preserve"> </w:t>
      </w:r>
      <w:r>
        <w:t>в</w:t>
      </w:r>
      <w:r>
        <w:rPr>
          <w:spacing w:val="-6"/>
        </w:rPr>
        <w:t xml:space="preserve"> </w:t>
      </w:r>
      <w:r>
        <w:t>текстах</w:t>
      </w:r>
      <w:r>
        <w:rPr>
          <w:spacing w:val="-12"/>
        </w:rPr>
        <w:t xml:space="preserve"> </w:t>
      </w:r>
      <w:r>
        <w:t>публицистического</w:t>
      </w:r>
      <w:r>
        <w:rPr>
          <w:spacing w:val="-3"/>
        </w:rPr>
        <w:t xml:space="preserve"> </w:t>
      </w:r>
      <w:r>
        <w:t>стиля.</w:t>
      </w:r>
      <w:r>
        <w:rPr>
          <w:spacing w:val="-5"/>
        </w:rPr>
        <w:t xml:space="preserve"> </w:t>
      </w:r>
      <w:r>
        <w:t>Официально- деловой стиль. Сфера употребления, функции, языковые особенности.</w:t>
      </w:r>
    </w:p>
    <w:p w:rsidR="00B214FC" w:rsidRDefault="004D274D">
      <w:pPr>
        <w:pStyle w:val="a3"/>
        <w:spacing w:before="3"/>
        <w:ind w:right="9025"/>
        <w:jc w:val="left"/>
      </w:pPr>
      <w:r>
        <w:rPr>
          <w:spacing w:val="-2"/>
        </w:rPr>
        <w:t>Инструкция.</w:t>
      </w:r>
    </w:p>
    <w:p w:rsidR="00B214FC" w:rsidRDefault="004D274D">
      <w:pPr>
        <w:pStyle w:val="a3"/>
        <w:spacing w:before="46"/>
        <w:ind w:right="9025"/>
        <w:jc w:val="left"/>
      </w:pPr>
      <w:r>
        <w:t>Система</w:t>
      </w:r>
      <w:r>
        <w:rPr>
          <w:spacing w:val="-1"/>
        </w:rPr>
        <w:t xml:space="preserve"> </w:t>
      </w:r>
      <w:r>
        <w:rPr>
          <w:spacing w:val="-2"/>
        </w:rPr>
        <w:t>языка.</w:t>
      </w:r>
    </w:p>
    <w:p w:rsidR="00B214FC" w:rsidRDefault="004D274D">
      <w:pPr>
        <w:pStyle w:val="a3"/>
        <w:spacing w:before="41" w:line="280" w:lineRule="auto"/>
        <w:ind w:right="5238"/>
        <w:jc w:val="left"/>
      </w:pPr>
      <w:r>
        <w:t>Морфология. Культура речи. Орфография. Морфология</w:t>
      </w:r>
      <w:r>
        <w:rPr>
          <w:spacing w:val="-7"/>
        </w:rPr>
        <w:t xml:space="preserve"> </w:t>
      </w:r>
      <w:r>
        <w:t>как</w:t>
      </w:r>
      <w:r>
        <w:rPr>
          <w:spacing w:val="-9"/>
        </w:rPr>
        <w:t xml:space="preserve"> </w:t>
      </w:r>
      <w:r>
        <w:t>раздел</w:t>
      </w:r>
      <w:r>
        <w:rPr>
          <w:spacing w:val="-7"/>
        </w:rPr>
        <w:t xml:space="preserve"> </w:t>
      </w:r>
      <w:r>
        <w:t>науки</w:t>
      </w:r>
      <w:r>
        <w:rPr>
          <w:spacing w:val="-7"/>
        </w:rPr>
        <w:t xml:space="preserve"> </w:t>
      </w:r>
      <w:r>
        <w:t>о</w:t>
      </w:r>
      <w:r>
        <w:rPr>
          <w:spacing w:val="-4"/>
        </w:rPr>
        <w:t xml:space="preserve"> </w:t>
      </w:r>
      <w:r>
        <w:t>языке</w:t>
      </w:r>
      <w:r>
        <w:rPr>
          <w:spacing w:val="-8"/>
        </w:rPr>
        <w:t xml:space="preserve"> </w:t>
      </w:r>
      <w:r>
        <w:t xml:space="preserve">(обобщение). </w:t>
      </w:r>
      <w:r>
        <w:rPr>
          <w:spacing w:val="-2"/>
        </w:rPr>
        <w:t>Причастие.</w:t>
      </w:r>
    </w:p>
    <w:p w:rsidR="00B214FC" w:rsidRDefault="004D274D">
      <w:pPr>
        <w:pStyle w:val="a3"/>
        <w:spacing w:before="0" w:line="271" w:lineRule="auto"/>
        <w:jc w:val="left"/>
      </w:pPr>
      <w:r>
        <w:t>Причастие</w:t>
      </w:r>
      <w:r>
        <w:rPr>
          <w:spacing w:val="40"/>
        </w:rPr>
        <w:t xml:space="preserve"> </w:t>
      </w:r>
      <w:r>
        <w:t>как</w:t>
      </w:r>
      <w:r>
        <w:rPr>
          <w:spacing w:val="40"/>
        </w:rPr>
        <w:t xml:space="preserve"> </w:t>
      </w:r>
      <w:r>
        <w:t>особая</w:t>
      </w:r>
      <w:r>
        <w:rPr>
          <w:spacing w:val="40"/>
        </w:rPr>
        <w:t xml:space="preserve"> </w:t>
      </w:r>
      <w:r>
        <w:t>форма</w:t>
      </w:r>
      <w:r>
        <w:rPr>
          <w:spacing w:val="40"/>
        </w:rPr>
        <w:t xml:space="preserve"> </w:t>
      </w:r>
      <w:r>
        <w:t>глагола.</w:t>
      </w:r>
      <w:r>
        <w:rPr>
          <w:spacing w:val="40"/>
        </w:rPr>
        <w:t xml:space="preserve"> </w:t>
      </w:r>
      <w:r>
        <w:t>Признаки</w:t>
      </w:r>
      <w:r>
        <w:rPr>
          <w:spacing w:val="40"/>
        </w:rPr>
        <w:t xml:space="preserve"> </w:t>
      </w:r>
      <w:r>
        <w:t>глагола</w:t>
      </w:r>
      <w:r>
        <w:rPr>
          <w:spacing w:val="40"/>
        </w:rPr>
        <w:t xml:space="preserve"> </w:t>
      </w:r>
      <w:r>
        <w:t>и</w:t>
      </w:r>
      <w:r>
        <w:rPr>
          <w:spacing w:val="40"/>
        </w:rPr>
        <w:t xml:space="preserve"> </w:t>
      </w:r>
      <w:r>
        <w:t>имени</w:t>
      </w:r>
      <w:r>
        <w:rPr>
          <w:spacing w:val="40"/>
        </w:rPr>
        <w:t xml:space="preserve"> </w:t>
      </w:r>
      <w:r>
        <w:t>прилагательного</w:t>
      </w:r>
      <w:r>
        <w:rPr>
          <w:spacing w:val="40"/>
        </w:rPr>
        <w:t xml:space="preserve"> </w:t>
      </w:r>
      <w:r>
        <w:t>в</w:t>
      </w:r>
      <w:r>
        <w:rPr>
          <w:spacing w:val="40"/>
        </w:rPr>
        <w:t xml:space="preserve"> </w:t>
      </w:r>
      <w:r>
        <w:t>причастии. Синтаксические функции причастия, роль в речи.</w:t>
      </w:r>
    </w:p>
    <w:p w:rsidR="00B214FC" w:rsidRDefault="004D274D">
      <w:pPr>
        <w:pStyle w:val="a3"/>
        <w:spacing w:before="2" w:line="276" w:lineRule="auto"/>
        <w:ind w:right="1256"/>
        <w:jc w:val="left"/>
      </w:pPr>
      <w:r>
        <w:t>Причастный</w:t>
      </w:r>
      <w:r>
        <w:rPr>
          <w:spacing w:val="-7"/>
        </w:rPr>
        <w:t xml:space="preserve"> </w:t>
      </w:r>
      <w:r>
        <w:t>оборот.</w:t>
      </w:r>
      <w:r>
        <w:rPr>
          <w:spacing w:val="-5"/>
        </w:rPr>
        <w:t xml:space="preserve"> </w:t>
      </w:r>
      <w:r>
        <w:t>Знаки</w:t>
      </w:r>
      <w:r>
        <w:rPr>
          <w:spacing w:val="-7"/>
        </w:rPr>
        <w:t xml:space="preserve"> </w:t>
      </w:r>
      <w:r>
        <w:t>препинания</w:t>
      </w:r>
      <w:r>
        <w:rPr>
          <w:spacing w:val="-3"/>
        </w:rPr>
        <w:t xml:space="preserve"> </w:t>
      </w:r>
      <w:r>
        <w:t>в</w:t>
      </w:r>
      <w:r>
        <w:rPr>
          <w:spacing w:val="-6"/>
        </w:rPr>
        <w:t xml:space="preserve"> </w:t>
      </w:r>
      <w:r>
        <w:t>предложениях</w:t>
      </w:r>
      <w:r>
        <w:rPr>
          <w:spacing w:val="-8"/>
        </w:rPr>
        <w:t xml:space="preserve"> </w:t>
      </w:r>
      <w:r>
        <w:t>с</w:t>
      </w:r>
      <w:r>
        <w:rPr>
          <w:spacing w:val="-4"/>
        </w:rPr>
        <w:t xml:space="preserve"> </w:t>
      </w:r>
      <w:r>
        <w:t>причастным</w:t>
      </w:r>
      <w:r>
        <w:rPr>
          <w:spacing w:val="-6"/>
        </w:rPr>
        <w:t xml:space="preserve"> </w:t>
      </w:r>
      <w:r>
        <w:t>оборотом. Действительные и страдательные причастия.</w:t>
      </w:r>
    </w:p>
    <w:p w:rsidR="00B214FC" w:rsidRDefault="004D274D">
      <w:pPr>
        <w:pStyle w:val="a3"/>
        <w:spacing w:before="3"/>
        <w:jc w:val="left"/>
      </w:pPr>
      <w:r>
        <w:t>Полные</w:t>
      </w:r>
      <w:r>
        <w:rPr>
          <w:spacing w:val="-4"/>
        </w:rPr>
        <w:t xml:space="preserve"> </w:t>
      </w:r>
      <w:r>
        <w:t>и</w:t>
      </w:r>
      <w:r>
        <w:rPr>
          <w:spacing w:val="-5"/>
        </w:rPr>
        <w:t xml:space="preserve"> </w:t>
      </w:r>
      <w:r>
        <w:t>краткие</w:t>
      </w:r>
      <w:r>
        <w:rPr>
          <w:spacing w:val="-1"/>
        </w:rPr>
        <w:t xml:space="preserve"> </w:t>
      </w:r>
      <w:r>
        <w:t>формы</w:t>
      </w:r>
      <w:r>
        <w:rPr>
          <w:spacing w:val="-4"/>
        </w:rPr>
        <w:t xml:space="preserve"> </w:t>
      </w:r>
      <w:r>
        <w:t>страдательных</w:t>
      </w:r>
      <w:r>
        <w:rPr>
          <w:spacing w:val="-5"/>
        </w:rPr>
        <w:t xml:space="preserve"> </w:t>
      </w:r>
      <w:r>
        <w:rPr>
          <w:spacing w:val="-2"/>
        </w:rPr>
        <w:t>причастий.</w:t>
      </w:r>
    </w:p>
    <w:p w:rsidR="00B214FC" w:rsidRDefault="004D274D">
      <w:pPr>
        <w:pStyle w:val="a3"/>
        <w:spacing w:before="71" w:line="271" w:lineRule="auto"/>
        <w:jc w:val="left"/>
      </w:pPr>
      <w:r>
        <w:t>Причастия</w:t>
      </w:r>
      <w:r>
        <w:rPr>
          <w:spacing w:val="40"/>
        </w:rPr>
        <w:t xml:space="preserve"> </w:t>
      </w:r>
      <w:r>
        <w:t>настоящего</w:t>
      </w:r>
      <w:r>
        <w:rPr>
          <w:spacing w:val="40"/>
        </w:rPr>
        <w:t xml:space="preserve"> </w:t>
      </w:r>
      <w:r>
        <w:t>и</w:t>
      </w:r>
      <w:r>
        <w:rPr>
          <w:spacing w:val="40"/>
        </w:rPr>
        <w:t xml:space="preserve"> </w:t>
      </w:r>
      <w:r>
        <w:t>прошедшего</w:t>
      </w:r>
      <w:r>
        <w:rPr>
          <w:spacing w:val="40"/>
        </w:rPr>
        <w:t xml:space="preserve"> </w:t>
      </w:r>
      <w:r>
        <w:t>времени.</w:t>
      </w:r>
      <w:r>
        <w:rPr>
          <w:spacing w:val="40"/>
        </w:rPr>
        <w:t xml:space="preserve"> </w:t>
      </w:r>
      <w:r>
        <w:t>Склонение</w:t>
      </w:r>
      <w:r>
        <w:rPr>
          <w:spacing w:val="40"/>
        </w:rPr>
        <w:t xml:space="preserve"> </w:t>
      </w:r>
      <w:r>
        <w:t>причастий.</w:t>
      </w:r>
      <w:r>
        <w:rPr>
          <w:spacing w:val="40"/>
        </w:rPr>
        <w:t xml:space="preserve"> </w:t>
      </w:r>
      <w:r>
        <w:t>Правописание</w:t>
      </w:r>
      <w:r>
        <w:rPr>
          <w:spacing w:val="40"/>
        </w:rPr>
        <w:t xml:space="preserve"> </w:t>
      </w:r>
      <w:r>
        <w:t>падежных окончаний</w:t>
      </w:r>
      <w:r>
        <w:rPr>
          <w:spacing w:val="-15"/>
        </w:rPr>
        <w:t xml:space="preserve"> </w:t>
      </w:r>
      <w:r>
        <w:t>причастий.</w:t>
      </w:r>
      <w:r>
        <w:rPr>
          <w:spacing w:val="-11"/>
        </w:rPr>
        <w:t xml:space="preserve"> </w:t>
      </w:r>
      <w:r>
        <w:t>Созвучные</w:t>
      </w:r>
      <w:r>
        <w:rPr>
          <w:spacing w:val="-12"/>
        </w:rPr>
        <w:t xml:space="preserve"> </w:t>
      </w:r>
      <w:r>
        <w:t>причастия</w:t>
      </w:r>
      <w:r>
        <w:rPr>
          <w:spacing w:val="-12"/>
        </w:rPr>
        <w:t xml:space="preserve"> </w:t>
      </w:r>
      <w:r>
        <w:t>и</w:t>
      </w:r>
      <w:r>
        <w:rPr>
          <w:spacing w:val="-11"/>
        </w:rPr>
        <w:t xml:space="preserve"> </w:t>
      </w:r>
      <w:r>
        <w:t>имена</w:t>
      </w:r>
      <w:r>
        <w:rPr>
          <w:spacing w:val="-12"/>
        </w:rPr>
        <w:t xml:space="preserve"> </w:t>
      </w:r>
      <w:r>
        <w:t>прилагательные</w:t>
      </w:r>
      <w:r>
        <w:rPr>
          <w:spacing w:val="-13"/>
        </w:rPr>
        <w:t xml:space="preserve"> </w:t>
      </w:r>
      <w:r>
        <w:t>(висящий</w:t>
      </w:r>
      <w:r>
        <w:rPr>
          <w:spacing w:val="-5"/>
        </w:rPr>
        <w:t xml:space="preserve"> </w:t>
      </w:r>
      <w:r>
        <w:t>—</w:t>
      </w:r>
      <w:r>
        <w:rPr>
          <w:spacing w:val="-12"/>
        </w:rPr>
        <w:t xml:space="preserve"> </w:t>
      </w:r>
      <w:r>
        <w:t>висячий,</w:t>
      </w:r>
      <w:r>
        <w:rPr>
          <w:spacing w:val="-13"/>
        </w:rPr>
        <w:t xml:space="preserve"> </w:t>
      </w:r>
      <w:r>
        <w:rPr>
          <w:spacing w:val="-2"/>
        </w:rPr>
        <w:t>горящий</w:t>
      </w:r>
    </w:p>
    <w:p w:rsidR="00B214FC" w:rsidRDefault="004D274D">
      <w:pPr>
        <w:pStyle w:val="a3"/>
        <w:spacing w:before="1" w:line="280" w:lineRule="auto"/>
        <w:ind w:right="4437"/>
        <w:jc w:val="left"/>
      </w:pPr>
      <w:r>
        <w:t>—</w:t>
      </w:r>
      <w:r>
        <w:rPr>
          <w:spacing w:val="-6"/>
        </w:rPr>
        <w:t xml:space="preserve"> </w:t>
      </w:r>
      <w:r>
        <w:t>горячий).</w:t>
      </w:r>
      <w:r>
        <w:rPr>
          <w:spacing w:val="-8"/>
        </w:rPr>
        <w:t xml:space="preserve"> </w:t>
      </w:r>
      <w:r>
        <w:t>Ударение</w:t>
      </w:r>
      <w:r>
        <w:rPr>
          <w:spacing w:val="-7"/>
        </w:rPr>
        <w:t xml:space="preserve"> </w:t>
      </w:r>
      <w:r>
        <w:t>в</w:t>
      </w:r>
      <w:r>
        <w:rPr>
          <w:spacing w:val="-5"/>
        </w:rPr>
        <w:t xml:space="preserve"> </w:t>
      </w:r>
      <w:r>
        <w:t>некоторых</w:t>
      </w:r>
      <w:r>
        <w:rPr>
          <w:spacing w:val="-10"/>
        </w:rPr>
        <w:t xml:space="preserve"> </w:t>
      </w:r>
      <w:r>
        <w:t>формах</w:t>
      </w:r>
      <w:r>
        <w:rPr>
          <w:spacing w:val="-10"/>
        </w:rPr>
        <w:t xml:space="preserve"> </w:t>
      </w:r>
      <w:r>
        <w:t>причастий. Морфологический анализ причастий.</w:t>
      </w:r>
    </w:p>
    <w:p w:rsidR="00B214FC" w:rsidRDefault="004D274D">
      <w:pPr>
        <w:pStyle w:val="a3"/>
        <w:spacing w:before="0" w:line="271" w:lineRule="auto"/>
        <w:jc w:val="left"/>
      </w:pPr>
      <w:r>
        <w:t>Правописание</w:t>
      </w:r>
      <w:r>
        <w:rPr>
          <w:spacing w:val="40"/>
        </w:rPr>
        <w:t xml:space="preserve"> </w:t>
      </w:r>
      <w:r>
        <w:t>гласных</w:t>
      </w:r>
      <w:r>
        <w:rPr>
          <w:spacing w:val="37"/>
        </w:rPr>
        <w:t xml:space="preserve"> </w:t>
      </w:r>
      <w:r>
        <w:t>в</w:t>
      </w:r>
      <w:r>
        <w:rPr>
          <w:spacing w:val="40"/>
        </w:rPr>
        <w:t xml:space="preserve"> </w:t>
      </w:r>
      <w:r>
        <w:t>суффиксах</w:t>
      </w:r>
      <w:r>
        <w:rPr>
          <w:spacing w:val="37"/>
        </w:rPr>
        <w:t xml:space="preserve"> </w:t>
      </w:r>
      <w:r>
        <w:t>причастий.</w:t>
      </w:r>
      <w:r>
        <w:rPr>
          <w:spacing w:val="40"/>
        </w:rPr>
        <w:t xml:space="preserve"> </w:t>
      </w:r>
      <w:r>
        <w:t>Правописание</w:t>
      </w:r>
      <w:r>
        <w:rPr>
          <w:spacing w:val="40"/>
        </w:rPr>
        <w:t xml:space="preserve"> </w:t>
      </w:r>
      <w:r>
        <w:t>н</w:t>
      </w:r>
      <w:r>
        <w:rPr>
          <w:spacing w:val="40"/>
        </w:rPr>
        <w:t xml:space="preserve"> </w:t>
      </w:r>
      <w:r>
        <w:t>и</w:t>
      </w:r>
      <w:r>
        <w:rPr>
          <w:spacing w:val="38"/>
        </w:rPr>
        <w:t xml:space="preserve"> </w:t>
      </w:r>
      <w:r>
        <w:t>нн</w:t>
      </w:r>
      <w:r>
        <w:rPr>
          <w:spacing w:val="40"/>
        </w:rPr>
        <w:t xml:space="preserve"> </w:t>
      </w:r>
      <w:r>
        <w:t>в</w:t>
      </w:r>
      <w:r>
        <w:rPr>
          <w:spacing w:val="39"/>
        </w:rPr>
        <w:t xml:space="preserve"> </w:t>
      </w:r>
      <w:r>
        <w:t>суффиксах</w:t>
      </w:r>
      <w:r>
        <w:rPr>
          <w:spacing w:val="37"/>
        </w:rPr>
        <w:t xml:space="preserve"> </w:t>
      </w:r>
      <w:r>
        <w:t>причастий</w:t>
      </w:r>
      <w:r>
        <w:rPr>
          <w:spacing w:val="40"/>
        </w:rPr>
        <w:t xml:space="preserve"> </w:t>
      </w:r>
      <w:r>
        <w:t>и отглагольных имён прилагательных.</w:t>
      </w:r>
    </w:p>
    <w:p w:rsidR="00B214FC" w:rsidRDefault="004D274D">
      <w:pPr>
        <w:pStyle w:val="a3"/>
        <w:spacing w:before="3" w:line="276" w:lineRule="auto"/>
        <w:ind w:right="4437"/>
        <w:jc w:val="left"/>
      </w:pPr>
      <w:r>
        <w:t>Слитное и раздельное написание не с причастиями. Орфографический</w:t>
      </w:r>
      <w:r>
        <w:rPr>
          <w:spacing w:val="-5"/>
        </w:rPr>
        <w:t xml:space="preserve"> </w:t>
      </w:r>
      <w:r>
        <w:t>анализ</w:t>
      </w:r>
      <w:r>
        <w:rPr>
          <w:spacing w:val="-10"/>
        </w:rPr>
        <w:t xml:space="preserve"> </w:t>
      </w:r>
      <w:r>
        <w:t>причастий</w:t>
      </w:r>
      <w:r>
        <w:rPr>
          <w:spacing w:val="-10"/>
        </w:rPr>
        <w:t xml:space="preserve"> </w:t>
      </w:r>
      <w:r>
        <w:t>(в</w:t>
      </w:r>
      <w:r>
        <w:rPr>
          <w:spacing w:val="-5"/>
        </w:rPr>
        <w:t xml:space="preserve"> </w:t>
      </w:r>
      <w:r>
        <w:t>рамках</w:t>
      </w:r>
      <w:r>
        <w:rPr>
          <w:spacing w:val="-11"/>
        </w:rPr>
        <w:t xml:space="preserve"> </w:t>
      </w:r>
      <w:r>
        <w:t>изученного).</w:t>
      </w:r>
    </w:p>
    <w:p w:rsidR="00B214FC" w:rsidRDefault="004D274D">
      <w:pPr>
        <w:pStyle w:val="a3"/>
        <w:spacing w:before="3" w:line="271" w:lineRule="auto"/>
        <w:jc w:val="left"/>
      </w:pPr>
      <w:r>
        <w:t>Синтаксический</w:t>
      </w:r>
      <w:r>
        <w:rPr>
          <w:spacing w:val="80"/>
        </w:rPr>
        <w:t xml:space="preserve"> </w:t>
      </w:r>
      <w:r>
        <w:t>и</w:t>
      </w:r>
      <w:r>
        <w:rPr>
          <w:spacing w:val="80"/>
        </w:rPr>
        <w:t xml:space="preserve"> </w:t>
      </w:r>
      <w:r>
        <w:t>пунктуационный</w:t>
      </w:r>
      <w:r>
        <w:rPr>
          <w:spacing w:val="80"/>
        </w:rPr>
        <w:t xml:space="preserve"> </w:t>
      </w:r>
      <w:r>
        <w:t>анализ</w:t>
      </w:r>
      <w:r>
        <w:rPr>
          <w:spacing w:val="80"/>
        </w:rPr>
        <w:t xml:space="preserve"> </w:t>
      </w:r>
      <w:r>
        <w:t>предложений</w:t>
      </w:r>
      <w:r>
        <w:rPr>
          <w:spacing w:val="80"/>
        </w:rPr>
        <w:t xml:space="preserve"> </w:t>
      </w:r>
      <w:r>
        <w:t>с</w:t>
      </w:r>
      <w:r>
        <w:rPr>
          <w:spacing w:val="80"/>
        </w:rPr>
        <w:t xml:space="preserve"> </w:t>
      </w:r>
      <w:r>
        <w:t>причастным</w:t>
      </w:r>
      <w:r>
        <w:rPr>
          <w:spacing w:val="80"/>
        </w:rPr>
        <w:t xml:space="preserve"> </w:t>
      </w:r>
      <w:r>
        <w:t>оборотом</w:t>
      </w:r>
      <w:r>
        <w:rPr>
          <w:spacing w:val="80"/>
        </w:rPr>
        <w:t xml:space="preserve"> </w:t>
      </w:r>
      <w:r>
        <w:t>(в</w:t>
      </w:r>
      <w:r>
        <w:rPr>
          <w:spacing w:val="80"/>
        </w:rPr>
        <w:t xml:space="preserve"> </w:t>
      </w:r>
      <w:r>
        <w:t xml:space="preserve">рамках </w:t>
      </w:r>
      <w:r>
        <w:rPr>
          <w:spacing w:val="-2"/>
        </w:rPr>
        <w:t>изученного).</w:t>
      </w:r>
    </w:p>
    <w:p w:rsidR="00B214FC" w:rsidRDefault="004D274D">
      <w:pPr>
        <w:pStyle w:val="a3"/>
        <w:spacing w:before="6"/>
        <w:jc w:val="left"/>
      </w:pPr>
      <w:r>
        <w:rPr>
          <w:spacing w:val="-2"/>
        </w:rPr>
        <w:t>Деепричастие.</w:t>
      </w:r>
    </w:p>
    <w:p w:rsidR="00B214FC" w:rsidRDefault="004D274D">
      <w:pPr>
        <w:pStyle w:val="a3"/>
        <w:spacing w:before="45" w:line="280" w:lineRule="auto"/>
        <w:ind w:right="523"/>
        <w:jc w:val="left"/>
      </w:pPr>
      <w:r>
        <w:t>Деепричастие</w:t>
      </w:r>
      <w:r>
        <w:rPr>
          <w:spacing w:val="-3"/>
        </w:rPr>
        <w:t xml:space="preserve"> </w:t>
      </w:r>
      <w:r>
        <w:t>как</w:t>
      </w:r>
      <w:r>
        <w:rPr>
          <w:spacing w:val="-4"/>
        </w:rPr>
        <w:t xml:space="preserve"> </w:t>
      </w:r>
      <w:r>
        <w:t>особая</w:t>
      </w:r>
      <w:r>
        <w:rPr>
          <w:spacing w:val="-2"/>
        </w:rPr>
        <w:t xml:space="preserve"> </w:t>
      </w:r>
      <w:r>
        <w:t>форма</w:t>
      </w:r>
      <w:r>
        <w:rPr>
          <w:spacing w:val="-3"/>
        </w:rPr>
        <w:t xml:space="preserve"> </w:t>
      </w:r>
      <w:r>
        <w:t>глагола.</w:t>
      </w:r>
      <w:r>
        <w:rPr>
          <w:spacing w:val="-5"/>
        </w:rPr>
        <w:t xml:space="preserve"> </w:t>
      </w:r>
      <w:r>
        <w:t>Признаки</w:t>
      </w:r>
      <w:r>
        <w:rPr>
          <w:spacing w:val="-2"/>
        </w:rPr>
        <w:t xml:space="preserve"> </w:t>
      </w:r>
      <w:r>
        <w:t>глагола</w:t>
      </w:r>
      <w:r>
        <w:rPr>
          <w:spacing w:val="-8"/>
        </w:rPr>
        <w:t xml:space="preserve"> </w:t>
      </w:r>
      <w:r>
        <w:t>и</w:t>
      </w:r>
      <w:r>
        <w:rPr>
          <w:spacing w:val="-2"/>
        </w:rPr>
        <w:t xml:space="preserve"> </w:t>
      </w:r>
      <w:r>
        <w:t>наречия</w:t>
      </w:r>
      <w:r>
        <w:rPr>
          <w:spacing w:val="-7"/>
        </w:rPr>
        <w:t xml:space="preserve"> </w:t>
      </w:r>
      <w:r>
        <w:t>в</w:t>
      </w:r>
      <w:r>
        <w:rPr>
          <w:spacing w:val="-5"/>
        </w:rPr>
        <w:t xml:space="preserve"> </w:t>
      </w:r>
      <w:r>
        <w:t>деепричастии. Синтаксическая функция деепричастия, роль в речи.</w:t>
      </w:r>
    </w:p>
    <w:p w:rsidR="00B214FC" w:rsidRDefault="004D274D">
      <w:pPr>
        <w:pStyle w:val="a3"/>
        <w:spacing w:before="0" w:line="271" w:lineRule="auto"/>
        <w:ind w:right="257"/>
      </w:pPr>
      <w: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B214FC" w:rsidRDefault="004D274D">
      <w:pPr>
        <w:pStyle w:val="a3"/>
        <w:spacing w:before="4" w:line="276" w:lineRule="auto"/>
        <w:jc w:val="left"/>
      </w:pPr>
      <w:r>
        <w:t>Деепричастия</w:t>
      </w:r>
      <w:r>
        <w:rPr>
          <w:spacing w:val="-6"/>
        </w:rPr>
        <w:t xml:space="preserve"> </w:t>
      </w:r>
      <w:r>
        <w:t>совершенного</w:t>
      </w:r>
      <w:r>
        <w:rPr>
          <w:spacing w:val="-2"/>
        </w:rPr>
        <w:t xml:space="preserve"> </w:t>
      </w:r>
      <w:r>
        <w:t>и</w:t>
      </w:r>
      <w:r>
        <w:rPr>
          <w:spacing w:val="-9"/>
        </w:rPr>
        <w:t xml:space="preserve"> </w:t>
      </w:r>
      <w:r>
        <w:t>несовершенного</w:t>
      </w:r>
      <w:r>
        <w:rPr>
          <w:spacing w:val="-6"/>
        </w:rPr>
        <w:t xml:space="preserve"> </w:t>
      </w:r>
      <w:r>
        <w:t>вида.</w:t>
      </w:r>
      <w:r>
        <w:rPr>
          <w:spacing w:val="-8"/>
        </w:rPr>
        <w:t xml:space="preserve"> </w:t>
      </w:r>
      <w:r>
        <w:t>Постановка</w:t>
      </w:r>
      <w:r>
        <w:rPr>
          <w:spacing w:val="-7"/>
        </w:rPr>
        <w:t xml:space="preserve"> </w:t>
      </w:r>
      <w:r>
        <w:t>ударения</w:t>
      </w:r>
      <w:r>
        <w:rPr>
          <w:spacing w:val="-6"/>
        </w:rPr>
        <w:t xml:space="preserve"> </w:t>
      </w:r>
      <w:r>
        <w:t>в</w:t>
      </w:r>
      <w:r>
        <w:rPr>
          <w:spacing w:val="-5"/>
        </w:rPr>
        <w:t xml:space="preserve"> </w:t>
      </w:r>
      <w:r>
        <w:t>деепричастиях. Морфологический анализ деепричастий.</w:t>
      </w:r>
    </w:p>
    <w:p w:rsidR="00B214FC" w:rsidRDefault="004D274D">
      <w:pPr>
        <w:pStyle w:val="a3"/>
        <w:spacing w:before="3" w:line="271" w:lineRule="auto"/>
        <w:jc w:val="left"/>
      </w:pPr>
      <w:r>
        <w:t>Правописание</w:t>
      </w:r>
      <w:r>
        <w:rPr>
          <w:spacing w:val="80"/>
          <w:w w:val="150"/>
        </w:rPr>
        <w:t xml:space="preserve"> </w:t>
      </w:r>
      <w:r>
        <w:t>гласных</w:t>
      </w:r>
      <w:r>
        <w:rPr>
          <w:spacing w:val="80"/>
          <w:w w:val="150"/>
        </w:rPr>
        <w:t xml:space="preserve"> </w:t>
      </w:r>
      <w:r>
        <w:t>в</w:t>
      </w:r>
      <w:r>
        <w:rPr>
          <w:spacing w:val="80"/>
          <w:w w:val="150"/>
        </w:rPr>
        <w:t xml:space="preserve"> </w:t>
      </w:r>
      <w:r>
        <w:t>суффиксах</w:t>
      </w:r>
      <w:r>
        <w:rPr>
          <w:spacing w:val="80"/>
          <w:w w:val="150"/>
        </w:rPr>
        <w:t xml:space="preserve"> </w:t>
      </w:r>
      <w:r>
        <w:t>деепричастий.</w:t>
      </w:r>
      <w:r>
        <w:rPr>
          <w:spacing w:val="80"/>
          <w:w w:val="150"/>
        </w:rPr>
        <w:t xml:space="preserve"> </w:t>
      </w:r>
      <w:r>
        <w:t>Слитное</w:t>
      </w:r>
      <w:r>
        <w:rPr>
          <w:spacing w:val="80"/>
          <w:w w:val="150"/>
        </w:rPr>
        <w:t xml:space="preserve"> </w:t>
      </w:r>
      <w:r>
        <w:t>и</w:t>
      </w:r>
      <w:r>
        <w:rPr>
          <w:spacing w:val="80"/>
          <w:w w:val="150"/>
        </w:rPr>
        <w:t xml:space="preserve"> </w:t>
      </w:r>
      <w:r>
        <w:t>раздельное</w:t>
      </w:r>
      <w:r>
        <w:rPr>
          <w:spacing w:val="80"/>
          <w:w w:val="150"/>
        </w:rPr>
        <w:t xml:space="preserve"> </w:t>
      </w:r>
      <w:r>
        <w:t>написание</w:t>
      </w:r>
      <w:r>
        <w:rPr>
          <w:spacing w:val="80"/>
          <w:w w:val="150"/>
        </w:rPr>
        <w:t xml:space="preserve"> </w:t>
      </w:r>
      <w:r>
        <w:t>не</w:t>
      </w:r>
      <w:r>
        <w:rPr>
          <w:spacing w:val="80"/>
          <w:w w:val="150"/>
        </w:rPr>
        <w:t xml:space="preserve"> </w:t>
      </w:r>
      <w:r>
        <w:t xml:space="preserve">с </w:t>
      </w:r>
      <w:r>
        <w:rPr>
          <w:spacing w:val="-2"/>
        </w:rPr>
        <w:t>деепричастиями.</w:t>
      </w:r>
    </w:p>
    <w:p w:rsidR="00B214FC" w:rsidRDefault="004D274D">
      <w:pPr>
        <w:pStyle w:val="a3"/>
        <w:spacing w:before="6"/>
        <w:jc w:val="left"/>
      </w:pPr>
      <w:r>
        <w:t>Орфографический</w:t>
      </w:r>
      <w:r>
        <w:rPr>
          <w:spacing w:val="-5"/>
        </w:rPr>
        <w:t xml:space="preserve"> </w:t>
      </w:r>
      <w:r>
        <w:t>анализ</w:t>
      </w:r>
      <w:r>
        <w:rPr>
          <w:spacing w:val="-8"/>
        </w:rPr>
        <w:t xml:space="preserve"> </w:t>
      </w:r>
      <w:r>
        <w:t>деепричастий</w:t>
      </w:r>
      <w:r>
        <w:rPr>
          <w:spacing w:val="-2"/>
        </w:rPr>
        <w:t xml:space="preserve"> </w:t>
      </w:r>
      <w:r>
        <w:t>(в</w:t>
      </w:r>
      <w:r>
        <w:rPr>
          <w:spacing w:val="-3"/>
        </w:rPr>
        <w:t xml:space="preserve"> </w:t>
      </w:r>
      <w:r>
        <w:t>рамках</w:t>
      </w:r>
      <w:r>
        <w:rPr>
          <w:spacing w:val="-8"/>
        </w:rPr>
        <w:t xml:space="preserve"> </w:t>
      </w:r>
      <w:r>
        <w:rPr>
          <w:spacing w:val="-2"/>
        </w:rPr>
        <w:t>изученного).</w:t>
      </w:r>
    </w:p>
    <w:p w:rsidR="00B214FC" w:rsidRDefault="004D274D">
      <w:pPr>
        <w:pStyle w:val="a3"/>
        <w:spacing w:before="45" w:line="271" w:lineRule="auto"/>
        <w:jc w:val="left"/>
      </w:pPr>
      <w:r>
        <w:t>Синтаксический</w:t>
      </w:r>
      <w:r>
        <w:rPr>
          <w:spacing w:val="40"/>
        </w:rPr>
        <w:t xml:space="preserve"> </w:t>
      </w:r>
      <w:r>
        <w:t>и</w:t>
      </w:r>
      <w:r>
        <w:rPr>
          <w:spacing w:val="40"/>
        </w:rPr>
        <w:t xml:space="preserve"> </w:t>
      </w:r>
      <w:r>
        <w:t>пунктуационный</w:t>
      </w:r>
      <w:r>
        <w:rPr>
          <w:spacing w:val="40"/>
        </w:rPr>
        <w:t xml:space="preserve"> </w:t>
      </w:r>
      <w:r>
        <w:t>анализ</w:t>
      </w:r>
      <w:r>
        <w:rPr>
          <w:spacing w:val="40"/>
        </w:rPr>
        <w:t xml:space="preserve"> </w:t>
      </w:r>
      <w:r>
        <w:t>предложений</w:t>
      </w:r>
      <w:r>
        <w:rPr>
          <w:spacing w:val="40"/>
        </w:rPr>
        <w:t xml:space="preserve"> </w:t>
      </w:r>
      <w:r>
        <w:t>с</w:t>
      </w:r>
      <w:r>
        <w:rPr>
          <w:spacing w:val="40"/>
        </w:rPr>
        <w:t xml:space="preserve"> </w:t>
      </w:r>
      <w:r>
        <w:t>деепричастным</w:t>
      </w:r>
      <w:r>
        <w:rPr>
          <w:spacing w:val="40"/>
        </w:rPr>
        <w:t xml:space="preserve"> </w:t>
      </w:r>
      <w:r>
        <w:t>оборотом</w:t>
      </w:r>
      <w:r>
        <w:rPr>
          <w:spacing w:val="40"/>
        </w:rPr>
        <w:t xml:space="preserve"> </w:t>
      </w:r>
      <w:r>
        <w:t>(в</w:t>
      </w:r>
      <w:r>
        <w:rPr>
          <w:spacing w:val="40"/>
        </w:rPr>
        <w:t xml:space="preserve"> </w:t>
      </w:r>
      <w:r>
        <w:t xml:space="preserve">рамках </w:t>
      </w:r>
      <w:r>
        <w:rPr>
          <w:spacing w:val="-2"/>
        </w:rPr>
        <w:t>изученного).</w:t>
      </w:r>
    </w:p>
    <w:p w:rsidR="00B214FC" w:rsidRDefault="004D274D">
      <w:pPr>
        <w:pStyle w:val="a3"/>
        <w:spacing w:before="6"/>
        <w:jc w:val="left"/>
      </w:pPr>
      <w:r>
        <w:rPr>
          <w:spacing w:val="-2"/>
        </w:rPr>
        <w:t>Наречие.</w:t>
      </w:r>
    </w:p>
    <w:p w:rsidR="00B214FC" w:rsidRDefault="004D274D">
      <w:pPr>
        <w:pStyle w:val="a3"/>
        <w:spacing w:before="45"/>
        <w:jc w:val="left"/>
      </w:pPr>
      <w:r>
        <w:t>Общее</w:t>
      </w:r>
      <w:r>
        <w:rPr>
          <w:spacing w:val="-4"/>
        </w:rPr>
        <w:t xml:space="preserve"> </w:t>
      </w:r>
      <w:r>
        <w:t>грамматическое</w:t>
      </w:r>
      <w:r>
        <w:rPr>
          <w:spacing w:val="-2"/>
        </w:rPr>
        <w:t xml:space="preserve"> </w:t>
      </w:r>
      <w:r>
        <w:t>значение</w:t>
      </w:r>
      <w:r>
        <w:rPr>
          <w:spacing w:val="-7"/>
        </w:rPr>
        <w:t xml:space="preserve"> </w:t>
      </w:r>
      <w:r>
        <w:t>наречий.</w:t>
      </w:r>
      <w:r>
        <w:rPr>
          <w:spacing w:val="-4"/>
        </w:rPr>
        <w:t xml:space="preserve"> </w:t>
      </w:r>
      <w:r>
        <w:t>Синтаксические</w:t>
      </w:r>
      <w:r>
        <w:rPr>
          <w:spacing w:val="-2"/>
        </w:rPr>
        <w:t xml:space="preserve"> </w:t>
      </w:r>
      <w:r>
        <w:t>свойства</w:t>
      </w:r>
      <w:r>
        <w:rPr>
          <w:spacing w:val="-7"/>
        </w:rPr>
        <w:t xml:space="preserve"> </w:t>
      </w:r>
      <w:r>
        <w:t>наречий.</w:t>
      </w:r>
      <w:r>
        <w:rPr>
          <w:spacing w:val="-4"/>
        </w:rPr>
        <w:t xml:space="preserve"> </w:t>
      </w:r>
      <w:r>
        <w:t>Роль</w:t>
      </w:r>
      <w:r>
        <w:rPr>
          <w:spacing w:val="-5"/>
        </w:rPr>
        <w:t xml:space="preserve"> </w:t>
      </w:r>
      <w:r>
        <w:t>в</w:t>
      </w:r>
      <w:r>
        <w:rPr>
          <w:spacing w:val="-3"/>
        </w:rPr>
        <w:t xml:space="preserve"> </w:t>
      </w:r>
      <w:r>
        <w:rPr>
          <w:spacing w:val="-2"/>
        </w:rPr>
        <w:t>речи.</w:t>
      </w:r>
    </w:p>
    <w:p w:rsidR="00B214FC" w:rsidRDefault="004D274D">
      <w:pPr>
        <w:pStyle w:val="a3"/>
        <w:spacing w:before="46" w:line="268" w:lineRule="auto"/>
        <w:ind w:right="282"/>
      </w:pPr>
      <w:r>
        <w:t>Разряды</w:t>
      </w:r>
      <w:r>
        <w:rPr>
          <w:spacing w:val="-3"/>
        </w:rPr>
        <w:t xml:space="preserve"> </w:t>
      </w:r>
      <w:r>
        <w:t>наречий</w:t>
      </w:r>
      <w:r>
        <w:rPr>
          <w:spacing w:val="-8"/>
        </w:rPr>
        <w:t xml:space="preserve"> </w:t>
      </w:r>
      <w:r>
        <w:t>по значению.</w:t>
      </w:r>
      <w:r>
        <w:rPr>
          <w:spacing w:val="-2"/>
        </w:rPr>
        <w:t xml:space="preserve"> </w:t>
      </w:r>
      <w:r>
        <w:t>Простая</w:t>
      </w:r>
      <w:r>
        <w:rPr>
          <w:spacing w:val="-8"/>
        </w:rPr>
        <w:t xml:space="preserve"> </w:t>
      </w:r>
      <w:r>
        <w:t>и</w:t>
      </w:r>
      <w:r>
        <w:rPr>
          <w:spacing w:val="-3"/>
        </w:rPr>
        <w:t xml:space="preserve"> </w:t>
      </w:r>
      <w:r>
        <w:t>составная</w:t>
      </w:r>
      <w:r>
        <w:rPr>
          <w:spacing w:val="-4"/>
        </w:rPr>
        <w:t xml:space="preserve"> </w:t>
      </w:r>
      <w:r>
        <w:t>формы</w:t>
      </w:r>
      <w:r>
        <w:rPr>
          <w:spacing w:val="-7"/>
        </w:rPr>
        <w:t xml:space="preserve"> </w:t>
      </w:r>
      <w:r>
        <w:t>сравнительной</w:t>
      </w:r>
      <w:r>
        <w:rPr>
          <w:spacing w:val="-8"/>
        </w:rPr>
        <w:t xml:space="preserve"> </w:t>
      </w:r>
      <w:r>
        <w:t>и</w:t>
      </w:r>
      <w:r>
        <w:rPr>
          <w:spacing w:val="-8"/>
        </w:rPr>
        <w:t xml:space="preserve"> </w:t>
      </w:r>
      <w:r>
        <w:t>превосходной</w:t>
      </w:r>
      <w:r>
        <w:rPr>
          <w:spacing w:val="-3"/>
        </w:rPr>
        <w:t xml:space="preserve"> </w:t>
      </w:r>
      <w:r>
        <w:t>степеней сравнения</w:t>
      </w:r>
      <w:r>
        <w:rPr>
          <w:spacing w:val="-2"/>
        </w:rPr>
        <w:t xml:space="preserve"> </w:t>
      </w:r>
      <w:r>
        <w:t>наречий. Нормы</w:t>
      </w:r>
      <w:r>
        <w:rPr>
          <w:spacing w:val="-4"/>
        </w:rPr>
        <w:t xml:space="preserve"> </w:t>
      </w:r>
      <w:r>
        <w:t>постановки</w:t>
      </w:r>
      <w:r>
        <w:rPr>
          <w:spacing w:val="-5"/>
        </w:rPr>
        <w:t xml:space="preserve"> </w:t>
      </w:r>
      <w:r>
        <w:t>ударения</w:t>
      </w:r>
      <w:r>
        <w:rPr>
          <w:spacing w:val="-2"/>
        </w:rPr>
        <w:t xml:space="preserve"> </w:t>
      </w:r>
      <w:r>
        <w:t>в</w:t>
      </w:r>
      <w:r>
        <w:rPr>
          <w:spacing w:val="-4"/>
        </w:rPr>
        <w:t xml:space="preserve"> </w:t>
      </w:r>
      <w:r>
        <w:t>наречиях, нормы</w:t>
      </w:r>
      <w:r>
        <w:rPr>
          <w:spacing w:val="-1"/>
        </w:rPr>
        <w:t xml:space="preserve"> </w:t>
      </w:r>
      <w:r>
        <w:t>произношения</w:t>
      </w:r>
      <w:r>
        <w:rPr>
          <w:spacing w:val="-6"/>
        </w:rPr>
        <w:t xml:space="preserve"> </w:t>
      </w:r>
      <w:r>
        <w:t>наречий.</w:t>
      </w:r>
      <w:r>
        <w:rPr>
          <w:spacing w:val="-8"/>
        </w:rPr>
        <w:t xml:space="preserve"> </w:t>
      </w:r>
      <w:r>
        <w:t>Нормы образования степеней сравнения наречий.</w:t>
      </w:r>
    </w:p>
    <w:p w:rsidR="00B214FC" w:rsidRDefault="001E357D">
      <w:pPr>
        <w:pStyle w:val="a3"/>
        <w:spacing w:before="14" w:line="280" w:lineRule="auto"/>
        <w:ind w:right="6997"/>
      </w:pPr>
      <w:r>
        <w:t xml:space="preserve">Словообразование </w:t>
      </w:r>
      <w:r w:rsidR="004D274D">
        <w:t>наречий. Морфологический</w:t>
      </w:r>
      <w:r w:rsidR="004D274D">
        <w:rPr>
          <w:spacing w:val="-4"/>
        </w:rPr>
        <w:t xml:space="preserve"> </w:t>
      </w:r>
      <w:r w:rsidR="004D274D">
        <w:t>анализ</w:t>
      </w:r>
      <w:r w:rsidR="004D274D">
        <w:rPr>
          <w:spacing w:val="-3"/>
        </w:rPr>
        <w:t xml:space="preserve"> </w:t>
      </w:r>
      <w:r w:rsidR="004D274D">
        <w:rPr>
          <w:spacing w:val="-2"/>
        </w:rPr>
        <w:t>наречий.</w:t>
      </w:r>
    </w:p>
    <w:p w:rsidR="00B214FC" w:rsidRDefault="004D274D">
      <w:pPr>
        <w:pStyle w:val="a3"/>
        <w:spacing w:before="0" w:line="271" w:lineRule="auto"/>
        <w:ind w:right="262"/>
      </w:pPr>
      <w:r>
        <w:t xml:space="preserve">Правописание наречий: слитное, раздельное, дефисное написание; слитное и раздельное написание </w:t>
      </w:r>
      <w:r>
        <w:lastRenderedPageBreak/>
        <w:t>не</w:t>
      </w:r>
      <w:r>
        <w:rPr>
          <w:spacing w:val="-2"/>
        </w:rPr>
        <w:t xml:space="preserve"> </w:t>
      </w:r>
      <w:r>
        <w:t>с</w:t>
      </w:r>
      <w:r>
        <w:rPr>
          <w:spacing w:val="-2"/>
        </w:rPr>
        <w:t xml:space="preserve"> </w:t>
      </w:r>
      <w:r>
        <w:t>наречиями;</w:t>
      </w:r>
      <w:r>
        <w:rPr>
          <w:spacing w:val="-5"/>
        </w:rPr>
        <w:t xml:space="preserve"> </w:t>
      </w:r>
      <w:r>
        <w:t>н и</w:t>
      </w:r>
      <w:r>
        <w:rPr>
          <w:spacing w:val="-4"/>
        </w:rPr>
        <w:t xml:space="preserve"> </w:t>
      </w:r>
      <w:r>
        <w:t>нн</w:t>
      </w:r>
      <w:r>
        <w:rPr>
          <w:spacing w:val="-4"/>
        </w:rPr>
        <w:t xml:space="preserve"> </w:t>
      </w:r>
      <w:r>
        <w:t>в наречиях</w:t>
      </w:r>
      <w:r>
        <w:rPr>
          <w:spacing w:val="-5"/>
        </w:rPr>
        <w:t xml:space="preserve"> </w:t>
      </w:r>
      <w:r>
        <w:t>на -о</w:t>
      </w:r>
      <w:r>
        <w:rPr>
          <w:spacing w:val="-1"/>
        </w:rPr>
        <w:t xml:space="preserve"> </w:t>
      </w:r>
      <w:r>
        <w:t>(-е);</w:t>
      </w:r>
      <w:r>
        <w:rPr>
          <w:spacing w:val="-4"/>
        </w:rPr>
        <w:t xml:space="preserve"> </w:t>
      </w:r>
      <w:r>
        <w:t>правописание</w:t>
      </w:r>
      <w:r>
        <w:rPr>
          <w:spacing w:val="-2"/>
        </w:rPr>
        <w:t xml:space="preserve"> </w:t>
      </w:r>
      <w:r>
        <w:t>суффиксов -а</w:t>
      </w:r>
      <w:r>
        <w:rPr>
          <w:spacing w:val="-2"/>
        </w:rPr>
        <w:t xml:space="preserve"> </w:t>
      </w:r>
      <w:r>
        <w:t>и</w:t>
      </w:r>
      <w:r>
        <w:rPr>
          <w:spacing w:val="-3"/>
        </w:rPr>
        <w:t xml:space="preserve"> </w:t>
      </w:r>
      <w:r>
        <w:t>-о наречий</w:t>
      </w:r>
      <w:r>
        <w:rPr>
          <w:spacing w:val="-4"/>
        </w:rPr>
        <w:t xml:space="preserve"> </w:t>
      </w:r>
      <w:r>
        <w:t>с</w:t>
      </w:r>
      <w:r>
        <w:rPr>
          <w:spacing w:val="-2"/>
        </w:rPr>
        <w:t xml:space="preserve"> </w:t>
      </w:r>
      <w:r>
        <w:t>приставками из-, до-, с-, в-, на-, за-; употребление ь после шипящих на конце наречий; правописание суффиксов наречий -о и -е после шипящих.</w:t>
      </w:r>
    </w:p>
    <w:p w:rsidR="00B214FC" w:rsidRDefault="004D274D">
      <w:pPr>
        <w:pStyle w:val="a3"/>
        <w:spacing w:before="0" w:line="280" w:lineRule="auto"/>
        <w:ind w:right="4437"/>
        <w:jc w:val="left"/>
      </w:pPr>
      <w:r>
        <w:t>Орфографический</w:t>
      </w:r>
      <w:r>
        <w:rPr>
          <w:spacing w:val="-5"/>
        </w:rPr>
        <w:t xml:space="preserve"> </w:t>
      </w:r>
      <w:r>
        <w:t>анализ</w:t>
      </w:r>
      <w:r>
        <w:rPr>
          <w:spacing w:val="-9"/>
        </w:rPr>
        <w:t xml:space="preserve"> </w:t>
      </w:r>
      <w:r>
        <w:t>наречий</w:t>
      </w:r>
      <w:r>
        <w:rPr>
          <w:spacing w:val="-9"/>
        </w:rPr>
        <w:t xml:space="preserve"> </w:t>
      </w:r>
      <w:r>
        <w:t>(в</w:t>
      </w:r>
      <w:r>
        <w:rPr>
          <w:spacing w:val="-9"/>
        </w:rPr>
        <w:t xml:space="preserve"> </w:t>
      </w:r>
      <w:r>
        <w:t>рамках</w:t>
      </w:r>
      <w:r>
        <w:rPr>
          <w:spacing w:val="-10"/>
        </w:rPr>
        <w:t xml:space="preserve"> </w:t>
      </w:r>
      <w:r>
        <w:t>изученного). Слова категории состояния.</w:t>
      </w:r>
    </w:p>
    <w:p w:rsidR="00B214FC" w:rsidRDefault="004D274D">
      <w:pPr>
        <w:pStyle w:val="a3"/>
        <w:spacing w:before="0" w:line="274" w:lineRule="exact"/>
        <w:jc w:val="left"/>
      </w:pPr>
      <w:r>
        <w:t>Вопрос</w:t>
      </w:r>
      <w:r>
        <w:rPr>
          <w:spacing w:val="-7"/>
        </w:rPr>
        <w:t xml:space="preserve"> </w:t>
      </w:r>
      <w:r>
        <w:t>о</w:t>
      </w:r>
      <w:r>
        <w:rPr>
          <w:spacing w:val="-1"/>
        </w:rPr>
        <w:t xml:space="preserve"> </w:t>
      </w:r>
      <w:r>
        <w:t>словах</w:t>
      </w:r>
      <w:r>
        <w:rPr>
          <w:spacing w:val="-5"/>
        </w:rPr>
        <w:t xml:space="preserve"> </w:t>
      </w:r>
      <w:r>
        <w:t>категории состояния</w:t>
      </w:r>
      <w:r>
        <w:rPr>
          <w:spacing w:val="-1"/>
        </w:rPr>
        <w:t xml:space="preserve"> </w:t>
      </w:r>
      <w:r>
        <w:t>в</w:t>
      </w:r>
      <w:r>
        <w:rPr>
          <w:spacing w:val="-3"/>
        </w:rPr>
        <w:t xml:space="preserve"> </w:t>
      </w:r>
      <w:r>
        <w:t>системе</w:t>
      </w:r>
      <w:r>
        <w:rPr>
          <w:spacing w:val="-7"/>
        </w:rPr>
        <w:t xml:space="preserve"> </w:t>
      </w:r>
      <w:r>
        <w:t xml:space="preserve">частей </w:t>
      </w:r>
      <w:r>
        <w:rPr>
          <w:spacing w:val="-2"/>
        </w:rPr>
        <w:t>речи.</w:t>
      </w:r>
    </w:p>
    <w:p w:rsidR="00B214FC" w:rsidRDefault="004D274D">
      <w:pPr>
        <w:pStyle w:val="a3"/>
        <w:spacing w:before="39" w:line="271" w:lineRule="auto"/>
        <w:jc w:val="left"/>
      </w:pPr>
      <w:r>
        <w:t>Общее</w:t>
      </w:r>
      <w:r>
        <w:rPr>
          <w:spacing w:val="80"/>
        </w:rPr>
        <w:t xml:space="preserve"> </w:t>
      </w:r>
      <w:r>
        <w:t>грамматическое</w:t>
      </w:r>
      <w:r>
        <w:rPr>
          <w:spacing w:val="40"/>
        </w:rPr>
        <w:t xml:space="preserve"> </w:t>
      </w:r>
      <w:r>
        <w:t>значение,</w:t>
      </w:r>
      <w:r>
        <w:rPr>
          <w:spacing w:val="80"/>
        </w:rPr>
        <w:t xml:space="preserve"> </w:t>
      </w:r>
      <w:r>
        <w:t>морфологические</w:t>
      </w:r>
      <w:r>
        <w:rPr>
          <w:spacing w:val="80"/>
        </w:rPr>
        <w:t xml:space="preserve"> </w:t>
      </w:r>
      <w:r>
        <w:t>признаки</w:t>
      </w:r>
      <w:r>
        <w:rPr>
          <w:spacing w:val="80"/>
        </w:rPr>
        <w:t xml:space="preserve"> </w:t>
      </w:r>
      <w:r>
        <w:t>и</w:t>
      </w:r>
      <w:r>
        <w:rPr>
          <w:spacing w:val="80"/>
        </w:rPr>
        <w:t xml:space="preserve"> </w:t>
      </w:r>
      <w:r>
        <w:t>синтаксическая</w:t>
      </w:r>
      <w:r>
        <w:rPr>
          <w:spacing w:val="80"/>
        </w:rPr>
        <w:t xml:space="preserve"> </w:t>
      </w:r>
      <w:r>
        <w:t>функция</w:t>
      </w:r>
      <w:r>
        <w:rPr>
          <w:spacing w:val="80"/>
        </w:rPr>
        <w:t xml:space="preserve"> </w:t>
      </w:r>
      <w:r>
        <w:t>слов категории состояния. Роль слов категории состояния в речи.</w:t>
      </w:r>
    </w:p>
    <w:p w:rsidR="00B214FC" w:rsidRDefault="004D274D">
      <w:pPr>
        <w:pStyle w:val="a3"/>
        <w:jc w:val="left"/>
      </w:pPr>
      <w:r>
        <w:t>Служебные</w:t>
      </w:r>
      <w:r>
        <w:rPr>
          <w:spacing w:val="-6"/>
        </w:rPr>
        <w:t xml:space="preserve"> </w:t>
      </w:r>
      <w:r>
        <w:t>части</w:t>
      </w:r>
      <w:r>
        <w:rPr>
          <w:spacing w:val="-4"/>
        </w:rPr>
        <w:t xml:space="preserve"> </w:t>
      </w:r>
      <w:r>
        <w:rPr>
          <w:spacing w:val="-2"/>
        </w:rPr>
        <w:t>речи.</w:t>
      </w:r>
    </w:p>
    <w:p w:rsidR="00B214FC" w:rsidRDefault="004D274D">
      <w:pPr>
        <w:pStyle w:val="a3"/>
        <w:spacing w:before="41" w:line="271" w:lineRule="auto"/>
        <w:jc w:val="left"/>
      </w:pPr>
      <w:r>
        <w:t>Общая</w:t>
      </w:r>
      <w:r>
        <w:rPr>
          <w:spacing w:val="80"/>
          <w:w w:val="150"/>
        </w:rPr>
        <w:t xml:space="preserve"> </w:t>
      </w:r>
      <w:r>
        <w:t>характеристика</w:t>
      </w:r>
      <w:r>
        <w:rPr>
          <w:spacing w:val="80"/>
          <w:w w:val="150"/>
        </w:rPr>
        <w:t xml:space="preserve"> </w:t>
      </w:r>
      <w:r>
        <w:t>служебных</w:t>
      </w:r>
      <w:r>
        <w:rPr>
          <w:spacing w:val="80"/>
          <w:w w:val="150"/>
        </w:rPr>
        <w:t xml:space="preserve"> </w:t>
      </w:r>
      <w:r>
        <w:t>частей</w:t>
      </w:r>
      <w:r>
        <w:rPr>
          <w:spacing w:val="80"/>
          <w:w w:val="150"/>
        </w:rPr>
        <w:t xml:space="preserve"> </w:t>
      </w:r>
      <w:r>
        <w:t>речи.</w:t>
      </w:r>
      <w:r>
        <w:rPr>
          <w:spacing w:val="80"/>
          <w:w w:val="150"/>
        </w:rPr>
        <w:t xml:space="preserve"> </w:t>
      </w:r>
      <w:r>
        <w:t>Отличие</w:t>
      </w:r>
      <w:r>
        <w:rPr>
          <w:spacing w:val="80"/>
          <w:w w:val="150"/>
        </w:rPr>
        <w:t xml:space="preserve"> </w:t>
      </w:r>
      <w:r>
        <w:t>самостоятельных</w:t>
      </w:r>
      <w:r>
        <w:rPr>
          <w:spacing w:val="80"/>
          <w:w w:val="150"/>
        </w:rPr>
        <w:t xml:space="preserve"> </w:t>
      </w:r>
      <w:r>
        <w:t>частей</w:t>
      </w:r>
      <w:r>
        <w:rPr>
          <w:spacing w:val="80"/>
          <w:w w:val="150"/>
        </w:rPr>
        <w:t xml:space="preserve"> </w:t>
      </w:r>
      <w:r>
        <w:t>речи</w:t>
      </w:r>
      <w:r>
        <w:rPr>
          <w:spacing w:val="80"/>
          <w:w w:val="150"/>
        </w:rPr>
        <w:t xml:space="preserve"> </w:t>
      </w:r>
      <w:r>
        <w:t xml:space="preserve">от </w:t>
      </w:r>
      <w:r>
        <w:rPr>
          <w:spacing w:val="-2"/>
        </w:rPr>
        <w:t>служебных.</w:t>
      </w:r>
    </w:p>
    <w:p w:rsidR="00B214FC" w:rsidRDefault="004D274D">
      <w:pPr>
        <w:pStyle w:val="a3"/>
        <w:jc w:val="left"/>
      </w:pPr>
      <w:r>
        <w:rPr>
          <w:spacing w:val="-2"/>
        </w:rPr>
        <w:t>Предлог.</w:t>
      </w:r>
    </w:p>
    <w:p w:rsidR="00B214FC" w:rsidRDefault="004D274D" w:rsidP="00D34A21">
      <w:pPr>
        <w:pStyle w:val="a3"/>
        <w:spacing w:before="41" w:line="280" w:lineRule="auto"/>
        <w:ind w:right="238"/>
      </w:pPr>
      <w:r>
        <w:t>Предлог как служебная часть речи. Грамматические функции предлогов. Разряды</w:t>
      </w:r>
      <w:r>
        <w:rPr>
          <w:spacing w:val="-4"/>
        </w:rPr>
        <w:t xml:space="preserve"> </w:t>
      </w:r>
      <w:r>
        <w:t>предлогов</w:t>
      </w:r>
      <w:r>
        <w:rPr>
          <w:spacing w:val="-8"/>
        </w:rPr>
        <w:t xml:space="preserve"> </w:t>
      </w:r>
      <w:r>
        <w:t>по</w:t>
      </w:r>
      <w:r>
        <w:rPr>
          <w:spacing w:val="-5"/>
        </w:rPr>
        <w:t xml:space="preserve"> </w:t>
      </w:r>
      <w:r>
        <w:t>происхождению:</w:t>
      </w:r>
      <w:r>
        <w:rPr>
          <w:spacing w:val="-9"/>
        </w:rPr>
        <w:t xml:space="preserve"> </w:t>
      </w:r>
      <w:r>
        <w:t>предлоги</w:t>
      </w:r>
      <w:r>
        <w:rPr>
          <w:spacing w:val="-4"/>
        </w:rPr>
        <w:t xml:space="preserve"> </w:t>
      </w:r>
      <w:r>
        <w:t>производные</w:t>
      </w:r>
      <w:r>
        <w:rPr>
          <w:spacing w:val="-6"/>
        </w:rPr>
        <w:t xml:space="preserve"> </w:t>
      </w:r>
      <w:r>
        <w:t>и</w:t>
      </w:r>
      <w:r>
        <w:rPr>
          <w:spacing w:val="-9"/>
        </w:rPr>
        <w:t xml:space="preserve"> </w:t>
      </w:r>
      <w:r>
        <w:t>непроизводные. Разряды предлогов по строению: предлоги простые и составные.</w:t>
      </w:r>
      <w:r w:rsidR="00115DFA">
        <w:t xml:space="preserve"> </w:t>
      </w:r>
      <w:r>
        <w:t>Морфологический</w:t>
      </w:r>
      <w:r>
        <w:rPr>
          <w:spacing w:val="-4"/>
        </w:rPr>
        <w:t xml:space="preserve"> </w:t>
      </w:r>
      <w:r>
        <w:t>анализ</w:t>
      </w:r>
      <w:r>
        <w:rPr>
          <w:spacing w:val="-3"/>
        </w:rPr>
        <w:t xml:space="preserve"> </w:t>
      </w:r>
      <w:r>
        <w:rPr>
          <w:spacing w:val="-2"/>
        </w:rPr>
        <w:t>предлогов.</w:t>
      </w:r>
    </w:p>
    <w:p w:rsidR="00B214FC" w:rsidRDefault="004D274D">
      <w:pPr>
        <w:pStyle w:val="a3"/>
        <w:spacing w:before="46" w:line="271" w:lineRule="auto"/>
        <w:ind w:right="253"/>
      </w:pPr>
      <w:r>
        <w:t>Нормы употребления имён существительных и местоимений с предлогами. Правильное использование предлогов из–с, в–на. Правильное образование предложно-падежных форм с предлогами по, благодаря, согласно, вопреки, наперерез.</w:t>
      </w:r>
    </w:p>
    <w:p w:rsidR="00B214FC" w:rsidRDefault="004D274D">
      <w:pPr>
        <w:pStyle w:val="a3"/>
        <w:spacing w:before="6" w:line="280" w:lineRule="auto"/>
        <w:ind w:right="6032"/>
        <w:jc w:val="left"/>
      </w:pPr>
      <w:r>
        <w:t>Правописание</w:t>
      </w:r>
      <w:r>
        <w:rPr>
          <w:spacing w:val="-15"/>
        </w:rPr>
        <w:t xml:space="preserve"> </w:t>
      </w:r>
      <w:r>
        <w:t>производных</w:t>
      </w:r>
      <w:r>
        <w:rPr>
          <w:spacing w:val="-15"/>
        </w:rPr>
        <w:t xml:space="preserve"> </w:t>
      </w:r>
      <w:r>
        <w:t xml:space="preserve">предлогов. </w:t>
      </w:r>
      <w:r>
        <w:rPr>
          <w:spacing w:val="-4"/>
        </w:rPr>
        <w:t>Союз.</w:t>
      </w:r>
    </w:p>
    <w:p w:rsidR="00B214FC" w:rsidRDefault="004D274D">
      <w:pPr>
        <w:pStyle w:val="a3"/>
        <w:spacing w:before="0" w:line="271" w:lineRule="auto"/>
        <w:jc w:val="left"/>
      </w:pPr>
      <w:r>
        <w:t>Союз как</w:t>
      </w:r>
      <w:r>
        <w:rPr>
          <w:spacing w:val="-3"/>
        </w:rPr>
        <w:t xml:space="preserve"> </w:t>
      </w:r>
      <w:r>
        <w:t>служебная</w:t>
      </w:r>
      <w:r>
        <w:rPr>
          <w:spacing w:val="-1"/>
        </w:rPr>
        <w:t xml:space="preserve"> </w:t>
      </w:r>
      <w:r>
        <w:t>часть речи. Союз как</w:t>
      </w:r>
      <w:r>
        <w:rPr>
          <w:spacing w:val="-3"/>
        </w:rPr>
        <w:t xml:space="preserve"> </w:t>
      </w:r>
      <w:r>
        <w:t>средство</w:t>
      </w:r>
      <w:r>
        <w:rPr>
          <w:spacing w:val="-1"/>
        </w:rPr>
        <w:t xml:space="preserve"> </w:t>
      </w:r>
      <w:r>
        <w:t>связи</w:t>
      </w:r>
      <w:r>
        <w:rPr>
          <w:spacing w:val="-10"/>
        </w:rPr>
        <w:t xml:space="preserve"> </w:t>
      </w:r>
      <w:r>
        <w:t>однородных</w:t>
      </w:r>
      <w:r>
        <w:rPr>
          <w:spacing w:val="-6"/>
        </w:rPr>
        <w:t xml:space="preserve"> </w:t>
      </w:r>
      <w:r>
        <w:t>членов</w:t>
      </w:r>
      <w:r>
        <w:rPr>
          <w:spacing w:val="-4"/>
        </w:rPr>
        <w:t xml:space="preserve"> </w:t>
      </w:r>
      <w:r>
        <w:t>предложения</w:t>
      </w:r>
      <w:r>
        <w:rPr>
          <w:spacing w:val="-1"/>
        </w:rPr>
        <w:t xml:space="preserve"> </w:t>
      </w:r>
      <w:r>
        <w:t>и</w:t>
      </w:r>
      <w:r>
        <w:rPr>
          <w:spacing w:val="-10"/>
        </w:rPr>
        <w:t xml:space="preserve"> </w:t>
      </w:r>
      <w:r>
        <w:t>частей сложного предложения.</w:t>
      </w:r>
    </w:p>
    <w:p w:rsidR="00B214FC" w:rsidRDefault="004D274D">
      <w:pPr>
        <w:pStyle w:val="a3"/>
        <w:spacing w:before="2" w:line="271" w:lineRule="auto"/>
        <w:ind w:right="272"/>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B214FC" w:rsidRDefault="004D274D">
      <w:pPr>
        <w:pStyle w:val="a3"/>
        <w:spacing w:before="6" w:line="280" w:lineRule="auto"/>
        <w:ind w:right="6032"/>
        <w:jc w:val="left"/>
      </w:pPr>
      <w:r>
        <w:t>Морфологический</w:t>
      </w:r>
      <w:r>
        <w:rPr>
          <w:spacing w:val="-15"/>
        </w:rPr>
        <w:t xml:space="preserve"> </w:t>
      </w:r>
      <w:r>
        <w:t>анализ</w:t>
      </w:r>
      <w:r>
        <w:rPr>
          <w:spacing w:val="-15"/>
        </w:rPr>
        <w:t xml:space="preserve"> </w:t>
      </w:r>
      <w:r>
        <w:t>союзов. Правописание союзов.</w:t>
      </w:r>
    </w:p>
    <w:p w:rsidR="00B214FC" w:rsidRDefault="004D274D">
      <w:pPr>
        <w:pStyle w:val="a3"/>
        <w:spacing w:before="0" w:line="266" w:lineRule="auto"/>
        <w:jc w:val="left"/>
      </w:pPr>
      <w:r>
        <w:t>Знаки препинания в сложных союзных предложениях (в рамках изученного). Знаки препинания в</w:t>
      </w:r>
      <w:r>
        <w:rPr>
          <w:spacing w:val="40"/>
        </w:rPr>
        <w:t xml:space="preserve"> </w:t>
      </w:r>
      <w:r>
        <w:t>предложениях с союзом и, связывающим однородные члены и части сложного предложения.</w:t>
      </w:r>
    </w:p>
    <w:p w:rsidR="00B214FC" w:rsidRDefault="004D274D">
      <w:pPr>
        <w:pStyle w:val="a3"/>
        <w:spacing w:before="14"/>
        <w:jc w:val="left"/>
      </w:pPr>
      <w:r>
        <w:rPr>
          <w:spacing w:val="-2"/>
        </w:rPr>
        <w:t>Частица.</w:t>
      </w:r>
    </w:p>
    <w:p w:rsidR="00B214FC" w:rsidRDefault="004D274D">
      <w:pPr>
        <w:pStyle w:val="a3"/>
        <w:spacing w:before="46" w:line="273" w:lineRule="auto"/>
        <w:ind w:right="271"/>
        <w:jc w:val="left"/>
      </w:pPr>
      <w: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 Разряды частиц по значению и употреблению: формообразующие, отрицательные, модальные.</w:t>
      </w:r>
    </w:p>
    <w:p w:rsidR="00B214FC" w:rsidRDefault="004D274D">
      <w:pPr>
        <w:pStyle w:val="a3"/>
        <w:spacing w:before="4"/>
        <w:jc w:val="left"/>
      </w:pPr>
      <w:r>
        <w:t>Морфологический</w:t>
      </w:r>
      <w:r>
        <w:rPr>
          <w:spacing w:val="-4"/>
        </w:rPr>
        <w:t xml:space="preserve"> </w:t>
      </w:r>
      <w:r>
        <w:t>анализ</w:t>
      </w:r>
      <w:r>
        <w:rPr>
          <w:spacing w:val="-3"/>
        </w:rPr>
        <w:t xml:space="preserve"> </w:t>
      </w:r>
      <w:r>
        <w:rPr>
          <w:spacing w:val="-2"/>
        </w:rPr>
        <w:t>частиц.</w:t>
      </w:r>
    </w:p>
    <w:p w:rsidR="00B214FC" w:rsidRDefault="004D274D">
      <w:pPr>
        <w:pStyle w:val="a3"/>
        <w:spacing w:before="41" w:line="271" w:lineRule="auto"/>
        <w:ind w:right="260"/>
      </w:pPr>
      <w:r>
        <w:t>Смысловые</w:t>
      </w:r>
      <w:r>
        <w:rPr>
          <w:spacing w:val="-2"/>
        </w:rPr>
        <w:t xml:space="preserve"> </w:t>
      </w:r>
      <w:r>
        <w:t>различия</w:t>
      </w:r>
      <w:r>
        <w:rPr>
          <w:spacing w:val="-1"/>
        </w:rPr>
        <w:t xml:space="preserve"> </w:t>
      </w:r>
      <w:r>
        <w:t>частиц не и ни. Использование частиц не</w:t>
      </w:r>
      <w:r>
        <w:rPr>
          <w:spacing w:val="-2"/>
        </w:rPr>
        <w:t xml:space="preserve"> </w:t>
      </w:r>
      <w:r>
        <w:t>и ни в письменной речи. Различение приставки не- и частицы не. Слитное и раздельное написание не с разными частями речи (обобщение). Правописание</w:t>
      </w:r>
      <w:r>
        <w:rPr>
          <w:spacing w:val="-3"/>
        </w:rPr>
        <w:t xml:space="preserve"> </w:t>
      </w:r>
      <w:r>
        <w:t>частиц</w:t>
      </w:r>
      <w:r>
        <w:rPr>
          <w:spacing w:val="-6"/>
        </w:rPr>
        <w:t xml:space="preserve"> </w:t>
      </w:r>
      <w:r>
        <w:t>бы,</w:t>
      </w:r>
      <w:r>
        <w:rPr>
          <w:spacing w:val="-5"/>
        </w:rPr>
        <w:t xml:space="preserve"> </w:t>
      </w:r>
      <w:r>
        <w:t>ли,</w:t>
      </w:r>
      <w:r>
        <w:rPr>
          <w:spacing w:val="-5"/>
        </w:rPr>
        <w:t xml:space="preserve"> </w:t>
      </w:r>
      <w:r>
        <w:t>же</w:t>
      </w:r>
      <w:r>
        <w:rPr>
          <w:spacing w:val="-13"/>
        </w:rPr>
        <w:t xml:space="preserve"> </w:t>
      </w:r>
      <w:r>
        <w:t>с</w:t>
      </w:r>
      <w:r>
        <w:rPr>
          <w:spacing w:val="-3"/>
        </w:rPr>
        <w:t xml:space="preserve"> </w:t>
      </w:r>
      <w:r>
        <w:t>другими</w:t>
      </w:r>
      <w:r>
        <w:rPr>
          <w:spacing w:val="-1"/>
        </w:rPr>
        <w:t xml:space="preserve"> </w:t>
      </w:r>
      <w:r>
        <w:t>словами. Дефисное</w:t>
      </w:r>
      <w:r>
        <w:rPr>
          <w:spacing w:val="-3"/>
        </w:rPr>
        <w:t xml:space="preserve"> </w:t>
      </w:r>
      <w:r>
        <w:t>написание</w:t>
      </w:r>
      <w:r>
        <w:rPr>
          <w:spacing w:val="-3"/>
        </w:rPr>
        <w:t xml:space="preserve"> </w:t>
      </w:r>
      <w:r>
        <w:t>частиц -то, - таки, -ка.</w:t>
      </w:r>
    </w:p>
    <w:p w:rsidR="00B214FC" w:rsidRDefault="004D274D">
      <w:pPr>
        <w:pStyle w:val="a3"/>
        <w:spacing w:line="276" w:lineRule="auto"/>
        <w:ind w:right="6032"/>
        <w:jc w:val="left"/>
      </w:pPr>
      <w:r>
        <w:t>Междометия</w:t>
      </w:r>
      <w:r>
        <w:rPr>
          <w:spacing w:val="-14"/>
        </w:rPr>
        <w:t xml:space="preserve"> </w:t>
      </w:r>
      <w:r>
        <w:t>и</w:t>
      </w:r>
      <w:r>
        <w:rPr>
          <w:spacing w:val="-10"/>
        </w:rPr>
        <w:t xml:space="preserve"> </w:t>
      </w:r>
      <w:r>
        <w:t>звукоподражательные</w:t>
      </w:r>
      <w:r>
        <w:rPr>
          <w:spacing w:val="-15"/>
        </w:rPr>
        <w:t xml:space="preserve"> </w:t>
      </w:r>
      <w:r>
        <w:t>слова. Междометия как особая группа слов.</w:t>
      </w:r>
    </w:p>
    <w:p w:rsidR="00B214FC" w:rsidRDefault="004D274D">
      <w:pPr>
        <w:pStyle w:val="a3"/>
        <w:spacing w:before="4" w:line="271" w:lineRule="auto"/>
        <w:jc w:val="left"/>
      </w:pPr>
      <w:r>
        <w:t>Разряды</w:t>
      </w:r>
      <w:r>
        <w:rPr>
          <w:spacing w:val="40"/>
        </w:rPr>
        <w:t xml:space="preserve"> </w:t>
      </w:r>
      <w:r>
        <w:t>междометий</w:t>
      </w:r>
      <w:r>
        <w:rPr>
          <w:spacing w:val="40"/>
        </w:rPr>
        <w:t xml:space="preserve"> </w:t>
      </w:r>
      <w:r>
        <w:t>по</w:t>
      </w:r>
      <w:r>
        <w:rPr>
          <w:spacing w:val="40"/>
        </w:rPr>
        <w:t xml:space="preserve"> </w:t>
      </w:r>
      <w:r>
        <w:t>значению</w:t>
      </w:r>
      <w:r>
        <w:rPr>
          <w:spacing w:val="39"/>
        </w:rPr>
        <w:t xml:space="preserve"> </w:t>
      </w:r>
      <w:r>
        <w:t>(выражающие</w:t>
      </w:r>
      <w:r>
        <w:rPr>
          <w:spacing w:val="40"/>
        </w:rPr>
        <w:t xml:space="preserve"> </w:t>
      </w:r>
      <w:r>
        <w:t>чувства,</w:t>
      </w:r>
      <w:r>
        <w:rPr>
          <w:spacing w:val="40"/>
        </w:rPr>
        <w:t xml:space="preserve"> </w:t>
      </w:r>
      <w:r>
        <w:t>побуждающие</w:t>
      </w:r>
      <w:r>
        <w:rPr>
          <w:spacing w:val="40"/>
        </w:rPr>
        <w:t xml:space="preserve"> </w:t>
      </w:r>
      <w:r>
        <w:t>к</w:t>
      </w:r>
      <w:r>
        <w:rPr>
          <w:spacing w:val="40"/>
        </w:rPr>
        <w:t xml:space="preserve"> </w:t>
      </w:r>
      <w:r>
        <w:t>действию,</w:t>
      </w:r>
      <w:r>
        <w:rPr>
          <w:spacing w:val="40"/>
        </w:rPr>
        <w:t xml:space="preserve"> </w:t>
      </w:r>
      <w:r>
        <w:t>этикетные междометия); междометия производные и непроизводные.</w:t>
      </w:r>
    </w:p>
    <w:p w:rsidR="00B214FC" w:rsidRDefault="004D274D">
      <w:pPr>
        <w:pStyle w:val="a3"/>
        <w:spacing w:before="5" w:line="280" w:lineRule="auto"/>
        <w:ind w:right="4437"/>
        <w:jc w:val="left"/>
      </w:pPr>
      <w:r>
        <w:t>Морфологический</w:t>
      </w:r>
      <w:r>
        <w:rPr>
          <w:spacing w:val="-15"/>
        </w:rPr>
        <w:t xml:space="preserve"> </w:t>
      </w:r>
      <w:r>
        <w:t>анализ</w:t>
      </w:r>
      <w:r>
        <w:rPr>
          <w:spacing w:val="-15"/>
        </w:rPr>
        <w:t xml:space="preserve"> </w:t>
      </w:r>
      <w:r>
        <w:t>междометий. Звукоподражательные слова.</w:t>
      </w:r>
    </w:p>
    <w:p w:rsidR="00B214FC" w:rsidRDefault="004D274D">
      <w:pPr>
        <w:pStyle w:val="a3"/>
        <w:tabs>
          <w:tab w:val="left" w:pos="2387"/>
          <w:tab w:val="left" w:pos="4514"/>
          <w:tab w:val="left" w:pos="7348"/>
          <w:tab w:val="left" w:pos="8053"/>
          <w:tab w:val="left" w:pos="8764"/>
        </w:tabs>
        <w:spacing w:before="0" w:line="271" w:lineRule="auto"/>
        <w:ind w:right="557"/>
        <w:jc w:val="left"/>
      </w:pPr>
      <w:r>
        <w:rPr>
          <w:spacing w:val="-2"/>
        </w:rPr>
        <w:t>Использование</w:t>
      </w:r>
      <w:r w:rsidR="00D34A21">
        <w:t xml:space="preserve"> </w:t>
      </w:r>
      <w:r>
        <w:t>междометий</w:t>
      </w:r>
      <w:r>
        <w:rPr>
          <w:spacing w:val="40"/>
        </w:rPr>
        <w:t xml:space="preserve"> </w:t>
      </w:r>
      <w:r w:rsidR="00D34A21">
        <w:t xml:space="preserve">и </w:t>
      </w:r>
      <w:r>
        <w:rPr>
          <w:spacing w:val="-2"/>
        </w:rPr>
        <w:t>звукоподражательных</w:t>
      </w:r>
      <w:r w:rsidR="00D34A21">
        <w:t xml:space="preserve"> </w:t>
      </w:r>
      <w:r>
        <w:rPr>
          <w:spacing w:val="-4"/>
        </w:rPr>
        <w:t>слов</w:t>
      </w:r>
      <w:r w:rsidR="00D34A21">
        <w:t xml:space="preserve"> </w:t>
      </w:r>
      <w:r>
        <w:rPr>
          <w:spacing w:val="-10"/>
        </w:rPr>
        <w:t>в</w:t>
      </w:r>
      <w:r w:rsidR="00D34A21">
        <w:t xml:space="preserve"> </w:t>
      </w:r>
      <w:r>
        <w:t>разговорной</w:t>
      </w:r>
      <w:r>
        <w:rPr>
          <w:spacing w:val="40"/>
        </w:rPr>
        <w:t xml:space="preserve"> </w:t>
      </w:r>
      <w:r>
        <w:t>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B214FC" w:rsidRDefault="004D274D">
      <w:pPr>
        <w:pStyle w:val="a3"/>
        <w:spacing w:before="3" w:line="271" w:lineRule="auto"/>
        <w:jc w:val="left"/>
      </w:pPr>
      <w:r>
        <w:t>Омонимия</w:t>
      </w:r>
      <w:r>
        <w:rPr>
          <w:spacing w:val="39"/>
        </w:rPr>
        <w:t xml:space="preserve"> </w:t>
      </w:r>
      <w:r>
        <w:t>слов</w:t>
      </w:r>
      <w:r>
        <w:rPr>
          <w:spacing w:val="40"/>
        </w:rPr>
        <w:t xml:space="preserve"> </w:t>
      </w:r>
      <w:r>
        <w:t>разных</w:t>
      </w:r>
      <w:r>
        <w:rPr>
          <w:spacing w:val="39"/>
        </w:rPr>
        <w:t xml:space="preserve"> </w:t>
      </w:r>
      <w:r>
        <w:t>частей</w:t>
      </w:r>
      <w:r>
        <w:rPr>
          <w:spacing w:val="40"/>
        </w:rPr>
        <w:t xml:space="preserve"> </w:t>
      </w:r>
      <w:r>
        <w:t>речи.</w:t>
      </w:r>
      <w:r>
        <w:rPr>
          <w:spacing w:val="40"/>
        </w:rPr>
        <w:t xml:space="preserve"> </w:t>
      </w:r>
      <w:r>
        <w:t>Грамматическая</w:t>
      </w:r>
      <w:r>
        <w:rPr>
          <w:spacing w:val="40"/>
        </w:rPr>
        <w:t xml:space="preserve"> </w:t>
      </w:r>
      <w:r>
        <w:t>омонимия.</w:t>
      </w:r>
      <w:r>
        <w:rPr>
          <w:spacing w:val="40"/>
        </w:rPr>
        <w:t xml:space="preserve"> </w:t>
      </w:r>
      <w:r>
        <w:t>Использование</w:t>
      </w:r>
      <w:r>
        <w:rPr>
          <w:spacing w:val="34"/>
        </w:rPr>
        <w:t xml:space="preserve"> </w:t>
      </w:r>
      <w:r>
        <w:t xml:space="preserve">грамматических </w:t>
      </w:r>
      <w:r>
        <w:lastRenderedPageBreak/>
        <w:t>омонимов в речи.</w:t>
      </w:r>
    </w:p>
    <w:p w:rsidR="00B214FC" w:rsidRDefault="004D274D">
      <w:pPr>
        <w:pStyle w:val="a3"/>
        <w:spacing w:before="6"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8</w:t>
      </w:r>
      <w:r>
        <w:rPr>
          <w:spacing w:val="-13"/>
        </w:rPr>
        <w:t xml:space="preserve"> </w:t>
      </w:r>
      <w:r>
        <w:t>классе. Общие сведения о языке.</w:t>
      </w:r>
    </w:p>
    <w:p w:rsidR="00B214FC" w:rsidRDefault="004D274D">
      <w:pPr>
        <w:pStyle w:val="a3"/>
        <w:spacing w:before="0" w:line="276" w:lineRule="auto"/>
        <w:ind w:right="5238"/>
        <w:jc w:val="left"/>
      </w:pPr>
      <w:r>
        <w:t>Русский</w:t>
      </w:r>
      <w:r>
        <w:rPr>
          <w:spacing w:val="-3"/>
        </w:rPr>
        <w:t xml:space="preserve"> </w:t>
      </w:r>
      <w:r>
        <w:t>язык</w:t>
      </w:r>
      <w:r>
        <w:rPr>
          <w:spacing w:val="-6"/>
        </w:rPr>
        <w:t xml:space="preserve"> </w:t>
      </w:r>
      <w:r>
        <w:t>в</w:t>
      </w:r>
      <w:r>
        <w:rPr>
          <w:spacing w:val="-3"/>
        </w:rPr>
        <w:t xml:space="preserve"> </w:t>
      </w:r>
      <w:r>
        <w:t>кругу</w:t>
      </w:r>
      <w:r>
        <w:rPr>
          <w:spacing w:val="-13"/>
        </w:rPr>
        <w:t xml:space="preserve"> </w:t>
      </w:r>
      <w:r>
        <w:t>других</w:t>
      </w:r>
      <w:r>
        <w:rPr>
          <w:spacing w:val="-9"/>
        </w:rPr>
        <w:t xml:space="preserve"> </w:t>
      </w:r>
      <w:r>
        <w:t>славянских</w:t>
      </w:r>
      <w:r>
        <w:rPr>
          <w:spacing w:val="-9"/>
        </w:rPr>
        <w:t xml:space="preserve"> </w:t>
      </w:r>
      <w:r>
        <w:t>языков. Язык и речь.</w:t>
      </w:r>
    </w:p>
    <w:p w:rsidR="00B214FC" w:rsidRDefault="004D274D">
      <w:pPr>
        <w:pStyle w:val="a3"/>
        <w:tabs>
          <w:tab w:val="left" w:pos="9122"/>
          <w:tab w:val="left" w:pos="9684"/>
        </w:tabs>
        <w:spacing w:before="1" w:line="271" w:lineRule="auto"/>
        <w:ind w:right="263"/>
        <w:jc w:val="left"/>
      </w:pPr>
      <w:r>
        <w:t>Монолог-описание,</w:t>
      </w:r>
      <w:r>
        <w:rPr>
          <w:spacing w:val="40"/>
        </w:rPr>
        <w:t xml:space="preserve"> </w:t>
      </w:r>
      <w:r>
        <w:t>монолог-рассуждение, мон</w:t>
      </w:r>
      <w:r w:rsidR="00D34A21">
        <w:t xml:space="preserve">олог-повествование; выступление </w:t>
      </w:r>
      <w:r>
        <w:rPr>
          <w:spacing w:val="-10"/>
        </w:rPr>
        <w:t>с</w:t>
      </w:r>
      <w:r w:rsidR="00D34A21">
        <w:t xml:space="preserve"> </w:t>
      </w:r>
      <w:r>
        <w:rPr>
          <w:spacing w:val="-2"/>
        </w:rPr>
        <w:t>научным сообщением.</w:t>
      </w:r>
    </w:p>
    <w:p w:rsidR="00B214FC" w:rsidRDefault="004D274D">
      <w:pPr>
        <w:pStyle w:val="a3"/>
        <w:spacing w:before="6" w:line="280" w:lineRule="auto"/>
        <w:ind w:right="9213"/>
        <w:jc w:val="left"/>
      </w:pPr>
      <w:r>
        <w:rPr>
          <w:spacing w:val="-2"/>
        </w:rPr>
        <w:t>Диалог. Текст.</w:t>
      </w:r>
    </w:p>
    <w:p w:rsidR="00B214FC" w:rsidRDefault="004D274D">
      <w:pPr>
        <w:pStyle w:val="a3"/>
        <w:spacing w:before="0" w:line="269" w:lineRule="exact"/>
        <w:jc w:val="left"/>
      </w:pPr>
      <w:r>
        <w:t>Текст</w:t>
      </w:r>
      <w:r>
        <w:rPr>
          <w:spacing w:val="-1"/>
        </w:rPr>
        <w:t xml:space="preserve"> </w:t>
      </w:r>
      <w:r>
        <w:t>и его</w:t>
      </w:r>
      <w:r>
        <w:rPr>
          <w:spacing w:val="-1"/>
        </w:rPr>
        <w:t xml:space="preserve"> </w:t>
      </w:r>
      <w:r>
        <w:t>основные</w:t>
      </w:r>
      <w:r>
        <w:rPr>
          <w:spacing w:val="-6"/>
        </w:rPr>
        <w:t xml:space="preserve"> </w:t>
      </w:r>
      <w:r>
        <w:rPr>
          <w:spacing w:val="-2"/>
        </w:rPr>
        <w:t>признаки.</w:t>
      </w:r>
    </w:p>
    <w:p w:rsidR="00B214FC" w:rsidRDefault="004D274D" w:rsidP="00D34A21">
      <w:pPr>
        <w:pStyle w:val="a3"/>
        <w:spacing w:before="45"/>
        <w:ind w:right="-329"/>
        <w:jc w:val="left"/>
      </w:pPr>
      <w:r>
        <w:t>Особенности</w:t>
      </w:r>
      <w:r>
        <w:rPr>
          <w:spacing w:val="-5"/>
        </w:rPr>
        <w:t xml:space="preserve"> </w:t>
      </w:r>
      <w:r>
        <w:t>функционально-смысловых</w:t>
      </w:r>
      <w:r>
        <w:rPr>
          <w:spacing w:val="-8"/>
        </w:rPr>
        <w:t xml:space="preserve"> </w:t>
      </w:r>
      <w:r>
        <w:t>типов</w:t>
      </w:r>
      <w:r>
        <w:rPr>
          <w:spacing w:val="-7"/>
        </w:rPr>
        <w:t xml:space="preserve"> </w:t>
      </w:r>
      <w:r>
        <w:t>речи</w:t>
      </w:r>
      <w:r>
        <w:rPr>
          <w:spacing w:val="-3"/>
        </w:rPr>
        <w:t xml:space="preserve"> </w:t>
      </w:r>
      <w:r>
        <w:t>(повествование,</w:t>
      </w:r>
      <w:r>
        <w:rPr>
          <w:spacing w:val="-10"/>
        </w:rPr>
        <w:t xml:space="preserve"> </w:t>
      </w:r>
      <w:r>
        <w:t>описание,</w:t>
      </w:r>
      <w:r>
        <w:rPr>
          <w:spacing w:val="-1"/>
        </w:rPr>
        <w:t xml:space="preserve"> </w:t>
      </w:r>
      <w:r w:rsidR="00D34A21">
        <w:rPr>
          <w:spacing w:val="-2"/>
        </w:rPr>
        <w:t xml:space="preserve">рассуждение) </w:t>
      </w:r>
      <w:r>
        <w:rPr>
          <w:spacing w:val="-2"/>
        </w:rPr>
        <w:t>Информационная</w:t>
      </w:r>
      <w:r>
        <w:tab/>
      </w:r>
      <w:r>
        <w:rPr>
          <w:spacing w:val="-2"/>
        </w:rPr>
        <w:t>переработка</w:t>
      </w:r>
      <w:r>
        <w:tab/>
      </w:r>
      <w:r>
        <w:rPr>
          <w:spacing w:val="-2"/>
        </w:rPr>
        <w:t>текста:</w:t>
      </w:r>
      <w:r>
        <w:tab/>
      </w:r>
      <w:r>
        <w:rPr>
          <w:spacing w:val="-2"/>
        </w:rPr>
        <w:t>извлечение</w:t>
      </w:r>
      <w:r>
        <w:tab/>
      </w:r>
      <w:r>
        <w:rPr>
          <w:spacing w:val="-2"/>
        </w:rPr>
        <w:t>информации</w:t>
      </w:r>
      <w:r>
        <w:tab/>
      </w:r>
      <w:r>
        <w:rPr>
          <w:spacing w:val="-6"/>
        </w:rPr>
        <w:t>из</w:t>
      </w:r>
      <w:r>
        <w:tab/>
      </w:r>
      <w:r>
        <w:rPr>
          <w:spacing w:val="-2"/>
        </w:rPr>
        <w:t>различных</w:t>
      </w:r>
      <w:r>
        <w:tab/>
      </w:r>
      <w:r>
        <w:rPr>
          <w:spacing w:val="-2"/>
        </w:rPr>
        <w:t xml:space="preserve">источников; </w:t>
      </w:r>
      <w:r>
        <w:t>использование лингвистических словарей; тезисы, конспект.</w:t>
      </w:r>
    </w:p>
    <w:p w:rsidR="00B214FC" w:rsidRDefault="004D274D">
      <w:pPr>
        <w:pStyle w:val="a3"/>
        <w:jc w:val="left"/>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41"/>
        <w:jc w:val="left"/>
      </w:pPr>
      <w:r>
        <w:t>Официально-деловой</w:t>
      </w:r>
      <w:r>
        <w:rPr>
          <w:spacing w:val="-7"/>
        </w:rPr>
        <w:t xml:space="preserve"> </w:t>
      </w:r>
      <w:r>
        <w:t>стиль.</w:t>
      </w:r>
      <w:r>
        <w:rPr>
          <w:spacing w:val="-9"/>
        </w:rPr>
        <w:t xml:space="preserve"> </w:t>
      </w:r>
      <w:r>
        <w:t>Сфера</w:t>
      </w:r>
      <w:r>
        <w:rPr>
          <w:spacing w:val="-2"/>
        </w:rPr>
        <w:t xml:space="preserve"> </w:t>
      </w:r>
      <w:r>
        <w:t>употребления,</w:t>
      </w:r>
      <w:r>
        <w:rPr>
          <w:spacing w:val="-4"/>
        </w:rPr>
        <w:t xml:space="preserve"> </w:t>
      </w:r>
      <w:r>
        <w:t>функции,</w:t>
      </w:r>
      <w:r>
        <w:rPr>
          <w:spacing w:val="-4"/>
        </w:rPr>
        <w:t xml:space="preserve"> </w:t>
      </w:r>
      <w:r>
        <w:t>языковые</w:t>
      </w:r>
      <w:r>
        <w:rPr>
          <w:spacing w:val="-11"/>
        </w:rPr>
        <w:t xml:space="preserve"> </w:t>
      </w:r>
      <w:r>
        <w:rPr>
          <w:spacing w:val="-2"/>
        </w:rPr>
        <w:t>особенности.</w:t>
      </w:r>
    </w:p>
    <w:p w:rsidR="00B214FC" w:rsidRDefault="004D274D">
      <w:pPr>
        <w:pStyle w:val="a3"/>
        <w:tabs>
          <w:tab w:val="left" w:pos="1257"/>
          <w:tab w:val="left" w:pos="3769"/>
          <w:tab w:val="left" w:pos="4599"/>
          <w:tab w:val="left" w:pos="6009"/>
          <w:tab w:val="left" w:pos="7898"/>
          <w:tab w:val="left" w:pos="9006"/>
        </w:tabs>
        <w:spacing w:before="46" w:line="271" w:lineRule="auto"/>
        <w:ind w:right="274"/>
        <w:jc w:val="left"/>
      </w:pPr>
      <w:r>
        <w:rPr>
          <w:spacing w:val="-2"/>
        </w:rPr>
        <w:t>Жанры</w:t>
      </w:r>
      <w:r w:rsidR="00D34A21">
        <w:t xml:space="preserve"> </w:t>
      </w:r>
      <w:r>
        <w:rPr>
          <w:spacing w:val="-2"/>
        </w:rPr>
        <w:t>официально-делового</w:t>
      </w:r>
      <w:r w:rsidR="00D34A21">
        <w:t xml:space="preserve"> </w:t>
      </w:r>
      <w:r>
        <w:rPr>
          <w:spacing w:val="-4"/>
        </w:rPr>
        <w:t>стиля</w:t>
      </w:r>
      <w:r w:rsidR="00D34A21">
        <w:t xml:space="preserve"> </w:t>
      </w:r>
      <w:r>
        <w:rPr>
          <w:spacing w:val="-2"/>
        </w:rPr>
        <w:t>(заявление,</w:t>
      </w:r>
      <w:r w:rsidR="00D34A21">
        <w:t xml:space="preserve"> </w:t>
      </w:r>
      <w:r>
        <w:rPr>
          <w:spacing w:val="-2"/>
        </w:rPr>
        <w:t>объяснительная</w:t>
      </w:r>
      <w:r w:rsidR="00D34A21">
        <w:t xml:space="preserve"> </w:t>
      </w:r>
      <w:r>
        <w:rPr>
          <w:spacing w:val="-2"/>
        </w:rPr>
        <w:t>записка,</w:t>
      </w:r>
      <w:r w:rsidR="00D34A21">
        <w:t xml:space="preserve"> </w:t>
      </w:r>
      <w:r>
        <w:rPr>
          <w:spacing w:val="-2"/>
        </w:rPr>
        <w:t>автобиография, характеристика).</w:t>
      </w:r>
    </w:p>
    <w:p w:rsidR="00B214FC" w:rsidRDefault="004D274D">
      <w:pPr>
        <w:pStyle w:val="a3"/>
        <w:spacing w:before="5"/>
        <w:jc w:val="left"/>
      </w:pPr>
      <w:r>
        <w:t>Научный</w:t>
      </w:r>
      <w:r>
        <w:rPr>
          <w:spacing w:val="-7"/>
        </w:rPr>
        <w:t xml:space="preserve"> </w:t>
      </w:r>
      <w:r>
        <w:t>стиль.</w:t>
      </w:r>
      <w:r>
        <w:rPr>
          <w:spacing w:val="-3"/>
        </w:rPr>
        <w:t xml:space="preserve"> </w:t>
      </w:r>
      <w:r>
        <w:t>Сфера</w:t>
      </w:r>
      <w:r>
        <w:rPr>
          <w:spacing w:val="-6"/>
        </w:rPr>
        <w:t xml:space="preserve"> </w:t>
      </w:r>
      <w:r>
        <w:t>употребления,</w:t>
      </w:r>
      <w:r>
        <w:rPr>
          <w:spacing w:val="-3"/>
        </w:rPr>
        <w:t xml:space="preserve"> </w:t>
      </w:r>
      <w:r>
        <w:t>функции,</w:t>
      </w:r>
      <w:r>
        <w:rPr>
          <w:spacing w:val="-3"/>
        </w:rPr>
        <w:t xml:space="preserve"> </w:t>
      </w:r>
      <w:r>
        <w:t>языковые</w:t>
      </w:r>
      <w:r>
        <w:rPr>
          <w:spacing w:val="-10"/>
        </w:rPr>
        <w:t xml:space="preserve"> </w:t>
      </w:r>
      <w:r>
        <w:rPr>
          <w:spacing w:val="-2"/>
        </w:rPr>
        <w:t>особенности.</w:t>
      </w:r>
    </w:p>
    <w:p w:rsidR="00B214FC" w:rsidRDefault="004D274D">
      <w:pPr>
        <w:pStyle w:val="a3"/>
        <w:spacing w:before="46" w:line="271" w:lineRule="auto"/>
        <w:jc w:val="left"/>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B214FC" w:rsidRDefault="004D274D">
      <w:pPr>
        <w:pStyle w:val="a3"/>
        <w:jc w:val="left"/>
      </w:pPr>
      <w:r>
        <w:t>Система</w:t>
      </w:r>
      <w:r>
        <w:rPr>
          <w:spacing w:val="-1"/>
        </w:rPr>
        <w:t xml:space="preserve"> </w:t>
      </w:r>
      <w:r>
        <w:rPr>
          <w:spacing w:val="-2"/>
        </w:rPr>
        <w:t>языка.</w:t>
      </w:r>
    </w:p>
    <w:p w:rsidR="00B214FC" w:rsidRDefault="004D274D">
      <w:pPr>
        <w:pStyle w:val="a3"/>
        <w:spacing w:before="41" w:line="280" w:lineRule="auto"/>
        <w:ind w:right="6032"/>
        <w:jc w:val="left"/>
      </w:pPr>
      <w:r>
        <w:t>Синтаксис.</w:t>
      </w:r>
      <w:r>
        <w:rPr>
          <w:spacing w:val="-15"/>
        </w:rPr>
        <w:t xml:space="preserve"> </w:t>
      </w:r>
      <w:r>
        <w:t>Культура</w:t>
      </w:r>
      <w:r>
        <w:rPr>
          <w:spacing w:val="-15"/>
        </w:rPr>
        <w:t xml:space="preserve"> </w:t>
      </w:r>
      <w:r>
        <w:t>речи.</w:t>
      </w:r>
      <w:r>
        <w:rPr>
          <w:spacing w:val="-15"/>
        </w:rPr>
        <w:t xml:space="preserve"> </w:t>
      </w:r>
      <w:r>
        <w:t>Пунктуация. Синтаксис как раздел лингвистики.</w:t>
      </w:r>
    </w:p>
    <w:p w:rsidR="00B214FC" w:rsidRDefault="004D274D">
      <w:pPr>
        <w:pStyle w:val="a3"/>
        <w:spacing w:before="0" w:line="280" w:lineRule="auto"/>
        <w:ind w:right="4437"/>
        <w:jc w:val="left"/>
      </w:pPr>
      <w:r>
        <w:t>Словосочетание</w:t>
      </w:r>
      <w:r>
        <w:rPr>
          <w:spacing w:val="-12"/>
        </w:rPr>
        <w:t xml:space="preserve"> </w:t>
      </w:r>
      <w:r>
        <w:t>и</w:t>
      </w:r>
      <w:r>
        <w:rPr>
          <w:spacing w:val="-5"/>
        </w:rPr>
        <w:t xml:space="preserve"> </w:t>
      </w:r>
      <w:r>
        <w:t>предложение</w:t>
      </w:r>
      <w:r>
        <w:rPr>
          <w:spacing w:val="-8"/>
        </w:rPr>
        <w:t xml:space="preserve"> </w:t>
      </w:r>
      <w:r>
        <w:t>как</w:t>
      </w:r>
      <w:r>
        <w:rPr>
          <w:spacing w:val="-9"/>
        </w:rPr>
        <w:t xml:space="preserve"> </w:t>
      </w:r>
      <w:r>
        <w:t>единицы</w:t>
      </w:r>
      <w:r>
        <w:rPr>
          <w:spacing w:val="-10"/>
        </w:rPr>
        <w:t xml:space="preserve"> </w:t>
      </w:r>
      <w:r>
        <w:t>синтаксиса. Пунктуация. Функции знаков препинания.</w:t>
      </w:r>
    </w:p>
    <w:p w:rsidR="00B214FC" w:rsidRDefault="004D274D">
      <w:pPr>
        <w:pStyle w:val="a3"/>
        <w:spacing w:before="0" w:line="269" w:lineRule="exact"/>
        <w:jc w:val="left"/>
      </w:pPr>
      <w:r>
        <w:rPr>
          <w:spacing w:val="-2"/>
        </w:rPr>
        <w:t>Словосочетание.</w:t>
      </w:r>
    </w:p>
    <w:p w:rsidR="00B214FC" w:rsidRDefault="004D274D">
      <w:pPr>
        <w:pStyle w:val="a3"/>
        <w:spacing w:before="39"/>
        <w:jc w:val="left"/>
      </w:pPr>
      <w:r>
        <w:t>Основные</w:t>
      </w:r>
      <w:r>
        <w:rPr>
          <w:spacing w:val="-6"/>
        </w:rPr>
        <w:t xml:space="preserve"> </w:t>
      </w:r>
      <w:r>
        <w:t>признаки</w:t>
      </w:r>
      <w:r>
        <w:rPr>
          <w:spacing w:val="-4"/>
        </w:rPr>
        <w:t xml:space="preserve"> </w:t>
      </w:r>
      <w:r>
        <w:rPr>
          <w:spacing w:val="-2"/>
        </w:rPr>
        <w:t>словосочетания.</w:t>
      </w:r>
    </w:p>
    <w:p w:rsidR="00B214FC" w:rsidRDefault="004D274D">
      <w:pPr>
        <w:pStyle w:val="a3"/>
        <w:spacing w:before="45" w:line="271" w:lineRule="auto"/>
        <w:jc w:val="left"/>
      </w:pPr>
      <w:r>
        <w:t>Виды</w:t>
      </w:r>
      <w:r>
        <w:rPr>
          <w:spacing w:val="80"/>
        </w:rPr>
        <w:t xml:space="preserve"> </w:t>
      </w:r>
      <w:r>
        <w:t>словосочетаний</w:t>
      </w:r>
      <w:r>
        <w:rPr>
          <w:spacing w:val="80"/>
        </w:rPr>
        <w:t xml:space="preserve"> </w:t>
      </w:r>
      <w:r>
        <w:t>по</w:t>
      </w:r>
      <w:r>
        <w:rPr>
          <w:spacing w:val="80"/>
        </w:rPr>
        <w:t xml:space="preserve"> </w:t>
      </w:r>
      <w:r>
        <w:t>морфологическим</w:t>
      </w:r>
      <w:r>
        <w:rPr>
          <w:spacing w:val="80"/>
        </w:rPr>
        <w:t xml:space="preserve"> </w:t>
      </w:r>
      <w:r>
        <w:t>свойствам</w:t>
      </w:r>
      <w:r>
        <w:rPr>
          <w:spacing w:val="80"/>
        </w:rPr>
        <w:t xml:space="preserve"> </w:t>
      </w:r>
      <w:r>
        <w:t>главного</w:t>
      </w:r>
      <w:r>
        <w:rPr>
          <w:spacing w:val="80"/>
        </w:rPr>
        <w:t xml:space="preserve"> </w:t>
      </w:r>
      <w:r>
        <w:t>слова:</w:t>
      </w:r>
      <w:r>
        <w:rPr>
          <w:spacing w:val="80"/>
        </w:rPr>
        <w:t xml:space="preserve"> </w:t>
      </w:r>
      <w:r>
        <w:t>глагольные,</w:t>
      </w:r>
      <w:r>
        <w:rPr>
          <w:spacing w:val="80"/>
        </w:rPr>
        <w:t xml:space="preserve"> </w:t>
      </w:r>
      <w:r>
        <w:t xml:space="preserve">именные, </w:t>
      </w:r>
      <w:r>
        <w:rPr>
          <w:spacing w:val="-2"/>
        </w:rPr>
        <w:t>наречные.</w:t>
      </w:r>
    </w:p>
    <w:p w:rsidR="00B214FC" w:rsidRDefault="004D274D">
      <w:pPr>
        <w:pStyle w:val="a3"/>
        <w:spacing w:before="6" w:line="280" w:lineRule="auto"/>
        <w:jc w:val="left"/>
      </w:pPr>
      <w:r>
        <w:t>Типы</w:t>
      </w:r>
      <w:r>
        <w:rPr>
          <w:spacing w:val="-7"/>
        </w:rPr>
        <w:t xml:space="preserve"> </w:t>
      </w:r>
      <w:r>
        <w:t>подчинительной</w:t>
      </w:r>
      <w:r>
        <w:rPr>
          <w:spacing w:val="-3"/>
        </w:rPr>
        <w:t xml:space="preserve"> </w:t>
      </w:r>
      <w:r>
        <w:t>связи</w:t>
      </w:r>
      <w:r>
        <w:rPr>
          <w:spacing w:val="-8"/>
        </w:rPr>
        <w:t xml:space="preserve"> </w:t>
      </w:r>
      <w:r>
        <w:t>слов</w:t>
      </w:r>
      <w:r>
        <w:rPr>
          <w:spacing w:val="-7"/>
        </w:rPr>
        <w:t xml:space="preserve"> </w:t>
      </w:r>
      <w:r>
        <w:t>в</w:t>
      </w:r>
      <w:r>
        <w:rPr>
          <w:spacing w:val="-3"/>
        </w:rPr>
        <w:t xml:space="preserve"> </w:t>
      </w:r>
      <w:r>
        <w:t>словосочетании:</w:t>
      </w:r>
      <w:r>
        <w:rPr>
          <w:spacing w:val="-4"/>
        </w:rPr>
        <w:t xml:space="preserve"> </w:t>
      </w:r>
      <w:r>
        <w:t>согласование,</w:t>
      </w:r>
      <w:r>
        <w:rPr>
          <w:spacing w:val="-7"/>
        </w:rPr>
        <w:t xml:space="preserve"> </w:t>
      </w:r>
      <w:r>
        <w:t>управление,</w:t>
      </w:r>
      <w:r>
        <w:rPr>
          <w:spacing w:val="-2"/>
        </w:rPr>
        <w:t xml:space="preserve"> </w:t>
      </w:r>
      <w:r>
        <w:t>примыкание. Синтаксический анализ словосочетаний.</w:t>
      </w:r>
    </w:p>
    <w:p w:rsidR="00B214FC" w:rsidRDefault="004D274D" w:rsidP="00D34A21">
      <w:pPr>
        <w:pStyle w:val="a3"/>
        <w:spacing w:before="0" w:line="280" w:lineRule="auto"/>
        <w:ind w:right="1256"/>
        <w:jc w:val="left"/>
      </w:pPr>
      <w:r>
        <w:t>Грамматическая</w:t>
      </w:r>
      <w:r>
        <w:rPr>
          <w:spacing w:val="-8"/>
        </w:rPr>
        <w:t xml:space="preserve"> </w:t>
      </w:r>
      <w:r>
        <w:t>синонимия</w:t>
      </w:r>
      <w:r>
        <w:rPr>
          <w:spacing w:val="-8"/>
        </w:rPr>
        <w:t xml:space="preserve"> </w:t>
      </w:r>
      <w:r>
        <w:t>словосочетаний.</w:t>
      </w:r>
      <w:r>
        <w:rPr>
          <w:spacing w:val="-10"/>
        </w:rPr>
        <w:t xml:space="preserve"> </w:t>
      </w:r>
      <w:r>
        <w:t>Нормы</w:t>
      </w:r>
      <w:r>
        <w:rPr>
          <w:spacing w:val="-10"/>
        </w:rPr>
        <w:t xml:space="preserve"> </w:t>
      </w:r>
      <w:r>
        <w:t>построения</w:t>
      </w:r>
      <w:r>
        <w:rPr>
          <w:spacing w:val="-8"/>
        </w:rPr>
        <w:t xml:space="preserve"> </w:t>
      </w:r>
      <w:r>
        <w:t xml:space="preserve">словосочетаний. </w:t>
      </w:r>
      <w:r>
        <w:rPr>
          <w:spacing w:val="-2"/>
        </w:rPr>
        <w:t>Предложение.</w:t>
      </w:r>
    </w:p>
    <w:p w:rsidR="00B214FC" w:rsidRDefault="004D274D" w:rsidP="00D34A21">
      <w:pPr>
        <w:pStyle w:val="a3"/>
        <w:tabs>
          <w:tab w:val="left" w:pos="2387"/>
          <w:tab w:val="left" w:pos="3804"/>
          <w:tab w:val="left" w:pos="7348"/>
          <w:tab w:val="left" w:pos="8764"/>
        </w:tabs>
        <w:spacing w:before="0" w:line="266" w:lineRule="auto"/>
        <w:ind w:left="970" w:right="1973" w:hanging="706"/>
        <w:jc w:val="left"/>
      </w:pPr>
      <w:r>
        <w:rPr>
          <w:spacing w:val="-2"/>
        </w:rPr>
        <w:t>Предложение.</w:t>
      </w:r>
      <w:r w:rsidR="00D34A21">
        <w:t xml:space="preserve"> </w:t>
      </w:r>
      <w:r>
        <w:rPr>
          <w:spacing w:val="-2"/>
        </w:rPr>
        <w:t>Основные</w:t>
      </w:r>
      <w:r w:rsidR="00D34A21">
        <w:t xml:space="preserve"> </w:t>
      </w:r>
      <w:r>
        <w:rPr>
          <w:spacing w:val="-2"/>
        </w:rPr>
        <w:t>признаки</w:t>
      </w:r>
      <w:r>
        <w:tab/>
      </w:r>
      <w:r>
        <w:rPr>
          <w:spacing w:val="-2"/>
        </w:rPr>
        <w:t>предложения:</w:t>
      </w:r>
      <w:r w:rsidR="00D34A21">
        <w:t xml:space="preserve"> </w:t>
      </w:r>
      <w:r>
        <w:rPr>
          <w:spacing w:val="-2"/>
        </w:rPr>
        <w:t>смысловая</w:t>
      </w:r>
      <w:r w:rsidR="00D34A21">
        <w:t xml:space="preserve"> </w:t>
      </w:r>
      <w:r>
        <w:rPr>
          <w:spacing w:val="-10"/>
        </w:rPr>
        <w:t xml:space="preserve">и </w:t>
      </w:r>
      <w:r w:rsidR="00D34A21">
        <w:t xml:space="preserve">интонационная </w:t>
      </w:r>
      <w:r>
        <w:t>законченность, грамматическая оформленность.</w:t>
      </w:r>
    </w:p>
    <w:p w:rsidR="00B214FC" w:rsidRDefault="004D274D">
      <w:pPr>
        <w:pStyle w:val="a3"/>
        <w:spacing w:before="6" w:line="268" w:lineRule="auto"/>
        <w:ind w:right="316"/>
        <w:jc w:val="left"/>
      </w:pPr>
      <w:r>
        <w:t>Виды</w:t>
      </w:r>
      <w:r>
        <w:rPr>
          <w:spacing w:val="-4"/>
        </w:rPr>
        <w:t xml:space="preserve"> </w:t>
      </w:r>
      <w:r>
        <w:t>предложений</w:t>
      </w:r>
      <w:r>
        <w:rPr>
          <w:spacing w:val="-8"/>
        </w:rPr>
        <w:t xml:space="preserve"> </w:t>
      </w:r>
      <w:r>
        <w:t>по</w:t>
      </w:r>
      <w:r>
        <w:rPr>
          <w:spacing w:val="-5"/>
        </w:rPr>
        <w:t xml:space="preserve"> </w:t>
      </w:r>
      <w:r>
        <w:t>цели</w:t>
      </w:r>
      <w:r>
        <w:rPr>
          <w:spacing w:val="-8"/>
        </w:rPr>
        <w:t xml:space="preserve"> </w:t>
      </w:r>
      <w:r>
        <w:t>высказывания</w:t>
      </w:r>
      <w:r>
        <w:rPr>
          <w:spacing w:val="-9"/>
        </w:rPr>
        <w:t xml:space="preserve"> </w:t>
      </w:r>
      <w:r>
        <w:t>(повествовательные,</w:t>
      </w:r>
      <w:r>
        <w:rPr>
          <w:spacing w:val="-3"/>
        </w:rPr>
        <w:t xml:space="preserve"> </w:t>
      </w:r>
      <w:r>
        <w:t>вопросительные,</w:t>
      </w:r>
      <w:r>
        <w:rPr>
          <w:spacing w:val="-7"/>
        </w:rPr>
        <w:t xml:space="preserve"> </w:t>
      </w:r>
      <w:r>
        <w:t>побудительные)</w:t>
      </w:r>
      <w:r>
        <w:rPr>
          <w:spacing w:val="-4"/>
        </w:rPr>
        <w:t xml:space="preserve"> </w:t>
      </w:r>
      <w:r>
        <w:t>и по эмоциональной окраске (восклицательные, невосклицательные). Их интонационные и смысловые особенности.</w:t>
      </w:r>
    </w:p>
    <w:p w:rsidR="00B214FC" w:rsidRDefault="004D274D">
      <w:pPr>
        <w:pStyle w:val="a3"/>
        <w:spacing w:before="14"/>
        <w:jc w:val="left"/>
      </w:pPr>
      <w:r>
        <w:t>Употребление</w:t>
      </w:r>
      <w:r>
        <w:rPr>
          <w:spacing w:val="-7"/>
        </w:rPr>
        <w:t xml:space="preserve"> </w:t>
      </w:r>
      <w:r>
        <w:t>языковых</w:t>
      </w:r>
      <w:r>
        <w:rPr>
          <w:spacing w:val="-8"/>
        </w:rPr>
        <w:t xml:space="preserve"> </w:t>
      </w:r>
      <w:r>
        <w:t>форм</w:t>
      </w:r>
      <w:r>
        <w:rPr>
          <w:spacing w:val="-6"/>
        </w:rPr>
        <w:t xml:space="preserve"> </w:t>
      </w:r>
      <w:r>
        <w:t>выражения</w:t>
      </w:r>
      <w:r>
        <w:rPr>
          <w:spacing w:val="-3"/>
        </w:rPr>
        <w:t xml:space="preserve"> </w:t>
      </w:r>
      <w:r>
        <w:t>побуждения</w:t>
      </w:r>
      <w:r>
        <w:rPr>
          <w:spacing w:val="-3"/>
        </w:rPr>
        <w:t xml:space="preserve"> </w:t>
      </w:r>
      <w:r>
        <w:t>в</w:t>
      </w:r>
      <w:r>
        <w:rPr>
          <w:spacing w:val="-7"/>
        </w:rPr>
        <w:t xml:space="preserve"> </w:t>
      </w:r>
      <w:r>
        <w:t>побудительных</w:t>
      </w:r>
      <w:r>
        <w:rPr>
          <w:spacing w:val="-7"/>
        </w:rPr>
        <w:t xml:space="preserve"> </w:t>
      </w:r>
      <w:r>
        <w:rPr>
          <w:spacing w:val="-2"/>
        </w:rPr>
        <w:t>предложениях.</w:t>
      </w:r>
    </w:p>
    <w:p w:rsidR="00B214FC" w:rsidRDefault="004D274D">
      <w:pPr>
        <w:pStyle w:val="a3"/>
        <w:spacing w:before="46" w:line="271" w:lineRule="auto"/>
        <w:jc w:val="left"/>
      </w:pPr>
      <w:r>
        <w:t>Средства оформления предложения в устной и письменной речи (интонация, логическое ударение, знаки препинания).</w:t>
      </w:r>
    </w:p>
    <w:p w:rsidR="00B214FC" w:rsidRDefault="004D274D">
      <w:pPr>
        <w:pStyle w:val="a3"/>
        <w:spacing w:before="29"/>
        <w:jc w:val="left"/>
      </w:pPr>
      <w:r>
        <w:t>Виды</w:t>
      </w:r>
      <w:r>
        <w:rPr>
          <w:spacing w:val="-4"/>
        </w:rPr>
        <w:t xml:space="preserve"> </w:t>
      </w:r>
      <w:r>
        <w:t>предложений</w:t>
      </w:r>
      <w:r>
        <w:rPr>
          <w:spacing w:val="-5"/>
        </w:rPr>
        <w:t xml:space="preserve"> </w:t>
      </w:r>
      <w:r>
        <w:t>по</w:t>
      </w:r>
      <w:r>
        <w:rPr>
          <w:spacing w:val="1"/>
        </w:rPr>
        <w:t xml:space="preserve"> </w:t>
      </w:r>
      <w:r>
        <w:t>количеству</w:t>
      </w:r>
      <w:r>
        <w:rPr>
          <w:spacing w:val="-11"/>
        </w:rPr>
        <w:t xml:space="preserve"> </w:t>
      </w:r>
      <w:r>
        <w:t>грамматических</w:t>
      </w:r>
      <w:r>
        <w:rPr>
          <w:spacing w:val="-7"/>
        </w:rPr>
        <w:t xml:space="preserve"> </w:t>
      </w:r>
      <w:r>
        <w:t>основ</w:t>
      </w:r>
      <w:r>
        <w:rPr>
          <w:spacing w:val="-4"/>
        </w:rPr>
        <w:t xml:space="preserve"> </w:t>
      </w:r>
      <w:r>
        <w:t xml:space="preserve">(простые, </w:t>
      </w:r>
      <w:r>
        <w:rPr>
          <w:spacing w:val="-2"/>
        </w:rPr>
        <w:t>сложные).</w:t>
      </w:r>
    </w:p>
    <w:p w:rsidR="00B214FC" w:rsidRDefault="004D274D">
      <w:pPr>
        <w:pStyle w:val="a3"/>
        <w:spacing w:before="46"/>
        <w:jc w:val="left"/>
      </w:pPr>
      <w:r>
        <w:t>Виды</w:t>
      </w:r>
      <w:r>
        <w:rPr>
          <w:spacing w:val="-3"/>
        </w:rPr>
        <w:t xml:space="preserve"> </w:t>
      </w:r>
      <w:r>
        <w:t>простых</w:t>
      </w:r>
      <w:r>
        <w:rPr>
          <w:spacing w:val="-5"/>
        </w:rPr>
        <w:t xml:space="preserve"> </w:t>
      </w:r>
      <w:r>
        <w:t>предложений</w:t>
      </w:r>
      <w:r>
        <w:rPr>
          <w:spacing w:val="-5"/>
        </w:rPr>
        <w:t xml:space="preserve"> </w:t>
      </w:r>
      <w:r>
        <w:t>по</w:t>
      </w:r>
      <w:r>
        <w:rPr>
          <w:spacing w:val="-1"/>
        </w:rPr>
        <w:t xml:space="preserve"> </w:t>
      </w:r>
      <w:r>
        <w:t>наличию</w:t>
      </w:r>
      <w:r>
        <w:rPr>
          <w:spacing w:val="-8"/>
        </w:rPr>
        <w:t xml:space="preserve"> </w:t>
      </w:r>
      <w:r>
        <w:t>главных</w:t>
      </w:r>
      <w:r>
        <w:rPr>
          <w:spacing w:val="-6"/>
        </w:rPr>
        <w:t xml:space="preserve"> </w:t>
      </w:r>
      <w:r>
        <w:t>членов</w:t>
      </w:r>
      <w:r>
        <w:rPr>
          <w:spacing w:val="-4"/>
        </w:rPr>
        <w:t xml:space="preserve"> </w:t>
      </w:r>
      <w:r>
        <w:t>(двусоставные,</w:t>
      </w:r>
      <w:r>
        <w:rPr>
          <w:spacing w:val="-7"/>
        </w:rPr>
        <w:t xml:space="preserve"> </w:t>
      </w:r>
      <w:r>
        <w:rPr>
          <w:spacing w:val="-2"/>
        </w:rPr>
        <w:t>односоставные).</w:t>
      </w:r>
    </w:p>
    <w:p w:rsidR="00B214FC" w:rsidRDefault="004D274D">
      <w:pPr>
        <w:pStyle w:val="a3"/>
        <w:spacing w:before="41" w:line="280" w:lineRule="auto"/>
        <w:jc w:val="left"/>
      </w:pPr>
      <w:r>
        <w:t>Виды</w:t>
      </w:r>
      <w:r>
        <w:rPr>
          <w:spacing w:val="-4"/>
        </w:rPr>
        <w:t xml:space="preserve"> </w:t>
      </w:r>
      <w:r>
        <w:t>предложений</w:t>
      </w:r>
      <w:r>
        <w:rPr>
          <w:spacing w:val="-9"/>
        </w:rPr>
        <w:t xml:space="preserve"> </w:t>
      </w:r>
      <w:r>
        <w:t>по</w:t>
      </w:r>
      <w:r>
        <w:rPr>
          <w:spacing w:val="-5"/>
        </w:rPr>
        <w:t xml:space="preserve"> </w:t>
      </w:r>
      <w:r>
        <w:t>наличию</w:t>
      </w:r>
      <w:r>
        <w:rPr>
          <w:spacing w:val="-7"/>
        </w:rPr>
        <w:t xml:space="preserve"> </w:t>
      </w:r>
      <w:r>
        <w:t>второстепенных</w:t>
      </w:r>
      <w:r>
        <w:rPr>
          <w:spacing w:val="-9"/>
        </w:rPr>
        <w:t xml:space="preserve"> </w:t>
      </w:r>
      <w:r>
        <w:t>членов</w:t>
      </w:r>
      <w:r>
        <w:rPr>
          <w:spacing w:val="-8"/>
        </w:rPr>
        <w:t xml:space="preserve"> </w:t>
      </w:r>
      <w:r>
        <w:t>(распространённые,</w:t>
      </w:r>
      <w:r>
        <w:rPr>
          <w:spacing w:val="-3"/>
        </w:rPr>
        <w:t xml:space="preserve"> </w:t>
      </w:r>
      <w:r>
        <w:t>нераспространённые). Предложения полные и неполные.</w:t>
      </w:r>
    </w:p>
    <w:p w:rsidR="00B214FC" w:rsidRDefault="004D274D">
      <w:pPr>
        <w:pStyle w:val="a3"/>
        <w:spacing w:before="0" w:line="271" w:lineRule="auto"/>
        <w:jc w:val="left"/>
      </w:pPr>
      <w:r>
        <w:t>Употребление неполных</w:t>
      </w:r>
      <w:r>
        <w:rPr>
          <w:spacing w:val="-2"/>
        </w:rPr>
        <w:t xml:space="preserve"> </w:t>
      </w:r>
      <w:r>
        <w:t>предложений в диалогической речи, соблюдение в устной речи интонации неполного предложения.</w:t>
      </w:r>
    </w:p>
    <w:p w:rsidR="00B214FC" w:rsidRDefault="004D274D">
      <w:pPr>
        <w:pStyle w:val="a3"/>
        <w:spacing w:before="3" w:line="280" w:lineRule="auto"/>
        <w:jc w:val="left"/>
      </w:pPr>
      <w:r>
        <w:t>Грамматические,</w:t>
      </w:r>
      <w:r>
        <w:rPr>
          <w:spacing w:val="-2"/>
        </w:rPr>
        <w:t xml:space="preserve"> </w:t>
      </w:r>
      <w:r>
        <w:t>интонационные</w:t>
      </w:r>
      <w:r>
        <w:rPr>
          <w:spacing w:val="-9"/>
        </w:rPr>
        <w:t xml:space="preserve"> </w:t>
      </w:r>
      <w:r>
        <w:t>и</w:t>
      </w:r>
      <w:r>
        <w:rPr>
          <w:spacing w:val="-7"/>
        </w:rPr>
        <w:t xml:space="preserve"> </w:t>
      </w:r>
      <w:r>
        <w:t>пунктуационные</w:t>
      </w:r>
      <w:r>
        <w:rPr>
          <w:spacing w:val="-9"/>
        </w:rPr>
        <w:t xml:space="preserve"> </w:t>
      </w:r>
      <w:r>
        <w:t>особенности</w:t>
      </w:r>
      <w:r>
        <w:rPr>
          <w:spacing w:val="-6"/>
        </w:rPr>
        <w:t xml:space="preserve"> </w:t>
      </w:r>
      <w:r>
        <w:t>предложений</w:t>
      </w:r>
      <w:r>
        <w:rPr>
          <w:spacing w:val="-7"/>
        </w:rPr>
        <w:t xml:space="preserve"> </w:t>
      </w:r>
      <w:r>
        <w:t>со словами</w:t>
      </w:r>
      <w:r>
        <w:rPr>
          <w:spacing w:val="-3"/>
        </w:rPr>
        <w:t xml:space="preserve"> </w:t>
      </w:r>
      <w:r>
        <w:t>да,</w:t>
      </w:r>
      <w:r>
        <w:rPr>
          <w:spacing w:val="-10"/>
        </w:rPr>
        <w:t xml:space="preserve"> </w:t>
      </w:r>
      <w:r>
        <w:t>нет. Нормы построения простого предложения, использования инверсии.</w:t>
      </w:r>
    </w:p>
    <w:p w:rsidR="00B214FC" w:rsidRDefault="004D274D">
      <w:pPr>
        <w:pStyle w:val="a3"/>
        <w:spacing w:before="0" w:line="280" w:lineRule="auto"/>
        <w:ind w:right="7107"/>
        <w:jc w:val="left"/>
      </w:pPr>
      <w:r>
        <w:lastRenderedPageBreak/>
        <w:t>Двусоставное предложение. Главные</w:t>
      </w:r>
      <w:r>
        <w:rPr>
          <w:spacing w:val="-15"/>
        </w:rPr>
        <w:t xml:space="preserve"> </w:t>
      </w:r>
      <w:r>
        <w:t>члены</w:t>
      </w:r>
      <w:r>
        <w:rPr>
          <w:spacing w:val="-15"/>
        </w:rPr>
        <w:t xml:space="preserve"> </w:t>
      </w:r>
      <w:r>
        <w:t>предложения.</w:t>
      </w:r>
    </w:p>
    <w:p w:rsidR="00B214FC" w:rsidRDefault="004D274D">
      <w:pPr>
        <w:pStyle w:val="a3"/>
        <w:spacing w:before="0" w:line="280" w:lineRule="auto"/>
        <w:ind w:right="4437"/>
        <w:jc w:val="left"/>
      </w:pPr>
      <w:r>
        <w:t>Подлежащее</w:t>
      </w:r>
      <w:r>
        <w:rPr>
          <w:spacing w:val="-6"/>
        </w:rPr>
        <w:t xml:space="preserve"> </w:t>
      </w:r>
      <w:r>
        <w:t>и</w:t>
      </w:r>
      <w:r>
        <w:rPr>
          <w:spacing w:val="-9"/>
        </w:rPr>
        <w:t xml:space="preserve"> </w:t>
      </w:r>
      <w:r>
        <w:t>сказуемое</w:t>
      </w:r>
      <w:r>
        <w:rPr>
          <w:spacing w:val="-6"/>
        </w:rPr>
        <w:t xml:space="preserve"> </w:t>
      </w:r>
      <w:r>
        <w:t>как</w:t>
      </w:r>
      <w:r>
        <w:rPr>
          <w:spacing w:val="-7"/>
        </w:rPr>
        <w:t xml:space="preserve"> </w:t>
      </w:r>
      <w:r>
        <w:t>главные</w:t>
      </w:r>
      <w:r>
        <w:rPr>
          <w:spacing w:val="-10"/>
        </w:rPr>
        <w:t xml:space="preserve"> </w:t>
      </w:r>
      <w:r>
        <w:t>члены</w:t>
      </w:r>
      <w:r>
        <w:rPr>
          <w:spacing w:val="-8"/>
        </w:rPr>
        <w:t xml:space="preserve"> </w:t>
      </w:r>
      <w:r>
        <w:t>предложения. Способы выражения подлежащего.</w:t>
      </w:r>
    </w:p>
    <w:p w:rsidR="00B214FC" w:rsidRDefault="004D274D">
      <w:pPr>
        <w:pStyle w:val="a3"/>
        <w:spacing w:before="0" w:line="271" w:lineRule="auto"/>
        <w:jc w:val="left"/>
      </w:pPr>
      <w:r>
        <w:t>Виды</w:t>
      </w:r>
      <w:r>
        <w:rPr>
          <w:spacing w:val="40"/>
        </w:rPr>
        <w:t xml:space="preserve"> </w:t>
      </w:r>
      <w:r>
        <w:t>сказуемого</w:t>
      </w:r>
      <w:r>
        <w:rPr>
          <w:spacing w:val="40"/>
        </w:rPr>
        <w:t xml:space="preserve"> </w:t>
      </w:r>
      <w:r>
        <w:t>(простое</w:t>
      </w:r>
      <w:r>
        <w:rPr>
          <w:spacing w:val="39"/>
        </w:rPr>
        <w:t xml:space="preserve"> </w:t>
      </w:r>
      <w:r>
        <w:t>глагольное,</w:t>
      </w:r>
      <w:r>
        <w:rPr>
          <w:spacing w:val="40"/>
        </w:rPr>
        <w:t xml:space="preserve"> </w:t>
      </w:r>
      <w:r>
        <w:t>составное</w:t>
      </w:r>
      <w:r>
        <w:rPr>
          <w:spacing w:val="39"/>
        </w:rPr>
        <w:t xml:space="preserve"> </w:t>
      </w:r>
      <w:r>
        <w:t>глагольное,</w:t>
      </w:r>
      <w:r>
        <w:rPr>
          <w:spacing w:val="40"/>
        </w:rPr>
        <w:t xml:space="preserve"> </w:t>
      </w:r>
      <w:r>
        <w:t>составное</w:t>
      </w:r>
      <w:r>
        <w:rPr>
          <w:spacing w:val="39"/>
        </w:rPr>
        <w:t xml:space="preserve"> </w:t>
      </w:r>
      <w:r>
        <w:t>именное)</w:t>
      </w:r>
      <w:r>
        <w:rPr>
          <w:spacing w:val="40"/>
        </w:rPr>
        <w:t xml:space="preserve"> </w:t>
      </w:r>
      <w:r>
        <w:t>и</w:t>
      </w:r>
      <w:r>
        <w:rPr>
          <w:spacing w:val="40"/>
        </w:rPr>
        <w:t xml:space="preserve"> </w:t>
      </w:r>
      <w:r>
        <w:t>способы</w:t>
      </w:r>
      <w:r>
        <w:rPr>
          <w:spacing w:val="40"/>
        </w:rPr>
        <w:t xml:space="preserve"> </w:t>
      </w:r>
      <w:r>
        <w:t xml:space="preserve">его </w:t>
      </w:r>
      <w:r>
        <w:rPr>
          <w:spacing w:val="-2"/>
        </w:rPr>
        <w:t>выражения.</w:t>
      </w:r>
    </w:p>
    <w:p w:rsidR="00B214FC" w:rsidRDefault="004D274D">
      <w:pPr>
        <w:pStyle w:val="a3"/>
        <w:spacing w:before="0"/>
        <w:jc w:val="left"/>
      </w:pPr>
      <w:r>
        <w:t>Тире между</w:t>
      </w:r>
      <w:r>
        <w:rPr>
          <w:spacing w:val="-9"/>
        </w:rPr>
        <w:t xml:space="preserve"> </w:t>
      </w:r>
      <w:r>
        <w:t>подлежащим</w:t>
      </w:r>
      <w:r>
        <w:rPr>
          <w:spacing w:val="-2"/>
        </w:rPr>
        <w:t xml:space="preserve"> </w:t>
      </w:r>
      <w:r>
        <w:t>и</w:t>
      </w:r>
      <w:r>
        <w:rPr>
          <w:spacing w:val="3"/>
        </w:rPr>
        <w:t xml:space="preserve"> </w:t>
      </w:r>
      <w:r>
        <w:rPr>
          <w:spacing w:val="-2"/>
        </w:rPr>
        <w:t>сказуемым.</w:t>
      </w:r>
    </w:p>
    <w:p w:rsidR="00B214FC" w:rsidRDefault="004D274D">
      <w:pPr>
        <w:pStyle w:val="a3"/>
        <w:spacing w:before="71" w:line="271" w:lineRule="auto"/>
        <w:ind w:right="263"/>
      </w:pPr>
      <w:r>
        <w:t xml:space="preserve">Нормы согласования сказуемого с подлежащим, выраженным словосочетанием, сложносокращёнными словами, словами большинство – меньшинство, количественными </w:t>
      </w:r>
      <w:r>
        <w:rPr>
          <w:spacing w:val="-2"/>
        </w:rPr>
        <w:t>сочетаниями.</w:t>
      </w:r>
    </w:p>
    <w:p w:rsidR="00B214FC" w:rsidRDefault="004D274D">
      <w:pPr>
        <w:pStyle w:val="a3"/>
        <w:tabs>
          <w:tab w:val="left" w:pos="2555"/>
          <w:tab w:val="left" w:pos="3857"/>
        </w:tabs>
        <w:spacing w:line="276" w:lineRule="auto"/>
        <w:ind w:right="5592"/>
        <w:jc w:val="left"/>
      </w:pPr>
      <w:r>
        <w:rPr>
          <w:spacing w:val="-2"/>
        </w:rPr>
        <w:t>Второстепенные</w:t>
      </w:r>
      <w:r w:rsidR="00D34A21">
        <w:t xml:space="preserve"> </w:t>
      </w:r>
      <w:r>
        <w:rPr>
          <w:spacing w:val="-4"/>
        </w:rPr>
        <w:t>члены</w:t>
      </w:r>
      <w:r w:rsidR="00D34A21">
        <w:t xml:space="preserve"> </w:t>
      </w:r>
      <w:r>
        <w:rPr>
          <w:spacing w:val="-2"/>
        </w:rPr>
        <w:t xml:space="preserve">предложения. </w:t>
      </w:r>
      <w:r>
        <w:t>Второстепенные члены предложения, их виды.</w:t>
      </w:r>
    </w:p>
    <w:p w:rsidR="00B214FC" w:rsidRDefault="004D274D">
      <w:pPr>
        <w:pStyle w:val="a3"/>
        <w:tabs>
          <w:tab w:val="left" w:pos="1905"/>
          <w:tab w:val="left" w:pos="2539"/>
          <w:tab w:val="left" w:pos="4519"/>
          <w:tab w:val="left" w:pos="5292"/>
          <w:tab w:val="left" w:pos="7009"/>
          <w:tab w:val="left" w:pos="8654"/>
          <w:tab w:val="left" w:pos="10467"/>
        </w:tabs>
        <w:spacing w:before="5" w:line="271" w:lineRule="auto"/>
        <w:ind w:right="270"/>
        <w:jc w:val="left"/>
      </w:pPr>
      <w:r>
        <w:rPr>
          <w:spacing w:val="-2"/>
        </w:rPr>
        <w:t>Определение</w:t>
      </w:r>
      <w:r w:rsidR="00D34A21">
        <w:t xml:space="preserve"> </w:t>
      </w:r>
      <w:r>
        <w:rPr>
          <w:spacing w:val="-4"/>
        </w:rPr>
        <w:t>как</w:t>
      </w:r>
      <w:r w:rsidR="00D34A21">
        <w:t xml:space="preserve"> </w:t>
      </w:r>
      <w:r>
        <w:rPr>
          <w:spacing w:val="-2"/>
        </w:rPr>
        <w:t>второстепенный</w:t>
      </w:r>
      <w:r w:rsidR="00D34A21">
        <w:t xml:space="preserve"> </w:t>
      </w:r>
      <w:r>
        <w:rPr>
          <w:spacing w:val="-4"/>
        </w:rPr>
        <w:t>член</w:t>
      </w:r>
      <w:r w:rsidR="00D34A21">
        <w:t xml:space="preserve"> </w:t>
      </w:r>
      <w:r>
        <w:rPr>
          <w:spacing w:val="-2"/>
        </w:rPr>
        <w:t>предложения.</w:t>
      </w:r>
      <w:r w:rsidR="00D34A21">
        <w:t xml:space="preserve"> </w:t>
      </w:r>
      <w:r>
        <w:rPr>
          <w:spacing w:val="-2"/>
        </w:rPr>
        <w:t>Определения</w:t>
      </w:r>
      <w:r w:rsidR="00D34A21">
        <w:t xml:space="preserve"> </w:t>
      </w:r>
      <w:r>
        <w:rPr>
          <w:spacing w:val="-2"/>
        </w:rPr>
        <w:t>согласованные</w:t>
      </w:r>
      <w:r>
        <w:tab/>
      </w:r>
      <w:r>
        <w:rPr>
          <w:spacing w:val="-10"/>
        </w:rPr>
        <w:t xml:space="preserve">и </w:t>
      </w:r>
      <w:r>
        <w:rPr>
          <w:spacing w:val="-2"/>
        </w:rPr>
        <w:t>несогласованные.</w:t>
      </w:r>
    </w:p>
    <w:p w:rsidR="00B214FC" w:rsidRDefault="004D274D">
      <w:pPr>
        <w:pStyle w:val="a3"/>
        <w:spacing w:before="5" w:line="271" w:lineRule="auto"/>
        <w:jc w:val="left"/>
      </w:pPr>
      <w:r>
        <w:t>Приложение</w:t>
      </w:r>
      <w:r>
        <w:rPr>
          <w:spacing w:val="40"/>
        </w:rPr>
        <w:t xml:space="preserve"> </w:t>
      </w:r>
      <w:r>
        <w:t>как</w:t>
      </w:r>
      <w:r>
        <w:rPr>
          <w:spacing w:val="40"/>
        </w:rPr>
        <w:t xml:space="preserve"> </w:t>
      </w:r>
      <w:r>
        <w:t>особый</w:t>
      </w:r>
      <w:r>
        <w:rPr>
          <w:spacing w:val="40"/>
        </w:rPr>
        <w:t xml:space="preserve"> </w:t>
      </w:r>
      <w:r>
        <w:t>вид</w:t>
      </w:r>
      <w:r>
        <w:rPr>
          <w:spacing w:val="40"/>
        </w:rPr>
        <w:t xml:space="preserve"> </w:t>
      </w:r>
      <w:r>
        <w:t>определения.</w:t>
      </w:r>
      <w:r>
        <w:rPr>
          <w:spacing w:val="40"/>
        </w:rPr>
        <w:t xml:space="preserve"> </w:t>
      </w:r>
      <w:r>
        <w:t>Дополнение</w:t>
      </w:r>
      <w:r>
        <w:rPr>
          <w:spacing w:val="40"/>
        </w:rPr>
        <w:t xml:space="preserve"> </w:t>
      </w:r>
      <w:r>
        <w:t>как</w:t>
      </w:r>
      <w:r>
        <w:rPr>
          <w:spacing w:val="40"/>
        </w:rPr>
        <w:t xml:space="preserve"> </w:t>
      </w:r>
      <w:r>
        <w:t>второстепенный</w:t>
      </w:r>
      <w:r>
        <w:rPr>
          <w:spacing w:val="40"/>
        </w:rPr>
        <w:t xml:space="preserve"> </w:t>
      </w:r>
      <w:r>
        <w:t>член</w:t>
      </w:r>
      <w:r>
        <w:rPr>
          <w:spacing w:val="40"/>
        </w:rPr>
        <w:t xml:space="preserve"> </w:t>
      </w:r>
      <w:r>
        <w:t>предложения. Дополнения прямые и косвенные.</w:t>
      </w:r>
    </w:p>
    <w:p w:rsidR="00B214FC" w:rsidRDefault="004D274D">
      <w:pPr>
        <w:pStyle w:val="a3"/>
        <w:spacing w:line="271" w:lineRule="auto"/>
        <w:jc w:val="left"/>
      </w:pPr>
      <w:r>
        <w:t>Обстоятельство</w:t>
      </w:r>
      <w:r>
        <w:rPr>
          <w:spacing w:val="80"/>
        </w:rPr>
        <w:t xml:space="preserve"> </w:t>
      </w:r>
      <w:r>
        <w:t>как</w:t>
      </w:r>
      <w:r>
        <w:rPr>
          <w:spacing w:val="40"/>
        </w:rPr>
        <w:t xml:space="preserve"> </w:t>
      </w:r>
      <w:r>
        <w:t>второстепенный</w:t>
      </w:r>
      <w:r>
        <w:rPr>
          <w:spacing w:val="40"/>
        </w:rPr>
        <w:t xml:space="preserve"> </w:t>
      </w:r>
      <w:r>
        <w:t>член</w:t>
      </w:r>
      <w:r>
        <w:rPr>
          <w:spacing w:val="40"/>
        </w:rPr>
        <w:t xml:space="preserve"> </w:t>
      </w:r>
      <w:r>
        <w:t>предложения.</w:t>
      </w:r>
      <w:r>
        <w:rPr>
          <w:spacing w:val="40"/>
        </w:rPr>
        <w:t xml:space="preserve"> </w:t>
      </w:r>
      <w:r>
        <w:t>Виды</w:t>
      </w:r>
      <w:r>
        <w:rPr>
          <w:spacing w:val="40"/>
        </w:rPr>
        <w:t xml:space="preserve"> </w:t>
      </w:r>
      <w:r>
        <w:t>обстоятельств</w:t>
      </w:r>
      <w:r>
        <w:rPr>
          <w:spacing w:val="40"/>
        </w:rPr>
        <w:t xml:space="preserve"> </w:t>
      </w:r>
      <w:r>
        <w:t>(места,</w:t>
      </w:r>
      <w:r>
        <w:rPr>
          <w:spacing w:val="40"/>
        </w:rPr>
        <w:t xml:space="preserve"> </w:t>
      </w:r>
      <w:r>
        <w:t>времени,</w:t>
      </w:r>
      <w:r>
        <w:rPr>
          <w:spacing w:val="80"/>
        </w:rPr>
        <w:t xml:space="preserve"> </w:t>
      </w:r>
      <w:r>
        <w:t>причины, цели, образа действия, меры и степени, условия, уступки).</w:t>
      </w:r>
    </w:p>
    <w:p w:rsidR="00B214FC" w:rsidRDefault="004D274D">
      <w:pPr>
        <w:pStyle w:val="a3"/>
        <w:spacing w:before="5"/>
        <w:jc w:val="left"/>
      </w:pPr>
      <w:r>
        <w:t>Односоставные</w:t>
      </w:r>
      <w:r>
        <w:rPr>
          <w:spacing w:val="-6"/>
        </w:rPr>
        <w:t xml:space="preserve"> </w:t>
      </w:r>
      <w:r>
        <w:rPr>
          <w:spacing w:val="-2"/>
        </w:rPr>
        <w:t>предложения.</w:t>
      </w:r>
    </w:p>
    <w:p w:rsidR="00B214FC" w:rsidRDefault="004D274D">
      <w:pPr>
        <w:pStyle w:val="a3"/>
        <w:spacing w:before="46"/>
        <w:jc w:val="left"/>
      </w:pPr>
      <w:r>
        <w:t>Односоставные</w:t>
      </w:r>
      <w:r>
        <w:rPr>
          <w:spacing w:val="-11"/>
        </w:rPr>
        <w:t xml:space="preserve"> </w:t>
      </w:r>
      <w:r>
        <w:t>предложения,</w:t>
      </w:r>
      <w:r>
        <w:rPr>
          <w:spacing w:val="-1"/>
        </w:rPr>
        <w:t xml:space="preserve"> </w:t>
      </w:r>
      <w:r>
        <w:t>их</w:t>
      </w:r>
      <w:r>
        <w:rPr>
          <w:spacing w:val="-7"/>
        </w:rPr>
        <w:t xml:space="preserve"> </w:t>
      </w:r>
      <w:r>
        <w:t>грамматические</w:t>
      </w:r>
      <w:r>
        <w:rPr>
          <w:spacing w:val="-3"/>
        </w:rPr>
        <w:t xml:space="preserve"> </w:t>
      </w:r>
      <w:r>
        <w:rPr>
          <w:spacing w:val="-2"/>
        </w:rPr>
        <w:t>признаки.</w:t>
      </w:r>
    </w:p>
    <w:p w:rsidR="00B214FC" w:rsidRDefault="004D274D">
      <w:pPr>
        <w:pStyle w:val="a3"/>
        <w:spacing w:before="45" w:line="273" w:lineRule="auto"/>
        <w:ind w:right="256"/>
        <w:jc w:val="left"/>
      </w:pPr>
      <w:r>
        <w:t>Грамматические различия односоставных предложений и двусоставных неполных предложений. Виды</w:t>
      </w:r>
      <w:r>
        <w:rPr>
          <w:spacing w:val="80"/>
        </w:rPr>
        <w:t xml:space="preserve"> </w:t>
      </w:r>
      <w:r>
        <w:t>односоставных</w:t>
      </w:r>
      <w:r>
        <w:rPr>
          <w:spacing w:val="80"/>
        </w:rPr>
        <w:t xml:space="preserve"> </w:t>
      </w:r>
      <w:r>
        <w:t>предложений:</w:t>
      </w:r>
      <w:r>
        <w:rPr>
          <w:spacing w:val="80"/>
        </w:rPr>
        <w:t xml:space="preserve"> </w:t>
      </w:r>
      <w:r>
        <w:t>назывные,</w:t>
      </w:r>
      <w:r>
        <w:rPr>
          <w:spacing w:val="80"/>
        </w:rPr>
        <w:t xml:space="preserve"> </w:t>
      </w:r>
      <w:r>
        <w:t>определённо-личные,</w:t>
      </w:r>
      <w:r>
        <w:rPr>
          <w:spacing w:val="80"/>
        </w:rPr>
        <w:t xml:space="preserve"> </w:t>
      </w:r>
      <w:r>
        <w:t>неопределённо-</w:t>
      </w:r>
      <w:r>
        <w:rPr>
          <w:spacing w:val="80"/>
        </w:rPr>
        <w:t xml:space="preserve"> </w:t>
      </w:r>
      <w:r>
        <w:t>личные, обобщённо-личные, безличные предложения.</w:t>
      </w:r>
    </w:p>
    <w:p w:rsidR="00B214FC" w:rsidRDefault="004D274D">
      <w:pPr>
        <w:pStyle w:val="a3"/>
        <w:spacing w:before="7" w:line="276" w:lineRule="auto"/>
        <w:ind w:right="2596"/>
        <w:jc w:val="left"/>
      </w:pPr>
      <w:r>
        <w:t>Синтаксическая</w:t>
      </w:r>
      <w:r>
        <w:rPr>
          <w:spacing w:val="-7"/>
        </w:rPr>
        <w:t xml:space="preserve"> </w:t>
      </w:r>
      <w:r>
        <w:t>синонимия</w:t>
      </w:r>
      <w:r>
        <w:rPr>
          <w:spacing w:val="-11"/>
        </w:rPr>
        <w:t xml:space="preserve"> </w:t>
      </w:r>
      <w:r>
        <w:t>односоставных</w:t>
      </w:r>
      <w:r>
        <w:rPr>
          <w:spacing w:val="-11"/>
        </w:rPr>
        <w:t xml:space="preserve"> </w:t>
      </w:r>
      <w:r>
        <w:t>и</w:t>
      </w:r>
      <w:r>
        <w:rPr>
          <w:spacing w:val="-6"/>
        </w:rPr>
        <w:t xml:space="preserve"> </w:t>
      </w:r>
      <w:r>
        <w:t>двусоставных</w:t>
      </w:r>
      <w:r>
        <w:rPr>
          <w:spacing w:val="-11"/>
        </w:rPr>
        <w:t xml:space="preserve"> </w:t>
      </w:r>
      <w:r>
        <w:t>предложений. Употребление односоставных предложений в речи.</w:t>
      </w:r>
    </w:p>
    <w:p w:rsidR="00B214FC" w:rsidRDefault="004D274D">
      <w:pPr>
        <w:pStyle w:val="a3"/>
        <w:spacing w:before="4" w:line="276" w:lineRule="auto"/>
        <w:ind w:right="6032"/>
        <w:jc w:val="left"/>
      </w:pPr>
      <w:r>
        <w:t>Простое осложнённое предложение. Предложения</w:t>
      </w:r>
      <w:r>
        <w:rPr>
          <w:spacing w:val="-14"/>
        </w:rPr>
        <w:t xml:space="preserve"> </w:t>
      </w:r>
      <w:r>
        <w:t>с</w:t>
      </w:r>
      <w:r>
        <w:rPr>
          <w:spacing w:val="-15"/>
        </w:rPr>
        <w:t xml:space="preserve"> </w:t>
      </w:r>
      <w:r>
        <w:t>однородными</w:t>
      </w:r>
      <w:r>
        <w:rPr>
          <w:spacing w:val="-10"/>
        </w:rPr>
        <w:t xml:space="preserve"> </w:t>
      </w:r>
      <w:r>
        <w:t>членами.</w:t>
      </w:r>
    </w:p>
    <w:p w:rsidR="00B214FC" w:rsidRDefault="004D274D">
      <w:pPr>
        <w:pStyle w:val="a3"/>
        <w:spacing w:before="4" w:line="271" w:lineRule="auto"/>
        <w:jc w:val="left"/>
      </w:pPr>
      <w:r>
        <w:t>Однородные</w:t>
      </w:r>
      <w:r>
        <w:rPr>
          <w:spacing w:val="80"/>
        </w:rPr>
        <w:t xml:space="preserve"> </w:t>
      </w:r>
      <w:r>
        <w:t>члены</w:t>
      </w:r>
      <w:r>
        <w:rPr>
          <w:spacing w:val="80"/>
        </w:rPr>
        <w:t xml:space="preserve"> </w:t>
      </w:r>
      <w:r>
        <w:t>предложения,</w:t>
      </w:r>
      <w:r>
        <w:rPr>
          <w:spacing w:val="80"/>
        </w:rPr>
        <w:t xml:space="preserve"> </w:t>
      </w:r>
      <w:r>
        <w:t>их</w:t>
      </w:r>
      <w:r>
        <w:rPr>
          <w:spacing w:val="80"/>
        </w:rPr>
        <w:t xml:space="preserve"> </w:t>
      </w:r>
      <w:r>
        <w:t>признаки,</w:t>
      </w:r>
      <w:r>
        <w:rPr>
          <w:spacing w:val="80"/>
        </w:rPr>
        <w:t xml:space="preserve"> </w:t>
      </w:r>
      <w:r>
        <w:t>средства</w:t>
      </w:r>
      <w:r>
        <w:rPr>
          <w:spacing w:val="80"/>
        </w:rPr>
        <w:t xml:space="preserve"> </w:t>
      </w:r>
      <w:r>
        <w:t>связи.</w:t>
      </w:r>
      <w:r>
        <w:rPr>
          <w:spacing w:val="80"/>
        </w:rPr>
        <w:t xml:space="preserve"> </w:t>
      </w:r>
      <w:r>
        <w:t>Союзная</w:t>
      </w:r>
      <w:r>
        <w:rPr>
          <w:spacing w:val="80"/>
        </w:rPr>
        <w:t xml:space="preserve"> </w:t>
      </w:r>
      <w:r>
        <w:t>и</w:t>
      </w:r>
      <w:r>
        <w:rPr>
          <w:spacing w:val="80"/>
        </w:rPr>
        <w:t xml:space="preserve"> </w:t>
      </w:r>
      <w:r>
        <w:t>бессоюзная</w:t>
      </w:r>
      <w:r>
        <w:rPr>
          <w:spacing w:val="80"/>
        </w:rPr>
        <w:t xml:space="preserve"> </w:t>
      </w:r>
      <w:r>
        <w:t>связь однородных членов предложения.</w:t>
      </w:r>
    </w:p>
    <w:p w:rsidR="00B214FC" w:rsidRDefault="004D274D">
      <w:pPr>
        <w:pStyle w:val="a3"/>
        <w:jc w:val="left"/>
      </w:pPr>
      <w:r>
        <w:t>Однородные</w:t>
      </w:r>
      <w:r>
        <w:rPr>
          <w:spacing w:val="-8"/>
        </w:rPr>
        <w:t xml:space="preserve"> </w:t>
      </w:r>
      <w:r>
        <w:t>и неоднородные</w:t>
      </w:r>
      <w:r>
        <w:rPr>
          <w:spacing w:val="-7"/>
        </w:rPr>
        <w:t xml:space="preserve"> </w:t>
      </w:r>
      <w:r>
        <w:rPr>
          <w:spacing w:val="-2"/>
        </w:rPr>
        <w:t>определения.</w:t>
      </w:r>
    </w:p>
    <w:p w:rsidR="00B214FC" w:rsidRDefault="004D274D">
      <w:pPr>
        <w:pStyle w:val="a3"/>
        <w:spacing w:before="41"/>
        <w:jc w:val="left"/>
      </w:pPr>
      <w:r>
        <w:t>Предложения</w:t>
      </w:r>
      <w:r>
        <w:rPr>
          <w:spacing w:val="-8"/>
        </w:rPr>
        <w:t xml:space="preserve"> </w:t>
      </w:r>
      <w:r>
        <w:t>с</w:t>
      </w:r>
      <w:r>
        <w:rPr>
          <w:spacing w:val="-6"/>
        </w:rPr>
        <w:t xml:space="preserve"> </w:t>
      </w:r>
      <w:r>
        <w:t>обобщающими</w:t>
      </w:r>
      <w:r>
        <w:rPr>
          <w:spacing w:val="-4"/>
        </w:rPr>
        <w:t xml:space="preserve"> </w:t>
      </w:r>
      <w:r>
        <w:t>словами при</w:t>
      </w:r>
      <w:r>
        <w:rPr>
          <w:spacing w:val="-4"/>
        </w:rPr>
        <w:t xml:space="preserve"> </w:t>
      </w:r>
      <w:r>
        <w:t>однородных</w:t>
      </w:r>
      <w:r>
        <w:rPr>
          <w:spacing w:val="-5"/>
        </w:rPr>
        <w:t xml:space="preserve"> </w:t>
      </w:r>
      <w:r>
        <w:rPr>
          <w:spacing w:val="-2"/>
        </w:rPr>
        <w:t>членах.</w:t>
      </w:r>
    </w:p>
    <w:p w:rsidR="00B214FC" w:rsidRDefault="004D274D">
      <w:pPr>
        <w:pStyle w:val="a3"/>
        <w:spacing w:before="45" w:line="271" w:lineRule="auto"/>
        <w:jc w:val="left"/>
      </w:pPr>
      <w:r>
        <w:t>Нормы</w:t>
      </w:r>
      <w:r>
        <w:rPr>
          <w:spacing w:val="40"/>
        </w:rPr>
        <w:t xml:space="preserve"> </w:t>
      </w:r>
      <w:r>
        <w:t>построения</w:t>
      </w:r>
      <w:r>
        <w:rPr>
          <w:spacing w:val="40"/>
        </w:rPr>
        <w:t xml:space="preserve"> </w:t>
      </w:r>
      <w:r>
        <w:t>предложений</w:t>
      </w:r>
      <w:r>
        <w:rPr>
          <w:spacing w:val="40"/>
        </w:rPr>
        <w:t xml:space="preserve"> </w:t>
      </w:r>
      <w:r>
        <w:t>с</w:t>
      </w:r>
      <w:r>
        <w:rPr>
          <w:spacing w:val="40"/>
        </w:rPr>
        <w:t xml:space="preserve"> </w:t>
      </w:r>
      <w:r>
        <w:t>однородными</w:t>
      </w:r>
      <w:r>
        <w:rPr>
          <w:spacing w:val="40"/>
        </w:rPr>
        <w:t xml:space="preserve"> </w:t>
      </w:r>
      <w:r>
        <w:t>членами,</w:t>
      </w:r>
      <w:r>
        <w:rPr>
          <w:spacing w:val="40"/>
        </w:rPr>
        <w:t xml:space="preserve"> </w:t>
      </w:r>
      <w:r>
        <w:t>связанными</w:t>
      </w:r>
      <w:r>
        <w:rPr>
          <w:spacing w:val="40"/>
        </w:rPr>
        <w:t xml:space="preserve"> </w:t>
      </w:r>
      <w:r>
        <w:t>двойными</w:t>
      </w:r>
      <w:r>
        <w:rPr>
          <w:spacing w:val="40"/>
        </w:rPr>
        <w:t xml:space="preserve"> </w:t>
      </w:r>
      <w:r>
        <w:t>союзами</w:t>
      </w:r>
      <w:r>
        <w:rPr>
          <w:spacing w:val="40"/>
        </w:rPr>
        <w:t xml:space="preserve"> </w:t>
      </w:r>
      <w:r>
        <w:t>не</w:t>
      </w:r>
      <w:r>
        <w:rPr>
          <w:spacing w:val="80"/>
        </w:rPr>
        <w:t xml:space="preserve"> </w:t>
      </w:r>
      <w:r>
        <w:t>только… но и, как…так и.</w:t>
      </w:r>
    </w:p>
    <w:p w:rsidR="00B214FC" w:rsidRDefault="004D274D">
      <w:pPr>
        <w:pStyle w:val="a3"/>
        <w:spacing w:before="1" w:line="271" w:lineRule="auto"/>
        <w:ind w:right="523"/>
        <w:jc w:val="left"/>
      </w:pPr>
      <w:r>
        <w:t>Правила</w:t>
      </w:r>
      <w:r>
        <w:rPr>
          <w:spacing w:val="-3"/>
        </w:rPr>
        <w:t xml:space="preserve"> </w:t>
      </w:r>
      <w:r>
        <w:t>постановки</w:t>
      </w:r>
      <w:r>
        <w:rPr>
          <w:spacing w:val="-6"/>
        </w:rPr>
        <w:t xml:space="preserve"> </w:t>
      </w:r>
      <w:r>
        <w:t>знаков</w:t>
      </w:r>
      <w:r>
        <w:rPr>
          <w:spacing w:val="-5"/>
        </w:rPr>
        <w:t xml:space="preserve"> </w:t>
      </w:r>
      <w:r>
        <w:t>препинания</w:t>
      </w:r>
      <w:r>
        <w:rPr>
          <w:spacing w:val="-7"/>
        </w:rPr>
        <w:t xml:space="preserve"> </w:t>
      </w:r>
      <w:r>
        <w:t>в</w:t>
      </w:r>
      <w:r>
        <w:rPr>
          <w:spacing w:val="-5"/>
        </w:rPr>
        <w:t xml:space="preserve"> </w:t>
      </w:r>
      <w:r>
        <w:t>предложениях</w:t>
      </w:r>
      <w:r>
        <w:rPr>
          <w:spacing w:val="-7"/>
        </w:rPr>
        <w:t xml:space="preserve"> </w:t>
      </w:r>
      <w:r>
        <w:t>с</w:t>
      </w:r>
      <w:r>
        <w:rPr>
          <w:spacing w:val="-8"/>
        </w:rPr>
        <w:t xml:space="preserve"> </w:t>
      </w:r>
      <w:r>
        <w:t>однородными</w:t>
      </w:r>
      <w:r>
        <w:rPr>
          <w:spacing w:val="-6"/>
        </w:rPr>
        <w:t xml:space="preserve"> </w:t>
      </w:r>
      <w:r>
        <w:t>членами, связанными попарно, с помощью повторяющихся союзов (и... и, или... или, либo... либo, ни...ни, тo... тo).</w:t>
      </w:r>
    </w:p>
    <w:p w:rsidR="00B214FC" w:rsidRDefault="004D274D">
      <w:pPr>
        <w:pStyle w:val="a3"/>
        <w:spacing w:before="15" w:line="271" w:lineRule="auto"/>
        <w:jc w:val="left"/>
      </w:pPr>
      <w:r>
        <w:t>Правила постановки знаков препинания</w:t>
      </w:r>
      <w:r>
        <w:rPr>
          <w:spacing w:val="-1"/>
        </w:rPr>
        <w:t xml:space="preserve"> </w:t>
      </w:r>
      <w:r>
        <w:t>в предложениях с</w:t>
      </w:r>
      <w:r>
        <w:rPr>
          <w:spacing w:val="-2"/>
        </w:rPr>
        <w:t xml:space="preserve"> </w:t>
      </w:r>
      <w:r>
        <w:t xml:space="preserve">обобщающими словами при однородных </w:t>
      </w:r>
      <w:r>
        <w:rPr>
          <w:spacing w:val="-2"/>
        </w:rPr>
        <w:t>членах.</w:t>
      </w:r>
    </w:p>
    <w:p w:rsidR="00B214FC" w:rsidRDefault="004D274D">
      <w:pPr>
        <w:pStyle w:val="a3"/>
        <w:spacing w:line="276" w:lineRule="auto"/>
        <w:ind w:right="523"/>
        <w:jc w:val="left"/>
      </w:pPr>
      <w:r>
        <w:t>Правила</w:t>
      </w:r>
      <w:r>
        <w:rPr>
          <w:spacing w:val="-3"/>
        </w:rPr>
        <w:t xml:space="preserve"> </w:t>
      </w:r>
      <w:r>
        <w:t>постановки</w:t>
      </w:r>
      <w:r>
        <w:rPr>
          <w:spacing w:val="-6"/>
        </w:rPr>
        <w:t xml:space="preserve"> </w:t>
      </w:r>
      <w:r>
        <w:t>знаков</w:t>
      </w:r>
      <w:r>
        <w:rPr>
          <w:spacing w:val="-2"/>
        </w:rPr>
        <w:t xml:space="preserve"> </w:t>
      </w:r>
      <w:r>
        <w:t>препинания</w:t>
      </w:r>
      <w:r>
        <w:rPr>
          <w:spacing w:val="-7"/>
        </w:rPr>
        <w:t xml:space="preserve"> </w:t>
      </w:r>
      <w:r>
        <w:t>в</w:t>
      </w:r>
      <w:r>
        <w:rPr>
          <w:spacing w:val="-5"/>
        </w:rPr>
        <w:t xml:space="preserve"> </w:t>
      </w:r>
      <w:r>
        <w:t>простом</w:t>
      </w:r>
      <w:r>
        <w:rPr>
          <w:spacing w:val="-1"/>
        </w:rPr>
        <w:t xml:space="preserve"> </w:t>
      </w:r>
      <w:r>
        <w:t>и</w:t>
      </w:r>
      <w:r>
        <w:rPr>
          <w:spacing w:val="-6"/>
        </w:rPr>
        <w:t xml:space="preserve"> </w:t>
      </w:r>
      <w:r>
        <w:t>сложном</w:t>
      </w:r>
      <w:r>
        <w:rPr>
          <w:spacing w:val="-1"/>
        </w:rPr>
        <w:t xml:space="preserve"> </w:t>
      </w:r>
      <w:r>
        <w:t>предложениях</w:t>
      </w:r>
      <w:r>
        <w:rPr>
          <w:spacing w:val="-7"/>
        </w:rPr>
        <w:t xml:space="preserve"> </w:t>
      </w:r>
      <w:r>
        <w:t>с</w:t>
      </w:r>
      <w:r>
        <w:rPr>
          <w:spacing w:val="-3"/>
        </w:rPr>
        <w:t xml:space="preserve"> </w:t>
      </w:r>
      <w:r>
        <w:t>союзом</w:t>
      </w:r>
      <w:r>
        <w:rPr>
          <w:spacing w:val="-1"/>
        </w:rPr>
        <w:t xml:space="preserve"> </w:t>
      </w:r>
      <w:r>
        <w:t>и. Предложения с обособленными членами.</w:t>
      </w:r>
    </w:p>
    <w:p w:rsidR="00B214FC" w:rsidRDefault="004D274D">
      <w:pPr>
        <w:pStyle w:val="a3"/>
        <w:spacing w:before="4" w:line="271" w:lineRule="auto"/>
        <w:jc w:val="left"/>
      </w:pPr>
      <w:r>
        <w:t>Обособление. Виды</w:t>
      </w:r>
      <w:r>
        <w:rPr>
          <w:spacing w:val="-5"/>
        </w:rPr>
        <w:t xml:space="preserve"> </w:t>
      </w:r>
      <w:r>
        <w:t>обособленных</w:t>
      </w:r>
      <w:r>
        <w:rPr>
          <w:spacing w:val="-2"/>
        </w:rPr>
        <w:t xml:space="preserve"> </w:t>
      </w:r>
      <w:r>
        <w:t>членов предложения</w:t>
      </w:r>
      <w:r>
        <w:rPr>
          <w:spacing w:val="-2"/>
        </w:rPr>
        <w:t xml:space="preserve"> </w:t>
      </w:r>
      <w:r>
        <w:t>(обособленные</w:t>
      </w:r>
      <w:r>
        <w:rPr>
          <w:spacing w:val="-7"/>
        </w:rPr>
        <w:t xml:space="preserve"> </w:t>
      </w:r>
      <w:r>
        <w:t>определения,</w:t>
      </w:r>
      <w:r>
        <w:rPr>
          <w:spacing w:val="-5"/>
        </w:rPr>
        <w:t xml:space="preserve"> </w:t>
      </w:r>
      <w:r>
        <w:t>обособленные приложения, обособленные обстоятельства, обособленные дополнения).</w:t>
      </w:r>
    </w:p>
    <w:p w:rsidR="00B214FC" w:rsidRDefault="004D274D">
      <w:pPr>
        <w:pStyle w:val="a3"/>
        <w:spacing w:before="0"/>
        <w:jc w:val="left"/>
      </w:pPr>
      <w:r>
        <w:t>Уточняющие</w:t>
      </w:r>
      <w:r>
        <w:rPr>
          <w:spacing w:val="-11"/>
        </w:rPr>
        <w:t xml:space="preserve"> </w:t>
      </w:r>
      <w:r>
        <w:t>члены</w:t>
      </w:r>
      <w:r>
        <w:rPr>
          <w:spacing w:val="-6"/>
        </w:rPr>
        <w:t xml:space="preserve"> </w:t>
      </w:r>
      <w:r>
        <w:t>предложения,</w:t>
      </w:r>
      <w:r>
        <w:rPr>
          <w:spacing w:val="-6"/>
        </w:rPr>
        <w:t xml:space="preserve"> </w:t>
      </w:r>
      <w:r>
        <w:t>пояснительные</w:t>
      </w:r>
      <w:r>
        <w:rPr>
          <w:spacing w:val="-4"/>
        </w:rPr>
        <w:t xml:space="preserve"> </w:t>
      </w:r>
      <w:r>
        <w:t>и</w:t>
      </w:r>
      <w:r>
        <w:rPr>
          <w:spacing w:val="-6"/>
        </w:rPr>
        <w:t xml:space="preserve"> </w:t>
      </w:r>
      <w:r>
        <w:t>присоединительные</w:t>
      </w:r>
      <w:r>
        <w:rPr>
          <w:spacing w:val="-4"/>
        </w:rPr>
        <w:t xml:space="preserve"> </w:t>
      </w:r>
      <w:r>
        <w:rPr>
          <w:spacing w:val="-2"/>
        </w:rPr>
        <w:t>конструкции.</w:t>
      </w:r>
    </w:p>
    <w:p w:rsidR="00B214FC" w:rsidRDefault="004D274D">
      <w:pPr>
        <w:pStyle w:val="a3"/>
        <w:spacing w:before="51" w:line="271" w:lineRule="auto"/>
        <w:ind w:right="269"/>
      </w:pPr>
      <w:r>
        <w:t>Правила постановки знаков препинания в предложениях со сравнительным оборотом; правила обособления</w:t>
      </w:r>
      <w:r>
        <w:rPr>
          <w:spacing w:val="-15"/>
        </w:rPr>
        <w:t xml:space="preserve"> </w:t>
      </w:r>
      <w:r>
        <w:t>согласованных</w:t>
      </w:r>
      <w:r>
        <w:rPr>
          <w:spacing w:val="-15"/>
        </w:rPr>
        <w:t xml:space="preserve"> </w:t>
      </w:r>
      <w:r>
        <w:t>и</w:t>
      </w:r>
      <w:r>
        <w:rPr>
          <w:spacing w:val="-15"/>
        </w:rPr>
        <w:t xml:space="preserve"> </w:t>
      </w:r>
      <w:r>
        <w:t>несогласованных</w:t>
      </w:r>
      <w:r>
        <w:rPr>
          <w:spacing w:val="-15"/>
        </w:rPr>
        <w:t xml:space="preserve"> </w:t>
      </w:r>
      <w:r>
        <w:t>определений</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приложений),</w:t>
      </w:r>
      <w:r>
        <w:rPr>
          <w:spacing w:val="-15"/>
        </w:rPr>
        <w:t xml:space="preserve"> </w:t>
      </w:r>
      <w:r>
        <w:t>дополнений, обстоятельств, уточняющих</w:t>
      </w:r>
      <w:r>
        <w:rPr>
          <w:spacing w:val="40"/>
        </w:rPr>
        <w:t xml:space="preserve"> </w:t>
      </w:r>
      <w:r>
        <w:t>членов, пояснительных и</w:t>
      </w:r>
    </w:p>
    <w:p w:rsidR="00B214FC" w:rsidRDefault="004D274D">
      <w:pPr>
        <w:pStyle w:val="a3"/>
      </w:pPr>
      <w:r>
        <w:t>присоединительных</w:t>
      </w:r>
      <w:r>
        <w:rPr>
          <w:spacing w:val="-11"/>
        </w:rPr>
        <w:t xml:space="preserve"> </w:t>
      </w:r>
      <w:r>
        <w:rPr>
          <w:spacing w:val="-2"/>
        </w:rPr>
        <w:t>конструкций.</w:t>
      </w:r>
    </w:p>
    <w:p w:rsidR="00B214FC" w:rsidRDefault="004D274D">
      <w:pPr>
        <w:pStyle w:val="a3"/>
        <w:spacing w:before="41"/>
      </w:pPr>
      <w:r>
        <w:t>Предложения</w:t>
      </w:r>
      <w:r>
        <w:rPr>
          <w:spacing w:val="-8"/>
        </w:rPr>
        <w:t xml:space="preserve"> </w:t>
      </w:r>
      <w:r>
        <w:t>с</w:t>
      </w:r>
      <w:r>
        <w:rPr>
          <w:spacing w:val="-6"/>
        </w:rPr>
        <w:t xml:space="preserve"> </w:t>
      </w:r>
      <w:r>
        <w:t>обращениями,</w:t>
      </w:r>
      <w:r>
        <w:rPr>
          <w:spacing w:val="-3"/>
        </w:rPr>
        <w:t xml:space="preserve"> </w:t>
      </w:r>
      <w:r>
        <w:t>вводными</w:t>
      </w:r>
      <w:r>
        <w:rPr>
          <w:spacing w:val="-5"/>
        </w:rPr>
        <w:t xml:space="preserve"> </w:t>
      </w:r>
      <w:r>
        <w:t>и</w:t>
      </w:r>
      <w:r>
        <w:rPr>
          <w:spacing w:val="-4"/>
        </w:rPr>
        <w:t xml:space="preserve"> </w:t>
      </w:r>
      <w:r>
        <w:t>вставными</w:t>
      </w:r>
      <w:r>
        <w:rPr>
          <w:spacing w:val="1"/>
        </w:rPr>
        <w:t xml:space="preserve"> </w:t>
      </w:r>
      <w:r>
        <w:rPr>
          <w:spacing w:val="-2"/>
        </w:rPr>
        <w:t>конструкциями.</w:t>
      </w:r>
    </w:p>
    <w:p w:rsidR="00B214FC" w:rsidRDefault="004D274D">
      <w:pPr>
        <w:pStyle w:val="a3"/>
        <w:spacing w:before="46" w:line="280" w:lineRule="auto"/>
        <w:ind w:right="547"/>
      </w:pPr>
      <w:r>
        <w:t>Обращение.</w:t>
      </w:r>
      <w:r>
        <w:rPr>
          <w:spacing w:val="-4"/>
        </w:rPr>
        <w:t xml:space="preserve"> </w:t>
      </w:r>
      <w:r>
        <w:t>Основные</w:t>
      </w:r>
      <w:r>
        <w:rPr>
          <w:spacing w:val="-6"/>
        </w:rPr>
        <w:t xml:space="preserve"> </w:t>
      </w:r>
      <w:r>
        <w:t>функции</w:t>
      </w:r>
      <w:r>
        <w:rPr>
          <w:spacing w:val="-5"/>
        </w:rPr>
        <w:t xml:space="preserve"> </w:t>
      </w:r>
      <w:r>
        <w:t>обращения.</w:t>
      </w:r>
      <w:r>
        <w:rPr>
          <w:spacing w:val="-4"/>
        </w:rPr>
        <w:t xml:space="preserve"> </w:t>
      </w:r>
      <w:r>
        <w:t>Распространённое</w:t>
      </w:r>
      <w:r>
        <w:rPr>
          <w:spacing w:val="-11"/>
        </w:rPr>
        <w:t xml:space="preserve"> </w:t>
      </w:r>
      <w:r>
        <w:t>и</w:t>
      </w:r>
      <w:r>
        <w:rPr>
          <w:spacing w:val="-9"/>
        </w:rPr>
        <w:t xml:space="preserve"> </w:t>
      </w:r>
      <w:r>
        <w:t>нераспространённое</w:t>
      </w:r>
      <w:r>
        <w:rPr>
          <w:spacing w:val="-11"/>
        </w:rPr>
        <w:t xml:space="preserve"> </w:t>
      </w:r>
      <w:r>
        <w:t>обращение. Вводные конструкции.</w:t>
      </w:r>
    </w:p>
    <w:p w:rsidR="00B214FC" w:rsidRDefault="004D274D">
      <w:pPr>
        <w:pStyle w:val="a3"/>
        <w:spacing w:before="0" w:line="271" w:lineRule="auto"/>
        <w:ind w:right="274"/>
      </w:pPr>
      <w:r>
        <w:lastRenderedPageBreak/>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B214FC" w:rsidRDefault="004D274D" w:rsidP="00D34A21">
      <w:pPr>
        <w:pStyle w:val="a3"/>
        <w:spacing w:before="3"/>
      </w:pPr>
      <w:r>
        <w:t>Вставные</w:t>
      </w:r>
      <w:r>
        <w:rPr>
          <w:spacing w:val="-4"/>
        </w:rPr>
        <w:t xml:space="preserve"> </w:t>
      </w:r>
      <w:r>
        <w:rPr>
          <w:spacing w:val="-2"/>
        </w:rPr>
        <w:t>конструкции.</w:t>
      </w:r>
      <w:r w:rsidR="00D34A21">
        <w:t xml:space="preserve"> </w:t>
      </w:r>
      <w:r>
        <w:t>Омонимия</w:t>
      </w:r>
      <w:r>
        <w:rPr>
          <w:spacing w:val="-8"/>
        </w:rPr>
        <w:t xml:space="preserve"> </w:t>
      </w:r>
      <w:r>
        <w:t>членов</w:t>
      </w:r>
      <w:r>
        <w:rPr>
          <w:spacing w:val="-4"/>
        </w:rPr>
        <w:t xml:space="preserve"> </w:t>
      </w:r>
      <w:r>
        <w:t>предложения</w:t>
      </w:r>
      <w:r>
        <w:rPr>
          <w:spacing w:val="-5"/>
        </w:rPr>
        <w:t xml:space="preserve"> </w:t>
      </w:r>
      <w:r>
        <w:t>и</w:t>
      </w:r>
      <w:r>
        <w:rPr>
          <w:spacing w:val="-5"/>
        </w:rPr>
        <w:t xml:space="preserve"> </w:t>
      </w:r>
      <w:r>
        <w:t>вводных</w:t>
      </w:r>
      <w:r>
        <w:rPr>
          <w:spacing w:val="-5"/>
        </w:rPr>
        <w:t xml:space="preserve"> </w:t>
      </w:r>
      <w:r>
        <w:t>слов,</w:t>
      </w:r>
      <w:r>
        <w:rPr>
          <w:spacing w:val="1"/>
        </w:rPr>
        <w:t xml:space="preserve"> </w:t>
      </w:r>
      <w:r>
        <w:t>словосочетаний</w:t>
      </w:r>
      <w:r>
        <w:rPr>
          <w:spacing w:val="-5"/>
        </w:rPr>
        <w:t xml:space="preserve"> </w:t>
      </w:r>
      <w:r>
        <w:t>и</w:t>
      </w:r>
      <w:r>
        <w:rPr>
          <w:spacing w:val="1"/>
        </w:rPr>
        <w:t xml:space="preserve"> </w:t>
      </w:r>
      <w:r>
        <w:rPr>
          <w:spacing w:val="-2"/>
        </w:rPr>
        <w:t>предложений.</w:t>
      </w:r>
    </w:p>
    <w:p w:rsidR="00B214FC" w:rsidRDefault="004D274D">
      <w:pPr>
        <w:pStyle w:val="a3"/>
        <w:spacing w:before="46" w:line="271" w:lineRule="auto"/>
        <w:jc w:val="left"/>
      </w:pPr>
      <w:r>
        <w:t>Нормы</w:t>
      </w:r>
      <w:r>
        <w:rPr>
          <w:spacing w:val="-11"/>
        </w:rPr>
        <w:t xml:space="preserve"> </w:t>
      </w:r>
      <w:r>
        <w:t>построения</w:t>
      </w:r>
      <w:r>
        <w:rPr>
          <w:spacing w:val="-12"/>
        </w:rPr>
        <w:t xml:space="preserve"> </w:t>
      </w:r>
      <w:r>
        <w:t>предложений</w:t>
      </w:r>
      <w:r>
        <w:rPr>
          <w:spacing w:val="-11"/>
        </w:rPr>
        <w:t xml:space="preserve"> </w:t>
      </w:r>
      <w:r>
        <w:t>с</w:t>
      </w:r>
      <w:r>
        <w:rPr>
          <w:spacing w:val="-13"/>
        </w:rPr>
        <w:t xml:space="preserve"> </w:t>
      </w:r>
      <w:r>
        <w:t>вводными</w:t>
      </w:r>
      <w:r>
        <w:rPr>
          <w:spacing w:val="-7"/>
        </w:rPr>
        <w:t xml:space="preserve"> </w:t>
      </w:r>
      <w:r>
        <w:t>словами</w:t>
      </w:r>
      <w:r>
        <w:rPr>
          <w:spacing w:val="-11"/>
        </w:rPr>
        <w:t xml:space="preserve"> </w:t>
      </w:r>
      <w:r>
        <w:t>и</w:t>
      </w:r>
      <w:r>
        <w:rPr>
          <w:spacing w:val="-11"/>
        </w:rPr>
        <w:t xml:space="preserve"> </w:t>
      </w:r>
      <w:r>
        <w:t>предложениями,</w:t>
      </w:r>
      <w:r>
        <w:rPr>
          <w:spacing w:val="-10"/>
        </w:rPr>
        <w:t xml:space="preserve"> </w:t>
      </w:r>
      <w:r>
        <w:t>вставными</w:t>
      </w:r>
      <w:r>
        <w:rPr>
          <w:spacing w:val="-11"/>
        </w:rPr>
        <w:t xml:space="preserve"> </w:t>
      </w:r>
      <w:r>
        <w:t>конструкциями, обращениями (распространёнными и нераспространёнными), междометиями.</w:t>
      </w:r>
    </w:p>
    <w:p w:rsidR="00B214FC" w:rsidRDefault="004D274D">
      <w:pPr>
        <w:pStyle w:val="a3"/>
        <w:spacing w:before="5" w:line="271" w:lineRule="auto"/>
        <w:jc w:val="left"/>
      </w:pPr>
      <w:r>
        <w:t>Правила постановки знаков препинания в предложениях с вводными и вставными конструкциями, обращениями и междометиями.</w:t>
      </w:r>
    </w:p>
    <w:p w:rsidR="00B214FC" w:rsidRDefault="004D274D">
      <w:pPr>
        <w:pStyle w:val="a3"/>
        <w:spacing w:line="276" w:lineRule="auto"/>
        <w:ind w:right="2596"/>
        <w:jc w:val="left"/>
      </w:pPr>
      <w:r>
        <w:t>Синтаксический</w:t>
      </w:r>
      <w:r>
        <w:rPr>
          <w:spacing w:val="-8"/>
        </w:rPr>
        <w:t xml:space="preserve"> </w:t>
      </w:r>
      <w:r>
        <w:t>и</w:t>
      </w:r>
      <w:r>
        <w:rPr>
          <w:spacing w:val="-8"/>
        </w:rPr>
        <w:t xml:space="preserve"> </w:t>
      </w:r>
      <w:r>
        <w:t>пунктуационный</w:t>
      </w:r>
      <w:r>
        <w:rPr>
          <w:spacing w:val="-8"/>
        </w:rPr>
        <w:t xml:space="preserve"> </w:t>
      </w:r>
      <w:r>
        <w:t>анализ</w:t>
      </w:r>
      <w:r>
        <w:rPr>
          <w:spacing w:val="-8"/>
        </w:rPr>
        <w:t xml:space="preserve"> </w:t>
      </w:r>
      <w:r>
        <w:t>простых</w:t>
      </w:r>
      <w:r>
        <w:rPr>
          <w:spacing w:val="-13"/>
        </w:rPr>
        <w:t xml:space="preserve"> </w:t>
      </w:r>
      <w:r>
        <w:t>предложений. Содержание обучения в 9 классе.</w:t>
      </w:r>
    </w:p>
    <w:p w:rsidR="00B214FC" w:rsidRDefault="004D274D">
      <w:pPr>
        <w:pStyle w:val="a3"/>
        <w:spacing w:before="4"/>
        <w:jc w:val="left"/>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B214FC" w:rsidRDefault="004D274D">
      <w:pPr>
        <w:pStyle w:val="a3"/>
        <w:spacing w:before="46" w:line="276" w:lineRule="auto"/>
        <w:ind w:right="1733"/>
        <w:jc w:val="left"/>
      </w:pPr>
      <w:r>
        <w:t>Роль</w:t>
      </w:r>
      <w:r>
        <w:rPr>
          <w:spacing w:val="-7"/>
        </w:rPr>
        <w:t xml:space="preserve"> </w:t>
      </w:r>
      <w:r>
        <w:t>русского языка</w:t>
      </w:r>
      <w:r>
        <w:rPr>
          <w:spacing w:val="-4"/>
        </w:rPr>
        <w:t xml:space="preserve"> </w:t>
      </w:r>
      <w:r>
        <w:t>в</w:t>
      </w:r>
      <w:r>
        <w:rPr>
          <w:spacing w:val="-6"/>
        </w:rPr>
        <w:t xml:space="preserve"> </w:t>
      </w:r>
      <w:r>
        <w:t>Российской</w:t>
      </w:r>
      <w:r>
        <w:rPr>
          <w:spacing w:val="-7"/>
        </w:rPr>
        <w:t xml:space="preserve"> </w:t>
      </w:r>
      <w:r>
        <w:t>Федерации.</w:t>
      </w:r>
      <w:r>
        <w:rPr>
          <w:spacing w:val="-10"/>
        </w:rPr>
        <w:t xml:space="preserve"> </w:t>
      </w:r>
      <w:r>
        <w:t>Русский</w:t>
      </w:r>
      <w:r>
        <w:rPr>
          <w:spacing w:val="-3"/>
        </w:rPr>
        <w:t xml:space="preserve"> </w:t>
      </w:r>
      <w:r>
        <w:t>язык</w:t>
      </w:r>
      <w:r>
        <w:rPr>
          <w:spacing w:val="-5"/>
        </w:rPr>
        <w:t xml:space="preserve"> </w:t>
      </w:r>
      <w:r>
        <w:t>в</w:t>
      </w:r>
      <w:r>
        <w:rPr>
          <w:spacing w:val="-3"/>
        </w:rPr>
        <w:t xml:space="preserve"> </w:t>
      </w:r>
      <w:r>
        <w:t>современном</w:t>
      </w:r>
      <w:r>
        <w:rPr>
          <w:spacing w:val="-6"/>
        </w:rPr>
        <w:t xml:space="preserve"> </w:t>
      </w:r>
      <w:r>
        <w:t>мире. Язык и речь.</w:t>
      </w:r>
    </w:p>
    <w:p w:rsidR="00B214FC" w:rsidRDefault="004D274D">
      <w:pPr>
        <w:pStyle w:val="a3"/>
        <w:spacing w:before="4" w:line="278" w:lineRule="auto"/>
        <w:ind w:right="2010"/>
      </w:pPr>
      <w:r>
        <w:t>Речь</w:t>
      </w:r>
      <w:r>
        <w:rPr>
          <w:spacing w:val="-3"/>
        </w:rPr>
        <w:t xml:space="preserve"> </w:t>
      </w:r>
      <w:r>
        <w:t>устная</w:t>
      </w:r>
      <w:r>
        <w:rPr>
          <w:spacing w:val="-3"/>
        </w:rPr>
        <w:t xml:space="preserve"> </w:t>
      </w:r>
      <w:r>
        <w:t>и</w:t>
      </w:r>
      <w:r>
        <w:rPr>
          <w:spacing w:val="-3"/>
        </w:rPr>
        <w:t xml:space="preserve"> </w:t>
      </w:r>
      <w:r>
        <w:t>письменная,</w:t>
      </w:r>
      <w:r>
        <w:rPr>
          <w:spacing w:val="-6"/>
        </w:rPr>
        <w:t xml:space="preserve"> </w:t>
      </w:r>
      <w:r>
        <w:t>монологическая</w:t>
      </w:r>
      <w:r>
        <w:rPr>
          <w:spacing w:val="-3"/>
        </w:rPr>
        <w:t xml:space="preserve"> </w:t>
      </w:r>
      <w:r>
        <w:t>и</w:t>
      </w:r>
      <w:r>
        <w:rPr>
          <w:spacing w:val="-7"/>
        </w:rPr>
        <w:t xml:space="preserve"> </w:t>
      </w:r>
      <w:r>
        <w:t>диалогическая,</w:t>
      </w:r>
      <w:r>
        <w:rPr>
          <w:spacing w:val="-2"/>
        </w:rPr>
        <w:t xml:space="preserve"> </w:t>
      </w:r>
      <w:r>
        <w:t>полилог</w:t>
      </w:r>
      <w:r>
        <w:rPr>
          <w:spacing w:val="-6"/>
        </w:rPr>
        <w:t xml:space="preserve"> </w:t>
      </w:r>
      <w:r>
        <w:t>(повторение). Виды</w:t>
      </w:r>
      <w:r>
        <w:rPr>
          <w:spacing w:val="-5"/>
        </w:rPr>
        <w:t xml:space="preserve"> </w:t>
      </w:r>
      <w:r>
        <w:t>речевой</w:t>
      </w:r>
      <w:r>
        <w:rPr>
          <w:spacing w:val="-5"/>
        </w:rPr>
        <w:t xml:space="preserve"> </w:t>
      </w:r>
      <w:r>
        <w:t>деятельности:</w:t>
      </w:r>
      <w:r>
        <w:rPr>
          <w:spacing w:val="-10"/>
        </w:rPr>
        <w:t xml:space="preserve"> </w:t>
      </w:r>
      <w:r>
        <w:t>говорение,</w:t>
      </w:r>
      <w:r>
        <w:rPr>
          <w:spacing w:val="-9"/>
        </w:rPr>
        <w:t xml:space="preserve"> </w:t>
      </w:r>
      <w:r>
        <w:t>письмо,</w:t>
      </w:r>
      <w:r>
        <w:rPr>
          <w:spacing w:val="-4"/>
        </w:rPr>
        <w:t xml:space="preserve"> </w:t>
      </w:r>
      <w:r>
        <w:t>аудирование,</w:t>
      </w:r>
      <w:r>
        <w:rPr>
          <w:spacing w:val="-4"/>
        </w:rPr>
        <w:t xml:space="preserve"> </w:t>
      </w:r>
      <w:r>
        <w:t>чтение</w:t>
      </w:r>
      <w:r>
        <w:rPr>
          <w:spacing w:val="-11"/>
        </w:rPr>
        <w:t xml:space="preserve"> </w:t>
      </w:r>
      <w:r>
        <w:t>(повторение). Виды аудирования: выборочное, ознакомительное, детальное.</w:t>
      </w:r>
    </w:p>
    <w:p w:rsidR="00B214FC" w:rsidRDefault="004D274D">
      <w:pPr>
        <w:pStyle w:val="a3"/>
        <w:spacing w:before="0" w:line="276" w:lineRule="exact"/>
      </w:pPr>
      <w:r>
        <w:t>Виды</w:t>
      </w:r>
      <w:r>
        <w:rPr>
          <w:spacing w:val="-7"/>
        </w:rPr>
        <w:t xml:space="preserve"> </w:t>
      </w:r>
      <w:r>
        <w:t>чтения:</w:t>
      </w:r>
      <w:r>
        <w:rPr>
          <w:spacing w:val="-9"/>
        </w:rPr>
        <w:t xml:space="preserve"> </w:t>
      </w:r>
      <w:r>
        <w:t>изучающее,</w:t>
      </w:r>
      <w:r>
        <w:rPr>
          <w:spacing w:val="-4"/>
        </w:rPr>
        <w:t xml:space="preserve"> </w:t>
      </w:r>
      <w:r>
        <w:t>ознакомительное,</w:t>
      </w:r>
      <w:r>
        <w:rPr>
          <w:spacing w:val="-3"/>
        </w:rPr>
        <w:t xml:space="preserve"> </w:t>
      </w:r>
      <w:r>
        <w:t>просмотровое,</w:t>
      </w:r>
      <w:r>
        <w:rPr>
          <w:spacing w:val="-8"/>
        </w:rPr>
        <w:t xml:space="preserve"> </w:t>
      </w:r>
      <w:r>
        <w:rPr>
          <w:spacing w:val="-2"/>
        </w:rPr>
        <w:t>поисковое.</w:t>
      </w:r>
    </w:p>
    <w:p w:rsidR="00B214FC" w:rsidRDefault="004D274D">
      <w:pPr>
        <w:pStyle w:val="a3"/>
        <w:spacing w:before="41" w:line="271" w:lineRule="auto"/>
        <w:ind w:right="261"/>
      </w:pPr>
      <w: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w:t>
      </w:r>
    </w:p>
    <w:p w:rsidR="00B214FC" w:rsidRDefault="004D274D">
      <w:pPr>
        <w:pStyle w:val="a3"/>
      </w:pPr>
      <w:r>
        <w:t>Подробное,</w:t>
      </w:r>
      <w:r>
        <w:rPr>
          <w:spacing w:val="-5"/>
        </w:rPr>
        <w:t xml:space="preserve"> </w:t>
      </w:r>
      <w:r>
        <w:t>сжатое,</w:t>
      </w:r>
      <w:r>
        <w:rPr>
          <w:spacing w:val="-7"/>
        </w:rPr>
        <w:t xml:space="preserve"> </w:t>
      </w:r>
      <w:r>
        <w:t>выборочное</w:t>
      </w:r>
      <w:r>
        <w:rPr>
          <w:spacing w:val="-5"/>
        </w:rPr>
        <w:t xml:space="preserve"> </w:t>
      </w:r>
      <w:r>
        <w:t>изложение</w:t>
      </w:r>
      <w:r>
        <w:rPr>
          <w:spacing w:val="-9"/>
        </w:rPr>
        <w:t xml:space="preserve"> </w:t>
      </w:r>
      <w:r>
        <w:t>прочитанного</w:t>
      </w:r>
      <w:r>
        <w:rPr>
          <w:spacing w:val="-5"/>
        </w:rPr>
        <w:t xml:space="preserve"> </w:t>
      </w:r>
      <w:r>
        <w:t>или</w:t>
      </w:r>
      <w:r>
        <w:rPr>
          <w:spacing w:val="-7"/>
        </w:rPr>
        <w:t xml:space="preserve"> </w:t>
      </w:r>
      <w:r>
        <w:t>прослушанного</w:t>
      </w:r>
      <w:r>
        <w:rPr>
          <w:spacing w:val="-4"/>
        </w:rPr>
        <w:t xml:space="preserve"> </w:t>
      </w:r>
      <w:r>
        <w:rPr>
          <w:spacing w:val="-2"/>
        </w:rPr>
        <w:t>текста.</w:t>
      </w:r>
    </w:p>
    <w:p w:rsidR="00B214FC" w:rsidRDefault="004D274D">
      <w:pPr>
        <w:pStyle w:val="a3"/>
        <w:spacing w:before="41" w:line="271" w:lineRule="auto"/>
        <w:ind w:right="261"/>
      </w:pPr>
      <w: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B214FC" w:rsidRDefault="004D274D">
      <w:pPr>
        <w:pStyle w:val="a3"/>
        <w:spacing w:before="11" w:line="276" w:lineRule="auto"/>
        <w:ind w:right="699"/>
        <w:jc w:val="left"/>
      </w:pPr>
      <w:r>
        <w:t>Приёмы</w:t>
      </w:r>
      <w:r>
        <w:rPr>
          <w:spacing w:val="-5"/>
        </w:rPr>
        <w:t xml:space="preserve"> </w:t>
      </w:r>
      <w:r>
        <w:t>работы</w:t>
      </w:r>
      <w:r>
        <w:rPr>
          <w:spacing w:val="-7"/>
        </w:rPr>
        <w:t xml:space="preserve"> </w:t>
      </w:r>
      <w:r>
        <w:t>с</w:t>
      </w:r>
      <w:r>
        <w:rPr>
          <w:spacing w:val="-7"/>
        </w:rPr>
        <w:t xml:space="preserve"> </w:t>
      </w:r>
      <w:r>
        <w:t>учебной</w:t>
      </w:r>
      <w:r>
        <w:rPr>
          <w:spacing w:val="-5"/>
        </w:rPr>
        <w:t xml:space="preserve"> </w:t>
      </w:r>
      <w:r>
        <w:t>книгой,</w:t>
      </w:r>
      <w:r>
        <w:rPr>
          <w:spacing w:val="-4"/>
        </w:rPr>
        <w:t xml:space="preserve"> </w:t>
      </w:r>
      <w:r>
        <w:t>лингвистическими</w:t>
      </w:r>
      <w:r>
        <w:rPr>
          <w:spacing w:val="-5"/>
        </w:rPr>
        <w:t xml:space="preserve"> </w:t>
      </w:r>
      <w:r>
        <w:t>словарями,</w:t>
      </w:r>
      <w:r>
        <w:rPr>
          <w:spacing w:val="-8"/>
        </w:rPr>
        <w:t xml:space="preserve"> </w:t>
      </w:r>
      <w:r>
        <w:t>справочной</w:t>
      </w:r>
      <w:r>
        <w:rPr>
          <w:spacing w:val="-9"/>
        </w:rPr>
        <w:t xml:space="preserve"> </w:t>
      </w:r>
      <w:r>
        <w:t xml:space="preserve">литературой. </w:t>
      </w:r>
      <w:r>
        <w:rPr>
          <w:spacing w:val="-2"/>
        </w:rPr>
        <w:t>Текст.</w:t>
      </w:r>
    </w:p>
    <w:p w:rsidR="00B214FC" w:rsidRDefault="004D274D">
      <w:pPr>
        <w:pStyle w:val="a3"/>
        <w:spacing w:before="3" w:line="271" w:lineRule="auto"/>
        <w:jc w:val="left"/>
      </w:pPr>
      <w:r>
        <w:t>Сочетание</w:t>
      </w:r>
      <w:r>
        <w:rPr>
          <w:spacing w:val="-7"/>
        </w:rPr>
        <w:t xml:space="preserve"> </w:t>
      </w:r>
      <w:r>
        <w:t>разных</w:t>
      </w:r>
      <w:r>
        <w:rPr>
          <w:spacing w:val="-11"/>
        </w:rPr>
        <w:t xml:space="preserve"> </w:t>
      </w:r>
      <w:r>
        <w:t>функционально-смысловых</w:t>
      </w:r>
      <w:r>
        <w:rPr>
          <w:spacing w:val="-11"/>
        </w:rPr>
        <w:t xml:space="preserve"> </w:t>
      </w:r>
      <w:r>
        <w:t>типов</w:t>
      </w:r>
      <w:r>
        <w:rPr>
          <w:spacing w:val="-4"/>
        </w:rPr>
        <w:t xml:space="preserve"> </w:t>
      </w:r>
      <w:r>
        <w:t>речи</w:t>
      </w:r>
      <w:r>
        <w:rPr>
          <w:spacing w:val="-10"/>
        </w:rPr>
        <w:t xml:space="preserve"> </w:t>
      </w:r>
      <w:r>
        <w:t>в</w:t>
      </w:r>
      <w:r>
        <w:rPr>
          <w:spacing w:val="-4"/>
        </w:rPr>
        <w:t xml:space="preserve"> </w:t>
      </w:r>
      <w:r>
        <w:t>тексте,</w:t>
      </w:r>
      <w:r>
        <w:rPr>
          <w:spacing w:val="-4"/>
        </w:rPr>
        <w:t xml:space="preserve"> </w:t>
      </w:r>
      <w:r>
        <w:t>в</w:t>
      </w:r>
      <w:r>
        <w:rPr>
          <w:spacing w:val="-4"/>
        </w:rPr>
        <w:t xml:space="preserve"> </w:t>
      </w:r>
      <w:r>
        <w:t>том</w:t>
      </w:r>
      <w:r>
        <w:rPr>
          <w:spacing w:val="-4"/>
        </w:rPr>
        <w:t xml:space="preserve"> </w:t>
      </w:r>
      <w:r>
        <w:t>числе</w:t>
      </w:r>
      <w:r>
        <w:rPr>
          <w:spacing w:val="-7"/>
        </w:rPr>
        <w:t xml:space="preserve"> </w:t>
      </w:r>
      <w:r>
        <w:t>сочетание</w:t>
      </w:r>
      <w:r>
        <w:rPr>
          <w:spacing w:val="-7"/>
        </w:rPr>
        <w:t xml:space="preserve"> </w:t>
      </w:r>
      <w:r>
        <w:t>элементов разных функциональных разновидностей языка в художественном произведении.</w:t>
      </w:r>
    </w:p>
    <w:p w:rsidR="00B214FC" w:rsidRDefault="004D274D">
      <w:pPr>
        <w:pStyle w:val="a3"/>
        <w:spacing w:before="6" w:line="271" w:lineRule="auto"/>
        <w:jc w:val="left"/>
      </w:pPr>
      <w:r>
        <w:t>Особенности</w:t>
      </w:r>
      <w:r>
        <w:rPr>
          <w:spacing w:val="80"/>
        </w:rPr>
        <w:t xml:space="preserve"> </w:t>
      </w:r>
      <w:r>
        <w:t>употребления</w:t>
      </w:r>
      <w:r>
        <w:rPr>
          <w:spacing w:val="80"/>
        </w:rPr>
        <w:t xml:space="preserve"> </w:t>
      </w:r>
      <w:r>
        <w:t>языковых</w:t>
      </w:r>
      <w:r>
        <w:rPr>
          <w:spacing w:val="80"/>
        </w:rPr>
        <w:t xml:space="preserve"> </w:t>
      </w:r>
      <w:r>
        <w:t>средств</w:t>
      </w:r>
      <w:r>
        <w:rPr>
          <w:spacing w:val="80"/>
        </w:rPr>
        <w:t xml:space="preserve"> </w:t>
      </w:r>
      <w:r>
        <w:t>выразительности</w:t>
      </w:r>
      <w:r>
        <w:rPr>
          <w:spacing w:val="80"/>
        </w:rPr>
        <w:t xml:space="preserve"> </w:t>
      </w:r>
      <w:r>
        <w:t>в</w:t>
      </w:r>
      <w:r>
        <w:rPr>
          <w:spacing w:val="80"/>
        </w:rPr>
        <w:t xml:space="preserve"> </w:t>
      </w:r>
      <w:r>
        <w:t>текстах,</w:t>
      </w:r>
      <w:r>
        <w:rPr>
          <w:spacing w:val="80"/>
        </w:rPr>
        <w:t xml:space="preserve"> </w:t>
      </w:r>
      <w:r>
        <w:t>принадлежащих</w:t>
      </w:r>
      <w:r>
        <w:rPr>
          <w:spacing w:val="80"/>
        </w:rPr>
        <w:t xml:space="preserve"> </w:t>
      </w:r>
      <w:r>
        <w:t>к различным функционально-смысловым типам речи.</w:t>
      </w:r>
    </w:p>
    <w:p w:rsidR="00B214FC" w:rsidRDefault="004D274D">
      <w:pPr>
        <w:pStyle w:val="a3"/>
        <w:spacing w:line="276" w:lineRule="auto"/>
        <w:ind w:right="6032"/>
        <w:jc w:val="left"/>
      </w:pPr>
      <w:r>
        <w:t>Информационная переработка текста. Функциональные</w:t>
      </w:r>
      <w:r>
        <w:rPr>
          <w:spacing w:val="-15"/>
        </w:rPr>
        <w:t xml:space="preserve"> </w:t>
      </w:r>
      <w:r>
        <w:t>разновидности</w:t>
      </w:r>
      <w:r>
        <w:rPr>
          <w:spacing w:val="-15"/>
        </w:rPr>
        <w:t xml:space="preserve"> </w:t>
      </w:r>
      <w:r>
        <w:t>языка.</w:t>
      </w:r>
    </w:p>
    <w:p w:rsidR="00B214FC" w:rsidRDefault="004D274D">
      <w:pPr>
        <w:pStyle w:val="a3"/>
        <w:spacing w:before="3" w:line="268" w:lineRule="auto"/>
        <w:ind w:right="371"/>
      </w:pPr>
      <w:r>
        <w:t>Функциональные</w:t>
      </w:r>
      <w:r>
        <w:rPr>
          <w:spacing w:val="-7"/>
        </w:rPr>
        <w:t xml:space="preserve"> </w:t>
      </w:r>
      <w:r>
        <w:t>разновидности</w:t>
      </w:r>
      <w:r>
        <w:rPr>
          <w:spacing w:val="-8"/>
        </w:rPr>
        <w:t xml:space="preserve"> </w:t>
      </w:r>
      <w:r>
        <w:t>современного</w:t>
      </w:r>
      <w:r>
        <w:rPr>
          <w:spacing w:val="-6"/>
        </w:rPr>
        <w:t xml:space="preserve"> </w:t>
      </w:r>
      <w:r>
        <w:t>русского</w:t>
      </w:r>
      <w:r>
        <w:rPr>
          <w:spacing w:val="-6"/>
        </w:rPr>
        <w:t xml:space="preserve"> </w:t>
      </w:r>
      <w:r>
        <w:t>языка:</w:t>
      </w:r>
      <w:r>
        <w:rPr>
          <w:spacing w:val="-6"/>
        </w:rPr>
        <w:t xml:space="preserve"> </w:t>
      </w:r>
      <w:r>
        <w:t>разговорная</w:t>
      </w:r>
      <w:r>
        <w:rPr>
          <w:spacing w:val="-6"/>
        </w:rPr>
        <w:t xml:space="preserve"> </w:t>
      </w:r>
      <w:r>
        <w:t>речь;</w:t>
      </w:r>
      <w:r>
        <w:rPr>
          <w:spacing w:val="-10"/>
        </w:rPr>
        <w:t xml:space="preserve"> </w:t>
      </w:r>
      <w:r>
        <w:t>функциональные стили: научный (научно-учебный), публицистический,</w:t>
      </w:r>
      <w:r>
        <w:rPr>
          <w:spacing w:val="-3"/>
        </w:rPr>
        <w:t xml:space="preserve"> </w:t>
      </w:r>
      <w:r>
        <w:t>официально-деловой;</w:t>
      </w:r>
      <w:r>
        <w:rPr>
          <w:spacing w:val="-5"/>
        </w:rPr>
        <w:t xml:space="preserve"> </w:t>
      </w:r>
      <w:r>
        <w:t>язык</w:t>
      </w:r>
      <w:r>
        <w:rPr>
          <w:spacing w:val="-2"/>
        </w:rPr>
        <w:t xml:space="preserve"> </w:t>
      </w:r>
      <w:r>
        <w:t>художественной литературы (повторение, обобщение).</w:t>
      </w:r>
    </w:p>
    <w:p w:rsidR="00B214FC" w:rsidRDefault="004D274D">
      <w:pPr>
        <w:pStyle w:val="a3"/>
        <w:spacing w:before="14" w:line="271" w:lineRule="auto"/>
        <w:ind w:right="274"/>
      </w:pPr>
      <w:r>
        <w:t>Научный стиль.</w:t>
      </w:r>
      <w:r>
        <w:rPr>
          <w:spacing w:val="-3"/>
        </w:rPr>
        <w:t xml:space="preserve"> </w:t>
      </w:r>
      <w:r>
        <w:t>Сфера употребления,</w:t>
      </w:r>
      <w:r>
        <w:rPr>
          <w:spacing w:val="-3"/>
        </w:rPr>
        <w:t xml:space="preserve"> </w:t>
      </w:r>
      <w:r>
        <w:t>функции, типичные</w:t>
      </w:r>
      <w:r>
        <w:rPr>
          <w:spacing w:val="-1"/>
        </w:rPr>
        <w:t xml:space="preserve"> </w:t>
      </w:r>
      <w:r>
        <w:t>ситуации речевого</w:t>
      </w:r>
      <w:r>
        <w:rPr>
          <w:spacing w:val="-1"/>
        </w:rPr>
        <w:t xml:space="preserve"> </w:t>
      </w:r>
      <w:r>
        <w:t>общения,</w:t>
      </w:r>
      <w:r>
        <w:rPr>
          <w:spacing w:val="-3"/>
        </w:rPr>
        <w:t xml:space="preserve"> </w:t>
      </w:r>
      <w:r>
        <w:t>задачи</w:t>
      </w:r>
      <w:r>
        <w:rPr>
          <w:spacing w:val="-4"/>
        </w:rPr>
        <w:t xml:space="preserve"> </w:t>
      </w:r>
      <w:r>
        <w:t>речи, языковые средства, характерные для научного стиля. Тезисы, конспект, реферат, рецензия.</w:t>
      </w:r>
    </w:p>
    <w:p w:rsidR="00B214FC" w:rsidRDefault="004D274D">
      <w:pPr>
        <w:pStyle w:val="a3"/>
        <w:spacing w:line="271" w:lineRule="auto"/>
        <w:ind w:right="265"/>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B214FC" w:rsidRDefault="004D274D">
      <w:pPr>
        <w:pStyle w:val="a3"/>
        <w:spacing w:before="6" w:line="271" w:lineRule="auto"/>
        <w:ind w:right="274"/>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B214FC" w:rsidRDefault="004D274D">
      <w:pPr>
        <w:pStyle w:val="a3"/>
        <w:spacing w:line="276" w:lineRule="auto"/>
        <w:ind w:right="6032"/>
        <w:jc w:val="left"/>
      </w:pPr>
      <w:r>
        <w:t>Синтаксис.</w:t>
      </w:r>
      <w:r>
        <w:rPr>
          <w:spacing w:val="-15"/>
        </w:rPr>
        <w:t xml:space="preserve"> </w:t>
      </w:r>
      <w:r>
        <w:t>Культура</w:t>
      </w:r>
      <w:r>
        <w:rPr>
          <w:spacing w:val="-15"/>
        </w:rPr>
        <w:t xml:space="preserve"> </w:t>
      </w:r>
      <w:r>
        <w:t>речи.</w:t>
      </w:r>
      <w:r>
        <w:rPr>
          <w:spacing w:val="-15"/>
        </w:rPr>
        <w:t xml:space="preserve"> </w:t>
      </w:r>
      <w:r>
        <w:t>Пунктуация. Сложное предложение.</w:t>
      </w:r>
    </w:p>
    <w:p w:rsidR="00B214FC" w:rsidRDefault="004D274D">
      <w:pPr>
        <w:pStyle w:val="a3"/>
        <w:spacing w:before="4" w:line="276" w:lineRule="auto"/>
        <w:ind w:right="4437"/>
        <w:jc w:val="left"/>
      </w:pPr>
      <w:r>
        <w:t>Понятие</w:t>
      </w:r>
      <w:r>
        <w:rPr>
          <w:spacing w:val="-14"/>
        </w:rPr>
        <w:t xml:space="preserve"> </w:t>
      </w:r>
      <w:r>
        <w:t>о</w:t>
      </w:r>
      <w:r>
        <w:rPr>
          <w:spacing w:val="-6"/>
        </w:rPr>
        <w:t xml:space="preserve"> </w:t>
      </w:r>
      <w:r>
        <w:t>сложном</w:t>
      </w:r>
      <w:r>
        <w:rPr>
          <w:spacing w:val="-12"/>
        </w:rPr>
        <w:t xml:space="preserve"> </w:t>
      </w:r>
      <w:r>
        <w:t>предложении</w:t>
      </w:r>
      <w:r>
        <w:rPr>
          <w:spacing w:val="-9"/>
        </w:rPr>
        <w:t xml:space="preserve"> </w:t>
      </w:r>
      <w:r>
        <w:t>(повторение). Классификация сложных предложений.</w:t>
      </w:r>
    </w:p>
    <w:p w:rsidR="00B214FC" w:rsidRDefault="004D274D">
      <w:pPr>
        <w:pStyle w:val="a3"/>
        <w:spacing w:before="4" w:line="280" w:lineRule="auto"/>
        <w:ind w:right="523"/>
        <w:jc w:val="left"/>
      </w:pPr>
      <w:r>
        <w:t>Смысловое,</w:t>
      </w:r>
      <w:r>
        <w:rPr>
          <w:spacing w:val="-8"/>
        </w:rPr>
        <w:t xml:space="preserve"> </w:t>
      </w:r>
      <w:r>
        <w:t>структурное</w:t>
      </w:r>
      <w:r>
        <w:rPr>
          <w:spacing w:val="-6"/>
        </w:rPr>
        <w:t xml:space="preserve"> </w:t>
      </w:r>
      <w:r>
        <w:t>и</w:t>
      </w:r>
      <w:r>
        <w:rPr>
          <w:spacing w:val="-9"/>
        </w:rPr>
        <w:t xml:space="preserve"> </w:t>
      </w:r>
      <w:r>
        <w:t>интонационное</w:t>
      </w:r>
      <w:r>
        <w:rPr>
          <w:spacing w:val="-11"/>
        </w:rPr>
        <w:t xml:space="preserve"> </w:t>
      </w:r>
      <w:r>
        <w:t>единство</w:t>
      </w:r>
      <w:r>
        <w:rPr>
          <w:spacing w:val="-2"/>
        </w:rPr>
        <w:t xml:space="preserve"> </w:t>
      </w:r>
      <w:r>
        <w:t>частей</w:t>
      </w:r>
      <w:r>
        <w:rPr>
          <w:spacing w:val="-5"/>
        </w:rPr>
        <w:t xml:space="preserve"> </w:t>
      </w:r>
      <w:r>
        <w:t>сложного</w:t>
      </w:r>
      <w:r>
        <w:rPr>
          <w:spacing w:val="-5"/>
        </w:rPr>
        <w:t xml:space="preserve"> </w:t>
      </w:r>
      <w:r>
        <w:t xml:space="preserve">предложения. </w:t>
      </w:r>
      <w:r>
        <w:lastRenderedPageBreak/>
        <w:t>Сложносочинённое предложение.</w:t>
      </w:r>
    </w:p>
    <w:p w:rsidR="00B214FC" w:rsidRDefault="004D274D">
      <w:pPr>
        <w:pStyle w:val="a3"/>
        <w:spacing w:before="71"/>
        <w:jc w:val="left"/>
      </w:pPr>
      <w:r>
        <w:t>Понятие</w:t>
      </w:r>
      <w:r>
        <w:rPr>
          <w:spacing w:val="-11"/>
        </w:rPr>
        <w:t xml:space="preserve"> </w:t>
      </w:r>
      <w:r>
        <w:t>о</w:t>
      </w:r>
      <w:r>
        <w:rPr>
          <w:spacing w:val="2"/>
        </w:rPr>
        <w:t xml:space="preserve"> </w:t>
      </w:r>
      <w:r>
        <w:t>сложносочинённом</w:t>
      </w:r>
      <w:r>
        <w:rPr>
          <w:spacing w:val="-6"/>
        </w:rPr>
        <w:t xml:space="preserve"> </w:t>
      </w:r>
      <w:r>
        <w:t>предложении,</w:t>
      </w:r>
      <w:r>
        <w:rPr>
          <w:spacing w:val="-5"/>
        </w:rPr>
        <w:t xml:space="preserve"> </w:t>
      </w:r>
      <w:r>
        <w:t>его</w:t>
      </w:r>
      <w:r>
        <w:rPr>
          <w:spacing w:val="-2"/>
        </w:rPr>
        <w:t xml:space="preserve"> строении.</w:t>
      </w:r>
    </w:p>
    <w:p w:rsidR="00B214FC" w:rsidRDefault="004D274D">
      <w:pPr>
        <w:pStyle w:val="a3"/>
        <w:tabs>
          <w:tab w:val="left" w:pos="2207"/>
          <w:tab w:val="left" w:pos="3780"/>
          <w:tab w:val="left" w:pos="6063"/>
          <w:tab w:val="left" w:pos="7718"/>
          <w:tab w:val="left" w:pos="8106"/>
          <w:tab w:val="left" w:pos="9277"/>
        </w:tabs>
        <w:spacing w:before="46" w:line="273" w:lineRule="auto"/>
        <w:ind w:right="271"/>
        <w:jc w:val="left"/>
      </w:pPr>
      <w:r>
        <w:t xml:space="preserve">Виды сложносочинённых предложений. Средства связи частей сложносочинённого предложения. </w:t>
      </w:r>
      <w:r>
        <w:rPr>
          <w:spacing w:val="-2"/>
        </w:rPr>
        <w:t>Интонационные</w:t>
      </w:r>
      <w:r>
        <w:tab/>
      </w:r>
      <w:r>
        <w:rPr>
          <w:spacing w:val="-2"/>
        </w:rPr>
        <w:t>особенности</w:t>
      </w:r>
      <w:r>
        <w:tab/>
      </w:r>
      <w:r>
        <w:rPr>
          <w:spacing w:val="-2"/>
        </w:rPr>
        <w:t>сложносочинённых</w:t>
      </w:r>
      <w:r w:rsidR="00D34A21">
        <w:t xml:space="preserve"> </w:t>
      </w:r>
      <w:r>
        <w:rPr>
          <w:spacing w:val="-2"/>
        </w:rPr>
        <w:t>предложений</w:t>
      </w:r>
      <w:r w:rsidR="00D34A21">
        <w:t xml:space="preserve"> </w:t>
      </w:r>
      <w:r>
        <w:rPr>
          <w:spacing w:val="-10"/>
        </w:rPr>
        <w:t>с</w:t>
      </w:r>
      <w:r w:rsidR="00D34A21">
        <w:t xml:space="preserve"> </w:t>
      </w:r>
      <w:r>
        <w:rPr>
          <w:spacing w:val="-2"/>
        </w:rPr>
        <w:t>разными</w:t>
      </w:r>
      <w:r w:rsidR="00D34A21">
        <w:t xml:space="preserve"> </w:t>
      </w:r>
      <w:r>
        <w:rPr>
          <w:spacing w:val="-2"/>
        </w:rPr>
        <w:t xml:space="preserve">смысловыми </w:t>
      </w:r>
      <w:r>
        <w:t>отношениями между частями.</w:t>
      </w:r>
    </w:p>
    <w:p w:rsidR="00B214FC" w:rsidRDefault="004D274D">
      <w:pPr>
        <w:pStyle w:val="a3"/>
        <w:tabs>
          <w:tab w:val="left" w:pos="2068"/>
          <w:tab w:val="left" w:pos="4413"/>
          <w:tab w:val="left" w:pos="6126"/>
          <w:tab w:val="left" w:pos="6581"/>
          <w:tab w:val="left" w:pos="7454"/>
          <w:tab w:val="left" w:pos="9474"/>
        </w:tabs>
        <w:spacing w:before="7" w:line="271" w:lineRule="auto"/>
        <w:ind w:right="255"/>
        <w:jc w:val="left"/>
      </w:pPr>
      <w:r>
        <w:rPr>
          <w:spacing w:val="-2"/>
        </w:rPr>
        <w:t>Употребление</w:t>
      </w:r>
      <w:r w:rsidR="00D34A21">
        <w:t xml:space="preserve"> </w:t>
      </w:r>
      <w:r>
        <w:rPr>
          <w:spacing w:val="-2"/>
        </w:rPr>
        <w:t>сложносочинённых</w:t>
      </w:r>
      <w:r w:rsidR="00D34A21">
        <w:t xml:space="preserve"> </w:t>
      </w:r>
      <w:r>
        <w:rPr>
          <w:spacing w:val="-2"/>
        </w:rPr>
        <w:t>предложений</w:t>
      </w:r>
      <w:r w:rsidR="00D34A21">
        <w:t xml:space="preserve"> </w:t>
      </w:r>
      <w:r>
        <w:rPr>
          <w:spacing w:val="-10"/>
        </w:rPr>
        <w:t>в</w:t>
      </w:r>
      <w:r w:rsidR="00D34A21">
        <w:t xml:space="preserve"> </w:t>
      </w:r>
      <w:r>
        <w:rPr>
          <w:spacing w:val="-2"/>
        </w:rPr>
        <w:t>речи.</w:t>
      </w:r>
      <w:r w:rsidR="00D34A21">
        <w:t xml:space="preserve"> </w:t>
      </w:r>
      <w:r>
        <w:rPr>
          <w:spacing w:val="-2"/>
        </w:rPr>
        <w:t>Грамматическая</w:t>
      </w:r>
      <w:r w:rsidR="00D34A21">
        <w:t xml:space="preserve"> </w:t>
      </w:r>
      <w:r>
        <w:rPr>
          <w:spacing w:val="-2"/>
        </w:rPr>
        <w:t xml:space="preserve">синонимия </w:t>
      </w:r>
      <w:r>
        <w:t>сложносочинённых предложений и простых предложений с однородными членами.</w:t>
      </w:r>
    </w:p>
    <w:p w:rsidR="00B214FC" w:rsidRDefault="004D274D">
      <w:pPr>
        <w:pStyle w:val="a3"/>
        <w:spacing w:before="5" w:line="271" w:lineRule="auto"/>
        <w:jc w:val="left"/>
      </w:pPr>
      <w:r>
        <w:t>Нормы</w:t>
      </w:r>
      <w:r>
        <w:rPr>
          <w:spacing w:val="40"/>
        </w:rPr>
        <w:t xml:space="preserve"> </w:t>
      </w:r>
      <w:r>
        <w:t>построения</w:t>
      </w:r>
      <w:r>
        <w:rPr>
          <w:spacing w:val="40"/>
        </w:rPr>
        <w:t xml:space="preserve"> </w:t>
      </w:r>
      <w:r>
        <w:t>сложносочинённого</w:t>
      </w:r>
      <w:r>
        <w:rPr>
          <w:spacing w:val="40"/>
        </w:rPr>
        <w:t xml:space="preserve"> </w:t>
      </w:r>
      <w:r>
        <w:t>предложения;</w:t>
      </w:r>
      <w:r>
        <w:rPr>
          <w:spacing w:val="40"/>
        </w:rPr>
        <w:t xml:space="preserve"> </w:t>
      </w:r>
      <w:r>
        <w:t>правила</w:t>
      </w:r>
      <w:r>
        <w:rPr>
          <w:spacing w:val="40"/>
        </w:rPr>
        <w:t xml:space="preserve"> </w:t>
      </w:r>
      <w:r>
        <w:t>постановки</w:t>
      </w:r>
      <w:r>
        <w:rPr>
          <w:spacing w:val="40"/>
        </w:rPr>
        <w:t xml:space="preserve"> </w:t>
      </w:r>
      <w:r>
        <w:t>знаков</w:t>
      </w:r>
      <w:r>
        <w:rPr>
          <w:spacing w:val="40"/>
        </w:rPr>
        <w:t xml:space="preserve"> </w:t>
      </w:r>
      <w:r>
        <w:t>препинания</w:t>
      </w:r>
      <w:r>
        <w:rPr>
          <w:spacing w:val="40"/>
        </w:rPr>
        <w:t xml:space="preserve"> </w:t>
      </w:r>
      <w:r>
        <w:t>в сложных предложениях.</w:t>
      </w:r>
    </w:p>
    <w:p w:rsidR="00B214FC" w:rsidRDefault="004D274D">
      <w:pPr>
        <w:pStyle w:val="a3"/>
        <w:spacing w:line="280" w:lineRule="auto"/>
        <w:ind w:right="2596"/>
        <w:jc w:val="left"/>
      </w:pPr>
      <w:r>
        <w:t>Синтаксический</w:t>
      </w:r>
      <w:r>
        <w:rPr>
          <w:spacing w:val="-6"/>
        </w:rPr>
        <w:t xml:space="preserve"> </w:t>
      </w:r>
      <w:r>
        <w:t>и</w:t>
      </w:r>
      <w:r>
        <w:rPr>
          <w:spacing w:val="-6"/>
        </w:rPr>
        <w:t xml:space="preserve"> </w:t>
      </w:r>
      <w:r>
        <w:t>пунктуационный</w:t>
      </w:r>
      <w:r>
        <w:rPr>
          <w:spacing w:val="-6"/>
        </w:rPr>
        <w:t xml:space="preserve"> </w:t>
      </w:r>
      <w:r>
        <w:t>анализ</w:t>
      </w:r>
      <w:r>
        <w:rPr>
          <w:spacing w:val="-6"/>
        </w:rPr>
        <w:t xml:space="preserve"> </w:t>
      </w:r>
      <w:r>
        <w:t>сложносочинённых</w:t>
      </w:r>
      <w:r>
        <w:rPr>
          <w:spacing w:val="-11"/>
        </w:rPr>
        <w:t xml:space="preserve"> </w:t>
      </w:r>
      <w:r>
        <w:t>предложений. Сложноподчинённое предложение.</w:t>
      </w:r>
    </w:p>
    <w:p w:rsidR="00B214FC" w:rsidRDefault="004D274D">
      <w:pPr>
        <w:pStyle w:val="a3"/>
        <w:spacing w:before="0" w:line="280" w:lineRule="auto"/>
        <w:ind w:right="1256"/>
        <w:jc w:val="left"/>
      </w:pPr>
      <w:r>
        <w:t>Понятие</w:t>
      </w:r>
      <w:r>
        <w:rPr>
          <w:spacing w:val="-9"/>
        </w:rPr>
        <w:t xml:space="preserve"> </w:t>
      </w:r>
      <w:r>
        <w:t>о сложноподчинённом</w:t>
      </w:r>
      <w:r>
        <w:rPr>
          <w:spacing w:val="-6"/>
        </w:rPr>
        <w:t xml:space="preserve"> </w:t>
      </w:r>
      <w:r>
        <w:t>предложении.</w:t>
      </w:r>
      <w:r>
        <w:rPr>
          <w:spacing w:val="-10"/>
        </w:rPr>
        <w:t xml:space="preserve"> </w:t>
      </w:r>
      <w:r>
        <w:t>Главная</w:t>
      </w:r>
      <w:r>
        <w:rPr>
          <w:spacing w:val="-3"/>
        </w:rPr>
        <w:t xml:space="preserve"> </w:t>
      </w:r>
      <w:r>
        <w:t>и</w:t>
      </w:r>
      <w:r>
        <w:rPr>
          <w:spacing w:val="-7"/>
        </w:rPr>
        <w:t xml:space="preserve"> </w:t>
      </w:r>
      <w:r>
        <w:t>придаточная</w:t>
      </w:r>
      <w:r>
        <w:rPr>
          <w:spacing w:val="-3"/>
        </w:rPr>
        <w:t xml:space="preserve"> </w:t>
      </w:r>
      <w:r>
        <w:t>части</w:t>
      </w:r>
      <w:r>
        <w:rPr>
          <w:spacing w:val="-6"/>
        </w:rPr>
        <w:t xml:space="preserve"> </w:t>
      </w:r>
      <w:r>
        <w:t>предложения. Союзы и союзные слова. Различия подчинительных союзов и союзных слов.</w:t>
      </w:r>
    </w:p>
    <w:p w:rsidR="00B214FC" w:rsidRDefault="004D274D">
      <w:pPr>
        <w:pStyle w:val="a3"/>
        <w:spacing w:before="0" w:line="271" w:lineRule="auto"/>
        <w:jc w:val="left"/>
      </w:pPr>
      <w:r>
        <w:t>Виды</w:t>
      </w:r>
      <w:r>
        <w:rPr>
          <w:spacing w:val="40"/>
        </w:rPr>
        <w:t xml:space="preserve"> </w:t>
      </w:r>
      <w:r>
        <w:t>сложноподчинённых</w:t>
      </w:r>
      <w:r>
        <w:rPr>
          <w:spacing w:val="40"/>
        </w:rPr>
        <w:t xml:space="preserve"> </w:t>
      </w:r>
      <w:r>
        <w:t>предложений</w:t>
      </w:r>
      <w:r>
        <w:rPr>
          <w:spacing w:val="40"/>
        </w:rPr>
        <w:t xml:space="preserve"> </w:t>
      </w:r>
      <w:r>
        <w:t>по</w:t>
      </w:r>
      <w:r>
        <w:rPr>
          <w:spacing w:val="40"/>
        </w:rPr>
        <w:t xml:space="preserve"> </w:t>
      </w:r>
      <w:r>
        <w:t>характеру</w:t>
      </w:r>
      <w:r>
        <w:rPr>
          <w:spacing w:val="40"/>
        </w:rPr>
        <w:t xml:space="preserve"> </w:t>
      </w:r>
      <w:r>
        <w:t>смысловых</w:t>
      </w:r>
      <w:r>
        <w:rPr>
          <w:spacing w:val="40"/>
        </w:rPr>
        <w:t xml:space="preserve"> </w:t>
      </w:r>
      <w:r>
        <w:t>отношений</w:t>
      </w:r>
      <w:r>
        <w:rPr>
          <w:spacing w:val="40"/>
        </w:rPr>
        <w:t xml:space="preserve"> </w:t>
      </w:r>
      <w:r>
        <w:t>между</w:t>
      </w:r>
      <w:r>
        <w:rPr>
          <w:spacing w:val="40"/>
        </w:rPr>
        <w:t xml:space="preserve"> </w:t>
      </w:r>
      <w:r>
        <w:t>главной</w:t>
      </w:r>
      <w:r>
        <w:rPr>
          <w:spacing w:val="40"/>
        </w:rPr>
        <w:t xml:space="preserve"> </w:t>
      </w:r>
      <w:r>
        <w:t>и придаточной частями, структуре, синтаксическим средствам связи.</w:t>
      </w:r>
    </w:p>
    <w:p w:rsidR="00B214FC" w:rsidRDefault="004D274D">
      <w:pPr>
        <w:pStyle w:val="a3"/>
        <w:tabs>
          <w:tab w:val="left" w:pos="2160"/>
          <w:tab w:val="left" w:pos="3512"/>
          <w:tab w:val="left" w:pos="5876"/>
          <w:tab w:val="left" w:pos="7468"/>
          <w:tab w:val="left" w:pos="7818"/>
          <w:tab w:val="left" w:pos="8892"/>
          <w:tab w:val="left" w:pos="10489"/>
        </w:tabs>
        <w:spacing w:before="0" w:line="271" w:lineRule="auto"/>
        <w:ind w:right="270"/>
        <w:jc w:val="left"/>
      </w:pPr>
      <w:r>
        <w:rPr>
          <w:spacing w:val="-2"/>
        </w:rPr>
        <w:t>Грамматическая</w:t>
      </w:r>
      <w:r w:rsidR="00D34A21">
        <w:t xml:space="preserve"> </w:t>
      </w:r>
      <w:r>
        <w:rPr>
          <w:spacing w:val="-2"/>
        </w:rPr>
        <w:t>синонимия</w:t>
      </w:r>
      <w:r w:rsidR="00D34A21">
        <w:t xml:space="preserve"> </w:t>
      </w:r>
      <w:r>
        <w:rPr>
          <w:spacing w:val="-2"/>
        </w:rPr>
        <w:t>сложноподчинённых</w:t>
      </w:r>
      <w:r w:rsidR="00D34A21">
        <w:t xml:space="preserve"> </w:t>
      </w:r>
      <w:r>
        <w:rPr>
          <w:spacing w:val="-2"/>
        </w:rPr>
        <w:t>предложений</w:t>
      </w:r>
      <w:r w:rsidR="00D34A21">
        <w:t xml:space="preserve"> </w:t>
      </w:r>
      <w:r>
        <w:rPr>
          <w:spacing w:val="-10"/>
        </w:rPr>
        <w:t>и</w:t>
      </w:r>
      <w:r w:rsidR="00D34A21">
        <w:t xml:space="preserve"> </w:t>
      </w:r>
      <w:r>
        <w:rPr>
          <w:spacing w:val="-2"/>
        </w:rPr>
        <w:t>простых</w:t>
      </w:r>
      <w:r>
        <w:tab/>
      </w:r>
      <w:r>
        <w:rPr>
          <w:spacing w:val="-2"/>
        </w:rPr>
        <w:t>предложений</w:t>
      </w:r>
      <w:r w:rsidR="00D34A21">
        <w:t xml:space="preserve"> </w:t>
      </w:r>
      <w:r>
        <w:rPr>
          <w:spacing w:val="-10"/>
        </w:rPr>
        <w:t xml:space="preserve">с </w:t>
      </w:r>
      <w:r>
        <w:t>обособленными членами.</w:t>
      </w:r>
    </w:p>
    <w:p w:rsidR="00B214FC" w:rsidRDefault="004D274D">
      <w:pPr>
        <w:pStyle w:val="a3"/>
        <w:spacing w:before="1" w:line="271" w:lineRule="auto"/>
        <w:ind w:right="259"/>
      </w:pPr>
      <w: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B214FC" w:rsidRDefault="004D274D">
      <w:pPr>
        <w:pStyle w:val="a3"/>
        <w:spacing w:before="11" w:line="271" w:lineRule="auto"/>
        <w:ind w:right="268"/>
      </w:pPr>
      <w: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w:t>
      </w:r>
      <w:r>
        <w:rPr>
          <w:spacing w:val="-2"/>
        </w:rPr>
        <w:t>который.</w:t>
      </w:r>
    </w:p>
    <w:p w:rsidR="00B214FC" w:rsidRDefault="004D274D">
      <w:pPr>
        <w:pStyle w:val="a3"/>
        <w:spacing w:before="6" w:line="273" w:lineRule="auto"/>
        <w:jc w:val="left"/>
      </w:pPr>
      <w:r>
        <w:t>Типичные грамматические ошибки при построении сложноподчинённых предложений. Сложноподчинённые</w:t>
      </w:r>
      <w:r>
        <w:rPr>
          <w:spacing w:val="40"/>
        </w:rPr>
        <w:t xml:space="preserve"> </w:t>
      </w:r>
      <w:r>
        <w:t>предложения</w:t>
      </w:r>
      <w:r>
        <w:rPr>
          <w:spacing w:val="40"/>
        </w:rPr>
        <w:t xml:space="preserve"> </w:t>
      </w:r>
      <w:r>
        <w:t>с</w:t>
      </w:r>
      <w:r>
        <w:rPr>
          <w:spacing w:val="40"/>
        </w:rPr>
        <w:t xml:space="preserve"> </w:t>
      </w:r>
      <w:r>
        <w:t>несколькими</w:t>
      </w:r>
      <w:r>
        <w:rPr>
          <w:spacing w:val="40"/>
        </w:rPr>
        <w:t xml:space="preserve"> </w:t>
      </w:r>
      <w:r>
        <w:t>придаточными.</w:t>
      </w:r>
      <w:r>
        <w:rPr>
          <w:spacing w:val="40"/>
        </w:rPr>
        <w:t xml:space="preserve"> </w:t>
      </w:r>
      <w:r>
        <w:t>Однородное,</w:t>
      </w:r>
      <w:r>
        <w:rPr>
          <w:spacing w:val="40"/>
        </w:rPr>
        <w:t xml:space="preserve"> </w:t>
      </w:r>
      <w:r>
        <w:t>неоднородное</w:t>
      </w:r>
      <w:r>
        <w:rPr>
          <w:spacing w:val="40"/>
        </w:rPr>
        <w:t xml:space="preserve"> </w:t>
      </w:r>
      <w:r>
        <w:t>и последовательное подчинение придаточных частей.</w:t>
      </w:r>
    </w:p>
    <w:p w:rsidR="00B214FC" w:rsidRDefault="004D274D">
      <w:pPr>
        <w:pStyle w:val="a3"/>
        <w:spacing w:before="6" w:line="271" w:lineRule="auto"/>
        <w:jc w:val="left"/>
      </w:pPr>
      <w:r>
        <w:t>Правила</w:t>
      </w:r>
      <w:r>
        <w:rPr>
          <w:spacing w:val="33"/>
        </w:rPr>
        <w:t xml:space="preserve"> </w:t>
      </w:r>
      <w:r>
        <w:t>постановки</w:t>
      </w:r>
      <w:r>
        <w:rPr>
          <w:spacing w:val="30"/>
        </w:rPr>
        <w:t xml:space="preserve"> </w:t>
      </w:r>
      <w:r>
        <w:t>знаков</w:t>
      </w:r>
      <w:r>
        <w:rPr>
          <w:spacing w:val="31"/>
        </w:rPr>
        <w:t xml:space="preserve"> </w:t>
      </w:r>
      <w:r>
        <w:t>препинания</w:t>
      </w:r>
      <w:r>
        <w:rPr>
          <w:spacing w:val="29"/>
        </w:rPr>
        <w:t xml:space="preserve"> </w:t>
      </w:r>
      <w:r>
        <w:t>в</w:t>
      </w:r>
      <w:r>
        <w:rPr>
          <w:spacing w:val="31"/>
        </w:rPr>
        <w:t xml:space="preserve"> </w:t>
      </w:r>
      <w:r>
        <w:t>сложноподчинённых</w:t>
      </w:r>
      <w:r>
        <w:rPr>
          <w:spacing w:val="29"/>
        </w:rPr>
        <w:t xml:space="preserve"> </w:t>
      </w:r>
      <w:r>
        <w:t>предложениях.</w:t>
      </w:r>
      <w:r>
        <w:rPr>
          <w:spacing w:val="36"/>
        </w:rPr>
        <w:t xml:space="preserve"> </w:t>
      </w:r>
      <w:r>
        <w:t>Синтаксический</w:t>
      </w:r>
      <w:r>
        <w:rPr>
          <w:spacing w:val="35"/>
        </w:rPr>
        <w:t xml:space="preserve"> </w:t>
      </w:r>
      <w:r>
        <w:t>и пунктуационный анализ сложноподчинённых предложений.</w:t>
      </w:r>
    </w:p>
    <w:p w:rsidR="00B214FC" w:rsidRDefault="004D274D">
      <w:pPr>
        <w:pStyle w:val="a3"/>
        <w:spacing w:before="6"/>
        <w:jc w:val="left"/>
      </w:pPr>
      <w:r>
        <w:t>Бессоюзное</w:t>
      </w:r>
      <w:r>
        <w:rPr>
          <w:spacing w:val="-2"/>
        </w:rPr>
        <w:t xml:space="preserve"> </w:t>
      </w:r>
      <w:r>
        <w:t>сложное</w:t>
      </w:r>
      <w:r>
        <w:rPr>
          <w:spacing w:val="-1"/>
        </w:rPr>
        <w:t xml:space="preserve"> </w:t>
      </w:r>
      <w:r>
        <w:rPr>
          <w:spacing w:val="-2"/>
        </w:rPr>
        <w:t>предложение.</w:t>
      </w:r>
    </w:p>
    <w:p w:rsidR="00B214FC" w:rsidRDefault="004D274D">
      <w:pPr>
        <w:pStyle w:val="a3"/>
        <w:spacing w:before="46"/>
        <w:jc w:val="left"/>
      </w:pPr>
      <w:r>
        <w:t>Понятие</w:t>
      </w:r>
      <w:r>
        <w:rPr>
          <w:spacing w:val="-8"/>
        </w:rPr>
        <w:t xml:space="preserve"> </w:t>
      </w:r>
      <w:r>
        <w:t>о</w:t>
      </w:r>
      <w:r>
        <w:rPr>
          <w:spacing w:val="3"/>
        </w:rPr>
        <w:t xml:space="preserve"> </w:t>
      </w:r>
      <w:r>
        <w:t>бессоюзном</w:t>
      </w:r>
      <w:r>
        <w:rPr>
          <w:spacing w:val="-1"/>
        </w:rPr>
        <w:t xml:space="preserve"> </w:t>
      </w:r>
      <w:r>
        <w:t>сложном</w:t>
      </w:r>
      <w:r>
        <w:rPr>
          <w:spacing w:val="-4"/>
        </w:rPr>
        <w:t xml:space="preserve"> </w:t>
      </w:r>
      <w:r>
        <w:rPr>
          <w:spacing w:val="-2"/>
        </w:rPr>
        <w:t>предложении.</w:t>
      </w:r>
    </w:p>
    <w:p w:rsidR="00B214FC" w:rsidRDefault="004D274D">
      <w:pPr>
        <w:pStyle w:val="a3"/>
        <w:spacing w:before="45" w:line="271" w:lineRule="auto"/>
        <w:jc w:val="left"/>
      </w:pPr>
      <w:r>
        <w:t>Смысловые</w:t>
      </w:r>
      <w:r>
        <w:rPr>
          <w:spacing w:val="40"/>
        </w:rPr>
        <w:t xml:space="preserve"> </w:t>
      </w:r>
      <w:r>
        <w:t>отношения</w:t>
      </w:r>
      <w:r>
        <w:rPr>
          <w:spacing w:val="40"/>
        </w:rPr>
        <w:t xml:space="preserve"> </w:t>
      </w:r>
      <w:r>
        <w:t>между</w:t>
      </w:r>
      <w:r>
        <w:rPr>
          <w:spacing w:val="40"/>
        </w:rPr>
        <w:t xml:space="preserve"> </w:t>
      </w:r>
      <w:r>
        <w:t>частями</w:t>
      </w:r>
      <w:r>
        <w:rPr>
          <w:spacing w:val="40"/>
        </w:rPr>
        <w:t xml:space="preserve"> </w:t>
      </w:r>
      <w:r>
        <w:t>бессоюзного</w:t>
      </w:r>
      <w:r>
        <w:rPr>
          <w:spacing w:val="40"/>
        </w:rPr>
        <w:t xml:space="preserve"> </w:t>
      </w:r>
      <w:r>
        <w:t>сложного</w:t>
      </w:r>
      <w:r>
        <w:rPr>
          <w:spacing w:val="40"/>
        </w:rPr>
        <w:t xml:space="preserve"> </w:t>
      </w:r>
      <w:r>
        <w:t>предложения.</w:t>
      </w:r>
      <w:r>
        <w:rPr>
          <w:spacing w:val="40"/>
        </w:rPr>
        <w:t xml:space="preserve"> </w:t>
      </w:r>
      <w:r>
        <w:t>Виды</w:t>
      </w:r>
      <w:r>
        <w:rPr>
          <w:spacing w:val="40"/>
        </w:rPr>
        <w:t xml:space="preserve"> </w:t>
      </w:r>
      <w:r>
        <w:t>бессоюзных сложных предложений. Употребление бессоюзных сложных предложений в речи.</w:t>
      </w:r>
    </w:p>
    <w:p w:rsidR="00B214FC" w:rsidRDefault="004D274D">
      <w:pPr>
        <w:pStyle w:val="a3"/>
        <w:spacing w:before="5" w:line="276" w:lineRule="auto"/>
        <w:jc w:val="left"/>
      </w:pPr>
      <w:r>
        <w:t>Грамматическая синонимия бессоюзных сложных предложений и союзных сложных предложений. Бессоюзные</w:t>
      </w:r>
      <w:r>
        <w:rPr>
          <w:spacing w:val="74"/>
        </w:rPr>
        <w:t xml:space="preserve"> </w:t>
      </w:r>
      <w:r>
        <w:t>сложные</w:t>
      </w:r>
      <w:r>
        <w:rPr>
          <w:spacing w:val="78"/>
        </w:rPr>
        <w:t xml:space="preserve"> </w:t>
      </w:r>
      <w:r>
        <w:t>предложения</w:t>
      </w:r>
      <w:r>
        <w:rPr>
          <w:spacing w:val="74"/>
        </w:rPr>
        <w:t xml:space="preserve"> </w:t>
      </w:r>
      <w:r>
        <w:t>со</w:t>
      </w:r>
      <w:r>
        <w:rPr>
          <w:spacing w:val="80"/>
        </w:rPr>
        <w:t xml:space="preserve"> </w:t>
      </w:r>
      <w:r>
        <w:t>значением</w:t>
      </w:r>
      <w:r>
        <w:rPr>
          <w:spacing w:val="80"/>
        </w:rPr>
        <w:t xml:space="preserve"> </w:t>
      </w:r>
      <w:r>
        <w:t>перечисления.</w:t>
      </w:r>
      <w:r>
        <w:rPr>
          <w:spacing w:val="80"/>
        </w:rPr>
        <w:t xml:space="preserve"> </w:t>
      </w:r>
      <w:r>
        <w:t>Запятая</w:t>
      </w:r>
      <w:r>
        <w:rPr>
          <w:spacing w:val="74"/>
        </w:rPr>
        <w:t xml:space="preserve"> </w:t>
      </w:r>
      <w:r>
        <w:t>и</w:t>
      </w:r>
      <w:r>
        <w:rPr>
          <w:spacing w:val="76"/>
        </w:rPr>
        <w:t xml:space="preserve"> </w:t>
      </w:r>
      <w:r>
        <w:t>точка</w:t>
      </w:r>
      <w:r>
        <w:rPr>
          <w:spacing w:val="78"/>
        </w:rPr>
        <w:t xml:space="preserve"> </w:t>
      </w:r>
      <w:r>
        <w:t>с</w:t>
      </w:r>
      <w:r>
        <w:rPr>
          <w:spacing w:val="78"/>
        </w:rPr>
        <w:t xml:space="preserve"> </w:t>
      </w:r>
      <w:r>
        <w:t>запятой</w:t>
      </w:r>
      <w:r>
        <w:rPr>
          <w:spacing w:val="76"/>
        </w:rPr>
        <w:t xml:space="preserve"> </w:t>
      </w:r>
      <w:r>
        <w:t>в бессоюзном сложном предложении.</w:t>
      </w:r>
    </w:p>
    <w:p w:rsidR="00B214FC" w:rsidRDefault="004D274D">
      <w:pPr>
        <w:pStyle w:val="a3"/>
        <w:spacing w:before="0" w:line="280" w:lineRule="auto"/>
        <w:ind w:right="1256"/>
        <w:jc w:val="left"/>
      </w:pPr>
      <w:r>
        <w:t>Бессоюзные</w:t>
      </w:r>
      <w:r>
        <w:rPr>
          <w:spacing w:val="-11"/>
        </w:rPr>
        <w:t xml:space="preserve"> </w:t>
      </w:r>
      <w:r>
        <w:t>сложные</w:t>
      </w:r>
      <w:r>
        <w:rPr>
          <w:spacing w:val="-6"/>
        </w:rPr>
        <w:t xml:space="preserve"> </w:t>
      </w:r>
      <w:r>
        <w:t>предложения</w:t>
      </w:r>
      <w:r>
        <w:rPr>
          <w:spacing w:val="-10"/>
        </w:rPr>
        <w:t xml:space="preserve"> </w:t>
      </w:r>
      <w:r>
        <w:t>со</w:t>
      </w:r>
      <w:r>
        <w:rPr>
          <w:spacing w:val="-2"/>
        </w:rPr>
        <w:t xml:space="preserve"> </w:t>
      </w:r>
      <w:r>
        <w:t>значением</w:t>
      </w:r>
      <w:r>
        <w:rPr>
          <w:spacing w:val="-5"/>
        </w:rPr>
        <w:t xml:space="preserve"> </w:t>
      </w:r>
      <w:r>
        <w:t>причины, пояснения,</w:t>
      </w:r>
      <w:r>
        <w:rPr>
          <w:spacing w:val="-8"/>
        </w:rPr>
        <w:t xml:space="preserve"> </w:t>
      </w:r>
      <w:r>
        <w:t>дополнения. Двоеточие в бессоюзном сложном предложении.</w:t>
      </w:r>
    </w:p>
    <w:p w:rsidR="00B214FC" w:rsidRDefault="004D274D">
      <w:pPr>
        <w:pStyle w:val="a3"/>
        <w:spacing w:before="0" w:line="271" w:lineRule="auto"/>
        <w:jc w:val="left"/>
      </w:pPr>
      <w:r>
        <w:rPr>
          <w:spacing w:val="-2"/>
        </w:rPr>
        <w:t>Бессоюзные сложные</w:t>
      </w:r>
      <w:r>
        <w:rPr>
          <w:spacing w:val="-7"/>
        </w:rPr>
        <w:t xml:space="preserve"> </w:t>
      </w:r>
      <w:r>
        <w:rPr>
          <w:spacing w:val="-2"/>
        </w:rPr>
        <w:t>предложения со значением противопоставления,</w:t>
      </w:r>
      <w:r>
        <w:rPr>
          <w:spacing w:val="-3"/>
        </w:rPr>
        <w:t xml:space="preserve"> </w:t>
      </w:r>
      <w:r>
        <w:rPr>
          <w:spacing w:val="-2"/>
        </w:rPr>
        <w:t xml:space="preserve">времени, условия и следствия, </w:t>
      </w:r>
      <w:r>
        <w:t>сравнения. Тире в бессоюзном сложном предложении.</w:t>
      </w:r>
    </w:p>
    <w:p w:rsidR="00B214FC" w:rsidRDefault="004D274D">
      <w:pPr>
        <w:pStyle w:val="a3"/>
        <w:spacing w:before="2" w:line="280" w:lineRule="auto"/>
        <w:ind w:right="1733"/>
        <w:jc w:val="left"/>
      </w:pPr>
      <w:r>
        <w:t>Синтаксический</w:t>
      </w:r>
      <w:r>
        <w:rPr>
          <w:spacing w:val="-5"/>
        </w:rPr>
        <w:t xml:space="preserve"> </w:t>
      </w:r>
      <w:r>
        <w:t>и</w:t>
      </w:r>
      <w:r>
        <w:rPr>
          <w:spacing w:val="-5"/>
        </w:rPr>
        <w:t xml:space="preserve"> </w:t>
      </w:r>
      <w:r>
        <w:t>пунктуационный</w:t>
      </w:r>
      <w:r>
        <w:rPr>
          <w:spacing w:val="-5"/>
        </w:rPr>
        <w:t xml:space="preserve"> </w:t>
      </w:r>
      <w:r>
        <w:t>анализ</w:t>
      </w:r>
      <w:r>
        <w:rPr>
          <w:spacing w:val="-5"/>
        </w:rPr>
        <w:t xml:space="preserve"> </w:t>
      </w:r>
      <w:r>
        <w:t>бессоюзных</w:t>
      </w:r>
      <w:r>
        <w:rPr>
          <w:spacing w:val="-10"/>
        </w:rPr>
        <w:t xml:space="preserve"> </w:t>
      </w:r>
      <w:r>
        <w:t>сложных</w:t>
      </w:r>
      <w:r>
        <w:rPr>
          <w:spacing w:val="-10"/>
        </w:rPr>
        <w:t xml:space="preserve"> </w:t>
      </w:r>
      <w:r>
        <w:t>предложений. Сложные предложения с разными видами союзной и бессоюзной связи.</w:t>
      </w:r>
    </w:p>
    <w:p w:rsidR="00B214FC" w:rsidRDefault="004D274D">
      <w:pPr>
        <w:pStyle w:val="a3"/>
        <w:spacing w:before="0" w:line="269" w:lineRule="exact"/>
        <w:jc w:val="left"/>
      </w:pPr>
      <w:r>
        <w:t>Типы</w:t>
      </w:r>
      <w:r>
        <w:rPr>
          <w:spacing w:val="-3"/>
        </w:rPr>
        <w:t xml:space="preserve"> </w:t>
      </w:r>
      <w:r>
        <w:t>сложных</w:t>
      </w:r>
      <w:r>
        <w:rPr>
          <w:spacing w:val="-5"/>
        </w:rPr>
        <w:t xml:space="preserve"> </w:t>
      </w:r>
      <w:r>
        <w:t>предложений</w:t>
      </w:r>
      <w:r>
        <w:rPr>
          <w:spacing w:val="-4"/>
        </w:rPr>
        <w:t xml:space="preserve"> </w:t>
      </w:r>
      <w:r>
        <w:t>с</w:t>
      </w:r>
      <w:r>
        <w:rPr>
          <w:spacing w:val="-1"/>
        </w:rPr>
        <w:t xml:space="preserve"> </w:t>
      </w:r>
      <w:r>
        <w:t>разными</w:t>
      </w:r>
      <w:r>
        <w:rPr>
          <w:spacing w:val="-4"/>
        </w:rPr>
        <w:t xml:space="preserve"> </w:t>
      </w:r>
      <w:r>
        <w:t>видами</w:t>
      </w:r>
      <w:r>
        <w:rPr>
          <w:spacing w:val="-3"/>
        </w:rPr>
        <w:t xml:space="preserve"> </w:t>
      </w:r>
      <w:r>
        <w:rPr>
          <w:spacing w:val="-2"/>
        </w:rPr>
        <w:t>связи.</w:t>
      </w:r>
    </w:p>
    <w:p w:rsidR="00B214FC" w:rsidRDefault="004D274D">
      <w:pPr>
        <w:pStyle w:val="a3"/>
        <w:spacing w:before="71" w:line="271" w:lineRule="auto"/>
        <w:jc w:val="left"/>
      </w:pPr>
      <w:r>
        <w:t>Синтаксический</w:t>
      </w:r>
      <w:r>
        <w:rPr>
          <w:spacing w:val="40"/>
        </w:rPr>
        <w:t xml:space="preserve"> </w:t>
      </w:r>
      <w:r>
        <w:t>и</w:t>
      </w:r>
      <w:r>
        <w:rPr>
          <w:spacing w:val="40"/>
        </w:rPr>
        <w:t xml:space="preserve"> </w:t>
      </w:r>
      <w:r>
        <w:t>пунктуационный</w:t>
      </w:r>
      <w:r>
        <w:rPr>
          <w:spacing w:val="38"/>
        </w:rPr>
        <w:t xml:space="preserve"> </w:t>
      </w:r>
      <w:r>
        <w:t>анализ</w:t>
      </w:r>
      <w:r>
        <w:rPr>
          <w:spacing w:val="38"/>
        </w:rPr>
        <w:t xml:space="preserve"> </w:t>
      </w:r>
      <w:r>
        <w:t>сложных</w:t>
      </w:r>
      <w:r>
        <w:rPr>
          <w:spacing w:val="37"/>
        </w:rPr>
        <w:t xml:space="preserve"> </w:t>
      </w:r>
      <w:r>
        <w:t>предложений</w:t>
      </w:r>
      <w:r>
        <w:rPr>
          <w:spacing w:val="38"/>
        </w:rPr>
        <w:t xml:space="preserve"> </w:t>
      </w:r>
      <w:r>
        <w:t>с</w:t>
      </w:r>
      <w:r>
        <w:rPr>
          <w:spacing w:val="40"/>
        </w:rPr>
        <w:t xml:space="preserve"> </w:t>
      </w:r>
      <w:r>
        <w:t>разными</w:t>
      </w:r>
      <w:r>
        <w:rPr>
          <w:spacing w:val="38"/>
        </w:rPr>
        <w:t xml:space="preserve"> </w:t>
      </w:r>
      <w:r>
        <w:t>видами</w:t>
      </w:r>
      <w:r>
        <w:rPr>
          <w:spacing w:val="40"/>
        </w:rPr>
        <w:t xml:space="preserve"> </w:t>
      </w:r>
      <w:r>
        <w:t>союзной</w:t>
      </w:r>
      <w:r>
        <w:rPr>
          <w:spacing w:val="38"/>
        </w:rPr>
        <w:t xml:space="preserve"> </w:t>
      </w:r>
      <w:r>
        <w:t>и бессоюзной связи.</w:t>
      </w:r>
    </w:p>
    <w:p w:rsidR="00B214FC" w:rsidRDefault="004D274D">
      <w:pPr>
        <w:pStyle w:val="a3"/>
        <w:jc w:val="left"/>
      </w:pPr>
      <w:r>
        <w:t>Прямая</w:t>
      </w:r>
      <w:r>
        <w:rPr>
          <w:spacing w:val="-3"/>
        </w:rPr>
        <w:t xml:space="preserve"> </w:t>
      </w:r>
      <w:r>
        <w:t>и</w:t>
      </w:r>
      <w:r>
        <w:rPr>
          <w:spacing w:val="-1"/>
        </w:rPr>
        <w:t xml:space="preserve"> </w:t>
      </w:r>
      <w:r>
        <w:t xml:space="preserve">косвенная </w:t>
      </w:r>
      <w:r>
        <w:rPr>
          <w:spacing w:val="-2"/>
        </w:rPr>
        <w:t>речь.</w:t>
      </w:r>
    </w:p>
    <w:p w:rsidR="00B214FC" w:rsidRDefault="004D274D">
      <w:pPr>
        <w:pStyle w:val="a3"/>
        <w:spacing w:before="41" w:line="280" w:lineRule="auto"/>
        <w:ind w:right="1256"/>
        <w:jc w:val="left"/>
      </w:pPr>
      <w:r>
        <w:lastRenderedPageBreak/>
        <w:t>Прямая</w:t>
      </w:r>
      <w:r>
        <w:rPr>
          <w:spacing w:val="-3"/>
        </w:rPr>
        <w:t xml:space="preserve"> </w:t>
      </w:r>
      <w:r>
        <w:t>и</w:t>
      </w:r>
      <w:r>
        <w:rPr>
          <w:spacing w:val="-2"/>
        </w:rPr>
        <w:t xml:space="preserve"> </w:t>
      </w:r>
      <w:r>
        <w:t>косвенная</w:t>
      </w:r>
      <w:r>
        <w:rPr>
          <w:spacing w:val="-3"/>
        </w:rPr>
        <w:t xml:space="preserve"> </w:t>
      </w:r>
      <w:r>
        <w:t>речь.</w:t>
      </w:r>
      <w:r>
        <w:rPr>
          <w:spacing w:val="-6"/>
        </w:rPr>
        <w:t xml:space="preserve"> </w:t>
      </w:r>
      <w:r>
        <w:t>Синонимия</w:t>
      </w:r>
      <w:r>
        <w:rPr>
          <w:spacing w:val="-8"/>
        </w:rPr>
        <w:t xml:space="preserve"> </w:t>
      </w:r>
      <w:r>
        <w:t>предложений</w:t>
      </w:r>
      <w:r>
        <w:rPr>
          <w:spacing w:val="-2"/>
        </w:rPr>
        <w:t xml:space="preserve"> </w:t>
      </w:r>
      <w:r>
        <w:t>с</w:t>
      </w:r>
      <w:r>
        <w:rPr>
          <w:spacing w:val="-9"/>
        </w:rPr>
        <w:t xml:space="preserve"> </w:t>
      </w:r>
      <w:r>
        <w:t>прямой</w:t>
      </w:r>
      <w:r>
        <w:rPr>
          <w:spacing w:val="-7"/>
        </w:rPr>
        <w:t xml:space="preserve"> </w:t>
      </w:r>
      <w:r>
        <w:t>и</w:t>
      </w:r>
      <w:r>
        <w:rPr>
          <w:spacing w:val="-2"/>
        </w:rPr>
        <w:t xml:space="preserve"> </w:t>
      </w:r>
      <w:r>
        <w:t>косвенной</w:t>
      </w:r>
      <w:r>
        <w:rPr>
          <w:spacing w:val="-2"/>
        </w:rPr>
        <w:t xml:space="preserve"> </w:t>
      </w:r>
      <w:r>
        <w:t>речью. Цитирование. Способы включения цитат в высказывание.</w:t>
      </w:r>
    </w:p>
    <w:p w:rsidR="00B214FC" w:rsidRDefault="004D274D">
      <w:pPr>
        <w:pStyle w:val="a3"/>
        <w:spacing w:before="0" w:line="266" w:lineRule="auto"/>
        <w:jc w:val="left"/>
      </w:pPr>
      <w:r>
        <w:t>Нормы</w:t>
      </w:r>
      <w:r>
        <w:rPr>
          <w:spacing w:val="80"/>
        </w:rPr>
        <w:t xml:space="preserve"> </w:t>
      </w:r>
      <w:r>
        <w:t>построения</w:t>
      </w:r>
      <w:r>
        <w:rPr>
          <w:spacing w:val="80"/>
        </w:rPr>
        <w:t xml:space="preserve"> </w:t>
      </w:r>
      <w:r>
        <w:t>предложений</w:t>
      </w:r>
      <w:r>
        <w:rPr>
          <w:spacing w:val="80"/>
        </w:rPr>
        <w:t xml:space="preserve"> </w:t>
      </w:r>
      <w:r>
        <w:t>с</w:t>
      </w:r>
      <w:r>
        <w:rPr>
          <w:spacing w:val="80"/>
        </w:rPr>
        <w:t xml:space="preserve"> </w:t>
      </w:r>
      <w:r>
        <w:t>прямой</w:t>
      </w:r>
      <w:r>
        <w:rPr>
          <w:spacing w:val="80"/>
        </w:rPr>
        <w:t xml:space="preserve"> </w:t>
      </w:r>
      <w:r>
        <w:t>и</w:t>
      </w:r>
      <w:r>
        <w:rPr>
          <w:spacing w:val="80"/>
        </w:rPr>
        <w:t xml:space="preserve"> </w:t>
      </w:r>
      <w:r>
        <w:t>косвенной</w:t>
      </w:r>
      <w:r>
        <w:rPr>
          <w:spacing w:val="80"/>
        </w:rPr>
        <w:t xml:space="preserve"> </w:t>
      </w:r>
      <w:r>
        <w:t>речью;</w:t>
      </w:r>
      <w:r>
        <w:rPr>
          <w:spacing w:val="80"/>
        </w:rPr>
        <w:t xml:space="preserve"> </w:t>
      </w:r>
      <w:r>
        <w:t>правила</w:t>
      </w:r>
      <w:r>
        <w:rPr>
          <w:spacing w:val="80"/>
        </w:rPr>
        <w:t xml:space="preserve"> </w:t>
      </w:r>
      <w:r>
        <w:t>постановки</w:t>
      </w:r>
      <w:r>
        <w:rPr>
          <w:spacing w:val="80"/>
        </w:rPr>
        <w:t xml:space="preserve"> </w:t>
      </w:r>
      <w:r>
        <w:t>знаков препинания в предложениях с косвенной речью, с прямой речью, при цитировании.</w:t>
      </w:r>
    </w:p>
    <w:p w:rsidR="00B214FC" w:rsidRDefault="004D274D">
      <w:pPr>
        <w:pStyle w:val="a3"/>
        <w:spacing w:before="14"/>
        <w:jc w:val="left"/>
      </w:pPr>
      <w:r>
        <w:t>Применение</w:t>
      </w:r>
      <w:r>
        <w:rPr>
          <w:spacing w:val="-3"/>
        </w:rPr>
        <w:t xml:space="preserve"> </w:t>
      </w:r>
      <w:r>
        <w:t>знаний</w:t>
      </w:r>
      <w:r>
        <w:rPr>
          <w:spacing w:val="-6"/>
        </w:rPr>
        <w:t xml:space="preserve"> </w:t>
      </w:r>
      <w:r>
        <w:t>по</w:t>
      </w:r>
      <w:r>
        <w:rPr>
          <w:spacing w:val="2"/>
        </w:rPr>
        <w:t xml:space="preserve"> </w:t>
      </w:r>
      <w:r>
        <w:t>синтаксису</w:t>
      </w:r>
      <w:r>
        <w:rPr>
          <w:spacing w:val="-12"/>
        </w:rPr>
        <w:t xml:space="preserve"> </w:t>
      </w:r>
      <w:r>
        <w:t>и</w:t>
      </w:r>
      <w:r>
        <w:rPr>
          <w:spacing w:val="-1"/>
        </w:rPr>
        <w:t xml:space="preserve"> </w:t>
      </w:r>
      <w:r>
        <w:t>пунктуации</w:t>
      </w:r>
      <w:r>
        <w:rPr>
          <w:spacing w:val="-1"/>
        </w:rPr>
        <w:t xml:space="preserve"> </w:t>
      </w:r>
      <w:r>
        <w:t>в</w:t>
      </w:r>
      <w:r>
        <w:rPr>
          <w:spacing w:val="-5"/>
        </w:rPr>
        <w:t xml:space="preserve"> </w:t>
      </w:r>
      <w:r>
        <w:t>практике</w:t>
      </w:r>
      <w:r>
        <w:rPr>
          <w:spacing w:val="-2"/>
        </w:rPr>
        <w:t xml:space="preserve"> правописания.</w:t>
      </w:r>
    </w:p>
    <w:p w:rsidR="00B214FC" w:rsidRDefault="004D274D">
      <w:pPr>
        <w:pStyle w:val="a3"/>
        <w:spacing w:before="46" w:line="271" w:lineRule="auto"/>
        <w:ind w:right="271"/>
      </w:pPr>
      <w:r>
        <w:t xml:space="preserve">Планируемые результаты освоения программы по русскому языку на уровне основного общего </w:t>
      </w:r>
      <w:r>
        <w:rPr>
          <w:spacing w:val="-2"/>
        </w:rPr>
        <w:t>образования.</w:t>
      </w:r>
    </w:p>
    <w:p w:rsidR="00B214FC" w:rsidRDefault="004D274D">
      <w:pPr>
        <w:pStyle w:val="a3"/>
        <w:spacing w:before="5" w:line="271" w:lineRule="auto"/>
        <w:ind w:right="264"/>
      </w:pPr>
      <w: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14FC" w:rsidRDefault="004D274D">
      <w:pPr>
        <w:pStyle w:val="a3"/>
        <w:spacing w:before="6" w:line="271" w:lineRule="auto"/>
        <w:ind w:right="272"/>
      </w:pPr>
      <w: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B214FC" w:rsidRDefault="004D274D">
      <w:pPr>
        <w:pStyle w:val="a5"/>
        <w:numPr>
          <w:ilvl w:val="0"/>
          <w:numId w:val="28"/>
        </w:numPr>
        <w:tabs>
          <w:tab w:val="left" w:pos="532"/>
        </w:tabs>
        <w:ind w:left="532" w:hanging="267"/>
        <w:rPr>
          <w:sz w:val="24"/>
        </w:rPr>
      </w:pPr>
      <w:r>
        <w:rPr>
          <w:sz w:val="24"/>
        </w:rPr>
        <w:t>гражданского</w:t>
      </w:r>
      <w:r>
        <w:rPr>
          <w:spacing w:val="-7"/>
          <w:sz w:val="24"/>
        </w:rPr>
        <w:t xml:space="preserve"> </w:t>
      </w:r>
      <w:r>
        <w:rPr>
          <w:spacing w:val="-2"/>
          <w:sz w:val="24"/>
        </w:rPr>
        <w:t>воспитания:</w:t>
      </w:r>
    </w:p>
    <w:p w:rsidR="00B214FC" w:rsidRDefault="004D274D">
      <w:pPr>
        <w:pStyle w:val="a3"/>
        <w:spacing w:before="46" w:line="271" w:lineRule="auto"/>
        <w:ind w:right="271"/>
      </w:pPr>
      <w:r>
        <w:t>готовность</w:t>
      </w:r>
      <w:r>
        <w:rPr>
          <w:spacing w:val="-5"/>
        </w:rPr>
        <w:t xml:space="preserve"> </w:t>
      </w:r>
      <w:r>
        <w:t>к</w:t>
      </w:r>
      <w:r>
        <w:rPr>
          <w:spacing w:val="-9"/>
        </w:rPr>
        <w:t xml:space="preserve"> </w:t>
      </w:r>
      <w:r>
        <w:t>выполнению</w:t>
      </w:r>
      <w:r>
        <w:rPr>
          <w:spacing w:val="-13"/>
        </w:rPr>
        <w:t xml:space="preserve"> </w:t>
      </w:r>
      <w:r>
        <w:t>обязанностей</w:t>
      </w:r>
      <w:r>
        <w:rPr>
          <w:spacing w:val="-6"/>
        </w:rPr>
        <w:t xml:space="preserve"> </w:t>
      </w:r>
      <w:r>
        <w:t>гражданина</w:t>
      </w:r>
      <w:r>
        <w:rPr>
          <w:spacing w:val="-8"/>
        </w:rPr>
        <w:t xml:space="preserve"> </w:t>
      </w:r>
      <w:r>
        <w:t>и</w:t>
      </w:r>
      <w:r>
        <w:rPr>
          <w:spacing w:val="-1"/>
        </w:rPr>
        <w:t xml:space="preserve"> </w:t>
      </w:r>
      <w:r>
        <w:t>реализации</w:t>
      </w:r>
      <w:r>
        <w:rPr>
          <w:spacing w:val="-6"/>
        </w:rPr>
        <w:t xml:space="preserve"> </w:t>
      </w:r>
      <w:r>
        <w:t>его</w:t>
      </w:r>
      <w:r>
        <w:rPr>
          <w:spacing w:val="-2"/>
        </w:rPr>
        <w:t xml:space="preserve"> </w:t>
      </w:r>
      <w:r>
        <w:t>прав, уважение</w:t>
      </w:r>
      <w:r>
        <w:rPr>
          <w:spacing w:val="-3"/>
        </w:rPr>
        <w:t xml:space="preserve"> </w:t>
      </w:r>
      <w:r>
        <w:t>прав,</w:t>
      </w:r>
      <w:r>
        <w:rPr>
          <w:spacing w:val="-5"/>
        </w:rPr>
        <w:t xml:space="preserve"> </w:t>
      </w:r>
      <w:r>
        <w:t>свобод</w:t>
      </w:r>
      <w:r>
        <w:rPr>
          <w:spacing w:val="-4"/>
        </w:rPr>
        <w:t xml:space="preserve"> </w:t>
      </w:r>
      <w:r>
        <w:t>и законных интересов других людей, активное участие в жизни семьи, образовательной</w:t>
      </w:r>
      <w:r>
        <w:rPr>
          <w:spacing w:val="-1"/>
        </w:rPr>
        <w:t xml:space="preserve"> </w:t>
      </w:r>
      <w:r>
        <w:t>организации, местного сообщества, родного края, страны, в том числе в сопоставлении с ситуациями, отражёнными</w:t>
      </w:r>
      <w:r>
        <w:rPr>
          <w:spacing w:val="-15"/>
        </w:rPr>
        <w:t xml:space="preserve"> </w:t>
      </w:r>
      <w:r>
        <w:t>в</w:t>
      </w:r>
      <w:r>
        <w:rPr>
          <w:spacing w:val="-15"/>
        </w:rPr>
        <w:t xml:space="preserve"> </w:t>
      </w:r>
      <w:r>
        <w:t>литературных</w:t>
      </w:r>
      <w:r>
        <w:rPr>
          <w:spacing w:val="-15"/>
        </w:rPr>
        <w:t xml:space="preserve"> </w:t>
      </w:r>
      <w:r>
        <w:t>произведениях,</w:t>
      </w:r>
      <w:r>
        <w:rPr>
          <w:spacing w:val="-15"/>
        </w:rPr>
        <w:t xml:space="preserve"> </w:t>
      </w:r>
      <w:r>
        <w:t>написанных</w:t>
      </w:r>
      <w:r>
        <w:rPr>
          <w:spacing w:val="-15"/>
        </w:rPr>
        <w:t xml:space="preserve"> </w:t>
      </w:r>
      <w:r>
        <w:t>на</w:t>
      </w:r>
      <w:r>
        <w:rPr>
          <w:spacing w:val="-15"/>
        </w:rPr>
        <w:t xml:space="preserve"> </w:t>
      </w:r>
      <w:r>
        <w:t>русском</w:t>
      </w:r>
      <w:r>
        <w:rPr>
          <w:spacing w:val="-15"/>
        </w:rPr>
        <w:t xml:space="preserve"> </w:t>
      </w:r>
      <w:r>
        <w:t>языке;</w:t>
      </w:r>
      <w:r>
        <w:rPr>
          <w:spacing w:val="-15"/>
        </w:rPr>
        <w:t xml:space="preserve"> </w:t>
      </w:r>
      <w:r>
        <w:t>неприятие</w:t>
      </w:r>
      <w:r>
        <w:rPr>
          <w:spacing w:val="-15"/>
        </w:rPr>
        <w:t xml:space="preserve"> </w:t>
      </w:r>
      <w:r>
        <w:t>любых</w:t>
      </w:r>
      <w:r>
        <w:rPr>
          <w:spacing w:val="-15"/>
        </w:rPr>
        <w:t xml:space="preserve"> </w:t>
      </w:r>
      <w:r>
        <w:t>форм экстремизма, дискриминации; понимание роли различных</w:t>
      </w:r>
    </w:p>
    <w:p w:rsidR="00B214FC" w:rsidRDefault="004D274D">
      <w:pPr>
        <w:pStyle w:val="a3"/>
        <w:spacing w:before="6" w:line="271" w:lineRule="auto"/>
        <w:ind w:right="266"/>
      </w:pPr>
      <w:r>
        <w:t>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w:t>
      </w:r>
      <w:r>
        <w:rPr>
          <w:spacing w:val="-15"/>
        </w:rPr>
        <w:t xml:space="preserve"> </w:t>
      </w:r>
      <w:r>
        <w:t>и</w:t>
      </w:r>
      <w:r>
        <w:rPr>
          <w:spacing w:val="-10"/>
        </w:rPr>
        <w:t xml:space="preserve"> </w:t>
      </w:r>
      <w:r>
        <w:t>многоконфессиональном</w:t>
      </w:r>
      <w:r>
        <w:rPr>
          <w:spacing w:val="-15"/>
        </w:rPr>
        <w:t xml:space="preserve"> </w:t>
      </w:r>
      <w:r>
        <w:t>обществе,</w:t>
      </w:r>
      <w:r>
        <w:rPr>
          <w:spacing w:val="-10"/>
        </w:rPr>
        <w:t xml:space="preserve"> </w:t>
      </w:r>
      <w:r>
        <w:t>формируемое</w:t>
      </w:r>
      <w:r>
        <w:rPr>
          <w:spacing w:val="-12"/>
        </w:rPr>
        <w:t xml:space="preserve"> </w:t>
      </w:r>
      <w:r>
        <w:t>в</w:t>
      </w:r>
      <w:r>
        <w:rPr>
          <w:spacing w:val="-14"/>
        </w:rPr>
        <w:t xml:space="preserve"> </w:t>
      </w:r>
      <w:r>
        <w:t>том</w:t>
      </w:r>
      <w:r>
        <w:rPr>
          <w:spacing w:val="-10"/>
        </w:rPr>
        <w:t xml:space="preserve"> </w:t>
      </w:r>
      <w:r>
        <w:t>числе</w:t>
      </w:r>
      <w:r>
        <w:rPr>
          <w:spacing w:val="-15"/>
        </w:rPr>
        <w:t xml:space="preserve"> </w:t>
      </w:r>
      <w:r>
        <w:t>на</w:t>
      </w:r>
      <w:r>
        <w:rPr>
          <w:spacing w:val="-15"/>
        </w:rPr>
        <w:t xml:space="preserve"> </w:t>
      </w:r>
      <w:r>
        <w:t>основе</w:t>
      </w:r>
      <w:r>
        <w:rPr>
          <w:spacing w:val="-12"/>
        </w:rPr>
        <w:t xml:space="preserve"> </w:t>
      </w:r>
      <w:r>
        <w:t>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w:t>
      </w:r>
      <w:r>
        <w:rPr>
          <w:spacing w:val="-15"/>
        </w:rPr>
        <w:t xml:space="preserve"> </w:t>
      </w:r>
      <w:r>
        <w:t>в</w:t>
      </w:r>
      <w:r>
        <w:rPr>
          <w:spacing w:val="-15"/>
        </w:rPr>
        <w:t xml:space="preserve"> </w:t>
      </w:r>
      <w:r>
        <w:t>образовательной</w:t>
      </w:r>
      <w:r>
        <w:rPr>
          <w:spacing w:val="-15"/>
        </w:rPr>
        <w:t xml:space="preserve"> </w:t>
      </w:r>
      <w:r>
        <w:t>организации;</w:t>
      </w:r>
      <w:r>
        <w:rPr>
          <w:spacing w:val="-15"/>
        </w:rPr>
        <w:t xml:space="preserve"> </w:t>
      </w:r>
      <w:r>
        <w:t>готовность</w:t>
      </w:r>
      <w:r>
        <w:rPr>
          <w:spacing w:val="-15"/>
        </w:rPr>
        <w:t xml:space="preserve"> </w:t>
      </w:r>
      <w:r>
        <w:t>к</w:t>
      </w:r>
      <w:r>
        <w:rPr>
          <w:spacing w:val="-15"/>
        </w:rPr>
        <w:t xml:space="preserve"> </w:t>
      </w:r>
      <w:r>
        <w:t>участию</w:t>
      </w:r>
      <w:r>
        <w:rPr>
          <w:spacing w:val="-15"/>
        </w:rPr>
        <w:t xml:space="preserve"> </w:t>
      </w:r>
      <w:r>
        <w:t>в</w:t>
      </w:r>
      <w:r>
        <w:rPr>
          <w:spacing w:val="-15"/>
        </w:rPr>
        <w:t xml:space="preserve"> </w:t>
      </w:r>
      <w:r>
        <w:t>гуманитарной</w:t>
      </w:r>
      <w:r>
        <w:rPr>
          <w:spacing w:val="-15"/>
        </w:rPr>
        <w:t xml:space="preserve"> </w:t>
      </w:r>
      <w:r>
        <w:t>деятельности (помощь людям, нуждающимся в ней; волонтёрство);</w:t>
      </w:r>
    </w:p>
    <w:p w:rsidR="00B214FC" w:rsidRDefault="004D274D">
      <w:pPr>
        <w:pStyle w:val="a5"/>
        <w:numPr>
          <w:ilvl w:val="0"/>
          <w:numId w:val="28"/>
        </w:numPr>
        <w:tabs>
          <w:tab w:val="left" w:pos="532"/>
        </w:tabs>
        <w:spacing w:before="6"/>
        <w:ind w:left="532" w:hanging="267"/>
        <w:rPr>
          <w:sz w:val="24"/>
        </w:rPr>
      </w:pPr>
      <w:r>
        <w:rPr>
          <w:sz w:val="24"/>
        </w:rPr>
        <w:t>патриотического</w:t>
      </w:r>
      <w:r>
        <w:rPr>
          <w:spacing w:val="-9"/>
          <w:sz w:val="24"/>
        </w:rPr>
        <w:t xml:space="preserve"> </w:t>
      </w:r>
      <w:r>
        <w:rPr>
          <w:spacing w:val="-2"/>
          <w:sz w:val="24"/>
        </w:rPr>
        <w:t>воспитания:</w:t>
      </w:r>
    </w:p>
    <w:p w:rsidR="00B214FC" w:rsidRDefault="004D274D">
      <w:pPr>
        <w:pStyle w:val="a3"/>
        <w:spacing w:before="41" w:line="271" w:lineRule="auto"/>
        <w:ind w:right="260"/>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w:t>
      </w:r>
      <w:r>
        <w:rPr>
          <w:spacing w:val="-15"/>
        </w:rPr>
        <w:t xml:space="preserve"> </w:t>
      </w:r>
      <w:r>
        <w:t>межнационального</w:t>
      </w:r>
      <w:r>
        <w:rPr>
          <w:spacing w:val="-15"/>
        </w:rPr>
        <w:t xml:space="preserve"> </w:t>
      </w:r>
      <w:r>
        <w:t>общения</w:t>
      </w:r>
      <w:r>
        <w:rPr>
          <w:spacing w:val="-15"/>
        </w:rPr>
        <w:t xml:space="preserve"> </w:t>
      </w:r>
      <w:r>
        <w:t>народов</w:t>
      </w:r>
      <w:r>
        <w:rPr>
          <w:spacing w:val="-15"/>
        </w:rPr>
        <w:t xml:space="preserve"> </w:t>
      </w:r>
      <w:r>
        <w:t>России,</w:t>
      </w:r>
      <w:r>
        <w:rPr>
          <w:spacing w:val="-15"/>
        </w:rPr>
        <w:t xml:space="preserve"> </w:t>
      </w:r>
      <w:r>
        <w:t>проявление</w:t>
      </w:r>
      <w:r>
        <w:rPr>
          <w:spacing w:val="-15"/>
        </w:rPr>
        <w:t xml:space="preserve"> </w:t>
      </w:r>
      <w:r>
        <w:t>интереса</w:t>
      </w:r>
      <w:r>
        <w:rPr>
          <w:spacing w:val="-13"/>
        </w:rPr>
        <w:t xml:space="preserve"> </w:t>
      </w:r>
      <w:r>
        <w:t>к</w:t>
      </w:r>
      <w:r>
        <w:rPr>
          <w:spacing w:val="-15"/>
        </w:rPr>
        <w:t xml:space="preserve"> </w:t>
      </w:r>
      <w:r>
        <w:t>познанию</w:t>
      </w:r>
      <w:r>
        <w:rPr>
          <w:spacing w:val="-12"/>
        </w:rPr>
        <w:t xml:space="preserve"> </w:t>
      </w:r>
      <w:r>
        <w:t>русского</w:t>
      </w:r>
      <w:r>
        <w:rPr>
          <w:spacing w:val="-15"/>
        </w:rPr>
        <w:t xml:space="preserve"> </w:t>
      </w:r>
      <w:r>
        <w:t>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214FC" w:rsidRDefault="004D274D">
      <w:pPr>
        <w:pStyle w:val="a5"/>
        <w:numPr>
          <w:ilvl w:val="0"/>
          <w:numId w:val="28"/>
        </w:numPr>
        <w:tabs>
          <w:tab w:val="left" w:pos="532"/>
        </w:tabs>
        <w:spacing w:before="12"/>
        <w:ind w:left="532" w:hanging="267"/>
        <w:rPr>
          <w:sz w:val="24"/>
        </w:rPr>
      </w:pPr>
      <w:r>
        <w:rPr>
          <w:sz w:val="24"/>
        </w:rPr>
        <w:t>духовно-нравственного</w:t>
      </w:r>
      <w:r>
        <w:rPr>
          <w:spacing w:val="-12"/>
          <w:sz w:val="24"/>
        </w:rPr>
        <w:t xml:space="preserve"> </w:t>
      </w:r>
      <w:r>
        <w:rPr>
          <w:spacing w:val="-2"/>
          <w:sz w:val="24"/>
        </w:rPr>
        <w:t>воспитания:</w:t>
      </w:r>
    </w:p>
    <w:p w:rsidR="00B214FC" w:rsidRDefault="004D274D">
      <w:pPr>
        <w:pStyle w:val="a3"/>
        <w:spacing w:before="40" w:line="271" w:lineRule="auto"/>
        <w:ind w:right="268"/>
      </w:pPr>
      <w: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214FC" w:rsidRPr="00D34A21" w:rsidRDefault="004D274D" w:rsidP="00D34A21">
      <w:pPr>
        <w:pStyle w:val="a5"/>
        <w:numPr>
          <w:ilvl w:val="0"/>
          <w:numId w:val="28"/>
        </w:numPr>
        <w:tabs>
          <w:tab w:val="left" w:pos="532"/>
        </w:tabs>
        <w:spacing w:before="6"/>
        <w:ind w:left="532" w:hanging="267"/>
        <w:rPr>
          <w:sz w:val="24"/>
        </w:rPr>
      </w:pPr>
      <w:r>
        <w:rPr>
          <w:sz w:val="24"/>
        </w:rPr>
        <w:t>эстетического</w:t>
      </w:r>
      <w:r>
        <w:rPr>
          <w:spacing w:val="-8"/>
          <w:sz w:val="24"/>
        </w:rPr>
        <w:t xml:space="preserve"> </w:t>
      </w:r>
      <w:r>
        <w:rPr>
          <w:spacing w:val="-2"/>
          <w:sz w:val="24"/>
        </w:rPr>
        <w:t>воспитания:</w:t>
      </w:r>
      <w:r w:rsidR="00D34A21">
        <w:rPr>
          <w:spacing w:val="-2"/>
          <w:sz w:val="24"/>
        </w:rPr>
        <w:t xml:space="preserve"> </w:t>
      </w: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214FC" w:rsidRDefault="004D274D">
      <w:pPr>
        <w:pStyle w:val="a5"/>
        <w:numPr>
          <w:ilvl w:val="0"/>
          <w:numId w:val="28"/>
        </w:numPr>
        <w:tabs>
          <w:tab w:val="left" w:pos="532"/>
        </w:tabs>
        <w:spacing w:before="7" w:line="271" w:lineRule="auto"/>
        <w:ind w:left="265" w:right="255" w:firstLine="0"/>
        <w:rPr>
          <w:sz w:val="24"/>
        </w:rPr>
      </w:pPr>
      <w:r>
        <w:rPr>
          <w:sz w:val="24"/>
        </w:rPr>
        <w:t>физического воспитания, формирования культуры здоровья и эмоционального благополучия: осознание</w:t>
      </w:r>
      <w:r>
        <w:rPr>
          <w:spacing w:val="40"/>
          <w:sz w:val="24"/>
        </w:rPr>
        <w:t xml:space="preserve"> </w:t>
      </w:r>
      <w:r>
        <w:rPr>
          <w:sz w:val="24"/>
        </w:rPr>
        <w:t>ценности</w:t>
      </w:r>
      <w:r>
        <w:rPr>
          <w:spacing w:val="40"/>
          <w:sz w:val="24"/>
        </w:rPr>
        <w:t xml:space="preserve"> </w:t>
      </w:r>
      <w:r>
        <w:rPr>
          <w:sz w:val="24"/>
        </w:rPr>
        <w:t>жизни</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собственного</w:t>
      </w:r>
      <w:r>
        <w:rPr>
          <w:spacing w:val="40"/>
          <w:sz w:val="24"/>
        </w:rPr>
        <w:t xml:space="preserve"> </w:t>
      </w:r>
      <w:r>
        <w:rPr>
          <w:sz w:val="24"/>
        </w:rPr>
        <w:t>жизненного</w:t>
      </w:r>
      <w:r>
        <w:rPr>
          <w:spacing w:val="40"/>
          <w:sz w:val="24"/>
        </w:rPr>
        <w:t xml:space="preserve"> </w:t>
      </w:r>
      <w:r>
        <w:rPr>
          <w:sz w:val="24"/>
        </w:rPr>
        <w:t>и</w:t>
      </w:r>
      <w:r>
        <w:rPr>
          <w:spacing w:val="40"/>
          <w:sz w:val="24"/>
        </w:rPr>
        <w:t xml:space="preserve"> </w:t>
      </w:r>
      <w:r>
        <w:rPr>
          <w:sz w:val="24"/>
        </w:rPr>
        <w:t>читательского</w:t>
      </w:r>
      <w:r>
        <w:rPr>
          <w:spacing w:val="40"/>
          <w:sz w:val="24"/>
        </w:rPr>
        <w:t xml:space="preserve"> </w:t>
      </w:r>
      <w:r>
        <w:rPr>
          <w:sz w:val="24"/>
        </w:rPr>
        <w:t xml:space="preserve">опыта, </w:t>
      </w:r>
      <w:r>
        <w:rPr>
          <w:sz w:val="24"/>
        </w:rPr>
        <w:lastRenderedPageBreak/>
        <w:t>ответственного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своему</w:t>
      </w:r>
      <w:r>
        <w:rPr>
          <w:spacing w:val="40"/>
          <w:sz w:val="24"/>
        </w:rPr>
        <w:t xml:space="preserve"> </w:t>
      </w:r>
      <w:r>
        <w:rPr>
          <w:sz w:val="24"/>
        </w:rPr>
        <w:t>здоровью</w:t>
      </w:r>
      <w:r>
        <w:rPr>
          <w:spacing w:val="40"/>
          <w:sz w:val="24"/>
        </w:rPr>
        <w:t xml:space="preserve"> </w:t>
      </w:r>
      <w:r>
        <w:rPr>
          <w:sz w:val="24"/>
        </w:rPr>
        <w:t>и</w:t>
      </w:r>
      <w:r>
        <w:rPr>
          <w:spacing w:val="40"/>
          <w:sz w:val="24"/>
        </w:rPr>
        <w:t xml:space="preserve"> </w:t>
      </w:r>
      <w:r>
        <w:rPr>
          <w:sz w:val="24"/>
        </w:rPr>
        <w:t>установки</w:t>
      </w:r>
      <w:r>
        <w:rPr>
          <w:spacing w:val="40"/>
          <w:sz w:val="24"/>
        </w:rPr>
        <w:t xml:space="preserve"> </w:t>
      </w:r>
      <w:r>
        <w:rPr>
          <w:sz w:val="24"/>
        </w:rPr>
        <w:t>на</w:t>
      </w:r>
      <w:r>
        <w:rPr>
          <w:spacing w:val="40"/>
          <w:sz w:val="24"/>
        </w:rPr>
        <w:t xml:space="preserve"> </w:t>
      </w:r>
      <w:r>
        <w:rPr>
          <w:sz w:val="24"/>
        </w:rPr>
        <w:t>здоровый</w:t>
      </w:r>
      <w:r>
        <w:rPr>
          <w:spacing w:val="40"/>
          <w:sz w:val="24"/>
        </w:rPr>
        <w:t xml:space="preserve"> </w:t>
      </w:r>
      <w:r>
        <w:rPr>
          <w:sz w:val="24"/>
        </w:rPr>
        <w:t>образ</w:t>
      </w:r>
      <w:r>
        <w:rPr>
          <w:spacing w:val="40"/>
          <w:sz w:val="24"/>
        </w:rPr>
        <w:t xml:space="preserve"> </w:t>
      </w:r>
      <w:r>
        <w:rPr>
          <w:sz w:val="24"/>
        </w:rPr>
        <w:t>жизни</w:t>
      </w:r>
      <w:r>
        <w:rPr>
          <w:spacing w:val="40"/>
          <w:sz w:val="24"/>
        </w:rPr>
        <w:t xml:space="preserve"> </w:t>
      </w:r>
      <w:r>
        <w:rPr>
          <w:sz w:val="24"/>
        </w:rPr>
        <w:t>(здоровое питание,</w:t>
      </w:r>
      <w:r>
        <w:rPr>
          <w:spacing w:val="35"/>
          <w:sz w:val="24"/>
        </w:rPr>
        <w:t xml:space="preserve"> </w:t>
      </w:r>
      <w:r>
        <w:rPr>
          <w:sz w:val="24"/>
        </w:rPr>
        <w:t>соблюдение</w:t>
      </w:r>
      <w:r>
        <w:rPr>
          <w:spacing w:val="36"/>
          <w:sz w:val="24"/>
        </w:rPr>
        <w:t xml:space="preserve"> </w:t>
      </w:r>
      <w:r>
        <w:rPr>
          <w:sz w:val="24"/>
        </w:rPr>
        <w:t>гигиенических</w:t>
      </w:r>
      <w:r>
        <w:rPr>
          <w:spacing w:val="32"/>
          <w:sz w:val="24"/>
        </w:rPr>
        <w:t xml:space="preserve"> </w:t>
      </w:r>
      <w:r>
        <w:rPr>
          <w:sz w:val="24"/>
        </w:rPr>
        <w:t>правил,</w:t>
      </w:r>
      <w:r>
        <w:rPr>
          <w:spacing w:val="35"/>
          <w:sz w:val="24"/>
        </w:rPr>
        <w:t xml:space="preserve"> </w:t>
      </w:r>
      <w:r>
        <w:rPr>
          <w:sz w:val="24"/>
        </w:rPr>
        <w:t>рациональный</w:t>
      </w:r>
      <w:r>
        <w:rPr>
          <w:spacing w:val="38"/>
          <w:sz w:val="24"/>
        </w:rPr>
        <w:t xml:space="preserve"> </w:t>
      </w:r>
      <w:r>
        <w:rPr>
          <w:sz w:val="24"/>
        </w:rPr>
        <w:t>режим</w:t>
      </w:r>
      <w:r>
        <w:rPr>
          <w:spacing w:val="39"/>
          <w:sz w:val="24"/>
        </w:rPr>
        <w:t xml:space="preserve"> </w:t>
      </w:r>
      <w:r>
        <w:rPr>
          <w:sz w:val="24"/>
        </w:rPr>
        <w:t>занятий</w:t>
      </w:r>
      <w:r>
        <w:rPr>
          <w:spacing w:val="33"/>
          <w:sz w:val="24"/>
        </w:rPr>
        <w:t xml:space="preserve"> </w:t>
      </w:r>
      <w:r>
        <w:rPr>
          <w:sz w:val="24"/>
        </w:rPr>
        <w:t>и</w:t>
      </w:r>
      <w:r>
        <w:rPr>
          <w:spacing w:val="33"/>
          <w:sz w:val="24"/>
        </w:rPr>
        <w:t xml:space="preserve"> </w:t>
      </w:r>
      <w:r>
        <w:rPr>
          <w:sz w:val="24"/>
        </w:rPr>
        <w:t>отдыха,</w:t>
      </w:r>
      <w:r>
        <w:rPr>
          <w:spacing w:val="39"/>
          <w:sz w:val="24"/>
        </w:rPr>
        <w:t xml:space="preserve"> </w:t>
      </w:r>
      <w:r>
        <w:rPr>
          <w:sz w:val="24"/>
        </w:rPr>
        <w:t>регулярная физическая</w:t>
      </w:r>
      <w:r>
        <w:rPr>
          <w:spacing w:val="40"/>
          <w:sz w:val="24"/>
        </w:rPr>
        <w:t xml:space="preserve"> </w:t>
      </w:r>
      <w:r>
        <w:rPr>
          <w:sz w:val="24"/>
        </w:rPr>
        <w:t>активность);</w:t>
      </w:r>
      <w:r>
        <w:rPr>
          <w:spacing w:val="40"/>
          <w:sz w:val="24"/>
        </w:rPr>
        <w:t xml:space="preserve"> </w:t>
      </w:r>
      <w:r>
        <w:rPr>
          <w:sz w:val="24"/>
        </w:rPr>
        <w:t>осознание</w:t>
      </w:r>
      <w:r>
        <w:rPr>
          <w:spacing w:val="40"/>
          <w:sz w:val="24"/>
        </w:rPr>
        <w:t xml:space="preserve"> </w:t>
      </w:r>
      <w:r>
        <w:rPr>
          <w:sz w:val="24"/>
        </w:rPr>
        <w:t>последствий</w:t>
      </w:r>
      <w:r>
        <w:rPr>
          <w:spacing w:val="40"/>
          <w:sz w:val="24"/>
        </w:rPr>
        <w:t xml:space="preserve"> </w:t>
      </w:r>
      <w:r>
        <w:rPr>
          <w:sz w:val="24"/>
        </w:rPr>
        <w:t>и</w:t>
      </w:r>
      <w:r>
        <w:rPr>
          <w:spacing w:val="40"/>
          <w:sz w:val="24"/>
        </w:rPr>
        <w:t xml:space="preserve"> </w:t>
      </w:r>
      <w:r>
        <w:rPr>
          <w:sz w:val="24"/>
        </w:rPr>
        <w:t>неприятие</w:t>
      </w:r>
      <w:r>
        <w:rPr>
          <w:spacing w:val="40"/>
          <w:sz w:val="24"/>
        </w:rPr>
        <w:t xml:space="preserve"> </w:t>
      </w:r>
      <w:r>
        <w:rPr>
          <w:sz w:val="24"/>
        </w:rPr>
        <w:t>вредных</w:t>
      </w:r>
      <w:r>
        <w:rPr>
          <w:spacing w:val="40"/>
          <w:sz w:val="24"/>
        </w:rPr>
        <w:t xml:space="preserve"> </w:t>
      </w:r>
      <w:r>
        <w:rPr>
          <w:sz w:val="24"/>
        </w:rPr>
        <w:t>привычек</w:t>
      </w:r>
      <w:r>
        <w:rPr>
          <w:spacing w:val="40"/>
          <w:sz w:val="24"/>
        </w:rPr>
        <w:t xml:space="preserve"> </w:t>
      </w:r>
      <w:r>
        <w:rPr>
          <w:sz w:val="24"/>
        </w:rPr>
        <w:t>(употребление алкоголя,</w:t>
      </w:r>
      <w:r>
        <w:rPr>
          <w:spacing w:val="40"/>
          <w:sz w:val="24"/>
        </w:rPr>
        <w:t xml:space="preserve"> </w:t>
      </w:r>
      <w:r>
        <w:rPr>
          <w:sz w:val="24"/>
        </w:rPr>
        <w:t>наркотиков,</w:t>
      </w:r>
      <w:r>
        <w:rPr>
          <w:spacing w:val="40"/>
          <w:sz w:val="24"/>
        </w:rPr>
        <w:t xml:space="preserve"> </w:t>
      </w:r>
      <w:r>
        <w:rPr>
          <w:sz w:val="24"/>
        </w:rPr>
        <w:t>курение)</w:t>
      </w:r>
      <w:r>
        <w:rPr>
          <w:spacing w:val="40"/>
          <w:sz w:val="24"/>
        </w:rPr>
        <w:t xml:space="preserve"> </w:t>
      </w:r>
      <w:r>
        <w:rPr>
          <w:sz w:val="24"/>
        </w:rPr>
        <w:t>и</w:t>
      </w:r>
      <w:r>
        <w:rPr>
          <w:spacing w:val="40"/>
          <w:sz w:val="24"/>
        </w:rPr>
        <w:t xml:space="preserve"> </w:t>
      </w:r>
      <w:r>
        <w:rPr>
          <w:sz w:val="24"/>
        </w:rPr>
        <w:t>иных</w:t>
      </w:r>
      <w:r>
        <w:rPr>
          <w:spacing w:val="40"/>
          <w:sz w:val="24"/>
        </w:rPr>
        <w:t xml:space="preserve"> </w:t>
      </w:r>
      <w:r>
        <w:rPr>
          <w:sz w:val="24"/>
        </w:rPr>
        <w:t>форм</w:t>
      </w:r>
      <w:r>
        <w:rPr>
          <w:spacing w:val="40"/>
          <w:sz w:val="24"/>
        </w:rPr>
        <w:t xml:space="preserve"> </w:t>
      </w:r>
      <w:r>
        <w:rPr>
          <w:sz w:val="24"/>
        </w:rPr>
        <w:t>вреда</w:t>
      </w:r>
      <w:r>
        <w:rPr>
          <w:spacing w:val="40"/>
          <w:sz w:val="24"/>
        </w:rPr>
        <w:t xml:space="preserve"> </w:t>
      </w:r>
      <w:r>
        <w:rPr>
          <w:sz w:val="24"/>
        </w:rPr>
        <w:t>для</w:t>
      </w:r>
      <w:r>
        <w:rPr>
          <w:spacing w:val="40"/>
          <w:sz w:val="24"/>
        </w:rPr>
        <w:t xml:space="preserve"> </w:t>
      </w:r>
      <w:r>
        <w:rPr>
          <w:sz w:val="24"/>
        </w:rPr>
        <w:t>физического</w:t>
      </w:r>
      <w:r>
        <w:rPr>
          <w:spacing w:val="40"/>
          <w:sz w:val="24"/>
        </w:rPr>
        <w:t xml:space="preserve"> </w:t>
      </w:r>
      <w:r>
        <w:rPr>
          <w:sz w:val="24"/>
        </w:rPr>
        <w:t>и</w:t>
      </w:r>
      <w:r>
        <w:rPr>
          <w:spacing w:val="40"/>
          <w:sz w:val="24"/>
        </w:rPr>
        <w:t xml:space="preserve"> </w:t>
      </w:r>
      <w:r>
        <w:rPr>
          <w:sz w:val="24"/>
        </w:rPr>
        <w:t>психического</w:t>
      </w:r>
      <w:r>
        <w:rPr>
          <w:spacing w:val="40"/>
          <w:sz w:val="24"/>
        </w:rPr>
        <w:t xml:space="preserve"> </w:t>
      </w:r>
      <w:r>
        <w:rPr>
          <w:sz w:val="24"/>
        </w:rPr>
        <w:t>здоровья, соблюдение</w:t>
      </w:r>
      <w:r>
        <w:rPr>
          <w:spacing w:val="30"/>
          <w:sz w:val="24"/>
        </w:rPr>
        <w:t xml:space="preserve"> </w:t>
      </w:r>
      <w:r>
        <w:rPr>
          <w:sz w:val="24"/>
        </w:rPr>
        <w:t>правил</w:t>
      </w:r>
      <w:r>
        <w:rPr>
          <w:spacing w:val="32"/>
          <w:sz w:val="24"/>
        </w:rPr>
        <w:t xml:space="preserve"> </w:t>
      </w:r>
      <w:r>
        <w:rPr>
          <w:sz w:val="24"/>
        </w:rPr>
        <w:t>безопасности,</w:t>
      </w:r>
      <w:r>
        <w:rPr>
          <w:spacing w:val="29"/>
          <w:sz w:val="24"/>
        </w:rPr>
        <w:t xml:space="preserve"> </w:t>
      </w:r>
      <w:r>
        <w:rPr>
          <w:sz w:val="24"/>
        </w:rPr>
        <w:t>в том</w:t>
      </w:r>
      <w:r>
        <w:rPr>
          <w:spacing w:val="33"/>
          <w:sz w:val="24"/>
        </w:rPr>
        <w:t xml:space="preserve"> </w:t>
      </w:r>
      <w:r>
        <w:rPr>
          <w:sz w:val="24"/>
        </w:rPr>
        <w:t>числе</w:t>
      </w:r>
      <w:r>
        <w:rPr>
          <w:spacing w:val="30"/>
          <w:sz w:val="24"/>
        </w:rPr>
        <w:t xml:space="preserve"> </w:t>
      </w:r>
      <w:r>
        <w:rPr>
          <w:sz w:val="24"/>
        </w:rPr>
        <w:t>навыки</w:t>
      </w:r>
      <w:r>
        <w:rPr>
          <w:spacing w:val="40"/>
          <w:sz w:val="24"/>
        </w:rPr>
        <w:t xml:space="preserve"> </w:t>
      </w:r>
      <w:r>
        <w:rPr>
          <w:sz w:val="24"/>
        </w:rPr>
        <w:t>безопасного</w:t>
      </w:r>
      <w:r>
        <w:rPr>
          <w:spacing w:val="31"/>
          <w:sz w:val="24"/>
        </w:rPr>
        <w:t xml:space="preserve"> </w:t>
      </w:r>
      <w:r>
        <w:rPr>
          <w:sz w:val="24"/>
        </w:rPr>
        <w:t>поведения в</w:t>
      </w:r>
      <w:r>
        <w:rPr>
          <w:spacing w:val="33"/>
          <w:sz w:val="24"/>
        </w:rPr>
        <w:t xml:space="preserve"> </w:t>
      </w:r>
      <w:r>
        <w:rPr>
          <w:sz w:val="24"/>
        </w:rPr>
        <w:t>информационно- коммуникационной сети «Интернет» (далее – Интернет) в образовательном процессе; способность адаптироваться</w:t>
      </w:r>
      <w:r>
        <w:rPr>
          <w:spacing w:val="80"/>
          <w:w w:val="150"/>
          <w:sz w:val="24"/>
        </w:rPr>
        <w:t xml:space="preserve"> </w:t>
      </w:r>
      <w:r>
        <w:rPr>
          <w:sz w:val="24"/>
        </w:rPr>
        <w:t>к</w:t>
      </w:r>
      <w:r>
        <w:rPr>
          <w:spacing w:val="80"/>
          <w:w w:val="150"/>
          <w:sz w:val="24"/>
        </w:rPr>
        <w:t xml:space="preserve"> </w:t>
      </w:r>
      <w:r>
        <w:rPr>
          <w:sz w:val="24"/>
        </w:rPr>
        <w:t>стрессовым</w:t>
      </w:r>
      <w:r>
        <w:rPr>
          <w:spacing w:val="80"/>
          <w:w w:val="150"/>
          <w:sz w:val="24"/>
        </w:rPr>
        <w:t xml:space="preserve"> </w:t>
      </w:r>
      <w:r>
        <w:rPr>
          <w:sz w:val="24"/>
        </w:rPr>
        <w:t>ситуациям</w:t>
      </w:r>
      <w:r>
        <w:rPr>
          <w:spacing w:val="80"/>
          <w:w w:val="150"/>
          <w:sz w:val="24"/>
        </w:rPr>
        <w:t xml:space="preserve"> </w:t>
      </w:r>
      <w:r>
        <w:rPr>
          <w:sz w:val="24"/>
        </w:rPr>
        <w:t>и</w:t>
      </w:r>
      <w:r>
        <w:rPr>
          <w:spacing w:val="80"/>
          <w:w w:val="150"/>
          <w:sz w:val="24"/>
        </w:rPr>
        <w:t xml:space="preserve"> </w:t>
      </w:r>
      <w:r>
        <w:rPr>
          <w:sz w:val="24"/>
        </w:rPr>
        <w:t>меняющимся</w:t>
      </w:r>
      <w:r>
        <w:rPr>
          <w:spacing w:val="80"/>
          <w:w w:val="150"/>
          <w:sz w:val="24"/>
        </w:rPr>
        <w:t xml:space="preserve"> </w:t>
      </w:r>
      <w:r>
        <w:rPr>
          <w:sz w:val="24"/>
        </w:rPr>
        <w:t>социальным,</w:t>
      </w:r>
      <w:r>
        <w:rPr>
          <w:spacing w:val="80"/>
          <w:w w:val="150"/>
          <w:sz w:val="24"/>
        </w:rPr>
        <w:t xml:space="preserve"> </w:t>
      </w:r>
      <w:r>
        <w:rPr>
          <w:sz w:val="24"/>
        </w:rPr>
        <w:t>информационным</w:t>
      </w:r>
      <w:r>
        <w:rPr>
          <w:spacing w:val="80"/>
          <w:w w:val="150"/>
          <w:sz w:val="24"/>
        </w:rPr>
        <w:t xml:space="preserve"> </w:t>
      </w:r>
      <w:r>
        <w:rPr>
          <w:sz w:val="24"/>
        </w:rPr>
        <w:t>и природным</w:t>
      </w:r>
      <w:r>
        <w:rPr>
          <w:spacing w:val="40"/>
          <w:sz w:val="24"/>
        </w:rPr>
        <w:t xml:space="preserve"> </w:t>
      </w:r>
      <w:r>
        <w:rPr>
          <w:sz w:val="24"/>
        </w:rPr>
        <w:t>условиям,</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34"/>
          <w:sz w:val="24"/>
        </w:rPr>
        <w:t xml:space="preserve"> </w:t>
      </w:r>
      <w:r>
        <w:rPr>
          <w:sz w:val="24"/>
        </w:rPr>
        <w:t>осмысляя</w:t>
      </w:r>
      <w:r>
        <w:rPr>
          <w:spacing w:val="39"/>
          <w:sz w:val="24"/>
        </w:rPr>
        <w:t xml:space="preserve"> </w:t>
      </w:r>
      <w:r>
        <w:rPr>
          <w:sz w:val="24"/>
        </w:rPr>
        <w:t>собственный</w:t>
      </w:r>
      <w:r>
        <w:rPr>
          <w:spacing w:val="40"/>
          <w:sz w:val="24"/>
        </w:rPr>
        <w:t xml:space="preserve"> </w:t>
      </w:r>
      <w:r>
        <w:rPr>
          <w:sz w:val="24"/>
        </w:rPr>
        <w:t>опыт</w:t>
      </w:r>
      <w:r>
        <w:rPr>
          <w:spacing w:val="40"/>
          <w:sz w:val="24"/>
        </w:rPr>
        <w:t xml:space="preserve"> </w:t>
      </w:r>
      <w:r>
        <w:rPr>
          <w:sz w:val="24"/>
        </w:rPr>
        <w:t>и</w:t>
      </w:r>
      <w:r>
        <w:rPr>
          <w:spacing w:val="40"/>
          <w:sz w:val="24"/>
        </w:rPr>
        <w:t xml:space="preserve"> </w:t>
      </w:r>
      <w:r>
        <w:rPr>
          <w:sz w:val="24"/>
        </w:rPr>
        <w:t>выстраивая</w:t>
      </w:r>
      <w:r>
        <w:rPr>
          <w:spacing w:val="39"/>
          <w:sz w:val="24"/>
        </w:rPr>
        <w:t xml:space="preserve"> </w:t>
      </w:r>
      <w:r>
        <w:rPr>
          <w:sz w:val="24"/>
        </w:rPr>
        <w:t>дальнейшие</w:t>
      </w:r>
      <w:r>
        <w:rPr>
          <w:spacing w:val="33"/>
          <w:sz w:val="24"/>
        </w:rPr>
        <w:t xml:space="preserve"> </w:t>
      </w:r>
      <w:r>
        <w:rPr>
          <w:sz w:val="24"/>
        </w:rPr>
        <w:t>цели; умение принимать себя и других, не осуждая;</w:t>
      </w:r>
    </w:p>
    <w:p w:rsidR="00B214FC" w:rsidRDefault="004D274D">
      <w:pPr>
        <w:pStyle w:val="a3"/>
        <w:spacing w:before="17" w:line="271" w:lineRule="auto"/>
        <w:ind w:right="256"/>
      </w:pPr>
      <w:r>
        <w:t>умение осознавать</w:t>
      </w:r>
      <w:r>
        <w:rPr>
          <w:spacing w:val="-2"/>
        </w:rPr>
        <w:t xml:space="preserve"> </w:t>
      </w:r>
      <w:r>
        <w:t>своё эмоциональное</w:t>
      </w:r>
      <w:r>
        <w:rPr>
          <w:spacing w:val="-4"/>
        </w:rPr>
        <w:t xml:space="preserve"> </w:t>
      </w:r>
      <w:r>
        <w:t>состояние и</w:t>
      </w:r>
      <w:r>
        <w:rPr>
          <w:spacing w:val="-2"/>
        </w:rPr>
        <w:t xml:space="preserve"> </w:t>
      </w:r>
      <w:r>
        <w:t>эмоциональное состояние других, использовать языковые средства для выражения своего состояния, в том числе опираясь на примеры из литературных</w:t>
      </w:r>
      <w:r>
        <w:rPr>
          <w:spacing w:val="-6"/>
        </w:rPr>
        <w:t xml:space="preserve"> </w:t>
      </w:r>
      <w:r>
        <w:t>произведений, написанных</w:t>
      </w:r>
      <w:r>
        <w:rPr>
          <w:spacing w:val="-6"/>
        </w:rPr>
        <w:t xml:space="preserve"> </w:t>
      </w:r>
      <w:r>
        <w:t>на</w:t>
      </w:r>
      <w:r>
        <w:rPr>
          <w:spacing w:val="-3"/>
        </w:rPr>
        <w:t xml:space="preserve"> </w:t>
      </w:r>
      <w:r>
        <w:t>русском</w:t>
      </w:r>
      <w:r>
        <w:rPr>
          <w:spacing w:val="-1"/>
        </w:rPr>
        <w:t xml:space="preserve"> </w:t>
      </w:r>
      <w:r>
        <w:t>языке, сформированность</w:t>
      </w:r>
      <w:r>
        <w:rPr>
          <w:spacing w:val="-2"/>
        </w:rPr>
        <w:t xml:space="preserve"> </w:t>
      </w:r>
      <w:r>
        <w:t>навыков</w:t>
      </w:r>
      <w:r>
        <w:rPr>
          <w:spacing w:val="-1"/>
        </w:rPr>
        <w:t xml:space="preserve"> </w:t>
      </w:r>
      <w:r>
        <w:t>рефлексии, признание своего права на ошибку и такого же права другого человека;</w:t>
      </w:r>
    </w:p>
    <w:p w:rsidR="00B214FC" w:rsidRDefault="004D274D">
      <w:pPr>
        <w:pStyle w:val="a5"/>
        <w:numPr>
          <w:ilvl w:val="0"/>
          <w:numId w:val="28"/>
        </w:numPr>
        <w:tabs>
          <w:tab w:val="left" w:pos="556"/>
        </w:tabs>
        <w:spacing w:before="5" w:line="271" w:lineRule="auto"/>
        <w:ind w:left="265" w:right="259" w:firstLine="0"/>
        <w:rPr>
          <w:sz w:val="24"/>
        </w:rPr>
      </w:pPr>
      <w:r>
        <w:rPr>
          <w:sz w:val="24"/>
        </w:rPr>
        <w:t>трудового воспитания: установка на активное участие в решении практических задач (в рамках семьи, общеобравательной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w:t>
      </w:r>
      <w:r>
        <w:rPr>
          <w:spacing w:val="-1"/>
          <w:sz w:val="24"/>
        </w:rPr>
        <w:t xml:space="preserve"> </w:t>
      </w:r>
      <w:r>
        <w:rPr>
          <w:sz w:val="24"/>
        </w:rPr>
        <w:t>рода</w:t>
      </w:r>
      <w:r>
        <w:rPr>
          <w:spacing w:val="-2"/>
          <w:sz w:val="24"/>
        </w:rPr>
        <w:t xml:space="preserve"> </w:t>
      </w:r>
      <w:r>
        <w:rPr>
          <w:sz w:val="24"/>
        </w:rPr>
        <w:t>деятельность;</w:t>
      </w:r>
      <w:r>
        <w:rPr>
          <w:spacing w:val="-6"/>
          <w:sz w:val="24"/>
        </w:rPr>
        <w:t xml:space="preserve"> </w:t>
      </w:r>
      <w:r>
        <w:rPr>
          <w:sz w:val="24"/>
        </w:rPr>
        <w:t>интерес</w:t>
      </w:r>
      <w:r>
        <w:rPr>
          <w:spacing w:val="-2"/>
          <w:sz w:val="24"/>
        </w:rPr>
        <w:t xml:space="preserve"> </w:t>
      </w:r>
      <w:r>
        <w:rPr>
          <w:sz w:val="24"/>
        </w:rPr>
        <w:t>к</w:t>
      </w:r>
      <w:r>
        <w:rPr>
          <w:spacing w:val="-6"/>
          <w:sz w:val="24"/>
        </w:rPr>
        <w:t xml:space="preserve"> </w:t>
      </w:r>
      <w:r>
        <w:rPr>
          <w:sz w:val="24"/>
        </w:rPr>
        <w:t>практическому</w:t>
      </w:r>
      <w:r>
        <w:rPr>
          <w:spacing w:val="-10"/>
          <w:sz w:val="24"/>
        </w:rPr>
        <w:t xml:space="preserve"> </w:t>
      </w:r>
      <w:r>
        <w:rPr>
          <w:sz w:val="24"/>
        </w:rPr>
        <w:t>изучению</w:t>
      </w:r>
      <w:r>
        <w:rPr>
          <w:spacing w:val="-3"/>
          <w:sz w:val="24"/>
        </w:rPr>
        <w:t xml:space="preserve"> </w:t>
      </w:r>
      <w:r>
        <w:rPr>
          <w:sz w:val="24"/>
        </w:rPr>
        <w:t>профессий и</w:t>
      </w:r>
      <w:r>
        <w:rPr>
          <w:spacing w:val="-5"/>
          <w:sz w:val="24"/>
        </w:rPr>
        <w:t xml:space="preserve"> </w:t>
      </w:r>
      <w:r>
        <w:rPr>
          <w:sz w:val="24"/>
        </w:rPr>
        <w:t>труда</w:t>
      </w:r>
      <w:r>
        <w:rPr>
          <w:spacing w:val="-2"/>
          <w:sz w:val="24"/>
        </w:rPr>
        <w:t xml:space="preserve"> </w:t>
      </w:r>
      <w:r>
        <w:rPr>
          <w:sz w:val="24"/>
        </w:rPr>
        <w:t>различного</w:t>
      </w:r>
      <w:r>
        <w:rPr>
          <w:spacing w:val="-6"/>
          <w:sz w:val="24"/>
        </w:rPr>
        <w:t xml:space="preserve"> </w:t>
      </w:r>
      <w:r>
        <w:rPr>
          <w:sz w:val="24"/>
        </w:rPr>
        <w:t>рода,</w:t>
      </w:r>
      <w:r>
        <w:rPr>
          <w:spacing w:val="-4"/>
          <w:sz w:val="24"/>
        </w:rPr>
        <w:t xml:space="preserve"> </w:t>
      </w:r>
      <w:r>
        <w:rPr>
          <w:sz w:val="24"/>
        </w:rPr>
        <w:t xml:space="preserve">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w:t>
      </w:r>
      <w:r>
        <w:rPr>
          <w:spacing w:val="-2"/>
          <w:sz w:val="24"/>
        </w:rPr>
        <w:t>будущее;</w:t>
      </w:r>
    </w:p>
    <w:p w:rsidR="00B214FC" w:rsidRDefault="004D274D">
      <w:pPr>
        <w:pStyle w:val="a5"/>
        <w:numPr>
          <w:ilvl w:val="0"/>
          <w:numId w:val="28"/>
        </w:numPr>
        <w:tabs>
          <w:tab w:val="left" w:pos="532"/>
        </w:tabs>
        <w:spacing w:before="7"/>
        <w:ind w:left="532" w:hanging="267"/>
        <w:rPr>
          <w:sz w:val="24"/>
        </w:rPr>
      </w:pPr>
      <w:r>
        <w:rPr>
          <w:sz w:val="24"/>
        </w:rPr>
        <w:t>экологического</w:t>
      </w:r>
      <w:r>
        <w:rPr>
          <w:spacing w:val="-7"/>
          <w:sz w:val="24"/>
        </w:rPr>
        <w:t xml:space="preserve"> </w:t>
      </w:r>
      <w:r>
        <w:rPr>
          <w:spacing w:val="-2"/>
          <w:sz w:val="24"/>
        </w:rPr>
        <w:t>воспитания:</w:t>
      </w:r>
    </w:p>
    <w:p w:rsidR="00B214FC" w:rsidRDefault="001E357D" w:rsidP="001E357D">
      <w:pPr>
        <w:pStyle w:val="a3"/>
        <w:spacing w:before="41" w:line="273" w:lineRule="auto"/>
        <w:ind w:right="266"/>
        <w:jc w:val="left"/>
      </w:pPr>
      <w:r>
        <w:t xml:space="preserve"> </w:t>
      </w:r>
      <w:r w:rsidR="004D274D">
        <w:t>ориентация на применение знаний из области социальных и естественных наук для решения</w:t>
      </w:r>
      <w:r w:rsidR="004D274D">
        <w:rPr>
          <w:spacing w:val="40"/>
        </w:rPr>
        <w:t xml:space="preserve"> </w:t>
      </w:r>
      <w:r w:rsidR="004D274D">
        <w:t>задач</w:t>
      </w:r>
      <w:r w:rsidR="004D274D">
        <w:rPr>
          <w:spacing w:val="40"/>
        </w:rPr>
        <w:t xml:space="preserve"> </w:t>
      </w:r>
      <w:r w:rsidR="004D274D">
        <w:t>в</w:t>
      </w:r>
      <w:r w:rsidR="004D274D">
        <w:rPr>
          <w:spacing w:val="40"/>
        </w:rPr>
        <w:t xml:space="preserve"> </w:t>
      </w:r>
      <w:r w:rsidR="004D274D">
        <w:t>области</w:t>
      </w:r>
      <w:r w:rsidR="004D274D">
        <w:rPr>
          <w:spacing w:val="39"/>
        </w:rPr>
        <w:t xml:space="preserve"> </w:t>
      </w:r>
      <w:r w:rsidR="004D274D">
        <w:t>окружающей</w:t>
      </w:r>
      <w:r w:rsidR="004D274D">
        <w:rPr>
          <w:spacing w:val="40"/>
        </w:rPr>
        <w:t xml:space="preserve"> </w:t>
      </w:r>
      <w:r w:rsidR="004D274D">
        <w:t>среды,</w:t>
      </w:r>
      <w:r w:rsidR="004D274D">
        <w:rPr>
          <w:spacing w:val="40"/>
        </w:rPr>
        <w:t xml:space="preserve"> </w:t>
      </w:r>
      <w:r w:rsidR="004D274D">
        <w:t>планирования</w:t>
      </w:r>
      <w:r w:rsidR="004D274D">
        <w:rPr>
          <w:spacing w:val="40"/>
        </w:rPr>
        <w:t xml:space="preserve"> </w:t>
      </w:r>
      <w:r w:rsidR="004D274D">
        <w:t>поступков</w:t>
      </w:r>
      <w:r w:rsidR="004D274D">
        <w:rPr>
          <w:spacing w:val="40"/>
        </w:rPr>
        <w:t xml:space="preserve"> </w:t>
      </w:r>
      <w:r w:rsidR="004D274D">
        <w:t>и</w:t>
      </w:r>
      <w:r w:rsidR="004D274D">
        <w:rPr>
          <w:spacing w:val="40"/>
        </w:rPr>
        <w:t xml:space="preserve"> </w:t>
      </w:r>
      <w:r w:rsidR="004D274D">
        <w:t>оценки</w:t>
      </w:r>
      <w:r w:rsidR="004D274D">
        <w:rPr>
          <w:spacing w:val="40"/>
        </w:rPr>
        <w:t xml:space="preserve"> </w:t>
      </w:r>
      <w:r w:rsidR="004D274D">
        <w:t>их</w:t>
      </w:r>
      <w:r w:rsidR="004D274D">
        <w:rPr>
          <w:spacing w:val="40"/>
        </w:rPr>
        <w:t xml:space="preserve"> </w:t>
      </w:r>
      <w:r w:rsidR="004D274D">
        <w:t>возможных последствий</w:t>
      </w:r>
      <w:r w:rsidR="004D274D">
        <w:rPr>
          <w:spacing w:val="40"/>
        </w:rPr>
        <w:t xml:space="preserve"> </w:t>
      </w:r>
      <w:r w:rsidR="004D274D">
        <w:t>для</w:t>
      </w:r>
      <w:r w:rsidR="004D274D">
        <w:rPr>
          <w:spacing w:val="40"/>
        </w:rPr>
        <w:t xml:space="preserve"> </w:t>
      </w:r>
      <w:r w:rsidR="004D274D">
        <w:t>окружающей</w:t>
      </w:r>
      <w:r w:rsidR="004D274D">
        <w:rPr>
          <w:spacing w:val="72"/>
        </w:rPr>
        <w:t xml:space="preserve"> </w:t>
      </w:r>
      <w:r w:rsidR="004D274D">
        <w:t>среды,</w:t>
      </w:r>
      <w:r w:rsidR="004D274D">
        <w:rPr>
          <w:spacing w:val="40"/>
        </w:rPr>
        <w:t xml:space="preserve"> </w:t>
      </w:r>
      <w:r w:rsidR="004D274D">
        <w:t>умение</w:t>
      </w:r>
      <w:r w:rsidR="004D274D">
        <w:rPr>
          <w:spacing w:val="40"/>
        </w:rPr>
        <w:t xml:space="preserve"> </w:t>
      </w:r>
      <w:r w:rsidR="004D274D">
        <w:t>точно,</w:t>
      </w:r>
      <w:r w:rsidR="004D274D">
        <w:rPr>
          <w:spacing w:val="40"/>
        </w:rPr>
        <w:t xml:space="preserve"> </w:t>
      </w:r>
      <w:r w:rsidR="004D274D">
        <w:t>логично</w:t>
      </w:r>
      <w:r w:rsidR="004D274D">
        <w:rPr>
          <w:spacing w:val="40"/>
        </w:rPr>
        <w:t xml:space="preserve"> </w:t>
      </w:r>
      <w:r w:rsidR="004D274D">
        <w:t>выражать</w:t>
      </w:r>
      <w:r w:rsidR="004D274D">
        <w:rPr>
          <w:spacing w:val="40"/>
        </w:rPr>
        <w:t xml:space="preserve"> </w:t>
      </w:r>
      <w:r w:rsidR="004D274D">
        <w:t>свою</w:t>
      </w:r>
      <w:r w:rsidR="004D274D">
        <w:rPr>
          <w:spacing w:val="40"/>
        </w:rPr>
        <w:t xml:space="preserve"> </w:t>
      </w:r>
      <w:r w:rsidR="004D274D">
        <w:t>точку</w:t>
      </w:r>
      <w:r w:rsidR="004D274D">
        <w:rPr>
          <w:spacing w:val="40"/>
        </w:rPr>
        <w:t xml:space="preserve"> </w:t>
      </w:r>
      <w:r w:rsidR="004D274D">
        <w:t>зрения</w:t>
      </w:r>
      <w:r w:rsidR="004D274D">
        <w:rPr>
          <w:spacing w:val="40"/>
        </w:rPr>
        <w:t xml:space="preserve"> </w:t>
      </w:r>
      <w:r w:rsidR="004D274D">
        <w:t>на</w:t>
      </w:r>
      <w:r w:rsidR="004D274D">
        <w:rPr>
          <w:spacing w:val="40"/>
        </w:rPr>
        <w:t xml:space="preserve"> </w:t>
      </w:r>
      <w:r w:rsidR="004D274D">
        <w:t>экологические</w:t>
      </w:r>
      <w:r w:rsidR="004D274D">
        <w:rPr>
          <w:spacing w:val="40"/>
        </w:rPr>
        <w:t xml:space="preserve"> </w:t>
      </w:r>
      <w:r w:rsidR="004D274D">
        <w:t>проблемы;</w:t>
      </w:r>
      <w:r w:rsidR="004D274D">
        <w:rPr>
          <w:spacing w:val="40"/>
        </w:rPr>
        <w:t xml:space="preserve"> </w:t>
      </w:r>
      <w:r w:rsidR="004D274D">
        <w:t>повышение</w:t>
      </w:r>
      <w:r w:rsidR="004D274D">
        <w:rPr>
          <w:spacing w:val="40"/>
        </w:rPr>
        <w:t xml:space="preserve"> </w:t>
      </w:r>
      <w:r w:rsidR="004D274D">
        <w:t>уровня</w:t>
      </w:r>
      <w:r w:rsidR="004D274D">
        <w:rPr>
          <w:spacing w:val="40"/>
        </w:rPr>
        <w:t xml:space="preserve"> </w:t>
      </w:r>
      <w:r w:rsidR="004D274D">
        <w:t>экологической</w:t>
      </w:r>
      <w:r w:rsidR="004D274D">
        <w:rPr>
          <w:spacing w:val="40"/>
        </w:rPr>
        <w:t xml:space="preserve"> </w:t>
      </w:r>
      <w:r w:rsidR="004D274D">
        <w:t>культуры,</w:t>
      </w:r>
      <w:r w:rsidR="004D274D">
        <w:rPr>
          <w:spacing w:val="40"/>
        </w:rPr>
        <w:t xml:space="preserve"> </w:t>
      </w:r>
      <w:r w:rsidR="004D274D">
        <w:t>осознание</w:t>
      </w:r>
      <w:r w:rsidR="004D274D">
        <w:rPr>
          <w:spacing w:val="40"/>
        </w:rPr>
        <w:t xml:space="preserve"> </w:t>
      </w:r>
      <w:r w:rsidR="004D274D">
        <w:t>глобального</w:t>
      </w:r>
      <w:r w:rsidR="004D274D">
        <w:rPr>
          <w:spacing w:val="80"/>
        </w:rPr>
        <w:t xml:space="preserve"> </w:t>
      </w:r>
      <w:r w:rsidR="004D274D">
        <w:t>характера экологических проблем и путей их решения, активное неприятие действий, приносящих вред</w:t>
      </w:r>
      <w:r w:rsidR="004D274D">
        <w:rPr>
          <w:spacing w:val="80"/>
          <w:w w:val="150"/>
        </w:rPr>
        <w:t xml:space="preserve"> </w:t>
      </w:r>
      <w:r w:rsidR="004D274D">
        <w:t>окружающей</w:t>
      </w:r>
      <w:r w:rsidR="004D274D">
        <w:rPr>
          <w:spacing w:val="80"/>
          <w:w w:val="150"/>
        </w:rPr>
        <w:t xml:space="preserve"> </w:t>
      </w:r>
      <w:r w:rsidR="004D274D">
        <w:t>среде,</w:t>
      </w:r>
      <w:r w:rsidR="004D274D">
        <w:rPr>
          <w:spacing w:val="80"/>
          <w:w w:val="150"/>
        </w:rPr>
        <w:t xml:space="preserve"> </w:t>
      </w:r>
      <w:r w:rsidR="004D274D">
        <w:t>в</w:t>
      </w:r>
      <w:r w:rsidR="004D274D">
        <w:rPr>
          <w:spacing w:val="80"/>
          <w:w w:val="150"/>
        </w:rPr>
        <w:t xml:space="preserve"> </w:t>
      </w:r>
      <w:r w:rsidR="004D274D">
        <w:t>том</w:t>
      </w:r>
      <w:r w:rsidR="004D274D">
        <w:rPr>
          <w:spacing w:val="80"/>
          <w:w w:val="150"/>
        </w:rPr>
        <w:t xml:space="preserve"> </w:t>
      </w:r>
      <w:r w:rsidR="004D274D">
        <w:t>числе</w:t>
      </w:r>
      <w:r w:rsidR="004D274D">
        <w:rPr>
          <w:spacing w:val="80"/>
          <w:w w:val="150"/>
        </w:rPr>
        <w:t xml:space="preserve"> </w:t>
      </w:r>
      <w:r w:rsidR="004D274D">
        <w:t>сформированное</w:t>
      </w:r>
      <w:r w:rsidR="004D274D">
        <w:rPr>
          <w:spacing w:val="80"/>
          <w:w w:val="150"/>
        </w:rPr>
        <w:t xml:space="preserve"> </w:t>
      </w:r>
      <w:r w:rsidR="004D274D">
        <w:t>при</w:t>
      </w:r>
      <w:r w:rsidR="004D274D">
        <w:rPr>
          <w:spacing w:val="80"/>
          <w:w w:val="150"/>
        </w:rPr>
        <w:t xml:space="preserve"> </w:t>
      </w:r>
      <w:r w:rsidR="004D274D">
        <w:t>знакомстве</w:t>
      </w:r>
      <w:r w:rsidR="004D274D">
        <w:rPr>
          <w:spacing w:val="80"/>
          <w:w w:val="150"/>
        </w:rPr>
        <w:t xml:space="preserve"> </w:t>
      </w:r>
      <w:r w:rsidR="004D274D">
        <w:t>с</w:t>
      </w:r>
      <w:r w:rsidR="004D274D">
        <w:rPr>
          <w:spacing w:val="80"/>
          <w:w w:val="150"/>
        </w:rPr>
        <w:t xml:space="preserve"> </w:t>
      </w:r>
      <w:r w:rsidR="004D274D">
        <w:t>литературными произведениями, поднимающими</w:t>
      </w:r>
      <w:r w:rsidR="004D274D">
        <w:rPr>
          <w:spacing w:val="-1"/>
        </w:rPr>
        <w:t xml:space="preserve"> </w:t>
      </w:r>
      <w:r w:rsidR="004D274D">
        <w:t>экологические проблемы,</w:t>
      </w:r>
      <w:r w:rsidR="004D274D">
        <w:rPr>
          <w:spacing w:val="-5"/>
        </w:rPr>
        <w:t xml:space="preserve"> </w:t>
      </w:r>
      <w:r w:rsidR="004D274D">
        <w:t>осознание</w:t>
      </w:r>
      <w:r w:rsidR="004D274D">
        <w:rPr>
          <w:spacing w:val="-3"/>
        </w:rPr>
        <w:t xml:space="preserve"> </w:t>
      </w:r>
      <w:r w:rsidR="004D274D">
        <w:t>своей</w:t>
      </w:r>
      <w:r w:rsidR="004D274D">
        <w:rPr>
          <w:spacing w:val="-1"/>
        </w:rPr>
        <w:t xml:space="preserve"> </w:t>
      </w:r>
      <w:r w:rsidR="004D274D">
        <w:t>роли</w:t>
      </w:r>
      <w:r w:rsidR="004D274D">
        <w:rPr>
          <w:spacing w:val="-1"/>
        </w:rPr>
        <w:t xml:space="preserve"> </w:t>
      </w:r>
      <w:r w:rsidR="004D274D">
        <w:t>как гражданина</w:t>
      </w:r>
      <w:r w:rsidR="004D274D">
        <w:rPr>
          <w:spacing w:val="-3"/>
        </w:rPr>
        <w:t xml:space="preserve"> </w:t>
      </w:r>
      <w:r w:rsidR="004D274D">
        <w:t>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214FC" w:rsidRDefault="004D274D">
      <w:pPr>
        <w:pStyle w:val="a5"/>
        <w:numPr>
          <w:ilvl w:val="0"/>
          <w:numId w:val="28"/>
        </w:numPr>
        <w:tabs>
          <w:tab w:val="left" w:pos="532"/>
        </w:tabs>
        <w:spacing w:before="0" w:line="272" w:lineRule="exact"/>
        <w:ind w:left="532" w:hanging="267"/>
        <w:rPr>
          <w:sz w:val="24"/>
        </w:rPr>
      </w:pPr>
      <w:r>
        <w:rPr>
          <w:sz w:val="24"/>
        </w:rPr>
        <w:t>ценности</w:t>
      </w:r>
      <w:r>
        <w:rPr>
          <w:spacing w:val="-6"/>
          <w:sz w:val="24"/>
        </w:rPr>
        <w:t xml:space="preserve"> </w:t>
      </w:r>
      <w:r>
        <w:rPr>
          <w:sz w:val="24"/>
        </w:rPr>
        <w:t>научного</w:t>
      </w:r>
      <w:r>
        <w:rPr>
          <w:spacing w:val="-2"/>
          <w:sz w:val="24"/>
        </w:rPr>
        <w:t xml:space="preserve"> познания:</w:t>
      </w:r>
    </w:p>
    <w:p w:rsidR="00B214FC" w:rsidRDefault="004D274D">
      <w:pPr>
        <w:pStyle w:val="a3"/>
        <w:spacing w:before="46" w:line="271" w:lineRule="auto"/>
        <w:ind w:right="262"/>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w:t>
      </w:r>
      <w:r>
        <w:rPr>
          <w:spacing w:val="-15"/>
        </w:rPr>
        <w:t xml:space="preserve"> </w:t>
      </w:r>
      <w:r>
        <w:t>средой,</w:t>
      </w:r>
      <w:r>
        <w:rPr>
          <w:spacing w:val="-15"/>
        </w:rPr>
        <w:t xml:space="preserve"> </w:t>
      </w:r>
      <w:r>
        <w:t>закономерностях</w:t>
      </w:r>
      <w:r>
        <w:rPr>
          <w:spacing w:val="-15"/>
        </w:rPr>
        <w:t xml:space="preserve"> </w:t>
      </w:r>
      <w:r>
        <w:t>развития</w:t>
      </w:r>
      <w:r>
        <w:rPr>
          <w:spacing w:val="-15"/>
        </w:rPr>
        <w:t xml:space="preserve"> </w:t>
      </w:r>
      <w:r>
        <w:t>языка,</w:t>
      </w:r>
      <w:r>
        <w:rPr>
          <w:spacing w:val="-15"/>
        </w:rPr>
        <w:t xml:space="preserve"> </w:t>
      </w:r>
      <w:r>
        <w:t>овладение</w:t>
      </w:r>
      <w:r>
        <w:rPr>
          <w:spacing w:val="-15"/>
        </w:rPr>
        <w:t xml:space="preserve"> </w:t>
      </w:r>
      <w:r>
        <w:t>языковой</w:t>
      </w:r>
      <w:r>
        <w:rPr>
          <w:spacing w:val="-15"/>
        </w:rPr>
        <w:t xml:space="preserve"> </w:t>
      </w:r>
      <w:r>
        <w:t>и</w:t>
      </w:r>
      <w:r>
        <w:rPr>
          <w:spacing w:val="-15"/>
        </w:rPr>
        <w:t xml:space="preserve"> </w:t>
      </w:r>
      <w:r>
        <w:t>читательской</w:t>
      </w:r>
      <w:r>
        <w:rPr>
          <w:spacing w:val="-15"/>
        </w:rPr>
        <w:t xml:space="preserve"> </w:t>
      </w:r>
      <w:r>
        <w:t>культурой, навыками чтения как средства познания мира, овладение основными навыками исследовательской</w:t>
      </w:r>
    </w:p>
    <w:p w:rsidR="00B214FC" w:rsidRDefault="004D274D">
      <w:pPr>
        <w:pStyle w:val="a3"/>
        <w:spacing w:before="71" w:line="271" w:lineRule="auto"/>
        <w:ind w:right="269"/>
      </w:pPr>
      <w:r>
        <w:t>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14FC" w:rsidRDefault="004D274D">
      <w:pPr>
        <w:pStyle w:val="a5"/>
        <w:numPr>
          <w:ilvl w:val="0"/>
          <w:numId w:val="28"/>
        </w:numPr>
        <w:tabs>
          <w:tab w:val="left" w:pos="561"/>
        </w:tabs>
        <w:spacing w:line="271" w:lineRule="auto"/>
        <w:ind w:left="265" w:right="259" w:firstLine="0"/>
        <w:rPr>
          <w:sz w:val="24"/>
        </w:rPr>
      </w:pPr>
      <w:r>
        <w:rPr>
          <w:sz w:val="24"/>
        </w:rPr>
        <w:t>адаптации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w:t>
      </w:r>
      <w:r>
        <w:rPr>
          <w:spacing w:val="-12"/>
          <w:sz w:val="24"/>
        </w:rPr>
        <w:t xml:space="preserve"> </w:t>
      </w:r>
      <w:r>
        <w:rPr>
          <w:sz w:val="24"/>
        </w:rPr>
        <w:t>по</w:t>
      </w:r>
      <w:r>
        <w:rPr>
          <w:spacing w:val="-2"/>
          <w:sz w:val="24"/>
        </w:rPr>
        <w:t xml:space="preserve"> </w:t>
      </w:r>
      <w:r>
        <w:rPr>
          <w:sz w:val="24"/>
        </w:rPr>
        <w:t>профессиональной</w:t>
      </w:r>
      <w:r>
        <w:rPr>
          <w:spacing w:val="-11"/>
          <w:sz w:val="24"/>
        </w:rPr>
        <w:t xml:space="preserve"> </w:t>
      </w:r>
      <w:r>
        <w:rPr>
          <w:sz w:val="24"/>
        </w:rPr>
        <w:t>деятельности,</w:t>
      </w:r>
      <w:r>
        <w:rPr>
          <w:spacing w:val="-5"/>
          <w:sz w:val="24"/>
        </w:rPr>
        <w:t xml:space="preserve"> </w:t>
      </w:r>
      <w:r>
        <w:rPr>
          <w:sz w:val="24"/>
        </w:rPr>
        <w:t>а</w:t>
      </w:r>
      <w:r>
        <w:rPr>
          <w:spacing w:val="-12"/>
          <w:sz w:val="24"/>
        </w:rPr>
        <w:t xml:space="preserve"> </w:t>
      </w:r>
      <w:r>
        <w:rPr>
          <w:sz w:val="24"/>
        </w:rPr>
        <w:t>также</w:t>
      </w:r>
      <w:r>
        <w:rPr>
          <w:spacing w:val="-12"/>
          <w:sz w:val="24"/>
        </w:rPr>
        <w:t xml:space="preserve"> </w:t>
      </w:r>
      <w:r>
        <w:rPr>
          <w:sz w:val="24"/>
        </w:rPr>
        <w:t>в</w:t>
      </w:r>
      <w:r>
        <w:rPr>
          <w:spacing w:val="-5"/>
          <w:sz w:val="24"/>
        </w:rPr>
        <w:t xml:space="preserve"> </w:t>
      </w:r>
      <w:r>
        <w:rPr>
          <w:sz w:val="24"/>
        </w:rPr>
        <w:t>рамках</w:t>
      </w:r>
      <w:r>
        <w:rPr>
          <w:spacing w:val="-12"/>
          <w:sz w:val="24"/>
        </w:rPr>
        <w:t xml:space="preserve"> </w:t>
      </w:r>
      <w:r>
        <w:rPr>
          <w:sz w:val="24"/>
        </w:rPr>
        <w:t>социального</w:t>
      </w:r>
      <w:r>
        <w:rPr>
          <w:spacing w:val="-7"/>
          <w:sz w:val="24"/>
        </w:rPr>
        <w:t xml:space="preserve"> </w:t>
      </w:r>
      <w:r>
        <w:rPr>
          <w:sz w:val="24"/>
        </w:rPr>
        <w:t>взаимодействия с людьми из другой культурной среды; 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w:t>
      </w:r>
      <w:r>
        <w:rPr>
          <w:spacing w:val="-1"/>
          <w:sz w:val="24"/>
        </w:rPr>
        <w:t xml:space="preserve"> </w:t>
      </w:r>
      <w:r>
        <w:rPr>
          <w:sz w:val="24"/>
        </w:rPr>
        <w:t>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w:t>
      </w:r>
      <w:r>
        <w:rPr>
          <w:spacing w:val="-15"/>
          <w:sz w:val="24"/>
        </w:rPr>
        <w:t xml:space="preserve"> </w:t>
      </w:r>
      <w:r>
        <w:rPr>
          <w:sz w:val="24"/>
        </w:rPr>
        <w:t>образы,</w:t>
      </w:r>
      <w:r>
        <w:rPr>
          <w:spacing w:val="-15"/>
          <w:sz w:val="24"/>
        </w:rPr>
        <w:t xml:space="preserve"> </w:t>
      </w:r>
      <w:r>
        <w:rPr>
          <w:sz w:val="24"/>
        </w:rPr>
        <w:t>формулировать</w:t>
      </w:r>
      <w:r>
        <w:rPr>
          <w:spacing w:val="-15"/>
          <w:sz w:val="24"/>
        </w:rPr>
        <w:t xml:space="preserve"> </w:t>
      </w:r>
      <w:r>
        <w:rPr>
          <w:sz w:val="24"/>
        </w:rPr>
        <w:t>идеи,</w:t>
      </w:r>
      <w:r>
        <w:rPr>
          <w:spacing w:val="-15"/>
          <w:sz w:val="24"/>
        </w:rPr>
        <w:t xml:space="preserve"> </w:t>
      </w:r>
      <w:r>
        <w:rPr>
          <w:sz w:val="24"/>
        </w:rPr>
        <w:t>понятия,</w:t>
      </w:r>
      <w:r>
        <w:rPr>
          <w:spacing w:val="-13"/>
          <w:sz w:val="24"/>
        </w:rPr>
        <w:t xml:space="preserve"> </w:t>
      </w:r>
      <w:r>
        <w:rPr>
          <w:sz w:val="24"/>
        </w:rPr>
        <w:t>гипотезы</w:t>
      </w:r>
      <w:r>
        <w:rPr>
          <w:spacing w:val="-15"/>
          <w:sz w:val="24"/>
        </w:rPr>
        <w:t xml:space="preserve"> </w:t>
      </w:r>
      <w:r>
        <w:rPr>
          <w:sz w:val="24"/>
        </w:rPr>
        <w:t>об</w:t>
      </w:r>
      <w:r>
        <w:rPr>
          <w:spacing w:val="-15"/>
          <w:sz w:val="24"/>
        </w:rPr>
        <w:t xml:space="preserve"> </w:t>
      </w:r>
      <w:r>
        <w:rPr>
          <w:sz w:val="24"/>
        </w:rPr>
        <w:t>объектах</w:t>
      </w:r>
      <w:r>
        <w:rPr>
          <w:spacing w:val="-15"/>
          <w:sz w:val="24"/>
        </w:rPr>
        <w:t xml:space="preserve"> </w:t>
      </w:r>
      <w:r>
        <w:rPr>
          <w:sz w:val="24"/>
        </w:rPr>
        <w:t>и</w:t>
      </w:r>
      <w:r>
        <w:rPr>
          <w:spacing w:val="-9"/>
          <w:sz w:val="24"/>
        </w:rPr>
        <w:t xml:space="preserve"> </w:t>
      </w:r>
      <w:r>
        <w:rPr>
          <w:sz w:val="24"/>
        </w:rPr>
        <w:t>явлениях,</w:t>
      </w:r>
      <w:r>
        <w:rPr>
          <w:spacing w:val="-12"/>
          <w:sz w:val="24"/>
        </w:rPr>
        <w:t xml:space="preserve"> </w:t>
      </w:r>
      <w:r>
        <w:rPr>
          <w:sz w:val="24"/>
        </w:rPr>
        <w:t>в</w:t>
      </w:r>
      <w:r>
        <w:rPr>
          <w:spacing w:val="-13"/>
          <w:sz w:val="24"/>
        </w:rPr>
        <w:t xml:space="preserve"> </w:t>
      </w:r>
      <w:r>
        <w:rPr>
          <w:sz w:val="24"/>
        </w:rPr>
        <w:t>том</w:t>
      </w:r>
      <w:r>
        <w:rPr>
          <w:spacing w:val="-13"/>
          <w:sz w:val="24"/>
        </w:rPr>
        <w:t xml:space="preserve"> </w:t>
      </w:r>
      <w:r>
        <w:rPr>
          <w:sz w:val="24"/>
        </w:rPr>
        <w:t>числе</w:t>
      </w:r>
      <w:r>
        <w:rPr>
          <w:spacing w:val="-15"/>
          <w:sz w:val="24"/>
        </w:rPr>
        <w:t xml:space="preserve"> </w:t>
      </w:r>
      <w:r>
        <w:rPr>
          <w:sz w:val="24"/>
        </w:rPr>
        <w:t xml:space="preserve">ранее </w:t>
      </w:r>
      <w:r>
        <w:rPr>
          <w:sz w:val="24"/>
        </w:rPr>
        <w:lastRenderedPageBreak/>
        <w:t>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 способность осознавать стрессовую ситуацию,</w:t>
      </w:r>
      <w:r>
        <w:rPr>
          <w:spacing w:val="-4"/>
          <w:sz w:val="24"/>
        </w:rPr>
        <w:t xml:space="preserve"> </w:t>
      </w:r>
      <w:r>
        <w:rPr>
          <w:sz w:val="24"/>
        </w:rPr>
        <w:t>оценивать</w:t>
      </w:r>
      <w:r>
        <w:rPr>
          <w:spacing w:val="-9"/>
          <w:sz w:val="24"/>
        </w:rPr>
        <w:t xml:space="preserve"> </w:t>
      </w:r>
      <w:r>
        <w:rPr>
          <w:sz w:val="24"/>
        </w:rPr>
        <w:t>происходящие</w:t>
      </w:r>
      <w:r>
        <w:rPr>
          <w:spacing w:val="-11"/>
          <w:sz w:val="24"/>
        </w:rPr>
        <w:t xml:space="preserve"> </w:t>
      </w:r>
      <w:r>
        <w:rPr>
          <w:sz w:val="24"/>
        </w:rPr>
        <w:t>изменения</w:t>
      </w:r>
      <w:r>
        <w:rPr>
          <w:spacing w:val="-14"/>
          <w:sz w:val="24"/>
        </w:rPr>
        <w:t xml:space="preserve"> </w:t>
      </w:r>
      <w:r>
        <w:rPr>
          <w:sz w:val="24"/>
        </w:rPr>
        <w:t>и</w:t>
      </w:r>
      <w:r>
        <w:rPr>
          <w:spacing w:val="-5"/>
          <w:sz w:val="24"/>
        </w:rPr>
        <w:t xml:space="preserve"> </w:t>
      </w:r>
      <w:r>
        <w:rPr>
          <w:sz w:val="24"/>
        </w:rPr>
        <w:t>их</w:t>
      </w:r>
      <w:r>
        <w:rPr>
          <w:spacing w:val="-11"/>
          <w:sz w:val="24"/>
        </w:rPr>
        <w:t xml:space="preserve"> </w:t>
      </w:r>
      <w:r>
        <w:rPr>
          <w:sz w:val="24"/>
        </w:rPr>
        <w:t>последствия,</w:t>
      </w:r>
      <w:r>
        <w:rPr>
          <w:spacing w:val="-12"/>
          <w:sz w:val="24"/>
        </w:rPr>
        <w:t xml:space="preserve"> </w:t>
      </w:r>
      <w:r>
        <w:rPr>
          <w:sz w:val="24"/>
        </w:rPr>
        <w:t>опираясь</w:t>
      </w:r>
      <w:r>
        <w:rPr>
          <w:spacing w:val="-10"/>
          <w:sz w:val="24"/>
        </w:rPr>
        <w:t xml:space="preserve"> </w:t>
      </w:r>
      <w:r>
        <w:rPr>
          <w:sz w:val="24"/>
        </w:rPr>
        <w:t>на</w:t>
      </w:r>
      <w:r>
        <w:rPr>
          <w:spacing w:val="-7"/>
          <w:sz w:val="24"/>
        </w:rPr>
        <w:t xml:space="preserve"> </w:t>
      </w:r>
      <w:r>
        <w:rPr>
          <w:sz w:val="24"/>
        </w:rPr>
        <w:t>жизненный,</w:t>
      </w:r>
      <w:r>
        <w:rPr>
          <w:spacing w:val="-4"/>
          <w:sz w:val="24"/>
        </w:rPr>
        <w:t xml:space="preserve"> </w:t>
      </w:r>
      <w:r>
        <w:rPr>
          <w:sz w:val="24"/>
        </w:rPr>
        <w:t>речевой</w:t>
      </w:r>
      <w:r>
        <w:rPr>
          <w:spacing w:val="-5"/>
          <w:sz w:val="24"/>
        </w:rPr>
        <w:t xml:space="preserve"> </w:t>
      </w:r>
      <w:r>
        <w:rPr>
          <w:sz w:val="24"/>
        </w:rPr>
        <w:t>и читательский</w:t>
      </w:r>
      <w:r>
        <w:rPr>
          <w:spacing w:val="-11"/>
          <w:sz w:val="24"/>
        </w:rPr>
        <w:t xml:space="preserve"> </w:t>
      </w:r>
      <w:r>
        <w:rPr>
          <w:sz w:val="24"/>
        </w:rPr>
        <w:t>опыт,</w:t>
      </w:r>
      <w:r>
        <w:rPr>
          <w:spacing w:val="-10"/>
          <w:sz w:val="24"/>
        </w:rPr>
        <w:t xml:space="preserve"> </w:t>
      </w:r>
      <w:r>
        <w:rPr>
          <w:sz w:val="24"/>
        </w:rPr>
        <w:t>воспринимать</w:t>
      </w:r>
      <w:r>
        <w:rPr>
          <w:spacing w:val="-11"/>
          <w:sz w:val="24"/>
        </w:rPr>
        <w:t xml:space="preserve"> </w:t>
      </w:r>
      <w:r>
        <w:rPr>
          <w:sz w:val="24"/>
        </w:rPr>
        <w:t>стрессовую</w:t>
      </w:r>
      <w:r>
        <w:rPr>
          <w:spacing w:val="-13"/>
          <w:sz w:val="24"/>
        </w:rPr>
        <w:t xml:space="preserve"> </w:t>
      </w:r>
      <w:r>
        <w:rPr>
          <w:sz w:val="24"/>
        </w:rPr>
        <w:t>ситуацию</w:t>
      </w:r>
      <w:r>
        <w:rPr>
          <w:spacing w:val="-13"/>
          <w:sz w:val="24"/>
        </w:rPr>
        <w:t xml:space="preserve"> </w:t>
      </w:r>
      <w:r>
        <w:rPr>
          <w:sz w:val="24"/>
        </w:rPr>
        <w:t>как</w:t>
      </w:r>
      <w:r>
        <w:rPr>
          <w:spacing w:val="-13"/>
          <w:sz w:val="24"/>
        </w:rPr>
        <w:t xml:space="preserve"> </w:t>
      </w:r>
      <w:r>
        <w:rPr>
          <w:sz w:val="24"/>
        </w:rPr>
        <w:t>вызов,</w:t>
      </w:r>
      <w:r>
        <w:rPr>
          <w:spacing w:val="-10"/>
          <w:sz w:val="24"/>
        </w:rPr>
        <w:t xml:space="preserve"> </w:t>
      </w:r>
      <w:r>
        <w:rPr>
          <w:sz w:val="24"/>
        </w:rPr>
        <w:t>требующий</w:t>
      </w:r>
      <w:r>
        <w:rPr>
          <w:spacing w:val="-11"/>
          <w:sz w:val="24"/>
        </w:rPr>
        <w:t xml:space="preserve"> </w:t>
      </w:r>
      <w:r>
        <w:rPr>
          <w:sz w:val="24"/>
        </w:rPr>
        <w:t>контрмер;</w:t>
      </w:r>
      <w:r>
        <w:rPr>
          <w:spacing w:val="-15"/>
          <w:sz w:val="24"/>
        </w:rPr>
        <w:t xml:space="preserve"> </w:t>
      </w:r>
      <w:r>
        <w:rPr>
          <w:sz w:val="24"/>
        </w:rPr>
        <w:t>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rsidR="00B214FC" w:rsidRDefault="004D274D">
      <w:pPr>
        <w:pStyle w:val="a3"/>
        <w:spacing w:before="5" w:line="271" w:lineRule="auto"/>
        <w:ind w:right="265"/>
      </w:pPr>
      <w:r>
        <w:t>В результате изучения русского языка на уровне основного общего образования у обучающегося будут сформированы следующие метапредметные результаты: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14FC" w:rsidRDefault="004D274D">
      <w:pPr>
        <w:pStyle w:val="a3"/>
        <w:spacing w:before="6" w:line="271" w:lineRule="auto"/>
        <w:ind w:right="277"/>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before="5" w:line="283" w:lineRule="auto"/>
        <w:ind w:right="2215"/>
      </w:pPr>
      <w:r>
        <w:t>выявлять</w:t>
      </w:r>
      <w:r>
        <w:rPr>
          <w:spacing w:val="-5"/>
        </w:rPr>
        <w:t xml:space="preserve"> </w:t>
      </w:r>
      <w:r>
        <w:t>и</w:t>
      </w:r>
      <w:r>
        <w:rPr>
          <w:spacing w:val="-8"/>
        </w:rPr>
        <w:t xml:space="preserve"> </w:t>
      </w:r>
      <w:r>
        <w:t>характеризовать</w:t>
      </w:r>
      <w:r>
        <w:rPr>
          <w:spacing w:val="-7"/>
        </w:rPr>
        <w:t xml:space="preserve"> </w:t>
      </w:r>
      <w:r>
        <w:t>существенные</w:t>
      </w:r>
      <w:r>
        <w:rPr>
          <w:spacing w:val="-6"/>
        </w:rPr>
        <w:t xml:space="preserve"> </w:t>
      </w:r>
      <w:r>
        <w:t>признаки</w:t>
      </w:r>
      <w:r>
        <w:rPr>
          <w:spacing w:val="-4"/>
        </w:rPr>
        <w:t xml:space="preserve"> </w:t>
      </w:r>
      <w:r>
        <w:t>языковых</w:t>
      </w:r>
      <w:r>
        <w:rPr>
          <w:spacing w:val="-9"/>
        </w:rPr>
        <w:t xml:space="preserve"> </w:t>
      </w:r>
      <w:r>
        <w:t>единиц,</w:t>
      </w:r>
      <w:r>
        <w:rPr>
          <w:spacing w:val="-7"/>
        </w:rPr>
        <w:t xml:space="preserve"> </w:t>
      </w:r>
      <w:r>
        <w:t>языковых явлений и процессов;</w:t>
      </w:r>
    </w:p>
    <w:p w:rsidR="00B214FC" w:rsidRDefault="004D274D">
      <w:pPr>
        <w:pStyle w:val="a3"/>
        <w:spacing w:before="0" w:line="268" w:lineRule="auto"/>
        <w:ind w:right="273"/>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B214FC" w:rsidRDefault="004D274D">
      <w:pPr>
        <w:pStyle w:val="a3"/>
        <w:spacing w:before="11"/>
      </w:pPr>
      <w:r>
        <w:t>выявлять</w:t>
      </w:r>
      <w:r>
        <w:rPr>
          <w:spacing w:val="-3"/>
        </w:rPr>
        <w:t xml:space="preserve"> </w:t>
      </w:r>
      <w:r>
        <w:t>закономерности</w:t>
      </w:r>
      <w:r>
        <w:rPr>
          <w:spacing w:val="-5"/>
        </w:rPr>
        <w:t xml:space="preserve"> </w:t>
      </w:r>
      <w:r>
        <w:t>и</w:t>
      </w:r>
      <w:r>
        <w:rPr>
          <w:spacing w:val="-1"/>
        </w:rPr>
        <w:t xml:space="preserve"> </w:t>
      </w:r>
      <w:r>
        <w:t>противоречия</w:t>
      </w:r>
      <w:r>
        <w:rPr>
          <w:spacing w:val="-7"/>
        </w:rPr>
        <w:t xml:space="preserve"> </w:t>
      </w:r>
      <w:r>
        <w:t>в</w:t>
      </w:r>
      <w:r>
        <w:rPr>
          <w:spacing w:val="-1"/>
        </w:rPr>
        <w:t xml:space="preserve"> </w:t>
      </w:r>
      <w:r>
        <w:t>рассматриваемых</w:t>
      </w:r>
      <w:r>
        <w:rPr>
          <w:spacing w:val="-7"/>
        </w:rPr>
        <w:t xml:space="preserve"> </w:t>
      </w:r>
      <w:r>
        <w:t>фактах,</w:t>
      </w:r>
      <w:r>
        <w:rPr>
          <w:spacing w:val="-1"/>
        </w:rPr>
        <w:t xml:space="preserve"> </w:t>
      </w:r>
      <w:r>
        <w:t>данных</w:t>
      </w:r>
      <w:r>
        <w:rPr>
          <w:spacing w:val="-6"/>
        </w:rPr>
        <w:t xml:space="preserve"> </w:t>
      </w:r>
      <w:r>
        <w:rPr>
          <w:spacing w:val="-10"/>
        </w:rPr>
        <w:t>и</w:t>
      </w:r>
    </w:p>
    <w:p w:rsidR="00B214FC" w:rsidRDefault="004D274D">
      <w:pPr>
        <w:pStyle w:val="a3"/>
        <w:spacing w:before="45" w:line="266" w:lineRule="auto"/>
        <w:jc w:val="left"/>
      </w:pPr>
      <w:r>
        <w:t>наблюдениях,</w:t>
      </w:r>
      <w:r>
        <w:rPr>
          <w:spacing w:val="40"/>
        </w:rPr>
        <w:t xml:space="preserve"> </w:t>
      </w:r>
      <w:r>
        <w:t>предлагать</w:t>
      </w:r>
      <w:r>
        <w:rPr>
          <w:spacing w:val="40"/>
        </w:rPr>
        <w:t xml:space="preserve"> </w:t>
      </w:r>
      <w:r>
        <w:t>критерии</w:t>
      </w:r>
      <w:r>
        <w:rPr>
          <w:spacing w:val="40"/>
        </w:rPr>
        <w:t xml:space="preserve"> </w:t>
      </w:r>
      <w:r>
        <w:t>для</w:t>
      </w:r>
      <w:r>
        <w:rPr>
          <w:spacing w:val="40"/>
        </w:rPr>
        <w:t xml:space="preserve"> </w:t>
      </w:r>
      <w:r>
        <w:t>выявления</w:t>
      </w:r>
      <w:r>
        <w:rPr>
          <w:spacing w:val="40"/>
        </w:rPr>
        <w:t xml:space="preserve"> </w:t>
      </w:r>
      <w:r>
        <w:t>закономерностей</w:t>
      </w:r>
      <w:r>
        <w:rPr>
          <w:spacing w:val="40"/>
        </w:rPr>
        <w:t xml:space="preserve"> </w:t>
      </w:r>
      <w:r>
        <w:t>и</w:t>
      </w:r>
      <w:r>
        <w:rPr>
          <w:spacing w:val="40"/>
        </w:rPr>
        <w:t xml:space="preserve"> </w:t>
      </w:r>
      <w:r>
        <w:t>противоречий;</w:t>
      </w:r>
      <w:r>
        <w:rPr>
          <w:spacing w:val="40"/>
        </w:rPr>
        <w:t xml:space="preserve"> </w:t>
      </w:r>
      <w:r>
        <w:t>выявлять дефицит информации текста, необходимой для решения поставленной учебной</w:t>
      </w:r>
    </w:p>
    <w:p w:rsidR="00B214FC" w:rsidRDefault="004D274D" w:rsidP="001E357D">
      <w:pPr>
        <w:pStyle w:val="a3"/>
        <w:spacing w:before="17"/>
        <w:jc w:val="left"/>
      </w:pPr>
      <w:r>
        <w:rPr>
          <w:spacing w:val="-2"/>
        </w:rPr>
        <w:t>задачи;</w:t>
      </w:r>
      <w:r>
        <w:t>выявлять</w:t>
      </w:r>
      <w:r>
        <w:rPr>
          <w:spacing w:val="-3"/>
        </w:rPr>
        <w:t xml:space="preserve"> </w:t>
      </w:r>
      <w:r>
        <w:t>причинно-следственные</w:t>
      </w:r>
      <w:r>
        <w:rPr>
          <w:spacing w:val="-4"/>
        </w:rPr>
        <w:t xml:space="preserve"> </w:t>
      </w:r>
      <w:r>
        <w:t>связи</w:t>
      </w:r>
      <w:r>
        <w:rPr>
          <w:spacing w:val="-7"/>
        </w:rPr>
        <w:t xml:space="preserve"> </w:t>
      </w:r>
      <w:r>
        <w:t>при</w:t>
      </w:r>
      <w:r>
        <w:rPr>
          <w:spacing w:val="-7"/>
        </w:rPr>
        <w:t xml:space="preserve"> </w:t>
      </w:r>
      <w:r>
        <w:t>изучении</w:t>
      </w:r>
      <w:r>
        <w:rPr>
          <w:spacing w:val="-2"/>
        </w:rPr>
        <w:t xml:space="preserve"> </w:t>
      </w:r>
      <w:r>
        <w:t>языковых</w:t>
      </w:r>
      <w:r>
        <w:rPr>
          <w:spacing w:val="-8"/>
        </w:rPr>
        <w:t xml:space="preserve"> </w:t>
      </w:r>
      <w:r>
        <w:t>процессов,</w:t>
      </w:r>
      <w:r>
        <w:rPr>
          <w:spacing w:val="-6"/>
        </w:rPr>
        <w:t xml:space="preserve"> </w:t>
      </w:r>
      <w:r>
        <w:t>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при работе с разными типами текстов, разными единицами языка, сравнивая варианты</w:t>
      </w:r>
      <w:r>
        <w:rPr>
          <w:spacing w:val="-15"/>
        </w:rPr>
        <w:t xml:space="preserve"> </w:t>
      </w:r>
      <w:r>
        <w:t>решения</w:t>
      </w:r>
      <w:r>
        <w:rPr>
          <w:spacing w:val="-15"/>
        </w:rPr>
        <w:t xml:space="preserve"> </w:t>
      </w:r>
      <w:r>
        <w:t>и</w:t>
      </w:r>
      <w:r>
        <w:rPr>
          <w:spacing w:val="-15"/>
        </w:rPr>
        <w:t xml:space="preserve"> </w:t>
      </w:r>
      <w:r>
        <w:t>выбирая</w:t>
      </w:r>
      <w:r>
        <w:rPr>
          <w:spacing w:val="-15"/>
        </w:rPr>
        <w:t xml:space="preserve"> </w:t>
      </w:r>
      <w:r>
        <w:t>оптимальный</w:t>
      </w:r>
      <w:r>
        <w:rPr>
          <w:spacing w:val="-15"/>
        </w:rPr>
        <w:t xml:space="preserve"> </w:t>
      </w:r>
      <w:r>
        <w:t>вариант</w:t>
      </w:r>
      <w:r>
        <w:rPr>
          <w:spacing w:val="-15"/>
        </w:rPr>
        <w:t xml:space="preserve"> </w:t>
      </w:r>
      <w:r>
        <w:t>с</w:t>
      </w:r>
      <w:r>
        <w:rPr>
          <w:spacing w:val="-15"/>
        </w:rPr>
        <w:t xml:space="preserve"> </w:t>
      </w:r>
      <w:r>
        <w:t>учётом</w:t>
      </w:r>
      <w:r>
        <w:rPr>
          <w:spacing w:val="-15"/>
        </w:rPr>
        <w:t xml:space="preserve"> </w:t>
      </w:r>
      <w:r>
        <w:t>самостоятельно</w:t>
      </w:r>
      <w:r>
        <w:rPr>
          <w:spacing w:val="-15"/>
        </w:rPr>
        <w:t xml:space="preserve"> </w:t>
      </w:r>
      <w:r>
        <w:t>выделенных</w:t>
      </w:r>
      <w:r>
        <w:rPr>
          <w:spacing w:val="-15"/>
        </w:rPr>
        <w:t xml:space="preserve"> </w:t>
      </w:r>
      <w:r>
        <w:t>критериев. 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before="6" w:line="283" w:lineRule="auto"/>
        <w:ind w:right="2415"/>
      </w:pPr>
      <w:r>
        <w:t>использовать</w:t>
      </w:r>
      <w:r>
        <w:rPr>
          <w:spacing w:val="-7"/>
        </w:rPr>
        <w:t xml:space="preserve"> </w:t>
      </w:r>
      <w:r>
        <w:t>вопросы</w:t>
      </w:r>
      <w:r>
        <w:rPr>
          <w:spacing w:val="-4"/>
        </w:rPr>
        <w:t xml:space="preserve"> </w:t>
      </w:r>
      <w:r>
        <w:t>как</w:t>
      </w:r>
      <w:r>
        <w:rPr>
          <w:spacing w:val="-6"/>
        </w:rPr>
        <w:t xml:space="preserve"> </w:t>
      </w:r>
      <w:r>
        <w:t>исследовательский</w:t>
      </w:r>
      <w:r>
        <w:rPr>
          <w:spacing w:val="-4"/>
        </w:rPr>
        <w:t xml:space="preserve"> </w:t>
      </w:r>
      <w:r>
        <w:t>инструмент</w:t>
      </w:r>
      <w:r>
        <w:rPr>
          <w:spacing w:val="-5"/>
        </w:rPr>
        <w:t xml:space="preserve"> </w:t>
      </w:r>
      <w:r>
        <w:t>познания</w:t>
      </w:r>
      <w:r>
        <w:rPr>
          <w:spacing w:val="-9"/>
        </w:rPr>
        <w:t xml:space="preserve"> </w:t>
      </w:r>
      <w:r>
        <w:t>в</w:t>
      </w:r>
      <w:r>
        <w:rPr>
          <w:spacing w:val="-7"/>
        </w:rPr>
        <w:t xml:space="preserve"> </w:t>
      </w:r>
      <w:r>
        <w:t xml:space="preserve">языковом </w:t>
      </w:r>
      <w:r>
        <w:rPr>
          <w:spacing w:val="-2"/>
        </w:rPr>
        <w:t>образовании;</w:t>
      </w:r>
    </w:p>
    <w:p w:rsidR="00B214FC" w:rsidRDefault="002E6429">
      <w:pPr>
        <w:pStyle w:val="a3"/>
        <w:spacing w:before="71" w:line="280" w:lineRule="auto"/>
        <w:ind w:right="523"/>
        <w:jc w:val="left"/>
      </w:pPr>
      <w:r>
        <w:t>ф</w:t>
      </w:r>
      <w:r w:rsidR="004D274D">
        <w:t>ормулировать</w:t>
      </w:r>
      <w:r w:rsidR="004D274D">
        <w:rPr>
          <w:spacing w:val="-7"/>
        </w:rPr>
        <w:t xml:space="preserve"> </w:t>
      </w:r>
      <w:r w:rsidR="004D274D">
        <w:t>вопросы,</w:t>
      </w:r>
      <w:r w:rsidR="004D274D">
        <w:rPr>
          <w:spacing w:val="-2"/>
        </w:rPr>
        <w:t xml:space="preserve"> </w:t>
      </w:r>
      <w:r w:rsidR="004D274D">
        <w:t>фиксирующие</w:t>
      </w:r>
      <w:r w:rsidR="004D274D">
        <w:rPr>
          <w:spacing w:val="-5"/>
        </w:rPr>
        <w:t xml:space="preserve"> </w:t>
      </w:r>
      <w:r w:rsidR="004D274D">
        <w:t>несоответствие</w:t>
      </w:r>
      <w:r w:rsidR="004D274D">
        <w:rPr>
          <w:spacing w:val="-9"/>
        </w:rPr>
        <w:t xml:space="preserve"> </w:t>
      </w:r>
      <w:r w:rsidR="004D274D">
        <w:t>между</w:t>
      </w:r>
      <w:r w:rsidR="004D274D">
        <w:rPr>
          <w:spacing w:val="-13"/>
        </w:rPr>
        <w:t xml:space="preserve"> </w:t>
      </w:r>
      <w:r w:rsidR="004D274D">
        <w:t>реальным</w:t>
      </w:r>
      <w:r w:rsidR="004D274D">
        <w:rPr>
          <w:spacing w:val="-7"/>
        </w:rPr>
        <w:t xml:space="preserve"> </w:t>
      </w:r>
      <w:r w:rsidR="004D274D">
        <w:t>и</w:t>
      </w:r>
      <w:r w:rsidR="004D274D">
        <w:rPr>
          <w:spacing w:val="-8"/>
        </w:rPr>
        <w:t xml:space="preserve"> </w:t>
      </w:r>
      <w:r w:rsidR="004D274D">
        <w:t>желательным состоянием ситуации, и самостоятельно устанавливать искомое и данное;</w:t>
      </w:r>
    </w:p>
    <w:p w:rsidR="00B214FC" w:rsidRDefault="004D274D">
      <w:pPr>
        <w:pStyle w:val="a3"/>
        <w:spacing w:before="0" w:line="280" w:lineRule="auto"/>
        <w:ind w:right="1256"/>
        <w:jc w:val="left"/>
      </w:pPr>
      <w:r>
        <w:t>формировать</w:t>
      </w:r>
      <w:r>
        <w:rPr>
          <w:spacing w:val="-7"/>
        </w:rPr>
        <w:t xml:space="preserve"> </w:t>
      </w:r>
      <w:r>
        <w:t>гипотезу</w:t>
      </w:r>
      <w:r>
        <w:rPr>
          <w:spacing w:val="-13"/>
        </w:rPr>
        <w:t xml:space="preserve"> </w:t>
      </w:r>
      <w:r>
        <w:t>об</w:t>
      </w:r>
      <w:r>
        <w:rPr>
          <w:spacing w:val="-6"/>
        </w:rPr>
        <w:t xml:space="preserve"> </w:t>
      </w:r>
      <w:r>
        <w:t>истинности</w:t>
      </w:r>
      <w:r>
        <w:rPr>
          <w:spacing w:val="-7"/>
        </w:rPr>
        <w:t xml:space="preserve"> </w:t>
      </w:r>
      <w:r>
        <w:t>собственных</w:t>
      </w:r>
      <w:r>
        <w:rPr>
          <w:spacing w:val="-9"/>
        </w:rPr>
        <w:t xml:space="preserve"> </w:t>
      </w:r>
      <w:r>
        <w:t>суждений</w:t>
      </w:r>
      <w:r>
        <w:rPr>
          <w:spacing w:val="-3"/>
        </w:rPr>
        <w:t xml:space="preserve"> </w:t>
      </w:r>
      <w:r>
        <w:t>и</w:t>
      </w:r>
      <w:r>
        <w:rPr>
          <w:spacing w:val="-3"/>
        </w:rPr>
        <w:t xml:space="preserve"> </w:t>
      </w:r>
      <w:r>
        <w:t>суждений</w:t>
      </w:r>
      <w:r>
        <w:rPr>
          <w:spacing w:val="-3"/>
        </w:rPr>
        <w:t xml:space="preserve"> </w:t>
      </w:r>
      <w:r>
        <w:t>других, аргументировать свою позицию, мнение;</w:t>
      </w:r>
    </w:p>
    <w:p w:rsidR="00B214FC" w:rsidRDefault="004D274D">
      <w:pPr>
        <w:pStyle w:val="a3"/>
        <w:spacing w:before="0" w:line="268" w:lineRule="auto"/>
        <w:ind w:right="513"/>
      </w:pPr>
      <w:r>
        <w:t xml:space="preserve">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w:t>
      </w:r>
      <w:r>
        <w:rPr>
          <w:spacing w:val="-2"/>
        </w:rPr>
        <w:t>собой;</w:t>
      </w:r>
    </w:p>
    <w:p w:rsidR="00B214FC" w:rsidRDefault="004D274D">
      <w:pPr>
        <w:pStyle w:val="a3"/>
        <w:spacing w:before="7"/>
      </w:pPr>
      <w:r>
        <w:t>оценивать</w:t>
      </w:r>
      <w:r>
        <w:rPr>
          <w:spacing w:val="-6"/>
        </w:rPr>
        <w:t xml:space="preserve"> </w:t>
      </w:r>
      <w:r>
        <w:t>на</w:t>
      </w:r>
      <w:r>
        <w:rPr>
          <w:spacing w:val="-5"/>
        </w:rPr>
        <w:t xml:space="preserve"> </w:t>
      </w:r>
      <w:r>
        <w:t>применимость</w:t>
      </w:r>
      <w:r>
        <w:rPr>
          <w:spacing w:val="-6"/>
        </w:rPr>
        <w:t xml:space="preserve"> </w:t>
      </w:r>
      <w:r>
        <w:t>и</w:t>
      </w:r>
      <w:r>
        <w:rPr>
          <w:spacing w:val="-2"/>
        </w:rPr>
        <w:t xml:space="preserve"> </w:t>
      </w:r>
      <w:r>
        <w:t>достоверность</w:t>
      </w:r>
      <w:r>
        <w:rPr>
          <w:spacing w:val="-6"/>
        </w:rPr>
        <w:t xml:space="preserve"> </w:t>
      </w:r>
      <w:r>
        <w:t>информацию,</w:t>
      </w:r>
      <w:r>
        <w:rPr>
          <w:spacing w:val="-1"/>
        </w:rPr>
        <w:t xml:space="preserve"> </w:t>
      </w:r>
      <w:r>
        <w:t>полученную</w:t>
      </w:r>
      <w:r>
        <w:rPr>
          <w:spacing w:val="-5"/>
        </w:rPr>
        <w:t xml:space="preserve"> </w:t>
      </w:r>
      <w:r>
        <w:t>в</w:t>
      </w:r>
      <w:r>
        <w:rPr>
          <w:spacing w:val="-2"/>
        </w:rPr>
        <w:t xml:space="preserve"> </w:t>
      </w:r>
      <w:r>
        <w:rPr>
          <w:spacing w:val="-4"/>
        </w:rPr>
        <w:t>ходе</w:t>
      </w:r>
    </w:p>
    <w:p w:rsidR="00B214FC" w:rsidRDefault="004D274D">
      <w:pPr>
        <w:pStyle w:val="a3"/>
        <w:spacing w:before="46" w:line="271" w:lineRule="auto"/>
        <w:ind w:right="253"/>
      </w:pPr>
      <w:r>
        <w:t>лингвистического исследования (эксперимента);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w:t>
      </w:r>
      <w:r>
        <w:rPr>
          <w:spacing w:val="-4"/>
        </w:rPr>
        <w:t xml:space="preserve"> </w:t>
      </w:r>
      <w:r>
        <w:t>обобщений; прогнозировать</w:t>
      </w:r>
      <w:r>
        <w:rPr>
          <w:spacing w:val="-3"/>
        </w:rPr>
        <w:t xml:space="preserve"> </w:t>
      </w:r>
      <w:r>
        <w:t>возможное</w:t>
      </w:r>
      <w:r>
        <w:rPr>
          <w:spacing w:val="-1"/>
        </w:rPr>
        <w:t xml:space="preserve"> </w:t>
      </w:r>
      <w:r>
        <w:t>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214FC" w:rsidRDefault="004D274D">
      <w:pPr>
        <w:pStyle w:val="a3"/>
        <w:spacing w:before="6" w:line="271" w:lineRule="auto"/>
        <w:ind w:right="271"/>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pPr>
        <w:pStyle w:val="a3"/>
        <w:spacing w:before="1" w:line="288" w:lineRule="auto"/>
        <w:ind w:right="1476"/>
      </w:pPr>
      <w:r>
        <w:t>применять</w:t>
      </w:r>
      <w:r>
        <w:rPr>
          <w:spacing w:val="-5"/>
        </w:rPr>
        <w:t xml:space="preserve"> </w:t>
      </w:r>
      <w:r>
        <w:t>различные</w:t>
      </w:r>
      <w:r>
        <w:rPr>
          <w:spacing w:val="-4"/>
        </w:rPr>
        <w:t xml:space="preserve"> </w:t>
      </w:r>
      <w:r>
        <w:t>методы,</w:t>
      </w:r>
      <w:r>
        <w:rPr>
          <w:spacing w:val="-5"/>
        </w:rPr>
        <w:t xml:space="preserve"> </w:t>
      </w:r>
      <w:r>
        <w:t>инструменты</w:t>
      </w:r>
      <w:r>
        <w:rPr>
          <w:spacing w:val="-1"/>
        </w:rPr>
        <w:t xml:space="preserve"> </w:t>
      </w:r>
      <w:r>
        <w:t>и</w:t>
      </w:r>
      <w:r>
        <w:rPr>
          <w:spacing w:val="-2"/>
        </w:rPr>
        <w:t xml:space="preserve"> </w:t>
      </w:r>
      <w:r>
        <w:t>запросы</w:t>
      </w:r>
      <w:r>
        <w:rPr>
          <w:spacing w:val="-5"/>
        </w:rPr>
        <w:t xml:space="preserve"> </w:t>
      </w:r>
      <w:r>
        <w:t>при</w:t>
      </w:r>
      <w:r>
        <w:rPr>
          <w:spacing w:val="-6"/>
        </w:rPr>
        <w:t xml:space="preserve"> </w:t>
      </w:r>
      <w:r>
        <w:t>поиске</w:t>
      </w:r>
      <w:r>
        <w:rPr>
          <w:spacing w:val="-4"/>
        </w:rPr>
        <w:t xml:space="preserve"> </w:t>
      </w:r>
      <w:r>
        <w:t>и</w:t>
      </w:r>
      <w:r>
        <w:rPr>
          <w:spacing w:val="-11"/>
        </w:rPr>
        <w:t xml:space="preserve"> </w:t>
      </w:r>
      <w:r>
        <w:t>отборе</w:t>
      </w:r>
      <w:r>
        <w:rPr>
          <w:spacing w:val="-4"/>
        </w:rPr>
        <w:t xml:space="preserve"> </w:t>
      </w:r>
      <w:r>
        <w:t xml:space="preserve">информации </w:t>
      </w:r>
      <w:r>
        <w:lastRenderedPageBreak/>
        <w:t>с учётом предложенной учебной задачи и заданных критериев;</w:t>
      </w:r>
    </w:p>
    <w:p w:rsidR="00B214FC" w:rsidRDefault="004D274D">
      <w:pPr>
        <w:pStyle w:val="a3"/>
        <w:spacing w:before="0" w:line="262" w:lineRule="exact"/>
      </w:pPr>
      <w:r>
        <w:t>выбирать,</w:t>
      </w:r>
      <w:r>
        <w:rPr>
          <w:spacing w:val="-9"/>
        </w:rPr>
        <w:t xml:space="preserve"> </w:t>
      </w:r>
      <w:r>
        <w:t>анализировать,</w:t>
      </w:r>
      <w:r>
        <w:rPr>
          <w:spacing w:val="-2"/>
        </w:rPr>
        <w:t xml:space="preserve"> </w:t>
      </w:r>
      <w:r>
        <w:t>интерпретировать,</w:t>
      </w:r>
      <w:r>
        <w:rPr>
          <w:spacing w:val="-10"/>
        </w:rPr>
        <w:t xml:space="preserve"> </w:t>
      </w:r>
      <w:r>
        <w:t>обобщать</w:t>
      </w:r>
      <w:r>
        <w:rPr>
          <w:spacing w:val="-6"/>
        </w:rPr>
        <w:t xml:space="preserve"> </w:t>
      </w:r>
      <w:r>
        <w:t>и</w:t>
      </w:r>
      <w:r>
        <w:rPr>
          <w:spacing w:val="-2"/>
        </w:rPr>
        <w:t xml:space="preserve"> систематизировать</w:t>
      </w:r>
    </w:p>
    <w:p w:rsidR="00B214FC" w:rsidRDefault="004D274D">
      <w:pPr>
        <w:pStyle w:val="a3"/>
        <w:spacing w:before="45" w:line="271" w:lineRule="auto"/>
        <w:ind w:right="266"/>
      </w:pPr>
      <w:r>
        <w:t xml:space="preserve">информацию, представленную в текстах, таблицах, схемах;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w:t>
      </w:r>
      <w:r>
        <w:rPr>
          <w:spacing w:val="-2"/>
        </w:rPr>
        <w:t>задач;</w:t>
      </w:r>
    </w:p>
    <w:p w:rsidR="00B214FC" w:rsidRDefault="004D274D">
      <w:pPr>
        <w:pStyle w:val="a3"/>
        <w:spacing w:before="6" w:line="278" w:lineRule="auto"/>
        <w:ind w:right="1470"/>
        <w:jc w:val="left"/>
      </w:pPr>
      <w:r>
        <w:t>использовать смысловое чтение для извлечения, обобщения и систематизации информации из одного или нескольких источников с учётом поставленных целей; находить</w:t>
      </w:r>
      <w:r>
        <w:rPr>
          <w:spacing w:val="-2"/>
        </w:rPr>
        <w:t xml:space="preserve"> </w:t>
      </w:r>
      <w:r>
        <w:t>сходные</w:t>
      </w:r>
      <w:r>
        <w:rPr>
          <w:spacing w:val="-4"/>
        </w:rPr>
        <w:t xml:space="preserve"> </w:t>
      </w:r>
      <w:r>
        <w:t>аргументы</w:t>
      </w:r>
      <w:r>
        <w:rPr>
          <w:spacing w:val="-1"/>
        </w:rPr>
        <w:t xml:space="preserve"> </w:t>
      </w:r>
      <w:r>
        <w:t>(подтверждающие</w:t>
      </w:r>
      <w:r>
        <w:rPr>
          <w:spacing w:val="-4"/>
        </w:rPr>
        <w:t xml:space="preserve"> </w:t>
      </w:r>
      <w:r>
        <w:t>или</w:t>
      </w:r>
      <w:r>
        <w:rPr>
          <w:spacing w:val="-7"/>
        </w:rPr>
        <w:t xml:space="preserve"> </w:t>
      </w:r>
      <w:r>
        <w:t>опровергающие</w:t>
      </w:r>
      <w:r>
        <w:rPr>
          <w:spacing w:val="-8"/>
        </w:rPr>
        <w:t xml:space="preserve"> </w:t>
      </w:r>
      <w:r>
        <w:t>одну</w:t>
      </w:r>
      <w:r>
        <w:rPr>
          <w:spacing w:val="-12"/>
        </w:rPr>
        <w:t xml:space="preserve"> </w:t>
      </w:r>
      <w:r>
        <w:t>и</w:t>
      </w:r>
      <w:r>
        <w:rPr>
          <w:spacing w:val="-2"/>
        </w:rPr>
        <w:t xml:space="preserve"> </w:t>
      </w:r>
      <w:r>
        <w:t>ту</w:t>
      </w:r>
      <w:r>
        <w:rPr>
          <w:spacing w:val="-12"/>
        </w:rPr>
        <w:t xml:space="preserve"> </w:t>
      </w:r>
      <w:r>
        <w:t>же</w:t>
      </w:r>
      <w:r>
        <w:rPr>
          <w:spacing w:val="-4"/>
        </w:rPr>
        <w:t xml:space="preserve"> </w:t>
      </w:r>
      <w:r>
        <w:t>идею, версию) в различных информационных источниках;</w:t>
      </w:r>
    </w:p>
    <w:p w:rsidR="00B214FC" w:rsidRDefault="004D274D">
      <w:pPr>
        <w:pStyle w:val="a3"/>
        <w:spacing w:before="0" w:line="271" w:lineRule="auto"/>
        <w:ind w:right="273"/>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B214FC" w:rsidRDefault="004D274D">
      <w:pPr>
        <w:pStyle w:val="a3"/>
        <w:spacing w:before="7" w:line="276" w:lineRule="auto"/>
        <w:ind w:right="523"/>
        <w:jc w:val="left"/>
      </w:pPr>
      <w:r>
        <w:t>оценивать</w:t>
      </w:r>
      <w:r>
        <w:rPr>
          <w:spacing w:val="-8"/>
        </w:rPr>
        <w:t xml:space="preserve"> </w:t>
      </w:r>
      <w:r>
        <w:t>надёжность</w:t>
      </w:r>
      <w:r>
        <w:rPr>
          <w:spacing w:val="-8"/>
        </w:rPr>
        <w:t xml:space="preserve"> </w:t>
      </w:r>
      <w:r>
        <w:t>информации</w:t>
      </w:r>
      <w:r>
        <w:rPr>
          <w:spacing w:val="-9"/>
        </w:rPr>
        <w:t xml:space="preserve"> </w:t>
      </w:r>
      <w:r>
        <w:t>по</w:t>
      </w:r>
      <w:r>
        <w:rPr>
          <w:spacing w:val="-5"/>
        </w:rPr>
        <w:t xml:space="preserve"> </w:t>
      </w:r>
      <w:r>
        <w:t>критериям,</w:t>
      </w:r>
      <w:r>
        <w:rPr>
          <w:spacing w:val="-8"/>
        </w:rPr>
        <w:t xml:space="preserve"> </w:t>
      </w:r>
      <w:r>
        <w:t>предложенным</w:t>
      </w:r>
      <w:r>
        <w:rPr>
          <w:spacing w:val="-5"/>
        </w:rPr>
        <w:t xml:space="preserve"> </w:t>
      </w:r>
      <w:r>
        <w:t>учителем</w:t>
      </w:r>
      <w:r>
        <w:rPr>
          <w:spacing w:val="-5"/>
        </w:rPr>
        <w:t xml:space="preserve"> </w:t>
      </w:r>
      <w:r>
        <w:t>или сформулированным самостоятельно;</w:t>
      </w:r>
    </w:p>
    <w:p w:rsidR="00B214FC" w:rsidRDefault="004D274D">
      <w:pPr>
        <w:pStyle w:val="a3"/>
        <w:spacing w:before="4"/>
        <w:jc w:val="left"/>
      </w:pPr>
      <w:r>
        <w:t>эффективно</w:t>
      </w:r>
      <w:r>
        <w:rPr>
          <w:spacing w:val="-7"/>
        </w:rPr>
        <w:t xml:space="preserve"> </w:t>
      </w:r>
      <w:r>
        <w:t>запоминать</w:t>
      </w:r>
      <w:r>
        <w:rPr>
          <w:spacing w:val="-7"/>
        </w:rPr>
        <w:t xml:space="preserve"> </w:t>
      </w:r>
      <w:r>
        <w:t>и</w:t>
      </w:r>
      <w:r>
        <w:rPr>
          <w:spacing w:val="-3"/>
        </w:rPr>
        <w:t xml:space="preserve"> </w:t>
      </w:r>
      <w:r>
        <w:t>систематизировать</w:t>
      </w:r>
      <w:r>
        <w:rPr>
          <w:spacing w:val="-7"/>
        </w:rPr>
        <w:t xml:space="preserve"> </w:t>
      </w:r>
      <w:r>
        <w:rPr>
          <w:spacing w:val="-2"/>
        </w:rPr>
        <w:t>информацию.</w:t>
      </w:r>
    </w:p>
    <w:p w:rsidR="00B214FC" w:rsidRDefault="004D274D">
      <w:pPr>
        <w:pStyle w:val="a3"/>
        <w:spacing w:before="46" w:line="271" w:lineRule="auto"/>
        <w:jc w:val="left"/>
      </w:pPr>
      <w:r>
        <w:t>У</w:t>
      </w:r>
      <w:r>
        <w:rPr>
          <w:spacing w:val="-4"/>
        </w:rPr>
        <w:t xml:space="preserve"> </w:t>
      </w:r>
      <w:r>
        <w:t>обучающегося</w:t>
      </w:r>
      <w:r>
        <w:rPr>
          <w:spacing w:val="-2"/>
        </w:rPr>
        <w:t xml:space="preserve"> </w:t>
      </w:r>
      <w:r>
        <w:t>будут</w:t>
      </w:r>
      <w:r>
        <w:rPr>
          <w:spacing w:val="-2"/>
        </w:rPr>
        <w:t xml:space="preserve"> </w:t>
      </w:r>
      <w:r>
        <w:t>сформированы</w:t>
      </w:r>
      <w:r>
        <w:rPr>
          <w:spacing w:val="-1"/>
        </w:rPr>
        <w:t xml:space="preserve"> </w:t>
      </w:r>
      <w:r>
        <w:t>умения</w:t>
      </w:r>
      <w:r>
        <w:rPr>
          <w:spacing w:val="-2"/>
        </w:rPr>
        <w:t xml:space="preserve"> </w:t>
      </w:r>
      <w:r>
        <w:t>общения</w:t>
      </w:r>
      <w:r>
        <w:rPr>
          <w:spacing w:val="-7"/>
        </w:rPr>
        <w:t xml:space="preserve"> </w:t>
      </w:r>
      <w:r>
        <w:t>как</w:t>
      </w:r>
      <w:r>
        <w:rPr>
          <w:spacing w:val="-4"/>
        </w:rPr>
        <w:t xml:space="preserve"> </w:t>
      </w:r>
      <w:r>
        <w:t>часть</w:t>
      </w:r>
      <w:r>
        <w:rPr>
          <w:spacing w:val="-1"/>
        </w:rPr>
        <w:t xml:space="preserve"> </w:t>
      </w:r>
      <w:r>
        <w:t>коммуникативных</w:t>
      </w:r>
      <w:r>
        <w:rPr>
          <w:spacing w:val="-2"/>
        </w:rPr>
        <w:t xml:space="preserve"> </w:t>
      </w:r>
      <w:r>
        <w:t>универсальных учебных действий:</w:t>
      </w:r>
    </w:p>
    <w:p w:rsidR="00B214FC" w:rsidRDefault="004D274D">
      <w:pPr>
        <w:pStyle w:val="a3"/>
        <w:spacing w:before="5" w:line="271" w:lineRule="auto"/>
        <w:jc w:val="left"/>
      </w:pPr>
      <w:r>
        <w:t xml:space="preserve">воспринимать и формулировать суждения, выражать эмоции в соответствии с условиями и целями </w:t>
      </w:r>
      <w:r>
        <w:rPr>
          <w:spacing w:val="-2"/>
        </w:rPr>
        <w:t>общения;</w:t>
      </w:r>
    </w:p>
    <w:p w:rsidR="00B214FC" w:rsidRDefault="004D274D">
      <w:pPr>
        <w:pStyle w:val="a3"/>
        <w:spacing w:line="271" w:lineRule="auto"/>
        <w:jc w:val="left"/>
      </w:pPr>
      <w:r>
        <w:t>выражать</w:t>
      </w:r>
      <w:r>
        <w:rPr>
          <w:spacing w:val="33"/>
        </w:rPr>
        <w:t xml:space="preserve"> </w:t>
      </w:r>
      <w:r>
        <w:t>себя</w:t>
      </w:r>
      <w:r>
        <w:rPr>
          <w:spacing w:val="32"/>
        </w:rPr>
        <w:t xml:space="preserve"> </w:t>
      </w:r>
      <w:r>
        <w:t>(свою</w:t>
      </w:r>
      <w:r>
        <w:rPr>
          <w:spacing w:val="31"/>
        </w:rPr>
        <w:t xml:space="preserve"> </w:t>
      </w:r>
      <w:r>
        <w:t>точку</w:t>
      </w:r>
      <w:r>
        <w:rPr>
          <w:spacing w:val="23"/>
        </w:rPr>
        <w:t xml:space="preserve"> </w:t>
      </w:r>
      <w:r>
        <w:t>зрения)</w:t>
      </w:r>
      <w:r>
        <w:rPr>
          <w:spacing w:val="33"/>
        </w:rPr>
        <w:t xml:space="preserve"> </w:t>
      </w:r>
      <w:r>
        <w:t>в</w:t>
      </w:r>
      <w:r>
        <w:rPr>
          <w:spacing w:val="33"/>
        </w:rPr>
        <w:t xml:space="preserve"> </w:t>
      </w:r>
      <w:r>
        <w:t>диалогах</w:t>
      </w:r>
      <w:r>
        <w:rPr>
          <w:spacing w:val="27"/>
        </w:rPr>
        <w:t xml:space="preserve"> </w:t>
      </w:r>
      <w:r>
        <w:t>и</w:t>
      </w:r>
      <w:r>
        <w:rPr>
          <w:spacing w:val="32"/>
        </w:rPr>
        <w:t xml:space="preserve"> </w:t>
      </w:r>
      <w:r>
        <w:t>дискуссиях,</w:t>
      </w:r>
      <w:r>
        <w:rPr>
          <w:spacing w:val="33"/>
        </w:rPr>
        <w:t xml:space="preserve"> </w:t>
      </w:r>
      <w:r>
        <w:t>в</w:t>
      </w:r>
      <w:r>
        <w:rPr>
          <w:spacing w:val="38"/>
        </w:rPr>
        <w:t xml:space="preserve"> </w:t>
      </w:r>
      <w:r>
        <w:t>устной</w:t>
      </w:r>
      <w:r>
        <w:rPr>
          <w:spacing w:val="32"/>
        </w:rPr>
        <w:t xml:space="preserve"> </w:t>
      </w:r>
      <w:r>
        <w:t>монологической</w:t>
      </w:r>
      <w:r>
        <w:rPr>
          <w:spacing w:val="32"/>
        </w:rPr>
        <w:t xml:space="preserve"> </w:t>
      </w:r>
      <w:r>
        <w:t>речи</w:t>
      </w:r>
      <w:r>
        <w:rPr>
          <w:spacing w:val="32"/>
        </w:rPr>
        <w:t xml:space="preserve"> </w:t>
      </w:r>
      <w:r>
        <w:t>и</w:t>
      </w:r>
      <w:r>
        <w:rPr>
          <w:spacing w:val="32"/>
        </w:rPr>
        <w:t xml:space="preserve"> </w:t>
      </w:r>
      <w:r>
        <w:t>в письменных текстах;</w:t>
      </w:r>
    </w:p>
    <w:p w:rsidR="00B214FC" w:rsidRDefault="004D274D">
      <w:pPr>
        <w:pStyle w:val="a3"/>
        <w:spacing w:before="5" w:line="278" w:lineRule="auto"/>
        <w:ind w:right="1256"/>
        <w:jc w:val="left"/>
      </w:pPr>
      <w:r>
        <w:t>распознавать невербальные средства общения, понимать значение социальных знаков; знать</w:t>
      </w:r>
      <w:r>
        <w:rPr>
          <w:spacing w:val="-3"/>
        </w:rPr>
        <w:t xml:space="preserve"> </w:t>
      </w:r>
      <w:r>
        <w:t>и</w:t>
      </w:r>
      <w:r>
        <w:rPr>
          <w:spacing w:val="-7"/>
        </w:rPr>
        <w:t xml:space="preserve"> </w:t>
      </w:r>
      <w:r>
        <w:t>распознавать</w:t>
      </w:r>
      <w:r>
        <w:rPr>
          <w:spacing w:val="-3"/>
        </w:rPr>
        <w:t xml:space="preserve"> </w:t>
      </w:r>
      <w:r>
        <w:t>предпосылки</w:t>
      </w:r>
      <w:r>
        <w:rPr>
          <w:spacing w:val="-7"/>
        </w:rPr>
        <w:t xml:space="preserve"> </w:t>
      </w:r>
      <w:r>
        <w:t>конфликтных</w:t>
      </w:r>
      <w:r>
        <w:rPr>
          <w:spacing w:val="-8"/>
        </w:rPr>
        <w:t xml:space="preserve"> </w:t>
      </w:r>
      <w:r>
        <w:t>ситуаций</w:t>
      </w:r>
      <w:r>
        <w:rPr>
          <w:spacing w:val="-3"/>
        </w:rPr>
        <w:t xml:space="preserve"> </w:t>
      </w:r>
      <w:r>
        <w:t>и</w:t>
      </w:r>
      <w:r>
        <w:rPr>
          <w:spacing w:val="-3"/>
        </w:rPr>
        <w:t xml:space="preserve"> </w:t>
      </w:r>
      <w:r>
        <w:t>смягчать</w:t>
      </w:r>
      <w:r>
        <w:rPr>
          <w:spacing w:val="-6"/>
        </w:rPr>
        <w:t xml:space="preserve"> </w:t>
      </w:r>
      <w:r>
        <w:t>конфликты,</w:t>
      </w:r>
      <w:r>
        <w:rPr>
          <w:spacing w:val="-6"/>
        </w:rPr>
        <w:t xml:space="preserve"> </w:t>
      </w:r>
      <w:r>
        <w:t xml:space="preserve">вести </w:t>
      </w:r>
      <w:r>
        <w:rPr>
          <w:spacing w:val="-2"/>
        </w:rPr>
        <w:t>переговоры;</w:t>
      </w:r>
    </w:p>
    <w:p w:rsidR="00B214FC" w:rsidRDefault="004D274D">
      <w:pPr>
        <w:pStyle w:val="a3"/>
        <w:spacing w:before="0"/>
        <w:jc w:val="left"/>
      </w:pPr>
      <w:r>
        <w:t>понимать</w:t>
      </w:r>
      <w:r>
        <w:rPr>
          <w:spacing w:val="-5"/>
        </w:rPr>
        <w:t xml:space="preserve"> </w:t>
      </w:r>
      <w:r>
        <w:t>намерения</w:t>
      </w:r>
      <w:r>
        <w:rPr>
          <w:spacing w:val="-6"/>
        </w:rPr>
        <w:t xml:space="preserve"> </w:t>
      </w:r>
      <w:r>
        <w:t>других, проявлять</w:t>
      </w:r>
      <w:r>
        <w:rPr>
          <w:spacing w:val="-5"/>
        </w:rPr>
        <w:t xml:space="preserve"> </w:t>
      </w:r>
      <w:r>
        <w:t>уважительное</w:t>
      </w:r>
      <w:r>
        <w:rPr>
          <w:spacing w:val="-12"/>
        </w:rPr>
        <w:t xml:space="preserve"> </w:t>
      </w:r>
      <w:r>
        <w:t>отношение</w:t>
      </w:r>
      <w:r>
        <w:rPr>
          <w:spacing w:val="-2"/>
        </w:rPr>
        <w:t xml:space="preserve"> </w:t>
      </w:r>
      <w:r>
        <w:t>к</w:t>
      </w:r>
      <w:r>
        <w:rPr>
          <w:spacing w:val="-4"/>
        </w:rPr>
        <w:t xml:space="preserve"> </w:t>
      </w:r>
      <w:r>
        <w:t>собеседнику</w:t>
      </w:r>
      <w:r>
        <w:rPr>
          <w:spacing w:val="-11"/>
        </w:rPr>
        <w:t xml:space="preserve"> </w:t>
      </w:r>
      <w:r>
        <w:t xml:space="preserve">и </w:t>
      </w:r>
      <w:r>
        <w:rPr>
          <w:spacing w:val="-10"/>
        </w:rPr>
        <w:t>в</w:t>
      </w:r>
    </w:p>
    <w:p w:rsidR="00B214FC" w:rsidRDefault="004D274D" w:rsidP="002E6429">
      <w:pPr>
        <w:pStyle w:val="a3"/>
        <w:spacing w:before="41" w:line="271" w:lineRule="auto"/>
        <w:jc w:val="left"/>
      </w:pPr>
      <w:r>
        <w:t>корректной</w:t>
      </w:r>
      <w:r>
        <w:rPr>
          <w:spacing w:val="-12"/>
        </w:rPr>
        <w:t xml:space="preserve"> </w:t>
      </w:r>
      <w:r>
        <w:t>форме</w:t>
      </w:r>
      <w:r>
        <w:rPr>
          <w:spacing w:val="-9"/>
        </w:rPr>
        <w:t xml:space="preserve"> </w:t>
      </w:r>
      <w:r>
        <w:t>формулировать</w:t>
      </w:r>
      <w:r>
        <w:rPr>
          <w:spacing w:val="-11"/>
        </w:rPr>
        <w:t xml:space="preserve"> </w:t>
      </w:r>
      <w:r>
        <w:t>свои</w:t>
      </w:r>
      <w:r>
        <w:rPr>
          <w:spacing w:val="-12"/>
        </w:rPr>
        <w:t xml:space="preserve"> </w:t>
      </w:r>
      <w:r>
        <w:t>возражения;</w:t>
      </w:r>
      <w:r>
        <w:rPr>
          <w:spacing w:val="-12"/>
        </w:rPr>
        <w:t xml:space="preserve"> </w:t>
      </w:r>
      <w:r>
        <w:t>в</w:t>
      </w:r>
      <w:r>
        <w:rPr>
          <w:spacing w:val="-6"/>
        </w:rPr>
        <w:t xml:space="preserve"> </w:t>
      </w:r>
      <w:r>
        <w:t>ходе</w:t>
      </w:r>
      <w:r>
        <w:rPr>
          <w:spacing w:val="-9"/>
        </w:rPr>
        <w:t xml:space="preserve"> </w:t>
      </w:r>
      <w:r>
        <w:t>диалога</w:t>
      </w:r>
      <w:r>
        <w:rPr>
          <w:spacing w:val="-14"/>
        </w:rPr>
        <w:t xml:space="preserve"> </w:t>
      </w:r>
      <w:r>
        <w:t>(дискуссии)</w:t>
      </w:r>
      <w:r>
        <w:rPr>
          <w:spacing w:val="-6"/>
        </w:rPr>
        <w:t xml:space="preserve"> </w:t>
      </w:r>
      <w:r>
        <w:t>задавать</w:t>
      </w:r>
      <w:r>
        <w:rPr>
          <w:spacing w:val="-11"/>
        </w:rPr>
        <w:t xml:space="preserve"> </w:t>
      </w:r>
      <w:r>
        <w:t>вопросы</w:t>
      </w:r>
      <w:r>
        <w:rPr>
          <w:spacing w:val="-11"/>
        </w:rPr>
        <w:t xml:space="preserve"> </w:t>
      </w:r>
      <w:r>
        <w:t>по существу</w:t>
      </w:r>
      <w:r>
        <w:rPr>
          <w:spacing w:val="20"/>
        </w:rPr>
        <w:t xml:space="preserve"> </w:t>
      </w:r>
      <w:r>
        <w:t>обсуждаемой</w:t>
      </w:r>
      <w:r>
        <w:rPr>
          <w:spacing w:val="29"/>
        </w:rPr>
        <w:t xml:space="preserve"> </w:t>
      </w:r>
      <w:r>
        <w:t>темы</w:t>
      </w:r>
      <w:r>
        <w:rPr>
          <w:spacing w:val="29"/>
        </w:rPr>
        <w:t xml:space="preserve"> </w:t>
      </w:r>
      <w:r>
        <w:t>и</w:t>
      </w:r>
      <w:r>
        <w:rPr>
          <w:spacing w:val="27"/>
        </w:rPr>
        <w:t xml:space="preserve"> </w:t>
      </w:r>
      <w:r>
        <w:t>высказывать</w:t>
      </w:r>
      <w:r>
        <w:rPr>
          <w:spacing w:val="29"/>
        </w:rPr>
        <w:t xml:space="preserve"> </w:t>
      </w:r>
      <w:r>
        <w:t>идеи,</w:t>
      </w:r>
      <w:r>
        <w:rPr>
          <w:spacing w:val="33"/>
        </w:rPr>
        <w:t xml:space="preserve"> </w:t>
      </w:r>
      <w:r>
        <w:t>нацеленные</w:t>
      </w:r>
      <w:r>
        <w:rPr>
          <w:spacing w:val="27"/>
        </w:rPr>
        <w:t xml:space="preserve"> </w:t>
      </w:r>
      <w:r>
        <w:t>на</w:t>
      </w:r>
      <w:r>
        <w:rPr>
          <w:spacing w:val="31"/>
        </w:rPr>
        <w:t xml:space="preserve"> </w:t>
      </w:r>
      <w:r>
        <w:t>решение</w:t>
      </w:r>
      <w:r>
        <w:rPr>
          <w:spacing w:val="26"/>
        </w:rPr>
        <w:t xml:space="preserve"> </w:t>
      </w:r>
      <w:r>
        <w:t>задачи</w:t>
      </w:r>
      <w:r>
        <w:rPr>
          <w:spacing w:val="33"/>
        </w:rPr>
        <w:t xml:space="preserve"> </w:t>
      </w:r>
      <w:r>
        <w:t>и</w:t>
      </w:r>
      <w:r>
        <w:rPr>
          <w:spacing w:val="29"/>
        </w:rPr>
        <w:t xml:space="preserve"> </w:t>
      </w:r>
      <w:r>
        <w:rPr>
          <w:spacing w:val="-2"/>
        </w:rPr>
        <w:t>поддержание</w:t>
      </w:r>
      <w:r>
        <w:t>благожелательности</w:t>
      </w:r>
      <w:r>
        <w:rPr>
          <w:spacing w:val="80"/>
        </w:rPr>
        <w:t xml:space="preserve"> </w:t>
      </w:r>
      <w:r>
        <w:t>общения;</w:t>
      </w:r>
      <w:r>
        <w:rPr>
          <w:spacing w:val="80"/>
        </w:rPr>
        <w:t xml:space="preserve"> </w:t>
      </w:r>
      <w:r>
        <w:t>сопоставлять</w:t>
      </w:r>
      <w:r>
        <w:rPr>
          <w:spacing w:val="80"/>
        </w:rPr>
        <w:t xml:space="preserve"> </w:t>
      </w:r>
      <w:r>
        <w:t>свои</w:t>
      </w:r>
      <w:r>
        <w:rPr>
          <w:spacing w:val="80"/>
        </w:rPr>
        <w:t xml:space="preserve"> </w:t>
      </w:r>
      <w:r>
        <w:t>суждения</w:t>
      </w:r>
      <w:r>
        <w:rPr>
          <w:spacing w:val="80"/>
        </w:rPr>
        <w:t xml:space="preserve"> </w:t>
      </w:r>
      <w:r>
        <w:t>с</w:t>
      </w:r>
      <w:r>
        <w:rPr>
          <w:spacing w:val="80"/>
        </w:rPr>
        <w:t xml:space="preserve"> </w:t>
      </w:r>
      <w:r>
        <w:t>суждениями</w:t>
      </w:r>
      <w:r>
        <w:rPr>
          <w:spacing w:val="80"/>
        </w:rPr>
        <w:t xml:space="preserve"> </w:t>
      </w:r>
      <w:r>
        <w:t>других</w:t>
      </w:r>
      <w:r>
        <w:rPr>
          <w:spacing w:val="80"/>
        </w:rPr>
        <w:t xml:space="preserve"> </w:t>
      </w:r>
      <w:r>
        <w:t>участников диалога, обнаруживать различие и сходство позиций;</w:t>
      </w:r>
    </w:p>
    <w:p w:rsidR="00B214FC" w:rsidRDefault="004D274D">
      <w:pPr>
        <w:pStyle w:val="a3"/>
        <w:spacing w:line="276" w:lineRule="auto"/>
        <w:ind w:right="523"/>
        <w:jc w:val="left"/>
      </w:pPr>
      <w:r>
        <w:t>публично</w:t>
      </w:r>
      <w:r>
        <w:rPr>
          <w:spacing w:val="-6"/>
        </w:rPr>
        <w:t xml:space="preserve"> </w:t>
      </w:r>
      <w:r>
        <w:t>представлять</w:t>
      </w:r>
      <w:r>
        <w:rPr>
          <w:spacing w:val="-9"/>
        </w:rPr>
        <w:t xml:space="preserve"> </w:t>
      </w:r>
      <w:r>
        <w:t>результаты</w:t>
      </w:r>
      <w:r>
        <w:rPr>
          <w:spacing w:val="-7"/>
        </w:rPr>
        <w:t xml:space="preserve"> </w:t>
      </w:r>
      <w:r>
        <w:t>проведённого</w:t>
      </w:r>
      <w:r>
        <w:rPr>
          <w:spacing w:val="-9"/>
        </w:rPr>
        <w:t xml:space="preserve"> </w:t>
      </w:r>
      <w:r>
        <w:t>языкового</w:t>
      </w:r>
      <w:r>
        <w:rPr>
          <w:spacing w:val="-9"/>
        </w:rPr>
        <w:t xml:space="preserve"> </w:t>
      </w:r>
      <w:r>
        <w:t>анализа,</w:t>
      </w:r>
      <w:r>
        <w:rPr>
          <w:spacing w:val="-7"/>
        </w:rPr>
        <w:t xml:space="preserve"> </w:t>
      </w:r>
      <w:r>
        <w:t>выполненного лингвистического эксперимента, исследования, проекта;</w:t>
      </w:r>
    </w:p>
    <w:p w:rsidR="00B214FC" w:rsidRDefault="004D274D">
      <w:pPr>
        <w:pStyle w:val="a3"/>
        <w:spacing w:before="4" w:line="271" w:lineRule="auto"/>
        <w:ind w:right="521"/>
      </w:pPr>
      <w: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B214FC" w:rsidRDefault="004D274D">
      <w:pPr>
        <w:pStyle w:val="a3"/>
        <w:spacing w:before="6" w:line="271" w:lineRule="auto"/>
        <w:ind w:right="256"/>
      </w:pPr>
      <w:r>
        <w:t>У обучающегося будут сформированы умения самоорганизации как части регулятивных универсальных учебных действий:</w:t>
      </w:r>
    </w:p>
    <w:p w:rsidR="00B214FC" w:rsidRDefault="004D274D">
      <w:pPr>
        <w:pStyle w:val="a3"/>
      </w:pPr>
      <w:r>
        <w:t>выявлять</w:t>
      </w:r>
      <w:r>
        <w:rPr>
          <w:spacing w:val="-5"/>
        </w:rPr>
        <w:t xml:space="preserve"> </w:t>
      </w:r>
      <w:r>
        <w:t>проблемы</w:t>
      </w:r>
      <w:r>
        <w:rPr>
          <w:spacing w:val="-1"/>
        </w:rPr>
        <w:t xml:space="preserve"> </w:t>
      </w:r>
      <w:r>
        <w:t>для</w:t>
      </w:r>
      <w:r>
        <w:rPr>
          <w:spacing w:val="-2"/>
        </w:rPr>
        <w:t xml:space="preserve"> </w:t>
      </w:r>
      <w:r>
        <w:t>решения</w:t>
      </w:r>
      <w:r>
        <w:rPr>
          <w:spacing w:val="-7"/>
        </w:rPr>
        <w:t xml:space="preserve"> </w:t>
      </w:r>
      <w:r>
        <w:t>в</w:t>
      </w:r>
      <w:r>
        <w:rPr>
          <w:spacing w:val="-1"/>
        </w:rPr>
        <w:t xml:space="preserve"> </w:t>
      </w:r>
      <w:r>
        <w:t>учебных</w:t>
      </w:r>
      <w:r>
        <w:rPr>
          <w:spacing w:val="-7"/>
        </w:rPr>
        <w:t xml:space="preserve"> </w:t>
      </w:r>
      <w:r>
        <w:t>и</w:t>
      </w:r>
      <w:r>
        <w:rPr>
          <w:spacing w:val="-1"/>
        </w:rPr>
        <w:t xml:space="preserve"> </w:t>
      </w:r>
      <w:r>
        <w:t>жизненных</w:t>
      </w:r>
      <w:r>
        <w:rPr>
          <w:spacing w:val="-6"/>
        </w:rPr>
        <w:t xml:space="preserve"> </w:t>
      </w:r>
      <w:r>
        <w:rPr>
          <w:spacing w:val="-2"/>
        </w:rPr>
        <w:t>ситуациях;</w:t>
      </w:r>
    </w:p>
    <w:p w:rsidR="00B214FC" w:rsidRDefault="004D274D">
      <w:pPr>
        <w:pStyle w:val="a3"/>
        <w:spacing w:before="41" w:line="271" w:lineRule="auto"/>
        <w:ind w:right="275"/>
      </w:pPr>
      <w:r>
        <w:t>ориентироваться</w:t>
      </w:r>
      <w:r>
        <w:rPr>
          <w:spacing w:val="-7"/>
        </w:rPr>
        <w:t xml:space="preserve"> </w:t>
      </w:r>
      <w:r>
        <w:t>в</w:t>
      </w:r>
      <w:r>
        <w:rPr>
          <w:spacing w:val="-1"/>
        </w:rPr>
        <w:t xml:space="preserve"> </w:t>
      </w:r>
      <w:r>
        <w:t>различных</w:t>
      </w:r>
      <w:r>
        <w:rPr>
          <w:spacing w:val="-7"/>
        </w:rPr>
        <w:t xml:space="preserve"> </w:t>
      </w:r>
      <w:r>
        <w:t>подходах</w:t>
      </w:r>
      <w:r>
        <w:rPr>
          <w:spacing w:val="-7"/>
        </w:rPr>
        <w:t xml:space="preserve"> </w:t>
      </w:r>
      <w:r>
        <w:t>к</w:t>
      </w:r>
      <w:r>
        <w:rPr>
          <w:spacing w:val="-4"/>
        </w:rPr>
        <w:t xml:space="preserve"> </w:t>
      </w:r>
      <w:r>
        <w:t>принятию</w:t>
      </w:r>
      <w:r>
        <w:rPr>
          <w:spacing w:val="-4"/>
        </w:rPr>
        <w:t xml:space="preserve"> </w:t>
      </w:r>
      <w:r>
        <w:t>решений</w:t>
      </w:r>
      <w:r>
        <w:rPr>
          <w:spacing w:val="-6"/>
        </w:rPr>
        <w:t xml:space="preserve"> </w:t>
      </w:r>
      <w:r>
        <w:t>(индивидуальное, принятие</w:t>
      </w:r>
      <w:r>
        <w:rPr>
          <w:spacing w:val="-3"/>
        </w:rPr>
        <w:t xml:space="preserve"> </w:t>
      </w:r>
      <w:r>
        <w:t>решения</w:t>
      </w:r>
      <w:r>
        <w:rPr>
          <w:spacing w:val="-2"/>
        </w:rPr>
        <w:t xml:space="preserve"> </w:t>
      </w:r>
      <w:r>
        <w:t>в группе, принятие решения группой);</w:t>
      </w:r>
    </w:p>
    <w:p w:rsidR="00B214FC" w:rsidRDefault="004D274D">
      <w:pPr>
        <w:pStyle w:val="a3"/>
        <w:spacing w:line="271" w:lineRule="auto"/>
        <w:ind w:right="269"/>
      </w:pPr>
      <w: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14FC" w:rsidRDefault="004D274D">
      <w:pPr>
        <w:pStyle w:val="a3"/>
        <w:spacing w:before="5" w:line="280" w:lineRule="auto"/>
        <w:ind w:right="523"/>
        <w:jc w:val="left"/>
      </w:pPr>
      <w:r>
        <w:t>самостоятельно</w:t>
      </w:r>
      <w:r>
        <w:rPr>
          <w:spacing w:val="-3"/>
        </w:rPr>
        <w:t xml:space="preserve"> </w:t>
      </w:r>
      <w:r>
        <w:t>составлять</w:t>
      </w:r>
      <w:r>
        <w:rPr>
          <w:spacing w:val="-7"/>
        </w:rPr>
        <w:t xml:space="preserve"> </w:t>
      </w:r>
      <w:r>
        <w:t>план</w:t>
      </w:r>
      <w:r>
        <w:rPr>
          <w:spacing w:val="-7"/>
        </w:rPr>
        <w:t xml:space="preserve"> </w:t>
      </w:r>
      <w:r>
        <w:t>действий,</w:t>
      </w:r>
      <w:r>
        <w:rPr>
          <w:spacing w:val="-6"/>
        </w:rPr>
        <w:t xml:space="preserve"> </w:t>
      </w:r>
      <w:r>
        <w:t>вносить</w:t>
      </w:r>
      <w:r>
        <w:rPr>
          <w:spacing w:val="-2"/>
        </w:rPr>
        <w:t xml:space="preserve"> </w:t>
      </w:r>
      <w:r>
        <w:t>необходимые</w:t>
      </w:r>
      <w:r>
        <w:rPr>
          <w:spacing w:val="-9"/>
        </w:rPr>
        <w:t xml:space="preserve"> </w:t>
      </w:r>
      <w:r>
        <w:t>коррективы</w:t>
      </w:r>
      <w:r>
        <w:rPr>
          <w:spacing w:val="-6"/>
        </w:rPr>
        <w:t xml:space="preserve"> </w:t>
      </w:r>
      <w:r>
        <w:t>в</w:t>
      </w:r>
      <w:r>
        <w:rPr>
          <w:spacing w:val="-2"/>
        </w:rPr>
        <w:t xml:space="preserve"> </w:t>
      </w:r>
      <w:r>
        <w:t>ходе</w:t>
      </w:r>
      <w:r>
        <w:rPr>
          <w:spacing w:val="-4"/>
        </w:rPr>
        <w:t xml:space="preserve"> </w:t>
      </w:r>
      <w:r>
        <w:t xml:space="preserve">его </w:t>
      </w:r>
      <w:r>
        <w:rPr>
          <w:spacing w:val="-2"/>
        </w:rPr>
        <w:t>реализации;</w:t>
      </w:r>
    </w:p>
    <w:p w:rsidR="00B214FC" w:rsidRDefault="004D274D">
      <w:pPr>
        <w:pStyle w:val="a3"/>
        <w:spacing w:before="0" w:line="273" w:lineRule="exact"/>
        <w:jc w:val="left"/>
      </w:pPr>
      <w:r>
        <w:t>проводить</w:t>
      </w:r>
      <w:r>
        <w:rPr>
          <w:spacing w:val="-5"/>
        </w:rPr>
        <w:t xml:space="preserve"> </w:t>
      </w:r>
      <w:r>
        <w:t>выбор</w:t>
      </w:r>
      <w:r>
        <w:rPr>
          <w:spacing w:val="-1"/>
        </w:rPr>
        <w:t xml:space="preserve"> </w:t>
      </w:r>
      <w:r>
        <w:t>и</w:t>
      </w:r>
      <w:r>
        <w:rPr>
          <w:spacing w:val="-6"/>
        </w:rPr>
        <w:t xml:space="preserve"> </w:t>
      </w:r>
      <w:r>
        <w:t>брать</w:t>
      </w:r>
      <w:r>
        <w:rPr>
          <w:spacing w:val="-4"/>
        </w:rPr>
        <w:t xml:space="preserve"> </w:t>
      </w:r>
      <w:r>
        <w:t>ответственность</w:t>
      </w:r>
      <w:r>
        <w:rPr>
          <w:spacing w:val="-1"/>
        </w:rPr>
        <w:t xml:space="preserve"> </w:t>
      </w:r>
      <w:r>
        <w:t>за</w:t>
      </w:r>
      <w:r>
        <w:rPr>
          <w:spacing w:val="-7"/>
        </w:rPr>
        <w:t xml:space="preserve"> </w:t>
      </w:r>
      <w:r>
        <w:rPr>
          <w:spacing w:val="-2"/>
        </w:rPr>
        <w:t>решение.</w:t>
      </w:r>
    </w:p>
    <w:p w:rsidR="00B214FC" w:rsidRDefault="004D274D">
      <w:pPr>
        <w:pStyle w:val="a3"/>
        <w:spacing w:before="41" w:line="271" w:lineRule="auto"/>
        <w:jc w:val="left"/>
      </w:pPr>
      <w:r>
        <w:t>У</w:t>
      </w:r>
      <w:r>
        <w:rPr>
          <w:spacing w:val="-2"/>
        </w:rPr>
        <w:t xml:space="preserve"> </w:t>
      </w:r>
      <w:r>
        <w:t>обучающегося</w:t>
      </w:r>
      <w:r>
        <w:rPr>
          <w:spacing w:val="-1"/>
        </w:rPr>
        <w:t xml:space="preserve"> </w:t>
      </w:r>
      <w:r>
        <w:t>будут сформированы</w:t>
      </w:r>
      <w:r>
        <w:rPr>
          <w:spacing w:val="-3"/>
        </w:rPr>
        <w:t xml:space="preserve"> </w:t>
      </w:r>
      <w:r>
        <w:t>умения</w:t>
      </w:r>
      <w:r>
        <w:rPr>
          <w:spacing w:val="-1"/>
        </w:rPr>
        <w:t xml:space="preserve"> </w:t>
      </w:r>
      <w:r>
        <w:t>самоконтроля, эмоционального интеллекта</w:t>
      </w:r>
      <w:r>
        <w:rPr>
          <w:spacing w:val="-1"/>
        </w:rPr>
        <w:t xml:space="preserve"> </w:t>
      </w:r>
      <w:r>
        <w:t>как</w:t>
      </w:r>
      <w:r>
        <w:rPr>
          <w:spacing w:val="-2"/>
        </w:rPr>
        <w:t xml:space="preserve"> </w:t>
      </w:r>
      <w:r>
        <w:t>части регулятивных универсальных учебных действий:</w:t>
      </w:r>
    </w:p>
    <w:p w:rsidR="00B214FC" w:rsidRDefault="004D274D">
      <w:pPr>
        <w:pStyle w:val="a3"/>
        <w:spacing w:before="11" w:line="276" w:lineRule="auto"/>
        <w:ind w:right="1733"/>
        <w:jc w:val="left"/>
      </w:pPr>
      <w:r>
        <w:t>владеть</w:t>
      </w:r>
      <w:r>
        <w:rPr>
          <w:spacing w:val="-3"/>
        </w:rPr>
        <w:t xml:space="preserve"> </w:t>
      </w:r>
      <w:r>
        <w:t>разными</w:t>
      </w:r>
      <w:r>
        <w:rPr>
          <w:spacing w:val="-3"/>
        </w:rPr>
        <w:t xml:space="preserve"> </w:t>
      </w:r>
      <w:r>
        <w:t>способами</w:t>
      </w:r>
      <w:r>
        <w:rPr>
          <w:spacing w:val="-7"/>
        </w:rPr>
        <w:t xml:space="preserve"> </w:t>
      </w:r>
      <w:r>
        <w:t>самоконтроля</w:t>
      </w:r>
      <w:r>
        <w:rPr>
          <w:spacing w:val="-8"/>
        </w:rPr>
        <w:t xml:space="preserve"> </w:t>
      </w:r>
      <w:r>
        <w:t>(в</w:t>
      </w:r>
      <w:r>
        <w:rPr>
          <w:spacing w:val="-6"/>
        </w:rPr>
        <w:t xml:space="preserve"> </w:t>
      </w:r>
      <w:r>
        <w:t>том</w:t>
      </w:r>
      <w:r>
        <w:rPr>
          <w:spacing w:val="-3"/>
        </w:rPr>
        <w:t xml:space="preserve"> </w:t>
      </w:r>
      <w:r>
        <w:t>числе</w:t>
      </w:r>
      <w:r>
        <w:rPr>
          <w:spacing w:val="-4"/>
        </w:rPr>
        <w:t xml:space="preserve"> </w:t>
      </w:r>
      <w:r>
        <w:t>речевого),</w:t>
      </w:r>
      <w:r>
        <w:rPr>
          <w:spacing w:val="-6"/>
        </w:rPr>
        <w:t xml:space="preserve"> </w:t>
      </w:r>
      <w:r>
        <w:t>самомотивации</w:t>
      </w:r>
      <w:r>
        <w:rPr>
          <w:spacing w:val="-3"/>
        </w:rPr>
        <w:t xml:space="preserve"> </w:t>
      </w:r>
      <w:r>
        <w:t xml:space="preserve">и </w:t>
      </w:r>
      <w:r>
        <w:lastRenderedPageBreak/>
        <w:t>рефлексии; давать оценку учебной ситуации и предлагать план её изменения; предвидеть трудности, которые могут возникнуть при решении учебной задачи, и адаптировать решение к меняющимся обстоятельствам;</w:t>
      </w:r>
    </w:p>
    <w:p w:rsidR="00B214FC" w:rsidRDefault="004D274D">
      <w:pPr>
        <w:pStyle w:val="a3"/>
        <w:spacing w:before="7" w:line="271" w:lineRule="auto"/>
        <w:ind w:right="273"/>
      </w:pPr>
      <w: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приобретённому речевому опыту и корректировать собственную речь с учётом целей и условий общения;</w:t>
      </w:r>
    </w:p>
    <w:p w:rsidR="00B214FC" w:rsidRDefault="004D274D">
      <w:pPr>
        <w:pStyle w:val="a3"/>
        <w:spacing w:before="6"/>
      </w:pPr>
      <w:r>
        <w:t>оценивать</w:t>
      </w:r>
      <w:r>
        <w:rPr>
          <w:spacing w:val="-8"/>
        </w:rPr>
        <w:t xml:space="preserve"> </w:t>
      </w:r>
      <w:r>
        <w:t>соответствие</w:t>
      </w:r>
      <w:r>
        <w:rPr>
          <w:spacing w:val="-4"/>
        </w:rPr>
        <w:t xml:space="preserve"> </w:t>
      </w:r>
      <w:r>
        <w:t>результата</w:t>
      </w:r>
      <w:r>
        <w:rPr>
          <w:spacing w:val="-5"/>
        </w:rPr>
        <w:t xml:space="preserve"> </w:t>
      </w:r>
      <w:r>
        <w:t>цели</w:t>
      </w:r>
      <w:r>
        <w:rPr>
          <w:spacing w:val="-2"/>
        </w:rPr>
        <w:t xml:space="preserve"> </w:t>
      </w:r>
      <w:r>
        <w:t>и</w:t>
      </w:r>
      <w:r>
        <w:rPr>
          <w:spacing w:val="-2"/>
        </w:rPr>
        <w:t xml:space="preserve"> </w:t>
      </w:r>
      <w:r>
        <w:t>условиям</w:t>
      </w:r>
      <w:r>
        <w:rPr>
          <w:spacing w:val="-10"/>
        </w:rPr>
        <w:t xml:space="preserve"> </w:t>
      </w:r>
      <w:r>
        <w:rPr>
          <w:spacing w:val="-2"/>
        </w:rPr>
        <w:t>общения;</w:t>
      </w:r>
    </w:p>
    <w:p w:rsidR="00B214FC" w:rsidRDefault="004D274D">
      <w:pPr>
        <w:pStyle w:val="a3"/>
        <w:spacing w:before="45" w:line="271" w:lineRule="auto"/>
        <w:jc w:val="left"/>
      </w:pPr>
      <w:r>
        <w:t>развивать</w:t>
      </w:r>
      <w:r>
        <w:rPr>
          <w:spacing w:val="80"/>
        </w:rPr>
        <w:t xml:space="preserve"> </w:t>
      </w:r>
      <w:r>
        <w:t>способность</w:t>
      </w:r>
      <w:r>
        <w:rPr>
          <w:spacing w:val="80"/>
        </w:rPr>
        <w:t xml:space="preserve"> </w:t>
      </w:r>
      <w:r>
        <w:t>управлять</w:t>
      </w:r>
      <w:r>
        <w:rPr>
          <w:spacing w:val="80"/>
        </w:rPr>
        <w:t xml:space="preserve"> </w:t>
      </w:r>
      <w:r>
        <w:t>собственными</w:t>
      </w:r>
      <w:r>
        <w:rPr>
          <w:spacing w:val="80"/>
        </w:rPr>
        <w:t xml:space="preserve"> </w:t>
      </w:r>
      <w:r>
        <w:t>эмоциями</w:t>
      </w:r>
      <w:r>
        <w:rPr>
          <w:spacing w:val="80"/>
        </w:rPr>
        <w:t xml:space="preserve"> </w:t>
      </w:r>
      <w:r>
        <w:t>и</w:t>
      </w:r>
      <w:r>
        <w:rPr>
          <w:spacing w:val="80"/>
        </w:rPr>
        <w:t xml:space="preserve"> </w:t>
      </w:r>
      <w:r>
        <w:t>эмоциями</w:t>
      </w:r>
      <w:r>
        <w:rPr>
          <w:spacing w:val="80"/>
        </w:rPr>
        <w:t xml:space="preserve"> </w:t>
      </w:r>
      <w:r>
        <w:t>других;</w:t>
      </w:r>
      <w:r>
        <w:rPr>
          <w:spacing w:val="80"/>
        </w:rPr>
        <w:t xml:space="preserve"> </w:t>
      </w:r>
      <w:r>
        <w:t>выявлять</w:t>
      </w:r>
      <w:r>
        <w:rPr>
          <w:spacing w:val="80"/>
        </w:rPr>
        <w:t xml:space="preserve"> </w:t>
      </w:r>
      <w:r>
        <w:t>и</w:t>
      </w:r>
      <w:r>
        <w:rPr>
          <w:spacing w:val="40"/>
        </w:rPr>
        <w:t xml:space="preserve"> </w:t>
      </w:r>
      <w:r>
        <w:t>анализировать причины эмоций;</w:t>
      </w:r>
    </w:p>
    <w:p w:rsidR="00B214FC" w:rsidRDefault="004D274D">
      <w:pPr>
        <w:pStyle w:val="a3"/>
        <w:spacing w:line="268" w:lineRule="auto"/>
        <w:jc w:val="left"/>
      </w:pPr>
      <w:r>
        <w:t>понимать</w:t>
      </w:r>
      <w:r>
        <w:rPr>
          <w:spacing w:val="40"/>
        </w:rPr>
        <w:t xml:space="preserve"> </w:t>
      </w:r>
      <w:r>
        <w:t>мотивы</w:t>
      </w:r>
      <w:r>
        <w:rPr>
          <w:spacing w:val="40"/>
        </w:rPr>
        <w:t xml:space="preserve"> </w:t>
      </w:r>
      <w:r>
        <w:t>и</w:t>
      </w:r>
      <w:r>
        <w:rPr>
          <w:spacing w:val="40"/>
        </w:rPr>
        <w:t xml:space="preserve"> </w:t>
      </w:r>
      <w:r>
        <w:t>намерения</w:t>
      </w:r>
      <w:r>
        <w:rPr>
          <w:spacing w:val="40"/>
        </w:rPr>
        <w:t xml:space="preserve"> </w:t>
      </w:r>
      <w:r>
        <w:t>другого</w:t>
      </w:r>
      <w:r>
        <w:rPr>
          <w:spacing w:val="40"/>
        </w:rPr>
        <w:t xml:space="preserve"> </w:t>
      </w:r>
      <w:r>
        <w:t>человека,</w:t>
      </w:r>
      <w:r>
        <w:rPr>
          <w:spacing w:val="40"/>
        </w:rPr>
        <w:t xml:space="preserve"> </w:t>
      </w:r>
      <w:r>
        <w:t>анализируя</w:t>
      </w:r>
      <w:r>
        <w:rPr>
          <w:spacing w:val="40"/>
        </w:rPr>
        <w:t xml:space="preserve"> </w:t>
      </w:r>
      <w:r>
        <w:t>речевую</w:t>
      </w:r>
      <w:r>
        <w:rPr>
          <w:spacing w:val="40"/>
        </w:rPr>
        <w:t xml:space="preserve"> </w:t>
      </w:r>
      <w:r>
        <w:t>ситуацию;</w:t>
      </w:r>
      <w:r>
        <w:rPr>
          <w:spacing w:val="40"/>
        </w:rPr>
        <w:t xml:space="preserve"> </w:t>
      </w:r>
      <w:r>
        <w:t>регулировать способ выражения собственных эмоций;</w:t>
      </w:r>
    </w:p>
    <w:p w:rsidR="00B214FC" w:rsidRDefault="004D274D">
      <w:pPr>
        <w:pStyle w:val="a3"/>
        <w:spacing w:before="11" w:line="280" w:lineRule="auto"/>
        <w:ind w:right="4437"/>
        <w:jc w:val="left"/>
      </w:pPr>
      <w:r>
        <w:t>осознанно</w:t>
      </w:r>
      <w:r>
        <w:rPr>
          <w:spacing w:val="-4"/>
        </w:rPr>
        <w:t xml:space="preserve"> </w:t>
      </w:r>
      <w:r>
        <w:t>относиться</w:t>
      </w:r>
      <w:r>
        <w:rPr>
          <w:spacing w:val="-4"/>
        </w:rPr>
        <w:t xml:space="preserve"> </w:t>
      </w:r>
      <w:r>
        <w:t>к</w:t>
      </w:r>
      <w:r>
        <w:rPr>
          <w:spacing w:val="-5"/>
        </w:rPr>
        <w:t xml:space="preserve"> </w:t>
      </w:r>
      <w:r>
        <w:t>другому</w:t>
      </w:r>
      <w:r>
        <w:rPr>
          <w:spacing w:val="-13"/>
        </w:rPr>
        <w:t xml:space="preserve"> </w:t>
      </w:r>
      <w:r>
        <w:t>человеку</w:t>
      </w:r>
      <w:r>
        <w:rPr>
          <w:spacing w:val="-13"/>
        </w:rPr>
        <w:t xml:space="preserve"> </w:t>
      </w:r>
      <w:r>
        <w:t>и</w:t>
      </w:r>
      <w:r>
        <w:rPr>
          <w:spacing w:val="-3"/>
        </w:rPr>
        <w:t xml:space="preserve"> </w:t>
      </w:r>
      <w:r>
        <w:t>его</w:t>
      </w:r>
      <w:r>
        <w:rPr>
          <w:spacing w:val="-4"/>
        </w:rPr>
        <w:t xml:space="preserve"> </w:t>
      </w:r>
      <w:r>
        <w:t>мнению; признавать своё и чужое право на ошибку;</w:t>
      </w:r>
    </w:p>
    <w:p w:rsidR="00B214FC" w:rsidRDefault="004D274D">
      <w:pPr>
        <w:pStyle w:val="a3"/>
        <w:spacing w:before="0" w:line="280" w:lineRule="auto"/>
        <w:ind w:right="3839"/>
        <w:jc w:val="left"/>
      </w:pPr>
      <w:r>
        <w:t>принимать</w:t>
      </w:r>
      <w:r>
        <w:rPr>
          <w:spacing w:val="-5"/>
        </w:rPr>
        <w:t xml:space="preserve"> </w:t>
      </w:r>
      <w:r>
        <w:t>себя</w:t>
      </w:r>
      <w:r>
        <w:rPr>
          <w:spacing w:val="-5"/>
        </w:rPr>
        <w:t xml:space="preserve"> </w:t>
      </w:r>
      <w:r>
        <w:t>и</w:t>
      </w:r>
      <w:r>
        <w:rPr>
          <w:spacing w:val="-4"/>
        </w:rPr>
        <w:t xml:space="preserve"> </w:t>
      </w:r>
      <w:r>
        <w:t>других,</w:t>
      </w:r>
      <w:r>
        <w:rPr>
          <w:spacing w:val="-3"/>
        </w:rPr>
        <w:t xml:space="preserve"> </w:t>
      </w:r>
      <w:r>
        <w:t>не</w:t>
      </w:r>
      <w:r>
        <w:rPr>
          <w:spacing w:val="-6"/>
        </w:rPr>
        <w:t xml:space="preserve"> </w:t>
      </w:r>
      <w:r>
        <w:t>осуждая;</w:t>
      </w:r>
      <w:r>
        <w:rPr>
          <w:spacing w:val="-9"/>
        </w:rPr>
        <w:t xml:space="preserve"> </w:t>
      </w:r>
      <w:r>
        <w:t>проявлять</w:t>
      </w:r>
      <w:r>
        <w:rPr>
          <w:spacing w:val="-8"/>
        </w:rPr>
        <w:t xml:space="preserve"> </w:t>
      </w:r>
      <w:r>
        <w:t>открытость; осознавать невозможность контролировать всё вокруг.</w:t>
      </w:r>
    </w:p>
    <w:p w:rsidR="00B214FC" w:rsidRDefault="004D274D">
      <w:pPr>
        <w:pStyle w:val="a3"/>
        <w:spacing w:before="0" w:line="271" w:lineRule="auto"/>
        <w:ind w:right="261"/>
      </w:pPr>
      <w:r>
        <w:t>У обучающегося будут сформированы умения совместной деятельности: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w:t>
      </w:r>
      <w:r>
        <w:rPr>
          <w:spacing w:val="-11"/>
        </w:rPr>
        <w:t xml:space="preserve"> </w:t>
      </w:r>
      <w:r>
        <w:t>задачи;</w:t>
      </w:r>
      <w:r>
        <w:rPr>
          <w:spacing w:val="-15"/>
        </w:rPr>
        <w:t xml:space="preserve"> </w:t>
      </w:r>
      <w:r>
        <w:t>принимать</w:t>
      </w:r>
      <w:r>
        <w:rPr>
          <w:spacing w:val="-15"/>
        </w:rPr>
        <w:t xml:space="preserve"> </w:t>
      </w:r>
      <w:r>
        <w:t>цель</w:t>
      </w:r>
      <w:r>
        <w:rPr>
          <w:spacing w:val="-11"/>
        </w:rPr>
        <w:t xml:space="preserve"> </w:t>
      </w:r>
      <w:r>
        <w:t>совместной</w:t>
      </w:r>
      <w:r>
        <w:rPr>
          <w:spacing w:val="-11"/>
        </w:rPr>
        <w:t xml:space="preserve"> </w:t>
      </w:r>
      <w:r>
        <w:t>деятельности,</w:t>
      </w:r>
      <w:r>
        <w:rPr>
          <w:spacing w:val="-10"/>
        </w:rPr>
        <w:t xml:space="preserve"> </w:t>
      </w:r>
      <w:r>
        <w:t>коллективно</w:t>
      </w:r>
      <w:r>
        <w:rPr>
          <w:spacing w:val="-7"/>
        </w:rPr>
        <w:t xml:space="preserve"> </w:t>
      </w:r>
      <w:r>
        <w:t>строить</w:t>
      </w:r>
      <w:r>
        <w:rPr>
          <w:spacing w:val="-10"/>
        </w:rPr>
        <w:t xml:space="preserve"> </w:t>
      </w:r>
      <w:r>
        <w:t>действия</w:t>
      </w:r>
      <w:r>
        <w:rPr>
          <w:spacing w:val="-15"/>
        </w:rPr>
        <w:t xml:space="preserve"> </w:t>
      </w:r>
      <w:r>
        <w:t>по</w:t>
      </w:r>
      <w:r>
        <w:rPr>
          <w:spacing w:val="-7"/>
        </w:rPr>
        <w:t xml:space="preserve"> </w:t>
      </w:r>
      <w:r>
        <w:t>её достижению:</w:t>
      </w:r>
      <w:r>
        <w:rPr>
          <w:spacing w:val="-15"/>
        </w:rPr>
        <w:t xml:space="preserve"> </w:t>
      </w:r>
      <w:r>
        <w:t>распределять</w:t>
      </w:r>
      <w:r>
        <w:rPr>
          <w:spacing w:val="-15"/>
        </w:rPr>
        <w:t xml:space="preserve"> </w:t>
      </w:r>
      <w:r>
        <w:t>роли,</w:t>
      </w:r>
      <w:r>
        <w:rPr>
          <w:spacing w:val="-15"/>
        </w:rPr>
        <w:t xml:space="preserve"> </w:t>
      </w:r>
      <w:r>
        <w:t>договариваться,</w:t>
      </w:r>
      <w:r>
        <w:rPr>
          <w:spacing w:val="-15"/>
        </w:rPr>
        <w:t xml:space="preserve"> </w:t>
      </w:r>
      <w:r>
        <w:t>обсуждать</w:t>
      </w:r>
      <w:r>
        <w:rPr>
          <w:spacing w:val="-15"/>
        </w:rPr>
        <w:t xml:space="preserve"> </w:t>
      </w:r>
      <w:r>
        <w:t>процесс</w:t>
      </w:r>
      <w:r>
        <w:rPr>
          <w:spacing w:val="-15"/>
        </w:rPr>
        <w:t xml:space="preserve"> </w:t>
      </w:r>
      <w:r>
        <w:t>и</w:t>
      </w:r>
      <w:r>
        <w:rPr>
          <w:spacing w:val="-15"/>
        </w:rPr>
        <w:t xml:space="preserve"> </w:t>
      </w:r>
      <w:r>
        <w:t>результат</w:t>
      </w:r>
      <w:r>
        <w:rPr>
          <w:spacing w:val="-15"/>
        </w:rPr>
        <w:t xml:space="preserve"> </w:t>
      </w:r>
      <w:r>
        <w:t>совместной</w:t>
      </w:r>
      <w:r>
        <w:rPr>
          <w:spacing w:val="-15"/>
        </w:rPr>
        <w:t xml:space="preserve"> </w:t>
      </w:r>
      <w:r>
        <w:t>работы; обобщать мнения нескольких человек,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w:t>
      </w:r>
      <w:r>
        <w:rPr>
          <w:spacing w:val="69"/>
          <w:w w:val="150"/>
        </w:rPr>
        <w:t xml:space="preserve"> </w:t>
      </w:r>
      <w:r>
        <w:t>команды,</w:t>
      </w:r>
      <w:r>
        <w:rPr>
          <w:spacing w:val="68"/>
          <w:w w:val="150"/>
        </w:rPr>
        <w:t xml:space="preserve"> </w:t>
      </w:r>
      <w:r>
        <w:t>участвовать</w:t>
      </w:r>
      <w:r>
        <w:rPr>
          <w:spacing w:val="68"/>
          <w:w w:val="150"/>
        </w:rPr>
        <w:t xml:space="preserve"> </w:t>
      </w:r>
      <w:r>
        <w:t>в</w:t>
      </w:r>
      <w:r>
        <w:rPr>
          <w:spacing w:val="67"/>
          <w:w w:val="150"/>
        </w:rPr>
        <w:t xml:space="preserve"> </w:t>
      </w:r>
      <w:r>
        <w:t>групповых</w:t>
      </w:r>
      <w:r>
        <w:rPr>
          <w:spacing w:val="67"/>
          <w:w w:val="150"/>
        </w:rPr>
        <w:t xml:space="preserve"> </w:t>
      </w:r>
      <w:r>
        <w:t>формах</w:t>
      </w:r>
      <w:r>
        <w:rPr>
          <w:spacing w:val="66"/>
          <w:w w:val="150"/>
        </w:rPr>
        <w:t xml:space="preserve"> </w:t>
      </w:r>
      <w:r>
        <w:t>работы</w:t>
      </w:r>
      <w:r>
        <w:rPr>
          <w:spacing w:val="74"/>
          <w:w w:val="150"/>
        </w:rPr>
        <w:t xml:space="preserve"> </w:t>
      </w:r>
      <w:r>
        <w:t>(обсуждения,</w:t>
      </w:r>
      <w:r>
        <w:rPr>
          <w:spacing w:val="73"/>
          <w:w w:val="150"/>
        </w:rPr>
        <w:t xml:space="preserve"> </w:t>
      </w:r>
      <w:r>
        <w:t>обмен</w:t>
      </w:r>
      <w:r>
        <w:rPr>
          <w:spacing w:val="68"/>
          <w:w w:val="150"/>
        </w:rPr>
        <w:t xml:space="preserve"> </w:t>
      </w:r>
      <w:r>
        <w:rPr>
          <w:spacing w:val="-2"/>
        </w:rPr>
        <w:t>мнениями,</w:t>
      </w:r>
    </w:p>
    <w:p w:rsidR="00B214FC" w:rsidRDefault="004D274D" w:rsidP="002E6429">
      <w:pPr>
        <w:pStyle w:val="a3"/>
        <w:spacing w:before="0"/>
      </w:pPr>
      <w:r>
        <w:t>«мозговой</w:t>
      </w:r>
      <w:r>
        <w:rPr>
          <w:spacing w:val="-4"/>
        </w:rPr>
        <w:t xml:space="preserve"> </w:t>
      </w:r>
      <w:r>
        <w:t>штурм»</w:t>
      </w:r>
      <w:r>
        <w:rPr>
          <w:spacing w:val="-4"/>
        </w:rPr>
        <w:t xml:space="preserve"> </w:t>
      </w:r>
      <w:r>
        <w:t>и</w:t>
      </w:r>
      <w:r>
        <w:rPr>
          <w:spacing w:val="2"/>
        </w:rPr>
        <w:t xml:space="preserve"> </w:t>
      </w:r>
      <w:r>
        <w:rPr>
          <w:spacing w:val="-2"/>
        </w:rPr>
        <w:t>другие);</w:t>
      </w:r>
      <w:r>
        <w:t>выполнять</w:t>
      </w:r>
      <w:r>
        <w:rPr>
          <w:spacing w:val="-4"/>
        </w:rPr>
        <w:t xml:space="preserve"> </w:t>
      </w:r>
      <w:r>
        <w:t>свою</w:t>
      </w:r>
      <w:r>
        <w:rPr>
          <w:spacing w:val="-10"/>
        </w:rPr>
        <w:t xml:space="preserve"> </w:t>
      </w:r>
      <w:r>
        <w:t>часть</w:t>
      </w:r>
      <w:r>
        <w:rPr>
          <w:spacing w:val="-2"/>
        </w:rPr>
        <w:t xml:space="preserve"> </w:t>
      </w:r>
      <w:r>
        <w:t>работы,</w:t>
      </w:r>
      <w:r>
        <w:rPr>
          <w:spacing w:val="-5"/>
        </w:rPr>
        <w:t xml:space="preserve"> </w:t>
      </w:r>
      <w:r>
        <w:t>достигать</w:t>
      </w:r>
      <w:r>
        <w:rPr>
          <w:spacing w:val="-6"/>
        </w:rPr>
        <w:t xml:space="preserve"> </w:t>
      </w:r>
      <w:r>
        <w:t>качественный</w:t>
      </w:r>
      <w:r>
        <w:rPr>
          <w:spacing w:val="-2"/>
        </w:rPr>
        <w:t xml:space="preserve"> </w:t>
      </w:r>
      <w:r>
        <w:t>результат</w:t>
      </w:r>
      <w:r>
        <w:rPr>
          <w:spacing w:val="-3"/>
        </w:rPr>
        <w:t xml:space="preserve"> </w:t>
      </w:r>
      <w:r>
        <w:t>по</w:t>
      </w:r>
      <w:r>
        <w:rPr>
          <w:spacing w:val="-2"/>
        </w:rPr>
        <w:t xml:space="preserve"> своему</w:t>
      </w:r>
      <w:r w:rsidR="002E6429">
        <w:rPr>
          <w:spacing w:val="-2"/>
        </w:rPr>
        <w:t xml:space="preserve"> </w:t>
      </w:r>
      <w:r>
        <w:t>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B214FC" w:rsidRDefault="004D274D">
      <w:pPr>
        <w:pStyle w:val="a3"/>
        <w:spacing w:before="6" w:line="271" w:lineRule="auto"/>
        <w:ind w:right="275"/>
      </w:pPr>
      <w:r>
        <w:t>К концу обучения в 5 классе обучающийся получит следующие предметные результаты по отдельным темам программы по русскому языку.</w:t>
      </w:r>
    </w:p>
    <w:p w:rsidR="00B214FC" w:rsidRDefault="004D274D">
      <w:pPr>
        <w:pStyle w:val="a3"/>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B214FC" w:rsidRDefault="004D274D">
      <w:pPr>
        <w:pStyle w:val="a3"/>
        <w:spacing w:before="41" w:line="271" w:lineRule="auto"/>
        <w:ind w:right="276"/>
      </w:pPr>
      <w:r>
        <w:t>Осознавать богатство и выразительность русского языка, приводить примеры, свидетельствующие об этом.</w:t>
      </w:r>
    </w:p>
    <w:p w:rsidR="00B214FC" w:rsidRDefault="004D274D">
      <w:pPr>
        <w:pStyle w:val="a3"/>
        <w:spacing w:line="271" w:lineRule="auto"/>
        <w:ind w:right="275"/>
      </w:pPr>
      <w:r>
        <w:t>Знать основные разделы лингвистики, основные единицы языка и речи (звук, морфема, слово, словосочетание, предложение).</w:t>
      </w:r>
    </w:p>
    <w:p w:rsidR="00B214FC" w:rsidRDefault="004D274D">
      <w:pPr>
        <w:pStyle w:val="a3"/>
        <w:spacing w:before="5"/>
      </w:pPr>
      <w:r>
        <w:t>Язык</w:t>
      </w:r>
      <w:r>
        <w:rPr>
          <w:spacing w:val="-1"/>
        </w:rPr>
        <w:t xml:space="preserve"> </w:t>
      </w:r>
      <w:r>
        <w:t>и</w:t>
      </w:r>
      <w:r>
        <w:rPr>
          <w:spacing w:val="3"/>
        </w:rPr>
        <w:t xml:space="preserve"> </w:t>
      </w:r>
      <w:r>
        <w:rPr>
          <w:spacing w:val="-2"/>
        </w:rPr>
        <w:t>речь.</w:t>
      </w:r>
    </w:p>
    <w:p w:rsidR="00B214FC" w:rsidRDefault="004D274D">
      <w:pPr>
        <w:pStyle w:val="a3"/>
        <w:spacing w:before="46" w:line="271" w:lineRule="auto"/>
        <w:ind w:right="263"/>
      </w:pPr>
      <w:r>
        <w:t>Характеризовать различия между устной и письменной речью, диалогом и монологом, учитывать особенности</w:t>
      </w:r>
      <w:r>
        <w:rPr>
          <w:spacing w:val="-1"/>
        </w:rPr>
        <w:t xml:space="preserve"> </w:t>
      </w:r>
      <w:r>
        <w:t>видов</w:t>
      </w:r>
      <w:r>
        <w:rPr>
          <w:spacing w:val="-1"/>
        </w:rPr>
        <w:t xml:space="preserve"> </w:t>
      </w:r>
      <w:r>
        <w:t>речевой</w:t>
      </w:r>
      <w:r>
        <w:rPr>
          <w:spacing w:val="-1"/>
        </w:rPr>
        <w:t xml:space="preserve"> </w:t>
      </w:r>
      <w:r>
        <w:t>деятельности</w:t>
      </w:r>
      <w:r>
        <w:rPr>
          <w:spacing w:val="-1"/>
        </w:rPr>
        <w:t xml:space="preserve"> </w:t>
      </w:r>
      <w:r>
        <w:t>при</w:t>
      </w:r>
      <w:r>
        <w:rPr>
          <w:spacing w:val="-1"/>
        </w:rPr>
        <w:t xml:space="preserve"> </w:t>
      </w:r>
      <w:r>
        <w:t>решении</w:t>
      </w:r>
      <w:r>
        <w:rPr>
          <w:spacing w:val="-1"/>
        </w:rPr>
        <w:t xml:space="preserve"> </w:t>
      </w:r>
      <w:r>
        <w:t>практико-ориентированных</w:t>
      </w:r>
      <w:r>
        <w:rPr>
          <w:spacing w:val="-2"/>
        </w:rPr>
        <w:t xml:space="preserve"> </w:t>
      </w:r>
      <w:r>
        <w:t>учебных</w:t>
      </w:r>
      <w:r>
        <w:rPr>
          <w:spacing w:val="-2"/>
        </w:rPr>
        <w:t xml:space="preserve"> </w:t>
      </w:r>
      <w:r>
        <w:t>задач и в повседневной жизни.</w:t>
      </w:r>
    </w:p>
    <w:p w:rsidR="00B214FC" w:rsidRDefault="004D274D">
      <w:pPr>
        <w:pStyle w:val="a3"/>
        <w:spacing w:before="6" w:line="273" w:lineRule="auto"/>
        <w:ind w:right="265"/>
      </w:pPr>
      <w:r>
        <w:t>Создавать устные монологические высказывания объёмом не менее 5 предложений на основе жизненных</w:t>
      </w:r>
      <w:r>
        <w:rPr>
          <w:spacing w:val="-15"/>
        </w:rPr>
        <w:t xml:space="preserve"> </w:t>
      </w:r>
      <w:r>
        <w:t>наблюдений,</w:t>
      </w:r>
      <w:r>
        <w:rPr>
          <w:spacing w:val="-15"/>
        </w:rPr>
        <w:t xml:space="preserve"> </w:t>
      </w:r>
      <w:r>
        <w:t>чтения</w:t>
      </w:r>
      <w:r>
        <w:rPr>
          <w:spacing w:val="-15"/>
        </w:rPr>
        <w:t xml:space="preserve"> </w:t>
      </w:r>
      <w:r>
        <w:t>научно-учебной,</w:t>
      </w:r>
      <w:r>
        <w:rPr>
          <w:spacing w:val="-15"/>
        </w:rPr>
        <w:t xml:space="preserve"> </w:t>
      </w:r>
      <w:r>
        <w:t>художественной</w:t>
      </w:r>
      <w:r>
        <w:rPr>
          <w:spacing w:val="-15"/>
        </w:rPr>
        <w:t xml:space="preserve"> </w:t>
      </w:r>
      <w:r>
        <w:t>и</w:t>
      </w:r>
      <w:r>
        <w:rPr>
          <w:spacing w:val="-15"/>
        </w:rPr>
        <w:t xml:space="preserve"> </w:t>
      </w:r>
      <w:r>
        <w:t>научно-популярной</w:t>
      </w:r>
      <w:r>
        <w:rPr>
          <w:spacing w:val="-15"/>
        </w:rPr>
        <w:t xml:space="preserve"> </w:t>
      </w:r>
      <w:r>
        <w:t>литературы. Участвовать</w:t>
      </w:r>
      <w:r>
        <w:rPr>
          <w:spacing w:val="-4"/>
        </w:rPr>
        <w:t xml:space="preserve"> </w:t>
      </w:r>
      <w:r>
        <w:t>в</w:t>
      </w:r>
      <w:r>
        <w:rPr>
          <w:spacing w:val="-4"/>
        </w:rPr>
        <w:t xml:space="preserve"> </w:t>
      </w:r>
      <w:r>
        <w:t>диалоге</w:t>
      </w:r>
      <w:r>
        <w:rPr>
          <w:spacing w:val="-7"/>
        </w:rPr>
        <w:t xml:space="preserve"> </w:t>
      </w:r>
      <w:r>
        <w:t>на</w:t>
      </w:r>
      <w:r>
        <w:rPr>
          <w:spacing w:val="-2"/>
        </w:rPr>
        <w:t xml:space="preserve"> </w:t>
      </w:r>
      <w:r>
        <w:t>лингвистические</w:t>
      </w:r>
      <w:r>
        <w:rPr>
          <w:spacing w:val="-2"/>
        </w:rPr>
        <w:t xml:space="preserve"> </w:t>
      </w:r>
      <w:r>
        <w:t>темы</w:t>
      </w:r>
      <w:r>
        <w:rPr>
          <w:spacing w:val="-1"/>
        </w:rPr>
        <w:t xml:space="preserve"> </w:t>
      </w:r>
      <w:r>
        <w:t>(в</w:t>
      </w:r>
      <w:r>
        <w:rPr>
          <w:spacing w:val="-1"/>
        </w:rPr>
        <w:t xml:space="preserve"> </w:t>
      </w:r>
      <w:r>
        <w:t>рамках</w:t>
      </w:r>
      <w:r>
        <w:rPr>
          <w:spacing w:val="-6"/>
        </w:rPr>
        <w:t xml:space="preserve"> </w:t>
      </w:r>
      <w:r>
        <w:t>изученного)</w:t>
      </w:r>
      <w:r>
        <w:rPr>
          <w:spacing w:val="-4"/>
        </w:rPr>
        <w:t xml:space="preserve"> </w:t>
      </w:r>
      <w:r>
        <w:t>и</w:t>
      </w:r>
      <w:r>
        <w:rPr>
          <w:spacing w:val="-5"/>
        </w:rPr>
        <w:t xml:space="preserve"> </w:t>
      </w:r>
      <w:r>
        <w:t>в</w:t>
      </w:r>
      <w:r>
        <w:rPr>
          <w:spacing w:val="-1"/>
        </w:rPr>
        <w:t xml:space="preserve"> </w:t>
      </w:r>
      <w:r>
        <w:t>диалоге</w:t>
      </w:r>
      <w:r>
        <w:rPr>
          <w:spacing w:val="-2"/>
        </w:rPr>
        <w:t xml:space="preserve"> </w:t>
      </w:r>
      <w:r>
        <w:t>и</w:t>
      </w:r>
      <w:r>
        <w:rPr>
          <w:spacing w:val="-5"/>
        </w:rPr>
        <w:t xml:space="preserve"> </w:t>
      </w:r>
      <w:r>
        <w:t>(или)</w:t>
      </w:r>
      <w:r>
        <w:rPr>
          <w:spacing w:val="-4"/>
        </w:rPr>
        <w:t xml:space="preserve"> </w:t>
      </w:r>
      <w:r>
        <w:t>полилоге на основе жизненных наблюдений объёмом не менее 3 реплик.</w:t>
      </w:r>
    </w:p>
    <w:p w:rsidR="00B214FC" w:rsidRDefault="004D274D">
      <w:pPr>
        <w:pStyle w:val="a3"/>
        <w:spacing w:before="4" w:line="271" w:lineRule="auto"/>
        <w:ind w:right="260"/>
      </w:pPr>
      <w:r>
        <w:t>Владеть различными видами аудирования: выборочным, ознакомительным, детальным – научно- учебных и художественных текстов различных функционально-смысловых типов речи.</w:t>
      </w:r>
    </w:p>
    <w:p w:rsidR="00B214FC" w:rsidRDefault="004D274D">
      <w:pPr>
        <w:pStyle w:val="a3"/>
        <w:spacing w:line="271" w:lineRule="auto"/>
        <w:ind w:right="610"/>
      </w:pPr>
      <w:r>
        <w:t>Владеть</w:t>
      </w:r>
      <w:r>
        <w:rPr>
          <w:spacing w:val="-4"/>
        </w:rPr>
        <w:t xml:space="preserve"> </w:t>
      </w:r>
      <w:r>
        <w:t>различными</w:t>
      </w:r>
      <w:r>
        <w:rPr>
          <w:spacing w:val="-8"/>
        </w:rPr>
        <w:t xml:space="preserve"> </w:t>
      </w:r>
      <w:r>
        <w:t>видами</w:t>
      </w:r>
      <w:r>
        <w:rPr>
          <w:spacing w:val="-8"/>
        </w:rPr>
        <w:t xml:space="preserve"> </w:t>
      </w:r>
      <w:r>
        <w:t>чтения:</w:t>
      </w:r>
      <w:r>
        <w:rPr>
          <w:spacing w:val="-9"/>
        </w:rPr>
        <w:t xml:space="preserve"> </w:t>
      </w:r>
      <w:r>
        <w:t>просмотровым,</w:t>
      </w:r>
      <w:r>
        <w:rPr>
          <w:spacing w:val="-7"/>
        </w:rPr>
        <w:t xml:space="preserve"> </w:t>
      </w:r>
      <w:r>
        <w:t>ознакомительным,</w:t>
      </w:r>
      <w:r>
        <w:rPr>
          <w:spacing w:val="-3"/>
        </w:rPr>
        <w:t xml:space="preserve"> </w:t>
      </w:r>
      <w:r>
        <w:t>изучающим,</w:t>
      </w:r>
      <w:r>
        <w:rPr>
          <w:spacing w:val="-3"/>
        </w:rPr>
        <w:t xml:space="preserve"> </w:t>
      </w:r>
      <w:r>
        <w:t>поисковым. Устно пересказывать прочитанный или прослушанный текст объёмом не менее 100 слов.</w:t>
      </w:r>
    </w:p>
    <w:p w:rsidR="00B214FC" w:rsidRDefault="004D274D">
      <w:pPr>
        <w:pStyle w:val="a3"/>
        <w:spacing w:before="20" w:line="271" w:lineRule="auto"/>
        <w:ind w:right="265"/>
      </w:pPr>
      <w:r>
        <w:t xml:space="preserve">Понимать содержание прослушанных и прочитанных научно-учебных и художественных текстов </w:t>
      </w:r>
      <w:r>
        <w:lastRenderedPageBreak/>
        <w:t>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w:t>
      </w:r>
    </w:p>
    <w:p w:rsidR="00B214FC" w:rsidRDefault="004D274D">
      <w:pPr>
        <w:pStyle w:val="a3"/>
        <w:spacing w:before="5"/>
      </w:pPr>
      <w:r>
        <w:t>должен</w:t>
      </w:r>
      <w:r>
        <w:rPr>
          <w:spacing w:val="-6"/>
        </w:rPr>
        <w:t xml:space="preserve"> </w:t>
      </w:r>
      <w:r>
        <w:t>составлять</w:t>
      </w:r>
      <w:r>
        <w:rPr>
          <w:spacing w:val="-4"/>
        </w:rPr>
        <w:t xml:space="preserve"> </w:t>
      </w:r>
      <w:r>
        <w:t>не менее</w:t>
      </w:r>
      <w:r>
        <w:rPr>
          <w:spacing w:val="-1"/>
        </w:rPr>
        <w:t xml:space="preserve"> </w:t>
      </w:r>
      <w:r>
        <w:t>100 слов;</w:t>
      </w:r>
      <w:r>
        <w:rPr>
          <w:spacing w:val="-4"/>
        </w:rPr>
        <w:t xml:space="preserve"> </w:t>
      </w:r>
      <w:r>
        <w:t>для сжатого</w:t>
      </w:r>
      <w:r>
        <w:rPr>
          <w:spacing w:val="1"/>
        </w:rPr>
        <w:t xml:space="preserve"> </w:t>
      </w:r>
      <w:r>
        <w:t>изложения</w:t>
      </w:r>
      <w:r>
        <w:rPr>
          <w:spacing w:val="3"/>
        </w:rPr>
        <w:t xml:space="preserve"> </w:t>
      </w:r>
      <w:r>
        <w:t>–</w:t>
      </w:r>
      <w:r>
        <w:rPr>
          <w:spacing w:val="-5"/>
        </w:rPr>
        <w:t xml:space="preserve"> </w:t>
      </w:r>
      <w:r>
        <w:t>не менее</w:t>
      </w:r>
      <w:r>
        <w:rPr>
          <w:spacing w:val="-1"/>
        </w:rPr>
        <w:t xml:space="preserve"> </w:t>
      </w:r>
      <w:r>
        <w:t>110</w:t>
      </w:r>
      <w:r>
        <w:rPr>
          <w:spacing w:val="-4"/>
        </w:rPr>
        <w:t xml:space="preserve"> </w:t>
      </w:r>
      <w:r>
        <w:rPr>
          <w:spacing w:val="-2"/>
        </w:rPr>
        <w:t>слов).</w:t>
      </w:r>
    </w:p>
    <w:p w:rsidR="00B214FC" w:rsidRDefault="004D274D">
      <w:pPr>
        <w:pStyle w:val="a3"/>
        <w:spacing w:before="42" w:line="271" w:lineRule="auto"/>
        <w:ind w:right="520"/>
      </w:pPr>
      <w:r>
        <w:t>Осуществлять</w:t>
      </w:r>
      <w:r>
        <w:rPr>
          <w:spacing w:val="-8"/>
        </w:rPr>
        <w:t xml:space="preserve"> </w:t>
      </w:r>
      <w:r>
        <w:t>выбор</w:t>
      </w:r>
      <w:r>
        <w:rPr>
          <w:spacing w:val="-9"/>
        </w:rPr>
        <w:t xml:space="preserve"> </w:t>
      </w:r>
      <w:r>
        <w:t>языковых</w:t>
      </w:r>
      <w:r>
        <w:rPr>
          <w:spacing w:val="-13"/>
        </w:rPr>
        <w:t xml:space="preserve"> </w:t>
      </w:r>
      <w:r>
        <w:t>средств</w:t>
      </w:r>
      <w:r>
        <w:rPr>
          <w:spacing w:val="-2"/>
        </w:rPr>
        <w:t xml:space="preserve"> </w:t>
      </w:r>
      <w:r>
        <w:t>для</w:t>
      </w:r>
      <w:r>
        <w:rPr>
          <w:spacing w:val="-9"/>
        </w:rPr>
        <w:t xml:space="preserve"> </w:t>
      </w:r>
      <w:r>
        <w:t>создания</w:t>
      </w:r>
      <w:r>
        <w:rPr>
          <w:spacing w:val="-9"/>
        </w:rPr>
        <w:t xml:space="preserve"> </w:t>
      </w:r>
      <w:r>
        <w:t>высказывания</w:t>
      </w:r>
      <w:r>
        <w:rPr>
          <w:spacing w:val="-13"/>
        </w:rPr>
        <w:t xml:space="preserve"> </w:t>
      </w:r>
      <w:r>
        <w:t>в</w:t>
      </w:r>
      <w:r>
        <w:rPr>
          <w:spacing w:val="-11"/>
        </w:rPr>
        <w:t xml:space="preserve"> </w:t>
      </w:r>
      <w:r>
        <w:t>соответствии</w:t>
      </w:r>
      <w:r>
        <w:rPr>
          <w:spacing w:val="-8"/>
        </w:rPr>
        <w:t xml:space="preserve"> </w:t>
      </w:r>
      <w:r>
        <w:t>с</w:t>
      </w:r>
      <w:r>
        <w:rPr>
          <w:spacing w:val="-14"/>
        </w:rPr>
        <w:t xml:space="preserve"> </w:t>
      </w:r>
      <w:r>
        <w:t>целью,</w:t>
      </w:r>
      <w:r>
        <w:rPr>
          <w:spacing w:val="-10"/>
        </w:rPr>
        <w:t xml:space="preserve"> </w:t>
      </w:r>
      <w:r>
        <w:t>темой и коммуникативным замыслом.</w:t>
      </w:r>
    </w:p>
    <w:p w:rsidR="00B214FC" w:rsidRDefault="004D274D">
      <w:pPr>
        <w:pStyle w:val="a3"/>
        <w:spacing w:line="271" w:lineRule="auto"/>
        <w:ind w:right="513"/>
      </w:pPr>
      <w:r>
        <w:t>Соблюдать при</w:t>
      </w:r>
      <w:r>
        <w:rPr>
          <w:spacing w:val="-2"/>
        </w:rPr>
        <w:t xml:space="preserve"> </w:t>
      </w:r>
      <w:r>
        <w:t>письме</w:t>
      </w:r>
      <w:r>
        <w:rPr>
          <w:spacing w:val="-3"/>
        </w:rPr>
        <w:t xml:space="preserve"> </w:t>
      </w:r>
      <w:r>
        <w:t>нормы современного русского литературного языка,</w:t>
      </w:r>
      <w:r>
        <w:rPr>
          <w:spacing w:val="-1"/>
        </w:rPr>
        <w:t xml:space="preserve"> </w:t>
      </w:r>
      <w:r>
        <w:t>в</w:t>
      </w:r>
      <w:r>
        <w:rPr>
          <w:spacing w:val="-2"/>
        </w:rPr>
        <w:t xml:space="preserve"> </w:t>
      </w:r>
      <w:r>
        <w:t>том</w:t>
      </w:r>
      <w:r>
        <w:rPr>
          <w:spacing w:val="-2"/>
        </w:rPr>
        <w:t xml:space="preserve"> </w:t>
      </w:r>
      <w:r>
        <w:t>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w:t>
      </w:r>
      <w:r>
        <w:rPr>
          <w:spacing w:val="-15"/>
        </w:rPr>
        <w:t xml:space="preserve"> </w:t>
      </w:r>
      <w:r>
        <w:t>(в</w:t>
      </w:r>
      <w:r>
        <w:rPr>
          <w:spacing w:val="-15"/>
        </w:rPr>
        <w:t xml:space="preserve"> </w:t>
      </w:r>
      <w:r>
        <w:t>том</w:t>
      </w:r>
      <w:r>
        <w:rPr>
          <w:spacing w:val="-10"/>
        </w:rPr>
        <w:t xml:space="preserve"> </w:t>
      </w:r>
      <w:r>
        <w:t>числе</w:t>
      </w:r>
      <w:r>
        <w:rPr>
          <w:spacing w:val="-12"/>
        </w:rPr>
        <w:t xml:space="preserve"> </w:t>
      </w:r>
      <w:r>
        <w:t>содержащего</w:t>
      </w:r>
      <w:r>
        <w:rPr>
          <w:spacing w:val="-7"/>
        </w:rPr>
        <w:t xml:space="preserve"> </w:t>
      </w:r>
      <w:r>
        <w:t>изученные</w:t>
      </w:r>
      <w:r>
        <w:rPr>
          <w:spacing w:val="-13"/>
        </w:rPr>
        <w:t xml:space="preserve"> </w:t>
      </w:r>
      <w:r>
        <w:t>в</w:t>
      </w:r>
      <w:r>
        <w:rPr>
          <w:spacing w:val="-15"/>
        </w:rPr>
        <w:t xml:space="preserve"> </w:t>
      </w:r>
      <w:r>
        <w:t>течение</w:t>
      </w:r>
      <w:r>
        <w:rPr>
          <w:spacing w:val="-13"/>
        </w:rPr>
        <w:t xml:space="preserve"> </w:t>
      </w:r>
      <w:r>
        <w:t>первого</w:t>
      </w:r>
      <w:r>
        <w:rPr>
          <w:spacing w:val="-7"/>
        </w:rPr>
        <w:t xml:space="preserve"> </w:t>
      </w:r>
      <w:r>
        <w:t>года</w:t>
      </w:r>
      <w:r>
        <w:rPr>
          <w:spacing w:val="-15"/>
        </w:rPr>
        <w:t xml:space="preserve"> </w:t>
      </w:r>
      <w:r>
        <w:t>обучения</w:t>
      </w:r>
      <w:r>
        <w:rPr>
          <w:spacing w:val="-12"/>
        </w:rPr>
        <w:t xml:space="preserve"> </w:t>
      </w:r>
      <w:r>
        <w:t>орфограммы, пунктограммы и слова с непроверяемыми написаниями), пользоваться разными видами лексических словарей; соблюдать в устной речи и при письме правила речевого этикета.</w:t>
      </w:r>
    </w:p>
    <w:p w:rsidR="00B214FC" w:rsidRDefault="004D274D">
      <w:pPr>
        <w:pStyle w:val="a3"/>
        <w:spacing w:before="6"/>
        <w:jc w:val="left"/>
      </w:pPr>
      <w:r>
        <w:rPr>
          <w:spacing w:val="-2"/>
        </w:rPr>
        <w:t>Текст.</w:t>
      </w:r>
    </w:p>
    <w:p w:rsidR="00B214FC" w:rsidRDefault="004D274D">
      <w:pPr>
        <w:pStyle w:val="a3"/>
        <w:spacing w:before="45" w:line="271" w:lineRule="auto"/>
        <w:ind w:right="516"/>
      </w:pPr>
      <w:r>
        <w:t>Распознавать основные признаки текста, делить текст на композиционно-смысловые части (абзацы);</w:t>
      </w:r>
      <w:r>
        <w:rPr>
          <w:spacing w:val="-3"/>
        </w:rPr>
        <w:t xml:space="preserve"> </w:t>
      </w:r>
      <w:r>
        <w:t>распознавать</w:t>
      </w:r>
      <w:r>
        <w:rPr>
          <w:spacing w:val="-2"/>
        </w:rPr>
        <w:t xml:space="preserve"> </w:t>
      </w:r>
      <w:r>
        <w:t>средства связи</w:t>
      </w:r>
      <w:r>
        <w:rPr>
          <w:spacing w:val="-2"/>
        </w:rPr>
        <w:t xml:space="preserve"> </w:t>
      </w:r>
      <w:r>
        <w:t>предложений и</w:t>
      </w:r>
      <w:r>
        <w:rPr>
          <w:spacing w:val="-2"/>
        </w:rPr>
        <w:t xml:space="preserve"> </w:t>
      </w:r>
      <w:r>
        <w:t>частей текста (формы</w:t>
      </w:r>
      <w:r>
        <w:rPr>
          <w:spacing w:val="-1"/>
        </w:rPr>
        <w:t xml:space="preserve"> </w:t>
      </w:r>
      <w:r>
        <w:t>слова,</w:t>
      </w:r>
      <w:r>
        <w:rPr>
          <w:spacing w:val="-1"/>
        </w:rPr>
        <w:t xml:space="preserve"> </w:t>
      </w:r>
      <w:r>
        <w:t>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B214FC" w:rsidRDefault="004D274D">
      <w:pPr>
        <w:pStyle w:val="a3"/>
        <w:spacing w:before="6" w:line="271" w:lineRule="auto"/>
        <w:ind w:right="513"/>
      </w:pPr>
      <w:r>
        <w:t>Проводить смысловой анализ текста, его композиционных особенностей, определять количество микротем и абзацев.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23"/>
      </w:pPr>
      <w:r>
        <w:lastRenderedPageBreak/>
        <w:t>Характеризовать текст с точки зрения его соответствия основным признакам (наличие темы, главной</w:t>
      </w:r>
      <w:r>
        <w:rPr>
          <w:spacing w:val="-2"/>
        </w:rPr>
        <w:t xml:space="preserve"> </w:t>
      </w:r>
      <w:r>
        <w:t>мысли, грамматической связи</w:t>
      </w:r>
      <w:r>
        <w:rPr>
          <w:spacing w:val="-2"/>
        </w:rPr>
        <w:t xml:space="preserve"> </w:t>
      </w:r>
      <w:r>
        <w:t>предложений, цельности и</w:t>
      </w:r>
      <w:r>
        <w:rPr>
          <w:spacing w:val="-7"/>
        </w:rPr>
        <w:t xml:space="preserve"> </w:t>
      </w:r>
      <w:r>
        <w:t>относительной законченности), с точки зрения его принадлежности к функционально-смысловому типу речи.</w:t>
      </w:r>
    </w:p>
    <w:p w:rsidR="00B214FC" w:rsidRDefault="004D274D">
      <w:pPr>
        <w:pStyle w:val="a3"/>
        <w:spacing w:line="271" w:lineRule="auto"/>
        <w:ind w:right="271"/>
        <w:jc w:val="left"/>
      </w:pPr>
      <w:r>
        <w:t>Использовать</w:t>
      </w:r>
      <w:r>
        <w:rPr>
          <w:spacing w:val="-15"/>
        </w:rPr>
        <w:t xml:space="preserve"> </w:t>
      </w:r>
      <w:r>
        <w:t>знание</w:t>
      </w:r>
      <w:r>
        <w:rPr>
          <w:spacing w:val="-18"/>
        </w:rPr>
        <w:t xml:space="preserve"> </w:t>
      </w:r>
      <w:r>
        <w:t>основных</w:t>
      </w:r>
      <w:r>
        <w:rPr>
          <w:spacing w:val="-17"/>
        </w:rPr>
        <w:t xml:space="preserve"> </w:t>
      </w:r>
      <w:r>
        <w:t>признаков</w:t>
      </w:r>
      <w:r>
        <w:rPr>
          <w:spacing w:val="-15"/>
        </w:rPr>
        <w:t xml:space="preserve"> </w:t>
      </w:r>
      <w:r>
        <w:t>текста,</w:t>
      </w:r>
      <w:r>
        <w:rPr>
          <w:spacing w:val="-15"/>
        </w:rPr>
        <w:t xml:space="preserve"> </w:t>
      </w:r>
      <w:r>
        <w:t>особенностей</w:t>
      </w:r>
      <w:r>
        <w:rPr>
          <w:spacing w:val="-15"/>
        </w:rPr>
        <w:t xml:space="preserve"> </w:t>
      </w:r>
      <w:r>
        <w:t>функционально-</w:t>
      </w:r>
      <w:r>
        <w:rPr>
          <w:spacing w:val="-15"/>
        </w:rPr>
        <w:t xml:space="preserve"> </w:t>
      </w:r>
      <w:r>
        <w:t>смысловых</w:t>
      </w:r>
      <w:r>
        <w:rPr>
          <w:spacing w:val="-17"/>
        </w:rPr>
        <w:t xml:space="preserve"> </w:t>
      </w:r>
      <w:r>
        <w:t>типов речи, функциональных разновидностей языка в практике создания текста (в рамках изученного). Применять знание основных признаков текста (повествование) в практике его создания.</w:t>
      </w:r>
    </w:p>
    <w:p w:rsidR="00B214FC" w:rsidRDefault="004D274D">
      <w:pPr>
        <w:pStyle w:val="a3"/>
        <w:spacing w:before="16" w:line="271" w:lineRule="auto"/>
        <w:ind w:right="516"/>
      </w:pPr>
      <w: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объёмом 3 и более предложений, сочинения объёмом не менее 70 слов).</w:t>
      </w:r>
    </w:p>
    <w:p w:rsidR="00B214FC" w:rsidRDefault="004D274D">
      <w:pPr>
        <w:pStyle w:val="a3"/>
        <w:spacing w:line="271" w:lineRule="auto"/>
        <w:ind w:right="519"/>
      </w:pPr>
      <w:r>
        <w:t>Восстанавливать деформированный текст, осуществлять корректировку</w:t>
      </w:r>
      <w:r>
        <w:rPr>
          <w:spacing w:val="-5"/>
        </w:rPr>
        <w:t xml:space="preserve"> </w:t>
      </w:r>
      <w:r>
        <w:t>восстановленного текста с использованием образца.</w:t>
      </w:r>
    </w:p>
    <w:p w:rsidR="00B214FC" w:rsidRDefault="004D274D">
      <w:pPr>
        <w:pStyle w:val="a3"/>
        <w:spacing w:before="5" w:line="271" w:lineRule="auto"/>
        <w:ind w:right="510"/>
      </w:pPr>
      <w:r>
        <w:t>Владеть умениями информационной переработки прослушанного и прочитанного научно- учебного,</w:t>
      </w:r>
      <w:r>
        <w:rPr>
          <w:spacing w:val="-5"/>
        </w:rPr>
        <w:t xml:space="preserve"> </w:t>
      </w:r>
      <w:r>
        <w:t>художественного и</w:t>
      </w:r>
      <w:r>
        <w:rPr>
          <w:spacing w:val="-6"/>
        </w:rPr>
        <w:t xml:space="preserve"> </w:t>
      </w:r>
      <w:r>
        <w:t>научно-популярного</w:t>
      </w:r>
      <w:r>
        <w:rPr>
          <w:spacing w:val="-2"/>
        </w:rPr>
        <w:t xml:space="preserve"> </w:t>
      </w:r>
      <w:r>
        <w:t>текстов:</w:t>
      </w:r>
      <w:r>
        <w:rPr>
          <w:spacing w:val="-2"/>
        </w:rPr>
        <w:t xml:space="preserve"> </w:t>
      </w:r>
      <w:r>
        <w:t>составлять</w:t>
      </w:r>
      <w:r>
        <w:rPr>
          <w:spacing w:val="-6"/>
        </w:rPr>
        <w:t xml:space="preserve"> </w:t>
      </w:r>
      <w:r>
        <w:t>план</w:t>
      </w:r>
      <w:r>
        <w:rPr>
          <w:spacing w:val="-6"/>
        </w:rPr>
        <w:t xml:space="preserve"> </w:t>
      </w:r>
      <w:r>
        <w:t>(простой,</w:t>
      </w:r>
      <w:r>
        <w:rPr>
          <w:spacing w:val="-5"/>
        </w:rPr>
        <w:t xml:space="preserve"> </w:t>
      </w:r>
      <w:r>
        <w:t>сложный) с целью</w:t>
      </w:r>
      <w:r>
        <w:rPr>
          <w:spacing w:val="-15"/>
        </w:rPr>
        <w:t xml:space="preserve"> </w:t>
      </w:r>
      <w:r>
        <w:t>дальнейшего</w:t>
      </w:r>
      <w:r>
        <w:rPr>
          <w:spacing w:val="-15"/>
        </w:rPr>
        <w:t xml:space="preserve"> </w:t>
      </w:r>
      <w:r>
        <w:t>воспроизведения</w:t>
      </w:r>
      <w:r>
        <w:rPr>
          <w:spacing w:val="-15"/>
        </w:rPr>
        <w:t xml:space="preserve"> </w:t>
      </w:r>
      <w:r>
        <w:t>содержания</w:t>
      </w:r>
      <w:r>
        <w:rPr>
          <w:spacing w:val="-15"/>
        </w:rPr>
        <w:t xml:space="preserve"> </w:t>
      </w:r>
      <w:r>
        <w:t>текста</w:t>
      </w:r>
      <w:r>
        <w:rPr>
          <w:spacing w:val="-15"/>
        </w:rPr>
        <w:t xml:space="preserve"> </w:t>
      </w:r>
      <w:r>
        <w:t>в</w:t>
      </w:r>
      <w:r>
        <w:rPr>
          <w:spacing w:val="-15"/>
        </w:rPr>
        <w:t xml:space="preserve"> </w:t>
      </w:r>
      <w:r>
        <w:t>устной</w:t>
      </w:r>
      <w:r>
        <w:rPr>
          <w:spacing w:val="-15"/>
        </w:rPr>
        <w:t xml:space="preserve"> </w:t>
      </w:r>
      <w:r>
        <w:t>и</w:t>
      </w:r>
      <w:r>
        <w:rPr>
          <w:spacing w:val="-15"/>
        </w:rPr>
        <w:t xml:space="preserve"> </w:t>
      </w:r>
      <w:r>
        <w:t>письменной</w:t>
      </w:r>
      <w:r>
        <w:rPr>
          <w:spacing w:val="-15"/>
        </w:rPr>
        <w:t xml:space="preserve"> </w:t>
      </w:r>
      <w:r>
        <w:t>форме,</w:t>
      </w:r>
      <w:r>
        <w:rPr>
          <w:spacing w:val="-15"/>
        </w:rPr>
        <w:t xml:space="preserve"> </w:t>
      </w:r>
      <w:r>
        <w:t>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B214FC" w:rsidRDefault="004D274D">
      <w:pPr>
        <w:pStyle w:val="a3"/>
        <w:spacing w:before="11" w:line="271" w:lineRule="auto"/>
        <w:ind w:right="513"/>
      </w:pPr>
      <w:r>
        <w:t>Представлять сообщение на заданную тему в виде презентации. Редактировать собственные (созданные</w:t>
      </w:r>
      <w:r>
        <w:rPr>
          <w:spacing w:val="-15"/>
        </w:rPr>
        <w:t xml:space="preserve"> </w:t>
      </w:r>
      <w:r>
        <w:t>другими</w:t>
      </w:r>
      <w:r>
        <w:rPr>
          <w:spacing w:val="-15"/>
        </w:rPr>
        <w:t xml:space="preserve"> </w:t>
      </w:r>
      <w:r>
        <w:t>обучающимися)</w:t>
      </w:r>
      <w:r>
        <w:rPr>
          <w:spacing w:val="-10"/>
        </w:rPr>
        <w:t xml:space="preserve"> </w:t>
      </w:r>
      <w:r>
        <w:t>тексты</w:t>
      </w:r>
      <w:r>
        <w:rPr>
          <w:spacing w:val="-9"/>
        </w:rPr>
        <w:t xml:space="preserve"> </w:t>
      </w:r>
      <w:r>
        <w:t>с</w:t>
      </w:r>
      <w:r>
        <w:rPr>
          <w:spacing w:val="-15"/>
        </w:rPr>
        <w:t xml:space="preserve"> </w:t>
      </w:r>
      <w:r>
        <w:t>целью</w:t>
      </w:r>
      <w:r>
        <w:rPr>
          <w:spacing w:val="-13"/>
        </w:rPr>
        <w:t xml:space="preserve"> </w:t>
      </w:r>
      <w:r>
        <w:t>совершенствования</w:t>
      </w:r>
      <w:r>
        <w:rPr>
          <w:spacing w:val="-12"/>
        </w:rPr>
        <w:t xml:space="preserve"> </w:t>
      </w:r>
      <w:r>
        <w:t>их</w:t>
      </w:r>
      <w:r>
        <w:rPr>
          <w:spacing w:val="-15"/>
        </w:rPr>
        <w:t xml:space="preserve"> </w:t>
      </w:r>
      <w:r>
        <w:t>содержания</w:t>
      </w:r>
      <w:r>
        <w:rPr>
          <w:spacing w:val="-12"/>
        </w:rPr>
        <w:t xml:space="preserve"> </w:t>
      </w:r>
      <w:r>
        <w:t xml:space="preserve">(проверка фактического материала, начальный логический анализ текста – целостность, связность, </w:t>
      </w:r>
      <w:r>
        <w:rPr>
          <w:spacing w:val="-2"/>
        </w:rPr>
        <w:t>информативность).</w:t>
      </w:r>
    </w:p>
    <w:p w:rsidR="00B214FC" w:rsidRDefault="004D274D">
      <w:pPr>
        <w:pStyle w:val="a3"/>
        <w:spacing w:before="6"/>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41" w:line="271" w:lineRule="auto"/>
        <w:ind w:right="524"/>
      </w:pPr>
      <w:r>
        <w:t>Иметь общее представление об особенностях разговорной речи, функциональных стилей, языка художественной литературы.</w:t>
      </w:r>
    </w:p>
    <w:p w:rsidR="00B214FC" w:rsidRDefault="004D274D">
      <w:pPr>
        <w:pStyle w:val="a3"/>
      </w:pPr>
      <w:r>
        <w:t>Система</w:t>
      </w:r>
      <w:r>
        <w:rPr>
          <w:spacing w:val="-1"/>
        </w:rPr>
        <w:t xml:space="preserve"> </w:t>
      </w:r>
      <w:r>
        <w:rPr>
          <w:spacing w:val="-2"/>
        </w:rPr>
        <w:t>языка.</w:t>
      </w:r>
    </w:p>
    <w:p w:rsidR="00B214FC" w:rsidRDefault="004D274D">
      <w:pPr>
        <w:pStyle w:val="a3"/>
        <w:spacing w:before="46"/>
      </w:pPr>
      <w:r>
        <w:t>Фонетика.</w:t>
      </w:r>
      <w:r>
        <w:rPr>
          <w:spacing w:val="-5"/>
        </w:rPr>
        <w:t xml:space="preserve"> </w:t>
      </w:r>
      <w:r>
        <w:t xml:space="preserve">Графика. </w:t>
      </w:r>
      <w:r>
        <w:rPr>
          <w:spacing w:val="-2"/>
        </w:rPr>
        <w:t>Орфоэпия.</w:t>
      </w:r>
    </w:p>
    <w:p w:rsidR="00B214FC" w:rsidRDefault="004D274D">
      <w:pPr>
        <w:pStyle w:val="a3"/>
        <w:spacing w:before="41" w:line="271" w:lineRule="auto"/>
        <w:ind w:right="521"/>
      </w:pPr>
      <w:r>
        <w:t xml:space="preserve">Характеризовать звуки; понимать различие между звуком и буквой, характеризовать систему </w:t>
      </w:r>
      <w:r>
        <w:rPr>
          <w:spacing w:val="-2"/>
        </w:rPr>
        <w:t>звуков.</w:t>
      </w:r>
    </w:p>
    <w:p w:rsidR="00B214FC" w:rsidRDefault="004D274D">
      <w:pPr>
        <w:pStyle w:val="a3"/>
      </w:pPr>
      <w:r>
        <w:t>Проводить</w:t>
      </w:r>
      <w:r>
        <w:rPr>
          <w:spacing w:val="-6"/>
        </w:rPr>
        <w:t xml:space="preserve"> </w:t>
      </w:r>
      <w:r>
        <w:t>фонетический</w:t>
      </w:r>
      <w:r>
        <w:rPr>
          <w:spacing w:val="-2"/>
        </w:rPr>
        <w:t xml:space="preserve"> </w:t>
      </w:r>
      <w:r>
        <w:t>анализ</w:t>
      </w:r>
      <w:r>
        <w:rPr>
          <w:spacing w:val="-2"/>
        </w:rPr>
        <w:t xml:space="preserve"> </w:t>
      </w:r>
      <w:r>
        <w:rPr>
          <w:spacing w:val="-4"/>
        </w:rPr>
        <w:t>слов.</w:t>
      </w:r>
    </w:p>
    <w:p w:rsidR="00B214FC" w:rsidRDefault="004D274D">
      <w:pPr>
        <w:pStyle w:val="a3"/>
        <w:spacing w:before="40" w:line="271" w:lineRule="auto"/>
        <w:ind w:right="521"/>
      </w:pPr>
      <w:r>
        <w:t>Использовать</w:t>
      </w:r>
      <w:r>
        <w:rPr>
          <w:spacing w:val="-5"/>
        </w:rPr>
        <w:t xml:space="preserve"> </w:t>
      </w:r>
      <w:r>
        <w:t>знания</w:t>
      </w:r>
      <w:r>
        <w:rPr>
          <w:spacing w:val="-3"/>
        </w:rPr>
        <w:t xml:space="preserve"> </w:t>
      </w:r>
      <w:r>
        <w:t>по</w:t>
      </w:r>
      <w:r>
        <w:rPr>
          <w:spacing w:val="-3"/>
        </w:rPr>
        <w:t xml:space="preserve"> </w:t>
      </w:r>
      <w:r>
        <w:t>фонетике,</w:t>
      </w:r>
      <w:r>
        <w:rPr>
          <w:spacing w:val="-5"/>
        </w:rPr>
        <w:t xml:space="preserve"> </w:t>
      </w:r>
      <w:r>
        <w:t>графике</w:t>
      </w:r>
      <w:r>
        <w:rPr>
          <w:spacing w:val="-8"/>
        </w:rPr>
        <w:t xml:space="preserve"> </w:t>
      </w:r>
      <w:r>
        <w:t>и</w:t>
      </w:r>
      <w:r>
        <w:rPr>
          <w:spacing w:val="-6"/>
        </w:rPr>
        <w:t xml:space="preserve"> </w:t>
      </w:r>
      <w:r>
        <w:t>орфоэпии</w:t>
      </w:r>
      <w:r>
        <w:rPr>
          <w:spacing w:val="-6"/>
        </w:rPr>
        <w:t xml:space="preserve"> </w:t>
      </w:r>
      <w:r>
        <w:t>в</w:t>
      </w:r>
      <w:r>
        <w:rPr>
          <w:spacing w:val="-5"/>
        </w:rPr>
        <w:t xml:space="preserve"> </w:t>
      </w:r>
      <w:r>
        <w:t>практике</w:t>
      </w:r>
      <w:r>
        <w:rPr>
          <w:spacing w:val="-3"/>
        </w:rPr>
        <w:t xml:space="preserve"> </w:t>
      </w:r>
      <w:r>
        <w:t>произношения</w:t>
      </w:r>
      <w:r>
        <w:rPr>
          <w:spacing w:val="-7"/>
        </w:rPr>
        <w:t xml:space="preserve"> </w:t>
      </w:r>
      <w:r>
        <w:t>и</w:t>
      </w:r>
      <w:r>
        <w:rPr>
          <w:spacing w:val="-6"/>
        </w:rPr>
        <w:t xml:space="preserve"> </w:t>
      </w:r>
      <w:r>
        <w:t xml:space="preserve">правописания </w:t>
      </w:r>
      <w:r>
        <w:rPr>
          <w:spacing w:val="-2"/>
        </w:rPr>
        <w:t>слов.</w:t>
      </w:r>
    </w:p>
    <w:p w:rsidR="00B214FC" w:rsidRDefault="004D274D">
      <w:pPr>
        <w:pStyle w:val="a3"/>
        <w:spacing w:before="11"/>
        <w:jc w:val="left"/>
      </w:pPr>
      <w:r>
        <w:rPr>
          <w:spacing w:val="-2"/>
        </w:rPr>
        <w:t>Орфография.</w:t>
      </w:r>
    </w:p>
    <w:p w:rsidR="00B214FC" w:rsidRDefault="004D274D">
      <w:pPr>
        <w:pStyle w:val="a3"/>
        <w:spacing w:before="41" w:line="271" w:lineRule="auto"/>
        <w:jc w:val="left"/>
      </w:pPr>
      <w:r>
        <w:t>Оперировать</w:t>
      </w:r>
      <w:r>
        <w:rPr>
          <w:spacing w:val="35"/>
        </w:rPr>
        <w:t xml:space="preserve"> </w:t>
      </w:r>
      <w:r>
        <w:t>понятием</w:t>
      </w:r>
      <w:r>
        <w:rPr>
          <w:spacing w:val="36"/>
        </w:rPr>
        <w:t xml:space="preserve"> </w:t>
      </w:r>
      <w:r>
        <w:t>«орфограмма»</w:t>
      </w:r>
      <w:r>
        <w:rPr>
          <w:spacing w:val="30"/>
        </w:rPr>
        <w:t xml:space="preserve"> </w:t>
      </w:r>
      <w:r>
        <w:t>и</w:t>
      </w:r>
      <w:r>
        <w:rPr>
          <w:spacing w:val="35"/>
        </w:rPr>
        <w:t xml:space="preserve"> </w:t>
      </w:r>
      <w:r>
        <w:t>различать</w:t>
      </w:r>
      <w:r>
        <w:rPr>
          <w:spacing w:val="35"/>
        </w:rPr>
        <w:t xml:space="preserve"> </w:t>
      </w:r>
      <w:r>
        <w:t>буквенные</w:t>
      </w:r>
      <w:r>
        <w:rPr>
          <w:spacing w:val="33"/>
        </w:rPr>
        <w:t xml:space="preserve"> </w:t>
      </w:r>
      <w:r>
        <w:t>и</w:t>
      </w:r>
      <w:r>
        <w:rPr>
          <w:spacing w:val="35"/>
        </w:rPr>
        <w:t xml:space="preserve"> </w:t>
      </w:r>
      <w:r>
        <w:t>небуквенные</w:t>
      </w:r>
      <w:r>
        <w:rPr>
          <w:spacing w:val="33"/>
        </w:rPr>
        <w:t xml:space="preserve"> </w:t>
      </w:r>
      <w:r>
        <w:t>орфограммы</w:t>
      </w:r>
      <w:r>
        <w:rPr>
          <w:spacing w:val="31"/>
        </w:rPr>
        <w:t xml:space="preserve"> </w:t>
      </w:r>
      <w:r>
        <w:t>при проведении орфографического анализа слова.</w:t>
      </w:r>
    </w:p>
    <w:p w:rsidR="00B214FC" w:rsidRDefault="004D274D">
      <w:pPr>
        <w:pStyle w:val="a3"/>
        <w:jc w:val="left"/>
      </w:pPr>
      <w:r>
        <w:t>Распознавать</w:t>
      </w:r>
      <w:r>
        <w:rPr>
          <w:spacing w:val="-9"/>
        </w:rPr>
        <w:t xml:space="preserve"> </w:t>
      </w:r>
      <w:r>
        <w:t>изученные</w:t>
      </w:r>
      <w:r>
        <w:rPr>
          <w:spacing w:val="-6"/>
        </w:rPr>
        <w:t xml:space="preserve"> </w:t>
      </w:r>
      <w:r>
        <w:rPr>
          <w:spacing w:val="-2"/>
        </w:rPr>
        <w:t>орфограммы.</w:t>
      </w:r>
    </w:p>
    <w:p w:rsidR="00B214FC" w:rsidRDefault="004D274D">
      <w:pPr>
        <w:pStyle w:val="a3"/>
        <w:spacing w:before="40" w:line="271" w:lineRule="auto"/>
        <w:jc w:val="left"/>
      </w:pPr>
      <w:r>
        <w:t>Применять</w:t>
      </w:r>
      <w:r>
        <w:rPr>
          <w:spacing w:val="39"/>
        </w:rPr>
        <w:t xml:space="preserve"> </w:t>
      </w:r>
      <w:r>
        <w:t>знания</w:t>
      </w:r>
      <w:r>
        <w:rPr>
          <w:spacing w:val="38"/>
        </w:rPr>
        <w:t xml:space="preserve"> </w:t>
      </w:r>
      <w:r>
        <w:t>по</w:t>
      </w:r>
      <w:r>
        <w:rPr>
          <w:spacing w:val="38"/>
        </w:rPr>
        <w:t xml:space="preserve"> </w:t>
      </w:r>
      <w:r>
        <w:t>орфографии</w:t>
      </w:r>
      <w:r>
        <w:rPr>
          <w:spacing w:val="39"/>
        </w:rPr>
        <w:t xml:space="preserve"> </w:t>
      </w:r>
      <w:r>
        <w:t>в</w:t>
      </w:r>
      <w:r>
        <w:rPr>
          <w:spacing w:val="40"/>
        </w:rPr>
        <w:t xml:space="preserve"> </w:t>
      </w:r>
      <w:r>
        <w:t>практике</w:t>
      </w:r>
      <w:r>
        <w:rPr>
          <w:spacing w:val="37"/>
        </w:rPr>
        <w:t xml:space="preserve"> </w:t>
      </w:r>
      <w:r>
        <w:t>правописания</w:t>
      </w:r>
      <w:r>
        <w:rPr>
          <w:spacing w:val="38"/>
        </w:rPr>
        <w:t xml:space="preserve"> </w:t>
      </w:r>
      <w:r>
        <w:t>(в</w:t>
      </w:r>
      <w:r>
        <w:rPr>
          <w:spacing w:val="40"/>
        </w:rPr>
        <w:t xml:space="preserve"> </w:t>
      </w:r>
      <w:r>
        <w:t>том</w:t>
      </w:r>
      <w:r>
        <w:rPr>
          <w:spacing w:val="40"/>
        </w:rPr>
        <w:t xml:space="preserve"> </w:t>
      </w:r>
      <w:r>
        <w:t>числе</w:t>
      </w:r>
      <w:r>
        <w:rPr>
          <w:spacing w:val="40"/>
        </w:rPr>
        <w:t xml:space="preserve"> </w:t>
      </w:r>
      <w:r>
        <w:t>применять</w:t>
      </w:r>
      <w:r>
        <w:rPr>
          <w:spacing w:val="40"/>
        </w:rPr>
        <w:t xml:space="preserve"> </w:t>
      </w:r>
      <w:r>
        <w:t>знание</w:t>
      </w:r>
      <w:r>
        <w:rPr>
          <w:spacing w:val="40"/>
        </w:rPr>
        <w:t xml:space="preserve"> </w:t>
      </w:r>
      <w:r>
        <w:t>о правописании разделительных ъ и ь).</w:t>
      </w:r>
    </w:p>
    <w:p w:rsidR="00B214FC" w:rsidRDefault="004D274D">
      <w:pPr>
        <w:pStyle w:val="a3"/>
        <w:spacing w:before="11"/>
        <w:jc w:val="left"/>
      </w:pPr>
      <w:r>
        <w:rPr>
          <w:spacing w:val="-2"/>
        </w:rPr>
        <w:t>Лексикология.</w:t>
      </w:r>
    </w:p>
    <w:p w:rsidR="00B214FC" w:rsidRDefault="004D274D">
      <w:pPr>
        <w:pStyle w:val="a3"/>
        <w:spacing w:before="45" w:line="268" w:lineRule="auto"/>
        <w:ind w:right="520"/>
      </w:pPr>
      <w: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w:t>
      </w:r>
      <w:r>
        <w:rPr>
          <w:spacing w:val="-2"/>
        </w:rPr>
        <w:t>словаря).</w:t>
      </w:r>
    </w:p>
    <w:p w:rsidR="00B214FC" w:rsidRDefault="004D274D">
      <w:pPr>
        <w:pStyle w:val="a3"/>
        <w:spacing w:before="14" w:line="273" w:lineRule="auto"/>
        <w:ind w:right="520"/>
      </w:pPr>
      <w:r>
        <w:t>Распознавать</w:t>
      </w:r>
      <w:r>
        <w:rPr>
          <w:spacing w:val="-8"/>
        </w:rPr>
        <w:t xml:space="preserve"> </w:t>
      </w:r>
      <w:r>
        <w:t>однозначные</w:t>
      </w:r>
      <w:r>
        <w:rPr>
          <w:spacing w:val="-8"/>
        </w:rPr>
        <w:t xml:space="preserve"> </w:t>
      </w:r>
      <w:r>
        <w:t>и</w:t>
      </w:r>
      <w:r>
        <w:rPr>
          <w:spacing w:val="-6"/>
        </w:rPr>
        <w:t xml:space="preserve"> </w:t>
      </w:r>
      <w:r>
        <w:t>многозначные</w:t>
      </w:r>
      <w:r>
        <w:rPr>
          <w:spacing w:val="-8"/>
        </w:rPr>
        <w:t xml:space="preserve"> </w:t>
      </w:r>
      <w:r>
        <w:t>слова,</w:t>
      </w:r>
      <w:r>
        <w:rPr>
          <w:spacing w:val="-5"/>
        </w:rPr>
        <w:t xml:space="preserve"> </w:t>
      </w:r>
      <w:r>
        <w:t>различать</w:t>
      </w:r>
      <w:r>
        <w:rPr>
          <w:spacing w:val="-10"/>
        </w:rPr>
        <w:t xml:space="preserve"> </w:t>
      </w:r>
      <w:r>
        <w:t>прямое</w:t>
      </w:r>
      <w:r>
        <w:rPr>
          <w:spacing w:val="-8"/>
        </w:rPr>
        <w:t xml:space="preserve"> </w:t>
      </w:r>
      <w:r>
        <w:t>и</w:t>
      </w:r>
      <w:r>
        <w:rPr>
          <w:spacing w:val="-6"/>
        </w:rPr>
        <w:t xml:space="preserve"> </w:t>
      </w:r>
      <w:r>
        <w:t>переносное</w:t>
      </w:r>
      <w:r>
        <w:rPr>
          <w:spacing w:val="-8"/>
        </w:rPr>
        <w:t xml:space="preserve"> </w:t>
      </w:r>
      <w:r>
        <w:t>значения</w:t>
      </w:r>
      <w:r>
        <w:rPr>
          <w:spacing w:val="-7"/>
        </w:rPr>
        <w:t xml:space="preserve"> </w:t>
      </w:r>
      <w:r>
        <w:t>слова. Распознавать синонимы, антонимы, омонимы; различать многозначные слова и омонимы, правильно употреблять слова-паронимы.</w:t>
      </w:r>
    </w:p>
    <w:p w:rsidR="00B214FC" w:rsidRDefault="004D274D">
      <w:pPr>
        <w:pStyle w:val="a3"/>
        <w:spacing w:before="7" w:line="280" w:lineRule="auto"/>
        <w:ind w:right="3033"/>
      </w:pPr>
      <w:r>
        <w:t>Характеризовать</w:t>
      </w:r>
      <w:r>
        <w:rPr>
          <w:spacing w:val="-5"/>
        </w:rPr>
        <w:t xml:space="preserve"> </w:t>
      </w:r>
      <w:r>
        <w:t>тематические</w:t>
      </w:r>
      <w:r>
        <w:rPr>
          <w:spacing w:val="-8"/>
        </w:rPr>
        <w:t xml:space="preserve"> </w:t>
      </w:r>
      <w:r>
        <w:t>группы</w:t>
      </w:r>
      <w:r>
        <w:rPr>
          <w:spacing w:val="-1"/>
        </w:rPr>
        <w:t xml:space="preserve"> </w:t>
      </w:r>
      <w:r>
        <w:t>слов, родовые</w:t>
      </w:r>
      <w:r>
        <w:rPr>
          <w:spacing w:val="-8"/>
        </w:rPr>
        <w:t xml:space="preserve"> </w:t>
      </w:r>
      <w:r>
        <w:t>и</w:t>
      </w:r>
      <w:r>
        <w:rPr>
          <w:spacing w:val="-6"/>
        </w:rPr>
        <w:t xml:space="preserve"> </w:t>
      </w:r>
      <w:r>
        <w:t>видовые</w:t>
      </w:r>
      <w:r>
        <w:rPr>
          <w:spacing w:val="-8"/>
        </w:rPr>
        <w:t xml:space="preserve"> </w:t>
      </w:r>
      <w:r>
        <w:t>понятия. Проводить лексический анализ слов (в рамках изученного).</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23"/>
      </w:pPr>
      <w:r>
        <w:lastRenderedPageBreak/>
        <w:t>Пользоваться лексическими словарями (толковым словарём, словарями синонимов, антонимов, омонимов, паронимов).</w:t>
      </w:r>
    </w:p>
    <w:p w:rsidR="00B214FC" w:rsidRDefault="004D274D">
      <w:pPr>
        <w:pStyle w:val="a3"/>
      </w:pPr>
      <w:r>
        <w:t xml:space="preserve">Морфемика. </w:t>
      </w:r>
      <w:r>
        <w:rPr>
          <w:spacing w:val="-2"/>
        </w:rPr>
        <w:t>Орфография.</w:t>
      </w:r>
    </w:p>
    <w:p w:rsidR="00B214FC" w:rsidRDefault="004D274D">
      <w:pPr>
        <w:pStyle w:val="a3"/>
        <w:spacing w:before="41"/>
      </w:pPr>
      <w:r>
        <w:t>Характеризовать</w:t>
      </w:r>
      <w:r>
        <w:rPr>
          <w:spacing w:val="-5"/>
        </w:rPr>
        <w:t xml:space="preserve"> </w:t>
      </w:r>
      <w:r>
        <w:t>морфему</w:t>
      </w:r>
      <w:r>
        <w:rPr>
          <w:spacing w:val="-10"/>
        </w:rPr>
        <w:t xml:space="preserve"> </w:t>
      </w:r>
      <w:r>
        <w:t>как</w:t>
      </w:r>
      <w:r>
        <w:rPr>
          <w:spacing w:val="-3"/>
        </w:rPr>
        <w:t xml:space="preserve"> </w:t>
      </w:r>
      <w:r>
        <w:t>минимальную</w:t>
      </w:r>
      <w:r>
        <w:rPr>
          <w:spacing w:val="-4"/>
        </w:rPr>
        <w:t xml:space="preserve"> </w:t>
      </w:r>
      <w:r>
        <w:t>значимую</w:t>
      </w:r>
      <w:r>
        <w:rPr>
          <w:spacing w:val="-3"/>
        </w:rPr>
        <w:t xml:space="preserve"> </w:t>
      </w:r>
      <w:r>
        <w:t>единицу</w:t>
      </w:r>
      <w:r>
        <w:rPr>
          <w:spacing w:val="-10"/>
        </w:rPr>
        <w:t xml:space="preserve"> </w:t>
      </w:r>
      <w:r>
        <w:rPr>
          <w:spacing w:val="-2"/>
        </w:rPr>
        <w:t>языка.</w:t>
      </w:r>
    </w:p>
    <w:p w:rsidR="00B214FC" w:rsidRDefault="004D274D">
      <w:pPr>
        <w:pStyle w:val="a3"/>
        <w:spacing w:before="46" w:line="280" w:lineRule="auto"/>
        <w:ind w:right="615"/>
      </w:pPr>
      <w:r>
        <w:t>Распознавать</w:t>
      </w:r>
      <w:r>
        <w:rPr>
          <w:spacing w:val="-6"/>
        </w:rPr>
        <w:t xml:space="preserve"> </w:t>
      </w:r>
      <w:r>
        <w:t>морфемы</w:t>
      </w:r>
      <w:r>
        <w:rPr>
          <w:spacing w:val="-6"/>
        </w:rPr>
        <w:t xml:space="preserve"> </w:t>
      </w:r>
      <w:r>
        <w:t>в</w:t>
      </w:r>
      <w:r>
        <w:rPr>
          <w:spacing w:val="-2"/>
        </w:rPr>
        <w:t xml:space="preserve"> </w:t>
      </w:r>
      <w:r>
        <w:t>слове</w:t>
      </w:r>
      <w:r>
        <w:rPr>
          <w:spacing w:val="-4"/>
        </w:rPr>
        <w:t xml:space="preserve"> </w:t>
      </w:r>
      <w:r>
        <w:t>(корень,</w:t>
      </w:r>
      <w:r>
        <w:rPr>
          <w:spacing w:val="-6"/>
        </w:rPr>
        <w:t xml:space="preserve"> </w:t>
      </w:r>
      <w:r>
        <w:t>приставку,</w:t>
      </w:r>
      <w:r>
        <w:rPr>
          <w:spacing w:val="-1"/>
        </w:rPr>
        <w:t xml:space="preserve"> </w:t>
      </w:r>
      <w:r>
        <w:t>суффикс,</w:t>
      </w:r>
      <w:r>
        <w:rPr>
          <w:spacing w:val="-1"/>
        </w:rPr>
        <w:t xml:space="preserve"> </w:t>
      </w:r>
      <w:r>
        <w:t>окончание),</w:t>
      </w:r>
      <w:r>
        <w:rPr>
          <w:spacing w:val="-6"/>
        </w:rPr>
        <w:t xml:space="preserve"> </w:t>
      </w:r>
      <w:r>
        <w:t>выделять</w:t>
      </w:r>
      <w:r>
        <w:rPr>
          <w:spacing w:val="-7"/>
        </w:rPr>
        <w:t xml:space="preserve"> </w:t>
      </w:r>
      <w:r>
        <w:t>основу</w:t>
      </w:r>
      <w:r>
        <w:rPr>
          <w:spacing w:val="-12"/>
        </w:rPr>
        <w:t xml:space="preserve"> </w:t>
      </w:r>
      <w:r>
        <w:t>слова. Находить чередование звуков в морфемах (в том числе чередование гласных с нулём звука).</w:t>
      </w:r>
    </w:p>
    <w:p w:rsidR="00B214FC" w:rsidRDefault="004D274D">
      <w:pPr>
        <w:pStyle w:val="a3"/>
        <w:spacing w:before="0" w:line="269" w:lineRule="exact"/>
      </w:pPr>
      <w:r>
        <w:t>Проводить</w:t>
      </w:r>
      <w:r>
        <w:rPr>
          <w:spacing w:val="-3"/>
        </w:rPr>
        <w:t xml:space="preserve"> </w:t>
      </w:r>
      <w:r>
        <w:t>морфемный</w:t>
      </w:r>
      <w:r>
        <w:rPr>
          <w:spacing w:val="-4"/>
        </w:rPr>
        <w:t xml:space="preserve"> </w:t>
      </w:r>
      <w:r>
        <w:t>анализ</w:t>
      </w:r>
      <w:r>
        <w:rPr>
          <w:spacing w:val="1"/>
        </w:rPr>
        <w:t xml:space="preserve"> </w:t>
      </w:r>
      <w:r>
        <w:rPr>
          <w:spacing w:val="-4"/>
        </w:rPr>
        <w:t>слов.</w:t>
      </w:r>
    </w:p>
    <w:p w:rsidR="00B214FC" w:rsidRDefault="004D274D">
      <w:pPr>
        <w:pStyle w:val="a3"/>
        <w:spacing w:before="46" w:line="271" w:lineRule="auto"/>
        <w:ind w:right="512"/>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w:t>
      </w:r>
      <w:r>
        <w:rPr>
          <w:spacing w:val="-2"/>
        </w:rPr>
        <w:t xml:space="preserve"> </w:t>
      </w:r>
      <w:r>
        <w:t>корней с</w:t>
      </w:r>
      <w:r>
        <w:rPr>
          <w:spacing w:val="-5"/>
        </w:rPr>
        <w:t xml:space="preserve"> </w:t>
      </w:r>
      <w:r>
        <w:t>проверяемыми, непроверяемыми,</w:t>
      </w:r>
      <w:r>
        <w:rPr>
          <w:spacing w:val="-2"/>
        </w:rPr>
        <w:t xml:space="preserve"> </w:t>
      </w:r>
      <w:r>
        <w:t>непроизносимыми согласными (в рамках изученного),</w:t>
      </w:r>
      <w:r>
        <w:rPr>
          <w:spacing w:val="-15"/>
        </w:rPr>
        <w:t xml:space="preserve"> </w:t>
      </w:r>
      <w:r>
        <w:t>ё</w:t>
      </w:r>
      <w:r>
        <w:rPr>
          <w:spacing w:val="-15"/>
        </w:rPr>
        <w:t xml:space="preserve"> </w:t>
      </w:r>
      <w:r>
        <w:t>–</w:t>
      </w:r>
      <w:r>
        <w:rPr>
          <w:spacing w:val="-15"/>
        </w:rPr>
        <w:t xml:space="preserve"> </w:t>
      </w:r>
      <w:r>
        <w:t>о</w:t>
      </w:r>
      <w:r>
        <w:rPr>
          <w:spacing w:val="-15"/>
        </w:rPr>
        <w:t xml:space="preserve"> </w:t>
      </w:r>
      <w:r>
        <w:t>после</w:t>
      </w:r>
      <w:r>
        <w:rPr>
          <w:spacing w:val="-15"/>
        </w:rPr>
        <w:t xml:space="preserve"> </w:t>
      </w:r>
      <w:r>
        <w:t>шипящих</w:t>
      </w:r>
      <w:r>
        <w:rPr>
          <w:spacing w:val="-15"/>
        </w:rPr>
        <w:t xml:space="preserve"> </w:t>
      </w:r>
      <w:r>
        <w:t>в</w:t>
      </w:r>
      <w:r>
        <w:rPr>
          <w:spacing w:val="-15"/>
        </w:rPr>
        <w:t xml:space="preserve"> </w:t>
      </w:r>
      <w:r>
        <w:t>корне</w:t>
      </w:r>
      <w:r>
        <w:rPr>
          <w:spacing w:val="-15"/>
        </w:rPr>
        <w:t xml:space="preserve"> </w:t>
      </w:r>
      <w:r>
        <w:t>слова,</w:t>
      </w:r>
      <w:r>
        <w:rPr>
          <w:spacing w:val="-15"/>
        </w:rPr>
        <w:t xml:space="preserve"> </w:t>
      </w:r>
      <w:r>
        <w:t>ы</w:t>
      </w:r>
      <w:r>
        <w:rPr>
          <w:spacing w:val="-15"/>
        </w:rPr>
        <w:t xml:space="preserve"> </w:t>
      </w:r>
      <w:r>
        <w:t>–</w:t>
      </w:r>
      <w:r>
        <w:rPr>
          <w:spacing w:val="-15"/>
        </w:rPr>
        <w:t xml:space="preserve"> </w:t>
      </w:r>
      <w:r>
        <w:t>и</w:t>
      </w:r>
      <w:r>
        <w:rPr>
          <w:spacing w:val="-15"/>
        </w:rPr>
        <w:t xml:space="preserve"> </w:t>
      </w:r>
      <w:r>
        <w:t>после</w:t>
      </w:r>
      <w:r>
        <w:rPr>
          <w:spacing w:val="-15"/>
        </w:rPr>
        <w:t xml:space="preserve"> </w:t>
      </w:r>
      <w:r>
        <w:t>ц.</w:t>
      </w:r>
      <w:r>
        <w:rPr>
          <w:spacing w:val="-15"/>
        </w:rPr>
        <w:t xml:space="preserve"> </w:t>
      </w:r>
      <w:r>
        <w:t>Проводить</w:t>
      </w:r>
      <w:r>
        <w:rPr>
          <w:spacing w:val="-15"/>
        </w:rPr>
        <w:t xml:space="preserve"> </w:t>
      </w:r>
      <w:r>
        <w:t>орфографический</w:t>
      </w:r>
      <w:r>
        <w:rPr>
          <w:spacing w:val="-15"/>
        </w:rPr>
        <w:t xml:space="preserve"> </w:t>
      </w:r>
      <w:r>
        <w:t>анализ слов (в рамках изученного).</w:t>
      </w:r>
    </w:p>
    <w:p w:rsidR="00B214FC" w:rsidRDefault="004D274D">
      <w:pPr>
        <w:pStyle w:val="a3"/>
        <w:spacing w:before="6" w:line="276" w:lineRule="auto"/>
        <w:ind w:right="3260"/>
      </w:pPr>
      <w:r>
        <w:t>Уместно</w:t>
      </w:r>
      <w:r>
        <w:rPr>
          <w:spacing w:val="-6"/>
        </w:rPr>
        <w:t xml:space="preserve"> </w:t>
      </w:r>
      <w:r>
        <w:t>использовать</w:t>
      </w:r>
      <w:r>
        <w:rPr>
          <w:spacing w:val="-5"/>
        </w:rPr>
        <w:t xml:space="preserve"> </w:t>
      </w:r>
      <w:r>
        <w:t>слова</w:t>
      </w:r>
      <w:r>
        <w:rPr>
          <w:spacing w:val="-6"/>
        </w:rPr>
        <w:t xml:space="preserve"> </w:t>
      </w:r>
      <w:r>
        <w:t>с</w:t>
      </w:r>
      <w:r>
        <w:rPr>
          <w:spacing w:val="-6"/>
        </w:rPr>
        <w:t xml:space="preserve"> </w:t>
      </w:r>
      <w:r>
        <w:t>суффиксами оценки</w:t>
      </w:r>
      <w:r>
        <w:rPr>
          <w:spacing w:val="-5"/>
        </w:rPr>
        <w:t xml:space="preserve"> </w:t>
      </w:r>
      <w:r>
        <w:t>в</w:t>
      </w:r>
      <w:r>
        <w:rPr>
          <w:spacing w:val="-8"/>
        </w:rPr>
        <w:t xml:space="preserve"> </w:t>
      </w:r>
      <w:r>
        <w:t>собственной</w:t>
      </w:r>
      <w:r>
        <w:rPr>
          <w:spacing w:val="-5"/>
        </w:rPr>
        <w:t xml:space="preserve"> </w:t>
      </w:r>
      <w:r>
        <w:t>речи. Морфология. Культура речи. Орфография.</w:t>
      </w:r>
    </w:p>
    <w:p w:rsidR="00B214FC" w:rsidRDefault="004D274D">
      <w:pPr>
        <w:pStyle w:val="a3"/>
        <w:spacing w:before="4" w:line="271" w:lineRule="auto"/>
        <w:ind w:right="510"/>
      </w:pPr>
      <w:r>
        <w:t>Применять знания о частях речи как лексико-грамматических разрядах слов, о грамматическом значении слова,</w:t>
      </w:r>
      <w:r>
        <w:rPr>
          <w:spacing w:val="-3"/>
        </w:rPr>
        <w:t xml:space="preserve"> </w:t>
      </w:r>
      <w:r>
        <w:t>о системе частей речи в русском языке для решения практико-</w:t>
      </w:r>
      <w:r>
        <w:rPr>
          <w:spacing w:val="-3"/>
        </w:rPr>
        <w:t xml:space="preserve"> </w:t>
      </w:r>
      <w:r>
        <w:t>ориентированных учебных задач.</w:t>
      </w:r>
    </w:p>
    <w:p w:rsidR="00B214FC" w:rsidRDefault="004D274D">
      <w:pPr>
        <w:pStyle w:val="a3"/>
      </w:pPr>
      <w:r>
        <w:t>Распознавать</w:t>
      </w:r>
      <w:r>
        <w:rPr>
          <w:spacing w:val="-10"/>
        </w:rPr>
        <w:t xml:space="preserve"> </w:t>
      </w:r>
      <w:r>
        <w:t>имена</w:t>
      </w:r>
      <w:r>
        <w:rPr>
          <w:spacing w:val="-7"/>
        </w:rPr>
        <w:t xml:space="preserve"> </w:t>
      </w:r>
      <w:r>
        <w:t>существительные,</w:t>
      </w:r>
      <w:r>
        <w:rPr>
          <w:spacing w:val="-7"/>
        </w:rPr>
        <w:t xml:space="preserve"> </w:t>
      </w:r>
      <w:r>
        <w:t>имена</w:t>
      </w:r>
      <w:r>
        <w:rPr>
          <w:spacing w:val="-7"/>
        </w:rPr>
        <w:t xml:space="preserve"> </w:t>
      </w:r>
      <w:r>
        <w:t>прилагательные,</w:t>
      </w:r>
      <w:r>
        <w:rPr>
          <w:spacing w:val="-7"/>
        </w:rPr>
        <w:t xml:space="preserve"> </w:t>
      </w:r>
      <w:r>
        <w:rPr>
          <w:spacing w:val="-2"/>
        </w:rPr>
        <w:t>глаголы.</w:t>
      </w:r>
    </w:p>
    <w:p w:rsidR="00B214FC" w:rsidRDefault="004D274D">
      <w:pPr>
        <w:pStyle w:val="a3"/>
        <w:tabs>
          <w:tab w:val="left" w:pos="1681"/>
          <w:tab w:val="left" w:pos="3804"/>
          <w:tab w:val="left" w:pos="5220"/>
          <w:tab w:val="left" w:pos="9254"/>
        </w:tabs>
        <w:spacing w:before="41" w:line="271" w:lineRule="auto"/>
        <w:ind w:right="510"/>
        <w:jc w:val="left"/>
      </w:pPr>
      <w:r>
        <w:rPr>
          <w:spacing w:val="-2"/>
        </w:rPr>
        <w:t>Проводить</w:t>
      </w:r>
      <w:r w:rsidR="001E357D">
        <w:t xml:space="preserve"> </w:t>
      </w:r>
      <w:r>
        <w:rPr>
          <w:spacing w:val="-2"/>
        </w:rPr>
        <w:t>морфологический</w:t>
      </w:r>
      <w:r w:rsidR="001E357D">
        <w:t xml:space="preserve"> </w:t>
      </w:r>
      <w:r>
        <w:rPr>
          <w:spacing w:val="-2"/>
        </w:rPr>
        <w:t>анализ</w:t>
      </w:r>
      <w:r w:rsidR="001E357D">
        <w:t xml:space="preserve"> </w:t>
      </w:r>
      <w:r>
        <w:t>имён</w:t>
      </w:r>
      <w:r>
        <w:rPr>
          <w:spacing w:val="80"/>
        </w:rPr>
        <w:t xml:space="preserve"> </w:t>
      </w:r>
      <w:r w:rsidR="001E357D">
        <w:t xml:space="preserve">существительных, </w:t>
      </w:r>
      <w:r>
        <w:rPr>
          <w:spacing w:val="-2"/>
        </w:rPr>
        <w:t xml:space="preserve">частичный </w:t>
      </w:r>
      <w:r>
        <w:t>морфологический анализ имён прилагательных, глаголов.</w:t>
      </w:r>
    </w:p>
    <w:p w:rsidR="00B214FC" w:rsidRDefault="004D274D">
      <w:pPr>
        <w:pStyle w:val="a3"/>
        <w:spacing w:line="271" w:lineRule="auto"/>
        <w:jc w:val="left"/>
      </w:pPr>
      <w:r>
        <w:t>Проводить</w:t>
      </w:r>
      <w:r>
        <w:rPr>
          <w:spacing w:val="40"/>
        </w:rPr>
        <w:t xml:space="preserve"> </w:t>
      </w:r>
      <w:r>
        <w:t>орфографический</w:t>
      </w:r>
      <w:r>
        <w:rPr>
          <w:spacing w:val="40"/>
        </w:rPr>
        <w:t xml:space="preserve"> </w:t>
      </w:r>
      <w:r>
        <w:t>анализ</w:t>
      </w:r>
      <w:r>
        <w:rPr>
          <w:spacing w:val="40"/>
        </w:rPr>
        <w:t xml:space="preserve"> </w:t>
      </w:r>
      <w:r>
        <w:t>имён</w:t>
      </w:r>
      <w:r>
        <w:rPr>
          <w:spacing w:val="40"/>
        </w:rPr>
        <w:t xml:space="preserve"> </w:t>
      </w:r>
      <w:r>
        <w:t>существительных,</w:t>
      </w:r>
      <w:r>
        <w:rPr>
          <w:spacing w:val="40"/>
        </w:rPr>
        <w:t xml:space="preserve"> </w:t>
      </w:r>
      <w:r>
        <w:t>имён</w:t>
      </w:r>
      <w:r>
        <w:rPr>
          <w:spacing w:val="40"/>
        </w:rPr>
        <w:t xml:space="preserve"> </w:t>
      </w:r>
      <w:r>
        <w:t>прилагательных,</w:t>
      </w:r>
      <w:r>
        <w:rPr>
          <w:spacing w:val="40"/>
        </w:rPr>
        <w:t xml:space="preserve"> </w:t>
      </w:r>
      <w:r>
        <w:t>глаголов</w:t>
      </w:r>
      <w:r>
        <w:rPr>
          <w:spacing w:val="40"/>
        </w:rPr>
        <w:t xml:space="preserve"> </w:t>
      </w:r>
      <w:r>
        <w:t>(в рамках изученного).</w:t>
      </w:r>
    </w:p>
    <w:p w:rsidR="00B214FC" w:rsidRDefault="004D274D">
      <w:pPr>
        <w:pStyle w:val="a3"/>
        <w:spacing w:before="5" w:line="271" w:lineRule="auto"/>
        <w:jc w:val="left"/>
      </w:pPr>
      <w:r>
        <w:t>Применять</w:t>
      </w:r>
      <w:r>
        <w:rPr>
          <w:spacing w:val="-1"/>
        </w:rPr>
        <w:t xml:space="preserve"> </w:t>
      </w:r>
      <w:r>
        <w:t>знания</w:t>
      </w:r>
      <w:r>
        <w:rPr>
          <w:spacing w:val="-2"/>
        </w:rPr>
        <w:t xml:space="preserve"> </w:t>
      </w:r>
      <w:r>
        <w:t>по морфологии</w:t>
      </w:r>
      <w:r>
        <w:rPr>
          <w:spacing w:val="-1"/>
        </w:rPr>
        <w:t xml:space="preserve"> </w:t>
      </w:r>
      <w:r>
        <w:t>при</w:t>
      </w:r>
      <w:r>
        <w:rPr>
          <w:spacing w:val="-1"/>
        </w:rPr>
        <w:t xml:space="preserve"> </w:t>
      </w:r>
      <w:r>
        <w:t>выполнении</w:t>
      </w:r>
      <w:r>
        <w:rPr>
          <w:spacing w:val="-1"/>
        </w:rPr>
        <w:t xml:space="preserve"> </w:t>
      </w:r>
      <w:r>
        <w:t>языкового анализа</w:t>
      </w:r>
      <w:r>
        <w:rPr>
          <w:spacing w:val="-3"/>
        </w:rPr>
        <w:t xml:space="preserve"> </w:t>
      </w:r>
      <w:r>
        <w:t>различных</w:t>
      </w:r>
      <w:r>
        <w:rPr>
          <w:spacing w:val="-2"/>
        </w:rPr>
        <w:t xml:space="preserve"> </w:t>
      </w:r>
      <w:r>
        <w:t>видов и</w:t>
      </w:r>
      <w:r>
        <w:rPr>
          <w:spacing w:val="-6"/>
        </w:rPr>
        <w:t xml:space="preserve"> </w:t>
      </w:r>
      <w:r>
        <w:t xml:space="preserve">в речевой </w:t>
      </w:r>
      <w:r>
        <w:rPr>
          <w:spacing w:val="-2"/>
        </w:rPr>
        <w:t>практике.</w:t>
      </w:r>
    </w:p>
    <w:p w:rsidR="00B214FC" w:rsidRDefault="004D274D">
      <w:pPr>
        <w:pStyle w:val="a3"/>
        <w:spacing w:before="11"/>
        <w:jc w:val="left"/>
      </w:pPr>
      <w:r>
        <w:t>Имя</w:t>
      </w:r>
      <w:r>
        <w:rPr>
          <w:spacing w:val="3"/>
        </w:rPr>
        <w:t xml:space="preserve"> </w:t>
      </w:r>
      <w:r>
        <w:rPr>
          <w:spacing w:val="-2"/>
        </w:rPr>
        <w:t>существительное.</w:t>
      </w:r>
    </w:p>
    <w:p w:rsidR="00B214FC" w:rsidRDefault="004D274D">
      <w:pPr>
        <w:pStyle w:val="a3"/>
        <w:spacing w:before="40" w:line="271" w:lineRule="auto"/>
        <w:jc w:val="left"/>
      </w:pPr>
      <w:r>
        <w:t>Определять</w:t>
      </w:r>
      <w:r>
        <w:rPr>
          <w:spacing w:val="-7"/>
        </w:rPr>
        <w:t xml:space="preserve"> </w:t>
      </w:r>
      <w:r>
        <w:t>общее</w:t>
      </w:r>
      <w:r>
        <w:rPr>
          <w:spacing w:val="-9"/>
        </w:rPr>
        <w:t xml:space="preserve"> </w:t>
      </w:r>
      <w:r>
        <w:t>грамматическое</w:t>
      </w:r>
      <w:r>
        <w:rPr>
          <w:spacing w:val="-9"/>
        </w:rPr>
        <w:t xml:space="preserve"> </w:t>
      </w:r>
      <w:r>
        <w:t>значение,</w:t>
      </w:r>
      <w:r>
        <w:rPr>
          <w:spacing w:val="-10"/>
        </w:rPr>
        <w:t xml:space="preserve"> </w:t>
      </w:r>
      <w:r>
        <w:t>морфологические</w:t>
      </w:r>
      <w:r>
        <w:rPr>
          <w:spacing w:val="-9"/>
        </w:rPr>
        <w:t xml:space="preserve"> </w:t>
      </w:r>
      <w:r>
        <w:t>признаки</w:t>
      </w:r>
      <w:r>
        <w:rPr>
          <w:spacing w:val="-7"/>
        </w:rPr>
        <w:t xml:space="preserve"> </w:t>
      </w:r>
      <w:r>
        <w:t>и</w:t>
      </w:r>
      <w:r>
        <w:rPr>
          <w:spacing w:val="-7"/>
        </w:rPr>
        <w:t xml:space="preserve"> </w:t>
      </w:r>
      <w:r>
        <w:t>синтаксические</w:t>
      </w:r>
      <w:r>
        <w:rPr>
          <w:spacing w:val="-9"/>
        </w:rPr>
        <w:t xml:space="preserve"> </w:t>
      </w:r>
      <w:r>
        <w:t>функции имени существительного, объяснять его роль в речи.</w:t>
      </w:r>
    </w:p>
    <w:p w:rsidR="00B214FC" w:rsidRDefault="004D274D">
      <w:pPr>
        <w:pStyle w:val="a3"/>
        <w:jc w:val="left"/>
      </w:pPr>
      <w:r>
        <w:t>Определять</w:t>
      </w:r>
      <w:r>
        <w:rPr>
          <w:spacing w:val="-6"/>
        </w:rPr>
        <w:t xml:space="preserve"> </w:t>
      </w:r>
      <w:r>
        <w:t>лексико-грамматические</w:t>
      </w:r>
      <w:r>
        <w:rPr>
          <w:spacing w:val="-4"/>
        </w:rPr>
        <w:t xml:space="preserve"> </w:t>
      </w:r>
      <w:r>
        <w:t>разряды</w:t>
      </w:r>
      <w:r>
        <w:rPr>
          <w:spacing w:val="-6"/>
        </w:rPr>
        <w:t xml:space="preserve"> </w:t>
      </w:r>
      <w:r>
        <w:t>имён</w:t>
      </w:r>
      <w:r>
        <w:rPr>
          <w:spacing w:val="-2"/>
        </w:rPr>
        <w:t xml:space="preserve"> существительных.</w:t>
      </w:r>
    </w:p>
    <w:p w:rsidR="00B214FC" w:rsidRDefault="004D274D">
      <w:pPr>
        <w:pStyle w:val="a3"/>
        <w:spacing w:before="41" w:line="271" w:lineRule="auto"/>
        <w:jc w:val="left"/>
      </w:pPr>
      <w:r>
        <w:t>Различать</w:t>
      </w:r>
      <w:r>
        <w:rPr>
          <w:spacing w:val="40"/>
        </w:rPr>
        <w:t xml:space="preserve"> </w:t>
      </w:r>
      <w:r>
        <w:t>типы</w:t>
      </w:r>
      <w:r>
        <w:rPr>
          <w:spacing w:val="40"/>
        </w:rPr>
        <w:t xml:space="preserve"> </w:t>
      </w:r>
      <w:r>
        <w:t>склонения</w:t>
      </w:r>
      <w:r>
        <w:rPr>
          <w:spacing w:val="40"/>
        </w:rPr>
        <w:t xml:space="preserve"> </w:t>
      </w:r>
      <w:r>
        <w:t>имён</w:t>
      </w:r>
      <w:r>
        <w:rPr>
          <w:spacing w:val="40"/>
        </w:rPr>
        <w:t xml:space="preserve"> </w:t>
      </w:r>
      <w:r>
        <w:t>существительных,</w:t>
      </w:r>
      <w:r>
        <w:rPr>
          <w:spacing w:val="40"/>
        </w:rPr>
        <w:t xml:space="preserve"> </w:t>
      </w:r>
      <w:r>
        <w:t>выявлять</w:t>
      </w:r>
      <w:r>
        <w:rPr>
          <w:spacing w:val="40"/>
        </w:rPr>
        <w:t xml:space="preserve"> </w:t>
      </w:r>
      <w:r>
        <w:t>разносклоняемые</w:t>
      </w:r>
      <w:r>
        <w:rPr>
          <w:spacing w:val="40"/>
        </w:rPr>
        <w:t xml:space="preserve"> </w:t>
      </w:r>
      <w:r>
        <w:t>и</w:t>
      </w:r>
      <w:r>
        <w:rPr>
          <w:spacing w:val="40"/>
        </w:rPr>
        <w:t xml:space="preserve"> </w:t>
      </w:r>
      <w:r>
        <w:t>несклоняемые имена существительные.</w:t>
      </w:r>
    </w:p>
    <w:p w:rsidR="00B214FC" w:rsidRDefault="004D274D">
      <w:pPr>
        <w:pStyle w:val="a3"/>
        <w:spacing w:before="11"/>
        <w:jc w:val="left"/>
      </w:pPr>
      <w:r>
        <w:t>Проводить</w:t>
      </w:r>
      <w:r>
        <w:rPr>
          <w:spacing w:val="-5"/>
        </w:rPr>
        <w:t xml:space="preserve"> </w:t>
      </w:r>
      <w:r>
        <w:t>морфологический</w:t>
      </w:r>
      <w:r>
        <w:rPr>
          <w:spacing w:val="-2"/>
        </w:rPr>
        <w:t xml:space="preserve"> </w:t>
      </w:r>
      <w:r>
        <w:t>анализ</w:t>
      </w:r>
      <w:r>
        <w:rPr>
          <w:spacing w:val="-5"/>
        </w:rPr>
        <w:t xml:space="preserve"> </w:t>
      </w:r>
      <w:r>
        <w:t>имён</w:t>
      </w:r>
      <w:r>
        <w:rPr>
          <w:spacing w:val="-1"/>
        </w:rPr>
        <w:t xml:space="preserve"> </w:t>
      </w:r>
      <w:r>
        <w:rPr>
          <w:spacing w:val="-2"/>
        </w:rPr>
        <w:t>существительных.</w:t>
      </w:r>
    </w:p>
    <w:p w:rsidR="00B214FC" w:rsidRDefault="004D274D">
      <w:pPr>
        <w:pStyle w:val="a3"/>
        <w:spacing w:before="41" w:line="271" w:lineRule="auto"/>
        <w:ind w:right="271"/>
      </w:pPr>
      <w: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B214FC" w:rsidRDefault="004D274D">
      <w:pPr>
        <w:pStyle w:val="a3"/>
        <w:spacing w:before="9" w:line="271" w:lineRule="auto"/>
        <w:ind w:right="258"/>
      </w:pPr>
      <w:r>
        <w:t>Соблюдать правила правописания имён существительных: безударных окончаний, о – е (ё) после шипящих и ц в суффиксах и окончаниях, суффиксов -чик- – -щик-, -ек- – -ик- (-чик-), корней с чередованием а (о): -лаг- – -лож-; -раст- – -ращ- – рос-, -гар- – -гор-, -зар- – -зор-, - клан- – -клон-, - скак- – -скоч-, употребления (неупотребления) ь на конце имён существительных после шипящих; слитное и раздельное написание не</w:t>
      </w:r>
      <w:r>
        <w:rPr>
          <w:spacing w:val="-2"/>
        </w:rPr>
        <w:t xml:space="preserve"> </w:t>
      </w:r>
      <w:r>
        <w:t>с именами</w:t>
      </w:r>
      <w:r>
        <w:rPr>
          <w:spacing w:val="-4"/>
        </w:rPr>
        <w:t xml:space="preserve"> </w:t>
      </w:r>
      <w:r>
        <w:t>существительными;</w:t>
      </w:r>
      <w:r>
        <w:rPr>
          <w:spacing w:val="-1"/>
        </w:rPr>
        <w:t xml:space="preserve"> </w:t>
      </w:r>
      <w:r>
        <w:t>правописание собственных</w:t>
      </w:r>
      <w:r>
        <w:rPr>
          <w:spacing w:val="-1"/>
        </w:rPr>
        <w:t xml:space="preserve"> </w:t>
      </w:r>
      <w:r>
        <w:t xml:space="preserve">имён </w:t>
      </w:r>
      <w:r>
        <w:rPr>
          <w:spacing w:val="-2"/>
        </w:rPr>
        <w:t>существительных.</w:t>
      </w:r>
    </w:p>
    <w:p w:rsidR="00B214FC" w:rsidRDefault="004D274D">
      <w:pPr>
        <w:pStyle w:val="a3"/>
        <w:spacing w:before="7"/>
      </w:pPr>
      <w:r>
        <w:t>Имя</w:t>
      </w:r>
      <w:r>
        <w:rPr>
          <w:spacing w:val="3"/>
        </w:rPr>
        <w:t xml:space="preserve"> </w:t>
      </w:r>
      <w:r>
        <w:rPr>
          <w:spacing w:val="-2"/>
        </w:rPr>
        <w:t>прилагательное.</w:t>
      </w:r>
    </w:p>
    <w:p w:rsidR="00B214FC" w:rsidRDefault="004D274D">
      <w:pPr>
        <w:pStyle w:val="a3"/>
        <w:spacing w:before="46" w:line="271" w:lineRule="auto"/>
        <w:ind w:right="265"/>
      </w:pPr>
      <w:r>
        <w:t>Определять</w:t>
      </w:r>
      <w:r>
        <w:rPr>
          <w:spacing w:val="-7"/>
        </w:rPr>
        <w:t xml:space="preserve"> </w:t>
      </w:r>
      <w:r>
        <w:t>общее</w:t>
      </w:r>
      <w:r>
        <w:rPr>
          <w:spacing w:val="-9"/>
        </w:rPr>
        <w:t xml:space="preserve"> </w:t>
      </w:r>
      <w:r>
        <w:t>грамматическое</w:t>
      </w:r>
      <w:r>
        <w:rPr>
          <w:spacing w:val="-9"/>
        </w:rPr>
        <w:t xml:space="preserve"> </w:t>
      </w:r>
      <w:r>
        <w:t>значение,</w:t>
      </w:r>
      <w:r>
        <w:rPr>
          <w:spacing w:val="-11"/>
        </w:rPr>
        <w:t xml:space="preserve"> </w:t>
      </w:r>
      <w:r>
        <w:t>морфологические</w:t>
      </w:r>
      <w:r>
        <w:rPr>
          <w:spacing w:val="-9"/>
        </w:rPr>
        <w:t xml:space="preserve"> </w:t>
      </w:r>
      <w:r>
        <w:t>признаки</w:t>
      </w:r>
      <w:r>
        <w:rPr>
          <w:spacing w:val="-7"/>
        </w:rPr>
        <w:t xml:space="preserve"> </w:t>
      </w:r>
      <w:r>
        <w:t>и</w:t>
      </w:r>
      <w:r>
        <w:rPr>
          <w:spacing w:val="-7"/>
        </w:rPr>
        <w:t xml:space="preserve"> </w:t>
      </w:r>
      <w:r>
        <w:t>синтаксические</w:t>
      </w:r>
      <w:r>
        <w:rPr>
          <w:spacing w:val="-9"/>
        </w:rPr>
        <w:t xml:space="preserve"> </w:t>
      </w:r>
      <w:r>
        <w:t xml:space="preserve">функции имени прилагательного, объяснять его роль в речи; различать полную и краткую формы имён </w:t>
      </w:r>
      <w:r>
        <w:rPr>
          <w:spacing w:val="-2"/>
        </w:rPr>
        <w:t>прилагательных.</w:t>
      </w:r>
    </w:p>
    <w:p w:rsidR="00B214FC" w:rsidRDefault="004D274D">
      <w:pPr>
        <w:pStyle w:val="a3"/>
        <w:spacing w:before="5"/>
      </w:pPr>
      <w:r>
        <w:t>Проводить</w:t>
      </w:r>
      <w:r>
        <w:rPr>
          <w:spacing w:val="-8"/>
        </w:rPr>
        <w:t xml:space="preserve"> </w:t>
      </w:r>
      <w:r>
        <w:t>частичный</w:t>
      </w:r>
      <w:r>
        <w:rPr>
          <w:spacing w:val="-3"/>
        </w:rPr>
        <w:t xml:space="preserve"> </w:t>
      </w:r>
      <w:r>
        <w:t>морфологический</w:t>
      </w:r>
      <w:r>
        <w:rPr>
          <w:spacing w:val="-2"/>
        </w:rPr>
        <w:t xml:space="preserve"> </w:t>
      </w:r>
      <w:r>
        <w:t>анализ</w:t>
      </w:r>
      <w:r>
        <w:rPr>
          <w:spacing w:val="-2"/>
        </w:rPr>
        <w:t xml:space="preserve"> </w:t>
      </w:r>
      <w:r>
        <w:t>имён</w:t>
      </w:r>
      <w:r>
        <w:rPr>
          <w:spacing w:val="-7"/>
        </w:rPr>
        <w:t xml:space="preserve"> </w:t>
      </w:r>
      <w:r>
        <w:t>прилагательных</w:t>
      </w:r>
      <w:r>
        <w:rPr>
          <w:spacing w:val="-8"/>
        </w:rPr>
        <w:t xml:space="preserve"> </w:t>
      </w:r>
      <w:r>
        <w:t>(в</w:t>
      </w:r>
      <w:r>
        <w:rPr>
          <w:spacing w:val="-2"/>
        </w:rPr>
        <w:t xml:space="preserve"> </w:t>
      </w:r>
      <w:r>
        <w:t>рамках</w:t>
      </w:r>
      <w:r>
        <w:rPr>
          <w:spacing w:val="-7"/>
        </w:rPr>
        <w:t xml:space="preserve"> </w:t>
      </w:r>
      <w:r>
        <w:rPr>
          <w:spacing w:val="-2"/>
        </w:rPr>
        <w:t>изученного).</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5"/>
      </w:pPr>
      <w:r>
        <w:lastRenderedPageBreak/>
        <w:t>Соблюдать</w:t>
      </w:r>
      <w:r>
        <w:rPr>
          <w:spacing w:val="-15"/>
        </w:rPr>
        <w:t xml:space="preserve"> </w:t>
      </w:r>
      <w:r>
        <w:t>нормы</w:t>
      </w:r>
      <w:r>
        <w:rPr>
          <w:spacing w:val="-15"/>
        </w:rPr>
        <w:t xml:space="preserve"> </w:t>
      </w:r>
      <w:r>
        <w:t>словоизменения,</w:t>
      </w:r>
      <w:r>
        <w:rPr>
          <w:spacing w:val="-15"/>
        </w:rPr>
        <w:t xml:space="preserve"> </w:t>
      </w:r>
      <w:r>
        <w:t>произношения</w:t>
      </w:r>
      <w:r>
        <w:rPr>
          <w:spacing w:val="-15"/>
        </w:rPr>
        <w:t xml:space="preserve"> </w:t>
      </w:r>
      <w:r>
        <w:t>имён</w:t>
      </w:r>
      <w:r>
        <w:rPr>
          <w:spacing w:val="-15"/>
        </w:rPr>
        <w:t xml:space="preserve"> </w:t>
      </w:r>
      <w:r>
        <w:t>прилагательных,</w:t>
      </w:r>
      <w:r>
        <w:rPr>
          <w:spacing w:val="-15"/>
        </w:rPr>
        <w:t xml:space="preserve"> </w:t>
      </w:r>
      <w:r>
        <w:t>постановки</w:t>
      </w:r>
      <w:r>
        <w:rPr>
          <w:spacing w:val="-15"/>
        </w:rPr>
        <w:t xml:space="preserve"> </w:t>
      </w:r>
      <w:r>
        <w:t>в</w:t>
      </w:r>
      <w:r>
        <w:rPr>
          <w:spacing w:val="-15"/>
        </w:rPr>
        <w:t xml:space="preserve"> </w:t>
      </w:r>
      <w:r>
        <w:t>них</w:t>
      </w:r>
      <w:r>
        <w:rPr>
          <w:spacing w:val="-15"/>
        </w:rPr>
        <w:t xml:space="preserve"> </w:t>
      </w:r>
      <w:r>
        <w:t>ударения (в рамках изученного).</w:t>
      </w:r>
    </w:p>
    <w:p w:rsidR="00B214FC" w:rsidRDefault="004D274D">
      <w:pPr>
        <w:pStyle w:val="a3"/>
        <w:spacing w:line="271" w:lineRule="auto"/>
        <w:ind w:right="253"/>
      </w:pPr>
      <w:r>
        <w:t>Соблюдать правила правописания имён прилагательных: безударных окончаний, о – е после шипящих</w:t>
      </w:r>
      <w:r>
        <w:rPr>
          <w:spacing w:val="-13"/>
        </w:rPr>
        <w:t xml:space="preserve"> </w:t>
      </w:r>
      <w:r>
        <w:t>и</w:t>
      </w:r>
      <w:r>
        <w:rPr>
          <w:spacing w:val="-8"/>
        </w:rPr>
        <w:t xml:space="preserve"> </w:t>
      </w:r>
      <w:r>
        <w:t>ц</w:t>
      </w:r>
      <w:r>
        <w:rPr>
          <w:spacing w:val="-8"/>
        </w:rPr>
        <w:t xml:space="preserve"> </w:t>
      </w:r>
      <w:r>
        <w:t>в</w:t>
      </w:r>
      <w:r>
        <w:rPr>
          <w:spacing w:val="-12"/>
        </w:rPr>
        <w:t xml:space="preserve"> </w:t>
      </w:r>
      <w:r>
        <w:t>суффиксах</w:t>
      </w:r>
      <w:r>
        <w:rPr>
          <w:spacing w:val="-13"/>
        </w:rPr>
        <w:t xml:space="preserve"> </w:t>
      </w:r>
      <w:r>
        <w:t>и</w:t>
      </w:r>
      <w:r>
        <w:rPr>
          <w:spacing w:val="-8"/>
        </w:rPr>
        <w:t xml:space="preserve"> </w:t>
      </w:r>
      <w:r>
        <w:t>окончаниях;</w:t>
      </w:r>
      <w:r>
        <w:rPr>
          <w:spacing w:val="-13"/>
        </w:rPr>
        <w:t xml:space="preserve"> </w:t>
      </w:r>
      <w:r>
        <w:t>кратких</w:t>
      </w:r>
      <w:r>
        <w:rPr>
          <w:spacing w:val="-13"/>
        </w:rPr>
        <w:t xml:space="preserve"> </w:t>
      </w:r>
      <w:r>
        <w:t>форм</w:t>
      </w:r>
      <w:r>
        <w:rPr>
          <w:spacing w:val="-7"/>
        </w:rPr>
        <w:t xml:space="preserve"> </w:t>
      </w:r>
      <w:r>
        <w:t>имён</w:t>
      </w:r>
      <w:r>
        <w:rPr>
          <w:spacing w:val="-12"/>
        </w:rPr>
        <w:t xml:space="preserve"> </w:t>
      </w:r>
      <w:r>
        <w:t>прилагательных</w:t>
      </w:r>
      <w:r>
        <w:rPr>
          <w:spacing w:val="-13"/>
        </w:rPr>
        <w:t xml:space="preserve"> </w:t>
      </w:r>
      <w:r>
        <w:t>с</w:t>
      </w:r>
      <w:r>
        <w:rPr>
          <w:spacing w:val="-14"/>
        </w:rPr>
        <w:t xml:space="preserve"> </w:t>
      </w:r>
      <w:r>
        <w:t>основой</w:t>
      </w:r>
      <w:r>
        <w:rPr>
          <w:spacing w:val="-12"/>
        </w:rPr>
        <w:t xml:space="preserve"> </w:t>
      </w:r>
      <w:r>
        <w:t>на</w:t>
      </w:r>
      <w:r>
        <w:rPr>
          <w:spacing w:val="-10"/>
        </w:rPr>
        <w:t xml:space="preserve"> </w:t>
      </w:r>
      <w:r>
        <w:t>шипящие; правила слитного и раздельного написания не с именами прилагательными. Глагол.</w:t>
      </w:r>
    </w:p>
    <w:p w:rsidR="00B214FC" w:rsidRDefault="004D274D">
      <w:pPr>
        <w:pStyle w:val="a3"/>
        <w:tabs>
          <w:tab w:val="left" w:pos="2243"/>
          <w:tab w:val="left" w:pos="5974"/>
          <w:tab w:val="left" w:pos="8120"/>
          <w:tab w:val="left" w:pos="10233"/>
        </w:tabs>
        <w:spacing w:before="6" w:line="276" w:lineRule="auto"/>
        <w:ind w:right="308"/>
        <w:jc w:val="left"/>
      </w:pPr>
      <w:r>
        <w:rPr>
          <w:spacing w:val="-2"/>
        </w:rPr>
        <w:t>Определять</w:t>
      </w:r>
      <w:r w:rsidR="001E357D">
        <w:t xml:space="preserve"> </w:t>
      </w:r>
      <w:r>
        <w:t>общее грамматическое</w:t>
      </w:r>
      <w:r>
        <w:rPr>
          <w:spacing w:val="40"/>
        </w:rPr>
        <w:t xml:space="preserve"> </w:t>
      </w:r>
      <w:r w:rsidR="001E357D">
        <w:t xml:space="preserve">значение, </w:t>
      </w:r>
      <w:r>
        <w:rPr>
          <w:spacing w:val="-2"/>
        </w:rPr>
        <w:t>морфологические</w:t>
      </w:r>
      <w:r w:rsidR="001E357D">
        <w:t xml:space="preserve"> </w:t>
      </w:r>
      <w:r>
        <w:rPr>
          <w:spacing w:val="-2"/>
        </w:rPr>
        <w:t>признаки</w:t>
      </w:r>
      <w:r w:rsidR="001E357D">
        <w:t xml:space="preserve"> </w:t>
      </w:r>
      <w:r>
        <w:rPr>
          <w:spacing w:val="-10"/>
        </w:rPr>
        <w:t xml:space="preserve">и </w:t>
      </w:r>
      <w:r>
        <w:t>синтаксические функции глагола; объяснять его роль в словосочетании и предложении, а также в</w:t>
      </w:r>
      <w:r>
        <w:rPr>
          <w:spacing w:val="80"/>
        </w:rPr>
        <w:t xml:space="preserve"> </w:t>
      </w:r>
      <w:r>
        <w:t>речи. Различать глаголы совершенного и несовершенного вида, возвратные и невозвратные.</w:t>
      </w:r>
    </w:p>
    <w:p w:rsidR="00B214FC" w:rsidRDefault="004D274D">
      <w:pPr>
        <w:pStyle w:val="a3"/>
        <w:spacing w:before="0" w:line="271" w:lineRule="auto"/>
        <w:jc w:val="left"/>
      </w:pPr>
      <w:r>
        <w:t>Называть</w:t>
      </w:r>
      <w:r>
        <w:rPr>
          <w:spacing w:val="40"/>
        </w:rPr>
        <w:t xml:space="preserve"> </w:t>
      </w:r>
      <w:r>
        <w:t>грамматические</w:t>
      </w:r>
      <w:r>
        <w:rPr>
          <w:spacing w:val="40"/>
        </w:rPr>
        <w:t xml:space="preserve"> </w:t>
      </w:r>
      <w:r>
        <w:t>свойства</w:t>
      </w:r>
      <w:r>
        <w:rPr>
          <w:spacing w:val="40"/>
        </w:rPr>
        <w:t xml:space="preserve"> </w:t>
      </w:r>
      <w:r>
        <w:t>инфинитива</w:t>
      </w:r>
      <w:r>
        <w:rPr>
          <w:spacing w:val="40"/>
        </w:rPr>
        <w:t xml:space="preserve"> </w:t>
      </w:r>
      <w:r>
        <w:t>(неопределённой</w:t>
      </w:r>
      <w:r>
        <w:rPr>
          <w:spacing w:val="40"/>
        </w:rPr>
        <w:t xml:space="preserve"> </w:t>
      </w:r>
      <w:r>
        <w:t>формы)</w:t>
      </w:r>
      <w:r>
        <w:rPr>
          <w:spacing w:val="40"/>
        </w:rPr>
        <w:t xml:space="preserve"> </w:t>
      </w:r>
      <w:r>
        <w:t>глагола,</w:t>
      </w:r>
      <w:r>
        <w:rPr>
          <w:spacing w:val="40"/>
        </w:rPr>
        <w:t xml:space="preserve"> </w:t>
      </w:r>
      <w:r>
        <w:t>выделять</w:t>
      </w:r>
      <w:r>
        <w:rPr>
          <w:spacing w:val="40"/>
        </w:rPr>
        <w:t xml:space="preserve"> </w:t>
      </w:r>
      <w:r>
        <w:t>его основу, выделять основу настоящего (будущего простого) времени глагола.</w:t>
      </w:r>
    </w:p>
    <w:p w:rsidR="00B214FC" w:rsidRDefault="004D274D">
      <w:pPr>
        <w:pStyle w:val="a3"/>
        <w:spacing w:before="9"/>
        <w:jc w:val="left"/>
      </w:pPr>
      <w:r>
        <w:t>Определять</w:t>
      </w:r>
      <w:r>
        <w:rPr>
          <w:spacing w:val="-5"/>
        </w:rPr>
        <w:t xml:space="preserve"> </w:t>
      </w:r>
      <w:r>
        <w:t>спряжение</w:t>
      </w:r>
      <w:r>
        <w:rPr>
          <w:spacing w:val="-8"/>
        </w:rPr>
        <w:t xml:space="preserve"> </w:t>
      </w:r>
      <w:r>
        <w:t>глагола, спрягать</w:t>
      </w:r>
      <w:r>
        <w:rPr>
          <w:spacing w:val="-5"/>
        </w:rPr>
        <w:t xml:space="preserve"> </w:t>
      </w:r>
      <w:r>
        <w:rPr>
          <w:spacing w:val="-2"/>
        </w:rPr>
        <w:t>глаголы.</w:t>
      </w:r>
    </w:p>
    <w:p w:rsidR="00B214FC" w:rsidRDefault="004D274D">
      <w:pPr>
        <w:pStyle w:val="a3"/>
        <w:spacing w:before="40"/>
        <w:jc w:val="left"/>
      </w:pPr>
      <w:r>
        <w:t>Проводить</w:t>
      </w:r>
      <w:r>
        <w:rPr>
          <w:spacing w:val="-8"/>
        </w:rPr>
        <w:t xml:space="preserve"> </w:t>
      </w:r>
      <w:r>
        <w:t>частичный</w:t>
      </w:r>
      <w:r>
        <w:rPr>
          <w:spacing w:val="-1"/>
        </w:rPr>
        <w:t xml:space="preserve"> </w:t>
      </w:r>
      <w:r>
        <w:t>морфологический</w:t>
      </w:r>
      <w:r>
        <w:rPr>
          <w:spacing w:val="-2"/>
        </w:rPr>
        <w:t xml:space="preserve"> </w:t>
      </w:r>
      <w:r>
        <w:t>анализ</w:t>
      </w:r>
      <w:r>
        <w:rPr>
          <w:spacing w:val="-2"/>
        </w:rPr>
        <w:t xml:space="preserve"> </w:t>
      </w:r>
      <w:r>
        <w:t>глаголов</w:t>
      </w:r>
      <w:r>
        <w:rPr>
          <w:spacing w:val="-5"/>
        </w:rPr>
        <w:t xml:space="preserve"> </w:t>
      </w:r>
      <w:r>
        <w:t>(в</w:t>
      </w:r>
      <w:r>
        <w:rPr>
          <w:spacing w:val="-5"/>
        </w:rPr>
        <w:t xml:space="preserve"> </w:t>
      </w:r>
      <w:r>
        <w:t>рамках</w:t>
      </w:r>
      <w:r>
        <w:rPr>
          <w:spacing w:val="-7"/>
        </w:rPr>
        <w:t xml:space="preserve"> </w:t>
      </w:r>
      <w:r>
        <w:rPr>
          <w:spacing w:val="-2"/>
        </w:rPr>
        <w:t>изученного).</w:t>
      </w:r>
    </w:p>
    <w:p w:rsidR="00B214FC" w:rsidRDefault="004D274D">
      <w:pPr>
        <w:pStyle w:val="a3"/>
        <w:spacing w:before="65" w:line="271" w:lineRule="auto"/>
        <w:ind w:right="517"/>
      </w:pPr>
      <w:r>
        <w:t>Соблюдать</w:t>
      </w:r>
      <w:r>
        <w:rPr>
          <w:spacing w:val="-6"/>
        </w:rPr>
        <w:t xml:space="preserve"> </w:t>
      </w:r>
      <w:r>
        <w:t>нормы</w:t>
      </w:r>
      <w:r>
        <w:rPr>
          <w:spacing w:val="-10"/>
        </w:rPr>
        <w:t xml:space="preserve"> </w:t>
      </w:r>
      <w:r>
        <w:t>словоизменения</w:t>
      </w:r>
      <w:r>
        <w:rPr>
          <w:spacing w:val="-12"/>
        </w:rPr>
        <w:t xml:space="preserve"> </w:t>
      </w:r>
      <w:r>
        <w:t>глаголов,</w:t>
      </w:r>
      <w:r>
        <w:rPr>
          <w:spacing w:val="-9"/>
        </w:rPr>
        <w:t xml:space="preserve"> </w:t>
      </w:r>
      <w:r>
        <w:t>постановки</w:t>
      </w:r>
      <w:r>
        <w:rPr>
          <w:spacing w:val="-11"/>
        </w:rPr>
        <w:t xml:space="preserve"> </w:t>
      </w:r>
      <w:r>
        <w:t>ударения</w:t>
      </w:r>
      <w:r>
        <w:rPr>
          <w:spacing w:val="-8"/>
        </w:rPr>
        <w:t xml:space="preserve"> </w:t>
      </w:r>
      <w:r>
        <w:t>в</w:t>
      </w:r>
      <w:r>
        <w:rPr>
          <w:spacing w:val="-10"/>
        </w:rPr>
        <w:t xml:space="preserve"> </w:t>
      </w:r>
      <w:r>
        <w:t>глагольных</w:t>
      </w:r>
      <w:r>
        <w:rPr>
          <w:spacing w:val="-12"/>
        </w:rPr>
        <w:t xml:space="preserve"> </w:t>
      </w:r>
      <w:r>
        <w:t>формах</w:t>
      </w:r>
      <w:r>
        <w:rPr>
          <w:spacing w:val="-12"/>
        </w:rPr>
        <w:t xml:space="preserve"> </w:t>
      </w:r>
      <w:r>
        <w:t>(в</w:t>
      </w:r>
      <w:r>
        <w:rPr>
          <w:spacing w:val="-10"/>
        </w:rPr>
        <w:t xml:space="preserve"> </w:t>
      </w:r>
      <w:r>
        <w:t xml:space="preserve">рамках </w:t>
      </w:r>
      <w:r>
        <w:rPr>
          <w:spacing w:val="-2"/>
        </w:rPr>
        <w:t>изученного).</w:t>
      </w:r>
    </w:p>
    <w:p w:rsidR="00B214FC" w:rsidRDefault="004D274D">
      <w:pPr>
        <w:pStyle w:val="a3"/>
        <w:spacing w:line="271" w:lineRule="auto"/>
        <w:ind w:right="511"/>
      </w:pPr>
      <w:r>
        <w:t>Соблюдать правила правописания глаголов: корней с чередованием е (и), использования ь после шипящих</w:t>
      </w:r>
      <w:r>
        <w:rPr>
          <w:spacing w:val="-7"/>
        </w:rPr>
        <w:t xml:space="preserve"> </w:t>
      </w:r>
      <w:r>
        <w:t>как</w:t>
      </w:r>
      <w:r>
        <w:rPr>
          <w:spacing w:val="-4"/>
        </w:rPr>
        <w:t xml:space="preserve"> </w:t>
      </w:r>
      <w:r>
        <w:t>показателя</w:t>
      </w:r>
      <w:r>
        <w:rPr>
          <w:spacing w:val="-2"/>
        </w:rPr>
        <w:t xml:space="preserve"> </w:t>
      </w:r>
      <w:r>
        <w:t>грамматической</w:t>
      </w:r>
      <w:r>
        <w:rPr>
          <w:spacing w:val="-1"/>
        </w:rPr>
        <w:t xml:space="preserve"> </w:t>
      </w:r>
      <w:r>
        <w:t>формы</w:t>
      </w:r>
      <w:r>
        <w:rPr>
          <w:spacing w:val="-1"/>
        </w:rPr>
        <w:t xml:space="preserve"> </w:t>
      </w:r>
      <w:r>
        <w:t>в</w:t>
      </w:r>
      <w:r>
        <w:rPr>
          <w:spacing w:val="-5"/>
        </w:rPr>
        <w:t xml:space="preserve"> </w:t>
      </w:r>
      <w:r>
        <w:t>инфинитиве, в</w:t>
      </w:r>
      <w:r>
        <w:rPr>
          <w:spacing w:val="-5"/>
        </w:rPr>
        <w:t xml:space="preserve"> </w:t>
      </w:r>
      <w:r>
        <w:t>форме</w:t>
      </w:r>
      <w:r>
        <w:rPr>
          <w:spacing w:val="-3"/>
        </w:rPr>
        <w:t xml:space="preserve"> </w:t>
      </w:r>
      <w:r>
        <w:t>2-го лица</w:t>
      </w:r>
      <w:r>
        <w:rPr>
          <w:spacing w:val="-3"/>
        </w:rPr>
        <w:t xml:space="preserve"> </w:t>
      </w:r>
      <w:r>
        <w:t>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B214FC" w:rsidRDefault="004D274D">
      <w:pPr>
        <w:pStyle w:val="a3"/>
        <w:spacing w:before="6"/>
      </w:pPr>
      <w:r>
        <w:t>Синтаксис.</w:t>
      </w:r>
      <w:r>
        <w:rPr>
          <w:spacing w:val="-4"/>
        </w:rPr>
        <w:t xml:space="preserve"> </w:t>
      </w:r>
      <w:r>
        <w:t>Культура</w:t>
      </w:r>
      <w:r>
        <w:rPr>
          <w:spacing w:val="-6"/>
        </w:rPr>
        <w:t xml:space="preserve"> </w:t>
      </w:r>
      <w:r>
        <w:t>речи.</w:t>
      </w:r>
      <w:r>
        <w:rPr>
          <w:spacing w:val="-3"/>
        </w:rPr>
        <w:t xml:space="preserve"> </w:t>
      </w:r>
      <w:r>
        <w:rPr>
          <w:spacing w:val="-2"/>
        </w:rPr>
        <w:t>Пунктуация.</w:t>
      </w:r>
    </w:p>
    <w:p w:rsidR="00B214FC" w:rsidRDefault="004D274D">
      <w:pPr>
        <w:pStyle w:val="a3"/>
        <w:spacing w:before="46" w:line="268" w:lineRule="auto"/>
        <w:ind w:right="524"/>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w:t>
      </w:r>
      <w:r>
        <w:rPr>
          <w:spacing w:val="-1"/>
        </w:rPr>
        <w:t xml:space="preserve"> </w:t>
      </w:r>
      <w:r>
        <w:t>и сложных</w:t>
      </w:r>
      <w:r>
        <w:rPr>
          <w:spacing w:val="-1"/>
        </w:rPr>
        <w:t xml:space="preserve"> </w:t>
      </w:r>
      <w:r>
        <w:t>предложений (в рамках</w:t>
      </w:r>
      <w:r>
        <w:rPr>
          <w:spacing w:val="-1"/>
        </w:rPr>
        <w:t xml:space="preserve"> </w:t>
      </w:r>
      <w:r>
        <w:t>изученного), применять знания</w:t>
      </w:r>
      <w:r>
        <w:rPr>
          <w:spacing w:val="-1"/>
        </w:rPr>
        <w:t xml:space="preserve"> </w:t>
      </w:r>
      <w:r>
        <w:t>по синтаксису</w:t>
      </w:r>
      <w:r>
        <w:rPr>
          <w:spacing w:val="-6"/>
        </w:rPr>
        <w:t xml:space="preserve"> </w:t>
      </w:r>
      <w:r>
        <w:t>и пунктуации при выполнении языкового анализа различных видов и в речевой практике.</w:t>
      </w:r>
    </w:p>
    <w:p w:rsidR="00B214FC" w:rsidRDefault="004D274D">
      <w:pPr>
        <w:pStyle w:val="a3"/>
        <w:spacing w:before="17" w:line="271" w:lineRule="auto"/>
        <w:ind w:right="515"/>
      </w:pPr>
      <w: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w:t>
      </w:r>
      <w:r>
        <w:rPr>
          <w:spacing w:val="-10"/>
        </w:rPr>
        <w:t xml:space="preserve"> </w:t>
      </w:r>
      <w:r>
        <w:t>побудительные,</w:t>
      </w:r>
      <w:r>
        <w:rPr>
          <w:spacing w:val="-10"/>
        </w:rPr>
        <w:t xml:space="preserve"> </w:t>
      </w:r>
      <w:r>
        <w:t>вопросительные),</w:t>
      </w:r>
      <w:r>
        <w:rPr>
          <w:spacing w:val="-10"/>
        </w:rPr>
        <w:t xml:space="preserve"> </w:t>
      </w:r>
      <w:r>
        <w:t>эмоциональной</w:t>
      </w:r>
      <w:r>
        <w:rPr>
          <w:spacing w:val="-15"/>
        </w:rPr>
        <w:t xml:space="preserve"> </w:t>
      </w:r>
      <w:r>
        <w:t>окраске</w:t>
      </w:r>
      <w:r>
        <w:rPr>
          <w:spacing w:val="-12"/>
        </w:rPr>
        <w:t xml:space="preserve"> </w:t>
      </w:r>
      <w:r>
        <w:t>(восклицательные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способы выражения подлежащего (именем существительным или местоимением в именительном падеже, сочетанием имени</w:t>
      </w:r>
      <w:r>
        <w:rPr>
          <w:spacing w:val="-6"/>
        </w:rPr>
        <w:t xml:space="preserve"> </w:t>
      </w:r>
      <w:r>
        <w:t>существительного</w:t>
      </w:r>
      <w:r>
        <w:rPr>
          <w:spacing w:val="-2"/>
        </w:rPr>
        <w:t xml:space="preserve"> </w:t>
      </w:r>
      <w:r>
        <w:t>в</w:t>
      </w:r>
      <w:r>
        <w:rPr>
          <w:spacing w:val="-5"/>
        </w:rPr>
        <w:t xml:space="preserve"> </w:t>
      </w:r>
      <w:r>
        <w:t>форме</w:t>
      </w:r>
      <w:r>
        <w:rPr>
          <w:spacing w:val="-13"/>
        </w:rPr>
        <w:t xml:space="preserve"> </w:t>
      </w:r>
      <w:r>
        <w:t>именительного</w:t>
      </w:r>
      <w:r>
        <w:rPr>
          <w:spacing w:val="-7"/>
        </w:rPr>
        <w:t xml:space="preserve"> </w:t>
      </w:r>
      <w:r>
        <w:t>падежа</w:t>
      </w:r>
      <w:r>
        <w:rPr>
          <w:spacing w:val="-8"/>
        </w:rPr>
        <w:t xml:space="preserve"> </w:t>
      </w:r>
      <w:r>
        <w:t>с</w:t>
      </w:r>
      <w:r>
        <w:rPr>
          <w:spacing w:val="-8"/>
        </w:rPr>
        <w:t xml:space="preserve"> </w:t>
      </w:r>
      <w:r>
        <w:t>существительным</w:t>
      </w:r>
      <w:r>
        <w:rPr>
          <w:spacing w:val="-10"/>
        </w:rPr>
        <w:t xml:space="preserve"> </w:t>
      </w:r>
      <w:r>
        <w:t>или</w:t>
      </w:r>
      <w:r>
        <w:rPr>
          <w:spacing w:val="-11"/>
        </w:rPr>
        <w:t xml:space="preserve"> </w:t>
      </w:r>
      <w:r>
        <w:t>местоимением</w:t>
      </w:r>
      <w:r>
        <w:rPr>
          <w:spacing w:val="-5"/>
        </w:rPr>
        <w:t xml:space="preserve"> </w:t>
      </w:r>
      <w:r>
        <w:t>в форме творительного падежа с предлогом, сочетанием имени числительного в форме именительного</w:t>
      </w:r>
      <w:r>
        <w:rPr>
          <w:spacing w:val="-11"/>
        </w:rPr>
        <w:t xml:space="preserve"> </w:t>
      </w:r>
      <w:r>
        <w:t>падежа</w:t>
      </w:r>
      <w:r>
        <w:rPr>
          <w:spacing w:val="-15"/>
        </w:rPr>
        <w:t xml:space="preserve"> </w:t>
      </w:r>
      <w:r>
        <w:t>с</w:t>
      </w:r>
      <w:r>
        <w:rPr>
          <w:spacing w:val="-15"/>
        </w:rPr>
        <w:t xml:space="preserve"> </w:t>
      </w:r>
      <w:r>
        <w:t>существительным</w:t>
      </w:r>
      <w:r>
        <w:rPr>
          <w:spacing w:val="-15"/>
        </w:rPr>
        <w:t xml:space="preserve"> </w:t>
      </w:r>
      <w:r>
        <w:t>в</w:t>
      </w:r>
      <w:r>
        <w:rPr>
          <w:spacing w:val="-12"/>
        </w:rPr>
        <w:t xml:space="preserve"> </w:t>
      </w:r>
      <w:r>
        <w:t>форме</w:t>
      </w:r>
      <w:r>
        <w:rPr>
          <w:spacing w:val="-10"/>
        </w:rPr>
        <w:t xml:space="preserve"> </w:t>
      </w:r>
      <w:r>
        <w:t>родительного</w:t>
      </w:r>
      <w:r>
        <w:rPr>
          <w:spacing w:val="-14"/>
        </w:rPr>
        <w:t xml:space="preserve"> </w:t>
      </w:r>
      <w:r>
        <w:t>падежа)</w:t>
      </w:r>
      <w:r>
        <w:rPr>
          <w:spacing w:val="-12"/>
        </w:rPr>
        <w:t xml:space="preserve"> </w:t>
      </w:r>
      <w:r>
        <w:t>и</w:t>
      </w:r>
      <w:r>
        <w:rPr>
          <w:spacing w:val="-13"/>
        </w:rPr>
        <w:t xml:space="preserve"> </w:t>
      </w:r>
      <w:r>
        <w:t>сказуемого</w:t>
      </w:r>
      <w:r>
        <w:rPr>
          <w:spacing w:val="-10"/>
        </w:rPr>
        <w:t xml:space="preserve"> </w:t>
      </w:r>
      <w:r>
        <w:t>(глаголом, именем существительным, именем прилагательным), типичные средства выражения второстепенных членов предложения (в рамках изученного).</w:t>
      </w:r>
    </w:p>
    <w:p w:rsidR="00B214FC" w:rsidRDefault="004D274D">
      <w:pPr>
        <w:pStyle w:val="a3"/>
        <w:spacing w:before="8" w:line="271" w:lineRule="auto"/>
        <w:ind w:right="509"/>
      </w:pPr>
      <w:r>
        <w:t>Соблюдать при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при письме диалог.</w:t>
      </w:r>
    </w:p>
    <w:p w:rsidR="00B214FC" w:rsidRDefault="004D274D">
      <w:pPr>
        <w:pStyle w:val="a3"/>
        <w:spacing w:before="6"/>
      </w:pPr>
      <w:r>
        <w:t>Проводить</w:t>
      </w:r>
      <w:r>
        <w:rPr>
          <w:spacing w:val="-9"/>
        </w:rPr>
        <w:t xml:space="preserve"> </w:t>
      </w:r>
      <w:r>
        <w:t>пунктуационный</w:t>
      </w:r>
      <w:r>
        <w:rPr>
          <w:spacing w:val="-3"/>
        </w:rPr>
        <w:t xml:space="preserve"> </w:t>
      </w:r>
      <w:r>
        <w:t>анализ</w:t>
      </w:r>
      <w:r>
        <w:rPr>
          <w:spacing w:val="-3"/>
        </w:rPr>
        <w:t xml:space="preserve"> </w:t>
      </w:r>
      <w:r>
        <w:t>предложения</w:t>
      </w:r>
      <w:r>
        <w:rPr>
          <w:spacing w:val="-3"/>
        </w:rPr>
        <w:t xml:space="preserve"> </w:t>
      </w:r>
      <w:r>
        <w:t>(в</w:t>
      </w:r>
      <w:r>
        <w:rPr>
          <w:spacing w:val="-3"/>
        </w:rPr>
        <w:t xml:space="preserve"> </w:t>
      </w:r>
      <w:r>
        <w:t>рамках</w:t>
      </w:r>
      <w:r>
        <w:rPr>
          <w:spacing w:val="-8"/>
        </w:rPr>
        <w:t xml:space="preserve"> </w:t>
      </w:r>
      <w:r>
        <w:rPr>
          <w:spacing w:val="-2"/>
        </w:rPr>
        <w:t>изученного).</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517"/>
      </w:pPr>
      <w:r>
        <w:lastRenderedPageBreak/>
        <w:t>К концу обучения в 6 классе обучающийся получит следующие предметные результаты по отдельным темам программы по русскому языку:</w:t>
      </w:r>
    </w:p>
    <w:p w:rsidR="00B214FC" w:rsidRDefault="004D274D">
      <w:pPr>
        <w:pStyle w:val="a3"/>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B214FC" w:rsidRDefault="004D274D">
      <w:pPr>
        <w:pStyle w:val="a3"/>
        <w:spacing w:before="41" w:line="271" w:lineRule="auto"/>
        <w:ind w:right="519"/>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w:t>
      </w:r>
      <w:r>
        <w:rPr>
          <w:spacing w:val="-12"/>
        </w:rPr>
        <w:t xml:space="preserve"> </w:t>
      </w:r>
      <w:r>
        <w:t>языка</w:t>
      </w:r>
      <w:r>
        <w:rPr>
          <w:spacing w:val="-14"/>
        </w:rPr>
        <w:t xml:space="preserve"> </w:t>
      </w:r>
      <w:r>
        <w:t>Российской</w:t>
      </w:r>
      <w:r>
        <w:rPr>
          <w:spacing w:val="-15"/>
        </w:rPr>
        <w:t xml:space="preserve"> </w:t>
      </w:r>
      <w:r>
        <w:t>Федерации</w:t>
      </w:r>
      <w:r>
        <w:rPr>
          <w:spacing w:val="-15"/>
        </w:rPr>
        <w:t xml:space="preserve"> </w:t>
      </w:r>
      <w:r>
        <w:t>и</w:t>
      </w:r>
      <w:r>
        <w:rPr>
          <w:spacing w:val="-13"/>
        </w:rPr>
        <w:t xml:space="preserve"> </w:t>
      </w:r>
      <w:r>
        <w:t>как</w:t>
      </w:r>
      <w:r>
        <w:rPr>
          <w:spacing w:val="-15"/>
        </w:rPr>
        <w:t xml:space="preserve"> </w:t>
      </w:r>
      <w:r>
        <w:t>языка</w:t>
      </w:r>
      <w:r>
        <w:rPr>
          <w:spacing w:val="-15"/>
        </w:rPr>
        <w:t xml:space="preserve"> </w:t>
      </w:r>
      <w:r>
        <w:t>межнационального</w:t>
      </w:r>
      <w:r>
        <w:rPr>
          <w:spacing w:val="-14"/>
        </w:rPr>
        <w:t xml:space="preserve"> </w:t>
      </w:r>
      <w:r>
        <w:t>общения</w:t>
      </w:r>
      <w:r>
        <w:rPr>
          <w:spacing w:val="-14"/>
        </w:rPr>
        <w:t xml:space="preserve"> </w:t>
      </w:r>
      <w:r>
        <w:t>(в</w:t>
      </w:r>
      <w:r>
        <w:rPr>
          <w:spacing w:val="-12"/>
        </w:rPr>
        <w:t xml:space="preserve"> </w:t>
      </w:r>
      <w:r>
        <w:t xml:space="preserve">рамках </w:t>
      </w:r>
      <w:r>
        <w:rPr>
          <w:spacing w:val="-2"/>
        </w:rPr>
        <w:t>изученного).</w:t>
      </w:r>
    </w:p>
    <w:p w:rsidR="00B214FC" w:rsidRDefault="004D274D">
      <w:pPr>
        <w:pStyle w:val="a3"/>
        <w:spacing w:before="11"/>
      </w:pPr>
      <w:r>
        <w:t>Иметь</w:t>
      </w:r>
      <w:r>
        <w:rPr>
          <w:spacing w:val="-3"/>
        </w:rPr>
        <w:t xml:space="preserve"> </w:t>
      </w:r>
      <w:r>
        <w:t>представление</w:t>
      </w:r>
      <w:r>
        <w:rPr>
          <w:spacing w:val="-8"/>
        </w:rPr>
        <w:t xml:space="preserve"> </w:t>
      </w:r>
      <w:r>
        <w:t>о</w:t>
      </w:r>
      <w:r>
        <w:rPr>
          <w:spacing w:val="-1"/>
        </w:rPr>
        <w:t xml:space="preserve"> </w:t>
      </w:r>
      <w:r>
        <w:t>русском</w:t>
      </w:r>
      <w:r>
        <w:rPr>
          <w:spacing w:val="3"/>
        </w:rPr>
        <w:t xml:space="preserve"> </w:t>
      </w:r>
      <w:r>
        <w:t>литературном</w:t>
      </w:r>
      <w:r>
        <w:rPr>
          <w:spacing w:val="-4"/>
        </w:rPr>
        <w:t xml:space="preserve"> </w:t>
      </w:r>
      <w:r>
        <w:t>языке. Язык</w:t>
      </w:r>
      <w:r>
        <w:rPr>
          <w:spacing w:val="-4"/>
        </w:rPr>
        <w:t xml:space="preserve"> </w:t>
      </w:r>
      <w:r>
        <w:t xml:space="preserve">и </w:t>
      </w:r>
      <w:r>
        <w:rPr>
          <w:spacing w:val="-2"/>
        </w:rPr>
        <w:t>речь.</w:t>
      </w:r>
    </w:p>
    <w:p w:rsidR="00B214FC" w:rsidRDefault="004D274D">
      <w:pPr>
        <w:pStyle w:val="a3"/>
        <w:spacing w:before="41" w:line="271" w:lineRule="auto"/>
        <w:ind w:right="260"/>
      </w:pPr>
      <w:r>
        <w:t>Создавать устные монологические высказывания объёмом не менее 6 предложений на основе жизненных</w:t>
      </w:r>
      <w:r>
        <w:rPr>
          <w:spacing w:val="-13"/>
        </w:rPr>
        <w:t xml:space="preserve"> </w:t>
      </w:r>
      <w:r>
        <w:t>наблюдений,</w:t>
      </w:r>
      <w:r>
        <w:rPr>
          <w:spacing w:val="-6"/>
        </w:rPr>
        <w:t xml:space="preserve"> </w:t>
      </w:r>
      <w:r>
        <w:t>чтения</w:t>
      </w:r>
      <w:r>
        <w:rPr>
          <w:spacing w:val="-8"/>
        </w:rPr>
        <w:t xml:space="preserve"> </w:t>
      </w:r>
      <w:r>
        <w:t>научно-учебной,</w:t>
      </w:r>
      <w:r>
        <w:rPr>
          <w:spacing w:val="-6"/>
        </w:rPr>
        <w:t xml:space="preserve"> </w:t>
      </w:r>
      <w:r>
        <w:t>художественной</w:t>
      </w:r>
      <w:r>
        <w:rPr>
          <w:spacing w:val="-7"/>
        </w:rPr>
        <w:t xml:space="preserve"> </w:t>
      </w:r>
      <w:r>
        <w:t>и</w:t>
      </w:r>
      <w:r>
        <w:rPr>
          <w:spacing w:val="-12"/>
        </w:rPr>
        <w:t xml:space="preserve"> </w:t>
      </w:r>
      <w:r>
        <w:t>научно-популярной</w:t>
      </w:r>
      <w:r>
        <w:rPr>
          <w:spacing w:val="-7"/>
        </w:rPr>
        <w:t xml:space="preserve"> </w:t>
      </w:r>
      <w:r>
        <w:t>литературы (монолог-описание, монолог-повествование, монолог-рассуждение), выступать с сообщением на лингвистическую тему.</w:t>
      </w:r>
    </w:p>
    <w:p w:rsidR="00B214FC" w:rsidRDefault="004D274D">
      <w:pPr>
        <w:pStyle w:val="a3"/>
        <w:spacing w:line="273" w:lineRule="auto"/>
        <w:ind w:right="271"/>
        <w:jc w:val="left"/>
      </w:pPr>
      <w:r>
        <w:t>Участвовать в диалоге (побуждение к действию, обмен мнениями) объёмом не менее 4 реплик. Владеть</w:t>
      </w:r>
      <w:r>
        <w:rPr>
          <w:spacing w:val="40"/>
        </w:rPr>
        <w:t xml:space="preserve"> </w:t>
      </w:r>
      <w:r>
        <w:t>различными</w:t>
      </w:r>
      <w:r>
        <w:rPr>
          <w:spacing w:val="40"/>
        </w:rPr>
        <w:t xml:space="preserve"> </w:t>
      </w:r>
      <w:r>
        <w:t>видами</w:t>
      </w:r>
      <w:r>
        <w:rPr>
          <w:spacing w:val="40"/>
        </w:rPr>
        <w:t xml:space="preserve"> </w:t>
      </w:r>
      <w:r>
        <w:t>аудирования:</w:t>
      </w:r>
      <w:r>
        <w:rPr>
          <w:spacing w:val="40"/>
        </w:rPr>
        <w:t xml:space="preserve"> </w:t>
      </w:r>
      <w:r>
        <w:t>выборочным,</w:t>
      </w:r>
      <w:r>
        <w:rPr>
          <w:spacing w:val="40"/>
        </w:rPr>
        <w:t xml:space="preserve"> </w:t>
      </w:r>
      <w:r>
        <w:t>ознакомительным,</w:t>
      </w:r>
      <w:r>
        <w:rPr>
          <w:spacing w:val="40"/>
        </w:rPr>
        <w:t xml:space="preserve"> </w:t>
      </w:r>
      <w:r>
        <w:t>детальным</w:t>
      </w:r>
      <w:r>
        <w:rPr>
          <w:spacing w:val="40"/>
        </w:rPr>
        <w:t xml:space="preserve"> </w:t>
      </w:r>
      <w:r>
        <w:t>научно- учебных и художественных текстов различных функционально-смысловых типов речи.</w:t>
      </w:r>
    </w:p>
    <w:p w:rsidR="00B214FC" w:rsidRDefault="004D274D">
      <w:pPr>
        <w:pStyle w:val="a3"/>
        <w:spacing w:before="7" w:line="271" w:lineRule="auto"/>
        <w:ind w:right="523"/>
        <w:jc w:val="left"/>
      </w:pPr>
      <w:r>
        <w:t>Владеть</w:t>
      </w:r>
      <w:r>
        <w:rPr>
          <w:spacing w:val="-4"/>
        </w:rPr>
        <w:t xml:space="preserve"> </w:t>
      </w:r>
      <w:r>
        <w:t>различными</w:t>
      </w:r>
      <w:r>
        <w:rPr>
          <w:spacing w:val="-8"/>
        </w:rPr>
        <w:t xml:space="preserve"> </w:t>
      </w:r>
      <w:r>
        <w:t>видами</w:t>
      </w:r>
      <w:r>
        <w:rPr>
          <w:spacing w:val="-8"/>
        </w:rPr>
        <w:t xml:space="preserve"> </w:t>
      </w:r>
      <w:r>
        <w:t>чтения:</w:t>
      </w:r>
      <w:r>
        <w:rPr>
          <w:spacing w:val="-9"/>
        </w:rPr>
        <w:t xml:space="preserve"> </w:t>
      </w:r>
      <w:r>
        <w:t>просмотровым,</w:t>
      </w:r>
      <w:r>
        <w:rPr>
          <w:spacing w:val="-7"/>
        </w:rPr>
        <w:t xml:space="preserve"> </w:t>
      </w:r>
      <w:r>
        <w:t>ознакомительным,</w:t>
      </w:r>
      <w:r>
        <w:rPr>
          <w:spacing w:val="-3"/>
        </w:rPr>
        <w:t xml:space="preserve"> </w:t>
      </w:r>
      <w:r>
        <w:t>изучающим,</w:t>
      </w:r>
      <w:r>
        <w:rPr>
          <w:spacing w:val="-3"/>
        </w:rPr>
        <w:t xml:space="preserve"> </w:t>
      </w:r>
      <w:r>
        <w:t>поисковым. Устно пересказывать прочитанный или прослушанный текст объёмом не менее 110 слов.</w:t>
      </w:r>
    </w:p>
    <w:p w:rsidR="00B214FC" w:rsidRDefault="004D274D">
      <w:pPr>
        <w:pStyle w:val="a3"/>
        <w:tabs>
          <w:tab w:val="left" w:pos="1888"/>
        </w:tabs>
        <w:spacing w:before="15"/>
        <w:jc w:val="left"/>
      </w:pPr>
      <w:r>
        <w:rPr>
          <w:spacing w:val="-2"/>
        </w:rPr>
        <w:t>Понимать</w:t>
      </w:r>
      <w:r>
        <w:tab/>
        <w:t>содержание</w:t>
      </w:r>
      <w:r>
        <w:rPr>
          <w:spacing w:val="-7"/>
        </w:rPr>
        <w:t xml:space="preserve"> </w:t>
      </w:r>
      <w:r>
        <w:t>прослушанных</w:t>
      </w:r>
      <w:r>
        <w:rPr>
          <w:spacing w:val="-2"/>
        </w:rPr>
        <w:t xml:space="preserve"> </w:t>
      </w:r>
      <w:r>
        <w:t>и</w:t>
      </w:r>
      <w:r>
        <w:rPr>
          <w:spacing w:val="66"/>
        </w:rPr>
        <w:t xml:space="preserve"> </w:t>
      </w:r>
      <w:r>
        <w:t>прочитанных</w:t>
      </w:r>
      <w:r>
        <w:rPr>
          <w:spacing w:val="-8"/>
        </w:rPr>
        <w:t xml:space="preserve"> </w:t>
      </w:r>
      <w:r>
        <w:t>научно-учебных</w:t>
      </w:r>
      <w:r>
        <w:rPr>
          <w:spacing w:val="-4"/>
        </w:rPr>
        <w:t xml:space="preserve"> </w:t>
      </w:r>
      <w:r>
        <w:rPr>
          <w:spacing w:val="-10"/>
        </w:rPr>
        <w:t>и</w:t>
      </w:r>
    </w:p>
    <w:p w:rsidR="00B214FC" w:rsidRDefault="004D274D">
      <w:pPr>
        <w:pStyle w:val="a3"/>
        <w:spacing w:before="50" w:line="271" w:lineRule="auto"/>
        <w:ind w:right="259"/>
      </w:pPr>
      <w:r>
        <w:t>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w:t>
      </w:r>
      <w:r>
        <w:rPr>
          <w:spacing w:val="-15"/>
        </w:rPr>
        <w:t xml:space="preserve"> </w:t>
      </w:r>
      <w:r>
        <w:t>речи</w:t>
      </w:r>
      <w:r>
        <w:rPr>
          <w:spacing w:val="-15"/>
        </w:rPr>
        <w:t xml:space="preserve"> </w:t>
      </w:r>
      <w:r>
        <w:t>(для</w:t>
      </w:r>
      <w:r>
        <w:rPr>
          <w:spacing w:val="-15"/>
        </w:rPr>
        <w:t xml:space="preserve"> </w:t>
      </w:r>
      <w:r>
        <w:t>подробного</w:t>
      </w:r>
      <w:r>
        <w:rPr>
          <w:spacing w:val="-15"/>
        </w:rPr>
        <w:t xml:space="preserve"> </w:t>
      </w:r>
      <w:r>
        <w:t>изложения</w:t>
      </w:r>
      <w:r>
        <w:rPr>
          <w:spacing w:val="-15"/>
        </w:rPr>
        <w:t xml:space="preserve"> </w:t>
      </w:r>
      <w:r>
        <w:t>объём</w:t>
      </w:r>
      <w:r>
        <w:rPr>
          <w:spacing w:val="-15"/>
        </w:rPr>
        <w:t xml:space="preserve"> </w:t>
      </w:r>
      <w:r>
        <w:t>исходного</w:t>
      </w:r>
      <w:r>
        <w:rPr>
          <w:spacing w:val="-15"/>
        </w:rPr>
        <w:t xml:space="preserve"> </w:t>
      </w:r>
      <w:r>
        <w:t>текста</w:t>
      </w:r>
      <w:r>
        <w:rPr>
          <w:spacing w:val="-15"/>
        </w:rPr>
        <w:t xml:space="preserve"> </w:t>
      </w:r>
      <w:r>
        <w:t>должен</w:t>
      </w:r>
      <w:r>
        <w:rPr>
          <w:spacing w:val="-15"/>
        </w:rPr>
        <w:t xml:space="preserve"> </w:t>
      </w:r>
      <w:r>
        <w:t>составлять</w:t>
      </w:r>
      <w:r>
        <w:rPr>
          <w:spacing w:val="-15"/>
        </w:rPr>
        <w:t xml:space="preserve"> </w:t>
      </w:r>
      <w:r>
        <w:t>не</w:t>
      </w:r>
      <w:r>
        <w:rPr>
          <w:spacing w:val="-15"/>
        </w:rPr>
        <w:t xml:space="preserve"> </w:t>
      </w:r>
      <w:r>
        <w:t>менее</w:t>
      </w:r>
      <w:r>
        <w:rPr>
          <w:spacing w:val="-15"/>
        </w:rPr>
        <w:t xml:space="preserve"> </w:t>
      </w:r>
      <w:r>
        <w:t>160</w:t>
      </w:r>
      <w:r>
        <w:rPr>
          <w:spacing w:val="-15"/>
        </w:rPr>
        <w:t xml:space="preserve"> </w:t>
      </w:r>
      <w:r>
        <w:t>слов; для сжатого изложения – не менее 165 слов).</w:t>
      </w:r>
    </w:p>
    <w:p w:rsidR="00B214FC" w:rsidRDefault="004D274D">
      <w:pPr>
        <w:pStyle w:val="a3"/>
        <w:spacing w:before="7" w:line="271" w:lineRule="auto"/>
        <w:ind w:right="268"/>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B214FC" w:rsidRDefault="004D274D">
      <w:pPr>
        <w:pStyle w:val="a3"/>
        <w:spacing w:before="5" w:line="271" w:lineRule="auto"/>
        <w:ind w:right="256"/>
      </w:pPr>
      <w:r>
        <w:t>Соблюдать в устной речи и при письме нормы современного русского литературного языка, в том числе во время списывания текста</w:t>
      </w:r>
      <w:r>
        <w:rPr>
          <w:spacing w:val="-1"/>
        </w:rPr>
        <w:t xml:space="preserve"> </w:t>
      </w:r>
      <w:r>
        <w:t>объёмом 100-110 слов, словарного диктанта</w:t>
      </w:r>
      <w:r>
        <w:rPr>
          <w:spacing w:val="-1"/>
        </w:rPr>
        <w:t xml:space="preserve"> </w:t>
      </w:r>
      <w:r>
        <w:t>объёмом 20-25 слов, диктанта на</w:t>
      </w:r>
      <w:r>
        <w:rPr>
          <w:spacing w:val="-7"/>
        </w:rPr>
        <w:t xml:space="preserve"> </w:t>
      </w:r>
      <w:r>
        <w:t>основе</w:t>
      </w:r>
      <w:r>
        <w:rPr>
          <w:spacing w:val="-2"/>
        </w:rPr>
        <w:t xml:space="preserve"> </w:t>
      </w:r>
      <w:r>
        <w:t>связного текста</w:t>
      </w:r>
      <w:r>
        <w:rPr>
          <w:spacing w:val="-6"/>
        </w:rPr>
        <w:t xml:space="preserve"> </w:t>
      </w:r>
      <w:r>
        <w:t>объёмом 100-110 слов, составленного с</w:t>
      </w:r>
      <w:r>
        <w:rPr>
          <w:spacing w:val="-2"/>
        </w:rPr>
        <w:t xml:space="preserve"> </w:t>
      </w:r>
      <w:r>
        <w:t>учётом ранее</w:t>
      </w:r>
      <w:r>
        <w:rPr>
          <w:spacing w:val="-2"/>
        </w:rPr>
        <w:t xml:space="preserve"> </w:t>
      </w:r>
      <w:r>
        <w:t>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при письме правила речевого этикета.</w:t>
      </w:r>
    </w:p>
    <w:p w:rsidR="00B214FC" w:rsidRDefault="004D274D">
      <w:pPr>
        <w:pStyle w:val="a3"/>
        <w:spacing w:before="11"/>
        <w:jc w:val="left"/>
      </w:pPr>
      <w:r>
        <w:rPr>
          <w:spacing w:val="-2"/>
        </w:rPr>
        <w:t>Текст.</w:t>
      </w:r>
    </w:p>
    <w:p w:rsidR="00B214FC" w:rsidRDefault="004D274D">
      <w:pPr>
        <w:pStyle w:val="a3"/>
        <w:spacing w:before="41" w:line="271" w:lineRule="auto"/>
        <w:ind w:right="275"/>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B214FC" w:rsidRDefault="004D274D">
      <w:pPr>
        <w:pStyle w:val="a3"/>
        <w:spacing w:line="268" w:lineRule="auto"/>
        <w:ind w:right="264"/>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B214FC" w:rsidRDefault="004D274D">
      <w:pPr>
        <w:pStyle w:val="a3"/>
        <w:spacing w:before="14" w:line="271" w:lineRule="auto"/>
        <w:ind w:right="270"/>
      </w:pPr>
      <w: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B214FC" w:rsidRDefault="004D274D">
      <w:pPr>
        <w:pStyle w:val="a3"/>
        <w:spacing w:line="268" w:lineRule="auto"/>
        <w:ind w:right="515"/>
      </w:pPr>
      <w:r>
        <w:t>Применять знания о функционально-смысловых типах речи при выполнении анализа различных видов</w:t>
      </w:r>
      <w:r>
        <w:rPr>
          <w:spacing w:val="-1"/>
        </w:rPr>
        <w:t xml:space="preserve"> </w:t>
      </w:r>
      <w:r>
        <w:t>и</w:t>
      </w:r>
      <w:r>
        <w:rPr>
          <w:spacing w:val="-5"/>
        </w:rPr>
        <w:t xml:space="preserve"> </w:t>
      </w:r>
      <w:r>
        <w:t>в</w:t>
      </w:r>
      <w:r>
        <w:rPr>
          <w:spacing w:val="-1"/>
        </w:rPr>
        <w:t xml:space="preserve"> </w:t>
      </w:r>
      <w:r>
        <w:t>речевой</w:t>
      </w:r>
      <w:r>
        <w:rPr>
          <w:spacing w:val="-5"/>
        </w:rPr>
        <w:t xml:space="preserve"> </w:t>
      </w:r>
      <w:r>
        <w:t>практике, использовать</w:t>
      </w:r>
      <w:r>
        <w:rPr>
          <w:spacing w:val="-2"/>
        </w:rPr>
        <w:t xml:space="preserve"> </w:t>
      </w:r>
      <w:r>
        <w:t>знание</w:t>
      </w:r>
      <w:r>
        <w:rPr>
          <w:spacing w:val="-3"/>
        </w:rPr>
        <w:t xml:space="preserve"> </w:t>
      </w:r>
      <w:r>
        <w:t>основных</w:t>
      </w:r>
      <w:r>
        <w:rPr>
          <w:spacing w:val="-6"/>
        </w:rPr>
        <w:t xml:space="preserve"> </w:t>
      </w:r>
      <w:r>
        <w:t>признаков</w:t>
      </w:r>
      <w:r>
        <w:rPr>
          <w:spacing w:val="-1"/>
        </w:rPr>
        <w:t xml:space="preserve"> </w:t>
      </w:r>
      <w:r>
        <w:t>текста</w:t>
      </w:r>
      <w:r>
        <w:rPr>
          <w:spacing w:val="-3"/>
        </w:rPr>
        <w:t xml:space="preserve"> </w:t>
      </w:r>
      <w:r>
        <w:t>в</w:t>
      </w:r>
      <w:r>
        <w:rPr>
          <w:spacing w:val="-4"/>
        </w:rPr>
        <w:t xml:space="preserve"> </w:t>
      </w:r>
      <w:r>
        <w:t>практике</w:t>
      </w:r>
      <w:r>
        <w:rPr>
          <w:spacing w:val="-3"/>
        </w:rPr>
        <w:t xml:space="preserve"> </w:t>
      </w:r>
      <w:r>
        <w:t>создания собственного текста.</w:t>
      </w:r>
    </w:p>
    <w:p w:rsidR="00B214FC" w:rsidRDefault="004D274D">
      <w:pPr>
        <w:pStyle w:val="a3"/>
        <w:spacing w:before="14" w:line="271" w:lineRule="auto"/>
        <w:ind w:right="525"/>
      </w:pPr>
      <w:r>
        <w:t>Проводить смысловой анализ текста, его композиционных особенностей, определять количество микротем и абзацев.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 миниатюры объёмом 5 и более</w:t>
      </w:r>
      <w:r>
        <w:rPr>
          <w:spacing w:val="-8"/>
        </w:rPr>
        <w:t xml:space="preserve"> </w:t>
      </w:r>
      <w:r>
        <w:t>предложений;</w:t>
      </w:r>
      <w:r>
        <w:rPr>
          <w:spacing w:val="-11"/>
        </w:rPr>
        <w:t xml:space="preserve"> </w:t>
      </w:r>
      <w:r>
        <w:t>сочинения</w:t>
      </w:r>
      <w:r>
        <w:rPr>
          <w:spacing w:val="-12"/>
        </w:rPr>
        <w:t xml:space="preserve"> </w:t>
      </w:r>
      <w:r>
        <w:t>объёмом</w:t>
      </w:r>
      <w:r>
        <w:rPr>
          <w:spacing w:val="-5"/>
        </w:rPr>
        <w:t xml:space="preserve"> </w:t>
      </w:r>
      <w:r>
        <w:t>не</w:t>
      </w:r>
      <w:r>
        <w:rPr>
          <w:spacing w:val="-13"/>
        </w:rPr>
        <w:t xml:space="preserve"> </w:t>
      </w:r>
      <w:r>
        <w:t>менее</w:t>
      </w:r>
      <w:r>
        <w:rPr>
          <w:spacing w:val="-8"/>
        </w:rPr>
        <w:t xml:space="preserve"> </w:t>
      </w:r>
      <w:r>
        <w:t>100</w:t>
      </w:r>
      <w:r>
        <w:rPr>
          <w:spacing w:val="-7"/>
        </w:rPr>
        <w:t xml:space="preserve"> </w:t>
      </w:r>
      <w:r>
        <w:t>слов</w:t>
      </w:r>
      <w:r>
        <w:rPr>
          <w:spacing w:val="-10"/>
        </w:rPr>
        <w:t xml:space="preserve"> </w:t>
      </w:r>
      <w:r>
        <w:t>с</w:t>
      </w:r>
      <w:r>
        <w:rPr>
          <w:spacing w:val="-8"/>
        </w:rPr>
        <w:t xml:space="preserve"> </w:t>
      </w:r>
      <w:r>
        <w:t>учётом</w:t>
      </w:r>
      <w:r>
        <w:rPr>
          <w:spacing w:val="-5"/>
        </w:rPr>
        <w:t xml:space="preserve"> </w:t>
      </w:r>
      <w:r>
        <w:t>функциональной</w:t>
      </w:r>
      <w:r>
        <w:rPr>
          <w:spacing w:val="-6"/>
        </w:rPr>
        <w:t xml:space="preserve"> </w:t>
      </w:r>
      <w:r>
        <w:t>разновидности и жанра сочинения, характера темы).</w:t>
      </w:r>
    </w:p>
    <w:p w:rsidR="00B214FC" w:rsidRDefault="004D274D">
      <w:pPr>
        <w:pStyle w:val="a3"/>
        <w:spacing w:before="11" w:line="271" w:lineRule="auto"/>
        <w:ind w:right="255"/>
      </w:pPr>
      <w:r>
        <w:t>Работать</w:t>
      </w:r>
      <w:r>
        <w:rPr>
          <w:spacing w:val="-5"/>
        </w:rPr>
        <w:t xml:space="preserve"> </w:t>
      </w:r>
      <w:r>
        <w:t>с</w:t>
      </w:r>
      <w:r>
        <w:rPr>
          <w:spacing w:val="-7"/>
        </w:rPr>
        <w:t xml:space="preserve"> </w:t>
      </w:r>
      <w:r>
        <w:t>текстом:</w:t>
      </w:r>
      <w:r>
        <w:rPr>
          <w:spacing w:val="-6"/>
        </w:rPr>
        <w:t xml:space="preserve"> </w:t>
      </w:r>
      <w:r>
        <w:t>составлять</w:t>
      </w:r>
      <w:r>
        <w:rPr>
          <w:spacing w:val="-5"/>
        </w:rPr>
        <w:t xml:space="preserve"> </w:t>
      </w:r>
      <w:r>
        <w:t>план</w:t>
      </w:r>
      <w:r>
        <w:rPr>
          <w:spacing w:val="-10"/>
        </w:rPr>
        <w:t xml:space="preserve"> </w:t>
      </w:r>
      <w:r>
        <w:t>прочитанного</w:t>
      </w:r>
      <w:r>
        <w:rPr>
          <w:spacing w:val="-6"/>
        </w:rPr>
        <w:t xml:space="preserve"> </w:t>
      </w:r>
      <w:r>
        <w:t>текста</w:t>
      </w:r>
      <w:r>
        <w:rPr>
          <w:spacing w:val="-2"/>
        </w:rPr>
        <w:t xml:space="preserve"> </w:t>
      </w:r>
      <w:r>
        <w:t>(простой,</w:t>
      </w:r>
      <w:r>
        <w:rPr>
          <w:spacing w:val="-4"/>
        </w:rPr>
        <w:t xml:space="preserve"> </w:t>
      </w:r>
      <w:r>
        <w:t>сложный;</w:t>
      </w:r>
      <w:r>
        <w:rPr>
          <w:spacing w:val="-10"/>
        </w:rPr>
        <w:t xml:space="preserve"> </w:t>
      </w:r>
      <w:r>
        <w:t>назывной,</w:t>
      </w:r>
      <w:r>
        <w:rPr>
          <w:spacing w:val="-4"/>
        </w:rPr>
        <w:t xml:space="preserve"> </w:t>
      </w:r>
      <w:r>
        <w:t>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B214FC" w:rsidRDefault="004D274D">
      <w:pPr>
        <w:pStyle w:val="a3"/>
        <w:spacing w:before="6" w:line="268" w:lineRule="auto"/>
        <w:ind w:right="263"/>
      </w:pPr>
      <w:r>
        <w:t>Представлять сообщение на заданную тему</w:t>
      </w:r>
      <w:r>
        <w:rPr>
          <w:spacing w:val="40"/>
        </w:rPr>
        <w:t xml:space="preserve"> </w:t>
      </w:r>
      <w:r>
        <w:t>в виде</w:t>
      </w:r>
      <w:r>
        <w:rPr>
          <w:spacing w:val="40"/>
        </w:rPr>
        <w:t xml:space="preserve"> </w:t>
      </w:r>
      <w:r>
        <w:t>презентации.</w:t>
      </w:r>
      <w:r>
        <w:rPr>
          <w:spacing w:val="40"/>
        </w:rPr>
        <w:t xml:space="preserve"> </w:t>
      </w: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B214FC" w:rsidRDefault="004D274D">
      <w:pPr>
        <w:pStyle w:val="a3"/>
        <w:spacing w:before="14" w:line="271" w:lineRule="auto"/>
        <w:ind w:right="270"/>
      </w:pPr>
      <w:r>
        <w:t>Редактировать собственные тексты с использованием знаний норм современного русского литературного языка.</w:t>
      </w:r>
    </w:p>
    <w:p w:rsidR="00B214FC" w:rsidRDefault="004D274D">
      <w:pPr>
        <w:pStyle w:val="a3"/>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41" w:line="271" w:lineRule="auto"/>
        <w:ind w:right="262"/>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B214FC" w:rsidRDefault="004D274D">
      <w:pPr>
        <w:pStyle w:val="a3"/>
        <w:spacing w:before="11" w:line="271" w:lineRule="auto"/>
        <w:ind w:right="266"/>
      </w:pPr>
      <w:r>
        <w:t>Применять знания об официально-деловом и научном стиле при выполнении языкового анализа различных видов и в речевой практике.</w:t>
      </w:r>
    </w:p>
    <w:p w:rsidR="00B214FC" w:rsidRDefault="004D274D" w:rsidP="001E357D">
      <w:pPr>
        <w:pStyle w:val="a3"/>
        <w:tabs>
          <w:tab w:val="left" w:pos="4433"/>
        </w:tabs>
        <w:spacing w:before="5"/>
      </w:pPr>
      <w:r>
        <w:rPr>
          <w:spacing w:val="-2"/>
        </w:rPr>
        <w:t>Система</w:t>
      </w:r>
      <w:r w:rsidR="001E357D">
        <w:t xml:space="preserve"> </w:t>
      </w:r>
      <w:r>
        <w:rPr>
          <w:spacing w:val="-2"/>
        </w:rPr>
        <w:t>языка.</w:t>
      </w:r>
    </w:p>
    <w:p w:rsidR="00B214FC" w:rsidRDefault="004D274D">
      <w:pPr>
        <w:pStyle w:val="a3"/>
        <w:spacing w:before="45"/>
      </w:pPr>
      <w:r>
        <w:t>Лексикология.</w:t>
      </w:r>
      <w:r>
        <w:rPr>
          <w:spacing w:val="-6"/>
        </w:rPr>
        <w:t xml:space="preserve"> </w:t>
      </w:r>
      <w:r>
        <w:t>Культура</w:t>
      </w:r>
      <w:r>
        <w:rPr>
          <w:spacing w:val="-8"/>
        </w:rPr>
        <w:t xml:space="preserve"> </w:t>
      </w:r>
      <w:r>
        <w:rPr>
          <w:spacing w:val="-4"/>
        </w:rPr>
        <w:t>речи.</w:t>
      </w:r>
    </w:p>
    <w:p w:rsidR="00B214FC" w:rsidRDefault="004D274D">
      <w:pPr>
        <w:pStyle w:val="a3"/>
        <w:spacing w:before="41" w:line="271" w:lineRule="auto"/>
        <w:ind w:right="261"/>
      </w:pPr>
      <w:r>
        <w:t>Различать слова с точки зрения их происхождения: исконно русские и заимствованные слова, различать</w:t>
      </w:r>
      <w:r>
        <w:rPr>
          <w:spacing w:val="-15"/>
        </w:rPr>
        <w:t xml:space="preserve"> </w:t>
      </w:r>
      <w:r>
        <w:t>слова</w:t>
      </w:r>
      <w:r>
        <w:rPr>
          <w:spacing w:val="-15"/>
        </w:rPr>
        <w:t xml:space="preserve"> </w:t>
      </w:r>
      <w:r>
        <w:t>с</w:t>
      </w:r>
      <w:r>
        <w:rPr>
          <w:spacing w:val="-14"/>
        </w:rPr>
        <w:t xml:space="preserve"> </w:t>
      </w:r>
      <w:r>
        <w:t>точки</w:t>
      </w:r>
      <w:r>
        <w:rPr>
          <w:spacing w:val="-13"/>
        </w:rPr>
        <w:t xml:space="preserve"> </w:t>
      </w:r>
      <w:r>
        <w:t>зрения</w:t>
      </w:r>
      <w:r>
        <w:rPr>
          <w:spacing w:val="-15"/>
        </w:rPr>
        <w:t xml:space="preserve"> </w:t>
      </w:r>
      <w:r>
        <w:t>их</w:t>
      </w:r>
      <w:r>
        <w:rPr>
          <w:spacing w:val="-15"/>
        </w:rPr>
        <w:t xml:space="preserve"> </w:t>
      </w:r>
      <w:r>
        <w:t>принадлежности</w:t>
      </w:r>
      <w:r>
        <w:rPr>
          <w:spacing w:val="-9"/>
        </w:rPr>
        <w:t xml:space="preserve"> </w:t>
      </w:r>
      <w:r>
        <w:t>к</w:t>
      </w:r>
      <w:r>
        <w:rPr>
          <w:spacing w:val="-12"/>
        </w:rPr>
        <w:t xml:space="preserve"> </w:t>
      </w:r>
      <w:r>
        <w:t>активному</w:t>
      </w:r>
      <w:r>
        <w:rPr>
          <w:spacing w:val="-15"/>
        </w:rPr>
        <w:t xml:space="preserve"> </w:t>
      </w:r>
      <w:r>
        <w:t>или</w:t>
      </w:r>
      <w:r>
        <w:rPr>
          <w:spacing w:val="-10"/>
        </w:rPr>
        <w:t xml:space="preserve"> </w:t>
      </w:r>
      <w:r>
        <w:t>пассивному</w:t>
      </w:r>
      <w:r>
        <w:rPr>
          <w:spacing w:val="-15"/>
        </w:rPr>
        <w:t xml:space="preserve"> </w:t>
      </w:r>
      <w:r>
        <w:t>запасу:</w:t>
      </w:r>
      <w:r>
        <w:rPr>
          <w:spacing w:val="-10"/>
        </w:rPr>
        <w:t xml:space="preserve"> </w:t>
      </w:r>
      <w:r>
        <w:t>неологизмы, устаревшие слова</w:t>
      </w:r>
      <w:r>
        <w:rPr>
          <w:spacing w:val="-3"/>
        </w:rPr>
        <w:t xml:space="preserve"> </w:t>
      </w:r>
      <w:r>
        <w:t>(историзмы и</w:t>
      </w:r>
      <w:r>
        <w:rPr>
          <w:spacing w:val="-1"/>
        </w:rPr>
        <w:t xml:space="preserve"> </w:t>
      </w:r>
      <w:r>
        <w:t>архаизмы), различать слова с</w:t>
      </w:r>
      <w:r>
        <w:rPr>
          <w:spacing w:val="-3"/>
        </w:rPr>
        <w:t xml:space="preserve"> </w:t>
      </w:r>
      <w:r>
        <w:t>точки зрения сферы</w:t>
      </w:r>
      <w:r>
        <w:rPr>
          <w:spacing w:val="-1"/>
        </w:rPr>
        <w:t xml:space="preserve"> </w:t>
      </w:r>
      <w:r>
        <w:t>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B214FC" w:rsidRDefault="004D274D">
      <w:pPr>
        <w:pStyle w:val="a3"/>
        <w:spacing w:before="6" w:line="271" w:lineRule="auto"/>
        <w:ind w:right="265"/>
      </w:pPr>
      <w:r>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w:t>
      </w:r>
      <w:r>
        <w:rPr>
          <w:spacing w:val="-2"/>
        </w:rPr>
        <w:t>выразительности.</w:t>
      </w:r>
    </w:p>
    <w:p w:rsidR="00B214FC" w:rsidRDefault="004D274D">
      <w:pPr>
        <w:pStyle w:val="a3"/>
        <w:spacing w:before="11" w:line="271" w:lineRule="auto"/>
        <w:ind w:right="274"/>
      </w:pPr>
      <w:r>
        <w:t>Распознавать в тексте фразеологизмы, определять их значения; характеризовать ситуацию употребления фразеологизма.</w:t>
      </w:r>
    </w:p>
    <w:p w:rsidR="00B214FC" w:rsidRDefault="004D274D">
      <w:pPr>
        <w:pStyle w:val="a3"/>
        <w:spacing w:before="5" w:line="271" w:lineRule="auto"/>
        <w:ind w:right="271"/>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B214FC" w:rsidRDefault="004D274D">
      <w:pPr>
        <w:pStyle w:val="a3"/>
      </w:pPr>
      <w:r>
        <w:t>Словообразование.</w:t>
      </w:r>
      <w:r>
        <w:rPr>
          <w:spacing w:val="-4"/>
        </w:rPr>
        <w:t xml:space="preserve"> </w:t>
      </w:r>
      <w:r>
        <w:t>Культура</w:t>
      </w:r>
      <w:r>
        <w:rPr>
          <w:spacing w:val="-6"/>
        </w:rPr>
        <w:t xml:space="preserve"> </w:t>
      </w:r>
      <w:r>
        <w:t>речи.</w:t>
      </w:r>
      <w:r>
        <w:rPr>
          <w:spacing w:val="-3"/>
        </w:rPr>
        <w:t xml:space="preserve"> </w:t>
      </w:r>
      <w:r>
        <w:rPr>
          <w:spacing w:val="-2"/>
        </w:rPr>
        <w:t>Орфография.</w:t>
      </w:r>
    </w:p>
    <w:p w:rsidR="00B214FC" w:rsidRDefault="004D274D">
      <w:pPr>
        <w:pStyle w:val="a3"/>
        <w:spacing w:before="41" w:line="271" w:lineRule="auto"/>
        <w:ind w:right="276"/>
      </w:pPr>
      <w:r>
        <w:t xml:space="preserve">Распознавать формообразующие и словообразующие морфемы в слове; выделять производящую </w:t>
      </w:r>
      <w:r>
        <w:rPr>
          <w:spacing w:val="-2"/>
        </w:rPr>
        <w:t>основу.</w:t>
      </w:r>
    </w:p>
    <w:p w:rsidR="00B214FC" w:rsidRDefault="004D274D">
      <w:pPr>
        <w:pStyle w:val="a3"/>
        <w:spacing w:line="271" w:lineRule="auto"/>
        <w:ind w:right="260"/>
      </w:pPr>
      <w:r>
        <w:t>Определять способы словообразования (приставочный, суффиксальный, приставочно- 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 xml:space="preserve">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w:t>
      </w:r>
      <w:r>
        <w:rPr>
          <w:spacing w:val="-2"/>
        </w:rPr>
        <w:t>правописания.</w:t>
      </w:r>
    </w:p>
    <w:p w:rsidR="00B214FC" w:rsidRDefault="004D274D">
      <w:pPr>
        <w:pStyle w:val="a3"/>
        <w:spacing w:line="271" w:lineRule="auto"/>
        <w:ind w:right="275"/>
      </w:pPr>
      <w:r>
        <w:t>Соблюдать правила правописания сложных и сложносокращённых слов, правила правописания корня -кас- – -кос- с чередованием а (о), гласных в приставках пре- и при-.</w:t>
      </w:r>
    </w:p>
    <w:p w:rsidR="00B214FC" w:rsidRDefault="004D274D">
      <w:pPr>
        <w:pStyle w:val="a3"/>
        <w:spacing w:before="6"/>
      </w:pPr>
      <w:r>
        <w:t>Морфология.</w:t>
      </w:r>
      <w:r>
        <w:rPr>
          <w:spacing w:val="-7"/>
        </w:rPr>
        <w:t xml:space="preserve"> </w:t>
      </w:r>
      <w:r>
        <w:t>Культура</w:t>
      </w:r>
      <w:r>
        <w:rPr>
          <w:spacing w:val="-4"/>
        </w:rPr>
        <w:t xml:space="preserve"> </w:t>
      </w:r>
      <w:r>
        <w:t>речи.</w:t>
      </w:r>
      <w:r>
        <w:rPr>
          <w:spacing w:val="-1"/>
        </w:rPr>
        <w:t xml:space="preserve"> </w:t>
      </w:r>
      <w:r>
        <w:rPr>
          <w:spacing w:val="-2"/>
        </w:rPr>
        <w:t>Орфография.</w:t>
      </w:r>
    </w:p>
    <w:p w:rsidR="00B214FC" w:rsidRDefault="004D274D">
      <w:pPr>
        <w:pStyle w:val="a3"/>
        <w:spacing w:before="46" w:line="295" w:lineRule="auto"/>
        <w:ind w:right="1973"/>
        <w:jc w:val="left"/>
      </w:pPr>
      <w:r>
        <w:t>Характеризовать особенности словообразования имён существительных. Соблюдать</w:t>
      </w:r>
      <w:r>
        <w:rPr>
          <w:spacing w:val="-3"/>
        </w:rPr>
        <w:t xml:space="preserve"> </w:t>
      </w:r>
      <w:r>
        <w:t>правила</w:t>
      </w:r>
      <w:r>
        <w:rPr>
          <w:spacing w:val="-5"/>
        </w:rPr>
        <w:t xml:space="preserve"> </w:t>
      </w:r>
      <w:r>
        <w:t>слитного</w:t>
      </w:r>
      <w:r>
        <w:rPr>
          <w:spacing w:val="-4"/>
        </w:rPr>
        <w:t xml:space="preserve"> </w:t>
      </w:r>
      <w:r>
        <w:t>и</w:t>
      </w:r>
      <w:r>
        <w:rPr>
          <w:spacing w:val="-3"/>
        </w:rPr>
        <w:t xml:space="preserve"> </w:t>
      </w:r>
      <w:r>
        <w:t>дефисного</w:t>
      </w:r>
      <w:r>
        <w:rPr>
          <w:spacing w:val="-4"/>
        </w:rPr>
        <w:t xml:space="preserve"> </w:t>
      </w:r>
      <w:r>
        <w:t>написания</w:t>
      </w:r>
      <w:r>
        <w:rPr>
          <w:spacing w:val="-4"/>
        </w:rPr>
        <w:t xml:space="preserve"> </w:t>
      </w:r>
      <w:r>
        <w:t>пол-</w:t>
      </w:r>
      <w:r>
        <w:rPr>
          <w:spacing w:val="-6"/>
        </w:rPr>
        <w:t xml:space="preserve"> </w:t>
      </w:r>
      <w:r>
        <w:t>и</w:t>
      </w:r>
      <w:r>
        <w:rPr>
          <w:spacing w:val="-7"/>
        </w:rPr>
        <w:t xml:space="preserve"> </w:t>
      </w:r>
      <w:r>
        <w:t>полу-</w:t>
      </w:r>
      <w:r>
        <w:rPr>
          <w:spacing w:val="-2"/>
        </w:rPr>
        <w:t xml:space="preserve"> </w:t>
      </w:r>
      <w:r>
        <w:t>со словами.</w:t>
      </w:r>
    </w:p>
    <w:p w:rsidR="00B214FC" w:rsidRDefault="004D274D">
      <w:pPr>
        <w:pStyle w:val="a3"/>
        <w:spacing w:before="0" w:line="255" w:lineRule="exact"/>
        <w:jc w:val="left"/>
      </w:pPr>
      <w:r>
        <w:rPr>
          <w:spacing w:val="-2"/>
        </w:rPr>
        <w:t>Соблюдать</w:t>
      </w:r>
      <w:r>
        <w:rPr>
          <w:spacing w:val="6"/>
        </w:rPr>
        <w:t xml:space="preserve"> </w:t>
      </w:r>
      <w:r>
        <w:rPr>
          <w:spacing w:val="-2"/>
        </w:rPr>
        <w:t>нормы</w:t>
      </w:r>
      <w:r>
        <w:rPr>
          <w:spacing w:val="2"/>
        </w:rPr>
        <w:t xml:space="preserve"> </w:t>
      </w:r>
      <w:r>
        <w:rPr>
          <w:spacing w:val="-2"/>
        </w:rPr>
        <w:t>произношения,</w:t>
      </w:r>
      <w:r>
        <w:rPr>
          <w:spacing w:val="2"/>
        </w:rPr>
        <w:t xml:space="preserve"> </w:t>
      </w:r>
      <w:r>
        <w:rPr>
          <w:spacing w:val="-2"/>
        </w:rPr>
        <w:t>постановки</w:t>
      </w:r>
      <w:r>
        <w:t xml:space="preserve"> </w:t>
      </w:r>
      <w:r>
        <w:rPr>
          <w:spacing w:val="-2"/>
        </w:rPr>
        <w:t>ударения</w:t>
      </w:r>
      <w:r>
        <w:rPr>
          <w:spacing w:val="3"/>
        </w:rPr>
        <w:t xml:space="preserve"> </w:t>
      </w:r>
      <w:r>
        <w:rPr>
          <w:spacing w:val="-2"/>
        </w:rPr>
        <w:t>(в</w:t>
      </w:r>
      <w:r>
        <w:t xml:space="preserve"> </w:t>
      </w:r>
      <w:r>
        <w:rPr>
          <w:spacing w:val="-2"/>
        </w:rPr>
        <w:t>рамках</w:t>
      </w:r>
      <w:r>
        <w:rPr>
          <w:spacing w:val="-1"/>
        </w:rPr>
        <w:t xml:space="preserve"> </w:t>
      </w:r>
      <w:r>
        <w:rPr>
          <w:spacing w:val="-2"/>
        </w:rPr>
        <w:t>изученного),</w:t>
      </w:r>
      <w:r>
        <w:rPr>
          <w:spacing w:val="2"/>
        </w:rPr>
        <w:t xml:space="preserve"> </w:t>
      </w:r>
      <w:r>
        <w:rPr>
          <w:spacing w:val="-2"/>
        </w:rPr>
        <w:t>словоизменения</w:t>
      </w:r>
      <w:r>
        <w:rPr>
          <w:spacing w:val="-1"/>
        </w:rPr>
        <w:t xml:space="preserve"> </w:t>
      </w:r>
      <w:r>
        <w:rPr>
          <w:spacing w:val="-4"/>
        </w:rPr>
        <w:t>имён</w:t>
      </w:r>
    </w:p>
    <w:p w:rsidR="00B214FC" w:rsidRDefault="004D274D">
      <w:pPr>
        <w:pStyle w:val="a3"/>
        <w:spacing w:before="36"/>
        <w:jc w:val="left"/>
      </w:pPr>
      <w:r>
        <w:rPr>
          <w:spacing w:val="-2"/>
        </w:rPr>
        <w:t>существительных.</w:t>
      </w:r>
    </w:p>
    <w:p w:rsidR="00B214FC" w:rsidRDefault="004D274D">
      <w:pPr>
        <w:pStyle w:val="a3"/>
        <w:spacing w:before="46" w:line="271" w:lineRule="auto"/>
        <w:ind w:right="272"/>
      </w:pPr>
      <w:r>
        <w:t>Различать качественные, относительные и притяжательные имена прилагательные, степени сравнения качественных имён прилагательных.</w:t>
      </w:r>
    </w:p>
    <w:p w:rsidR="00B214FC" w:rsidRDefault="004D274D">
      <w:pPr>
        <w:pStyle w:val="a3"/>
        <w:spacing w:before="5" w:line="273" w:lineRule="auto"/>
        <w:ind w:right="263"/>
      </w:pPr>
      <w:r>
        <w:t>Соблюдать нормы словообразования имён прилагательных, нормы произношения имён прилагательных, нормы ударения (в рамках</w:t>
      </w:r>
      <w:r>
        <w:rPr>
          <w:spacing w:val="-1"/>
        </w:rPr>
        <w:t xml:space="preserve"> </w:t>
      </w:r>
      <w:r>
        <w:t>изученного);</w:t>
      </w:r>
      <w:r>
        <w:rPr>
          <w:spacing w:val="-1"/>
        </w:rPr>
        <w:t xml:space="preserve"> </w:t>
      </w:r>
      <w:r>
        <w:t>соблюдать правила правописания н и нн в именах</w:t>
      </w:r>
      <w:r>
        <w:rPr>
          <w:spacing w:val="-8"/>
        </w:rPr>
        <w:t xml:space="preserve"> </w:t>
      </w:r>
      <w:r>
        <w:t>прилагательных,</w:t>
      </w:r>
      <w:r>
        <w:rPr>
          <w:spacing w:val="-1"/>
        </w:rPr>
        <w:t xml:space="preserve"> </w:t>
      </w:r>
      <w:r>
        <w:t>суффиксов</w:t>
      </w:r>
      <w:r>
        <w:rPr>
          <w:spacing w:val="-1"/>
        </w:rPr>
        <w:t xml:space="preserve"> </w:t>
      </w:r>
      <w:r>
        <w:t>-к-</w:t>
      </w:r>
      <w:r>
        <w:rPr>
          <w:spacing w:val="-6"/>
        </w:rPr>
        <w:t xml:space="preserve"> </w:t>
      </w:r>
      <w:r>
        <w:t>и</w:t>
      </w:r>
      <w:r>
        <w:rPr>
          <w:spacing w:val="-12"/>
        </w:rPr>
        <w:t xml:space="preserve"> </w:t>
      </w:r>
      <w:r>
        <w:t>-ск-</w:t>
      </w:r>
      <w:r>
        <w:rPr>
          <w:spacing w:val="-6"/>
        </w:rPr>
        <w:t xml:space="preserve"> </w:t>
      </w:r>
      <w:r>
        <w:t>имён</w:t>
      </w:r>
      <w:r>
        <w:rPr>
          <w:spacing w:val="-7"/>
        </w:rPr>
        <w:t xml:space="preserve"> </w:t>
      </w:r>
      <w:r>
        <w:t>прилагательных,</w:t>
      </w:r>
      <w:r>
        <w:rPr>
          <w:spacing w:val="-1"/>
        </w:rPr>
        <w:t xml:space="preserve"> </w:t>
      </w:r>
      <w:r>
        <w:t>сложных</w:t>
      </w:r>
      <w:r>
        <w:rPr>
          <w:spacing w:val="-13"/>
        </w:rPr>
        <w:t xml:space="preserve"> </w:t>
      </w:r>
      <w:r>
        <w:t>имён</w:t>
      </w:r>
      <w:r>
        <w:rPr>
          <w:spacing w:val="-7"/>
        </w:rPr>
        <w:t xml:space="preserve"> </w:t>
      </w:r>
      <w:r>
        <w:t>прилагательных. Распознавать числительные; определять общее грамматическое</w:t>
      </w:r>
      <w:r>
        <w:rPr>
          <w:spacing w:val="40"/>
        </w:rPr>
        <w:t xml:space="preserve"> </w:t>
      </w:r>
      <w:r>
        <w:t>значение</w:t>
      </w:r>
      <w:r>
        <w:rPr>
          <w:spacing w:val="40"/>
        </w:rPr>
        <w:t xml:space="preserve"> </w:t>
      </w:r>
      <w:r>
        <w:t>имени числительного; различать разряды имён числительных по значению, по строению.</w:t>
      </w:r>
    </w:p>
    <w:p w:rsidR="00B214FC" w:rsidRDefault="004D274D">
      <w:pPr>
        <w:pStyle w:val="a3"/>
        <w:spacing w:before="2" w:line="271" w:lineRule="auto"/>
        <w:ind w:right="266"/>
      </w:pPr>
      <w:r>
        <w:t>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B214FC" w:rsidRDefault="004D274D">
      <w:pPr>
        <w:pStyle w:val="a3"/>
        <w:spacing w:line="271" w:lineRule="auto"/>
        <w:ind w:right="265"/>
      </w:pPr>
      <w:r>
        <w:t>Правильно</w:t>
      </w:r>
      <w:r>
        <w:rPr>
          <w:spacing w:val="-10"/>
        </w:rPr>
        <w:t xml:space="preserve"> </w:t>
      </w:r>
      <w:r>
        <w:t>употреблять</w:t>
      </w:r>
      <w:r>
        <w:rPr>
          <w:spacing w:val="-9"/>
        </w:rPr>
        <w:t xml:space="preserve"> </w:t>
      </w:r>
      <w:r>
        <w:t>собирательные</w:t>
      </w:r>
      <w:r>
        <w:rPr>
          <w:spacing w:val="-11"/>
        </w:rPr>
        <w:t xml:space="preserve"> </w:t>
      </w:r>
      <w:r>
        <w:t>имена</w:t>
      </w:r>
      <w:r>
        <w:rPr>
          <w:spacing w:val="-11"/>
        </w:rPr>
        <w:t xml:space="preserve"> </w:t>
      </w:r>
      <w:r>
        <w:t>числительные,</w:t>
      </w:r>
      <w:r>
        <w:rPr>
          <w:spacing w:val="-8"/>
        </w:rPr>
        <w:t xml:space="preserve"> </w:t>
      </w:r>
      <w:r>
        <w:t>соблюдать</w:t>
      </w:r>
      <w:r>
        <w:rPr>
          <w:spacing w:val="-8"/>
        </w:rPr>
        <w:t xml:space="preserve"> </w:t>
      </w:r>
      <w:r>
        <w:t>правила</w:t>
      </w:r>
      <w:r>
        <w:rPr>
          <w:spacing w:val="-15"/>
        </w:rPr>
        <w:t xml:space="preserve"> </w:t>
      </w:r>
      <w:r>
        <w:t>правописания</w:t>
      </w:r>
      <w:r>
        <w:rPr>
          <w:spacing w:val="-15"/>
        </w:rPr>
        <w:t xml:space="preserve"> </w:t>
      </w:r>
      <w:r>
        <w:t xml:space="preserve">имён числительных, в том числе написание ь в именах числительных, написание двойных согласных; слитное, раздельное, дефисное написание числительных, правила правописания окончаний </w:t>
      </w:r>
      <w:r>
        <w:rPr>
          <w:spacing w:val="-2"/>
        </w:rPr>
        <w:t>числительных.</w:t>
      </w:r>
    </w:p>
    <w:p w:rsidR="00B214FC" w:rsidRDefault="004D274D">
      <w:pPr>
        <w:pStyle w:val="a3"/>
        <w:spacing w:before="5" w:line="271" w:lineRule="auto"/>
        <w:ind w:right="274"/>
      </w:pPr>
      <w:r>
        <w:t>Распознавать местоимения; определять общее грамматическое значение; различать разряды местоимений,</w:t>
      </w:r>
      <w:r>
        <w:rPr>
          <w:spacing w:val="-15"/>
        </w:rPr>
        <w:t xml:space="preserve"> </w:t>
      </w:r>
      <w:r>
        <w:t>склонять</w:t>
      </w:r>
      <w:r>
        <w:rPr>
          <w:spacing w:val="-15"/>
        </w:rPr>
        <w:t xml:space="preserve"> </w:t>
      </w:r>
      <w:r>
        <w:t>местоимения;</w:t>
      </w:r>
      <w:r>
        <w:rPr>
          <w:spacing w:val="-15"/>
        </w:rPr>
        <w:t xml:space="preserve"> </w:t>
      </w:r>
      <w:r>
        <w:t>характеризовать</w:t>
      </w:r>
      <w:r>
        <w:rPr>
          <w:spacing w:val="-15"/>
        </w:rPr>
        <w:t xml:space="preserve"> </w:t>
      </w:r>
      <w:r>
        <w:t>особенности</w:t>
      </w:r>
      <w:r>
        <w:rPr>
          <w:spacing w:val="-15"/>
        </w:rPr>
        <w:t xml:space="preserve"> </w:t>
      </w:r>
      <w:r>
        <w:t>их</w:t>
      </w:r>
      <w:r>
        <w:rPr>
          <w:spacing w:val="-15"/>
        </w:rPr>
        <w:t xml:space="preserve"> </w:t>
      </w:r>
      <w:r>
        <w:t>склонения,</w:t>
      </w:r>
      <w:r>
        <w:rPr>
          <w:spacing w:val="-15"/>
        </w:rPr>
        <w:t xml:space="preserve"> </w:t>
      </w:r>
      <w:r>
        <w:t>словообразования, синтаксических функций, роли в речи.</w:t>
      </w:r>
    </w:p>
    <w:p w:rsidR="00B214FC" w:rsidRDefault="004D274D">
      <w:pPr>
        <w:pStyle w:val="a3"/>
        <w:spacing w:before="6" w:line="271" w:lineRule="auto"/>
        <w:ind w:right="265"/>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w:t>
      </w:r>
      <w:r>
        <w:rPr>
          <w:spacing w:val="-1"/>
        </w:rPr>
        <w:t xml:space="preserve"> </w:t>
      </w:r>
      <w:r>
        <w:t>предшествующего текста (устранение двусмысленности, неточности);</w:t>
      </w:r>
      <w:r>
        <w:rPr>
          <w:spacing w:val="-1"/>
        </w:rPr>
        <w:t xml:space="preserve"> </w:t>
      </w:r>
      <w:r>
        <w:t>соблюдать правила правописания местоимений с</w:t>
      </w:r>
      <w:r>
        <w:rPr>
          <w:spacing w:val="-2"/>
        </w:rPr>
        <w:t xml:space="preserve"> </w:t>
      </w:r>
      <w:r>
        <w:t>не и ни, слитного, раздельного и дефисного написания местоимений.</w:t>
      </w:r>
    </w:p>
    <w:p w:rsidR="00B214FC" w:rsidRDefault="004D274D">
      <w:pPr>
        <w:pStyle w:val="a3"/>
        <w:spacing w:line="271" w:lineRule="auto"/>
        <w:ind w:right="271"/>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B214FC" w:rsidRDefault="004D274D">
      <w:pPr>
        <w:pStyle w:val="a3"/>
        <w:spacing w:before="1"/>
      </w:pPr>
      <w:r>
        <w:t>Соблюдать</w:t>
      </w:r>
      <w:r>
        <w:rPr>
          <w:spacing w:val="-3"/>
        </w:rPr>
        <w:t xml:space="preserve"> </w:t>
      </w:r>
      <w:r>
        <w:t>правила</w:t>
      </w:r>
      <w:r>
        <w:rPr>
          <w:spacing w:val="-3"/>
        </w:rPr>
        <w:t xml:space="preserve"> </w:t>
      </w:r>
      <w:r>
        <w:t>правописания</w:t>
      </w:r>
      <w:r>
        <w:rPr>
          <w:spacing w:val="-6"/>
        </w:rPr>
        <w:t xml:space="preserve"> </w:t>
      </w:r>
      <w:r>
        <w:t>ь</w:t>
      </w:r>
      <w:r>
        <w:rPr>
          <w:spacing w:val="-6"/>
        </w:rPr>
        <w:t xml:space="preserve"> </w:t>
      </w:r>
      <w:r>
        <w:t>в формах</w:t>
      </w:r>
      <w:r>
        <w:rPr>
          <w:spacing w:val="-7"/>
        </w:rPr>
        <w:t xml:space="preserve"> </w:t>
      </w:r>
      <w:r>
        <w:t>глагола</w:t>
      </w:r>
      <w:r>
        <w:rPr>
          <w:spacing w:val="-7"/>
        </w:rPr>
        <w:t xml:space="preserve"> </w:t>
      </w:r>
      <w:r>
        <w:t>повелительного</w:t>
      </w:r>
      <w:r>
        <w:rPr>
          <w:spacing w:val="-1"/>
        </w:rPr>
        <w:t xml:space="preserve"> </w:t>
      </w:r>
      <w:r>
        <w:rPr>
          <w:spacing w:val="-2"/>
        </w:rPr>
        <w:t>наклонения.</w:t>
      </w:r>
    </w:p>
    <w:p w:rsidR="00B214FC" w:rsidRDefault="004D274D">
      <w:pPr>
        <w:pStyle w:val="a3"/>
        <w:spacing w:before="51" w:line="271" w:lineRule="auto"/>
        <w:ind w:right="255"/>
      </w:pPr>
      <w: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B214FC" w:rsidRDefault="004D274D">
      <w:pPr>
        <w:pStyle w:val="a3"/>
        <w:spacing w:line="271" w:lineRule="auto"/>
        <w:ind w:right="275"/>
      </w:pPr>
      <w:r>
        <w:t>Проводить фонетический анализ слов; использовать знания по фонетике и графике в практике произношения и правописания слов.</w:t>
      </w:r>
    </w:p>
    <w:p w:rsidR="00B214FC" w:rsidRDefault="004D274D">
      <w:pPr>
        <w:pStyle w:val="a3"/>
        <w:spacing w:before="5" w:line="271" w:lineRule="auto"/>
        <w:ind w:right="272"/>
      </w:pPr>
      <w:r>
        <w:t>Распознавать изученные орфограммы, проводить орфографический анализ слов, применять знания по орфографии в практике правописания.</w:t>
      </w:r>
    </w:p>
    <w:p w:rsidR="00B214FC" w:rsidRDefault="004D274D">
      <w:pPr>
        <w:pStyle w:val="a3"/>
        <w:spacing w:before="11" w:line="271" w:lineRule="auto"/>
        <w:ind w:right="272"/>
      </w:pPr>
      <w:r>
        <w:t>Проводить синтаксический анализ словосочетаний, синтаксический и пунктуационный анализ предложений</w:t>
      </w:r>
      <w:r>
        <w:rPr>
          <w:spacing w:val="-14"/>
        </w:rPr>
        <w:t xml:space="preserve"> </w:t>
      </w:r>
      <w:r>
        <w:t>(в</w:t>
      </w:r>
      <w:r>
        <w:rPr>
          <w:spacing w:val="-13"/>
        </w:rPr>
        <w:t xml:space="preserve"> </w:t>
      </w:r>
      <w:r>
        <w:t>рамках</w:t>
      </w:r>
      <w:r>
        <w:rPr>
          <w:spacing w:val="-15"/>
        </w:rPr>
        <w:t xml:space="preserve"> </w:t>
      </w:r>
      <w:r>
        <w:t>изученного),</w:t>
      </w:r>
      <w:r>
        <w:rPr>
          <w:spacing w:val="-13"/>
        </w:rPr>
        <w:t xml:space="preserve"> </w:t>
      </w:r>
      <w:r>
        <w:t>применять</w:t>
      </w:r>
      <w:r>
        <w:rPr>
          <w:spacing w:val="-15"/>
        </w:rPr>
        <w:t xml:space="preserve"> </w:t>
      </w:r>
      <w:r>
        <w:t>знания</w:t>
      </w:r>
      <w:r>
        <w:rPr>
          <w:spacing w:val="-11"/>
        </w:rPr>
        <w:t xml:space="preserve"> </w:t>
      </w:r>
      <w:r>
        <w:t>по</w:t>
      </w:r>
      <w:r>
        <w:rPr>
          <w:spacing w:val="-6"/>
        </w:rPr>
        <w:t xml:space="preserve"> </w:t>
      </w:r>
      <w:r>
        <w:t>синтаксису</w:t>
      </w:r>
      <w:r>
        <w:rPr>
          <w:spacing w:val="-15"/>
        </w:rPr>
        <w:t xml:space="preserve"> </w:t>
      </w:r>
      <w:r>
        <w:t>и</w:t>
      </w:r>
      <w:r>
        <w:rPr>
          <w:spacing w:val="-10"/>
        </w:rPr>
        <w:t xml:space="preserve"> </w:t>
      </w:r>
      <w:r>
        <w:t>пунктуации</w:t>
      </w:r>
      <w:r>
        <w:rPr>
          <w:spacing w:val="-10"/>
        </w:rPr>
        <w:t xml:space="preserve"> </w:t>
      </w:r>
      <w:r>
        <w:t>при</w:t>
      </w:r>
      <w:r>
        <w:rPr>
          <w:spacing w:val="-10"/>
        </w:rPr>
        <w:t xml:space="preserve"> </w:t>
      </w:r>
      <w:r>
        <w:t>выполнении языкового анализа различных видов и в речевой практике.</w:t>
      </w:r>
    </w:p>
    <w:p w:rsidR="00B214FC" w:rsidRDefault="004D274D">
      <w:pPr>
        <w:pStyle w:val="a3"/>
        <w:spacing w:before="5" w:line="271" w:lineRule="auto"/>
        <w:ind w:right="276"/>
      </w:pPr>
      <w:r>
        <w:t>К концу обучения в 7 классе обучающийся получит следующие предметные результаты по отдельным темам программы по русскому языку:</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B214FC" w:rsidRDefault="004D274D">
      <w:pPr>
        <w:pStyle w:val="a3"/>
        <w:spacing w:before="46" w:line="271" w:lineRule="auto"/>
        <w:ind w:right="260"/>
      </w:pPr>
      <w:r>
        <w:t>Иметь</w:t>
      </w:r>
      <w:r>
        <w:rPr>
          <w:spacing w:val="-2"/>
        </w:rPr>
        <w:t xml:space="preserve"> </w:t>
      </w:r>
      <w:r>
        <w:t>представление</w:t>
      </w:r>
      <w:r>
        <w:rPr>
          <w:spacing w:val="-13"/>
        </w:rPr>
        <w:t xml:space="preserve"> </w:t>
      </w:r>
      <w:r>
        <w:t>о языке</w:t>
      </w:r>
      <w:r>
        <w:rPr>
          <w:spacing w:val="-4"/>
        </w:rPr>
        <w:t xml:space="preserve"> </w:t>
      </w:r>
      <w:r>
        <w:t>как</w:t>
      </w:r>
      <w:r>
        <w:rPr>
          <w:spacing w:val="-5"/>
        </w:rPr>
        <w:t xml:space="preserve"> </w:t>
      </w:r>
      <w:r>
        <w:t>развивающемся</w:t>
      </w:r>
      <w:r>
        <w:rPr>
          <w:spacing w:val="-3"/>
        </w:rPr>
        <w:t xml:space="preserve"> </w:t>
      </w:r>
      <w:r>
        <w:t>явлении.</w:t>
      </w:r>
      <w:r>
        <w:rPr>
          <w:spacing w:val="-6"/>
        </w:rPr>
        <w:t xml:space="preserve"> </w:t>
      </w:r>
      <w:r>
        <w:t>Осознавать</w:t>
      </w:r>
      <w:r>
        <w:rPr>
          <w:spacing w:val="-6"/>
        </w:rPr>
        <w:t xml:space="preserve"> </w:t>
      </w:r>
      <w:r>
        <w:t>взаимосвязь</w:t>
      </w:r>
      <w:r>
        <w:rPr>
          <w:spacing w:val="-3"/>
        </w:rPr>
        <w:t xml:space="preserve"> </w:t>
      </w:r>
      <w:r>
        <w:t>языка,</w:t>
      </w:r>
      <w:r>
        <w:rPr>
          <w:spacing w:val="-6"/>
        </w:rPr>
        <w:t xml:space="preserve"> </w:t>
      </w:r>
      <w:r>
        <w:t>культуры и истории народа (приводить примеры).</w:t>
      </w:r>
    </w:p>
    <w:p w:rsidR="00B214FC" w:rsidRDefault="004D274D">
      <w:pPr>
        <w:pStyle w:val="a3"/>
        <w:spacing w:before="5"/>
      </w:pPr>
      <w:r>
        <w:t>Язык</w:t>
      </w:r>
      <w:r>
        <w:rPr>
          <w:spacing w:val="-1"/>
        </w:rPr>
        <w:t xml:space="preserve"> </w:t>
      </w:r>
      <w:r>
        <w:t>и</w:t>
      </w:r>
      <w:r>
        <w:rPr>
          <w:spacing w:val="3"/>
        </w:rPr>
        <w:t xml:space="preserve"> </w:t>
      </w:r>
      <w:r>
        <w:rPr>
          <w:spacing w:val="-2"/>
        </w:rPr>
        <w:t>речь.</w:t>
      </w:r>
    </w:p>
    <w:p w:rsidR="00B214FC" w:rsidRDefault="004D274D">
      <w:pPr>
        <w:pStyle w:val="a3"/>
        <w:spacing w:before="46" w:line="271" w:lineRule="auto"/>
        <w:ind w:right="261"/>
      </w:pPr>
      <w: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B214FC" w:rsidRDefault="004D274D">
      <w:pPr>
        <w:pStyle w:val="a3"/>
        <w:spacing w:before="6" w:line="271" w:lineRule="auto"/>
        <w:ind w:right="271"/>
      </w:pPr>
      <w:r>
        <w:t>Участвовать</w:t>
      </w:r>
      <w:r>
        <w:rPr>
          <w:spacing w:val="-9"/>
        </w:rPr>
        <w:t xml:space="preserve"> </w:t>
      </w:r>
      <w:r>
        <w:t>в</w:t>
      </w:r>
      <w:r>
        <w:rPr>
          <w:spacing w:val="-5"/>
        </w:rPr>
        <w:t xml:space="preserve"> </w:t>
      </w:r>
      <w:r>
        <w:t>диалоге</w:t>
      </w:r>
      <w:r>
        <w:rPr>
          <w:spacing w:val="-7"/>
        </w:rPr>
        <w:t xml:space="preserve"> </w:t>
      </w:r>
      <w:r>
        <w:t>на</w:t>
      </w:r>
      <w:r>
        <w:rPr>
          <w:spacing w:val="-7"/>
        </w:rPr>
        <w:t xml:space="preserve"> </w:t>
      </w:r>
      <w:r>
        <w:t>лингвистические</w:t>
      </w:r>
      <w:r>
        <w:rPr>
          <w:spacing w:val="-7"/>
        </w:rPr>
        <w:t xml:space="preserve"> </w:t>
      </w:r>
      <w:r>
        <w:t>темы</w:t>
      </w:r>
      <w:r>
        <w:rPr>
          <w:spacing w:val="-5"/>
        </w:rPr>
        <w:t xml:space="preserve"> </w:t>
      </w:r>
      <w:r>
        <w:t>(в</w:t>
      </w:r>
      <w:r>
        <w:rPr>
          <w:spacing w:val="-5"/>
        </w:rPr>
        <w:t xml:space="preserve"> </w:t>
      </w:r>
      <w:r>
        <w:t>рамках</w:t>
      </w:r>
      <w:r>
        <w:rPr>
          <w:spacing w:val="-11"/>
        </w:rPr>
        <w:t xml:space="preserve"> </w:t>
      </w:r>
      <w:r>
        <w:t>изученного)</w:t>
      </w:r>
      <w:r>
        <w:rPr>
          <w:spacing w:val="-5"/>
        </w:rPr>
        <w:t xml:space="preserve"> </w:t>
      </w:r>
      <w:r>
        <w:t>и</w:t>
      </w:r>
      <w:r>
        <w:rPr>
          <w:spacing w:val="-6"/>
        </w:rPr>
        <w:t xml:space="preserve"> </w:t>
      </w:r>
      <w:r>
        <w:t>темы</w:t>
      </w:r>
      <w:r>
        <w:rPr>
          <w:spacing w:val="-5"/>
        </w:rPr>
        <w:t xml:space="preserve"> </w:t>
      </w:r>
      <w:r>
        <w:t>на</w:t>
      </w:r>
      <w:r>
        <w:rPr>
          <w:spacing w:val="-12"/>
        </w:rPr>
        <w:t xml:space="preserve"> </w:t>
      </w:r>
      <w:r>
        <w:t>основе</w:t>
      </w:r>
      <w:r>
        <w:rPr>
          <w:spacing w:val="-7"/>
        </w:rPr>
        <w:t xml:space="preserve"> </w:t>
      </w:r>
      <w:r>
        <w:t>жизненных наблюдений объёмом не менее 5 реплик.</w:t>
      </w:r>
    </w:p>
    <w:p w:rsidR="00B214FC" w:rsidRDefault="004D274D">
      <w:pPr>
        <w:pStyle w:val="a3"/>
        <w:spacing w:line="271" w:lineRule="auto"/>
        <w:ind w:right="258"/>
      </w:pPr>
      <w:r>
        <w:t xml:space="preserve">Владеть различными видами диалога: диалог – запрос информации, диалог – сообщение </w:t>
      </w:r>
      <w:r>
        <w:rPr>
          <w:spacing w:val="-2"/>
        </w:rPr>
        <w:t>информации.</w:t>
      </w:r>
    </w:p>
    <w:p w:rsidR="00B214FC" w:rsidRDefault="004D274D">
      <w:pPr>
        <w:pStyle w:val="a3"/>
        <w:spacing w:before="5" w:line="271" w:lineRule="auto"/>
        <w:ind w:right="272"/>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B214FC" w:rsidRDefault="004D274D">
      <w:pPr>
        <w:pStyle w:val="a3"/>
        <w:spacing w:line="271" w:lineRule="auto"/>
        <w:ind w:right="603"/>
      </w:pPr>
      <w:r>
        <w:t>Владеть</w:t>
      </w:r>
      <w:r>
        <w:rPr>
          <w:spacing w:val="-4"/>
        </w:rPr>
        <w:t xml:space="preserve"> </w:t>
      </w:r>
      <w:r>
        <w:t>различными</w:t>
      </w:r>
      <w:r>
        <w:rPr>
          <w:spacing w:val="-8"/>
        </w:rPr>
        <w:t xml:space="preserve"> </w:t>
      </w:r>
      <w:r>
        <w:t>видами</w:t>
      </w:r>
      <w:r>
        <w:rPr>
          <w:spacing w:val="-8"/>
        </w:rPr>
        <w:t xml:space="preserve"> </w:t>
      </w:r>
      <w:r>
        <w:t>чтения:</w:t>
      </w:r>
      <w:r>
        <w:rPr>
          <w:spacing w:val="-9"/>
        </w:rPr>
        <w:t xml:space="preserve"> </w:t>
      </w:r>
      <w:r>
        <w:t>просмотровым,</w:t>
      </w:r>
      <w:r>
        <w:rPr>
          <w:spacing w:val="-1"/>
        </w:rPr>
        <w:t xml:space="preserve"> </w:t>
      </w:r>
      <w:r>
        <w:t>ознакомительным,</w:t>
      </w:r>
      <w:r>
        <w:rPr>
          <w:spacing w:val="-3"/>
        </w:rPr>
        <w:t xml:space="preserve"> </w:t>
      </w:r>
      <w:r>
        <w:t>изучающим,</w:t>
      </w:r>
      <w:r>
        <w:rPr>
          <w:spacing w:val="-3"/>
        </w:rPr>
        <w:t xml:space="preserve"> </w:t>
      </w:r>
      <w:r>
        <w:t>поисковым. Устно пересказывать прослушанный или прочитанный текст объёмом не менее 120 слов.</w:t>
      </w:r>
    </w:p>
    <w:p w:rsidR="00B214FC" w:rsidRDefault="004D274D">
      <w:pPr>
        <w:pStyle w:val="a3"/>
        <w:spacing w:before="20"/>
      </w:pPr>
      <w:r>
        <w:t>Понимать</w:t>
      </w:r>
      <w:r>
        <w:rPr>
          <w:spacing w:val="-5"/>
        </w:rPr>
        <w:t xml:space="preserve"> </w:t>
      </w:r>
      <w:r>
        <w:t>содержание</w:t>
      </w:r>
      <w:r>
        <w:rPr>
          <w:spacing w:val="-10"/>
        </w:rPr>
        <w:t xml:space="preserve"> </w:t>
      </w:r>
      <w:r>
        <w:t>прослушанных</w:t>
      </w:r>
      <w:r>
        <w:rPr>
          <w:spacing w:val="-8"/>
        </w:rPr>
        <w:t xml:space="preserve"> </w:t>
      </w:r>
      <w:r>
        <w:t>и</w:t>
      </w:r>
      <w:r>
        <w:rPr>
          <w:spacing w:val="-3"/>
        </w:rPr>
        <w:t xml:space="preserve"> </w:t>
      </w:r>
      <w:r>
        <w:t>прочитанных</w:t>
      </w:r>
      <w:r>
        <w:rPr>
          <w:spacing w:val="-8"/>
        </w:rPr>
        <w:t xml:space="preserve"> </w:t>
      </w:r>
      <w:r>
        <w:t>публицистических</w:t>
      </w:r>
      <w:r>
        <w:rPr>
          <w:spacing w:val="-8"/>
        </w:rPr>
        <w:t xml:space="preserve"> </w:t>
      </w:r>
      <w:r>
        <w:rPr>
          <w:spacing w:val="-2"/>
        </w:rPr>
        <w:t>текстов</w:t>
      </w:r>
    </w:p>
    <w:p w:rsidR="00B214FC" w:rsidRDefault="004D274D">
      <w:pPr>
        <w:pStyle w:val="a3"/>
        <w:spacing w:before="41" w:line="271" w:lineRule="auto"/>
        <w:ind w:right="260"/>
      </w:pPr>
      <w:r>
        <w:t>(рассуждение-доказательство,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w:t>
      </w:r>
      <w:r>
        <w:rPr>
          <w:spacing w:val="-10"/>
        </w:rPr>
        <w:t xml:space="preserve"> </w:t>
      </w:r>
      <w:r>
        <w:t>по</w:t>
      </w:r>
      <w:r>
        <w:rPr>
          <w:spacing w:val="-7"/>
        </w:rPr>
        <w:t xml:space="preserve"> </w:t>
      </w:r>
      <w:r>
        <w:t>содержанию</w:t>
      </w:r>
      <w:r>
        <w:rPr>
          <w:spacing w:val="-9"/>
        </w:rPr>
        <w:t xml:space="preserve"> </w:t>
      </w:r>
      <w:r>
        <w:t>текста</w:t>
      </w:r>
      <w:r>
        <w:rPr>
          <w:spacing w:val="-7"/>
        </w:rPr>
        <w:t xml:space="preserve"> </w:t>
      </w:r>
      <w:r>
        <w:t>и</w:t>
      </w:r>
      <w:r>
        <w:rPr>
          <w:spacing w:val="-15"/>
        </w:rPr>
        <w:t xml:space="preserve"> </w:t>
      </w:r>
      <w:r>
        <w:t>отвечать</w:t>
      </w:r>
      <w:r>
        <w:rPr>
          <w:spacing w:val="-5"/>
        </w:rPr>
        <w:t xml:space="preserve"> </w:t>
      </w:r>
      <w:r>
        <w:t>на</w:t>
      </w:r>
      <w:r>
        <w:rPr>
          <w:spacing w:val="-13"/>
        </w:rPr>
        <w:t xml:space="preserve"> </w:t>
      </w:r>
      <w:r>
        <w:t>них,</w:t>
      </w:r>
      <w:r>
        <w:rPr>
          <w:spacing w:val="-5"/>
        </w:rPr>
        <w:t xml:space="preserve"> </w:t>
      </w:r>
      <w:r>
        <w:t>подробно,</w:t>
      </w:r>
      <w:r>
        <w:rPr>
          <w:spacing w:val="-5"/>
        </w:rPr>
        <w:t xml:space="preserve"> </w:t>
      </w:r>
      <w:r>
        <w:t>сжато</w:t>
      </w:r>
      <w:r>
        <w:rPr>
          <w:spacing w:val="-7"/>
        </w:rPr>
        <w:t xml:space="preserve"> </w:t>
      </w:r>
      <w:r>
        <w:t>и</w:t>
      </w:r>
      <w:r>
        <w:rPr>
          <w:spacing w:val="-11"/>
        </w:rPr>
        <w:t xml:space="preserve"> </w:t>
      </w:r>
      <w:r>
        <w:t>выборочно</w:t>
      </w:r>
      <w:r>
        <w:rPr>
          <w:spacing w:val="-7"/>
        </w:rPr>
        <w:t xml:space="preserve"> </w:t>
      </w:r>
      <w:r>
        <w:t>передавать</w:t>
      </w:r>
      <w:r>
        <w:rPr>
          <w:spacing w:val="-5"/>
        </w:rPr>
        <w:t xml:space="preserve"> </w:t>
      </w:r>
      <w:r>
        <w:t>в</w:t>
      </w:r>
      <w:r>
        <w:rPr>
          <w:spacing w:val="-15"/>
        </w:rPr>
        <w:t xml:space="preserve"> </w:t>
      </w:r>
      <w:r>
        <w:t>устной и письменной форме содержание прослушанных публицистических текстов (для подробного изложения</w:t>
      </w:r>
      <w:r>
        <w:rPr>
          <w:spacing w:val="-15"/>
        </w:rPr>
        <w:t xml:space="preserve"> </w:t>
      </w:r>
      <w:r>
        <w:t>объём</w:t>
      </w:r>
      <w:r>
        <w:rPr>
          <w:spacing w:val="-13"/>
        </w:rPr>
        <w:t xml:space="preserve"> </w:t>
      </w:r>
      <w:r>
        <w:t>исходного</w:t>
      </w:r>
      <w:r>
        <w:rPr>
          <w:spacing w:val="-6"/>
        </w:rPr>
        <w:t xml:space="preserve"> </w:t>
      </w:r>
      <w:r>
        <w:t>текста</w:t>
      </w:r>
      <w:r>
        <w:rPr>
          <w:spacing w:val="-11"/>
        </w:rPr>
        <w:t xml:space="preserve"> </w:t>
      </w:r>
      <w:r>
        <w:t>должен</w:t>
      </w:r>
      <w:r>
        <w:rPr>
          <w:spacing w:val="-10"/>
        </w:rPr>
        <w:t xml:space="preserve"> </w:t>
      </w:r>
      <w:r>
        <w:t>составлять</w:t>
      </w:r>
      <w:r>
        <w:rPr>
          <w:spacing w:val="-10"/>
        </w:rPr>
        <w:t xml:space="preserve"> </w:t>
      </w:r>
      <w:r>
        <w:t>не</w:t>
      </w:r>
      <w:r>
        <w:rPr>
          <w:spacing w:val="-12"/>
        </w:rPr>
        <w:t xml:space="preserve"> </w:t>
      </w:r>
      <w:r>
        <w:t>менее</w:t>
      </w:r>
      <w:r>
        <w:rPr>
          <w:spacing w:val="-12"/>
        </w:rPr>
        <w:t xml:space="preserve"> </w:t>
      </w:r>
      <w:r>
        <w:t>180</w:t>
      </w:r>
      <w:r>
        <w:rPr>
          <w:spacing w:val="-15"/>
        </w:rPr>
        <w:t xml:space="preserve"> </w:t>
      </w:r>
      <w:r>
        <w:t>слов,</w:t>
      </w:r>
      <w:r>
        <w:rPr>
          <w:spacing w:val="-9"/>
        </w:rPr>
        <w:t xml:space="preserve"> </w:t>
      </w:r>
      <w:r>
        <w:t>для</w:t>
      </w:r>
      <w:r>
        <w:rPr>
          <w:spacing w:val="-10"/>
        </w:rPr>
        <w:t xml:space="preserve"> </w:t>
      </w:r>
      <w:r>
        <w:t>сжатого</w:t>
      </w:r>
      <w:r>
        <w:rPr>
          <w:spacing w:val="-6"/>
        </w:rPr>
        <w:t xml:space="preserve"> </w:t>
      </w:r>
      <w:r>
        <w:t>и</w:t>
      </w:r>
      <w:r>
        <w:rPr>
          <w:spacing w:val="-14"/>
        </w:rPr>
        <w:t xml:space="preserve"> </w:t>
      </w:r>
      <w:r>
        <w:t>выборочного изложения – не менее 200 слов).</w:t>
      </w:r>
    </w:p>
    <w:p w:rsidR="00B214FC" w:rsidRDefault="004D274D">
      <w:pPr>
        <w:pStyle w:val="a3"/>
        <w:spacing w:before="30" w:line="271" w:lineRule="auto"/>
        <w:ind w:right="260"/>
      </w:pPr>
      <w:r>
        <w:t>Осуществлять</w:t>
      </w:r>
      <w:r>
        <w:rPr>
          <w:spacing w:val="-2"/>
        </w:rPr>
        <w:t xml:space="preserve"> </w:t>
      </w:r>
      <w:r>
        <w:t>выбор</w:t>
      </w:r>
      <w:r>
        <w:rPr>
          <w:spacing w:val="-2"/>
        </w:rPr>
        <w:t xml:space="preserve"> </w:t>
      </w:r>
      <w:r>
        <w:t>языковых</w:t>
      </w:r>
      <w:r>
        <w:rPr>
          <w:spacing w:val="-6"/>
        </w:rPr>
        <w:t xml:space="preserve"> </w:t>
      </w:r>
      <w:r>
        <w:t>средств для</w:t>
      </w:r>
      <w:r>
        <w:rPr>
          <w:spacing w:val="-2"/>
        </w:rPr>
        <w:t xml:space="preserve"> </w:t>
      </w:r>
      <w:r>
        <w:t>создания</w:t>
      </w:r>
      <w:r>
        <w:rPr>
          <w:spacing w:val="-2"/>
        </w:rPr>
        <w:t xml:space="preserve"> </w:t>
      </w:r>
      <w:r>
        <w:t>высказывания</w:t>
      </w:r>
      <w:r>
        <w:rPr>
          <w:spacing w:val="-6"/>
        </w:rPr>
        <w:t xml:space="preserve"> </w:t>
      </w:r>
      <w:r>
        <w:t>в</w:t>
      </w:r>
      <w:r>
        <w:rPr>
          <w:spacing w:val="-1"/>
        </w:rPr>
        <w:t xml:space="preserve"> </w:t>
      </w:r>
      <w:r>
        <w:t>соответствии</w:t>
      </w:r>
      <w:r>
        <w:rPr>
          <w:spacing w:val="-5"/>
        </w:rPr>
        <w:t xml:space="preserve"> </w:t>
      </w:r>
      <w:r>
        <w:t>с</w:t>
      </w:r>
      <w:r>
        <w:rPr>
          <w:spacing w:val="-3"/>
        </w:rPr>
        <w:t xml:space="preserve"> </w:t>
      </w:r>
      <w:r>
        <w:t>целью,</w:t>
      </w:r>
      <w:r>
        <w:rPr>
          <w:spacing w:val="-5"/>
        </w:rPr>
        <w:t xml:space="preserve"> </w:t>
      </w:r>
      <w:r>
        <w:t>темой</w:t>
      </w:r>
      <w:r>
        <w:rPr>
          <w:spacing w:val="-1"/>
        </w:rPr>
        <w:t xml:space="preserve"> </w:t>
      </w:r>
      <w:r>
        <w:t>и коммуникативным замыслом.</w:t>
      </w:r>
    </w:p>
    <w:p w:rsidR="00B214FC" w:rsidRDefault="004D274D">
      <w:pPr>
        <w:pStyle w:val="a3"/>
        <w:spacing w:before="5" w:line="271" w:lineRule="auto"/>
        <w:ind w:right="261"/>
      </w:pPr>
      <w:r>
        <w:t>Соблюдать в устной речи и при письме нормы современного русского литературного языка, в том числе во время</w:t>
      </w:r>
      <w:r>
        <w:rPr>
          <w:spacing w:val="-2"/>
        </w:rPr>
        <w:t xml:space="preserve"> </w:t>
      </w:r>
      <w:r>
        <w:t>списывания</w:t>
      </w:r>
      <w:r>
        <w:rPr>
          <w:spacing w:val="-2"/>
        </w:rPr>
        <w:t xml:space="preserve"> </w:t>
      </w:r>
      <w:r>
        <w:t>текста</w:t>
      </w:r>
      <w:r>
        <w:rPr>
          <w:spacing w:val="-3"/>
        </w:rPr>
        <w:t xml:space="preserve"> </w:t>
      </w:r>
      <w:r>
        <w:t>объёмом</w:t>
      </w:r>
      <w:r>
        <w:rPr>
          <w:spacing w:val="-1"/>
        </w:rPr>
        <w:t xml:space="preserve"> </w:t>
      </w:r>
      <w:r>
        <w:t>110–120 слов, словарного диктанта</w:t>
      </w:r>
      <w:r>
        <w:rPr>
          <w:spacing w:val="-7"/>
        </w:rPr>
        <w:t xml:space="preserve"> </w:t>
      </w:r>
      <w:r>
        <w:t>объёмом</w:t>
      </w:r>
      <w:r>
        <w:rPr>
          <w:spacing w:val="-1"/>
        </w:rPr>
        <w:t xml:space="preserve"> </w:t>
      </w:r>
      <w:r>
        <w:t>25-30 слов, диктанта</w:t>
      </w:r>
      <w:r>
        <w:rPr>
          <w:spacing w:val="-3"/>
        </w:rPr>
        <w:t xml:space="preserve"> </w:t>
      </w:r>
      <w:r>
        <w:t>на</w:t>
      </w:r>
      <w:r>
        <w:rPr>
          <w:spacing w:val="-8"/>
        </w:rPr>
        <w:t xml:space="preserve"> </w:t>
      </w:r>
      <w:r>
        <w:t>основе</w:t>
      </w:r>
      <w:r>
        <w:rPr>
          <w:spacing w:val="-3"/>
        </w:rPr>
        <w:t xml:space="preserve"> </w:t>
      </w:r>
      <w:r>
        <w:t>связного</w:t>
      </w:r>
      <w:r>
        <w:rPr>
          <w:spacing w:val="-2"/>
        </w:rPr>
        <w:t xml:space="preserve"> </w:t>
      </w:r>
      <w:r>
        <w:t>текста</w:t>
      </w:r>
      <w:r>
        <w:rPr>
          <w:spacing w:val="-7"/>
        </w:rPr>
        <w:t xml:space="preserve"> </w:t>
      </w:r>
      <w:r>
        <w:t>объёмом</w:t>
      </w:r>
      <w:r>
        <w:rPr>
          <w:spacing w:val="-5"/>
        </w:rPr>
        <w:t xml:space="preserve"> </w:t>
      </w:r>
      <w:r>
        <w:t>110–120</w:t>
      </w:r>
      <w:r>
        <w:rPr>
          <w:spacing w:val="-2"/>
        </w:rPr>
        <w:t xml:space="preserve"> </w:t>
      </w:r>
      <w:r>
        <w:t>слов,</w:t>
      </w:r>
      <w:r>
        <w:rPr>
          <w:spacing w:val="-5"/>
        </w:rPr>
        <w:t xml:space="preserve"> </w:t>
      </w:r>
      <w:r>
        <w:t>составленного</w:t>
      </w:r>
      <w:r>
        <w:rPr>
          <w:spacing w:val="-2"/>
        </w:rPr>
        <w:t xml:space="preserve"> </w:t>
      </w:r>
      <w:r>
        <w:t>с</w:t>
      </w:r>
      <w:r>
        <w:rPr>
          <w:spacing w:val="-3"/>
        </w:rPr>
        <w:t xml:space="preserve"> </w:t>
      </w:r>
      <w:r>
        <w:t>учётом</w:t>
      </w:r>
      <w:r>
        <w:rPr>
          <w:spacing w:val="-1"/>
        </w:rPr>
        <w:t xml:space="preserve"> </w:t>
      </w:r>
      <w:r>
        <w:t>ранее</w:t>
      </w:r>
      <w:r>
        <w:rPr>
          <w:spacing w:val="-8"/>
        </w:rPr>
        <w:t xml:space="preserve"> </w:t>
      </w:r>
      <w:r>
        <w:t>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при письме правила речевого этикета. Текст.</w:t>
      </w:r>
    </w:p>
    <w:p w:rsidR="00B214FC" w:rsidRDefault="004D274D">
      <w:pPr>
        <w:pStyle w:val="a3"/>
        <w:spacing w:before="7" w:line="271" w:lineRule="auto"/>
        <w:ind w:right="274"/>
      </w:pPr>
      <w:r>
        <w:t>Анализировать</w:t>
      </w:r>
      <w:r>
        <w:rPr>
          <w:spacing w:val="-6"/>
        </w:rPr>
        <w:t xml:space="preserve"> </w:t>
      </w:r>
      <w:r>
        <w:t>текст</w:t>
      </w:r>
      <w:r>
        <w:rPr>
          <w:spacing w:val="-3"/>
        </w:rPr>
        <w:t xml:space="preserve"> </w:t>
      </w:r>
      <w:r>
        <w:t>с</w:t>
      </w:r>
      <w:r>
        <w:rPr>
          <w:spacing w:val="-9"/>
        </w:rPr>
        <w:t xml:space="preserve"> </w:t>
      </w:r>
      <w:r>
        <w:t>точки</w:t>
      </w:r>
      <w:r>
        <w:rPr>
          <w:spacing w:val="-3"/>
        </w:rPr>
        <w:t xml:space="preserve"> </w:t>
      </w:r>
      <w:r>
        <w:t>зрения</w:t>
      </w:r>
      <w:r>
        <w:rPr>
          <w:spacing w:val="-3"/>
        </w:rPr>
        <w:t xml:space="preserve"> </w:t>
      </w:r>
      <w:r>
        <w:t>его соответствия</w:t>
      </w:r>
      <w:r>
        <w:rPr>
          <w:spacing w:val="-8"/>
        </w:rPr>
        <w:t xml:space="preserve"> </w:t>
      </w:r>
      <w:r>
        <w:t>основным</w:t>
      </w:r>
      <w:r>
        <w:rPr>
          <w:spacing w:val="-6"/>
        </w:rPr>
        <w:t xml:space="preserve"> </w:t>
      </w:r>
      <w:r>
        <w:t>признакам;</w:t>
      </w:r>
      <w:r>
        <w:rPr>
          <w:spacing w:val="-8"/>
        </w:rPr>
        <w:t xml:space="preserve"> </w:t>
      </w:r>
      <w:r>
        <w:t>выявлять</w:t>
      </w:r>
      <w:r>
        <w:rPr>
          <w:spacing w:val="-7"/>
        </w:rPr>
        <w:t xml:space="preserve"> </w:t>
      </w:r>
      <w:r>
        <w:t>его</w:t>
      </w:r>
      <w:r>
        <w:rPr>
          <w:spacing w:val="-3"/>
        </w:rPr>
        <w:t xml:space="preserve"> </w:t>
      </w:r>
      <w:r>
        <w:t>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B214FC" w:rsidRDefault="004D274D">
      <w:pPr>
        <w:pStyle w:val="a3"/>
        <w:spacing w:line="271" w:lineRule="auto"/>
        <w:ind w:right="270"/>
      </w:pPr>
      <w:r>
        <w:t>Проводить смысловой анализ текста, его композиционных особенностей, определять количество микротем и абзацев.</w:t>
      </w:r>
    </w:p>
    <w:p w:rsidR="00B214FC" w:rsidRDefault="004D274D">
      <w:pPr>
        <w:pStyle w:val="a3"/>
        <w:spacing w:before="5"/>
      </w:pPr>
      <w:r>
        <w:t>Выявлять</w:t>
      </w:r>
      <w:r>
        <w:rPr>
          <w:spacing w:val="-3"/>
        </w:rPr>
        <w:t xml:space="preserve"> </w:t>
      </w:r>
      <w:r>
        <w:t>лексические</w:t>
      </w:r>
      <w:r>
        <w:rPr>
          <w:spacing w:val="-4"/>
        </w:rPr>
        <w:t xml:space="preserve"> </w:t>
      </w:r>
      <w:r>
        <w:t>и</w:t>
      </w:r>
      <w:r>
        <w:rPr>
          <w:spacing w:val="-6"/>
        </w:rPr>
        <w:t xml:space="preserve"> </w:t>
      </w:r>
      <w:r>
        <w:t>грамматические</w:t>
      </w:r>
      <w:r>
        <w:rPr>
          <w:spacing w:val="-4"/>
        </w:rPr>
        <w:t xml:space="preserve"> </w:t>
      </w:r>
      <w:r>
        <w:t>средства</w:t>
      </w:r>
      <w:r>
        <w:rPr>
          <w:spacing w:val="-3"/>
        </w:rPr>
        <w:t xml:space="preserve"> </w:t>
      </w:r>
      <w:r>
        <w:t>связи</w:t>
      </w:r>
      <w:r>
        <w:rPr>
          <w:spacing w:val="-2"/>
        </w:rPr>
        <w:t xml:space="preserve"> </w:t>
      </w:r>
      <w:r>
        <w:t>предложений</w:t>
      </w:r>
      <w:r>
        <w:rPr>
          <w:spacing w:val="-6"/>
        </w:rPr>
        <w:t xml:space="preserve"> </w:t>
      </w:r>
      <w:r>
        <w:t>и</w:t>
      </w:r>
      <w:r>
        <w:rPr>
          <w:spacing w:val="-2"/>
        </w:rPr>
        <w:t xml:space="preserve"> </w:t>
      </w:r>
      <w:r>
        <w:t>частей</w:t>
      </w:r>
      <w:r>
        <w:rPr>
          <w:spacing w:val="-2"/>
        </w:rPr>
        <w:t xml:space="preserve"> текста.</w:t>
      </w:r>
    </w:p>
    <w:p w:rsidR="00B214FC" w:rsidRDefault="004D274D">
      <w:pPr>
        <w:pStyle w:val="a3"/>
        <w:spacing w:before="46" w:line="271" w:lineRule="auto"/>
        <w:ind w:right="258"/>
      </w:pPr>
      <w: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 миниатюры объёмом 6 и более предложений, сочинения объёмом не менее 150 слов с учётом стиля и жанра сочинения, характера темы).</w:t>
      </w:r>
    </w:p>
    <w:p w:rsidR="00B214FC" w:rsidRDefault="004D274D">
      <w:pPr>
        <w:pStyle w:val="a3"/>
        <w:spacing w:before="6" w:line="271" w:lineRule="auto"/>
        <w:ind w:right="259"/>
      </w:pPr>
      <w:r>
        <w:t>Работать с</w:t>
      </w:r>
      <w:r>
        <w:rPr>
          <w:spacing w:val="-7"/>
        </w:rPr>
        <w:t xml:space="preserve"> </w:t>
      </w:r>
      <w:r>
        <w:t>текстом:</w:t>
      </w:r>
      <w:r>
        <w:rPr>
          <w:spacing w:val="-6"/>
        </w:rPr>
        <w:t xml:space="preserve"> </w:t>
      </w:r>
      <w:r>
        <w:t>составлять</w:t>
      </w:r>
      <w:r>
        <w:rPr>
          <w:spacing w:val="-5"/>
        </w:rPr>
        <w:t xml:space="preserve"> </w:t>
      </w:r>
      <w:r>
        <w:t>план</w:t>
      </w:r>
      <w:r>
        <w:rPr>
          <w:spacing w:val="-5"/>
        </w:rPr>
        <w:t xml:space="preserve"> </w:t>
      </w:r>
      <w:r>
        <w:t>прочитанного</w:t>
      </w:r>
      <w:r>
        <w:rPr>
          <w:spacing w:val="-1"/>
        </w:rPr>
        <w:t xml:space="preserve"> </w:t>
      </w:r>
      <w:r>
        <w:t>текста</w:t>
      </w:r>
      <w:r>
        <w:rPr>
          <w:spacing w:val="-2"/>
        </w:rPr>
        <w:t xml:space="preserve"> </w:t>
      </w:r>
      <w:r>
        <w:t>(простой,</w:t>
      </w:r>
      <w:r>
        <w:rPr>
          <w:spacing w:val="-4"/>
        </w:rPr>
        <w:t xml:space="preserve"> </w:t>
      </w:r>
      <w:r>
        <w:t>сложный;</w:t>
      </w:r>
      <w:r>
        <w:rPr>
          <w:spacing w:val="-6"/>
        </w:rPr>
        <w:t xml:space="preserve"> </w:t>
      </w:r>
      <w:r>
        <w:t>назывной,</w:t>
      </w:r>
      <w:r>
        <w:rPr>
          <w:spacing w:val="-4"/>
        </w:rPr>
        <w:t xml:space="preserve"> </w:t>
      </w:r>
      <w:r>
        <w:t>вопросный, тезисный) с</w:t>
      </w:r>
      <w:r>
        <w:rPr>
          <w:spacing w:val="-3"/>
        </w:rPr>
        <w:t xml:space="preserve"> </w:t>
      </w:r>
      <w:r>
        <w:t>целью дальнейшего воспроизведения содержания</w:t>
      </w:r>
      <w:r>
        <w:rPr>
          <w:spacing w:val="-2"/>
        </w:rPr>
        <w:t xml:space="preserve"> </w:t>
      </w:r>
      <w:r>
        <w:t>текста в устной</w:t>
      </w:r>
      <w:r>
        <w:rPr>
          <w:spacing w:val="-1"/>
        </w:rPr>
        <w:t xml:space="preserve"> </w:t>
      </w:r>
      <w:r>
        <w:t>и письменной форме, выделять главную и второстепенную информацию в тексте, передавать содержание текста с изменением</w:t>
      </w:r>
      <w:r>
        <w:rPr>
          <w:spacing w:val="80"/>
          <w:w w:val="150"/>
        </w:rPr>
        <w:t xml:space="preserve"> </w:t>
      </w:r>
      <w:r>
        <w:t>лица</w:t>
      </w:r>
      <w:r>
        <w:rPr>
          <w:spacing w:val="80"/>
          <w:w w:val="150"/>
        </w:rPr>
        <w:t xml:space="preserve"> </w:t>
      </w:r>
      <w:r>
        <w:t>рассказчика,</w:t>
      </w:r>
      <w:r>
        <w:rPr>
          <w:spacing w:val="80"/>
          <w:w w:val="150"/>
        </w:rPr>
        <w:t xml:space="preserve"> </w:t>
      </w:r>
      <w:r>
        <w:t>использовать</w:t>
      </w:r>
      <w:r>
        <w:rPr>
          <w:spacing w:val="80"/>
          <w:w w:val="150"/>
        </w:rPr>
        <w:t xml:space="preserve"> </w:t>
      </w:r>
      <w:r>
        <w:t>способы</w:t>
      </w:r>
      <w:r>
        <w:rPr>
          <w:spacing w:val="80"/>
          <w:w w:val="150"/>
        </w:rPr>
        <w:t xml:space="preserve"> </w:t>
      </w:r>
      <w:r>
        <w:t>информационной</w:t>
      </w:r>
      <w:r>
        <w:rPr>
          <w:spacing w:val="80"/>
          <w:w w:val="150"/>
        </w:rPr>
        <w:t xml:space="preserve"> </w:t>
      </w:r>
      <w:r>
        <w:t>переработки</w:t>
      </w:r>
      <w:r>
        <w:rPr>
          <w:spacing w:val="80"/>
          <w:w w:val="150"/>
        </w:rPr>
        <w:t xml:space="preserve"> </w:t>
      </w:r>
      <w:r>
        <w:t>текста,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B214FC" w:rsidRDefault="004D274D">
      <w:pPr>
        <w:pStyle w:val="a3"/>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B214FC" w:rsidRDefault="004D274D">
      <w:pPr>
        <w:pStyle w:val="a3"/>
        <w:spacing w:before="41" w:line="271" w:lineRule="auto"/>
        <w:ind w:right="266"/>
      </w:pPr>
      <w:r>
        <w:t>Представлять</w:t>
      </w:r>
      <w:r>
        <w:rPr>
          <w:spacing w:val="-3"/>
        </w:rPr>
        <w:t xml:space="preserve"> </w:t>
      </w:r>
      <w:r>
        <w:t>содержание</w:t>
      </w:r>
      <w:r>
        <w:rPr>
          <w:spacing w:val="-4"/>
        </w:rPr>
        <w:t xml:space="preserve"> </w:t>
      </w:r>
      <w:r>
        <w:t>научно-учебного текста</w:t>
      </w:r>
      <w:r>
        <w:rPr>
          <w:spacing w:val="-4"/>
        </w:rPr>
        <w:t xml:space="preserve"> </w:t>
      </w:r>
      <w:r>
        <w:t>в</w:t>
      </w:r>
      <w:r>
        <w:rPr>
          <w:spacing w:val="-3"/>
        </w:rPr>
        <w:t xml:space="preserve"> </w:t>
      </w:r>
      <w:r>
        <w:t>виде</w:t>
      </w:r>
      <w:r>
        <w:rPr>
          <w:spacing w:val="-4"/>
        </w:rPr>
        <w:t xml:space="preserve"> </w:t>
      </w:r>
      <w:r>
        <w:t>таблицы,</w:t>
      </w:r>
      <w:r>
        <w:rPr>
          <w:spacing w:val="-2"/>
        </w:rPr>
        <w:t xml:space="preserve"> </w:t>
      </w:r>
      <w:r>
        <w:t>схемы;</w:t>
      </w:r>
      <w:r>
        <w:rPr>
          <w:spacing w:val="-8"/>
        </w:rPr>
        <w:t xml:space="preserve"> </w:t>
      </w:r>
      <w:r>
        <w:t>представлять</w:t>
      </w:r>
      <w:r>
        <w:rPr>
          <w:spacing w:val="-3"/>
        </w:rPr>
        <w:t xml:space="preserve"> </w:t>
      </w:r>
      <w:r>
        <w:t>содержание таблицы, схемы в виде текста.</w:t>
      </w:r>
    </w:p>
    <w:p w:rsidR="00B214FC" w:rsidRDefault="004D274D">
      <w:pPr>
        <w:pStyle w:val="a3"/>
        <w:spacing w:line="271" w:lineRule="auto"/>
        <w:ind w:right="261"/>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w:t>
      </w:r>
    </w:p>
    <w:p w:rsidR="00B214FC" w:rsidRDefault="004D274D">
      <w:pPr>
        <w:pStyle w:val="a3"/>
        <w:spacing w:before="6"/>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46" w:line="271" w:lineRule="auto"/>
        <w:jc w:val="left"/>
      </w:pPr>
      <w:r>
        <w:t>Характеризовать</w:t>
      </w:r>
      <w:r>
        <w:rPr>
          <w:spacing w:val="-13"/>
        </w:rPr>
        <w:t xml:space="preserve"> </w:t>
      </w:r>
      <w:r>
        <w:t>функциональные</w:t>
      </w:r>
      <w:r>
        <w:rPr>
          <w:spacing w:val="-14"/>
        </w:rPr>
        <w:t xml:space="preserve"> </w:t>
      </w:r>
      <w:r>
        <w:t>разновидности</w:t>
      </w:r>
      <w:r>
        <w:rPr>
          <w:spacing w:val="-11"/>
        </w:rPr>
        <w:t xml:space="preserve"> </w:t>
      </w:r>
      <w:r>
        <w:t>языка:</w:t>
      </w:r>
      <w:r>
        <w:rPr>
          <w:spacing w:val="-12"/>
        </w:rPr>
        <w:t xml:space="preserve"> </w:t>
      </w:r>
      <w:r>
        <w:t>разговорную</w:t>
      </w:r>
      <w:r>
        <w:rPr>
          <w:spacing w:val="-14"/>
        </w:rPr>
        <w:t xml:space="preserve"> </w:t>
      </w:r>
      <w:r>
        <w:t>речь</w:t>
      </w:r>
      <w:r>
        <w:rPr>
          <w:spacing w:val="-12"/>
        </w:rPr>
        <w:t xml:space="preserve"> </w:t>
      </w:r>
      <w:r>
        <w:t>и</w:t>
      </w:r>
      <w:r>
        <w:rPr>
          <w:spacing w:val="-12"/>
        </w:rPr>
        <w:t xml:space="preserve"> </w:t>
      </w:r>
      <w:r>
        <w:t>функциональные</w:t>
      </w:r>
      <w:r>
        <w:rPr>
          <w:spacing w:val="-15"/>
        </w:rPr>
        <w:t xml:space="preserve"> </w:t>
      </w:r>
      <w:r>
        <w:t>стили (научный, публицистический, официально-деловой), язык художественной литературы.</w:t>
      </w:r>
    </w:p>
    <w:p w:rsidR="00B214FC" w:rsidRDefault="004D274D">
      <w:pPr>
        <w:pStyle w:val="a3"/>
        <w:spacing w:before="5" w:line="273" w:lineRule="auto"/>
        <w:jc w:val="left"/>
      </w:pPr>
      <w:r>
        <w:t>Характеризовать</w:t>
      </w:r>
      <w:r>
        <w:rPr>
          <w:spacing w:val="-16"/>
        </w:rPr>
        <w:t xml:space="preserve"> </w:t>
      </w:r>
      <w:r>
        <w:t>особенности</w:t>
      </w:r>
      <w:r>
        <w:rPr>
          <w:spacing w:val="-14"/>
        </w:rPr>
        <w:t xml:space="preserve"> </w:t>
      </w:r>
      <w:r>
        <w:t>публицистического</w:t>
      </w:r>
      <w:r>
        <w:rPr>
          <w:spacing w:val="-11"/>
        </w:rPr>
        <w:t xml:space="preserve"> </w:t>
      </w:r>
      <w:r>
        <w:t>стиля</w:t>
      </w:r>
      <w:r>
        <w:rPr>
          <w:spacing w:val="-15"/>
        </w:rPr>
        <w:t xml:space="preserve"> </w:t>
      </w:r>
      <w:r>
        <w:t>(в</w:t>
      </w:r>
      <w:r>
        <w:rPr>
          <w:spacing w:val="-15"/>
        </w:rPr>
        <w:t xml:space="preserve"> </w:t>
      </w:r>
      <w:r>
        <w:t>том</w:t>
      </w:r>
      <w:r>
        <w:rPr>
          <w:spacing w:val="-15"/>
        </w:rPr>
        <w:t xml:space="preserve"> </w:t>
      </w:r>
      <w:r>
        <w:t>числе</w:t>
      </w:r>
      <w:r>
        <w:rPr>
          <w:spacing w:val="-12"/>
        </w:rPr>
        <w:t xml:space="preserve"> </w:t>
      </w:r>
      <w:r>
        <w:t>сферу</w:t>
      </w:r>
      <w:r>
        <w:rPr>
          <w:spacing w:val="-15"/>
        </w:rPr>
        <w:t xml:space="preserve"> </w:t>
      </w:r>
      <w:r>
        <w:t>употребления,</w:t>
      </w:r>
      <w:r>
        <w:rPr>
          <w:spacing w:val="-10"/>
        </w:rPr>
        <w:t xml:space="preserve"> </w:t>
      </w:r>
      <w:r>
        <w:t>функции), употребления</w:t>
      </w:r>
      <w:r>
        <w:rPr>
          <w:spacing w:val="80"/>
        </w:rPr>
        <w:t xml:space="preserve"> </w:t>
      </w:r>
      <w:r>
        <w:t>языковых</w:t>
      </w:r>
      <w:r>
        <w:rPr>
          <w:spacing w:val="80"/>
        </w:rPr>
        <w:t xml:space="preserve"> </w:t>
      </w:r>
      <w:r>
        <w:t>средств</w:t>
      </w:r>
      <w:r>
        <w:rPr>
          <w:spacing w:val="80"/>
        </w:rPr>
        <w:t xml:space="preserve"> </w:t>
      </w:r>
      <w:r>
        <w:t>выразительности</w:t>
      </w:r>
      <w:r>
        <w:rPr>
          <w:spacing w:val="79"/>
        </w:rPr>
        <w:t xml:space="preserve"> </w:t>
      </w:r>
      <w:r>
        <w:t>в</w:t>
      </w:r>
      <w:r>
        <w:rPr>
          <w:spacing w:val="80"/>
        </w:rPr>
        <w:t xml:space="preserve"> </w:t>
      </w:r>
      <w:r>
        <w:t>текстах</w:t>
      </w:r>
      <w:r>
        <w:rPr>
          <w:spacing w:val="80"/>
        </w:rPr>
        <w:t xml:space="preserve"> </w:t>
      </w:r>
      <w:r>
        <w:t>публицистического</w:t>
      </w:r>
      <w:r>
        <w:rPr>
          <w:spacing w:val="80"/>
        </w:rPr>
        <w:t xml:space="preserve"> </w:t>
      </w:r>
      <w:r>
        <w:t>стиля,</w:t>
      </w:r>
      <w:r>
        <w:rPr>
          <w:spacing w:val="80"/>
        </w:rPr>
        <w:t xml:space="preserve"> </w:t>
      </w:r>
      <w:r>
        <w:t>нормы построения текстов публицистического стиля, особенности жанров (интервью, репортаж, заметка). Создавать</w:t>
      </w:r>
      <w:r>
        <w:rPr>
          <w:spacing w:val="40"/>
        </w:rPr>
        <w:t xml:space="preserve"> </w:t>
      </w:r>
      <w:r>
        <w:t>тексты</w:t>
      </w:r>
      <w:r>
        <w:rPr>
          <w:spacing w:val="40"/>
        </w:rPr>
        <w:t xml:space="preserve"> </w:t>
      </w:r>
      <w:r>
        <w:t>публицистического</w:t>
      </w:r>
      <w:r>
        <w:rPr>
          <w:spacing w:val="40"/>
        </w:rPr>
        <w:t xml:space="preserve"> </w:t>
      </w:r>
      <w:r>
        <w:t>стиля</w:t>
      </w:r>
      <w:r>
        <w:rPr>
          <w:spacing w:val="40"/>
        </w:rPr>
        <w:t xml:space="preserve"> </w:t>
      </w:r>
      <w:r>
        <w:t>в</w:t>
      </w:r>
      <w:r>
        <w:rPr>
          <w:spacing w:val="40"/>
        </w:rPr>
        <w:t xml:space="preserve"> </w:t>
      </w:r>
      <w:r>
        <w:t>жанре</w:t>
      </w:r>
      <w:r>
        <w:rPr>
          <w:spacing w:val="40"/>
        </w:rPr>
        <w:t xml:space="preserve"> </w:t>
      </w:r>
      <w:r>
        <w:t>репортажа,</w:t>
      </w:r>
      <w:r>
        <w:rPr>
          <w:spacing w:val="40"/>
        </w:rPr>
        <w:t xml:space="preserve"> </w:t>
      </w:r>
      <w:r>
        <w:t>заметки,</w:t>
      </w:r>
      <w:r>
        <w:rPr>
          <w:spacing w:val="40"/>
        </w:rPr>
        <w:t xml:space="preserve"> </w:t>
      </w:r>
      <w:r>
        <w:t>интервью;</w:t>
      </w:r>
      <w:r>
        <w:rPr>
          <w:spacing w:val="40"/>
        </w:rPr>
        <w:t xml:space="preserve"> </w:t>
      </w:r>
      <w:r>
        <w:t>оформлять деловые бумаги (инструкция).</w:t>
      </w:r>
    </w:p>
    <w:p w:rsidR="00B214FC" w:rsidRDefault="004D274D">
      <w:pPr>
        <w:pStyle w:val="a3"/>
        <w:spacing w:before="2"/>
        <w:jc w:val="left"/>
      </w:pPr>
      <w:r>
        <w:t>Владеть</w:t>
      </w:r>
      <w:r>
        <w:rPr>
          <w:spacing w:val="-3"/>
        </w:rPr>
        <w:t xml:space="preserve"> </w:t>
      </w:r>
      <w:r>
        <w:t>нормами</w:t>
      </w:r>
      <w:r>
        <w:rPr>
          <w:spacing w:val="-8"/>
        </w:rPr>
        <w:t xml:space="preserve"> </w:t>
      </w:r>
      <w:r>
        <w:t>построения</w:t>
      </w:r>
      <w:r>
        <w:rPr>
          <w:spacing w:val="-4"/>
        </w:rPr>
        <w:t xml:space="preserve"> </w:t>
      </w:r>
      <w:r>
        <w:t>текстов</w:t>
      </w:r>
      <w:r>
        <w:rPr>
          <w:spacing w:val="-7"/>
        </w:rPr>
        <w:t xml:space="preserve"> </w:t>
      </w:r>
      <w:r>
        <w:t>публицистического</w:t>
      </w:r>
      <w:r>
        <w:rPr>
          <w:spacing w:val="-3"/>
        </w:rPr>
        <w:t xml:space="preserve"> </w:t>
      </w:r>
      <w:r>
        <w:rPr>
          <w:spacing w:val="-2"/>
        </w:rPr>
        <w:t>стиля.</w:t>
      </w:r>
    </w:p>
    <w:p w:rsidR="00B214FC" w:rsidRDefault="004D274D">
      <w:pPr>
        <w:pStyle w:val="a3"/>
        <w:spacing w:before="45" w:line="271" w:lineRule="auto"/>
        <w:jc w:val="left"/>
      </w:pPr>
      <w:r>
        <w:t>Характеризовать</w:t>
      </w:r>
      <w:r>
        <w:rPr>
          <w:spacing w:val="80"/>
        </w:rPr>
        <w:t xml:space="preserve"> </w:t>
      </w:r>
      <w:r>
        <w:t>особенности</w:t>
      </w:r>
      <w:r>
        <w:rPr>
          <w:spacing w:val="80"/>
        </w:rPr>
        <w:t xml:space="preserve"> </w:t>
      </w:r>
      <w:r>
        <w:t>официально-делового</w:t>
      </w:r>
      <w:r>
        <w:rPr>
          <w:spacing w:val="80"/>
        </w:rPr>
        <w:t xml:space="preserve"> </w:t>
      </w:r>
      <w:r>
        <w:t>стиля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сферу</w:t>
      </w:r>
      <w:r>
        <w:rPr>
          <w:spacing w:val="80"/>
        </w:rPr>
        <w:t xml:space="preserve"> </w:t>
      </w:r>
      <w:r>
        <w:t>употребления, функции, языковые особенности), особенности жанра инструкции.</w:t>
      </w:r>
    </w:p>
    <w:p w:rsidR="00B214FC" w:rsidRDefault="004D274D">
      <w:pPr>
        <w:pStyle w:val="a3"/>
        <w:spacing w:before="5" w:line="271" w:lineRule="auto"/>
        <w:jc w:val="left"/>
      </w:pPr>
      <w:r>
        <w:t>Применять</w:t>
      </w:r>
      <w:r>
        <w:rPr>
          <w:spacing w:val="36"/>
        </w:rPr>
        <w:t xml:space="preserve"> </w:t>
      </w:r>
      <w:r>
        <w:t>знания</w:t>
      </w:r>
      <w:r>
        <w:rPr>
          <w:spacing w:val="35"/>
        </w:rPr>
        <w:t xml:space="preserve"> </w:t>
      </w:r>
      <w:r>
        <w:t>о</w:t>
      </w:r>
      <w:r>
        <w:rPr>
          <w:spacing w:val="39"/>
        </w:rPr>
        <w:t xml:space="preserve"> </w:t>
      </w:r>
      <w:r>
        <w:t>функциональных</w:t>
      </w:r>
      <w:r>
        <w:rPr>
          <w:spacing w:val="35"/>
        </w:rPr>
        <w:t xml:space="preserve"> </w:t>
      </w:r>
      <w:r>
        <w:t>разновидностях</w:t>
      </w:r>
      <w:r>
        <w:rPr>
          <w:spacing w:val="40"/>
        </w:rPr>
        <w:t xml:space="preserve"> </w:t>
      </w:r>
      <w:r>
        <w:t>языка</w:t>
      </w:r>
      <w:r>
        <w:rPr>
          <w:spacing w:val="34"/>
        </w:rPr>
        <w:t xml:space="preserve"> </w:t>
      </w:r>
      <w:r>
        <w:t>при</w:t>
      </w:r>
      <w:r>
        <w:rPr>
          <w:spacing w:val="35"/>
        </w:rPr>
        <w:t xml:space="preserve"> </w:t>
      </w:r>
      <w:r>
        <w:t>выполнении</w:t>
      </w:r>
      <w:r>
        <w:rPr>
          <w:spacing w:val="35"/>
        </w:rPr>
        <w:t xml:space="preserve"> </w:t>
      </w:r>
      <w:r>
        <w:t>языкового</w:t>
      </w:r>
      <w:r>
        <w:rPr>
          <w:spacing w:val="39"/>
        </w:rPr>
        <w:t xml:space="preserve"> </w:t>
      </w:r>
      <w:r>
        <w:t>анализа различных видов и в речевой практике.</w:t>
      </w:r>
    </w:p>
    <w:p w:rsidR="00B214FC" w:rsidRDefault="004D274D">
      <w:pPr>
        <w:pStyle w:val="a3"/>
        <w:spacing w:before="11"/>
        <w:jc w:val="left"/>
      </w:pPr>
      <w:r>
        <w:t>Система</w:t>
      </w:r>
      <w:r>
        <w:rPr>
          <w:spacing w:val="-1"/>
        </w:rPr>
        <w:t xml:space="preserve"> </w:t>
      </w:r>
      <w:r>
        <w:rPr>
          <w:spacing w:val="-2"/>
        </w:rPr>
        <w:t>языка.</w:t>
      </w:r>
    </w:p>
    <w:p w:rsidR="00B214FC" w:rsidRDefault="004D274D">
      <w:pPr>
        <w:pStyle w:val="a3"/>
        <w:spacing w:before="45" w:line="266" w:lineRule="auto"/>
        <w:ind w:right="272"/>
      </w:pPr>
      <w:r>
        <w:t>Распознавать изученные орфограммы; проводить орфографический анализ слов, применять знания по орфографии в практике правописания.</w:t>
      </w:r>
    </w:p>
    <w:p w:rsidR="00B214FC" w:rsidRDefault="004D274D">
      <w:pPr>
        <w:pStyle w:val="a3"/>
        <w:spacing w:before="17" w:line="271" w:lineRule="auto"/>
        <w:ind w:right="271"/>
      </w:pPr>
      <w:r>
        <w:t>Использовать знания по морфемике и словообразованию при выполнении языкового анализа различных видов и в практике правописания.</w:t>
      </w:r>
    </w:p>
    <w:p w:rsidR="00B214FC" w:rsidRDefault="004D274D">
      <w:pPr>
        <w:pStyle w:val="a3"/>
        <w:spacing w:line="266" w:lineRule="auto"/>
        <w:ind w:right="266"/>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B214FC" w:rsidRDefault="004D274D">
      <w:pPr>
        <w:pStyle w:val="a3"/>
        <w:spacing w:before="16" w:line="271" w:lineRule="auto"/>
        <w:ind w:right="272"/>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B214FC" w:rsidRDefault="004D274D">
      <w:pPr>
        <w:pStyle w:val="a3"/>
        <w:spacing w:line="273" w:lineRule="auto"/>
        <w:ind w:right="260"/>
      </w:pPr>
      <w:r>
        <w:t>Характеризовать слово с точки зрения сферы его употребления, происхождения, активного и пассивного</w:t>
      </w:r>
      <w:r>
        <w:rPr>
          <w:spacing w:val="-7"/>
        </w:rPr>
        <w:t xml:space="preserve"> </w:t>
      </w:r>
      <w:r>
        <w:t>запаса</w:t>
      </w:r>
      <w:r>
        <w:rPr>
          <w:spacing w:val="-8"/>
        </w:rPr>
        <w:t xml:space="preserve"> </w:t>
      </w:r>
      <w:r>
        <w:t>и</w:t>
      </w:r>
      <w:r>
        <w:rPr>
          <w:spacing w:val="-6"/>
        </w:rPr>
        <w:t xml:space="preserve"> </w:t>
      </w:r>
      <w:r>
        <w:t>стилистической</w:t>
      </w:r>
      <w:r>
        <w:rPr>
          <w:spacing w:val="-11"/>
        </w:rPr>
        <w:t xml:space="preserve"> </w:t>
      </w:r>
      <w:r>
        <w:t>окраски;</w:t>
      </w:r>
      <w:r>
        <w:rPr>
          <w:spacing w:val="-11"/>
        </w:rPr>
        <w:t xml:space="preserve"> </w:t>
      </w:r>
      <w:r>
        <w:t>проводить</w:t>
      </w:r>
      <w:r>
        <w:rPr>
          <w:spacing w:val="-6"/>
        </w:rPr>
        <w:t xml:space="preserve"> </w:t>
      </w:r>
      <w:r>
        <w:t>лексический</w:t>
      </w:r>
      <w:r>
        <w:rPr>
          <w:spacing w:val="-6"/>
        </w:rPr>
        <w:t xml:space="preserve"> </w:t>
      </w:r>
      <w:r>
        <w:t>анализ</w:t>
      </w:r>
      <w:r>
        <w:rPr>
          <w:spacing w:val="-10"/>
        </w:rPr>
        <w:t xml:space="preserve"> </w:t>
      </w:r>
      <w:r>
        <w:t>слов,</w:t>
      </w:r>
      <w:r>
        <w:rPr>
          <w:spacing w:val="-9"/>
        </w:rPr>
        <w:t xml:space="preserve"> </w:t>
      </w:r>
      <w:r>
        <w:t>применять</w:t>
      </w:r>
      <w:r>
        <w:rPr>
          <w:spacing w:val="-10"/>
        </w:rPr>
        <w:t xml:space="preserve"> </w:t>
      </w:r>
      <w:r>
        <w:t>знания по</w:t>
      </w:r>
      <w:r>
        <w:rPr>
          <w:spacing w:val="-15"/>
        </w:rPr>
        <w:t xml:space="preserve"> </w:t>
      </w:r>
      <w:r>
        <w:t>лексике</w:t>
      </w:r>
      <w:r>
        <w:rPr>
          <w:spacing w:val="-15"/>
        </w:rPr>
        <w:t xml:space="preserve"> </w:t>
      </w:r>
      <w:r>
        <w:t>и</w:t>
      </w:r>
      <w:r>
        <w:rPr>
          <w:spacing w:val="-15"/>
        </w:rPr>
        <w:t xml:space="preserve"> </w:t>
      </w:r>
      <w:r>
        <w:t>фразеологии</w:t>
      </w:r>
      <w:r>
        <w:rPr>
          <w:spacing w:val="-14"/>
        </w:rPr>
        <w:t xml:space="preserve"> </w:t>
      </w:r>
      <w:r>
        <w:t>при</w:t>
      </w:r>
      <w:r>
        <w:rPr>
          <w:spacing w:val="-14"/>
        </w:rPr>
        <w:t xml:space="preserve"> </w:t>
      </w:r>
      <w:r>
        <w:t>выполнении</w:t>
      </w:r>
      <w:r>
        <w:rPr>
          <w:spacing w:val="-14"/>
        </w:rPr>
        <w:t xml:space="preserve"> </w:t>
      </w:r>
      <w:r>
        <w:t>языкового</w:t>
      </w:r>
      <w:r>
        <w:rPr>
          <w:spacing w:val="-11"/>
        </w:rPr>
        <w:t xml:space="preserve"> </w:t>
      </w:r>
      <w:r>
        <w:t>анализа</w:t>
      </w:r>
      <w:r>
        <w:rPr>
          <w:spacing w:val="-15"/>
        </w:rPr>
        <w:t xml:space="preserve"> </w:t>
      </w:r>
      <w:r>
        <w:t>различных</w:t>
      </w:r>
      <w:r>
        <w:rPr>
          <w:spacing w:val="-15"/>
        </w:rPr>
        <w:t xml:space="preserve"> </w:t>
      </w:r>
      <w:r>
        <w:t>видов</w:t>
      </w:r>
      <w:r>
        <w:rPr>
          <w:spacing w:val="-14"/>
        </w:rPr>
        <w:t xml:space="preserve"> </w:t>
      </w:r>
      <w:r>
        <w:t>и</w:t>
      </w:r>
      <w:r>
        <w:rPr>
          <w:spacing w:val="-15"/>
        </w:rPr>
        <w:t xml:space="preserve"> </w:t>
      </w:r>
      <w:r>
        <w:t>в</w:t>
      </w:r>
      <w:r>
        <w:rPr>
          <w:spacing w:val="-10"/>
        </w:rPr>
        <w:t xml:space="preserve"> </w:t>
      </w:r>
      <w:r>
        <w:t>речевой</w:t>
      </w:r>
      <w:r>
        <w:rPr>
          <w:spacing w:val="-15"/>
        </w:rPr>
        <w:t xml:space="preserve"> </w:t>
      </w:r>
      <w:r>
        <w:t>практике.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B214FC" w:rsidRDefault="004D274D">
      <w:pPr>
        <w:pStyle w:val="a3"/>
        <w:spacing w:before="2" w:line="276" w:lineRule="auto"/>
        <w:ind w:right="2596"/>
        <w:jc w:val="left"/>
      </w:pPr>
      <w:r>
        <w:t>Использовать</w:t>
      </w:r>
      <w:r>
        <w:rPr>
          <w:spacing w:val="-7"/>
        </w:rPr>
        <w:t xml:space="preserve"> </w:t>
      </w:r>
      <w:r>
        <w:t>грамматические</w:t>
      </w:r>
      <w:r>
        <w:rPr>
          <w:spacing w:val="-5"/>
        </w:rPr>
        <w:t xml:space="preserve"> </w:t>
      </w:r>
      <w:r>
        <w:t>словари</w:t>
      </w:r>
      <w:r>
        <w:rPr>
          <w:spacing w:val="-8"/>
        </w:rPr>
        <w:t xml:space="preserve"> </w:t>
      </w:r>
      <w:r>
        <w:t>и</w:t>
      </w:r>
      <w:r>
        <w:rPr>
          <w:spacing w:val="-3"/>
        </w:rPr>
        <w:t xml:space="preserve"> </w:t>
      </w:r>
      <w:r>
        <w:t>справочники</w:t>
      </w:r>
      <w:r>
        <w:rPr>
          <w:spacing w:val="-8"/>
        </w:rPr>
        <w:t xml:space="preserve"> </w:t>
      </w:r>
      <w:r>
        <w:t>в</w:t>
      </w:r>
      <w:r>
        <w:rPr>
          <w:spacing w:val="-7"/>
        </w:rPr>
        <w:t xml:space="preserve"> </w:t>
      </w:r>
      <w:r>
        <w:t>речевой</w:t>
      </w:r>
      <w:r>
        <w:rPr>
          <w:spacing w:val="-8"/>
        </w:rPr>
        <w:t xml:space="preserve"> </w:t>
      </w:r>
      <w:r>
        <w:t>практике. Морфология. Культура речи. Орфография.</w:t>
      </w:r>
    </w:p>
    <w:p w:rsidR="00B214FC" w:rsidRDefault="004D274D">
      <w:pPr>
        <w:pStyle w:val="a3"/>
        <w:spacing w:before="4" w:line="273" w:lineRule="auto"/>
        <w:jc w:val="left"/>
      </w:pPr>
      <w:r>
        <w:t>Распознавать</w:t>
      </w:r>
      <w:r>
        <w:rPr>
          <w:spacing w:val="40"/>
        </w:rPr>
        <w:t xml:space="preserve"> </w:t>
      </w:r>
      <w:r>
        <w:t>причастия</w:t>
      </w:r>
      <w:r>
        <w:rPr>
          <w:spacing w:val="40"/>
        </w:rPr>
        <w:t xml:space="preserve"> </w:t>
      </w:r>
      <w:r>
        <w:t>и</w:t>
      </w:r>
      <w:r>
        <w:rPr>
          <w:spacing w:val="40"/>
        </w:rPr>
        <w:t xml:space="preserve"> </w:t>
      </w:r>
      <w:r>
        <w:t>деепричастия,</w:t>
      </w:r>
      <w:r>
        <w:rPr>
          <w:spacing w:val="40"/>
        </w:rPr>
        <w:t xml:space="preserve"> </w:t>
      </w:r>
      <w:r>
        <w:t>наречия,</w:t>
      </w:r>
      <w:r>
        <w:rPr>
          <w:spacing w:val="40"/>
        </w:rPr>
        <w:t xml:space="preserve"> </w:t>
      </w:r>
      <w:r>
        <w:t>служебные</w:t>
      </w:r>
      <w:r>
        <w:rPr>
          <w:spacing w:val="40"/>
        </w:rPr>
        <w:t xml:space="preserve"> </w:t>
      </w:r>
      <w:r>
        <w:t>слова</w:t>
      </w:r>
      <w:r>
        <w:rPr>
          <w:spacing w:val="39"/>
        </w:rPr>
        <w:t xml:space="preserve"> </w:t>
      </w:r>
      <w:r>
        <w:t>(предлоги,</w:t>
      </w:r>
      <w:r>
        <w:rPr>
          <w:spacing w:val="40"/>
        </w:rPr>
        <w:t xml:space="preserve"> </w:t>
      </w:r>
      <w:r>
        <w:t>союзы,</w:t>
      </w:r>
      <w:r>
        <w:rPr>
          <w:spacing w:val="40"/>
        </w:rPr>
        <w:t xml:space="preserve"> </w:t>
      </w:r>
      <w:r>
        <w:t>частицы), междометия,</w:t>
      </w:r>
      <w:r>
        <w:rPr>
          <w:spacing w:val="40"/>
        </w:rPr>
        <w:t xml:space="preserve"> </w:t>
      </w:r>
      <w:r>
        <w:t>звукоподражательные</w:t>
      </w:r>
      <w:r>
        <w:rPr>
          <w:spacing w:val="40"/>
        </w:rPr>
        <w:t xml:space="preserve"> </w:t>
      </w:r>
      <w:r>
        <w:t>слова</w:t>
      </w:r>
      <w:r>
        <w:rPr>
          <w:spacing w:val="40"/>
        </w:rPr>
        <w:t xml:space="preserve"> </w:t>
      </w:r>
      <w:r>
        <w:t>и</w:t>
      </w:r>
      <w:r>
        <w:rPr>
          <w:spacing w:val="40"/>
        </w:rPr>
        <w:t xml:space="preserve"> </w:t>
      </w:r>
      <w:r>
        <w:t>проводить</w:t>
      </w:r>
      <w:r>
        <w:rPr>
          <w:spacing w:val="40"/>
        </w:rPr>
        <w:t xml:space="preserve"> </w:t>
      </w:r>
      <w:r>
        <w:t>их</w:t>
      </w:r>
      <w:r>
        <w:rPr>
          <w:spacing w:val="40"/>
        </w:rPr>
        <w:t xml:space="preserve"> </w:t>
      </w:r>
      <w:r>
        <w:t>морфологический</w:t>
      </w:r>
      <w:r>
        <w:rPr>
          <w:spacing w:val="40"/>
        </w:rPr>
        <w:t xml:space="preserve"> </w:t>
      </w:r>
      <w:r>
        <w:t>анализ:</w:t>
      </w:r>
      <w:r>
        <w:rPr>
          <w:spacing w:val="40"/>
        </w:rPr>
        <w:t xml:space="preserve"> </w:t>
      </w:r>
      <w:r>
        <w:t>определять общее грамматическое значение, морфологические признаки, синтаксические функции. Причастие. Характеризовать</w:t>
      </w:r>
      <w:r>
        <w:rPr>
          <w:spacing w:val="40"/>
        </w:rPr>
        <w:t xml:space="preserve"> </w:t>
      </w:r>
      <w:r>
        <w:t>причастие</w:t>
      </w:r>
      <w:r>
        <w:rPr>
          <w:spacing w:val="40"/>
        </w:rPr>
        <w:t xml:space="preserve"> </w:t>
      </w:r>
      <w:r>
        <w:t>как</w:t>
      </w:r>
      <w:r>
        <w:rPr>
          <w:spacing w:val="40"/>
        </w:rPr>
        <w:t xml:space="preserve"> </w:t>
      </w:r>
      <w:r>
        <w:t>особую</w:t>
      </w:r>
      <w:r>
        <w:rPr>
          <w:spacing w:val="40"/>
        </w:rPr>
        <w:t xml:space="preserve"> </w:t>
      </w:r>
      <w:r>
        <w:t>форму</w:t>
      </w:r>
      <w:r>
        <w:rPr>
          <w:spacing w:val="40"/>
        </w:rPr>
        <w:t xml:space="preserve"> </w:t>
      </w:r>
      <w:r>
        <w:t>глагола,</w:t>
      </w:r>
      <w:r>
        <w:rPr>
          <w:spacing w:val="40"/>
        </w:rPr>
        <w:t xml:space="preserve"> </w:t>
      </w:r>
      <w:r>
        <w:t>определять</w:t>
      </w:r>
      <w:r>
        <w:rPr>
          <w:spacing w:val="40"/>
        </w:rPr>
        <w:t xml:space="preserve"> </w:t>
      </w:r>
      <w:r>
        <w:t>признаки</w:t>
      </w:r>
      <w:r>
        <w:rPr>
          <w:spacing w:val="40"/>
        </w:rPr>
        <w:t xml:space="preserve"> </w:t>
      </w:r>
      <w:r>
        <w:t>глагола</w:t>
      </w:r>
      <w:r>
        <w:rPr>
          <w:spacing w:val="40"/>
        </w:rPr>
        <w:t xml:space="preserve"> </w:t>
      </w:r>
      <w:r>
        <w:t>и</w:t>
      </w:r>
      <w:r>
        <w:rPr>
          <w:spacing w:val="40"/>
        </w:rPr>
        <w:t xml:space="preserve"> </w:t>
      </w:r>
      <w:r>
        <w:t>имени</w:t>
      </w:r>
      <w:r>
        <w:rPr>
          <w:spacing w:val="80"/>
        </w:rPr>
        <w:t xml:space="preserve"> </w:t>
      </w:r>
      <w:r>
        <w:t>прилагательного в причастии; определять синтаксические функции причастия.</w:t>
      </w:r>
    </w:p>
    <w:p w:rsidR="00B214FC" w:rsidRDefault="004D274D">
      <w:pPr>
        <w:pStyle w:val="a3"/>
        <w:spacing w:before="2" w:line="268" w:lineRule="auto"/>
        <w:ind w:right="270"/>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Проводить</w:t>
      </w:r>
      <w:r>
        <w:rPr>
          <w:spacing w:val="-2"/>
        </w:rPr>
        <w:t xml:space="preserve"> </w:t>
      </w:r>
      <w:r>
        <w:t>морфологический,</w:t>
      </w:r>
      <w:r>
        <w:rPr>
          <w:spacing w:val="-1"/>
        </w:rPr>
        <w:t xml:space="preserve"> </w:t>
      </w:r>
      <w:r>
        <w:t>орфографический анализ</w:t>
      </w:r>
      <w:r>
        <w:rPr>
          <w:spacing w:val="-2"/>
        </w:rPr>
        <w:t xml:space="preserve"> </w:t>
      </w:r>
      <w:r>
        <w:t>причастий,</w:t>
      </w:r>
      <w:r>
        <w:rPr>
          <w:spacing w:val="-1"/>
        </w:rPr>
        <w:t xml:space="preserve"> </w:t>
      </w:r>
      <w:r>
        <w:t xml:space="preserve">применять это умение в речевой </w:t>
      </w:r>
      <w:r>
        <w:rPr>
          <w:spacing w:val="-2"/>
        </w:rPr>
        <w:t>практике.</w:t>
      </w:r>
    </w:p>
    <w:p w:rsidR="00B214FC" w:rsidRDefault="004D274D">
      <w:pPr>
        <w:pStyle w:val="a3"/>
        <w:spacing w:line="271" w:lineRule="auto"/>
        <w:ind w:right="266"/>
      </w:pPr>
      <w:r>
        <w:t xml:space="preserve">Составлять словосочетания с причастием в роли зависимого слова, конструировать причастные </w:t>
      </w:r>
      <w:r>
        <w:rPr>
          <w:spacing w:val="-2"/>
        </w:rPr>
        <w:t>обороты.</w:t>
      </w:r>
    </w:p>
    <w:p w:rsidR="00B214FC" w:rsidRDefault="004D274D">
      <w:pPr>
        <w:pStyle w:val="a3"/>
        <w:spacing w:before="6" w:line="271" w:lineRule="auto"/>
        <w:ind w:right="255"/>
      </w:pPr>
      <w:r>
        <w:t>Уместно использовать причастия в речи, различать созвучные причастия и имена прилагательные (висящий ‒ висячий, горящий ‒ горячий). Правильно ставить ударение в некоторых формах причастий,</w:t>
      </w:r>
      <w:r>
        <w:rPr>
          <w:spacing w:val="-2"/>
        </w:rPr>
        <w:t xml:space="preserve"> </w:t>
      </w:r>
      <w:r>
        <w:t>применять</w:t>
      </w:r>
      <w:r>
        <w:rPr>
          <w:spacing w:val="-2"/>
        </w:rPr>
        <w:t xml:space="preserve"> </w:t>
      </w:r>
      <w:r>
        <w:t>правила</w:t>
      </w:r>
      <w:r>
        <w:rPr>
          <w:spacing w:val="-5"/>
        </w:rPr>
        <w:t xml:space="preserve"> </w:t>
      </w:r>
      <w:r>
        <w:t>правописания</w:t>
      </w:r>
      <w:r>
        <w:rPr>
          <w:spacing w:val="-4"/>
        </w:rPr>
        <w:t xml:space="preserve"> </w:t>
      </w:r>
      <w:r>
        <w:t>падежных</w:t>
      </w:r>
      <w:r>
        <w:rPr>
          <w:spacing w:val="-4"/>
        </w:rPr>
        <w:t xml:space="preserve"> </w:t>
      </w:r>
      <w:r>
        <w:t>окончаний</w:t>
      </w:r>
      <w:r>
        <w:rPr>
          <w:spacing w:val="-3"/>
        </w:rPr>
        <w:t xml:space="preserve"> </w:t>
      </w:r>
      <w:r>
        <w:t>и</w:t>
      </w:r>
      <w:r>
        <w:rPr>
          <w:spacing w:val="-3"/>
        </w:rPr>
        <w:t xml:space="preserve"> </w:t>
      </w:r>
      <w:r>
        <w:t>суффиксов</w:t>
      </w:r>
      <w:r>
        <w:rPr>
          <w:spacing w:val="-2"/>
        </w:rPr>
        <w:t xml:space="preserve"> </w:t>
      </w:r>
      <w:r>
        <w:t>причастий;</w:t>
      </w:r>
      <w:r>
        <w:rPr>
          <w:spacing w:val="-4"/>
        </w:rPr>
        <w:t xml:space="preserve"> </w:t>
      </w:r>
      <w:r>
        <w:t>н</w:t>
      </w:r>
      <w:r>
        <w:rPr>
          <w:spacing w:val="-8"/>
        </w:rPr>
        <w:t xml:space="preserve"> </w:t>
      </w:r>
      <w:r>
        <w:t>и нн</w:t>
      </w:r>
      <w:r>
        <w:rPr>
          <w:spacing w:val="-3"/>
        </w:rPr>
        <w:t xml:space="preserve"> </w:t>
      </w:r>
      <w:r>
        <w:t>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 Правильно расставлять знаки препинания в предложениях с причастным оборотом.</w:t>
      </w:r>
    </w:p>
    <w:p w:rsidR="00B214FC" w:rsidRDefault="004D274D">
      <w:pPr>
        <w:pStyle w:val="a3"/>
        <w:spacing w:before="6" w:line="271" w:lineRule="auto"/>
        <w:ind w:right="270"/>
      </w:pPr>
      <w:r>
        <w:t>Проводить синтаксический и пунктуационный анализ предложений с причастным оборотом (в рамках изученного).</w:t>
      </w:r>
    </w:p>
    <w:p w:rsidR="00B214FC" w:rsidRDefault="004D274D">
      <w:pPr>
        <w:pStyle w:val="a3"/>
        <w:jc w:val="left"/>
      </w:pPr>
      <w:r>
        <w:rPr>
          <w:spacing w:val="-2"/>
        </w:rPr>
        <w:t>Деепричастие.</w:t>
      </w:r>
    </w:p>
    <w:p w:rsidR="00B214FC" w:rsidRDefault="004D274D">
      <w:pPr>
        <w:pStyle w:val="a3"/>
        <w:spacing w:before="41"/>
        <w:jc w:val="left"/>
      </w:pPr>
      <w:r>
        <w:t>Характеризовать</w:t>
      </w:r>
      <w:r>
        <w:rPr>
          <w:spacing w:val="-8"/>
        </w:rPr>
        <w:t xml:space="preserve"> </w:t>
      </w:r>
      <w:r>
        <w:t>деепричастие</w:t>
      </w:r>
      <w:r>
        <w:rPr>
          <w:spacing w:val="-3"/>
        </w:rPr>
        <w:t xml:space="preserve"> </w:t>
      </w:r>
      <w:r>
        <w:t>как</w:t>
      </w:r>
      <w:r>
        <w:rPr>
          <w:spacing w:val="-4"/>
        </w:rPr>
        <w:t xml:space="preserve"> </w:t>
      </w:r>
      <w:r>
        <w:t>особую</w:t>
      </w:r>
      <w:r>
        <w:rPr>
          <w:spacing w:val="-4"/>
        </w:rPr>
        <w:t xml:space="preserve"> </w:t>
      </w:r>
      <w:r>
        <w:t>форму</w:t>
      </w:r>
      <w:r>
        <w:rPr>
          <w:spacing w:val="-11"/>
        </w:rPr>
        <w:t xml:space="preserve"> </w:t>
      </w:r>
      <w:r>
        <w:rPr>
          <w:spacing w:val="-2"/>
        </w:rPr>
        <w:t>глагола.</w:t>
      </w:r>
    </w:p>
    <w:p w:rsidR="00B214FC" w:rsidRDefault="004D274D">
      <w:pPr>
        <w:pStyle w:val="a3"/>
        <w:spacing w:before="46" w:line="280" w:lineRule="auto"/>
        <w:jc w:val="left"/>
      </w:pPr>
      <w:r>
        <w:t>Определять</w:t>
      </w:r>
      <w:r>
        <w:rPr>
          <w:spacing w:val="-3"/>
        </w:rPr>
        <w:t xml:space="preserve"> </w:t>
      </w:r>
      <w:r>
        <w:t>признаки</w:t>
      </w:r>
      <w:r>
        <w:rPr>
          <w:spacing w:val="-7"/>
        </w:rPr>
        <w:t xml:space="preserve"> </w:t>
      </w:r>
      <w:r>
        <w:t>глагола</w:t>
      </w:r>
      <w:r>
        <w:rPr>
          <w:spacing w:val="-9"/>
        </w:rPr>
        <w:t xml:space="preserve"> </w:t>
      </w:r>
      <w:r>
        <w:t>и</w:t>
      </w:r>
      <w:r>
        <w:rPr>
          <w:spacing w:val="-7"/>
        </w:rPr>
        <w:t xml:space="preserve"> </w:t>
      </w:r>
      <w:r>
        <w:t>наречия</w:t>
      </w:r>
      <w:r>
        <w:rPr>
          <w:spacing w:val="-3"/>
        </w:rPr>
        <w:t xml:space="preserve"> </w:t>
      </w:r>
      <w:r>
        <w:t>в</w:t>
      </w:r>
      <w:r>
        <w:rPr>
          <w:spacing w:val="-6"/>
        </w:rPr>
        <w:t xml:space="preserve"> </w:t>
      </w:r>
      <w:r>
        <w:t>деепричастии,</w:t>
      </w:r>
      <w:r>
        <w:rPr>
          <w:spacing w:val="-1"/>
        </w:rPr>
        <w:t xml:space="preserve"> </w:t>
      </w:r>
      <w:r>
        <w:t>синтаксическую</w:t>
      </w:r>
      <w:r>
        <w:rPr>
          <w:spacing w:val="-5"/>
        </w:rPr>
        <w:t xml:space="preserve"> </w:t>
      </w:r>
      <w:r>
        <w:t>функцию</w:t>
      </w:r>
      <w:r>
        <w:rPr>
          <w:spacing w:val="-5"/>
        </w:rPr>
        <w:t xml:space="preserve"> </w:t>
      </w:r>
      <w:r>
        <w:t>деепричастия. Распознавать деепричастия совершенного и несовершенного вида.</w:t>
      </w:r>
    </w:p>
    <w:p w:rsidR="00B214FC" w:rsidRDefault="004D274D">
      <w:pPr>
        <w:pStyle w:val="a3"/>
        <w:spacing w:before="0" w:line="271" w:lineRule="auto"/>
        <w:jc w:val="left"/>
      </w:pPr>
      <w:r>
        <w:t>Проводить</w:t>
      </w:r>
      <w:r>
        <w:rPr>
          <w:spacing w:val="40"/>
        </w:rPr>
        <w:t xml:space="preserve"> </w:t>
      </w:r>
      <w:r>
        <w:t>морфологический,</w:t>
      </w:r>
      <w:r>
        <w:rPr>
          <w:spacing w:val="40"/>
        </w:rPr>
        <w:t xml:space="preserve"> </w:t>
      </w:r>
      <w:r>
        <w:t>орфографический</w:t>
      </w:r>
      <w:r>
        <w:rPr>
          <w:spacing w:val="40"/>
        </w:rPr>
        <w:t xml:space="preserve"> </w:t>
      </w:r>
      <w:r>
        <w:t>анализ</w:t>
      </w:r>
      <w:r>
        <w:rPr>
          <w:spacing w:val="40"/>
        </w:rPr>
        <w:t xml:space="preserve"> </w:t>
      </w:r>
      <w:r>
        <w:t>деепричастий,</w:t>
      </w:r>
      <w:r>
        <w:rPr>
          <w:spacing w:val="40"/>
        </w:rPr>
        <w:t xml:space="preserve"> </w:t>
      </w:r>
      <w:r>
        <w:t>применять</w:t>
      </w:r>
      <w:r>
        <w:rPr>
          <w:spacing w:val="40"/>
        </w:rPr>
        <w:t xml:space="preserve"> </w:t>
      </w:r>
      <w:r>
        <w:t>это</w:t>
      </w:r>
      <w:r>
        <w:rPr>
          <w:spacing w:val="40"/>
        </w:rPr>
        <w:t xml:space="preserve"> </w:t>
      </w:r>
      <w:r>
        <w:t>умение</w:t>
      </w:r>
      <w:r>
        <w:rPr>
          <w:spacing w:val="40"/>
        </w:rPr>
        <w:t xml:space="preserve"> </w:t>
      </w:r>
      <w:r>
        <w:t>в</w:t>
      </w:r>
      <w:r>
        <w:rPr>
          <w:spacing w:val="40"/>
        </w:rPr>
        <w:t xml:space="preserve"> </w:t>
      </w:r>
      <w:r>
        <w:t>речевой практике.</w:t>
      </w:r>
    </w:p>
    <w:p w:rsidR="00B214FC" w:rsidRDefault="004D274D">
      <w:pPr>
        <w:pStyle w:val="a3"/>
        <w:spacing w:before="2" w:line="276" w:lineRule="auto"/>
        <w:ind w:right="1256"/>
        <w:jc w:val="left"/>
      </w:pPr>
      <w:r>
        <w:t>Конструировать</w:t>
      </w:r>
      <w:r>
        <w:rPr>
          <w:spacing w:val="-3"/>
        </w:rPr>
        <w:t xml:space="preserve"> </w:t>
      </w:r>
      <w:r>
        <w:t>деепричастный</w:t>
      </w:r>
      <w:r>
        <w:rPr>
          <w:spacing w:val="-12"/>
        </w:rPr>
        <w:t xml:space="preserve"> </w:t>
      </w:r>
      <w:r>
        <w:t>оборот,</w:t>
      </w:r>
      <w:r>
        <w:rPr>
          <w:spacing w:val="-10"/>
        </w:rPr>
        <w:t xml:space="preserve"> </w:t>
      </w:r>
      <w:r>
        <w:t>определять</w:t>
      </w:r>
      <w:r>
        <w:rPr>
          <w:spacing w:val="-4"/>
        </w:rPr>
        <w:t xml:space="preserve"> </w:t>
      </w:r>
      <w:r>
        <w:t>роль</w:t>
      </w:r>
      <w:r>
        <w:rPr>
          <w:spacing w:val="-7"/>
        </w:rPr>
        <w:t xml:space="preserve"> </w:t>
      </w:r>
      <w:r>
        <w:t>деепричастия</w:t>
      </w:r>
      <w:r>
        <w:rPr>
          <w:spacing w:val="-4"/>
        </w:rPr>
        <w:t xml:space="preserve"> </w:t>
      </w:r>
      <w:r>
        <w:t>в</w:t>
      </w:r>
      <w:r>
        <w:rPr>
          <w:spacing w:val="-6"/>
        </w:rPr>
        <w:t xml:space="preserve"> </w:t>
      </w:r>
      <w:r>
        <w:t>предложении. Уместно использовать деепричастия в речи.</w:t>
      </w:r>
    </w:p>
    <w:p w:rsidR="00B214FC" w:rsidRDefault="004D274D">
      <w:pPr>
        <w:pStyle w:val="a3"/>
        <w:spacing w:before="5"/>
        <w:jc w:val="left"/>
      </w:pPr>
      <w:r>
        <w:t>Правильно ставить</w:t>
      </w:r>
      <w:r>
        <w:rPr>
          <w:spacing w:val="-7"/>
        </w:rPr>
        <w:t xml:space="preserve"> </w:t>
      </w:r>
      <w:r>
        <w:t>ударение</w:t>
      </w:r>
      <w:r>
        <w:rPr>
          <w:spacing w:val="-4"/>
        </w:rPr>
        <w:t xml:space="preserve"> </w:t>
      </w:r>
      <w:r>
        <w:t>в</w:t>
      </w:r>
      <w:r>
        <w:rPr>
          <w:spacing w:val="-2"/>
        </w:rPr>
        <w:t xml:space="preserve"> деепричастиях.</w:t>
      </w:r>
    </w:p>
    <w:p w:rsidR="00B214FC" w:rsidRDefault="004D274D">
      <w:pPr>
        <w:pStyle w:val="a3"/>
        <w:spacing w:before="45" w:line="266" w:lineRule="auto"/>
        <w:jc w:val="left"/>
      </w:pPr>
      <w:r>
        <w:t>Применять</w:t>
      </w:r>
      <w:r>
        <w:rPr>
          <w:spacing w:val="-1"/>
        </w:rPr>
        <w:t xml:space="preserve"> </w:t>
      </w:r>
      <w:r>
        <w:t>правила</w:t>
      </w:r>
      <w:r>
        <w:rPr>
          <w:spacing w:val="-3"/>
        </w:rPr>
        <w:t xml:space="preserve"> </w:t>
      </w:r>
      <w:r>
        <w:t>написания</w:t>
      </w:r>
      <w:r>
        <w:rPr>
          <w:spacing w:val="-2"/>
        </w:rPr>
        <w:t xml:space="preserve"> </w:t>
      </w:r>
      <w:r>
        <w:t>гласных</w:t>
      </w:r>
      <w:r>
        <w:rPr>
          <w:spacing w:val="-2"/>
        </w:rPr>
        <w:t xml:space="preserve"> </w:t>
      </w:r>
      <w:r>
        <w:t>в суффиксах</w:t>
      </w:r>
      <w:r>
        <w:rPr>
          <w:spacing w:val="-2"/>
        </w:rPr>
        <w:t xml:space="preserve"> </w:t>
      </w:r>
      <w:r>
        <w:t>деепричастий, правила слитного и раздельного написания не с деепричастиями.</w:t>
      </w:r>
    </w:p>
    <w:p w:rsidR="00B214FC" w:rsidRDefault="004D274D">
      <w:pPr>
        <w:pStyle w:val="a3"/>
        <w:spacing w:before="16" w:line="276" w:lineRule="auto"/>
        <w:jc w:val="left"/>
      </w:pPr>
      <w:r>
        <w:t>Правильно строить предложения с одиночными деепричастиями и деепричастными оборотами. Правильно</w:t>
      </w:r>
      <w:r>
        <w:rPr>
          <w:spacing w:val="80"/>
          <w:w w:val="150"/>
        </w:rPr>
        <w:t xml:space="preserve"> </w:t>
      </w:r>
      <w:r>
        <w:t>расставлять</w:t>
      </w:r>
      <w:r>
        <w:rPr>
          <w:spacing w:val="80"/>
          <w:w w:val="150"/>
        </w:rPr>
        <w:t xml:space="preserve"> </w:t>
      </w:r>
      <w:r>
        <w:t>знаки</w:t>
      </w:r>
      <w:r>
        <w:rPr>
          <w:spacing w:val="80"/>
          <w:w w:val="150"/>
        </w:rPr>
        <w:t xml:space="preserve"> </w:t>
      </w:r>
      <w:r>
        <w:t>препинания</w:t>
      </w:r>
      <w:r>
        <w:rPr>
          <w:spacing w:val="80"/>
          <w:w w:val="150"/>
        </w:rPr>
        <w:t xml:space="preserve"> </w:t>
      </w:r>
      <w:r>
        <w:t>в</w:t>
      </w:r>
      <w:r>
        <w:rPr>
          <w:spacing w:val="80"/>
          <w:w w:val="150"/>
        </w:rPr>
        <w:t xml:space="preserve"> </w:t>
      </w:r>
      <w:r>
        <w:t>предложениях</w:t>
      </w:r>
      <w:r>
        <w:rPr>
          <w:spacing w:val="80"/>
          <w:w w:val="150"/>
        </w:rPr>
        <w:t xml:space="preserve"> </w:t>
      </w:r>
      <w:r>
        <w:t>с</w:t>
      </w:r>
      <w:r>
        <w:rPr>
          <w:spacing w:val="80"/>
          <w:w w:val="150"/>
        </w:rPr>
        <w:t xml:space="preserve"> </w:t>
      </w:r>
      <w:r>
        <w:t>одиночным</w:t>
      </w:r>
      <w:r>
        <w:rPr>
          <w:spacing w:val="80"/>
          <w:w w:val="150"/>
        </w:rPr>
        <w:t xml:space="preserve"> </w:t>
      </w:r>
      <w:r>
        <w:t>деепричастием</w:t>
      </w:r>
      <w:r>
        <w:rPr>
          <w:spacing w:val="80"/>
          <w:w w:val="150"/>
        </w:rPr>
        <w:t xml:space="preserve"> </w:t>
      </w:r>
      <w:r>
        <w:t>и деепричастным оборотом.</w:t>
      </w:r>
    </w:p>
    <w:p w:rsidR="00B214FC" w:rsidRDefault="004D274D">
      <w:pPr>
        <w:pStyle w:val="a3"/>
        <w:spacing w:before="0" w:line="271" w:lineRule="auto"/>
        <w:jc w:val="left"/>
      </w:pPr>
      <w:r>
        <w:t>Проводить</w:t>
      </w:r>
      <w:r>
        <w:rPr>
          <w:spacing w:val="-6"/>
        </w:rPr>
        <w:t xml:space="preserve"> </w:t>
      </w:r>
      <w:r>
        <w:t>синтаксический</w:t>
      </w:r>
      <w:r>
        <w:rPr>
          <w:spacing w:val="-2"/>
        </w:rPr>
        <w:t xml:space="preserve"> </w:t>
      </w:r>
      <w:r>
        <w:t>и</w:t>
      </w:r>
      <w:r>
        <w:rPr>
          <w:spacing w:val="-7"/>
        </w:rPr>
        <w:t xml:space="preserve"> </w:t>
      </w:r>
      <w:r>
        <w:t>пунктуационный</w:t>
      </w:r>
      <w:r>
        <w:rPr>
          <w:spacing w:val="-7"/>
        </w:rPr>
        <w:t xml:space="preserve"> </w:t>
      </w:r>
      <w:r>
        <w:t>анализ</w:t>
      </w:r>
      <w:r>
        <w:rPr>
          <w:spacing w:val="-2"/>
        </w:rPr>
        <w:t xml:space="preserve"> </w:t>
      </w:r>
      <w:r>
        <w:t>предложений</w:t>
      </w:r>
      <w:r>
        <w:rPr>
          <w:spacing w:val="-2"/>
        </w:rPr>
        <w:t xml:space="preserve"> </w:t>
      </w:r>
      <w:r>
        <w:t>с</w:t>
      </w:r>
      <w:r>
        <w:rPr>
          <w:spacing w:val="-9"/>
        </w:rPr>
        <w:t xml:space="preserve"> </w:t>
      </w:r>
      <w:r>
        <w:t>одиночным</w:t>
      </w:r>
      <w:r>
        <w:rPr>
          <w:spacing w:val="-6"/>
        </w:rPr>
        <w:t xml:space="preserve"> </w:t>
      </w:r>
      <w:r>
        <w:t>деепричастием</w:t>
      </w:r>
      <w:r>
        <w:rPr>
          <w:spacing w:val="-2"/>
        </w:rPr>
        <w:t xml:space="preserve"> </w:t>
      </w:r>
      <w:r>
        <w:t>и деепричастным оборотом (в рамках изученного). Наречие.</w:t>
      </w:r>
    </w:p>
    <w:p w:rsidR="00B214FC" w:rsidRDefault="004D274D">
      <w:pPr>
        <w:pStyle w:val="a3"/>
        <w:spacing w:before="9" w:line="271" w:lineRule="auto"/>
        <w:ind w:right="261"/>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B214FC" w:rsidRDefault="004D274D">
      <w:pPr>
        <w:pStyle w:val="a3"/>
        <w:spacing w:before="6" w:line="271" w:lineRule="auto"/>
        <w:ind w:right="273"/>
      </w:pPr>
      <w:r>
        <w:t>Проводить морфологический, орфографический анализ наречий (в рамках изученного), применять это умение в речевой практике.</w:t>
      </w:r>
    </w:p>
    <w:p w:rsidR="00B214FC" w:rsidRDefault="004D274D">
      <w:pPr>
        <w:pStyle w:val="a3"/>
        <w:spacing w:line="271" w:lineRule="auto"/>
        <w:ind w:right="273"/>
      </w:pPr>
      <w:r>
        <w:t>Соблюдать нормы образования степеней сравнения наречий, произношения наречий, постановки в них ударения.</w:t>
      </w:r>
    </w:p>
    <w:p w:rsidR="00B214FC" w:rsidRDefault="004D274D">
      <w:pPr>
        <w:pStyle w:val="a3"/>
        <w:spacing w:before="5" w:line="271" w:lineRule="auto"/>
        <w:ind w:right="258"/>
      </w:pPr>
      <w:r>
        <w:t xml:space="preserve">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 е после шипящих; написания е и и в приставках не- и ни- наречий; слитного и раздельного написания не с </w:t>
      </w:r>
      <w:r>
        <w:rPr>
          <w:spacing w:val="-2"/>
        </w:rPr>
        <w:t>наречиями.</w:t>
      </w:r>
    </w:p>
    <w:p w:rsidR="00B214FC" w:rsidRDefault="004D274D">
      <w:pPr>
        <w:pStyle w:val="a3"/>
        <w:spacing w:before="11"/>
      </w:pPr>
      <w:r>
        <w:t>Слова</w:t>
      </w:r>
      <w:r>
        <w:rPr>
          <w:spacing w:val="-2"/>
        </w:rPr>
        <w:t xml:space="preserve"> </w:t>
      </w:r>
      <w:r>
        <w:t>категории</w:t>
      </w:r>
      <w:r>
        <w:rPr>
          <w:spacing w:val="1"/>
        </w:rPr>
        <w:t xml:space="preserve"> </w:t>
      </w:r>
      <w:r>
        <w:rPr>
          <w:spacing w:val="-2"/>
        </w:rPr>
        <w:t>состояния.</w:t>
      </w:r>
    </w:p>
    <w:p w:rsidR="00B214FC" w:rsidRDefault="004D274D">
      <w:pPr>
        <w:pStyle w:val="a3"/>
        <w:spacing w:before="41" w:line="271" w:lineRule="auto"/>
        <w:ind w:right="269"/>
      </w:pPr>
      <w:r>
        <w:t>Определять общее</w:t>
      </w:r>
      <w:r>
        <w:rPr>
          <w:spacing w:val="-4"/>
        </w:rPr>
        <w:t xml:space="preserve"> </w:t>
      </w:r>
      <w:r>
        <w:t>грамматическое</w:t>
      </w:r>
      <w:r>
        <w:rPr>
          <w:spacing w:val="-4"/>
        </w:rPr>
        <w:t xml:space="preserve"> </w:t>
      </w:r>
      <w:r>
        <w:t>значение,</w:t>
      </w:r>
      <w:r>
        <w:rPr>
          <w:spacing w:val="-1"/>
        </w:rPr>
        <w:t xml:space="preserve"> </w:t>
      </w:r>
      <w:r>
        <w:t>морфологические</w:t>
      </w:r>
      <w:r>
        <w:rPr>
          <w:spacing w:val="-4"/>
        </w:rPr>
        <w:t xml:space="preserve"> </w:t>
      </w:r>
      <w:r>
        <w:t>признаки</w:t>
      </w:r>
      <w:r>
        <w:rPr>
          <w:spacing w:val="-2"/>
        </w:rPr>
        <w:t xml:space="preserve"> </w:t>
      </w:r>
      <w:r>
        <w:t>слов категории</w:t>
      </w:r>
      <w:r>
        <w:rPr>
          <w:spacing w:val="-2"/>
        </w:rPr>
        <w:t xml:space="preserve"> </w:t>
      </w:r>
      <w:r>
        <w:t>состояния, характеризовать их синтаксическую функцию и роль в речи.</w:t>
      </w:r>
    </w:p>
    <w:p w:rsidR="00B214FC" w:rsidRDefault="004D274D">
      <w:pPr>
        <w:pStyle w:val="a3"/>
      </w:pPr>
      <w:r>
        <w:t>Служебные</w:t>
      </w:r>
      <w:r>
        <w:rPr>
          <w:spacing w:val="-6"/>
        </w:rPr>
        <w:t xml:space="preserve"> </w:t>
      </w:r>
      <w:r>
        <w:t>части</w:t>
      </w:r>
      <w:r>
        <w:rPr>
          <w:spacing w:val="-4"/>
        </w:rPr>
        <w:t xml:space="preserve"> </w:t>
      </w:r>
      <w:r>
        <w:rPr>
          <w:spacing w:val="-2"/>
        </w:rPr>
        <w:t>речи.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Давать общую характеристику служебных частей речи, объяснять их отличия от самостоятельных частей речи.</w:t>
      </w:r>
    </w:p>
    <w:p w:rsidR="00B214FC" w:rsidRDefault="004D274D">
      <w:pPr>
        <w:pStyle w:val="a3"/>
        <w:jc w:val="left"/>
      </w:pPr>
      <w:r>
        <w:rPr>
          <w:spacing w:val="-2"/>
        </w:rPr>
        <w:t>Предлог.</w:t>
      </w:r>
    </w:p>
    <w:p w:rsidR="00B214FC" w:rsidRDefault="004D274D">
      <w:pPr>
        <w:pStyle w:val="a3"/>
        <w:spacing w:before="41" w:line="271" w:lineRule="auto"/>
        <w:jc w:val="left"/>
      </w:pPr>
      <w:r>
        <w:t>Характеризовать</w:t>
      </w:r>
      <w:r>
        <w:rPr>
          <w:spacing w:val="80"/>
        </w:rPr>
        <w:t xml:space="preserve"> </w:t>
      </w:r>
      <w:r>
        <w:t>предлог</w:t>
      </w:r>
      <w:r>
        <w:rPr>
          <w:spacing w:val="80"/>
        </w:rPr>
        <w:t xml:space="preserve"> </w:t>
      </w:r>
      <w:r>
        <w:t>как</w:t>
      </w:r>
      <w:r>
        <w:rPr>
          <w:spacing w:val="80"/>
        </w:rPr>
        <w:t xml:space="preserve"> </w:t>
      </w:r>
      <w:r>
        <w:t>служебную</w:t>
      </w:r>
      <w:r>
        <w:rPr>
          <w:spacing w:val="-3"/>
        </w:rPr>
        <w:t xml:space="preserve"> </w:t>
      </w:r>
      <w:r>
        <w:t>часть</w:t>
      </w:r>
      <w:r>
        <w:rPr>
          <w:spacing w:val="80"/>
        </w:rPr>
        <w:t xml:space="preserve"> </w:t>
      </w:r>
      <w:r>
        <w:t>речи,</w:t>
      </w:r>
      <w:r>
        <w:rPr>
          <w:spacing w:val="80"/>
        </w:rPr>
        <w:t xml:space="preserve"> </w:t>
      </w:r>
      <w:r>
        <w:t>различать</w:t>
      </w:r>
      <w:r>
        <w:rPr>
          <w:spacing w:val="-4"/>
        </w:rPr>
        <w:t xml:space="preserve"> </w:t>
      </w:r>
      <w:r>
        <w:t>производные</w:t>
      </w:r>
      <w:r>
        <w:rPr>
          <w:spacing w:val="-7"/>
        </w:rPr>
        <w:t xml:space="preserve"> </w:t>
      </w:r>
      <w:r>
        <w:t>и непроизводные предлоги, простые и составные предлоги.</w:t>
      </w:r>
    </w:p>
    <w:p w:rsidR="00B214FC" w:rsidRDefault="004D274D">
      <w:pPr>
        <w:pStyle w:val="a3"/>
        <w:spacing w:line="271" w:lineRule="auto"/>
        <w:jc w:val="left"/>
      </w:pPr>
      <w:r>
        <w:t>Употреблять</w:t>
      </w:r>
      <w:r>
        <w:rPr>
          <w:spacing w:val="32"/>
        </w:rPr>
        <w:t xml:space="preserve"> </w:t>
      </w:r>
      <w:r>
        <w:t>предлоги</w:t>
      </w:r>
      <w:r>
        <w:rPr>
          <w:spacing w:val="32"/>
        </w:rPr>
        <w:t xml:space="preserve"> </w:t>
      </w:r>
      <w:r>
        <w:t>в</w:t>
      </w:r>
      <w:r>
        <w:rPr>
          <w:spacing w:val="33"/>
        </w:rPr>
        <w:t xml:space="preserve"> </w:t>
      </w:r>
      <w:r>
        <w:t>речи</w:t>
      </w:r>
      <w:r>
        <w:rPr>
          <w:spacing w:val="28"/>
        </w:rPr>
        <w:t xml:space="preserve"> </w:t>
      </w:r>
      <w:r>
        <w:t>в</w:t>
      </w:r>
      <w:r>
        <w:rPr>
          <w:spacing w:val="38"/>
        </w:rPr>
        <w:t xml:space="preserve"> </w:t>
      </w:r>
      <w:r>
        <w:t>соответствии</w:t>
      </w:r>
      <w:r>
        <w:rPr>
          <w:spacing w:val="28"/>
        </w:rPr>
        <w:t xml:space="preserve"> </w:t>
      </w:r>
      <w:r>
        <w:t>с</w:t>
      </w:r>
      <w:r>
        <w:rPr>
          <w:spacing w:val="35"/>
        </w:rPr>
        <w:t xml:space="preserve"> </w:t>
      </w:r>
      <w:r>
        <w:t>их</w:t>
      </w:r>
      <w:r>
        <w:rPr>
          <w:spacing w:val="31"/>
        </w:rPr>
        <w:t xml:space="preserve"> </w:t>
      </w:r>
      <w:r>
        <w:t>значением</w:t>
      </w:r>
      <w:r>
        <w:rPr>
          <w:spacing w:val="33"/>
        </w:rPr>
        <w:t xml:space="preserve"> </w:t>
      </w:r>
      <w:r>
        <w:t>и</w:t>
      </w:r>
      <w:r>
        <w:rPr>
          <w:spacing w:val="32"/>
        </w:rPr>
        <w:t xml:space="preserve"> </w:t>
      </w:r>
      <w:r>
        <w:t>стилистическими</w:t>
      </w:r>
      <w:r>
        <w:rPr>
          <w:spacing w:val="28"/>
        </w:rPr>
        <w:t xml:space="preserve"> </w:t>
      </w:r>
      <w:r>
        <w:t>особенностями, соблюдать правила правописания производных предлогов.</w:t>
      </w:r>
    </w:p>
    <w:p w:rsidR="00B214FC" w:rsidRDefault="004D274D">
      <w:pPr>
        <w:pStyle w:val="a3"/>
        <w:spacing w:before="6" w:line="271" w:lineRule="auto"/>
        <w:ind w:right="271"/>
        <w:jc w:val="left"/>
      </w:pPr>
      <w:r>
        <w:t>Соблюдать нормы употребления</w:t>
      </w:r>
      <w:r>
        <w:rPr>
          <w:spacing w:val="-3"/>
        </w:rPr>
        <w:t xml:space="preserve"> </w:t>
      </w:r>
      <w:r>
        <w:t>имён</w:t>
      </w:r>
      <w:r>
        <w:rPr>
          <w:spacing w:val="-2"/>
        </w:rPr>
        <w:t xml:space="preserve"> </w:t>
      </w:r>
      <w:r>
        <w:t>существительных</w:t>
      </w:r>
      <w:r>
        <w:rPr>
          <w:spacing w:val="-3"/>
        </w:rPr>
        <w:t xml:space="preserve"> </w:t>
      </w:r>
      <w:r>
        <w:t>и</w:t>
      </w:r>
      <w:r>
        <w:rPr>
          <w:spacing w:val="-7"/>
        </w:rPr>
        <w:t xml:space="preserve"> </w:t>
      </w:r>
      <w:r>
        <w:t>местоимений</w:t>
      </w:r>
      <w:r>
        <w:rPr>
          <w:spacing w:val="-2"/>
        </w:rPr>
        <w:t xml:space="preserve"> </w:t>
      </w:r>
      <w:r>
        <w:t>с</w:t>
      </w:r>
      <w:r>
        <w:rPr>
          <w:spacing w:val="-4"/>
        </w:rPr>
        <w:t xml:space="preserve"> </w:t>
      </w:r>
      <w:r>
        <w:t>предлогами,</w:t>
      </w:r>
      <w:r>
        <w:rPr>
          <w:spacing w:val="-1"/>
        </w:rPr>
        <w:t xml:space="preserve"> </w:t>
      </w:r>
      <w:r>
        <w:t>предлогов</w:t>
      </w:r>
      <w:r>
        <w:rPr>
          <w:spacing w:val="-1"/>
        </w:rPr>
        <w:t xml:space="preserve"> </w:t>
      </w:r>
      <w:r>
        <w:t>из – с, в – на в составе словосочетаний, правила правописания производных предлогов.</w:t>
      </w:r>
    </w:p>
    <w:p w:rsidR="00B214FC" w:rsidRDefault="004D274D">
      <w:pPr>
        <w:pStyle w:val="a3"/>
        <w:spacing w:line="271" w:lineRule="auto"/>
        <w:jc w:val="left"/>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B214FC" w:rsidRDefault="004D274D">
      <w:pPr>
        <w:pStyle w:val="a3"/>
        <w:spacing w:before="5"/>
        <w:jc w:val="left"/>
      </w:pPr>
      <w:r>
        <w:rPr>
          <w:spacing w:val="-4"/>
        </w:rPr>
        <w:t>Союз.</w:t>
      </w:r>
    </w:p>
    <w:p w:rsidR="00B214FC" w:rsidRDefault="004D274D">
      <w:pPr>
        <w:pStyle w:val="a3"/>
        <w:spacing w:before="46" w:line="271" w:lineRule="auto"/>
        <w:ind w:right="267"/>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B214FC" w:rsidRDefault="004D274D">
      <w:pPr>
        <w:pStyle w:val="a3"/>
        <w:spacing w:before="5" w:line="271" w:lineRule="auto"/>
        <w:ind w:right="264"/>
      </w:pPr>
      <w:r>
        <w:t>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и.</w:t>
      </w:r>
    </w:p>
    <w:p w:rsidR="00B214FC" w:rsidRDefault="004D274D">
      <w:pPr>
        <w:pStyle w:val="a3"/>
        <w:spacing w:line="276" w:lineRule="auto"/>
        <w:ind w:right="1552"/>
      </w:pPr>
      <w:r>
        <w:t>Проводить</w:t>
      </w:r>
      <w:r>
        <w:rPr>
          <w:spacing w:val="-6"/>
        </w:rPr>
        <w:t xml:space="preserve"> </w:t>
      </w:r>
      <w:r>
        <w:t>морфологический</w:t>
      </w:r>
      <w:r>
        <w:rPr>
          <w:spacing w:val="-2"/>
        </w:rPr>
        <w:t xml:space="preserve"> </w:t>
      </w:r>
      <w:r>
        <w:t>анализ</w:t>
      </w:r>
      <w:r>
        <w:rPr>
          <w:spacing w:val="-7"/>
        </w:rPr>
        <w:t xml:space="preserve"> </w:t>
      </w:r>
      <w:r>
        <w:t>союзов,</w:t>
      </w:r>
      <w:r>
        <w:rPr>
          <w:spacing w:val="-6"/>
        </w:rPr>
        <w:t xml:space="preserve"> </w:t>
      </w:r>
      <w:r>
        <w:t>применять</w:t>
      </w:r>
      <w:r>
        <w:rPr>
          <w:spacing w:val="-6"/>
        </w:rPr>
        <w:t xml:space="preserve"> </w:t>
      </w:r>
      <w:r>
        <w:t>это</w:t>
      </w:r>
      <w:r>
        <w:rPr>
          <w:spacing w:val="-3"/>
        </w:rPr>
        <w:t xml:space="preserve"> </w:t>
      </w:r>
      <w:r>
        <w:t>умение</w:t>
      </w:r>
      <w:r>
        <w:rPr>
          <w:spacing w:val="-4"/>
        </w:rPr>
        <w:t xml:space="preserve"> </w:t>
      </w:r>
      <w:r>
        <w:t>в</w:t>
      </w:r>
      <w:r>
        <w:rPr>
          <w:spacing w:val="-2"/>
        </w:rPr>
        <w:t xml:space="preserve"> </w:t>
      </w:r>
      <w:r>
        <w:t>речевой</w:t>
      </w:r>
      <w:r>
        <w:rPr>
          <w:spacing w:val="-2"/>
        </w:rPr>
        <w:t xml:space="preserve"> </w:t>
      </w:r>
      <w:r>
        <w:t xml:space="preserve">практике. </w:t>
      </w:r>
      <w:r>
        <w:rPr>
          <w:spacing w:val="-2"/>
        </w:rPr>
        <w:t>Частица.</w:t>
      </w:r>
    </w:p>
    <w:p w:rsidR="00B214FC" w:rsidRDefault="004D274D">
      <w:pPr>
        <w:pStyle w:val="a3"/>
        <w:spacing w:before="4" w:line="271" w:lineRule="auto"/>
        <w:ind w:right="271"/>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B214FC" w:rsidRDefault="004D274D">
      <w:pPr>
        <w:pStyle w:val="a3"/>
        <w:spacing w:before="6" w:line="271" w:lineRule="auto"/>
        <w:ind w:right="277"/>
      </w:pPr>
      <w:r>
        <w:t>Употреблять частицы в речи в соответствии с их значением и стилистической</w:t>
      </w:r>
      <w:r>
        <w:rPr>
          <w:spacing w:val="-1"/>
        </w:rPr>
        <w:t xml:space="preserve"> </w:t>
      </w:r>
      <w:r>
        <w:t>окраской; соблюдать правила правописания частиц.</w:t>
      </w:r>
    </w:p>
    <w:p w:rsidR="00B214FC" w:rsidRDefault="004D274D">
      <w:pPr>
        <w:pStyle w:val="a3"/>
        <w:spacing w:line="271" w:lineRule="auto"/>
        <w:ind w:right="260"/>
      </w:pPr>
      <w:r>
        <w:t>Проводить</w:t>
      </w:r>
      <w:r>
        <w:rPr>
          <w:spacing w:val="-15"/>
        </w:rPr>
        <w:t xml:space="preserve"> </w:t>
      </w:r>
      <w:r>
        <w:t>морфологический</w:t>
      </w:r>
      <w:r>
        <w:rPr>
          <w:spacing w:val="-8"/>
        </w:rPr>
        <w:t xml:space="preserve"> </w:t>
      </w:r>
      <w:r>
        <w:t>анализ</w:t>
      </w:r>
      <w:r>
        <w:rPr>
          <w:spacing w:val="-12"/>
        </w:rPr>
        <w:t xml:space="preserve"> </w:t>
      </w:r>
      <w:r>
        <w:t>частиц,</w:t>
      </w:r>
      <w:r>
        <w:rPr>
          <w:spacing w:val="-11"/>
        </w:rPr>
        <w:t xml:space="preserve"> </w:t>
      </w:r>
      <w:r>
        <w:t>применять</w:t>
      </w:r>
      <w:r>
        <w:rPr>
          <w:spacing w:val="-12"/>
        </w:rPr>
        <w:t xml:space="preserve"> </w:t>
      </w:r>
      <w:r>
        <w:t>это</w:t>
      </w:r>
      <w:r>
        <w:rPr>
          <w:spacing w:val="-8"/>
        </w:rPr>
        <w:t xml:space="preserve"> </w:t>
      </w:r>
      <w:r>
        <w:t>умение</w:t>
      </w:r>
      <w:r>
        <w:rPr>
          <w:spacing w:val="-10"/>
        </w:rPr>
        <w:t xml:space="preserve"> </w:t>
      </w:r>
      <w:r>
        <w:t>в</w:t>
      </w:r>
      <w:r>
        <w:rPr>
          <w:spacing w:val="-12"/>
        </w:rPr>
        <w:t xml:space="preserve"> </w:t>
      </w:r>
      <w:r>
        <w:t>речевой</w:t>
      </w:r>
      <w:r>
        <w:rPr>
          <w:spacing w:val="-4"/>
        </w:rPr>
        <w:t xml:space="preserve"> </w:t>
      </w:r>
      <w:r>
        <w:t>практике.</w:t>
      </w:r>
      <w:r>
        <w:rPr>
          <w:spacing w:val="-7"/>
        </w:rPr>
        <w:t xml:space="preserve"> </w:t>
      </w:r>
      <w:r>
        <w:t>Междометия и звукоподражательные слова.</w:t>
      </w:r>
    </w:p>
    <w:p w:rsidR="00B214FC" w:rsidRDefault="004D274D">
      <w:pPr>
        <w:pStyle w:val="a3"/>
        <w:spacing w:before="5" w:line="271" w:lineRule="auto"/>
        <w:ind w:right="268"/>
      </w:pPr>
      <w:r>
        <w:t>Характеризовать</w:t>
      </w:r>
      <w:r>
        <w:rPr>
          <w:spacing w:val="-2"/>
        </w:rPr>
        <w:t xml:space="preserve"> </w:t>
      </w:r>
      <w:r>
        <w:t>междометия как</w:t>
      </w:r>
      <w:r>
        <w:rPr>
          <w:spacing w:val="-5"/>
        </w:rPr>
        <w:t xml:space="preserve"> </w:t>
      </w:r>
      <w:r>
        <w:t>особую группу</w:t>
      </w:r>
      <w:r>
        <w:rPr>
          <w:spacing w:val="-8"/>
        </w:rPr>
        <w:t xml:space="preserve"> </w:t>
      </w:r>
      <w:r>
        <w:t>слов, различать</w:t>
      </w:r>
      <w:r>
        <w:rPr>
          <w:spacing w:val="-2"/>
        </w:rPr>
        <w:t xml:space="preserve"> </w:t>
      </w:r>
      <w:r>
        <w:t>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B214FC" w:rsidRDefault="004D274D">
      <w:pPr>
        <w:pStyle w:val="a3"/>
      </w:pPr>
      <w:r>
        <w:t>Проводить</w:t>
      </w:r>
      <w:r>
        <w:rPr>
          <w:spacing w:val="-9"/>
        </w:rPr>
        <w:t xml:space="preserve"> </w:t>
      </w:r>
      <w:r>
        <w:t>морфологический</w:t>
      </w:r>
      <w:r>
        <w:rPr>
          <w:spacing w:val="-2"/>
        </w:rPr>
        <w:t xml:space="preserve"> </w:t>
      </w:r>
      <w:r>
        <w:t>анализ</w:t>
      </w:r>
      <w:r>
        <w:rPr>
          <w:spacing w:val="-7"/>
        </w:rPr>
        <w:t xml:space="preserve"> </w:t>
      </w:r>
      <w:r>
        <w:t>междометий,</w:t>
      </w:r>
      <w:r>
        <w:rPr>
          <w:spacing w:val="-6"/>
        </w:rPr>
        <w:t xml:space="preserve"> </w:t>
      </w:r>
      <w:r>
        <w:t>применять</w:t>
      </w:r>
      <w:r>
        <w:rPr>
          <w:spacing w:val="-2"/>
        </w:rPr>
        <w:t xml:space="preserve"> </w:t>
      </w:r>
      <w:r>
        <w:t>это умение</w:t>
      </w:r>
      <w:r>
        <w:rPr>
          <w:spacing w:val="-4"/>
        </w:rPr>
        <w:t xml:space="preserve"> </w:t>
      </w:r>
      <w:r>
        <w:t>в</w:t>
      </w:r>
      <w:r>
        <w:rPr>
          <w:spacing w:val="-3"/>
        </w:rPr>
        <w:t xml:space="preserve"> </w:t>
      </w:r>
      <w:r>
        <w:t>речевой</w:t>
      </w:r>
      <w:r>
        <w:rPr>
          <w:spacing w:val="-6"/>
        </w:rPr>
        <w:t xml:space="preserve"> </w:t>
      </w:r>
      <w:r>
        <w:rPr>
          <w:spacing w:val="-2"/>
        </w:rPr>
        <w:t>практике.</w:t>
      </w:r>
    </w:p>
    <w:p w:rsidR="00B214FC" w:rsidRDefault="004D274D">
      <w:pPr>
        <w:pStyle w:val="a3"/>
        <w:spacing w:before="37"/>
        <w:ind w:left="1230"/>
      </w:pPr>
      <w:r>
        <w:t>Соблюдать</w:t>
      </w:r>
      <w:r>
        <w:rPr>
          <w:spacing w:val="-4"/>
        </w:rPr>
        <w:t xml:space="preserve"> </w:t>
      </w:r>
      <w:r>
        <w:t>пунктуационные</w:t>
      </w:r>
      <w:r>
        <w:rPr>
          <w:spacing w:val="-4"/>
        </w:rPr>
        <w:t xml:space="preserve"> </w:t>
      </w:r>
      <w:r>
        <w:t>правила</w:t>
      </w:r>
      <w:r>
        <w:rPr>
          <w:spacing w:val="-8"/>
        </w:rPr>
        <w:t xml:space="preserve"> </w:t>
      </w:r>
      <w:r>
        <w:t>оформления</w:t>
      </w:r>
      <w:r>
        <w:rPr>
          <w:spacing w:val="-3"/>
        </w:rPr>
        <w:t xml:space="preserve"> </w:t>
      </w:r>
      <w:r>
        <w:t>предложений</w:t>
      </w:r>
      <w:r>
        <w:rPr>
          <w:spacing w:val="-6"/>
        </w:rPr>
        <w:t xml:space="preserve"> </w:t>
      </w:r>
      <w:r>
        <w:t>с</w:t>
      </w:r>
      <w:r>
        <w:rPr>
          <w:spacing w:val="-8"/>
        </w:rPr>
        <w:t xml:space="preserve"> </w:t>
      </w:r>
      <w:r>
        <w:rPr>
          <w:spacing w:val="-2"/>
        </w:rPr>
        <w:t>междометиями.</w:t>
      </w:r>
    </w:p>
    <w:p w:rsidR="00B214FC" w:rsidRDefault="004D274D">
      <w:pPr>
        <w:pStyle w:val="a3"/>
        <w:spacing w:before="55"/>
        <w:jc w:val="left"/>
      </w:pPr>
      <w:r>
        <w:t>Различать</w:t>
      </w:r>
      <w:r>
        <w:rPr>
          <w:spacing w:val="-5"/>
        </w:rPr>
        <w:t xml:space="preserve"> </w:t>
      </w:r>
      <w:r>
        <w:t>грамматические</w:t>
      </w:r>
      <w:r>
        <w:rPr>
          <w:spacing w:val="-7"/>
        </w:rPr>
        <w:t xml:space="preserve"> </w:t>
      </w:r>
      <w:r>
        <w:rPr>
          <w:spacing w:val="-2"/>
        </w:rPr>
        <w:t>омонимы.</w:t>
      </w:r>
    </w:p>
    <w:p w:rsidR="00B214FC" w:rsidRDefault="004D274D">
      <w:pPr>
        <w:pStyle w:val="a3"/>
        <w:spacing w:before="41" w:line="271" w:lineRule="auto"/>
        <w:jc w:val="left"/>
      </w:pPr>
      <w:r>
        <w:t>К</w:t>
      </w:r>
      <w:r>
        <w:rPr>
          <w:spacing w:val="80"/>
        </w:rPr>
        <w:t xml:space="preserve"> </w:t>
      </w:r>
      <w:r>
        <w:t>концу</w:t>
      </w:r>
      <w:r>
        <w:rPr>
          <w:spacing w:val="75"/>
        </w:rPr>
        <w:t xml:space="preserve"> </w:t>
      </w:r>
      <w:r>
        <w:t>обучения</w:t>
      </w:r>
      <w:r>
        <w:rPr>
          <w:spacing w:val="80"/>
        </w:rPr>
        <w:t xml:space="preserve"> </w:t>
      </w:r>
      <w:r>
        <w:t>в</w:t>
      </w:r>
      <w:r>
        <w:rPr>
          <w:spacing w:val="80"/>
        </w:rPr>
        <w:t xml:space="preserve"> </w:t>
      </w:r>
      <w:r>
        <w:t>8</w:t>
      </w:r>
      <w:r>
        <w:rPr>
          <w:spacing w:val="80"/>
        </w:rPr>
        <w:t xml:space="preserve"> </w:t>
      </w:r>
      <w:r>
        <w:t>классе</w:t>
      </w:r>
      <w:r>
        <w:rPr>
          <w:spacing w:val="80"/>
        </w:rPr>
        <w:t xml:space="preserve"> </w:t>
      </w:r>
      <w:r>
        <w:t>обучающийся</w:t>
      </w:r>
      <w:r>
        <w:rPr>
          <w:spacing w:val="80"/>
        </w:rPr>
        <w:t xml:space="preserve"> </w:t>
      </w:r>
      <w:r>
        <w:t>получит</w:t>
      </w:r>
      <w:r>
        <w:rPr>
          <w:spacing w:val="80"/>
        </w:rPr>
        <w:t xml:space="preserve"> </w:t>
      </w:r>
      <w:r>
        <w:t>следующие</w:t>
      </w:r>
      <w:r>
        <w:rPr>
          <w:spacing w:val="80"/>
        </w:rPr>
        <w:t xml:space="preserve"> </w:t>
      </w:r>
      <w:r>
        <w:t>предметные</w:t>
      </w:r>
      <w:r>
        <w:rPr>
          <w:spacing w:val="80"/>
        </w:rPr>
        <w:t xml:space="preserve"> </w:t>
      </w:r>
      <w:r>
        <w:t>результаты</w:t>
      </w:r>
      <w:r>
        <w:rPr>
          <w:spacing w:val="80"/>
        </w:rPr>
        <w:t xml:space="preserve"> </w:t>
      </w:r>
      <w:r>
        <w:t>по отдельным темам программы по русскому языку:</w:t>
      </w:r>
    </w:p>
    <w:p w:rsidR="00B214FC" w:rsidRDefault="004D274D">
      <w:pPr>
        <w:pStyle w:val="a3"/>
        <w:jc w:val="left"/>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B214FC" w:rsidRDefault="004D274D">
      <w:pPr>
        <w:pStyle w:val="a3"/>
        <w:spacing w:before="46" w:line="276" w:lineRule="auto"/>
        <w:ind w:right="3088"/>
        <w:jc w:val="left"/>
      </w:pPr>
      <w:r>
        <w:t>Иметь</w:t>
      </w:r>
      <w:r>
        <w:rPr>
          <w:spacing w:val="-2"/>
        </w:rPr>
        <w:t xml:space="preserve"> </w:t>
      </w:r>
      <w:r>
        <w:t>представление</w:t>
      </w:r>
      <w:r>
        <w:rPr>
          <w:spacing w:val="-9"/>
        </w:rPr>
        <w:t xml:space="preserve"> </w:t>
      </w:r>
      <w:r>
        <w:t>о</w:t>
      </w:r>
      <w:r>
        <w:rPr>
          <w:spacing w:val="-3"/>
        </w:rPr>
        <w:t xml:space="preserve"> </w:t>
      </w:r>
      <w:r>
        <w:t>русском</w:t>
      </w:r>
      <w:r>
        <w:rPr>
          <w:spacing w:val="-2"/>
        </w:rPr>
        <w:t xml:space="preserve"> </w:t>
      </w:r>
      <w:r>
        <w:t>языке</w:t>
      </w:r>
      <w:r>
        <w:rPr>
          <w:spacing w:val="-4"/>
        </w:rPr>
        <w:t xml:space="preserve"> </w:t>
      </w:r>
      <w:r>
        <w:t>как</w:t>
      </w:r>
      <w:r>
        <w:rPr>
          <w:spacing w:val="-9"/>
        </w:rPr>
        <w:t xml:space="preserve"> </w:t>
      </w:r>
      <w:r>
        <w:t>одном</w:t>
      </w:r>
      <w:r>
        <w:rPr>
          <w:spacing w:val="-2"/>
        </w:rPr>
        <w:t xml:space="preserve"> </w:t>
      </w:r>
      <w:r>
        <w:t>из</w:t>
      </w:r>
      <w:r>
        <w:rPr>
          <w:spacing w:val="-7"/>
        </w:rPr>
        <w:t xml:space="preserve"> </w:t>
      </w:r>
      <w:r>
        <w:t>славянских</w:t>
      </w:r>
      <w:r>
        <w:rPr>
          <w:spacing w:val="-8"/>
        </w:rPr>
        <w:t xml:space="preserve"> </w:t>
      </w:r>
      <w:r>
        <w:t>языков. Язык и речь.</w:t>
      </w:r>
    </w:p>
    <w:p w:rsidR="00B214FC" w:rsidRDefault="004D274D">
      <w:pPr>
        <w:pStyle w:val="a3"/>
        <w:spacing w:before="3" w:line="271" w:lineRule="auto"/>
        <w:ind w:right="259"/>
      </w:pPr>
      <w: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 популярной и публицистической литературы (монолог-описание, монолог-рассуждение, монолог- повествование); выступать с научным сообщением.</w:t>
      </w:r>
    </w:p>
    <w:p w:rsidR="00B214FC" w:rsidRDefault="004D274D">
      <w:pPr>
        <w:pStyle w:val="a3"/>
        <w:spacing w:before="6" w:line="271" w:lineRule="auto"/>
        <w:ind w:right="271"/>
      </w:pPr>
      <w:r>
        <w:t>Участвовать</w:t>
      </w:r>
      <w:r>
        <w:rPr>
          <w:spacing w:val="-9"/>
        </w:rPr>
        <w:t xml:space="preserve"> </w:t>
      </w:r>
      <w:r>
        <w:t>в</w:t>
      </w:r>
      <w:r>
        <w:rPr>
          <w:spacing w:val="-5"/>
        </w:rPr>
        <w:t xml:space="preserve"> </w:t>
      </w:r>
      <w:r>
        <w:t>диалоге</w:t>
      </w:r>
      <w:r>
        <w:rPr>
          <w:spacing w:val="-7"/>
        </w:rPr>
        <w:t xml:space="preserve"> </w:t>
      </w:r>
      <w:r>
        <w:t>на</w:t>
      </w:r>
      <w:r>
        <w:rPr>
          <w:spacing w:val="-7"/>
        </w:rPr>
        <w:t xml:space="preserve"> </w:t>
      </w:r>
      <w:r>
        <w:t>лингвистические</w:t>
      </w:r>
      <w:r>
        <w:rPr>
          <w:spacing w:val="-7"/>
        </w:rPr>
        <w:t xml:space="preserve"> </w:t>
      </w:r>
      <w:r>
        <w:t>темы</w:t>
      </w:r>
      <w:r>
        <w:rPr>
          <w:spacing w:val="-5"/>
        </w:rPr>
        <w:t xml:space="preserve"> </w:t>
      </w:r>
      <w:r>
        <w:t>(в</w:t>
      </w:r>
      <w:r>
        <w:rPr>
          <w:spacing w:val="-5"/>
        </w:rPr>
        <w:t xml:space="preserve"> </w:t>
      </w:r>
      <w:r>
        <w:t>рамках</w:t>
      </w:r>
      <w:r>
        <w:rPr>
          <w:spacing w:val="-11"/>
        </w:rPr>
        <w:t xml:space="preserve"> </w:t>
      </w:r>
      <w:r>
        <w:t>изученного)</w:t>
      </w:r>
      <w:r>
        <w:rPr>
          <w:spacing w:val="-5"/>
        </w:rPr>
        <w:t xml:space="preserve"> </w:t>
      </w:r>
      <w:r>
        <w:t>и</w:t>
      </w:r>
      <w:r>
        <w:rPr>
          <w:spacing w:val="-6"/>
        </w:rPr>
        <w:t xml:space="preserve"> </w:t>
      </w:r>
      <w:r>
        <w:t>темы</w:t>
      </w:r>
      <w:r>
        <w:rPr>
          <w:spacing w:val="-5"/>
        </w:rPr>
        <w:t xml:space="preserve"> </w:t>
      </w:r>
      <w:r>
        <w:t>на</w:t>
      </w:r>
      <w:r>
        <w:rPr>
          <w:spacing w:val="-12"/>
        </w:rPr>
        <w:t xml:space="preserve"> </w:t>
      </w:r>
      <w:r>
        <w:t>основе</w:t>
      </w:r>
      <w:r>
        <w:rPr>
          <w:spacing w:val="-7"/>
        </w:rPr>
        <w:t xml:space="preserve"> </w:t>
      </w:r>
      <w:r>
        <w:t>жизненных наблюдений (объём не менее 6 реплик).</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Владеть различными видами аудирования: выборочным, ознакомительным, детальным научно- учебных,</w:t>
      </w:r>
      <w:r>
        <w:rPr>
          <w:spacing w:val="-6"/>
        </w:rPr>
        <w:t xml:space="preserve"> </w:t>
      </w:r>
      <w:r>
        <w:t>художественных,</w:t>
      </w:r>
      <w:r>
        <w:rPr>
          <w:spacing w:val="-6"/>
        </w:rPr>
        <w:t xml:space="preserve"> </w:t>
      </w:r>
      <w:r>
        <w:t>публицистических</w:t>
      </w:r>
      <w:r>
        <w:rPr>
          <w:spacing w:val="-13"/>
        </w:rPr>
        <w:t xml:space="preserve"> </w:t>
      </w:r>
      <w:r>
        <w:t>текстов</w:t>
      </w:r>
      <w:r>
        <w:rPr>
          <w:spacing w:val="-11"/>
        </w:rPr>
        <w:t xml:space="preserve"> </w:t>
      </w:r>
      <w:r>
        <w:t>различных</w:t>
      </w:r>
      <w:r>
        <w:rPr>
          <w:spacing w:val="-13"/>
        </w:rPr>
        <w:t xml:space="preserve"> </w:t>
      </w:r>
      <w:r>
        <w:t>функционально-</w:t>
      </w:r>
      <w:r>
        <w:rPr>
          <w:spacing w:val="-11"/>
        </w:rPr>
        <w:t xml:space="preserve"> </w:t>
      </w:r>
      <w:r>
        <w:t>смысловых</w:t>
      </w:r>
      <w:r>
        <w:rPr>
          <w:spacing w:val="-13"/>
        </w:rPr>
        <w:t xml:space="preserve"> </w:t>
      </w:r>
      <w:r>
        <w:t xml:space="preserve">типов </w:t>
      </w:r>
      <w:r>
        <w:rPr>
          <w:spacing w:val="-4"/>
        </w:rPr>
        <w:t>речи.</w:t>
      </w:r>
    </w:p>
    <w:p w:rsidR="00B214FC" w:rsidRDefault="004D274D">
      <w:pPr>
        <w:pStyle w:val="a3"/>
        <w:spacing w:line="271" w:lineRule="auto"/>
        <w:ind w:right="610"/>
      </w:pPr>
      <w:r>
        <w:t>Владеть</w:t>
      </w:r>
      <w:r>
        <w:rPr>
          <w:spacing w:val="-4"/>
        </w:rPr>
        <w:t xml:space="preserve"> </w:t>
      </w:r>
      <w:r>
        <w:t>различными</w:t>
      </w:r>
      <w:r>
        <w:rPr>
          <w:spacing w:val="-8"/>
        </w:rPr>
        <w:t xml:space="preserve"> </w:t>
      </w:r>
      <w:r>
        <w:t>видами</w:t>
      </w:r>
      <w:r>
        <w:rPr>
          <w:spacing w:val="-8"/>
        </w:rPr>
        <w:t xml:space="preserve"> </w:t>
      </w:r>
      <w:r>
        <w:t>чтения:</w:t>
      </w:r>
      <w:r>
        <w:rPr>
          <w:spacing w:val="-9"/>
        </w:rPr>
        <w:t xml:space="preserve"> </w:t>
      </w:r>
      <w:r>
        <w:t>просмотровым,</w:t>
      </w:r>
      <w:r>
        <w:rPr>
          <w:spacing w:val="-7"/>
        </w:rPr>
        <w:t xml:space="preserve"> </w:t>
      </w:r>
      <w:r>
        <w:t>ознакомительным,</w:t>
      </w:r>
      <w:r>
        <w:rPr>
          <w:spacing w:val="-3"/>
        </w:rPr>
        <w:t xml:space="preserve"> </w:t>
      </w:r>
      <w:r>
        <w:t>изучающим,</w:t>
      </w:r>
      <w:r>
        <w:rPr>
          <w:spacing w:val="-3"/>
        </w:rPr>
        <w:t xml:space="preserve"> </w:t>
      </w:r>
      <w:r>
        <w:t>поисковым. Устно пересказывать прочитанный или прослушанный текст объёмом не менее 140 слов.</w:t>
      </w:r>
    </w:p>
    <w:p w:rsidR="00B214FC" w:rsidRDefault="004D274D">
      <w:pPr>
        <w:pStyle w:val="a3"/>
        <w:spacing w:before="16" w:line="271" w:lineRule="auto"/>
        <w:ind w:right="263"/>
      </w:pPr>
      <w:r>
        <w:t>Понимать содержание прослушанных и прочитанных научно-учебных, художественных, публицистических</w:t>
      </w:r>
      <w:r>
        <w:rPr>
          <w:spacing w:val="-6"/>
        </w:rPr>
        <w:t xml:space="preserve"> </w:t>
      </w:r>
      <w:r>
        <w:t>текстов различных</w:t>
      </w:r>
      <w:r>
        <w:rPr>
          <w:spacing w:val="-6"/>
        </w:rPr>
        <w:t xml:space="preserve"> </w:t>
      </w:r>
      <w:r>
        <w:t>функционально-смысловых</w:t>
      </w:r>
      <w:r>
        <w:rPr>
          <w:spacing w:val="-6"/>
        </w:rPr>
        <w:t xml:space="preserve"> </w:t>
      </w:r>
      <w:r>
        <w:t>типов речи</w:t>
      </w:r>
      <w:r>
        <w:rPr>
          <w:spacing w:val="-10"/>
        </w:rPr>
        <w:t xml:space="preserve"> </w:t>
      </w:r>
      <w:r>
        <w:t>объёмом</w:t>
      </w:r>
      <w:r>
        <w:rPr>
          <w:spacing w:val="-4"/>
        </w:rPr>
        <w:t xml:space="preserve"> </w:t>
      </w:r>
      <w:r>
        <w:t>не</w:t>
      </w:r>
      <w:r>
        <w:rPr>
          <w:spacing w:val="-7"/>
        </w:rPr>
        <w:t xml:space="preserve"> </w:t>
      </w:r>
      <w:r>
        <w:t>менее</w:t>
      </w:r>
      <w:r>
        <w:rPr>
          <w:spacing w:val="-2"/>
        </w:rPr>
        <w:t xml:space="preserve"> </w:t>
      </w:r>
      <w:r>
        <w:t xml:space="preserve">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w:t>
      </w:r>
      <w:r>
        <w:rPr>
          <w:spacing w:val="-2"/>
        </w:rPr>
        <w:t>слов).</w:t>
      </w:r>
    </w:p>
    <w:p w:rsidR="00B214FC" w:rsidRDefault="004D274D">
      <w:pPr>
        <w:pStyle w:val="a3"/>
        <w:spacing w:before="11" w:line="266" w:lineRule="auto"/>
        <w:ind w:right="273"/>
      </w:pPr>
      <w:r>
        <w:t>Осуществлять</w:t>
      </w:r>
      <w:r>
        <w:rPr>
          <w:spacing w:val="-3"/>
        </w:rPr>
        <w:t xml:space="preserve"> </w:t>
      </w:r>
      <w:r>
        <w:t>выбор</w:t>
      </w:r>
      <w:r>
        <w:rPr>
          <w:spacing w:val="-3"/>
        </w:rPr>
        <w:t xml:space="preserve"> </w:t>
      </w:r>
      <w:r>
        <w:t>языковых</w:t>
      </w:r>
      <w:r>
        <w:rPr>
          <w:spacing w:val="-7"/>
        </w:rPr>
        <w:t xml:space="preserve"> </w:t>
      </w:r>
      <w:r>
        <w:t>средств</w:t>
      </w:r>
      <w:r>
        <w:rPr>
          <w:spacing w:val="-1"/>
        </w:rPr>
        <w:t xml:space="preserve"> </w:t>
      </w:r>
      <w:r>
        <w:t>для</w:t>
      </w:r>
      <w:r>
        <w:rPr>
          <w:spacing w:val="-3"/>
        </w:rPr>
        <w:t xml:space="preserve"> </w:t>
      </w:r>
      <w:r>
        <w:t>создания</w:t>
      </w:r>
      <w:r>
        <w:rPr>
          <w:spacing w:val="-3"/>
        </w:rPr>
        <w:t xml:space="preserve"> </w:t>
      </w:r>
      <w:r>
        <w:t>высказывания</w:t>
      </w:r>
      <w:r>
        <w:rPr>
          <w:spacing w:val="-7"/>
        </w:rPr>
        <w:t xml:space="preserve"> </w:t>
      </w:r>
      <w:r>
        <w:t>в</w:t>
      </w:r>
      <w:r>
        <w:rPr>
          <w:spacing w:val="-2"/>
        </w:rPr>
        <w:t xml:space="preserve"> </w:t>
      </w:r>
      <w:r>
        <w:t>соответствии</w:t>
      </w:r>
      <w:r>
        <w:rPr>
          <w:spacing w:val="-7"/>
        </w:rPr>
        <w:t xml:space="preserve"> </w:t>
      </w:r>
      <w:r>
        <w:t>с</w:t>
      </w:r>
      <w:r>
        <w:rPr>
          <w:spacing w:val="-4"/>
        </w:rPr>
        <w:t xml:space="preserve"> </w:t>
      </w:r>
      <w:r>
        <w:t>целью,</w:t>
      </w:r>
      <w:r>
        <w:rPr>
          <w:spacing w:val="-6"/>
        </w:rPr>
        <w:t xml:space="preserve"> </w:t>
      </w:r>
      <w:r>
        <w:t>темой</w:t>
      </w:r>
      <w:r>
        <w:rPr>
          <w:spacing w:val="-2"/>
        </w:rPr>
        <w:t xml:space="preserve"> </w:t>
      </w:r>
      <w:r>
        <w:t>и коммуникативным замыслом.</w:t>
      </w:r>
    </w:p>
    <w:p w:rsidR="00B214FC" w:rsidRDefault="004D274D">
      <w:pPr>
        <w:pStyle w:val="a3"/>
        <w:spacing w:before="16" w:line="271" w:lineRule="auto"/>
        <w:ind w:right="256"/>
      </w:pPr>
      <w:r>
        <w:t>Соблюдать в устной речи и при письме нормы современного русского литературного языка, в том числе во время списывания текста объёмом 120-140 слов, словарного диктанта</w:t>
      </w:r>
      <w:r>
        <w:rPr>
          <w:spacing w:val="-1"/>
        </w:rPr>
        <w:t xml:space="preserve"> </w:t>
      </w:r>
      <w:r>
        <w:t>объёмом 30-35 слов, диктанта на</w:t>
      </w:r>
      <w:r>
        <w:rPr>
          <w:spacing w:val="-7"/>
        </w:rPr>
        <w:t xml:space="preserve"> </w:t>
      </w:r>
      <w:r>
        <w:t>основе</w:t>
      </w:r>
      <w:r>
        <w:rPr>
          <w:spacing w:val="-2"/>
        </w:rPr>
        <w:t xml:space="preserve"> </w:t>
      </w:r>
      <w:r>
        <w:t>связного текста</w:t>
      </w:r>
      <w:r>
        <w:rPr>
          <w:spacing w:val="-6"/>
        </w:rPr>
        <w:t xml:space="preserve"> </w:t>
      </w:r>
      <w:r>
        <w:t>объёмом 120-140 слов, составленного с</w:t>
      </w:r>
      <w:r>
        <w:rPr>
          <w:spacing w:val="-2"/>
        </w:rPr>
        <w:t xml:space="preserve"> </w:t>
      </w:r>
      <w:r>
        <w:t>учётом ранее</w:t>
      </w:r>
      <w:r>
        <w:rPr>
          <w:spacing w:val="-2"/>
        </w:rPr>
        <w:t xml:space="preserve"> </w:t>
      </w:r>
      <w:r>
        <w:t xml:space="preserve">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при письме правила русского речевого этикета. </w:t>
      </w:r>
      <w:r>
        <w:rPr>
          <w:spacing w:val="-2"/>
        </w:rPr>
        <w:t>Текст.</w:t>
      </w:r>
    </w:p>
    <w:p w:rsidR="00B214FC" w:rsidRDefault="004D274D">
      <w:pPr>
        <w:pStyle w:val="a3"/>
        <w:spacing w:before="7" w:line="271" w:lineRule="auto"/>
        <w:ind w:right="265"/>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B214FC" w:rsidRDefault="004D274D">
      <w:pPr>
        <w:pStyle w:val="a3"/>
        <w:spacing w:before="6" w:line="271" w:lineRule="auto"/>
        <w:ind w:right="257"/>
      </w:pPr>
      <w:r>
        <w:t>Распознавать тексты разных функционально-смысловых типов речи; анализировать тексты разных функциональных</w:t>
      </w:r>
      <w:r>
        <w:rPr>
          <w:spacing w:val="-6"/>
        </w:rPr>
        <w:t xml:space="preserve"> </w:t>
      </w:r>
      <w:r>
        <w:t>разновидностей</w:t>
      </w:r>
      <w:r>
        <w:rPr>
          <w:spacing w:val="-1"/>
        </w:rPr>
        <w:t xml:space="preserve"> </w:t>
      </w:r>
      <w:r>
        <w:t>языка</w:t>
      </w:r>
      <w:r>
        <w:rPr>
          <w:spacing w:val="-2"/>
        </w:rPr>
        <w:t xml:space="preserve"> </w:t>
      </w:r>
      <w:r>
        <w:t>и</w:t>
      </w:r>
      <w:r>
        <w:rPr>
          <w:spacing w:val="-10"/>
        </w:rPr>
        <w:t xml:space="preserve"> </w:t>
      </w:r>
      <w:r>
        <w:t>жанров,</w:t>
      </w:r>
      <w:r>
        <w:rPr>
          <w:spacing w:val="-4"/>
        </w:rPr>
        <w:t xml:space="preserve"> </w:t>
      </w:r>
      <w:r>
        <w:t>применять</w:t>
      </w:r>
      <w:r>
        <w:rPr>
          <w:spacing w:val="-4"/>
        </w:rPr>
        <w:t xml:space="preserve"> </w:t>
      </w:r>
      <w:r>
        <w:t>эти</w:t>
      </w:r>
      <w:r>
        <w:rPr>
          <w:spacing w:val="-4"/>
        </w:rPr>
        <w:t xml:space="preserve"> </w:t>
      </w:r>
      <w:r>
        <w:t>знания</w:t>
      </w:r>
      <w:r>
        <w:rPr>
          <w:spacing w:val="-6"/>
        </w:rPr>
        <w:t xml:space="preserve"> </w:t>
      </w:r>
      <w:r>
        <w:t>при</w:t>
      </w:r>
      <w:r>
        <w:rPr>
          <w:spacing w:val="-5"/>
        </w:rPr>
        <w:t xml:space="preserve"> </w:t>
      </w:r>
      <w:r>
        <w:t>выполнении</w:t>
      </w:r>
      <w:r>
        <w:rPr>
          <w:spacing w:val="-5"/>
        </w:rPr>
        <w:t xml:space="preserve"> </w:t>
      </w:r>
      <w:r>
        <w:t>языкового анализа различных видов и в речевой практике.</w:t>
      </w:r>
    </w:p>
    <w:p w:rsidR="00B214FC" w:rsidRDefault="004D274D">
      <w:pPr>
        <w:pStyle w:val="a3"/>
        <w:spacing w:line="271" w:lineRule="auto"/>
        <w:ind w:right="255"/>
      </w:pPr>
      <w:r>
        <w:t>Создавать тексты различных функционально-смысловых типов речи с использованием жизненного и читательского опыта, тексты с использованием произведений искусства (в том числе сочинения- миниатюры объёмом 7 и более предложений, сочинения объёмом не менее 200 слов с учётом стиля и жанра сочинения, характера темы).</w:t>
      </w:r>
    </w:p>
    <w:p w:rsidR="00B214FC" w:rsidRDefault="004D274D">
      <w:pPr>
        <w:pStyle w:val="a3"/>
        <w:spacing w:before="6" w:line="271" w:lineRule="auto"/>
        <w:ind w:right="265"/>
      </w:pPr>
      <w:r>
        <w:t>Работать</w:t>
      </w:r>
      <w:r>
        <w:rPr>
          <w:spacing w:val="-1"/>
        </w:rPr>
        <w:t xml:space="preserve"> </w:t>
      </w:r>
      <w:r>
        <w:t>с</w:t>
      </w:r>
      <w:r>
        <w:rPr>
          <w:spacing w:val="-3"/>
        </w:rPr>
        <w:t xml:space="preserve"> </w:t>
      </w:r>
      <w:r>
        <w:t>текстом:</w:t>
      </w:r>
      <w:r>
        <w:rPr>
          <w:spacing w:val="-2"/>
        </w:rPr>
        <w:t xml:space="preserve"> </w:t>
      </w:r>
      <w:r>
        <w:t>создавать</w:t>
      </w:r>
      <w:r>
        <w:rPr>
          <w:spacing w:val="-1"/>
        </w:rPr>
        <w:t xml:space="preserve"> </w:t>
      </w:r>
      <w:r>
        <w:t>тезисы, конспект, извлекать</w:t>
      </w:r>
      <w:r>
        <w:rPr>
          <w:spacing w:val="-1"/>
        </w:rPr>
        <w:t xml:space="preserve"> </w:t>
      </w:r>
      <w:r>
        <w:t>информацию</w:t>
      </w:r>
      <w:r>
        <w:rPr>
          <w:spacing w:val="-4"/>
        </w:rPr>
        <w:t xml:space="preserve"> </w:t>
      </w:r>
      <w:r>
        <w:t>из</w:t>
      </w:r>
      <w:r>
        <w:rPr>
          <w:spacing w:val="-6"/>
        </w:rPr>
        <w:t xml:space="preserve"> </w:t>
      </w:r>
      <w:r>
        <w:t>различных</w:t>
      </w:r>
      <w:r>
        <w:rPr>
          <w:spacing w:val="-7"/>
        </w:rPr>
        <w:t xml:space="preserve"> </w:t>
      </w:r>
      <w:r>
        <w:t xml:space="preserve">источников, в том числе из лингвистических словарей и справочной литературы, и использовать её в учебной </w:t>
      </w:r>
      <w:r>
        <w:rPr>
          <w:spacing w:val="-2"/>
        </w:rPr>
        <w:t>деятельности.</w:t>
      </w:r>
    </w:p>
    <w:p w:rsidR="00B214FC" w:rsidRDefault="004D274D">
      <w:pPr>
        <w:pStyle w:val="a3"/>
      </w:pPr>
      <w:r>
        <w:t>Представлять</w:t>
      </w:r>
      <w:r>
        <w:rPr>
          <w:spacing w:val="-3"/>
        </w:rPr>
        <w:t xml:space="preserve"> </w:t>
      </w:r>
      <w:r>
        <w:t>сообщение</w:t>
      </w:r>
      <w:r>
        <w:rPr>
          <w:spacing w:val="-2"/>
        </w:rPr>
        <w:t xml:space="preserve"> </w:t>
      </w:r>
      <w:r>
        <w:t>на</w:t>
      </w:r>
      <w:r>
        <w:rPr>
          <w:spacing w:val="-7"/>
        </w:rPr>
        <w:t xml:space="preserve"> </w:t>
      </w:r>
      <w:r>
        <w:t>заданную</w:t>
      </w:r>
      <w:r>
        <w:rPr>
          <w:spacing w:val="-3"/>
        </w:rPr>
        <w:t xml:space="preserve"> </w:t>
      </w:r>
      <w:r>
        <w:t>тему</w:t>
      </w:r>
      <w:r>
        <w:rPr>
          <w:spacing w:val="-11"/>
        </w:rPr>
        <w:t xml:space="preserve"> </w:t>
      </w:r>
      <w:r>
        <w:t>в виде</w:t>
      </w:r>
      <w:r>
        <w:rPr>
          <w:spacing w:val="-1"/>
        </w:rPr>
        <w:t xml:space="preserve"> </w:t>
      </w:r>
      <w:r>
        <w:rPr>
          <w:spacing w:val="-2"/>
        </w:rPr>
        <w:t>презентации.</w:t>
      </w:r>
    </w:p>
    <w:p w:rsidR="00B214FC" w:rsidRDefault="004D274D">
      <w:pPr>
        <w:pStyle w:val="a3"/>
        <w:spacing w:before="41" w:line="271" w:lineRule="auto"/>
        <w:jc w:val="left"/>
      </w:pPr>
      <w:r>
        <w:t>Представлять</w:t>
      </w:r>
      <w:r>
        <w:rPr>
          <w:spacing w:val="-15"/>
        </w:rPr>
        <w:t xml:space="preserve"> </w:t>
      </w:r>
      <w:r>
        <w:t>содержание</w:t>
      </w:r>
      <w:r>
        <w:rPr>
          <w:spacing w:val="-15"/>
        </w:rPr>
        <w:t xml:space="preserve"> </w:t>
      </w:r>
      <w:r>
        <w:t>прослушанного</w:t>
      </w:r>
      <w:r>
        <w:rPr>
          <w:spacing w:val="-15"/>
        </w:rPr>
        <w:t xml:space="preserve"> </w:t>
      </w:r>
      <w:r>
        <w:t>или</w:t>
      </w:r>
      <w:r>
        <w:rPr>
          <w:spacing w:val="-15"/>
        </w:rPr>
        <w:t xml:space="preserve"> </w:t>
      </w:r>
      <w:r>
        <w:t>прочитанного</w:t>
      </w:r>
      <w:r>
        <w:rPr>
          <w:spacing w:val="-15"/>
        </w:rPr>
        <w:t xml:space="preserve"> </w:t>
      </w:r>
      <w:r>
        <w:t>научно-учебного</w:t>
      </w:r>
      <w:r>
        <w:rPr>
          <w:spacing w:val="-15"/>
        </w:rPr>
        <w:t xml:space="preserve"> </w:t>
      </w:r>
      <w:r>
        <w:t>текста</w:t>
      </w:r>
      <w:r>
        <w:rPr>
          <w:spacing w:val="-15"/>
        </w:rPr>
        <w:t xml:space="preserve"> </w:t>
      </w:r>
      <w:r>
        <w:t>в</w:t>
      </w:r>
      <w:r>
        <w:rPr>
          <w:spacing w:val="-15"/>
        </w:rPr>
        <w:t xml:space="preserve"> </w:t>
      </w:r>
      <w:r>
        <w:t>виде</w:t>
      </w:r>
      <w:r>
        <w:rPr>
          <w:spacing w:val="-15"/>
        </w:rPr>
        <w:t xml:space="preserve"> </w:t>
      </w:r>
      <w:r>
        <w:t>таблицы, схемы, представлять содержание таблицы, схемы в виде текста.</w:t>
      </w:r>
    </w:p>
    <w:p w:rsidR="00B214FC" w:rsidRDefault="004D274D">
      <w:pPr>
        <w:pStyle w:val="a3"/>
        <w:spacing w:line="273" w:lineRule="auto"/>
        <w:jc w:val="left"/>
      </w:pPr>
      <w:r>
        <w:t>Редактировать</w:t>
      </w:r>
      <w:r>
        <w:rPr>
          <w:spacing w:val="40"/>
        </w:rPr>
        <w:t xml:space="preserve"> </w:t>
      </w:r>
      <w:r>
        <w:t>тексты:</w:t>
      </w:r>
      <w:r>
        <w:rPr>
          <w:spacing w:val="40"/>
        </w:rPr>
        <w:t xml:space="preserve"> </w:t>
      </w:r>
      <w:r>
        <w:t>собственные</w:t>
      </w:r>
      <w:r>
        <w:rPr>
          <w:spacing w:val="40"/>
        </w:rPr>
        <w:t xml:space="preserve"> </w:t>
      </w:r>
      <w:r>
        <w:t>и</w:t>
      </w:r>
      <w:r>
        <w:rPr>
          <w:spacing w:val="40"/>
        </w:rPr>
        <w:t xml:space="preserve"> </w:t>
      </w:r>
      <w:r>
        <w:t>(или)</w:t>
      </w:r>
      <w:r>
        <w:rPr>
          <w:spacing w:val="40"/>
        </w:rPr>
        <w:t xml:space="preserve"> </w:t>
      </w:r>
      <w:r>
        <w:t>созданные</w:t>
      </w:r>
      <w:r>
        <w:rPr>
          <w:spacing w:val="40"/>
        </w:rPr>
        <w:t xml:space="preserve"> </w:t>
      </w:r>
      <w:r>
        <w:t>другими</w:t>
      </w:r>
      <w:r>
        <w:rPr>
          <w:spacing w:val="40"/>
        </w:rPr>
        <w:t xml:space="preserve"> </w:t>
      </w:r>
      <w:r>
        <w:t>обучающимися</w:t>
      </w:r>
      <w:r>
        <w:rPr>
          <w:spacing w:val="40"/>
        </w:rPr>
        <w:t xml:space="preserve"> </w:t>
      </w:r>
      <w:r>
        <w:t>тексты</w:t>
      </w:r>
      <w:r>
        <w:rPr>
          <w:spacing w:val="40"/>
        </w:rPr>
        <w:t xml:space="preserve"> </w:t>
      </w:r>
      <w:r>
        <w:t>с</w:t>
      </w:r>
      <w:r>
        <w:rPr>
          <w:spacing w:val="40"/>
        </w:rPr>
        <w:t xml:space="preserve"> </w:t>
      </w:r>
      <w:r>
        <w:t>целью совершенствования их содержания и формы, сопоставлять исходный и отредактированный тексты. Функциональные разновидности языка.</w:t>
      </w:r>
    </w:p>
    <w:p w:rsidR="00B214FC" w:rsidRDefault="004D274D">
      <w:pPr>
        <w:pStyle w:val="a3"/>
        <w:spacing w:before="7" w:line="271" w:lineRule="auto"/>
        <w:jc w:val="left"/>
      </w:pPr>
      <w:r>
        <w:t>Характеризовать</w:t>
      </w:r>
      <w:r>
        <w:rPr>
          <w:spacing w:val="40"/>
        </w:rPr>
        <w:t xml:space="preserve"> </w:t>
      </w:r>
      <w:r>
        <w:t>особенности</w:t>
      </w:r>
      <w:r>
        <w:rPr>
          <w:spacing w:val="40"/>
        </w:rPr>
        <w:t xml:space="preserve"> </w:t>
      </w:r>
      <w:r>
        <w:t>официально-делового</w:t>
      </w:r>
      <w:r>
        <w:rPr>
          <w:spacing w:val="40"/>
        </w:rPr>
        <w:t xml:space="preserve"> </w:t>
      </w:r>
      <w:r>
        <w:t>стиля</w:t>
      </w:r>
      <w:r>
        <w:rPr>
          <w:spacing w:val="40"/>
        </w:rPr>
        <w:t xml:space="preserve"> </w:t>
      </w:r>
      <w:r>
        <w:t>(заявление,</w:t>
      </w:r>
      <w:r>
        <w:rPr>
          <w:spacing w:val="40"/>
        </w:rPr>
        <w:t xml:space="preserve"> </w:t>
      </w:r>
      <w:r>
        <w:t>объяснительная</w:t>
      </w:r>
      <w:r>
        <w:rPr>
          <w:spacing w:val="40"/>
        </w:rPr>
        <w:t xml:space="preserve"> </w:t>
      </w:r>
      <w:r>
        <w:t>записка,</w:t>
      </w:r>
      <w:r>
        <w:rPr>
          <w:spacing w:val="40"/>
        </w:rPr>
        <w:t xml:space="preserve"> </w:t>
      </w:r>
      <w:r>
        <w:t>автобиография,</w:t>
      </w:r>
      <w:r>
        <w:rPr>
          <w:spacing w:val="63"/>
        </w:rPr>
        <w:t xml:space="preserve"> </w:t>
      </w:r>
      <w:r>
        <w:t>характеристика)</w:t>
      </w:r>
      <w:r>
        <w:rPr>
          <w:spacing w:val="64"/>
        </w:rPr>
        <w:t xml:space="preserve"> </w:t>
      </w:r>
      <w:r>
        <w:t>и</w:t>
      </w:r>
      <w:r>
        <w:rPr>
          <w:spacing w:val="64"/>
        </w:rPr>
        <w:t xml:space="preserve"> </w:t>
      </w:r>
      <w:r>
        <w:t>научного</w:t>
      </w:r>
      <w:r>
        <w:rPr>
          <w:spacing w:val="64"/>
        </w:rPr>
        <w:t xml:space="preserve"> </w:t>
      </w:r>
      <w:r>
        <w:t>стиля,</w:t>
      </w:r>
      <w:r>
        <w:rPr>
          <w:spacing w:val="60"/>
        </w:rPr>
        <w:t xml:space="preserve"> </w:t>
      </w:r>
      <w:r>
        <w:t>основных</w:t>
      </w:r>
      <w:r>
        <w:rPr>
          <w:spacing w:val="59"/>
        </w:rPr>
        <w:t xml:space="preserve"> </w:t>
      </w:r>
      <w:r>
        <w:t>жанров</w:t>
      </w:r>
      <w:r>
        <w:rPr>
          <w:spacing w:val="60"/>
        </w:rPr>
        <w:t xml:space="preserve"> </w:t>
      </w:r>
      <w:r>
        <w:t>научного</w:t>
      </w:r>
      <w:r>
        <w:rPr>
          <w:spacing w:val="79"/>
        </w:rPr>
        <w:t xml:space="preserve"> </w:t>
      </w:r>
      <w:r>
        <w:t>стиля</w:t>
      </w:r>
      <w:r>
        <w:rPr>
          <w:spacing w:val="59"/>
        </w:rPr>
        <w:t xml:space="preserve"> </w:t>
      </w:r>
      <w:r>
        <w:rPr>
          <w:spacing w:val="-2"/>
        </w:rPr>
        <w:t>(реферат,</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доклад на научную тему), выявлять сочетание различных функциональных разновидностей языка в тексте, средства связи предложений в тексте.</w:t>
      </w:r>
    </w:p>
    <w:p w:rsidR="00B214FC" w:rsidRDefault="004D274D">
      <w:pPr>
        <w:pStyle w:val="a3"/>
        <w:spacing w:line="271" w:lineRule="auto"/>
        <w:jc w:val="left"/>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B214FC" w:rsidRDefault="004D274D">
      <w:pPr>
        <w:pStyle w:val="a3"/>
        <w:spacing w:before="6" w:line="271" w:lineRule="auto"/>
        <w:jc w:val="left"/>
      </w:pPr>
      <w:r>
        <w:t>Осуществлять</w:t>
      </w:r>
      <w:r>
        <w:rPr>
          <w:spacing w:val="-3"/>
        </w:rPr>
        <w:t xml:space="preserve"> </w:t>
      </w:r>
      <w:r>
        <w:t>выбор</w:t>
      </w:r>
      <w:r>
        <w:rPr>
          <w:spacing w:val="-3"/>
        </w:rPr>
        <w:t xml:space="preserve"> </w:t>
      </w:r>
      <w:r>
        <w:t>языковых</w:t>
      </w:r>
      <w:r>
        <w:rPr>
          <w:spacing w:val="-7"/>
        </w:rPr>
        <w:t xml:space="preserve"> </w:t>
      </w:r>
      <w:r>
        <w:t>средств</w:t>
      </w:r>
      <w:r>
        <w:rPr>
          <w:spacing w:val="-1"/>
        </w:rPr>
        <w:t xml:space="preserve"> </w:t>
      </w:r>
      <w:r>
        <w:t>для</w:t>
      </w:r>
      <w:r>
        <w:rPr>
          <w:spacing w:val="-3"/>
        </w:rPr>
        <w:t xml:space="preserve"> </w:t>
      </w:r>
      <w:r>
        <w:t>создания</w:t>
      </w:r>
      <w:r>
        <w:rPr>
          <w:spacing w:val="-3"/>
        </w:rPr>
        <w:t xml:space="preserve"> </w:t>
      </w:r>
      <w:r>
        <w:t>высказывания</w:t>
      </w:r>
      <w:r>
        <w:rPr>
          <w:spacing w:val="-7"/>
        </w:rPr>
        <w:t xml:space="preserve"> </w:t>
      </w:r>
      <w:r>
        <w:t>в</w:t>
      </w:r>
      <w:r>
        <w:rPr>
          <w:spacing w:val="-2"/>
        </w:rPr>
        <w:t xml:space="preserve"> </w:t>
      </w:r>
      <w:r>
        <w:t>соответствии</w:t>
      </w:r>
      <w:r>
        <w:rPr>
          <w:spacing w:val="-7"/>
        </w:rPr>
        <w:t xml:space="preserve"> </w:t>
      </w:r>
      <w:r>
        <w:t>с</w:t>
      </w:r>
      <w:r>
        <w:rPr>
          <w:spacing w:val="-4"/>
        </w:rPr>
        <w:t xml:space="preserve"> </w:t>
      </w:r>
      <w:r>
        <w:t>целью,</w:t>
      </w:r>
      <w:r>
        <w:rPr>
          <w:spacing w:val="-6"/>
        </w:rPr>
        <w:t xml:space="preserve"> </w:t>
      </w:r>
      <w:r>
        <w:t>темой</w:t>
      </w:r>
      <w:r>
        <w:rPr>
          <w:spacing w:val="-2"/>
        </w:rPr>
        <w:t xml:space="preserve"> </w:t>
      </w:r>
      <w:r>
        <w:t>и коммуникативным замыслом.</w:t>
      </w:r>
    </w:p>
    <w:p w:rsidR="00B214FC" w:rsidRDefault="004D274D">
      <w:pPr>
        <w:pStyle w:val="a3"/>
        <w:jc w:val="left"/>
      </w:pPr>
      <w:r>
        <w:t>Система</w:t>
      </w:r>
      <w:r>
        <w:rPr>
          <w:spacing w:val="-1"/>
        </w:rPr>
        <w:t xml:space="preserve"> </w:t>
      </w:r>
      <w:r>
        <w:rPr>
          <w:spacing w:val="-2"/>
        </w:rPr>
        <w:t>языка.</w:t>
      </w:r>
    </w:p>
    <w:p w:rsidR="00B214FC" w:rsidRDefault="004D274D">
      <w:pPr>
        <w:pStyle w:val="a3"/>
        <w:spacing w:before="41"/>
        <w:jc w:val="left"/>
      </w:pPr>
      <w:r>
        <w:t>Cинтаксис.</w:t>
      </w:r>
      <w:r>
        <w:rPr>
          <w:spacing w:val="-4"/>
        </w:rPr>
        <w:t xml:space="preserve"> </w:t>
      </w:r>
      <w:r>
        <w:t>Культура</w:t>
      </w:r>
      <w:r>
        <w:rPr>
          <w:spacing w:val="-6"/>
        </w:rPr>
        <w:t xml:space="preserve"> </w:t>
      </w:r>
      <w:r>
        <w:t>речи.</w:t>
      </w:r>
      <w:r>
        <w:rPr>
          <w:spacing w:val="-3"/>
        </w:rPr>
        <w:t xml:space="preserve"> </w:t>
      </w:r>
      <w:r>
        <w:rPr>
          <w:spacing w:val="-2"/>
        </w:rPr>
        <w:t>Пунктуация.</w:t>
      </w:r>
    </w:p>
    <w:p w:rsidR="00B214FC" w:rsidRDefault="004D274D">
      <w:pPr>
        <w:pStyle w:val="a3"/>
        <w:spacing w:before="45" w:line="271" w:lineRule="auto"/>
        <w:jc w:val="left"/>
      </w:pPr>
      <w:r>
        <w:t>Иметь</w:t>
      </w:r>
      <w:r>
        <w:rPr>
          <w:spacing w:val="80"/>
        </w:rPr>
        <w:t xml:space="preserve"> </w:t>
      </w:r>
      <w:r>
        <w:t>представление</w:t>
      </w:r>
      <w:r>
        <w:rPr>
          <w:spacing w:val="80"/>
        </w:rPr>
        <w:t xml:space="preserve"> </w:t>
      </w:r>
      <w:r>
        <w:t>о</w:t>
      </w:r>
      <w:r>
        <w:rPr>
          <w:spacing w:val="80"/>
        </w:rPr>
        <w:t xml:space="preserve"> </w:t>
      </w:r>
      <w:r>
        <w:t>синтаксисе</w:t>
      </w:r>
      <w:r>
        <w:rPr>
          <w:spacing w:val="80"/>
        </w:rPr>
        <w:t xml:space="preserve"> </w:t>
      </w:r>
      <w:r>
        <w:t>как</w:t>
      </w:r>
      <w:r>
        <w:rPr>
          <w:spacing w:val="80"/>
        </w:rPr>
        <w:t xml:space="preserve"> </w:t>
      </w:r>
      <w:r>
        <w:t>разделе</w:t>
      </w:r>
      <w:r>
        <w:rPr>
          <w:spacing w:val="80"/>
        </w:rPr>
        <w:t xml:space="preserve"> </w:t>
      </w:r>
      <w:r>
        <w:t>лингвистики,</w:t>
      </w:r>
      <w:r>
        <w:rPr>
          <w:spacing w:val="80"/>
        </w:rPr>
        <w:t xml:space="preserve"> </w:t>
      </w:r>
      <w:r>
        <w:t>распознавать</w:t>
      </w:r>
      <w:r>
        <w:rPr>
          <w:spacing w:val="80"/>
        </w:rPr>
        <w:t xml:space="preserve"> </w:t>
      </w:r>
      <w:r>
        <w:t>словосочетание</w:t>
      </w:r>
      <w:r>
        <w:rPr>
          <w:spacing w:val="80"/>
        </w:rPr>
        <w:t xml:space="preserve"> </w:t>
      </w:r>
      <w:r>
        <w:t>и предложение как единицы синтаксиса.</w:t>
      </w:r>
    </w:p>
    <w:p w:rsidR="00B214FC" w:rsidRDefault="004D274D">
      <w:pPr>
        <w:pStyle w:val="a3"/>
        <w:spacing w:before="6" w:line="280" w:lineRule="auto"/>
        <w:ind w:right="6032"/>
        <w:jc w:val="left"/>
      </w:pPr>
      <w:r>
        <w:t>Различать</w:t>
      </w:r>
      <w:r>
        <w:rPr>
          <w:spacing w:val="-12"/>
        </w:rPr>
        <w:t xml:space="preserve"> </w:t>
      </w:r>
      <w:r>
        <w:t>функции</w:t>
      </w:r>
      <w:r>
        <w:rPr>
          <w:spacing w:val="-12"/>
        </w:rPr>
        <w:t xml:space="preserve"> </w:t>
      </w:r>
      <w:r>
        <w:t>знаков</w:t>
      </w:r>
      <w:r>
        <w:rPr>
          <w:spacing w:val="-15"/>
        </w:rPr>
        <w:t xml:space="preserve"> </w:t>
      </w:r>
      <w:r>
        <w:t xml:space="preserve">препинания. </w:t>
      </w:r>
      <w:r>
        <w:rPr>
          <w:spacing w:val="-2"/>
        </w:rPr>
        <w:t>Словосочетание.</w:t>
      </w:r>
    </w:p>
    <w:p w:rsidR="00B214FC" w:rsidRDefault="004D274D">
      <w:pPr>
        <w:pStyle w:val="a3"/>
        <w:spacing w:before="0" w:line="271" w:lineRule="auto"/>
        <w:jc w:val="left"/>
      </w:pPr>
      <w:r>
        <w:t>Распознавать</w:t>
      </w:r>
      <w:r>
        <w:rPr>
          <w:spacing w:val="-7"/>
        </w:rPr>
        <w:t xml:space="preserve"> </w:t>
      </w:r>
      <w:r>
        <w:t>словосочетания</w:t>
      </w:r>
      <w:r>
        <w:rPr>
          <w:spacing w:val="-9"/>
        </w:rPr>
        <w:t xml:space="preserve"> </w:t>
      </w:r>
      <w:r>
        <w:t>по</w:t>
      </w:r>
      <w:r>
        <w:rPr>
          <w:spacing w:val="-5"/>
        </w:rPr>
        <w:t xml:space="preserve"> </w:t>
      </w:r>
      <w:r>
        <w:t>морфологическим</w:t>
      </w:r>
      <w:r>
        <w:rPr>
          <w:spacing w:val="-4"/>
        </w:rPr>
        <w:t xml:space="preserve"> </w:t>
      </w:r>
      <w:r>
        <w:t>свойствам</w:t>
      </w:r>
      <w:r>
        <w:rPr>
          <w:spacing w:val="-12"/>
        </w:rPr>
        <w:t xml:space="preserve"> </w:t>
      </w:r>
      <w:r>
        <w:t>главного</w:t>
      </w:r>
      <w:r>
        <w:rPr>
          <w:spacing w:val="-5"/>
        </w:rPr>
        <w:t xml:space="preserve"> </w:t>
      </w:r>
      <w:r>
        <w:t>слова:</w:t>
      </w:r>
      <w:r>
        <w:rPr>
          <w:spacing w:val="-9"/>
        </w:rPr>
        <w:t xml:space="preserve"> </w:t>
      </w:r>
      <w:r>
        <w:t>именные,</w:t>
      </w:r>
      <w:r>
        <w:rPr>
          <w:spacing w:val="-11"/>
        </w:rPr>
        <w:t xml:space="preserve"> </w:t>
      </w:r>
      <w:r>
        <w:t>глагольные, наречные; определять типы подчинительной связи слов в словосочетании:</w:t>
      </w:r>
    </w:p>
    <w:p w:rsidR="00B214FC" w:rsidRDefault="004D274D">
      <w:pPr>
        <w:pStyle w:val="a3"/>
        <w:spacing w:before="2" w:line="280" w:lineRule="auto"/>
        <w:jc w:val="left"/>
      </w:pPr>
      <w:r>
        <w:t>согласование,</w:t>
      </w:r>
      <w:r>
        <w:rPr>
          <w:spacing w:val="-10"/>
        </w:rPr>
        <w:t xml:space="preserve"> </w:t>
      </w:r>
      <w:r>
        <w:t>управление,</w:t>
      </w:r>
      <w:r>
        <w:rPr>
          <w:spacing w:val="-6"/>
        </w:rPr>
        <w:t xml:space="preserve"> </w:t>
      </w:r>
      <w:r>
        <w:t>примыкание,</w:t>
      </w:r>
      <w:r>
        <w:rPr>
          <w:spacing w:val="-10"/>
        </w:rPr>
        <w:t xml:space="preserve"> </w:t>
      </w:r>
      <w:r>
        <w:t>выявлять</w:t>
      </w:r>
      <w:r>
        <w:rPr>
          <w:spacing w:val="-7"/>
        </w:rPr>
        <w:t xml:space="preserve"> </w:t>
      </w:r>
      <w:r>
        <w:t>грамматическую</w:t>
      </w:r>
      <w:r>
        <w:rPr>
          <w:spacing w:val="-9"/>
        </w:rPr>
        <w:t xml:space="preserve"> </w:t>
      </w:r>
      <w:r>
        <w:t>синонимию</w:t>
      </w:r>
      <w:r>
        <w:rPr>
          <w:spacing w:val="-9"/>
        </w:rPr>
        <w:t xml:space="preserve"> </w:t>
      </w:r>
      <w:r>
        <w:t>словосочетаний. Применять нормы построения словосочетаний.</w:t>
      </w:r>
    </w:p>
    <w:p w:rsidR="00B214FC" w:rsidRDefault="004D274D">
      <w:pPr>
        <w:pStyle w:val="a3"/>
        <w:spacing w:before="0" w:line="269" w:lineRule="exact"/>
        <w:jc w:val="left"/>
      </w:pPr>
      <w:r>
        <w:rPr>
          <w:spacing w:val="-2"/>
        </w:rPr>
        <w:t>Предложение.</w:t>
      </w:r>
    </w:p>
    <w:p w:rsidR="00B214FC" w:rsidRDefault="004D274D">
      <w:pPr>
        <w:pStyle w:val="a3"/>
        <w:spacing w:before="46" w:line="271" w:lineRule="auto"/>
        <w:ind w:right="268"/>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B214FC" w:rsidRDefault="004D274D">
      <w:pPr>
        <w:pStyle w:val="a3"/>
        <w:spacing w:before="5" w:line="271" w:lineRule="auto"/>
        <w:ind w:right="266"/>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B214FC" w:rsidRDefault="004D274D">
      <w:pPr>
        <w:pStyle w:val="a3"/>
        <w:spacing w:line="271" w:lineRule="auto"/>
        <w:ind w:right="258"/>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w:t>
      </w:r>
      <w:r>
        <w:rPr>
          <w:spacing w:val="-9"/>
        </w:rPr>
        <w:t xml:space="preserve"> </w:t>
      </w:r>
      <w:r>
        <w:t>использования</w:t>
      </w:r>
      <w:r>
        <w:rPr>
          <w:spacing w:val="-12"/>
        </w:rPr>
        <w:t xml:space="preserve"> </w:t>
      </w:r>
      <w:r>
        <w:t>инверсии;</w:t>
      </w:r>
      <w:r>
        <w:rPr>
          <w:spacing w:val="-11"/>
        </w:rPr>
        <w:t xml:space="preserve"> </w:t>
      </w:r>
      <w:r>
        <w:t>применять</w:t>
      </w:r>
      <w:r>
        <w:rPr>
          <w:spacing w:val="-5"/>
        </w:rPr>
        <w:t xml:space="preserve"> </w:t>
      </w:r>
      <w:r>
        <w:t>нормы</w:t>
      </w:r>
      <w:r>
        <w:rPr>
          <w:spacing w:val="-10"/>
        </w:rPr>
        <w:t xml:space="preserve"> </w:t>
      </w:r>
      <w:r>
        <w:t>согласования</w:t>
      </w:r>
      <w:r>
        <w:rPr>
          <w:spacing w:val="-12"/>
        </w:rPr>
        <w:t xml:space="preserve"> </w:t>
      </w:r>
      <w:r>
        <w:t>сказуемого</w:t>
      </w:r>
      <w:r>
        <w:rPr>
          <w:spacing w:val="-7"/>
        </w:rPr>
        <w:t xml:space="preserve"> </w:t>
      </w:r>
      <w:r>
        <w:t>с</w:t>
      </w:r>
      <w:r>
        <w:rPr>
          <w:spacing w:val="-12"/>
        </w:rPr>
        <w:t xml:space="preserve"> </w:t>
      </w:r>
      <w:r>
        <w:t>подлежащим,</w:t>
      </w:r>
      <w:r>
        <w:rPr>
          <w:spacing w:val="-10"/>
        </w:rPr>
        <w:t xml:space="preserve"> </w:t>
      </w:r>
      <w:r>
        <w:t>в том числе выраженным словосочетанием, сложносокращёнными словами, словами большинство – меньшинство, количественными сочетаниями, применять правила постановки тире между подлежащим и сказуемым.</w:t>
      </w:r>
    </w:p>
    <w:p w:rsidR="00B214FC" w:rsidRDefault="004D274D">
      <w:pPr>
        <w:pStyle w:val="a3"/>
        <w:spacing w:before="7" w:line="271" w:lineRule="auto"/>
        <w:ind w:right="268"/>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B214FC" w:rsidRDefault="004D274D">
      <w:pPr>
        <w:pStyle w:val="a3"/>
        <w:spacing w:before="5" w:line="271" w:lineRule="auto"/>
        <w:ind w:right="267"/>
      </w:pPr>
      <w:r>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w:t>
      </w:r>
      <w:r>
        <w:rPr>
          <w:spacing w:val="-2"/>
        </w:rPr>
        <w:t>обстоятельств).</w:t>
      </w:r>
    </w:p>
    <w:p w:rsidR="00B214FC" w:rsidRDefault="004D274D">
      <w:pPr>
        <w:pStyle w:val="a3"/>
        <w:spacing w:line="271" w:lineRule="auto"/>
        <w:ind w:right="255"/>
      </w:pPr>
      <w:r>
        <w:t>Распознавать односоставные предложения, их</w:t>
      </w:r>
      <w:r>
        <w:rPr>
          <w:spacing w:val="40"/>
        </w:rPr>
        <w:t xml:space="preserve"> </w:t>
      </w:r>
      <w:r>
        <w:t>грамматические</w:t>
      </w:r>
      <w:r>
        <w:rPr>
          <w:spacing w:val="40"/>
        </w:rPr>
        <w:t xml:space="preserve"> </w:t>
      </w:r>
      <w:r>
        <w:t>признаки,</w:t>
      </w:r>
      <w:r>
        <w:rPr>
          <w:spacing w:val="-15"/>
        </w:rPr>
        <w:t xml:space="preserve"> </w:t>
      </w:r>
      <w:r>
        <w:t>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 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B214FC" w:rsidRDefault="004D274D">
      <w:pPr>
        <w:pStyle w:val="a3"/>
        <w:spacing w:before="3" w:line="271" w:lineRule="auto"/>
        <w:ind w:right="271"/>
      </w:pPr>
      <w:r>
        <w:t>Характеризовать признаки однородных членов предложения, средства их связи (союзная и бессоюзная</w:t>
      </w:r>
      <w:r>
        <w:rPr>
          <w:spacing w:val="40"/>
        </w:rPr>
        <w:t xml:space="preserve"> </w:t>
      </w:r>
      <w:r>
        <w:t>связь),</w:t>
      </w:r>
      <w:r>
        <w:rPr>
          <w:spacing w:val="40"/>
        </w:rPr>
        <w:t xml:space="preserve"> </w:t>
      </w:r>
      <w:r>
        <w:t>различать</w:t>
      </w:r>
      <w:r>
        <w:rPr>
          <w:spacing w:val="40"/>
        </w:rPr>
        <w:t xml:space="preserve"> </w:t>
      </w:r>
      <w:r>
        <w:t>однородные</w:t>
      </w:r>
      <w:r>
        <w:rPr>
          <w:spacing w:val="40"/>
        </w:rPr>
        <w:t xml:space="preserve"> </w:t>
      </w:r>
      <w:r>
        <w:t>и</w:t>
      </w:r>
      <w:r>
        <w:rPr>
          <w:spacing w:val="40"/>
        </w:rPr>
        <w:t xml:space="preserve"> </w:t>
      </w:r>
      <w:r>
        <w:t>неоднородные</w:t>
      </w:r>
      <w:r>
        <w:rPr>
          <w:spacing w:val="40"/>
        </w:rPr>
        <w:t xml:space="preserve"> </w:t>
      </w:r>
      <w:r>
        <w:t>определения;</w:t>
      </w:r>
      <w:r>
        <w:rPr>
          <w:spacing w:val="40"/>
        </w:rPr>
        <w:t xml:space="preserve"> </w:t>
      </w:r>
      <w:r>
        <w:t>находить</w:t>
      </w:r>
      <w:r>
        <w:rPr>
          <w:spacing w:val="40"/>
        </w:rPr>
        <w:t xml:space="preserve"> </w:t>
      </w:r>
      <w:r>
        <w:t>обобщающие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слова при однородных членах, понимать особенности употребления в речи сочетаний однородных членов разных типов.</w:t>
      </w:r>
    </w:p>
    <w:p w:rsidR="00B214FC" w:rsidRDefault="004D274D">
      <w:pPr>
        <w:pStyle w:val="a3"/>
        <w:spacing w:line="271" w:lineRule="auto"/>
        <w:ind w:right="272"/>
      </w:pPr>
      <w:r>
        <w:t>Применять нормы построения предложений с однородными членами, связанными двойными союзами не только… но и, как… так и.</w:t>
      </w:r>
    </w:p>
    <w:p w:rsidR="00B214FC" w:rsidRDefault="004D274D">
      <w:pPr>
        <w:pStyle w:val="a3"/>
        <w:spacing w:before="6" w:line="271" w:lineRule="auto"/>
        <w:ind w:right="265"/>
      </w:pPr>
      <w:r>
        <w:t>Применять правила постановки знаков препинания в предложениях с однородными членами, связанными</w:t>
      </w:r>
      <w:r>
        <w:rPr>
          <w:spacing w:val="-10"/>
        </w:rPr>
        <w:t xml:space="preserve"> </w:t>
      </w:r>
      <w:r>
        <w:t>попарно,</w:t>
      </w:r>
      <w:r>
        <w:rPr>
          <w:spacing w:val="-9"/>
        </w:rPr>
        <w:t xml:space="preserve"> </w:t>
      </w:r>
      <w:r>
        <w:t>с</w:t>
      </w:r>
      <w:r>
        <w:rPr>
          <w:spacing w:val="-12"/>
        </w:rPr>
        <w:t xml:space="preserve"> </w:t>
      </w:r>
      <w:r>
        <w:t>помощью</w:t>
      </w:r>
      <w:r>
        <w:rPr>
          <w:spacing w:val="-9"/>
        </w:rPr>
        <w:t xml:space="preserve"> </w:t>
      </w:r>
      <w:r>
        <w:t>повторяющихся</w:t>
      </w:r>
      <w:r>
        <w:rPr>
          <w:spacing w:val="-7"/>
        </w:rPr>
        <w:t xml:space="preserve"> </w:t>
      </w:r>
      <w:r>
        <w:t>союзов</w:t>
      </w:r>
      <w:r>
        <w:rPr>
          <w:spacing w:val="-5"/>
        </w:rPr>
        <w:t xml:space="preserve"> </w:t>
      </w:r>
      <w:r>
        <w:t>(и...</w:t>
      </w:r>
      <w:r>
        <w:rPr>
          <w:spacing w:val="-9"/>
        </w:rPr>
        <w:t xml:space="preserve"> </w:t>
      </w:r>
      <w:r>
        <w:t>и,</w:t>
      </w:r>
      <w:r>
        <w:rPr>
          <w:spacing w:val="-5"/>
        </w:rPr>
        <w:t xml:space="preserve"> </w:t>
      </w:r>
      <w:r>
        <w:t>или...</w:t>
      </w:r>
      <w:r>
        <w:rPr>
          <w:spacing w:val="-9"/>
        </w:rPr>
        <w:t xml:space="preserve"> </w:t>
      </w:r>
      <w:r>
        <w:t>или,</w:t>
      </w:r>
      <w:r>
        <w:rPr>
          <w:spacing w:val="-9"/>
        </w:rPr>
        <w:t xml:space="preserve"> </w:t>
      </w:r>
      <w:r>
        <w:t>либo...</w:t>
      </w:r>
      <w:r>
        <w:rPr>
          <w:spacing w:val="-10"/>
        </w:rPr>
        <w:t xml:space="preserve"> </w:t>
      </w:r>
      <w:r>
        <w:t>либo,</w:t>
      </w:r>
      <w:r>
        <w:rPr>
          <w:spacing w:val="-10"/>
        </w:rPr>
        <w:t xml:space="preserve"> </w:t>
      </w:r>
      <w:r>
        <w:t>ни...</w:t>
      </w:r>
      <w:r>
        <w:rPr>
          <w:spacing w:val="-9"/>
        </w:rPr>
        <w:t xml:space="preserve"> </w:t>
      </w:r>
      <w:r>
        <w:t>ни,</w:t>
      </w:r>
      <w:r>
        <w:rPr>
          <w:spacing w:val="-10"/>
        </w:rPr>
        <w:t xml:space="preserve"> </w:t>
      </w:r>
      <w:r>
        <w:t>тo... тo);</w:t>
      </w:r>
      <w:r>
        <w:rPr>
          <w:spacing w:val="-10"/>
        </w:rPr>
        <w:t xml:space="preserve"> </w:t>
      </w:r>
      <w:r>
        <w:t>правила</w:t>
      </w:r>
      <w:r>
        <w:rPr>
          <w:spacing w:val="-11"/>
        </w:rPr>
        <w:t xml:space="preserve"> </w:t>
      </w:r>
      <w:r>
        <w:t>постановки</w:t>
      </w:r>
      <w:r>
        <w:rPr>
          <w:spacing w:val="-10"/>
        </w:rPr>
        <w:t xml:space="preserve"> </w:t>
      </w:r>
      <w:r>
        <w:t>знаков</w:t>
      </w:r>
      <w:r>
        <w:rPr>
          <w:spacing w:val="-9"/>
        </w:rPr>
        <w:t xml:space="preserve"> </w:t>
      </w:r>
      <w:r>
        <w:t>препинания</w:t>
      </w:r>
      <w:r>
        <w:rPr>
          <w:spacing w:val="-11"/>
        </w:rPr>
        <w:t xml:space="preserve"> </w:t>
      </w:r>
      <w:r>
        <w:t>в</w:t>
      </w:r>
      <w:r>
        <w:rPr>
          <w:spacing w:val="-9"/>
        </w:rPr>
        <w:t xml:space="preserve"> </w:t>
      </w:r>
      <w:r>
        <w:t>предложениях</w:t>
      </w:r>
      <w:r>
        <w:rPr>
          <w:spacing w:val="-11"/>
        </w:rPr>
        <w:t xml:space="preserve"> </w:t>
      </w:r>
      <w:r>
        <w:t>с</w:t>
      </w:r>
      <w:r>
        <w:rPr>
          <w:spacing w:val="-15"/>
        </w:rPr>
        <w:t xml:space="preserve"> </w:t>
      </w:r>
      <w:r>
        <w:t>обобщающим</w:t>
      </w:r>
      <w:r>
        <w:rPr>
          <w:spacing w:val="-9"/>
        </w:rPr>
        <w:t xml:space="preserve"> </w:t>
      </w:r>
      <w:r>
        <w:t>словом</w:t>
      </w:r>
      <w:r>
        <w:rPr>
          <w:spacing w:val="-9"/>
        </w:rPr>
        <w:t xml:space="preserve"> </w:t>
      </w:r>
      <w:r>
        <w:t>при</w:t>
      </w:r>
      <w:r>
        <w:rPr>
          <w:spacing w:val="-13"/>
        </w:rPr>
        <w:t xml:space="preserve"> </w:t>
      </w:r>
      <w:r>
        <w:t xml:space="preserve">однородных </w:t>
      </w:r>
      <w:r>
        <w:rPr>
          <w:spacing w:val="-2"/>
        </w:rPr>
        <w:t>членах.</w:t>
      </w:r>
    </w:p>
    <w:p w:rsidR="00B214FC" w:rsidRDefault="004D274D">
      <w:pPr>
        <w:pStyle w:val="a3"/>
        <w:spacing w:line="271" w:lineRule="auto"/>
        <w:ind w:right="261"/>
      </w:pPr>
      <w:r>
        <w:t>Распознавать простые неосложнённые предложения, в том числе предложения с неоднородными определениями; простые предложения, осложнённые</w:t>
      </w:r>
      <w:r>
        <w:rPr>
          <w:spacing w:val="-1"/>
        </w:rPr>
        <w:t xml:space="preserve"> </w:t>
      </w:r>
      <w:r>
        <w:t>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B214FC" w:rsidRDefault="004D274D">
      <w:pPr>
        <w:pStyle w:val="a3"/>
        <w:spacing w:before="6" w:line="271" w:lineRule="auto"/>
        <w:ind w:right="261"/>
      </w:pPr>
      <w:r>
        <w:t>Различать</w:t>
      </w:r>
      <w:r>
        <w:rPr>
          <w:spacing w:val="-9"/>
        </w:rPr>
        <w:t xml:space="preserve"> </w:t>
      </w:r>
      <w:r>
        <w:t>виды</w:t>
      </w:r>
      <w:r>
        <w:rPr>
          <w:spacing w:val="-9"/>
        </w:rPr>
        <w:t xml:space="preserve"> </w:t>
      </w:r>
      <w:r>
        <w:t>обособленных</w:t>
      </w:r>
      <w:r>
        <w:rPr>
          <w:spacing w:val="-11"/>
        </w:rPr>
        <w:t xml:space="preserve"> </w:t>
      </w:r>
      <w:r>
        <w:t>членов</w:t>
      </w:r>
      <w:r>
        <w:rPr>
          <w:spacing w:val="-9"/>
        </w:rPr>
        <w:t xml:space="preserve"> </w:t>
      </w:r>
      <w:r>
        <w:t>предложения,</w:t>
      </w:r>
      <w:r>
        <w:rPr>
          <w:spacing w:val="-9"/>
        </w:rPr>
        <w:t xml:space="preserve"> </w:t>
      </w:r>
      <w:r>
        <w:t>применять</w:t>
      </w:r>
      <w:r>
        <w:rPr>
          <w:spacing w:val="-9"/>
        </w:rPr>
        <w:t xml:space="preserve"> </w:t>
      </w:r>
      <w:r>
        <w:t>правила</w:t>
      </w:r>
      <w:r>
        <w:rPr>
          <w:spacing w:val="-15"/>
        </w:rPr>
        <w:t xml:space="preserve"> </w:t>
      </w:r>
      <w:r>
        <w:t>обособления</w:t>
      </w:r>
      <w:r>
        <w:rPr>
          <w:spacing w:val="-11"/>
        </w:rPr>
        <w:t xml:space="preserve"> </w:t>
      </w:r>
      <w:r>
        <w:t>согласованных и</w:t>
      </w:r>
      <w:r>
        <w:rPr>
          <w:spacing w:val="-15"/>
        </w:rPr>
        <w:t xml:space="preserve"> </w:t>
      </w:r>
      <w:r>
        <w:t>несогласованных</w:t>
      </w:r>
      <w:r>
        <w:rPr>
          <w:spacing w:val="-15"/>
        </w:rPr>
        <w:t xml:space="preserve"> </w:t>
      </w:r>
      <w:r>
        <w:t>определений</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приложений),</w:t>
      </w:r>
      <w:r>
        <w:rPr>
          <w:spacing w:val="-15"/>
        </w:rPr>
        <w:t xml:space="preserve"> </w:t>
      </w:r>
      <w:r>
        <w:t>дополнений,</w:t>
      </w:r>
      <w:r>
        <w:rPr>
          <w:spacing w:val="-15"/>
        </w:rPr>
        <w:t xml:space="preserve"> </w:t>
      </w:r>
      <w:r>
        <w:t>обстоятельств,</w:t>
      </w:r>
      <w:r>
        <w:rPr>
          <w:spacing w:val="-14"/>
        </w:rPr>
        <w:t xml:space="preserve"> </w:t>
      </w:r>
      <w:r>
        <w:t>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w:t>
      </w:r>
      <w:r>
        <w:rPr>
          <w:spacing w:val="-1"/>
        </w:rPr>
        <w:t xml:space="preserve"> </w:t>
      </w:r>
      <w:r>
        <w:t>и присоединительных</w:t>
      </w:r>
      <w:r>
        <w:rPr>
          <w:spacing w:val="-1"/>
        </w:rPr>
        <w:t xml:space="preserve"> </w:t>
      </w:r>
      <w:r>
        <w:t>конструкций;</w:t>
      </w:r>
      <w:r>
        <w:rPr>
          <w:spacing w:val="-1"/>
        </w:rPr>
        <w:t xml:space="preserve"> </w:t>
      </w:r>
      <w:r>
        <w:t>правила постановки знаков препинания в предложениях с вводными и вставными конструкциями, обращениями и междометиями.</w:t>
      </w:r>
    </w:p>
    <w:p w:rsidR="00B214FC" w:rsidRDefault="004D274D">
      <w:pPr>
        <w:pStyle w:val="a3"/>
        <w:spacing w:before="6" w:line="271" w:lineRule="auto"/>
        <w:ind w:right="259"/>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w:t>
      </w:r>
      <w:r>
        <w:rPr>
          <w:spacing w:val="-5"/>
        </w:rPr>
        <w:t xml:space="preserve"> </w:t>
      </w:r>
      <w:r>
        <w:t>выявлять</w:t>
      </w:r>
      <w:r>
        <w:rPr>
          <w:spacing w:val="-15"/>
        </w:rPr>
        <w:t xml:space="preserve"> </w:t>
      </w:r>
      <w:r>
        <w:t>омонимию</w:t>
      </w:r>
      <w:r>
        <w:rPr>
          <w:spacing w:val="-9"/>
        </w:rPr>
        <w:t xml:space="preserve"> </w:t>
      </w:r>
      <w:r>
        <w:t>членов</w:t>
      </w:r>
      <w:r>
        <w:rPr>
          <w:spacing w:val="-10"/>
        </w:rPr>
        <w:t xml:space="preserve"> </w:t>
      </w:r>
      <w:r>
        <w:t>предложения</w:t>
      </w:r>
      <w:r>
        <w:rPr>
          <w:spacing w:val="-7"/>
        </w:rPr>
        <w:t xml:space="preserve"> </w:t>
      </w:r>
      <w:r>
        <w:t>и</w:t>
      </w:r>
      <w:r>
        <w:rPr>
          <w:spacing w:val="-14"/>
        </w:rPr>
        <w:t xml:space="preserve"> </w:t>
      </w:r>
      <w:r>
        <w:t>вводных</w:t>
      </w:r>
      <w:r>
        <w:rPr>
          <w:spacing w:val="-11"/>
        </w:rPr>
        <w:t xml:space="preserve"> </w:t>
      </w:r>
      <w:r>
        <w:t>слов,</w:t>
      </w:r>
      <w:r>
        <w:rPr>
          <w:spacing w:val="-9"/>
        </w:rPr>
        <w:t xml:space="preserve"> </w:t>
      </w:r>
      <w:r>
        <w:t>словосочетаний</w:t>
      </w:r>
      <w:r>
        <w:rPr>
          <w:spacing w:val="-11"/>
        </w:rPr>
        <w:t xml:space="preserve"> </w:t>
      </w:r>
      <w:r>
        <w:t>и</w:t>
      </w:r>
      <w:r>
        <w:rPr>
          <w:spacing w:val="-11"/>
        </w:rPr>
        <w:t xml:space="preserve"> </w:t>
      </w:r>
      <w:r>
        <w:t>предложений. 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B214FC" w:rsidRDefault="004D274D">
      <w:pPr>
        <w:pStyle w:val="a3"/>
        <w:spacing w:before="16" w:line="271" w:lineRule="auto"/>
        <w:ind w:right="268"/>
      </w:pPr>
      <w:r>
        <w:t>Распознавать</w:t>
      </w:r>
      <w:r>
        <w:rPr>
          <w:spacing w:val="-2"/>
        </w:rPr>
        <w:t xml:space="preserve"> </w:t>
      </w:r>
      <w:r>
        <w:t>сложные</w:t>
      </w:r>
      <w:r>
        <w:rPr>
          <w:spacing w:val="-8"/>
        </w:rPr>
        <w:t xml:space="preserve"> </w:t>
      </w:r>
      <w:r>
        <w:t>предложения,</w:t>
      </w:r>
      <w:r>
        <w:rPr>
          <w:spacing w:val="-5"/>
        </w:rPr>
        <w:t xml:space="preserve"> </w:t>
      </w:r>
      <w:r>
        <w:t>конструкции</w:t>
      </w:r>
      <w:r>
        <w:rPr>
          <w:spacing w:val="-2"/>
        </w:rPr>
        <w:t xml:space="preserve"> </w:t>
      </w:r>
      <w:r>
        <w:t>с</w:t>
      </w:r>
      <w:r>
        <w:rPr>
          <w:spacing w:val="-3"/>
        </w:rPr>
        <w:t xml:space="preserve"> </w:t>
      </w:r>
      <w:r>
        <w:t>чужой</w:t>
      </w:r>
      <w:r>
        <w:rPr>
          <w:spacing w:val="-2"/>
        </w:rPr>
        <w:t xml:space="preserve"> </w:t>
      </w:r>
      <w:r>
        <w:t>речью</w:t>
      </w:r>
      <w:r>
        <w:rPr>
          <w:spacing w:val="-4"/>
        </w:rPr>
        <w:t xml:space="preserve"> </w:t>
      </w:r>
      <w:r>
        <w:t>(в</w:t>
      </w:r>
      <w:r>
        <w:rPr>
          <w:spacing w:val="-2"/>
        </w:rPr>
        <w:t xml:space="preserve"> </w:t>
      </w:r>
      <w:r>
        <w:t>рамках</w:t>
      </w:r>
      <w:r>
        <w:rPr>
          <w:spacing w:val="-7"/>
        </w:rPr>
        <w:t xml:space="preserve"> </w:t>
      </w:r>
      <w:r>
        <w:t>изученного).</w:t>
      </w:r>
      <w:r>
        <w:rPr>
          <w:spacing w:val="-5"/>
        </w:rPr>
        <w:t xml:space="preserve"> </w:t>
      </w:r>
      <w:r>
        <w:t>Проводить синтаксический анализ словосочетаний, синтаксический и пунктуационный анализ предложений, применять</w:t>
      </w:r>
      <w:r>
        <w:rPr>
          <w:spacing w:val="-9"/>
        </w:rPr>
        <w:t xml:space="preserve"> </w:t>
      </w:r>
      <w:r>
        <w:t>знания</w:t>
      </w:r>
      <w:r>
        <w:rPr>
          <w:spacing w:val="-6"/>
        </w:rPr>
        <w:t xml:space="preserve"> </w:t>
      </w:r>
      <w:r>
        <w:t>по</w:t>
      </w:r>
      <w:r>
        <w:rPr>
          <w:spacing w:val="-6"/>
        </w:rPr>
        <w:t xml:space="preserve"> </w:t>
      </w:r>
      <w:r>
        <w:t>синтаксису</w:t>
      </w:r>
      <w:r>
        <w:rPr>
          <w:spacing w:val="-14"/>
        </w:rPr>
        <w:t xml:space="preserve"> </w:t>
      </w:r>
      <w:r>
        <w:t>и</w:t>
      </w:r>
      <w:r>
        <w:rPr>
          <w:spacing w:val="-5"/>
        </w:rPr>
        <w:t xml:space="preserve"> </w:t>
      </w:r>
      <w:r>
        <w:t>пунктуации</w:t>
      </w:r>
      <w:r>
        <w:rPr>
          <w:spacing w:val="-5"/>
        </w:rPr>
        <w:t xml:space="preserve"> </w:t>
      </w:r>
      <w:r>
        <w:t>при</w:t>
      </w:r>
      <w:r>
        <w:rPr>
          <w:spacing w:val="-5"/>
        </w:rPr>
        <w:t xml:space="preserve"> </w:t>
      </w:r>
      <w:r>
        <w:t>выполнении</w:t>
      </w:r>
      <w:r>
        <w:rPr>
          <w:spacing w:val="-10"/>
        </w:rPr>
        <w:t xml:space="preserve"> </w:t>
      </w:r>
      <w:r>
        <w:t>языкового</w:t>
      </w:r>
      <w:r>
        <w:rPr>
          <w:spacing w:val="-1"/>
        </w:rPr>
        <w:t xml:space="preserve"> </w:t>
      </w:r>
      <w:r>
        <w:t>анализа</w:t>
      </w:r>
      <w:r>
        <w:rPr>
          <w:spacing w:val="-7"/>
        </w:rPr>
        <w:t xml:space="preserve"> </w:t>
      </w:r>
      <w:r>
        <w:t>различных</w:t>
      </w:r>
      <w:r>
        <w:rPr>
          <w:spacing w:val="-11"/>
        </w:rPr>
        <w:t xml:space="preserve"> </w:t>
      </w:r>
      <w:r>
        <w:t>видов и в речевой практике.</w:t>
      </w:r>
    </w:p>
    <w:p w:rsidR="00B214FC" w:rsidRDefault="004D274D">
      <w:pPr>
        <w:pStyle w:val="a3"/>
        <w:spacing w:before="6" w:line="271" w:lineRule="auto"/>
        <w:ind w:right="276"/>
      </w:pPr>
      <w:r>
        <w:t>К концу обучения в 9 классе обучающийся получит следующие предметные результаты по отдельным темам программы по русскому языку:</w:t>
      </w:r>
    </w:p>
    <w:p w:rsidR="00B214FC" w:rsidRDefault="004D274D">
      <w:pPr>
        <w:pStyle w:val="a3"/>
      </w:pPr>
      <w:r>
        <w:t>Общие</w:t>
      </w:r>
      <w:r>
        <w:rPr>
          <w:spacing w:val="-1"/>
        </w:rPr>
        <w:t xml:space="preserve"> </w:t>
      </w:r>
      <w:r>
        <w:t>сведения</w:t>
      </w:r>
      <w:r>
        <w:rPr>
          <w:spacing w:val="-5"/>
        </w:rPr>
        <w:t xml:space="preserve"> </w:t>
      </w:r>
      <w:r>
        <w:t>о</w:t>
      </w:r>
      <w:r>
        <w:rPr>
          <w:spacing w:val="4"/>
        </w:rPr>
        <w:t xml:space="preserve"> </w:t>
      </w:r>
      <w:r>
        <w:rPr>
          <w:spacing w:val="-2"/>
        </w:rPr>
        <w:t>языке.</w:t>
      </w:r>
    </w:p>
    <w:p w:rsidR="00B214FC" w:rsidRDefault="004D274D">
      <w:pPr>
        <w:pStyle w:val="a3"/>
        <w:spacing w:before="41" w:line="271" w:lineRule="auto"/>
        <w:ind w:right="259"/>
      </w:pPr>
      <w:r>
        <w:t>Осознавать роль русского языка в жизни человека, государства, общества; понимать внутренние и внешние функции русского языка и рассказать о них.</w:t>
      </w:r>
    </w:p>
    <w:p w:rsidR="00B214FC" w:rsidRDefault="004D274D">
      <w:pPr>
        <w:pStyle w:val="a3"/>
      </w:pPr>
      <w:r>
        <w:t>Язык</w:t>
      </w:r>
      <w:r>
        <w:rPr>
          <w:spacing w:val="-1"/>
        </w:rPr>
        <w:t xml:space="preserve"> </w:t>
      </w:r>
      <w:r>
        <w:t>и</w:t>
      </w:r>
      <w:r>
        <w:rPr>
          <w:spacing w:val="3"/>
        </w:rPr>
        <w:t xml:space="preserve"> </w:t>
      </w:r>
      <w:r>
        <w:rPr>
          <w:spacing w:val="-2"/>
        </w:rPr>
        <w:t>речь.</w:t>
      </w:r>
    </w:p>
    <w:p w:rsidR="00B214FC" w:rsidRDefault="004D274D">
      <w:pPr>
        <w:pStyle w:val="a3"/>
        <w:spacing w:before="46" w:line="271" w:lineRule="auto"/>
        <w:ind w:right="260"/>
      </w:pPr>
      <w: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 популярной литературы: монолог-сообщение,</w:t>
      </w:r>
      <w:r>
        <w:rPr>
          <w:spacing w:val="-13"/>
        </w:rPr>
        <w:t xml:space="preserve"> </w:t>
      </w:r>
      <w:r>
        <w:t>монолог-описание,</w:t>
      </w:r>
      <w:r>
        <w:rPr>
          <w:spacing w:val="-8"/>
        </w:rPr>
        <w:t xml:space="preserve"> </w:t>
      </w:r>
      <w:r>
        <w:t>монолог-рассуждение,</w:t>
      </w:r>
      <w:r>
        <w:rPr>
          <w:spacing w:val="-8"/>
        </w:rPr>
        <w:t xml:space="preserve"> </w:t>
      </w:r>
      <w:r>
        <w:t>монолог-повествование;</w:t>
      </w:r>
      <w:r>
        <w:rPr>
          <w:spacing w:val="-13"/>
        </w:rPr>
        <w:t xml:space="preserve"> </w:t>
      </w:r>
      <w:r>
        <w:t>выступать</w:t>
      </w:r>
      <w:r>
        <w:rPr>
          <w:spacing w:val="-8"/>
        </w:rPr>
        <w:t xml:space="preserve"> </w:t>
      </w:r>
      <w:r>
        <w:t>с научным сообщением.</w:t>
      </w:r>
    </w:p>
    <w:p w:rsidR="00B214FC" w:rsidRDefault="004D274D">
      <w:pPr>
        <w:pStyle w:val="a3"/>
        <w:spacing w:before="5" w:line="271" w:lineRule="auto"/>
        <w:ind w:right="261"/>
      </w:pPr>
      <w:r>
        <w:rPr>
          <w:spacing w:val="-2"/>
        </w:rPr>
        <w:t>Участвовать</w:t>
      </w:r>
      <w:r>
        <w:rPr>
          <w:spacing w:val="-4"/>
        </w:rPr>
        <w:t xml:space="preserve"> </w:t>
      </w:r>
      <w:r>
        <w:rPr>
          <w:spacing w:val="-2"/>
        </w:rPr>
        <w:t>в диалогическом</w:t>
      </w:r>
      <w:r>
        <w:rPr>
          <w:spacing w:val="-4"/>
        </w:rPr>
        <w:t xml:space="preserve"> </w:t>
      </w:r>
      <w:r>
        <w:rPr>
          <w:spacing w:val="-2"/>
        </w:rPr>
        <w:t>и полилогическом</w:t>
      </w:r>
      <w:r>
        <w:rPr>
          <w:spacing w:val="-4"/>
        </w:rPr>
        <w:t xml:space="preserve"> </w:t>
      </w:r>
      <w:r>
        <w:rPr>
          <w:spacing w:val="-2"/>
        </w:rPr>
        <w:t>общении</w:t>
      </w:r>
      <w:r>
        <w:rPr>
          <w:spacing w:val="-4"/>
        </w:rPr>
        <w:t xml:space="preserve"> </w:t>
      </w:r>
      <w:r>
        <w:rPr>
          <w:spacing w:val="-2"/>
        </w:rPr>
        <w:t>(побуждение к действию, обмен</w:t>
      </w:r>
      <w:r>
        <w:rPr>
          <w:spacing w:val="-4"/>
        </w:rPr>
        <w:t xml:space="preserve"> </w:t>
      </w:r>
      <w:r>
        <w:rPr>
          <w:spacing w:val="-2"/>
        </w:rPr>
        <w:t xml:space="preserve">мнениями, </w:t>
      </w:r>
      <w:r>
        <w:t>запрос информации, сообщение информации) на бытовые, научно-учебные (в том числе лингвистические) темы (объём не менее 6 реплик).</w:t>
      </w:r>
    </w:p>
    <w:p w:rsidR="00B214FC" w:rsidRDefault="004D274D">
      <w:pPr>
        <w:pStyle w:val="a3"/>
        <w:spacing w:before="6" w:line="271" w:lineRule="auto"/>
        <w:ind w:right="257"/>
      </w:pPr>
      <w:r>
        <w:t>Владеть различными видами аудирования: выборочным, ознакомительным, детальным – научно- учебных,</w:t>
      </w:r>
      <w:r>
        <w:rPr>
          <w:spacing w:val="-6"/>
        </w:rPr>
        <w:t xml:space="preserve"> </w:t>
      </w:r>
      <w:r>
        <w:t>художественных,</w:t>
      </w:r>
      <w:r>
        <w:rPr>
          <w:spacing w:val="-6"/>
        </w:rPr>
        <w:t xml:space="preserve"> </w:t>
      </w:r>
      <w:r>
        <w:t>публицистических</w:t>
      </w:r>
      <w:r>
        <w:rPr>
          <w:spacing w:val="-13"/>
        </w:rPr>
        <w:t xml:space="preserve"> </w:t>
      </w:r>
      <w:r>
        <w:t>текстов</w:t>
      </w:r>
      <w:r>
        <w:rPr>
          <w:spacing w:val="-11"/>
        </w:rPr>
        <w:t xml:space="preserve"> </w:t>
      </w:r>
      <w:r>
        <w:t>различных</w:t>
      </w:r>
      <w:r>
        <w:rPr>
          <w:spacing w:val="-13"/>
        </w:rPr>
        <w:t xml:space="preserve"> </w:t>
      </w:r>
      <w:r>
        <w:t>функционально-</w:t>
      </w:r>
      <w:r>
        <w:rPr>
          <w:spacing w:val="-11"/>
        </w:rPr>
        <w:t xml:space="preserve"> </w:t>
      </w:r>
      <w:r>
        <w:t>смысловых</w:t>
      </w:r>
      <w:r>
        <w:rPr>
          <w:spacing w:val="-13"/>
        </w:rPr>
        <w:t xml:space="preserve"> </w:t>
      </w:r>
      <w:r>
        <w:t xml:space="preserve">типов </w:t>
      </w:r>
      <w:r>
        <w:rPr>
          <w:spacing w:val="-4"/>
        </w:rPr>
        <w:t>речи.</w:t>
      </w:r>
    </w:p>
    <w:p w:rsidR="00B214FC" w:rsidRDefault="004D274D">
      <w:pPr>
        <w:pStyle w:val="a3"/>
      </w:pPr>
      <w:r>
        <w:t>Владеть</w:t>
      </w:r>
      <w:r>
        <w:rPr>
          <w:spacing w:val="-6"/>
        </w:rPr>
        <w:t xml:space="preserve"> </w:t>
      </w:r>
      <w:r>
        <w:t>различными</w:t>
      </w:r>
      <w:r>
        <w:rPr>
          <w:spacing w:val="-8"/>
        </w:rPr>
        <w:t xml:space="preserve"> </w:t>
      </w:r>
      <w:r>
        <w:t>видами</w:t>
      </w:r>
      <w:r>
        <w:rPr>
          <w:spacing w:val="-8"/>
        </w:rPr>
        <w:t xml:space="preserve"> </w:t>
      </w:r>
      <w:r>
        <w:t>чтения:</w:t>
      </w:r>
      <w:r>
        <w:rPr>
          <w:spacing w:val="-9"/>
        </w:rPr>
        <w:t xml:space="preserve"> </w:t>
      </w:r>
      <w:r>
        <w:t>просмотровым,</w:t>
      </w:r>
      <w:r>
        <w:rPr>
          <w:spacing w:val="-7"/>
        </w:rPr>
        <w:t xml:space="preserve"> </w:t>
      </w:r>
      <w:r>
        <w:t>ознакомительным,</w:t>
      </w:r>
      <w:r>
        <w:rPr>
          <w:spacing w:val="-3"/>
        </w:rPr>
        <w:t xml:space="preserve"> </w:t>
      </w:r>
      <w:r>
        <w:t>изучающим,</w:t>
      </w:r>
      <w:r>
        <w:rPr>
          <w:spacing w:val="-2"/>
        </w:rPr>
        <w:t xml:space="preserve"> поисковым.</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6" w:lineRule="auto"/>
        <w:jc w:val="left"/>
      </w:pPr>
      <w:r>
        <w:lastRenderedPageBreak/>
        <w:t>Устно пересказывать прочитанный или прослушанный текст объёмом не менее 150 слов. Осуществлять</w:t>
      </w:r>
      <w:r>
        <w:rPr>
          <w:spacing w:val="-3"/>
        </w:rPr>
        <w:t xml:space="preserve"> </w:t>
      </w:r>
      <w:r>
        <w:t>выбор</w:t>
      </w:r>
      <w:r>
        <w:rPr>
          <w:spacing w:val="-3"/>
        </w:rPr>
        <w:t xml:space="preserve"> </w:t>
      </w:r>
      <w:r>
        <w:t>языковых</w:t>
      </w:r>
      <w:r>
        <w:rPr>
          <w:spacing w:val="-7"/>
        </w:rPr>
        <w:t xml:space="preserve"> </w:t>
      </w:r>
      <w:r>
        <w:t>средств</w:t>
      </w:r>
      <w:r>
        <w:rPr>
          <w:spacing w:val="-1"/>
        </w:rPr>
        <w:t xml:space="preserve"> </w:t>
      </w:r>
      <w:r>
        <w:t>для</w:t>
      </w:r>
      <w:r>
        <w:rPr>
          <w:spacing w:val="-3"/>
        </w:rPr>
        <w:t xml:space="preserve"> </w:t>
      </w:r>
      <w:r>
        <w:t>создания</w:t>
      </w:r>
      <w:r>
        <w:rPr>
          <w:spacing w:val="-3"/>
        </w:rPr>
        <w:t xml:space="preserve"> </w:t>
      </w:r>
      <w:r>
        <w:t>высказывания</w:t>
      </w:r>
      <w:r>
        <w:rPr>
          <w:spacing w:val="-7"/>
        </w:rPr>
        <w:t xml:space="preserve"> </w:t>
      </w:r>
      <w:r>
        <w:t>в</w:t>
      </w:r>
      <w:r>
        <w:rPr>
          <w:spacing w:val="-2"/>
        </w:rPr>
        <w:t xml:space="preserve"> </w:t>
      </w:r>
      <w:r>
        <w:t>соответствии с</w:t>
      </w:r>
      <w:r>
        <w:rPr>
          <w:spacing w:val="-4"/>
        </w:rPr>
        <w:t xml:space="preserve"> </w:t>
      </w:r>
      <w:r>
        <w:t>целью,</w:t>
      </w:r>
      <w:r>
        <w:rPr>
          <w:spacing w:val="-6"/>
        </w:rPr>
        <w:t xml:space="preserve"> </w:t>
      </w:r>
      <w:r>
        <w:t>темой</w:t>
      </w:r>
      <w:r>
        <w:rPr>
          <w:spacing w:val="-2"/>
        </w:rPr>
        <w:t xml:space="preserve"> </w:t>
      </w:r>
      <w:r>
        <w:t>и коммуникативным замыслом.</w:t>
      </w:r>
    </w:p>
    <w:p w:rsidR="00B214FC" w:rsidRDefault="004D274D">
      <w:pPr>
        <w:pStyle w:val="a3"/>
        <w:spacing w:before="0" w:line="271" w:lineRule="auto"/>
        <w:ind w:right="256"/>
      </w:pPr>
      <w:r>
        <w:t>Соблюдать в устной речи и при письме нормы современного русского литературного языка, в том числе во время списывания текста</w:t>
      </w:r>
      <w:r>
        <w:rPr>
          <w:spacing w:val="-1"/>
        </w:rPr>
        <w:t xml:space="preserve"> </w:t>
      </w:r>
      <w:r>
        <w:t>объёмом 140-160 слов, словарного диктанта</w:t>
      </w:r>
      <w:r>
        <w:rPr>
          <w:spacing w:val="-1"/>
        </w:rPr>
        <w:t xml:space="preserve"> </w:t>
      </w:r>
      <w:r>
        <w:t>объёмом 35-40 слов, диктанта на</w:t>
      </w:r>
      <w:r>
        <w:rPr>
          <w:spacing w:val="-7"/>
        </w:rPr>
        <w:t xml:space="preserve"> </w:t>
      </w:r>
      <w:r>
        <w:t>основе</w:t>
      </w:r>
      <w:r>
        <w:rPr>
          <w:spacing w:val="-2"/>
        </w:rPr>
        <w:t xml:space="preserve"> </w:t>
      </w:r>
      <w:r>
        <w:t>связного текста</w:t>
      </w:r>
      <w:r>
        <w:rPr>
          <w:spacing w:val="-6"/>
        </w:rPr>
        <w:t xml:space="preserve"> </w:t>
      </w:r>
      <w:r>
        <w:t>объёмом 140-160 слов, составленного с</w:t>
      </w:r>
      <w:r>
        <w:rPr>
          <w:spacing w:val="-2"/>
        </w:rPr>
        <w:t xml:space="preserve"> </w:t>
      </w:r>
      <w:r>
        <w:t>учётом ранее</w:t>
      </w:r>
      <w:r>
        <w:rPr>
          <w:spacing w:val="-2"/>
        </w:rPr>
        <w:t xml:space="preserve"> </w:t>
      </w:r>
      <w:r>
        <w:t>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B214FC" w:rsidRDefault="004D274D">
      <w:pPr>
        <w:pStyle w:val="a3"/>
        <w:spacing w:before="9"/>
        <w:jc w:val="left"/>
      </w:pPr>
      <w:r>
        <w:rPr>
          <w:spacing w:val="-2"/>
        </w:rPr>
        <w:t>Текст.</w:t>
      </w:r>
    </w:p>
    <w:p w:rsidR="00B214FC" w:rsidRDefault="004D274D">
      <w:pPr>
        <w:pStyle w:val="a3"/>
        <w:spacing w:before="42" w:line="271" w:lineRule="auto"/>
        <w:jc w:val="left"/>
      </w:pPr>
      <w:r>
        <w:t>Анализировать текст: определять тему и главную мысль текста, подбирать заголовок, отражающий тему или главную мысль текста.</w:t>
      </w:r>
    </w:p>
    <w:p w:rsidR="00B214FC" w:rsidRDefault="004D274D">
      <w:pPr>
        <w:pStyle w:val="a3"/>
        <w:jc w:val="left"/>
      </w:pPr>
      <w:r>
        <w:t>Устанавливать</w:t>
      </w:r>
      <w:r>
        <w:rPr>
          <w:spacing w:val="-2"/>
        </w:rPr>
        <w:t xml:space="preserve"> </w:t>
      </w:r>
      <w:r>
        <w:t>принадлежность</w:t>
      </w:r>
      <w:r>
        <w:rPr>
          <w:spacing w:val="-6"/>
        </w:rPr>
        <w:t xml:space="preserve"> </w:t>
      </w:r>
      <w:r>
        <w:t>текста</w:t>
      </w:r>
      <w:r>
        <w:rPr>
          <w:spacing w:val="-4"/>
        </w:rPr>
        <w:t xml:space="preserve"> </w:t>
      </w:r>
      <w:r>
        <w:t>к</w:t>
      </w:r>
      <w:r>
        <w:rPr>
          <w:spacing w:val="-4"/>
        </w:rPr>
        <w:t xml:space="preserve"> </w:t>
      </w:r>
      <w:r>
        <w:t>функционально-смысловому</w:t>
      </w:r>
      <w:r>
        <w:rPr>
          <w:spacing w:val="-12"/>
        </w:rPr>
        <w:t xml:space="preserve"> </w:t>
      </w:r>
      <w:r>
        <w:t>типу</w:t>
      </w:r>
      <w:r>
        <w:rPr>
          <w:spacing w:val="-12"/>
        </w:rPr>
        <w:t xml:space="preserve"> </w:t>
      </w:r>
      <w:r>
        <w:rPr>
          <w:spacing w:val="-2"/>
        </w:rPr>
        <w:t>речи.</w:t>
      </w:r>
    </w:p>
    <w:p w:rsidR="00B214FC" w:rsidRDefault="004D274D">
      <w:pPr>
        <w:pStyle w:val="a3"/>
        <w:spacing w:before="40" w:line="271" w:lineRule="auto"/>
        <w:jc w:val="left"/>
      </w:pPr>
      <w:r>
        <w:t>Находить</w:t>
      </w:r>
      <w:r>
        <w:rPr>
          <w:spacing w:val="36"/>
        </w:rPr>
        <w:t xml:space="preserve"> </w:t>
      </w:r>
      <w:r>
        <w:t>в</w:t>
      </w:r>
      <w:r>
        <w:rPr>
          <w:spacing w:val="37"/>
        </w:rPr>
        <w:t xml:space="preserve"> </w:t>
      </w:r>
      <w:r>
        <w:t>тексте</w:t>
      </w:r>
      <w:r>
        <w:rPr>
          <w:spacing w:val="35"/>
        </w:rPr>
        <w:t xml:space="preserve"> </w:t>
      </w:r>
      <w:r>
        <w:t>типовые</w:t>
      </w:r>
      <w:r>
        <w:rPr>
          <w:spacing w:val="34"/>
        </w:rPr>
        <w:t xml:space="preserve"> </w:t>
      </w:r>
      <w:r>
        <w:t>фрагменты</w:t>
      </w:r>
      <w:r>
        <w:rPr>
          <w:spacing w:val="40"/>
        </w:rPr>
        <w:t xml:space="preserve"> </w:t>
      </w:r>
      <w:r>
        <w:t>–</w:t>
      </w:r>
      <w:r>
        <w:rPr>
          <w:spacing w:val="31"/>
        </w:rPr>
        <w:t xml:space="preserve"> </w:t>
      </w:r>
      <w:r>
        <w:t>описание,</w:t>
      </w:r>
      <w:r>
        <w:rPr>
          <w:spacing w:val="37"/>
        </w:rPr>
        <w:t xml:space="preserve"> </w:t>
      </w:r>
      <w:r>
        <w:t>повествование,</w:t>
      </w:r>
      <w:r>
        <w:rPr>
          <w:spacing w:val="33"/>
        </w:rPr>
        <w:t xml:space="preserve"> </w:t>
      </w:r>
      <w:r>
        <w:t>рассуждение-</w:t>
      </w:r>
      <w:r>
        <w:rPr>
          <w:spacing w:val="37"/>
        </w:rPr>
        <w:t xml:space="preserve"> </w:t>
      </w:r>
      <w:r>
        <w:t>доказательство, оценочные высказывания.</w:t>
      </w:r>
    </w:p>
    <w:p w:rsidR="00B214FC" w:rsidRDefault="004D274D">
      <w:pPr>
        <w:pStyle w:val="a3"/>
        <w:spacing w:line="276" w:lineRule="auto"/>
        <w:ind w:right="523"/>
        <w:jc w:val="left"/>
      </w:pPr>
      <w:r>
        <w:t>Прогнозировать</w:t>
      </w:r>
      <w:r>
        <w:rPr>
          <w:spacing w:val="-4"/>
        </w:rPr>
        <w:t xml:space="preserve"> </w:t>
      </w:r>
      <w:r>
        <w:t>содержание</w:t>
      </w:r>
      <w:r>
        <w:rPr>
          <w:spacing w:val="-10"/>
        </w:rPr>
        <w:t xml:space="preserve"> </w:t>
      </w:r>
      <w:r>
        <w:t>текста</w:t>
      </w:r>
      <w:r>
        <w:rPr>
          <w:spacing w:val="-6"/>
        </w:rPr>
        <w:t xml:space="preserve"> </w:t>
      </w:r>
      <w:r>
        <w:t>по</w:t>
      </w:r>
      <w:r>
        <w:rPr>
          <w:spacing w:val="-1"/>
        </w:rPr>
        <w:t xml:space="preserve"> </w:t>
      </w:r>
      <w:r>
        <w:t>заголовку,</w:t>
      </w:r>
      <w:r>
        <w:rPr>
          <w:spacing w:val="-3"/>
        </w:rPr>
        <w:t xml:space="preserve"> </w:t>
      </w:r>
      <w:r>
        <w:t>ключевым</w:t>
      </w:r>
      <w:r>
        <w:rPr>
          <w:spacing w:val="-4"/>
        </w:rPr>
        <w:t xml:space="preserve"> </w:t>
      </w:r>
      <w:r>
        <w:t>словам,</w:t>
      </w:r>
      <w:r>
        <w:rPr>
          <w:spacing w:val="-3"/>
        </w:rPr>
        <w:t xml:space="preserve"> </w:t>
      </w:r>
      <w:r>
        <w:t>зачину</w:t>
      </w:r>
      <w:r>
        <w:rPr>
          <w:spacing w:val="-14"/>
        </w:rPr>
        <w:t xml:space="preserve"> </w:t>
      </w:r>
      <w:r>
        <w:t>или</w:t>
      </w:r>
      <w:r>
        <w:rPr>
          <w:spacing w:val="-4"/>
        </w:rPr>
        <w:t xml:space="preserve"> </w:t>
      </w:r>
      <w:r>
        <w:t>концовке. Выявлять отличительные признаки текстов разных жанров.</w:t>
      </w:r>
    </w:p>
    <w:p w:rsidR="00B214FC" w:rsidRDefault="004D274D">
      <w:pPr>
        <w:pStyle w:val="a3"/>
        <w:spacing w:before="5" w:line="271" w:lineRule="auto"/>
        <w:jc w:val="left"/>
      </w:pPr>
      <w:r>
        <w:t>Создавать</w:t>
      </w:r>
      <w:r>
        <w:rPr>
          <w:spacing w:val="80"/>
        </w:rPr>
        <w:t xml:space="preserve"> </w:t>
      </w:r>
      <w:r>
        <w:t>высказывание</w:t>
      </w:r>
      <w:r>
        <w:rPr>
          <w:spacing w:val="80"/>
        </w:rPr>
        <w:t xml:space="preserve"> </w:t>
      </w:r>
      <w:r>
        <w:t>на</w:t>
      </w:r>
      <w:r>
        <w:rPr>
          <w:spacing w:val="80"/>
        </w:rPr>
        <w:t xml:space="preserve"> </w:t>
      </w:r>
      <w:r>
        <w:t>основе</w:t>
      </w:r>
      <w:r>
        <w:rPr>
          <w:spacing w:val="80"/>
        </w:rPr>
        <w:t xml:space="preserve"> </w:t>
      </w:r>
      <w:r>
        <w:t>текста:</w:t>
      </w:r>
      <w:r>
        <w:rPr>
          <w:spacing w:val="80"/>
        </w:rPr>
        <w:t xml:space="preserve"> </w:t>
      </w:r>
      <w:r>
        <w:t>выражать</w:t>
      </w:r>
      <w:r>
        <w:rPr>
          <w:spacing w:val="80"/>
        </w:rPr>
        <w:t xml:space="preserve"> </w:t>
      </w:r>
      <w:r>
        <w:t>своё</w:t>
      </w:r>
      <w:r>
        <w:rPr>
          <w:spacing w:val="80"/>
        </w:rPr>
        <w:t xml:space="preserve"> </w:t>
      </w:r>
      <w:r>
        <w:t>отношение</w:t>
      </w:r>
      <w:r>
        <w:rPr>
          <w:spacing w:val="80"/>
        </w:rPr>
        <w:t xml:space="preserve"> </w:t>
      </w:r>
      <w:r>
        <w:t>к</w:t>
      </w:r>
      <w:r>
        <w:rPr>
          <w:spacing w:val="80"/>
        </w:rPr>
        <w:t xml:space="preserve"> </w:t>
      </w:r>
      <w:r>
        <w:t>прочитанному</w:t>
      </w:r>
      <w:r>
        <w:rPr>
          <w:spacing w:val="80"/>
        </w:rPr>
        <w:t xml:space="preserve"> </w:t>
      </w:r>
      <w:r>
        <w:t>или</w:t>
      </w:r>
      <w:r>
        <w:rPr>
          <w:spacing w:val="40"/>
        </w:rPr>
        <w:t xml:space="preserve"> </w:t>
      </w:r>
      <w:r>
        <w:t>прослушанному в устной и письменной форме.</w:t>
      </w:r>
    </w:p>
    <w:p w:rsidR="00B214FC" w:rsidRDefault="004D274D">
      <w:pPr>
        <w:pStyle w:val="a3"/>
        <w:spacing w:before="9" w:line="271" w:lineRule="auto"/>
        <w:ind w:right="258"/>
      </w:pPr>
      <w:r>
        <w:t>Создавать тексты с использованием жизненного и читательского опыта, произведений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сочинения объёмом не менее 250 слов с учётом стиля и жанра сочинения, характера темы.</w:t>
      </w:r>
    </w:p>
    <w:p w:rsidR="00B214FC" w:rsidRDefault="004D274D">
      <w:pPr>
        <w:pStyle w:val="a3"/>
        <w:spacing w:before="6" w:line="271" w:lineRule="auto"/>
        <w:ind w:right="271"/>
      </w:pPr>
      <w:r>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B214FC" w:rsidRDefault="004D274D">
      <w:pPr>
        <w:pStyle w:val="a3"/>
        <w:spacing w:before="6" w:line="271" w:lineRule="auto"/>
        <w:ind w:right="266"/>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B214FC" w:rsidRDefault="004D274D">
      <w:pPr>
        <w:pStyle w:val="a3"/>
        <w:spacing w:line="271" w:lineRule="auto"/>
        <w:ind w:right="264"/>
      </w:pPr>
      <w:r>
        <w:t>Подробно и сжато передавать в устной и письменной форме содержание прослушанных и прочитанных</w:t>
      </w:r>
      <w:r>
        <w:rPr>
          <w:spacing w:val="-13"/>
        </w:rPr>
        <w:t xml:space="preserve"> </w:t>
      </w:r>
      <w:r>
        <w:t>текстов</w:t>
      </w:r>
      <w:r>
        <w:rPr>
          <w:spacing w:val="-6"/>
        </w:rPr>
        <w:t xml:space="preserve"> </w:t>
      </w:r>
      <w:r>
        <w:t>различных</w:t>
      </w:r>
      <w:r>
        <w:rPr>
          <w:spacing w:val="-13"/>
        </w:rPr>
        <w:t xml:space="preserve"> </w:t>
      </w:r>
      <w:r>
        <w:t>функционально-смысловых</w:t>
      </w:r>
      <w:r>
        <w:rPr>
          <w:spacing w:val="-13"/>
        </w:rPr>
        <w:t xml:space="preserve"> </w:t>
      </w:r>
      <w:r>
        <w:t>типов</w:t>
      </w:r>
      <w:r>
        <w:rPr>
          <w:spacing w:val="-11"/>
        </w:rPr>
        <w:t xml:space="preserve"> </w:t>
      </w:r>
      <w:r>
        <w:t>речи</w:t>
      </w:r>
      <w:r>
        <w:rPr>
          <w:spacing w:val="-7"/>
        </w:rPr>
        <w:t xml:space="preserve"> </w:t>
      </w:r>
      <w:r>
        <w:t>(для</w:t>
      </w:r>
      <w:r>
        <w:rPr>
          <w:spacing w:val="-12"/>
        </w:rPr>
        <w:t xml:space="preserve"> </w:t>
      </w:r>
      <w:r>
        <w:t>подробного</w:t>
      </w:r>
      <w:r>
        <w:rPr>
          <w:spacing w:val="-4"/>
        </w:rPr>
        <w:t xml:space="preserve"> </w:t>
      </w:r>
      <w:r>
        <w:t>изложения объём</w:t>
      </w:r>
      <w:r>
        <w:rPr>
          <w:spacing w:val="-11"/>
        </w:rPr>
        <w:t xml:space="preserve"> </w:t>
      </w:r>
      <w:r>
        <w:t>исходного</w:t>
      </w:r>
      <w:r>
        <w:rPr>
          <w:spacing w:val="-7"/>
        </w:rPr>
        <w:t xml:space="preserve"> </w:t>
      </w:r>
      <w:r>
        <w:t>текста</w:t>
      </w:r>
      <w:r>
        <w:rPr>
          <w:spacing w:val="-12"/>
        </w:rPr>
        <w:t xml:space="preserve"> </w:t>
      </w:r>
      <w:r>
        <w:t>должен</w:t>
      </w:r>
      <w:r>
        <w:rPr>
          <w:spacing w:val="-11"/>
        </w:rPr>
        <w:t xml:space="preserve"> </w:t>
      </w:r>
      <w:r>
        <w:t>составлять</w:t>
      </w:r>
      <w:r>
        <w:rPr>
          <w:spacing w:val="-15"/>
        </w:rPr>
        <w:t xml:space="preserve"> </w:t>
      </w:r>
      <w:r>
        <w:t>не</w:t>
      </w:r>
      <w:r>
        <w:rPr>
          <w:spacing w:val="-13"/>
        </w:rPr>
        <w:t xml:space="preserve"> </w:t>
      </w:r>
      <w:r>
        <w:t>менее</w:t>
      </w:r>
      <w:r>
        <w:rPr>
          <w:spacing w:val="-13"/>
        </w:rPr>
        <w:t xml:space="preserve"> </w:t>
      </w:r>
      <w:r>
        <w:t>280</w:t>
      </w:r>
      <w:r>
        <w:rPr>
          <w:spacing w:val="-12"/>
        </w:rPr>
        <w:t xml:space="preserve"> </w:t>
      </w:r>
      <w:r>
        <w:t>слов;</w:t>
      </w:r>
      <w:r>
        <w:rPr>
          <w:spacing w:val="-15"/>
        </w:rPr>
        <w:t xml:space="preserve"> </w:t>
      </w:r>
      <w:r>
        <w:t>для</w:t>
      </w:r>
      <w:r>
        <w:rPr>
          <w:spacing w:val="-11"/>
        </w:rPr>
        <w:t xml:space="preserve"> </w:t>
      </w:r>
      <w:r>
        <w:t>сжатого</w:t>
      </w:r>
      <w:r>
        <w:rPr>
          <w:spacing w:val="-7"/>
        </w:rPr>
        <w:t xml:space="preserve"> </w:t>
      </w:r>
      <w:r>
        <w:t>и</w:t>
      </w:r>
      <w:r>
        <w:rPr>
          <w:spacing w:val="-15"/>
        </w:rPr>
        <w:t xml:space="preserve"> </w:t>
      </w:r>
      <w:r>
        <w:t>выборочного</w:t>
      </w:r>
      <w:r>
        <w:rPr>
          <w:spacing w:val="-12"/>
        </w:rPr>
        <w:t xml:space="preserve"> </w:t>
      </w:r>
      <w:r>
        <w:t>изложения – не менее 300 слов).</w:t>
      </w:r>
    </w:p>
    <w:p w:rsidR="00B214FC" w:rsidRDefault="004D274D">
      <w:pPr>
        <w:pStyle w:val="a3"/>
        <w:spacing w:before="6" w:line="271" w:lineRule="auto"/>
        <w:ind w:right="269"/>
      </w:pPr>
      <w:r>
        <w:t xml:space="preserve">Редактировать собственные и (или) созданные другими обучающимися тексты с целью </w:t>
      </w:r>
      <w:r>
        <w:rPr>
          <w:spacing w:val="-2"/>
        </w:rPr>
        <w:t>совершенствования их</w:t>
      </w:r>
      <w:r>
        <w:rPr>
          <w:spacing w:val="-3"/>
        </w:rPr>
        <w:t xml:space="preserve"> </w:t>
      </w:r>
      <w:r>
        <w:rPr>
          <w:spacing w:val="-2"/>
        </w:rPr>
        <w:t>содержания</w:t>
      </w:r>
      <w:r>
        <w:rPr>
          <w:spacing w:val="-3"/>
        </w:rPr>
        <w:t xml:space="preserve"> </w:t>
      </w:r>
      <w:r>
        <w:rPr>
          <w:spacing w:val="-2"/>
        </w:rPr>
        <w:t xml:space="preserve">(проверка фактического материала, начальный логический анализ </w:t>
      </w:r>
      <w:r>
        <w:t>текста – целостность, связность, информативность).</w:t>
      </w:r>
    </w:p>
    <w:p w:rsidR="00B214FC" w:rsidRDefault="004D274D">
      <w:pPr>
        <w:pStyle w:val="a3"/>
      </w:pPr>
      <w:r>
        <w:t>Функциональные</w:t>
      </w:r>
      <w:r>
        <w:rPr>
          <w:spacing w:val="-7"/>
        </w:rPr>
        <w:t xml:space="preserve"> </w:t>
      </w:r>
      <w:r>
        <w:t>разновидности</w:t>
      </w:r>
      <w:r>
        <w:rPr>
          <w:spacing w:val="-8"/>
        </w:rPr>
        <w:t xml:space="preserve"> </w:t>
      </w:r>
      <w:r>
        <w:rPr>
          <w:spacing w:val="-2"/>
        </w:rPr>
        <w:t>языка.</w:t>
      </w:r>
    </w:p>
    <w:p w:rsidR="00B214FC" w:rsidRDefault="004D274D">
      <w:pPr>
        <w:pStyle w:val="a3"/>
        <w:spacing w:before="41" w:line="271" w:lineRule="auto"/>
        <w:ind w:right="263"/>
      </w:pPr>
      <w:r>
        <w:t>Характеризовать</w:t>
      </w:r>
      <w:r>
        <w:rPr>
          <w:spacing w:val="-5"/>
        </w:rPr>
        <w:t xml:space="preserve"> </w:t>
      </w:r>
      <w:r>
        <w:t>сферу</w:t>
      </w:r>
      <w:r>
        <w:rPr>
          <w:spacing w:val="-12"/>
        </w:rPr>
        <w:t xml:space="preserve"> </w:t>
      </w:r>
      <w:r>
        <w:t>употребления,</w:t>
      </w:r>
      <w:r>
        <w:rPr>
          <w:spacing w:val="-5"/>
        </w:rPr>
        <w:t xml:space="preserve"> </w:t>
      </w:r>
      <w:r>
        <w:t>функции,</w:t>
      </w:r>
      <w:r>
        <w:rPr>
          <w:spacing w:val="-5"/>
        </w:rPr>
        <w:t xml:space="preserve"> </w:t>
      </w:r>
      <w:r>
        <w:t>типичные</w:t>
      </w:r>
      <w:r>
        <w:rPr>
          <w:spacing w:val="-8"/>
        </w:rPr>
        <w:t xml:space="preserve"> </w:t>
      </w:r>
      <w:r>
        <w:t>ситуации</w:t>
      </w:r>
      <w:r>
        <w:rPr>
          <w:spacing w:val="-6"/>
        </w:rPr>
        <w:t xml:space="preserve"> </w:t>
      </w:r>
      <w:r>
        <w:t>речевого</w:t>
      </w:r>
      <w:r>
        <w:rPr>
          <w:spacing w:val="-7"/>
        </w:rPr>
        <w:t xml:space="preserve"> </w:t>
      </w:r>
      <w:r>
        <w:t>общения,</w:t>
      </w:r>
      <w:r>
        <w:rPr>
          <w:spacing w:val="-5"/>
        </w:rPr>
        <w:t xml:space="preserve"> </w:t>
      </w:r>
      <w:r>
        <w:t>задачи</w:t>
      </w:r>
      <w:r>
        <w:rPr>
          <w:spacing w:val="-11"/>
        </w:rPr>
        <w:t xml:space="preserve"> </w:t>
      </w:r>
      <w:r>
        <w:t>речи, языковые средства, характерные для научного стиля; основные</w:t>
      </w:r>
      <w:r>
        <w:rPr>
          <w:spacing w:val="-2"/>
        </w:rPr>
        <w:t xml:space="preserve"> </w:t>
      </w:r>
      <w:r>
        <w:t>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B214FC" w:rsidRDefault="004D274D">
      <w:pPr>
        <w:pStyle w:val="a3"/>
        <w:spacing w:before="6"/>
      </w:pPr>
      <w:r>
        <w:t>Характеризовать</w:t>
      </w:r>
      <w:r>
        <w:rPr>
          <w:spacing w:val="-8"/>
        </w:rPr>
        <w:t xml:space="preserve"> </w:t>
      </w:r>
      <w:r>
        <w:t>разные</w:t>
      </w:r>
      <w:r>
        <w:rPr>
          <w:spacing w:val="-8"/>
        </w:rPr>
        <w:t xml:space="preserve"> </w:t>
      </w:r>
      <w:r>
        <w:t>функционально-смысловые</w:t>
      </w:r>
      <w:r>
        <w:rPr>
          <w:spacing w:val="-3"/>
        </w:rPr>
        <w:t xml:space="preserve"> </w:t>
      </w:r>
      <w:r>
        <w:t>типы</w:t>
      </w:r>
      <w:r>
        <w:rPr>
          <w:spacing w:val="-6"/>
        </w:rPr>
        <w:t xml:space="preserve"> </w:t>
      </w:r>
      <w:r>
        <w:t>речи,</w:t>
      </w:r>
      <w:r>
        <w:rPr>
          <w:spacing w:val="-5"/>
        </w:rPr>
        <w:t xml:space="preserve"> </w:t>
      </w:r>
      <w:r>
        <w:t>понимать</w:t>
      </w:r>
      <w:r>
        <w:rPr>
          <w:spacing w:val="-5"/>
        </w:rPr>
        <w:t xml:space="preserve"> </w:t>
      </w:r>
      <w:r>
        <w:rPr>
          <w:spacing w:val="-2"/>
        </w:rPr>
        <w:t>особенности</w:t>
      </w:r>
    </w:p>
    <w:p w:rsidR="00B214FC" w:rsidRDefault="004D274D">
      <w:pPr>
        <w:pStyle w:val="a3"/>
        <w:spacing w:before="46" w:line="271" w:lineRule="auto"/>
        <w:ind w:right="268"/>
      </w:pPr>
      <w:r>
        <w:t>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Использовать при создании собственного текста нормы построения текстов, принадлежащих к различным</w:t>
      </w:r>
      <w:r>
        <w:rPr>
          <w:spacing w:val="-13"/>
        </w:rPr>
        <w:t xml:space="preserve"> </w:t>
      </w:r>
      <w:r>
        <w:t>функционально-смысловым</w:t>
      </w:r>
      <w:r>
        <w:rPr>
          <w:spacing w:val="-12"/>
        </w:rPr>
        <w:t xml:space="preserve"> </w:t>
      </w:r>
      <w:r>
        <w:t>типам</w:t>
      </w:r>
      <w:r>
        <w:rPr>
          <w:spacing w:val="-15"/>
        </w:rPr>
        <w:t xml:space="preserve"> </w:t>
      </w:r>
      <w:r>
        <w:t>речи,</w:t>
      </w:r>
      <w:r>
        <w:rPr>
          <w:spacing w:val="-7"/>
        </w:rPr>
        <w:t xml:space="preserve"> </w:t>
      </w:r>
      <w:r>
        <w:t>функциональным</w:t>
      </w:r>
      <w:r>
        <w:rPr>
          <w:spacing w:val="-7"/>
        </w:rPr>
        <w:t xml:space="preserve"> </w:t>
      </w:r>
      <w:r>
        <w:t>разновидностям</w:t>
      </w:r>
      <w:r>
        <w:rPr>
          <w:spacing w:val="-11"/>
        </w:rPr>
        <w:t xml:space="preserve"> </w:t>
      </w:r>
      <w:r>
        <w:t>языка,</w:t>
      </w:r>
      <w:r>
        <w:rPr>
          <w:spacing w:val="-15"/>
        </w:rPr>
        <w:t xml:space="preserve"> </w:t>
      </w:r>
      <w:r>
        <w:t>нормы составления тезисов, конспекта, написания реферата.</w:t>
      </w:r>
    </w:p>
    <w:p w:rsidR="00B214FC" w:rsidRDefault="004D274D">
      <w:pPr>
        <w:pStyle w:val="a3"/>
        <w:spacing w:line="271" w:lineRule="auto"/>
        <w:ind w:right="271"/>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B214FC" w:rsidRDefault="004D274D">
      <w:pPr>
        <w:pStyle w:val="a3"/>
        <w:spacing w:before="6" w:line="271" w:lineRule="auto"/>
        <w:ind w:right="263"/>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B214FC" w:rsidRDefault="004D274D">
      <w:pPr>
        <w:pStyle w:val="a3"/>
        <w:spacing w:before="6" w:line="280" w:lineRule="auto"/>
        <w:ind w:right="4437"/>
        <w:jc w:val="left"/>
      </w:pPr>
      <w:r>
        <w:t>Система</w:t>
      </w:r>
      <w:r>
        <w:rPr>
          <w:spacing w:val="-11"/>
        </w:rPr>
        <w:t xml:space="preserve"> </w:t>
      </w:r>
      <w:r>
        <w:t>языка.</w:t>
      </w:r>
      <w:r>
        <w:rPr>
          <w:spacing w:val="-12"/>
        </w:rPr>
        <w:t xml:space="preserve"> </w:t>
      </w:r>
      <w:r>
        <w:t>Синтаксис.</w:t>
      </w:r>
      <w:r>
        <w:rPr>
          <w:spacing w:val="-8"/>
        </w:rPr>
        <w:t xml:space="preserve"> </w:t>
      </w:r>
      <w:r>
        <w:t>Культура</w:t>
      </w:r>
      <w:r>
        <w:rPr>
          <w:spacing w:val="-11"/>
        </w:rPr>
        <w:t xml:space="preserve"> </w:t>
      </w:r>
      <w:r>
        <w:t>речи.</w:t>
      </w:r>
      <w:r>
        <w:rPr>
          <w:spacing w:val="-8"/>
        </w:rPr>
        <w:t xml:space="preserve"> </w:t>
      </w:r>
      <w:r>
        <w:t>Пунктуация. Сложносочинённое предложение.</w:t>
      </w:r>
    </w:p>
    <w:p w:rsidR="00B214FC" w:rsidRDefault="004D274D">
      <w:pPr>
        <w:pStyle w:val="a3"/>
        <w:spacing w:before="0" w:line="273" w:lineRule="auto"/>
        <w:jc w:val="left"/>
      </w:pPr>
      <w:r>
        <w:t>Выявлять основные средства синтаксической связи между частями сложного предложения. Распознавать сложные предложения с разными видами связи, бессоюзные и союзные предложения (сложносочинённые и сложноподчинённые).</w:t>
      </w:r>
    </w:p>
    <w:p w:rsidR="00B214FC" w:rsidRDefault="004D274D">
      <w:pPr>
        <w:pStyle w:val="a3"/>
        <w:tabs>
          <w:tab w:val="left" w:pos="6471"/>
        </w:tabs>
        <w:spacing w:before="4" w:line="271" w:lineRule="auto"/>
        <w:ind w:right="308"/>
        <w:jc w:val="left"/>
      </w:pPr>
      <w:r>
        <w:t>Характеризовать</w:t>
      </w:r>
      <w:r>
        <w:rPr>
          <w:spacing w:val="80"/>
        </w:rPr>
        <w:t xml:space="preserve"> </w:t>
      </w:r>
      <w:r>
        <w:t>сложносочинённое</w:t>
      </w:r>
      <w:r>
        <w:rPr>
          <w:spacing w:val="80"/>
        </w:rPr>
        <w:t xml:space="preserve"> </w:t>
      </w:r>
      <w:r>
        <w:t>предложение,</w:t>
      </w:r>
      <w:r>
        <w:rPr>
          <w:spacing w:val="80"/>
        </w:rPr>
        <w:t xml:space="preserve"> </w:t>
      </w:r>
      <w:r>
        <w:t>его</w:t>
      </w:r>
      <w:r>
        <w:tab/>
        <w:t>строение,</w:t>
      </w:r>
      <w:r>
        <w:rPr>
          <w:spacing w:val="80"/>
        </w:rPr>
        <w:t xml:space="preserve"> </w:t>
      </w:r>
      <w:r>
        <w:t>смысловое,</w:t>
      </w:r>
      <w:r>
        <w:rPr>
          <w:spacing w:val="80"/>
        </w:rPr>
        <w:t xml:space="preserve"> </w:t>
      </w:r>
      <w:r>
        <w:t>структурное</w:t>
      </w:r>
      <w:r>
        <w:rPr>
          <w:spacing w:val="80"/>
        </w:rPr>
        <w:t xml:space="preserve"> </w:t>
      </w:r>
      <w:r>
        <w:t>и интонационное единство частей сложного предложения.</w:t>
      </w:r>
    </w:p>
    <w:p w:rsidR="00B214FC" w:rsidRDefault="004D274D">
      <w:pPr>
        <w:pStyle w:val="a3"/>
        <w:spacing w:before="6" w:line="271" w:lineRule="auto"/>
        <w:ind w:right="265"/>
      </w:pPr>
      <w:r>
        <w:t>Выявлять смысловые</w:t>
      </w:r>
      <w:r>
        <w:rPr>
          <w:spacing w:val="-5"/>
        </w:rPr>
        <w:t xml:space="preserve"> </w:t>
      </w:r>
      <w:r>
        <w:t xml:space="preserve">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w:t>
      </w:r>
      <w:r>
        <w:rPr>
          <w:spacing w:val="-2"/>
        </w:rPr>
        <w:t>частями.</w:t>
      </w:r>
    </w:p>
    <w:p w:rsidR="00B214FC" w:rsidRDefault="004D274D">
      <w:pPr>
        <w:pStyle w:val="a3"/>
        <w:spacing w:line="276" w:lineRule="auto"/>
        <w:ind w:right="1733"/>
        <w:jc w:val="left"/>
      </w:pPr>
      <w:r>
        <w:t>Понимать</w:t>
      </w:r>
      <w:r>
        <w:rPr>
          <w:spacing w:val="-8"/>
        </w:rPr>
        <w:t xml:space="preserve"> </w:t>
      </w:r>
      <w:r>
        <w:t>особенности</w:t>
      </w:r>
      <w:r>
        <w:rPr>
          <w:spacing w:val="-8"/>
        </w:rPr>
        <w:t xml:space="preserve"> </w:t>
      </w:r>
      <w:r>
        <w:t>употребления</w:t>
      </w:r>
      <w:r>
        <w:rPr>
          <w:spacing w:val="-5"/>
        </w:rPr>
        <w:t xml:space="preserve"> </w:t>
      </w:r>
      <w:r>
        <w:t>сложносочинённых</w:t>
      </w:r>
      <w:r>
        <w:rPr>
          <w:spacing w:val="-9"/>
        </w:rPr>
        <w:t xml:space="preserve"> </w:t>
      </w:r>
      <w:r>
        <w:t>предложений</w:t>
      </w:r>
      <w:r>
        <w:rPr>
          <w:spacing w:val="-8"/>
        </w:rPr>
        <w:t xml:space="preserve"> </w:t>
      </w:r>
      <w:r>
        <w:t>в</w:t>
      </w:r>
      <w:r>
        <w:rPr>
          <w:spacing w:val="-8"/>
        </w:rPr>
        <w:t xml:space="preserve"> </w:t>
      </w:r>
      <w:r>
        <w:t>речи. Соблюдать основные нормы построения сложносочинённого предложения.</w:t>
      </w:r>
    </w:p>
    <w:p w:rsidR="00B214FC" w:rsidRDefault="004D274D">
      <w:pPr>
        <w:pStyle w:val="a3"/>
        <w:spacing w:before="4" w:line="271" w:lineRule="auto"/>
        <w:jc w:val="left"/>
      </w:pPr>
      <w:r>
        <w:t>Понимать</w:t>
      </w:r>
      <w:r>
        <w:rPr>
          <w:spacing w:val="80"/>
        </w:rPr>
        <w:t xml:space="preserve"> </w:t>
      </w:r>
      <w:r>
        <w:t>явления</w:t>
      </w:r>
      <w:r>
        <w:rPr>
          <w:spacing w:val="80"/>
        </w:rPr>
        <w:t xml:space="preserve"> </w:t>
      </w:r>
      <w:r>
        <w:t>грамматической</w:t>
      </w:r>
      <w:r>
        <w:rPr>
          <w:spacing w:val="80"/>
        </w:rPr>
        <w:t xml:space="preserve"> </w:t>
      </w:r>
      <w:r>
        <w:t>синонимии</w:t>
      </w:r>
      <w:r>
        <w:rPr>
          <w:spacing w:val="80"/>
        </w:rPr>
        <w:t xml:space="preserve"> </w:t>
      </w:r>
      <w:r>
        <w:t>сложносочинённых</w:t>
      </w:r>
      <w:r>
        <w:rPr>
          <w:spacing w:val="80"/>
        </w:rPr>
        <w:t xml:space="preserve"> </w:t>
      </w:r>
      <w:r>
        <w:t>предложений</w:t>
      </w:r>
      <w:r>
        <w:rPr>
          <w:spacing w:val="80"/>
        </w:rPr>
        <w:t xml:space="preserve"> </w:t>
      </w:r>
      <w:r>
        <w:t>и</w:t>
      </w:r>
      <w:r>
        <w:rPr>
          <w:spacing w:val="80"/>
        </w:rPr>
        <w:t xml:space="preserve"> </w:t>
      </w:r>
      <w:r>
        <w:t>простых</w:t>
      </w:r>
      <w:r>
        <w:rPr>
          <w:spacing w:val="80"/>
        </w:rPr>
        <w:t xml:space="preserve"> </w:t>
      </w:r>
      <w:r>
        <w:t>предложений с однородными членами, использовать соответствующие конструкции в речи.</w:t>
      </w:r>
    </w:p>
    <w:p w:rsidR="00B214FC" w:rsidRDefault="004D274D">
      <w:pPr>
        <w:pStyle w:val="a3"/>
        <w:spacing w:before="0" w:line="271" w:lineRule="auto"/>
        <w:jc w:val="left"/>
      </w:pPr>
      <w:r>
        <w:t>Проводить</w:t>
      </w:r>
      <w:r>
        <w:rPr>
          <w:spacing w:val="-4"/>
        </w:rPr>
        <w:t xml:space="preserve"> </w:t>
      </w:r>
      <w:r>
        <w:t>синтаксический и</w:t>
      </w:r>
      <w:r>
        <w:rPr>
          <w:spacing w:val="-4"/>
        </w:rPr>
        <w:t xml:space="preserve"> </w:t>
      </w:r>
      <w:r>
        <w:t>пунктуационный</w:t>
      </w:r>
      <w:r>
        <w:rPr>
          <w:spacing w:val="-4"/>
        </w:rPr>
        <w:t xml:space="preserve"> </w:t>
      </w:r>
      <w:r>
        <w:t>анализ сложносочинённых</w:t>
      </w:r>
      <w:r>
        <w:rPr>
          <w:spacing w:val="-4"/>
        </w:rPr>
        <w:t xml:space="preserve"> </w:t>
      </w:r>
      <w:r>
        <w:t>предложений. Применять правила постановки знаков препинания в сложносочинённых предложениях.</w:t>
      </w:r>
    </w:p>
    <w:p w:rsidR="00B214FC" w:rsidRDefault="004D274D">
      <w:pPr>
        <w:pStyle w:val="a3"/>
        <w:spacing w:before="15"/>
        <w:jc w:val="left"/>
      </w:pPr>
      <w:r>
        <w:t>Сложноподчинённое</w:t>
      </w:r>
      <w:r>
        <w:rPr>
          <w:spacing w:val="-6"/>
        </w:rPr>
        <w:t xml:space="preserve"> </w:t>
      </w:r>
      <w:r>
        <w:rPr>
          <w:spacing w:val="-2"/>
        </w:rPr>
        <w:t>предложение.</w:t>
      </w:r>
    </w:p>
    <w:p w:rsidR="00B214FC" w:rsidRDefault="004D274D">
      <w:pPr>
        <w:pStyle w:val="a3"/>
        <w:tabs>
          <w:tab w:val="left" w:pos="1847"/>
          <w:tab w:val="left" w:pos="4202"/>
          <w:tab w:val="left" w:pos="5832"/>
          <w:tab w:val="left" w:pos="6998"/>
          <w:tab w:val="left" w:pos="8077"/>
          <w:tab w:val="left" w:pos="8427"/>
          <w:tab w:val="left" w:pos="10028"/>
        </w:tabs>
        <w:spacing w:before="46" w:line="271" w:lineRule="auto"/>
        <w:ind w:right="273"/>
        <w:jc w:val="left"/>
      </w:pPr>
      <w:r>
        <w:rPr>
          <w:spacing w:val="-2"/>
        </w:rPr>
        <w:t>Распознавать</w:t>
      </w:r>
      <w:r>
        <w:tab/>
      </w:r>
      <w:r>
        <w:rPr>
          <w:spacing w:val="-2"/>
        </w:rPr>
        <w:t>сложноподчинённые</w:t>
      </w:r>
      <w:r>
        <w:tab/>
      </w:r>
      <w:r>
        <w:rPr>
          <w:spacing w:val="-2"/>
        </w:rPr>
        <w:t>предложения,</w:t>
      </w:r>
      <w:r>
        <w:tab/>
      </w:r>
      <w:r>
        <w:rPr>
          <w:spacing w:val="-2"/>
        </w:rPr>
        <w:t>выделять</w:t>
      </w:r>
      <w:r>
        <w:tab/>
      </w:r>
      <w:r>
        <w:rPr>
          <w:spacing w:val="-2"/>
        </w:rPr>
        <w:t>главную</w:t>
      </w:r>
      <w:r>
        <w:tab/>
      </w:r>
      <w:r>
        <w:rPr>
          <w:spacing w:val="-10"/>
        </w:rPr>
        <w:t>и</w:t>
      </w:r>
      <w:r>
        <w:tab/>
      </w:r>
      <w:r>
        <w:rPr>
          <w:spacing w:val="-2"/>
        </w:rPr>
        <w:t>придаточную</w:t>
      </w:r>
      <w:r>
        <w:tab/>
      </w:r>
      <w:r>
        <w:rPr>
          <w:spacing w:val="-2"/>
        </w:rPr>
        <w:t xml:space="preserve">части </w:t>
      </w:r>
      <w:r>
        <w:t>предложения, средства связи частей сложноподчинённого предложения.</w:t>
      </w:r>
    </w:p>
    <w:p w:rsidR="00B214FC" w:rsidRDefault="004D274D">
      <w:pPr>
        <w:pStyle w:val="a3"/>
        <w:spacing w:before="5"/>
        <w:jc w:val="left"/>
      </w:pPr>
      <w:r>
        <w:t>Различать</w:t>
      </w:r>
      <w:r>
        <w:rPr>
          <w:spacing w:val="-2"/>
        </w:rPr>
        <w:t xml:space="preserve"> </w:t>
      </w:r>
      <w:r>
        <w:t>подчинительные</w:t>
      </w:r>
      <w:r>
        <w:rPr>
          <w:spacing w:val="-8"/>
        </w:rPr>
        <w:t xml:space="preserve"> </w:t>
      </w:r>
      <w:r>
        <w:t>союзы</w:t>
      </w:r>
      <w:r>
        <w:rPr>
          <w:spacing w:val="-4"/>
        </w:rPr>
        <w:t xml:space="preserve"> </w:t>
      </w:r>
      <w:r>
        <w:t>и</w:t>
      </w:r>
      <w:r>
        <w:rPr>
          <w:spacing w:val="-2"/>
        </w:rPr>
        <w:t xml:space="preserve"> </w:t>
      </w:r>
      <w:r>
        <w:t>союзные</w:t>
      </w:r>
      <w:r>
        <w:rPr>
          <w:spacing w:val="-7"/>
        </w:rPr>
        <w:t xml:space="preserve"> </w:t>
      </w:r>
      <w:r>
        <w:rPr>
          <w:spacing w:val="-2"/>
        </w:rPr>
        <w:t>слова.</w:t>
      </w:r>
    </w:p>
    <w:p w:rsidR="00B214FC" w:rsidRDefault="004D274D">
      <w:pPr>
        <w:pStyle w:val="a3"/>
        <w:spacing w:before="45" w:line="271" w:lineRule="auto"/>
        <w:ind w:right="261"/>
      </w:pPr>
      <w:r>
        <w:t>Различать виды сложноподчинённых предложений по характеру смысловых отношений между главной</w:t>
      </w:r>
      <w:r>
        <w:rPr>
          <w:spacing w:val="-7"/>
        </w:rPr>
        <w:t xml:space="preserve"> </w:t>
      </w:r>
      <w:r>
        <w:t>и</w:t>
      </w:r>
      <w:r>
        <w:rPr>
          <w:spacing w:val="-2"/>
        </w:rPr>
        <w:t xml:space="preserve"> </w:t>
      </w:r>
      <w:r>
        <w:t>придаточной</w:t>
      </w:r>
      <w:r>
        <w:rPr>
          <w:spacing w:val="-2"/>
        </w:rPr>
        <w:t xml:space="preserve"> </w:t>
      </w:r>
      <w:r>
        <w:t>частями,</w:t>
      </w:r>
      <w:r>
        <w:rPr>
          <w:spacing w:val="-1"/>
        </w:rPr>
        <w:t xml:space="preserve"> </w:t>
      </w:r>
      <w:r>
        <w:t>структуре,</w:t>
      </w:r>
      <w:r>
        <w:rPr>
          <w:spacing w:val="-1"/>
        </w:rPr>
        <w:t xml:space="preserve"> </w:t>
      </w:r>
      <w:r>
        <w:t>синтаксическим</w:t>
      </w:r>
      <w:r>
        <w:rPr>
          <w:spacing w:val="-2"/>
        </w:rPr>
        <w:t xml:space="preserve"> </w:t>
      </w:r>
      <w:r>
        <w:t>средствам</w:t>
      </w:r>
      <w:r>
        <w:rPr>
          <w:spacing w:val="-2"/>
        </w:rPr>
        <w:t xml:space="preserve"> </w:t>
      </w:r>
      <w:r>
        <w:t>связи,</w:t>
      </w:r>
      <w:r>
        <w:rPr>
          <w:spacing w:val="-1"/>
        </w:rPr>
        <w:t xml:space="preserve"> </w:t>
      </w:r>
      <w:r>
        <w:t>выявлять</w:t>
      </w:r>
      <w:r>
        <w:rPr>
          <w:spacing w:val="-7"/>
        </w:rPr>
        <w:t xml:space="preserve"> </w:t>
      </w:r>
      <w:r>
        <w:t>особенности их строения.</w:t>
      </w:r>
    </w:p>
    <w:p w:rsidR="00B214FC" w:rsidRDefault="004D274D">
      <w:pPr>
        <w:pStyle w:val="a3"/>
        <w:spacing w:before="6" w:line="273" w:lineRule="auto"/>
        <w:ind w:right="272"/>
      </w:pPr>
      <w:r>
        <w:t>Выявлять сложноподчинённые предложения с несколькими придаточными, сложноподчинённые предложения</w:t>
      </w:r>
      <w:r>
        <w:rPr>
          <w:spacing w:val="-12"/>
        </w:rPr>
        <w:t xml:space="preserve"> </w:t>
      </w:r>
      <w:r>
        <w:t>с</w:t>
      </w:r>
      <w:r>
        <w:rPr>
          <w:spacing w:val="-8"/>
        </w:rPr>
        <w:t xml:space="preserve"> </w:t>
      </w:r>
      <w:r>
        <w:t>придаточной</w:t>
      </w:r>
      <w:r>
        <w:rPr>
          <w:spacing w:val="-11"/>
        </w:rPr>
        <w:t xml:space="preserve"> </w:t>
      </w:r>
      <w:r>
        <w:t>частью</w:t>
      </w:r>
      <w:r>
        <w:rPr>
          <w:spacing w:val="-13"/>
        </w:rPr>
        <w:t xml:space="preserve"> </w:t>
      </w:r>
      <w:r>
        <w:t>определительной,</w:t>
      </w:r>
      <w:r>
        <w:rPr>
          <w:spacing w:val="-9"/>
        </w:rPr>
        <w:t xml:space="preserve"> </w:t>
      </w:r>
      <w:r>
        <w:t>изъяснительной</w:t>
      </w:r>
      <w:r>
        <w:rPr>
          <w:spacing w:val="-11"/>
        </w:rPr>
        <w:t xml:space="preserve"> </w:t>
      </w:r>
      <w:r>
        <w:t>и</w:t>
      </w:r>
      <w:r>
        <w:rPr>
          <w:spacing w:val="-11"/>
        </w:rPr>
        <w:t xml:space="preserve"> </w:t>
      </w:r>
      <w:r>
        <w:t>обстоятельственной</w:t>
      </w:r>
      <w:r>
        <w:rPr>
          <w:spacing w:val="-11"/>
        </w:rPr>
        <w:t xml:space="preserve"> </w:t>
      </w:r>
      <w:r>
        <w:t>(места, времени,</w:t>
      </w:r>
      <w:r>
        <w:rPr>
          <w:spacing w:val="-4"/>
        </w:rPr>
        <w:t xml:space="preserve"> </w:t>
      </w:r>
      <w:r>
        <w:t>причины,</w:t>
      </w:r>
      <w:r>
        <w:rPr>
          <w:spacing w:val="-4"/>
        </w:rPr>
        <w:t xml:space="preserve"> </w:t>
      </w:r>
      <w:r>
        <w:t>образа</w:t>
      </w:r>
      <w:r>
        <w:rPr>
          <w:spacing w:val="-2"/>
        </w:rPr>
        <w:t xml:space="preserve"> </w:t>
      </w:r>
      <w:r>
        <w:t>действия,</w:t>
      </w:r>
      <w:r>
        <w:rPr>
          <w:spacing w:val="-4"/>
        </w:rPr>
        <w:t xml:space="preserve"> </w:t>
      </w:r>
      <w:r>
        <w:t>меры</w:t>
      </w:r>
      <w:r>
        <w:rPr>
          <w:spacing w:val="-4"/>
        </w:rPr>
        <w:t xml:space="preserve"> </w:t>
      </w:r>
      <w:r>
        <w:t>и степени,</w:t>
      </w:r>
      <w:r>
        <w:rPr>
          <w:spacing w:val="-4"/>
        </w:rPr>
        <w:t xml:space="preserve"> </w:t>
      </w:r>
      <w:r>
        <w:t>сравнения, условия,</w:t>
      </w:r>
      <w:r>
        <w:rPr>
          <w:spacing w:val="-4"/>
        </w:rPr>
        <w:t xml:space="preserve"> </w:t>
      </w:r>
      <w:r>
        <w:t>уступки, следствия,</w:t>
      </w:r>
      <w:r>
        <w:rPr>
          <w:spacing w:val="-4"/>
        </w:rPr>
        <w:t xml:space="preserve"> </w:t>
      </w:r>
      <w:r>
        <w:t>цели). Выявлять однородное, неоднородное и последовательное подчинение придаточных частей.</w:t>
      </w:r>
    </w:p>
    <w:p w:rsidR="00B214FC" w:rsidRDefault="004D274D">
      <w:pPr>
        <w:pStyle w:val="a3"/>
        <w:spacing w:before="5" w:line="271" w:lineRule="auto"/>
        <w:ind w:right="263"/>
      </w:pPr>
      <w: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 Соблюдать основные нормы построения сложноподчинённого предложения.</w:t>
      </w:r>
    </w:p>
    <w:p w:rsidR="00B214FC" w:rsidRDefault="004D274D">
      <w:pPr>
        <w:pStyle w:val="a3"/>
        <w:spacing w:line="278" w:lineRule="auto"/>
        <w:ind w:right="1256"/>
        <w:jc w:val="left"/>
      </w:pPr>
      <w:r>
        <w:t>Понимать особенности употребления сложноподчинённых предложений в речи. Проводить</w:t>
      </w:r>
      <w:r>
        <w:rPr>
          <w:spacing w:val="-8"/>
        </w:rPr>
        <w:t xml:space="preserve"> </w:t>
      </w:r>
      <w:r>
        <w:t>синтаксический</w:t>
      </w:r>
      <w:r>
        <w:rPr>
          <w:spacing w:val="-5"/>
        </w:rPr>
        <w:t xml:space="preserve"> </w:t>
      </w:r>
      <w:r>
        <w:t>и</w:t>
      </w:r>
      <w:r>
        <w:rPr>
          <w:spacing w:val="-9"/>
        </w:rPr>
        <w:t xml:space="preserve"> </w:t>
      </w:r>
      <w:r>
        <w:t>пунктуационный</w:t>
      </w:r>
      <w:r>
        <w:rPr>
          <w:spacing w:val="-9"/>
        </w:rPr>
        <w:t xml:space="preserve"> </w:t>
      </w:r>
      <w:r>
        <w:t>анализ</w:t>
      </w:r>
      <w:r>
        <w:rPr>
          <w:spacing w:val="-5"/>
        </w:rPr>
        <w:t xml:space="preserve"> </w:t>
      </w:r>
      <w:r>
        <w:t>сложноподчинённых</w:t>
      </w:r>
      <w:r>
        <w:rPr>
          <w:spacing w:val="-10"/>
        </w:rPr>
        <w:t xml:space="preserve"> </w:t>
      </w:r>
      <w:r>
        <w:t>предложений. Применять нормы построения сложноподчинённых предложений и правила постановки знаков препинания в них.</w:t>
      </w:r>
    </w:p>
    <w:p w:rsidR="00B214FC" w:rsidRDefault="004D274D">
      <w:pPr>
        <w:pStyle w:val="a3"/>
        <w:spacing w:before="0" w:line="273" w:lineRule="exact"/>
        <w:jc w:val="left"/>
      </w:pPr>
      <w:r>
        <w:t>Бессоюзное</w:t>
      </w:r>
      <w:r>
        <w:rPr>
          <w:spacing w:val="-2"/>
        </w:rPr>
        <w:t xml:space="preserve"> </w:t>
      </w:r>
      <w:r>
        <w:t>сложное</w:t>
      </w:r>
      <w:r>
        <w:rPr>
          <w:spacing w:val="-1"/>
        </w:rPr>
        <w:t xml:space="preserve"> </w:t>
      </w:r>
      <w:r>
        <w:rPr>
          <w:spacing w:val="-2"/>
        </w:rPr>
        <w:t>предложение.</w:t>
      </w:r>
    </w:p>
    <w:p w:rsidR="00B214FC" w:rsidRDefault="00B214FC">
      <w:pPr>
        <w:spacing w:line="273" w:lineRule="exact"/>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Характеризовать</w:t>
      </w:r>
      <w:r>
        <w:rPr>
          <w:spacing w:val="80"/>
        </w:rPr>
        <w:t xml:space="preserve"> </w:t>
      </w:r>
      <w:r>
        <w:t>смысловые</w:t>
      </w:r>
      <w:r>
        <w:rPr>
          <w:spacing w:val="80"/>
        </w:rPr>
        <w:t xml:space="preserve"> </w:t>
      </w:r>
      <w:r>
        <w:t>отношения</w:t>
      </w:r>
      <w:r>
        <w:rPr>
          <w:spacing w:val="80"/>
        </w:rPr>
        <w:t xml:space="preserve"> </w:t>
      </w:r>
      <w:r>
        <w:t>между</w:t>
      </w:r>
      <w:r>
        <w:rPr>
          <w:spacing w:val="80"/>
        </w:rPr>
        <w:t xml:space="preserve"> </w:t>
      </w:r>
      <w:r>
        <w:t>частями</w:t>
      </w:r>
      <w:r>
        <w:rPr>
          <w:spacing w:val="80"/>
        </w:rPr>
        <w:t xml:space="preserve"> </w:t>
      </w:r>
      <w:r>
        <w:t>бессоюзного</w:t>
      </w:r>
      <w:r>
        <w:rPr>
          <w:spacing w:val="80"/>
        </w:rPr>
        <w:t xml:space="preserve"> </w:t>
      </w:r>
      <w:r>
        <w:t>сложного</w:t>
      </w:r>
      <w:r>
        <w:rPr>
          <w:spacing w:val="80"/>
        </w:rPr>
        <w:t xml:space="preserve"> </w:t>
      </w:r>
      <w:r>
        <w:t>предложения, интонационное и пунктуационное выражение этих отношений.</w:t>
      </w:r>
    </w:p>
    <w:p w:rsidR="00B214FC" w:rsidRDefault="004D274D">
      <w:pPr>
        <w:pStyle w:val="a3"/>
        <w:spacing w:line="276" w:lineRule="auto"/>
        <w:jc w:val="left"/>
      </w:pPr>
      <w:r>
        <w:t>Соблюдать</w:t>
      </w:r>
      <w:r>
        <w:rPr>
          <w:spacing w:val="-5"/>
        </w:rPr>
        <w:t xml:space="preserve"> </w:t>
      </w:r>
      <w:r>
        <w:t>основные</w:t>
      </w:r>
      <w:r>
        <w:rPr>
          <w:spacing w:val="-11"/>
        </w:rPr>
        <w:t xml:space="preserve"> </w:t>
      </w:r>
      <w:r>
        <w:t>грамматические</w:t>
      </w:r>
      <w:r>
        <w:rPr>
          <w:spacing w:val="-6"/>
        </w:rPr>
        <w:t xml:space="preserve"> </w:t>
      </w:r>
      <w:r>
        <w:t>нормы</w:t>
      </w:r>
      <w:r>
        <w:rPr>
          <w:spacing w:val="-5"/>
        </w:rPr>
        <w:t xml:space="preserve"> </w:t>
      </w:r>
      <w:r>
        <w:t>построения</w:t>
      </w:r>
      <w:r>
        <w:rPr>
          <w:spacing w:val="-10"/>
        </w:rPr>
        <w:t xml:space="preserve"> </w:t>
      </w:r>
      <w:r>
        <w:t>бессоюзного</w:t>
      </w:r>
      <w:r>
        <w:rPr>
          <w:spacing w:val="-6"/>
        </w:rPr>
        <w:t xml:space="preserve"> </w:t>
      </w:r>
      <w:r>
        <w:t>сложного</w:t>
      </w:r>
      <w:r>
        <w:rPr>
          <w:spacing w:val="-6"/>
        </w:rPr>
        <w:t xml:space="preserve"> </w:t>
      </w:r>
      <w:r>
        <w:t>предложения. Понимать особенности употребления бессоюзных сложных предложений в речи.</w:t>
      </w:r>
    </w:p>
    <w:p w:rsidR="00B214FC" w:rsidRDefault="004D274D">
      <w:pPr>
        <w:pStyle w:val="a3"/>
        <w:spacing w:before="4" w:line="273" w:lineRule="auto"/>
        <w:ind w:right="308"/>
        <w:jc w:val="left"/>
      </w:pPr>
      <w:r>
        <w:t>Проводить синтаксический и пунктуационный анализ бессоюзных сложных предложений. Выявлять</w:t>
      </w:r>
      <w:r>
        <w:rPr>
          <w:spacing w:val="40"/>
        </w:rPr>
        <w:t xml:space="preserve"> </w:t>
      </w:r>
      <w:r>
        <w:t>грамматическую</w:t>
      </w:r>
      <w:r>
        <w:rPr>
          <w:spacing w:val="40"/>
        </w:rPr>
        <w:t xml:space="preserve"> </w:t>
      </w:r>
      <w:r>
        <w:t>синонимию</w:t>
      </w:r>
      <w:r>
        <w:rPr>
          <w:spacing w:val="40"/>
        </w:rPr>
        <w:t xml:space="preserve"> </w:t>
      </w:r>
      <w:r>
        <w:t>бессоюзных</w:t>
      </w:r>
      <w:r>
        <w:rPr>
          <w:spacing w:val="40"/>
        </w:rPr>
        <w:t xml:space="preserve"> </w:t>
      </w:r>
      <w:r>
        <w:t>сложных</w:t>
      </w:r>
      <w:r>
        <w:rPr>
          <w:spacing w:val="40"/>
        </w:rPr>
        <w:t xml:space="preserve"> </w:t>
      </w:r>
      <w:r>
        <w:t>предложений</w:t>
      </w:r>
      <w:r>
        <w:rPr>
          <w:spacing w:val="40"/>
        </w:rPr>
        <w:t xml:space="preserve"> </w:t>
      </w:r>
      <w:r>
        <w:t>и</w:t>
      </w:r>
      <w:r>
        <w:rPr>
          <w:spacing w:val="40"/>
        </w:rPr>
        <w:t xml:space="preserve"> </w:t>
      </w:r>
      <w:r>
        <w:t>союзных</w:t>
      </w:r>
      <w:r>
        <w:rPr>
          <w:spacing w:val="40"/>
        </w:rPr>
        <w:t xml:space="preserve"> </w:t>
      </w:r>
      <w:r>
        <w:t>сложных предложений, использовать соответствующие конструкции в речи, применять правила постановки знаков препинания в бессоюзных сложных предложениях.</w:t>
      </w:r>
    </w:p>
    <w:p w:rsidR="00B214FC" w:rsidRDefault="004D274D">
      <w:pPr>
        <w:pStyle w:val="a3"/>
        <w:spacing w:before="4" w:line="280" w:lineRule="auto"/>
        <w:ind w:right="2596"/>
        <w:jc w:val="left"/>
      </w:pPr>
      <w:r>
        <w:t>Сложные</w:t>
      </w:r>
      <w:r>
        <w:rPr>
          <w:spacing w:val="-4"/>
        </w:rPr>
        <w:t xml:space="preserve"> </w:t>
      </w:r>
      <w:r>
        <w:t>предложения</w:t>
      </w:r>
      <w:r>
        <w:rPr>
          <w:spacing w:val="-3"/>
        </w:rPr>
        <w:t xml:space="preserve"> </w:t>
      </w:r>
      <w:r>
        <w:t>с</w:t>
      </w:r>
      <w:r>
        <w:rPr>
          <w:spacing w:val="-4"/>
        </w:rPr>
        <w:t xml:space="preserve"> </w:t>
      </w:r>
      <w:r>
        <w:t>разными</w:t>
      </w:r>
      <w:r>
        <w:rPr>
          <w:spacing w:val="-7"/>
        </w:rPr>
        <w:t xml:space="preserve"> </w:t>
      </w:r>
      <w:r>
        <w:t>видами</w:t>
      </w:r>
      <w:r>
        <w:rPr>
          <w:spacing w:val="-2"/>
        </w:rPr>
        <w:t xml:space="preserve"> </w:t>
      </w:r>
      <w:r>
        <w:t>союзной</w:t>
      </w:r>
      <w:r>
        <w:rPr>
          <w:spacing w:val="-7"/>
        </w:rPr>
        <w:t xml:space="preserve"> </w:t>
      </w:r>
      <w:r>
        <w:t>и</w:t>
      </w:r>
      <w:r>
        <w:rPr>
          <w:spacing w:val="-7"/>
        </w:rPr>
        <w:t xml:space="preserve"> </w:t>
      </w:r>
      <w:r>
        <w:t>бессоюзной</w:t>
      </w:r>
      <w:r>
        <w:rPr>
          <w:spacing w:val="-7"/>
        </w:rPr>
        <w:t xml:space="preserve"> </w:t>
      </w:r>
      <w:r>
        <w:t>связи. Распознавать типы сложных предложений с разными видами связи.</w:t>
      </w:r>
    </w:p>
    <w:p w:rsidR="00B214FC" w:rsidRDefault="004D274D">
      <w:pPr>
        <w:pStyle w:val="a3"/>
        <w:spacing w:before="0" w:line="280" w:lineRule="auto"/>
        <w:ind w:right="523"/>
        <w:jc w:val="left"/>
      </w:pPr>
      <w:r>
        <w:t>Соблюдать</w:t>
      </w:r>
      <w:r>
        <w:rPr>
          <w:spacing w:val="-4"/>
        </w:rPr>
        <w:t xml:space="preserve"> </w:t>
      </w:r>
      <w:r>
        <w:t>основные</w:t>
      </w:r>
      <w:r>
        <w:rPr>
          <w:spacing w:val="-10"/>
        </w:rPr>
        <w:t xml:space="preserve"> </w:t>
      </w:r>
      <w:r>
        <w:t>нормы</w:t>
      </w:r>
      <w:r>
        <w:rPr>
          <w:spacing w:val="-4"/>
        </w:rPr>
        <w:t xml:space="preserve"> </w:t>
      </w:r>
      <w:r>
        <w:t>построения</w:t>
      </w:r>
      <w:r>
        <w:rPr>
          <w:spacing w:val="-4"/>
        </w:rPr>
        <w:t xml:space="preserve"> </w:t>
      </w:r>
      <w:r>
        <w:t>сложных</w:t>
      </w:r>
      <w:r>
        <w:rPr>
          <w:spacing w:val="-9"/>
        </w:rPr>
        <w:t xml:space="preserve"> </w:t>
      </w:r>
      <w:r>
        <w:t>предложений</w:t>
      </w:r>
      <w:r>
        <w:rPr>
          <w:spacing w:val="-4"/>
        </w:rPr>
        <w:t xml:space="preserve"> </w:t>
      </w:r>
      <w:r>
        <w:t>с</w:t>
      </w:r>
      <w:r>
        <w:rPr>
          <w:spacing w:val="-5"/>
        </w:rPr>
        <w:t xml:space="preserve"> </w:t>
      </w:r>
      <w:r>
        <w:t>разными</w:t>
      </w:r>
      <w:r>
        <w:rPr>
          <w:spacing w:val="-8"/>
        </w:rPr>
        <w:t xml:space="preserve"> </w:t>
      </w:r>
      <w:r>
        <w:t>видами</w:t>
      </w:r>
      <w:r>
        <w:rPr>
          <w:spacing w:val="-4"/>
        </w:rPr>
        <w:t xml:space="preserve"> </w:t>
      </w:r>
      <w:r>
        <w:t>связи. Употреблять сложные предложения с разными видами связи в речи.</w:t>
      </w:r>
    </w:p>
    <w:p w:rsidR="00B214FC" w:rsidRDefault="004D274D">
      <w:pPr>
        <w:pStyle w:val="a3"/>
        <w:spacing w:before="0" w:line="271" w:lineRule="auto"/>
        <w:jc w:val="left"/>
      </w:pPr>
      <w:r>
        <w:t>Проводить</w:t>
      </w:r>
      <w:r>
        <w:rPr>
          <w:spacing w:val="40"/>
        </w:rPr>
        <w:t xml:space="preserve"> </w:t>
      </w:r>
      <w:r>
        <w:t>синтаксический</w:t>
      </w:r>
      <w:r>
        <w:rPr>
          <w:spacing w:val="40"/>
        </w:rPr>
        <w:t xml:space="preserve"> </w:t>
      </w:r>
      <w:r>
        <w:t>и</w:t>
      </w:r>
      <w:r>
        <w:rPr>
          <w:spacing w:val="40"/>
        </w:rPr>
        <w:t xml:space="preserve"> </w:t>
      </w:r>
      <w:r>
        <w:t>пунктуационный</w:t>
      </w:r>
      <w:r>
        <w:rPr>
          <w:spacing w:val="40"/>
        </w:rPr>
        <w:t xml:space="preserve"> </w:t>
      </w:r>
      <w:r>
        <w:t>анализ</w:t>
      </w:r>
      <w:r>
        <w:rPr>
          <w:spacing w:val="40"/>
        </w:rPr>
        <w:t xml:space="preserve"> </w:t>
      </w:r>
      <w:r>
        <w:t>сложных</w:t>
      </w:r>
      <w:r>
        <w:rPr>
          <w:spacing w:val="40"/>
        </w:rPr>
        <w:t xml:space="preserve"> </w:t>
      </w:r>
      <w:r>
        <w:t>предложений</w:t>
      </w:r>
      <w:r>
        <w:rPr>
          <w:spacing w:val="40"/>
        </w:rPr>
        <w:t xml:space="preserve"> </w:t>
      </w:r>
      <w:r>
        <w:t>с</w:t>
      </w:r>
      <w:r>
        <w:rPr>
          <w:spacing w:val="40"/>
        </w:rPr>
        <w:t xml:space="preserve"> </w:t>
      </w:r>
      <w:r>
        <w:t>разными</w:t>
      </w:r>
      <w:r>
        <w:rPr>
          <w:spacing w:val="40"/>
        </w:rPr>
        <w:t xml:space="preserve"> </w:t>
      </w:r>
      <w:r>
        <w:t xml:space="preserve">видами </w:t>
      </w:r>
      <w:r>
        <w:rPr>
          <w:spacing w:val="-2"/>
        </w:rPr>
        <w:t>связи.</w:t>
      </w:r>
    </w:p>
    <w:p w:rsidR="00B214FC" w:rsidRDefault="004D274D">
      <w:pPr>
        <w:pStyle w:val="a3"/>
        <w:spacing w:before="0" w:line="271" w:lineRule="auto"/>
        <w:jc w:val="left"/>
      </w:pPr>
      <w:r>
        <w:t>Применять</w:t>
      </w:r>
      <w:r>
        <w:rPr>
          <w:spacing w:val="40"/>
        </w:rPr>
        <w:t xml:space="preserve"> </w:t>
      </w:r>
      <w:r>
        <w:t>правила</w:t>
      </w:r>
      <w:r>
        <w:rPr>
          <w:spacing w:val="40"/>
        </w:rPr>
        <w:t xml:space="preserve"> </w:t>
      </w:r>
      <w:r>
        <w:t>постановки</w:t>
      </w:r>
      <w:r>
        <w:rPr>
          <w:spacing w:val="40"/>
        </w:rPr>
        <w:t xml:space="preserve"> </w:t>
      </w:r>
      <w:r>
        <w:t>знаков</w:t>
      </w:r>
      <w:r>
        <w:rPr>
          <w:spacing w:val="40"/>
        </w:rPr>
        <w:t xml:space="preserve"> </w:t>
      </w:r>
      <w:r>
        <w:t>препинания</w:t>
      </w:r>
      <w:r>
        <w:rPr>
          <w:spacing w:val="40"/>
        </w:rPr>
        <w:t xml:space="preserve"> </w:t>
      </w:r>
      <w:r>
        <w:t>в</w:t>
      </w:r>
      <w:r>
        <w:rPr>
          <w:spacing w:val="40"/>
        </w:rPr>
        <w:t xml:space="preserve"> </w:t>
      </w:r>
      <w:r>
        <w:t>сложных</w:t>
      </w:r>
      <w:r>
        <w:rPr>
          <w:spacing w:val="36"/>
        </w:rPr>
        <w:t xml:space="preserve"> </w:t>
      </w:r>
      <w:r>
        <w:t>предложениях</w:t>
      </w:r>
      <w:r>
        <w:rPr>
          <w:spacing w:val="36"/>
        </w:rPr>
        <w:t xml:space="preserve"> </w:t>
      </w:r>
      <w:r>
        <w:t>с</w:t>
      </w:r>
      <w:r>
        <w:rPr>
          <w:spacing w:val="40"/>
        </w:rPr>
        <w:t xml:space="preserve"> </w:t>
      </w:r>
      <w:r>
        <w:t>разными</w:t>
      </w:r>
      <w:r>
        <w:rPr>
          <w:spacing w:val="40"/>
        </w:rPr>
        <w:t xml:space="preserve"> </w:t>
      </w:r>
      <w:r>
        <w:t xml:space="preserve">видами </w:t>
      </w:r>
      <w:r>
        <w:rPr>
          <w:spacing w:val="-2"/>
        </w:rPr>
        <w:t>связи.</w:t>
      </w:r>
    </w:p>
    <w:p w:rsidR="00B214FC" w:rsidRDefault="004D274D">
      <w:pPr>
        <w:pStyle w:val="a3"/>
        <w:spacing w:before="2"/>
        <w:jc w:val="left"/>
      </w:pPr>
      <w:r>
        <w:t>Прямая</w:t>
      </w:r>
      <w:r>
        <w:rPr>
          <w:spacing w:val="-3"/>
        </w:rPr>
        <w:t xml:space="preserve"> </w:t>
      </w:r>
      <w:r>
        <w:t>и</w:t>
      </w:r>
      <w:r>
        <w:rPr>
          <w:spacing w:val="-1"/>
        </w:rPr>
        <w:t xml:space="preserve"> </w:t>
      </w:r>
      <w:r>
        <w:t xml:space="preserve">косвенная </w:t>
      </w:r>
      <w:r>
        <w:rPr>
          <w:spacing w:val="-2"/>
        </w:rPr>
        <w:t>речь.</w:t>
      </w:r>
    </w:p>
    <w:p w:rsidR="00B214FC" w:rsidRDefault="004D274D">
      <w:pPr>
        <w:pStyle w:val="a3"/>
        <w:spacing w:before="45" w:line="271" w:lineRule="auto"/>
        <w:jc w:val="left"/>
      </w:pPr>
      <w:r>
        <w:t xml:space="preserve">Распознавать прямую и косвенную речь; выявлять синонимию предложений с прямой и косвенной </w:t>
      </w:r>
      <w:r>
        <w:rPr>
          <w:spacing w:val="-2"/>
        </w:rPr>
        <w:t>речью.</w:t>
      </w:r>
    </w:p>
    <w:p w:rsidR="00B214FC" w:rsidRDefault="004D274D">
      <w:pPr>
        <w:pStyle w:val="a3"/>
        <w:spacing w:before="5"/>
        <w:jc w:val="left"/>
      </w:pPr>
      <w:r>
        <w:t>Цитировать</w:t>
      </w:r>
      <w:r>
        <w:rPr>
          <w:spacing w:val="-7"/>
        </w:rPr>
        <w:t xml:space="preserve"> </w:t>
      </w:r>
      <w:r>
        <w:t>и</w:t>
      </w:r>
      <w:r>
        <w:rPr>
          <w:spacing w:val="-5"/>
        </w:rPr>
        <w:t xml:space="preserve"> </w:t>
      </w:r>
      <w:r>
        <w:t>применять</w:t>
      </w:r>
      <w:r>
        <w:rPr>
          <w:spacing w:val="-1"/>
        </w:rPr>
        <w:t xml:space="preserve"> </w:t>
      </w:r>
      <w:r>
        <w:t>разные</w:t>
      </w:r>
      <w:r>
        <w:rPr>
          <w:spacing w:val="-2"/>
        </w:rPr>
        <w:t xml:space="preserve"> </w:t>
      </w:r>
      <w:r>
        <w:t>способы</w:t>
      </w:r>
      <w:r>
        <w:rPr>
          <w:spacing w:val="-4"/>
        </w:rPr>
        <w:t xml:space="preserve"> </w:t>
      </w:r>
      <w:r>
        <w:t>включения</w:t>
      </w:r>
      <w:r>
        <w:rPr>
          <w:spacing w:val="-1"/>
        </w:rPr>
        <w:t xml:space="preserve"> </w:t>
      </w:r>
      <w:r>
        <w:t>цитат</w:t>
      </w:r>
      <w:r>
        <w:rPr>
          <w:spacing w:val="-6"/>
        </w:rPr>
        <w:t xml:space="preserve"> </w:t>
      </w:r>
      <w:r>
        <w:t>в</w:t>
      </w:r>
      <w:r>
        <w:rPr>
          <w:spacing w:val="-4"/>
        </w:rPr>
        <w:t xml:space="preserve"> </w:t>
      </w:r>
      <w:r>
        <w:rPr>
          <w:spacing w:val="-2"/>
        </w:rPr>
        <w:t>высказывание.</w:t>
      </w:r>
    </w:p>
    <w:p w:rsidR="00B214FC" w:rsidRDefault="004D274D">
      <w:pPr>
        <w:pStyle w:val="a3"/>
        <w:spacing w:before="46" w:line="271" w:lineRule="auto"/>
        <w:jc w:val="left"/>
      </w:pPr>
      <w:r>
        <w:t>Соблюдать</w:t>
      </w:r>
      <w:r>
        <w:rPr>
          <w:spacing w:val="80"/>
          <w:w w:val="150"/>
        </w:rPr>
        <w:t xml:space="preserve"> </w:t>
      </w:r>
      <w:r>
        <w:t>основные</w:t>
      </w:r>
      <w:r>
        <w:rPr>
          <w:spacing w:val="80"/>
          <w:w w:val="150"/>
        </w:rPr>
        <w:t xml:space="preserve"> </w:t>
      </w:r>
      <w:r>
        <w:t>нормы</w:t>
      </w:r>
      <w:r>
        <w:rPr>
          <w:spacing w:val="80"/>
          <w:w w:val="150"/>
        </w:rPr>
        <w:t xml:space="preserve"> </w:t>
      </w:r>
      <w:r>
        <w:t>построения</w:t>
      </w:r>
      <w:r>
        <w:rPr>
          <w:spacing w:val="80"/>
          <w:w w:val="150"/>
        </w:rPr>
        <w:t xml:space="preserve"> </w:t>
      </w:r>
      <w:r>
        <w:t>предложений</w:t>
      </w:r>
      <w:r>
        <w:rPr>
          <w:spacing w:val="80"/>
          <w:w w:val="150"/>
        </w:rPr>
        <w:t xml:space="preserve"> </w:t>
      </w:r>
      <w:r>
        <w:t>с</w:t>
      </w:r>
      <w:r>
        <w:rPr>
          <w:spacing w:val="80"/>
          <w:w w:val="150"/>
        </w:rPr>
        <w:t xml:space="preserve"> </w:t>
      </w:r>
      <w:r>
        <w:t>прямой</w:t>
      </w:r>
      <w:r>
        <w:rPr>
          <w:spacing w:val="80"/>
          <w:w w:val="150"/>
        </w:rPr>
        <w:t xml:space="preserve"> </w:t>
      </w:r>
      <w:r>
        <w:t>и</w:t>
      </w:r>
      <w:r>
        <w:rPr>
          <w:spacing w:val="80"/>
          <w:w w:val="150"/>
        </w:rPr>
        <w:t xml:space="preserve"> </w:t>
      </w:r>
      <w:r>
        <w:t>косвенной</w:t>
      </w:r>
      <w:r>
        <w:rPr>
          <w:spacing w:val="80"/>
          <w:w w:val="150"/>
        </w:rPr>
        <w:t xml:space="preserve"> </w:t>
      </w:r>
      <w:r>
        <w:t>речью,</w:t>
      </w:r>
      <w:r>
        <w:rPr>
          <w:spacing w:val="80"/>
          <w:w w:val="150"/>
        </w:rPr>
        <w:t xml:space="preserve"> </w:t>
      </w:r>
      <w:r>
        <w:t xml:space="preserve">при </w:t>
      </w:r>
      <w:r>
        <w:rPr>
          <w:spacing w:val="-2"/>
        </w:rPr>
        <w:t>цитировании.</w:t>
      </w:r>
    </w:p>
    <w:p w:rsidR="00B214FC" w:rsidRDefault="004D274D">
      <w:pPr>
        <w:pStyle w:val="a3"/>
        <w:spacing w:line="266" w:lineRule="auto"/>
        <w:jc w:val="left"/>
      </w:pPr>
      <w:r>
        <w:t>Применять</w:t>
      </w:r>
      <w:r>
        <w:rPr>
          <w:spacing w:val="-15"/>
        </w:rPr>
        <w:t xml:space="preserve"> </w:t>
      </w:r>
      <w:r>
        <w:t>правила</w:t>
      </w:r>
      <w:r>
        <w:rPr>
          <w:spacing w:val="-15"/>
        </w:rPr>
        <w:t xml:space="preserve"> </w:t>
      </w:r>
      <w:r>
        <w:t>постановки</w:t>
      </w:r>
      <w:r>
        <w:rPr>
          <w:spacing w:val="-15"/>
        </w:rPr>
        <w:t xml:space="preserve"> </w:t>
      </w:r>
      <w:r>
        <w:t>знаков</w:t>
      </w:r>
      <w:r>
        <w:rPr>
          <w:spacing w:val="-15"/>
        </w:rPr>
        <w:t xml:space="preserve"> </w:t>
      </w:r>
      <w:r>
        <w:t>препинания</w:t>
      </w:r>
      <w:r>
        <w:rPr>
          <w:spacing w:val="-15"/>
        </w:rPr>
        <w:t xml:space="preserve"> </w:t>
      </w:r>
      <w:r>
        <w:t>в</w:t>
      </w:r>
      <w:r>
        <w:rPr>
          <w:spacing w:val="-8"/>
        </w:rPr>
        <w:t xml:space="preserve"> </w:t>
      </w:r>
      <w:r>
        <w:t>предложениях</w:t>
      </w:r>
      <w:r>
        <w:rPr>
          <w:spacing w:val="-15"/>
        </w:rPr>
        <w:t xml:space="preserve"> </w:t>
      </w:r>
      <w:r>
        <w:t>с</w:t>
      </w:r>
      <w:r>
        <w:rPr>
          <w:spacing w:val="-13"/>
        </w:rPr>
        <w:t xml:space="preserve"> </w:t>
      </w:r>
      <w:r>
        <w:t>прямой</w:t>
      </w:r>
      <w:r>
        <w:rPr>
          <w:spacing w:val="-15"/>
        </w:rPr>
        <w:t xml:space="preserve"> </w:t>
      </w:r>
      <w:r>
        <w:t>и</w:t>
      </w:r>
      <w:r>
        <w:rPr>
          <w:spacing w:val="-15"/>
        </w:rPr>
        <w:t xml:space="preserve"> </w:t>
      </w:r>
      <w:r>
        <w:t>косвенной</w:t>
      </w:r>
      <w:r>
        <w:rPr>
          <w:spacing w:val="-15"/>
        </w:rPr>
        <w:t xml:space="preserve"> </w:t>
      </w:r>
      <w:r>
        <w:t>речью,</w:t>
      </w:r>
      <w:r>
        <w:rPr>
          <w:spacing w:val="-10"/>
        </w:rPr>
        <w:t xml:space="preserve"> </w:t>
      </w:r>
      <w:r>
        <w:t xml:space="preserve">при </w:t>
      </w:r>
      <w:r>
        <w:rPr>
          <w:spacing w:val="-2"/>
        </w:rPr>
        <w:t>цитировании.</w:t>
      </w:r>
    </w:p>
    <w:p w:rsidR="00B214FC" w:rsidRDefault="004D274D">
      <w:pPr>
        <w:pStyle w:val="10"/>
        <w:spacing w:before="21"/>
        <w:jc w:val="left"/>
      </w:pPr>
      <w:r>
        <w:t>Рабочая</w:t>
      </w:r>
      <w:r>
        <w:rPr>
          <w:spacing w:val="-4"/>
        </w:rPr>
        <w:t xml:space="preserve"> </w:t>
      </w:r>
      <w:r>
        <w:t>программа</w:t>
      </w:r>
      <w:r>
        <w:rPr>
          <w:spacing w:val="-1"/>
        </w:rPr>
        <w:t xml:space="preserve"> </w:t>
      </w:r>
      <w:r>
        <w:t>по</w:t>
      </w:r>
      <w:r>
        <w:rPr>
          <w:spacing w:val="-5"/>
        </w:rPr>
        <w:t xml:space="preserve"> </w:t>
      </w:r>
      <w:r>
        <w:t>учебному</w:t>
      </w:r>
      <w:r>
        <w:rPr>
          <w:spacing w:val="-1"/>
        </w:rPr>
        <w:t xml:space="preserve"> </w:t>
      </w:r>
      <w:r>
        <w:t>предмету</w:t>
      </w:r>
      <w:r>
        <w:rPr>
          <w:spacing w:val="-5"/>
        </w:rPr>
        <w:t xml:space="preserve"> </w:t>
      </w:r>
      <w:r>
        <w:rPr>
          <w:spacing w:val="-2"/>
        </w:rPr>
        <w:t>«Литература».</w:t>
      </w:r>
    </w:p>
    <w:p w:rsidR="00B214FC" w:rsidRDefault="004D274D">
      <w:pPr>
        <w:pStyle w:val="a3"/>
        <w:spacing w:before="37" w:line="271" w:lineRule="auto"/>
        <w:ind w:right="266"/>
      </w:pPr>
      <w:r>
        <w:t xml:space="preserve">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w:t>
      </w:r>
      <w:r>
        <w:rPr>
          <w:spacing w:val="-2"/>
        </w:rPr>
        <w:t>литературе.</w:t>
      </w:r>
    </w:p>
    <w:p w:rsidR="00B214FC" w:rsidRDefault="004D274D">
      <w:pPr>
        <w:pStyle w:val="a3"/>
        <w:spacing w:before="5"/>
      </w:pPr>
      <w:r>
        <w:t>Пояснительная</w:t>
      </w:r>
      <w:r>
        <w:rPr>
          <w:spacing w:val="-3"/>
        </w:rPr>
        <w:t xml:space="preserve"> </w:t>
      </w:r>
      <w:r>
        <w:rPr>
          <w:spacing w:val="-2"/>
        </w:rPr>
        <w:t>записка.</w:t>
      </w:r>
    </w:p>
    <w:p w:rsidR="00B214FC" w:rsidRDefault="004D274D">
      <w:pPr>
        <w:pStyle w:val="a3"/>
        <w:spacing w:before="46" w:line="271" w:lineRule="auto"/>
        <w:ind w:right="269"/>
      </w:pPr>
      <w:r>
        <w:t>Программа</w:t>
      </w:r>
      <w:r>
        <w:rPr>
          <w:spacing w:val="-8"/>
        </w:rPr>
        <w:t xml:space="preserve"> </w:t>
      </w:r>
      <w:r>
        <w:t>по</w:t>
      </w:r>
      <w:r>
        <w:rPr>
          <w:spacing w:val="-2"/>
        </w:rPr>
        <w:t xml:space="preserve"> </w:t>
      </w:r>
      <w:r>
        <w:t>литературе</w:t>
      </w:r>
      <w:r>
        <w:rPr>
          <w:spacing w:val="-8"/>
        </w:rPr>
        <w:t xml:space="preserve"> </w:t>
      </w:r>
      <w:r>
        <w:t>разработана</w:t>
      </w:r>
      <w:r>
        <w:rPr>
          <w:spacing w:val="-8"/>
        </w:rPr>
        <w:t xml:space="preserve"> </w:t>
      </w:r>
      <w:r>
        <w:t>с</w:t>
      </w:r>
      <w:r>
        <w:rPr>
          <w:spacing w:val="-8"/>
        </w:rPr>
        <w:t xml:space="preserve"> </w:t>
      </w:r>
      <w:r>
        <w:t>целью</w:t>
      </w:r>
      <w:r>
        <w:rPr>
          <w:spacing w:val="-9"/>
        </w:rPr>
        <w:t xml:space="preserve"> </w:t>
      </w:r>
      <w:r>
        <w:t>оказания</w:t>
      </w:r>
      <w:r>
        <w:rPr>
          <w:spacing w:val="-12"/>
        </w:rPr>
        <w:t xml:space="preserve"> </w:t>
      </w:r>
      <w:r>
        <w:t>методической</w:t>
      </w:r>
      <w:r>
        <w:rPr>
          <w:spacing w:val="-6"/>
        </w:rPr>
        <w:t xml:space="preserve"> </w:t>
      </w:r>
      <w:r>
        <w:t>помощи</w:t>
      </w:r>
      <w:r>
        <w:rPr>
          <w:spacing w:val="-11"/>
        </w:rPr>
        <w:t xml:space="preserve"> </w:t>
      </w:r>
      <w:r>
        <w:t>учителю</w:t>
      </w:r>
      <w:r>
        <w:rPr>
          <w:spacing w:val="-9"/>
        </w:rPr>
        <w:t xml:space="preserve"> </w:t>
      </w:r>
      <w:r>
        <w:t>литературы в</w:t>
      </w:r>
      <w:r>
        <w:rPr>
          <w:spacing w:val="-3"/>
        </w:rPr>
        <w:t xml:space="preserve"> </w:t>
      </w:r>
      <w:r>
        <w:t>создании</w:t>
      </w:r>
      <w:r>
        <w:rPr>
          <w:spacing w:val="-7"/>
        </w:rPr>
        <w:t xml:space="preserve"> </w:t>
      </w:r>
      <w:r>
        <w:t>рабочей</w:t>
      </w:r>
      <w:r>
        <w:rPr>
          <w:spacing w:val="-7"/>
        </w:rPr>
        <w:t xml:space="preserve"> </w:t>
      </w:r>
      <w:r>
        <w:t>программы</w:t>
      </w:r>
      <w:r>
        <w:rPr>
          <w:spacing w:val="-11"/>
        </w:rPr>
        <w:t xml:space="preserve"> </w:t>
      </w:r>
      <w:r>
        <w:t>по учебному</w:t>
      </w:r>
      <w:r>
        <w:rPr>
          <w:spacing w:val="-13"/>
        </w:rPr>
        <w:t xml:space="preserve"> </w:t>
      </w:r>
      <w:r>
        <w:t>предмету,</w:t>
      </w:r>
      <w:r>
        <w:rPr>
          <w:spacing w:val="-2"/>
        </w:rPr>
        <w:t xml:space="preserve"> </w:t>
      </w:r>
      <w:r>
        <w:t>ориентированной</w:t>
      </w:r>
      <w:r>
        <w:rPr>
          <w:spacing w:val="-7"/>
        </w:rPr>
        <w:t xml:space="preserve"> </w:t>
      </w:r>
      <w:r>
        <w:t>на</w:t>
      </w:r>
      <w:r>
        <w:rPr>
          <w:spacing w:val="-9"/>
        </w:rPr>
        <w:t xml:space="preserve"> </w:t>
      </w:r>
      <w:r>
        <w:t>современные</w:t>
      </w:r>
      <w:r>
        <w:rPr>
          <w:spacing w:val="-9"/>
        </w:rPr>
        <w:t xml:space="preserve"> </w:t>
      </w:r>
      <w:r>
        <w:t>тенденции в образовании и активные методики обучения.</w:t>
      </w:r>
    </w:p>
    <w:p w:rsidR="00B214FC" w:rsidRDefault="004D274D">
      <w:pPr>
        <w:pStyle w:val="a3"/>
        <w:spacing w:before="5"/>
      </w:pPr>
      <w:r>
        <w:t>Программа</w:t>
      </w:r>
      <w:r>
        <w:rPr>
          <w:spacing w:val="-7"/>
        </w:rPr>
        <w:t xml:space="preserve"> </w:t>
      </w:r>
      <w:r>
        <w:t>по</w:t>
      </w:r>
      <w:r>
        <w:rPr>
          <w:spacing w:val="4"/>
        </w:rPr>
        <w:t xml:space="preserve"> </w:t>
      </w:r>
      <w:r>
        <w:t>литературе</w:t>
      </w:r>
      <w:r>
        <w:rPr>
          <w:spacing w:val="-1"/>
        </w:rPr>
        <w:t xml:space="preserve"> </w:t>
      </w:r>
      <w:r>
        <w:t xml:space="preserve">позволит </w:t>
      </w:r>
      <w:r>
        <w:rPr>
          <w:spacing w:val="-2"/>
        </w:rPr>
        <w:t>учителю:</w:t>
      </w:r>
    </w:p>
    <w:p w:rsidR="00B214FC" w:rsidRDefault="004D274D">
      <w:pPr>
        <w:pStyle w:val="a3"/>
        <w:spacing w:before="46" w:line="271" w:lineRule="auto"/>
        <w:ind w:right="261"/>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 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w:t>
      </w:r>
    </w:p>
    <w:p w:rsidR="00B214FC" w:rsidRDefault="004D274D">
      <w:pPr>
        <w:pStyle w:val="a3"/>
        <w:spacing w:before="6" w:line="271" w:lineRule="auto"/>
        <w:ind w:right="262"/>
      </w:pPr>
      <w:r>
        <w:t>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B214FC" w:rsidRDefault="004D274D">
      <w:pPr>
        <w:pStyle w:val="a3"/>
        <w:spacing w:before="6" w:line="271" w:lineRule="auto"/>
        <w:ind w:right="263"/>
      </w:pPr>
      <w: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литературные</w:t>
      </w:r>
      <w:r>
        <w:rPr>
          <w:spacing w:val="-8"/>
        </w:rPr>
        <w:t xml:space="preserve"> </w:t>
      </w:r>
      <w:r>
        <w:t>произведения</w:t>
      </w:r>
      <w:r>
        <w:rPr>
          <w:spacing w:val="-12"/>
        </w:rPr>
        <w:t xml:space="preserve"> </w:t>
      </w:r>
      <w:r>
        <w:t>являются</w:t>
      </w:r>
      <w:r>
        <w:rPr>
          <w:spacing w:val="-7"/>
        </w:rPr>
        <w:t xml:space="preserve"> </w:t>
      </w:r>
      <w:r>
        <w:t>феноменом</w:t>
      </w:r>
      <w:r>
        <w:rPr>
          <w:spacing w:val="-10"/>
        </w:rPr>
        <w:t xml:space="preserve"> </w:t>
      </w:r>
      <w:r>
        <w:t>культуры:</w:t>
      </w:r>
      <w:r>
        <w:rPr>
          <w:spacing w:val="-6"/>
        </w:rPr>
        <w:t xml:space="preserve"> </w:t>
      </w:r>
      <w:r>
        <w:t>в</w:t>
      </w:r>
      <w:r>
        <w:rPr>
          <w:spacing w:val="-5"/>
        </w:rPr>
        <w:t xml:space="preserve"> </w:t>
      </w:r>
      <w:r>
        <w:t>них</w:t>
      </w:r>
      <w:r>
        <w:rPr>
          <w:spacing w:val="-12"/>
        </w:rPr>
        <w:t xml:space="preserve"> </w:t>
      </w:r>
      <w:r>
        <w:t>заключено</w:t>
      </w:r>
      <w:r>
        <w:rPr>
          <w:spacing w:val="-7"/>
        </w:rPr>
        <w:t xml:space="preserve"> </w:t>
      </w:r>
      <w:r>
        <w:t>эстетическое</w:t>
      </w:r>
      <w:r>
        <w:rPr>
          <w:spacing w:val="-13"/>
        </w:rPr>
        <w:t xml:space="preserve"> </w:t>
      </w:r>
      <w:r>
        <w:t>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 эстетическим ценностям, как национальным, так и общечеловеческим.</w:t>
      </w:r>
    </w:p>
    <w:p w:rsidR="00B214FC" w:rsidRDefault="004D274D">
      <w:pPr>
        <w:pStyle w:val="a3"/>
        <w:spacing w:before="11" w:line="271" w:lineRule="auto"/>
        <w:ind w:right="258"/>
      </w:pPr>
      <w:r>
        <w:t>Основу содержания литературного образования составляют чтение и изучение выдающихся художественных</w:t>
      </w:r>
      <w:r>
        <w:rPr>
          <w:spacing w:val="-8"/>
        </w:rPr>
        <w:t xml:space="preserve"> </w:t>
      </w:r>
      <w:r>
        <w:t>произведений</w:t>
      </w:r>
      <w:r>
        <w:rPr>
          <w:spacing w:val="-7"/>
        </w:rPr>
        <w:t xml:space="preserve"> </w:t>
      </w:r>
      <w:r>
        <w:t>русской</w:t>
      </w:r>
      <w:r>
        <w:rPr>
          <w:spacing w:val="-3"/>
        </w:rPr>
        <w:t xml:space="preserve"> </w:t>
      </w:r>
      <w:r>
        <w:t>и</w:t>
      </w:r>
      <w:r>
        <w:rPr>
          <w:spacing w:val="-7"/>
        </w:rPr>
        <w:t xml:space="preserve"> </w:t>
      </w:r>
      <w:r>
        <w:t>мировой</w:t>
      </w:r>
      <w:r>
        <w:rPr>
          <w:spacing w:val="-3"/>
        </w:rPr>
        <w:t xml:space="preserve"> </w:t>
      </w:r>
      <w:r>
        <w:t>литературы,</w:t>
      </w:r>
      <w:r>
        <w:rPr>
          <w:spacing w:val="-2"/>
        </w:rPr>
        <w:t xml:space="preserve"> </w:t>
      </w:r>
      <w:r>
        <w:t>что</w:t>
      </w:r>
      <w:r>
        <w:rPr>
          <w:spacing w:val="-4"/>
        </w:rPr>
        <w:t xml:space="preserve"> </w:t>
      </w:r>
      <w:r>
        <w:t>способствует</w:t>
      </w:r>
      <w:r>
        <w:rPr>
          <w:spacing w:val="-4"/>
        </w:rPr>
        <w:t xml:space="preserve"> </w:t>
      </w:r>
      <w:r>
        <w:t>постижению</w:t>
      </w:r>
      <w:r>
        <w:rPr>
          <w:spacing w:val="-10"/>
        </w:rPr>
        <w:t xml:space="preserve"> </w:t>
      </w:r>
      <w:r>
        <w:t>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B214FC" w:rsidRDefault="004D274D">
      <w:pPr>
        <w:pStyle w:val="a3"/>
        <w:spacing w:before="6" w:line="271" w:lineRule="auto"/>
        <w:ind w:right="266"/>
      </w:pPr>
      <w: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w:t>
      </w:r>
      <w:r>
        <w:rPr>
          <w:spacing w:val="-2"/>
        </w:rPr>
        <w:t xml:space="preserve"> </w:t>
      </w:r>
      <w:r>
        <w:t>на уровне начального общего образования,</w:t>
      </w:r>
      <w:r>
        <w:rPr>
          <w:spacing w:val="-5"/>
        </w:rPr>
        <w:t xml:space="preserve"> </w:t>
      </w:r>
      <w:r>
        <w:t>межпредметных</w:t>
      </w:r>
      <w:r>
        <w:rPr>
          <w:spacing w:val="-7"/>
        </w:rPr>
        <w:t xml:space="preserve"> </w:t>
      </w:r>
      <w:r>
        <w:t>связей</w:t>
      </w:r>
      <w:r>
        <w:rPr>
          <w:spacing w:val="-6"/>
        </w:rPr>
        <w:t xml:space="preserve"> </w:t>
      </w:r>
      <w:r>
        <w:t>с</w:t>
      </w:r>
      <w:r>
        <w:rPr>
          <w:spacing w:val="-3"/>
        </w:rPr>
        <w:t xml:space="preserve"> </w:t>
      </w:r>
      <w:r>
        <w:t>русским</w:t>
      </w:r>
      <w:r>
        <w:rPr>
          <w:spacing w:val="-2"/>
        </w:rPr>
        <w:t xml:space="preserve"> </w:t>
      </w:r>
      <w:r>
        <w:t>языком,</w:t>
      </w:r>
      <w:r>
        <w:rPr>
          <w:spacing w:val="-1"/>
        </w:rPr>
        <w:t xml:space="preserve"> </w:t>
      </w:r>
      <w:r>
        <w:t>учебным</w:t>
      </w:r>
      <w:r>
        <w:rPr>
          <w:spacing w:val="-2"/>
        </w:rPr>
        <w:t xml:space="preserve"> </w:t>
      </w:r>
      <w:r>
        <w:t>предметом</w:t>
      </w:r>
      <w:r>
        <w:rPr>
          <w:spacing w:val="-2"/>
        </w:rPr>
        <w:t xml:space="preserve"> </w:t>
      </w:r>
      <w:r>
        <w:t>«История»</w:t>
      </w:r>
      <w:r>
        <w:rPr>
          <w:spacing w:val="-7"/>
        </w:rPr>
        <w:t xml:space="preserve"> </w:t>
      </w:r>
      <w:r>
        <w:t>и</w:t>
      </w:r>
      <w:r>
        <w:rPr>
          <w:spacing w:val="-2"/>
        </w:rPr>
        <w:t xml:space="preserve"> </w:t>
      </w:r>
      <w:r>
        <w:t>учебными предметами предметной области «Искусство», что способствует развитию речи, историзма мышления,</w:t>
      </w:r>
      <w:r>
        <w:rPr>
          <w:spacing w:val="-1"/>
        </w:rPr>
        <w:t xml:space="preserve"> </w:t>
      </w:r>
      <w:r>
        <w:t>художественного вкуса, формированию эстетического</w:t>
      </w:r>
      <w:r>
        <w:rPr>
          <w:spacing w:val="-3"/>
        </w:rPr>
        <w:t xml:space="preserve"> </w:t>
      </w:r>
      <w:r>
        <w:t>отношения</w:t>
      </w:r>
      <w:r>
        <w:rPr>
          <w:spacing w:val="-3"/>
        </w:rPr>
        <w:t xml:space="preserve"> </w:t>
      </w:r>
      <w:r>
        <w:t>к</w:t>
      </w:r>
      <w:r>
        <w:rPr>
          <w:spacing w:val="-10"/>
        </w:rPr>
        <w:t xml:space="preserve"> </w:t>
      </w:r>
      <w:r>
        <w:t>окружающему</w:t>
      </w:r>
      <w:r>
        <w:rPr>
          <w:spacing w:val="-3"/>
        </w:rPr>
        <w:t xml:space="preserve"> </w:t>
      </w:r>
      <w:r>
        <w:t>миру и его воплощения в творческих работах различных жанров.</w:t>
      </w:r>
    </w:p>
    <w:p w:rsidR="00B214FC" w:rsidRDefault="004D274D">
      <w:pPr>
        <w:pStyle w:val="a3"/>
        <w:spacing w:before="7" w:line="271" w:lineRule="auto"/>
        <w:ind w:right="261"/>
      </w:pPr>
      <w:r>
        <w:t>В</w:t>
      </w:r>
      <w:r>
        <w:rPr>
          <w:spacing w:val="-15"/>
        </w:rPr>
        <w:t xml:space="preserve"> </w:t>
      </w:r>
      <w:r>
        <w:t>рабочей</w:t>
      </w:r>
      <w:r>
        <w:rPr>
          <w:spacing w:val="-15"/>
        </w:rPr>
        <w:t xml:space="preserve"> </w:t>
      </w:r>
      <w:r>
        <w:t>программе</w:t>
      </w:r>
      <w:r>
        <w:rPr>
          <w:spacing w:val="-15"/>
        </w:rPr>
        <w:t xml:space="preserve"> </w:t>
      </w:r>
      <w:r>
        <w:t>учтены</w:t>
      </w:r>
      <w:r>
        <w:rPr>
          <w:spacing w:val="-15"/>
        </w:rPr>
        <w:t xml:space="preserve"> </w:t>
      </w:r>
      <w:r>
        <w:t>все</w:t>
      </w:r>
      <w:r>
        <w:rPr>
          <w:spacing w:val="-15"/>
        </w:rPr>
        <w:t xml:space="preserve"> </w:t>
      </w:r>
      <w:r>
        <w:t>этапы</w:t>
      </w:r>
      <w:r>
        <w:rPr>
          <w:spacing w:val="-15"/>
        </w:rPr>
        <w:t xml:space="preserve"> </w:t>
      </w:r>
      <w:r>
        <w:t>российского</w:t>
      </w:r>
      <w:r>
        <w:rPr>
          <w:spacing w:val="-15"/>
        </w:rPr>
        <w:t xml:space="preserve"> </w:t>
      </w:r>
      <w:r>
        <w:t>историко-литературного</w:t>
      </w:r>
      <w:r>
        <w:rPr>
          <w:spacing w:val="-15"/>
        </w:rPr>
        <w:t xml:space="preserve"> </w:t>
      </w:r>
      <w:r>
        <w:t>процесса</w:t>
      </w:r>
      <w:r>
        <w:rPr>
          <w:spacing w:val="-15"/>
        </w:rPr>
        <w:t xml:space="preserve"> </w:t>
      </w:r>
      <w:r>
        <w:t>(от</w:t>
      </w:r>
      <w:r>
        <w:rPr>
          <w:spacing w:val="-15"/>
        </w:rPr>
        <w:t xml:space="preserve"> </w:t>
      </w:r>
      <w:r>
        <w:t>фольклора до</w:t>
      </w:r>
      <w:r>
        <w:rPr>
          <w:spacing w:val="-15"/>
        </w:rPr>
        <w:t xml:space="preserve"> </w:t>
      </w:r>
      <w:r>
        <w:t>новейшей</w:t>
      </w:r>
      <w:r>
        <w:rPr>
          <w:spacing w:val="-15"/>
        </w:rPr>
        <w:t xml:space="preserve"> </w:t>
      </w:r>
      <w:r>
        <w:t>русской</w:t>
      </w:r>
      <w:r>
        <w:rPr>
          <w:spacing w:val="-15"/>
        </w:rPr>
        <w:t xml:space="preserve"> </w:t>
      </w:r>
      <w:r>
        <w:t>литературы)</w:t>
      </w:r>
      <w:r>
        <w:rPr>
          <w:spacing w:val="-15"/>
        </w:rPr>
        <w:t xml:space="preserve"> </w:t>
      </w:r>
      <w:r>
        <w:t>и</w:t>
      </w:r>
      <w:r>
        <w:rPr>
          <w:spacing w:val="-15"/>
        </w:rPr>
        <w:t xml:space="preserve"> </w:t>
      </w:r>
      <w:r>
        <w:t>представлены</w:t>
      </w:r>
      <w:r>
        <w:rPr>
          <w:spacing w:val="-15"/>
        </w:rPr>
        <w:t xml:space="preserve"> </w:t>
      </w:r>
      <w:r>
        <w:t>разделы,</w:t>
      </w:r>
      <w:r>
        <w:rPr>
          <w:spacing w:val="-15"/>
        </w:rPr>
        <w:t xml:space="preserve"> </w:t>
      </w:r>
      <w:r>
        <w:t>касающиеся</w:t>
      </w:r>
      <w:r>
        <w:rPr>
          <w:spacing w:val="-15"/>
        </w:rPr>
        <w:t xml:space="preserve"> </w:t>
      </w:r>
      <w:r>
        <w:t>отечественной</w:t>
      </w:r>
      <w:r>
        <w:rPr>
          <w:spacing w:val="-15"/>
        </w:rPr>
        <w:t xml:space="preserve"> </w:t>
      </w:r>
      <w:r>
        <w:t>и</w:t>
      </w:r>
      <w:r>
        <w:rPr>
          <w:spacing w:val="-15"/>
        </w:rPr>
        <w:t xml:space="preserve"> </w:t>
      </w:r>
      <w:r>
        <w:t xml:space="preserve">зарубежной </w:t>
      </w:r>
      <w:r>
        <w:rPr>
          <w:spacing w:val="-2"/>
        </w:rPr>
        <w:t>литературы.</w:t>
      </w:r>
    </w:p>
    <w:p w:rsidR="00B214FC" w:rsidRDefault="004D274D">
      <w:pPr>
        <w:pStyle w:val="a3"/>
        <w:spacing w:before="5" w:line="271" w:lineRule="auto"/>
        <w:ind w:right="272"/>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B214FC" w:rsidRDefault="004D274D">
      <w:pPr>
        <w:pStyle w:val="a3"/>
        <w:spacing w:line="271" w:lineRule="auto"/>
        <w:ind w:right="258"/>
      </w:pPr>
      <w: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
    <w:p w:rsidR="00B214FC" w:rsidRDefault="004D274D">
      <w:pPr>
        <w:pStyle w:val="a3"/>
        <w:spacing w:before="6" w:line="271" w:lineRule="auto"/>
        <w:ind w:right="271"/>
      </w:pPr>
      <w:r>
        <w:t>Достижение</w:t>
      </w:r>
      <w:r>
        <w:rPr>
          <w:spacing w:val="-14"/>
        </w:rPr>
        <w:t xml:space="preserve"> </w:t>
      </w:r>
      <w:r>
        <w:t>целей</w:t>
      </w:r>
      <w:r>
        <w:rPr>
          <w:spacing w:val="-8"/>
        </w:rPr>
        <w:t xml:space="preserve"> </w:t>
      </w:r>
      <w:r>
        <w:t>изучения</w:t>
      </w:r>
      <w:r>
        <w:rPr>
          <w:spacing w:val="-6"/>
        </w:rPr>
        <w:t xml:space="preserve"> </w:t>
      </w:r>
      <w:r>
        <w:t>литературы</w:t>
      </w:r>
      <w:r>
        <w:rPr>
          <w:spacing w:val="-7"/>
        </w:rPr>
        <w:t xml:space="preserve"> </w:t>
      </w:r>
      <w:r>
        <w:t>возможно</w:t>
      </w:r>
      <w:r>
        <w:rPr>
          <w:spacing w:val="-9"/>
        </w:rPr>
        <w:t xml:space="preserve"> </w:t>
      </w:r>
      <w:r>
        <w:t>при</w:t>
      </w:r>
      <w:r>
        <w:rPr>
          <w:spacing w:val="-8"/>
        </w:rPr>
        <w:t xml:space="preserve"> </w:t>
      </w:r>
      <w:r>
        <w:t>решении</w:t>
      </w:r>
      <w:r>
        <w:rPr>
          <w:spacing w:val="-13"/>
        </w:rPr>
        <w:t xml:space="preserve"> </w:t>
      </w:r>
      <w:r>
        <w:t>учебных</w:t>
      </w:r>
      <w:r>
        <w:rPr>
          <w:spacing w:val="-14"/>
        </w:rPr>
        <w:t xml:space="preserve"> </w:t>
      </w:r>
      <w:r>
        <w:t>задач,</w:t>
      </w:r>
      <w:r>
        <w:rPr>
          <w:spacing w:val="-7"/>
        </w:rPr>
        <w:t xml:space="preserve"> </w:t>
      </w:r>
      <w:r>
        <w:t>которые</w:t>
      </w:r>
      <w:r>
        <w:rPr>
          <w:spacing w:val="-14"/>
        </w:rPr>
        <w:t xml:space="preserve"> </w:t>
      </w:r>
      <w:r>
        <w:t>постепенно усложняются от 5 к 9 классу.</w:t>
      </w:r>
    </w:p>
    <w:p w:rsidR="00B214FC" w:rsidRDefault="004D274D">
      <w:pPr>
        <w:pStyle w:val="a3"/>
        <w:spacing w:line="271" w:lineRule="auto"/>
        <w:ind w:right="257"/>
      </w:pPr>
      <w:r>
        <w:t>Задачи, связанные с пониманием литературы как одной из основных национально- 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B214FC" w:rsidRDefault="004D274D">
      <w:pPr>
        <w:pStyle w:val="a3"/>
        <w:spacing w:before="2" w:line="271" w:lineRule="auto"/>
        <w:ind w:right="265"/>
      </w:pPr>
      <w: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w:t>
      </w:r>
      <w:r>
        <w:rPr>
          <w:spacing w:val="-10"/>
        </w:rPr>
        <w:t xml:space="preserve"> </w:t>
      </w:r>
      <w:r>
        <w:t>мира</w:t>
      </w:r>
      <w:r>
        <w:rPr>
          <w:spacing w:val="-11"/>
        </w:rPr>
        <w:t xml:space="preserve"> </w:t>
      </w:r>
      <w:r>
        <w:t>и</w:t>
      </w:r>
      <w:r>
        <w:rPr>
          <w:spacing w:val="-9"/>
        </w:rPr>
        <w:t xml:space="preserve"> </w:t>
      </w:r>
      <w:r>
        <w:t>себя</w:t>
      </w:r>
      <w:r>
        <w:rPr>
          <w:spacing w:val="-10"/>
        </w:rPr>
        <w:t xml:space="preserve"> </w:t>
      </w:r>
      <w:r>
        <w:t>в</w:t>
      </w:r>
      <w:r>
        <w:rPr>
          <w:spacing w:val="-3"/>
        </w:rPr>
        <w:t xml:space="preserve"> </w:t>
      </w:r>
      <w:r>
        <w:t>этом</w:t>
      </w:r>
      <w:r>
        <w:rPr>
          <w:spacing w:val="-13"/>
        </w:rPr>
        <w:t xml:space="preserve"> </w:t>
      </w:r>
      <w:r>
        <w:t>мире,</w:t>
      </w:r>
      <w:r>
        <w:rPr>
          <w:spacing w:val="-7"/>
        </w:rPr>
        <w:t xml:space="preserve"> </w:t>
      </w:r>
      <w:r>
        <w:t>с</w:t>
      </w:r>
      <w:r>
        <w:rPr>
          <w:spacing w:val="-11"/>
        </w:rPr>
        <w:t xml:space="preserve"> </w:t>
      </w:r>
      <w:r>
        <w:t>гармонизацией</w:t>
      </w:r>
      <w:r>
        <w:rPr>
          <w:spacing w:val="-9"/>
        </w:rPr>
        <w:t xml:space="preserve"> </w:t>
      </w:r>
      <w:r>
        <w:t>отношений</w:t>
      </w:r>
      <w:r>
        <w:rPr>
          <w:spacing w:val="-4"/>
        </w:rPr>
        <w:t xml:space="preserve"> </w:t>
      </w:r>
      <w:r>
        <w:t>человека</w:t>
      </w:r>
      <w:r>
        <w:rPr>
          <w:spacing w:val="-11"/>
        </w:rPr>
        <w:t xml:space="preserve"> </w:t>
      </w:r>
      <w:r>
        <w:t>и</w:t>
      </w:r>
      <w:r>
        <w:rPr>
          <w:spacing w:val="-13"/>
        </w:rPr>
        <w:t xml:space="preserve"> </w:t>
      </w:r>
      <w:r>
        <w:t>общества,</w:t>
      </w:r>
      <w:r>
        <w:rPr>
          <w:spacing w:val="-12"/>
        </w:rPr>
        <w:t xml:space="preserve"> </w:t>
      </w:r>
      <w:r>
        <w:t>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B214FC" w:rsidRDefault="004D274D">
      <w:pPr>
        <w:pStyle w:val="a3"/>
        <w:spacing w:line="268" w:lineRule="auto"/>
        <w:ind w:right="261"/>
      </w:pPr>
      <w:r>
        <w:t>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w:t>
      </w:r>
      <w:r>
        <w:rPr>
          <w:spacing w:val="-6"/>
        </w:rPr>
        <w:t xml:space="preserve"> </w:t>
      </w:r>
      <w:r>
        <w:t>понимания,</w:t>
      </w:r>
      <w:r>
        <w:rPr>
          <w:spacing w:val="-4"/>
        </w:rPr>
        <w:t xml:space="preserve"> </w:t>
      </w:r>
      <w:r>
        <w:t>анализа</w:t>
      </w:r>
      <w:r>
        <w:rPr>
          <w:spacing w:val="-7"/>
        </w:rPr>
        <w:t xml:space="preserve"> </w:t>
      </w:r>
      <w:r>
        <w:t>и</w:t>
      </w:r>
      <w:r>
        <w:rPr>
          <w:spacing w:val="-10"/>
        </w:rPr>
        <w:t xml:space="preserve"> </w:t>
      </w:r>
      <w:r>
        <w:t>интерпретации</w:t>
      </w:r>
      <w:r>
        <w:rPr>
          <w:spacing w:val="-5"/>
        </w:rPr>
        <w:t xml:space="preserve"> </w:t>
      </w:r>
      <w:r>
        <w:t>художественных</w:t>
      </w:r>
      <w:r>
        <w:rPr>
          <w:spacing w:val="-11"/>
        </w:rPr>
        <w:t xml:space="preserve"> </w:t>
      </w:r>
      <w:r>
        <w:t>произведений,</w:t>
      </w:r>
      <w:r>
        <w:rPr>
          <w:spacing w:val="-4"/>
        </w:rPr>
        <w:t xml:space="preserve"> </w:t>
      </w:r>
      <w:r>
        <w:t>умения</w:t>
      </w:r>
      <w:r>
        <w:rPr>
          <w:spacing w:val="-6"/>
        </w:rPr>
        <w:t xml:space="preserve"> </w:t>
      </w:r>
      <w:r>
        <w:t>воспринимать</w:t>
      </w:r>
      <w:r>
        <w:rPr>
          <w:spacing w:val="-4"/>
        </w:rPr>
        <w:t xml:space="preserve"> </w:t>
      </w:r>
      <w:r>
        <w:t>их</w:t>
      </w:r>
      <w:r>
        <w:rPr>
          <w:spacing w:val="-11"/>
        </w:rPr>
        <w:t xml:space="preserve"> </w:t>
      </w:r>
      <w:r>
        <w:t>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w:t>
      </w:r>
      <w:r>
        <w:rPr>
          <w:spacing w:val="-12"/>
        </w:rPr>
        <w:t xml:space="preserve"> </w:t>
      </w:r>
      <w:r>
        <w:t>умения</w:t>
      </w:r>
      <w:r>
        <w:rPr>
          <w:spacing w:val="-7"/>
        </w:rPr>
        <w:t xml:space="preserve"> </w:t>
      </w:r>
      <w:r>
        <w:t>выявлять</w:t>
      </w:r>
      <w:r>
        <w:rPr>
          <w:spacing w:val="-6"/>
        </w:rPr>
        <w:t xml:space="preserve"> </w:t>
      </w:r>
      <w:r>
        <w:t>проблематику</w:t>
      </w:r>
      <w:r>
        <w:rPr>
          <w:spacing w:val="-15"/>
        </w:rPr>
        <w:t xml:space="preserve"> </w:t>
      </w:r>
      <w:r>
        <w:t>произведений</w:t>
      </w:r>
      <w:r>
        <w:rPr>
          <w:spacing w:val="-6"/>
        </w:rPr>
        <w:t xml:space="preserve"> </w:t>
      </w:r>
      <w:r>
        <w:t>и</w:t>
      </w:r>
      <w:r>
        <w:rPr>
          <w:spacing w:val="-10"/>
        </w:rPr>
        <w:t xml:space="preserve"> </w:t>
      </w:r>
      <w:r>
        <w:t>их</w:t>
      </w:r>
      <w:r>
        <w:rPr>
          <w:spacing w:val="-11"/>
        </w:rPr>
        <w:t xml:space="preserve"> </w:t>
      </w:r>
      <w:r>
        <w:t>художественные</w:t>
      </w:r>
      <w:r>
        <w:rPr>
          <w:spacing w:val="-12"/>
        </w:rPr>
        <w:t xml:space="preserve"> </w:t>
      </w:r>
      <w:r>
        <w:t>особенности,</w:t>
      </w:r>
      <w:r>
        <w:rPr>
          <w:spacing w:val="-10"/>
        </w:rPr>
        <w:t xml:space="preserve"> </w:t>
      </w:r>
      <w:r>
        <w:t>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 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B214FC" w:rsidRDefault="004D274D">
      <w:pPr>
        <w:pStyle w:val="a3"/>
        <w:spacing w:before="31" w:line="271" w:lineRule="auto"/>
        <w:ind w:right="260"/>
      </w:pPr>
      <w:r>
        <w:t>Задачи, связанные</w:t>
      </w:r>
      <w:r>
        <w:rPr>
          <w:spacing w:val="-8"/>
        </w:rPr>
        <w:t xml:space="preserve"> </w:t>
      </w:r>
      <w:r>
        <w:t>с</w:t>
      </w:r>
      <w:r>
        <w:rPr>
          <w:spacing w:val="-8"/>
        </w:rPr>
        <w:t xml:space="preserve"> </w:t>
      </w:r>
      <w:r>
        <w:t>осознанием</w:t>
      </w:r>
      <w:r>
        <w:rPr>
          <w:spacing w:val="-5"/>
        </w:rPr>
        <w:t xml:space="preserve"> </w:t>
      </w:r>
      <w:r>
        <w:t>обучающимися</w:t>
      </w:r>
      <w:r>
        <w:rPr>
          <w:spacing w:val="-2"/>
        </w:rPr>
        <w:t xml:space="preserve"> </w:t>
      </w:r>
      <w:r>
        <w:t>коммуникативно-эстетических</w:t>
      </w:r>
      <w:r>
        <w:rPr>
          <w:spacing w:val="-7"/>
        </w:rPr>
        <w:t xml:space="preserve"> </w:t>
      </w:r>
      <w:r>
        <w:t>возможностей</w:t>
      </w:r>
      <w:r>
        <w:rPr>
          <w:spacing w:val="-6"/>
        </w:rPr>
        <w:t xml:space="preserve"> </w:t>
      </w:r>
      <w:r>
        <w:t>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w:t>
      </w:r>
      <w:r>
        <w:rPr>
          <w:spacing w:val="-1"/>
        </w:rPr>
        <w:t xml:space="preserve"> </w:t>
      </w:r>
      <w:r>
        <w:t>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 Содержание обучения в 5 классе.</w:t>
      </w:r>
    </w:p>
    <w:p w:rsidR="00B214FC" w:rsidRDefault="004D274D">
      <w:pPr>
        <w:pStyle w:val="a3"/>
        <w:spacing w:before="7"/>
        <w:jc w:val="left"/>
      </w:pPr>
      <w:r>
        <w:rPr>
          <w:spacing w:val="-2"/>
        </w:rPr>
        <w:t>Мифология.</w:t>
      </w:r>
    </w:p>
    <w:p w:rsidR="00B214FC" w:rsidRDefault="004D274D">
      <w:pPr>
        <w:pStyle w:val="a3"/>
        <w:spacing w:before="45" w:line="280" w:lineRule="auto"/>
        <w:ind w:right="7107"/>
        <w:jc w:val="left"/>
      </w:pPr>
      <w:r>
        <w:t>Мифы</w:t>
      </w:r>
      <w:r>
        <w:rPr>
          <w:spacing w:val="-6"/>
        </w:rPr>
        <w:t xml:space="preserve"> </w:t>
      </w:r>
      <w:r>
        <w:t>народов</w:t>
      </w:r>
      <w:r>
        <w:rPr>
          <w:spacing w:val="-10"/>
        </w:rPr>
        <w:t xml:space="preserve"> </w:t>
      </w:r>
      <w:r>
        <w:t>России</w:t>
      </w:r>
      <w:r>
        <w:rPr>
          <w:spacing w:val="-11"/>
        </w:rPr>
        <w:t xml:space="preserve"> </w:t>
      </w:r>
      <w:r>
        <w:t>и</w:t>
      </w:r>
      <w:r>
        <w:rPr>
          <w:spacing w:val="-11"/>
        </w:rPr>
        <w:t xml:space="preserve"> </w:t>
      </w:r>
      <w:r>
        <w:t xml:space="preserve">мира. </w:t>
      </w:r>
      <w:r>
        <w:rPr>
          <w:spacing w:val="-2"/>
        </w:rPr>
        <w:t>Фольклор.</w:t>
      </w:r>
    </w:p>
    <w:p w:rsidR="00B214FC" w:rsidRDefault="004D274D">
      <w:pPr>
        <w:pStyle w:val="a3"/>
        <w:spacing w:before="0" w:line="271" w:lineRule="auto"/>
        <w:jc w:val="left"/>
      </w:pPr>
      <w:r>
        <w:t>Малые жанры:</w:t>
      </w:r>
      <w:r>
        <w:rPr>
          <w:spacing w:val="27"/>
        </w:rPr>
        <w:t xml:space="preserve"> </w:t>
      </w:r>
      <w:r>
        <w:t>пословицы, поговорки,</w:t>
      </w:r>
      <w:r>
        <w:rPr>
          <w:spacing w:val="29"/>
        </w:rPr>
        <w:t xml:space="preserve"> </w:t>
      </w:r>
      <w:r>
        <w:t>загадки.</w:t>
      </w:r>
      <w:r>
        <w:rPr>
          <w:spacing w:val="29"/>
        </w:rPr>
        <w:t xml:space="preserve"> </w:t>
      </w:r>
      <w:r>
        <w:t>Сказки</w:t>
      </w:r>
      <w:r>
        <w:rPr>
          <w:spacing w:val="27"/>
        </w:rPr>
        <w:t xml:space="preserve"> </w:t>
      </w:r>
      <w:r>
        <w:t>народов России и</w:t>
      </w:r>
      <w:r>
        <w:rPr>
          <w:spacing w:val="27"/>
        </w:rPr>
        <w:t xml:space="preserve"> </w:t>
      </w:r>
      <w:r>
        <w:t>народов</w:t>
      </w:r>
      <w:r>
        <w:rPr>
          <w:spacing w:val="28"/>
        </w:rPr>
        <w:t xml:space="preserve"> </w:t>
      </w:r>
      <w:r>
        <w:t xml:space="preserve">мира (не менее </w:t>
      </w:r>
      <w:r>
        <w:rPr>
          <w:spacing w:val="-2"/>
        </w:rPr>
        <w:t>трёх).</w:t>
      </w:r>
    </w:p>
    <w:p w:rsidR="00B214FC" w:rsidRDefault="004D274D">
      <w:pPr>
        <w:pStyle w:val="a3"/>
        <w:spacing w:before="4"/>
        <w:jc w:val="left"/>
      </w:pPr>
      <w:r>
        <w:t>Литература</w:t>
      </w:r>
      <w:r>
        <w:rPr>
          <w:spacing w:val="-2"/>
        </w:rPr>
        <w:t xml:space="preserve"> </w:t>
      </w:r>
      <w:r>
        <w:t>первой</w:t>
      </w:r>
      <w:r>
        <w:rPr>
          <w:spacing w:val="-4"/>
        </w:rPr>
        <w:t xml:space="preserve"> </w:t>
      </w:r>
      <w:r>
        <w:t>половины</w:t>
      </w:r>
      <w:r>
        <w:rPr>
          <w:spacing w:val="1"/>
        </w:rPr>
        <w:t xml:space="preserve"> </w:t>
      </w:r>
      <w:r>
        <w:t>XIX</w:t>
      </w:r>
      <w:r>
        <w:rPr>
          <w:spacing w:val="-6"/>
        </w:rPr>
        <w:t xml:space="preserve"> </w:t>
      </w:r>
      <w:r>
        <w:rPr>
          <w:spacing w:val="-4"/>
        </w:rPr>
        <w:t>века.</w:t>
      </w:r>
    </w:p>
    <w:p w:rsidR="00B214FC" w:rsidRDefault="004D274D">
      <w:pPr>
        <w:pStyle w:val="a3"/>
        <w:spacing w:before="40" w:line="271" w:lineRule="auto"/>
        <w:jc w:val="left"/>
      </w:pPr>
      <w:r>
        <w:t>И.А. Крылов. Басни (три по выбору). Например, «Волк на псарне», «Листы и Корни», «Свинья под Дубом», «Квартет», «Осёл и Соловей», «Ворона и Лисица» и другие.</w:t>
      </w:r>
    </w:p>
    <w:p w:rsidR="00B214FC" w:rsidRDefault="004D274D">
      <w:pPr>
        <w:pStyle w:val="a3"/>
        <w:jc w:val="left"/>
      </w:pPr>
      <w:r>
        <w:t>А.С.</w:t>
      </w:r>
      <w:r>
        <w:rPr>
          <w:spacing w:val="30"/>
        </w:rPr>
        <w:t xml:space="preserve"> </w:t>
      </w:r>
      <w:r>
        <w:t>Пушкин.</w:t>
      </w:r>
      <w:r>
        <w:rPr>
          <w:spacing w:val="28"/>
        </w:rPr>
        <w:t xml:space="preserve"> </w:t>
      </w:r>
      <w:r>
        <w:t>Стихотворения</w:t>
      </w:r>
      <w:r>
        <w:rPr>
          <w:spacing w:val="22"/>
        </w:rPr>
        <w:t xml:space="preserve"> </w:t>
      </w:r>
      <w:r>
        <w:t>(не</w:t>
      </w:r>
      <w:r>
        <w:rPr>
          <w:spacing w:val="26"/>
        </w:rPr>
        <w:t xml:space="preserve"> </w:t>
      </w:r>
      <w:r>
        <w:t>менее</w:t>
      </w:r>
      <w:r>
        <w:rPr>
          <w:spacing w:val="26"/>
        </w:rPr>
        <w:t xml:space="preserve"> </w:t>
      </w:r>
      <w:r>
        <w:t>трёх).</w:t>
      </w:r>
      <w:r>
        <w:rPr>
          <w:spacing w:val="32"/>
        </w:rPr>
        <w:t xml:space="preserve"> </w:t>
      </w:r>
      <w:r>
        <w:t>«Зимнее</w:t>
      </w:r>
      <w:r>
        <w:rPr>
          <w:spacing w:val="30"/>
        </w:rPr>
        <w:t xml:space="preserve"> </w:t>
      </w:r>
      <w:r>
        <w:t>утро»,</w:t>
      </w:r>
      <w:r>
        <w:rPr>
          <w:spacing w:val="32"/>
        </w:rPr>
        <w:t xml:space="preserve"> </w:t>
      </w:r>
      <w:r>
        <w:t>«Зимний</w:t>
      </w:r>
      <w:r>
        <w:rPr>
          <w:spacing w:val="23"/>
        </w:rPr>
        <w:t xml:space="preserve"> </w:t>
      </w:r>
      <w:r>
        <w:t>вечер»,</w:t>
      </w:r>
      <w:r>
        <w:rPr>
          <w:spacing w:val="32"/>
        </w:rPr>
        <w:t xml:space="preserve"> </w:t>
      </w:r>
      <w:r>
        <w:t>«Няне»</w:t>
      </w:r>
      <w:r>
        <w:rPr>
          <w:spacing w:val="26"/>
        </w:rPr>
        <w:t xml:space="preserve"> </w:t>
      </w:r>
      <w:r>
        <w:t>и</w:t>
      </w:r>
      <w:r>
        <w:rPr>
          <w:spacing w:val="32"/>
        </w:rPr>
        <w:t xml:space="preserve"> </w:t>
      </w:r>
      <w:r>
        <w:rPr>
          <w:spacing w:val="-2"/>
        </w:rPr>
        <w:t>другие.</w:t>
      </w:r>
    </w:p>
    <w:p w:rsidR="00B214FC" w:rsidRDefault="004D274D">
      <w:pPr>
        <w:pStyle w:val="a3"/>
        <w:spacing w:before="36" w:line="276" w:lineRule="auto"/>
        <w:ind w:right="699"/>
        <w:jc w:val="left"/>
      </w:pPr>
      <w:r>
        <w:t>«Сказка</w:t>
      </w:r>
      <w:r>
        <w:rPr>
          <w:spacing w:val="-5"/>
        </w:rPr>
        <w:t xml:space="preserve"> </w:t>
      </w:r>
      <w:r>
        <w:t>о</w:t>
      </w:r>
      <w:r>
        <w:rPr>
          <w:spacing w:val="-1"/>
        </w:rPr>
        <w:t xml:space="preserve"> </w:t>
      </w:r>
      <w:r>
        <w:t>мёртвой</w:t>
      </w:r>
      <w:r>
        <w:rPr>
          <w:spacing w:val="-8"/>
        </w:rPr>
        <w:t xml:space="preserve"> </w:t>
      </w:r>
      <w:r>
        <w:t>царевне</w:t>
      </w:r>
      <w:r>
        <w:rPr>
          <w:spacing w:val="-10"/>
        </w:rPr>
        <w:t xml:space="preserve"> </w:t>
      </w:r>
      <w:r>
        <w:t>и</w:t>
      </w:r>
      <w:r>
        <w:rPr>
          <w:spacing w:val="-8"/>
        </w:rPr>
        <w:t xml:space="preserve"> </w:t>
      </w:r>
      <w:r>
        <w:t>о</w:t>
      </w:r>
      <w:r>
        <w:rPr>
          <w:spacing w:val="-4"/>
        </w:rPr>
        <w:t xml:space="preserve"> </w:t>
      </w:r>
      <w:r>
        <w:t>семи</w:t>
      </w:r>
      <w:r>
        <w:rPr>
          <w:spacing w:val="-3"/>
        </w:rPr>
        <w:t xml:space="preserve"> </w:t>
      </w:r>
      <w:r>
        <w:t>богатырях».</w:t>
      </w:r>
      <w:r>
        <w:rPr>
          <w:spacing w:val="-2"/>
        </w:rPr>
        <w:t xml:space="preserve"> </w:t>
      </w:r>
      <w:r>
        <w:t>М.Ю.</w:t>
      </w:r>
      <w:r>
        <w:rPr>
          <w:spacing w:val="-2"/>
        </w:rPr>
        <w:t xml:space="preserve"> </w:t>
      </w:r>
      <w:r>
        <w:t>Лермонтов.</w:t>
      </w:r>
      <w:r>
        <w:rPr>
          <w:spacing w:val="-7"/>
        </w:rPr>
        <w:t xml:space="preserve"> </w:t>
      </w:r>
      <w:r>
        <w:t>Стихотворение</w:t>
      </w:r>
      <w:r>
        <w:rPr>
          <w:spacing w:val="-5"/>
        </w:rPr>
        <w:t xml:space="preserve"> </w:t>
      </w:r>
      <w:r>
        <w:t>«Бородино». Н В. Гоголь. Повесть «Ночь перед Рождеством» из сборника.</w:t>
      </w:r>
    </w:p>
    <w:p w:rsidR="00B214FC" w:rsidRDefault="004D274D">
      <w:pPr>
        <w:pStyle w:val="a3"/>
        <w:spacing w:before="4"/>
        <w:jc w:val="left"/>
      </w:pPr>
      <w:r>
        <w:t>«Вечера</w:t>
      </w:r>
      <w:r>
        <w:rPr>
          <w:spacing w:val="-2"/>
        </w:rPr>
        <w:t xml:space="preserve"> </w:t>
      </w:r>
      <w:r>
        <w:t>на</w:t>
      </w:r>
      <w:r>
        <w:rPr>
          <w:spacing w:val="-1"/>
        </w:rPr>
        <w:t xml:space="preserve"> </w:t>
      </w:r>
      <w:r>
        <w:t>хуторе</w:t>
      </w:r>
      <w:r>
        <w:rPr>
          <w:spacing w:val="-1"/>
        </w:rPr>
        <w:t xml:space="preserve"> </w:t>
      </w:r>
      <w:r>
        <w:t>близ</w:t>
      </w:r>
      <w:r>
        <w:rPr>
          <w:spacing w:val="1"/>
        </w:rPr>
        <w:t xml:space="preserve"> </w:t>
      </w:r>
      <w:r>
        <w:rPr>
          <w:spacing w:val="-2"/>
        </w:rPr>
        <w:t>Диканьки».</w:t>
      </w:r>
    </w:p>
    <w:p w:rsidR="00B214FC" w:rsidRDefault="004D274D">
      <w:pPr>
        <w:pStyle w:val="a3"/>
        <w:spacing w:before="46"/>
        <w:jc w:val="left"/>
      </w:pPr>
      <w:r>
        <w:t>Литература</w:t>
      </w:r>
      <w:r>
        <w:rPr>
          <w:spacing w:val="-6"/>
        </w:rPr>
        <w:t xml:space="preserve"> </w:t>
      </w:r>
      <w:r>
        <w:t>второй</w:t>
      </w:r>
      <w:r>
        <w:rPr>
          <w:spacing w:val="-6"/>
        </w:rPr>
        <w:t xml:space="preserve"> </w:t>
      </w:r>
      <w:r>
        <w:t>половины</w:t>
      </w:r>
      <w:r>
        <w:rPr>
          <w:spacing w:val="-1"/>
        </w:rPr>
        <w:t xml:space="preserve"> </w:t>
      </w:r>
      <w:r>
        <w:t>XIX</w:t>
      </w:r>
      <w:r>
        <w:rPr>
          <w:spacing w:val="-8"/>
        </w:rPr>
        <w:t xml:space="preserve"> </w:t>
      </w:r>
      <w:r>
        <w:t>века.</w:t>
      </w:r>
      <w:r>
        <w:rPr>
          <w:spacing w:val="-1"/>
        </w:rPr>
        <w:t xml:space="preserve"> </w:t>
      </w:r>
      <w:r>
        <w:t>И.С.</w:t>
      </w:r>
      <w:r>
        <w:rPr>
          <w:spacing w:val="-5"/>
        </w:rPr>
        <w:t xml:space="preserve"> </w:t>
      </w:r>
      <w:r>
        <w:t>Тургенев. Рассказ</w:t>
      </w:r>
      <w:r>
        <w:rPr>
          <w:spacing w:val="-1"/>
        </w:rPr>
        <w:t xml:space="preserve"> </w:t>
      </w:r>
      <w:r>
        <w:rPr>
          <w:spacing w:val="-2"/>
        </w:rPr>
        <w:t>«Муму».</w:t>
      </w:r>
    </w:p>
    <w:p w:rsidR="00B214FC" w:rsidRDefault="004D274D">
      <w:pPr>
        <w:pStyle w:val="a3"/>
        <w:spacing w:before="41" w:line="280" w:lineRule="auto"/>
        <w:ind w:right="1733"/>
        <w:jc w:val="left"/>
      </w:pPr>
      <w:r>
        <w:t>Н.А.</w:t>
      </w:r>
      <w:r>
        <w:rPr>
          <w:spacing w:val="-5"/>
        </w:rPr>
        <w:t xml:space="preserve"> </w:t>
      </w:r>
      <w:r>
        <w:t>Некрасов.</w:t>
      </w:r>
      <w:r>
        <w:rPr>
          <w:spacing w:val="-9"/>
        </w:rPr>
        <w:t xml:space="preserve"> </w:t>
      </w:r>
      <w:r>
        <w:t>Стихотворения</w:t>
      </w:r>
      <w:r>
        <w:rPr>
          <w:spacing w:val="-11"/>
        </w:rPr>
        <w:t xml:space="preserve"> </w:t>
      </w:r>
      <w:r>
        <w:t>(не</w:t>
      </w:r>
      <w:r>
        <w:rPr>
          <w:spacing w:val="-7"/>
        </w:rPr>
        <w:t xml:space="preserve"> </w:t>
      </w:r>
      <w:r>
        <w:t>менее</w:t>
      </w:r>
      <w:r>
        <w:rPr>
          <w:spacing w:val="-7"/>
        </w:rPr>
        <w:t xml:space="preserve"> </w:t>
      </w:r>
      <w:r>
        <w:t>двух). «Крестьянские</w:t>
      </w:r>
      <w:r>
        <w:rPr>
          <w:spacing w:val="-7"/>
        </w:rPr>
        <w:t xml:space="preserve"> </w:t>
      </w:r>
      <w:r>
        <w:t>дети».</w:t>
      </w:r>
      <w:r>
        <w:rPr>
          <w:spacing w:val="-5"/>
        </w:rPr>
        <w:t xml:space="preserve"> </w:t>
      </w:r>
      <w:r>
        <w:t>«Школьник». Поэма «Мороз, Красный нос» (фрагмент).</w:t>
      </w:r>
    </w:p>
    <w:p w:rsidR="00B214FC" w:rsidRDefault="004D274D">
      <w:pPr>
        <w:pStyle w:val="a3"/>
        <w:spacing w:before="0" w:line="269" w:lineRule="exact"/>
      </w:pPr>
      <w:r>
        <w:t>Л.Н.</w:t>
      </w:r>
      <w:r>
        <w:rPr>
          <w:spacing w:val="-8"/>
        </w:rPr>
        <w:t xml:space="preserve"> </w:t>
      </w:r>
      <w:r>
        <w:t>Толстой. Рассказ</w:t>
      </w:r>
      <w:r>
        <w:rPr>
          <w:spacing w:val="-2"/>
        </w:rPr>
        <w:t xml:space="preserve"> </w:t>
      </w:r>
      <w:r>
        <w:t>«Кавказский</w:t>
      </w:r>
      <w:r>
        <w:rPr>
          <w:spacing w:val="-1"/>
        </w:rPr>
        <w:t xml:space="preserve"> </w:t>
      </w:r>
      <w:r>
        <w:t>пленник».</w:t>
      </w:r>
      <w:r>
        <w:rPr>
          <w:spacing w:val="-6"/>
        </w:rPr>
        <w:t xml:space="preserve"> </w:t>
      </w:r>
      <w:r>
        <w:t>Литература</w:t>
      </w:r>
      <w:r>
        <w:rPr>
          <w:spacing w:val="-3"/>
        </w:rPr>
        <w:t xml:space="preserve"> </w:t>
      </w:r>
      <w:r>
        <w:t>XIX-ХХ</w:t>
      </w:r>
      <w:r>
        <w:rPr>
          <w:spacing w:val="-3"/>
        </w:rPr>
        <w:t xml:space="preserve"> </w:t>
      </w:r>
      <w:r>
        <w:rPr>
          <w:spacing w:val="-2"/>
        </w:rPr>
        <w:t>веков.</w:t>
      </w:r>
    </w:p>
    <w:p w:rsidR="00B214FC" w:rsidRDefault="004D274D">
      <w:pPr>
        <w:pStyle w:val="a3"/>
        <w:spacing w:before="46" w:line="271" w:lineRule="auto"/>
        <w:ind w:right="265"/>
      </w:pPr>
      <w:r>
        <w:t>Стихотворения</w:t>
      </w:r>
      <w:r>
        <w:rPr>
          <w:spacing w:val="-10"/>
        </w:rPr>
        <w:t xml:space="preserve"> </w:t>
      </w:r>
      <w:r>
        <w:t>отечественных</w:t>
      </w:r>
      <w:r>
        <w:rPr>
          <w:spacing w:val="-10"/>
        </w:rPr>
        <w:t xml:space="preserve"> </w:t>
      </w:r>
      <w:r>
        <w:t>поэтов</w:t>
      </w:r>
      <w:r>
        <w:rPr>
          <w:spacing w:val="-3"/>
        </w:rPr>
        <w:t xml:space="preserve"> </w:t>
      </w:r>
      <w:r>
        <w:t>XIX-ХХ</w:t>
      </w:r>
      <w:r>
        <w:rPr>
          <w:spacing w:val="-14"/>
        </w:rPr>
        <w:t xml:space="preserve"> </w:t>
      </w:r>
      <w:r>
        <w:t>веков</w:t>
      </w:r>
      <w:r>
        <w:rPr>
          <w:spacing w:val="-13"/>
        </w:rPr>
        <w:t xml:space="preserve"> </w:t>
      </w:r>
      <w:r>
        <w:t>о родной</w:t>
      </w:r>
      <w:r>
        <w:rPr>
          <w:spacing w:val="-9"/>
        </w:rPr>
        <w:t xml:space="preserve"> </w:t>
      </w:r>
      <w:r>
        <w:t>природе</w:t>
      </w:r>
      <w:r>
        <w:rPr>
          <w:spacing w:val="-6"/>
        </w:rPr>
        <w:t xml:space="preserve"> </w:t>
      </w:r>
      <w:r>
        <w:t>и</w:t>
      </w:r>
      <w:r>
        <w:rPr>
          <w:spacing w:val="-9"/>
        </w:rPr>
        <w:t xml:space="preserve"> </w:t>
      </w:r>
      <w:r>
        <w:t>о</w:t>
      </w:r>
      <w:r>
        <w:rPr>
          <w:spacing w:val="-5"/>
        </w:rPr>
        <w:t xml:space="preserve"> </w:t>
      </w:r>
      <w:r>
        <w:t>связи</w:t>
      </w:r>
      <w:r>
        <w:rPr>
          <w:spacing w:val="-9"/>
        </w:rPr>
        <w:t xml:space="preserve"> </w:t>
      </w:r>
      <w:r>
        <w:t>человека</w:t>
      </w:r>
      <w:r>
        <w:rPr>
          <w:spacing w:val="-6"/>
        </w:rPr>
        <w:t xml:space="preserve"> </w:t>
      </w:r>
      <w:r>
        <w:t>с</w:t>
      </w:r>
      <w:r>
        <w:rPr>
          <w:spacing w:val="-6"/>
        </w:rPr>
        <w:t xml:space="preserve"> </w:t>
      </w:r>
      <w:r>
        <w:t>Родиной (не</w:t>
      </w:r>
      <w:r>
        <w:rPr>
          <w:spacing w:val="-8"/>
        </w:rPr>
        <w:t xml:space="preserve"> </w:t>
      </w:r>
      <w:r>
        <w:t>менее</w:t>
      </w:r>
      <w:r>
        <w:rPr>
          <w:spacing w:val="-8"/>
        </w:rPr>
        <w:t xml:space="preserve"> </w:t>
      </w:r>
      <w:r>
        <w:t>пяти</w:t>
      </w:r>
      <w:r>
        <w:rPr>
          <w:spacing w:val="-5"/>
        </w:rPr>
        <w:t xml:space="preserve"> </w:t>
      </w:r>
      <w:r>
        <w:t>стихотворений</w:t>
      </w:r>
      <w:r>
        <w:rPr>
          <w:spacing w:val="-6"/>
        </w:rPr>
        <w:t xml:space="preserve"> </w:t>
      </w:r>
      <w:r>
        <w:t>трёх</w:t>
      </w:r>
      <w:r>
        <w:rPr>
          <w:spacing w:val="-12"/>
        </w:rPr>
        <w:t xml:space="preserve"> </w:t>
      </w:r>
      <w:r>
        <w:t>поэтов).</w:t>
      </w:r>
      <w:r>
        <w:rPr>
          <w:spacing w:val="-9"/>
        </w:rPr>
        <w:t xml:space="preserve"> </w:t>
      </w:r>
      <w:r>
        <w:t>Стихотворения</w:t>
      </w:r>
      <w:r>
        <w:rPr>
          <w:spacing w:val="-7"/>
        </w:rPr>
        <w:t xml:space="preserve"> </w:t>
      </w:r>
      <w:r>
        <w:t>А.К.</w:t>
      </w:r>
      <w:r>
        <w:rPr>
          <w:spacing w:val="-10"/>
        </w:rPr>
        <w:t xml:space="preserve"> </w:t>
      </w:r>
      <w:r>
        <w:t>Толстого,</w:t>
      </w:r>
      <w:r>
        <w:rPr>
          <w:spacing w:val="-10"/>
        </w:rPr>
        <w:t xml:space="preserve"> </w:t>
      </w:r>
      <w:r>
        <w:t>Ф.И.</w:t>
      </w:r>
      <w:r>
        <w:rPr>
          <w:spacing w:val="-5"/>
        </w:rPr>
        <w:t xml:space="preserve"> </w:t>
      </w:r>
      <w:r>
        <w:t>Тютчева,</w:t>
      </w:r>
      <w:r>
        <w:rPr>
          <w:spacing w:val="-5"/>
        </w:rPr>
        <w:t xml:space="preserve"> </w:t>
      </w:r>
      <w:r>
        <w:t>А.А.</w:t>
      </w:r>
      <w:r>
        <w:rPr>
          <w:spacing w:val="-5"/>
        </w:rPr>
        <w:t xml:space="preserve"> </w:t>
      </w:r>
      <w:r>
        <w:t>Фета, И.А. Бунина, А.А. Блока, С.А. Есенина, Н.М. Рубцова, Ю.П. Кузнецова.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Юмористические</w:t>
      </w:r>
      <w:r>
        <w:rPr>
          <w:spacing w:val="30"/>
        </w:rPr>
        <w:t xml:space="preserve"> </w:t>
      </w:r>
      <w:r>
        <w:t>рассказы</w:t>
      </w:r>
      <w:r>
        <w:rPr>
          <w:spacing w:val="33"/>
        </w:rPr>
        <w:t xml:space="preserve"> </w:t>
      </w:r>
      <w:r>
        <w:t>отечественных</w:t>
      </w:r>
      <w:r>
        <w:rPr>
          <w:spacing w:val="31"/>
        </w:rPr>
        <w:t xml:space="preserve"> </w:t>
      </w:r>
      <w:r>
        <w:t>писателей</w:t>
      </w:r>
      <w:r>
        <w:rPr>
          <w:spacing w:val="36"/>
        </w:rPr>
        <w:t xml:space="preserve"> </w:t>
      </w:r>
      <w:r>
        <w:t>XIX-XX</w:t>
      </w:r>
      <w:r>
        <w:rPr>
          <w:spacing w:val="30"/>
        </w:rPr>
        <w:t xml:space="preserve"> </w:t>
      </w:r>
      <w:r>
        <w:t>веков.</w:t>
      </w:r>
      <w:r>
        <w:rPr>
          <w:spacing w:val="34"/>
        </w:rPr>
        <w:t xml:space="preserve"> </w:t>
      </w:r>
      <w:r>
        <w:t>А.П.</w:t>
      </w:r>
      <w:r>
        <w:rPr>
          <w:spacing w:val="33"/>
        </w:rPr>
        <w:t xml:space="preserve"> </w:t>
      </w:r>
      <w:r>
        <w:t>Чехов (два</w:t>
      </w:r>
      <w:r>
        <w:rPr>
          <w:spacing w:val="35"/>
        </w:rPr>
        <w:t xml:space="preserve"> </w:t>
      </w:r>
      <w:r>
        <w:t>рассказа</w:t>
      </w:r>
      <w:r>
        <w:rPr>
          <w:spacing w:val="35"/>
        </w:rPr>
        <w:t xml:space="preserve"> </w:t>
      </w:r>
      <w:r>
        <w:t>по выбору). Например, «Лошадиная фамилия», «Мальчики», «Хирургия» и другие.</w:t>
      </w:r>
    </w:p>
    <w:p w:rsidR="00B214FC" w:rsidRDefault="004D274D">
      <w:pPr>
        <w:pStyle w:val="a3"/>
        <w:spacing w:line="271" w:lineRule="auto"/>
        <w:jc w:val="left"/>
      </w:pPr>
      <w:r>
        <w:t>М.М. Зощенко (два рассказа по выбору). Например, «Галоша», «Лёля и Минька», «Ёлка», «Золотые слова», «Встреча» и другие.</w:t>
      </w:r>
    </w:p>
    <w:p w:rsidR="00B214FC" w:rsidRDefault="004D274D">
      <w:pPr>
        <w:pStyle w:val="a3"/>
        <w:spacing w:before="6" w:line="280" w:lineRule="auto"/>
        <w:ind w:right="1256"/>
        <w:jc w:val="left"/>
      </w:pPr>
      <w:r>
        <w:t>Произведения</w:t>
      </w:r>
      <w:r>
        <w:rPr>
          <w:spacing w:val="-8"/>
        </w:rPr>
        <w:t xml:space="preserve"> </w:t>
      </w:r>
      <w:r>
        <w:t>отечественной</w:t>
      </w:r>
      <w:r>
        <w:rPr>
          <w:spacing w:val="-2"/>
        </w:rPr>
        <w:t xml:space="preserve"> </w:t>
      </w:r>
      <w:r>
        <w:t>литературы</w:t>
      </w:r>
      <w:r>
        <w:rPr>
          <w:spacing w:val="-2"/>
        </w:rPr>
        <w:t xml:space="preserve"> </w:t>
      </w:r>
      <w:r>
        <w:t>о</w:t>
      </w:r>
      <w:r>
        <w:rPr>
          <w:spacing w:val="-3"/>
        </w:rPr>
        <w:t xml:space="preserve"> </w:t>
      </w:r>
      <w:r>
        <w:t>природе</w:t>
      </w:r>
      <w:r>
        <w:rPr>
          <w:spacing w:val="-4"/>
        </w:rPr>
        <w:t xml:space="preserve"> </w:t>
      </w:r>
      <w:r>
        <w:t>и</w:t>
      </w:r>
      <w:r>
        <w:rPr>
          <w:spacing w:val="-7"/>
        </w:rPr>
        <w:t xml:space="preserve"> </w:t>
      </w:r>
      <w:r>
        <w:t>животных</w:t>
      </w:r>
      <w:r>
        <w:rPr>
          <w:spacing w:val="-8"/>
        </w:rPr>
        <w:t xml:space="preserve"> </w:t>
      </w:r>
      <w:r>
        <w:t>(не</w:t>
      </w:r>
      <w:r>
        <w:rPr>
          <w:spacing w:val="-4"/>
        </w:rPr>
        <w:t xml:space="preserve"> </w:t>
      </w:r>
      <w:r>
        <w:t>менее</w:t>
      </w:r>
      <w:r>
        <w:rPr>
          <w:spacing w:val="-9"/>
        </w:rPr>
        <w:t xml:space="preserve"> </w:t>
      </w:r>
      <w:r>
        <w:t>двух).</w:t>
      </w:r>
      <w:r>
        <w:rPr>
          <w:spacing w:val="-1"/>
        </w:rPr>
        <w:t xml:space="preserve"> </w:t>
      </w:r>
      <w:r>
        <w:t>А.И. Куприн, М.М. Пришвин, К.Г. Паустовский.</w:t>
      </w:r>
    </w:p>
    <w:p w:rsidR="00B214FC" w:rsidRDefault="004D274D">
      <w:pPr>
        <w:pStyle w:val="a3"/>
        <w:spacing w:before="0" w:line="280" w:lineRule="auto"/>
        <w:ind w:right="1733"/>
        <w:jc w:val="left"/>
      </w:pPr>
      <w:r>
        <w:t>А.П.</w:t>
      </w:r>
      <w:r>
        <w:rPr>
          <w:spacing w:val="-4"/>
        </w:rPr>
        <w:t xml:space="preserve"> </w:t>
      </w:r>
      <w:r>
        <w:t>Платонов.</w:t>
      </w:r>
      <w:r>
        <w:rPr>
          <w:spacing w:val="-8"/>
        </w:rPr>
        <w:t xml:space="preserve"> </w:t>
      </w:r>
      <w:r>
        <w:t>Рассказы</w:t>
      </w:r>
      <w:r>
        <w:rPr>
          <w:spacing w:val="-8"/>
        </w:rPr>
        <w:t xml:space="preserve"> </w:t>
      </w:r>
      <w:r>
        <w:t>(один</w:t>
      </w:r>
      <w:r>
        <w:rPr>
          <w:spacing w:val="-4"/>
        </w:rPr>
        <w:t xml:space="preserve"> </w:t>
      </w:r>
      <w:r>
        <w:t>по</w:t>
      </w:r>
      <w:r>
        <w:rPr>
          <w:spacing w:val="-5"/>
        </w:rPr>
        <w:t xml:space="preserve"> </w:t>
      </w:r>
      <w:r>
        <w:t>выбору).</w:t>
      </w:r>
      <w:r>
        <w:rPr>
          <w:spacing w:val="-3"/>
        </w:rPr>
        <w:t xml:space="preserve"> </w:t>
      </w:r>
      <w:r>
        <w:t>Например,</w:t>
      </w:r>
      <w:r>
        <w:rPr>
          <w:spacing w:val="-8"/>
        </w:rPr>
        <w:t xml:space="preserve"> </w:t>
      </w:r>
      <w:r>
        <w:t>«Корова»,</w:t>
      </w:r>
      <w:r>
        <w:rPr>
          <w:spacing w:val="-3"/>
        </w:rPr>
        <w:t xml:space="preserve"> </w:t>
      </w:r>
      <w:r>
        <w:t>«Никита»</w:t>
      </w:r>
      <w:r>
        <w:rPr>
          <w:spacing w:val="-9"/>
        </w:rPr>
        <w:t xml:space="preserve"> </w:t>
      </w:r>
      <w:r>
        <w:t>и</w:t>
      </w:r>
      <w:r>
        <w:rPr>
          <w:spacing w:val="-4"/>
        </w:rPr>
        <w:t xml:space="preserve"> </w:t>
      </w:r>
      <w:r>
        <w:t>другие. В.П. Астафьев. Рассказ «Васюткино озеро». Литература XX-XXI веков.</w:t>
      </w:r>
    </w:p>
    <w:p w:rsidR="00B214FC" w:rsidRDefault="004D274D">
      <w:pPr>
        <w:pStyle w:val="a3"/>
        <w:spacing w:before="0" w:line="268" w:lineRule="auto"/>
        <w:ind w:right="269"/>
      </w:pPr>
      <w: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rsidR="00B214FC" w:rsidRDefault="004D274D">
      <w:pPr>
        <w:pStyle w:val="a3"/>
        <w:spacing w:before="4" w:line="271" w:lineRule="auto"/>
        <w:ind w:right="263"/>
      </w:pPr>
      <w:r>
        <w:t>Произведения</w:t>
      </w:r>
      <w:r>
        <w:rPr>
          <w:spacing w:val="-1"/>
        </w:rPr>
        <w:t xml:space="preserve"> </w:t>
      </w:r>
      <w:r>
        <w:t>отечественных</w:t>
      </w:r>
      <w:r>
        <w:rPr>
          <w:spacing w:val="-1"/>
        </w:rPr>
        <w:t xml:space="preserve"> </w:t>
      </w:r>
      <w:r>
        <w:t>писателей XIX-XXI веков на тему</w:t>
      </w:r>
      <w:r>
        <w:rPr>
          <w:spacing w:val="-6"/>
        </w:rPr>
        <w:t xml:space="preserve"> </w:t>
      </w:r>
      <w:r>
        <w:t>детства (не</w:t>
      </w:r>
      <w:r>
        <w:rPr>
          <w:spacing w:val="-2"/>
        </w:rPr>
        <w:t xml:space="preserve"> </w:t>
      </w:r>
      <w:r>
        <w:t>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 и другие.</w:t>
      </w:r>
    </w:p>
    <w:p w:rsidR="00B214FC" w:rsidRDefault="004D274D">
      <w:pPr>
        <w:pStyle w:val="a3"/>
        <w:spacing w:before="6" w:line="271" w:lineRule="auto"/>
        <w:ind w:right="266"/>
      </w:pPr>
      <w: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и </w:t>
      </w:r>
      <w:r>
        <w:rPr>
          <w:spacing w:val="-2"/>
        </w:rPr>
        <w:t>другие.</w:t>
      </w:r>
    </w:p>
    <w:p w:rsidR="00B214FC" w:rsidRDefault="004D274D">
      <w:pPr>
        <w:pStyle w:val="a3"/>
      </w:pPr>
      <w:r>
        <w:t>Литература</w:t>
      </w:r>
      <w:r>
        <w:rPr>
          <w:spacing w:val="-4"/>
        </w:rPr>
        <w:t xml:space="preserve"> </w:t>
      </w:r>
      <w:r>
        <w:t>народов</w:t>
      </w:r>
      <w:r>
        <w:rPr>
          <w:spacing w:val="-2"/>
        </w:rPr>
        <w:t xml:space="preserve"> </w:t>
      </w:r>
      <w:r>
        <w:t>Российской</w:t>
      </w:r>
      <w:r>
        <w:rPr>
          <w:spacing w:val="-6"/>
        </w:rPr>
        <w:t xml:space="preserve"> </w:t>
      </w:r>
      <w:r>
        <w:rPr>
          <w:spacing w:val="-2"/>
        </w:rPr>
        <w:t>Федерации.</w:t>
      </w:r>
    </w:p>
    <w:p w:rsidR="00B214FC" w:rsidRDefault="004D274D">
      <w:pPr>
        <w:pStyle w:val="a3"/>
        <w:spacing w:before="41" w:line="271" w:lineRule="auto"/>
        <w:ind w:right="272"/>
      </w:pPr>
      <w:r>
        <w:t xml:space="preserve">Стихотворения (одно по выбору). Р.Г. Гамзатов «Песня соловья»; М. Карим «Эту песню мать мне </w:t>
      </w:r>
      <w:r>
        <w:rPr>
          <w:spacing w:val="-2"/>
        </w:rPr>
        <w:t>пела».</w:t>
      </w:r>
    </w:p>
    <w:p w:rsidR="00B214FC" w:rsidRDefault="004D274D">
      <w:pPr>
        <w:pStyle w:val="a3"/>
      </w:pPr>
      <w:r>
        <w:t>Зарубежная</w:t>
      </w:r>
      <w:r>
        <w:rPr>
          <w:spacing w:val="-5"/>
        </w:rPr>
        <w:t xml:space="preserve"> </w:t>
      </w:r>
      <w:r>
        <w:rPr>
          <w:spacing w:val="-2"/>
        </w:rPr>
        <w:t>литература.</w:t>
      </w:r>
    </w:p>
    <w:p w:rsidR="00B214FC" w:rsidRDefault="004D274D">
      <w:pPr>
        <w:pStyle w:val="a3"/>
        <w:spacing w:before="46" w:line="273" w:lineRule="auto"/>
        <w:jc w:val="left"/>
      </w:pPr>
      <w:r>
        <w:t>Х.К. Андерсен. Сказки (одна по выбору). Например, «Снежная королева», «Соловей» и другие. Зарубежная</w:t>
      </w:r>
      <w:r>
        <w:rPr>
          <w:spacing w:val="-8"/>
        </w:rPr>
        <w:t xml:space="preserve"> </w:t>
      </w:r>
      <w:r>
        <w:t>сказочная</w:t>
      </w:r>
      <w:r>
        <w:rPr>
          <w:spacing w:val="-13"/>
        </w:rPr>
        <w:t xml:space="preserve"> </w:t>
      </w:r>
      <w:r>
        <w:t>проза</w:t>
      </w:r>
      <w:r>
        <w:rPr>
          <w:spacing w:val="-14"/>
        </w:rPr>
        <w:t xml:space="preserve"> </w:t>
      </w:r>
      <w:r>
        <w:t>(одно</w:t>
      </w:r>
      <w:r>
        <w:rPr>
          <w:spacing w:val="-8"/>
        </w:rPr>
        <w:t xml:space="preserve"> </w:t>
      </w:r>
      <w:r>
        <w:t>произведение</w:t>
      </w:r>
      <w:r>
        <w:rPr>
          <w:spacing w:val="-9"/>
        </w:rPr>
        <w:t xml:space="preserve"> </w:t>
      </w:r>
      <w:r>
        <w:t>по</w:t>
      </w:r>
      <w:r>
        <w:rPr>
          <w:spacing w:val="-8"/>
        </w:rPr>
        <w:t xml:space="preserve"> </w:t>
      </w:r>
      <w:r>
        <w:t>выбору).</w:t>
      </w:r>
      <w:r>
        <w:rPr>
          <w:spacing w:val="-6"/>
        </w:rPr>
        <w:t xml:space="preserve"> </w:t>
      </w:r>
      <w:r>
        <w:t>Например,</w:t>
      </w:r>
      <w:r>
        <w:rPr>
          <w:spacing w:val="-10"/>
        </w:rPr>
        <w:t xml:space="preserve"> </w:t>
      </w:r>
      <w:r>
        <w:t>Л.</w:t>
      </w:r>
      <w:r>
        <w:rPr>
          <w:spacing w:val="-10"/>
        </w:rPr>
        <w:t xml:space="preserve"> </w:t>
      </w:r>
      <w:r>
        <w:t>Кэрролл</w:t>
      </w:r>
      <w:r>
        <w:rPr>
          <w:spacing w:val="-12"/>
        </w:rPr>
        <w:t xml:space="preserve"> </w:t>
      </w:r>
      <w:r>
        <w:t>«Алиса</w:t>
      </w:r>
      <w:r>
        <w:rPr>
          <w:spacing w:val="-9"/>
        </w:rPr>
        <w:t xml:space="preserve"> </w:t>
      </w:r>
      <w:r>
        <w:t>в</w:t>
      </w:r>
      <w:r>
        <w:rPr>
          <w:spacing w:val="-6"/>
        </w:rPr>
        <w:t xml:space="preserve"> </w:t>
      </w:r>
      <w:r>
        <w:t>Стране Чудес» (главы по выбору), Д.Толкин «Хоббит, или Туда и обратно» (главы по выбору) и другие.</w:t>
      </w:r>
    </w:p>
    <w:p w:rsidR="00B214FC" w:rsidRDefault="004D274D">
      <w:pPr>
        <w:pStyle w:val="a3"/>
        <w:spacing w:before="6"/>
        <w:jc w:val="left"/>
      </w:pPr>
      <w:r>
        <w:t>Зарубежная</w:t>
      </w:r>
      <w:r>
        <w:rPr>
          <w:spacing w:val="54"/>
          <w:w w:val="150"/>
        </w:rPr>
        <w:t xml:space="preserve"> </w:t>
      </w:r>
      <w:r>
        <w:t>проза</w:t>
      </w:r>
      <w:r>
        <w:rPr>
          <w:spacing w:val="79"/>
        </w:rPr>
        <w:t xml:space="preserve"> </w:t>
      </w:r>
      <w:r>
        <w:t>о</w:t>
      </w:r>
      <w:r>
        <w:rPr>
          <w:spacing w:val="54"/>
          <w:w w:val="150"/>
        </w:rPr>
        <w:t xml:space="preserve"> </w:t>
      </w:r>
      <w:r>
        <w:t>детях</w:t>
      </w:r>
      <w:r>
        <w:rPr>
          <w:spacing w:val="51"/>
          <w:w w:val="150"/>
        </w:rPr>
        <w:t xml:space="preserve"> </w:t>
      </w:r>
      <w:r>
        <w:t>и</w:t>
      </w:r>
      <w:r>
        <w:rPr>
          <w:spacing w:val="55"/>
          <w:w w:val="150"/>
        </w:rPr>
        <w:t xml:space="preserve"> </w:t>
      </w:r>
      <w:r>
        <w:t>подростках</w:t>
      </w:r>
      <w:r>
        <w:rPr>
          <w:spacing w:val="50"/>
          <w:w w:val="150"/>
        </w:rPr>
        <w:t xml:space="preserve"> </w:t>
      </w:r>
      <w:r>
        <w:t>(два</w:t>
      </w:r>
      <w:r>
        <w:rPr>
          <w:spacing w:val="53"/>
          <w:w w:val="150"/>
        </w:rPr>
        <w:t xml:space="preserve"> </w:t>
      </w:r>
      <w:r>
        <w:t>произведения</w:t>
      </w:r>
      <w:r>
        <w:rPr>
          <w:spacing w:val="50"/>
          <w:w w:val="150"/>
        </w:rPr>
        <w:t xml:space="preserve"> </w:t>
      </w:r>
      <w:r>
        <w:t>по</w:t>
      </w:r>
      <w:r>
        <w:rPr>
          <w:spacing w:val="54"/>
          <w:w w:val="150"/>
        </w:rPr>
        <w:t xml:space="preserve"> </w:t>
      </w:r>
      <w:r>
        <w:t>выбору).</w:t>
      </w:r>
      <w:r>
        <w:rPr>
          <w:spacing w:val="57"/>
          <w:w w:val="150"/>
        </w:rPr>
        <w:t xml:space="preserve"> </w:t>
      </w:r>
      <w:r>
        <w:t>Например,</w:t>
      </w:r>
      <w:r>
        <w:rPr>
          <w:spacing w:val="52"/>
          <w:w w:val="150"/>
        </w:rPr>
        <w:t xml:space="preserve"> </w:t>
      </w:r>
      <w:r>
        <w:t>М.</w:t>
      </w:r>
      <w:r>
        <w:rPr>
          <w:spacing w:val="53"/>
          <w:w w:val="150"/>
        </w:rPr>
        <w:t xml:space="preserve"> </w:t>
      </w:r>
      <w:r>
        <w:rPr>
          <w:spacing w:val="-4"/>
        </w:rPr>
        <w:t>Твен</w:t>
      </w:r>
    </w:p>
    <w:p w:rsidR="00B214FC" w:rsidRDefault="004D274D">
      <w:pPr>
        <w:pStyle w:val="a3"/>
        <w:spacing w:before="37" w:line="276" w:lineRule="auto"/>
        <w:ind w:right="1173"/>
        <w:jc w:val="left"/>
      </w:pPr>
      <w:r>
        <w:t>«Приключения Тома Сойера» (главы по выбору), Д. Лондон «Сказание о Кише», Р. Брэдбери.</w:t>
      </w:r>
      <w:r>
        <w:rPr>
          <w:spacing w:val="-3"/>
        </w:rPr>
        <w:t xml:space="preserve"> </w:t>
      </w:r>
      <w:r>
        <w:t>Рассказы.</w:t>
      </w:r>
      <w:r>
        <w:rPr>
          <w:spacing w:val="-3"/>
        </w:rPr>
        <w:t xml:space="preserve"> </w:t>
      </w:r>
      <w:r>
        <w:t>Например,</w:t>
      </w:r>
      <w:r>
        <w:rPr>
          <w:spacing w:val="-3"/>
        </w:rPr>
        <w:t xml:space="preserve"> </w:t>
      </w:r>
      <w:r>
        <w:t>«Каникулы»,</w:t>
      </w:r>
      <w:r>
        <w:rPr>
          <w:spacing w:val="-3"/>
        </w:rPr>
        <w:t xml:space="preserve"> </w:t>
      </w:r>
      <w:r>
        <w:t>«Звук</w:t>
      </w:r>
      <w:r>
        <w:rPr>
          <w:spacing w:val="-7"/>
        </w:rPr>
        <w:t xml:space="preserve"> </w:t>
      </w:r>
      <w:r>
        <w:t>бегущих</w:t>
      </w:r>
      <w:r>
        <w:rPr>
          <w:spacing w:val="-9"/>
        </w:rPr>
        <w:t xml:space="preserve"> </w:t>
      </w:r>
      <w:r>
        <w:t>ног»,</w:t>
      </w:r>
      <w:r>
        <w:rPr>
          <w:spacing w:val="-3"/>
        </w:rPr>
        <w:t xml:space="preserve"> </w:t>
      </w:r>
      <w:r>
        <w:t>«Зелёное</w:t>
      </w:r>
      <w:r>
        <w:rPr>
          <w:spacing w:val="-10"/>
        </w:rPr>
        <w:t xml:space="preserve"> </w:t>
      </w:r>
      <w:r>
        <w:t>утро»</w:t>
      </w:r>
      <w:r>
        <w:rPr>
          <w:spacing w:val="-9"/>
        </w:rPr>
        <w:t xml:space="preserve"> </w:t>
      </w:r>
      <w:r>
        <w:t>и</w:t>
      </w:r>
      <w:r>
        <w:rPr>
          <w:spacing w:val="-4"/>
        </w:rPr>
        <w:t xml:space="preserve"> </w:t>
      </w:r>
      <w:r>
        <w:t>другие. Зарубежная приключенческая проза (два произведения по выбору). Например, Р. Стивенсон «Остров сокровищ», «Чёрная стрела» и другие.</w:t>
      </w:r>
    </w:p>
    <w:p w:rsidR="00B214FC" w:rsidRDefault="004D274D">
      <w:pPr>
        <w:pStyle w:val="a3"/>
        <w:spacing w:before="7" w:line="271" w:lineRule="auto"/>
        <w:jc w:val="left"/>
      </w:pPr>
      <w:r>
        <w:t>Зарубежная</w:t>
      </w:r>
      <w:r>
        <w:rPr>
          <w:spacing w:val="-3"/>
        </w:rPr>
        <w:t xml:space="preserve"> </w:t>
      </w:r>
      <w:r>
        <w:t>проза</w:t>
      </w:r>
      <w:r>
        <w:rPr>
          <w:spacing w:val="-8"/>
        </w:rPr>
        <w:t xml:space="preserve"> </w:t>
      </w:r>
      <w:r>
        <w:t>о</w:t>
      </w:r>
      <w:r>
        <w:rPr>
          <w:spacing w:val="-3"/>
        </w:rPr>
        <w:t xml:space="preserve"> </w:t>
      </w:r>
      <w:r>
        <w:t>животных</w:t>
      </w:r>
      <w:r>
        <w:rPr>
          <w:spacing w:val="-7"/>
        </w:rPr>
        <w:t xml:space="preserve"> </w:t>
      </w:r>
      <w:r>
        <w:t>(одно-два</w:t>
      </w:r>
      <w:r>
        <w:rPr>
          <w:spacing w:val="-3"/>
        </w:rPr>
        <w:t xml:space="preserve"> </w:t>
      </w:r>
      <w:r>
        <w:t>произведения</w:t>
      </w:r>
      <w:r>
        <w:rPr>
          <w:spacing w:val="-3"/>
        </w:rPr>
        <w:t xml:space="preserve"> </w:t>
      </w:r>
      <w:r>
        <w:t>по выбору).</w:t>
      </w:r>
      <w:r>
        <w:rPr>
          <w:spacing w:val="-1"/>
        </w:rPr>
        <w:t xml:space="preserve"> </w:t>
      </w:r>
      <w:r>
        <w:t>Э.</w:t>
      </w:r>
      <w:r>
        <w:rPr>
          <w:spacing w:val="-1"/>
        </w:rPr>
        <w:t xml:space="preserve"> </w:t>
      </w:r>
      <w:r>
        <w:t>Сетон-Томпсон</w:t>
      </w:r>
      <w:r>
        <w:rPr>
          <w:spacing w:val="-2"/>
        </w:rPr>
        <w:t xml:space="preserve"> </w:t>
      </w:r>
      <w:r>
        <w:t>«Королевская аналостанка», Д. Даррелл «Говорящий свёрток», Д. Лондон «Белый клык», Д.</w:t>
      </w:r>
    </w:p>
    <w:p w:rsidR="00B214FC" w:rsidRDefault="004D274D">
      <w:pPr>
        <w:pStyle w:val="a3"/>
        <w:spacing w:before="6" w:line="280" w:lineRule="auto"/>
        <w:ind w:right="4437"/>
        <w:jc w:val="left"/>
      </w:pPr>
      <w:r>
        <w:t>Киплинг</w:t>
      </w:r>
      <w:r>
        <w:rPr>
          <w:spacing w:val="-11"/>
        </w:rPr>
        <w:t xml:space="preserve"> </w:t>
      </w:r>
      <w:r>
        <w:t>«Маугли»,</w:t>
      </w:r>
      <w:r>
        <w:rPr>
          <w:spacing w:val="-7"/>
        </w:rPr>
        <w:t xml:space="preserve"> </w:t>
      </w:r>
      <w:r>
        <w:t>«Рикки-Тикки-Тави»</w:t>
      </w:r>
      <w:r>
        <w:rPr>
          <w:spacing w:val="-13"/>
        </w:rPr>
        <w:t xml:space="preserve"> </w:t>
      </w:r>
      <w:r>
        <w:t>и</w:t>
      </w:r>
      <w:r>
        <w:rPr>
          <w:spacing w:val="-8"/>
        </w:rPr>
        <w:t xml:space="preserve"> </w:t>
      </w:r>
      <w:r>
        <w:t>другие. Содержание обучения в 6 классе.</w:t>
      </w:r>
    </w:p>
    <w:p w:rsidR="00B214FC" w:rsidRDefault="004D274D">
      <w:pPr>
        <w:pStyle w:val="a3"/>
        <w:spacing w:before="0" w:line="273" w:lineRule="exact"/>
        <w:jc w:val="left"/>
      </w:pPr>
      <w:r>
        <w:t>Античная</w:t>
      </w:r>
      <w:r>
        <w:rPr>
          <w:spacing w:val="-6"/>
        </w:rPr>
        <w:t xml:space="preserve"> </w:t>
      </w:r>
      <w:r>
        <w:rPr>
          <w:spacing w:val="-2"/>
        </w:rPr>
        <w:t>литература.</w:t>
      </w:r>
    </w:p>
    <w:p w:rsidR="00B214FC" w:rsidRDefault="004D274D">
      <w:pPr>
        <w:pStyle w:val="a3"/>
        <w:spacing w:before="40" w:line="280" w:lineRule="auto"/>
        <w:ind w:right="4437"/>
        <w:jc w:val="left"/>
      </w:pPr>
      <w:r>
        <w:t>Гомер.</w:t>
      </w:r>
      <w:r>
        <w:rPr>
          <w:spacing w:val="-7"/>
        </w:rPr>
        <w:t xml:space="preserve"> </w:t>
      </w:r>
      <w:r>
        <w:t>Поэмы.</w:t>
      </w:r>
      <w:r>
        <w:rPr>
          <w:spacing w:val="-11"/>
        </w:rPr>
        <w:t xml:space="preserve"> </w:t>
      </w:r>
      <w:r>
        <w:t>«Илиада»,</w:t>
      </w:r>
      <w:r>
        <w:rPr>
          <w:spacing w:val="-7"/>
        </w:rPr>
        <w:t xml:space="preserve"> </w:t>
      </w:r>
      <w:r>
        <w:t>«Одиссея»</w:t>
      </w:r>
      <w:r>
        <w:rPr>
          <w:spacing w:val="-13"/>
        </w:rPr>
        <w:t xml:space="preserve"> </w:t>
      </w:r>
      <w:r>
        <w:t xml:space="preserve">(фрагменты). </w:t>
      </w:r>
      <w:r>
        <w:rPr>
          <w:spacing w:val="-2"/>
        </w:rPr>
        <w:t>Фольклор.</w:t>
      </w:r>
    </w:p>
    <w:p w:rsidR="00B214FC" w:rsidRDefault="004D274D">
      <w:pPr>
        <w:pStyle w:val="a3"/>
        <w:spacing w:before="0" w:line="271" w:lineRule="auto"/>
        <w:jc w:val="left"/>
      </w:pPr>
      <w:r>
        <w:t>Русские</w:t>
      </w:r>
      <w:r>
        <w:rPr>
          <w:spacing w:val="40"/>
        </w:rPr>
        <w:t xml:space="preserve"> </w:t>
      </w:r>
      <w:r>
        <w:t>былины</w:t>
      </w:r>
      <w:r>
        <w:rPr>
          <w:spacing w:val="40"/>
        </w:rPr>
        <w:t xml:space="preserve"> </w:t>
      </w:r>
      <w:r>
        <w:t>(не</w:t>
      </w:r>
      <w:r>
        <w:rPr>
          <w:spacing w:val="39"/>
        </w:rPr>
        <w:t xml:space="preserve"> </w:t>
      </w:r>
      <w:r>
        <w:t>менее</w:t>
      </w:r>
      <w:r>
        <w:rPr>
          <w:spacing w:val="39"/>
        </w:rPr>
        <w:t xml:space="preserve"> </w:t>
      </w:r>
      <w:r>
        <w:t>двух).</w:t>
      </w:r>
      <w:r>
        <w:rPr>
          <w:spacing w:val="40"/>
        </w:rPr>
        <w:t xml:space="preserve"> </w:t>
      </w:r>
      <w:r>
        <w:t>Например,</w:t>
      </w:r>
      <w:r>
        <w:rPr>
          <w:spacing w:val="37"/>
        </w:rPr>
        <w:t xml:space="preserve"> </w:t>
      </w:r>
      <w:r>
        <w:t>«Илья</w:t>
      </w:r>
      <w:r>
        <w:rPr>
          <w:spacing w:val="40"/>
        </w:rPr>
        <w:t xml:space="preserve"> </w:t>
      </w:r>
      <w:r>
        <w:t>Муромец</w:t>
      </w:r>
      <w:r>
        <w:rPr>
          <w:spacing w:val="40"/>
        </w:rPr>
        <w:t xml:space="preserve"> </w:t>
      </w:r>
      <w:r>
        <w:t>и</w:t>
      </w:r>
      <w:r>
        <w:rPr>
          <w:spacing w:val="40"/>
        </w:rPr>
        <w:t xml:space="preserve"> </w:t>
      </w:r>
      <w:r>
        <w:t>Соловей-разбойник»,</w:t>
      </w:r>
      <w:r>
        <w:rPr>
          <w:spacing w:val="40"/>
        </w:rPr>
        <w:t xml:space="preserve"> </w:t>
      </w:r>
      <w:r>
        <w:t>«Садко»</w:t>
      </w:r>
      <w:r>
        <w:rPr>
          <w:spacing w:val="40"/>
        </w:rPr>
        <w:t xml:space="preserve"> </w:t>
      </w:r>
      <w:r>
        <w:t xml:space="preserve">и </w:t>
      </w:r>
      <w:r>
        <w:rPr>
          <w:spacing w:val="-2"/>
        </w:rPr>
        <w:t>другие.</w:t>
      </w:r>
    </w:p>
    <w:p w:rsidR="00B214FC" w:rsidRDefault="004D274D">
      <w:pPr>
        <w:pStyle w:val="a3"/>
        <w:spacing w:before="3"/>
        <w:jc w:val="left"/>
      </w:pPr>
      <w:r>
        <w:t>Народные</w:t>
      </w:r>
      <w:r>
        <w:rPr>
          <w:spacing w:val="-17"/>
        </w:rPr>
        <w:t xml:space="preserve"> </w:t>
      </w:r>
      <w:r>
        <w:t>песни</w:t>
      </w:r>
      <w:r>
        <w:rPr>
          <w:spacing w:val="-15"/>
        </w:rPr>
        <w:t xml:space="preserve"> </w:t>
      </w:r>
      <w:r>
        <w:t>и</w:t>
      </w:r>
      <w:r>
        <w:rPr>
          <w:spacing w:val="-8"/>
        </w:rPr>
        <w:t xml:space="preserve"> </w:t>
      </w:r>
      <w:r>
        <w:t>баллады</w:t>
      </w:r>
      <w:r>
        <w:rPr>
          <w:spacing w:val="-13"/>
        </w:rPr>
        <w:t xml:space="preserve"> </w:t>
      </w:r>
      <w:r>
        <w:t>народов</w:t>
      </w:r>
      <w:r>
        <w:rPr>
          <w:spacing w:val="-12"/>
        </w:rPr>
        <w:t xml:space="preserve"> </w:t>
      </w:r>
      <w:r>
        <w:t>России</w:t>
      </w:r>
      <w:r>
        <w:rPr>
          <w:spacing w:val="-13"/>
        </w:rPr>
        <w:t xml:space="preserve"> </w:t>
      </w:r>
      <w:r>
        <w:t>и</w:t>
      </w:r>
      <w:r>
        <w:rPr>
          <w:spacing w:val="-12"/>
        </w:rPr>
        <w:t xml:space="preserve"> </w:t>
      </w:r>
      <w:r>
        <w:t>мира</w:t>
      </w:r>
      <w:r>
        <w:rPr>
          <w:spacing w:val="-11"/>
        </w:rPr>
        <w:t xml:space="preserve"> </w:t>
      </w:r>
      <w:r>
        <w:t>(не</w:t>
      </w:r>
      <w:r>
        <w:rPr>
          <w:spacing w:val="-14"/>
        </w:rPr>
        <w:t xml:space="preserve"> </w:t>
      </w:r>
      <w:r>
        <w:t>менее</w:t>
      </w:r>
      <w:r>
        <w:rPr>
          <w:spacing w:val="-14"/>
        </w:rPr>
        <w:t xml:space="preserve"> </w:t>
      </w:r>
      <w:r>
        <w:t>трёх</w:t>
      </w:r>
      <w:r>
        <w:rPr>
          <w:spacing w:val="-15"/>
        </w:rPr>
        <w:t xml:space="preserve"> </w:t>
      </w:r>
      <w:r>
        <w:t>песен</w:t>
      </w:r>
      <w:r>
        <w:rPr>
          <w:spacing w:val="-8"/>
        </w:rPr>
        <w:t xml:space="preserve"> </w:t>
      </w:r>
      <w:r>
        <w:t>и</w:t>
      </w:r>
      <w:r>
        <w:rPr>
          <w:spacing w:val="-16"/>
        </w:rPr>
        <w:t xml:space="preserve"> </w:t>
      </w:r>
      <w:r>
        <w:t>одной</w:t>
      </w:r>
      <w:r>
        <w:rPr>
          <w:spacing w:val="-13"/>
        </w:rPr>
        <w:t xml:space="preserve"> </w:t>
      </w:r>
      <w:r>
        <w:t>баллады).</w:t>
      </w:r>
      <w:r>
        <w:rPr>
          <w:spacing w:val="-7"/>
        </w:rPr>
        <w:t xml:space="preserve"> </w:t>
      </w:r>
      <w:r>
        <w:rPr>
          <w:spacing w:val="-2"/>
        </w:rPr>
        <w:t>Например,</w:t>
      </w:r>
    </w:p>
    <w:p w:rsidR="00B214FC" w:rsidRDefault="004D274D">
      <w:pPr>
        <w:pStyle w:val="a3"/>
        <w:spacing w:before="36" w:line="271" w:lineRule="auto"/>
        <w:jc w:val="left"/>
      </w:pPr>
      <w:r>
        <w:t>«Песнь</w:t>
      </w:r>
      <w:r>
        <w:rPr>
          <w:spacing w:val="40"/>
        </w:rPr>
        <w:t xml:space="preserve"> </w:t>
      </w:r>
      <w:r>
        <w:t>о</w:t>
      </w:r>
      <w:r>
        <w:rPr>
          <w:spacing w:val="40"/>
        </w:rPr>
        <w:t xml:space="preserve"> </w:t>
      </w:r>
      <w:r>
        <w:t>Роланде»</w:t>
      </w:r>
      <w:r>
        <w:rPr>
          <w:spacing w:val="40"/>
        </w:rPr>
        <w:t xml:space="preserve"> </w:t>
      </w:r>
      <w:r>
        <w:t>(фрагменты).</w:t>
      </w:r>
      <w:r>
        <w:rPr>
          <w:spacing w:val="40"/>
        </w:rPr>
        <w:t xml:space="preserve"> </w:t>
      </w:r>
      <w:r>
        <w:t>«Песнь</w:t>
      </w:r>
      <w:r>
        <w:rPr>
          <w:spacing w:val="40"/>
        </w:rPr>
        <w:t xml:space="preserve"> </w:t>
      </w:r>
      <w:r>
        <w:t>о</w:t>
      </w:r>
      <w:r>
        <w:rPr>
          <w:spacing w:val="40"/>
        </w:rPr>
        <w:t xml:space="preserve"> </w:t>
      </w:r>
      <w:r>
        <w:t>Нибелунгах»</w:t>
      </w:r>
      <w:r>
        <w:rPr>
          <w:spacing w:val="40"/>
        </w:rPr>
        <w:t xml:space="preserve"> </w:t>
      </w:r>
      <w:r>
        <w:t>(фрагменты),</w:t>
      </w:r>
      <w:r>
        <w:rPr>
          <w:spacing w:val="40"/>
        </w:rPr>
        <w:t xml:space="preserve"> </w:t>
      </w:r>
      <w:r>
        <w:t>баллада</w:t>
      </w:r>
      <w:r>
        <w:rPr>
          <w:spacing w:val="40"/>
        </w:rPr>
        <w:t xml:space="preserve"> </w:t>
      </w:r>
      <w:r>
        <w:t>«Аника-воин»</w:t>
      </w:r>
      <w:r>
        <w:rPr>
          <w:spacing w:val="40"/>
        </w:rPr>
        <w:t xml:space="preserve"> </w:t>
      </w:r>
      <w:r>
        <w:t xml:space="preserve">и </w:t>
      </w:r>
      <w:r>
        <w:rPr>
          <w:spacing w:val="-2"/>
        </w:rPr>
        <w:t>другие.</w:t>
      </w:r>
    </w:p>
    <w:p w:rsidR="00B214FC" w:rsidRDefault="004D274D">
      <w:pPr>
        <w:pStyle w:val="a3"/>
        <w:spacing w:before="6"/>
        <w:jc w:val="left"/>
      </w:pPr>
      <w:r>
        <w:t>Древнерусская</w:t>
      </w:r>
      <w:r>
        <w:rPr>
          <w:spacing w:val="-6"/>
        </w:rPr>
        <w:t xml:space="preserve"> </w:t>
      </w:r>
      <w:r>
        <w:rPr>
          <w:spacing w:val="-2"/>
        </w:rPr>
        <w:t>литература.</w:t>
      </w:r>
    </w:p>
    <w:p w:rsidR="00B214FC" w:rsidRDefault="004D274D">
      <w:pPr>
        <w:pStyle w:val="a3"/>
        <w:spacing w:before="46" w:line="271" w:lineRule="auto"/>
        <w:jc w:val="left"/>
      </w:pPr>
      <w:r>
        <w:t>«Повесть</w:t>
      </w:r>
      <w:r>
        <w:rPr>
          <w:spacing w:val="40"/>
        </w:rPr>
        <w:t xml:space="preserve"> </w:t>
      </w:r>
      <w:r>
        <w:t>временных</w:t>
      </w:r>
      <w:r>
        <w:rPr>
          <w:spacing w:val="40"/>
        </w:rPr>
        <w:t xml:space="preserve"> </w:t>
      </w:r>
      <w:r>
        <w:t>лет»</w:t>
      </w:r>
      <w:r>
        <w:rPr>
          <w:spacing w:val="40"/>
        </w:rPr>
        <w:t xml:space="preserve"> </w:t>
      </w:r>
      <w:r>
        <w:t>(не</w:t>
      </w:r>
      <w:r>
        <w:rPr>
          <w:spacing w:val="40"/>
        </w:rPr>
        <w:t xml:space="preserve"> </w:t>
      </w:r>
      <w:r>
        <w:t>менее</w:t>
      </w:r>
      <w:r>
        <w:rPr>
          <w:spacing w:val="40"/>
        </w:rPr>
        <w:t xml:space="preserve"> </w:t>
      </w:r>
      <w:r>
        <w:t>одного</w:t>
      </w:r>
      <w:r>
        <w:rPr>
          <w:spacing w:val="40"/>
        </w:rPr>
        <w:t xml:space="preserve"> </w:t>
      </w:r>
      <w:r>
        <w:t>фрагмента).</w:t>
      </w:r>
      <w:r>
        <w:rPr>
          <w:spacing w:val="40"/>
        </w:rPr>
        <w:t xml:space="preserve"> </w:t>
      </w:r>
      <w:r>
        <w:t>Например,</w:t>
      </w:r>
      <w:r>
        <w:rPr>
          <w:spacing w:val="40"/>
        </w:rPr>
        <w:t xml:space="preserve"> </w:t>
      </w:r>
      <w:r>
        <w:t>«Сказание</w:t>
      </w:r>
      <w:r>
        <w:rPr>
          <w:spacing w:val="40"/>
        </w:rPr>
        <w:t xml:space="preserve"> </w:t>
      </w:r>
      <w:r>
        <w:t>о</w:t>
      </w:r>
      <w:r>
        <w:rPr>
          <w:spacing w:val="40"/>
        </w:rPr>
        <w:t xml:space="preserve"> </w:t>
      </w:r>
      <w:r>
        <w:t>белгородском киселе», «Сказание о походе князя Олега на Царьград», «Предание о смерти князя Олега».</w:t>
      </w:r>
    </w:p>
    <w:p w:rsidR="00B214FC" w:rsidRDefault="004D274D">
      <w:pPr>
        <w:pStyle w:val="a3"/>
        <w:spacing w:before="5"/>
        <w:jc w:val="left"/>
      </w:pPr>
      <w:r>
        <w:t>Литература</w:t>
      </w:r>
      <w:r>
        <w:rPr>
          <w:spacing w:val="-2"/>
        </w:rPr>
        <w:t xml:space="preserve"> </w:t>
      </w:r>
      <w:r>
        <w:t>первой</w:t>
      </w:r>
      <w:r>
        <w:rPr>
          <w:spacing w:val="-4"/>
        </w:rPr>
        <w:t xml:space="preserve"> </w:t>
      </w:r>
      <w:r>
        <w:t>половины</w:t>
      </w:r>
      <w:r>
        <w:rPr>
          <w:spacing w:val="-3"/>
        </w:rPr>
        <w:t xml:space="preserve"> </w:t>
      </w:r>
      <w:r>
        <w:t>XIX</w:t>
      </w:r>
      <w:r>
        <w:rPr>
          <w:spacing w:val="-6"/>
        </w:rPr>
        <w:t xml:space="preserve"> </w:t>
      </w:r>
      <w:r>
        <w:rPr>
          <w:spacing w:val="-4"/>
        </w:rPr>
        <w:t>века.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lastRenderedPageBreak/>
        <w:t>А.С.</w:t>
      </w:r>
      <w:r>
        <w:rPr>
          <w:spacing w:val="14"/>
        </w:rPr>
        <w:t xml:space="preserve"> </w:t>
      </w:r>
      <w:r>
        <w:t>Пушкин.</w:t>
      </w:r>
      <w:r>
        <w:rPr>
          <w:spacing w:val="15"/>
        </w:rPr>
        <w:t xml:space="preserve"> </w:t>
      </w:r>
      <w:r>
        <w:t>Стихотворения</w:t>
      </w:r>
      <w:r>
        <w:rPr>
          <w:spacing w:val="12"/>
        </w:rPr>
        <w:t xml:space="preserve"> </w:t>
      </w:r>
      <w:r>
        <w:t>(не</w:t>
      </w:r>
      <w:r>
        <w:rPr>
          <w:spacing w:val="12"/>
        </w:rPr>
        <w:t xml:space="preserve"> </w:t>
      </w:r>
      <w:r>
        <w:t>менее</w:t>
      </w:r>
      <w:r>
        <w:rPr>
          <w:spacing w:val="12"/>
        </w:rPr>
        <w:t xml:space="preserve"> </w:t>
      </w:r>
      <w:r>
        <w:t>трёх).</w:t>
      </w:r>
      <w:r>
        <w:rPr>
          <w:spacing w:val="10"/>
        </w:rPr>
        <w:t xml:space="preserve"> </w:t>
      </w:r>
      <w:r>
        <w:t>«Песнь</w:t>
      </w:r>
      <w:r>
        <w:rPr>
          <w:spacing w:val="13"/>
        </w:rPr>
        <w:t xml:space="preserve"> </w:t>
      </w:r>
      <w:r>
        <w:t>о</w:t>
      </w:r>
      <w:r>
        <w:rPr>
          <w:spacing w:val="18"/>
        </w:rPr>
        <w:t xml:space="preserve"> </w:t>
      </w:r>
      <w:r>
        <w:t>вещем</w:t>
      </w:r>
      <w:r>
        <w:rPr>
          <w:spacing w:val="15"/>
        </w:rPr>
        <w:t xml:space="preserve"> </w:t>
      </w:r>
      <w:r>
        <w:t>Олеге»,</w:t>
      </w:r>
      <w:r>
        <w:rPr>
          <w:spacing w:val="14"/>
        </w:rPr>
        <w:t xml:space="preserve"> </w:t>
      </w:r>
      <w:r>
        <w:t>«Зимняя</w:t>
      </w:r>
      <w:r>
        <w:rPr>
          <w:spacing w:val="13"/>
        </w:rPr>
        <w:t xml:space="preserve"> </w:t>
      </w:r>
      <w:r>
        <w:t>дорога»,</w:t>
      </w:r>
      <w:r>
        <w:rPr>
          <w:spacing w:val="15"/>
        </w:rPr>
        <w:t xml:space="preserve"> </w:t>
      </w:r>
      <w:r>
        <w:rPr>
          <w:spacing w:val="-2"/>
        </w:rPr>
        <w:t>«Узник»,</w:t>
      </w:r>
    </w:p>
    <w:p w:rsidR="00B214FC" w:rsidRDefault="004D274D">
      <w:pPr>
        <w:pStyle w:val="a3"/>
        <w:spacing w:before="36"/>
        <w:jc w:val="left"/>
      </w:pPr>
      <w:r>
        <w:t>«Туча»</w:t>
      </w:r>
      <w:r>
        <w:rPr>
          <w:spacing w:val="-6"/>
        </w:rPr>
        <w:t xml:space="preserve"> </w:t>
      </w:r>
      <w:r>
        <w:t>и другие,</w:t>
      </w:r>
      <w:r>
        <w:rPr>
          <w:spacing w:val="1"/>
        </w:rPr>
        <w:t xml:space="preserve"> </w:t>
      </w:r>
      <w:r>
        <w:t>роман</w:t>
      </w:r>
      <w:r>
        <w:rPr>
          <w:spacing w:val="1"/>
        </w:rPr>
        <w:t xml:space="preserve"> </w:t>
      </w:r>
      <w:r>
        <w:rPr>
          <w:spacing w:val="-2"/>
        </w:rPr>
        <w:t>«Дубровский».</w:t>
      </w:r>
    </w:p>
    <w:p w:rsidR="00B214FC" w:rsidRDefault="004D274D">
      <w:pPr>
        <w:pStyle w:val="a3"/>
        <w:spacing w:before="46" w:line="271" w:lineRule="auto"/>
        <w:jc w:val="left"/>
      </w:pPr>
      <w:r>
        <w:t>М.Ю. Лермонтов. Стихотворения (не менее трёх). «Три пальмы», «Листок», «Утёс» и другие. А.В. Кольцов. Стихотворения (не менее двух). Например, «Косарь», «Соловей» и другие.</w:t>
      </w:r>
    </w:p>
    <w:p w:rsidR="00B214FC" w:rsidRDefault="004D274D">
      <w:pPr>
        <w:pStyle w:val="a3"/>
        <w:spacing w:before="6"/>
        <w:jc w:val="left"/>
      </w:pPr>
      <w:r>
        <w:t>Литература</w:t>
      </w:r>
      <w:r>
        <w:rPr>
          <w:spacing w:val="-1"/>
        </w:rPr>
        <w:t xml:space="preserve"> </w:t>
      </w:r>
      <w:r>
        <w:t>второй</w:t>
      </w:r>
      <w:r>
        <w:rPr>
          <w:spacing w:val="-3"/>
        </w:rPr>
        <w:t xml:space="preserve"> </w:t>
      </w:r>
      <w:r>
        <w:t>половины</w:t>
      </w:r>
      <w:r>
        <w:rPr>
          <w:spacing w:val="1"/>
        </w:rPr>
        <w:t xml:space="preserve"> </w:t>
      </w:r>
      <w:r>
        <w:t>XIX</w:t>
      </w:r>
      <w:r>
        <w:rPr>
          <w:spacing w:val="-5"/>
        </w:rPr>
        <w:t xml:space="preserve"> </w:t>
      </w:r>
      <w:r>
        <w:rPr>
          <w:spacing w:val="-4"/>
        </w:rPr>
        <w:t>века.</w:t>
      </w:r>
    </w:p>
    <w:p w:rsidR="00B214FC" w:rsidRDefault="004D274D">
      <w:pPr>
        <w:pStyle w:val="a3"/>
        <w:spacing w:before="45" w:line="271" w:lineRule="auto"/>
        <w:jc w:val="left"/>
      </w:pPr>
      <w:r>
        <w:t>Ф.И.</w:t>
      </w:r>
      <w:r>
        <w:rPr>
          <w:spacing w:val="-5"/>
        </w:rPr>
        <w:t xml:space="preserve"> </w:t>
      </w:r>
      <w:r>
        <w:t>Тютчев.</w:t>
      </w:r>
      <w:r>
        <w:rPr>
          <w:spacing w:val="-1"/>
        </w:rPr>
        <w:t xml:space="preserve"> </w:t>
      </w:r>
      <w:r>
        <w:t>Стихотворения</w:t>
      </w:r>
      <w:r>
        <w:rPr>
          <w:spacing w:val="-7"/>
        </w:rPr>
        <w:t xml:space="preserve"> </w:t>
      </w:r>
      <w:r>
        <w:t>(не</w:t>
      </w:r>
      <w:r>
        <w:rPr>
          <w:spacing w:val="-8"/>
        </w:rPr>
        <w:t xml:space="preserve"> </w:t>
      </w:r>
      <w:r>
        <w:t>менее</w:t>
      </w:r>
      <w:r>
        <w:rPr>
          <w:spacing w:val="-3"/>
        </w:rPr>
        <w:t xml:space="preserve"> </w:t>
      </w:r>
      <w:r>
        <w:t>двух).</w:t>
      </w:r>
      <w:r>
        <w:rPr>
          <w:spacing w:val="-1"/>
        </w:rPr>
        <w:t xml:space="preserve"> </w:t>
      </w:r>
      <w:r>
        <w:t>«Есть</w:t>
      </w:r>
      <w:r>
        <w:rPr>
          <w:spacing w:val="-2"/>
        </w:rPr>
        <w:t xml:space="preserve"> </w:t>
      </w:r>
      <w:r>
        <w:t>в</w:t>
      </w:r>
      <w:r>
        <w:rPr>
          <w:spacing w:val="-10"/>
        </w:rPr>
        <w:t xml:space="preserve"> </w:t>
      </w:r>
      <w:r>
        <w:t>осени</w:t>
      </w:r>
      <w:r>
        <w:rPr>
          <w:spacing w:val="-6"/>
        </w:rPr>
        <w:t xml:space="preserve"> </w:t>
      </w:r>
      <w:r>
        <w:t>первоначальной…»,</w:t>
      </w:r>
      <w:r>
        <w:rPr>
          <w:spacing w:val="-1"/>
        </w:rPr>
        <w:t xml:space="preserve"> </w:t>
      </w:r>
      <w:r>
        <w:t>«С</w:t>
      </w:r>
      <w:r>
        <w:rPr>
          <w:spacing w:val="-4"/>
        </w:rPr>
        <w:t xml:space="preserve"> </w:t>
      </w:r>
      <w:r>
        <w:t>поляны</w:t>
      </w:r>
      <w:r>
        <w:rPr>
          <w:spacing w:val="-5"/>
        </w:rPr>
        <w:t xml:space="preserve"> </w:t>
      </w:r>
      <w:r>
        <w:t>коршун поднялся…» и другие.</w:t>
      </w:r>
    </w:p>
    <w:p w:rsidR="00B214FC" w:rsidRDefault="004D274D">
      <w:pPr>
        <w:pStyle w:val="a3"/>
        <w:spacing w:before="5" w:line="271" w:lineRule="auto"/>
        <w:jc w:val="left"/>
      </w:pPr>
      <w:r>
        <w:t>А.А. Фет. Стихотворения (не менее двух). «Учись у них – у дуба, у берёзы…», «Я пришёл к тебе с приветом…» и другие.</w:t>
      </w:r>
    </w:p>
    <w:p w:rsidR="00B214FC" w:rsidRDefault="004D274D">
      <w:pPr>
        <w:pStyle w:val="a3"/>
        <w:spacing w:before="11" w:line="276" w:lineRule="auto"/>
        <w:ind w:right="6449"/>
        <w:jc w:val="left"/>
      </w:pPr>
      <w:r>
        <w:t>И.С.</w:t>
      </w:r>
      <w:r>
        <w:rPr>
          <w:spacing w:val="-14"/>
        </w:rPr>
        <w:t xml:space="preserve"> </w:t>
      </w:r>
      <w:r>
        <w:t>Тургенев.</w:t>
      </w:r>
      <w:r>
        <w:rPr>
          <w:spacing w:val="-11"/>
        </w:rPr>
        <w:t xml:space="preserve"> </w:t>
      </w:r>
      <w:r>
        <w:t>Рассказ</w:t>
      </w:r>
      <w:r>
        <w:rPr>
          <w:spacing w:val="-11"/>
        </w:rPr>
        <w:t xml:space="preserve"> </w:t>
      </w:r>
      <w:r>
        <w:t>«Бежин</w:t>
      </w:r>
      <w:r>
        <w:rPr>
          <w:spacing w:val="-11"/>
        </w:rPr>
        <w:t xml:space="preserve"> </w:t>
      </w:r>
      <w:r>
        <w:t>луг». Н.С. Лесков. Сказ «Левша».</w:t>
      </w:r>
    </w:p>
    <w:p w:rsidR="00B214FC" w:rsidRDefault="004D274D">
      <w:pPr>
        <w:pStyle w:val="a3"/>
        <w:spacing w:before="3"/>
        <w:jc w:val="left"/>
      </w:pPr>
      <w:r>
        <w:t>Л.Н.</w:t>
      </w:r>
      <w:r>
        <w:rPr>
          <w:spacing w:val="-5"/>
        </w:rPr>
        <w:t xml:space="preserve"> </w:t>
      </w:r>
      <w:r>
        <w:t>Толстой.</w:t>
      </w:r>
      <w:r>
        <w:rPr>
          <w:spacing w:val="-1"/>
        </w:rPr>
        <w:t xml:space="preserve"> </w:t>
      </w:r>
      <w:r>
        <w:t>Повесть</w:t>
      </w:r>
      <w:r>
        <w:rPr>
          <w:spacing w:val="-1"/>
        </w:rPr>
        <w:t xml:space="preserve"> </w:t>
      </w:r>
      <w:r>
        <w:t>«Детство»</w:t>
      </w:r>
      <w:r>
        <w:rPr>
          <w:spacing w:val="-6"/>
        </w:rPr>
        <w:t xml:space="preserve"> </w:t>
      </w:r>
      <w:r>
        <w:rPr>
          <w:spacing w:val="-2"/>
        </w:rPr>
        <w:t>(главы).</w:t>
      </w:r>
    </w:p>
    <w:p w:rsidR="00B214FC" w:rsidRDefault="004D274D">
      <w:pPr>
        <w:pStyle w:val="a3"/>
        <w:spacing w:before="46" w:line="271" w:lineRule="auto"/>
        <w:jc w:val="left"/>
      </w:pPr>
      <w:r>
        <w:t>А.П.</w:t>
      </w:r>
      <w:r>
        <w:rPr>
          <w:spacing w:val="40"/>
        </w:rPr>
        <w:t xml:space="preserve"> </w:t>
      </w:r>
      <w:r>
        <w:t>Чехов.</w:t>
      </w:r>
      <w:r>
        <w:rPr>
          <w:spacing w:val="40"/>
        </w:rPr>
        <w:t xml:space="preserve"> </w:t>
      </w:r>
      <w:r>
        <w:t>Рассказы</w:t>
      </w:r>
      <w:r>
        <w:rPr>
          <w:spacing w:val="40"/>
        </w:rPr>
        <w:t xml:space="preserve"> </w:t>
      </w:r>
      <w:r>
        <w:t>(три</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«Толстый</w:t>
      </w:r>
      <w:r>
        <w:rPr>
          <w:spacing w:val="40"/>
        </w:rPr>
        <w:t xml:space="preserve"> </w:t>
      </w:r>
      <w:r>
        <w:t>и</w:t>
      </w:r>
      <w:r>
        <w:rPr>
          <w:spacing w:val="40"/>
        </w:rPr>
        <w:t xml:space="preserve"> </w:t>
      </w:r>
      <w:r>
        <w:t>тонкий»,</w:t>
      </w:r>
      <w:r>
        <w:rPr>
          <w:spacing w:val="40"/>
        </w:rPr>
        <w:t xml:space="preserve"> </w:t>
      </w:r>
      <w:r>
        <w:t>«Хамелеон»,</w:t>
      </w:r>
      <w:r>
        <w:rPr>
          <w:spacing w:val="40"/>
        </w:rPr>
        <w:t xml:space="preserve"> </w:t>
      </w:r>
      <w:r>
        <w:t>«Смерть чиновника» и другие.</w:t>
      </w:r>
    </w:p>
    <w:p w:rsidR="00B214FC" w:rsidRDefault="004D274D">
      <w:pPr>
        <w:pStyle w:val="a3"/>
        <w:spacing w:before="5"/>
        <w:jc w:val="left"/>
      </w:pPr>
      <w:r>
        <w:t>А.И.</w:t>
      </w:r>
      <w:r>
        <w:rPr>
          <w:spacing w:val="-7"/>
        </w:rPr>
        <w:t xml:space="preserve"> </w:t>
      </w:r>
      <w:r>
        <w:t>Куприн.</w:t>
      </w:r>
      <w:r>
        <w:rPr>
          <w:spacing w:val="-4"/>
        </w:rPr>
        <w:t xml:space="preserve"> </w:t>
      </w:r>
      <w:r>
        <w:t>Рассказ</w:t>
      </w:r>
      <w:r>
        <w:rPr>
          <w:spacing w:val="-4"/>
        </w:rPr>
        <w:t xml:space="preserve"> </w:t>
      </w:r>
      <w:r>
        <w:t>«Чудесный</w:t>
      </w:r>
      <w:r>
        <w:rPr>
          <w:spacing w:val="-5"/>
        </w:rPr>
        <w:t xml:space="preserve"> </w:t>
      </w:r>
      <w:r>
        <w:t>доктор».</w:t>
      </w:r>
      <w:r>
        <w:rPr>
          <w:spacing w:val="3"/>
        </w:rPr>
        <w:t xml:space="preserve"> </w:t>
      </w:r>
      <w:r>
        <w:t>Литература</w:t>
      </w:r>
      <w:r>
        <w:rPr>
          <w:spacing w:val="-6"/>
        </w:rPr>
        <w:t xml:space="preserve"> </w:t>
      </w:r>
      <w:r>
        <w:t>XX</w:t>
      </w:r>
      <w:r>
        <w:rPr>
          <w:spacing w:val="-6"/>
        </w:rPr>
        <w:t xml:space="preserve"> </w:t>
      </w:r>
      <w:r>
        <w:rPr>
          <w:spacing w:val="-2"/>
        </w:rPr>
        <w:t>века.</w:t>
      </w:r>
    </w:p>
    <w:p w:rsidR="00B214FC" w:rsidRDefault="004D274D">
      <w:pPr>
        <w:pStyle w:val="a3"/>
        <w:spacing w:before="46" w:line="271" w:lineRule="auto"/>
        <w:ind w:right="271"/>
      </w:pPr>
      <w:r>
        <w:t>Стихотворения отечественных поэтов начала ХХ века (не менее двух). Например, стихотворения С.А. Есенина, В.В. Маяковского, А.А. Блока и другие.</w:t>
      </w:r>
    </w:p>
    <w:p w:rsidR="00B214FC" w:rsidRDefault="004D274D">
      <w:pPr>
        <w:pStyle w:val="a3"/>
        <w:spacing w:before="5" w:line="271" w:lineRule="auto"/>
        <w:ind w:right="270"/>
      </w:pPr>
      <w:r>
        <w:t>Стихотворения отечественных поэтов XX века (не менее четырёх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B214FC" w:rsidRDefault="004D274D">
      <w:pPr>
        <w:pStyle w:val="a3"/>
        <w:spacing w:before="11" w:line="268" w:lineRule="auto"/>
        <w:ind w:right="265"/>
      </w:pPr>
      <w:r>
        <w:t>Проза</w:t>
      </w:r>
      <w:r>
        <w:rPr>
          <w:spacing w:val="-6"/>
        </w:rPr>
        <w:t xml:space="preserve"> </w:t>
      </w:r>
      <w:r>
        <w:t>отечественных</w:t>
      </w:r>
      <w:r>
        <w:rPr>
          <w:spacing w:val="-6"/>
        </w:rPr>
        <w:t xml:space="preserve"> </w:t>
      </w:r>
      <w:r>
        <w:t>писателей конца</w:t>
      </w:r>
      <w:r>
        <w:rPr>
          <w:spacing w:val="-2"/>
        </w:rPr>
        <w:t xml:space="preserve"> </w:t>
      </w:r>
      <w:r>
        <w:t>XX –</w:t>
      </w:r>
      <w:r>
        <w:rPr>
          <w:spacing w:val="-6"/>
        </w:rPr>
        <w:t xml:space="preserve"> </w:t>
      </w:r>
      <w:r>
        <w:t>начала</w:t>
      </w:r>
      <w:r>
        <w:rPr>
          <w:spacing w:val="-2"/>
        </w:rPr>
        <w:t xml:space="preserve"> </w:t>
      </w:r>
      <w:r>
        <w:t>XXI века, в</w:t>
      </w:r>
      <w:r>
        <w:rPr>
          <w:spacing w:val="-4"/>
        </w:rPr>
        <w:t xml:space="preserve"> </w:t>
      </w:r>
      <w:r>
        <w:t>том числе</w:t>
      </w:r>
      <w:r>
        <w:rPr>
          <w:spacing w:val="-6"/>
        </w:rPr>
        <w:t xml:space="preserve"> </w:t>
      </w:r>
      <w:r>
        <w:t>о</w:t>
      </w:r>
      <w:r>
        <w:rPr>
          <w:spacing w:val="-1"/>
        </w:rPr>
        <w:t xml:space="preserve"> </w:t>
      </w:r>
      <w:r>
        <w:t>Великой</w:t>
      </w:r>
      <w:r>
        <w:rPr>
          <w:spacing w:val="-5"/>
        </w:rPr>
        <w:t xml:space="preserve"> </w:t>
      </w:r>
      <w:r>
        <w:t>Отечественной войне</w:t>
      </w:r>
      <w:r>
        <w:rPr>
          <w:spacing w:val="-3"/>
        </w:rPr>
        <w:t xml:space="preserve"> </w:t>
      </w:r>
      <w:r>
        <w:t>(два произведения</w:t>
      </w:r>
      <w:r>
        <w:rPr>
          <w:spacing w:val="-2"/>
        </w:rPr>
        <w:t xml:space="preserve"> </w:t>
      </w:r>
      <w:r>
        <w:t>по выбору). Например, Б.Л. Васильев «Экспонат</w:t>
      </w:r>
      <w:r>
        <w:rPr>
          <w:spacing w:val="-2"/>
        </w:rPr>
        <w:t xml:space="preserve"> </w:t>
      </w:r>
      <w:r>
        <w:t>№...», Б.П. Екимов</w:t>
      </w:r>
      <w:r>
        <w:rPr>
          <w:spacing w:val="-5"/>
        </w:rPr>
        <w:t xml:space="preserve"> </w:t>
      </w:r>
      <w:r>
        <w:t>«Ночь исцеления», А.В. Жвалевский и Е.Б. Пастернак «Правдивая история Деда Мороза» (глава «Очень страшный 1942 Новый год») и другие. В.Г. Распутин. Рассказ «Уроки французского».</w:t>
      </w:r>
    </w:p>
    <w:p w:rsidR="00B214FC" w:rsidRDefault="004D274D">
      <w:pPr>
        <w:pStyle w:val="a3"/>
        <w:spacing w:before="16" w:line="271" w:lineRule="auto"/>
        <w:ind w:right="268"/>
      </w:pPr>
      <w: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 и другие.</w:t>
      </w:r>
    </w:p>
    <w:p w:rsidR="00B214FC" w:rsidRDefault="004D274D">
      <w:pPr>
        <w:pStyle w:val="a3"/>
        <w:spacing w:before="6" w:line="271" w:lineRule="auto"/>
        <w:ind w:right="267"/>
      </w:pPr>
      <w:r>
        <w:t>Произведения современных отечественных</w:t>
      </w:r>
      <w:r>
        <w:rPr>
          <w:spacing w:val="80"/>
        </w:rPr>
        <w:t xml:space="preserve"> </w:t>
      </w:r>
      <w:r>
        <w:t>писателей-фантастов</w:t>
      </w:r>
      <w:r>
        <w:rPr>
          <w:spacing w:val="80"/>
        </w:rPr>
        <w:t xml:space="preserve"> </w:t>
      </w:r>
      <w:r>
        <w:t>(не</w:t>
      </w:r>
      <w:r>
        <w:rPr>
          <w:spacing w:val="80"/>
        </w:rPr>
        <w:t xml:space="preserve"> </w:t>
      </w:r>
      <w:r>
        <w:t>менее</w:t>
      </w:r>
      <w:r>
        <w:rPr>
          <w:spacing w:val="80"/>
        </w:rPr>
        <w:t xml:space="preserve"> </w:t>
      </w:r>
      <w:r>
        <w:t xml:space="preserve">двух). Например, А.В. Жвалевский и Е.Б. Пастернак «Время всегда хорошее»; В.В. Ледерман «Календарь ма(й)я» и </w:t>
      </w:r>
      <w:r>
        <w:rPr>
          <w:spacing w:val="-2"/>
        </w:rPr>
        <w:t>другие.</w:t>
      </w:r>
    </w:p>
    <w:p w:rsidR="00B214FC" w:rsidRDefault="004D274D">
      <w:pPr>
        <w:pStyle w:val="a3"/>
      </w:pPr>
      <w:r>
        <w:t>Литература</w:t>
      </w:r>
      <w:r>
        <w:rPr>
          <w:spacing w:val="-4"/>
        </w:rPr>
        <w:t xml:space="preserve"> </w:t>
      </w:r>
      <w:r>
        <w:t>народов</w:t>
      </w:r>
      <w:r>
        <w:rPr>
          <w:spacing w:val="-2"/>
        </w:rPr>
        <w:t xml:space="preserve"> </w:t>
      </w:r>
      <w:r>
        <w:t>Российской</w:t>
      </w:r>
      <w:r>
        <w:rPr>
          <w:spacing w:val="-6"/>
        </w:rPr>
        <w:t xml:space="preserve"> </w:t>
      </w:r>
      <w:r>
        <w:rPr>
          <w:spacing w:val="-2"/>
        </w:rPr>
        <w:t>Федерации.</w:t>
      </w:r>
    </w:p>
    <w:p w:rsidR="00B214FC" w:rsidRDefault="004D274D">
      <w:pPr>
        <w:pStyle w:val="a3"/>
        <w:spacing w:before="41" w:line="271" w:lineRule="auto"/>
        <w:ind w:right="266"/>
      </w:pPr>
      <w:r>
        <w:t>Стихотворения (два по выбору). Например, М.</w:t>
      </w:r>
      <w:r>
        <w:rPr>
          <w:spacing w:val="-1"/>
        </w:rPr>
        <w:t xml:space="preserve"> </w:t>
      </w:r>
      <w:r>
        <w:t>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и другие.</w:t>
      </w:r>
    </w:p>
    <w:p w:rsidR="00B214FC" w:rsidRDefault="004D274D">
      <w:pPr>
        <w:pStyle w:val="a3"/>
        <w:jc w:val="left"/>
      </w:pPr>
      <w:r>
        <w:t>Зарубежная</w:t>
      </w:r>
      <w:r>
        <w:rPr>
          <w:spacing w:val="-5"/>
        </w:rPr>
        <w:t xml:space="preserve"> </w:t>
      </w:r>
      <w:r>
        <w:rPr>
          <w:spacing w:val="-2"/>
        </w:rPr>
        <w:t>литература.</w:t>
      </w:r>
    </w:p>
    <w:p w:rsidR="00B214FC" w:rsidRDefault="004D274D">
      <w:pPr>
        <w:pStyle w:val="a3"/>
        <w:spacing w:before="46"/>
        <w:jc w:val="left"/>
      </w:pPr>
      <w:r>
        <w:t>Д. Дефо</w:t>
      </w:r>
      <w:r>
        <w:rPr>
          <w:spacing w:val="-1"/>
        </w:rPr>
        <w:t xml:space="preserve"> </w:t>
      </w:r>
      <w:r>
        <w:t>«Робинзон</w:t>
      </w:r>
      <w:r>
        <w:rPr>
          <w:spacing w:val="-5"/>
        </w:rPr>
        <w:t xml:space="preserve"> </w:t>
      </w:r>
      <w:r>
        <w:t>Крузо»</w:t>
      </w:r>
      <w:r>
        <w:rPr>
          <w:spacing w:val="-6"/>
        </w:rPr>
        <w:t xml:space="preserve"> </w:t>
      </w:r>
      <w:r>
        <w:t>(главы</w:t>
      </w:r>
      <w:r>
        <w:rPr>
          <w:spacing w:val="-3"/>
        </w:rPr>
        <w:t xml:space="preserve"> </w:t>
      </w:r>
      <w:r>
        <w:t>по</w:t>
      </w:r>
      <w:r>
        <w:rPr>
          <w:spacing w:val="4"/>
        </w:rPr>
        <w:t xml:space="preserve"> </w:t>
      </w:r>
      <w:r>
        <w:rPr>
          <w:spacing w:val="-2"/>
        </w:rPr>
        <w:t>выбору).</w:t>
      </w:r>
    </w:p>
    <w:p w:rsidR="00B214FC" w:rsidRDefault="004D274D">
      <w:pPr>
        <w:pStyle w:val="a3"/>
        <w:spacing w:before="41"/>
        <w:jc w:val="left"/>
      </w:pPr>
      <w:r>
        <w:t>Д.</w:t>
      </w:r>
      <w:r>
        <w:rPr>
          <w:spacing w:val="-4"/>
        </w:rPr>
        <w:t xml:space="preserve"> </w:t>
      </w:r>
      <w:r>
        <w:t>Свифт</w:t>
      </w:r>
      <w:r>
        <w:rPr>
          <w:spacing w:val="-1"/>
        </w:rPr>
        <w:t xml:space="preserve"> </w:t>
      </w:r>
      <w:r>
        <w:t>«Путешествия</w:t>
      </w:r>
      <w:r>
        <w:rPr>
          <w:spacing w:val="-2"/>
        </w:rPr>
        <w:t xml:space="preserve"> </w:t>
      </w:r>
      <w:r>
        <w:t>Гулливера»</w:t>
      </w:r>
      <w:r>
        <w:rPr>
          <w:spacing w:val="-7"/>
        </w:rPr>
        <w:t xml:space="preserve"> </w:t>
      </w:r>
      <w:r>
        <w:t>(главы</w:t>
      </w:r>
      <w:r>
        <w:rPr>
          <w:spacing w:val="-5"/>
        </w:rPr>
        <w:t xml:space="preserve"> </w:t>
      </w:r>
      <w:r>
        <w:t>по</w:t>
      </w:r>
      <w:r>
        <w:rPr>
          <w:spacing w:val="-6"/>
        </w:rPr>
        <w:t xml:space="preserve"> </w:t>
      </w:r>
      <w:r>
        <w:rPr>
          <w:spacing w:val="-2"/>
        </w:rPr>
        <w:t>выбору).</w:t>
      </w:r>
    </w:p>
    <w:p w:rsidR="00B214FC" w:rsidRDefault="004D274D">
      <w:pPr>
        <w:pStyle w:val="a3"/>
        <w:spacing w:before="46" w:line="271" w:lineRule="auto"/>
        <w:ind w:right="270"/>
      </w:pPr>
      <w:r>
        <w:t>Произведения зарубежных писателей на тему взросления человека (не менее двух). Например, Ж. Верн</w:t>
      </w:r>
      <w:r>
        <w:rPr>
          <w:spacing w:val="-2"/>
        </w:rPr>
        <w:t xml:space="preserve"> </w:t>
      </w:r>
      <w:r>
        <w:t>«Дети</w:t>
      </w:r>
      <w:r>
        <w:rPr>
          <w:spacing w:val="-2"/>
        </w:rPr>
        <w:t xml:space="preserve"> </w:t>
      </w:r>
      <w:r>
        <w:t>капитана</w:t>
      </w:r>
      <w:r>
        <w:rPr>
          <w:spacing w:val="-4"/>
        </w:rPr>
        <w:t xml:space="preserve"> </w:t>
      </w:r>
      <w:r>
        <w:t>Гранта»</w:t>
      </w:r>
      <w:r>
        <w:rPr>
          <w:spacing w:val="-8"/>
        </w:rPr>
        <w:t xml:space="preserve"> </w:t>
      </w:r>
      <w:r>
        <w:t>(главы</w:t>
      </w:r>
      <w:r>
        <w:rPr>
          <w:spacing w:val="-6"/>
        </w:rPr>
        <w:t xml:space="preserve"> </w:t>
      </w:r>
      <w:r>
        <w:t>по</w:t>
      </w:r>
      <w:r>
        <w:rPr>
          <w:spacing w:val="-3"/>
        </w:rPr>
        <w:t xml:space="preserve"> </w:t>
      </w:r>
      <w:r>
        <w:t>выбору),</w:t>
      </w:r>
      <w:r>
        <w:rPr>
          <w:spacing w:val="-1"/>
        </w:rPr>
        <w:t xml:space="preserve"> </w:t>
      </w:r>
      <w:r>
        <w:t>Х.</w:t>
      </w:r>
      <w:r>
        <w:rPr>
          <w:spacing w:val="-2"/>
        </w:rPr>
        <w:t xml:space="preserve"> </w:t>
      </w:r>
      <w:r>
        <w:t>Ли</w:t>
      </w:r>
      <w:r>
        <w:rPr>
          <w:spacing w:val="-2"/>
        </w:rPr>
        <w:t xml:space="preserve"> </w:t>
      </w:r>
      <w:r>
        <w:t>«Убить</w:t>
      </w:r>
      <w:r>
        <w:rPr>
          <w:spacing w:val="-2"/>
        </w:rPr>
        <w:t xml:space="preserve"> </w:t>
      </w:r>
      <w:r>
        <w:t>пересмешника»</w:t>
      </w:r>
      <w:r>
        <w:rPr>
          <w:spacing w:val="-8"/>
        </w:rPr>
        <w:t xml:space="preserve"> </w:t>
      </w:r>
      <w:r>
        <w:t>(главы</w:t>
      </w:r>
      <w:r>
        <w:rPr>
          <w:spacing w:val="-2"/>
        </w:rPr>
        <w:t xml:space="preserve"> </w:t>
      </w:r>
      <w:r>
        <w:t>по</w:t>
      </w:r>
      <w:r>
        <w:rPr>
          <w:spacing w:val="-3"/>
        </w:rPr>
        <w:t xml:space="preserve"> </w:t>
      </w:r>
      <w:r>
        <w:t>выбору)</w:t>
      </w:r>
      <w:r>
        <w:rPr>
          <w:spacing w:val="-2"/>
        </w:rPr>
        <w:t xml:space="preserve"> </w:t>
      </w:r>
      <w:r>
        <w:t xml:space="preserve">и </w:t>
      </w:r>
      <w:r>
        <w:rPr>
          <w:spacing w:val="-2"/>
        </w:rPr>
        <w:t>другие.</w:t>
      </w:r>
    </w:p>
    <w:p w:rsidR="00B214FC" w:rsidRDefault="004D274D">
      <w:pPr>
        <w:pStyle w:val="a3"/>
        <w:spacing w:before="5"/>
      </w:pPr>
      <w:r>
        <w:rPr>
          <w:spacing w:val="-2"/>
        </w:rPr>
        <w:t>Произведения</w:t>
      </w:r>
      <w:r>
        <w:rPr>
          <w:spacing w:val="2"/>
        </w:rPr>
        <w:t xml:space="preserve"> </w:t>
      </w:r>
      <w:r>
        <w:rPr>
          <w:spacing w:val="-2"/>
        </w:rPr>
        <w:t>современных</w:t>
      </w:r>
      <w:r>
        <w:rPr>
          <w:spacing w:val="-4"/>
        </w:rPr>
        <w:t xml:space="preserve"> </w:t>
      </w:r>
      <w:r>
        <w:rPr>
          <w:spacing w:val="-2"/>
        </w:rPr>
        <w:t>зарубежных</w:t>
      </w:r>
      <w:r>
        <w:rPr>
          <w:spacing w:val="-4"/>
        </w:rPr>
        <w:t xml:space="preserve"> </w:t>
      </w:r>
      <w:r>
        <w:rPr>
          <w:spacing w:val="-2"/>
        </w:rPr>
        <w:t>писателей-фантастов (не</w:t>
      </w:r>
      <w:r>
        <w:rPr>
          <w:spacing w:val="-5"/>
        </w:rPr>
        <w:t xml:space="preserve"> </w:t>
      </w:r>
      <w:r>
        <w:rPr>
          <w:spacing w:val="-2"/>
        </w:rPr>
        <w:t>менее</w:t>
      </w:r>
      <w:r>
        <w:rPr>
          <w:spacing w:val="1"/>
        </w:rPr>
        <w:t xml:space="preserve"> </w:t>
      </w:r>
      <w:r>
        <w:rPr>
          <w:spacing w:val="-2"/>
        </w:rPr>
        <w:t>двух).</w:t>
      </w:r>
      <w:r>
        <w:rPr>
          <w:spacing w:val="5"/>
        </w:rPr>
        <w:t xml:space="preserve"> </w:t>
      </w:r>
      <w:r>
        <w:rPr>
          <w:spacing w:val="-2"/>
        </w:rPr>
        <w:t>Например,</w:t>
      </w:r>
      <w:r>
        <w:rPr>
          <w:spacing w:val="5"/>
        </w:rPr>
        <w:t xml:space="preserve"> </w:t>
      </w:r>
      <w:r>
        <w:rPr>
          <w:spacing w:val="-2"/>
        </w:rPr>
        <w:t>Д.</w:t>
      </w:r>
      <w:r>
        <w:rPr>
          <w:spacing w:val="5"/>
        </w:rPr>
        <w:t xml:space="preserve"> </w:t>
      </w:r>
      <w:r>
        <w:rPr>
          <w:spacing w:val="-2"/>
        </w:rPr>
        <w:t>Роулинг</w:t>
      </w:r>
    </w:p>
    <w:p w:rsidR="00B214FC" w:rsidRDefault="004D274D">
      <w:pPr>
        <w:pStyle w:val="a3"/>
        <w:spacing w:before="37" w:line="280" w:lineRule="auto"/>
        <w:ind w:right="2596"/>
        <w:jc w:val="left"/>
      </w:pPr>
      <w:r>
        <w:t>«Гарри</w:t>
      </w:r>
      <w:r>
        <w:rPr>
          <w:spacing w:val="-4"/>
        </w:rPr>
        <w:t xml:space="preserve"> </w:t>
      </w:r>
      <w:r>
        <w:t>Поттер»</w:t>
      </w:r>
      <w:r>
        <w:rPr>
          <w:spacing w:val="-8"/>
        </w:rPr>
        <w:t xml:space="preserve"> </w:t>
      </w:r>
      <w:r>
        <w:t>(главы</w:t>
      </w:r>
      <w:r>
        <w:rPr>
          <w:spacing w:val="-3"/>
        </w:rPr>
        <w:t xml:space="preserve"> </w:t>
      </w:r>
      <w:r>
        <w:t>по</w:t>
      </w:r>
      <w:r>
        <w:rPr>
          <w:spacing w:val="-4"/>
        </w:rPr>
        <w:t xml:space="preserve"> </w:t>
      </w:r>
      <w:r>
        <w:t>выбору),</w:t>
      </w:r>
      <w:r>
        <w:rPr>
          <w:spacing w:val="-2"/>
        </w:rPr>
        <w:t xml:space="preserve"> </w:t>
      </w:r>
      <w:r>
        <w:t>Д.</w:t>
      </w:r>
      <w:r>
        <w:rPr>
          <w:spacing w:val="-6"/>
        </w:rPr>
        <w:t xml:space="preserve"> </w:t>
      </w:r>
      <w:r>
        <w:t>Джонс</w:t>
      </w:r>
      <w:r>
        <w:rPr>
          <w:spacing w:val="-9"/>
        </w:rPr>
        <w:t xml:space="preserve"> </w:t>
      </w:r>
      <w:r>
        <w:t>«Дом</w:t>
      </w:r>
      <w:r>
        <w:rPr>
          <w:spacing w:val="-6"/>
        </w:rPr>
        <w:t xml:space="preserve"> </w:t>
      </w:r>
      <w:r>
        <w:t>с</w:t>
      </w:r>
      <w:r>
        <w:rPr>
          <w:spacing w:val="-5"/>
        </w:rPr>
        <w:t xml:space="preserve"> </w:t>
      </w:r>
      <w:r>
        <w:t>характером»</w:t>
      </w:r>
      <w:r>
        <w:rPr>
          <w:spacing w:val="-8"/>
        </w:rPr>
        <w:t xml:space="preserve"> </w:t>
      </w:r>
      <w:r>
        <w:t>и</w:t>
      </w:r>
      <w:r>
        <w:rPr>
          <w:spacing w:val="-3"/>
        </w:rPr>
        <w:t xml:space="preserve"> </w:t>
      </w:r>
      <w:r>
        <w:t>другие. Содержание обучения в 7 классе.</w:t>
      </w:r>
    </w:p>
    <w:p w:rsidR="00B214FC" w:rsidRDefault="004D274D">
      <w:pPr>
        <w:pStyle w:val="a3"/>
        <w:spacing w:before="0" w:line="269" w:lineRule="exact"/>
        <w:jc w:val="left"/>
      </w:pPr>
      <w:r>
        <w:t>Древнерусская</w:t>
      </w:r>
      <w:r>
        <w:rPr>
          <w:spacing w:val="-6"/>
        </w:rPr>
        <w:t xml:space="preserve"> </w:t>
      </w:r>
      <w:r>
        <w:rPr>
          <w:spacing w:val="-2"/>
        </w:rPr>
        <w:t>литература.</w:t>
      </w:r>
    </w:p>
    <w:p w:rsidR="00B214FC" w:rsidRDefault="004D274D">
      <w:pPr>
        <w:pStyle w:val="a3"/>
        <w:spacing w:before="45" w:line="271" w:lineRule="auto"/>
        <w:jc w:val="left"/>
      </w:pPr>
      <w:r>
        <w:t>Древнерусские повести (одна повесть по выбору). Например, «Поучение» Владимира Мономаха (в сокращении) и другие.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Литература</w:t>
      </w:r>
      <w:r>
        <w:rPr>
          <w:spacing w:val="-2"/>
        </w:rPr>
        <w:t xml:space="preserve"> </w:t>
      </w:r>
      <w:r>
        <w:t>первой</w:t>
      </w:r>
      <w:r>
        <w:rPr>
          <w:spacing w:val="-4"/>
        </w:rPr>
        <w:t xml:space="preserve"> </w:t>
      </w:r>
      <w:r>
        <w:t>половины</w:t>
      </w:r>
      <w:r>
        <w:rPr>
          <w:spacing w:val="-3"/>
        </w:rPr>
        <w:t xml:space="preserve"> </w:t>
      </w:r>
      <w:r>
        <w:t>XIX</w:t>
      </w:r>
      <w:r>
        <w:rPr>
          <w:spacing w:val="-6"/>
        </w:rPr>
        <w:t xml:space="preserve"> </w:t>
      </w:r>
      <w:r>
        <w:rPr>
          <w:spacing w:val="-4"/>
        </w:rPr>
        <w:t>века.</w:t>
      </w:r>
    </w:p>
    <w:p w:rsidR="00B214FC" w:rsidRDefault="004D274D">
      <w:pPr>
        <w:pStyle w:val="a3"/>
        <w:spacing w:before="46" w:line="271" w:lineRule="auto"/>
        <w:ind w:right="270"/>
      </w:pPr>
      <w: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w:t>
      </w:r>
    </w:p>
    <w:p w:rsidR="00B214FC" w:rsidRDefault="004D274D">
      <w:pPr>
        <w:pStyle w:val="a3"/>
        <w:spacing w:before="6"/>
        <w:jc w:val="left"/>
      </w:pPr>
      <w:r>
        <w:t>Поэма</w:t>
      </w:r>
      <w:r>
        <w:rPr>
          <w:spacing w:val="1"/>
        </w:rPr>
        <w:t xml:space="preserve"> </w:t>
      </w:r>
      <w:r>
        <w:t>«Полтава»</w:t>
      </w:r>
      <w:r>
        <w:rPr>
          <w:spacing w:val="-3"/>
        </w:rPr>
        <w:t xml:space="preserve"> </w:t>
      </w:r>
      <w:r>
        <w:rPr>
          <w:spacing w:val="-2"/>
        </w:rPr>
        <w:t>(фрагмент).</w:t>
      </w:r>
    </w:p>
    <w:p w:rsidR="00B214FC" w:rsidRDefault="004D274D">
      <w:pPr>
        <w:pStyle w:val="a3"/>
        <w:spacing w:before="45"/>
        <w:jc w:val="left"/>
      </w:pPr>
      <w:r>
        <w:t>М.Ю.</w:t>
      </w:r>
      <w:r>
        <w:rPr>
          <w:spacing w:val="-4"/>
        </w:rPr>
        <w:t xml:space="preserve"> </w:t>
      </w:r>
      <w:r>
        <w:t>Лермонтов.</w:t>
      </w:r>
      <w:r>
        <w:rPr>
          <w:spacing w:val="-6"/>
        </w:rPr>
        <w:t xml:space="preserve"> </w:t>
      </w:r>
      <w:r>
        <w:t>Стихотворения</w:t>
      </w:r>
      <w:r>
        <w:rPr>
          <w:spacing w:val="-8"/>
        </w:rPr>
        <w:t xml:space="preserve"> </w:t>
      </w:r>
      <w:r>
        <w:t>(не</w:t>
      </w:r>
      <w:r>
        <w:rPr>
          <w:spacing w:val="-5"/>
        </w:rPr>
        <w:t xml:space="preserve"> </w:t>
      </w:r>
      <w:r>
        <w:t>менее</w:t>
      </w:r>
      <w:r>
        <w:rPr>
          <w:spacing w:val="-4"/>
        </w:rPr>
        <w:t xml:space="preserve"> </w:t>
      </w:r>
      <w:r>
        <w:t>четырёх).</w:t>
      </w:r>
      <w:r>
        <w:rPr>
          <w:spacing w:val="-2"/>
        </w:rPr>
        <w:t xml:space="preserve"> </w:t>
      </w:r>
      <w:r>
        <w:t>Например,</w:t>
      </w:r>
      <w:r>
        <w:rPr>
          <w:spacing w:val="-6"/>
        </w:rPr>
        <w:t xml:space="preserve"> </w:t>
      </w:r>
      <w:r>
        <w:t>«Узник»,</w:t>
      </w:r>
      <w:r>
        <w:rPr>
          <w:spacing w:val="-1"/>
        </w:rPr>
        <w:t xml:space="preserve"> </w:t>
      </w:r>
      <w:r>
        <w:rPr>
          <w:spacing w:val="-2"/>
        </w:rPr>
        <w:t>«Парус»,</w:t>
      </w:r>
    </w:p>
    <w:p w:rsidR="00B214FC" w:rsidRDefault="004D274D">
      <w:pPr>
        <w:pStyle w:val="a3"/>
        <w:spacing w:before="41"/>
        <w:jc w:val="left"/>
      </w:pPr>
      <w:r>
        <w:t>«Тучи»,</w:t>
      </w:r>
      <w:r>
        <w:rPr>
          <w:spacing w:val="-3"/>
        </w:rPr>
        <w:t xml:space="preserve"> </w:t>
      </w:r>
      <w:r>
        <w:t>«Желанье»</w:t>
      </w:r>
      <w:r>
        <w:rPr>
          <w:spacing w:val="-8"/>
        </w:rPr>
        <w:t xml:space="preserve"> </w:t>
      </w:r>
      <w:r>
        <w:t>(«Отворите</w:t>
      </w:r>
      <w:r>
        <w:rPr>
          <w:spacing w:val="-7"/>
        </w:rPr>
        <w:t xml:space="preserve"> </w:t>
      </w:r>
      <w:r>
        <w:t>мне</w:t>
      </w:r>
      <w:r>
        <w:rPr>
          <w:spacing w:val="-9"/>
        </w:rPr>
        <w:t xml:space="preserve"> </w:t>
      </w:r>
      <w:r>
        <w:t>темницу…»),</w:t>
      </w:r>
      <w:r>
        <w:rPr>
          <w:spacing w:val="-1"/>
        </w:rPr>
        <w:t xml:space="preserve"> </w:t>
      </w:r>
      <w:r>
        <w:t>«Когда</w:t>
      </w:r>
      <w:r>
        <w:rPr>
          <w:spacing w:val="-4"/>
        </w:rPr>
        <w:t xml:space="preserve"> </w:t>
      </w:r>
      <w:r>
        <w:t>волнуется</w:t>
      </w:r>
      <w:r>
        <w:rPr>
          <w:spacing w:val="-4"/>
        </w:rPr>
        <w:t xml:space="preserve"> </w:t>
      </w:r>
      <w:r>
        <w:t>желтеющая</w:t>
      </w:r>
      <w:r>
        <w:rPr>
          <w:spacing w:val="-3"/>
        </w:rPr>
        <w:t xml:space="preserve"> </w:t>
      </w:r>
      <w:r>
        <w:rPr>
          <w:spacing w:val="-2"/>
        </w:rPr>
        <w:t>нива…»,</w:t>
      </w:r>
    </w:p>
    <w:p w:rsidR="00B214FC" w:rsidRDefault="004D274D">
      <w:pPr>
        <w:pStyle w:val="a3"/>
        <w:spacing w:before="46" w:line="271" w:lineRule="auto"/>
        <w:jc w:val="left"/>
      </w:pPr>
      <w:r>
        <w:t>«Ангел»,</w:t>
      </w:r>
      <w:r>
        <w:rPr>
          <w:spacing w:val="-2"/>
        </w:rPr>
        <w:t xml:space="preserve"> </w:t>
      </w:r>
      <w:r>
        <w:t>«Молитва»</w:t>
      </w:r>
      <w:r>
        <w:rPr>
          <w:spacing w:val="-8"/>
        </w:rPr>
        <w:t xml:space="preserve"> </w:t>
      </w:r>
      <w:r>
        <w:t>(«В</w:t>
      </w:r>
      <w:r>
        <w:rPr>
          <w:spacing w:val="-6"/>
        </w:rPr>
        <w:t xml:space="preserve"> </w:t>
      </w:r>
      <w:r>
        <w:t>минуту</w:t>
      </w:r>
      <w:r>
        <w:rPr>
          <w:spacing w:val="-13"/>
        </w:rPr>
        <w:t xml:space="preserve"> </w:t>
      </w:r>
      <w:r>
        <w:t>жизни</w:t>
      </w:r>
      <w:r>
        <w:rPr>
          <w:spacing w:val="-3"/>
        </w:rPr>
        <w:t xml:space="preserve"> </w:t>
      </w:r>
      <w:r>
        <w:t>трудную…»)</w:t>
      </w:r>
      <w:r>
        <w:rPr>
          <w:spacing w:val="-3"/>
        </w:rPr>
        <w:t xml:space="preserve"> </w:t>
      </w:r>
      <w:r>
        <w:t>и</w:t>
      </w:r>
      <w:r>
        <w:rPr>
          <w:spacing w:val="-3"/>
        </w:rPr>
        <w:t xml:space="preserve"> </w:t>
      </w:r>
      <w:r>
        <w:t>другие.</w:t>
      </w:r>
      <w:r>
        <w:rPr>
          <w:spacing w:val="-2"/>
        </w:rPr>
        <w:t xml:space="preserve"> </w:t>
      </w:r>
      <w:r>
        <w:t>«Песня</w:t>
      </w:r>
      <w:r>
        <w:rPr>
          <w:spacing w:val="-4"/>
        </w:rPr>
        <w:t xml:space="preserve"> </w:t>
      </w:r>
      <w:r>
        <w:t>про</w:t>
      </w:r>
      <w:r>
        <w:rPr>
          <w:spacing w:val="-4"/>
        </w:rPr>
        <w:t xml:space="preserve"> </w:t>
      </w:r>
      <w:r>
        <w:t>царя</w:t>
      </w:r>
      <w:r>
        <w:rPr>
          <w:spacing w:val="-8"/>
        </w:rPr>
        <w:t xml:space="preserve"> </w:t>
      </w:r>
      <w:r>
        <w:t>Ивана</w:t>
      </w:r>
      <w:r>
        <w:rPr>
          <w:spacing w:val="-5"/>
        </w:rPr>
        <w:t xml:space="preserve"> </w:t>
      </w:r>
      <w:r>
        <w:t>Васильевича, молодого опричника и удалого купца Калашникова». Н.В. Гоголь. Повесть «Тарас Бульба».</w:t>
      </w:r>
    </w:p>
    <w:p w:rsidR="00B214FC" w:rsidRDefault="004D274D">
      <w:pPr>
        <w:pStyle w:val="a3"/>
        <w:jc w:val="left"/>
      </w:pPr>
      <w:r>
        <w:t>Литература</w:t>
      </w:r>
      <w:r>
        <w:rPr>
          <w:spacing w:val="-2"/>
        </w:rPr>
        <w:t xml:space="preserve"> </w:t>
      </w:r>
      <w:r>
        <w:t>второй</w:t>
      </w:r>
      <w:r>
        <w:rPr>
          <w:spacing w:val="-5"/>
        </w:rPr>
        <w:t xml:space="preserve"> </w:t>
      </w:r>
      <w:r>
        <w:t>половины XIX</w:t>
      </w:r>
      <w:r>
        <w:rPr>
          <w:spacing w:val="-6"/>
        </w:rPr>
        <w:t xml:space="preserve"> </w:t>
      </w:r>
      <w:r>
        <w:rPr>
          <w:spacing w:val="-4"/>
        </w:rPr>
        <w:t>века.</w:t>
      </w:r>
    </w:p>
    <w:p w:rsidR="00B214FC" w:rsidRDefault="004D274D">
      <w:pPr>
        <w:pStyle w:val="a3"/>
        <w:spacing w:before="41" w:line="271" w:lineRule="auto"/>
        <w:ind w:right="271"/>
        <w:jc w:val="left"/>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B214FC" w:rsidRDefault="004D274D">
      <w:pPr>
        <w:pStyle w:val="a3"/>
        <w:jc w:val="left"/>
      </w:pPr>
      <w:r>
        <w:t>Л.Н.</w:t>
      </w:r>
      <w:r>
        <w:rPr>
          <w:spacing w:val="-4"/>
        </w:rPr>
        <w:t xml:space="preserve"> </w:t>
      </w:r>
      <w:r>
        <w:t>Толстой.</w:t>
      </w:r>
      <w:r>
        <w:rPr>
          <w:spacing w:val="1"/>
        </w:rPr>
        <w:t xml:space="preserve"> </w:t>
      </w:r>
      <w:r>
        <w:t>Рассказ «После</w:t>
      </w:r>
      <w:r>
        <w:rPr>
          <w:spacing w:val="-1"/>
        </w:rPr>
        <w:t xml:space="preserve"> </w:t>
      </w:r>
      <w:r>
        <w:rPr>
          <w:spacing w:val="-2"/>
        </w:rPr>
        <w:t>бала».</w:t>
      </w:r>
    </w:p>
    <w:p w:rsidR="00B214FC" w:rsidRDefault="004D274D">
      <w:pPr>
        <w:pStyle w:val="a3"/>
        <w:spacing w:before="41"/>
        <w:jc w:val="left"/>
      </w:pPr>
      <w:r>
        <w:t>Н.А.</w:t>
      </w:r>
      <w:r>
        <w:rPr>
          <w:spacing w:val="21"/>
        </w:rPr>
        <w:t xml:space="preserve"> </w:t>
      </w:r>
      <w:r>
        <w:t>Некрасов.</w:t>
      </w:r>
      <w:r>
        <w:rPr>
          <w:spacing w:val="20"/>
        </w:rPr>
        <w:t xml:space="preserve"> </w:t>
      </w:r>
      <w:r>
        <w:t>Стихотворения</w:t>
      </w:r>
      <w:r>
        <w:rPr>
          <w:spacing w:val="17"/>
        </w:rPr>
        <w:t xml:space="preserve"> </w:t>
      </w:r>
      <w:r>
        <w:t>(не</w:t>
      </w:r>
      <w:r>
        <w:rPr>
          <w:spacing w:val="16"/>
        </w:rPr>
        <w:t xml:space="preserve"> </w:t>
      </w:r>
      <w:r>
        <w:t>менее</w:t>
      </w:r>
      <w:r>
        <w:rPr>
          <w:spacing w:val="21"/>
        </w:rPr>
        <w:t xml:space="preserve"> </w:t>
      </w:r>
      <w:r>
        <w:t>двух).</w:t>
      </w:r>
      <w:r>
        <w:rPr>
          <w:spacing w:val="24"/>
        </w:rPr>
        <w:t xml:space="preserve"> </w:t>
      </w:r>
      <w:r>
        <w:t>Например,</w:t>
      </w:r>
      <w:r>
        <w:rPr>
          <w:spacing w:val="19"/>
        </w:rPr>
        <w:t xml:space="preserve"> </w:t>
      </w:r>
      <w:r>
        <w:t>«Размышления</w:t>
      </w:r>
      <w:r>
        <w:rPr>
          <w:spacing w:val="22"/>
        </w:rPr>
        <w:t xml:space="preserve"> </w:t>
      </w:r>
      <w:r>
        <w:t>у</w:t>
      </w:r>
      <w:r>
        <w:rPr>
          <w:spacing w:val="13"/>
        </w:rPr>
        <w:t xml:space="preserve"> </w:t>
      </w:r>
      <w:r>
        <w:t>парадного</w:t>
      </w:r>
      <w:r>
        <w:rPr>
          <w:spacing w:val="22"/>
        </w:rPr>
        <w:t xml:space="preserve"> </w:t>
      </w:r>
      <w:r>
        <w:rPr>
          <w:spacing w:val="-2"/>
        </w:rPr>
        <w:t>подъезда»,</w:t>
      </w:r>
    </w:p>
    <w:p w:rsidR="00B214FC" w:rsidRDefault="004D274D">
      <w:pPr>
        <w:pStyle w:val="a3"/>
        <w:spacing w:before="36"/>
        <w:jc w:val="left"/>
      </w:pPr>
      <w:r>
        <w:t>«Железная</w:t>
      </w:r>
      <w:r>
        <w:rPr>
          <w:spacing w:val="-1"/>
        </w:rPr>
        <w:t xml:space="preserve"> </w:t>
      </w:r>
      <w:r>
        <w:t>дорога»</w:t>
      </w:r>
      <w:r>
        <w:rPr>
          <w:spacing w:val="-6"/>
        </w:rPr>
        <w:t xml:space="preserve"> </w:t>
      </w:r>
      <w:r>
        <w:t>и</w:t>
      </w:r>
      <w:r>
        <w:rPr>
          <w:spacing w:val="1"/>
        </w:rPr>
        <w:t xml:space="preserve"> </w:t>
      </w:r>
      <w:r>
        <w:rPr>
          <w:spacing w:val="-2"/>
        </w:rPr>
        <w:t>другие.</w:t>
      </w:r>
    </w:p>
    <w:p w:rsidR="00B214FC" w:rsidRDefault="004D274D">
      <w:pPr>
        <w:pStyle w:val="a3"/>
        <w:spacing w:before="46" w:line="271" w:lineRule="auto"/>
        <w:jc w:val="left"/>
      </w:pPr>
      <w:r>
        <w:t>Поэзия второй половины XIX века. Ф.И. Тютчев, А.А. Фет, А.К. Толстой и другие (не менее двух</w:t>
      </w:r>
      <w:r>
        <w:rPr>
          <w:spacing w:val="40"/>
        </w:rPr>
        <w:t xml:space="preserve"> </w:t>
      </w:r>
      <w:r>
        <w:t>стихотворений по выбору).</w:t>
      </w:r>
    </w:p>
    <w:p w:rsidR="00B214FC" w:rsidRDefault="004D274D">
      <w:pPr>
        <w:pStyle w:val="a3"/>
        <w:spacing w:before="5" w:line="271" w:lineRule="auto"/>
        <w:jc w:val="left"/>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B214FC" w:rsidRDefault="004D274D">
      <w:pPr>
        <w:pStyle w:val="a3"/>
        <w:spacing w:line="271" w:lineRule="auto"/>
        <w:jc w:val="left"/>
      </w:pPr>
      <w:r>
        <w:t>Произведения</w:t>
      </w:r>
      <w:r>
        <w:rPr>
          <w:spacing w:val="40"/>
        </w:rPr>
        <w:t xml:space="preserve"> </w:t>
      </w:r>
      <w:r>
        <w:t>отечественных</w:t>
      </w:r>
      <w:r>
        <w:rPr>
          <w:spacing w:val="40"/>
        </w:rPr>
        <w:t xml:space="preserve"> </w:t>
      </w:r>
      <w:r>
        <w:t>и</w:t>
      </w:r>
      <w:r>
        <w:rPr>
          <w:spacing w:val="40"/>
        </w:rPr>
        <w:t xml:space="preserve"> </w:t>
      </w:r>
      <w:r>
        <w:t>зарубежных</w:t>
      </w:r>
      <w:r>
        <w:rPr>
          <w:spacing w:val="40"/>
        </w:rPr>
        <w:t xml:space="preserve"> </w:t>
      </w:r>
      <w:r>
        <w:t>писателей</w:t>
      </w:r>
      <w:r>
        <w:rPr>
          <w:spacing w:val="40"/>
        </w:rPr>
        <w:t xml:space="preserve"> </w:t>
      </w:r>
      <w:r>
        <w:t>на</w:t>
      </w:r>
      <w:r>
        <w:rPr>
          <w:spacing w:val="40"/>
        </w:rPr>
        <w:t xml:space="preserve"> </w:t>
      </w:r>
      <w:r>
        <w:t>историческую</w:t>
      </w:r>
      <w:r>
        <w:rPr>
          <w:spacing w:val="40"/>
        </w:rPr>
        <w:t xml:space="preserve"> </w:t>
      </w:r>
      <w:r>
        <w:t>тему</w:t>
      </w:r>
      <w:r>
        <w:rPr>
          <w:spacing w:val="40"/>
        </w:rPr>
        <w:t xml:space="preserve"> </w:t>
      </w:r>
      <w:r>
        <w:t>(не</w:t>
      </w:r>
      <w:r>
        <w:rPr>
          <w:spacing w:val="40"/>
        </w:rPr>
        <w:t xml:space="preserve"> </w:t>
      </w:r>
      <w:r>
        <w:t>менее</w:t>
      </w:r>
      <w:r>
        <w:rPr>
          <w:spacing w:val="40"/>
        </w:rPr>
        <w:t xml:space="preserve"> </w:t>
      </w:r>
      <w:r>
        <w:t>двух). Например, А.К. Толстой, Р. Сабатини, Ф. Купер и другие.</w:t>
      </w:r>
    </w:p>
    <w:p w:rsidR="00B214FC" w:rsidRDefault="004D274D">
      <w:pPr>
        <w:pStyle w:val="a3"/>
        <w:spacing w:before="5"/>
        <w:jc w:val="left"/>
      </w:pPr>
      <w:r>
        <w:t>Литература</w:t>
      </w:r>
      <w:r>
        <w:rPr>
          <w:spacing w:val="-1"/>
        </w:rPr>
        <w:t xml:space="preserve"> </w:t>
      </w:r>
      <w:r>
        <w:t>конца</w:t>
      </w:r>
      <w:r>
        <w:rPr>
          <w:spacing w:val="-1"/>
        </w:rPr>
        <w:t xml:space="preserve"> </w:t>
      </w:r>
      <w:r>
        <w:t>XIX</w:t>
      </w:r>
      <w:r>
        <w:rPr>
          <w:spacing w:val="-2"/>
        </w:rPr>
        <w:t xml:space="preserve"> </w:t>
      </w:r>
      <w:r>
        <w:t>–</w:t>
      </w:r>
      <w:r>
        <w:rPr>
          <w:spacing w:val="-4"/>
        </w:rPr>
        <w:t xml:space="preserve"> </w:t>
      </w:r>
      <w:r>
        <w:t>начала</w:t>
      </w:r>
      <w:r>
        <w:rPr>
          <w:spacing w:val="-1"/>
        </w:rPr>
        <w:t xml:space="preserve"> </w:t>
      </w:r>
      <w:r>
        <w:t xml:space="preserve">XX </w:t>
      </w:r>
      <w:r>
        <w:rPr>
          <w:spacing w:val="-4"/>
        </w:rPr>
        <w:t>века.</w:t>
      </w:r>
    </w:p>
    <w:p w:rsidR="00B214FC" w:rsidRDefault="004D274D">
      <w:pPr>
        <w:pStyle w:val="a3"/>
        <w:spacing w:before="46"/>
        <w:jc w:val="left"/>
      </w:pPr>
      <w:r>
        <w:t>А.П.</w:t>
      </w:r>
      <w:r>
        <w:rPr>
          <w:spacing w:val="-5"/>
        </w:rPr>
        <w:t xml:space="preserve"> </w:t>
      </w:r>
      <w:r>
        <w:t>Чехов.</w:t>
      </w:r>
      <w:r>
        <w:rPr>
          <w:spacing w:val="-2"/>
        </w:rPr>
        <w:t xml:space="preserve"> </w:t>
      </w:r>
      <w:r>
        <w:t>Рассказы</w:t>
      </w:r>
      <w:r>
        <w:rPr>
          <w:spacing w:val="-6"/>
        </w:rPr>
        <w:t xml:space="preserve"> </w:t>
      </w:r>
      <w:r>
        <w:t>(один</w:t>
      </w:r>
      <w:r>
        <w:rPr>
          <w:spacing w:val="-7"/>
        </w:rPr>
        <w:t xml:space="preserve"> </w:t>
      </w:r>
      <w:r>
        <w:t>по выбору).</w:t>
      </w:r>
      <w:r>
        <w:rPr>
          <w:spacing w:val="-2"/>
        </w:rPr>
        <w:t xml:space="preserve"> </w:t>
      </w:r>
      <w:r>
        <w:t>Например,</w:t>
      </w:r>
      <w:r>
        <w:rPr>
          <w:spacing w:val="-1"/>
        </w:rPr>
        <w:t xml:space="preserve"> </w:t>
      </w:r>
      <w:r>
        <w:t>«Тоска»,</w:t>
      </w:r>
      <w:r>
        <w:rPr>
          <w:spacing w:val="-2"/>
        </w:rPr>
        <w:t xml:space="preserve"> </w:t>
      </w:r>
      <w:r>
        <w:t>«Злоумышленник»</w:t>
      </w:r>
      <w:r>
        <w:rPr>
          <w:spacing w:val="-8"/>
        </w:rPr>
        <w:t xml:space="preserve"> </w:t>
      </w:r>
      <w:r>
        <w:t>и</w:t>
      </w:r>
      <w:r>
        <w:rPr>
          <w:spacing w:val="-2"/>
        </w:rPr>
        <w:t xml:space="preserve"> другие.</w:t>
      </w:r>
    </w:p>
    <w:p w:rsidR="00B214FC" w:rsidRDefault="004D274D">
      <w:pPr>
        <w:pStyle w:val="a3"/>
        <w:spacing w:before="46" w:line="271" w:lineRule="auto"/>
        <w:jc w:val="left"/>
      </w:pPr>
      <w:r>
        <w:t>М.</w:t>
      </w:r>
      <w:r>
        <w:rPr>
          <w:spacing w:val="40"/>
        </w:rPr>
        <w:t xml:space="preserve"> </w:t>
      </w:r>
      <w:r>
        <w:t>Горький.</w:t>
      </w:r>
      <w:r>
        <w:rPr>
          <w:spacing w:val="40"/>
        </w:rPr>
        <w:t xml:space="preserve"> </w:t>
      </w:r>
      <w:r>
        <w:t>Ранние</w:t>
      </w:r>
      <w:r>
        <w:rPr>
          <w:spacing w:val="40"/>
        </w:rPr>
        <w:t xml:space="preserve"> </w:t>
      </w:r>
      <w:r>
        <w:t>рассказы</w:t>
      </w:r>
      <w:r>
        <w:rPr>
          <w:spacing w:val="40"/>
        </w:rPr>
        <w:t xml:space="preserve"> </w:t>
      </w:r>
      <w:r>
        <w:t>(одно</w:t>
      </w:r>
      <w:r>
        <w:rPr>
          <w:spacing w:val="40"/>
        </w:rPr>
        <w:t xml:space="preserve"> </w:t>
      </w:r>
      <w:r>
        <w:t>произведение</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«Старуха</w:t>
      </w:r>
      <w:r>
        <w:rPr>
          <w:spacing w:val="40"/>
        </w:rPr>
        <w:t xml:space="preserve"> </w:t>
      </w:r>
      <w:r>
        <w:t>Изергиль» (легенда о Данко), «Челкаш» и другие.</w:t>
      </w:r>
    </w:p>
    <w:p w:rsidR="00B214FC" w:rsidRDefault="004D274D">
      <w:pPr>
        <w:pStyle w:val="a3"/>
        <w:spacing w:before="5" w:line="278" w:lineRule="auto"/>
        <w:ind w:right="1256"/>
        <w:jc w:val="left"/>
      </w:pPr>
      <w:r>
        <w:t>Сатирические</w:t>
      </w:r>
      <w:r>
        <w:rPr>
          <w:spacing w:val="-5"/>
        </w:rPr>
        <w:t xml:space="preserve"> </w:t>
      </w:r>
      <w:r>
        <w:t>произведения</w:t>
      </w:r>
      <w:r>
        <w:rPr>
          <w:spacing w:val="-9"/>
        </w:rPr>
        <w:t xml:space="preserve"> </w:t>
      </w:r>
      <w:r>
        <w:t>отечественных</w:t>
      </w:r>
      <w:r>
        <w:rPr>
          <w:spacing w:val="-9"/>
        </w:rPr>
        <w:t xml:space="preserve"> </w:t>
      </w:r>
      <w:r>
        <w:t>и</w:t>
      </w:r>
      <w:r>
        <w:rPr>
          <w:spacing w:val="-3"/>
        </w:rPr>
        <w:t xml:space="preserve"> </w:t>
      </w:r>
      <w:r>
        <w:t>зарубежных</w:t>
      </w:r>
      <w:r>
        <w:rPr>
          <w:spacing w:val="-9"/>
        </w:rPr>
        <w:t xml:space="preserve"> </w:t>
      </w:r>
      <w:r>
        <w:t>писателей</w:t>
      </w:r>
      <w:r>
        <w:rPr>
          <w:spacing w:val="-3"/>
        </w:rPr>
        <w:t xml:space="preserve"> </w:t>
      </w:r>
      <w:r>
        <w:t>(не</w:t>
      </w:r>
      <w:r>
        <w:rPr>
          <w:spacing w:val="-9"/>
        </w:rPr>
        <w:t xml:space="preserve"> </w:t>
      </w:r>
      <w:r>
        <w:t>менее</w:t>
      </w:r>
      <w:r>
        <w:rPr>
          <w:spacing w:val="-5"/>
        </w:rPr>
        <w:t xml:space="preserve"> </w:t>
      </w:r>
      <w:r>
        <w:t>двух). Например, М.М. Зощенко, А.Т. Аверченко, Н.Тэффи, О. Генри, Я. Гашека и другие. Литература первой половины XX века.</w:t>
      </w:r>
    </w:p>
    <w:p w:rsidR="00B214FC" w:rsidRDefault="004D274D">
      <w:pPr>
        <w:pStyle w:val="a3"/>
        <w:spacing w:before="0" w:line="271" w:lineRule="auto"/>
        <w:jc w:val="left"/>
      </w:pPr>
      <w:r>
        <w:t>А.С.</w:t>
      </w:r>
      <w:r>
        <w:rPr>
          <w:spacing w:val="-2"/>
        </w:rPr>
        <w:t xml:space="preserve"> </w:t>
      </w:r>
      <w:r>
        <w:t>Грин.</w:t>
      </w:r>
      <w:r>
        <w:rPr>
          <w:spacing w:val="-2"/>
        </w:rPr>
        <w:t xml:space="preserve"> </w:t>
      </w:r>
      <w:r>
        <w:t>Повести</w:t>
      </w:r>
      <w:r>
        <w:rPr>
          <w:spacing w:val="-3"/>
        </w:rPr>
        <w:t xml:space="preserve"> </w:t>
      </w:r>
      <w:r>
        <w:t>и</w:t>
      </w:r>
      <w:r>
        <w:rPr>
          <w:spacing w:val="-8"/>
        </w:rPr>
        <w:t xml:space="preserve"> </w:t>
      </w:r>
      <w:r>
        <w:t>рассказы</w:t>
      </w:r>
      <w:r>
        <w:rPr>
          <w:spacing w:val="-3"/>
        </w:rPr>
        <w:t xml:space="preserve"> </w:t>
      </w:r>
      <w:r>
        <w:t>(одно</w:t>
      </w:r>
      <w:r>
        <w:rPr>
          <w:spacing w:val="-4"/>
        </w:rPr>
        <w:t xml:space="preserve"> </w:t>
      </w:r>
      <w:r>
        <w:t>произведение</w:t>
      </w:r>
      <w:r>
        <w:rPr>
          <w:spacing w:val="-5"/>
        </w:rPr>
        <w:t xml:space="preserve"> </w:t>
      </w:r>
      <w:r>
        <w:t>по</w:t>
      </w:r>
      <w:r>
        <w:rPr>
          <w:spacing w:val="-4"/>
        </w:rPr>
        <w:t xml:space="preserve"> </w:t>
      </w:r>
      <w:r>
        <w:t>выбору).</w:t>
      </w:r>
      <w:r>
        <w:rPr>
          <w:spacing w:val="-2"/>
        </w:rPr>
        <w:t xml:space="preserve"> </w:t>
      </w:r>
      <w:r>
        <w:t>Например,</w:t>
      </w:r>
      <w:r>
        <w:rPr>
          <w:spacing w:val="-2"/>
        </w:rPr>
        <w:t xml:space="preserve"> </w:t>
      </w:r>
      <w:r>
        <w:t>«Алые</w:t>
      </w:r>
      <w:r>
        <w:rPr>
          <w:spacing w:val="-5"/>
        </w:rPr>
        <w:t xml:space="preserve"> </w:t>
      </w:r>
      <w:r>
        <w:t>паруса»,</w:t>
      </w:r>
      <w:r>
        <w:rPr>
          <w:spacing w:val="-2"/>
        </w:rPr>
        <w:t xml:space="preserve"> </w:t>
      </w:r>
      <w:r>
        <w:t>«Зелёная лампа» и другие.</w:t>
      </w:r>
    </w:p>
    <w:p w:rsidR="00B214FC" w:rsidRDefault="004D274D">
      <w:pPr>
        <w:pStyle w:val="a3"/>
        <w:spacing w:before="5" w:line="271" w:lineRule="auto"/>
        <w:ind w:right="271"/>
        <w:jc w:val="left"/>
      </w:pPr>
      <w:r>
        <w:t>Отечественная поэзия первой половины XX века. Стихотворения на тему мечты и реальности (два- три по выбору). Например, стихотворения А.А. Блока, Н.С. Гумилёва, М.И. Цветаевой и другие.</w:t>
      </w:r>
    </w:p>
    <w:p w:rsidR="00B214FC" w:rsidRDefault="004D274D">
      <w:pPr>
        <w:pStyle w:val="a3"/>
        <w:spacing w:line="271" w:lineRule="auto"/>
        <w:ind w:right="266"/>
        <w:jc w:val="left"/>
      </w:pPr>
      <w:r>
        <w:t>В.В.</w:t>
      </w:r>
      <w:r>
        <w:rPr>
          <w:spacing w:val="-15"/>
        </w:rPr>
        <w:t xml:space="preserve"> </w:t>
      </w:r>
      <w:r>
        <w:t>Маяковский.</w:t>
      </w:r>
      <w:r>
        <w:rPr>
          <w:spacing w:val="-15"/>
        </w:rPr>
        <w:t xml:space="preserve"> </w:t>
      </w:r>
      <w:r>
        <w:t>Стихотворения</w:t>
      </w:r>
      <w:r>
        <w:rPr>
          <w:spacing w:val="-15"/>
        </w:rPr>
        <w:t xml:space="preserve"> </w:t>
      </w:r>
      <w:r>
        <w:t>(одно</w:t>
      </w:r>
      <w:r>
        <w:rPr>
          <w:spacing w:val="-15"/>
        </w:rPr>
        <w:t xml:space="preserve"> </w:t>
      </w:r>
      <w:r>
        <w:t>по</w:t>
      </w:r>
      <w:r>
        <w:rPr>
          <w:spacing w:val="-15"/>
        </w:rPr>
        <w:t xml:space="preserve"> </w:t>
      </w:r>
      <w:r>
        <w:t>выбору).</w:t>
      </w:r>
      <w:r>
        <w:rPr>
          <w:spacing w:val="-14"/>
        </w:rPr>
        <w:t xml:space="preserve"> </w:t>
      </w:r>
      <w:r>
        <w:t>Например,</w:t>
      </w:r>
      <w:r>
        <w:rPr>
          <w:spacing w:val="-15"/>
        </w:rPr>
        <w:t xml:space="preserve"> </w:t>
      </w:r>
      <w:r>
        <w:t>«Необычайное</w:t>
      </w:r>
      <w:r>
        <w:rPr>
          <w:spacing w:val="-15"/>
        </w:rPr>
        <w:t xml:space="preserve"> </w:t>
      </w:r>
      <w:r>
        <w:t>приключение,</w:t>
      </w:r>
      <w:r>
        <w:rPr>
          <w:spacing w:val="-13"/>
        </w:rPr>
        <w:t xml:space="preserve"> </w:t>
      </w:r>
      <w:r>
        <w:t>бывшее с Владимиром Маяковским летом на даче», «Хорошее отношение к лошадям» и другие.</w:t>
      </w:r>
    </w:p>
    <w:p w:rsidR="00B214FC" w:rsidRDefault="004D274D">
      <w:pPr>
        <w:pStyle w:val="a3"/>
        <w:spacing w:line="266" w:lineRule="auto"/>
        <w:jc w:val="left"/>
      </w:pPr>
      <w:r>
        <w:t>М.А.</w:t>
      </w:r>
      <w:r>
        <w:rPr>
          <w:spacing w:val="40"/>
        </w:rPr>
        <w:t xml:space="preserve"> </w:t>
      </w:r>
      <w:r>
        <w:t>Шолохов</w:t>
      </w:r>
      <w:r>
        <w:rPr>
          <w:spacing w:val="40"/>
        </w:rPr>
        <w:t xml:space="preserve"> </w:t>
      </w:r>
      <w:r>
        <w:t>«Донские</w:t>
      </w:r>
      <w:r>
        <w:rPr>
          <w:spacing w:val="40"/>
        </w:rPr>
        <w:t xml:space="preserve"> </w:t>
      </w:r>
      <w:r>
        <w:t>рассказы»</w:t>
      </w:r>
      <w:r>
        <w:rPr>
          <w:spacing w:val="40"/>
        </w:rPr>
        <w:t xml:space="preserve"> </w:t>
      </w:r>
      <w:r>
        <w:t>(один</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«Родинка»,</w:t>
      </w:r>
      <w:r>
        <w:rPr>
          <w:spacing w:val="40"/>
        </w:rPr>
        <w:t xml:space="preserve"> </w:t>
      </w:r>
      <w:r>
        <w:t>«Чужая</w:t>
      </w:r>
      <w:r>
        <w:rPr>
          <w:spacing w:val="40"/>
        </w:rPr>
        <w:t xml:space="preserve"> </w:t>
      </w:r>
      <w:r>
        <w:t>кровь»</w:t>
      </w:r>
      <w:r>
        <w:rPr>
          <w:spacing w:val="40"/>
        </w:rPr>
        <w:t xml:space="preserve"> </w:t>
      </w:r>
      <w:r>
        <w:t xml:space="preserve">и </w:t>
      </w:r>
      <w:r>
        <w:rPr>
          <w:spacing w:val="-2"/>
        </w:rPr>
        <w:t>другие.</w:t>
      </w:r>
    </w:p>
    <w:p w:rsidR="00B214FC" w:rsidRDefault="004D274D">
      <w:pPr>
        <w:pStyle w:val="a3"/>
        <w:spacing w:before="17" w:line="280" w:lineRule="auto"/>
        <w:jc w:val="left"/>
      </w:pPr>
      <w:r>
        <w:t>А.П.</w:t>
      </w:r>
      <w:r>
        <w:rPr>
          <w:spacing w:val="-3"/>
        </w:rPr>
        <w:t xml:space="preserve"> </w:t>
      </w:r>
      <w:r>
        <w:t>Платонов.</w:t>
      </w:r>
      <w:r>
        <w:rPr>
          <w:spacing w:val="-7"/>
        </w:rPr>
        <w:t xml:space="preserve"> </w:t>
      </w:r>
      <w:r>
        <w:t>Рассказы</w:t>
      </w:r>
      <w:r>
        <w:rPr>
          <w:spacing w:val="-7"/>
        </w:rPr>
        <w:t xml:space="preserve"> </w:t>
      </w:r>
      <w:r>
        <w:t>(один</w:t>
      </w:r>
      <w:r>
        <w:rPr>
          <w:spacing w:val="-3"/>
        </w:rPr>
        <w:t xml:space="preserve"> </w:t>
      </w:r>
      <w:r>
        <w:t>по</w:t>
      </w:r>
      <w:r>
        <w:rPr>
          <w:spacing w:val="-4"/>
        </w:rPr>
        <w:t xml:space="preserve"> </w:t>
      </w:r>
      <w:r>
        <w:t>выбору).</w:t>
      </w:r>
      <w:r>
        <w:rPr>
          <w:spacing w:val="-2"/>
        </w:rPr>
        <w:t xml:space="preserve"> </w:t>
      </w:r>
      <w:r>
        <w:t>Например,</w:t>
      </w:r>
      <w:r>
        <w:rPr>
          <w:spacing w:val="-7"/>
        </w:rPr>
        <w:t xml:space="preserve"> </w:t>
      </w:r>
      <w:r>
        <w:t>«Юшка»,</w:t>
      </w:r>
      <w:r>
        <w:rPr>
          <w:spacing w:val="-2"/>
        </w:rPr>
        <w:t xml:space="preserve"> </w:t>
      </w:r>
      <w:r>
        <w:t>«Неизвестный</w:t>
      </w:r>
      <w:r>
        <w:rPr>
          <w:spacing w:val="-3"/>
        </w:rPr>
        <w:t xml:space="preserve"> </w:t>
      </w:r>
      <w:r>
        <w:t>цветок»</w:t>
      </w:r>
      <w:r>
        <w:rPr>
          <w:spacing w:val="-8"/>
        </w:rPr>
        <w:t xml:space="preserve"> </w:t>
      </w:r>
      <w:r>
        <w:t>и</w:t>
      </w:r>
      <w:r>
        <w:rPr>
          <w:spacing w:val="-3"/>
        </w:rPr>
        <w:t xml:space="preserve"> </w:t>
      </w:r>
      <w:r>
        <w:t>другие. Литература второй половины XX века.</w:t>
      </w:r>
    </w:p>
    <w:p w:rsidR="00B214FC" w:rsidRDefault="004D274D">
      <w:pPr>
        <w:pStyle w:val="a3"/>
        <w:spacing w:before="0" w:line="271" w:lineRule="auto"/>
        <w:jc w:val="left"/>
      </w:pPr>
      <w:r>
        <w:t>В.М.</w:t>
      </w:r>
      <w:r>
        <w:rPr>
          <w:spacing w:val="40"/>
        </w:rPr>
        <w:t xml:space="preserve"> </w:t>
      </w:r>
      <w:r>
        <w:t>Шукшин.</w:t>
      </w:r>
      <w:r>
        <w:rPr>
          <w:spacing w:val="40"/>
        </w:rPr>
        <w:t xml:space="preserve"> </w:t>
      </w:r>
      <w:r>
        <w:t>Рассказы</w:t>
      </w:r>
      <w:r>
        <w:rPr>
          <w:spacing w:val="40"/>
        </w:rPr>
        <w:t xml:space="preserve"> </w:t>
      </w:r>
      <w:r>
        <w:t>(один</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«Чудик»,</w:t>
      </w:r>
      <w:r>
        <w:rPr>
          <w:spacing w:val="40"/>
        </w:rPr>
        <w:t xml:space="preserve"> </w:t>
      </w:r>
      <w:r>
        <w:t>«Стенька</w:t>
      </w:r>
      <w:r>
        <w:rPr>
          <w:spacing w:val="40"/>
        </w:rPr>
        <w:t xml:space="preserve"> </w:t>
      </w:r>
      <w:r>
        <w:t>Разин»,</w:t>
      </w:r>
      <w:r>
        <w:rPr>
          <w:spacing w:val="40"/>
        </w:rPr>
        <w:t xml:space="preserve"> </w:t>
      </w:r>
      <w:r>
        <w:t>«Критики»</w:t>
      </w:r>
      <w:r>
        <w:rPr>
          <w:spacing w:val="38"/>
        </w:rPr>
        <w:t xml:space="preserve"> </w:t>
      </w:r>
      <w:r>
        <w:t xml:space="preserve">и </w:t>
      </w:r>
      <w:r>
        <w:rPr>
          <w:spacing w:val="-2"/>
        </w:rPr>
        <w:t>другие.</w:t>
      </w:r>
    </w:p>
    <w:p w:rsidR="00B214FC" w:rsidRDefault="004D274D">
      <w:pPr>
        <w:pStyle w:val="a3"/>
        <w:spacing w:before="2" w:line="271" w:lineRule="auto"/>
        <w:ind w:right="266"/>
      </w:pPr>
      <w:r>
        <w:t>Стихотворения</w:t>
      </w:r>
      <w:r>
        <w:rPr>
          <w:spacing w:val="-15"/>
        </w:rPr>
        <w:t xml:space="preserve"> </w:t>
      </w:r>
      <w:r>
        <w:t>отечественных</w:t>
      </w:r>
      <w:r>
        <w:rPr>
          <w:spacing w:val="-11"/>
        </w:rPr>
        <w:t xml:space="preserve"> </w:t>
      </w:r>
      <w:r>
        <w:t>поэтов</w:t>
      </w:r>
      <w:r>
        <w:rPr>
          <w:spacing w:val="-9"/>
        </w:rPr>
        <w:t xml:space="preserve"> </w:t>
      </w:r>
      <w:r>
        <w:t>XX-XXI</w:t>
      </w:r>
      <w:r>
        <w:rPr>
          <w:spacing w:val="-14"/>
        </w:rPr>
        <w:t xml:space="preserve"> </w:t>
      </w:r>
      <w:r>
        <w:t>веков</w:t>
      </w:r>
      <w:r>
        <w:rPr>
          <w:spacing w:val="-9"/>
        </w:rPr>
        <w:t xml:space="preserve"> </w:t>
      </w:r>
      <w:r>
        <w:t>(не</w:t>
      </w:r>
      <w:r>
        <w:rPr>
          <w:spacing w:val="-7"/>
        </w:rPr>
        <w:t xml:space="preserve"> </w:t>
      </w:r>
      <w:r>
        <w:t>менее</w:t>
      </w:r>
      <w:r>
        <w:rPr>
          <w:spacing w:val="-7"/>
        </w:rPr>
        <w:t xml:space="preserve"> </w:t>
      </w:r>
      <w:r>
        <w:t>четырёх</w:t>
      </w:r>
      <w:r>
        <w:rPr>
          <w:spacing w:val="-11"/>
        </w:rPr>
        <w:t xml:space="preserve"> </w:t>
      </w:r>
      <w:r>
        <w:t>стихотворений</w:t>
      </w:r>
      <w:r>
        <w:rPr>
          <w:spacing w:val="-10"/>
        </w:rPr>
        <w:t xml:space="preserve"> </w:t>
      </w:r>
      <w:r>
        <w:t>двух</w:t>
      </w:r>
      <w:r>
        <w:rPr>
          <w:spacing w:val="-11"/>
        </w:rPr>
        <w:t xml:space="preserve"> </w:t>
      </w:r>
      <w:r>
        <w:t>поэтов). Например, стихотворения М.И. Цветаевой,</w:t>
      </w:r>
      <w:r>
        <w:rPr>
          <w:spacing w:val="-2"/>
        </w:rPr>
        <w:t xml:space="preserve"> </w:t>
      </w:r>
      <w:r>
        <w:t>Е.А. Евтушенко, Б.А. Ахмадулиной, Ю.Д. Левитанского и другие.</w:t>
      </w:r>
    </w:p>
    <w:p w:rsidR="00B214FC" w:rsidRDefault="004D274D">
      <w:pPr>
        <w:pStyle w:val="a3"/>
        <w:spacing w:before="6" w:line="271" w:lineRule="auto"/>
        <w:ind w:right="269"/>
      </w:pPr>
      <w: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Тема</w:t>
      </w:r>
      <w:r>
        <w:rPr>
          <w:spacing w:val="29"/>
        </w:rPr>
        <w:t xml:space="preserve"> </w:t>
      </w:r>
      <w:r>
        <w:t>взаимоотношения поколений,</w:t>
      </w:r>
      <w:r>
        <w:rPr>
          <w:spacing w:val="32"/>
        </w:rPr>
        <w:t xml:space="preserve"> </w:t>
      </w:r>
      <w:r>
        <w:t>становления</w:t>
      </w:r>
      <w:r>
        <w:rPr>
          <w:spacing w:val="30"/>
        </w:rPr>
        <w:t xml:space="preserve"> </w:t>
      </w:r>
      <w:r>
        <w:t>человека,</w:t>
      </w:r>
      <w:r>
        <w:rPr>
          <w:spacing w:val="32"/>
        </w:rPr>
        <w:t xml:space="preserve"> </w:t>
      </w:r>
      <w:r>
        <w:t>выбора им жизненного</w:t>
      </w:r>
      <w:r>
        <w:rPr>
          <w:spacing w:val="35"/>
        </w:rPr>
        <w:t xml:space="preserve"> </w:t>
      </w:r>
      <w:r>
        <w:t>пути</w:t>
      </w:r>
      <w:r>
        <w:rPr>
          <w:spacing w:val="32"/>
        </w:rPr>
        <w:t xml:space="preserve"> </w:t>
      </w:r>
      <w:r>
        <w:t>(не менее двух</w:t>
      </w:r>
      <w:r>
        <w:rPr>
          <w:spacing w:val="-3"/>
        </w:rPr>
        <w:t xml:space="preserve"> </w:t>
      </w:r>
      <w:r>
        <w:t>произведений</w:t>
      </w:r>
      <w:r>
        <w:rPr>
          <w:spacing w:val="4"/>
        </w:rPr>
        <w:t xml:space="preserve"> </w:t>
      </w:r>
      <w:r>
        <w:t>современных</w:t>
      </w:r>
      <w:r>
        <w:rPr>
          <w:spacing w:val="-6"/>
        </w:rPr>
        <w:t xml:space="preserve"> </w:t>
      </w:r>
      <w:r>
        <w:t>отечественных</w:t>
      </w:r>
      <w:r>
        <w:rPr>
          <w:spacing w:val="-1"/>
        </w:rPr>
        <w:t xml:space="preserve"> </w:t>
      </w:r>
      <w:r>
        <w:t>и</w:t>
      </w:r>
      <w:r>
        <w:rPr>
          <w:spacing w:val="4"/>
        </w:rPr>
        <w:t xml:space="preserve"> </w:t>
      </w:r>
      <w:r>
        <w:t>зарубежных</w:t>
      </w:r>
      <w:r>
        <w:rPr>
          <w:spacing w:val="-1"/>
        </w:rPr>
        <w:t xml:space="preserve"> </w:t>
      </w:r>
      <w:r>
        <w:t>писателей).</w:t>
      </w:r>
      <w:r>
        <w:rPr>
          <w:spacing w:val="6"/>
        </w:rPr>
        <w:t xml:space="preserve"> </w:t>
      </w:r>
      <w:r>
        <w:t>Например,</w:t>
      </w:r>
      <w:r>
        <w:rPr>
          <w:spacing w:val="6"/>
        </w:rPr>
        <w:t xml:space="preserve"> </w:t>
      </w:r>
      <w:r>
        <w:t>Л.Л.</w:t>
      </w:r>
      <w:r>
        <w:rPr>
          <w:spacing w:val="6"/>
        </w:rPr>
        <w:t xml:space="preserve"> </w:t>
      </w:r>
      <w:r>
        <w:rPr>
          <w:spacing w:val="-2"/>
        </w:rPr>
        <w:t>Волкова</w:t>
      </w:r>
    </w:p>
    <w:p w:rsidR="00B214FC" w:rsidRDefault="004D274D">
      <w:pPr>
        <w:pStyle w:val="a3"/>
        <w:spacing w:before="1" w:line="271" w:lineRule="auto"/>
        <w:ind w:right="271"/>
        <w:jc w:val="left"/>
      </w:pPr>
      <w:r>
        <w:t>«Всем выйти</w:t>
      </w:r>
      <w:r>
        <w:rPr>
          <w:spacing w:val="-2"/>
        </w:rPr>
        <w:t xml:space="preserve"> </w:t>
      </w:r>
      <w:r>
        <w:t>из</w:t>
      </w:r>
      <w:r>
        <w:rPr>
          <w:spacing w:val="-3"/>
        </w:rPr>
        <w:t xml:space="preserve"> </w:t>
      </w:r>
      <w:r>
        <w:t>кадра», Т.В.</w:t>
      </w:r>
      <w:r>
        <w:rPr>
          <w:spacing w:val="-2"/>
        </w:rPr>
        <w:t xml:space="preserve"> </w:t>
      </w:r>
      <w:r>
        <w:t>Михеева «Лёгкие горы», У.</w:t>
      </w:r>
      <w:r>
        <w:rPr>
          <w:spacing w:val="-2"/>
        </w:rPr>
        <w:t xml:space="preserve"> </w:t>
      </w:r>
      <w:r>
        <w:t>Старк</w:t>
      </w:r>
      <w:r>
        <w:rPr>
          <w:spacing w:val="-1"/>
        </w:rPr>
        <w:t xml:space="preserve"> </w:t>
      </w:r>
      <w:r>
        <w:t>«Умеешь ли ты свистеть, Йоханна?» и другие.</w:t>
      </w:r>
    </w:p>
    <w:p w:rsidR="00B214FC" w:rsidRDefault="004D274D">
      <w:pPr>
        <w:pStyle w:val="a3"/>
        <w:jc w:val="left"/>
      </w:pPr>
      <w:r>
        <w:t>Зарубежная</w:t>
      </w:r>
      <w:r>
        <w:rPr>
          <w:spacing w:val="-5"/>
        </w:rPr>
        <w:t xml:space="preserve"> </w:t>
      </w:r>
      <w:r>
        <w:rPr>
          <w:spacing w:val="-2"/>
        </w:rPr>
        <w:t>литература.</w:t>
      </w:r>
    </w:p>
    <w:p w:rsidR="00B214FC" w:rsidRDefault="004D274D">
      <w:pPr>
        <w:pStyle w:val="a3"/>
        <w:spacing w:before="41"/>
        <w:jc w:val="left"/>
      </w:pPr>
      <w:r>
        <w:t>М.</w:t>
      </w:r>
      <w:r>
        <w:rPr>
          <w:spacing w:val="-5"/>
        </w:rPr>
        <w:t xml:space="preserve"> </w:t>
      </w:r>
      <w:r>
        <w:t>Сервантес.</w:t>
      </w:r>
      <w:r>
        <w:rPr>
          <w:spacing w:val="-3"/>
        </w:rPr>
        <w:t xml:space="preserve"> </w:t>
      </w:r>
      <w:r>
        <w:t>Роман</w:t>
      </w:r>
      <w:r>
        <w:rPr>
          <w:spacing w:val="-4"/>
        </w:rPr>
        <w:t xml:space="preserve"> </w:t>
      </w:r>
      <w:r>
        <w:t>«Хитроумный идальго</w:t>
      </w:r>
      <w:r>
        <w:rPr>
          <w:spacing w:val="-1"/>
        </w:rPr>
        <w:t xml:space="preserve"> </w:t>
      </w:r>
      <w:r>
        <w:t>Дон</w:t>
      </w:r>
      <w:r>
        <w:rPr>
          <w:spacing w:val="-4"/>
        </w:rPr>
        <w:t xml:space="preserve"> </w:t>
      </w:r>
      <w:r>
        <w:t>Кихот</w:t>
      </w:r>
      <w:r>
        <w:rPr>
          <w:spacing w:val="-5"/>
        </w:rPr>
        <w:t xml:space="preserve"> </w:t>
      </w:r>
      <w:r>
        <w:t>Ламанчский»</w:t>
      </w:r>
      <w:r>
        <w:rPr>
          <w:spacing w:val="-4"/>
        </w:rPr>
        <w:t xml:space="preserve"> </w:t>
      </w:r>
      <w:r>
        <w:rPr>
          <w:spacing w:val="-2"/>
        </w:rPr>
        <w:t>(главы).</w:t>
      </w:r>
    </w:p>
    <w:p w:rsidR="00B214FC" w:rsidRDefault="004D274D">
      <w:pPr>
        <w:pStyle w:val="a3"/>
        <w:spacing w:before="45" w:line="271" w:lineRule="auto"/>
        <w:jc w:val="left"/>
      </w:pPr>
      <w:r>
        <w:t>Зарубежная</w:t>
      </w:r>
      <w:r>
        <w:rPr>
          <w:spacing w:val="40"/>
        </w:rPr>
        <w:t xml:space="preserve"> </w:t>
      </w:r>
      <w:r>
        <w:t>новеллистика</w:t>
      </w:r>
      <w:r>
        <w:rPr>
          <w:spacing w:val="40"/>
        </w:rPr>
        <w:t xml:space="preserve"> </w:t>
      </w:r>
      <w:r>
        <w:t>(одно-два</w:t>
      </w:r>
      <w:r>
        <w:rPr>
          <w:spacing w:val="40"/>
        </w:rPr>
        <w:t xml:space="preserve"> </w:t>
      </w:r>
      <w:r>
        <w:t>произведения</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П.</w:t>
      </w:r>
      <w:r>
        <w:rPr>
          <w:spacing w:val="40"/>
        </w:rPr>
        <w:t xml:space="preserve"> </w:t>
      </w:r>
      <w:r>
        <w:t>Мериме.</w:t>
      </w:r>
      <w:r>
        <w:rPr>
          <w:spacing w:val="40"/>
        </w:rPr>
        <w:t xml:space="preserve"> </w:t>
      </w:r>
      <w:r>
        <w:t>«Маттео Фальконе», О. Генри. «Дары волхвов», «Последний лист» и другие.</w:t>
      </w:r>
    </w:p>
    <w:p w:rsidR="00B214FC" w:rsidRDefault="004D274D">
      <w:pPr>
        <w:pStyle w:val="a3"/>
        <w:spacing w:before="6" w:line="280" w:lineRule="auto"/>
        <w:ind w:right="4437"/>
        <w:jc w:val="left"/>
      </w:pPr>
      <w:r>
        <w:t>А.</w:t>
      </w:r>
      <w:r>
        <w:rPr>
          <w:spacing w:val="-10"/>
        </w:rPr>
        <w:t xml:space="preserve"> </w:t>
      </w:r>
      <w:r>
        <w:t>Экзюпери.</w:t>
      </w:r>
      <w:r>
        <w:rPr>
          <w:spacing w:val="-10"/>
        </w:rPr>
        <w:t xml:space="preserve"> </w:t>
      </w:r>
      <w:r>
        <w:t>Повесть-сказка</w:t>
      </w:r>
      <w:r>
        <w:rPr>
          <w:spacing w:val="-12"/>
        </w:rPr>
        <w:t xml:space="preserve"> </w:t>
      </w:r>
      <w:r>
        <w:t>«Маленький</w:t>
      </w:r>
      <w:r>
        <w:rPr>
          <w:spacing w:val="-11"/>
        </w:rPr>
        <w:t xml:space="preserve"> </w:t>
      </w:r>
      <w:r>
        <w:t>принц». Содержание обучения в 8 классе.</w:t>
      </w:r>
    </w:p>
    <w:p w:rsidR="00B214FC" w:rsidRDefault="004D274D">
      <w:pPr>
        <w:pStyle w:val="a3"/>
        <w:spacing w:before="0" w:line="269" w:lineRule="exact"/>
        <w:jc w:val="left"/>
      </w:pPr>
      <w:r>
        <w:t>Древнерусская</w:t>
      </w:r>
      <w:r>
        <w:rPr>
          <w:spacing w:val="-6"/>
        </w:rPr>
        <w:t xml:space="preserve"> </w:t>
      </w:r>
      <w:r>
        <w:rPr>
          <w:spacing w:val="-2"/>
        </w:rPr>
        <w:t>литература.</w:t>
      </w:r>
    </w:p>
    <w:p w:rsidR="00B214FC" w:rsidRDefault="004D274D">
      <w:pPr>
        <w:pStyle w:val="a3"/>
        <w:spacing w:before="45" w:line="271" w:lineRule="auto"/>
        <w:jc w:val="left"/>
      </w:pPr>
      <w:r>
        <w:t>Житийная</w:t>
      </w:r>
      <w:r>
        <w:rPr>
          <w:spacing w:val="40"/>
        </w:rPr>
        <w:t xml:space="preserve"> </w:t>
      </w:r>
      <w:r>
        <w:t>литература</w:t>
      </w:r>
      <w:r>
        <w:rPr>
          <w:spacing w:val="40"/>
        </w:rPr>
        <w:t xml:space="preserve"> </w:t>
      </w:r>
      <w:r>
        <w:t>(одно</w:t>
      </w:r>
      <w:r>
        <w:rPr>
          <w:spacing w:val="40"/>
        </w:rPr>
        <w:t xml:space="preserve"> </w:t>
      </w:r>
      <w:r>
        <w:t>произведение</w:t>
      </w:r>
      <w:r>
        <w:rPr>
          <w:spacing w:val="40"/>
        </w:rPr>
        <w:t xml:space="preserve"> </w:t>
      </w:r>
      <w:r>
        <w:t>по</w:t>
      </w:r>
      <w:r>
        <w:rPr>
          <w:spacing w:val="40"/>
        </w:rPr>
        <w:t xml:space="preserve"> </w:t>
      </w:r>
      <w:r>
        <w:t>выбору).</w:t>
      </w:r>
      <w:r>
        <w:rPr>
          <w:spacing w:val="40"/>
        </w:rPr>
        <w:t xml:space="preserve"> </w:t>
      </w:r>
      <w:r>
        <w:t>«Житие</w:t>
      </w:r>
      <w:r>
        <w:rPr>
          <w:spacing w:val="40"/>
        </w:rPr>
        <w:t xml:space="preserve"> </w:t>
      </w:r>
      <w:r>
        <w:t>Сергия</w:t>
      </w:r>
      <w:r>
        <w:rPr>
          <w:spacing w:val="40"/>
        </w:rPr>
        <w:t xml:space="preserve"> </w:t>
      </w:r>
      <w:r>
        <w:t>Радонежского»,</w:t>
      </w:r>
      <w:r>
        <w:rPr>
          <w:spacing w:val="40"/>
        </w:rPr>
        <w:t xml:space="preserve"> </w:t>
      </w:r>
      <w:r>
        <w:t>«Житие протопопа Аввакума, им самим написанное». Литература XVIII века.</w:t>
      </w:r>
    </w:p>
    <w:p w:rsidR="00B214FC" w:rsidRDefault="004D274D">
      <w:pPr>
        <w:pStyle w:val="a3"/>
        <w:spacing w:line="276" w:lineRule="auto"/>
        <w:ind w:right="6032"/>
        <w:jc w:val="left"/>
      </w:pPr>
      <w:r>
        <w:t>Д.И. Фонвизин. Комедия «Недоросль». Литература</w:t>
      </w:r>
      <w:r>
        <w:rPr>
          <w:spacing w:val="-8"/>
        </w:rPr>
        <w:t xml:space="preserve"> </w:t>
      </w:r>
      <w:r>
        <w:t>первой</w:t>
      </w:r>
      <w:r>
        <w:rPr>
          <w:spacing w:val="-11"/>
        </w:rPr>
        <w:t xml:space="preserve"> </w:t>
      </w:r>
      <w:r>
        <w:t>половины</w:t>
      </w:r>
      <w:r>
        <w:rPr>
          <w:spacing w:val="-10"/>
        </w:rPr>
        <w:t xml:space="preserve"> </w:t>
      </w:r>
      <w:r>
        <w:t>XIX</w:t>
      </w:r>
      <w:r>
        <w:rPr>
          <w:spacing w:val="-12"/>
        </w:rPr>
        <w:t xml:space="preserve"> </w:t>
      </w:r>
      <w:r>
        <w:t>века.</w:t>
      </w:r>
    </w:p>
    <w:p w:rsidR="00B214FC" w:rsidRDefault="004D274D">
      <w:pPr>
        <w:pStyle w:val="a3"/>
        <w:spacing w:before="4"/>
        <w:jc w:val="left"/>
      </w:pPr>
      <w:r>
        <w:t>А.С.</w:t>
      </w:r>
      <w:r>
        <w:rPr>
          <w:spacing w:val="53"/>
          <w:w w:val="150"/>
        </w:rPr>
        <w:t xml:space="preserve"> </w:t>
      </w:r>
      <w:r>
        <w:t>Пушкин.</w:t>
      </w:r>
      <w:r>
        <w:rPr>
          <w:spacing w:val="55"/>
          <w:w w:val="150"/>
        </w:rPr>
        <w:t xml:space="preserve"> </w:t>
      </w:r>
      <w:r>
        <w:t>Стихотворения</w:t>
      </w:r>
      <w:r>
        <w:rPr>
          <w:spacing w:val="53"/>
          <w:w w:val="150"/>
        </w:rPr>
        <w:t xml:space="preserve"> </w:t>
      </w:r>
      <w:r>
        <w:t>(не</w:t>
      </w:r>
      <w:r>
        <w:rPr>
          <w:spacing w:val="52"/>
          <w:w w:val="150"/>
        </w:rPr>
        <w:t xml:space="preserve"> </w:t>
      </w:r>
      <w:r>
        <w:t>менее</w:t>
      </w:r>
      <w:r>
        <w:rPr>
          <w:spacing w:val="52"/>
          <w:w w:val="150"/>
        </w:rPr>
        <w:t xml:space="preserve"> </w:t>
      </w:r>
      <w:r>
        <w:t>двух).</w:t>
      </w:r>
      <w:r>
        <w:rPr>
          <w:spacing w:val="55"/>
          <w:w w:val="150"/>
        </w:rPr>
        <w:t xml:space="preserve"> </w:t>
      </w:r>
      <w:r>
        <w:t>Например,</w:t>
      </w:r>
      <w:r>
        <w:rPr>
          <w:spacing w:val="52"/>
          <w:w w:val="150"/>
        </w:rPr>
        <w:t xml:space="preserve"> </w:t>
      </w:r>
      <w:r>
        <w:t>«К</w:t>
      </w:r>
      <w:r>
        <w:rPr>
          <w:spacing w:val="51"/>
          <w:w w:val="150"/>
        </w:rPr>
        <w:t xml:space="preserve"> </w:t>
      </w:r>
      <w:r>
        <w:t>Чаадаеву»,</w:t>
      </w:r>
      <w:r>
        <w:rPr>
          <w:spacing w:val="55"/>
          <w:w w:val="150"/>
        </w:rPr>
        <w:t xml:space="preserve"> </w:t>
      </w:r>
      <w:r>
        <w:t>«Анчар»</w:t>
      </w:r>
      <w:r>
        <w:rPr>
          <w:spacing w:val="78"/>
        </w:rPr>
        <w:t xml:space="preserve"> </w:t>
      </w:r>
      <w:r>
        <w:t>и</w:t>
      </w:r>
      <w:r>
        <w:rPr>
          <w:spacing w:val="55"/>
          <w:w w:val="150"/>
        </w:rPr>
        <w:t xml:space="preserve"> </w:t>
      </w:r>
      <w:r>
        <w:rPr>
          <w:spacing w:val="-2"/>
        </w:rPr>
        <w:t>другие.</w:t>
      </w:r>
    </w:p>
    <w:p w:rsidR="00B214FC" w:rsidRDefault="004D274D">
      <w:pPr>
        <w:pStyle w:val="a3"/>
        <w:spacing w:before="36" w:line="271" w:lineRule="auto"/>
        <w:ind w:right="257"/>
      </w:pPr>
      <w:r>
        <w:t>«Маленькие трагедии» (одна пьеса по выбору). Например, «Моцарт и Сальери», «Каменный гость» и другие. Роман «Капитанская дочка».</w:t>
      </w:r>
    </w:p>
    <w:p w:rsidR="00B214FC" w:rsidRDefault="004D274D">
      <w:pPr>
        <w:pStyle w:val="a3"/>
        <w:spacing w:before="5" w:line="271" w:lineRule="auto"/>
        <w:ind w:right="260"/>
      </w:pPr>
      <w:r>
        <w:t>М.Ю. Лермонтов. Стихотворения (не менее двух). Например, «Я не хочу, чтоб свет узнал…», «Из- под таинственной, холодной полумаски…», «Нищий» и другие. Поэма «Мцыри». Н.В. Гоголь. Повесть «Шинель». Комедия «Ревизор». Литература второй половины XIX века.</w:t>
      </w:r>
    </w:p>
    <w:p w:rsidR="00B214FC" w:rsidRDefault="004D274D">
      <w:pPr>
        <w:pStyle w:val="a3"/>
        <w:spacing w:before="11" w:line="276" w:lineRule="auto"/>
        <w:ind w:right="2043"/>
        <w:jc w:val="left"/>
      </w:pPr>
      <w:r>
        <w:t>И.С. Тургенев. Повести (одна по выбору). Например, «Ася», «Первая любовь». Ф.М.</w:t>
      </w:r>
      <w:r>
        <w:rPr>
          <w:spacing w:val="-8"/>
        </w:rPr>
        <w:t xml:space="preserve"> </w:t>
      </w:r>
      <w:r>
        <w:t>Достоевский</w:t>
      </w:r>
      <w:r>
        <w:rPr>
          <w:spacing w:val="-4"/>
        </w:rPr>
        <w:t xml:space="preserve"> </w:t>
      </w:r>
      <w:r>
        <w:t>«Бедные</w:t>
      </w:r>
      <w:r>
        <w:rPr>
          <w:spacing w:val="-6"/>
        </w:rPr>
        <w:t xml:space="preserve"> </w:t>
      </w:r>
      <w:r>
        <w:t>люди»,</w:t>
      </w:r>
      <w:r>
        <w:rPr>
          <w:spacing w:val="-3"/>
        </w:rPr>
        <w:t xml:space="preserve"> </w:t>
      </w:r>
      <w:r>
        <w:t>«Белые</w:t>
      </w:r>
      <w:r>
        <w:rPr>
          <w:spacing w:val="-6"/>
        </w:rPr>
        <w:t xml:space="preserve"> </w:t>
      </w:r>
      <w:r>
        <w:t>ночи»</w:t>
      </w:r>
      <w:r>
        <w:rPr>
          <w:spacing w:val="-10"/>
        </w:rPr>
        <w:t xml:space="preserve"> </w:t>
      </w:r>
      <w:r>
        <w:t>(одно</w:t>
      </w:r>
      <w:r>
        <w:rPr>
          <w:spacing w:val="-5"/>
        </w:rPr>
        <w:t xml:space="preserve"> </w:t>
      </w:r>
      <w:r>
        <w:t>произведение</w:t>
      </w:r>
      <w:r>
        <w:rPr>
          <w:spacing w:val="-6"/>
        </w:rPr>
        <w:t xml:space="preserve"> </w:t>
      </w:r>
      <w:r>
        <w:t>по</w:t>
      </w:r>
      <w:r>
        <w:rPr>
          <w:spacing w:val="-5"/>
        </w:rPr>
        <w:t xml:space="preserve"> </w:t>
      </w:r>
      <w:r>
        <w:t>выбору).</w:t>
      </w:r>
    </w:p>
    <w:p w:rsidR="00B214FC" w:rsidRDefault="004D274D">
      <w:pPr>
        <w:pStyle w:val="a3"/>
        <w:tabs>
          <w:tab w:val="left" w:pos="4740"/>
          <w:tab w:val="left" w:pos="6380"/>
          <w:tab w:val="left" w:pos="6863"/>
          <w:tab w:val="left" w:pos="7999"/>
        </w:tabs>
        <w:spacing w:before="4" w:line="271" w:lineRule="auto"/>
        <w:ind w:right="262"/>
        <w:jc w:val="left"/>
      </w:pPr>
      <w:r>
        <w:t>Л.Н. То</w:t>
      </w:r>
      <w:r w:rsidR="001072FE">
        <w:t xml:space="preserve">лстой. Повести и рассказы (одно </w:t>
      </w:r>
      <w:r>
        <w:rPr>
          <w:spacing w:val="-2"/>
        </w:rPr>
        <w:t>произведение</w:t>
      </w:r>
      <w:r w:rsidR="001072FE">
        <w:t xml:space="preserve"> </w:t>
      </w:r>
      <w:r>
        <w:rPr>
          <w:spacing w:val="-6"/>
        </w:rPr>
        <w:t>по</w:t>
      </w:r>
      <w:r w:rsidR="001072FE">
        <w:t xml:space="preserve"> </w:t>
      </w:r>
      <w:r>
        <w:rPr>
          <w:spacing w:val="-2"/>
        </w:rPr>
        <w:t>выбору).</w:t>
      </w:r>
      <w:r w:rsidR="001072FE">
        <w:t xml:space="preserve"> </w:t>
      </w:r>
      <w:r>
        <w:t>Например,</w:t>
      </w:r>
      <w:r>
        <w:rPr>
          <w:spacing w:val="-7"/>
        </w:rPr>
        <w:t xml:space="preserve"> </w:t>
      </w:r>
      <w:r>
        <w:t>«Отрочество» (главы) и другие.</w:t>
      </w:r>
    </w:p>
    <w:p w:rsidR="00B214FC" w:rsidRDefault="004D274D">
      <w:pPr>
        <w:pStyle w:val="a3"/>
        <w:spacing w:before="5"/>
        <w:jc w:val="left"/>
      </w:pPr>
      <w:r>
        <w:t>Литература</w:t>
      </w:r>
      <w:r>
        <w:rPr>
          <w:spacing w:val="-2"/>
        </w:rPr>
        <w:t xml:space="preserve"> </w:t>
      </w:r>
      <w:r>
        <w:t>первой</w:t>
      </w:r>
      <w:r>
        <w:rPr>
          <w:spacing w:val="-5"/>
        </w:rPr>
        <w:t xml:space="preserve"> </w:t>
      </w:r>
      <w:r>
        <w:t>половины</w:t>
      </w:r>
      <w:r>
        <w:rPr>
          <w:spacing w:val="-3"/>
        </w:rPr>
        <w:t xml:space="preserve"> </w:t>
      </w:r>
      <w:r>
        <w:t>XX</w:t>
      </w:r>
      <w:r>
        <w:rPr>
          <w:spacing w:val="-6"/>
        </w:rPr>
        <w:t xml:space="preserve"> </w:t>
      </w:r>
      <w:r>
        <w:rPr>
          <w:spacing w:val="-4"/>
        </w:rPr>
        <w:t>века.</w:t>
      </w:r>
    </w:p>
    <w:p w:rsidR="00B214FC" w:rsidRDefault="004D274D">
      <w:pPr>
        <w:pStyle w:val="a3"/>
        <w:spacing w:before="46" w:line="271" w:lineRule="auto"/>
        <w:ind w:right="271"/>
        <w:jc w:val="left"/>
      </w:pPr>
      <w: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другие.</w:t>
      </w:r>
    </w:p>
    <w:p w:rsidR="00B214FC" w:rsidRDefault="004D274D">
      <w:pPr>
        <w:pStyle w:val="a3"/>
        <w:spacing w:before="5" w:line="271" w:lineRule="auto"/>
        <w:jc w:val="left"/>
      </w:pPr>
      <w:r>
        <w:t>Поэзия</w:t>
      </w:r>
      <w:r>
        <w:rPr>
          <w:spacing w:val="37"/>
        </w:rPr>
        <w:t xml:space="preserve"> </w:t>
      </w:r>
      <w:r>
        <w:t>первой</w:t>
      </w:r>
      <w:r>
        <w:rPr>
          <w:spacing w:val="38"/>
        </w:rPr>
        <w:t xml:space="preserve"> </w:t>
      </w:r>
      <w:r>
        <w:t>половины</w:t>
      </w:r>
      <w:r>
        <w:rPr>
          <w:spacing w:val="40"/>
        </w:rPr>
        <w:t xml:space="preserve"> </w:t>
      </w:r>
      <w:r>
        <w:t>ХХ</w:t>
      </w:r>
      <w:r>
        <w:rPr>
          <w:spacing w:val="36"/>
        </w:rPr>
        <w:t xml:space="preserve"> </w:t>
      </w:r>
      <w:r>
        <w:t>века</w:t>
      </w:r>
      <w:r>
        <w:rPr>
          <w:spacing w:val="40"/>
        </w:rPr>
        <w:t xml:space="preserve"> </w:t>
      </w:r>
      <w:r>
        <w:t>(не</w:t>
      </w:r>
      <w:r>
        <w:rPr>
          <w:spacing w:val="36"/>
        </w:rPr>
        <w:t xml:space="preserve"> </w:t>
      </w:r>
      <w:r>
        <w:t>менее</w:t>
      </w:r>
      <w:r>
        <w:rPr>
          <w:spacing w:val="36"/>
        </w:rPr>
        <w:t xml:space="preserve"> </w:t>
      </w:r>
      <w:r>
        <w:t>трёх</w:t>
      </w:r>
      <w:r>
        <w:rPr>
          <w:spacing w:val="37"/>
        </w:rPr>
        <w:t xml:space="preserve"> </w:t>
      </w:r>
      <w:r>
        <w:t>стихотворений</w:t>
      </w:r>
      <w:r>
        <w:rPr>
          <w:spacing w:val="38"/>
        </w:rPr>
        <w:t xml:space="preserve"> </w:t>
      </w:r>
      <w:r>
        <w:t>на</w:t>
      </w:r>
      <w:r>
        <w:rPr>
          <w:spacing w:val="40"/>
        </w:rPr>
        <w:t xml:space="preserve"> </w:t>
      </w:r>
      <w:r>
        <w:t>тему</w:t>
      </w:r>
      <w:r>
        <w:rPr>
          <w:spacing w:val="37"/>
        </w:rPr>
        <w:t xml:space="preserve"> </w:t>
      </w:r>
      <w:r>
        <w:t>«Человек</w:t>
      </w:r>
      <w:r>
        <w:rPr>
          <w:spacing w:val="36"/>
        </w:rPr>
        <w:t xml:space="preserve"> </w:t>
      </w:r>
      <w:r>
        <w:t>и</w:t>
      </w:r>
      <w:r>
        <w:rPr>
          <w:spacing w:val="40"/>
        </w:rPr>
        <w:t xml:space="preserve"> </w:t>
      </w:r>
      <w:r>
        <w:t>эпоха»</w:t>
      </w:r>
      <w:r>
        <w:rPr>
          <w:spacing w:val="37"/>
        </w:rPr>
        <w:t xml:space="preserve"> </w:t>
      </w:r>
      <w:r>
        <w:t>по выбору). Например, стихотворения В.В. Маяковского, М.И. Цветаевой, О.Э.</w:t>
      </w:r>
    </w:p>
    <w:p w:rsidR="00B214FC" w:rsidRDefault="004D274D">
      <w:pPr>
        <w:pStyle w:val="a3"/>
        <w:jc w:val="left"/>
      </w:pPr>
      <w:r>
        <w:t>Мандельштама,</w:t>
      </w:r>
      <w:r>
        <w:rPr>
          <w:spacing w:val="-1"/>
        </w:rPr>
        <w:t xml:space="preserve"> </w:t>
      </w:r>
      <w:r>
        <w:t>Б.Л.</w:t>
      </w:r>
      <w:r>
        <w:rPr>
          <w:spacing w:val="-4"/>
        </w:rPr>
        <w:t xml:space="preserve"> </w:t>
      </w:r>
      <w:r>
        <w:t>Пастернака</w:t>
      </w:r>
      <w:r>
        <w:rPr>
          <w:spacing w:val="-4"/>
        </w:rPr>
        <w:t xml:space="preserve"> </w:t>
      </w:r>
      <w:r>
        <w:t>и</w:t>
      </w:r>
      <w:r>
        <w:rPr>
          <w:spacing w:val="-1"/>
        </w:rPr>
        <w:t xml:space="preserve"> </w:t>
      </w:r>
      <w:r>
        <w:rPr>
          <w:spacing w:val="-2"/>
        </w:rPr>
        <w:t>другие.</w:t>
      </w:r>
    </w:p>
    <w:p w:rsidR="00B214FC" w:rsidRDefault="004D274D">
      <w:pPr>
        <w:pStyle w:val="a3"/>
        <w:spacing w:before="41" w:line="271" w:lineRule="auto"/>
        <w:jc w:val="left"/>
      </w:pPr>
      <w:r>
        <w:t>М.А. Булгаков</w:t>
      </w:r>
      <w:r>
        <w:rPr>
          <w:spacing w:val="-1"/>
        </w:rPr>
        <w:t xml:space="preserve"> </w:t>
      </w:r>
      <w:r>
        <w:t>(одна</w:t>
      </w:r>
      <w:r>
        <w:rPr>
          <w:spacing w:val="-4"/>
        </w:rPr>
        <w:t xml:space="preserve"> </w:t>
      </w:r>
      <w:r>
        <w:t>повесть по выбору). Например,</w:t>
      </w:r>
      <w:r>
        <w:rPr>
          <w:spacing w:val="-1"/>
        </w:rPr>
        <w:t xml:space="preserve"> </w:t>
      </w:r>
      <w:r>
        <w:t>«Собачье сердце»</w:t>
      </w:r>
      <w:r>
        <w:rPr>
          <w:spacing w:val="-3"/>
        </w:rPr>
        <w:t xml:space="preserve"> </w:t>
      </w:r>
      <w:r>
        <w:t>и другие. Литература второй половины XX века.</w:t>
      </w:r>
    </w:p>
    <w:p w:rsidR="00B214FC" w:rsidRDefault="004D274D">
      <w:pPr>
        <w:pStyle w:val="a3"/>
        <w:jc w:val="left"/>
      </w:pPr>
      <w:r>
        <w:t>А.Т.</w:t>
      </w:r>
      <w:r>
        <w:rPr>
          <w:spacing w:val="77"/>
        </w:rPr>
        <w:t xml:space="preserve"> </w:t>
      </w:r>
      <w:r>
        <w:t>Твардовский.</w:t>
      </w:r>
      <w:r>
        <w:rPr>
          <w:spacing w:val="50"/>
          <w:w w:val="150"/>
        </w:rPr>
        <w:t xml:space="preserve"> </w:t>
      </w:r>
      <w:r>
        <w:t>Поэма</w:t>
      </w:r>
      <w:r>
        <w:rPr>
          <w:spacing w:val="77"/>
        </w:rPr>
        <w:t xml:space="preserve"> </w:t>
      </w:r>
      <w:r>
        <w:t>«Василий</w:t>
      </w:r>
      <w:r>
        <w:rPr>
          <w:spacing w:val="79"/>
        </w:rPr>
        <w:t xml:space="preserve"> </w:t>
      </w:r>
      <w:r>
        <w:t>Тёркин»</w:t>
      </w:r>
      <w:r>
        <w:rPr>
          <w:spacing w:val="73"/>
        </w:rPr>
        <w:t xml:space="preserve"> </w:t>
      </w:r>
      <w:r>
        <w:t>(главы</w:t>
      </w:r>
      <w:r>
        <w:rPr>
          <w:spacing w:val="79"/>
        </w:rPr>
        <w:t xml:space="preserve"> </w:t>
      </w:r>
      <w:r>
        <w:t>«Переправа»,</w:t>
      </w:r>
      <w:r>
        <w:rPr>
          <w:spacing w:val="55"/>
          <w:w w:val="150"/>
        </w:rPr>
        <w:t xml:space="preserve"> </w:t>
      </w:r>
      <w:r>
        <w:t>«Гармонь»,</w:t>
      </w:r>
      <w:r>
        <w:rPr>
          <w:spacing w:val="50"/>
          <w:w w:val="150"/>
        </w:rPr>
        <w:t xml:space="preserve"> </w:t>
      </w:r>
      <w:r>
        <w:t>«Два</w:t>
      </w:r>
      <w:r>
        <w:rPr>
          <w:spacing w:val="77"/>
        </w:rPr>
        <w:t xml:space="preserve"> </w:t>
      </w:r>
      <w:r>
        <w:rPr>
          <w:spacing w:val="-2"/>
        </w:rPr>
        <w:t>солдата»,</w:t>
      </w:r>
    </w:p>
    <w:p w:rsidR="00B214FC" w:rsidRDefault="004D274D">
      <w:pPr>
        <w:pStyle w:val="a3"/>
        <w:spacing w:before="36"/>
        <w:jc w:val="left"/>
      </w:pPr>
      <w:r>
        <w:t>«Поединок»</w:t>
      </w:r>
      <w:r>
        <w:rPr>
          <w:spacing w:val="-5"/>
        </w:rPr>
        <w:t xml:space="preserve"> </w:t>
      </w:r>
      <w:r>
        <w:t>и</w:t>
      </w:r>
      <w:r>
        <w:rPr>
          <w:spacing w:val="2"/>
        </w:rPr>
        <w:t xml:space="preserve"> </w:t>
      </w:r>
      <w:r>
        <w:rPr>
          <w:spacing w:val="-2"/>
        </w:rPr>
        <w:t>другие).</w:t>
      </w:r>
    </w:p>
    <w:p w:rsidR="00B214FC" w:rsidRDefault="004D274D">
      <w:pPr>
        <w:pStyle w:val="a3"/>
        <w:spacing w:before="46" w:line="278" w:lineRule="auto"/>
        <w:ind w:right="5693"/>
        <w:jc w:val="left"/>
      </w:pPr>
      <w:r>
        <w:t>А.Н. Толстой. Рассказ «Русский характер». М.А. Шолохов. Рассказ «Судьба человека». А.И.</w:t>
      </w:r>
      <w:r>
        <w:rPr>
          <w:spacing w:val="-10"/>
        </w:rPr>
        <w:t xml:space="preserve"> </w:t>
      </w:r>
      <w:r>
        <w:t>Солженицын.</w:t>
      </w:r>
      <w:r>
        <w:rPr>
          <w:spacing w:val="-13"/>
        </w:rPr>
        <w:t xml:space="preserve"> </w:t>
      </w:r>
      <w:r>
        <w:t>Рассказ</w:t>
      </w:r>
      <w:r>
        <w:rPr>
          <w:spacing w:val="-10"/>
        </w:rPr>
        <w:t xml:space="preserve"> </w:t>
      </w:r>
      <w:r>
        <w:t>«Матрёнин</w:t>
      </w:r>
      <w:r>
        <w:rPr>
          <w:spacing w:val="-10"/>
        </w:rPr>
        <w:t xml:space="preserve"> </w:t>
      </w:r>
      <w:r>
        <w:t>двор».</w:t>
      </w:r>
    </w:p>
    <w:p w:rsidR="00B214FC" w:rsidRDefault="004D274D">
      <w:pPr>
        <w:pStyle w:val="a3"/>
        <w:spacing w:before="0" w:line="271" w:lineRule="auto"/>
        <w:ind w:right="261"/>
      </w:pPr>
      <w:r>
        <w:t>Произведения отечественных прозаиков второй половины XX-XXI века (не менее двух произведений).</w:t>
      </w:r>
      <w:r>
        <w:rPr>
          <w:spacing w:val="-11"/>
        </w:rPr>
        <w:t xml:space="preserve"> </w:t>
      </w:r>
      <w:r>
        <w:t>Например,</w:t>
      </w:r>
      <w:r>
        <w:rPr>
          <w:spacing w:val="-12"/>
        </w:rPr>
        <w:t xml:space="preserve"> </w:t>
      </w:r>
      <w:r>
        <w:t>произведения</w:t>
      </w:r>
      <w:r>
        <w:rPr>
          <w:spacing w:val="-14"/>
        </w:rPr>
        <w:t xml:space="preserve"> </w:t>
      </w:r>
      <w:r>
        <w:t>Е.И.</w:t>
      </w:r>
      <w:r>
        <w:rPr>
          <w:spacing w:val="-8"/>
        </w:rPr>
        <w:t xml:space="preserve"> </w:t>
      </w:r>
      <w:r>
        <w:t>Носова,</w:t>
      </w:r>
      <w:r>
        <w:rPr>
          <w:spacing w:val="-8"/>
        </w:rPr>
        <w:t xml:space="preserve"> </w:t>
      </w:r>
      <w:r>
        <w:t>А.Н.</w:t>
      </w:r>
      <w:r>
        <w:rPr>
          <w:spacing w:val="-12"/>
        </w:rPr>
        <w:t xml:space="preserve"> </w:t>
      </w:r>
      <w:r>
        <w:t>и</w:t>
      </w:r>
      <w:r>
        <w:rPr>
          <w:spacing w:val="-13"/>
        </w:rPr>
        <w:t xml:space="preserve"> </w:t>
      </w:r>
      <w:r>
        <w:t>Б.Н.</w:t>
      </w:r>
      <w:r>
        <w:rPr>
          <w:spacing w:val="-12"/>
        </w:rPr>
        <w:t xml:space="preserve"> </w:t>
      </w:r>
      <w:r>
        <w:t>Стругацких,</w:t>
      </w:r>
      <w:r>
        <w:rPr>
          <w:spacing w:val="-8"/>
        </w:rPr>
        <w:t xml:space="preserve"> </w:t>
      </w:r>
      <w:r>
        <w:t>В.Ф.</w:t>
      </w:r>
      <w:r>
        <w:rPr>
          <w:spacing w:val="-11"/>
        </w:rPr>
        <w:t xml:space="preserve"> </w:t>
      </w:r>
      <w:r>
        <w:t>Тендрякова,</w:t>
      </w:r>
      <w:r>
        <w:rPr>
          <w:spacing w:val="-1"/>
        </w:rPr>
        <w:t xml:space="preserve"> </w:t>
      </w:r>
      <w:r>
        <w:t>Б.П. Екимова и другие.</w:t>
      </w:r>
    </w:p>
    <w:p w:rsidR="00B214FC" w:rsidRDefault="004D274D">
      <w:pPr>
        <w:pStyle w:val="a3"/>
        <w:spacing w:before="5" w:line="271" w:lineRule="auto"/>
        <w:ind w:right="264"/>
      </w:pPr>
      <w:r>
        <w:t>Произведения отечественных и зарубежных прозаиков второй половины XX – начало XXI века (не менее двух произведений на тему «Человек в ситуации нравственного выбора»).</w:t>
      </w:r>
    </w:p>
    <w:p w:rsidR="00B214FC" w:rsidRDefault="004D274D">
      <w:pPr>
        <w:pStyle w:val="a3"/>
        <w:spacing w:before="5" w:line="271" w:lineRule="auto"/>
        <w:ind w:right="259"/>
      </w:pPr>
      <w:r>
        <w:t>Например, произведения В.П. Астафьева, Ю.В. Бондарева, Н.С. Дашевской, Д. Сэлинджера, К. Патерсона, Б. Кауфмана и других).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Поэзия второй половины XX – начала XXI века (не менее трёх стихотворений). Например, стихотворения</w:t>
      </w:r>
      <w:r>
        <w:rPr>
          <w:spacing w:val="-9"/>
        </w:rPr>
        <w:t xml:space="preserve"> </w:t>
      </w:r>
      <w:r>
        <w:t>Н.А.</w:t>
      </w:r>
      <w:r>
        <w:rPr>
          <w:spacing w:val="-7"/>
        </w:rPr>
        <w:t xml:space="preserve"> </w:t>
      </w:r>
      <w:r>
        <w:t>Заболоцкого,</w:t>
      </w:r>
      <w:r>
        <w:rPr>
          <w:spacing w:val="-7"/>
        </w:rPr>
        <w:t xml:space="preserve"> </w:t>
      </w:r>
      <w:r>
        <w:t>М.А.</w:t>
      </w:r>
      <w:r>
        <w:rPr>
          <w:spacing w:val="-7"/>
        </w:rPr>
        <w:t xml:space="preserve"> </w:t>
      </w:r>
      <w:r>
        <w:t>Светлова,</w:t>
      </w:r>
      <w:r>
        <w:rPr>
          <w:spacing w:val="-7"/>
        </w:rPr>
        <w:t xml:space="preserve"> </w:t>
      </w:r>
      <w:r>
        <w:t>М.В.</w:t>
      </w:r>
      <w:r>
        <w:rPr>
          <w:spacing w:val="-7"/>
        </w:rPr>
        <w:t xml:space="preserve"> </w:t>
      </w:r>
      <w:r>
        <w:t>Исаковского,</w:t>
      </w:r>
      <w:r>
        <w:rPr>
          <w:spacing w:val="-7"/>
        </w:rPr>
        <w:t xml:space="preserve"> </w:t>
      </w:r>
      <w:r>
        <w:t>К.М.</w:t>
      </w:r>
      <w:r>
        <w:rPr>
          <w:spacing w:val="-11"/>
        </w:rPr>
        <w:t xml:space="preserve"> </w:t>
      </w:r>
      <w:r>
        <w:t>Симонова,</w:t>
      </w:r>
      <w:r>
        <w:rPr>
          <w:spacing w:val="-7"/>
        </w:rPr>
        <w:t xml:space="preserve"> </w:t>
      </w:r>
      <w:r>
        <w:t>Р.Г.</w:t>
      </w:r>
      <w:r>
        <w:rPr>
          <w:spacing w:val="-11"/>
        </w:rPr>
        <w:t xml:space="preserve"> </w:t>
      </w:r>
      <w:r>
        <w:t>Гамзатова, Б.Ш. Окуджавы, В.С. Высоцкого, А.А. Вознесенского, Е.А. Евтушенко,</w:t>
      </w:r>
      <w:r>
        <w:rPr>
          <w:spacing w:val="-2"/>
        </w:rPr>
        <w:t xml:space="preserve"> </w:t>
      </w:r>
      <w:r>
        <w:t>Р.И. Рождественского,</w:t>
      </w:r>
      <w:r>
        <w:rPr>
          <w:spacing w:val="-2"/>
        </w:rPr>
        <w:t xml:space="preserve"> </w:t>
      </w:r>
      <w:r>
        <w:t>И.А. Бродского, А.С. Кушнера и другие.</w:t>
      </w:r>
    </w:p>
    <w:p w:rsidR="00B214FC" w:rsidRDefault="004D274D">
      <w:pPr>
        <w:pStyle w:val="a3"/>
        <w:spacing w:before="11"/>
      </w:pPr>
      <w:r>
        <w:t>Зарубежная</w:t>
      </w:r>
      <w:r>
        <w:rPr>
          <w:spacing w:val="-5"/>
        </w:rPr>
        <w:t xml:space="preserve"> </w:t>
      </w:r>
      <w:r>
        <w:rPr>
          <w:spacing w:val="-2"/>
        </w:rPr>
        <w:t>литература.</w:t>
      </w:r>
    </w:p>
    <w:p w:rsidR="00B214FC" w:rsidRDefault="004D274D">
      <w:pPr>
        <w:pStyle w:val="a3"/>
        <w:spacing w:before="41" w:line="271" w:lineRule="auto"/>
        <w:ind w:right="268"/>
      </w:pPr>
      <w:r>
        <w:t>У. Шекспир. Сонеты</w:t>
      </w:r>
      <w:r>
        <w:rPr>
          <w:spacing w:val="-1"/>
        </w:rPr>
        <w:t xml:space="preserve"> </w:t>
      </w:r>
      <w:r>
        <w:t>(один-два по выбору). Например,</w:t>
      </w:r>
      <w:r>
        <w:rPr>
          <w:spacing w:val="-1"/>
        </w:rPr>
        <w:t xml:space="preserve"> </w:t>
      </w:r>
      <w:r>
        <w:t>№ 66</w:t>
      </w:r>
      <w:r>
        <w:rPr>
          <w:spacing w:val="-3"/>
        </w:rPr>
        <w:t xml:space="preserve"> </w:t>
      </w:r>
      <w:r>
        <w:t>«Измучась всем, я</w:t>
      </w:r>
      <w:r>
        <w:rPr>
          <w:spacing w:val="-3"/>
        </w:rPr>
        <w:t xml:space="preserve"> </w:t>
      </w:r>
      <w:r>
        <w:t xml:space="preserve">умереть хочу…», № 130 «Её глаза на звёзды не похожи…» и другие. Трагедия «Ромео и Джульетта» (фрагменты по </w:t>
      </w:r>
      <w:r>
        <w:rPr>
          <w:spacing w:val="-2"/>
        </w:rPr>
        <w:t>выбору).</w:t>
      </w:r>
    </w:p>
    <w:p w:rsidR="00B214FC" w:rsidRDefault="004D274D">
      <w:pPr>
        <w:pStyle w:val="a3"/>
        <w:spacing w:line="276" w:lineRule="auto"/>
        <w:ind w:right="2596"/>
        <w:jc w:val="left"/>
      </w:pPr>
      <w:r>
        <w:t>Ж.-Б.</w:t>
      </w:r>
      <w:r>
        <w:rPr>
          <w:spacing w:val="-4"/>
        </w:rPr>
        <w:t xml:space="preserve"> </w:t>
      </w:r>
      <w:r>
        <w:t>Мольер.</w:t>
      </w:r>
      <w:r>
        <w:rPr>
          <w:spacing w:val="-8"/>
        </w:rPr>
        <w:t xml:space="preserve"> </w:t>
      </w:r>
      <w:r>
        <w:t>Комедия</w:t>
      </w:r>
      <w:r>
        <w:rPr>
          <w:spacing w:val="-6"/>
        </w:rPr>
        <w:t xml:space="preserve"> </w:t>
      </w:r>
      <w:r>
        <w:t>«Мещанин</w:t>
      </w:r>
      <w:r>
        <w:rPr>
          <w:spacing w:val="-5"/>
        </w:rPr>
        <w:t xml:space="preserve"> </w:t>
      </w:r>
      <w:r>
        <w:t>во</w:t>
      </w:r>
      <w:r>
        <w:rPr>
          <w:spacing w:val="-6"/>
        </w:rPr>
        <w:t xml:space="preserve"> </w:t>
      </w:r>
      <w:r>
        <w:t>дворянстве»</w:t>
      </w:r>
      <w:r>
        <w:rPr>
          <w:spacing w:val="-10"/>
        </w:rPr>
        <w:t xml:space="preserve"> </w:t>
      </w:r>
      <w:r>
        <w:t>(фрагменты</w:t>
      </w:r>
      <w:r>
        <w:rPr>
          <w:spacing w:val="-8"/>
        </w:rPr>
        <w:t xml:space="preserve"> </w:t>
      </w:r>
      <w:r>
        <w:t>по</w:t>
      </w:r>
      <w:r>
        <w:rPr>
          <w:spacing w:val="-6"/>
        </w:rPr>
        <w:t xml:space="preserve"> </w:t>
      </w:r>
      <w:r>
        <w:t>выбору). Содержание обучения в 9 классе.</w:t>
      </w:r>
    </w:p>
    <w:p w:rsidR="00B214FC" w:rsidRDefault="004D274D">
      <w:pPr>
        <w:pStyle w:val="a3"/>
        <w:spacing w:before="4"/>
        <w:jc w:val="left"/>
      </w:pPr>
      <w:r>
        <w:t>Древнерусская</w:t>
      </w:r>
      <w:r>
        <w:rPr>
          <w:spacing w:val="-6"/>
        </w:rPr>
        <w:t xml:space="preserve"> </w:t>
      </w:r>
      <w:r>
        <w:rPr>
          <w:spacing w:val="-2"/>
        </w:rPr>
        <w:t>литература.</w:t>
      </w:r>
    </w:p>
    <w:p w:rsidR="00B214FC" w:rsidRDefault="004D274D">
      <w:pPr>
        <w:pStyle w:val="a3"/>
        <w:spacing w:before="41" w:line="280" w:lineRule="auto"/>
        <w:ind w:right="7107"/>
        <w:jc w:val="left"/>
      </w:pPr>
      <w:r>
        <w:t>«Слово</w:t>
      </w:r>
      <w:r>
        <w:rPr>
          <w:spacing w:val="-15"/>
        </w:rPr>
        <w:t xml:space="preserve"> </w:t>
      </w:r>
      <w:r>
        <w:t>о</w:t>
      </w:r>
      <w:r>
        <w:rPr>
          <w:spacing w:val="-9"/>
        </w:rPr>
        <w:t xml:space="preserve"> </w:t>
      </w:r>
      <w:r>
        <w:t>полку</w:t>
      </w:r>
      <w:r>
        <w:rPr>
          <w:spacing w:val="-15"/>
        </w:rPr>
        <w:t xml:space="preserve"> </w:t>
      </w:r>
      <w:r>
        <w:t>Игореве». Литература XVIII века.</w:t>
      </w:r>
    </w:p>
    <w:p w:rsidR="00B214FC" w:rsidRDefault="004D274D">
      <w:pPr>
        <w:pStyle w:val="a3"/>
        <w:spacing w:before="0" w:line="266" w:lineRule="auto"/>
        <w:jc w:val="left"/>
      </w:pPr>
      <w:r>
        <w:t>М.В.</w:t>
      </w:r>
      <w:r>
        <w:rPr>
          <w:spacing w:val="29"/>
        </w:rPr>
        <w:t xml:space="preserve"> </w:t>
      </w:r>
      <w:r>
        <w:t>Ломоносов «Ода на день восшествия на Всероссийский престол Ея Величества Государыни</w:t>
      </w:r>
      <w:r>
        <w:rPr>
          <w:spacing w:val="80"/>
        </w:rPr>
        <w:t xml:space="preserve"> </w:t>
      </w:r>
      <w:r>
        <w:t>Императрицы Елисаветы Петровны 1747 года» и другие стихотворения (по выбору).</w:t>
      </w:r>
    </w:p>
    <w:p w:rsidR="00B214FC" w:rsidRDefault="004D274D">
      <w:pPr>
        <w:pStyle w:val="a3"/>
        <w:spacing w:before="14" w:line="271" w:lineRule="auto"/>
        <w:jc w:val="left"/>
      </w:pPr>
      <w:r>
        <w:t xml:space="preserve">Г.Р. Державин. Стихотворения (два по выбору). Например, «Властителям и судиям», «Памятник» и </w:t>
      </w:r>
      <w:r>
        <w:rPr>
          <w:spacing w:val="-2"/>
        </w:rPr>
        <w:t>другие.</w:t>
      </w:r>
    </w:p>
    <w:p w:rsidR="00B214FC" w:rsidRDefault="004D274D">
      <w:pPr>
        <w:pStyle w:val="a3"/>
        <w:spacing w:line="276" w:lineRule="auto"/>
        <w:ind w:right="6032"/>
        <w:jc w:val="left"/>
      </w:pPr>
      <w:r>
        <w:t>Н.М.</w:t>
      </w:r>
      <w:r>
        <w:rPr>
          <w:spacing w:val="-10"/>
        </w:rPr>
        <w:t xml:space="preserve"> </w:t>
      </w:r>
      <w:r>
        <w:t>Карамзин.</w:t>
      </w:r>
      <w:r>
        <w:rPr>
          <w:spacing w:val="-10"/>
        </w:rPr>
        <w:t xml:space="preserve"> </w:t>
      </w:r>
      <w:r>
        <w:t>Повесть</w:t>
      </w:r>
      <w:r>
        <w:rPr>
          <w:spacing w:val="-11"/>
        </w:rPr>
        <w:t xml:space="preserve"> </w:t>
      </w:r>
      <w:r>
        <w:t>«Бедная</w:t>
      </w:r>
      <w:r>
        <w:rPr>
          <w:spacing w:val="-12"/>
        </w:rPr>
        <w:t xml:space="preserve"> </w:t>
      </w:r>
      <w:r>
        <w:t>Лиза». Литература первой половины XIX века.</w:t>
      </w:r>
    </w:p>
    <w:p w:rsidR="00B214FC" w:rsidRDefault="004D274D">
      <w:pPr>
        <w:pStyle w:val="a3"/>
        <w:spacing w:before="3"/>
        <w:jc w:val="left"/>
      </w:pPr>
      <w:r>
        <w:t>В.А.</w:t>
      </w:r>
      <w:r>
        <w:rPr>
          <w:spacing w:val="34"/>
        </w:rPr>
        <w:t xml:space="preserve"> </w:t>
      </w:r>
      <w:r>
        <w:t>Жуковский.</w:t>
      </w:r>
      <w:r>
        <w:rPr>
          <w:spacing w:val="36"/>
        </w:rPr>
        <w:t xml:space="preserve"> </w:t>
      </w:r>
      <w:r>
        <w:t>Баллады,</w:t>
      </w:r>
      <w:r>
        <w:rPr>
          <w:spacing w:val="37"/>
        </w:rPr>
        <w:t xml:space="preserve"> </w:t>
      </w:r>
      <w:r>
        <w:t>элегии</w:t>
      </w:r>
      <w:r>
        <w:rPr>
          <w:spacing w:val="30"/>
        </w:rPr>
        <w:t xml:space="preserve"> </w:t>
      </w:r>
      <w:r>
        <w:t>(одна-две</w:t>
      </w:r>
      <w:r>
        <w:rPr>
          <w:spacing w:val="34"/>
        </w:rPr>
        <w:t xml:space="preserve"> </w:t>
      </w:r>
      <w:r>
        <w:t>по</w:t>
      </w:r>
      <w:r>
        <w:rPr>
          <w:spacing w:val="34"/>
        </w:rPr>
        <w:t xml:space="preserve"> </w:t>
      </w:r>
      <w:r>
        <w:t>выбору).</w:t>
      </w:r>
      <w:r>
        <w:rPr>
          <w:spacing w:val="37"/>
        </w:rPr>
        <w:t xml:space="preserve"> </w:t>
      </w:r>
      <w:r>
        <w:t>Например,</w:t>
      </w:r>
      <w:r>
        <w:rPr>
          <w:spacing w:val="36"/>
        </w:rPr>
        <w:t xml:space="preserve"> </w:t>
      </w:r>
      <w:r>
        <w:t>«Светлана»,</w:t>
      </w:r>
      <w:r>
        <w:rPr>
          <w:spacing w:val="37"/>
        </w:rPr>
        <w:t xml:space="preserve"> </w:t>
      </w:r>
      <w:r>
        <w:rPr>
          <w:spacing w:val="-2"/>
        </w:rPr>
        <w:t>«Невыразимое»,</w:t>
      </w:r>
    </w:p>
    <w:p w:rsidR="00B214FC" w:rsidRDefault="004D274D">
      <w:pPr>
        <w:pStyle w:val="a3"/>
        <w:spacing w:before="37"/>
        <w:jc w:val="left"/>
      </w:pPr>
      <w:r>
        <w:t>«Море»</w:t>
      </w:r>
      <w:r>
        <w:rPr>
          <w:spacing w:val="-4"/>
        </w:rPr>
        <w:t xml:space="preserve"> </w:t>
      </w:r>
      <w:r>
        <w:t>и</w:t>
      </w:r>
      <w:r>
        <w:rPr>
          <w:spacing w:val="3"/>
        </w:rPr>
        <w:t xml:space="preserve"> </w:t>
      </w:r>
      <w:r>
        <w:rPr>
          <w:spacing w:val="-2"/>
        </w:rPr>
        <w:t>другие.</w:t>
      </w:r>
    </w:p>
    <w:p w:rsidR="00B214FC" w:rsidRDefault="004D274D">
      <w:pPr>
        <w:pStyle w:val="a3"/>
        <w:spacing w:before="41"/>
        <w:jc w:val="left"/>
      </w:pPr>
      <w:r>
        <w:t>А.С.</w:t>
      </w:r>
      <w:r>
        <w:rPr>
          <w:spacing w:val="1"/>
        </w:rPr>
        <w:t xml:space="preserve"> </w:t>
      </w:r>
      <w:r>
        <w:t>Грибоедов.</w:t>
      </w:r>
      <w:r>
        <w:rPr>
          <w:spacing w:val="-3"/>
        </w:rPr>
        <w:t xml:space="preserve"> </w:t>
      </w:r>
      <w:r>
        <w:t>Комедия «Горе</w:t>
      </w:r>
      <w:r>
        <w:rPr>
          <w:spacing w:val="-6"/>
        </w:rPr>
        <w:t xml:space="preserve"> </w:t>
      </w:r>
      <w:r>
        <w:t>от</w:t>
      </w:r>
      <w:r>
        <w:rPr>
          <w:spacing w:val="-4"/>
        </w:rPr>
        <w:t xml:space="preserve"> ума».</w:t>
      </w:r>
    </w:p>
    <w:p w:rsidR="00B214FC" w:rsidRDefault="004D274D">
      <w:pPr>
        <w:pStyle w:val="a3"/>
        <w:spacing w:before="45" w:line="276" w:lineRule="auto"/>
        <w:ind w:right="2596"/>
        <w:jc w:val="left"/>
      </w:pPr>
      <w:r>
        <w:t>Поэзия</w:t>
      </w:r>
      <w:r>
        <w:rPr>
          <w:spacing w:val="-9"/>
        </w:rPr>
        <w:t xml:space="preserve"> </w:t>
      </w:r>
      <w:r>
        <w:t>пушкинской</w:t>
      </w:r>
      <w:r>
        <w:rPr>
          <w:spacing w:val="-1"/>
        </w:rPr>
        <w:t xml:space="preserve"> </w:t>
      </w:r>
      <w:r>
        <w:t>эпохи.</w:t>
      </w:r>
      <w:r>
        <w:rPr>
          <w:spacing w:val="-7"/>
        </w:rPr>
        <w:t xml:space="preserve"> </w:t>
      </w:r>
      <w:r>
        <w:t>К.Н.</w:t>
      </w:r>
      <w:r>
        <w:rPr>
          <w:spacing w:val="-7"/>
        </w:rPr>
        <w:t xml:space="preserve"> </w:t>
      </w:r>
      <w:r>
        <w:t>Батюшков,</w:t>
      </w:r>
      <w:r>
        <w:rPr>
          <w:spacing w:val="-3"/>
        </w:rPr>
        <w:t xml:space="preserve"> </w:t>
      </w:r>
      <w:r>
        <w:t>А.А.</w:t>
      </w:r>
      <w:r>
        <w:rPr>
          <w:spacing w:val="-3"/>
        </w:rPr>
        <w:t xml:space="preserve"> </w:t>
      </w:r>
      <w:r>
        <w:t>Дельвиг,</w:t>
      </w:r>
      <w:r>
        <w:rPr>
          <w:spacing w:val="-3"/>
        </w:rPr>
        <w:t xml:space="preserve"> </w:t>
      </w:r>
      <w:r>
        <w:t>Н.М.</w:t>
      </w:r>
      <w:r>
        <w:rPr>
          <w:spacing w:val="-7"/>
        </w:rPr>
        <w:t xml:space="preserve"> </w:t>
      </w:r>
      <w:r>
        <w:t>Языков,</w:t>
      </w:r>
      <w:r>
        <w:rPr>
          <w:spacing w:val="-7"/>
        </w:rPr>
        <w:t xml:space="preserve"> </w:t>
      </w:r>
      <w:r>
        <w:t>Е.А. Баратынский (не менее трёх стихотворений по выбору).</w:t>
      </w:r>
    </w:p>
    <w:p w:rsidR="00B214FC" w:rsidRDefault="004D274D">
      <w:pPr>
        <w:pStyle w:val="a3"/>
        <w:spacing w:before="4" w:line="271" w:lineRule="auto"/>
        <w:jc w:val="left"/>
      </w:pPr>
      <w:r>
        <w:t>А.С. Пушкин. Стихотворения. Например, «Бесы», «Брожу</w:t>
      </w:r>
      <w:r>
        <w:rPr>
          <w:spacing w:val="-3"/>
        </w:rPr>
        <w:t xml:space="preserve"> </w:t>
      </w:r>
      <w:r>
        <w:t>ли я вдоль улиц шумных…», «…Вновь я посетил…»,</w:t>
      </w:r>
      <w:r>
        <w:rPr>
          <w:spacing w:val="21"/>
        </w:rPr>
        <w:t xml:space="preserve"> </w:t>
      </w:r>
      <w:r>
        <w:t>«Из</w:t>
      </w:r>
      <w:r>
        <w:rPr>
          <w:spacing w:val="27"/>
        </w:rPr>
        <w:t xml:space="preserve"> </w:t>
      </w:r>
      <w:r>
        <w:t>Пиндемонти»,</w:t>
      </w:r>
      <w:r>
        <w:rPr>
          <w:spacing w:val="28"/>
        </w:rPr>
        <w:t xml:space="preserve"> </w:t>
      </w:r>
      <w:r>
        <w:t>«К</w:t>
      </w:r>
      <w:r>
        <w:rPr>
          <w:spacing w:val="25"/>
        </w:rPr>
        <w:t xml:space="preserve"> </w:t>
      </w:r>
      <w:r>
        <w:t>морю»,</w:t>
      </w:r>
      <w:r>
        <w:rPr>
          <w:spacing w:val="28"/>
        </w:rPr>
        <w:t xml:space="preserve"> </w:t>
      </w:r>
      <w:r>
        <w:t>«К***»</w:t>
      </w:r>
      <w:r>
        <w:rPr>
          <w:spacing w:val="22"/>
        </w:rPr>
        <w:t xml:space="preserve"> </w:t>
      </w:r>
      <w:r>
        <w:t>(«Я</w:t>
      </w:r>
      <w:r>
        <w:rPr>
          <w:spacing w:val="25"/>
        </w:rPr>
        <w:t xml:space="preserve"> </w:t>
      </w:r>
      <w:r>
        <w:t>помню</w:t>
      </w:r>
      <w:r>
        <w:rPr>
          <w:spacing w:val="19"/>
        </w:rPr>
        <w:t xml:space="preserve"> </w:t>
      </w:r>
      <w:r>
        <w:t>чудное</w:t>
      </w:r>
      <w:r>
        <w:rPr>
          <w:spacing w:val="26"/>
        </w:rPr>
        <w:t xml:space="preserve"> </w:t>
      </w:r>
      <w:r>
        <w:t>мгновенье…»),</w:t>
      </w:r>
      <w:r>
        <w:rPr>
          <w:spacing w:val="29"/>
        </w:rPr>
        <w:t xml:space="preserve"> </w:t>
      </w:r>
      <w:r>
        <w:rPr>
          <w:spacing w:val="-2"/>
        </w:rPr>
        <w:t>«Мадонна»,</w:t>
      </w:r>
    </w:p>
    <w:p w:rsidR="00B214FC" w:rsidRDefault="004D274D">
      <w:pPr>
        <w:pStyle w:val="a3"/>
        <w:spacing w:before="1" w:line="271" w:lineRule="auto"/>
        <w:ind w:right="265"/>
      </w:pPr>
      <w:r>
        <w:t>«Осень»</w:t>
      </w:r>
      <w:r>
        <w:rPr>
          <w:spacing w:val="-11"/>
        </w:rPr>
        <w:t xml:space="preserve"> </w:t>
      </w:r>
      <w:r>
        <w:t>(отрывок),</w:t>
      </w:r>
      <w:r>
        <w:rPr>
          <w:spacing w:val="-4"/>
        </w:rPr>
        <w:t xml:space="preserve"> </w:t>
      </w:r>
      <w:r>
        <w:t>«Отцы-пустынники</w:t>
      </w:r>
      <w:r>
        <w:rPr>
          <w:spacing w:val="-5"/>
        </w:rPr>
        <w:t xml:space="preserve"> </w:t>
      </w:r>
      <w:r>
        <w:t>и</w:t>
      </w:r>
      <w:r>
        <w:rPr>
          <w:spacing w:val="-5"/>
        </w:rPr>
        <w:t xml:space="preserve"> </w:t>
      </w:r>
      <w:r>
        <w:t>жёны</w:t>
      </w:r>
      <w:r>
        <w:rPr>
          <w:spacing w:val="-9"/>
        </w:rPr>
        <w:t xml:space="preserve"> </w:t>
      </w:r>
      <w:r>
        <w:t>непорочны…»,</w:t>
      </w:r>
      <w:r>
        <w:rPr>
          <w:spacing w:val="-4"/>
        </w:rPr>
        <w:t xml:space="preserve"> </w:t>
      </w:r>
      <w:r>
        <w:t>«Пора,</w:t>
      </w:r>
      <w:r>
        <w:rPr>
          <w:spacing w:val="-4"/>
        </w:rPr>
        <w:t xml:space="preserve"> </w:t>
      </w:r>
      <w:r>
        <w:t>мой</w:t>
      </w:r>
      <w:r>
        <w:rPr>
          <w:spacing w:val="-10"/>
        </w:rPr>
        <w:t xml:space="preserve"> </w:t>
      </w:r>
      <w:r>
        <w:t>друг,</w:t>
      </w:r>
      <w:r>
        <w:rPr>
          <w:spacing w:val="-4"/>
        </w:rPr>
        <w:t xml:space="preserve"> </w:t>
      </w:r>
      <w:r>
        <w:t>пора!</w:t>
      </w:r>
      <w:r>
        <w:rPr>
          <w:spacing w:val="-9"/>
        </w:rPr>
        <w:t xml:space="preserve"> </w:t>
      </w:r>
      <w:r>
        <w:t>Покоя</w:t>
      </w:r>
      <w:r>
        <w:rPr>
          <w:spacing w:val="-11"/>
        </w:rPr>
        <w:t xml:space="preserve"> </w:t>
      </w:r>
      <w:r>
        <w:t>сердце просит…», «Поэт», «Пророк», «Свободы сеятель пустынный…», «Элегия»</w:t>
      </w:r>
      <w:r>
        <w:rPr>
          <w:spacing w:val="-1"/>
        </w:rPr>
        <w:t xml:space="preserve"> </w:t>
      </w:r>
      <w:r>
        <w:t>(«Безумных</w:t>
      </w:r>
      <w:r>
        <w:rPr>
          <w:spacing w:val="-1"/>
        </w:rPr>
        <w:t xml:space="preserve"> </w:t>
      </w:r>
      <w:r>
        <w:t>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B214FC" w:rsidRDefault="004D274D">
      <w:pPr>
        <w:pStyle w:val="a3"/>
        <w:spacing w:before="5" w:line="271" w:lineRule="auto"/>
        <w:ind w:right="259"/>
      </w:pPr>
      <w:r>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p w:rsidR="00B214FC" w:rsidRDefault="004D274D">
      <w:pPr>
        <w:pStyle w:val="a3"/>
        <w:spacing w:before="11"/>
      </w:pPr>
      <w:r>
        <w:t>Роман</w:t>
      </w:r>
      <w:r>
        <w:rPr>
          <w:spacing w:val="-1"/>
        </w:rPr>
        <w:t xml:space="preserve"> </w:t>
      </w:r>
      <w:r>
        <w:t>«Герой</w:t>
      </w:r>
      <w:r>
        <w:rPr>
          <w:spacing w:val="-4"/>
        </w:rPr>
        <w:t xml:space="preserve"> </w:t>
      </w:r>
      <w:r>
        <w:t>нашего</w:t>
      </w:r>
      <w:r>
        <w:rPr>
          <w:spacing w:val="-1"/>
        </w:rPr>
        <w:t xml:space="preserve"> </w:t>
      </w:r>
      <w:r>
        <w:rPr>
          <w:spacing w:val="-2"/>
        </w:rPr>
        <w:t>времени».</w:t>
      </w:r>
    </w:p>
    <w:p w:rsidR="00B214FC" w:rsidRDefault="004D274D">
      <w:pPr>
        <w:pStyle w:val="a3"/>
        <w:spacing w:before="41"/>
      </w:pPr>
      <w:r>
        <w:t>Н.В.</w:t>
      </w:r>
      <w:r>
        <w:rPr>
          <w:spacing w:val="-1"/>
        </w:rPr>
        <w:t xml:space="preserve"> </w:t>
      </w:r>
      <w:r>
        <w:t>Гоголь.</w:t>
      </w:r>
      <w:r>
        <w:rPr>
          <w:spacing w:val="-6"/>
        </w:rPr>
        <w:t xml:space="preserve"> </w:t>
      </w:r>
      <w:r>
        <w:t>Поэма</w:t>
      </w:r>
      <w:r>
        <w:rPr>
          <w:spacing w:val="-4"/>
        </w:rPr>
        <w:t xml:space="preserve"> </w:t>
      </w:r>
      <w:r>
        <w:t>«Мёртвые</w:t>
      </w:r>
      <w:r>
        <w:rPr>
          <w:spacing w:val="-3"/>
        </w:rPr>
        <w:t xml:space="preserve"> </w:t>
      </w:r>
      <w:r>
        <w:rPr>
          <w:spacing w:val="-2"/>
        </w:rPr>
        <w:t>души».</w:t>
      </w:r>
    </w:p>
    <w:p w:rsidR="00B214FC" w:rsidRDefault="004D274D">
      <w:pPr>
        <w:pStyle w:val="a3"/>
        <w:spacing w:before="46" w:line="271" w:lineRule="auto"/>
        <w:ind w:right="257"/>
      </w:pPr>
      <w:r>
        <w:t>Отечественная проза первой половины XIX в. (одно произведение по выбору). Например, произведения: А. Погорельский «Лафертовская маковница», А.А. Бестужева- Марлинский «Часы и зеркало», А.И. Герцен «Кто виноват?» (главы по выбору) и другие. Зарубежная литература.</w:t>
      </w:r>
    </w:p>
    <w:p w:rsidR="00B214FC" w:rsidRDefault="004D274D">
      <w:pPr>
        <w:pStyle w:val="a3"/>
        <w:spacing w:before="5"/>
      </w:pPr>
      <w:r>
        <w:t>Данте</w:t>
      </w:r>
      <w:r>
        <w:rPr>
          <w:spacing w:val="52"/>
        </w:rPr>
        <w:t xml:space="preserve"> </w:t>
      </w:r>
      <w:r>
        <w:t>«Божественная</w:t>
      </w:r>
      <w:r>
        <w:rPr>
          <w:spacing w:val="49"/>
        </w:rPr>
        <w:t xml:space="preserve"> </w:t>
      </w:r>
      <w:r>
        <w:t>комедия»</w:t>
      </w:r>
      <w:r>
        <w:rPr>
          <w:spacing w:val="50"/>
        </w:rPr>
        <w:t xml:space="preserve"> </w:t>
      </w:r>
      <w:r>
        <w:t>(не</w:t>
      </w:r>
      <w:r>
        <w:rPr>
          <w:spacing w:val="50"/>
        </w:rPr>
        <w:t xml:space="preserve"> </w:t>
      </w:r>
      <w:r>
        <w:t>менее</w:t>
      </w:r>
      <w:r>
        <w:rPr>
          <w:spacing w:val="53"/>
        </w:rPr>
        <w:t xml:space="preserve"> </w:t>
      </w:r>
      <w:r>
        <w:t>двух</w:t>
      </w:r>
      <w:r>
        <w:rPr>
          <w:spacing w:val="54"/>
        </w:rPr>
        <w:t xml:space="preserve"> </w:t>
      </w:r>
      <w:r>
        <w:t>фрагментов</w:t>
      </w:r>
      <w:r>
        <w:rPr>
          <w:spacing w:val="53"/>
        </w:rPr>
        <w:t xml:space="preserve"> </w:t>
      </w:r>
      <w:r>
        <w:t>по</w:t>
      </w:r>
      <w:r>
        <w:rPr>
          <w:spacing w:val="54"/>
        </w:rPr>
        <w:t xml:space="preserve"> </w:t>
      </w:r>
      <w:r>
        <w:t>выбору).</w:t>
      </w:r>
      <w:r>
        <w:rPr>
          <w:spacing w:val="57"/>
        </w:rPr>
        <w:t xml:space="preserve"> </w:t>
      </w:r>
      <w:r>
        <w:t>У.</w:t>
      </w:r>
      <w:r>
        <w:rPr>
          <w:spacing w:val="56"/>
        </w:rPr>
        <w:t xml:space="preserve"> </w:t>
      </w:r>
      <w:r>
        <w:t>Шекспир.</w:t>
      </w:r>
      <w:r>
        <w:rPr>
          <w:spacing w:val="48"/>
        </w:rPr>
        <w:t xml:space="preserve"> </w:t>
      </w:r>
      <w:r>
        <w:rPr>
          <w:spacing w:val="-2"/>
        </w:rPr>
        <w:t>Трагедия</w:t>
      </w:r>
    </w:p>
    <w:p w:rsidR="00B214FC" w:rsidRDefault="004D274D">
      <w:pPr>
        <w:pStyle w:val="a3"/>
        <w:spacing w:before="37"/>
      </w:pPr>
      <w:r>
        <w:t>«Гамлет»</w:t>
      </w:r>
      <w:r>
        <w:rPr>
          <w:spacing w:val="-5"/>
        </w:rPr>
        <w:t xml:space="preserve"> </w:t>
      </w:r>
      <w:r>
        <w:t>(фрагменты</w:t>
      </w:r>
      <w:r>
        <w:rPr>
          <w:spacing w:val="-1"/>
        </w:rPr>
        <w:t xml:space="preserve"> </w:t>
      </w:r>
      <w:r>
        <w:t>по</w:t>
      </w:r>
      <w:r>
        <w:rPr>
          <w:spacing w:val="1"/>
        </w:rPr>
        <w:t xml:space="preserve"> </w:t>
      </w:r>
      <w:r>
        <w:rPr>
          <w:spacing w:val="-2"/>
        </w:rPr>
        <w:t>выбору).</w:t>
      </w:r>
    </w:p>
    <w:p w:rsidR="00B214FC" w:rsidRDefault="004D274D">
      <w:pPr>
        <w:pStyle w:val="a3"/>
        <w:spacing w:before="45"/>
      </w:pPr>
      <w:r>
        <w:t>И.</w:t>
      </w:r>
      <w:r>
        <w:rPr>
          <w:spacing w:val="-2"/>
        </w:rPr>
        <w:t xml:space="preserve"> </w:t>
      </w:r>
      <w:r>
        <w:t>Гёте.</w:t>
      </w:r>
      <w:r>
        <w:rPr>
          <w:spacing w:val="-4"/>
        </w:rPr>
        <w:t xml:space="preserve"> </w:t>
      </w:r>
      <w:r>
        <w:t>Трагедия «Фауст»</w:t>
      </w:r>
      <w:r>
        <w:rPr>
          <w:spacing w:val="-6"/>
        </w:rPr>
        <w:t xml:space="preserve"> </w:t>
      </w:r>
      <w:r>
        <w:t>(не</w:t>
      </w:r>
      <w:r>
        <w:rPr>
          <w:spacing w:val="-1"/>
        </w:rPr>
        <w:t xml:space="preserve"> </w:t>
      </w:r>
      <w:r>
        <w:t>менее</w:t>
      </w:r>
      <w:r>
        <w:rPr>
          <w:spacing w:val="-2"/>
        </w:rPr>
        <w:t xml:space="preserve"> </w:t>
      </w:r>
      <w:r>
        <w:t>двух</w:t>
      </w:r>
      <w:r>
        <w:rPr>
          <w:spacing w:val="-5"/>
        </w:rPr>
        <w:t xml:space="preserve"> </w:t>
      </w:r>
      <w:r>
        <w:t>фрагментов</w:t>
      </w:r>
      <w:r>
        <w:rPr>
          <w:spacing w:val="-4"/>
        </w:rPr>
        <w:t xml:space="preserve"> </w:t>
      </w:r>
      <w:r>
        <w:t xml:space="preserve">по </w:t>
      </w:r>
      <w:r>
        <w:rPr>
          <w:spacing w:val="-2"/>
        </w:rPr>
        <w:t>выбору).</w:t>
      </w:r>
    </w:p>
    <w:p w:rsidR="00B214FC" w:rsidRDefault="004D274D">
      <w:pPr>
        <w:pStyle w:val="a3"/>
        <w:spacing w:before="41" w:line="271" w:lineRule="auto"/>
        <w:ind w:right="260"/>
      </w:pPr>
      <w:r>
        <w:t>Д.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Зарубежная</w:t>
      </w:r>
      <w:r>
        <w:rPr>
          <w:spacing w:val="-8"/>
        </w:rPr>
        <w:t xml:space="preserve"> </w:t>
      </w:r>
      <w:r>
        <w:t>проза</w:t>
      </w:r>
      <w:r>
        <w:rPr>
          <w:spacing w:val="-9"/>
        </w:rPr>
        <w:t xml:space="preserve"> </w:t>
      </w:r>
      <w:r>
        <w:t>первой</w:t>
      </w:r>
      <w:r>
        <w:rPr>
          <w:spacing w:val="-12"/>
        </w:rPr>
        <w:t xml:space="preserve"> </w:t>
      </w:r>
      <w:r>
        <w:t>половины</w:t>
      </w:r>
      <w:r>
        <w:rPr>
          <w:spacing w:val="-11"/>
        </w:rPr>
        <w:t xml:space="preserve"> </w:t>
      </w:r>
      <w:r>
        <w:t>XIX</w:t>
      </w:r>
      <w:r>
        <w:rPr>
          <w:spacing w:val="-13"/>
        </w:rPr>
        <w:t xml:space="preserve"> </w:t>
      </w:r>
      <w:r>
        <w:t>в.</w:t>
      </w:r>
      <w:r>
        <w:rPr>
          <w:spacing w:val="-10"/>
        </w:rPr>
        <w:t xml:space="preserve"> </w:t>
      </w:r>
      <w:r>
        <w:t>(одно</w:t>
      </w:r>
      <w:r>
        <w:rPr>
          <w:spacing w:val="-8"/>
        </w:rPr>
        <w:t xml:space="preserve"> </w:t>
      </w:r>
      <w:r>
        <w:t>произведение</w:t>
      </w:r>
      <w:r>
        <w:rPr>
          <w:spacing w:val="-9"/>
        </w:rPr>
        <w:t xml:space="preserve"> </w:t>
      </w:r>
      <w:r>
        <w:t>по</w:t>
      </w:r>
      <w:r>
        <w:rPr>
          <w:spacing w:val="-8"/>
        </w:rPr>
        <w:t xml:space="preserve"> </w:t>
      </w:r>
      <w:r>
        <w:t>выбору).</w:t>
      </w:r>
      <w:r>
        <w:rPr>
          <w:spacing w:val="-6"/>
        </w:rPr>
        <w:t xml:space="preserve"> </w:t>
      </w:r>
      <w:r>
        <w:t>Например,</w:t>
      </w:r>
      <w:r>
        <w:rPr>
          <w:spacing w:val="-10"/>
        </w:rPr>
        <w:t xml:space="preserve"> </w:t>
      </w:r>
      <w:r>
        <w:t>произведения Э. Гофмана, В. Гюго, В. Скотта и другие.</w:t>
      </w:r>
    </w:p>
    <w:p w:rsidR="00B214FC" w:rsidRDefault="004D274D">
      <w:pPr>
        <w:pStyle w:val="a3"/>
        <w:spacing w:line="271" w:lineRule="auto"/>
        <w:ind w:right="270"/>
      </w:pPr>
      <w:r>
        <w:t xml:space="preserve">Планируемые результаты освоения программы по литературе на уровне основного общего </w:t>
      </w:r>
      <w:r>
        <w:rPr>
          <w:spacing w:val="-2"/>
        </w:rPr>
        <w:t>образования.</w:t>
      </w:r>
    </w:p>
    <w:p w:rsidR="00B214FC" w:rsidRDefault="004D274D">
      <w:pPr>
        <w:pStyle w:val="a3"/>
        <w:spacing w:before="6" w:line="271" w:lineRule="auto"/>
        <w:ind w:right="259"/>
      </w:pPr>
      <w: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14FC" w:rsidRDefault="004D274D">
      <w:pPr>
        <w:pStyle w:val="a3"/>
        <w:spacing w:before="11" w:line="266" w:lineRule="auto"/>
        <w:ind w:right="278"/>
      </w:pPr>
      <w:r>
        <w:t>В результате изучения литературы на уровне</w:t>
      </w:r>
      <w:r>
        <w:rPr>
          <w:spacing w:val="-2"/>
        </w:rPr>
        <w:t xml:space="preserve"> </w:t>
      </w:r>
      <w:r>
        <w:t>основного общего образования</w:t>
      </w:r>
      <w:r>
        <w:rPr>
          <w:spacing w:val="-2"/>
        </w:rPr>
        <w:t xml:space="preserve"> </w:t>
      </w:r>
      <w:r>
        <w:t>у</w:t>
      </w:r>
      <w:r>
        <w:rPr>
          <w:spacing w:val="-6"/>
        </w:rPr>
        <w:t xml:space="preserve"> </w:t>
      </w:r>
      <w:r>
        <w:t>обучающегося будут сформированы следующие личностные результаты:</w:t>
      </w:r>
    </w:p>
    <w:p w:rsidR="00B214FC" w:rsidRDefault="004D274D">
      <w:pPr>
        <w:pStyle w:val="a5"/>
        <w:numPr>
          <w:ilvl w:val="0"/>
          <w:numId w:val="27"/>
        </w:numPr>
        <w:tabs>
          <w:tab w:val="left" w:pos="532"/>
        </w:tabs>
        <w:spacing w:before="16"/>
        <w:ind w:left="532" w:hanging="267"/>
        <w:rPr>
          <w:sz w:val="24"/>
        </w:rPr>
      </w:pPr>
      <w:r>
        <w:rPr>
          <w:sz w:val="24"/>
        </w:rPr>
        <w:t>гражданского</w:t>
      </w:r>
      <w:r>
        <w:rPr>
          <w:spacing w:val="-7"/>
          <w:sz w:val="24"/>
        </w:rPr>
        <w:t xml:space="preserve"> </w:t>
      </w:r>
      <w:r>
        <w:rPr>
          <w:spacing w:val="-2"/>
          <w:sz w:val="24"/>
        </w:rPr>
        <w:t>воспитания:</w:t>
      </w:r>
    </w:p>
    <w:p w:rsidR="00B214FC" w:rsidRDefault="004D274D">
      <w:pPr>
        <w:pStyle w:val="a3"/>
        <w:tabs>
          <w:tab w:val="left" w:pos="2231"/>
          <w:tab w:val="left" w:pos="3827"/>
          <w:tab w:val="left" w:pos="5199"/>
          <w:tab w:val="left" w:pos="5564"/>
          <w:tab w:val="left" w:pos="6667"/>
          <w:tab w:val="left" w:pos="7027"/>
          <w:tab w:val="left" w:pos="8714"/>
          <w:tab w:val="left" w:pos="10393"/>
        </w:tabs>
        <w:spacing w:before="45" w:line="271" w:lineRule="auto"/>
        <w:ind w:right="262"/>
        <w:jc w:val="left"/>
      </w:pPr>
      <w:r>
        <w:t>готовность</w:t>
      </w:r>
      <w:r>
        <w:rPr>
          <w:spacing w:val="-4"/>
        </w:rPr>
        <w:t xml:space="preserve"> </w:t>
      </w:r>
      <w:r>
        <w:t>к</w:t>
      </w:r>
      <w:r>
        <w:rPr>
          <w:spacing w:val="-8"/>
        </w:rPr>
        <w:t xml:space="preserve"> </w:t>
      </w:r>
      <w:r>
        <w:t>выполнению</w:t>
      </w:r>
      <w:r>
        <w:rPr>
          <w:spacing w:val="-12"/>
        </w:rPr>
        <w:t xml:space="preserve"> </w:t>
      </w:r>
      <w:r>
        <w:t>обязанностей</w:t>
      </w:r>
      <w:r>
        <w:rPr>
          <w:spacing w:val="-5"/>
        </w:rPr>
        <w:t xml:space="preserve"> </w:t>
      </w:r>
      <w:r>
        <w:t>гражданина</w:t>
      </w:r>
      <w:r>
        <w:rPr>
          <w:spacing w:val="-7"/>
        </w:rPr>
        <w:t xml:space="preserve"> </w:t>
      </w:r>
      <w:r>
        <w:t>и</w:t>
      </w:r>
      <w:r>
        <w:rPr>
          <w:spacing w:val="-1"/>
        </w:rPr>
        <w:t xml:space="preserve"> </w:t>
      </w:r>
      <w:r>
        <w:t>реализации</w:t>
      </w:r>
      <w:r>
        <w:rPr>
          <w:spacing w:val="-5"/>
        </w:rPr>
        <w:t xml:space="preserve"> </w:t>
      </w:r>
      <w:r>
        <w:t>его</w:t>
      </w:r>
      <w:r>
        <w:rPr>
          <w:spacing w:val="-1"/>
        </w:rPr>
        <w:t xml:space="preserve"> </w:t>
      </w:r>
      <w:r>
        <w:t>прав, уважение</w:t>
      </w:r>
      <w:r>
        <w:rPr>
          <w:spacing w:val="-2"/>
        </w:rPr>
        <w:t xml:space="preserve"> </w:t>
      </w:r>
      <w:r>
        <w:t>прав,</w:t>
      </w:r>
      <w:r>
        <w:rPr>
          <w:spacing w:val="-4"/>
        </w:rPr>
        <w:t xml:space="preserve"> </w:t>
      </w:r>
      <w:r>
        <w:t>свобод</w:t>
      </w:r>
      <w:r>
        <w:rPr>
          <w:spacing w:val="-3"/>
        </w:rPr>
        <w:t xml:space="preserve"> </w:t>
      </w:r>
      <w:r>
        <w:t>и законных интересов других людей; активное участие в жизни семьи, образовательной организации, местного</w:t>
      </w:r>
      <w:r>
        <w:rPr>
          <w:spacing w:val="80"/>
          <w:w w:val="150"/>
        </w:rPr>
        <w:t xml:space="preserve"> </w:t>
      </w:r>
      <w:r>
        <w:t>сообщества,</w:t>
      </w:r>
      <w:r>
        <w:rPr>
          <w:spacing w:val="80"/>
          <w:w w:val="150"/>
        </w:rPr>
        <w:t xml:space="preserve"> </w:t>
      </w:r>
      <w:r>
        <w:t>родного</w:t>
      </w:r>
      <w:r>
        <w:rPr>
          <w:spacing w:val="80"/>
          <w:w w:val="150"/>
        </w:rPr>
        <w:t xml:space="preserve"> </w:t>
      </w:r>
      <w:r>
        <w:t>края,</w:t>
      </w:r>
      <w:r>
        <w:rPr>
          <w:spacing w:val="80"/>
          <w:w w:val="150"/>
        </w:rPr>
        <w:t xml:space="preserve"> </w:t>
      </w:r>
      <w:r>
        <w:t>страны,</w:t>
      </w:r>
      <w:r>
        <w:rPr>
          <w:spacing w:val="79"/>
          <w:w w:val="150"/>
        </w:rPr>
        <w:t xml:space="preserve"> </w:t>
      </w:r>
      <w:r>
        <w:t>в</w:t>
      </w:r>
      <w:r>
        <w:rPr>
          <w:spacing w:val="80"/>
          <w:w w:val="150"/>
        </w:rPr>
        <w:t xml:space="preserve"> </w:t>
      </w:r>
      <w:r>
        <w:t>том</w:t>
      </w:r>
      <w:r>
        <w:rPr>
          <w:spacing w:val="79"/>
          <w:w w:val="150"/>
        </w:rPr>
        <w:t xml:space="preserve"> </w:t>
      </w:r>
      <w:r>
        <w:t>числе</w:t>
      </w:r>
      <w:r>
        <w:rPr>
          <w:spacing w:val="80"/>
          <w:w w:val="150"/>
        </w:rPr>
        <w:t xml:space="preserve"> </w:t>
      </w:r>
      <w:r>
        <w:t>в</w:t>
      </w:r>
      <w:r>
        <w:rPr>
          <w:spacing w:val="79"/>
          <w:w w:val="150"/>
        </w:rPr>
        <w:t xml:space="preserve"> </w:t>
      </w:r>
      <w:r>
        <w:t>сопоставлении</w:t>
      </w:r>
      <w:r>
        <w:rPr>
          <w:spacing w:val="80"/>
          <w:w w:val="150"/>
        </w:rPr>
        <w:t xml:space="preserve"> </w:t>
      </w:r>
      <w:r>
        <w:t>с</w:t>
      </w:r>
      <w:r>
        <w:rPr>
          <w:spacing w:val="80"/>
          <w:w w:val="150"/>
        </w:rPr>
        <w:t xml:space="preserve"> </w:t>
      </w:r>
      <w:r>
        <w:t>ситуациями, отражёнными</w:t>
      </w:r>
      <w:r>
        <w:rPr>
          <w:spacing w:val="-10"/>
        </w:rPr>
        <w:t xml:space="preserve"> </w:t>
      </w:r>
      <w:r>
        <w:t>в</w:t>
      </w:r>
      <w:r>
        <w:rPr>
          <w:spacing w:val="-14"/>
        </w:rPr>
        <w:t xml:space="preserve"> </w:t>
      </w:r>
      <w:r>
        <w:t>литературных</w:t>
      </w:r>
      <w:r>
        <w:rPr>
          <w:spacing w:val="-15"/>
        </w:rPr>
        <w:t xml:space="preserve"> </w:t>
      </w:r>
      <w:r>
        <w:t>произведениях;</w:t>
      </w:r>
      <w:r>
        <w:rPr>
          <w:spacing w:val="-15"/>
        </w:rPr>
        <w:t xml:space="preserve"> </w:t>
      </w:r>
      <w:r>
        <w:t>неприятие</w:t>
      </w:r>
      <w:r>
        <w:rPr>
          <w:spacing w:val="-12"/>
        </w:rPr>
        <w:t xml:space="preserve"> </w:t>
      </w:r>
      <w:r>
        <w:t>любых</w:t>
      </w:r>
      <w:r>
        <w:rPr>
          <w:spacing w:val="-15"/>
        </w:rPr>
        <w:t xml:space="preserve"> </w:t>
      </w:r>
      <w:r>
        <w:t>форм</w:t>
      </w:r>
      <w:r>
        <w:rPr>
          <w:spacing w:val="-9"/>
        </w:rPr>
        <w:t xml:space="preserve"> </w:t>
      </w:r>
      <w:r>
        <w:t>экстремизма,</w:t>
      </w:r>
      <w:r>
        <w:rPr>
          <w:spacing w:val="-13"/>
        </w:rPr>
        <w:t xml:space="preserve"> </w:t>
      </w:r>
      <w:r>
        <w:t>дискриминации; понимание роли различных социальных институтов в жизни человека; представление об основных правах,</w:t>
      </w:r>
      <w:r>
        <w:rPr>
          <w:spacing w:val="40"/>
        </w:rPr>
        <w:t xml:space="preserve"> </w:t>
      </w:r>
      <w:r>
        <w:t>свободах</w:t>
      </w:r>
      <w:r>
        <w:rPr>
          <w:spacing w:val="40"/>
        </w:rPr>
        <w:t xml:space="preserve"> </w:t>
      </w:r>
      <w:r>
        <w:t>и</w:t>
      </w:r>
      <w:r>
        <w:rPr>
          <w:spacing w:val="40"/>
        </w:rPr>
        <w:t xml:space="preserve"> </w:t>
      </w:r>
      <w:r>
        <w:t>обязанностях</w:t>
      </w:r>
      <w:r>
        <w:rPr>
          <w:spacing w:val="40"/>
        </w:rPr>
        <w:t xml:space="preserve"> </w:t>
      </w:r>
      <w:r>
        <w:t>гражданина,</w:t>
      </w:r>
      <w:r>
        <w:rPr>
          <w:spacing w:val="40"/>
        </w:rPr>
        <w:t xml:space="preserve"> </w:t>
      </w:r>
      <w:r>
        <w:t>социальных</w:t>
      </w:r>
      <w:r>
        <w:rPr>
          <w:spacing w:val="40"/>
        </w:rPr>
        <w:t xml:space="preserve"> </w:t>
      </w:r>
      <w:r>
        <w:t>нормах</w:t>
      </w:r>
      <w:r>
        <w:rPr>
          <w:spacing w:val="40"/>
        </w:rPr>
        <w:t xml:space="preserve"> </w:t>
      </w:r>
      <w:r>
        <w:t>и</w:t>
      </w:r>
      <w:r>
        <w:rPr>
          <w:spacing w:val="40"/>
        </w:rPr>
        <w:t xml:space="preserve"> </w:t>
      </w:r>
      <w:r>
        <w:t>правилах</w:t>
      </w:r>
      <w:r>
        <w:rPr>
          <w:spacing w:val="40"/>
        </w:rPr>
        <w:t xml:space="preserve"> </w:t>
      </w:r>
      <w:r>
        <w:t>межличностных</w:t>
      </w:r>
      <w:r>
        <w:rPr>
          <w:spacing w:val="40"/>
        </w:rPr>
        <w:t xml:space="preserve"> </w:t>
      </w:r>
      <w:r>
        <w:t>отношений в поликультурном и многоконфессиональном обществе, в том числе с использованием примеров</w:t>
      </w:r>
      <w:r>
        <w:rPr>
          <w:spacing w:val="40"/>
        </w:rPr>
        <w:t xml:space="preserve"> </w:t>
      </w:r>
      <w:r>
        <w:t>из</w:t>
      </w:r>
      <w:r>
        <w:rPr>
          <w:spacing w:val="40"/>
        </w:rPr>
        <w:t xml:space="preserve"> </w:t>
      </w:r>
      <w:r>
        <w:t>литературы;</w:t>
      </w:r>
      <w:r>
        <w:rPr>
          <w:spacing w:val="40"/>
        </w:rPr>
        <w:t xml:space="preserve"> </w:t>
      </w:r>
      <w:r>
        <w:t>представление</w:t>
      </w:r>
      <w:r>
        <w:rPr>
          <w:spacing w:val="40"/>
        </w:rPr>
        <w:t xml:space="preserve"> </w:t>
      </w:r>
      <w:r>
        <w:t>о</w:t>
      </w:r>
      <w:r>
        <w:rPr>
          <w:spacing w:val="40"/>
        </w:rPr>
        <w:t xml:space="preserve"> </w:t>
      </w:r>
      <w:r>
        <w:t>способах</w:t>
      </w:r>
      <w:r>
        <w:rPr>
          <w:spacing w:val="40"/>
        </w:rPr>
        <w:t xml:space="preserve"> </w:t>
      </w:r>
      <w:r>
        <w:t>противодействия</w:t>
      </w:r>
      <w:r>
        <w:rPr>
          <w:spacing w:val="40"/>
        </w:rPr>
        <w:t xml:space="preserve"> </w:t>
      </w:r>
      <w:r>
        <w:t>коррупции,</w:t>
      </w:r>
      <w:r>
        <w:rPr>
          <w:spacing w:val="40"/>
        </w:rPr>
        <w:t xml:space="preserve"> </w:t>
      </w:r>
      <w:r>
        <w:t>готовность</w:t>
      </w:r>
      <w:r>
        <w:rPr>
          <w:spacing w:val="40"/>
        </w:rPr>
        <w:t xml:space="preserve"> </w:t>
      </w:r>
      <w:r>
        <w:t xml:space="preserve">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w:t>
      </w:r>
      <w:r>
        <w:rPr>
          <w:spacing w:val="-2"/>
        </w:rPr>
        <w:t>образовательной</w:t>
      </w:r>
      <w:r>
        <w:tab/>
      </w:r>
      <w:r>
        <w:rPr>
          <w:spacing w:val="-2"/>
        </w:rPr>
        <w:t>организации;</w:t>
      </w:r>
      <w:r>
        <w:tab/>
      </w:r>
      <w:r>
        <w:rPr>
          <w:spacing w:val="-2"/>
        </w:rPr>
        <w:t>готовность</w:t>
      </w:r>
      <w:r>
        <w:tab/>
      </w:r>
      <w:r>
        <w:rPr>
          <w:spacing w:val="-10"/>
        </w:rPr>
        <w:t>к</w:t>
      </w:r>
      <w:r>
        <w:tab/>
      </w:r>
      <w:r>
        <w:rPr>
          <w:spacing w:val="-2"/>
        </w:rPr>
        <w:t>участию</w:t>
      </w:r>
      <w:r>
        <w:tab/>
      </w:r>
      <w:r>
        <w:rPr>
          <w:spacing w:val="-10"/>
        </w:rPr>
        <w:t>в</w:t>
      </w:r>
      <w:r>
        <w:tab/>
      </w:r>
      <w:r>
        <w:rPr>
          <w:spacing w:val="-2"/>
        </w:rPr>
        <w:t>гуманитарной</w:t>
      </w:r>
      <w:r>
        <w:tab/>
      </w:r>
      <w:r>
        <w:rPr>
          <w:spacing w:val="-2"/>
        </w:rPr>
        <w:t>деятельности;</w:t>
      </w:r>
      <w:r>
        <w:tab/>
      </w:r>
      <w:r>
        <w:rPr>
          <w:spacing w:val="-6"/>
        </w:rPr>
        <w:t xml:space="preserve">2) </w:t>
      </w:r>
      <w:r>
        <w:t>патриотического воспитания:</w:t>
      </w:r>
    </w:p>
    <w:p w:rsidR="00B214FC" w:rsidRDefault="004D274D">
      <w:pPr>
        <w:pStyle w:val="a3"/>
        <w:spacing w:before="13" w:line="271" w:lineRule="auto"/>
        <w:ind w:right="261"/>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w:t>
      </w:r>
      <w:r>
        <w:rPr>
          <w:spacing w:val="-10"/>
        </w:rPr>
        <w:t xml:space="preserve"> </w:t>
      </w:r>
      <w:r>
        <w:t>а</w:t>
      </w:r>
      <w:r>
        <w:rPr>
          <w:spacing w:val="-12"/>
        </w:rPr>
        <w:t xml:space="preserve"> </w:t>
      </w:r>
      <w:r>
        <w:t>также</w:t>
      </w:r>
      <w:r>
        <w:rPr>
          <w:spacing w:val="-12"/>
        </w:rPr>
        <w:t xml:space="preserve"> </w:t>
      </w:r>
      <w:r>
        <w:t>литератур</w:t>
      </w:r>
      <w:r>
        <w:rPr>
          <w:spacing w:val="-11"/>
        </w:rPr>
        <w:t xml:space="preserve"> </w:t>
      </w:r>
      <w:r>
        <w:t>народов</w:t>
      </w:r>
      <w:r>
        <w:rPr>
          <w:spacing w:val="-9"/>
        </w:rPr>
        <w:t xml:space="preserve"> </w:t>
      </w:r>
      <w:r>
        <w:t>России;</w:t>
      </w:r>
      <w:r>
        <w:rPr>
          <w:spacing w:val="-15"/>
        </w:rPr>
        <w:t xml:space="preserve"> </w:t>
      </w:r>
      <w:r>
        <w:t>ценностное</w:t>
      </w:r>
      <w:r>
        <w:rPr>
          <w:spacing w:val="-15"/>
        </w:rPr>
        <w:t xml:space="preserve"> </w:t>
      </w:r>
      <w:r>
        <w:t>отношение</w:t>
      </w:r>
      <w:r>
        <w:rPr>
          <w:spacing w:val="-15"/>
        </w:rPr>
        <w:t xml:space="preserve"> </w:t>
      </w:r>
      <w:r>
        <w:t>к</w:t>
      </w:r>
      <w:r>
        <w:rPr>
          <w:spacing w:val="-12"/>
        </w:rPr>
        <w:t xml:space="preserve"> </w:t>
      </w:r>
      <w:r>
        <w:t>достижениям</w:t>
      </w:r>
      <w:r>
        <w:rPr>
          <w:spacing w:val="-9"/>
        </w:rPr>
        <w:t xml:space="preserve"> </w:t>
      </w:r>
      <w:r>
        <w:t>своей</w:t>
      </w:r>
      <w:r>
        <w:rPr>
          <w:spacing w:val="-14"/>
        </w:rPr>
        <w:t xml:space="preserve"> </w:t>
      </w:r>
      <w:r>
        <w:t>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w:t>
      </w:r>
      <w:r>
        <w:rPr>
          <w:spacing w:val="-6"/>
        </w:rPr>
        <w:t xml:space="preserve"> </w:t>
      </w:r>
      <w:r>
        <w:t>народов,</w:t>
      </w:r>
      <w:r>
        <w:rPr>
          <w:spacing w:val="-4"/>
        </w:rPr>
        <w:t xml:space="preserve"> </w:t>
      </w:r>
      <w:r>
        <w:t>проживающих</w:t>
      </w:r>
      <w:r>
        <w:rPr>
          <w:spacing w:val="-6"/>
        </w:rPr>
        <w:t xml:space="preserve"> </w:t>
      </w:r>
      <w:r>
        <w:t>в родной стране,</w:t>
      </w:r>
      <w:r>
        <w:rPr>
          <w:spacing w:val="-4"/>
        </w:rPr>
        <w:t xml:space="preserve"> </w:t>
      </w:r>
      <w:r>
        <w:t>обращая</w:t>
      </w:r>
      <w:r>
        <w:rPr>
          <w:spacing w:val="-6"/>
        </w:rPr>
        <w:t xml:space="preserve"> </w:t>
      </w:r>
      <w:r>
        <w:t>внимание</w:t>
      </w:r>
      <w:r>
        <w:rPr>
          <w:spacing w:val="-2"/>
        </w:rPr>
        <w:t xml:space="preserve"> </w:t>
      </w:r>
      <w:r>
        <w:t>на</w:t>
      </w:r>
      <w:r>
        <w:rPr>
          <w:spacing w:val="-6"/>
        </w:rPr>
        <w:t xml:space="preserve"> </w:t>
      </w:r>
      <w:r>
        <w:t>их</w:t>
      </w:r>
      <w:r>
        <w:rPr>
          <w:spacing w:val="-6"/>
        </w:rPr>
        <w:t xml:space="preserve"> </w:t>
      </w:r>
      <w:r>
        <w:t>воплощение</w:t>
      </w:r>
      <w:r>
        <w:rPr>
          <w:spacing w:val="-6"/>
        </w:rPr>
        <w:t xml:space="preserve"> </w:t>
      </w:r>
      <w:r>
        <w:t>в литературе;</w:t>
      </w:r>
    </w:p>
    <w:p w:rsidR="00B214FC" w:rsidRDefault="004D274D">
      <w:pPr>
        <w:pStyle w:val="a3"/>
        <w:spacing w:before="0" w:line="273" w:lineRule="exact"/>
      </w:pPr>
      <w:r>
        <w:t>3) духовно-нравственного</w:t>
      </w:r>
      <w:r>
        <w:rPr>
          <w:spacing w:val="-4"/>
        </w:rPr>
        <w:t xml:space="preserve"> </w:t>
      </w:r>
      <w:r>
        <w:rPr>
          <w:spacing w:val="-2"/>
        </w:rPr>
        <w:t>воспитания:</w:t>
      </w:r>
    </w:p>
    <w:p w:rsidR="00B214FC" w:rsidRDefault="004D274D">
      <w:pPr>
        <w:pStyle w:val="a3"/>
        <w:spacing w:before="45" w:line="271" w:lineRule="auto"/>
        <w:ind w:right="267"/>
      </w:pPr>
      <w:r>
        <w:t>ориентация</w:t>
      </w:r>
      <w:r>
        <w:rPr>
          <w:spacing w:val="-11"/>
        </w:rPr>
        <w:t xml:space="preserve"> </w:t>
      </w:r>
      <w:r>
        <w:t>на</w:t>
      </w:r>
      <w:r>
        <w:rPr>
          <w:spacing w:val="-15"/>
        </w:rPr>
        <w:t xml:space="preserve"> </w:t>
      </w:r>
      <w:r>
        <w:t>моральные</w:t>
      </w:r>
      <w:r>
        <w:rPr>
          <w:spacing w:val="-12"/>
        </w:rPr>
        <w:t xml:space="preserve"> </w:t>
      </w:r>
      <w:r>
        <w:t>ценности</w:t>
      </w:r>
      <w:r>
        <w:rPr>
          <w:spacing w:val="-10"/>
        </w:rPr>
        <w:t xml:space="preserve"> </w:t>
      </w:r>
      <w:r>
        <w:t>и</w:t>
      </w:r>
      <w:r>
        <w:rPr>
          <w:spacing w:val="-14"/>
        </w:rPr>
        <w:t xml:space="preserve"> </w:t>
      </w:r>
      <w:r>
        <w:t>нормы</w:t>
      </w:r>
      <w:r>
        <w:rPr>
          <w:spacing w:val="-14"/>
        </w:rPr>
        <w:t xml:space="preserve"> </w:t>
      </w:r>
      <w:r>
        <w:t>в</w:t>
      </w:r>
      <w:r>
        <w:rPr>
          <w:spacing w:val="-9"/>
        </w:rPr>
        <w:t xml:space="preserve"> </w:t>
      </w:r>
      <w:r>
        <w:t>ситуациях</w:t>
      </w:r>
      <w:r>
        <w:rPr>
          <w:spacing w:val="-15"/>
        </w:rPr>
        <w:t xml:space="preserve"> </w:t>
      </w:r>
      <w:r>
        <w:t>нравственного</w:t>
      </w:r>
      <w:r>
        <w:rPr>
          <w:spacing w:val="-11"/>
        </w:rPr>
        <w:t xml:space="preserve"> </w:t>
      </w:r>
      <w:r>
        <w:t>выбора</w:t>
      </w:r>
      <w:r>
        <w:rPr>
          <w:spacing w:val="-15"/>
        </w:rPr>
        <w:t xml:space="preserve"> </w:t>
      </w:r>
      <w:r>
        <w:t>с</w:t>
      </w:r>
      <w:r>
        <w:rPr>
          <w:spacing w:val="-15"/>
        </w:rPr>
        <w:t xml:space="preserve"> </w:t>
      </w:r>
      <w:r>
        <w:t>оценкой</w:t>
      </w:r>
      <w:r>
        <w:rPr>
          <w:spacing w:val="-14"/>
        </w:rPr>
        <w:t xml:space="preserve"> </w:t>
      </w:r>
      <w:r>
        <w:t>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w:t>
      </w:r>
    </w:p>
    <w:p w:rsidR="00B214FC" w:rsidRDefault="004D274D">
      <w:pPr>
        <w:pStyle w:val="a3"/>
        <w:tabs>
          <w:tab w:val="left" w:pos="3473"/>
          <w:tab w:val="left" w:pos="6182"/>
        </w:tabs>
        <w:spacing w:before="6" w:line="273" w:lineRule="auto"/>
        <w:ind w:right="271"/>
        <w:jc w:val="left"/>
      </w:pPr>
      <w:r>
        <w:t>условиях индивидуального и общественного пространства; 4) эстетического воспитания: восприимчивость</w:t>
      </w:r>
      <w:r>
        <w:rPr>
          <w:spacing w:val="40"/>
        </w:rPr>
        <w:t xml:space="preserve"> </w:t>
      </w:r>
      <w:r>
        <w:t>к</w:t>
      </w:r>
      <w:r>
        <w:rPr>
          <w:spacing w:val="40"/>
        </w:rPr>
        <w:t xml:space="preserve"> </w:t>
      </w:r>
      <w:r>
        <w:t>разным</w:t>
      </w:r>
      <w:r>
        <w:rPr>
          <w:spacing w:val="40"/>
        </w:rPr>
        <w:t xml:space="preserve"> </w:t>
      </w:r>
      <w:r>
        <w:t>видам</w:t>
      </w:r>
      <w:r>
        <w:rPr>
          <w:spacing w:val="40"/>
        </w:rPr>
        <w:t xml:space="preserve"> </w:t>
      </w:r>
      <w:r>
        <w:t>искусства,</w:t>
      </w:r>
      <w:r>
        <w:rPr>
          <w:spacing w:val="40"/>
        </w:rPr>
        <w:t xml:space="preserve"> </w:t>
      </w:r>
      <w:r>
        <w:t>традициям</w:t>
      </w:r>
      <w:r>
        <w:rPr>
          <w:spacing w:val="40"/>
        </w:rPr>
        <w:t xml:space="preserve"> </w:t>
      </w:r>
      <w:r>
        <w:t>и</w:t>
      </w:r>
      <w:r>
        <w:rPr>
          <w:spacing w:val="40"/>
        </w:rPr>
        <w:t xml:space="preserve"> </w:t>
      </w:r>
      <w:r>
        <w:t>творчеству</w:t>
      </w:r>
      <w:r>
        <w:rPr>
          <w:spacing w:val="37"/>
        </w:rPr>
        <w:t xml:space="preserve"> </w:t>
      </w:r>
      <w:r>
        <w:t>своего</w:t>
      </w:r>
      <w:r>
        <w:rPr>
          <w:spacing w:val="40"/>
        </w:rPr>
        <w:t xml:space="preserve"> </w:t>
      </w:r>
      <w:r>
        <w:t>и</w:t>
      </w:r>
      <w:r>
        <w:rPr>
          <w:spacing w:val="40"/>
        </w:rPr>
        <w:t xml:space="preserve"> </w:t>
      </w:r>
      <w:r>
        <w:t>других</w:t>
      </w:r>
      <w:r>
        <w:rPr>
          <w:spacing w:val="40"/>
        </w:rPr>
        <w:t xml:space="preserve"> </w:t>
      </w:r>
      <w:r>
        <w:t>народов, понимание</w:t>
      </w:r>
      <w:r>
        <w:rPr>
          <w:spacing w:val="80"/>
        </w:rPr>
        <w:t xml:space="preserve"> </w:t>
      </w:r>
      <w:r>
        <w:t>эмоционального</w:t>
      </w:r>
      <w:r>
        <w:tab/>
        <w:t>воздействия</w:t>
      </w:r>
      <w:r>
        <w:rPr>
          <w:spacing w:val="80"/>
        </w:rPr>
        <w:t xml:space="preserve"> </w:t>
      </w:r>
      <w:r>
        <w:t>искусства,</w:t>
      </w:r>
      <w:r>
        <w:tab/>
        <w:t>в</w:t>
      </w:r>
      <w:r>
        <w:rPr>
          <w:spacing w:val="80"/>
        </w:rPr>
        <w:t xml:space="preserve"> </w:t>
      </w:r>
      <w:r>
        <w:t>том</w:t>
      </w:r>
      <w:r>
        <w:rPr>
          <w:spacing w:val="80"/>
        </w:rPr>
        <w:t xml:space="preserve"> </w:t>
      </w:r>
      <w:r>
        <w:t>числе</w:t>
      </w:r>
      <w:r>
        <w:rPr>
          <w:spacing w:val="80"/>
        </w:rPr>
        <w:t xml:space="preserve"> </w:t>
      </w:r>
      <w:r>
        <w:t>изучаемых</w:t>
      </w:r>
      <w:r>
        <w:rPr>
          <w:spacing w:val="80"/>
        </w:rPr>
        <w:t xml:space="preserve"> </w:t>
      </w:r>
      <w:r>
        <w:t>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w:t>
      </w:r>
    </w:p>
    <w:p w:rsidR="00B214FC" w:rsidRDefault="004D274D">
      <w:pPr>
        <w:pStyle w:val="a3"/>
        <w:spacing w:before="9" w:line="276" w:lineRule="auto"/>
        <w:jc w:val="left"/>
      </w:pPr>
      <w:r>
        <w:t>традиций и народного творчества; стремление к самовыражению в разных видах искусства; физического</w:t>
      </w:r>
      <w:r>
        <w:rPr>
          <w:spacing w:val="-6"/>
        </w:rPr>
        <w:t xml:space="preserve"> </w:t>
      </w:r>
      <w:r>
        <w:t>воспитания,</w:t>
      </w:r>
      <w:r>
        <w:rPr>
          <w:spacing w:val="-9"/>
        </w:rPr>
        <w:t xml:space="preserve"> </w:t>
      </w:r>
      <w:r>
        <w:t>формирования</w:t>
      </w:r>
      <w:r>
        <w:rPr>
          <w:spacing w:val="-6"/>
        </w:rPr>
        <w:t xml:space="preserve"> </w:t>
      </w:r>
      <w:r>
        <w:t>культуры</w:t>
      </w:r>
      <w:r>
        <w:rPr>
          <w:spacing w:val="-5"/>
        </w:rPr>
        <w:t xml:space="preserve"> </w:t>
      </w:r>
      <w:r>
        <w:t>здоровья</w:t>
      </w:r>
      <w:r>
        <w:rPr>
          <w:spacing w:val="-11"/>
        </w:rPr>
        <w:t xml:space="preserve"> </w:t>
      </w:r>
      <w:r>
        <w:t>и</w:t>
      </w:r>
      <w:r>
        <w:rPr>
          <w:spacing w:val="-10"/>
        </w:rPr>
        <w:t xml:space="preserve"> </w:t>
      </w:r>
      <w:r>
        <w:t>эмоционального</w:t>
      </w:r>
      <w:r>
        <w:rPr>
          <w:spacing w:val="-6"/>
        </w:rPr>
        <w:t xml:space="preserve"> </w:t>
      </w:r>
      <w:r>
        <w:t>благополучия:</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w:t>
      </w:r>
      <w:r>
        <w:rPr>
          <w:spacing w:val="-15"/>
        </w:rPr>
        <w:t xml:space="preserve"> </w:t>
      </w:r>
      <w:r>
        <w:t>соблюдение</w:t>
      </w:r>
      <w:r>
        <w:rPr>
          <w:spacing w:val="-15"/>
        </w:rPr>
        <w:t xml:space="preserve"> </w:t>
      </w:r>
      <w:r>
        <w:t>гигиенических</w:t>
      </w:r>
      <w:r>
        <w:rPr>
          <w:spacing w:val="-15"/>
        </w:rPr>
        <w:t xml:space="preserve"> </w:t>
      </w:r>
      <w:r>
        <w:t>правил,</w:t>
      </w:r>
      <w:r>
        <w:rPr>
          <w:spacing w:val="-15"/>
        </w:rPr>
        <w:t xml:space="preserve"> </w:t>
      </w:r>
      <w:r>
        <w:t>сбалансированный</w:t>
      </w:r>
      <w:r>
        <w:rPr>
          <w:spacing w:val="-15"/>
        </w:rPr>
        <w:t xml:space="preserve"> </w:t>
      </w:r>
      <w:r>
        <w:t>режим</w:t>
      </w:r>
      <w:r>
        <w:rPr>
          <w:spacing w:val="-15"/>
        </w:rPr>
        <w:t xml:space="preserve"> </w:t>
      </w:r>
      <w:r>
        <w:t>занятий</w:t>
      </w:r>
      <w:r>
        <w:rPr>
          <w:spacing w:val="-15"/>
        </w:rPr>
        <w:t xml:space="preserve"> </w:t>
      </w:r>
      <w:r>
        <w:t>и</w:t>
      </w:r>
      <w:r>
        <w:rPr>
          <w:spacing w:val="-15"/>
        </w:rPr>
        <w:t xml:space="preserve"> </w:t>
      </w:r>
      <w:r>
        <w:t>отдыха,</w:t>
      </w:r>
      <w:r>
        <w:rPr>
          <w:spacing w:val="-15"/>
        </w:rPr>
        <w:t xml:space="preserve"> </w:t>
      </w:r>
      <w:r>
        <w:t>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 способность</w:t>
      </w:r>
      <w:r>
        <w:rPr>
          <w:spacing w:val="-15"/>
        </w:rPr>
        <w:t xml:space="preserve"> </w:t>
      </w:r>
      <w:r>
        <w:t>адаптироваться</w:t>
      </w:r>
      <w:r>
        <w:rPr>
          <w:spacing w:val="-13"/>
        </w:rPr>
        <w:t xml:space="preserve"> </w:t>
      </w:r>
      <w:r>
        <w:t>к</w:t>
      </w:r>
      <w:r>
        <w:rPr>
          <w:spacing w:val="-15"/>
        </w:rPr>
        <w:t xml:space="preserve"> </w:t>
      </w:r>
      <w:r>
        <w:t>стрессовым</w:t>
      </w:r>
      <w:r>
        <w:rPr>
          <w:spacing w:val="-12"/>
        </w:rPr>
        <w:t xml:space="preserve"> </w:t>
      </w:r>
      <w:r>
        <w:t>ситуациям</w:t>
      </w:r>
      <w:r>
        <w:rPr>
          <w:spacing w:val="-12"/>
        </w:rPr>
        <w:t xml:space="preserve"> </w:t>
      </w:r>
      <w:r>
        <w:t>и</w:t>
      </w:r>
      <w:r>
        <w:rPr>
          <w:spacing w:val="-15"/>
        </w:rPr>
        <w:t xml:space="preserve"> </w:t>
      </w:r>
      <w:r>
        <w:t>меняющимся</w:t>
      </w:r>
      <w:r>
        <w:rPr>
          <w:spacing w:val="-14"/>
        </w:rPr>
        <w:t xml:space="preserve"> </w:t>
      </w:r>
      <w:r>
        <w:t>социальным,</w:t>
      </w:r>
      <w:r>
        <w:rPr>
          <w:spacing w:val="-12"/>
        </w:rPr>
        <w:t xml:space="preserve"> </w:t>
      </w:r>
      <w:r>
        <w:t>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214FC" w:rsidRDefault="004D274D">
      <w:pPr>
        <w:pStyle w:val="a3"/>
        <w:spacing w:before="8"/>
      </w:pPr>
      <w:r>
        <w:t>трудового</w:t>
      </w:r>
      <w:r>
        <w:rPr>
          <w:spacing w:val="-5"/>
        </w:rPr>
        <w:t xml:space="preserve"> </w:t>
      </w:r>
      <w:r>
        <w:rPr>
          <w:spacing w:val="-2"/>
        </w:rPr>
        <w:t>воспитания:</w:t>
      </w:r>
    </w:p>
    <w:p w:rsidR="00B214FC" w:rsidRDefault="004D274D">
      <w:pPr>
        <w:pStyle w:val="a3"/>
        <w:spacing w:before="45" w:line="268" w:lineRule="auto"/>
        <w:ind w:right="259"/>
      </w:pPr>
      <w:r>
        <w:t>установка на активное участие в решении практических задач (в рамках семьи, образовательной организации,</w:t>
      </w:r>
      <w:r>
        <w:rPr>
          <w:spacing w:val="-5"/>
        </w:rPr>
        <w:t xml:space="preserve"> </w:t>
      </w:r>
      <w:r>
        <w:t>населенного</w:t>
      </w:r>
      <w:r>
        <w:rPr>
          <w:spacing w:val="-2"/>
        </w:rPr>
        <w:t xml:space="preserve"> </w:t>
      </w:r>
      <w:r>
        <w:t>пункта, родного</w:t>
      </w:r>
      <w:r>
        <w:rPr>
          <w:spacing w:val="-2"/>
        </w:rPr>
        <w:t xml:space="preserve"> </w:t>
      </w:r>
      <w:r>
        <w:t>края)</w:t>
      </w:r>
      <w:r>
        <w:rPr>
          <w:spacing w:val="-1"/>
        </w:rPr>
        <w:t xml:space="preserve"> </w:t>
      </w:r>
      <w:r>
        <w:t>технологической</w:t>
      </w:r>
      <w:r>
        <w:rPr>
          <w:spacing w:val="80"/>
        </w:rPr>
        <w:t xml:space="preserve"> </w:t>
      </w:r>
      <w:r>
        <w:t>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w:t>
      </w:r>
    </w:p>
    <w:p w:rsidR="00B214FC" w:rsidRDefault="004D274D">
      <w:pPr>
        <w:pStyle w:val="a3"/>
        <w:spacing w:before="17" w:line="266" w:lineRule="auto"/>
        <w:ind w:right="271"/>
      </w:pPr>
      <w:r>
        <w:t>основе применения изучаемого предметного знания и знакомства с деятельностью героев на страницах литературных произведений;</w:t>
      </w:r>
      <w:r>
        <w:rPr>
          <w:spacing w:val="-3"/>
        </w:rPr>
        <w:t xml:space="preserve"> </w:t>
      </w:r>
      <w:r>
        <w:t>осознание</w:t>
      </w:r>
      <w:r>
        <w:rPr>
          <w:spacing w:val="80"/>
        </w:rPr>
        <w:t xml:space="preserve"> </w:t>
      </w:r>
      <w:r>
        <w:t>важности</w:t>
      </w:r>
      <w:r w:rsidR="002E6429">
        <w:rPr>
          <w:spacing w:val="80"/>
        </w:rPr>
        <w:t xml:space="preserve"> </w:t>
      </w:r>
      <w:r>
        <w:rPr>
          <w:spacing w:val="80"/>
        </w:rPr>
        <w:t xml:space="preserve"> </w:t>
      </w:r>
      <w:r>
        <w:t>обучения</w:t>
      </w:r>
      <w:r w:rsidR="001072FE">
        <w:rPr>
          <w:spacing w:val="80"/>
        </w:rPr>
        <w:t xml:space="preserve"> </w:t>
      </w:r>
      <w:r w:rsidR="002E6429">
        <w:rPr>
          <w:spacing w:val="80"/>
        </w:rPr>
        <w:t xml:space="preserve"> </w:t>
      </w:r>
      <w:r>
        <w:t>на</w:t>
      </w:r>
    </w:p>
    <w:p w:rsidR="00B214FC" w:rsidRDefault="004D274D">
      <w:pPr>
        <w:pStyle w:val="a3"/>
        <w:spacing w:before="2"/>
        <w:ind w:left="970"/>
      </w:pPr>
      <w:r>
        <w:t>протяжении</w:t>
      </w:r>
      <w:r>
        <w:rPr>
          <w:spacing w:val="25"/>
        </w:rPr>
        <w:t xml:space="preserve"> </w:t>
      </w:r>
      <w:r>
        <w:t>всей</w:t>
      </w:r>
      <w:r>
        <w:rPr>
          <w:spacing w:val="66"/>
        </w:rPr>
        <w:t xml:space="preserve"> </w:t>
      </w:r>
      <w:r>
        <w:t>жизни</w:t>
      </w:r>
      <w:r>
        <w:rPr>
          <w:spacing w:val="-4"/>
        </w:rPr>
        <w:t xml:space="preserve"> </w:t>
      </w:r>
      <w:r>
        <w:t>для</w:t>
      </w:r>
      <w:r w:rsidR="001072FE">
        <w:rPr>
          <w:spacing w:val="59"/>
        </w:rPr>
        <w:t xml:space="preserve"> </w:t>
      </w:r>
      <w:r>
        <w:rPr>
          <w:spacing w:val="-2"/>
        </w:rPr>
        <w:t>успешной</w:t>
      </w:r>
    </w:p>
    <w:p w:rsidR="00B214FC" w:rsidRDefault="004D274D">
      <w:pPr>
        <w:pStyle w:val="a3"/>
        <w:spacing w:before="51" w:line="271" w:lineRule="auto"/>
        <w:ind w:right="267"/>
      </w:pPr>
      <w:r>
        <w:t>профессиональной деятельности и развитие необходимых умений для этого; готовность адаптироваться</w:t>
      </w:r>
      <w:r>
        <w:rPr>
          <w:spacing w:val="-1"/>
        </w:rPr>
        <w:t xml:space="preserve"> </w:t>
      </w:r>
      <w:r>
        <w:t>в профессиональной</w:t>
      </w:r>
      <w:r>
        <w:rPr>
          <w:spacing w:val="-1"/>
        </w:rPr>
        <w:t xml:space="preserve"> </w:t>
      </w:r>
      <w:r>
        <w:t>среде; уважение к</w:t>
      </w:r>
      <w:r>
        <w:rPr>
          <w:spacing w:val="-3"/>
        </w:rPr>
        <w:t xml:space="preserve"> </w:t>
      </w:r>
      <w:r>
        <w:t>труду</w:t>
      </w:r>
      <w:r>
        <w:rPr>
          <w:spacing w:val="-6"/>
        </w:rPr>
        <w:t xml:space="preserve"> </w:t>
      </w:r>
      <w:r>
        <w:t>и результатам трудовой</w:t>
      </w:r>
      <w:r>
        <w:rPr>
          <w:spacing w:val="-1"/>
        </w:rPr>
        <w:t xml:space="preserve"> </w:t>
      </w:r>
      <w:r>
        <w:t>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7) экологического воспитания:</w:t>
      </w:r>
    </w:p>
    <w:p w:rsidR="00B214FC" w:rsidRDefault="004D274D">
      <w:pPr>
        <w:pStyle w:val="a3"/>
        <w:spacing w:line="271" w:lineRule="auto"/>
        <w:ind w:right="260"/>
      </w:pPr>
      <w:r>
        <w:t>ориентация на</w:t>
      </w:r>
      <w:r>
        <w:rPr>
          <w:spacing w:val="-2"/>
        </w:rPr>
        <w:t xml:space="preserve"> </w:t>
      </w:r>
      <w:r>
        <w:t>применение</w:t>
      </w:r>
      <w:r>
        <w:rPr>
          <w:spacing w:val="-2"/>
        </w:rPr>
        <w:t xml:space="preserve"> </w:t>
      </w:r>
      <w:r>
        <w:t>знаний из социальных</w:t>
      </w:r>
      <w:r>
        <w:rPr>
          <w:spacing w:val="-1"/>
        </w:rPr>
        <w:t xml:space="preserve"> </w:t>
      </w:r>
      <w:r>
        <w:t>и естественных</w:t>
      </w:r>
      <w:r>
        <w:rPr>
          <w:spacing w:val="-1"/>
        </w:rPr>
        <w:t xml:space="preserve"> </w:t>
      </w:r>
      <w:r>
        <w:t>наук для решения</w:t>
      </w:r>
      <w:r>
        <w:rPr>
          <w:spacing w:val="-1"/>
        </w:rPr>
        <w:t xml:space="preserve"> </w:t>
      </w:r>
      <w:r>
        <w:t>задач в</w:t>
      </w:r>
      <w:r>
        <w:rPr>
          <w:spacing w:val="-4"/>
        </w:rPr>
        <w:t xml:space="preserve"> </w:t>
      </w:r>
      <w:r>
        <w:t>области окружающей</w:t>
      </w:r>
      <w:r>
        <w:rPr>
          <w:spacing w:val="-5"/>
        </w:rPr>
        <w:t xml:space="preserve"> </w:t>
      </w:r>
      <w:r>
        <w:t>среды,</w:t>
      </w:r>
      <w:r>
        <w:rPr>
          <w:spacing w:val="-4"/>
        </w:rPr>
        <w:t xml:space="preserve"> </w:t>
      </w:r>
      <w:r>
        <w:t>планирования</w:t>
      </w:r>
      <w:r>
        <w:rPr>
          <w:spacing w:val="-6"/>
        </w:rPr>
        <w:t xml:space="preserve"> </w:t>
      </w:r>
      <w:r>
        <w:t>поступков</w:t>
      </w:r>
      <w:r>
        <w:rPr>
          <w:spacing w:val="-9"/>
        </w:rPr>
        <w:t xml:space="preserve"> </w:t>
      </w:r>
      <w:r>
        <w:t>и</w:t>
      </w:r>
      <w:r>
        <w:rPr>
          <w:spacing w:val="-14"/>
        </w:rPr>
        <w:t xml:space="preserve"> </w:t>
      </w:r>
      <w:r>
        <w:t>оценки</w:t>
      </w:r>
      <w:r>
        <w:rPr>
          <w:spacing w:val="-10"/>
        </w:rPr>
        <w:t xml:space="preserve"> </w:t>
      </w:r>
      <w:r>
        <w:t>их</w:t>
      </w:r>
      <w:r>
        <w:rPr>
          <w:spacing w:val="-11"/>
        </w:rPr>
        <w:t xml:space="preserve"> </w:t>
      </w:r>
      <w:r>
        <w:t>возможных</w:t>
      </w:r>
      <w:r>
        <w:rPr>
          <w:spacing w:val="-11"/>
        </w:rPr>
        <w:t xml:space="preserve"> </w:t>
      </w:r>
      <w:r>
        <w:t>последствий</w:t>
      </w:r>
      <w:r>
        <w:rPr>
          <w:spacing w:val="-10"/>
        </w:rPr>
        <w:t xml:space="preserve"> </w:t>
      </w:r>
      <w:r>
        <w:t>для</w:t>
      </w:r>
      <w:r>
        <w:rPr>
          <w:spacing w:val="-10"/>
        </w:rPr>
        <w:t xml:space="preserve"> </w:t>
      </w:r>
      <w:r>
        <w:t>окружающей среды;</w:t>
      </w:r>
      <w:r>
        <w:rPr>
          <w:spacing w:val="-15"/>
        </w:rPr>
        <w:t xml:space="preserve"> </w:t>
      </w:r>
      <w:r>
        <w:t>повышение</w:t>
      </w:r>
      <w:r>
        <w:rPr>
          <w:spacing w:val="-14"/>
        </w:rPr>
        <w:t xml:space="preserve"> </w:t>
      </w:r>
      <w:r>
        <w:t>уровня</w:t>
      </w:r>
      <w:r>
        <w:rPr>
          <w:spacing w:val="-13"/>
        </w:rPr>
        <w:t xml:space="preserve"> </w:t>
      </w:r>
      <w:r>
        <w:t>экологической</w:t>
      </w:r>
      <w:r>
        <w:rPr>
          <w:spacing w:val="-15"/>
        </w:rPr>
        <w:t xml:space="preserve"> </w:t>
      </w:r>
      <w:r>
        <w:t>культуры,</w:t>
      </w:r>
      <w:r>
        <w:rPr>
          <w:spacing w:val="-11"/>
        </w:rPr>
        <w:t xml:space="preserve"> </w:t>
      </w:r>
      <w:r>
        <w:t>осознание</w:t>
      </w:r>
      <w:r>
        <w:rPr>
          <w:spacing w:val="-14"/>
        </w:rPr>
        <w:t xml:space="preserve"> </w:t>
      </w:r>
      <w:r>
        <w:t>глобального</w:t>
      </w:r>
      <w:r>
        <w:rPr>
          <w:spacing w:val="-8"/>
        </w:rPr>
        <w:t xml:space="preserve"> </w:t>
      </w:r>
      <w:r>
        <w:t>характера</w:t>
      </w:r>
      <w:r>
        <w:rPr>
          <w:spacing w:val="-14"/>
        </w:rPr>
        <w:t xml:space="preserve"> </w:t>
      </w:r>
      <w:r>
        <w:t>экологических проблем и</w:t>
      </w:r>
      <w:r>
        <w:rPr>
          <w:spacing w:val="-4"/>
        </w:rPr>
        <w:t xml:space="preserve"> </w:t>
      </w:r>
      <w:r>
        <w:t>путей их</w:t>
      </w:r>
      <w:r>
        <w:rPr>
          <w:spacing w:val="-5"/>
        </w:rPr>
        <w:t xml:space="preserve"> </w:t>
      </w:r>
      <w:r>
        <w:t>решения;</w:t>
      </w:r>
      <w:r>
        <w:rPr>
          <w:spacing w:val="-5"/>
        </w:rPr>
        <w:t xml:space="preserve"> </w:t>
      </w:r>
      <w:r>
        <w:t>активное</w:t>
      </w:r>
      <w:r>
        <w:rPr>
          <w:spacing w:val="-1"/>
        </w:rPr>
        <w:t xml:space="preserve"> </w:t>
      </w:r>
      <w:r>
        <w:t>неприятие</w:t>
      </w:r>
      <w:r>
        <w:rPr>
          <w:spacing w:val="-1"/>
        </w:rPr>
        <w:t xml:space="preserve"> </w:t>
      </w:r>
      <w:r>
        <w:t>действий, приносящих</w:t>
      </w:r>
      <w:r>
        <w:rPr>
          <w:spacing w:val="-5"/>
        </w:rPr>
        <w:t xml:space="preserve"> </w:t>
      </w:r>
      <w:r>
        <w:t>вред</w:t>
      </w:r>
      <w:r>
        <w:rPr>
          <w:spacing w:val="-2"/>
        </w:rPr>
        <w:t xml:space="preserve"> </w:t>
      </w:r>
      <w:r>
        <w:t>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w:t>
      </w:r>
      <w:r>
        <w:rPr>
          <w:spacing w:val="-11"/>
        </w:rPr>
        <w:t xml:space="preserve"> </w:t>
      </w:r>
      <w:r>
        <w:t>природной,</w:t>
      </w:r>
      <w:r>
        <w:rPr>
          <w:spacing w:val="-10"/>
        </w:rPr>
        <w:t xml:space="preserve"> </w:t>
      </w:r>
      <w:r>
        <w:t>технологической</w:t>
      </w:r>
      <w:r>
        <w:rPr>
          <w:spacing w:val="-11"/>
        </w:rPr>
        <w:t xml:space="preserve"> </w:t>
      </w:r>
      <w:r>
        <w:t>и</w:t>
      </w:r>
      <w:r>
        <w:rPr>
          <w:spacing w:val="-11"/>
        </w:rPr>
        <w:t xml:space="preserve"> </w:t>
      </w:r>
      <w:r>
        <w:t>социальной</w:t>
      </w:r>
      <w:r>
        <w:rPr>
          <w:spacing w:val="-11"/>
        </w:rPr>
        <w:t xml:space="preserve"> </w:t>
      </w:r>
      <w:r>
        <w:t>среды,</w:t>
      </w:r>
      <w:r>
        <w:rPr>
          <w:spacing w:val="-14"/>
        </w:rPr>
        <w:t xml:space="preserve"> </w:t>
      </w:r>
      <w:r>
        <w:t>готовность</w:t>
      </w:r>
      <w:r>
        <w:rPr>
          <w:spacing w:val="-11"/>
        </w:rPr>
        <w:t xml:space="preserve"> </w:t>
      </w:r>
      <w:r>
        <w:t>к</w:t>
      </w:r>
      <w:r>
        <w:rPr>
          <w:spacing w:val="-13"/>
        </w:rPr>
        <w:t xml:space="preserve"> </w:t>
      </w:r>
      <w:r>
        <w:t>участию</w:t>
      </w:r>
      <w:r>
        <w:rPr>
          <w:spacing w:val="-13"/>
        </w:rPr>
        <w:t xml:space="preserve"> </w:t>
      </w:r>
      <w:r>
        <w:t>в</w:t>
      </w:r>
      <w:r>
        <w:rPr>
          <w:spacing w:val="-10"/>
        </w:rPr>
        <w:t xml:space="preserve"> </w:t>
      </w:r>
      <w:r>
        <w:t>практической деятельности экологической направленности; 8) ценности научного познания:</w:t>
      </w:r>
    </w:p>
    <w:p w:rsidR="00B214FC" w:rsidRDefault="004D274D">
      <w:pPr>
        <w:pStyle w:val="a3"/>
        <w:spacing w:before="7" w:line="271" w:lineRule="auto"/>
        <w:ind w:right="259"/>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14FC" w:rsidRDefault="004D274D">
      <w:pPr>
        <w:pStyle w:val="a3"/>
        <w:tabs>
          <w:tab w:val="left" w:pos="6637"/>
        </w:tabs>
        <w:spacing w:before="7" w:line="271" w:lineRule="auto"/>
        <w:ind w:right="262"/>
      </w:pPr>
      <w:r>
        <w:t>9)</w:t>
      </w:r>
      <w:r>
        <w:rPr>
          <w:spacing w:val="-11"/>
        </w:rPr>
        <w:t xml:space="preserve"> </w:t>
      </w:r>
      <w:r>
        <w:t>обеспечение</w:t>
      </w:r>
      <w:r>
        <w:rPr>
          <w:spacing w:val="-12"/>
        </w:rPr>
        <w:t xml:space="preserve"> </w:t>
      </w:r>
      <w:r>
        <w:t>адаптации</w:t>
      </w:r>
      <w:r>
        <w:rPr>
          <w:spacing w:val="-15"/>
        </w:rPr>
        <w:t xml:space="preserve"> </w:t>
      </w:r>
      <w:r>
        <w:t>обучающегося</w:t>
      </w:r>
      <w:r>
        <w:rPr>
          <w:spacing w:val="-11"/>
        </w:rPr>
        <w:t xml:space="preserve"> </w:t>
      </w:r>
      <w:r>
        <w:t>к</w:t>
      </w:r>
      <w:r>
        <w:rPr>
          <w:spacing w:val="-15"/>
        </w:rPr>
        <w:t xml:space="preserve"> </w:t>
      </w:r>
      <w:r>
        <w:t>изменяющимся</w:t>
      </w:r>
      <w:r>
        <w:rPr>
          <w:spacing w:val="-11"/>
        </w:rPr>
        <w:t xml:space="preserve"> </w:t>
      </w:r>
      <w:r>
        <w:t>условиям</w:t>
      </w:r>
      <w:r>
        <w:rPr>
          <w:spacing w:val="-14"/>
        </w:rPr>
        <w:t xml:space="preserve"> </w:t>
      </w:r>
      <w:r>
        <w:t>социальной</w:t>
      </w:r>
      <w:r>
        <w:rPr>
          <w:spacing w:val="-11"/>
        </w:rPr>
        <w:t xml:space="preserve"> </w:t>
      </w:r>
      <w:r>
        <w:t>и</w:t>
      </w:r>
      <w:r>
        <w:rPr>
          <w:spacing w:val="-14"/>
        </w:rPr>
        <w:t xml:space="preserve"> </w:t>
      </w:r>
      <w:r>
        <w:t>природной</w:t>
      </w:r>
      <w:r>
        <w:rPr>
          <w:spacing w:val="-14"/>
        </w:rPr>
        <w:t xml:space="preserve"> </w:t>
      </w:r>
      <w:r>
        <w:t>среды: освоение</w:t>
      </w:r>
      <w:r>
        <w:rPr>
          <w:spacing w:val="80"/>
          <w:w w:val="150"/>
        </w:rPr>
        <w:t xml:space="preserve"> </w:t>
      </w:r>
      <w:r>
        <w:t>обучающимися</w:t>
      </w:r>
      <w:r w:rsidR="001072FE">
        <w:rPr>
          <w:spacing w:val="80"/>
        </w:rPr>
        <w:t xml:space="preserve"> </w:t>
      </w:r>
      <w:r>
        <w:rPr>
          <w:spacing w:val="80"/>
        </w:rPr>
        <w:t xml:space="preserve"> </w:t>
      </w:r>
      <w:r>
        <w:t>социального</w:t>
      </w:r>
      <w:r>
        <w:rPr>
          <w:spacing w:val="40"/>
        </w:rPr>
        <w:t xml:space="preserve"> </w:t>
      </w:r>
      <w:r w:rsidR="001072FE">
        <w:t>опыта,</w:t>
      </w:r>
      <w:r>
        <w:t>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w:t>
      </w:r>
      <w:r>
        <w:rPr>
          <w:spacing w:val="-5"/>
        </w:rPr>
        <w:t xml:space="preserve"> </w:t>
      </w:r>
      <w:r>
        <w:t>деятельности,</w:t>
      </w:r>
      <w:r>
        <w:rPr>
          <w:spacing w:val="-4"/>
        </w:rPr>
        <w:t xml:space="preserve"> </w:t>
      </w:r>
      <w:r>
        <w:t>а</w:t>
      </w:r>
      <w:r>
        <w:rPr>
          <w:spacing w:val="-2"/>
        </w:rPr>
        <w:t xml:space="preserve"> </w:t>
      </w:r>
      <w:r>
        <w:t>также</w:t>
      </w:r>
      <w:r>
        <w:rPr>
          <w:spacing w:val="-7"/>
        </w:rPr>
        <w:t xml:space="preserve"> </w:t>
      </w:r>
      <w:r>
        <w:t>в рамках</w:t>
      </w:r>
      <w:r>
        <w:rPr>
          <w:spacing w:val="-6"/>
        </w:rPr>
        <w:t xml:space="preserve"> </w:t>
      </w:r>
      <w:r>
        <w:t>социального</w:t>
      </w:r>
      <w:r>
        <w:rPr>
          <w:spacing w:val="-1"/>
        </w:rPr>
        <w:t xml:space="preserve"> </w:t>
      </w:r>
      <w:r>
        <w:t>взаимодействия</w:t>
      </w:r>
      <w:r>
        <w:rPr>
          <w:spacing w:val="-1"/>
        </w:rPr>
        <w:t xml:space="preserve"> </w:t>
      </w:r>
      <w:r>
        <w:t>с</w:t>
      </w:r>
      <w:r>
        <w:rPr>
          <w:spacing w:val="-7"/>
        </w:rPr>
        <w:t xml:space="preserve"> </w:t>
      </w:r>
      <w:r>
        <w:t>людьми из</w:t>
      </w:r>
      <w:r>
        <w:rPr>
          <w:spacing w:val="-5"/>
        </w:rPr>
        <w:t xml:space="preserve"> </w:t>
      </w:r>
      <w:r>
        <w:t>другой культурной среды; изучение и оценка социальных ролей персонажей литературных произведений;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68" w:lineRule="auto"/>
        <w:ind w:right="260"/>
      </w:pPr>
      <w:r>
        <w:lastRenderedPageBreak/>
        <w:t>потребность во взаимодействии в условиях</w:t>
      </w:r>
      <w:r>
        <w:rPr>
          <w:spacing w:val="-1"/>
        </w:rPr>
        <w:t xml:space="preserve"> </w:t>
      </w:r>
      <w:r>
        <w:t>неопределённости, открытость</w:t>
      </w:r>
      <w:r>
        <w:rPr>
          <w:spacing w:val="-4"/>
        </w:rPr>
        <w:t xml:space="preserve"> </w:t>
      </w:r>
      <w:r>
        <w:t>опыту</w:t>
      </w:r>
      <w:r>
        <w:rPr>
          <w:spacing w:val="-5"/>
        </w:rPr>
        <w:t xml:space="preserve"> </w:t>
      </w:r>
      <w:r>
        <w:t>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w:t>
      </w:r>
      <w:r>
        <w:rPr>
          <w:spacing w:val="-2"/>
        </w:rPr>
        <w:t xml:space="preserve"> </w:t>
      </w:r>
      <w:r>
        <w:t>об</w:t>
      </w:r>
      <w:r>
        <w:rPr>
          <w:spacing w:val="-6"/>
        </w:rPr>
        <w:t xml:space="preserve"> </w:t>
      </w:r>
      <w:r>
        <w:t>объектах</w:t>
      </w:r>
      <w:r>
        <w:rPr>
          <w:spacing w:val="-2"/>
        </w:rPr>
        <w:t xml:space="preserve"> </w:t>
      </w:r>
      <w:r>
        <w:t>и явлениях,</w:t>
      </w:r>
      <w:r>
        <w:rPr>
          <w:spacing w:val="-2"/>
        </w:rPr>
        <w:t xml:space="preserve"> </w:t>
      </w:r>
      <w:r>
        <w:t>в том числе</w:t>
      </w:r>
      <w:r>
        <w:rPr>
          <w:spacing w:val="40"/>
        </w:rPr>
        <w:t xml:space="preserve"> </w:t>
      </w:r>
      <w:r>
        <w:t>ранее</w:t>
      </w:r>
      <w:r>
        <w:rPr>
          <w:spacing w:val="80"/>
        </w:rPr>
        <w:t xml:space="preserve"> </w:t>
      </w:r>
      <w:r>
        <w:t>неизвестных,</w:t>
      </w:r>
      <w:r>
        <w:rPr>
          <w:spacing w:val="80"/>
        </w:rPr>
        <w:t xml:space="preserve"> </w:t>
      </w:r>
      <w:r>
        <w:t>осознавать</w:t>
      </w:r>
      <w:r>
        <w:rPr>
          <w:spacing w:val="80"/>
        </w:rPr>
        <w:t xml:space="preserve"> </w:t>
      </w:r>
      <w:r>
        <w:t>дефициты собственных</w:t>
      </w:r>
      <w:r>
        <w:rPr>
          <w:spacing w:val="-15"/>
        </w:rPr>
        <w:t xml:space="preserve"> </w:t>
      </w:r>
      <w:r>
        <w:t>знаний</w:t>
      </w:r>
      <w:r>
        <w:rPr>
          <w:spacing w:val="-12"/>
        </w:rPr>
        <w:t xml:space="preserve"> </w:t>
      </w:r>
      <w:r>
        <w:t>и</w:t>
      </w:r>
      <w:r>
        <w:rPr>
          <w:spacing w:val="-11"/>
        </w:rPr>
        <w:t xml:space="preserve"> </w:t>
      </w:r>
      <w:r>
        <w:t>компетентностей,</w:t>
      </w:r>
      <w:r>
        <w:rPr>
          <w:spacing w:val="-10"/>
        </w:rPr>
        <w:t xml:space="preserve"> </w:t>
      </w:r>
      <w:r>
        <w:t>планировать</w:t>
      </w:r>
      <w:r>
        <w:rPr>
          <w:spacing w:val="-7"/>
        </w:rPr>
        <w:t xml:space="preserve"> </w:t>
      </w:r>
      <w:r>
        <w:t>своё</w:t>
      </w:r>
      <w:r>
        <w:rPr>
          <w:spacing w:val="-9"/>
        </w:rPr>
        <w:t xml:space="preserve"> </w:t>
      </w:r>
      <w:r>
        <w:t>развитие,</w:t>
      </w:r>
      <w:r>
        <w:rPr>
          <w:spacing w:val="-10"/>
        </w:rPr>
        <w:t xml:space="preserve"> </w:t>
      </w:r>
      <w:r>
        <w:t>умение</w:t>
      </w:r>
      <w:r>
        <w:rPr>
          <w:spacing w:val="-9"/>
        </w:rPr>
        <w:t xml:space="preserve"> </w:t>
      </w:r>
      <w:r>
        <w:t>оперировать</w:t>
      </w:r>
      <w:r>
        <w:rPr>
          <w:spacing w:val="-15"/>
        </w:rPr>
        <w:t xml:space="preserve"> </w:t>
      </w:r>
      <w:r>
        <w:t>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w:t>
      </w:r>
      <w:r>
        <w:rPr>
          <w:spacing w:val="-15"/>
        </w:rPr>
        <w:t xml:space="preserve"> </w:t>
      </w:r>
      <w:r>
        <w:t>ситуацию</w:t>
      </w:r>
      <w:r>
        <w:rPr>
          <w:spacing w:val="-15"/>
        </w:rPr>
        <w:t xml:space="preserve"> </w:t>
      </w:r>
      <w:r>
        <w:t>как</w:t>
      </w:r>
      <w:r>
        <w:rPr>
          <w:spacing w:val="-15"/>
        </w:rPr>
        <w:t xml:space="preserve"> </w:t>
      </w:r>
      <w:r>
        <w:t>вызов,</w:t>
      </w:r>
      <w:r>
        <w:rPr>
          <w:spacing w:val="-15"/>
        </w:rPr>
        <w:t xml:space="preserve"> </w:t>
      </w:r>
      <w:r>
        <w:t>требующий</w:t>
      </w:r>
      <w:r>
        <w:rPr>
          <w:spacing w:val="-12"/>
        </w:rPr>
        <w:t xml:space="preserve"> </w:t>
      </w:r>
      <w:r>
        <w:t>контрмер,</w:t>
      </w:r>
      <w:r>
        <w:rPr>
          <w:spacing w:val="-15"/>
        </w:rPr>
        <w:t xml:space="preserve"> </w:t>
      </w:r>
      <w:r>
        <w:t>оценивать</w:t>
      </w:r>
      <w:r>
        <w:rPr>
          <w:spacing w:val="-11"/>
        </w:rPr>
        <w:t xml:space="preserve"> </w:t>
      </w:r>
      <w:r>
        <w:t>ситуацию</w:t>
      </w:r>
      <w:r>
        <w:rPr>
          <w:spacing w:val="-14"/>
        </w:rPr>
        <w:t xml:space="preserve"> </w:t>
      </w:r>
      <w:r>
        <w:t>стресса,</w:t>
      </w:r>
      <w:r>
        <w:rPr>
          <w:spacing w:val="-11"/>
        </w:rPr>
        <w:t xml:space="preserve"> </w:t>
      </w:r>
      <w:r>
        <w:t>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B214FC" w:rsidRDefault="004D274D">
      <w:pPr>
        <w:pStyle w:val="a3"/>
        <w:spacing w:before="39" w:line="271" w:lineRule="auto"/>
        <w:ind w:right="263"/>
      </w:pPr>
      <w:r>
        <w:t>В результате изучения литературы на уровне</w:t>
      </w:r>
      <w:r>
        <w:rPr>
          <w:spacing w:val="-1"/>
        </w:rPr>
        <w:t xml:space="preserve"> </w:t>
      </w:r>
      <w:r>
        <w:t>основного общего образования у</w:t>
      </w:r>
      <w:r>
        <w:rPr>
          <w:spacing w:val="-5"/>
        </w:rPr>
        <w:t xml:space="preserve"> </w:t>
      </w:r>
      <w:r>
        <w:t>обучающегося будут сформированы</w:t>
      </w:r>
      <w:r>
        <w:rPr>
          <w:spacing w:val="-12"/>
        </w:rPr>
        <w:t xml:space="preserve"> </w:t>
      </w:r>
      <w:r>
        <w:t>познавательные</w:t>
      </w:r>
      <w:r>
        <w:rPr>
          <w:spacing w:val="-11"/>
        </w:rPr>
        <w:t xml:space="preserve"> </w:t>
      </w:r>
      <w:r>
        <w:t>универсальные</w:t>
      </w:r>
      <w:r>
        <w:rPr>
          <w:spacing w:val="-15"/>
        </w:rPr>
        <w:t xml:space="preserve"> </w:t>
      </w:r>
      <w:r>
        <w:t>учебные</w:t>
      </w:r>
      <w:r>
        <w:rPr>
          <w:spacing w:val="-11"/>
        </w:rPr>
        <w:t xml:space="preserve"> </w:t>
      </w:r>
      <w:r>
        <w:t>действия,</w:t>
      </w:r>
      <w:r>
        <w:rPr>
          <w:spacing w:val="-8"/>
        </w:rPr>
        <w:t xml:space="preserve"> </w:t>
      </w:r>
      <w:r>
        <w:t>коммуникативные</w:t>
      </w:r>
      <w:r>
        <w:rPr>
          <w:spacing w:val="-11"/>
        </w:rPr>
        <w:t xml:space="preserve"> </w:t>
      </w:r>
      <w:r>
        <w:t>универсальные учебные действия, регулятивные универсальные учебные действия, совместная деятельность.</w:t>
      </w:r>
    </w:p>
    <w:p w:rsidR="00B214FC" w:rsidRDefault="004D274D">
      <w:pPr>
        <w:pStyle w:val="a3"/>
        <w:spacing w:before="5" w:line="271" w:lineRule="auto"/>
        <w:ind w:right="277"/>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line="271" w:lineRule="auto"/>
        <w:ind w:right="260"/>
      </w:pPr>
      <w:r>
        <w:t>выявлять и характеризовать существенные признаки объектов (художественных</w:t>
      </w:r>
      <w:r>
        <w:rPr>
          <w:spacing w:val="-1"/>
        </w:rPr>
        <w:t xml:space="preserve"> </w:t>
      </w:r>
      <w:r>
        <w:t>и учебных</w:t>
      </w:r>
      <w:r>
        <w:rPr>
          <w:spacing w:val="-1"/>
        </w:rPr>
        <w:t xml:space="preserve"> </w:t>
      </w:r>
      <w:r>
        <w:t>текстов, литературных героев и другие) и явлений (литературных направлений, этапов историко- литературного</w:t>
      </w:r>
      <w:r>
        <w:rPr>
          <w:spacing w:val="-10"/>
        </w:rPr>
        <w:t xml:space="preserve"> </w:t>
      </w:r>
      <w:r>
        <w:t>процесса);</w:t>
      </w:r>
      <w:r>
        <w:rPr>
          <w:spacing w:val="-13"/>
        </w:rPr>
        <w:t xml:space="preserve"> </w:t>
      </w:r>
      <w:r>
        <w:t>устанавливать</w:t>
      </w:r>
      <w:r>
        <w:rPr>
          <w:spacing w:val="-8"/>
        </w:rPr>
        <w:t xml:space="preserve"> </w:t>
      </w:r>
      <w:r>
        <w:t>существенный</w:t>
      </w:r>
      <w:r>
        <w:rPr>
          <w:spacing w:val="-9"/>
        </w:rPr>
        <w:t xml:space="preserve"> </w:t>
      </w:r>
      <w:r>
        <w:t>признак</w:t>
      </w:r>
      <w:r>
        <w:rPr>
          <w:spacing w:val="-15"/>
        </w:rPr>
        <w:t xml:space="preserve"> </w:t>
      </w:r>
      <w:r>
        <w:t>классификации</w:t>
      </w:r>
      <w:r>
        <w:rPr>
          <w:spacing w:val="-9"/>
        </w:rPr>
        <w:t xml:space="preserve"> </w:t>
      </w:r>
      <w:r>
        <w:t>и</w:t>
      </w:r>
      <w:r>
        <w:rPr>
          <w:spacing w:val="-13"/>
        </w:rPr>
        <w:t xml:space="preserve"> </w:t>
      </w:r>
      <w:r>
        <w:t>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 выявлять дефициты информации, данных, необходимых для решения поставленной</w:t>
      </w:r>
    </w:p>
    <w:p w:rsidR="00B214FC" w:rsidRDefault="004D274D">
      <w:pPr>
        <w:pStyle w:val="a3"/>
        <w:spacing w:before="7" w:line="271" w:lineRule="auto"/>
        <w:ind w:right="259"/>
      </w:pPr>
      <w:r>
        <w:t>учебной задачи; выявлять причинно-следственные связи при изучении литературных явлений и процессов; проводить выводы с использованием дедуктивных и индуктивных умозаключений, умозаключений</w:t>
      </w:r>
      <w:r>
        <w:rPr>
          <w:spacing w:val="-15"/>
        </w:rPr>
        <w:t xml:space="preserve"> </w:t>
      </w:r>
      <w:r>
        <w:t>по</w:t>
      </w:r>
      <w:r>
        <w:rPr>
          <w:spacing w:val="-15"/>
        </w:rPr>
        <w:t xml:space="preserve"> </w:t>
      </w:r>
      <w:r>
        <w:t>аналогии;</w:t>
      </w:r>
      <w:r>
        <w:rPr>
          <w:spacing w:val="-15"/>
        </w:rPr>
        <w:t xml:space="preserve"> </w:t>
      </w:r>
      <w:r>
        <w:t>формулировать</w:t>
      </w:r>
      <w:r>
        <w:rPr>
          <w:spacing w:val="-15"/>
        </w:rPr>
        <w:t xml:space="preserve"> </w:t>
      </w:r>
      <w:r>
        <w:t>гипотезы</w:t>
      </w:r>
      <w:r>
        <w:rPr>
          <w:spacing w:val="-15"/>
        </w:rPr>
        <w:t xml:space="preserve"> </w:t>
      </w:r>
      <w:r>
        <w:t>об</w:t>
      </w:r>
      <w:r>
        <w:rPr>
          <w:spacing w:val="-15"/>
        </w:rPr>
        <w:t xml:space="preserve"> </w:t>
      </w:r>
      <w:r>
        <w:t>их</w:t>
      </w:r>
      <w:r>
        <w:rPr>
          <w:spacing w:val="-15"/>
        </w:rPr>
        <w:t xml:space="preserve"> </w:t>
      </w:r>
      <w:r>
        <w:t>взаимосвязях;</w:t>
      </w:r>
      <w:r>
        <w:rPr>
          <w:spacing w:val="-15"/>
        </w:rPr>
        <w:t xml:space="preserve"> </w:t>
      </w:r>
      <w:r>
        <w:t>самостоятельно</w:t>
      </w:r>
      <w:r>
        <w:rPr>
          <w:spacing w:val="-15"/>
        </w:rPr>
        <w:t xml:space="preserve"> </w:t>
      </w:r>
      <w:r>
        <w:t xml:space="preserve">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w:t>
      </w:r>
      <w:r>
        <w:rPr>
          <w:spacing w:val="-2"/>
        </w:rPr>
        <w:t>критериев).</w:t>
      </w:r>
    </w:p>
    <w:p w:rsidR="00B214FC" w:rsidRDefault="004D274D">
      <w:pPr>
        <w:pStyle w:val="a3"/>
        <w:spacing w:before="6" w:line="271" w:lineRule="auto"/>
        <w:ind w:right="27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before="1" w:line="288" w:lineRule="auto"/>
        <w:ind w:right="699"/>
        <w:jc w:val="left"/>
      </w:pPr>
      <w:r>
        <w:t>использовать вопросы как исследовательский инструмент познания в литературном образовании;</w:t>
      </w:r>
      <w:r>
        <w:rPr>
          <w:spacing w:val="-9"/>
        </w:rPr>
        <w:t xml:space="preserve"> </w:t>
      </w:r>
      <w:r>
        <w:t>формулировать</w:t>
      </w:r>
      <w:r>
        <w:rPr>
          <w:spacing w:val="-7"/>
        </w:rPr>
        <w:t xml:space="preserve"> </w:t>
      </w:r>
      <w:r>
        <w:t>вопросы,</w:t>
      </w:r>
      <w:r>
        <w:rPr>
          <w:spacing w:val="-2"/>
        </w:rPr>
        <w:t xml:space="preserve"> </w:t>
      </w:r>
      <w:r>
        <w:t>фиксирующие</w:t>
      </w:r>
      <w:r>
        <w:rPr>
          <w:spacing w:val="-5"/>
        </w:rPr>
        <w:t xml:space="preserve"> </w:t>
      </w:r>
      <w:r>
        <w:t>разрыв</w:t>
      </w:r>
      <w:r>
        <w:rPr>
          <w:spacing w:val="-3"/>
        </w:rPr>
        <w:t xml:space="preserve"> </w:t>
      </w:r>
      <w:r>
        <w:t>между</w:t>
      </w:r>
      <w:r>
        <w:rPr>
          <w:spacing w:val="-13"/>
        </w:rPr>
        <w:t xml:space="preserve"> </w:t>
      </w:r>
      <w:r>
        <w:t>реальным</w:t>
      </w:r>
      <w:r>
        <w:rPr>
          <w:spacing w:val="-3"/>
        </w:rPr>
        <w:t xml:space="preserve"> </w:t>
      </w:r>
      <w:r>
        <w:t>и</w:t>
      </w:r>
      <w:r>
        <w:rPr>
          <w:spacing w:val="-8"/>
        </w:rPr>
        <w:t xml:space="preserve"> </w:t>
      </w:r>
      <w:r>
        <w:t>желательным</w:t>
      </w:r>
    </w:p>
    <w:p w:rsidR="00B214FC" w:rsidRDefault="004D274D">
      <w:pPr>
        <w:pStyle w:val="a3"/>
        <w:spacing w:before="0" w:line="271" w:lineRule="auto"/>
        <w:jc w:val="left"/>
      </w:pPr>
      <w:r>
        <w:t>состоянием</w:t>
      </w:r>
      <w:r>
        <w:rPr>
          <w:spacing w:val="40"/>
        </w:rPr>
        <w:t xml:space="preserve"> </w:t>
      </w:r>
      <w:r>
        <w:t>ситуации,</w:t>
      </w:r>
      <w:r>
        <w:rPr>
          <w:spacing w:val="40"/>
        </w:rPr>
        <w:t xml:space="preserve"> </w:t>
      </w:r>
      <w:r>
        <w:t>объекта,</w:t>
      </w:r>
      <w:r>
        <w:rPr>
          <w:spacing w:val="40"/>
        </w:rPr>
        <w:t xml:space="preserve"> </w:t>
      </w:r>
      <w:r>
        <w:t>и</w:t>
      </w:r>
      <w:r>
        <w:rPr>
          <w:spacing w:val="40"/>
        </w:rPr>
        <w:t xml:space="preserve"> </w:t>
      </w:r>
      <w:r>
        <w:t>самостоятельно</w:t>
      </w:r>
      <w:r>
        <w:rPr>
          <w:spacing w:val="40"/>
        </w:rPr>
        <w:t xml:space="preserve"> </w:t>
      </w:r>
      <w:r>
        <w:t>устанавливать</w:t>
      </w:r>
      <w:r>
        <w:rPr>
          <w:spacing w:val="40"/>
        </w:rPr>
        <w:t xml:space="preserve"> </w:t>
      </w:r>
      <w:r>
        <w:t>искомое</w:t>
      </w:r>
      <w:r>
        <w:rPr>
          <w:spacing w:val="39"/>
        </w:rPr>
        <w:t xml:space="preserve"> </w:t>
      </w:r>
      <w:r>
        <w:t>и</w:t>
      </w:r>
      <w:r>
        <w:rPr>
          <w:spacing w:val="40"/>
        </w:rPr>
        <w:t xml:space="preserve"> </w:t>
      </w:r>
      <w:r>
        <w:t>данное;</w:t>
      </w:r>
      <w:r>
        <w:rPr>
          <w:spacing w:val="39"/>
        </w:rPr>
        <w:t xml:space="preserve"> </w:t>
      </w:r>
      <w:r>
        <w:t>формировать гипотезу об истинности собственных суждений и суждений других,</w:t>
      </w:r>
    </w:p>
    <w:p w:rsidR="00B214FC" w:rsidRDefault="004D274D">
      <w:pPr>
        <w:pStyle w:val="a3"/>
        <w:spacing w:before="0" w:line="271" w:lineRule="auto"/>
        <w:ind w:right="267"/>
      </w:pPr>
      <w:r>
        <w:t>аргументировать свою позицию, мнение;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исследования (эксперимента); самостоятельно формулировать</w:t>
      </w:r>
      <w:r>
        <w:rPr>
          <w:spacing w:val="-1"/>
        </w:rPr>
        <w:t xml:space="preserve"> </w:t>
      </w:r>
      <w:r>
        <w:t>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214FC" w:rsidRDefault="004D274D">
      <w:pPr>
        <w:pStyle w:val="a3"/>
        <w:spacing w:before="11" w:line="266" w:lineRule="auto"/>
        <w:ind w:right="271"/>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rsidP="001072FE">
      <w:pPr>
        <w:pStyle w:val="a3"/>
        <w:spacing w:before="16" w:line="271" w:lineRule="auto"/>
        <w:ind w:right="272"/>
      </w:pPr>
      <w: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w:t>
      </w:r>
      <w:r>
        <w:rPr>
          <w:spacing w:val="-2"/>
        </w:rPr>
        <w:t>критериев;</w:t>
      </w:r>
      <w:r>
        <w:t>выбирать,</w:t>
      </w:r>
      <w:r>
        <w:rPr>
          <w:spacing w:val="-8"/>
        </w:rPr>
        <w:t xml:space="preserve"> </w:t>
      </w:r>
      <w:r>
        <w:t>анализировать,</w:t>
      </w:r>
      <w:r>
        <w:rPr>
          <w:spacing w:val="-4"/>
        </w:rPr>
        <w:t xml:space="preserve"> </w:t>
      </w:r>
      <w:r>
        <w:t>систематизировать</w:t>
      </w:r>
      <w:r>
        <w:rPr>
          <w:spacing w:val="-6"/>
        </w:rPr>
        <w:t xml:space="preserve"> </w:t>
      </w:r>
      <w:r>
        <w:t>и</w:t>
      </w:r>
      <w:r>
        <w:rPr>
          <w:spacing w:val="-7"/>
        </w:rPr>
        <w:t xml:space="preserve"> </w:t>
      </w:r>
      <w:r>
        <w:t>интерпретировать</w:t>
      </w:r>
      <w:r>
        <w:rPr>
          <w:spacing w:val="-8"/>
        </w:rPr>
        <w:t xml:space="preserve"> </w:t>
      </w:r>
      <w:r>
        <w:t>литературную</w:t>
      </w:r>
      <w:r>
        <w:rPr>
          <w:spacing w:val="-7"/>
        </w:rPr>
        <w:t xml:space="preserve"> </w:t>
      </w:r>
      <w:r>
        <w:t>и другую информацию различных видов и форм представления;</w:t>
      </w:r>
    </w:p>
    <w:p w:rsidR="00B214FC" w:rsidRDefault="004D274D">
      <w:pPr>
        <w:pStyle w:val="a3"/>
        <w:spacing w:before="0" w:line="280" w:lineRule="auto"/>
        <w:ind w:right="1502"/>
      </w:pPr>
      <w:r>
        <w:t>находить</w:t>
      </w:r>
      <w:r>
        <w:rPr>
          <w:spacing w:val="-2"/>
        </w:rPr>
        <w:t xml:space="preserve"> </w:t>
      </w:r>
      <w:r>
        <w:t>сходные</w:t>
      </w:r>
      <w:r>
        <w:rPr>
          <w:spacing w:val="-4"/>
        </w:rPr>
        <w:t xml:space="preserve"> </w:t>
      </w:r>
      <w:r>
        <w:t>аргументы</w:t>
      </w:r>
      <w:r>
        <w:rPr>
          <w:spacing w:val="-1"/>
        </w:rPr>
        <w:t xml:space="preserve"> </w:t>
      </w:r>
      <w:r>
        <w:t>(подтверждающие</w:t>
      </w:r>
      <w:r>
        <w:rPr>
          <w:spacing w:val="-4"/>
        </w:rPr>
        <w:t xml:space="preserve"> </w:t>
      </w:r>
      <w:r>
        <w:t>или</w:t>
      </w:r>
      <w:r>
        <w:rPr>
          <w:spacing w:val="-7"/>
        </w:rPr>
        <w:t xml:space="preserve"> </w:t>
      </w:r>
      <w:r>
        <w:t>опровергающие</w:t>
      </w:r>
      <w:r>
        <w:rPr>
          <w:spacing w:val="-8"/>
        </w:rPr>
        <w:t xml:space="preserve"> </w:t>
      </w:r>
      <w:r>
        <w:t>одну</w:t>
      </w:r>
      <w:r>
        <w:rPr>
          <w:spacing w:val="-12"/>
        </w:rPr>
        <w:t xml:space="preserve"> </w:t>
      </w:r>
      <w:r>
        <w:t>и</w:t>
      </w:r>
      <w:r>
        <w:rPr>
          <w:spacing w:val="-2"/>
        </w:rPr>
        <w:t xml:space="preserve"> </w:t>
      </w:r>
      <w:r>
        <w:t>ту</w:t>
      </w:r>
      <w:r>
        <w:rPr>
          <w:spacing w:val="-12"/>
        </w:rPr>
        <w:t xml:space="preserve"> </w:t>
      </w:r>
      <w:r>
        <w:t>же</w:t>
      </w:r>
      <w:r>
        <w:rPr>
          <w:spacing w:val="-4"/>
        </w:rPr>
        <w:t xml:space="preserve"> </w:t>
      </w:r>
      <w:r>
        <w:t>идею, версию) в различных информационных источниках;</w:t>
      </w:r>
    </w:p>
    <w:p w:rsidR="00B214FC" w:rsidRDefault="004D274D">
      <w:pPr>
        <w:pStyle w:val="a3"/>
        <w:spacing w:before="0" w:line="269" w:lineRule="exact"/>
      </w:pPr>
      <w:r>
        <w:t>самостоятельно</w:t>
      </w:r>
      <w:r>
        <w:rPr>
          <w:spacing w:val="-5"/>
        </w:rPr>
        <w:t xml:space="preserve"> </w:t>
      </w:r>
      <w:r>
        <w:t>выбирать</w:t>
      </w:r>
      <w:r>
        <w:rPr>
          <w:spacing w:val="-5"/>
        </w:rPr>
        <w:t xml:space="preserve"> </w:t>
      </w:r>
      <w:r>
        <w:t>оптимальную</w:t>
      </w:r>
      <w:r>
        <w:rPr>
          <w:spacing w:val="-4"/>
        </w:rPr>
        <w:t xml:space="preserve"> </w:t>
      </w:r>
      <w:r>
        <w:t>форму</w:t>
      </w:r>
      <w:r>
        <w:rPr>
          <w:spacing w:val="-7"/>
        </w:rPr>
        <w:t xml:space="preserve"> </w:t>
      </w:r>
      <w:r>
        <w:t>представления</w:t>
      </w:r>
      <w:r>
        <w:rPr>
          <w:spacing w:val="-2"/>
        </w:rPr>
        <w:t xml:space="preserve"> </w:t>
      </w:r>
      <w:r>
        <w:t>литературной</w:t>
      </w:r>
      <w:r>
        <w:rPr>
          <w:spacing w:val="-1"/>
        </w:rPr>
        <w:t xml:space="preserve"> </w:t>
      </w:r>
      <w:r>
        <w:t>и</w:t>
      </w:r>
      <w:r>
        <w:rPr>
          <w:spacing w:val="-6"/>
        </w:rPr>
        <w:t xml:space="preserve"> </w:t>
      </w:r>
      <w:r>
        <w:rPr>
          <w:spacing w:val="-2"/>
        </w:rPr>
        <w:t>другой</w:t>
      </w:r>
    </w:p>
    <w:p w:rsidR="00B214FC" w:rsidRDefault="004D274D">
      <w:pPr>
        <w:pStyle w:val="a3"/>
        <w:spacing w:before="32" w:line="271" w:lineRule="auto"/>
        <w:ind w:right="272"/>
      </w:pPr>
      <w:r>
        <w:t>информации</w:t>
      </w:r>
      <w:r>
        <w:rPr>
          <w:spacing w:val="-15"/>
        </w:rPr>
        <w:t xml:space="preserve"> </w:t>
      </w:r>
      <w:r>
        <w:t>и</w:t>
      </w:r>
      <w:r>
        <w:rPr>
          <w:spacing w:val="-15"/>
        </w:rPr>
        <w:t xml:space="preserve"> </w:t>
      </w:r>
      <w:r>
        <w:t>иллюстрировать</w:t>
      </w:r>
      <w:r>
        <w:rPr>
          <w:spacing w:val="-15"/>
        </w:rPr>
        <w:t xml:space="preserve"> </w:t>
      </w:r>
      <w:r>
        <w:t>решаемые</w:t>
      </w:r>
      <w:r>
        <w:rPr>
          <w:spacing w:val="-15"/>
        </w:rPr>
        <w:t xml:space="preserve"> </w:t>
      </w:r>
      <w:r>
        <w:t>учебные</w:t>
      </w:r>
      <w:r>
        <w:rPr>
          <w:spacing w:val="-15"/>
        </w:rPr>
        <w:t xml:space="preserve"> </w:t>
      </w:r>
      <w:r>
        <w:t>задачи</w:t>
      </w:r>
      <w:r>
        <w:rPr>
          <w:spacing w:val="-15"/>
        </w:rPr>
        <w:t xml:space="preserve"> </w:t>
      </w:r>
      <w:r>
        <w:t>несложными</w:t>
      </w:r>
      <w:r>
        <w:rPr>
          <w:spacing w:val="-14"/>
        </w:rPr>
        <w:t xml:space="preserve"> </w:t>
      </w:r>
      <w:r>
        <w:t>схемами,</w:t>
      </w:r>
      <w:r>
        <w:rPr>
          <w:spacing w:val="-13"/>
        </w:rPr>
        <w:t xml:space="preserve"> </w:t>
      </w:r>
      <w:r>
        <w:t>диаграммами,</w:t>
      </w:r>
      <w:r>
        <w:rPr>
          <w:spacing w:val="-13"/>
        </w:rPr>
        <w:t xml:space="preserve"> </w:t>
      </w:r>
      <w:r>
        <w:t>иной графикой и их комбинациями; оценивать надёжность литературной и другой информации по критериям, предложенным учителем или сформулированным самостоятельно;</w:t>
      </w:r>
    </w:p>
    <w:p w:rsidR="00B214FC" w:rsidRDefault="004D274D">
      <w:pPr>
        <w:pStyle w:val="a3"/>
        <w:spacing w:before="5"/>
      </w:pPr>
      <w:r>
        <w:t>эффективно</w:t>
      </w:r>
      <w:r>
        <w:rPr>
          <w:spacing w:val="-6"/>
        </w:rPr>
        <w:t xml:space="preserve"> </w:t>
      </w:r>
      <w:r>
        <w:t>запоминать</w:t>
      </w:r>
      <w:r>
        <w:rPr>
          <w:spacing w:val="-6"/>
        </w:rPr>
        <w:t xml:space="preserve"> </w:t>
      </w:r>
      <w:r>
        <w:t>и</w:t>
      </w:r>
      <w:r>
        <w:rPr>
          <w:spacing w:val="-3"/>
        </w:rPr>
        <w:t xml:space="preserve"> </w:t>
      </w:r>
      <w:r>
        <w:t>систематизировать</w:t>
      </w:r>
      <w:r>
        <w:rPr>
          <w:spacing w:val="-3"/>
        </w:rPr>
        <w:t xml:space="preserve"> </w:t>
      </w:r>
      <w:r>
        <w:t>эту</w:t>
      </w:r>
      <w:r>
        <w:rPr>
          <w:spacing w:val="-12"/>
        </w:rPr>
        <w:t xml:space="preserve"> </w:t>
      </w:r>
      <w:r>
        <w:rPr>
          <w:spacing w:val="-2"/>
        </w:rPr>
        <w:t>информацию.</w:t>
      </w:r>
    </w:p>
    <w:p w:rsidR="00B214FC" w:rsidRDefault="004D274D">
      <w:pPr>
        <w:pStyle w:val="a3"/>
        <w:spacing w:before="46" w:line="271" w:lineRule="auto"/>
        <w:ind w:right="273"/>
      </w:pPr>
      <w:r>
        <w:t>У</w:t>
      </w:r>
      <w:r>
        <w:rPr>
          <w:spacing w:val="-5"/>
        </w:rPr>
        <w:t xml:space="preserve"> </w:t>
      </w:r>
      <w:r>
        <w:t>обучающегося</w:t>
      </w:r>
      <w:r>
        <w:rPr>
          <w:spacing w:val="-4"/>
        </w:rPr>
        <w:t xml:space="preserve"> </w:t>
      </w:r>
      <w:r>
        <w:t>будут</w:t>
      </w:r>
      <w:r>
        <w:rPr>
          <w:spacing w:val="-4"/>
        </w:rPr>
        <w:t xml:space="preserve"> </w:t>
      </w:r>
      <w:r>
        <w:t>сформированы</w:t>
      </w:r>
      <w:r>
        <w:rPr>
          <w:spacing w:val="-3"/>
        </w:rPr>
        <w:t xml:space="preserve"> </w:t>
      </w:r>
      <w:r>
        <w:t>умения</w:t>
      </w:r>
      <w:r>
        <w:rPr>
          <w:spacing w:val="-4"/>
        </w:rPr>
        <w:t xml:space="preserve"> </w:t>
      </w:r>
      <w:r>
        <w:t>общения</w:t>
      </w:r>
      <w:r>
        <w:rPr>
          <w:spacing w:val="-8"/>
        </w:rPr>
        <w:t xml:space="preserve"> </w:t>
      </w:r>
      <w:r>
        <w:t>как</w:t>
      </w:r>
      <w:r>
        <w:rPr>
          <w:spacing w:val="-5"/>
        </w:rPr>
        <w:t xml:space="preserve"> </w:t>
      </w:r>
      <w:r>
        <w:t>часть</w:t>
      </w:r>
      <w:r>
        <w:rPr>
          <w:spacing w:val="-3"/>
        </w:rPr>
        <w:t xml:space="preserve"> </w:t>
      </w:r>
      <w:r>
        <w:t>коммуникативных</w:t>
      </w:r>
      <w:r>
        <w:rPr>
          <w:spacing w:val="-4"/>
        </w:rPr>
        <w:t xml:space="preserve"> </w:t>
      </w:r>
      <w:r>
        <w:t>универсальных учебных действий:</w:t>
      </w:r>
    </w:p>
    <w:p w:rsidR="00B214FC" w:rsidRDefault="004D274D">
      <w:pPr>
        <w:pStyle w:val="a3"/>
        <w:spacing w:before="5"/>
      </w:pPr>
      <w:r>
        <w:t>воспринимать</w:t>
      </w:r>
      <w:r>
        <w:rPr>
          <w:spacing w:val="-5"/>
        </w:rPr>
        <w:t xml:space="preserve"> </w:t>
      </w:r>
      <w:r>
        <w:t>и</w:t>
      </w:r>
      <w:r>
        <w:rPr>
          <w:spacing w:val="-7"/>
        </w:rPr>
        <w:t xml:space="preserve"> </w:t>
      </w:r>
      <w:r>
        <w:t>формулировать</w:t>
      </w:r>
      <w:r>
        <w:rPr>
          <w:spacing w:val="-2"/>
        </w:rPr>
        <w:t xml:space="preserve"> </w:t>
      </w:r>
      <w:r>
        <w:t>суждения,</w:t>
      </w:r>
      <w:r>
        <w:rPr>
          <w:spacing w:val="-2"/>
        </w:rPr>
        <w:t xml:space="preserve"> </w:t>
      </w:r>
      <w:r>
        <w:t>выражать</w:t>
      </w:r>
      <w:r>
        <w:rPr>
          <w:spacing w:val="-2"/>
        </w:rPr>
        <w:t xml:space="preserve"> </w:t>
      </w:r>
      <w:r>
        <w:t>эмоции</w:t>
      </w:r>
      <w:r>
        <w:rPr>
          <w:spacing w:val="-2"/>
        </w:rPr>
        <w:t xml:space="preserve"> </w:t>
      </w:r>
      <w:r>
        <w:t>в</w:t>
      </w:r>
      <w:r>
        <w:rPr>
          <w:spacing w:val="-6"/>
        </w:rPr>
        <w:t xml:space="preserve"> </w:t>
      </w:r>
      <w:r>
        <w:t>соответствии</w:t>
      </w:r>
      <w:r>
        <w:rPr>
          <w:spacing w:val="-7"/>
        </w:rPr>
        <w:t xml:space="preserve"> </w:t>
      </w:r>
      <w:r>
        <w:t>с</w:t>
      </w:r>
      <w:r>
        <w:rPr>
          <w:spacing w:val="-4"/>
        </w:rPr>
        <w:t xml:space="preserve"> </w:t>
      </w:r>
      <w:r>
        <w:rPr>
          <w:spacing w:val="-2"/>
        </w:rPr>
        <w:t>условиями</w:t>
      </w:r>
    </w:p>
    <w:p w:rsidR="00B214FC" w:rsidRDefault="004D274D">
      <w:pPr>
        <w:pStyle w:val="a3"/>
        <w:spacing w:before="51" w:line="271" w:lineRule="auto"/>
        <w:ind w:right="263"/>
      </w:pPr>
      <w:r>
        <w:t>и</w:t>
      </w:r>
      <w:r>
        <w:rPr>
          <w:spacing w:val="-8"/>
        </w:rPr>
        <w:t xml:space="preserve"> </w:t>
      </w:r>
      <w:r>
        <w:t>целями</w:t>
      </w:r>
      <w:r>
        <w:rPr>
          <w:spacing w:val="-13"/>
        </w:rPr>
        <w:t xml:space="preserve"> </w:t>
      </w:r>
      <w:r>
        <w:t>общения;</w:t>
      </w:r>
      <w:r>
        <w:rPr>
          <w:spacing w:val="-13"/>
        </w:rPr>
        <w:t xml:space="preserve"> </w:t>
      </w:r>
      <w:r>
        <w:t>выражать</w:t>
      </w:r>
      <w:r>
        <w:rPr>
          <w:spacing w:val="-7"/>
        </w:rPr>
        <w:t xml:space="preserve"> </w:t>
      </w:r>
      <w:r>
        <w:t>себя</w:t>
      </w:r>
      <w:r>
        <w:rPr>
          <w:spacing w:val="-9"/>
        </w:rPr>
        <w:t xml:space="preserve"> </w:t>
      </w:r>
      <w:r>
        <w:t>(свою</w:t>
      </w:r>
      <w:r>
        <w:rPr>
          <w:spacing w:val="-10"/>
        </w:rPr>
        <w:t xml:space="preserve"> </w:t>
      </w:r>
      <w:r>
        <w:t>точку</w:t>
      </w:r>
      <w:r>
        <w:rPr>
          <w:spacing w:val="-13"/>
        </w:rPr>
        <w:t xml:space="preserve"> </w:t>
      </w:r>
      <w:r>
        <w:t>зрения)</w:t>
      </w:r>
      <w:r>
        <w:rPr>
          <w:spacing w:val="-7"/>
        </w:rPr>
        <w:t xml:space="preserve"> </w:t>
      </w:r>
      <w:r>
        <w:t>в</w:t>
      </w:r>
      <w:r>
        <w:rPr>
          <w:spacing w:val="-7"/>
        </w:rPr>
        <w:t xml:space="preserve"> </w:t>
      </w:r>
      <w:r>
        <w:t>устных</w:t>
      </w:r>
      <w:r>
        <w:rPr>
          <w:spacing w:val="-13"/>
        </w:rPr>
        <w:t xml:space="preserve"> </w:t>
      </w:r>
      <w:r>
        <w:t>и</w:t>
      </w:r>
      <w:r>
        <w:rPr>
          <w:spacing w:val="-8"/>
        </w:rPr>
        <w:t xml:space="preserve"> </w:t>
      </w:r>
      <w:r>
        <w:t>письменных</w:t>
      </w:r>
      <w:r>
        <w:rPr>
          <w:spacing w:val="-13"/>
        </w:rPr>
        <w:t xml:space="preserve"> </w:t>
      </w:r>
      <w:r>
        <w:t>текстах;</w:t>
      </w:r>
      <w:r>
        <w:rPr>
          <w:spacing w:val="-13"/>
        </w:rPr>
        <w:t xml:space="preserve"> </w:t>
      </w: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w:t>
      </w:r>
      <w:r>
        <w:rPr>
          <w:spacing w:val="-1"/>
        </w:rPr>
        <w:t xml:space="preserve"> </w:t>
      </w:r>
      <w:r>
        <w:t>задачи и</w:t>
      </w:r>
      <w:r>
        <w:rPr>
          <w:spacing w:val="-1"/>
        </w:rPr>
        <w:t xml:space="preserve"> </w:t>
      </w:r>
      <w:r>
        <w:t>поддержание благожелательности</w:t>
      </w:r>
      <w:r>
        <w:rPr>
          <w:spacing w:val="-1"/>
        </w:rPr>
        <w:t xml:space="preserve"> </w:t>
      </w:r>
      <w:r>
        <w:t>общения;</w:t>
      </w:r>
      <w:r>
        <w:rPr>
          <w:spacing w:val="-2"/>
        </w:rPr>
        <w:t xml:space="preserve"> </w:t>
      </w:r>
      <w:r>
        <w:t>сопоставлять</w:t>
      </w:r>
      <w:r>
        <w:rPr>
          <w:spacing w:val="-1"/>
        </w:rPr>
        <w:t xml:space="preserve"> </w:t>
      </w:r>
      <w:r>
        <w:t>свои</w:t>
      </w:r>
      <w:r>
        <w:rPr>
          <w:spacing w:val="-1"/>
        </w:rPr>
        <w:t xml:space="preserve"> </w:t>
      </w:r>
      <w:r>
        <w:t>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w:t>
      </w:r>
      <w:r>
        <w:rPr>
          <w:spacing w:val="-13"/>
        </w:rPr>
        <w:t xml:space="preserve"> </w:t>
      </w:r>
      <w:r>
        <w:t>самостоятельно</w:t>
      </w:r>
      <w:r>
        <w:rPr>
          <w:spacing w:val="-8"/>
        </w:rPr>
        <w:t xml:space="preserve"> </w:t>
      </w:r>
      <w:r>
        <w:t>выбирать</w:t>
      </w:r>
      <w:r>
        <w:rPr>
          <w:spacing w:val="-11"/>
        </w:rPr>
        <w:t xml:space="preserve"> </w:t>
      </w:r>
      <w:r>
        <w:t>формат</w:t>
      </w:r>
      <w:r>
        <w:rPr>
          <w:spacing w:val="-15"/>
        </w:rPr>
        <w:t xml:space="preserve"> </w:t>
      </w:r>
      <w:r>
        <w:t>выступления</w:t>
      </w:r>
      <w:r>
        <w:rPr>
          <w:spacing w:val="-8"/>
        </w:rPr>
        <w:t xml:space="preserve"> </w:t>
      </w:r>
      <w:r>
        <w:t>с</w:t>
      </w:r>
      <w:r>
        <w:rPr>
          <w:spacing w:val="-9"/>
        </w:rPr>
        <w:t xml:space="preserve"> </w:t>
      </w:r>
      <w:r>
        <w:t>учётом</w:t>
      </w:r>
      <w:r>
        <w:rPr>
          <w:spacing w:val="-11"/>
        </w:rPr>
        <w:t xml:space="preserve"> </w:t>
      </w:r>
      <w:r>
        <w:t>задач</w:t>
      </w:r>
      <w:r>
        <w:rPr>
          <w:spacing w:val="-9"/>
        </w:rPr>
        <w:t xml:space="preserve"> </w:t>
      </w:r>
      <w:r>
        <w:t>презентации</w:t>
      </w:r>
      <w:r>
        <w:rPr>
          <w:spacing w:val="-12"/>
        </w:rPr>
        <w:t xml:space="preserve"> </w:t>
      </w:r>
      <w:r>
        <w:t>и</w:t>
      </w:r>
      <w:r>
        <w:rPr>
          <w:spacing w:val="-15"/>
        </w:rPr>
        <w:t xml:space="preserve"> </w:t>
      </w:r>
      <w:r>
        <w:t>особенностей аудитории и в соответствии с ним составлять устные и письменные тексты с использованием иллюстративных материалов.</w:t>
      </w:r>
    </w:p>
    <w:p w:rsidR="00B214FC" w:rsidRDefault="004D274D">
      <w:pPr>
        <w:pStyle w:val="a3"/>
        <w:spacing w:before="3" w:line="271" w:lineRule="auto"/>
        <w:ind w:right="266"/>
      </w:pPr>
      <w:r>
        <w:t>У обучающегося будут сформированы умения самоорганизации как части регулятивных универсальных учебных действий:</w:t>
      </w:r>
    </w:p>
    <w:p w:rsidR="00B214FC" w:rsidRDefault="004D274D">
      <w:pPr>
        <w:pStyle w:val="a3"/>
        <w:spacing w:line="268" w:lineRule="auto"/>
        <w:ind w:right="259"/>
      </w:pPr>
      <w:r>
        <w:t>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w:t>
      </w:r>
      <w:r>
        <w:rPr>
          <w:spacing w:val="-15"/>
        </w:rPr>
        <w:t xml:space="preserve"> </w:t>
      </w:r>
      <w:r>
        <w:t>(индивидуальное,</w:t>
      </w:r>
      <w:r>
        <w:rPr>
          <w:spacing w:val="-15"/>
        </w:rPr>
        <w:t xml:space="preserve"> </w:t>
      </w:r>
      <w:r>
        <w:t>принятие</w:t>
      </w:r>
      <w:r>
        <w:rPr>
          <w:spacing w:val="-15"/>
        </w:rPr>
        <w:t xml:space="preserve"> </w:t>
      </w:r>
      <w:r>
        <w:t>решения</w:t>
      </w:r>
      <w:r>
        <w:rPr>
          <w:spacing w:val="-15"/>
        </w:rPr>
        <w:t xml:space="preserve"> </w:t>
      </w:r>
      <w:r>
        <w:t>в</w:t>
      </w:r>
      <w:r>
        <w:rPr>
          <w:spacing w:val="-15"/>
        </w:rPr>
        <w:t xml:space="preserve"> </w:t>
      </w:r>
      <w:r>
        <w:t>группе,</w:t>
      </w:r>
      <w:r>
        <w:rPr>
          <w:spacing w:val="-15"/>
        </w:rPr>
        <w:t xml:space="preserve"> </w:t>
      </w:r>
      <w:r>
        <w:t>принятие</w:t>
      </w:r>
      <w:r>
        <w:rPr>
          <w:spacing w:val="-15"/>
        </w:rPr>
        <w:t xml:space="preserve"> </w:t>
      </w:r>
      <w:r>
        <w:t>решений</w:t>
      </w:r>
      <w:r>
        <w:rPr>
          <w:spacing w:val="-15"/>
        </w:rPr>
        <w:t xml:space="preserve"> </w:t>
      </w:r>
      <w:r>
        <w:t>группой);</w:t>
      </w:r>
      <w:r>
        <w:rPr>
          <w:spacing w:val="-15"/>
        </w:rPr>
        <w:t xml:space="preserve"> </w:t>
      </w:r>
      <w:r>
        <w:t>самостоятельно составлять алгоритм решения учебной задачи (или его часть), выбирать способ решения учебной задачи</w:t>
      </w:r>
      <w:r>
        <w:rPr>
          <w:spacing w:val="-2"/>
        </w:rPr>
        <w:t xml:space="preserve"> </w:t>
      </w:r>
      <w:r>
        <w:t>с учётом</w:t>
      </w:r>
      <w:r>
        <w:rPr>
          <w:spacing w:val="-2"/>
        </w:rPr>
        <w:t xml:space="preserve"> </w:t>
      </w:r>
      <w:r>
        <w:t>имеющихся</w:t>
      </w:r>
      <w:r>
        <w:rPr>
          <w:spacing w:val="-3"/>
        </w:rPr>
        <w:t xml:space="preserve"> </w:t>
      </w:r>
      <w:r>
        <w:t>ресурсов</w:t>
      </w:r>
      <w:r>
        <w:rPr>
          <w:spacing w:val="-2"/>
        </w:rPr>
        <w:t xml:space="preserve"> </w:t>
      </w:r>
      <w:r>
        <w:t>и</w:t>
      </w:r>
      <w:r>
        <w:rPr>
          <w:spacing w:val="-2"/>
        </w:rPr>
        <w:t xml:space="preserve"> </w:t>
      </w:r>
      <w:r>
        <w:t>собственных</w:t>
      </w:r>
      <w:r>
        <w:rPr>
          <w:spacing w:val="-7"/>
        </w:rPr>
        <w:t xml:space="preserve"> </w:t>
      </w:r>
      <w:r>
        <w:t>возможностей,</w:t>
      </w:r>
      <w:r>
        <w:rPr>
          <w:spacing w:val="-1"/>
        </w:rPr>
        <w:t xml:space="preserve"> </w:t>
      </w:r>
      <w:r>
        <w:t>аргументировать</w:t>
      </w:r>
      <w:r>
        <w:rPr>
          <w:spacing w:val="-2"/>
        </w:rPr>
        <w:t xml:space="preserve"> </w:t>
      </w:r>
      <w:r>
        <w:t>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проводить выбор и брать ответственность за решение.</w:t>
      </w:r>
    </w:p>
    <w:p w:rsidR="00B214FC" w:rsidRDefault="004D274D">
      <w:pPr>
        <w:pStyle w:val="a3"/>
        <w:spacing w:before="24" w:line="271" w:lineRule="auto"/>
        <w:ind w:right="266"/>
      </w:pPr>
      <w:r>
        <w:t>У</w:t>
      </w:r>
      <w:r>
        <w:rPr>
          <w:spacing w:val="-1"/>
        </w:rPr>
        <w:t xml:space="preserve"> </w:t>
      </w:r>
      <w:r>
        <w:t>обучающегося будут сформированы</w:t>
      </w:r>
      <w:r>
        <w:rPr>
          <w:spacing w:val="-2"/>
        </w:rPr>
        <w:t xml:space="preserve"> </w:t>
      </w:r>
      <w:r>
        <w:t>умения самоконтроля, эмоционального интеллекта как</w:t>
      </w:r>
      <w:r>
        <w:rPr>
          <w:spacing w:val="-1"/>
        </w:rPr>
        <w:t xml:space="preserve"> </w:t>
      </w:r>
      <w:r>
        <w:t>части регулятивных универсальных учебных 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rsidP="001072FE">
      <w:pPr>
        <w:pStyle w:val="a3"/>
        <w:spacing w:before="71" w:line="268" w:lineRule="auto"/>
        <w:ind w:right="271"/>
      </w:pPr>
      <w:r>
        <w:lastRenderedPageBreak/>
        <w:t>владеть способами самоконтроля, самомотивации и рефлексии в литературном образовании; давать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условиям;развивать</w:t>
      </w:r>
      <w:r>
        <w:rPr>
          <w:spacing w:val="-5"/>
        </w:rPr>
        <w:t xml:space="preserve"> </w:t>
      </w:r>
      <w:r>
        <w:t>способность</w:t>
      </w:r>
      <w:r>
        <w:rPr>
          <w:spacing w:val="-2"/>
        </w:rPr>
        <w:t xml:space="preserve"> </w:t>
      </w:r>
      <w:r>
        <w:t>различать</w:t>
      </w:r>
      <w:r>
        <w:rPr>
          <w:spacing w:val="-1"/>
        </w:rPr>
        <w:t xml:space="preserve"> </w:t>
      </w:r>
      <w:r>
        <w:t>и</w:t>
      </w:r>
      <w:r>
        <w:rPr>
          <w:spacing w:val="-6"/>
        </w:rPr>
        <w:t xml:space="preserve"> </w:t>
      </w:r>
      <w:r>
        <w:t>называть</w:t>
      </w:r>
      <w:r>
        <w:rPr>
          <w:spacing w:val="-4"/>
        </w:rPr>
        <w:t xml:space="preserve"> </w:t>
      </w:r>
      <w:r>
        <w:t>собственные</w:t>
      </w:r>
      <w:r>
        <w:rPr>
          <w:spacing w:val="-3"/>
        </w:rPr>
        <w:t xml:space="preserve"> </w:t>
      </w:r>
      <w:r>
        <w:t>эмоции,</w:t>
      </w:r>
      <w:r>
        <w:rPr>
          <w:spacing w:val="-4"/>
        </w:rPr>
        <w:t xml:space="preserve"> </w:t>
      </w:r>
      <w:r>
        <w:t>управлять</w:t>
      </w:r>
      <w:r>
        <w:rPr>
          <w:spacing w:val="-2"/>
        </w:rPr>
        <w:t xml:space="preserve"> </w:t>
      </w:r>
      <w:r>
        <w:t>ими</w:t>
      </w:r>
      <w:r>
        <w:rPr>
          <w:spacing w:val="-5"/>
        </w:rPr>
        <w:t xml:space="preserve"> </w:t>
      </w:r>
      <w:r>
        <w:rPr>
          <w:spacing w:val="-10"/>
        </w:rPr>
        <w:t>и</w:t>
      </w:r>
    </w:p>
    <w:p w:rsidR="00B214FC" w:rsidRDefault="004D274D" w:rsidP="001072FE">
      <w:pPr>
        <w:pStyle w:val="a3"/>
        <w:spacing w:before="51" w:line="271" w:lineRule="auto"/>
        <w:ind w:left="0" w:right="255"/>
      </w:pPr>
      <w:r>
        <w:t>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rsidR="00B214FC" w:rsidRDefault="004D274D">
      <w:pPr>
        <w:pStyle w:val="a3"/>
        <w:spacing w:before="11"/>
      </w:pPr>
      <w:r>
        <w:t>У</w:t>
      </w:r>
      <w:r>
        <w:rPr>
          <w:spacing w:val="-7"/>
        </w:rPr>
        <w:t xml:space="preserve"> </w:t>
      </w:r>
      <w:r>
        <w:t>обучающегося</w:t>
      </w:r>
      <w:r>
        <w:rPr>
          <w:spacing w:val="-3"/>
        </w:rPr>
        <w:t xml:space="preserve"> </w:t>
      </w:r>
      <w:r>
        <w:t>будут</w:t>
      </w:r>
      <w:r>
        <w:rPr>
          <w:spacing w:val="-3"/>
        </w:rPr>
        <w:t xml:space="preserve"> </w:t>
      </w:r>
      <w:r>
        <w:t>сформированы</w:t>
      </w:r>
      <w:r>
        <w:rPr>
          <w:spacing w:val="-1"/>
        </w:rPr>
        <w:t xml:space="preserve"> </w:t>
      </w:r>
      <w:r>
        <w:t>умения</w:t>
      </w:r>
      <w:r>
        <w:rPr>
          <w:spacing w:val="-8"/>
        </w:rPr>
        <w:t xml:space="preserve"> </w:t>
      </w:r>
      <w:r>
        <w:t>совместной</w:t>
      </w:r>
      <w:r>
        <w:rPr>
          <w:spacing w:val="-1"/>
        </w:rPr>
        <w:t xml:space="preserve"> </w:t>
      </w:r>
      <w:r>
        <w:rPr>
          <w:spacing w:val="-2"/>
        </w:rPr>
        <w:t>деятельности:</w:t>
      </w:r>
    </w:p>
    <w:p w:rsidR="00B214FC" w:rsidRDefault="004D274D">
      <w:pPr>
        <w:pStyle w:val="a3"/>
        <w:spacing w:before="41" w:line="271" w:lineRule="auto"/>
        <w:ind w:right="259"/>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w:t>
      </w:r>
      <w:r>
        <w:rPr>
          <w:spacing w:val="-5"/>
        </w:rPr>
        <w:t xml:space="preserve"> </w:t>
      </w:r>
      <w:r>
        <w:t>участниками</w:t>
      </w:r>
      <w:r>
        <w:rPr>
          <w:spacing w:val="-6"/>
        </w:rPr>
        <w:t xml:space="preserve"> </w:t>
      </w:r>
      <w:r>
        <w:t>взаимодействия</w:t>
      </w:r>
      <w:r>
        <w:rPr>
          <w:spacing w:val="-7"/>
        </w:rPr>
        <w:t xml:space="preserve"> </w:t>
      </w:r>
      <w:r>
        <w:t>на</w:t>
      </w:r>
      <w:r>
        <w:rPr>
          <w:spacing w:val="-8"/>
        </w:rPr>
        <w:t xml:space="preserve"> </w:t>
      </w:r>
      <w:r>
        <w:t>литературных</w:t>
      </w:r>
      <w:r>
        <w:rPr>
          <w:spacing w:val="-12"/>
        </w:rPr>
        <w:t xml:space="preserve"> </w:t>
      </w:r>
      <w:r>
        <w:t>занятиях;</w:t>
      </w:r>
      <w:r>
        <w:rPr>
          <w:spacing w:val="-11"/>
        </w:rPr>
        <w:t xml:space="preserve"> </w:t>
      </w:r>
      <w:r>
        <w:t>сравнивать</w:t>
      </w:r>
      <w:r>
        <w:rPr>
          <w:spacing w:val="-5"/>
        </w:rPr>
        <w:t xml:space="preserve"> </w:t>
      </w:r>
      <w:r>
        <w:t>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14FC" w:rsidRDefault="004D274D">
      <w:pPr>
        <w:pStyle w:val="a3"/>
        <w:spacing w:before="8" w:line="271" w:lineRule="auto"/>
        <w:ind w:right="270"/>
      </w:pPr>
      <w:r>
        <w:t>Предметные результаты освоения программы по литературе на уровне основного общего образования должны обеспечивать:</w:t>
      </w:r>
    </w:p>
    <w:p w:rsidR="00B214FC" w:rsidRDefault="004D274D">
      <w:pPr>
        <w:pStyle w:val="a3"/>
        <w:spacing w:before="6" w:line="271" w:lineRule="auto"/>
        <w:ind w:right="270"/>
      </w:pPr>
      <w:r>
        <w:t xml:space="preserve">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w:t>
      </w:r>
      <w:r>
        <w:rPr>
          <w:spacing w:val="-2"/>
        </w:rPr>
        <w:t>Федерации;</w:t>
      </w:r>
    </w:p>
    <w:p w:rsidR="00B214FC" w:rsidRDefault="004D274D">
      <w:pPr>
        <w:pStyle w:val="a3"/>
        <w:spacing w:line="271" w:lineRule="auto"/>
        <w:ind w:right="260"/>
      </w:pPr>
      <w: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B214FC" w:rsidRDefault="004D274D">
      <w:pPr>
        <w:pStyle w:val="a3"/>
        <w:spacing w:before="5" w:line="271" w:lineRule="auto"/>
        <w:ind w:right="268"/>
      </w:pPr>
      <w: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w:t>
      </w:r>
      <w:r>
        <w:rPr>
          <w:spacing w:val="-1"/>
        </w:rPr>
        <w:t xml:space="preserve"> </w:t>
      </w:r>
      <w:r>
        <w:t>оценивать прочитанное, понимать художественную картину</w:t>
      </w:r>
      <w:r>
        <w:rPr>
          <w:spacing w:val="-2"/>
        </w:rPr>
        <w:t xml:space="preserve"> </w:t>
      </w:r>
      <w:r>
        <w:t xml:space="preserve">мира, отражённую в литературных произведениях, с учётом неоднозначности заложенных в них художественных </w:t>
      </w:r>
      <w:r>
        <w:rPr>
          <w:spacing w:val="-2"/>
        </w:rPr>
        <w:t>смыслов:</w:t>
      </w:r>
    </w:p>
    <w:p w:rsidR="00B214FC" w:rsidRDefault="004D274D">
      <w:pPr>
        <w:pStyle w:val="a3"/>
        <w:spacing w:before="6" w:line="271" w:lineRule="auto"/>
        <w:ind w:right="260"/>
      </w:pPr>
      <w: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w:t>
      </w:r>
      <w:r>
        <w:rPr>
          <w:spacing w:val="74"/>
        </w:rPr>
        <w:t xml:space="preserve"> </w:t>
      </w:r>
      <w:r>
        <w:t>позицию</w:t>
      </w:r>
      <w:r>
        <w:rPr>
          <w:spacing w:val="75"/>
        </w:rPr>
        <w:t xml:space="preserve"> </w:t>
      </w:r>
      <w:r>
        <w:t>героя,</w:t>
      </w:r>
      <w:r>
        <w:rPr>
          <w:spacing w:val="74"/>
        </w:rPr>
        <w:t xml:space="preserve"> </w:t>
      </w:r>
      <w:r>
        <w:t>повествователя,</w:t>
      </w:r>
      <w:r>
        <w:rPr>
          <w:spacing w:val="77"/>
        </w:rPr>
        <w:t xml:space="preserve"> </w:t>
      </w:r>
      <w:r>
        <w:t>рассказчика,</w:t>
      </w:r>
      <w:r>
        <w:rPr>
          <w:spacing w:val="77"/>
        </w:rPr>
        <w:t xml:space="preserve"> </w:t>
      </w:r>
      <w:r>
        <w:t>авторскую</w:t>
      </w:r>
      <w:r>
        <w:rPr>
          <w:spacing w:val="75"/>
        </w:rPr>
        <w:t xml:space="preserve"> </w:t>
      </w:r>
      <w:r>
        <w:t>позицию,</w:t>
      </w:r>
      <w:r>
        <w:rPr>
          <w:spacing w:val="77"/>
        </w:rPr>
        <w:t xml:space="preserve"> </w:t>
      </w:r>
      <w:r>
        <w:rPr>
          <w:spacing w:val="-2"/>
        </w:rPr>
        <w:t>учитывая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rsidP="001072FE">
      <w:pPr>
        <w:pStyle w:val="a3"/>
        <w:spacing w:before="71" w:line="271" w:lineRule="auto"/>
        <w:ind w:right="259"/>
      </w:pPr>
      <w:r>
        <w:lastRenderedPageBreak/>
        <w:t>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r>
        <w:rPr>
          <w:spacing w:val="-1"/>
        </w:rPr>
        <w:t xml:space="preserve"> </w:t>
      </w:r>
      <w:r>
        <w:t>овладение теоретико-литературными понятиями и использование их</w:t>
      </w:r>
      <w:r>
        <w:rPr>
          <w:spacing w:val="-1"/>
        </w:rPr>
        <w:t xml:space="preserve"> </w:t>
      </w:r>
      <w:r>
        <w:t>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w:t>
      </w:r>
      <w:r>
        <w:rPr>
          <w:spacing w:val="-15"/>
        </w:rPr>
        <w:t xml:space="preserve"> </w:t>
      </w:r>
      <w:r>
        <w:t>(лирика,</w:t>
      </w:r>
      <w:r>
        <w:rPr>
          <w:spacing w:val="-14"/>
        </w:rPr>
        <w:t xml:space="preserve"> </w:t>
      </w:r>
      <w:r>
        <w:t>эпос,</w:t>
      </w:r>
      <w:r>
        <w:rPr>
          <w:spacing w:val="-15"/>
        </w:rPr>
        <w:t xml:space="preserve"> </w:t>
      </w:r>
      <w:r>
        <w:t>драма),</w:t>
      </w:r>
      <w:r>
        <w:rPr>
          <w:spacing w:val="-15"/>
        </w:rPr>
        <w:t xml:space="preserve"> </w:t>
      </w:r>
      <w:r>
        <w:t>жанры</w:t>
      </w:r>
      <w:r>
        <w:rPr>
          <w:spacing w:val="-15"/>
        </w:rPr>
        <w:t xml:space="preserve"> </w:t>
      </w:r>
      <w:r>
        <w:t>(рассказ,</w:t>
      </w:r>
      <w:r>
        <w:rPr>
          <w:spacing w:val="-15"/>
        </w:rPr>
        <w:t xml:space="preserve"> </w:t>
      </w:r>
      <w:r>
        <w:t>притча,</w:t>
      </w:r>
      <w:r>
        <w:rPr>
          <w:spacing w:val="-11"/>
        </w:rPr>
        <w:t xml:space="preserve"> </w:t>
      </w:r>
      <w:r>
        <w:t>повесть,</w:t>
      </w:r>
      <w:r>
        <w:rPr>
          <w:spacing w:val="-15"/>
        </w:rPr>
        <w:t xml:space="preserve"> </w:t>
      </w:r>
      <w:r>
        <w:t>роман,</w:t>
      </w:r>
      <w:r>
        <w:rPr>
          <w:spacing w:val="-11"/>
        </w:rPr>
        <w:t xml:space="preserve"> </w:t>
      </w:r>
      <w:r>
        <w:t>комедия,</w:t>
      </w:r>
      <w:r>
        <w:rPr>
          <w:spacing w:val="-11"/>
        </w:rPr>
        <w:t xml:space="preserve"> </w:t>
      </w:r>
      <w:r>
        <w:t>драма,</w:t>
      </w:r>
      <w:r>
        <w:rPr>
          <w:spacing w:val="-15"/>
        </w:rPr>
        <w:t xml:space="preserve"> </w:t>
      </w:r>
      <w:r>
        <w:t>трагедия,</w:t>
      </w:r>
      <w:r>
        <w:rPr>
          <w:spacing w:val="-11"/>
        </w:rPr>
        <w:t xml:space="preserve"> </w:t>
      </w:r>
      <w:r>
        <w:t xml:space="preserve">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w:t>
      </w:r>
      <w:r>
        <w:rPr>
          <w:spacing w:val="-2"/>
        </w:rPr>
        <w:t>(персонаж), лирический герой, лирический персонаж;</w:t>
      </w:r>
      <w:r>
        <w:rPr>
          <w:spacing w:val="-3"/>
        </w:rPr>
        <w:t xml:space="preserve"> </w:t>
      </w:r>
      <w:r>
        <w:rPr>
          <w:spacing w:val="-2"/>
        </w:rPr>
        <w:t>речевая характеристика героя;</w:t>
      </w:r>
      <w:r>
        <w:rPr>
          <w:spacing w:val="-3"/>
        </w:rPr>
        <w:t xml:space="preserve"> </w:t>
      </w:r>
      <w:r>
        <w:rPr>
          <w:spacing w:val="-2"/>
        </w:rPr>
        <w:t xml:space="preserve">реплика, диалог, </w:t>
      </w:r>
      <w:r>
        <w:t>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w:t>
      </w:r>
      <w:r>
        <w:rPr>
          <w:spacing w:val="-10"/>
        </w:rPr>
        <w:t xml:space="preserve"> </w:t>
      </w:r>
      <w:r>
        <w:t>антитеза,</w:t>
      </w:r>
      <w:r>
        <w:rPr>
          <w:spacing w:val="-8"/>
        </w:rPr>
        <w:t xml:space="preserve"> </w:t>
      </w:r>
      <w:r>
        <w:t>аллегория,</w:t>
      </w:r>
      <w:r>
        <w:rPr>
          <w:spacing w:val="-5"/>
        </w:rPr>
        <w:t xml:space="preserve"> </w:t>
      </w:r>
      <w:r>
        <w:t>риторический</w:t>
      </w:r>
      <w:r>
        <w:rPr>
          <w:spacing w:val="-10"/>
        </w:rPr>
        <w:t xml:space="preserve"> </w:t>
      </w:r>
      <w:r>
        <w:t>вопрос,</w:t>
      </w:r>
      <w:r>
        <w:rPr>
          <w:spacing w:val="-5"/>
        </w:rPr>
        <w:t xml:space="preserve"> </w:t>
      </w:r>
      <w:r>
        <w:t>риторическое</w:t>
      </w:r>
      <w:r>
        <w:rPr>
          <w:spacing w:val="-7"/>
        </w:rPr>
        <w:t xml:space="preserve"> </w:t>
      </w:r>
      <w:r>
        <w:t>восклицание,</w:t>
      </w:r>
      <w:r>
        <w:rPr>
          <w:spacing w:val="-5"/>
        </w:rPr>
        <w:t xml:space="preserve"> </w:t>
      </w:r>
      <w:r>
        <w:t>инверсия;</w:t>
      </w:r>
      <w:r>
        <w:rPr>
          <w:spacing w:val="-10"/>
        </w:rPr>
        <w:t xml:space="preserve"> </w:t>
      </w:r>
      <w:r>
        <w:t>повтор, анафора; умолчание, параллелизм, звукопись (аллитерация, ассонанс), стиль; стих и проза; стихотворный метр(хорей, ямб, дактиль, амфибрахий, анапест), ритм, рифма, строфа; афоризм; овладение умением 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овладение умением выявлять связь между важнейшими фактами биографии</w:t>
      </w:r>
      <w:r>
        <w:rPr>
          <w:spacing w:val="-6"/>
        </w:rPr>
        <w:t xml:space="preserve"> </w:t>
      </w:r>
      <w:r>
        <w:t>писателей</w:t>
      </w:r>
      <w:r>
        <w:rPr>
          <w:spacing w:val="-1"/>
        </w:rPr>
        <w:t xml:space="preserve"> </w:t>
      </w:r>
      <w:r>
        <w:t>(в</w:t>
      </w:r>
      <w:r>
        <w:rPr>
          <w:spacing w:val="-5"/>
        </w:rPr>
        <w:t xml:space="preserve"> </w:t>
      </w:r>
      <w:r>
        <w:t>том</w:t>
      </w:r>
      <w:r>
        <w:rPr>
          <w:spacing w:val="-1"/>
        </w:rPr>
        <w:t xml:space="preserve"> </w:t>
      </w:r>
      <w:r>
        <w:t>числе</w:t>
      </w:r>
      <w:r>
        <w:rPr>
          <w:spacing w:val="-3"/>
        </w:rPr>
        <w:t xml:space="preserve"> </w:t>
      </w:r>
      <w:r>
        <w:t>А.С. Грибоедова, А.С. Пушкина, М.Ю. Лермонтова, Н.В. Гоголя) и особенностями исторической эпохи, авторского мировоззрения, проблематики произведений; овладение умением сопоставлять произведения, их</w:t>
      </w:r>
      <w:r>
        <w:rPr>
          <w:spacing w:val="40"/>
        </w:rPr>
        <w:t xml:space="preserve"> </w:t>
      </w:r>
      <w:r>
        <w:t>фрагменты (с</w:t>
      </w:r>
      <w:r>
        <w:rPr>
          <w:spacing w:val="40"/>
        </w:rPr>
        <w:t xml:space="preserve"> </w:t>
      </w:r>
      <w:r>
        <w:t>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214FC" w:rsidRDefault="004D274D">
      <w:pPr>
        <w:pStyle w:val="a3"/>
        <w:spacing w:before="3" w:line="271" w:lineRule="auto"/>
        <w:ind w:right="279"/>
      </w:pPr>
      <w: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B214FC" w:rsidRDefault="004D274D">
      <w:pPr>
        <w:pStyle w:val="a3"/>
        <w:spacing w:line="271" w:lineRule="auto"/>
        <w:ind w:right="275"/>
      </w:pPr>
      <w: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B214FC" w:rsidRDefault="004D274D">
      <w:pPr>
        <w:pStyle w:val="a3"/>
        <w:spacing w:before="5" w:line="271" w:lineRule="auto"/>
        <w:ind w:right="276"/>
      </w:pPr>
      <w:r>
        <w:t>развитие умения участвовать в диалоге</w:t>
      </w:r>
      <w:r>
        <w:rPr>
          <w:spacing w:val="-4"/>
        </w:rPr>
        <w:t xml:space="preserve"> </w:t>
      </w:r>
      <w:r>
        <w:t xml:space="preserve">о прочитанном произведении, в дискуссии на литературные </w:t>
      </w:r>
      <w:r>
        <w:rPr>
          <w:spacing w:val="-2"/>
        </w:rPr>
        <w:t>темы,</w:t>
      </w:r>
      <w:r>
        <w:rPr>
          <w:spacing w:val="-5"/>
        </w:rPr>
        <w:t xml:space="preserve"> </w:t>
      </w:r>
      <w:r>
        <w:rPr>
          <w:spacing w:val="-2"/>
        </w:rPr>
        <w:t>соотносить</w:t>
      </w:r>
      <w:r>
        <w:rPr>
          <w:spacing w:val="-7"/>
        </w:rPr>
        <w:t xml:space="preserve"> </w:t>
      </w:r>
      <w:r>
        <w:rPr>
          <w:spacing w:val="-2"/>
        </w:rPr>
        <w:t>собственную</w:t>
      </w:r>
      <w:r>
        <w:rPr>
          <w:spacing w:val="-4"/>
        </w:rPr>
        <w:t xml:space="preserve"> </w:t>
      </w:r>
      <w:r>
        <w:rPr>
          <w:spacing w:val="-2"/>
        </w:rPr>
        <w:t>позицию</w:t>
      </w:r>
      <w:r>
        <w:rPr>
          <w:spacing w:val="-4"/>
        </w:rPr>
        <w:t xml:space="preserve"> </w:t>
      </w:r>
      <w:r>
        <w:rPr>
          <w:spacing w:val="-2"/>
        </w:rPr>
        <w:t>с</w:t>
      </w:r>
      <w:r>
        <w:rPr>
          <w:spacing w:val="-9"/>
        </w:rPr>
        <w:t xml:space="preserve"> </w:t>
      </w:r>
      <w:r>
        <w:rPr>
          <w:spacing w:val="-2"/>
        </w:rPr>
        <w:t>позицией автора</w:t>
      </w:r>
      <w:r>
        <w:rPr>
          <w:spacing w:val="-9"/>
        </w:rPr>
        <w:t xml:space="preserve"> </w:t>
      </w:r>
      <w:r>
        <w:rPr>
          <w:spacing w:val="-2"/>
        </w:rPr>
        <w:t xml:space="preserve">и мнениями участников дискуссии, давать </w:t>
      </w:r>
      <w:r>
        <w:t>аргументированную оценку прочитанному;</w:t>
      </w:r>
    </w:p>
    <w:p w:rsidR="00B214FC" w:rsidRDefault="004D274D">
      <w:pPr>
        <w:pStyle w:val="a3"/>
        <w:spacing w:before="11" w:line="268" w:lineRule="auto"/>
        <w:ind w:right="261"/>
      </w:pPr>
      <w:r>
        <w:t xml:space="preserve">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w:t>
      </w:r>
      <w:r>
        <w:rPr>
          <w:spacing w:val="-2"/>
        </w:rPr>
        <w:t>250 слов), аннотаций,</w:t>
      </w:r>
      <w:r>
        <w:rPr>
          <w:spacing w:val="-4"/>
        </w:rPr>
        <w:t xml:space="preserve"> </w:t>
      </w:r>
      <w:r>
        <w:rPr>
          <w:spacing w:val="-2"/>
        </w:rPr>
        <w:t>отзывов,</w:t>
      </w:r>
      <w:r>
        <w:rPr>
          <w:spacing w:val="-4"/>
        </w:rPr>
        <w:t xml:space="preserve"> </w:t>
      </w:r>
      <w:r>
        <w:rPr>
          <w:spacing w:val="-2"/>
        </w:rPr>
        <w:t>рецензий;</w:t>
      </w:r>
      <w:r>
        <w:rPr>
          <w:spacing w:val="-7"/>
        </w:rPr>
        <w:t xml:space="preserve"> </w:t>
      </w:r>
      <w:r>
        <w:rPr>
          <w:spacing w:val="-2"/>
        </w:rPr>
        <w:t>применять различные</w:t>
      </w:r>
      <w:r>
        <w:rPr>
          <w:spacing w:val="-8"/>
        </w:rPr>
        <w:t xml:space="preserve"> </w:t>
      </w:r>
      <w:r>
        <w:rPr>
          <w:spacing w:val="-2"/>
        </w:rPr>
        <w:t>виды</w:t>
      </w:r>
      <w:r>
        <w:rPr>
          <w:spacing w:val="-4"/>
        </w:rPr>
        <w:t xml:space="preserve"> </w:t>
      </w:r>
      <w:r>
        <w:rPr>
          <w:spacing w:val="-2"/>
        </w:rPr>
        <w:t xml:space="preserve">цитирования; проводить ссылки </w:t>
      </w:r>
      <w:r>
        <w:t>на источник информации; редактировать собственные и чужие письменные тексты;</w:t>
      </w:r>
    </w:p>
    <w:p w:rsidR="00B214FC" w:rsidRDefault="004D274D">
      <w:pPr>
        <w:pStyle w:val="a3"/>
        <w:spacing w:before="16" w:line="271" w:lineRule="auto"/>
        <w:ind w:right="261"/>
      </w:pPr>
      <w: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w:t>
      </w:r>
      <w:r>
        <w:rPr>
          <w:spacing w:val="-1"/>
        </w:rPr>
        <w:t xml:space="preserve"> </w:t>
      </w:r>
      <w:r>
        <w:t>«Слово</w:t>
      </w:r>
      <w:r>
        <w:rPr>
          <w:spacing w:val="-1"/>
        </w:rPr>
        <w:t xml:space="preserve"> </w:t>
      </w:r>
      <w:r>
        <w:t>о</w:t>
      </w:r>
      <w:r>
        <w:rPr>
          <w:spacing w:val="-1"/>
        </w:rPr>
        <w:t xml:space="preserve"> </w:t>
      </w:r>
      <w:r>
        <w:t>полку</w:t>
      </w:r>
      <w:r>
        <w:rPr>
          <w:spacing w:val="-11"/>
        </w:rPr>
        <w:t xml:space="preserve"> </w:t>
      </w:r>
      <w:r>
        <w:t>Игореве»;</w:t>
      </w:r>
      <w:r>
        <w:rPr>
          <w:spacing w:val="-6"/>
        </w:rPr>
        <w:t xml:space="preserve"> </w:t>
      </w:r>
      <w:r>
        <w:t>стихотворения</w:t>
      </w:r>
      <w:r>
        <w:rPr>
          <w:spacing w:val="-1"/>
        </w:rPr>
        <w:t xml:space="preserve"> </w:t>
      </w:r>
      <w:r>
        <w:t>М.В. Ломоносова, Г.Р. Державина;</w:t>
      </w:r>
      <w:r>
        <w:rPr>
          <w:spacing w:val="-6"/>
        </w:rPr>
        <w:t xml:space="preserve"> </w:t>
      </w:r>
      <w:r>
        <w:t>комедия</w:t>
      </w:r>
      <w:r>
        <w:rPr>
          <w:spacing w:val="-1"/>
        </w:rPr>
        <w:t xml:space="preserve"> </w:t>
      </w:r>
      <w:r>
        <w:t>Д.И. Фонвизина</w:t>
      </w:r>
      <w:r>
        <w:rPr>
          <w:spacing w:val="39"/>
        </w:rPr>
        <w:t xml:space="preserve">  </w:t>
      </w:r>
      <w:r>
        <w:t>«Недоросль»;</w:t>
      </w:r>
      <w:r>
        <w:rPr>
          <w:spacing w:val="39"/>
        </w:rPr>
        <w:t xml:space="preserve">  </w:t>
      </w:r>
      <w:r>
        <w:t>повесть</w:t>
      </w:r>
      <w:r>
        <w:rPr>
          <w:spacing w:val="40"/>
        </w:rPr>
        <w:t xml:space="preserve">  </w:t>
      </w:r>
      <w:r>
        <w:t>Н.М.</w:t>
      </w:r>
      <w:r>
        <w:rPr>
          <w:spacing w:val="40"/>
        </w:rPr>
        <w:t xml:space="preserve">  </w:t>
      </w:r>
      <w:r>
        <w:t>Карамзина</w:t>
      </w:r>
      <w:r>
        <w:rPr>
          <w:spacing w:val="39"/>
        </w:rPr>
        <w:t xml:space="preserve">  </w:t>
      </w:r>
      <w:r>
        <w:t>«Бедная</w:t>
      </w:r>
      <w:r>
        <w:rPr>
          <w:spacing w:val="40"/>
        </w:rPr>
        <w:t xml:space="preserve">  </w:t>
      </w:r>
      <w:r>
        <w:t>Лиза»;</w:t>
      </w:r>
      <w:r>
        <w:rPr>
          <w:spacing w:val="40"/>
        </w:rPr>
        <w:t xml:space="preserve">  </w:t>
      </w:r>
      <w:r>
        <w:t>басни</w:t>
      </w:r>
      <w:r>
        <w:rPr>
          <w:spacing w:val="40"/>
        </w:rPr>
        <w:t xml:space="preserve">  </w:t>
      </w:r>
      <w:r>
        <w:t>И.А.</w:t>
      </w:r>
      <w:r>
        <w:rPr>
          <w:spacing w:val="40"/>
        </w:rPr>
        <w:t xml:space="preserve">  </w:t>
      </w:r>
      <w:r>
        <w:t>Крылова;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стихотворения и баллады В.А. Жуковского; комедия А.С. Грибоедова «Горе</w:t>
      </w:r>
      <w:r>
        <w:rPr>
          <w:spacing w:val="-3"/>
        </w:rPr>
        <w:t xml:space="preserve"> </w:t>
      </w:r>
      <w:r>
        <w:t>от ума», произведения А.С.</w:t>
      </w:r>
      <w:r>
        <w:rPr>
          <w:spacing w:val="2"/>
        </w:rPr>
        <w:t xml:space="preserve"> </w:t>
      </w:r>
      <w:r>
        <w:t>Пушкина:</w:t>
      </w:r>
      <w:r>
        <w:rPr>
          <w:spacing w:val="2"/>
        </w:rPr>
        <w:t xml:space="preserve"> </w:t>
      </w:r>
      <w:r>
        <w:t>стихотворения, поэма</w:t>
      </w:r>
      <w:r>
        <w:rPr>
          <w:spacing w:val="1"/>
        </w:rPr>
        <w:t xml:space="preserve"> </w:t>
      </w:r>
      <w:r>
        <w:t>«Медный</w:t>
      </w:r>
      <w:r>
        <w:rPr>
          <w:spacing w:val="3"/>
        </w:rPr>
        <w:t xml:space="preserve"> </w:t>
      </w:r>
      <w:r>
        <w:t>всадник»,</w:t>
      </w:r>
      <w:r>
        <w:rPr>
          <w:spacing w:val="4"/>
        </w:rPr>
        <w:t xml:space="preserve"> </w:t>
      </w:r>
      <w:r>
        <w:t>роман</w:t>
      </w:r>
      <w:r>
        <w:rPr>
          <w:spacing w:val="-1"/>
        </w:rPr>
        <w:t xml:space="preserve"> </w:t>
      </w:r>
      <w:r>
        <w:t>в</w:t>
      </w:r>
      <w:r>
        <w:rPr>
          <w:spacing w:val="3"/>
        </w:rPr>
        <w:t xml:space="preserve"> </w:t>
      </w:r>
      <w:r>
        <w:t>стихах</w:t>
      </w:r>
      <w:r>
        <w:rPr>
          <w:spacing w:val="1"/>
        </w:rPr>
        <w:t xml:space="preserve"> </w:t>
      </w:r>
      <w:r>
        <w:t>«Евгений</w:t>
      </w:r>
      <w:r>
        <w:rPr>
          <w:spacing w:val="3"/>
        </w:rPr>
        <w:t xml:space="preserve"> </w:t>
      </w:r>
      <w:r>
        <w:t xml:space="preserve">Онегин», </w:t>
      </w:r>
      <w:r>
        <w:rPr>
          <w:spacing w:val="-2"/>
        </w:rPr>
        <w:t>роман</w:t>
      </w:r>
    </w:p>
    <w:p w:rsidR="00B214FC" w:rsidRDefault="004D274D">
      <w:pPr>
        <w:pStyle w:val="a3"/>
        <w:spacing w:before="1" w:line="271" w:lineRule="auto"/>
        <w:ind w:right="263"/>
      </w:pPr>
      <w:r>
        <w:t>«Капитанская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w:t>
      </w:r>
      <w:r>
        <w:rPr>
          <w:spacing w:val="-15"/>
        </w:rPr>
        <w:t xml:space="preserve"> </w:t>
      </w:r>
      <w:r>
        <w:t>поэма</w:t>
      </w:r>
      <w:r>
        <w:rPr>
          <w:spacing w:val="-15"/>
        </w:rPr>
        <w:t xml:space="preserve"> </w:t>
      </w:r>
      <w:r>
        <w:t>«Мцыри»,</w:t>
      </w:r>
      <w:r>
        <w:rPr>
          <w:spacing w:val="-15"/>
        </w:rPr>
        <w:t xml:space="preserve"> </w:t>
      </w:r>
      <w:r>
        <w:t>роман</w:t>
      </w:r>
      <w:r>
        <w:rPr>
          <w:spacing w:val="-15"/>
        </w:rPr>
        <w:t xml:space="preserve"> </w:t>
      </w:r>
      <w:r>
        <w:t>«Герой</w:t>
      </w:r>
      <w:r>
        <w:rPr>
          <w:spacing w:val="-21"/>
        </w:rPr>
        <w:t xml:space="preserve"> </w:t>
      </w:r>
      <w:r>
        <w:t>нашего</w:t>
      </w:r>
      <w:r>
        <w:rPr>
          <w:spacing w:val="-15"/>
        </w:rPr>
        <w:t xml:space="preserve"> </w:t>
      </w:r>
      <w:r>
        <w:t>времени»;</w:t>
      </w:r>
      <w:r>
        <w:rPr>
          <w:spacing w:val="-17"/>
        </w:rPr>
        <w:t xml:space="preserve"> </w:t>
      </w:r>
      <w:r>
        <w:t>произведения</w:t>
      </w:r>
      <w:r>
        <w:rPr>
          <w:spacing w:val="-15"/>
        </w:rPr>
        <w:t xml:space="preserve"> </w:t>
      </w:r>
      <w:r>
        <w:t>Н.В.</w:t>
      </w:r>
      <w:r>
        <w:rPr>
          <w:spacing w:val="-15"/>
        </w:rPr>
        <w:t xml:space="preserve"> </w:t>
      </w:r>
      <w:r>
        <w:t>Гоголя:</w:t>
      </w:r>
      <w:r>
        <w:rPr>
          <w:spacing w:val="-15"/>
        </w:rPr>
        <w:t xml:space="preserve"> </w:t>
      </w:r>
      <w:r>
        <w:t>комедия</w:t>
      </w:r>
    </w:p>
    <w:p w:rsidR="00B214FC" w:rsidRDefault="004D274D">
      <w:pPr>
        <w:pStyle w:val="a3"/>
        <w:spacing w:before="1" w:line="271" w:lineRule="auto"/>
        <w:ind w:right="262"/>
      </w:pPr>
      <w:r>
        <w:t>«Ревизор», повесть «Шинель», поэма «Мёртвые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Достоевский, И.С. Тургенев, Л.Н. Толстой, Н.С. Лесков; рассказы А.П. Чехова; стихотворения И.А. Бунина, А.А. Блока, В.В. Маяковского,</w:t>
      </w:r>
      <w:r>
        <w:rPr>
          <w:spacing w:val="-10"/>
        </w:rPr>
        <w:t xml:space="preserve"> </w:t>
      </w:r>
      <w:r>
        <w:t>С.А.</w:t>
      </w:r>
      <w:r>
        <w:rPr>
          <w:spacing w:val="-11"/>
        </w:rPr>
        <w:t xml:space="preserve"> </w:t>
      </w:r>
      <w:r>
        <w:t>Есенина,</w:t>
      </w:r>
      <w:r>
        <w:rPr>
          <w:spacing w:val="-10"/>
        </w:rPr>
        <w:t xml:space="preserve"> </w:t>
      </w:r>
      <w:r>
        <w:t>А.А.</w:t>
      </w:r>
      <w:r>
        <w:rPr>
          <w:spacing w:val="-7"/>
        </w:rPr>
        <w:t xml:space="preserve"> </w:t>
      </w:r>
      <w:r>
        <w:t>Ахматовой,</w:t>
      </w:r>
      <w:r>
        <w:rPr>
          <w:spacing w:val="-15"/>
        </w:rPr>
        <w:t xml:space="preserve"> </w:t>
      </w:r>
      <w:r>
        <w:t>М.И.</w:t>
      </w:r>
      <w:r>
        <w:rPr>
          <w:spacing w:val="-7"/>
        </w:rPr>
        <w:t xml:space="preserve"> </w:t>
      </w:r>
      <w:r>
        <w:t>Цветаевой,</w:t>
      </w:r>
      <w:r>
        <w:rPr>
          <w:spacing w:val="-10"/>
        </w:rPr>
        <w:t xml:space="preserve"> </w:t>
      </w:r>
      <w:r>
        <w:t>О.Э.</w:t>
      </w:r>
      <w:r>
        <w:rPr>
          <w:spacing w:val="-10"/>
        </w:rPr>
        <w:t xml:space="preserve"> </w:t>
      </w:r>
      <w:r>
        <w:t>Мандельштама,</w:t>
      </w:r>
      <w:r>
        <w:rPr>
          <w:spacing w:val="-10"/>
        </w:rPr>
        <w:t xml:space="preserve"> </w:t>
      </w:r>
      <w:r>
        <w:t>Б.Л.</w:t>
      </w:r>
      <w:r>
        <w:rPr>
          <w:spacing w:val="-10"/>
        </w:rPr>
        <w:t xml:space="preserve"> </w:t>
      </w:r>
      <w:r>
        <w:t>Пастернака, рассказы А.Н. Толстого «Русский характер», М.А. Шолохова «Судьба человека», «Донские рассказы»,</w:t>
      </w:r>
      <w:r>
        <w:rPr>
          <w:spacing w:val="-17"/>
        </w:rPr>
        <w:t xml:space="preserve"> </w:t>
      </w:r>
      <w:r>
        <w:t>поэма</w:t>
      </w:r>
      <w:r>
        <w:rPr>
          <w:spacing w:val="-15"/>
        </w:rPr>
        <w:t xml:space="preserve"> </w:t>
      </w:r>
      <w:r>
        <w:t>А.Т.</w:t>
      </w:r>
      <w:r>
        <w:rPr>
          <w:spacing w:val="-15"/>
        </w:rPr>
        <w:t xml:space="preserve"> </w:t>
      </w:r>
      <w:r>
        <w:t>Твардовского</w:t>
      </w:r>
      <w:r>
        <w:rPr>
          <w:spacing w:val="-13"/>
        </w:rPr>
        <w:t xml:space="preserve"> </w:t>
      </w:r>
      <w:r>
        <w:t>«Василий</w:t>
      </w:r>
      <w:r>
        <w:rPr>
          <w:spacing w:val="-15"/>
        </w:rPr>
        <w:t xml:space="preserve"> </w:t>
      </w:r>
      <w:r>
        <w:t>Тёркин»</w:t>
      </w:r>
      <w:r>
        <w:rPr>
          <w:spacing w:val="-15"/>
        </w:rPr>
        <w:t xml:space="preserve"> </w:t>
      </w:r>
      <w:r>
        <w:t>(избранные</w:t>
      </w:r>
      <w:r>
        <w:rPr>
          <w:spacing w:val="-15"/>
        </w:rPr>
        <w:t xml:space="preserve"> </w:t>
      </w:r>
      <w:r>
        <w:t>главы);</w:t>
      </w:r>
      <w:r>
        <w:rPr>
          <w:spacing w:val="-15"/>
        </w:rPr>
        <w:t xml:space="preserve"> </w:t>
      </w:r>
      <w:r>
        <w:t>рассказы</w:t>
      </w:r>
      <w:r>
        <w:rPr>
          <w:spacing w:val="-15"/>
        </w:rPr>
        <w:t xml:space="preserve"> </w:t>
      </w:r>
      <w:r>
        <w:t>В.М.</w:t>
      </w:r>
      <w:r>
        <w:rPr>
          <w:spacing w:val="-14"/>
        </w:rPr>
        <w:t xml:space="preserve"> </w:t>
      </w:r>
      <w:r>
        <w:rPr>
          <w:spacing w:val="-2"/>
        </w:rPr>
        <w:t>Шукшина:</w:t>
      </w:r>
    </w:p>
    <w:p w:rsidR="00B214FC" w:rsidRDefault="004D274D">
      <w:pPr>
        <w:pStyle w:val="a3"/>
        <w:spacing w:before="0" w:line="273" w:lineRule="exact"/>
      </w:pPr>
      <w:r>
        <w:t>«Чудик»,</w:t>
      </w:r>
      <w:r>
        <w:rPr>
          <w:spacing w:val="30"/>
        </w:rPr>
        <w:t xml:space="preserve"> </w:t>
      </w:r>
      <w:r>
        <w:t>«Стенька</w:t>
      </w:r>
      <w:r>
        <w:rPr>
          <w:spacing w:val="28"/>
        </w:rPr>
        <w:t xml:space="preserve"> </w:t>
      </w:r>
      <w:r>
        <w:t>Разин»;</w:t>
      </w:r>
      <w:r>
        <w:rPr>
          <w:spacing w:val="25"/>
        </w:rPr>
        <w:t xml:space="preserve"> </w:t>
      </w:r>
      <w:r>
        <w:t>рассказ</w:t>
      </w:r>
      <w:r>
        <w:rPr>
          <w:spacing w:val="35"/>
        </w:rPr>
        <w:t xml:space="preserve"> </w:t>
      </w:r>
      <w:r>
        <w:t>А.И.</w:t>
      </w:r>
      <w:r>
        <w:rPr>
          <w:spacing w:val="30"/>
        </w:rPr>
        <w:t xml:space="preserve"> </w:t>
      </w:r>
      <w:r>
        <w:t>Солженицына</w:t>
      </w:r>
      <w:r>
        <w:rPr>
          <w:spacing w:val="28"/>
        </w:rPr>
        <w:t xml:space="preserve"> </w:t>
      </w:r>
      <w:r>
        <w:t>«Матрёнин</w:t>
      </w:r>
      <w:r>
        <w:rPr>
          <w:spacing w:val="30"/>
        </w:rPr>
        <w:t xml:space="preserve"> </w:t>
      </w:r>
      <w:r>
        <w:t>двор»,</w:t>
      </w:r>
      <w:r>
        <w:rPr>
          <w:spacing w:val="31"/>
        </w:rPr>
        <w:t xml:space="preserve"> </w:t>
      </w:r>
      <w:r>
        <w:t>рассказ</w:t>
      </w:r>
      <w:r>
        <w:rPr>
          <w:spacing w:val="30"/>
        </w:rPr>
        <w:t xml:space="preserve"> </w:t>
      </w:r>
      <w:r>
        <w:t>В.Г.</w:t>
      </w:r>
      <w:r>
        <w:rPr>
          <w:spacing w:val="27"/>
        </w:rPr>
        <w:t xml:space="preserve"> </w:t>
      </w:r>
      <w:r>
        <w:rPr>
          <w:spacing w:val="-2"/>
        </w:rPr>
        <w:t>Распутина</w:t>
      </w:r>
    </w:p>
    <w:p w:rsidR="00B214FC" w:rsidRDefault="004D274D">
      <w:pPr>
        <w:pStyle w:val="a3"/>
        <w:spacing w:before="36" w:line="271" w:lineRule="auto"/>
        <w:ind w:right="258"/>
      </w:pPr>
      <w:r>
        <w:t>«Уроки французского»; по одному произведению (по выбору) А.П. Платонова, М.А. Булгакова; произведения литературы второй половины XX–XXI в.: не менее трёх прозаиков по выбору (в том числе Ф.А. Абрамов,</w:t>
      </w:r>
      <w:r>
        <w:rPr>
          <w:spacing w:val="-1"/>
        </w:rPr>
        <w:t xml:space="preserve"> </w:t>
      </w:r>
      <w:r>
        <w:t>Ч.Т.</w:t>
      </w:r>
      <w:r>
        <w:rPr>
          <w:spacing w:val="-1"/>
        </w:rPr>
        <w:t xml:space="preserve"> </w:t>
      </w:r>
      <w:r>
        <w:t>Айтматов,</w:t>
      </w:r>
      <w:r>
        <w:rPr>
          <w:spacing w:val="-1"/>
        </w:rPr>
        <w:t xml:space="preserve"> </w:t>
      </w:r>
      <w:r>
        <w:t>В.П. Астафьев, В.И. Белов,</w:t>
      </w:r>
      <w:r>
        <w:rPr>
          <w:spacing w:val="-1"/>
        </w:rPr>
        <w:t xml:space="preserve"> </w:t>
      </w:r>
      <w:r>
        <w:t>Ф.А. Искандер, Ю.П.</w:t>
      </w:r>
      <w:r>
        <w:rPr>
          <w:spacing w:val="-1"/>
        </w:rPr>
        <w:t xml:space="preserve"> </w:t>
      </w:r>
      <w:r>
        <w:t>Казаков,</w:t>
      </w:r>
      <w:r>
        <w:rPr>
          <w:spacing w:val="-1"/>
        </w:rPr>
        <w:t xml:space="preserve"> </w:t>
      </w:r>
      <w:r>
        <w:t>Е.И. Носов, А.Н. и Б.Н. Стругацкие, В.Ф. Тендряков); не менее трёх поэтов по выбору (в том числе Р.Г. Гамзатов,</w:t>
      </w:r>
      <w:r>
        <w:rPr>
          <w:spacing w:val="-6"/>
        </w:rPr>
        <w:t xml:space="preserve"> </w:t>
      </w:r>
      <w:r>
        <w:t>О.Ф.</w:t>
      </w:r>
      <w:r>
        <w:rPr>
          <w:spacing w:val="-6"/>
        </w:rPr>
        <w:t xml:space="preserve"> </w:t>
      </w:r>
      <w:r>
        <w:t>Берггольц,</w:t>
      </w:r>
      <w:r>
        <w:rPr>
          <w:spacing w:val="-6"/>
        </w:rPr>
        <w:t xml:space="preserve"> </w:t>
      </w:r>
      <w:r>
        <w:t>И.А.</w:t>
      </w:r>
      <w:r>
        <w:rPr>
          <w:spacing w:val="-6"/>
        </w:rPr>
        <w:t xml:space="preserve"> </w:t>
      </w:r>
      <w:r>
        <w:t>Бродский,</w:t>
      </w:r>
      <w:r>
        <w:rPr>
          <w:spacing w:val="-6"/>
        </w:rPr>
        <w:t xml:space="preserve"> </w:t>
      </w:r>
      <w:r>
        <w:t>А.А.</w:t>
      </w:r>
      <w:r>
        <w:rPr>
          <w:spacing w:val="-1"/>
        </w:rPr>
        <w:t xml:space="preserve"> </w:t>
      </w:r>
      <w:r>
        <w:t>Вознесенский,</w:t>
      </w:r>
      <w:r>
        <w:rPr>
          <w:spacing w:val="-6"/>
        </w:rPr>
        <w:t xml:space="preserve"> </w:t>
      </w:r>
      <w:r>
        <w:t>В.С.</w:t>
      </w:r>
      <w:r>
        <w:rPr>
          <w:spacing w:val="-6"/>
        </w:rPr>
        <w:t xml:space="preserve"> </w:t>
      </w:r>
      <w:r>
        <w:t>Высоцкий,</w:t>
      </w:r>
      <w:r>
        <w:rPr>
          <w:spacing w:val="-10"/>
        </w:rPr>
        <w:t xml:space="preserve"> </w:t>
      </w:r>
      <w:r>
        <w:t>Е.А.</w:t>
      </w:r>
      <w:r>
        <w:rPr>
          <w:spacing w:val="-6"/>
        </w:rPr>
        <w:t xml:space="preserve"> </w:t>
      </w:r>
      <w:r>
        <w:t>Евтушенко,</w:t>
      </w:r>
      <w:r>
        <w:rPr>
          <w:spacing w:val="-1"/>
        </w:rPr>
        <w:t xml:space="preserve"> </w:t>
      </w:r>
      <w:r>
        <w:t>Н.А. Заболоцкий, Ю.П. Кузнецов, А.С. Кушнер, Б.Ш. Окуджава, Р.И. Рождественский, Н.М. Рубцов); Гомера, М. Сервантеса, У. Шекспира;</w:t>
      </w:r>
    </w:p>
    <w:p w:rsidR="00B214FC" w:rsidRDefault="004D274D">
      <w:pPr>
        <w:pStyle w:val="a3"/>
        <w:spacing w:before="6" w:line="271" w:lineRule="auto"/>
        <w:ind w:right="271"/>
      </w:pPr>
      <w: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B214FC" w:rsidRDefault="004D274D">
      <w:pPr>
        <w:pStyle w:val="a3"/>
        <w:spacing w:line="271" w:lineRule="auto"/>
        <w:ind w:right="268"/>
      </w:pPr>
      <w:r>
        <w:t>развитие</w:t>
      </w:r>
      <w:r>
        <w:rPr>
          <w:spacing w:val="-9"/>
        </w:rPr>
        <w:t xml:space="preserve"> </w:t>
      </w:r>
      <w:r>
        <w:t>умения</w:t>
      </w:r>
      <w:r>
        <w:rPr>
          <w:spacing w:val="-8"/>
        </w:rPr>
        <w:t xml:space="preserve"> </w:t>
      </w:r>
      <w:r>
        <w:t>планировать</w:t>
      </w:r>
      <w:r>
        <w:rPr>
          <w:spacing w:val="-6"/>
        </w:rPr>
        <w:t xml:space="preserve"> </w:t>
      </w:r>
      <w:r>
        <w:t>собственное</w:t>
      </w:r>
      <w:r>
        <w:rPr>
          <w:spacing w:val="-14"/>
        </w:rPr>
        <w:t xml:space="preserve"> </w:t>
      </w:r>
      <w:r>
        <w:t>чтение,</w:t>
      </w:r>
      <w:r>
        <w:rPr>
          <w:spacing w:val="-6"/>
        </w:rPr>
        <w:t xml:space="preserve"> </w:t>
      </w:r>
      <w:r>
        <w:t>формировать</w:t>
      </w:r>
      <w:r>
        <w:rPr>
          <w:spacing w:val="-11"/>
        </w:rPr>
        <w:t xml:space="preserve"> </w:t>
      </w:r>
      <w:r>
        <w:t>и</w:t>
      </w:r>
      <w:r>
        <w:rPr>
          <w:spacing w:val="-12"/>
        </w:rPr>
        <w:t xml:space="preserve"> </w:t>
      </w:r>
      <w:r>
        <w:t>обогащать</w:t>
      </w:r>
      <w:r>
        <w:rPr>
          <w:spacing w:val="-6"/>
        </w:rPr>
        <w:t xml:space="preserve"> </w:t>
      </w:r>
      <w:r>
        <w:t>свой</w:t>
      </w:r>
      <w:r>
        <w:rPr>
          <w:spacing w:val="-7"/>
        </w:rPr>
        <w:t xml:space="preserve"> </w:t>
      </w:r>
      <w:r>
        <w:t>круг</w:t>
      </w:r>
      <w:r>
        <w:rPr>
          <w:spacing w:val="-6"/>
        </w:rPr>
        <w:t xml:space="preserve"> </w:t>
      </w:r>
      <w:r>
        <w:t>чтения,</w:t>
      </w:r>
      <w:r>
        <w:rPr>
          <w:spacing w:val="-10"/>
        </w:rPr>
        <w:t xml:space="preserve"> </w:t>
      </w:r>
      <w:r>
        <w:t>в</w:t>
      </w:r>
      <w:r>
        <w:rPr>
          <w:spacing w:val="-11"/>
        </w:rPr>
        <w:t xml:space="preserve"> </w:t>
      </w:r>
      <w:r>
        <w:t>том числе за счёт произведений современной литературы;</w:t>
      </w:r>
    </w:p>
    <w:p w:rsidR="00B214FC" w:rsidRDefault="004D274D">
      <w:pPr>
        <w:pStyle w:val="a3"/>
        <w:spacing w:before="6" w:line="266" w:lineRule="auto"/>
        <w:ind w:right="269"/>
      </w:pPr>
      <w: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B214FC" w:rsidRDefault="004D274D">
      <w:pPr>
        <w:pStyle w:val="a3"/>
        <w:spacing w:before="21" w:line="271" w:lineRule="auto"/>
        <w:ind w:right="258"/>
      </w:pPr>
      <w: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w:t>
      </w:r>
      <w:r>
        <w:rPr>
          <w:spacing w:val="-8"/>
        </w:rPr>
        <w:t xml:space="preserve"> </w:t>
      </w:r>
      <w:r>
        <w:t>из</w:t>
      </w:r>
      <w:r>
        <w:rPr>
          <w:spacing w:val="-10"/>
        </w:rPr>
        <w:t xml:space="preserve"> </w:t>
      </w:r>
      <w:r>
        <w:t>числа</w:t>
      </w:r>
      <w:r>
        <w:rPr>
          <w:spacing w:val="-11"/>
        </w:rPr>
        <w:t xml:space="preserve"> </w:t>
      </w:r>
      <w:r>
        <w:t>верифицированных</w:t>
      </w:r>
      <w:r>
        <w:rPr>
          <w:spacing w:val="-11"/>
        </w:rPr>
        <w:t xml:space="preserve"> </w:t>
      </w:r>
      <w:r>
        <w:t>электронных</w:t>
      </w:r>
      <w:r>
        <w:rPr>
          <w:spacing w:val="-11"/>
        </w:rPr>
        <w:t xml:space="preserve"> </w:t>
      </w:r>
      <w:r>
        <w:t>ресурсов,</w:t>
      </w:r>
      <w:r>
        <w:rPr>
          <w:spacing w:val="-13"/>
        </w:rPr>
        <w:t xml:space="preserve"> </w:t>
      </w:r>
      <w:r>
        <w:t>включённых</w:t>
      </w:r>
      <w:r>
        <w:rPr>
          <w:spacing w:val="-11"/>
        </w:rPr>
        <w:t xml:space="preserve"> </w:t>
      </w:r>
      <w:r>
        <w:t>в</w:t>
      </w:r>
      <w:r>
        <w:rPr>
          <w:spacing w:val="-10"/>
        </w:rPr>
        <w:t xml:space="preserve"> </w:t>
      </w:r>
      <w:r>
        <w:t>федеральный</w:t>
      </w:r>
      <w:r>
        <w:rPr>
          <w:spacing w:val="-11"/>
        </w:rPr>
        <w:t xml:space="preserve"> </w:t>
      </w:r>
      <w:r>
        <w:t>перечень,</w:t>
      </w:r>
      <w:r>
        <w:rPr>
          <w:spacing w:val="-9"/>
        </w:rPr>
        <w:t xml:space="preserve"> </w:t>
      </w:r>
      <w:r>
        <w:t>для выполнения учебной задачи; применять информационно-коммуникационные труду (далее – ИКТ), соблюдать правила информационной безопасности.</w:t>
      </w:r>
    </w:p>
    <w:p w:rsidR="00B214FC" w:rsidRDefault="004D274D">
      <w:pPr>
        <w:pStyle w:val="a3"/>
        <w:spacing w:before="6" w:line="276" w:lineRule="auto"/>
        <w:ind w:right="266"/>
      </w:pPr>
      <w:r>
        <w:t>Предметные</w:t>
      </w:r>
      <w:r>
        <w:rPr>
          <w:spacing w:val="-2"/>
        </w:rPr>
        <w:t xml:space="preserve"> </w:t>
      </w:r>
      <w:r>
        <w:t>результаты изучения</w:t>
      </w:r>
      <w:r>
        <w:rPr>
          <w:spacing w:val="-1"/>
        </w:rPr>
        <w:t xml:space="preserve"> </w:t>
      </w:r>
      <w:r>
        <w:t>литературы.</w:t>
      </w:r>
      <w:r>
        <w:rPr>
          <w:spacing w:val="-4"/>
        </w:rPr>
        <w:t xml:space="preserve"> </w:t>
      </w:r>
      <w:r>
        <w:t>К</w:t>
      </w:r>
      <w:r>
        <w:rPr>
          <w:spacing w:val="-3"/>
        </w:rPr>
        <w:t xml:space="preserve"> </w:t>
      </w:r>
      <w:r>
        <w:t>концу</w:t>
      </w:r>
      <w:r>
        <w:rPr>
          <w:spacing w:val="-11"/>
        </w:rPr>
        <w:t xml:space="preserve"> </w:t>
      </w:r>
      <w:r>
        <w:t>обучения</w:t>
      </w:r>
      <w:r>
        <w:rPr>
          <w:spacing w:val="-1"/>
        </w:rPr>
        <w:t xml:space="preserve"> </w:t>
      </w:r>
      <w:r>
        <w:t>в 5</w:t>
      </w:r>
      <w:r>
        <w:rPr>
          <w:spacing w:val="-6"/>
        </w:rPr>
        <w:t xml:space="preserve"> </w:t>
      </w:r>
      <w:r>
        <w:t>классе</w:t>
      </w:r>
      <w:r>
        <w:rPr>
          <w:spacing w:val="-2"/>
        </w:rPr>
        <w:t xml:space="preserve"> </w:t>
      </w:r>
      <w:r>
        <w:t>обучающийся</w:t>
      </w:r>
      <w:r>
        <w:rPr>
          <w:spacing w:val="-1"/>
        </w:rPr>
        <w:t xml:space="preserve"> </w:t>
      </w:r>
      <w:r>
        <w:t>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rsidR="00B214FC" w:rsidRDefault="004D274D">
      <w:pPr>
        <w:pStyle w:val="a3"/>
        <w:spacing w:before="3" w:line="266" w:lineRule="auto"/>
        <w:ind w:right="272"/>
      </w:pPr>
      <w:r>
        <w:t>понимать, что литература — это вид искусства и что художественный текст отличается от текста научного, делового, публицистического;</w:t>
      </w:r>
    </w:p>
    <w:p w:rsidR="00B214FC" w:rsidRDefault="004D274D">
      <w:pPr>
        <w:pStyle w:val="a3"/>
        <w:spacing w:before="17" w:line="271" w:lineRule="auto"/>
        <w:ind w:right="274"/>
      </w:pPr>
      <w:r>
        <w:t>владеть элементарными умениями воспринимать, анализировать, интерпретировать и оценивать прочитанные произведения:</w:t>
      </w:r>
    </w:p>
    <w:p w:rsidR="00B214FC" w:rsidRDefault="004D274D">
      <w:pPr>
        <w:pStyle w:val="a3"/>
        <w:spacing w:line="271" w:lineRule="auto"/>
        <w:ind w:right="259"/>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w:t>
      </w:r>
      <w:r>
        <w:rPr>
          <w:spacing w:val="80"/>
        </w:rPr>
        <w:t xml:space="preserve"> </w:t>
      </w:r>
      <w:r>
        <w:t>образ;</w:t>
      </w:r>
      <w:r>
        <w:rPr>
          <w:spacing w:val="80"/>
        </w:rPr>
        <w:t xml:space="preserve"> </w:t>
      </w:r>
      <w:r>
        <w:t>литературные</w:t>
      </w:r>
      <w:r>
        <w:rPr>
          <w:spacing w:val="80"/>
        </w:rPr>
        <w:t xml:space="preserve"> </w:t>
      </w:r>
      <w:r>
        <w:t>жанры</w:t>
      </w:r>
      <w:r>
        <w:rPr>
          <w:spacing w:val="80"/>
        </w:rPr>
        <w:t xml:space="preserve"> </w:t>
      </w:r>
      <w:r>
        <w:t>(народная</w:t>
      </w:r>
      <w:r>
        <w:rPr>
          <w:spacing w:val="80"/>
        </w:rPr>
        <w:t xml:space="preserve"> </w:t>
      </w:r>
      <w:r>
        <w:t>сказка,</w:t>
      </w:r>
      <w:r>
        <w:rPr>
          <w:spacing w:val="80"/>
        </w:rPr>
        <w:t xml:space="preserve"> </w:t>
      </w:r>
      <w:r>
        <w:t>литературная</w:t>
      </w:r>
      <w:r>
        <w:rPr>
          <w:spacing w:val="80"/>
        </w:rPr>
        <w:t xml:space="preserve"> </w:t>
      </w:r>
      <w:r>
        <w:t>сказка,</w:t>
      </w:r>
      <w:r>
        <w:rPr>
          <w:spacing w:val="80"/>
        </w:rPr>
        <w:t xml:space="preserve"> </w:t>
      </w:r>
      <w:r>
        <w:t>рассказ,</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повесть, стихотворение, басня); тема, идея, проблематика; сюжет, композиция;</w:t>
      </w:r>
      <w:r>
        <w:rPr>
          <w:spacing w:val="-3"/>
        </w:rPr>
        <w:t xml:space="preserve"> </w:t>
      </w:r>
      <w:r>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сопоставлять темы и сюжеты произведений, образы персонажей;</w:t>
      </w:r>
    </w:p>
    <w:p w:rsidR="00B214FC" w:rsidRDefault="004D274D">
      <w:pPr>
        <w:pStyle w:val="a3"/>
        <w:spacing w:before="11" w:line="268" w:lineRule="auto"/>
        <w:ind w:right="268"/>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214FC" w:rsidRDefault="004D274D">
      <w:pPr>
        <w:pStyle w:val="a3"/>
        <w:spacing w:before="14" w:line="271" w:lineRule="auto"/>
        <w:ind w:right="263"/>
      </w:pPr>
      <w: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B214FC" w:rsidRDefault="004D274D">
      <w:pPr>
        <w:pStyle w:val="a3"/>
        <w:spacing w:before="5" w:line="271" w:lineRule="auto"/>
        <w:ind w:right="259"/>
      </w:pPr>
      <w:r>
        <w:t>пересказывать</w:t>
      </w:r>
      <w:r>
        <w:rPr>
          <w:spacing w:val="80"/>
        </w:rPr>
        <w:t xml:space="preserve"> </w:t>
      </w:r>
      <w:r>
        <w:t>прочитанное</w:t>
      </w:r>
      <w:r>
        <w:rPr>
          <w:spacing w:val="80"/>
        </w:rPr>
        <w:t xml:space="preserve"> </w:t>
      </w:r>
      <w:r>
        <w:t>произведение,</w:t>
      </w:r>
      <w:r>
        <w:rPr>
          <w:spacing w:val="80"/>
        </w:rPr>
        <w:t xml:space="preserve"> </w:t>
      </w:r>
      <w:r>
        <w:t>используя</w:t>
      </w:r>
      <w:r>
        <w:rPr>
          <w:spacing w:val="80"/>
          <w:w w:val="150"/>
        </w:rPr>
        <w:t xml:space="preserve"> </w:t>
      </w:r>
      <w:r>
        <w:t>подробный,</w:t>
      </w:r>
      <w:r>
        <w:rPr>
          <w:spacing w:val="80"/>
        </w:rPr>
        <w:t xml:space="preserve"> </w:t>
      </w:r>
      <w:r>
        <w:t>сжатый, выборочный пересказ,</w:t>
      </w:r>
      <w:r>
        <w:rPr>
          <w:spacing w:val="-10"/>
        </w:rPr>
        <w:t xml:space="preserve"> </w:t>
      </w:r>
      <w:r>
        <w:t>отвечать</w:t>
      </w:r>
      <w:r>
        <w:rPr>
          <w:spacing w:val="-9"/>
        </w:rPr>
        <w:t xml:space="preserve"> </w:t>
      </w:r>
      <w:r>
        <w:t>на</w:t>
      </w:r>
      <w:r>
        <w:rPr>
          <w:spacing w:val="-12"/>
        </w:rPr>
        <w:t xml:space="preserve"> </w:t>
      </w:r>
      <w:r>
        <w:t>вопросы</w:t>
      </w:r>
      <w:r>
        <w:rPr>
          <w:spacing w:val="-9"/>
        </w:rPr>
        <w:t xml:space="preserve"> </w:t>
      </w:r>
      <w:r>
        <w:t>по</w:t>
      </w:r>
      <w:r>
        <w:rPr>
          <w:spacing w:val="-11"/>
        </w:rPr>
        <w:t xml:space="preserve"> </w:t>
      </w:r>
      <w:r>
        <w:t>прочитанному</w:t>
      </w:r>
      <w:r>
        <w:rPr>
          <w:spacing w:val="-15"/>
        </w:rPr>
        <w:t xml:space="preserve"> </w:t>
      </w:r>
      <w:r>
        <w:t>произведению</w:t>
      </w:r>
      <w:r>
        <w:rPr>
          <w:spacing w:val="-12"/>
        </w:rPr>
        <w:t xml:space="preserve"> </w:t>
      </w:r>
      <w:r>
        <w:t>и</w:t>
      </w:r>
      <w:r>
        <w:rPr>
          <w:spacing w:val="-10"/>
        </w:rPr>
        <w:t xml:space="preserve"> </w:t>
      </w:r>
      <w:r>
        <w:t>с</w:t>
      </w:r>
      <w:r>
        <w:rPr>
          <w:spacing w:val="-15"/>
        </w:rPr>
        <w:t xml:space="preserve"> </w:t>
      </w:r>
      <w:r>
        <w:t>помощью</w:t>
      </w:r>
      <w:r>
        <w:rPr>
          <w:spacing w:val="-12"/>
        </w:rPr>
        <w:t xml:space="preserve"> </w:t>
      </w:r>
      <w:r>
        <w:t>учителя</w:t>
      </w:r>
      <w:r>
        <w:rPr>
          <w:spacing w:val="-11"/>
        </w:rPr>
        <w:t xml:space="preserve"> </w:t>
      </w:r>
      <w:r>
        <w:t>формулировать вопросы к тексту;</w:t>
      </w:r>
    </w:p>
    <w:p w:rsidR="00B214FC" w:rsidRDefault="004D274D">
      <w:pPr>
        <w:pStyle w:val="a3"/>
        <w:spacing w:line="271" w:lineRule="auto"/>
        <w:ind w:right="273"/>
      </w:pPr>
      <w: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214FC" w:rsidRDefault="004D274D">
      <w:pPr>
        <w:pStyle w:val="a3"/>
        <w:spacing w:before="6" w:line="271" w:lineRule="auto"/>
        <w:ind w:right="260"/>
      </w:pPr>
      <w:r>
        <w:t>создавать устные и письменные высказывания разных жанров объёмом не менее 70 слов (с учётом литературного развития обучающихся);</w:t>
      </w:r>
    </w:p>
    <w:p w:rsidR="00B214FC" w:rsidRDefault="004D274D">
      <w:pPr>
        <w:pStyle w:val="a3"/>
        <w:spacing w:line="271" w:lineRule="auto"/>
        <w:ind w:right="273"/>
      </w:pPr>
      <w:r>
        <w:t>владеть начальными умениями интерпретации и оценки текстуально изученных произведений фольклора и литературы;</w:t>
      </w:r>
    </w:p>
    <w:p w:rsidR="00B214FC" w:rsidRDefault="004D274D">
      <w:pPr>
        <w:pStyle w:val="a3"/>
        <w:spacing w:before="5" w:line="271" w:lineRule="auto"/>
        <w:ind w:right="268"/>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214FC" w:rsidRDefault="004D274D">
      <w:pPr>
        <w:pStyle w:val="a3"/>
        <w:spacing w:line="271" w:lineRule="auto"/>
        <w:ind w:right="270"/>
      </w:pPr>
      <w:r>
        <w:t>планировать с помощью учителя собственное чтение, расширять свой круг чтения, в том числе за счёт произведений современной литературы для детей и подростков;</w:t>
      </w:r>
    </w:p>
    <w:p w:rsidR="00B214FC" w:rsidRDefault="004D274D">
      <w:pPr>
        <w:pStyle w:val="a3"/>
        <w:spacing w:before="5" w:line="271" w:lineRule="auto"/>
        <w:ind w:right="271"/>
      </w:pPr>
      <w: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214FC" w:rsidRDefault="004D274D">
      <w:pPr>
        <w:pStyle w:val="a3"/>
        <w:spacing w:before="11" w:line="271" w:lineRule="auto"/>
        <w:ind w:right="263"/>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B214FC" w:rsidRDefault="004D274D">
      <w:pPr>
        <w:pStyle w:val="a3"/>
        <w:spacing w:before="5" w:line="273" w:lineRule="auto"/>
        <w:ind w:right="263"/>
      </w:pPr>
      <w:r>
        <w:t>Предметные</w:t>
      </w:r>
      <w:r>
        <w:rPr>
          <w:spacing w:val="-2"/>
        </w:rPr>
        <w:t xml:space="preserve"> </w:t>
      </w:r>
      <w:r>
        <w:t>результаты изучения</w:t>
      </w:r>
      <w:r>
        <w:rPr>
          <w:spacing w:val="-1"/>
        </w:rPr>
        <w:t xml:space="preserve"> </w:t>
      </w:r>
      <w:r>
        <w:t>литературы.</w:t>
      </w:r>
      <w:r>
        <w:rPr>
          <w:spacing w:val="-4"/>
        </w:rPr>
        <w:t xml:space="preserve"> </w:t>
      </w:r>
      <w:r>
        <w:t>К</w:t>
      </w:r>
      <w:r>
        <w:rPr>
          <w:spacing w:val="-3"/>
        </w:rPr>
        <w:t xml:space="preserve"> </w:t>
      </w:r>
      <w:r>
        <w:t>концу</w:t>
      </w:r>
      <w:r>
        <w:rPr>
          <w:spacing w:val="-11"/>
        </w:rPr>
        <w:t xml:space="preserve"> </w:t>
      </w:r>
      <w:r>
        <w:t>обучения</w:t>
      </w:r>
      <w:r>
        <w:rPr>
          <w:spacing w:val="-1"/>
        </w:rPr>
        <w:t xml:space="preserve"> </w:t>
      </w:r>
      <w:r>
        <w:t>в 6</w:t>
      </w:r>
      <w:r>
        <w:rPr>
          <w:spacing w:val="-6"/>
        </w:rPr>
        <w:t xml:space="preserve"> </w:t>
      </w:r>
      <w:r>
        <w:t>классе</w:t>
      </w:r>
      <w:r>
        <w:rPr>
          <w:spacing w:val="-2"/>
        </w:rPr>
        <w:t xml:space="preserve"> </w:t>
      </w:r>
      <w:r>
        <w:t>обучающийся</w:t>
      </w:r>
      <w:r>
        <w:rPr>
          <w:spacing w:val="-1"/>
        </w:rPr>
        <w:t xml:space="preserve"> </w:t>
      </w:r>
      <w:r>
        <w:t xml:space="preserve">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w:t>
      </w:r>
      <w:r>
        <w:rPr>
          <w:spacing w:val="-2"/>
        </w:rPr>
        <w:t>Федерации;</w:t>
      </w:r>
    </w:p>
    <w:p w:rsidR="00B214FC" w:rsidRDefault="004D274D">
      <w:pPr>
        <w:pStyle w:val="a3"/>
        <w:spacing w:before="5" w:line="271" w:lineRule="auto"/>
        <w:ind w:right="272"/>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214FC" w:rsidRDefault="004D274D">
      <w:pPr>
        <w:pStyle w:val="a3"/>
        <w:spacing w:line="271" w:lineRule="auto"/>
        <w:ind w:right="264"/>
      </w:pPr>
      <w: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w:t>
      </w:r>
      <w:r>
        <w:rPr>
          <w:spacing w:val="-15"/>
        </w:rPr>
        <w:t xml:space="preserve"> </w:t>
      </w:r>
      <w:r>
        <w:t>давать</w:t>
      </w:r>
      <w:r>
        <w:rPr>
          <w:spacing w:val="-15"/>
        </w:rPr>
        <w:t xml:space="preserve"> </w:t>
      </w:r>
      <w:r>
        <w:t>их</w:t>
      </w:r>
      <w:r>
        <w:rPr>
          <w:spacing w:val="-15"/>
        </w:rPr>
        <w:t xml:space="preserve"> </w:t>
      </w:r>
      <w:r>
        <w:t>сравнительные</w:t>
      </w:r>
      <w:r>
        <w:rPr>
          <w:spacing w:val="-15"/>
        </w:rPr>
        <w:t xml:space="preserve"> </w:t>
      </w:r>
      <w:r>
        <w:t>характеристики,</w:t>
      </w:r>
      <w:r>
        <w:rPr>
          <w:spacing w:val="-15"/>
        </w:rPr>
        <w:t xml:space="preserve"> </w:t>
      </w:r>
      <w:r>
        <w:t>выявлять</w:t>
      </w:r>
      <w:r>
        <w:rPr>
          <w:spacing w:val="-15"/>
        </w:rPr>
        <w:t xml:space="preserve"> </w:t>
      </w:r>
      <w:r>
        <w:t>основные</w:t>
      </w:r>
      <w:r>
        <w:rPr>
          <w:spacing w:val="-15"/>
        </w:rPr>
        <w:t xml:space="preserve"> </w:t>
      </w:r>
      <w:r>
        <w:t>особенности</w:t>
      </w:r>
      <w:r>
        <w:rPr>
          <w:spacing w:val="-15"/>
        </w:rPr>
        <w:t xml:space="preserve"> </w:t>
      </w:r>
      <w:r>
        <w:t>языка художественного произведения, поэтической и прозаической речи;</w:t>
      </w:r>
    </w:p>
    <w:p w:rsidR="00B214FC" w:rsidRDefault="004D274D">
      <w:pPr>
        <w:pStyle w:val="a3"/>
        <w:spacing w:before="6" w:line="271" w:lineRule="auto"/>
        <w:ind w:right="267"/>
      </w:pPr>
      <w:r>
        <w:t>понимать</w:t>
      </w:r>
      <w:r>
        <w:rPr>
          <w:spacing w:val="-1"/>
        </w:rPr>
        <w:t xml:space="preserve"> </w:t>
      </w:r>
      <w:r>
        <w:t>сущность</w:t>
      </w:r>
      <w:r>
        <w:rPr>
          <w:spacing w:val="-5"/>
        </w:rPr>
        <w:t xml:space="preserve"> </w:t>
      </w:r>
      <w:r>
        <w:t>теоретико-литературных</w:t>
      </w:r>
      <w:r>
        <w:rPr>
          <w:spacing w:val="-6"/>
        </w:rPr>
        <w:t xml:space="preserve"> </w:t>
      </w:r>
      <w:r>
        <w:t>понятий</w:t>
      </w:r>
      <w:r>
        <w:rPr>
          <w:spacing w:val="-1"/>
        </w:rPr>
        <w:t xml:space="preserve"> </w:t>
      </w:r>
      <w:r>
        <w:t>и</w:t>
      </w:r>
      <w:r>
        <w:rPr>
          <w:spacing w:val="-1"/>
        </w:rPr>
        <w:t xml:space="preserve"> </w:t>
      </w:r>
      <w:r>
        <w:t>учиться</w:t>
      </w:r>
      <w:r>
        <w:rPr>
          <w:spacing w:val="-2"/>
        </w:rPr>
        <w:t xml:space="preserve"> </w:t>
      </w:r>
      <w:r>
        <w:t>использовать</w:t>
      </w:r>
      <w:r>
        <w:rPr>
          <w:spacing w:val="-5"/>
        </w:rPr>
        <w:t xml:space="preserve"> </w:t>
      </w:r>
      <w:r>
        <w:t>их</w:t>
      </w:r>
      <w:r>
        <w:rPr>
          <w:spacing w:val="-6"/>
        </w:rPr>
        <w:t xml:space="preserve"> </w:t>
      </w:r>
      <w:r>
        <w:t>в</w:t>
      </w:r>
      <w:r>
        <w:rPr>
          <w:spacing w:val="-1"/>
        </w:rPr>
        <w:t xml:space="preserve"> </w:t>
      </w:r>
      <w:r>
        <w:t>процессе</w:t>
      </w:r>
      <w:r>
        <w:rPr>
          <w:spacing w:val="-3"/>
        </w:rPr>
        <w:t xml:space="preserve"> </w:t>
      </w:r>
      <w:r>
        <w:t>анализа и интерпретации произведений, оформления собственных оценок и наблюдений: художественная литература</w:t>
      </w:r>
      <w:r>
        <w:rPr>
          <w:spacing w:val="34"/>
        </w:rPr>
        <w:t xml:space="preserve"> </w:t>
      </w:r>
      <w:r>
        <w:t>и</w:t>
      </w:r>
      <w:r>
        <w:rPr>
          <w:spacing w:val="36"/>
        </w:rPr>
        <w:t xml:space="preserve"> </w:t>
      </w:r>
      <w:r>
        <w:t>устное</w:t>
      </w:r>
      <w:r>
        <w:rPr>
          <w:spacing w:val="34"/>
        </w:rPr>
        <w:t xml:space="preserve"> </w:t>
      </w:r>
      <w:r>
        <w:t>народное</w:t>
      </w:r>
      <w:r>
        <w:rPr>
          <w:spacing w:val="30"/>
        </w:rPr>
        <w:t xml:space="preserve"> </w:t>
      </w:r>
      <w:r>
        <w:t>творчество,</w:t>
      </w:r>
      <w:r>
        <w:rPr>
          <w:spacing w:val="33"/>
        </w:rPr>
        <w:t xml:space="preserve"> </w:t>
      </w:r>
      <w:r>
        <w:t>проза</w:t>
      </w:r>
      <w:r>
        <w:rPr>
          <w:spacing w:val="30"/>
        </w:rPr>
        <w:t xml:space="preserve"> </w:t>
      </w:r>
      <w:r>
        <w:t>и</w:t>
      </w:r>
      <w:r>
        <w:rPr>
          <w:spacing w:val="31"/>
        </w:rPr>
        <w:t xml:space="preserve"> </w:t>
      </w:r>
      <w:r>
        <w:t>поэзия,</w:t>
      </w:r>
      <w:r>
        <w:rPr>
          <w:spacing w:val="33"/>
        </w:rPr>
        <w:t xml:space="preserve"> </w:t>
      </w:r>
      <w:r>
        <w:t>художественный</w:t>
      </w:r>
      <w:r>
        <w:rPr>
          <w:spacing w:val="28"/>
        </w:rPr>
        <w:t xml:space="preserve"> </w:t>
      </w:r>
      <w:r>
        <w:t>образ,</w:t>
      </w:r>
      <w:r>
        <w:rPr>
          <w:spacing w:val="33"/>
        </w:rPr>
        <w:t xml:space="preserve"> </w:t>
      </w:r>
      <w:r>
        <w:t>роды</w:t>
      </w:r>
      <w:r>
        <w:rPr>
          <w:spacing w:val="32"/>
        </w:rPr>
        <w:t xml:space="preserve"> </w:t>
      </w:r>
      <w:r>
        <w:t>(лирика,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эпос), жанры (рассказ, повесть, роман, басня, послание), форма и содержание литературного произведения;</w:t>
      </w:r>
      <w:r>
        <w:rPr>
          <w:spacing w:val="-13"/>
        </w:rPr>
        <w:t xml:space="preserve"> </w:t>
      </w:r>
      <w:r>
        <w:t>тема,</w:t>
      </w:r>
      <w:r>
        <w:rPr>
          <w:spacing w:val="-15"/>
        </w:rPr>
        <w:t xml:space="preserve"> </w:t>
      </w:r>
      <w:r>
        <w:t>идея,</w:t>
      </w:r>
      <w:r>
        <w:rPr>
          <w:spacing w:val="-12"/>
        </w:rPr>
        <w:t xml:space="preserve"> </w:t>
      </w:r>
      <w:r>
        <w:t>проблематика,</w:t>
      </w:r>
      <w:r>
        <w:rPr>
          <w:spacing w:val="-7"/>
        </w:rPr>
        <w:t xml:space="preserve"> </w:t>
      </w:r>
      <w:r>
        <w:t>сюжет,</w:t>
      </w:r>
      <w:r>
        <w:rPr>
          <w:spacing w:val="-7"/>
        </w:rPr>
        <w:t xml:space="preserve"> </w:t>
      </w:r>
      <w:r>
        <w:t>композиция;</w:t>
      </w:r>
      <w:r>
        <w:rPr>
          <w:spacing w:val="-13"/>
        </w:rPr>
        <w:t xml:space="preserve"> </w:t>
      </w:r>
      <w:r>
        <w:t>стадии</w:t>
      </w:r>
      <w:r>
        <w:rPr>
          <w:spacing w:val="-8"/>
        </w:rPr>
        <w:t xml:space="preserve"> </w:t>
      </w:r>
      <w:r>
        <w:t>развития</w:t>
      </w:r>
      <w:r>
        <w:rPr>
          <w:spacing w:val="-14"/>
        </w:rPr>
        <w:t xml:space="preserve"> </w:t>
      </w:r>
      <w:r>
        <w:t>действия:</w:t>
      </w:r>
      <w:r>
        <w:rPr>
          <w:spacing w:val="-8"/>
        </w:rPr>
        <w:t xml:space="preserve"> </w:t>
      </w:r>
      <w:r>
        <w:t>экспозиция, завязка,</w:t>
      </w:r>
      <w:r>
        <w:rPr>
          <w:spacing w:val="-3"/>
        </w:rPr>
        <w:t xml:space="preserve"> </w:t>
      </w:r>
      <w:r>
        <w:t>развитие</w:t>
      </w:r>
      <w:r>
        <w:rPr>
          <w:spacing w:val="-5"/>
        </w:rPr>
        <w:t xml:space="preserve"> </w:t>
      </w:r>
      <w:r>
        <w:t>действия,</w:t>
      </w:r>
      <w:r>
        <w:rPr>
          <w:spacing w:val="-3"/>
        </w:rPr>
        <w:t xml:space="preserve"> </w:t>
      </w:r>
      <w:r>
        <w:t>кульминация,</w:t>
      </w:r>
      <w:r>
        <w:rPr>
          <w:spacing w:val="-7"/>
        </w:rPr>
        <w:t xml:space="preserve"> </w:t>
      </w:r>
      <w:r>
        <w:t>развязка;</w:t>
      </w:r>
      <w:r>
        <w:rPr>
          <w:spacing w:val="-9"/>
        </w:rPr>
        <w:t xml:space="preserve"> </w:t>
      </w:r>
      <w:r>
        <w:t>повествователь,</w:t>
      </w:r>
      <w:r>
        <w:rPr>
          <w:spacing w:val="-7"/>
        </w:rPr>
        <w:t xml:space="preserve"> </w:t>
      </w:r>
      <w:r>
        <w:t>рассказчик,</w:t>
      </w:r>
      <w:r>
        <w:rPr>
          <w:spacing w:val="-3"/>
        </w:rPr>
        <w:t xml:space="preserve"> </w:t>
      </w:r>
      <w:r>
        <w:t>литературный</w:t>
      </w:r>
      <w:r>
        <w:rPr>
          <w:spacing w:val="-8"/>
        </w:rPr>
        <w:t xml:space="preserve"> </w:t>
      </w:r>
      <w:r>
        <w:t>герой (персонаж), лирический герой, речевая характеристика героя, портрет, пейзаж, художественная деталь, юмор,</w:t>
      </w:r>
      <w:r>
        <w:rPr>
          <w:spacing w:val="-1"/>
        </w:rPr>
        <w:t xml:space="preserve"> </w:t>
      </w:r>
      <w:r>
        <w:t>ирония,</w:t>
      </w:r>
      <w:r>
        <w:rPr>
          <w:spacing w:val="-1"/>
        </w:rPr>
        <w:t xml:space="preserve"> </w:t>
      </w:r>
      <w:r>
        <w:t>эпитет,</w:t>
      </w:r>
      <w:r>
        <w:rPr>
          <w:spacing w:val="-1"/>
        </w:rPr>
        <w:t xml:space="preserve"> </w:t>
      </w:r>
      <w:r>
        <w:t>метафора,</w:t>
      </w:r>
      <w:r>
        <w:rPr>
          <w:spacing w:val="-1"/>
        </w:rPr>
        <w:t xml:space="preserve"> </w:t>
      </w:r>
      <w:r>
        <w:t>сравнение,</w:t>
      </w:r>
      <w:r>
        <w:rPr>
          <w:spacing w:val="-1"/>
        </w:rPr>
        <w:t xml:space="preserve"> </w:t>
      </w:r>
      <w:r>
        <w:t>олицетворение,</w:t>
      </w:r>
      <w:r>
        <w:rPr>
          <w:spacing w:val="-1"/>
        </w:rPr>
        <w:t xml:space="preserve"> </w:t>
      </w:r>
      <w:r>
        <w:t>гипербола;</w:t>
      </w:r>
      <w:r>
        <w:rPr>
          <w:spacing w:val="-3"/>
        </w:rPr>
        <w:t xml:space="preserve"> </w:t>
      </w:r>
      <w:r>
        <w:t>антитеза,</w:t>
      </w:r>
      <w:r>
        <w:rPr>
          <w:spacing w:val="-1"/>
        </w:rPr>
        <w:t xml:space="preserve"> </w:t>
      </w:r>
      <w:r>
        <w:t>аллегория, стихотворный метр</w:t>
      </w:r>
    </w:p>
    <w:p w:rsidR="00B214FC" w:rsidRDefault="004D274D">
      <w:pPr>
        <w:pStyle w:val="a3"/>
        <w:spacing w:before="7"/>
      </w:pPr>
      <w:r>
        <w:t>(хорей,</w:t>
      </w:r>
      <w:r>
        <w:rPr>
          <w:spacing w:val="-1"/>
        </w:rPr>
        <w:t xml:space="preserve"> </w:t>
      </w:r>
      <w:r>
        <w:t>ямб),</w:t>
      </w:r>
      <w:r>
        <w:rPr>
          <w:spacing w:val="-5"/>
        </w:rPr>
        <w:t xml:space="preserve"> </w:t>
      </w:r>
      <w:r>
        <w:t>ритм,</w:t>
      </w:r>
      <w:r>
        <w:rPr>
          <w:spacing w:val="-1"/>
        </w:rPr>
        <w:t xml:space="preserve"> </w:t>
      </w:r>
      <w:r>
        <w:t>рифма,</w:t>
      </w:r>
      <w:r>
        <w:rPr>
          <w:spacing w:val="-5"/>
        </w:rPr>
        <w:t xml:space="preserve"> </w:t>
      </w:r>
      <w:r>
        <w:rPr>
          <w:spacing w:val="-2"/>
        </w:rPr>
        <w:t>строфа;</w:t>
      </w:r>
    </w:p>
    <w:p w:rsidR="00B214FC" w:rsidRDefault="004D274D">
      <w:pPr>
        <w:pStyle w:val="a3"/>
        <w:spacing w:before="45" w:line="273" w:lineRule="auto"/>
        <w:jc w:val="left"/>
      </w:pPr>
      <w:r>
        <w:t>выделять в произведениях элементы художественной формы и обнаруживать связи между ними; сопоставлять</w:t>
      </w:r>
      <w:r>
        <w:rPr>
          <w:spacing w:val="40"/>
        </w:rPr>
        <w:t xml:space="preserve"> </w:t>
      </w:r>
      <w:r>
        <w:t>произведения,</w:t>
      </w:r>
      <w:r>
        <w:rPr>
          <w:spacing w:val="40"/>
        </w:rPr>
        <w:t xml:space="preserve"> </w:t>
      </w:r>
      <w:r>
        <w:t>их</w:t>
      </w:r>
      <w:r>
        <w:rPr>
          <w:spacing w:val="40"/>
        </w:rPr>
        <w:t xml:space="preserve"> </w:t>
      </w:r>
      <w:r>
        <w:t>фрагменты,</w:t>
      </w:r>
      <w:r>
        <w:rPr>
          <w:spacing w:val="40"/>
        </w:rPr>
        <w:t xml:space="preserve"> </w:t>
      </w:r>
      <w:r>
        <w:t>образы</w:t>
      </w:r>
      <w:r>
        <w:rPr>
          <w:spacing w:val="40"/>
        </w:rPr>
        <w:t xml:space="preserve"> </w:t>
      </w:r>
      <w:r>
        <w:t>персонажей,</w:t>
      </w:r>
      <w:r>
        <w:rPr>
          <w:spacing w:val="40"/>
        </w:rPr>
        <w:t xml:space="preserve"> </w:t>
      </w:r>
      <w:r>
        <w:t>сюжеты</w:t>
      </w:r>
      <w:r>
        <w:rPr>
          <w:spacing w:val="40"/>
        </w:rPr>
        <w:t xml:space="preserve"> </w:t>
      </w:r>
      <w:r>
        <w:t>разных</w:t>
      </w:r>
      <w:r>
        <w:rPr>
          <w:spacing w:val="40"/>
        </w:rPr>
        <w:t xml:space="preserve"> </w:t>
      </w:r>
      <w:r>
        <w:t>литературных</w:t>
      </w:r>
      <w:r>
        <w:rPr>
          <w:spacing w:val="40"/>
        </w:rPr>
        <w:t xml:space="preserve"> </w:t>
      </w:r>
      <w:r>
        <w:t>произведений, темы,</w:t>
      </w:r>
      <w:r>
        <w:rPr>
          <w:spacing w:val="-5"/>
        </w:rPr>
        <w:t xml:space="preserve"> </w:t>
      </w:r>
      <w:r>
        <w:t>проблемы,</w:t>
      </w:r>
      <w:r>
        <w:rPr>
          <w:spacing w:val="-5"/>
        </w:rPr>
        <w:t xml:space="preserve"> </w:t>
      </w:r>
      <w:r>
        <w:t>жанры</w:t>
      </w:r>
      <w:r>
        <w:rPr>
          <w:spacing w:val="-5"/>
        </w:rPr>
        <w:t xml:space="preserve"> </w:t>
      </w:r>
      <w:r>
        <w:t>(с</w:t>
      </w:r>
      <w:r>
        <w:rPr>
          <w:spacing w:val="-3"/>
        </w:rPr>
        <w:t xml:space="preserve"> </w:t>
      </w:r>
      <w:r>
        <w:t>учётом</w:t>
      </w:r>
      <w:r>
        <w:rPr>
          <w:spacing w:val="-1"/>
        </w:rPr>
        <w:t xml:space="preserve"> </w:t>
      </w:r>
      <w:r>
        <w:t>возраста</w:t>
      </w:r>
      <w:r>
        <w:rPr>
          <w:spacing w:val="-3"/>
        </w:rPr>
        <w:t xml:space="preserve"> </w:t>
      </w:r>
      <w:r>
        <w:t>и</w:t>
      </w:r>
      <w:r>
        <w:rPr>
          <w:spacing w:val="-1"/>
        </w:rPr>
        <w:t xml:space="preserve"> </w:t>
      </w:r>
      <w:r>
        <w:t>литературного</w:t>
      </w:r>
      <w:r>
        <w:rPr>
          <w:spacing w:val="-2"/>
        </w:rPr>
        <w:t xml:space="preserve"> </w:t>
      </w:r>
      <w:r>
        <w:t>развития</w:t>
      </w:r>
      <w:r>
        <w:rPr>
          <w:spacing w:val="-7"/>
        </w:rPr>
        <w:t xml:space="preserve"> </w:t>
      </w:r>
      <w:r>
        <w:t>обучающихся); сопоставлять</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изученные</w:t>
      </w:r>
      <w:r>
        <w:rPr>
          <w:spacing w:val="80"/>
        </w:rPr>
        <w:t xml:space="preserve"> </w:t>
      </w:r>
      <w:r>
        <w:t>и</w:t>
      </w:r>
      <w:r>
        <w:rPr>
          <w:spacing w:val="80"/>
        </w:rPr>
        <w:t xml:space="preserve"> </w:t>
      </w:r>
      <w:r>
        <w:t>самостоятельно</w:t>
      </w:r>
      <w:r>
        <w:rPr>
          <w:spacing w:val="80"/>
        </w:rPr>
        <w:t xml:space="preserve"> </w:t>
      </w:r>
      <w:r>
        <w:t>прочитанные</w:t>
      </w:r>
      <w:r>
        <w:rPr>
          <w:spacing w:val="80"/>
        </w:rPr>
        <w:t xml:space="preserve"> </w:t>
      </w:r>
      <w:r>
        <w:t>произведения</w:t>
      </w:r>
      <w:r>
        <w:rPr>
          <w:spacing w:val="80"/>
          <w:w w:val="150"/>
        </w:rPr>
        <w:t xml:space="preserve"> </w:t>
      </w:r>
      <w:r>
        <w:t>художественной литературы с произведениями других видов искусства</w:t>
      </w:r>
    </w:p>
    <w:p w:rsidR="00B214FC" w:rsidRDefault="004D274D">
      <w:pPr>
        <w:pStyle w:val="a3"/>
        <w:spacing w:before="11"/>
        <w:jc w:val="left"/>
      </w:pPr>
      <w:r>
        <w:t>(живопись,</w:t>
      </w:r>
      <w:r>
        <w:rPr>
          <w:spacing w:val="-7"/>
        </w:rPr>
        <w:t xml:space="preserve"> </w:t>
      </w:r>
      <w:r>
        <w:t>музыка,</w:t>
      </w:r>
      <w:r>
        <w:rPr>
          <w:spacing w:val="-1"/>
        </w:rPr>
        <w:t xml:space="preserve"> </w:t>
      </w:r>
      <w:r>
        <w:t xml:space="preserve">театр, </w:t>
      </w:r>
      <w:r>
        <w:rPr>
          <w:spacing w:val="-2"/>
        </w:rPr>
        <w:t>кино);</w:t>
      </w:r>
    </w:p>
    <w:p w:rsidR="00B214FC" w:rsidRDefault="004D274D">
      <w:pPr>
        <w:pStyle w:val="a3"/>
        <w:spacing w:before="41" w:line="271" w:lineRule="auto"/>
        <w:ind w:right="272"/>
      </w:pPr>
      <w:r>
        <w:t>выразительно читать</w:t>
      </w:r>
      <w:r>
        <w:rPr>
          <w:spacing w:val="-2"/>
        </w:rPr>
        <w:t xml:space="preserve"> </w:t>
      </w:r>
      <w:r>
        <w:t>стихи и</w:t>
      </w:r>
      <w:r>
        <w:rPr>
          <w:spacing w:val="-7"/>
        </w:rPr>
        <w:t xml:space="preserve"> </w:t>
      </w:r>
      <w:r>
        <w:t>прозу, в</w:t>
      </w:r>
      <w:r>
        <w:rPr>
          <w:spacing w:val="-1"/>
        </w:rPr>
        <w:t xml:space="preserve"> </w:t>
      </w:r>
      <w:r>
        <w:t>том</w:t>
      </w:r>
      <w:r>
        <w:rPr>
          <w:spacing w:val="-2"/>
        </w:rPr>
        <w:t xml:space="preserve"> </w:t>
      </w:r>
      <w:r>
        <w:t>числе наизусть (не</w:t>
      </w:r>
      <w:r>
        <w:rPr>
          <w:spacing w:val="-4"/>
        </w:rPr>
        <w:t xml:space="preserve"> </w:t>
      </w:r>
      <w:r>
        <w:t>менее</w:t>
      </w:r>
      <w:r>
        <w:rPr>
          <w:spacing w:val="-4"/>
        </w:rPr>
        <w:t xml:space="preserve"> </w:t>
      </w:r>
      <w:r>
        <w:t>7</w:t>
      </w:r>
      <w:r>
        <w:rPr>
          <w:spacing w:val="-3"/>
        </w:rPr>
        <w:t xml:space="preserve"> </w:t>
      </w:r>
      <w:r>
        <w:t>поэтических</w:t>
      </w:r>
      <w:r>
        <w:rPr>
          <w:spacing w:val="-3"/>
        </w:rPr>
        <w:t xml:space="preserve"> </w:t>
      </w:r>
      <w:r>
        <w:t>произведений,</w:t>
      </w:r>
      <w:r>
        <w:rPr>
          <w:spacing w:val="-1"/>
        </w:rPr>
        <w:t xml:space="preserve"> </w:t>
      </w:r>
      <w:r>
        <w:t>не выученных</w:t>
      </w:r>
      <w:r>
        <w:rPr>
          <w:spacing w:val="-2"/>
        </w:rPr>
        <w:t xml:space="preserve"> </w:t>
      </w:r>
      <w:r>
        <w:t>ранее),</w:t>
      </w:r>
      <w:r>
        <w:rPr>
          <w:spacing w:val="-1"/>
        </w:rPr>
        <w:t xml:space="preserve"> </w:t>
      </w:r>
      <w:r>
        <w:t>передавая личное</w:t>
      </w:r>
      <w:r>
        <w:rPr>
          <w:spacing w:val="-8"/>
        </w:rPr>
        <w:t xml:space="preserve"> </w:t>
      </w:r>
      <w:r>
        <w:t>отношение к</w:t>
      </w:r>
      <w:r>
        <w:rPr>
          <w:spacing w:val="-4"/>
        </w:rPr>
        <w:t xml:space="preserve"> </w:t>
      </w:r>
      <w:r>
        <w:t>произведению</w:t>
      </w:r>
      <w:r>
        <w:rPr>
          <w:spacing w:val="-4"/>
        </w:rPr>
        <w:t xml:space="preserve"> </w:t>
      </w:r>
      <w:r>
        <w:t>(с</w:t>
      </w:r>
      <w:r>
        <w:rPr>
          <w:spacing w:val="-3"/>
        </w:rPr>
        <w:t xml:space="preserve"> </w:t>
      </w:r>
      <w:r>
        <w:t>учётом</w:t>
      </w:r>
      <w:r>
        <w:rPr>
          <w:spacing w:val="-1"/>
        </w:rPr>
        <w:t xml:space="preserve"> </w:t>
      </w:r>
      <w:r>
        <w:t>литературного развития, индивидуальных особенностей обучающихся);</w:t>
      </w:r>
    </w:p>
    <w:p w:rsidR="00B214FC" w:rsidRDefault="004D274D">
      <w:pPr>
        <w:pStyle w:val="a3"/>
        <w:spacing w:before="11" w:line="271" w:lineRule="auto"/>
        <w:ind w:right="270"/>
      </w:pPr>
      <w:r>
        <w:t>пересказывать прочитанное</w:t>
      </w:r>
      <w:r>
        <w:rPr>
          <w:spacing w:val="-1"/>
        </w:rPr>
        <w:t xml:space="preserve"> </w:t>
      </w:r>
      <w:r>
        <w:t>произведение, используя подробный, сжатый, выборочный, творческий пересказ,</w:t>
      </w:r>
      <w:r>
        <w:rPr>
          <w:spacing w:val="-12"/>
        </w:rPr>
        <w:t xml:space="preserve"> </w:t>
      </w:r>
      <w:r>
        <w:t>отвечать</w:t>
      </w:r>
      <w:r>
        <w:rPr>
          <w:spacing w:val="-10"/>
        </w:rPr>
        <w:t xml:space="preserve"> </w:t>
      </w:r>
      <w:r>
        <w:t>на</w:t>
      </w:r>
      <w:r>
        <w:rPr>
          <w:spacing w:val="-13"/>
        </w:rPr>
        <w:t xml:space="preserve"> </w:t>
      </w:r>
      <w:r>
        <w:t>вопросы</w:t>
      </w:r>
      <w:r>
        <w:rPr>
          <w:spacing w:val="-10"/>
        </w:rPr>
        <w:t xml:space="preserve"> </w:t>
      </w:r>
      <w:r>
        <w:t>по</w:t>
      </w:r>
      <w:r>
        <w:rPr>
          <w:spacing w:val="-12"/>
        </w:rPr>
        <w:t xml:space="preserve"> </w:t>
      </w:r>
      <w:r>
        <w:t>прочитанному</w:t>
      </w:r>
      <w:r>
        <w:rPr>
          <w:spacing w:val="-15"/>
        </w:rPr>
        <w:t xml:space="preserve"> </w:t>
      </w:r>
      <w:r>
        <w:t>произведению</w:t>
      </w:r>
      <w:r>
        <w:rPr>
          <w:spacing w:val="-13"/>
        </w:rPr>
        <w:t xml:space="preserve"> </w:t>
      </w:r>
      <w:r>
        <w:t>и</w:t>
      </w:r>
      <w:r>
        <w:rPr>
          <w:spacing w:val="-11"/>
        </w:rPr>
        <w:t xml:space="preserve"> </w:t>
      </w:r>
      <w:r>
        <w:t>с</w:t>
      </w:r>
      <w:r>
        <w:rPr>
          <w:spacing w:val="-15"/>
        </w:rPr>
        <w:t xml:space="preserve"> </w:t>
      </w:r>
      <w:r>
        <w:t>помощью</w:t>
      </w:r>
      <w:r>
        <w:rPr>
          <w:spacing w:val="-13"/>
        </w:rPr>
        <w:t xml:space="preserve"> </w:t>
      </w:r>
      <w:r>
        <w:t>учителя</w:t>
      </w:r>
      <w:r>
        <w:rPr>
          <w:spacing w:val="-12"/>
        </w:rPr>
        <w:t xml:space="preserve"> </w:t>
      </w:r>
      <w:r>
        <w:t>формулировать вопросы к тексту;</w:t>
      </w:r>
    </w:p>
    <w:p w:rsidR="00B214FC" w:rsidRDefault="004D274D">
      <w:pPr>
        <w:pStyle w:val="a3"/>
        <w:spacing w:before="5" w:line="271" w:lineRule="auto"/>
        <w:ind w:right="256"/>
      </w:pPr>
      <w:r>
        <w:t xml:space="preserve">участвовать в беседе и диалоге о прочитанном произведении, давать аргументированную оценку </w:t>
      </w:r>
      <w:r>
        <w:rPr>
          <w:spacing w:val="-2"/>
        </w:rPr>
        <w:t>прочитанному;</w:t>
      </w:r>
    </w:p>
    <w:p w:rsidR="00B214FC" w:rsidRDefault="004D274D">
      <w:pPr>
        <w:pStyle w:val="a3"/>
        <w:spacing w:line="268" w:lineRule="auto"/>
        <w:ind w:right="267"/>
      </w:pPr>
      <w:r>
        <w:t>создавать устные и письменные высказывания разных жанров (объёмом не менее 100 слов), писать сочинение-рассуждение</w:t>
      </w:r>
      <w:r>
        <w:rPr>
          <w:spacing w:val="-9"/>
        </w:rPr>
        <w:t xml:space="preserve"> </w:t>
      </w:r>
      <w:r>
        <w:t>по</w:t>
      </w:r>
      <w:r>
        <w:rPr>
          <w:spacing w:val="-4"/>
        </w:rPr>
        <w:t xml:space="preserve"> </w:t>
      </w:r>
      <w:r>
        <w:t>заданной</w:t>
      </w:r>
      <w:r>
        <w:rPr>
          <w:spacing w:val="-12"/>
        </w:rPr>
        <w:t xml:space="preserve"> </w:t>
      </w:r>
      <w:r>
        <w:t>теме</w:t>
      </w:r>
      <w:r>
        <w:rPr>
          <w:spacing w:val="-9"/>
        </w:rPr>
        <w:t xml:space="preserve"> </w:t>
      </w:r>
      <w:r>
        <w:t>с</w:t>
      </w:r>
      <w:r>
        <w:rPr>
          <w:spacing w:val="-9"/>
        </w:rPr>
        <w:t xml:space="preserve"> </w:t>
      </w:r>
      <w:r>
        <w:t>использованием</w:t>
      </w:r>
      <w:r>
        <w:rPr>
          <w:spacing w:val="-11"/>
        </w:rPr>
        <w:t xml:space="preserve"> </w:t>
      </w:r>
      <w:r>
        <w:t>прочитанных</w:t>
      </w:r>
      <w:r>
        <w:rPr>
          <w:spacing w:val="-13"/>
        </w:rPr>
        <w:t xml:space="preserve"> </w:t>
      </w:r>
      <w:r>
        <w:t>произведений,</w:t>
      </w:r>
      <w:r>
        <w:rPr>
          <w:spacing w:val="-6"/>
        </w:rPr>
        <w:t xml:space="preserve"> </w:t>
      </w:r>
      <w:r>
        <w:t xml:space="preserve">аннотаций, </w:t>
      </w:r>
      <w:r>
        <w:rPr>
          <w:spacing w:val="-2"/>
        </w:rPr>
        <w:t>отзывов;</w:t>
      </w:r>
    </w:p>
    <w:p w:rsidR="00B214FC" w:rsidRDefault="004D274D">
      <w:pPr>
        <w:pStyle w:val="a3"/>
        <w:spacing w:before="14" w:line="271" w:lineRule="auto"/>
        <w:ind w:right="264"/>
      </w:pPr>
      <w:r>
        <w:t>владеть умениями интерпретации и оценки текстуально изученных произведений фольклора, древнерусской,</w:t>
      </w:r>
      <w:r>
        <w:rPr>
          <w:spacing w:val="-11"/>
        </w:rPr>
        <w:t xml:space="preserve"> </w:t>
      </w:r>
      <w:r>
        <w:t>русской</w:t>
      </w:r>
      <w:r>
        <w:rPr>
          <w:spacing w:val="-12"/>
        </w:rPr>
        <w:t xml:space="preserve"> </w:t>
      </w:r>
      <w:r>
        <w:t>и</w:t>
      </w:r>
      <w:r>
        <w:rPr>
          <w:spacing w:val="-12"/>
        </w:rPr>
        <w:t xml:space="preserve"> </w:t>
      </w:r>
      <w:r>
        <w:t>зарубежной</w:t>
      </w:r>
      <w:r>
        <w:rPr>
          <w:spacing w:val="-12"/>
        </w:rPr>
        <w:t xml:space="preserve"> </w:t>
      </w:r>
      <w:r>
        <w:t>литературы</w:t>
      </w:r>
      <w:r>
        <w:rPr>
          <w:spacing w:val="-11"/>
        </w:rPr>
        <w:t xml:space="preserve"> </w:t>
      </w:r>
      <w:r>
        <w:t>и</w:t>
      </w:r>
      <w:r>
        <w:rPr>
          <w:spacing w:val="-12"/>
        </w:rPr>
        <w:t xml:space="preserve"> </w:t>
      </w:r>
      <w:r>
        <w:t>современных</w:t>
      </w:r>
      <w:r>
        <w:rPr>
          <w:spacing w:val="-15"/>
        </w:rPr>
        <w:t xml:space="preserve"> </w:t>
      </w:r>
      <w:r>
        <w:t>авторов</w:t>
      </w:r>
      <w:r>
        <w:rPr>
          <w:spacing w:val="-15"/>
        </w:rPr>
        <w:t xml:space="preserve"> </w:t>
      </w:r>
      <w:r>
        <w:t>с</w:t>
      </w:r>
      <w:r>
        <w:rPr>
          <w:spacing w:val="-13"/>
        </w:rPr>
        <w:t xml:space="preserve"> </w:t>
      </w:r>
      <w:r>
        <w:t>использованием</w:t>
      </w:r>
      <w:r>
        <w:rPr>
          <w:spacing w:val="-15"/>
        </w:rPr>
        <w:t xml:space="preserve"> </w:t>
      </w:r>
      <w:r>
        <w:t>методов смыслового чтения и эстетического анализа;</w:t>
      </w:r>
    </w:p>
    <w:p w:rsidR="00B214FC" w:rsidRDefault="004D274D">
      <w:pPr>
        <w:pStyle w:val="a3"/>
        <w:spacing w:before="6" w:line="271" w:lineRule="auto"/>
        <w:ind w:right="262"/>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214FC" w:rsidRDefault="004D274D">
      <w:pPr>
        <w:pStyle w:val="a3"/>
        <w:spacing w:line="271" w:lineRule="auto"/>
        <w:ind w:right="273"/>
      </w:pPr>
      <w:r>
        <w:rPr>
          <w:spacing w:val="-2"/>
        </w:rPr>
        <w:t>планировать</w:t>
      </w:r>
      <w:r>
        <w:rPr>
          <w:spacing w:val="-7"/>
        </w:rPr>
        <w:t xml:space="preserve"> </w:t>
      </w:r>
      <w:r>
        <w:rPr>
          <w:spacing w:val="-2"/>
        </w:rPr>
        <w:t>собственное</w:t>
      </w:r>
      <w:r>
        <w:rPr>
          <w:spacing w:val="-4"/>
        </w:rPr>
        <w:t xml:space="preserve"> </w:t>
      </w:r>
      <w:r>
        <w:rPr>
          <w:spacing w:val="-2"/>
        </w:rPr>
        <w:t>чтение,</w:t>
      </w:r>
      <w:r>
        <w:rPr>
          <w:spacing w:val="-6"/>
        </w:rPr>
        <w:t xml:space="preserve"> </w:t>
      </w:r>
      <w:r>
        <w:rPr>
          <w:spacing w:val="-2"/>
        </w:rPr>
        <w:t>обогащать</w:t>
      </w:r>
      <w:r>
        <w:rPr>
          <w:spacing w:val="-3"/>
        </w:rPr>
        <w:t xml:space="preserve"> </w:t>
      </w:r>
      <w:r>
        <w:rPr>
          <w:spacing w:val="-2"/>
        </w:rPr>
        <w:t>свой</w:t>
      </w:r>
      <w:r>
        <w:rPr>
          <w:spacing w:val="-3"/>
        </w:rPr>
        <w:t xml:space="preserve"> </w:t>
      </w:r>
      <w:r>
        <w:rPr>
          <w:spacing w:val="-2"/>
        </w:rPr>
        <w:t>круг чтения</w:t>
      </w:r>
      <w:r>
        <w:rPr>
          <w:spacing w:val="-3"/>
        </w:rPr>
        <w:t xml:space="preserve"> </w:t>
      </w:r>
      <w:r>
        <w:rPr>
          <w:spacing w:val="-2"/>
        </w:rPr>
        <w:t>по</w:t>
      </w:r>
      <w:r>
        <w:rPr>
          <w:spacing w:val="-3"/>
        </w:rPr>
        <w:t xml:space="preserve"> </w:t>
      </w:r>
      <w:r>
        <w:rPr>
          <w:spacing w:val="-2"/>
        </w:rPr>
        <w:t>рекомендациям</w:t>
      </w:r>
      <w:r>
        <w:rPr>
          <w:spacing w:val="-7"/>
        </w:rPr>
        <w:t xml:space="preserve"> </w:t>
      </w:r>
      <w:r>
        <w:rPr>
          <w:spacing w:val="-2"/>
        </w:rPr>
        <w:t>учителя, в</w:t>
      </w:r>
      <w:r>
        <w:rPr>
          <w:spacing w:val="-6"/>
        </w:rPr>
        <w:t xml:space="preserve"> </w:t>
      </w:r>
      <w:r>
        <w:rPr>
          <w:spacing w:val="-2"/>
        </w:rPr>
        <w:t>том</w:t>
      </w:r>
      <w:r>
        <w:rPr>
          <w:spacing w:val="-12"/>
        </w:rPr>
        <w:t xml:space="preserve"> </w:t>
      </w:r>
      <w:r>
        <w:rPr>
          <w:spacing w:val="-2"/>
        </w:rPr>
        <w:t xml:space="preserve">числе </w:t>
      </w:r>
      <w:r>
        <w:t>за счёт произведений современной литературы для детей и подростков;</w:t>
      </w:r>
    </w:p>
    <w:p w:rsidR="00B214FC" w:rsidRDefault="004D274D">
      <w:pPr>
        <w:pStyle w:val="a3"/>
        <w:spacing w:before="5" w:line="271" w:lineRule="auto"/>
        <w:ind w:right="268"/>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214FC" w:rsidRDefault="004D274D">
      <w:pPr>
        <w:pStyle w:val="a3"/>
        <w:spacing w:line="271" w:lineRule="auto"/>
        <w:ind w:right="261"/>
      </w:pPr>
      <w: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B214FC" w:rsidRDefault="004D274D">
      <w:pPr>
        <w:pStyle w:val="a3"/>
        <w:spacing w:before="6" w:line="273" w:lineRule="auto"/>
        <w:ind w:right="255"/>
      </w:pPr>
      <w:r>
        <w:t>Предметные</w:t>
      </w:r>
      <w:r>
        <w:rPr>
          <w:spacing w:val="-1"/>
        </w:rPr>
        <w:t xml:space="preserve"> </w:t>
      </w:r>
      <w:r>
        <w:t>результаты изучения литературы.</w:t>
      </w:r>
      <w:r>
        <w:rPr>
          <w:spacing w:val="-3"/>
        </w:rPr>
        <w:t xml:space="preserve"> </w:t>
      </w:r>
      <w:r>
        <w:t>К</w:t>
      </w:r>
      <w:r>
        <w:rPr>
          <w:spacing w:val="-2"/>
        </w:rPr>
        <w:t xml:space="preserve"> </w:t>
      </w:r>
      <w:r>
        <w:t>концу</w:t>
      </w:r>
      <w:r>
        <w:rPr>
          <w:spacing w:val="-10"/>
        </w:rPr>
        <w:t xml:space="preserve"> </w:t>
      </w:r>
      <w:r>
        <w:t>обучения в 7</w:t>
      </w:r>
      <w:r>
        <w:rPr>
          <w:spacing w:val="-5"/>
        </w:rPr>
        <w:t xml:space="preserve"> </w:t>
      </w:r>
      <w:r>
        <w:t>классе</w:t>
      </w:r>
      <w:r>
        <w:rPr>
          <w:spacing w:val="-1"/>
        </w:rPr>
        <w:t xml:space="preserve"> </w:t>
      </w:r>
      <w:r>
        <w:t xml:space="preserve">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w:t>
      </w:r>
      <w:r>
        <w:rPr>
          <w:spacing w:val="-2"/>
        </w:rPr>
        <w:t>Федерации;</w:t>
      </w:r>
    </w:p>
    <w:p w:rsidR="00B214FC" w:rsidRDefault="004D274D">
      <w:pPr>
        <w:pStyle w:val="a3"/>
        <w:spacing w:before="5" w:line="271" w:lineRule="auto"/>
        <w:ind w:right="275"/>
      </w:pPr>
      <w:r>
        <w:t>понимать</w:t>
      </w:r>
      <w:r>
        <w:rPr>
          <w:spacing w:val="-15"/>
        </w:rPr>
        <w:t xml:space="preserve"> </w:t>
      </w:r>
      <w:r>
        <w:t>специфику</w:t>
      </w:r>
      <w:r>
        <w:rPr>
          <w:spacing w:val="-15"/>
        </w:rPr>
        <w:t xml:space="preserve"> </w:t>
      </w:r>
      <w:r>
        <w:t>литературы</w:t>
      </w:r>
      <w:r>
        <w:rPr>
          <w:spacing w:val="-11"/>
        </w:rPr>
        <w:t xml:space="preserve"> </w:t>
      </w:r>
      <w:r>
        <w:t>как</w:t>
      </w:r>
      <w:r>
        <w:rPr>
          <w:spacing w:val="-13"/>
        </w:rPr>
        <w:t xml:space="preserve"> </w:t>
      </w:r>
      <w:r>
        <w:t>вида</w:t>
      </w:r>
      <w:r>
        <w:rPr>
          <w:spacing w:val="-13"/>
        </w:rPr>
        <w:t xml:space="preserve"> </w:t>
      </w:r>
      <w:r>
        <w:t>словесного</w:t>
      </w:r>
      <w:r>
        <w:rPr>
          <w:spacing w:val="-12"/>
        </w:rPr>
        <w:t xml:space="preserve"> </w:t>
      </w:r>
      <w:r>
        <w:t>искусства,</w:t>
      </w:r>
      <w:r>
        <w:rPr>
          <w:spacing w:val="-10"/>
        </w:rPr>
        <w:t xml:space="preserve"> </w:t>
      </w:r>
      <w:r>
        <w:t>выявлять</w:t>
      </w:r>
      <w:r>
        <w:rPr>
          <w:spacing w:val="-15"/>
        </w:rPr>
        <w:t xml:space="preserve"> </w:t>
      </w:r>
      <w:r>
        <w:t>отличия</w:t>
      </w:r>
      <w:r>
        <w:rPr>
          <w:spacing w:val="-12"/>
        </w:rPr>
        <w:t xml:space="preserve"> </w:t>
      </w:r>
      <w:r>
        <w:t>художественного текста от текста научного, делового, публицистического;</w:t>
      </w:r>
    </w:p>
    <w:p w:rsidR="00B214FC" w:rsidRDefault="004D274D">
      <w:pPr>
        <w:pStyle w:val="a3"/>
        <w:spacing w:before="9" w:line="271" w:lineRule="auto"/>
        <w:ind w:right="268"/>
      </w:pPr>
      <w:r>
        <w:t>проводить смысловой и эстетический анализ произведений фольклора и художественной литературы,</w:t>
      </w:r>
      <w:r>
        <w:rPr>
          <w:spacing w:val="36"/>
        </w:rPr>
        <w:t xml:space="preserve"> </w:t>
      </w:r>
      <w:r>
        <w:t>воспринимать,</w:t>
      </w:r>
      <w:r>
        <w:rPr>
          <w:spacing w:val="32"/>
        </w:rPr>
        <w:t xml:space="preserve"> </w:t>
      </w:r>
      <w:r>
        <w:t>анализировать,</w:t>
      </w:r>
      <w:r>
        <w:rPr>
          <w:spacing w:val="32"/>
        </w:rPr>
        <w:t xml:space="preserve"> </w:t>
      </w:r>
      <w:r>
        <w:t>интерпретировать</w:t>
      </w:r>
      <w:r>
        <w:rPr>
          <w:spacing w:val="31"/>
        </w:rPr>
        <w:t xml:space="preserve"> </w:t>
      </w:r>
      <w:r>
        <w:t>и</w:t>
      </w:r>
      <w:r>
        <w:rPr>
          <w:spacing w:val="30"/>
        </w:rPr>
        <w:t xml:space="preserve"> </w:t>
      </w:r>
      <w:r>
        <w:t>оценивать</w:t>
      </w:r>
      <w:r>
        <w:rPr>
          <w:spacing w:val="35"/>
        </w:rPr>
        <w:t xml:space="preserve"> </w:t>
      </w:r>
      <w:r>
        <w:t>прочитанное</w:t>
      </w:r>
      <w:r>
        <w:rPr>
          <w:spacing w:val="28"/>
        </w:rPr>
        <w:t xml:space="preserve"> </w:t>
      </w:r>
      <w:r>
        <w:t>(с</w:t>
      </w:r>
      <w:r>
        <w:rPr>
          <w:spacing w:val="33"/>
        </w:rPr>
        <w:t xml:space="preserve"> </w:t>
      </w:r>
      <w:r>
        <w:t>учётом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6"/>
      </w:pPr>
      <w:r>
        <w:lastRenderedPageBreak/>
        <w:t>литературного развития обучающихся), понимать, что в литературных произведениях отражена художественная картина мира:</w:t>
      </w:r>
    </w:p>
    <w:p w:rsidR="00B214FC" w:rsidRDefault="004D274D">
      <w:pPr>
        <w:pStyle w:val="a3"/>
        <w:spacing w:line="271" w:lineRule="auto"/>
        <w:ind w:right="255"/>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w:t>
      </w:r>
      <w:r>
        <w:rPr>
          <w:spacing w:val="-3"/>
        </w:rPr>
        <w:t xml:space="preserve"> </w:t>
      </w:r>
      <w:r>
        <w:t>средства, характерные для</w:t>
      </w:r>
      <w:r>
        <w:rPr>
          <w:spacing w:val="-2"/>
        </w:rPr>
        <w:t xml:space="preserve"> </w:t>
      </w:r>
      <w:r>
        <w:t>творческой</w:t>
      </w:r>
      <w:r>
        <w:rPr>
          <w:spacing w:val="-1"/>
        </w:rPr>
        <w:t xml:space="preserve"> </w:t>
      </w:r>
      <w:r>
        <w:t>манеры писателя,</w:t>
      </w:r>
      <w:r>
        <w:rPr>
          <w:spacing w:val="-5"/>
        </w:rPr>
        <w:t xml:space="preserve"> </w:t>
      </w:r>
      <w:r>
        <w:t>определять их художественные функции; понимать сущность и элементарные смысловые функции теоретико- 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w:t>
      </w:r>
      <w:r>
        <w:rPr>
          <w:spacing w:val="-1"/>
        </w:rPr>
        <w:t xml:space="preserve"> </w:t>
      </w:r>
      <w:r>
        <w:t xml:space="preserve">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выделять в произведениях элементы художественной формы и обнаруживать связи между ними; 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w:t>
      </w:r>
      <w:r>
        <w:rPr>
          <w:spacing w:val="-2"/>
        </w:rPr>
        <w:t>кино);</w:t>
      </w:r>
    </w:p>
    <w:p w:rsidR="00B214FC" w:rsidRDefault="004D274D">
      <w:pPr>
        <w:pStyle w:val="a3"/>
        <w:spacing w:before="2" w:line="271" w:lineRule="auto"/>
        <w:ind w:right="272"/>
      </w:pPr>
      <w:r>
        <w:t>выразительно читать</w:t>
      </w:r>
      <w:r>
        <w:rPr>
          <w:spacing w:val="-2"/>
        </w:rPr>
        <w:t xml:space="preserve"> </w:t>
      </w:r>
      <w:r>
        <w:t>стихи и</w:t>
      </w:r>
      <w:r>
        <w:rPr>
          <w:spacing w:val="-7"/>
        </w:rPr>
        <w:t xml:space="preserve"> </w:t>
      </w:r>
      <w:r>
        <w:t>прозу, в</w:t>
      </w:r>
      <w:r>
        <w:rPr>
          <w:spacing w:val="-1"/>
        </w:rPr>
        <w:t xml:space="preserve"> </w:t>
      </w:r>
      <w:r>
        <w:t>том</w:t>
      </w:r>
      <w:r>
        <w:rPr>
          <w:spacing w:val="-2"/>
        </w:rPr>
        <w:t xml:space="preserve"> </w:t>
      </w:r>
      <w:r>
        <w:t>числе наизусть (не</w:t>
      </w:r>
      <w:r>
        <w:rPr>
          <w:spacing w:val="-4"/>
        </w:rPr>
        <w:t xml:space="preserve"> </w:t>
      </w:r>
      <w:r>
        <w:t>менее</w:t>
      </w:r>
      <w:r>
        <w:rPr>
          <w:spacing w:val="-4"/>
        </w:rPr>
        <w:t xml:space="preserve"> </w:t>
      </w:r>
      <w:r>
        <w:t>9</w:t>
      </w:r>
      <w:r>
        <w:rPr>
          <w:spacing w:val="-3"/>
        </w:rPr>
        <w:t xml:space="preserve"> </w:t>
      </w:r>
      <w:r>
        <w:t>поэтических</w:t>
      </w:r>
      <w:r>
        <w:rPr>
          <w:spacing w:val="-3"/>
        </w:rPr>
        <w:t xml:space="preserve"> </w:t>
      </w:r>
      <w:r>
        <w:t>произведений,</w:t>
      </w:r>
      <w:r>
        <w:rPr>
          <w:spacing w:val="-1"/>
        </w:rPr>
        <w:t xml:space="preserve"> </w:t>
      </w:r>
      <w:r>
        <w:t>не выученных</w:t>
      </w:r>
      <w:r>
        <w:rPr>
          <w:spacing w:val="-2"/>
        </w:rPr>
        <w:t xml:space="preserve"> </w:t>
      </w:r>
      <w:r>
        <w:t>ранее),</w:t>
      </w:r>
      <w:r>
        <w:rPr>
          <w:spacing w:val="-1"/>
        </w:rPr>
        <w:t xml:space="preserve"> </w:t>
      </w:r>
      <w:r>
        <w:t>передавая личное</w:t>
      </w:r>
      <w:r>
        <w:rPr>
          <w:spacing w:val="-8"/>
        </w:rPr>
        <w:t xml:space="preserve"> </w:t>
      </w:r>
      <w:r>
        <w:t>отношение к</w:t>
      </w:r>
      <w:r>
        <w:rPr>
          <w:spacing w:val="-4"/>
        </w:rPr>
        <w:t xml:space="preserve"> </w:t>
      </w:r>
      <w:r>
        <w:t>произведению</w:t>
      </w:r>
      <w:r>
        <w:rPr>
          <w:spacing w:val="-4"/>
        </w:rPr>
        <w:t xml:space="preserve"> </w:t>
      </w:r>
      <w:r>
        <w:t>(с</w:t>
      </w:r>
      <w:r>
        <w:rPr>
          <w:spacing w:val="-3"/>
        </w:rPr>
        <w:t xml:space="preserve"> </w:t>
      </w:r>
      <w:r>
        <w:t>учётом</w:t>
      </w:r>
      <w:r>
        <w:rPr>
          <w:spacing w:val="-1"/>
        </w:rPr>
        <w:t xml:space="preserve"> </w:t>
      </w:r>
      <w:r>
        <w:t>литературного развития, индивидуальных особенностей обучающихся);</w:t>
      </w:r>
    </w:p>
    <w:p w:rsidR="00B214FC" w:rsidRDefault="004D274D">
      <w:pPr>
        <w:pStyle w:val="a3"/>
        <w:spacing w:line="271" w:lineRule="auto"/>
        <w:ind w:right="265"/>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rsidR="00B214FC" w:rsidRDefault="004D274D">
      <w:pPr>
        <w:pStyle w:val="a3"/>
        <w:spacing w:before="5" w:line="271" w:lineRule="auto"/>
        <w:ind w:right="272"/>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214FC" w:rsidRDefault="004D274D">
      <w:pPr>
        <w:pStyle w:val="a3"/>
        <w:spacing w:before="11" w:line="271" w:lineRule="auto"/>
        <w:ind w:right="263"/>
      </w:pPr>
      <w: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w:t>
      </w:r>
      <w:r>
        <w:rPr>
          <w:spacing w:val="-7"/>
        </w:rPr>
        <w:t xml:space="preserve"> </w:t>
      </w:r>
      <w:r>
        <w:t>доклада,</w:t>
      </w:r>
      <w:r>
        <w:rPr>
          <w:spacing w:val="-7"/>
        </w:rPr>
        <w:t xml:space="preserve"> </w:t>
      </w:r>
      <w:r>
        <w:t>конспекта,</w:t>
      </w:r>
      <w:r>
        <w:rPr>
          <w:spacing w:val="-7"/>
        </w:rPr>
        <w:t xml:space="preserve"> </w:t>
      </w:r>
      <w:r>
        <w:t>аннотации,</w:t>
      </w:r>
      <w:r>
        <w:rPr>
          <w:spacing w:val="-10"/>
        </w:rPr>
        <w:t xml:space="preserve"> </w:t>
      </w:r>
      <w:r>
        <w:t>эссе,</w:t>
      </w:r>
      <w:r>
        <w:rPr>
          <w:spacing w:val="-7"/>
        </w:rPr>
        <w:t xml:space="preserve"> </w:t>
      </w:r>
      <w:r>
        <w:t>литературно-</w:t>
      </w:r>
      <w:r>
        <w:rPr>
          <w:spacing w:val="-7"/>
        </w:rPr>
        <w:t xml:space="preserve"> </w:t>
      </w:r>
      <w:r>
        <w:t>творческой</w:t>
      </w:r>
      <w:r>
        <w:rPr>
          <w:spacing w:val="-7"/>
        </w:rPr>
        <w:t xml:space="preserve"> </w:t>
      </w:r>
      <w:r>
        <w:t>работы</w:t>
      </w:r>
      <w:r>
        <w:rPr>
          <w:spacing w:val="-10"/>
        </w:rPr>
        <w:t xml:space="preserve"> </w:t>
      </w:r>
      <w:r>
        <w:t>на</w:t>
      </w:r>
      <w:r>
        <w:rPr>
          <w:spacing w:val="-9"/>
        </w:rPr>
        <w:t xml:space="preserve"> </w:t>
      </w:r>
      <w:r>
        <w:t>самостоятельно</w:t>
      </w:r>
      <w:r>
        <w:rPr>
          <w:spacing w:val="-8"/>
        </w:rPr>
        <w:t xml:space="preserve"> </w:t>
      </w:r>
      <w:r>
        <w:t>или под руководством учителя выбранную литературную или публицистическую тему;</w:t>
      </w:r>
    </w:p>
    <w:p w:rsidR="00B214FC" w:rsidRDefault="004D274D">
      <w:pPr>
        <w:pStyle w:val="a3"/>
        <w:spacing w:before="6" w:line="271" w:lineRule="auto"/>
        <w:ind w:right="268"/>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w:t>
      </w:r>
      <w:r>
        <w:rPr>
          <w:spacing w:val="-2"/>
        </w:rPr>
        <w:t>впечатлений;</w:t>
      </w:r>
    </w:p>
    <w:p w:rsidR="00B214FC" w:rsidRDefault="004D274D">
      <w:pPr>
        <w:pStyle w:val="a3"/>
        <w:spacing w:line="271" w:lineRule="auto"/>
        <w:ind w:right="274"/>
      </w:pPr>
      <w:r>
        <w:t>планировать</w:t>
      </w:r>
      <w:r>
        <w:rPr>
          <w:spacing w:val="-3"/>
        </w:rPr>
        <w:t xml:space="preserve"> </w:t>
      </w:r>
      <w:r>
        <w:t>своё чтение,</w:t>
      </w:r>
      <w:r>
        <w:rPr>
          <w:spacing w:val="-2"/>
        </w:rPr>
        <w:t xml:space="preserve"> </w:t>
      </w:r>
      <w:r>
        <w:t>обогащать свой круг чтения по рекомендациям учителя и</w:t>
      </w:r>
      <w:r>
        <w:rPr>
          <w:spacing w:val="-3"/>
        </w:rPr>
        <w:t xml:space="preserve"> </w:t>
      </w:r>
      <w:r>
        <w:t>обучающихся, в том числе за счёт произведений современной литературы для детей и подростков;</w:t>
      </w:r>
    </w:p>
    <w:p w:rsidR="00B214FC" w:rsidRDefault="004D274D">
      <w:pPr>
        <w:pStyle w:val="a3"/>
        <w:spacing w:before="6" w:line="271" w:lineRule="auto"/>
        <w:ind w:right="259"/>
      </w:pPr>
      <w:r>
        <w:t>участвовать</w:t>
      </w:r>
      <w:r>
        <w:rPr>
          <w:spacing w:val="-11"/>
        </w:rPr>
        <w:t xml:space="preserve"> </w:t>
      </w:r>
      <w:r>
        <w:t>в</w:t>
      </w:r>
      <w:r>
        <w:rPr>
          <w:spacing w:val="-5"/>
        </w:rPr>
        <w:t xml:space="preserve"> </w:t>
      </w:r>
      <w:r>
        <w:t>коллективной</w:t>
      </w:r>
      <w:r>
        <w:rPr>
          <w:spacing w:val="-11"/>
        </w:rPr>
        <w:t xml:space="preserve"> </w:t>
      </w:r>
      <w:r>
        <w:t>и</w:t>
      </w:r>
      <w:r>
        <w:rPr>
          <w:spacing w:val="-11"/>
        </w:rPr>
        <w:t xml:space="preserve"> </w:t>
      </w:r>
      <w:r>
        <w:t>индивидуальной</w:t>
      </w:r>
      <w:r>
        <w:rPr>
          <w:spacing w:val="-11"/>
        </w:rPr>
        <w:t xml:space="preserve"> </w:t>
      </w:r>
      <w:r>
        <w:t>учебно-исследовательской</w:t>
      </w:r>
      <w:r>
        <w:rPr>
          <w:spacing w:val="-11"/>
        </w:rPr>
        <w:t xml:space="preserve"> </w:t>
      </w:r>
      <w:r>
        <w:t>и</w:t>
      </w:r>
      <w:r>
        <w:rPr>
          <w:spacing w:val="-11"/>
        </w:rPr>
        <w:t xml:space="preserve"> </w:t>
      </w:r>
      <w:r>
        <w:t>проектной</w:t>
      </w:r>
      <w:r>
        <w:rPr>
          <w:spacing w:val="-11"/>
        </w:rPr>
        <w:t xml:space="preserve"> </w:t>
      </w:r>
      <w:r>
        <w:t>деятельности и публично представлять полученные результаты;</w:t>
      </w:r>
    </w:p>
    <w:p w:rsidR="00B214FC" w:rsidRDefault="004D274D">
      <w:pPr>
        <w:pStyle w:val="a3"/>
        <w:spacing w:line="271" w:lineRule="auto"/>
        <w:ind w:right="265"/>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B214FC" w:rsidRDefault="004D274D">
      <w:pPr>
        <w:pStyle w:val="a3"/>
        <w:spacing w:before="6" w:line="276" w:lineRule="auto"/>
        <w:ind w:right="269"/>
      </w:pPr>
      <w:r>
        <w:t>Предметные</w:t>
      </w:r>
      <w:r>
        <w:rPr>
          <w:spacing w:val="-2"/>
        </w:rPr>
        <w:t xml:space="preserve"> </w:t>
      </w:r>
      <w:r>
        <w:t>результаты изучения</w:t>
      </w:r>
      <w:r>
        <w:rPr>
          <w:spacing w:val="-2"/>
        </w:rPr>
        <w:t xml:space="preserve"> </w:t>
      </w:r>
      <w:r>
        <w:t>литературы.</w:t>
      </w:r>
      <w:r>
        <w:rPr>
          <w:spacing w:val="-4"/>
        </w:rPr>
        <w:t xml:space="preserve"> </w:t>
      </w:r>
      <w:r>
        <w:t>К</w:t>
      </w:r>
      <w:r>
        <w:rPr>
          <w:spacing w:val="-3"/>
        </w:rPr>
        <w:t xml:space="preserve"> </w:t>
      </w:r>
      <w:r>
        <w:t>концу</w:t>
      </w:r>
      <w:r>
        <w:rPr>
          <w:spacing w:val="-11"/>
        </w:rPr>
        <w:t xml:space="preserve"> </w:t>
      </w:r>
      <w:r>
        <w:t>обучения</w:t>
      </w:r>
      <w:r>
        <w:rPr>
          <w:spacing w:val="-2"/>
        </w:rPr>
        <w:t xml:space="preserve"> </w:t>
      </w:r>
      <w:r>
        <w:t>в</w:t>
      </w:r>
      <w:r>
        <w:rPr>
          <w:spacing w:val="-1"/>
        </w:rPr>
        <w:t xml:space="preserve"> </w:t>
      </w:r>
      <w:r>
        <w:t>8</w:t>
      </w:r>
      <w:r>
        <w:rPr>
          <w:spacing w:val="-6"/>
        </w:rPr>
        <w:t xml:space="preserve"> </w:t>
      </w:r>
      <w:r>
        <w:t>классе</w:t>
      </w:r>
      <w:r>
        <w:rPr>
          <w:spacing w:val="-2"/>
        </w:rPr>
        <w:t xml:space="preserve"> </w:t>
      </w:r>
      <w:r>
        <w:t>обучающийся</w:t>
      </w:r>
      <w:r>
        <w:rPr>
          <w:spacing w:val="-2"/>
        </w:rPr>
        <w:t xml:space="preserve"> </w:t>
      </w:r>
      <w:r>
        <w:t>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214FC" w:rsidRDefault="004D274D">
      <w:pPr>
        <w:pStyle w:val="a3"/>
        <w:spacing w:before="0" w:line="268" w:lineRule="auto"/>
        <w:ind w:right="275"/>
      </w:pPr>
      <w:r>
        <w:t>понимать</w:t>
      </w:r>
      <w:r>
        <w:rPr>
          <w:spacing w:val="-15"/>
        </w:rPr>
        <w:t xml:space="preserve"> </w:t>
      </w:r>
      <w:r>
        <w:t>специфику</w:t>
      </w:r>
      <w:r>
        <w:rPr>
          <w:spacing w:val="-15"/>
        </w:rPr>
        <w:t xml:space="preserve"> </w:t>
      </w:r>
      <w:r>
        <w:t>литературы</w:t>
      </w:r>
      <w:r>
        <w:rPr>
          <w:spacing w:val="-11"/>
        </w:rPr>
        <w:t xml:space="preserve"> </w:t>
      </w:r>
      <w:r>
        <w:t>как</w:t>
      </w:r>
      <w:r>
        <w:rPr>
          <w:spacing w:val="-13"/>
        </w:rPr>
        <w:t xml:space="preserve"> </w:t>
      </w:r>
      <w:r>
        <w:t>вида</w:t>
      </w:r>
      <w:r>
        <w:rPr>
          <w:spacing w:val="-13"/>
        </w:rPr>
        <w:t xml:space="preserve"> </w:t>
      </w:r>
      <w:r>
        <w:t>словесного</w:t>
      </w:r>
      <w:r>
        <w:rPr>
          <w:spacing w:val="-12"/>
        </w:rPr>
        <w:t xml:space="preserve"> </w:t>
      </w:r>
      <w:r>
        <w:t>искусства,</w:t>
      </w:r>
      <w:r>
        <w:rPr>
          <w:spacing w:val="-10"/>
        </w:rPr>
        <w:t xml:space="preserve"> </w:t>
      </w:r>
      <w:r>
        <w:t>выявлять</w:t>
      </w:r>
      <w:r>
        <w:rPr>
          <w:spacing w:val="-15"/>
        </w:rPr>
        <w:t xml:space="preserve"> </w:t>
      </w:r>
      <w:r>
        <w:t>отличия</w:t>
      </w:r>
      <w:r>
        <w:rPr>
          <w:spacing w:val="-12"/>
        </w:rPr>
        <w:t xml:space="preserve"> </w:t>
      </w:r>
      <w:r>
        <w:t>художественного текста от текста научного, делового, публицистического;</w:t>
      </w:r>
    </w:p>
    <w:p w:rsidR="00B214FC" w:rsidRDefault="004D274D">
      <w:pPr>
        <w:pStyle w:val="a3"/>
        <w:spacing w:before="14" w:line="271" w:lineRule="auto"/>
        <w:ind w:right="266"/>
      </w:pPr>
      <w: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214FC" w:rsidRDefault="004D274D">
      <w:pPr>
        <w:pStyle w:val="a3"/>
        <w:spacing w:before="1"/>
      </w:pPr>
      <w:r>
        <w:t>анализировать</w:t>
      </w:r>
      <w:r>
        <w:rPr>
          <w:spacing w:val="-7"/>
        </w:rPr>
        <w:t xml:space="preserve"> </w:t>
      </w:r>
      <w:r>
        <w:t>произведение</w:t>
      </w:r>
      <w:r>
        <w:rPr>
          <w:spacing w:val="-2"/>
        </w:rPr>
        <w:t xml:space="preserve"> </w:t>
      </w:r>
      <w:r>
        <w:t>в</w:t>
      </w:r>
      <w:r>
        <w:rPr>
          <w:spacing w:val="-4"/>
        </w:rPr>
        <w:t xml:space="preserve"> </w:t>
      </w:r>
      <w:r>
        <w:t>единстве</w:t>
      </w:r>
      <w:r>
        <w:rPr>
          <w:spacing w:val="-3"/>
        </w:rPr>
        <w:t xml:space="preserve"> </w:t>
      </w:r>
      <w:r>
        <w:t>формы</w:t>
      </w:r>
      <w:r>
        <w:rPr>
          <w:spacing w:val="-4"/>
        </w:rPr>
        <w:t xml:space="preserve"> </w:t>
      </w:r>
      <w:r>
        <w:t>и содержания,</w:t>
      </w:r>
      <w:r>
        <w:rPr>
          <w:spacing w:val="-4"/>
        </w:rPr>
        <w:t xml:space="preserve"> </w:t>
      </w:r>
      <w:r>
        <w:t>определять</w:t>
      </w:r>
      <w:r>
        <w:rPr>
          <w:spacing w:val="-6"/>
        </w:rPr>
        <w:t xml:space="preserve"> </w:t>
      </w:r>
      <w:r>
        <w:t>тематику</w:t>
      </w:r>
      <w:r>
        <w:rPr>
          <w:spacing w:val="-10"/>
        </w:rPr>
        <w:t xml:space="preserve"> и</w:t>
      </w:r>
    </w:p>
    <w:p w:rsidR="00B214FC" w:rsidRDefault="004D274D">
      <w:pPr>
        <w:pStyle w:val="a3"/>
        <w:spacing w:before="55" w:line="271" w:lineRule="auto"/>
        <w:ind w:right="255"/>
      </w:pPr>
      <w:r>
        <w:t>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w:t>
      </w:r>
      <w:r>
        <w:rPr>
          <w:spacing w:val="-10"/>
        </w:rPr>
        <w:t xml:space="preserve"> </w:t>
      </w:r>
      <w:r>
        <w:t>оценки</w:t>
      </w:r>
      <w:r>
        <w:rPr>
          <w:spacing w:val="-5"/>
        </w:rPr>
        <w:t xml:space="preserve"> </w:t>
      </w:r>
      <w:r>
        <w:t>героев,</w:t>
      </w:r>
      <w:r>
        <w:rPr>
          <w:spacing w:val="-4"/>
        </w:rPr>
        <w:t xml:space="preserve"> </w:t>
      </w:r>
      <w:r>
        <w:t>событий,</w:t>
      </w:r>
      <w:r>
        <w:rPr>
          <w:spacing w:val="-4"/>
        </w:rPr>
        <w:t xml:space="preserve"> </w:t>
      </w:r>
      <w:r>
        <w:t>характер</w:t>
      </w:r>
      <w:r>
        <w:rPr>
          <w:spacing w:val="-6"/>
        </w:rPr>
        <w:t xml:space="preserve"> </w:t>
      </w:r>
      <w:r>
        <w:t>авторских</w:t>
      </w:r>
      <w:r>
        <w:rPr>
          <w:spacing w:val="-11"/>
        </w:rPr>
        <w:t xml:space="preserve"> </w:t>
      </w:r>
      <w:r>
        <w:t>взаимоотношений</w:t>
      </w:r>
      <w:r>
        <w:rPr>
          <w:spacing w:val="-5"/>
        </w:rPr>
        <w:t xml:space="preserve"> </w:t>
      </w:r>
      <w:r>
        <w:t>с</w:t>
      </w:r>
      <w:r>
        <w:rPr>
          <w:spacing w:val="-7"/>
        </w:rPr>
        <w:t xml:space="preserve"> </w:t>
      </w:r>
      <w:r>
        <w:t>читателем</w:t>
      </w:r>
      <w:r>
        <w:rPr>
          <w:spacing w:val="-4"/>
        </w:rPr>
        <w:t xml:space="preserve"> </w:t>
      </w:r>
      <w:r>
        <w:t>как</w:t>
      </w:r>
      <w:r>
        <w:rPr>
          <w:spacing w:val="-7"/>
        </w:rPr>
        <w:t xml:space="preserve"> </w:t>
      </w:r>
      <w:r>
        <w:t>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 выразительные средства, характерные для творческой манеры и стиля писателя, определять их художественные функции; владеть сущностью и</w:t>
      </w:r>
      <w:r>
        <w:rPr>
          <w:spacing w:val="-15"/>
        </w:rPr>
        <w:t xml:space="preserve"> </w:t>
      </w:r>
      <w:r>
        <w:t>пониманием</w:t>
      </w:r>
      <w:r>
        <w:rPr>
          <w:spacing w:val="-15"/>
        </w:rPr>
        <w:t xml:space="preserve"> </w:t>
      </w:r>
      <w:r>
        <w:t>смысловых</w:t>
      </w:r>
      <w:r>
        <w:rPr>
          <w:spacing w:val="-15"/>
        </w:rPr>
        <w:t xml:space="preserve"> </w:t>
      </w:r>
      <w:r>
        <w:t>функций</w:t>
      </w:r>
      <w:r>
        <w:rPr>
          <w:spacing w:val="-15"/>
        </w:rPr>
        <w:t xml:space="preserve"> </w:t>
      </w:r>
      <w:r>
        <w:t>теоретико-литературных</w:t>
      </w:r>
      <w:r>
        <w:rPr>
          <w:spacing w:val="-15"/>
        </w:rPr>
        <w:t xml:space="preserve"> </w:t>
      </w:r>
      <w:r>
        <w:t>понятий</w:t>
      </w:r>
      <w:r>
        <w:rPr>
          <w:spacing w:val="-15"/>
        </w:rPr>
        <w:t xml:space="preserve"> </w:t>
      </w:r>
      <w:r>
        <w:t>и</w:t>
      </w:r>
      <w:r>
        <w:rPr>
          <w:spacing w:val="-15"/>
        </w:rPr>
        <w:t xml:space="preserve"> </w:t>
      </w:r>
      <w:r>
        <w:t>самостоятельно</w:t>
      </w:r>
      <w:r>
        <w:rPr>
          <w:spacing w:val="-15"/>
        </w:rPr>
        <w:t xml:space="preserve"> </w:t>
      </w:r>
      <w:r>
        <w:t>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w:t>
      </w:r>
      <w:r>
        <w:rPr>
          <w:spacing w:val="-5"/>
        </w:rPr>
        <w:t xml:space="preserve"> </w:t>
      </w:r>
      <w:r>
        <w:t>образ, факт, вымысел;</w:t>
      </w:r>
      <w:r>
        <w:rPr>
          <w:spacing w:val="-1"/>
        </w:rPr>
        <w:t xml:space="preserve"> </w:t>
      </w:r>
      <w:r>
        <w:t>роды</w:t>
      </w:r>
      <w:r>
        <w:rPr>
          <w:spacing w:val="-4"/>
        </w:rPr>
        <w:t xml:space="preserve"> </w:t>
      </w:r>
      <w:r>
        <w:t>(лирика, эпос, драма), жанры (рассказ, повесть,</w:t>
      </w:r>
      <w:r>
        <w:rPr>
          <w:spacing w:val="-4"/>
        </w:rPr>
        <w:t xml:space="preserve"> </w:t>
      </w:r>
      <w:r>
        <w:t>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w:t>
      </w:r>
      <w:r>
        <w:rPr>
          <w:spacing w:val="-13"/>
        </w:rPr>
        <w:t xml:space="preserve"> </w:t>
      </w:r>
      <w:r>
        <w:t>и</w:t>
      </w:r>
      <w:r>
        <w:rPr>
          <w:spacing w:val="-15"/>
        </w:rPr>
        <w:t xml:space="preserve"> </w:t>
      </w:r>
      <w:r>
        <w:t>другие),</w:t>
      </w:r>
      <w:r>
        <w:rPr>
          <w:spacing w:val="-11"/>
        </w:rPr>
        <w:t xml:space="preserve"> </w:t>
      </w:r>
      <w:r>
        <w:t>сюжет,</w:t>
      </w:r>
      <w:r>
        <w:rPr>
          <w:spacing w:val="-11"/>
        </w:rPr>
        <w:t xml:space="preserve"> </w:t>
      </w:r>
      <w:r>
        <w:t>композиция,</w:t>
      </w:r>
      <w:r>
        <w:rPr>
          <w:spacing w:val="-11"/>
        </w:rPr>
        <w:t xml:space="preserve"> </w:t>
      </w:r>
      <w:r>
        <w:t>эпиграф,</w:t>
      </w:r>
      <w:r>
        <w:rPr>
          <w:spacing w:val="-11"/>
        </w:rPr>
        <w:t xml:space="preserve"> </w:t>
      </w:r>
      <w:r>
        <w:t>стадии</w:t>
      </w:r>
      <w:r>
        <w:rPr>
          <w:spacing w:val="-15"/>
        </w:rPr>
        <w:t xml:space="preserve"> </w:t>
      </w:r>
      <w:r>
        <w:t>развития</w:t>
      </w:r>
      <w:r>
        <w:rPr>
          <w:spacing w:val="-13"/>
        </w:rPr>
        <w:t xml:space="preserve"> </w:t>
      </w:r>
      <w:r>
        <w:t>действия</w:t>
      </w:r>
      <w:r>
        <w:rPr>
          <w:spacing w:val="-15"/>
        </w:rPr>
        <w:t xml:space="preserve"> </w:t>
      </w:r>
      <w:r>
        <w:t>(экспозиция,</w:t>
      </w:r>
      <w:r>
        <w:rPr>
          <w:spacing w:val="-15"/>
        </w:rPr>
        <w:t xml:space="preserve"> </w:t>
      </w:r>
      <w:r>
        <w:t>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w:t>
      </w:r>
      <w:r>
        <w:rPr>
          <w:spacing w:val="-2"/>
        </w:rPr>
        <w:t xml:space="preserve"> </w:t>
      </w:r>
      <w:r>
        <w:t>деталь, символ;</w:t>
      </w:r>
      <w:r>
        <w:rPr>
          <w:spacing w:val="-2"/>
        </w:rPr>
        <w:t xml:space="preserve"> </w:t>
      </w:r>
      <w:r>
        <w:t>юмор, ирония, сатира, сарказм,</w:t>
      </w:r>
      <w:r>
        <w:rPr>
          <w:spacing w:val="-4"/>
        </w:rPr>
        <w:t xml:space="preserve"> </w:t>
      </w:r>
      <w:r>
        <w:t>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рассматривать отдельные изученные произведения в рамках историко- литературного</w:t>
      </w:r>
      <w:r>
        <w:rPr>
          <w:spacing w:val="40"/>
        </w:rPr>
        <w:t xml:space="preserve"> </w:t>
      </w:r>
      <w:r>
        <w:t>процесса</w:t>
      </w:r>
      <w:r>
        <w:rPr>
          <w:spacing w:val="40"/>
        </w:rPr>
        <w:t xml:space="preserve"> </w:t>
      </w:r>
      <w:r>
        <w:t>(определять</w:t>
      </w:r>
      <w:r>
        <w:rPr>
          <w:spacing w:val="40"/>
        </w:rPr>
        <w:t xml:space="preserve"> </w:t>
      </w:r>
      <w:r>
        <w:t>и</w:t>
      </w:r>
      <w:r>
        <w:rPr>
          <w:spacing w:val="40"/>
        </w:rPr>
        <w:t xml:space="preserve"> </w:t>
      </w:r>
      <w:r>
        <w:t>учитывать</w:t>
      </w:r>
      <w:r>
        <w:rPr>
          <w:spacing w:val="40"/>
        </w:rPr>
        <w:t xml:space="preserve"> </w:t>
      </w:r>
      <w:r>
        <w:t>при</w:t>
      </w:r>
      <w:r>
        <w:rPr>
          <w:spacing w:val="40"/>
        </w:rPr>
        <w:t xml:space="preserve"> </w:t>
      </w:r>
      <w:r>
        <w:t>анализе</w:t>
      </w:r>
      <w:r>
        <w:rPr>
          <w:spacing w:val="40"/>
        </w:rPr>
        <w:t xml:space="preserve"> </w:t>
      </w:r>
      <w:r>
        <w:t>принадлежность</w:t>
      </w:r>
      <w:r>
        <w:rPr>
          <w:spacing w:val="40"/>
        </w:rPr>
        <w:t xml:space="preserve"> </w:t>
      </w:r>
      <w:r>
        <w:t>произведения</w:t>
      </w:r>
      <w:r>
        <w:rPr>
          <w:spacing w:val="40"/>
        </w:rPr>
        <w:t xml:space="preserve"> </w:t>
      </w:r>
      <w:r>
        <w:t>к</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308"/>
        <w:jc w:val="left"/>
      </w:pPr>
      <w:r>
        <w:lastRenderedPageBreak/>
        <w:t>историческому времени, определённому литературному направлению); выделять в произведениях элементы</w:t>
      </w:r>
      <w:r>
        <w:rPr>
          <w:spacing w:val="30"/>
        </w:rPr>
        <w:t xml:space="preserve"> </w:t>
      </w:r>
      <w:r>
        <w:t>художественной формы и обнаруживать связи между ними, определять родо-жанровую специфику изученного художественного произведения;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214FC" w:rsidRDefault="004D274D">
      <w:pPr>
        <w:pStyle w:val="a3"/>
        <w:spacing w:before="16" w:line="271" w:lineRule="auto"/>
        <w:ind w:right="269"/>
      </w:pPr>
      <w:r>
        <w:t>выразительно</w:t>
      </w:r>
      <w:r>
        <w:rPr>
          <w:spacing w:val="-4"/>
        </w:rPr>
        <w:t xml:space="preserve"> </w:t>
      </w:r>
      <w:r>
        <w:t>читать</w:t>
      </w:r>
      <w:r>
        <w:rPr>
          <w:spacing w:val="-8"/>
        </w:rPr>
        <w:t xml:space="preserve"> </w:t>
      </w:r>
      <w:r>
        <w:t>стихи</w:t>
      </w:r>
      <w:r>
        <w:rPr>
          <w:spacing w:val="-8"/>
        </w:rPr>
        <w:t xml:space="preserve"> </w:t>
      </w:r>
      <w:r>
        <w:t>и</w:t>
      </w:r>
      <w:r>
        <w:rPr>
          <w:spacing w:val="-12"/>
        </w:rPr>
        <w:t xml:space="preserve"> </w:t>
      </w:r>
      <w:r>
        <w:t>прозу,</w:t>
      </w:r>
      <w:r>
        <w:rPr>
          <w:spacing w:val="-7"/>
        </w:rPr>
        <w:t xml:space="preserve"> </w:t>
      </w:r>
      <w:r>
        <w:t>в</w:t>
      </w:r>
      <w:r>
        <w:rPr>
          <w:spacing w:val="-7"/>
        </w:rPr>
        <w:t xml:space="preserve"> </w:t>
      </w:r>
      <w:r>
        <w:t>том</w:t>
      </w:r>
      <w:r>
        <w:rPr>
          <w:spacing w:val="-7"/>
        </w:rPr>
        <w:t xml:space="preserve"> </w:t>
      </w:r>
      <w:r>
        <w:t>числе</w:t>
      </w:r>
      <w:r>
        <w:rPr>
          <w:spacing w:val="-10"/>
        </w:rPr>
        <w:t xml:space="preserve"> </w:t>
      </w:r>
      <w:r>
        <w:t>наизусть</w:t>
      </w:r>
      <w:r>
        <w:rPr>
          <w:spacing w:val="-7"/>
        </w:rPr>
        <w:t xml:space="preserve"> </w:t>
      </w:r>
      <w:r>
        <w:t>(не</w:t>
      </w:r>
      <w:r>
        <w:rPr>
          <w:spacing w:val="-14"/>
        </w:rPr>
        <w:t xml:space="preserve"> </w:t>
      </w:r>
      <w:r>
        <w:t>менее</w:t>
      </w:r>
      <w:r>
        <w:rPr>
          <w:spacing w:val="-10"/>
        </w:rPr>
        <w:t xml:space="preserve"> </w:t>
      </w:r>
      <w:r>
        <w:t>11</w:t>
      </w:r>
      <w:r>
        <w:rPr>
          <w:spacing w:val="-13"/>
        </w:rPr>
        <w:t xml:space="preserve"> </w:t>
      </w:r>
      <w:r>
        <w:t>поэтических</w:t>
      </w:r>
      <w:r>
        <w:rPr>
          <w:spacing w:val="-13"/>
        </w:rPr>
        <w:t xml:space="preserve"> </w:t>
      </w:r>
      <w:r>
        <w:t>произведений,</w:t>
      </w:r>
      <w:r>
        <w:rPr>
          <w:spacing w:val="-10"/>
        </w:rPr>
        <w:t xml:space="preserve"> </w:t>
      </w:r>
      <w:r>
        <w:t>не выученных</w:t>
      </w:r>
      <w:r>
        <w:rPr>
          <w:spacing w:val="-2"/>
        </w:rPr>
        <w:t xml:space="preserve"> </w:t>
      </w:r>
      <w:r>
        <w:t>ранее), передавая личное</w:t>
      </w:r>
      <w:r>
        <w:rPr>
          <w:spacing w:val="-8"/>
        </w:rPr>
        <w:t xml:space="preserve"> </w:t>
      </w:r>
      <w:r>
        <w:t>отношение к</w:t>
      </w:r>
      <w:r>
        <w:rPr>
          <w:spacing w:val="-4"/>
        </w:rPr>
        <w:t xml:space="preserve"> </w:t>
      </w:r>
      <w:r>
        <w:t>произведению</w:t>
      </w:r>
      <w:r>
        <w:rPr>
          <w:spacing w:val="-4"/>
        </w:rPr>
        <w:t xml:space="preserve"> </w:t>
      </w:r>
      <w:r>
        <w:t>(с</w:t>
      </w:r>
      <w:r>
        <w:rPr>
          <w:spacing w:val="-3"/>
        </w:rPr>
        <w:t xml:space="preserve"> </w:t>
      </w:r>
      <w:r>
        <w:t>учётом</w:t>
      </w:r>
      <w:r>
        <w:rPr>
          <w:spacing w:val="-1"/>
        </w:rPr>
        <w:t xml:space="preserve"> </w:t>
      </w:r>
      <w:r>
        <w:t>литературного развития, индивидуальных особенностей обучающихся);</w:t>
      </w:r>
    </w:p>
    <w:p w:rsidR="00B214FC" w:rsidRDefault="004D274D">
      <w:pPr>
        <w:pStyle w:val="a3"/>
        <w:spacing w:before="6" w:line="271" w:lineRule="auto"/>
        <w:ind w:right="266"/>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p w:rsidR="00B214FC" w:rsidRDefault="004D274D">
      <w:pPr>
        <w:pStyle w:val="a3"/>
        <w:spacing w:line="271" w:lineRule="auto"/>
        <w:ind w:right="259"/>
      </w:pPr>
      <w:r>
        <w:t>участвовать в беседе и диалоге о прочитанном произведении, соотносить собственную позицию с позицией</w:t>
      </w:r>
      <w:r>
        <w:rPr>
          <w:spacing w:val="-15"/>
        </w:rPr>
        <w:t xml:space="preserve"> </w:t>
      </w:r>
      <w:r>
        <w:t>автора</w:t>
      </w:r>
      <w:r>
        <w:rPr>
          <w:spacing w:val="-15"/>
        </w:rPr>
        <w:t xml:space="preserve"> </w:t>
      </w:r>
      <w:r>
        <w:t>и</w:t>
      </w:r>
      <w:r>
        <w:rPr>
          <w:spacing w:val="-15"/>
        </w:rPr>
        <w:t xml:space="preserve"> </w:t>
      </w:r>
      <w:r>
        <w:t>позициями</w:t>
      </w:r>
      <w:r>
        <w:rPr>
          <w:spacing w:val="-15"/>
        </w:rPr>
        <w:t xml:space="preserve"> </w:t>
      </w:r>
      <w:r>
        <w:t>участников</w:t>
      </w:r>
      <w:r>
        <w:rPr>
          <w:spacing w:val="-15"/>
        </w:rPr>
        <w:t xml:space="preserve"> </w:t>
      </w:r>
      <w:r>
        <w:t>диалога,</w:t>
      </w:r>
      <w:r>
        <w:rPr>
          <w:spacing w:val="-15"/>
        </w:rPr>
        <w:t xml:space="preserve"> </w:t>
      </w:r>
      <w:r>
        <w:t>давать</w:t>
      </w:r>
      <w:r>
        <w:rPr>
          <w:spacing w:val="-15"/>
        </w:rPr>
        <w:t xml:space="preserve"> </w:t>
      </w:r>
      <w:r>
        <w:t>аргументированную</w:t>
      </w:r>
      <w:r>
        <w:rPr>
          <w:spacing w:val="-15"/>
        </w:rPr>
        <w:t xml:space="preserve"> </w:t>
      </w:r>
      <w:r>
        <w:t>оценку</w:t>
      </w:r>
      <w:r>
        <w:rPr>
          <w:spacing w:val="-15"/>
        </w:rPr>
        <w:t xml:space="preserve"> </w:t>
      </w:r>
      <w:r>
        <w:t>прочитанному; создавать устные и письменные высказывания разных жанров (объёмом не менее 200 слов), писать сочинение-рассуждение</w:t>
      </w:r>
      <w:r>
        <w:rPr>
          <w:spacing w:val="-8"/>
        </w:rPr>
        <w:t xml:space="preserve"> </w:t>
      </w:r>
      <w:r>
        <w:t>по</w:t>
      </w:r>
      <w:r>
        <w:rPr>
          <w:spacing w:val="-7"/>
        </w:rPr>
        <w:t xml:space="preserve"> </w:t>
      </w:r>
      <w:r>
        <w:t>заданной</w:t>
      </w:r>
      <w:r>
        <w:rPr>
          <w:spacing w:val="-11"/>
        </w:rPr>
        <w:t xml:space="preserve"> </w:t>
      </w:r>
      <w:r>
        <w:t>теме</w:t>
      </w:r>
      <w:r>
        <w:rPr>
          <w:spacing w:val="-8"/>
        </w:rPr>
        <w:t xml:space="preserve"> </w:t>
      </w:r>
      <w:r>
        <w:t>с</w:t>
      </w:r>
      <w:r>
        <w:rPr>
          <w:spacing w:val="-13"/>
        </w:rPr>
        <w:t xml:space="preserve"> </w:t>
      </w:r>
      <w:r>
        <w:t>использованием</w:t>
      </w:r>
      <w:r>
        <w:rPr>
          <w:spacing w:val="-10"/>
        </w:rPr>
        <w:t xml:space="preserve"> </w:t>
      </w:r>
      <w:r>
        <w:t>прочитанных</w:t>
      </w:r>
      <w:r>
        <w:rPr>
          <w:spacing w:val="-12"/>
        </w:rPr>
        <w:t xml:space="preserve"> </w:t>
      </w:r>
      <w:r>
        <w:t>произведений;</w:t>
      </w:r>
      <w:r>
        <w:rPr>
          <w:spacing w:val="-11"/>
        </w:rPr>
        <w:t xml:space="preserve"> </w:t>
      </w:r>
      <w:r>
        <w:t>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w:t>
      </w:r>
    </w:p>
    <w:p w:rsidR="00B214FC" w:rsidRDefault="004D274D">
      <w:pPr>
        <w:pStyle w:val="a3"/>
        <w:spacing w:before="17"/>
        <w:jc w:val="left"/>
      </w:pPr>
      <w:r>
        <w:rPr>
          <w:spacing w:val="-2"/>
        </w:rPr>
        <w:t>цитирования;</w:t>
      </w:r>
    </w:p>
    <w:p w:rsidR="00B214FC" w:rsidRDefault="004D274D">
      <w:pPr>
        <w:pStyle w:val="a3"/>
        <w:tabs>
          <w:tab w:val="left" w:pos="2384"/>
          <w:tab w:val="left" w:pos="2778"/>
          <w:tab w:val="left" w:pos="4091"/>
          <w:tab w:val="left" w:pos="5602"/>
          <w:tab w:val="left" w:pos="6959"/>
          <w:tab w:val="left" w:pos="7357"/>
          <w:tab w:val="left" w:pos="9242"/>
        </w:tabs>
        <w:spacing w:before="40" w:line="271" w:lineRule="auto"/>
        <w:ind w:right="271"/>
        <w:jc w:val="left"/>
      </w:pPr>
      <w:r>
        <w:rPr>
          <w:spacing w:val="-2"/>
        </w:rPr>
        <w:t>интерпретировать</w:t>
      </w:r>
      <w:r w:rsidR="001072FE">
        <w:t xml:space="preserve"> </w:t>
      </w:r>
      <w:r>
        <w:rPr>
          <w:spacing w:val="-10"/>
        </w:rPr>
        <w:t>и</w:t>
      </w:r>
      <w:r w:rsidR="001072FE">
        <w:t xml:space="preserve"> </w:t>
      </w:r>
      <w:r>
        <w:rPr>
          <w:spacing w:val="-2"/>
        </w:rPr>
        <w:t>оценивать</w:t>
      </w:r>
      <w:r w:rsidR="001072FE">
        <w:t xml:space="preserve"> </w:t>
      </w:r>
      <w:r>
        <w:rPr>
          <w:spacing w:val="-2"/>
        </w:rPr>
        <w:t>текстуально</w:t>
      </w:r>
      <w:r w:rsidR="001072FE">
        <w:t xml:space="preserve"> </w:t>
      </w:r>
      <w:r>
        <w:rPr>
          <w:spacing w:val="-2"/>
        </w:rPr>
        <w:t>изученные</w:t>
      </w:r>
      <w:r w:rsidR="001072FE">
        <w:t xml:space="preserve"> </w:t>
      </w:r>
      <w:r>
        <w:rPr>
          <w:spacing w:val="-10"/>
        </w:rPr>
        <w:t>и</w:t>
      </w:r>
      <w:r w:rsidR="001072FE">
        <w:t xml:space="preserve"> </w:t>
      </w:r>
      <w:r>
        <w:rPr>
          <w:spacing w:val="-2"/>
        </w:rPr>
        <w:t>самостоятельно</w:t>
      </w:r>
      <w:r w:rsidR="001072FE">
        <w:t xml:space="preserve"> </w:t>
      </w:r>
      <w:r>
        <w:rPr>
          <w:spacing w:val="-2"/>
        </w:rPr>
        <w:t xml:space="preserve">прочитанные </w:t>
      </w:r>
      <w:r>
        <w:t>художественные</w:t>
      </w:r>
      <w:r>
        <w:rPr>
          <w:spacing w:val="28"/>
        </w:rPr>
        <w:t xml:space="preserve"> </w:t>
      </w:r>
      <w:r>
        <w:t>произведения</w:t>
      </w:r>
      <w:r>
        <w:rPr>
          <w:spacing w:val="33"/>
        </w:rPr>
        <w:t xml:space="preserve"> </w:t>
      </w:r>
      <w:r>
        <w:t>древнерусской,</w:t>
      </w:r>
      <w:r>
        <w:rPr>
          <w:spacing w:val="31"/>
        </w:rPr>
        <w:t xml:space="preserve"> </w:t>
      </w:r>
      <w:r>
        <w:t>классической</w:t>
      </w:r>
      <w:r>
        <w:rPr>
          <w:spacing w:val="34"/>
        </w:rPr>
        <w:t xml:space="preserve"> </w:t>
      </w:r>
      <w:r>
        <w:t>русской</w:t>
      </w:r>
      <w:r>
        <w:rPr>
          <w:spacing w:val="29"/>
        </w:rPr>
        <w:t xml:space="preserve"> </w:t>
      </w:r>
      <w:r>
        <w:t>и</w:t>
      </w:r>
      <w:r>
        <w:rPr>
          <w:spacing w:val="29"/>
        </w:rPr>
        <w:t xml:space="preserve"> </w:t>
      </w:r>
      <w:r>
        <w:t>зарубежной</w:t>
      </w:r>
      <w:r>
        <w:rPr>
          <w:spacing w:val="34"/>
        </w:rPr>
        <w:t xml:space="preserve"> </w:t>
      </w:r>
      <w:r>
        <w:t>литературы</w:t>
      </w:r>
      <w:r>
        <w:rPr>
          <w:spacing w:val="35"/>
        </w:rPr>
        <w:t xml:space="preserve"> </w:t>
      </w:r>
      <w:r>
        <w:t>и современных авторов с использованием методов смыслового чтения и эстетического анализа; понимать важность чтения и изучения произведений фольклора и художественной литературы как способа</w:t>
      </w:r>
      <w:r>
        <w:rPr>
          <w:spacing w:val="-3"/>
        </w:rPr>
        <w:t xml:space="preserve"> </w:t>
      </w:r>
      <w:r>
        <w:t>познания</w:t>
      </w:r>
      <w:r>
        <w:rPr>
          <w:spacing w:val="-7"/>
        </w:rPr>
        <w:t xml:space="preserve"> </w:t>
      </w:r>
      <w:r>
        <w:t>мира</w:t>
      </w:r>
      <w:r>
        <w:rPr>
          <w:spacing w:val="-8"/>
        </w:rPr>
        <w:t xml:space="preserve"> </w:t>
      </w:r>
      <w:r>
        <w:t>и</w:t>
      </w:r>
      <w:r>
        <w:rPr>
          <w:spacing w:val="-11"/>
        </w:rPr>
        <w:t xml:space="preserve"> </w:t>
      </w:r>
      <w:r>
        <w:t>окружающей</w:t>
      </w:r>
      <w:r>
        <w:rPr>
          <w:spacing w:val="-1"/>
        </w:rPr>
        <w:t xml:space="preserve"> </w:t>
      </w:r>
      <w:r>
        <w:t>действительности,</w:t>
      </w:r>
      <w:r>
        <w:rPr>
          <w:spacing w:val="-5"/>
        </w:rPr>
        <w:t xml:space="preserve"> </w:t>
      </w:r>
      <w:r>
        <w:t>источника</w:t>
      </w:r>
      <w:r>
        <w:rPr>
          <w:spacing w:val="-8"/>
        </w:rPr>
        <w:t xml:space="preserve"> </w:t>
      </w:r>
      <w:r>
        <w:t>эмоциональных</w:t>
      </w:r>
      <w:r>
        <w:rPr>
          <w:spacing w:val="-7"/>
        </w:rPr>
        <w:t xml:space="preserve"> </w:t>
      </w:r>
      <w:r>
        <w:t>и</w:t>
      </w:r>
      <w:r>
        <w:rPr>
          <w:spacing w:val="-6"/>
        </w:rPr>
        <w:t xml:space="preserve"> </w:t>
      </w:r>
      <w:r>
        <w:t>эстетических впечатлений, а также средства собственного развития;</w:t>
      </w:r>
    </w:p>
    <w:p w:rsidR="00B214FC" w:rsidRDefault="004D274D">
      <w:pPr>
        <w:pStyle w:val="a3"/>
        <w:spacing w:before="16" w:line="271" w:lineRule="auto"/>
        <w:ind w:right="265"/>
      </w:pPr>
      <w:r>
        <w:t>самостоятельно</w:t>
      </w:r>
      <w:r>
        <w:rPr>
          <w:spacing w:val="-9"/>
        </w:rPr>
        <w:t xml:space="preserve"> </w:t>
      </w:r>
      <w:r>
        <w:t>планировать</w:t>
      </w:r>
      <w:r>
        <w:rPr>
          <w:spacing w:val="-11"/>
        </w:rPr>
        <w:t xml:space="preserve"> </w:t>
      </w:r>
      <w:r>
        <w:t>своё</w:t>
      </w:r>
      <w:r>
        <w:rPr>
          <w:spacing w:val="-14"/>
        </w:rPr>
        <w:t xml:space="preserve"> </w:t>
      </w:r>
      <w:r>
        <w:t>чтение,</w:t>
      </w:r>
      <w:r>
        <w:rPr>
          <w:spacing w:val="-15"/>
        </w:rPr>
        <w:t xml:space="preserve"> </w:t>
      </w:r>
      <w:r>
        <w:t>обогащать</w:t>
      </w:r>
      <w:r>
        <w:rPr>
          <w:spacing w:val="-7"/>
        </w:rPr>
        <w:t xml:space="preserve"> </w:t>
      </w:r>
      <w:r>
        <w:t>свой</w:t>
      </w:r>
      <w:r>
        <w:rPr>
          <w:spacing w:val="-12"/>
        </w:rPr>
        <w:t xml:space="preserve"> </w:t>
      </w:r>
      <w:r>
        <w:t>литературный</w:t>
      </w:r>
      <w:r>
        <w:rPr>
          <w:spacing w:val="-8"/>
        </w:rPr>
        <w:t xml:space="preserve"> </w:t>
      </w:r>
      <w:r>
        <w:t>кругозор</w:t>
      </w:r>
      <w:r>
        <w:rPr>
          <w:spacing w:val="-13"/>
        </w:rPr>
        <w:t xml:space="preserve"> </w:t>
      </w:r>
      <w:r>
        <w:t>по</w:t>
      </w:r>
      <w:r>
        <w:rPr>
          <w:spacing w:val="-4"/>
        </w:rPr>
        <w:t xml:space="preserve"> </w:t>
      </w:r>
      <w:r>
        <w:t>рекомендациям учителя</w:t>
      </w:r>
      <w:r>
        <w:rPr>
          <w:spacing w:val="-1"/>
        </w:rPr>
        <w:t xml:space="preserve"> </w:t>
      </w:r>
      <w:r>
        <w:t>и обучающихся, а</w:t>
      </w:r>
      <w:r>
        <w:rPr>
          <w:spacing w:val="-2"/>
        </w:rPr>
        <w:t xml:space="preserve"> </w:t>
      </w:r>
      <w:r>
        <w:t>также</w:t>
      </w:r>
      <w:r>
        <w:rPr>
          <w:spacing w:val="-2"/>
        </w:rPr>
        <w:t xml:space="preserve"> </w:t>
      </w:r>
      <w:r>
        <w:t>проверенных</w:t>
      </w:r>
      <w:r>
        <w:rPr>
          <w:spacing w:val="-6"/>
        </w:rPr>
        <w:t xml:space="preserve"> </w:t>
      </w:r>
      <w:r>
        <w:t>интернет-ресурсов,</w:t>
      </w:r>
      <w:r>
        <w:rPr>
          <w:spacing w:val="-4"/>
        </w:rPr>
        <w:t xml:space="preserve"> </w:t>
      </w:r>
      <w:r>
        <w:t>в том числе</w:t>
      </w:r>
      <w:r>
        <w:rPr>
          <w:spacing w:val="-2"/>
        </w:rPr>
        <w:t xml:space="preserve"> </w:t>
      </w:r>
      <w:r>
        <w:t>за</w:t>
      </w:r>
      <w:r>
        <w:rPr>
          <w:spacing w:val="-2"/>
        </w:rPr>
        <w:t xml:space="preserve"> </w:t>
      </w:r>
      <w:r>
        <w:t>счёт</w:t>
      </w:r>
      <w:r>
        <w:rPr>
          <w:spacing w:val="-1"/>
        </w:rPr>
        <w:t xml:space="preserve"> </w:t>
      </w:r>
      <w:r>
        <w:t>произведений современной литературы;</w:t>
      </w:r>
    </w:p>
    <w:p w:rsidR="00B214FC" w:rsidRDefault="004D274D">
      <w:pPr>
        <w:pStyle w:val="a3"/>
        <w:spacing w:before="6" w:line="271" w:lineRule="auto"/>
        <w:ind w:right="259"/>
      </w:pPr>
      <w:r>
        <w:t>участвовать</w:t>
      </w:r>
      <w:r>
        <w:rPr>
          <w:spacing w:val="-11"/>
        </w:rPr>
        <w:t xml:space="preserve"> </w:t>
      </w:r>
      <w:r>
        <w:t>в</w:t>
      </w:r>
      <w:r>
        <w:rPr>
          <w:spacing w:val="-5"/>
        </w:rPr>
        <w:t xml:space="preserve"> </w:t>
      </w:r>
      <w:r>
        <w:t>коллективной</w:t>
      </w:r>
      <w:r>
        <w:rPr>
          <w:spacing w:val="-11"/>
        </w:rPr>
        <w:t xml:space="preserve"> </w:t>
      </w:r>
      <w:r>
        <w:t>и</w:t>
      </w:r>
      <w:r>
        <w:rPr>
          <w:spacing w:val="-11"/>
        </w:rPr>
        <w:t xml:space="preserve"> </w:t>
      </w:r>
      <w:r>
        <w:t>индивидуальной</w:t>
      </w:r>
      <w:r>
        <w:rPr>
          <w:spacing w:val="-11"/>
        </w:rPr>
        <w:t xml:space="preserve"> </w:t>
      </w:r>
      <w:r>
        <w:t>учебно-исследовательской</w:t>
      </w:r>
      <w:r>
        <w:rPr>
          <w:spacing w:val="-11"/>
        </w:rPr>
        <w:t xml:space="preserve"> </w:t>
      </w:r>
      <w:r>
        <w:t>и</w:t>
      </w:r>
      <w:r>
        <w:rPr>
          <w:spacing w:val="-11"/>
        </w:rPr>
        <w:t xml:space="preserve"> </w:t>
      </w:r>
      <w:r>
        <w:t>проектной</w:t>
      </w:r>
      <w:r>
        <w:rPr>
          <w:spacing w:val="-11"/>
        </w:rPr>
        <w:t xml:space="preserve"> </w:t>
      </w:r>
      <w:r>
        <w:t>деятельности и публично представлять полученные результаты;</w:t>
      </w:r>
    </w:p>
    <w:p w:rsidR="00B214FC" w:rsidRDefault="004D274D">
      <w:pPr>
        <w:pStyle w:val="a3"/>
        <w:spacing w:line="271" w:lineRule="auto"/>
        <w:ind w:right="265"/>
      </w:pPr>
      <w:r>
        <w:t>самостоятельно использовать энциклопедии, словари и справочники, в том числе в электронной форме,</w:t>
      </w:r>
      <w:r>
        <w:rPr>
          <w:spacing w:val="-15"/>
        </w:rPr>
        <w:t xml:space="preserve"> </w:t>
      </w:r>
      <w:r>
        <w:t>пользоваться</w:t>
      </w:r>
      <w:r>
        <w:rPr>
          <w:spacing w:val="-15"/>
        </w:rPr>
        <w:t xml:space="preserve"> </w:t>
      </w:r>
      <w:r>
        <w:t>электронными</w:t>
      </w:r>
      <w:r>
        <w:rPr>
          <w:spacing w:val="-15"/>
        </w:rPr>
        <w:t xml:space="preserve"> </w:t>
      </w:r>
      <w:r>
        <w:t>библиотеками</w:t>
      </w:r>
      <w:r>
        <w:rPr>
          <w:spacing w:val="-15"/>
        </w:rPr>
        <w:t xml:space="preserve"> </w:t>
      </w:r>
      <w:r>
        <w:t>и</w:t>
      </w:r>
      <w:r>
        <w:rPr>
          <w:spacing w:val="-15"/>
        </w:rPr>
        <w:t xml:space="preserve"> </w:t>
      </w:r>
      <w:r>
        <w:t>другими</w:t>
      </w:r>
      <w:r>
        <w:rPr>
          <w:spacing w:val="-15"/>
        </w:rPr>
        <w:t xml:space="preserve"> </w:t>
      </w:r>
      <w:r>
        <w:t>справочными</w:t>
      </w:r>
      <w:r>
        <w:rPr>
          <w:spacing w:val="-15"/>
        </w:rPr>
        <w:t xml:space="preserve"> </w:t>
      </w:r>
      <w:r>
        <w:t>материалами,</w:t>
      </w:r>
      <w:r>
        <w:rPr>
          <w:spacing w:val="-15"/>
        </w:rPr>
        <w:t xml:space="preserve"> </w:t>
      </w:r>
      <w:r>
        <w:t>в</w:t>
      </w:r>
      <w:r>
        <w:rPr>
          <w:spacing w:val="-15"/>
        </w:rPr>
        <w:t xml:space="preserve"> </w:t>
      </w:r>
      <w:r>
        <w:t>том</w:t>
      </w:r>
      <w:r>
        <w:rPr>
          <w:spacing w:val="-15"/>
        </w:rPr>
        <w:t xml:space="preserve"> </w:t>
      </w:r>
      <w:r>
        <w:t>числе из числа верифицированных электронных ресурсов, включённых в федеральный перечень.</w:t>
      </w:r>
    </w:p>
    <w:p w:rsidR="00B214FC" w:rsidRDefault="004D274D">
      <w:pPr>
        <w:pStyle w:val="a3"/>
        <w:spacing w:before="6" w:line="273" w:lineRule="auto"/>
        <w:ind w:right="266"/>
      </w:pPr>
      <w:r>
        <w:t>Предметные</w:t>
      </w:r>
      <w:r>
        <w:rPr>
          <w:spacing w:val="-2"/>
        </w:rPr>
        <w:t xml:space="preserve"> </w:t>
      </w:r>
      <w:r>
        <w:t>результаты изучения</w:t>
      </w:r>
      <w:r>
        <w:rPr>
          <w:spacing w:val="-1"/>
        </w:rPr>
        <w:t xml:space="preserve"> </w:t>
      </w:r>
      <w:r>
        <w:t>литературы.</w:t>
      </w:r>
      <w:r>
        <w:rPr>
          <w:spacing w:val="-4"/>
        </w:rPr>
        <w:t xml:space="preserve"> </w:t>
      </w:r>
      <w:r>
        <w:t>К</w:t>
      </w:r>
      <w:r>
        <w:rPr>
          <w:spacing w:val="-3"/>
        </w:rPr>
        <w:t xml:space="preserve"> </w:t>
      </w:r>
      <w:r>
        <w:t>концу</w:t>
      </w:r>
      <w:r>
        <w:rPr>
          <w:spacing w:val="-11"/>
        </w:rPr>
        <w:t xml:space="preserve"> </w:t>
      </w:r>
      <w:r>
        <w:t>обучения</w:t>
      </w:r>
      <w:r>
        <w:rPr>
          <w:spacing w:val="-1"/>
        </w:rPr>
        <w:t xml:space="preserve"> </w:t>
      </w:r>
      <w:r>
        <w:t>в 9</w:t>
      </w:r>
      <w:r>
        <w:rPr>
          <w:spacing w:val="-6"/>
        </w:rPr>
        <w:t xml:space="preserve"> </w:t>
      </w:r>
      <w:r>
        <w:t>классе</w:t>
      </w:r>
      <w:r>
        <w:rPr>
          <w:spacing w:val="-2"/>
        </w:rPr>
        <w:t xml:space="preserve"> </w:t>
      </w:r>
      <w:r>
        <w:t>обучающийся</w:t>
      </w:r>
      <w:r>
        <w:rPr>
          <w:spacing w:val="-1"/>
        </w:rPr>
        <w:t xml:space="preserve"> </w:t>
      </w:r>
      <w:r>
        <w:t>научится: понимать духовно-нравственную и культурно-эстетическую ценность литературы, осознавать её роль</w:t>
      </w:r>
      <w:r>
        <w:rPr>
          <w:spacing w:val="-5"/>
        </w:rPr>
        <w:t xml:space="preserve"> </w:t>
      </w:r>
      <w:r>
        <w:t>в формировании</w:t>
      </w:r>
      <w:r>
        <w:rPr>
          <w:spacing w:val="-5"/>
        </w:rPr>
        <w:t xml:space="preserve"> </w:t>
      </w:r>
      <w:r>
        <w:t>гражданственности</w:t>
      </w:r>
      <w:r>
        <w:rPr>
          <w:spacing w:val="-4"/>
        </w:rPr>
        <w:t xml:space="preserve"> </w:t>
      </w:r>
      <w:r>
        <w:t>и патриотизма, уважения</w:t>
      </w:r>
      <w:r>
        <w:rPr>
          <w:spacing w:val="-1"/>
        </w:rPr>
        <w:t xml:space="preserve"> </w:t>
      </w:r>
      <w:r>
        <w:t>к</w:t>
      </w:r>
      <w:r>
        <w:rPr>
          <w:spacing w:val="-3"/>
        </w:rPr>
        <w:t xml:space="preserve"> </w:t>
      </w:r>
      <w:r>
        <w:t>своей</w:t>
      </w:r>
      <w:r>
        <w:rPr>
          <w:spacing w:val="-5"/>
        </w:rPr>
        <w:t xml:space="preserve"> </w:t>
      </w:r>
      <w:r>
        <w:t>Родине</w:t>
      </w:r>
      <w:r>
        <w:rPr>
          <w:spacing w:val="-2"/>
        </w:rPr>
        <w:t xml:space="preserve"> </w:t>
      </w:r>
      <w:r>
        <w:t>и</w:t>
      </w:r>
      <w:r>
        <w:rPr>
          <w:spacing w:val="-5"/>
        </w:rPr>
        <w:t xml:space="preserve"> </w:t>
      </w:r>
      <w:r>
        <w:t>её</w:t>
      </w:r>
      <w:r>
        <w:rPr>
          <w:spacing w:val="-2"/>
        </w:rPr>
        <w:t xml:space="preserve"> </w:t>
      </w:r>
      <w:r>
        <w:t>героической истории, укреплении единства многонационального народа Российской Федерации;</w:t>
      </w:r>
    </w:p>
    <w:p w:rsidR="00B214FC" w:rsidRDefault="004D274D">
      <w:pPr>
        <w:pStyle w:val="a3"/>
        <w:spacing w:before="3" w:line="271" w:lineRule="auto"/>
        <w:ind w:right="262"/>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214FC" w:rsidRDefault="004D274D">
      <w:pPr>
        <w:pStyle w:val="a3"/>
        <w:spacing w:before="11" w:line="271" w:lineRule="auto"/>
        <w:ind w:right="265"/>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w:t>
      </w:r>
      <w:r>
        <w:rPr>
          <w:spacing w:val="80"/>
          <w:w w:val="150"/>
        </w:rPr>
        <w:t xml:space="preserve"> </w:t>
      </w:r>
      <w:r>
        <w:t>разных</w:t>
      </w:r>
      <w:r>
        <w:rPr>
          <w:spacing w:val="80"/>
          <w:w w:val="150"/>
        </w:rPr>
        <w:t xml:space="preserve"> </w:t>
      </w:r>
      <w:r>
        <w:t>жанров,</w:t>
      </w:r>
      <w:r>
        <w:rPr>
          <w:spacing w:val="80"/>
          <w:w w:val="150"/>
        </w:rPr>
        <w:t xml:space="preserve"> </w:t>
      </w:r>
      <w:r>
        <w:t>воспринимать,</w:t>
      </w:r>
      <w:r>
        <w:rPr>
          <w:spacing w:val="80"/>
          <w:w w:val="150"/>
        </w:rPr>
        <w:t xml:space="preserve"> </w:t>
      </w:r>
      <w:r>
        <w:t>анализировать,</w:t>
      </w:r>
      <w:r>
        <w:rPr>
          <w:spacing w:val="80"/>
          <w:w w:val="150"/>
        </w:rPr>
        <w:t xml:space="preserve"> </w:t>
      </w:r>
      <w:r>
        <w:t>интерпретировать</w:t>
      </w:r>
      <w:r>
        <w:rPr>
          <w:spacing w:val="80"/>
          <w:w w:val="150"/>
        </w:rPr>
        <w:t xml:space="preserve"> </w:t>
      </w:r>
      <w:r>
        <w:t>и</w:t>
      </w:r>
      <w:r>
        <w:rPr>
          <w:spacing w:val="80"/>
          <w:w w:val="150"/>
        </w:rPr>
        <w:t xml:space="preserve"> </w:t>
      </w:r>
      <w:r>
        <w:t>оценивать</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214FC" w:rsidRDefault="004D274D">
      <w:pPr>
        <w:pStyle w:val="a3"/>
        <w:tabs>
          <w:tab w:val="left" w:pos="1252"/>
          <w:tab w:val="left" w:pos="1723"/>
          <w:tab w:val="left" w:pos="2044"/>
          <w:tab w:val="left" w:pos="2485"/>
          <w:tab w:val="left" w:pos="2643"/>
          <w:tab w:val="left" w:pos="3617"/>
          <w:tab w:val="left" w:pos="4039"/>
          <w:tab w:val="left" w:pos="5502"/>
          <w:tab w:val="left" w:pos="5684"/>
          <w:tab w:val="left" w:pos="6964"/>
          <w:tab w:val="left" w:pos="7739"/>
          <w:tab w:val="left" w:pos="7996"/>
          <w:tab w:val="left" w:pos="8608"/>
          <w:tab w:val="left" w:pos="9063"/>
          <w:tab w:val="left" w:pos="9877"/>
        </w:tabs>
        <w:spacing w:line="271" w:lineRule="auto"/>
        <w:ind w:right="260"/>
        <w:jc w:val="left"/>
      </w:pPr>
      <w:r>
        <w:t>анализировать произведение в единстве</w:t>
      </w:r>
      <w:r>
        <w:rPr>
          <w:spacing w:val="-2"/>
        </w:rPr>
        <w:t xml:space="preserve"> </w:t>
      </w:r>
      <w:r>
        <w:t>формы и содержания, определять тематику</w:t>
      </w:r>
      <w:r>
        <w:rPr>
          <w:spacing w:val="-6"/>
        </w:rPr>
        <w:t xml:space="preserve"> </w:t>
      </w:r>
      <w:r>
        <w:t>и проблематику произведения, его родовую и жанровую принадлежность;</w:t>
      </w:r>
      <w:r>
        <w:rPr>
          <w:spacing w:val="-2"/>
        </w:rPr>
        <w:t xml:space="preserve"> </w:t>
      </w:r>
      <w:r>
        <w:t>выявлять позицию героя, повествователя, рассказчика</w:t>
      </w:r>
      <w:r>
        <w:rPr>
          <w:spacing w:val="80"/>
        </w:rPr>
        <w:t xml:space="preserve"> </w:t>
      </w:r>
      <w:r>
        <w:t>и</w:t>
      </w:r>
      <w:r>
        <w:rPr>
          <w:spacing w:val="80"/>
        </w:rPr>
        <w:t xml:space="preserve"> </w:t>
      </w:r>
      <w:r>
        <w:t>авторскую</w:t>
      </w:r>
      <w:r>
        <w:rPr>
          <w:spacing w:val="80"/>
        </w:rPr>
        <w:t xml:space="preserve"> </w:t>
      </w:r>
      <w:r>
        <w:t>позицию,</w:t>
      </w:r>
      <w:r>
        <w:rPr>
          <w:spacing w:val="80"/>
        </w:rPr>
        <w:t xml:space="preserve"> </w:t>
      </w:r>
      <w:r>
        <w:t>учитывая</w:t>
      </w:r>
      <w:r>
        <w:rPr>
          <w:spacing w:val="80"/>
        </w:rPr>
        <w:t xml:space="preserve"> </w:t>
      </w:r>
      <w:r>
        <w:t>художественные</w:t>
      </w:r>
      <w:r>
        <w:rPr>
          <w:spacing w:val="80"/>
        </w:rPr>
        <w:t xml:space="preserve"> </w:t>
      </w:r>
      <w:r>
        <w:t>особенности</w:t>
      </w:r>
      <w:r>
        <w:rPr>
          <w:spacing w:val="80"/>
        </w:rPr>
        <w:t xml:space="preserve"> </w:t>
      </w:r>
      <w:r>
        <w:t>произведения</w:t>
      </w:r>
      <w:r>
        <w:rPr>
          <w:spacing w:val="80"/>
        </w:rPr>
        <w:t xml:space="preserve"> </w:t>
      </w:r>
      <w:r>
        <w:t>и</w:t>
      </w:r>
      <w:r>
        <w:rPr>
          <w:spacing w:val="40"/>
        </w:rPr>
        <w:t xml:space="preserve"> </w:t>
      </w:r>
      <w:r>
        <w:rPr>
          <w:spacing w:val="-2"/>
        </w:rPr>
        <w:t>отраженные</w:t>
      </w:r>
      <w:r>
        <w:tab/>
      </w:r>
      <w:r>
        <w:rPr>
          <w:spacing w:val="-10"/>
        </w:rPr>
        <w:t>в</w:t>
      </w:r>
      <w:r>
        <w:tab/>
      </w:r>
      <w:r>
        <w:rPr>
          <w:spacing w:val="-4"/>
        </w:rPr>
        <w:t>нём</w:t>
      </w:r>
      <w:r>
        <w:tab/>
      </w:r>
      <w:r>
        <w:tab/>
      </w:r>
      <w:r>
        <w:rPr>
          <w:spacing w:val="-2"/>
        </w:rPr>
        <w:t>реалии,</w:t>
      </w:r>
      <w:r>
        <w:tab/>
      </w:r>
      <w:r>
        <w:rPr>
          <w:spacing w:val="-2"/>
        </w:rPr>
        <w:t>характеризовать</w:t>
      </w:r>
      <w:r>
        <w:tab/>
      </w:r>
      <w:r>
        <w:rPr>
          <w:spacing w:val="-2"/>
        </w:rPr>
        <w:t>героев-персонажей,</w:t>
      </w:r>
      <w:r>
        <w:tab/>
      </w:r>
      <w:r>
        <w:rPr>
          <w:spacing w:val="-2"/>
        </w:rPr>
        <w:t>давать</w:t>
      </w:r>
      <w:r>
        <w:tab/>
      </w:r>
      <w:r>
        <w:rPr>
          <w:spacing w:val="-6"/>
        </w:rPr>
        <w:t>их</w:t>
      </w:r>
      <w:r>
        <w:tab/>
      </w:r>
      <w:r>
        <w:rPr>
          <w:spacing w:val="-2"/>
        </w:rPr>
        <w:t xml:space="preserve">сравнительные </w:t>
      </w:r>
      <w:r>
        <w:t>характеристики,</w:t>
      </w:r>
      <w:r>
        <w:rPr>
          <w:spacing w:val="80"/>
        </w:rPr>
        <w:t xml:space="preserve"> </w:t>
      </w:r>
      <w:r>
        <w:t>оценивать</w:t>
      </w:r>
      <w:r>
        <w:rPr>
          <w:spacing w:val="80"/>
        </w:rPr>
        <w:t xml:space="preserve"> </w:t>
      </w:r>
      <w:r>
        <w:t>систему</w:t>
      </w:r>
      <w:r>
        <w:rPr>
          <w:spacing w:val="80"/>
        </w:rPr>
        <w:t xml:space="preserve"> </w:t>
      </w:r>
      <w:r>
        <w:t>образов;</w:t>
      </w:r>
      <w:r>
        <w:rPr>
          <w:spacing w:val="80"/>
        </w:rPr>
        <w:t xml:space="preserve"> </w:t>
      </w:r>
      <w:r>
        <w:t>выявлять</w:t>
      </w:r>
      <w:r>
        <w:rPr>
          <w:spacing w:val="80"/>
        </w:rPr>
        <w:t xml:space="preserve"> </w:t>
      </w:r>
      <w:r>
        <w:t>особенности</w:t>
      </w:r>
      <w:r>
        <w:rPr>
          <w:spacing w:val="80"/>
        </w:rPr>
        <w:t xml:space="preserve"> </w:t>
      </w:r>
      <w:r>
        <w:t>композиции</w:t>
      </w:r>
      <w:r>
        <w:rPr>
          <w:spacing w:val="80"/>
        </w:rPr>
        <w:t xml:space="preserve"> </w:t>
      </w:r>
      <w:r>
        <w:t>и</w:t>
      </w:r>
      <w:r>
        <w:rPr>
          <w:spacing w:val="80"/>
        </w:rPr>
        <w:t xml:space="preserve"> </w:t>
      </w:r>
      <w:r>
        <w:t>основной конфликт</w:t>
      </w:r>
      <w:r>
        <w:rPr>
          <w:spacing w:val="80"/>
        </w:rPr>
        <w:t xml:space="preserve"> </w:t>
      </w:r>
      <w:r>
        <w:t>произведения;</w:t>
      </w:r>
      <w:r>
        <w:rPr>
          <w:spacing w:val="80"/>
        </w:rPr>
        <w:t xml:space="preserve"> </w:t>
      </w:r>
      <w:r>
        <w:t>характеризовать</w:t>
      </w:r>
      <w:r>
        <w:rPr>
          <w:spacing w:val="80"/>
        </w:rPr>
        <w:t xml:space="preserve"> </w:t>
      </w:r>
      <w:r>
        <w:t>авторский</w:t>
      </w:r>
      <w:r>
        <w:rPr>
          <w:spacing w:val="80"/>
        </w:rPr>
        <w:t xml:space="preserve"> </w:t>
      </w:r>
      <w:r>
        <w:t>пафос;</w:t>
      </w:r>
      <w:r>
        <w:rPr>
          <w:spacing w:val="80"/>
        </w:rPr>
        <w:t xml:space="preserve"> </w:t>
      </w:r>
      <w:r>
        <w:t>выявлять</w:t>
      </w:r>
      <w:r>
        <w:rPr>
          <w:spacing w:val="80"/>
        </w:rPr>
        <w:t xml:space="preserve"> </w:t>
      </w:r>
      <w:r>
        <w:t>и</w:t>
      </w:r>
      <w:r>
        <w:rPr>
          <w:spacing w:val="80"/>
        </w:rPr>
        <w:t xml:space="preserve"> </w:t>
      </w:r>
      <w:r>
        <w:t>осмысливать</w:t>
      </w:r>
      <w:r>
        <w:rPr>
          <w:spacing w:val="80"/>
        </w:rPr>
        <w:t xml:space="preserve"> </w:t>
      </w:r>
      <w:r>
        <w:t>формы авторской</w:t>
      </w:r>
      <w:r>
        <w:rPr>
          <w:spacing w:val="-10"/>
        </w:rPr>
        <w:t xml:space="preserve"> </w:t>
      </w:r>
      <w:r>
        <w:t>оценки</w:t>
      </w:r>
      <w:r>
        <w:rPr>
          <w:spacing w:val="-5"/>
        </w:rPr>
        <w:t xml:space="preserve"> </w:t>
      </w:r>
      <w:r>
        <w:t>героев,</w:t>
      </w:r>
      <w:r>
        <w:rPr>
          <w:spacing w:val="-4"/>
        </w:rPr>
        <w:t xml:space="preserve"> </w:t>
      </w:r>
      <w:r>
        <w:t>событий,</w:t>
      </w:r>
      <w:r>
        <w:rPr>
          <w:spacing w:val="-4"/>
        </w:rPr>
        <w:t xml:space="preserve"> </w:t>
      </w:r>
      <w:r>
        <w:t>характер</w:t>
      </w:r>
      <w:r>
        <w:rPr>
          <w:spacing w:val="-6"/>
        </w:rPr>
        <w:t xml:space="preserve"> </w:t>
      </w:r>
      <w:r>
        <w:t>авторских</w:t>
      </w:r>
      <w:r>
        <w:rPr>
          <w:spacing w:val="-11"/>
        </w:rPr>
        <w:t xml:space="preserve"> </w:t>
      </w:r>
      <w:r>
        <w:t>взаимоотношений</w:t>
      </w:r>
      <w:r>
        <w:rPr>
          <w:spacing w:val="-5"/>
        </w:rPr>
        <w:t xml:space="preserve"> </w:t>
      </w:r>
      <w:r>
        <w:t>с</w:t>
      </w:r>
      <w:r>
        <w:rPr>
          <w:spacing w:val="-7"/>
        </w:rPr>
        <w:t xml:space="preserve"> </w:t>
      </w:r>
      <w:r>
        <w:t>читателем</w:t>
      </w:r>
      <w:r>
        <w:rPr>
          <w:spacing w:val="-4"/>
        </w:rPr>
        <w:t xml:space="preserve"> </w:t>
      </w:r>
      <w:r>
        <w:t>как</w:t>
      </w:r>
      <w:r>
        <w:rPr>
          <w:spacing w:val="-7"/>
        </w:rPr>
        <w:t xml:space="preserve"> </w:t>
      </w:r>
      <w:r>
        <w:t>адресатом произведения;</w:t>
      </w:r>
      <w:r>
        <w:rPr>
          <w:spacing w:val="40"/>
        </w:rPr>
        <w:t xml:space="preserve"> </w:t>
      </w:r>
      <w:r>
        <w:t>объяснять</w:t>
      </w:r>
      <w:r>
        <w:rPr>
          <w:spacing w:val="40"/>
        </w:rPr>
        <w:t xml:space="preserve"> </w:t>
      </w:r>
      <w:r>
        <w:t>своё</w:t>
      </w:r>
      <w:r>
        <w:rPr>
          <w:spacing w:val="40"/>
        </w:rPr>
        <w:t xml:space="preserve"> </w:t>
      </w:r>
      <w:r>
        <w:t>понимание</w:t>
      </w:r>
      <w:r>
        <w:rPr>
          <w:spacing w:val="40"/>
        </w:rPr>
        <w:t xml:space="preserve"> </w:t>
      </w:r>
      <w:r>
        <w:t>нравственно-философской,</w:t>
      </w:r>
      <w:r>
        <w:rPr>
          <w:spacing w:val="40"/>
        </w:rPr>
        <w:t xml:space="preserve"> </w:t>
      </w:r>
      <w:r>
        <w:t>социально-исторической</w:t>
      </w:r>
      <w:r>
        <w:rPr>
          <w:spacing w:val="40"/>
        </w:rPr>
        <w:t xml:space="preserve"> </w:t>
      </w:r>
      <w:r>
        <w:t>и эстетической</w:t>
      </w:r>
      <w:r>
        <w:rPr>
          <w:spacing w:val="80"/>
        </w:rPr>
        <w:t xml:space="preserve"> </w:t>
      </w:r>
      <w:r>
        <w:t>проблематики</w:t>
      </w:r>
      <w:r>
        <w:rPr>
          <w:spacing w:val="80"/>
        </w:rPr>
        <w:t xml:space="preserve"> </w:t>
      </w:r>
      <w:r>
        <w:t>произведений</w:t>
      </w:r>
      <w:r>
        <w:rPr>
          <w:spacing w:val="80"/>
        </w:rPr>
        <w:t xml:space="preserve"> </w:t>
      </w:r>
      <w:r>
        <w:t>(с</w:t>
      </w:r>
      <w:r>
        <w:rPr>
          <w:spacing w:val="80"/>
        </w:rPr>
        <w:t xml:space="preserve"> </w:t>
      </w:r>
      <w:r>
        <w:t>учётом</w:t>
      </w:r>
      <w:r>
        <w:rPr>
          <w:spacing w:val="80"/>
        </w:rPr>
        <w:t xml:space="preserve"> </w:t>
      </w:r>
      <w:r>
        <w:t>литературного</w:t>
      </w:r>
      <w:r>
        <w:rPr>
          <w:spacing w:val="80"/>
        </w:rPr>
        <w:t xml:space="preserve"> </w:t>
      </w:r>
      <w:r>
        <w:t>развития</w:t>
      </w:r>
      <w:r>
        <w:rPr>
          <w:spacing w:val="80"/>
        </w:rPr>
        <w:t xml:space="preserve"> </w:t>
      </w:r>
      <w:r>
        <w:t>обучающихся); выявлять языковые</w:t>
      </w:r>
      <w:r>
        <w:rPr>
          <w:spacing w:val="-3"/>
        </w:rPr>
        <w:t xml:space="preserve"> </w:t>
      </w:r>
      <w:r>
        <w:t>особенности художественного произведения, поэтической</w:t>
      </w:r>
      <w:r>
        <w:rPr>
          <w:spacing w:val="-1"/>
        </w:rPr>
        <w:t xml:space="preserve"> </w:t>
      </w:r>
      <w:r>
        <w:t>и прозаической</w:t>
      </w:r>
      <w:r>
        <w:rPr>
          <w:spacing w:val="-1"/>
        </w:rPr>
        <w:t xml:space="preserve"> </w:t>
      </w:r>
      <w:r>
        <w:t>речи, находить основные изобразительно-выразительные средства,</w:t>
      </w:r>
      <w:r>
        <w:rPr>
          <w:spacing w:val="31"/>
        </w:rPr>
        <w:t xml:space="preserve"> </w:t>
      </w:r>
      <w:r>
        <w:t>характерные</w:t>
      </w:r>
      <w:r>
        <w:rPr>
          <w:spacing w:val="28"/>
        </w:rPr>
        <w:t xml:space="preserve"> </w:t>
      </w:r>
      <w:r>
        <w:t>для творческой манеры писателя, определять их художественные функции, выявляя</w:t>
      </w:r>
      <w:r>
        <w:rPr>
          <w:spacing w:val="-2"/>
        </w:rPr>
        <w:t xml:space="preserve"> </w:t>
      </w:r>
      <w:r>
        <w:t>особенности авторского языка и стиля; овладеть</w:t>
      </w:r>
      <w:r>
        <w:rPr>
          <w:spacing w:val="80"/>
        </w:rPr>
        <w:t xml:space="preserve"> </w:t>
      </w:r>
      <w:r>
        <w:t>сущностью</w:t>
      </w:r>
      <w:r>
        <w:rPr>
          <w:spacing w:val="80"/>
        </w:rPr>
        <w:t xml:space="preserve"> </w:t>
      </w:r>
      <w:r>
        <w:t>и</w:t>
      </w:r>
      <w:r>
        <w:rPr>
          <w:spacing w:val="80"/>
        </w:rPr>
        <w:t xml:space="preserve"> </w:t>
      </w:r>
      <w:r>
        <w:t>пониманием</w:t>
      </w:r>
      <w:r>
        <w:rPr>
          <w:spacing w:val="80"/>
        </w:rPr>
        <w:t xml:space="preserve"> </w:t>
      </w:r>
      <w:r>
        <w:t>смысловых</w:t>
      </w:r>
      <w:r>
        <w:rPr>
          <w:spacing w:val="80"/>
        </w:rPr>
        <w:t xml:space="preserve"> </w:t>
      </w:r>
      <w:r>
        <w:t>функций</w:t>
      </w:r>
      <w:r>
        <w:rPr>
          <w:spacing w:val="80"/>
        </w:rPr>
        <w:t xml:space="preserve"> </w:t>
      </w:r>
      <w:r>
        <w:t>теоретико-литературных</w:t>
      </w:r>
      <w:r>
        <w:rPr>
          <w:spacing w:val="80"/>
        </w:rPr>
        <w:t xml:space="preserve"> </w:t>
      </w:r>
      <w:r>
        <w:t>понятий</w:t>
      </w:r>
      <w:r>
        <w:rPr>
          <w:spacing w:val="80"/>
        </w:rPr>
        <w:t xml:space="preserve"> </w:t>
      </w:r>
      <w:r>
        <w:t>и самостоятельно</w:t>
      </w:r>
      <w:r>
        <w:rPr>
          <w:spacing w:val="31"/>
        </w:rPr>
        <w:t xml:space="preserve"> </w:t>
      </w:r>
      <w:r>
        <w:t>использовать</w:t>
      </w:r>
      <w:r>
        <w:rPr>
          <w:spacing w:val="33"/>
        </w:rPr>
        <w:t xml:space="preserve"> </w:t>
      </w:r>
      <w:r>
        <w:t>их</w:t>
      </w:r>
      <w:r>
        <w:rPr>
          <w:spacing w:val="31"/>
        </w:rPr>
        <w:t xml:space="preserve"> </w:t>
      </w:r>
      <w:r>
        <w:t>в</w:t>
      </w:r>
      <w:r>
        <w:rPr>
          <w:spacing w:val="33"/>
        </w:rPr>
        <w:t xml:space="preserve"> </w:t>
      </w:r>
      <w:r>
        <w:t>процессе</w:t>
      </w:r>
      <w:r>
        <w:rPr>
          <w:spacing w:val="30"/>
        </w:rPr>
        <w:t xml:space="preserve"> </w:t>
      </w:r>
      <w:r>
        <w:t>анализа</w:t>
      </w:r>
      <w:r>
        <w:rPr>
          <w:spacing w:val="30"/>
        </w:rPr>
        <w:t xml:space="preserve"> </w:t>
      </w:r>
      <w:r>
        <w:t>и</w:t>
      </w:r>
      <w:r>
        <w:rPr>
          <w:spacing w:val="40"/>
        </w:rPr>
        <w:t xml:space="preserve"> </w:t>
      </w:r>
      <w:r>
        <w:t>интерпретации</w:t>
      </w:r>
      <w:r>
        <w:rPr>
          <w:spacing w:val="32"/>
        </w:rPr>
        <w:t xml:space="preserve"> </w:t>
      </w:r>
      <w:r>
        <w:t>произведений,</w:t>
      </w:r>
      <w:r>
        <w:rPr>
          <w:spacing w:val="29"/>
        </w:rPr>
        <w:t xml:space="preserve"> </w:t>
      </w:r>
      <w:r>
        <w:t>оформления собственных</w:t>
      </w:r>
      <w:r>
        <w:rPr>
          <w:spacing w:val="-17"/>
        </w:rPr>
        <w:t xml:space="preserve"> </w:t>
      </w:r>
      <w:r>
        <w:t>оценок</w:t>
      </w:r>
      <w:r>
        <w:rPr>
          <w:spacing w:val="-15"/>
        </w:rPr>
        <w:t xml:space="preserve"> </w:t>
      </w:r>
      <w:r>
        <w:t>и</w:t>
      </w:r>
      <w:r>
        <w:rPr>
          <w:spacing w:val="-15"/>
        </w:rPr>
        <w:t xml:space="preserve"> </w:t>
      </w:r>
      <w:r>
        <w:t>наблюдений</w:t>
      </w:r>
      <w:r>
        <w:rPr>
          <w:spacing w:val="-15"/>
        </w:rPr>
        <w:t xml:space="preserve"> </w:t>
      </w:r>
      <w:r>
        <w:t>(художественная</w:t>
      </w:r>
      <w:r>
        <w:rPr>
          <w:spacing w:val="-15"/>
        </w:rPr>
        <w:t xml:space="preserve"> </w:t>
      </w:r>
      <w:r>
        <w:t>литература</w:t>
      </w:r>
      <w:r>
        <w:rPr>
          <w:spacing w:val="-13"/>
        </w:rPr>
        <w:t xml:space="preserve"> </w:t>
      </w:r>
      <w:r>
        <w:t>и</w:t>
      </w:r>
      <w:r>
        <w:rPr>
          <w:spacing w:val="-11"/>
        </w:rPr>
        <w:t xml:space="preserve"> </w:t>
      </w:r>
      <w:r>
        <w:t>устное</w:t>
      </w:r>
      <w:r>
        <w:rPr>
          <w:spacing w:val="-13"/>
        </w:rPr>
        <w:t xml:space="preserve"> </w:t>
      </w:r>
      <w:r>
        <w:t>народное</w:t>
      </w:r>
      <w:r>
        <w:rPr>
          <w:spacing w:val="-13"/>
        </w:rPr>
        <w:t xml:space="preserve"> </w:t>
      </w:r>
      <w:r>
        <w:t>творчество;</w:t>
      </w:r>
      <w:r>
        <w:rPr>
          <w:spacing w:val="-17"/>
        </w:rPr>
        <w:t xml:space="preserve"> </w:t>
      </w:r>
      <w:r>
        <w:t>проза и</w:t>
      </w:r>
      <w:r>
        <w:rPr>
          <w:spacing w:val="80"/>
          <w:w w:val="150"/>
        </w:rPr>
        <w:t xml:space="preserve"> </w:t>
      </w:r>
      <w:r>
        <w:t>поэзия;</w:t>
      </w:r>
      <w:r>
        <w:rPr>
          <w:spacing w:val="80"/>
          <w:w w:val="150"/>
        </w:rPr>
        <w:t xml:space="preserve"> </w:t>
      </w:r>
      <w:r>
        <w:t>художественный</w:t>
      </w:r>
      <w:r>
        <w:rPr>
          <w:spacing w:val="80"/>
          <w:w w:val="150"/>
        </w:rPr>
        <w:t xml:space="preserve"> </w:t>
      </w:r>
      <w:r>
        <w:t>образ,</w:t>
      </w:r>
      <w:r>
        <w:rPr>
          <w:spacing w:val="80"/>
          <w:w w:val="150"/>
        </w:rPr>
        <w:t xml:space="preserve"> </w:t>
      </w:r>
      <w:r>
        <w:t>факт,</w:t>
      </w:r>
      <w:r>
        <w:rPr>
          <w:spacing w:val="80"/>
          <w:w w:val="150"/>
        </w:rPr>
        <w:t xml:space="preserve"> </w:t>
      </w:r>
      <w:r>
        <w:t>вымысел;</w:t>
      </w:r>
      <w:r>
        <w:rPr>
          <w:spacing w:val="80"/>
          <w:w w:val="150"/>
        </w:rPr>
        <w:t xml:space="preserve"> </w:t>
      </w:r>
      <w:r>
        <w:t>литературные</w:t>
      </w:r>
      <w:r>
        <w:rPr>
          <w:spacing w:val="80"/>
          <w:w w:val="150"/>
        </w:rPr>
        <w:t xml:space="preserve"> </w:t>
      </w:r>
      <w:r>
        <w:t>направления</w:t>
      </w:r>
      <w:r>
        <w:rPr>
          <w:spacing w:val="80"/>
          <w:w w:val="150"/>
        </w:rPr>
        <w:t xml:space="preserve"> </w:t>
      </w:r>
      <w:r>
        <w:t>(классицизм, сентиментализм,</w:t>
      </w:r>
      <w:r>
        <w:rPr>
          <w:spacing w:val="-1"/>
        </w:rPr>
        <w:t xml:space="preserve"> </w:t>
      </w:r>
      <w:r>
        <w:t>романтизм,</w:t>
      </w:r>
      <w:r>
        <w:rPr>
          <w:spacing w:val="-1"/>
        </w:rPr>
        <w:t xml:space="preserve"> </w:t>
      </w:r>
      <w:r>
        <w:t>реализм);</w:t>
      </w:r>
      <w:r>
        <w:rPr>
          <w:spacing w:val="-1"/>
        </w:rPr>
        <w:t xml:space="preserve"> </w:t>
      </w:r>
      <w:r>
        <w:t>роды</w:t>
      </w:r>
      <w:r>
        <w:rPr>
          <w:spacing w:val="-2"/>
        </w:rPr>
        <w:t xml:space="preserve"> </w:t>
      </w:r>
      <w:r>
        <w:t>(лирика,</w:t>
      </w:r>
      <w:r>
        <w:rPr>
          <w:spacing w:val="-1"/>
        </w:rPr>
        <w:t xml:space="preserve"> </w:t>
      </w:r>
      <w:r>
        <w:t>эпос,</w:t>
      </w:r>
      <w:r>
        <w:rPr>
          <w:spacing w:val="-1"/>
        </w:rPr>
        <w:t xml:space="preserve"> </w:t>
      </w:r>
      <w:r>
        <w:t>драма),</w:t>
      </w:r>
      <w:r>
        <w:rPr>
          <w:spacing w:val="-6"/>
        </w:rPr>
        <w:t xml:space="preserve"> </w:t>
      </w:r>
      <w:r>
        <w:t>жанры</w:t>
      </w:r>
      <w:r>
        <w:rPr>
          <w:spacing w:val="-2"/>
        </w:rPr>
        <w:t xml:space="preserve"> </w:t>
      </w:r>
      <w:r>
        <w:t>(рассказ,</w:t>
      </w:r>
      <w:r>
        <w:rPr>
          <w:spacing w:val="-1"/>
        </w:rPr>
        <w:t xml:space="preserve"> </w:t>
      </w:r>
      <w:r>
        <w:t>притча,</w:t>
      </w:r>
      <w:r>
        <w:rPr>
          <w:spacing w:val="-1"/>
        </w:rPr>
        <w:t xml:space="preserve"> </w:t>
      </w:r>
      <w:r>
        <w:t>повесть, роман,</w:t>
      </w:r>
      <w:r>
        <w:rPr>
          <w:spacing w:val="40"/>
        </w:rPr>
        <w:t xml:space="preserve"> </w:t>
      </w:r>
      <w:r>
        <w:t>комедия,</w:t>
      </w:r>
      <w:r>
        <w:rPr>
          <w:spacing w:val="40"/>
        </w:rPr>
        <w:t xml:space="preserve"> </w:t>
      </w:r>
      <w:r>
        <w:t>драма,</w:t>
      </w:r>
      <w:r>
        <w:rPr>
          <w:spacing w:val="40"/>
        </w:rPr>
        <w:t xml:space="preserve"> </w:t>
      </w:r>
      <w:r>
        <w:t>трагедия,</w:t>
      </w:r>
      <w:r>
        <w:rPr>
          <w:spacing w:val="40"/>
        </w:rPr>
        <w:t xml:space="preserve"> </w:t>
      </w:r>
      <w:r>
        <w:t>баллада,</w:t>
      </w:r>
      <w:r>
        <w:rPr>
          <w:spacing w:val="40"/>
        </w:rPr>
        <w:t xml:space="preserve"> </w:t>
      </w:r>
      <w:r>
        <w:t>послание,</w:t>
      </w:r>
      <w:r>
        <w:rPr>
          <w:spacing w:val="40"/>
        </w:rPr>
        <w:t xml:space="preserve"> </w:t>
      </w:r>
      <w:r>
        <w:t>поэма,</w:t>
      </w:r>
      <w:r>
        <w:rPr>
          <w:spacing w:val="40"/>
        </w:rPr>
        <w:t xml:space="preserve"> </w:t>
      </w:r>
      <w:r>
        <w:t>ода,</w:t>
      </w:r>
      <w:r>
        <w:rPr>
          <w:spacing w:val="40"/>
        </w:rPr>
        <w:t xml:space="preserve"> </w:t>
      </w:r>
      <w:r>
        <w:t>элегия,</w:t>
      </w:r>
      <w:r>
        <w:rPr>
          <w:spacing w:val="40"/>
        </w:rPr>
        <w:t xml:space="preserve"> </w:t>
      </w:r>
      <w:r>
        <w:t>песня,</w:t>
      </w:r>
      <w:r>
        <w:rPr>
          <w:spacing w:val="40"/>
        </w:rPr>
        <w:t xml:space="preserve"> </w:t>
      </w:r>
      <w:r>
        <w:t>отрывок,</w:t>
      </w:r>
      <w:r>
        <w:rPr>
          <w:spacing w:val="40"/>
        </w:rPr>
        <w:t xml:space="preserve"> </w:t>
      </w:r>
      <w:r>
        <w:t>сонет, лироэпические</w:t>
      </w:r>
      <w:r>
        <w:rPr>
          <w:spacing w:val="40"/>
        </w:rPr>
        <w:t xml:space="preserve"> </w:t>
      </w:r>
      <w:r>
        <w:t>(поэма,</w:t>
      </w:r>
      <w:r>
        <w:rPr>
          <w:spacing w:val="40"/>
        </w:rPr>
        <w:t xml:space="preserve"> </w:t>
      </w:r>
      <w:r>
        <w:t>баллада);</w:t>
      </w:r>
      <w:r>
        <w:rPr>
          <w:spacing w:val="40"/>
        </w:rPr>
        <w:t xml:space="preserve"> </w:t>
      </w:r>
      <w:r>
        <w:t>форма</w:t>
      </w:r>
      <w:r>
        <w:rPr>
          <w:spacing w:val="40"/>
        </w:rPr>
        <w:t xml:space="preserve"> </w:t>
      </w:r>
      <w:r>
        <w:t>и</w:t>
      </w:r>
      <w:r>
        <w:rPr>
          <w:spacing w:val="40"/>
        </w:rPr>
        <w:t xml:space="preserve"> </w:t>
      </w:r>
      <w:r>
        <w:t>содержание</w:t>
      </w:r>
      <w:r>
        <w:rPr>
          <w:spacing w:val="40"/>
        </w:rPr>
        <w:t xml:space="preserve"> </w:t>
      </w:r>
      <w:r>
        <w:t>литературного</w:t>
      </w:r>
      <w:r>
        <w:rPr>
          <w:spacing w:val="40"/>
        </w:rPr>
        <w:t xml:space="preserve"> </w:t>
      </w:r>
      <w:r>
        <w:t>произведения;</w:t>
      </w:r>
      <w:r>
        <w:rPr>
          <w:spacing w:val="40"/>
        </w:rPr>
        <w:t xml:space="preserve"> </w:t>
      </w:r>
      <w:r>
        <w:t>тема,</w:t>
      </w:r>
      <w:r>
        <w:rPr>
          <w:spacing w:val="40"/>
        </w:rPr>
        <w:t xml:space="preserve"> </w:t>
      </w:r>
      <w:r>
        <w:t>идея, проблематика,</w:t>
      </w:r>
      <w:r>
        <w:rPr>
          <w:spacing w:val="33"/>
        </w:rPr>
        <w:t xml:space="preserve"> </w:t>
      </w:r>
      <w:r>
        <w:t>пафос</w:t>
      </w:r>
      <w:r>
        <w:rPr>
          <w:spacing w:val="29"/>
        </w:rPr>
        <w:t xml:space="preserve"> </w:t>
      </w:r>
      <w:r>
        <w:t>(героический,</w:t>
      </w:r>
      <w:r>
        <w:rPr>
          <w:spacing w:val="37"/>
        </w:rPr>
        <w:t xml:space="preserve"> </w:t>
      </w:r>
      <w:r>
        <w:t>патриотический,</w:t>
      </w:r>
      <w:r>
        <w:rPr>
          <w:spacing w:val="36"/>
        </w:rPr>
        <w:t xml:space="preserve"> </w:t>
      </w:r>
      <w:r>
        <w:t>гражданский</w:t>
      </w:r>
      <w:r>
        <w:rPr>
          <w:spacing w:val="36"/>
        </w:rPr>
        <w:t xml:space="preserve"> </w:t>
      </w:r>
      <w:r>
        <w:t>и</w:t>
      </w:r>
      <w:r>
        <w:rPr>
          <w:spacing w:val="36"/>
        </w:rPr>
        <w:t xml:space="preserve"> </w:t>
      </w:r>
      <w:r>
        <w:t>другие);</w:t>
      </w:r>
      <w:r>
        <w:rPr>
          <w:spacing w:val="31"/>
        </w:rPr>
        <w:t xml:space="preserve"> </w:t>
      </w:r>
      <w:r>
        <w:t>сюжет,</w:t>
      </w:r>
      <w:r>
        <w:rPr>
          <w:spacing w:val="37"/>
        </w:rPr>
        <w:t xml:space="preserve"> </w:t>
      </w:r>
      <w:r>
        <w:t>композиция, эпиграф;</w:t>
      </w:r>
      <w:r>
        <w:rPr>
          <w:spacing w:val="-11"/>
        </w:rPr>
        <w:t xml:space="preserve"> </w:t>
      </w:r>
      <w:r>
        <w:t>стадии</w:t>
      </w:r>
      <w:r>
        <w:rPr>
          <w:spacing w:val="-6"/>
        </w:rPr>
        <w:t xml:space="preserve"> </w:t>
      </w:r>
      <w:r>
        <w:t>развития</w:t>
      </w:r>
      <w:r>
        <w:rPr>
          <w:spacing w:val="-7"/>
        </w:rPr>
        <w:t xml:space="preserve"> </w:t>
      </w:r>
      <w:r>
        <w:t>действия:</w:t>
      </w:r>
      <w:r>
        <w:rPr>
          <w:spacing w:val="-6"/>
        </w:rPr>
        <w:t xml:space="preserve"> </w:t>
      </w:r>
      <w:r>
        <w:t>экспозиция,</w:t>
      </w:r>
      <w:r>
        <w:rPr>
          <w:spacing w:val="-5"/>
        </w:rPr>
        <w:t xml:space="preserve"> </w:t>
      </w:r>
      <w:r>
        <w:t>завязка,</w:t>
      </w:r>
      <w:r>
        <w:rPr>
          <w:spacing w:val="-5"/>
        </w:rPr>
        <w:t xml:space="preserve"> </w:t>
      </w:r>
      <w:r>
        <w:t>развитие</w:t>
      </w:r>
      <w:r>
        <w:rPr>
          <w:spacing w:val="-8"/>
        </w:rPr>
        <w:t xml:space="preserve"> </w:t>
      </w:r>
      <w:r>
        <w:t>действия,</w:t>
      </w:r>
      <w:r>
        <w:rPr>
          <w:spacing w:val="-5"/>
        </w:rPr>
        <w:t xml:space="preserve"> </w:t>
      </w:r>
      <w:r>
        <w:t>(кульминация,</w:t>
      </w:r>
      <w:r>
        <w:rPr>
          <w:spacing w:val="-5"/>
        </w:rPr>
        <w:t xml:space="preserve"> </w:t>
      </w:r>
      <w:r>
        <w:t xml:space="preserve">развязка, </w:t>
      </w:r>
      <w:r>
        <w:rPr>
          <w:spacing w:val="-2"/>
        </w:rPr>
        <w:t>эпилог,авторское</w:t>
      </w:r>
      <w:r>
        <w:tab/>
      </w:r>
      <w:r>
        <w:rPr>
          <w:spacing w:val="-2"/>
        </w:rPr>
        <w:t>(лирическое)</w:t>
      </w:r>
      <w:r w:rsidR="001072FE">
        <w:t xml:space="preserve"> </w:t>
      </w:r>
      <w:r>
        <w:rPr>
          <w:spacing w:val="-2"/>
        </w:rPr>
        <w:t>отступление);</w:t>
      </w:r>
      <w:r w:rsidR="001072FE">
        <w:t xml:space="preserve"> </w:t>
      </w:r>
      <w:r>
        <w:rPr>
          <w:spacing w:val="-2"/>
        </w:rPr>
        <w:t>конфликт,</w:t>
      </w:r>
      <w:r w:rsidR="001072FE">
        <w:t xml:space="preserve"> </w:t>
      </w:r>
      <w:r>
        <w:rPr>
          <w:spacing w:val="-2"/>
        </w:rPr>
        <w:t>система</w:t>
      </w:r>
      <w:r w:rsidR="001072FE">
        <w:t xml:space="preserve"> </w:t>
      </w:r>
      <w:r>
        <w:rPr>
          <w:spacing w:val="-2"/>
        </w:rPr>
        <w:t>образов,</w:t>
      </w:r>
      <w:r>
        <w:tab/>
      </w:r>
      <w:r>
        <w:rPr>
          <w:spacing w:val="-49"/>
        </w:rPr>
        <w:t xml:space="preserve"> </w:t>
      </w:r>
      <w:r w:rsidR="001072FE">
        <w:t xml:space="preserve">образ </w:t>
      </w:r>
      <w:r>
        <w:rPr>
          <w:spacing w:val="-2"/>
        </w:rPr>
        <w:t xml:space="preserve">автора, </w:t>
      </w:r>
      <w:r>
        <w:t>повествователь,</w:t>
      </w:r>
      <w:r>
        <w:rPr>
          <w:spacing w:val="80"/>
        </w:rPr>
        <w:t xml:space="preserve"> </w:t>
      </w:r>
      <w:r>
        <w:t>рассказчик,</w:t>
      </w:r>
      <w:r>
        <w:rPr>
          <w:spacing w:val="80"/>
        </w:rPr>
        <w:t xml:space="preserve"> </w:t>
      </w:r>
      <w:r>
        <w:t>литературный</w:t>
      </w:r>
      <w:r>
        <w:rPr>
          <w:spacing w:val="80"/>
        </w:rPr>
        <w:t xml:space="preserve"> </w:t>
      </w:r>
      <w:r>
        <w:t>герой</w:t>
      </w:r>
      <w:r>
        <w:rPr>
          <w:spacing w:val="80"/>
        </w:rPr>
        <w:t xml:space="preserve"> </w:t>
      </w:r>
      <w:r>
        <w:t>(персонаж),</w:t>
      </w:r>
      <w:r>
        <w:rPr>
          <w:spacing w:val="80"/>
        </w:rPr>
        <w:t xml:space="preserve"> </w:t>
      </w:r>
      <w:r>
        <w:t>лирический</w:t>
      </w:r>
      <w:r>
        <w:rPr>
          <w:spacing w:val="80"/>
        </w:rPr>
        <w:t xml:space="preserve"> </w:t>
      </w:r>
      <w:r>
        <w:t>герой,</w:t>
      </w:r>
      <w:r>
        <w:rPr>
          <w:spacing w:val="80"/>
        </w:rPr>
        <w:t xml:space="preserve"> </w:t>
      </w:r>
      <w:r>
        <w:t>лирический</w:t>
      </w:r>
      <w:r>
        <w:rPr>
          <w:spacing w:val="40"/>
        </w:rPr>
        <w:t xml:space="preserve"> </w:t>
      </w:r>
      <w:r>
        <w:t>персонаж;</w:t>
      </w:r>
      <w:r>
        <w:rPr>
          <w:spacing w:val="-15"/>
        </w:rPr>
        <w:t xml:space="preserve"> </w:t>
      </w:r>
      <w:r>
        <w:t>речевая</w:t>
      </w:r>
      <w:r>
        <w:rPr>
          <w:spacing w:val="-15"/>
        </w:rPr>
        <w:t xml:space="preserve"> </w:t>
      </w:r>
      <w:r>
        <w:t>характеристика</w:t>
      </w:r>
      <w:r>
        <w:rPr>
          <w:spacing w:val="-13"/>
        </w:rPr>
        <w:t xml:space="preserve"> </w:t>
      </w:r>
      <w:r>
        <w:t>героя;</w:t>
      </w:r>
      <w:r>
        <w:rPr>
          <w:spacing w:val="-15"/>
        </w:rPr>
        <w:t xml:space="preserve"> </w:t>
      </w:r>
      <w:r>
        <w:t>портрет,</w:t>
      </w:r>
      <w:r>
        <w:rPr>
          <w:spacing w:val="-10"/>
        </w:rPr>
        <w:t xml:space="preserve"> </w:t>
      </w:r>
      <w:r>
        <w:t>пейзаж,</w:t>
      </w:r>
      <w:r>
        <w:rPr>
          <w:spacing w:val="-14"/>
        </w:rPr>
        <w:t xml:space="preserve"> </w:t>
      </w:r>
      <w:r>
        <w:t>интерьер,</w:t>
      </w:r>
      <w:r>
        <w:rPr>
          <w:spacing w:val="-11"/>
        </w:rPr>
        <w:t xml:space="preserve"> </w:t>
      </w:r>
      <w:r>
        <w:t>художественная</w:t>
      </w:r>
      <w:r>
        <w:rPr>
          <w:spacing w:val="-13"/>
        </w:rPr>
        <w:t xml:space="preserve"> </w:t>
      </w:r>
      <w:r>
        <w:t>деталь;</w:t>
      </w:r>
      <w:r>
        <w:rPr>
          <w:spacing w:val="-15"/>
        </w:rPr>
        <w:t xml:space="preserve"> </w:t>
      </w:r>
      <w:r>
        <w:t>символ, подтекст, психологизм;</w:t>
      </w:r>
      <w:r>
        <w:rPr>
          <w:spacing w:val="-2"/>
        </w:rPr>
        <w:t xml:space="preserve"> </w:t>
      </w:r>
      <w:r>
        <w:t>реплика;</w:t>
      </w:r>
      <w:r>
        <w:rPr>
          <w:spacing w:val="-2"/>
        </w:rPr>
        <w:t xml:space="preserve"> </w:t>
      </w:r>
      <w:r>
        <w:t>диалог, монолог;</w:t>
      </w:r>
      <w:r>
        <w:rPr>
          <w:spacing w:val="-2"/>
        </w:rPr>
        <w:t xml:space="preserve"> </w:t>
      </w:r>
      <w:r>
        <w:t>ремарка; юмор, ирония, сатира, сарказм, гротеск; эпитет,</w:t>
      </w:r>
      <w:r>
        <w:rPr>
          <w:spacing w:val="40"/>
        </w:rPr>
        <w:t xml:space="preserve"> </w:t>
      </w:r>
      <w:r>
        <w:t>метафора,</w:t>
      </w:r>
      <w:r>
        <w:rPr>
          <w:spacing w:val="40"/>
        </w:rPr>
        <w:t xml:space="preserve"> </w:t>
      </w:r>
      <w:r>
        <w:t>метонимия,</w:t>
      </w:r>
      <w:r>
        <w:rPr>
          <w:spacing w:val="40"/>
        </w:rPr>
        <w:t xml:space="preserve"> </w:t>
      </w:r>
      <w:r>
        <w:t>сравнение,</w:t>
      </w:r>
      <w:r>
        <w:rPr>
          <w:spacing w:val="40"/>
        </w:rPr>
        <w:t xml:space="preserve"> </w:t>
      </w:r>
      <w:r>
        <w:t>олицетворение,</w:t>
      </w:r>
      <w:r>
        <w:rPr>
          <w:spacing w:val="40"/>
        </w:rPr>
        <w:t xml:space="preserve"> </w:t>
      </w:r>
      <w:r>
        <w:t>гипербола,</w:t>
      </w:r>
      <w:r>
        <w:rPr>
          <w:spacing w:val="40"/>
        </w:rPr>
        <w:t xml:space="preserve"> </w:t>
      </w:r>
      <w:r>
        <w:t>умолчание,</w:t>
      </w:r>
      <w:r>
        <w:rPr>
          <w:spacing w:val="40"/>
        </w:rPr>
        <w:t xml:space="preserve"> </w:t>
      </w:r>
      <w:r>
        <w:t>параллелизм;</w:t>
      </w:r>
      <w:r>
        <w:rPr>
          <w:spacing w:val="80"/>
        </w:rPr>
        <w:t xml:space="preserve"> </w:t>
      </w:r>
      <w:r>
        <w:t>антитеза, аллегория; риторический вопрос, риторическое восклицание; инверсия, анафора, повтор; художественное</w:t>
      </w:r>
      <w:r>
        <w:rPr>
          <w:spacing w:val="40"/>
        </w:rPr>
        <w:t xml:space="preserve"> </w:t>
      </w:r>
      <w:r>
        <w:t>время</w:t>
      </w:r>
      <w:r>
        <w:rPr>
          <w:spacing w:val="40"/>
        </w:rPr>
        <w:t xml:space="preserve"> </w:t>
      </w:r>
      <w:r>
        <w:t>и</w:t>
      </w:r>
      <w:r>
        <w:rPr>
          <w:spacing w:val="40"/>
        </w:rPr>
        <w:t xml:space="preserve"> </w:t>
      </w:r>
      <w:r>
        <w:t>пространство;</w:t>
      </w:r>
      <w:r>
        <w:rPr>
          <w:spacing w:val="40"/>
        </w:rPr>
        <w:t xml:space="preserve"> </w:t>
      </w:r>
      <w:r>
        <w:t>звукопись</w:t>
      </w:r>
      <w:r>
        <w:rPr>
          <w:spacing w:val="40"/>
        </w:rPr>
        <w:t xml:space="preserve"> </w:t>
      </w:r>
      <w:r>
        <w:t>(аллитерация,</w:t>
      </w:r>
      <w:r>
        <w:rPr>
          <w:spacing w:val="40"/>
        </w:rPr>
        <w:t xml:space="preserve"> </w:t>
      </w:r>
      <w:r>
        <w:t>ассонанс);</w:t>
      </w:r>
      <w:r>
        <w:rPr>
          <w:spacing w:val="40"/>
        </w:rPr>
        <w:t xml:space="preserve"> </w:t>
      </w:r>
      <w:r>
        <w:t>стиль;</w:t>
      </w:r>
      <w:r>
        <w:rPr>
          <w:spacing w:val="40"/>
        </w:rPr>
        <w:t xml:space="preserve"> </w:t>
      </w:r>
      <w:r>
        <w:t>стихотворный метр (хорей, ямб, дактиль, амфибрахий, анапест), ритм, рифма, строфа; афоризм;</w:t>
      </w:r>
    </w:p>
    <w:p w:rsidR="00B214FC" w:rsidRDefault="004D274D">
      <w:pPr>
        <w:pStyle w:val="a3"/>
        <w:spacing w:before="12" w:line="271" w:lineRule="auto"/>
        <w:ind w:right="255"/>
      </w:pPr>
      <w:r>
        <w:t>рассматривать изученные и самостоятельно прочитанные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214FC" w:rsidRDefault="004D274D">
      <w:pPr>
        <w:pStyle w:val="a3"/>
        <w:spacing w:before="6" w:line="271" w:lineRule="auto"/>
        <w:ind w:right="265"/>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214FC" w:rsidRDefault="004D274D">
      <w:pPr>
        <w:pStyle w:val="a3"/>
        <w:spacing w:line="268" w:lineRule="auto"/>
        <w:ind w:right="265"/>
      </w:pPr>
      <w:r>
        <w:t>выделять в произведениях элементы художественной формы и обнаруживать связи между ними; определять</w:t>
      </w:r>
      <w:r>
        <w:rPr>
          <w:spacing w:val="-15"/>
        </w:rPr>
        <w:t xml:space="preserve"> </w:t>
      </w:r>
      <w:r>
        <w:t>родо-жанровую</w:t>
      </w:r>
      <w:r>
        <w:rPr>
          <w:spacing w:val="-15"/>
        </w:rPr>
        <w:t xml:space="preserve"> </w:t>
      </w:r>
      <w:r>
        <w:t>специфику</w:t>
      </w:r>
      <w:r>
        <w:rPr>
          <w:spacing w:val="-15"/>
        </w:rPr>
        <w:t xml:space="preserve"> </w:t>
      </w:r>
      <w:r>
        <w:t>изученного</w:t>
      </w:r>
      <w:r>
        <w:rPr>
          <w:spacing w:val="-15"/>
        </w:rPr>
        <w:t xml:space="preserve"> </w:t>
      </w:r>
      <w:r>
        <w:t>и</w:t>
      </w:r>
      <w:r>
        <w:rPr>
          <w:spacing w:val="-15"/>
        </w:rPr>
        <w:t xml:space="preserve"> </w:t>
      </w:r>
      <w:r>
        <w:t>самостоятельно</w:t>
      </w:r>
      <w:r>
        <w:rPr>
          <w:spacing w:val="-15"/>
        </w:rPr>
        <w:t xml:space="preserve"> </w:t>
      </w:r>
      <w:r>
        <w:t>прочитанного</w:t>
      </w:r>
      <w:r>
        <w:rPr>
          <w:spacing w:val="-15"/>
        </w:rPr>
        <w:t xml:space="preserve"> </w:t>
      </w:r>
      <w:r>
        <w:t xml:space="preserve">художественного </w:t>
      </w:r>
      <w:r>
        <w:rPr>
          <w:spacing w:val="-2"/>
        </w:rPr>
        <w:t>произведения;</w:t>
      </w:r>
    </w:p>
    <w:p w:rsidR="00B214FC" w:rsidRDefault="004D274D">
      <w:pPr>
        <w:pStyle w:val="a3"/>
        <w:spacing w:before="14" w:line="271" w:lineRule="auto"/>
        <w:ind w:right="274"/>
      </w:pPr>
      <w: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5"/>
      </w:pPr>
      <w: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214FC" w:rsidRDefault="004D274D">
      <w:pPr>
        <w:pStyle w:val="a3"/>
        <w:spacing w:line="271" w:lineRule="auto"/>
        <w:ind w:right="266"/>
      </w:pPr>
      <w:r>
        <w:t>выразительно</w:t>
      </w:r>
      <w:r>
        <w:rPr>
          <w:spacing w:val="-4"/>
        </w:rPr>
        <w:t xml:space="preserve"> </w:t>
      </w:r>
      <w:r>
        <w:t>читать</w:t>
      </w:r>
      <w:r>
        <w:rPr>
          <w:spacing w:val="-8"/>
        </w:rPr>
        <w:t xml:space="preserve"> </w:t>
      </w:r>
      <w:r>
        <w:t>стихи</w:t>
      </w:r>
      <w:r>
        <w:rPr>
          <w:spacing w:val="-8"/>
        </w:rPr>
        <w:t xml:space="preserve"> </w:t>
      </w:r>
      <w:r>
        <w:t>и</w:t>
      </w:r>
      <w:r>
        <w:rPr>
          <w:spacing w:val="-12"/>
        </w:rPr>
        <w:t xml:space="preserve"> </w:t>
      </w:r>
      <w:r>
        <w:t>прозу,</w:t>
      </w:r>
      <w:r>
        <w:rPr>
          <w:spacing w:val="-7"/>
        </w:rPr>
        <w:t xml:space="preserve"> </w:t>
      </w:r>
      <w:r>
        <w:t>в</w:t>
      </w:r>
      <w:r>
        <w:rPr>
          <w:spacing w:val="-7"/>
        </w:rPr>
        <w:t xml:space="preserve"> </w:t>
      </w:r>
      <w:r>
        <w:t>том</w:t>
      </w:r>
      <w:r>
        <w:rPr>
          <w:spacing w:val="-7"/>
        </w:rPr>
        <w:t xml:space="preserve"> </w:t>
      </w:r>
      <w:r>
        <w:t>числе</w:t>
      </w:r>
      <w:r>
        <w:rPr>
          <w:spacing w:val="-9"/>
        </w:rPr>
        <w:t xml:space="preserve"> </w:t>
      </w:r>
      <w:r>
        <w:t>наизусть</w:t>
      </w:r>
      <w:r>
        <w:rPr>
          <w:spacing w:val="-7"/>
        </w:rPr>
        <w:t xml:space="preserve"> </w:t>
      </w:r>
      <w:r>
        <w:t>(не</w:t>
      </w:r>
      <w:r>
        <w:rPr>
          <w:spacing w:val="-14"/>
        </w:rPr>
        <w:t xml:space="preserve"> </w:t>
      </w:r>
      <w:r>
        <w:t>менее</w:t>
      </w:r>
      <w:r>
        <w:rPr>
          <w:spacing w:val="-9"/>
        </w:rPr>
        <w:t xml:space="preserve"> </w:t>
      </w:r>
      <w:r>
        <w:t>12</w:t>
      </w:r>
      <w:r>
        <w:rPr>
          <w:spacing w:val="-13"/>
        </w:rPr>
        <w:t xml:space="preserve"> </w:t>
      </w:r>
      <w:r>
        <w:t>поэтических</w:t>
      </w:r>
      <w:r>
        <w:rPr>
          <w:spacing w:val="-13"/>
        </w:rPr>
        <w:t xml:space="preserve"> </w:t>
      </w:r>
      <w:r>
        <w:t>произведений,</w:t>
      </w:r>
      <w:r>
        <w:rPr>
          <w:spacing w:val="-10"/>
        </w:rPr>
        <w:t xml:space="preserve"> </w:t>
      </w:r>
      <w:r>
        <w:t>не выученных</w:t>
      </w:r>
      <w:r>
        <w:rPr>
          <w:spacing w:val="-2"/>
        </w:rPr>
        <w:t xml:space="preserve"> </w:t>
      </w:r>
      <w:r>
        <w:t>ранее), передавая личное</w:t>
      </w:r>
      <w:r>
        <w:rPr>
          <w:spacing w:val="-7"/>
        </w:rPr>
        <w:t xml:space="preserve"> </w:t>
      </w:r>
      <w:r>
        <w:t>отношение к</w:t>
      </w:r>
      <w:r>
        <w:rPr>
          <w:spacing w:val="-4"/>
        </w:rPr>
        <w:t xml:space="preserve"> </w:t>
      </w:r>
      <w:r>
        <w:t>произведению</w:t>
      </w:r>
      <w:r>
        <w:rPr>
          <w:spacing w:val="-4"/>
        </w:rPr>
        <w:t xml:space="preserve"> </w:t>
      </w:r>
      <w:r>
        <w:t>(с</w:t>
      </w:r>
      <w:r>
        <w:rPr>
          <w:spacing w:val="-3"/>
        </w:rPr>
        <w:t xml:space="preserve"> </w:t>
      </w:r>
      <w:r>
        <w:t>учётом</w:t>
      </w:r>
      <w:r>
        <w:rPr>
          <w:spacing w:val="-1"/>
        </w:rPr>
        <w:t xml:space="preserve"> </w:t>
      </w:r>
      <w:r>
        <w:t>литературного развития, индивидуальных особенностей обучающихся);</w:t>
      </w:r>
    </w:p>
    <w:p w:rsidR="00B214FC" w:rsidRDefault="004D274D">
      <w:pPr>
        <w:pStyle w:val="a3"/>
        <w:spacing w:before="6" w:line="271" w:lineRule="auto"/>
        <w:ind w:right="267"/>
      </w:pPr>
      <w:r>
        <w:t xml:space="preserve">пересказывать изученное и самостоятельно прочитанное произведение, используя различные виды </w:t>
      </w:r>
      <w:r>
        <w:rPr>
          <w:spacing w:val="-2"/>
        </w:rPr>
        <w:t>устных</w:t>
      </w:r>
      <w:r>
        <w:rPr>
          <w:spacing w:val="-4"/>
        </w:rPr>
        <w:t xml:space="preserve"> </w:t>
      </w:r>
      <w:r>
        <w:rPr>
          <w:spacing w:val="-2"/>
        </w:rPr>
        <w:t>и письменных</w:t>
      </w:r>
      <w:r>
        <w:rPr>
          <w:spacing w:val="-4"/>
        </w:rPr>
        <w:t xml:space="preserve"> </w:t>
      </w:r>
      <w:r>
        <w:rPr>
          <w:spacing w:val="-2"/>
        </w:rPr>
        <w:t>пересказов,</w:t>
      </w:r>
      <w:r>
        <w:rPr>
          <w:spacing w:val="-8"/>
        </w:rPr>
        <w:t xml:space="preserve"> </w:t>
      </w:r>
      <w:r>
        <w:rPr>
          <w:spacing w:val="-2"/>
        </w:rPr>
        <w:t>обстоятельно</w:t>
      </w:r>
      <w:r>
        <w:rPr>
          <w:spacing w:val="-4"/>
        </w:rPr>
        <w:t xml:space="preserve"> </w:t>
      </w:r>
      <w:r>
        <w:rPr>
          <w:spacing w:val="-2"/>
        </w:rPr>
        <w:t>отвечать на вопросы по прочитанному</w:t>
      </w:r>
      <w:r>
        <w:rPr>
          <w:spacing w:val="-10"/>
        </w:rPr>
        <w:t xml:space="preserve"> </w:t>
      </w:r>
      <w:r>
        <w:rPr>
          <w:spacing w:val="-2"/>
        </w:rPr>
        <w:t xml:space="preserve">произведению </w:t>
      </w:r>
      <w:r>
        <w:t>и самостоятельно формулировать вопросы к тексту; пересказывать сюжет;</w:t>
      </w:r>
    </w:p>
    <w:p w:rsidR="00B214FC" w:rsidRDefault="004D274D">
      <w:pPr>
        <w:pStyle w:val="a3"/>
        <w:spacing w:before="11" w:line="268" w:lineRule="auto"/>
        <w:ind w:right="269"/>
      </w:pPr>
      <w:r>
        <w:t>участвовать</w:t>
      </w:r>
      <w:r>
        <w:rPr>
          <w:spacing w:val="-2"/>
        </w:rPr>
        <w:t xml:space="preserve"> </w:t>
      </w:r>
      <w:r>
        <w:t>в</w:t>
      </w:r>
      <w:r>
        <w:rPr>
          <w:spacing w:val="-1"/>
        </w:rPr>
        <w:t xml:space="preserve"> </w:t>
      </w:r>
      <w:r>
        <w:t>беседе и</w:t>
      </w:r>
      <w:r>
        <w:rPr>
          <w:spacing w:val="-2"/>
        </w:rPr>
        <w:t xml:space="preserve"> </w:t>
      </w:r>
      <w:r>
        <w:t>диалоге</w:t>
      </w:r>
      <w:r>
        <w:rPr>
          <w:spacing w:val="-9"/>
        </w:rPr>
        <w:t xml:space="preserve"> </w:t>
      </w:r>
      <w:r>
        <w:t>о прочитанном</w:t>
      </w:r>
      <w:r>
        <w:rPr>
          <w:spacing w:val="-1"/>
        </w:rPr>
        <w:t xml:space="preserve"> </w:t>
      </w:r>
      <w:r>
        <w:t>произведении,</w:t>
      </w:r>
      <w:r>
        <w:rPr>
          <w:spacing w:val="-1"/>
        </w:rPr>
        <w:t xml:space="preserve"> </w:t>
      </w:r>
      <w:r>
        <w:t>в</w:t>
      </w:r>
      <w:r>
        <w:rPr>
          <w:spacing w:val="-1"/>
        </w:rPr>
        <w:t xml:space="preserve"> </w:t>
      </w:r>
      <w:r>
        <w:t>учебной</w:t>
      </w:r>
      <w:r>
        <w:rPr>
          <w:spacing w:val="-2"/>
        </w:rPr>
        <w:t xml:space="preserve"> </w:t>
      </w:r>
      <w:r>
        <w:t xml:space="preserve">дискуссии на литературные </w:t>
      </w:r>
      <w:r>
        <w:rPr>
          <w:spacing w:val="-2"/>
        </w:rPr>
        <w:t>темы,</w:t>
      </w:r>
      <w:r>
        <w:rPr>
          <w:spacing w:val="-5"/>
        </w:rPr>
        <w:t xml:space="preserve"> </w:t>
      </w:r>
      <w:r>
        <w:rPr>
          <w:spacing w:val="-2"/>
        </w:rPr>
        <w:t>соотносить</w:t>
      </w:r>
      <w:r>
        <w:rPr>
          <w:spacing w:val="-6"/>
        </w:rPr>
        <w:t xml:space="preserve"> </w:t>
      </w:r>
      <w:r>
        <w:rPr>
          <w:spacing w:val="-2"/>
        </w:rPr>
        <w:t>собственную</w:t>
      </w:r>
      <w:r>
        <w:rPr>
          <w:spacing w:val="-4"/>
        </w:rPr>
        <w:t xml:space="preserve"> </w:t>
      </w:r>
      <w:r>
        <w:rPr>
          <w:spacing w:val="-2"/>
        </w:rPr>
        <w:t>позицию</w:t>
      </w:r>
      <w:r>
        <w:rPr>
          <w:spacing w:val="-4"/>
        </w:rPr>
        <w:t xml:space="preserve"> </w:t>
      </w:r>
      <w:r>
        <w:rPr>
          <w:spacing w:val="-2"/>
        </w:rPr>
        <w:t>с</w:t>
      </w:r>
      <w:r>
        <w:rPr>
          <w:spacing w:val="-9"/>
        </w:rPr>
        <w:t xml:space="preserve"> </w:t>
      </w:r>
      <w:r>
        <w:rPr>
          <w:spacing w:val="-2"/>
        </w:rPr>
        <w:t>позицией автора</w:t>
      </w:r>
      <w:r>
        <w:rPr>
          <w:spacing w:val="-9"/>
        </w:rPr>
        <w:t xml:space="preserve"> </w:t>
      </w:r>
      <w:r>
        <w:rPr>
          <w:spacing w:val="-2"/>
        </w:rPr>
        <w:t xml:space="preserve">и мнениями участников дискуссии, давать </w:t>
      </w:r>
      <w:r>
        <w:t>аргументированную</w:t>
      </w:r>
      <w:r>
        <w:rPr>
          <w:spacing w:val="-8"/>
        </w:rPr>
        <w:t xml:space="preserve"> </w:t>
      </w:r>
      <w:r>
        <w:t>оценку</w:t>
      </w:r>
      <w:r>
        <w:rPr>
          <w:spacing w:val="-14"/>
        </w:rPr>
        <w:t xml:space="preserve"> </w:t>
      </w:r>
      <w:r>
        <w:t>прочитанному</w:t>
      </w:r>
      <w:r>
        <w:rPr>
          <w:spacing w:val="-14"/>
        </w:rPr>
        <w:t xml:space="preserve"> </w:t>
      </w:r>
      <w:r>
        <w:t>и</w:t>
      </w:r>
      <w:r>
        <w:rPr>
          <w:spacing w:val="-5"/>
        </w:rPr>
        <w:t xml:space="preserve"> </w:t>
      </w:r>
      <w:r>
        <w:t>отстаивать</w:t>
      </w:r>
      <w:r>
        <w:rPr>
          <w:spacing w:val="-4"/>
        </w:rPr>
        <w:t xml:space="preserve"> </w:t>
      </w:r>
      <w:r>
        <w:t>свою</w:t>
      </w:r>
      <w:r>
        <w:rPr>
          <w:spacing w:val="-8"/>
        </w:rPr>
        <w:t xml:space="preserve"> </w:t>
      </w:r>
      <w:r>
        <w:t>точку</w:t>
      </w:r>
      <w:r>
        <w:rPr>
          <w:spacing w:val="-14"/>
        </w:rPr>
        <w:t xml:space="preserve"> </w:t>
      </w:r>
      <w:r>
        <w:t>зрения,</w:t>
      </w:r>
      <w:r>
        <w:rPr>
          <w:spacing w:val="-4"/>
        </w:rPr>
        <w:t xml:space="preserve"> </w:t>
      </w:r>
      <w:r>
        <w:t>используя</w:t>
      </w:r>
      <w:r>
        <w:rPr>
          <w:spacing w:val="-6"/>
        </w:rPr>
        <w:t xml:space="preserve"> </w:t>
      </w:r>
      <w:r>
        <w:t xml:space="preserve">литературные </w:t>
      </w:r>
      <w:r>
        <w:rPr>
          <w:spacing w:val="-2"/>
        </w:rPr>
        <w:t>аргументы;</w:t>
      </w:r>
    </w:p>
    <w:p w:rsidR="00B214FC" w:rsidRDefault="004D274D">
      <w:pPr>
        <w:pStyle w:val="a3"/>
        <w:tabs>
          <w:tab w:val="left" w:pos="1003"/>
          <w:tab w:val="left" w:pos="2029"/>
          <w:tab w:val="left" w:pos="2962"/>
          <w:tab w:val="left" w:pos="3286"/>
          <w:tab w:val="left" w:pos="3441"/>
          <w:tab w:val="left" w:pos="4115"/>
          <w:tab w:val="left" w:pos="4470"/>
          <w:tab w:val="left" w:pos="4602"/>
          <w:tab w:val="left" w:pos="5297"/>
          <w:tab w:val="left" w:pos="5633"/>
          <w:tab w:val="left" w:pos="5822"/>
          <w:tab w:val="left" w:pos="6064"/>
          <w:tab w:val="left" w:pos="7057"/>
          <w:tab w:val="left" w:pos="7370"/>
          <w:tab w:val="left" w:pos="7518"/>
          <w:tab w:val="left" w:pos="7551"/>
          <w:tab w:val="left" w:pos="8770"/>
          <w:tab w:val="left" w:pos="9110"/>
          <w:tab w:val="left" w:pos="9422"/>
        </w:tabs>
        <w:spacing w:before="16" w:line="271" w:lineRule="auto"/>
        <w:ind w:right="254"/>
        <w:jc w:val="left"/>
      </w:pPr>
      <w:r>
        <w:t xml:space="preserve">создавать устные и письменные высказывания разных жанров (объёмом не менее 250 слов), писать </w:t>
      </w:r>
      <w:r>
        <w:rPr>
          <w:spacing w:val="-2"/>
        </w:rPr>
        <w:t>сочинение-рассуждение</w:t>
      </w:r>
      <w:r w:rsidR="001072FE">
        <w:t xml:space="preserve"> </w:t>
      </w:r>
      <w:r>
        <w:rPr>
          <w:spacing w:val="-6"/>
        </w:rPr>
        <w:t>по</w:t>
      </w:r>
      <w:r w:rsidR="001072FE">
        <w:t xml:space="preserve"> </w:t>
      </w:r>
      <w:r>
        <w:rPr>
          <w:spacing w:val="-2"/>
        </w:rPr>
        <w:t>заданной</w:t>
      </w:r>
      <w:r w:rsidR="001072FE">
        <w:t xml:space="preserve"> </w:t>
      </w:r>
      <w:r>
        <w:rPr>
          <w:spacing w:val="-4"/>
        </w:rPr>
        <w:t>теме</w:t>
      </w:r>
      <w:r w:rsidR="001072FE">
        <w:t xml:space="preserve"> </w:t>
      </w:r>
      <w:r>
        <w:rPr>
          <w:spacing w:val="-10"/>
        </w:rPr>
        <w:t>с</w:t>
      </w:r>
      <w:r w:rsidR="001072FE">
        <w:t xml:space="preserve"> </w:t>
      </w:r>
      <w:r>
        <w:rPr>
          <w:spacing w:val="-2"/>
        </w:rPr>
        <w:t>использованием</w:t>
      </w:r>
      <w:r w:rsidR="001072FE">
        <w:t xml:space="preserve"> </w:t>
      </w:r>
      <w:r w:rsidR="001072FE">
        <w:rPr>
          <w:spacing w:val="-2"/>
        </w:rPr>
        <w:t>прочитанны</w:t>
      </w:r>
      <w:r w:rsidR="00254161">
        <w:rPr>
          <w:spacing w:val="-2"/>
        </w:rPr>
        <w:t>х</w:t>
      </w:r>
      <w:r w:rsidR="001072FE">
        <w:rPr>
          <w:spacing w:val="-2"/>
        </w:rPr>
        <w:t xml:space="preserve"> </w:t>
      </w:r>
      <w:r>
        <w:rPr>
          <w:spacing w:val="-2"/>
        </w:rPr>
        <w:t xml:space="preserve">произведений, </w:t>
      </w:r>
      <w:r>
        <w:t>представлять</w:t>
      </w:r>
      <w:r>
        <w:rPr>
          <w:spacing w:val="40"/>
        </w:rPr>
        <w:t xml:space="preserve"> </w:t>
      </w:r>
      <w:r>
        <w:t>развёрнутый</w:t>
      </w:r>
      <w:r>
        <w:rPr>
          <w:spacing w:val="40"/>
        </w:rPr>
        <w:t xml:space="preserve"> </w:t>
      </w:r>
      <w:r>
        <w:t>устный</w:t>
      </w:r>
      <w:r>
        <w:rPr>
          <w:spacing w:val="40"/>
        </w:rPr>
        <w:t xml:space="preserve"> </w:t>
      </w:r>
      <w:r>
        <w:t>или</w:t>
      </w:r>
      <w:r>
        <w:rPr>
          <w:spacing w:val="40"/>
        </w:rPr>
        <w:t xml:space="preserve"> </w:t>
      </w:r>
      <w:r>
        <w:t>письменный</w:t>
      </w:r>
      <w:r>
        <w:rPr>
          <w:spacing w:val="40"/>
        </w:rPr>
        <w:t xml:space="preserve"> </w:t>
      </w:r>
      <w:r>
        <w:t>ответ</w:t>
      </w:r>
      <w:r>
        <w:rPr>
          <w:spacing w:val="40"/>
        </w:rPr>
        <w:t xml:space="preserve"> </w:t>
      </w:r>
      <w:r>
        <w:t>на</w:t>
      </w:r>
      <w:r>
        <w:rPr>
          <w:spacing w:val="40"/>
        </w:rPr>
        <w:t xml:space="preserve"> </w:t>
      </w:r>
      <w:r>
        <w:t>проблемный</w:t>
      </w:r>
      <w:r>
        <w:rPr>
          <w:spacing w:val="40"/>
        </w:rPr>
        <w:t xml:space="preserve"> </w:t>
      </w:r>
      <w:r>
        <w:t>вопрос,</w:t>
      </w:r>
      <w:r>
        <w:rPr>
          <w:spacing w:val="40"/>
        </w:rPr>
        <w:t xml:space="preserve"> </w:t>
      </w:r>
      <w:r>
        <w:t>исправлять</w:t>
      </w:r>
      <w:r>
        <w:rPr>
          <w:spacing w:val="40"/>
        </w:rPr>
        <w:t xml:space="preserve"> </w:t>
      </w:r>
      <w:r>
        <w:t>и редактировать</w:t>
      </w:r>
      <w:r>
        <w:rPr>
          <w:spacing w:val="80"/>
        </w:rPr>
        <w:t xml:space="preserve"> </w:t>
      </w:r>
      <w:r>
        <w:t>собственные</w:t>
      </w:r>
      <w:r>
        <w:rPr>
          <w:spacing w:val="80"/>
        </w:rPr>
        <w:t xml:space="preserve"> </w:t>
      </w:r>
      <w:r>
        <w:t>и</w:t>
      </w:r>
      <w:r>
        <w:rPr>
          <w:spacing w:val="80"/>
        </w:rPr>
        <w:t xml:space="preserve"> </w:t>
      </w:r>
      <w:r>
        <w:t>чужие</w:t>
      </w:r>
      <w:r>
        <w:rPr>
          <w:spacing w:val="80"/>
        </w:rPr>
        <w:t xml:space="preserve"> </w:t>
      </w:r>
      <w:r>
        <w:t>письменные</w:t>
      </w:r>
      <w:r>
        <w:rPr>
          <w:spacing w:val="80"/>
        </w:rPr>
        <w:t xml:space="preserve"> </w:t>
      </w:r>
      <w:r>
        <w:t>тексты,</w:t>
      </w:r>
      <w:r>
        <w:rPr>
          <w:spacing w:val="80"/>
        </w:rPr>
        <w:t xml:space="preserve"> </w:t>
      </w:r>
      <w:r>
        <w:t>собирать</w:t>
      </w:r>
      <w:r>
        <w:rPr>
          <w:spacing w:val="80"/>
        </w:rPr>
        <w:t xml:space="preserve"> </w:t>
      </w:r>
      <w:r>
        <w:t>материал</w:t>
      </w:r>
      <w:r>
        <w:rPr>
          <w:spacing w:val="80"/>
        </w:rPr>
        <w:t xml:space="preserve"> </w:t>
      </w:r>
      <w:r>
        <w:t>и</w:t>
      </w:r>
      <w:r>
        <w:rPr>
          <w:spacing w:val="80"/>
        </w:rPr>
        <w:t xml:space="preserve"> </w:t>
      </w:r>
      <w:r>
        <w:t>обрабатывать информацию,</w:t>
      </w:r>
      <w:r>
        <w:rPr>
          <w:spacing w:val="-6"/>
        </w:rPr>
        <w:t xml:space="preserve"> </w:t>
      </w:r>
      <w:r>
        <w:t>необходимую</w:t>
      </w:r>
      <w:r>
        <w:rPr>
          <w:spacing w:val="-5"/>
        </w:rPr>
        <w:t xml:space="preserve"> </w:t>
      </w:r>
      <w:r>
        <w:t>для</w:t>
      </w:r>
      <w:r>
        <w:rPr>
          <w:spacing w:val="-8"/>
        </w:rPr>
        <w:t xml:space="preserve"> </w:t>
      </w:r>
      <w:r>
        <w:t>составления</w:t>
      </w:r>
      <w:r>
        <w:rPr>
          <w:spacing w:val="-8"/>
        </w:rPr>
        <w:t xml:space="preserve"> </w:t>
      </w:r>
      <w:r>
        <w:t>плана,</w:t>
      </w:r>
      <w:r>
        <w:rPr>
          <w:spacing w:val="-6"/>
        </w:rPr>
        <w:t xml:space="preserve"> </w:t>
      </w:r>
      <w:r>
        <w:t>таблицы,</w:t>
      </w:r>
      <w:r>
        <w:rPr>
          <w:spacing w:val="-9"/>
        </w:rPr>
        <w:t xml:space="preserve"> </w:t>
      </w:r>
      <w:r>
        <w:t>схемы,</w:t>
      </w:r>
      <w:r>
        <w:rPr>
          <w:spacing w:val="-6"/>
        </w:rPr>
        <w:t xml:space="preserve"> </w:t>
      </w:r>
      <w:r>
        <w:t>доклада,</w:t>
      </w:r>
      <w:r>
        <w:rPr>
          <w:spacing w:val="-6"/>
        </w:rPr>
        <w:t xml:space="preserve"> </w:t>
      </w:r>
      <w:r>
        <w:t>конспекта,</w:t>
      </w:r>
      <w:r>
        <w:rPr>
          <w:spacing w:val="-6"/>
        </w:rPr>
        <w:t xml:space="preserve"> </w:t>
      </w:r>
      <w:r>
        <w:t xml:space="preserve">аннотации, </w:t>
      </w:r>
      <w:r>
        <w:rPr>
          <w:spacing w:val="-2"/>
        </w:rPr>
        <w:t>эссе,</w:t>
      </w:r>
      <w:r w:rsidR="00254161">
        <w:t xml:space="preserve"> </w:t>
      </w:r>
      <w:r>
        <w:rPr>
          <w:spacing w:val="-2"/>
        </w:rPr>
        <w:t>отзыва,</w:t>
      </w:r>
      <w:r w:rsidR="00254161">
        <w:t xml:space="preserve"> </w:t>
      </w:r>
      <w:r>
        <w:rPr>
          <w:spacing w:val="-2"/>
        </w:rPr>
        <w:t>рецензии,</w:t>
      </w:r>
      <w:r w:rsidR="00254161">
        <w:t xml:space="preserve"> </w:t>
      </w:r>
      <w:r>
        <w:rPr>
          <w:spacing w:val="-2"/>
        </w:rPr>
        <w:t>литературно-творческой</w:t>
      </w:r>
      <w:r w:rsidR="00254161">
        <w:t xml:space="preserve"> </w:t>
      </w:r>
      <w:r>
        <w:rPr>
          <w:spacing w:val="-2"/>
        </w:rPr>
        <w:t>работы</w:t>
      </w:r>
      <w:r w:rsidR="00254161">
        <w:t xml:space="preserve"> </w:t>
      </w:r>
      <w:r>
        <w:rPr>
          <w:spacing w:val="-6"/>
        </w:rPr>
        <w:t>на</w:t>
      </w:r>
      <w:r w:rsidR="00254161">
        <w:t xml:space="preserve"> </w:t>
      </w:r>
      <w:r>
        <w:rPr>
          <w:spacing w:val="-2"/>
        </w:rPr>
        <w:t>самостоятельно</w:t>
      </w:r>
      <w:r w:rsidR="00254161">
        <w:t xml:space="preserve"> </w:t>
      </w:r>
      <w:r>
        <w:rPr>
          <w:spacing w:val="-2"/>
        </w:rPr>
        <w:t xml:space="preserve">выбранную </w:t>
      </w:r>
      <w:r>
        <w:t>литературную или публицистическую тему, применяя различные виды цитирования; самостоятельно</w:t>
      </w:r>
      <w:r>
        <w:rPr>
          <w:spacing w:val="40"/>
        </w:rPr>
        <w:t xml:space="preserve"> </w:t>
      </w:r>
      <w:r w:rsidR="00254161">
        <w:t xml:space="preserve">интерпретировать </w:t>
      </w:r>
      <w:r>
        <w:rPr>
          <w:spacing w:val="-10"/>
        </w:rPr>
        <w:t>и</w:t>
      </w:r>
      <w:r w:rsidR="00254161">
        <w:t xml:space="preserve"> </w:t>
      </w:r>
      <w:r>
        <w:rPr>
          <w:spacing w:val="-2"/>
        </w:rPr>
        <w:t>оценивать</w:t>
      </w:r>
      <w:r w:rsidR="00254161">
        <w:tab/>
        <w:t xml:space="preserve"> </w:t>
      </w:r>
      <w:r>
        <w:rPr>
          <w:spacing w:val="-2"/>
        </w:rPr>
        <w:t>текстуально</w:t>
      </w:r>
      <w:r w:rsidR="00254161">
        <w:t xml:space="preserve"> </w:t>
      </w:r>
      <w:r>
        <w:rPr>
          <w:spacing w:val="-2"/>
        </w:rPr>
        <w:t>изученные</w:t>
      </w:r>
      <w:r w:rsidR="00254161">
        <w:t xml:space="preserve"> </w:t>
      </w:r>
      <w:r>
        <w:t>и самостоятельно прочитанные</w:t>
      </w:r>
      <w:r>
        <w:rPr>
          <w:spacing w:val="40"/>
        </w:rPr>
        <w:t xml:space="preserve"> </w:t>
      </w:r>
      <w:r>
        <w:t>художественные</w:t>
      </w:r>
      <w:r>
        <w:rPr>
          <w:spacing w:val="40"/>
        </w:rPr>
        <w:t xml:space="preserve"> </w:t>
      </w:r>
      <w:r>
        <w:t>произведения</w:t>
      </w:r>
      <w:r>
        <w:rPr>
          <w:spacing w:val="36"/>
        </w:rPr>
        <w:t xml:space="preserve"> </w:t>
      </w:r>
      <w:r>
        <w:t>древнерусской,</w:t>
      </w:r>
      <w:r>
        <w:rPr>
          <w:spacing w:val="40"/>
        </w:rPr>
        <w:t xml:space="preserve"> </w:t>
      </w:r>
      <w:r>
        <w:t>классической</w:t>
      </w:r>
      <w:r>
        <w:rPr>
          <w:spacing w:val="40"/>
        </w:rPr>
        <w:t xml:space="preserve"> </w:t>
      </w:r>
      <w:r>
        <w:t>русской</w:t>
      </w:r>
      <w:r>
        <w:rPr>
          <w:spacing w:val="40"/>
        </w:rPr>
        <w:t xml:space="preserve"> </w:t>
      </w:r>
      <w:r>
        <w:t>и</w:t>
      </w:r>
      <w:r>
        <w:rPr>
          <w:spacing w:val="40"/>
        </w:rPr>
        <w:t xml:space="preserve"> </w:t>
      </w:r>
      <w:r>
        <w:t xml:space="preserve">зарубежной литературы и современных авторов с использованием методов смыслового чтения и эстетического </w:t>
      </w:r>
      <w:r>
        <w:rPr>
          <w:spacing w:val="-2"/>
        </w:rPr>
        <w:t>анализа;</w:t>
      </w:r>
    </w:p>
    <w:p w:rsidR="00B214FC" w:rsidRDefault="004D274D">
      <w:pPr>
        <w:pStyle w:val="a3"/>
        <w:spacing w:before="12" w:line="271" w:lineRule="auto"/>
        <w:ind w:right="263"/>
      </w:pPr>
      <w:r>
        <w:t>понимать важность вдумчивого чтения и изучения произведений фольклора и художественной литературы</w:t>
      </w:r>
      <w:r>
        <w:rPr>
          <w:spacing w:val="-7"/>
        </w:rPr>
        <w:t xml:space="preserve"> </w:t>
      </w:r>
      <w:r>
        <w:t>как</w:t>
      </w:r>
      <w:r>
        <w:rPr>
          <w:spacing w:val="-9"/>
        </w:rPr>
        <w:t xml:space="preserve"> </w:t>
      </w:r>
      <w:r>
        <w:t>способа</w:t>
      </w:r>
      <w:r>
        <w:rPr>
          <w:spacing w:val="-14"/>
        </w:rPr>
        <w:t xml:space="preserve"> </w:t>
      </w:r>
      <w:r>
        <w:t>познания</w:t>
      </w:r>
      <w:r>
        <w:rPr>
          <w:spacing w:val="-13"/>
        </w:rPr>
        <w:t xml:space="preserve"> </w:t>
      </w:r>
      <w:r>
        <w:t>мира</w:t>
      </w:r>
      <w:r>
        <w:rPr>
          <w:spacing w:val="-14"/>
        </w:rPr>
        <w:t xml:space="preserve"> </w:t>
      </w:r>
      <w:r>
        <w:t>и</w:t>
      </w:r>
      <w:r>
        <w:rPr>
          <w:spacing w:val="-15"/>
        </w:rPr>
        <w:t xml:space="preserve"> </w:t>
      </w:r>
      <w:r>
        <w:t>окружающей</w:t>
      </w:r>
      <w:r>
        <w:rPr>
          <w:spacing w:val="-7"/>
        </w:rPr>
        <w:t xml:space="preserve"> </w:t>
      </w:r>
      <w:r>
        <w:t>действительности,</w:t>
      </w:r>
      <w:r>
        <w:rPr>
          <w:spacing w:val="-10"/>
        </w:rPr>
        <w:t xml:space="preserve"> </w:t>
      </w:r>
      <w:r>
        <w:t>источника</w:t>
      </w:r>
      <w:r>
        <w:rPr>
          <w:spacing w:val="-9"/>
        </w:rPr>
        <w:t xml:space="preserve"> </w:t>
      </w:r>
      <w:r>
        <w:t>эмоциональных и эстетических впечатлений, а также средства собственного развития;</w:t>
      </w:r>
    </w:p>
    <w:p w:rsidR="00B214FC" w:rsidRDefault="004D274D">
      <w:pPr>
        <w:pStyle w:val="a3"/>
        <w:spacing w:before="6" w:line="271" w:lineRule="auto"/>
        <w:ind w:right="265"/>
      </w:pPr>
      <w:r>
        <w:t>самостоятельно</w:t>
      </w:r>
      <w:r>
        <w:rPr>
          <w:spacing w:val="-9"/>
        </w:rPr>
        <w:t xml:space="preserve"> </w:t>
      </w:r>
      <w:r>
        <w:t>планировать</w:t>
      </w:r>
      <w:r>
        <w:rPr>
          <w:spacing w:val="-11"/>
        </w:rPr>
        <w:t xml:space="preserve"> </w:t>
      </w:r>
      <w:r>
        <w:t>своё</w:t>
      </w:r>
      <w:r>
        <w:rPr>
          <w:spacing w:val="-14"/>
        </w:rPr>
        <w:t xml:space="preserve"> </w:t>
      </w:r>
      <w:r>
        <w:t>чтение,</w:t>
      </w:r>
      <w:r>
        <w:rPr>
          <w:spacing w:val="-15"/>
        </w:rPr>
        <w:t xml:space="preserve"> </w:t>
      </w:r>
      <w:r>
        <w:t>обогащать</w:t>
      </w:r>
      <w:r>
        <w:rPr>
          <w:spacing w:val="-7"/>
        </w:rPr>
        <w:t xml:space="preserve"> </w:t>
      </w:r>
      <w:r>
        <w:t>свой</w:t>
      </w:r>
      <w:r>
        <w:rPr>
          <w:spacing w:val="-12"/>
        </w:rPr>
        <w:t xml:space="preserve"> </w:t>
      </w:r>
      <w:r>
        <w:t>литературный</w:t>
      </w:r>
      <w:r>
        <w:rPr>
          <w:spacing w:val="-8"/>
        </w:rPr>
        <w:t xml:space="preserve"> </w:t>
      </w:r>
      <w:r>
        <w:t>кругозор</w:t>
      </w:r>
      <w:r>
        <w:rPr>
          <w:spacing w:val="-13"/>
        </w:rPr>
        <w:t xml:space="preserve"> </w:t>
      </w:r>
      <w:r>
        <w:t>по</w:t>
      </w:r>
      <w:r>
        <w:rPr>
          <w:spacing w:val="-4"/>
        </w:rPr>
        <w:t xml:space="preserve"> </w:t>
      </w:r>
      <w:r>
        <w:t>рекомендациям учителя</w:t>
      </w:r>
      <w:r>
        <w:rPr>
          <w:spacing w:val="-1"/>
        </w:rPr>
        <w:t xml:space="preserve"> </w:t>
      </w:r>
      <w:r>
        <w:t>и обучающихся, а</w:t>
      </w:r>
      <w:r>
        <w:rPr>
          <w:spacing w:val="-2"/>
        </w:rPr>
        <w:t xml:space="preserve"> </w:t>
      </w:r>
      <w:r>
        <w:t>также</w:t>
      </w:r>
      <w:r>
        <w:rPr>
          <w:spacing w:val="-2"/>
        </w:rPr>
        <w:t xml:space="preserve"> </w:t>
      </w:r>
      <w:r>
        <w:t>проверенных</w:t>
      </w:r>
      <w:r>
        <w:rPr>
          <w:spacing w:val="-6"/>
        </w:rPr>
        <w:t xml:space="preserve"> </w:t>
      </w:r>
      <w:r>
        <w:t>интернет-ресурсов,</w:t>
      </w:r>
      <w:r>
        <w:rPr>
          <w:spacing w:val="-4"/>
        </w:rPr>
        <w:t xml:space="preserve"> </w:t>
      </w:r>
      <w:r>
        <w:t>в том числе</w:t>
      </w:r>
      <w:r>
        <w:rPr>
          <w:spacing w:val="-2"/>
        </w:rPr>
        <w:t xml:space="preserve"> </w:t>
      </w:r>
      <w:r>
        <w:t>за</w:t>
      </w:r>
      <w:r>
        <w:rPr>
          <w:spacing w:val="-2"/>
        </w:rPr>
        <w:t xml:space="preserve"> </w:t>
      </w:r>
      <w:r>
        <w:t>счёт</w:t>
      </w:r>
      <w:r>
        <w:rPr>
          <w:spacing w:val="-1"/>
        </w:rPr>
        <w:t xml:space="preserve"> </w:t>
      </w:r>
      <w:r>
        <w:t>произведений современной литературы;</w:t>
      </w:r>
    </w:p>
    <w:p w:rsidR="00B214FC" w:rsidRDefault="004D274D">
      <w:pPr>
        <w:pStyle w:val="a3"/>
        <w:spacing w:line="271" w:lineRule="auto"/>
        <w:ind w:right="259"/>
      </w:pPr>
      <w:r>
        <w:t>участвовать</w:t>
      </w:r>
      <w:r>
        <w:rPr>
          <w:spacing w:val="-11"/>
        </w:rPr>
        <w:t xml:space="preserve"> </w:t>
      </w:r>
      <w:r>
        <w:t>в</w:t>
      </w:r>
      <w:r>
        <w:rPr>
          <w:spacing w:val="-5"/>
        </w:rPr>
        <w:t xml:space="preserve"> </w:t>
      </w:r>
      <w:r>
        <w:t>коллективной</w:t>
      </w:r>
      <w:r>
        <w:rPr>
          <w:spacing w:val="-11"/>
        </w:rPr>
        <w:t xml:space="preserve"> </w:t>
      </w:r>
      <w:r>
        <w:t>и</w:t>
      </w:r>
      <w:r>
        <w:rPr>
          <w:spacing w:val="-11"/>
        </w:rPr>
        <w:t xml:space="preserve"> </w:t>
      </w:r>
      <w:r>
        <w:t>индивидуальной</w:t>
      </w:r>
      <w:r>
        <w:rPr>
          <w:spacing w:val="-11"/>
        </w:rPr>
        <w:t xml:space="preserve"> </w:t>
      </w:r>
      <w:r>
        <w:t>учебно-исследовательской</w:t>
      </w:r>
      <w:r>
        <w:rPr>
          <w:spacing w:val="-11"/>
        </w:rPr>
        <w:t xml:space="preserve"> </w:t>
      </w:r>
      <w:r>
        <w:t>и</w:t>
      </w:r>
      <w:r>
        <w:rPr>
          <w:spacing w:val="-11"/>
        </w:rPr>
        <w:t xml:space="preserve"> </w:t>
      </w:r>
      <w:r>
        <w:t>проектной</w:t>
      </w:r>
      <w:r>
        <w:rPr>
          <w:spacing w:val="-11"/>
        </w:rPr>
        <w:t xml:space="preserve"> </w:t>
      </w:r>
      <w:r>
        <w:t>деятельности и публично презентовать полученные результаты;</w:t>
      </w:r>
    </w:p>
    <w:p w:rsidR="00B214FC" w:rsidRDefault="004D274D">
      <w:pPr>
        <w:pStyle w:val="a3"/>
        <w:spacing w:before="6" w:line="271" w:lineRule="auto"/>
        <w:ind w:right="265"/>
      </w:pPr>
      <w:r>
        <w:t>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w:t>
      </w:r>
      <w:r>
        <w:rPr>
          <w:spacing w:val="-2"/>
        </w:rPr>
        <w:t xml:space="preserve"> </w:t>
      </w:r>
      <w:r>
        <w:t>библиотек,</w:t>
      </w:r>
      <w:r>
        <w:rPr>
          <w:spacing w:val="-1"/>
        </w:rPr>
        <w:t xml:space="preserve"> </w:t>
      </w:r>
      <w:r>
        <w:t>библиографическими указателями, системой</w:t>
      </w:r>
      <w:r>
        <w:rPr>
          <w:spacing w:val="-2"/>
        </w:rPr>
        <w:t xml:space="preserve"> </w:t>
      </w:r>
      <w:r>
        <w:t>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B214FC" w:rsidRDefault="004D274D">
      <w:pPr>
        <w:pStyle w:val="10"/>
        <w:spacing w:before="15"/>
      </w:pPr>
      <w:r>
        <w:t>Рабочая</w:t>
      </w:r>
      <w:r>
        <w:rPr>
          <w:spacing w:val="-5"/>
        </w:rPr>
        <w:t xml:space="preserve"> </w:t>
      </w:r>
      <w:r>
        <w:t>программа</w:t>
      </w:r>
      <w:r>
        <w:rPr>
          <w:spacing w:val="-3"/>
        </w:rPr>
        <w:t xml:space="preserve"> </w:t>
      </w:r>
      <w:r>
        <w:t>по</w:t>
      </w:r>
      <w:r>
        <w:rPr>
          <w:spacing w:val="-7"/>
        </w:rPr>
        <w:t xml:space="preserve"> </w:t>
      </w:r>
      <w:r>
        <w:t>учебному</w:t>
      </w:r>
      <w:r>
        <w:rPr>
          <w:spacing w:val="-3"/>
        </w:rPr>
        <w:t xml:space="preserve"> </w:t>
      </w:r>
      <w:r>
        <w:t>предмету</w:t>
      </w:r>
      <w:r>
        <w:rPr>
          <w:spacing w:val="-7"/>
        </w:rPr>
        <w:t xml:space="preserve"> </w:t>
      </w:r>
      <w:r>
        <w:t>«Иностранный</w:t>
      </w:r>
      <w:r>
        <w:rPr>
          <w:spacing w:val="-5"/>
        </w:rPr>
        <w:t xml:space="preserve"> </w:t>
      </w:r>
      <w:r>
        <w:t>(английский)</w:t>
      </w:r>
      <w:r>
        <w:rPr>
          <w:spacing w:val="-1"/>
        </w:rPr>
        <w:t xml:space="preserve"> </w:t>
      </w:r>
      <w:r>
        <w:rPr>
          <w:spacing w:val="-2"/>
        </w:rPr>
        <w:t>язык».</w:t>
      </w:r>
    </w:p>
    <w:p w:rsidR="00B214FC" w:rsidRDefault="004D274D">
      <w:pPr>
        <w:pStyle w:val="a3"/>
        <w:spacing w:before="36" w:line="271" w:lineRule="auto"/>
        <w:ind w:right="506"/>
      </w:pPr>
      <w:r>
        <w:t>136.1.</w:t>
      </w:r>
      <w:r>
        <w:rPr>
          <w:spacing w:val="-1"/>
        </w:rPr>
        <w:t xml:space="preserve"> </w:t>
      </w:r>
      <w:r>
        <w:t>Федеральная рабочая программа</w:t>
      </w:r>
      <w:r>
        <w:rPr>
          <w:spacing w:val="-3"/>
        </w:rPr>
        <w:t xml:space="preserve"> </w:t>
      </w:r>
      <w:r>
        <w:t>по учебному</w:t>
      </w:r>
      <w:r>
        <w:rPr>
          <w:spacing w:val="-7"/>
        </w:rPr>
        <w:t xml:space="preserve"> </w:t>
      </w:r>
      <w:r>
        <w:t>предмету</w:t>
      </w:r>
      <w:r>
        <w:rPr>
          <w:spacing w:val="-2"/>
        </w:rPr>
        <w:t xml:space="preserve"> </w:t>
      </w:r>
      <w:r>
        <w:t>«Иностранный (английский) язык» (предметная</w:t>
      </w:r>
      <w:r>
        <w:rPr>
          <w:spacing w:val="-7"/>
        </w:rPr>
        <w:t xml:space="preserve"> </w:t>
      </w:r>
      <w:r>
        <w:t>область</w:t>
      </w:r>
      <w:r>
        <w:rPr>
          <w:spacing w:val="-2"/>
        </w:rPr>
        <w:t xml:space="preserve"> </w:t>
      </w:r>
      <w:r>
        <w:t>«Иностранные</w:t>
      </w:r>
      <w:r>
        <w:rPr>
          <w:spacing w:val="-4"/>
        </w:rPr>
        <w:t xml:space="preserve"> </w:t>
      </w:r>
      <w:r>
        <w:t>языки»)</w:t>
      </w:r>
      <w:r>
        <w:rPr>
          <w:spacing w:val="-2"/>
        </w:rPr>
        <w:t xml:space="preserve"> </w:t>
      </w:r>
      <w:r>
        <w:t>(далее</w:t>
      </w:r>
      <w:r>
        <w:rPr>
          <w:spacing w:val="-4"/>
        </w:rPr>
        <w:t xml:space="preserve"> </w:t>
      </w:r>
      <w:r>
        <w:t>соответственно –</w:t>
      </w:r>
      <w:r>
        <w:rPr>
          <w:spacing w:val="-3"/>
        </w:rPr>
        <w:t xml:space="preserve"> </w:t>
      </w:r>
      <w:r>
        <w:t>программа</w:t>
      </w:r>
      <w:r>
        <w:rPr>
          <w:spacing w:val="-4"/>
        </w:rPr>
        <w:t xml:space="preserve"> </w:t>
      </w:r>
      <w:r>
        <w:t>по</w:t>
      </w:r>
      <w:r>
        <w:rPr>
          <w:spacing w:val="-3"/>
        </w:rPr>
        <w:t xml:space="preserve"> </w:t>
      </w:r>
      <w:r>
        <w:t>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B214FC" w:rsidRDefault="004D274D">
      <w:pPr>
        <w:pStyle w:val="a3"/>
        <w:spacing w:before="11"/>
      </w:pPr>
      <w:r>
        <w:t>Пояснительная</w:t>
      </w:r>
      <w:r>
        <w:rPr>
          <w:spacing w:val="-3"/>
        </w:rPr>
        <w:t xml:space="preserve"> </w:t>
      </w:r>
      <w:r>
        <w:rPr>
          <w:spacing w:val="-2"/>
        </w:rPr>
        <w:t>записка.</w:t>
      </w:r>
    </w:p>
    <w:p w:rsidR="00B214FC" w:rsidRDefault="004D274D">
      <w:pPr>
        <w:pStyle w:val="a3"/>
        <w:spacing w:before="41" w:line="271" w:lineRule="auto"/>
        <w:ind w:right="518"/>
      </w:pPr>
      <w: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9"/>
      </w:pPr>
      <w:r>
        <w:lastRenderedPageBreak/>
        <w:t>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14FC" w:rsidRDefault="004D274D">
      <w:pPr>
        <w:pStyle w:val="a3"/>
        <w:spacing w:line="271" w:lineRule="auto"/>
        <w:ind w:right="513"/>
      </w:pPr>
      <w: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w:t>
      </w:r>
      <w:r>
        <w:rPr>
          <w:spacing w:val="-15"/>
        </w:rPr>
        <w:t xml:space="preserve"> </w:t>
      </w:r>
      <w:r>
        <w:t>образования,</w:t>
      </w:r>
      <w:r>
        <w:rPr>
          <w:spacing w:val="-9"/>
        </w:rPr>
        <w:t xml:space="preserve"> </w:t>
      </w:r>
      <w:r>
        <w:t>развития</w:t>
      </w:r>
      <w:r>
        <w:rPr>
          <w:spacing w:val="-15"/>
        </w:rPr>
        <w:t xml:space="preserve"> </w:t>
      </w:r>
      <w:r>
        <w:t>и</w:t>
      </w:r>
      <w:r>
        <w:rPr>
          <w:spacing w:val="-10"/>
        </w:rPr>
        <w:t xml:space="preserve"> </w:t>
      </w:r>
      <w:r>
        <w:t>воспитания</w:t>
      </w:r>
      <w:r>
        <w:rPr>
          <w:spacing w:val="-15"/>
        </w:rPr>
        <w:t xml:space="preserve"> </w:t>
      </w:r>
      <w:r>
        <w:t>обучающихся</w:t>
      </w:r>
      <w:r>
        <w:rPr>
          <w:spacing w:val="-11"/>
        </w:rPr>
        <w:t xml:space="preserve"> </w:t>
      </w:r>
      <w:r>
        <w:t>на</w:t>
      </w:r>
      <w:r>
        <w:rPr>
          <w:spacing w:val="-7"/>
        </w:rPr>
        <w:t xml:space="preserve"> </w:t>
      </w:r>
      <w:r>
        <w:t>уровне</w:t>
      </w:r>
      <w:r>
        <w:rPr>
          <w:spacing w:val="-15"/>
        </w:rPr>
        <w:t xml:space="preserve"> </w:t>
      </w:r>
      <w:r>
        <w:t>основного</w:t>
      </w:r>
      <w:r>
        <w:rPr>
          <w:spacing w:val="-11"/>
        </w:rPr>
        <w:t xml:space="preserve"> </w:t>
      </w:r>
      <w:r>
        <w:t>общего</w:t>
      </w:r>
      <w:r>
        <w:rPr>
          <w:spacing w:val="-11"/>
        </w:rPr>
        <w:t xml:space="preserve"> </w:t>
      </w:r>
      <w:r>
        <w:t xml:space="preserve">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w:t>
      </w:r>
      <w:r>
        <w:rPr>
          <w:spacing w:val="-2"/>
        </w:rPr>
        <w:t>образования.</w:t>
      </w:r>
    </w:p>
    <w:p w:rsidR="00B214FC" w:rsidRDefault="004D274D">
      <w:pPr>
        <w:pStyle w:val="a3"/>
        <w:spacing w:before="4" w:line="271" w:lineRule="auto"/>
        <w:ind w:right="522"/>
      </w:pPr>
      <w: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B214FC" w:rsidRDefault="004D274D">
      <w:pPr>
        <w:pStyle w:val="a3"/>
        <w:spacing w:before="11" w:line="271" w:lineRule="auto"/>
        <w:ind w:right="516"/>
      </w:pPr>
      <w: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214FC" w:rsidRDefault="004D274D">
      <w:pPr>
        <w:pStyle w:val="a3"/>
        <w:spacing w:before="5" w:line="271" w:lineRule="auto"/>
        <w:ind w:right="522"/>
      </w:pPr>
      <w: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214FC" w:rsidRDefault="004D274D">
      <w:pPr>
        <w:pStyle w:val="a3"/>
        <w:spacing w:before="6" w:line="271" w:lineRule="auto"/>
        <w:ind w:right="509"/>
      </w:pPr>
      <w: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w:t>
      </w:r>
      <w:r>
        <w:rPr>
          <w:spacing w:val="-6"/>
        </w:rPr>
        <w:t xml:space="preserve"> </w:t>
      </w:r>
      <w:r>
        <w:t>умений поиска,</w:t>
      </w:r>
      <w:r>
        <w:rPr>
          <w:spacing w:val="-4"/>
        </w:rPr>
        <w:t xml:space="preserve"> </w:t>
      </w:r>
      <w:r>
        <w:t>обработки</w:t>
      </w:r>
      <w:r>
        <w:rPr>
          <w:spacing w:val="-5"/>
        </w:rPr>
        <w:t xml:space="preserve"> </w:t>
      </w:r>
      <w:r>
        <w:t>и</w:t>
      </w:r>
      <w:r>
        <w:rPr>
          <w:spacing w:val="-5"/>
        </w:rPr>
        <w:t xml:space="preserve"> </w:t>
      </w:r>
      <w:r>
        <w:t>использования</w:t>
      </w:r>
      <w:r>
        <w:rPr>
          <w:spacing w:val="-6"/>
        </w:rPr>
        <w:t xml:space="preserve"> </w:t>
      </w:r>
      <w:r>
        <w:t>информации</w:t>
      </w:r>
      <w:r>
        <w:rPr>
          <w:spacing w:val="-5"/>
        </w:rPr>
        <w:t xml:space="preserve"> </w:t>
      </w:r>
      <w:r>
        <w:t>в</w:t>
      </w:r>
      <w:r>
        <w:rPr>
          <w:spacing w:val="-4"/>
        </w:rPr>
        <w:t xml:space="preserve"> </w:t>
      </w:r>
      <w:r>
        <w:t>познавательных</w:t>
      </w:r>
      <w:r>
        <w:rPr>
          <w:spacing w:val="-6"/>
        </w:rPr>
        <w:t xml:space="preserve"> </w:t>
      </w:r>
      <w:r>
        <w:t>целях,</w:t>
      </w:r>
      <w:r>
        <w:rPr>
          <w:spacing w:val="-4"/>
        </w:rPr>
        <w:t xml:space="preserve"> </w:t>
      </w:r>
      <w:r>
        <w:t>одним из средств воспитания гражданина, патриота, развития национального самосознания.</w:t>
      </w:r>
    </w:p>
    <w:p w:rsidR="00B214FC" w:rsidRDefault="004D274D">
      <w:pPr>
        <w:pStyle w:val="a3"/>
        <w:spacing w:line="271" w:lineRule="auto"/>
        <w:ind w:right="512"/>
      </w:pPr>
      <w:r>
        <w:t>Целью иноязычного образования является формирование коммуникативной компетенции обучающихся в единстве таких её составляющих, как: речевая компетенция – развитие коммуникативных умений в четырёх основных видах речевой деятельности (говорении, аудировании,</w:t>
      </w:r>
      <w:r>
        <w:rPr>
          <w:spacing w:val="-11"/>
        </w:rPr>
        <w:t xml:space="preserve"> </w:t>
      </w:r>
      <w:r>
        <w:t>чтении,</w:t>
      </w:r>
      <w:r>
        <w:rPr>
          <w:spacing w:val="-10"/>
        </w:rPr>
        <w:t xml:space="preserve"> </w:t>
      </w:r>
      <w:r>
        <w:t>письме);</w:t>
      </w:r>
      <w:r>
        <w:rPr>
          <w:spacing w:val="-12"/>
        </w:rPr>
        <w:t xml:space="preserve"> </w:t>
      </w:r>
      <w:r>
        <w:t>языковая</w:t>
      </w:r>
      <w:r>
        <w:rPr>
          <w:spacing w:val="-13"/>
        </w:rPr>
        <w:t xml:space="preserve"> </w:t>
      </w:r>
      <w:r>
        <w:t>компетенция</w:t>
      </w:r>
      <w:r>
        <w:rPr>
          <w:spacing w:val="-1"/>
        </w:rPr>
        <w:t xml:space="preserve"> </w:t>
      </w:r>
      <w:r>
        <w:t>–</w:t>
      </w:r>
      <w:r>
        <w:rPr>
          <w:spacing w:val="-15"/>
        </w:rPr>
        <w:t xml:space="preserve"> </w:t>
      </w:r>
      <w:r>
        <w:t>овладение</w:t>
      </w:r>
      <w:r>
        <w:rPr>
          <w:spacing w:val="-9"/>
        </w:rPr>
        <w:t xml:space="preserve"> </w:t>
      </w:r>
      <w:r>
        <w:t>новыми</w:t>
      </w:r>
      <w:r>
        <w:rPr>
          <w:spacing w:val="-8"/>
        </w:rPr>
        <w:t xml:space="preserve"> </w:t>
      </w:r>
      <w:r>
        <w:t>языковыми</w:t>
      </w:r>
      <w:r>
        <w:rPr>
          <w:spacing w:val="-12"/>
        </w:rPr>
        <w:t xml:space="preserve"> </w:t>
      </w:r>
      <w:r>
        <w:t>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социокультурная (межкультурная) компетенция –</w:t>
      </w:r>
      <w:r>
        <w:rPr>
          <w:spacing w:val="-1"/>
        </w:rPr>
        <w:t xml:space="preserve"> </w:t>
      </w:r>
      <w:r>
        <w:t>приобщение</w:t>
      </w:r>
      <w:r>
        <w:rPr>
          <w:spacing w:val="-2"/>
        </w:rPr>
        <w:t xml:space="preserve"> </w:t>
      </w:r>
      <w:r>
        <w:t>к</w:t>
      </w:r>
      <w:r>
        <w:rPr>
          <w:spacing w:val="-3"/>
        </w:rPr>
        <w:t xml:space="preserve"> </w:t>
      </w:r>
      <w:r>
        <w:t>культуре, традициям стран</w:t>
      </w:r>
      <w:r>
        <w:rPr>
          <w:spacing w:val="-5"/>
        </w:rPr>
        <w:t xml:space="preserve"> </w:t>
      </w:r>
      <w:r>
        <w:t>(страны)</w:t>
      </w:r>
      <w:r>
        <w:rPr>
          <w:spacing w:val="-4"/>
        </w:rPr>
        <w:t xml:space="preserve"> </w:t>
      </w:r>
      <w:r>
        <w:t>изучаемого языка в рамках</w:t>
      </w:r>
      <w:r>
        <w:rPr>
          <w:spacing w:val="-6"/>
        </w:rPr>
        <w:t xml:space="preserve"> </w:t>
      </w:r>
      <w:r>
        <w:t>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 свою страну, её культуру в условиях межкультурного общения;</w:t>
      </w:r>
    </w:p>
    <w:p w:rsidR="00B214FC" w:rsidRDefault="004D274D">
      <w:pPr>
        <w:pStyle w:val="a3"/>
        <w:spacing w:before="0" w:line="274" w:lineRule="exact"/>
      </w:pPr>
      <w:r>
        <w:t>компенсаторная</w:t>
      </w:r>
      <w:r>
        <w:rPr>
          <w:spacing w:val="-8"/>
        </w:rPr>
        <w:t xml:space="preserve"> </w:t>
      </w:r>
      <w:r>
        <w:t>компетенция</w:t>
      </w:r>
      <w:r>
        <w:rPr>
          <w:spacing w:val="1"/>
        </w:rPr>
        <w:t xml:space="preserve"> </w:t>
      </w:r>
      <w:r>
        <w:t>–</w:t>
      </w:r>
      <w:r>
        <w:rPr>
          <w:spacing w:val="-6"/>
        </w:rPr>
        <w:t xml:space="preserve"> </w:t>
      </w:r>
      <w:r>
        <w:t>развитие</w:t>
      </w:r>
      <w:r>
        <w:rPr>
          <w:spacing w:val="-4"/>
        </w:rPr>
        <w:t xml:space="preserve"> </w:t>
      </w:r>
      <w:r>
        <w:t>умений</w:t>
      </w:r>
      <w:r>
        <w:rPr>
          <w:spacing w:val="-2"/>
        </w:rPr>
        <w:t xml:space="preserve"> </w:t>
      </w:r>
      <w:r>
        <w:t>выходить</w:t>
      </w:r>
      <w:r>
        <w:rPr>
          <w:spacing w:val="-2"/>
        </w:rPr>
        <w:t xml:space="preserve"> </w:t>
      </w:r>
      <w:r>
        <w:t>из</w:t>
      </w:r>
      <w:r>
        <w:rPr>
          <w:spacing w:val="-2"/>
        </w:rPr>
        <w:t xml:space="preserve"> </w:t>
      </w:r>
      <w:r>
        <w:t>положения</w:t>
      </w:r>
      <w:r>
        <w:rPr>
          <w:spacing w:val="-7"/>
        </w:rPr>
        <w:t xml:space="preserve"> </w:t>
      </w:r>
      <w:r>
        <w:t>в</w:t>
      </w:r>
      <w:r>
        <w:rPr>
          <w:spacing w:val="-5"/>
        </w:rPr>
        <w:t xml:space="preserve"> </w:t>
      </w:r>
      <w:r>
        <w:rPr>
          <w:spacing w:val="-2"/>
        </w:rPr>
        <w:t>условиях</w:t>
      </w:r>
    </w:p>
    <w:p w:rsidR="00B214FC" w:rsidRDefault="00B214FC">
      <w:pPr>
        <w:spacing w:line="274" w:lineRule="exact"/>
        <w:sectPr w:rsidR="00B214FC">
          <w:pgSz w:w="11910" w:h="16840"/>
          <w:pgMar w:top="1040" w:right="340" w:bottom="200" w:left="700" w:header="0" w:footer="18" w:gutter="0"/>
          <w:cols w:space="720"/>
        </w:sectPr>
      </w:pPr>
    </w:p>
    <w:p w:rsidR="00B214FC" w:rsidRDefault="004D274D">
      <w:pPr>
        <w:pStyle w:val="a3"/>
        <w:spacing w:before="71"/>
      </w:pPr>
      <w:r>
        <w:lastRenderedPageBreak/>
        <w:t>дефицита</w:t>
      </w:r>
      <w:r>
        <w:rPr>
          <w:spacing w:val="-7"/>
        </w:rPr>
        <w:t xml:space="preserve"> </w:t>
      </w:r>
      <w:r>
        <w:t>языковых</w:t>
      </w:r>
      <w:r>
        <w:rPr>
          <w:spacing w:val="-8"/>
        </w:rPr>
        <w:t xml:space="preserve"> </w:t>
      </w:r>
      <w:r>
        <w:t>средств</w:t>
      </w:r>
      <w:r>
        <w:rPr>
          <w:spacing w:val="-1"/>
        </w:rPr>
        <w:t xml:space="preserve"> </w:t>
      </w:r>
      <w:r>
        <w:t>при</w:t>
      </w:r>
      <w:r>
        <w:rPr>
          <w:spacing w:val="-7"/>
        </w:rPr>
        <w:t xml:space="preserve"> </w:t>
      </w:r>
      <w:r>
        <w:t>получении</w:t>
      </w:r>
      <w:r>
        <w:rPr>
          <w:spacing w:val="-3"/>
        </w:rPr>
        <w:t xml:space="preserve"> </w:t>
      </w:r>
      <w:r>
        <w:t>и</w:t>
      </w:r>
      <w:r>
        <w:rPr>
          <w:spacing w:val="-2"/>
        </w:rPr>
        <w:t xml:space="preserve"> </w:t>
      </w:r>
      <w:r>
        <w:t>передаче</w:t>
      </w:r>
      <w:r>
        <w:rPr>
          <w:spacing w:val="-4"/>
        </w:rPr>
        <w:t xml:space="preserve"> </w:t>
      </w:r>
      <w:r>
        <w:rPr>
          <w:spacing w:val="-2"/>
        </w:rPr>
        <w:t>информации.</w:t>
      </w:r>
    </w:p>
    <w:p w:rsidR="00B214FC" w:rsidRDefault="004D274D">
      <w:pPr>
        <w:pStyle w:val="a3"/>
        <w:spacing w:before="46" w:line="271" w:lineRule="auto"/>
        <w:ind w:right="508"/>
      </w:pPr>
      <w:r>
        <w:t>Наряду с иноязычной коммуникативной компетенцией средствами иностранного (английского) языка</w:t>
      </w:r>
      <w:r>
        <w:rPr>
          <w:spacing w:val="-6"/>
        </w:rPr>
        <w:t xml:space="preserve"> </w:t>
      </w:r>
      <w:r>
        <w:t>формируются</w:t>
      </w:r>
      <w:r>
        <w:rPr>
          <w:spacing w:val="-6"/>
        </w:rPr>
        <w:t xml:space="preserve"> </w:t>
      </w:r>
      <w:r>
        <w:t>компетенции:</w:t>
      </w:r>
      <w:r>
        <w:rPr>
          <w:spacing w:val="-13"/>
        </w:rPr>
        <w:t xml:space="preserve"> </w:t>
      </w:r>
      <w:r>
        <w:t>образовательная,</w:t>
      </w:r>
      <w:r>
        <w:rPr>
          <w:spacing w:val="-8"/>
        </w:rPr>
        <w:t xml:space="preserve"> </w:t>
      </w:r>
      <w:r>
        <w:t>ценностно-ориентационная,</w:t>
      </w:r>
      <w:r>
        <w:rPr>
          <w:spacing w:val="-11"/>
        </w:rPr>
        <w:t xml:space="preserve"> </w:t>
      </w:r>
      <w:r>
        <w:t xml:space="preserve">общекультурная, учебно-познавательная, информационная, социально-трудовая и компетенция личностного </w:t>
      </w:r>
      <w:r>
        <w:rPr>
          <w:spacing w:val="-2"/>
        </w:rPr>
        <w:t>самосовершенствования.</w:t>
      </w:r>
    </w:p>
    <w:p w:rsidR="00B214FC" w:rsidRDefault="004D274D">
      <w:pPr>
        <w:pStyle w:val="a3"/>
        <w:spacing w:before="6" w:line="271" w:lineRule="auto"/>
        <w:ind w:right="511"/>
      </w:pPr>
      <w:r>
        <w:t>Основными подходами к обучению иностранному (английскому) языку признаются компетентностный,</w:t>
      </w:r>
      <w:r>
        <w:rPr>
          <w:spacing w:val="-3"/>
        </w:rPr>
        <w:t xml:space="preserve"> </w:t>
      </w:r>
      <w:r>
        <w:t>системно-деятельностный,</w:t>
      </w:r>
      <w:r>
        <w:rPr>
          <w:spacing w:val="-8"/>
        </w:rPr>
        <w:t xml:space="preserve"> </w:t>
      </w:r>
      <w:r>
        <w:t>межкультурный</w:t>
      </w:r>
      <w:r>
        <w:rPr>
          <w:spacing w:val="-1"/>
        </w:rPr>
        <w:t xml:space="preserve"> </w:t>
      </w:r>
      <w:r>
        <w:t>и</w:t>
      </w:r>
      <w:r>
        <w:rPr>
          <w:spacing w:val="-4"/>
        </w:rPr>
        <w:t xml:space="preserve"> </w:t>
      </w:r>
      <w:r>
        <w:t>коммуникативно-</w:t>
      </w:r>
      <w:r>
        <w:rPr>
          <w:spacing w:val="-3"/>
        </w:rPr>
        <w:t xml:space="preserve"> </w:t>
      </w:r>
      <w:r>
        <w:t>когнитивный, что предполагает возможность реализовать поставленные цели, добиться достижения планируемых</w:t>
      </w:r>
      <w:r>
        <w:rPr>
          <w:spacing w:val="-1"/>
        </w:rPr>
        <w:t xml:space="preserve"> </w:t>
      </w:r>
      <w:r>
        <w:t>результатов в рамках</w:t>
      </w:r>
      <w:r>
        <w:rPr>
          <w:spacing w:val="-1"/>
        </w:rPr>
        <w:t xml:space="preserve"> </w:t>
      </w:r>
      <w:r>
        <w:t>содержания, отобранного для</w:t>
      </w:r>
      <w:r>
        <w:rPr>
          <w:spacing w:val="-1"/>
        </w:rPr>
        <w:t xml:space="preserve"> </w:t>
      </w:r>
      <w:r>
        <w:t>основного</w:t>
      </w:r>
      <w:r>
        <w:rPr>
          <w:spacing w:val="-1"/>
        </w:rPr>
        <w:t xml:space="preserve"> </w:t>
      </w:r>
      <w:r>
        <w:t>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 Общее число часов, рекомендованных для изучения иностранного (английского) языка, – 510 часов:</w:t>
      </w:r>
      <w:r>
        <w:rPr>
          <w:spacing w:val="-2"/>
        </w:rPr>
        <w:t xml:space="preserve"> </w:t>
      </w:r>
      <w:r>
        <w:t>в 5 классе – 102</w:t>
      </w:r>
      <w:r>
        <w:rPr>
          <w:spacing w:val="-1"/>
        </w:rPr>
        <w:t xml:space="preserve"> </w:t>
      </w:r>
      <w:r>
        <w:t>час (3</w:t>
      </w:r>
      <w:r>
        <w:rPr>
          <w:spacing w:val="-1"/>
        </w:rPr>
        <w:t xml:space="preserve"> </w:t>
      </w:r>
      <w:r>
        <w:t>часа</w:t>
      </w:r>
      <w:r>
        <w:rPr>
          <w:spacing w:val="-2"/>
        </w:rPr>
        <w:t xml:space="preserve"> </w:t>
      </w:r>
      <w:r>
        <w:t>в неделю), в 6</w:t>
      </w:r>
      <w:r>
        <w:rPr>
          <w:spacing w:val="-1"/>
        </w:rPr>
        <w:t xml:space="preserve"> </w:t>
      </w:r>
      <w:r>
        <w:t>классе –</w:t>
      </w:r>
      <w:r>
        <w:rPr>
          <w:spacing w:val="-1"/>
        </w:rPr>
        <w:t xml:space="preserve"> </w:t>
      </w:r>
      <w:r>
        <w:t>102 часа (3</w:t>
      </w:r>
      <w:r>
        <w:rPr>
          <w:spacing w:val="-1"/>
        </w:rPr>
        <w:t xml:space="preserve"> </w:t>
      </w:r>
      <w:r>
        <w:t>часа в неделю), в 7</w:t>
      </w:r>
      <w:r>
        <w:rPr>
          <w:spacing w:val="-1"/>
        </w:rPr>
        <w:t xml:space="preserve"> </w:t>
      </w:r>
      <w:r>
        <w:t>классе –</w:t>
      </w:r>
      <w:r>
        <w:rPr>
          <w:spacing w:val="-1"/>
        </w:rPr>
        <w:t xml:space="preserve"> </w:t>
      </w:r>
      <w:r>
        <w:t>102</w:t>
      </w:r>
      <w:r>
        <w:rPr>
          <w:spacing w:val="-1"/>
        </w:rPr>
        <w:t xml:space="preserve"> </w:t>
      </w:r>
      <w:r>
        <w:t>часа (3</w:t>
      </w:r>
      <w:r>
        <w:rPr>
          <w:spacing w:val="-1"/>
        </w:rPr>
        <w:t xml:space="preserve"> </w:t>
      </w:r>
      <w:r>
        <w:t>часа в неделю), в 8 классе –102 часа (3 часа в неделю), в 9 классе – 102 часа (3 часа в неделю).</w:t>
      </w:r>
    </w:p>
    <w:p w:rsidR="00B214FC" w:rsidRDefault="004D274D">
      <w:pPr>
        <w:pStyle w:val="a3"/>
        <w:spacing w:before="6" w:line="271" w:lineRule="auto"/>
        <w:ind w:right="515"/>
      </w:pPr>
      <w: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w:t>
      </w:r>
      <w:r>
        <w:rPr>
          <w:spacing w:val="-2"/>
        </w:rPr>
        <w:t xml:space="preserve"> </w:t>
      </w:r>
      <w:r>
        <w:t>формах</w:t>
      </w:r>
      <w:r>
        <w:rPr>
          <w:spacing w:val="-2"/>
        </w:rPr>
        <w:t xml:space="preserve"> </w:t>
      </w:r>
      <w:r>
        <w:t>(устно и письменно, непосредственно и</w:t>
      </w:r>
      <w:r>
        <w:rPr>
          <w:spacing w:val="-5"/>
        </w:rPr>
        <w:t xml:space="preserve"> </w:t>
      </w:r>
      <w:r>
        <w:t>опосредованно, в</w:t>
      </w:r>
      <w:r>
        <w:rPr>
          <w:spacing w:val="-1"/>
        </w:rPr>
        <w:t xml:space="preserve"> </w:t>
      </w:r>
      <w:r>
        <w:t>том</w:t>
      </w:r>
      <w:r>
        <w:rPr>
          <w:spacing w:val="-1"/>
        </w:rPr>
        <w:t xml:space="preserve"> </w:t>
      </w:r>
      <w:r>
        <w:t>числе через Интернет) на допороговом уровне (уровне А2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 Содержание обучения в 5 классе.</w:t>
      </w:r>
    </w:p>
    <w:p w:rsidR="00B214FC" w:rsidRDefault="004D274D">
      <w:pPr>
        <w:pStyle w:val="a3"/>
        <w:spacing w:before="7"/>
      </w:pPr>
      <w:r>
        <w:t>Коммуникативные</w:t>
      </w:r>
      <w:r>
        <w:rPr>
          <w:spacing w:val="-6"/>
        </w:rPr>
        <w:t xml:space="preserve"> </w:t>
      </w:r>
      <w:r>
        <w:rPr>
          <w:spacing w:val="-2"/>
        </w:rPr>
        <w:t>умения.</w:t>
      </w:r>
    </w:p>
    <w:p w:rsidR="00B214FC" w:rsidRDefault="004D274D">
      <w:pPr>
        <w:pStyle w:val="a3"/>
        <w:spacing w:before="46" w:line="271" w:lineRule="auto"/>
        <w:jc w:val="left"/>
      </w:pPr>
      <w:r>
        <w:t>Формирование</w:t>
      </w:r>
      <w:r>
        <w:rPr>
          <w:spacing w:val="76"/>
        </w:rPr>
        <w:t xml:space="preserve"> </w:t>
      </w:r>
      <w:r>
        <w:t>умения</w:t>
      </w:r>
      <w:r>
        <w:rPr>
          <w:spacing w:val="80"/>
        </w:rPr>
        <w:t xml:space="preserve"> </w:t>
      </w:r>
      <w:r>
        <w:t>общаться</w:t>
      </w:r>
      <w:r>
        <w:rPr>
          <w:spacing w:val="73"/>
        </w:rPr>
        <w:t xml:space="preserve"> </w:t>
      </w:r>
      <w:r>
        <w:t>в</w:t>
      </w:r>
      <w:r>
        <w:rPr>
          <w:spacing w:val="80"/>
        </w:rPr>
        <w:t xml:space="preserve"> </w:t>
      </w:r>
      <w:r>
        <w:t>устной</w:t>
      </w:r>
      <w:r>
        <w:rPr>
          <w:spacing w:val="74"/>
        </w:rPr>
        <w:t xml:space="preserve"> </w:t>
      </w:r>
      <w:r>
        <w:t>и</w:t>
      </w:r>
      <w:r>
        <w:rPr>
          <w:spacing w:val="80"/>
        </w:rPr>
        <w:t xml:space="preserve"> </w:t>
      </w:r>
      <w:r>
        <w:t>письменной</w:t>
      </w:r>
      <w:r>
        <w:rPr>
          <w:spacing w:val="78"/>
        </w:rPr>
        <w:t xml:space="preserve"> </w:t>
      </w:r>
      <w:r>
        <w:t>форме,</w:t>
      </w:r>
      <w:r>
        <w:rPr>
          <w:spacing w:val="80"/>
        </w:rPr>
        <w:t xml:space="preserve"> </w:t>
      </w:r>
      <w:r>
        <w:t>используя</w:t>
      </w:r>
      <w:r>
        <w:rPr>
          <w:spacing w:val="80"/>
        </w:rPr>
        <w:t xml:space="preserve"> </w:t>
      </w:r>
      <w:r>
        <w:t>рецептивные</w:t>
      </w:r>
      <w:r>
        <w:rPr>
          <w:spacing w:val="80"/>
        </w:rPr>
        <w:t xml:space="preserve"> </w:t>
      </w:r>
      <w:r>
        <w:t>и продуктивные виды речевой деятельности в рамках тематического содержания речи.</w:t>
      </w:r>
    </w:p>
    <w:p w:rsidR="00B214FC" w:rsidRDefault="004D274D">
      <w:pPr>
        <w:pStyle w:val="a3"/>
        <w:spacing w:before="5" w:line="280" w:lineRule="auto"/>
        <w:ind w:right="2596"/>
        <w:jc w:val="left"/>
      </w:pPr>
      <w:r>
        <w:t>Моя</w:t>
      </w:r>
      <w:r>
        <w:rPr>
          <w:spacing w:val="-3"/>
        </w:rPr>
        <w:t xml:space="preserve"> </w:t>
      </w:r>
      <w:r>
        <w:t>семья.</w:t>
      </w:r>
      <w:r>
        <w:rPr>
          <w:spacing w:val="-2"/>
        </w:rPr>
        <w:t xml:space="preserve"> </w:t>
      </w:r>
      <w:r>
        <w:t>Мои</w:t>
      </w:r>
      <w:r>
        <w:rPr>
          <w:spacing w:val="-7"/>
        </w:rPr>
        <w:t xml:space="preserve"> </w:t>
      </w:r>
      <w:r>
        <w:t>друзья.</w:t>
      </w:r>
      <w:r>
        <w:rPr>
          <w:spacing w:val="-2"/>
        </w:rPr>
        <w:t xml:space="preserve"> </w:t>
      </w:r>
      <w:r>
        <w:t>Семейные</w:t>
      </w:r>
      <w:r>
        <w:rPr>
          <w:spacing w:val="-9"/>
        </w:rPr>
        <w:t xml:space="preserve"> </w:t>
      </w:r>
      <w:r>
        <w:t>праздники:</w:t>
      </w:r>
      <w:r>
        <w:rPr>
          <w:spacing w:val="-7"/>
        </w:rPr>
        <w:t xml:space="preserve"> </w:t>
      </w:r>
      <w:r>
        <w:t>день</w:t>
      </w:r>
      <w:r>
        <w:rPr>
          <w:spacing w:val="-3"/>
        </w:rPr>
        <w:t xml:space="preserve"> </w:t>
      </w:r>
      <w:r>
        <w:t>рождения,</w:t>
      </w:r>
      <w:r>
        <w:rPr>
          <w:spacing w:val="-6"/>
        </w:rPr>
        <w:t xml:space="preserve"> </w:t>
      </w:r>
      <w:r>
        <w:t>Новый</w:t>
      </w:r>
      <w:r>
        <w:rPr>
          <w:spacing w:val="-7"/>
        </w:rPr>
        <w:t xml:space="preserve"> </w:t>
      </w:r>
      <w:r>
        <w:t>год. Внешность и характер человека (литературного персонажа).</w:t>
      </w:r>
    </w:p>
    <w:p w:rsidR="00B214FC" w:rsidRDefault="004D274D">
      <w:pPr>
        <w:pStyle w:val="a3"/>
        <w:spacing w:before="0" w:line="276" w:lineRule="auto"/>
        <w:ind w:right="2596"/>
        <w:jc w:val="left"/>
      </w:pPr>
      <w:r>
        <w:t>Досуг</w:t>
      </w:r>
      <w:r>
        <w:rPr>
          <w:spacing w:val="-5"/>
        </w:rPr>
        <w:t xml:space="preserve"> </w:t>
      </w:r>
      <w:r>
        <w:t>и</w:t>
      </w:r>
      <w:r>
        <w:rPr>
          <w:spacing w:val="-2"/>
        </w:rPr>
        <w:t xml:space="preserve"> </w:t>
      </w:r>
      <w:r>
        <w:t>увлечения</w:t>
      </w:r>
      <w:r>
        <w:rPr>
          <w:spacing w:val="-7"/>
        </w:rPr>
        <w:t xml:space="preserve"> </w:t>
      </w:r>
      <w:r>
        <w:t>(хобби)</w:t>
      </w:r>
      <w:r>
        <w:rPr>
          <w:spacing w:val="-6"/>
        </w:rPr>
        <w:t xml:space="preserve"> </w:t>
      </w:r>
      <w:r>
        <w:t>современного</w:t>
      </w:r>
      <w:r>
        <w:rPr>
          <w:spacing w:val="-7"/>
        </w:rPr>
        <w:t xml:space="preserve"> </w:t>
      </w:r>
      <w:r>
        <w:t>подростка</w:t>
      </w:r>
      <w:r>
        <w:rPr>
          <w:spacing w:val="-7"/>
        </w:rPr>
        <w:t xml:space="preserve"> </w:t>
      </w:r>
      <w:r>
        <w:t>(чтение, кино,</w:t>
      </w:r>
      <w:r>
        <w:rPr>
          <w:spacing w:val="-9"/>
        </w:rPr>
        <w:t xml:space="preserve"> </w:t>
      </w:r>
      <w:r>
        <w:t>спорт). Здоровый образ жизни: режим труда и отдыха, здоровое питание.</w:t>
      </w:r>
    </w:p>
    <w:p w:rsidR="00B214FC" w:rsidRDefault="004D274D">
      <w:pPr>
        <w:pStyle w:val="a3"/>
        <w:spacing w:before="1"/>
        <w:jc w:val="left"/>
      </w:pPr>
      <w:r>
        <w:t>Покупки:</w:t>
      </w:r>
      <w:r>
        <w:rPr>
          <w:spacing w:val="-7"/>
        </w:rPr>
        <w:t xml:space="preserve"> </w:t>
      </w:r>
      <w:r>
        <w:t>одежда,</w:t>
      </w:r>
      <w:r>
        <w:rPr>
          <w:spacing w:val="-7"/>
        </w:rPr>
        <w:t xml:space="preserve"> </w:t>
      </w:r>
      <w:r>
        <w:t>обувь</w:t>
      </w:r>
      <w:r>
        <w:rPr>
          <w:spacing w:val="-4"/>
        </w:rPr>
        <w:t xml:space="preserve"> </w:t>
      </w:r>
      <w:r>
        <w:t>и</w:t>
      </w:r>
      <w:r>
        <w:rPr>
          <w:spacing w:val="-4"/>
        </w:rPr>
        <w:t xml:space="preserve"> </w:t>
      </w:r>
      <w:r>
        <w:t>продукты</w:t>
      </w:r>
      <w:r>
        <w:rPr>
          <w:spacing w:val="-2"/>
        </w:rPr>
        <w:t xml:space="preserve"> питания.</w:t>
      </w:r>
    </w:p>
    <w:p w:rsidR="00B214FC" w:rsidRDefault="004D274D">
      <w:pPr>
        <w:pStyle w:val="a3"/>
        <w:spacing w:before="41" w:line="271" w:lineRule="auto"/>
        <w:jc w:val="left"/>
      </w:pPr>
      <w:r>
        <w:t>Школа,</w:t>
      </w:r>
      <w:r>
        <w:rPr>
          <w:spacing w:val="40"/>
        </w:rPr>
        <w:t xml:space="preserve"> </w:t>
      </w:r>
      <w:r>
        <w:t>школьная</w:t>
      </w:r>
      <w:r>
        <w:rPr>
          <w:spacing w:val="40"/>
        </w:rPr>
        <w:t xml:space="preserve"> </w:t>
      </w:r>
      <w:r>
        <w:t>жизнь,</w:t>
      </w:r>
      <w:r>
        <w:rPr>
          <w:spacing w:val="40"/>
        </w:rPr>
        <w:t xml:space="preserve"> </w:t>
      </w:r>
      <w:r>
        <w:t>школьная</w:t>
      </w:r>
      <w:r>
        <w:rPr>
          <w:spacing w:val="40"/>
        </w:rPr>
        <w:t xml:space="preserve"> </w:t>
      </w:r>
      <w:r>
        <w:t>форма,</w:t>
      </w:r>
      <w:r>
        <w:rPr>
          <w:spacing w:val="40"/>
        </w:rPr>
        <w:t xml:space="preserve"> </w:t>
      </w:r>
      <w:r>
        <w:t>изучаемые</w:t>
      </w:r>
      <w:r>
        <w:rPr>
          <w:spacing w:val="40"/>
        </w:rPr>
        <w:t xml:space="preserve"> </w:t>
      </w:r>
      <w:r>
        <w:t>предметы.</w:t>
      </w:r>
      <w:r>
        <w:rPr>
          <w:spacing w:val="40"/>
        </w:rPr>
        <w:t xml:space="preserve"> </w:t>
      </w:r>
      <w:r>
        <w:t>Переписка</w:t>
      </w:r>
      <w:r>
        <w:rPr>
          <w:spacing w:val="40"/>
        </w:rPr>
        <w:t xml:space="preserve"> </w:t>
      </w:r>
      <w:r>
        <w:t>с</w:t>
      </w:r>
      <w:r>
        <w:rPr>
          <w:spacing w:val="40"/>
        </w:rPr>
        <w:t xml:space="preserve"> </w:t>
      </w:r>
      <w:r>
        <w:t xml:space="preserve">иностранными </w:t>
      </w:r>
      <w:r>
        <w:rPr>
          <w:spacing w:val="-2"/>
        </w:rPr>
        <w:t>сверстниками.</w:t>
      </w:r>
    </w:p>
    <w:p w:rsidR="00B214FC" w:rsidRDefault="004D274D">
      <w:pPr>
        <w:pStyle w:val="a3"/>
        <w:spacing w:before="11" w:line="278" w:lineRule="auto"/>
        <w:ind w:right="5238"/>
        <w:jc w:val="left"/>
      </w:pPr>
      <w:r>
        <w:t>Каникулы</w:t>
      </w:r>
      <w:r>
        <w:rPr>
          <w:spacing w:val="-3"/>
        </w:rPr>
        <w:t xml:space="preserve"> </w:t>
      </w:r>
      <w:r>
        <w:t>в</w:t>
      </w:r>
      <w:r>
        <w:rPr>
          <w:spacing w:val="-4"/>
        </w:rPr>
        <w:t xml:space="preserve"> </w:t>
      </w:r>
      <w:r>
        <w:t>различное</w:t>
      </w:r>
      <w:r>
        <w:rPr>
          <w:spacing w:val="-10"/>
        </w:rPr>
        <w:t xml:space="preserve"> </w:t>
      </w:r>
      <w:r>
        <w:t>время</w:t>
      </w:r>
      <w:r>
        <w:rPr>
          <w:spacing w:val="-9"/>
        </w:rPr>
        <w:t xml:space="preserve"> </w:t>
      </w:r>
      <w:r>
        <w:t>года.</w:t>
      </w:r>
      <w:r>
        <w:rPr>
          <w:spacing w:val="-3"/>
        </w:rPr>
        <w:t xml:space="preserve"> </w:t>
      </w:r>
      <w:r>
        <w:t>Виды</w:t>
      </w:r>
      <w:r>
        <w:rPr>
          <w:spacing w:val="-12"/>
        </w:rPr>
        <w:t xml:space="preserve"> </w:t>
      </w:r>
      <w:r>
        <w:t>отдыха. Природа: дикие и домашние животные. Погода. Родной город (село). Транспорт.</w:t>
      </w:r>
    </w:p>
    <w:p w:rsidR="00B214FC" w:rsidRDefault="004D274D">
      <w:pPr>
        <w:pStyle w:val="a3"/>
        <w:spacing w:before="0" w:line="273" w:lineRule="auto"/>
        <w:jc w:val="left"/>
      </w:pPr>
      <w:r>
        <w:t>Родная</w:t>
      </w:r>
      <w:r>
        <w:rPr>
          <w:spacing w:val="40"/>
        </w:rPr>
        <w:t xml:space="preserve"> </w:t>
      </w:r>
      <w:r>
        <w:t>страна</w:t>
      </w:r>
      <w:r>
        <w:rPr>
          <w:spacing w:val="40"/>
        </w:rPr>
        <w:t xml:space="preserve"> </w:t>
      </w:r>
      <w:r>
        <w:t>и</w:t>
      </w:r>
      <w:r>
        <w:rPr>
          <w:spacing w:val="40"/>
        </w:rPr>
        <w:t xml:space="preserve"> </w:t>
      </w:r>
      <w:r>
        <w:t>страна</w:t>
      </w:r>
      <w:r>
        <w:rPr>
          <w:spacing w:val="40"/>
        </w:rPr>
        <w:t xml:space="preserve"> </w:t>
      </w:r>
      <w:r>
        <w:t>(страны)</w:t>
      </w:r>
      <w:r>
        <w:rPr>
          <w:spacing w:val="40"/>
        </w:rPr>
        <w:t xml:space="preserve"> </w:t>
      </w:r>
      <w:r>
        <w:t>изучаемого</w:t>
      </w:r>
      <w:r>
        <w:rPr>
          <w:spacing w:val="40"/>
        </w:rPr>
        <w:t xml:space="preserve"> </w:t>
      </w:r>
      <w:r>
        <w:t>языка.</w:t>
      </w:r>
      <w:r>
        <w:rPr>
          <w:spacing w:val="40"/>
        </w:rPr>
        <w:t xml:space="preserve"> </w:t>
      </w:r>
      <w:r>
        <w:t>Их</w:t>
      </w:r>
      <w:r>
        <w:rPr>
          <w:spacing w:val="40"/>
        </w:rPr>
        <w:t xml:space="preserve"> </w:t>
      </w:r>
      <w:r>
        <w:t>географическое</w:t>
      </w:r>
      <w:r>
        <w:rPr>
          <w:spacing w:val="40"/>
        </w:rPr>
        <w:t xml:space="preserve"> </w:t>
      </w:r>
      <w:r>
        <w:t>положение,</w:t>
      </w:r>
      <w:r>
        <w:rPr>
          <w:spacing w:val="40"/>
        </w:rPr>
        <w:t xml:space="preserve"> </w:t>
      </w:r>
      <w:r>
        <w:t>столицы, достопримечательности, культурные особенности (национальные праздники, традиции, обычаи). Выдающиеся люди родной страны и страны (стран) изучаемого языка: писатели, поэты.</w:t>
      </w:r>
    </w:p>
    <w:p w:rsidR="00B214FC" w:rsidRDefault="004D274D">
      <w:pPr>
        <w:pStyle w:val="a3"/>
        <w:spacing w:before="6"/>
        <w:jc w:val="left"/>
      </w:pPr>
      <w:r>
        <w:rPr>
          <w:spacing w:val="-2"/>
        </w:rPr>
        <w:t>Говорение.</w:t>
      </w:r>
    </w:p>
    <w:p w:rsidR="00B214FC" w:rsidRDefault="004D274D">
      <w:pPr>
        <w:pStyle w:val="a3"/>
        <w:spacing w:before="41" w:line="271" w:lineRule="auto"/>
        <w:ind w:right="522"/>
      </w:pPr>
      <w:r>
        <w:t>Развитие коммуникативных умений диалогической речи на базе умений, сформированных на уровне начального общего образования:</w:t>
      </w:r>
    </w:p>
    <w:p w:rsidR="00B214FC" w:rsidRDefault="004D274D">
      <w:pPr>
        <w:pStyle w:val="a3"/>
        <w:spacing w:line="271" w:lineRule="auto"/>
        <w:ind w:right="516"/>
      </w:pPr>
      <w: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w:t>
      </w:r>
      <w:r>
        <w:rPr>
          <w:spacing w:val="41"/>
        </w:rPr>
        <w:t xml:space="preserve">  </w:t>
      </w:r>
      <w:r>
        <w:t>(не</w:t>
      </w:r>
      <w:r>
        <w:rPr>
          <w:spacing w:val="46"/>
        </w:rPr>
        <w:t xml:space="preserve">  </w:t>
      </w:r>
      <w:r>
        <w:t>соглашаться)</w:t>
      </w:r>
      <w:r>
        <w:rPr>
          <w:spacing w:val="45"/>
        </w:rPr>
        <w:t xml:space="preserve">  </w:t>
      </w:r>
      <w:r>
        <w:t>на</w:t>
      </w:r>
      <w:r>
        <w:rPr>
          <w:spacing w:val="43"/>
        </w:rPr>
        <w:t xml:space="preserve">  </w:t>
      </w:r>
      <w:r>
        <w:t>предложение</w:t>
      </w:r>
      <w:r>
        <w:rPr>
          <w:spacing w:val="46"/>
        </w:rPr>
        <w:t xml:space="preserve">  </w:t>
      </w:r>
      <w:r>
        <w:t>собеседника;</w:t>
      </w:r>
      <w:r>
        <w:rPr>
          <w:spacing w:val="44"/>
        </w:rPr>
        <w:t xml:space="preserve">  </w:t>
      </w:r>
      <w:r>
        <w:t>диалог-расспрос:</w:t>
      </w:r>
      <w:r>
        <w:rPr>
          <w:spacing w:val="45"/>
        </w:rPr>
        <w:t xml:space="preserve">  </w:t>
      </w:r>
      <w:r>
        <w:rPr>
          <w:spacing w:val="-2"/>
        </w:rPr>
        <w:t>сообщать</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23"/>
      </w:pPr>
      <w:r>
        <w:lastRenderedPageBreak/>
        <w:t xml:space="preserve">фактическую информацию, отвечая на вопросы разных видов; запрашивать интересующую </w:t>
      </w:r>
      <w:r>
        <w:rPr>
          <w:spacing w:val="-2"/>
        </w:rPr>
        <w:t>информацию.</w:t>
      </w:r>
    </w:p>
    <w:p w:rsidR="00B214FC" w:rsidRDefault="004D274D">
      <w:pPr>
        <w:pStyle w:val="a3"/>
        <w:spacing w:line="271" w:lineRule="auto"/>
        <w:ind w:right="522"/>
      </w:pPr>
      <w: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214FC" w:rsidRDefault="004D274D">
      <w:pPr>
        <w:pStyle w:val="a3"/>
        <w:spacing w:before="6"/>
      </w:pPr>
      <w:r>
        <w:t>Объём</w:t>
      </w:r>
      <w:r>
        <w:rPr>
          <w:spacing w:val="-2"/>
        </w:rPr>
        <w:t xml:space="preserve"> </w:t>
      </w:r>
      <w:r>
        <w:t>диалога</w:t>
      </w:r>
      <w:r>
        <w:rPr>
          <w:spacing w:val="-4"/>
        </w:rPr>
        <w:t xml:space="preserve"> </w:t>
      </w:r>
      <w:r>
        <w:t>–</w:t>
      </w:r>
      <w:r>
        <w:rPr>
          <w:spacing w:val="-1"/>
        </w:rPr>
        <w:t xml:space="preserve"> </w:t>
      </w:r>
      <w:r>
        <w:t>до</w:t>
      </w:r>
      <w:r>
        <w:rPr>
          <w:spacing w:val="4"/>
        </w:rPr>
        <w:t xml:space="preserve"> </w:t>
      </w:r>
      <w:r>
        <w:t>5</w:t>
      </w:r>
      <w:r>
        <w:rPr>
          <w:spacing w:val="-6"/>
        </w:rPr>
        <w:t xml:space="preserve"> </w:t>
      </w:r>
      <w:r>
        <w:t>реплик</w:t>
      </w:r>
      <w:r>
        <w:rPr>
          <w:spacing w:val="-2"/>
        </w:rPr>
        <w:t xml:space="preserve"> </w:t>
      </w:r>
      <w:r>
        <w:t>со</w:t>
      </w:r>
      <w:r>
        <w:rPr>
          <w:spacing w:val="-1"/>
        </w:rPr>
        <w:t xml:space="preserve"> </w:t>
      </w:r>
      <w:r>
        <w:t>стороны</w:t>
      </w:r>
      <w:r>
        <w:rPr>
          <w:spacing w:val="-3"/>
        </w:rPr>
        <w:t xml:space="preserve"> </w:t>
      </w:r>
      <w:r>
        <w:t xml:space="preserve">каждого </w:t>
      </w:r>
      <w:r>
        <w:rPr>
          <w:spacing w:val="-2"/>
        </w:rPr>
        <w:t>собеседника.</w:t>
      </w:r>
    </w:p>
    <w:p w:rsidR="00B214FC" w:rsidRDefault="004D274D">
      <w:pPr>
        <w:pStyle w:val="a3"/>
        <w:spacing w:before="46" w:line="271" w:lineRule="auto"/>
        <w:jc w:val="left"/>
      </w:pPr>
      <w:r>
        <w:t>Развитие коммуникативных</w:t>
      </w:r>
      <w:r>
        <w:rPr>
          <w:spacing w:val="29"/>
        </w:rPr>
        <w:t xml:space="preserve"> </w:t>
      </w:r>
      <w:r>
        <w:t>умений</w:t>
      </w:r>
      <w:r>
        <w:rPr>
          <w:spacing w:val="30"/>
        </w:rPr>
        <w:t xml:space="preserve"> </w:t>
      </w:r>
      <w:r>
        <w:t>монологической</w:t>
      </w:r>
      <w:r>
        <w:rPr>
          <w:spacing w:val="30"/>
        </w:rPr>
        <w:t xml:space="preserve"> </w:t>
      </w:r>
      <w:r>
        <w:t>речи</w:t>
      </w:r>
      <w:r>
        <w:rPr>
          <w:spacing w:val="30"/>
        </w:rPr>
        <w:t xml:space="preserve"> </w:t>
      </w:r>
      <w:r>
        <w:t>на базе</w:t>
      </w:r>
      <w:r>
        <w:rPr>
          <w:spacing w:val="28"/>
        </w:rPr>
        <w:t xml:space="preserve"> </w:t>
      </w:r>
      <w:r>
        <w:t>умений,</w:t>
      </w:r>
      <w:r>
        <w:rPr>
          <w:spacing w:val="31"/>
        </w:rPr>
        <w:t xml:space="preserve"> </w:t>
      </w:r>
      <w:r>
        <w:t>сформированных на уровне начального общего образования:</w:t>
      </w:r>
    </w:p>
    <w:p w:rsidR="00B214FC" w:rsidRDefault="004D274D">
      <w:pPr>
        <w:pStyle w:val="a3"/>
        <w:spacing w:before="5" w:line="280" w:lineRule="auto"/>
        <w:jc w:val="left"/>
      </w:pPr>
      <w:r>
        <w:t>создание</w:t>
      </w:r>
      <w:r>
        <w:rPr>
          <w:spacing w:val="-5"/>
        </w:rPr>
        <w:t xml:space="preserve"> </w:t>
      </w:r>
      <w:r>
        <w:t>устных</w:t>
      </w:r>
      <w:r>
        <w:rPr>
          <w:spacing w:val="-9"/>
        </w:rPr>
        <w:t xml:space="preserve"> </w:t>
      </w:r>
      <w:r>
        <w:t>связных</w:t>
      </w:r>
      <w:r>
        <w:rPr>
          <w:spacing w:val="-9"/>
        </w:rPr>
        <w:t xml:space="preserve"> </w:t>
      </w:r>
      <w:r>
        <w:t>монологических</w:t>
      </w:r>
      <w:r>
        <w:rPr>
          <w:spacing w:val="-9"/>
        </w:rPr>
        <w:t xml:space="preserve"> </w:t>
      </w:r>
      <w:r>
        <w:t>высказываний</w:t>
      </w:r>
      <w:r>
        <w:rPr>
          <w:spacing w:val="-8"/>
        </w:rPr>
        <w:t xml:space="preserve"> </w:t>
      </w:r>
      <w:r>
        <w:t>с</w:t>
      </w:r>
      <w:r>
        <w:rPr>
          <w:spacing w:val="-5"/>
        </w:rPr>
        <w:t xml:space="preserve"> </w:t>
      </w:r>
      <w:r>
        <w:t>использованием</w:t>
      </w:r>
      <w:r>
        <w:rPr>
          <w:spacing w:val="-7"/>
        </w:rPr>
        <w:t xml:space="preserve"> </w:t>
      </w:r>
      <w:r>
        <w:t>основных коммуникативных типов речи:</w:t>
      </w:r>
    </w:p>
    <w:p w:rsidR="00B214FC" w:rsidRDefault="004D274D">
      <w:pPr>
        <w:pStyle w:val="a3"/>
        <w:spacing w:before="0" w:line="271" w:lineRule="auto"/>
        <w:jc w:val="left"/>
      </w:pPr>
      <w:r>
        <w:t>описание</w:t>
      </w:r>
      <w:r>
        <w:rPr>
          <w:spacing w:val="-13"/>
        </w:rPr>
        <w:t xml:space="preserve"> </w:t>
      </w:r>
      <w:r>
        <w:t>(предмета,</w:t>
      </w:r>
      <w:r>
        <w:rPr>
          <w:spacing w:val="-11"/>
        </w:rPr>
        <w:t xml:space="preserve"> </w:t>
      </w:r>
      <w:r>
        <w:t>внешности</w:t>
      </w:r>
      <w:r>
        <w:rPr>
          <w:spacing w:val="-15"/>
        </w:rPr>
        <w:t xml:space="preserve"> </w:t>
      </w:r>
      <w:r>
        <w:t>и</w:t>
      </w:r>
      <w:r>
        <w:rPr>
          <w:spacing w:val="-12"/>
        </w:rPr>
        <w:t xml:space="preserve"> </w:t>
      </w:r>
      <w:r>
        <w:t>одежды</w:t>
      </w:r>
      <w:r>
        <w:rPr>
          <w:spacing w:val="-11"/>
        </w:rPr>
        <w:t xml:space="preserve"> </w:t>
      </w:r>
      <w:r>
        <w:t>человека),</w:t>
      </w:r>
      <w:r>
        <w:rPr>
          <w:spacing w:val="-10"/>
        </w:rPr>
        <w:t xml:space="preserve"> </w:t>
      </w:r>
      <w:r>
        <w:t>в</w:t>
      </w:r>
      <w:r>
        <w:rPr>
          <w:spacing w:val="-11"/>
        </w:rPr>
        <w:t xml:space="preserve"> </w:t>
      </w:r>
      <w:r>
        <w:t>том</w:t>
      </w:r>
      <w:r>
        <w:rPr>
          <w:spacing w:val="-11"/>
        </w:rPr>
        <w:t xml:space="preserve"> </w:t>
      </w:r>
      <w:r>
        <w:t>числе</w:t>
      </w:r>
      <w:r>
        <w:rPr>
          <w:spacing w:val="-12"/>
        </w:rPr>
        <w:t xml:space="preserve"> </w:t>
      </w:r>
      <w:r>
        <w:t>характеристика</w:t>
      </w:r>
      <w:r>
        <w:rPr>
          <w:spacing w:val="-9"/>
        </w:rPr>
        <w:t xml:space="preserve"> </w:t>
      </w:r>
      <w:r>
        <w:t>(черты</w:t>
      </w:r>
      <w:r>
        <w:rPr>
          <w:spacing w:val="-10"/>
        </w:rPr>
        <w:t xml:space="preserve"> </w:t>
      </w:r>
      <w:r>
        <w:t>характера реального человека или литературного персонажа); повествование (сообщение);</w:t>
      </w:r>
    </w:p>
    <w:p w:rsidR="00B214FC" w:rsidRDefault="004D274D">
      <w:pPr>
        <w:pStyle w:val="a3"/>
        <w:tabs>
          <w:tab w:val="left" w:pos="1569"/>
          <w:tab w:val="left" w:pos="2815"/>
          <w:tab w:val="left" w:pos="4077"/>
          <w:tab w:val="left" w:pos="5492"/>
          <w:tab w:val="left" w:pos="7118"/>
          <w:tab w:val="left" w:pos="8030"/>
        </w:tabs>
        <w:spacing w:before="3" w:line="271" w:lineRule="auto"/>
        <w:ind w:right="2043"/>
        <w:jc w:val="left"/>
      </w:pPr>
      <w:r>
        <w:rPr>
          <w:spacing w:val="-2"/>
        </w:rPr>
        <w:t>изложение</w:t>
      </w:r>
      <w:r>
        <w:tab/>
      </w:r>
      <w:r>
        <w:rPr>
          <w:spacing w:val="-2"/>
        </w:rPr>
        <w:t>(пересказ)</w:t>
      </w:r>
      <w:r>
        <w:tab/>
      </w:r>
      <w:r>
        <w:rPr>
          <w:spacing w:val="-2"/>
        </w:rPr>
        <w:t>основного</w:t>
      </w:r>
      <w:r>
        <w:tab/>
      </w:r>
      <w:r>
        <w:rPr>
          <w:spacing w:val="-2"/>
        </w:rPr>
        <w:t>содержания</w:t>
      </w:r>
      <w:r>
        <w:tab/>
      </w:r>
      <w:r>
        <w:rPr>
          <w:spacing w:val="-2"/>
        </w:rPr>
        <w:t>прочитанного</w:t>
      </w:r>
      <w:r>
        <w:tab/>
      </w:r>
      <w:r>
        <w:rPr>
          <w:spacing w:val="-2"/>
        </w:rPr>
        <w:t>текста;</w:t>
      </w:r>
      <w:r>
        <w:tab/>
      </w:r>
      <w:r>
        <w:rPr>
          <w:spacing w:val="-2"/>
        </w:rPr>
        <w:t xml:space="preserve">краткое </w:t>
      </w:r>
      <w:r>
        <w:t>изложение результатов выполненной проектной работы.</w:t>
      </w:r>
    </w:p>
    <w:p w:rsidR="00B214FC" w:rsidRDefault="004D274D">
      <w:pPr>
        <w:pStyle w:val="a3"/>
        <w:spacing w:before="5" w:line="271" w:lineRule="auto"/>
        <w:jc w:val="left"/>
      </w:pPr>
      <w:r>
        <w:t>Данные</w:t>
      </w:r>
      <w:r>
        <w:rPr>
          <w:spacing w:val="40"/>
        </w:rPr>
        <w:t xml:space="preserve"> </w:t>
      </w:r>
      <w:r>
        <w:t>умения</w:t>
      </w:r>
      <w:r>
        <w:rPr>
          <w:spacing w:val="40"/>
        </w:rPr>
        <w:t xml:space="preserve"> </w:t>
      </w:r>
      <w:r>
        <w:t>монологической</w:t>
      </w:r>
      <w:r>
        <w:rPr>
          <w:spacing w:val="40"/>
        </w:rPr>
        <w:t xml:space="preserve"> </w:t>
      </w:r>
      <w:r>
        <w:t>речи</w:t>
      </w:r>
      <w:r>
        <w:rPr>
          <w:spacing w:val="40"/>
        </w:rPr>
        <w:t xml:space="preserve"> </w:t>
      </w:r>
      <w:r>
        <w:t>развиваются</w:t>
      </w:r>
      <w:r>
        <w:rPr>
          <w:spacing w:val="40"/>
        </w:rPr>
        <w:t xml:space="preserve"> </w:t>
      </w:r>
      <w:r>
        <w:t>в</w:t>
      </w:r>
      <w:r>
        <w:rPr>
          <w:spacing w:val="40"/>
        </w:rPr>
        <w:t xml:space="preserve"> </w:t>
      </w:r>
      <w:r>
        <w:t>стандартных</w:t>
      </w:r>
      <w:r>
        <w:rPr>
          <w:spacing w:val="40"/>
        </w:rPr>
        <w:t xml:space="preserve"> </w:t>
      </w:r>
      <w:r>
        <w:t>ситуациях</w:t>
      </w:r>
      <w:r>
        <w:rPr>
          <w:spacing w:val="40"/>
        </w:rPr>
        <w:t xml:space="preserve"> </w:t>
      </w:r>
      <w:r>
        <w:t>неофициального общения с использованием ключевых слов, вопросов, плана и (или) иллюстраций, фотографий.</w:t>
      </w:r>
    </w:p>
    <w:p w:rsidR="00B214FC" w:rsidRDefault="004D274D">
      <w:pPr>
        <w:pStyle w:val="a3"/>
        <w:spacing w:line="280" w:lineRule="auto"/>
        <w:ind w:right="4437"/>
        <w:jc w:val="left"/>
      </w:pPr>
      <w:r>
        <w:t>Объём</w:t>
      </w:r>
      <w:r>
        <w:rPr>
          <w:spacing w:val="-6"/>
        </w:rPr>
        <w:t xml:space="preserve"> </w:t>
      </w:r>
      <w:r>
        <w:t>монологического</w:t>
      </w:r>
      <w:r>
        <w:rPr>
          <w:spacing w:val="-7"/>
        </w:rPr>
        <w:t xml:space="preserve"> </w:t>
      </w:r>
      <w:r>
        <w:t>высказывания</w:t>
      </w:r>
      <w:r>
        <w:rPr>
          <w:spacing w:val="-7"/>
        </w:rPr>
        <w:t xml:space="preserve"> </w:t>
      </w:r>
      <w:r>
        <w:t>–</w:t>
      </w:r>
      <w:r>
        <w:rPr>
          <w:spacing w:val="-7"/>
        </w:rPr>
        <w:t xml:space="preserve"> </w:t>
      </w:r>
      <w:r>
        <w:t>5–6</w:t>
      </w:r>
      <w:r>
        <w:rPr>
          <w:spacing w:val="-12"/>
        </w:rPr>
        <w:t xml:space="preserve"> </w:t>
      </w:r>
      <w:r>
        <w:t xml:space="preserve">фраз. </w:t>
      </w:r>
      <w:r>
        <w:rPr>
          <w:spacing w:val="-2"/>
        </w:rPr>
        <w:t>Аудирование.</w:t>
      </w:r>
    </w:p>
    <w:p w:rsidR="00B214FC" w:rsidRDefault="004D274D">
      <w:pPr>
        <w:pStyle w:val="a3"/>
        <w:spacing w:before="0" w:line="271" w:lineRule="auto"/>
        <w:jc w:val="left"/>
      </w:pPr>
      <w:r>
        <w:t>Развитие</w:t>
      </w:r>
      <w:r>
        <w:rPr>
          <w:spacing w:val="40"/>
        </w:rPr>
        <w:t xml:space="preserve"> </w:t>
      </w:r>
      <w:r>
        <w:t>коммуникативных</w:t>
      </w:r>
      <w:r>
        <w:rPr>
          <w:spacing w:val="40"/>
        </w:rPr>
        <w:t xml:space="preserve"> </w:t>
      </w:r>
      <w:r>
        <w:t>умений</w:t>
      </w:r>
      <w:r>
        <w:rPr>
          <w:spacing w:val="40"/>
        </w:rPr>
        <w:t xml:space="preserve"> </w:t>
      </w:r>
      <w:r>
        <w:t>аудирования</w:t>
      </w:r>
      <w:r>
        <w:rPr>
          <w:spacing w:val="40"/>
        </w:rPr>
        <w:t xml:space="preserve"> </w:t>
      </w:r>
      <w:r>
        <w:t>на</w:t>
      </w:r>
      <w:r>
        <w:rPr>
          <w:spacing w:val="40"/>
        </w:rPr>
        <w:t xml:space="preserve"> </w:t>
      </w:r>
      <w:r>
        <w:t>базе</w:t>
      </w:r>
      <w:r>
        <w:rPr>
          <w:spacing w:val="40"/>
        </w:rPr>
        <w:t xml:space="preserve"> </w:t>
      </w:r>
      <w:r>
        <w:t>умений,</w:t>
      </w:r>
      <w:r>
        <w:rPr>
          <w:spacing w:val="40"/>
        </w:rPr>
        <w:t xml:space="preserve"> </w:t>
      </w:r>
      <w:r>
        <w:t>сформированных</w:t>
      </w:r>
      <w:r>
        <w:rPr>
          <w:spacing w:val="40"/>
        </w:rPr>
        <w:t xml:space="preserve"> </w:t>
      </w:r>
      <w:r>
        <w:t>на</w:t>
      </w:r>
      <w:r>
        <w:rPr>
          <w:spacing w:val="40"/>
        </w:rPr>
        <w:t xml:space="preserve"> </w:t>
      </w:r>
      <w:r>
        <w:t>уровне начального общего образования:</w:t>
      </w:r>
    </w:p>
    <w:p w:rsidR="00B214FC" w:rsidRDefault="004D274D">
      <w:pPr>
        <w:pStyle w:val="a3"/>
        <w:spacing w:before="3" w:line="271" w:lineRule="auto"/>
        <w:ind w:right="635"/>
        <w:jc w:val="left"/>
      </w:pPr>
      <w:r>
        <w:t>при непосредственном общении: понимание на слух речи учителя и одноклассников и</w:t>
      </w:r>
      <w:r>
        <w:rPr>
          <w:spacing w:val="40"/>
        </w:rPr>
        <w:t xml:space="preserve"> </w:t>
      </w:r>
      <w:r>
        <w:t>вербальная</w:t>
      </w:r>
      <w:r>
        <w:rPr>
          <w:spacing w:val="30"/>
        </w:rPr>
        <w:t xml:space="preserve"> </w:t>
      </w:r>
      <w:r>
        <w:t>(невербальная)</w:t>
      </w:r>
      <w:r>
        <w:rPr>
          <w:spacing w:val="32"/>
        </w:rPr>
        <w:t xml:space="preserve"> </w:t>
      </w:r>
      <w:r>
        <w:t>реакция на услышанное; при опосредованном общении: дальнейшее развитие</w:t>
      </w:r>
      <w:r>
        <w:rPr>
          <w:spacing w:val="40"/>
        </w:rPr>
        <w:t xml:space="preserve"> </w:t>
      </w:r>
      <w:r>
        <w:t>умений</w:t>
      </w:r>
      <w:r>
        <w:rPr>
          <w:spacing w:val="40"/>
        </w:rPr>
        <w:t xml:space="preserve"> </w:t>
      </w:r>
      <w:r>
        <w:t>восприятия</w:t>
      </w:r>
      <w:r>
        <w:rPr>
          <w:spacing w:val="40"/>
        </w:rPr>
        <w:t xml:space="preserve"> </w:t>
      </w:r>
      <w:r>
        <w:t>и</w:t>
      </w:r>
      <w:r>
        <w:rPr>
          <w:spacing w:val="40"/>
        </w:rPr>
        <w:t xml:space="preserve"> </w:t>
      </w:r>
      <w:r>
        <w:t>понимания</w:t>
      </w:r>
      <w:r>
        <w:rPr>
          <w:spacing w:val="40"/>
        </w:rPr>
        <w:t xml:space="preserve"> </w:t>
      </w:r>
      <w:r>
        <w:t>на</w:t>
      </w:r>
      <w:r>
        <w:rPr>
          <w:spacing w:val="40"/>
        </w:rPr>
        <w:t xml:space="preserve"> </w:t>
      </w:r>
      <w:r>
        <w:t>слух</w:t>
      </w:r>
      <w:r>
        <w:rPr>
          <w:spacing w:val="40"/>
        </w:rPr>
        <w:t xml:space="preserve"> </w:t>
      </w:r>
      <w:r>
        <w:t>несложных</w:t>
      </w:r>
      <w:r>
        <w:rPr>
          <w:spacing w:val="40"/>
        </w:rPr>
        <w:t xml:space="preserve"> </w:t>
      </w:r>
      <w:r>
        <w:t>адаптированных</w:t>
      </w:r>
      <w:r>
        <w:rPr>
          <w:spacing w:val="40"/>
        </w:rPr>
        <w:t xml:space="preserve"> </w:t>
      </w:r>
      <w:r>
        <w:t>аутентичных текстов,</w:t>
      </w:r>
      <w:r>
        <w:rPr>
          <w:spacing w:val="73"/>
        </w:rPr>
        <w:t xml:space="preserve"> </w:t>
      </w:r>
      <w:r>
        <w:t>содержащих</w:t>
      </w:r>
      <w:r>
        <w:rPr>
          <w:spacing w:val="40"/>
        </w:rPr>
        <w:t xml:space="preserve"> </w:t>
      </w:r>
      <w:r>
        <w:t>отдельные</w:t>
      </w:r>
      <w:r>
        <w:rPr>
          <w:spacing w:val="40"/>
        </w:rPr>
        <w:t xml:space="preserve"> </w:t>
      </w:r>
      <w:r>
        <w:t>незнакомые</w:t>
      </w:r>
      <w:r>
        <w:rPr>
          <w:spacing w:val="40"/>
        </w:rPr>
        <w:t xml:space="preserve"> </w:t>
      </w:r>
      <w:r>
        <w:t>слова,</w:t>
      </w:r>
      <w:r>
        <w:rPr>
          <w:spacing w:val="73"/>
        </w:rPr>
        <w:t xml:space="preserve"> </w:t>
      </w:r>
      <w:r>
        <w:t>с</w:t>
      </w:r>
      <w:r>
        <w:rPr>
          <w:spacing w:val="40"/>
        </w:rPr>
        <w:t xml:space="preserve"> </w:t>
      </w:r>
      <w:r>
        <w:t>разной</w:t>
      </w:r>
      <w:r>
        <w:rPr>
          <w:spacing w:val="40"/>
        </w:rPr>
        <w:t xml:space="preserve"> </w:t>
      </w:r>
      <w:r>
        <w:t>глубиной</w:t>
      </w:r>
      <w:r>
        <w:rPr>
          <w:spacing w:val="40"/>
        </w:rPr>
        <w:t xml:space="preserve"> </w:t>
      </w:r>
      <w:r>
        <w:t>проникновения</w:t>
      </w:r>
      <w:r>
        <w:rPr>
          <w:spacing w:val="40"/>
        </w:rPr>
        <w:t xml:space="preserve"> </w:t>
      </w:r>
      <w:r>
        <w:t>в</w:t>
      </w:r>
      <w:r>
        <w:rPr>
          <w:spacing w:val="40"/>
        </w:rPr>
        <w:t xml:space="preserve"> </w:t>
      </w:r>
      <w:r>
        <w:t>их</w:t>
      </w:r>
      <w:r>
        <w:rPr>
          <w:spacing w:val="40"/>
        </w:rPr>
        <w:t xml:space="preserve"> </w:t>
      </w:r>
      <w:r>
        <w:t xml:space="preserve">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w:t>
      </w:r>
      <w:r>
        <w:rPr>
          <w:spacing w:val="-2"/>
        </w:rPr>
        <w:t>иллюстраций.</w:t>
      </w:r>
    </w:p>
    <w:p w:rsidR="00B214FC" w:rsidRDefault="004D274D">
      <w:pPr>
        <w:pStyle w:val="a3"/>
        <w:spacing w:before="11" w:line="271" w:lineRule="auto"/>
        <w:ind w:right="520"/>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214FC" w:rsidRDefault="004D274D">
      <w:pPr>
        <w:pStyle w:val="a3"/>
        <w:spacing w:before="11" w:line="271" w:lineRule="auto"/>
        <w:ind w:right="511"/>
      </w:pPr>
      <w:r>
        <w:t>Аудирование с пониманием запрашиваемой информации предполагает умение выделять запрашиваемую</w:t>
      </w:r>
      <w:r>
        <w:rPr>
          <w:spacing w:val="-11"/>
        </w:rPr>
        <w:t xml:space="preserve"> </w:t>
      </w:r>
      <w:r>
        <w:t>информацию,</w:t>
      </w:r>
      <w:r>
        <w:rPr>
          <w:spacing w:val="-11"/>
        </w:rPr>
        <w:t xml:space="preserve"> </w:t>
      </w:r>
      <w:r>
        <w:t>представленную</w:t>
      </w:r>
      <w:r>
        <w:rPr>
          <w:spacing w:val="-1"/>
        </w:rPr>
        <w:t xml:space="preserve"> </w:t>
      </w:r>
      <w:r>
        <w:t>в</w:t>
      </w:r>
      <w:r>
        <w:rPr>
          <w:spacing w:val="-7"/>
        </w:rPr>
        <w:t xml:space="preserve"> </w:t>
      </w:r>
      <w:r>
        <w:t>эксплицитной</w:t>
      </w:r>
      <w:r>
        <w:rPr>
          <w:spacing w:val="-13"/>
        </w:rPr>
        <w:t xml:space="preserve"> </w:t>
      </w:r>
      <w:r>
        <w:t>(явной)</w:t>
      </w:r>
      <w:r>
        <w:rPr>
          <w:spacing w:val="-12"/>
        </w:rPr>
        <w:t xml:space="preserve"> </w:t>
      </w:r>
      <w:r>
        <w:t>форме,</w:t>
      </w:r>
      <w:r>
        <w:rPr>
          <w:spacing w:val="-12"/>
        </w:rPr>
        <w:t xml:space="preserve"> </w:t>
      </w:r>
      <w:r>
        <w:t>в</w:t>
      </w:r>
      <w:r>
        <w:rPr>
          <w:spacing w:val="-12"/>
        </w:rPr>
        <w:t xml:space="preserve"> </w:t>
      </w:r>
      <w:r>
        <w:t>воспринимаемом на слух тексте.</w:t>
      </w:r>
    </w:p>
    <w:p w:rsidR="00B214FC" w:rsidRDefault="004D274D">
      <w:pPr>
        <w:pStyle w:val="a3"/>
        <w:spacing w:before="5" w:line="271" w:lineRule="auto"/>
        <w:ind w:right="525"/>
      </w:pPr>
      <w:r>
        <w:t>Тексты</w:t>
      </w:r>
      <w:r>
        <w:rPr>
          <w:spacing w:val="-6"/>
        </w:rPr>
        <w:t xml:space="preserve"> </w:t>
      </w:r>
      <w:r>
        <w:t>для</w:t>
      </w:r>
      <w:r>
        <w:rPr>
          <w:spacing w:val="-8"/>
        </w:rPr>
        <w:t xml:space="preserve"> </w:t>
      </w:r>
      <w:r>
        <w:t>аудирования:</w:t>
      </w:r>
      <w:r>
        <w:rPr>
          <w:spacing w:val="-8"/>
        </w:rPr>
        <w:t xml:space="preserve"> </w:t>
      </w:r>
      <w:r>
        <w:t>диалог</w:t>
      </w:r>
      <w:r>
        <w:rPr>
          <w:spacing w:val="-11"/>
        </w:rPr>
        <w:t xml:space="preserve"> </w:t>
      </w:r>
      <w:r>
        <w:t>(беседа),</w:t>
      </w:r>
      <w:r>
        <w:rPr>
          <w:spacing w:val="-7"/>
        </w:rPr>
        <w:t xml:space="preserve"> </w:t>
      </w:r>
      <w:r>
        <w:t>высказывания</w:t>
      </w:r>
      <w:r>
        <w:rPr>
          <w:spacing w:val="-8"/>
        </w:rPr>
        <w:t xml:space="preserve"> </w:t>
      </w:r>
      <w:r>
        <w:t>собеседников</w:t>
      </w:r>
      <w:r>
        <w:rPr>
          <w:spacing w:val="-11"/>
        </w:rPr>
        <w:t xml:space="preserve"> </w:t>
      </w:r>
      <w:r>
        <w:t>в</w:t>
      </w:r>
      <w:r>
        <w:rPr>
          <w:spacing w:val="-7"/>
        </w:rPr>
        <w:t xml:space="preserve"> </w:t>
      </w:r>
      <w:r>
        <w:t>ситуациях</w:t>
      </w:r>
      <w:r>
        <w:rPr>
          <w:spacing w:val="-13"/>
        </w:rPr>
        <w:t xml:space="preserve"> </w:t>
      </w:r>
      <w:r>
        <w:t>повседневного общения, рассказ, сообщение информационного характера.</w:t>
      </w:r>
    </w:p>
    <w:p w:rsidR="00B214FC" w:rsidRDefault="004D274D">
      <w:pPr>
        <w:pStyle w:val="a3"/>
        <w:spacing w:line="276" w:lineRule="auto"/>
        <w:ind w:right="3921"/>
      </w:pPr>
      <w:r>
        <w:t>Время</w:t>
      </w:r>
      <w:r>
        <w:rPr>
          <w:spacing w:val="-4"/>
        </w:rPr>
        <w:t xml:space="preserve"> </w:t>
      </w:r>
      <w:r>
        <w:t>звучания</w:t>
      </w:r>
      <w:r>
        <w:rPr>
          <w:spacing w:val="-4"/>
        </w:rPr>
        <w:t xml:space="preserve"> </w:t>
      </w:r>
      <w:r>
        <w:t>текста</w:t>
      </w:r>
      <w:r>
        <w:rPr>
          <w:spacing w:val="-5"/>
        </w:rPr>
        <w:t xml:space="preserve"> </w:t>
      </w:r>
      <w:r>
        <w:t>(текстов)</w:t>
      </w:r>
      <w:r>
        <w:rPr>
          <w:spacing w:val="-7"/>
        </w:rPr>
        <w:t xml:space="preserve"> </w:t>
      </w:r>
      <w:r>
        <w:t>для</w:t>
      </w:r>
      <w:r>
        <w:rPr>
          <w:spacing w:val="-4"/>
        </w:rPr>
        <w:t xml:space="preserve"> </w:t>
      </w:r>
      <w:r>
        <w:t>аудирования</w:t>
      </w:r>
      <w:r>
        <w:rPr>
          <w:spacing w:val="-4"/>
        </w:rPr>
        <w:t xml:space="preserve"> </w:t>
      </w:r>
      <w:r>
        <w:t>–</w:t>
      </w:r>
      <w:r>
        <w:rPr>
          <w:spacing w:val="-4"/>
        </w:rPr>
        <w:t xml:space="preserve"> </w:t>
      </w:r>
      <w:r>
        <w:t>до</w:t>
      </w:r>
      <w:r>
        <w:rPr>
          <w:spacing w:val="-1"/>
        </w:rPr>
        <w:t xml:space="preserve"> </w:t>
      </w:r>
      <w:r>
        <w:t>1</w:t>
      </w:r>
      <w:r>
        <w:rPr>
          <w:spacing w:val="-9"/>
        </w:rPr>
        <w:t xml:space="preserve"> </w:t>
      </w:r>
      <w:r>
        <w:t>минуты. Смысловое чтение.</w:t>
      </w:r>
    </w:p>
    <w:p w:rsidR="00B214FC" w:rsidRDefault="004D274D">
      <w:pPr>
        <w:pStyle w:val="a3"/>
        <w:spacing w:before="4" w:line="271" w:lineRule="auto"/>
        <w:ind w:right="514"/>
      </w:pPr>
      <w: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w:t>
      </w:r>
      <w:r>
        <w:rPr>
          <w:spacing w:val="-8"/>
        </w:rPr>
        <w:t xml:space="preserve"> </w:t>
      </w:r>
      <w:r>
        <w:t>отдельные</w:t>
      </w:r>
      <w:r>
        <w:rPr>
          <w:spacing w:val="-3"/>
        </w:rPr>
        <w:t xml:space="preserve"> </w:t>
      </w:r>
      <w:r>
        <w:t>незнакомые</w:t>
      </w:r>
      <w:r>
        <w:rPr>
          <w:spacing w:val="-3"/>
        </w:rPr>
        <w:t xml:space="preserve"> </w:t>
      </w:r>
      <w:r>
        <w:t>слова, с различной</w:t>
      </w:r>
      <w:r>
        <w:rPr>
          <w:spacing w:val="-6"/>
        </w:rPr>
        <w:t xml:space="preserve"> </w:t>
      </w:r>
      <w:r>
        <w:t>глубиной</w:t>
      </w:r>
      <w:r>
        <w:rPr>
          <w:spacing w:val="-6"/>
        </w:rPr>
        <w:t xml:space="preserve"> </w:t>
      </w:r>
      <w:r>
        <w:t>проникновения</w:t>
      </w:r>
      <w:r>
        <w:rPr>
          <w:spacing w:val="-7"/>
        </w:rPr>
        <w:t xml:space="preserve"> </w:t>
      </w:r>
      <w:r>
        <w:t>в</w:t>
      </w:r>
      <w:r>
        <w:rPr>
          <w:spacing w:val="-1"/>
        </w:rPr>
        <w:t xml:space="preserve"> </w:t>
      </w:r>
      <w:r>
        <w:t>их</w:t>
      </w:r>
      <w:r>
        <w:rPr>
          <w:spacing w:val="-7"/>
        </w:rPr>
        <w:t xml:space="preserve"> </w:t>
      </w:r>
      <w:r>
        <w:t>содержание в зависимости</w:t>
      </w:r>
      <w:r>
        <w:rPr>
          <w:spacing w:val="-4"/>
        </w:rPr>
        <w:t xml:space="preserve"> </w:t>
      </w:r>
      <w:r>
        <w:t>от</w:t>
      </w:r>
      <w:r>
        <w:rPr>
          <w:spacing w:val="-5"/>
        </w:rPr>
        <w:t xml:space="preserve"> </w:t>
      </w:r>
      <w:r>
        <w:t>поставленной</w:t>
      </w:r>
      <w:r>
        <w:rPr>
          <w:spacing w:val="-5"/>
        </w:rPr>
        <w:t xml:space="preserve"> </w:t>
      </w:r>
      <w:r>
        <w:t>коммуникативной</w:t>
      </w:r>
      <w:r>
        <w:rPr>
          <w:spacing w:val="-5"/>
        </w:rPr>
        <w:t xml:space="preserve"> </w:t>
      </w:r>
      <w:r>
        <w:t>задачи:</w:t>
      </w:r>
      <w:r>
        <w:rPr>
          <w:spacing w:val="-1"/>
        </w:rPr>
        <w:t xml:space="preserve"> </w:t>
      </w:r>
      <w:r>
        <w:t>с</w:t>
      </w:r>
      <w:r>
        <w:rPr>
          <w:spacing w:val="-2"/>
        </w:rPr>
        <w:t xml:space="preserve"> </w:t>
      </w:r>
      <w:r>
        <w:t>пониманием</w:t>
      </w:r>
      <w:r>
        <w:rPr>
          <w:spacing w:val="-4"/>
        </w:rPr>
        <w:t xml:space="preserve"> </w:t>
      </w:r>
      <w:r>
        <w:t>основного содержания, с пониманием запрашиваемой информации.</w:t>
      </w:r>
    </w:p>
    <w:p w:rsidR="00B214FC" w:rsidRDefault="004D274D">
      <w:pPr>
        <w:pStyle w:val="a3"/>
        <w:spacing w:before="6" w:line="271" w:lineRule="auto"/>
        <w:ind w:right="517"/>
      </w:pPr>
      <w: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6" w:lineRule="auto"/>
        <w:ind w:right="524"/>
      </w:pPr>
      <w:r>
        <w:lastRenderedPageBreak/>
        <w:t>Чтение</w:t>
      </w:r>
      <w:r>
        <w:rPr>
          <w:spacing w:val="-4"/>
        </w:rPr>
        <w:t xml:space="preserve"> </w:t>
      </w:r>
      <w:r>
        <w:t>с</w:t>
      </w:r>
      <w:r>
        <w:rPr>
          <w:spacing w:val="-4"/>
        </w:rPr>
        <w:t xml:space="preserve"> </w:t>
      </w:r>
      <w:r>
        <w:t>пониманием</w:t>
      </w:r>
      <w:r>
        <w:rPr>
          <w:spacing w:val="-6"/>
        </w:rPr>
        <w:t xml:space="preserve"> </w:t>
      </w:r>
      <w:r>
        <w:t>запрашиваемой</w:t>
      </w:r>
      <w:r>
        <w:rPr>
          <w:spacing w:val="-3"/>
        </w:rPr>
        <w:t xml:space="preserve"> </w:t>
      </w:r>
      <w:r>
        <w:t>информации</w:t>
      </w:r>
      <w:r>
        <w:rPr>
          <w:spacing w:val="-3"/>
        </w:rPr>
        <w:t xml:space="preserve"> </w:t>
      </w:r>
      <w:r>
        <w:t>предполагает</w:t>
      </w:r>
      <w:r>
        <w:rPr>
          <w:spacing w:val="-3"/>
        </w:rPr>
        <w:t xml:space="preserve"> </w:t>
      </w:r>
      <w:r>
        <w:t>умение</w:t>
      </w:r>
      <w:r>
        <w:rPr>
          <w:spacing w:val="-4"/>
        </w:rPr>
        <w:t xml:space="preserve"> </w:t>
      </w:r>
      <w:r>
        <w:t>находить</w:t>
      </w:r>
      <w:r>
        <w:rPr>
          <w:spacing w:val="-3"/>
        </w:rPr>
        <w:t xml:space="preserve"> </w:t>
      </w:r>
      <w:r>
        <w:t>в</w:t>
      </w:r>
      <w:r>
        <w:rPr>
          <w:spacing w:val="-3"/>
        </w:rPr>
        <w:t xml:space="preserve"> </w:t>
      </w:r>
      <w:r>
        <w:t>прочитанном тексте</w:t>
      </w:r>
      <w:r>
        <w:rPr>
          <w:spacing w:val="-4"/>
        </w:rPr>
        <w:t xml:space="preserve"> </w:t>
      </w:r>
      <w:r>
        <w:t>и</w:t>
      </w:r>
      <w:r>
        <w:rPr>
          <w:spacing w:val="-2"/>
        </w:rPr>
        <w:t xml:space="preserve"> </w:t>
      </w:r>
      <w:r>
        <w:t>понимать</w:t>
      </w:r>
      <w:r>
        <w:rPr>
          <w:spacing w:val="-6"/>
        </w:rPr>
        <w:t xml:space="preserve"> </w:t>
      </w:r>
      <w:r>
        <w:t>запрашиваемую</w:t>
      </w:r>
      <w:r>
        <w:rPr>
          <w:spacing w:val="-5"/>
        </w:rPr>
        <w:t xml:space="preserve"> </w:t>
      </w:r>
      <w:r>
        <w:t>информацию,</w:t>
      </w:r>
      <w:r>
        <w:rPr>
          <w:spacing w:val="-1"/>
        </w:rPr>
        <w:t xml:space="preserve"> </w:t>
      </w:r>
      <w:r>
        <w:t>представленную</w:t>
      </w:r>
      <w:r>
        <w:rPr>
          <w:spacing w:val="-5"/>
        </w:rPr>
        <w:t xml:space="preserve"> </w:t>
      </w:r>
      <w:r>
        <w:t>в</w:t>
      </w:r>
      <w:r>
        <w:rPr>
          <w:spacing w:val="-2"/>
        </w:rPr>
        <w:t xml:space="preserve"> </w:t>
      </w:r>
      <w:r>
        <w:t>эксплицитной</w:t>
      </w:r>
      <w:r>
        <w:rPr>
          <w:spacing w:val="-2"/>
        </w:rPr>
        <w:t xml:space="preserve"> </w:t>
      </w:r>
      <w:r>
        <w:t>(явной)</w:t>
      </w:r>
      <w:r>
        <w:rPr>
          <w:spacing w:val="-2"/>
        </w:rPr>
        <w:t xml:space="preserve"> </w:t>
      </w:r>
      <w:r>
        <w:t>форме. Чтение несплошных текстов (таблиц) и понимание представленной в них информации.</w:t>
      </w:r>
    </w:p>
    <w:p w:rsidR="00B214FC" w:rsidRDefault="004D274D">
      <w:pPr>
        <w:pStyle w:val="a3"/>
        <w:spacing w:before="0" w:line="271" w:lineRule="auto"/>
        <w:ind w:right="520"/>
      </w:pPr>
      <w: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214FC" w:rsidRDefault="004D274D">
      <w:pPr>
        <w:pStyle w:val="a3"/>
        <w:spacing w:before="9" w:line="276" w:lineRule="auto"/>
        <w:ind w:right="4437"/>
        <w:jc w:val="left"/>
      </w:pPr>
      <w:r>
        <w:t>Объём</w:t>
      </w:r>
      <w:r>
        <w:rPr>
          <w:spacing w:val="-4"/>
        </w:rPr>
        <w:t xml:space="preserve"> </w:t>
      </w:r>
      <w:r>
        <w:t>текста</w:t>
      </w:r>
      <w:r>
        <w:rPr>
          <w:spacing w:val="-5"/>
        </w:rPr>
        <w:t xml:space="preserve"> </w:t>
      </w:r>
      <w:r>
        <w:t>(текстов)</w:t>
      </w:r>
      <w:r>
        <w:rPr>
          <w:spacing w:val="-4"/>
        </w:rPr>
        <w:t xml:space="preserve"> </w:t>
      </w:r>
      <w:r>
        <w:t>для</w:t>
      </w:r>
      <w:r>
        <w:rPr>
          <w:spacing w:val="-9"/>
        </w:rPr>
        <w:t xml:space="preserve"> </w:t>
      </w:r>
      <w:r>
        <w:t>чтения</w:t>
      </w:r>
      <w:r>
        <w:rPr>
          <w:spacing w:val="-1"/>
        </w:rPr>
        <w:t xml:space="preserve"> </w:t>
      </w:r>
      <w:r>
        <w:t>–</w:t>
      </w:r>
      <w:r>
        <w:rPr>
          <w:spacing w:val="-9"/>
        </w:rPr>
        <w:t xml:space="preserve"> </w:t>
      </w:r>
      <w:r>
        <w:t>180–200</w:t>
      </w:r>
      <w:r>
        <w:rPr>
          <w:spacing w:val="-5"/>
        </w:rPr>
        <w:t xml:space="preserve"> </w:t>
      </w:r>
      <w:r>
        <w:t>слов. Письменная речь.</w:t>
      </w:r>
    </w:p>
    <w:p w:rsidR="00B214FC" w:rsidRDefault="004D274D">
      <w:pPr>
        <w:pStyle w:val="a3"/>
        <w:spacing w:before="4" w:line="271" w:lineRule="auto"/>
        <w:jc w:val="left"/>
      </w:pPr>
      <w:r>
        <w:t>Развитие</w:t>
      </w:r>
      <w:r>
        <w:rPr>
          <w:spacing w:val="-12"/>
        </w:rPr>
        <w:t xml:space="preserve"> </w:t>
      </w:r>
      <w:r>
        <w:t>умений</w:t>
      </w:r>
      <w:r>
        <w:rPr>
          <w:spacing w:val="-10"/>
        </w:rPr>
        <w:t xml:space="preserve"> </w:t>
      </w:r>
      <w:r>
        <w:t>письменной</w:t>
      </w:r>
      <w:r>
        <w:rPr>
          <w:spacing w:val="-10"/>
        </w:rPr>
        <w:t xml:space="preserve"> </w:t>
      </w:r>
      <w:r>
        <w:t>речи</w:t>
      </w:r>
      <w:r>
        <w:rPr>
          <w:spacing w:val="-10"/>
        </w:rPr>
        <w:t xml:space="preserve"> </w:t>
      </w:r>
      <w:r>
        <w:t>на</w:t>
      </w:r>
      <w:r>
        <w:rPr>
          <w:spacing w:val="-12"/>
        </w:rPr>
        <w:t xml:space="preserve"> </w:t>
      </w:r>
      <w:r>
        <w:t>базе</w:t>
      </w:r>
      <w:r>
        <w:rPr>
          <w:spacing w:val="-12"/>
        </w:rPr>
        <w:t xml:space="preserve"> </w:t>
      </w:r>
      <w:r>
        <w:t>умений,</w:t>
      </w:r>
      <w:r>
        <w:rPr>
          <w:spacing w:val="-9"/>
        </w:rPr>
        <w:t xml:space="preserve"> </w:t>
      </w:r>
      <w:r>
        <w:t>сформированных</w:t>
      </w:r>
      <w:r>
        <w:rPr>
          <w:spacing w:val="-15"/>
        </w:rPr>
        <w:t xml:space="preserve"> </w:t>
      </w:r>
      <w:r>
        <w:t>на</w:t>
      </w:r>
      <w:r>
        <w:rPr>
          <w:spacing w:val="-12"/>
        </w:rPr>
        <w:t xml:space="preserve"> </w:t>
      </w:r>
      <w:r>
        <w:t>уровне</w:t>
      </w:r>
      <w:r>
        <w:rPr>
          <w:spacing w:val="-12"/>
        </w:rPr>
        <w:t xml:space="preserve"> </w:t>
      </w:r>
      <w:r>
        <w:t>начального</w:t>
      </w:r>
      <w:r>
        <w:rPr>
          <w:spacing w:val="-11"/>
        </w:rPr>
        <w:t xml:space="preserve"> </w:t>
      </w:r>
      <w:r>
        <w:t xml:space="preserve">общего </w:t>
      </w:r>
      <w:r>
        <w:rPr>
          <w:spacing w:val="-2"/>
        </w:rPr>
        <w:t>образования:</w:t>
      </w:r>
    </w:p>
    <w:p w:rsidR="00B214FC" w:rsidRDefault="004D274D">
      <w:pPr>
        <w:pStyle w:val="a3"/>
        <w:spacing w:before="5"/>
        <w:jc w:val="left"/>
      </w:pPr>
      <w:r>
        <w:t>списывание</w:t>
      </w:r>
      <w:r>
        <w:rPr>
          <w:spacing w:val="-10"/>
        </w:rPr>
        <w:t xml:space="preserve"> </w:t>
      </w:r>
      <w:r>
        <w:t>текста</w:t>
      </w:r>
      <w:r>
        <w:rPr>
          <w:spacing w:val="-2"/>
        </w:rPr>
        <w:t xml:space="preserve"> </w:t>
      </w:r>
      <w:r>
        <w:t>и</w:t>
      </w:r>
      <w:r>
        <w:rPr>
          <w:spacing w:val="-5"/>
        </w:rPr>
        <w:t xml:space="preserve"> </w:t>
      </w:r>
      <w:r>
        <w:t>выписывание</w:t>
      </w:r>
      <w:r>
        <w:rPr>
          <w:spacing w:val="-7"/>
        </w:rPr>
        <w:t xml:space="preserve"> </w:t>
      </w:r>
      <w:r>
        <w:t>из</w:t>
      </w:r>
      <w:r>
        <w:rPr>
          <w:spacing w:val="-5"/>
        </w:rPr>
        <w:t xml:space="preserve"> </w:t>
      </w:r>
      <w:r>
        <w:t>него</w:t>
      </w:r>
      <w:r>
        <w:rPr>
          <w:spacing w:val="-2"/>
        </w:rPr>
        <w:t xml:space="preserve"> </w:t>
      </w:r>
      <w:r>
        <w:t>слов,</w:t>
      </w:r>
      <w:r>
        <w:rPr>
          <w:spacing w:val="1"/>
        </w:rPr>
        <w:t xml:space="preserve"> </w:t>
      </w:r>
      <w:r>
        <w:t>словосочетаний,</w:t>
      </w:r>
      <w:r>
        <w:rPr>
          <w:spacing w:val="-4"/>
        </w:rPr>
        <w:t xml:space="preserve"> </w:t>
      </w:r>
      <w:r>
        <w:t>предложений</w:t>
      </w:r>
      <w:r>
        <w:rPr>
          <w:spacing w:val="-5"/>
        </w:rPr>
        <w:t xml:space="preserve"> </w:t>
      </w:r>
      <w:r>
        <w:rPr>
          <w:spacing w:val="-10"/>
        </w:rPr>
        <w:t>в</w:t>
      </w:r>
    </w:p>
    <w:p w:rsidR="00B214FC" w:rsidRDefault="004D274D">
      <w:pPr>
        <w:pStyle w:val="a3"/>
        <w:spacing w:before="46" w:line="271" w:lineRule="auto"/>
        <w:ind w:right="520"/>
      </w:pPr>
      <w:r>
        <w:t>соответствии с решаемой коммуникативной задачей; написание коротких поздравлений с праздниками (с Новым годом, Рождеством, днём</w:t>
      </w:r>
    </w:p>
    <w:p w:rsidR="00B214FC" w:rsidRDefault="004D274D" w:rsidP="00254161">
      <w:pPr>
        <w:pStyle w:val="a3"/>
        <w:spacing w:line="266" w:lineRule="auto"/>
        <w:ind w:right="523"/>
      </w:pPr>
      <w:r>
        <w:t>рождения);</w:t>
      </w:r>
      <w:r>
        <w:rPr>
          <w:spacing w:val="-7"/>
        </w:rPr>
        <w:t xml:space="preserve"> </w:t>
      </w:r>
      <w:r>
        <w:t>заполнение</w:t>
      </w:r>
      <w:r>
        <w:rPr>
          <w:spacing w:val="-3"/>
        </w:rPr>
        <w:t xml:space="preserve"> </w:t>
      </w:r>
      <w:r>
        <w:t>анкет</w:t>
      </w:r>
      <w:r>
        <w:rPr>
          <w:spacing w:val="-6"/>
        </w:rPr>
        <w:t xml:space="preserve"> </w:t>
      </w:r>
      <w:r>
        <w:t>и</w:t>
      </w:r>
      <w:r>
        <w:rPr>
          <w:spacing w:val="-1"/>
        </w:rPr>
        <w:t xml:space="preserve"> </w:t>
      </w:r>
      <w:r>
        <w:t>формуляров:</w:t>
      </w:r>
      <w:r>
        <w:rPr>
          <w:spacing w:val="-2"/>
        </w:rPr>
        <w:t xml:space="preserve"> </w:t>
      </w:r>
      <w:r>
        <w:t>сообщение</w:t>
      </w:r>
      <w:r>
        <w:rPr>
          <w:spacing w:val="-12"/>
        </w:rPr>
        <w:t xml:space="preserve"> </w:t>
      </w:r>
      <w:r>
        <w:t>о себе</w:t>
      </w:r>
      <w:r>
        <w:rPr>
          <w:spacing w:val="-3"/>
        </w:rPr>
        <w:t xml:space="preserve"> </w:t>
      </w:r>
      <w:r>
        <w:t>основных</w:t>
      </w:r>
      <w:r>
        <w:rPr>
          <w:spacing w:val="-7"/>
        </w:rPr>
        <w:t xml:space="preserve"> </w:t>
      </w:r>
      <w:r>
        <w:t>сведений</w:t>
      </w:r>
      <w:r>
        <w:rPr>
          <w:spacing w:val="-6"/>
        </w:rPr>
        <w:t xml:space="preserve"> </w:t>
      </w:r>
      <w:r>
        <w:t>в</w:t>
      </w:r>
      <w:r>
        <w:rPr>
          <w:spacing w:val="-1"/>
        </w:rPr>
        <w:t xml:space="preserve"> </w:t>
      </w:r>
      <w:r>
        <w:t xml:space="preserve">соответствии </w:t>
      </w:r>
      <w:r>
        <w:rPr>
          <w:spacing w:val="-10"/>
        </w:rPr>
        <w:t>с</w:t>
      </w:r>
      <w:r w:rsidR="00254161">
        <w:t xml:space="preserve"> </w:t>
      </w:r>
      <w:r>
        <w:t>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214FC" w:rsidRDefault="004D274D">
      <w:pPr>
        <w:pStyle w:val="a3"/>
        <w:spacing w:line="276" w:lineRule="auto"/>
        <w:ind w:right="7692"/>
      </w:pPr>
      <w:r>
        <w:t>Языковые знания и умения. Фонетическая</w:t>
      </w:r>
      <w:r>
        <w:rPr>
          <w:spacing w:val="-3"/>
        </w:rPr>
        <w:t xml:space="preserve"> </w:t>
      </w:r>
      <w:r>
        <w:t>сторона</w:t>
      </w:r>
      <w:r>
        <w:rPr>
          <w:spacing w:val="-2"/>
        </w:rPr>
        <w:t xml:space="preserve"> </w:t>
      </w:r>
      <w:r>
        <w:rPr>
          <w:spacing w:val="-4"/>
        </w:rPr>
        <w:t>речи.</w:t>
      </w:r>
    </w:p>
    <w:p w:rsidR="00B214FC" w:rsidRDefault="004D274D">
      <w:pPr>
        <w:pStyle w:val="a3"/>
        <w:spacing w:before="4" w:line="268" w:lineRule="auto"/>
        <w:ind w:right="510"/>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14FC" w:rsidRDefault="004D274D">
      <w:pPr>
        <w:pStyle w:val="a3"/>
        <w:spacing w:before="16" w:line="271" w:lineRule="auto"/>
        <w:ind w:right="518"/>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14FC" w:rsidRDefault="004D274D">
      <w:pPr>
        <w:pStyle w:val="a3"/>
        <w:spacing w:before="6" w:line="271" w:lineRule="auto"/>
        <w:ind w:right="509"/>
      </w:pPr>
      <w:r>
        <w:t>Тексты для чтения вслух: беседа (диалог), рассказ, отрывок из статьи научно- популярного характера, сообщение информационного характера.</w:t>
      </w:r>
    </w:p>
    <w:p w:rsidR="00B214FC" w:rsidRDefault="004D274D">
      <w:pPr>
        <w:pStyle w:val="a3"/>
        <w:spacing w:line="280" w:lineRule="auto"/>
        <w:ind w:right="6032"/>
        <w:jc w:val="left"/>
      </w:pPr>
      <w:r>
        <w:t>Объём</w:t>
      </w:r>
      <w:r>
        <w:rPr>
          <w:spacing w:val="-3"/>
        </w:rPr>
        <w:t xml:space="preserve"> </w:t>
      </w:r>
      <w:r>
        <w:t>текста</w:t>
      </w:r>
      <w:r>
        <w:rPr>
          <w:spacing w:val="-5"/>
        </w:rPr>
        <w:t xml:space="preserve"> </w:t>
      </w:r>
      <w:r>
        <w:t>для</w:t>
      </w:r>
      <w:r>
        <w:rPr>
          <w:spacing w:val="-4"/>
        </w:rPr>
        <w:t xml:space="preserve"> </w:t>
      </w:r>
      <w:r>
        <w:t>чтения</w:t>
      </w:r>
      <w:r>
        <w:rPr>
          <w:spacing w:val="-9"/>
        </w:rPr>
        <w:t xml:space="preserve"> </w:t>
      </w:r>
      <w:r>
        <w:t>вслух</w:t>
      </w:r>
      <w:r>
        <w:rPr>
          <w:spacing w:val="-6"/>
        </w:rPr>
        <w:t xml:space="preserve"> </w:t>
      </w:r>
      <w:r>
        <w:t>–</w:t>
      </w:r>
      <w:r>
        <w:rPr>
          <w:spacing w:val="-4"/>
        </w:rPr>
        <w:t xml:space="preserve"> </w:t>
      </w:r>
      <w:r>
        <w:t>до</w:t>
      </w:r>
      <w:r>
        <w:rPr>
          <w:spacing w:val="-4"/>
        </w:rPr>
        <w:t xml:space="preserve"> </w:t>
      </w:r>
      <w:r>
        <w:t>90</w:t>
      </w:r>
      <w:r>
        <w:rPr>
          <w:spacing w:val="-4"/>
        </w:rPr>
        <w:t xml:space="preserve"> </w:t>
      </w:r>
      <w:r>
        <w:t>слов. Графика, орфография и пунктуация.</w:t>
      </w:r>
    </w:p>
    <w:p w:rsidR="00B214FC" w:rsidRDefault="004D274D">
      <w:pPr>
        <w:pStyle w:val="a3"/>
        <w:spacing w:before="0" w:line="269" w:lineRule="exact"/>
        <w:jc w:val="left"/>
      </w:pPr>
      <w:r>
        <w:t>Правильное</w:t>
      </w:r>
      <w:r>
        <w:rPr>
          <w:spacing w:val="-5"/>
        </w:rPr>
        <w:t xml:space="preserve"> </w:t>
      </w:r>
      <w:r>
        <w:t>написание</w:t>
      </w:r>
      <w:r>
        <w:rPr>
          <w:spacing w:val="-4"/>
        </w:rPr>
        <w:t xml:space="preserve"> </w:t>
      </w:r>
      <w:r>
        <w:t>изученных</w:t>
      </w:r>
      <w:r>
        <w:rPr>
          <w:spacing w:val="-7"/>
        </w:rPr>
        <w:t xml:space="preserve"> </w:t>
      </w:r>
      <w:r>
        <w:rPr>
          <w:spacing w:val="-4"/>
        </w:rPr>
        <w:t>слов.</w:t>
      </w:r>
    </w:p>
    <w:p w:rsidR="00B214FC" w:rsidRDefault="004D274D">
      <w:pPr>
        <w:pStyle w:val="a3"/>
        <w:spacing w:before="45" w:line="271" w:lineRule="auto"/>
        <w:ind w:right="523"/>
        <w:jc w:val="left"/>
      </w:pPr>
      <w:r>
        <w:t>Правильное</w:t>
      </w:r>
      <w:r>
        <w:rPr>
          <w:spacing w:val="40"/>
        </w:rPr>
        <w:t xml:space="preserve"> </w:t>
      </w:r>
      <w:r>
        <w:t>использование</w:t>
      </w:r>
      <w:r>
        <w:rPr>
          <w:spacing w:val="40"/>
        </w:rPr>
        <w:t xml:space="preserve"> </w:t>
      </w:r>
      <w:r>
        <w:t>знаков</w:t>
      </w:r>
      <w:r>
        <w:rPr>
          <w:spacing w:val="40"/>
        </w:rPr>
        <w:t xml:space="preserve"> </w:t>
      </w:r>
      <w:r>
        <w:t>препинания:</w:t>
      </w:r>
      <w:r>
        <w:rPr>
          <w:spacing w:val="40"/>
        </w:rPr>
        <w:t xml:space="preserve"> </w:t>
      </w:r>
      <w:r>
        <w:t>точки,</w:t>
      </w:r>
      <w:r>
        <w:rPr>
          <w:spacing w:val="40"/>
        </w:rPr>
        <w:t xml:space="preserve"> </w:t>
      </w:r>
      <w:r>
        <w:t>вопросительного</w:t>
      </w:r>
      <w:r>
        <w:rPr>
          <w:spacing w:val="40"/>
        </w:rPr>
        <w:t xml:space="preserve"> </w:t>
      </w:r>
      <w:r>
        <w:t>и</w:t>
      </w:r>
      <w:r>
        <w:rPr>
          <w:spacing w:val="40"/>
        </w:rPr>
        <w:t xml:space="preserve"> </w:t>
      </w:r>
      <w:r>
        <w:t>восклицательного</w:t>
      </w:r>
      <w:r>
        <w:rPr>
          <w:spacing w:val="80"/>
        </w:rPr>
        <w:t xml:space="preserve"> </w:t>
      </w:r>
      <w:r>
        <w:t>знаков в конце предложения, запятой при перечислении и обращении, апострофа.</w:t>
      </w:r>
    </w:p>
    <w:p w:rsidR="00B214FC" w:rsidRDefault="004D274D">
      <w:pPr>
        <w:pStyle w:val="a3"/>
        <w:spacing w:before="5" w:line="271" w:lineRule="auto"/>
        <w:jc w:val="left"/>
      </w:pPr>
      <w:r>
        <w:t>Пунктуационно</w:t>
      </w:r>
      <w:r>
        <w:rPr>
          <w:spacing w:val="40"/>
        </w:rPr>
        <w:t xml:space="preserve"> </w:t>
      </w:r>
      <w:r>
        <w:t>правильное,</w:t>
      </w:r>
      <w:r>
        <w:rPr>
          <w:spacing w:val="38"/>
        </w:rPr>
        <w:t xml:space="preserve"> </w:t>
      </w:r>
      <w:r>
        <w:t>в</w:t>
      </w:r>
      <w:r>
        <w:rPr>
          <w:spacing w:val="40"/>
        </w:rPr>
        <w:t xml:space="preserve"> </w:t>
      </w:r>
      <w:r>
        <w:t>соответствии</w:t>
      </w:r>
      <w:r>
        <w:rPr>
          <w:spacing w:val="40"/>
        </w:rPr>
        <w:t xml:space="preserve"> </w:t>
      </w:r>
      <w:r>
        <w:t>с</w:t>
      </w:r>
      <w:r>
        <w:rPr>
          <w:spacing w:val="35"/>
        </w:rPr>
        <w:t xml:space="preserve"> </w:t>
      </w:r>
      <w:r>
        <w:t>нормами</w:t>
      </w:r>
      <w:r>
        <w:rPr>
          <w:spacing w:val="40"/>
        </w:rPr>
        <w:t xml:space="preserve"> </w:t>
      </w:r>
      <w:r>
        <w:t>речевого</w:t>
      </w:r>
      <w:r>
        <w:rPr>
          <w:spacing w:val="40"/>
        </w:rPr>
        <w:t xml:space="preserve"> </w:t>
      </w:r>
      <w:r>
        <w:t>этикета,</w:t>
      </w:r>
      <w:r>
        <w:rPr>
          <w:spacing w:val="40"/>
        </w:rPr>
        <w:t xml:space="preserve"> </w:t>
      </w:r>
      <w:r>
        <w:t>принятыми</w:t>
      </w:r>
      <w:r>
        <w:rPr>
          <w:spacing w:val="40"/>
        </w:rPr>
        <w:t xml:space="preserve"> </w:t>
      </w:r>
      <w:r>
        <w:t>в</w:t>
      </w:r>
      <w:r>
        <w:rPr>
          <w:spacing w:val="40"/>
        </w:rPr>
        <w:t xml:space="preserve"> </w:t>
      </w:r>
      <w:r>
        <w:t>стране (странах) изучаемого языка, оформление электронного сообщения личного характера.</w:t>
      </w:r>
    </w:p>
    <w:p w:rsidR="00B214FC" w:rsidRDefault="004D274D">
      <w:pPr>
        <w:pStyle w:val="a3"/>
        <w:spacing w:before="11"/>
        <w:jc w:val="left"/>
      </w:pPr>
      <w:r>
        <w:t>Лексическая</w:t>
      </w:r>
      <w:r>
        <w:rPr>
          <w:spacing w:val="1"/>
        </w:rPr>
        <w:t xml:space="preserve"> </w:t>
      </w:r>
      <w:r>
        <w:t>сторона</w:t>
      </w:r>
      <w:r>
        <w:rPr>
          <w:spacing w:val="-4"/>
        </w:rPr>
        <w:t xml:space="preserve"> </w:t>
      </w:r>
      <w:r>
        <w:rPr>
          <w:spacing w:val="-2"/>
        </w:rPr>
        <w:t>речи.</w:t>
      </w:r>
    </w:p>
    <w:p w:rsidR="00B214FC" w:rsidRDefault="004D274D">
      <w:pPr>
        <w:pStyle w:val="a3"/>
        <w:spacing w:before="40" w:line="271" w:lineRule="auto"/>
        <w:ind w:right="515"/>
      </w:pPr>
      <w: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B214FC" w:rsidRDefault="004D274D">
      <w:pPr>
        <w:pStyle w:val="a3"/>
        <w:spacing w:before="11" w:line="268" w:lineRule="auto"/>
        <w:ind w:right="519"/>
      </w:pPr>
      <w: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 Основные способы словообразования: аффиксация:</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09"/>
      </w:pPr>
      <w:r>
        <w:lastRenderedPageBreak/>
        <w:t>образование имён существительных при помощи суффиксов -er/-or (teacher/visitor), -ist (scientist, tourist), -sion/-tion (discussion/invitation); образование имён прилагательных при помощи суффиксов -ful (wonderful), -ian/-an (Russian/American); образование наречий при помощи суффикса -ly (recently);</w:t>
      </w:r>
    </w:p>
    <w:p w:rsidR="00B214FC" w:rsidRDefault="004D274D">
      <w:pPr>
        <w:pStyle w:val="a3"/>
        <w:spacing w:before="11" w:line="273" w:lineRule="auto"/>
        <w:ind w:right="1973"/>
        <w:jc w:val="left"/>
      </w:pPr>
      <w:r>
        <w:t>образование</w:t>
      </w:r>
      <w:r>
        <w:rPr>
          <w:spacing w:val="-7"/>
        </w:rPr>
        <w:t xml:space="preserve"> </w:t>
      </w:r>
      <w:r>
        <w:t>имён</w:t>
      </w:r>
      <w:r>
        <w:rPr>
          <w:spacing w:val="-5"/>
        </w:rPr>
        <w:t xml:space="preserve"> </w:t>
      </w:r>
      <w:r>
        <w:t>прилагательных,</w:t>
      </w:r>
      <w:r>
        <w:rPr>
          <w:spacing w:val="-4"/>
        </w:rPr>
        <w:t xml:space="preserve"> </w:t>
      </w:r>
      <w:r>
        <w:t>имён</w:t>
      </w:r>
      <w:r>
        <w:rPr>
          <w:spacing w:val="-5"/>
        </w:rPr>
        <w:t xml:space="preserve"> </w:t>
      </w:r>
      <w:r>
        <w:t>существительных</w:t>
      </w:r>
      <w:r>
        <w:rPr>
          <w:spacing w:val="-6"/>
        </w:rPr>
        <w:t xml:space="preserve"> </w:t>
      </w:r>
      <w:r>
        <w:t>и наречий</w:t>
      </w:r>
      <w:r>
        <w:rPr>
          <w:spacing w:val="-5"/>
        </w:rPr>
        <w:t xml:space="preserve"> </w:t>
      </w:r>
      <w:r>
        <w:t>при</w:t>
      </w:r>
      <w:r>
        <w:rPr>
          <w:spacing w:val="-5"/>
        </w:rPr>
        <w:t xml:space="preserve"> </w:t>
      </w:r>
      <w:r>
        <w:t>помощи отрицательного префикса un (unhappy, unreality, unusually).</w:t>
      </w:r>
      <w:r>
        <w:rPr>
          <w:spacing w:val="40"/>
        </w:rPr>
        <w:t xml:space="preserve"> </w:t>
      </w:r>
      <w:r>
        <w:t>Грамматическая сторона речи.</w:t>
      </w:r>
    </w:p>
    <w:p w:rsidR="00B214FC" w:rsidRDefault="004D274D">
      <w:pPr>
        <w:pStyle w:val="a3"/>
        <w:spacing w:before="7" w:line="271" w:lineRule="auto"/>
        <w:jc w:val="left"/>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214FC" w:rsidRDefault="004D274D">
      <w:pPr>
        <w:pStyle w:val="a3"/>
        <w:tabs>
          <w:tab w:val="left" w:pos="1891"/>
          <w:tab w:val="left" w:pos="2217"/>
          <w:tab w:val="left" w:pos="3766"/>
          <w:tab w:val="left" w:pos="5886"/>
          <w:tab w:val="left" w:pos="7450"/>
          <w:tab w:val="left" w:pos="7781"/>
          <w:tab w:val="left" w:pos="9464"/>
        </w:tabs>
        <w:spacing w:before="5" w:line="271" w:lineRule="auto"/>
        <w:ind w:right="526"/>
        <w:jc w:val="left"/>
      </w:pPr>
      <w:r>
        <w:rPr>
          <w:spacing w:val="-2"/>
        </w:rPr>
        <w:t>Предложения</w:t>
      </w:r>
      <w:r>
        <w:tab/>
      </w:r>
      <w:r>
        <w:rPr>
          <w:spacing w:val="-10"/>
        </w:rPr>
        <w:t>с</w:t>
      </w:r>
      <w:r>
        <w:tab/>
      </w:r>
      <w:r>
        <w:rPr>
          <w:spacing w:val="-2"/>
        </w:rPr>
        <w:t>несколькими</w:t>
      </w:r>
      <w:r>
        <w:tab/>
      </w:r>
      <w:r>
        <w:rPr>
          <w:spacing w:val="-2"/>
        </w:rPr>
        <w:t>обстоятельствами,</w:t>
      </w:r>
      <w:r>
        <w:tab/>
      </w:r>
      <w:r>
        <w:rPr>
          <w:spacing w:val="-2"/>
        </w:rPr>
        <w:t>следующими</w:t>
      </w:r>
      <w:r>
        <w:tab/>
      </w:r>
      <w:r>
        <w:rPr>
          <w:spacing w:val="-10"/>
        </w:rPr>
        <w:t>в</w:t>
      </w:r>
      <w:r>
        <w:tab/>
      </w:r>
      <w:r>
        <w:rPr>
          <w:spacing w:val="-2"/>
        </w:rPr>
        <w:t>определённом</w:t>
      </w:r>
      <w:r>
        <w:tab/>
      </w:r>
      <w:r>
        <w:rPr>
          <w:spacing w:val="-2"/>
        </w:rPr>
        <w:t xml:space="preserve">порядке. </w:t>
      </w:r>
      <w:r>
        <w:t>Вопросительные предложения (альтернативный и разделительный вопросы в</w:t>
      </w:r>
    </w:p>
    <w:p w:rsidR="00B214FC" w:rsidRDefault="004D274D">
      <w:pPr>
        <w:pStyle w:val="a3"/>
        <w:jc w:val="left"/>
      </w:pPr>
      <w:r>
        <w:t>Present/Past/Future</w:t>
      </w:r>
      <w:r>
        <w:rPr>
          <w:spacing w:val="-10"/>
        </w:rPr>
        <w:t xml:space="preserve"> </w:t>
      </w:r>
      <w:r>
        <w:t>Simple</w:t>
      </w:r>
      <w:r>
        <w:rPr>
          <w:spacing w:val="-4"/>
        </w:rPr>
        <w:t xml:space="preserve"> </w:t>
      </w:r>
      <w:r>
        <w:rPr>
          <w:spacing w:val="-2"/>
        </w:rPr>
        <w:t>Tense).</w:t>
      </w:r>
    </w:p>
    <w:p w:rsidR="00B214FC" w:rsidRDefault="004D274D">
      <w:pPr>
        <w:pStyle w:val="a3"/>
        <w:spacing w:before="41" w:line="271" w:lineRule="auto"/>
        <w:ind w:right="520"/>
      </w:pPr>
      <w:r>
        <w:t>Глаголы в видовременных</w:t>
      </w:r>
      <w:r>
        <w:rPr>
          <w:spacing w:val="-1"/>
        </w:rPr>
        <w:t xml:space="preserve"> </w:t>
      </w:r>
      <w:r>
        <w:t>формах</w:t>
      </w:r>
      <w:r>
        <w:rPr>
          <w:spacing w:val="-1"/>
        </w:rPr>
        <w:t xml:space="preserve"> </w:t>
      </w:r>
      <w:r>
        <w:t>действительного залога</w:t>
      </w:r>
      <w:r>
        <w:rPr>
          <w:spacing w:val="-2"/>
        </w:rPr>
        <w:t xml:space="preserve"> </w:t>
      </w:r>
      <w:r>
        <w:t xml:space="preserve">в изъявительном наклонении в Present Perfect Tense в повествовательных (утвердительных и отрицательных) и вопросительных </w:t>
      </w:r>
      <w:r>
        <w:rPr>
          <w:spacing w:val="-2"/>
        </w:rPr>
        <w:t>предложениях.</w:t>
      </w:r>
    </w:p>
    <w:p w:rsidR="00B214FC" w:rsidRDefault="004D274D">
      <w:pPr>
        <w:pStyle w:val="a3"/>
        <w:spacing w:line="271" w:lineRule="auto"/>
        <w:ind w:right="524"/>
      </w:pPr>
      <w:r>
        <w:t>Имена</w:t>
      </w:r>
      <w:r>
        <w:rPr>
          <w:spacing w:val="-9"/>
        </w:rPr>
        <w:t xml:space="preserve"> </w:t>
      </w:r>
      <w:r>
        <w:t>существительные</w:t>
      </w:r>
      <w:r>
        <w:rPr>
          <w:spacing w:val="-14"/>
        </w:rPr>
        <w:t xml:space="preserve"> </w:t>
      </w:r>
      <w:r>
        <w:t>во</w:t>
      </w:r>
      <w:r>
        <w:rPr>
          <w:spacing w:val="-8"/>
        </w:rPr>
        <w:t xml:space="preserve"> </w:t>
      </w:r>
      <w:r>
        <w:t>множественном</w:t>
      </w:r>
      <w:r>
        <w:rPr>
          <w:spacing w:val="-6"/>
        </w:rPr>
        <w:t xml:space="preserve"> </w:t>
      </w:r>
      <w:r>
        <w:t>числе,</w:t>
      </w:r>
      <w:r>
        <w:rPr>
          <w:spacing w:val="-6"/>
        </w:rPr>
        <w:t xml:space="preserve"> </w:t>
      </w:r>
      <w:r>
        <w:t>в</w:t>
      </w:r>
      <w:r>
        <w:rPr>
          <w:spacing w:val="-11"/>
        </w:rPr>
        <w:t xml:space="preserve"> </w:t>
      </w:r>
      <w:r>
        <w:t>том</w:t>
      </w:r>
      <w:r>
        <w:rPr>
          <w:spacing w:val="-6"/>
        </w:rPr>
        <w:t xml:space="preserve"> </w:t>
      </w:r>
      <w:r>
        <w:t>числе</w:t>
      </w:r>
      <w:r>
        <w:rPr>
          <w:spacing w:val="-13"/>
        </w:rPr>
        <w:t xml:space="preserve"> </w:t>
      </w:r>
      <w:r>
        <w:t>имена</w:t>
      </w:r>
      <w:r>
        <w:rPr>
          <w:spacing w:val="-9"/>
        </w:rPr>
        <w:t xml:space="preserve"> </w:t>
      </w:r>
      <w:r>
        <w:t>существительные,</w:t>
      </w:r>
      <w:r>
        <w:rPr>
          <w:spacing w:val="-10"/>
        </w:rPr>
        <w:t xml:space="preserve"> </w:t>
      </w:r>
      <w:r>
        <w:t>имеющие форму только множественного числа.</w:t>
      </w:r>
    </w:p>
    <w:p w:rsidR="00B214FC" w:rsidRDefault="004D274D">
      <w:pPr>
        <w:pStyle w:val="a3"/>
        <w:spacing w:before="6"/>
      </w:pPr>
      <w:r>
        <w:t>Имена</w:t>
      </w:r>
      <w:r>
        <w:rPr>
          <w:spacing w:val="-3"/>
        </w:rPr>
        <w:t xml:space="preserve"> </w:t>
      </w:r>
      <w:r>
        <w:t>существительные</w:t>
      </w:r>
      <w:r>
        <w:rPr>
          <w:spacing w:val="-8"/>
        </w:rPr>
        <w:t xml:space="preserve"> </w:t>
      </w:r>
      <w:r>
        <w:t>с</w:t>
      </w:r>
      <w:r>
        <w:rPr>
          <w:spacing w:val="-2"/>
        </w:rPr>
        <w:t xml:space="preserve"> </w:t>
      </w:r>
      <w:r>
        <w:t>причастиями</w:t>
      </w:r>
      <w:r>
        <w:rPr>
          <w:spacing w:val="-6"/>
        </w:rPr>
        <w:t xml:space="preserve"> </w:t>
      </w:r>
      <w:r>
        <w:t>настоящего</w:t>
      </w:r>
      <w:r>
        <w:rPr>
          <w:spacing w:val="-2"/>
        </w:rPr>
        <w:t xml:space="preserve"> </w:t>
      </w:r>
      <w:r>
        <w:t>и</w:t>
      </w:r>
      <w:r>
        <w:rPr>
          <w:spacing w:val="-1"/>
        </w:rPr>
        <w:t xml:space="preserve"> </w:t>
      </w:r>
      <w:r>
        <w:t>прошедшего</w:t>
      </w:r>
      <w:r>
        <w:rPr>
          <w:spacing w:val="-1"/>
        </w:rPr>
        <w:t xml:space="preserve"> </w:t>
      </w:r>
      <w:r>
        <w:rPr>
          <w:spacing w:val="-2"/>
        </w:rPr>
        <w:t>времени.</w:t>
      </w:r>
    </w:p>
    <w:p w:rsidR="00B214FC" w:rsidRDefault="004D274D">
      <w:pPr>
        <w:pStyle w:val="a3"/>
        <w:spacing w:before="45" w:line="271" w:lineRule="auto"/>
        <w:ind w:right="531"/>
      </w:pPr>
      <w:r>
        <w:t xml:space="preserve">Наречия в положительной, сравнительной и превосходной степенях, образованные по правилу, и </w:t>
      </w:r>
      <w:r>
        <w:rPr>
          <w:spacing w:val="-2"/>
        </w:rPr>
        <w:t>исключения.</w:t>
      </w:r>
    </w:p>
    <w:p w:rsidR="00B214FC" w:rsidRDefault="004D274D">
      <w:pPr>
        <w:pStyle w:val="a3"/>
        <w:spacing w:before="6"/>
      </w:pPr>
      <w:r>
        <w:t>Социокультурные</w:t>
      </w:r>
      <w:r>
        <w:rPr>
          <w:spacing w:val="-4"/>
        </w:rPr>
        <w:t xml:space="preserve"> </w:t>
      </w:r>
      <w:r>
        <w:t>знания</w:t>
      </w:r>
      <w:r>
        <w:rPr>
          <w:spacing w:val="-6"/>
        </w:rPr>
        <w:t xml:space="preserve"> </w:t>
      </w:r>
      <w:r>
        <w:t>и</w:t>
      </w:r>
      <w:r>
        <w:rPr>
          <w:spacing w:val="-1"/>
        </w:rPr>
        <w:t xml:space="preserve"> </w:t>
      </w:r>
      <w:r>
        <w:rPr>
          <w:spacing w:val="-2"/>
        </w:rPr>
        <w:t>умения.</w:t>
      </w:r>
    </w:p>
    <w:p w:rsidR="00B214FC" w:rsidRDefault="004D274D">
      <w:pPr>
        <w:pStyle w:val="a3"/>
        <w:spacing w:before="45" w:line="271" w:lineRule="auto"/>
        <w:ind w:right="523"/>
      </w:pPr>
      <w:r>
        <w:t xml:space="preserve">Знание и использование социокультурных элементов речевого поведенческого этикета в стране </w:t>
      </w:r>
      <w:r>
        <w:rPr>
          <w:spacing w:val="-2"/>
        </w:rPr>
        <w:t>(странах)</w:t>
      </w:r>
      <w:r>
        <w:rPr>
          <w:spacing w:val="-4"/>
        </w:rPr>
        <w:t xml:space="preserve"> </w:t>
      </w:r>
      <w:r>
        <w:rPr>
          <w:spacing w:val="-2"/>
        </w:rPr>
        <w:t>изучаемого</w:t>
      </w:r>
      <w:r>
        <w:rPr>
          <w:spacing w:val="1"/>
        </w:rPr>
        <w:t xml:space="preserve"> </w:t>
      </w:r>
      <w:r>
        <w:rPr>
          <w:spacing w:val="-2"/>
        </w:rPr>
        <w:t>языка</w:t>
      </w:r>
      <w:r>
        <w:rPr>
          <w:spacing w:val="-4"/>
        </w:rPr>
        <w:t xml:space="preserve"> </w:t>
      </w:r>
      <w:r>
        <w:rPr>
          <w:spacing w:val="-2"/>
        </w:rPr>
        <w:t>в рамках</w:t>
      </w:r>
      <w:r>
        <w:rPr>
          <w:spacing w:val="-9"/>
        </w:rPr>
        <w:t xml:space="preserve"> </w:t>
      </w:r>
      <w:r>
        <w:rPr>
          <w:spacing w:val="-2"/>
        </w:rPr>
        <w:t>тематического</w:t>
      </w:r>
      <w:r>
        <w:rPr>
          <w:spacing w:val="-3"/>
        </w:rPr>
        <w:t xml:space="preserve"> </w:t>
      </w:r>
      <w:r>
        <w:rPr>
          <w:spacing w:val="-2"/>
        </w:rPr>
        <w:t>содержания</w:t>
      </w:r>
      <w:r>
        <w:rPr>
          <w:spacing w:val="-3"/>
        </w:rPr>
        <w:t xml:space="preserve"> </w:t>
      </w:r>
      <w:r>
        <w:rPr>
          <w:spacing w:val="-2"/>
        </w:rPr>
        <w:t>(в ситуациях</w:t>
      </w:r>
      <w:r>
        <w:rPr>
          <w:spacing w:val="-8"/>
        </w:rPr>
        <w:t xml:space="preserve"> </w:t>
      </w:r>
      <w:r>
        <w:rPr>
          <w:spacing w:val="-2"/>
        </w:rPr>
        <w:t>общения,</w:t>
      </w:r>
      <w:r>
        <w:rPr>
          <w:spacing w:val="-1"/>
        </w:rPr>
        <w:t xml:space="preserve"> </w:t>
      </w:r>
      <w:r>
        <w:rPr>
          <w:spacing w:val="-2"/>
        </w:rPr>
        <w:t>в</w:t>
      </w:r>
      <w:r>
        <w:rPr>
          <w:spacing w:val="-7"/>
        </w:rPr>
        <w:t xml:space="preserve"> </w:t>
      </w:r>
      <w:r>
        <w:rPr>
          <w:spacing w:val="-2"/>
        </w:rPr>
        <w:t>том</w:t>
      </w:r>
      <w:r>
        <w:rPr>
          <w:spacing w:val="-7"/>
        </w:rPr>
        <w:t xml:space="preserve"> </w:t>
      </w:r>
      <w:r>
        <w:rPr>
          <w:spacing w:val="-2"/>
        </w:rPr>
        <w:t>числе</w:t>
      </w:r>
    </w:p>
    <w:p w:rsidR="00B214FC" w:rsidRDefault="004D274D">
      <w:pPr>
        <w:pStyle w:val="a3"/>
        <w:spacing w:before="1"/>
      </w:pPr>
      <w:r>
        <w:t>«В</w:t>
      </w:r>
      <w:r>
        <w:rPr>
          <w:spacing w:val="-4"/>
        </w:rPr>
        <w:t xml:space="preserve"> </w:t>
      </w:r>
      <w:r>
        <w:t>семье», «В</w:t>
      </w:r>
      <w:r>
        <w:rPr>
          <w:spacing w:val="-4"/>
        </w:rPr>
        <w:t xml:space="preserve"> </w:t>
      </w:r>
      <w:r>
        <w:t>школе», «На</w:t>
      </w:r>
      <w:r>
        <w:rPr>
          <w:spacing w:val="1"/>
        </w:rPr>
        <w:t xml:space="preserve"> </w:t>
      </w:r>
      <w:r>
        <w:rPr>
          <w:spacing w:val="-2"/>
        </w:rPr>
        <w:t>улице»).</w:t>
      </w:r>
    </w:p>
    <w:p w:rsidR="00B214FC" w:rsidRDefault="004D274D">
      <w:pPr>
        <w:pStyle w:val="a3"/>
        <w:spacing w:before="40" w:line="271" w:lineRule="auto"/>
        <w:ind w:right="516"/>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214FC" w:rsidRDefault="004D274D">
      <w:pPr>
        <w:pStyle w:val="a3"/>
        <w:spacing w:before="11" w:line="273" w:lineRule="auto"/>
        <w:ind w:right="515"/>
        <w:jc w:val="left"/>
      </w:pPr>
      <w:r>
        <w:t>Знание социокультурного портрета родной страны и страны (стран) изучаемого языка: знакомство</w:t>
      </w:r>
      <w:r>
        <w:rPr>
          <w:spacing w:val="36"/>
        </w:rPr>
        <w:t xml:space="preserve"> </w:t>
      </w:r>
      <w:r>
        <w:t>с</w:t>
      </w:r>
      <w:r>
        <w:rPr>
          <w:spacing w:val="35"/>
        </w:rPr>
        <w:t xml:space="preserve"> </w:t>
      </w:r>
      <w:r>
        <w:t>традициями</w:t>
      </w:r>
      <w:r>
        <w:rPr>
          <w:spacing w:val="32"/>
        </w:rPr>
        <w:t xml:space="preserve"> </w:t>
      </w:r>
      <w:r>
        <w:t>проведения основных</w:t>
      </w:r>
      <w:r>
        <w:rPr>
          <w:spacing w:val="31"/>
        </w:rPr>
        <w:t xml:space="preserve"> </w:t>
      </w:r>
      <w:r>
        <w:t>национальных</w:t>
      </w:r>
      <w:r>
        <w:rPr>
          <w:spacing w:val="31"/>
        </w:rPr>
        <w:t xml:space="preserve"> </w:t>
      </w:r>
      <w:r>
        <w:t>праздников</w:t>
      </w:r>
      <w:r>
        <w:rPr>
          <w:spacing w:val="33"/>
        </w:rPr>
        <w:t xml:space="preserve"> </w:t>
      </w:r>
      <w:r>
        <w:t>(Рождества,</w:t>
      </w:r>
      <w:r>
        <w:rPr>
          <w:spacing w:val="34"/>
        </w:rPr>
        <w:t xml:space="preserve"> </w:t>
      </w:r>
      <w:r>
        <w:t>Нового года и других</w:t>
      </w:r>
      <w:r>
        <w:rPr>
          <w:spacing w:val="-1"/>
        </w:rPr>
        <w:t xml:space="preserve"> </w:t>
      </w:r>
      <w:r>
        <w:t>праздников), с</w:t>
      </w:r>
      <w:r>
        <w:rPr>
          <w:spacing w:val="-2"/>
        </w:rPr>
        <w:t xml:space="preserve"> </w:t>
      </w:r>
      <w:r>
        <w:t>особенностями образа жизни и культуры страны (стран) изучаемого языка</w:t>
      </w:r>
      <w:r>
        <w:rPr>
          <w:spacing w:val="35"/>
        </w:rPr>
        <w:t xml:space="preserve"> </w:t>
      </w:r>
      <w:r>
        <w:t>(достопримечательностями,</w:t>
      </w:r>
      <w:r>
        <w:rPr>
          <w:spacing w:val="34"/>
        </w:rPr>
        <w:t xml:space="preserve"> </w:t>
      </w:r>
      <w:r>
        <w:t>выдающимися</w:t>
      </w:r>
      <w:r>
        <w:rPr>
          <w:spacing w:val="36"/>
        </w:rPr>
        <w:t xml:space="preserve"> </w:t>
      </w:r>
      <w:r>
        <w:t>людьми</w:t>
      </w:r>
      <w:r>
        <w:rPr>
          <w:spacing w:val="37"/>
        </w:rPr>
        <w:t xml:space="preserve"> </w:t>
      </w:r>
      <w:r>
        <w:t>и</w:t>
      </w:r>
      <w:r>
        <w:rPr>
          <w:spacing w:val="32"/>
        </w:rPr>
        <w:t xml:space="preserve"> </w:t>
      </w:r>
      <w:r>
        <w:t>другое),</w:t>
      </w:r>
      <w:r>
        <w:rPr>
          <w:spacing w:val="34"/>
        </w:rPr>
        <w:t xml:space="preserve"> </w:t>
      </w:r>
      <w:r>
        <w:t>с</w:t>
      </w:r>
      <w:r>
        <w:rPr>
          <w:spacing w:val="35"/>
        </w:rPr>
        <w:t xml:space="preserve"> </w:t>
      </w:r>
      <w:r>
        <w:t>доступными</w:t>
      </w:r>
      <w:r>
        <w:rPr>
          <w:spacing w:val="32"/>
        </w:rPr>
        <w:t xml:space="preserve"> </w:t>
      </w:r>
      <w:r>
        <w:t>в</w:t>
      </w:r>
      <w:r>
        <w:rPr>
          <w:spacing w:val="38"/>
        </w:rPr>
        <w:t xml:space="preserve"> </w:t>
      </w:r>
      <w:r>
        <w:t>языковом отношении образцами детской поэзии и прозы на английском языке.</w:t>
      </w:r>
    </w:p>
    <w:p w:rsidR="00B214FC" w:rsidRDefault="004D274D">
      <w:pPr>
        <w:pStyle w:val="a3"/>
        <w:spacing w:before="2"/>
        <w:jc w:val="left"/>
      </w:pPr>
      <w:r>
        <w:t>Формирование</w:t>
      </w:r>
      <w:r>
        <w:rPr>
          <w:spacing w:val="-3"/>
        </w:rPr>
        <w:t xml:space="preserve"> </w:t>
      </w:r>
      <w:r>
        <w:rPr>
          <w:spacing w:val="-2"/>
        </w:rPr>
        <w:t>умений:</w:t>
      </w:r>
    </w:p>
    <w:p w:rsidR="00B214FC" w:rsidRDefault="004D274D">
      <w:pPr>
        <w:pStyle w:val="a3"/>
        <w:spacing w:before="41" w:line="271" w:lineRule="auto"/>
        <w:ind w:right="508"/>
      </w:pPr>
      <w:r>
        <w:t>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формуляре); кратко представлять Россию и страну (страны) изучаемого языка;</w:t>
      </w:r>
    </w:p>
    <w:p w:rsidR="00B214FC" w:rsidRDefault="004D274D">
      <w:pPr>
        <w:pStyle w:val="a3"/>
        <w:spacing w:line="271" w:lineRule="auto"/>
        <w:ind w:right="520"/>
      </w:pP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214FC" w:rsidRDefault="004D274D">
      <w:pPr>
        <w:pStyle w:val="a3"/>
        <w:spacing w:before="5"/>
      </w:pPr>
      <w:r>
        <w:t>Компенсаторные</w:t>
      </w:r>
      <w:r>
        <w:rPr>
          <w:spacing w:val="-4"/>
        </w:rPr>
        <w:t xml:space="preserve"> </w:t>
      </w:r>
      <w:r>
        <w:rPr>
          <w:spacing w:val="-2"/>
        </w:rPr>
        <w:t>умения.</w:t>
      </w:r>
    </w:p>
    <w:p w:rsidR="00B214FC" w:rsidRDefault="004D274D">
      <w:pPr>
        <w:pStyle w:val="a3"/>
        <w:spacing w:before="46" w:line="271" w:lineRule="auto"/>
        <w:ind w:right="1143"/>
      </w:pPr>
      <w:r>
        <w:t>Использование</w:t>
      </w:r>
      <w:r>
        <w:rPr>
          <w:spacing w:val="-9"/>
        </w:rPr>
        <w:t xml:space="preserve"> </w:t>
      </w:r>
      <w:r>
        <w:t>при</w:t>
      </w:r>
      <w:r>
        <w:rPr>
          <w:spacing w:val="-3"/>
        </w:rPr>
        <w:t xml:space="preserve"> </w:t>
      </w:r>
      <w:r>
        <w:t>чтении</w:t>
      </w:r>
      <w:r>
        <w:rPr>
          <w:spacing w:val="-7"/>
        </w:rPr>
        <w:t xml:space="preserve"> </w:t>
      </w:r>
      <w:r>
        <w:t>и</w:t>
      </w:r>
      <w:r>
        <w:rPr>
          <w:spacing w:val="-3"/>
        </w:rPr>
        <w:t xml:space="preserve"> </w:t>
      </w:r>
      <w:r>
        <w:t>аудировании</w:t>
      </w:r>
      <w:r>
        <w:rPr>
          <w:spacing w:val="-3"/>
        </w:rPr>
        <w:t xml:space="preserve"> </w:t>
      </w:r>
      <w:r>
        <w:t>языковой,</w:t>
      </w:r>
      <w:r>
        <w:rPr>
          <w:spacing w:val="-7"/>
        </w:rPr>
        <w:t xml:space="preserve"> </w:t>
      </w:r>
      <w:r>
        <w:t>в</w:t>
      </w:r>
      <w:r>
        <w:rPr>
          <w:spacing w:val="-7"/>
        </w:rPr>
        <w:t xml:space="preserve"> </w:t>
      </w:r>
      <w:r>
        <w:t>том</w:t>
      </w:r>
      <w:r>
        <w:rPr>
          <w:spacing w:val="-7"/>
        </w:rPr>
        <w:t xml:space="preserve"> </w:t>
      </w:r>
      <w:r>
        <w:t>числе</w:t>
      </w:r>
      <w:r>
        <w:rPr>
          <w:spacing w:val="-5"/>
        </w:rPr>
        <w:t xml:space="preserve"> </w:t>
      </w:r>
      <w:r>
        <w:t>контекстуальной,</w:t>
      </w:r>
      <w:r>
        <w:rPr>
          <w:spacing w:val="-2"/>
        </w:rPr>
        <w:t xml:space="preserve"> </w:t>
      </w:r>
      <w:r>
        <w:t>догадки. Использование при формулировании собственных высказываний, ключевых слов, плана.</w:t>
      </w:r>
    </w:p>
    <w:p w:rsidR="00B214FC" w:rsidRDefault="004D274D">
      <w:pPr>
        <w:pStyle w:val="a3"/>
        <w:tabs>
          <w:tab w:val="left" w:pos="3098"/>
          <w:tab w:val="left" w:pos="9715"/>
        </w:tabs>
        <w:spacing w:before="20" w:line="271" w:lineRule="auto"/>
        <w:ind w:left="970" w:right="507" w:hanging="706"/>
      </w:pPr>
      <w:r>
        <w:t>Игнорирование</w:t>
      </w:r>
      <w:r>
        <w:rPr>
          <w:spacing w:val="-7"/>
        </w:rPr>
        <w:t xml:space="preserve"> </w:t>
      </w:r>
      <w:r>
        <w:t>информации,</w:t>
      </w:r>
      <w:r>
        <w:rPr>
          <w:spacing w:val="-9"/>
        </w:rPr>
        <w:t xml:space="preserve"> </w:t>
      </w:r>
      <w:r>
        <w:t>не</w:t>
      </w:r>
      <w:r>
        <w:rPr>
          <w:spacing w:val="-7"/>
        </w:rPr>
        <w:t xml:space="preserve"> </w:t>
      </w:r>
      <w:r>
        <w:t>являющейся</w:t>
      </w:r>
      <w:r>
        <w:rPr>
          <w:spacing w:val="-11"/>
        </w:rPr>
        <w:t xml:space="preserve"> </w:t>
      </w:r>
      <w:r>
        <w:t>необходимой</w:t>
      </w:r>
      <w:r>
        <w:rPr>
          <w:spacing w:val="-5"/>
        </w:rPr>
        <w:t xml:space="preserve"> </w:t>
      </w:r>
      <w:r>
        <w:t>для</w:t>
      </w:r>
      <w:r>
        <w:rPr>
          <w:spacing w:val="-6"/>
        </w:rPr>
        <w:t xml:space="preserve"> </w:t>
      </w:r>
      <w:r>
        <w:t>понимания</w:t>
      </w:r>
      <w:r>
        <w:rPr>
          <w:spacing w:val="-11"/>
        </w:rPr>
        <w:t xml:space="preserve"> </w:t>
      </w:r>
      <w:r>
        <w:t>основного</w:t>
      </w:r>
      <w:r>
        <w:rPr>
          <w:spacing w:val="-2"/>
        </w:rPr>
        <w:t xml:space="preserve"> </w:t>
      </w:r>
      <w:r>
        <w:t xml:space="preserve">содержания, </w:t>
      </w:r>
      <w:r>
        <w:rPr>
          <w:spacing w:val="-2"/>
        </w:rPr>
        <w:t>прочитанного</w:t>
      </w:r>
      <w:r>
        <w:tab/>
        <w:t>(прослушанного)</w:t>
      </w:r>
      <w:r>
        <w:rPr>
          <w:spacing w:val="57"/>
        </w:rPr>
        <w:t xml:space="preserve">   </w:t>
      </w:r>
      <w:r>
        <w:t>текста</w:t>
      </w:r>
      <w:r>
        <w:rPr>
          <w:spacing w:val="8"/>
        </w:rPr>
        <w:t xml:space="preserve"> </w:t>
      </w:r>
      <w:r>
        <w:t>или</w:t>
      </w:r>
      <w:r>
        <w:rPr>
          <w:spacing w:val="71"/>
          <w:w w:val="150"/>
        </w:rPr>
        <w:t xml:space="preserve">  </w:t>
      </w:r>
      <w:r>
        <w:t>для</w:t>
      </w:r>
      <w:r>
        <w:rPr>
          <w:spacing w:val="58"/>
        </w:rPr>
        <w:t xml:space="preserve">   </w:t>
      </w:r>
      <w:r>
        <w:t>нахождения</w:t>
      </w:r>
      <w:r>
        <w:rPr>
          <w:spacing w:val="29"/>
        </w:rPr>
        <w:t xml:space="preserve">  </w:t>
      </w:r>
      <w:r>
        <w:rPr>
          <w:spacing w:val="-10"/>
        </w:rPr>
        <w:t>в</w:t>
      </w:r>
      <w:r>
        <w:tab/>
      </w:r>
      <w:r>
        <w:rPr>
          <w:spacing w:val="-2"/>
        </w:rPr>
        <w:t>тексте</w:t>
      </w:r>
    </w:p>
    <w:p w:rsidR="00B214FC" w:rsidRDefault="004D274D">
      <w:pPr>
        <w:pStyle w:val="a3"/>
        <w:spacing w:before="0" w:line="280" w:lineRule="auto"/>
        <w:ind w:right="7107"/>
        <w:jc w:val="left"/>
      </w:pPr>
      <w:r>
        <w:t>запрашиваемой информации. Содержание</w:t>
      </w:r>
      <w:r>
        <w:rPr>
          <w:spacing w:val="-14"/>
        </w:rPr>
        <w:t xml:space="preserve"> </w:t>
      </w:r>
      <w:r>
        <w:t>обучения</w:t>
      </w:r>
      <w:r>
        <w:rPr>
          <w:spacing w:val="-9"/>
        </w:rPr>
        <w:t xml:space="preserve"> </w:t>
      </w:r>
      <w:r>
        <w:t>в</w:t>
      </w:r>
      <w:r>
        <w:rPr>
          <w:spacing w:val="-8"/>
        </w:rPr>
        <w:t xml:space="preserve"> </w:t>
      </w:r>
      <w:r>
        <w:t>6</w:t>
      </w:r>
      <w:r>
        <w:rPr>
          <w:spacing w:val="-13"/>
        </w:rPr>
        <w:t xml:space="preserve"> </w:t>
      </w:r>
      <w:r>
        <w:t>классе. Коммуникативные умения.</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Формирование</w:t>
      </w:r>
      <w:r>
        <w:rPr>
          <w:spacing w:val="76"/>
        </w:rPr>
        <w:t xml:space="preserve"> </w:t>
      </w:r>
      <w:r>
        <w:t>умения</w:t>
      </w:r>
      <w:r>
        <w:rPr>
          <w:spacing w:val="80"/>
        </w:rPr>
        <w:t xml:space="preserve"> </w:t>
      </w:r>
      <w:r>
        <w:t>общаться</w:t>
      </w:r>
      <w:r>
        <w:rPr>
          <w:spacing w:val="73"/>
        </w:rPr>
        <w:t xml:space="preserve"> </w:t>
      </w:r>
      <w:r>
        <w:t>в</w:t>
      </w:r>
      <w:r>
        <w:rPr>
          <w:spacing w:val="80"/>
        </w:rPr>
        <w:t xml:space="preserve"> </w:t>
      </w:r>
      <w:r>
        <w:t>устной</w:t>
      </w:r>
      <w:r>
        <w:rPr>
          <w:spacing w:val="74"/>
        </w:rPr>
        <w:t xml:space="preserve"> </w:t>
      </w:r>
      <w:r>
        <w:t>и</w:t>
      </w:r>
      <w:r>
        <w:rPr>
          <w:spacing w:val="80"/>
        </w:rPr>
        <w:t xml:space="preserve"> </w:t>
      </w:r>
      <w:r>
        <w:t>письменной</w:t>
      </w:r>
      <w:r>
        <w:rPr>
          <w:spacing w:val="78"/>
        </w:rPr>
        <w:t xml:space="preserve"> </w:t>
      </w:r>
      <w:r>
        <w:t>форме,</w:t>
      </w:r>
      <w:r>
        <w:rPr>
          <w:spacing w:val="80"/>
        </w:rPr>
        <w:t xml:space="preserve"> </w:t>
      </w:r>
      <w:r>
        <w:t>используя</w:t>
      </w:r>
      <w:r>
        <w:rPr>
          <w:spacing w:val="80"/>
        </w:rPr>
        <w:t xml:space="preserve"> </w:t>
      </w:r>
      <w:r>
        <w:t>рецептивные</w:t>
      </w:r>
      <w:r>
        <w:rPr>
          <w:spacing w:val="80"/>
        </w:rPr>
        <w:t xml:space="preserve"> </w:t>
      </w:r>
      <w:r>
        <w:t>и продуктивные виды речевой деятельности в рамках тематического содержания речи.</w:t>
      </w:r>
    </w:p>
    <w:p w:rsidR="00B214FC" w:rsidRDefault="004D274D">
      <w:pPr>
        <w:pStyle w:val="a3"/>
        <w:spacing w:line="276" w:lineRule="auto"/>
        <w:ind w:right="3088"/>
        <w:jc w:val="left"/>
      </w:pPr>
      <w:r>
        <w:t>Взаимоотношения</w:t>
      </w:r>
      <w:r>
        <w:rPr>
          <w:spacing w:val="-5"/>
        </w:rPr>
        <w:t xml:space="preserve"> </w:t>
      </w:r>
      <w:r>
        <w:t>в</w:t>
      </w:r>
      <w:r>
        <w:rPr>
          <w:spacing w:val="-8"/>
        </w:rPr>
        <w:t xml:space="preserve"> </w:t>
      </w:r>
      <w:r>
        <w:t>семье</w:t>
      </w:r>
      <w:r>
        <w:rPr>
          <w:spacing w:val="-10"/>
        </w:rPr>
        <w:t xml:space="preserve"> </w:t>
      </w:r>
      <w:r>
        <w:t>и</w:t>
      </w:r>
      <w:r>
        <w:rPr>
          <w:spacing w:val="-4"/>
        </w:rPr>
        <w:t xml:space="preserve"> </w:t>
      </w:r>
      <w:r>
        <w:t>с</w:t>
      </w:r>
      <w:r>
        <w:rPr>
          <w:spacing w:val="-10"/>
        </w:rPr>
        <w:t xml:space="preserve"> </w:t>
      </w:r>
      <w:r>
        <w:t>друзьями.</w:t>
      </w:r>
      <w:r>
        <w:rPr>
          <w:spacing w:val="-3"/>
        </w:rPr>
        <w:t xml:space="preserve"> </w:t>
      </w:r>
      <w:r>
        <w:t>Семейные</w:t>
      </w:r>
      <w:r>
        <w:rPr>
          <w:spacing w:val="-6"/>
        </w:rPr>
        <w:t xml:space="preserve"> </w:t>
      </w:r>
      <w:r>
        <w:t>праздники. Внешность и характер человека (литературного персонажа).</w:t>
      </w:r>
    </w:p>
    <w:p w:rsidR="00B214FC" w:rsidRDefault="004D274D">
      <w:pPr>
        <w:pStyle w:val="a3"/>
        <w:spacing w:before="4" w:line="278" w:lineRule="auto"/>
        <w:ind w:right="1733"/>
        <w:jc w:val="left"/>
      </w:pPr>
      <w:r>
        <w:t>Досуг и увлечения (хобби) современного подростка (чтение, кино, театр, спорт). Здоровый</w:t>
      </w:r>
      <w:r>
        <w:rPr>
          <w:spacing w:val="-8"/>
        </w:rPr>
        <w:t xml:space="preserve"> </w:t>
      </w:r>
      <w:r>
        <w:t>образ</w:t>
      </w:r>
      <w:r>
        <w:rPr>
          <w:spacing w:val="-8"/>
        </w:rPr>
        <w:t xml:space="preserve"> </w:t>
      </w:r>
      <w:r>
        <w:t>жизни:</w:t>
      </w:r>
      <w:r>
        <w:rPr>
          <w:spacing w:val="-4"/>
        </w:rPr>
        <w:t xml:space="preserve"> </w:t>
      </w:r>
      <w:r>
        <w:t>режим</w:t>
      </w:r>
      <w:r>
        <w:rPr>
          <w:spacing w:val="-7"/>
        </w:rPr>
        <w:t xml:space="preserve"> </w:t>
      </w:r>
      <w:r>
        <w:t>труда</w:t>
      </w:r>
      <w:r>
        <w:rPr>
          <w:spacing w:val="-5"/>
        </w:rPr>
        <w:t xml:space="preserve"> </w:t>
      </w:r>
      <w:r>
        <w:t>и</w:t>
      </w:r>
      <w:r>
        <w:rPr>
          <w:spacing w:val="-3"/>
        </w:rPr>
        <w:t xml:space="preserve"> </w:t>
      </w:r>
      <w:r>
        <w:t>отдыха,</w:t>
      </w:r>
      <w:r>
        <w:rPr>
          <w:spacing w:val="-2"/>
        </w:rPr>
        <w:t xml:space="preserve"> </w:t>
      </w:r>
      <w:r>
        <w:t>фитнес,</w:t>
      </w:r>
      <w:r>
        <w:rPr>
          <w:spacing w:val="-2"/>
        </w:rPr>
        <w:t xml:space="preserve"> </w:t>
      </w:r>
      <w:r>
        <w:t>сбалансированное</w:t>
      </w:r>
      <w:r>
        <w:rPr>
          <w:spacing w:val="-9"/>
        </w:rPr>
        <w:t xml:space="preserve"> </w:t>
      </w:r>
      <w:r>
        <w:t>питание. Покупки: одежда, обувь и продукты питания.</w:t>
      </w:r>
    </w:p>
    <w:p w:rsidR="00B214FC" w:rsidRDefault="004D274D">
      <w:pPr>
        <w:pStyle w:val="a3"/>
        <w:spacing w:before="0" w:line="271" w:lineRule="auto"/>
        <w:jc w:val="left"/>
      </w:pPr>
      <w:r>
        <w:t>Школа,</w:t>
      </w:r>
      <w:r>
        <w:rPr>
          <w:spacing w:val="40"/>
        </w:rPr>
        <w:t xml:space="preserve"> </w:t>
      </w:r>
      <w:r>
        <w:t>школьная</w:t>
      </w:r>
      <w:r>
        <w:rPr>
          <w:spacing w:val="40"/>
        </w:rPr>
        <w:t xml:space="preserve"> </w:t>
      </w:r>
      <w:r>
        <w:t>жизнь,</w:t>
      </w:r>
      <w:r>
        <w:rPr>
          <w:spacing w:val="40"/>
        </w:rPr>
        <w:t xml:space="preserve"> </w:t>
      </w:r>
      <w:r>
        <w:t>школьная</w:t>
      </w:r>
      <w:r>
        <w:rPr>
          <w:spacing w:val="40"/>
        </w:rPr>
        <w:t xml:space="preserve"> </w:t>
      </w:r>
      <w:r>
        <w:t>форма,</w:t>
      </w:r>
      <w:r>
        <w:rPr>
          <w:spacing w:val="40"/>
        </w:rPr>
        <w:t xml:space="preserve"> </w:t>
      </w:r>
      <w:r>
        <w:t>изучаемые</w:t>
      </w:r>
      <w:r>
        <w:rPr>
          <w:spacing w:val="40"/>
        </w:rPr>
        <w:t xml:space="preserve"> </w:t>
      </w:r>
      <w:r>
        <w:t>предметы,</w:t>
      </w:r>
      <w:r>
        <w:rPr>
          <w:spacing w:val="40"/>
        </w:rPr>
        <w:t xml:space="preserve"> </w:t>
      </w:r>
      <w:r>
        <w:t>любимый</w:t>
      </w:r>
      <w:r>
        <w:rPr>
          <w:spacing w:val="40"/>
        </w:rPr>
        <w:t xml:space="preserve"> </w:t>
      </w:r>
      <w:r>
        <w:t>предмет,</w:t>
      </w:r>
      <w:r>
        <w:rPr>
          <w:spacing w:val="40"/>
        </w:rPr>
        <w:t xml:space="preserve"> </w:t>
      </w:r>
      <w:r>
        <w:t>правила поведения в школе. Переписка с иностранными сверстниками.</w:t>
      </w:r>
    </w:p>
    <w:p w:rsidR="00B214FC" w:rsidRDefault="004D274D">
      <w:pPr>
        <w:pStyle w:val="a3"/>
        <w:spacing w:before="5" w:line="278" w:lineRule="auto"/>
        <w:ind w:right="5238"/>
        <w:jc w:val="left"/>
      </w:pPr>
      <w:r>
        <w:t>Переписка с иностранными сверстниками. Каникулы</w:t>
      </w:r>
      <w:r>
        <w:rPr>
          <w:spacing w:val="-4"/>
        </w:rPr>
        <w:t xml:space="preserve"> </w:t>
      </w:r>
      <w:r>
        <w:t>в</w:t>
      </w:r>
      <w:r>
        <w:rPr>
          <w:spacing w:val="-5"/>
        </w:rPr>
        <w:t xml:space="preserve"> </w:t>
      </w:r>
      <w:r>
        <w:t>различное</w:t>
      </w:r>
      <w:r>
        <w:rPr>
          <w:spacing w:val="-11"/>
        </w:rPr>
        <w:t xml:space="preserve"> </w:t>
      </w:r>
      <w:r>
        <w:t>время</w:t>
      </w:r>
      <w:r>
        <w:rPr>
          <w:spacing w:val="-10"/>
        </w:rPr>
        <w:t xml:space="preserve"> </w:t>
      </w:r>
      <w:r>
        <w:t>года.</w:t>
      </w:r>
      <w:r>
        <w:rPr>
          <w:spacing w:val="-4"/>
        </w:rPr>
        <w:t xml:space="preserve"> </w:t>
      </w:r>
      <w:r>
        <w:t>Виды</w:t>
      </w:r>
      <w:r>
        <w:rPr>
          <w:spacing w:val="-13"/>
        </w:rPr>
        <w:t xml:space="preserve"> </w:t>
      </w:r>
      <w:r>
        <w:t>отдыха. Путешествия</w:t>
      </w:r>
      <w:r>
        <w:rPr>
          <w:spacing w:val="-2"/>
        </w:rPr>
        <w:t xml:space="preserve"> </w:t>
      </w:r>
      <w:r>
        <w:t>по</w:t>
      </w:r>
      <w:r>
        <w:rPr>
          <w:spacing w:val="1"/>
        </w:rPr>
        <w:t xml:space="preserve"> </w:t>
      </w:r>
      <w:r>
        <w:t>России</w:t>
      </w:r>
      <w:r>
        <w:rPr>
          <w:spacing w:val="-5"/>
        </w:rPr>
        <w:t xml:space="preserve"> </w:t>
      </w:r>
      <w:r>
        <w:t>и</w:t>
      </w:r>
      <w:r>
        <w:rPr>
          <w:spacing w:val="-6"/>
        </w:rPr>
        <w:t xml:space="preserve"> </w:t>
      </w:r>
      <w:r>
        <w:t>иностранным</w:t>
      </w:r>
      <w:r>
        <w:rPr>
          <w:spacing w:val="-4"/>
        </w:rPr>
        <w:t xml:space="preserve"> </w:t>
      </w:r>
      <w:r>
        <w:rPr>
          <w:spacing w:val="-2"/>
        </w:rPr>
        <w:t>странам.</w:t>
      </w:r>
    </w:p>
    <w:p w:rsidR="00B214FC" w:rsidRDefault="004D274D">
      <w:pPr>
        <w:pStyle w:val="a3"/>
        <w:spacing w:before="0" w:line="276" w:lineRule="exact"/>
        <w:jc w:val="left"/>
      </w:pPr>
      <w:r>
        <w:t>Природа:</w:t>
      </w:r>
      <w:r>
        <w:rPr>
          <w:spacing w:val="-5"/>
        </w:rPr>
        <w:t xml:space="preserve"> </w:t>
      </w:r>
      <w:r>
        <w:t>дикие</w:t>
      </w:r>
      <w:r>
        <w:rPr>
          <w:spacing w:val="-3"/>
        </w:rPr>
        <w:t xml:space="preserve"> </w:t>
      </w:r>
      <w:r>
        <w:t>и</w:t>
      </w:r>
      <w:r>
        <w:rPr>
          <w:spacing w:val="-6"/>
        </w:rPr>
        <w:t xml:space="preserve"> </w:t>
      </w:r>
      <w:r>
        <w:t>домашние</w:t>
      </w:r>
      <w:r>
        <w:rPr>
          <w:spacing w:val="-4"/>
        </w:rPr>
        <w:t xml:space="preserve"> </w:t>
      </w:r>
      <w:r>
        <w:t>животные.</w:t>
      </w:r>
      <w:r>
        <w:rPr>
          <w:spacing w:val="-5"/>
        </w:rPr>
        <w:t xml:space="preserve"> </w:t>
      </w:r>
      <w:r>
        <w:t xml:space="preserve">Климат, </w:t>
      </w:r>
      <w:r>
        <w:rPr>
          <w:spacing w:val="-2"/>
        </w:rPr>
        <w:t>погода.</w:t>
      </w:r>
    </w:p>
    <w:p w:rsidR="00B214FC" w:rsidRDefault="004D274D">
      <w:pPr>
        <w:pStyle w:val="a3"/>
        <w:spacing w:before="46"/>
        <w:jc w:val="left"/>
      </w:pPr>
      <w:r>
        <w:t>Жизнь</w:t>
      </w:r>
      <w:r>
        <w:rPr>
          <w:spacing w:val="-8"/>
        </w:rPr>
        <w:t xml:space="preserve"> </w:t>
      </w:r>
      <w:r>
        <w:t>в</w:t>
      </w:r>
      <w:r>
        <w:rPr>
          <w:spacing w:val="-4"/>
        </w:rPr>
        <w:t xml:space="preserve"> </w:t>
      </w:r>
      <w:r>
        <w:t>городе</w:t>
      </w:r>
      <w:r>
        <w:rPr>
          <w:spacing w:val="-3"/>
        </w:rPr>
        <w:t xml:space="preserve"> </w:t>
      </w:r>
      <w:r>
        <w:t>и</w:t>
      </w:r>
      <w:r>
        <w:rPr>
          <w:spacing w:val="-5"/>
        </w:rPr>
        <w:t xml:space="preserve"> </w:t>
      </w:r>
      <w:r>
        <w:t>сельской</w:t>
      </w:r>
      <w:r>
        <w:rPr>
          <w:spacing w:val="-5"/>
        </w:rPr>
        <w:t xml:space="preserve"> </w:t>
      </w:r>
      <w:r>
        <w:t>местности. Описание</w:t>
      </w:r>
      <w:r>
        <w:rPr>
          <w:spacing w:val="-2"/>
        </w:rPr>
        <w:t xml:space="preserve"> </w:t>
      </w:r>
      <w:r>
        <w:t>родного</w:t>
      </w:r>
      <w:r>
        <w:rPr>
          <w:spacing w:val="-2"/>
        </w:rPr>
        <w:t xml:space="preserve"> </w:t>
      </w:r>
      <w:r>
        <w:t>города</w:t>
      </w:r>
      <w:r>
        <w:rPr>
          <w:spacing w:val="-2"/>
        </w:rPr>
        <w:t xml:space="preserve"> </w:t>
      </w:r>
      <w:r>
        <w:t>(села).</w:t>
      </w:r>
      <w:r>
        <w:rPr>
          <w:spacing w:val="-4"/>
        </w:rPr>
        <w:t xml:space="preserve"> </w:t>
      </w:r>
      <w:r>
        <w:rPr>
          <w:spacing w:val="-2"/>
        </w:rPr>
        <w:t>Транспорт.</w:t>
      </w:r>
    </w:p>
    <w:p w:rsidR="00B214FC" w:rsidRDefault="004D274D">
      <w:pPr>
        <w:pStyle w:val="a3"/>
        <w:spacing w:before="41" w:line="271" w:lineRule="auto"/>
        <w:ind w:right="981"/>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214FC" w:rsidRDefault="004D274D">
      <w:pPr>
        <w:pStyle w:val="a3"/>
        <w:spacing w:before="11" w:line="276" w:lineRule="auto"/>
        <w:ind w:right="696"/>
      </w:pPr>
      <w:r>
        <w:t>Выдающиеся</w:t>
      </w:r>
      <w:r>
        <w:rPr>
          <w:spacing w:val="-4"/>
        </w:rPr>
        <w:t xml:space="preserve"> </w:t>
      </w:r>
      <w:r>
        <w:t>люди</w:t>
      </w:r>
      <w:r>
        <w:rPr>
          <w:spacing w:val="-3"/>
        </w:rPr>
        <w:t xml:space="preserve"> </w:t>
      </w:r>
      <w:r>
        <w:t>родной</w:t>
      </w:r>
      <w:r>
        <w:rPr>
          <w:spacing w:val="-8"/>
        </w:rPr>
        <w:t xml:space="preserve"> </w:t>
      </w:r>
      <w:r>
        <w:t>страны</w:t>
      </w:r>
      <w:r>
        <w:rPr>
          <w:spacing w:val="-7"/>
        </w:rPr>
        <w:t xml:space="preserve"> </w:t>
      </w:r>
      <w:r>
        <w:t>и</w:t>
      </w:r>
      <w:r>
        <w:rPr>
          <w:spacing w:val="-3"/>
        </w:rPr>
        <w:t xml:space="preserve"> </w:t>
      </w:r>
      <w:r>
        <w:t>страны</w:t>
      </w:r>
      <w:r>
        <w:rPr>
          <w:spacing w:val="-7"/>
        </w:rPr>
        <w:t xml:space="preserve"> </w:t>
      </w:r>
      <w:r>
        <w:t>(стран)</w:t>
      </w:r>
      <w:r>
        <w:rPr>
          <w:spacing w:val="-3"/>
        </w:rPr>
        <w:t xml:space="preserve"> </w:t>
      </w:r>
      <w:r>
        <w:t>изучаемого</w:t>
      </w:r>
      <w:r>
        <w:rPr>
          <w:spacing w:val="-1"/>
        </w:rPr>
        <w:t xml:space="preserve"> </w:t>
      </w:r>
      <w:r>
        <w:t>языка:</w:t>
      </w:r>
      <w:r>
        <w:rPr>
          <w:spacing w:val="-4"/>
        </w:rPr>
        <w:t xml:space="preserve"> </w:t>
      </w:r>
      <w:r>
        <w:t>писатели,</w:t>
      </w:r>
      <w:r>
        <w:rPr>
          <w:spacing w:val="-7"/>
        </w:rPr>
        <w:t xml:space="preserve"> </w:t>
      </w:r>
      <w:r>
        <w:t>поэты,</w:t>
      </w:r>
      <w:r>
        <w:rPr>
          <w:spacing w:val="-7"/>
        </w:rPr>
        <w:t xml:space="preserve"> </w:t>
      </w:r>
      <w:r>
        <w:t xml:space="preserve">учёные. </w:t>
      </w:r>
      <w:r>
        <w:rPr>
          <w:spacing w:val="-2"/>
        </w:rPr>
        <w:t>Говорение.</w:t>
      </w:r>
    </w:p>
    <w:p w:rsidR="00B214FC" w:rsidRDefault="004D274D">
      <w:pPr>
        <w:pStyle w:val="a3"/>
        <w:spacing w:before="3"/>
      </w:pPr>
      <w:r>
        <w:t>Развитие</w:t>
      </w:r>
      <w:r>
        <w:rPr>
          <w:spacing w:val="-11"/>
        </w:rPr>
        <w:t xml:space="preserve"> </w:t>
      </w:r>
      <w:r>
        <w:t>коммуникативных</w:t>
      </w:r>
      <w:r>
        <w:rPr>
          <w:spacing w:val="-3"/>
        </w:rPr>
        <w:t xml:space="preserve"> </w:t>
      </w:r>
      <w:r>
        <w:t>умений</w:t>
      </w:r>
      <w:r>
        <w:rPr>
          <w:spacing w:val="-2"/>
        </w:rPr>
        <w:t xml:space="preserve"> </w:t>
      </w:r>
      <w:r>
        <w:t>диалогической</w:t>
      </w:r>
      <w:r>
        <w:rPr>
          <w:spacing w:val="-2"/>
        </w:rPr>
        <w:t xml:space="preserve"> </w:t>
      </w:r>
      <w:r>
        <w:t>речи,</w:t>
      </w:r>
      <w:r>
        <w:rPr>
          <w:spacing w:val="-1"/>
        </w:rPr>
        <w:t xml:space="preserve"> </w:t>
      </w:r>
      <w:r>
        <w:t>а</w:t>
      </w:r>
      <w:r>
        <w:rPr>
          <w:spacing w:val="-9"/>
        </w:rPr>
        <w:t xml:space="preserve"> </w:t>
      </w:r>
      <w:r>
        <w:t>именно</w:t>
      </w:r>
      <w:r>
        <w:rPr>
          <w:spacing w:val="-2"/>
        </w:rPr>
        <w:t xml:space="preserve"> </w:t>
      </w:r>
      <w:r>
        <w:t>умений</w:t>
      </w:r>
      <w:r>
        <w:rPr>
          <w:spacing w:val="-2"/>
        </w:rPr>
        <w:t xml:space="preserve"> вести:</w:t>
      </w:r>
    </w:p>
    <w:p w:rsidR="00B214FC" w:rsidRDefault="004D274D">
      <w:pPr>
        <w:pStyle w:val="a3"/>
        <w:spacing w:before="41" w:line="271" w:lineRule="auto"/>
        <w:ind w:right="510"/>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14FC" w:rsidRDefault="004D274D">
      <w:pPr>
        <w:pStyle w:val="a3"/>
        <w:spacing w:before="7" w:line="271" w:lineRule="auto"/>
        <w:ind w:right="516"/>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214FC" w:rsidRDefault="004D274D">
      <w:pPr>
        <w:pStyle w:val="a3"/>
        <w:spacing w:before="11" w:line="276" w:lineRule="auto"/>
        <w:ind w:right="3839"/>
        <w:jc w:val="left"/>
      </w:pPr>
      <w:r>
        <w:t>Объём</w:t>
      </w:r>
      <w:r>
        <w:rPr>
          <w:spacing w:val="-3"/>
        </w:rPr>
        <w:t xml:space="preserve"> </w:t>
      </w:r>
      <w:r>
        <w:t>диалога</w:t>
      </w:r>
      <w:r>
        <w:rPr>
          <w:spacing w:val="-8"/>
        </w:rPr>
        <w:t xml:space="preserve"> </w:t>
      </w:r>
      <w:r>
        <w:t>–</w:t>
      </w:r>
      <w:r>
        <w:rPr>
          <w:spacing w:val="-4"/>
        </w:rPr>
        <w:t xml:space="preserve"> </w:t>
      </w:r>
      <w:r>
        <w:t>до</w:t>
      </w:r>
      <w:r>
        <w:rPr>
          <w:spacing w:val="-1"/>
        </w:rPr>
        <w:t xml:space="preserve"> </w:t>
      </w:r>
      <w:r>
        <w:t>5</w:t>
      </w:r>
      <w:r>
        <w:rPr>
          <w:spacing w:val="-9"/>
        </w:rPr>
        <w:t xml:space="preserve"> </w:t>
      </w:r>
      <w:r>
        <w:t>реплик</w:t>
      </w:r>
      <w:r>
        <w:rPr>
          <w:spacing w:val="-6"/>
        </w:rPr>
        <w:t xml:space="preserve"> </w:t>
      </w:r>
      <w:r>
        <w:t>со</w:t>
      </w:r>
      <w:r>
        <w:rPr>
          <w:spacing w:val="-4"/>
        </w:rPr>
        <w:t xml:space="preserve"> </w:t>
      </w:r>
      <w:r>
        <w:t>стороны</w:t>
      </w:r>
      <w:r>
        <w:rPr>
          <w:spacing w:val="-7"/>
        </w:rPr>
        <w:t xml:space="preserve"> </w:t>
      </w:r>
      <w:r>
        <w:t>каждого</w:t>
      </w:r>
      <w:r>
        <w:rPr>
          <w:spacing w:val="-4"/>
        </w:rPr>
        <w:t xml:space="preserve"> </w:t>
      </w:r>
      <w:r>
        <w:t>собеседника. Развитие коммуникативных умений монологической речи:</w:t>
      </w:r>
    </w:p>
    <w:p w:rsidR="00B214FC" w:rsidRDefault="004D274D">
      <w:pPr>
        <w:pStyle w:val="a3"/>
        <w:spacing w:before="4" w:line="276" w:lineRule="auto"/>
        <w:jc w:val="left"/>
      </w:pPr>
      <w:r>
        <w:t>создание</w:t>
      </w:r>
      <w:r>
        <w:rPr>
          <w:spacing w:val="-3"/>
        </w:rPr>
        <w:t xml:space="preserve"> </w:t>
      </w:r>
      <w:r>
        <w:t>устных</w:t>
      </w:r>
      <w:r>
        <w:rPr>
          <w:spacing w:val="-7"/>
        </w:rPr>
        <w:t xml:space="preserve"> </w:t>
      </w:r>
      <w:r>
        <w:t>связных</w:t>
      </w:r>
      <w:r>
        <w:rPr>
          <w:spacing w:val="-7"/>
        </w:rPr>
        <w:t xml:space="preserve"> </w:t>
      </w:r>
      <w:r>
        <w:t>монологических</w:t>
      </w:r>
      <w:r>
        <w:rPr>
          <w:spacing w:val="-7"/>
        </w:rPr>
        <w:t xml:space="preserve"> </w:t>
      </w:r>
      <w:r>
        <w:t>высказываний</w:t>
      </w:r>
      <w:r>
        <w:rPr>
          <w:spacing w:val="-6"/>
        </w:rPr>
        <w:t xml:space="preserve"> </w:t>
      </w:r>
      <w:r>
        <w:t>с</w:t>
      </w:r>
      <w:r>
        <w:rPr>
          <w:spacing w:val="-3"/>
        </w:rPr>
        <w:t xml:space="preserve"> </w:t>
      </w:r>
      <w:r>
        <w:t>использованием</w:t>
      </w:r>
      <w:r>
        <w:rPr>
          <w:spacing w:val="-5"/>
        </w:rPr>
        <w:t xml:space="preserve"> </w:t>
      </w:r>
      <w:r>
        <w:t>основных коммуникативных типов речи:</w:t>
      </w:r>
    </w:p>
    <w:p w:rsidR="00B214FC" w:rsidRDefault="004D274D">
      <w:pPr>
        <w:pStyle w:val="a3"/>
        <w:spacing w:before="4" w:line="271" w:lineRule="auto"/>
        <w:jc w:val="left"/>
      </w:pPr>
      <w:r>
        <w:t>описание</w:t>
      </w:r>
      <w:r>
        <w:rPr>
          <w:spacing w:val="-13"/>
        </w:rPr>
        <w:t xml:space="preserve"> </w:t>
      </w:r>
      <w:r>
        <w:t>(предмета,</w:t>
      </w:r>
      <w:r>
        <w:rPr>
          <w:spacing w:val="-11"/>
        </w:rPr>
        <w:t xml:space="preserve"> </w:t>
      </w:r>
      <w:r>
        <w:t>внешности</w:t>
      </w:r>
      <w:r>
        <w:rPr>
          <w:spacing w:val="-15"/>
        </w:rPr>
        <w:t xml:space="preserve"> </w:t>
      </w:r>
      <w:r>
        <w:t>и</w:t>
      </w:r>
      <w:r>
        <w:rPr>
          <w:spacing w:val="-12"/>
        </w:rPr>
        <w:t xml:space="preserve"> </w:t>
      </w:r>
      <w:r>
        <w:t>одежды</w:t>
      </w:r>
      <w:r>
        <w:rPr>
          <w:spacing w:val="-11"/>
        </w:rPr>
        <w:t xml:space="preserve"> </w:t>
      </w:r>
      <w:r>
        <w:t>человека),</w:t>
      </w:r>
      <w:r>
        <w:rPr>
          <w:spacing w:val="-10"/>
        </w:rPr>
        <w:t xml:space="preserve"> </w:t>
      </w:r>
      <w:r>
        <w:t>в</w:t>
      </w:r>
      <w:r>
        <w:rPr>
          <w:spacing w:val="-11"/>
        </w:rPr>
        <w:t xml:space="preserve"> </w:t>
      </w:r>
      <w:r>
        <w:t>том</w:t>
      </w:r>
      <w:r>
        <w:rPr>
          <w:spacing w:val="-11"/>
        </w:rPr>
        <w:t xml:space="preserve"> </w:t>
      </w:r>
      <w:r>
        <w:t>числе</w:t>
      </w:r>
      <w:r>
        <w:rPr>
          <w:spacing w:val="-12"/>
        </w:rPr>
        <w:t xml:space="preserve"> </w:t>
      </w:r>
      <w:r>
        <w:t>характеристика</w:t>
      </w:r>
      <w:r>
        <w:rPr>
          <w:spacing w:val="-9"/>
        </w:rPr>
        <w:t xml:space="preserve"> </w:t>
      </w:r>
      <w:r>
        <w:t>(черты</w:t>
      </w:r>
      <w:r>
        <w:rPr>
          <w:spacing w:val="-10"/>
        </w:rPr>
        <w:t xml:space="preserve"> </w:t>
      </w:r>
      <w:r>
        <w:t>характера реального человека или литературного персонажа); повествование (сообщение);</w:t>
      </w:r>
    </w:p>
    <w:p w:rsidR="00B214FC" w:rsidRDefault="004D274D">
      <w:pPr>
        <w:pStyle w:val="a3"/>
        <w:tabs>
          <w:tab w:val="left" w:pos="4067"/>
          <w:tab w:val="left" w:pos="5483"/>
          <w:tab w:val="left" w:pos="7109"/>
        </w:tabs>
        <w:spacing w:before="5" w:line="271" w:lineRule="auto"/>
        <w:ind w:right="2057"/>
        <w:jc w:val="left"/>
      </w:pPr>
      <w:r>
        <w:t>изложение</w:t>
      </w:r>
      <w:r>
        <w:rPr>
          <w:spacing w:val="80"/>
        </w:rPr>
        <w:t xml:space="preserve"> </w:t>
      </w:r>
      <w:r>
        <w:t>(пересказ)</w:t>
      </w:r>
      <w:r>
        <w:rPr>
          <w:spacing w:val="80"/>
        </w:rPr>
        <w:t xml:space="preserve"> </w:t>
      </w:r>
      <w:r>
        <w:t>основного</w:t>
      </w:r>
      <w:r>
        <w:tab/>
      </w:r>
      <w:r>
        <w:rPr>
          <w:spacing w:val="-2"/>
        </w:rPr>
        <w:t>содержания</w:t>
      </w:r>
      <w:r>
        <w:tab/>
      </w:r>
      <w:r>
        <w:rPr>
          <w:spacing w:val="-2"/>
        </w:rPr>
        <w:t>прочитанного</w:t>
      </w:r>
      <w:r>
        <w:tab/>
        <w:t>текста;</w:t>
      </w:r>
      <w:r>
        <w:rPr>
          <w:spacing w:val="80"/>
        </w:rPr>
        <w:t xml:space="preserve"> </w:t>
      </w:r>
      <w:r>
        <w:t>краткое изложение результатов выполненной проектной работы.</w:t>
      </w:r>
    </w:p>
    <w:p w:rsidR="00B214FC" w:rsidRDefault="004D274D">
      <w:pPr>
        <w:pStyle w:val="a3"/>
        <w:spacing w:line="271" w:lineRule="auto"/>
        <w:ind w:right="510"/>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214FC" w:rsidRDefault="004D274D">
      <w:pPr>
        <w:pStyle w:val="a3"/>
        <w:spacing w:before="5"/>
      </w:pPr>
      <w:r>
        <w:t>Объём</w:t>
      </w:r>
      <w:r>
        <w:rPr>
          <w:spacing w:val="-1"/>
        </w:rPr>
        <w:t xml:space="preserve"> </w:t>
      </w:r>
      <w:r>
        <w:t>монологического</w:t>
      </w:r>
      <w:r>
        <w:rPr>
          <w:spacing w:val="-1"/>
        </w:rPr>
        <w:t xml:space="preserve"> </w:t>
      </w:r>
      <w:r>
        <w:t>высказывания</w:t>
      </w:r>
      <w:r>
        <w:rPr>
          <w:spacing w:val="-1"/>
        </w:rPr>
        <w:t xml:space="preserve"> </w:t>
      </w:r>
      <w:r>
        <w:t>–</w:t>
      </w:r>
      <w:r>
        <w:rPr>
          <w:spacing w:val="-2"/>
        </w:rPr>
        <w:t xml:space="preserve"> </w:t>
      </w:r>
      <w:r>
        <w:t>7–8</w:t>
      </w:r>
      <w:r>
        <w:rPr>
          <w:spacing w:val="-5"/>
        </w:rPr>
        <w:t xml:space="preserve"> </w:t>
      </w:r>
      <w:r>
        <w:rPr>
          <w:spacing w:val="-2"/>
        </w:rPr>
        <w:t>фраз.</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rPr>
          <w:spacing w:val="-2"/>
        </w:rPr>
        <w:lastRenderedPageBreak/>
        <w:t>Аудирование.</w:t>
      </w:r>
    </w:p>
    <w:p w:rsidR="00B214FC" w:rsidRDefault="004D274D">
      <w:pPr>
        <w:pStyle w:val="a3"/>
        <w:spacing w:before="46" w:line="271" w:lineRule="auto"/>
        <w:ind w:right="523"/>
      </w:pPr>
      <w:r>
        <w:t>При</w:t>
      </w:r>
      <w:r>
        <w:rPr>
          <w:spacing w:val="-7"/>
        </w:rPr>
        <w:t xml:space="preserve"> </w:t>
      </w:r>
      <w:r>
        <w:t>непосредственном</w:t>
      </w:r>
      <w:r>
        <w:rPr>
          <w:spacing w:val="-11"/>
        </w:rPr>
        <w:t xml:space="preserve"> </w:t>
      </w:r>
      <w:r>
        <w:t>общении:</w:t>
      </w:r>
      <w:r>
        <w:rPr>
          <w:spacing w:val="-11"/>
        </w:rPr>
        <w:t xml:space="preserve"> </w:t>
      </w:r>
      <w:r>
        <w:t>понимание</w:t>
      </w:r>
      <w:r>
        <w:rPr>
          <w:spacing w:val="-9"/>
        </w:rPr>
        <w:t xml:space="preserve"> </w:t>
      </w:r>
      <w:r>
        <w:t>на</w:t>
      </w:r>
      <w:r>
        <w:rPr>
          <w:spacing w:val="-13"/>
        </w:rPr>
        <w:t xml:space="preserve"> </w:t>
      </w:r>
      <w:r>
        <w:t>слух</w:t>
      </w:r>
      <w:r>
        <w:rPr>
          <w:spacing w:val="-12"/>
        </w:rPr>
        <w:t xml:space="preserve"> </w:t>
      </w:r>
      <w:r>
        <w:t>речи</w:t>
      </w:r>
      <w:r>
        <w:rPr>
          <w:spacing w:val="-2"/>
        </w:rPr>
        <w:t xml:space="preserve"> </w:t>
      </w:r>
      <w:r>
        <w:t>учителя</w:t>
      </w:r>
      <w:r>
        <w:rPr>
          <w:spacing w:val="-8"/>
        </w:rPr>
        <w:t xml:space="preserve"> </w:t>
      </w:r>
      <w:r>
        <w:t>и</w:t>
      </w:r>
      <w:r>
        <w:rPr>
          <w:spacing w:val="-7"/>
        </w:rPr>
        <w:t xml:space="preserve"> </w:t>
      </w:r>
      <w:r>
        <w:t>одноклассников</w:t>
      </w:r>
      <w:r>
        <w:rPr>
          <w:spacing w:val="-6"/>
        </w:rPr>
        <w:t xml:space="preserve"> </w:t>
      </w:r>
      <w:r>
        <w:t>и</w:t>
      </w:r>
      <w:r>
        <w:rPr>
          <w:spacing w:val="-11"/>
        </w:rPr>
        <w:t xml:space="preserve"> </w:t>
      </w:r>
      <w:r>
        <w:t>вербальная (невербальная) реакция на услышанное.</w:t>
      </w:r>
    </w:p>
    <w:p w:rsidR="00B214FC" w:rsidRDefault="004D274D">
      <w:pPr>
        <w:pStyle w:val="a3"/>
        <w:spacing w:before="5" w:line="271" w:lineRule="auto"/>
        <w:ind w:right="518"/>
      </w:pPr>
      <w:r>
        <w:t>При</w:t>
      </w:r>
      <w:r>
        <w:rPr>
          <w:spacing w:val="-6"/>
        </w:rPr>
        <w:t xml:space="preserve"> </w:t>
      </w:r>
      <w:r>
        <w:t>опосредованном</w:t>
      </w:r>
      <w:r>
        <w:rPr>
          <w:spacing w:val="-10"/>
        </w:rPr>
        <w:t xml:space="preserve"> </w:t>
      </w:r>
      <w:r>
        <w:t>общении:</w:t>
      </w:r>
      <w:r>
        <w:rPr>
          <w:spacing w:val="-7"/>
        </w:rPr>
        <w:t xml:space="preserve"> </w:t>
      </w:r>
      <w:r>
        <w:t>дальнейшее</w:t>
      </w:r>
      <w:r>
        <w:rPr>
          <w:spacing w:val="-3"/>
        </w:rPr>
        <w:t xml:space="preserve"> </w:t>
      </w:r>
      <w:r>
        <w:t>развитие</w:t>
      </w:r>
      <w:r>
        <w:rPr>
          <w:spacing w:val="-8"/>
        </w:rPr>
        <w:t xml:space="preserve"> </w:t>
      </w:r>
      <w:r>
        <w:t>восприятия</w:t>
      </w:r>
      <w:r>
        <w:rPr>
          <w:spacing w:val="-7"/>
        </w:rPr>
        <w:t xml:space="preserve"> </w:t>
      </w:r>
      <w:r>
        <w:t>и</w:t>
      </w:r>
      <w:r>
        <w:rPr>
          <w:spacing w:val="-6"/>
        </w:rPr>
        <w:t xml:space="preserve"> </w:t>
      </w:r>
      <w:r>
        <w:t>понимания</w:t>
      </w:r>
      <w:r>
        <w:rPr>
          <w:spacing w:val="-7"/>
        </w:rPr>
        <w:t xml:space="preserve"> </w:t>
      </w:r>
      <w:r>
        <w:t>на</w:t>
      </w:r>
      <w:r>
        <w:rPr>
          <w:spacing w:val="-8"/>
        </w:rPr>
        <w:t xml:space="preserve"> </w:t>
      </w:r>
      <w:r>
        <w:t>слух</w:t>
      </w:r>
      <w:r>
        <w:rPr>
          <w:spacing w:val="-7"/>
        </w:rPr>
        <w:t xml:space="preserve"> </w:t>
      </w:r>
      <w:r>
        <w:t>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14FC" w:rsidRDefault="004D274D">
      <w:pPr>
        <w:pStyle w:val="a3"/>
        <w:spacing w:before="11" w:line="271" w:lineRule="auto"/>
        <w:ind w:right="520"/>
      </w:pPr>
      <w: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214FC" w:rsidRDefault="004D274D">
      <w:pPr>
        <w:pStyle w:val="a3"/>
        <w:spacing w:before="5" w:line="271" w:lineRule="auto"/>
        <w:ind w:right="517"/>
      </w:pPr>
      <w:r>
        <w:t>Аудирование с пониманием запрашиваемой информации, предполагает умение выделять запрашиваемую</w:t>
      </w:r>
      <w:r>
        <w:rPr>
          <w:spacing w:val="-11"/>
        </w:rPr>
        <w:t xml:space="preserve"> </w:t>
      </w:r>
      <w:r>
        <w:t>информацию,</w:t>
      </w:r>
      <w:r>
        <w:rPr>
          <w:spacing w:val="-11"/>
        </w:rPr>
        <w:t xml:space="preserve"> </w:t>
      </w:r>
      <w:r>
        <w:t>представленную</w:t>
      </w:r>
      <w:r>
        <w:rPr>
          <w:spacing w:val="-7"/>
        </w:rPr>
        <w:t xml:space="preserve"> </w:t>
      </w:r>
      <w:r>
        <w:t>в</w:t>
      </w:r>
      <w:r>
        <w:rPr>
          <w:spacing w:val="-8"/>
        </w:rPr>
        <w:t xml:space="preserve"> </w:t>
      </w:r>
      <w:r>
        <w:t>эксплицитной</w:t>
      </w:r>
      <w:r>
        <w:rPr>
          <w:spacing w:val="-13"/>
        </w:rPr>
        <w:t xml:space="preserve"> </w:t>
      </w:r>
      <w:r>
        <w:t>(явной)</w:t>
      </w:r>
      <w:r>
        <w:rPr>
          <w:spacing w:val="-12"/>
        </w:rPr>
        <w:t xml:space="preserve"> </w:t>
      </w:r>
      <w:r>
        <w:t>форме,</w:t>
      </w:r>
      <w:r>
        <w:rPr>
          <w:spacing w:val="-12"/>
        </w:rPr>
        <w:t xml:space="preserve"> </w:t>
      </w:r>
      <w:r>
        <w:t>в</w:t>
      </w:r>
      <w:r>
        <w:rPr>
          <w:spacing w:val="-12"/>
        </w:rPr>
        <w:t xml:space="preserve"> </w:t>
      </w:r>
      <w:r>
        <w:t>воспринимаемом на слух тексте.</w:t>
      </w:r>
    </w:p>
    <w:p w:rsidR="00B214FC" w:rsidRDefault="004D274D">
      <w:pPr>
        <w:pStyle w:val="a3"/>
        <w:spacing w:line="266" w:lineRule="auto"/>
        <w:ind w:right="522"/>
      </w:pPr>
      <w:r>
        <w:t>Тексты</w:t>
      </w:r>
      <w:r>
        <w:rPr>
          <w:spacing w:val="-15"/>
        </w:rPr>
        <w:t xml:space="preserve"> </w:t>
      </w:r>
      <w:r>
        <w:t>для</w:t>
      </w:r>
      <w:r>
        <w:rPr>
          <w:spacing w:val="-15"/>
        </w:rPr>
        <w:t xml:space="preserve"> </w:t>
      </w:r>
      <w:r>
        <w:t>аудирования:</w:t>
      </w:r>
      <w:r>
        <w:rPr>
          <w:spacing w:val="-15"/>
        </w:rPr>
        <w:t xml:space="preserve"> </w:t>
      </w:r>
      <w:r>
        <w:t>высказывания</w:t>
      </w:r>
      <w:r>
        <w:rPr>
          <w:spacing w:val="-15"/>
        </w:rPr>
        <w:t xml:space="preserve"> </w:t>
      </w:r>
      <w:r>
        <w:t>собеседников</w:t>
      </w:r>
      <w:r>
        <w:rPr>
          <w:spacing w:val="-15"/>
        </w:rPr>
        <w:t xml:space="preserve"> </w:t>
      </w:r>
      <w:r>
        <w:t>в</w:t>
      </w:r>
      <w:r>
        <w:rPr>
          <w:spacing w:val="-15"/>
        </w:rPr>
        <w:t xml:space="preserve"> </w:t>
      </w:r>
      <w:r>
        <w:t>ситуациях</w:t>
      </w:r>
      <w:r>
        <w:rPr>
          <w:spacing w:val="-15"/>
        </w:rPr>
        <w:t xml:space="preserve"> </w:t>
      </w:r>
      <w:r>
        <w:t>повседневного</w:t>
      </w:r>
      <w:r>
        <w:rPr>
          <w:spacing w:val="-15"/>
        </w:rPr>
        <w:t xml:space="preserve"> </w:t>
      </w:r>
      <w:r>
        <w:t>общения,</w:t>
      </w:r>
      <w:r>
        <w:rPr>
          <w:spacing w:val="-15"/>
        </w:rPr>
        <w:t xml:space="preserve"> </w:t>
      </w:r>
      <w:r>
        <w:t>диалог (беседа), рассказ, сообщение информационного характера.</w:t>
      </w:r>
    </w:p>
    <w:p w:rsidR="00B214FC" w:rsidRDefault="004D274D">
      <w:pPr>
        <w:pStyle w:val="a3"/>
        <w:spacing w:before="17" w:line="280" w:lineRule="auto"/>
        <w:ind w:right="3739"/>
      </w:pPr>
      <w:r>
        <w:t>Время</w:t>
      </w:r>
      <w:r>
        <w:rPr>
          <w:spacing w:val="-5"/>
        </w:rPr>
        <w:t xml:space="preserve"> </w:t>
      </w:r>
      <w:r>
        <w:t>звучания</w:t>
      </w:r>
      <w:r>
        <w:rPr>
          <w:spacing w:val="-5"/>
        </w:rPr>
        <w:t xml:space="preserve"> </w:t>
      </w:r>
      <w:r>
        <w:t>текста</w:t>
      </w:r>
      <w:r>
        <w:rPr>
          <w:spacing w:val="-6"/>
        </w:rPr>
        <w:t xml:space="preserve"> </w:t>
      </w:r>
      <w:r>
        <w:t>(текстов)</w:t>
      </w:r>
      <w:r>
        <w:rPr>
          <w:spacing w:val="-7"/>
        </w:rPr>
        <w:t xml:space="preserve"> </w:t>
      </w:r>
      <w:r>
        <w:t>для</w:t>
      </w:r>
      <w:r>
        <w:rPr>
          <w:spacing w:val="-5"/>
        </w:rPr>
        <w:t xml:space="preserve"> </w:t>
      </w:r>
      <w:r>
        <w:t>аудирования –</w:t>
      </w:r>
      <w:r>
        <w:rPr>
          <w:spacing w:val="-5"/>
        </w:rPr>
        <w:t xml:space="preserve"> </w:t>
      </w:r>
      <w:r>
        <w:t>до</w:t>
      </w:r>
      <w:r>
        <w:rPr>
          <w:spacing w:val="-1"/>
        </w:rPr>
        <w:t xml:space="preserve"> </w:t>
      </w:r>
      <w:r>
        <w:t>1,5</w:t>
      </w:r>
      <w:r>
        <w:rPr>
          <w:spacing w:val="-9"/>
        </w:rPr>
        <w:t xml:space="preserve"> </w:t>
      </w:r>
      <w:r>
        <w:t>минуты. Смысловое чтение.</w:t>
      </w:r>
    </w:p>
    <w:p w:rsidR="00B214FC" w:rsidRDefault="004D274D">
      <w:pPr>
        <w:pStyle w:val="a3"/>
        <w:spacing w:before="0" w:line="271" w:lineRule="auto"/>
        <w:ind w:right="514"/>
      </w:pPr>
      <w:r>
        <w:t>Развитие</w:t>
      </w:r>
      <w:r>
        <w:rPr>
          <w:spacing w:val="-8"/>
        </w:rPr>
        <w:t xml:space="preserve"> </w:t>
      </w:r>
      <w:r>
        <w:t>умения</w:t>
      </w:r>
      <w:r>
        <w:rPr>
          <w:spacing w:val="-3"/>
        </w:rPr>
        <w:t xml:space="preserve"> </w:t>
      </w:r>
      <w:r>
        <w:t>читать</w:t>
      </w:r>
      <w:r>
        <w:rPr>
          <w:spacing w:val="-7"/>
        </w:rPr>
        <w:t xml:space="preserve"> </w:t>
      </w:r>
      <w:r>
        <w:t>про</w:t>
      </w:r>
      <w:r>
        <w:rPr>
          <w:spacing w:val="-3"/>
        </w:rPr>
        <w:t xml:space="preserve"> </w:t>
      </w:r>
      <w:r>
        <w:t>себя</w:t>
      </w:r>
      <w:r>
        <w:rPr>
          <w:spacing w:val="-3"/>
        </w:rPr>
        <w:t xml:space="preserve"> </w:t>
      </w:r>
      <w:r>
        <w:t>и</w:t>
      </w:r>
      <w:r>
        <w:rPr>
          <w:spacing w:val="-7"/>
        </w:rPr>
        <w:t xml:space="preserve"> </w:t>
      </w:r>
      <w:r>
        <w:t>понимать</w:t>
      </w:r>
      <w:r>
        <w:rPr>
          <w:spacing w:val="-6"/>
        </w:rPr>
        <w:t xml:space="preserve"> </w:t>
      </w:r>
      <w:r>
        <w:t>адаптированные</w:t>
      </w:r>
      <w:r>
        <w:rPr>
          <w:spacing w:val="-4"/>
        </w:rPr>
        <w:t xml:space="preserve"> </w:t>
      </w:r>
      <w:r>
        <w:t>аутентичные</w:t>
      </w:r>
      <w:r>
        <w:rPr>
          <w:spacing w:val="-4"/>
        </w:rPr>
        <w:t xml:space="preserve"> </w:t>
      </w:r>
      <w:r>
        <w:t>тексты</w:t>
      </w:r>
      <w:r>
        <w:rPr>
          <w:spacing w:val="-5"/>
        </w:rPr>
        <w:t xml:space="preserve"> </w:t>
      </w:r>
      <w:r>
        <w:t>разных</w:t>
      </w:r>
      <w:r>
        <w:rPr>
          <w:spacing w:val="-8"/>
        </w:rPr>
        <w:t xml:space="preserve"> </w:t>
      </w:r>
      <w:r>
        <w:t>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14FC" w:rsidRDefault="004D274D">
      <w:pPr>
        <w:pStyle w:val="a3"/>
        <w:spacing w:before="3" w:line="271" w:lineRule="auto"/>
        <w:ind w:right="512"/>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214FC" w:rsidRDefault="004D274D">
      <w:pPr>
        <w:pStyle w:val="a3"/>
        <w:spacing w:before="6"/>
      </w:pPr>
      <w:r>
        <w:t>Чтение</w:t>
      </w:r>
      <w:r>
        <w:rPr>
          <w:spacing w:val="-8"/>
        </w:rPr>
        <w:t xml:space="preserve"> </w:t>
      </w:r>
      <w:r>
        <w:t>несплошных</w:t>
      </w:r>
      <w:r>
        <w:rPr>
          <w:spacing w:val="-6"/>
        </w:rPr>
        <w:t xml:space="preserve"> </w:t>
      </w:r>
      <w:r>
        <w:t>текстов</w:t>
      </w:r>
      <w:r>
        <w:rPr>
          <w:spacing w:val="-3"/>
        </w:rPr>
        <w:t xml:space="preserve"> </w:t>
      </w:r>
      <w:r>
        <w:t>(таблиц)</w:t>
      </w:r>
      <w:r>
        <w:rPr>
          <w:spacing w:val="-3"/>
        </w:rPr>
        <w:t xml:space="preserve"> </w:t>
      </w:r>
      <w:r>
        <w:t>и</w:t>
      </w:r>
      <w:r>
        <w:rPr>
          <w:spacing w:val="-4"/>
        </w:rPr>
        <w:t xml:space="preserve"> </w:t>
      </w:r>
      <w:r>
        <w:t>понимание</w:t>
      </w:r>
      <w:r>
        <w:rPr>
          <w:spacing w:val="-1"/>
        </w:rPr>
        <w:t xml:space="preserve"> </w:t>
      </w:r>
      <w:r>
        <w:t>представленной</w:t>
      </w:r>
      <w:r>
        <w:rPr>
          <w:spacing w:val="5"/>
        </w:rPr>
        <w:t xml:space="preserve"> </w:t>
      </w:r>
      <w:r>
        <w:t>в</w:t>
      </w:r>
      <w:r>
        <w:rPr>
          <w:spacing w:val="-3"/>
        </w:rPr>
        <w:t xml:space="preserve"> </w:t>
      </w:r>
      <w:r>
        <w:t>них</w:t>
      </w:r>
      <w:r>
        <w:rPr>
          <w:spacing w:val="-5"/>
        </w:rPr>
        <w:t xml:space="preserve"> </w:t>
      </w:r>
      <w:r>
        <w:rPr>
          <w:spacing w:val="-2"/>
        </w:rPr>
        <w:t>информации.</w:t>
      </w:r>
    </w:p>
    <w:p w:rsidR="00B214FC" w:rsidRDefault="004D274D">
      <w:pPr>
        <w:pStyle w:val="a3"/>
        <w:spacing w:before="41" w:line="271" w:lineRule="auto"/>
        <w:ind w:right="517"/>
      </w:pPr>
      <w:r>
        <w:t>Тексты</w:t>
      </w:r>
      <w:r>
        <w:rPr>
          <w:spacing w:val="-15"/>
        </w:rPr>
        <w:t xml:space="preserve"> </w:t>
      </w:r>
      <w:r>
        <w:t>для</w:t>
      </w:r>
      <w:r>
        <w:rPr>
          <w:spacing w:val="-15"/>
        </w:rPr>
        <w:t xml:space="preserve"> </w:t>
      </w:r>
      <w:r>
        <w:t>чтения:</w:t>
      </w:r>
      <w:r>
        <w:rPr>
          <w:spacing w:val="-15"/>
        </w:rPr>
        <w:t xml:space="preserve"> </w:t>
      </w:r>
      <w:r>
        <w:t>беседа;</w:t>
      </w:r>
      <w:r>
        <w:rPr>
          <w:spacing w:val="-15"/>
        </w:rPr>
        <w:t xml:space="preserve"> </w:t>
      </w:r>
      <w:r>
        <w:t>отрывок</w:t>
      </w:r>
      <w:r>
        <w:rPr>
          <w:spacing w:val="-15"/>
        </w:rPr>
        <w:t xml:space="preserve"> </w:t>
      </w:r>
      <w:r>
        <w:t>из</w:t>
      </w:r>
      <w:r>
        <w:rPr>
          <w:spacing w:val="-15"/>
        </w:rPr>
        <w:t xml:space="preserve"> </w:t>
      </w:r>
      <w:r>
        <w:t>художественного</w:t>
      </w:r>
      <w:r>
        <w:rPr>
          <w:spacing w:val="-15"/>
        </w:rPr>
        <w:t xml:space="preserve"> </w:t>
      </w:r>
      <w:r>
        <w:t>произведения,</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рассказ,</w:t>
      </w:r>
      <w:r>
        <w:rPr>
          <w:spacing w:val="-15"/>
        </w:rPr>
        <w:t xml:space="preserve"> </w:t>
      </w:r>
      <w:r>
        <w:t>сказка, отрывок из статьи научно-популярного характера, сообщение информационного характера, сообщение</w:t>
      </w:r>
      <w:r>
        <w:rPr>
          <w:spacing w:val="-15"/>
        </w:rPr>
        <w:t xml:space="preserve"> </w:t>
      </w:r>
      <w:r>
        <w:t>личного</w:t>
      </w:r>
      <w:r>
        <w:rPr>
          <w:spacing w:val="-10"/>
        </w:rPr>
        <w:t xml:space="preserve"> </w:t>
      </w:r>
      <w:r>
        <w:t>характера,</w:t>
      </w:r>
      <w:r>
        <w:rPr>
          <w:spacing w:val="-8"/>
        </w:rPr>
        <w:t xml:space="preserve"> </w:t>
      </w:r>
      <w:r>
        <w:t>объявление,</w:t>
      </w:r>
      <w:r>
        <w:rPr>
          <w:spacing w:val="-12"/>
        </w:rPr>
        <w:t xml:space="preserve"> </w:t>
      </w:r>
      <w:r>
        <w:t>кулинарный</w:t>
      </w:r>
      <w:r>
        <w:rPr>
          <w:spacing w:val="-13"/>
        </w:rPr>
        <w:t xml:space="preserve"> </w:t>
      </w:r>
      <w:r>
        <w:t>рецепт,</w:t>
      </w:r>
      <w:r>
        <w:rPr>
          <w:spacing w:val="-12"/>
        </w:rPr>
        <w:t xml:space="preserve"> </w:t>
      </w:r>
      <w:r>
        <w:t>стихотворение,</w:t>
      </w:r>
      <w:r>
        <w:rPr>
          <w:spacing w:val="-12"/>
        </w:rPr>
        <w:t xml:space="preserve"> </w:t>
      </w:r>
      <w:r>
        <w:t>несплошной</w:t>
      </w:r>
      <w:r>
        <w:rPr>
          <w:spacing w:val="-13"/>
        </w:rPr>
        <w:t xml:space="preserve"> </w:t>
      </w:r>
      <w:r>
        <w:t xml:space="preserve">текст </w:t>
      </w:r>
      <w:r>
        <w:rPr>
          <w:spacing w:val="-2"/>
        </w:rPr>
        <w:t>(таблица).</w:t>
      </w:r>
    </w:p>
    <w:p w:rsidR="00B214FC" w:rsidRDefault="004D274D">
      <w:pPr>
        <w:pStyle w:val="a3"/>
        <w:spacing w:before="11" w:line="276" w:lineRule="auto"/>
        <w:ind w:right="4437"/>
        <w:jc w:val="left"/>
      </w:pPr>
      <w:r>
        <w:t>Объём</w:t>
      </w:r>
      <w:r>
        <w:rPr>
          <w:spacing w:val="-4"/>
        </w:rPr>
        <w:t xml:space="preserve"> </w:t>
      </w:r>
      <w:r>
        <w:t>текста</w:t>
      </w:r>
      <w:r>
        <w:rPr>
          <w:spacing w:val="-5"/>
        </w:rPr>
        <w:t xml:space="preserve"> </w:t>
      </w:r>
      <w:r>
        <w:t>(текстов)</w:t>
      </w:r>
      <w:r>
        <w:rPr>
          <w:spacing w:val="-4"/>
        </w:rPr>
        <w:t xml:space="preserve"> </w:t>
      </w:r>
      <w:r>
        <w:t>для</w:t>
      </w:r>
      <w:r>
        <w:rPr>
          <w:spacing w:val="-9"/>
        </w:rPr>
        <w:t xml:space="preserve"> </w:t>
      </w:r>
      <w:r>
        <w:t>чтения</w:t>
      </w:r>
      <w:r>
        <w:rPr>
          <w:spacing w:val="-1"/>
        </w:rPr>
        <w:t xml:space="preserve"> </w:t>
      </w:r>
      <w:r>
        <w:t>–</w:t>
      </w:r>
      <w:r>
        <w:rPr>
          <w:spacing w:val="-9"/>
        </w:rPr>
        <w:t xml:space="preserve"> </w:t>
      </w:r>
      <w:r>
        <w:t>250–300</w:t>
      </w:r>
      <w:r>
        <w:rPr>
          <w:spacing w:val="-5"/>
        </w:rPr>
        <w:t xml:space="preserve"> </w:t>
      </w:r>
      <w:r>
        <w:t>слов. Письменная речь.</w:t>
      </w:r>
    </w:p>
    <w:p w:rsidR="00B214FC" w:rsidRDefault="004D274D">
      <w:pPr>
        <w:pStyle w:val="a3"/>
        <w:spacing w:before="4"/>
        <w:jc w:val="left"/>
      </w:pPr>
      <w:r>
        <w:t>Развитие</w:t>
      </w:r>
      <w:r>
        <w:rPr>
          <w:spacing w:val="-8"/>
        </w:rPr>
        <w:t xml:space="preserve"> </w:t>
      </w:r>
      <w:r>
        <w:t>умений</w:t>
      </w:r>
      <w:r>
        <w:rPr>
          <w:spacing w:val="-1"/>
        </w:rPr>
        <w:t xml:space="preserve"> </w:t>
      </w:r>
      <w:r>
        <w:t>письменной</w:t>
      </w:r>
      <w:r>
        <w:rPr>
          <w:spacing w:val="-5"/>
        </w:rPr>
        <w:t xml:space="preserve"> </w:t>
      </w:r>
      <w:r>
        <w:rPr>
          <w:spacing w:val="-4"/>
        </w:rPr>
        <w:t>речи:</w:t>
      </w:r>
    </w:p>
    <w:p w:rsidR="00B214FC" w:rsidRDefault="004D274D">
      <w:pPr>
        <w:pStyle w:val="a3"/>
        <w:spacing w:before="45" w:line="276" w:lineRule="auto"/>
        <w:ind w:right="1256"/>
        <w:jc w:val="left"/>
      </w:pPr>
      <w:r>
        <w:t>списывание</w:t>
      </w:r>
      <w:r>
        <w:rPr>
          <w:spacing w:val="-8"/>
        </w:rPr>
        <w:t xml:space="preserve"> </w:t>
      </w:r>
      <w:r>
        <w:t>текста</w:t>
      </w:r>
      <w:r>
        <w:rPr>
          <w:spacing w:val="-3"/>
        </w:rPr>
        <w:t xml:space="preserve"> </w:t>
      </w:r>
      <w:r>
        <w:t>и</w:t>
      </w:r>
      <w:r>
        <w:rPr>
          <w:spacing w:val="-6"/>
        </w:rPr>
        <w:t xml:space="preserve"> </w:t>
      </w:r>
      <w:r>
        <w:t>выписывание</w:t>
      </w:r>
      <w:r>
        <w:rPr>
          <w:spacing w:val="-8"/>
        </w:rPr>
        <w:t xml:space="preserve"> </w:t>
      </w:r>
      <w:r>
        <w:t>из</w:t>
      </w:r>
      <w:r>
        <w:rPr>
          <w:spacing w:val="-6"/>
        </w:rPr>
        <w:t xml:space="preserve"> </w:t>
      </w:r>
      <w:r>
        <w:t>него</w:t>
      </w:r>
      <w:r>
        <w:rPr>
          <w:spacing w:val="-3"/>
        </w:rPr>
        <w:t xml:space="preserve"> </w:t>
      </w:r>
      <w:r>
        <w:t>слов,</w:t>
      </w:r>
      <w:r>
        <w:rPr>
          <w:spacing w:val="-1"/>
        </w:rPr>
        <w:t xml:space="preserve"> </w:t>
      </w:r>
      <w:r>
        <w:t>словосочетаний,</w:t>
      </w:r>
      <w:r>
        <w:rPr>
          <w:spacing w:val="-5"/>
        </w:rPr>
        <w:t xml:space="preserve"> </w:t>
      </w:r>
      <w:r>
        <w:t>предложений</w:t>
      </w:r>
      <w:r>
        <w:rPr>
          <w:spacing w:val="-6"/>
        </w:rPr>
        <w:t xml:space="preserve"> </w:t>
      </w:r>
      <w:r>
        <w:t>в соответствии с решаемой коммуникативной задачей;</w:t>
      </w:r>
    </w:p>
    <w:p w:rsidR="00B214FC" w:rsidRDefault="004D274D">
      <w:pPr>
        <w:pStyle w:val="a3"/>
        <w:spacing w:before="4" w:line="271" w:lineRule="auto"/>
        <w:ind w:right="511"/>
      </w:pPr>
      <w:r>
        <w:t>заполнение</w:t>
      </w:r>
      <w:r>
        <w:rPr>
          <w:spacing w:val="-3"/>
        </w:rPr>
        <w:t xml:space="preserve"> </w:t>
      </w:r>
      <w:r>
        <w:t>анкет</w:t>
      </w:r>
      <w:r>
        <w:rPr>
          <w:spacing w:val="-2"/>
        </w:rPr>
        <w:t xml:space="preserve"> </w:t>
      </w:r>
      <w:r>
        <w:t>и</w:t>
      </w:r>
      <w:r>
        <w:rPr>
          <w:spacing w:val="-1"/>
        </w:rPr>
        <w:t xml:space="preserve"> </w:t>
      </w:r>
      <w:r>
        <w:t>формуляров:</w:t>
      </w:r>
      <w:r>
        <w:rPr>
          <w:spacing w:val="-2"/>
        </w:rPr>
        <w:t xml:space="preserve"> </w:t>
      </w:r>
      <w:r>
        <w:t>сообщение</w:t>
      </w:r>
      <w:r>
        <w:rPr>
          <w:spacing w:val="-7"/>
        </w:rPr>
        <w:t xml:space="preserve"> </w:t>
      </w:r>
      <w:r>
        <w:t>о себе</w:t>
      </w:r>
      <w:r>
        <w:rPr>
          <w:spacing w:val="-3"/>
        </w:rPr>
        <w:t xml:space="preserve"> </w:t>
      </w:r>
      <w:r>
        <w:t>основных</w:t>
      </w:r>
      <w:r>
        <w:rPr>
          <w:spacing w:val="-6"/>
        </w:rPr>
        <w:t xml:space="preserve"> </w:t>
      </w:r>
      <w:r>
        <w:t>сведений</w:t>
      </w:r>
      <w:r>
        <w:rPr>
          <w:spacing w:val="-1"/>
        </w:rPr>
        <w:t xml:space="preserve"> </w:t>
      </w:r>
      <w:r>
        <w:t>в</w:t>
      </w:r>
      <w:r>
        <w:rPr>
          <w:spacing w:val="-1"/>
        </w:rPr>
        <w:t xml:space="preserve"> </w:t>
      </w:r>
      <w:r>
        <w:t>соответствии</w:t>
      </w:r>
      <w:r>
        <w:rPr>
          <w:spacing w:val="-5"/>
        </w:rPr>
        <w:t xml:space="preserve"> </w:t>
      </w:r>
      <w:r>
        <w:t>с нормами, принятыми в англоговорящих странах;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 создание небольшого письменного высказывания с использованием образца, плана, иллюстраций. Объём письменного высказывания – до 70 слов.</w:t>
      </w:r>
    </w:p>
    <w:p w:rsidR="00B214FC" w:rsidRDefault="004D274D">
      <w:pPr>
        <w:pStyle w:val="a3"/>
        <w:spacing w:before="7" w:line="280" w:lineRule="auto"/>
        <w:ind w:right="7107"/>
        <w:jc w:val="left"/>
      </w:pPr>
      <w:r>
        <w:t>Языковые знания и умения. Фонетическая</w:t>
      </w:r>
      <w:r>
        <w:rPr>
          <w:spacing w:val="-15"/>
        </w:rPr>
        <w:t xml:space="preserve"> </w:t>
      </w:r>
      <w:r>
        <w:t>сторона</w:t>
      </w:r>
      <w:r>
        <w:rPr>
          <w:spacing w:val="-15"/>
        </w:rPr>
        <w:t xml:space="preserve"> </w:t>
      </w:r>
      <w:r>
        <w:t>речи.</w:t>
      </w:r>
    </w:p>
    <w:p w:rsidR="00B214FC" w:rsidRDefault="004D274D">
      <w:pPr>
        <w:pStyle w:val="a3"/>
        <w:spacing w:before="0" w:line="271" w:lineRule="auto"/>
        <w:ind w:right="271"/>
        <w:jc w:val="left"/>
      </w:pPr>
      <w:r>
        <w:t>Различение</w:t>
      </w:r>
      <w:r>
        <w:rPr>
          <w:spacing w:val="-8"/>
        </w:rPr>
        <w:t xml:space="preserve"> </w:t>
      </w:r>
      <w:r>
        <w:t>на</w:t>
      </w:r>
      <w:r>
        <w:rPr>
          <w:spacing w:val="-8"/>
        </w:rPr>
        <w:t xml:space="preserve"> </w:t>
      </w:r>
      <w:r>
        <w:t>слух, без</w:t>
      </w:r>
      <w:r>
        <w:rPr>
          <w:spacing w:val="-6"/>
        </w:rPr>
        <w:t xml:space="preserve"> </w:t>
      </w:r>
      <w:r>
        <w:t>фонематических</w:t>
      </w:r>
      <w:r>
        <w:rPr>
          <w:spacing w:val="-7"/>
        </w:rPr>
        <w:t xml:space="preserve"> </w:t>
      </w:r>
      <w:r>
        <w:t>ошибок,</w:t>
      </w:r>
      <w:r>
        <w:rPr>
          <w:spacing w:val="-8"/>
        </w:rPr>
        <w:t xml:space="preserve"> </w:t>
      </w:r>
      <w:r>
        <w:t>ведущих</w:t>
      </w:r>
      <w:r>
        <w:rPr>
          <w:spacing w:val="-7"/>
        </w:rPr>
        <w:t xml:space="preserve"> </w:t>
      </w:r>
      <w:r>
        <w:t>к</w:t>
      </w:r>
      <w:r>
        <w:rPr>
          <w:spacing w:val="-4"/>
        </w:rPr>
        <w:t xml:space="preserve"> </w:t>
      </w:r>
      <w:r>
        <w:t>сбою</w:t>
      </w:r>
      <w:r>
        <w:rPr>
          <w:spacing w:val="-8"/>
        </w:rPr>
        <w:t xml:space="preserve"> </w:t>
      </w:r>
      <w:r>
        <w:t>в</w:t>
      </w:r>
      <w:r>
        <w:rPr>
          <w:spacing w:val="-5"/>
        </w:rPr>
        <w:t xml:space="preserve"> </w:t>
      </w:r>
      <w:r>
        <w:t>коммуникации,</w:t>
      </w:r>
      <w:r>
        <w:rPr>
          <w:spacing w:val="-5"/>
        </w:rPr>
        <w:t xml:space="preserve"> </w:t>
      </w:r>
      <w:r>
        <w:t>произнесение слов</w:t>
      </w:r>
      <w:r>
        <w:rPr>
          <w:spacing w:val="22"/>
        </w:rPr>
        <w:t xml:space="preserve"> </w:t>
      </w:r>
      <w:r>
        <w:t>с</w:t>
      </w:r>
      <w:r>
        <w:rPr>
          <w:spacing w:val="21"/>
        </w:rPr>
        <w:t xml:space="preserve"> </w:t>
      </w:r>
      <w:r>
        <w:t>соблюдением</w:t>
      </w:r>
      <w:r>
        <w:rPr>
          <w:spacing w:val="29"/>
        </w:rPr>
        <w:t xml:space="preserve"> </w:t>
      </w:r>
      <w:r>
        <w:t>правильного</w:t>
      </w:r>
      <w:r>
        <w:rPr>
          <w:spacing w:val="26"/>
        </w:rPr>
        <w:t xml:space="preserve"> </w:t>
      </w:r>
      <w:r>
        <w:t>ударения</w:t>
      </w:r>
      <w:r>
        <w:rPr>
          <w:spacing w:val="26"/>
        </w:rPr>
        <w:t xml:space="preserve"> </w:t>
      </w:r>
      <w:r>
        <w:t>и</w:t>
      </w:r>
      <w:r>
        <w:rPr>
          <w:spacing w:val="19"/>
        </w:rPr>
        <w:t xml:space="preserve"> </w:t>
      </w:r>
      <w:r>
        <w:t>фраз</w:t>
      </w:r>
      <w:r>
        <w:rPr>
          <w:spacing w:val="27"/>
        </w:rPr>
        <w:t xml:space="preserve"> </w:t>
      </w:r>
      <w:r>
        <w:t>с</w:t>
      </w:r>
      <w:r>
        <w:rPr>
          <w:spacing w:val="26"/>
        </w:rPr>
        <w:t xml:space="preserve"> </w:t>
      </w:r>
      <w:r>
        <w:t>соблюдением</w:t>
      </w:r>
      <w:r>
        <w:rPr>
          <w:spacing w:val="29"/>
        </w:rPr>
        <w:t xml:space="preserve"> </w:t>
      </w:r>
      <w:r>
        <w:t>их</w:t>
      </w:r>
      <w:r>
        <w:rPr>
          <w:spacing w:val="22"/>
        </w:rPr>
        <w:t xml:space="preserve"> </w:t>
      </w:r>
      <w:r>
        <w:t>ритмико-</w:t>
      </w:r>
      <w:r>
        <w:rPr>
          <w:spacing w:val="25"/>
        </w:rPr>
        <w:t xml:space="preserve"> </w:t>
      </w:r>
      <w:r>
        <w:rPr>
          <w:spacing w:val="-2"/>
        </w:rPr>
        <w:t>интонационных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0"/>
      </w:pPr>
      <w:r>
        <w:lastRenderedPageBreak/>
        <w:t>особенностей, в том числе отсутствия фразового ударения на служебных словах, чтение новых слов согласно основным правилам чтения.</w:t>
      </w:r>
    </w:p>
    <w:p w:rsidR="00B214FC" w:rsidRDefault="004D274D">
      <w:pPr>
        <w:pStyle w:val="a3"/>
        <w:spacing w:line="271" w:lineRule="auto"/>
        <w:ind w:right="518"/>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14FC" w:rsidRDefault="004D274D">
      <w:pPr>
        <w:pStyle w:val="a3"/>
        <w:spacing w:before="6" w:line="271" w:lineRule="auto"/>
        <w:ind w:right="509"/>
      </w:pPr>
      <w:r>
        <w:t>Тексты для чтения вслух: сообщение информационного характера, отрывок из статьи научно- популярного характера, рассказ, диалог (беседа).</w:t>
      </w:r>
    </w:p>
    <w:p w:rsidR="00B214FC" w:rsidRDefault="004D274D">
      <w:pPr>
        <w:pStyle w:val="a3"/>
        <w:spacing w:line="276" w:lineRule="auto"/>
        <w:ind w:right="6032"/>
        <w:jc w:val="left"/>
      </w:pPr>
      <w:r>
        <w:t>Объём</w:t>
      </w:r>
      <w:r>
        <w:rPr>
          <w:spacing w:val="-3"/>
        </w:rPr>
        <w:t xml:space="preserve"> </w:t>
      </w:r>
      <w:r>
        <w:t>текста</w:t>
      </w:r>
      <w:r>
        <w:rPr>
          <w:spacing w:val="-5"/>
        </w:rPr>
        <w:t xml:space="preserve"> </w:t>
      </w:r>
      <w:r>
        <w:t>для</w:t>
      </w:r>
      <w:r>
        <w:rPr>
          <w:spacing w:val="-4"/>
        </w:rPr>
        <w:t xml:space="preserve"> </w:t>
      </w:r>
      <w:r>
        <w:t>чтения</w:t>
      </w:r>
      <w:r>
        <w:rPr>
          <w:spacing w:val="-9"/>
        </w:rPr>
        <w:t xml:space="preserve"> </w:t>
      </w:r>
      <w:r>
        <w:t>вслух</w:t>
      </w:r>
      <w:r>
        <w:rPr>
          <w:spacing w:val="-6"/>
        </w:rPr>
        <w:t xml:space="preserve"> </w:t>
      </w:r>
      <w:r>
        <w:t>–</w:t>
      </w:r>
      <w:r>
        <w:rPr>
          <w:spacing w:val="-4"/>
        </w:rPr>
        <w:t xml:space="preserve"> </w:t>
      </w:r>
      <w:r>
        <w:t>до</w:t>
      </w:r>
      <w:r>
        <w:rPr>
          <w:spacing w:val="-4"/>
        </w:rPr>
        <w:t xml:space="preserve"> </w:t>
      </w:r>
      <w:r>
        <w:t>95</w:t>
      </w:r>
      <w:r>
        <w:rPr>
          <w:spacing w:val="-4"/>
        </w:rPr>
        <w:t xml:space="preserve"> </w:t>
      </w:r>
      <w:r>
        <w:t>слов. Графика, орфография и пунктуация.</w:t>
      </w:r>
    </w:p>
    <w:p w:rsidR="00B214FC" w:rsidRDefault="004D274D">
      <w:pPr>
        <w:pStyle w:val="a3"/>
        <w:spacing w:before="4"/>
        <w:jc w:val="left"/>
      </w:pPr>
      <w:r>
        <w:t>Правильное</w:t>
      </w:r>
      <w:r>
        <w:rPr>
          <w:spacing w:val="-6"/>
        </w:rPr>
        <w:t xml:space="preserve"> </w:t>
      </w:r>
      <w:r>
        <w:t>написание</w:t>
      </w:r>
      <w:r>
        <w:rPr>
          <w:spacing w:val="-6"/>
        </w:rPr>
        <w:t xml:space="preserve"> </w:t>
      </w:r>
      <w:r>
        <w:t>изученных</w:t>
      </w:r>
      <w:r>
        <w:rPr>
          <w:spacing w:val="-9"/>
        </w:rPr>
        <w:t xml:space="preserve"> </w:t>
      </w:r>
      <w:r>
        <w:rPr>
          <w:spacing w:val="-4"/>
        </w:rPr>
        <w:t>слов.</w:t>
      </w:r>
    </w:p>
    <w:p w:rsidR="00B214FC" w:rsidRDefault="004D274D">
      <w:pPr>
        <w:pStyle w:val="a3"/>
        <w:spacing w:before="41" w:line="271" w:lineRule="auto"/>
        <w:ind w:right="523"/>
        <w:jc w:val="left"/>
      </w:pPr>
      <w:r>
        <w:t>Правильное</w:t>
      </w:r>
      <w:r>
        <w:rPr>
          <w:spacing w:val="40"/>
        </w:rPr>
        <w:t xml:space="preserve"> </w:t>
      </w:r>
      <w:r>
        <w:t>использование</w:t>
      </w:r>
      <w:r>
        <w:rPr>
          <w:spacing w:val="40"/>
        </w:rPr>
        <w:t xml:space="preserve"> </w:t>
      </w:r>
      <w:r>
        <w:t>знаков</w:t>
      </w:r>
      <w:r>
        <w:rPr>
          <w:spacing w:val="40"/>
        </w:rPr>
        <w:t xml:space="preserve"> </w:t>
      </w:r>
      <w:r>
        <w:t>препинания:</w:t>
      </w:r>
      <w:r>
        <w:rPr>
          <w:spacing w:val="40"/>
        </w:rPr>
        <w:t xml:space="preserve"> </w:t>
      </w:r>
      <w:r>
        <w:t>точки,</w:t>
      </w:r>
      <w:r>
        <w:rPr>
          <w:spacing w:val="40"/>
        </w:rPr>
        <w:t xml:space="preserve"> </w:t>
      </w:r>
      <w:r>
        <w:t>вопросительного</w:t>
      </w:r>
      <w:r>
        <w:rPr>
          <w:spacing w:val="40"/>
        </w:rPr>
        <w:t xml:space="preserve"> </w:t>
      </w:r>
      <w:r>
        <w:t>и</w:t>
      </w:r>
      <w:r>
        <w:rPr>
          <w:spacing w:val="40"/>
        </w:rPr>
        <w:t xml:space="preserve"> </w:t>
      </w:r>
      <w:r>
        <w:t>восклицательного</w:t>
      </w:r>
      <w:r>
        <w:rPr>
          <w:spacing w:val="80"/>
        </w:rPr>
        <w:t xml:space="preserve"> </w:t>
      </w:r>
      <w:r>
        <w:t>знаков в конце предложения; запятой при перечислении и обращении; апострофа.</w:t>
      </w:r>
    </w:p>
    <w:p w:rsidR="00B214FC" w:rsidRDefault="004D274D">
      <w:pPr>
        <w:pStyle w:val="a3"/>
        <w:spacing w:line="271" w:lineRule="auto"/>
        <w:jc w:val="left"/>
      </w:pPr>
      <w:r>
        <w:t>Пунктуационно</w:t>
      </w:r>
      <w:r>
        <w:rPr>
          <w:spacing w:val="40"/>
        </w:rPr>
        <w:t xml:space="preserve"> </w:t>
      </w:r>
      <w:r>
        <w:t>правильное,</w:t>
      </w:r>
      <w:r>
        <w:rPr>
          <w:spacing w:val="36"/>
        </w:rPr>
        <w:t xml:space="preserve"> </w:t>
      </w:r>
      <w:r>
        <w:t>в</w:t>
      </w:r>
      <w:r>
        <w:rPr>
          <w:spacing w:val="40"/>
        </w:rPr>
        <w:t xml:space="preserve"> </w:t>
      </w:r>
      <w:r>
        <w:t>соответствии</w:t>
      </w:r>
      <w:r>
        <w:rPr>
          <w:spacing w:val="40"/>
        </w:rPr>
        <w:t xml:space="preserve"> </w:t>
      </w:r>
      <w:r>
        <w:t>с</w:t>
      </w:r>
      <w:r>
        <w:rPr>
          <w:spacing w:val="34"/>
        </w:rPr>
        <w:t xml:space="preserve"> </w:t>
      </w:r>
      <w:r>
        <w:t>нормами</w:t>
      </w:r>
      <w:r>
        <w:rPr>
          <w:spacing w:val="40"/>
        </w:rPr>
        <w:t xml:space="preserve"> </w:t>
      </w:r>
      <w:r>
        <w:t>речевого</w:t>
      </w:r>
      <w:r>
        <w:rPr>
          <w:spacing w:val="40"/>
        </w:rPr>
        <w:t xml:space="preserve"> </w:t>
      </w:r>
      <w:r>
        <w:t>этикета,</w:t>
      </w:r>
      <w:r>
        <w:rPr>
          <w:spacing w:val="40"/>
        </w:rPr>
        <w:t xml:space="preserve"> </w:t>
      </w:r>
      <w:r>
        <w:t>принятыми</w:t>
      </w:r>
      <w:r>
        <w:rPr>
          <w:spacing w:val="40"/>
        </w:rPr>
        <w:t xml:space="preserve"> </w:t>
      </w:r>
      <w:r>
        <w:t>в</w:t>
      </w:r>
      <w:r>
        <w:rPr>
          <w:spacing w:val="40"/>
        </w:rPr>
        <w:t xml:space="preserve"> </w:t>
      </w:r>
      <w:r>
        <w:t>стране (странах) изучаемого языка, оформление электронного сообщения личного характера.</w:t>
      </w:r>
    </w:p>
    <w:p w:rsidR="00B214FC" w:rsidRDefault="004D274D">
      <w:pPr>
        <w:pStyle w:val="a3"/>
        <w:spacing w:before="5"/>
        <w:jc w:val="left"/>
      </w:pPr>
      <w:r>
        <w:t>Лексическая</w:t>
      </w:r>
      <w:r>
        <w:rPr>
          <w:spacing w:val="1"/>
        </w:rPr>
        <w:t xml:space="preserve"> </w:t>
      </w:r>
      <w:r>
        <w:t>сторона</w:t>
      </w:r>
      <w:r>
        <w:rPr>
          <w:spacing w:val="-4"/>
        </w:rPr>
        <w:t xml:space="preserve"> </w:t>
      </w:r>
      <w:r>
        <w:rPr>
          <w:spacing w:val="-2"/>
        </w:rPr>
        <w:t>речи.</w:t>
      </w:r>
    </w:p>
    <w:p w:rsidR="00B214FC" w:rsidRDefault="004D274D">
      <w:pPr>
        <w:pStyle w:val="a3"/>
        <w:spacing w:before="46" w:line="271" w:lineRule="auto"/>
        <w:ind w:right="514"/>
      </w:pPr>
      <w: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B214FC" w:rsidRDefault="004D274D">
      <w:pPr>
        <w:pStyle w:val="a3"/>
        <w:spacing w:before="5" w:line="271" w:lineRule="auto"/>
        <w:ind w:right="526"/>
      </w:pPr>
      <w:r>
        <w:t>Распознавание и употребление в устной и письменной речи различных средств связи для обеспечения логичности и целостности высказывания.</w:t>
      </w:r>
    </w:p>
    <w:p w:rsidR="00B214FC" w:rsidRDefault="004D274D">
      <w:pPr>
        <w:pStyle w:val="a3"/>
        <w:spacing w:before="11" w:line="271" w:lineRule="auto"/>
        <w:ind w:right="517"/>
      </w:pPr>
      <w: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214FC" w:rsidRDefault="004D274D">
      <w:pPr>
        <w:pStyle w:val="a3"/>
        <w:spacing w:before="5"/>
        <w:jc w:val="left"/>
      </w:pPr>
      <w:r>
        <w:t>Основные</w:t>
      </w:r>
      <w:r>
        <w:rPr>
          <w:spacing w:val="-3"/>
        </w:rPr>
        <w:t xml:space="preserve"> </w:t>
      </w:r>
      <w:r>
        <w:t>способы</w:t>
      </w:r>
      <w:r>
        <w:rPr>
          <w:spacing w:val="-3"/>
        </w:rPr>
        <w:t xml:space="preserve"> </w:t>
      </w:r>
      <w:r>
        <w:rPr>
          <w:spacing w:val="-2"/>
        </w:rPr>
        <w:t>словообразования:</w:t>
      </w:r>
    </w:p>
    <w:p w:rsidR="00B214FC" w:rsidRDefault="004D274D">
      <w:pPr>
        <w:pStyle w:val="a3"/>
        <w:spacing w:before="46"/>
        <w:jc w:val="left"/>
      </w:pPr>
      <w:r>
        <w:rPr>
          <w:spacing w:val="-2"/>
        </w:rPr>
        <w:t>аффиксация:</w:t>
      </w:r>
    </w:p>
    <w:p w:rsidR="00B214FC" w:rsidRDefault="004D274D">
      <w:pPr>
        <w:pStyle w:val="a3"/>
        <w:spacing w:before="46"/>
        <w:jc w:val="left"/>
      </w:pPr>
      <w:r>
        <w:t>образование</w:t>
      </w:r>
      <w:r>
        <w:rPr>
          <w:spacing w:val="-9"/>
        </w:rPr>
        <w:t xml:space="preserve"> </w:t>
      </w:r>
      <w:r>
        <w:t>имён</w:t>
      </w:r>
      <w:r>
        <w:rPr>
          <w:spacing w:val="-7"/>
        </w:rPr>
        <w:t xml:space="preserve"> </w:t>
      </w:r>
      <w:r>
        <w:t>существительных</w:t>
      </w:r>
      <w:r>
        <w:rPr>
          <w:spacing w:val="-8"/>
        </w:rPr>
        <w:t xml:space="preserve"> </w:t>
      </w:r>
      <w:r>
        <w:t>при</w:t>
      </w:r>
      <w:r>
        <w:rPr>
          <w:spacing w:val="-3"/>
        </w:rPr>
        <w:t xml:space="preserve"> </w:t>
      </w:r>
      <w:r>
        <w:t>помощи</w:t>
      </w:r>
      <w:r>
        <w:rPr>
          <w:spacing w:val="-2"/>
        </w:rPr>
        <w:t xml:space="preserve"> </w:t>
      </w:r>
      <w:r>
        <w:t>суффикса</w:t>
      </w:r>
      <w:r>
        <w:rPr>
          <w:spacing w:val="3"/>
        </w:rPr>
        <w:t xml:space="preserve"> </w:t>
      </w:r>
      <w:r>
        <w:t>-ing</w:t>
      </w:r>
      <w:r>
        <w:rPr>
          <w:spacing w:val="-3"/>
        </w:rPr>
        <w:t xml:space="preserve"> </w:t>
      </w:r>
      <w:r>
        <w:rPr>
          <w:spacing w:val="-2"/>
        </w:rPr>
        <w:t>(reading);</w:t>
      </w:r>
    </w:p>
    <w:p w:rsidR="00B214FC" w:rsidRDefault="004D274D">
      <w:pPr>
        <w:pStyle w:val="a3"/>
        <w:spacing w:before="40" w:line="271" w:lineRule="auto"/>
        <w:jc w:val="left"/>
      </w:pPr>
      <w:r>
        <w:t>образование</w:t>
      </w:r>
      <w:r>
        <w:rPr>
          <w:spacing w:val="40"/>
        </w:rPr>
        <w:t xml:space="preserve"> </w:t>
      </w:r>
      <w:r>
        <w:t>имён</w:t>
      </w:r>
      <w:r>
        <w:rPr>
          <w:spacing w:val="40"/>
        </w:rPr>
        <w:t xml:space="preserve"> </w:t>
      </w:r>
      <w:r>
        <w:t>прилагательных</w:t>
      </w:r>
      <w:r>
        <w:rPr>
          <w:spacing w:val="40"/>
        </w:rPr>
        <w:t xml:space="preserve"> </w:t>
      </w:r>
      <w:r>
        <w:t>при</w:t>
      </w:r>
      <w:r>
        <w:rPr>
          <w:spacing w:val="40"/>
        </w:rPr>
        <w:t xml:space="preserve"> </w:t>
      </w:r>
      <w:r>
        <w:t>помощи</w:t>
      </w:r>
      <w:r>
        <w:rPr>
          <w:spacing w:val="40"/>
        </w:rPr>
        <w:t xml:space="preserve"> </w:t>
      </w:r>
      <w:r>
        <w:t>суффиксов</w:t>
      </w:r>
      <w:r>
        <w:rPr>
          <w:spacing w:val="40"/>
        </w:rPr>
        <w:t xml:space="preserve"> </w:t>
      </w:r>
      <w:r>
        <w:t>-al</w:t>
      </w:r>
      <w:r>
        <w:rPr>
          <w:spacing w:val="40"/>
        </w:rPr>
        <w:t xml:space="preserve"> </w:t>
      </w:r>
      <w:r>
        <w:t>(typical),</w:t>
      </w:r>
      <w:r>
        <w:rPr>
          <w:spacing w:val="40"/>
        </w:rPr>
        <w:t xml:space="preserve"> </w:t>
      </w:r>
      <w:r>
        <w:t>-ing</w:t>
      </w:r>
      <w:r>
        <w:rPr>
          <w:spacing w:val="40"/>
        </w:rPr>
        <w:t xml:space="preserve"> </w:t>
      </w:r>
      <w:r>
        <w:t>(amazing),</w:t>
      </w:r>
      <w:r>
        <w:rPr>
          <w:spacing w:val="40"/>
        </w:rPr>
        <w:t xml:space="preserve"> </w:t>
      </w:r>
      <w:r>
        <w:t>-</w:t>
      </w:r>
      <w:r>
        <w:rPr>
          <w:spacing w:val="40"/>
        </w:rPr>
        <w:t xml:space="preserve"> </w:t>
      </w:r>
      <w:r>
        <w:t>less (useless), -ive (impressive).</w:t>
      </w:r>
    </w:p>
    <w:p w:rsidR="00B214FC" w:rsidRDefault="004D274D">
      <w:pPr>
        <w:pStyle w:val="a3"/>
        <w:spacing w:line="276" w:lineRule="auto"/>
        <w:ind w:right="4437"/>
        <w:jc w:val="left"/>
      </w:pPr>
      <w:r>
        <w:t>Синонимы.</w:t>
      </w:r>
      <w:r>
        <w:rPr>
          <w:spacing w:val="-13"/>
        </w:rPr>
        <w:t xml:space="preserve"> </w:t>
      </w:r>
      <w:r>
        <w:t>Антонимы.</w:t>
      </w:r>
      <w:r>
        <w:rPr>
          <w:spacing w:val="-15"/>
        </w:rPr>
        <w:t xml:space="preserve"> </w:t>
      </w:r>
      <w:r>
        <w:t>Интернациональные</w:t>
      </w:r>
      <w:r>
        <w:rPr>
          <w:spacing w:val="-15"/>
        </w:rPr>
        <w:t xml:space="preserve"> </w:t>
      </w:r>
      <w:r>
        <w:t>слова. Грамматическая сторона речи.</w:t>
      </w:r>
    </w:p>
    <w:p w:rsidR="00B214FC" w:rsidRDefault="004D274D">
      <w:pPr>
        <w:pStyle w:val="a3"/>
        <w:spacing w:before="4" w:line="271" w:lineRule="auto"/>
        <w:jc w:val="left"/>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214FC" w:rsidRDefault="004D274D">
      <w:pPr>
        <w:pStyle w:val="a3"/>
        <w:spacing w:before="6" w:line="271" w:lineRule="auto"/>
        <w:ind w:right="983"/>
      </w:pPr>
      <w:r>
        <w:t>Сложноподчинённые</w:t>
      </w:r>
      <w:r>
        <w:rPr>
          <w:spacing w:val="-4"/>
        </w:rPr>
        <w:t xml:space="preserve"> </w:t>
      </w:r>
      <w:r>
        <w:t>предложения с придаточными</w:t>
      </w:r>
      <w:r>
        <w:rPr>
          <w:spacing w:val="-7"/>
        </w:rPr>
        <w:t xml:space="preserve"> </w:t>
      </w:r>
      <w:r>
        <w:t>определительными с союзными словами who, which, that. Сложноподчинённые предложения с придаточными времени с союзами for, since. Предложения с конструкциями as … as, not so … as.</w:t>
      </w:r>
    </w:p>
    <w:p w:rsidR="00B214FC" w:rsidRDefault="004D274D">
      <w:pPr>
        <w:pStyle w:val="a3"/>
        <w:spacing w:line="271" w:lineRule="auto"/>
        <w:jc w:val="left"/>
      </w:pPr>
      <w:r>
        <w:t>Все типы вопросительных предложений (общий, специальный, альтернативный, разделительный вопросы) в Present/Past Continuous Tense.</w:t>
      </w:r>
    </w:p>
    <w:p w:rsidR="00B214FC" w:rsidRDefault="004D274D">
      <w:pPr>
        <w:pStyle w:val="a3"/>
        <w:spacing w:before="5" w:line="271" w:lineRule="auto"/>
        <w:jc w:val="left"/>
      </w:pPr>
      <w:r>
        <w:t>Глаголы</w:t>
      </w:r>
      <w:r>
        <w:rPr>
          <w:spacing w:val="80"/>
        </w:rPr>
        <w:t xml:space="preserve"> </w:t>
      </w:r>
      <w:r>
        <w:t>в</w:t>
      </w:r>
      <w:r>
        <w:rPr>
          <w:spacing w:val="75"/>
        </w:rPr>
        <w:t xml:space="preserve"> </w:t>
      </w:r>
      <w:r>
        <w:t>видо-временных</w:t>
      </w:r>
      <w:r>
        <w:rPr>
          <w:spacing w:val="40"/>
        </w:rPr>
        <w:t xml:space="preserve"> </w:t>
      </w:r>
      <w:r>
        <w:t>формах</w:t>
      </w:r>
      <w:r>
        <w:rPr>
          <w:spacing w:val="40"/>
        </w:rPr>
        <w:t xml:space="preserve"> </w:t>
      </w:r>
      <w:r>
        <w:t>действительного</w:t>
      </w:r>
      <w:r>
        <w:rPr>
          <w:spacing w:val="80"/>
        </w:rPr>
        <w:t xml:space="preserve"> </w:t>
      </w:r>
      <w:r>
        <w:t>залога</w:t>
      </w:r>
      <w:r>
        <w:rPr>
          <w:spacing w:val="77"/>
        </w:rPr>
        <w:t xml:space="preserve"> </w:t>
      </w:r>
      <w:r>
        <w:t>в</w:t>
      </w:r>
      <w:r>
        <w:rPr>
          <w:spacing w:val="80"/>
        </w:rPr>
        <w:t xml:space="preserve"> </w:t>
      </w:r>
      <w:r>
        <w:t>изъявительном</w:t>
      </w:r>
      <w:r>
        <w:rPr>
          <w:spacing w:val="80"/>
        </w:rPr>
        <w:t xml:space="preserve"> </w:t>
      </w:r>
      <w:r>
        <w:t>наклонении</w:t>
      </w:r>
      <w:r>
        <w:rPr>
          <w:spacing w:val="79"/>
        </w:rPr>
        <w:t xml:space="preserve"> </w:t>
      </w:r>
      <w:r>
        <w:t>в Present/Past Continuous Tense.</w:t>
      </w:r>
    </w:p>
    <w:p w:rsidR="00B214FC" w:rsidRDefault="004D274D">
      <w:pPr>
        <w:pStyle w:val="a3"/>
        <w:spacing w:line="276" w:lineRule="auto"/>
        <w:ind w:right="1256"/>
        <w:jc w:val="left"/>
      </w:pPr>
      <w:r>
        <w:t>Модальные</w:t>
      </w:r>
      <w:r w:rsidRPr="004D274D">
        <w:rPr>
          <w:spacing w:val="-6"/>
          <w:lang w:val="en-US"/>
        </w:rPr>
        <w:t xml:space="preserve"> </w:t>
      </w:r>
      <w:r>
        <w:t>глаголы</w:t>
      </w:r>
      <w:r w:rsidRPr="004D274D">
        <w:rPr>
          <w:spacing w:val="-5"/>
          <w:lang w:val="en-US"/>
        </w:rPr>
        <w:t xml:space="preserve"> </w:t>
      </w:r>
      <w:r>
        <w:t>и</w:t>
      </w:r>
      <w:r w:rsidRPr="004D274D">
        <w:rPr>
          <w:spacing w:val="-6"/>
          <w:lang w:val="en-US"/>
        </w:rPr>
        <w:t xml:space="preserve"> </w:t>
      </w:r>
      <w:r>
        <w:t>их</w:t>
      </w:r>
      <w:r w:rsidRPr="004D274D">
        <w:rPr>
          <w:spacing w:val="-7"/>
          <w:lang w:val="en-US"/>
        </w:rPr>
        <w:t xml:space="preserve"> </w:t>
      </w:r>
      <w:r>
        <w:t>эквиваленты</w:t>
      </w:r>
      <w:r w:rsidRPr="004D274D">
        <w:rPr>
          <w:spacing w:val="-4"/>
          <w:lang w:val="en-US"/>
        </w:rPr>
        <w:t xml:space="preserve"> </w:t>
      </w:r>
      <w:r w:rsidRPr="004D274D">
        <w:rPr>
          <w:lang w:val="en-US"/>
        </w:rPr>
        <w:t>(can/be</w:t>
      </w:r>
      <w:r w:rsidRPr="004D274D">
        <w:rPr>
          <w:spacing w:val="-4"/>
          <w:lang w:val="en-US"/>
        </w:rPr>
        <w:t xml:space="preserve"> </w:t>
      </w:r>
      <w:r w:rsidRPr="004D274D">
        <w:rPr>
          <w:lang w:val="en-US"/>
        </w:rPr>
        <w:t>able</w:t>
      </w:r>
      <w:r w:rsidRPr="004D274D">
        <w:rPr>
          <w:spacing w:val="-4"/>
          <w:lang w:val="en-US"/>
        </w:rPr>
        <w:t xml:space="preserve"> </w:t>
      </w:r>
      <w:r w:rsidRPr="004D274D">
        <w:rPr>
          <w:lang w:val="en-US"/>
        </w:rPr>
        <w:t>to,</w:t>
      </w:r>
      <w:r w:rsidRPr="004D274D">
        <w:rPr>
          <w:spacing w:val="-5"/>
          <w:lang w:val="en-US"/>
        </w:rPr>
        <w:t xml:space="preserve"> </w:t>
      </w:r>
      <w:r w:rsidRPr="004D274D">
        <w:rPr>
          <w:lang w:val="en-US"/>
        </w:rPr>
        <w:t>must/have</w:t>
      </w:r>
      <w:r w:rsidRPr="004D274D">
        <w:rPr>
          <w:spacing w:val="-4"/>
          <w:lang w:val="en-US"/>
        </w:rPr>
        <w:t xml:space="preserve"> </w:t>
      </w:r>
      <w:r w:rsidRPr="004D274D">
        <w:rPr>
          <w:lang w:val="en-US"/>
        </w:rPr>
        <w:t>to,</w:t>
      </w:r>
      <w:r w:rsidRPr="004D274D">
        <w:rPr>
          <w:spacing w:val="-5"/>
          <w:lang w:val="en-US"/>
        </w:rPr>
        <w:t xml:space="preserve"> </w:t>
      </w:r>
      <w:r w:rsidRPr="004D274D">
        <w:rPr>
          <w:lang w:val="en-US"/>
        </w:rPr>
        <w:t>may,</w:t>
      </w:r>
      <w:r w:rsidRPr="004D274D">
        <w:rPr>
          <w:spacing w:val="-1"/>
          <w:lang w:val="en-US"/>
        </w:rPr>
        <w:t xml:space="preserve"> </w:t>
      </w:r>
      <w:r w:rsidRPr="004D274D">
        <w:rPr>
          <w:lang w:val="en-US"/>
        </w:rPr>
        <w:t>should,</w:t>
      </w:r>
      <w:r w:rsidRPr="004D274D">
        <w:rPr>
          <w:spacing w:val="-1"/>
          <w:lang w:val="en-US"/>
        </w:rPr>
        <w:t xml:space="preserve"> </w:t>
      </w:r>
      <w:r w:rsidRPr="004D274D">
        <w:rPr>
          <w:lang w:val="en-US"/>
        </w:rPr>
        <w:t xml:space="preserve">need). </w:t>
      </w:r>
      <w:r>
        <w:t>Слова, выражающие количество (little/a little, few/a few).</w:t>
      </w:r>
    </w:p>
    <w:p w:rsidR="00B214FC" w:rsidRDefault="004D274D">
      <w:pPr>
        <w:pStyle w:val="a3"/>
        <w:spacing w:before="4" w:line="271" w:lineRule="auto"/>
        <w:ind w:right="523"/>
      </w:pPr>
      <w: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B214FC" w:rsidRDefault="004D274D">
      <w:pPr>
        <w:pStyle w:val="a3"/>
        <w:spacing w:before="5"/>
      </w:pPr>
      <w:r>
        <w:t>Числительные</w:t>
      </w:r>
      <w:r>
        <w:rPr>
          <w:spacing w:val="-4"/>
        </w:rPr>
        <w:t xml:space="preserve"> </w:t>
      </w:r>
      <w:r>
        <w:t>для</w:t>
      </w:r>
      <w:r>
        <w:rPr>
          <w:spacing w:val="-6"/>
        </w:rPr>
        <w:t xml:space="preserve"> </w:t>
      </w:r>
      <w:r>
        <w:t>обозначения</w:t>
      </w:r>
      <w:r>
        <w:rPr>
          <w:spacing w:val="-6"/>
        </w:rPr>
        <w:t xml:space="preserve"> </w:t>
      </w:r>
      <w:r>
        <w:t>дат и</w:t>
      </w:r>
      <w:r>
        <w:rPr>
          <w:spacing w:val="-5"/>
        </w:rPr>
        <w:t xml:space="preserve"> </w:t>
      </w:r>
      <w:r>
        <w:t>больших</w:t>
      </w:r>
      <w:r>
        <w:rPr>
          <w:spacing w:val="-11"/>
        </w:rPr>
        <w:t xml:space="preserve"> </w:t>
      </w:r>
      <w:r>
        <w:t xml:space="preserve">чисел </w:t>
      </w:r>
      <w:r>
        <w:rPr>
          <w:spacing w:val="-2"/>
        </w:rPr>
        <w:t>(100–1000).</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Социокультурные</w:t>
      </w:r>
      <w:r>
        <w:rPr>
          <w:spacing w:val="-4"/>
        </w:rPr>
        <w:t xml:space="preserve"> </w:t>
      </w:r>
      <w:r>
        <w:t>знания</w:t>
      </w:r>
      <w:r>
        <w:rPr>
          <w:spacing w:val="-6"/>
        </w:rPr>
        <w:t xml:space="preserve"> </w:t>
      </w:r>
      <w:r>
        <w:t>и</w:t>
      </w:r>
      <w:r>
        <w:rPr>
          <w:spacing w:val="-1"/>
        </w:rPr>
        <w:t xml:space="preserve"> </w:t>
      </w:r>
      <w:r>
        <w:rPr>
          <w:spacing w:val="-2"/>
        </w:rPr>
        <w:t>умения.</w:t>
      </w:r>
    </w:p>
    <w:p w:rsidR="00B214FC" w:rsidRDefault="004D274D">
      <w:pPr>
        <w:pStyle w:val="a3"/>
        <w:spacing w:before="46" w:line="271" w:lineRule="auto"/>
        <w:ind w:right="520"/>
      </w:pPr>
      <w:r>
        <w:t>Знание</w:t>
      </w:r>
      <w:r>
        <w:rPr>
          <w:spacing w:val="-6"/>
        </w:rPr>
        <w:t xml:space="preserve"> </w:t>
      </w:r>
      <w:r>
        <w:t>и</w:t>
      </w:r>
      <w:r>
        <w:rPr>
          <w:spacing w:val="-9"/>
        </w:rPr>
        <w:t xml:space="preserve"> </w:t>
      </w:r>
      <w:r>
        <w:t>использование</w:t>
      </w:r>
      <w:r>
        <w:rPr>
          <w:spacing w:val="-10"/>
        </w:rPr>
        <w:t xml:space="preserve"> </w:t>
      </w:r>
      <w:r>
        <w:t>отдельных</w:t>
      </w:r>
      <w:r>
        <w:rPr>
          <w:spacing w:val="-9"/>
        </w:rPr>
        <w:t xml:space="preserve"> </w:t>
      </w:r>
      <w:r>
        <w:t>социокультурных</w:t>
      </w:r>
      <w:r>
        <w:rPr>
          <w:spacing w:val="-9"/>
        </w:rPr>
        <w:t xml:space="preserve"> </w:t>
      </w:r>
      <w:r>
        <w:t>элементов</w:t>
      </w:r>
      <w:r>
        <w:rPr>
          <w:spacing w:val="-8"/>
        </w:rPr>
        <w:t xml:space="preserve"> </w:t>
      </w:r>
      <w:r>
        <w:t>речевого</w:t>
      </w:r>
      <w:r>
        <w:rPr>
          <w:spacing w:val="-5"/>
        </w:rPr>
        <w:t xml:space="preserve"> </w:t>
      </w:r>
      <w:r>
        <w:t>поведенческого</w:t>
      </w:r>
      <w:r>
        <w:rPr>
          <w:spacing w:val="-1"/>
        </w:rPr>
        <w:t xml:space="preserve"> </w:t>
      </w:r>
      <w:r>
        <w:t>этикета в стране (странах) изучаемого языка в рамках тематического содержания речи (в ситуациях общения, в том числе «Дома», «В магазине»).</w:t>
      </w:r>
    </w:p>
    <w:p w:rsidR="00B214FC" w:rsidRDefault="004D274D">
      <w:pPr>
        <w:pStyle w:val="a3"/>
        <w:spacing w:before="6" w:line="271" w:lineRule="auto"/>
        <w:ind w:right="517"/>
      </w:pPr>
      <w: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214FC" w:rsidRDefault="004D274D">
      <w:pPr>
        <w:pStyle w:val="a3"/>
        <w:spacing w:line="271" w:lineRule="auto"/>
        <w:ind w:right="518"/>
        <w:jc w:val="left"/>
      </w:pPr>
      <w:r>
        <w:t>Знание социокультурного портрета родной страны и страны (стран) изучаемого языка: знакомство</w:t>
      </w:r>
      <w:r>
        <w:rPr>
          <w:spacing w:val="40"/>
        </w:rPr>
        <w:t xml:space="preserve"> </w:t>
      </w:r>
      <w:r>
        <w:t>с</w:t>
      </w:r>
      <w:r>
        <w:rPr>
          <w:spacing w:val="40"/>
        </w:rPr>
        <w:t xml:space="preserve"> </w:t>
      </w:r>
      <w:r>
        <w:t>государственной</w:t>
      </w:r>
      <w:r>
        <w:rPr>
          <w:spacing w:val="40"/>
        </w:rPr>
        <w:t xml:space="preserve"> </w:t>
      </w:r>
      <w:r>
        <w:t>символикой</w:t>
      </w:r>
      <w:r>
        <w:rPr>
          <w:spacing w:val="40"/>
        </w:rPr>
        <w:t xml:space="preserve"> </w:t>
      </w:r>
      <w:r>
        <w:t>(флагом),</w:t>
      </w:r>
      <w:r>
        <w:rPr>
          <w:spacing w:val="40"/>
        </w:rPr>
        <w:t xml:space="preserve"> </w:t>
      </w:r>
      <w:r>
        <w:t>некоторыми</w:t>
      </w:r>
      <w:r>
        <w:rPr>
          <w:spacing w:val="40"/>
        </w:rPr>
        <w:t xml:space="preserve"> </w:t>
      </w:r>
      <w:r>
        <w:t>национальными</w:t>
      </w:r>
      <w:r>
        <w:rPr>
          <w:spacing w:val="40"/>
        </w:rPr>
        <w:t xml:space="preserve"> </w:t>
      </w:r>
      <w:r>
        <w:t>символами, традициями</w:t>
      </w:r>
      <w:r>
        <w:rPr>
          <w:spacing w:val="-15"/>
        </w:rPr>
        <w:t xml:space="preserve"> </w:t>
      </w:r>
      <w:r>
        <w:t>проведения</w:t>
      </w:r>
      <w:r>
        <w:rPr>
          <w:spacing w:val="-17"/>
        </w:rPr>
        <w:t xml:space="preserve"> </w:t>
      </w:r>
      <w:r>
        <w:t>основных</w:t>
      </w:r>
      <w:r>
        <w:rPr>
          <w:spacing w:val="-17"/>
        </w:rPr>
        <w:t xml:space="preserve"> </w:t>
      </w:r>
      <w:r>
        <w:t>национальных</w:t>
      </w:r>
      <w:r>
        <w:rPr>
          <w:spacing w:val="-17"/>
        </w:rPr>
        <w:t xml:space="preserve"> </w:t>
      </w:r>
      <w:r>
        <w:t>праздников</w:t>
      </w:r>
      <w:r>
        <w:rPr>
          <w:spacing w:val="-15"/>
        </w:rPr>
        <w:t xml:space="preserve"> </w:t>
      </w:r>
      <w:r>
        <w:t>(Рождества,</w:t>
      </w:r>
      <w:r>
        <w:rPr>
          <w:spacing w:val="-15"/>
        </w:rPr>
        <w:t xml:space="preserve"> </w:t>
      </w:r>
      <w:r>
        <w:t>Нового</w:t>
      </w:r>
      <w:r>
        <w:rPr>
          <w:spacing w:val="-15"/>
        </w:rPr>
        <w:t xml:space="preserve"> </w:t>
      </w:r>
      <w:r>
        <w:t>года,</w:t>
      </w:r>
      <w:r>
        <w:rPr>
          <w:spacing w:val="-15"/>
        </w:rPr>
        <w:t xml:space="preserve"> </w:t>
      </w:r>
      <w:r>
        <w:t>Дня</w:t>
      </w:r>
      <w:r>
        <w:rPr>
          <w:spacing w:val="-15"/>
        </w:rPr>
        <w:t xml:space="preserve"> </w:t>
      </w:r>
      <w:r>
        <w:t>матери и</w:t>
      </w:r>
      <w:r>
        <w:rPr>
          <w:spacing w:val="-8"/>
        </w:rPr>
        <w:t xml:space="preserve"> </w:t>
      </w:r>
      <w:r>
        <w:t>других</w:t>
      </w:r>
      <w:r>
        <w:rPr>
          <w:spacing w:val="-12"/>
        </w:rPr>
        <w:t xml:space="preserve"> </w:t>
      </w:r>
      <w:r>
        <w:t>праздников),</w:t>
      </w:r>
      <w:r>
        <w:rPr>
          <w:spacing w:val="-6"/>
        </w:rPr>
        <w:t xml:space="preserve"> </w:t>
      </w:r>
      <w:r>
        <w:t>с</w:t>
      </w:r>
      <w:r>
        <w:rPr>
          <w:spacing w:val="-15"/>
        </w:rPr>
        <w:t xml:space="preserve"> </w:t>
      </w:r>
      <w:r>
        <w:t>особенностями</w:t>
      </w:r>
      <w:r>
        <w:rPr>
          <w:spacing w:val="-15"/>
        </w:rPr>
        <w:t xml:space="preserve"> </w:t>
      </w:r>
      <w:r>
        <w:t>образа</w:t>
      </w:r>
      <w:r>
        <w:rPr>
          <w:spacing w:val="-13"/>
        </w:rPr>
        <w:t xml:space="preserve"> </w:t>
      </w:r>
      <w:r>
        <w:t>жизни</w:t>
      </w:r>
      <w:r>
        <w:rPr>
          <w:spacing w:val="-15"/>
        </w:rPr>
        <w:t xml:space="preserve"> </w:t>
      </w:r>
      <w:r>
        <w:t>и</w:t>
      </w:r>
      <w:r>
        <w:rPr>
          <w:spacing w:val="-7"/>
        </w:rPr>
        <w:t xml:space="preserve"> </w:t>
      </w:r>
      <w:r>
        <w:t>культуры</w:t>
      </w:r>
      <w:r>
        <w:rPr>
          <w:spacing w:val="-6"/>
        </w:rPr>
        <w:t xml:space="preserve"> </w:t>
      </w:r>
      <w:r>
        <w:t>страны</w:t>
      </w:r>
      <w:r>
        <w:rPr>
          <w:spacing w:val="-10"/>
        </w:rPr>
        <w:t xml:space="preserve"> </w:t>
      </w:r>
      <w:r>
        <w:t>(стран)</w:t>
      </w:r>
      <w:r>
        <w:rPr>
          <w:spacing w:val="-10"/>
        </w:rPr>
        <w:t xml:space="preserve"> </w:t>
      </w:r>
      <w:r>
        <w:t>изучаемого</w:t>
      </w:r>
      <w:r>
        <w:rPr>
          <w:spacing w:val="-8"/>
        </w:rPr>
        <w:t xml:space="preserve"> </w:t>
      </w:r>
      <w:r>
        <w:t>языка (известными</w:t>
      </w:r>
      <w:r>
        <w:rPr>
          <w:spacing w:val="40"/>
        </w:rPr>
        <w:t xml:space="preserve"> </w:t>
      </w:r>
      <w:r>
        <w:t>достопримечательностями,</w:t>
      </w:r>
      <w:r>
        <w:rPr>
          <w:spacing w:val="40"/>
        </w:rPr>
        <w:t xml:space="preserve"> </w:t>
      </w:r>
      <w:r>
        <w:t>некоторыми</w:t>
      </w:r>
      <w:r>
        <w:rPr>
          <w:spacing w:val="40"/>
        </w:rPr>
        <w:t xml:space="preserve"> </w:t>
      </w:r>
      <w:r>
        <w:t>выдающимися</w:t>
      </w:r>
      <w:r>
        <w:rPr>
          <w:spacing w:val="40"/>
        </w:rPr>
        <w:t xml:space="preserve"> </w:t>
      </w:r>
      <w:r>
        <w:t>людьми),</w:t>
      </w:r>
      <w:r>
        <w:rPr>
          <w:spacing w:val="40"/>
        </w:rPr>
        <w:t xml:space="preserve"> </w:t>
      </w:r>
      <w:r>
        <w:t>с</w:t>
      </w:r>
      <w:r>
        <w:rPr>
          <w:spacing w:val="40"/>
        </w:rPr>
        <w:t xml:space="preserve"> </w:t>
      </w:r>
      <w:r>
        <w:t>доступными</w:t>
      </w:r>
      <w:r>
        <w:rPr>
          <w:spacing w:val="40"/>
        </w:rPr>
        <w:t xml:space="preserve"> </w:t>
      </w:r>
      <w:r>
        <w:t>в языковом отношении образцами детской поэзии и прозы на английском языке.</w:t>
      </w:r>
    </w:p>
    <w:p w:rsidR="00B214FC" w:rsidRDefault="004D274D">
      <w:pPr>
        <w:pStyle w:val="a3"/>
        <w:spacing w:before="15"/>
        <w:jc w:val="left"/>
      </w:pPr>
      <w:r>
        <w:t>Развитие</w:t>
      </w:r>
      <w:r>
        <w:rPr>
          <w:spacing w:val="-4"/>
        </w:rPr>
        <w:t xml:space="preserve"> </w:t>
      </w:r>
      <w:r>
        <w:rPr>
          <w:spacing w:val="-2"/>
        </w:rPr>
        <w:t>умений:</w:t>
      </w:r>
    </w:p>
    <w:p w:rsidR="00B214FC" w:rsidRDefault="004D274D">
      <w:pPr>
        <w:pStyle w:val="a3"/>
        <w:spacing w:before="41" w:line="271" w:lineRule="auto"/>
        <w:ind w:right="518"/>
      </w:pPr>
      <w:r>
        <w:t>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формуляре); кратко представлять Россию и страну (страны) изучаемого языка;</w:t>
      </w:r>
    </w:p>
    <w:p w:rsidR="00B214FC" w:rsidRDefault="004D274D">
      <w:pPr>
        <w:pStyle w:val="a3"/>
        <w:spacing w:before="11" w:line="271" w:lineRule="auto"/>
        <w:ind w:right="516"/>
      </w:pP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кратко рассказывать о выдающихся людях родной страны и страны (стран) изучаемого языка (учёных, писателях, поэтах).</w:t>
      </w:r>
    </w:p>
    <w:p w:rsidR="00B214FC" w:rsidRDefault="004D274D">
      <w:pPr>
        <w:pStyle w:val="a3"/>
        <w:spacing w:before="6"/>
      </w:pPr>
      <w:r>
        <w:t>Компенсаторные</w:t>
      </w:r>
      <w:r>
        <w:rPr>
          <w:spacing w:val="-4"/>
        </w:rPr>
        <w:t xml:space="preserve"> </w:t>
      </w:r>
      <w:r>
        <w:rPr>
          <w:spacing w:val="-2"/>
        </w:rPr>
        <w:t>умения.</w:t>
      </w:r>
    </w:p>
    <w:p w:rsidR="00B214FC" w:rsidRDefault="004D274D">
      <w:pPr>
        <w:pStyle w:val="a3"/>
        <w:spacing w:before="45" w:line="271" w:lineRule="auto"/>
        <w:jc w:val="left"/>
      </w:pPr>
      <w:r>
        <w:t>Использование</w:t>
      </w:r>
      <w:r>
        <w:rPr>
          <w:spacing w:val="-9"/>
        </w:rPr>
        <w:t xml:space="preserve"> </w:t>
      </w:r>
      <w:r>
        <w:t>при</w:t>
      </w:r>
      <w:r>
        <w:rPr>
          <w:spacing w:val="-3"/>
        </w:rPr>
        <w:t xml:space="preserve"> </w:t>
      </w:r>
      <w:r>
        <w:t>чтении</w:t>
      </w:r>
      <w:r>
        <w:rPr>
          <w:spacing w:val="-8"/>
        </w:rPr>
        <w:t xml:space="preserve"> </w:t>
      </w:r>
      <w:r>
        <w:t>и</w:t>
      </w:r>
      <w:r>
        <w:rPr>
          <w:spacing w:val="-3"/>
        </w:rPr>
        <w:t xml:space="preserve"> </w:t>
      </w:r>
      <w:r>
        <w:t>аудировании</w:t>
      </w:r>
      <w:r>
        <w:rPr>
          <w:spacing w:val="-3"/>
        </w:rPr>
        <w:t xml:space="preserve"> </w:t>
      </w:r>
      <w:r>
        <w:t>языковой</w:t>
      </w:r>
      <w:r>
        <w:rPr>
          <w:spacing w:val="-3"/>
        </w:rPr>
        <w:t xml:space="preserve"> </w:t>
      </w:r>
      <w:r>
        <w:t>догадки,</w:t>
      </w:r>
      <w:r>
        <w:rPr>
          <w:spacing w:val="-7"/>
        </w:rPr>
        <w:t xml:space="preserve"> </w:t>
      </w:r>
      <w:r>
        <w:t>в</w:t>
      </w:r>
      <w:r>
        <w:rPr>
          <w:spacing w:val="-7"/>
        </w:rPr>
        <w:t xml:space="preserve"> </w:t>
      </w:r>
      <w:r>
        <w:t>том</w:t>
      </w:r>
      <w:r>
        <w:rPr>
          <w:spacing w:val="-3"/>
        </w:rPr>
        <w:t xml:space="preserve"> </w:t>
      </w:r>
      <w:r>
        <w:t>числе</w:t>
      </w:r>
      <w:r>
        <w:rPr>
          <w:spacing w:val="-5"/>
        </w:rPr>
        <w:t xml:space="preserve"> </w:t>
      </w:r>
      <w:r>
        <w:t>контекстуальной. Использование при формулировании собственных высказываний, ключевых слов, плана.</w:t>
      </w:r>
    </w:p>
    <w:p w:rsidR="00B214FC" w:rsidRDefault="004D274D">
      <w:pPr>
        <w:pStyle w:val="a3"/>
        <w:spacing w:line="280" w:lineRule="auto"/>
        <w:ind w:right="699"/>
        <w:jc w:val="left"/>
      </w:pPr>
      <w:r>
        <w:t>Игнорирование информации, не являющейся необходимой для понимания основного содержания</w:t>
      </w:r>
      <w:r>
        <w:rPr>
          <w:spacing w:val="-8"/>
        </w:rPr>
        <w:t xml:space="preserve"> </w:t>
      </w:r>
      <w:r>
        <w:t>прочитанного</w:t>
      </w:r>
      <w:r>
        <w:rPr>
          <w:spacing w:val="-4"/>
        </w:rPr>
        <w:t xml:space="preserve"> </w:t>
      </w:r>
      <w:r>
        <w:t>(прослушанного)</w:t>
      </w:r>
      <w:r>
        <w:rPr>
          <w:spacing w:val="-6"/>
        </w:rPr>
        <w:t xml:space="preserve"> </w:t>
      </w:r>
      <w:r>
        <w:t>текста</w:t>
      </w:r>
      <w:r>
        <w:rPr>
          <w:spacing w:val="-5"/>
        </w:rPr>
        <w:t xml:space="preserve"> </w:t>
      </w:r>
      <w:r>
        <w:t>или</w:t>
      </w:r>
      <w:r>
        <w:rPr>
          <w:spacing w:val="-3"/>
        </w:rPr>
        <w:t xml:space="preserve"> </w:t>
      </w:r>
      <w:r>
        <w:t>для</w:t>
      </w:r>
      <w:r>
        <w:rPr>
          <w:spacing w:val="-8"/>
        </w:rPr>
        <w:t xml:space="preserve"> </w:t>
      </w:r>
      <w:r>
        <w:t>нахождения</w:t>
      </w:r>
      <w:r>
        <w:rPr>
          <w:spacing w:val="-8"/>
        </w:rPr>
        <w:t xml:space="preserve"> </w:t>
      </w:r>
      <w:r>
        <w:t>в</w:t>
      </w:r>
      <w:r>
        <w:rPr>
          <w:spacing w:val="-3"/>
        </w:rPr>
        <w:t xml:space="preserve"> </w:t>
      </w:r>
      <w:r>
        <w:t>тексте</w:t>
      </w:r>
      <w:r>
        <w:rPr>
          <w:spacing w:val="-5"/>
        </w:rPr>
        <w:t xml:space="preserve"> </w:t>
      </w:r>
      <w:r>
        <w:t xml:space="preserve">запрашиваемой </w:t>
      </w:r>
      <w:r>
        <w:rPr>
          <w:spacing w:val="-2"/>
        </w:rPr>
        <w:t>информации.</w:t>
      </w:r>
    </w:p>
    <w:p w:rsidR="00B214FC" w:rsidRDefault="004D274D">
      <w:pPr>
        <w:pStyle w:val="a3"/>
        <w:spacing w:before="2" w:line="271" w:lineRule="auto"/>
        <w:jc w:val="left"/>
      </w:pPr>
      <w:r>
        <w:t>Сравнение</w:t>
      </w:r>
      <w:r>
        <w:rPr>
          <w:spacing w:val="-1"/>
        </w:rPr>
        <w:t xml:space="preserve"> </w:t>
      </w:r>
      <w:r>
        <w:t>(в</w:t>
      </w:r>
      <w:r>
        <w:rPr>
          <w:spacing w:val="-3"/>
        </w:rPr>
        <w:t xml:space="preserve"> </w:t>
      </w:r>
      <w:r>
        <w:t>том</w:t>
      </w:r>
      <w:r>
        <w:rPr>
          <w:spacing w:val="-3"/>
        </w:rPr>
        <w:t xml:space="preserve"> </w:t>
      </w:r>
      <w:r>
        <w:t>числе</w:t>
      </w:r>
      <w:r>
        <w:rPr>
          <w:spacing w:val="-1"/>
        </w:rPr>
        <w:t xml:space="preserve"> </w:t>
      </w:r>
      <w:r>
        <w:t>установление</w:t>
      </w:r>
      <w:r>
        <w:rPr>
          <w:spacing w:val="-6"/>
        </w:rPr>
        <w:t xml:space="preserve"> </w:t>
      </w:r>
      <w:r>
        <w:t>основания для сравнения)</w:t>
      </w:r>
      <w:r>
        <w:rPr>
          <w:spacing w:val="-8"/>
        </w:rPr>
        <w:t xml:space="preserve"> </w:t>
      </w:r>
      <w:r>
        <w:t>объектов,</w:t>
      </w:r>
      <w:r>
        <w:rPr>
          <w:spacing w:val="-3"/>
        </w:rPr>
        <w:t xml:space="preserve"> </w:t>
      </w:r>
      <w:r>
        <w:t>явлений,</w:t>
      </w:r>
      <w:r>
        <w:rPr>
          <w:spacing w:val="-3"/>
        </w:rPr>
        <w:t xml:space="preserve"> </w:t>
      </w:r>
      <w:r>
        <w:t>процессов,</w:t>
      </w:r>
      <w:r>
        <w:rPr>
          <w:spacing w:val="-3"/>
        </w:rPr>
        <w:t xml:space="preserve"> </w:t>
      </w:r>
      <w:r>
        <w:t>их элементов и основных функций в рамках изученной тематики.</w:t>
      </w:r>
    </w:p>
    <w:p w:rsidR="00B214FC" w:rsidRDefault="004D274D">
      <w:pPr>
        <w:pStyle w:val="a3"/>
        <w:spacing w:before="5"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Коммуникативные умения.</w:t>
      </w:r>
    </w:p>
    <w:p w:rsidR="00B214FC" w:rsidRDefault="004D274D">
      <w:pPr>
        <w:pStyle w:val="a3"/>
        <w:spacing w:before="0" w:line="271" w:lineRule="auto"/>
        <w:jc w:val="left"/>
      </w:pPr>
      <w:r>
        <w:t>Формирование</w:t>
      </w:r>
      <w:r>
        <w:rPr>
          <w:spacing w:val="76"/>
        </w:rPr>
        <w:t xml:space="preserve"> </w:t>
      </w:r>
      <w:r>
        <w:t>умения</w:t>
      </w:r>
      <w:r>
        <w:rPr>
          <w:spacing w:val="80"/>
        </w:rPr>
        <w:t xml:space="preserve"> </w:t>
      </w:r>
      <w:r>
        <w:t>общаться</w:t>
      </w:r>
      <w:r>
        <w:rPr>
          <w:spacing w:val="73"/>
        </w:rPr>
        <w:t xml:space="preserve"> </w:t>
      </w:r>
      <w:r>
        <w:t>в</w:t>
      </w:r>
      <w:r>
        <w:rPr>
          <w:spacing w:val="80"/>
        </w:rPr>
        <w:t xml:space="preserve"> </w:t>
      </w:r>
      <w:r>
        <w:t>устной</w:t>
      </w:r>
      <w:r>
        <w:rPr>
          <w:spacing w:val="74"/>
        </w:rPr>
        <w:t xml:space="preserve"> </w:t>
      </w:r>
      <w:r>
        <w:t>и</w:t>
      </w:r>
      <w:r>
        <w:rPr>
          <w:spacing w:val="80"/>
        </w:rPr>
        <w:t xml:space="preserve"> </w:t>
      </w:r>
      <w:r>
        <w:t>письменной</w:t>
      </w:r>
      <w:r>
        <w:rPr>
          <w:spacing w:val="78"/>
        </w:rPr>
        <w:t xml:space="preserve"> </w:t>
      </w:r>
      <w:r>
        <w:t>форме,</w:t>
      </w:r>
      <w:r>
        <w:rPr>
          <w:spacing w:val="80"/>
        </w:rPr>
        <w:t xml:space="preserve"> </w:t>
      </w:r>
      <w:r>
        <w:t>используя</w:t>
      </w:r>
      <w:r>
        <w:rPr>
          <w:spacing w:val="80"/>
        </w:rPr>
        <w:t xml:space="preserve"> </w:t>
      </w:r>
      <w:r>
        <w:t>рецептивные</w:t>
      </w:r>
      <w:r>
        <w:rPr>
          <w:spacing w:val="80"/>
        </w:rPr>
        <w:t xml:space="preserve"> </w:t>
      </w:r>
      <w:r>
        <w:t>и продуктивные виды речевой деятельности в рамках тематического содержания речи.</w:t>
      </w:r>
    </w:p>
    <w:p w:rsidR="00B214FC" w:rsidRDefault="004D274D">
      <w:pPr>
        <w:pStyle w:val="a3"/>
        <w:spacing w:before="3" w:line="276" w:lineRule="auto"/>
        <w:ind w:right="1256"/>
        <w:jc w:val="left"/>
      </w:pPr>
      <w:r>
        <w:t>Взаимоотношения</w:t>
      </w:r>
      <w:r>
        <w:rPr>
          <w:spacing w:val="-5"/>
        </w:rPr>
        <w:t xml:space="preserve"> </w:t>
      </w:r>
      <w:r>
        <w:t>в</w:t>
      </w:r>
      <w:r>
        <w:rPr>
          <w:spacing w:val="-8"/>
        </w:rPr>
        <w:t xml:space="preserve"> </w:t>
      </w:r>
      <w:r>
        <w:t>семье</w:t>
      </w:r>
      <w:r>
        <w:rPr>
          <w:spacing w:val="-10"/>
        </w:rPr>
        <w:t xml:space="preserve"> </w:t>
      </w:r>
      <w:r>
        <w:t>и</w:t>
      </w:r>
      <w:r>
        <w:rPr>
          <w:spacing w:val="-4"/>
        </w:rPr>
        <w:t xml:space="preserve"> </w:t>
      </w:r>
      <w:r>
        <w:t>с</w:t>
      </w:r>
      <w:r>
        <w:rPr>
          <w:spacing w:val="-10"/>
        </w:rPr>
        <w:t xml:space="preserve"> </w:t>
      </w:r>
      <w:r>
        <w:t>друзьями.</w:t>
      </w:r>
      <w:r>
        <w:rPr>
          <w:spacing w:val="-3"/>
        </w:rPr>
        <w:t xml:space="preserve"> </w:t>
      </w:r>
      <w:r>
        <w:t>Семейные</w:t>
      </w:r>
      <w:r>
        <w:rPr>
          <w:spacing w:val="-6"/>
        </w:rPr>
        <w:t xml:space="preserve"> </w:t>
      </w:r>
      <w:r>
        <w:t>праздники.</w:t>
      </w:r>
      <w:r>
        <w:rPr>
          <w:spacing w:val="-3"/>
        </w:rPr>
        <w:t xml:space="preserve"> </w:t>
      </w:r>
      <w:r>
        <w:t>Обязанности</w:t>
      </w:r>
      <w:r>
        <w:rPr>
          <w:spacing w:val="-4"/>
        </w:rPr>
        <w:t xml:space="preserve"> </w:t>
      </w:r>
      <w:r>
        <w:t>по</w:t>
      </w:r>
      <w:r>
        <w:rPr>
          <w:spacing w:val="-5"/>
        </w:rPr>
        <w:t xml:space="preserve"> </w:t>
      </w:r>
      <w:r>
        <w:t>дому. Внешность и характер человека (литературного персонажа).</w:t>
      </w:r>
    </w:p>
    <w:p w:rsidR="00B214FC" w:rsidRDefault="004D274D">
      <w:pPr>
        <w:pStyle w:val="a3"/>
        <w:spacing w:before="3" w:line="280" w:lineRule="auto"/>
        <w:jc w:val="left"/>
      </w:pPr>
      <w:r>
        <w:t>Досуг</w:t>
      </w:r>
      <w:r>
        <w:rPr>
          <w:spacing w:val="-3"/>
        </w:rPr>
        <w:t xml:space="preserve"> </w:t>
      </w:r>
      <w:r>
        <w:t>и</w:t>
      </w:r>
      <w:r>
        <w:rPr>
          <w:spacing w:val="-1"/>
        </w:rPr>
        <w:t xml:space="preserve"> </w:t>
      </w:r>
      <w:r>
        <w:t>увлечения</w:t>
      </w:r>
      <w:r>
        <w:rPr>
          <w:spacing w:val="-5"/>
        </w:rPr>
        <w:t xml:space="preserve"> </w:t>
      </w:r>
      <w:r>
        <w:t>(хобби)</w:t>
      </w:r>
      <w:r>
        <w:rPr>
          <w:spacing w:val="-4"/>
        </w:rPr>
        <w:t xml:space="preserve"> </w:t>
      </w:r>
      <w:r>
        <w:t>современного</w:t>
      </w:r>
      <w:r>
        <w:rPr>
          <w:spacing w:val="-5"/>
        </w:rPr>
        <w:t xml:space="preserve"> </w:t>
      </w:r>
      <w:r>
        <w:t>подростка</w:t>
      </w:r>
      <w:r>
        <w:rPr>
          <w:spacing w:val="-6"/>
        </w:rPr>
        <w:t xml:space="preserve"> </w:t>
      </w:r>
      <w:r>
        <w:t>(чтение,</w:t>
      </w:r>
      <w:r>
        <w:rPr>
          <w:spacing w:val="-3"/>
        </w:rPr>
        <w:t xml:space="preserve"> </w:t>
      </w:r>
      <w:r>
        <w:t>кино,</w:t>
      </w:r>
      <w:r>
        <w:rPr>
          <w:spacing w:val="-8"/>
        </w:rPr>
        <w:t xml:space="preserve"> </w:t>
      </w:r>
      <w:r>
        <w:t>театр,</w:t>
      </w:r>
      <w:r>
        <w:rPr>
          <w:spacing w:val="-7"/>
        </w:rPr>
        <w:t xml:space="preserve"> </w:t>
      </w:r>
      <w:r>
        <w:t>музей, спорт,</w:t>
      </w:r>
      <w:r>
        <w:rPr>
          <w:spacing w:val="-7"/>
        </w:rPr>
        <w:t xml:space="preserve"> </w:t>
      </w:r>
      <w:r>
        <w:t>музыка). Здоровый образ жизни: режим труда и отдыха, фитнес, сбалансированное питание.</w:t>
      </w:r>
    </w:p>
    <w:p w:rsidR="00B214FC" w:rsidRDefault="004D274D">
      <w:pPr>
        <w:pStyle w:val="a3"/>
        <w:spacing w:before="0" w:line="269" w:lineRule="exact"/>
        <w:jc w:val="left"/>
      </w:pPr>
      <w:r>
        <w:t>Покупки:</w:t>
      </w:r>
      <w:r>
        <w:rPr>
          <w:spacing w:val="-7"/>
        </w:rPr>
        <w:t xml:space="preserve"> </w:t>
      </w:r>
      <w:r>
        <w:t>одежда,</w:t>
      </w:r>
      <w:r>
        <w:rPr>
          <w:spacing w:val="-7"/>
        </w:rPr>
        <w:t xml:space="preserve"> </w:t>
      </w:r>
      <w:r>
        <w:t>обувь</w:t>
      </w:r>
      <w:r>
        <w:rPr>
          <w:spacing w:val="-4"/>
        </w:rPr>
        <w:t xml:space="preserve"> </w:t>
      </w:r>
      <w:r>
        <w:t>и</w:t>
      </w:r>
      <w:r>
        <w:rPr>
          <w:spacing w:val="-4"/>
        </w:rPr>
        <w:t xml:space="preserve"> </w:t>
      </w:r>
      <w:r>
        <w:t>продукты</w:t>
      </w:r>
      <w:r>
        <w:rPr>
          <w:spacing w:val="-2"/>
        </w:rPr>
        <w:t xml:space="preserve"> питания.</w:t>
      </w:r>
    </w:p>
    <w:p w:rsidR="00B214FC" w:rsidRDefault="004D274D">
      <w:pPr>
        <w:pStyle w:val="a3"/>
        <w:spacing w:before="46" w:line="271" w:lineRule="auto"/>
        <w:ind w:right="518"/>
      </w:pPr>
      <w: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214FC" w:rsidRDefault="004D274D">
      <w:pPr>
        <w:pStyle w:val="a3"/>
        <w:spacing w:before="6" w:line="280" w:lineRule="auto"/>
        <w:ind w:right="522"/>
      </w:pPr>
      <w:r>
        <w:t>Каникулы</w:t>
      </w:r>
      <w:r>
        <w:rPr>
          <w:spacing w:val="-5"/>
        </w:rPr>
        <w:t xml:space="preserve"> </w:t>
      </w:r>
      <w:r>
        <w:t>в</w:t>
      </w:r>
      <w:r>
        <w:rPr>
          <w:spacing w:val="-5"/>
        </w:rPr>
        <w:t xml:space="preserve"> </w:t>
      </w:r>
      <w:r>
        <w:t>различное</w:t>
      </w:r>
      <w:r>
        <w:rPr>
          <w:spacing w:val="-13"/>
        </w:rPr>
        <w:t xml:space="preserve"> </w:t>
      </w:r>
      <w:r>
        <w:t>время</w:t>
      </w:r>
      <w:r>
        <w:rPr>
          <w:spacing w:val="-12"/>
        </w:rPr>
        <w:t xml:space="preserve"> </w:t>
      </w:r>
      <w:r>
        <w:t>года.</w:t>
      </w:r>
      <w:r>
        <w:rPr>
          <w:spacing w:val="-5"/>
        </w:rPr>
        <w:t xml:space="preserve"> </w:t>
      </w:r>
      <w:r>
        <w:t>Виды</w:t>
      </w:r>
      <w:r>
        <w:rPr>
          <w:spacing w:val="-10"/>
        </w:rPr>
        <w:t xml:space="preserve"> </w:t>
      </w:r>
      <w:r>
        <w:t>отдыха.</w:t>
      </w:r>
      <w:r>
        <w:rPr>
          <w:spacing w:val="-5"/>
        </w:rPr>
        <w:t xml:space="preserve"> </w:t>
      </w:r>
      <w:r>
        <w:t>Путешествия</w:t>
      </w:r>
      <w:r>
        <w:rPr>
          <w:spacing w:val="-7"/>
        </w:rPr>
        <w:t xml:space="preserve"> </w:t>
      </w:r>
      <w:r>
        <w:t>по</w:t>
      </w:r>
      <w:r>
        <w:rPr>
          <w:spacing w:val="-2"/>
        </w:rPr>
        <w:t xml:space="preserve"> </w:t>
      </w:r>
      <w:r>
        <w:t>России</w:t>
      </w:r>
      <w:r>
        <w:rPr>
          <w:spacing w:val="-11"/>
        </w:rPr>
        <w:t xml:space="preserve"> </w:t>
      </w:r>
      <w:r>
        <w:t>и</w:t>
      </w:r>
      <w:r>
        <w:rPr>
          <w:spacing w:val="-6"/>
        </w:rPr>
        <w:t xml:space="preserve"> </w:t>
      </w:r>
      <w:r>
        <w:t>иностранным</w:t>
      </w:r>
      <w:r>
        <w:rPr>
          <w:spacing w:val="-5"/>
        </w:rPr>
        <w:t xml:space="preserve"> </w:t>
      </w:r>
      <w:r>
        <w:t>странам. Природа: дикие и домашние животные. Климат, погода.</w:t>
      </w:r>
    </w:p>
    <w:p w:rsidR="00B214FC" w:rsidRDefault="004D274D">
      <w:pPr>
        <w:pStyle w:val="a3"/>
        <w:spacing w:before="0" w:line="280" w:lineRule="auto"/>
        <w:ind w:right="2043"/>
      </w:pPr>
      <w:r>
        <w:t>Жизнь</w:t>
      </w:r>
      <w:r>
        <w:rPr>
          <w:spacing w:val="-6"/>
        </w:rPr>
        <w:t xml:space="preserve"> </w:t>
      </w:r>
      <w:r>
        <w:t>в</w:t>
      </w:r>
      <w:r>
        <w:rPr>
          <w:spacing w:val="-5"/>
        </w:rPr>
        <w:t xml:space="preserve"> </w:t>
      </w:r>
      <w:r>
        <w:t>городе</w:t>
      </w:r>
      <w:r>
        <w:rPr>
          <w:spacing w:val="-3"/>
        </w:rPr>
        <w:t xml:space="preserve"> </w:t>
      </w:r>
      <w:r>
        <w:t>и</w:t>
      </w:r>
      <w:r>
        <w:rPr>
          <w:spacing w:val="-6"/>
        </w:rPr>
        <w:t xml:space="preserve"> </w:t>
      </w:r>
      <w:r>
        <w:t>сельской</w:t>
      </w:r>
      <w:r>
        <w:rPr>
          <w:spacing w:val="-6"/>
        </w:rPr>
        <w:t xml:space="preserve"> </w:t>
      </w:r>
      <w:r>
        <w:t>местности.</w:t>
      </w:r>
      <w:r>
        <w:rPr>
          <w:spacing w:val="-1"/>
        </w:rPr>
        <w:t xml:space="preserve"> </w:t>
      </w:r>
      <w:r>
        <w:t>Описание</w:t>
      </w:r>
      <w:r>
        <w:rPr>
          <w:spacing w:val="-3"/>
        </w:rPr>
        <w:t xml:space="preserve"> </w:t>
      </w:r>
      <w:r>
        <w:t>родного</w:t>
      </w:r>
      <w:r>
        <w:rPr>
          <w:spacing w:val="-3"/>
        </w:rPr>
        <w:t xml:space="preserve"> </w:t>
      </w:r>
      <w:r>
        <w:t>города</w:t>
      </w:r>
      <w:r>
        <w:rPr>
          <w:spacing w:val="-3"/>
        </w:rPr>
        <w:t xml:space="preserve"> </w:t>
      </w:r>
      <w:r>
        <w:t>(села).</w:t>
      </w:r>
      <w:r>
        <w:rPr>
          <w:spacing w:val="-5"/>
        </w:rPr>
        <w:t xml:space="preserve"> </w:t>
      </w:r>
      <w:r>
        <w:t>Транспорт. Средства массовой информации (телевидение, журналы, Интернет).</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2"/>
      </w:pPr>
      <w:r>
        <w:lastRenderedPageBreak/>
        <w:t>Родная страна и страна (страны) изучаемого языка. Их географическое положение, столицы, население,</w:t>
      </w:r>
      <w:r>
        <w:rPr>
          <w:spacing w:val="-7"/>
        </w:rPr>
        <w:t xml:space="preserve"> </w:t>
      </w:r>
      <w:r>
        <w:t>официальные</w:t>
      </w:r>
      <w:r>
        <w:rPr>
          <w:spacing w:val="-10"/>
        </w:rPr>
        <w:t xml:space="preserve"> </w:t>
      </w:r>
      <w:r>
        <w:t>языки,</w:t>
      </w:r>
      <w:r>
        <w:rPr>
          <w:spacing w:val="-7"/>
        </w:rPr>
        <w:t xml:space="preserve"> </w:t>
      </w:r>
      <w:r>
        <w:t>достопримечательности,</w:t>
      </w:r>
      <w:r>
        <w:rPr>
          <w:spacing w:val="-7"/>
        </w:rPr>
        <w:t xml:space="preserve"> </w:t>
      </w:r>
      <w:r>
        <w:t>культурные</w:t>
      </w:r>
      <w:r>
        <w:rPr>
          <w:spacing w:val="-5"/>
        </w:rPr>
        <w:t xml:space="preserve"> </w:t>
      </w:r>
      <w:r>
        <w:t>особенности</w:t>
      </w:r>
      <w:r>
        <w:rPr>
          <w:spacing w:val="-12"/>
        </w:rPr>
        <w:t xml:space="preserve"> </w:t>
      </w:r>
      <w:r>
        <w:t>(национальные праздники, традиции, обычаи).</w:t>
      </w:r>
    </w:p>
    <w:p w:rsidR="00B214FC" w:rsidRDefault="004D274D">
      <w:pPr>
        <w:pStyle w:val="a3"/>
        <w:spacing w:line="271" w:lineRule="auto"/>
        <w:ind w:right="524"/>
      </w:pPr>
      <w:r>
        <w:t xml:space="preserve">Выдающиеся люди родной страны и страны (стран) изучаемого языка: учёные, писатели, поэты, </w:t>
      </w:r>
      <w:r>
        <w:rPr>
          <w:spacing w:val="-2"/>
        </w:rPr>
        <w:t>спортсмены.</w:t>
      </w:r>
    </w:p>
    <w:p w:rsidR="00B214FC" w:rsidRDefault="004D274D">
      <w:pPr>
        <w:pStyle w:val="a3"/>
        <w:spacing w:before="6"/>
        <w:jc w:val="left"/>
      </w:pPr>
      <w:r>
        <w:rPr>
          <w:spacing w:val="-2"/>
        </w:rPr>
        <w:t>Говорение.</w:t>
      </w:r>
    </w:p>
    <w:p w:rsidR="00B214FC" w:rsidRDefault="004D274D">
      <w:pPr>
        <w:pStyle w:val="a3"/>
        <w:spacing w:before="46" w:line="271" w:lineRule="auto"/>
        <w:ind w:right="510"/>
      </w:pPr>
      <w:r>
        <w:t>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214FC" w:rsidRDefault="004D274D">
      <w:pPr>
        <w:pStyle w:val="a3"/>
        <w:spacing w:before="5" w:line="271" w:lineRule="auto"/>
        <w:ind w:right="512"/>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14FC" w:rsidRDefault="004D274D">
      <w:pPr>
        <w:pStyle w:val="a3"/>
        <w:spacing w:before="7" w:line="271" w:lineRule="auto"/>
        <w:ind w:right="518"/>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214FC" w:rsidRDefault="004D274D">
      <w:pPr>
        <w:pStyle w:val="a3"/>
        <w:spacing w:before="6" w:line="280" w:lineRule="auto"/>
        <w:ind w:right="3839"/>
        <w:jc w:val="left"/>
      </w:pPr>
      <w:r>
        <w:t>Объём</w:t>
      </w:r>
      <w:r>
        <w:rPr>
          <w:spacing w:val="-3"/>
        </w:rPr>
        <w:t xml:space="preserve"> </w:t>
      </w:r>
      <w:r>
        <w:t>диалога</w:t>
      </w:r>
      <w:r>
        <w:rPr>
          <w:spacing w:val="-7"/>
        </w:rPr>
        <w:t xml:space="preserve"> </w:t>
      </w:r>
      <w:r>
        <w:t>–</w:t>
      </w:r>
      <w:r>
        <w:rPr>
          <w:spacing w:val="-4"/>
        </w:rPr>
        <w:t xml:space="preserve"> </w:t>
      </w:r>
      <w:r>
        <w:t>до 6</w:t>
      </w:r>
      <w:r>
        <w:rPr>
          <w:spacing w:val="-8"/>
        </w:rPr>
        <w:t xml:space="preserve"> </w:t>
      </w:r>
      <w:r>
        <w:t>реплик</w:t>
      </w:r>
      <w:r>
        <w:rPr>
          <w:spacing w:val="-5"/>
        </w:rPr>
        <w:t xml:space="preserve"> </w:t>
      </w:r>
      <w:r>
        <w:t>со</w:t>
      </w:r>
      <w:r>
        <w:rPr>
          <w:spacing w:val="-4"/>
        </w:rPr>
        <w:t xml:space="preserve"> </w:t>
      </w:r>
      <w:r>
        <w:t>стороны</w:t>
      </w:r>
      <w:r>
        <w:rPr>
          <w:spacing w:val="-6"/>
        </w:rPr>
        <w:t xml:space="preserve"> </w:t>
      </w:r>
      <w:r>
        <w:t>каждого</w:t>
      </w:r>
      <w:r>
        <w:rPr>
          <w:spacing w:val="-4"/>
        </w:rPr>
        <w:t xml:space="preserve"> </w:t>
      </w:r>
      <w:r>
        <w:t>собеседника. Развитие коммуникативных умений монологической речи:</w:t>
      </w:r>
    </w:p>
    <w:p w:rsidR="00B214FC" w:rsidRDefault="004D274D">
      <w:pPr>
        <w:pStyle w:val="a3"/>
        <w:spacing w:before="0" w:line="276" w:lineRule="auto"/>
        <w:jc w:val="left"/>
      </w:pPr>
      <w:r>
        <w:t>создание</w:t>
      </w:r>
      <w:r>
        <w:rPr>
          <w:spacing w:val="-5"/>
        </w:rPr>
        <w:t xml:space="preserve"> </w:t>
      </w:r>
      <w:r>
        <w:t>устных</w:t>
      </w:r>
      <w:r>
        <w:rPr>
          <w:spacing w:val="-9"/>
        </w:rPr>
        <w:t xml:space="preserve"> </w:t>
      </w:r>
      <w:r>
        <w:t>связных</w:t>
      </w:r>
      <w:r>
        <w:rPr>
          <w:spacing w:val="-9"/>
        </w:rPr>
        <w:t xml:space="preserve"> </w:t>
      </w:r>
      <w:r>
        <w:t>монологических</w:t>
      </w:r>
      <w:r>
        <w:rPr>
          <w:spacing w:val="-9"/>
        </w:rPr>
        <w:t xml:space="preserve"> </w:t>
      </w:r>
      <w:r>
        <w:t>высказываний</w:t>
      </w:r>
      <w:r>
        <w:rPr>
          <w:spacing w:val="-8"/>
        </w:rPr>
        <w:t xml:space="preserve"> </w:t>
      </w:r>
      <w:r>
        <w:t>с</w:t>
      </w:r>
      <w:r>
        <w:rPr>
          <w:spacing w:val="-5"/>
        </w:rPr>
        <w:t xml:space="preserve"> </w:t>
      </w:r>
      <w:r>
        <w:t>использованием</w:t>
      </w:r>
      <w:r>
        <w:rPr>
          <w:spacing w:val="-7"/>
        </w:rPr>
        <w:t xml:space="preserve"> </w:t>
      </w:r>
      <w:r>
        <w:t>основных коммуникативных типов речи:</w:t>
      </w:r>
    </w:p>
    <w:p w:rsidR="00B214FC" w:rsidRDefault="004D274D">
      <w:pPr>
        <w:pStyle w:val="a3"/>
        <w:spacing w:before="1" w:line="273" w:lineRule="auto"/>
        <w:ind w:right="512"/>
      </w:pPr>
      <w:r>
        <w:t>описание (предмета, местности, внешности и одежды человека), в том числе характеристика (черты характера</w:t>
      </w:r>
      <w:r>
        <w:rPr>
          <w:spacing w:val="-3"/>
        </w:rPr>
        <w:t xml:space="preserve"> </w:t>
      </w:r>
      <w:r>
        <w:t>реального</w:t>
      </w:r>
      <w:r>
        <w:rPr>
          <w:spacing w:val="-2"/>
        </w:rPr>
        <w:t xml:space="preserve"> </w:t>
      </w:r>
      <w:r>
        <w:t>человека</w:t>
      </w:r>
      <w:r>
        <w:rPr>
          <w:spacing w:val="-3"/>
        </w:rPr>
        <w:t xml:space="preserve"> </w:t>
      </w:r>
      <w:r>
        <w:t>или</w:t>
      </w:r>
      <w:r>
        <w:rPr>
          <w:spacing w:val="-6"/>
        </w:rPr>
        <w:t xml:space="preserve"> </w:t>
      </w:r>
      <w:r>
        <w:t>литературного персонажа);</w:t>
      </w:r>
      <w:r>
        <w:rPr>
          <w:spacing w:val="-7"/>
        </w:rPr>
        <w:t xml:space="preserve"> </w:t>
      </w:r>
      <w:r>
        <w:t>повествование</w:t>
      </w:r>
      <w:r>
        <w:rPr>
          <w:spacing w:val="-8"/>
        </w:rPr>
        <w:t xml:space="preserve"> </w:t>
      </w:r>
      <w:r>
        <w:t>(сообщение); изложение (пересказ) основного содержания, прочитанного (прослушанного) текста; краткое изложение результатов выполненной проектной работы.</w:t>
      </w:r>
    </w:p>
    <w:p w:rsidR="00B214FC" w:rsidRDefault="004D274D">
      <w:pPr>
        <w:pStyle w:val="a3"/>
        <w:spacing w:before="5" w:line="271" w:lineRule="auto"/>
        <w:ind w:right="523"/>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214FC" w:rsidRDefault="004D274D">
      <w:pPr>
        <w:pStyle w:val="a3"/>
        <w:spacing w:before="5" w:line="280" w:lineRule="auto"/>
        <w:ind w:right="4437"/>
        <w:jc w:val="left"/>
      </w:pPr>
      <w:r>
        <w:t>Объём</w:t>
      </w:r>
      <w:r>
        <w:rPr>
          <w:spacing w:val="-6"/>
        </w:rPr>
        <w:t xml:space="preserve"> </w:t>
      </w:r>
      <w:r>
        <w:t>монологического</w:t>
      </w:r>
      <w:r>
        <w:rPr>
          <w:spacing w:val="-7"/>
        </w:rPr>
        <w:t xml:space="preserve"> </w:t>
      </w:r>
      <w:r>
        <w:t>высказывания</w:t>
      </w:r>
      <w:r>
        <w:rPr>
          <w:spacing w:val="-7"/>
        </w:rPr>
        <w:t xml:space="preserve"> </w:t>
      </w:r>
      <w:r>
        <w:t>–</w:t>
      </w:r>
      <w:r>
        <w:rPr>
          <w:spacing w:val="-7"/>
        </w:rPr>
        <w:t xml:space="preserve"> </w:t>
      </w:r>
      <w:r>
        <w:t>8–9</w:t>
      </w:r>
      <w:r>
        <w:rPr>
          <w:spacing w:val="-12"/>
        </w:rPr>
        <w:t xml:space="preserve"> </w:t>
      </w:r>
      <w:r>
        <w:t xml:space="preserve">фраз. </w:t>
      </w:r>
      <w:r>
        <w:rPr>
          <w:spacing w:val="-2"/>
        </w:rPr>
        <w:t>Аудирование.</w:t>
      </w:r>
    </w:p>
    <w:p w:rsidR="00B214FC" w:rsidRDefault="004D274D">
      <w:pPr>
        <w:pStyle w:val="a3"/>
        <w:spacing w:before="0" w:line="271" w:lineRule="auto"/>
        <w:jc w:val="left"/>
      </w:pPr>
      <w:r>
        <w:t>При</w:t>
      </w:r>
      <w:r>
        <w:rPr>
          <w:spacing w:val="-7"/>
        </w:rPr>
        <w:t xml:space="preserve"> </w:t>
      </w:r>
      <w:r>
        <w:t>непосредственном</w:t>
      </w:r>
      <w:r>
        <w:rPr>
          <w:spacing w:val="-11"/>
        </w:rPr>
        <w:t xml:space="preserve"> </w:t>
      </w:r>
      <w:r>
        <w:t>общении:</w:t>
      </w:r>
      <w:r>
        <w:rPr>
          <w:spacing w:val="-11"/>
        </w:rPr>
        <w:t xml:space="preserve"> </w:t>
      </w:r>
      <w:r>
        <w:t>понимание</w:t>
      </w:r>
      <w:r>
        <w:rPr>
          <w:spacing w:val="-9"/>
        </w:rPr>
        <w:t xml:space="preserve"> </w:t>
      </w:r>
      <w:r>
        <w:t>на</w:t>
      </w:r>
      <w:r>
        <w:rPr>
          <w:spacing w:val="-13"/>
        </w:rPr>
        <w:t xml:space="preserve"> </w:t>
      </w:r>
      <w:r>
        <w:t>слух</w:t>
      </w:r>
      <w:r>
        <w:rPr>
          <w:spacing w:val="-12"/>
        </w:rPr>
        <w:t xml:space="preserve"> </w:t>
      </w:r>
      <w:r>
        <w:t>речи</w:t>
      </w:r>
      <w:r>
        <w:rPr>
          <w:spacing w:val="-2"/>
        </w:rPr>
        <w:t xml:space="preserve"> </w:t>
      </w:r>
      <w:r>
        <w:t>учителя</w:t>
      </w:r>
      <w:r>
        <w:rPr>
          <w:spacing w:val="-8"/>
        </w:rPr>
        <w:t xml:space="preserve"> </w:t>
      </w:r>
      <w:r>
        <w:t>и</w:t>
      </w:r>
      <w:r>
        <w:rPr>
          <w:spacing w:val="-7"/>
        </w:rPr>
        <w:t xml:space="preserve"> </w:t>
      </w:r>
      <w:r>
        <w:t>одноклассников</w:t>
      </w:r>
      <w:r>
        <w:rPr>
          <w:spacing w:val="-6"/>
        </w:rPr>
        <w:t xml:space="preserve"> </w:t>
      </w:r>
      <w:r>
        <w:t>и</w:t>
      </w:r>
      <w:r>
        <w:rPr>
          <w:spacing w:val="-11"/>
        </w:rPr>
        <w:t xml:space="preserve"> </w:t>
      </w:r>
      <w:r>
        <w:t>вербальная (невербальная) реакция на услышанное.</w:t>
      </w:r>
    </w:p>
    <w:p w:rsidR="00B214FC" w:rsidRDefault="004D274D">
      <w:pPr>
        <w:pStyle w:val="a3"/>
        <w:spacing w:before="3" w:line="271" w:lineRule="auto"/>
        <w:ind w:right="516"/>
      </w:pPr>
      <w:r>
        <w:t>При</w:t>
      </w:r>
      <w:r>
        <w:rPr>
          <w:spacing w:val="-6"/>
        </w:rPr>
        <w:t xml:space="preserve"> </w:t>
      </w:r>
      <w:r>
        <w:t>опосредованном</w:t>
      </w:r>
      <w:r>
        <w:rPr>
          <w:spacing w:val="-10"/>
        </w:rPr>
        <w:t xml:space="preserve"> </w:t>
      </w:r>
      <w:r>
        <w:t>общении:</w:t>
      </w:r>
      <w:r>
        <w:rPr>
          <w:spacing w:val="-7"/>
        </w:rPr>
        <w:t xml:space="preserve"> </w:t>
      </w:r>
      <w:r>
        <w:t>дальнейшее</w:t>
      </w:r>
      <w:r>
        <w:rPr>
          <w:spacing w:val="-3"/>
        </w:rPr>
        <w:t xml:space="preserve"> </w:t>
      </w:r>
      <w:r>
        <w:t>развитие</w:t>
      </w:r>
      <w:r>
        <w:rPr>
          <w:spacing w:val="-8"/>
        </w:rPr>
        <w:t xml:space="preserve"> </w:t>
      </w:r>
      <w:r>
        <w:t>восприятия</w:t>
      </w:r>
      <w:r>
        <w:rPr>
          <w:spacing w:val="-7"/>
        </w:rPr>
        <w:t xml:space="preserve"> </w:t>
      </w:r>
      <w:r>
        <w:t>и</w:t>
      </w:r>
      <w:r>
        <w:rPr>
          <w:spacing w:val="-6"/>
        </w:rPr>
        <w:t xml:space="preserve"> </w:t>
      </w:r>
      <w:r>
        <w:t>понимания</w:t>
      </w:r>
      <w:r>
        <w:rPr>
          <w:spacing w:val="-7"/>
        </w:rPr>
        <w:t xml:space="preserve"> </w:t>
      </w:r>
      <w:r>
        <w:t>на</w:t>
      </w:r>
      <w:r>
        <w:rPr>
          <w:spacing w:val="-8"/>
        </w:rPr>
        <w:t xml:space="preserve"> </w:t>
      </w:r>
      <w:r>
        <w:t>слух</w:t>
      </w:r>
      <w:r>
        <w:rPr>
          <w:spacing w:val="-7"/>
        </w:rPr>
        <w:t xml:space="preserve"> </w:t>
      </w:r>
      <w:r>
        <w:t>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14FC" w:rsidRDefault="004D274D">
      <w:pPr>
        <w:pStyle w:val="a3"/>
        <w:spacing w:before="6" w:line="271" w:lineRule="auto"/>
        <w:ind w:right="520"/>
      </w:pPr>
      <w:r>
        <w:t>Аудирование с пониманием основного содержания текста предполагает умение определять основную</w:t>
      </w:r>
      <w:r>
        <w:rPr>
          <w:spacing w:val="-15"/>
        </w:rPr>
        <w:t xml:space="preserve"> </w:t>
      </w:r>
      <w:r>
        <w:t>тему</w:t>
      </w:r>
      <w:r>
        <w:rPr>
          <w:spacing w:val="-15"/>
        </w:rPr>
        <w:t xml:space="preserve"> </w:t>
      </w:r>
      <w:r>
        <w:t>(идею)</w:t>
      </w:r>
      <w:r>
        <w:rPr>
          <w:spacing w:val="-15"/>
        </w:rPr>
        <w:t xml:space="preserve"> </w:t>
      </w:r>
      <w:r>
        <w:t>и</w:t>
      </w:r>
      <w:r>
        <w:rPr>
          <w:spacing w:val="-15"/>
        </w:rPr>
        <w:t xml:space="preserve"> </w:t>
      </w:r>
      <w:r>
        <w:t>главные</w:t>
      </w:r>
      <w:r>
        <w:rPr>
          <w:spacing w:val="-15"/>
        </w:rPr>
        <w:t xml:space="preserve"> </w:t>
      </w:r>
      <w:r>
        <w:t>факты</w:t>
      </w:r>
      <w:r>
        <w:rPr>
          <w:spacing w:val="-14"/>
        </w:rPr>
        <w:t xml:space="preserve"> </w:t>
      </w:r>
      <w:r>
        <w:t>(события)</w:t>
      </w:r>
      <w:r>
        <w:rPr>
          <w:spacing w:val="-15"/>
        </w:rPr>
        <w:t xml:space="preserve"> </w:t>
      </w:r>
      <w:r>
        <w:t>в</w:t>
      </w:r>
      <w:r>
        <w:rPr>
          <w:spacing w:val="-15"/>
        </w:rPr>
        <w:t xml:space="preserve"> </w:t>
      </w:r>
      <w:r>
        <w:t>воспринимаемом</w:t>
      </w:r>
      <w:r>
        <w:rPr>
          <w:spacing w:val="-15"/>
        </w:rPr>
        <w:t xml:space="preserve"> </w:t>
      </w:r>
      <w:r>
        <w:t>на</w:t>
      </w:r>
      <w:r>
        <w:rPr>
          <w:spacing w:val="-15"/>
        </w:rPr>
        <w:t xml:space="preserve"> </w:t>
      </w:r>
      <w:r>
        <w:t>слух</w:t>
      </w:r>
      <w:r>
        <w:rPr>
          <w:spacing w:val="-15"/>
        </w:rPr>
        <w:t xml:space="preserve"> </w:t>
      </w:r>
      <w:r>
        <w:t>тексте,</w:t>
      </w:r>
      <w:r>
        <w:rPr>
          <w:spacing w:val="-10"/>
        </w:rPr>
        <w:t xml:space="preserve"> </w:t>
      </w:r>
      <w:r>
        <w:t>игнорировать незнакомые слова, не существенные для понимания основного содержания.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7"/>
      </w:pPr>
      <w:r>
        <w:lastRenderedPageBreak/>
        <w:t>Аудирование с пониманием запрашиваемой информации предполагает умение выделять запрашиваемую</w:t>
      </w:r>
      <w:r>
        <w:rPr>
          <w:spacing w:val="-11"/>
        </w:rPr>
        <w:t xml:space="preserve"> </w:t>
      </w:r>
      <w:r>
        <w:t>информацию,</w:t>
      </w:r>
      <w:r>
        <w:rPr>
          <w:spacing w:val="-11"/>
        </w:rPr>
        <w:t xml:space="preserve"> </w:t>
      </w:r>
      <w:r>
        <w:t>представленную</w:t>
      </w:r>
      <w:r>
        <w:rPr>
          <w:spacing w:val="-7"/>
        </w:rPr>
        <w:t xml:space="preserve"> </w:t>
      </w:r>
      <w:r>
        <w:t>в</w:t>
      </w:r>
      <w:r>
        <w:rPr>
          <w:spacing w:val="-8"/>
        </w:rPr>
        <w:t xml:space="preserve"> </w:t>
      </w:r>
      <w:r>
        <w:t>эксплицитной</w:t>
      </w:r>
      <w:r>
        <w:rPr>
          <w:spacing w:val="-13"/>
        </w:rPr>
        <w:t xml:space="preserve"> </w:t>
      </w:r>
      <w:r>
        <w:t>(явной)</w:t>
      </w:r>
      <w:r>
        <w:rPr>
          <w:spacing w:val="-12"/>
        </w:rPr>
        <w:t xml:space="preserve"> </w:t>
      </w:r>
      <w:r>
        <w:t>форме,</w:t>
      </w:r>
      <w:r>
        <w:rPr>
          <w:spacing w:val="-12"/>
        </w:rPr>
        <w:t xml:space="preserve"> </w:t>
      </w:r>
      <w:r>
        <w:t>в</w:t>
      </w:r>
      <w:r>
        <w:rPr>
          <w:spacing w:val="-12"/>
        </w:rPr>
        <w:t xml:space="preserve"> </w:t>
      </w:r>
      <w:r>
        <w:t>воспринимаемом на слух тексте.</w:t>
      </w:r>
    </w:p>
    <w:p w:rsidR="00B214FC" w:rsidRDefault="004D274D">
      <w:pPr>
        <w:pStyle w:val="a3"/>
        <w:spacing w:line="271" w:lineRule="auto"/>
        <w:ind w:right="520"/>
      </w:pPr>
      <w:r>
        <w:t>Тексты</w:t>
      </w:r>
      <w:r>
        <w:rPr>
          <w:spacing w:val="-5"/>
        </w:rPr>
        <w:t xml:space="preserve"> </w:t>
      </w:r>
      <w:r>
        <w:t>для</w:t>
      </w:r>
      <w:r>
        <w:rPr>
          <w:spacing w:val="-8"/>
        </w:rPr>
        <w:t xml:space="preserve"> </w:t>
      </w:r>
      <w:r>
        <w:t>аудирования:</w:t>
      </w:r>
      <w:r>
        <w:rPr>
          <w:spacing w:val="-7"/>
        </w:rPr>
        <w:t xml:space="preserve"> </w:t>
      </w:r>
      <w:r>
        <w:t>диалог</w:t>
      </w:r>
      <w:r>
        <w:rPr>
          <w:spacing w:val="-11"/>
        </w:rPr>
        <w:t xml:space="preserve"> </w:t>
      </w:r>
      <w:r>
        <w:t>(беседа),</w:t>
      </w:r>
      <w:r>
        <w:rPr>
          <w:spacing w:val="-6"/>
        </w:rPr>
        <w:t xml:space="preserve"> </w:t>
      </w:r>
      <w:r>
        <w:t>высказывания</w:t>
      </w:r>
      <w:r>
        <w:rPr>
          <w:spacing w:val="-8"/>
        </w:rPr>
        <w:t xml:space="preserve"> </w:t>
      </w:r>
      <w:r>
        <w:t>собеседников</w:t>
      </w:r>
      <w:r>
        <w:rPr>
          <w:spacing w:val="-11"/>
        </w:rPr>
        <w:t xml:space="preserve"> </w:t>
      </w:r>
      <w:r>
        <w:t>в</w:t>
      </w:r>
      <w:r>
        <w:rPr>
          <w:spacing w:val="-6"/>
        </w:rPr>
        <w:t xml:space="preserve"> </w:t>
      </w:r>
      <w:r>
        <w:t>ситуациях</w:t>
      </w:r>
      <w:r>
        <w:rPr>
          <w:spacing w:val="-13"/>
        </w:rPr>
        <w:t xml:space="preserve"> </w:t>
      </w:r>
      <w:r>
        <w:t>повседневного общения, рассказ, сообщение информационного характера.</w:t>
      </w:r>
    </w:p>
    <w:p w:rsidR="00B214FC" w:rsidRDefault="004D274D">
      <w:pPr>
        <w:pStyle w:val="a3"/>
        <w:spacing w:before="6" w:line="280" w:lineRule="auto"/>
        <w:ind w:right="3739"/>
      </w:pPr>
      <w:r>
        <w:t>Время</w:t>
      </w:r>
      <w:r>
        <w:rPr>
          <w:spacing w:val="-5"/>
        </w:rPr>
        <w:t xml:space="preserve"> </w:t>
      </w:r>
      <w:r>
        <w:t>звучания</w:t>
      </w:r>
      <w:r>
        <w:rPr>
          <w:spacing w:val="-5"/>
        </w:rPr>
        <w:t xml:space="preserve"> </w:t>
      </w:r>
      <w:r>
        <w:t>текста</w:t>
      </w:r>
      <w:r>
        <w:rPr>
          <w:spacing w:val="-6"/>
        </w:rPr>
        <w:t xml:space="preserve"> </w:t>
      </w:r>
      <w:r>
        <w:t>(текстов)</w:t>
      </w:r>
      <w:r>
        <w:rPr>
          <w:spacing w:val="-7"/>
        </w:rPr>
        <w:t xml:space="preserve"> </w:t>
      </w:r>
      <w:r>
        <w:t>для</w:t>
      </w:r>
      <w:r>
        <w:rPr>
          <w:spacing w:val="-5"/>
        </w:rPr>
        <w:t xml:space="preserve"> </w:t>
      </w:r>
      <w:r>
        <w:t>аудирования –</w:t>
      </w:r>
      <w:r>
        <w:rPr>
          <w:spacing w:val="-5"/>
        </w:rPr>
        <w:t xml:space="preserve"> </w:t>
      </w:r>
      <w:r>
        <w:t>до</w:t>
      </w:r>
      <w:r>
        <w:rPr>
          <w:spacing w:val="-1"/>
        </w:rPr>
        <w:t xml:space="preserve"> </w:t>
      </w:r>
      <w:r>
        <w:t>1,5</w:t>
      </w:r>
      <w:r>
        <w:rPr>
          <w:spacing w:val="-9"/>
        </w:rPr>
        <w:t xml:space="preserve"> </w:t>
      </w:r>
      <w:r>
        <w:t>минуты. Смысловое чтение.</w:t>
      </w:r>
    </w:p>
    <w:p w:rsidR="00B214FC" w:rsidRDefault="004D274D">
      <w:pPr>
        <w:pStyle w:val="a3"/>
        <w:spacing w:before="0" w:line="271" w:lineRule="auto"/>
        <w:ind w:right="513"/>
      </w:pPr>
      <w: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214FC" w:rsidRDefault="004D274D">
      <w:pPr>
        <w:pStyle w:val="a3"/>
        <w:spacing w:before="3" w:line="271" w:lineRule="auto"/>
        <w:ind w:right="506"/>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w:t>
      </w:r>
      <w:r>
        <w:rPr>
          <w:spacing w:val="-15"/>
        </w:rPr>
        <w:t xml:space="preserve"> </w:t>
      </w:r>
      <w:r>
        <w:t>текста),</w:t>
      </w:r>
      <w:r>
        <w:rPr>
          <w:spacing w:val="-4"/>
        </w:rPr>
        <w:t xml:space="preserve"> </w:t>
      </w:r>
      <w:r>
        <w:t>последовательность</w:t>
      </w:r>
      <w:r>
        <w:rPr>
          <w:spacing w:val="-9"/>
        </w:rPr>
        <w:t xml:space="preserve"> </w:t>
      </w:r>
      <w:r>
        <w:t>главных</w:t>
      </w:r>
      <w:r>
        <w:rPr>
          <w:spacing w:val="-11"/>
        </w:rPr>
        <w:t xml:space="preserve"> </w:t>
      </w:r>
      <w:r>
        <w:t>фактов</w:t>
      </w:r>
      <w:r>
        <w:rPr>
          <w:spacing w:val="-9"/>
        </w:rPr>
        <w:t xml:space="preserve"> </w:t>
      </w:r>
      <w:r>
        <w:t>(событий),</w:t>
      </w:r>
      <w:r>
        <w:rPr>
          <w:spacing w:val="-4"/>
        </w:rPr>
        <w:t xml:space="preserve"> </w:t>
      </w:r>
      <w:r>
        <w:t>умение</w:t>
      </w:r>
      <w:r>
        <w:rPr>
          <w:spacing w:val="-7"/>
        </w:rPr>
        <w:t xml:space="preserve"> </w:t>
      </w:r>
      <w:r>
        <w:t>игнорировать</w:t>
      </w:r>
      <w:r>
        <w:rPr>
          <w:spacing w:val="-4"/>
        </w:rPr>
        <w:t xml:space="preserve"> </w:t>
      </w:r>
      <w:r>
        <w:t xml:space="preserve">незнакомые слова, несущественные для понимания основного содержания, понимать интернациональные </w:t>
      </w:r>
      <w:r>
        <w:rPr>
          <w:spacing w:val="-2"/>
        </w:rPr>
        <w:t>слова.</w:t>
      </w:r>
    </w:p>
    <w:p w:rsidR="00B214FC" w:rsidRDefault="004D274D">
      <w:pPr>
        <w:pStyle w:val="a3"/>
        <w:spacing w:before="6" w:line="271" w:lineRule="auto"/>
        <w:ind w:right="515"/>
      </w:pPr>
      <w: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214FC" w:rsidRDefault="004D274D">
      <w:pPr>
        <w:pStyle w:val="a3"/>
        <w:spacing w:before="6" w:line="271" w:lineRule="auto"/>
        <w:ind w:right="523"/>
      </w:pPr>
      <w:r>
        <w:t>Чтение с полным пониманием предполагает полное и точное понимание информации, представленной в тексте, в эксплицитной (явной) форме.</w:t>
      </w:r>
    </w:p>
    <w:p w:rsidR="00B214FC" w:rsidRDefault="004D274D">
      <w:pPr>
        <w:pStyle w:val="a3"/>
        <w:spacing w:line="273" w:lineRule="auto"/>
        <w:ind w:right="519"/>
      </w:pPr>
      <w:r>
        <w:t>Чтение</w:t>
      </w:r>
      <w:r>
        <w:rPr>
          <w:spacing w:val="-6"/>
        </w:rPr>
        <w:t xml:space="preserve"> </w:t>
      </w:r>
      <w:r>
        <w:t>несплошных</w:t>
      </w:r>
      <w:r>
        <w:rPr>
          <w:spacing w:val="-5"/>
        </w:rPr>
        <w:t xml:space="preserve"> </w:t>
      </w:r>
      <w:r>
        <w:t>текстов (таблиц, диаграмм) и</w:t>
      </w:r>
      <w:r>
        <w:rPr>
          <w:spacing w:val="-4"/>
        </w:rPr>
        <w:t xml:space="preserve"> </w:t>
      </w:r>
      <w:r>
        <w:t>понимание</w:t>
      </w:r>
      <w:r>
        <w:rPr>
          <w:spacing w:val="-6"/>
        </w:rPr>
        <w:t xml:space="preserve"> </w:t>
      </w:r>
      <w:r>
        <w:t>представленной</w:t>
      </w:r>
      <w:r>
        <w:rPr>
          <w:spacing w:val="-4"/>
        </w:rPr>
        <w:t xml:space="preserve"> </w:t>
      </w:r>
      <w:r>
        <w:t>в них</w:t>
      </w:r>
      <w:r>
        <w:rPr>
          <w:spacing w:val="-5"/>
        </w:rPr>
        <w:t xml:space="preserve"> </w:t>
      </w:r>
      <w:r>
        <w:t>информации. 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214FC" w:rsidRDefault="004D274D">
      <w:pPr>
        <w:pStyle w:val="a3"/>
        <w:spacing w:before="2" w:line="276" w:lineRule="auto"/>
        <w:ind w:right="4437"/>
        <w:jc w:val="left"/>
      </w:pPr>
      <w:r>
        <w:t>Объём</w:t>
      </w:r>
      <w:r>
        <w:rPr>
          <w:spacing w:val="-3"/>
        </w:rPr>
        <w:t xml:space="preserve"> </w:t>
      </w:r>
      <w:r>
        <w:t>текста</w:t>
      </w:r>
      <w:r>
        <w:rPr>
          <w:spacing w:val="-5"/>
        </w:rPr>
        <w:t xml:space="preserve"> </w:t>
      </w:r>
      <w:r>
        <w:t>(текстов)</w:t>
      </w:r>
      <w:r>
        <w:rPr>
          <w:spacing w:val="-3"/>
        </w:rPr>
        <w:t xml:space="preserve"> </w:t>
      </w:r>
      <w:r>
        <w:t>для</w:t>
      </w:r>
      <w:r>
        <w:rPr>
          <w:spacing w:val="-8"/>
        </w:rPr>
        <w:t xml:space="preserve"> </w:t>
      </w:r>
      <w:r>
        <w:t>чтения –</w:t>
      </w:r>
      <w:r>
        <w:rPr>
          <w:spacing w:val="-8"/>
        </w:rPr>
        <w:t xml:space="preserve"> </w:t>
      </w:r>
      <w:r>
        <w:t>до 350</w:t>
      </w:r>
      <w:r>
        <w:rPr>
          <w:spacing w:val="-8"/>
        </w:rPr>
        <w:t xml:space="preserve"> </w:t>
      </w:r>
      <w:r>
        <w:t>слов. Письменная речь.</w:t>
      </w:r>
    </w:p>
    <w:p w:rsidR="00B214FC" w:rsidRDefault="004D274D">
      <w:pPr>
        <w:pStyle w:val="a3"/>
        <w:spacing w:before="3"/>
        <w:jc w:val="left"/>
      </w:pPr>
      <w:r>
        <w:t>Развитие</w:t>
      </w:r>
      <w:r>
        <w:rPr>
          <w:spacing w:val="-8"/>
        </w:rPr>
        <w:t xml:space="preserve"> </w:t>
      </w:r>
      <w:r>
        <w:t>умений</w:t>
      </w:r>
      <w:r>
        <w:rPr>
          <w:spacing w:val="-1"/>
        </w:rPr>
        <w:t xml:space="preserve"> </w:t>
      </w:r>
      <w:r>
        <w:t>письменной</w:t>
      </w:r>
      <w:r>
        <w:rPr>
          <w:spacing w:val="-5"/>
        </w:rPr>
        <w:t xml:space="preserve"> </w:t>
      </w:r>
      <w:r>
        <w:rPr>
          <w:spacing w:val="-4"/>
        </w:rPr>
        <w:t>речи:</w:t>
      </w:r>
    </w:p>
    <w:p w:rsidR="00B214FC" w:rsidRDefault="004D274D">
      <w:pPr>
        <w:pStyle w:val="a3"/>
        <w:spacing w:before="46"/>
        <w:jc w:val="left"/>
      </w:pPr>
      <w:r>
        <w:t>списывание</w:t>
      </w:r>
      <w:r>
        <w:rPr>
          <w:spacing w:val="-9"/>
        </w:rPr>
        <w:t xml:space="preserve"> </w:t>
      </w:r>
      <w:r>
        <w:t>текста</w:t>
      </w:r>
      <w:r>
        <w:rPr>
          <w:spacing w:val="-1"/>
        </w:rPr>
        <w:t xml:space="preserve"> </w:t>
      </w:r>
      <w:r>
        <w:t>и</w:t>
      </w:r>
      <w:r>
        <w:rPr>
          <w:spacing w:val="-5"/>
        </w:rPr>
        <w:t xml:space="preserve"> </w:t>
      </w:r>
      <w:r>
        <w:t>выписывание</w:t>
      </w:r>
      <w:r>
        <w:rPr>
          <w:spacing w:val="-6"/>
        </w:rPr>
        <w:t xml:space="preserve"> </w:t>
      </w:r>
      <w:r>
        <w:t>из</w:t>
      </w:r>
      <w:r>
        <w:rPr>
          <w:spacing w:val="-4"/>
        </w:rPr>
        <w:t xml:space="preserve"> </w:t>
      </w:r>
      <w:r>
        <w:t>него</w:t>
      </w:r>
      <w:r>
        <w:rPr>
          <w:spacing w:val="-1"/>
        </w:rPr>
        <w:t xml:space="preserve"> </w:t>
      </w:r>
      <w:r>
        <w:t>слов,</w:t>
      </w:r>
      <w:r>
        <w:rPr>
          <w:spacing w:val="1"/>
        </w:rPr>
        <w:t xml:space="preserve"> </w:t>
      </w:r>
      <w:r>
        <w:t>словосочетаний,</w:t>
      </w:r>
      <w:r>
        <w:rPr>
          <w:spacing w:val="-3"/>
        </w:rPr>
        <w:t xml:space="preserve"> </w:t>
      </w:r>
      <w:r>
        <w:t>предложений</w:t>
      </w:r>
      <w:r>
        <w:rPr>
          <w:spacing w:val="-4"/>
        </w:rPr>
        <w:t xml:space="preserve"> </w:t>
      </w:r>
      <w:r>
        <w:rPr>
          <w:spacing w:val="-10"/>
        </w:rPr>
        <w:t>в</w:t>
      </w:r>
    </w:p>
    <w:p w:rsidR="00B214FC" w:rsidRDefault="004D274D">
      <w:pPr>
        <w:pStyle w:val="a3"/>
        <w:spacing w:before="41" w:line="271" w:lineRule="auto"/>
        <w:ind w:right="515"/>
      </w:pPr>
      <w:r>
        <w:t>соответствии с решаемой коммуникативной задачей, составление плана прочитанного текста; заполнение</w:t>
      </w:r>
      <w:r>
        <w:rPr>
          <w:spacing w:val="-2"/>
        </w:rPr>
        <w:t xml:space="preserve"> </w:t>
      </w:r>
      <w:r>
        <w:t>анкет</w:t>
      </w:r>
      <w:r>
        <w:rPr>
          <w:spacing w:val="-1"/>
        </w:rPr>
        <w:t xml:space="preserve"> </w:t>
      </w:r>
      <w:r>
        <w:t>и формуляров:</w:t>
      </w:r>
      <w:r>
        <w:rPr>
          <w:spacing w:val="-1"/>
        </w:rPr>
        <w:t xml:space="preserve"> </w:t>
      </w:r>
      <w:r>
        <w:t>сообщение</w:t>
      </w:r>
      <w:r>
        <w:rPr>
          <w:spacing w:val="-7"/>
        </w:rPr>
        <w:t xml:space="preserve"> </w:t>
      </w:r>
      <w:r>
        <w:t>о себе</w:t>
      </w:r>
      <w:r>
        <w:rPr>
          <w:spacing w:val="-2"/>
        </w:rPr>
        <w:t xml:space="preserve"> </w:t>
      </w:r>
      <w:r>
        <w:t>основных</w:t>
      </w:r>
      <w:r>
        <w:rPr>
          <w:spacing w:val="-6"/>
        </w:rPr>
        <w:t xml:space="preserve"> </w:t>
      </w:r>
      <w:r>
        <w:t>сведений в соответствии</w:t>
      </w:r>
      <w:r>
        <w:rPr>
          <w:spacing w:val="-5"/>
        </w:rPr>
        <w:t xml:space="preserve"> </w:t>
      </w:r>
      <w:r>
        <w:t>с</w:t>
      </w:r>
      <w:r>
        <w:rPr>
          <w:spacing w:val="-2"/>
        </w:rPr>
        <w:t xml:space="preserve"> </w:t>
      </w:r>
      <w:r>
        <w:t>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w:t>
      </w:r>
      <w:r>
        <w:rPr>
          <w:spacing w:val="-3"/>
        </w:rPr>
        <w:t xml:space="preserve"> </w:t>
      </w:r>
      <w:r>
        <w:t>языка.</w:t>
      </w:r>
      <w:r>
        <w:rPr>
          <w:spacing w:val="-6"/>
        </w:rPr>
        <w:t xml:space="preserve"> </w:t>
      </w:r>
      <w:r>
        <w:t>Объём</w:t>
      </w:r>
      <w:r>
        <w:rPr>
          <w:spacing w:val="-7"/>
        </w:rPr>
        <w:t xml:space="preserve"> </w:t>
      </w:r>
      <w:r>
        <w:t>письма</w:t>
      </w:r>
      <w:r>
        <w:rPr>
          <w:spacing w:val="-4"/>
        </w:rPr>
        <w:t xml:space="preserve"> </w:t>
      </w:r>
      <w:r>
        <w:t>–</w:t>
      </w:r>
      <w:r>
        <w:rPr>
          <w:spacing w:val="-3"/>
        </w:rPr>
        <w:t xml:space="preserve"> </w:t>
      </w:r>
      <w:r>
        <w:t>до</w:t>
      </w:r>
      <w:r>
        <w:rPr>
          <w:spacing w:val="-3"/>
        </w:rPr>
        <w:t xml:space="preserve"> </w:t>
      </w:r>
      <w:r>
        <w:t>90</w:t>
      </w:r>
      <w:r>
        <w:rPr>
          <w:spacing w:val="-3"/>
        </w:rPr>
        <w:t xml:space="preserve"> </w:t>
      </w:r>
      <w:r>
        <w:t>слов;</w:t>
      </w:r>
      <w:r>
        <w:rPr>
          <w:spacing w:val="-8"/>
        </w:rPr>
        <w:t xml:space="preserve"> </w:t>
      </w:r>
      <w:r>
        <w:t>создание</w:t>
      </w:r>
      <w:r>
        <w:rPr>
          <w:spacing w:val="-9"/>
        </w:rPr>
        <w:t xml:space="preserve"> </w:t>
      </w:r>
      <w:r>
        <w:t>небольшого</w:t>
      </w:r>
      <w:r>
        <w:rPr>
          <w:spacing w:val="-3"/>
        </w:rPr>
        <w:t xml:space="preserve"> </w:t>
      </w:r>
      <w:r>
        <w:t>письменного</w:t>
      </w:r>
      <w:r>
        <w:rPr>
          <w:spacing w:val="-3"/>
        </w:rPr>
        <w:t xml:space="preserve"> </w:t>
      </w:r>
      <w:r>
        <w:t>высказывания</w:t>
      </w:r>
      <w:r>
        <w:rPr>
          <w:spacing w:val="-3"/>
        </w:rPr>
        <w:t xml:space="preserve"> </w:t>
      </w:r>
      <w:r>
        <w:t>с использованием образца, плана, таблицы. Объём письменного высказывания – до 90 слов.</w:t>
      </w:r>
    </w:p>
    <w:p w:rsidR="00B214FC" w:rsidRDefault="004D274D">
      <w:pPr>
        <w:pStyle w:val="a3"/>
        <w:spacing w:before="6" w:line="280" w:lineRule="auto"/>
        <w:ind w:right="7692"/>
      </w:pPr>
      <w:r>
        <w:t>Языковые знания и умения. Фонетическая</w:t>
      </w:r>
      <w:r>
        <w:rPr>
          <w:spacing w:val="-3"/>
        </w:rPr>
        <w:t xml:space="preserve"> </w:t>
      </w:r>
      <w:r>
        <w:t>сторона</w:t>
      </w:r>
      <w:r>
        <w:rPr>
          <w:spacing w:val="-2"/>
        </w:rPr>
        <w:t xml:space="preserve"> </w:t>
      </w:r>
      <w:r>
        <w:rPr>
          <w:spacing w:val="-4"/>
        </w:rPr>
        <w:t>речи.</w:t>
      </w:r>
    </w:p>
    <w:p w:rsidR="00B214FC" w:rsidRDefault="004D274D">
      <w:pPr>
        <w:pStyle w:val="a3"/>
        <w:spacing w:before="0" w:line="271" w:lineRule="auto"/>
        <w:ind w:right="509"/>
      </w:pPr>
      <w:r>
        <w:t>Различение</w:t>
      </w:r>
      <w:r>
        <w:rPr>
          <w:spacing w:val="-7"/>
        </w:rPr>
        <w:t xml:space="preserve"> </w:t>
      </w:r>
      <w:r>
        <w:t>на</w:t>
      </w:r>
      <w:r>
        <w:rPr>
          <w:spacing w:val="-7"/>
        </w:rPr>
        <w:t xml:space="preserve"> </w:t>
      </w:r>
      <w:r>
        <w:t>слух, без</w:t>
      </w:r>
      <w:r>
        <w:rPr>
          <w:spacing w:val="-6"/>
        </w:rPr>
        <w:t xml:space="preserve"> </w:t>
      </w:r>
      <w:r>
        <w:t>фонематических</w:t>
      </w:r>
      <w:r>
        <w:rPr>
          <w:spacing w:val="-6"/>
        </w:rPr>
        <w:t xml:space="preserve"> </w:t>
      </w:r>
      <w:r>
        <w:t>ошибок,</w:t>
      </w:r>
      <w:r>
        <w:rPr>
          <w:spacing w:val="-8"/>
        </w:rPr>
        <w:t xml:space="preserve"> </w:t>
      </w:r>
      <w:r>
        <w:t>ведущих</w:t>
      </w:r>
      <w:r>
        <w:rPr>
          <w:spacing w:val="-6"/>
        </w:rPr>
        <w:t xml:space="preserve"> </w:t>
      </w:r>
      <w:r>
        <w:t>к</w:t>
      </w:r>
      <w:r>
        <w:rPr>
          <w:spacing w:val="-4"/>
        </w:rPr>
        <w:t xml:space="preserve"> </w:t>
      </w:r>
      <w:r>
        <w:t>сбою</w:t>
      </w:r>
      <w:r>
        <w:rPr>
          <w:spacing w:val="-8"/>
        </w:rPr>
        <w:t xml:space="preserve"> </w:t>
      </w:r>
      <w:r>
        <w:t>в</w:t>
      </w:r>
      <w:r>
        <w:rPr>
          <w:spacing w:val="-5"/>
        </w:rPr>
        <w:t xml:space="preserve"> </w:t>
      </w:r>
      <w:r>
        <w:t>коммуникации,</w:t>
      </w:r>
      <w:r>
        <w:rPr>
          <w:spacing w:val="-5"/>
        </w:rPr>
        <w:t xml:space="preserve"> </w:t>
      </w:r>
      <w:r>
        <w:t>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14FC" w:rsidRDefault="004D274D">
      <w:pPr>
        <w:pStyle w:val="a3"/>
        <w:spacing w:before="4" w:line="273" w:lineRule="auto"/>
        <w:ind w:right="520"/>
      </w:pPr>
      <w:r>
        <w:t>Чтение</w:t>
      </w:r>
      <w:r>
        <w:rPr>
          <w:spacing w:val="-8"/>
        </w:rPr>
        <w:t xml:space="preserve"> </w:t>
      </w:r>
      <w:r>
        <w:t>вслух</w:t>
      </w:r>
      <w:r>
        <w:rPr>
          <w:spacing w:val="-7"/>
        </w:rPr>
        <w:t xml:space="preserve"> </w:t>
      </w:r>
      <w:r>
        <w:t>небольших</w:t>
      </w:r>
      <w:r>
        <w:rPr>
          <w:spacing w:val="-7"/>
        </w:rPr>
        <w:t xml:space="preserve"> </w:t>
      </w:r>
      <w:r>
        <w:t>аутентичных</w:t>
      </w:r>
      <w:r>
        <w:rPr>
          <w:spacing w:val="-7"/>
        </w:rPr>
        <w:t xml:space="preserve"> </w:t>
      </w:r>
      <w:r>
        <w:t>текстов,</w:t>
      </w:r>
      <w:r>
        <w:rPr>
          <w:spacing w:val="-9"/>
        </w:rPr>
        <w:t xml:space="preserve"> </w:t>
      </w:r>
      <w:r>
        <w:t>построенных</w:t>
      </w:r>
      <w:r>
        <w:rPr>
          <w:spacing w:val="-7"/>
        </w:rPr>
        <w:t xml:space="preserve"> </w:t>
      </w:r>
      <w:r>
        <w:t>на</w:t>
      </w:r>
      <w:r>
        <w:rPr>
          <w:spacing w:val="-8"/>
        </w:rPr>
        <w:t xml:space="preserve"> </w:t>
      </w:r>
      <w:r>
        <w:t>изученном</w:t>
      </w:r>
      <w:r>
        <w:rPr>
          <w:spacing w:val="-1"/>
        </w:rPr>
        <w:t xml:space="preserve"> </w:t>
      </w:r>
      <w:r>
        <w:t>языковом</w:t>
      </w:r>
      <w:r>
        <w:rPr>
          <w:spacing w:val="-5"/>
        </w:rPr>
        <w:t xml:space="preserve"> </w:t>
      </w:r>
      <w:r>
        <w:t>материале, с соблюдением</w:t>
      </w:r>
      <w:r>
        <w:rPr>
          <w:spacing w:val="-9"/>
        </w:rPr>
        <w:t xml:space="preserve"> </w:t>
      </w:r>
      <w:r>
        <w:t>правил</w:t>
      </w:r>
      <w:r>
        <w:rPr>
          <w:spacing w:val="-10"/>
        </w:rPr>
        <w:t xml:space="preserve"> </w:t>
      </w:r>
      <w:r>
        <w:t>чтения</w:t>
      </w:r>
      <w:r>
        <w:rPr>
          <w:spacing w:val="-15"/>
        </w:rPr>
        <w:t xml:space="preserve"> </w:t>
      </w:r>
      <w:r>
        <w:t>и</w:t>
      </w:r>
      <w:r>
        <w:rPr>
          <w:spacing w:val="-14"/>
        </w:rPr>
        <w:t xml:space="preserve"> </w:t>
      </w:r>
      <w:r>
        <w:t>соответствующей</w:t>
      </w:r>
      <w:r>
        <w:rPr>
          <w:spacing w:val="-9"/>
        </w:rPr>
        <w:t xml:space="preserve"> </w:t>
      </w:r>
      <w:r>
        <w:t>интонации,</w:t>
      </w:r>
      <w:r>
        <w:rPr>
          <w:spacing w:val="-12"/>
        </w:rPr>
        <w:t xml:space="preserve"> </w:t>
      </w:r>
      <w:r>
        <w:t>демонстрирующее</w:t>
      </w:r>
      <w:r>
        <w:rPr>
          <w:spacing w:val="-11"/>
        </w:rPr>
        <w:t xml:space="preserve"> </w:t>
      </w:r>
      <w:r>
        <w:t>понимание</w:t>
      </w:r>
      <w:r>
        <w:rPr>
          <w:spacing w:val="-15"/>
        </w:rPr>
        <w:t xml:space="preserve"> </w:t>
      </w:r>
      <w:r>
        <w:t>текста. Тексты для чтения вслух: диалог (беседа), рассказ, сообщение информационного характера, отрывок из статьи научно-популярного характера.</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80" w:lineRule="auto"/>
        <w:ind w:right="5238"/>
        <w:jc w:val="left"/>
      </w:pPr>
      <w:r>
        <w:lastRenderedPageBreak/>
        <w:t>Объём</w:t>
      </w:r>
      <w:r>
        <w:rPr>
          <w:spacing w:val="-3"/>
        </w:rPr>
        <w:t xml:space="preserve"> </w:t>
      </w:r>
      <w:r>
        <w:t>текста</w:t>
      </w:r>
      <w:r>
        <w:rPr>
          <w:spacing w:val="-5"/>
        </w:rPr>
        <w:t xml:space="preserve"> </w:t>
      </w:r>
      <w:r>
        <w:t>для</w:t>
      </w:r>
      <w:r>
        <w:rPr>
          <w:spacing w:val="-4"/>
        </w:rPr>
        <w:t xml:space="preserve"> </w:t>
      </w:r>
      <w:r>
        <w:t>чтения</w:t>
      </w:r>
      <w:r>
        <w:rPr>
          <w:spacing w:val="-9"/>
        </w:rPr>
        <w:t xml:space="preserve"> </w:t>
      </w:r>
      <w:r>
        <w:t>вслух</w:t>
      </w:r>
      <w:r>
        <w:rPr>
          <w:spacing w:val="-6"/>
        </w:rPr>
        <w:t xml:space="preserve"> </w:t>
      </w:r>
      <w:r>
        <w:t>–</w:t>
      </w:r>
      <w:r>
        <w:rPr>
          <w:spacing w:val="-4"/>
        </w:rPr>
        <w:t xml:space="preserve"> </w:t>
      </w:r>
      <w:r>
        <w:t>до</w:t>
      </w:r>
      <w:r>
        <w:rPr>
          <w:spacing w:val="-4"/>
        </w:rPr>
        <w:t xml:space="preserve"> </w:t>
      </w:r>
      <w:r>
        <w:t>100</w:t>
      </w:r>
      <w:r>
        <w:rPr>
          <w:spacing w:val="-4"/>
        </w:rPr>
        <w:t xml:space="preserve"> </w:t>
      </w:r>
      <w:r>
        <w:t>слов. Графика, орфография и пунктуация.</w:t>
      </w:r>
    </w:p>
    <w:p w:rsidR="00B214FC" w:rsidRDefault="004D274D">
      <w:pPr>
        <w:pStyle w:val="a3"/>
        <w:spacing w:before="0" w:line="269" w:lineRule="exact"/>
        <w:jc w:val="left"/>
      </w:pPr>
      <w:r>
        <w:t>Правильное</w:t>
      </w:r>
      <w:r>
        <w:rPr>
          <w:spacing w:val="-6"/>
        </w:rPr>
        <w:t xml:space="preserve"> </w:t>
      </w:r>
      <w:r>
        <w:t>написание</w:t>
      </w:r>
      <w:r>
        <w:rPr>
          <w:spacing w:val="-6"/>
        </w:rPr>
        <w:t xml:space="preserve"> </w:t>
      </w:r>
      <w:r>
        <w:t>изученных</w:t>
      </w:r>
      <w:r>
        <w:rPr>
          <w:spacing w:val="-9"/>
        </w:rPr>
        <w:t xml:space="preserve"> </w:t>
      </w:r>
      <w:r>
        <w:rPr>
          <w:spacing w:val="-4"/>
        </w:rPr>
        <w:t>слов.</w:t>
      </w:r>
    </w:p>
    <w:p w:rsidR="00B214FC" w:rsidRDefault="004D274D">
      <w:pPr>
        <w:pStyle w:val="a3"/>
        <w:tabs>
          <w:tab w:val="left" w:pos="3804"/>
          <w:tab w:val="left" w:pos="5220"/>
        </w:tabs>
        <w:spacing w:before="46"/>
        <w:jc w:val="left"/>
      </w:pPr>
      <w:r>
        <w:t>Правильное</w:t>
      </w:r>
      <w:r>
        <w:rPr>
          <w:spacing w:val="32"/>
        </w:rPr>
        <w:t xml:space="preserve">  </w:t>
      </w:r>
      <w:r>
        <w:rPr>
          <w:spacing w:val="-2"/>
        </w:rPr>
        <w:t>использование</w:t>
      </w:r>
      <w:r w:rsidR="00254161">
        <w:t xml:space="preserve"> </w:t>
      </w:r>
      <w:r>
        <w:rPr>
          <w:spacing w:val="-2"/>
        </w:rPr>
        <w:t>знаков</w:t>
      </w:r>
      <w:r w:rsidR="00254161">
        <w:t xml:space="preserve"> </w:t>
      </w:r>
      <w:r>
        <w:rPr>
          <w:spacing w:val="-2"/>
        </w:rPr>
        <w:t>препинания:</w:t>
      </w:r>
    </w:p>
    <w:p w:rsidR="00B214FC" w:rsidRDefault="004D274D">
      <w:pPr>
        <w:pStyle w:val="a3"/>
        <w:tabs>
          <w:tab w:val="left" w:pos="3098"/>
        </w:tabs>
        <w:spacing w:before="46" w:line="271" w:lineRule="auto"/>
        <w:ind w:right="523"/>
        <w:jc w:val="left"/>
      </w:pPr>
      <w:r>
        <w:t>точки, вопросительного</w:t>
      </w:r>
      <w:r>
        <w:tab/>
        <w:t>и</w:t>
      </w:r>
      <w:r>
        <w:rPr>
          <w:spacing w:val="80"/>
        </w:rPr>
        <w:t xml:space="preserve"> </w:t>
      </w:r>
      <w:r>
        <w:t>восклицательного</w:t>
      </w:r>
      <w:r>
        <w:rPr>
          <w:spacing w:val="80"/>
        </w:rPr>
        <w:t xml:space="preserve"> </w:t>
      </w:r>
      <w:r>
        <w:t>знаков</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запятой</w:t>
      </w:r>
      <w:r>
        <w:rPr>
          <w:spacing w:val="80"/>
        </w:rPr>
        <w:t xml:space="preserve"> </w:t>
      </w:r>
      <w:r>
        <w:t>при</w:t>
      </w:r>
      <w:r>
        <w:rPr>
          <w:spacing w:val="80"/>
        </w:rPr>
        <w:t xml:space="preserve"> </w:t>
      </w:r>
      <w:r>
        <w:t>перечислении и обращении; апострофа.</w:t>
      </w:r>
    </w:p>
    <w:p w:rsidR="00B214FC" w:rsidRDefault="004D274D">
      <w:pPr>
        <w:pStyle w:val="a3"/>
        <w:spacing w:line="271" w:lineRule="auto"/>
        <w:jc w:val="left"/>
      </w:pPr>
      <w:r>
        <w:t>Пунктуационно</w:t>
      </w:r>
      <w:r>
        <w:rPr>
          <w:spacing w:val="40"/>
        </w:rPr>
        <w:t xml:space="preserve"> </w:t>
      </w:r>
      <w:r>
        <w:t>правильное,</w:t>
      </w:r>
      <w:r>
        <w:rPr>
          <w:spacing w:val="36"/>
        </w:rPr>
        <w:t xml:space="preserve"> </w:t>
      </w:r>
      <w:r>
        <w:t>в</w:t>
      </w:r>
      <w:r>
        <w:rPr>
          <w:spacing w:val="40"/>
        </w:rPr>
        <w:t xml:space="preserve"> </w:t>
      </w:r>
      <w:r>
        <w:t>соответствии</w:t>
      </w:r>
      <w:r>
        <w:rPr>
          <w:spacing w:val="40"/>
        </w:rPr>
        <w:t xml:space="preserve"> </w:t>
      </w:r>
      <w:r>
        <w:t>с</w:t>
      </w:r>
      <w:r>
        <w:rPr>
          <w:spacing w:val="34"/>
        </w:rPr>
        <w:t xml:space="preserve"> </w:t>
      </w:r>
      <w:r>
        <w:t>нормами</w:t>
      </w:r>
      <w:r>
        <w:rPr>
          <w:spacing w:val="40"/>
        </w:rPr>
        <w:t xml:space="preserve"> </w:t>
      </w:r>
      <w:r>
        <w:t>речевого</w:t>
      </w:r>
      <w:r>
        <w:rPr>
          <w:spacing w:val="40"/>
        </w:rPr>
        <w:t xml:space="preserve"> </w:t>
      </w:r>
      <w:r>
        <w:t>этикета,</w:t>
      </w:r>
      <w:r>
        <w:rPr>
          <w:spacing w:val="40"/>
        </w:rPr>
        <w:t xml:space="preserve"> </w:t>
      </w:r>
      <w:r>
        <w:t>принятыми</w:t>
      </w:r>
      <w:r>
        <w:rPr>
          <w:spacing w:val="40"/>
        </w:rPr>
        <w:t xml:space="preserve"> </w:t>
      </w:r>
      <w:r>
        <w:t>в</w:t>
      </w:r>
      <w:r>
        <w:rPr>
          <w:spacing w:val="40"/>
        </w:rPr>
        <w:t xml:space="preserve"> </w:t>
      </w:r>
      <w:r>
        <w:t>стране (странах) изучаемого языка, оформление электронного сообщения личного характера.</w:t>
      </w:r>
    </w:p>
    <w:p w:rsidR="00B214FC" w:rsidRDefault="004D274D">
      <w:pPr>
        <w:pStyle w:val="a3"/>
        <w:spacing w:before="5"/>
        <w:jc w:val="left"/>
      </w:pPr>
      <w:r>
        <w:t>Лексическая</w:t>
      </w:r>
      <w:r>
        <w:rPr>
          <w:spacing w:val="1"/>
        </w:rPr>
        <w:t xml:space="preserve"> </w:t>
      </w:r>
      <w:r>
        <w:t>сторона</w:t>
      </w:r>
      <w:r>
        <w:rPr>
          <w:spacing w:val="-4"/>
        </w:rPr>
        <w:t xml:space="preserve"> </w:t>
      </w:r>
      <w:r>
        <w:rPr>
          <w:spacing w:val="-2"/>
        </w:rPr>
        <w:t>речи.</w:t>
      </w:r>
    </w:p>
    <w:p w:rsidR="00B214FC" w:rsidRDefault="004D274D">
      <w:pPr>
        <w:pStyle w:val="a3"/>
        <w:spacing w:before="46" w:line="271" w:lineRule="auto"/>
        <w:ind w:right="521"/>
      </w:pPr>
      <w: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B214FC" w:rsidRDefault="004D274D">
      <w:pPr>
        <w:pStyle w:val="a3"/>
        <w:spacing w:before="5" w:line="271" w:lineRule="auto"/>
        <w:ind w:right="528"/>
      </w:pPr>
      <w: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214FC" w:rsidRDefault="004D274D">
      <w:pPr>
        <w:pStyle w:val="a3"/>
        <w:spacing w:before="11" w:line="268" w:lineRule="auto"/>
        <w:ind w:right="523"/>
      </w:pPr>
      <w: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214FC" w:rsidRDefault="004D274D">
      <w:pPr>
        <w:pStyle w:val="a3"/>
        <w:spacing w:before="13"/>
      </w:pPr>
      <w:r>
        <w:t>Основные</w:t>
      </w:r>
      <w:r>
        <w:rPr>
          <w:spacing w:val="-2"/>
        </w:rPr>
        <w:t xml:space="preserve"> </w:t>
      </w:r>
      <w:r>
        <w:t>способы</w:t>
      </w:r>
      <w:r>
        <w:rPr>
          <w:spacing w:val="-4"/>
        </w:rPr>
        <w:t xml:space="preserve"> </w:t>
      </w:r>
      <w:r>
        <w:t>словообразования:</w:t>
      </w:r>
      <w:r>
        <w:rPr>
          <w:spacing w:val="-5"/>
        </w:rPr>
        <w:t xml:space="preserve"> </w:t>
      </w:r>
      <w:r>
        <w:rPr>
          <w:spacing w:val="-2"/>
        </w:rPr>
        <w:t>аффиксация:</w:t>
      </w:r>
    </w:p>
    <w:p w:rsidR="00B214FC" w:rsidRDefault="004D274D">
      <w:pPr>
        <w:pStyle w:val="a3"/>
        <w:spacing w:before="46"/>
      </w:pPr>
      <w:r>
        <w:rPr>
          <w:spacing w:val="-2"/>
        </w:rPr>
        <w:t>образование</w:t>
      </w:r>
      <w:r>
        <w:rPr>
          <w:spacing w:val="-6"/>
        </w:rPr>
        <w:t xml:space="preserve"> </w:t>
      </w:r>
      <w:r>
        <w:rPr>
          <w:spacing w:val="-2"/>
        </w:rPr>
        <w:t>имён существительных</w:t>
      </w:r>
      <w:r>
        <w:rPr>
          <w:spacing w:val="-8"/>
        </w:rPr>
        <w:t xml:space="preserve"> </w:t>
      </w:r>
      <w:r>
        <w:rPr>
          <w:spacing w:val="-2"/>
        </w:rPr>
        <w:t>при помощи префикса</w:t>
      </w:r>
      <w:r>
        <w:rPr>
          <w:spacing w:val="-3"/>
        </w:rPr>
        <w:t xml:space="preserve"> </w:t>
      </w:r>
      <w:r>
        <w:rPr>
          <w:spacing w:val="-2"/>
        </w:rPr>
        <w:t>un</w:t>
      </w:r>
      <w:r>
        <w:rPr>
          <w:spacing w:val="-8"/>
        </w:rPr>
        <w:t xml:space="preserve"> </w:t>
      </w:r>
      <w:r>
        <w:rPr>
          <w:spacing w:val="-2"/>
        </w:rPr>
        <w:t>(unreality)</w:t>
      </w:r>
      <w:r>
        <w:rPr>
          <w:spacing w:val="-1"/>
        </w:rPr>
        <w:t xml:space="preserve"> </w:t>
      </w:r>
      <w:r>
        <w:rPr>
          <w:spacing w:val="-2"/>
        </w:rPr>
        <w:t>и при помощи</w:t>
      </w:r>
      <w:r>
        <w:rPr>
          <w:spacing w:val="-1"/>
        </w:rPr>
        <w:t xml:space="preserve"> </w:t>
      </w:r>
      <w:r>
        <w:rPr>
          <w:spacing w:val="-2"/>
        </w:rPr>
        <w:t>суффиксов:</w:t>
      </w:r>
    </w:p>
    <w:p w:rsidR="00B214FC" w:rsidRDefault="004D274D">
      <w:pPr>
        <w:pStyle w:val="a3"/>
        <w:spacing w:before="37" w:line="268" w:lineRule="auto"/>
        <w:ind w:right="509"/>
      </w:pPr>
      <w:r>
        <w:t>-ment (development), -ness</w:t>
      </w:r>
      <w:r>
        <w:rPr>
          <w:spacing w:val="-1"/>
        </w:rPr>
        <w:t xml:space="preserve"> </w:t>
      </w:r>
      <w:r>
        <w:t>(darkness);</w:t>
      </w:r>
      <w:r>
        <w:rPr>
          <w:spacing w:val="-3"/>
        </w:rPr>
        <w:t xml:space="preserve"> </w:t>
      </w:r>
      <w:r>
        <w:t>образование имён</w:t>
      </w:r>
      <w:r>
        <w:rPr>
          <w:spacing w:val="-2"/>
        </w:rPr>
        <w:t xml:space="preserve"> </w:t>
      </w:r>
      <w:r>
        <w:t>прилагательных</w:t>
      </w:r>
      <w:r>
        <w:rPr>
          <w:spacing w:val="-3"/>
        </w:rPr>
        <w:t xml:space="preserve"> </w:t>
      </w:r>
      <w:r>
        <w:t>при помощи суффиксов - ly (friendly), -ous (famous), -y (busy); образование имён прилагательных и наречий при помощи префиксов in-/im- (informal, independently, impossible);</w:t>
      </w:r>
    </w:p>
    <w:p w:rsidR="00B214FC" w:rsidRDefault="004D274D">
      <w:pPr>
        <w:pStyle w:val="a3"/>
        <w:spacing w:before="13"/>
        <w:jc w:val="left"/>
      </w:pPr>
      <w:r>
        <w:rPr>
          <w:spacing w:val="-2"/>
        </w:rPr>
        <w:t>словосложение:</w:t>
      </w:r>
    </w:p>
    <w:p w:rsidR="00B214FC" w:rsidRDefault="004D274D">
      <w:pPr>
        <w:pStyle w:val="a3"/>
        <w:spacing w:before="46" w:line="276" w:lineRule="auto"/>
        <w:ind w:right="1256"/>
        <w:jc w:val="left"/>
      </w:pPr>
      <w:r>
        <w:t>образование</w:t>
      </w:r>
      <w:r>
        <w:rPr>
          <w:spacing w:val="-9"/>
        </w:rPr>
        <w:t xml:space="preserve"> </w:t>
      </w:r>
      <w:r>
        <w:t>сложных</w:t>
      </w:r>
      <w:r>
        <w:rPr>
          <w:spacing w:val="-8"/>
        </w:rPr>
        <w:t xml:space="preserve"> </w:t>
      </w:r>
      <w:r>
        <w:t>прилагательных</w:t>
      </w:r>
      <w:r>
        <w:rPr>
          <w:spacing w:val="-8"/>
        </w:rPr>
        <w:t xml:space="preserve"> </w:t>
      </w:r>
      <w:r>
        <w:t>путём</w:t>
      </w:r>
      <w:r>
        <w:rPr>
          <w:spacing w:val="-3"/>
        </w:rPr>
        <w:t xml:space="preserve"> </w:t>
      </w:r>
      <w:r>
        <w:t>соединения</w:t>
      </w:r>
      <w:r>
        <w:rPr>
          <w:spacing w:val="-13"/>
        </w:rPr>
        <w:t xml:space="preserve"> </w:t>
      </w:r>
      <w:r>
        <w:t>основы</w:t>
      </w:r>
      <w:r>
        <w:rPr>
          <w:spacing w:val="-3"/>
        </w:rPr>
        <w:t xml:space="preserve"> </w:t>
      </w:r>
      <w:r>
        <w:t>прилагательного с основой существительного с добавлением суффикса -ed (blue-eyed).</w:t>
      </w:r>
    </w:p>
    <w:p w:rsidR="00B214FC" w:rsidRDefault="004D274D">
      <w:pPr>
        <w:pStyle w:val="a3"/>
        <w:tabs>
          <w:tab w:val="left" w:pos="2005"/>
          <w:tab w:val="left" w:pos="3478"/>
          <w:tab w:val="left" w:pos="4658"/>
          <w:tab w:val="left" w:pos="6039"/>
          <w:tab w:val="left" w:pos="7405"/>
          <w:tab w:val="left" w:pos="9722"/>
        </w:tabs>
        <w:spacing w:before="4" w:line="271" w:lineRule="auto"/>
        <w:ind w:right="523"/>
        <w:jc w:val="left"/>
      </w:pPr>
      <w:r>
        <w:rPr>
          <w:spacing w:val="-2"/>
        </w:rPr>
        <w:t>Многозначные</w:t>
      </w:r>
      <w:r>
        <w:tab/>
      </w:r>
      <w:r>
        <w:rPr>
          <w:spacing w:val="-2"/>
        </w:rPr>
        <w:t>лексические</w:t>
      </w:r>
      <w:r>
        <w:tab/>
      </w:r>
      <w:r>
        <w:rPr>
          <w:spacing w:val="-2"/>
        </w:rPr>
        <w:t>единицы.</w:t>
      </w:r>
      <w:r>
        <w:tab/>
      </w:r>
      <w:r>
        <w:rPr>
          <w:spacing w:val="-2"/>
        </w:rPr>
        <w:t>Синонимы.</w:t>
      </w:r>
      <w:r>
        <w:tab/>
      </w:r>
      <w:r>
        <w:rPr>
          <w:spacing w:val="-2"/>
        </w:rPr>
        <w:t>Антонимы.</w:t>
      </w:r>
      <w:r>
        <w:tab/>
      </w:r>
      <w:r>
        <w:rPr>
          <w:spacing w:val="-2"/>
        </w:rPr>
        <w:t>Интернациональные</w:t>
      </w:r>
      <w:r>
        <w:tab/>
      </w:r>
      <w:r>
        <w:rPr>
          <w:spacing w:val="-2"/>
        </w:rPr>
        <w:t xml:space="preserve">слова. </w:t>
      </w:r>
      <w:r>
        <w:t>Наиболее частотные фразовые глаголы.</w:t>
      </w:r>
    </w:p>
    <w:p w:rsidR="00B214FC" w:rsidRDefault="004D274D">
      <w:pPr>
        <w:pStyle w:val="a3"/>
        <w:spacing w:before="5"/>
        <w:jc w:val="left"/>
      </w:pPr>
      <w:r>
        <w:t>Грамматическая</w:t>
      </w:r>
      <w:r>
        <w:rPr>
          <w:spacing w:val="-2"/>
        </w:rPr>
        <w:t xml:space="preserve"> </w:t>
      </w:r>
      <w:r>
        <w:t>сторона</w:t>
      </w:r>
      <w:r>
        <w:rPr>
          <w:spacing w:val="-2"/>
        </w:rPr>
        <w:t xml:space="preserve"> </w:t>
      </w:r>
      <w:r>
        <w:rPr>
          <w:spacing w:val="-4"/>
        </w:rPr>
        <w:t>речи.</w:t>
      </w:r>
    </w:p>
    <w:p w:rsidR="00B214FC" w:rsidRDefault="004D274D">
      <w:pPr>
        <w:pStyle w:val="a3"/>
        <w:spacing w:before="45" w:line="271" w:lineRule="auto"/>
        <w:jc w:val="left"/>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214FC" w:rsidRDefault="004D274D">
      <w:pPr>
        <w:pStyle w:val="a3"/>
        <w:spacing w:before="6" w:line="271" w:lineRule="auto"/>
        <w:jc w:val="left"/>
      </w:pPr>
      <w:r>
        <w:t>Предложения</w:t>
      </w:r>
      <w:r>
        <w:rPr>
          <w:spacing w:val="40"/>
        </w:rPr>
        <w:t xml:space="preserve"> </w:t>
      </w:r>
      <w:r>
        <w:t>со</w:t>
      </w:r>
      <w:r>
        <w:rPr>
          <w:spacing w:val="40"/>
        </w:rPr>
        <w:t xml:space="preserve"> </w:t>
      </w:r>
      <w:r>
        <w:t>сложным</w:t>
      </w:r>
      <w:r>
        <w:rPr>
          <w:spacing w:val="40"/>
        </w:rPr>
        <w:t xml:space="preserve"> </w:t>
      </w:r>
      <w:r>
        <w:t>дополнением</w:t>
      </w:r>
      <w:r>
        <w:rPr>
          <w:spacing w:val="40"/>
        </w:rPr>
        <w:t xml:space="preserve"> </w:t>
      </w:r>
      <w:r>
        <w:t>(Complex</w:t>
      </w:r>
      <w:r>
        <w:rPr>
          <w:spacing w:val="40"/>
        </w:rPr>
        <w:t xml:space="preserve"> </w:t>
      </w:r>
      <w:r>
        <w:t>Object).</w:t>
      </w:r>
      <w:r>
        <w:rPr>
          <w:spacing w:val="40"/>
        </w:rPr>
        <w:t xml:space="preserve"> </w:t>
      </w:r>
      <w:r>
        <w:t>Условные</w:t>
      </w:r>
      <w:r>
        <w:rPr>
          <w:spacing w:val="40"/>
        </w:rPr>
        <w:t xml:space="preserve"> </w:t>
      </w:r>
      <w:r>
        <w:t>предложения</w:t>
      </w:r>
      <w:r>
        <w:rPr>
          <w:spacing w:val="40"/>
        </w:rPr>
        <w:t xml:space="preserve"> </w:t>
      </w:r>
      <w:r>
        <w:t>реального (Conditional 0, Conditional I) характера.</w:t>
      </w:r>
    </w:p>
    <w:p w:rsidR="00B214FC" w:rsidRDefault="004D274D">
      <w:pPr>
        <w:pStyle w:val="a3"/>
        <w:spacing w:line="273" w:lineRule="auto"/>
        <w:jc w:val="left"/>
      </w:pPr>
      <w:r>
        <w:t>Предложения с конструкцией to be going to + инфинитив и формы Future Simple Tense и Present Continuous Tense для выражения будущего действия. Конструкция used to + инфинитив глагола. Глаголы</w:t>
      </w:r>
      <w:r>
        <w:rPr>
          <w:spacing w:val="-10"/>
        </w:rPr>
        <w:t xml:space="preserve"> </w:t>
      </w:r>
      <w:r>
        <w:t>в</w:t>
      </w:r>
      <w:r>
        <w:rPr>
          <w:spacing w:val="-11"/>
        </w:rPr>
        <w:t xml:space="preserve"> </w:t>
      </w:r>
      <w:r>
        <w:t>наиболее</w:t>
      </w:r>
      <w:r>
        <w:rPr>
          <w:spacing w:val="-10"/>
        </w:rPr>
        <w:t xml:space="preserve"> </w:t>
      </w:r>
      <w:r>
        <w:t>употребительных</w:t>
      </w:r>
      <w:r>
        <w:rPr>
          <w:spacing w:val="-13"/>
        </w:rPr>
        <w:t xml:space="preserve"> </w:t>
      </w:r>
      <w:r>
        <w:t>формах</w:t>
      </w:r>
      <w:r>
        <w:rPr>
          <w:spacing w:val="-13"/>
        </w:rPr>
        <w:t xml:space="preserve"> </w:t>
      </w:r>
      <w:r>
        <w:t>страдательного</w:t>
      </w:r>
      <w:r>
        <w:rPr>
          <w:spacing w:val="-9"/>
        </w:rPr>
        <w:t xml:space="preserve"> </w:t>
      </w:r>
      <w:r>
        <w:t>залога</w:t>
      </w:r>
      <w:r>
        <w:rPr>
          <w:spacing w:val="-14"/>
        </w:rPr>
        <w:t xml:space="preserve"> </w:t>
      </w:r>
      <w:r>
        <w:t>(Present/Past</w:t>
      </w:r>
      <w:r>
        <w:rPr>
          <w:spacing w:val="-8"/>
        </w:rPr>
        <w:t xml:space="preserve"> </w:t>
      </w:r>
      <w:r>
        <w:t>Simple</w:t>
      </w:r>
      <w:r>
        <w:rPr>
          <w:spacing w:val="-10"/>
        </w:rPr>
        <w:t xml:space="preserve"> </w:t>
      </w:r>
      <w:r>
        <w:t>Passive). Предлоги, употребляемые с глаголами в страдательном залоге.</w:t>
      </w:r>
    </w:p>
    <w:p w:rsidR="00B214FC" w:rsidRDefault="004D274D">
      <w:pPr>
        <w:pStyle w:val="a3"/>
        <w:spacing w:before="4"/>
        <w:jc w:val="left"/>
      </w:pPr>
      <w:r>
        <w:t>Модальный</w:t>
      </w:r>
      <w:r>
        <w:rPr>
          <w:spacing w:val="-3"/>
        </w:rPr>
        <w:t xml:space="preserve"> </w:t>
      </w:r>
      <w:r>
        <w:t>глагол</w:t>
      </w:r>
      <w:r>
        <w:rPr>
          <w:spacing w:val="-3"/>
        </w:rPr>
        <w:t xml:space="preserve"> </w:t>
      </w:r>
      <w:r>
        <w:rPr>
          <w:spacing w:val="-2"/>
        </w:rPr>
        <w:t>might.</w:t>
      </w:r>
    </w:p>
    <w:p w:rsidR="00B214FC" w:rsidRDefault="004D274D">
      <w:pPr>
        <w:pStyle w:val="a3"/>
        <w:spacing w:before="41" w:line="280" w:lineRule="auto"/>
        <w:ind w:right="2596"/>
        <w:jc w:val="left"/>
      </w:pPr>
      <w:r>
        <w:t>Наречия,</w:t>
      </w:r>
      <w:r>
        <w:rPr>
          <w:spacing w:val="-3"/>
        </w:rPr>
        <w:t xml:space="preserve"> </w:t>
      </w:r>
      <w:r>
        <w:t>совпадающие</w:t>
      </w:r>
      <w:r>
        <w:rPr>
          <w:spacing w:val="-6"/>
        </w:rPr>
        <w:t xml:space="preserve"> </w:t>
      </w:r>
      <w:r>
        <w:t>по</w:t>
      </w:r>
      <w:r>
        <w:rPr>
          <w:spacing w:val="-5"/>
        </w:rPr>
        <w:t xml:space="preserve"> </w:t>
      </w:r>
      <w:r>
        <w:t>форме</w:t>
      </w:r>
      <w:r>
        <w:rPr>
          <w:spacing w:val="-6"/>
        </w:rPr>
        <w:t xml:space="preserve"> </w:t>
      </w:r>
      <w:r>
        <w:t>с</w:t>
      </w:r>
      <w:r>
        <w:rPr>
          <w:spacing w:val="-10"/>
        </w:rPr>
        <w:t xml:space="preserve"> </w:t>
      </w:r>
      <w:r>
        <w:t>прилагательными</w:t>
      </w:r>
      <w:r>
        <w:rPr>
          <w:spacing w:val="-8"/>
        </w:rPr>
        <w:t xml:space="preserve"> </w:t>
      </w:r>
      <w:r>
        <w:t>(fast,</w:t>
      </w:r>
      <w:r>
        <w:rPr>
          <w:spacing w:val="-3"/>
        </w:rPr>
        <w:t xml:space="preserve"> </w:t>
      </w:r>
      <w:r>
        <w:t>high;</w:t>
      </w:r>
      <w:r>
        <w:rPr>
          <w:spacing w:val="-9"/>
        </w:rPr>
        <w:t xml:space="preserve"> </w:t>
      </w:r>
      <w:r>
        <w:t>early). Местоимения other/another, both, all, one.</w:t>
      </w:r>
    </w:p>
    <w:p w:rsidR="00B214FC" w:rsidRDefault="004D274D">
      <w:pPr>
        <w:pStyle w:val="a3"/>
        <w:spacing w:before="0" w:line="276" w:lineRule="auto"/>
        <w:ind w:right="1256"/>
        <w:jc w:val="left"/>
      </w:pPr>
      <w:r>
        <w:t>Количественные</w:t>
      </w:r>
      <w:r>
        <w:rPr>
          <w:spacing w:val="-4"/>
        </w:rPr>
        <w:t xml:space="preserve"> </w:t>
      </w:r>
      <w:r>
        <w:t>числительные</w:t>
      </w:r>
      <w:r>
        <w:rPr>
          <w:spacing w:val="-4"/>
        </w:rPr>
        <w:t xml:space="preserve"> </w:t>
      </w:r>
      <w:r>
        <w:t>для</w:t>
      </w:r>
      <w:r>
        <w:rPr>
          <w:spacing w:val="-11"/>
        </w:rPr>
        <w:t xml:space="preserve"> </w:t>
      </w:r>
      <w:r>
        <w:t>обозначения</w:t>
      </w:r>
      <w:r>
        <w:rPr>
          <w:spacing w:val="-3"/>
        </w:rPr>
        <w:t xml:space="preserve"> </w:t>
      </w:r>
      <w:r>
        <w:t>больших</w:t>
      </w:r>
      <w:r>
        <w:rPr>
          <w:spacing w:val="-8"/>
        </w:rPr>
        <w:t xml:space="preserve"> </w:t>
      </w:r>
      <w:r>
        <w:t>чисел</w:t>
      </w:r>
      <w:r>
        <w:rPr>
          <w:spacing w:val="-3"/>
        </w:rPr>
        <w:t xml:space="preserve"> </w:t>
      </w:r>
      <w:r>
        <w:t>(до 1</w:t>
      </w:r>
      <w:r>
        <w:rPr>
          <w:spacing w:val="-8"/>
        </w:rPr>
        <w:t xml:space="preserve"> </w:t>
      </w:r>
      <w:r>
        <w:t>000</w:t>
      </w:r>
      <w:r>
        <w:rPr>
          <w:spacing w:val="-3"/>
        </w:rPr>
        <w:t xml:space="preserve"> </w:t>
      </w:r>
      <w:r>
        <w:t>000). Социокультурные знания и умения.</w:t>
      </w:r>
    </w:p>
    <w:p w:rsidR="00B214FC" w:rsidRDefault="004D274D">
      <w:pPr>
        <w:pStyle w:val="a3"/>
        <w:tabs>
          <w:tab w:val="left" w:pos="2262"/>
          <w:tab w:val="left" w:pos="8966"/>
        </w:tabs>
        <w:spacing w:before="2" w:line="273" w:lineRule="auto"/>
        <w:ind w:right="523"/>
        <w:jc w:val="left"/>
      </w:pPr>
      <w:r>
        <w:rPr>
          <w:spacing w:val="-2"/>
        </w:rPr>
        <w:t>Знание</w:t>
      </w:r>
      <w:r>
        <w:tab/>
        <w:t>и использование отдельных социокультурных</w:t>
      </w:r>
      <w:r>
        <w:rPr>
          <w:spacing w:val="40"/>
        </w:rPr>
        <w:t xml:space="preserve"> </w:t>
      </w:r>
      <w:r>
        <w:t>элементов</w:t>
      </w:r>
      <w:r>
        <w:tab/>
      </w:r>
      <w:r>
        <w:rPr>
          <w:spacing w:val="-2"/>
        </w:rPr>
        <w:t xml:space="preserve">речевого </w:t>
      </w:r>
      <w:r>
        <w:t>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1"/>
      </w:pPr>
      <w: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214FC" w:rsidRDefault="004D274D">
      <w:pPr>
        <w:pStyle w:val="a3"/>
      </w:pPr>
      <w:r>
        <w:t>Социокультурный</w:t>
      </w:r>
      <w:r>
        <w:rPr>
          <w:spacing w:val="-5"/>
        </w:rPr>
        <w:t xml:space="preserve"> </w:t>
      </w:r>
      <w:r>
        <w:t>портрет</w:t>
      </w:r>
      <w:r>
        <w:rPr>
          <w:spacing w:val="-8"/>
        </w:rPr>
        <w:t xml:space="preserve"> </w:t>
      </w:r>
      <w:r>
        <w:t>родной</w:t>
      </w:r>
      <w:r>
        <w:rPr>
          <w:spacing w:val="-2"/>
        </w:rPr>
        <w:t xml:space="preserve"> </w:t>
      </w:r>
      <w:r>
        <w:t>страны</w:t>
      </w:r>
      <w:r>
        <w:rPr>
          <w:spacing w:val="-2"/>
        </w:rPr>
        <w:t xml:space="preserve"> </w:t>
      </w:r>
      <w:r>
        <w:t>и</w:t>
      </w:r>
      <w:r>
        <w:rPr>
          <w:spacing w:val="-7"/>
        </w:rPr>
        <w:t xml:space="preserve"> </w:t>
      </w:r>
      <w:r>
        <w:t>страны</w:t>
      </w:r>
      <w:r>
        <w:rPr>
          <w:spacing w:val="-3"/>
        </w:rPr>
        <w:t xml:space="preserve"> </w:t>
      </w:r>
      <w:r>
        <w:t>(стран)</w:t>
      </w:r>
      <w:r>
        <w:rPr>
          <w:spacing w:val="-2"/>
        </w:rPr>
        <w:t xml:space="preserve"> </w:t>
      </w:r>
      <w:r>
        <w:t>изучаемого</w:t>
      </w:r>
      <w:r>
        <w:rPr>
          <w:spacing w:val="2"/>
        </w:rPr>
        <w:t xml:space="preserve"> </w:t>
      </w:r>
      <w:r>
        <w:rPr>
          <w:spacing w:val="-2"/>
        </w:rPr>
        <w:t>языка:</w:t>
      </w:r>
    </w:p>
    <w:p w:rsidR="00B214FC" w:rsidRDefault="004D274D">
      <w:pPr>
        <w:pStyle w:val="a3"/>
        <w:spacing w:before="42" w:line="271" w:lineRule="auto"/>
        <w:ind w:right="503"/>
      </w:pPr>
      <w:r>
        <w:t>знакомство с традициями проведения основных национальных праздников (Рождества, Нового года,</w:t>
      </w:r>
      <w:r>
        <w:rPr>
          <w:spacing w:val="-2"/>
        </w:rPr>
        <w:t xml:space="preserve"> </w:t>
      </w:r>
      <w:r>
        <w:t>Дня</w:t>
      </w:r>
      <w:r>
        <w:rPr>
          <w:spacing w:val="-4"/>
        </w:rPr>
        <w:t xml:space="preserve"> </w:t>
      </w:r>
      <w:r>
        <w:t>матери</w:t>
      </w:r>
      <w:r>
        <w:rPr>
          <w:spacing w:val="-3"/>
        </w:rPr>
        <w:t xml:space="preserve"> </w:t>
      </w:r>
      <w:r>
        <w:t>и</w:t>
      </w:r>
      <w:r>
        <w:rPr>
          <w:spacing w:val="-3"/>
        </w:rPr>
        <w:t xml:space="preserve"> </w:t>
      </w:r>
      <w:r>
        <w:t>других</w:t>
      </w:r>
      <w:r>
        <w:rPr>
          <w:spacing w:val="-4"/>
        </w:rPr>
        <w:t xml:space="preserve"> </w:t>
      </w:r>
      <w:r>
        <w:t>праздников),</w:t>
      </w:r>
      <w:r>
        <w:rPr>
          <w:spacing w:val="-2"/>
        </w:rPr>
        <w:t xml:space="preserve"> </w:t>
      </w:r>
      <w:r>
        <w:t>с</w:t>
      </w:r>
      <w:r>
        <w:rPr>
          <w:spacing w:val="-5"/>
        </w:rPr>
        <w:t xml:space="preserve"> </w:t>
      </w:r>
      <w:r>
        <w:t>особенностями</w:t>
      </w:r>
      <w:r>
        <w:rPr>
          <w:spacing w:val="-8"/>
        </w:rPr>
        <w:t xml:space="preserve"> </w:t>
      </w:r>
      <w:r>
        <w:t>образа</w:t>
      </w:r>
      <w:r>
        <w:rPr>
          <w:spacing w:val="-1"/>
        </w:rPr>
        <w:t xml:space="preserve"> </w:t>
      </w:r>
      <w:r>
        <w:t>жизни</w:t>
      </w:r>
      <w:r>
        <w:rPr>
          <w:spacing w:val="-3"/>
        </w:rPr>
        <w:t xml:space="preserve"> </w:t>
      </w:r>
      <w:r>
        <w:t>и</w:t>
      </w:r>
      <w:r>
        <w:rPr>
          <w:spacing w:val="-3"/>
        </w:rPr>
        <w:t xml:space="preserve"> </w:t>
      </w:r>
      <w:r>
        <w:t>культуры страны (стран) изучаемого языка</w:t>
      </w:r>
      <w:r>
        <w:rPr>
          <w:spacing w:val="-4"/>
        </w:rPr>
        <w:t xml:space="preserve"> </w:t>
      </w:r>
      <w:r>
        <w:t>(известными</w:t>
      </w:r>
      <w:r>
        <w:rPr>
          <w:spacing w:val="-7"/>
        </w:rPr>
        <w:t xml:space="preserve"> </w:t>
      </w:r>
      <w:r>
        <w:t>достопримечательностями;</w:t>
      </w:r>
      <w:r>
        <w:rPr>
          <w:spacing w:val="-8"/>
        </w:rPr>
        <w:t xml:space="preserve"> </w:t>
      </w:r>
      <w:r>
        <w:t>некоторыми</w:t>
      </w:r>
      <w:r>
        <w:rPr>
          <w:spacing w:val="-2"/>
        </w:rPr>
        <w:t xml:space="preserve"> </w:t>
      </w:r>
      <w:r>
        <w:t>выдающимися</w:t>
      </w:r>
      <w:r>
        <w:rPr>
          <w:spacing w:val="-3"/>
        </w:rPr>
        <w:t xml:space="preserve"> </w:t>
      </w:r>
      <w:r>
        <w:t>людьми),</w:t>
      </w:r>
      <w:r>
        <w:rPr>
          <w:spacing w:val="-1"/>
        </w:rPr>
        <w:t xml:space="preserve"> </w:t>
      </w:r>
      <w:r>
        <w:t xml:space="preserve">с доступными в языковом отношении образцами поэзии и прозы для подростков на английском </w:t>
      </w:r>
      <w:r>
        <w:rPr>
          <w:spacing w:val="-2"/>
        </w:rPr>
        <w:t>языке.</w:t>
      </w:r>
    </w:p>
    <w:p w:rsidR="00B214FC" w:rsidRDefault="004D274D">
      <w:pPr>
        <w:pStyle w:val="a3"/>
        <w:spacing w:line="273" w:lineRule="auto"/>
        <w:ind w:right="523"/>
        <w:jc w:val="left"/>
      </w:pPr>
      <w:r>
        <w:t>Развитие умений: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правильно оформлять электронное сообщение личного характера в соответствии с</w:t>
      </w:r>
    </w:p>
    <w:p w:rsidR="00B214FC" w:rsidRDefault="004D274D">
      <w:pPr>
        <w:pStyle w:val="a3"/>
        <w:spacing w:before="7" w:line="271" w:lineRule="auto"/>
        <w:jc w:val="left"/>
      </w:pPr>
      <w:r>
        <w:t>нормами неофициального общения, принятыми в стране (странах) изучаемого языка; кратко представлять Россию и страну (страны) изучаемого языка;</w:t>
      </w:r>
    </w:p>
    <w:p w:rsidR="00B214FC" w:rsidRDefault="004D274D">
      <w:pPr>
        <w:pStyle w:val="a3"/>
        <w:spacing w:before="5" w:line="271" w:lineRule="auto"/>
        <w:ind w:right="511"/>
      </w:pP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кратко рассказывать о выдающихся людях родной страны и страны (стран) изучаемого языка (учёных, писателях, поэтах, спортсменах).</w:t>
      </w:r>
    </w:p>
    <w:p w:rsidR="00B214FC" w:rsidRDefault="004D274D">
      <w:pPr>
        <w:pStyle w:val="a3"/>
        <w:spacing w:before="11"/>
      </w:pPr>
      <w:r>
        <w:t>Компенсаторные</w:t>
      </w:r>
      <w:r>
        <w:rPr>
          <w:spacing w:val="-4"/>
        </w:rPr>
        <w:t xml:space="preserve"> </w:t>
      </w:r>
      <w:r>
        <w:rPr>
          <w:spacing w:val="-2"/>
        </w:rPr>
        <w:t>умения.</w:t>
      </w:r>
    </w:p>
    <w:p w:rsidR="00B214FC" w:rsidRDefault="004D274D">
      <w:pPr>
        <w:pStyle w:val="a3"/>
        <w:spacing w:before="41" w:line="271" w:lineRule="auto"/>
        <w:ind w:right="513"/>
      </w:pPr>
      <w:r>
        <w:t>Использование при чтении и аудировании языковой, в том числе контекстуальной, догадки, при непосредственном</w:t>
      </w:r>
      <w:r>
        <w:rPr>
          <w:spacing w:val="-1"/>
        </w:rPr>
        <w:t xml:space="preserve"> </w:t>
      </w:r>
      <w:r>
        <w:t>общении</w:t>
      </w:r>
      <w:r>
        <w:rPr>
          <w:spacing w:val="-1"/>
        </w:rPr>
        <w:t xml:space="preserve"> </w:t>
      </w:r>
      <w:r>
        <w:t>догадываться</w:t>
      </w:r>
      <w:r>
        <w:rPr>
          <w:spacing w:val="-7"/>
        </w:rPr>
        <w:t xml:space="preserve"> </w:t>
      </w:r>
      <w:r>
        <w:t>о значении</w:t>
      </w:r>
      <w:r>
        <w:rPr>
          <w:spacing w:val="-1"/>
        </w:rPr>
        <w:t xml:space="preserve"> </w:t>
      </w:r>
      <w:r>
        <w:t>незнакомых</w:t>
      </w:r>
      <w:r>
        <w:rPr>
          <w:spacing w:val="-2"/>
        </w:rPr>
        <w:t xml:space="preserve"> </w:t>
      </w:r>
      <w:r>
        <w:t>слов с</w:t>
      </w:r>
      <w:r>
        <w:rPr>
          <w:spacing w:val="-3"/>
        </w:rPr>
        <w:t xml:space="preserve"> </w:t>
      </w:r>
      <w:r>
        <w:t>помощью</w:t>
      </w:r>
      <w:r>
        <w:rPr>
          <w:spacing w:val="-4"/>
        </w:rPr>
        <w:t xml:space="preserve"> </w:t>
      </w:r>
      <w:r>
        <w:t>используемых собеседником жестов и мимики.</w:t>
      </w:r>
    </w:p>
    <w:p w:rsidR="00B214FC" w:rsidRDefault="004D274D">
      <w:pPr>
        <w:pStyle w:val="a3"/>
        <w:tabs>
          <w:tab w:val="left" w:pos="2512"/>
          <w:tab w:val="left" w:pos="5960"/>
          <w:tab w:val="left" w:pos="7405"/>
        </w:tabs>
        <w:spacing w:before="5" w:line="280" w:lineRule="auto"/>
        <w:ind w:right="523"/>
        <w:jc w:val="left"/>
      </w:pPr>
      <w:r>
        <w:rPr>
          <w:spacing w:val="-2"/>
        </w:rPr>
        <w:t>Переспрашивать,</w:t>
      </w:r>
      <w:r>
        <w:tab/>
        <w:t>просить</w:t>
      </w:r>
      <w:r>
        <w:rPr>
          <w:spacing w:val="80"/>
        </w:rPr>
        <w:t xml:space="preserve"> </w:t>
      </w:r>
      <w:r>
        <w:t>повторить,</w:t>
      </w:r>
      <w:r>
        <w:rPr>
          <w:spacing w:val="40"/>
        </w:rPr>
        <w:t xml:space="preserve"> </w:t>
      </w:r>
      <w:r>
        <w:t>уточняя</w:t>
      </w:r>
      <w:r>
        <w:tab/>
      </w:r>
      <w:r>
        <w:rPr>
          <w:spacing w:val="-2"/>
        </w:rPr>
        <w:t>значение</w:t>
      </w:r>
      <w:r>
        <w:tab/>
        <w:t>незнакомых</w:t>
      </w:r>
      <w:r>
        <w:rPr>
          <w:spacing w:val="40"/>
        </w:rPr>
        <w:t xml:space="preserve"> </w:t>
      </w:r>
      <w:r>
        <w:t>слов. Использование при формулировании собственных высказываний, ключевых слов, плана. Игнорирование</w:t>
      </w:r>
      <w:r>
        <w:rPr>
          <w:spacing w:val="-9"/>
        </w:rPr>
        <w:t xml:space="preserve"> </w:t>
      </w:r>
      <w:r>
        <w:t>информации,</w:t>
      </w:r>
      <w:r>
        <w:rPr>
          <w:spacing w:val="-10"/>
        </w:rPr>
        <w:t xml:space="preserve"> </w:t>
      </w:r>
      <w:r>
        <w:t>не</w:t>
      </w:r>
      <w:r>
        <w:rPr>
          <w:spacing w:val="-8"/>
        </w:rPr>
        <w:t xml:space="preserve"> </w:t>
      </w:r>
      <w:r>
        <w:t>являющейся</w:t>
      </w:r>
      <w:r>
        <w:rPr>
          <w:spacing w:val="-13"/>
        </w:rPr>
        <w:t xml:space="preserve"> </w:t>
      </w:r>
      <w:r>
        <w:t>необходимой</w:t>
      </w:r>
      <w:r>
        <w:rPr>
          <w:spacing w:val="-6"/>
        </w:rPr>
        <w:t xml:space="preserve"> </w:t>
      </w:r>
      <w:r>
        <w:t>для</w:t>
      </w:r>
      <w:r>
        <w:rPr>
          <w:spacing w:val="-8"/>
        </w:rPr>
        <w:t xml:space="preserve"> </w:t>
      </w:r>
      <w:r>
        <w:t>понимания</w:t>
      </w:r>
      <w:r>
        <w:rPr>
          <w:spacing w:val="-12"/>
        </w:rPr>
        <w:t xml:space="preserve"> </w:t>
      </w:r>
      <w:r>
        <w:t>основного</w:t>
      </w:r>
      <w:r>
        <w:rPr>
          <w:spacing w:val="-2"/>
        </w:rPr>
        <w:t xml:space="preserve"> содержания,</w:t>
      </w:r>
    </w:p>
    <w:p w:rsidR="00B214FC" w:rsidRDefault="004D274D">
      <w:pPr>
        <w:pStyle w:val="a3"/>
        <w:tabs>
          <w:tab w:val="left" w:pos="3098"/>
          <w:tab w:val="left" w:pos="5220"/>
          <w:tab w:val="left" w:pos="7348"/>
          <w:tab w:val="left" w:pos="9715"/>
        </w:tabs>
        <w:spacing w:before="0" w:line="271" w:lineRule="auto"/>
        <w:ind w:right="507" w:firstLine="705"/>
        <w:jc w:val="left"/>
      </w:pPr>
      <w:r>
        <w:rPr>
          <w:spacing w:val="-2"/>
        </w:rPr>
        <w:t>прочитанного</w:t>
      </w:r>
      <w:r>
        <w:tab/>
      </w:r>
      <w:r>
        <w:rPr>
          <w:spacing w:val="-2"/>
        </w:rPr>
        <w:t>(прослушанного)</w:t>
      </w:r>
      <w:r>
        <w:tab/>
        <w:t>текста или</w:t>
      </w:r>
      <w:r>
        <w:rPr>
          <w:spacing w:val="40"/>
        </w:rPr>
        <w:t xml:space="preserve"> </w:t>
      </w:r>
      <w:r>
        <w:t>для</w:t>
      </w:r>
      <w:r>
        <w:tab/>
        <w:t>нахождения</w:t>
      </w:r>
      <w:r>
        <w:rPr>
          <w:spacing w:val="80"/>
        </w:rPr>
        <w:t xml:space="preserve"> </w:t>
      </w:r>
      <w:r>
        <w:t>в</w:t>
      </w:r>
      <w:r>
        <w:tab/>
      </w:r>
      <w:r>
        <w:rPr>
          <w:spacing w:val="-2"/>
        </w:rPr>
        <w:t xml:space="preserve">тексте </w:t>
      </w:r>
      <w:r>
        <w:t>запрашиваемой информации.</w:t>
      </w:r>
    </w:p>
    <w:p w:rsidR="00B214FC" w:rsidRDefault="004D274D">
      <w:pPr>
        <w:pStyle w:val="a3"/>
        <w:spacing w:before="0" w:line="271" w:lineRule="auto"/>
        <w:jc w:val="left"/>
      </w:pPr>
      <w:r>
        <w:t>Сравнение</w:t>
      </w:r>
      <w:r>
        <w:rPr>
          <w:spacing w:val="-2"/>
        </w:rPr>
        <w:t xml:space="preserve"> </w:t>
      </w:r>
      <w:r>
        <w:t>(в</w:t>
      </w:r>
      <w:r>
        <w:rPr>
          <w:spacing w:val="-4"/>
        </w:rPr>
        <w:t xml:space="preserve"> </w:t>
      </w:r>
      <w:r>
        <w:t>том</w:t>
      </w:r>
      <w:r>
        <w:rPr>
          <w:spacing w:val="-4"/>
        </w:rPr>
        <w:t xml:space="preserve"> </w:t>
      </w:r>
      <w:r>
        <w:t>числе</w:t>
      </w:r>
      <w:r>
        <w:rPr>
          <w:spacing w:val="-2"/>
        </w:rPr>
        <w:t xml:space="preserve"> </w:t>
      </w:r>
      <w:r>
        <w:t>установление</w:t>
      </w:r>
      <w:r>
        <w:rPr>
          <w:spacing w:val="-7"/>
        </w:rPr>
        <w:t xml:space="preserve"> </w:t>
      </w:r>
      <w:r>
        <w:t>основания</w:t>
      </w:r>
      <w:r>
        <w:rPr>
          <w:spacing w:val="-1"/>
        </w:rPr>
        <w:t xml:space="preserve"> </w:t>
      </w:r>
      <w:r>
        <w:t>для</w:t>
      </w:r>
      <w:r>
        <w:rPr>
          <w:spacing w:val="-1"/>
        </w:rPr>
        <w:t xml:space="preserve"> </w:t>
      </w:r>
      <w:r>
        <w:t>сравнения)</w:t>
      </w:r>
      <w:r>
        <w:rPr>
          <w:spacing w:val="-9"/>
        </w:rPr>
        <w:t xml:space="preserve"> </w:t>
      </w:r>
      <w:r>
        <w:t>объектов,</w:t>
      </w:r>
      <w:r>
        <w:rPr>
          <w:spacing w:val="-4"/>
        </w:rPr>
        <w:t xml:space="preserve"> </w:t>
      </w:r>
      <w:r>
        <w:t>явлений,</w:t>
      </w:r>
      <w:r>
        <w:rPr>
          <w:spacing w:val="-4"/>
        </w:rPr>
        <w:t xml:space="preserve"> </w:t>
      </w:r>
      <w:r>
        <w:t>процессов,</w:t>
      </w:r>
      <w:r>
        <w:rPr>
          <w:spacing w:val="-4"/>
        </w:rPr>
        <w:t xml:space="preserve"> </w:t>
      </w:r>
      <w:r>
        <w:t>их элементов и основных функций в рамках изученной тематики.</w:t>
      </w:r>
    </w:p>
    <w:p w:rsidR="00B214FC" w:rsidRDefault="004D274D">
      <w:pPr>
        <w:pStyle w:val="a3"/>
        <w:spacing w:before="7" w:line="276"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8</w:t>
      </w:r>
      <w:r>
        <w:rPr>
          <w:spacing w:val="-13"/>
        </w:rPr>
        <w:t xml:space="preserve"> </w:t>
      </w:r>
      <w:r>
        <w:t>классе. Коммуникативные умения.</w:t>
      </w:r>
    </w:p>
    <w:p w:rsidR="00B214FC" w:rsidRDefault="004D274D">
      <w:pPr>
        <w:pStyle w:val="a3"/>
        <w:spacing w:before="4" w:line="271" w:lineRule="auto"/>
        <w:jc w:val="left"/>
      </w:pPr>
      <w:r>
        <w:t>Формирование</w:t>
      </w:r>
      <w:r>
        <w:rPr>
          <w:spacing w:val="76"/>
        </w:rPr>
        <w:t xml:space="preserve"> </w:t>
      </w:r>
      <w:r>
        <w:t>умения</w:t>
      </w:r>
      <w:r>
        <w:rPr>
          <w:spacing w:val="80"/>
        </w:rPr>
        <w:t xml:space="preserve"> </w:t>
      </w:r>
      <w:r>
        <w:t>общаться</w:t>
      </w:r>
      <w:r>
        <w:rPr>
          <w:spacing w:val="73"/>
        </w:rPr>
        <w:t xml:space="preserve"> </w:t>
      </w:r>
      <w:r>
        <w:t>в</w:t>
      </w:r>
      <w:r>
        <w:rPr>
          <w:spacing w:val="80"/>
        </w:rPr>
        <w:t xml:space="preserve"> </w:t>
      </w:r>
      <w:r>
        <w:t>устной</w:t>
      </w:r>
      <w:r>
        <w:rPr>
          <w:spacing w:val="74"/>
        </w:rPr>
        <w:t xml:space="preserve"> </w:t>
      </w:r>
      <w:r>
        <w:t>и</w:t>
      </w:r>
      <w:r>
        <w:rPr>
          <w:spacing w:val="80"/>
        </w:rPr>
        <w:t xml:space="preserve"> </w:t>
      </w:r>
      <w:r>
        <w:t>письменной</w:t>
      </w:r>
      <w:r>
        <w:rPr>
          <w:spacing w:val="78"/>
        </w:rPr>
        <w:t xml:space="preserve"> </w:t>
      </w:r>
      <w:r>
        <w:t>форме,</w:t>
      </w:r>
      <w:r>
        <w:rPr>
          <w:spacing w:val="80"/>
        </w:rPr>
        <w:t xml:space="preserve"> </w:t>
      </w:r>
      <w:r>
        <w:t>используя</w:t>
      </w:r>
      <w:r>
        <w:rPr>
          <w:spacing w:val="80"/>
        </w:rPr>
        <w:t xml:space="preserve"> </w:t>
      </w:r>
      <w:r>
        <w:t>рецептивные</w:t>
      </w:r>
      <w:r>
        <w:rPr>
          <w:spacing w:val="80"/>
        </w:rPr>
        <w:t xml:space="preserve"> </w:t>
      </w:r>
      <w:r>
        <w:t>и продуктивные виды речевой деятельности в рамках тематического содержания речи.</w:t>
      </w:r>
    </w:p>
    <w:p w:rsidR="00B214FC" w:rsidRDefault="004D274D">
      <w:pPr>
        <w:pStyle w:val="a3"/>
        <w:jc w:val="left"/>
      </w:pPr>
      <w:r>
        <w:t>Взаимоотношения в</w:t>
      </w:r>
      <w:r>
        <w:rPr>
          <w:spacing w:val="-2"/>
        </w:rPr>
        <w:t xml:space="preserve"> </w:t>
      </w:r>
      <w:r>
        <w:t>семье</w:t>
      </w:r>
      <w:r>
        <w:rPr>
          <w:spacing w:val="-6"/>
        </w:rPr>
        <w:t xml:space="preserve"> </w:t>
      </w:r>
      <w:r>
        <w:t>и</w:t>
      </w:r>
      <w:r>
        <w:rPr>
          <w:spacing w:val="2"/>
        </w:rPr>
        <w:t xml:space="preserve"> </w:t>
      </w:r>
      <w:r>
        <w:t>с</w:t>
      </w:r>
      <w:r>
        <w:rPr>
          <w:spacing w:val="-5"/>
        </w:rPr>
        <w:t xml:space="preserve"> </w:t>
      </w:r>
      <w:r>
        <w:rPr>
          <w:spacing w:val="-2"/>
        </w:rPr>
        <w:t>друзьями.</w:t>
      </w:r>
    </w:p>
    <w:p w:rsidR="00B214FC" w:rsidRDefault="004D274D">
      <w:pPr>
        <w:pStyle w:val="a3"/>
        <w:spacing w:before="41"/>
        <w:jc w:val="left"/>
      </w:pPr>
      <w:r>
        <w:t>Внешность</w:t>
      </w:r>
      <w:r>
        <w:rPr>
          <w:spacing w:val="-5"/>
        </w:rPr>
        <w:t xml:space="preserve"> </w:t>
      </w:r>
      <w:r>
        <w:t>и</w:t>
      </w:r>
      <w:r>
        <w:rPr>
          <w:spacing w:val="-6"/>
        </w:rPr>
        <w:t xml:space="preserve"> </w:t>
      </w:r>
      <w:r>
        <w:t>характер</w:t>
      </w:r>
      <w:r>
        <w:rPr>
          <w:spacing w:val="-4"/>
        </w:rPr>
        <w:t xml:space="preserve"> </w:t>
      </w:r>
      <w:r>
        <w:t>человека</w:t>
      </w:r>
      <w:r>
        <w:rPr>
          <w:spacing w:val="-3"/>
        </w:rPr>
        <w:t xml:space="preserve"> </w:t>
      </w:r>
      <w:r>
        <w:t>(литературного</w:t>
      </w:r>
      <w:r>
        <w:rPr>
          <w:spacing w:val="-2"/>
        </w:rPr>
        <w:t xml:space="preserve"> персонажа).</w:t>
      </w:r>
    </w:p>
    <w:p w:rsidR="00B214FC" w:rsidRDefault="004D274D">
      <w:pPr>
        <w:pStyle w:val="a3"/>
        <w:spacing w:before="46" w:line="276" w:lineRule="auto"/>
        <w:jc w:val="left"/>
      </w:pPr>
      <w:r>
        <w:t>Досуг</w:t>
      </w:r>
      <w:r>
        <w:rPr>
          <w:spacing w:val="-3"/>
        </w:rPr>
        <w:t xml:space="preserve"> </w:t>
      </w:r>
      <w:r>
        <w:t>и</w:t>
      </w:r>
      <w:r>
        <w:rPr>
          <w:spacing w:val="-1"/>
        </w:rPr>
        <w:t xml:space="preserve"> </w:t>
      </w:r>
      <w:r>
        <w:t>увлечения</w:t>
      </w:r>
      <w:r>
        <w:rPr>
          <w:spacing w:val="-5"/>
        </w:rPr>
        <w:t xml:space="preserve"> </w:t>
      </w:r>
      <w:r>
        <w:t>(хобби)</w:t>
      </w:r>
      <w:r>
        <w:rPr>
          <w:spacing w:val="-4"/>
        </w:rPr>
        <w:t xml:space="preserve"> </w:t>
      </w:r>
      <w:r>
        <w:t>современного</w:t>
      </w:r>
      <w:r>
        <w:rPr>
          <w:spacing w:val="-5"/>
        </w:rPr>
        <w:t xml:space="preserve"> </w:t>
      </w:r>
      <w:r>
        <w:t>подростка</w:t>
      </w:r>
      <w:r>
        <w:rPr>
          <w:spacing w:val="-6"/>
        </w:rPr>
        <w:t xml:space="preserve"> </w:t>
      </w:r>
      <w:r>
        <w:t>(чтение,</w:t>
      </w:r>
      <w:r>
        <w:rPr>
          <w:spacing w:val="-3"/>
        </w:rPr>
        <w:t xml:space="preserve"> </w:t>
      </w:r>
      <w:r>
        <w:t>кино,</w:t>
      </w:r>
      <w:r>
        <w:rPr>
          <w:spacing w:val="-8"/>
        </w:rPr>
        <w:t xml:space="preserve"> </w:t>
      </w:r>
      <w:r>
        <w:t>театр,</w:t>
      </w:r>
      <w:r>
        <w:rPr>
          <w:spacing w:val="-7"/>
        </w:rPr>
        <w:t xml:space="preserve"> </w:t>
      </w:r>
      <w:r>
        <w:t>музей,</w:t>
      </w:r>
      <w:r>
        <w:rPr>
          <w:spacing w:val="-3"/>
        </w:rPr>
        <w:t xml:space="preserve"> </w:t>
      </w:r>
      <w:r>
        <w:t>спорт,</w:t>
      </w:r>
      <w:r>
        <w:rPr>
          <w:spacing w:val="-7"/>
        </w:rPr>
        <w:t xml:space="preserve"> </w:t>
      </w:r>
      <w:r>
        <w:t>музыка). Здоровый образ жизни: режим труда и отдыха, фитнес, сбалансированное питание.</w:t>
      </w:r>
    </w:p>
    <w:p w:rsidR="00B214FC" w:rsidRDefault="004D274D">
      <w:pPr>
        <w:pStyle w:val="a3"/>
        <w:spacing w:before="4"/>
        <w:jc w:val="left"/>
      </w:pPr>
      <w:r>
        <w:t>Посещение</w:t>
      </w:r>
      <w:r>
        <w:rPr>
          <w:spacing w:val="-1"/>
        </w:rPr>
        <w:t xml:space="preserve"> </w:t>
      </w:r>
      <w:r>
        <w:rPr>
          <w:spacing w:val="-2"/>
        </w:rPr>
        <w:t>врача.</w:t>
      </w:r>
    </w:p>
    <w:p w:rsidR="00B214FC" w:rsidRDefault="004D274D">
      <w:pPr>
        <w:pStyle w:val="a3"/>
        <w:spacing w:before="41"/>
        <w:jc w:val="left"/>
      </w:pPr>
      <w:r>
        <w:t>Покупки:</w:t>
      </w:r>
      <w:r>
        <w:rPr>
          <w:spacing w:val="-6"/>
        </w:rPr>
        <w:t xml:space="preserve"> </w:t>
      </w:r>
      <w:r>
        <w:t>одежда,</w:t>
      </w:r>
      <w:r>
        <w:rPr>
          <w:spacing w:val="-6"/>
        </w:rPr>
        <w:t xml:space="preserve"> </w:t>
      </w:r>
      <w:r>
        <w:t>обувь</w:t>
      </w:r>
      <w:r>
        <w:rPr>
          <w:spacing w:val="-3"/>
        </w:rPr>
        <w:t xml:space="preserve"> </w:t>
      </w:r>
      <w:r>
        <w:t>и</w:t>
      </w:r>
      <w:r>
        <w:rPr>
          <w:spacing w:val="-2"/>
        </w:rPr>
        <w:t xml:space="preserve"> </w:t>
      </w:r>
      <w:r>
        <w:t>продукты</w:t>
      </w:r>
      <w:r>
        <w:rPr>
          <w:spacing w:val="-1"/>
        </w:rPr>
        <w:t xml:space="preserve"> </w:t>
      </w:r>
      <w:r>
        <w:t>питания.</w:t>
      </w:r>
      <w:r>
        <w:rPr>
          <w:spacing w:val="-6"/>
        </w:rPr>
        <w:t xml:space="preserve"> </w:t>
      </w:r>
      <w:r>
        <w:t>Карманные</w:t>
      </w:r>
      <w:r>
        <w:rPr>
          <w:spacing w:val="-4"/>
        </w:rPr>
        <w:t xml:space="preserve"> </w:t>
      </w:r>
      <w:r>
        <w:rPr>
          <w:spacing w:val="-2"/>
        </w:rPr>
        <w:t>деньги.</w:t>
      </w:r>
    </w:p>
    <w:p w:rsidR="00B214FC" w:rsidRDefault="004D274D">
      <w:pPr>
        <w:pStyle w:val="a3"/>
        <w:spacing w:before="45" w:line="271" w:lineRule="auto"/>
        <w:jc w:val="left"/>
      </w:pPr>
      <w: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214FC" w:rsidRDefault="004D274D">
      <w:pPr>
        <w:pStyle w:val="a3"/>
        <w:spacing w:before="11"/>
        <w:jc w:val="left"/>
      </w:pPr>
      <w:r>
        <w:t>Виды</w:t>
      </w:r>
      <w:r>
        <w:rPr>
          <w:spacing w:val="-3"/>
        </w:rPr>
        <w:t xml:space="preserve"> </w:t>
      </w:r>
      <w:r>
        <w:t>отдыха</w:t>
      </w:r>
      <w:r>
        <w:rPr>
          <w:spacing w:val="-2"/>
        </w:rPr>
        <w:t xml:space="preserve"> </w:t>
      </w:r>
      <w:r>
        <w:t>в различное</w:t>
      </w:r>
      <w:r>
        <w:rPr>
          <w:spacing w:val="-7"/>
        </w:rPr>
        <w:t xml:space="preserve"> </w:t>
      </w:r>
      <w:r>
        <w:t>время</w:t>
      </w:r>
      <w:r>
        <w:rPr>
          <w:spacing w:val="-6"/>
        </w:rPr>
        <w:t xml:space="preserve"> </w:t>
      </w:r>
      <w:r>
        <w:t>года. Путешествия</w:t>
      </w:r>
      <w:r>
        <w:rPr>
          <w:spacing w:val="-6"/>
        </w:rPr>
        <w:t xml:space="preserve"> </w:t>
      </w:r>
      <w:r>
        <w:t>по</w:t>
      </w:r>
      <w:r>
        <w:rPr>
          <w:spacing w:val="3"/>
        </w:rPr>
        <w:t xml:space="preserve"> </w:t>
      </w:r>
      <w:r>
        <w:t>России</w:t>
      </w:r>
      <w:r>
        <w:rPr>
          <w:spacing w:val="-5"/>
        </w:rPr>
        <w:t xml:space="preserve"> </w:t>
      </w:r>
      <w:r>
        <w:t>и</w:t>
      </w:r>
      <w:r>
        <w:rPr>
          <w:spacing w:val="-5"/>
        </w:rPr>
        <w:t xml:space="preserve"> </w:t>
      </w:r>
      <w:r>
        <w:t>иностранным</w:t>
      </w:r>
      <w:r>
        <w:rPr>
          <w:spacing w:val="-4"/>
        </w:rPr>
        <w:t xml:space="preserve"> </w:t>
      </w:r>
      <w:r>
        <w:rPr>
          <w:spacing w:val="-2"/>
        </w:rPr>
        <w:t>странам.</w:t>
      </w:r>
    </w:p>
    <w:p w:rsidR="00B214FC" w:rsidRDefault="004D274D">
      <w:pPr>
        <w:pStyle w:val="a3"/>
        <w:spacing w:before="40" w:line="271" w:lineRule="auto"/>
        <w:jc w:val="left"/>
      </w:pPr>
      <w:r>
        <w:t>Природа:</w:t>
      </w:r>
      <w:r>
        <w:rPr>
          <w:spacing w:val="39"/>
        </w:rPr>
        <w:t xml:space="preserve"> </w:t>
      </w:r>
      <w:r>
        <w:t>флора</w:t>
      </w:r>
      <w:r>
        <w:rPr>
          <w:spacing w:val="38"/>
        </w:rPr>
        <w:t xml:space="preserve"> </w:t>
      </w:r>
      <w:r>
        <w:t>и</w:t>
      </w:r>
      <w:r>
        <w:rPr>
          <w:spacing w:val="35"/>
        </w:rPr>
        <w:t xml:space="preserve"> </w:t>
      </w:r>
      <w:r>
        <w:t>фауна.</w:t>
      </w:r>
      <w:r>
        <w:rPr>
          <w:spacing w:val="40"/>
        </w:rPr>
        <w:t xml:space="preserve"> </w:t>
      </w:r>
      <w:r>
        <w:t>Проблемы</w:t>
      </w:r>
      <w:r>
        <w:rPr>
          <w:spacing w:val="40"/>
        </w:rPr>
        <w:t xml:space="preserve"> </w:t>
      </w:r>
      <w:r>
        <w:t>экологии.</w:t>
      </w:r>
      <w:r>
        <w:rPr>
          <w:spacing w:val="40"/>
        </w:rPr>
        <w:t xml:space="preserve"> </w:t>
      </w:r>
      <w:r>
        <w:t>Климат,</w:t>
      </w:r>
      <w:r>
        <w:rPr>
          <w:spacing w:val="40"/>
        </w:rPr>
        <w:t xml:space="preserve"> </w:t>
      </w:r>
      <w:r>
        <w:t>погода.</w:t>
      </w:r>
      <w:r>
        <w:rPr>
          <w:spacing w:val="40"/>
        </w:rPr>
        <w:t xml:space="preserve"> </w:t>
      </w:r>
      <w:r>
        <w:t>Стихийные</w:t>
      </w:r>
      <w:r>
        <w:rPr>
          <w:spacing w:val="33"/>
        </w:rPr>
        <w:t xml:space="preserve"> </w:t>
      </w:r>
      <w:r>
        <w:t>бедствия.</w:t>
      </w:r>
      <w:r>
        <w:rPr>
          <w:spacing w:val="40"/>
        </w:rPr>
        <w:t xml:space="preserve"> </w:t>
      </w:r>
      <w:r>
        <w:t>Условия проживания в городской (сельской) местности. Транспорт.</w:t>
      </w:r>
    </w:p>
    <w:p w:rsidR="00B214FC" w:rsidRDefault="004D274D">
      <w:pPr>
        <w:pStyle w:val="a3"/>
        <w:spacing w:line="271" w:lineRule="auto"/>
        <w:jc w:val="left"/>
      </w:pPr>
      <w:r>
        <w:t>Средства массовой информации (телевидение, радио, пресса, Интернет). Родная страна и страна (страны)</w:t>
      </w:r>
      <w:r>
        <w:rPr>
          <w:spacing w:val="41"/>
        </w:rPr>
        <w:t xml:space="preserve"> </w:t>
      </w:r>
      <w:r>
        <w:t>изучаемого</w:t>
      </w:r>
      <w:r>
        <w:rPr>
          <w:spacing w:val="50"/>
        </w:rPr>
        <w:t xml:space="preserve"> </w:t>
      </w:r>
      <w:r>
        <w:t>языка.</w:t>
      </w:r>
      <w:r>
        <w:rPr>
          <w:spacing w:val="47"/>
        </w:rPr>
        <w:t xml:space="preserve"> </w:t>
      </w:r>
      <w:r>
        <w:t>Их</w:t>
      </w:r>
      <w:r>
        <w:rPr>
          <w:spacing w:val="40"/>
        </w:rPr>
        <w:t xml:space="preserve"> </w:t>
      </w:r>
      <w:r>
        <w:t>географическое</w:t>
      </w:r>
      <w:r>
        <w:rPr>
          <w:spacing w:val="45"/>
        </w:rPr>
        <w:t xml:space="preserve"> </w:t>
      </w:r>
      <w:r>
        <w:t>положение,</w:t>
      </w:r>
      <w:r>
        <w:rPr>
          <w:spacing w:val="43"/>
        </w:rPr>
        <w:t xml:space="preserve"> </w:t>
      </w:r>
      <w:r>
        <w:t>столицы,</w:t>
      </w:r>
      <w:r>
        <w:rPr>
          <w:spacing w:val="43"/>
        </w:rPr>
        <w:t xml:space="preserve"> </w:t>
      </w:r>
      <w:r>
        <w:t>население,</w:t>
      </w:r>
      <w:r>
        <w:rPr>
          <w:spacing w:val="43"/>
        </w:rPr>
        <w:t xml:space="preserve"> </w:t>
      </w:r>
      <w:r>
        <w:rPr>
          <w:spacing w:val="-2"/>
        </w:rPr>
        <w:t>официальные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языки,</w:t>
      </w:r>
      <w:r>
        <w:rPr>
          <w:spacing w:val="40"/>
        </w:rPr>
        <w:t xml:space="preserve"> </w:t>
      </w:r>
      <w:r>
        <w:t>достопримечательности,</w:t>
      </w:r>
      <w:r>
        <w:rPr>
          <w:spacing w:val="40"/>
        </w:rPr>
        <w:t xml:space="preserve"> </w:t>
      </w:r>
      <w:r>
        <w:t>культурные</w:t>
      </w:r>
      <w:r>
        <w:rPr>
          <w:spacing w:val="40"/>
        </w:rPr>
        <w:t xml:space="preserve"> </w:t>
      </w:r>
      <w:r>
        <w:t>особенности</w:t>
      </w:r>
      <w:r>
        <w:rPr>
          <w:spacing w:val="40"/>
        </w:rPr>
        <w:t xml:space="preserve"> </w:t>
      </w:r>
      <w:r>
        <w:t>(национальные</w:t>
      </w:r>
      <w:r>
        <w:rPr>
          <w:spacing w:val="40"/>
        </w:rPr>
        <w:t xml:space="preserve"> </w:t>
      </w:r>
      <w:r>
        <w:t>праздники,</w:t>
      </w:r>
      <w:r>
        <w:rPr>
          <w:spacing w:val="40"/>
        </w:rPr>
        <w:t xml:space="preserve"> </w:t>
      </w:r>
      <w:r>
        <w:t xml:space="preserve">традиции, </w:t>
      </w:r>
      <w:r>
        <w:rPr>
          <w:spacing w:val="-2"/>
        </w:rPr>
        <w:t>обычаи).</w:t>
      </w:r>
    </w:p>
    <w:p w:rsidR="00B214FC" w:rsidRDefault="004D274D">
      <w:pPr>
        <w:pStyle w:val="a3"/>
        <w:spacing w:line="271" w:lineRule="auto"/>
        <w:jc w:val="left"/>
      </w:pPr>
      <w:r>
        <w:t>Выдающиеся люди родной страны и страны (стран) изучаемого языка: учёные, писатели, поэты, художники, музыканты, спортсмены.</w:t>
      </w:r>
    </w:p>
    <w:p w:rsidR="00B214FC" w:rsidRDefault="004D274D">
      <w:pPr>
        <w:pStyle w:val="a3"/>
        <w:spacing w:before="6"/>
        <w:jc w:val="left"/>
      </w:pPr>
      <w:r>
        <w:rPr>
          <w:spacing w:val="-2"/>
        </w:rPr>
        <w:t>Говорение.</w:t>
      </w:r>
    </w:p>
    <w:p w:rsidR="00B214FC" w:rsidRDefault="004D274D">
      <w:pPr>
        <w:pStyle w:val="a3"/>
        <w:spacing w:before="45" w:line="271" w:lineRule="auto"/>
        <w:ind w:right="511"/>
      </w:pPr>
      <w: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214FC" w:rsidRDefault="004D274D">
      <w:pPr>
        <w:pStyle w:val="a3"/>
        <w:spacing w:before="6" w:line="271" w:lineRule="auto"/>
        <w:ind w:right="514"/>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14FC" w:rsidRDefault="004D274D">
      <w:pPr>
        <w:pStyle w:val="a3"/>
        <w:spacing w:before="7" w:line="271" w:lineRule="auto"/>
        <w:ind w:right="515"/>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w:t>
      </w:r>
      <w:r>
        <w:rPr>
          <w:spacing w:val="-2"/>
        </w:rPr>
        <w:t xml:space="preserve"> </w:t>
      </w:r>
      <w:r>
        <w:t>соблюдением нормы речевого этикета, принятых в стране (странах) изучаемого языка.</w:t>
      </w:r>
    </w:p>
    <w:p w:rsidR="00B214FC" w:rsidRDefault="004D274D">
      <w:pPr>
        <w:pStyle w:val="a3"/>
        <w:spacing w:before="11" w:line="276" w:lineRule="auto"/>
        <w:ind w:right="3839"/>
        <w:jc w:val="left"/>
      </w:pPr>
      <w:r>
        <w:t>Объём</w:t>
      </w:r>
      <w:r>
        <w:rPr>
          <w:spacing w:val="-3"/>
        </w:rPr>
        <w:t xml:space="preserve"> </w:t>
      </w:r>
      <w:r>
        <w:t>диалога</w:t>
      </w:r>
      <w:r>
        <w:rPr>
          <w:spacing w:val="-8"/>
        </w:rPr>
        <w:t xml:space="preserve"> </w:t>
      </w:r>
      <w:r>
        <w:t>–</w:t>
      </w:r>
      <w:r>
        <w:rPr>
          <w:spacing w:val="-4"/>
        </w:rPr>
        <w:t xml:space="preserve"> </w:t>
      </w:r>
      <w:r>
        <w:t>до</w:t>
      </w:r>
      <w:r>
        <w:rPr>
          <w:spacing w:val="-1"/>
        </w:rPr>
        <w:t xml:space="preserve"> </w:t>
      </w:r>
      <w:r>
        <w:t>7</w:t>
      </w:r>
      <w:r>
        <w:rPr>
          <w:spacing w:val="-9"/>
        </w:rPr>
        <w:t xml:space="preserve"> </w:t>
      </w:r>
      <w:r>
        <w:t>реплик</w:t>
      </w:r>
      <w:r>
        <w:rPr>
          <w:spacing w:val="-6"/>
        </w:rPr>
        <w:t xml:space="preserve"> </w:t>
      </w:r>
      <w:r>
        <w:t>со</w:t>
      </w:r>
      <w:r>
        <w:rPr>
          <w:spacing w:val="-4"/>
        </w:rPr>
        <w:t xml:space="preserve"> </w:t>
      </w:r>
      <w:r>
        <w:t>стороны</w:t>
      </w:r>
      <w:r>
        <w:rPr>
          <w:spacing w:val="-7"/>
        </w:rPr>
        <w:t xml:space="preserve"> </w:t>
      </w:r>
      <w:r>
        <w:t>каждого</w:t>
      </w:r>
      <w:r>
        <w:rPr>
          <w:spacing w:val="-4"/>
        </w:rPr>
        <w:t xml:space="preserve"> </w:t>
      </w:r>
      <w:r>
        <w:t>собеседника. Развитие коммуникативных умений монологической речи:</w:t>
      </w:r>
    </w:p>
    <w:p w:rsidR="00B214FC" w:rsidRDefault="004D274D">
      <w:pPr>
        <w:pStyle w:val="a3"/>
        <w:spacing w:before="3" w:line="276" w:lineRule="auto"/>
        <w:jc w:val="left"/>
      </w:pPr>
      <w:r>
        <w:t>создание</w:t>
      </w:r>
      <w:r>
        <w:rPr>
          <w:spacing w:val="-5"/>
        </w:rPr>
        <w:t xml:space="preserve"> </w:t>
      </w:r>
      <w:r>
        <w:t>устных</w:t>
      </w:r>
      <w:r>
        <w:rPr>
          <w:spacing w:val="-9"/>
        </w:rPr>
        <w:t xml:space="preserve"> </w:t>
      </w:r>
      <w:r>
        <w:t>связных</w:t>
      </w:r>
      <w:r>
        <w:rPr>
          <w:spacing w:val="-9"/>
        </w:rPr>
        <w:t xml:space="preserve"> </w:t>
      </w:r>
      <w:r>
        <w:t>монологических</w:t>
      </w:r>
      <w:r>
        <w:rPr>
          <w:spacing w:val="-9"/>
        </w:rPr>
        <w:t xml:space="preserve"> </w:t>
      </w:r>
      <w:r>
        <w:t>высказываний</w:t>
      </w:r>
      <w:r>
        <w:rPr>
          <w:spacing w:val="-8"/>
        </w:rPr>
        <w:t xml:space="preserve"> </w:t>
      </w:r>
      <w:r>
        <w:t>с</w:t>
      </w:r>
      <w:r>
        <w:rPr>
          <w:spacing w:val="-5"/>
        </w:rPr>
        <w:t xml:space="preserve"> </w:t>
      </w:r>
      <w:r>
        <w:t>использованием</w:t>
      </w:r>
      <w:r>
        <w:rPr>
          <w:spacing w:val="-7"/>
        </w:rPr>
        <w:t xml:space="preserve"> </w:t>
      </w:r>
      <w:r>
        <w:t>основных коммуникативных типов речи:</w:t>
      </w:r>
    </w:p>
    <w:p w:rsidR="00B214FC" w:rsidRDefault="004D274D">
      <w:pPr>
        <w:pStyle w:val="a3"/>
        <w:spacing w:before="4"/>
        <w:jc w:val="left"/>
      </w:pPr>
      <w:r>
        <w:t>описание</w:t>
      </w:r>
      <w:r>
        <w:rPr>
          <w:spacing w:val="-6"/>
        </w:rPr>
        <w:t xml:space="preserve"> </w:t>
      </w:r>
      <w:r>
        <w:t>(предмета, местности,</w:t>
      </w:r>
      <w:r>
        <w:rPr>
          <w:spacing w:val="-5"/>
        </w:rPr>
        <w:t xml:space="preserve"> </w:t>
      </w:r>
      <w:r>
        <w:t>внешности</w:t>
      </w:r>
      <w:r>
        <w:rPr>
          <w:spacing w:val="-5"/>
        </w:rPr>
        <w:t xml:space="preserve"> </w:t>
      </w:r>
      <w:r>
        <w:t>и</w:t>
      </w:r>
      <w:r>
        <w:rPr>
          <w:spacing w:val="-6"/>
        </w:rPr>
        <w:t xml:space="preserve"> </w:t>
      </w:r>
      <w:r>
        <w:t>одежды</w:t>
      </w:r>
      <w:r>
        <w:rPr>
          <w:spacing w:val="-2"/>
        </w:rPr>
        <w:t xml:space="preserve"> </w:t>
      </w:r>
      <w:r>
        <w:t>человека),</w:t>
      </w:r>
      <w:r>
        <w:rPr>
          <w:spacing w:val="-5"/>
        </w:rPr>
        <w:t xml:space="preserve"> </w:t>
      </w:r>
      <w:r>
        <w:t>в</w:t>
      </w:r>
      <w:r>
        <w:rPr>
          <w:spacing w:val="-1"/>
        </w:rPr>
        <w:t xml:space="preserve"> </w:t>
      </w:r>
      <w:r>
        <w:t>том</w:t>
      </w:r>
      <w:r>
        <w:rPr>
          <w:spacing w:val="-1"/>
        </w:rPr>
        <w:t xml:space="preserve"> </w:t>
      </w:r>
      <w:r>
        <w:rPr>
          <w:spacing w:val="-2"/>
        </w:rPr>
        <w:t>числе</w:t>
      </w:r>
    </w:p>
    <w:p w:rsidR="00B214FC" w:rsidRDefault="004D274D">
      <w:pPr>
        <w:pStyle w:val="a3"/>
        <w:spacing w:before="41" w:line="271" w:lineRule="auto"/>
        <w:ind w:right="519"/>
      </w:pPr>
      <w:r>
        <w:t>характеристика (черты характера реального человека или литературного персонажа); повествование (сообщение); выражение и аргументирование своего</w:t>
      </w:r>
      <w:r>
        <w:rPr>
          <w:spacing w:val="80"/>
        </w:rPr>
        <w:t xml:space="preserve"> </w:t>
      </w:r>
      <w:r>
        <w:t>мнения по отношению к услышанному (прочитанному); изложение (пересказ) основного содержания, прочитанного (прослушанного)</w:t>
      </w:r>
      <w:r>
        <w:rPr>
          <w:spacing w:val="-15"/>
        </w:rPr>
        <w:t xml:space="preserve"> </w:t>
      </w:r>
      <w:r>
        <w:t>текста;</w:t>
      </w:r>
      <w:r>
        <w:rPr>
          <w:spacing w:val="-15"/>
        </w:rPr>
        <w:t xml:space="preserve"> </w:t>
      </w:r>
      <w:r>
        <w:t>составление</w:t>
      </w:r>
      <w:r>
        <w:rPr>
          <w:spacing w:val="-15"/>
        </w:rPr>
        <w:t xml:space="preserve"> </w:t>
      </w:r>
      <w:r>
        <w:t>рассказа</w:t>
      </w:r>
      <w:r>
        <w:rPr>
          <w:spacing w:val="-15"/>
        </w:rPr>
        <w:t xml:space="preserve"> </w:t>
      </w:r>
      <w:r>
        <w:t>по</w:t>
      </w:r>
      <w:r>
        <w:rPr>
          <w:spacing w:val="-14"/>
        </w:rPr>
        <w:t xml:space="preserve"> </w:t>
      </w:r>
      <w:r>
        <w:t>картинкам;</w:t>
      </w:r>
      <w:r>
        <w:rPr>
          <w:spacing w:val="-15"/>
        </w:rPr>
        <w:t xml:space="preserve"> </w:t>
      </w:r>
      <w:r>
        <w:t>изложение</w:t>
      </w:r>
      <w:r>
        <w:rPr>
          <w:spacing w:val="-13"/>
        </w:rPr>
        <w:t xml:space="preserve"> </w:t>
      </w:r>
      <w:r>
        <w:t>результатов</w:t>
      </w:r>
      <w:r>
        <w:rPr>
          <w:spacing w:val="-15"/>
        </w:rPr>
        <w:t xml:space="preserve"> </w:t>
      </w:r>
      <w:r>
        <w:t>выполненной проектной работы.</w:t>
      </w:r>
    </w:p>
    <w:p w:rsidR="00B214FC" w:rsidRDefault="004D274D">
      <w:pPr>
        <w:pStyle w:val="a3"/>
        <w:spacing w:before="11" w:line="271" w:lineRule="auto"/>
        <w:ind w:right="516"/>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214FC" w:rsidRDefault="004D274D">
      <w:pPr>
        <w:pStyle w:val="a3"/>
        <w:spacing w:before="5" w:line="280" w:lineRule="auto"/>
        <w:ind w:right="5264"/>
      </w:pPr>
      <w:r>
        <w:t>Объём</w:t>
      </w:r>
      <w:r>
        <w:rPr>
          <w:spacing w:val="-5"/>
        </w:rPr>
        <w:t xml:space="preserve"> </w:t>
      </w:r>
      <w:r>
        <w:t>монологического</w:t>
      </w:r>
      <w:r>
        <w:rPr>
          <w:spacing w:val="-6"/>
        </w:rPr>
        <w:t xml:space="preserve"> </w:t>
      </w:r>
      <w:r>
        <w:t>высказывания</w:t>
      </w:r>
      <w:r>
        <w:rPr>
          <w:spacing w:val="-6"/>
        </w:rPr>
        <w:t xml:space="preserve"> </w:t>
      </w:r>
      <w:r>
        <w:t>–</w:t>
      </w:r>
      <w:r>
        <w:rPr>
          <w:spacing w:val="-6"/>
        </w:rPr>
        <w:t xml:space="preserve"> </w:t>
      </w:r>
      <w:r>
        <w:t>9–10</w:t>
      </w:r>
      <w:r>
        <w:rPr>
          <w:spacing w:val="-15"/>
        </w:rPr>
        <w:t xml:space="preserve"> </w:t>
      </w:r>
      <w:r>
        <w:t xml:space="preserve">фраз. </w:t>
      </w:r>
      <w:r>
        <w:rPr>
          <w:spacing w:val="-2"/>
        </w:rPr>
        <w:t>Аудирование.</w:t>
      </w:r>
    </w:p>
    <w:p w:rsidR="00B214FC" w:rsidRDefault="004D274D">
      <w:pPr>
        <w:pStyle w:val="a3"/>
        <w:spacing w:before="0" w:line="271" w:lineRule="auto"/>
        <w:ind w:right="518"/>
      </w:pPr>
      <w:r>
        <w:t>При</w:t>
      </w:r>
      <w:r>
        <w:rPr>
          <w:spacing w:val="-6"/>
        </w:rPr>
        <w:t xml:space="preserve"> </w:t>
      </w:r>
      <w:r>
        <w:t>непосредственном</w:t>
      </w:r>
      <w:r>
        <w:rPr>
          <w:spacing w:val="-10"/>
        </w:rPr>
        <w:t xml:space="preserve"> </w:t>
      </w:r>
      <w:r>
        <w:t>общении:</w:t>
      </w:r>
      <w:r>
        <w:rPr>
          <w:spacing w:val="-11"/>
        </w:rPr>
        <w:t xml:space="preserve"> </w:t>
      </w:r>
      <w:r>
        <w:t>понимание</w:t>
      </w:r>
      <w:r>
        <w:rPr>
          <w:spacing w:val="-8"/>
        </w:rPr>
        <w:t xml:space="preserve"> </w:t>
      </w:r>
      <w:r>
        <w:t>на</w:t>
      </w:r>
      <w:r>
        <w:rPr>
          <w:spacing w:val="-13"/>
        </w:rPr>
        <w:t xml:space="preserve"> </w:t>
      </w:r>
      <w:r>
        <w:t>слух</w:t>
      </w:r>
      <w:r>
        <w:rPr>
          <w:spacing w:val="-12"/>
        </w:rPr>
        <w:t xml:space="preserve"> </w:t>
      </w:r>
      <w:r>
        <w:t>речи</w:t>
      </w:r>
      <w:r>
        <w:rPr>
          <w:spacing w:val="-2"/>
        </w:rPr>
        <w:t xml:space="preserve"> </w:t>
      </w:r>
      <w:r>
        <w:t>учителя</w:t>
      </w:r>
      <w:r>
        <w:rPr>
          <w:spacing w:val="-7"/>
        </w:rPr>
        <w:t xml:space="preserve"> </w:t>
      </w:r>
      <w:r>
        <w:t>и</w:t>
      </w:r>
      <w:r>
        <w:rPr>
          <w:spacing w:val="-6"/>
        </w:rPr>
        <w:t xml:space="preserve"> </w:t>
      </w:r>
      <w:r>
        <w:t>одноклассников</w:t>
      </w:r>
      <w:r>
        <w:rPr>
          <w:spacing w:val="-5"/>
        </w:rPr>
        <w:t xml:space="preserve"> </w:t>
      </w:r>
      <w:r>
        <w:t>и</w:t>
      </w:r>
      <w:r>
        <w:rPr>
          <w:spacing w:val="-11"/>
        </w:rPr>
        <w:t xml:space="preserve"> </w:t>
      </w:r>
      <w:r>
        <w:t>вербальная (невербальная) реакция на услышанное, использование переспрос или просьбу повторить для уточнения отдельных деталей.</w:t>
      </w:r>
    </w:p>
    <w:p w:rsidR="00B214FC" w:rsidRDefault="004D274D">
      <w:pPr>
        <w:pStyle w:val="a3"/>
        <w:spacing w:before="3" w:line="271" w:lineRule="auto"/>
        <w:ind w:right="508"/>
      </w:pPr>
      <w:r>
        <w:t>При</w:t>
      </w:r>
      <w:r>
        <w:rPr>
          <w:spacing w:val="-5"/>
        </w:rPr>
        <w:t xml:space="preserve"> </w:t>
      </w:r>
      <w:r>
        <w:t>опосредованном</w:t>
      </w:r>
      <w:r>
        <w:rPr>
          <w:spacing w:val="-9"/>
        </w:rPr>
        <w:t xml:space="preserve"> </w:t>
      </w:r>
      <w:r>
        <w:t>общении:</w:t>
      </w:r>
      <w:r>
        <w:rPr>
          <w:spacing w:val="-6"/>
        </w:rPr>
        <w:t xml:space="preserve"> </w:t>
      </w:r>
      <w:r>
        <w:t>дальнейшее</w:t>
      </w:r>
      <w:r>
        <w:rPr>
          <w:spacing w:val="-2"/>
        </w:rPr>
        <w:t xml:space="preserve"> </w:t>
      </w:r>
      <w:r>
        <w:t>развитие</w:t>
      </w:r>
      <w:r>
        <w:rPr>
          <w:spacing w:val="-7"/>
        </w:rPr>
        <w:t xml:space="preserve"> </w:t>
      </w:r>
      <w:r>
        <w:t>восприятия</w:t>
      </w:r>
      <w:r>
        <w:rPr>
          <w:spacing w:val="-6"/>
        </w:rPr>
        <w:t xml:space="preserve"> </w:t>
      </w:r>
      <w:r>
        <w:t>и</w:t>
      </w:r>
      <w:r>
        <w:rPr>
          <w:spacing w:val="-5"/>
        </w:rPr>
        <w:t xml:space="preserve"> </w:t>
      </w:r>
      <w:r>
        <w:t>понимания</w:t>
      </w:r>
      <w:r>
        <w:rPr>
          <w:spacing w:val="-6"/>
        </w:rPr>
        <w:t xml:space="preserve"> </w:t>
      </w:r>
      <w:r>
        <w:t>на</w:t>
      </w:r>
      <w:r>
        <w:rPr>
          <w:spacing w:val="-7"/>
        </w:rPr>
        <w:t xml:space="preserve"> </w:t>
      </w:r>
      <w:r>
        <w:t>слух</w:t>
      </w:r>
      <w:r>
        <w:rPr>
          <w:spacing w:val="-6"/>
        </w:rPr>
        <w:t xml:space="preserve"> </w:t>
      </w:r>
      <w:r>
        <w:t>несложных аутентичных текстов, содержащих отдельные</w:t>
      </w:r>
      <w:r>
        <w:rPr>
          <w:spacing w:val="-1"/>
        </w:rPr>
        <w:t xml:space="preserve"> </w:t>
      </w:r>
      <w:r>
        <w:t xml:space="preserve">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w:t>
      </w:r>
      <w:r>
        <w:rPr>
          <w:spacing w:val="-2"/>
        </w:rPr>
        <w:t>информации.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0"/>
      </w:pPr>
      <w:r>
        <w:lastRenderedPageBreak/>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w:t>
      </w:r>
      <w:r>
        <w:rPr>
          <w:spacing w:val="-2"/>
        </w:rPr>
        <w:t>содержания.</w:t>
      </w:r>
    </w:p>
    <w:p w:rsidR="00B214FC" w:rsidRDefault="004D274D">
      <w:pPr>
        <w:pStyle w:val="a3"/>
        <w:spacing w:before="11" w:line="268" w:lineRule="auto"/>
        <w:ind w:right="523"/>
      </w:pPr>
      <w: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214FC" w:rsidRDefault="004D274D">
      <w:pPr>
        <w:pStyle w:val="a3"/>
        <w:spacing w:before="14" w:line="271" w:lineRule="auto"/>
        <w:ind w:right="522"/>
      </w:pPr>
      <w:r>
        <w:t>Тексты</w:t>
      </w:r>
      <w:r>
        <w:rPr>
          <w:spacing w:val="-5"/>
        </w:rPr>
        <w:t xml:space="preserve"> </w:t>
      </w:r>
      <w:r>
        <w:t>для</w:t>
      </w:r>
      <w:r>
        <w:rPr>
          <w:spacing w:val="-8"/>
        </w:rPr>
        <w:t xml:space="preserve"> </w:t>
      </w:r>
      <w:r>
        <w:t>аудирования:</w:t>
      </w:r>
      <w:r>
        <w:rPr>
          <w:spacing w:val="-7"/>
        </w:rPr>
        <w:t xml:space="preserve"> </w:t>
      </w:r>
      <w:r>
        <w:t>диалог</w:t>
      </w:r>
      <w:r>
        <w:rPr>
          <w:spacing w:val="-11"/>
        </w:rPr>
        <w:t xml:space="preserve"> </w:t>
      </w:r>
      <w:r>
        <w:t>(беседа),</w:t>
      </w:r>
      <w:r>
        <w:rPr>
          <w:spacing w:val="-6"/>
        </w:rPr>
        <w:t xml:space="preserve"> </w:t>
      </w:r>
      <w:r>
        <w:t>высказывания</w:t>
      </w:r>
      <w:r>
        <w:rPr>
          <w:spacing w:val="-8"/>
        </w:rPr>
        <w:t xml:space="preserve"> </w:t>
      </w:r>
      <w:r>
        <w:t>собеседников</w:t>
      </w:r>
      <w:r>
        <w:rPr>
          <w:spacing w:val="-11"/>
        </w:rPr>
        <w:t xml:space="preserve"> </w:t>
      </w:r>
      <w:r>
        <w:t>в</w:t>
      </w:r>
      <w:r>
        <w:rPr>
          <w:spacing w:val="-6"/>
        </w:rPr>
        <w:t xml:space="preserve"> </w:t>
      </w:r>
      <w:r>
        <w:t>ситуациях</w:t>
      </w:r>
      <w:r>
        <w:rPr>
          <w:spacing w:val="-13"/>
        </w:rPr>
        <w:t xml:space="preserve"> </w:t>
      </w:r>
      <w:r>
        <w:t>повседневного общения, рассказ, сообщение информационного характера.</w:t>
      </w:r>
    </w:p>
    <w:p w:rsidR="00B214FC" w:rsidRDefault="004D274D">
      <w:pPr>
        <w:pStyle w:val="a3"/>
        <w:spacing w:before="5" w:line="280" w:lineRule="auto"/>
        <w:ind w:right="4085"/>
      </w:pPr>
      <w:r>
        <w:t>Время</w:t>
      </w:r>
      <w:r>
        <w:rPr>
          <w:spacing w:val="-5"/>
        </w:rPr>
        <w:t xml:space="preserve"> </w:t>
      </w:r>
      <w:r>
        <w:t>звучания</w:t>
      </w:r>
      <w:r>
        <w:rPr>
          <w:spacing w:val="-5"/>
        </w:rPr>
        <w:t xml:space="preserve"> </w:t>
      </w:r>
      <w:r>
        <w:t>текста</w:t>
      </w:r>
      <w:r>
        <w:rPr>
          <w:spacing w:val="-6"/>
        </w:rPr>
        <w:t xml:space="preserve"> </w:t>
      </w:r>
      <w:r>
        <w:t>(текстов)</w:t>
      </w:r>
      <w:r>
        <w:rPr>
          <w:spacing w:val="-8"/>
        </w:rPr>
        <w:t xml:space="preserve"> </w:t>
      </w:r>
      <w:r>
        <w:t>для</w:t>
      </w:r>
      <w:r>
        <w:rPr>
          <w:spacing w:val="-5"/>
        </w:rPr>
        <w:t xml:space="preserve"> </w:t>
      </w:r>
      <w:r>
        <w:t>аудирования –</w:t>
      </w:r>
      <w:r>
        <w:rPr>
          <w:spacing w:val="-5"/>
        </w:rPr>
        <w:t xml:space="preserve"> </w:t>
      </w:r>
      <w:r>
        <w:t>до</w:t>
      </w:r>
      <w:r>
        <w:rPr>
          <w:spacing w:val="-2"/>
        </w:rPr>
        <w:t xml:space="preserve"> </w:t>
      </w:r>
      <w:r>
        <w:t>2</w:t>
      </w:r>
      <w:r>
        <w:rPr>
          <w:spacing w:val="-10"/>
        </w:rPr>
        <w:t xml:space="preserve"> </w:t>
      </w:r>
      <w:r>
        <w:t>минут. Смысловое чтение.</w:t>
      </w:r>
    </w:p>
    <w:p w:rsidR="00B214FC" w:rsidRDefault="004D274D">
      <w:pPr>
        <w:pStyle w:val="a3"/>
        <w:spacing w:before="0" w:line="271" w:lineRule="auto"/>
        <w:ind w:right="514"/>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214FC" w:rsidRDefault="004D274D">
      <w:pPr>
        <w:pStyle w:val="a3"/>
        <w:spacing w:before="4" w:line="271" w:lineRule="auto"/>
        <w:ind w:right="515"/>
      </w:pPr>
      <w:r>
        <w:t>Чтение с пониманием основного содержания текста предполагает умения: определять тему (основную</w:t>
      </w:r>
      <w:r>
        <w:rPr>
          <w:spacing w:val="-5"/>
        </w:rPr>
        <w:t xml:space="preserve"> </w:t>
      </w:r>
      <w:r>
        <w:t>мысль),</w:t>
      </w:r>
      <w:r>
        <w:rPr>
          <w:spacing w:val="-10"/>
        </w:rPr>
        <w:t xml:space="preserve"> </w:t>
      </w:r>
      <w:r>
        <w:t>выделять</w:t>
      </w:r>
      <w:r>
        <w:rPr>
          <w:spacing w:val="-7"/>
        </w:rPr>
        <w:t xml:space="preserve"> </w:t>
      </w:r>
      <w:r>
        <w:t>главные</w:t>
      </w:r>
      <w:r>
        <w:rPr>
          <w:spacing w:val="-9"/>
        </w:rPr>
        <w:t xml:space="preserve"> </w:t>
      </w:r>
      <w:r>
        <w:t>факты</w:t>
      </w:r>
      <w:r>
        <w:rPr>
          <w:spacing w:val="-5"/>
        </w:rPr>
        <w:t xml:space="preserve"> </w:t>
      </w:r>
      <w:r>
        <w:t>(события)</w:t>
      </w:r>
      <w:r>
        <w:rPr>
          <w:spacing w:val="-6"/>
        </w:rPr>
        <w:t xml:space="preserve"> </w:t>
      </w:r>
      <w:r>
        <w:t>(опуская</w:t>
      </w:r>
      <w:r>
        <w:rPr>
          <w:spacing w:val="-3"/>
        </w:rPr>
        <w:t xml:space="preserve"> </w:t>
      </w:r>
      <w:r>
        <w:t>второстепенные),</w:t>
      </w:r>
      <w:r>
        <w:rPr>
          <w:spacing w:val="-10"/>
        </w:rPr>
        <w:t xml:space="preserve"> </w:t>
      </w:r>
      <w:r>
        <w:t>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214FC" w:rsidRDefault="004D274D">
      <w:pPr>
        <w:pStyle w:val="a3"/>
        <w:spacing w:before="6" w:line="271" w:lineRule="auto"/>
        <w:ind w:right="520"/>
      </w:pPr>
      <w:r>
        <w:t>Чтение</w:t>
      </w:r>
      <w:r>
        <w:rPr>
          <w:spacing w:val="-9"/>
        </w:rPr>
        <w:t xml:space="preserve"> </w:t>
      </w:r>
      <w:r>
        <w:t>с</w:t>
      </w:r>
      <w:r>
        <w:rPr>
          <w:spacing w:val="-14"/>
        </w:rPr>
        <w:t xml:space="preserve"> </w:t>
      </w:r>
      <w:r>
        <w:t>пониманием</w:t>
      </w:r>
      <w:r>
        <w:rPr>
          <w:spacing w:val="-11"/>
        </w:rPr>
        <w:t xml:space="preserve"> </w:t>
      </w:r>
      <w:r>
        <w:t>нужной</w:t>
      </w:r>
      <w:r>
        <w:rPr>
          <w:spacing w:val="-12"/>
        </w:rPr>
        <w:t xml:space="preserve"> </w:t>
      </w:r>
      <w:r>
        <w:t>(интересующей,</w:t>
      </w:r>
      <w:r>
        <w:rPr>
          <w:spacing w:val="-11"/>
        </w:rPr>
        <w:t xml:space="preserve"> </w:t>
      </w:r>
      <w:r>
        <w:t>запрашиваемой)</w:t>
      </w:r>
      <w:r>
        <w:rPr>
          <w:spacing w:val="-11"/>
        </w:rPr>
        <w:t xml:space="preserve"> </w:t>
      </w:r>
      <w:r>
        <w:t>информации</w:t>
      </w:r>
      <w:r>
        <w:rPr>
          <w:spacing w:val="-8"/>
        </w:rPr>
        <w:t xml:space="preserve"> </w:t>
      </w:r>
      <w:r>
        <w:t>предполагает</w:t>
      </w:r>
      <w:r>
        <w:rPr>
          <w:spacing w:val="-12"/>
        </w:rPr>
        <w:t xml:space="preserve"> </w:t>
      </w:r>
      <w:r>
        <w:t>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214FC" w:rsidRDefault="004D274D">
      <w:pPr>
        <w:pStyle w:val="a3"/>
        <w:spacing w:line="266" w:lineRule="auto"/>
        <w:ind w:right="527"/>
      </w:pPr>
      <w:r>
        <w:t xml:space="preserve">Чтение несплошных текстов (таблиц, диаграмм, схем) и понимание представленной в них </w:t>
      </w:r>
      <w:r>
        <w:rPr>
          <w:spacing w:val="-2"/>
        </w:rPr>
        <w:t>информации.</w:t>
      </w:r>
    </w:p>
    <w:p w:rsidR="00B214FC" w:rsidRDefault="004D274D">
      <w:pPr>
        <w:pStyle w:val="a3"/>
        <w:spacing w:before="16" w:line="271" w:lineRule="auto"/>
        <w:ind w:right="507"/>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214FC" w:rsidRDefault="004D274D">
      <w:pPr>
        <w:pStyle w:val="a3"/>
        <w:spacing w:before="7" w:line="271" w:lineRule="auto"/>
        <w:ind w:right="514"/>
      </w:pPr>
      <w:r>
        <w:t xml:space="preserve">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w:t>
      </w:r>
      <w:r>
        <w:rPr>
          <w:spacing w:val="-2"/>
        </w:rPr>
        <w:t>стихотворение.</w:t>
      </w:r>
    </w:p>
    <w:p w:rsidR="00B214FC" w:rsidRDefault="004D274D">
      <w:pPr>
        <w:pStyle w:val="a3"/>
        <w:spacing w:line="276" w:lineRule="auto"/>
        <w:ind w:right="4437"/>
        <w:jc w:val="left"/>
      </w:pPr>
      <w:r>
        <w:t>Объём</w:t>
      </w:r>
      <w:r>
        <w:rPr>
          <w:spacing w:val="-4"/>
        </w:rPr>
        <w:t xml:space="preserve"> </w:t>
      </w:r>
      <w:r>
        <w:t>текста</w:t>
      </w:r>
      <w:r>
        <w:rPr>
          <w:spacing w:val="-5"/>
        </w:rPr>
        <w:t xml:space="preserve"> </w:t>
      </w:r>
      <w:r>
        <w:t>(текстов)</w:t>
      </w:r>
      <w:r>
        <w:rPr>
          <w:spacing w:val="-4"/>
        </w:rPr>
        <w:t xml:space="preserve"> </w:t>
      </w:r>
      <w:r>
        <w:t>для</w:t>
      </w:r>
      <w:r>
        <w:rPr>
          <w:spacing w:val="-9"/>
        </w:rPr>
        <w:t xml:space="preserve"> </w:t>
      </w:r>
      <w:r>
        <w:t>чтения</w:t>
      </w:r>
      <w:r>
        <w:rPr>
          <w:spacing w:val="-1"/>
        </w:rPr>
        <w:t xml:space="preserve"> </w:t>
      </w:r>
      <w:r>
        <w:t>–</w:t>
      </w:r>
      <w:r>
        <w:rPr>
          <w:spacing w:val="-9"/>
        </w:rPr>
        <w:t xml:space="preserve"> </w:t>
      </w:r>
      <w:r>
        <w:t>350–500</w:t>
      </w:r>
      <w:r>
        <w:rPr>
          <w:spacing w:val="-5"/>
        </w:rPr>
        <w:t xml:space="preserve"> </w:t>
      </w:r>
      <w:r>
        <w:t>слов. Письменная речь.</w:t>
      </w:r>
    </w:p>
    <w:p w:rsidR="00B214FC" w:rsidRDefault="004D274D">
      <w:pPr>
        <w:pStyle w:val="a3"/>
        <w:spacing w:before="4" w:line="271" w:lineRule="auto"/>
        <w:ind w:right="3088"/>
        <w:jc w:val="left"/>
      </w:pPr>
      <w:r>
        <w:t>Развитие умений письменной речи: составление плана (тезисов) устного или письменного сообщения;</w:t>
      </w:r>
    </w:p>
    <w:p w:rsidR="00B214FC" w:rsidRDefault="004D274D">
      <w:pPr>
        <w:pStyle w:val="a3"/>
        <w:spacing w:before="6" w:line="271" w:lineRule="auto"/>
        <w:ind w:right="515"/>
      </w:pPr>
      <w:r>
        <w:t>заполнение</w:t>
      </w:r>
      <w:r>
        <w:rPr>
          <w:spacing w:val="-2"/>
        </w:rPr>
        <w:t xml:space="preserve"> </w:t>
      </w:r>
      <w:r>
        <w:t>анкет</w:t>
      </w:r>
      <w:r>
        <w:rPr>
          <w:spacing w:val="-1"/>
        </w:rPr>
        <w:t xml:space="preserve"> </w:t>
      </w:r>
      <w:r>
        <w:t>и формуляров:</w:t>
      </w:r>
      <w:r>
        <w:rPr>
          <w:spacing w:val="-1"/>
        </w:rPr>
        <w:t xml:space="preserve"> </w:t>
      </w:r>
      <w:r>
        <w:t>сообщение</w:t>
      </w:r>
      <w:r>
        <w:rPr>
          <w:spacing w:val="-7"/>
        </w:rPr>
        <w:t xml:space="preserve"> </w:t>
      </w:r>
      <w:r>
        <w:t>о себе</w:t>
      </w:r>
      <w:r>
        <w:rPr>
          <w:spacing w:val="-2"/>
        </w:rPr>
        <w:t xml:space="preserve"> </w:t>
      </w:r>
      <w:r>
        <w:t>основных</w:t>
      </w:r>
      <w:r>
        <w:rPr>
          <w:spacing w:val="-6"/>
        </w:rPr>
        <w:t xml:space="preserve"> </w:t>
      </w:r>
      <w:r>
        <w:t>сведений в соответствии</w:t>
      </w:r>
      <w:r>
        <w:rPr>
          <w:spacing w:val="-5"/>
        </w:rPr>
        <w:t xml:space="preserve"> </w:t>
      </w:r>
      <w:r>
        <w:t>с</w:t>
      </w:r>
      <w:r>
        <w:rPr>
          <w:spacing w:val="-2"/>
        </w:rPr>
        <w:t xml:space="preserve"> </w:t>
      </w:r>
      <w:r>
        <w:t>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w:t>
      </w:r>
      <w:r>
        <w:rPr>
          <w:spacing w:val="-1"/>
        </w:rPr>
        <w:t xml:space="preserve"> </w:t>
      </w:r>
      <w:r>
        <w:t>Объём</w:t>
      </w:r>
      <w:r>
        <w:rPr>
          <w:spacing w:val="-2"/>
        </w:rPr>
        <w:t xml:space="preserve"> </w:t>
      </w:r>
      <w:r>
        <w:t>письма –</w:t>
      </w:r>
      <w:r>
        <w:rPr>
          <w:spacing w:val="-3"/>
        </w:rPr>
        <w:t xml:space="preserve"> </w:t>
      </w:r>
      <w:r>
        <w:t>до 110 слов;</w:t>
      </w:r>
      <w:r>
        <w:rPr>
          <w:spacing w:val="-3"/>
        </w:rPr>
        <w:t xml:space="preserve"> </w:t>
      </w:r>
      <w:r>
        <w:t>создание</w:t>
      </w:r>
      <w:r>
        <w:rPr>
          <w:spacing w:val="-4"/>
        </w:rPr>
        <w:t xml:space="preserve"> </w:t>
      </w:r>
      <w:r>
        <w:t>небольшого письменного высказывания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с использованием образца, плана, таблицы и (или) прочитанного (прослушанного) текста. Объём письменного высказывания – до 110 слов.</w:t>
      </w:r>
    </w:p>
    <w:p w:rsidR="00B214FC" w:rsidRDefault="004D274D">
      <w:pPr>
        <w:pStyle w:val="a3"/>
        <w:spacing w:line="276" w:lineRule="auto"/>
        <w:ind w:right="7107"/>
        <w:jc w:val="left"/>
      </w:pPr>
      <w:r>
        <w:t>Языковые знания и умения. Фонетическая</w:t>
      </w:r>
      <w:r>
        <w:rPr>
          <w:spacing w:val="-15"/>
        </w:rPr>
        <w:t xml:space="preserve"> </w:t>
      </w:r>
      <w:r>
        <w:t>сторона</w:t>
      </w:r>
      <w:r>
        <w:rPr>
          <w:spacing w:val="-15"/>
        </w:rPr>
        <w:t xml:space="preserve"> </w:t>
      </w:r>
      <w:r>
        <w:t>речи.</w:t>
      </w:r>
    </w:p>
    <w:p w:rsidR="00B214FC" w:rsidRDefault="004D274D">
      <w:pPr>
        <w:pStyle w:val="a3"/>
        <w:spacing w:before="4" w:line="271" w:lineRule="auto"/>
        <w:ind w:right="510"/>
      </w:pPr>
      <w:r>
        <w:t>Различение</w:t>
      </w:r>
      <w:r>
        <w:rPr>
          <w:spacing w:val="-8"/>
        </w:rPr>
        <w:t xml:space="preserve"> </w:t>
      </w:r>
      <w:r>
        <w:t>на</w:t>
      </w:r>
      <w:r>
        <w:rPr>
          <w:spacing w:val="-8"/>
        </w:rPr>
        <w:t xml:space="preserve"> </w:t>
      </w:r>
      <w:r>
        <w:t>слух, без</w:t>
      </w:r>
      <w:r>
        <w:rPr>
          <w:spacing w:val="-6"/>
        </w:rPr>
        <w:t xml:space="preserve"> </w:t>
      </w:r>
      <w:r>
        <w:t>фонематических</w:t>
      </w:r>
      <w:r>
        <w:rPr>
          <w:spacing w:val="-7"/>
        </w:rPr>
        <w:t xml:space="preserve"> </w:t>
      </w:r>
      <w:r>
        <w:t>ошибок,</w:t>
      </w:r>
      <w:r>
        <w:rPr>
          <w:spacing w:val="-8"/>
        </w:rPr>
        <w:t xml:space="preserve"> </w:t>
      </w:r>
      <w:r>
        <w:t>ведущих</w:t>
      </w:r>
      <w:r>
        <w:rPr>
          <w:spacing w:val="-7"/>
        </w:rPr>
        <w:t xml:space="preserve"> </w:t>
      </w:r>
      <w:r>
        <w:t>к</w:t>
      </w:r>
      <w:r>
        <w:rPr>
          <w:spacing w:val="-4"/>
        </w:rPr>
        <w:t xml:space="preserve"> </w:t>
      </w:r>
      <w:r>
        <w:t>сбою</w:t>
      </w:r>
      <w:r>
        <w:rPr>
          <w:spacing w:val="-8"/>
        </w:rPr>
        <w:t xml:space="preserve"> </w:t>
      </w:r>
      <w:r>
        <w:t>в</w:t>
      </w:r>
      <w:r>
        <w:rPr>
          <w:spacing w:val="-5"/>
        </w:rPr>
        <w:t xml:space="preserve"> </w:t>
      </w:r>
      <w:r>
        <w:t>коммуникации,</w:t>
      </w:r>
      <w:r>
        <w:rPr>
          <w:spacing w:val="-5"/>
        </w:rPr>
        <w:t xml:space="preserve"> </w:t>
      </w:r>
      <w:r>
        <w:t>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14FC" w:rsidRDefault="004D274D">
      <w:pPr>
        <w:pStyle w:val="a3"/>
        <w:spacing w:before="6" w:line="273" w:lineRule="auto"/>
        <w:ind w:right="509"/>
      </w:pPr>
      <w:r>
        <w:t>Чтение</w:t>
      </w:r>
      <w:r>
        <w:rPr>
          <w:spacing w:val="-7"/>
        </w:rPr>
        <w:t xml:space="preserve"> </w:t>
      </w:r>
      <w:r>
        <w:t>вслух</w:t>
      </w:r>
      <w:r>
        <w:rPr>
          <w:spacing w:val="-6"/>
        </w:rPr>
        <w:t xml:space="preserve"> </w:t>
      </w:r>
      <w:r>
        <w:t>небольших</w:t>
      </w:r>
      <w:r>
        <w:rPr>
          <w:spacing w:val="-6"/>
        </w:rPr>
        <w:t xml:space="preserve"> </w:t>
      </w:r>
      <w:r>
        <w:t>аутентичных</w:t>
      </w:r>
      <w:r>
        <w:rPr>
          <w:spacing w:val="-6"/>
        </w:rPr>
        <w:t xml:space="preserve"> </w:t>
      </w:r>
      <w:r>
        <w:t>текстов,</w:t>
      </w:r>
      <w:r>
        <w:rPr>
          <w:spacing w:val="-8"/>
        </w:rPr>
        <w:t xml:space="preserve"> </w:t>
      </w:r>
      <w:r>
        <w:t>построенных</w:t>
      </w:r>
      <w:r>
        <w:rPr>
          <w:spacing w:val="-6"/>
        </w:rPr>
        <w:t xml:space="preserve"> </w:t>
      </w:r>
      <w:r>
        <w:t>на</w:t>
      </w:r>
      <w:r>
        <w:rPr>
          <w:spacing w:val="-7"/>
        </w:rPr>
        <w:t xml:space="preserve"> </w:t>
      </w:r>
      <w:r>
        <w:t>изученном языковом</w:t>
      </w:r>
      <w:r>
        <w:rPr>
          <w:spacing w:val="-4"/>
        </w:rPr>
        <w:t xml:space="preserve"> </w:t>
      </w:r>
      <w:r>
        <w:t>материале, с соблюдением</w:t>
      </w:r>
      <w:r>
        <w:rPr>
          <w:spacing w:val="-7"/>
        </w:rPr>
        <w:t xml:space="preserve"> </w:t>
      </w:r>
      <w:r>
        <w:t>правил</w:t>
      </w:r>
      <w:r>
        <w:rPr>
          <w:spacing w:val="-9"/>
        </w:rPr>
        <w:t xml:space="preserve"> </w:t>
      </w:r>
      <w:r>
        <w:t>чтения</w:t>
      </w:r>
      <w:r>
        <w:rPr>
          <w:spacing w:val="-13"/>
        </w:rPr>
        <w:t xml:space="preserve"> </w:t>
      </w:r>
      <w:r>
        <w:t>и</w:t>
      </w:r>
      <w:r>
        <w:rPr>
          <w:spacing w:val="-13"/>
        </w:rPr>
        <w:t xml:space="preserve"> </w:t>
      </w:r>
      <w:r>
        <w:t>соответствующей</w:t>
      </w:r>
      <w:r>
        <w:rPr>
          <w:spacing w:val="-8"/>
        </w:rPr>
        <w:t xml:space="preserve"> </w:t>
      </w:r>
      <w:r>
        <w:t>интонации,</w:t>
      </w:r>
      <w:r>
        <w:rPr>
          <w:spacing w:val="-11"/>
        </w:rPr>
        <w:t xml:space="preserve"> </w:t>
      </w:r>
      <w:r>
        <w:t>демонстрирующее</w:t>
      </w:r>
      <w:r>
        <w:rPr>
          <w:spacing w:val="-10"/>
        </w:rPr>
        <w:t xml:space="preserve"> </w:t>
      </w:r>
      <w:r>
        <w:t>понимание</w:t>
      </w:r>
      <w:r>
        <w:rPr>
          <w:spacing w:val="-14"/>
        </w:rPr>
        <w:t xml:space="preserve"> </w:t>
      </w:r>
      <w:r>
        <w:t>текста. Тексты для чтения вслух: сообщение информационного характера, отрывок из статьи научно- популярного характера, рассказ, диалог (беседа).</w:t>
      </w:r>
    </w:p>
    <w:p w:rsidR="00B214FC" w:rsidRDefault="004D274D">
      <w:pPr>
        <w:pStyle w:val="a3"/>
        <w:spacing w:before="4" w:line="280" w:lineRule="auto"/>
        <w:ind w:right="5923"/>
      </w:pPr>
      <w:r>
        <w:t>Объём</w:t>
      </w:r>
      <w:r>
        <w:rPr>
          <w:spacing w:val="-3"/>
        </w:rPr>
        <w:t xml:space="preserve"> </w:t>
      </w:r>
      <w:r>
        <w:t>текста</w:t>
      </w:r>
      <w:r>
        <w:rPr>
          <w:spacing w:val="-5"/>
        </w:rPr>
        <w:t xml:space="preserve"> </w:t>
      </w:r>
      <w:r>
        <w:t>для</w:t>
      </w:r>
      <w:r>
        <w:rPr>
          <w:spacing w:val="-4"/>
        </w:rPr>
        <w:t xml:space="preserve"> </w:t>
      </w:r>
      <w:r>
        <w:t>чтения</w:t>
      </w:r>
      <w:r>
        <w:rPr>
          <w:spacing w:val="-9"/>
        </w:rPr>
        <w:t xml:space="preserve"> </w:t>
      </w:r>
      <w:r>
        <w:t>вслух</w:t>
      </w:r>
      <w:r>
        <w:rPr>
          <w:spacing w:val="-6"/>
        </w:rPr>
        <w:t xml:space="preserve"> </w:t>
      </w:r>
      <w:r>
        <w:t>–</w:t>
      </w:r>
      <w:r>
        <w:rPr>
          <w:spacing w:val="-4"/>
        </w:rPr>
        <w:t xml:space="preserve"> </w:t>
      </w:r>
      <w:r>
        <w:t>до</w:t>
      </w:r>
      <w:r>
        <w:rPr>
          <w:spacing w:val="-4"/>
        </w:rPr>
        <w:t xml:space="preserve"> </w:t>
      </w:r>
      <w:r>
        <w:t>110</w:t>
      </w:r>
      <w:r>
        <w:rPr>
          <w:spacing w:val="-4"/>
        </w:rPr>
        <w:t xml:space="preserve"> </w:t>
      </w:r>
      <w:r>
        <w:t>слов. Графика, орфография и пунктуация.</w:t>
      </w:r>
    </w:p>
    <w:p w:rsidR="00B214FC" w:rsidRDefault="004D274D">
      <w:pPr>
        <w:pStyle w:val="a3"/>
        <w:spacing w:before="0" w:line="269" w:lineRule="exact"/>
      </w:pPr>
      <w:r>
        <w:t>Правильное</w:t>
      </w:r>
      <w:r>
        <w:rPr>
          <w:spacing w:val="-5"/>
        </w:rPr>
        <w:t xml:space="preserve"> </w:t>
      </w:r>
      <w:r>
        <w:t>написание</w:t>
      </w:r>
      <w:r>
        <w:rPr>
          <w:spacing w:val="-4"/>
        </w:rPr>
        <w:t xml:space="preserve"> </w:t>
      </w:r>
      <w:r>
        <w:t>изученных</w:t>
      </w:r>
      <w:r>
        <w:rPr>
          <w:spacing w:val="-8"/>
        </w:rPr>
        <w:t xml:space="preserve"> </w:t>
      </w:r>
      <w:r>
        <w:rPr>
          <w:spacing w:val="-4"/>
        </w:rPr>
        <w:t>слов.</w:t>
      </w:r>
    </w:p>
    <w:p w:rsidR="00B214FC" w:rsidRDefault="004D274D">
      <w:pPr>
        <w:pStyle w:val="a3"/>
        <w:spacing w:before="46" w:line="271" w:lineRule="auto"/>
        <w:ind w:right="522"/>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B214FC" w:rsidRDefault="004D274D">
      <w:pPr>
        <w:pStyle w:val="a3"/>
        <w:spacing w:before="6" w:line="271" w:lineRule="auto"/>
        <w:ind w:right="525"/>
      </w:pPr>
      <w: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214FC" w:rsidRDefault="004D274D">
      <w:pPr>
        <w:pStyle w:val="a3"/>
      </w:pPr>
      <w:r>
        <w:t>Лексическая сторона</w:t>
      </w:r>
      <w:r>
        <w:rPr>
          <w:spacing w:val="-4"/>
        </w:rPr>
        <w:t xml:space="preserve"> </w:t>
      </w:r>
      <w:r>
        <w:rPr>
          <w:spacing w:val="-2"/>
        </w:rPr>
        <w:t>речи.</w:t>
      </w:r>
    </w:p>
    <w:p w:rsidR="00B214FC" w:rsidRDefault="004D274D">
      <w:pPr>
        <w:pStyle w:val="a3"/>
        <w:spacing w:before="46" w:line="271" w:lineRule="auto"/>
        <w:ind w:right="510"/>
      </w:pPr>
      <w: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B214FC" w:rsidRDefault="004D274D">
      <w:pPr>
        <w:pStyle w:val="a3"/>
        <w:spacing w:before="5" w:line="271" w:lineRule="auto"/>
        <w:ind w:right="521"/>
      </w:pPr>
      <w:r>
        <w:t>Объём – 1050 лексических единиц для продуктивного использования (включая лексические единицы,</w:t>
      </w:r>
      <w:r>
        <w:rPr>
          <w:spacing w:val="-7"/>
        </w:rPr>
        <w:t xml:space="preserve"> </w:t>
      </w:r>
      <w:r>
        <w:t>изученные</w:t>
      </w:r>
      <w:r>
        <w:rPr>
          <w:spacing w:val="-5"/>
        </w:rPr>
        <w:t xml:space="preserve"> </w:t>
      </w:r>
      <w:r>
        <w:t>ранее)</w:t>
      </w:r>
      <w:r>
        <w:rPr>
          <w:spacing w:val="-7"/>
        </w:rPr>
        <w:t xml:space="preserve"> </w:t>
      </w:r>
      <w:r>
        <w:t>и</w:t>
      </w:r>
      <w:r>
        <w:rPr>
          <w:spacing w:val="-8"/>
        </w:rPr>
        <w:t xml:space="preserve"> </w:t>
      </w:r>
      <w:r>
        <w:t>1250</w:t>
      </w:r>
      <w:r>
        <w:rPr>
          <w:spacing w:val="-9"/>
        </w:rPr>
        <w:t xml:space="preserve"> </w:t>
      </w:r>
      <w:r>
        <w:t>лексических</w:t>
      </w:r>
      <w:r>
        <w:rPr>
          <w:spacing w:val="-4"/>
        </w:rPr>
        <w:t xml:space="preserve"> </w:t>
      </w:r>
      <w:r>
        <w:t>единиц</w:t>
      </w:r>
      <w:r>
        <w:rPr>
          <w:spacing w:val="-8"/>
        </w:rPr>
        <w:t xml:space="preserve"> </w:t>
      </w:r>
      <w:r>
        <w:t>для</w:t>
      </w:r>
      <w:r>
        <w:rPr>
          <w:spacing w:val="-9"/>
        </w:rPr>
        <w:t xml:space="preserve"> </w:t>
      </w:r>
      <w:r>
        <w:t>рецептивного</w:t>
      </w:r>
      <w:r>
        <w:rPr>
          <w:spacing w:val="-4"/>
        </w:rPr>
        <w:t xml:space="preserve"> </w:t>
      </w:r>
      <w:r>
        <w:t>усвоения</w:t>
      </w:r>
      <w:r>
        <w:rPr>
          <w:spacing w:val="-9"/>
        </w:rPr>
        <w:t xml:space="preserve"> </w:t>
      </w:r>
      <w:r>
        <w:t>(включая</w:t>
      </w:r>
      <w:r>
        <w:rPr>
          <w:spacing w:val="-4"/>
        </w:rPr>
        <w:t xml:space="preserve"> </w:t>
      </w:r>
      <w:r>
        <w:t>1050 лексических единиц продуктивного минимума).</w:t>
      </w:r>
    </w:p>
    <w:p w:rsidR="00B214FC" w:rsidRDefault="004D274D">
      <w:pPr>
        <w:pStyle w:val="a3"/>
        <w:spacing w:before="6"/>
      </w:pPr>
      <w:r>
        <w:t>Основные</w:t>
      </w:r>
      <w:r>
        <w:rPr>
          <w:spacing w:val="-3"/>
        </w:rPr>
        <w:t xml:space="preserve"> </w:t>
      </w:r>
      <w:r>
        <w:t>способы</w:t>
      </w:r>
      <w:r>
        <w:rPr>
          <w:spacing w:val="-5"/>
        </w:rPr>
        <w:t xml:space="preserve"> </w:t>
      </w:r>
      <w:r>
        <w:t>словообразования:</w:t>
      </w:r>
      <w:r>
        <w:rPr>
          <w:spacing w:val="-6"/>
        </w:rPr>
        <w:t xml:space="preserve"> </w:t>
      </w:r>
      <w:r>
        <w:rPr>
          <w:spacing w:val="-2"/>
        </w:rPr>
        <w:t>аффиксация:</w:t>
      </w:r>
    </w:p>
    <w:p w:rsidR="00B214FC" w:rsidRDefault="004D274D">
      <w:pPr>
        <w:pStyle w:val="a3"/>
        <w:tabs>
          <w:tab w:val="left" w:pos="2126"/>
          <w:tab w:val="left" w:pos="2339"/>
          <w:tab w:val="left" w:pos="2710"/>
          <w:tab w:val="left" w:pos="2987"/>
          <w:tab w:val="left" w:pos="3630"/>
          <w:tab w:val="left" w:pos="3751"/>
          <w:tab w:val="left" w:pos="4889"/>
          <w:tab w:val="left" w:pos="4926"/>
          <w:tab w:val="left" w:pos="5177"/>
          <w:tab w:val="left" w:pos="5657"/>
          <w:tab w:val="left" w:pos="6392"/>
          <w:tab w:val="left" w:pos="7192"/>
          <w:tab w:val="left" w:pos="7292"/>
          <w:tab w:val="left" w:pos="8773"/>
        </w:tabs>
        <w:spacing w:before="45" w:line="273" w:lineRule="auto"/>
        <w:ind w:right="1179"/>
        <w:jc w:val="left"/>
      </w:pPr>
      <w:r>
        <w:rPr>
          <w:spacing w:val="-2"/>
        </w:rPr>
        <w:t>образование</w:t>
      </w:r>
      <w:r>
        <w:tab/>
      </w:r>
      <w:r>
        <w:tab/>
        <w:t>имен существительных</w:t>
      </w:r>
      <w:r>
        <w:tab/>
      </w:r>
      <w:r>
        <w:tab/>
      </w:r>
      <w:r>
        <w:tab/>
      </w:r>
      <w:r>
        <w:rPr>
          <w:spacing w:val="-4"/>
        </w:rPr>
        <w:t>при</w:t>
      </w:r>
      <w:r>
        <w:tab/>
      </w:r>
      <w:r>
        <w:tab/>
        <w:t>помощи</w:t>
      </w:r>
      <w:r>
        <w:rPr>
          <w:spacing w:val="-15"/>
        </w:rPr>
        <w:t xml:space="preserve"> </w:t>
      </w:r>
      <w:r>
        <w:t>суффиксов:</w:t>
      </w:r>
      <w:r>
        <w:rPr>
          <w:spacing w:val="25"/>
        </w:rPr>
        <w:t xml:space="preserve"> </w:t>
      </w:r>
      <w:r>
        <w:t xml:space="preserve">-ance/-ence </w:t>
      </w:r>
      <w:r>
        <w:rPr>
          <w:spacing w:val="-2"/>
        </w:rPr>
        <w:t>(performance/residence),</w:t>
      </w:r>
      <w:r>
        <w:tab/>
      </w:r>
      <w:r>
        <w:tab/>
      </w:r>
      <w:r>
        <w:rPr>
          <w:spacing w:val="-4"/>
        </w:rPr>
        <w:t>-ity</w:t>
      </w:r>
      <w:r>
        <w:tab/>
      </w:r>
      <w:r>
        <w:rPr>
          <w:spacing w:val="-2"/>
        </w:rPr>
        <w:t>(activity);</w:t>
      </w:r>
      <w:r>
        <w:tab/>
      </w:r>
      <w:r>
        <w:rPr>
          <w:spacing w:val="-4"/>
        </w:rPr>
        <w:t>-ship</w:t>
      </w:r>
      <w:r>
        <w:tab/>
      </w:r>
      <w:r>
        <w:rPr>
          <w:spacing w:val="-37"/>
        </w:rPr>
        <w:t xml:space="preserve"> </w:t>
      </w:r>
      <w:r>
        <w:t>(friendship);</w:t>
      </w:r>
      <w:r>
        <w:tab/>
      </w:r>
      <w:r>
        <w:rPr>
          <w:spacing w:val="-2"/>
        </w:rPr>
        <w:t>образование</w:t>
      </w:r>
      <w:r>
        <w:tab/>
      </w:r>
      <w:r>
        <w:rPr>
          <w:spacing w:val="-60"/>
        </w:rPr>
        <w:t xml:space="preserve"> </w:t>
      </w:r>
      <w:r>
        <w:rPr>
          <w:spacing w:val="-4"/>
        </w:rPr>
        <w:t xml:space="preserve">имен </w:t>
      </w:r>
      <w:r>
        <w:rPr>
          <w:spacing w:val="-2"/>
        </w:rPr>
        <w:t>прилагательных</w:t>
      </w:r>
      <w:r>
        <w:tab/>
      </w:r>
      <w:r>
        <w:rPr>
          <w:spacing w:val="-4"/>
        </w:rPr>
        <w:t>при</w:t>
      </w:r>
      <w:r>
        <w:tab/>
      </w:r>
      <w:r>
        <w:rPr>
          <w:spacing w:val="-2"/>
        </w:rPr>
        <w:t>помощи</w:t>
      </w:r>
      <w:r>
        <w:tab/>
      </w:r>
      <w:r>
        <w:tab/>
      </w:r>
      <w:r>
        <w:rPr>
          <w:spacing w:val="-2"/>
        </w:rPr>
        <w:t>префикса</w:t>
      </w:r>
      <w:r>
        <w:tab/>
      </w:r>
      <w:r>
        <w:tab/>
      </w:r>
      <w:r>
        <w:rPr>
          <w:spacing w:val="-2"/>
        </w:rPr>
        <w:t>inter-</w:t>
      </w:r>
      <w:r>
        <w:tab/>
      </w:r>
      <w:r>
        <w:rPr>
          <w:spacing w:val="-2"/>
        </w:rPr>
        <w:t>(international);</w:t>
      </w:r>
      <w:r>
        <w:tab/>
      </w:r>
      <w:r>
        <w:tab/>
      </w:r>
      <w:r>
        <w:rPr>
          <w:spacing w:val="-2"/>
        </w:rPr>
        <w:t>образование</w:t>
      </w:r>
      <w:r>
        <w:tab/>
      </w:r>
      <w:r>
        <w:rPr>
          <w:spacing w:val="-4"/>
        </w:rPr>
        <w:t xml:space="preserve">имен </w:t>
      </w:r>
      <w:r>
        <w:t>прилагательных при помощи -ed и -ing (interested/interesting); конверсия:</w:t>
      </w:r>
    </w:p>
    <w:p w:rsidR="00B214FC" w:rsidRDefault="004D274D">
      <w:pPr>
        <w:pStyle w:val="a3"/>
        <w:spacing w:before="5" w:line="273" w:lineRule="auto"/>
        <w:jc w:val="left"/>
      </w:pPr>
      <w:r>
        <w:t>образование имени существительного от неопределённой формы глагола (to walk – a walk); образование</w:t>
      </w:r>
      <w:r>
        <w:rPr>
          <w:spacing w:val="40"/>
        </w:rPr>
        <w:t xml:space="preserve"> </w:t>
      </w:r>
      <w:r>
        <w:t>глагола</w:t>
      </w:r>
      <w:r>
        <w:rPr>
          <w:spacing w:val="40"/>
        </w:rPr>
        <w:t xml:space="preserve"> </w:t>
      </w:r>
      <w:r>
        <w:t>от</w:t>
      </w:r>
      <w:r>
        <w:rPr>
          <w:spacing w:val="40"/>
        </w:rPr>
        <w:t xml:space="preserve"> </w:t>
      </w:r>
      <w:r>
        <w:t>имени</w:t>
      </w:r>
      <w:r>
        <w:rPr>
          <w:spacing w:val="40"/>
        </w:rPr>
        <w:t xml:space="preserve"> </w:t>
      </w:r>
      <w:r>
        <w:t>существительного</w:t>
      </w:r>
      <w:r>
        <w:rPr>
          <w:spacing w:val="40"/>
        </w:rPr>
        <w:t xml:space="preserve"> </w:t>
      </w:r>
      <w:r>
        <w:t>(a</w:t>
      </w:r>
      <w:r>
        <w:rPr>
          <w:spacing w:val="40"/>
        </w:rPr>
        <w:t xml:space="preserve"> </w:t>
      </w:r>
      <w:r>
        <w:t>present</w:t>
      </w:r>
      <w:r>
        <w:rPr>
          <w:spacing w:val="40"/>
        </w:rPr>
        <w:t xml:space="preserve"> </w:t>
      </w:r>
      <w:r>
        <w:t>–</w:t>
      </w:r>
      <w:r>
        <w:rPr>
          <w:spacing w:val="40"/>
        </w:rPr>
        <w:t xml:space="preserve"> </w:t>
      </w:r>
      <w:r>
        <w:t>to</w:t>
      </w:r>
      <w:r>
        <w:rPr>
          <w:spacing w:val="40"/>
        </w:rPr>
        <w:t xml:space="preserve"> </w:t>
      </w:r>
      <w:r>
        <w:t>present);</w:t>
      </w:r>
      <w:r>
        <w:rPr>
          <w:spacing w:val="40"/>
        </w:rPr>
        <w:t xml:space="preserve"> </w:t>
      </w:r>
      <w:r>
        <w:t>образование</w:t>
      </w:r>
      <w:r>
        <w:rPr>
          <w:spacing w:val="40"/>
        </w:rPr>
        <w:t xml:space="preserve"> </w:t>
      </w:r>
      <w:r>
        <w:t>имени существительного от прилагательного (rich – the rich);</w:t>
      </w:r>
    </w:p>
    <w:p w:rsidR="00B214FC" w:rsidRDefault="004D274D">
      <w:pPr>
        <w:pStyle w:val="a3"/>
        <w:spacing w:before="7" w:line="280" w:lineRule="auto"/>
        <w:ind w:right="523"/>
        <w:jc w:val="left"/>
      </w:pPr>
      <w:r>
        <w:t>Многозначные</w:t>
      </w:r>
      <w:r>
        <w:rPr>
          <w:spacing w:val="-8"/>
        </w:rPr>
        <w:t xml:space="preserve"> </w:t>
      </w:r>
      <w:r>
        <w:t>лексические</w:t>
      </w:r>
      <w:r>
        <w:rPr>
          <w:spacing w:val="-8"/>
        </w:rPr>
        <w:t xml:space="preserve"> </w:t>
      </w:r>
      <w:r>
        <w:t>единицы.</w:t>
      </w:r>
      <w:r>
        <w:rPr>
          <w:spacing w:val="-10"/>
        </w:rPr>
        <w:t xml:space="preserve"> </w:t>
      </w:r>
      <w:r>
        <w:t>Синонимы.</w:t>
      </w:r>
      <w:r>
        <w:rPr>
          <w:spacing w:val="-6"/>
        </w:rPr>
        <w:t xml:space="preserve"> </w:t>
      </w:r>
      <w:r>
        <w:t>Антонимы.</w:t>
      </w:r>
      <w:r>
        <w:rPr>
          <w:spacing w:val="-10"/>
        </w:rPr>
        <w:t xml:space="preserve"> </w:t>
      </w:r>
      <w:r>
        <w:t>Интернациональные</w:t>
      </w:r>
      <w:r>
        <w:rPr>
          <w:spacing w:val="-8"/>
        </w:rPr>
        <w:t xml:space="preserve"> </w:t>
      </w:r>
      <w:r>
        <w:t>слова. Наиболее частотные фразовые глаголы. Сокращения и аббревиатуры.</w:t>
      </w:r>
    </w:p>
    <w:p w:rsidR="00B214FC" w:rsidRDefault="004D274D">
      <w:pPr>
        <w:pStyle w:val="a3"/>
        <w:spacing w:before="0" w:line="280" w:lineRule="auto"/>
        <w:ind w:right="1256"/>
        <w:jc w:val="left"/>
      </w:pPr>
      <w:r>
        <w:t>Различные</w:t>
      </w:r>
      <w:r>
        <w:rPr>
          <w:spacing w:val="-5"/>
        </w:rPr>
        <w:t xml:space="preserve"> </w:t>
      </w:r>
      <w:r>
        <w:t>средства</w:t>
      </w:r>
      <w:r>
        <w:rPr>
          <w:spacing w:val="-5"/>
        </w:rPr>
        <w:t xml:space="preserve"> </w:t>
      </w:r>
      <w:r>
        <w:t>связи</w:t>
      </w:r>
      <w:r>
        <w:rPr>
          <w:spacing w:val="-8"/>
        </w:rPr>
        <w:t xml:space="preserve"> </w:t>
      </w:r>
      <w:r>
        <w:t>в</w:t>
      </w:r>
      <w:r>
        <w:rPr>
          <w:spacing w:val="-7"/>
        </w:rPr>
        <w:t xml:space="preserve"> </w:t>
      </w:r>
      <w:r>
        <w:t>тексте</w:t>
      </w:r>
      <w:r>
        <w:rPr>
          <w:spacing w:val="-5"/>
        </w:rPr>
        <w:t xml:space="preserve"> </w:t>
      </w:r>
      <w:r>
        <w:t>для</w:t>
      </w:r>
      <w:r>
        <w:rPr>
          <w:spacing w:val="-4"/>
        </w:rPr>
        <w:t xml:space="preserve"> </w:t>
      </w:r>
      <w:r>
        <w:t>обеспечения</w:t>
      </w:r>
      <w:r>
        <w:rPr>
          <w:spacing w:val="-5"/>
        </w:rPr>
        <w:t xml:space="preserve"> </w:t>
      </w:r>
      <w:r>
        <w:t>его</w:t>
      </w:r>
      <w:r>
        <w:rPr>
          <w:spacing w:val="-4"/>
        </w:rPr>
        <w:t xml:space="preserve"> </w:t>
      </w:r>
      <w:r>
        <w:t>целостности</w:t>
      </w:r>
      <w:r>
        <w:rPr>
          <w:spacing w:val="-7"/>
        </w:rPr>
        <w:t xml:space="preserve"> </w:t>
      </w:r>
      <w:r>
        <w:t>(firstly,</w:t>
      </w:r>
      <w:r>
        <w:rPr>
          <w:spacing w:val="-3"/>
        </w:rPr>
        <w:t xml:space="preserve"> </w:t>
      </w:r>
      <w:r>
        <w:t>however, finally, at last, etc.).</w:t>
      </w:r>
    </w:p>
    <w:p w:rsidR="00B214FC" w:rsidRDefault="004D274D">
      <w:pPr>
        <w:pStyle w:val="a3"/>
        <w:spacing w:before="0" w:line="269" w:lineRule="exact"/>
        <w:jc w:val="left"/>
      </w:pPr>
      <w:r>
        <w:t>Грамматическая</w:t>
      </w:r>
      <w:r>
        <w:rPr>
          <w:spacing w:val="-2"/>
        </w:rPr>
        <w:t xml:space="preserve"> </w:t>
      </w:r>
      <w:r>
        <w:t>сторона</w:t>
      </w:r>
      <w:r>
        <w:rPr>
          <w:spacing w:val="-2"/>
        </w:rPr>
        <w:t xml:space="preserve"> </w:t>
      </w:r>
      <w:r>
        <w:rPr>
          <w:spacing w:val="-4"/>
        </w:rPr>
        <w:t>речи.</w:t>
      </w:r>
    </w:p>
    <w:p w:rsidR="00B214FC" w:rsidRDefault="004D274D">
      <w:pPr>
        <w:pStyle w:val="a3"/>
        <w:spacing w:before="38" w:line="271" w:lineRule="auto"/>
        <w:jc w:val="left"/>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214FC" w:rsidRPr="004D274D" w:rsidRDefault="004D274D">
      <w:pPr>
        <w:pStyle w:val="a3"/>
        <w:spacing w:before="5" w:line="280" w:lineRule="auto"/>
        <w:ind w:right="1733"/>
        <w:jc w:val="left"/>
        <w:rPr>
          <w:lang w:val="en-US"/>
        </w:rPr>
      </w:pPr>
      <w:r>
        <w:t>Предложения</w:t>
      </w:r>
      <w:r w:rsidRPr="004D274D">
        <w:rPr>
          <w:spacing w:val="-7"/>
          <w:lang w:val="en-US"/>
        </w:rPr>
        <w:t xml:space="preserve"> </w:t>
      </w:r>
      <w:r>
        <w:t>со</w:t>
      </w:r>
      <w:r w:rsidRPr="004D274D">
        <w:rPr>
          <w:spacing w:val="-4"/>
          <w:lang w:val="en-US"/>
        </w:rPr>
        <w:t xml:space="preserve"> </w:t>
      </w:r>
      <w:r>
        <w:t>сложным</w:t>
      </w:r>
      <w:r w:rsidRPr="004D274D">
        <w:rPr>
          <w:spacing w:val="-5"/>
          <w:lang w:val="en-US"/>
        </w:rPr>
        <w:t xml:space="preserve"> </w:t>
      </w:r>
      <w:r>
        <w:t>дополнением</w:t>
      </w:r>
      <w:r w:rsidRPr="004D274D">
        <w:rPr>
          <w:spacing w:val="-5"/>
          <w:lang w:val="en-US"/>
        </w:rPr>
        <w:t xml:space="preserve"> </w:t>
      </w:r>
      <w:r w:rsidRPr="004D274D">
        <w:rPr>
          <w:lang w:val="en-US"/>
        </w:rPr>
        <w:t>(Complex</w:t>
      </w:r>
      <w:r w:rsidRPr="004D274D">
        <w:rPr>
          <w:spacing w:val="-8"/>
          <w:lang w:val="en-US"/>
        </w:rPr>
        <w:t xml:space="preserve"> </w:t>
      </w:r>
      <w:r w:rsidRPr="004D274D">
        <w:rPr>
          <w:lang w:val="en-US"/>
        </w:rPr>
        <w:t>Object)</w:t>
      </w:r>
      <w:r w:rsidRPr="004D274D">
        <w:rPr>
          <w:spacing w:val="-3"/>
          <w:lang w:val="en-US"/>
        </w:rPr>
        <w:t xml:space="preserve"> </w:t>
      </w:r>
      <w:r w:rsidRPr="004D274D">
        <w:rPr>
          <w:lang w:val="en-US"/>
        </w:rPr>
        <w:t>(I</w:t>
      </w:r>
      <w:r w:rsidRPr="004D274D">
        <w:rPr>
          <w:spacing w:val="-3"/>
          <w:lang w:val="en-US"/>
        </w:rPr>
        <w:t xml:space="preserve"> </w:t>
      </w:r>
      <w:r w:rsidRPr="004D274D">
        <w:rPr>
          <w:lang w:val="en-US"/>
        </w:rPr>
        <w:t>saw</w:t>
      </w:r>
      <w:r w:rsidRPr="004D274D">
        <w:rPr>
          <w:spacing w:val="-5"/>
          <w:lang w:val="en-US"/>
        </w:rPr>
        <w:t xml:space="preserve"> </w:t>
      </w:r>
      <w:r w:rsidRPr="004D274D">
        <w:rPr>
          <w:lang w:val="en-US"/>
        </w:rPr>
        <w:t>her</w:t>
      </w:r>
      <w:r w:rsidRPr="004D274D">
        <w:rPr>
          <w:spacing w:val="-3"/>
          <w:lang w:val="en-US"/>
        </w:rPr>
        <w:t xml:space="preserve"> </w:t>
      </w:r>
      <w:r w:rsidRPr="004D274D">
        <w:rPr>
          <w:lang w:val="en-US"/>
        </w:rPr>
        <w:t>cross/crossing</w:t>
      </w:r>
      <w:r w:rsidRPr="004D274D">
        <w:rPr>
          <w:spacing w:val="-4"/>
          <w:lang w:val="en-US"/>
        </w:rPr>
        <w:t xml:space="preserve"> </w:t>
      </w:r>
      <w:r w:rsidRPr="004D274D">
        <w:rPr>
          <w:lang w:val="en-US"/>
        </w:rPr>
        <w:t xml:space="preserve">the </w:t>
      </w:r>
      <w:r w:rsidRPr="004D274D">
        <w:rPr>
          <w:spacing w:val="-2"/>
          <w:lang w:val="en-US"/>
        </w:rPr>
        <w:t>road.).</w:t>
      </w:r>
    </w:p>
    <w:p w:rsidR="00B214FC" w:rsidRPr="004D274D" w:rsidRDefault="00B214FC">
      <w:pPr>
        <w:spacing w:line="280" w:lineRule="auto"/>
        <w:rPr>
          <w:lang w:val="en-US"/>
        </w:rPr>
        <w:sectPr w:rsidR="00B214FC" w:rsidRPr="004D274D">
          <w:pgSz w:w="11910" w:h="16840"/>
          <w:pgMar w:top="1040" w:right="340" w:bottom="200" w:left="700" w:header="0" w:footer="18" w:gutter="0"/>
          <w:cols w:space="720"/>
        </w:sectPr>
      </w:pPr>
    </w:p>
    <w:p w:rsidR="00B214FC" w:rsidRDefault="004D274D">
      <w:pPr>
        <w:pStyle w:val="a3"/>
        <w:spacing w:before="71" w:line="271" w:lineRule="auto"/>
        <w:jc w:val="left"/>
      </w:pPr>
      <w:r>
        <w:lastRenderedPageBreak/>
        <w:t>Повествовательные</w:t>
      </w:r>
      <w:r>
        <w:rPr>
          <w:spacing w:val="80"/>
        </w:rPr>
        <w:t xml:space="preserve"> </w:t>
      </w:r>
      <w:r>
        <w:t>(утвердительные</w:t>
      </w:r>
      <w:r>
        <w:rPr>
          <w:spacing w:val="80"/>
        </w:rPr>
        <w:t xml:space="preserve"> </w:t>
      </w:r>
      <w:r>
        <w:t>и</w:t>
      </w:r>
      <w:r>
        <w:rPr>
          <w:spacing w:val="80"/>
        </w:rPr>
        <w:t xml:space="preserve"> </w:t>
      </w:r>
      <w:r>
        <w:t>отрицательные),</w:t>
      </w:r>
      <w:r>
        <w:rPr>
          <w:spacing w:val="80"/>
        </w:rPr>
        <w:t xml:space="preserve"> </w:t>
      </w:r>
      <w:r>
        <w:t>вопросительные</w:t>
      </w:r>
      <w:r>
        <w:rPr>
          <w:spacing w:val="80"/>
        </w:rPr>
        <w:t xml:space="preserve"> </w:t>
      </w:r>
      <w:r>
        <w:t>и</w:t>
      </w:r>
      <w:r>
        <w:rPr>
          <w:spacing w:val="80"/>
        </w:rPr>
        <w:t xml:space="preserve"> </w:t>
      </w:r>
      <w:r>
        <w:t>побудительные</w:t>
      </w:r>
      <w:r>
        <w:rPr>
          <w:spacing w:val="40"/>
        </w:rPr>
        <w:t xml:space="preserve"> </w:t>
      </w:r>
      <w:r>
        <w:t>предложения в косвенной речи в настоящем и прошедшем времени.</w:t>
      </w:r>
    </w:p>
    <w:p w:rsidR="00B214FC" w:rsidRDefault="004D274D">
      <w:pPr>
        <w:pStyle w:val="a3"/>
        <w:spacing w:line="271" w:lineRule="auto"/>
        <w:jc w:val="left"/>
      </w:pPr>
      <w:r>
        <w:t>Все</w:t>
      </w:r>
      <w:r>
        <w:rPr>
          <w:spacing w:val="40"/>
        </w:rPr>
        <w:t xml:space="preserve"> </w:t>
      </w:r>
      <w:r>
        <w:t>типы</w:t>
      </w:r>
      <w:r>
        <w:rPr>
          <w:spacing w:val="40"/>
        </w:rPr>
        <w:t xml:space="preserve"> </w:t>
      </w:r>
      <w:r>
        <w:t>вопросительных</w:t>
      </w:r>
      <w:r>
        <w:rPr>
          <w:spacing w:val="40"/>
        </w:rPr>
        <w:t xml:space="preserve"> </w:t>
      </w:r>
      <w:r>
        <w:t>предложений</w:t>
      </w:r>
      <w:r>
        <w:rPr>
          <w:spacing w:val="40"/>
        </w:rPr>
        <w:t xml:space="preserve"> </w:t>
      </w:r>
      <w:r>
        <w:t>в</w:t>
      </w:r>
      <w:r>
        <w:rPr>
          <w:spacing w:val="40"/>
        </w:rPr>
        <w:t xml:space="preserve"> </w:t>
      </w:r>
      <w:r>
        <w:t>Past</w:t>
      </w:r>
      <w:r>
        <w:rPr>
          <w:spacing w:val="40"/>
        </w:rPr>
        <w:t xml:space="preserve"> </w:t>
      </w:r>
      <w:r>
        <w:t>Perfect</w:t>
      </w:r>
      <w:r>
        <w:rPr>
          <w:spacing w:val="40"/>
        </w:rPr>
        <w:t xml:space="preserve"> </w:t>
      </w:r>
      <w:r>
        <w:t>Tense.</w:t>
      </w:r>
      <w:r>
        <w:rPr>
          <w:spacing w:val="40"/>
        </w:rPr>
        <w:t xml:space="preserve"> </w:t>
      </w:r>
      <w:r>
        <w:t>Согласование</w:t>
      </w:r>
      <w:r>
        <w:rPr>
          <w:spacing w:val="40"/>
        </w:rPr>
        <w:t xml:space="preserve"> </w:t>
      </w:r>
      <w:r>
        <w:t>времен</w:t>
      </w:r>
      <w:r>
        <w:rPr>
          <w:spacing w:val="40"/>
        </w:rPr>
        <w:t xml:space="preserve"> </w:t>
      </w:r>
      <w:r>
        <w:t>в</w:t>
      </w:r>
      <w:r>
        <w:rPr>
          <w:spacing w:val="40"/>
        </w:rPr>
        <w:t xml:space="preserve"> </w:t>
      </w:r>
      <w:r>
        <w:t>рамках сложного предложения.</w:t>
      </w:r>
    </w:p>
    <w:p w:rsidR="00B214FC" w:rsidRDefault="004D274D">
      <w:pPr>
        <w:pStyle w:val="a3"/>
        <w:spacing w:before="6" w:line="271" w:lineRule="auto"/>
        <w:jc w:val="left"/>
      </w:pPr>
      <w:r>
        <w:t>Согласование</w:t>
      </w:r>
      <w:r>
        <w:rPr>
          <w:spacing w:val="40"/>
        </w:rPr>
        <w:t xml:space="preserve"> </w:t>
      </w:r>
      <w:r>
        <w:t>подлежащего,</w:t>
      </w:r>
      <w:r>
        <w:rPr>
          <w:spacing w:val="40"/>
        </w:rPr>
        <w:t xml:space="preserve"> </w:t>
      </w:r>
      <w:r>
        <w:t>выраженного</w:t>
      </w:r>
      <w:r>
        <w:rPr>
          <w:spacing w:val="40"/>
        </w:rPr>
        <w:t xml:space="preserve"> </w:t>
      </w:r>
      <w:r>
        <w:t>собирательным</w:t>
      </w:r>
      <w:r>
        <w:rPr>
          <w:spacing w:val="40"/>
        </w:rPr>
        <w:t xml:space="preserve"> </w:t>
      </w:r>
      <w:r>
        <w:t>существительным</w:t>
      </w:r>
      <w:r>
        <w:rPr>
          <w:spacing w:val="39"/>
        </w:rPr>
        <w:t xml:space="preserve"> </w:t>
      </w:r>
      <w:r>
        <w:t>(family,</w:t>
      </w:r>
      <w:r>
        <w:rPr>
          <w:spacing w:val="40"/>
        </w:rPr>
        <w:t xml:space="preserve"> </w:t>
      </w:r>
      <w:r>
        <w:t>police)</w:t>
      </w:r>
      <w:r>
        <w:rPr>
          <w:spacing w:val="40"/>
        </w:rPr>
        <w:t xml:space="preserve"> </w:t>
      </w:r>
      <w:r>
        <w:t xml:space="preserve">со </w:t>
      </w:r>
      <w:r>
        <w:rPr>
          <w:spacing w:val="-2"/>
        </w:rPr>
        <w:t>сказуемым.</w:t>
      </w:r>
    </w:p>
    <w:p w:rsidR="00B214FC" w:rsidRPr="004D274D" w:rsidRDefault="004D274D">
      <w:pPr>
        <w:pStyle w:val="a3"/>
        <w:spacing w:line="276" w:lineRule="auto"/>
        <w:ind w:right="3088"/>
        <w:jc w:val="left"/>
        <w:rPr>
          <w:lang w:val="en-US"/>
        </w:rPr>
      </w:pPr>
      <w:r>
        <w:t>Конструкции</w:t>
      </w:r>
      <w:r w:rsidRPr="004D274D">
        <w:rPr>
          <w:lang w:val="en-US"/>
        </w:rPr>
        <w:t xml:space="preserve"> </w:t>
      </w:r>
      <w:r>
        <w:t>с</w:t>
      </w:r>
      <w:r w:rsidRPr="004D274D">
        <w:rPr>
          <w:lang w:val="en-US"/>
        </w:rPr>
        <w:t xml:space="preserve"> </w:t>
      </w:r>
      <w:r>
        <w:t>глаголами</w:t>
      </w:r>
      <w:r w:rsidRPr="004D274D">
        <w:rPr>
          <w:lang w:val="en-US"/>
        </w:rPr>
        <w:t xml:space="preserve"> </w:t>
      </w:r>
      <w:r>
        <w:t>на</w:t>
      </w:r>
      <w:r w:rsidRPr="004D274D">
        <w:rPr>
          <w:lang w:val="en-US"/>
        </w:rPr>
        <w:t xml:space="preserve"> -ing: to love/hate doing something. </w:t>
      </w:r>
      <w:r>
        <w:t>Конструкции</w:t>
      </w:r>
      <w:r w:rsidRPr="004D274D">
        <w:rPr>
          <w:lang w:val="en-US"/>
        </w:rPr>
        <w:t>,</w:t>
      </w:r>
      <w:r w:rsidRPr="004D274D">
        <w:rPr>
          <w:spacing w:val="-6"/>
          <w:lang w:val="en-US"/>
        </w:rPr>
        <w:t xml:space="preserve"> </w:t>
      </w:r>
      <w:r>
        <w:t>содержащие</w:t>
      </w:r>
      <w:r w:rsidRPr="004D274D">
        <w:rPr>
          <w:spacing w:val="-7"/>
          <w:lang w:val="en-US"/>
        </w:rPr>
        <w:t xml:space="preserve"> </w:t>
      </w:r>
      <w:r>
        <w:t>глаголы</w:t>
      </w:r>
      <w:r w:rsidRPr="004D274D">
        <w:rPr>
          <w:lang w:val="en-US"/>
        </w:rPr>
        <w:t>-</w:t>
      </w:r>
      <w:r>
        <w:t>связки</w:t>
      </w:r>
      <w:r w:rsidRPr="004D274D">
        <w:rPr>
          <w:spacing w:val="-10"/>
          <w:lang w:val="en-US"/>
        </w:rPr>
        <w:t xml:space="preserve"> </w:t>
      </w:r>
      <w:r w:rsidRPr="004D274D">
        <w:rPr>
          <w:lang w:val="en-US"/>
        </w:rPr>
        <w:t>to</w:t>
      </w:r>
      <w:r w:rsidRPr="004D274D">
        <w:rPr>
          <w:spacing w:val="-7"/>
          <w:lang w:val="en-US"/>
        </w:rPr>
        <w:t xml:space="preserve"> </w:t>
      </w:r>
      <w:r w:rsidRPr="004D274D">
        <w:rPr>
          <w:lang w:val="en-US"/>
        </w:rPr>
        <w:t>be/to</w:t>
      </w:r>
      <w:r w:rsidRPr="004D274D">
        <w:rPr>
          <w:spacing w:val="-7"/>
          <w:lang w:val="en-US"/>
        </w:rPr>
        <w:t xml:space="preserve"> </w:t>
      </w:r>
      <w:r w:rsidRPr="004D274D">
        <w:rPr>
          <w:lang w:val="en-US"/>
        </w:rPr>
        <w:t>look/to</w:t>
      </w:r>
      <w:r w:rsidRPr="004D274D">
        <w:rPr>
          <w:spacing w:val="-3"/>
          <w:lang w:val="en-US"/>
        </w:rPr>
        <w:t xml:space="preserve"> </w:t>
      </w:r>
      <w:r w:rsidRPr="004D274D">
        <w:rPr>
          <w:lang w:val="en-US"/>
        </w:rPr>
        <w:t>feel/to</w:t>
      </w:r>
      <w:r w:rsidRPr="004D274D">
        <w:rPr>
          <w:spacing w:val="-4"/>
          <w:lang w:val="en-US"/>
        </w:rPr>
        <w:t xml:space="preserve"> </w:t>
      </w:r>
      <w:r w:rsidRPr="004D274D">
        <w:rPr>
          <w:lang w:val="en-US"/>
        </w:rPr>
        <w:t>seem.</w:t>
      </w:r>
    </w:p>
    <w:p w:rsidR="00B214FC" w:rsidRPr="004D274D" w:rsidRDefault="004D274D">
      <w:pPr>
        <w:pStyle w:val="a3"/>
        <w:spacing w:before="3" w:line="271" w:lineRule="auto"/>
        <w:ind w:right="523"/>
        <w:jc w:val="left"/>
        <w:rPr>
          <w:lang w:val="en-US"/>
        </w:rPr>
      </w:pPr>
      <w:r>
        <w:t>Конструкции</w:t>
      </w:r>
      <w:r w:rsidRPr="004D274D">
        <w:rPr>
          <w:lang w:val="en-US"/>
        </w:rPr>
        <w:t xml:space="preserve"> be/get used to + </w:t>
      </w:r>
      <w:r>
        <w:t>инфинитив</w:t>
      </w:r>
      <w:r w:rsidRPr="004D274D">
        <w:rPr>
          <w:lang w:val="en-US"/>
        </w:rPr>
        <w:t xml:space="preserve"> </w:t>
      </w:r>
      <w:r>
        <w:t>глагола</w:t>
      </w:r>
      <w:r w:rsidRPr="004D274D">
        <w:rPr>
          <w:lang w:val="en-US"/>
        </w:rPr>
        <w:t>, be/get used</w:t>
      </w:r>
      <w:r w:rsidRPr="004D274D">
        <w:rPr>
          <w:spacing w:val="-3"/>
          <w:lang w:val="en-US"/>
        </w:rPr>
        <w:t xml:space="preserve"> </w:t>
      </w:r>
      <w:r w:rsidRPr="004D274D">
        <w:rPr>
          <w:lang w:val="en-US"/>
        </w:rPr>
        <w:t xml:space="preserve">to + </w:t>
      </w:r>
      <w:r>
        <w:t>инфинитив</w:t>
      </w:r>
      <w:r w:rsidRPr="004D274D">
        <w:rPr>
          <w:lang w:val="en-US"/>
        </w:rPr>
        <w:t xml:space="preserve"> </w:t>
      </w:r>
      <w:r>
        <w:t>глагол</w:t>
      </w:r>
      <w:r w:rsidRPr="004D274D">
        <w:rPr>
          <w:lang w:val="en-US"/>
        </w:rPr>
        <w:t>,</w:t>
      </w:r>
      <w:r w:rsidRPr="004D274D">
        <w:rPr>
          <w:spacing w:val="-1"/>
          <w:lang w:val="en-US"/>
        </w:rPr>
        <w:t xml:space="preserve"> </w:t>
      </w:r>
      <w:r w:rsidRPr="004D274D">
        <w:rPr>
          <w:lang w:val="en-US"/>
        </w:rPr>
        <w:t>be/get used</w:t>
      </w:r>
      <w:r w:rsidRPr="004D274D">
        <w:rPr>
          <w:spacing w:val="-3"/>
          <w:lang w:val="en-US"/>
        </w:rPr>
        <w:t xml:space="preserve"> </w:t>
      </w:r>
      <w:r w:rsidRPr="004D274D">
        <w:rPr>
          <w:lang w:val="en-US"/>
        </w:rPr>
        <w:t>to doing something, be/get used to something.</w:t>
      </w:r>
    </w:p>
    <w:p w:rsidR="00B214FC" w:rsidRPr="004D274D" w:rsidRDefault="004D274D">
      <w:pPr>
        <w:pStyle w:val="a3"/>
        <w:spacing w:before="6"/>
        <w:jc w:val="left"/>
        <w:rPr>
          <w:lang w:val="en-US"/>
        </w:rPr>
      </w:pPr>
      <w:r>
        <w:t>Конструкция</w:t>
      </w:r>
      <w:r w:rsidRPr="004D274D">
        <w:rPr>
          <w:spacing w:val="-1"/>
          <w:lang w:val="en-US"/>
        </w:rPr>
        <w:t xml:space="preserve"> </w:t>
      </w:r>
      <w:r w:rsidRPr="004D274D">
        <w:rPr>
          <w:lang w:val="en-US"/>
        </w:rPr>
        <w:t>both</w:t>
      </w:r>
      <w:r w:rsidRPr="004D274D">
        <w:rPr>
          <w:spacing w:val="-5"/>
          <w:lang w:val="en-US"/>
        </w:rPr>
        <w:t xml:space="preserve"> </w:t>
      </w:r>
      <w:r w:rsidRPr="004D274D">
        <w:rPr>
          <w:lang w:val="en-US"/>
        </w:rPr>
        <w:t>…</w:t>
      </w:r>
      <w:r w:rsidRPr="004D274D">
        <w:rPr>
          <w:spacing w:val="-1"/>
          <w:lang w:val="en-US"/>
        </w:rPr>
        <w:t xml:space="preserve"> </w:t>
      </w:r>
      <w:r w:rsidRPr="004D274D">
        <w:rPr>
          <w:lang w:val="en-US"/>
        </w:rPr>
        <w:t>and</w:t>
      </w:r>
      <w:r w:rsidRPr="004D274D">
        <w:rPr>
          <w:spacing w:val="-1"/>
          <w:lang w:val="en-US"/>
        </w:rPr>
        <w:t xml:space="preserve"> </w:t>
      </w:r>
      <w:r w:rsidRPr="004D274D">
        <w:rPr>
          <w:spacing w:val="-5"/>
          <w:lang w:val="en-US"/>
        </w:rPr>
        <w:t>….</w:t>
      </w:r>
    </w:p>
    <w:p w:rsidR="00B214FC" w:rsidRPr="004D274D" w:rsidRDefault="004D274D">
      <w:pPr>
        <w:pStyle w:val="a3"/>
        <w:spacing w:before="45" w:line="271" w:lineRule="auto"/>
        <w:ind w:right="508"/>
        <w:rPr>
          <w:lang w:val="en-US"/>
        </w:rPr>
      </w:pPr>
      <w:r>
        <w:t>Конструкции</w:t>
      </w:r>
      <w:r w:rsidRPr="004D274D">
        <w:rPr>
          <w:lang w:val="en-US"/>
        </w:rPr>
        <w:t xml:space="preserve"> c </w:t>
      </w:r>
      <w:r>
        <w:t>глаголами</w:t>
      </w:r>
      <w:r w:rsidRPr="004D274D">
        <w:rPr>
          <w:spacing w:val="-4"/>
          <w:lang w:val="en-US"/>
        </w:rPr>
        <w:t xml:space="preserve"> </w:t>
      </w:r>
      <w:r w:rsidRPr="004D274D">
        <w:rPr>
          <w:lang w:val="en-US"/>
        </w:rPr>
        <w:t>to stop,</w:t>
      </w:r>
      <w:r w:rsidRPr="004D274D">
        <w:rPr>
          <w:spacing w:val="-4"/>
          <w:lang w:val="en-US"/>
        </w:rPr>
        <w:t xml:space="preserve"> </w:t>
      </w:r>
      <w:r w:rsidRPr="004D274D">
        <w:rPr>
          <w:lang w:val="en-US"/>
        </w:rPr>
        <w:t>to remember, to forget</w:t>
      </w:r>
      <w:r w:rsidRPr="004D274D">
        <w:rPr>
          <w:spacing w:val="-1"/>
          <w:lang w:val="en-US"/>
        </w:rPr>
        <w:t xml:space="preserve"> </w:t>
      </w:r>
      <w:r w:rsidRPr="004D274D">
        <w:rPr>
          <w:lang w:val="en-US"/>
        </w:rPr>
        <w:t>(</w:t>
      </w:r>
      <w:r>
        <w:t>разница</w:t>
      </w:r>
      <w:r w:rsidRPr="004D274D">
        <w:rPr>
          <w:spacing w:val="-1"/>
          <w:lang w:val="en-US"/>
        </w:rPr>
        <w:t xml:space="preserve"> </w:t>
      </w:r>
      <w:r>
        <w:t>в</w:t>
      </w:r>
      <w:r w:rsidRPr="004D274D">
        <w:rPr>
          <w:lang w:val="en-US"/>
        </w:rPr>
        <w:t xml:space="preserve"> </w:t>
      </w:r>
      <w:r>
        <w:t>значении</w:t>
      </w:r>
      <w:r w:rsidRPr="004D274D">
        <w:rPr>
          <w:spacing w:val="-4"/>
          <w:lang w:val="en-US"/>
        </w:rPr>
        <w:t xml:space="preserve"> </w:t>
      </w:r>
      <w:r w:rsidRPr="004D274D">
        <w:rPr>
          <w:lang w:val="en-US"/>
        </w:rPr>
        <w:t>to stop</w:t>
      </w:r>
      <w:r w:rsidRPr="004D274D">
        <w:rPr>
          <w:spacing w:val="-1"/>
          <w:lang w:val="en-US"/>
        </w:rPr>
        <w:t xml:space="preserve"> </w:t>
      </w:r>
      <w:r w:rsidRPr="004D274D">
        <w:rPr>
          <w:lang w:val="en-US"/>
        </w:rPr>
        <w:t xml:space="preserve">doing smth </w:t>
      </w:r>
      <w:r>
        <w:t>и</w:t>
      </w:r>
      <w:r w:rsidRPr="004D274D">
        <w:rPr>
          <w:lang w:val="en-US"/>
        </w:rPr>
        <w:t xml:space="preserve"> to stop to do smth).</w:t>
      </w:r>
    </w:p>
    <w:p w:rsidR="00B214FC" w:rsidRDefault="004D274D">
      <w:pPr>
        <w:pStyle w:val="a3"/>
        <w:spacing w:line="268" w:lineRule="auto"/>
        <w:ind w:right="604"/>
      </w:pPr>
      <w:r>
        <w:t>Глаголы</w:t>
      </w:r>
      <w:r w:rsidRPr="004D274D">
        <w:rPr>
          <w:lang w:val="en-US"/>
        </w:rPr>
        <w:t xml:space="preserve"> </w:t>
      </w:r>
      <w:r>
        <w:t>в</w:t>
      </w:r>
      <w:r w:rsidRPr="004D274D">
        <w:rPr>
          <w:lang w:val="en-US"/>
        </w:rPr>
        <w:t xml:space="preserve"> </w:t>
      </w:r>
      <w:r>
        <w:t>видо</w:t>
      </w:r>
      <w:r w:rsidRPr="004D274D">
        <w:rPr>
          <w:lang w:val="en-US"/>
        </w:rPr>
        <w:t>-</w:t>
      </w:r>
      <w:r>
        <w:t>временных</w:t>
      </w:r>
      <w:r w:rsidRPr="004D274D">
        <w:rPr>
          <w:lang w:val="en-US"/>
        </w:rPr>
        <w:t xml:space="preserve"> </w:t>
      </w:r>
      <w:r>
        <w:t>формах</w:t>
      </w:r>
      <w:r w:rsidRPr="004D274D">
        <w:rPr>
          <w:lang w:val="en-US"/>
        </w:rPr>
        <w:t xml:space="preserve"> </w:t>
      </w:r>
      <w:r>
        <w:t>действительного</w:t>
      </w:r>
      <w:r w:rsidRPr="004D274D">
        <w:rPr>
          <w:lang w:val="en-US"/>
        </w:rPr>
        <w:t xml:space="preserve"> </w:t>
      </w:r>
      <w:r>
        <w:t>залога</w:t>
      </w:r>
      <w:r w:rsidRPr="004D274D">
        <w:rPr>
          <w:lang w:val="en-US"/>
        </w:rPr>
        <w:t xml:space="preserve"> </w:t>
      </w:r>
      <w:r>
        <w:t>в</w:t>
      </w:r>
      <w:r w:rsidRPr="004D274D">
        <w:rPr>
          <w:lang w:val="en-US"/>
        </w:rPr>
        <w:t xml:space="preserve"> </w:t>
      </w:r>
      <w:r>
        <w:t>изъявительном</w:t>
      </w:r>
      <w:r w:rsidRPr="004D274D">
        <w:rPr>
          <w:lang w:val="en-US"/>
        </w:rPr>
        <w:t xml:space="preserve"> </w:t>
      </w:r>
      <w:r>
        <w:t>наклонении</w:t>
      </w:r>
      <w:r w:rsidRPr="004D274D">
        <w:rPr>
          <w:lang w:val="en-US"/>
        </w:rPr>
        <w:t xml:space="preserve"> (Past Perfect</w:t>
      </w:r>
      <w:r w:rsidRPr="004D274D">
        <w:rPr>
          <w:spacing w:val="-15"/>
          <w:lang w:val="en-US"/>
        </w:rPr>
        <w:t xml:space="preserve"> </w:t>
      </w:r>
      <w:r w:rsidRPr="004D274D">
        <w:rPr>
          <w:lang w:val="en-US"/>
        </w:rPr>
        <w:t>Tense,</w:t>
      </w:r>
      <w:r w:rsidRPr="004D274D">
        <w:rPr>
          <w:spacing w:val="-15"/>
          <w:lang w:val="en-US"/>
        </w:rPr>
        <w:t xml:space="preserve"> </w:t>
      </w:r>
      <w:r w:rsidRPr="004D274D">
        <w:rPr>
          <w:lang w:val="en-US"/>
        </w:rPr>
        <w:t>Present</w:t>
      </w:r>
      <w:r w:rsidRPr="004D274D">
        <w:rPr>
          <w:spacing w:val="-15"/>
          <w:lang w:val="en-US"/>
        </w:rPr>
        <w:t xml:space="preserve"> </w:t>
      </w:r>
      <w:r w:rsidRPr="004D274D">
        <w:rPr>
          <w:lang w:val="en-US"/>
        </w:rPr>
        <w:t>Perfect</w:t>
      </w:r>
      <w:r w:rsidRPr="004D274D">
        <w:rPr>
          <w:spacing w:val="-15"/>
          <w:lang w:val="en-US"/>
        </w:rPr>
        <w:t xml:space="preserve"> </w:t>
      </w:r>
      <w:r w:rsidRPr="004D274D">
        <w:rPr>
          <w:lang w:val="en-US"/>
        </w:rPr>
        <w:t>Continuous</w:t>
      </w:r>
      <w:r w:rsidRPr="004D274D">
        <w:rPr>
          <w:spacing w:val="-15"/>
          <w:lang w:val="en-US"/>
        </w:rPr>
        <w:t xml:space="preserve"> </w:t>
      </w:r>
      <w:r w:rsidRPr="004D274D">
        <w:rPr>
          <w:lang w:val="en-US"/>
        </w:rPr>
        <w:t>Tense,</w:t>
      </w:r>
      <w:r w:rsidRPr="004D274D">
        <w:rPr>
          <w:spacing w:val="-15"/>
          <w:lang w:val="en-US"/>
        </w:rPr>
        <w:t xml:space="preserve"> </w:t>
      </w:r>
      <w:r w:rsidRPr="004D274D">
        <w:rPr>
          <w:lang w:val="en-US"/>
        </w:rPr>
        <w:t>Future-in-the-Past).</w:t>
      </w:r>
      <w:r w:rsidRPr="004D274D">
        <w:rPr>
          <w:spacing w:val="-15"/>
          <w:lang w:val="en-US"/>
        </w:rPr>
        <w:t xml:space="preserve"> </w:t>
      </w:r>
      <w:r>
        <w:t>Модальные</w:t>
      </w:r>
      <w:r>
        <w:rPr>
          <w:spacing w:val="-15"/>
        </w:rPr>
        <w:t xml:space="preserve"> </w:t>
      </w:r>
      <w:r>
        <w:t>глаголы</w:t>
      </w:r>
      <w:r>
        <w:rPr>
          <w:spacing w:val="-15"/>
        </w:rPr>
        <w:t xml:space="preserve"> </w:t>
      </w:r>
      <w:r>
        <w:t>в</w:t>
      </w:r>
      <w:r>
        <w:rPr>
          <w:spacing w:val="-15"/>
        </w:rPr>
        <w:t xml:space="preserve"> </w:t>
      </w:r>
      <w:r>
        <w:t>косвенной речи в настоящем и прошедшем времени.</w:t>
      </w:r>
    </w:p>
    <w:p w:rsidR="00B214FC" w:rsidRDefault="004D274D">
      <w:pPr>
        <w:pStyle w:val="a3"/>
        <w:spacing w:before="14" w:line="280" w:lineRule="auto"/>
        <w:ind w:right="588"/>
      </w:pPr>
      <w:r>
        <w:t>Неличные</w:t>
      </w:r>
      <w:r>
        <w:rPr>
          <w:spacing w:val="-5"/>
        </w:rPr>
        <w:t xml:space="preserve"> </w:t>
      </w:r>
      <w:r>
        <w:t>формы</w:t>
      </w:r>
      <w:r>
        <w:rPr>
          <w:spacing w:val="-7"/>
        </w:rPr>
        <w:t xml:space="preserve"> </w:t>
      </w:r>
      <w:r>
        <w:t>глагола</w:t>
      </w:r>
      <w:r>
        <w:rPr>
          <w:spacing w:val="-5"/>
        </w:rPr>
        <w:t xml:space="preserve"> </w:t>
      </w:r>
      <w:r>
        <w:t>(инфинитив,</w:t>
      </w:r>
      <w:r>
        <w:rPr>
          <w:spacing w:val="-7"/>
        </w:rPr>
        <w:t xml:space="preserve"> </w:t>
      </w:r>
      <w:r>
        <w:t>герундий,</w:t>
      </w:r>
      <w:r>
        <w:rPr>
          <w:spacing w:val="-2"/>
        </w:rPr>
        <w:t xml:space="preserve"> </w:t>
      </w:r>
      <w:r>
        <w:t>причастия</w:t>
      </w:r>
      <w:r>
        <w:rPr>
          <w:spacing w:val="-4"/>
        </w:rPr>
        <w:t xml:space="preserve"> </w:t>
      </w:r>
      <w:r>
        <w:t>настоящего</w:t>
      </w:r>
      <w:r>
        <w:rPr>
          <w:spacing w:val="-4"/>
        </w:rPr>
        <w:t xml:space="preserve"> </w:t>
      </w:r>
      <w:r>
        <w:t>и</w:t>
      </w:r>
      <w:r>
        <w:rPr>
          <w:spacing w:val="-3"/>
        </w:rPr>
        <w:t xml:space="preserve"> </w:t>
      </w:r>
      <w:r>
        <w:t>прошедшего</w:t>
      </w:r>
      <w:r>
        <w:rPr>
          <w:spacing w:val="-4"/>
        </w:rPr>
        <w:t xml:space="preserve"> </w:t>
      </w:r>
      <w:r>
        <w:t>времени). Наречия too – enough.</w:t>
      </w:r>
    </w:p>
    <w:p w:rsidR="00B214FC" w:rsidRDefault="004D274D">
      <w:pPr>
        <w:pStyle w:val="a3"/>
        <w:spacing w:before="0" w:line="280" w:lineRule="auto"/>
        <w:ind w:right="1953"/>
      </w:pPr>
      <w:r>
        <w:t>Отрицательные</w:t>
      </w:r>
      <w:r>
        <w:rPr>
          <w:spacing w:val="-10"/>
        </w:rPr>
        <w:t xml:space="preserve"> </w:t>
      </w:r>
      <w:r>
        <w:t>местоимения</w:t>
      </w:r>
      <w:r>
        <w:rPr>
          <w:spacing w:val="-5"/>
        </w:rPr>
        <w:t xml:space="preserve"> </w:t>
      </w:r>
      <w:r>
        <w:t>no</w:t>
      </w:r>
      <w:r>
        <w:rPr>
          <w:spacing w:val="-5"/>
        </w:rPr>
        <w:t xml:space="preserve"> </w:t>
      </w:r>
      <w:r>
        <w:t>(и</w:t>
      </w:r>
      <w:r>
        <w:rPr>
          <w:spacing w:val="-9"/>
        </w:rPr>
        <w:t xml:space="preserve"> </w:t>
      </w:r>
      <w:r>
        <w:t>его</w:t>
      </w:r>
      <w:r>
        <w:rPr>
          <w:spacing w:val="-5"/>
        </w:rPr>
        <w:t xml:space="preserve"> </w:t>
      </w:r>
      <w:r>
        <w:t>производные</w:t>
      </w:r>
      <w:r>
        <w:rPr>
          <w:spacing w:val="-6"/>
        </w:rPr>
        <w:t xml:space="preserve"> </w:t>
      </w:r>
      <w:r>
        <w:t>nobody,</w:t>
      </w:r>
      <w:r>
        <w:rPr>
          <w:spacing w:val="-3"/>
        </w:rPr>
        <w:t xml:space="preserve"> </w:t>
      </w:r>
      <w:r>
        <w:t>nothing</w:t>
      </w:r>
      <w:r>
        <w:rPr>
          <w:spacing w:val="-5"/>
        </w:rPr>
        <w:t xml:space="preserve"> </w:t>
      </w:r>
      <w:r>
        <w:t>и</w:t>
      </w:r>
      <w:r>
        <w:rPr>
          <w:spacing w:val="-4"/>
        </w:rPr>
        <w:t xml:space="preserve"> </w:t>
      </w:r>
      <w:r>
        <w:t>другие),</w:t>
      </w:r>
      <w:r>
        <w:rPr>
          <w:spacing w:val="-3"/>
        </w:rPr>
        <w:t xml:space="preserve"> </w:t>
      </w:r>
      <w:r>
        <w:t>none. Социокультурные знания и умения.</w:t>
      </w:r>
    </w:p>
    <w:p w:rsidR="00B214FC" w:rsidRDefault="004D274D">
      <w:pPr>
        <w:pStyle w:val="a3"/>
        <w:spacing w:before="0" w:line="271" w:lineRule="auto"/>
        <w:ind w:right="522"/>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214FC" w:rsidRDefault="004D274D">
      <w:pPr>
        <w:pStyle w:val="a3"/>
        <w:spacing w:before="0" w:line="268" w:lineRule="auto"/>
        <w:ind w:right="516"/>
      </w:pPr>
      <w:r>
        <w:t xml:space="preserve">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w:t>
      </w:r>
      <w:r>
        <w:rPr>
          <w:spacing w:val="-2"/>
        </w:rPr>
        <w:t>учётом.</w:t>
      </w:r>
    </w:p>
    <w:p w:rsidR="00B214FC" w:rsidRDefault="004D274D">
      <w:pPr>
        <w:pStyle w:val="a3"/>
      </w:pPr>
      <w:r>
        <w:t>Социокультурный</w:t>
      </w:r>
      <w:r>
        <w:rPr>
          <w:spacing w:val="-5"/>
        </w:rPr>
        <w:t xml:space="preserve"> </w:t>
      </w:r>
      <w:r>
        <w:t>портрет</w:t>
      </w:r>
      <w:r>
        <w:rPr>
          <w:spacing w:val="-8"/>
        </w:rPr>
        <w:t xml:space="preserve"> </w:t>
      </w:r>
      <w:r>
        <w:t>родной</w:t>
      </w:r>
      <w:r>
        <w:rPr>
          <w:spacing w:val="-2"/>
        </w:rPr>
        <w:t xml:space="preserve"> </w:t>
      </w:r>
      <w:r>
        <w:t>страны</w:t>
      </w:r>
      <w:r>
        <w:rPr>
          <w:spacing w:val="-2"/>
        </w:rPr>
        <w:t xml:space="preserve"> </w:t>
      </w:r>
      <w:r>
        <w:t>и</w:t>
      </w:r>
      <w:r>
        <w:rPr>
          <w:spacing w:val="-7"/>
        </w:rPr>
        <w:t xml:space="preserve"> </w:t>
      </w:r>
      <w:r>
        <w:t>страны</w:t>
      </w:r>
      <w:r>
        <w:rPr>
          <w:spacing w:val="-3"/>
        </w:rPr>
        <w:t xml:space="preserve"> </w:t>
      </w:r>
      <w:r>
        <w:t>(стран)</w:t>
      </w:r>
      <w:r>
        <w:rPr>
          <w:spacing w:val="-2"/>
        </w:rPr>
        <w:t xml:space="preserve"> </w:t>
      </w:r>
      <w:r>
        <w:t>изучаемого</w:t>
      </w:r>
      <w:r>
        <w:rPr>
          <w:spacing w:val="2"/>
        </w:rPr>
        <w:t xml:space="preserve"> </w:t>
      </w:r>
      <w:r>
        <w:rPr>
          <w:spacing w:val="-2"/>
        </w:rPr>
        <w:t>языка:</w:t>
      </w:r>
    </w:p>
    <w:p w:rsidR="00B214FC" w:rsidRDefault="004D274D">
      <w:pPr>
        <w:pStyle w:val="a3"/>
        <w:spacing w:before="46" w:line="271" w:lineRule="auto"/>
        <w:ind w:right="517"/>
      </w:pPr>
      <w:r>
        <w:t>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214FC" w:rsidRDefault="004D274D">
      <w:pPr>
        <w:pStyle w:val="a3"/>
        <w:spacing w:before="6" w:line="271" w:lineRule="auto"/>
        <w:ind w:right="525"/>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214FC" w:rsidRDefault="004D274D">
      <w:pPr>
        <w:pStyle w:val="a3"/>
        <w:spacing w:before="6"/>
      </w:pPr>
      <w:r>
        <w:t>Соблюдение</w:t>
      </w:r>
      <w:r>
        <w:rPr>
          <w:spacing w:val="-6"/>
        </w:rPr>
        <w:t xml:space="preserve"> </w:t>
      </w:r>
      <w:r>
        <w:t>нормы</w:t>
      </w:r>
      <w:r>
        <w:rPr>
          <w:spacing w:val="-6"/>
        </w:rPr>
        <w:t xml:space="preserve"> </w:t>
      </w:r>
      <w:r>
        <w:t>вежливости</w:t>
      </w:r>
      <w:r>
        <w:rPr>
          <w:spacing w:val="-5"/>
        </w:rPr>
        <w:t xml:space="preserve"> </w:t>
      </w:r>
      <w:r>
        <w:t>в</w:t>
      </w:r>
      <w:r>
        <w:rPr>
          <w:spacing w:val="-5"/>
        </w:rPr>
        <w:t xml:space="preserve"> </w:t>
      </w:r>
      <w:r>
        <w:t>межкультурном</w:t>
      </w:r>
      <w:r>
        <w:rPr>
          <w:spacing w:val="-10"/>
        </w:rPr>
        <w:t xml:space="preserve"> </w:t>
      </w:r>
      <w:r>
        <w:rPr>
          <w:spacing w:val="-2"/>
        </w:rPr>
        <w:t>общении.</w:t>
      </w:r>
    </w:p>
    <w:p w:rsidR="00B214FC" w:rsidRDefault="004D274D">
      <w:pPr>
        <w:pStyle w:val="a3"/>
        <w:spacing w:before="45" w:line="276" w:lineRule="auto"/>
        <w:ind w:right="523"/>
        <w:jc w:val="left"/>
      </w:pPr>
      <w:r>
        <w:t>Знание социокультурного портрета родной страны и страны (стран) изучаемого языка: символики,</w:t>
      </w:r>
      <w:r>
        <w:rPr>
          <w:spacing w:val="80"/>
        </w:rPr>
        <w:t xml:space="preserve"> </w:t>
      </w:r>
      <w:r>
        <w:t>достопримечательностей,</w:t>
      </w:r>
      <w:r>
        <w:rPr>
          <w:spacing w:val="80"/>
        </w:rPr>
        <w:t xml:space="preserve"> </w:t>
      </w:r>
      <w:r>
        <w:t>культурных</w:t>
      </w:r>
      <w:r>
        <w:rPr>
          <w:spacing w:val="80"/>
        </w:rPr>
        <w:t xml:space="preserve"> </w:t>
      </w:r>
      <w:r>
        <w:t>особенностей</w:t>
      </w:r>
      <w:r>
        <w:rPr>
          <w:spacing w:val="80"/>
        </w:rPr>
        <w:t xml:space="preserve"> </w:t>
      </w:r>
      <w:r>
        <w:t>(национальные</w:t>
      </w:r>
      <w:r>
        <w:rPr>
          <w:spacing w:val="80"/>
        </w:rPr>
        <w:t xml:space="preserve"> </w:t>
      </w:r>
      <w:r>
        <w:t>праздники,</w:t>
      </w:r>
      <w:r>
        <w:rPr>
          <w:spacing w:val="40"/>
        </w:rPr>
        <w:t xml:space="preserve"> </w:t>
      </w:r>
      <w:r>
        <w:t>традиции), образцов поэзии и прозы, доступных в языковом отношении.</w:t>
      </w:r>
    </w:p>
    <w:p w:rsidR="00B214FC" w:rsidRDefault="004D274D">
      <w:pPr>
        <w:pStyle w:val="a3"/>
        <w:spacing w:before="0" w:line="271" w:lineRule="auto"/>
        <w:ind w:right="521"/>
      </w:pPr>
      <w:r>
        <w:t>Развитие умений: кратко представлять Россию и страну (страны) изучаемого языка (культурные явления,</w:t>
      </w:r>
      <w:r>
        <w:rPr>
          <w:spacing w:val="-10"/>
        </w:rPr>
        <w:t xml:space="preserve"> </w:t>
      </w:r>
      <w:r>
        <w:t>события,</w:t>
      </w:r>
      <w:r>
        <w:rPr>
          <w:spacing w:val="-10"/>
        </w:rPr>
        <w:t xml:space="preserve"> </w:t>
      </w:r>
      <w:r>
        <w:t>достопримечательности);</w:t>
      </w:r>
      <w:r>
        <w:rPr>
          <w:spacing w:val="-12"/>
        </w:rPr>
        <w:t xml:space="preserve"> </w:t>
      </w:r>
      <w:r>
        <w:t>кратко</w:t>
      </w:r>
      <w:r>
        <w:rPr>
          <w:spacing w:val="-4"/>
        </w:rPr>
        <w:t xml:space="preserve"> </w:t>
      </w:r>
      <w:r>
        <w:t>рассказывать</w:t>
      </w:r>
      <w:r>
        <w:rPr>
          <w:spacing w:val="-15"/>
        </w:rPr>
        <w:t xml:space="preserve"> </w:t>
      </w:r>
      <w:r>
        <w:t>о</w:t>
      </w:r>
      <w:r>
        <w:rPr>
          <w:spacing w:val="-8"/>
        </w:rPr>
        <w:t xml:space="preserve"> </w:t>
      </w:r>
      <w:r>
        <w:t>некоторых</w:t>
      </w:r>
      <w:r>
        <w:rPr>
          <w:spacing w:val="-13"/>
        </w:rPr>
        <w:t xml:space="preserve"> </w:t>
      </w:r>
      <w:r>
        <w:t>выдающихся</w:t>
      </w:r>
      <w:r>
        <w:rPr>
          <w:spacing w:val="-8"/>
        </w:rPr>
        <w:t xml:space="preserve"> </w:t>
      </w:r>
      <w:r>
        <w:t>людях родной страны и страны (стран) изучаемого языка (учёных, писателях, поэтах, художниках, музыкантах, спортсменах и других людях);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Компенсаторные</w:t>
      </w:r>
      <w:r>
        <w:rPr>
          <w:spacing w:val="-4"/>
        </w:rPr>
        <w:t xml:space="preserve"> </w:t>
      </w:r>
      <w:r>
        <w:rPr>
          <w:spacing w:val="-2"/>
        </w:rPr>
        <w:t>умения.</w:t>
      </w:r>
    </w:p>
    <w:p w:rsidR="00B214FC" w:rsidRDefault="004D274D">
      <w:pPr>
        <w:pStyle w:val="a3"/>
        <w:spacing w:before="46" w:line="271" w:lineRule="auto"/>
        <w:ind w:right="514"/>
      </w:pPr>
      <w: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w:t>
      </w:r>
      <w:r>
        <w:rPr>
          <w:spacing w:val="-8"/>
        </w:rPr>
        <w:t xml:space="preserve"> </w:t>
      </w:r>
      <w:r>
        <w:t>предмета</w:t>
      </w:r>
      <w:r>
        <w:rPr>
          <w:spacing w:val="-12"/>
        </w:rPr>
        <w:t xml:space="preserve"> </w:t>
      </w:r>
      <w:r>
        <w:t>вместо</w:t>
      </w:r>
      <w:r>
        <w:rPr>
          <w:spacing w:val="-7"/>
        </w:rPr>
        <w:t xml:space="preserve"> </w:t>
      </w:r>
      <w:r>
        <w:t>его</w:t>
      </w:r>
      <w:r>
        <w:rPr>
          <w:spacing w:val="-8"/>
        </w:rPr>
        <w:t xml:space="preserve"> </w:t>
      </w:r>
      <w:r>
        <w:t>названия,</w:t>
      </w:r>
      <w:r>
        <w:rPr>
          <w:spacing w:val="-9"/>
        </w:rPr>
        <w:t xml:space="preserve"> </w:t>
      </w:r>
      <w:r>
        <w:t>при</w:t>
      </w:r>
      <w:r>
        <w:rPr>
          <w:spacing w:val="-11"/>
        </w:rPr>
        <w:t xml:space="preserve"> </w:t>
      </w:r>
      <w:r>
        <w:t>непосредственном</w:t>
      </w:r>
      <w:r>
        <w:rPr>
          <w:spacing w:val="-15"/>
        </w:rPr>
        <w:t xml:space="preserve"> </w:t>
      </w:r>
      <w:r>
        <w:t>общении</w:t>
      </w:r>
      <w:r>
        <w:rPr>
          <w:spacing w:val="-7"/>
        </w:rPr>
        <w:t xml:space="preserve"> </w:t>
      </w:r>
      <w:r>
        <w:t>догадываться</w:t>
      </w:r>
      <w:r>
        <w:rPr>
          <w:spacing w:val="-12"/>
        </w:rPr>
        <w:t xml:space="preserve"> </w:t>
      </w:r>
      <w:r>
        <w:t>о</w:t>
      </w:r>
      <w:r>
        <w:rPr>
          <w:spacing w:val="-7"/>
        </w:rPr>
        <w:t xml:space="preserve"> </w:t>
      </w:r>
      <w:r>
        <w:t>значении незнакомых слов с помощью используемых собеседником жестов и мимики.</w:t>
      </w:r>
    </w:p>
    <w:p w:rsidR="00B214FC" w:rsidRDefault="004D274D">
      <w:pPr>
        <w:pStyle w:val="a3"/>
        <w:tabs>
          <w:tab w:val="left" w:pos="2512"/>
          <w:tab w:val="left" w:pos="3991"/>
          <w:tab w:val="left" w:pos="5431"/>
          <w:tab w:val="left" w:pos="6680"/>
          <w:tab w:val="left" w:pos="9489"/>
        </w:tabs>
        <w:spacing w:before="1" w:line="280" w:lineRule="auto"/>
        <w:ind w:right="856"/>
        <w:jc w:val="left"/>
      </w:pPr>
      <w:r>
        <w:rPr>
          <w:spacing w:val="-2"/>
        </w:rPr>
        <w:t>Переспрашивать,</w:t>
      </w:r>
      <w:r w:rsidR="00254161">
        <w:t xml:space="preserve"> </w:t>
      </w:r>
      <w:r>
        <w:rPr>
          <w:spacing w:val="-2"/>
        </w:rPr>
        <w:t>просить</w:t>
      </w:r>
      <w:r w:rsidR="00254161">
        <w:t xml:space="preserve"> </w:t>
      </w:r>
      <w:r>
        <w:rPr>
          <w:spacing w:val="-2"/>
        </w:rPr>
        <w:t>повторить,</w:t>
      </w:r>
      <w:r w:rsidR="00254161">
        <w:t xml:space="preserve"> </w:t>
      </w:r>
      <w:r>
        <w:rPr>
          <w:spacing w:val="-2"/>
        </w:rPr>
        <w:t>уточняя</w:t>
      </w:r>
      <w:r w:rsidR="00254161">
        <w:t xml:space="preserve"> </w:t>
      </w:r>
      <w:r>
        <w:t>значение</w:t>
      </w:r>
      <w:r>
        <w:rPr>
          <w:spacing w:val="40"/>
        </w:rPr>
        <w:t xml:space="preserve"> </w:t>
      </w:r>
      <w:r w:rsidR="00254161">
        <w:t xml:space="preserve">незнакомых </w:t>
      </w:r>
      <w:r>
        <w:rPr>
          <w:spacing w:val="-2"/>
        </w:rPr>
        <w:t xml:space="preserve">слов. </w:t>
      </w:r>
      <w:r>
        <w:t>Использование при формулировании собственных высказываний, ключевых слов, плана.</w:t>
      </w:r>
    </w:p>
    <w:p w:rsidR="00B214FC" w:rsidRDefault="004D274D">
      <w:pPr>
        <w:pStyle w:val="a3"/>
        <w:spacing w:before="2"/>
        <w:jc w:val="left"/>
      </w:pPr>
      <w:r>
        <w:t>Игнорирование</w:t>
      </w:r>
      <w:r>
        <w:rPr>
          <w:spacing w:val="-6"/>
        </w:rPr>
        <w:t xml:space="preserve"> </w:t>
      </w:r>
      <w:r>
        <w:t>информации,</w:t>
      </w:r>
      <w:r>
        <w:rPr>
          <w:spacing w:val="-6"/>
        </w:rPr>
        <w:t xml:space="preserve"> </w:t>
      </w:r>
      <w:r>
        <w:t>не</w:t>
      </w:r>
      <w:r>
        <w:rPr>
          <w:spacing w:val="-8"/>
        </w:rPr>
        <w:t xml:space="preserve"> </w:t>
      </w:r>
      <w:r>
        <w:t>являющейся</w:t>
      </w:r>
      <w:r>
        <w:rPr>
          <w:spacing w:val="-8"/>
        </w:rPr>
        <w:t xml:space="preserve"> </w:t>
      </w:r>
      <w:r>
        <w:t>необходимой</w:t>
      </w:r>
      <w:r>
        <w:rPr>
          <w:spacing w:val="-2"/>
        </w:rPr>
        <w:t xml:space="preserve"> </w:t>
      </w:r>
      <w:r>
        <w:t>для</w:t>
      </w:r>
      <w:r>
        <w:rPr>
          <w:spacing w:val="-7"/>
        </w:rPr>
        <w:t xml:space="preserve"> </w:t>
      </w:r>
      <w:r>
        <w:t>понимания</w:t>
      </w:r>
      <w:r>
        <w:rPr>
          <w:spacing w:val="-7"/>
        </w:rPr>
        <w:t xml:space="preserve"> </w:t>
      </w:r>
      <w:r>
        <w:rPr>
          <w:spacing w:val="-2"/>
        </w:rPr>
        <w:t>основного</w:t>
      </w:r>
    </w:p>
    <w:p w:rsidR="00B214FC" w:rsidRDefault="004D274D">
      <w:pPr>
        <w:pStyle w:val="a3"/>
        <w:spacing w:before="51" w:line="271" w:lineRule="auto"/>
        <w:jc w:val="left"/>
      </w:pPr>
      <w:r>
        <w:t xml:space="preserve">содержания прочитанного (прослушанного) текста или для нахождения в тексте запрашиваемой </w:t>
      </w:r>
      <w:r>
        <w:rPr>
          <w:spacing w:val="-2"/>
        </w:rPr>
        <w:t>информации.</w:t>
      </w:r>
    </w:p>
    <w:p w:rsidR="00B214FC" w:rsidRDefault="004D274D">
      <w:pPr>
        <w:pStyle w:val="a3"/>
        <w:spacing w:before="5" w:line="271" w:lineRule="auto"/>
        <w:jc w:val="left"/>
      </w:pPr>
      <w:r>
        <w:t>Сравнение</w:t>
      </w:r>
      <w:r>
        <w:rPr>
          <w:spacing w:val="-2"/>
        </w:rPr>
        <w:t xml:space="preserve"> </w:t>
      </w:r>
      <w:r>
        <w:t>(в</w:t>
      </w:r>
      <w:r>
        <w:rPr>
          <w:spacing w:val="-4"/>
        </w:rPr>
        <w:t xml:space="preserve"> </w:t>
      </w:r>
      <w:r>
        <w:t>том</w:t>
      </w:r>
      <w:r>
        <w:rPr>
          <w:spacing w:val="-4"/>
        </w:rPr>
        <w:t xml:space="preserve"> </w:t>
      </w:r>
      <w:r>
        <w:t>числе</w:t>
      </w:r>
      <w:r>
        <w:rPr>
          <w:spacing w:val="-2"/>
        </w:rPr>
        <w:t xml:space="preserve"> </w:t>
      </w:r>
      <w:r>
        <w:t>установление</w:t>
      </w:r>
      <w:r>
        <w:rPr>
          <w:spacing w:val="-7"/>
        </w:rPr>
        <w:t xml:space="preserve"> </w:t>
      </w:r>
      <w:r>
        <w:t>основания</w:t>
      </w:r>
      <w:r>
        <w:rPr>
          <w:spacing w:val="-1"/>
        </w:rPr>
        <w:t xml:space="preserve"> </w:t>
      </w:r>
      <w:r>
        <w:t>для</w:t>
      </w:r>
      <w:r>
        <w:rPr>
          <w:spacing w:val="-1"/>
        </w:rPr>
        <w:t xml:space="preserve"> </w:t>
      </w:r>
      <w:r>
        <w:t>сравнения)</w:t>
      </w:r>
      <w:r>
        <w:rPr>
          <w:spacing w:val="-1"/>
        </w:rPr>
        <w:t xml:space="preserve"> </w:t>
      </w:r>
      <w:r>
        <w:t>объектов,</w:t>
      </w:r>
      <w:r>
        <w:rPr>
          <w:spacing w:val="-4"/>
        </w:rPr>
        <w:t xml:space="preserve"> </w:t>
      </w:r>
      <w:r>
        <w:t>явлений,</w:t>
      </w:r>
      <w:r>
        <w:rPr>
          <w:spacing w:val="-4"/>
        </w:rPr>
        <w:t xml:space="preserve"> </w:t>
      </w:r>
      <w:r>
        <w:t>процессов,</w:t>
      </w:r>
      <w:r>
        <w:rPr>
          <w:spacing w:val="-4"/>
        </w:rPr>
        <w:t xml:space="preserve"> </w:t>
      </w:r>
      <w:r>
        <w:t>их элементов и основных функций в рамках изученной тематики.</w:t>
      </w:r>
    </w:p>
    <w:p w:rsidR="00B214FC" w:rsidRDefault="004D274D">
      <w:pPr>
        <w:pStyle w:val="a3"/>
        <w:spacing w:line="276"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9</w:t>
      </w:r>
      <w:r>
        <w:rPr>
          <w:spacing w:val="-13"/>
        </w:rPr>
        <w:t xml:space="preserve"> </w:t>
      </w:r>
      <w:r>
        <w:t>классе. Коммуникативные умения.</w:t>
      </w:r>
    </w:p>
    <w:p w:rsidR="00B214FC" w:rsidRDefault="004D274D">
      <w:pPr>
        <w:pStyle w:val="a3"/>
        <w:spacing w:before="4" w:line="271" w:lineRule="auto"/>
        <w:jc w:val="left"/>
      </w:pPr>
      <w:r>
        <w:t>Формирование</w:t>
      </w:r>
      <w:r>
        <w:rPr>
          <w:spacing w:val="76"/>
        </w:rPr>
        <w:t xml:space="preserve"> </w:t>
      </w:r>
      <w:r>
        <w:t>умения</w:t>
      </w:r>
      <w:r>
        <w:rPr>
          <w:spacing w:val="80"/>
        </w:rPr>
        <w:t xml:space="preserve"> </w:t>
      </w:r>
      <w:r>
        <w:t>общаться</w:t>
      </w:r>
      <w:r>
        <w:rPr>
          <w:spacing w:val="73"/>
        </w:rPr>
        <w:t xml:space="preserve"> </w:t>
      </w:r>
      <w:r>
        <w:t>в</w:t>
      </w:r>
      <w:r>
        <w:rPr>
          <w:spacing w:val="80"/>
        </w:rPr>
        <w:t xml:space="preserve"> </w:t>
      </w:r>
      <w:r>
        <w:t>устной</w:t>
      </w:r>
      <w:r>
        <w:rPr>
          <w:spacing w:val="74"/>
        </w:rPr>
        <w:t xml:space="preserve"> </w:t>
      </w:r>
      <w:r>
        <w:t>и</w:t>
      </w:r>
      <w:r>
        <w:rPr>
          <w:spacing w:val="80"/>
        </w:rPr>
        <w:t xml:space="preserve"> </w:t>
      </w:r>
      <w:r>
        <w:t>письменной</w:t>
      </w:r>
      <w:r>
        <w:rPr>
          <w:spacing w:val="78"/>
        </w:rPr>
        <w:t xml:space="preserve"> </w:t>
      </w:r>
      <w:r>
        <w:t>форме,</w:t>
      </w:r>
      <w:r>
        <w:rPr>
          <w:spacing w:val="80"/>
        </w:rPr>
        <w:t xml:space="preserve"> </w:t>
      </w:r>
      <w:r>
        <w:t>используя</w:t>
      </w:r>
      <w:r>
        <w:rPr>
          <w:spacing w:val="80"/>
        </w:rPr>
        <w:t xml:space="preserve"> </w:t>
      </w:r>
      <w:r>
        <w:t>рецептивные</w:t>
      </w:r>
      <w:r>
        <w:rPr>
          <w:spacing w:val="80"/>
        </w:rPr>
        <w:t xml:space="preserve"> </w:t>
      </w:r>
      <w:r>
        <w:t>и продуктивные виды речевой деятельности в рамках тематического содержания речи.</w:t>
      </w:r>
    </w:p>
    <w:p w:rsidR="00B214FC" w:rsidRDefault="004D274D">
      <w:pPr>
        <w:pStyle w:val="a3"/>
        <w:spacing w:before="5" w:line="280" w:lineRule="auto"/>
        <w:ind w:right="2596"/>
        <w:jc w:val="left"/>
      </w:pPr>
      <w:r>
        <w:t>Взаимоотношения</w:t>
      </w:r>
      <w:r>
        <w:rPr>
          <w:spacing w:val="-4"/>
        </w:rPr>
        <w:t xml:space="preserve"> </w:t>
      </w:r>
      <w:r>
        <w:t>в</w:t>
      </w:r>
      <w:r>
        <w:rPr>
          <w:spacing w:val="-6"/>
        </w:rPr>
        <w:t xml:space="preserve"> </w:t>
      </w:r>
      <w:r>
        <w:t>семье</w:t>
      </w:r>
      <w:r>
        <w:rPr>
          <w:spacing w:val="-9"/>
        </w:rPr>
        <w:t xml:space="preserve"> </w:t>
      </w:r>
      <w:r>
        <w:t>и</w:t>
      </w:r>
      <w:r>
        <w:rPr>
          <w:spacing w:val="-3"/>
        </w:rPr>
        <w:t xml:space="preserve"> </w:t>
      </w:r>
      <w:r>
        <w:t>с</w:t>
      </w:r>
      <w:r>
        <w:rPr>
          <w:spacing w:val="-9"/>
        </w:rPr>
        <w:t xml:space="preserve"> </w:t>
      </w:r>
      <w:r>
        <w:t>друзьями.</w:t>
      </w:r>
      <w:r>
        <w:rPr>
          <w:spacing w:val="-2"/>
        </w:rPr>
        <w:t xml:space="preserve"> </w:t>
      </w:r>
      <w:r>
        <w:t>Конфликты</w:t>
      </w:r>
      <w:r>
        <w:rPr>
          <w:spacing w:val="-2"/>
        </w:rPr>
        <w:t xml:space="preserve"> </w:t>
      </w:r>
      <w:r>
        <w:t>и</w:t>
      </w:r>
      <w:r>
        <w:rPr>
          <w:spacing w:val="-7"/>
        </w:rPr>
        <w:t xml:space="preserve"> </w:t>
      </w:r>
      <w:r>
        <w:t>их</w:t>
      </w:r>
      <w:r>
        <w:rPr>
          <w:spacing w:val="-8"/>
        </w:rPr>
        <w:t xml:space="preserve"> </w:t>
      </w:r>
      <w:r>
        <w:t>разрешение. Внешность и характер человека (литературного персонажа).</w:t>
      </w:r>
    </w:p>
    <w:p w:rsidR="00B214FC" w:rsidRDefault="004D274D">
      <w:pPr>
        <w:pStyle w:val="a3"/>
        <w:spacing w:before="0" w:line="271" w:lineRule="auto"/>
        <w:jc w:val="left"/>
      </w:pPr>
      <w:r>
        <w:t>Досуг</w:t>
      </w:r>
      <w:r>
        <w:rPr>
          <w:spacing w:val="25"/>
        </w:rPr>
        <w:t xml:space="preserve"> </w:t>
      </w:r>
      <w:r>
        <w:t>и увлечения (хобби) современного подростка (чтение, кино, театр, музыка,</w:t>
      </w:r>
      <w:r>
        <w:rPr>
          <w:spacing w:val="25"/>
        </w:rPr>
        <w:t xml:space="preserve"> </w:t>
      </w:r>
      <w:r>
        <w:t>музей,</w:t>
      </w:r>
      <w:r>
        <w:rPr>
          <w:spacing w:val="25"/>
        </w:rPr>
        <w:t xml:space="preserve"> </w:t>
      </w:r>
      <w:r>
        <w:t>спорт, живопись; компьютерные игры). Роль книги в жизни подростка.</w:t>
      </w:r>
    </w:p>
    <w:p w:rsidR="00B214FC" w:rsidRDefault="004D274D">
      <w:pPr>
        <w:pStyle w:val="a3"/>
        <w:spacing w:before="3" w:line="280" w:lineRule="auto"/>
        <w:ind w:right="1256"/>
        <w:jc w:val="left"/>
      </w:pPr>
      <w:r>
        <w:t>Здоровый</w:t>
      </w:r>
      <w:r>
        <w:rPr>
          <w:spacing w:val="-7"/>
        </w:rPr>
        <w:t xml:space="preserve"> </w:t>
      </w:r>
      <w:r>
        <w:t>образ</w:t>
      </w:r>
      <w:r>
        <w:rPr>
          <w:spacing w:val="-7"/>
        </w:rPr>
        <w:t xml:space="preserve"> </w:t>
      </w:r>
      <w:r>
        <w:t>жизни:</w:t>
      </w:r>
      <w:r>
        <w:rPr>
          <w:spacing w:val="-3"/>
        </w:rPr>
        <w:t xml:space="preserve"> </w:t>
      </w:r>
      <w:r>
        <w:t>режим</w:t>
      </w:r>
      <w:r>
        <w:rPr>
          <w:spacing w:val="-6"/>
        </w:rPr>
        <w:t xml:space="preserve"> </w:t>
      </w:r>
      <w:r>
        <w:t>труда</w:t>
      </w:r>
      <w:r>
        <w:rPr>
          <w:spacing w:val="-4"/>
        </w:rPr>
        <w:t xml:space="preserve"> </w:t>
      </w:r>
      <w:r>
        <w:t>и</w:t>
      </w:r>
      <w:r>
        <w:rPr>
          <w:spacing w:val="-2"/>
        </w:rPr>
        <w:t xml:space="preserve"> </w:t>
      </w:r>
      <w:r>
        <w:t>отдыха,</w:t>
      </w:r>
      <w:r>
        <w:rPr>
          <w:spacing w:val="-1"/>
        </w:rPr>
        <w:t xml:space="preserve"> </w:t>
      </w:r>
      <w:r>
        <w:t>фитнес,</w:t>
      </w:r>
      <w:r>
        <w:rPr>
          <w:spacing w:val="-1"/>
        </w:rPr>
        <w:t xml:space="preserve"> </w:t>
      </w:r>
      <w:r>
        <w:t>сбалансированное</w:t>
      </w:r>
      <w:r>
        <w:rPr>
          <w:spacing w:val="-8"/>
        </w:rPr>
        <w:t xml:space="preserve"> </w:t>
      </w:r>
      <w:r>
        <w:t>питание. Посещение врача.</w:t>
      </w:r>
    </w:p>
    <w:p w:rsidR="00B214FC" w:rsidRDefault="004D274D">
      <w:pPr>
        <w:pStyle w:val="a3"/>
        <w:spacing w:before="0" w:line="269" w:lineRule="exact"/>
        <w:jc w:val="left"/>
      </w:pPr>
      <w:r>
        <w:t>Покупки:</w:t>
      </w:r>
      <w:r>
        <w:rPr>
          <w:spacing w:val="-6"/>
        </w:rPr>
        <w:t xml:space="preserve"> </w:t>
      </w:r>
      <w:r>
        <w:t>одежда,</w:t>
      </w:r>
      <w:r>
        <w:rPr>
          <w:spacing w:val="-6"/>
        </w:rPr>
        <w:t xml:space="preserve"> </w:t>
      </w:r>
      <w:r>
        <w:t>обувь</w:t>
      </w:r>
      <w:r>
        <w:rPr>
          <w:spacing w:val="-3"/>
        </w:rPr>
        <w:t xml:space="preserve"> </w:t>
      </w:r>
      <w:r>
        <w:t>и</w:t>
      </w:r>
      <w:r>
        <w:rPr>
          <w:spacing w:val="-2"/>
        </w:rPr>
        <w:t xml:space="preserve"> </w:t>
      </w:r>
      <w:r>
        <w:t>продукты</w:t>
      </w:r>
      <w:r>
        <w:rPr>
          <w:spacing w:val="-2"/>
        </w:rPr>
        <w:t xml:space="preserve"> </w:t>
      </w:r>
      <w:r>
        <w:t>питания.</w:t>
      </w:r>
      <w:r>
        <w:rPr>
          <w:spacing w:val="-6"/>
        </w:rPr>
        <w:t xml:space="preserve"> </w:t>
      </w:r>
      <w:r>
        <w:t>Карманные</w:t>
      </w:r>
      <w:r>
        <w:rPr>
          <w:spacing w:val="-4"/>
        </w:rPr>
        <w:t xml:space="preserve"> </w:t>
      </w:r>
      <w:r>
        <w:t>деньги.</w:t>
      </w:r>
      <w:r>
        <w:rPr>
          <w:spacing w:val="-6"/>
        </w:rPr>
        <w:t xml:space="preserve"> </w:t>
      </w:r>
      <w:r>
        <w:t>Молодёжная</w:t>
      </w:r>
      <w:r>
        <w:rPr>
          <w:spacing w:val="-7"/>
        </w:rPr>
        <w:t xml:space="preserve"> </w:t>
      </w:r>
      <w:r>
        <w:rPr>
          <w:spacing w:val="-2"/>
        </w:rPr>
        <w:t>мода.</w:t>
      </w:r>
    </w:p>
    <w:p w:rsidR="00B214FC" w:rsidRDefault="004D274D">
      <w:pPr>
        <w:pStyle w:val="a3"/>
        <w:spacing w:before="46" w:line="271" w:lineRule="auto"/>
        <w:jc w:val="left"/>
      </w:pPr>
      <w:r>
        <w:t>Школа, школьная жизнь, изучаемые предметы</w:t>
      </w:r>
      <w:r>
        <w:rPr>
          <w:spacing w:val="29"/>
        </w:rPr>
        <w:t xml:space="preserve"> </w:t>
      </w:r>
      <w:r>
        <w:t>и отношение к ним. Взаимоотношения в школе:</w:t>
      </w:r>
      <w:r>
        <w:rPr>
          <w:spacing w:val="40"/>
        </w:rPr>
        <w:t xml:space="preserve"> </w:t>
      </w:r>
      <w:r>
        <w:t>проблемы и их решение. Переписка с иностранными сверстниками.</w:t>
      </w:r>
    </w:p>
    <w:p w:rsidR="00B214FC" w:rsidRDefault="004D274D">
      <w:pPr>
        <w:pStyle w:val="a3"/>
        <w:spacing w:before="5" w:line="280" w:lineRule="auto"/>
        <w:ind w:right="1256"/>
        <w:jc w:val="left"/>
      </w:pPr>
      <w:r>
        <w:t>Виды</w:t>
      </w:r>
      <w:r>
        <w:rPr>
          <w:spacing w:val="-1"/>
        </w:rPr>
        <w:t xml:space="preserve"> </w:t>
      </w:r>
      <w:r>
        <w:t>отдыха</w:t>
      </w:r>
      <w:r>
        <w:rPr>
          <w:spacing w:val="-3"/>
        </w:rPr>
        <w:t xml:space="preserve"> </w:t>
      </w:r>
      <w:r>
        <w:t>в</w:t>
      </w:r>
      <w:r>
        <w:rPr>
          <w:spacing w:val="-1"/>
        </w:rPr>
        <w:t xml:space="preserve"> </w:t>
      </w:r>
      <w:r>
        <w:t>различное</w:t>
      </w:r>
      <w:r>
        <w:rPr>
          <w:spacing w:val="-8"/>
        </w:rPr>
        <w:t xml:space="preserve"> </w:t>
      </w:r>
      <w:r>
        <w:t>время</w:t>
      </w:r>
      <w:r>
        <w:rPr>
          <w:spacing w:val="-7"/>
        </w:rPr>
        <w:t xml:space="preserve"> </w:t>
      </w:r>
      <w:r>
        <w:t>года. Путешествия</w:t>
      </w:r>
      <w:r>
        <w:rPr>
          <w:spacing w:val="-7"/>
        </w:rPr>
        <w:t xml:space="preserve"> </w:t>
      </w:r>
      <w:r>
        <w:t>по России</w:t>
      </w:r>
      <w:r>
        <w:rPr>
          <w:spacing w:val="-6"/>
        </w:rPr>
        <w:t xml:space="preserve"> </w:t>
      </w:r>
      <w:r>
        <w:t>и</w:t>
      </w:r>
      <w:r>
        <w:rPr>
          <w:spacing w:val="-6"/>
        </w:rPr>
        <w:t xml:space="preserve"> </w:t>
      </w:r>
      <w:r>
        <w:t>иностранным</w:t>
      </w:r>
      <w:r>
        <w:rPr>
          <w:spacing w:val="-5"/>
        </w:rPr>
        <w:t xml:space="preserve"> </w:t>
      </w:r>
      <w:r>
        <w:t xml:space="preserve">странам. </w:t>
      </w:r>
      <w:r>
        <w:rPr>
          <w:spacing w:val="-2"/>
        </w:rPr>
        <w:t>Транспорт.</w:t>
      </w:r>
    </w:p>
    <w:p w:rsidR="00B214FC" w:rsidRDefault="004D274D">
      <w:pPr>
        <w:pStyle w:val="a3"/>
        <w:spacing w:before="0" w:line="271" w:lineRule="auto"/>
        <w:jc w:val="left"/>
      </w:pPr>
      <w:r>
        <w:t>Природа:</w:t>
      </w:r>
      <w:r>
        <w:rPr>
          <w:spacing w:val="40"/>
        </w:rPr>
        <w:t xml:space="preserve"> </w:t>
      </w:r>
      <w:r>
        <w:t>флора</w:t>
      </w:r>
      <w:r>
        <w:rPr>
          <w:spacing w:val="40"/>
        </w:rPr>
        <w:t xml:space="preserve"> </w:t>
      </w:r>
      <w:r>
        <w:t>и</w:t>
      </w:r>
      <w:r>
        <w:rPr>
          <w:spacing w:val="40"/>
        </w:rPr>
        <w:t xml:space="preserve"> </w:t>
      </w:r>
      <w:r>
        <w:t>фауна.</w:t>
      </w:r>
      <w:r>
        <w:rPr>
          <w:spacing w:val="40"/>
        </w:rPr>
        <w:t xml:space="preserve"> </w:t>
      </w:r>
      <w:r>
        <w:t>Проблемы</w:t>
      </w:r>
      <w:r>
        <w:rPr>
          <w:spacing w:val="40"/>
        </w:rPr>
        <w:t xml:space="preserve"> </w:t>
      </w:r>
      <w:r>
        <w:t>экологии.</w:t>
      </w:r>
      <w:r>
        <w:rPr>
          <w:spacing w:val="40"/>
        </w:rPr>
        <w:t xml:space="preserve"> </w:t>
      </w:r>
      <w:r>
        <w:t>Защита</w:t>
      </w:r>
      <w:r>
        <w:rPr>
          <w:spacing w:val="40"/>
        </w:rPr>
        <w:t xml:space="preserve"> </w:t>
      </w:r>
      <w:r>
        <w:t>окружающей</w:t>
      </w:r>
      <w:r>
        <w:rPr>
          <w:spacing w:val="40"/>
        </w:rPr>
        <w:t xml:space="preserve"> </w:t>
      </w:r>
      <w:r>
        <w:t>среды.</w:t>
      </w:r>
      <w:r>
        <w:rPr>
          <w:spacing w:val="40"/>
        </w:rPr>
        <w:t xml:space="preserve"> </w:t>
      </w:r>
      <w:r>
        <w:t>Климат,</w:t>
      </w:r>
      <w:r>
        <w:rPr>
          <w:spacing w:val="40"/>
        </w:rPr>
        <w:t xml:space="preserve"> </w:t>
      </w:r>
      <w:r>
        <w:t>погода.</w:t>
      </w:r>
      <w:r>
        <w:rPr>
          <w:spacing w:val="40"/>
        </w:rPr>
        <w:t xml:space="preserve"> </w:t>
      </w:r>
      <w:r>
        <w:t>Стихийные бедствия.</w:t>
      </w:r>
    </w:p>
    <w:p w:rsidR="00B214FC" w:rsidRDefault="004D274D">
      <w:pPr>
        <w:pStyle w:val="a3"/>
        <w:spacing w:before="3"/>
        <w:jc w:val="left"/>
      </w:pPr>
      <w:r>
        <w:t>Средства</w:t>
      </w:r>
      <w:r>
        <w:rPr>
          <w:spacing w:val="-5"/>
        </w:rPr>
        <w:t xml:space="preserve"> </w:t>
      </w:r>
      <w:r>
        <w:t>массовой</w:t>
      </w:r>
      <w:r>
        <w:rPr>
          <w:spacing w:val="-5"/>
        </w:rPr>
        <w:t xml:space="preserve"> </w:t>
      </w:r>
      <w:r>
        <w:t>информации</w:t>
      </w:r>
      <w:r>
        <w:rPr>
          <w:spacing w:val="-4"/>
        </w:rPr>
        <w:t xml:space="preserve"> </w:t>
      </w:r>
      <w:r>
        <w:t>(телевидение,</w:t>
      </w:r>
      <w:r>
        <w:rPr>
          <w:spacing w:val="-8"/>
        </w:rPr>
        <w:t xml:space="preserve"> </w:t>
      </w:r>
      <w:r>
        <w:t>радио,</w:t>
      </w:r>
      <w:r>
        <w:rPr>
          <w:spacing w:val="-4"/>
        </w:rPr>
        <w:t xml:space="preserve"> </w:t>
      </w:r>
      <w:r>
        <w:t>пресса,</w:t>
      </w:r>
      <w:r>
        <w:rPr>
          <w:spacing w:val="1"/>
        </w:rPr>
        <w:t xml:space="preserve"> </w:t>
      </w:r>
      <w:r>
        <w:rPr>
          <w:spacing w:val="-2"/>
        </w:rPr>
        <w:t>Интернет).</w:t>
      </w:r>
    </w:p>
    <w:p w:rsidR="00B214FC" w:rsidRDefault="004D274D">
      <w:pPr>
        <w:pStyle w:val="a3"/>
        <w:spacing w:before="46" w:line="271" w:lineRule="auto"/>
        <w:ind w:right="512"/>
      </w:pPr>
      <w:r>
        <w:t xml:space="preserve">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Pr>
          <w:spacing w:val="-2"/>
        </w:rPr>
        <w:t>истории.</w:t>
      </w:r>
    </w:p>
    <w:p w:rsidR="00B214FC" w:rsidRDefault="004D274D">
      <w:pPr>
        <w:pStyle w:val="a3"/>
        <w:spacing w:before="6" w:line="271" w:lineRule="auto"/>
        <w:ind w:right="518"/>
      </w:pPr>
      <w:r>
        <w:t>Выдающиеся</w:t>
      </w:r>
      <w:r>
        <w:rPr>
          <w:spacing w:val="-15"/>
        </w:rPr>
        <w:t xml:space="preserve"> </w:t>
      </w:r>
      <w:r>
        <w:t>люди</w:t>
      </w:r>
      <w:r>
        <w:rPr>
          <w:spacing w:val="-12"/>
        </w:rPr>
        <w:t xml:space="preserve"> </w:t>
      </w:r>
      <w:r>
        <w:t>родной</w:t>
      </w:r>
      <w:r>
        <w:rPr>
          <w:spacing w:val="-11"/>
        </w:rPr>
        <w:t xml:space="preserve"> </w:t>
      </w:r>
      <w:r>
        <w:t>страны</w:t>
      </w:r>
      <w:r>
        <w:rPr>
          <w:spacing w:val="-10"/>
        </w:rPr>
        <w:t xml:space="preserve"> </w:t>
      </w:r>
      <w:r>
        <w:t>и</w:t>
      </w:r>
      <w:r>
        <w:rPr>
          <w:spacing w:val="-15"/>
        </w:rPr>
        <w:t xml:space="preserve"> </w:t>
      </w:r>
      <w:r>
        <w:t>страны</w:t>
      </w:r>
      <w:r>
        <w:rPr>
          <w:spacing w:val="-15"/>
        </w:rPr>
        <w:t xml:space="preserve"> </w:t>
      </w:r>
      <w:r>
        <w:t>(стран)</w:t>
      </w:r>
      <w:r>
        <w:rPr>
          <w:spacing w:val="-10"/>
        </w:rPr>
        <w:t xml:space="preserve"> </w:t>
      </w:r>
      <w:r>
        <w:t>изучаемого</w:t>
      </w:r>
      <w:r>
        <w:rPr>
          <w:spacing w:val="-7"/>
        </w:rPr>
        <w:t xml:space="preserve"> </w:t>
      </w:r>
      <w:r>
        <w:t>языка,</w:t>
      </w:r>
      <w:r>
        <w:rPr>
          <w:spacing w:val="-10"/>
        </w:rPr>
        <w:t xml:space="preserve"> </w:t>
      </w:r>
      <w:r>
        <w:t>их</w:t>
      </w:r>
      <w:r>
        <w:rPr>
          <w:spacing w:val="-15"/>
        </w:rPr>
        <w:t xml:space="preserve"> </w:t>
      </w:r>
      <w:r>
        <w:t>вклад</w:t>
      </w:r>
      <w:r>
        <w:rPr>
          <w:spacing w:val="-14"/>
        </w:rPr>
        <w:t xml:space="preserve"> </w:t>
      </w:r>
      <w:r>
        <w:t>в</w:t>
      </w:r>
      <w:r>
        <w:rPr>
          <w:spacing w:val="-15"/>
        </w:rPr>
        <w:t xml:space="preserve"> </w:t>
      </w:r>
      <w:r>
        <w:t>науку</w:t>
      </w:r>
      <w:r>
        <w:rPr>
          <w:spacing w:val="-15"/>
        </w:rPr>
        <w:t xml:space="preserve"> </w:t>
      </w:r>
      <w:r>
        <w:t>и</w:t>
      </w:r>
      <w:r>
        <w:rPr>
          <w:spacing w:val="-11"/>
        </w:rPr>
        <w:t xml:space="preserve"> </w:t>
      </w:r>
      <w:r>
        <w:t xml:space="preserve">мировую культуру: государственные деятели, учёные, писатели, поэты, художники, музыканты, </w:t>
      </w:r>
      <w:r>
        <w:rPr>
          <w:spacing w:val="-2"/>
        </w:rPr>
        <w:t>спортсмены.</w:t>
      </w:r>
    </w:p>
    <w:p w:rsidR="00B214FC" w:rsidRDefault="004D274D">
      <w:pPr>
        <w:pStyle w:val="a3"/>
        <w:spacing w:before="5"/>
        <w:jc w:val="left"/>
      </w:pPr>
      <w:r>
        <w:rPr>
          <w:spacing w:val="-2"/>
        </w:rPr>
        <w:t>Говорение.</w:t>
      </w:r>
    </w:p>
    <w:p w:rsidR="00B214FC" w:rsidRDefault="004D274D">
      <w:pPr>
        <w:pStyle w:val="a3"/>
        <w:spacing w:before="46" w:line="271" w:lineRule="auto"/>
        <w:ind w:right="509"/>
      </w:pPr>
      <w: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побуждение к действию, диалог-расспрос), диалог-обмен мнениями:</w:t>
      </w:r>
    </w:p>
    <w:p w:rsidR="00B214FC" w:rsidRDefault="004D274D">
      <w:pPr>
        <w:pStyle w:val="a3"/>
        <w:spacing w:before="6" w:line="271" w:lineRule="auto"/>
        <w:ind w:right="517"/>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диалог-побуждение к действию: обращаться с просьбой, вежливо соглашаться</w:t>
      </w:r>
      <w:r>
        <w:rPr>
          <w:spacing w:val="70"/>
          <w:w w:val="150"/>
        </w:rPr>
        <w:t xml:space="preserve"> </w:t>
      </w:r>
      <w:r>
        <w:t>(не</w:t>
      </w:r>
      <w:r>
        <w:rPr>
          <w:spacing w:val="77"/>
          <w:w w:val="150"/>
        </w:rPr>
        <w:t xml:space="preserve"> </w:t>
      </w:r>
      <w:r>
        <w:t>соглашаться)</w:t>
      </w:r>
      <w:r>
        <w:rPr>
          <w:spacing w:val="75"/>
          <w:w w:val="150"/>
        </w:rPr>
        <w:t xml:space="preserve"> </w:t>
      </w:r>
      <w:r>
        <w:t>выполнить</w:t>
      </w:r>
      <w:r>
        <w:rPr>
          <w:spacing w:val="78"/>
          <w:w w:val="150"/>
        </w:rPr>
        <w:t xml:space="preserve"> </w:t>
      </w:r>
      <w:r>
        <w:t>просьбу,</w:t>
      </w:r>
      <w:r>
        <w:rPr>
          <w:spacing w:val="25"/>
        </w:rPr>
        <w:t xml:space="preserve">  </w:t>
      </w:r>
      <w:r>
        <w:t>приглашать</w:t>
      </w:r>
      <w:r>
        <w:rPr>
          <w:spacing w:val="74"/>
          <w:w w:val="150"/>
        </w:rPr>
        <w:t xml:space="preserve"> </w:t>
      </w:r>
      <w:r>
        <w:t>собеседника</w:t>
      </w:r>
      <w:r>
        <w:rPr>
          <w:spacing w:val="77"/>
          <w:w w:val="150"/>
        </w:rPr>
        <w:t xml:space="preserve"> </w:t>
      </w:r>
      <w:r>
        <w:t>к</w:t>
      </w:r>
      <w:r>
        <w:rPr>
          <w:spacing w:val="77"/>
          <w:w w:val="150"/>
        </w:rPr>
        <w:t xml:space="preserve"> </w:t>
      </w:r>
      <w:r>
        <w:rPr>
          <w:spacing w:val="-2"/>
        </w:rPr>
        <w:t>совместной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2"/>
      </w:pPr>
      <w:r>
        <w:lastRenderedPageBreak/>
        <w:t>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w:t>
      </w:r>
      <w:r>
        <w:rPr>
          <w:spacing w:val="-1"/>
        </w:rPr>
        <w:t xml:space="preserve"> </w:t>
      </w:r>
      <w:r>
        <w:t>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B214FC" w:rsidRDefault="004D274D">
      <w:pPr>
        <w:pStyle w:val="a3"/>
        <w:spacing w:before="7" w:line="271" w:lineRule="auto"/>
        <w:ind w:right="515"/>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214FC" w:rsidRDefault="004D274D">
      <w:pPr>
        <w:pStyle w:val="a3"/>
        <w:spacing w:line="271" w:lineRule="auto"/>
        <w:ind w:right="523"/>
      </w:pPr>
      <w: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 обмена мнениями.</w:t>
      </w:r>
    </w:p>
    <w:p w:rsidR="00B214FC" w:rsidRDefault="004D274D">
      <w:pPr>
        <w:pStyle w:val="a3"/>
        <w:spacing w:before="5" w:line="271" w:lineRule="auto"/>
        <w:ind w:right="513"/>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w:t>
      </w:r>
      <w:r>
        <w:rPr>
          <w:spacing w:val="-1"/>
        </w:rPr>
        <w:t xml:space="preserve"> </w:t>
      </w:r>
      <w:r>
        <w:t>характера</w:t>
      </w:r>
      <w:r>
        <w:rPr>
          <w:spacing w:val="-4"/>
        </w:rPr>
        <w:t xml:space="preserve"> </w:t>
      </w:r>
      <w:r>
        <w:t>реального человека</w:t>
      </w:r>
      <w:r>
        <w:rPr>
          <w:spacing w:val="-4"/>
        </w:rPr>
        <w:t xml:space="preserve"> </w:t>
      </w:r>
      <w:r>
        <w:t>или</w:t>
      </w:r>
      <w:r>
        <w:rPr>
          <w:spacing w:val="-2"/>
        </w:rPr>
        <w:t xml:space="preserve"> </w:t>
      </w:r>
      <w:r>
        <w:t>литературного персонажа);</w:t>
      </w:r>
      <w:r>
        <w:rPr>
          <w:spacing w:val="-8"/>
        </w:rPr>
        <w:t xml:space="preserve"> </w:t>
      </w:r>
      <w:r>
        <w:t>повествование</w:t>
      </w:r>
      <w:r>
        <w:rPr>
          <w:spacing w:val="-9"/>
        </w:rPr>
        <w:t xml:space="preserve"> </w:t>
      </w:r>
      <w:r>
        <w:t xml:space="preserve">(сообщение); рассуждение; выражение и краткое аргументирование своего мнения по отношению к услышанному (прочитанному); изложение (пересказ) основного содержания прочитанного (прослушанного) текста с выражением своего отношения к событиям и фактам, изложенным в тексте; составление рассказа по картинкам; изложение результатов выполненной проектной </w:t>
      </w:r>
      <w:r>
        <w:rPr>
          <w:spacing w:val="-2"/>
        </w:rPr>
        <w:t>работы.</w:t>
      </w:r>
    </w:p>
    <w:p w:rsidR="00B214FC" w:rsidRDefault="004D274D">
      <w:pPr>
        <w:pStyle w:val="a3"/>
        <w:spacing w:before="8" w:line="271" w:lineRule="auto"/>
        <w:ind w:right="515"/>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214FC" w:rsidRDefault="004D274D">
      <w:pPr>
        <w:pStyle w:val="a3"/>
        <w:spacing w:line="276" w:lineRule="auto"/>
        <w:ind w:right="5140"/>
      </w:pPr>
      <w:r>
        <w:t>Объём</w:t>
      </w:r>
      <w:r>
        <w:rPr>
          <w:spacing w:val="-6"/>
        </w:rPr>
        <w:t xml:space="preserve"> </w:t>
      </w:r>
      <w:r>
        <w:t>монологического</w:t>
      </w:r>
      <w:r>
        <w:rPr>
          <w:spacing w:val="-6"/>
        </w:rPr>
        <w:t xml:space="preserve"> </w:t>
      </w:r>
      <w:r>
        <w:t>высказывания</w:t>
      </w:r>
      <w:r>
        <w:rPr>
          <w:spacing w:val="-6"/>
        </w:rPr>
        <w:t xml:space="preserve"> </w:t>
      </w:r>
      <w:r>
        <w:t>–</w:t>
      </w:r>
      <w:r>
        <w:rPr>
          <w:spacing w:val="-6"/>
        </w:rPr>
        <w:t xml:space="preserve"> </w:t>
      </w:r>
      <w:r>
        <w:t>10–12</w:t>
      </w:r>
      <w:r>
        <w:rPr>
          <w:spacing w:val="-11"/>
        </w:rPr>
        <w:t xml:space="preserve"> </w:t>
      </w:r>
      <w:r>
        <w:t xml:space="preserve">фраз. </w:t>
      </w:r>
      <w:r>
        <w:rPr>
          <w:spacing w:val="-2"/>
        </w:rPr>
        <w:t>Аудирование.</w:t>
      </w:r>
    </w:p>
    <w:p w:rsidR="00B214FC" w:rsidRDefault="004D274D">
      <w:pPr>
        <w:pStyle w:val="a3"/>
        <w:spacing w:before="4" w:line="271" w:lineRule="auto"/>
        <w:ind w:right="513"/>
      </w:pPr>
      <w:r>
        <w:t>При</w:t>
      </w:r>
      <w:r>
        <w:rPr>
          <w:spacing w:val="-7"/>
        </w:rPr>
        <w:t xml:space="preserve"> </w:t>
      </w:r>
      <w:r>
        <w:t>непосредственном</w:t>
      </w:r>
      <w:r>
        <w:rPr>
          <w:spacing w:val="-10"/>
        </w:rPr>
        <w:t xml:space="preserve"> </w:t>
      </w:r>
      <w:r>
        <w:t>общении:</w:t>
      </w:r>
      <w:r>
        <w:rPr>
          <w:spacing w:val="-11"/>
        </w:rPr>
        <w:t xml:space="preserve"> </w:t>
      </w:r>
      <w:r>
        <w:t>понимание</w:t>
      </w:r>
      <w:r>
        <w:rPr>
          <w:spacing w:val="-9"/>
        </w:rPr>
        <w:t xml:space="preserve"> </w:t>
      </w:r>
      <w:r>
        <w:t>на</w:t>
      </w:r>
      <w:r>
        <w:rPr>
          <w:spacing w:val="-13"/>
        </w:rPr>
        <w:t xml:space="preserve"> </w:t>
      </w:r>
      <w:r>
        <w:t>слух</w:t>
      </w:r>
      <w:r>
        <w:rPr>
          <w:spacing w:val="-12"/>
        </w:rPr>
        <w:t xml:space="preserve"> </w:t>
      </w:r>
      <w:r>
        <w:t>речи</w:t>
      </w:r>
      <w:r>
        <w:rPr>
          <w:spacing w:val="-2"/>
        </w:rPr>
        <w:t xml:space="preserve"> </w:t>
      </w:r>
      <w:r>
        <w:t>учителя</w:t>
      </w:r>
      <w:r>
        <w:rPr>
          <w:spacing w:val="-8"/>
        </w:rPr>
        <w:t xml:space="preserve"> </w:t>
      </w:r>
      <w:r>
        <w:t>и</w:t>
      </w:r>
      <w:r>
        <w:rPr>
          <w:spacing w:val="-7"/>
        </w:rPr>
        <w:t xml:space="preserve"> </w:t>
      </w:r>
      <w:r>
        <w:t>одноклассников и</w:t>
      </w:r>
      <w:r>
        <w:rPr>
          <w:spacing w:val="-11"/>
        </w:rPr>
        <w:t xml:space="preserve"> </w:t>
      </w:r>
      <w:r>
        <w:t>вербальная (невербальная) реакция на услышанное, использование переспрос или просьбу повторить для уточнения отдельных деталей.</w:t>
      </w:r>
    </w:p>
    <w:p w:rsidR="00B214FC" w:rsidRDefault="004D274D">
      <w:pPr>
        <w:pStyle w:val="a3"/>
        <w:spacing w:before="6" w:line="271" w:lineRule="auto"/>
        <w:ind w:right="518"/>
      </w:pPr>
      <w:r>
        <w:t>При</w:t>
      </w:r>
      <w:r>
        <w:rPr>
          <w:spacing w:val="-6"/>
        </w:rPr>
        <w:t xml:space="preserve"> </w:t>
      </w:r>
      <w:r>
        <w:t>опосредованном</w:t>
      </w:r>
      <w:r>
        <w:rPr>
          <w:spacing w:val="-10"/>
        </w:rPr>
        <w:t xml:space="preserve"> </w:t>
      </w:r>
      <w:r>
        <w:t>общении:</w:t>
      </w:r>
      <w:r>
        <w:rPr>
          <w:spacing w:val="-7"/>
        </w:rPr>
        <w:t xml:space="preserve"> </w:t>
      </w:r>
      <w:r>
        <w:t>дальнейшее</w:t>
      </w:r>
      <w:r>
        <w:rPr>
          <w:spacing w:val="-3"/>
        </w:rPr>
        <w:t xml:space="preserve"> </w:t>
      </w:r>
      <w:r>
        <w:t>развитие</w:t>
      </w:r>
      <w:r>
        <w:rPr>
          <w:spacing w:val="-8"/>
        </w:rPr>
        <w:t xml:space="preserve"> </w:t>
      </w:r>
      <w:r>
        <w:t>восприятия</w:t>
      </w:r>
      <w:r>
        <w:rPr>
          <w:spacing w:val="-7"/>
        </w:rPr>
        <w:t xml:space="preserve"> </w:t>
      </w:r>
      <w:r>
        <w:t>и</w:t>
      </w:r>
      <w:r>
        <w:rPr>
          <w:spacing w:val="-6"/>
        </w:rPr>
        <w:t xml:space="preserve"> </w:t>
      </w:r>
      <w:r>
        <w:t>понимания</w:t>
      </w:r>
      <w:r>
        <w:rPr>
          <w:spacing w:val="-7"/>
        </w:rPr>
        <w:t xml:space="preserve"> </w:t>
      </w:r>
      <w:r>
        <w:t>на</w:t>
      </w:r>
      <w:r>
        <w:rPr>
          <w:spacing w:val="-8"/>
        </w:rPr>
        <w:t xml:space="preserve"> </w:t>
      </w:r>
      <w:r>
        <w:t>слух</w:t>
      </w:r>
      <w:r>
        <w:rPr>
          <w:spacing w:val="-7"/>
        </w:rPr>
        <w:t xml:space="preserve"> </w:t>
      </w:r>
      <w:r>
        <w:t>несложных аутентичных</w:t>
      </w:r>
      <w:r>
        <w:rPr>
          <w:spacing w:val="-1"/>
        </w:rPr>
        <w:t xml:space="preserve"> </w:t>
      </w:r>
      <w:r>
        <w:t>текстов, содержащих</w:t>
      </w:r>
      <w:r>
        <w:rPr>
          <w:spacing w:val="-1"/>
        </w:rPr>
        <w:t xml:space="preserve"> </w:t>
      </w:r>
      <w:r>
        <w:t>отдельные</w:t>
      </w:r>
      <w:r>
        <w:rPr>
          <w:spacing w:val="-2"/>
        </w:rPr>
        <w:t xml:space="preserve"> </w:t>
      </w:r>
      <w:r>
        <w:t xml:space="preserve">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w:t>
      </w:r>
      <w:r>
        <w:rPr>
          <w:spacing w:val="-2"/>
        </w:rPr>
        <w:t>информации.</w:t>
      </w:r>
    </w:p>
    <w:p w:rsidR="00B214FC" w:rsidRDefault="004D274D">
      <w:pPr>
        <w:pStyle w:val="a3"/>
        <w:spacing w:before="5" w:line="271" w:lineRule="auto"/>
        <w:ind w:right="520"/>
      </w:pPr>
      <w: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w:t>
      </w:r>
      <w:r>
        <w:rPr>
          <w:spacing w:val="-2"/>
        </w:rPr>
        <w:t>содержания.</w:t>
      </w:r>
    </w:p>
    <w:p w:rsidR="00B214FC" w:rsidRDefault="004D274D">
      <w:pPr>
        <w:pStyle w:val="a3"/>
        <w:spacing w:before="11" w:line="271" w:lineRule="auto"/>
        <w:ind w:right="510"/>
      </w:pPr>
      <w: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214FC" w:rsidRDefault="004D274D">
      <w:pPr>
        <w:pStyle w:val="a3"/>
        <w:spacing w:before="6" w:line="271" w:lineRule="auto"/>
        <w:ind w:right="525"/>
      </w:pPr>
      <w:r>
        <w:t>Тексты</w:t>
      </w:r>
      <w:r>
        <w:rPr>
          <w:spacing w:val="-6"/>
        </w:rPr>
        <w:t xml:space="preserve"> </w:t>
      </w:r>
      <w:r>
        <w:t>для</w:t>
      </w:r>
      <w:r>
        <w:rPr>
          <w:spacing w:val="-8"/>
        </w:rPr>
        <w:t xml:space="preserve"> </w:t>
      </w:r>
      <w:r>
        <w:t>аудирования:</w:t>
      </w:r>
      <w:r>
        <w:rPr>
          <w:spacing w:val="-8"/>
        </w:rPr>
        <w:t xml:space="preserve"> </w:t>
      </w:r>
      <w:r>
        <w:t>диалог</w:t>
      </w:r>
      <w:r>
        <w:rPr>
          <w:spacing w:val="-11"/>
        </w:rPr>
        <w:t xml:space="preserve"> </w:t>
      </w:r>
      <w:r>
        <w:t>(беседа),</w:t>
      </w:r>
      <w:r>
        <w:rPr>
          <w:spacing w:val="-7"/>
        </w:rPr>
        <w:t xml:space="preserve"> </w:t>
      </w:r>
      <w:r>
        <w:t>высказывания</w:t>
      </w:r>
      <w:r>
        <w:rPr>
          <w:spacing w:val="-8"/>
        </w:rPr>
        <w:t xml:space="preserve"> </w:t>
      </w:r>
      <w:r>
        <w:t>собеседников</w:t>
      </w:r>
      <w:r>
        <w:rPr>
          <w:spacing w:val="-11"/>
        </w:rPr>
        <w:t xml:space="preserve"> </w:t>
      </w:r>
      <w:r>
        <w:t>в</w:t>
      </w:r>
      <w:r>
        <w:rPr>
          <w:spacing w:val="-7"/>
        </w:rPr>
        <w:t xml:space="preserve"> </w:t>
      </w:r>
      <w:r>
        <w:t>ситуациях</w:t>
      </w:r>
      <w:r>
        <w:rPr>
          <w:spacing w:val="-13"/>
        </w:rPr>
        <w:t xml:space="preserve"> </w:t>
      </w:r>
      <w:r>
        <w:t>повседневного общения, рассказ, сообщение информационного характера.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Языковая</w:t>
      </w:r>
      <w:r>
        <w:rPr>
          <w:spacing w:val="31"/>
        </w:rPr>
        <w:t xml:space="preserve"> </w:t>
      </w:r>
      <w:r>
        <w:t>сложность</w:t>
      </w:r>
      <w:r>
        <w:rPr>
          <w:spacing w:val="33"/>
        </w:rPr>
        <w:t xml:space="preserve"> </w:t>
      </w:r>
      <w:r>
        <w:t>текстов</w:t>
      </w:r>
      <w:r>
        <w:rPr>
          <w:spacing w:val="33"/>
        </w:rPr>
        <w:t xml:space="preserve"> </w:t>
      </w:r>
      <w:r>
        <w:t>для</w:t>
      </w:r>
      <w:r>
        <w:rPr>
          <w:spacing w:val="32"/>
        </w:rPr>
        <w:t xml:space="preserve"> </w:t>
      </w:r>
      <w:r>
        <w:t>аудирования должна</w:t>
      </w:r>
      <w:r>
        <w:rPr>
          <w:spacing w:val="30"/>
        </w:rPr>
        <w:t xml:space="preserve"> </w:t>
      </w:r>
      <w:r>
        <w:t>соответствовать</w:t>
      </w:r>
      <w:r>
        <w:rPr>
          <w:spacing w:val="33"/>
        </w:rPr>
        <w:t xml:space="preserve"> </w:t>
      </w:r>
      <w:r>
        <w:t>базовому уровню</w:t>
      </w:r>
      <w:r>
        <w:rPr>
          <w:spacing w:val="30"/>
        </w:rPr>
        <w:t xml:space="preserve"> </w:t>
      </w:r>
      <w:r>
        <w:t>(А2</w:t>
      </w:r>
      <w:r>
        <w:rPr>
          <w:spacing w:val="38"/>
        </w:rPr>
        <w:t xml:space="preserve"> </w:t>
      </w:r>
      <w:r>
        <w:t>– допороговому уровню по общеевропейской шкале).</w:t>
      </w:r>
    </w:p>
    <w:p w:rsidR="00B214FC" w:rsidRDefault="004D274D">
      <w:pPr>
        <w:pStyle w:val="a3"/>
        <w:spacing w:line="276" w:lineRule="auto"/>
        <w:ind w:right="3088"/>
        <w:jc w:val="left"/>
      </w:pPr>
      <w:r>
        <w:t>Время</w:t>
      </w:r>
      <w:r>
        <w:rPr>
          <w:spacing w:val="-5"/>
        </w:rPr>
        <w:t xml:space="preserve"> </w:t>
      </w:r>
      <w:r>
        <w:t>звучания</w:t>
      </w:r>
      <w:r>
        <w:rPr>
          <w:spacing w:val="-5"/>
        </w:rPr>
        <w:t xml:space="preserve"> </w:t>
      </w:r>
      <w:r>
        <w:t>текста</w:t>
      </w:r>
      <w:r>
        <w:rPr>
          <w:spacing w:val="-6"/>
        </w:rPr>
        <w:t xml:space="preserve"> </w:t>
      </w:r>
      <w:r>
        <w:t>(текстов)</w:t>
      </w:r>
      <w:r>
        <w:rPr>
          <w:spacing w:val="-8"/>
        </w:rPr>
        <w:t xml:space="preserve"> </w:t>
      </w:r>
      <w:r>
        <w:t>для</w:t>
      </w:r>
      <w:r>
        <w:rPr>
          <w:spacing w:val="-5"/>
        </w:rPr>
        <w:t xml:space="preserve"> </w:t>
      </w:r>
      <w:r>
        <w:t>аудирования –</w:t>
      </w:r>
      <w:r>
        <w:rPr>
          <w:spacing w:val="-5"/>
        </w:rPr>
        <w:t xml:space="preserve"> </w:t>
      </w:r>
      <w:r>
        <w:t>до</w:t>
      </w:r>
      <w:r>
        <w:rPr>
          <w:spacing w:val="-2"/>
        </w:rPr>
        <w:t xml:space="preserve"> </w:t>
      </w:r>
      <w:r>
        <w:t>2</w:t>
      </w:r>
      <w:r>
        <w:rPr>
          <w:spacing w:val="-10"/>
        </w:rPr>
        <w:t xml:space="preserve"> </w:t>
      </w:r>
      <w:r>
        <w:t>минут. Смысловое чтение.</w:t>
      </w:r>
    </w:p>
    <w:p w:rsidR="00B214FC" w:rsidRDefault="004D274D">
      <w:pPr>
        <w:pStyle w:val="a3"/>
        <w:spacing w:before="4" w:line="271" w:lineRule="auto"/>
        <w:ind w:right="521"/>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214FC" w:rsidRDefault="004D274D">
      <w:pPr>
        <w:pStyle w:val="a3"/>
        <w:spacing w:before="6" w:line="271" w:lineRule="auto"/>
        <w:ind w:right="515"/>
      </w:pPr>
      <w:r>
        <w:t>Чтение с пониманием основного содержания текста предполагает умения: определять тему (основную</w:t>
      </w:r>
      <w:r>
        <w:rPr>
          <w:spacing w:val="-5"/>
        </w:rPr>
        <w:t xml:space="preserve"> </w:t>
      </w:r>
      <w:r>
        <w:t>мысль),</w:t>
      </w:r>
      <w:r>
        <w:rPr>
          <w:spacing w:val="-10"/>
        </w:rPr>
        <w:t xml:space="preserve"> </w:t>
      </w:r>
      <w:r>
        <w:t>выделять</w:t>
      </w:r>
      <w:r>
        <w:rPr>
          <w:spacing w:val="-7"/>
        </w:rPr>
        <w:t xml:space="preserve"> </w:t>
      </w:r>
      <w:r>
        <w:t>главные</w:t>
      </w:r>
      <w:r>
        <w:rPr>
          <w:spacing w:val="-9"/>
        </w:rPr>
        <w:t xml:space="preserve"> </w:t>
      </w:r>
      <w:r>
        <w:t>факты</w:t>
      </w:r>
      <w:r>
        <w:rPr>
          <w:spacing w:val="-5"/>
        </w:rPr>
        <w:t xml:space="preserve"> </w:t>
      </w:r>
      <w:r>
        <w:t>(события)</w:t>
      </w:r>
      <w:r>
        <w:rPr>
          <w:spacing w:val="-6"/>
        </w:rPr>
        <w:t xml:space="preserve"> </w:t>
      </w:r>
      <w:r>
        <w:t>(опуская</w:t>
      </w:r>
      <w:r>
        <w:rPr>
          <w:spacing w:val="-3"/>
        </w:rPr>
        <w:t xml:space="preserve"> </w:t>
      </w:r>
      <w:r>
        <w:t>второстепенные),</w:t>
      </w:r>
      <w:r>
        <w:rPr>
          <w:spacing w:val="-10"/>
        </w:rPr>
        <w:t xml:space="preserve"> </w:t>
      </w:r>
      <w:r>
        <w:t>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214FC" w:rsidRDefault="004D274D">
      <w:pPr>
        <w:pStyle w:val="a3"/>
        <w:spacing w:before="7" w:line="271" w:lineRule="auto"/>
        <w:ind w:right="518"/>
      </w:pPr>
      <w:r>
        <w:t>Чтение</w:t>
      </w:r>
      <w:r>
        <w:rPr>
          <w:spacing w:val="-9"/>
        </w:rPr>
        <w:t xml:space="preserve"> </w:t>
      </w:r>
      <w:r>
        <w:t>с</w:t>
      </w:r>
      <w:r>
        <w:rPr>
          <w:spacing w:val="-14"/>
        </w:rPr>
        <w:t xml:space="preserve"> </w:t>
      </w:r>
      <w:r>
        <w:t>пониманием</w:t>
      </w:r>
      <w:r>
        <w:rPr>
          <w:spacing w:val="-11"/>
        </w:rPr>
        <w:t xml:space="preserve"> </w:t>
      </w:r>
      <w:r>
        <w:t>нужной</w:t>
      </w:r>
      <w:r>
        <w:rPr>
          <w:spacing w:val="-12"/>
        </w:rPr>
        <w:t xml:space="preserve"> </w:t>
      </w:r>
      <w:r>
        <w:t>(интересующей,</w:t>
      </w:r>
      <w:r>
        <w:rPr>
          <w:spacing w:val="-11"/>
        </w:rPr>
        <w:t xml:space="preserve"> </w:t>
      </w:r>
      <w:r>
        <w:t>запрашиваемой)</w:t>
      </w:r>
      <w:r>
        <w:rPr>
          <w:spacing w:val="-11"/>
        </w:rPr>
        <w:t xml:space="preserve"> </w:t>
      </w:r>
      <w:r>
        <w:t>информации</w:t>
      </w:r>
      <w:r>
        <w:rPr>
          <w:spacing w:val="-7"/>
        </w:rPr>
        <w:t xml:space="preserve"> </w:t>
      </w:r>
      <w:r>
        <w:t>предполагает</w:t>
      </w:r>
      <w:r>
        <w:rPr>
          <w:spacing w:val="-12"/>
        </w:rPr>
        <w:t xml:space="preserve"> </w:t>
      </w:r>
      <w:r>
        <w:t>умение находить прочитанном тексте и понимать запрашиваемую информацию, представленную в эксплицитной</w:t>
      </w:r>
      <w:r>
        <w:rPr>
          <w:spacing w:val="-15"/>
        </w:rPr>
        <w:t xml:space="preserve"> </w:t>
      </w:r>
      <w:r>
        <w:t>(явной)</w:t>
      </w:r>
      <w:r>
        <w:rPr>
          <w:spacing w:val="-13"/>
        </w:rPr>
        <w:t xml:space="preserve"> </w:t>
      </w:r>
      <w:r>
        <w:t>и</w:t>
      </w:r>
      <w:r>
        <w:rPr>
          <w:spacing w:val="-15"/>
        </w:rPr>
        <w:t xml:space="preserve"> </w:t>
      </w:r>
      <w:r>
        <w:t>имплицитной</w:t>
      </w:r>
      <w:r>
        <w:rPr>
          <w:spacing w:val="-15"/>
        </w:rPr>
        <w:t xml:space="preserve"> </w:t>
      </w:r>
      <w:r>
        <w:t>форме</w:t>
      </w:r>
      <w:r>
        <w:rPr>
          <w:spacing w:val="-13"/>
        </w:rPr>
        <w:t xml:space="preserve"> </w:t>
      </w:r>
      <w:r>
        <w:t>(неявной)</w:t>
      </w:r>
      <w:r>
        <w:rPr>
          <w:spacing w:val="-11"/>
        </w:rPr>
        <w:t xml:space="preserve"> </w:t>
      </w:r>
      <w:r>
        <w:t>форме,</w:t>
      </w:r>
      <w:r>
        <w:rPr>
          <w:spacing w:val="-15"/>
        </w:rPr>
        <w:t xml:space="preserve"> </w:t>
      </w:r>
      <w:r>
        <w:t>оценивать</w:t>
      </w:r>
      <w:r>
        <w:rPr>
          <w:spacing w:val="-15"/>
        </w:rPr>
        <w:t xml:space="preserve"> </w:t>
      </w:r>
      <w:r>
        <w:t>найденную</w:t>
      </w:r>
      <w:r>
        <w:rPr>
          <w:spacing w:val="-14"/>
        </w:rPr>
        <w:t xml:space="preserve"> </w:t>
      </w:r>
      <w:r>
        <w:t>информацию с точки зрения её значимости для решения коммуникативной задачи.</w:t>
      </w:r>
    </w:p>
    <w:p w:rsidR="00B214FC" w:rsidRDefault="004D274D">
      <w:pPr>
        <w:pStyle w:val="a3"/>
        <w:spacing w:line="271" w:lineRule="auto"/>
        <w:ind w:right="518"/>
      </w:pPr>
      <w:r>
        <w:t xml:space="preserve">Чтение несплошных текстов (таблиц, диаграмм, схем) и понимание представленной в них </w:t>
      </w:r>
      <w:r>
        <w:rPr>
          <w:spacing w:val="-2"/>
        </w:rPr>
        <w:t>информации.</w:t>
      </w:r>
    </w:p>
    <w:p w:rsidR="00B214FC" w:rsidRDefault="004D274D">
      <w:pPr>
        <w:pStyle w:val="a3"/>
        <w:tabs>
          <w:tab w:val="left" w:pos="1224"/>
          <w:tab w:val="left" w:pos="1766"/>
          <w:tab w:val="left" w:pos="2096"/>
          <w:tab w:val="left" w:pos="2764"/>
          <w:tab w:val="left" w:pos="3671"/>
          <w:tab w:val="left" w:pos="4774"/>
          <w:tab w:val="left" w:pos="6039"/>
          <w:tab w:val="left" w:pos="6825"/>
          <w:tab w:val="left" w:pos="7061"/>
          <w:tab w:val="left" w:pos="7732"/>
          <w:tab w:val="left" w:pos="8136"/>
          <w:tab w:val="left" w:pos="8572"/>
          <w:tab w:val="left" w:pos="9281"/>
        </w:tabs>
        <w:spacing w:before="5" w:line="271" w:lineRule="auto"/>
        <w:ind w:right="510"/>
        <w:jc w:val="left"/>
      </w:pPr>
      <w:r>
        <w:t>Чтение</w:t>
      </w:r>
      <w:r>
        <w:rPr>
          <w:spacing w:val="80"/>
        </w:rPr>
        <w:t xml:space="preserve"> </w:t>
      </w:r>
      <w:r>
        <w:t>с</w:t>
      </w:r>
      <w:r>
        <w:rPr>
          <w:spacing w:val="80"/>
        </w:rPr>
        <w:t xml:space="preserve"> </w:t>
      </w:r>
      <w:r>
        <w:t>полным</w:t>
      </w:r>
      <w:r>
        <w:rPr>
          <w:spacing w:val="80"/>
        </w:rPr>
        <w:t xml:space="preserve"> </w:t>
      </w:r>
      <w:r>
        <w:t>пониманием</w:t>
      </w:r>
      <w:r>
        <w:rPr>
          <w:spacing w:val="80"/>
        </w:rPr>
        <w:t xml:space="preserve"> </w:t>
      </w:r>
      <w:r>
        <w:t>содержания</w:t>
      </w:r>
      <w:r>
        <w:rPr>
          <w:spacing w:val="80"/>
        </w:rPr>
        <w:t xml:space="preserve"> </w:t>
      </w:r>
      <w:r>
        <w:t>несложных</w:t>
      </w:r>
      <w:r>
        <w:rPr>
          <w:spacing w:val="80"/>
        </w:rPr>
        <w:t xml:space="preserve"> </w:t>
      </w:r>
      <w:r>
        <w:t>аутентичных</w:t>
      </w:r>
      <w:r>
        <w:rPr>
          <w:spacing w:val="80"/>
        </w:rPr>
        <w:t xml:space="preserve"> </w:t>
      </w:r>
      <w:r>
        <w:t>текстов,</w:t>
      </w:r>
      <w:r>
        <w:rPr>
          <w:spacing w:val="80"/>
        </w:rPr>
        <w:t xml:space="preserve"> </w:t>
      </w:r>
      <w:r>
        <w:t xml:space="preserve">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w:t>
      </w:r>
      <w:r>
        <w:rPr>
          <w:spacing w:val="-2"/>
        </w:rPr>
        <w:t>(смыслового</w:t>
      </w:r>
      <w:r>
        <w:tab/>
      </w:r>
      <w:r>
        <w:rPr>
          <w:spacing w:val="-10"/>
        </w:rPr>
        <w:t>и</w:t>
      </w:r>
      <w:r>
        <w:tab/>
      </w:r>
      <w:r>
        <w:rPr>
          <w:spacing w:val="-2"/>
        </w:rPr>
        <w:t>структурного</w:t>
      </w:r>
      <w:r>
        <w:tab/>
      </w:r>
      <w:r>
        <w:rPr>
          <w:spacing w:val="-56"/>
        </w:rPr>
        <w:t xml:space="preserve"> </w:t>
      </w:r>
      <w:r>
        <w:t>анализа</w:t>
      </w:r>
      <w:r>
        <w:rPr>
          <w:spacing w:val="80"/>
        </w:rPr>
        <w:t xml:space="preserve"> </w:t>
      </w:r>
      <w:r>
        <w:t>отдельных</w:t>
      </w:r>
      <w:r>
        <w:rPr>
          <w:spacing w:val="80"/>
        </w:rPr>
        <w:t xml:space="preserve"> </w:t>
      </w:r>
      <w:r>
        <w:t>частей</w:t>
      </w:r>
      <w:r>
        <w:tab/>
      </w:r>
      <w:r>
        <w:rPr>
          <w:spacing w:val="-2"/>
        </w:rPr>
        <w:t>текста,</w:t>
      </w:r>
      <w:r>
        <w:tab/>
      </w:r>
      <w:r>
        <w:rPr>
          <w:spacing w:val="-2"/>
        </w:rPr>
        <w:t>выборочного</w:t>
      </w:r>
      <w:r>
        <w:tab/>
      </w:r>
      <w:r>
        <w:rPr>
          <w:spacing w:val="-2"/>
        </w:rPr>
        <w:t xml:space="preserve">перевода), </w:t>
      </w:r>
      <w:r>
        <w:t>устанавливать</w:t>
      </w:r>
      <w:r>
        <w:rPr>
          <w:spacing w:val="40"/>
        </w:rPr>
        <w:t xml:space="preserve"> </w:t>
      </w:r>
      <w:r>
        <w:t>причинно-следственную</w:t>
      </w:r>
      <w:r>
        <w:rPr>
          <w:spacing w:val="40"/>
        </w:rPr>
        <w:t xml:space="preserve"> </w:t>
      </w:r>
      <w:r>
        <w:t>взаимосвязь</w:t>
      </w:r>
      <w:r>
        <w:rPr>
          <w:spacing w:val="40"/>
        </w:rPr>
        <w:t xml:space="preserve"> </w:t>
      </w:r>
      <w:r>
        <w:t>изложенных</w:t>
      </w:r>
      <w:r>
        <w:rPr>
          <w:spacing w:val="40"/>
        </w:rPr>
        <w:t xml:space="preserve"> </w:t>
      </w:r>
      <w:r>
        <w:t>в</w:t>
      </w:r>
      <w:r>
        <w:rPr>
          <w:spacing w:val="40"/>
        </w:rPr>
        <w:t xml:space="preserve"> </w:t>
      </w:r>
      <w:r>
        <w:t>тексте</w:t>
      </w:r>
      <w:r>
        <w:rPr>
          <w:spacing w:val="40"/>
        </w:rPr>
        <w:t xml:space="preserve"> </w:t>
      </w:r>
      <w:r>
        <w:t>фактов</w:t>
      </w:r>
      <w:r>
        <w:rPr>
          <w:spacing w:val="40"/>
        </w:rPr>
        <w:t xml:space="preserve"> </w:t>
      </w:r>
      <w:r>
        <w:t>и</w:t>
      </w:r>
      <w:r>
        <w:rPr>
          <w:spacing w:val="40"/>
        </w:rPr>
        <w:t xml:space="preserve"> </w:t>
      </w:r>
      <w:r>
        <w:t xml:space="preserve">событий, восстанавливать текст из разрозненных абзацев или путём добавления выпущенных фрагментов. </w:t>
      </w:r>
      <w:r>
        <w:rPr>
          <w:spacing w:val="-2"/>
        </w:rPr>
        <w:t>Тексты</w:t>
      </w:r>
      <w:r>
        <w:tab/>
      </w:r>
      <w:r>
        <w:rPr>
          <w:spacing w:val="-4"/>
        </w:rPr>
        <w:t>для</w:t>
      </w:r>
      <w:r>
        <w:tab/>
      </w:r>
      <w:r>
        <w:rPr>
          <w:spacing w:val="-37"/>
        </w:rPr>
        <w:t xml:space="preserve"> </w:t>
      </w:r>
      <w:r>
        <w:t>чтения:</w:t>
      </w:r>
      <w:r>
        <w:tab/>
      </w:r>
      <w:r>
        <w:rPr>
          <w:spacing w:val="-2"/>
        </w:rPr>
        <w:t>диалог</w:t>
      </w:r>
      <w:r>
        <w:tab/>
      </w:r>
      <w:r>
        <w:rPr>
          <w:spacing w:val="-2"/>
        </w:rPr>
        <w:t>(беседа),</w:t>
      </w:r>
      <w:r>
        <w:tab/>
      </w:r>
      <w:r>
        <w:rPr>
          <w:spacing w:val="-2"/>
        </w:rPr>
        <w:t>интервью,</w:t>
      </w:r>
      <w:r>
        <w:tab/>
      </w:r>
      <w:r>
        <w:rPr>
          <w:spacing w:val="-2"/>
        </w:rPr>
        <w:t>рассказ,</w:t>
      </w:r>
      <w:r>
        <w:tab/>
      </w:r>
      <w:r>
        <w:rPr>
          <w:spacing w:val="-2"/>
        </w:rPr>
        <w:t>отрывок</w:t>
      </w:r>
      <w:r>
        <w:tab/>
      </w:r>
      <w:r>
        <w:rPr>
          <w:spacing w:val="-6"/>
        </w:rPr>
        <w:t>из</w:t>
      </w:r>
      <w:r>
        <w:tab/>
      </w:r>
      <w:r>
        <w:rPr>
          <w:spacing w:val="-2"/>
        </w:rPr>
        <w:t xml:space="preserve">художественного </w:t>
      </w:r>
      <w:r>
        <w:t>произведения,</w:t>
      </w:r>
      <w:r>
        <w:rPr>
          <w:spacing w:val="40"/>
        </w:rPr>
        <w:t xml:space="preserve"> </w:t>
      </w:r>
      <w:r>
        <w:t>статья</w:t>
      </w:r>
      <w:r>
        <w:rPr>
          <w:spacing w:val="40"/>
        </w:rPr>
        <w:t xml:space="preserve"> </w:t>
      </w:r>
      <w:r>
        <w:t>научно-популярного</w:t>
      </w:r>
      <w:r>
        <w:rPr>
          <w:spacing w:val="40"/>
        </w:rPr>
        <w:t xml:space="preserve"> </w:t>
      </w:r>
      <w:r>
        <w:t>характера,</w:t>
      </w:r>
      <w:r>
        <w:rPr>
          <w:spacing w:val="40"/>
        </w:rPr>
        <w:t xml:space="preserve"> </w:t>
      </w:r>
      <w:r>
        <w:t>сообщение</w:t>
      </w:r>
      <w:r>
        <w:rPr>
          <w:spacing w:val="40"/>
        </w:rPr>
        <w:t xml:space="preserve"> </w:t>
      </w:r>
      <w:r>
        <w:t>информационного</w:t>
      </w:r>
      <w:r>
        <w:rPr>
          <w:spacing w:val="40"/>
        </w:rPr>
        <w:t xml:space="preserve"> </w:t>
      </w:r>
      <w:r>
        <w:t>характера, объявление,</w:t>
      </w:r>
      <w:r>
        <w:rPr>
          <w:spacing w:val="40"/>
        </w:rPr>
        <w:t xml:space="preserve"> </w:t>
      </w:r>
      <w:r>
        <w:t>памятка,</w:t>
      </w:r>
      <w:r>
        <w:rPr>
          <w:spacing w:val="40"/>
        </w:rPr>
        <w:t xml:space="preserve"> </w:t>
      </w:r>
      <w:r>
        <w:t>инструкция,</w:t>
      </w:r>
      <w:r>
        <w:rPr>
          <w:spacing w:val="40"/>
        </w:rPr>
        <w:t xml:space="preserve"> </w:t>
      </w:r>
      <w:r>
        <w:t>электронное</w:t>
      </w:r>
      <w:r>
        <w:rPr>
          <w:spacing w:val="40"/>
        </w:rPr>
        <w:t xml:space="preserve"> </w:t>
      </w:r>
      <w:r>
        <w:t>сообщение</w:t>
      </w:r>
      <w:r>
        <w:rPr>
          <w:spacing w:val="40"/>
        </w:rPr>
        <w:t xml:space="preserve"> </w:t>
      </w:r>
      <w:r>
        <w:t>личного</w:t>
      </w:r>
      <w:r>
        <w:rPr>
          <w:spacing w:val="40"/>
        </w:rPr>
        <w:t xml:space="preserve"> </w:t>
      </w:r>
      <w:r>
        <w:t>характера,</w:t>
      </w:r>
      <w:r>
        <w:rPr>
          <w:spacing w:val="40"/>
        </w:rPr>
        <w:t xml:space="preserve"> </w:t>
      </w:r>
      <w:r>
        <w:t>стихотворение; несплошной текст (таблица, диаграмма).</w:t>
      </w:r>
    </w:p>
    <w:p w:rsidR="00B214FC" w:rsidRDefault="004D274D">
      <w:pPr>
        <w:pStyle w:val="a3"/>
        <w:spacing w:before="17" w:line="271" w:lineRule="auto"/>
        <w:jc w:val="left"/>
      </w:pPr>
      <w:r>
        <w:t>Языковая</w:t>
      </w:r>
      <w:r>
        <w:rPr>
          <w:spacing w:val="80"/>
        </w:rPr>
        <w:t xml:space="preserve"> </w:t>
      </w:r>
      <w:r>
        <w:t>сложность</w:t>
      </w:r>
      <w:r>
        <w:rPr>
          <w:spacing w:val="80"/>
        </w:rPr>
        <w:t xml:space="preserve"> </w:t>
      </w:r>
      <w:r>
        <w:t>текстов</w:t>
      </w:r>
      <w:r>
        <w:rPr>
          <w:spacing w:val="80"/>
        </w:rPr>
        <w:t xml:space="preserve"> </w:t>
      </w:r>
      <w:r>
        <w:t>для</w:t>
      </w:r>
      <w:r>
        <w:rPr>
          <w:spacing w:val="80"/>
        </w:rPr>
        <w:t xml:space="preserve"> </w:t>
      </w:r>
      <w:r>
        <w:t>чтения</w:t>
      </w:r>
      <w:r>
        <w:rPr>
          <w:spacing w:val="80"/>
        </w:rPr>
        <w:t xml:space="preserve"> </w:t>
      </w:r>
      <w:r>
        <w:t>должна</w:t>
      </w:r>
      <w:r>
        <w:rPr>
          <w:spacing w:val="80"/>
        </w:rPr>
        <w:t xml:space="preserve"> </w:t>
      </w:r>
      <w:r>
        <w:t>соответствовать</w:t>
      </w:r>
      <w:r>
        <w:rPr>
          <w:spacing w:val="80"/>
        </w:rPr>
        <w:t xml:space="preserve"> </w:t>
      </w:r>
      <w:r>
        <w:t>базовому</w:t>
      </w:r>
      <w:r>
        <w:rPr>
          <w:spacing w:val="80"/>
        </w:rPr>
        <w:t xml:space="preserve"> </w:t>
      </w:r>
      <w:r>
        <w:t>уровню</w:t>
      </w:r>
      <w:r>
        <w:rPr>
          <w:spacing w:val="80"/>
        </w:rPr>
        <w:t xml:space="preserve"> </w:t>
      </w:r>
      <w:r>
        <w:t>(А2</w:t>
      </w:r>
      <w:r>
        <w:rPr>
          <w:spacing w:val="80"/>
        </w:rPr>
        <w:t xml:space="preserve"> </w:t>
      </w:r>
      <w:r>
        <w:t>– допороговому уровню по общеевропейской шкале).</w:t>
      </w:r>
    </w:p>
    <w:p w:rsidR="00B214FC" w:rsidRDefault="004D274D">
      <w:pPr>
        <w:pStyle w:val="a3"/>
        <w:spacing w:before="5" w:line="280" w:lineRule="auto"/>
        <w:ind w:right="4437"/>
        <w:jc w:val="left"/>
      </w:pPr>
      <w:r>
        <w:t>Объём</w:t>
      </w:r>
      <w:r>
        <w:rPr>
          <w:spacing w:val="-3"/>
        </w:rPr>
        <w:t xml:space="preserve"> </w:t>
      </w:r>
      <w:r>
        <w:t>текста</w:t>
      </w:r>
      <w:r>
        <w:rPr>
          <w:spacing w:val="-5"/>
        </w:rPr>
        <w:t xml:space="preserve"> </w:t>
      </w:r>
      <w:r>
        <w:t>(текстов)</w:t>
      </w:r>
      <w:r>
        <w:rPr>
          <w:spacing w:val="-3"/>
        </w:rPr>
        <w:t xml:space="preserve"> </w:t>
      </w:r>
      <w:r>
        <w:t>для</w:t>
      </w:r>
      <w:r>
        <w:rPr>
          <w:spacing w:val="-9"/>
        </w:rPr>
        <w:t xml:space="preserve"> </w:t>
      </w:r>
      <w:r>
        <w:t>чтения</w:t>
      </w:r>
      <w:r>
        <w:rPr>
          <w:spacing w:val="-4"/>
        </w:rPr>
        <w:t xml:space="preserve"> </w:t>
      </w:r>
      <w:r>
        <w:t>–</w:t>
      </w:r>
      <w:r>
        <w:rPr>
          <w:spacing w:val="-9"/>
        </w:rPr>
        <w:t xml:space="preserve"> </w:t>
      </w:r>
      <w:r>
        <w:t>500–600</w:t>
      </w:r>
      <w:r>
        <w:rPr>
          <w:spacing w:val="-4"/>
        </w:rPr>
        <w:t xml:space="preserve"> </w:t>
      </w:r>
      <w:r>
        <w:t>слов. Письменная речь.</w:t>
      </w:r>
    </w:p>
    <w:p w:rsidR="00B214FC" w:rsidRDefault="004D274D">
      <w:pPr>
        <w:pStyle w:val="a3"/>
        <w:spacing w:before="0" w:line="273" w:lineRule="exact"/>
        <w:jc w:val="left"/>
      </w:pPr>
      <w:r>
        <w:t>Развитие</w:t>
      </w:r>
      <w:r>
        <w:rPr>
          <w:spacing w:val="-8"/>
        </w:rPr>
        <w:t xml:space="preserve"> </w:t>
      </w:r>
      <w:r>
        <w:t>умений</w:t>
      </w:r>
      <w:r>
        <w:rPr>
          <w:spacing w:val="-1"/>
        </w:rPr>
        <w:t xml:space="preserve"> </w:t>
      </w:r>
      <w:r>
        <w:t>письменной</w:t>
      </w:r>
      <w:r>
        <w:rPr>
          <w:spacing w:val="-5"/>
        </w:rPr>
        <w:t xml:space="preserve"> </w:t>
      </w:r>
      <w:r>
        <w:rPr>
          <w:spacing w:val="-4"/>
        </w:rPr>
        <w:t>речи:</w:t>
      </w:r>
    </w:p>
    <w:p w:rsidR="00B214FC" w:rsidRDefault="004D274D">
      <w:pPr>
        <w:pStyle w:val="a3"/>
        <w:spacing w:before="41"/>
        <w:jc w:val="left"/>
      </w:pPr>
      <w:r>
        <w:t>составление</w:t>
      </w:r>
      <w:r>
        <w:rPr>
          <w:spacing w:val="-11"/>
        </w:rPr>
        <w:t xml:space="preserve"> </w:t>
      </w:r>
      <w:r>
        <w:t>плана</w:t>
      </w:r>
      <w:r>
        <w:rPr>
          <w:spacing w:val="-8"/>
        </w:rPr>
        <w:t xml:space="preserve"> </w:t>
      </w:r>
      <w:r>
        <w:t>(тезисов)</w:t>
      </w:r>
      <w:r>
        <w:rPr>
          <w:spacing w:val="-1"/>
        </w:rPr>
        <w:t xml:space="preserve"> </w:t>
      </w:r>
      <w:r>
        <w:t>устного</w:t>
      </w:r>
      <w:r>
        <w:rPr>
          <w:spacing w:val="-3"/>
        </w:rPr>
        <w:t xml:space="preserve"> </w:t>
      </w:r>
      <w:r>
        <w:t>или</w:t>
      </w:r>
      <w:r>
        <w:rPr>
          <w:spacing w:val="-6"/>
        </w:rPr>
        <w:t xml:space="preserve"> </w:t>
      </w:r>
      <w:r>
        <w:t>письменного</w:t>
      </w:r>
      <w:r>
        <w:rPr>
          <w:spacing w:val="2"/>
        </w:rPr>
        <w:t xml:space="preserve"> </w:t>
      </w:r>
      <w:r>
        <w:rPr>
          <w:spacing w:val="-2"/>
        </w:rPr>
        <w:t>сообщения;</w:t>
      </w:r>
    </w:p>
    <w:p w:rsidR="00B214FC" w:rsidRDefault="004D274D">
      <w:pPr>
        <w:pStyle w:val="a3"/>
        <w:spacing w:before="46" w:line="271" w:lineRule="auto"/>
        <w:ind w:right="263"/>
      </w:pPr>
      <w:r>
        <w:t>заполнение анкет и формуляров: сообщение о себе основных сведений в соответствии с нормами, принятыми в стране (странах) изучаемого языка; 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r>
        <w:rPr>
          <w:spacing w:val="-3"/>
        </w:rPr>
        <w:t xml:space="preserve"> </w:t>
      </w:r>
      <w: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 заполнение таблицы с краткой фиксацией содержания прочитанного (прослушанного)</w:t>
      </w:r>
    </w:p>
    <w:p w:rsidR="00B214FC" w:rsidRDefault="004D274D">
      <w:pPr>
        <w:pStyle w:val="a3"/>
        <w:spacing w:before="6"/>
        <w:jc w:val="left"/>
      </w:pPr>
      <w:r>
        <w:rPr>
          <w:spacing w:val="-2"/>
        </w:rPr>
        <w:t>текста;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преобразование</w:t>
      </w:r>
      <w:r>
        <w:rPr>
          <w:spacing w:val="35"/>
        </w:rPr>
        <w:t xml:space="preserve"> </w:t>
      </w:r>
      <w:r>
        <w:t>таблицы,</w:t>
      </w:r>
      <w:r>
        <w:rPr>
          <w:spacing w:val="40"/>
        </w:rPr>
        <w:t xml:space="preserve"> </w:t>
      </w:r>
      <w:r>
        <w:t>схемы</w:t>
      </w:r>
      <w:r>
        <w:rPr>
          <w:spacing w:val="38"/>
        </w:rPr>
        <w:t xml:space="preserve"> </w:t>
      </w:r>
      <w:r>
        <w:t>в</w:t>
      </w:r>
      <w:r>
        <w:rPr>
          <w:spacing w:val="40"/>
        </w:rPr>
        <w:t xml:space="preserve"> </w:t>
      </w:r>
      <w:r>
        <w:t>текстовый</w:t>
      </w:r>
      <w:r>
        <w:rPr>
          <w:spacing w:val="37"/>
        </w:rPr>
        <w:t xml:space="preserve"> </w:t>
      </w:r>
      <w:r>
        <w:t>вариант</w:t>
      </w:r>
      <w:r>
        <w:rPr>
          <w:spacing w:val="40"/>
        </w:rPr>
        <w:t xml:space="preserve"> </w:t>
      </w:r>
      <w:r>
        <w:t>представления</w:t>
      </w:r>
      <w:r>
        <w:rPr>
          <w:spacing w:val="36"/>
        </w:rPr>
        <w:t xml:space="preserve"> </w:t>
      </w:r>
      <w:r>
        <w:t>информации;</w:t>
      </w:r>
      <w:r>
        <w:rPr>
          <w:spacing w:val="37"/>
        </w:rPr>
        <w:t xml:space="preserve"> </w:t>
      </w:r>
      <w:r>
        <w:t>письменное представление результатов выполненной проектной работы (объём – 100– 120 слов).</w:t>
      </w:r>
    </w:p>
    <w:p w:rsidR="00B214FC" w:rsidRDefault="004D274D">
      <w:pPr>
        <w:pStyle w:val="a3"/>
        <w:spacing w:line="276" w:lineRule="auto"/>
        <w:ind w:right="7107"/>
        <w:jc w:val="left"/>
      </w:pPr>
      <w:r>
        <w:t>Языковые знания и умения. Фонетическая</w:t>
      </w:r>
      <w:r>
        <w:rPr>
          <w:spacing w:val="-15"/>
        </w:rPr>
        <w:t xml:space="preserve"> </w:t>
      </w:r>
      <w:r>
        <w:t>сторона</w:t>
      </w:r>
      <w:r>
        <w:rPr>
          <w:spacing w:val="-15"/>
        </w:rPr>
        <w:t xml:space="preserve"> </w:t>
      </w:r>
      <w:r>
        <w:t>речи.</w:t>
      </w:r>
    </w:p>
    <w:p w:rsidR="00B214FC" w:rsidRDefault="004D274D">
      <w:pPr>
        <w:pStyle w:val="a3"/>
        <w:spacing w:before="4" w:line="271" w:lineRule="auto"/>
        <w:ind w:right="510"/>
      </w:pPr>
      <w:r>
        <w:t>Различение</w:t>
      </w:r>
      <w:r>
        <w:rPr>
          <w:spacing w:val="-8"/>
        </w:rPr>
        <w:t xml:space="preserve"> </w:t>
      </w:r>
      <w:r>
        <w:t>на</w:t>
      </w:r>
      <w:r>
        <w:rPr>
          <w:spacing w:val="-8"/>
        </w:rPr>
        <w:t xml:space="preserve"> </w:t>
      </w:r>
      <w:r>
        <w:t>слух, без</w:t>
      </w:r>
      <w:r>
        <w:rPr>
          <w:spacing w:val="-6"/>
        </w:rPr>
        <w:t xml:space="preserve"> </w:t>
      </w:r>
      <w:r>
        <w:t>фонематических</w:t>
      </w:r>
      <w:r>
        <w:rPr>
          <w:spacing w:val="-7"/>
        </w:rPr>
        <w:t xml:space="preserve"> </w:t>
      </w:r>
      <w:r>
        <w:t>ошибок,</w:t>
      </w:r>
      <w:r>
        <w:rPr>
          <w:spacing w:val="-8"/>
        </w:rPr>
        <w:t xml:space="preserve"> </w:t>
      </w:r>
      <w:r>
        <w:t>ведущих</w:t>
      </w:r>
      <w:r>
        <w:rPr>
          <w:spacing w:val="-7"/>
        </w:rPr>
        <w:t xml:space="preserve"> </w:t>
      </w:r>
      <w:r>
        <w:t>к</w:t>
      </w:r>
      <w:r>
        <w:rPr>
          <w:spacing w:val="-4"/>
        </w:rPr>
        <w:t xml:space="preserve"> </w:t>
      </w:r>
      <w:r>
        <w:t>сбою</w:t>
      </w:r>
      <w:r>
        <w:rPr>
          <w:spacing w:val="-8"/>
        </w:rPr>
        <w:t xml:space="preserve"> </w:t>
      </w:r>
      <w:r>
        <w:t>в</w:t>
      </w:r>
      <w:r>
        <w:rPr>
          <w:spacing w:val="-5"/>
        </w:rPr>
        <w:t xml:space="preserve"> </w:t>
      </w:r>
      <w:r>
        <w:t>коммуникации,</w:t>
      </w:r>
      <w:r>
        <w:rPr>
          <w:spacing w:val="-5"/>
        </w:rPr>
        <w:t xml:space="preserve"> </w:t>
      </w:r>
      <w:r>
        <w:t>произнесение слов с соблюдением правильного ударения и фраз с соблюдением их ритмико- 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14FC" w:rsidRDefault="004D274D">
      <w:pPr>
        <w:pStyle w:val="a3"/>
        <w:spacing w:before="6"/>
      </w:pPr>
      <w:r>
        <w:t>Выражение</w:t>
      </w:r>
      <w:r>
        <w:rPr>
          <w:spacing w:val="-6"/>
        </w:rPr>
        <w:t xml:space="preserve"> </w:t>
      </w:r>
      <w:r>
        <w:t>модального</w:t>
      </w:r>
      <w:r>
        <w:rPr>
          <w:spacing w:val="-1"/>
        </w:rPr>
        <w:t xml:space="preserve"> </w:t>
      </w:r>
      <w:r>
        <w:t>значения,</w:t>
      </w:r>
      <w:r>
        <w:rPr>
          <w:spacing w:val="-7"/>
        </w:rPr>
        <w:t xml:space="preserve"> </w:t>
      </w:r>
      <w:r>
        <w:t>чувства</w:t>
      </w:r>
      <w:r>
        <w:rPr>
          <w:spacing w:val="-5"/>
        </w:rPr>
        <w:t xml:space="preserve"> </w:t>
      </w:r>
      <w:r>
        <w:t>и</w:t>
      </w:r>
      <w:r>
        <w:rPr>
          <w:spacing w:val="-3"/>
        </w:rPr>
        <w:t xml:space="preserve"> </w:t>
      </w:r>
      <w:r>
        <w:rPr>
          <w:spacing w:val="-2"/>
        </w:rPr>
        <w:t>эмоции.</w:t>
      </w:r>
    </w:p>
    <w:p w:rsidR="00B214FC" w:rsidRDefault="004D274D">
      <w:pPr>
        <w:pStyle w:val="a3"/>
        <w:spacing w:before="46" w:line="271" w:lineRule="auto"/>
        <w:jc w:val="left"/>
      </w:pPr>
      <w:r>
        <w:t>Различение</w:t>
      </w:r>
      <w:r>
        <w:rPr>
          <w:spacing w:val="40"/>
        </w:rPr>
        <w:t xml:space="preserve"> </w:t>
      </w:r>
      <w:r>
        <w:t>на</w:t>
      </w:r>
      <w:r>
        <w:rPr>
          <w:spacing w:val="40"/>
        </w:rPr>
        <w:t xml:space="preserve"> </w:t>
      </w:r>
      <w:r>
        <w:t>слух</w:t>
      </w:r>
      <w:r>
        <w:rPr>
          <w:spacing w:val="40"/>
        </w:rPr>
        <w:t xml:space="preserve"> </w:t>
      </w:r>
      <w:r>
        <w:t>британского</w:t>
      </w:r>
      <w:r>
        <w:rPr>
          <w:spacing w:val="40"/>
        </w:rPr>
        <w:t xml:space="preserve"> </w:t>
      </w:r>
      <w:r>
        <w:t>и</w:t>
      </w:r>
      <w:r>
        <w:rPr>
          <w:spacing w:val="40"/>
        </w:rPr>
        <w:t xml:space="preserve"> </w:t>
      </w:r>
      <w:r>
        <w:t>американского</w:t>
      </w:r>
      <w:r>
        <w:rPr>
          <w:spacing w:val="40"/>
        </w:rPr>
        <w:t xml:space="preserve"> </w:t>
      </w:r>
      <w:r>
        <w:t>вариантов</w:t>
      </w:r>
      <w:r>
        <w:rPr>
          <w:spacing w:val="40"/>
        </w:rPr>
        <w:t xml:space="preserve"> </w:t>
      </w:r>
      <w:r>
        <w:t>произношения</w:t>
      </w:r>
      <w:r>
        <w:rPr>
          <w:spacing w:val="40"/>
        </w:rPr>
        <w:t xml:space="preserve"> </w:t>
      </w:r>
      <w:r>
        <w:t>в</w:t>
      </w:r>
      <w:r>
        <w:rPr>
          <w:spacing w:val="40"/>
        </w:rPr>
        <w:t xml:space="preserve"> </w:t>
      </w:r>
      <w:r>
        <w:t>прослушанных текстах или услышанных высказываниях.</w:t>
      </w:r>
    </w:p>
    <w:p w:rsidR="00B214FC" w:rsidRDefault="004D274D">
      <w:pPr>
        <w:pStyle w:val="a3"/>
        <w:spacing w:before="5" w:line="271" w:lineRule="auto"/>
        <w:jc w:val="left"/>
      </w:pPr>
      <w:r>
        <w:t>Чтение</w:t>
      </w:r>
      <w:r>
        <w:rPr>
          <w:spacing w:val="-12"/>
        </w:rPr>
        <w:t xml:space="preserve"> </w:t>
      </w:r>
      <w:r>
        <w:t>вслух</w:t>
      </w:r>
      <w:r>
        <w:rPr>
          <w:spacing w:val="-11"/>
        </w:rPr>
        <w:t xml:space="preserve"> </w:t>
      </w:r>
      <w:r>
        <w:t>небольших</w:t>
      </w:r>
      <w:r>
        <w:rPr>
          <w:spacing w:val="-11"/>
        </w:rPr>
        <w:t xml:space="preserve"> </w:t>
      </w:r>
      <w:r>
        <w:t>текстов,</w:t>
      </w:r>
      <w:r>
        <w:rPr>
          <w:spacing w:val="-8"/>
        </w:rPr>
        <w:t xml:space="preserve"> </w:t>
      </w:r>
      <w:r>
        <w:t>построенных</w:t>
      </w:r>
      <w:r>
        <w:rPr>
          <w:spacing w:val="-15"/>
        </w:rPr>
        <w:t xml:space="preserve"> </w:t>
      </w:r>
      <w:r>
        <w:t>на</w:t>
      </w:r>
      <w:r>
        <w:rPr>
          <w:spacing w:val="-7"/>
        </w:rPr>
        <w:t xml:space="preserve"> </w:t>
      </w:r>
      <w:r>
        <w:t>изученном</w:t>
      </w:r>
      <w:r>
        <w:rPr>
          <w:spacing w:val="-9"/>
        </w:rPr>
        <w:t xml:space="preserve"> </w:t>
      </w:r>
      <w:r>
        <w:t>языковом</w:t>
      </w:r>
      <w:r>
        <w:rPr>
          <w:spacing w:val="-14"/>
        </w:rPr>
        <w:t xml:space="preserve"> </w:t>
      </w:r>
      <w:r>
        <w:t>материале,</w:t>
      </w:r>
      <w:r>
        <w:rPr>
          <w:spacing w:val="-8"/>
        </w:rPr>
        <w:t xml:space="preserve"> </w:t>
      </w:r>
      <w:r>
        <w:t>с</w:t>
      </w:r>
      <w:r>
        <w:rPr>
          <w:spacing w:val="-12"/>
        </w:rPr>
        <w:t xml:space="preserve"> </w:t>
      </w:r>
      <w:r>
        <w:t>соблюдением правил чтения и соответствующей интонации, демонстрирующее понимание текста.</w:t>
      </w:r>
    </w:p>
    <w:p w:rsidR="00B214FC" w:rsidRDefault="004D274D">
      <w:pPr>
        <w:pStyle w:val="a3"/>
        <w:spacing w:line="271" w:lineRule="auto"/>
        <w:jc w:val="left"/>
      </w:pPr>
      <w:r>
        <w:t>Тексты</w:t>
      </w:r>
      <w:r>
        <w:rPr>
          <w:spacing w:val="40"/>
        </w:rPr>
        <w:t xml:space="preserve"> </w:t>
      </w:r>
      <w:r>
        <w:t>для</w:t>
      </w:r>
      <w:r>
        <w:rPr>
          <w:spacing w:val="40"/>
        </w:rPr>
        <w:t xml:space="preserve"> </w:t>
      </w:r>
      <w:r>
        <w:t>чтения</w:t>
      </w:r>
      <w:r>
        <w:rPr>
          <w:spacing w:val="36"/>
        </w:rPr>
        <w:t xml:space="preserve"> </w:t>
      </w:r>
      <w:r>
        <w:t>вслух:</w:t>
      </w:r>
      <w:r>
        <w:rPr>
          <w:spacing w:val="40"/>
        </w:rPr>
        <w:t xml:space="preserve"> </w:t>
      </w:r>
      <w:r>
        <w:t>сообщение</w:t>
      </w:r>
      <w:r>
        <w:rPr>
          <w:spacing w:val="35"/>
        </w:rPr>
        <w:t xml:space="preserve"> </w:t>
      </w:r>
      <w:r>
        <w:t>информационного</w:t>
      </w:r>
      <w:r>
        <w:rPr>
          <w:spacing w:val="40"/>
        </w:rPr>
        <w:t xml:space="preserve"> </w:t>
      </w:r>
      <w:r>
        <w:t>характера,</w:t>
      </w:r>
      <w:r>
        <w:rPr>
          <w:spacing w:val="40"/>
        </w:rPr>
        <w:t xml:space="preserve"> </w:t>
      </w:r>
      <w:r>
        <w:t>отрывок</w:t>
      </w:r>
      <w:r>
        <w:rPr>
          <w:spacing w:val="35"/>
        </w:rPr>
        <w:t xml:space="preserve"> </w:t>
      </w:r>
      <w:r>
        <w:t>из</w:t>
      </w:r>
      <w:r>
        <w:rPr>
          <w:spacing w:val="40"/>
        </w:rPr>
        <w:t xml:space="preserve"> </w:t>
      </w:r>
      <w:r>
        <w:t>статьи</w:t>
      </w:r>
      <w:r>
        <w:rPr>
          <w:spacing w:val="37"/>
        </w:rPr>
        <w:t xml:space="preserve"> </w:t>
      </w:r>
      <w:r>
        <w:t>научно- популярного характера, рассказ, диалог (беседа).</w:t>
      </w:r>
    </w:p>
    <w:p w:rsidR="00B214FC" w:rsidRDefault="004D274D">
      <w:pPr>
        <w:pStyle w:val="a3"/>
        <w:spacing w:before="5" w:line="280" w:lineRule="auto"/>
        <w:ind w:right="5238"/>
        <w:jc w:val="left"/>
      </w:pPr>
      <w:r>
        <w:t>Объём</w:t>
      </w:r>
      <w:r>
        <w:rPr>
          <w:spacing w:val="-3"/>
        </w:rPr>
        <w:t xml:space="preserve"> </w:t>
      </w:r>
      <w:r>
        <w:t>текста</w:t>
      </w:r>
      <w:r>
        <w:rPr>
          <w:spacing w:val="-5"/>
        </w:rPr>
        <w:t xml:space="preserve"> </w:t>
      </w:r>
      <w:r>
        <w:t>для</w:t>
      </w:r>
      <w:r>
        <w:rPr>
          <w:spacing w:val="-4"/>
        </w:rPr>
        <w:t xml:space="preserve"> </w:t>
      </w:r>
      <w:r>
        <w:t>чтения</w:t>
      </w:r>
      <w:r>
        <w:rPr>
          <w:spacing w:val="-9"/>
        </w:rPr>
        <w:t xml:space="preserve"> </w:t>
      </w:r>
      <w:r>
        <w:t>вслух</w:t>
      </w:r>
      <w:r>
        <w:rPr>
          <w:spacing w:val="-6"/>
        </w:rPr>
        <w:t xml:space="preserve"> </w:t>
      </w:r>
      <w:r>
        <w:t>–</w:t>
      </w:r>
      <w:r>
        <w:rPr>
          <w:spacing w:val="-4"/>
        </w:rPr>
        <w:t xml:space="preserve"> </w:t>
      </w:r>
      <w:r>
        <w:t>до</w:t>
      </w:r>
      <w:r>
        <w:rPr>
          <w:spacing w:val="-4"/>
        </w:rPr>
        <w:t xml:space="preserve"> </w:t>
      </w:r>
      <w:r>
        <w:t>110</w:t>
      </w:r>
      <w:r>
        <w:rPr>
          <w:spacing w:val="-4"/>
        </w:rPr>
        <w:t xml:space="preserve"> </w:t>
      </w:r>
      <w:r>
        <w:t>слов. Графика, орфография и пунктуация.</w:t>
      </w:r>
    </w:p>
    <w:p w:rsidR="00B214FC" w:rsidRDefault="004D274D">
      <w:pPr>
        <w:pStyle w:val="a3"/>
        <w:spacing w:before="0" w:line="273" w:lineRule="exact"/>
        <w:jc w:val="left"/>
      </w:pPr>
      <w:r>
        <w:t>Правильное</w:t>
      </w:r>
      <w:r>
        <w:rPr>
          <w:spacing w:val="-6"/>
        </w:rPr>
        <w:t xml:space="preserve"> </w:t>
      </w:r>
      <w:r>
        <w:t>написание</w:t>
      </w:r>
      <w:r>
        <w:rPr>
          <w:spacing w:val="-6"/>
        </w:rPr>
        <w:t xml:space="preserve"> </w:t>
      </w:r>
      <w:r>
        <w:t>изученных</w:t>
      </w:r>
      <w:r>
        <w:rPr>
          <w:spacing w:val="-9"/>
        </w:rPr>
        <w:t xml:space="preserve"> </w:t>
      </w:r>
      <w:r>
        <w:rPr>
          <w:spacing w:val="-4"/>
        </w:rPr>
        <w:t>слов.</w:t>
      </w:r>
    </w:p>
    <w:p w:rsidR="00B214FC" w:rsidRDefault="004D274D">
      <w:pPr>
        <w:pStyle w:val="a3"/>
        <w:spacing w:before="41" w:line="271" w:lineRule="auto"/>
        <w:ind w:right="520"/>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B214FC" w:rsidRDefault="004D274D">
      <w:pPr>
        <w:pStyle w:val="a3"/>
        <w:spacing w:before="11" w:line="266" w:lineRule="auto"/>
        <w:ind w:right="526"/>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14FC" w:rsidRDefault="004D274D">
      <w:pPr>
        <w:pStyle w:val="a3"/>
        <w:spacing w:before="16"/>
      </w:pPr>
      <w:r>
        <w:t>Лексическая</w:t>
      </w:r>
      <w:r>
        <w:rPr>
          <w:spacing w:val="1"/>
        </w:rPr>
        <w:t xml:space="preserve"> </w:t>
      </w:r>
      <w:r>
        <w:t>сторона</w:t>
      </w:r>
      <w:r>
        <w:rPr>
          <w:spacing w:val="-4"/>
        </w:rPr>
        <w:t xml:space="preserve"> </w:t>
      </w:r>
      <w:r>
        <w:rPr>
          <w:spacing w:val="-2"/>
        </w:rPr>
        <w:t>речи.</w:t>
      </w:r>
    </w:p>
    <w:p w:rsidR="00B214FC" w:rsidRDefault="004D274D">
      <w:pPr>
        <w:pStyle w:val="a3"/>
        <w:spacing w:before="46" w:line="268" w:lineRule="auto"/>
        <w:ind w:right="514"/>
      </w:pPr>
      <w: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B214FC" w:rsidRDefault="004D274D">
      <w:pPr>
        <w:pStyle w:val="a3"/>
        <w:spacing w:before="16" w:line="271" w:lineRule="auto"/>
        <w:ind w:right="526"/>
      </w:pPr>
      <w:r>
        <w:t>Распознавание и употребление в устной и письменной речи различных средств связи для обеспечения логичности и целостности высказывания.</w:t>
      </w:r>
    </w:p>
    <w:p w:rsidR="00B214FC" w:rsidRDefault="004D274D">
      <w:pPr>
        <w:pStyle w:val="a3"/>
        <w:spacing w:before="6" w:line="271" w:lineRule="auto"/>
        <w:ind w:right="523"/>
      </w:pPr>
      <w: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214FC" w:rsidRDefault="004D274D">
      <w:pPr>
        <w:pStyle w:val="a3"/>
      </w:pPr>
      <w:r>
        <w:t>Основные</w:t>
      </w:r>
      <w:r>
        <w:rPr>
          <w:spacing w:val="-3"/>
        </w:rPr>
        <w:t xml:space="preserve"> </w:t>
      </w:r>
      <w:r>
        <w:t>способы</w:t>
      </w:r>
      <w:r>
        <w:rPr>
          <w:spacing w:val="-5"/>
        </w:rPr>
        <w:t xml:space="preserve"> </w:t>
      </w:r>
      <w:r>
        <w:t>словообразования:</w:t>
      </w:r>
      <w:r>
        <w:rPr>
          <w:spacing w:val="-6"/>
        </w:rPr>
        <w:t xml:space="preserve"> </w:t>
      </w:r>
      <w:r>
        <w:rPr>
          <w:spacing w:val="-2"/>
        </w:rPr>
        <w:t>аффиксация:</w:t>
      </w:r>
    </w:p>
    <w:p w:rsidR="00B214FC" w:rsidRDefault="004D274D">
      <w:pPr>
        <w:pStyle w:val="a3"/>
        <w:spacing w:before="46"/>
        <w:jc w:val="left"/>
      </w:pPr>
      <w:r>
        <w:t>глаголов</w:t>
      </w:r>
      <w:r>
        <w:rPr>
          <w:spacing w:val="-6"/>
        </w:rPr>
        <w:t xml:space="preserve"> </w:t>
      </w:r>
      <w:r>
        <w:t>с</w:t>
      </w:r>
      <w:r>
        <w:rPr>
          <w:spacing w:val="-11"/>
        </w:rPr>
        <w:t xml:space="preserve"> </w:t>
      </w:r>
      <w:r>
        <w:t>помощью</w:t>
      </w:r>
      <w:r>
        <w:rPr>
          <w:spacing w:val="-7"/>
        </w:rPr>
        <w:t xml:space="preserve"> </w:t>
      </w:r>
      <w:r>
        <w:t>префиксов</w:t>
      </w:r>
      <w:r>
        <w:rPr>
          <w:spacing w:val="-3"/>
        </w:rPr>
        <w:t xml:space="preserve"> </w:t>
      </w:r>
      <w:r>
        <w:t>under-,</w:t>
      </w:r>
      <w:r>
        <w:rPr>
          <w:spacing w:val="-8"/>
        </w:rPr>
        <w:t xml:space="preserve"> </w:t>
      </w:r>
      <w:r>
        <w:t>over-,</w:t>
      </w:r>
      <w:r>
        <w:rPr>
          <w:spacing w:val="-3"/>
        </w:rPr>
        <w:t xml:space="preserve"> </w:t>
      </w:r>
      <w:r>
        <w:t>dis-,</w:t>
      </w:r>
      <w:r>
        <w:rPr>
          <w:spacing w:val="-3"/>
        </w:rPr>
        <w:t xml:space="preserve"> </w:t>
      </w:r>
      <w:r>
        <w:t>mis-;</w:t>
      </w:r>
      <w:r>
        <w:rPr>
          <w:spacing w:val="-9"/>
        </w:rPr>
        <w:t xml:space="preserve"> </w:t>
      </w:r>
      <w:r>
        <w:t>имён</w:t>
      </w:r>
      <w:r>
        <w:rPr>
          <w:spacing w:val="-4"/>
        </w:rPr>
        <w:t xml:space="preserve"> </w:t>
      </w:r>
      <w:r>
        <w:t>прилагательных</w:t>
      </w:r>
      <w:r>
        <w:rPr>
          <w:spacing w:val="-10"/>
        </w:rPr>
        <w:t xml:space="preserve"> </w:t>
      </w:r>
      <w:r>
        <w:t>с</w:t>
      </w:r>
      <w:r>
        <w:rPr>
          <w:spacing w:val="-6"/>
        </w:rPr>
        <w:t xml:space="preserve"> </w:t>
      </w:r>
      <w:r>
        <w:t>помощью</w:t>
      </w:r>
      <w:r>
        <w:rPr>
          <w:spacing w:val="-7"/>
        </w:rPr>
        <w:t xml:space="preserve"> </w:t>
      </w:r>
      <w:r>
        <w:rPr>
          <w:spacing w:val="-2"/>
        </w:rPr>
        <w:t>суффиксов</w:t>
      </w:r>
    </w:p>
    <w:p w:rsidR="00B214FC" w:rsidRDefault="004D274D">
      <w:pPr>
        <w:pStyle w:val="a3"/>
        <w:spacing w:before="31" w:line="280" w:lineRule="auto"/>
        <w:jc w:val="left"/>
      </w:pPr>
      <w:r>
        <w:t>-able/-ible;</w:t>
      </w:r>
      <w:r>
        <w:rPr>
          <w:spacing w:val="-7"/>
        </w:rPr>
        <w:t xml:space="preserve"> </w:t>
      </w:r>
      <w:r>
        <w:t>имён</w:t>
      </w:r>
      <w:r>
        <w:rPr>
          <w:spacing w:val="-1"/>
        </w:rPr>
        <w:t xml:space="preserve"> </w:t>
      </w:r>
      <w:r>
        <w:t>существительных</w:t>
      </w:r>
      <w:r>
        <w:rPr>
          <w:spacing w:val="-7"/>
        </w:rPr>
        <w:t xml:space="preserve"> </w:t>
      </w:r>
      <w:r>
        <w:t>с</w:t>
      </w:r>
      <w:r>
        <w:rPr>
          <w:spacing w:val="-3"/>
        </w:rPr>
        <w:t xml:space="preserve"> </w:t>
      </w:r>
      <w:r>
        <w:t>помощью</w:t>
      </w:r>
      <w:r>
        <w:rPr>
          <w:spacing w:val="-8"/>
        </w:rPr>
        <w:t xml:space="preserve"> </w:t>
      </w:r>
      <w:r>
        <w:t>отрицательных</w:t>
      </w:r>
      <w:r>
        <w:rPr>
          <w:spacing w:val="-7"/>
        </w:rPr>
        <w:t xml:space="preserve"> </w:t>
      </w:r>
      <w:r>
        <w:t>префиксов</w:t>
      </w:r>
      <w:r>
        <w:rPr>
          <w:spacing w:val="-1"/>
        </w:rPr>
        <w:t xml:space="preserve"> </w:t>
      </w:r>
      <w:r>
        <w:t>in-/im-;</w:t>
      </w:r>
      <w:r>
        <w:rPr>
          <w:spacing w:val="-7"/>
        </w:rPr>
        <w:t xml:space="preserve"> </w:t>
      </w:r>
      <w:r>
        <w:t>словосложение: образование сложных существительных путём соединения основы числительного с</w:t>
      </w:r>
    </w:p>
    <w:p w:rsidR="00B214FC" w:rsidRDefault="004D274D">
      <w:pPr>
        <w:pStyle w:val="a3"/>
        <w:spacing w:before="0" w:line="268" w:lineRule="auto"/>
        <w:ind w:right="257"/>
      </w:pPr>
      <w:r>
        <w:t>основой существительного с добавлением суффикса -ed (eight-legged); образование сложных существительных</w:t>
      </w:r>
      <w:r>
        <w:rPr>
          <w:spacing w:val="-15"/>
        </w:rPr>
        <w:t xml:space="preserve"> </w:t>
      </w:r>
      <w:r>
        <w:t>путём</w:t>
      </w:r>
      <w:r>
        <w:rPr>
          <w:spacing w:val="-15"/>
        </w:rPr>
        <w:t xml:space="preserve"> </w:t>
      </w:r>
      <w:r>
        <w:t>соединения</w:t>
      </w:r>
      <w:r>
        <w:rPr>
          <w:spacing w:val="-15"/>
        </w:rPr>
        <w:t xml:space="preserve"> </w:t>
      </w:r>
      <w:r>
        <w:t>основ</w:t>
      </w:r>
      <w:r>
        <w:rPr>
          <w:spacing w:val="-15"/>
        </w:rPr>
        <w:t xml:space="preserve"> </w:t>
      </w:r>
      <w:r>
        <w:t>существительных</w:t>
      </w:r>
      <w:r>
        <w:rPr>
          <w:spacing w:val="-15"/>
        </w:rPr>
        <w:t xml:space="preserve"> </w:t>
      </w:r>
      <w:r>
        <w:t>с</w:t>
      </w:r>
      <w:r>
        <w:rPr>
          <w:spacing w:val="-15"/>
        </w:rPr>
        <w:t xml:space="preserve"> </w:t>
      </w:r>
      <w:r>
        <w:t>предлогом</w:t>
      </w:r>
      <w:r>
        <w:rPr>
          <w:spacing w:val="-15"/>
        </w:rPr>
        <w:t xml:space="preserve"> </w:t>
      </w:r>
      <w:r>
        <w:t>(father-in-law);</w:t>
      </w:r>
      <w:r>
        <w:rPr>
          <w:spacing w:val="-15"/>
        </w:rPr>
        <w:t xml:space="preserve"> </w:t>
      </w:r>
      <w:r>
        <w:t>образование сложных прилагательных путём соединения основы прилагательного с</w:t>
      </w:r>
    </w:p>
    <w:p w:rsidR="00B214FC" w:rsidRDefault="004D274D">
      <w:pPr>
        <w:pStyle w:val="a3"/>
        <w:spacing w:before="12" w:line="276" w:lineRule="auto"/>
        <w:jc w:val="left"/>
      </w:pPr>
      <w:r>
        <w:t>основой</w:t>
      </w:r>
      <w:r>
        <w:rPr>
          <w:spacing w:val="-3"/>
        </w:rPr>
        <w:t xml:space="preserve"> </w:t>
      </w:r>
      <w:r>
        <w:t>причастия</w:t>
      </w:r>
      <w:r>
        <w:rPr>
          <w:spacing w:val="-4"/>
        </w:rPr>
        <w:t xml:space="preserve"> </w:t>
      </w:r>
      <w:r>
        <w:t>настоящего времени</w:t>
      </w:r>
      <w:r>
        <w:rPr>
          <w:spacing w:val="-3"/>
        </w:rPr>
        <w:t xml:space="preserve"> </w:t>
      </w:r>
      <w:r>
        <w:t>(nice-looking);</w:t>
      </w:r>
      <w:r>
        <w:rPr>
          <w:spacing w:val="-4"/>
        </w:rPr>
        <w:t xml:space="preserve"> </w:t>
      </w:r>
      <w:r>
        <w:t>образование сложных</w:t>
      </w:r>
      <w:r>
        <w:rPr>
          <w:spacing w:val="-4"/>
        </w:rPr>
        <w:t xml:space="preserve"> </w:t>
      </w:r>
      <w:r>
        <w:t>прилагательных</w:t>
      </w:r>
      <w:r>
        <w:rPr>
          <w:spacing w:val="-4"/>
        </w:rPr>
        <w:t xml:space="preserve"> </w:t>
      </w:r>
      <w:r>
        <w:t xml:space="preserve">путём соединения основы прилагательного с основой причастия прошедшего времени (well-behaved); </w:t>
      </w:r>
      <w:r>
        <w:rPr>
          <w:spacing w:val="-2"/>
        </w:rPr>
        <w:t>конверсия:</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8"/>
      </w:pPr>
      <w:r>
        <w:lastRenderedPageBreak/>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214FC" w:rsidRDefault="004D274D">
      <w:pPr>
        <w:pStyle w:val="a3"/>
        <w:spacing w:line="276" w:lineRule="auto"/>
        <w:ind w:right="1256"/>
        <w:jc w:val="left"/>
      </w:pPr>
      <w:r>
        <w:t>Различные</w:t>
      </w:r>
      <w:r>
        <w:rPr>
          <w:spacing w:val="-5"/>
        </w:rPr>
        <w:t xml:space="preserve"> </w:t>
      </w:r>
      <w:r>
        <w:t>средства</w:t>
      </w:r>
      <w:r>
        <w:rPr>
          <w:spacing w:val="-5"/>
        </w:rPr>
        <w:t xml:space="preserve"> </w:t>
      </w:r>
      <w:r>
        <w:t>связи</w:t>
      </w:r>
      <w:r>
        <w:rPr>
          <w:spacing w:val="-8"/>
        </w:rPr>
        <w:t xml:space="preserve"> </w:t>
      </w:r>
      <w:r>
        <w:t>в</w:t>
      </w:r>
      <w:r>
        <w:rPr>
          <w:spacing w:val="-7"/>
        </w:rPr>
        <w:t xml:space="preserve"> </w:t>
      </w:r>
      <w:r>
        <w:t>тексте</w:t>
      </w:r>
      <w:r>
        <w:rPr>
          <w:spacing w:val="-5"/>
        </w:rPr>
        <w:t xml:space="preserve"> </w:t>
      </w:r>
      <w:r>
        <w:t>для</w:t>
      </w:r>
      <w:r>
        <w:rPr>
          <w:spacing w:val="-4"/>
        </w:rPr>
        <w:t xml:space="preserve"> </w:t>
      </w:r>
      <w:r>
        <w:t>обеспечения</w:t>
      </w:r>
      <w:r>
        <w:rPr>
          <w:spacing w:val="-5"/>
        </w:rPr>
        <w:t xml:space="preserve"> </w:t>
      </w:r>
      <w:r>
        <w:t>его</w:t>
      </w:r>
      <w:r>
        <w:rPr>
          <w:spacing w:val="-4"/>
        </w:rPr>
        <w:t xml:space="preserve"> </w:t>
      </w:r>
      <w:r>
        <w:t>целостности</w:t>
      </w:r>
      <w:r>
        <w:rPr>
          <w:spacing w:val="-7"/>
        </w:rPr>
        <w:t xml:space="preserve"> </w:t>
      </w:r>
      <w:r>
        <w:t>(firstly,</w:t>
      </w:r>
      <w:r>
        <w:rPr>
          <w:spacing w:val="-3"/>
        </w:rPr>
        <w:t xml:space="preserve"> </w:t>
      </w:r>
      <w:r>
        <w:t>however, finally, at last, etc.).</w:t>
      </w:r>
    </w:p>
    <w:p w:rsidR="00B214FC" w:rsidRDefault="004D274D">
      <w:pPr>
        <w:pStyle w:val="a3"/>
        <w:spacing w:before="5"/>
        <w:jc w:val="left"/>
      </w:pPr>
      <w:r>
        <w:t>Грамматическая</w:t>
      </w:r>
      <w:r>
        <w:rPr>
          <w:spacing w:val="-2"/>
        </w:rPr>
        <w:t xml:space="preserve"> </w:t>
      </w:r>
      <w:r>
        <w:t>сторона</w:t>
      </w:r>
      <w:r>
        <w:rPr>
          <w:spacing w:val="-2"/>
        </w:rPr>
        <w:t xml:space="preserve"> </w:t>
      </w:r>
      <w:r>
        <w:rPr>
          <w:spacing w:val="-4"/>
        </w:rPr>
        <w:t>речи.</w:t>
      </w:r>
    </w:p>
    <w:p w:rsidR="00B214FC" w:rsidRDefault="004D274D">
      <w:pPr>
        <w:pStyle w:val="a3"/>
        <w:spacing w:before="40" w:line="271" w:lineRule="auto"/>
        <w:jc w:val="left"/>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214FC" w:rsidRDefault="004D274D">
      <w:pPr>
        <w:pStyle w:val="a3"/>
        <w:spacing w:line="280" w:lineRule="auto"/>
        <w:ind w:right="1256"/>
        <w:jc w:val="left"/>
      </w:pPr>
      <w:r>
        <w:t>Предложения</w:t>
      </w:r>
      <w:r w:rsidRPr="004D274D">
        <w:rPr>
          <w:spacing w:val="-7"/>
          <w:lang w:val="en-US"/>
        </w:rPr>
        <w:t xml:space="preserve"> </w:t>
      </w:r>
      <w:r>
        <w:t>со</w:t>
      </w:r>
      <w:r w:rsidRPr="004D274D">
        <w:rPr>
          <w:spacing w:val="-3"/>
          <w:lang w:val="en-US"/>
        </w:rPr>
        <w:t xml:space="preserve"> </w:t>
      </w:r>
      <w:r>
        <w:t>сложным</w:t>
      </w:r>
      <w:r w:rsidRPr="004D274D">
        <w:rPr>
          <w:spacing w:val="-5"/>
          <w:lang w:val="en-US"/>
        </w:rPr>
        <w:t xml:space="preserve"> </w:t>
      </w:r>
      <w:r>
        <w:t>дополнением</w:t>
      </w:r>
      <w:r w:rsidRPr="004D274D">
        <w:rPr>
          <w:spacing w:val="-5"/>
          <w:lang w:val="en-US"/>
        </w:rPr>
        <w:t xml:space="preserve"> </w:t>
      </w:r>
      <w:r w:rsidRPr="004D274D">
        <w:rPr>
          <w:lang w:val="en-US"/>
        </w:rPr>
        <w:t>(Complex</w:t>
      </w:r>
      <w:r w:rsidRPr="004D274D">
        <w:rPr>
          <w:spacing w:val="-8"/>
          <w:lang w:val="en-US"/>
        </w:rPr>
        <w:t xml:space="preserve"> </w:t>
      </w:r>
      <w:r w:rsidRPr="004D274D">
        <w:rPr>
          <w:lang w:val="en-US"/>
        </w:rPr>
        <w:t>Object)</w:t>
      </w:r>
      <w:r w:rsidRPr="004D274D">
        <w:rPr>
          <w:spacing w:val="-2"/>
          <w:lang w:val="en-US"/>
        </w:rPr>
        <w:t xml:space="preserve"> </w:t>
      </w:r>
      <w:r w:rsidRPr="004D274D">
        <w:rPr>
          <w:lang w:val="en-US"/>
        </w:rPr>
        <w:t>(I</w:t>
      </w:r>
      <w:r w:rsidRPr="004D274D">
        <w:rPr>
          <w:spacing w:val="-2"/>
          <w:lang w:val="en-US"/>
        </w:rPr>
        <w:t xml:space="preserve"> </w:t>
      </w:r>
      <w:r w:rsidRPr="004D274D">
        <w:rPr>
          <w:lang w:val="en-US"/>
        </w:rPr>
        <w:t>want</w:t>
      </w:r>
      <w:r w:rsidRPr="004D274D">
        <w:rPr>
          <w:spacing w:val="-7"/>
          <w:lang w:val="en-US"/>
        </w:rPr>
        <w:t xml:space="preserve"> </w:t>
      </w:r>
      <w:r w:rsidRPr="004D274D">
        <w:rPr>
          <w:lang w:val="en-US"/>
        </w:rPr>
        <w:t>to have my</w:t>
      </w:r>
      <w:r w:rsidRPr="004D274D">
        <w:rPr>
          <w:spacing w:val="-8"/>
          <w:lang w:val="en-US"/>
        </w:rPr>
        <w:t xml:space="preserve"> </w:t>
      </w:r>
      <w:r w:rsidRPr="004D274D">
        <w:rPr>
          <w:lang w:val="en-US"/>
        </w:rPr>
        <w:t>hair</w:t>
      </w:r>
      <w:r w:rsidRPr="004D274D">
        <w:rPr>
          <w:spacing w:val="-2"/>
          <w:lang w:val="en-US"/>
        </w:rPr>
        <w:t xml:space="preserve"> </w:t>
      </w:r>
      <w:r w:rsidRPr="004D274D">
        <w:rPr>
          <w:lang w:val="en-US"/>
        </w:rPr>
        <w:t xml:space="preserve">cut.). </w:t>
      </w:r>
      <w:r>
        <w:t>Условные предложения нереального характера (Conditional II).</w:t>
      </w:r>
    </w:p>
    <w:p w:rsidR="00B214FC" w:rsidRDefault="004D274D">
      <w:pPr>
        <w:pStyle w:val="a3"/>
        <w:spacing w:before="0" w:line="280" w:lineRule="auto"/>
        <w:ind w:right="1256"/>
        <w:jc w:val="left"/>
      </w:pPr>
      <w:r>
        <w:t>Конструкции</w:t>
      </w:r>
      <w:r>
        <w:rPr>
          <w:spacing w:val="-4"/>
        </w:rPr>
        <w:t xml:space="preserve"> </w:t>
      </w:r>
      <w:r>
        <w:t>для</w:t>
      </w:r>
      <w:r>
        <w:rPr>
          <w:spacing w:val="-4"/>
        </w:rPr>
        <w:t xml:space="preserve"> </w:t>
      </w:r>
      <w:r>
        <w:t>выражения</w:t>
      </w:r>
      <w:r>
        <w:rPr>
          <w:spacing w:val="-9"/>
        </w:rPr>
        <w:t xml:space="preserve"> </w:t>
      </w:r>
      <w:r>
        <w:t>предпочтения</w:t>
      </w:r>
      <w:r>
        <w:rPr>
          <w:spacing w:val="-9"/>
        </w:rPr>
        <w:t xml:space="preserve"> </w:t>
      </w:r>
      <w:r>
        <w:t>I</w:t>
      </w:r>
      <w:r>
        <w:rPr>
          <w:spacing w:val="-4"/>
        </w:rPr>
        <w:t xml:space="preserve"> </w:t>
      </w:r>
      <w:r>
        <w:t>prefer</w:t>
      </w:r>
      <w:r>
        <w:rPr>
          <w:spacing w:val="-4"/>
        </w:rPr>
        <w:t xml:space="preserve"> </w:t>
      </w:r>
      <w:r>
        <w:t>…/I’d</w:t>
      </w:r>
      <w:r>
        <w:rPr>
          <w:spacing w:val="-4"/>
        </w:rPr>
        <w:t xml:space="preserve"> </w:t>
      </w:r>
      <w:r>
        <w:t>prefer</w:t>
      </w:r>
      <w:r>
        <w:rPr>
          <w:spacing w:val="-4"/>
        </w:rPr>
        <w:t xml:space="preserve"> </w:t>
      </w:r>
      <w:r>
        <w:t>…/I’d</w:t>
      </w:r>
      <w:r>
        <w:rPr>
          <w:spacing w:val="-4"/>
        </w:rPr>
        <w:t xml:space="preserve"> </w:t>
      </w:r>
      <w:r>
        <w:t>rather</w:t>
      </w:r>
      <w:r>
        <w:rPr>
          <w:spacing w:val="-4"/>
        </w:rPr>
        <w:t xml:space="preserve"> </w:t>
      </w:r>
      <w:r>
        <w:t>…. Конструкция I wish ….</w:t>
      </w:r>
    </w:p>
    <w:p w:rsidR="00B214FC" w:rsidRDefault="004D274D">
      <w:pPr>
        <w:pStyle w:val="a3"/>
        <w:spacing w:before="0" w:line="269" w:lineRule="exact"/>
        <w:jc w:val="left"/>
      </w:pPr>
      <w:r>
        <w:t>Предложения</w:t>
      </w:r>
      <w:r>
        <w:rPr>
          <w:spacing w:val="-6"/>
        </w:rPr>
        <w:t xml:space="preserve"> </w:t>
      </w:r>
      <w:r>
        <w:t>с</w:t>
      </w:r>
      <w:r>
        <w:rPr>
          <w:spacing w:val="-2"/>
        </w:rPr>
        <w:t xml:space="preserve"> </w:t>
      </w:r>
      <w:r>
        <w:t>конструкцией</w:t>
      </w:r>
      <w:r>
        <w:rPr>
          <w:spacing w:val="1"/>
        </w:rPr>
        <w:t xml:space="preserve"> </w:t>
      </w:r>
      <w:r>
        <w:t>either …</w:t>
      </w:r>
      <w:r>
        <w:rPr>
          <w:spacing w:val="-5"/>
        </w:rPr>
        <w:t xml:space="preserve"> </w:t>
      </w:r>
      <w:r>
        <w:t>or,</w:t>
      </w:r>
      <w:r>
        <w:rPr>
          <w:spacing w:val="1"/>
        </w:rPr>
        <w:t xml:space="preserve"> </w:t>
      </w:r>
      <w:r>
        <w:t xml:space="preserve">neither … </w:t>
      </w:r>
      <w:r>
        <w:rPr>
          <w:spacing w:val="-4"/>
        </w:rPr>
        <w:t>nor.</w:t>
      </w:r>
    </w:p>
    <w:p w:rsidR="00B214FC" w:rsidRDefault="004D274D">
      <w:pPr>
        <w:pStyle w:val="a3"/>
        <w:spacing w:before="39" w:line="271" w:lineRule="auto"/>
        <w:ind w:right="509"/>
      </w:pPr>
      <w:r>
        <w:t>Глаголы в видовременных формах действительного залога в изъявительном наклонении (Present/Past/Future Simple Tense, Present/Past Perfect Tense, Present/Past Continuous Tense, Future- in-the-Past) и наиболее употребительных формах страдательного залога (Present/Past Simple Passive, Present Perfect Passive).</w:t>
      </w:r>
    </w:p>
    <w:p w:rsidR="00B214FC" w:rsidRDefault="004D274D">
      <w:pPr>
        <w:pStyle w:val="a3"/>
        <w:spacing w:before="6" w:line="280" w:lineRule="auto"/>
        <w:ind w:right="4009"/>
      </w:pPr>
      <w:r>
        <w:t>Порядок</w:t>
      </w:r>
      <w:r>
        <w:rPr>
          <w:spacing w:val="-12"/>
        </w:rPr>
        <w:t xml:space="preserve"> </w:t>
      </w:r>
      <w:r>
        <w:t>следования</w:t>
      </w:r>
      <w:r>
        <w:rPr>
          <w:spacing w:val="-6"/>
        </w:rPr>
        <w:t xml:space="preserve"> </w:t>
      </w:r>
      <w:r>
        <w:t>имён</w:t>
      </w:r>
      <w:r>
        <w:rPr>
          <w:spacing w:val="-9"/>
        </w:rPr>
        <w:t xml:space="preserve"> </w:t>
      </w:r>
      <w:r>
        <w:t>прилагательных</w:t>
      </w:r>
      <w:r>
        <w:rPr>
          <w:spacing w:val="-10"/>
        </w:rPr>
        <w:t xml:space="preserve"> </w:t>
      </w:r>
      <w:r>
        <w:t>(nice</w:t>
      </w:r>
      <w:r>
        <w:rPr>
          <w:spacing w:val="-2"/>
        </w:rPr>
        <w:t xml:space="preserve"> </w:t>
      </w:r>
      <w:r>
        <w:t>long</w:t>
      </w:r>
      <w:r>
        <w:rPr>
          <w:spacing w:val="-6"/>
        </w:rPr>
        <w:t xml:space="preserve"> </w:t>
      </w:r>
      <w:r>
        <w:t>blond</w:t>
      </w:r>
      <w:r>
        <w:rPr>
          <w:spacing w:val="-6"/>
        </w:rPr>
        <w:t xml:space="preserve"> </w:t>
      </w:r>
      <w:r>
        <w:t>hair). Социокультурные знания и умения.</w:t>
      </w:r>
    </w:p>
    <w:p w:rsidR="00B214FC" w:rsidRDefault="004D274D">
      <w:pPr>
        <w:pStyle w:val="a3"/>
        <w:spacing w:before="0" w:line="271" w:lineRule="auto"/>
        <w:ind w:right="517"/>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B214FC" w:rsidRDefault="004D274D">
      <w:pPr>
        <w:pStyle w:val="a3"/>
        <w:spacing w:before="4" w:line="271" w:lineRule="auto"/>
        <w:ind w:right="518"/>
        <w:jc w:val="left"/>
      </w:pPr>
      <w:r>
        <w:t>Знание социокультурного портрета родной страны и страны (стран) изучаемого языка: знакомство</w:t>
      </w:r>
      <w:r>
        <w:rPr>
          <w:spacing w:val="36"/>
        </w:rPr>
        <w:t xml:space="preserve"> </w:t>
      </w:r>
      <w:r>
        <w:t>с</w:t>
      </w:r>
      <w:r>
        <w:rPr>
          <w:spacing w:val="35"/>
        </w:rPr>
        <w:t xml:space="preserve"> </w:t>
      </w:r>
      <w:r>
        <w:t>традициями</w:t>
      </w:r>
      <w:r>
        <w:rPr>
          <w:spacing w:val="33"/>
        </w:rPr>
        <w:t xml:space="preserve"> </w:t>
      </w:r>
      <w:r>
        <w:t>проведения основных</w:t>
      </w:r>
      <w:r>
        <w:rPr>
          <w:spacing w:val="32"/>
        </w:rPr>
        <w:t xml:space="preserve"> </w:t>
      </w:r>
      <w:r>
        <w:t>национальных</w:t>
      </w:r>
      <w:r>
        <w:rPr>
          <w:spacing w:val="32"/>
        </w:rPr>
        <w:t xml:space="preserve"> </w:t>
      </w:r>
      <w:r>
        <w:t>праздников</w:t>
      </w:r>
      <w:r>
        <w:rPr>
          <w:spacing w:val="33"/>
        </w:rPr>
        <w:t xml:space="preserve"> </w:t>
      </w:r>
      <w:r>
        <w:t>(Рождества,</w:t>
      </w:r>
      <w:r>
        <w:rPr>
          <w:spacing w:val="34"/>
        </w:rPr>
        <w:t xml:space="preserve"> </w:t>
      </w:r>
      <w:r>
        <w:t>Нового года,</w:t>
      </w:r>
      <w:r>
        <w:rPr>
          <w:spacing w:val="40"/>
        </w:rPr>
        <w:t xml:space="preserve"> </w:t>
      </w:r>
      <w:r>
        <w:t>Дня</w:t>
      </w:r>
      <w:r>
        <w:rPr>
          <w:spacing w:val="40"/>
        </w:rPr>
        <w:t xml:space="preserve"> </w:t>
      </w:r>
      <w:r>
        <w:t>матери,</w:t>
      </w:r>
      <w:r>
        <w:rPr>
          <w:spacing w:val="40"/>
        </w:rPr>
        <w:t xml:space="preserve"> </w:t>
      </w:r>
      <w:r>
        <w:t>Дня</w:t>
      </w:r>
      <w:r>
        <w:rPr>
          <w:spacing w:val="40"/>
        </w:rPr>
        <w:t xml:space="preserve"> </w:t>
      </w:r>
      <w:r>
        <w:t>благодарения</w:t>
      </w:r>
      <w:r>
        <w:rPr>
          <w:spacing w:val="40"/>
        </w:rPr>
        <w:t xml:space="preserve"> </w:t>
      </w:r>
      <w:r>
        <w:t>и</w:t>
      </w:r>
      <w:r>
        <w:rPr>
          <w:spacing w:val="40"/>
        </w:rPr>
        <w:t xml:space="preserve"> </w:t>
      </w:r>
      <w:r>
        <w:t>других</w:t>
      </w:r>
      <w:r>
        <w:rPr>
          <w:spacing w:val="40"/>
        </w:rPr>
        <w:t xml:space="preserve"> </w:t>
      </w:r>
      <w:r>
        <w:t>праздников),</w:t>
      </w:r>
      <w:r>
        <w:rPr>
          <w:spacing w:val="40"/>
        </w:rPr>
        <w:t xml:space="preserve"> </w:t>
      </w:r>
      <w:r>
        <w:t>с</w:t>
      </w:r>
      <w:r>
        <w:rPr>
          <w:spacing w:val="40"/>
        </w:rPr>
        <w:t xml:space="preserve"> </w:t>
      </w:r>
      <w:r>
        <w:t>особенностями</w:t>
      </w:r>
      <w:r>
        <w:rPr>
          <w:spacing w:val="40"/>
        </w:rPr>
        <w:t xml:space="preserve"> </w:t>
      </w:r>
      <w:r>
        <w:t>образа</w:t>
      </w:r>
      <w:r>
        <w:rPr>
          <w:spacing w:val="40"/>
        </w:rPr>
        <w:t xml:space="preserve"> </w:t>
      </w:r>
      <w:r>
        <w:t>жизни</w:t>
      </w:r>
      <w:r>
        <w:rPr>
          <w:spacing w:val="40"/>
        </w:rPr>
        <w:t xml:space="preserve"> </w:t>
      </w:r>
      <w:r>
        <w:t>и культуры страны (стран) изучаемого языка (известными достопримечательностями; некоторыми выдающимися</w:t>
      </w:r>
      <w:r>
        <w:rPr>
          <w:spacing w:val="38"/>
        </w:rPr>
        <w:t xml:space="preserve"> </w:t>
      </w:r>
      <w:r>
        <w:t>людьми),</w:t>
      </w:r>
      <w:r>
        <w:rPr>
          <w:spacing w:val="40"/>
        </w:rPr>
        <w:t xml:space="preserve"> </w:t>
      </w:r>
      <w:r>
        <w:t>с</w:t>
      </w:r>
      <w:r>
        <w:rPr>
          <w:spacing w:val="37"/>
        </w:rPr>
        <w:t xml:space="preserve"> </w:t>
      </w:r>
      <w:r>
        <w:t>доступными</w:t>
      </w:r>
      <w:r>
        <w:rPr>
          <w:spacing w:val="39"/>
        </w:rPr>
        <w:t xml:space="preserve"> </w:t>
      </w:r>
      <w:r>
        <w:t>в</w:t>
      </w:r>
      <w:r>
        <w:rPr>
          <w:spacing w:val="40"/>
        </w:rPr>
        <w:t xml:space="preserve"> </w:t>
      </w:r>
      <w:r>
        <w:t>языковом</w:t>
      </w:r>
      <w:r>
        <w:rPr>
          <w:spacing w:val="35"/>
        </w:rPr>
        <w:t xml:space="preserve"> </w:t>
      </w:r>
      <w:r>
        <w:t>отношении</w:t>
      </w:r>
      <w:r>
        <w:rPr>
          <w:spacing w:val="39"/>
        </w:rPr>
        <w:t xml:space="preserve"> </w:t>
      </w:r>
      <w:r>
        <w:t>образцами</w:t>
      </w:r>
      <w:r>
        <w:rPr>
          <w:spacing w:val="39"/>
        </w:rPr>
        <w:t xml:space="preserve"> </w:t>
      </w:r>
      <w:r>
        <w:t>поэзии</w:t>
      </w:r>
      <w:r>
        <w:rPr>
          <w:spacing w:val="39"/>
        </w:rPr>
        <w:t xml:space="preserve"> </w:t>
      </w:r>
      <w:r>
        <w:t>и</w:t>
      </w:r>
      <w:r>
        <w:rPr>
          <w:spacing w:val="39"/>
        </w:rPr>
        <w:t xml:space="preserve"> </w:t>
      </w:r>
      <w:r>
        <w:t>прозы</w:t>
      </w:r>
      <w:r>
        <w:rPr>
          <w:spacing w:val="40"/>
        </w:rPr>
        <w:t xml:space="preserve"> </w:t>
      </w:r>
      <w:r>
        <w:t>для подростков на английском языке.</w:t>
      </w:r>
    </w:p>
    <w:p w:rsidR="00B214FC" w:rsidRDefault="004D274D">
      <w:pPr>
        <w:pStyle w:val="a3"/>
        <w:spacing w:before="11" w:line="276" w:lineRule="auto"/>
        <w:ind w:right="525"/>
        <w:jc w:val="left"/>
      </w:pPr>
      <w:r>
        <w:t>Формирование элементарного представление о различных вариантах английского языка. Осуществление</w:t>
      </w:r>
      <w:r>
        <w:rPr>
          <w:spacing w:val="80"/>
        </w:rPr>
        <w:t xml:space="preserve"> </w:t>
      </w:r>
      <w:r>
        <w:t>межличностного</w:t>
      </w:r>
      <w:r>
        <w:rPr>
          <w:spacing w:val="80"/>
        </w:rPr>
        <w:t xml:space="preserve"> </w:t>
      </w:r>
      <w:r>
        <w:t>и</w:t>
      </w:r>
      <w:r>
        <w:rPr>
          <w:spacing w:val="80"/>
        </w:rPr>
        <w:t xml:space="preserve"> </w:t>
      </w:r>
      <w:r>
        <w:t>межкультурного</w:t>
      </w:r>
      <w:r>
        <w:rPr>
          <w:spacing w:val="80"/>
        </w:rPr>
        <w:t xml:space="preserve"> </w:t>
      </w:r>
      <w:r>
        <w:t>общения</w:t>
      </w:r>
      <w:r>
        <w:rPr>
          <w:spacing w:val="80"/>
        </w:rPr>
        <w:t xml:space="preserve"> </w:t>
      </w:r>
      <w:r>
        <w:t>с</w:t>
      </w:r>
      <w:r>
        <w:rPr>
          <w:spacing w:val="80"/>
        </w:rPr>
        <w:t xml:space="preserve"> </w:t>
      </w:r>
      <w:r>
        <w:t>использованием</w:t>
      </w:r>
      <w:r>
        <w:rPr>
          <w:spacing w:val="80"/>
        </w:rPr>
        <w:t xml:space="preserve"> </w:t>
      </w:r>
      <w:r>
        <w:t>знаний</w:t>
      </w:r>
      <w:r>
        <w:rPr>
          <w:spacing w:val="80"/>
        </w:rPr>
        <w:t xml:space="preserve"> </w:t>
      </w:r>
      <w:r>
        <w:t>о</w:t>
      </w:r>
      <w:r>
        <w:rPr>
          <w:spacing w:val="40"/>
        </w:rPr>
        <w:t xml:space="preserve"> </w:t>
      </w:r>
      <w:r>
        <w:t>национально-культурных особенностях своей страны и страны (стран) изучаемого языка.</w:t>
      </w:r>
    </w:p>
    <w:p w:rsidR="00B214FC" w:rsidRDefault="004D274D">
      <w:pPr>
        <w:pStyle w:val="a3"/>
        <w:spacing w:before="3" w:line="276" w:lineRule="auto"/>
        <w:ind w:right="4437"/>
        <w:jc w:val="left"/>
      </w:pPr>
      <w:r>
        <w:t>Соблюдение</w:t>
      </w:r>
      <w:r>
        <w:rPr>
          <w:spacing w:val="-7"/>
        </w:rPr>
        <w:t xml:space="preserve"> </w:t>
      </w:r>
      <w:r>
        <w:t>норм</w:t>
      </w:r>
      <w:r>
        <w:rPr>
          <w:spacing w:val="-9"/>
        </w:rPr>
        <w:t xml:space="preserve"> </w:t>
      </w:r>
      <w:r>
        <w:t>вежливости</w:t>
      </w:r>
      <w:r>
        <w:rPr>
          <w:spacing w:val="-9"/>
        </w:rPr>
        <w:t xml:space="preserve"> </w:t>
      </w:r>
      <w:r>
        <w:t>в</w:t>
      </w:r>
      <w:r>
        <w:rPr>
          <w:spacing w:val="-9"/>
        </w:rPr>
        <w:t xml:space="preserve"> </w:t>
      </w:r>
      <w:r>
        <w:t>межкультурном</w:t>
      </w:r>
      <w:r>
        <w:rPr>
          <w:spacing w:val="-9"/>
        </w:rPr>
        <w:t xml:space="preserve"> </w:t>
      </w:r>
      <w:r>
        <w:t>общении. Развитие умений:</w:t>
      </w:r>
    </w:p>
    <w:p w:rsidR="00B214FC" w:rsidRDefault="004D274D">
      <w:pPr>
        <w:pStyle w:val="a3"/>
        <w:spacing w:before="4" w:line="271" w:lineRule="auto"/>
        <w:jc w:val="left"/>
      </w:pPr>
      <w:r>
        <w:t>писать</w:t>
      </w:r>
      <w:r>
        <w:rPr>
          <w:spacing w:val="71"/>
        </w:rPr>
        <w:t xml:space="preserve"> </w:t>
      </w:r>
      <w:r>
        <w:t>свои</w:t>
      </w:r>
      <w:r>
        <w:rPr>
          <w:spacing w:val="66"/>
        </w:rPr>
        <w:t xml:space="preserve"> </w:t>
      </w:r>
      <w:r>
        <w:t>имя</w:t>
      </w:r>
      <w:r>
        <w:rPr>
          <w:spacing w:val="65"/>
        </w:rPr>
        <w:t xml:space="preserve"> </w:t>
      </w:r>
      <w:r>
        <w:t>и</w:t>
      </w:r>
      <w:r>
        <w:rPr>
          <w:spacing w:val="71"/>
        </w:rPr>
        <w:t xml:space="preserve"> </w:t>
      </w:r>
      <w:r>
        <w:t>фамилию,</w:t>
      </w:r>
      <w:r>
        <w:rPr>
          <w:spacing w:val="67"/>
        </w:rPr>
        <w:t xml:space="preserve"> </w:t>
      </w:r>
      <w:r>
        <w:t>а</w:t>
      </w:r>
      <w:r>
        <w:rPr>
          <w:spacing w:val="69"/>
        </w:rPr>
        <w:t xml:space="preserve"> </w:t>
      </w:r>
      <w:r>
        <w:t>также</w:t>
      </w:r>
      <w:r>
        <w:rPr>
          <w:spacing w:val="64"/>
        </w:rPr>
        <w:t xml:space="preserve"> </w:t>
      </w:r>
      <w:r>
        <w:t>имена</w:t>
      </w:r>
      <w:r>
        <w:rPr>
          <w:spacing w:val="69"/>
        </w:rPr>
        <w:t xml:space="preserve"> </w:t>
      </w:r>
      <w:r>
        <w:t>и</w:t>
      </w:r>
      <w:r>
        <w:rPr>
          <w:spacing w:val="71"/>
        </w:rPr>
        <w:t xml:space="preserve"> </w:t>
      </w:r>
      <w:r>
        <w:t>фамилии</w:t>
      </w:r>
      <w:r>
        <w:rPr>
          <w:spacing w:val="66"/>
        </w:rPr>
        <w:t xml:space="preserve"> </w:t>
      </w:r>
      <w:r>
        <w:t>своих</w:t>
      </w:r>
      <w:r>
        <w:rPr>
          <w:spacing w:val="65"/>
        </w:rPr>
        <w:t xml:space="preserve"> </w:t>
      </w:r>
      <w:r>
        <w:t>родственников</w:t>
      </w:r>
      <w:r>
        <w:rPr>
          <w:spacing w:val="67"/>
        </w:rPr>
        <w:t xml:space="preserve"> </w:t>
      </w:r>
      <w:r>
        <w:t>и</w:t>
      </w:r>
      <w:r>
        <w:rPr>
          <w:spacing w:val="66"/>
        </w:rPr>
        <w:t xml:space="preserve"> </w:t>
      </w:r>
      <w:r>
        <w:t>друзей</w:t>
      </w:r>
      <w:r>
        <w:rPr>
          <w:spacing w:val="71"/>
        </w:rPr>
        <w:t xml:space="preserve"> </w:t>
      </w:r>
      <w:r>
        <w:t>на английском языке; правильно оформлять свой адрес на английском языке (в анкете);</w:t>
      </w:r>
    </w:p>
    <w:p w:rsidR="00B214FC" w:rsidRDefault="004D274D">
      <w:pPr>
        <w:pStyle w:val="a3"/>
        <w:spacing w:before="5" w:line="271" w:lineRule="auto"/>
        <w:ind w:right="523"/>
      </w:pPr>
      <w: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кратко представлять Россию и страну (страны) изучаемого языка;</w:t>
      </w:r>
    </w:p>
    <w:p w:rsidR="00B214FC" w:rsidRDefault="004D274D">
      <w:pPr>
        <w:pStyle w:val="a3"/>
        <w:spacing w:before="11" w:line="271" w:lineRule="auto"/>
        <w:ind w:right="511"/>
      </w:pP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w:t>
      </w:r>
      <w:r>
        <w:rPr>
          <w:spacing w:val="12"/>
        </w:rPr>
        <w:t xml:space="preserve"> </w:t>
      </w:r>
      <w:r>
        <w:t>спортсменов</w:t>
      </w:r>
      <w:r>
        <w:rPr>
          <w:spacing w:val="15"/>
        </w:rPr>
        <w:t xml:space="preserve"> </w:t>
      </w:r>
      <w:r>
        <w:t>и</w:t>
      </w:r>
      <w:r>
        <w:rPr>
          <w:spacing w:val="14"/>
        </w:rPr>
        <w:t xml:space="preserve"> </w:t>
      </w:r>
      <w:r>
        <w:t>других</w:t>
      </w:r>
      <w:r>
        <w:rPr>
          <w:spacing w:val="13"/>
        </w:rPr>
        <w:t xml:space="preserve"> </w:t>
      </w:r>
      <w:r>
        <w:t>людей);</w:t>
      </w:r>
      <w:r>
        <w:rPr>
          <w:spacing w:val="14"/>
        </w:rPr>
        <w:t xml:space="preserve"> </w:t>
      </w:r>
      <w:r>
        <w:t>оказывать</w:t>
      </w:r>
      <w:r>
        <w:rPr>
          <w:spacing w:val="15"/>
        </w:rPr>
        <w:t xml:space="preserve"> </w:t>
      </w:r>
      <w:r>
        <w:t>помощь</w:t>
      </w:r>
      <w:r>
        <w:rPr>
          <w:spacing w:val="14"/>
        </w:rPr>
        <w:t xml:space="preserve"> </w:t>
      </w:r>
      <w:r>
        <w:t>иностранным</w:t>
      </w:r>
      <w:r>
        <w:rPr>
          <w:spacing w:val="15"/>
        </w:rPr>
        <w:t xml:space="preserve"> </w:t>
      </w:r>
      <w:r>
        <w:t>гостям</w:t>
      </w:r>
      <w:r>
        <w:rPr>
          <w:spacing w:val="15"/>
        </w:rPr>
        <w:t xml:space="preserve"> </w:t>
      </w:r>
      <w:r>
        <w:t>в</w:t>
      </w:r>
      <w:r>
        <w:rPr>
          <w:spacing w:val="15"/>
        </w:rPr>
        <w:t xml:space="preserve"> </w:t>
      </w:r>
      <w:r>
        <w:rPr>
          <w:spacing w:val="-2"/>
        </w:rPr>
        <w:t>ситуациях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28"/>
      </w:pPr>
      <w:r>
        <w:lastRenderedPageBreak/>
        <w:t>повседневного общения (объяснить местонахождение объекта, сообщить возможный маршрут, уточнить часы работы и другие ситуации).</w:t>
      </w:r>
    </w:p>
    <w:p w:rsidR="00B214FC" w:rsidRDefault="004D274D">
      <w:pPr>
        <w:pStyle w:val="a3"/>
      </w:pPr>
      <w:r>
        <w:t>Компенсаторные</w:t>
      </w:r>
      <w:r>
        <w:rPr>
          <w:spacing w:val="-4"/>
        </w:rPr>
        <w:t xml:space="preserve"> </w:t>
      </w:r>
      <w:r>
        <w:rPr>
          <w:spacing w:val="-2"/>
        </w:rPr>
        <w:t>умения.</w:t>
      </w:r>
    </w:p>
    <w:p w:rsidR="00B214FC" w:rsidRDefault="004D274D">
      <w:pPr>
        <w:pStyle w:val="a3"/>
        <w:spacing w:before="41" w:line="271" w:lineRule="auto"/>
        <w:ind w:right="513"/>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w:t>
      </w:r>
      <w:r>
        <w:rPr>
          <w:spacing w:val="-2"/>
        </w:rPr>
        <w:t xml:space="preserve"> </w:t>
      </w:r>
      <w:r>
        <w:t>названия,</w:t>
      </w:r>
      <w:r>
        <w:rPr>
          <w:spacing w:val="-5"/>
        </w:rPr>
        <w:t xml:space="preserve"> </w:t>
      </w:r>
      <w:r>
        <w:t>при</w:t>
      </w:r>
      <w:r>
        <w:rPr>
          <w:spacing w:val="-6"/>
        </w:rPr>
        <w:t xml:space="preserve"> </w:t>
      </w:r>
      <w:r>
        <w:t>непосредственном</w:t>
      </w:r>
      <w:r>
        <w:rPr>
          <w:spacing w:val="-5"/>
        </w:rPr>
        <w:t xml:space="preserve"> </w:t>
      </w:r>
      <w:r>
        <w:t>общении</w:t>
      </w:r>
      <w:r>
        <w:rPr>
          <w:spacing w:val="-6"/>
        </w:rPr>
        <w:t xml:space="preserve"> </w:t>
      </w:r>
      <w:r>
        <w:t>догадываться</w:t>
      </w:r>
      <w:r>
        <w:rPr>
          <w:spacing w:val="-11"/>
        </w:rPr>
        <w:t xml:space="preserve"> </w:t>
      </w:r>
      <w:r>
        <w:t>о</w:t>
      </w:r>
      <w:r>
        <w:rPr>
          <w:spacing w:val="-2"/>
        </w:rPr>
        <w:t xml:space="preserve"> </w:t>
      </w:r>
      <w:r>
        <w:t>значении</w:t>
      </w:r>
      <w:r>
        <w:rPr>
          <w:spacing w:val="-11"/>
        </w:rPr>
        <w:t xml:space="preserve"> </w:t>
      </w:r>
      <w:r>
        <w:t>незнакомых</w:t>
      </w:r>
      <w:r>
        <w:rPr>
          <w:spacing w:val="-7"/>
        </w:rPr>
        <w:t xml:space="preserve"> </w:t>
      </w:r>
      <w:r>
        <w:t>слов</w:t>
      </w:r>
      <w:r>
        <w:rPr>
          <w:spacing w:val="-5"/>
        </w:rPr>
        <w:t xml:space="preserve"> </w:t>
      </w:r>
      <w:r>
        <w:t>с помощью используемых собеседником жестов и мимики.</w:t>
      </w:r>
    </w:p>
    <w:p w:rsidR="00B214FC" w:rsidRDefault="004D274D">
      <w:pPr>
        <w:pStyle w:val="a3"/>
        <w:tabs>
          <w:tab w:val="left" w:pos="2526"/>
          <w:tab w:val="left" w:pos="3569"/>
          <w:tab w:val="left" w:pos="5969"/>
          <w:tab w:val="left" w:pos="7415"/>
        </w:tabs>
        <w:spacing w:before="6" w:line="280" w:lineRule="auto"/>
        <w:ind w:right="527"/>
        <w:jc w:val="left"/>
      </w:pPr>
      <w:r>
        <w:rPr>
          <w:spacing w:val="-2"/>
        </w:rPr>
        <w:t>Переспрашивать,</w:t>
      </w:r>
      <w:r w:rsidR="00254161">
        <w:t xml:space="preserve"> </w:t>
      </w:r>
      <w:r>
        <w:rPr>
          <w:spacing w:val="-2"/>
        </w:rPr>
        <w:t>просить</w:t>
      </w:r>
      <w:r w:rsidR="00254161">
        <w:t xml:space="preserve"> повторить, уточняя </w:t>
      </w:r>
      <w:r>
        <w:rPr>
          <w:spacing w:val="-2"/>
        </w:rPr>
        <w:t>значение</w:t>
      </w:r>
      <w:r>
        <w:tab/>
        <w:t>незнакомых</w:t>
      </w:r>
      <w:r>
        <w:rPr>
          <w:spacing w:val="40"/>
        </w:rPr>
        <w:t xml:space="preserve"> </w:t>
      </w:r>
      <w:r>
        <w:t>слов. Использование при формулировании собственных высказываний, ключевых слов, плана. Игнорирование</w:t>
      </w:r>
      <w:r>
        <w:rPr>
          <w:spacing w:val="-15"/>
        </w:rPr>
        <w:t xml:space="preserve"> </w:t>
      </w:r>
      <w:r>
        <w:t>информации,</w:t>
      </w:r>
      <w:r>
        <w:rPr>
          <w:spacing w:val="-15"/>
        </w:rPr>
        <w:t xml:space="preserve"> </w:t>
      </w:r>
      <w:r>
        <w:t>не</w:t>
      </w:r>
      <w:r>
        <w:rPr>
          <w:spacing w:val="-15"/>
        </w:rPr>
        <w:t xml:space="preserve"> </w:t>
      </w:r>
      <w:r>
        <w:t>являющейся</w:t>
      </w:r>
      <w:r>
        <w:rPr>
          <w:spacing w:val="-15"/>
        </w:rPr>
        <w:t xml:space="preserve"> </w:t>
      </w:r>
      <w:r>
        <w:t>необходимой,</w:t>
      </w:r>
      <w:r>
        <w:rPr>
          <w:spacing w:val="-15"/>
        </w:rPr>
        <w:t xml:space="preserve"> </w:t>
      </w:r>
      <w:r>
        <w:t>для</w:t>
      </w:r>
      <w:r>
        <w:rPr>
          <w:spacing w:val="-15"/>
        </w:rPr>
        <w:t xml:space="preserve"> </w:t>
      </w:r>
      <w:r>
        <w:t>понимания</w:t>
      </w:r>
      <w:r>
        <w:rPr>
          <w:spacing w:val="-17"/>
        </w:rPr>
        <w:t xml:space="preserve"> </w:t>
      </w:r>
      <w:r>
        <w:t>основного</w:t>
      </w:r>
      <w:r>
        <w:rPr>
          <w:spacing w:val="-15"/>
        </w:rPr>
        <w:t xml:space="preserve"> </w:t>
      </w:r>
      <w:r>
        <w:t>содержания,</w:t>
      </w:r>
    </w:p>
    <w:p w:rsidR="00B214FC" w:rsidRDefault="00254161">
      <w:pPr>
        <w:pStyle w:val="a3"/>
        <w:tabs>
          <w:tab w:val="left" w:pos="3098"/>
          <w:tab w:val="left" w:pos="5220"/>
          <w:tab w:val="left" w:pos="7348"/>
          <w:tab w:val="left" w:pos="9715"/>
        </w:tabs>
        <w:spacing w:before="0" w:line="271" w:lineRule="auto"/>
        <w:ind w:right="507" w:firstLine="705"/>
        <w:jc w:val="left"/>
      </w:pPr>
      <w:r>
        <w:rPr>
          <w:spacing w:val="-2"/>
        </w:rPr>
        <w:t>П</w:t>
      </w:r>
      <w:r w:rsidR="004D274D">
        <w:rPr>
          <w:spacing w:val="-2"/>
        </w:rPr>
        <w:t>рочитанного</w:t>
      </w:r>
      <w:r>
        <w:t xml:space="preserve"> </w:t>
      </w:r>
      <w:r w:rsidR="004D274D">
        <w:rPr>
          <w:spacing w:val="-2"/>
        </w:rPr>
        <w:t>(прослушанного)</w:t>
      </w:r>
      <w:r>
        <w:t xml:space="preserve"> </w:t>
      </w:r>
      <w:r w:rsidR="004D274D">
        <w:t>текста или</w:t>
      </w:r>
      <w:r w:rsidR="004D274D">
        <w:rPr>
          <w:spacing w:val="40"/>
        </w:rPr>
        <w:t xml:space="preserve"> </w:t>
      </w:r>
      <w:r>
        <w:t xml:space="preserve">для </w:t>
      </w:r>
      <w:r w:rsidR="004D274D">
        <w:t>нахождения</w:t>
      </w:r>
      <w:r w:rsidR="004D274D">
        <w:rPr>
          <w:spacing w:val="80"/>
        </w:rPr>
        <w:t xml:space="preserve"> </w:t>
      </w:r>
      <w:r>
        <w:t xml:space="preserve">в </w:t>
      </w:r>
      <w:r w:rsidR="004D274D">
        <w:rPr>
          <w:spacing w:val="-2"/>
        </w:rPr>
        <w:t xml:space="preserve">тексте </w:t>
      </w:r>
      <w:r w:rsidR="004D274D">
        <w:t>запрашиваемой информации.</w:t>
      </w:r>
    </w:p>
    <w:p w:rsidR="00B214FC" w:rsidRDefault="004D274D">
      <w:pPr>
        <w:pStyle w:val="a3"/>
        <w:spacing w:before="2" w:line="266" w:lineRule="auto"/>
        <w:ind w:right="521"/>
      </w:pPr>
      <w:r>
        <w:t>Сравнение</w:t>
      </w:r>
      <w:r>
        <w:rPr>
          <w:spacing w:val="-2"/>
        </w:rPr>
        <w:t xml:space="preserve"> </w:t>
      </w:r>
      <w:r>
        <w:t>(в</w:t>
      </w:r>
      <w:r>
        <w:rPr>
          <w:spacing w:val="-4"/>
        </w:rPr>
        <w:t xml:space="preserve"> </w:t>
      </w:r>
      <w:r>
        <w:t>том</w:t>
      </w:r>
      <w:r>
        <w:rPr>
          <w:spacing w:val="-4"/>
        </w:rPr>
        <w:t xml:space="preserve"> </w:t>
      </w:r>
      <w:r>
        <w:t>числе</w:t>
      </w:r>
      <w:r>
        <w:rPr>
          <w:spacing w:val="-2"/>
        </w:rPr>
        <w:t xml:space="preserve"> </w:t>
      </w:r>
      <w:r>
        <w:t>установление</w:t>
      </w:r>
      <w:r>
        <w:rPr>
          <w:spacing w:val="-7"/>
        </w:rPr>
        <w:t xml:space="preserve"> </w:t>
      </w:r>
      <w:r>
        <w:t>основания</w:t>
      </w:r>
      <w:r>
        <w:rPr>
          <w:spacing w:val="-1"/>
        </w:rPr>
        <w:t xml:space="preserve"> </w:t>
      </w:r>
      <w:r>
        <w:t>для</w:t>
      </w:r>
      <w:r>
        <w:rPr>
          <w:spacing w:val="-1"/>
        </w:rPr>
        <w:t xml:space="preserve"> </w:t>
      </w:r>
      <w:r>
        <w:t>сравнения)</w:t>
      </w:r>
      <w:r>
        <w:rPr>
          <w:spacing w:val="-9"/>
        </w:rPr>
        <w:t xml:space="preserve"> </w:t>
      </w:r>
      <w:r>
        <w:t>объектов,</w:t>
      </w:r>
      <w:r>
        <w:rPr>
          <w:spacing w:val="-4"/>
        </w:rPr>
        <w:t xml:space="preserve"> </w:t>
      </w:r>
      <w:r>
        <w:t>явлений,</w:t>
      </w:r>
      <w:r>
        <w:rPr>
          <w:spacing w:val="-4"/>
        </w:rPr>
        <w:t xml:space="preserve"> </w:t>
      </w:r>
      <w:r>
        <w:t>процессов,</w:t>
      </w:r>
      <w:r>
        <w:rPr>
          <w:spacing w:val="-4"/>
        </w:rPr>
        <w:t xml:space="preserve"> </w:t>
      </w:r>
      <w:r>
        <w:t>их элементов и основных функций в рамках изученной тематики.</w:t>
      </w:r>
    </w:p>
    <w:p w:rsidR="00B214FC" w:rsidRDefault="004D274D">
      <w:pPr>
        <w:pStyle w:val="a3"/>
        <w:spacing w:before="16" w:line="271" w:lineRule="auto"/>
        <w:ind w:right="518"/>
      </w:pPr>
      <w:r>
        <w:t>Планируемые результаты освоения программы по иностранному (английскому) языку на уровне основного общего образования.</w:t>
      </w:r>
    </w:p>
    <w:p w:rsidR="00B214FC" w:rsidRDefault="004D274D">
      <w:pPr>
        <w:pStyle w:val="a3"/>
        <w:spacing w:line="271" w:lineRule="auto"/>
        <w:ind w:right="506"/>
      </w:pPr>
      <w:r>
        <w:t>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w:t>
      </w:r>
      <w:r>
        <w:rPr>
          <w:spacing w:val="-2"/>
        </w:rPr>
        <w:t xml:space="preserve"> </w:t>
      </w:r>
      <w:r>
        <w:t>выполнение</w:t>
      </w:r>
      <w:r>
        <w:rPr>
          <w:spacing w:val="-2"/>
        </w:rPr>
        <w:t xml:space="preserve"> </w:t>
      </w:r>
      <w:r>
        <w:t>ФГОС ООО и его</w:t>
      </w:r>
      <w:r>
        <w:rPr>
          <w:spacing w:val="80"/>
        </w:rPr>
        <w:t xml:space="preserve"> </w:t>
      </w:r>
      <w:r>
        <w:t>успешное дальнейшее</w:t>
      </w:r>
      <w:r>
        <w:rPr>
          <w:spacing w:val="-7"/>
        </w:rPr>
        <w:t xml:space="preserve"> </w:t>
      </w:r>
      <w:r>
        <w:t>образование.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14FC" w:rsidRDefault="004D274D">
      <w:pPr>
        <w:pStyle w:val="a3"/>
        <w:spacing w:before="11" w:line="271" w:lineRule="auto"/>
        <w:ind w:right="509"/>
      </w:pPr>
      <w:r>
        <w:t>Личностные</w:t>
      </w:r>
      <w:r>
        <w:rPr>
          <w:spacing w:val="-15"/>
        </w:rPr>
        <w:t xml:space="preserve"> </w:t>
      </w:r>
      <w:r>
        <w:t>результаты</w:t>
      </w:r>
      <w:r>
        <w:rPr>
          <w:spacing w:val="-15"/>
        </w:rPr>
        <w:t xml:space="preserve"> </w:t>
      </w:r>
      <w:r>
        <w:t>освоения</w:t>
      </w:r>
      <w:r>
        <w:rPr>
          <w:spacing w:val="-15"/>
        </w:rPr>
        <w:t xml:space="preserve"> </w:t>
      </w:r>
      <w:r>
        <w:t>программы</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отражают</w:t>
      </w:r>
      <w:r>
        <w:rPr>
          <w:spacing w:val="-15"/>
        </w:rPr>
        <w:t xml:space="preserve"> </w:t>
      </w:r>
      <w:r>
        <w:t>готовность обучающихся руководствоваться системой позитивных ценностных ориентаций и расширение опыта деятельности на её</w:t>
      </w:r>
      <w:r>
        <w:rPr>
          <w:spacing w:val="-5"/>
        </w:rPr>
        <w:t xml:space="preserve"> </w:t>
      </w:r>
      <w:r>
        <w:t>основе и</w:t>
      </w:r>
      <w:r>
        <w:rPr>
          <w:spacing w:val="-3"/>
        </w:rPr>
        <w:t xml:space="preserve"> </w:t>
      </w:r>
      <w:r>
        <w:t>в процессе реализации</w:t>
      </w:r>
      <w:r>
        <w:rPr>
          <w:spacing w:val="-3"/>
        </w:rPr>
        <w:t xml:space="preserve"> </w:t>
      </w:r>
      <w:r>
        <w:t>основных</w:t>
      </w:r>
      <w:r>
        <w:rPr>
          <w:spacing w:val="-4"/>
        </w:rPr>
        <w:t xml:space="preserve"> </w:t>
      </w:r>
      <w:r>
        <w:t>направлений воспитательной деятельности, в том числе в части:</w:t>
      </w:r>
    </w:p>
    <w:p w:rsidR="00B214FC" w:rsidRDefault="004D274D">
      <w:pPr>
        <w:pStyle w:val="a3"/>
        <w:spacing w:before="11"/>
        <w:ind w:left="874"/>
      </w:pPr>
      <w:r>
        <w:t>1)</w:t>
      </w:r>
      <w:r>
        <w:rPr>
          <w:spacing w:val="69"/>
        </w:rPr>
        <w:t xml:space="preserve">   </w:t>
      </w:r>
      <w:r>
        <w:t>гражданского</w:t>
      </w:r>
      <w:r>
        <w:rPr>
          <w:spacing w:val="2"/>
        </w:rPr>
        <w:t xml:space="preserve"> </w:t>
      </w:r>
      <w:r>
        <w:rPr>
          <w:spacing w:val="-2"/>
        </w:rPr>
        <w:t>воспитания:</w:t>
      </w:r>
    </w:p>
    <w:p w:rsidR="00B214FC" w:rsidRDefault="004D274D">
      <w:pPr>
        <w:pStyle w:val="a3"/>
        <w:spacing w:before="41"/>
        <w:jc w:val="left"/>
      </w:pPr>
      <w:r>
        <w:t>готовность</w:t>
      </w:r>
      <w:r>
        <w:rPr>
          <w:spacing w:val="-7"/>
        </w:rPr>
        <w:t xml:space="preserve"> </w:t>
      </w:r>
      <w:r>
        <w:t>к</w:t>
      </w:r>
      <w:r>
        <w:rPr>
          <w:spacing w:val="-7"/>
        </w:rPr>
        <w:t xml:space="preserve"> </w:t>
      </w:r>
      <w:r>
        <w:t>выполнению</w:t>
      </w:r>
      <w:r>
        <w:rPr>
          <w:spacing w:val="-8"/>
        </w:rPr>
        <w:t xml:space="preserve"> </w:t>
      </w:r>
      <w:r>
        <w:t>обязанностей</w:t>
      </w:r>
      <w:r>
        <w:rPr>
          <w:spacing w:val="-5"/>
        </w:rPr>
        <w:t xml:space="preserve"> </w:t>
      </w:r>
      <w:r>
        <w:t>гражданина</w:t>
      </w:r>
      <w:r>
        <w:rPr>
          <w:spacing w:val="-2"/>
        </w:rPr>
        <w:t xml:space="preserve"> </w:t>
      </w:r>
      <w:r>
        <w:t>и</w:t>
      </w:r>
      <w:r>
        <w:rPr>
          <w:spacing w:val="-5"/>
        </w:rPr>
        <w:t xml:space="preserve"> </w:t>
      </w:r>
      <w:r>
        <w:t>реализации</w:t>
      </w:r>
      <w:r>
        <w:rPr>
          <w:spacing w:val="-1"/>
        </w:rPr>
        <w:t xml:space="preserve"> </w:t>
      </w:r>
      <w:r>
        <w:t>его</w:t>
      </w:r>
      <w:r>
        <w:rPr>
          <w:spacing w:val="-1"/>
        </w:rPr>
        <w:t xml:space="preserve"> </w:t>
      </w:r>
      <w:r>
        <w:t>прав,</w:t>
      </w:r>
      <w:r>
        <w:rPr>
          <w:spacing w:val="1"/>
        </w:rPr>
        <w:t xml:space="preserve"> </w:t>
      </w:r>
      <w:r>
        <w:rPr>
          <w:spacing w:val="-2"/>
        </w:rPr>
        <w:t>уважение</w:t>
      </w:r>
    </w:p>
    <w:p w:rsidR="00B214FC" w:rsidRDefault="004D274D">
      <w:pPr>
        <w:pStyle w:val="a3"/>
        <w:spacing w:before="45" w:line="271" w:lineRule="auto"/>
        <w:jc w:val="left"/>
      </w:pPr>
      <w:r>
        <w:t>прав, свобод и законных</w:t>
      </w:r>
      <w:r>
        <w:rPr>
          <w:spacing w:val="-2"/>
        </w:rPr>
        <w:t xml:space="preserve"> </w:t>
      </w:r>
      <w:r>
        <w:t>интересов других</w:t>
      </w:r>
      <w:r>
        <w:rPr>
          <w:spacing w:val="-2"/>
        </w:rPr>
        <w:t xml:space="preserve"> </w:t>
      </w:r>
      <w:r>
        <w:t>людей;</w:t>
      </w:r>
      <w:r>
        <w:rPr>
          <w:spacing w:val="-2"/>
        </w:rPr>
        <w:t xml:space="preserve"> </w:t>
      </w:r>
      <w:r>
        <w:t>активное участие в жизни семьи, организации, местного сообщества, родного края,</w:t>
      </w:r>
    </w:p>
    <w:p w:rsidR="00B214FC" w:rsidRDefault="004D274D">
      <w:pPr>
        <w:pStyle w:val="a3"/>
        <w:spacing w:before="6" w:line="280" w:lineRule="auto"/>
        <w:ind w:right="3088"/>
        <w:jc w:val="left"/>
      </w:pPr>
      <w:r>
        <w:t>страны; неприятие любых форм экстремизма, дискриминации; понимание</w:t>
      </w:r>
      <w:r>
        <w:rPr>
          <w:spacing w:val="-9"/>
        </w:rPr>
        <w:t xml:space="preserve"> </w:t>
      </w:r>
      <w:r>
        <w:t>роли</w:t>
      </w:r>
      <w:r>
        <w:rPr>
          <w:spacing w:val="-7"/>
        </w:rPr>
        <w:t xml:space="preserve"> </w:t>
      </w:r>
      <w:r>
        <w:t>различных</w:t>
      </w:r>
      <w:r>
        <w:rPr>
          <w:spacing w:val="-8"/>
        </w:rPr>
        <w:t xml:space="preserve"> </w:t>
      </w:r>
      <w:r>
        <w:t>социальных</w:t>
      </w:r>
      <w:r>
        <w:rPr>
          <w:spacing w:val="-8"/>
        </w:rPr>
        <w:t xml:space="preserve"> </w:t>
      </w:r>
      <w:r>
        <w:t>институтов</w:t>
      </w:r>
      <w:r>
        <w:rPr>
          <w:spacing w:val="-2"/>
        </w:rPr>
        <w:t xml:space="preserve"> </w:t>
      </w:r>
      <w:r>
        <w:t>в</w:t>
      </w:r>
      <w:r>
        <w:rPr>
          <w:spacing w:val="-6"/>
        </w:rPr>
        <w:t xml:space="preserve"> </w:t>
      </w:r>
      <w:r>
        <w:t>жизни</w:t>
      </w:r>
      <w:r>
        <w:rPr>
          <w:spacing w:val="-7"/>
        </w:rPr>
        <w:t xml:space="preserve"> </w:t>
      </w:r>
      <w:r>
        <w:t>человека;</w:t>
      </w:r>
    </w:p>
    <w:p w:rsidR="00B214FC" w:rsidRDefault="004D274D">
      <w:pPr>
        <w:pStyle w:val="a3"/>
        <w:spacing w:before="0" w:line="271" w:lineRule="auto"/>
        <w:ind w:right="518"/>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w:t>
      </w:r>
    </w:p>
    <w:p w:rsidR="00B214FC" w:rsidRDefault="004D274D">
      <w:pPr>
        <w:pStyle w:val="a3"/>
        <w:spacing w:before="3" w:line="273" w:lineRule="auto"/>
        <w:jc w:val="left"/>
      </w:pPr>
      <w:r>
        <w:t>готовность к разнообразной совместной деятельности, стремление к взаимопониманию и взаимопомощи,</w:t>
      </w:r>
      <w:r>
        <w:rPr>
          <w:spacing w:val="-5"/>
        </w:rPr>
        <w:t xml:space="preserve"> </w:t>
      </w:r>
      <w:r>
        <w:t>активное</w:t>
      </w:r>
      <w:r>
        <w:rPr>
          <w:spacing w:val="-8"/>
        </w:rPr>
        <w:t xml:space="preserve"> </w:t>
      </w:r>
      <w:r>
        <w:t>участие</w:t>
      </w:r>
      <w:r>
        <w:rPr>
          <w:spacing w:val="-3"/>
        </w:rPr>
        <w:t xml:space="preserve"> </w:t>
      </w:r>
      <w:r>
        <w:t>в</w:t>
      </w:r>
      <w:r>
        <w:rPr>
          <w:spacing w:val="-1"/>
        </w:rPr>
        <w:t xml:space="preserve"> </w:t>
      </w:r>
      <w:r>
        <w:t>самоуправлении</w:t>
      </w:r>
      <w:r>
        <w:rPr>
          <w:spacing w:val="-6"/>
        </w:rPr>
        <w:t xml:space="preserve"> </w:t>
      </w:r>
      <w:r>
        <w:t>в</w:t>
      </w:r>
      <w:r>
        <w:rPr>
          <w:spacing w:val="-5"/>
        </w:rPr>
        <w:t xml:space="preserve"> </w:t>
      </w:r>
      <w:r>
        <w:t>образовательной</w:t>
      </w:r>
      <w:r>
        <w:rPr>
          <w:spacing w:val="-10"/>
        </w:rPr>
        <w:t xml:space="preserve"> </w:t>
      </w:r>
      <w:r>
        <w:t>организации;</w:t>
      </w:r>
      <w:r>
        <w:rPr>
          <w:spacing w:val="-10"/>
        </w:rPr>
        <w:t xml:space="preserve"> </w:t>
      </w:r>
      <w:r>
        <w:t>готовность</w:t>
      </w:r>
      <w:r>
        <w:rPr>
          <w:spacing w:val="-1"/>
        </w:rPr>
        <w:t xml:space="preserve"> </w:t>
      </w:r>
      <w:r>
        <w:t>к участию в гуманитарной деятельности (волонтёрство, помощь людям,</w:t>
      </w:r>
    </w:p>
    <w:p w:rsidR="00B214FC" w:rsidRDefault="004D274D">
      <w:pPr>
        <w:pStyle w:val="a3"/>
        <w:spacing w:before="7" w:line="280" w:lineRule="auto"/>
        <w:ind w:right="7107"/>
        <w:jc w:val="left"/>
      </w:pPr>
      <w:r>
        <w:t>нуждающимся в ней); патриотического</w:t>
      </w:r>
      <w:r>
        <w:rPr>
          <w:spacing w:val="-15"/>
        </w:rPr>
        <w:t xml:space="preserve"> </w:t>
      </w:r>
      <w:r>
        <w:t>воспитания:</w:t>
      </w:r>
    </w:p>
    <w:p w:rsidR="00B214FC" w:rsidRDefault="004D274D">
      <w:pPr>
        <w:pStyle w:val="a3"/>
        <w:spacing w:before="0" w:line="271" w:lineRule="auto"/>
        <w:ind w:right="508"/>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w:t>
      </w:r>
      <w:r>
        <w:rPr>
          <w:spacing w:val="40"/>
        </w:rPr>
        <w:t xml:space="preserve"> </w:t>
      </w:r>
      <w:r>
        <w:t>к</w:t>
      </w:r>
      <w:r>
        <w:rPr>
          <w:spacing w:val="39"/>
        </w:rPr>
        <w:t xml:space="preserve"> </w:t>
      </w:r>
      <w:r>
        <w:t>науке,</w:t>
      </w:r>
      <w:r>
        <w:rPr>
          <w:spacing w:val="40"/>
        </w:rPr>
        <w:t xml:space="preserve"> </w:t>
      </w:r>
      <w:r>
        <w:t>искусству,</w:t>
      </w:r>
      <w:r>
        <w:rPr>
          <w:spacing w:val="40"/>
        </w:rPr>
        <w:t xml:space="preserve"> </w:t>
      </w:r>
      <w:r>
        <w:t>спорту,</w:t>
      </w:r>
      <w:r>
        <w:rPr>
          <w:spacing w:val="40"/>
        </w:rPr>
        <w:t xml:space="preserve"> </w:t>
      </w:r>
      <w:r>
        <w:t>технологиям,</w:t>
      </w:r>
      <w:r>
        <w:rPr>
          <w:spacing w:val="40"/>
        </w:rPr>
        <w:t xml:space="preserve"> </w:t>
      </w:r>
      <w:r>
        <w:t>боевым</w:t>
      </w:r>
      <w:r>
        <w:rPr>
          <w:spacing w:val="40"/>
        </w:rPr>
        <w:t xml:space="preserve"> </w:t>
      </w:r>
      <w:r>
        <w:t>подвигам</w:t>
      </w:r>
      <w:r>
        <w:rPr>
          <w:spacing w:val="40"/>
        </w:rPr>
        <w:t xml:space="preserve"> </w:t>
      </w:r>
      <w:r>
        <w:t>и</w:t>
      </w:r>
      <w:r>
        <w:rPr>
          <w:spacing w:val="40"/>
        </w:rPr>
        <w:t xml:space="preserve"> </w:t>
      </w:r>
      <w:r>
        <w:t>трудовым</w:t>
      </w:r>
      <w:r>
        <w:rPr>
          <w:spacing w:val="40"/>
        </w:rPr>
        <w:t xml:space="preserve"> </w:t>
      </w:r>
      <w:r>
        <w:t>достижениям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8"/>
      </w:pPr>
      <w:r>
        <w:lastRenderedPageBreak/>
        <w:t>народа;</w:t>
      </w:r>
      <w:r>
        <w:rPr>
          <w:spacing w:val="-15"/>
        </w:rPr>
        <w:t xml:space="preserve"> </w:t>
      </w:r>
      <w:r>
        <w:t>уважение</w:t>
      </w:r>
      <w:r>
        <w:rPr>
          <w:spacing w:val="-15"/>
        </w:rPr>
        <w:t xml:space="preserve"> </w:t>
      </w:r>
      <w:r>
        <w:t>к</w:t>
      </w:r>
      <w:r>
        <w:rPr>
          <w:spacing w:val="-15"/>
        </w:rPr>
        <w:t xml:space="preserve"> </w:t>
      </w:r>
      <w:r>
        <w:t>символам</w:t>
      </w:r>
      <w:r>
        <w:rPr>
          <w:spacing w:val="-15"/>
        </w:rPr>
        <w:t xml:space="preserve"> </w:t>
      </w:r>
      <w:r>
        <w:t>России,</w:t>
      </w:r>
      <w:r>
        <w:rPr>
          <w:spacing w:val="-15"/>
        </w:rPr>
        <w:t xml:space="preserve"> </w:t>
      </w:r>
      <w:r>
        <w:t>государственным</w:t>
      </w:r>
      <w:r>
        <w:rPr>
          <w:spacing w:val="-15"/>
        </w:rPr>
        <w:t xml:space="preserve"> </w:t>
      </w:r>
      <w:r>
        <w:t>праздникам,</w:t>
      </w:r>
      <w:r>
        <w:rPr>
          <w:spacing w:val="-15"/>
        </w:rPr>
        <w:t xml:space="preserve"> </w:t>
      </w:r>
      <w:r>
        <w:t>историческому</w:t>
      </w:r>
      <w:r>
        <w:rPr>
          <w:spacing w:val="-15"/>
        </w:rPr>
        <w:t xml:space="preserve"> </w:t>
      </w:r>
      <w:r>
        <w:t>и</w:t>
      </w:r>
      <w:r>
        <w:rPr>
          <w:spacing w:val="-15"/>
        </w:rPr>
        <w:t xml:space="preserve"> </w:t>
      </w:r>
      <w:r>
        <w:t>природному наследию и памятникам, традициям разных народов, проживающих в родной стране;</w:t>
      </w:r>
    </w:p>
    <w:p w:rsidR="00B214FC" w:rsidRDefault="004D274D">
      <w:pPr>
        <w:pStyle w:val="a3"/>
      </w:pPr>
      <w:r>
        <w:t>духовно-нравственного</w:t>
      </w:r>
      <w:r>
        <w:rPr>
          <w:spacing w:val="-7"/>
        </w:rPr>
        <w:t xml:space="preserve"> </w:t>
      </w:r>
      <w:r>
        <w:rPr>
          <w:spacing w:val="-2"/>
        </w:rPr>
        <w:t>воспитания:</w:t>
      </w:r>
    </w:p>
    <w:p w:rsidR="00B214FC" w:rsidRDefault="004D274D">
      <w:pPr>
        <w:pStyle w:val="a3"/>
        <w:spacing w:before="41" w:line="271" w:lineRule="auto"/>
        <w:ind w:right="517"/>
      </w:pPr>
      <w: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w:t>
      </w:r>
    </w:p>
    <w:p w:rsidR="00B214FC" w:rsidRDefault="004D274D">
      <w:pPr>
        <w:pStyle w:val="a3"/>
        <w:spacing w:line="271" w:lineRule="auto"/>
        <w:ind w:right="514"/>
      </w:pPr>
      <w:r>
        <w:t>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214FC" w:rsidRDefault="004D274D">
      <w:pPr>
        <w:pStyle w:val="a5"/>
        <w:numPr>
          <w:ilvl w:val="0"/>
          <w:numId w:val="26"/>
        </w:numPr>
        <w:tabs>
          <w:tab w:val="left" w:pos="532"/>
        </w:tabs>
        <w:spacing w:before="6"/>
        <w:ind w:left="532" w:hanging="267"/>
        <w:rPr>
          <w:sz w:val="24"/>
        </w:rPr>
      </w:pPr>
      <w:r>
        <w:rPr>
          <w:sz w:val="24"/>
        </w:rPr>
        <w:t>эстетического</w:t>
      </w:r>
      <w:r>
        <w:rPr>
          <w:spacing w:val="-8"/>
          <w:sz w:val="24"/>
        </w:rPr>
        <w:t xml:space="preserve"> </w:t>
      </w:r>
      <w:r>
        <w:rPr>
          <w:spacing w:val="-2"/>
          <w:sz w:val="24"/>
        </w:rPr>
        <w:t>воспитания:</w:t>
      </w:r>
    </w:p>
    <w:p w:rsidR="00B214FC" w:rsidRDefault="004D274D">
      <w:pPr>
        <w:pStyle w:val="a3"/>
        <w:spacing w:before="46"/>
      </w:pPr>
      <w:r>
        <w:t>восприимчивость</w:t>
      </w:r>
      <w:r>
        <w:rPr>
          <w:spacing w:val="-3"/>
        </w:rPr>
        <w:t xml:space="preserve"> </w:t>
      </w:r>
      <w:r>
        <w:t>к</w:t>
      </w:r>
      <w:r>
        <w:rPr>
          <w:spacing w:val="-8"/>
        </w:rPr>
        <w:t xml:space="preserve"> </w:t>
      </w:r>
      <w:r>
        <w:t>разным</w:t>
      </w:r>
      <w:r>
        <w:rPr>
          <w:spacing w:val="-4"/>
        </w:rPr>
        <w:t xml:space="preserve"> </w:t>
      </w:r>
      <w:r>
        <w:t>видам</w:t>
      </w:r>
      <w:r>
        <w:rPr>
          <w:spacing w:val="-1"/>
        </w:rPr>
        <w:t xml:space="preserve"> </w:t>
      </w:r>
      <w:r>
        <w:t>искусства,</w:t>
      </w:r>
      <w:r>
        <w:rPr>
          <w:spacing w:val="1"/>
        </w:rPr>
        <w:t xml:space="preserve"> </w:t>
      </w:r>
      <w:r>
        <w:t>традициям</w:t>
      </w:r>
      <w:r>
        <w:rPr>
          <w:spacing w:val="-1"/>
        </w:rPr>
        <w:t xml:space="preserve"> </w:t>
      </w:r>
      <w:r>
        <w:t>и</w:t>
      </w:r>
      <w:r>
        <w:rPr>
          <w:spacing w:val="-5"/>
        </w:rPr>
        <w:t xml:space="preserve"> </w:t>
      </w:r>
      <w:r>
        <w:t>творчеству</w:t>
      </w:r>
      <w:r>
        <w:rPr>
          <w:spacing w:val="-11"/>
        </w:rPr>
        <w:t xml:space="preserve"> </w:t>
      </w:r>
      <w:r>
        <w:t>своего</w:t>
      </w:r>
      <w:r>
        <w:rPr>
          <w:spacing w:val="-1"/>
        </w:rPr>
        <w:t xml:space="preserve"> </w:t>
      </w:r>
      <w:r>
        <w:t>и</w:t>
      </w:r>
      <w:r>
        <w:rPr>
          <w:spacing w:val="-5"/>
        </w:rPr>
        <w:t xml:space="preserve"> </w:t>
      </w:r>
      <w:r>
        <w:rPr>
          <w:spacing w:val="-2"/>
        </w:rPr>
        <w:t>других</w:t>
      </w:r>
    </w:p>
    <w:p w:rsidR="00B214FC" w:rsidRDefault="004D274D">
      <w:pPr>
        <w:pStyle w:val="a3"/>
        <w:spacing w:before="41" w:line="271" w:lineRule="auto"/>
        <w:ind w:right="513"/>
      </w:pPr>
      <w:r>
        <w:t>народов,</w:t>
      </w:r>
      <w:r>
        <w:rPr>
          <w:spacing w:val="-15"/>
        </w:rPr>
        <w:t xml:space="preserve"> </w:t>
      </w:r>
      <w:r>
        <w:t>понимание</w:t>
      </w:r>
      <w:r>
        <w:rPr>
          <w:spacing w:val="-15"/>
        </w:rPr>
        <w:t xml:space="preserve"> </w:t>
      </w:r>
      <w:r>
        <w:t>эмоционального</w:t>
      </w:r>
      <w:r>
        <w:rPr>
          <w:spacing w:val="-14"/>
        </w:rPr>
        <w:t xml:space="preserve"> </w:t>
      </w:r>
      <w:r>
        <w:t>воздействия</w:t>
      </w:r>
      <w:r>
        <w:rPr>
          <w:spacing w:val="-14"/>
        </w:rPr>
        <w:t xml:space="preserve"> </w:t>
      </w:r>
      <w:r>
        <w:t>искусства;</w:t>
      </w:r>
      <w:r>
        <w:rPr>
          <w:spacing w:val="-15"/>
        </w:rPr>
        <w:t xml:space="preserve"> </w:t>
      </w:r>
      <w:r>
        <w:t>осознание</w:t>
      </w:r>
      <w:r>
        <w:rPr>
          <w:spacing w:val="-15"/>
        </w:rPr>
        <w:t xml:space="preserve"> </w:t>
      </w:r>
      <w:r>
        <w:t>важности</w:t>
      </w:r>
      <w:r>
        <w:rPr>
          <w:spacing w:val="-12"/>
        </w:rPr>
        <w:t xml:space="preserve"> </w:t>
      </w:r>
      <w:r>
        <w:t>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214FC" w:rsidRDefault="004C3F25">
      <w:pPr>
        <w:pStyle w:val="a5"/>
        <w:numPr>
          <w:ilvl w:val="0"/>
          <w:numId w:val="26"/>
        </w:numPr>
        <w:tabs>
          <w:tab w:val="left" w:pos="532"/>
        </w:tabs>
        <w:spacing w:line="276" w:lineRule="auto"/>
        <w:ind w:left="265" w:right="713" w:firstLine="0"/>
        <w:rPr>
          <w:sz w:val="24"/>
        </w:rPr>
      </w:pPr>
      <w:r>
        <w:rPr>
          <w:sz w:val="24"/>
        </w:rPr>
        <w:t xml:space="preserve"> </w:t>
      </w:r>
      <w:r w:rsidR="004D274D">
        <w:rPr>
          <w:sz w:val="24"/>
        </w:rPr>
        <w:t>физического</w:t>
      </w:r>
      <w:r w:rsidR="004D274D">
        <w:rPr>
          <w:spacing w:val="-3"/>
          <w:sz w:val="24"/>
        </w:rPr>
        <w:t xml:space="preserve"> </w:t>
      </w:r>
      <w:r w:rsidR="004D274D">
        <w:rPr>
          <w:sz w:val="24"/>
        </w:rPr>
        <w:t>воспитания,</w:t>
      </w:r>
      <w:r w:rsidR="004D274D">
        <w:rPr>
          <w:spacing w:val="-5"/>
          <w:sz w:val="24"/>
        </w:rPr>
        <w:t xml:space="preserve"> </w:t>
      </w:r>
      <w:r w:rsidR="004D274D">
        <w:rPr>
          <w:sz w:val="24"/>
        </w:rPr>
        <w:t>формирования</w:t>
      </w:r>
      <w:r w:rsidR="004D274D">
        <w:rPr>
          <w:spacing w:val="-11"/>
          <w:sz w:val="24"/>
        </w:rPr>
        <w:t xml:space="preserve"> </w:t>
      </w:r>
      <w:r w:rsidR="004D274D">
        <w:rPr>
          <w:sz w:val="24"/>
        </w:rPr>
        <w:t>культуры</w:t>
      </w:r>
      <w:r w:rsidR="004D274D">
        <w:rPr>
          <w:spacing w:val="-6"/>
          <w:sz w:val="24"/>
        </w:rPr>
        <w:t xml:space="preserve"> </w:t>
      </w:r>
      <w:r w:rsidR="004D274D">
        <w:rPr>
          <w:sz w:val="24"/>
        </w:rPr>
        <w:t>здоровья</w:t>
      </w:r>
      <w:r w:rsidR="004D274D">
        <w:rPr>
          <w:spacing w:val="-7"/>
          <w:sz w:val="24"/>
        </w:rPr>
        <w:t xml:space="preserve"> </w:t>
      </w:r>
      <w:r w:rsidR="004D274D">
        <w:rPr>
          <w:sz w:val="24"/>
        </w:rPr>
        <w:t>и</w:t>
      </w:r>
      <w:r w:rsidR="004D274D">
        <w:rPr>
          <w:spacing w:val="-10"/>
          <w:sz w:val="24"/>
        </w:rPr>
        <w:t xml:space="preserve"> </w:t>
      </w:r>
      <w:r w:rsidR="004D274D">
        <w:rPr>
          <w:sz w:val="24"/>
        </w:rPr>
        <w:t>эмоционального</w:t>
      </w:r>
      <w:r w:rsidR="004D274D">
        <w:rPr>
          <w:spacing w:val="-7"/>
          <w:sz w:val="24"/>
        </w:rPr>
        <w:t xml:space="preserve"> </w:t>
      </w:r>
      <w:r w:rsidR="004D274D">
        <w:rPr>
          <w:sz w:val="24"/>
        </w:rPr>
        <w:t>благополучия: осознание ценности жизни;</w:t>
      </w:r>
    </w:p>
    <w:p w:rsidR="00B214FC" w:rsidRDefault="004D274D">
      <w:pPr>
        <w:pStyle w:val="a3"/>
        <w:spacing w:before="4" w:line="271" w:lineRule="auto"/>
        <w:ind w:right="502"/>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w:t>
      </w:r>
      <w:r>
        <w:rPr>
          <w:spacing w:val="-15"/>
        </w:rPr>
        <w:t xml:space="preserve"> </w:t>
      </w:r>
      <w:r>
        <w:t>алкоголя,</w:t>
      </w:r>
      <w:r>
        <w:rPr>
          <w:spacing w:val="-15"/>
        </w:rPr>
        <w:t xml:space="preserve"> </w:t>
      </w:r>
      <w:r>
        <w:t>наркотиков,</w:t>
      </w:r>
      <w:r>
        <w:rPr>
          <w:spacing w:val="-15"/>
        </w:rPr>
        <w:t xml:space="preserve"> </w:t>
      </w:r>
      <w:r>
        <w:t>курение)</w:t>
      </w:r>
      <w:r>
        <w:rPr>
          <w:spacing w:val="-15"/>
        </w:rPr>
        <w:t xml:space="preserve"> </w:t>
      </w:r>
      <w:r>
        <w:t>и</w:t>
      </w:r>
      <w:r>
        <w:rPr>
          <w:spacing w:val="-15"/>
        </w:rPr>
        <w:t xml:space="preserve"> </w:t>
      </w:r>
      <w:r>
        <w:t>иных</w:t>
      </w:r>
      <w:r>
        <w:rPr>
          <w:spacing w:val="-15"/>
        </w:rPr>
        <w:t xml:space="preserve"> </w:t>
      </w:r>
      <w:r>
        <w:t>форм</w:t>
      </w:r>
      <w:r>
        <w:rPr>
          <w:spacing w:val="-15"/>
        </w:rPr>
        <w:t xml:space="preserve"> </w:t>
      </w:r>
      <w:r>
        <w:t>вреда</w:t>
      </w:r>
      <w:r>
        <w:rPr>
          <w:spacing w:val="-15"/>
        </w:rPr>
        <w:t xml:space="preserve"> </w:t>
      </w:r>
      <w:r>
        <w:t>для</w:t>
      </w:r>
      <w:r>
        <w:rPr>
          <w:spacing w:val="-15"/>
        </w:rPr>
        <w:t xml:space="preserve"> </w:t>
      </w:r>
      <w:r>
        <w:t>физического</w:t>
      </w:r>
      <w:r>
        <w:rPr>
          <w:spacing w:val="-15"/>
        </w:rPr>
        <w:t xml:space="preserve"> </w:t>
      </w:r>
      <w:r>
        <w:t>и</w:t>
      </w:r>
      <w:r>
        <w:rPr>
          <w:spacing w:val="-12"/>
        </w:rPr>
        <w:t xml:space="preserve"> </w:t>
      </w:r>
      <w:r>
        <w:t>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rsidR="00B214FC" w:rsidRDefault="004D274D">
      <w:pPr>
        <w:pStyle w:val="a3"/>
        <w:spacing w:before="2"/>
      </w:pPr>
      <w:r>
        <w:t>умение</w:t>
      </w:r>
      <w:r>
        <w:rPr>
          <w:spacing w:val="-9"/>
        </w:rPr>
        <w:t xml:space="preserve"> </w:t>
      </w:r>
      <w:r>
        <w:t>осознавать</w:t>
      </w:r>
      <w:r>
        <w:rPr>
          <w:spacing w:val="-4"/>
        </w:rPr>
        <w:t xml:space="preserve"> </w:t>
      </w:r>
      <w:r>
        <w:t>эмоциональное</w:t>
      </w:r>
      <w:r>
        <w:rPr>
          <w:spacing w:val="-6"/>
        </w:rPr>
        <w:t xml:space="preserve"> </w:t>
      </w:r>
      <w:r>
        <w:t>состояние</w:t>
      </w:r>
      <w:r>
        <w:rPr>
          <w:spacing w:val="-7"/>
        </w:rPr>
        <w:t xml:space="preserve"> </w:t>
      </w:r>
      <w:r>
        <w:t>себя</w:t>
      </w:r>
      <w:r>
        <w:rPr>
          <w:spacing w:val="-5"/>
        </w:rPr>
        <w:t xml:space="preserve"> </w:t>
      </w:r>
      <w:r>
        <w:t>и</w:t>
      </w:r>
      <w:r>
        <w:rPr>
          <w:spacing w:val="-4"/>
        </w:rPr>
        <w:t xml:space="preserve"> </w:t>
      </w:r>
      <w:r>
        <w:t>других, умение</w:t>
      </w:r>
      <w:r>
        <w:rPr>
          <w:spacing w:val="-1"/>
        </w:rPr>
        <w:t xml:space="preserve"> </w:t>
      </w:r>
      <w:r>
        <w:rPr>
          <w:spacing w:val="-2"/>
        </w:rPr>
        <w:t>управлять</w:t>
      </w:r>
    </w:p>
    <w:p w:rsidR="00B214FC" w:rsidRDefault="004D274D">
      <w:pPr>
        <w:pStyle w:val="a3"/>
        <w:spacing w:before="50" w:line="271" w:lineRule="auto"/>
        <w:ind w:right="519"/>
      </w:pPr>
      <w:r>
        <w:t>собственным эмоциональным состоянием; сформированность навыка рефлексии, признание своего права на ошибку и такого же права другого человека;</w:t>
      </w:r>
    </w:p>
    <w:p w:rsidR="00B214FC" w:rsidRDefault="004D274D">
      <w:pPr>
        <w:pStyle w:val="a5"/>
        <w:numPr>
          <w:ilvl w:val="0"/>
          <w:numId w:val="26"/>
        </w:numPr>
        <w:tabs>
          <w:tab w:val="left" w:pos="970"/>
          <w:tab w:val="left" w:pos="2392"/>
          <w:tab w:val="left" w:pos="3098"/>
          <w:tab w:val="left" w:pos="3804"/>
          <w:tab w:val="left" w:pos="4590"/>
          <w:tab w:val="left" w:pos="6585"/>
          <w:tab w:val="left" w:pos="6637"/>
          <w:tab w:val="left" w:pos="8144"/>
          <w:tab w:val="left" w:pos="9835"/>
        </w:tabs>
        <w:spacing w:line="268" w:lineRule="auto"/>
        <w:ind w:left="265" w:right="500" w:firstLine="0"/>
        <w:jc w:val="right"/>
        <w:rPr>
          <w:sz w:val="24"/>
        </w:rPr>
      </w:pPr>
      <w:r>
        <w:rPr>
          <w:sz w:val="24"/>
        </w:rPr>
        <w:t>трудового</w:t>
      </w:r>
      <w:r>
        <w:rPr>
          <w:spacing w:val="36"/>
          <w:sz w:val="24"/>
        </w:rPr>
        <w:t xml:space="preserve"> </w:t>
      </w:r>
      <w:r>
        <w:rPr>
          <w:sz w:val="24"/>
        </w:rPr>
        <w:t>воспитания:</w:t>
      </w:r>
      <w:r>
        <w:rPr>
          <w:spacing w:val="33"/>
          <w:sz w:val="24"/>
        </w:rPr>
        <w:t xml:space="preserve"> </w:t>
      </w:r>
      <w:r>
        <w:rPr>
          <w:sz w:val="24"/>
        </w:rPr>
        <w:t>установка</w:t>
      </w:r>
      <w:r>
        <w:rPr>
          <w:spacing w:val="31"/>
          <w:sz w:val="24"/>
        </w:rPr>
        <w:t xml:space="preserve"> </w:t>
      </w:r>
      <w:r>
        <w:rPr>
          <w:sz w:val="24"/>
        </w:rPr>
        <w:t>на</w:t>
      </w:r>
      <w:r>
        <w:rPr>
          <w:spacing w:val="35"/>
          <w:sz w:val="24"/>
        </w:rPr>
        <w:t xml:space="preserve"> </w:t>
      </w:r>
      <w:r>
        <w:rPr>
          <w:sz w:val="24"/>
        </w:rPr>
        <w:t>активное</w:t>
      </w:r>
      <w:r>
        <w:rPr>
          <w:spacing w:val="31"/>
          <w:sz w:val="24"/>
        </w:rPr>
        <w:t xml:space="preserve"> </w:t>
      </w:r>
      <w:r>
        <w:rPr>
          <w:sz w:val="24"/>
        </w:rPr>
        <w:t>участие</w:t>
      </w:r>
      <w:r>
        <w:rPr>
          <w:spacing w:val="35"/>
          <w:sz w:val="24"/>
        </w:rPr>
        <w:t xml:space="preserve"> </w:t>
      </w:r>
      <w:r>
        <w:rPr>
          <w:sz w:val="24"/>
        </w:rPr>
        <w:t>в</w:t>
      </w:r>
      <w:r>
        <w:rPr>
          <w:spacing w:val="33"/>
          <w:sz w:val="24"/>
        </w:rPr>
        <w:t xml:space="preserve"> </w:t>
      </w:r>
      <w:r>
        <w:rPr>
          <w:sz w:val="24"/>
        </w:rPr>
        <w:t>решении</w:t>
      </w:r>
      <w:r>
        <w:rPr>
          <w:spacing w:val="33"/>
          <w:sz w:val="24"/>
        </w:rPr>
        <w:t xml:space="preserve"> </w:t>
      </w:r>
      <w:r>
        <w:rPr>
          <w:sz w:val="24"/>
        </w:rPr>
        <w:t>практических</w:t>
      </w:r>
      <w:r>
        <w:rPr>
          <w:spacing w:val="32"/>
          <w:sz w:val="24"/>
        </w:rPr>
        <w:t xml:space="preserve"> </w:t>
      </w:r>
      <w:r>
        <w:rPr>
          <w:sz w:val="24"/>
        </w:rPr>
        <w:t>задач</w:t>
      </w:r>
      <w:r>
        <w:rPr>
          <w:spacing w:val="35"/>
          <w:sz w:val="24"/>
        </w:rPr>
        <w:t xml:space="preserve"> </w:t>
      </w:r>
      <w:r>
        <w:rPr>
          <w:sz w:val="24"/>
        </w:rPr>
        <w:t>(в рамках семьи, организации,</w:t>
      </w:r>
      <w:r>
        <w:rPr>
          <w:sz w:val="24"/>
        </w:rPr>
        <w:tab/>
        <w:t>населенного</w:t>
      </w:r>
      <w:r>
        <w:rPr>
          <w:spacing w:val="40"/>
          <w:sz w:val="24"/>
        </w:rPr>
        <w:t xml:space="preserve"> </w:t>
      </w:r>
      <w:r>
        <w:rPr>
          <w:sz w:val="24"/>
        </w:rPr>
        <w:t>пункта,</w:t>
      </w:r>
      <w:r>
        <w:rPr>
          <w:sz w:val="24"/>
        </w:rPr>
        <w:tab/>
      </w:r>
      <w:r>
        <w:rPr>
          <w:sz w:val="24"/>
        </w:rPr>
        <w:tab/>
      </w:r>
      <w:r>
        <w:rPr>
          <w:spacing w:val="-2"/>
          <w:sz w:val="24"/>
        </w:rPr>
        <w:t>родного</w:t>
      </w:r>
      <w:r>
        <w:rPr>
          <w:sz w:val="24"/>
        </w:rPr>
        <w:tab/>
      </w:r>
      <w:r>
        <w:rPr>
          <w:sz w:val="24"/>
        </w:rPr>
        <w:tab/>
      </w:r>
      <w:r>
        <w:rPr>
          <w:spacing w:val="-2"/>
          <w:sz w:val="24"/>
        </w:rPr>
        <w:t>края) технологической</w:t>
      </w:r>
      <w:r>
        <w:rPr>
          <w:sz w:val="24"/>
        </w:rPr>
        <w:tab/>
      </w:r>
      <w:r>
        <w:rPr>
          <w:spacing w:val="-10"/>
          <w:sz w:val="24"/>
        </w:rPr>
        <w:t>и</w:t>
      </w:r>
      <w:r>
        <w:rPr>
          <w:sz w:val="24"/>
        </w:rPr>
        <w:tab/>
      </w:r>
      <w:r>
        <w:rPr>
          <w:spacing w:val="-2"/>
          <w:sz w:val="24"/>
        </w:rPr>
        <w:t>социальной</w:t>
      </w:r>
      <w:r>
        <w:rPr>
          <w:sz w:val="24"/>
        </w:rPr>
        <w:tab/>
      </w:r>
      <w:r>
        <w:rPr>
          <w:spacing w:val="-2"/>
          <w:sz w:val="24"/>
        </w:rPr>
        <w:t>направленности,</w:t>
      </w:r>
      <w:r>
        <w:rPr>
          <w:sz w:val="24"/>
        </w:rPr>
        <w:tab/>
      </w:r>
      <w:r>
        <w:rPr>
          <w:spacing w:val="-2"/>
          <w:sz w:val="24"/>
        </w:rPr>
        <w:t>способность</w:t>
      </w:r>
      <w:r>
        <w:rPr>
          <w:sz w:val="24"/>
        </w:rPr>
        <w:tab/>
      </w:r>
      <w:r>
        <w:rPr>
          <w:spacing w:val="-2"/>
          <w:sz w:val="24"/>
        </w:rPr>
        <w:t xml:space="preserve">инициировать, </w:t>
      </w:r>
      <w:r>
        <w:rPr>
          <w:sz w:val="24"/>
        </w:rPr>
        <w:t>планировать</w:t>
      </w:r>
      <w:r>
        <w:rPr>
          <w:spacing w:val="40"/>
          <w:sz w:val="24"/>
        </w:rPr>
        <w:t xml:space="preserve"> </w:t>
      </w:r>
      <w:r>
        <w:rPr>
          <w:sz w:val="24"/>
        </w:rPr>
        <w:t>и</w:t>
      </w:r>
      <w:r>
        <w:rPr>
          <w:spacing w:val="40"/>
          <w:sz w:val="24"/>
        </w:rPr>
        <w:t xml:space="preserve"> </w:t>
      </w:r>
      <w:r>
        <w:rPr>
          <w:sz w:val="24"/>
        </w:rPr>
        <w:t>самостоятельно</w:t>
      </w:r>
      <w:r>
        <w:rPr>
          <w:spacing w:val="40"/>
          <w:sz w:val="24"/>
        </w:rPr>
        <w:t xml:space="preserve"> </w:t>
      </w:r>
      <w:r>
        <w:rPr>
          <w:sz w:val="24"/>
        </w:rPr>
        <w:t>выполнять</w:t>
      </w:r>
      <w:r>
        <w:rPr>
          <w:spacing w:val="40"/>
          <w:sz w:val="24"/>
        </w:rPr>
        <w:t xml:space="preserve"> </w:t>
      </w:r>
      <w:r>
        <w:rPr>
          <w:sz w:val="24"/>
        </w:rPr>
        <w:t>такого</w:t>
      </w:r>
      <w:r>
        <w:rPr>
          <w:spacing w:val="40"/>
          <w:sz w:val="24"/>
        </w:rPr>
        <w:t xml:space="preserve"> </w:t>
      </w:r>
      <w:r>
        <w:rPr>
          <w:sz w:val="24"/>
        </w:rPr>
        <w:t>рода</w:t>
      </w:r>
      <w:r>
        <w:rPr>
          <w:spacing w:val="40"/>
          <w:sz w:val="24"/>
        </w:rPr>
        <w:t xml:space="preserve"> </w:t>
      </w:r>
      <w:r>
        <w:rPr>
          <w:sz w:val="24"/>
        </w:rPr>
        <w:t>деятельность;</w:t>
      </w:r>
      <w:r>
        <w:rPr>
          <w:spacing w:val="40"/>
          <w:sz w:val="24"/>
        </w:rPr>
        <w:t xml:space="preserve"> </w:t>
      </w:r>
      <w:r>
        <w:rPr>
          <w:sz w:val="24"/>
        </w:rPr>
        <w:t>интерес</w:t>
      </w:r>
      <w:r>
        <w:rPr>
          <w:spacing w:val="40"/>
          <w:sz w:val="24"/>
        </w:rPr>
        <w:t xml:space="preserve"> </w:t>
      </w:r>
      <w:r>
        <w:rPr>
          <w:sz w:val="24"/>
        </w:rPr>
        <w:t>к</w:t>
      </w:r>
      <w:r>
        <w:rPr>
          <w:spacing w:val="39"/>
          <w:sz w:val="24"/>
        </w:rPr>
        <w:t xml:space="preserve"> </w:t>
      </w:r>
      <w:r>
        <w:rPr>
          <w:sz w:val="24"/>
        </w:rPr>
        <w:t>практическому изучению</w:t>
      </w:r>
      <w:r>
        <w:rPr>
          <w:spacing w:val="33"/>
          <w:sz w:val="24"/>
        </w:rPr>
        <w:t xml:space="preserve"> </w:t>
      </w:r>
      <w:r>
        <w:rPr>
          <w:sz w:val="24"/>
        </w:rPr>
        <w:t>профессий</w:t>
      </w:r>
      <w:r>
        <w:rPr>
          <w:spacing w:val="38"/>
          <w:sz w:val="24"/>
        </w:rPr>
        <w:t xml:space="preserve"> </w:t>
      </w:r>
      <w:r>
        <w:rPr>
          <w:sz w:val="24"/>
        </w:rPr>
        <w:t>и</w:t>
      </w:r>
      <w:r>
        <w:rPr>
          <w:spacing w:val="37"/>
          <w:sz w:val="24"/>
        </w:rPr>
        <w:t xml:space="preserve"> </w:t>
      </w:r>
      <w:r>
        <w:rPr>
          <w:sz w:val="24"/>
        </w:rPr>
        <w:t>труда</w:t>
      </w:r>
      <w:r>
        <w:rPr>
          <w:spacing w:val="37"/>
          <w:sz w:val="24"/>
        </w:rPr>
        <w:t xml:space="preserve"> </w:t>
      </w:r>
      <w:r>
        <w:rPr>
          <w:sz w:val="24"/>
        </w:rPr>
        <w:t>различного</w:t>
      </w:r>
      <w:r>
        <w:rPr>
          <w:spacing w:val="41"/>
          <w:sz w:val="24"/>
        </w:rPr>
        <w:t xml:space="preserve"> </w:t>
      </w:r>
      <w:r>
        <w:rPr>
          <w:sz w:val="24"/>
        </w:rPr>
        <w:t>рода,</w:t>
      </w:r>
      <w:r>
        <w:rPr>
          <w:spacing w:val="39"/>
          <w:sz w:val="24"/>
        </w:rPr>
        <w:t xml:space="preserve"> </w:t>
      </w:r>
      <w:r>
        <w:rPr>
          <w:sz w:val="24"/>
        </w:rPr>
        <w:t>в</w:t>
      </w:r>
      <w:r>
        <w:rPr>
          <w:spacing w:val="39"/>
          <w:sz w:val="24"/>
        </w:rPr>
        <w:t xml:space="preserve"> </w:t>
      </w:r>
      <w:r>
        <w:rPr>
          <w:sz w:val="24"/>
        </w:rPr>
        <w:t>том</w:t>
      </w:r>
      <w:r>
        <w:rPr>
          <w:spacing w:val="39"/>
          <w:sz w:val="24"/>
        </w:rPr>
        <w:t xml:space="preserve"> </w:t>
      </w:r>
      <w:r>
        <w:rPr>
          <w:sz w:val="24"/>
        </w:rPr>
        <w:t>числе</w:t>
      </w:r>
      <w:r>
        <w:rPr>
          <w:spacing w:val="36"/>
          <w:sz w:val="24"/>
        </w:rPr>
        <w:t xml:space="preserve"> </w:t>
      </w:r>
      <w:r>
        <w:rPr>
          <w:sz w:val="24"/>
        </w:rPr>
        <w:t>на</w:t>
      </w:r>
      <w:r>
        <w:rPr>
          <w:spacing w:val="31"/>
          <w:sz w:val="24"/>
        </w:rPr>
        <w:t xml:space="preserve"> </w:t>
      </w:r>
      <w:r>
        <w:rPr>
          <w:sz w:val="24"/>
        </w:rPr>
        <w:t>основе</w:t>
      </w:r>
      <w:r>
        <w:rPr>
          <w:spacing w:val="36"/>
          <w:sz w:val="24"/>
        </w:rPr>
        <w:t xml:space="preserve"> </w:t>
      </w:r>
      <w:r>
        <w:rPr>
          <w:sz w:val="24"/>
        </w:rPr>
        <w:t>применения</w:t>
      </w:r>
      <w:r>
        <w:rPr>
          <w:spacing w:val="33"/>
          <w:sz w:val="24"/>
        </w:rPr>
        <w:t xml:space="preserve"> </w:t>
      </w:r>
      <w:r>
        <w:rPr>
          <w:spacing w:val="-2"/>
          <w:sz w:val="24"/>
        </w:rPr>
        <w:t>изучаемого</w:t>
      </w:r>
    </w:p>
    <w:p w:rsidR="00B214FC" w:rsidRDefault="004D274D">
      <w:pPr>
        <w:pStyle w:val="a3"/>
        <w:spacing w:before="6"/>
        <w:jc w:val="left"/>
      </w:pPr>
      <w:r>
        <w:t>предметного</w:t>
      </w:r>
      <w:r>
        <w:rPr>
          <w:spacing w:val="-4"/>
        </w:rPr>
        <w:t xml:space="preserve"> </w:t>
      </w:r>
      <w:r>
        <w:rPr>
          <w:spacing w:val="-2"/>
        </w:rPr>
        <w:t>знания;</w:t>
      </w:r>
    </w:p>
    <w:p w:rsidR="00B214FC" w:rsidRDefault="004D274D">
      <w:pPr>
        <w:pStyle w:val="a3"/>
        <w:tabs>
          <w:tab w:val="left" w:pos="1736"/>
          <w:tab w:val="left" w:pos="1998"/>
          <w:tab w:val="left" w:pos="2418"/>
          <w:tab w:val="left" w:pos="3117"/>
          <w:tab w:val="left" w:pos="3309"/>
          <w:tab w:val="left" w:pos="4001"/>
          <w:tab w:val="left" w:pos="4351"/>
          <w:tab w:val="left" w:pos="4923"/>
          <w:tab w:val="left" w:pos="5060"/>
          <w:tab w:val="left" w:pos="5395"/>
          <w:tab w:val="left" w:pos="5469"/>
          <w:tab w:val="left" w:pos="6795"/>
          <w:tab w:val="left" w:pos="7089"/>
          <w:tab w:val="left" w:pos="7515"/>
          <w:tab w:val="left" w:pos="7765"/>
          <w:tab w:val="left" w:pos="8067"/>
          <w:tab w:val="left" w:pos="8638"/>
          <w:tab w:val="left" w:pos="8844"/>
          <w:tab w:val="left" w:pos="9165"/>
          <w:tab w:val="left" w:pos="9468"/>
          <w:tab w:val="left" w:pos="10230"/>
        </w:tabs>
        <w:spacing w:before="41" w:line="273" w:lineRule="auto"/>
        <w:ind w:right="267"/>
        <w:jc w:val="left"/>
      </w:pPr>
      <w:r>
        <w:rPr>
          <w:spacing w:val="-2"/>
        </w:rPr>
        <w:t>осознание</w:t>
      </w:r>
      <w:r>
        <w:tab/>
      </w:r>
      <w:r>
        <w:tab/>
      </w:r>
      <w:r>
        <w:rPr>
          <w:spacing w:val="-2"/>
        </w:rPr>
        <w:t>важности</w:t>
      </w:r>
      <w:r>
        <w:tab/>
      </w:r>
      <w:r>
        <w:tab/>
      </w:r>
      <w:r>
        <w:rPr>
          <w:spacing w:val="-2"/>
        </w:rPr>
        <w:t>обучения</w:t>
      </w:r>
      <w:r>
        <w:tab/>
      </w:r>
      <w:r>
        <w:tab/>
        <w:t>на</w:t>
      </w:r>
      <w:r>
        <w:rPr>
          <w:spacing w:val="40"/>
        </w:rPr>
        <w:t xml:space="preserve"> </w:t>
      </w:r>
      <w:r>
        <w:t>протяжении</w:t>
      </w:r>
      <w:r>
        <w:rPr>
          <w:spacing w:val="80"/>
        </w:rPr>
        <w:t xml:space="preserve"> </w:t>
      </w:r>
      <w:r>
        <w:t>всей</w:t>
      </w:r>
      <w:r>
        <w:tab/>
      </w:r>
      <w:r>
        <w:tab/>
        <w:t xml:space="preserve">жизни для успешной </w:t>
      </w:r>
      <w:r>
        <w:rPr>
          <w:spacing w:val="-2"/>
        </w:rPr>
        <w:t>профессиональной</w:t>
      </w:r>
      <w:r>
        <w:tab/>
      </w:r>
      <w:r>
        <w:rPr>
          <w:spacing w:val="-2"/>
        </w:rPr>
        <w:t>деятельности</w:t>
      </w:r>
      <w:r>
        <w:tab/>
      </w:r>
      <w:r>
        <w:rPr>
          <w:spacing w:val="-10"/>
        </w:rPr>
        <w:t>и</w:t>
      </w:r>
      <w:r>
        <w:tab/>
      </w:r>
      <w:r>
        <w:rPr>
          <w:spacing w:val="-2"/>
        </w:rPr>
        <w:t>развитие</w:t>
      </w:r>
      <w:r>
        <w:tab/>
      </w:r>
      <w:r>
        <w:tab/>
      </w:r>
      <w:r>
        <w:rPr>
          <w:spacing w:val="-2"/>
        </w:rPr>
        <w:t>необходимых</w:t>
      </w:r>
      <w:r>
        <w:tab/>
      </w:r>
      <w:r>
        <w:rPr>
          <w:spacing w:val="-2"/>
        </w:rPr>
        <w:t>умений</w:t>
      </w:r>
      <w:r>
        <w:tab/>
      </w:r>
      <w:r>
        <w:rPr>
          <w:spacing w:val="-4"/>
        </w:rPr>
        <w:t>для</w:t>
      </w:r>
      <w:r>
        <w:tab/>
      </w:r>
      <w:r>
        <w:rPr>
          <w:spacing w:val="-2"/>
        </w:rPr>
        <w:t>этого;</w:t>
      </w:r>
      <w:r>
        <w:tab/>
      </w:r>
      <w:r>
        <w:rPr>
          <w:spacing w:val="-2"/>
        </w:rPr>
        <w:t xml:space="preserve">готовность </w:t>
      </w:r>
      <w:r>
        <w:t>адаптироваться</w:t>
      </w:r>
      <w:r>
        <w:rPr>
          <w:spacing w:val="-4"/>
        </w:rPr>
        <w:t xml:space="preserve"> </w:t>
      </w:r>
      <w:r>
        <w:t>в</w:t>
      </w:r>
      <w:r>
        <w:rPr>
          <w:spacing w:val="-2"/>
        </w:rPr>
        <w:t xml:space="preserve"> </w:t>
      </w:r>
      <w:r>
        <w:t>профессиональной среде; уважение к</w:t>
      </w:r>
      <w:r>
        <w:rPr>
          <w:spacing w:val="-1"/>
        </w:rPr>
        <w:t xml:space="preserve"> </w:t>
      </w:r>
      <w:r>
        <w:t>труду</w:t>
      </w:r>
      <w:r>
        <w:rPr>
          <w:spacing w:val="-9"/>
        </w:rPr>
        <w:t xml:space="preserve"> </w:t>
      </w:r>
      <w:r>
        <w:t>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7) экологического воспитания: ориентация</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из</w:t>
      </w:r>
      <w:r>
        <w:rPr>
          <w:spacing w:val="40"/>
        </w:rPr>
        <w:t xml:space="preserve"> </w:t>
      </w:r>
      <w:r>
        <w:t>социальных</w:t>
      </w:r>
      <w:r>
        <w:rPr>
          <w:spacing w:val="40"/>
        </w:rPr>
        <w:t xml:space="preserve"> </w:t>
      </w:r>
      <w:r>
        <w:t>и</w:t>
      </w:r>
      <w:r>
        <w:rPr>
          <w:spacing w:val="40"/>
        </w:rPr>
        <w:t xml:space="preserve"> </w:t>
      </w:r>
      <w:r>
        <w:t>естественных</w:t>
      </w:r>
      <w:r>
        <w:rPr>
          <w:spacing w:val="40"/>
        </w:rPr>
        <w:t xml:space="preserve"> </w:t>
      </w:r>
      <w:r>
        <w:t>наук</w:t>
      </w:r>
      <w:r>
        <w:rPr>
          <w:spacing w:val="40"/>
        </w:rPr>
        <w:t xml:space="preserve"> </w:t>
      </w:r>
      <w:r>
        <w:t>для</w:t>
      </w:r>
      <w:r>
        <w:rPr>
          <w:spacing w:val="40"/>
        </w:rPr>
        <w:t xml:space="preserve"> </w:t>
      </w:r>
      <w:r>
        <w:t>решения</w:t>
      </w:r>
      <w:r>
        <w:rPr>
          <w:spacing w:val="40"/>
        </w:rPr>
        <w:t xml:space="preserve"> </w:t>
      </w:r>
      <w:r>
        <w:t>задач</w:t>
      </w:r>
      <w:r>
        <w:rPr>
          <w:spacing w:val="40"/>
        </w:rPr>
        <w:t xml:space="preserve"> </w:t>
      </w:r>
      <w:r>
        <w:t>в области окружающей среды, планирования поступков и оценки их возможных последствий для окружающей</w:t>
      </w:r>
      <w:r>
        <w:rPr>
          <w:spacing w:val="80"/>
        </w:rPr>
        <w:t xml:space="preserve"> </w:t>
      </w:r>
      <w:r>
        <w:t>среды;</w:t>
      </w:r>
      <w:r>
        <w:rPr>
          <w:spacing w:val="80"/>
        </w:rPr>
        <w:t xml:space="preserve"> </w:t>
      </w:r>
      <w:r>
        <w:t>повышение</w:t>
      </w:r>
      <w:r>
        <w:rPr>
          <w:spacing w:val="80"/>
        </w:rPr>
        <w:t xml:space="preserve"> </w:t>
      </w:r>
      <w:r>
        <w:t>уровня</w:t>
      </w:r>
      <w:r>
        <w:rPr>
          <w:spacing w:val="80"/>
        </w:rPr>
        <w:t xml:space="preserve"> </w:t>
      </w:r>
      <w:r>
        <w:t>экологической</w:t>
      </w:r>
      <w:r>
        <w:rPr>
          <w:spacing w:val="80"/>
        </w:rPr>
        <w:t xml:space="preserve"> </w:t>
      </w:r>
      <w:r>
        <w:t>культуры,</w:t>
      </w:r>
      <w:r>
        <w:rPr>
          <w:spacing w:val="80"/>
        </w:rPr>
        <w:t xml:space="preserve"> </w:t>
      </w:r>
      <w:r>
        <w:t>осознание</w:t>
      </w:r>
      <w:r>
        <w:rPr>
          <w:spacing w:val="80"/>
        </w:rPr>
        <w:t xml:space="preserve"> </w:t>
      </w:r>
      <w:r>
        <w:t>глобального</w:t>
      </w:r>
      <w:r>
        <w:rPr>
          <w:spacing w:val="80"/>
        </w:rPr>
        <w:t xml:space="preserve"> </w:t>
      </w:r>
      <w:r>
        <w:t>характера экологических проблем и путей их решения; активное</w:t>
      </w:r>
      <w:r>
        <w:rPr>
          <w:spacing w:val="-1"/>
        </w:rPr>
        <w:t xml:space="preserve"> </w:t>
      </w:r>
      <w:r>
        <w:t>неприятие действий, приносящих вред</w:t>
      </w:r>
      <w:r>
        <w:rPr>
          <w:spacing w:val="80"/>
        </w:rPr>
        <w:t xml:space="preserve"> </w:t>
      </w:r>
      <w:r>
        <w:t>окружающей</w:t>
      </w:r>
      <w:r>
        <w:rPr>
          <w:spacing w:val="80"/>
        </w:rPr>
        <w:t xml:space="preserve"> </w:t>
      </w:r>
      <w:r>
        <w:t>среде;</w:t>
      </w:r>
      <w:r>
        <w:rPr>
          <w:spacing w:val="80"/>
        </w:rPr>
        <w:t xml:space="preserve"> </w:t>
      </w:r>
      <w:r>
        <w:t>осознание</w:t>
      </w:r>
      <w:r>
        <w:rPr>
          <w:spacing w:val="80"/>
        </w:rPr>
        <w:t xml:space="preserve"> </w:t>
      </w:r>
      <w:r>
        <w:t>своей</w:t>
      </w:r>
      <w:r>
        <w:rPr>
          <w:spacing w:val="80"/>
        </w:rPr>
        <w:t xml:space="preserve"> </w:t>
      </w:r>
      <w:r>
        <w:t>роли</w:t>
      </w:r>
      <w:r>
        <w:rPr>
          <w:spacing w:val="80"/>
        </w:rPr>
        <w:t xml:space="preserve"> </w:t>
      </w:r>
      <w:r>
        <w:t>как</w:t>
      </w:r>
      <w:r>
        <w:rPr>
          <w:spacing w:val="80"/>
        </w:rPr>
        <w:t xml:space="preserve"> </w:t>
      </w:r>
      <w:r>
        <w:t>гражданина</w:t>
      </w:r>
      <w:r>
        <w:rPr>
          <w:spacing w:val="80"/>
        </w:rPr>
        <w:t xml:space="preserve"> </w:t>
      </w:r>
      <w:r>
        <w:t>и</w:t>
      </w:r>
      <w:r>
        <w:rPr>
          <w:spacing w:val="80"/>
        </w:rPr>
        <w:t xml:space="preserve"> </w:t>
      </w:r>
      <w:r>
        <w:t>потребителя</w:t>
      </w:r>
      <w:r>
        <w:rPr>
          <w:spacing w:val="80"/>
        </w:rPr>
        <w:t xml:space="preserve"> </w:t>
      </w:r>
      <w:r>
        <w:t>в</w:t>
      </w:r>
      <w:r>
        <w:rPr>
          <w:spacing w:val="80"/>
        </w:rPr>
        <w:t xml:space="preserve"> </w:t>
      </w:r>
      <w:r>
        <w:t xml:space="preserve">условиях </w:t>
      </w:r>
      <w:r>
        <w:rPr>
          <w:spacing w:val="-2"/>
        </w:rPr>
        <w:t>взаимосвязи</w:t>
      </w:r>
      <w:r>
        <w:tab/>
      </w:r>
      <w:r>
        <w:rPr>
          <w:spacing w:val="-2"/>
        </w:rPr>
        <w:t>природной,</w:t>
      </w:r>
      <w:r>
        <w:tab/>
      </w:r>
      <w:r>
        <w:rPr>
          <w:spacing w:val="-2"/>
        </w:rPr>
        <w:t>технологической</w:t>
      </w:r>
      <w:r>
        <w:tab/>
      </w:r>
      <w:r>
        <w:tab/>
      </w:r>
      <w:r>
        <w:rPr>
          <w:spacing w:val="-10"/>
        </w:rPr>
        <w:t>и</w:t>
      </w:r>
      <w:r>
        <w:tab/>
      </w:r>
      <w:r>
        <w:rPr>
          <w:spacing w:val="-2"/>
        </w:rPr>
        <w:t>социальной</w:t>
      </w:r>
      <w:r>
        <w:tab/>
      </w:r>
      <w:r>
        <w:rPr>
          <w:spacing w:val="-2"/>
        </w:rPr>
        <w:t>сред;</w:t>
      </w:r>
      <w:r>
        <w:tab/>
      </w:r>
      <w:r>
        <w:rPr>
          <w:spacing w:val="-2"/>
        </w:rPr>
        <w:t>готовность</w:t>
      </w:r>
      <w:r>
        <w:tab/>
      </w:r>
      <w:r>
        <w:rPr>
          <w:spacing w:val="-10"/>
        </w:rPr>
        <w:t>к</w:t>
      </w:r>
      <w:r>
        <w:tab/>
      </w:r>
      <w:r>
        <w:rPr>
          <w:spacing w:val="-2"/>
        </w:rPr>
        <w:t>участию</w:t>
      </w:r>
      <w:r>
        <w:tab/>
      </w:r>
      <w:r>
        <w:rPr>
          <w:spacing w:val="-10"/>
        </w:rPr>
        <w:t xml:space="preserve">в </w:t>
      </w:r>
      <w:r>
        <w:t>практической деятельности экологической направленности;</w:t>
      </w:r>
    </w:p>
    <w:p w:rsidR="00B214FC" w:rsidRDefault="004D274D">
      <w:pPr>
        <w:pStyle w:val="a5"/>
        <w:numPr>
          <w:ilvl w:val="0"/>
          <w:numId w:val="25"/>
        </w:numPr>
        <w:tabs>
          <w:tab w:val="left" w:pos="532"/>
        </w:tabs>
        <w:spacing w:before="8"/>
        <w:ind w:left="532" w:hanging="267"/>
        <w:rPr>
          <w:sz w:val="24"/>
        </w:rPr>
      </w:pPr>
      <w:r>
        <w:rPr>
          <w:sz w:val="24"/>
        </w:rPr>
        <w:t>ценности</w:t>
      </w:r>
      <w:r>
        <w:rPr>
          <w:spacing w:val="-6"/>
          <w:sz w:val="24"/>
        </w:rPr>
        <w:t xml:space="preserve"> </w:t>
      </w:r>
      <w:r>
        <w:rPr>
          <w:sz w:val="24"/>
        </w:rPr>
        <w:t>научного</w:t>
      </w:r>
      <w:r>
        <w:rPr>
          <w:spacing w:val="-2"/>
          <w:sz w:val="24"/>
        </w:rPr>
        <w:t xml:space="preserve"> познания:</w:t>
      </w:r>
    </w:p>
    <w:p w:rsidR="00B214FC" w:rsidRDefault="00B214FC">
      <w:pPr>
        <w:rPr>
          <w:sz w:val="24"/>
        </w:rPr>
        <w:sectPr w:rsidR="00B214FC">
          <w:pgSz w:w="11910" w:h="16840"/>
          <w:pgMar w:top="1040" w:right="340" w:bottom="200" w:left="700" w:header="0" w:footer="18" w:gutter="0"/>
          <w:cols w:space="720"/>
        </w:sectPr>
      </w:pPr>
    </w:p>
    <w:p w:rsidR="00B214FC" w:rsidRDefault="004D274D">
      <w:pPr>
        <w:pStyle w:val="a3"/>
        <w:spacing w:before="71" w:line="271" w:lineRule="auto"/>
        <w:ind w:right="521"/>
      </w:pPr>
      <w: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w:t>
      </w:r>
      <w:r>
        <w:rPr>
          <w:spacing w:val="-1"/>
        </w:rPr>
        <w:t xml:space="preserve"> </w:t>
      </w:r>
      <w:r>
        <w:t>средой;</w:t>
      </w:r>
      <w:r>
        <w:rPr>
          <w:spacing w:val="-7"/>
        </w:rPr>
        <w:t xml:space="preserve"> </w:t>
      </w:r>
      <w:r>
        <w:t>овладение</w:t>
      </w:r>
      <w:r>
        <w:rPr>
          <w:spacing w:val="-3"/>
        </w:rPr>
        <w:t xml:space="preserve"> </w:t>
      </w:r>
      <w:r>
        <w:t>языковой</w:t>
      </w:r>
      <w:r>
        <w:rPr>
          <w:spacing w:val="-1"/>
        </w:rPr>
        <w:t xml:space="preserve"> </w:t>
      </w:r>
      <w:r>
        <w:t>и</w:t>
      </w:r>
      <w:r>
        <w:rPr>
          <w:spacing w:val="-1"/>
        </w:rPr>
        <w:t xml:space="preserve"> </w:t>
      </w:r>
      <w:r>
        <w:t>читательской</w:t>
      </w:r>
      <w:r>
        <w:rPr>
          <w:spacing w:val="-1"/>
        </w:rPr>
        <w:t xml:space="preserve"> </w:t>
      </w:r>
      <w:r>
        <w:t>культурой как средством</w:t>
      </w:r>
      <w:r>
        <w:rPr>
          <w:spacing w:val="-1"/>
        </w:rPr>
        <w:t xml:space="preserve"> </w:t>
      </w:r>
      <w:r>
        <w:t>познания</w:t>
      </w:r>
      <w:r>
        <w:rPr>
          <w:spacing w:val="-2"/>
        </w:rPr>
        <w:t xml:space="preserve"> </w:t>
      </w:r>
      <w:r>
        <w:t>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14FC" w:rsidRDefault="004D274D">
      <w:pPr>
        <w:pStyle w:val="a5"/>
        <w:numPr>
          <w:ilvl w:val="0"/>
          <w:numId w:val="25"/>
        </w:numPr>
        <w:tabs>
          <w:tab w:val="left" w:pos="970"/>
          <w:tab w:val="left" w:pos="1233"/>
          <w:tab w:val="left" w:pos="1638"/>
          <w:tab w:val="left" w:pos="1890"/>
          <w:tab w:val="left" w:pos="2681"/>
          <w:tab w:val="left" w:pos="3435"/>
          <w:tab w:val="left" w:pos="3617"/>
          <w:tab w:val="left" w:pos="5129"/>
          <w:tab w:val="left" w:pos="5398"/>
          <w:tab w:val="left" w:pos="6514"/>
          <w:tab w:val="left" w:pos="6821"/>
          <w:tab w:val="left" w:pos="7963"/>
          <w:tab w:val="left" w:pos="9031"/>
          <w:tab w:val="left" w:pos="9273"/>
          <w:tab w:val="left" w:pos="9405"/>
        </w:tabs>
        <w:spacing w:before="7" w:line="271" w:lineRule="auto"/>
        <w:ind w:left="265" w:right="508" w:firstLine="0"/>
        <w:rPr>
          <w:sz w:val="24"/>
        </w:rPr>
      </w:pPr>
      <w:r>
        <w:rPr>
          <w:sz w:val="24"/>
        </w:rPr>
        <w:t>адаптации обучающегося к изменяющимся</w:t>
      </w:r>
      <w:r>
        <w:rPr>
          <w:spacing w:val="40"/>
          <w:sz w:val="24"/>
        </w:rPr>
        <w:t xml:space="preserve"> </w:t>
      </w:r>
      <w:r>
        <w:rPr>
          <w:sz w:val="24"/>
        </w:rPr>
        <w:t xml:space="preserve">условиям социальной и природной среды: </w:t>
      </w:r>
      <w:r>
        <w:rPr>
          <w:spacing w:val="-2"/>
          <w:sz w:val="24"/>
        </w:rPr>
        <w:t>освоение</w:t>
      </w:r>
      <w:r>
        <w:rPr>
          <w:sz w:val="24"/>
        </w:rPr>
        <w:tab/>
      </w:r>
      <w:r>
        <w:rPr>
          <w:sz w:val="24"/>
        </w:rPr>
        <w:tab/>
        <w:t>обучающимися</w:t>
      </w:r>
      <w:r>
        <w:rPr>
          <w:spacing w:val="40"/>
          <w:sz w:val="24"/>
        </w:rPr>
        <w:t xml:space="preserve"> </w:t>
      </w:r>
      <w:r>
        <w:rPr>
          <w:sz w:val="24"/>
        </w:rPr>
        <w:t>социального</w:t>
      </w:r>
      <w:r>
        <w:rPr>
          <w:sz w:val="24"/>
        </w:rPr>
        <w:tab/>
      </w:r>
      <w:r>
        <w:rPr>
          <w:sz w:val="24"/>
        </w:rPr>
        <w:tab/>
      </w:r>
      <w:r>
        <w:rPr>
          <w:spacing w:val="-2"/>
          <w:sz w:val="24"/>
        </w:rPr>
        <w:t>опыта,</w:t>
      </w:r>
      <w:r>
        <w:rPr>
          <w:sz w:val="24"/>
        </w:rPr>
        <w:tab/>
      </w:r>
      <w:r>
        <w:rPr>
          <w:spacing w:val="-36"/>
          <w:sz w:val="24"/>
        </w:rPr>
        <w:t xml:space="preserve"> </w:t>
      </w:r>
      <w:r>
        <w:rPr>
          <w:sz w:val="24"/>
        </w:rPr>
        <w:t>основных социальных</w:t>
      </w:r>
      <w:r>
        <w:rPr>
          <w:sz w:val="24"/>
        </w:rPr>
        <w:tab/>
      </w:r>
      <w:r>
        <w:rPr>
          <w:sz w:val="24"/>
        </w:rPr>
        <w:tab/>
      </w:r>
      <w:r>
        <w:rPr>
          <w:spacing w:val="-2"/>
          <w:sz w:val="24"/>
        </w:rPr>
        <w:t xml:space="preserve">ролей, </w:t>
      </w:r>
      <w:r>
        <w:rPr>
          <w:sz w:val="24"/>
        </w:rPr>
        <w:t>соответствующих</w:t>
      </w:r>
      <w:r>
        <w:rPr>
          <w:spacing w:val="-15"/>
          <w:sz w:val="24"/>
        </w:rPr>
        <w:t xml:space="preserve"> </w:t>
      </w:r>
      <w:r>
        <w:rPr>
          <w:sz w:val="24"/>
        </w:rPr>
        <w:t>ведущей</w:t>
      </w:r>
      <w:r>
        <w:rPr>
          <w:spacing w:val="-10"/>
          <w:sz w:val="24"/>
        </w:rPr>
        <w:t xml:space="preserve"> </w:t>
      </w:r>
      <w:r>
        <w:rPr>
          <w:sz w:val="24"/>
        </w:rPr>
        <w:t>деятельности</w:t>
      </w:r>
      <w:r>
        <w:rPr>
          <w:spacing w:val="-9"/>
          <w:sz w:val="24"/>
        </w:rPr>
        <w:t xml:space="preserve"> </w:t>
      </w:r>
      <w:r>
        <w:rPr>
          <w:sz w:val="24"/>
        </w:rPr>
        <w:t>возраста,</w:t>
      </w:r>
      <w:r>
        <w:rPr>
          <w:spacing w:val="-9"/>
          <w:sz w:val="24"/>
        </w:rPr>
        <w:t xml:space="preserve"> </w:t>
      </w:r>
      <w:r>
        <w:rPr>
          <w:sz w:val="24"/>
        </w:rPr>
        <w:t>норм</w:t>
      </w:r>
      <w:r>
        <w:rPr>
          <w:spacing w:val="-9"/>
          <w:sz w:val="24"/>
        </w:rPr>
        <w:t xml:space="preserve"> </w:t>
      </w:r>
      <w:r>
        <w:rPr>
          <w:sz w:val="24"/>
        </w:rPr>
        <w:t>и</w:t>
      </w:r>
      <w:r>
        <w:rPr>
          <w:spacing w:val="-15"/>
          <w:sz w:val="24"/>
        </w:rPr>
        <w:t xml:space="preserve"> </w:t>
      </w:r>
      <w:r>
        <w:rPr>
          <w:sz w:val="24"/>
        </w:rPr>
        <w:t>правил</w:t>
      </w:r>
      <w:r>
        <w:rPr>
          <w:spacing w:val="-15"/>
          <w:sz w:val="24"/>
        </w:rPr>
        <w:t xml:space="preserve"> </w:t>
      </w:r>
      <w:r>
        <w:rPr>
          <w:sz w:val="24"/>
        </w:rPr>
        <w:t>общественного</w:t>
      </w:r>
      <w:r>
        <w:rPr>
          <w:spacing w:val="-7"/>
          <w:sz w:val="24"/>
        </w:rPr>
        <w:t xml:space="preserve"> </w:t>
      </w:r>
      <w:r>
        <w:rPr>
          <w:sz w:val="24"/>
        </w:rPr>
        <w:t>поведения,</w:t>
      </w:r>
      <w:r>
        <w:rPr>
          <w:spacing w:val="-9"/>
          <w:sz w:val="24"/>
        </w:rPr>
        <w:t xml:space="preserve"> </w:t>
      </w:r>
      <w:r>
        <w:rPr>
          <w:sz w:val="24"/>
        </w:rPr>
        <w:t>форм социальной</w:t>
      </w:r>
      <w:r>
        <w:rPr>
          <w:spacing w:val="76"/>
          <w:sz w:val="24"/>
        </w:rPr>
        <w:t xml:space="preserve"> </w:t>
      </w:r>
      <w:r>
        <w:rPr>
          <w:sz w:val="24"/>
        </w:rPr>
        <w:t>жизни</w:t>
      </w:r>
      <w:r>
        <w:rPr>
          <w:spacing w:val="76"/>
          <w:sz w:val="24"/>
        </w:rPr>
        <w:t xml:space="preserve"> </w:t>
      </w:r>
      <w:r>
        <w:rPr>
          <w:sz w:val="24"/>
        </w:rPr>
        <w:t>в</w:t>
      </w:r>
      <w:r>
        <w:rPr>
          <w:spacing w:val="40"/>
          <w:sz w:val="24"/>
        </w:rPr>
        <w:t xml:space="preserve"> </w:t>
      </w:r>
      <w:r>
        <w:rPr>
          <w:sz w:val="24"/>
        </w:rPr>
        <w:t>группах</w:t>
      </w:r>
      <w:r>
        <w:rPr>
          <w:spacing w:val="74"/>
          <w:sz w:val="24"/>
        </w:rPr>
        <w:t xml:space="preserve"> </w:t>
      </w:r>
      <w:r>
        <w:rPr>
          <w:sz w:val="24"/>
        </w:rPr>
        <w:t>и</w:t>
      </w:r>
      <w:r>
        <w:rPr>
          <w:spacing w:val="80"/>
          <w:sz w:val="24"/>
        </w:rPr>
        <w:t xml:space="preserve"> </w:t>
      </w:r>
      <w:r>
        <w:rPr>
          <w:sz w:val="24"/>
        </w:rPr>
        <w:t>сообществах,</w:t>
      </w:r>
      <w:r>
        <w:rPr>
          <w:spacing w:val="80"/>
          <w:sz w:val="24"/>
        </w:rPr>
        <w:t xml:space="preserve"> </w:t>
      </w:r>
      <w:r>
        <w:rPr>
          <w:sz w:val="24"/>
        </w:rPr>
        <w:t>включая</w:t>
      </w:r>
      <w:r>
        <w:rPr>
          <w:spacing w:val="79"/>
          <w:sz w:val="24"/>
        </w:rPr>
        <w:t xml:space="preserve"> </w:t>
      </w:r>
      <w:r>
        <w:rPr>
          <w:sz w:val="24"/>
        </w:rPr>
        <w:t>семью,</w:t>
      </w:r>
      <w:r>
        <w:rPr>
          <w:spacing w:val="77"/>
          <w:sz w:val="24"/>
        </w:rPr>
        <w:t xml:space="preserve"> </w:t>
      </w:r>
      <w:r>
        <w:rPr>
          <w:sz w:val="24"/>
        </w:rPr>
        <w:t>группы,</w:t>
      </w:r>
      <w:r>
        <w:rPr>
          <w:spacing w:val="77"/>
          <w:sz w:val="24"/>
        </w:rPr>
        <w:t xml:space="preserve"> </w:t>
      </w:r>
      <w:r>
        <w:rPr>
          <w:sz w:val="24"/>
        </w:rPr>
        <w:t>сформированные</w:t>
      </w:r>
      <w:r>
        <w:rPr>
          <w:spacing w:val="74"/>
          <w:sz w:val="24"/>
        </w:rPr>
        <w:t xml:space="preserve"> </w:t>
      </w:r>
      <w:r>
        <w:rPr>
          <w:sz w:val="24"/>
        </w:rPr>
        <w:t>по профессиональной</w:t>
      </w:r>
      <w:r>
        <w:rPr>
          <w:spacing w:val="40"/>
          <w:sz w:val="24"/>
        </w:rPr>
        <w:t xml:space="preserve"> </w:t>
      </w:r>
      <w:r>
        <w:rPr>
          <w:sz w:val="24"/>
        </w:rPr>
        <w:t>деятельности,</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социального</w:t>
      </w:r>
      <w:r>
        <w:rPr>
          <w:spacing w:val="40"/>
          <w:sz w:val="24"/>
        </w:rPr>
        <w:t xml:space="preserve"> </w:t>
      </w:r>
      <w:r>
        <w:rPr>
          <w:sz w:val="24"/>
        </w:rPr>
        <w:t>взаимодействия</w:t>
      </w:r>
      <w:r>
        <w:rPr>
          <w:spacing w:val="40"/>
          <w:sz w:val="24"/>
        </w:rPr>
        <w:t xml:space="preserve"> </w:t>
      </w:r>
      <w:r>
        <w:rPr>
          <w:sz w:val="24"/>
        </w:rPr>
        <w:t>с</w:t>
      </w:r>
      <w:r>
        <w:rPr>
          <w:spacing w:val="40"/>
          <w:sz w:val="24"/>
        </w:rPr>
        <w:t xml:space="preserve"> </w:t>
      </w:r>
      <w:r>
        <w:rPr>
          <w:sz w:val="24"/>
        </w:rPr>
        <w:t>людьми</w:t>
      </w:r>
      <w:r>
        <w:rPr>
          <w:spacing w:val="40"/>
          <w:sz w:val="24"/>
        </w:rPr>
        <w:t xml:space="preserve"> </w:t>
      </w:r>
      <w:r>
        <w:rPr>
          <w:sz w:val="24"/>
        </w:rPr>
        <w:t xml:space="preserve">из </w:t>
      </w:r>
      <w:r>
        <w:rPr>
          <w:spacing w:val="-2"/>
          <w:sz w:val="24"/>
        </w:rPr>
        <w:t>другой</w:t>
      </w:r>
      <w:r>
        <w:rPr>
          <w:sz w:val="24"/>
        </w:rPr>
        <w:tab/>
      </w:r>
      <w:r>
        <w:rPr>
          <w:sz w:val="24"/>
        </w:rPr>
        <w:tab/>
      </w:r>
      <w:r>
        <w:rPr>
          <w:spacing w:val="-2"/>
          <w:sz w:val="24"/>
        </w:rPr>
        <w:t>культурной</w:t>
      </w:r>
      <w:r>
        <w:rPr>
          <w:sz w:val="24"/>
        </w:rPr>
        <w:tab/>
      </w:r>
      <w:r>
        <w:rPr>
          <w:spacing w:val="-2"/>
          <w:sz w:val="24"/>
        </w:rPr>
        <w:t>среды;</w:t>
      </w:r>
      <w:r>
        <w:rPr>
          <w:sz w:val="24"/>
        </w:rPr>
        <w:tab/>
      </w:r>
      <w:r>
        <w:rPr>
          <w:sz w:val="24"/>
        </w:rPr>
        <w:tab/>
      </w:r>
      <w:r>
        <w:rPr>
          <w:spacing w:val="-2"/>
          <w:sz w:val="24"/>
        </w:rPr>
        <w:t>способность</w:t>
      </w:r>
      <w:r>
        <w:rPr>
          <w:sz w:val="24"/>
        </w:rPr>
        <w:tab/>
      </w:r>
      <w:r>
        <w:rPr>
          <w:spacing w:val="-44"/>
          <w:sz w:val="24"/>
        </w:rPr>
        <w:t xml:space="preserve"> </w:t>
      </w:r>
      <w:r>
        <w:rPr>
          <w:sz w:val="24"/>
        </w:rPr>
        <w:t>обучающихся</w:t>
      </w:r>
      <w:r>
        <w:rPr>
          <w:sz w:val="24"/>
        </w:rPr>
        <w:tab/>
      </w:r>
      <w:r>
        <w:rPr>
          <w:spacing w:val="-2"/>
          <w:sz w:val="24"/>
        </w:rPr>
        <w:t>взаимодействовать</w:t>
      </w:r>
      <w:r>
        <w:rPr>
          <w:sz w:val="24"/>
        </w:rPr>
        <w:tab/>
      </w:r>
      <w:r>
        <w:rPr>
          <w:spacing w:val="-10"/>
          <w:sz w:val="24"/>
        </w:rPr>
        <w:t>в</w:t>
      </w:r>
      <w:r>
        <w:rPr>
          <w:sz w:val="24"/>
        </w:rPr>
        <w:tab/>
      </w:r>
      <w:r>
        <w:rPr>
          <w:sz w:val="24"/>
        </w:rPr>
        <w:tab/>
      </w:r>
      <w:r>
        <w:rPr>
          <w:spacing w:val="-2"/>
          <w:sz w:val="24"/>
        </w:rPr>
        <w:t xml:space="preserve">условиях </w:t>
      </w:r>
      <w:r>
        <w:rPr>
          <w:sz w:val="24"/>
        </w:rPr>
        <w:t>неопределённости,</w:t>
      </w:r>
      <w:r>
        <w:rPr>
          <w:spacing w:val="40"/>
          <w:sz w:val="24"/>
        </w:rPr>
        <w:t xml:space="preserve"> </w:t>
      </w:r>
      <w:r>
        <w:rPr>
          <w:sz w:val="24"/>
        </w:rPr>
        <w:t>открытость</w:t>
      </w:r>
      <w:r>
        <w:rPr>
          <w:spacing w:val="40"/>
          <w:sz w:val="24"/>
        </w:rPr>
        <w:t xml:space="preserve"> </w:t>
      </w:r>
      <w:r>
        <w:rPr>
          <w:sz w:val="24"/>
        </w:rPr>
        <w:t>опыту</w:t>
      </w:r>
      <w:r>
        <w:rPr>
          <w:spacing w:val="40"/>
          <w:sz w:val="24"/>
        </w:rPr>
        <w:t xml:space="preserve"> </w:t>
      </w:r>
      <w:r>
        <w:rPr>
          <w:sz w:val="24"/>
        </w:rPr>
        <w:t>и</w:t>
      </w:r>
      <w:r>
        <w:rPr>
          <w:spacing w:val="40"/>
          <w:sz w:val="24"/>
        </w:rPr>
        <w:t xml:space="preserve"> </w:t>
      </w:r>
      <w:r>
        <w:rPr>
          <w:sz w:val="24"/>
        </w:rPr>
        <w:t>знаниям</w:t>
      </w:r>
      <w:r>
        <w:rPr>
          <w:spacing w:val="40"/>
          <w:sz w:val="24"/>
        </w:rPr>
        <w:t xml:space="preserve"> </w:t>
      </w:r>
      <w:r>
        <w:rPr>
          <w:sz w:val="24"/>
        </w:rPr>
        <w:t>других;</w:t>
      </w:r>
      <w:r>
        <w:rPr>
          <w:spacing w:val="40"/>
          <w:sz w:val="24"/>
        </w:rPr>
        <w:t xml:space="preserve"> </w:t>
      </w:r>
      <w:r>
        <w:rPr>
          <w:sz w:val="24"/>
        </w:rPr>
        <w:t>способность</w:t>
      </w:r>
      <w:r>
        <w:rPr>
          <w:spacing w:val="40"/>
          <w:sz w:val="24"/>
        </w:rPr>
        <w:t xml:space="preserve"> </w:t>
      </w:r>
      <w:r>
        <w:rPr>
          <w:sz w:val="24"/>
        </w:rPr>
        <w:t>действовать</w:t>
      </w:r>
      <w:r>
        <w:rPr>
          <w:spacing w:val="40"/>
          <w:sz w:val="24"/>
        </w:rPr>
        <w:t xml:space="preserve"> </w:t>
      </w:r>
      <w:r>
        <w:rPr>
          <w:sz w:val="24"/>
        </w:rPr>
        <w:t>в</w:t>
      </w:r>
      <w:r>
        <w:rPr>
          <w:spacing w:val="40"/>
          <w:sz w:val="24"/>
        </w:rPr>
        <w:t xml:space="preserve"> </w:t>
      </w:r>
      <w:r>
        <w:rPr>
          <w:sz w:val="24"/>
        </w:rPr>
        <w:t>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w:t>
      </w:r>
      <w:r>
        <w:rPr>
          <w:spacing w:val="34"/>
          <w:sz w:val="24"/>
        </w:rPr>
        <w:t xml:space="preserve"> </w:t>
      </w:r>
      <w:r>
        <w:rPr>
          <w:sz w:val="24"/>
        </w:rPr>
        <w:t>и</w:t>
      </w:r>
      <w:r>
        <w:rPr>
          <w:spacing w:val="39"/>
          <w:sz w:val="24"/>
        </w:rPr>
        <w:t xml:space="preserve"> </w:t>
      </w:r>
      <w:r>
        <w:rPr>
          <w:sz w:val="24"/>
        </w:rPr>
        <w:t>компетенции</w:t>
      </w:r>
      <w:r>
        <w:rPr>
          <w:spacing w:val="34"/>
          <w:sz w:val="24"/>
        </w:rPr>
        <w:t xml:space="preserve"> </w:t>
      </w:r>
      <w:r>
        <w:rPr>
          <w:sz w:val="24"/>
        </w:rPr>
        <w:t>из</w:t>
      </w:r>
      <w:r>
        <w:rPr>
          <w:spacing w:val="34"/>
          <w:sz w:val="24"/>
        </w:rPr>
        <w:t xml:space="preserve"> </w:t>
      </w:r>
      <w:r>
        <w:rPr>
          <w:sz w:val="24"/>
        </w:rPr>
        <w:t>опыта</w:t>
      </w:r>
      <w:r>
        <w:rPr>
          <w:spacing w:val="38"/>
          <w:sz w:val="24"/>
        </w:rPr>
        <w:t xml:space="preserve"> </w:t>
      </w:r>
      <w:r>
        <w:rPr>
          <w:sz w:val="24"/>
        </w:rPr>
        <w:t>других;</w:t>
      </w:r>
      <w:r>
        <w:rPr>
          <w:spacing w:val="34"/>
          <w:sz w:val="24"/>
        </w:rPr>
        <w:t xml:space="preserve"> </w:t>
      </w:r>
      <w:r>
        <w:rPr>
          <w:sz w:val="24"/>
        </w:rPr>
        <w:t>навык</w:t>
      </w:r>
      <w:r>
        <w:rPr>
          <w:spacing w:val="37"/>
          <w:sz w:val="24"/>
        </w:rPr>
        <w:t xml:space="preserve"> </w:t>
      </w:r>
      <w:r>
        <w:rPr>
          <w:sz w:val="24"/>
        </w:rPr>
        <w:t>выявления</w:t>
      </w:r>
      <w:r>
        <w:rPr>
          <w:spacing w:val="33"/>
          <w:sz w:val="24"/>
        </w:rPr>
        <w:t xml:space="preserve"> </w:t>
      </w:r>
      <w:r>
        <w:rPr>
          <w:sz w:val="24"/>
        </w:rPr>
        <w:t>и</w:t>
      </w:r>
      <w:r>
        <w:rPr>
          <w:spacing w:val="39"/>
          <w:sz w:val="24"/>
        </w:rPr>
        <w:t xml:space="preserve"> </w:t>
      </w:r>
      <w:r>
        <w:rPr>
          <w:sz w:val="24"/>
        </w:rPr>
        <w:t>связывания</w:t>
      </w:r>
      <w:r>
        <w:rPr>
          <w:spacing w:val="33"/>
          <w:sz w:val="24"/>
        </w:rPr>
        <w:t xml:space="preserve"> </w:t>
      </w:r>
      <w:r>
        <w:rPr>
          <w:sz w:val="24"/>
        </w:rPr>
        <w:t>образов,</w:t>
      </w:r>
      <w:r>
        <w:rPr>
          <w:spacing w:val="39"/>
          <w:sz w:val="24"/>
        </w:rPr>
        <w:t xml:space="preserve"> </w:t>
      </w:r>
      <w:r>
        <w:rPr>
          <w:sz w:val="24"/>
        </w:rPr>
        <w:t>способность формирования</w:t>
      </w:r>
      <w:r>
        <w:rPr>
          <w:spacing w:val="-11"/>
          <w:sz w:val="24"/>
        </w:rPr>
        <w:t xml:space="preserve"> </w:t>
      </w:r>
      <w:r>
        <w:rPr>
          <w:sz w:val="24"/>
        </w:rPr>
        <w:t>новых</w:t>
      </w:r>
      <w:r>
        <w:rPr>
          <w:spacing w:val="-11"/>
          <w:sz w:val="24"/>
        </w:rPr>
        <w:t xml:space="preserve"> </w:t>
      </w:r>
      <w:r>
        <w:rPr>
          <w:sz w:val="24"/>
        </w:rPr>
        <w:t>знаний,</w:t>
      </w:r>
      <w:r>
        <w:rPr>
          <w:spacing w:val="-8"/>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7"/>
          <w:sz w:val="24"/>
        </w:rPr>
        <w:t xml:space="preserve"> </w:t>
      </w:r>
      <w:r>
        <w:rPr>
          <w:sz w:val="24"/>
        </w:rPr>
        <w:t>способность</w:t>
      </w:r>
      <w:r>
        <w:rPr>
          <w:spacing w:val="-4"/>
          <w:sz w:val="24"/>
        </w:rPr>
        <w:t xml:space="preserve"> </w:t>
      </w:r>
      <w:r>
        <w:rPr>
          <w:sz w:val="24"/>
        </w:rPr>
        <w:t>формулировать</w:t>
      </w:r>
      <w:r>
        <w:rPr>
          <w:spacing w:val="-9"/>
          <w:sz w:val="24"/>
        </w:rPr>
        <w:t xml:space="preserve"> </w:t>
      </w:r>
      <w:r>
        <w:rPr>
          <w:sz w:val="24"/>
        </w:rPr>
        <w:t>идеи, понятия,</w:t>
      </w:r>
      <w:r>
        <w:rPr>
          <w:spacing w:val="-9"/>
          <w:sz w:val="24"/>
        </w:rPr>
        <w:t xml:space="preserve"> </w:t>
      </w:r>
      <w:r>
        <w:rPr>
          <w:sz w:val="24"/>
        </w:rPr>
        <w:t>гипотезы</w:t>
      </w:r>
      <w:r>
        <w:rPr>
          <w:spacing w:val="-9"/>
          <w:sz w:val="24"/>
        </w:rPr>
        <w:t xml:space="preserve"> </w:t>
      </w:r>
      <w:r>
        <w:rPr>
          <w:sz w:val="24"/>
        </w:rPr>
        <w:t>об объектах и явлениях, в том числе ранее не известных, осознавать дефицит собственных знаний и компетентностей,</w:t>
      </w:r>
      <w:r>
        <w:rPr>
          <w:spacing w:val="-1"/>
          <w:sz w:val="24"/>
        </w:rPr>
        <w:t xml:space="preserve"> </w:t>
      </w:r>
      <w:r>
        <w:rPr>
          <w:sz w:val="24"/>
        </w:rPr>
        <w:t>планировать своё развитие;</w:t>
      </w:r>
      <w:r>
        <w:rPr>
          <w:spacing w:val="-3"/>
          <w:sz w:val="24"/>
        </w:rPr>
        <w:t xml:space="preserve"> </w:t>
      </w:r>
      <w:r>
        <w:rPr>
          <w:sz w:val="24"/>
        </w:rPr>
        <w:t>умение распознавать конкретные примеры</w:t>
      </w:r>
      <w:r>
        <w:rPr>
          <w:spacing w:val="-2"/>
          <w:sz w:val="24"/>
        </w:rPr>
        <w:t xml:space="preserve"> </w:t>
      </w:r>
      <w:r>
        <w:rPr>
          <w:sz w:val="24"/>
        </w:rPr>
        <w:t>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w:t>
      </w:r>
      <w:r>
        <w:rPr>
          <w:spacing w:val="80"/>
          <w:sz w:val="24"/>
        </w:rPr>
        <w:t xml:space="preserve"> </w:t>
      </w:r>
      <w:r>
        <w:rPr>
          <w:sz w:val="24"/>
        </w:rPr>
        <w:t>решении</w:t>
      </w:r>
      <w:r>
        <w:rPr>
          <w:spacing w:val="80"/>
          <w:sz w:val="24"/>
        </w:rPr>
        <w:t xml:space="preserve"> </w:t>
      </w:r>
      <w:r>
        <w:rPr>
          <w:sz w:val="24"/>
        </w:rPr>
        <w:t>задач</w:t>
      </w:r>
      <w:r>
        <w:rPr>
          <w:spacing w:val="80"/>
          <w:sz w:val="24"/>
        </w:rPr>
        <w:t xml:space="preserve"> </w:t>
      </w:r>
      <w:r>
        <w:rPr>
          <w:sz w:val="24"/>
        </w:rPr>
        <w:t>(далее</w:t>
      </w:r>
      <w:r>
        <w:rPr>
          <w:spacing w:val="80"/>
          <w:sz w:val="24"/>
        </w:rPr>
        <w:t xml:space="preserve"> </w:t>
      </w:r>
      <w:r>
        <w:rPr>
          <w:sz w:val="24"/>
        </w:rPr>
        <w:t>–</w:t>
      </w:r>
      <w:r>
        <w:rPr>
          <w:spacing w:val="80"/>
          <w:sz w:val="24"/>
        </w:rPr>
        <w:t xml:space="preserve"> </w:t>
      </w:r>
      <w:r>
        <w:rPr>
          <w:sz w:val="24"/>
        </w:rPr>
        <w:t>оперировать</w:t>
      </w:r>
      <w:r>
        <w:rPr>
          <w:spacing w:val="80"/>
          <w:sz w:val="24"/>
        </w:rPr>
        <w:t xml:space="preserve"> </w:t>
      </w:r>
      <w:r>
        <w:rPr>
          <w:sz w:val="24"/>
        </w:rPr>
        <w:t>понятиями),</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оперировать</w:t>
      </w:r>
      <w:r>
        <w:rPr>
          <w:spacing w:val="80"/>
          <w:sz w:val="24"/>
        </w:rPr>
        <w:t xml:space="preserve"> </w:t>
      </w:r>
      <w:r>
        <w:rPr>
          <w:sz w:val="24"/>
        </w:rPr>
        <w:t>терминами</w:t>
      </w:r>
      <w:r>
        <w:rPr>
          <w:spacing w:val="80"/>
          <w:sz w:val="24"/>
        </w:rPr>
        <w:t xml:space="preserve"> </w:t>
      </w:r>
      <w:r>
        <w:rPr>
          <w:sz w:val="24"/>
        </w:rPr>
        <w:t>и представлениями в области концепции устойчивого развития; умение анализировать и выявлять взаимосвязи природы, общества и экономики; умение оценивать свои действия с учётом влияния на</w:t>
      </w:r>
      <w:r>
        <w:rPr>
          <w:spacing w:val="40"/>
          <w:sz w:val="24"/>
        </w:rPr>
        <w:t xml:space="preserve"> </w:t>
      </w:r>
      <w:r>
        <w:rPr>
          <w:sz w:val="24"/>
        </w:rPr>
        <w:t>окружающую</w:t>
      </w:r>
      <w:r>
        <w:rPr>
          <w:spacing w:val="79"/>
          <w:sz w:val="24"/>
        </w:rPr>
        <w:t xml:space="preserve"> </w:t>
      </w:r>
      <w:r>
        <w:rPr>
          <w:sz w:val="24"/>
        </w:rPr>
        <w:t>среду,</w:t>
      </w:r>
      <w:r>
        <w:rPr>
          <w:spacing w:val="80"/>
          <w:sz w:val="24"/>
        </w:rPr>
        <w:t xml:space="preserve"> </w:t>
      </w:r>
      <w:r>
        <w:rPr>
          <w:sz w:val="24"/>
        </w:rPr>
        <w:t>достижений</w:t>
      </w:r>
      <w:r>
        <w:rPr>
          <w:spacing w:val="77"/>
          <w:sz w:val="24"/>
        </w:rPr>
        <w:t xml:space="preserve"> </w:t>
      </w:r>
      <w:r>
        <w:rPr>
          <w:sz w:val="24"/>
        </w:rPr>
        <w:t>целей</w:t>
      </w:r>
      <w:r>
        <w:rPr>
          <w:spacing w:val="40"/>
          <w:sz w:val="24"/>
        </w:rPr>
        <w:t xml:space="preserve"> </w:t>
      </w:r>
      <w:r>
        <w:rPr>
          <w:sz w:val="24"/>
        </w:rPr>
        <w:t>и</w:t>
      </w:r>
      <w:r>
        <w:rPr>
          <w:spacing w:val="80"/>
          <w:sz w:val="24"/>
        </w:rPr>
        <w:t xml:space="preserve"> </w:t>
      </w:r>
      <w:r>
        <w:rPr>
          <w:sz w:val="24"/>
        </w:rPr>
        <w:t>преодоления</w:t>
      </w:r>
      <w:r>
        <w:rPr>
          <w:spacing w:val="40"/>
          <w:sz w:val="24"/>
        </w:rPr>
        <w:t xml:space="preserve"> </w:t>
      </w:r>
      <w:r>
        <w:rPr>
          <w:sz w:val="24"/>
        </w:rPr>
        <w:t>вызовов,</w:t>
      </w:r>
      <w:r>
        <w:rPr>
          <w:spacing w:val="40"/>
          <w:sz w:val="24"/>
        </w:rPr>
        <w:t xml:space="preserve"> </w:t>
      </w:r>
      <w:r>
        <w:rPr>
          <w:sz w:val="24"/>
        </w:rPr>
        <w:t>возможных</w:t>
      </w:r>
      <w:r>
        <w:rPr>
          <w:spacing w:val="40"/>
          <w:sz w:val="24"/>
        </w:rPr>
        <w:t xml:space="preserve"> </w:t>
      </w:r>
      <w:r>
        <w:rPr>
          <w:sz w:val="24"/>
        </w:rPr>
        <w:t xml:space="preserve">глобальных </w:t>
      </w:r>
      <w:r>
        <w:rPr>
          <w:spacing w:val="-2"/>
          <w:sz w:val="24"/>
        </w:rPr>
        <w:t>последствий;</w:t>
      </w:r>
      <w:r>
        <w:rPr>
          <w:sz w:val="24"/>
        </w:rPr>
        <w:tab/>
      </w:r>
      <w:r>
        <w:rPr>
          <w:sz w:val="24"/>
        </w:rPr>
        <w:tab/>
      </w:r>
      <w:r>
        <w:rPr>
          <w:spacing w:val="-2"/>
          <w:sz w:val="24"/>
        </w:rPr>
        <w:t>способность</w:t>
      </w:r>
      <w:r>
        <w:rPr>
          <w:sz w:val="24"/>
        </w:rPr>
        <w:tab/>
      </w:r>
      <w:r>
        <w:rPr>
          <w:spacing w:val="-2"/>
          <w:sz w:val="24"/>
        </w:rPr>
        <w:t>обучающихся</w:t>
      </w:r>
      <w:r>
        <w:rPr>
          <w:sz w:val="24"/>
        </w:rPr>
        <w:tab/>
      </w:r>
      <w:r>
        <w:rPr>
          <w:spacing w:val="-2"/>
          <w:sz w:val="24"/>
        </w:rPr>
        <w:t>осознавать</w:t>
      </w:r>
      <w:r>
        <w:rPr>
          <w:sz w:val="24"/>
        </w:rPr>
        <w:tab/>
      </w:r>
      <w:r>
        <w:rPr>
          <w:spacing w:val="-2"/>
          <w:sz w:val="24"/>
        </w:rPr>
        <w:t>стрессовую</w:t>
      </w:r>
      <w:r>
        <w:rPr>
          <w:sz w:val="24"/>
        </w:rPr>
        <w:tab/>
      </w:r>
      <w:r>
        <w:rPr>
          <w:spacing w:val="-2"/>
          <w:sz w:val="24"/>
        </w:rPr>
        <w:t>ситуацию,</w:t>
      </w:r>
      <w:r>
        <w:rPr>
          <w:sz w:val="24"/>
        </w:rPr>
        <w:tab/>
      </w:r>
      <w:r>
        <w:rPr>
          <w:sz w:val="24"/>
        </w:rPr>
        <w:tab/>
      </w:r>
      <w:r>
        <w:rPr>
          <w:spacing w:val="-33"/>
          <w:sz w:val="24"/>
        </w:rPr>
        <w:t xml:space="preserve"> </w:t>
      </w:r>
      <w:r>
        <w:rPr>
          <w:sz w:val="24"/>
        </w:rPr>
        <w:t>оценивать происходящие</w:t>
      </w:r>
      <w:r>
        <w:rPr>
          <w:spacing w:val="40"/>
          <w:sz w:val="24"/>
        </w:rPr>
        <w:t xml:space="preserve"> </w:t>
      </w:r>
      <w:r>
        <w:rPr>
          <w:sz w:val="24"/>
        </w:rPr>
        <w:t>изменения</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последствия;</w:t>
      </w:r>
      <w:r>
        <w:rPr>
          <w:spacing w:val="40"/>
          <w:sz w:val="24"/>
        </w:rPr>
        <w:t xml:space="preserve"> </w:t>
      </w:r>
      <w:r>
        <w:rPr>
          <w:sz w:val="24"/>
        </w:rPr>
        <w:t>воспринимать</w:t>
      </w:r>
      <w:r>
        <w:rPr>
          <w:spacing w:val="40"/>
          <w:sz w:val="24"/>
        </w:rPr>
        <w:t xml:space="preserve"> </w:t>
      </w:r>
      <w:r>
        <w:rPr>
          <w:sz w:val="24"/>
        </w:rPr>
        <w:t>стрессовую</w:t>
      </w:r>
      <w:r>
        <w:rPr>
          <w:spacing w:val="40"/>
          <w:sz w:val="24"/>
        </w:rPr>
        <w:t xml:space="preserve"> </w:t>
      </w:r>
      <w:r>
        <w:rPr>
          <w:sz w:val="24"/>
        </w:rPr>
        <w:t>ситуацию</w:t>
      </w:r>
      <w:r>
        <w:rPr>
          <w:spacing w:val="40"/>
          <w:sz w:val="24"/>
        </w:rPr>
        <w:t xml:space="preserve"> </w:t>
      </w:r>
      <w:r>
        <w:rPr>
          <w:sz w:val="24"/>
        </w:rPr>
        <w:t>как</w:t>
      </w:r>
      <w:r>
        <w:rPr>
          <w:spacing w:val="40"/>
          <w:sz w:val="24"/>
        </w:rPr>
        <w:t xml:space="preserve"> </w:t>
      </w:r>
      <w:r>
        <w:rPr>
          <w:sz w:val="24"/>
        </w:rPr>
        <w:t>вызов, требующий</w:t>
      </w:r>
      <w:r>
        <w:rPr>
          <w:spacing w:val="40"/>
          <w:sz w:val="24"/>
        </w:rPr>
        <w:t xml:space="preserve"> </w:t>
      </w:r>
      <w:r>
        <w:rPr>
          <w:sz w:val="24"/>
        </w:rPr>
        <w:t>контрмер;</w:t>
      </w:r>
      <w:r>
        <w:rPr>
          <w:spacing w:val="40"/>
          <w:sz w:val="24"/>
        </w:rPr>
        <w:t xml:space="preserve"> </w:t>
      </w:r>
      <w:r>
        <w:rPr>
          <w:sz w:val="24"/>
        </w:rPr>
        <w:t>оценивать</w:t>
      </w:r>
      <w:r>
        <w:rPr>
          <w:spacing w:val="40"/>
          <w:sz w:val="24"/>
        </w:rPr>
        <w:t xml:space="preserve"> </w:t>
      </w:r>
      <w:r>
        <w:rPr>
          <w:sz w:val="24"/>
        </w:rPr>
        <w:t>ситуацию</w:t>
      </w:r>
      <w:r>
        <w:rPr>
          <w:spacing w:val="40"/>
          <w:sz w:val="24"/>
        </w:rPr>
        <w:t xml:space="preserve"> </w:t>
      </w:r>
      <w:r>
        <w:rPr>
          <w:sz w:val="24"/>
        </w:rPr>
        <w:t>стресса,</w:t>
      </w:r>
      <w:r>
        <w:rPr>
          <w:spacing w:val="40"/>
          <w:sz w:val="24"/>
        </w:rPr>
        <w:t xml:space="preserve"> </w:t>
      </w:r>
      <w:r>
        <w:rPr>
          <w:sz w:val="24"/>
        </w:rPr>
        <w:t>корректировать</w:t>
      </w:r>
      <w:r>
        <w:rPr>
          <w:spacing w:val="40"/>
          <w:sz w:val="24"/>
        </w:rPr>
        <w:t xml:space="preserve"> </w:t>
      </w:r>
      <w:r>
        <w:rPr>
          <w:sz w:val="24"/>
        </w:rPr>
        <w:t>принимаемые</w:t>
      </w:r>
      <w:r>
        <w:rPr>
          <w:spacing w:val="40"/>
          <w:sz w:val="24"/>
        </w:rPr>
        <w:t xml:space="preserve"> </w:t>
      </w:r>
      <w:r>
        <w:rPr>
          <w:sz w:val="24"/>
        </w:rPr>
        <w:t>решения</w:t>
      </w:r>
      <w:r>
        <w:rPr>
          <w:spacing w:val="40"/>
          <w:sz w:val="24"/>
        </w:rPr>
        <w:t xml:space="preserve"> </w:t>
      </w:r>
      <w:r>
        <w:rPr>
          <w:sz w:val="24"/>
        </w:rPr>
        <w:t>и действия;</w:t>
      </w:r>
      <w:r>
        <w:rPr>
          <w:spacing w:val="80"/>
          <w:sz w:val="24"/>
        </w:rPr>
        <w:t xml:space="preserve"> </w:t>
      </w:r>
      <w:r>
        <w:rPr>
          <w:sz w:val="24"/>
        </w:rPr>
        <w:t>формулировать</w:t>
      </w:r>
      <w:r>
        <w:rPr>
          <w:spacing w:val="80"/>
          <w:sz w:val="24"/>
        </w:rPr>
        <w:t xml:space="preserve"> </w:t>
      </w:r>
      <w:r>
        <w:rPr>
          <w:sz w:val="24"/>
        </w:rPr>
        <w:t>и</w:t>
      </w:r>
      <w:r>
        <w:rPr>
          <w:spacing w:val="80"/>
          <w:sz w:val="24"/>
        </w:rPr>
        <w:t xml:space="preserve"> </w:t>
      </w:r>
      <w:r>
        <w:rPr>
          <w:sz w:val="24"/>
        </w:rPr>
        <w:t>оценивать</w:t>
      </w:r>
      <w:r>
        <w:rPr>
          <w:spacing w:val="80"/>
          <w:sz w:val="24"/>
        </w:rPr>
        <w:t xml:space="preserve"> </w:t>
      </w:r>
      <w:r>
        <w:rPr>
          <w:sz w:val="24"/>
        </w:rPr>
        <w:t>риски</w:t>
      </w:r>
      <w:r>
        <w:rPr>
          <w:spacing w:val="80"/>
          <w:sz w:val="24"/>
        </w:rPr>
        <w:t xml:space="preserve"> </w:t>
      </w:r>
      <w:r>
        <w:rPr>
          <w:sz w:val="24"/>
        </w:rPr>
        <w:t>и</w:t>
      </w:r>
      <w:r>
        <w:rPr>
          <w:spacing w:val="80"/>
          <w:sz w:val="24"/>
        </w:rPr>
        <w:t xml:space="preserve"> </w:t>
      </w:r>
      <w:r>
        <w:rPr>
          <w:sz w:val="24"/>
        </w:rPr>
        <w:t>последствия,</w:t>
      </w:r>
      <w:r>
        <w:rPr>
          <w:spacing w:val="80"/>
          <w:sz w:val="24"/>
        </w:rPr>
        <w:t xml:space="preserve"> </w:t>
      </w:r>
      <w:r>
        <w:rPr>
          <w:sz w:val="24"/>
        </w:rPr>
        <w:t>формировать</w:t>
      </w:r>
      <w:r>
        <w:rPr>
          <w:spacing w:val="80"/>
          <w:sz w:val="24"/>
        </w:rPr>
        <w:t xml:space="preserve"> </w:t>
      </w:r>
      <w:r>
        <w:rPr>
          <w:sz w:val="24"/>
        </w:rPr>
        <w:t>опыт,</w:t>
      </w:r>
      <w:r>
        <w:rPr>
          <w:spacing w:val="80"/>
          <w:sz w:val="24"/>
        </w:rPr>
        <w:t xml:space="preserve"> </w:t>
      </w:r>
      <w:r>
        <w:rPr>
          <w:sz w:val="24"/>
        </w:rPr>
        <w:t>находить позитивное в произошедшей ситуации; быть готовым действовать в отсутствие гарантий успеха. В</w:t>
      </w:r>
      <w:r>
        <w:rPr>
          <w:spacing w:val="80"/>
          <w:w w:val="150"/>
          <w:sz w:val="24"/>
        </w:rPr>
        <w:t xml:space="preserve"> </w:t>
      </w:r>
      <w:r>
        <w:rPr>
          <w:sz w:val="24"/>
        </w:rPr>
        <w:t>результате</w:t>
      </w:r>
      <w:r>
        <w:rPr>
          <w:spacing w:val="80"/>
          <w:w w:val="150"/>
          <w:sz w:val="24"/>
        </w:rPr>
        <w:t xml:space="preserve"> </w:t>
      </w:r>
      <w:r>
        <w:rPr>
          <w:sz w:val="24"/>
        </w:rPr>
        <w:t>изучения</w:t>
      </w:r>
      <w:r>
        <w:rPr>
          <w:spacing w:val="80"/>
          <w:w w:val="150"/>
          <w:sz w:val="24"/>
        </w:rPr>
        <w:t xml:space="preserve"> </w:t>
      </w:r>
      <w:r>
        <w:rPr>
          <w:sz w:val="24"/>
        </w:rPr>
        <w:t>иностранного</w:t>
      </w:r>
      <w:r>
        <w:rPr>
          <w:spacing w:val="80"/>
          <w:w w:val="150"/>
          <w:sz w:val="24"/>
        </w:rPr>
        <w:t xml:space="preserve"> </w:t>
      </w:r>
      <w:r>
        <w:rPr>
          <w:sz w:val="24"/>
        </w:rPr>
        <w:t>(английского)</w:t>
      </w:r>
      <w:r>
        <w:rPr>
          <w:spacing w:val="80"/>
          <w:w w:val="150"/>
          <w:sz w:val="24"/>
        </w:rPr>
        <w:t xml:space="preserve"> </w:t>
      </w:r>
      <w:r>
        <w:rPr>
          <w:sz w:val="24"/>
        </w:rPr>
        <w:t>языка</w:t>
      </w:r>
      <w:r>
        <w:rPr>
          <w:spacing w:val="80"/>
          <w:w w:val="150"/>
          <w:sz w:val="24"/>
        </w:rPr>
        <w:t xml:space="preserve"> </w:t>
      </w:r>
      <w:r>
        <w:rPr>
          <w:sz w:val="24"/>
        </w:rPr>
        <w:t>на</w:t>
      </w:r>
      <w:r>
        <w:rPr>
          <w:spacing w:val="80"/>
          <w:w w:val="150"/>
          <w:sz w:val="24"/>
        </w:rPr>
        <w:t xml:space="preserve"> </w:t>
      </w:r>
      <w:r>
        <w:rPr>
          <w:sz w:val="24"/>
        </w:rPr>
        <w:t>уровне</w:t>
      </w:r>
      <w:r>
        <w:rPr>
          <w:spacing w:val="80"/>
          <w:w w:val="150"/>
          <w:sz w:val="24"/>
        </w:rPr>
        <w:t xml:space="preserve"> </w:t>
      </w:r>
      <w:r>
        <w:rPr>
          <w:sz w:val="24"/>
        </w:rPr>
        <w:t>основного</w:t>
      </w:r>
      <w:r>
        <w:rPr>
          <w:spacing w:val="80"/>
          <w:w w:val="150"/>
          <w:sz w:val="24"/>
        </w:rPr>
        <w:t xml:space="preserve"> </w:t>
      </w:r>
      <w:r>
        <w:rPr>
          <w:sz w:val="24"/>
        </w:rPr>
        <w:t>общего образования</w:t>
      </w:r>
      <w:r>
        <w:rPr>
          <w:spacing w:val="40"/>
          <w:sz w:val="24"/>
        </w:rPr>
        <w:t xml:space="preserve"> </w:t>
      </w: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познавательные</w:t>
      </w:r>
      <w:r>
        <w:rPr>
          <w:spacing w:val="40"/>
          <w:sz w:val="24"/>
        </w:rPr>
        <w:t xml:space="preserve"> </w:t>
      </w:r>
      <w:r>
        <w:rPr>
          <w:sz w:val="24"/>
        </w:rPr>
        <w:t>универсальные</w:t>
      </w:r>
      <w:r>
        <w:rPr>
          <w:spacing w:val="40"/>
          <w:sz w:val="24"/>
        </w:rPr>
        <w:t xml:space="preserve"> </w:t>
      </w:r>
      <w:r>
        <w:rPr>
          <w:sz w:val="24"/>
        </w:rPr>
        <w:t>учебные</w:t>
      </w:r>
      <w:r>
        <w:rPr>
          <w:spacing w:val="80"/>
          <w:sz w:val="24"/>
        </w:rPr>
        <w:t xml:space="preserve"> </w:t>
      </w:r>
      <w:r>
        <w:rPr>
          <w:sz w:val="24"/>
        </w:rPr>
        <w:t>действия,</w:t>
      </w:r>
      <w:r>
        <w:rPr>
          <w:spacing w:val="40"/>
          <w:sz w:val="24"/>
        </w:rPr>
        <w:t xml:space="preserve"> </w:t>
      </w:r>
      <w:r>
        <w:rPr>
          <w:sz w:val="24"/>
        </w:rPr>
        <w:t>коммуникативные</w:t>
      </w:r>
      <w:r>
        <w:rPr>
          <w:spacing w:val="40"/>
          <w:sz w:val="24"/>
        </w:rPr>
        <w:t xml:space="preserve"> </w:t>
      </w:r>
      <w:r>
        <w:rPr>
          <w:sz w:val="24"/>
        </w:rPr>
        <w:t>универсальные</w:t>
      </w:r>
      <w:r>
        <w:rPr>
          <w:spacing w:val="40"/>
          <w:sz w:val="24"/>
        </w:rPr>
        <w:t xml:space="preserve"> </w:t>
      </w:r>
      <w:r>
        <w:rPr>
          <w:sz w:val="24"/>
        </w:rPr>
        <w:t>учебные</w:t>
      </w:r>
      <w:r>
        <w:rPr>
          <w:spacing w:val="40"/>
          <w:sz w:val="24"/>
        </w:rPr>
        <w:t xml:space="preserve"> </w:t>
      </w:r>
      <w:r>
        <w:rPr>
          <w:sz w:val="24"/>
        </w:rPr>
        <w:t>действия,</w:t>
      </w:r>
      <w:r>
        <w:rPr>
          <w:spacing w:val="40"/>
          <w:sz w:val="24"/>
        </w:rPr>
        <w:t xml:space="preserve"> </w:t>
      </w:r>
      <w:r>
        <w:rPr>
          <w:sz w:val="24"/>
        </w:rPr>
        <w:t>регулятивные</w:t>
      </w:r>
      <w:r>
        <w:rPr>
          <w:spacing w:val="40"/>
          <w:sz w:val="24"/>
        </w:rPr>
        <w:t xml:space="preserve"> </w:t>
      </w:r>
      <w:r>
        <w:rPr>
          <w:sz w:val="24"/>
        </w:rPr>
        <w:t>универсальные учебные действия.</w:t>
      </w:r>
    </w:p>
    <w:p w:rsidR="00B214FC" w:rsidRDefault="004D274D">
      <w:pPr>
        <w:pStyle w:val="a3"/>
        <w:spacing w:before="35" w:line="266" w:lineRule="auto"/>
        <w:jc w:val="left"/>
      </w:pPr>
      <w:r>
        <w:t>У</w:t>
      </w:r>
      <w:r>
        <w:rPr>
          <w:spacing w:val="79"/>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базовые</w:t>
      </w:r>
      <w:r>
        <w:rPr>
          <w:spacing w:val="80"/>
        </w:rPr>
        <w:t xml:space="preserve"> </w:t>
      </w:r>
      <w:r>
        <w:t>логические</w:t>
      </w:r>
      <w:r>
        <w:rPr>
          <w:spacing w:val="80"/>
        </w:rPr>
        <w:t xml:space="preserve"> </w:t>
      </w:r>
      <w:r>
        <w:t>действия</w:t>
      </w:r>
      <w:r>
        <w:rPr>
          <w:spacing w:val="80"/>
        </w:rPr>
        <w:t xml:space="preserve"> </w:t>
      </w:r>
      <w:r>
        <w:t>как</w:t>
      </w:r>
      <w:r>
        <w:rPr>
          <w:spacing w:val="80"/>
        </w:rPr>
        <w:t xml:space="preserve"> </w:t>
      </w:r>
      <w:r>
        <w:t>часть познавательных универсальных учебных действий:</w:t>
      </w:r>
    </w:p>
    <w:p w:rsidR="00B214FC" w:rsidRDefault="004D274D">
      <w:pPr>
        <w:pStyle w:val="a3"/>
        <w:spacing w:before="16" w:line="271" w:lineRule="auto"/>
        <w:ind w:right="259"/>
      </w:pPr>
      <w: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B214FC" w:rsidRDefault="004D274D">
      <w:pPr>
        <w:pStyle w:val="a3"/>
        <w:spacing w:before="1"/>
      </w:pPr>
      <w:r>
        <w:t>выявлять</w:t>
      </w:r>
      <w:r>
        <w:rPr>
          <w:spacing w:val="-4"/>
        </w:rPr>
        <w:t xml:space="preserve"> </w:t>
      </w:r>
      <w:r>
        <w:t>дефицит</w:t>
      </w:r>
      <w:r>
        <w:rPr>
          <w:spacing w:val="-6"/>
        </w:rPr>
        <w:t xml:space="preserve"> </w:t>
      </w:r>
      <w:r>
        <w:t>информации,</w:t>
      </w:r>
      <w:r>
        <w:rPr>
          <w:spacing w:val="-5"/>
        </w:rPr>
        <w:t xml:space="preserve"> </w:t>
      </w:r>
      <w:r>
        <w:t>данных, необходимых</w:t>
      </w:r>
      <w:r>
        <w:rPr>
          <w:spacing w:val="-7"/>
        </w:rPr>
        <w:t xml:space="preserve"> </w:t>
      </w:r>
      <w:r>
        <w:t>для</w:t>
      </w:r>
      <w:r>
        <w:rPr>
          <w:spacing w:val="-2"/>
        </w:rPr>
        <w:t xml:space="preserve"> </w:t>
      </w:r>
      <w:r>
        <w:t>решения</w:t>
      </w:r>
      <w:r>
        <w:rPr>
          <w:spacing w:val="-1"/>
        </w:rPr>
        <w:t xml:space="preserve"> </w:t>
      </w:r>
      <w:r>
        <w:rPr>
          <w:spacing w:val="-2"/>
        </w:rPr>
        <w:t>поставленной</w:t>
      </w:r>
    </w:p>
    <w:p w:rsidR="00B214FC" w:rsidRDefault="004D274D">
      <w:pPr>
        <w:pStyle w:val="a3"/>
        <w:spacing w:before="51" w:line="271" w:lineRule="auto"/>
        <w:ind w:right="262"/>
      </w:pPr>
      <w:r>
        <w:t>задачи; 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w:t>
      </w:r>
      <w:r>
        <w:rPr>
          <w:spacing w:val="71"/>
        </w:rPr>
        <w:t xml:space="preserve"> </w:t>
      </w:r>
      <w:r>
        <w:t>формулировать</w:t>
      </w:r>
      <w:r>
        <w:rPr>
          <w:spacing w:val="70"/>
        </w:rPr>
        <w:t xml:space="preserve"> </w:t>
      </w:r>
      <w:r>
        <w:t>гипотезы</w:t>
      </w:r>
      <w:r>
        <w:rPr>
          <w:spacing w:val="70"/>
        </w:rPr>
        <w:t xml:space="preserve"> </w:t>
      </w:r>
      <w:r>
        <w:t>о</w:t>
      </w:r>
      <w:r>
        <w:rPr>
          <w:spacing w:val="69"/>
        </w:rPr>
        <w:t xml:space="preserve"> </w:t>
      </w:r>
      <w:r>
        <w:t>взаимосвязях;</w:t>
      </w:r>
      <w:r>
        <w:rPr>
          <w:spacing w:val="69"/>
        </w:rPr>
        <w:t xml:space="preserve"> </w:t>
      </w:r>
      <w:r>
        <w:t>самостоятельно</w:t>
      </w:r>
      <w:r>
        <w:rPr>
          <w:spacing w:val="73"/>
        </w:rPr>
        <w:t xml:space="preserve"> </w:t>
      </w:r>
      <w:r>
        <w:t>выбирать</w:t>
      </w:r>
      <w:r>
        <w:rPr>
          <w:spacing w:val="75"/>
        </w:rPr>
        <w:t xml:space="preserve"> </w:t>
      </w:r>
      <w:r>
        <w:t>способ</w:t>
      </w:r>
      <w:r>
        <w:rPr>
          <w:spacing w:val="67"/>
        </w:rPr>
        <w:t xml:space="preserve"> </w:t>
      </w:r>
      <w:r>
        <w:t>решения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учебной</w:t>
      </w:r>
      <w:r>
        <w:rPr>
          <w:spacing w:val="-13"/>
        </w:rPr>
        <w:t xml:space="preserve"> </w:t>
      </w:r>
      <w:r>
        <w:t>задачи</w:t>
      </w:r>
      <w:r>
        <w:rPr>
          <w:spacing w:val="-7"/>
        </w:rPr>
        <w:t xml:space="preserve"> </w:t>
      </w:r>
      <w:r>
        <w:t>(сравнивать</w:t>
      </w:r>
      <w:r>
        <w:rPr>
          <w:spacing w:val="-10"/>
        </w:rPr>
        <w:t xml:space="preserve"> </w:t>
      </w:r>
      <w:r>
        <w:t>несколько</w:t>
      </w:r>
      <w:r>
        <w:rPr>
          <w:spacing w:val="-8"/>
        </w:rPr>
        <w:t xml:space="preserve"> </w:t>
      </w:r>
      <w:r>
        <w:t>вариантов</w:t>
      </w:r>
      <w:r>
        <w:rPr>
          <w:spacing w:val="-10"/>
        </w:rPr>
        <w:t xml:space="preserve"> </w:t>
      </w:r>
      <w:r>
        <w:t>решения,</w:t>
      </w:r>
      <w:r>
        <w:rPr>
          <w:spacing w:val="-9"/>
        </w:rPr>
        <w:t xml:space="preserve"> </w:t>
      </w:r>
      <w:r>
        <w:t>выбирать</w:t>
      </w:r>
      <w:r>
        <w:rPr>
          <w:spacing w:val="-6"/>
        </w:rPr>
        <w:t xml:space="preserve"> </w:t>
      </w:r>
      <w:r>
        <w:t>наиболее</w:t>
      </w:r>
      <w:r>
        <w:rPr>
          <w:spacing w:val="-13"/>
        </w:rPr>
        <w:t xml:space="preserve"> </w:t>
      </w:r>
      <w:r>
        <w:t>подходящий</w:t>
      </w:r>
      <w:r>
        <w:rPr>
          <w:spacing w:val="-7"/>
        </w:rPr>
        <w:t xml:space="preserve"> </w:t>
      </w:r>
      <w:r>
        <w:t>с</w:t>
      </w:r>
      <w:r>
        <w:rPr>
          <w:spacing w:val="-15"/>
        </w:rPr>
        <w:t xml:space="preserve"> </w:t>
      </w:r>
      <w:r>
        <w:t>учётом самостоятельно выделенных критериев).</w:t>
      </w:r>
    </w:p>
    <w:p w:rsidR="00B214FC" w:rsidRDefault="004D274D">
      <w:pPr>
        <w:pStyle w:val="a3"/>
        <w:spacing w:line="271" w:lineRule="auto"/>
        <w:jc w:val="left"/>
      </w:pPr>
      <w:r>
        <w:t>У</w:t>
      </w:r>
      <w:r>
        <w:rPr>
          <w:spacing w:val="-6"/>
        </w:rPr>
        <w:t xml:space="preserve"> </w:t>
      </w:r>
      <w:r>
        <w:t>обучающегося</w:t>
      </w:r>
      <w:r>
        <w:rPr>
          <w:spacing w:val="-4"/>
        </w:rPr>
        <w:t xml:space="preserve"> </w:t>
      </w:r>
      <w:r>
        <w:t>будут сформированы</w:t>
      </w:r>
      <w:r>
        <w:rPr>
          <w:spacing w:val="-2"/>
        </w:rPr>
        <w:t xml:space="preserve"> </w:t>
      </w:r>
      <w:r>
        <w:t>следующие базовые</w:t>
      </w:r>
      <w:r>
        <w:rPr>
          <w:spacing w:val="-5"/>
        </w:rPr>
        <w:t xml:space="preserve"> </w:t>
      </w:r>
      <w:r>
        <w:t>исследовательские</w:t>
      </w:r>
      <w:r>
        <w:rPr>
          <w:spacing w:val="-5"/>
        </w:rPr>
        <w:t xml:space="preserve"> </w:t>
      </w:r>
      <w:r>
        <w:t>действия</w:t>
      </w:r>
      <w:r>
        <w:rPr>
          <w:spacing w:val="-4"/>
        </w:rPr>
        <w:t xml:space="preserve"> </w:t>
      </w:r>
      <w:r>
        <w:t>как</w:t>
      </w:r>
      <w:r>
        <w:rPr>
          <w:spacing w:val="-1"/>
        </w:rPr>
        <w:t xml:space="preserve"> </w:t>
      </w:r>
      <w:r>
        <w:t>часть познавательных универсальных учебных действий:</w:t>
      </w:r>
    </w:p>
    <w:p w:rsidR="00B214FC" w:rsidRDefault="004D274D">
      <w:pPr>
        <w:pStyle w:val="a3"/>
        <w:spacing w:before="6" w:line="271" w:lineRule="auto"/>
        <w:ind w:right="269"/>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214FC" w:rsidRDefault="004D274D">
      <w:pPr>
        <w:pStyle w:val="a3"/>
        <w:tabs>
          <w:tab w:val="left" w:pos="2077"/>
          <w:tab w:val="left" w:pos="3444"/>
          <w:tab w:val="left" w:pos="3794"/>
          <w:tab w:val="left" w:pos="4811"/>
          <w:tab w:val="left" w:pos="5281"/>
          <w:tab w:val="left" w:pos="6744"/>
          <w:tab w:val="left" w:pos="8384"/>
          <w:tab w:val="left" w:pos="9914"/>
        </w:tabs>
        <w:spacing w:before="5" w:line="271" w:lineRule="auto"/>
        <w:ind w:right="258"/>
        <w:jc w:val="left"/>
      </w:pPr>
      <w:r>
        <w:t>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опыт, несложный</w:t>
      </w:r>
      <w:r>
        <w:rPr>
          <w:spacing w:val="-15"/>
        </w:rPr>
        <w:t xml:space="preserve"> </w:t>
      </w:r>
      <w:r>
        <w:t>эксперимент,</w:t>
      </w:r>
      <w:r>
        <w:rPr>
          <w:spacing w:val="-15"/>
        </w:rPr>
        <w:t xml:space="preserve"> </w:t>
      </w:r>
      <w:r>
        <w:t>небольшое</w:t>
      </w:r>
      <w:r>
        <w:rPr>
          <w:spacing w:val="-15"/>
        </w:rPr>
        <w:t xml:space="preserve"> </w:t>
      </w:r>
      <w:r>
        <w:t>исследование</w:t>
      </w:r>
      <w:r>
        <w:rPr>
          <w:spacing w:val="-15"/>
        </w:rPr>
        <w:t xml:space="preserve"> </w:t>
      </w:r>
      <w:r>
        <w:t>по</w:t>
      </w:r>
      <w:r>
        <w:rPr>
          <w:spacing w:val="-15"/>
        </w:rPr>
        <w:t xml:space="preserve"> </w:t>
      </w:r>
      <w:r>
        <w:t>установлению</w:t>
      </w:r>
      <w:r>
        <w:rPr>
          <w:spacing w:val="-15"/>
        </w:rPr>
        <w:t xml:space="preserve"> </w:t>
      </w:r>
      <w:r>
        <w:t>особенностей</w:t>
      </w:r>
      <w:r>
        <w:rPr>
          <w:spacing w:val="-16"/>
        </w:rPr>
        <w:t xml:space="preserve"> </w:t>
      </w:r>
      <w:r>
        <w:t>объекта</w:t>
      </w:r>
      <w:r>
        <w:rPr>
          <w:spacing w:val="-12"/>
        </w:rPr>
        <w:t xml:space="preserve"> </w:t>
      </w:r>
      <w:r>
        <w:t>изучения, причинно-</w:t>
      </w:r>
      <w:r>
        <w:rPr>
          <w:spacing w:val="-8"/>
        </w:rPr>
        <w:t xml:space="preserve"> </w:t>
      </w:r>
      <w:r>
        <w:t>следственных</w:t>
      </w:r>
      <w:r>
        <w:rPr>
          <w:spacing w:val="-10"/>
        </w:rPr>
        <w:t xml:space="preserve"> </w:t>
      </w:r>
      <w:r>
        <w:t>связей</w:t>
      </w:r>
      <w:r>
        <w:rPr>
          <w:spacing w:val="-4"/>
        </w:rPr>
        <w:t xml:space="preserve"> </w:t>
      </w:r>
      <w:r>
        <w:t>и</w:t>
      </w:r>
      <w:r>
        <w:rPr>
          <w:spacing w:val="-9"/>
        </w:rPr>
        <w:t xml:space="preserve"> </w:t>
      </w:r>
      <w:r>
        <w:t>зависимости</w:t>
      </w:r>
      <w:r>
        <w:rPr>
          <w:spacing w:val="-12"/>
        </w:rPr>
        <w:t xml:space="preserve"> </w:t>
      </w:r>
      <w:r>
        <w:t>объектов</w:t>
      </w:r>
      <w:r>
        <w:rPr>
          <w:spacing w:val="-7"/>
        </w:rPr>
        <w:t xml:space="preserve"> </w:t>
      </w:r>
      <w:r>
        <w:t>между</w:t>
      </w:r>
      <w:r>
        <w:rPr>
          <w:spacing w:val="-13"/>
        </w:rPr>
        <w:t xml:space="preserve"> </w:t>
      </w:r>
      <w:r>
        <w:t>собой;</w:t>
      </w:r>
      <w:r>
        <w:rPr>
          <w:spacing w:val="-13"/>
        </w:rPr>
        <w:t xml:space="preserve"> </w:t>
      </w:r>
      <w:r>
        <w:t>оценивать</w:t>
      </w:r>
      <w:r>
        <w:rPr>
          <w:spacing w:val="-8"/>
        </w:rPr>
        <w:t xml:space="preserve"> </w:t>
      </w:r>
      <w:r>
        <w:t>на</w:t>
      </w:r>
      <w:r>
        <w:rPr>
          <w:spacing w:val="-6"/>
        </w:rPr>
        <w:t xml:space="preserve"> </w:t>
      </w:r>
      <w:r>
        <w:t>применимость</w:t>
      </w:r>
      <w:r>
        <w:rPr>
          <w:spacing w:val="-8"/>
        </w:rPr>
        <w:t xml:space="preserve"> </w:t>
      </w:r>
      <w:r>
        <w:t>и достоверность</w:t>
      </w:r>
      <w:r>
        <w:rPr>
          <w:spacing w:val="40"/>
        </w:rPr>
        <w:t xml:space="preserve"> </w:t>
      </w:r>
      <w:r>
        <w:t>информацию,</w:t>
      </w:r>
      <w:r>
        <w:rPr>
          <w:spacing w:val="40"/>
        </w:rPr>
        <w:t xml:space="preserve"> </w:t>
      </w:r>
      <w:r>
        <w:t>полученную</w:t>
      </w:r>
      <w:r>
        <w:rPr>
          <w:spacing w:val="40"/>
        </w:rPr>
        <w:t xml:space="preserve"> </w:t>
      </w:r>
      <w:r>
        <w:t>в</w:t>
      </w:r>
      <w:r>
        <w:rPr>
          <w:spacing w:val="40"/>
        </w:rPr>
        <w:t xml:space="preserve"> </w:t>
      </w:r>
      <w:r>
        <w:t>ходе</w:t>
      </w:r>
      <w:r>
        <w:rPr>
          <w:spacing w:val="40"/>
        </w:rPr>
        <w:t xml:space="preserve"> </w:t>
      </w:r>
      <w:r>
        <w:t>исследования</w:t>
      </w:r>
      <w:r>
        <w:rPr>
          <w:spacing w:val="40"/>
        </w:rPr>
        <w:t xml:space="preserve"> </w:t>
      </w:r>
      <w:r>
        <w:t>(эксперимента);</w:t>
      </w:r>
      <w:r>
        <w:rPr>
          <w:spacing w:val="40"/>
        </w:rPr>
        <w:t xml:space="preserve"> </w:t>
      </w:r>
      <w:r>
        <w:t xml:space="preserve">самостоятельно </w:t>
      </w:r>
      <w:r>
        <w:rPr>
          <w:spacing w:val="-2"/>
        </w:rPr>
        <w:t>формулировать</w:t>
      </w:r>
      <w:r>
        <w:tab/>
      </w:r>
      <w:r>
        <w:rPr>
          <w:spacing w:val="-2"/>
        </w:rPr>
        <w:t>обобщения</w:t>
      </w:r>
      <w:r>
        <w:tab/>
      </w:r>
      <w:r>
        <w:rPr>
          <w:spacing w:val="-10"/>
        </w:rPr>
        <w:t>и</w:t>
      </w:r>
      <w:r>
        <w:tab/>
      </w:r>
      <w:r>
        <w:rPr>
          <w:spacing w:val="-2"/>
        </w:rPr>
        <w:t>выводы</w:t>
      </w:r>
      <w:r>
        <w:tab/>
      </w:r>
      <w:r>
        <w:rPr>
          <w:spacing w:val="-6"/>
        </w:rPr>
        <w:t>по</w:t>
      </w:r>
      <w:r>
        <w:tab/>
      </w:r>
      <w:r>
        <w:rPr>
          <w:spacing w:val="-2"/>
        </w:rPr>
        <w:t>результатам</w:t>
      </w:r>
      <w:r>
        <w:tab/>
      </w:r>
      <w:r>
        <w:rPr>
          <w:spacing w:val="-2"/>
        </w:rPr>
        <w:t>проведённого</w:t>
      </w:r>
      <w:r>
        <w:tab/>
      </w:r>
      <w:r>
        <w:rPr>
          <w:spacing w:val="-2"/>
        </w:rPr>
        <w:t>наблюдения,</w:t>
      </w:r>
      <w:r>
        <w:tab/>
      </w:r>
      <w:r>
        <w:rPr>
          <w:spacing w:val="-2"/>
        </w:rPr>
        <w:t xml:space="preserve">опыта, </w:t>
      </w:r>
      <w:r>
        <w:t>исследования,</w:t>
      </w:r>
      <w:r>
        <w:rPr>
          <w:spacing w:val="38"/>
        </w:rPr>
        <w:t xml:space="preserve"> </w:t>
      </w:r>
      <w:r>
        <w:t>владеть</w:t>
      </w:r>
      <w:r>
        <w:rPr>
          <w:spacing w:val="37"/>
        </w:rPr>
        <w:t xml:space="preserve"> </w:t>
      </w:r>
      <w:r>
        <w:t>инструментами</w:t>
      </w:r>
      <w:r>
        <w:rPr>
          <w:spacing w:val="37"/>
        </w:rPr>
        <w:t xml:space="preserve"> </w:t>
      </w:r>
      <w:r>
        <w:t>оценки</w:t>
      </w:r>
      <w:r>
        <w:rPr>
          <w:spacing w:val="37"/>
        </w:rPr>
        <w:t xml:space="preserve"> </w:t>
      </w:r>
      <w:r>
        <w:t>достоверности</w:t>
      </w:r>
      <w:r>
        <w:rPr>
          <w:spacing w:val="38"/>
        </w:rPr>
        <w:t xml:space="preserve"> </w:t>
      </w:r>
      <w:r>
        <w:t>полученных</w:t>
      </w:r>
      <w:r>
        <w:rPr>
          <w:spacing w:val="36"/>
        </w:rPr>
        <w:t xml:space="preserve"> </w:t>
      </w:r>
      <w:r>
        <w:t>выводов</w:t>
      </w:r>
      <w:r>
        <w:rPr>
          <w:spacing w:val="38"/>
        </w:rPr>
        <w:t xml:space="preserve"> </w:t>
      </w:r>
      <w:r>
        <w:t>и</w:t>
      </w:r>
      <w:r>
        <w:rPr>
          <w:spacing w:val="32"/>
        </w:rPr>
        <w:t xml:space="preserve"> </w:t>
      </w:r>
      <w:r>
        <w:t>обобщений; прогнозировать</w:t>
      </w:r>
      <w:r>
        <w:rPr>
          <w:spacing w:val="80"/>
          <w:w w:val="150"/>
        </w:rPr>
        <w:t xml:space="preserve"> </w:t>
      </w:r>
      <w:r>
        <w:t>возможное</w:t>
      </w:r>
      <w:r>
        <w:rPr>
          <w:spacing w:val="80"/>
          <w:w w:val="150"/>
        </w:rPr>
        <w:t xml:space="preserve"> </w:t>
      </w:r>
      <w:r>
        <w:t>дальнейшее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w:t>
      </w:r>
      <w:r>
        <w:rPr>
          <w:spacing w:val="80"/>
          <w:w w:val="150"/>
        </w:rPr>
        <w:t xml:space="preserve"> </w:t>
      </w:r>
      <w:r>
        <w:t>в аналогичных</w:t>
      </w:r>
      <w:r>
        <w:rPr>
          <w:spacing w:val="-4"/>
        </w:rPr>
        <w:t xml:space="preserve"> </w:t>
      </w:r>
      <w:r>
        <w:t>или сходных</w:t>
      </w:r>
      <w:r>
        <w:rPr>
          <w:spacing w:val="-4"/>
        </w:rPr>
        <w:t xml:space="preserve"> </w:t>
      </w:r>
      <w:r>
        <w:t>ситуациях, выдвигать предположения</w:t>
      </w:r>
      <w:r>
        <w:rPr>
          <w:spacing w:val="-9"/>
        </w:rPr>
        <w:t xml:space="preserve"> </w:t>
      </w:r>
      <w:r>
        <w:t>об</w:t>
      </w:r>
      <w:r>
        <w:rPr>
          <w:spacing w:val="-1"/>
        </w:rPr>
        <w:t xml:space="preserve"> </w:t>
      </w:r>
      <w:r>
        <w:t>их</w:t>
      </w:r>
      <w:r>
        <w:rPr>
          <w:spacing w:val="-4"/>
        </w:rPr>
        <w:t xml:space="preserve"> </w:t>
      </w:r>
      <w:r>
        <w:t>развитии</w:t>
      </w:r>
      <w:r>
        <w:rPr>
          <w:spacing w:val="-3"/>
        </w:rPr>
        <w:t xml:space="preserve"> </w:t>
      </w:r>
      <w:r>
        <w:t>в</w:t>
      </w:r>
      <w:r>
        <w:rPr>
          <w:spacing w:val="-2"/>
        </w:rPr>
        <w:t xml:space="preserve"> </w:t>
      </w:r>
      <w:r>
        <w:t>новых условиях</w:t>
      </w:r>
      <w:r>
        <w:rPr>
          <w:spacing w:val="-4"/>
        </w:rPr>
        <w:t xml:space="preserve"> </w:t>
      </w:r>
      <w:r>
        <w:t xml:space="preserve">и </w:t>
      </w:r>
      <w:r>
        <w:rPr>
          <w:spacing w:val="-2"/>
        </w:rPr>
        <w:t>контекстах.</w:t>
      </w:r>
    </w:p>
    <w:p w:rsidR="00B214FC" w:rsidRDefault="004D274D">
      <w:pPr>
        <w:pStyle w:val="a3"/>
        <w:spacing w:before="22" w:line="271" w:lineRule="auto"/>
        <w:jc w:val="left"/>
      </w:pPr>
      <w:r>
        <w:t>У</w:t>
      </w:r>
      <w:r>
        <w:rPr>
          <w:spacing w:val="-4"/>
        </w:rPr>
        <w:t xml:space="preserve"> </w:t>
      </w:r>
      <w:r>
        <w:t>обучающегося</w:t>
      </w:r>
      <w:r>
        <w:rPr>
          <w:spacing w:val="-3"/>
        </w:rPr>
        <w:t xml:space="preserve"> </w:t>
      </w:r>
      <w:r>
        <w:t>будут</w:t>
      </w:r>
      <w:r>
        <w:rPr>
          <w:spacing w:val="-3"/>
        </w:rPr>
        <w:t xml:space="preserve"> </w:t>
      </w:r>
      <w:r>
        <w:t>сформированы</w:t>
      </w:r>
      <w:r>
        <w:rPr>
          <w:spacing w:val="-2"/>
        </w:rPr>
        <w:t xml:space="preserve"> </w:t>
      </w:r>
      <w:r>
        <w:t>умения</w:t>
      </w:r>
      <w:r>
        <w:rPr>
          <w:spacing w:val="-3"/>
        </w:rPr>
        <w:t xml:space="preserve"> </w:t>
      </w:r>
      <w:r>
        <w:t>работать</w:t>
      </w:r>
      <w:r>
        <w:rPr>
          <w:spacing w:val="-2"/>
        </w:rPr>
        <w:t xml:space="preserve"> </w:t>
      </w:r>
      <w:r>
        <w:t>с</w:t>
      </w:r>
      <w:r>
        <w:rPr>
          <w:spacing w:val="-4"/>
        </w:rPr>
        <w:t xml:space="preserve"> </w:t>
      </w:r>
      <w:r>
        <w:t>информацией</w:t>
      </w:r>
      <w:r>
        <w:rPr>
          <w:spacing w:val="-2"/>
        </w:rPr>
        <w:t xml:space="preserve"> </w:t>
      </w:r>
      <w:r>
        <w:t>как</w:t>
      </w:r>
      <w:r>
        <w:rPr>
          <w:spacing w:val="-4"/>
        </w:rPr>
        <w:t xml:space="preserve"> </w:t>
      </w:r>
      <w:r>
        <w:t>часть</w:t>
      </w:r>
      <w:r>
        <w:rPr>
          <w:spacing w:val="-2"/>
        </w:rPr>
        <w:t xml:space="preserve"> </w:t>
      </w:r>
      <w:r>
        <w:t>познавательных универсальных учебных действий:</w:t>
      </w:r>
    </w:p>
    <w:p w:rsidR="00B214FC" w:rsidRDefault="004D274D">
      <w:pPr>
        <w:pStyle w:val="a3"/>
        <w:spacing w:before="5" w:line="268" w:lineRule="auto"/>
        <w:ind w:right="520"/>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w:t>
      </w:r>
    </w:p>
    <w:p w:rsidR="00B214FC" w:rsidRDefault="004D274D">
      <w:pPr>
        <w:pStyle w:val="a3"/>
        <w:spacing w:before="19" w:line="271" w:lineRule="auto"/>
        <w:ind w:right="519"/>
      </w:pPr>
      <w:r>
        <w:t xml:space="preserve">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w:t>
      </w:r>
      <w:r>
        <w:rPr>
          <w:spacing w:val="-2"/>
        </w:rPr>
        <w:t>информацию.</w:t>
      </w:r>
    </w:p>
    <w:p w:rsidR="00B214FC" w:rsidRDefault="004D274D">
      <w:pPr>
        <w:pStyle w:val="a3"/>
        <w:spacing w:before="6" w:line="271" w:lineRule="auto"/>
        <w:ind w:right="525"/>
      </w:pPr>
      <w:r>
        <w:t>Овладение системой универсальных учебных познавательных действий обеспечивает сформированность когнитивных навыков у обучающихся.</w:t>
      </w:r>
    </w:p>
    <w:p w:rsidR="00B214FC" w:rsidRDefault="004D274D">
      <w:pPr>
        <w:pStyle w:val="a3"/>
        <w:spacing w:line="266" w:lineRule="auto"/>
        <w:ind w:right="525"/>
      </w:pPr>
      <w:r>
        <w:t>У обучающегося будут сформированы умения общения как часть коммуникативных универсальных учебных действий:</w:t>
      </w:r>
    </w:p>
    <w:p w:rsidR="00B214FC" w:rsidRDefault="004D274D">
      <w:pPr>
        <w:pStyle w:val="a3"/>
        <w:spacing w:before="16" w:line="271" w:lineRule="auto"/>
        <w:ind w:right="526"/>
      </w:pPr>
      <w:r>
        <w:t>воспринимать</w:t>
      </w:r>
      <w:r>
        <w:rPr>
          <w:spacing w:val="-13"/>
        </w:rPr>
        <w:t xml:space="preserve"> </w:t>
      </w:r>
      <w:r>
        <w:t>и</w:t>
      </w:r>
      <w:r>
        <w:rPr>
          <w:spacing w:val="-12"/>
        </w:rPr>
        <w:t xml:space="preserve"> </w:t>
      </w:r>
      <w:r>
        <w:t>формулировать</w:t>
      </w:r>
      <w:r>
        <w:rPr>
          <w:spacing w:val="-11"/>
        </w:rPr>
        <w:t xml:space="preserve"> </w:t>
      </w:r>
      <w:r>
        <w:t>суждения,</w:t>
      </w:r>
      <w:r>
        <w:rPr>
          <w:spacing w:val="-11"/>
        </w:rPr>
        <w:t xml:space="preserve"> </w:t>
      </w:r>
      <w:r>
        <w:t>выражать</w:t>
      </w:r>
      <w:r>
        <w:rPr>
          <w:spacing w:val="-11"/>
        </w:rPr>
        <w:t xml:space="preserve"> </w:t>
      </w:r>
      <w:r>
        <w:t>эмоции</w:t>
      </w:r>
      <w:r>
        <w:rPr>
          <w:spacing w:val="-15"/>
        </w:rPr>
        <w:t xml:space="preserve"> </w:t>
      </w:r>
      <w:r>
        <w:t>в</w:t>
      </w:r>
      <w:r>
        <w:rPr>
          <w:spacing w:val="-11"/>
        </w:rPr>
        <w:t xml:space="preserve"> </w:t>
      </w:r>
      <w:r>
        <w:t>соответствии</w:t>
      </w:r>
      <w:r>
        <w:rPr>
          <w:spacing w:val="-12"/>
        </w:rPr>
        <w:t xml:space="preserve"> </w:t>
      </w:r>
      <w:r>
        <w:t>с</w:t>
      </w:r>
      <w:r>
        <w:rPr>
          <w:spacing w:val="-14"/>
        </w:rPr>
        <w:t xml:space="preserve"> </w:t>
      </w:r>
      <w:r>
        <w:t>целями</w:t>
      </w:r>
      <w:r>
        <w:rPr>
          <w:spacing w:val="-12"/>
        </w:rPr>
        <w:t xml:space="preserve"> </w:t>
      </w:r>
      <w:r>
        <w:t>и</w:t>
      </w:r>
      <w:r>
        <w:rPr>
          <w:spacing w:val="-12"/>
        </w:rPr>
        <w:t xml:space="preserve"> </w:t>
      </w:r>
      <w:r>
        <w:t>условиями общения; выражать себя (свою точку зрения) в устных и письменных текстах;</w:t>
      </w:r>
    </w:p>
    <w:p w:rsidR="00B214FC" w:rsidRDefault="004D274D">
      <w:pPr>
        <w:pStyle w:val="a3"/>
        <w:spacing w:line="268" w:lineRule="auto"/>
        <w:ind w:right="617"/>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w:t>
      </w:r>
      <w:r>
        <w:rPr>
          <w:spacing w:val="-10"/>
        </w:rPr>
        <w:t xml:space="preserve"> </w:t>
      </w:r>
      <w:r>
        <w:t>обсуждаемой</w:t>
      </w:r>
      <w:r>
        <w:rPr>
          <w:spacing w:val="-4"/>
        </w:rPr>
        <w:t xml:space="preserve"> </w:t>
      </w:r>
      <w:r>
        <w:t>темы</w:t>
      </w:r>
      <w:r>
        <w:rPr>
          <w:spacing w:val="-3"/>
        </w:rPr>
        <w:t xml:space="preserve"> </w:t>
      </w:r>
      <w:r>
        <w:t>и</w:t>
      </w:r>
      <w:r>
        <w:rPr>
          <w:spacing w:val="-4"/>
        </w:rPr>
        <w:t xml:space="preserve"> </w:t>
      </w:r>
      <w:r>
        <w:t>высказывать</w:t>
      </w:r>
      <w:r>
        <w:rPr>
          <w:spacing w:val="-3"/>
        </w:rPr>
        <w:t xml:space="preserve"> </w:t>
      </w:r>
      <w:r>
        <w:t>идеи, нацеленные</w:t>
      </w:r>
      <w:r>
        <w:rPr>
          <w:spacing w:val="-6"/>
        </w:rPr>
        <w:t xml:space="preserve"> </w:t>
      </w:r>
      <w:r>
        <w:t>на</w:t>
      </w:r>
      <w:r>
        <w:rPr>
          <w:spacing w:val="-1"/>
        </w:rPr>
        <w:t xml:space="preserve"> </w:t>
      </w:r>
      <w:r>
        <w:t>решение</w:t>
      </w:r>
      <w:r>
        <w:rPr>
          <w:spacing w:val="-6"/>
        </w:rPr>
        <w:t xml:space="preserve"> </w:t>
      </w:r>
      <w:r>
        <w:t>задачи и</w:t>
      </w:r>
      <w:r>
        <w:rPr>
          <w:spacing w:val="-4"/>
        </w:rPr>
        <w:t xml:space="preserve"> </w:t>
      </w:r>
      <w:r>
        <w:t>поддержание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w:t>
      </w:r>
    </w:p>
    <w:p w:rsidR="00B214FC" w:rsidRDefault="004D274D">
      <w:pPr>
        <w:pStyle w:val="a3"/>
        <w:spacing w:before="24"/>
        <w:jc w:val="left"/>
      </w:pPr>
      <w:r>
        <w:rPr>
          <w:spacing w:val="-2"/>
        </w:rPr>
        <w:t>проекта);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521"/>
      </w:pPr>
      <w: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14FC" w:rsidRDefault="004D274D">
      <w:pPr>
        <w:pStyle w:val="a3"/>
        <w:spacing w:line="271" w:lineRule="auto"/>
        <w:ind w:right="525"/>
      </w:pPr>
      <w:r>
        <w:t>У обучающегося будут сформированы умения совместной деятельности как часть коммуникативных универсальных учебных действий:</w:t>
      </w:r>
    </w:p>
    <w:p w:rsidR="00B214FC" w:rsidRDefault="004D274D">
      <w:pPr>
        <w:pStyle w:val="a3"/>
        <w:spacing w:before="6" w:line="271" w:lineRule="auto"/>
        <w:ind w:right="516"/>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214FC" w:rsidRDefault="004D274D">
      <w:pPr>
        <w:pStyle w:val="a3"/>
      </w:pPr>
      <w:r>
        <w:t>принимать</w:t>
      </w:r>
      <w:r>
        <w:rPr>
          <w:spacing w:val="-6"/>
        </w:rPr>
        <w:t xml:space="preserve"> </w:t>
      </w:r>
      <w:r>
        <w:t>цель</w:t>
      </w:r>
      <w:r>
        <w:rPr>
          <w:spacing w:val="-8"/>
        </w:rPr>
        <w:t xml:space="preserve"> </w:t>
      </w:r>
      <w:r>
        <w:t>совместной</w:t>
      </w:r>
      <w:r>
        <w:rPr>
          <w:spacing w:val="-5"/>
        </w:rPr>
        <w:t xml:space="preserve"> </w:t>
      </w:r>
      <w:r>
        <w:t>деятельности,</w:t>
      </w:r>
      <w:r>
        <w:rPr>
          <w:spacing w:val="-3"/>
        </w:rPr>
        <w:t xml:space="preserve"> </w:t>
      </w:r>
      <w:r>
        <w:t>коллективно</w:t>
      </w:r>
      <w:r>
        <w:rPr>
          <w:spacing w:val="-2"/>
        </w:rPr>
        <w:t xml:space="preserve"> </w:t>
      </w:r>
      <w:r>
        <w:t>строить</w:t>
      </w:r>
      <w:r>
        <w:rPr>
          <w:spacing w:val="-5"/>
        </w:rPr>
        <w:t xml:space="preserve"> </w:t>
      </w:r>
      <w:r>
        <w:t>действия</w:t>
      </w:r>
      <w:r>
        <w:rPr>
          <w:spacing w:val="-9"/>
        </w:rPr>
        <w:t xml:space="preserve"> </w:t>
      </w:r>
      <w:r>
        <w:t>по</w:t>
      </w:r>
      <w:r>
        <w:rPr>
          <w:spacing w:val="-5"/>
        </w:rPr>
        <w:t xml:space="preserve"> её</w:t>
      </w:r>
    </w:p>
    <w:p w:rsidR="00B214FC" w:rsidRDefault="004D274D">
      <w:pPr>
        <w:pStyle w:val="a3"/>
        <w:spacing w:before="41" w:line="271" w:lineRule="auto"/>
        <w:ind w:right="514"/>
      </w:pPr>
      <w:r>
        <w:t>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w:t>
      </w:r>
      <w:r>
        <w:rPr>
          <w:spacing w:val="-15"/>
        </w:rPr>
        <w:t xml:space="preserve"> </w:t>
      </w:r>
      <w:r>
        <w:t>членами</w:t>
      </w:r>
      <w:r>
        <w:rPr>
          <w:spacing w:val="-6"/>
        </w:rPr>
        <w:t xml:space="preserve"> </w:t>
      </w:r>
      <w:r>
        <w:t>команды,</w:t>
      </w:r>
      <w:r>
        <w:rPr>
          <w:spacing w:val="-5"/>
        </w:rPr>
        <w:t xml:space="preserve"> </w:t>
      </w:r>
      <w:r>
        <w:t>участвовать</w:t>
      </w:r>
      <w:r>
        <w:rPr>
          <w:spacing w:val="-10"/>
        </w:rPr>
        <w:t xml:space="preserve"> </w:t>
      </w:r>
      <w:r>
        <w:t>в</w:t>
      </w:r>
      <w:r>
        <w:rPr>
          <w:spacing w:val="-10"/>
        </w:rPr>
        <w:t xml:space="preserve"> </w:t>
      </w:r>
      <w:r>
        <w:t>групповых</w:t>
      </w:r>
      <w:r>
        <w:rPr>
          <w:spacing w:val="-12"/>
        </w:rPr>
        <w:t xml:space="preserve"> </w:t>
      </w:r>
      <w:r>
        <w:t>формах</w:t>
      </w:r>
      <w:r>
        <w:rPr>
          <w:spacing w:val="-12"/>
        </w:rPr>
        <w:t xml:space="preserve"> </w:t>
      </w:r>
      <w:r>
        <w:t>работы</w:t>
      </w:r>
      <w:r>
        <w:rPr>
          <w:spacing w:val="-9"/>
        </w:rPr>
        <w:t xml:space="preserve"> </w:t>
      </w:r>
      <w:r>
        <w:t>(обсуждения,</w:t>
      </w:r>
      <w:r>
        <w:rPr>
          <w:spacing w:val="-10"/>
        </w:rPr>
        <w:t xml:space="preserve"> </w:t>
      </w:r>
      <w:r>
        <w:t>обмен</w:t>
      </w:r>
      <w:r>
        <w:rPr>
          <w:spacing w:val="-11"/>
        </w:rPr>
        <w:t xml:space="preserve"> </w:t>
      </w:r>
      <w:r>
        <w:t>мнениями, мозговые</w:t>
      </w:r>
      <w:r>
        <w:rPr>
          <w:spacing w:val="-5"/>
        </w:rPr>
        <w:t xml:space="preserve"> </w:t>
      </w:r>
      <w:r>
        <w:t>штурмы и</w:t>
      </w:r>
      <w:r>
        <w:rPr>
          <w:spacing w:val="-3"/>
        </w:rPr>
        <w:t xml:space="preserve"> </w:t>
      </w:r>
      <w:r>
        <w:t>иные);</w:t>
      </w:r>
      <w:r>
        <w:rPr>
          <w:spacing w:val="-4"/>
        </w:rPr>
        <w:t xml:space="preserve"> </w:t>
      </w:r>
      <w:r>
        <w:t>выполнять</w:t>
      </w:r>
      <w:r>
        <w:rPr>
          <w:spacing w:val="-3"/>
        </w:rPr>
        <w:t xml:space="preserve"> </w:t>
      </w:r>
      <w:r>
        <w:t>свою</w:t>
      </w:r>
      <w:r>
        <w:rPr>
          <w:spacing w:val="-6"/>
        </w:rPr>
        <w:t xml:space="preserve"> </w:t>
      </w:r>
      <w:r>
        <w:t>часть работы,</w:t>
      </w:r>
      <w:r>
        <w:rPr>
          <w:spacing w:val="-2"/>
        </w:rPr>
        <w:t xml:space="preserve"> </w:t>
      </w:r>
      <w:r>
        <w:t>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14FC" w:rsidRDefault="004D274D">
      <w:pPr>
        <w:pStyle w:val="a3"/>
        <w:spacing w:before="8" w:line="271" w:lineRule="auto"/>
        <w:ind w:right="526"/>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B214FC" w:rsidRDefault="004D274D">
      <w:pPr>
        <w:pStyle w:val="a3"/>
        <w:spacing w:line="266" w:lineRule="auto"/>
        <w:ind w:right="520"/>
      </w:pPr>
      <w:r>
        <w:t>У обучающегося будут сформированы умения самоорганизации как часть регулятивных универсальных учебных действий:</w:t>
      </w:r>
    </w:p>
    <w:p w:rsidR="00B214FC" w:rsidRDefault="004D274D">
      <w:pPr>
        <w:pStyle w:val="a3"/>
        <w:spacing w:before="16"/>
      </w:pPr>
      <w:r>
        <w:t>выявлять</w:t>
      </w:r>
      <w:r>
        <w:rPr>
          <w:spacing w:val="-5"/>
        </w:rPr>
        <w:t xml:space="preserve"> </w:t>
      </w:r>
      <w:r>
        <w:t>проблемы</w:t>
      </w:r>
      <w:r>
        <w:rPr>
          <w:spacing w:val="-1"/>
        </w:rPr>
        <w:t xml:space="preserve"> </w:t>
      </w:r>
      <w:r>
        <w:t>для</w:t>
      </w:r>
      <w:r>
        <w:rPr>
          <w:spacing w:val="-2"/>
        </w:rPr>
        <w:t xml:space="preserve"> </w:t>
      </w:r>
      <w:r>
        <w:t>решения</w:t>
      </w:r>
      <w:r>
        <w:rPr>
          <w:spacing w:val="-7"/>
        </w:rPr>
        <w:t xml:space="preserve"> </w:t>
      </w:r>
      <w:r>
        <w:t>в</w:t>
      </w:r>
      <w:r>
        <w:rPr>
          <w:spacing w:val="-5"/>
        </w:rPr>
        <w:t xml:space="preserve"> </w:t>
      </w:r>
      <w:r>
        <w:t>жизненных</w:t>
      </w:r>
      <w:r>
        <w:rPr>
          <w:spacing w:val="-11"/>
        </w:rPr>
        <w:t xml:space="preserve"> </w:t>
      </w:r>
      <w:r>
        <w:t>и</w:t>
      </w:r>
      <w:r>
        <w:rPr>
          <w:spacing w:val="-2"/>
        </w:rPr>
        <w:t xml:space="preserve"> </w:t>
      </w:r>
      <w:r>
        <w:t>учебных</w:t>
      </w:r>
      <w:r>
        <w:rPr>
          <w:spacing w:val="-6"/>
        </w:rPr>
        <w:t xml:space="preserve"> </w:t>
      </w:r>
      <w:r>
        <w:rPr>
          <w:spacing w:val="-2"/>
        </w:rPr>
        <w:t>ситуациях;</w:t>
      </w:r>
    </w:p>
    <w:p w:rsidR="00B214FC" w:rsidRDefault="004D274D">
      <w:pPr>
        <w:pStyle w:val="a3"/>
        <w:spacing w:before="46" w:line="271" w:lineRule="auto"/>
        <w:ind w:right="511"/>
      </w:pPr>
      <w:r>
        <w:t>ориентироваться</w:t>
      </w:r>
      <w:r>
        <w:rPr>
          <w:spacing w:val="-6"/>
        </w:rPr>
        <w:t xml:space="preserve"> </w:t>
      </w:r>
      <w:r>
        <w:t>в различных</w:t>
      </w:r>
      <w:r>
        <w:rPr>
          <w:spacing w:val="-2"/>
        </w:rPr>
        <w:t xml:space="preserve"> </w:t>
      </w:r>
      <w:r>
        <w:t>подходах</w:t>
      </w:r>
      <w:r>
        <w:rPr>
          <w:spacing w:val="-6"/>
        </w:rPr>
        <w:t xml:space="preserve"> </w:t>
      </w:r>
      <w:r>
        <w:t>принятия</w:t>
      </w:r>
      <w:r>
        <w:rPr>
          <w:spacing w:val="-1"/>
        </w:rPr>
        <w:t xml:space="preserve"> </w:t>
      </w:r>
      <w:r>
        <w:t>решений</w:t>
      </w:r>
      <w:r>
        <w:rPr>
          <w:spacing w:val="-5"/>
        </w:rPr>
        <w:t xml:space="preserve"> </w:t>
      </w:r>
      <w:r>
        <w:t>(индивидуальное,</w:t>
      </w:r>
      <w:r>
        <w:rPr>
          <w:spacing w:val="-4"/>
        </w:rPr>
        <w:t xml:space="preserve"> </w:t>
      </w:r>
      <w:r>
        <w:t>принятие</w:t>
      </w:r>
      <w:r>
        <w:rPr>
          <w:spacing w:val="-2"/>
        </w:rPr>
        <w:t xml:space="preserve"> </w:t>
      </w:r>
      <w:r>
        <w:t>решения</w:t>
      </w:r>
      <w:r>
        <w:rPr>
          <w:spacing w:val="-1"/>
        </w:rPr>
        <w:t xml:space="preserve"> </w:t>
      </w:r>
      <w:r>
        <w:t>в группе, принятие решений группой); самостоятельно составлять алгоритм решения задачи (или его</w:t>
      </w:r>
      <w:r>
        <w:rPr>
          <w:spacing w:val="-15"/>
        </w:rPr>
        <w:t xml:space="preserve"> </w:t>
      </w:r>
      <w:r>
        <w:t>часть),</w:t>
      </w:r>
      <w:r>
        <w:rPr>
          <w:spacing w:val="-15"/>
        </w:rPr>
        <w:t xml:space="preserve"> </w:t>
      </w:r>
      <w:r>
        <w:t>выбирать</w:t>
      </w:r>
      <w:r>
        <w:rPr>
          <w:spacing w:val="-15"/>
        </w:rPr>
        <w:t xml:space="preserve"> </w:t>
      </w:r>
      <w:r>
        <w:t>способ</w:t>
      </w:r>
      <w:r>
        <w:rPr>
          <w:spacing w:val="-15"/>
        </w:rPr>
        <w:t xml:space="preserve"> </w:t>
      </w:r>
      <w:r>
        <w:t>решения</w:t>
      </w:r>
      <w:r>
        <w:rPr>
          <w:spacing w:val="-15"/>
        </w:rPr>
        <w:t xml:space="preserve"> </w:t>
      </w:r>
      <w:r>
        <w:t>учебной</w:t>
      </w:r>
      <w:r>
        <w:rPr>
          <w:spacing w:val="-15"/>
        </w:rPr>
        <w:t xml:space="preserve"> </w:t>
      </w:r>
      <w:r>
        <w:t>задачи</w:t>
      </w:r>
      <w:r>
        <w:rPr>
          <w:spacing w:val="-13"/>
        </w:rPr>
        <w:t xml:space="preserve"> </w:t>
      </w:r>
      <w:r>
        <w:t>с</w:t>
      </w:r>
      <w:r>
        <w:rPr>
          <w:spacing w:val="-14"/>
        </w:rPr>
        <w:t xml:space="preserve"> </w:t>
      </w:r>
      <w:r>
        <w:t>учётом</w:t>
      </w:r>
      <w:r>
        <w:rPr>
          <w:spacing w:val="-11"/>
        </w:rPr>
        <w:t xml:space="preserve"> </w:t>
      </w:r>
      <w:r>
        <w:t>имеющихся</w:t>
      </w:r>
      <w:r>
        <w:rPr>
          <w:spacing w:val="-13"/>
        </w:rPr>
        <w:t xml:space="preserve"> </w:t>
      </w:r>
      <w:r>
        <w:t>ресурсов</w:t>
      </w:r>
      <w:r>
        <w:rPr>
          <w:spacing w:val="-11"/>
        </w:rPr>
        <w:t xml:space="preserve"> </w:t>
      </w:r>
      <w:r>
        <w:t>и</w:t>
      </w:r>
      <w:r>
        <w:rPr>
          <w:spacing w:val="-15"/>
        </w:rPr>
        <w:t xml:space="preserve"> </w:t>
      </w:r>
      <w:r>
        <w:t>собственных возможностей,</w:t>
      </w:r>
      <w:r>
        <w:rPr>
          <w:spacing w:val="-15"/>
        </w:rPr>
        <w:t xml:space="preserve"> </w:t>
      </w:r>
      <w:r>
        <w:t>аргументировать</w:t>
      </w:r>
      <w:r>
        <w:rPr>
          <w:spacing w:val="-15"/>
        </w:rPr>
        <w:t xml:space="preserve"> </w:t>
      </w:r>
      <w:r>
        <w:t>предлагаемые</w:t>
      </w:r>
      <w:r>
        <w:rPr>
          <w:spacing w:val="-15"/>
        </w:rPr>
        <w:t xml:space="preserve"> </w:t>
      </w:r>
      <w:r>
        <w:t>варианты</w:t>
      </w:r>
      <w:r>
        <w:rPr>
          <w:spacing w:val="-15"/>
        </w:rPr>
        <w:t xml:space="preserve"> </w:t>
      </w:r>
      <w:r>
        <w:t>решений;</w:t>
      </w:r>
      <w:r>
        <w:rPr>
          <w:spacing w:val="-15"/>
        </w:rPr>
        <w:t xml:space="preserve"> </w:t>
      </w:r>
      <w:r>
        <w:t>составлять</w:t>
      </w:r>
      <w:r>
        <w:rPr>
          <w:spacing w:val="-15"/>
        </w:rPr>
        <w:t xml:space="preserve"> </w:t>
      </w:r>
      <w:r>
        <w:t>план</w:t>
      </w:r>
      <w:r>
        <w:rPr>
          <w:spacing w:val="-15"/>
        </w:rPr>
        <w:t xml:space="preserve"> </w:t>
      </w:r>
      <w:r>
        <w:t>действий</w:t>
      </w:r>
      <w:r>
        <w:rPr>
          <w:spacing w:val="-15"/>
        </w:rPr>
        <w:t xml:space="preserve"> </w:t>
      </w:r>
      <w:r>
        <w:t xml:space="preserve">(план реализации намеченного алгоритма решения), корректировать предложенный алгоритм с учётом получения новых знаний об изучаемом объекте; проводить выбор и брать ответственность за </w:t>
      </w:r>
      <w:r>
        <w:rPr>
          <w:spacing w:val="-2"/>
        </w:rPr>
        <w:t>решение.</w:t>
      </w:r>
    </w:p>
    <w:p w:rsidR="00B214FC" w:rsidRDefault="004D274D">
      <w:pPr>
        <w:pStyle w:val="a3"/>
        <w:spacing w:before="6" w:line="271" w:lineRule="auto"/>
        <w:ind w:right="519"/>
      </w:pPr>
      <w:r>
        <w:t>У обучающегося будут сформированы умения самоконтроля как часть регулятивных универсальных учебных действий:</w:t>
      </w:r>
    </w:p>
    <w:p w:rsidR="00B214FC" w:rsidRDefault="004D274D">
      <w:pPr>
        <w:pStyle w:val="a3"/>
        <w:spacing w:before="5" w:line="271" w:lineRule="auto"/>
        <w:ind w:right="1733"/>
        <w:jc w:val="left"/>
      </w:pPr>
      <w:r>
        <w:t>владеть способами самоконтроля, самомотивации и рефлексии; давать оценку ситуации и предлагать план её изменения;</w:t>
      </w:r>
    </w:p>
    <w:p w:rsidR="00B214FC" w:rsidRDefault="004D274D">
      <w:pPr>
        <w:pStyle w:val="a3"/>
        <w:spacing w:before="11"/>
        <w:jc w:val="left"/>
      </w:pPr>
      <w:r>
        <w:t>учитывать</w:t>
      </w:r>
      <w:r>
        <w:rPr>
          <w:spacing w:val="-6"/>
        </w:rPr>
        <w:t xml:space="preserve"> </w:t>
      </w:r>
      <w:r>
        <w:t>контекст</w:t>
      </w:r>
      <w:r>
        <w:rPr>
          <w:spacing w:val="-5"/>
        </w:rPr>
        <w:t xml:space="preserve"> </w:t>
      </w:r>
      <w:r>
        <w:t>и</w:t>
      </w:r>
      <w:r>
        <w:rPr>
          <w:spacing w:val="-9"/>
        </w:rPr>
        <w:t xml:space="preserve"> </w:t>
      </w:r>
      <w:r>
        <w:t>предвидеть</w:t>
      </w:r>
      <w:r>
        <w:rPr>
          <w:spacing w:val="-4"/>
        </w:rPr>
        <w:t xml:space="preserve"> </w:t>
      </w:r>
      <w:r>
        <w:t>трудности,</w:t>
      </w:r>
      <w:r>
        <w:rPr>
          <w:spacing w:val="-3"/>
        </w:rPr>
        <w:t xml:space="preserve"> </w:t>
      </w:r>
      <w:r>
        <w:t>которые</w:t>
      </w:r>
      <w:r>
        <w:rPr>
          <w:spacing w:val="-6"/>
        </w:rPr>
        <w:t xml:space="preserve"> </w:t>
      </w:r>
      <w:r>
        <w:t>могут</w:t>
      </w:r>
      <w:r>
        <w:rPr>
          <w:spacing w:val="-5"/>
        </w:rPr>
        <w:t xml:space="preserve"> </w:t>
      </w:r>
      <w:r>
        <w:t>возникнуть</w:t>
      </w:r>
      <w:r>
        <w:rPr>
          <w:spacing w:val="-4"/>
        </w:rPr>
        <w:t xml:space="preserve"> </w:t>
      </w:r>
      <w:r>
        <w:t>при</w:t>
      </w:r>
      <w:r>
        <w:rPr>
          <w:spacing w:val="-3"/>
        </w:rPr>
        <w:t xml:space="preserve"> </w:t>
      </w:r>
      <w:r>
        <w:rPr>
          <w:spacing w:val="-2"/>
        </w:rPr>
        <w:t>решении</w:t>
      </w:r>
    </w:p>
    <w:p w:rsidR="00B214FC" w:rsidRDefault="004D274D">
      <w:pPr>
        <w:pStyle w:val="a3"/>
        <w:spacing w:before="40" w:line="271" w:lineRule="auto"/>
        <w:ind w:right="269"/>
      </w:pPr>
      <w:r>
        <w:t>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B214FC" w:rsidRDefault="004D274D">
      <w:pPr>
        <w:pStyle w:val="a3"/>
        <w:spacing w:before="11" w:line="271" w:lineRule="auto"/>
        <w:jc w:val="left"/>
      </w:pPr>
      <w:r>
        <w:rPr>
          <w:spacing w:val="-2"/>
        </w:rPr>
        <w:t>У</w:t>
      </w:r>
      <w:r>
        <w:rPr>
          <w:spacing w:val="-3"/>
        </w:rPr>
        <w:t xml:space="preserve"> </w:t>
      </w:r>
      <w:r>
        <w:rPr>
          <w:spacing w:val="-2"/>
        </w:rPr>
        <w:t>обучающегося будут сформированы умения эмоционального интеллекта как</w:t>
      </w:r>
      <w:r>
        <w:rPr>
          <w:spacing w:val="-3"/>
        </w:rPr>
        <w:t xml:space="preserve"> </w:t>
      </w:r>
      <w:r>
        <w:rPr>
          <w:spacing w:val="-2"/>
        </w:rPr>
        <w:t xml:space="preserve">часть регулятивных </w:t>
      </w:r>
      <w:r>
        <w:t>универсальных учебных действий:</w:t>
      </w:r>
    </w:p>
    <w:p w:rsidR="00B214FC" w:rsidRDefault="004D274D">
      <w:pPr>
        <w:pStyle w:val="a3"/>
        <w:spacing w:before="5" w:line="271" w:lineRule="auto"/>
        <w:jc w:val="left"/>
      </w:pPr>
      <w:r>
        <w:t>различать,</w:t>
      </w:r>
      <w:r>
        <w:rPr>
          <w:spacing w:val="40"/>
        </w:rPr>
        <w:t xml:space="preserve"> </w:t>
      </w:r>
      <w:r>
        <w:t>называть</w:t>
      </w:r>
      <w:r>
        <w:rPr>
          <w:spacing w:val="40"/>
        </w:rPr>
        <w:t xml:space="preserve"> </w:t>
      </w:r>
      <w:r>
        <w:t>и</w:t>
      </w:r>
      <w:r>
        <w:rPr>
          <w:spacing w:val="40"/>
        </w:rPr>
        <w:t xml:space="preserve"> </w:t>
      </w:r>
      <w:r>
        <w:t>управлять</w:t>
      </w:r>
      <w:r>
        <w:rPr>
          <w:spacing w:val="40"/>
        </w:rPr>
        <w:t xml:space="preserve"> </w:t>
      </w:r>
      <w:r>
        <w:t>собственными</w:t>
      </w:r>
      <w:r>
        <w:rPr>
          <w:spacing w:val="40"/>
        </w:rPr>
        <w:t xml:space="preserve"> </w:t>
      </w:r>
      <w:r>
        <w:t>эмоциями</w:t>
      </w:r>
      <w:r>
        <w:rPr>
          <w:spacing w:val="40"/>
        </w:rPr>
        <w:t xml:space="preserve"> </w:t>
      </w:r>
      <w:r>
        <w:t>и</w:t>
      </w:r>
      <w:r>
        <w:rPr>
          <w:spacing w:val="40"/>
        </w:rPr>
        <w:t xml:space="preserve"> </w:t>
      </w:r>
      <w:r>
        <w:t>эмоциями</w:t>
      </w:r>
      <w:r>
        <w:rPr>
          <w:spacing w:val="40"/>
        </w:rPr>
        <w:t xml:space="preserve"> </w:t>
      </w:r>
      <w:r>
        <w:t>других;</w:t>
      </w:r>
      <w:r>
        <w:rPr>
          <w:spacing w:val="40"/>
        </w:rPr>
        <w:t xml:space="preserve"> </w:t>
      </w:r>
      <w:r>
        <w:t>выявлять</w:t>
      </w:r>
      <w:r>
        <w:rPr>
          <w:spacing w:val="40"/>
        </w:rPr>
        <w:t xml:space="preserve"> </w:t>
      </w:r>
      <w:r>
        <w:t>и анализировать причины эмоций;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ставить</w:t>
      </w:r>
      <w:r>
        <w:rPr>
          <w:spacing w:val="31"/>
        </w:rPr>
        <w:t xml:space="preserve"> </w:t>
      </w:r>
      <w:r>
        <w:t>себя</w:t>
      </w:r>
      <w:r>
        <w:rPr>
          <w:spacing w:val="34"/>
        </w:rPr>
        <w:t xml:space="preserve"> </w:t>
      </w:r>
      <w:r>
        <w:t>на</w:t>
      </w:r>
      <w:r>
        <w:rPr>
          <w:spacing w:val="29"/>
        </w:rPr>
        <w:t xml:space="preserve"> </w:t>
      </w:r>
      <w:r>
        <w:t>место</w:t>
      </w:r>
      <w:r>
        <w:rPr>
          <w:spacing w:val="39"/>
        </w:rPr>
        <w:t xml:space="preserve"> </w:t>
      </w:r>
      <w:r>
        <w:t>другого</w:t>
      </w:r>
      <w:r>
        <w:rPr>
          <w:spacing w:val="34"/>
        </w:rPr>
        <w:t xml:space="preserve"> </w:t>
      </w:r>
      <w:r>
        <w:t>человека,</w:t>
      </w:r>
      <w:r>
        <w:rPr>
          <w:spacing w:val="31"/>
        </w:rPr>
        <w:t xml:space="preserve"> </w:t>
      </w:r>
      <w:r>
        <w:t>понимать</w:t>
      </w:r>
      <w:r>
        <w:rPr>
          <w:spacing w:val="31"/>
        </w:rPr>
        <w:t xml:space="preserve"> </w:t>
      </w:r>
      <w:r>
        <w:t>мотивы</w:t>
      </w:r>
      <w:r>
        <w:rPr>
          <w:spacing w:val="31"/>
        </w:rPr>
        <w:t xml:space="preserve"> </w:t>
      </w:r>
      <w:r>
        <w:t>и</w:t>
      </w:r>
      <w:r>
        <w:rPr>
          <w:spacing w:val="31"/>
        </w:rPr>
        <w:t xml:space="preserve"> </w:t>
      </w:r>
      <w:r>
        <w:t>намерения</w:t>
      </w:r>
      <w:r>
        <w:rPr>
          <w:spacing w:val="30"/>
        </w:rPr>
        <w:t xml:space="preserve"> </w:t>
      </w:r>
      <w:r>
        <w:t>другого;</w:t>
      </w:r>
      <w:r>
        <w:rPr>
          <w:spacing w:val="31"/>
        </w:rPr>
        <w:t xml:space="preserve"> </w:t>
      </w:r>
      <w:r>
        <w:t>регулировать способ выражения эмоций.</w:t>
      </w:r>
    </w:p>
    <w:p w:rsidR="00B214FC" w:rsidRDefault="004D274D">
      <w:pPr>
        <w:pStyle w:val="a3"/>
        <w:spacing w:line="271" w:lineRule="auto"/>
        <w:jc w:val="left"/>
      </w:pPr>
      <w:r>
        <w:t>У обучающегося будут сформированы умения принимать себя и других как часть регулятивных универсальных учебных действий:</w:t>
      </w:r>
    </w:p>
    <w:p w:rsidR="00B214FC" w:rsidRDefault="004D274D">
      <w:pPr>
        <w:pStyle w:val="a3"/>
        <w:spacing w:before="6"/>
        <w:jc w:val="left"/>
      </w:pPr>
      <w:r>
        <w:t>осознанно</w:t>
      </w:r>
      <w:r>
        <w:rPr>
          <w:spacing w:val="-2"/>
        </w:rPr>
        <w:t xml:space="preserve"> </w:t>
      </w:r>
      <w:r>
        <w:t>относиться</w:t>
      </w:r>
      <w:r>
        <w:rPr>
          <w:spacing w:val="-1"/>
        </w:rPr>
        <w:t xml:space="preserve"> </w:t>
      </w:r>
      <w:r>
        <w:t>к</w:t>
      </w:r>
      <w:r>
        <w:rPr>
          <w:spacing w:val="-3"/>
        </w:rPr>
        <w:t xml:space="preserve"> </w:t>
      </w:r>
      <w:r>
        <w:t>другому</w:t>
      </w:r>
      <w:r>
        <w:rPr>
          <w:spacing w:val="-10"/>
        </w:rPr>
        <w:t xml:space="preserve"> </w:t>
      </w:r>
      <w:r>
        <w:t>человеку, его</w:t>
      </w:r>
      <w:r>
        <w:rPr>
          <w:spacing w:val="-6"/>
        </w:rPr>
        <w:t xml:space="preserve"> </w:t>
      </w:r>
      <w:r>
        <w:t>мнению;</w:t>
      </w:r>
      <w:r>
        <w:rPr>
          <w:spacing w:val="-5"/>
        </w:rPr>
        <w:t xml:space="preserve"> </w:t>
      </w:r>
      <w:r>
        <w:t>признавать</w:t>
      </w:r>
      <w:r>
        <w:rPr>
          <w:spacing w:val="-2"/>
        </w:rPr>
        <w:t xml:space="preserve"> </w:t>
      </w:r>
      <w:r>
        <w:t>своё</w:t>
      </w:r>
      <w:r>
        <w:rPr>
          <w:spacing w:val="-6"/>
        </w:rPr>
        <w:t xml:space="preserve"> </w:t>
      </w:r>
      <w:r>
        <w:t>право</w:t>
      </w:r>
      <w:r>
        <w:rPr>
          <w:spacing w:val="-1"/>
        </w:rPr>
        <w:t xml:space="preserve"> </w:t>
      </w:r>
      <w:r>
        <w:rPr>
          <w:spacing w:val="-5"/>
        </w:rPr>
        <w:t>на</w:t>
      </w:r>
    </w:p>
    <w:p w:rsidR="00B214FC" w:rsidRDefault="004D274D">
      <w:pPr>
        <w:pStyle w:val="a3"/>
        <w:spacing w:before="45" w:line="271" w:lineRule="auto"/>
        <w:jc w:val="left"/>
      </w:pPr>
      <w:r>
        <w:t>ошибку</w:t>
      </w:r>
      <w:r>
        <w:rPr>
          <w:spacing w:val="-5"/>
        </w:rPr>
        <w:t xml:space="preserve"> </w:t>
      </w:r>
      <w:r>
        <w:t>и такое же право другого;</w:t>
      </w:r>
      <w:r>
        <w:rPr>
          <w:spacing w:val="-1"/>
        </w:rPr>
        <w:t xml:space="preserve"> </w:t>
      </w:r>
      <w:r>
        <w:t>принимать себя и других, не</w:t>
      </w:r>
      <w:r>
        <w:rPr>
          <w:spacing w:val="-1"/>
        </w:rPr>
        <w:t xml:space="preserve"> </w:t>
      </w:r>
      <w:r>
        <w:t>осуждая;</w:t>
      </w:r>
      <w:r>
        <w:rPr>
          <w:spacing w:val="-1"/>
        </w:rPr>
        <w:t xml:space="preserve"> </w:t>
      </w:r>
      <w:r>
        <w:t>открытость себе и другим; осознавать невозможность контролировать всё вокруг.</w:t>
      </w:r>
    </w:p>
    <w:p w:rsidR="00B214FC" w:rsidRDefault="004D274D">
      <w:pPr>
        <w:pStyle w:val="a3"/>
        <w:spacing w:before="6" w:line="271" w:lineRule="auto"/>
        <w:ind w:right="517"/>
      </w:pPr>
      <w:r>
        <w:t>Овладение</w:t>
      </w:r>
      <w:r>
        <w:rPr>
          <w:spacing w:val="-15"/>
        </w:rPr>
        <w:t xml:space="preserve"> </w:t>
      </w:r>
      <w:r>
        <w:t>системой</w:t>
      </w:r>
      <w:r>
        <w:rPr>
          <w:spacing w:val="-15"/>
        </w:rPr>
        <w:t xml:space="preserve"> </w:t>
      </w:r>
      <w:r>
        <w:t>универсальных</w:t>
      </w:r>
      <w:r>
        <w:rPr>
          <w:spacing w:val="-15"/>
        </w:rPr>
        <w:t xml:space="preserve"> </w:t>
      </w:r>
      <w:r>
        <w:t>учебных</w:t>
      </w:r>
      <w:r>
        <w:rPr>
          <w:spacing w:val="-15"/>
        </w:rPr>
        <w:t xml:space="preserve"> </w:t>
      </w:r>
      <w:r>
        <w:t>регулятивных</w:t>
      </w:r>
      <w:r>
        <w:rPr>
          <w:spacing w:val="-15"/>
        </w:rPr>
        <w:t xml:space="preserve"> </w:t>
      </w:r>
      <w:r>
        <w:t>действий</w:t>
      </w:r>
      <w:r>
        <w:rPr>
          <w:spacing w:val="-15"/>
        </w:rPr>
        <w:t xml:space="preserve"> </w:t>
      </w:r>
      <w:r>
        <w:t>обеспечивает</w:t>
      </w:r>
      <w:r>
        <w:rPr>
          <w:spacing w:val="-15"/>
        </w:rPr>
        <w:t xml:space="preserve"> </w:t>
      </w:r>
      <w:r>
        <w:t>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214FC" w:rsidRDefault="004D274D">
      <w:pPr>
        <w:pStyle w:val="a3"/>
        <w:spacing w:line="271" w:lineRule="auto"/>
        <w:ind w:right="505"/>
      </w:pPr>
      <w: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214FC" w:rsidRDefault="004D274D">
      <w:pPr>
        <w:pStyle w:val="a3"/>
        <w:spacing w:before="6" w:line="271" w:lineRule="auto"/>
        <w:ind w:right="517"/>
      </w:pPr>
      <w:r>
        <w:t>Предметные результаты освоения программы по иностранному (английскому) языку к концу обучения в 5 классе:</w:t>
      </w:r>
    </w:p>
    <w:p w:rsidR="00B214FC" w:rsidRDefault="004D274D">
      <w:pPr>
        <w:pStyle w:val="a3"/>
        <w:spacing w:line="271" w:lineRule="auto"/>
        <w:ind w:right="512"/>
      </w:pPr>
      <w:r>
        <w:t>владеть</w:t>
      </w:r>
      <w:r>
        <w:rPr>
          <w:spacing w:val="-10"/>
        </w:rPr>
        <w:t xml:space="preserve"> </w:t>
      </w:r>
      <w:r>
        <w:t>основными</w:t>
      </w:r>
      <w:r>
        <w:rPr>
          <w:spacing w:val="-11"/>
        </w:rPr>
        <w:t xml:space="preserve"> </w:t>
      </w:r>
      <w:r>
        <w:t>видами</w:t>
      </w:r>
      <w:r>
        <w:rPr>
          <w:spacing w:val="-11"/>
        </w:rPr>
        <w:t xml:space="preserve"> </w:t>
      </w:r>
      <w:r>
        <w:t>речевой</w:t>
      </w:r>
      <w:r>
        <w:rPr>
          <w:spacing w:val="-11"/>
        </w:rPr>
        <w:t xml:space="preserve"> </w:t>
      </w:r>
      <w:r>
        <w:t>деятельности:</w:t>
      </w:r>
      <w:r>
        <w:rPr>
          <w:spacing w:val="-11"/>
        </w:rPr>
        <w:t xml:space="preserve"> </w:t>
      </w:r>
      <w:r>
        <w:t>говорение:</w:t>
      </w:r>
      <w:r>
        <w:rPr>
          <w:spacing w:val="-11"/>
        </w:rPr>
        <w:t xml:space="preserve"> </w:t>
      </w:r>
      <w:r>
        <w:t>вести</w:t>
      </w:r>
      <w:r>
        <w:rPr>
          <w:spacing w:val="-10"/>
        </w:rPr>
        <w:t xml:space="preserve"> </w:t>
      </w:r>
      <w:r>
        <w:t>разные</w:t>
      </w:r>
      <w:r>
        <w:rPr>
          <w:spacing w:val="-6"/>
        </w:rPr>
        <w:t xml:space="preserve"> </w:t>
      </w:r>
      <w:r>
        <w:t>виды</w:t>
      </w:r>
      <w:r>
        <w:rPr>
          <w:spacing w:val="-10"/>
        </w:rPr>
        <w:t xml:space="preserve"> </w:t>
      </w:r>
      <w:r>
        <w:t>диалогов</w:t>
      </w:r>
      <w:r>
        <w:rPr>
          <w:spacing w:val="-15"/>
        </w:rPr>
        <w:t xml:space="preserve"> </w:t>
      </w:r>
      <w:r>
        <w:t>(диалог этикетного характера, диалог- побуждение к действию, диалог-расспрос)</w:t>
      </w:r>
      <w:r>
        <w:rPr>
          <w:spacing w:val="-1"/>
        </w:rPr>
        <w:t xml:space="preserve"> </w:t>
      </w:r>
      <w:r>
        <w:t>в рамках</w:t>
      </w:r>
      <w:r>
        <w:rPr>
          <w:spacing w:val="-2"/>
        </w:rPr>
        <w:t xml:space="preserve"> </w:t>
      </w:r>
      <w:r>
        <w:t>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214FC" w:rsidRDefault="004D274D">
      <w:pPr>
        <w:pStyle w:val="a3"/>
        <w:spacing w:before="2" w:line="271" w:lineRule="auto"/>
        <w:ind w:right="509"/>
      </w:pPr>
      <w:r>
        <w:t>аудирование:</w:t>
      </w:r>
      <w:r>
        <w:rPr>
          <w:spacing w:val="-6"/>
        </w:rPr>
        <w:t xml:space="preserve"> </w:t>
      </w:r>
      <w:r>
        <w:t>воспринимать</w:t>
      </w:r>
      <w:r>
        <w:rPr>
          <w:spacing w:val="-1"/>
        </w:rPr>
        <w:t xml:space="preserve"> </w:t>
      </w:r>
      <w:r>
        <w:t>на</w:t>
      </w:r>
      <w:r>
        <w:rPr>
          <w:spacing w:val="-2"/>
        </w:rPr>
        <w:t xml:space="preserve"> </w:t>
      </w:r>
      <w:r>
        <w:t>слух</w:t>
      </w:r>
      <w:r>
        <w:rPr>
          <w:spacing w:val="-2"/>
        </w:rPr>
        <w:t xml:space="preserve"> </w:t>
      </w:r>
      <w:r>
        <w:t>и понимать несложные</w:t>
      </w:r>
      <w:r>
        <w:rPr>
          <w:spacing w:val="-2"/>
        </w:rPr>
        <w:t xml:space="preserve"> </w:t>
      </w:r>
      <w:r>
        <w:t>адаптированные</w:t>
      </w:r>
      <w:r>
        <w:rPr>
          <w:spacing w:val="-2"/>
        </w:rPr>
        <w:t xml:space="preserve"> </w:t>
      </w:r>
      <w:r>
        <w:t>аутентичные</w:t>
      </w:r>
      <w:r>
        <w:rPr>
          <w:spacing w:val="-2"/>
        </w:rPr>
        <w:t xml:space="preserve"> </w:t>
      </w:r>
      <w:r>
        <w:t>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 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w:t>
      </w:r>
      <w:r>
        <w:rPr>
          <w:spacing w:val="80"/>
        </w:rPr>
        <w:t xml:space="preserve"> </w:t>
      </w:r>
      <w:r>
        <w:t>представленную в них информацию; письменная речь: писать короткие поздравления с праздниками, заполнять анкеты и</w:t>
      </w:r>
      <w:r>
        <w:rPr>
          <w:spacing w:val="-1"/>
        </w:rPr>
        <w:t xml:space="preserve"> </w:t>
      </w:r>
      <w:r>
        <w:t>формуляры, сообщая</w:t>
      </w:r>
      <w:r>
        <w:rPr>
          <w:spacing w:val="-2"/>
        </w:rPr>
        <w:t xml:space="preserve"> </w:t>
      </w:r>
      <w:r>
        <w:t>о себе основные сведения, в соответствии с нормами, принятыми в стране (странах) изучаемого языка, писать электронное</w:t>
      </w:r>
      <w:r>
        <w:rPr>
          <w:spacing w:val="-14"/>
        </w:rPr>
        <w:t xml:space="preserve"> </w:t>
      </w:r>
      <w:r>
        <w:t>сообщение</w:t>
      </w:r>
      <w:r>
        <w:rPr>
          <w:spacing w:val="-13"/>
        </w:rPr>
        <w:t xml:space="preserve"> </w:t>
      </w:r>
      <w:r>
        <w:t>личного</w:t>
      </w:r>
      <w:r>
        <w:rPr>
          <w:spacing w:val="-12"/>
        </w:rPr>
        <w:t xml:space="preserve"> </w:t>
      </w:r>
      <w:r>
        <w:t>характера,</w:t>
      </w:r>
      <w:r>
        <w:rPr>
          <w:spacing w:val="-10"/>
        </w:rPr>
        <w:t xml:space="preserve"> </w:t>
      </w:r>
      <w:r>
        <w:t>соблюдая</w:t>
      </w:r>
      <w:r>
        <w:rPr>
          <w:spacing w:val="-12"/>
        </w:rPr>
        <w:t xml:space="preserve"> </w:t>
      </w:r>
      <w:r>
        <w:t>речевой</w:t>
      </w:r>
      <w:r>
        <w:rPr>
          <w:spacing w:val="-11"/>
        </w:rPr>
        <w:t xml:space="preserve"> </w:t>
      </w:r>
      <w:r>
        <w:t>этикет,</w:t>
      </w:r>
      <w:r>
        <w:rPr>
          <w:spacing w:val="-14"/>
        </w:rPr>
        <w:t xml:space="preserve"> </w:t>
      </w:r>
      <w:r>
        <w:t>принятый</w:t>
      </w:r>
      <w:r>
        <w:rPr>
          <w:spacing w:val="-15"/>
        </w:rPr>
        <w:t xml:space="preserve"> </w:t>
      </w:r>
      <w:r>
        <w:t>в</w:t>
      </w:r>
      <w:r>
        <w:rPr>
          <w:spacing w:val="-10"/>
        </w:rPr>
        <w:t xml:space="preserve"> </w:t>
      </w:r>
      <w:r>
        <w:t>стране</w:t>
      </w:r>
      <w:r>
        <w:rPr>
          <w:spacing w:val="-15"/>
        </w:rPr>
        <w:t xml:space="preserve"> </w:t>
      </w:r>
      <w:r>
        <w:t>(странах) изучаемого языка (объём сообщения – до 60 слов);</w:t>
      </w:r>
    </w:p>
    <w:p w:rsidR="00B214FC" w:rsidRDefault="004D274D">
      <w:pPr>
        <w:pStyle w:val="a3"/>
        <w:spacing w:before="8" w:line="271" w:lineRule="auto"/>
        <w:ind w:right="510"/>
      </w:pPr>
      <w:r>
        <w:t>владеть</w:t>
      </w:r>
      <w:r>
        <w:rPr>
          <w:spacing w:val="-10"/>
        </w:rPr>
        <w:t xml:space="preserve"> </w:t>
      </w:r>
      <w:r>
        <w:t>фонетическими</w:t>
      </w:r>
      <w:r>
        <w:rPr>
          <w:spacing w:val="-15"/>
        </w:rPr>
        <w:t xml:space="preserve"> </w:t>
      </w:r>
      <w:r>
        <w:t>навыками:</w:t>
      </w:r>
      <w:r>
        <w:rPr>
          <w:spacing w:val="-15"/>
        </w:rPr>
        <w:t xml:space="preserve"> </w:t>
      </w:r>
      <w:r>
        <w:t>различать</w:t>
      </w:r>
      <w:r>
        <w:rPr>
          <w:spacing w:val="-14"/>
        </w:rPr>
        <w:t xml:space="preserve"> </w:t>
      </w:r>
      <w:r>
        <w:t>на</w:t>
      </w:r>
      <w:r>
        <w:rPr>
          <w:spacing w:val="-15"/>
        </w:rPr>
        <w:t xml:space="preserve"> </w:t>
      </w:r>
      <w:r>
        <w:t>слух,</w:t>
      </w:r>
      <w:r>
        <w:rPr>
          <w:spacing w:val="-10"/>
        </w:rPr>
        <w:t xml:space="preserve"> </w:t>
      </w:r>
      <w:r>
        <w:t>без</w:t>
      </w:r>
      <w:r>
        <w:rPr>
          <w:spacing w:val="-15"/>
        </w:rPr>
        <w:t xml:space="preserve"> </w:t>
      </w:r>
      <w:r>
        <w:t>ошибок,</w:t>
      </w:r>
      <w:r>
        <w:rPr>
          <w:spacing w:val="-13"/>
        </w:rPr>
        <w:t xml:space="preserve"> </w:t>
      </w:r>
      <w:r>
        <w:t>ведущих</w:t>
      </w:r>
      <w:r>
        <w:rPr>
          <w:spacing w:val="-15"/>
        </w:rPr>
        <w:t xml:space="preserve"> </w:t>
      </w:r>
      <w:r>
        <w:t>к</w:t>
      </w:r>
      <w:r>
        <w:rPr>
          <w:spacing w:val="-12"/>
        </w:rPr>
        <w:t xml:space="preserve"> </w:t>
      </w:r>
      <w:r>
        <w:t>сбою</w:t>
      </w:r>
      <w:r>
        <w:rPr>
          <w:spacing w:val="-12"/>
        </w:rPr>
        <w:t xml:space="preserve"> </w:t>
      </w:r>
      <w:r>
        <w:t>коммуникации, произносить слова с</w:t>
      </w:r>
      <w:r>
        <w:rPr>
          <w:spacing w:val="-3"/>
        </w:rPr>
        <w:t xml:space="preserve"> </w:t>
      </w:r>
      <w:r>
        <w:t>правильным ударением и</w:t>
      </w:r>
      <w:r>
        <w:rPr>
          <w:spacing w:val="-1"/>
        </w:rPr>
        <w:t xml:space="preserve"> </w:t>
      </w:r>
      <w:r>
        <w:t>фразы с соблюдением их ритмико-интонационных особенностей, в том числе применять правила отсутствия фразового ударения на служебных словах,</w:t>
      </w:r>
      <w:r>
        <w:rPr>
          <w:spacing w:val="11"/>
        </w:rPr>
        <w:t xml:space="preserve"> </w:t>
      </w:r>
      <w:r>
        <w:t>выразительно</w:t>
      </w:r>
      <w:r>
        <w:rPr>
          <w:spacing w:val="20"/>
        </w:rPr>
        <w:t xml:space="preserve"> </w:t>
      </w:r>
      <w:r>
        <w:t>читать</w:t>
      </w:r>
      <w:r>
        <w:rPr>
          <w:spacing w:val="12"/>
        </w:rPr>
        <w:t xml:space="preserve"> </w:t>
      </w:r>
      <w:r>
        <w:t>вслух</w:t>
      </w:r>
      <w:r>
        <w:rPr>
          <w:spacing w:val="12"/>
        </w:rPr>
        <w:t xml:space="preserve"> </w:t>
      </w:r>
      <w:r>
        <w:t>небольшие</w:t>
      </w:r>
      <w:r>
        <w:rPr>
          <w:spacing w:val="10"/>
        </w:rPr>
        <w:t xml:space="preserve"> </w:t>
      </w:r>
      <w:r>
        <w:t>адаптированные</w:t>
      </w:r>
      <w:r>
        <w:rPr>
          <w:spacing w:val="16"/>
        </w:rPr>
        <w:t xml:space="preserve"> </w:t>
      </w:r>
      <w:r>
        <w:t>аутентичные</w:t>
      </w:r>
      <w:r>
        <w:rPr>
          <w:spacing w:val="15"/>
        </w:rPr>
        <w:t xml:space="preserve"> </w:t>
      </w:r>
      <w:r>
        <w:t>тексты</w:t>
      </w:r>
      <w:r>
        <w:rPr>
          <w:spacing w:val="14"/>
        </w:rPr>
        <w:t xml:space="preserve"> </w:t>
      </w:r>
      <w:r>
        <w:t>объёмом</w:t>
      </w:r>
      <w:r>
        <w:rPr>
          <w:spacing w:val="14"/>
        </w:rPr>
        <w:t xml:space="preserve"> </w:t>
      </w:r>
      <w:r>
        <w:rPr>
          <w:spacing w:val="-5"/>
        </w:rPr>
        <w:t>до</w:t>
      </w:r>
    </w:p>
    <w:p w:rsidR="00B214FC" w:rsidRDefault="004D274D">
      <w:pPr>
        <w:pStyle w:val="a3"/>
        <w:spacing w:before="1"/>
      </w:pPr>
      <w:r>
        <w:t>90</w:t>
      </w:r>
      <w:r>
        <w:rPr>
          <w:spacing w:val="72"/>
        </w:rPr>
        <w:t xml:space="preserve"> </w:t>
      </w:r>
      <w:r>
        <w:t>слов,</w:t>
      </w:r>
      <w:r>
        <w:rPr>
          <w:spacing w:val="77"/>
        </w:rPr>
        <w:t xml:space="preserve"> </w:t>
      </w:r>
      <w:r>
        <w:t>построенные</w:t>
      </w:r>
      <w:r>
        <w:rPr>
          <w:spacing w:val="75"/>
        </w:rPr>
        <w:t xml:space="preserve"> </w:t>
      </w:r>
      <w:r>
        <w:t>на</w:t>
      </w:r>
      <w:r>
        <w:rPr>
          <w:spacing w:val="69"/>
        </w:rPr>
        <w:t xml:space="preserve"> </w:t>
      </w:r>
      <w:r>
        <w:t>изученном</w:t>
      </w:r>
      <w:r>
        <w:rPr>
          <w:spacing w:val="76"/>
        </w:rPr>
        <w:t xml:space="preserve"> </w:t>
      </w:r>
      <w:r>
        <w:t>языковом</w:t>
      </w:r>
      <w:r>
        <w:rPr>
          <w:spacing w:val="72"/>
        </w:rPr>
        <w:t xml:space="preserve"> </w:t>
      </w:r>
      <w:r>
        <w:t>материале,</w:t>
      </w:r>
      <w:r>
        <w:rPr>
          <w:spacing w:val="77"/>
        </w:rPr>
        <w:t xml:space="preserve"> </w:t>
      </w:r>
      <w:r>
        <w:t>с</w:t>
      </w:r>
      <w:r>
        <w:rPr>
          <w:spacing w:val="74"/>
        </w:rPr>
        <w:t xml:space="preserve"> </w:t>
      </w:r>
      <w:r>
        <w:t>соблюдением</w:t>
      </w:r>
      <w:r>
        <w:rPr>
          <w:spacing w:val="77"/>
        </w:rPr>
        <w:t xml:space="preserve"> </w:t>
      </w:r>
      <w:r>
        <w:t>правил</w:t>
      </w:r>
      <w:r>
        <w:rPr>
          <w:spacing w:val="70"/>
        </w:rPr>
        <w:t xml:space="preserve"> </w:t>
      </w:r>
      <w:r>
        <w:t>чтения</w:t>
      </w:r>
      <w:r>
        <w:rPr>
          <w:spacing w:val="75"/>
        </w:rPr>
        <w:t xml:space="preserve"> </w:t>
      </w:r>
      <w:r>
        <w:rPr>
          <w:spacing w:val="-10"/>
        </w:rPr>
        <w:t>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520"/>
      </w:pPr>
      <w:r>
        <w:lastRenderedPageBreak/>
        <w:t>соответствующей интонацией, демонстрируя понимание содержания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w:t>
      </w:r>
      <w:r>
        <w:rPr>
          <w:spacing w:val="-11"/>
        </w:rPr>
        <w:t xml:space="preserve"> </w:t>
      </w:r>
      <w:r>
        <w:t>знаки</w:t>
      </w:r>
      <w:r>
        <w:rPr>
          <w:spacing w:val="-6"/>
        </w:rPr>
        <w:t xml:space="preserve"> </w:t>
      </w:r>
      <w:r>
        <w:t>в</w:t>
      </w:r>
      <w:r>
        <w:rPr>
          <w:spacing w:val="-5"/>
        </w:rPr>
        <w:t xml:space="preserve"> </w:t>
      </w:r>
      <w:r>
        <w:t>конце</w:t>
      </w:r>
      <w:r>
        <w:rPr>
          <w:spacing w:val="-8"/>
        </w:rPr>
        <w:t xml:space="preserve"> </w:t>
      </w:r>
      <w:r>
        <w:t>предложения,</w:t>
      </w:r>
      <w:r>
        <w:rPr>
          <w:spacing w:val="-5"/>
        </w:rPr>
        <w:t xml:space="preserve"> </w:t>
      </w:r>
      <w:r>
        <w:t>запятую</w:t>
      </w:r>
      <w:r>
        <w:rPr>
          <w:spacing w:val="-4"/>
        </w:rPr>
        <w:t xml:space="preserve"> </w:t>
      </w:r>
      <w:r>
        <w:t>при</w:t>
      </w:r>
      <w:r>
        <w:rPr>
          <w:spacing w:val="-6"/>
        </w:rPr>
        <w:t xml:space="preserve"> </w:t>
      </w:r>
      <w:r>
        <w:t>перечислении</w:t>
      </w:r>
      <w:r>
        <w:rPr>
          <w:spacing w:val="-6"/>
        </w:rPr>
        <w:t xml:space="preserve"> </w:t>
      </w:r>
      <w:r>
        <w:t>и</w:t>
      </w:r>
      <w:r>
        <w:rPr>
          <w:spacing w:val="-11"/>
        </w:rPr>
        <w:t xml:space="preserve"> </w:t>
      </w:r>
      <w:r>
        <w:t>обращении,</w:t>
      </w:r>
      <w:r>
        <w:rPr>
          <w:spacing w:val="-5"/>
        </w:rPr>
        <w:t xml:space="preserve"> </w:t>
      </w:r>
      <w:r>
        <w:t>апостроф, пунктуационно правильно оформлять электронное сообщение личного характера;</w:t>
      </w:r>
    </w:p>
    <w:p w:rsidR="00B214FC" w:rsidRDefault="004D274D">
      <w:pPr>
        <w:pStyle w:val="a3"/>
        <w:spacing w:before="11" w:line="271" w:lineRule="auto"/>
        <w:ind w:right="519"/>
      </w:pPr>
      <w:r>
        <w:t>распознавать в устной речи</w:t>
      </w:r>
      <w:r>
        <w:rPr>
          <w:spacing w:val="-1"/>
        </w:rPr>
        <w:t xml:space="preserve"> </w:t>
      </w:r>
      <w:r>
        <w:t>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w:t>
      </w:r>
    </w:p>
    <w:p w:rsidR="00B214FC" w:rsidRDefault="004D274D">
      <w:pPr>
        <w:pStyle w:val="a3"/>
        <w:spacing w:before="6"/>
      </w:pPr>
      <w:r>
        <w:t>образованные</w:t>
      </w:r>
      <w:r>
        <w:rPr>
          <w:spacing w:val="1"/>
        </w:rPr>
        <w:t xml:space="preserve"> </w:t>
      </w:r>
      <w:r>
        <w:t>с</w:t>
      </w:r>
      <w:r>
        <w:rPr>
          <w:spacing w:val="-4"/>
        </w:rPr>
        <w:t xml:space="preserve"> </w:t>
      </w:r>
      <w:r>
        <w:t>использованием</w:t>
      </w:r>
      <w:r>
        <w:rPr>
          <w:spacing w:val="-2"/>
        </w:rPr>
        <w:t xml:space="preserve"> </w:t>
      </w:r>
      <w:r>
        <w:t>аффиксации:</w:t>
      </w:r>
      <w:r>
        <w:rPr>
          <w:spacing w:val="2"/>
        </w:rPr>
        <w:t xml:space="preserve"> </w:t>
      </w:r>
      <w:r>
        <w:t>имена</w:t>
      </w:r>
      <w:r>
        <w:rPr>
          <w:spacing w:val="1"/>
        </w:rPr>
        <w:t xml:space="preserve"> </w:t>
      </w:r>
      <w:r>
        <w:t>существительные</w:t>
      </w:r>
      <w:r>
        <w:rPr>
          <w:spacing w:val="1"/>
        </w:rPr>
        <w:t xml:space="preserve"> </w:t>
      </w:r>
      <w:r>
        <w:t>с</w:t>
      </w:r>
      <w:r>
        <w:rPr>
          <w:spacing w:val="1"/>
        </w:rPr>
        <w:t xml:space="preserve"> </w:t>
      </w:r>
      <w:r>
        <w:t>суффиксами</w:t>
      </w:r>
      <w:r>
        <w:rPr>
          <w:spacing w:val="13"/>
        </w:rPr>
        <w:t xml:space="preserve"> </w:t>
      </w:r>
      <w:r>
        <w:t>-er/-or,</w:t>
      </w:r>
      <w:r>
        <w:rPr>
          <w:spacing w:val="1"/>
        </w:rPr>
        <w:t xml:space="preserve"> </w:t>
      </w:r>
      <w:r>
        <w:t>-</w:t>
      </w:r>
      <w:r>
        <w:rPr>
          <w:spacing w:val="-4"/>
        </w:rPr>
        <w:t>ist,</w:t>
      </w:r>
    </w:p>
    <w:p w:rsidR="00B214FC" w:rsidRDefault="004D274D">
      <w:pPr>
        <w:pStyle w:val="a3"/>
        <w:spacing w:before="36" w:line="271" w:lineRule="auto"/>
        <w:ind w:right="633"/>
      </w:pPr>
      <w:r>
        <w:t>-sion/-tion, имена прилагательные с суффиксами -ful, -ian/-an, наречия с суффиксом -ly, имена прилагательные, имена существительные и наречия с отрицательным префиксом un-; распознавать и употреблять в устной и письменной речи изученные синонимы и интернациональные слова;</w:t>
      </w:r>
    </w:p>
    <w:p w:rsidR="00B214FC" w:rsidRDefault="004D274D">
      <w:pPr>
        <w:pStyle w:val="a3"/>
        <w:spacing w:before="6" w:line="271" w:lineRule="auto"/>
        <w:ind w:right="515"/>
      </w:pPr>
      <w:r>
        <w:t>понимать</w:t>
      </w:r>
      <w:r>
        <w:rPr>
          <w:spacing w:val="-15"/>
        </w:rPr>
        <w:t xml:space="preserve"> </w:t>
      </w:r>
      <w:r>
        <w:t>особенности</w:t>
      </w:r>
      <w:r>
        <w:rPr>
          <w:spacing w:val="-15"/>
        </w:rPr>
        <w:t xml:space="preserve"> </w:t>
      </w:r>
      <w:r>
        <w:t>структуры</w:t>
      </w:r>
      <w:r>
        <w:rPr>
          <w:spacing w:val="-15"/>
        </w:rPr>
        <w:t xml:space="preserve"> </w:t>
      </w:r>
      <w:r>
        <w:t>простых</w:t>
      </w:r>
      <w:r>
        <w:rPr>
          <w:spacing w:val="-15"/>
        </w:rPr>
        <w:t xml:space="preserve"> </w:t>
      </w:r>
      <w:r>
        <w:t>и</w:t>
      </w:r>
      <w:r>
        <w:rPr>
          <w:spacing w:val="-15"/>
        </w:rPr>
        <w:t xml:space="preserve"> </w:t>
      </w:r>
      <w:r>
        <w:t>сложных</w:t>
      </w:r>
      <w:r>
        <w:rPr>
          <w:spacing w:val="-15"/>
        </w:rPr>
        <w:t xml:space="preserve"> </w:t>
      </w:r>
      <w:r>
        <w:t>предложений</w:t>
      </w:r>
      <w:r>
        <w:rPr>
          <w:spacing w:val="-15"/>
        </w:rPr>
        <w:t xml:space="preserve"> </w:t>
      </w:r>
      <w:r>
        <w:t>английского</w:t>
      </w:r>
      <w:r>
        <w:rPr>
          <w:spacing w:val="-15"/>
        </w:rPr>
        <w:t xml:space="preserve"> </w:t>
      </w:r>
      <w:r>
        <w:t>языка,</w:t>
      </w:r>
      <w:r>
        <w:rPr>
          <w:spacing w:val="-15"/>
        </w:rPr>
        <w:t xml:space="preserve"> </w:t>
      </w:r>
      <w:r>
        <w:t>различных коммуникативных</w:t>
      </w:r>
      <w:r>
        <w:rPr>
          <w:spacing w:val="-8"/>
        </w:rPr>
        <w:t xml:space="preserve"> </w:t>
      </w:r>
      <w:r>
        <w:t>типов</w:t>
      </w:r>
      <w:r>
        <w:rPr>
          <w:spacing w:val="-6"/>
        </w:rPr>
        <w:t xml:space="preserve"> </w:t>
      </w:r>
      <w:r>
        <w:t>предложений</w:t>
      </w:r>
      <w:r>
        <w:rPr>
          <w:spacing w:val="-2"/>
        </w:rPr>
        <w:t xml:space="preserve"> </w:t>
      </w:r>
      <w:r>
        <w:t>английского языка;</w:t>
      </w:r>
      <w:r>
        <w:rPr>
          <w:spacing w:val="-8"/>
        </w:rPr>
        <w:t xml:space="preserve"> </w:t>
      </w:r>
      <w:r>
        <w:t>распознавать</w:t>
      </w:r>
      <w:r>
        <w:rPr>
          <w:spacing w:val="-6"/>
        </w:rPr>
        <w:t xml:space="preserve"> </w:t>
      </w:r>
      <w:r>
        <w:t>и</w:t>
      </w:r>
      <w:r>
        <w:rPr>
          <w:spacing w:val="-2"/>
        </w:rPr>
        <w:t xml:space="preserve"> </w:t>
      </w:r>
      <w:r>
        <w:t>употреблять</w:t>
      </w:r>
      <w:r>
        <w:rPr>
          <w:spacing w:val="-3"/>
        </w:rPr>
        <w:t xml:space="preserve"> </w:t>
      </w:r>
      <w:r>
        <w:t>в</w:t>
      </w:r>
      <w:r>
        <w:rPr>
          <w:spacing w:val="-6"/>
        </w:rPr>
        <w:t xml:space="preserve"> </w:t>
      </w:r>
      <w:r>
        <w:t>устной</w:t>
      </w:r>
      <w:r>
        <w:rPr>
          <w:spacing w:val="-2"/>
        </w:rPr>
        <w:t xml:space="preserve"> </w:t>
      </w:r>
      <w:r>
        <w:t>и письменной речи:</w:t>
      </w:r>
    </w:p>
    <w:p w:rsidR="00B214FC" w:rsidRDefault="004D274D">
      <w:pPr>
        <w:pStyle w:val="a3"/>
        <w:spacing w:before="5" w:line="271" w:lineRule="auto"/>
        <w:ind w:right="517"/>
      </w:pPr>
      <w:r>
        <w:t>предложения с несколькими обстоятельствами, следующими в определённом порядке; вопросительные предложения (альтернативный и разделительный вопросы в Present/Past/Future Simple Tense);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 имена существительные во множественном числе, в том числе имена</w:t>
      </w:r>
      <w:r>
        <w:rPr>
          <w:spacing w:val="-3"/>
        </w:rPr>
        <w:t xml:space="preserve"> </w:t>
      </w:r>
      <w:r>
        <w:t>существительные,</w:t>
      </w:r>
      <w:r>
        <w:rPr>
          <w:spacing w:val="-5"/>
        </w:rPr>
        <w:t xml:space="preserve"> </w:t>
      </w:r>
      <w:r>
        <w:t>имеющие</w:t>
      </w:r>
      <w:r>
        <w:rPr>
          <w:spacing w:val="-8"/>
        </w:rPr>
        <w:t xml:space="preserve"> </w:t>
      </w:r>
      <w:r>
        <w:t>форму</w:t>
      </w:r>
      <w:r>
        <w:rPr>
          <w:spacing w:val="-12"/>
        </w:rPr>
        <w:t xml:space="preserve"> </w:t>
      </w:r>
      <w:r>
        <w:t>только</w:t>
      </w:r>
      <w:r>
        <w:rPr>
          <w:spacing w:val="-2"/>
        </w:rPr>
        <w:t xml:space="preserve"> </w:t>
      </w:r>
      <w:r>
        <w:t>множественного</w:t>
      </w:r>
      <w:r>
        <w:rPr>
          <w:spacing w:val="-2"/>
        </w:rPr>
        <w:t xml:space="preserve"> </w:t>
      </w:r>
      <w:r>
        <w:t>числа;</w:t>
      </w:r>
      <w:r>
        <w:rPr>
          <w:spacing w:val="-7"/>
        </w:rPr>
        <w:t xml:space="preserve"> </w:t>
      </w:r>
      <w:r>
        <w:t>имена</w:t>
      </w:r>
      <w:r>
        <w:rPr>
          <w:spacing w:val="-8"/>
        </w:rPr>
        <w:t xml:space="preserve"> </w:t>
      </w:r>
      <w:r>
        <w:t>существительные с причастиями настоящего и прошедшего времени;</w:t>
      </w:r>
    </w:p>
    <w:p w:rsidR="00B214FC" w:rsidRDefault="004D274D">
      <w:pPr>
        <w:pStyle w:val="a3"/>
        <w:spacing w:before="12" w:line="276" w:lineRule="auto"/>
        <w:ind w:right="1256"/>
        <w:jc w:val="left"/>
      </w:pPr>
      <w:r>
        <w:t>наречия</w:t>
      </w:r>
      <w:r>
        <w:rPr>
          <w:spacing w:val="-4"/>
        </w:rPr>
        <w:t xml:space="preserve"> </w:t>
      </w:r>
      <w:r>
        <w:t>в</w:t>
      </w:r>
      <w:r>
        <w:rPr>
          <w:spacing w:val="-7"/>
        </w:rPr>
        <w:t xml:space="preserve"> </w:t>
      </w:r>
      <w:r>
        <w:t>положительной,</w:t>
      </w:r>
      <w:r>
        <w:rPr>
          <w:spacing w:val="-3"/>
        </w:rPr>
        <w:t xml:space="preserve"> </w:t>
      </w:r>
      <w:r>
        <w:t>сравнительной</w:t>
      </w:r>
      <w:r>
        <w:rPr>
          <w:spacing w:val="-8"/>
        </w:rPr>
        <w:t xml:space="preserve"> </w:t>
      </w:r>
      <w:r>
        <w:t>и</w:t>
      </w:r>
      <w:r>
        <w:rPr>
          <w:spacing w:val="-8"/>
        </w:rPr>
        <w:t xml:space="preserve"> </w:t>
      </w:r>
      <w:r>
        <w:t>превосходной</w:t>
      </w:r>
      <w:r>
        <w:rPr>
          <w:spacing w:val="-8"/>
        </w:rPr>
        <w:t xml:space="preserve"> </w:t>
      </w:r>
      <w:r>
        <w:t>степенях,</w:t>
      </w:r>
      <w:r>
        <w:rPr>
          <w:spacing w:val="-7"/>
        </w:rPr>
        <w:t xml:space="preserve"> </w:t>
      </w:r>
      <w:r>
        <w:t>образованные</w:t>
      </w:r>
      <w:r>
        <w:rPr>
          <w:spacing w:val="-5"/>
        </w:rPr>
        <w:t xml:space="preserve"> </w:t>
      </w:r>
      <w:r>
        <w:t>по правилу, и исключения;</w:t>
      </w:r>
    </w:p>
    <w:p w:rsidR="00B214FC" w:rsidRDefault="004D274D">
      <w:pPr>
        <w:pStyle w:val="a3"/>
        <w:spacing w:before="4"/>
        <w:jc w:val="left"/>
      </w:pPr>
      <w:r>
        <w:t>владеть</w:t>
      </w:r>
      <w:r>
        <w:rPr>
          <w:spacing w:val="-2"/>
        </w:rPr>
        <w:t xml:space="preserve"> </w:t>
      </w:r>
      <w:r>
        <w:t>социокультурными</w:t>
      </w:r>
      <w:r>
        <w:rPr>
          <w:spacing w:val="-2"/>
        </w:rPr>
        <w:t xml:space="preserve"> </w:t>
      </w:r>
      <w:r>
        <w:t>знаниями</w:t>
      </w:r>
      <w:r>
        <w:rPr>
          <w:spacing w:val="-6"/>
        </w:rPr>
        <w:t xml:space="preserve"> </w:t>
      </w:r>
      <w:r>
        <w:t>и</w:t>
      </w:r>
      <w:r>
        <w:rPr>
          <w:spacing w:val="-1"/>
        </w:rPr>
        <w:t xml:space="preserve"> </w:t>
      </w:r>
      <w:r>
        <w:rPr>
          <w:spacing w:val="-2"/>
        </w:rPr>
        <w:t>умениями:</w:t>
      </w:r>
    </w:p>
    <w:p w:rsidR="00B214FC" w:rsidRDefault="004D274D">
      <w:pPr>
        <w:pStyle w:val="a3"/>
        <w:spacing w:before="40"/>
        <w:jc w:val="left"/>
      </w:pPr>
      <w:r>
        <w:t>использовать</w:t>
      </w:r>
      <w:r>
        <w:rPr>
          <w:spacing w:val="-13"/>
        </w:rPr>
        <w:t xml:space="preserve"> </w:t>
      </w:r>
      <w:r>
        <w:t>отдельные</w:t>
      </w:r>
      <w:r>
        <w:rPr>
          <w:spacing w:val="-10"/>
        </w:rPr>
        <w:t xml:space="preserve"> </w:t>
      </w:r>
      <w:r>
        <w:t>социокультурные</w:t>
      </w:r>
      <w:r>
        <w:rPr>
          <w:spacing w:val="-7"/>
        </w:rPr>
        <w:t xml:space="preserve"> </w:t>
      </w:r>
      <w:r>
        <w:t>элементы</w:t>
      </w:r>
      <w:r>
        <w:rPr>
          <w:spacing w:val="-3"/>
        </w:rPr>
        <w:t xml:space="preserve"> </w:t>
      </w:r>
      <w:r>
        <w:t>речевого</w:t>
      </w:r>
      <w:r>
        <w:rPr>
          <w:spacing w:val="-2"/>
        </w:rPr>
        <w:t xml:space="preserve"> </w:t>
      </w:r>
      <w:r>
        <w:t>поведенческого</w:t>
      </w:r>
      <w:r>
        <w:rPr>
          <w:spacing w:val="-2"/>
        </w:rPr>
        <w:t xml:space="preserve"> </w:t>
      </w:r>
      <w:r>
        <w:t>этикета</w:t>
      </w:r>
      <w:r>
        <w:rPr>
          <w:spacing w:val="-9"/>
        </w:rPr>
        <w:t xml:space="preserve"> </w:t>
      </w:r>
      <w:r>
        <w:rPr>
          <w:spacing w:val="-10"/>
        </w:rPr>
        <w:t>в</w:t>
      </w:r>
    </w:p>
    <w:p w:rsidR="00B214FC" w:rsidRDefault="004D274D">
      <w:pPr>
        <w:pStyle w:val="a3"/>
        <w:spacing w:before="46" w:line="271" w:lineRule="auto"/>
        <w:ind w:right="510"/>
        <w:jc w:val="left"/>
      </w:pPr>
      <w:r>
        <w:t>стране (странах) изучаемого языка в</w:t>
      </w:r>
      <w:r>
        <w:rPr>
          <w:spacing w:val="-1"/>
        </w:rPr>
        <w:t xml:space="preserve"> </w:t>
      </w:r>
      <w:r>
        <w:t>рамках</w:t>
      </w:r>
      <w:r>
        <w:rPr>
          <w:spacing w:val="-3"/>
        </w:rPr>
        <w:t xml:space="preserve"> </w:t>
      </w:r>
      <w:r>
        <w:t>тематического содержания;</w:t>
      </w:r>
      <w:r>
        <w:rPr>
          <w:spacing w:val="-3"/>
        </w:rPr>
        <w:t xml:space="preserve"> </w:t>
      </w:r>
      <w:r>
        <w:t>понимать</w:t>
      </w:r>
      <w:r>
        <w:rPr>
          <w:spacing w:val="-6"/>
        </w:rPr>
        <w:t xml:space="preserve"> </w:t>
      </w:r>
      <w:r>
        <w:t>и</w:t>
      </w:r>
      <w:r>
        <w:rPr>
          <w:spacing w:val="-2"/>
        </w:rPr>
        <w:t xml:space="preserve"> </w:t>
      </w:r>
      <w:r>
        <w:t>использовать в</w:t>
      </w:r>
      <w:r>
        <w:rPr>
          <w:spacing w:val="-15"/>
        </w:rPr>
        <w:t xml:space="preserve"> </w:t>
      </w:r>
      <w:r>
        <w:t>устной</w:t>
      </w:r>
      <w:r>
        <w:rPr>
          <w:spacing w:val="-15"/>
        </w:rPr>
        <w:t xml:space="preserve"> </w:t>
      </w:r>
      <w:r>
        <w:t>и</w:t>
      </w:r>
      <w:r>
        <w:rPr>
          <w:spacing w:val="-16"/>
        </w:rPr>
        <w:t xml:space="preserve"> </w:t>
      </w:r>
      <w:r>
        <w:t>письменной</w:t>
      </w:r>
      <w:r>
        <w:rPr>
          <w:spacing w:val="-15"/>
        </w:rPr>
        <w:t xml:space="preserve"> </w:t>
      </w:r>
      <w:r>
        <w:t>речи</w:t>
      </w:r>
      <w:r>
        <w:rPr>
          <w:spacing w:val="-16"/>
        </w:rPr>
        <w:t xml:space="preserve"> </w:t>
      </w:r>
      <w:r>
        <w:t>наиболее</w:t>
      </w:r>
      <w:r>
        <w:rPr>
          <w:spacing w:val="-18"/>
        </w:rPr>
        <w:t xml:space="preserve"> </w:t>
      </w:r>
      <w:r>
        <w:t>употребительную</w:t>
      </w:r>
      <w:r>
        <w:rPr>
          <w:spacing w:val="-15"/>
        </w:rPr>
        <w:t xml:space="preserve"> </w:t>
      </w:r>
      <w:r>
        <w:t>лексику,</w:t>
      </w:r>
      <w:r>
        <w:rPr>
          <w:spacing w:val="-15"/>
        </w:rPr>
        <w:t xml:space="preserve"> </w:t>
      </w:r>
      <w:r>
        <w:t>обозначающую</w:t>
      </w:r>
      <w:r>
        <w:rPr>
          <w:spacing w:val="-15"/>
        </w:rPr>
        <w:t xml:space="preserve"> </w:t>
      </w:r>
      <w:r>
        <w:t>фоновую</w:t>
      </w:r>
      <w:r>
        <w:rPr>
          <w:spacing w:val="-15"/>
        </w:rPr>
        <w:t xml:space="preserve"> </w:t>
      </w:r>
      <w:r>
        <w:t>лексику страны</w:t>
      </w:r>
      <w:r>
        <w:rPr>
          <w:spacing w:val="-1"/>
        </w:rPr>
        <w:t xml:space="preserve"> </w:t>
      </w:r>
      <w:r>
        <w:t>(стран)</w:t>
      </w:r>
      <w:r>
        <w:rPr>
          <w:spacing w:val="-1"/>
        </w:rPr>
        <w:t xml:space="preserve"> </w:t>
      </w:r>
      <w:r>
        <w:t>изучаемого языка</w:t>
      </w:r>
      <w:r>
        <w:rPr>
          <w:spacing w:val="-3"/>
        </w:rPr>
        <w:t xml:space="preserve"> </w:t>
      </w:r>
      <w:r>
        <w:t>в</w:t>
      </w:r>
      <w:r>
        <w:rPr>
          <w:spacing w:val="-1"/>
        </w:rPr>
        <w:t xml:space="preserve"> </w:t>
      </w:r>
      <w:r>
        <w:t>рамках</w:t>
      </w:r>
      <w:r>
        <w:rPr>
          <w:spacing w:val="-7"/>
        </w:rPr>
        <w:t xml:space="preserve"> </w:t>
      </w:r>
      <w:r>
        <w:t>тематического содержания</w:t>
      </w:r>
      <w:r>
        <w:rPr>
          <w:spacing w:val="-7"/>
        </w:rPr>
        <w:t xml:space="preserve"> </w:t>
      </w:r>
      <w:r>
        <w:t>речи;</w:t>
      </w:r>
      <w:r>
        <w:rPr>
          <w:spacing w:val="-7"/>
        </w:rPr>
        <w:t xml:space="preserve"> </w:t>
      </w:r>
      <w:r>
        <w:t>правильно</w:t>
      </w:r>
      <w:r>
        <w:rPr>
          <w:spacing w:val="-7"/>
        </w:rPr>
        <w:t xml:space="preserve"> </w:t>
      </w:r>
      <w:r>
        <w:t>оформлять адрес, писать фамилии и имена (свои, родственников и друзей) на английском языке (в анкете,</w:t>
      </w:r>
      <w:r>
        <w:rPr>
          <w:spacing w:val="80"/>
        </w:rPr>
        <w:t xml:space="preserve"> </w:t>
      </w:r>
      <w:r>
        <w:t>формуляре); обладать базовыми знаниями о социокультурном портрете родной страны и страны (стран) изучаемого языка; кратко представлять Россию и страны (стран) изучаемого языка; владеть</w:t>
      </w:r>
      <w:r>
        <w:rPr>
          <w:spacing w:val="-1"/>
        </w:rPr>
        <w:t xml:space="preserve"> </w:t>
      </w:r>
      <w:r>
        <w:t>компенсаторными</w:t>
      </w:r>
      <w:r>
        <w:rPr>
          <w:spacing w:val="-1"/>
        </w:rPr>
        <w:t xml:space="preserve"> </w:t>
      </w:r>
      <w:r>
        <w:t>умениями:</w:t>
      </w:r>
      <w:r>
        <w:rPr>
          <w:spacing w:val="-2"/>
        </w:rPr>
        <w:t xml:space="preserve"> </w:t>
      </w:r>
      <w:r>
        <w:t>использовать</w:t>
      </w:r>
      <w:r>
        <w:rPr>
          <w:spacing w:val="-1"/>
        </w:rPr>
        <w:t xml:space="preserve"> </w:t>
      </w:r>
      <w:r>
        <w:t>при</w:t>
      </w:r>
      <w:r>
        <w:rPr>
          <w:spacing w:val="-6"/>
        </w:rPr>
        <w:t xml:space="preserve"> </w:t>
      </w:r>
      <w:r>
        <w:t>чтении</w:t>
      </w:r>
      <w:r>
        <w:rPr>
          <w:spacing w:val="-6"/>
        </w:rPr>
        <w:t xml:space="preserve"> </w:t>
      </w:r>
      <w:r>
        <w:t>и</w:t>
      </w:r>
      <w:r>
        <w:rPr>
          <w:spacing w:val="-6"/>
        </w:rPr>
        <w:t xml:space="preserve"> </w:t>
      </w:r>
      <w:r>
        <w:t>аудировании</w:t>
      </w:r>
      <w:r>
        <w:rPr>
          <w:spacing w:val="-6"/>
        </w:rPr>
        <w:t xml:space="preserve"> </w:t>
      </w:r>
      <w:r>
        <w:t>языковую</w:t>
      </w:r>
      <w:r>
        <w:rPr>
          <w:spacing w:val="-4"/>
        </w:rPr>
        <w:t xml:space="preserve"> </w:t>
      </w:r>
      <w:r>
        <w:t>догадку, в</w:t>
      </w:r>
      <w:r>
        <w:rPr>
          <w:spacing w:val="40"/>
        </w:rPr>
        <w:t xml:space="preserve"> </w:t>
      </w:r>
      <w:r>
        <w:t>том</w:t>
      </w:r>
      <w:r>
        <w:rPr>
          <w:spacing w:val="40"/>
        </w:rPr>
        <w:t xml:space="preserve"> </w:t>
      </w:r>
      <w:r>
        <w:t>числе</w:t>
      </w:r>
      <w:r>
        <w:rPr>
          <w:spacing w:val="40"/>
        </w:rPr>
        <w:t xml:space="preserve"> </w:t>
      </w:r>
      <w:r>
        <w:t>контекстуальную,</w:t>
      </w:r>
      <w:r>
        <w:rPr>
          <w:spacing w:val="40"/>
        </w:rPr>
        <w:t xml:space="preserve"> </w:t>
      </w:r>
      <w:r>
        <w:t>игнорировать</w:t>
      </w:r>
      <w:r>
        <w:rPr>
          <w:spacing w:val="40"/>
        </w:rPr>
        <w:t xml:space="preserve"> </w:t>
      </w:r>
      <w:r>
        <w:t>информацию,</w:t>
      </w:r>
      <w:r>
        <w:rPr>
          <w:spacing w:val="40"/>
        </w:rPr>
        <w:t xml:space="preserve"> </w:t>
      </w:r>
      <w:r>
        <w:t>не</w:t>
      </w:r>
      <w:r>
        <w:rPr>
          <w:spacing w:val="40"/>
        </w:rPr>
        <w:t xml:space="preserve"> </w:t>
      </w:r>
      <w:r>
        <w:t>являющуюся</w:t>
      </w:r>
      <w:r>
        <w:rPr>
          <w:spacing w:val="40"/>
        </w:rPr>
        <w:t xml:space="preserve"> </w:t>
      </w:r>
      <w:r>
        <w:t>необходимой</w:t>
      </w:r>
      <w:r>
        <w:rPr>
          <w:spacing w:val="40"/>
        </w:rPr>
        <w:t xml:space="preserve"> </w:t>
      </w:r>
      <w:r>
        <w:t>для понимания основного содержания, прочитанного (прослушанного) текста или для нахождения в тексте запрашиваемой информации;</w:t>
      </w:r>
    </w:p>
    <w:p w:rsidR="00B214FC" w:rsidRDefault="004D274D">
      <w:pPr>
        <w:pStyle w:val="a3"/>
        <w:spacing w:before="12" w:line="273" w:lineRule="auto"/>
        <w:ind w:right="508"/>
      </w:pPr>
      <w:r>
        <w:t>участвовать в несложных учебных проектах</w:t>
      </w:r>
      <w:r>
        <w:rPr>
          <w:spacing w:val="-1"/>
        </w:rPr>
        <w:t xml:space="preserve"> </w:t>
      </w:r>
      <w:r>
        <w:t>с использованием материалов на английском языке с применением</w:t>
      </w:r>
      <w:r>
        <w:rPr>
          <w:spacing w:val="-10"/>
        </w:rPr>
        <w:t xml:space="preserve"> </w:t>
      </w:r>
      <w:r>
        <w:t>ИКТ,</w:t>
      </w:r>
      <w:r>
        <w:rPr>
          <w:spacing w:val="-9"/>
        </w:rPr>
        <w:t xml:space="preserve"> </w:t>
      </w:r>
      <w:r>
        <w:t>соблюдая</w:t>
      </w:r>
      <w:r>
        <w:rPr>
          <w:spacing w:val="-8"/>
        </w:rPr>
        <w:t xml:space="preserve"> </w:t>
      </w:r>
      <w:r>
        <w:t>правила</w:t>
      </w:r>
      <w:r>
        <w:rPr>
          <w:spacing w:val="-12"/>
        </w:rPr>
        <w:t xml:space="preserve"> </w:t>
      </w:r>
      <w:r>
        <w:t>информационной</w:t>
      </w:r>
      <w:r>
        <w:rPr>
          <w:spacing w:val="-11"/>
        </w:rPr>
        <w:t xml:space="preserve"> </w:t>
      </w:r>
      <w:r>
        <w:t>безопасности</w:t>
      </w:r>
      <w:r>
        <w:rPr>
          <w:spacing w:val="-10"/>
        </w:rPr>
        <w:t xml:space="preserve"> </w:t>
      </w:r>
      <w:r>
        <w:t>при</w:t>
      </w:r>
      <w:r>
        <w:rPr>
          <w:spacing w:val="-11"/>
        </w:rPr>
        <w:t xml:space="preserve"> </w:t>
      </w:r>
      <w:r>
        <w:t>работе</w:t>
      </w:r>
      <w:r>
        <w:rPr>
          <w:spacing w:val="-12"/>
        </w:rPr>
        <w:t xml:space="preserve"> </w:t>
      </w:r>
      <w:r>
        <w:t>в</w:t>
      </w:r>
      <w:r>
        <w:rPr>
          <w:spacing w:val="-10"/>
        </w:rPr>
        <w:t xml:space="preserve"> </w:t>
      </w:r>
      <w:r>
        <w:t>сети</w:t>
      </w:r>
      <w:r>
        <w:rPr>
          <w:spacing w:val="-10"/>
        </w:rPr>
        <w:t xml:space="preserve"> </w:t>
      </w:r>
      <w:r>
        <w:t>Интернет; использовать иноязычные словари и справочники, в том числе информационно- справочные системы в электронной форме.</w:t>
      </w:r>
    </w:p>
    <w:p w:rsidR="00B214FC" w:rsidRDefault="004D274D">
      <w:pPr>
        <w:pStyle w:val="a3"/>
        <w:spacing w:before="5" w:line="271" w:lineRule="auto"/>
        <w:ind w:right="510"/>
      </w:pPr>
      <w:r>
        <w:t>Предметные результаты освоения программы по иностранному (английскому) языку к концу обучения в 6 классе: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5"/>
        <w:numPr>
          <w:ilvl w:val="0"/>
          <w:numId w:val="24"/>
        </w:numPr>
        <w:tabs>
          <w:tab w:val="left" w:pos="532"/>
        </w:tabs>
        <w:spacing w:before="71"/>
        <w:ind w:left="532" w:hanging="267"/>
        <w:rPr>
          <w:sz w:val="24"/>
        </w:rPr>
      </w:pPr>
      <w:r>
        <w:rPr>
          <w:sz w:val="24"/>
        </w:rPr>
        <w:lastRenderedPageBreak/>
        <w:t>владеть</w:t>
      </w:r>
      <w:r>
        <w:rPr>
          <w:spacing w:val="-4"/>
          <w:sz w:val="24"/>
        </w:rPr>
        <w:t xml:space="preserve"> </w:t>
      </w:r>
      <w:r>
        <w:rPr>
          <w:sz w:val="24"/>
        </w:rPr>
        <w:t>основными</w:t>
      </w:r>
      <w:r>
        <w:rPr>
          <w:spacing w:val="-5"/>
          <w:sz w:val="24"/>
        </w:rPr>
        <w:t xml:space="preserve"> </w:t>
      </w:r>
      <w:r>
        <w:rPr>
          <w:sz w:val="24"/>
        </w:rPr>
        <w:t>видами</w:t>
      </w:r>
      <w:r>
        <w:rPr>
          <w:spacing w:val="-1"/>
          <w:sz w:val="24"/>
        </w:rPr>
        <w:t xml:space="preserve"> </w:t>
      </w:r>
      <w:r>
        <w:rPr>
          <w:sz w:val="24"/>
        </w:rPr>
        <w:t>речевой</w:t>
      </w:r>
      <w:r>
        <w:rPr>
          <w:spacing w:val="-4"/>
          <w:sz w:val="24"/>
        </w:rPr>
        <w:t xml:space="preserve"> </w:t>
      </w:r>
      <w:r>
        <w:rPr>
          <w:spacing w:val="-2"/>
          <w:sz w:val="24"/>
        </w:rPr>
        <w:t>деятельности:</w:t>
      </w:r>
    </w:p>
    <w:p w:rsidR="00B214FC" w:rsidRDefault="004D274D">
      <w:pPr>
        <w:pStyle w:val="a3"/>
        <w:spacing w:before="46"/>
      </w:pPr>
      <w:r>
        <w:t>говорение:</w:t>
      </w:r>
      <w:r>
        <w:rPr>
          <w:spacing w:val="-10"/>
        </w:rPr>
        <w:t xml:space="preserve"> </w:t>
      </w:r>
      <w:r>
        <w:t>вести</w:t>
      </w:r>
      <w:r>
        <w:rPr>
          <w:spacing w:val="-6"/>
        </w:rPr>
        <w:t xml:space="preserve"> </w:t>
      </w:r>
      <w:r>
        <w:t>разные</w:t>
      </w:r>
      <w:r>
        <w:rPr>
          <w:spacing w:val="-8"/>
        </w:rPr>
        <w:t xml:space="preserve"> </w:t>
      </w:r>
      <w:r>
        <w:t>виды</w:t>
      </w:r>
      <w:r>
        <w:rPr>
          <w:spacing w:val="-6"/>
        </w:rPr>
        <w:t xml:space="preserve"> </w:t>
      </w:r>
      <w:r>
        <w:t>диалогов</w:t>
      </w:r>
      <w:r>
        <w:rPr>
          <w:spacing w:val="-5"/>
        </w:rPr>
        <w:t xml:space="preserve"> </w:t>
      </w:r>
      <w:r>
        <w:t>(диалог</w:t>
      </w:r>
      <w:r>
        <w:rPr>
          <w:spacing w:val="-2"/>
        </w:rPr>
        <w:t xml:space="preserve"> </w:t>
      </w:r>
      <w:r>
        <w:t>этикетного</w:t>
      </w:r>
      <w:r>
        <w:rPr>
          <w:spacing w:val="-2"/>
        </w:rPr>
        <w:t xml:space="preserve"> </w:t>
      </w:r>
      <w:r>
        <w:t>характера,</w:t>
      </w:r>
      <w:r>
        <w:rPr>
          <w:spacing w:val="-1"/>
        </w:rPr>
        <w:t xml:space="preserve"> </w:t>
      </w:r>
      <w:r>
        <w:rPr>
          <w:spacing w:val="-2"/>
        </w:rPr>
        <w:t>диалог-</w:t>
      </w:r>
    </w:p>
    <w:p w:rsidR="00B214FC" w:rsidRDefault="004D274D">
      <w:pPr>
        <w:pStyle w:val="a3"/>
        <w:spacing w:before="41" w:line="271" w:lineRule="auto"/>
        <w:ind w:right="513"/>
      </w:pPr>
      <w:r>
        <w:t>побуждение к действию, диалог-расспрос)</w:t>
      </w:r>
      <w:r>
        <w:rPr>
          <w:spacing w:val="-2"/>
        </w:rPr>
        <w:t xml:space="preserve"> </w:t>
      </w:r>
      <w:r>
        <w:t>в рамках</w:t>
      </w:r>
      <w:r>
        <w:rPr>
          <w:spacing w:val="-3"/>
        </w:rPr>
        <w:t xml:space="preserve"> </w:t>
      </w:r>
      <w:r>
        <w:t>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214FC" w:rsidRDefault="004D274D">
      <w:pPr>
        <w:pStyle w:val="a3"/>
        <w:spacing w:before="6"/>
      </w:pPr>
      <w:r>
        <w:t>создавать</w:t>
      </w:r>
      <w:r>
        <w:rPr>
          <w:spacing w:val="-6"/>
        </w:rPr>
        <w:t xml:space="preserve"> </w:t>
      </w:r>
      <w:r>
        <w:t>разные</w:t>
      </w:r>
      <w:r>
        <w:rPr>
          <w:spacing w:val="-7"/>
        </w:rPr>
        <w:t xml:space="preserve"> </w:t>
      </w:r>
      <w:r>
        <w:t>виды</w:t>
      </w:r>
      <w:r>
        <w:rPr>
          <w:spacing w:val="-4"/>
        </w:rPr>
        <w:t xml:space="preserve"> </w:t>
      </w:r>
      <w:r>
        <w:t>монологических</w:t>
      </w:r>
      <w:r>
        <w:rPr>
          <w:spacing w:val="-5"/>
        </w:rPr>
        <w:t xml:space="preserve"> </w:t>
      </w:r>
      <w:r>
        <w:t>высказываний</w:t>
      </w:r>
      <w:r>
        <w:rPr>
          <w:spacing w:val="-5"/>
        </w:rPr>
        <w:t xml:space="preserve"> </w:t>
      </w:r>
      <w:r>
        <w:t>(описание,</w:t>
      </w:r>
      <w:r>
        <w:rPr>
          <w:spacing w:val="-4"/>
        </w:rPr>
        <w:t xml:space="preserve"> </w:t>
      </w:r>
      <w:r>
        <w:t>в</w:t>
      </w:r>
      <w:r>
        <w:rPr>
          <w:spacing w:val="-4"/>
        </w:rPr>
        <w:t xml:space="preserve"> </w:t>
      </w:r>
      <w:r>
        <w:t>том</w:t>
      </w:r>
      <w:r>
        <w:rPr>
          <w:spacing w:val="-3"/>
        </w:rPr>
        <w:t xml:space="preserve"> </w:t>
      </w:r>
      <w:r>
        <w:rPr>
          <w:spacing w:val="-2"/>
        </w:rPr>
        <w:t>числе</w:t>
      </w:r>
    </w:p>
    <w:p w:rsidR="00B214FC" w:rsidRDefault="004D274D">
      <w:pPr>
        <w:pStyle w:val="a3"/>
        <w:spacing w:before="50" w:line="271" w:lineRule="auto"/>
        <w:ind w:right="511"/>
      </w:pPr>
      <w:r>
        <w:t>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w:t>
      </w:r>
      <w:r>
        <w:rPr>
          <w:spacing w:val="-4"/>
        </w:rPr>
        <w:t xml:space="preserve"> </w:t>
      </w:r>
      <w:r>
        <w:t>основное содержание</w:t>
      </w:r>
      <w:r>
        <w:rPr>
          <w:spacing w:val="-2"/>
        </w:rPr>
        <w:t xml:space="preserve"> </w:t>
      </w:r>
      <w:r>
        <w:t>прочитанного текста с</w:t>
      </w:r>
      <w:r>
        <w:rPr>
          <w:spacing w:val="-2"/>
        </w:rPr>
        <w:t xml:space="preserve"> </w:t>
      </w:r>
      <w:r>
        <w:t>вербальными</w:t>
      </w:r>
      <w:r>
        <w:rPr>
          <w:spacing w:val="-5"/>
        </w:rPr>
        <w:t xml:space="preserve"> </w:t>
      </w:r>
      <w:r>
        <w:t>и (или) зрительными</w:t>
      </w:r>
      <w:r>
        <w:rPr>
          <w:spacing w:val="-5"/>
        </w:rPr>
        <w:t xml:space="preserve"> </w:t>
      </w:r>
      <w:r>
        <w:t xml:space="preserve">опорами (объём – 7–8 фраз); кратко излагать результаты выполненной проектной работы (объём – 7–8 </w:t>
      </w:r>
      <w:r>
        <w:rPr>
          <w:spacing w:val="-2"/>
        </w:rPr>
        <w:t>фраз);</w:t>
      </w:r>
    </w:p>
    <w:p w:rsidR="00B214FC" w:rsidRDefault="004D274D">
      <w:pPr>
        <w:pStyle w:val="a3"/>
        <w:spacing w:before="6" w:line="271" w:lineRule="auto"/>
        <w:ind w:right="506"/>
      </w:pPr>
      <w:r>
        <w:t>аудирование:</w:t>
      </w:r>
      <w:r>
        <w:rPr>
          <w:spacing w:val="-6"/>
        </w:rPr>
        <w:t xml:space="preserve"> </w:t>
      </w:r>
      <w:r>
        <w:t>воспринимать на</w:t>
      </w:r>
      <w:r>
        <w:rPr>
          <w:spacing w:val="-2"/>
        </w:rPr>
        <w:t xml:space="preserve"> </w:t>
      </w:r>
      <w:r>
        <w:t>слух</w:t>
      </w:r>
      <w:r>
        <w:rPr>
          <w:spacing w:val="-1"/>
        </w:rPr>
        <w:t xml:space="preserve"> </w:t>
      </w:r>
      <w:r>
        <w:t>и понимать несложные</w:t>
      </w:r>
      <w:r>
        <w:rPr>
          <w:spacing w:val="-2"/>
        </w:rPr>
        <w:t xml:space="preserve"> </w:t>
      </w:r>
      <w:r>
        <w:t>адаптированные</w:t>
      </w:r>
      <w:r>
        <w:rPr>
          <w:spacing w:val="-2"/>
        </w:rPr>
        <w:t xml:space="preserve"> </w:t>
      </w:r>
      <w:r>
        <w:t>аутентичные</w:t>
      </w:r>
      <w:r>
        <w:rPr>
          <w:spacing w:val="-2"/>
        </w:rPr>
        <w:t xml:space="preserve"> </w:t>
      </w:r>
      <w:r>
        <w:t>тексты, содержащие</w:t>
      </w:r>
      <w:r>
        <w:rPr>
          <w:spacing w:val="-5"/>
        </w:rPr>
        <w:t xml:space="preserve"> </w:t>
      </w:r>
      <w:r>
        <w:t>отдельные</w:t>
      </w:r>
      <w:r>
        <w:rPr>
          <w:spacing w:val="-5"/>
        </w:rPr>
        <w:t xml:space="preserve"> </w:t>
      </w:r>
      <w:r>
        <w:t>незнакомые слова, со зрительными</w:t>
      </w:r>
      <w:r>
        <w:rPr>
          <w:spacing w:val="-3"/>
        </w:rPr>
        <w:t xml:space="preserve"> </w:t>
      </w:r>
      <w:r>
        <w:t>опорами</w:t>
      </w:r>
      <w:r>
        <w:rPr>
          <w:spacing w:val="-3"/>
        </w:rPr>
        <w:t xml:space="preserve"> </w:t>
      </w:r>
      <w:r>
        <w:t>или без</w:t>
      </w:r>
      <w:r>
        <w:rPr>
          <w:spacing w:val="-3"/>
        </w:rPr>
        <w:t xml:space="preserve"> </w:t>
      </w:r>
      <w:r>
        <w:t>опоры</w:t>
      </w:r>
      <w:r>
        <w:rPr>
          <w:spacing w:val="-2"/>
        </w:rPr>
        <w:t xml:space="preserve"> </w:t>
      </w:r>
      <w:r>
        <w:t>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 смысловое чтение: читать про себя и понимать несложные адаптированные аутентичные тексты, содержащие</w:t>
      </w:r>
      <w:r>
        <w:rPr>
          <w:spacing w:val="-6"/>
        </w:rPr>
        <w:t xml:space="preserve"> </w:t>
      </w:r>
      <w:r>
        <w:t>отдельные</w:t>
      </w:r>
      <w:r>
        <w:rPr>
          <w:spacing w:val="-2"/>
        </w:rPr>
        <w:t xml:space="preserve"> </w:t>
      </w:r>
      <w:r>
        <w:t>незнакомые</w:t>
      </w:r>
      <w:r>
        <w:rPr>
          <w:spacing w:val="-2"/>
        </w:rPr>
        <w:t xml:space="preserve"> </w:t>
      </w:r>
      <w:r>
        <w:t>слова, с</w:t>
      </w:r>
      <w:r>
        <w:rPr>
          <w:spacing w:val="-2"/>
        </w:rPr>
        <w:t xml:space="preserve"> </w:t>
      </w:r>
      <w:r>
        <w:t>различной</w:t>
      </w:r>
      <w:r>
        <w:rPr>
          <w:spacing w:val="-4"/>
        </w:rPr>
        <w:t xml:space="preserve"> </w:t>
      </w:r>
      <w:r>
        <w:t>глубиной</w:t>
      </w:r>
      <w:r>
        <w:rPr>
          <w:spacing w:val="-4"/>
        </w:rPr>
        <w:t xml:space="preserve"> </w:t>
      </w:r>
      <w:r>
        <w:t>проникновения</w:t>
      </w:r>
      <w:r>
        <w:rPr>
          <w:spacing w:val="-5"/>
        </w:rPr>
        <w:t xml:space="preserve"> </w:t>
      </w:r>
      <w:r>
        <w:t>в их</w:t>
      </w:r>
      <w:r>
        <w:rPr>
          <w:spacing w:val="-5"/>
        </w:rPr>
        <w:t xml:space="preserve"> </w:t>
      </w:r>
      <w:r>
        <w:t>содержание в зависимости</w:t>
      </w:r>
      <w:r>
        <w:rPr>
          <w:spacing w:val="-3"/>
        </w:rPr>
        <w:t xml:space="preserve"> </w:t>
      </w:r>
      <w:r>
        <w:t>от</w:t>
      </w:r>
      <w:r>
        <w:rPr>
          <w:spacing w:val="-4"/>
        </w:rPr>
        <w:t xml:space="preserve"> </w:t>
      </w:r>
      <w:r>
        <w:t>поставленной</w:t>
      </w:r>
      <w:r>
        <w:rPr>
          <w:spacing w:val="-4"/>
        </w:rPr>
        <w:t xml:space="preserve"> </w:t>
      </w:r>
      <w:r>
        <w:t>коммуникативной</w:t>
      </w:r>
      <w:r>
        <w:rPr>
          <w:spacing w:val="-4"/>
        </w:rPr>
        <w:t xml:space="preserve"> </w:t>
      </w:r>
      <w:r>
        <w:t>задачи:</w:t>
      </w:r>
      <w:r>
        <w:rPr>
          <w:spacing w:val="-1"/>
        </w:rPr>
        <w:t xml:space="preserve"> </w:t>
      </w:r>
      <w:r>
        <w:t>с</w:t>
      </w:r>
      <w:r>
        <w:rPr>
          <w:spacing w:val="-2"/>
        </w:rPr>
        <w:t xml:space="preserve"> </w:t>
      </w:r>
      <w:r>
        <w:t>пониманием</w:t>
      </w:r>
      <w:r>
        <w:rPr>
          <w:spacing w:val="-3"/>
        </w:rPr>
        <w:t xml:space="preserve"> </w:t>
      </w:r>
      <w:r>
        <w:t>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w:t>
      </w:r>
      <w:r>
        <w:rPr>
          <w:spacing w:val="80"/>
        </w:rPr>
        <w:t xml:space="preserve"> </w:t>
      </w:r>
      <w:r>
        <w:t>представленную в них</w:t>
      </w:r>
      <w:r>
        <w:rPr>
          <w:spacing w:val="-1"/>
        </w:rPr>
        <w:t xml:space="preserve"> </w:t>
      </w:r>
      <w:r>
        <w:t>информацию, определять тему текста по заголовку; 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w:t>
      </w:r>
      <w:r>
        <w:rPr>
          <w:spacing w:val="-9"/>
        </w:rPr>
        <w:t xml:space="preserve"> </w:t>
      </w:r>
      <w:r>
        <w:t>небольшое</w:t>
      </w:r>
      <w:r>
        <w:rPr>
          <w:spacing w:val="-12"/>
        </w:rPr>
        <w:t xml:space="preserve"> </w:t>
      </w:r>
      <w:r>
        <w:t>письменное</w:t>
      </w:r>
      <w:r>
        <w:rPr>
          <w:spacing w:val="-7"/>
        </w:rPr>
        <w:t xml:space="preserve"> </w:t>
      </w:r>
      <w:r>
        <w:t>высказывание</w:t>
      </w:r>
      <w:r>
        <w:rPr>
          <w:spacing w:val="-7"/>
        </w:rPr>
        <w:t xml:space="preserve"> </w:t>
      </w:r>
      <w:r>
        <w:t>с</w:t>
      </w:r>
      <w:r>
        <w:rPr>
          <w:spacing w:val="-7"/>
        </w:rPr>
        <w:t xml:space="preserve"> </w:t>
      </w:r>
      <w:r>
        <w:t>использованием</w:t>
      </w:r>
      <w:r>
        <w:rPr>
          <w:spacing w:val="-14"/>
        </w:rPr>
        <w:t xml:space="preserve"> </w:t>
      </w:r>
      <w:r>
        <w:t>образца,</w:t>
      </w:r>
      <w:r>
        <w:rPr>
          <w:spacing w:val="-8"/>
        </w:rPr>
        <w:t xml:space="preserve"> </w:t>
      </w:r>
      <w:r>
        <w:t>плана,</w:t>
      </w:r>
      <w:r>
        <w:rPr>
          <w:spacing w:val="-4"/>
        </w:rPr>
        <w:t xml:space="preserve"> </w:t>
      </w:r>
      <w:r>
        <w:t>ключевых</w:t>
      </w:r>
      <w:r>
        <w:rPr>
          <w:spacing w:val="-11"/>
        </w:rPr>
        <w:t xml:space="preserve"> </w:t>
      </w:r>
      <w:r>
        <w:t>слов, картинок (объём высказывания – до 70 слов);</w:t>
      </w:r>
    </w:p>
    <w:p w:rsidR="00B214FC" w:rsidRDefault="004D274D">
      <w:pPr>
        <w:pStyle w:val="a3"/>
        <w:spacing w:before="8" w:line="271" w:lineRule="auto"/>
        <w:ind w:right="509"/>
      </w:pPr>
      <w:r>
        <w:t>владеть</w:t>
      </w:r>
      <w:r>
        <w:rPr>
          <w:spacing w:val="-10"/>
        </w:rPr>
        <w:t xml:space="preserve"> </w:t>
      </w:r>
      <w:r>
        <w:t>фонетическими</w:t>
      </w:r>
      <w:r>
        <w:rPr>
          <w:spacing w:val="-15"/>
        </w:rPr>
        <w:t xml:space="preserve"> </w:t>
      </w:r>
      <w:r>
        <w:t>навыками:</w:t>
      </w:r>
      <w:r>
        <w:rPr>
          <w:spacing w:val="-15"/>
        </w:rPr>
        <w:t xml:space="preserve"> </w:t>
      </w:r>
      <w:r>
        <w:t>различать</w:t>
      </w:r>
      <w:r>
        <w:rPr>
          <w:spacing w:val="-14"/>
        </w:rPr>
        <w:t xml:space="preserve"> </w:t>
      </w:r>
      <w:r>
        <w:t>на</w:t>
      </w:r>
      <w:r>
        <w:rPr>
          <w:spacing w:val="-15"/>
        </w:rPr>
        <w:t xml:space="preserve"> </w:t>
      </w:r>
      <w:r>
        <w:t>слух,</w:t>
      </w:r>
      <w:r>
        <w:rPr>
          <w:spacing w:val="-9"/>
        </w:rPr>
        <w:t xml:space="preserve"> </w:t>
      </w:r>
      <w:r>
        <w:t>без</w:t>
      </w:r>
      <w:r>
        <w:rPr>
          <w:spacing w:val="-15"/>
        </w:rPr>
        <w:t xml:space="preserve"> </w:t>
      </w:r>
      <w:r>
        <w:t>ошибок,</w:t>
      </w:r>
      <w:r>
        <w:rPr>
          <w:spacing w:val="-13"/>
        </w:rPr>
        <w:t xml:space="preserve"> </w:t>
      </w:r>
      <w:r>
        <w:t>ведущих</w:t>
      </w:r>
      <w:r>
        <w:rPr>
          <w:spacing w:val="-15"/>
        </w:rPr>
        <w:t xml:space="preserve"> </w:t>
      </w:r>
      <w:r>
        <w:t>к</w:t>
      </w:r>
      <w:r>
        <w:rPr>
          <w:spacing w:val="-12"/>
        </w:rPr>
        <w:t xml:space="preserve"> </w:t>
      </w:r>
      <w:r>
        <w:t>сбою</w:t>
      </w:r>
      <w:r>
        <w:rPr>
          <w:spacing w:val="-12"/>
        </w:rPr>
        <w:t xml:space="preserve"> </w:t>
      </w:r>
      <w:r>
        <w:t>коммуникации, произносить слова с</w:t>
      </w:r>
      <w:r>
        <w:rPr>
          <w:spacing w:val="-3"/>
        </w:rPr>
        <w:t xml:space="preserve"> </w:t>
      </w:r>
      <w:r>
        <w:t>правильным ударением и</w:t>
      </w:r>
      <w:r>
        <w:rPr>
          <w:spacing w:val="-1"/>
        </w:rPr>
        <w:t xml:space="preserve"> </w:t>
      </w:r>
      <w:r>
        <w:t>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w:t>
      </w:r>
    </w:p>
    <w:p w:rsidR="00B214FC" w:rsidRDefault="004D274D">
      <w:pPr>
        <w:pStyle w:val="a3"/>
        <w:spacing w:before="0" w:line="271" w:lineRule="auto"/>
        <w:ind w:right="509"/>
      </w:pPr>
      <w:r>
        <w:t>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w:t>
      </w:r>
      <w:r>
        <w:rPr>
          <w:spacing w:val="-10"/>
        </w:rPr>
        <w:t xml:space="preserve"> </w:t>
      </w:r>
      <w:r>
        <w:t>знаки</w:t>
      </w:r>
      <w:r>
        <w:rPr>
          <w:spacing w:val="-5"/>
        </w:rPr>
        <w:t xml:space="preserve"> </w:t>
      </w:r>
      <w:r>
        <w:t>в</w:t>
      </w:r>
      <w:r>
        <w:rPr>
          <w:spacing w:val="-4"/>
        </w:rPr>
        <w:t xml:space="preserve"> </w:t>
      </w:r>
      <w:r>
        <w:t>конце</w:t>
      </w:r>
      <w:r>
        <w:rPr>
          <w:spacing w:val="-7"/>
        </w:rPr>
        <w:t xml:space="preserve"> </w:t>
      </w:r>
      <w:r>
        <w:t>предложения,</w:t>
      </w:r>
      <w:r>
        <w:rPr>
          <w:spacing w:val="-4"/>
        </w:rPr>
        <w:t xml:space="preserve"> </w:t>
      </w:r>
      <w:r>
        <w:t>запятую</w:t>
      </w:r>
      <w:r>
        <w:rPr>
          <w:spacing w:val="-3"/>
        </w:rPr>
        <w:t xml:space="preserve"> </w:t>
      </w:r>
      <w:r>
        <w:t>при</w:t>
      </w:r>
      <w:r>
        <w:rPr>
          <w:spacing w:val="-5"/>
        </w:rPr>
        <w:t xml:space="preserve"> </w:t>
      </w:r>
      <w:r>
        <w:t>перечислении</w:t>
      </w:r>
      <w:r>
        <w:rPr>
          <w:spacing w:val="-5"/>
        </w:rPr>
        <w:t xml:space="preserve"> </w:t>
      </w:r>
      <w:r>
        <w:t>и</w:t>
      </w:r>
      <w:r>
        <w:rPr>
          <w:spacing w:val="-10"/>
        </w:rPr>
        <w:t xml:space="preserve"> </w:t>
      </w:r>
      <w:r>
        <w:t>обращении,</w:t>
      </w:r>
      <w:r>
        <w:rPr>
          <w:spacing w:val="-4"/>
        </w:rPr>
        <w:t xml:space="preserve"> </w:t>
      </w:r>
      <w:r>
        <w:t>апостроф, пунктуационно правильно оформлять электронное сообщение личного характера;</w:t>
      </w:r>
    </w:p>
    <w:p w:rsidR="00B214FC" w:rsidRDefault="004D274D">
      <w:pPr>
        <w:pStyle w:val="a3"/>
        <w:spacing w:before="8" w:line="271" w:lineRule="auto"/>
        <w:ind w:right="513"/>
      </w:pPr>
      <w:r>
        <w:t>распознавать в устной речи</w:t>
      </w:r>
      <w:r>
        <w:rPr>
          <w:spacing w:val="-1"/>
        </w:rPr>
        <w:t xml:space="preserve"> </w:t>
      </w:r>
      <w:r>
        <w:t>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w:t>
      </w:r>
      <w:r>
        <w:rPr>
          <w:spacing w:val="-15"/>
        </w:rPr>
        <w:t xml:space="preserve"> </w:t>
      </w:r>
      <w:r>
        <w:t>650</w:t>
      </w:r>
      <w:r>
        <w:rPr>
          <w:spacing w:val="-15"/>
        </w:rPr>
        <w:t xml:space="preserve"> </w:t>
      </w:r>
      <w:r>
        <w:t>лексических</w:t>
      </w:r>
      <w:r>
        <w:rPr>
          <w:spacing w:val="-15"/>
        </w:rPr>
        <w:t xml:space="preserve"> </w:t>
      </w:r>
      <w:r>
        <w:t>единиц,</w:t>
      </w:r>
      <w:r>
        <w:rPr>
          <w:spacing w:val="-15"/>
        </w:rPr>
        <w:t xml:space="preserve"> </w:t>
      </w:r>
      <w:r>
        <w:t>освоенных</w:t>
      </w:r>
      <w:r>
        <w:rPr>
          <w:spacing w:val="-15"/>
        </w:rPr>
        <w:t xml:space="preserve"> </w:t>
      </w:r>
      <w:r>
        <w:t>ранее),</w:t>
      </w:r>
      <w:r>
        <w:rPr>
          <w:spacing w:val="-14"/>
        </w:rPr>
        <w:t xml:space="preserve"> </w:t>
      </w:r>
      <w:r>
        <w:t>обслуживающих</w:t>
      </w:r>
      <w:r>
        <w:rPr>
          <w:spacing w:val="-15"/>
        </w:rPr>
        <w:t xml:space="preserve"> </w:t>
      </w:r>
      <w:r>
        <w:t>ситуации</w:t>
      </w:r>
      <w:r>
        <w:rPr>
          <w:spacing w:val="-15"/>
        </w:rPr>
        <w:t xml:space="preserve"> </w:t>
      </w:r>
      <w:r>
        <w:t>общения</w:t>
      </w:r>
      <w:r>
        <w:rPr>
          <w:spacing w:val="-15"/>
        </w:rPr>
        <w:t xml:space="preserve"> </w:t>
      </w:r>
      <w:r>
        <w:t>в</w:t>
      </w:r>
      <w:r>
        <w:rPr>
          <w:spacing w:val="-15"/>
        </w:rPr>
        <w:t xml:space="preserve"> </w:t>
      </w:r>
      <w:r>
        <w:t>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 ing, имена прилагательные с</w:t>
      </w:r>
      <w:r>
        <w:rPr>
          <w:spacing w:val="-4"/>
        </w:rPr>
        <w:t xml:space="preserve"> </w:t>
      </w:r>
      <w:r>
        <w:t>помощью суффиксов -ing, -less, -ive, -al;</w:t>
      </w:r>
      <w:r>
        <w:rPr>
          <w:spacing w:val="-3"/>
        </w:rPr>
        <w:t xml:space="preserve"> </w:t>
      </w:r>
      <w:r>
        <w:t>распознавать</w:t>
      </w:r>
      <w:r>
        <w:rPr>
          <w:spacing w:val="-3"/>
        </w:rPr>
        <w:t xml:space="preserve"> </w:t>
      </w:r>
      <w:r>
        <w:t>и употреблять</w:t>
      </w:r>
      <w:r>
        <w:rPr>
          <w:spacing w:val="-3"/>
        </w:rPr>
        <w:t xml:space="preserve"> </w:t>
      </w:r>
      <w:r>
        <w:t>в устной и письменной</w:t>
      </w:r>
      <w:r>
        <w:rPr>
          <w:spacing w:val="28"/>
        </w:rPr>
        <w:t xml:space="preserve"> </w:t>
      </w:r>
      <w:r>
        <w:t>речи</w:t>
      </w:r>
      <w:r>
        <w:rPr>
          <w:spacing w:val="27"/>
        </w:rPr>
        <w:t xml:space="preserve"> </w:t>
      </w:r>
      <w:r>
        <w:t>изученные</w:t>
      </w:r>
      <w:r>
        <w:rPr>
          <w:spacing w:val="30"/>
        </w:rPr>
        <w:t xml:space="preserve"> </w:t>
      </w:r>
      <w:r>
        <w:t>синонимы,</w:t>
      </w:r>
      <w:r>
        <w:rPr>
          <w:spacing w:val="33"/>
        </w:rPr>
        <w:t xml:space="preserve"> </w:t>
      </w:r>
      <w:r>
        <w:t>антонимы</w:t>
      </w:r>
      <w:r>
        <w:rPr>
          <w:spacing w:val="28"/>
        </w:rPr>
        <w:t xml:space="preserve"> </w:t>
      </w:r>
      <w:r>
        <w:t>и</w:t>
      </w:r>
      <w:r>
        <w:rPr>
          <w:spacing w:val="27"/>
        </w:rPr>
        <w:t xml:space="preserve"> </w:t>
      </w:r>
      <w:r>
        <w:t>интернациональные</w:t>
      </w:r>
      <w:r>
        <w:rPr>
          <w:spacing w:val="26"/>
        </w:rPr>
        <w:t xml:space="preserve"> </w:t>
      </w:r>
      <w:r>
        <w:t>слова;</w:t>
      </w:r>
      <w:r>
        <w:rPr>
          <w:spacing w:val="27"/>
        </w:rPr>
        <w:t xml:space="preserve"> </w:t>
      </w:r>
      <w:r>
        <w:t>распознавать</w:t>
      </w:r>
      <w:r>
        <w:rPr>
          <w:spacing w:val="32"/>
        </w:rPr>
        <w:t xml:space="preserve"> </w:t>
      </w:r>
      <w:r>
        <w:t>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27"/>
      </w:pPr>
      <w:r>
        <w:lastRenderedPageBreak/>
        <w:t>употреблять в устной и</w:t>
      </w:r>
      <w:r>
        <w:rPr>
          <w:spacing w:val="-2"/>
        </w:rPr>
        <w:t xml:space="preserve"> </w:t>
      </w:r>
      <w:r>
        <w:t>письменной речи</w:t>
      </w:r>
      <w:r>
        <w:rPr>
          <w:spacing w:val="-2"/>
        </w:rPr>
        <w:t xml:space="preserve"> </w:t>
      </w:r>
      <w:r>
        <w:t>различные средства связи для</w:t>
      </w:r>
      <w:r>
        <w:rPr>
          <w:spacing w:val="-3"/>
        </w:rPr>
        <w:t xml:space="preserve"> </w:t>
      </w:r>
      <w:r>
        <w:t xml:space="preserve">обеспечения целостности </w:t>
      </w:r>
      <w:r>
        <w:rPr>
          <w:spacing w:val="-2"/>
        </w:rPr>
        <w:t>высказывания;</w:t>
      </w:r>
    </w:p>
    <w:p w:rsidR="00B214FC" w:rsidRDefault="004D274D">
      <w:pPr>
        <w:pStyle w:val="a3"/>
        <w:spacing w:line="271" w:lineRule="auto"/>
        <w:ind w:right="518"/>
      </w:pPr>
      <w:r>
        <w:t>понимать</w:t>
      </w:r>
      <w:r>
        <w:rPr>
          <w:spacing w:val="-15"/>
        </w:rPr>
        <w:t xml:space="preserve"> </w:t>
      </w:r>
      <w:r>
        <w:t>особенности</w:t>
      </w:r>
      <w:r>
        <w:rPr>
          <w:spacing w:val="-15"/>
        </w:rPr>
        <w:t xml:space="preserve"> </w:t>
      </w:r>
      <w:r>
        <w:t>структуры</w:t>
      </w:r>
      <w:r>
        <w:rPr>
          <w:spacing w:val="-15"/>
        </w:rPr>
        <w:t xml:space="preserve"> </w:t>
      </w:r>
      <w:r>
        <w:t>простых</w:t>
      </w:r>
      <w:r>
        <w:rPr>
          <w:spacing w:val="-15"/>
        </w:rPr>
        <w:t xml:space="preserve"> </w:t>
      </w:r>
      <w:r>
        <w:t>и</w:t>
      </w:r>
      <w:r>
        <w:rPr>
          <w:spacing w:val="-15"/>
        </w:rPr>
        <w:t xml:space="preserve"> </w:t>
      </w:r>
      <w:r>
        <w:t>сложных</w:t>
      </w:r>
      <w:r>
        <w:rPr>
          <w:spacing w:val="-15"/>
        </w:rPr>
        <w:t xml:space="preserve"> </w:t>
      </w:r>
      <w:r>
        <w:t>предложений</w:t>
      </w:r>
      <w:r>
        <w:rPr>
          <w:spacing w:val="-15"/>
        </w:rPr>
        <w:t xml:space="preserve"> </w:t>
      </w:r>
      <w:r>
        <w:t>английского</w:t>
      </w:r>
      <w:r>
        <w:rPr>
          <w:spacing w:val="-15"/>
        </w:rPr>
        <w:t xml:space="preserve"> </w:t>
      </w:r>
      <w:r>
        <w:t>языка,</w:t>
      </w:r>
      <w:r>
        <w:rPr>
          <w:spacing w:val="-15"/>
        </w:rPr>
        <w:t xml:space="preserve"> </w:t>
      </w:r>
      <w:r>
        <w:t>различных коммуникативных</w:t>
      </w:r>
      <w:r>
        <w:rPr>
          <w:spacing w:val="-7"/>
        </w:rPr>
        <w:t xml:space="preserve"> </w:t>
      </w:r>
      <w:r>
        <w:t>типов</w:t>
      </w:r>
      <w:r>
        <w:rPr>
          <w:spacing w:val="-6"/>
        </w:rPr>
        <w:t xml:space="preserve"> </w:t>
      </w:r>
      <w:r>
        <w:t>предложений</w:t>
      </w:r>
      <w:r>
        <w:rPr>
          <w:spacing w:val="-2"/>
        </w:rPr>
        <w:t xml:space="preserve"> </w:t>
      </w:r>
      <w:r>
        <w:t>английского</w:t>
      </w:r>
      <w:r>
        <w:rPr>
          <w:spacing w:val="-3"/>
        </w:rPr>
        <w:t xml:space="preserve"> </w:t>
      </w:r>
      <w:r>
        <w:t>языка;</w:t>
      </w:r>
      <w:r>
        <w:rPr>
          <w:spacing w:val="-7"/>
        </w:rPr>
        <w:t xml:space="preserve"> </w:t>
      </w:r>
      <w:r>
        <w:t>распознавать</w:t>
      </w:r>
      <w:r>
        <w:rPr>
          <w:spacing w:val="-6"/>
        </w:rPr>
        <w:t xml:space="preserve"> </w:t>
      </w:r>
      <w:r>
        <w:t>и</w:t>
      </w:r>
      <w:r>
        <w:rPr>
          <w:spacing w:val="-2"/>
        </w:rPr>
        <w:t xml:space="preserve"> </w:t>
      </w:r>
      <w:r>
        <w:t>употреблять</w:t>
      </w:r>
      <w:r>
        <w:rPr>
          <w:spacing w:val="-3"/>
        </w:rPr>
        <w:t xml:space="preserve"> </w:t>
      </w:r>
      <w:r>
        <w:t>в</w:t>
      </w:r>
      <w:r>
        <w:rPr>
          <w:spacing w:val="-6"/>
        </w:rPr>
        <w:t xml:space="preserve"> </w:t>
      </w:r>
      <w:r>
        <w:t>устной</w:t>
      </w:r>
      <w:r>
        <w:rPr>
          <w:spacing w:val="-2"/>
        </w:rPr>
        <w:t xml:space="preserve"> </w:t>
      </w:r>
      <w:r>
        <w:t>и письменной речи:</w:t>
      </w:r>
    </w:p>
    <w:p w:rsidR="00B214FC" w:rsidRDefault="004D274D">
      <w:pPr>
        <w:pStyle w:val="a3"/>
        <w:spacing w:before="6" w:line="276" w:lineRule="auto"/>
        <w:ind w:right="1256"/>
        <w:jc w:val="left"/>
      </w:pPr>
      <w:r>
        <w:t>сложноподчинённые предложения с придаточными определительными с союзными словами who, which, that; сложноподчинённые предложения с придаточными времени с союзами for, since; предложения с конструкциями as … as, not so … as;</w:t>
      </w:r>
    </w:p>
    <w:p w:rsidR="00B214FC" w:rsidRDefault="004D274D">
      <w:pPr>
        <w:pStyle w:val="a3"/>
        <w:spacing w:before="0" w:line="271" w:lineRule="auto"/>
        <w:jc w:val="left"/>
      </w:pPr>
      <w:r>
        <w:t>глаголы</w:t>
      </w:r>
      <w:r>
        <w:rPr>
          <w:spacing w:val="80"/>
        </w:rPr>
        <w:t xml:space="preserve"> </w:t>
      </w:r>
      <w:r>
        <w:t>в</w:t>
      </w:r>
      <w:r>
        <w:rPr>
          <w:spacing w:val="80"/>
        </w:rPr>
        <w:t xml:space="preserve"> </w:t>
      </w:r>
      <w:r>
        <w:t>видовременных</w:t>
      </w:r>
      <w:r>
        <w:rPr>
          <w:spacing w:val="80"/>
        </w:rPr>
        <w:t xml:space="preserve"> </w:t>
      </w:r>
      <w:r>
        <w:t>формах</w:t>
      </w:r>
      <w:r>
        <w:rPr>
          <w:spacing w:val="80"/>
        </w:rPr>
        <w:t xml:space="preserve"> </w:t>
      </w:r>
      <w:r>
        <w:t>действительного</w:t>
      </w:r>
      <w:r>
        <w:rPr>
          <w:spacing w:val="80"/>
        </w:rPr>
        <w:t xml:space="preserve"> </w:t>
      </w:r>
      <w:r>
        <w:t>залога</w:t>
      </w:r>
      <w:r>
        <w:rPr>
          <w:spacing w:val="80"/>
        </w:rPr>
        <w:t xml:space="preserve"> </w:t>
      </w:r>
      <w:r>
        <w:t>в</w:t>
      </w:r>
      <w:r>
        <w:rPr>
          <w:spacing w:val="80"/>
        </w:rPr>
        <w:t xml:space="preserve"> </w:t>
      </w:r>
      <w:r>
        <w:t>изъявительном</w:t>
      </w:r>
      <w:r>
        <w:rPr>
          <w:spacing w:val="80"/>
        </w:rPr>
        <w:t xml:space="preserve"> </w:t>
      </w:r>
      <w:r>
        <w:t>наклонении</w:t>
      </w:r>
      <w:r>
        <w:rPr>
          <w:spacing w:val="80"/>
        </w:rPr>
        <w:t xml:space="preserve"> </w:t>
      </w:r>
      <w:r>
        <w:t>в Present/Past Continuous Tense;</w:t>
      </w:r>
    </w:p>
    <w:p w:rsidR="00B214FC" w:rsidRDefault="004D274D">
      <w:pPr>
        <w:pStyle w:val="a3"/>
        <w:spacing w:before="9" w:line="273" w:lineRule="auto"/>
        <w:ind w:right="938"/>
        <w:jc w:val="left"/>
      </w:pPr>
      <w:r>
        <w:t>все типы вопросительных предложений (общий, специальный, альтернативный, разделительный</w:t>
      </w:r>
      <w:r>
        <w:rPr>
          <w:spacing w:val="80"/>
        </w:rPr>
        <w:t xml:space="preserve"> </w:t>
      </w:r>
      <w:r>
        <w:t>вопросы)</w:t>
      </w:r>
      <w:r>
        <w:rPr>
          <w:spacing w:val="80"/>
        </w:rPr>
        <w:t xml:space="preserve"> </w:t>
      </w:r>
      <w:r>
        <w:t>в</w:t>
      </w:r>
      <w:r>
        <w:rPr>
          <w:spacing w:val="80"/>
        </w:rPr>
        <w:t xml:space="preserve"> </w:t>
      </w:r>
      <w:r>
        <w:t>Present/</w:t>
      </w:r>
      <w:r>
        <w:rPr>
          <w:spacing w:val="80"/>
        </w:rPr>
        <w:t xml:space="preserve"> </w:t>
      </w:r>
      <w:r>
        <w:t>Past</w:t>
      </w:r>
      <w:r>
        <w:rPr>
          <w:spacing w:val="80"/>
        </w:rPr>
        <w:t xml:space="preserve"> </w:t>
      </w:r>
      <w:r>
        <w:t>Continuous</w:t>
      </w:r>
      <w:r>
        <w:rPr>
          <w:spacing w:val="80"/>
        </w:rPr>
        <w:t xml:space="preserve"> </w:t>
      </w:r>
      <w:r>
        <w:t>Tense;</w:t>
      </w:r>
      <w:r>
        <w:rPr>
          <w:spacing w:val="80"/>
        </w:rPr>
        <w:t xml:space="preserve"> </w:t>
      </w:r>
      <w:r>
        <w:t>модальные</w:t>
      </w:r>
      <w:r>
        <w:rPr>
          <w:spacing w:val="80"/>
        </w:rPr>
        <w:t xml:space="preserve"> </w:t>
      </w:r>
      <w:r>
        <w:t>глаголы</w:t>
      </w:r>
      <w:r>
        <w:rPr>
          <w:spacing w:val="80"/>
        </w:rPr>
        <w:t xml:space="preserve"> </w:t>
      </w:r>
      <w:r>
        <w:t>и</w:t>
      </w:r>
      <w:r>
        <w:rPr>
          <w:spacing w:val="80"/>
        </w:rPr>
        <w:t xml:space="preserve"> </w:t>
      </w:r>
      <w:r>
        <w:t>их эквиваленты (can/be able to, must/ have to, may, should, need);</w:t>
      </w:r>
      <w:r>
        <w:rPr>
          <w:spacing w:val="-2"/>
        </w:rPr>
        <w:t xml:space="preserve"> </w:t>
      </w:r>
      <w:r>
        <w:t>cлова, выражающие количество (little/a little, few/a few);</w:t>
      </w:r>
    </w:p>
    <w:p w:rsidR="00B214FC" w:rsidRDefault="004D274D">
      <w:pPr>
        <w:pStyle w:val="a3"/>
        <w:spacing w:before="3" w:line="271" w:lineRule="auto"/>
        <w:ind w:right="514"/>
      </w:pPr>
      <w: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 числительные для обозначения дат и больших чисел (100–1000); 5) владеть социокультурными знаниями и умениями:</w:t>
      </w:r>
    </w:p>
    <w:p w:rsidR="00B214FC" w:rsidRDefault="004D274D">
      <w:pPr>
        <w:pStyle w:val="a3"/>
        <w:spacing w:before="7" w:line="271" w:lineRule="auto"/>
        <w:ind w:right="518"/>
      </w:pPr>
      <w:r>
        <w:t>использовать отдельные социокультурные элементы речевого поведенческого этикета в стране (странах) изучаемого языка</w:t>
      </w:r>
      <w:r>
        <w:rPr>
          <w:spacing w:val="-3"/>
        </w:rPr>
        <w:t xml:space="preserve"> </w:t>
      </w:r>
      <w:r>
        <w:t>в рамках</w:t>
      </w:r>
      <w:r>
        <w:rPr>
          <w:spacing w:val="-2"/>
        </w:rPr>
        <w:t xml:space="preserve"> </w:t>
      </w:r>
      <w:r>
        <w:t>тематического содержания речи;</w:t>
      </w:r>
      <w:r>
        <w:rPr>
          <w:spacing w:val="-2"/>
        </w:rPr>
        <w:t xml:space="preserve"> </w:t>
      </w:r>
      <w:r>
        <w:t>понимать</w:t>
      </w:r>
      <w:r>
        <w:rPr>
          <w:spacing w:val="-2"/>
        </w:rPr>
        <w:t xml:space="preserve"> </w:t>
      </w:r>
      <w:r>
        <w:t>и</w:t>
      </w:r>
      <w:r>
        <w:rPr>
          <w:spacing w:val="-2"/>
        </w:rPr>
        <w:t xml:space="preserve"> </w:t>
      </w:r>
      <w:r>
        <w:t>использовать в устной</w:t>
      </w:r>
      <w:r>
        <w:rPr>
          <w:spacing w:val="-7"/>
        </w:rPr>
        <w:t xml:space="preserve"> </w:t>
      </w:r>
      <w:r>
        <w:t>и</w:t>
      </w:r>
      <w:r>
        <w:rPr>
          <w:spacing w:val="-7"/>
        </w:rPr>
        <w:t xml:space="preserve"> </w:t>
      </w:r>
      <w:r>
        <w:t>письменной</w:t>
      </w:r>
      <w:r>
        <w:rPr>
          <w:spacing w:val="-4"/>
        </w:rPr>
        <w:t xml:space="preserve"> </w:t>
      </w:r>
      <w:r>
        <w:t>речи</w:t>
      </w:r>
      <w:r>
        <w:rPr>
          <w:spacing w:val="-7"/>
        </w:rPr>
        <w:t xml:space="preserve"> </w:t>
      </w:r>
      <w:r>
        <w:t>наиболее</w:t>
      </w:r>
      <w:r>
        <w:rPr>
          <w:spacing w:val="-8"/>
        </w:rPr>
        <w:t xml:space="preserve"> </w:t>
      </w:r>
      <w:r>
        <w:t>употребительную</w:t>
      </w:r>
      <w:r>
        <w:rPr>
          <w:spacing w:val="-5"/>
        </w:rPr>
        <w:t xml:space="preserve"> </w:t>
      </w:r>
      <w:r>
        <w:t>лексику</w:t>
      </w:r>
      <w:r>
        <w:rPr>
          <w:spacing w:val="-12"/>
        </w:rPr>
        <w:t xml:space="preserve"> </w:t>
      </w:r>
      <w:r>
        <w:t>страны</w:t>
      </w:r>
      <w:r>
        <w:rPr>
          <w:spacing w:val="-2"/>
        </w:rPr>
        <w:t xml:space="preserve"> </w:t>
      </w:r>
      <w:r>
        <w:t>(стран)</w:t>
      </w:r>
      <w:r>
        <w:rPr>
          <w:spacing w:val="-6"/>
        </w:rPr>
        <w:t xml:space="preserve"> </w:t>
      </w:r>
      <w:r>
        <w:t>изучаемого</w:t>
      </w:r>
      <w:r>
        <w:rPr>
          <w:spacing w:val="-3"/>
        </w:rPr>
        <w:t xml:space="preserve"> </w:t>
      </w:r>
      <w:r>
        <w:t>языка</w:t>
      </w:r>
      <w:r>
        <w:rPr>
          <w:spacing w:val="-4"/>
        </w:rPr>
        <w:t xml:space="preserve"> </w:t>
      </w:r>
      <w:r>
        <w:t>в рамках тематического содержания речи; обладать базовыми знаниями о социокультурном портрете</w:t>
      </w:r>
      <w:r>
        <w:rPr>
          <w:spacing w:val="-7"/>
        </w:rPr>
        <w:t xml:space="preserve"> </w:t>
      </w:r>
      <w:r>
        <w:t>родной</w:t>
      </w:r>
      <w:r>
        <w:rPr>
          <w:spacing w:val="-6"/>
        </w:rPr>
        <w:t xml:space="preserve"> </w:t>
      </w:r>
      <w:r>
        <w:t>страны</w:t>
      </w:r>
      <w:r>
        <w:rPr>
          <w:spacing w:val="-10"/>
        </w:rPr>
        <w:t xml:space="preserve"> </w:t>
      </w:r>
      <w:r>
        <w:t>и</w:t>
      </w:r>
      <w:r>
        <w:rPr>
          <w:spacing w:val="-6"/>
        </w:rPr>
        <w:t xml:space="preserve"> </w:t>
      </w:r>
      <w:r>
        <w:t>страны</w:t>
      </w:r>
      <w:r>
        <w:rPr>
          <w:spacing w:val="-10"/>
        </w:rPr>
        <w:t xml:space="preserve"> </w:t>
      </w:r>
      <w:r>
        <w:t>(стран)</w:t>
      </w:r>
      <w:r>
        <w:rPr>
          <w:spacing w:val="-10"/>
        </w:rPr>
        <w:t xml:space="preserve"> </w:t>
      </w:r>
      <w:r>
        <w:t>изучаемого</w:t>
      </w:r>
      <w:r>
        <w:rPr>
          <w:spacing w:val="-3"/>
        </w:rPr>
        <w:t xml:space="preserve"> </w:t>
      </w:r>
      <w:r>
        <w:t>языка;</w:t>
      </w:r>
      <w:r>
        <w:rPr>
          <w:spacing w:val="-11"/>
        </w:rPr>
        <w:t xml:space="preserve"> </w:t>
      </w:r>
      <w:r>
        <w:t>кратко</w:t>
      </w:r>
      <w:r>
        <w:rPr>
          <w:spacing w:val="-3"/>
        </w:rPr>
        <w:t xml:space="preserve"> </w:t>
      </w:r>
      <w:r>
        <w:t>представлять</w:t>
      </w:r>
      <w:r>
        <w:rPr>
          <w:spacing w:val="-6"/>
        </w:rPr>
        <w:t xml:space="preserve"> </w:t>
      </w:r>
      <w:r>
        <w:t>Россию</w:t>
      </w:r>
      <w:r>
        <w:rPr>
          <w:spacing w:val="-9"/>
        </w:rPr>
        <w:t xml:space="preserve"> </w:t>
      </w:r>
      <w:r>
        <w:t>и</w:t>
      </w:r>
      <w:r>
        <w:rPr>
          <w:spacing w:val="-6"/>
        </w:rPr>
        <w:t xml:space="preserve"> </w:t>
      </w:r>
      <w:r>
        <w:t>страну (страны) изучаемого языка;</w:t>
      </w:r>
    </w:p>
    <w:p w:rsidR="00B214FC" w:rsidRDefault="004D274D">
      <w:pPr>
        <w:pStyle w:val="a3"/>
        <w:spacing w:before="6" w:line="271" w:lineRule="auto"/>
        <w:ind w:right="513"/>
      </w:pPr>
      <w:r>
        <w:t>владеть</w:t>
      </w:r>
      <w:r>
        <w:rPr>
          <w:spacing w:val="-1"/>
        </w:rPr>
        <w:t xml:space="preserve"> </w:t>
      </w:r>
      <w:r>
        <w:t>компенсаторными</w:t>
      </w:r>
      <w:r>
        <w:rPr>
          <w:spacing w:val="-1"/>
        </w:rPr>
        <w:t xml:space="preserve"> </w:t>
      </w:r>
      <w:r>
        <w:t>умениями:</w:t>
      </w:r>
      <w:r>
        <w:rPr>
          <w:spacing w:val="-2"/>
        </w:rPr>
        <w:t xml:space="preserve"> </w:t>
      </w:r>
      <w:r>
        <w:t>использовать</w:t>
      </w:r>
      <w:r>
        <w:rPr>
          <w:spacing w:val="-1"/>
        </w:rPr>
        <w:t xml:space="preserve"> </w:t>
      </w:r>
      <w:r>
        <w:t>при</w:t>
      </w:r>
      <w:r>
        <w:rPr>
          <w:spacing w:val="-6"/>
        </w:rPr>
        <w:t xml:space="preserve"> </w:t>
      </w:r>
      <w:r>
        <w:t>чтении</w:t>
      </w:r>
      <w:r>
        <w:rPr>
          <w:spacing w:val="-6"/>
        </w:rPr>
        <w:t xml:space="preserve"> </w:t>
      </w:r>
      <w:r>
        <w:t>и</w:t>
      </w:r>
      <w:r>
        <w:rPr>
          <w:spacing w:val="-6"/>
        </w:rPr>
        <w:t xml:space="preserve"> </w:t>
      </w:r>
      <w:r>
        <w:t>аудировании</w:t>
      </w:r>
      <w:r>
        <w:rPr>
          <w:spacing w:val="-6"/>
        </w:rPr>
        <w:t xml:space="preserve"> </w:t>
      </w:r>
      <w:r>
        <w:t>языковую</w:t>
      </w:r>
      <w:r>
        <w:rPr>
          <w:spacing w:val="-4"/>
        </w:rPr>
        <w:t xml:space="preserve"> </w:t>
      </w:r>
      <w:r>
        <w:t>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14FC" w:rsidRDefault="004D274D">
      <w:pPr>
        <w:pStyle w:val="a3"/>
        <w:spacing w:line="268" w:lineRule="auto"/>
        <w:ind w:right="519"/>
      </w:pPr>
      <w:r>
        <w:t>участвовать</w:t>
      </w:r>
      <w:r>
        <w:rPr>
          <w:spacing w:val="-1"/>
        </w:rPr>
        <w:t xml:space="preserve"> </w:t>
      </w:r>
      <w:r>
        <w:t>в</w:t>
      </w:r>
      <w:r>
        <w:rPr>
          <w:spacing w:val="-1"/>
        </w:rPr>
        <w:t xml:space="preserve"> </w:t>
      </w:r>
      <w:r>
        <w:t>несложных</w:t>
      </w:r>
      <w:r>
        <w:rPr>
          <w:spacing w:val="-1"/>
        </w:rPr>
        <w:t xml:space="preserve"> </w:t>
      </w:r>
      <w:r>
        <w:t>учебных</w:t>
      </w:r>
      <w:r>
        <w:rPr>
          <w:spacing w:val="-1"/>
        </w:rPr>
        <w:t xml:space="preserve"> </w:t>
      </w:r>
      <w:r>
        <w:t>проектах</w:t>
      </w:r>
      <w:r>
        <w:rPr>
          <w:spacing w:val="-2"/>
        </w:rPr>
        <w:t xml:space="preserve"> </w:t>
      </w:r>
      <w:r>
        <w:t>с использованием</w:t>
      </w:r>
      <w:r>
        <w:rPr>
          <w:spacing w:val="-1"/>
        </w:rPr>
        <w:t xml:space="preserve"> </w:t>
      </w:r>
      <w:r>
        <w:t>материалов на английском</w:t>
      </w:r>
      <w:r>
        <w:rPr>
          <w:spacing w:val="-1"/>
        </w:rPr>
        <w:t xml:space="preserve"> </w:t>
      </w:r>
      <w:r>
        <w:t>языке с применением информационно-коммуникативных технологий, соблюдая правила информационной безопасности при работе в сети Интернет;</w:t>
      </w:r>
    </w:p>
    <w:p w:rsidR="00B214FC" w:rsidRDefault="004D274D">
      <w:pPr>
        <w:pStyle w:val="a3"/>
        <w:spacing w:before="14" w:line="271" w:lineRule="auto"/>
        <w:ind w:right="508"/>
      </w:pPr>
      <w:r>
        <w:t>использовать иноязычные словари и справочники, в том числе информационно- справочные системы в электронной форме;</w:t>
      </w:r>
    </w:p>
    <w:p w:rsidR="00B214FC" w:rsidRDefault="004D274D">
      <w:pPr>
        <w:pStyle w:val="a3"/>
        <w:spacing w:line="266" w:lineRule="auto"/>
        <w:ind w:right="521"/>
      </w:pPr>
      <w:r>
        <w:t>достигать взаимопонимания в процессе устного и письменного общения с носителями иностранного языка, с людьми другой культуры;</w:t>
      </w:r>
    </w:p>
    <w:p w:rsidR="00B214FC" w:rsidRDefault="004D274D">
      <w:pPr>
        <w:pStyle w:val="a3"/>
        <w:spacing w:before="17" w:line="271" w:lineRule="auto"/>
        <w:ind w:right="521"/>
      </w:pPr>
      <w:r>
        <w:t>сравнивать</w:t>
      </w:r>
      <w:r>
        <w:rPr>
          <w:spacing w:val="-1"/>
        </w:rPr>
        <w:t xml:space="preserve"> </w:t>
      </w:r>
      <w:r>
        <w:t>(в том числе</w:t>
      </w:r>
      <w:r>
        <w:rPr>
          <w:spacing w:val="-3"/>
        </w:rPr>
        <w:t xml:space="preserve"> </w:t>
      </w:r>
      <w:r>
        <w:t>устанавливать</w:t>
      </w:r>
      <w:r>
        <w:rPr>
          <w:spacing w:val="-1"/>
        </w:rPr>
        <w:t xml:space="preserve"> </w:t>
      </w:r>
      <w:r>
        <w:t>основания для сравнения)</w:t>
      </w:r>
      <w:r>
        <w:rPr>
          <w:spacing w:val="-5"/>
        </w:rPr>
        <w:t xml:space="preserve"> </w:t>
      </w:r>
      <w:r>
        <w:t>объекты, явления, процессы, их элементы и основные функции в рамках изученной тематики.</w:t>
      </w:r>
    </w:p>
    <w:p w:rsidR="00B214FC" w:rsidRDefault="004D274D">
      <w:pPr>
        <w:pStyle w:val="a3"/>
        <w:spacing w:line="266" w:lineRule="auto"/>
        <w:ind w:right="517"/>
      </w:pPr>
      <w:r>
        <w:t>Предметные результаты освоения программы по иностранному (английскому) языку к концу обучения в 7 классе:</w:t>
      </w:r>
    </w:p>
    <w:p w:rsidR="00B214FC" w:rsidRDefault="004D274D">
      <w:pPr>
        <w:pStyle w:val="a5"/>
        <w:numPr>
          <w:ilvl w:val="0"/>
          <w:numId w:val="23"/>
        </w:numPr>
        <w:tabs>
          <w:tab w:val="left" w:pos="532"/>
        </w:tabs>
        <w:spacing w:before="16"/>
        <w:ind w:left="532" w:hanging="267"/>
        <w:rPr>
          <w:sz w:val="24"/>
        </w:rPr>
      </w:pPr>
      <w:r>
        <w:rPr>
          <w:sz w:val="24"/>
        </w:rPr>
        <w:t>владеть</w:t>
      </w:r>
      <w:r>
        <w:rPr>
          <w:spacing w:val="-4"/>
          <w:sz w:val="24"/>
        </w:rPr>
        <w:t xml:space="preserve"> </w:t>
      </w:r>
      <w:r>
        <w:rPr>
          <w:sz w:val="24"/>
        </w:rPr>
        <w:t>основными</w:t>
      </w:r>
      <w:r>
        <w:rPr>
          <w:spacing w:val="-5"/>
          <w:sz w:val="24"/>
        </w:rPr>
        <w:t xml:space="preserve"> </w:t>
      </w:r>
      <w:r>
        <w:rPr>
          <w:sz w:val="24"/>
        </w:rPr>
        <w:t>видами</w:t>
      </w:r>
      <w:r>
        <w:rPr>
          <w:spacing w:val="-1"/>
          <w:sz w:val="24"/>
        </w:rPr>
        <w:t xml:space="preserve"> </w:t>
      </w:r>
      <w:r>
        <w:rPr>
          <w:sz w:val="24"/>
        </w:rPr>
        <w:t>речевой</w:t>
      </w:r>
      <w:r>
        <w:rPr>
          <w:spacing w:val="-4"/>
          <w:sz w:val="24"/>
        </w:rPr>
        <w:t xml:space="preserve"> </w:t>
      </w:r>
      <w:r>
        <w:rPr>
          <w:spacing w:val="-2"/>
          <w:sz w:val="24"/>
        </w:rPr>
        <w:t>деятельности:</w:t>
      </w:r>
    </w:p>
    <w:p w:rsidR="00B214FC" w:rsidRDefault="004D274D">
      <w:pPr>
        <w:pStyle w:val="a3"/>
        <w:spacing w:before="46" w:line="271" w:lineRule="auto"/>
        <w:ind w:right="513"/>
      </w:pPr>
      <w:r>
        <w:t>говорение: вести разные виды диалогов (диалог этикетного характера, диалог- побуждение к действию, диалог-расспрос,</w:t>
      </w:r>
      <w:r>
        <w:rPr>
          <w:spacing w:val="-1"/>
        </w:rPr>
        <w:t xml:space="preserve"> </w:t>
      </w:r>
      <w:r>
        <w:t>комбинированный</w:t>
      </w:r>
      <w:r>
        <w:rPr>
          <w:spacing w:val="-2"/>
        </w:rPr>
        <w:t xml:space="preserve"> </w:t>
      </w:r>
      <w:r>
        <w:t>диалог,</w:t>
      </w:r>
      <w:r>
        <w:rPr>
          <w:spacing w:val="-1"/>
        </w:rPr>
        <w:t xml:space="preserve"> </w:t>
      </w:r>
      <w:r>
        <w:t>включающий различные виды диалогов)</w:t>
      </w:r>
      <w:r>
        <w:rPr>
          <w:spacing w:val="-2"/>
        </w:rPr>
        <w:t xml:space="preserve"> </w:t>
      </w:r>
      <w:r>
        <w:t>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w:t>
      </w:r>
      <w:r>
        <w:rPr>
          <w:spacing w:val="40"/>
        </w:rPr>
        <w:t xml:space="preserve"> </w:t>
      </w:r>
      <w:r>
        <w:t>(странах)</w:t>
      </w:r>
      <w:r>
        <w:rPr>
          <w:spacing w:val="40"/>
        </w:rPr>
        <w:t xml:space="preserve"> </w:t>
      </w:r>
      <w:r>
        <w:t>изучаемого</w:t>
      </w:r>
      <w:r>
        <w:rPr>
          <w:spacing w:val="40"/>
        </w:rPr>
        <w:t xml:space="preserve"> </w:t>
      </w:r>
      <w:r>
        <w:t>языка</w:t>
      </w:r>
      <w:r>
        <w:rPr>
          <w:spacing w:val="40"/>
        </w:rPr>
        <w:t xml:space="preserve"> </w:t>
      </w:r>
      <w:r>
        <w:t>(до</w:t>
      </w:r>
      <w:r>
        <w:rPr>
          <w:spacing w:val="40"/>
        </w:rPr>
        <w:t xml:space="preserve"> </w:t>
      </w:r>
      <w:r>
        <w:t>6</w:t>
      </w:r>
      <w:r>
        <w:rPr>
          <w:spacing w:val="40"/>
        </w:rPr>
        <w:t xml:space="preserve"> </w:t>
      </w:r>
      <w:r>
        <w:t>реплик</w:t>
      </w:r>
      <w:r>
        <w:rPr>
          <w:spacing w:val="40"/>
        </w:rPr>
        <w:t xml:space="preserve"> </w:t>
      </w:r>
      <w:r>
        <w:t>со</w:t>
      </w:r>
      <w:r>
        <w:rPr>
          <w:spacing w:val="40"/>
        </w:rPr>
        <w:t xml:space="preserve"> </w:t>
      </w:r>
      <w:r>
        <w:t>стороны</w:t>
      </w:r>
      <w:r>
        <w:rPr>
          <w:spacing w:val="40"/>
        </w:rPr>
        <w:t xml:space="preserve"> </w:t>
      </w:r>
      <w:r>
        <w:t>каждого</w:t>
      </w:r>
      <w:r>
        <w:rPr>
          <w:spacing w:val="40"/>
        </w:rPr>
        <w:t xml:space="preserve"> </w:t>
      </w:r>
      <w:r>
        <w:t>собеседника);</w:t>
      </w:r>
      <w:r>
        <w:rPr>
          <w:spacing w:val="40"/>
        </w:rPr>
        <w:t xml:space="preserve"> </w:t>
      </w:r>
      <w:r>
        <w:t>создавать</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08"/>
      </w:pPr>
      <w:r>
        <w:lastRenderedPageBreak/>
        <w:t>разные виды монологических высказываний (описание, в том числе характеристика, повествование</w:t>
      </w:r>
      <w:r>
        <w:rPr>
          <w:spacing w:val="-11"/>
        </w:rPr>
        <w:t xml:space="preserve"> </w:t>
      </w:r>
      <w:r>
        <w:t>(сообщение))</w:t>
      </w:r>
      <w:r>
        <w:rPr>
          <w:spacing w:val="-8"/>
        </w:rPr>
        <w:t xml:space="preserve"> </w:t>
      </w:r>
      <w:r>
        <w:t>с</w:t>
      </w:r>
      <w:r>
        <w:rPr>
          <w:spacing w:val="-11"/>
        </w:rPr>
        <w:t xml:space="preserve"> </w:t>
      </w:r>
      <w:r>
        <w:t>вербальными</w:t>
      </w:r>
      <w:r>
        <w:rPr>
          <w:spacing w:val="-9"/>
        </w:rPr>
        <w:t xml:space="preserve"> </w:t>
      </w:r>
      <w:r>
        <w:t>и</w:t>
      </w:r>
      <w:r>
        <w:rPr>
          <w:spacing w:val="-9"/>
        </w:rPr>
        <w:t xml:space="preserve"> </w:t>
      </w:r>
      <w:r>
        <w:t>(или)</w:t>
      </w:r>
      <w:r>
        <w:rPr>
          <w:spacing w:val="-8"/>
        </w:rPr>
        <w:t xml:space="preserve"> </w:t>
      </w:r>
      <w:r>
        <w:t>зрительными</w:t>
      </w:r>
      <w:r>
        <w:rPr>
          <w:spacing w:val="-13"/>
        </w:rPr>
        <w:t xml:space="preserve"> </w:t>
      </w:r>
      <w:r>
        <w:t>опорами</w:t>
      </w:r>
      <w:r>
        <w:rPr>
          <w:spacing w:val="-13"/>
        </w:rPr>
        <w:t xml:space="preserve"> </w:t>
      </w:r>
      <w:r>
        <w:t>в</w:t>
      </w:r>
      <w:r>
        <w:rPr>
          <w:spacing w:val="-8"/>
        </w:rPr>
        <w:t xml:space="preserve"> </w:t>
      </w:r>
      <w:r>
        <w:t>рамках</w:t>
      </w:r>
      <w:r>
        <w:rPr>
          <w:spacing w:val="-10"/>
        </w:rPr>
        <w:t xml:space="preserve"> </w:t>
      </w:r>
      <w:r>
        <w:t>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w:t>
      </w:r>
      <w:r>
        <w:rPr>
          <w:spacing w:val="-15"/>
        </w:rPr>
        <w:t xml:space="preserve"> </w:t>
      </w:r>
      <w:r>
        <w:t>–</w:t>
      </w:r>
      <w:r>
        <w:rPr>
          <w:spacing w:val="-15"/>
        </w:rPr>
        <w:t xml:space="preserve"> </w:t>
      </w:r>
      <w:r>
        <w:t>8–9</w:t>
      </w:r>
      <w:r>
        <w:rPr>
          <w:spacing w:val="-15"/>
        </w:rPr>
        <w:t xml:space="preserve"> </w:t>
      </w:r>
      <w:r>
        <w:t>фраз),</w:t>
      </w:r>
      <w:r>
        <w:rPr>
          <w:spacing w:val="-15"/>
        </w:rPr>
        <w:t xml:space="preserve"> </w:t>
      </w:r>
      <w:r>
        <w:t>кратко</w:t>
      </w:r>
      <w:r>
        <w:rPr>
          <w:spacing w:val="-15"/>
        </w:rPr>
        <w:t xml:space="preserve"> </w:t>
      </w:r>
      <w:r>
        <w:t>излагать</w:t>
      </w:r>
      <w:r>
        <w:rPr>
          <w:spacing w:val="-15"/>
        </w:rPr>
        <w:t xml:space="preserve"> </w:t>
      </w:r>
      <w:r>
        <w:t>результаты</w:t>
      </w:r>
      <w:r>
        <w:rPr>
          <w:spacing w:val="-15"/>
        </w:rPr>
        <w:t xml:space="preserve"> </w:t>
      </w:r>
      <w:r>
        <w:t>выполненной</w:t>
      </w:r>
      <w:r>
        <w:rPr>
          <w:spacing w:val="-15"/>
        </w:rPr>
        <w:t xml:space="preserve"> </w:t>
      </w:r>
      <w:r>
        <w:t>проектной</w:t>
      </w:r>
      <w:r>
        <w:rPr>
          <w:spacing w:val="-15"/>
        </w:rPr>
        <w:t xml:space="preserve"> </w:t>
      </w:r>
      <w:r>
        <w:t>работы</w:t>
      </w:r>
      <w:r>
        <w:rPr>
          <w:spacing w:val="-15"/>
        </w:rPr>
        <w:t xml:space="preserve"> </w:t>
      </w:r>
      <w:r>
        <w:t>(объём</w:t>
      </w:r>
      <w:r>
        <w:rPr>
          <w:spacing w:val="-15"/>
        </w:rPr>
        <w:t xml:space="preserve"> </w:t>
      </w:r>
      <w:r>
        <w:t>–</w:t>
      </w:r>
      <w:r>
        <w:rPr>
          <w:spacing w:val="-15"/>
        </w:rPr>
        <w:t xml:space="preserve"> </w:t>
      </w:r>
      <w:r>
        <w:t>8–9</w:t>
      </w:r>
      <w:r>
        <w:rPr>
          <w:spacing w:val="-15"/>
        </w:rPr>
        <w:t xml:space="preserve"> </w:t>
      </w:r>
      <w:r>
        <w:t xml:space="preserve">фраз); </w:t>
      </w:r>
      <w:r>
        <w:rPr>
          <w:spacing w:val="-2"/>
        </w:rPr>
        <w:t>аудирование:</w:t>
      </w:r>
    </w:p>
    <w:p w:rsidR="00B214FC" w:rsidRDefault="004D274D">
      <w:pPr>
        <w:pStyle w:val="a3"/>
        <w:spacing w:before="7" w:line="271" w:lineRule="auto"/>
        <w:ind w:right="509"/>
      </w:pPr>
      <w: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214FC" w:rsidRDefault="004D274D">
      <w:pPr>
        <w:pStyle w:val="a3"/>
      </w:pPr>
      <w:r>
        <w:t>смысловое</w:t>
      </w:r>
      <w:r>
        <w:rPr>
          <w:spacing w:val="-6"/>
        </w:rPr>
        <w:t xml:space="preserve"> </w:t>
      </w:r>
      <w:r>
        <w:t>чтение:</w:t>
      </w:r>
      <w:r>
        <w:rPr>
          <w:spacing w:val="-7"/>
        </w:rPr>
        <w:t xml:space="preserve"> </w:t>
      </w:r>
      <w:r>
        <w:t>читать</w:t>
      </w:r>
      <w:r>
        <w:rPr>
          <w:spacing w:val="-6"/>
        </w:rPr>
        <w:t xml:space="preserve"> </w:t>
      </w:r>
      <w:r>
        <w:t>про</w:t>
      </w:r>
      <w:r>
        <w:rPr>
          <w:spacing w:val="-2"/>
        </w:rPr>
        <w:t xml:space="preserve"> </w:t>
      </w:r>
      <w:r>
        <w:t>себя</w:t>
      </w:r>
      <w:r>
        <w:rPr>
          <w:spacing w:val="-3"/>
        </w:rPr>
        <w:t xml:space="preserve"> </w:t>
      </w:r>
      <w:r>
        <w:t>и</w:t>
      </w:r>
      <w:r>
        <w:rPr>
          <w:spacing w:val="-1"/>
        </w:rPr>
        <w:t xml:space="preserve"> </w:t>
      </w:r>
      <w:r>
        <w:t>понимать</w:t>
      </w:r>
      <w:r>
        <w:rPr>
          <w:spacing w:val="-10"/>
        </w:rPr>
        <w:t xml:space="preserve"> </w:t>
      </w:r>
      <w:r>
        <w:t>несложные</w:t>
      </w:r>
      <w:r>
        <w:rPr>
          <w:spacing w:val="-3"/>
        </w:rPr>
        <w:t xml:space="preserve"> </w:t>
      </w:r>
      <w:r>
        <w:t>аутентичные</w:t>
      </w:r>
      <w:r>
        <w:rPr>
          <w:spacing w:val="-3"/>
        </w:rPr>
        <w:t xml:space="preserve"> </w:t>
      </w:r>
      <w:r>
        <w:rPr>
          <w:spacing w:val="-2"/>
        </w:rPr>
        <w:t>тексты,</w:t>
      </w:r>
    </w:p>
    <w:p w:rsidR="00B214FC" w:rsidRDefault="004D274D">
      <w:pPr>
        <w:pStyle w:val="a3"/>
        <w:spacing w:before="41" w:line="271" w:lineRule="auto"/>
        <w:ind w:right="470"/>
        <w:jc w:val="left"/>
      </w:pPr>
      <w:r>
        <w:t>содержащие</w:t>
      </w:r>
      <w:r>
        <w:rPr>
          <w:spacing w:val="-7"/>
        </w:rPr>
        <w:t xml:space="preserve"> </w:t>
      </w:r>
      <w:r>
        <w:t>отдельные</w:t>
      </w:r>
      <w:r>
        <w:rPr>
          <w:spacing w:val="-2"/>
        </w:rPr>
        <w:t xml:space="preserve"> </w:t>
      </w:r>
      <w:r>
        <w:t>незнакомые</w:t>
      </w:r>
      <w:r>
        <w:rPr>
          <w:spacing w:val="-2"/>
        </w:rPr>
        <w:t xml:space="preserve"> </w:t>
      </w:r>
      <w:r>
        <w:t>слова, с</w:t>
      </w:r>
      <w:r>
        <w:rPr>
          <w:spacing w:val="-2"/>
        </w:rPr>
        <w:t xml:space="preserve"> </w:t>
      </w:r>
      <w:r>
        <w:t>различной</w:t>
      </w:r>
      <w:r>
        <w:rPr>
          <w:spacing w:val="-5"/>
        </w:rPr>
        <w:t xml:space="preserve"> </w:t>
      </w:r>
      <w:r>
        <w:t>глубиной</w:t>
      </w:r>
      <w:r>
        <w:rPr>
          <w:spacing w:val="-5"/>
        </w:rPr>
        <w:t xml:space="preserve"> </w:t>
      </w:r>
      <w:r>
        <w:t>проникновения</w:t>
      </w:r>
      <w:r>
        <w:rPr>
          <w:spacing w:val="-6"/>
        </w:rPr>
        <w:t xml:space="preserve"> </w:t>
      </w:r>
      <w:r>
        <w:t>в их</w:t>
      </w:r>
      <w:r>
        <w:rPr>
          <w:spacing w:val="-6"/>
        </w:rPr>
        <w:t xml:space="preserve"> </w:t>
      </w:r>
      <w:r>
        <w:t>содержание в зависимости</w:t>
      </w:r>
      <w:r>
        <w:rPr>
          <w:spacing w:val="-4"/>
        </w:rPr>
        <w:t xml:space="preserve"> </w:t>
      </w:r>
      <w:r>
        <w:t>от</w:t>
      </w:r>
      <w:r>
        <w:rPr>
          <w:spacing w:val="-5"/>
        </w:rPr>
        <w:t xml:space="preserve"> </w:t>
      </w:r>
      <w:r>
        <w:t>поставленной</w:t>
      </w:r>
      <w:r>
        <w:rPr>
          <w:spacing w:val="-5"/>
        </w:rPr>
        <w:t xml:space="preserve"> </w:t>
      </w:r>
      <w:r>
        <w:t>коммуникативной</w:t>
      </w:r>
      <w:r>
        <w:rPr>
          <w:spacing w:val="-5"/>
        </w:rPr>
        <w:t xml:space="preserve"> </w:t>
      </w:r>
      <w:r>
        <w:t>задачи:</w:t>
      </w:r>
      <w:r>
        <w:rPr>
          <w:spacing w:val="-1"/>
        </w:rPr>
        <w:t xml:space="preserve"> </w:t>
      </w:r>
      <w:r>
        <w:t>с</w:t>
      </w:r>
      <w:r>
        <w:rPr>
          <w:spacing w:val="-2"/>
        </w:rPr>
        <w:t xml:space="preserve"> </w:t>
      </w:r>
      <w:r>
        <w:t>пониманием</w:t>
      </w:r>
      <w:r>
        <w:rPr>
          <w:spacing w:val="-4"/>
        </w:rPr>
        <w:t xml:space="preserve"> </w:t>
      </w:r>
      <w:r>
        <w:t>основного содержания, с пониманием</w:t>
      </w:r>
      <w:r>
        <w:rPr>
          <w:spacing w:val="80"/>
          <w:w w:val="150"/>
        </w:rPr>
        <w:t xml:space="preserve"> </w:t>
      </w:r>
      <w:r>
        <w:t>нужной</w:t>
      </w:r>
      <w:r>
        <w:rPr>
          <w:spacing w:val="80"/>
          <w:w w:val="150"/>
        </w:rPr>
        <w:t xml:space="preserve"> </w:t>
      </w:r>
      <w:r>
        <w:t>(запрашиваемой)</w:t>
      </w:r>
      <w:r>
        <w:rPr>
          <w:spacing w:val="80"/>
          <w:w w:val="150"/>
        </w:rPr>
        <w:t xml:space="preserve"> </w:t>
      </w:r>
      <w:r>
        <w:t>информации,</w:t>
      </w:r>
      <w:r>
        <w:rPr>
          <w:spacing w:val="80"/>
          <w:w w:val="150"/>
        </w:rPr>
        <w:t xml:space="preserve"> </w:t>
      </w:r>
      <w:r>
        <w:t>с</w:t>
      </w:r>
      <w:r>
        <w:rPr>
          <w:spacing w:val="80"/>
        </w:rPr>
        <w:t xml:space="preserve"> </w:t>
      </w:r>
      <w:r>
        <w:t>полным</w:t>
      </w:r>
      <w:r>
        <w:rPr>
          <w:spacing w:val="80"/>
          <w:w w:val="150"/>
        </w:rPr>
        <w:t xml:space="preserve"> </w:t>
      </w:r>
      <w:r>
        <w:t>пониманием</w:t>
      </w:r>
      <w:r>
        <w:rPr>
          <w:spacing w:val="80"/>
          <w:w w:val="150"/>
        </w:rPr>
        <w:t xml:space="preserve"> </w:t>
      </w:r>
      <w:r>
        <w:t>информации, представленной в тексте в эксплицитной (явной) форме (объём текста (текстов) для чтения</w:t>
      </w:r>
      <w:r>
        <w:rPr>
          <w:spacing w:val="29"/>
        </w:rPr>
        <w:t xml:space="preserve"> </w:t>
      </w:r>
      <w:r>
        <w:t>– до 350</w:t>
      </w:r>
      <w:r>
        <w:rPr>
          <w:spacing w:val="-8"/>
        </w:rPr>
        <w:t xml:space="preserve"> </w:t>
      </w:r>
      <w:r>
        <w:t>слов),</w:t>
      </w:r>
      <w:r>
        <w:rPr>
          <w:spacing w:val="-6"/>
        </w:rPr>
        <w:t xml:space="preserve"> </w:t>
      </w:r>
      <w:r>
        <w:t>читать</w:t>
      </w:r>
      <w:r>
        <w:rPr>
          <w:spacing w:val="-10"/>
        </w:rPr>
        <w:t xml:space="preserve"> </w:t>
      </w:r>
      <w:r>
        <w:t>про</w:t>
      </w:r>
      <w:r>
        <w:rPr>
          <w:spacing w:val="-3"/>
        </w:rPr>
        <w:t xml:space="preserve"> </w:t>
      </w:r>
      <w:r>
        <w:t>себя</w:t>
      </w:r>
      <w:r>
        <w:rPr>
          <w:spacing w:val="-8"/>
        </w:rPr>
        <w:t xml:space="preserve"> </w:t>
      </w:r>
      <w:r>
        <w:t>несплошные</w:t>
      </w:r>
      <w:r>
        <w:rPr>
          <w:spacing w:val="-13"/>
        </w:rPr>
        <w:t xml:space="preserve"> </w:t>
      </w:r>
      <w:r>
        <w:t>тексты</w:t>
      </w:r>
      <w:r>
        <w:rPr>
          <w:spacing w:val="-5"/>
        </w:rPr>
        <w:t xml:space="preserve"> </w:t>
      </w:r>
      <w:r>
        <w:t>(таблицы,</w:t>
      </w:r>
      <w:r>
        <w:rPr>
          <w:spacing w:val="-6"/>
        </w:rPr>
        <w:t xml:space="preserve"> </w:t>
      </w:r>
      <w:r>
        <w:t>диаграммы)</w:t>
      </w:r>
      <w:r>
        <w:rPr>
          <w:spacing w:val="-6"/>
        </w:rPr>
        <w:t xml:space="preserve"> </w:t>
      </w:r>
      <w:r>
        <w:t>и</w:t>
      </w:r>
      <w:r>
        <w:rPr>
          <w:spacing w:val="-11"/>
        </w:rPr>
        <w:t xml:space="preserve"> </w:t>
      </w:r>
      <w:r>
        <w:t>понимать</w:t>
      </w:r>
      <w:r>
        <w:rPr>
          <w:spacing w:val="-10"/>
        </w:rPr>
        <w:t xml:space="preserve"> </w:t>
      </w:r>
      <w:r>
        <w:t>представленную в</w:t>
      </w:r>
      <w:r>
        <w:rPr>
          <w:spacing w:val="80"/>
        </w:rPr>
        <w:t xml:space="preserve"> </w:t>
      </w:r>
      <w:r>
        <w:t>них</w:t>
      </w:r>
      <w:r>
        <w:rPr>
          <w:spacing w:val="80"/>
        </w:rPr>
        <w:t xml:space="preserve"> </w:t>
      </w:r>
      <w:r>
        <w:t>информацию,</w:t>
      </w:r>
      <w:r>
        <w:rPr>
          <w:spacing w:val="80"/>
        </w:rPr>
        <w:t xml:space="preserve"> </w:t>
      </w:r>
      <w:r>
        <w:t>определять</w:t>
      </w:r>
      <w:r>
        <w:rPr>
          <w:spacing w:val="80"/>
        </w:rPr>
        <w:t xml:space="preserve"> </w:t>
      </w:r>
      <w:r>
        <w:t>последовательность</w:t>
      </w:r>
      <w:r>
        <w:rPr>
          <w:spacing w:val="80"/>
        </w:rPr>
        <w:t xml:space="preserve"> </w:t>
      </w:r>
      <w:r>
        <w:t>главных</w:t>
      </w:r>
      <w:r>
        <w:rPr>
          <w:spacing w:val="80"/>
        </w:rPr>
        <w:t xml:space="preserve"> </w:t>
      </w:r>
      <w:r>
        <w:t>фактов</w:t>
      </w:r>
      <w:r>
        <w:rPr>
          <w:spacing w:val="80"/>
        </w:rPr>
        <w:t xml:space="preserve"> </w:t>
      </w:r>
      <w:r>
        <w:t>(событий)</w:t>
      </w:r>
      <w:r>
        <w:rPr>
          <w:spacing w:val="80"/>
        </w:rPr>
        <w:t xml:space="preserve"> </w:t>
      </w:r>
      <w:r>
        <w:t>в</w:t>
      </w:r>
      <w:r>
        <w:rPr>
          <w:spacing w:val="80"/>
        </w:rPr>
        <w:t xml:space="preserve"> </w:t>
      </w:r>
      <w:r>
        <w:t>тексте;</w:t>
      </w:r>
      <w:r>
        <w:rPr>
          <w:spacing w:val="80"/>
        </w:rPr>
        <w:t xml:space="preserve"> </w:t>
      </w:r>
      <w:r>
        <w:t>письменная</w:t>
      </w:r>
      <w:r>
        <w:rPr>
          <w:spacing w:val="40"/>
        </w:rPr>
        <w:t xml:space="preserve"> </w:t>
      </w:r>
      <w:r>
        <w:t>речь:</w:t>
      </w:r>
      <w:r>
        <w:rPr>
          <w:spacing w:val="40"/>
        </w:rPr>
        <w:t xml:space="preserve"> </w:t>
      </w: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75"/>
        </w:rPr>
        <w:t xml:space="preserve"> </w:t>
      </w:r>
      <w:r>
        <w:t>с</w:t>
      </w:r>
      <w:r>
        <w:rPr>
          <w:spacing w:val="40"/>
        </w:rPr>
        <w:t xml:space="preserve"> </w:t>
      </w:r>
      <w:r>
        <w:t>указанием</w:t>
      </w:r>
      <w:r>
        <w:rPr>
          <w:spacing w:val="75"/>
        </w:rPr>
        <w:t xml:space="preserve"> </w:t>
      </w:r>
      <w:r>
        <w:t>личной</w:t>
      </w:r>
      <w:r>
        <w:rPr>
          <w:spacing w:val="40"/>
        </w:rPr>
        <w:t xml:space="preserve"> </w:t>
      </w:r>
      <w:r>
        <w:t>информации;</w:t>
      </w:r>
      <w:r>
        <w:rPr>
          <w:spacing w:val="40"/>
        </w:rPr>
        <w:t xml:space="preserve"> </w:t>
      </w:r>
      <w:r>
        <w:t>писать</w:t>
      </w:r>
      <w:r>
        <w:rPr>
          <w:spacing w:val="40"/>
        </w:rPr>
        <w:t xml:space="preserve"> </w:t>
      </w:r>
      <w:r>
        <w:t>электронное</w:t>
      </w:r>
      <w:r>
        <w:rPr>
          <w:spacing w:val="-13"/>
        </w:rPr>
        <w:t xml:space="preserve"> </w:t>
      </w:r>
      <w:r>
        <w:t>сообщение</w:t>
      </w:r>
      <w:r>
        <w:rPr>
          <w:spacing w:val="-13"/>
        </w:rPr>
        <w:t xml:space="preserve"> </w:t>
      </w:r>
      <w:r>
        <w:t>личного</w:t>
      </w:r>
      <w:r>
        <w:rPr>
          <w:spacing w:val="-12"/>
        </w:rPr>
        <w:t xml:space="preserve"> </w:t>
      </w:r>
      <w:r>
        <w:t>характера,</w:t>
      </w:r>
      <w:r>
        <w:rPr>
          <w:spacing w:val="-10"/>
        </w:rPr>
        <w:t xml:space="preserve"> </w:t>
      </w:r>
      <w:r>
        <w:t>соблюдая</w:t>
      </w:r>
      <w:r>
        <w:rPr>
          <w:spacing w:val="-12"/>
        </w:rPr>
        <w:t xml:space="preserve"> </w:t>
      </w:r>
      <w:r>
        <w:t>речевой</w:t>
      </w:r>
      <w:r>
        <w:rPr>
          <w:spacing w:val="-11"/>
        </w:rPr>
        <w:t xml:space="preserve"> </w:t>
      </w:r>
      <w:r>
        <w:t>этикет,</w:t>
      </w:r>
      <w:r>
        <w:rPr>
          <w:spacing w:val="-14"/>
        </w:rPr>
        <w:t xml:space="preserve"> </w:t>
      </w:r>
      <w:r>
        <w:t>принятый</w:t>
      </w:r>
      <w:r>
        <w:rPr>
          <w:spacing w:val="-15"/>
        </w:rPr>
        <w:t xml:space="preserve"> </w:t>
      </w:r>
      <w:r>
        <w:t>в</w:t>
      </w:r>
      <w:r>
        <w:rPr>
          <w:spacing w:val="-10"/>
        </w:rPr>
        <w:t xml:space="preserve"> </w:t>
      </w:r>
      <w:r>
        <w:t>стране</w:t>
      </w:r>
      <w:r>
        <w:rPr>
          <w:spacing w:val="-15"/>
        </w:rPr>
        <w:t xml:space="preserve"> </w:t>
      </w:r>
      <w:r>
        <w:t>(странах) изучаемого</w:t>
      </w:r>
      <w:r>
        <w:rPr>
          <w:spacing w:val="-15"/>
        </w:rPr>
        <w:t xml:space="preserve"> </w:t>
      </w:r>
      <w:r>
        <w:t>языка</w:t>
      </w:r>
      <w:r>
        <w:rPr>
          <w:spacing w:val="-15"/>
        </w:rPr>
        <w:t xml:space="preserve"> </w:t>
      </w:r>
      <w:r>
        <w:t>(объём</w:t>
      </w:r>
      <w:r>
        <w:rPr>
          <w:spacing w:val="-15"/>
        </w:rPr>
        <w:t xml:space="preserve"> </w:t>
      </w:r>
      <w:r>
        <w:t>сообщения</w:t>
      </w:r>
      <w:r>
        <w:rPr>
          <w:spacing w:val="-12"/>
        </w:rPr>
        <w:t xml:space="preserve"> </w:t>
      </w:r>
      <w:r>
        <w:t>–</w:t>
      </w:r>
      <w:r>
        <w:rPr>
          <w:spacing w:val="-15"/>
        </w:rPr>
        <w:t xml:space="preserve"> </w:t>
      </w:r>
      <w:r>
        <w:t>до</w:t>
      </w:r>
      <w:r>
        <w:rPr>
          <w:spacing w:val="-12"/>
        </w:rPr>
        <w:t xml:space="preserve"> </w:t>
      </w:r>
      <w:r>
        <w:t>90</w:t>
      </w:r>
      <w:r>
        <w:rPr>
          <w:spacing w:val="-15"/>
        </w:rPr>
        <w:t xml:space="preserve"> </w:t>
      </w:r>
      <w:r>
        <w:t>слов),</w:t>
      </w:r>
      <w:r>
        <w:rPr>
          <w:spacing w:val="-14"/>
        </w:rPr>
        <w:t xml:space="preserve"> </w:t>
      </w:r>
      <w:r>
        <w:t>создавать</w:t>
      </w:r>
      <w:r>
        <w:rPr>
          <w:spacing w:val="-15"/>
        </w:rPr>
        <w:t xml:space="preserve"> </w:t>
      </w:r>
      <w:r>
        <w:t>небольшое</w:t>
      </w:r>
      <w:r>
        <w:rPr>
          <w:spacing w:val="-15"/>
        </w:rPr>
        <w:t xml:space="preserve"> </w:t>
      </w:r>
      <w:r>
        <w:t>письменное</w:t>
      </w:r>
      <w:r>
        <w:rPr>
          <w:spacing w:val="-15"/>
        </w:rPr>
        <w:t xml:space="preserve"> </w:t>
      </w:r>
      <w:r>
        <w:t>высказывание с использованием образца, плана, ключевых слов, таблицы (объём высказывания – до 90 слов); владеть</w:t>
      </w:r>
      <w:r>
        <w:rPr>
          <w:spacing w:val="40"/>
        </w:rPr>
        <w:t xml:space="preserve"> </w:t>
      </w:r>
      <w:r>
        <w:t>фонетическими</w:t>
      </w:r>
      <w:r>
        <w:rPr>
          <w:spacing w:val="37"/>
        </w:rPr>
        <w:t xml:space="preserve"> </w:t>
      </w:r>
      <w:r>
        <w:t>навыками:</w:t>
      </w:r>
      <w:r>
        <w:rPr>
          <w:spacing w:val="40"/>
        </w:rPr>
        <w:t xml:space="preserve"> </w:t>
      </w:r>
      <w:r>
        <w:t>различать</w:t>
      </w:r>
      <w:r>
        <w:rPr>
          <w:spacing w:val="33"/>
        </w:rPr>
        <w:t xml:space="preserve"> </w:t>
      </w:r>
      <w:r>
        <w:t>различать</w:t>
      </w:r>
      <w:r>
        <w:rPr>
          <w:spacing w:val="40"/>
        </w:rPr>
        <w:t xml:space="preserve"> </w:t>
      </w:r>
      <w:r>
        <w:t>на</w:t>
      </w:r>
      <w:r>
        <w:rPr>
          <w:spacing w:val="35"/>
        </w:rPr>
        <w:t xml:space="preserve"> </w:t>
      </w:r>
      <w:r>
        <w:t>слух,</w:t>
      </w:r>
      <w:r>
        <w:rPr>
          <w:spacing w:val="40"/>
        </w:rPr>
        <w:t xml:space="preserve"> </w:t>
      </w:r>
      <w:r>
        <w:t>без</w:t>
      </w:r>
      <w:r>
        <w:rPr>
          <w:spacing w:val="40"/>
        </w:rPr>
        <w:t xml:space="preserve"> </w:t>
      </w:r>
      <w:r>
        <w:t>ошибок,</w:t>
      </w:r>
      <w:r>
        <w:rPr>
          <w:spacing w:val="38"/>
        </w:rPr>
        <w:t xml:space="preserve"> </w:t>
      </w:r>
      <w:r>
        <w:t>ведущих</w:t>
      </w:r>
      <w:r>
        <w:rPr>
          <w:spacing w:val="36"/>
        </w:rPr>
        <w:t xml:space="preserve"> </w:t>
      </w:r>
      <w:r>
        <w:t>к</w:t>
      </w:r>
      <w:r>
        <w:rPr>
          <w:spacing w:val="39"/>
        </w:rPr>
        <w:t xml:space="preserve"> </w:t>
      </w:r>
      <w:r>
        <w:t>сбою коммуникации, произносить слова с</w:t>
      </w:r>
      <w:r>
        <w:rPr>
          <w:spacing w:val="-3"/>
        </w:rPr>
        <w:t xml:space="preserve"> </w:t>
      </w:r>
      <w:r>
        <w:t>правильным ударением и фразы с соблюдением их</w:t>
      </w:r>
      <w:r>
        <w:rPr>
          <w:spacing w:val="-2"/>
        </w:rPr>
        <w:t xml:space="preserve"> </w:t>
      </w:r>
      <w:r>
        <w:t>ритмико- интонационных</w:t>
      </w:r>
      <w:r>
        <w:rPr>
          <w:spacing w:val="-2"/>
        </w:rPr>
        <w:t xml:space="preserve"> </w:t>
      </w:r>
      <w:r>
        <w:t>особенностей, в том числе применять правила</w:t>
      </w:r>
      <w:r>
        <w:rPr>
          <w:spacing w:val="-3"/>
        </w:rPr>
        <w:t xml:space="preserve"> </w:t>
      </w:r>
      <w:r>
        <w:t>отсутствия фразового ударения на служебных словах, выразительно читать вслух небольшие аутентичные тексты объёмом до 100</w:t>
      </w:r>
      <w:r>
        <w:rPr>
          <w:spacing w:val="40"/>
        </w:rPr>
        <w:t xml:space="preserve"> </w:t>
      </w:r>
      <w:r>
        <w:t>слов,</w:t>
      </w:r>
      <w:r>
        <w:rPr>
          <w:spacing w:val="80"/>
          <w:w w:val="150"/>
        </w:rPr>
        <w:t xml:space="preserve"> </w:t>
      </w:r>
      <w:r>
        <w:t>построенные</w:t>
      </w:r>
      <w:r>
        <w:rPr>
          <w:spacing w:val="80"/>
        </w:rPr>
        <w:t xml:space="preserve"> </w:t>
      </w:r>
      <w:r>
        <w:t>на</w:t>
      </w:r>
      <w:r>
        <w:rPr>
          <w:spacing w:val="80"/>
        </w:rPr>
        <w:t xml:space="preserve"> </w:t>
      </w:r>
      <w:r>
        <w:t>изученном</w:t>
      </w:r>
      <w:r>
        <w:rPr>
          <w:spacing w:val="80"/>
          <w:w w:val="150"/>
        </w:rPr>
        <w:t xml:space="preserve"> </w:t>
      </w:r>
      <w:r>
        <w:t>языковом</w:t>
      </w:r>
      <w:r>
        <w:rPr>
          <w:spacing w:val="80"/>
        </w:rPr>
        <w:t xml:space="preserve"> </w:t>
      </w:r>
      <w:r>
        <w:t>материале,</w:t>
      </w:r>
      <w:r>
        <w:rPr>
          <w:spacing w:val="80"/>
          <w:w w:val="150"/>
        </w:rPr>
        <w:t xml:space="preserve"> </w:t>
      </w:r>
      <w:r>
        <w:t>с</w:t>
      </w:r>
      <w:r>
        <w:rPr>
          <w:spacing w:val="80"/>
        </w:rPr>
        <w:t xml:space="preserve"> </w:t>
      </w:r>
      <w:r>
        <w:t>соблюдением</w:t>
      </w:r>
      <w:r>
        <w:rPr>
          <w:spacing w:val="80"/>
          <w:w w:val="150"/>
        </w:rPr>
        <w:t xml:space="preserve"> </w:t>
      </w:r>
      <w:r>
        <w:t>правил</w:t>
      </w:r>
      <w:r>
        <w:rPr>
          <w:spacing w:val="80"/>
          <w:w w:val="150"/>
        </w:rPr>
        <w:t xml:space="preserve"> </w:t>
      </w:r>
      <w:r>
        <w:t>чтения</w:t>
      </w:r>
      <w:r>
        <w:rPr>
          <w:spacing w:val="80"/>
        </w:rPr>
        <w:t xml:space="preserve"> </w:t>
      </w:r>
      <w:r>
        <w:t>и соответствующей интонацией, читать новые слова согласно основным правилам чтения; владеть орфографическими</w:t>
      </w:r>
      <w:r>
        <w:rPr>
          <w:spacing w:val="40"/>
        </w:rPr>
        <w:t xml:space="preserve"> </w:t>
      </w:r>
      <w:r>
        <w:t>навыками:</w:t>
      </w:r>
      <w:r>
        <w:rPr>
          <w:spacing w:val="40"/>
        </w:rPr>
        <w:t xml:space="preserve"> </w:t>
      </w:r>
      <w:r>
        <w:t>правильно</w:t>
      </w:r>
      <w:r>
        <w:rPr>
          <w:spacing w:val="40"/>
        </w:rPr>
        <w:t xml:space="preserve"> </w:t>
      </w:r>
      <w:r>
        <w:t>писать</w:t>
      </w:r>
      <w:r>
        <w:rPr>
          <w:spacing w:val="40"/>
        </w:rPr>
        <w:t xml:space="preserve"> </w:t>
      </w:r>
      <w:r>
        <w:t>изученные</w:t>
      </w:r>
      <w:r>
        <w:rPr>
          <w:spacing w:val="40"/>
        </w:rPr>
        <w:t xml:space="preserve"> </w:t>
      </w:r>
      <w:r>
        <w:t>слова;</w:t>
      </w:r>
      <w:r>
        <w:rPr>
          <w:spacing w:val="40"/>
        </w:rPr>
        <w:t xml:space="preserve"> </w:t>
      </w:r>
      <w:r>
        <w:t>владеть</w:t>
      </w:r>
      <w:r>
        <w:rPr>
          <w:spacing w:val="40"/>
        </w:rPr>
        <w:t xml:space="preserve"> </w:t>
      </w:r>
      <w:r>
        <w:t>пунктуационными навыками: использовать точку, вопросительный и восклицательный знаки в конце предложения, запятую</w:t>
      </w:r>
      <w:r>
        <w:rPr>
          <w:spacing w:val="80"/>
        </w:rPr>
        <w:t xml:space="preserve"> </w:t>
      </w:r>
      <w:r>
        <w:t>при</w:t>
      </w:r>
      <w:r>
        <w:rPr>
          <w:spacing w:val="80"/>
        </w:rPr>
        <w:t xml:space="preserve"> </w:t>
      </w:r>
      <w:r>
        <w:t>перечислении</w:t>
      </w:r>
      <w:r>
        <w:rPr>
          <w:spacing w:val="80"/>
        </w:rPr>
        <w:t xml:space="preserve"> </w:t>
      </w:r>
      <w:r>
        <w:t>и</w:t>
      </w:r>
      <w:r>
        <w:rPr>
          <w:spacing w:val="80"/>
        </w:rPr>
        <w:t xml:space="preserve"> </w:t>
      </w:r>
      <w:r>
        <w:t>обращении,</w:t>
      </w:r>
      <w:r>
        <w:rPr>
          <w:spacing w:val="80"/>
        </w:rPr>
        <w:t xml:space="preserve"> </w:t>
      </w:r>
      <w:r>
        <w:t>апостроф,</w:t>
      </w:r>
      <w:r>
        <w:rPr>
          <w:spacing w:val="80"/>
        </w:rPr>
        <w:t xml:space="preserve"> </w:t>
      </w:r>
      <w:r>
        <w:t>пунктуационно</w:t>
      </w:r>
      <w:r>
        <w:rPr>
          <w:spacing w:val="80"/>
        </w:rPr>
        <w:t xml:space="preserve"> </w:t>
      </w:r>
      <w:r>
        <w:t>правильно</w:t>
      </w:r>
      <w:r>
        <w:rPr>
          <w:spacing w:val="80"/>
        </w:rPr>
        <w:t xml:space="preserve"> </w:t>
      </w:r>
      <w:r>
        <w:t>оформлять электронное сообщение личного характера;</w:t>
      </w:r>
    </w:p>
    <w:p w:rsidR="00B214FC" w:rsidRDefault="004D274D">
      <w:pPr>
        <w:pStyle w:val="a3"/>
        <w:spacing w:before="14" w:line="271" w:lineRule="auto"/>
        <w:ind w:right="514"/>
      </w:pPr>
      <w:r>
        <w:t>распознавать</w:t>
      </w:r>
      <w:r>
        <w:rPr>
          <w:spacing w:val="-4"/>
        </w:rPr>
        <w:t xml:space="preserve"> </w:t>
      </w:r>
      <w:r>
        <w:t>в</w:t>
      </w:r>
      <w:r>
        <w:rPr>
          <w:spacing w:val="-9"/>
        </w:rPr>
        <w:t xml:space="preserve"> </w:t>
      </w:r>
      <w:r>
        <w:t>устной</w:t>
      </w:r>
      <w:r>
        <w:rPr>
          <w:spacing w:val="-5"/>
        </w:rPr>
        <w:t xml:space="preserve"> </w:t>
      </w:r>
      <w:r>
        <w:t>речи</w:t>
      </w:r>
      <w:r>
        <w:rPr>
          <w:spacing w:val="-10"/>
        </w:rPr>
        <w:t xml:space="preserve"> </w:t>
      </w:r>
      <w:r>
        <w:t>и</w:t>
      </w:r>
      <w:r>
        <w:rPr>
          <w:spacing w:val="-5"/>
        </w:rPr>
        <w:t xml:space="preserve"> </w:t>
      </w:r>
      <w:r>
        <w:t>письменном</w:t>
      </w:r>
      <w:r>
        <w:rPr>
          <w:spacing w:val="-9"/>
        </w:rPr>
        <w:t xml:space="preserve"> </w:t>
      </w:r>
      <w:r>
        <w:t>тексте</w:t>
      </w:r>
      <w:r>
        <w:rPr>
          <w:spacing w:val="-6"/>
        </w:rPr>
        <w:t xml:space="preserve"> </w:t>
      </w:r>
      <w:r>
        <w:t>1000</w:t>
      </w:r>
      <w:r>
        <w:rPr>
          <w:spacing w:val="-6"/>
        </w:rPr>
        <w:t xml:space="preserve"> </w:t>
      </w:r>
      <w:r>
        <w:t>лексических</w:t>
      </w:r>
      <w:r>
        <w:rPr>
          <w:spacing w:val="-11"/>
        </w:rPr>
        <w:t xml:space="preserve"> </w:t>
      </w:r>
      <w:r>
        <w:t>единиц</w:t>
      </w:r>
      <w:r>
        <w:rPr>
          <w:spacing w:val="-5"/>
        </w:rPr>
        <w:t xml:space="preserve"> </w:t>
      </w:r>
      <w:r>
        <w:t>(слов,</w:t>
      </w:r>
      <w:r>
        <w:rPr>
          <w:spacing w:val="-8"/>
        </w:rPr>
        <w:t xml:space="preserve"> </w:t>
      </w:r>
      <w:r>
        <w:t>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 ness, -ment, имена прилагательные с помощью суффиксов</w:t>
      </w:r>
      <w:r>
        <w:rPr>
          <w:spacing w:val="-5"/>
        </w:rPr>
        <w:t xml:space="preserve"> </w:t>
      </w:r>
      <w:r>
        <w:t>-ous,</w:t>
      </w:r>
      <w:r>
        <w:rPr>
          <w:spacing w:val="-9"/>
        </w:rPr>
        <w:t xml:space="preserve"> </w:t>
      </w:r>
      <w:r>
        <w:t>-ly,</w:t>
      </w:r>
      <w:r>
        <w:rPr>
          <w:spacing w:val="-4"/>
        </w:rPr>
        <w:t xml:space="preserve"> </w:t>
      </w:r>
      <w:r>
        <w:t>-y,</w:t>
      </w:r>
      <w:r>
        <w:rPr>
          <w:spacing w:val="-5"/>
        </w:rPr>
        <w:t xml:space="preserve"> </w:t>
      </w:r>
      <w:r>
        <w:t>имена</w:t>
      </w:r>
      <w:r>
        <w:rPr>
          <w:spacing w:val="-8"/>
        </w:rPr>
        <w:t xml:space="preserve"> </w:t>
      </w:r>
      <w:r>
        <w:t>прилагательные</w:t>
      </w:r>
      <w:r>
        <w:rPr>
          <w:spacing w:val="-8"/>
        </w:rPr>
        <w:t xml:space="preserve"> </w:t>
      </w:r>
      <w:r>
        <w:t>и</w:t>
      </w:r>
      <w:r>
        <w:rPr>
          <w:spacing w:val="-11"/>
        </w:rPr>
        <w:t xml:space="preserve"> </w:t>
      </w:r>
      <w:r>
        <w:t>наречия</w:t>
      </w:r>
      <w:r>
        <w:rPr>
          <w:spacing w:val="-7"/>
        </w:rPr>
        <w:t xml:space="preserve"> </w:t>
      </w:r>
      <w:r>
        <w:t>с</w:t>
      </w:r>
      <w:r>
        <w:rPr>
          <w:spacing w:val="-8"/>
        </w:rPr>
        <w:t xml:space="preserve"> </w:t>
      </w:r>
      <w:r>
        <w:t>помощью</w:t>
      </w:r>
      <w:r>
        <w:rPr>
          <w:spacing w:val="-13"/>
        </w:rPr>
        <w:t xml:space="preserve"> </w:t>
      </w:r>
      <w:r>
        <w:t>отрицательных</w:t>
      </w:r>
      <w:r>
        <w:rPr>
          <w:spacing w:val="-12"/>
        </w:rPr>
        <w:t xml:space="preserve"> </w:t>
      </w:r>
      <w:r>
        <w:t>префиксов</w:t>
      </w:r>
      <w:r>
        <w:rPr>
          <w:spacing w:val="-9"/>
        </w:rPr>
        <w:t xml:space="preserve"> </w:t>
      </w:r>
      <w:r>
        <w:rPr>
          <w:spacing w:val="-5"/>
        </w:rPr>
        <w:t>in-</w:t>
      </w:r>
    </w:p>
    <w:p w:rsidR="00B214FC" w:rsidRDefault="004D274D">
      <w:pPr>
        <w:pStyle w:val="a3"/>
        <w:spacing w:before="2" w:line="271" w:lineRule="auto"/>
        <w:ind w:right="522"/>
      </w:pPr>
      <w:r>
        <w:t>/im-, сложные имена прилагательные путем соединения основы прилагательного с основой существительного с добавлением суффикса -ed (blue-eyed);</w:t>
      </w:r>
    </w:p>
    <w:p w:rsidR="00B214FC" w:rsidRDefault="004D274D">
      <w:pPr>
        <w:pStyle w:val="a3"/>
        <w:spacing w:before="5" w:line="271" w:lineRule="auto"/>
        <w:ind w:right="519"/>
      </w:pPr>
      <w: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0"/>
      </w:pPr>
      <w:r>
        <w:lastRenderedPageBreak/>
        <w:t>понимать особенности структуры простых и сложных предложений и различных коммуникативных</w:t>
      </w:r>
      <w:r>
        <w:rPr>
          <w:spacing w:val="-8"/>
        </w:rPr>
        <w:t xml:space="preserve"> </w:t>
      </w:r>
      <w:r>
        <w:t>типов</w:t>
      </w:r>
      <w:r>
        <w:rPr>
          <w:spacing w:val="-6"/>
        </w:rPr>
        <w:t xml:space="preserve"> </w:t>
      </w:r>
      <w:r>
        <w:t>предложений</w:t>
      </w:r>
      <w:r>
        <w:rPr>
          <w:spacing w:val="-2"/>
        </w:rPr>
        <w:t xml:space="preserve"> </w:t>
      </w:r>
      <w:r>
        <w:t>английского</w:t>
      </w:r>
      <w:r>
        <w:rPr>
          <w:spacing w:val="-3"/>
        </w:rPr>
        <w:t xml:space="preserve"> </w:t>
      </w:r>
      <w:r>
        <w:t>языка;</w:t>
      </w:r>
      <w:r>
        <w:rPr>
          <w:spacing w:val="-8"/>
        </w:rPr>
        <w:t xml:space="preserve"> </w:t>
      </w:r>
      <w:r>
        <w:t>распознавать</w:t>
      </w:r>
      <w:r>
        <w:rPr>
          <w:spacing w:val="-6"/>
        </w:rPr>
        <w:t xml:space="preserve"> </w:t>
      </w:r>
      <w:r>
        <w:t>и</w:t>
      </w:r>
      <w:r>
        <w:rPr>
          <w:spacing w:val="-2"/>
        </w:rPr>
        <w:t xml:space="preserve"> </w:t>
      </w:r>
      <w:r>
        <w:t>употреблять</w:t>
      </w:r>
      <w:r>
        <w:rPr>
          <w:spacing w:val="-3"/>
        </w:rPr>
        <w:t xml:space="preserve"> </w:t>
      </w:r>
      <w:r>
        <w:t>в устной</w:t>
      </w:r>
      <w:r>
        <w:rPr>
          <w:spacing w:val="-2"/>
        </w:rPr>
        <w:t xml:space="preserve"> </w:t>
      </w:r>
      <w:r>
        <w:t>и письменной речи: предложения со сложным дополнением (Complex Object);</w:t>
      </w:r>
    </w:p>
    <w:p w:rsidR="00B214FC" w:rsidRDefault="004D274D">
      <w:pPr>
        <w:pStyle w:val="a3"/>
      </w:pPr>
      <w:r>
        <w:t>условные</w:t>
      </w:r>
      <w:r>
        <w:rPr>
          <w:spacing w:val="-7"/>
        </w:rPr>
        <w:t xml:space="preserve"> </w:t>
      </w:r>
      <w:r>
        <w:t>предложения</w:t>
      </w:r>
      <w:r>
        <w:rPr>
          <w:spacing w:val="-3"/>
        </w:rPr>
        <w:t xml:space="preserve"> </w:t>
      </w:r>
      <w:r>
        <w:t>реального</w:t>
      </w:r>
      <w:r>
        <w:rPr>
          <w:spacing w:val="-4"/>
        </w:rPr>
        <w:t xml:space="preserve"> </w:t>
      </w:r>
      <w:r>
        <w:t>(Conditional</w:t>
      </w:r>
      <w:r>
        <w:rPr>
          <w:spacing w:val="-8"/>
        </w:rPr>
        <w:t xml:space="preserve"> </w:t>
      </w:r>
      <w:r>
        <w:t>0,</w:t>
      </w:r>
      <w:r>
        <w:rPr>
          <w:spacing w:val="-2"/>
        </w:rPr>
        <w:t xml:space="preserve"> </w:t>
      </w:r>
      <w:r>
        <w:t>Conditional</w:t>
      </w:r>
      <w:r>
        <w:rPr>
          <w:spacing w:val="-8"/>
        </w:rPr>
        <w:t xml:space="preserve"> </w:t>
      </w:r>
      <w:r>
        <w:t>I)</w:t>
      </w:r>
      <w:r>
        <w:rPr>
          <w:spacing w:val="-2"/>
        </w:rPr>
        <w:t xml:space="preserve"> характера;</w:t>
      </w:r>
    </w:p>
    <w:p w:rsidR="00B214FC" w:rsidRDefault="004D274D">
      <w:pPr>
        <w:pStyle w:val="a3"/>
        <w:spacing w:before="42" w:line="273" w:lineRule="auto"/>
        <w:jc w:val="left"/>
      </w:pPr>
      <w:r>
        <w:t>предложения с конструкцией to be going to + инфинитив и формы Future Simple Tense и Present</w:t>
      </w:r>
      <w:r>
        <w:rPr>
          <w:spacing w:val="80"/>
        </w:rPr>
        <w:t xml:space="preserve"> </w:t>
      </w:r>
      <w:r>
        <w:t>Continuous Tense для выражения будущего действия; конструкцию used to + инфинитив глагола; глаголы в наиболее употребительных формах страдательного залога (Present/Past Simple Passive); предлоги, употребляемые с глаголами в страдательном залоге; модальный глагол might; наречия, совпадающие по форме с прилагательными (fast, high; early);</w:t>
      </w:r>
    </w:p>
    <w:p w:rsidR="00B214FC" w:rsidRDefault="004D274D">
      <w:pPr>
        <w:pStyle w:val="a3"/>
        <w:spacing w:before="1" w:line="271" w:lineRule="auto"/>
        <w:ind w:right="1739"/>
      </w:pPr>
      <w:r>
        <w:t>местоимения other/another, both, all, one; количественные числительные для обозначения</w:t>
      </w:r>
      <w:r>
        <w:rPr>
          <w:spacing w:val="-2"/>
        </w:rPr>
        <w:t xml:space="preserve"> </w:t>
      </w:r>
      <w:r>
        <w:t>больших</w:t>
      </w:r>
      <w:r>
        <w:rPr>
          <w:spacing w:val="-2"/>
        </w:rPr>
        <w:t xml:space="preserve"> </w:t>
      </w:r>
      <w:r>
        <w:t>чисел</w:t>
      </w:r>
      <w:r>
        <w:rPr>
          <w:spacing w:val="-2"/>
        </w:rPr>
        <w:t xml:space="preserve"> </w:t>
      </w:r>
      <w:r>
        <w:t>(до 1</w:t>
      </w:r>
      <w:r>
        <w:rPr>
          <w:spacing w:val="-2"/>
        </w:rPr>
        <w:t xml:space="preserve"> </w:t>
      </w:r>
      <w:r>
        <w:t>000</w:t>
      </w:r>
      <w:r>
        <w:rPr>
          <w:spacing w:val="-2"/>
        </w:rPr>
        <w:t xml:space="preserve"> </w:t>
      </w:r>
      <w:r>
        <w:t>000);</w:t>
      </w:r>
      <w:r>
        <w:rPr>
          <w:spacing w:val="-2"/>
        </w:rPr>
        <w:t xml:space="preserve"> </w:t>
      </w:r>
      <w:r>
        <w:t>5) владеть социокультурными знаниями</w:t>
      </w:r>
      <w:r>
        <w:rPr>
          <w:spacing w:val="-1"/>
        </w:rPr>
        <w:t xml:space="preserve"> </w:t>
      </w:r>
      <w:r>
        <w:t xml:space="preserve">и </w:t>
      </w:r>
      <w:r>
        <w:rPr>
          <w:spacing w:val="-2"/>
        </w:rPr>
        <w:t>умениями:</w:t>
      </w:r>
    </w:p>
    <w:p w:rsidR="00B214FC" w:rsidRDefault="004D274D">
      <w:pPr>
        <w:pStyle w:val="a3"/>
        <w:spacing w:line="268" w:lineRule="auto"/>
        <w:ind w:right="521"/>
      </w:pPr>
      <w:r>
        <w:t>использовать отдельные социокультурные элементы речевого поведенческого этикета, принятые в</w:t>
      </w:r>
      <w:r>
        <w:rPr>
          <w:spacing w:val="-15"/>
        </w:rPr>
        <w:t xml:space="preserve"> </w:t>
      </w:r>
      <w:r>
        <w:t>стране</w:t>
      </w:r>
      <w:r>
        <w:rPr>
          <w:spacing w:val="-15"/>
        </w:rPr>
        <w:t xml:space="preserve"> </w:t>
      </w:r>
      <w:r>
        <w:t>(странах)</w:t>
      </w:r>
      <w:r>
        <w:rPr>
          <w:spacing w:val="-15"/>
        </w:rPr>
        <w:t xml:space="preserve"> </w:t>
      </w:r>
      <w:r>
        <w:t>изучаемого</w:t>
      </w:r>
      <w:r>
        <w:rPr>
          <w:spacing w:val="-15"/>
        </w:rPr>
        <w:t xml:space="preserve"> </w:t>
      </w:r>
      <w:r>
        <w:t>языка</w:t>
      </w:r>
      <w:r>
        <w:rPr>
          <w:spacing w:val="-15"/>
        </w:rPr>
        <w:t xml:space="preserve"> </w:t>
      </w:r>
      <w:r>
        <w:t>в</w:t>
      </w:r>
      <w:r>
        <w:rPr>
          <w:spacing w:val="-15"/>
        </w:rPr>
        <w:t xml:space="preserve"> </w:t>
      </w:r>
      <w:r>
        <w:t>рамках</w:t>
      </w:r>
      <w:r>
        <w:rPr>
          <w:spacing w:val="-15"/>
        </w:rPr>
        <w:t xml:space="preserve"> </w:t>
      </w:r>
      <w:r>
        <w:t>тематического</w:t>
      </w:r>
      <w:r>
        <w:rPr>
          <w:spacing w:val="-15"/>
        </w:rPr>
        <w:t xml:space="preserve"> </w:t>
      </w:r>
      <w:r>
        <w:t>содержания;</w:t>
      </w:r>
      <w:r>
        <w:rPr>
          <w:spacing w:val="-15"/>
        </w:rPr>
        <w:t xml:space="preserve"> </w:t>
      </w:r>
      <w:r>
        <w:t>понимать</w:t>
      </w:r>
      <w:r>
        <w:rPr>
          <w:spacing w:val="-15"/>
        </w:rPr>
        <w:t xml:space="preserve"> </w:t>
      </w:r>
      <w:r>
        <w:t>и</w:t>
      </w:r>
      <w:r>
        <w:rPr>
          <w:spacing w:val="-15"/>
        </w:rPr>
        <w:t xml:space="preserve"> </w:t>
      </w:r>
      <w:r>
        <w:t>использовать в устной и письменной речи наиболее употребительную тематическую фоновую лексику страны (стран)</w:t>
      </w:r>
      <w:r>
        <w:rPr>
          <w:spacing w:val="-2"/>
        </w:rPr>
        <w:t xml:space="preserve"> </w:t>
      </w:r>
      <w:r>
        <w:t>изучаемого языка</w:t>
      </w:r>
      <w:r>
        <w:rPr>
          <w:spacing w:val="-4"/>
        </w:rPr>
        <w:t xml:space="preserve"> </w:t>
      </w:r>
      <w:r>
        <w:t>в</w:t>
      </w:r>
      <w:r>
        <w:rPr>
          <w:spacing w:val="-1"/>
        </w:rPr>
        <w:t xml:space="preserve"> </w:t>
      </w:r>
      <w:r>
        <w:t>рамках</w:t>
      </w:r>
      <w:r>
        <w:rPr>
          <w:spacing w:val="-3"/>
        </w:rPr>
        <w:t xml:space="preserve"> </w:t>
      </w:r>
      <w:r>
        <w:t>тематического содержания</w:t>
      </w:r>
      <w:r>
        <w:rPr>
          <w:spacing w:val="-3"/>
        </w:rPr>
        <w:t xml:space="preserve"> </w:t>
      </w:r>
      <w:r>
        <w:t>речи;</w:t>
      </w:r>
      <w:r>
        <w:rPr>
          <w:spacing w:val="-7"/>
        </w:rPr>
        <w:t xml:space="preserve"> </w:t>
      </w:r>
      <w:r>
        <w:t>обладать базовыми</w:t>
      </w:r>
      <w:r>
        <w:rPr>
          <w:spacing w:val="-2"/>
        </w:rPr>
        <w:t xml:space="preserve"> </w:t>
      </w:r>
      <w:r>
        <w:t>знаниями о социокультурном портрете и культурном наследии родной страны и страны (стран) изучаемого языка; кратко представлять Россию и страну (страны) изучаемого языка;</w:t>
      </w:r>
    </w:p>
    <w:p w:rsidR="00B214FC" w:rsidRDefault="004D274D">
      <w:pPr>
        <w:pStyle w:val="a3"/>
        <w:spacing w:before="19" w:line="271" w:lineRule="auto"/>
        <w:ind w:right="512"/>
      </w:pPr>
      <w:r>
        <w:t>владеть</w:t>
      </w:r>
      <w:r>
        <w:rPr>
          <w:spacing w:val="-1"/>
        </w:rPr>
        <w:t xml:space="preserve"> </w:t>
      </w:r>
      <w:r>
        <w:t>компенсаторными</w:t>
      </w:r>
      <w:r>
        <w:rPr>
          <w:spacing w:val="-1"/>
        </w:rPr>
        <w:t xml:space="preserve"> </w:t>
      </w:r>
      <w:r>
        <w:t>умениями:</w:t>
      </w:r>
      <w:r>
        <w:rPr>
          <w:spacing w:val="-2"/>
        </w:rPr>
        <w:t xml:space="preserve"> </w:t>
      </w:r>
      <w:r>
        <w:t>использовать</w:t>
      </w:r>
      <w:r>
        <w:rPr>
          <w:spacing w:val="-1"/>
        </w:rPr>
        <w:t xml:space="preserve"> </w:t>
      </w:r>
      <w:r>
        <w:t>при</w:t>
      </w:r>
      <w:r>
        <w:rPr>
          <w:spacing w:val="-6"/>
        </w:rPr>
        <w:t xml:space="preserve"> </w:t>
      </w:r>
      <w:r>
        <w:t>чтении</w:t>
      </w:r>
      <w:r>
        <w:rPr>
          <w:spacing w:val="-6"/>
        </w:rPr>
        <w:t xml:space="preserve"> </w:t>
      </w:r>
      <w:r>
        <w:t>и</w:t>
      </w:r>
      <w:r>
        <w:rPr>
          <w:spacing w:val="-6"/>
        </w:rPr>
        <w:t xml:space="preserve"> </w:t>
      </w:r>
      <w:r>
        <w:t>аудировании</w:t>
      </w:r>
      <w:r>
        <w:rPr>
          <w:spacing w:val="-6"/>
        </w:rPr>
        <w:t xml:space="preserve"> </w:t>
      </w:r>
      <w:r>
        <w:t>языковую</w:t>
      </w:r>
      <w:r>
        <w:rPr>
          <w:spacing w:val="-4"/>
        </w:rPr>
        <w:t xml:space="preserve"> </w:t>
      </w:r>
      <w:r>
        <w:t>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14FC" w:rsidRDefault="004D274D">
      <w:pPr>
        <w:pStyle w:val="a3"/>
        <w:spacing w:before="5" w:line="271" w:lineRule="auto"/>
        <w:ind w:right="519"/>
      </w:pPr>
      <w:r>
        <w:t>участвовать</w:t>
      </w:r>
      <w:r>
        <w:rPr>
          <w:spacing w:val="-1"/>
        </w:rPr>
        <w:t xml:space="preserve"> </w:t>
      </w:r>
      <w:r>
        <w:t>в</w:t>
      </w:r>
      <w:r>
        <w:rPr>
          <w:spacing w:val="-1"/>
        </w:rPr>
        <w:t xml:space="preserve"> </w:t>
      </w:r>
      <w:r>
        <w:t>несложных</w:t>
      </w:r>
      <w:r>
        <w:rPr>
          <w:spacing w:val="-1"/>
        </w:rPr>
        <w:t xml:space="preserve"> </w:t>
      </w:r>
      <w:r>
        <w:t>учебных</w:t>
      </w:r>
      <w:r>
        <w:rPr>
          <w:spacing w:val="-1"/>
        </w:rPr>
        <w:t xml:space="preserve"> </w:t>
      </w:r>
      <w:r>
        <w:t>проектах</w:t>
      </w:r>
      <w:r>
        <w:rPr>
          <w:spacing w:val="-2"/>
        </w:rPr>
        <w:t xml:space="preserve"> </w:t>
      </w:r>
      <w:r>
        <w:t>с использованием</w:t>
      </w:r>
      <w:r>
        <w:rPr>
          <w:spacing w:val="-1"/>
        </w:rPr>
        <w:t xml:space="preserve"> </w:t>
      </w:r>
      <w:r>
        <w:t>материалов на английском</w:t>
      </w:r>
      <w:r>
        <w:rPr>
          <w:spacing w:val="-1"/>
        </w:rPr>
        <w:t xml:space="preserve"> </w:t>
      </w:r>
      <w:r>
        <w:t>языке с применением информационно-коммуникативных технологий, соблюдая правила информационной безопасности при работе в сети Интернет;</w:t>
      </w:r>
    </w:p>
    <w:p w:rsidR="00B214FC" w:rsidRDefault="004D274D">
      <w:pPr>
        <w:pStyle w:val="a3"/>
        <w:spacing w:before="11" w:line="271" w:lineRule="auto"/>
        <w:ind w:right="508"/>
      </w:pPr>
      <w:r>
        <w:t>использовать иноязычные словари и справочники, в том числе информационно- справочные системы в электронной форме;</w:t>
      </w:r>
    </w:p>
    <w:p w:rsidR="00B214FC" w:rsidRDefault="004D274D">
      <w:pPr>
        <w:pStyle w:val="a3"/>
        <w:spacing w:before="5" w:line="271" w:lineRule="auto"/>
        <w:ind w:right="518"/>
      </w:pPr>
      <w:r>
        <w:t>достигать взаимопонимания в процессе устного и письменного общения с носителями иностранного языка, с людьми другой культуры;</w:t>
      </w:r>
    </w:p>
    <w:p w:rsidR="00B214FC" w:rsidRDefault="004D274D">
      <w:pPr>
        <w:pStyle w:val="a3"/>
        <w:spacing w:line="271" w:lineRule="auto"/>
        <w:ind w:right="521"/>
      </w:pPr>
      <w:r>
        <w:t>сравнивать</w:t>
      </w:r>
      <w:r>
        <w:rPr>
          <w:spacing w:val="-1"/>
        </w:rPr>
        <w:t xml:space="preserve"> </w:t>
      </w:r>
      <w:r>
        <w:t>(в том числе</w:t>
      </w:r>
      <w:r>
        <w:rPr>
          <w:spacing w:val="-3"/>
        </w:rPr>
        <w:t xml:space="preserve"> </w:t>
      </w:r>
      <w:r>
        <w:t>устанавливать</w:t>
      </w:r>
      <w:r>
        <w:rPr>
          <w:spacing w:val="-1"/>
        </w:rPr>
        <w:t xml:space="preserve"> </w:t>
      </w:r>
      <w:r>
        <w:t>основания для сравнения)</w:t>
      </w:r>
      <w:r>
        <w:rPr>
          <w:spacing w:val="-5"/>
        </w:rPr>
        <w:t xml:space="preserve"> </w:t>
      </w:r>
      <w:r>
        <w:t>объекты, явления, процессы, их элементы и основные функции в рамках изученной тематики.</w:t>
      </w:r>
    </w:p>
    <w:p w:rsidR="00B214FC" w:rsidRDefault="004D274D">
      <w:pPr>
        <w:pStyle w:val="a3"/>
        <w:spacing w:before="6" w:line="271" w:lineRule="auto"/>
        <w:ind w:right="529"/>
      </w:pPr>
      <w:r>
        <w:t>136.8.4.4. Предметные результаты освоения программы по иностранному (английскому) языку к концу обучения в 8 классе:</w:t>
      </w:r>
    </w:p>
    <w:p w:rsidR="00B214FC" w:rsidRDefault="004D274D">
      <w:pPr>
        <w:pStyle w:val="a3"/>
        <w:spacing w:before="9"/>
      </w:pPr>
      <w:r>
        <w:t>1)</w:t>
      </w:r>
      <w:r>
        <w:rPr>
          <w:spacing w:val="3"/>
        </w:rPr>
        <w:t xml:space="preserve"> </w:t>
      </w:r>
      <w:r>
        <w:t>владеть</w:t>
      </w:r>
      <w:r>
        <w:rPr>
          <w:spacing w:val="-3"/>
        </w:rPr>
        <w:t xml:space="preserve"> </w:t>
      </w:r>
      <w:r>
        <w:t>основными</w:t>
      </w:r>
      <w:r>
        <w:rPr>
          <w:spacing w:val="-5"/>
        </w:rPr>
        <w:t xml:space="preserve"> </w:t>
      </w:r>
      <w:r>
        <w:t>видами</w:t>
      </w:r>
      <w:r>
        <w:rPr>
          <w:spacing w:val="1"/>
        </w:rPr>
        <w:t xml:space="preserve"> </w:t>
      </w:r>
      <w:r>
        <w:t>речевой</w:t>
      </w:r>
      <w:r>
        <w:rPr>
          <w:spacing w:val="-4"/>
        </w:rPr>
        <w:t xml:space="preserve"> </w:t>
      </w:r>
      <w:r>
        <w:rPr>
          <w:spacing w:val="-2"/>
        </w:rPr>
        <w:t>деятельности:</w:t>
      </w:r>
    </w:p>
    <w:p w:rsidR="00B214FC" w:rsidRDefault="004D274D">
      <w:pPr>
        <w:pStyle w:val="a3"/>
        <w:spacing w:before="41" w:line="271" w:lineRule="auto"/>
        <w:ind w:right="507"/>
      </w:pPr>
      <w:r>
        <w:t>говорение: вести разные виды диалогов (диалог этикетного характера, диалог- побуждение к действию, диалог-расспрос,</w:t>
      </w:r>
      <w:r>
        <w:rPr>
          <w:spacing w:val="-1"/>
        </w:rPr>
        <w:t xml:space="preserve"> </w:t>
      </w:r>
      <w:r>
        <w:t>комбинированный</w:t>
      </w:r>
      <w:r>
        <w:rPr>
          <w:spacing w:val="-2"/>
        </w:rPr>
        <w:t xml:space="preserve"> </w:t>
      </w:r>
      <w:r>
        <w:t>диалог,</w:t>
      </w:r>
      <w:r>
        <w:rPr>
          <w:spacing w:val="-1"/>
        </w:rPr>
        <w:t xml:space="preserve"> </w:t>
      </w:r>
      <w:r>
        <w:t>включающий различные виды диалогов)</w:t>
      </w:r>
      <w:r>
        <w:rPr>
          <w:spacing w:val="-2"/>
        </w:rPr>
        <w:t xml:space="preserve"> </w:t>
      </w:r>
      <w:r>
        <w:t>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 создавать разные виды монологических высказываний (описание, в том числе характеристика, повествование</w:t>
      </w:r>
      <w:r>
        <w:rPr>
          <w:spacing w:val="-11"/>
        </w:rPr>
        <w:t xml:space="preserve"> </w:t>
      </w:r>
      <w:r>
        <w:t>(сообщение))</w:t>
      </w:r>
      <w:r>
        <w:rPr>
          <w:spacing w:val="-8"/>
        </w:rPr>
        <w:t xml:space="preserve"> </w:t>
      </w:r>
      <w:r>
        <w:t>с</w:t>
      </w:r>
      <w:r>
        <w:rPr>
          <w:spacing w:val="-11"/>
        </w:rPr>
        <w:t xml:space="preserve"> </w:t>
      </w:r>
      <w:r>
        <w:t>вербальными</w:t>
      </w:r>
      <w:r>
        <w:rPr>
          <w:spacing w:val="-9"/>
        </w:rPr>
        <w:t xml:space="preserve"> </w:t>
      </w:r>
      <w:r>
        <w:t>и</w:t>
      </w:r>
      <w:r>
        <w:rPr>
          <w:spacing w:val="-9"/>
        </w:rPr>
        <w:t xml:space="preserve"> </w:t>
      </w:r>
      <w:r>
        <w:t>(или)</w:t>
      </w:r>
      <w:r>
        <w:rPr>
          <w:spacing w:val="-8"/>
        </w:rPr>
        <w:t xml:space="preserve"> </w:t>
      </w:r>
      <w:r>
        <w:t>зрительными</w:t>
      </w:r>
      <w:r>
        <w:rPr>
          <w:spacing w:val="-13"/>
        </w:rPr>
        <w:t xml:space="preserve"> </w:t>
      </w:r>
      <w:r>
        <w:t>опорами</w:t>
      </w:r>
      <w:r>
        <w:rPr>
          <w:spacing w:val="-13"/>
        </w:rPr>
        <w:t xml:space="preserve"> </w:t>
      </w:r>
      <w:r>
        <w:t>в</w:t>
      </w:r>
      <w:r>
        <w:rPr>
          <w:spacing w:val="-8"/>
        </w:rPr>
        <w:t xml:space="preserve"> </w:t>
      </w:r>
      <w:r>
        <w:t>рамках</w:t>
      </w:r>
      <w:r>
        <w:rPr>
          <w:spacing w:val="-10"/>
        </w:rPr>
        <w:t xml:space="preserve"> </w:t>
      </w:r>
      <w:r>
        <w:t>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1"/>
      </w:pPr>
      <w:r>
        <w:lastRenderedPageBreak/>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w:t>
      </w:r>
      <w:r>
        <w:rPr>
          <w:spacing w:val="40"/>
        </w:rPr>
        <w:t xml:space="preserve">  </w:t>
      </w:r>
      <w:r>
        <w:t>с</w:t>
      </w:r>
      <w:r>
        <w:rPr>
          <w:spacing w:val="40"/>
        </w:rPr>
        <w:t xml:space="preserve">  </w:t>
      </w:r>
      <w:r>
        <w:t>пониманием</w:t>
      </w:r>
      <w:r>
        <w:rPr>
          <w:spacing w:val="40"/>
        </w:rPr>
        <w:t xml:space="preserve">  </w:t>
      </w:r>
      <w:r>
        <w:t>основного</w:t>
      </w:r>
      <w:r>
        <w:rPr>
          <w:spacing w:val="40"/>
        </w:rPr>
        <w:t xml:space="preserve">  </w:t>
      </w:r>
      <w:r>
        <w:t>содержания,</w:t>
      </w:r>
      <w:r>
        <w:rPr>
          <w:spacing w:val="40"/>
        </w:rPr>
        <w:t xml:space="preserve">  </w:t>
      </w:r>
      <w:r>
        <w:t>с</w:t>
      </w:r>
      <w:r>
        <w:rPr>
          <w:spacing w:val="40"/>
        </w:rPr>
        <w:t xml:space="preserve">  </w:t>
      </w:r>
      <w:r>
        <w:t>пониманием</w:t>
      </w:r>
      <w:r>
        <w:rPr>
          <w:spacing w:val="40"/>
        </w:rPr>
        <w:t xml:space="preserve">  </w:t>
      </w:r>
      <w:r>
        <w:t>нужной</w:t>
      </w:r>
      <w:r>
        <w:rPr>
          <w:spacing w:val="40"/>
        </w:rPr>
        <w:t xml:space="preserve">  </w:t>
      </w:r>
      <w:r>
        <w:t>(интересующей,</w:t>
      </w:r>
    </w:p>
    <w:p w:rsidR="00B214FC" w:rsidRDefault="004D274D">
      <w:pPr>
        <w:pStyle w:val="a3"/>
        <w:tabs>
          <w:tab w:val="left" w:pos="1531"/>
          <w:tab w:val="left" w:pos="3010"/>
          <w:tab w:val="left" w:pos="3098"/>
          <w:tab w:val="left" w:pos="3389"/>
          <w:tab w:val="left" w:pos="4617"/>
          <w:tab w:val="left" w:pos="5931"/>
          <w:tab w:val="left" w:pos="6555"/>
          <w:tab w:val="left" w:pos="6924"/>
          <w:tab w:val="left" w:pos="7348"/>
          <w:tab w:val="left" w:pos="7552"/>
          <w:tab w:val="left" w:pos="9206"/>
          <w:tab w:val="left" w:pos="9470"/>
        </w:tabs>
        <w:spacing w:before="0" w:line="271" w:lineRule="auto"/>
        <w:ind w:right="495" w:firstLine="705"/>
        <w:jc w:val="left"/>
      </w:pPr>
      <w:r>
        <w:rPr>
          <w:spacing w:val="-2"/>
        </w:rPr>
        <w:t>запрашиваемой)</w:t>
      </w:r>
      <w:r>
        <w:tab/>
      </w:r>
      <w:r>
        <w:tab/>
        <w:t>информации</w:t>
      </w:r>
      <w:r>
        <w:rPr>
          <w:spacing w:val="40"/>
        </w:rPr>
        <w:t xml:space="preserve"> </w:t>
      </w:r>
      <w:r>
        <w:t>(время</w:t>
      </w:r>
      <w:r>
        <w:tab/>
      </w:r>
      <w:r>
        <w:rPr>
          <w:spacing w:val="-2"/>
        </w:rPr>
        <w:t>звучания</w:t>
      </w:r>
      <w:r>
        <w:tab/>
      </w:r>
      <w:r>
        <w:tab/>
        <w:t>текста (текстов)</w:t>
      </w:r>
      <w:r>
        <w:tab/>
      </w:r>
      <w:r>
        <w:tab/>
      </w:r>
      <w:r>
        <w:rPr>
          <w:spacing w:val="-4"/>
        </w:rPr>
        <w:t xml:space="preserve">для </w:t>
      </w:r>
      <w:r>
        <w:t>аудирования – до 2 минут), прогнозировать содержание звучащего текста по началу сообщения; смысловое</w:t>
      </w:r>
      <w:r>
        <w:rPr>
          <w:spacing w:val="40"/>
        </w:rPr>
        <w:t xml:space="preserve"> </w:t>
      </w:r>
      <w:r>
        <w:t>чтение:</w:t>
      </w:r>
      <w:r>
        <w:rPr>
          <w:spacing w:val="40"/>
        </w:rPr>
        <w:t xml:space="preserve"> </w:t>
      </w:r>
      <w:r>
        <w:t>читать</w:t>
      </w:r>
      <w:r>
        <w:rPr>
          <w:spacing w:val="40"/>
        </w:rPr>
        <w:t xml:space="preserve"> </w:t>
      </w:r>
      <w:r>
        <w:t>про</w:t>
      </w:r>
      <w:r>
        <w:rPr>
          <w:spacing w:val="40"/>
        </w:rPr>
        <w:t xml:space="preserve"> </w:t>
      </w:r>
      <w:r>
        <w:t>себя</w:t>
      </w:r>
      <w:r>
        <w:rPr>
          <w:spacing w:val="40"/>
        </w:rPr>
        <w:t xml:space="preserve"> </w:t>
      </w:r>
      <w:r>
        <w:t>и</w:t>
      </w:r>
      <w:r>
        <w:rPr>
          <w:spacing w:val="40"/>
        </w:rPr>
        <w:t xml:space="preserve"> </w:t>
      </w:r>
      <w:r>
        <w:t>понимать</w:t>
      </w:r>
      <w:r>
        <w:rPr>
          <w:spacing w:val="40"/>
        </w:rPr>
        <w:t xml:space="preserve"> </w:t>
      </w:r>
      <w:r>
        <w:t>несложные</w:t>
      </w:r>
      <w:r>
        <w:rPr>
          <w:spacing w:val="40"/>
        </w:rPr>
        <w:t xml:space="preserve"> </w:t>
      </w:r>
      <w:r>
        <w:t>аутентичные</w:t>
      </w:r>
      <w:r>
        <w:rPr>
          <w:spacing w:val="40"/>
        </w:rPr>
        <w:t xml:space="preserve"> </w:t>
      </w:r>
      <w:r>
        <w:t>тексты,</w:t>
      </w:r>
      <w:r>
        <w:rPr>
          <w:spacing w:val="40"/>
        </w:rPr>
        <w:t xml:space="preserve"> </w:t>
      </w:r>
      <w:r>
        <w:t>содержащие отдельные</w:t>
      </w:r>
      <w:r>
        <w:rPr>
          <w:spacing w:val="-12"/>
        </w:rPr>
        <w:t xml:space="preserve"> </w:t>
      </w:r>
      <w:r>
        <w:t>неизученные</w:t>
      </w:r>
      <w:r>
        <w:rPr>
          <w:spacing w:val="-7"/>
        </w:rPr>
        <w:t xml:space="preserve"> </w:t>
      </w:r>
      <w:r>
        <w:t>языковые</w:t>
      </w:r>
      <w:r>
        <w:rPr>
          <w:spacing w:val="-12"/>
        </w:rPr>
        <w:t xml:space="preserve"> </w:t>
      </w:r>
      <w:r>
        <w:t>явления,</w:t>
      </w:r>
      <w:r>
        <w:rPr>
          <w:spacing w:val="-8"/>
        </w:rPr>
        <w:t xml:space="preserve"> </w:t>
      </w:r>
      <w:r>
        <w:t>с</w:t>
      </w:r>
      <w:r>
        <w:rPr>
          <w:spacing w:val="-7"/>
        </w:rPr>
        <w:t xml:space="preserve"> </w:t>
      </w:r>
      <w:r>
        <w:t>различной</w:t>
      </w:r>
      <w:r>
        <w:rPr>
          <w:spacing w:val="-10"/>
        </w:rPr>
        <w:t xml:space="preserve"> </w:t>
      </w:r>
      <w:r>
        <w:t>глубиной</w:t>
      </w:r>
      <w:r>
        <w:rPr>
          <w:spacing w:val="-10"/>
        </w:rPr>
        <w:t xml:space="preserve"> </w:t>
      </w:r>
      <w:r>
        <w:t>проникновения</w:t>
      </w:r>
      <w:r>
        <w:rPr>
          <w:spacing w:val="-11"/>
        </w:rPr>
        <w:t xml:space="preserve"> </w:t>
      </w:r>
      <w:r>
        <w:t>в</w:t>
      </w:r>
      <w:r>
        <w:rPr>
          <w:spacing w:val="-9"/>
        </w:rPr>
        <w:t xml:space="preserve"> </w:t>
      </w:r>
      <w:r>
        <w:t>их</w:t>
      </w:r>
      <w:r>
        <w:rPr>
          <w:spacing w:val="-11"/>
        </w:rPr>
        <w:t xml:space="preserve"> </w:t>
      </w:r>
      <w:r>
        <w:t>содержание в</w:t>
      </w:r>
      <w:r>
        <w:rPr>
          <w:spacing w:val="-1"/>
        </w:rPr>
        <w:t xml:space="preserve"> </w:t>
      </w:r>
      <w:r>
        <w:t>зависимости</w:t>
      </w:r>
      <w:r>
        <w:rPr>
          <w:spacing w:val="-5"/>
        </w:rPr>
        <w:t xml:space="preserve"> </w:t>
      </w:r>
      <w:r>
        <w:t>от</w:t>
      </w:r>
      <w:r>
        <w:rPr>
          <w:spacing w:val="-2"/>
        </w:rPr>
        <w:t xml:space="preserve"> </w:t>
      </w:r>
      <w:r>
        <w:t>поставленной</w:t>
      </w:r>
      <w:r>
        <w:rPr>
          <w:spacing w:val="-1"/>
        </w:rPr>
        <w:t xml:space="preserve"> </w:t>
      </w:r>
      <w:r>
        <w:t>коммуникативной</w:t>
      </w:r>
      <w:r>
        <w:rPr>
          <w:spacing w:val="-1"/>
        </w:rPr>
        <w:t xml:space="preserve"> </w:t>
      </w:r>
      <w:r>
        <w:t>задачи:</w:t>
      </w:r>
      <w:r>
        <w:rPr>
          <w:spacing w:val="-2"/>
        </w:rPr>
        <w:t xml:space="preserve"> </w:t>
      </w:r>
      <w:r>
        <w:t>с</w:t>
      </w:r>
      <w:r>
        <w:rPr>
          <w:spacing w:val="-3"/>
        </w:rPr>
        <w:t xml:space="preserve"> </w:t>
      </w:r>
      <w:r>
        <w:t>пониманием основного содержания, с пониманием</w:t>
      </w:r>
      <w:r>
        <w:rPr>
          <w:spacing w:val="80"/>
        </w:rPr>
        <w:t xml:space="preserve"> </w:t>
      </w:r>
      <w:r>
        <w:t>нужной</w:t>
      </w:r>
      <w:r>
        <w:rPr>
          <w:spacing w:val="80"/>
        </w:rPr>
        <w:t xml:space="preserve"> </w:t>
      </w:r>
      <w:r>
        <w:t>(интересующей,</w:t>
      </w:r>
      <w:r>
        <w:rPr>
          <w:spacing w:val="80"/>
        </w:rPr>
        <w:t xml:space="preserve"> </w:t>
      </w:r>
      <w:r>
        <w:t>запрашиваемой)</w:t>
      </w:r>
      <w:r>
        <w:rPr>
          <w:spacing w:val="80"/>
        </w:rPr>
        <w:t xml:space="preserve"> </w:t>
      </w:r>
      <w:r>
        <w:t>информации,</w:t>
      </w:r>
      <w:r>
        <w:rPr>
          <w:spacing w:val="80"/>
        </w:rPr>
        <w:t xml:space="preserve"> </w:t>
      </w:r>
      <w:r>
        <w:t>с</w:t>
      </w:r>
      <w:r>
        <w:rPr>
          <w:spacing w:val="80"/>
        </w:rPr>
        <w:t xml:space="preserve"> </w:t>
      </w:r>
      <w:r>
        <w:t>полным</w:t>
      </w:r>
      <w:r>
        <w:rPr>
          <w:spacing w:val="80"/>
        </w:rPr>
        <w:t xml:space="preserve"> </w:t>
      </w:r>
      <w:r>
        <w:t>пониманием содержания</w:t>
      </w:r>
      <w:r>
        <w:rPr>
          <w:spacing w:val="40"/>
        </w:rPr>
        <w:t xml:space="preserve"> </w:t>
      </w:r>
      <w:r>
        <w:t>(объём</w:t>
      </w:r>
      <w:r>
        <w:rPr>
          <w:spacing w:val="40"/>
        </w:rPr>
        <w:t xml:space="preserve"> </w:t>
      </w:r>
      <w:r>
        <w:t>текста</w:t>
      </w:r>
      <w:r>
        <w:rPr>
          <w:spacing w:val="40"/>
        </w:rPr>
        <w:t xml:space="preserve"> </w:t>
      </w:r>
      <w:r>
        <w:t>(текстов)</w:t>
      </w:r>
      <w:r>
        <w:rPr>
          <w:spacing w:val="40"/>
        </w:rPr>
        <w:t xml:space="preserve"> </w:t>
      </w:r>
      <w:r>
        <w:t>для</w:t>
      </w:r>
      <w:r>
        <w:rPr>
          <w:spacing w:val="40"/>
        </w:rPr>
        <w:t xml:space="preserve"> </w:t>
      </w:r>
      <w:r>
        <w:t>чтения</w:t>
      </w:r>
      <w:r>
        <w:rPr>
          <w:spacing w:val="40"/>
        </w:rPr>
        <w:t xml:space="preserve"> </w:t>
      </w:r>
      <w:r>
        <w:t>–</w:t>
      </w:r>
      <w:r>
        <w:rPr>
          <w:spacing w:val="40"/>
        </w:rPr>
        <w:t xml:space="preserve"> </w:t>
      </w:r>
      <w:r>
        <w:t>350–500</w:t>
      </w:r>
      <w:r>
        <w:rPr>
          <w:spacing w:val="40"/>
        </w:rPr>
        <w:t xml:space="preserve"> </w:t>
      </w:r>
      <w:r>
        <w:t>слов),</w:t>
      </w:r>
      <w:r>
        <w:rPr>
          <w:spacing w:val="40"/>
        </w:rPr>
        <w:t xml:space="preserve"> </w:t>
      </w:r>
      <w:r>
        <w:t>читать</w:t>
      </w:r>
      <w:r>
        <w:rPr>
          <w:spacing w:val="40"/>
        </w:rPr>
        <w:t xml:space="preserve"> </w:t>
      </w:r>
      <w:r>
        <w:t>не</w:t>
      </w:r>
      <w:r>
        <w:rPr>
          <w:spacing w:val="40"/>
        </w:rPr>
        <w:t xml:space="preserve"> </w:t>
      </w:r>
      <w:r>
        <w:t>сплошные</w:t>
      </w:r>
      <w:r>
        <w:rPr>
          <w:spacing w:val="40"/>
        </w:rPr>
        <w:t xml:space="preserve"> </w:t>
      </w:r>
      <w:r>
        <w:t xml:space="preserve">тексты </w:t>
      </w:r>
      <w:r>
        <w:rPr>
          <w:spacing w:val="-2"/>
        </w:rPr>
        <w:t>(таблицы,</w:t>
      </w:r>
      <w:r>
        <w:tab/>
      </w:r>
      <w:r>
        <w:rPr>
          <w:spacing w:val="-2"/>
        </w:rPr>
        <w:t>диаграммы)</w:t>
      </w:r>
      <w:r>
        <w:tab/>
      </w:r>
      <w:r>
        <w:rPr>
          <w:spacing w:val="-10"/>
        </w:rPr>
        <w:t>и</w:t>
      </w:r>
      <w:r>
        <w:tab/>
      </w:r>
      <w:r>
        <w:rPr>
          <w:spacing w:val="-2"/>
        </w:rPr>
        <w:t>понимать</w:t>
      </w:r>
      <w:r>
        <w:tab/>
      </w:r>
      <w:r>
        <w:rPr>
          <w:spacing w:val="-2"/>
        </w:rPr>
        <w:t>представленную</w:t>
      </w:r>
      <w:r>
        <w:tab/>
      </w:r>
      <w:r>
        <w:rPr>
          <w:spacing w:val="-10"/>
        </w:rPr>
        <w:t>в</w:t>
      </w:r>
      <w:r>
        <w:tab/>
      </w:r>
      <w:r>
        <w:rPr>
          <w:spacing w:val="-4"/>
        </w:rPr>
        <w:t>них</w:t>
      </w:r>
      <w:r>
        <w:tab/>
      </w:r>
      <w:r>
        <w:tab/>
      </w:r>
      <w:r>
        <w:rPr>
          <w:spacing w:val="-2"/>
        </w:rPr>
        <w:t>информацию,</w:t>
      </w:r>
      <w:r>
        <w:tab/>
      </w:r>
      <w:r>
        <w:rPr>
          <w:spacing w:val="-2"/>
        </w:rPr>
        <w:t xml:space="preserve">определять </w:t>
      </w:r>
      <w:r>
        <w:t>последовательность</w:t>
      </w:r>
      <w:r>
        <w:rPr>
          <w:spacing w:val="34"/>
        </w:rPr>
        <w:t xml:space="preserve"> </w:t>
      </w:r>
      <w:r>
        <w:t>главных</w:t>
      </w:r>
      <w:r>
        <w:rPr>
          <w:spacing w:val="37"/>
        </w:rPr>
        <w:t xml:space="preserve"> </w:t>
      </w:r>
      <w:r>
        <w:t>фактов</w:t>
      </w:r>
      <w:r>
        <w:rPr>
          <w:spacing w:val="39"/>
        </w:rPr>
        <w:t xml:space="preserve"> </w:t>
      </w:r>
      <w:r>
        <w:t>(событий)</w:t>
      </w:r>
      <w:r>
        <w:rPr>
          <w:spacing w:val="39"/>
        </w:rPr>
        <w:t xml:space="preserve"> </w:t>
      </w:r>
      <w:r>
        <w:t>в</w:t>
      </w:r>
      <w:r>
        <w:rPr>
          <w:spacing w:val="39"/>
        </w:rPr>
        <w:t xml:space="preserve"> </w:t>
      </w:r>
      <w:r>
        <w:t>тексте;</w:t>
      </w:r>
      <w:r>
        <w:rPr>
          <w:spacing w:val="37"/>
        </w:rPr>
        <w:t xml:space="preserve"> </w:t>
      </w:r>
      <w:r>
        <w:t>письменная</w:t>
      </w:r>
      <w:r>
        <w:rPr>
          <w:spacing w:val="37"/>
        </w:rPr>
        <w:t xml:space="preserve"> </w:t>
      </w:r>
      <w:r>
        <w:t>речь:</w:t>
      </w:r>
      <w:r>
        <w:rPr>
          <w:spacing w:val="38"/>
        </w:rPr>
        <w:t xml:space="preserve"> </w:t>
      </w:r>
      <w:r>
        <w:t>заполнять</w:t>
      </w:r>
      <w:r>
        <w:rPr>
          <w:spacing w:val="39"/>
        </w:rPr>
        <w:t xml:space="preserve"> </w:t>
      </w:r>
      <w:r>
        <w:t>анкеты</w:t>
      </w:r>
      <w:r>
        <w:rPr>
          <w:spacing w:val="40"/>
        </w:rPr>
        <w:t xml:space="preserve"> </w:t>
      </w:r>
      <w:r>
        <w:t>и формуляры, сообщая о себе основные сведения, в соответствии с нормами, принятыми в стране (странах)</w:t>
      </w:r>
      <w:r>
        <w:rPr>
          <w:spacing w:val="-3"/>
        </w:rPr>
        <w:t xml:space="preserve"> </w:t>
      </w:r>
      <w:r>
        <w:t>изучаемого языка,</w:t>
      </w:r>
      <w:r>
        <w:rPr>
          <w:spacing w:val="-7"/>
        </w:rPr>
        <w:t xml:space="preserve"> </w:t>
      </w:r>
      <w:r>
        <w:t>писать</w:t>
      </w:r>
      <w:r>
        <w:rPr>
          <w:spacing w:val="-7"/>
        </w:rPr>
        <w:t xml:space="preserve"> </w:t>
      </w:r>
      <w:r>
        <w:t>электронное</w:t>
      </w:r>
      <w:r>
        <w:rPr>
          <w:spacing w:val="-5"/>
        </w:rPr>
        <w:t xml:space="preserve"> </w:t>
      </w:r>
      <w:r>
        <w:t>сообщение</w:t>
      </w:r>
      <w:r>
        <w:rPr>
          <w:spacing w:val="-5"/>
        </w:rPr>
        <w:t xml:space="preserve"> </w:t>
      </w:r>
      <w:r>
        <w:t>личного характера,</w:t>
      </w:r>
      <w:r>
        <w:rPr>
          <w:spacing w:val="-2"/>
        </w:rPr>
        <w:t xml:space="preserve"> </w:t>
      </w:r>
      <w:r>
        <w:t>соблюдая</w:t>
      </w:r>
      <w:r>
        <w:rPr>
          <w:spacing w:val="-4"/>
        </w:rPr>
        <w:t xml:space="preserve"> </w:t>
      </w:r>
      <w:r>
        <w:t>речевой этикет,</w:t>
      </w:r>
      <w:r>
        <w:rPr>
          <w:spacing w:val="-5"/>
        </w:rPr>
        <w:t xml:space="preserve"> </w:t>
      </w:r>
      <w:r>
        <w:t>принятый</w:t>
      </w:r>
      <w:r>
        <w:rPr>
          <w:spacing w:val="-11"/>
        </w:rPr>
        <w:t xml:space="preserve"> </w:t>
      </w:r>
      <w:r>
        <w:t>в</w:t>
      </w:r>
      <w:r>
        <w:rPr>
          <w:spacing w:val="-6"/>
        </w:rPr>
        <w:t xml:space="preserve"> </w:t>
      </w:r>
      <w:r>
        <w:t>стране</w:t>
      </w:r>
      <w:r>
        <w:rPr>
          <w:spacing w:val="-13"/>
        </w:rPr>
        <w:t xml:space="preserve"> </w:t>
      </w:r>
      <w:r>
        <w:t>(странах)</w:t>
      </w:r>
      <w:r>
        <w:rPr>
          <w:spacing w:val="-6"/>
        </w:rPr>
        <w:t xml:space="preserve"> </w:t>
      </w:r>
      <w:r>
        <w:t>изучаемого</w:t>
      </w:r>
      <w:r>
        <w:rPr>
          <w:spacing w:val="-3"/>
        </w:rPr>
        <w:t xml:space="preserve"> </w:t>
      </w:r>
      <w:r>
        <w:t>языка</w:t>
      </w:r>
      <w:r>
        <w:rPr>
          <w:spacing w:val="-8"/>
        </w:rPr>
        <w:t xml:space="preserve"> </w:t>
      </w:r>
      <w:r>
        <w:t>(объём</w:t>
      </w:r>
      <w:r>
        <w:rPr>
          <w:spacing w:val="-7"/>
        </w:rPr>
        <w:t xml:space="preserve"> </w:t>
      </w:r>
      <w:r>
        <w:t>сообщения –</w:t>
      </w:r>
      <w:r>
        <w:rPr>
          <w:spacing w:val="-7"/>
        </w:rPr>
        <w:t xml:space="preserve"> </w:t>
      </w:r>
      <w:r>
        <w:t>до</w:t>
      </w:r>
      <w:r>
        <w:rPr>
          <w:spacing w:val="-3"/>
        </w:rPr>
        <w:t xml:space="preserve"> </w:t>
      </w:r>
      <w:r>
        <w:t>110</w:t>
      </w:r>
      <w:r>
        <w:rPr>
          <w:spacing w:val="-12"/>
        </w:rPr>
        <w:t xml:space="preserve"> </w:t>
      </w:r>
      <w:r>
        <w:t>слов),</w:t>
      </w:r>
      <w:r>
        <w:rPr>
          <w:spacing w:val="-6"/>
        </w:rPr>
        <w:t xml:space="preserve"> </w:t>
      </w:r>
      <w:r>
        <w:t>создавать небольшое</w:t>
      </w:r>
      <w:r>
        <w:rPr>
          <w:spacing w:val="80"/>
        </w:rPr>
        <w:t xml:space="preserve"> </w:t>
      </w:r>
      <w:r>
        <w:t>письменное</w:t>
      </w:r>
      <w:r>
        <w:rPr>
          <w:spacing w:val="80"/>
        </w:rPr>
        <w:t xml:space="preserve"> </w:t>
      </w:r>
      <w:r>
        <w:t>высказывание</w:t>
      </w:r>
      <w:r>
        <w:rPr>
          <w:spacing w:val="80"/>
        </w:rPr>
        <w:t xml:space="preserve"> </w:t>
      </w:r>
      <w:r>
        <w:t>с</w:t>
      </w:r>
      <w:r>
        <w:rPr>
          <w:spacing w:val="80"/>
        </w:rPr>
        <w:t xml:space="preserve"> </w:t>
      </w:r>
      <w:r>
        <w:t>использованием</w:t>
      </w:r>
      <w:r>
        <w:rPr>
          <w:spacing w:val="80"/>
        </w:rPr>
        <w:t xml:space="preserve"> </w:t>
      </w:r>
      <w:r>
        <w:t>образца,</w:t>
      </w:r>
      <w:r>
        <w:rPr>
          <w:spacing w:val="80"/>
        </w:rPr>
        <w:t xml:space="preserve"> </w:t>
      </w:r>
      <w:r>
        <w:t>плана,</w:t>
      </w:r>
      <w:r>
        <w:rPr>
          <w:spacing w:val="80"/>
        </w:rPr>
        <w:t xml:space="preserve"> </w:t>
      </w:r>
      <w:r>
        <w:t>таблицы</w:t>
      </w:r>
      <w:r>
        <w:rPr>
          <w:spacing w:val="80"/>
        </w:rPr>
        <w:t xml:space="preserve"> </w:t>
      </w:r>
      <w:r>
        <w:t>и</w:t>
      </w:r>
      <w:r>
        <w:rPr>
          <w:spacing w:val="80"/>
        </w:rPr>
        <w:t xml:space="preserve"> </w:t>
      </w:r>
      <w:r>
        <w:t>(или) прочитанного (прослушанного) текста (объём высказывания – до 110 слов);</w:t>
      </w:r>
    </w:p>
    <w:p w:rsidR="00B214FC" w:rsidRDefault="004D274D">
      <w:pPr>
        <w:pStyle w:val="a3"/>
        <w:spacing w:before="0" w:line="271" w:lineRule="auto"/>
        <w:ind w:right="509"/>
      </w:pPr>
      <w:r>
        <w:t>владеть</w:t>
      </w:r>
      <w:r>
        <w:rPr>
          <w:spacing w:val="-10"/>
        </w:rPr>
        <w:t xml:space="preserve"> </w:t>
      </w:r>
      <w:r>
        <w:t>фонетическими</w:t>
      </w:r>
      <w:r>
        <w:rPr>
          <w:spacing w:val="-15"/>
        </w:rPr>
        <w:t xml:space="preserve"> </w:t>
      </w:r>
      <w:r>
        <w:t>навыками:</w:t>
      </w:r>
      <w:r>
        <w:rPr>
          <w:spacing w:val="-15"/>
        </w:rPr>
        <w:t xml:space="preserve"> </w:t>
      </w:r>
      <w:r>
        <w:t>различать</w:t>
      </w:r>
      <w:r>
        <w:rPr>
          <w:spacing w:val="-14"/>
        </w:rPr>
        <w:t xml:space="preserve"> </w:t>
      </w:r>
      <w:r>
        <w:t>на</w:t>
      </w:r>
      <w:r>
        <w:rPr>
          <w:spacing w:val="-15"/>
        </w:rPr>
        <w:t xml:space="preserve"> </w:t>
      </w:r>
      <w:r>
        <w:t>слух,</w:t>
      </w:r>
      <w:r>
        <w:rPr>
          <w:spacing w:val="-9"/>
        </w:rPr>
        <w:t xml:space="preserve"> </w:t>
      </w:r>
      <w:r>
        <w:t>без</w:t>
      </w:r>
      <w:r>
        <w:rPr>
          <w:spacing w:val="-15"/>
        </w:rPr>
        <w:t xml:space="preserve"> </w:t>
      </w:r>
      <w:r>
        <w:t>ошибок,</w:t>
      </w:r>
      <w:r>
        <w:rPr>
          <w:spacing w:val="-13"/>
        </w:rPr>
        <w:t xml:space="preserve"> </w:t>
      </w:r>
      <w:r>
        <w:t>ведущих</w:t>
      </w:r>
      <w:r>
        <w:rPr>
          <w:spacing w:val="-15"/>
        </w:rPr>
        <w:t xml:space="preserve"> </w:t>
      </w:r>
      <w:r>
        <w:t>к</w:t>
      </w:r>
      <w:r>
        <w:rPr>
          <w:spacing w:val="-12"/>
        </w:rPr>
        <w:t xml:space="preserve"> </w:t>
      </w:r>
      <w:r>
        <w:t>сбою</w:t>
      </w:r>
      <w:r>
        <w:rPr>
          <w:spacing w:val="-12"/>
        </w:rPr>
        <w:t xml:space="preserve"> </w:t>
      </w:r>
      <w:r>
        <w:t>коммуникации, произносить слова с</w:t>
      </w:r>
      <w:r>
        <w:rPr>
          <w:spacing w:val="-3"/>
        </w:rPr>
        <w:t xml:space="preserve"> </w:t>
      </w:r>
      <w:r>
        <w:t>правильным ударением и</w:t>
      </w:r>
      <w:r>
        <w:rPr>
          <w:spacing w:val="-1"/>
        </w:rPr>
        <w:t xml:space="preserve"> </w:t>
      </w:r>
      <w:r>
        <w:t>фразы с соблюдением их ритмико-интонационных особенностей, в том числе применять правила отсутствия фразового ударения на служебных словах,</w:t>
      </w:r>
      <w:r>
        <w:rPr>
          <w:spacing w:val="-9"/>
        </w:rPr>
        <w:t xml:space="preserve"> </w:t>
      </w:r>
      <w:r>
        <w:t>владеть</w:t>
      </w:r>
      <w:r>
        <w:rPr>
          <w:spacing w:val="-9"/>
        </w:rPr>
        <w:t xml:space="preserve"> </w:t>
      </w:r>
      <w:r>
        <w:t>правилами</w:t>
      </w:r>
      <w:r>
        <w:rPr>
          <w:spacing w:val="-10"/>
        </w:rPr>
        <w:t xml:space="preserve"> </w:t>
      </w:r>
      <w:r>
        <w:t>чтения</w:t>
      </w:r>
      <w:r>
        <w:rPr>
          <w:spacing w:val="-11"/>
        </w:rPr>
        <w:t xml:space="preserve"> </w:t>
      </w:r>
      <w:r>
        <w:t>и</w:t>
      </w:r>
      <w:r>
        <w:rPr>
          <w:spacing w:val="-14"/>
        </w:rPr>
        <w:t xml:space="preserve"> </w:t>
      </w:r>
      <w:r>
        <w:t>выразительно</w:t>
      </w:r>
      <w:r>
        <w:rPr>
          <w:spacing w:val="-7"/>
        </w:rPr>
        <w:t xml:space="preserve"> </w:t>
      </w:r>
      <w:r>
        <w:t>читать</w:t>
      </w:r>
      <w:r>
        <w:rPr>
          <w:spacing w:val="-9"/>
        </w:rPr>
        <w:t xml:space="preserve"> </w:t>
      </w:r>
      <w:r>
        <w:t>вслух</w:t>
      </w:r>
      <w:r>
        <w:rPr>
          <w:spacing w:val="-11"/>
        </w:rPr>
        <w:t xml:space="preserve"> </w:t>
      </w:r>
      <w:r>
        <w:t>небольшие</w:t>
      </w:r>
      <w:r>
        <w:rPr>
          <w:spacing w:val="-12"/>
        </w:rPr>
        <w:t xml:space="preserve"> </w:t>
      </w:r>
      <w:r>
        <w:t>тексты</w:t>
      </w:r>
      <w:r>
        <w:rPr>
          <w:spacing w:val="-9"/>
        </w:rPr>
        <w:t xml:space="preserve"> </w:t>
      </w:r>
      <w:r>
        <w:t>объёмом</w:t>
      </w:r>
      <w:r>
        <w:rPr>
          <w:spacing w:val="-9"/>
        </w:rPr>
        <w:t xml:space="preserve"> </w:t>
      </w:r>
      <w:r>
        <w:t>до</w:t>
      </w:r>
      <w:r>
        <w:rPr>
          <w:spacing w:val="-11"/>
        </w:rPr>
        <w:t xml:space="preserve"> </w:t>
      </w:r>
      <w:r>
        <w:t>110 слов, построенные на изученном языковом материале, с соблюдением правил чтения и соответствующей</w:t>
      </w:r>
      <w:r>
        <w:rPr>
          <w:spacing w:val="-3"/>
        </w:rPr>
        <w:t xml:space="preserve"> </w:t>
      </w:r>
      <w:r>
        <w:t>интонацией,</w:t>
      </w:r>
      <w:r>
        <w:rPr>
          <w:spacing w:val="-7"/>
        </w:rPr>
        <w:t xml:space="preserve"> </w:t>
      </w:r>
      <w:r>
        <w:t>демонстрирующей</w:t>
      </w:r>
      <w:r>
        <w:rPr>
          <w:spacing w:val="-3"/>
        </w:rPr>
        <w:t xml:space="preserve"> </w:t>
      </w:r>
      <w:r>
        <w:t>понимание</w:t>
      </w:r>
      <w:r>
        <w:rPr>
          <w:spacing w:val="-9"/>
        </w:rPr>
        <w:t xml:space="preserve"> </w:t>
      </w:r>
      <w:r>
        <w:t>текста,</w:t>
      </w:r>
      <w:r>
        <w:rPr>
          <w:spacing w:val="-7"/>
        </w:rPr>
        <w:t xml:space="preserve"> </w:t>
      </w:r>
      <w:r>
        <w:t>читать</w:t>
      </w:r>
      <w:r>
        <w:rPr>
          <w:spacing w:val="-7"/>
        </w:rPr>
        <w:t xml:space="preserve"> </w:t>
      </w:r>
      <w:r>
        <w:t>новые</w:t>
      </w:r>
      <w:r>
        <w:rPr>
          <w:spacing w:val="-9"/>
        </w:rPr>
        <w:t xml:space="preserve"> </w:t>
      </w:r>
      <w:r>
        <w:t>слова</w:t>
      </w:r>
      <w:r>
        <w:rPr>
          <w:spacing w:val="-9"/>
        </w:rPr>
        <w:t xml:space="preserve"> </w:t>
      </w:r>
      <w:r>
        <w:t>согласно основным правилам чтения, 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w:t>
      </w:r>
      <w:r>
        <w:rPr>
          <w:spacing w:val="-10"/>
        </w:rPr>
        <w:t xml:space="preserve"> </w:t>
      </w:r>
      <w:r>
        <w:t>знаки</w:t>
      </w:r>
      <w:r>
        <w:rPr>
          <w:spacing w:val="-5"/>
        </w:rPr>
        <w:t xml:space="preserve"> </w:t>
      </w:r>
      <w:r>
        <w:t>в</w:t>
      </w:r>
      <w:r>
        <w:rPr>
          <w:spacing w:val="-4"/>
        </w:rPr>
        <w:t xml:space="preserve"> </w:t>
      </w:r>
      <w:r>
        <w:t>конце</w:t>
      </w:r>
      <w:r>
        <w:rPr>
          <w:spacing w:val="-7"/>
        </w:rPr>
        <w:t xml:space="preserve"> </w:t>
      </w:r>
      <w:r>
        <w:t>предложения,</w:t>
      </w:r>
      <w:r>
        <w:rPr>
          <w:spacing w:val="-4"/>
        </w:rPr>
        <w:t xml:space="preserve"> </w:t>
      </w:r>
      <w:r>
        <w:t>запятую</w:t>
      </w:r>
      <w:r>
        <w:rPr>
          <w:spacing w:val="-3"/>
        </w:rPr>
        <w:t xml:space="preserve"> </w:t>
      </w:r>
      <w:r>
        <w:t>при</w:t>
      </w:r>
      <w:r>
        <w:rPr>
          <w:spacing w:val="-5"/>
        </w:rPr>
        <w:t xml:space="preserve"> </w:t>
      </w:r>
      <w:r>
        <w:t>перечислении</w:t>
      </w:r>
      <w:r>
        <w:rPr>
          <w:spacing w:val="-5"/>
        </w:rPr>
        <w:t xml:space="preserve"> </w:t>
      </w:r>
      <w:r>
        <w:t>и</w:t>
      </w:r>
      <w:r>
        <w:rPr>
          <w:spacing w:val="-10"/>
        </w:rPr>
        <w:t xml:space="preserve"> </w:t>
      </w:r>
      <w:r>
        <w:t>обращении,</w:t>
      </w:r>
      <w:r>
        <w:rPr>
          <w:spacing w:val="-4"/>
        </w:rPr>
        <w:t xml:space="preserve"> </w:t>
      </w:r>
      <w:r>
        <w:t>апостроф, пунктуационно правильно оформлять электронное сообщение личного характера;</w:t>
      </w:r>
    </w:p>
    <w:p w:rsidR="00B214FC" w:rsidRDefault="004D274D">
      <w:pPr>
        <w:pStyle w:val="a3"/>
        <w:spacing w:before="0" w:line="271" w:lineRule="auto"/>
        <w:ind w:right="509"/>
      </w:pPr>
      <w:r>
        <w:t>распознавать</w:t>
      </w:r>
      <w:r>
        <w:rPr>
          <w:spacing w:val="-4"/>
        </w:rPr>
        <w:t xml:space="preserve"> </w:t>
      </w:r>
      <w:r>
        <w:t>в</w:t>
      </w:r>
      <w:r>
        <w:rPr>
          <w:spacing w:val="-9"/>
        </w:rPr>
        <w:t xml:space="preserve"> </w:t>
      </w:r>
      <w:r>
        <w:t>устной</w:t>
      </w:r>
      <w:r>
        <w:rPr>
          <w:spacing w:val="-5"/>
        </w:rPr>
        <w:t xml:space="preserve"> </w:t>
      </w:r>
      <w:r>
        <w:t>речи</w:t>
      </w:r>
      <w:r>
        <w:rPr>
          <w:spacing w:val="-10"/>
        </w:rPr>
        <w:t xml:space="preserve"> </w:t>
      </w:r>
      <w:r>
        <w:t>и</w:t>
      </w:r>
      <w:r>
        <w:rPr>
          <w:spacing w:val="-5"/>
        </w:rPr>
        <w:t xml:space="preserve"> </w:t>
      </w:r>
      <w:r>
        <w:t>письменном</w:t>
      </w:r>
      <w:r>
        <w:rPr>
          <w:spacing w:val="-9"/>
        </w:rPr>
        <w:t xml:space="preserve"> </w:t>
      </w:r>
      <w:r>
        <w:t>тексте</w:t>
      </w:r>
      <w:r>
        <w:rPr>
          <w:spacing w:val="-6"/>
        </w:rPr>
        <w:t xml:space="preserve"> </w:t>
      </w:r>
      <w:r>
        <w:t>1250</w:t>
      </w:r>
      <w:r>
        <w:rPr>
          <w:spacing w:val="-6"/>
        </w:rPr>
        <w:t xml:space="preserve"> </w:t>
      </w:r>
      <w:r>
        <w:t>лексических</w:t>
      </w:r>
      <w:r>
        <w:rPr>
          <w:spacing w:val="-11"/>
        </w:rPr>
        <w:t xml:space="preserve"> </w:t>
      </w:r>
      <w:r>
        <w:t>единиц</w:t>
      </w:r>
      <w:r>
        <w:rPr>
          <w:spacing w:val="-5"/>
        </w:rPr>
        <w:t xml:space="preserve"> </w:t>
      </w:r>
      <w:r>
        <w:t>(слов,</w:t>
      </w:r>
      <w:r>
        <w:rPr>
          <w:spacing w:val="-8"/>
        </w:rPr>
        <w:t xml:space="preserve"> </w:t>
      </w:r>
      <w:r>
        <w:t>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w:t>
      </w:r>
      <w:r>
        <w:rPr>
          <w:spacing w:val="-9"/>
        </w:rPr>
        <w:t xml:space="preserve"> </w:t>
      </w:r>
      <w:r>
        <w:t>с</w:t>
      </w:r>
      <w:r>
        <w:rPr>
          <w:spacing w:val="-14"/>
        </w:rPr>
        <w:t xml:space="preserve"> </w:t>
      </w:r>
      <w:r>
        <w:t>помощью</w:t>
      </w:r>
      <w:r>
        <w:rPr>
          <w:spacing w:val="-14"/>
        </w:rPr>
        <w:t xml:space="preserve"> </w:t>
      </w:r>
      <w:r>
        <w:t>суффиксов</w:t>
      </w:r>
      <w:r>
        <w:rPr>
          <w:spacing w:val="-6"/>
        </w:rPr>
        <w:t xml:space="preserve"> </w:t>
      </w:r>
      <w:r>
        <w:t>-</w:t>
      </w:r>
      <w:r>
        <w:rPr>
          <w:spacing w:val="-11"/>
        </w:rPr>
        <w:t xml:space="preserve"> </w:t>
      </w:r>
      <w:r>
        <w:t>ity,</w:t>
      </w:r>
      <w:r>
        <w:rPr>
          <w:spacing w:val="-5"/>
        </w:rPr>
        <w:t xml:space="preserve"> </w:t>
      </w:r>
      <w:r>
        <w:t>-ship,</w:t>
      </w:r>
      <w:r>
        <w:rPr>
          <w:spacing w:val="-5"/>
        </w:rPr>
        <w:t xml:space="preserve"> </w:t>
      </w:r>
      <w:r>
        <w:t>-ance/-ence,</w:t>
      </w:r>
      <w:r>
        <w:rPr>
          <w:spacing w:val="-6"/>
        </w:rPr>
        <w:t xml:space="preserve"> </w:t>
      </w:r>
      <w:r>
        <w:t>имена</w:t>
      </w:r>
      <w:r>
        <w:rPr>
          <w:spacing w:val="-14"/>
        </w:rPr>
        <w:t xml:space="preserve"> </w:t>
      </w:r>
      <w:r>
        <w:t>прилагательные</w:t>
      </w:r>
      <w:r>
        <w:rPr>
          <w:spacing w:val="-9"/>
        </w:rPr>
        <w:t xml:space="preserve"> </w:t>
      </w:r>
      <w:r>
        <w:t>с</w:t>
      </w:r>
      <w:r>
        <w:rPr>
          <w:spacing w:val="-14"/>
        </w:rPr>
        <w:t xml:space="preserve"> </w:t>
      </w:r>
      <w:r>
        <w:t>помощью префикса inter-; распознавать и употреблять в устной и письменной речи родственные слова, образованные</w:t>
      </w:r>
      <w:r>
        <w:rPr>
          <w:spacing w:val="-1"/>
        </w:rPr>
        <w:t xml:space="preserve"> </w:t>
      </w:r>
      <w:r>
        <w:t>с</w:t>
      </w:r>
      <w:r>
        <w:rPr>
          <w:spacing w:val="-1"/>
        </w:rPr>
        <w:t xml:space="preserve"> </w:t>
      </w:r>
      <w:r>
        <w:t>помощью</w:t>
      </w:r>
      <w:r>
        <w:rPr>
          <w:spacing w:val="-2"/>
        </w:rPr>
        <w:t xml:space="preserve"> </w:t>
      </w:r>
      <w:r>
        <w:t>конверсии</w:t>
      </w:r>
      <w:r>
        <w:rPr>
          <w:spacing w:val="-4"/>
        </w:rPr>
        <w:t xml:space="preserve"> </w:t>
      </w:r>
      <w:r>
        <w:t>(имя существительное</w:t>
      </w:r>
      <w:r>
        <w:rPr>
          <w:spacing w:val="-6"/>
        </w:rPr>
        <w:t xml:space="preserve"> </w:t>
      </w:r>
      <w:r>
        <w:t>от</w:t>
      </w:r>
      <w:r>
        <w:rPr>
          <w:spacing w:val="-4"/>
        </w:rPr>
        <w:t xml:space="preserve"> </w:t>
      </w:r>
      <w:r>
        <w:t>неопределённой формы</w:t>
      </w:r>
      <w:r>
        <w:rPr>
          <w:spacing w:val="-3"/>
        </w:rPr>
        <w:t xml:space="preserve"> </w:t>
      </w:r>
      <w:r>
        <w:t>глагола</w:t>
      </w:r>
      <w:r>
        <w:rPr>
          <w:spacing w:val="-6"/>
        </w:rPr>
        <w:t xml:space="preserve"> </w:t>
      </w:r>
      <w:r>
        <w:t>(to walk – a walk), глагол</w:t>
      </w:r>
      <w:r>
        <w:rPr>
          <w:spacing w:val="-1"/>
        </w:rPr>
        <w:t xml:space="preserve"> </w:t>
      </w:r>
      <w:r>
        <w:t>от имени существительного (a</w:t>
      </w:r>
      <w:r>
        <w:rPr>
          <w:spacing w:val="-2"/>
        </w:rPr>
        <w:t xml:space="preserve"> </w:t>
      </w:r>
      <w:r>
        <w:t>present –</w:t>
      </w:r>
      <w:r>
        <w:rPr>
          <w:spacing w:val="-1"/>
        </w:rPr>
        <w:t xml:space="preserve"> </w:t>
      </w:r>
      <w:r>
        <w:t>to present), имя</w:t>
      </w:r>
      <w:r>
        <w:rPr>
          <w:spacing w:val="-1"/>
        </w:rPr>
        <w:t xml:space="preserve"> </w:t>
      </w:r>
      <w:r>
        <w:t>существительное от прилагательного (rich – the rich); 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14FC" w:rsidRDefault="004D274D">
      <w:pPr>
        <w:pStyle w:val="a3"/>
        <w:spacing w:before="5" w:line="271" w:lineRule="auto"/>
        <w:ind w:right="516"/>
      </w:pPr>
      <w:r>
        <w:t>понимать особенностей структуры простых и сложных предложений английского языка, различных</w:t>
      </w:r>
      <w:r>
        <w:rPr>
          <w:spacing w:val="-12"/>
        </w:rPr>
        <w:t xml:space="preserve"> </w:t>
      </w:r>
      <w:r>
        <w:t>коммуникативных</w:t>
      </w:r>
      <w:r>
        <w:rPr>
          <w:spacing w:val="-12"/>
        </w:rPr>
        <w:t xml:space="preserve"> </w:t>
      </w:r>
      <w:r>
        <w:t>типов</w:t>
      </w:r>
      <w:r>
        <w:rPr>
          <w:spacing w:val="-10"/>
        </w:rPr>
        <w:t xml:space="preserve"> </w:t>
      </w:r>
      <w:r>
        <w:t>предложений</w:t>
      </w:r>
      <w:r>
        <w:rPr>
          <w:spacing w:val="-6"/>
        </w:rPr>
        <w:t xml:space="preserve"> </w:t>
      </w:r>
      <w:r>
        <w:t>английского</w:t>
      </w:r>
      <w:r>
        <w:rPr>
          <w:spacing w:val="-2"/>
        </w:rPr>
        <w:t xml:space="preserve"> </w:t>
      </w:r>
      <w:r>
        <w:t>языка;</w:t>
      </w:r>
      <w:r>
        <w:rPr>
          <w:spacing w:val="-11"/>
        </w:rPr>
        <w:t xml:space="preserve"> </w:t>
      </w:r>
      <w:r>
        <w:t>распознавать</w:t>
      </w:r>
      <w:r>
        <w:rPr>
          <w:spacing w:val="-10"/>
        </w:rPr>
        <w:t xml:space="preserve"> </w:t>
      </w:r>
      <w:r>
        <w:t>и</w:t>
      </w:r>
      <w:r>
        <w:rPr>
          <w:spacing w:val="-6"/>
        </w:rPr>
        <w:t xml:space="preserve"> </w:t>
      </w:r>
      <w:r>
        <w:t>употреблять в устной и письменной речи: предложения со сложным дополнением (Complex Object); все типы вопросительных предложений в Past Perfect Tense;</w:t>
      </w:r>
    </w:p>
    <w:p w:rsidR="00B214FC" w:rsidRDefault="004D274D">
      <w:pPr>
        <w:pStyle w:val="a3"/>
        <w:spacing w:before="1"/>
      </w:pPr>
      <w:r>
        <w:t>повествовательные</w:t>
      </w:r>
      <w:r>
        <w:rPr>
          <w:spacing w:val="-8"/>
        </w:rPr>
        <w:t xml:space="preserve"> </w:t>
      </w:r>
      <w:r>
        <w:t>(утвердительные</w:t>
      </w:r>
      <w:r>
        <w:rPr>
          <w:spacing w:val="-3"/>
        </w:rPr>
        <w:t xml:space="preserve"> </w:t>
      </w:r>
      <w:r>
        <w:t>и</w:t>
      </w:r>
      <w:r>
        <w:rPr>
          <w:spacing w:val="50"/>
        </w:rPr>
        <w:t xml:space="preserve"> </w:t>
      </w:r>
      <w:r>
        <w:t>отрицательные),</w:t>
      </w:r>
      <w:r>
        <w:rPr>
          <w:spacing w:val="-9"/>
        </w:rPr>
        <w:t xml:space="preserve"> </w:t>
      </w:r>
      <w:r>
        <w:t>вопросительные</w:t>
      </w:r>
      <w:r>
        <w:rPr>
          <w:spacing w:val="-2"/>
        </w:rPr>
        <w:t xml:space="preserve"> </w:t>
      </w:r>
      <w:r>
        <w:rPr>
          <w:spacing w:val="-10"/>
        </w:rPr>
        <w:t>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520"/>
      </w:pPr>
      <w:r>
        <w:lastRenderedPageBreak/>
        <w:t>побудительные</w:t>
      </w:r>
      <w:r>
        <w:rPr>
          <w:spacing w:val="-4"/>
        </w:rPr>
        <w:t xml:space="preserve"> </w:t>
      </w:r>
      <w:r>
        <w:t>предложения</w:t>
      </w:r>
      <w:r>
        <w:rPr>
          <w:spacing w:val="-3"/>
        </w:rPr>
        <w:t xml:space="preserve"> </w:t>
      </w:r>
      <w:r>
        <w:t>в</w:t>
      </w:r>
      <w:r>
        <w:rPr>
          <w:spacing w:val="-1"/>
        </w:rPr>
        <w:t xml:space="preserve"> </w:t>
      </w:r>
      <w:r>
        <w:t>косвенной</w:t>
      </w:r>
      <w:r>
        <w:rPr>
          <w:spacing w:val="-2"/>
        </w:rPr>
        <w:t xml:space="preserve"> </w:t>
      </w:r>
      <w:r>
        <w:t>речи</w:t>
      </w:r>
      <w:r>
        <w:rPr>
          <w:spacing w:val="-2"/>
        </w:rPr>
        <w:t xml:space="preserve"> </w:t>
      </w:r>
      <w:r>
        <w:t>в</w:t>
      </w:r>
      <w:r>
        <w:rPr>
          <w:spacing w:val="-2"/>
        </w:rPr>
        <w:t xml:space="preserve"> </w:t>
      </w:r>
      <w:r>
        <w:t>настоящем</w:t>
      </w:r>
      <w:r>
        <w:rPr>
          <w:spacing w:val="-2"/>
        </w:rPr>
        <w:t xml:space="preserve"> </w:t>
      </w:r>
      <w:r>
        <w:t>и</w:t>
      </w:r>
      <w:r>
        <w:rPr>
          <w:spacing w:val="-2"/>
        </w:rPr>
        <w:t xml:space="preserve"> </w:t>
      </w:r>
      <w:r>
        <w:t>прошедшем</w:t>
      </w:r>
      <w:r>
        <w:rPr>
          <w:spacing w:val="-2"/>
        </w:rPr>
        <w:t xml:space="preserve"> </w:t>
      </w:r>
      <w:r>
        <w:t>времени;</w:t>
      </w:r>
      <w:r>
        <w:rPr>
          <w:spacing w:val="-3"/>
        </w:rPr>
        <w:t xml:space="preserve"> </w:t>
      </w:r>
      <w:r>
        <w:t>согласование времён в рамках сложного предложения;</w:t>
      </w:r>
    </w:p>
    <w:p w:rsidR="00B214FC" w:rsidRDefault="004D274D">
      <w:pPr>
        <w:pStyle w:val="a3"/>
      </w:pPr>
      <w:r>
        <w:t>согласование</w:t>
      </w:r>
      <w:r>
        <w:rPr>
          <w:spacing w:val="-10"/>
        </w:rPr>
        <w:t xml:space="preserve"> </w:t>
      </w:r>
      <w:r>
        <w:t>подлежащего,</w:t>
      </w:r>
      <w:r>
        <w:rPr>
          <w:spacing w:val="-10"/>
        </w:rPr>
        <w:t xml:space="preserve"> </w:t>
      </w:r>
      <w:r>
        <w:t>выраженного</w:t>
      </w:r>
      <w:r>
        <w:rPr>
          <w:spacing w:val="-3"/>
        </w:rPr>
        <w:t xml:space="preserve"> </w:t>
      </w:r>
      <w:r>
        <w:t>собирательным</w:t>
      </w:r>
      <w:r>
        <w:rPr>
          <w:spacing w:val="-9"/>
        </w:rPr>
        <w:t xml:space="preserve"> </w:t>
      </w:r>
      <w:r>
        <w:t>существительным</w:t>
      </w:r>
      <w:r>
        <w:rPr>
          <w:spacing w:val="-6"/>
        </w:rPr>
        <w:t xml:space="preserve"> </w:t>
      </w:r>
      <w:r>
        <w:rPr>
          <w:spacing w:val="-2"/>
        </w:rPr>
        <w:t>(family,</w:t>
      </w:r>
    </w:p>
    <w:p w:rsidR="00B214FC" w:rsidRPr="004D274D" w:rsidRDefault="004D274D">
      <w:pPr>
        <w:pStyle w:val="a3"/>
        <w:spacing w:before="41" w:line="271" w:lineRule="auto"/>
        <w:ind w:right="256"/>
        <w:rPr>
          <w:lang w:val="en-US"/>
        </w:rPr>
      </w:pPr>
      <w:r w:rsidRPr="004D274D">
        <w:rPr>
          <w:lang w:val="en-US"/>
        </w:rPr>
        <w:t xml:space="preserve">police), </w:t>
      </w:r>
      <w:r>
        <w:t>со</w:t>
      </w:r>
      <w:r w:rsidRPr="004D274D">
        <w:rPr>
          <w:lang w:val="en-US"/>
        </w:rPr>
        <w:t xml:space="preserve"> </w:t>
      </w:r>
      <w:r>
        <w:t>сказуемым</w:t>
      </w:r>
      <w:r w:rsidRPr="004D274D">
        <w:rPr>
          <w:lang w:val="en-US"/>
        </w:rPr>
        <w:t xml:space="preserve">; </w:t>
      </w:r>
      <w:r>
        <w:t>конструкции</w:t>
      </w:r>
      <w:r w:rsidRPr="004D274D">
        <w:rPr>
          <w:lang w:val="en-US"/>
        </w:rPr>
        <w:t xml:space="preserve"> </w:t>
      </w:r>
      <w:r>
        <w:t>с</w:t>
      </w:r>
      <w:r w:rsidRPr="004D274D">
        <w:rPr>
          <w:lang w:val="en-US"/>
        </w:rPr>
        <w:t xml:space="preserve"> </w:t>
      </w:r>
      <w:r>
        <w:t>глаголами</w:t>
      </w:r>
      <w:r w:rsidRPr="004D274D">
        <w:rPr>
          <w:lang w:val="en-US"/>
        </w:rPr>
        <w:t xml:space="preserve"> </w:t>
      </w:r>
      <w:r>
        <w:t>на</w:t>
      </w:r>
      <w:r w:rsidRPr="004D274D">
        <w:rPr>
          <w:lang w:val="en-US"/>
        </w:rPr>
        <w:t xml:space="preserve"> -ing: to love/hate doing something; </w:t>
      </w:r>
      <w:r>
        <w:t>конструкции</w:t>
      </w:r>
      <w:r w:rsidRPr="004D274D">
        <w:rPr>
          <w:lang w:val="en-US"/>
        </w:rPr>
        <w:t xml:space="preserve">, </w:t>
      </w:r>
      <w:r>
        <w:t>содержащие</w:t>
      </w:r>
      <w:r w:rsidRPr="004D274D">
        <w:rPr>
          <w:lang w:val="en-US"/>
        </w:rPr>
        <w:t xml:space="preserve"> </w:t>
      </w:r>
      <w:r>
        <w:t>глаголы</w:t>
      </w:r>
      <w:r w:rsidRPr="004D274D">
        <w:rPr>
          <w:lang w:val="en-US"/>
        </w:rPr>
        <w:t>-</w:t>
      </w:r>
      <w:r>
        <w:t>связки</w:t>
      </w:r>
      <w:r w:rsidRPr="004D274D">
        <w:rPr>
          <w:lang w:val="en-US"/>
        </w:rPr>
        <w:t xml:space="preserve"> to be/to look/to feel/to seem; </w:t>
      </w:r>
      <w:r>
        <w:t>конструкции</w:t>
      </w:r>
      <w:r w:rsidRPr="004D274D">
        <w:rPr>
          <w:lang w:val="en-US"/>
        </w:rPr>
        <w:t xml:space="preserve"> be/get used to do something; be/get used doing something; </w:t>
      </w:r>
      <w:r>
        <w:t>конструкцию</w:t>
      </w:r>
      <w:r w:rsidRPr="004D274D">
        <w:rPr>
          <w:lang w:val="en-US"/>
        </w:rPr>
        <w:t xml:space="preserve"> both … and …;</w:t>
      </w:r>
    </w:p>
    <w:p w:rsidR="00B214FC" w:rsidRPr="004D274D" w:rsidRDefault="004D274D">
      <w:pPr>
        <w:pStyle w:val="a3"/>
        <w:spacing w:before="6"/>
        <w:rPr>
          <w:lang w:val="en-US"/>
        </w:rPr>
      </w:pPr>
      <w:r>
        <w:t>конструкции</w:t>
      </w:r>
      <w:r w:rsidRPr="004D274D">
        <w:rPr>
          <w:spacing w:val="-1"/>
          <w:lang w:val="en-US"/>
        </w:rPr>
        <w:t xml:space="preserve"> </w:t>
      </w:r>
      <w:r w:rsidRPr="004D274D">
        <w:rPr>
          <w:lang w:val="en-US"/>
        </w:rPr>
        <w:t>c</w:t>
      </w:r>
      <w:r w:rsidRPr="004D274D">
        <w:rPr>
          <w:spacing w:val="-1"/>
          <w:lang w:val="en-US"/>
        </w:rPr>
        <w:t xml:space="preserve"> </w:t>
      </w:r>
      <w:r>
        <w:t>глаголами</w:t>
      </w:r>
      <w:r w:rsidRPr="004D274D">
        <w:rPr>
          <w:spacing w:val="-4"/>
          <w:lang w:val="en-US"/>
        </w:rPr>
        <w:t xml:space="preserve"> </w:t>
      </w:r>
      <w:r w:rsidRPr="004D274D">
        <w:rPr>
          <w:lang w:val="en-US"/>
        </w:rPr>
        <w:t>to</w:t>
      </w:r>
      <w:r w:rsidRPr="004D274D">
        <w:rPr>
          <w:spacing w:val="-1"/>
          <w:lang w:val="en-US"/>
        </w:rPr>
        <w:t xml:space="preserve"> </w:t>
      </w:r>
      <w:r w:rsidRPr="004D274D">
        <w:rPr>
          <w:lang w:val="en-US"/>
        </w:rPr>
        <w:t>stop,</w:t>
      </w:r>
      <w:r w:rsidRPr="004D274D">
        <w:rPr>
          <w:spacing w:val="-4"/>
          <w:lang w:val="en-US"/>
        </w:rPr>
        <w:t xml:space="preserve"> </w:t>
      </w:r>
      <w:r w:rsidRPr="004D274D">
        <w:rPr>
          <w:lang w:val="en-US"/>
        </w:rPr>
        <w:t>to</w:t>
      </w:r>
      <w:r w:rsidRPr="004D274D">
        <w:rPr>
          <w:spacing w:val="-1"/>
          <w:lang w:val="en-US"/>
        </w:rPr>
        <w:t xml:space="preserve"> </w:t>
      </w:r>
      <w:r w:rsidRPr="004D274D">
        <w:rPr>
          <w:lang w:val="en-US"/>
        </w:rPr>
        <w:t>remember,</w:t>
      </w:r>
      <w:r w:rsidRPr="004D274D">
        <w:rPr>
          <w:spacing w:val="1"/>
          <w:lang w:val="en-US"/>
        </w:rPr>
        <w:t xml:space="preserve"> </w:t>
      </w:r>
      <w:r w:rsidRPr="004D274D">
        <w:rPr>
          <w:lang w:val="en-US"/>
        </w:rPr>
        <w:t>to forget</w:t>
      </w:r>
      <w:r w:rsidRPr="004D274D">
        <w:rPr>
          <w:spacing w:val="-1"/>
          <w:lang w:val="en-US"/>
        </w:rPr>
        <w:t xml:space="preserve"> </w:t>
      </w:r>
      <w:r w:rsidRPr="004D274D">
        <w:rPr>
          <w:lang w:val="en-US"/>
        </w:rPr>
        <w:t>(</w:t>
      </w:r>
      <w:r>
        <w:t>разница</w:t>
      </w:r>
      <w:r w:rsidRPr="004D274D">
        <w:rPr>
          <w:spacing w:val="-6"/>
          <w:lang w:val="en-US"/>
        </w:rPr>
        <w:t xml:space="preserve"> </w:t>
      </w:r>
      <w:r>
        <w:t>в</w:t>
      </w:r>
      <w:r w:rsidRPr="004D274D">
        <w:rPr>
          <w:spacing w:val="1"/>
          <w:lang w:val="en-US"/>
        </w:rPr>
        <w:t xml:space="preserve"> </w:t>
      </w:r>
      <w:r>
        <w:t>значении</w:t>
      </w:r>
      <w:r w:rsidRPr="004D274D">
        <w:rPr>
          <w:spacing w:val="-4"/>
          <w:lang w:val="en-US"/>
        </w:rPr>
        <w:t xml:space="preserve"> </w:t>
      </w:r>
      <w:r w:rsidRPr="004D274D">
        <w:rPr>
          <w:lang w:val="en-US"/>
        </w:rPr>
        <w:t>to</w:t>
      </w:r>
      <w:r w:rsidRPr="004D274D">
        <w:rPr>
          <w:spacing w:val="-1"/>
          <w:lang w:val="en-US"/>
        </w:rPr>
        <w:t xml:space="preserve"> </w:t>
      </w:r>
      <w:r w:rsidRPr="004D274D">
        <w:rPr>
          <w:lang w:val="en-US"/>
        </w:rPr>
        <w:t xml:space="preserve">stop </w:t>
      </w:r>
      <w:r w:rsidRPr="004D274D">
        <w:rPr>
          <w:spacing w:val="-2"/>
          <w:lang w:val="en-US"/>
        </w:rPr>
        <w:t>doing</w:t>
      </w:r>
    </w:p>
    <w:p w:rsidR="00B214FC" w:rsidRPr="004D274D" w:rsidRDefault="004D274D">
      <w:pPr>
        <w:pStyle w:val="a3"/>
        <w:spacing w:before="50" w:line="271" w:lineRule="auto"/>
        <w:ind w:right="629"/>
        <w:rPr>
          <w:lang w:val="en-US"/>
        </w:rPr>
      </w:pPr>
      <w:r w:rsidRPr="004D274D">
        <w:rPr>
          <w:lang w:val="en-US"/>
        </w:rPr>
        <w:t xml:space="preserve">smth </w:t>
      </w:r>
      <w:r>
        <w:t>и</w:t>
      </w:r>
      <w:r w:rsidRPr="004D274D">
        <w:rPr>
          <w:lang w:val="en-US"/>
        </w:rPr>
        <w:t xml:space="preserve"> to stop to do smth); </w:t>
      </w:r>
      <w:r>
        <w:t>глаголы</w:t>
      </w:r>
      <w:r w:rsidRPr="004D274D">
        <w:rPr>
          <w:lang w:val="en-US"/>
        </w:rPr>
        <w:t xml:space="preserve"> </w:t>
      </w:r>
      <w:r>
        <w:t>в</w:t>
      </w:r>
      <w:r w:rsidRPr="004D274D">
        <w:rPr>
          <w:lang w:val="en-US"/>
        </w:rPr>
        <w:t xml:space="preserve"> </w:t>
      </w:r>
      <w:r>
        <w:t>видовременных</w:t>
      </w:r>
      <w:r w:rsidRPr="004D274D">
        <w:rPr>
          <w:lang w:val="en-US"/>
        </w:rPr>
        <w:t xml:space="preserve"> </w:t>
      </w:r>
      <w:r>
        <w:t>формах</w:t>
      </w:r>
      <w:r w:rsidRPr="004D274D">
        <w:rPr>
          <w:lang w:val="en-US"/>
        </w:rPr>
        <w:t xml:space="preserve"> </w:t>
      </w:r>
      <w:r>
        <w:t>действительного</w:t>
      </w:r>
      <w:r w:rsidRPr="004D274D">
        <w:rPr>
          <w:lang w:val="en-US"/>
        </w:rPr>
        <w:t xml:space="preserve"> </w:t>
      </w:r>
      <w:r>
        <w:t>залога</w:t>
      </w:r>
      <w:r w:rsidRPr="004D274D">
        <w:rPr>
          <w:lang w:val="en-US"/>
        </w:rPr>
        <w:t xml:space="preserve"> </w:t>
      </w:r>
      <w:r>
        <w:t>в</w:t>
      </w:r>
      <w:r w:rsidRPr="004D274D">
        <w:rPr>
          <w:lang w:val="en-US"/>
        </w:rPr>
        <w:t xml:space="preserve"> </w:t>
      </w:r>
      <w:r>
        <w:t>изъявительном</w:t>
      </w:r>
      <w:r w:rsidRPr="004D274D">
        <w:rPr>
          <w:lang w:val="en-US"/>
        </w:rPr>
        <w:t xml:space="preserve"> </w:t>
      </w:r>
      <w:r>
        <w:t>наклонении</w:t>
      </w:r>
      <w:r w:rsidRPr="004D274D">
        <w:rPr>
          <w:lang w:val="en-US"/>
        </w:rPr>
        <w:t xml:space="preserve"> (Past Perfect Tense, Present Perfect Continuous Tense, Future-in-the- </w:t>
      </w:r>
      <w:r w:rsidRPr="004D274D">
        <w:rPr>
          <w:spacing w:val="-2"/>
          <w:lang w:val="en-US"/>
        </w:rPr>
        <w:t>Past);</w:t>
      </w:r>
    </w:p>
    <w:p w:rsidR="00B214FC" w:rsidRDefault="004D274D">
      <w:pPr>
        <w:pStyle w:val="a3"/>
        <w:spacing w:before="6"/>
      </w:pPr>
      <w:r>
        <w:t>модальные</w:t>
      </w:r>
      <w:r>
        <w:rPr>
          <w:spacing w:val="-4"/>
        </w:rPr>
        <w:t xml:space="preserve"> </w:t>
      </w:r>
      <w:r>
        <w:t>глаголы</w:t>
      </w:r>
      <w:r>
        <w:rPr>
          <w:spacing w:val="-4"/>
        </w:rPr>
        <w:t xml:space="preserve"> </w:t>
      </w:r>
      <w:r>
        <w:t>в</w:t>
      </w:r>
      <w:r>
        <w:rPr>
          <w:spacing w:val="-4"/>
        </w:rPr>
        <w:t xml:space="preserve"> </w:t>
      </w:r>
      <w:r>
        <w:t>косвенной</w:t>
      </w:r>
      <w:r>
        <w:rPr>
          <w:spacing w:val="-4"/>
        </w:rPr>
        <w:t xml:space="preserve"> </w:t>
      </w:r>
      <w:r>
        <w:t>речи в</w:t>
      </w:r>
      <w:r>
        <w:rPr>
          <w:spacing w:val="-4"/>
        </w:rPr>
        <w:t xml:space="preserve"> </w:t>
      </w:r>
      <w:r>
        <w:t>настоящем и</w:t>
      </w:r>
      <w:r>
        <w:rPr>
          <w:spacing w:val="-5"/>
        </w:rPr>
        <w:t xml:space="preserve"> </w:t>
      </w:r>
      <w:r>
        <w:t>прошедшем</w:t>
      </w:r>
      <w:r>
        <w:rPr>
          <w:spacing w:val="-3"/>
        </w:rPr>
        <w:t xml:space="preserve"> </w:t>
      </w:r>
      <w:r>
        <w:rPr>
          <w:spacing w:val="-2"/>
        </w:rPr>
        <w:t>времени;</w:t>
      </w:r>
    </w:p>
    <w:p w:rsidR="00B214FC" w:rsidRDefault="004D274D" w:rsidP="004C3F25">
      <w:pPr>
        <w:pStyle w:val="a3"/>
        <w:spacing w:before="45" w:line="266" w:lineRule="auto"/>
        <w:ind w:right="636"/>
      </w:pPr>
      <w:r>
        <w:t>неличные</w:t>
      </w:r>
      <w:r>
        <w:rPr>
          <w:spacing w:val="-4"/>
        </w:rPr>
        <w:t xml:space="preserve"> </w:t>
      </w:r>
      <w:r>
        <w:t>формы</w:t>
      </w:r>
      <w:r>
        <w:rPr>
          <w:spacing w:val="-6"/>
        </w:rPr>
        <w:t xml:space="preserve"> </w:t>
      </w:r>
      <w:r>
        <w:t>глагола</w:t>
      </w:r>
      <w:r>
        <w:rPr>
          <w:spacing w:val="-9"/>
        </w:rPr>
        <w:t xml:space="preserve"> </w:t>
      </w:r>
      <w:r>
        <w:t>(инфинитив,</w:t>
      </w:r>
      <w:r>
        <w:rPr>
          <w:spacing w:val="-6"/>
        </w:rPr>
        <w:t xml:space="preserve"> </w:t>
      </w:r>
      <w:r>
        <w:t>герундий,</w:t>
      </w:r>
      <w:r>
        <w:rPr>
          <w:spacing w:val="-6"/>
        </w:rPr>
        <w:t xml:space="preserve"> </w:t>
      </w:r>
      <w:r>
        <w:t>причастия</w:t>
      </w:r>
      <w:r>
        <w:rPr>
          <w:spacing w:val="-8"/>
        </w:rPr>
        <w:t xml:space="preserve"> </w:t>
      </w:r>
      <w:r>
        <w:t>настоящего</w:t>
      </w:r>
      <w:r>
        <w:rPr>
          <w:spacing w:val="-3"/>
        </w:rPr>
        <w:t xml:space="preserve"> </w:t>
      </w:r>
      <w:r>
        <w:t>и</w:t>
      </w:r>
      <w:r>
        <w:rPr>
          <w:spacing w:val="-7"/>
        </w:rPr>
        <w:t xml:space="preserve"> </w:t>
      </w:r>
      <w:r>
        <w:t>прошедшего</w:t>
      </w:r>
      <w:r>
        <w:rPr>
          <w:spacing w:val="-3"/>
        </w:rPr>
        <w:t xml:space="preserve"> </w:t>
      </w:r>
      <w:r>
        <w:t xml:space="preserve">времени); наречия too – enough; отрицательные местоимения no (и его производные nobody, nothing, etc.), </w:t>
      </w:r>
      <w:r>
        <w:rPr>
          <w:spacing w:val="-2"/>
        </w:rPr>
        <w:t>none;</w:t>
      </w:r>
      <w:r w:rsidR="004C3F25">
        <w:t xml:space="preserve"> </w:t>
      </w:r>
      <w:r>
        <w:t>владеть</w:t>
      </w:r>
      <w:r>
        <w:rPr>
          <w:spacing w:val="-3"/>
        </w:rPr>
        <w:t xml:space="preserve"> </w:t>
      </w:r>
      <w:r>
        <w:t>социокультурными</w:t>
      </w:r>
      <w:r>
        <w:rPr>
          <w:spacing w:val="-3"/>
        </w:rPr>
        <w:t xml:space="preserve"> </w:t>
      </w:r>
      <w:r>
        <w:t>знаниями</w:t>
      </w:r>
      <w:r>
        <w:rPr>
          <w:spacing w:val="-8"/>
        </w:rPr>
        <w:t xml:space="preserve"> </w:t>
      </w:r>
      <w:r>
        <w:t>и</w:t>
      </w:r>
      <w:r>
        <w:rPr>
          <w:spacing w:val="-2"/>
        </w:rPr>
        <w:t xml:space="preserve"> умениями:</w:t>
      </w:r>
    </w:p>
    <w:p w:rsidR="00B214FC" w:rsidRDefault="004D274D">
      <w:pPr>
        <w:pStyle w:val="a3"/>
        <w:spacing w:before="47" w:line="271" w:lineRule="auto"/>
        <w:ind w:right="509"/>
      </w:pPr>
      <w:r>
        <w:t>осуществлять межличностное и межкультурное общение, используя знания о национально- 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w:t>
      </w:r>
    </w:p>
    <w:p w:rsidR="00B214FC" w:rsidRDefault="004D274D">
      <w:pPr>
        <w:pStyle w:val="a3"/>
        <w:spacing w:before="5" w:line="271" w:lineRule="auto"/>
        <w:ind w:right="470"/>
        <w:jc w:val="left"/>
      </w:pPr>
      <w:r>
        <w:t>(странах)</w:t>
      </w:r>
      <w:r>
        <w:rPr>
          <w:spacing w:val="-15"/>
        </w:rPr>
        <w:t xml:space="preserve"> </w:t>
      </w:r>
      <w:r>
        <w:t>изучаемого</w:t>
      </w:r>
      <w:r>
        <w:rPr>
          <w:spacing w:val="-15"/>
        </w:rPr>
        <w:t xml:space="preserve"> </w:t>
      </w:r>
      <w:r>
        <w:t>языка</w:t>
      </w:r>
      <w:r>
        <w:rPr>
          <w:spacing w:val="-15"/>
        </w:rPr>
        <w:t xml:space="preserve"> </w:t>
      </w:r>
      <w:r>
        <w:t>в</w:t>
      </w:r>
      <w:r>
        <w:rPr>
          <w:spacing w:val="-15"/>
        </w:rPr>
        <w:t xml:space="preserve"> </w:t>
      </w:r>
      <w:r>
        <w:t>рамках</w:t>
      </w:r>
      <w:r>
        <w:rPr>
          <w:spacing w:val="-15"/>
        </w:rPr>
        <w:t xml:space="preserve"> </w:t>
      </w:r>
      <w:r>
        <w:t>тематического</w:t>
      </w:r>
      <w:r>
        <w:rPr>
          <w:spacing w:val="-15"/>
        </w:rPr>
        <w:t xml:space="preserve"> </w:t>
      </w:r>
      <w:r>
        <w:t>содержания</w:t>
      </w:r>
      <w:r>
        <w:rPr>
          <w:spacing w:val="-17"/>
        </w:rPr>
        <w:t xml:space="preserve"> </w:t>
      </w:r>
      <w:r>
        <w:t>речи;</w:t>
      </w:r>
      <w:r>
        <w:rPr>
          <w:spacing w:val="-17"/>
        </w:rPr>
        <w:t xml:space="preserve"> </w:t>
      </w:r>
      <w:r>
        <w:t>кратко</w:t>
      </w:r>
      <w:r>
        <w:rPr>
          <w:spacing w:val="-15"/>
        </w:rPr>
        <w:t xml:space="preserve"> </w:t>
      </w:r>
      <w:r>
        <w:t>представлять</w:t>
      </w:r>
      <w:r>
        <w:rPr>
          <w:spacing w:val="-15"/>
        </w:rPr>
        <w:t xml:space="preserve"> </w:t>
      </w:r>
      <w:r>
        <w:t>родную страну/малую</w:t>
      </w:r>
      <w:r>
        <w:rPr>
          <w:spacing w:val="40"/>
        </w:rPr>
        <w:t xml:space="preserve"> </w:t>
      </w:r>
      <w:r>
        <w:t>родину</w:t>
      </w:r>
      <w:r>
        <w:rPr>
          <w:spacing w:val="40"/>
        </w:rPr>
        <w:t xml:space="preserve"> </w:t>
      </w:r>
      <w:r>
        <w:t>и</w:t>
      </w:r>
      <w:r>
        <w:rPr>
          <w:spacing w:val="40"/>
        </w:rPr>
        <w:t xml:space="preserve"> </w:t>
      </w:r>
      <w:r>
        <w:t>страну</w:t>
      </w:r>
      <w:r>
        <w:rPr>
          <w:spacing w:val="40"/>
        </w:rPr>
        <w:t xml:space="preserve"> </w:t>
      </w:r>
      <w:r>
        <w:t>(страны)</w:t>
      </w:r>
      <w:r>
        <w:rPr>
          <w:spacing w:val="40"/>
        </w:rPr>
        <w:t xml:space="preserve"> </w:t>
      </w:r>
      <w:r>
        <w:t>изучаемого</w:t>
      </w:r>
      <w:r>
        <w:rPr>
          <w:spacing w:val="40"/>
        </w:rPr>
        <w:t xml:space="preserve"> </w:t>
      </w:r>
      <w:r>
        <w:t>языка</w:t>
      </w:r>
      <w:r>
        <w:rPr>
          <w:spacing w:val="40"/>
        </w:rPr>
        <w:t xml:space="preserve"> </w:t>
      </w:r>
      <w:r>
        <w:t>(культурные</w:t>
      </w:r>
      <w:r>
        <w:rPr>
          <w:spacing w:val="40"/>
        </w:rPr>
        <w:t xml:space="preserve"> </w:t>
      </w:r>
      <w:r>
        <w:t>явления</w:t>
      </w:r>
      <w:r>
        <w:rPr>
          <w:spacing w:val="40"/>
        </w:rPr>
        <w:t xml:space="preserve"> </w:t>
      </w:r>
      <w:r>
        <w:t>и</w:t>
      </w:r>
      <w:r>
        <w:rPr>
          <w:spacing w:val="40"/>
        </w:rPr>
        <w:t xml:space="preserve"> </w:t>
      </w:r>
      <w:r>
        <w:t>события;</w:t>
      </w:r>
      <w:r>
        <w:rPr>
          <w:spacing w:val="40"/>
        </w:rPr>
        <w:t xml:space="preserve"> </w:t>
      </w:r>
      <w:r>
        <w:t>достопримечательности,</w:t>
      </w:r>
      <w:r>
        <w:rPr>
          <w:spacing w:val="-9"/>
        </w:rPr>
        <w:t xml:space="preserve"> </w:t>
      </w:r>
      <w:r>
        <w:t>выдающиеся</w:t>
      </w:r>
      <w:r>
        <w:rPr>
          <w:spacing w:val="-6"/>
        </w:rPr>
        <w:t xml:space="preserve"> </w:t>
      </w:r>
      <w:r>
        <w:t>люди);</w:t>
      </w:r>
      <w:r>
        <w:rPr>
          <w:spacing w:val="-10"/>
        </w:rPr>
        <w:t xml:space="preserve"> </w:t>
      </w:r>
      <w:r>
        <w:t>оказывать</w:t>
      </w:r>
      <w:r>
        <w:rPr>
          <w:spacing w:val="-5"/>
        </w:rPr>
        <w:t xml:space="preserve"> </w:t>
      </w:r>
      <w:r>
        <w:t>помощь</w:t>
      </w:r>
      <w:r>
        <w:rPr>
          <w:spacing w:val="-10"/>
        </w:rPr>
        <w:t xml:space="preserve"> </w:t>
      </w:r>
      <w:r>
        <w:t>иностранным</w:t>
      </w:r>
      <w:r>
        <w:rPr>
          <w:spacing w:val="-9"/>
        </w:rPr>
        <w:t xml:space="preserve"> </w:t>
      </w:r>
      <w:r>
        <w:t>гостям</w:t>
      </w:r>
      <w:r>
        <w:rPr>
          <w:spacing w:val="-5"/>
        </w:rPr>
        <w:t xml:space="preserve"> </w:t>
      </w:r>
      <w:r>
        <w:t>в</w:t>
      </w:r>
      <w:r>
        <w:rPr>
          <w:spacing w:val="-9"/>
        </w:rPr>
        <w:t xml:space="preserve"> </w:t>
      </w:r>
      <w:r>
        <w:t>ситуациях повседневного общения (объяснить местонахождение объекта, сообщить возможный маршрут); владеть компенсаторными умениями: использовать при чтении и аудировании языковую, в том числе</w:t>
      </w:r>
      <w:r>
        <w:rPr>
          <w:spacing w:val="40"/>
        </w:rPr>
        <w:t xml:space="preserve"> </w:t>
      </w:r>
      <w:r>
        <w:t>контекстуальную,</w:t>
      </w:r>
      <w:r>
        <w:rPr>
          <w:spacing w:val="40"/>
        </w:rPr>
        <w:t xml:space="preserve"> </w:t>
      </w:r>
      <w:r>
        <w:t>догадку,</w:t>
      </w:r>
      <w:r>
        <w:rPr>
          <w:spacing w:val="40"/>
        </w:rPr>
        <w:t xml:space="preserve"> </w:t>
      </w:r>
      <w:r>
        <w:t>при</w:t>
      </w:r>
      <w:r>
        <w:rPr>
          <w:spacing w:val="40"/>
        </w:rPr>
        <w:t xml:space="preserve"> </w:t>
      </w:r>
      <w:r>
        <w:t>непосредственном</w:t>
      </w:r>
      <w:r>
        <w:rPr>
          <w:spacing w:val="40"/>
        </w:rPr>
        <w:t xml:space="preserve"> </w:t>
      </w:r>
      <w:r>
        <w:t>общении</w:t>
      </w:r>
      <w:r>
        <w:rPr>
          <w:spacing w:val="40"/>
        </w:rPr>
        <w:t xml:space="preserve"> </w:t>
      </w:r>
      <w:r>
        <w:t>–</w:t>
      </w:r>
      <w:r>
        <w:rPr>
          <w:spacing w:val="40"/>
        </w:rPr>
        <w:t xml:space="preserve"> </w:t>
      </w:r>
      <w:r>
        <w:t>переспрашивать,</w:t>
      </w:r>
      <w:r>
        <w:rPr>
          <w:spacing w:val="40"/>
        </w:rPr>
        <w:t xml:space="preserve"> </w:t>
      </w:r>
      <w:r>
        <w:t>просить повторить,</w:t>
      </w:r>
      <w:r>
        <w:rPr>
          <w:spacing w:val="40"/>
        </w:rPr>
        <w:t xml:space="preserve"> </w:t>
      </w:r>
      <w:r>
        <w:t>уточняя</w:t>
      </w:r>
      <w:r>
        <w:rPr>
          <w:spacing w:val="40"/>
        </w:rPr>
        <w:t xml:space="preserve"> </w:t>
      </w:r>
      <w:r>
        <w:t>значение</w:t>
      </w:r>
      <w:r>
        <w:rPr>
          <w:spacing w:val="40"/>
        </w:rPr>
        <w:t xml:space="preserve"> </w:t>
      </w:r>
      <w:r>
        <w:t>незнакомых</w:t>
      </w:r>
      <w:r>
        <w:rPr>
          <w:spacing w:val="40"/>
        </w:rPr>
        <w:t xml:space="preserve"> </w:t>
      </w:r>
      <w:r>
        <w:t>слов,</w:t>
      </w:r>
      <w:r>
        <w:rPr>
          <w:spacing w:val="40"/>
        </w:rPr>
        <w:t xml:space="preserve"> </w:t>
      </w:r>
      <w:r>
        <w:t>игнорировать</w:t>
      </w:r>
      <w:r>
        <w:rPr>
          <w:spacing w:val="40"/>
        </w:rPr>
        <w:t xml:space="preserve"> </w:t>
      </w:r>
      <w:r>
        <w:t>информацию,</w:t>
      </w:r>
      <w:r>
        <w:rPr>
          <w:spacing w:val="40"/>
        </w:rPr>
        <w:t xml:space="preserve"> </w:t>
      </w:r>
      <w:r>
        <w:t>не</w:t>
      </w:r>
      <w:r>
        <w:rPr>
          <w:spacing w:val="40"/>
        </w:rPr>
        <w:t xml:space="preserve"> </w:t>
      </w:r>
      <w:r>
        <w:t>являющуюся</w:t>
      </w:r>
      <w:r>
        <w:rPr>
          <w:spacing w:val="80"/>
        </w:rPr>
        <w:t xml:space="preserve"> </w:t>
      </w:r>
      <w:r>
        <w:t>необходимой для понимания основного содержания, прочитанного (прослушанного) текста или для нахождения в тексте запрашиваемой информации;</w:t>
      </w:r>
    </w:p>
    <w:p w:rsidR="00B214FC" w:rsidRDefault="004D274D">
      <w:pPr>
        <w:pStyle w:val="a3"/>
        <w:spacing w:before="16" w:line="271" w:lineRule="auto"/>
        <w:ind w:right="511"/>
      </w:pPr>
      <w:r>
        <w:t xml:space="preserve">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w:t>
      </w:r>
      <w:r>
        <w:rPr>
          <w:spacing w:val="-2"/>
        </w:rPr>
        <w:t>учётом;</w:t>
      </w:r>
    </w:p>
    <w:p w:rsidR="00B214FC" w:rsidRDefault="004D274D">
      <w:pPr>
        <w:pStyle w:val="a3"/>
        <w:spacing w:line="268" w:lineRule="auto"/>
        <w:ind w:right="522"/>
      </w:pPr>
      <w:r>
        <w:t>рассматривать несколько вариантов решения коммуникативной задачи в продуктивных видах речевой деятельности (говорении и письменной речи);</w:t>
      </w:r>
    </w:p>
    <w:p w:rsidR="00B214FC" w:rsidRDefault="004D274D">
      <w:pPr>
        <w:pStyle w:val="a3"/>
        <w:spacing w:before="12" w:line="271" w:lineRule="auto"/>
        <w:ind w:right="519"/>
      </w:pPr>
      <w:r>
        <w:t>участвовать</w:t>
      </w:r>
      <w:r>
        <w:rPr>
          <w:spacing w:val="-1"/>
        </w:rPr>
        <w:t xml:space="preserve"> </w:t>
      </w:r>
      <w:r>
        <w:t>в</w:t>
      </w:r>
      <w:r>
        <w:rPr>
          <w:spacing w:val="-1"/>
        </w:rPr>
        <w:t xml:space="preserve"> </w:t>
      </w:r>
      <w:r>
        <w:t>несложных</w:t>
      </w:r>
      <w:r>
        <w:rPr>
          <w:spacing w:val="-1"/>
        </w:rPr>
        <w:t xml:space="preserve"> </w:t>
      </w:r>
      <w:r>
        <w:t>учебных</w:t>
      </w:r>
      <w:r>
        <w:rPr>
          <w:spacing w:val="-1"/>
        </w:rPr>
        <w:t xml:space="preserve"> </w:t>
      </w:r>
      <w:r>
        <w:t>проектах</w:t>
      </w:r>
      <w:r>
        <w:rPr>
          <w:spacing w:val="-2"/>
        </w:rPr>
        <w:t xml:space="preserve"> </w:t>
      </w:r>
      <w:r>
        <w:t>с использованием</w:t>
      </w:r>
      <w:r>
        <w:rPr>
          <w:spacing w:val="-1"/>
        </w:rPr>
        <w:t xml:space="preserve"> </w:t>
      </w:r>
      <w:r>
        <w:t>материалов на английском</w:t>
      </w:r>
      <w:r>
        <w:rPr>
          <w:spacing w:val="-1"/>
        </w:rPr>
        <w:t xml:space="preserve"> </w:t>
      </w:r>
      <w:r>
        <w:t>языке с применением информационно-коммуникативных технологий, соблюдая правила информационной безопасности при работе в сети Интернет;</w:t>
      </w:r>
    </w:p>
    <w:p w:rsidR="00B214FC" w:rsidRDefault="004D274D">
      <w:pPr>
        <w:pStyle w:val="a3"/>
        <w:spacing w:before="5" w:line="271" w:lineRule="auto"/>
        <w:ind w:right="508"/>
      </w:pPr>
      <w:r>
        <w:t>использовать иноязычные словари и справочники, в том числе информационно- справочные системы в электронной форме;</w:t>
      </w:r>
    </w:p>
    <w:p w:rsidR="00B214FC" w:rsidRDefault="004D274D">
      <w:pPr>
        <w:pStyle w:val="a3"/>
        <w:spacing w:line="271" w:lineRule="auto"/>
        <w:ind w:right="521"/>
      </w:pPr>
      <w:r>
        <w:t>достигать взаимопонимания в процессе устного и письменного общения с носителями иностранного языка, людьми другой культуры;</w:t>
      </w:r>
    </w:p>
    <w:p w:rsidR="00B214FC" w:rsidRDefault="004D274D">
      <w:pPr>
        <w:pStyle w:val="a3"/>
        <w:spacing w:before="5" w:line="271" w:lineRule="auto"/>
        <w:ind w:right="516"/>
      </w:pPr>
      <w:r>
        <w:t>сравнивать (в том числе</w:t>
      </w:r>
      <w:r>
        <w:rPr>
          <w:spacing w:val="-2"/>
        </w:rPr>
        <w:t xml:space="preserve"> </w:t>
      </w:r>
      <w:r>
        <w:t>устанавливать</w:t>
      </w:r>
      <w:r>
        <w:rPr>
          <w:spacing w:val="-1"/>
        </w:rPr>
        <w:t xml:space="preserve"> </w:t>
      </w:r>
      <w:r>
        <w:t>основания для сравнения)</w:t>
      </w:r>
      <w:r>
        <w:rPr>
          <w:spacing w:val="-4"/>
        </w:rPr>
        <w:t xml:space="preserve"> </w:t>
      </w:r>
      <w:r>
        <w:t>объекты, явления, процессы, их элементы и основные функции в рамках изученной тематики.</w:t>
      </w:r>
    </w:p>
    <w:p w:rsidR="00B214FC" w:rsidRDefault="004D274D">
      <w:pPr>
        <w:pStyle w:val="a3"/>
        <w:spacing w:before="11" w:line="271" w:lineRule="auto"/>
        <w:ind w:right="517"/>
      </w:pPr>
      <w:r>
        <w:t>Предметные результаты освоения программы по иностранному (английскому) языку к концу обучения в 9 классе:</w:t>
      </w:r>
    </w:p>
    <w:p w:rsidR="00B214FC" w:rsidRDefault="004D274D">
      <w:pPr>
        <w:pStyle w:val="a3"/>
        <w:spacing w:before="9"/>
      </w:pPr>
      <w:r>
        <w:t>владеть</w:t>
      </w:r>
      <w:r>
        <w:rPr>
          <w:spacing w:val="-1"/>
        </w:rPr>
        <w:t xml:space="preserve"> </w:t>
      </w:r>
      <w:r>
        <w:t>основными</w:t>
      </w:r>
      <w:r>
        <w:rPr>
          <w:spacing w:val="-4"/>
        </w:rPr>
        <w:t xml:space="preserve"> </w:t>
      </w:r>
      <w:r>
        <w:t>видами</w:t>
      </w:r>
      <w:r>
        <w:rPr>
          <w:spacing w:val="-5"/>
        </w:rPr>
        <w:t xml:space="preserve"> </w:t>
      </w:r>
      <w:r>
        <w:t>речевой</w:t>
      </w:r>
      <w:r>
        <w:rPr>
          <w:spacing w:val="5"/>
        </w:rPr>
        <w:t xml:space="preserve"> </w:t>
      </w:r>
      <w:r>
        <w:rPr>
          <w:spacing w:val="-2"/>
        </w:rPr>
        <w:t>деятельности:</w:t>
      </w:r>
    </w:p>
    <w:p w:rsidR="00B214FC" w:rsidRDefault="004D274D">
      <w:pPr>
        <w:pStyle w:val="a3"/>
        <w:spacing w:before="41" w:line="271" w:lineRule="auto"/>
        <w:ind w:right="511"/>
      </w:pPr>
      <w:r>
        <w:t>говорение: вести комбинированный диалог, включающий различные виды диалогов (диалог этикетного</w:t>
      </w:r>
      <w:r>
        <w:rPr>
          <w:spacing w:val="-4"/>
        </w:rPr>
        <w:t xml:space="preserve"> </w:t>
      </w:r>
      <w:r>
        <w:t>характера,</w:t>
      </w:r>
      <w:r>
        <w:rPr>
          <w:spacing w:val="-2"/>
        </w:rPr>
        <w:t xml:space="preserve"> </w:t>
      </w:r>
      <w:r>
        <w:t>диалог-побуждение</w:t>
      </w:r>
      <w:r>
        <w:rPr>
          <w:spacing w:val="-5"/>
        </w:rPr>
        <w:t xml:space="preserve"> </w:t>
      </w:r>
      <w:r>
        <w:t>к</w:t>
      </w:r>
      <w:r>
        <w:rPr>
          <w:spacing w:val="-6"/>
        </w:rPr>
        <w:t xml:space="preserve"> </w:t>
      </w:r>
      <w:r>
        <w:t>действию,</w:t>
      </w:r>
      <w:r>
        <w:rPr>
          <w:spacing w:val="-2"/>
        </w:rPr>
        <w:t xml:space="preserve"> </w:t>
      </w:r>
      <w:r>
        <w:t>диалог-расспрос),</w:t>
      </w:r>
      <w:r>
        <w:rPr>
          <w:spacing w:val="-2"/>
        </w:rPr>
        <w:t xml:space="preserve"> </w:t>
      </w:r>
      <w:r>
        <w:t>диалог-обмен</w:t>
      </w:r>
      <w:r>
        <w:rPr>
          <w:spacing w:val="-3"/>
        </w:rPr>
        <w:t xml:space="preserve"> </w:t>
      </w:r>
      <w:r>
        <w:t>мнениями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2"/>
      </w:pPr>
      <w:r>
        <w:lastRenderedPageBreak/>
        <w:t>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w:t>
      </w:r>
      <w:r>
        <w:rPr>
          <w:spacing w:val="-3"/>
        </w:rPr>
        <w:t xml:space="preserve"> </w:t>
      </w:r>
      <w:r>
        <w:t>(странах) изучаемого языка</w:t>
      </w:r>
      <w:r>
        <w:rPr>
          <w:spacing w:val="-3"/>
        </w:rPr>
        <w:t xml:space="preserve"> </w:t>
      </w:r>
      <w:r>
        <w:t>(до 6–8</w:t>
      </w:r>
      <w:r>
        <w:rPr>
          <w:spacing w:val="-2"/>
        </w:rPr>
        <w:t xml:space="preserve"> </w:t>
      </w:r>
      <w:r>
        <w:t>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w:t>
      </w:r>
      <w:r>
        <w:rPr>
          <w:spacing w:val="-7"/>
        </w:rPr>
        <w:t xml:space="preserve"> </w:t>
      </w:r>
      <w:r>
        <w:t>в рамках</w:t>
      </w:r>
      <w:r>
        <w:rPr>
          <w:spacing w:val="-2"/>
        </w:rPr>
        <w:t xml:space="preserve"> </w:t>
      </w:r>
      <w:r>
        <w:t>тематического содержания</w:t>
      </w:r>
      <w:r>
        <w:rPr>
          <w:spacing w:val="-2"/>
        </w:rPr>
        <w:t xml:space="preserve"> </w:t>
      </w:r>
      <w:r>
        <w:t>речи</w:t>
      </w:r>
      <w:r>
        <w:rPr>
          <w:spacing w:val="-6"/>
        </w:rPr>
        <w:t xml:space="preserve"> </w:t>
      </w:r>
      <w:r>
        <w:t>(объём</w:t>
      </w:r>
      <w:r>
        <w:rPr>
          <w:spacing w:val="-6"/>
        </w:rPr>
        <w:t xml:space="preserve"> </w:t>
      </w:r>
      <w:r>
        <w:t>монологического</w:t>
      </w:r>
      <w:r>
        <w:rPr>
          <w:spacing w:val="-2"/>
        </w:rPr>
        <w:t xml:space="preserve"> </w:t>
      </w:r>
      <w:r>
        <w:t>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 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w:t>
      </w:r>
      <w:r>
        <w:rPr>
          <w:spacing w:val="80"/>
        </w:rPr>
        <w:t xml:space="preserve">  </w:t>
      </w:r>
      <w:r>
        <w:t>запрашиваемой)</w:t>
      </w:r>
      <w:r>
        <w:rPr>
          <w:spacing w:val="80"/>
        </w:rPr>
        <w:t xml:space="preserve">   </w:t>
      </w:r>
      <w:r>
        <w:t>информации (время</w:t>
      </w:r>
      <w:r>
        <w:rPr>
          <w:spacing w:val="29"/>
        </w:rPr>
        <w:t xml:space="preserve"> </w:t>
      </w:r>
      <w:r>
        <w:t>звучания</w:t>
      </w:r>
      <w:r>
        <w:rPr>
          <w:spacing w:val="80"/>
        </w:rPr>
        <w:t xml:space="preserve">   </w:t>
      </w:r>
      <w:r>
        <w:t>текста</w:t>
      </w:r>
    </w:p>
    <w:p w:rsidR="00B214FC" w:rsidRDefault="004D274D">
      <w:pPr>
        <w:pStyle w:val="a3"/>
        <w:spacing w:before="0" w:line="274" w:lineRule="exact"/>
        <w:ind w:left="970"/>
      </w:pPr>
      <w:r>
        <w:t>(текстов)</w:t>
      </w:r>
      <w:r w:rsidR="004C3F25">
        <w:rPr>
          <w:spacing w:val="67"/>
          <w:w w:val="150"/>
        </w:rPr>
        <w:t xml:space="preserve"> </w:t>
      </w:r>
      <w:r>
        <w:t>для</w:t>
      </w:r>
      <w:r>
        <w:rPr>
          <w:spacing w:val="3"/>
        </w:rPr>
        <w:t xml:space="preserve"> </w:t>
      </w:r>
      <w:r>
        <w:t>аудирования</w:t>
      </w:r>
      <w:r>
        <w:rPr>
          <w:spacing w:val="2"/>
        </w:rPr>
        <w:t xml:space="preserve"> </w:t>
      </w:r>
      <w:r>
        <w:t>–</w:t>
      </w:r>
      <w:r>
        <w:rPr>
          <w:spacing w:val="1"/>
        </w:rPr>
        <w:t xml:space="preserve"> </w:t>
      </w:r>
      <w:r>
        <w:t>до</w:t>
      </w:r>
      <w:r>
        <w:rPr>
          <w:spacing w:val="1"/>
        </w:rPr>
        <w:t xml:space="preserve"> </w:t>
      </w:r>
      <w:r>
        <w:t>2</w:t>
      </w:r>
      <w:r>
        <w:rPr>
          <w:spacing w:val="2"/>
        </w:rPr>
        <w:t xml:space="preserve"> </w:t>
      </w:r>
      <w:r>
        <w:rPr>
          <w:spacing w:val="-2"/>
        </w:rPr>
        <w:t>минут);</w:t>
      </w:r>
    </w:p>
    <w:p w:rsidR="00B214FC" w:rsidRDefault="004D274D">
      <w:pPr>
        <w:pStyle w:val="a3"/>
        <w:spacing w:before="70"/>
      </w:pPr>
      <w:r>
        <w:t>смысловое</w:t>
      </w:r>
      <w:r>
        <w:rPr>
          <w:spacing w:val="-6"/>
        </w:rPr>
        <w:t xml:space="preserve"> </w:t>
      </w:r>
      <w:r>
        <w:t>чтение:</w:t>
      </w:r>
      <w:r>
        <w:rPr>
          <w:spacing w:val="-7"/>
        </w:rPr>
        <w:t xml:space="preserve"> </w:t>
      </w:r>
      <w:r>
        <w:t>читать</w:t>
      </w:r>
      <w:r>
        <w:rPr>
          <w:spacing w:val="-6"/>
        </w:rPr>
        <w:t xml:space="preserve"> </w:t>
      </w:r>
      <w:r>
        <w:t>про</w:t>
      </w:r>
      <w:r>
        <w:rPr>
          <w:spacing w:val="-2"/>
        </w:rPr>
        <w:t xml:space="preserve"> </w:t>
      </w:r>
      <w:r>
        <w:t>себя</w:t>
      </w:r>
      <w:r>
        <w:rPr>
          <w:spacing w:val="-3"/>
        </w:rPr>
        <w:t xml:space="preserve"> </w:t>
      </w:r>
      <w:r>
        <w:t>и</w:t>
      </w:r>
      <w:r>
        <w:rPr>
          <w:spacing w:val="-1"/>
        </w:rPr>
        <w:t xml:space="preserve"> </w:t>
      </w:r>
      <w:r>
        <w:t>понимать</w:t>
      </w:r>
      <w:r>
        <w:rPr>
          <w:spacing w:val="-10"/>
        </w:rPr>
        <w:t xml:space="preserve"> </w:t>
      </w:r>
      <w:r>
        <w:t>несложные</w:t>
      </w:r>
      <w:r>
        <w:rPr>
          <w:spacing w:val="-3"/>
        </w:rPr>
        <w:t xml:space="preserve"> </w:t>
      </w:r>
      <w:r>
        <w:t>аутентичные</w:t>
      </w:r>
      <w:r>
        <w:rPr>
          <w:spacing w:val="-3"/>
        </w:rPr>
        <w:t xml:space="preserve"> </w:t>
      </w:r>
      <w:r>
        <w:rPr>
          <w:spacing w:val="-2"/>
        </w:rPr>
        <w:t>тексты,</w:t>
      </w:r>
    </w:p>
    <w:p w:rsidR="00B214FC" w:rsidRDefault="004D274D">
      <w:pPr>
        <w:pStyle w:val="a3"/>
        <w:spacing w:before="65" w:line="271" w:lineRule="auto"/>
        <w:ind w:right="511"/>
      </w:pPr>
      <w:r>
        <w:t>содержащие отдельные неизученные языковые явления, с различной глубиной проникновения в их</w:t>
      </w:r>
      <w:r>
        <w:rPr>
          <w:spacing w:val="-10"/>
        </w:rPr>
        <w:t xml:space="preserve"> </w:t>
      </w:r>
      <w:r>
        <w:t>содержание</w:t>
      </w:r>
      <w:r>
        <w:rPr>
          <w:spacing w:val="-11"/>
        </w:rPr>
        <w:t xml:space="preserve"> </w:t>
      </w:r>
      <w:r>
        <w:t>в</w:t>
      </w:r>
      <w:r>
        <w:rPr>
          <w:spacing w:val="-8"/>
        </w:rPr>
        <w:t xml:space="preserve"> </w:t>
      </w:r>
      <w:r>
        <w:t>зависимости</w:t>
      </w:r>
      <w:r>
        <w:rPr>
          <w:spacing w:val="-13"/>
        </w:rPr>
        <w:t xml:space="preserve"> </w:t>
      </w:r>
      <w:r>
        <w:t>от</w:t>
      </w:r>
      <w:r>
        <w:rPr>
          <w:spacing w:val="-9"/>
        </w:rPr>
        <w:t xml:space="preserve"> </w:t>
      </w:r>
      <w:r>
        <w:t>поставленной</w:t>
      </w:r>
      <w:r>
        <w:rPr>
          <w:spacing w:val="-13"/>
        </w:rPr>
        <w:t xml:space="preserve"> </w:t>
      </w:r>
      <w:r>
        <w:t>коммуникативной</w:t>
      </w:r>
      <w:r>
        <w:rPr>
          <w:spacing w:val="-9"/>
        </w:rPr>
        <w:t xml:space="preserve"> </w:t>
      </w:r>
      <w:r>
        <w:t>задачи:</w:t>
      </w:r>
      <w:r>
        <w:rPr>
          <w:spacing w:val="-4"/>
        </w:rPr>
        <w:t xml:space="preserve"> </w:t>
      </w:r>
      <w:r>
        <w:t>с</w:t>
      </w:r>
      <w:r>
        <w:rPr>
          <w:spacing w:val="-11"/>
        </w:rPr>
        <w:t xml:space="preserve"> </w:t>
      </w:r>
      <w:r>
        <w:t>пониманием</w:t>
      </w:r>
      <w:r>
        <w:rPr>
          <w:spacing w:val="-13"/>
        </w:rPr>
        <w:t xml:space="preserve"> </w:t>
      </w:r>
      <w:r>
        <w:t>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r>
        <w:rPr>
          <w:spacing w:val="-1"/>
        </w:rPr>
        <w:t xml:space="preserve"> </w:t>
      </w:r>
      <w:r>
        <w:t>письменная речь: заполнять анкеты и формуляры, сообщая</w:t>
      </w:r>
      <w:r>
        <w:rPr>
          <w:spacing w:val="-2"/>
        </w:rPr>
        <w:t xml:space="preserve"> </w:t>
      </w:r>
      <w:r>
        <w:t>о себе</w:t>
      </w:r>
      <w:r>
        <w:rPr>
          <w:spacing w:val="-3"/>
        </w:rPr>
        <w:t xml:space="preserve"> </w:t>
      </w:r>
      <w:r>
        <w:t>основные сведения, в соответствии</w:t>
      </w:r>
      <w:r>
        <w:rPr>
          <w:spacing w:val="-1"/>
        </w:rPr>
        <w:t xml:space="preserve"> </w:t>
      </w:r>
      <w:r>
        <w:t>с нормами, принятыми</w:t>
      </w:r>
      <w:r>
        <w:rPr>
          <w:spacing w:val="-1"/>
        </w:rPr>
        <w:t xml:space="preserve"> </w:t>
      </w:r>
      <w:r>
        <w:t>в стране (странах)</w:t>
      </w:r>
      <w:r>
        <w:rPr>
          <w:spacing w:val="-4"/>
        </w:rPr>
        <w:t xml:space="preserve"> </w:t>
      </w:r>
      <w:r>
        <w:t>изучаемого</w:t>
      </w:r>
      <w:r>
        <w:rPr>
          <w:spacing w:val="-5"/>
        </w:rPr>
        <w:t xml:space="preserve"> </w:t>
      </w:r>
      <w:r>
        <w:t>языка,</w:t>
      </w:r>
      <w:r>
        <w:rPr>
          <w:spacing w:val="-8"/>
        </w:rPr>
        <w:t xml:space="preserve"> </w:t>
      </w:r>
      <w:r>
        <w:t>писать</w:t>
      </w:r>
      <w:r>
        <w:rPr>
          <w:spacing w:val="-4"/>
        </w:rPr>
        <w:t xml:space="preserve"> </w:t>
      </w:r>
      <w:r>
        <w:t>электронное</w:t>
      </w:r>
      <w:r>
        <w:rPr>
          <w:spacing w:val="-6"/>
        </w:rPr>
        <w:t xml:space="preserve"> </w:t>
      </w:r>
      <w:r>
        <w:t>сообщение</w:t>
      </w:r>
      <w:r>
        <w:rPr>
          <w:spacing w:val="-6"/>
        </w:rPr>
        <w:t xml:space="preserve"> </w:t>
      </w:r>
      <w:r>
        <w:t>личного</w:t>
      </w:r>
      <w:r>
        <w:rPr>
          <w:spacing w:val="-5"/>
        </w:rPr>
        <w:t xml:space="preserve"> </w:t>
      </w:r>
      <w:r>
        <w:t>характера,</w:t>
      </w:r>
      <w:r>
        <w:rPr>
          <w:spacing w:val="-3"/>
        </w:rPr>
        <w:t xml:space="preserve"> </w:t>
      </w:r>
      <w:r>
        <w:t>соблюдая</w:t>
      </w:r>
      <w:r>
        <w:rPr>
          <w:spacing w:val="-5"/>
        </w:rPr>
        <w:t xml:space="preserve"> </w:t>
      </w:r>
      <w:r>
        <w:t>речевой этикет,</w:t>
      </w:r>
      <w:r>
        <w:rPr>
          <w:spacing w:val="-5"/>
        </w:rPr>
        <w:t xml:space="preserve"> </w:t>
      </w:r>
      <w:r>
        <w:t>принятый</w:t>
      </w:r>
      <w:r>
        <w:rPr>
          <w:spacing w:val="-12"/>
        </w:rPr>
        <w:t xml:space="preserve"> </w:t>
      </w:r>
      <w:r>
        <w:t>в</w:t>
      </w:r>
      <w:r>
        <w:rPr>
          <w:spacing w:val="-11"/>
        </w:rPr>
        <w:t xml:space="preserve"> </w:t>
      </w:r>
      <w:r>
        <w:t>стране</w:t>
      </w:r>
      <w:r>
        <w:rPr>
          <w:spacing w:val="-9"/>
        </w:rPr>
        <w:t xml:space="preserve"> </w:t>
      </w:r>
      <w:r>
        <w:t>(странах)</w:t>
      </w:r>
      <w:r>
        <w:rPr>
          <w:spacing w:val="-6"/>
        </w:rPr>
        <w:t xml:space="preserve"> </w:t>
      </w:r>
      <w:r>
        <w:t>изучаемого</w:t>
      </w:r>
      <w:r>
        <w:rPr>
          <w:spacing w:val="-3"/>
        </w:rPr>
        <w:t xml:space="preserve"> </w:t>
      </w:r>
      <w:r>
        <w:t>языка</w:t>
      </w:r>
      <w:r>
        <w:rPr>
          <w:spacing w:val="-13"/>
        </w:rPr>
        <w:t xml:space="preserve"> </w:t>
      </w:r>
      <w:r>
        <w:t>(объём</w:t>
      </w:r>
      <w:r>
        <w:rPr>
          <w:spacing w:val="-7"/>
        </w:rPr>
        <w:t xml:space="preserve"> </w:t>
      </w:r>
      <w:r>
        <w:t>сообщения</w:t>
      </w:r>
      <w:r>
        <w:rPr>
          <w:spacing w:val="-4"/>
        </w:rPr>
        <w:t xml:space="preserve"> </w:t>
      </w:r>
      <w:r>
        <w:t>–</w:t>
      </w:r>
      <w:r>
        <w:rPr>
          <w:spacing w:val="-8"/>
        </w:rPr>
        <w:t xml:space="preserve"> </w:t>
      </w:r>
      <w:r>
        <w:t>до</w:t>
      </w:r>
      <w:r>
        <w:rPr>
          <w:spacing w:val="-3"/>
        </w:rPr>
        <w:t xml:space="preserve"> </w:t>
      </w:r>
      <w:r>
        <w:t>120</w:t>
      </w:r>
      <w:r>
        <w:rPr>
          <w:spacing w:val="-13"/>
        </w:rPr>
        <w:t xml:space="preserve"> </w:t>
      </w:r>
      <w:r>
        <w:t>слов),</w:t>
      </w:r>
      <w:r>
        <w:rPr>
          <w:spacing w:val="-6"/>
        </w:rPr>
        <w:t xml:space="preserve"> </w:t>
      </w:r>
      <w:r>
        <w:t>создавать небольшое письменное высказывание с использованием образца, плана, таблицы, прочитанного (прослушанного)</w:t>
      </w:r>
      <w:r>
        <w:rPr>
          <w:spacing w:val="-6"/>
        </w:rPr>
        <w:t xml:space="preserve"> </w:t>
      </w:r>
      <w:r>
        <w:t>текста</w:t>
      </w:r>
      <w:r>
        <w:rPr>
          <w:spacing w:val="-7"/>
        </w:rPr>
        <w:t xml:space="preserve"> </w:t>
      </w:r>
      <w:r>
        <w:t>(объём</w:t>
      </w:r>
      <w:r>
        <w:rPr>
          <w:spacing w:val="-10"/>
        </w:rPr>
        <w:t xml:space="preserve"> </w:t>
      </w:r>
      <w:r>
        <w:t>высказывания</w:t>
      </w:r>
      <w:r>
        <w:rPr>
          <w:spacing w:val="-2"/>
        </w:rPr>
        <w:t xml:space="preserve"> </w:t>
      </w:r>
      <w:r>
        <w:t>–</w:t>
      </w:r>
      <w:r>
        <w:rPr>
          <w:spacing w:val="-12"/>
        </w:rPr>
        <w:t xml:space="preserve"> </w:t>
      </w:r>
      <w:r>
        <w:t>до</w:t>
      </w:r>
      <w:r>
        <w:rPr>
          <w:spacing w:val="-3"/>
        </w:rPr>
        <w:t xml:space="preserve"> </w:t>
      </w:r>
      <w:r>
        <w:t>120</w:t>
      </w:r>
      <w:r>
        <w:rPr>
          <w:spacing w:val="-7"/>
        </w:rPr>
        <w:t xml:space="preserve"> </w:t>
      </w:r>
      <w:r>
        <w:t>слов),</w:t>
      </w:r>
      <w:r>
        <w:rPr>
          <w:spacing w:val="-9"/>
        </w:rPr>
        <w:t xml:space="preserve"> </w:t>
      </w:r>
      <w:r>
        <w:t>заполнять</w:t>
      </w:r>
      <w:r>
        <w:rPr>
          <w:spacing w:val="-10"/>
        </w:rPr>
        <w:t xml:space="preserve"> </w:t>
      </w:r>
      <w:r>
        <w:t>таблицу,</w:t>
      </w:r>
      <w:r>
        <w:rPr>
          <w:spacing w:val="-6"/>
        </w:rPr>
        <w:t xml:space="preserve"> </w:t>
      </w:r>
      <w:r>
        <w:t>кратко</w:t>
      </w:r>
      <w:r>
        <w:rPr>
          <w:spacing w:val="-3"/>
        </w:rPr>
        <w:t xml:space="preserve"> </w:t>
      </w:r>
      <w:r>
        <w:t>фиксируя содержание прочитанного (прослушанного) текста, письменно представлять результаты выполненной проектной работы (объём – 100–120 слов);</w:t>
      </w:r>
    </w:p>
    <w:p w:rsidR="00B214FC" w:rsidRDefault="004D274D">
      <w:pPr>
        <w:pStyle w:val="a3"/>
        <w:spacing w:before="8" w:line="271" w:lineRule="auto"/>
        <w:ind w:right="510"/>
      </w:pPr>
      <w:r>
        <w:t>владеть</w:t>
      </w:r>
      <w:r>
        <w:rPr>
          <w:spacing w:val="-14"/>
        </w:rPr>
        <w:t xml:space="preserve"> </w:t>
      </w:r>
      <w:r>
        <w:t>фонетическими</w:t>
      </w:r>
      <w:r>
        <w:rPr>
          <w:spacing w:val="-15"/>
        </w:rPr>
        <w:t xml:space="preserve"> </w:t>
      </w:r>
      <w:r>
        <w:t>навыками:</w:t>
      </w:r>
      <w:r>
        <w:rPr>
          <w:spacing w:val="-15"/>
        </w:rPr>
        <w:t xml:space="preserve"> </w:t>
      </w:r>
      <w:r>
        <w:t>различать</w:t>
      </w:r>
      <w:r>
        <w:rPr>
          <w:spacing w:val="-14"/>
        </w:rPr>
        <w:t xml:space="preserve"> </w:t>
      </w:r>
      <w:r>
        <w:t>на</w:t>
      </w:r>
      <w:r>
        <w:rPr>
          <w:spacing w:val="-15"/>
        </w:rPr>
        <w:t xml:space="preserve"> </w:t>
      </w:r>
      <w:r>
        <w:t>слух,</w:t>
      </w:r>
      <w:r>
        <w:rPr>
          <w:spacing w:val="-10"/>
        </w:rPr>
        <w:t xml:space="preserve"> </w:t>
      </w:r>
      <w:r>
        <w:t>без</w:t>
      </w:r>
      <w:r>
        <w:rPr>
          <w:spacing w:val="-15"/>
        </w:rPr>
        <w:t xml:space="preserve"> </w:t>
      </w:r>
      <w:r>
        <w:t>ошибок,</w:t>
      </w:r>
      <w:r>
        <w:rPr>
          <w:spacing w:val="-14"/>
        </w:rPr>
        <w:t xml:space="preserve"> </w:t>
      </w:r>
      <w:r>
        <w:t>ведущих</w:t>
      </w:r>
      <w:r>
        <w:rPr>
          <w:spacing w:val="-15"/>
        </w:rPr>
        <w:t xml:space="preserve"> </w:t>
      </w:r>
      <w:r>
        <w:t>к</w:t>
      </w:r>
      <w:r>
        <w:rPr>
          <w:spacing w:val="-5"/>
        </w:rPr>
        <w:t xml:space="preserve"> </w:t>
      </w:r>
      <w:r>
        <w:t>сбою</w:t>
      </w:r>
      <w:r>
        <w:rPr>
          <w:spacing w:val="-13"/>
        </w:rPr>
        <w:t xml:space="preserve"> </w:t>
      </w:r>
      <w:r>
        <w:t>коммуникации, произносить слова с</w:t>
      </w:r>
      <w:r>
        <w:rPr>
          <w:spacing w:val="-3"/>
        </w:rPr>
        <w:t xml:space="preserve"> </w:t>
      </w:r>
      <w:r>
        <w:t>правильным ударением и</w:t>
      </w:r>
      <w:r>
        <w:rPr>
          <w:spacing w:val="-1"/>
        </w:rPr>
        <w:t xml:space="preserve"> </w:t>
      </w:r>
      <w:r>
        <w:t>фразы с соблюдением их ритмико-интонационных особенностей, в том числе применять правила отсутствия фразового ударения на служебных словах,</w:t>
      </w:r>
      <w:r>
        <w:rPr>
          <w:spacing w:val="-9"/>
        </w:rPr>
        <w:t xml:space="preserve"> </w:t>
      </w:r>
      <w:r>
        <w:t>владеть</w:t>
      </w:r>
      <w:r>
        <w:rPr>
          <w:spacing w:val="-10"/>
        </w:rPr>
        <w:t xml:space="preserve"> </w:t>
      </w:r>
      <w:r>
        <w:t>правилами</w:t>
      </w:r>
      <w:r>
        <w:rPr>
          <w:spacing w:val="-11"/>
        </w:rPr>
        <w:t xml:space="preserve"> </w:t>
      </w:r>
      <w:r>
        <w:t>чтения</w:t>
      </w:r>
      <w:r>
        <w:rPr>
          <w:spacing w:val="-12"/>
        </w:rPr>
        <w:t xml:space="preserve"> </w:t>
      </w:r>
      <w:r>
        <w:t>и</w:t>
      </w:r>
      <w:r>
        <w:rPr>
          <w:spacing w:val="-15"/>
        </w:rPr>
        <w:t xml:space="preserve"> </w:t>
      </w:r>
      <w:r>
        <w:t>выразительно</w:t>
      </w:r>
      <w:r>
        <w:rPr>
          <w:spacing w:val="-7"/>
        </w:rPr>
        <w:t xml:space="preserve"> </w:t>
      </w:r>
      <w:r>
        <w:t>читать</w:t>
      </w:r>
      <w:r>
        <w:rPr>
          <w:spacing w:val="-10"/>
        </w:rPr>
        <w:t xml:space="preserve"> </w:t>
      </w:r>
      <w:r>
        <w:t>вслух</w:t>
      </w:r>
      <w:r>
        <w:rPr>
          <w:spacing w:val="-6"/>
        </w:rPr>
        <w:t xml:space="preserve"> </w:t>
      </w:r>
      <w:r>
        <w:t>небольшие</w:t>
      </w:r>
      <w:r>
        <w:rPr>
          <w:spacing w:val="-13"/>
        </w:rPr>
        <w:t xml:space="preserve"> </w:t>
      </w:r>
      <w:r>
        <w:t>тексты</w:t>
      </w:r>
      <w:r>
        <w:rPr>
          <w:spacing w:val="-9"/>
        </w:rPr>
        <w:t xml:space="preserve"> </w:t>
      </w:r>
      <w:r>
        <w:t>объёмом</w:t>
      </w:r>
      <w:r>
        <w:rPr>
          <w:spacing w:val="-10"/>
        </w:rPr>
        <w:t xml:space="preserve"> </w:t>
      </w:r>
      <w:r>
        <w:t>до</w:t>
      </w:r>
      <w:r>
        <w:rPr>
          <w:spacing w:val="-12"/>
        </w:rPr>
        <w:t xml:space="preserve"> </w:t>
      </w:r>
      <w:r>
        <w:t>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214FC" w:rsidRDefault="004D274D">
      <w:pPr>
        <w:pStyle w:val="a3"/>
        <w:spacing w:before="6" w:line="271" w:lineRule="auto"/>
        <w:ind w:right="520"/>
      </w:pPr>
      <w:r>
        <w:t xml:space="preserve">владеть орфографическими навыками: правильно писать изученные слова; владеть пунктуационными навыками: использовать точку, вопросительный и восклицательный знаки в </w:t>
      </w:r>
      <w:r>
        <w:rPr>
          <w:spacing w:val="-2"/>
        </w:rPr>
        <w:t>конце</w:t>
      </w:r>
      <w:r>
        <w:rPr>
          <w:spacing w:val="-6"/>
        </w:rPr>
        <w:t xml:space="preserve"> </w:t>
      </w:r>
      <w:r>
        <w:rPr>
          <w:spacing w:val="-2"/>
        </w:rPr>
        <w:t>предложения, запятую при перечислении</w:t>
      </w:r>
      <w:r>
        <w:rPr>
          <w:spacing w:val="-4"/>
        </w:rPr>
        <w:t xml:space="preserve"> </w:t>
      </w:r>
      <w:r>
        <w:rPr>
          <w:spacing w:val="-2"/>
        </w:rPr>
        <w:t>и</w:t>
      </w:r>
      <w:r>
        <w:rPr>
          <w:spacing w:val="-4"/>
        </w:rPr>
        <w:t xml:space="preserve"> </w:t>
      </w:r>
      <w:r>
        <w:rPr>
          <w:spacing w:val="-2"/>
        </w:rPr>
        <w:t xml:space="preserve">обращении, апостроф, пунктуационно правильно </w:t>
      </w:r>
      <w:r>
        <w:t>оформлять электронное сообщение личного характера;</w:t>
      </w:r>
    </w:p>
    <w:p w:rsidR="00B214FC" w:rsidRDefault="004D274D">
      <w:pPr>
        <w:pStyle w:val="a3"/>
        <w:spacing w:before="6" w:line="271" w:lineRule="auto"/>
        <w:ind w:right="504"/>
      </w:pPr>
      <w:r>
        <w:t>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глаголы с помощью</w:t>
      </w:r>
      <w:r>
        <w:rPr>
          <w:spacing w:val="-3"/>
        </w:rPr>
        <w:t xml:space="preserve"> </w:t>
      </w:r>
      <w:r>
        <w:t>префиксов under-,</w:t>
      </w:r>
      <w:r>
        <w:rPr>
          <w:spacing w:val="-4"/>
        </w:rPr>
        <w:t xml:space="preserve"> </w:t>
      </w:r>
      <w:r>
        <w:t>over-, dis-, mis-, имена прилагательные с</w:t>
      </w:r>
      <w:r>
        <w:rPr>
          <w:spacing w:val="-2"/>
        </w:rPr>
        <w:t xml:space="preserve"> </w:t>
      </w:r>
      <w:r>
        <w:t>помощью суффиксов -able/- ible, имена существительные с помощью отрицательных префиксов in-/im-, сложное прилагательное</w:t>
      </w:r>
      <w:r>
        <w:rPr>
          <w:spacing w:val="80"/>
          <w:w w:val="150"/>
        </w:rPr>
        <w:t xml:space="preserve"> </w:t>
      </w:r>
      <w:r>
        <w:t>путём</w:t>
      </w:r>
      <w:r>
        <w:rPr>
          <w:spacing w:val="80"/>
          <w:w w:val="150"/>
        </w:rPr>
        <w:t xml:space="preserve"> </w:t>
      </w:r>
      <w:r>
        <w:t>соединения</w:t>
      </w:r>
      <w:r>
        <w:rPr>
          <w:spacing w:val="80"/>
          <w:w w:val="150"/>
        </w:rPr>
        <w:t xml:space="preserve"> </w:t>
      </w:r>
      <w:r>
        <w:t>основы</w:t>
      </w:r>
      <w:r>
        <w:rPr>
          <w:spacing w:val="80"/>
          <w:w w:val="150"/>
        </w:rPr>
        <w:t xml:space="preserve"> </w:t>
      </w:r>
      <w:r>
        <w:t>числительного</w:t>
      </w:r>
      <w:r>
        <w:rPr>
          <w:spacing w:val="80"/>
          <w:w w:val="150"/>
        </w:rPr>
        <w:t xml:space="preserve"> </w:t>
      </w:r>
      <w:r>
        <w:t>с</w:t>
      </w:r>
      <w:r>
        <w:rPr>
          <w:spacing w:val="80"/>
          <w:w w:val="150"/>
        </w:rPr>
        <w:t xml:space="preserve"> </w:t>
      </w:r>
      <w:r>
        <w:t>основой</w:t>
      </w:r>
      <w:r>
        <w:rPr>
          <w:spacing w:val="80"/>
          <w:w w:val="150"/>
        </w:rPr>
        <w:t xml:space="preserve"> </w:t>
      </w:r>
      <w:r>
        <w:t>существительного</w:t>
      </w:r>
      <w:r>
        <w:rPr>
          <w:spacing w:val="80"/>
          <w:w w:val="150"/>
        </w:rPr>
        <w:t xml:space="preserve"> </w:t>
      </w:r>
      <w:r>
        <w:t>с</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4"/>
      </w:pPr>
      <w:r>
        <w:lastRenderedPageBreak/>
        <w:t>добавлением суффикса -ed (eight-legged), сложное существительное путём соединения основ существительного</w:t>
      </w:r>
      <w:r>
        <w:rPr>
          <w:spacing w:val="-15"/>
        </w:rPr>
        <w:t xml:space="preserve"> </w:t>
      </w:r>
      <w:r>
        <w:t>с</w:t>
      </w:r>
      <w:r>
        <w:rPr>
          <w:spacing w:val="-15"/>
        </w:rPr>
        <w:t xml:space="preserve"> </w:t>
      </w:r>
      <w:r>
        <w:t>предлогом</w:t>
      </w:r>
      <w:r>
        <w:rPr>
          <w:spacing w:val="-15"/>
        </w:rPr>
        <w:t xml:space="preserve"> </w:t>
      </w:r>
      <w:r>
        <w:t>(mother-in-law),</w:t>
      </w:r>
      <w:r>
        <w:rPr>
          <w:spacing w:val="-14"/>
        </w:rPr>
        <w:t xml:space="preserve"> </w:t>
      </w:r>
      <w:r>
        <w:t>сложное</w:t>
      </w:r>
      <w:r>
        <w:rPr>
          <w:spacing w:val="-13"/>
        </w:rPr>
        <w:t xml:space="preserve"> </w:t>
      </w:r>
      <w:r>
        <w:t>прилагательное</w:t>
      </w:r>
      <w:r>
        <w:rPr>
          <w:spacing w:val="-15"/>
        </w:rPr>
        <w:t xml:space="preserve"> </w:t>
      </w:r>
      <w:r>
        <w:t>путём</w:t>
      </w:r>
      <w:r>
        <w:rPr>
          <w:spacing w:val="-11"/>
        </w:rPr>
        <w:t xml:space="preserve"> </w:t>
      </w:r>
      <w:r>
        <w:t>соединения</w:t>
      </w:r>
      <w:r>
        <w:rPr>
          <w:spacing w:val="-15"/>
        </w:rPr>
        <w:t xml:space="preserve"> </w:t>
      </w:r>
      <w:r>
        <w:t>основы прилагательного с</w:t>
      </w:r>
      <w:r>
        <w:rPr>
          <w:spacing w:val="-4"/>
        </w:rPr>
        <w:t xml:space="preserve"> </w:t>
      </w:r>
      <w:r>
        <w:t>основой причастия</w:t>
      </w:r>
      <w:r>
        <w:rPr>
          <w:spacing w:val="-3"/>
        </w:rPr>
        <w:t xml:space="preserve"> </w:t>
      </w:r>
      <w:r>
        <w:t>I(nice- looking), сложное прилагательное путём соединения наречия с основой причастия II (well- behaved), глагол от прилагательного (cool – to cool); 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14FC" w:rsidRDefault="004D274D">
      <w:pPr>
        <w:pStyle w:val="a3"/>
        <w:spacing w:before="7" w:line="271" w:lineRule="auto"/>
        <w:ind w:right="514"/>
      </w:pPr>
      <w:r>
        <w:t>понимать особенности структуры простых и сложных предложений и различных коммуникативных</w:t>
      </w:r>
      <w:r>
        <w:rPr>
          <w:spacing w:val="-7"/>
        </w:rPr>
        <w:t xml:space="preserve"> </w:t>
      </w:r>
      <w:r>
        <w:t>типов</w:t>
      </w:r>
      <w:r>
        <w:rPr>
          <w:spacing w:val="-5"/>
        </w:rPr>
        <w:t xml:space="preserve"> </w:t>
      </w:r>
      <w:r>
        <w:t>предложений</w:t>
      </w:r>
      <w:r>
        <w:rPr>
          <w:spacing w:val="-1"/>
        </w:rPr>
        <w:t xml:space="preserve"> </w:t>
      </w:r>
      <w:r>
        <w:t>английского</w:t>
      </w:r>
      <w:r>
        <w:rPr>
          <w:spacing w:val="-2"/>
        </w:rPr>
        <w:t xml:space="preserve"> </w:t>
      </w:r>
      <w:r>
        <w:t>языка;</w:t>
      </w:r>
      <w:r>
        <w:rPr>
          <w:spacing w:val="-7"/>
        </w:rPr>
        <w:t xml:space="preserve"> </w:t>
      </w:r>
      <w:r>
        <w:t>распознавать</w:t>
      </w:r>
      <w:r>
        <w:rPr>
          <w:spacing w:val="-5"/>
        </w:rPr>
        <w:t xml:space="preserve"> </w:t>
      </w:r>
      <w:r>
        <w:t>и</w:t>
      </w:r>
      <w:r>
        <w:rPr>
          <w:spacing w:val="-1"/>
        </w:rPr>
        <w:t xml:space="preserve"> </w:t>
      </w:r>
      <w:r>
        <w:t>употреблять</w:t>
      </w:r>
      <w:r>
        <w:rPr>
          <w:spacing w:val="-2"/>
        </w:rPr>
        <w:t xml:space="preserve"> </w:t>
      </w:r>
      <w:r>
        <w:t>в</w:t>
      </w:r>
      <w:r>
        <w:rPr>
          <w:spacing w:val="-5"/>
        </w:rPr>
        <w:t xml:space="preserve"> </w:t>
      </w:r>
      <w:r>
        <w:t>устной</w:t>
      </w:r>
      <w:r>
        <w:rPr>
          <w:spacing w:val="-1"/>
        </w:rPr>
        <w:t xml:space="preserve"> </w:t>
      </w:r>
      <w:r>
        <w:t>и письменной речи:</w:t>
      </w:r>
    </w:p>
    <w:p w:rsidR="00B214FC" w:rsidRDefault="004D274D">
      <w:pPr>
        <w:pStyle w:val="a3"/>
        <w:spacing w:line="271" w:lineRule="auto"/>
        <w:ind w:right="519"/>
      </w:pPr>
      <w:r>
        <w:t>предложения</w:t>
      </w:r>
      <w:r>
        <w:rPr>
          <w:spacing w:val="-12"/>
        </w:rPr>
        <w:t xml:space="preserve"> </w:t>
      </w:r>
      <w:r>
        <w:t>со</w:t>
      </w:r>
      <w:r>
        <w:rPr>
          <w:spacing w:val="-7"/>
        </w:rPr>
        <w:t xml:space="preserve"> </w:t>
      </w:r>
      <w:r>
        <w:t>сложным</w:t>
      </w:r>
      <w:r>
        <w:rPr>
          <w:spacing w:val="-10"/>
        </w:rPr>
        <w:t xml:space="preserve"> </w:t>
      </w:r>
      <w:r>
        <w:t>дополнением</w:t>
      </w:r>
      <w:r>
        <w:rPr>
          <w:spacing w:val="-10"/>
        </w:rPr>
        <w:t xml:space="preserve"> </w:t>
      </w:r>
      <w:r>
        <w:t>(Complex</w:t>
      </w:r>
      <w:r>
        <w:rPr>
          <w:spacing w:val="-12"/>
        </w:rPr>
        <w:t xml:space="preserve"> </w:t>
      </w:r>
      <w:r>
        <w:t>Object)</w:t>
      </w:r>
      <w:r>
        <w:rPr>
          <w:spacing w:val="-10"/>
        </w:rPr>
        <w:t xml:space="preserve"> </w:t>
      </w:r>
      <w:r>
        <w:t>(I</w:t>
      </w:r>
      <w:r>
        <w:rPr>
          <w:spacing w:val="-10"/>
        </w:rPr>
        <w:t xml:space="preserve"> </w:t>
      </w:r>
      <w:r>
        <w:t>want</w:t>
      </w:r>
      <w:r>
        <w:rPr>
          <w:spacing w:val="-7"/>
        </w:rPr>
        <w:t xml:space="preserve"> </w:t>
      </w:r>
      <w:r>
        <w:t>to</w:t>
      </w:r>
      <w:r>
        <w:rPr>
          <w:spacing w:val="-7"/>
        </w:rPr>
        <w:t xml:space="preserve"> </w:t>
      </w:r>
      <w:r>
        <w:t>have</w:t>
      </w:r>
      <w:r>
        <w:rPr>
          <w:spacing w:val="-4"/>
        </w:rPr>
        <w:t xml:space="preserve"> </w:t>
      </w:r>
      <w:r>
        <w:t>my</w:t>
      </w:r>
      <w:r>
        <w:rPr>
          <w:spacing w:val="-12"/>
        </w:rPr>
        <w:t xml:space="preserve"> </w:t>
      </w:r>
      <w:r>
        <w:t>hair</w:t>
      </w:r>
      <w:r>
        <w:rPr>
          <w:spacing w:val="-6"/>
        </w:rPr>
        <w:t xml:space="preserve"> </w:t>
      </w:r>
      <w:r>
        <w:t>cut.);</w:t>
      </w:r>
      <w:r>
        <w:rPr>
          <w:spacing w:val="-11"/>
        </w:rPr>
        <w:t xml:space="preserve"> </w:t>
      </w:r>
      <w:r>
        <w:t>предложения с I wish;</w:t>
      </w:r>
    </w:p>
    <w:p w:rsidR="00B214FC" w:rsidRDefault="004D274D">
      <w:pPr>
        <w:pStyle w:val="a3"/>
        <w:spacing w:before="5"/>
      </w:pPr>
      <w:r>
        <w:t>условные</w:t>
      </w:r>
      <w:r>
        <w:rPr>
          <w:spacing w:val="-9"/>
        </w:rPr>
        <w:t xml:space="preserve"> </w:t>
      </w:r>
      <w:r>
        <w:t>предложения</w:t>
      </w:r>
      <w:r>
        <w:rPr>
          <w:spacing w:val="-6"/>
        </w:rPr>
        <w:t xml:space="preserve"> </w:t>
      </w:r>
      <w:r>
        <w:t>нереального</w:t>
      </w:r>
      <w:r>
        <w:rPr>
          <w:spacing w:val="-2"/>
        </w:rPr>
        <w:t xml:space="preserve"> </w:t>
      </w:r>
      <w:r>
        <w:t>характера</w:t>
      </w:r>
      <w:r>
        <w:rPr>
          <w:spacing w:val="-6"/>
        </w:rPr>
        <w:t xml:space="preserve"> </w:t>
      </w:r>
      <w:r>
        <w:t>(Conditional</w:t>
      </w:r>
      <w:r>
        <w:rPr>
          <w:spacing w:val="-13"/>
        </w:rPr>
        <w:t xml:space="preserve"> </w:t>
      </w:r>
      <w:r>
        <w:rPr>
          <w:spacing w:val="-4"/>
        </w:rPr>
        <w:t>II);</w:t>
      </w:r>
    </w:p>
    <w:p w:rsidR="00B214FC" w:rsidRDefault="004D274D">
      <w:pPr>
        <w:pStyle w:val="a3"/>
        <w:spacing w:before="46" w:line="273" w:lineRule="auto"/>
        <w:ind w:right="1685"/>
      </w:pPr>
      <w:r>
        <w:t>конструкцию для выражения предпочтения I prefer …/I’d prefer …/I’d rather…; предложения с конструкцией either … or, neither … nor; формы страдательного залога Present Perfect Passive;</w:t>
      </w:r>
      <w:r>
        <w:rPr>
          <w:spacing w:val="-9"/>
        </w:rPr>
        <w:t xml:space="preserve"> </w:t>
      </w:r>
      <w:r>
        <w:t>порядок</w:t>
      </w:r>
      <w:r>
        <w:rPr>
          <w:spacing w:val="-6"/>
        </w:rPr>
        <w:t xml:space="preserve"> </w:t>
      </w:r>
      <w:r>
        <w:t>следования</w:t>
      </w:r>
      <w:r>
        <w:rPr>
          <w:spacing w:val="-9"/>
        </w:rPr>
        <w:t xml:space="preserve"> </w:t>
      </w:r>
      <w:r>
        <w:t>имён</w:t>
      </w:r>
      <w:r>
        <w:rPr>
          <w:spacing w:val="-4"/>
        </w:rPr>
        <w:t xml:space="preserve"> </w:t>
      </w:r>
      <w:r>
        <w:t>прилагательных</w:t>
      </w:r>
      <w:r>
        <w:rPr>
          <w:spacing w:val="-9"/>
        </w:rPr>
        <w:t xml:space="preserve"> </w:t>
      </w:r>
      <w:r>
        <w:t>(nice</w:t>
      </w:r>
      <w:r>
        <w:rPr>
          <w:spacing w:val="-1"/>
        </w:rPr>
        <w:t xml:space="preserve"> </w:t>
      </w:r>
      <w:r>
        <w:t>long</w:t>
      </w:r>
      <w:r>
        <w:rPr>
          <w:spacing w:val="-1"/>
        </w:rPr>
        <w:t xml:space="preserve"> </w:t>
      </w:r>
      <w:r>
        <w:t>blond</w:t>
      </w:r>
      <w:r>
        <w:rPr>
          <w:spacing w:val="-5"/>
        </w:rPr>
        <w:t xml:space="preserve"> </w:t>
      </w:r>
      <w:r>
        <w:t>hair); владеть социокультурными знаниями и умениями:</w:t>
      </w:r>
    </w:p>
    <w:p w:rsidR="00B214FC" w:rsidRDefault="004D274D">
      <w:pPr>
        <w:pStyle w:val="a3"/>
        <w:spacing w:before="5" w:line="271" w:lineRule="auto"/>
        <w:ind w:right="514"/>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 выражать модальные значения, чувства и эмоции;</w:t>
      </w:r>
    </w:p>
    <w:p w:rsidR="00B214FC" w:rsidRDefault="004D274D">
      <w:pPr>
        <w:pStyle w:val="a3"/>
        <w:spacing w:before="5" w:line="271" w:lineRule="auto"/>
        <w:ind w:right="519"/>
      </w:pPr>
      <w:r>
        <w:t>иметь</w:t>
      </w:r>
      <w:r>
        <w:rPr>
          <w:spacing w:val="-15"/>
        </w:rPr>
        <w:t xml:space="preserve"> </w:t>
      </w:r>
      <w:r>
        <w:t>элементарные</w:t>
      </w:r>
      <w:r>
        <w:rPr>
          <w:spacing w:val="-15"/>
        </w:rPr>
        <w:t xml:space="preserve"> </w:t>
      </w:r>
      <w:r>
        <w:t>представления</w:t>
      </w:r>
      <w:r>
        <w:rPr>
          <w:spacing w:val="-15"/>
        </w:rPr>
        <w:t xml:space="preserve"> </w:t>
      </w:r>
      <w:r>
        <w:t>о</w:t>
      </w:r>
      <w:r>
        <w:rPr>
          <w:spacing w:val="-15"/>
        </w:rPr>
        <w:t xml:space="preserve"> </w:t>
      </w:r>
      <w:r>
        <w:t>различных</w:t>
      </w:r>
      <w:r>
        <w:rPr>
          <w:spacing w:val="-15"/>
        </w:rPr>
        <w:t xml:space="preserve"> </w:t>
      </w:r>
      <w:r>
        <w:t>вариантах</w:t>
      </w:r>
      <w:r>
        <w:rPr>
          <w:spacing w:val="-15"/>
        </w:rPr>
        <w:t xml:space="preserve"> </w:t>
      </w:r>
      <w:r>
        <w:t>английского</w:t>
      </w:r>
      <w:r>
        <w:rPr>
          <w:spacing w:val="-15"/>
        </w:rPr>
        <w:t xml:space="preserve"> </w:t>
      </w:r>
      <w:r>
        <w:t>языка;</w:t>
      </w:r>
      <w:r>
        <w:rPr>
          <w:spacing w:val="-15"/>
        </w:rPr>
        <w:t xml:space="preserve"> </w:t>
      </w:r>
      <w:r>
        <w:t>обладать</w:t>
      </w:r>
      <w:r>
        <w:rPr>
          <w:spacing w:val="-14"/>
        </w:rPr>
        <w:t xml:space="preserve"> </w:t>
      </w:r>
      <w:r>
        <w:t>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214FC" w:rsidRDefault="004D274D">
      <w:pPr>
        <w:pStyle w:val="a3"/>
        <w:spacing w:before="11" w:line="271" w:lineRule="auto"/>
        <w:ind w:right="521"/>
      </w:pPr>
      <w:r>
        <w:t>владеть компенсаторными умениями: использовать при говорении переспрос, использовать при говорении</w:t>
      </w:r>
      <w:r>
        <w:rPr>
          <w:spacing w:val="-6"/>
        </w:rPr>
        <w:t xml:space="preserve"> </w:t>
      </w:r>
      <w:r>
        <w:t>и</w:t>
      </w:r>
      <w:r>
        <w:rPr>
          <w:spacing w:val="-2"/>
        </w:rPr>
        <w:t xml:space="preserve"> </w:t>
      </w:r>
      <w:r>
        <w:t>письме</w:t>
      </w:r>
      <w:r>
        <w:rPr>
          <w:spacing w:val="-3"/>
        </w:rPr>
        <w:t xml:space="preserve"> </w:t>
      </w:r>
      <w:r>
        <w:t>перифраз</w:t>
      </w:r>
      <w:r>
        <w:rPr>
          <w:spacing w:val="-2"/>
        </w:rPr>
        <w:t xml:space="preserve"> </w:t>
      </w:r>
      <w:r>
        <w:t>(толкование),</w:t>
      </w:r>
      <w:r>
        <w:rPr>
          <w:spacing w:val="-1"/>
        </w:rPr>
        <w:t xml:space="preserve"> </w:t>
      </w:r>
      <w:r>
        <w:t>синонимические</w:t>
      </w:r>
      <w:r>
        <w:rPr>
          <w:spacing w:val="-3"/>
        </w:rPr>
        <w:t xml:space="preserve"> </w:t>
      </w:r>
      <w:r>
        <w:t>средства,</w:t>
      </w:r>
      <w:r>
        <w:rPr>
          <w:spacing w:val="-1"/>
        </w:rPr>
        <w:t xml:space="preserve"> </w:t>
      </w:r>
      <w:r>
        <w:t>описание</w:t>
      </w:r>
      <w:r>
        <w:rPr>
          <w:spacing w:val="-3"/>
        </w:rPr>
        <w:t xml:space="preserve"> </w:t>
      </w:r>
      <w:r>
        <w:t>предмета</w:t>
      </w:r>
      <w:r>
        <w:rPr>
          <w:spacing w:val="-3"/>
        </w:rPr>
        <w:t xml:space="preserve"> </w:t>
      </w:r>
      <w:r>
        <w:t>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w:t>
      </w:r>
      <w:r>
        <w:rPr>
          <w:spacing w:val="-4"/>
        </w:rPr>
        <w:t xml:space="preserve"> </w:t>
      </w:r>
      <w:r>
        <w:t>основного содержания, прочитанного (прослушанного)</w:t>
      </w:r>
      <w:r>
        <w:rPr>
          <w:spacing w:val="-3"/>
        </w:rPr>
        <w:t xml:space="preserve"> </w:t>
      </w:r>
      <w:r>
        <w:t>текста</w:t>
      </w:r>
      <w:r>
        <w:rPr>
          <w:spacing w:val="-1"/>
        </w:rPr>
        <w:t xml:space="preserve"> </w:t>
      </w:r>
      <w:r>
        <w:t>или для</w:t>
      </w:r>
      <w:r>
        <w:rPr>
          <w:spacing w:val="-8"/>
        </w:rPr>
        <w:t xml:space="preserve"> </w:t>
      </w:r>
      <w:r>
        <w:t>нахождения в</w:t>
      </w:r>
      <w:r>
        <w:rPr>
          <w:spacing w:val="-3"/>
        </w:rPr>
        <w:t xml:space="preserve"> </w:t>
      </w:r>
      <w:r>
        <w:t>тексте</w:t>
      </w:r>
      <w:r>
        <w:rPr>
          <w:spacing w:val="-1"/>
        </w:rPr>
        <w:t xml:space="preserve"> </w:t>
      </w:r>
      <w:r>
        <w:t>запрашиваемой</w:t>
      </w:r>
      <w:r>
        <w:rPr>
          <w:spacing w:val="-4"/>
        </w:rPr>
        <w:t xml:space="preserve"> </w:t>
      </w:r>
      <w:r>
        <w:t>информации; рассматривать несколько вариантов решения коммуникативной задачи в продуктивных видах речевой деятельности (говорении и письменной речи);</w:t>
      </w:r>
    </w:p>
    <w:p w:rsidR="00B214FC" w:rsidRDefault="004D274D">
      <w:pPr>
        <w:pStyle w:val="a3"/>
        <w:spacing w:before="11" w:line="271" w:lineRule="auto"/>
        <w:ind w:right="519"/>
      </w:pPr>
      <w:r>
        <w:t>участвовать</w:t>
      </w:r>
      <w:r>
        <w:rPr>
          <w:spacing w:val="-1"/>
        </w:rPr>
        <w:t xml:space="preserve"> </w:t>
      </w:r>
      <w:r>
        <w:t>в</w:t>
      </w:r>
      <w:r>
        <w:rPr>
          <w:spacing w:val="-1"/>
        </w:rPr>
        <w:t xml:space="preserve"> </w:t>
      </w:r>
      <w:r>
        <w:t>несложных</w:t>
      </w:r>
      <w:r>
        <w:rPr>
          <w:spacing w:val="-1"/>
        </w:rPr>
        <w:t xml:space="preserve"> </w:t>
      </w:r>
      <w:r>
        <w:t>учебных</w:t>
      </w:r>
      <w:r>
        <w:rPr>
          <w:spacing w:val="-1"/>
        </w:rPr>
        <w:t xml:space="preserve"> </w:t>
      </w:r>
      <w:r>
        <w:t>проектах</w:t>
      </w:r>
      <w:r>
        <w:rPr>
          <w:spacing w:val="-2"/>
        </w:rPr>
        <w:t xml:space="preserve"> </w:t>
      </w:r>
      <w:r>
        <w:t>с использованием</w:t>
      </w:r>
      <w:r>
        <w:rPr>
          <w:spacing w:val="-1"/>
        </w:rPr>
        <w:t xml:space="preserve"> </w:t>
      </w:r>
      <w:r>
        <w:t>материалов на английском</w:t>
      </w:r>
      <w:r>
        <w:rPr>
          <w:spacing w:val="-1"/>
        </w:rPr>
        <w:t xml:space="preserve"> </w:t>
      </w:r>
      <w:r>
        <w:t>языке с применением информационно-коммуникативных технологий, соблюдая правила информационной безопасности при работе в сети Интернет;</w:t>
      </w:r>
    </w:p>
    <w:p w:rsidR="00B214FC" w:rsidRDefault="004D274D">
      <w:pPr>
        <w:pStyle w:val="a3"/>
        <w:spacing w:before="11" w:line="271" w:lineRule="auto"/>
        <w:ind w:right="508"/>
      </w:pPr>
      <w:r>
        <w:t>использовать иноязычные словари и справочники, в том числе информационно- справочные системы в электронной форме;</w:t>
      </w:r>
    </w:p>
    <w:p w:rsidR="00B214FC" w:rsidRDefault="004D274D">
      <w:pPr>
        <w:pStyle w:val="a3"/>
        <w:spacing w:before="5" w:line="271" w:lineRule="auto"/>
        <w:ind w:right="521"/>
      </w:pPr>
      <w:r>
        <w:t>достигать взаимопонимания в процессе устного и письменного общения с носителями иностранного языка, людьми другой культуры;</w:t>
      </w:r>
    </w:p>
    <w:p w:rsidR="00B214FC" w:rsidRDefault="004D274D">
      <w:pPr>
        <w:pStyle w:val="a3"/>
        <w:spacing w:line="271" w:lineRule="auto"/>
        <w:ind w:right="513"/>
      </w:pPr>
      <w:r>
        <w:t>сравнивать (в том числе</w:t>
      </w:r>
      <w:r>
        <w:rPr>
          <w:spacing w:val="-2"/>
        </w:rPr>
        <w:t xml:space="preserve"> </w:t>
      </w:r>
      <w:r>
        <w:t>устанавливать основания для сравнения)</w:t>
      </w:r>
      <w:r>
        <w:rPr>
          <w:spacing w:val="-4"/>
        </w:rPr>
        <w:t xml:space="preserve"> </w:t>
      </w:r>
      <w:r>
        <w:t>объекты, явления, процессы, их элементы и основные функции в рамках изученной тематики.</w:t>
      </w:r>
    </w:p>
    <w:p w:rsidR="00B214FC" w:rsidRDefault="00B214FC">
      <w:pPr>
        <w:pStyle w:val="a3"/>
        <w:spacing w:before="31"/>
        <w:ind w:left="0"/>
        <w:jc w:val="left"/>
      </w:pPr>
    </w:p>
    <w:p w:rsidR="00B214FC" w:rsidRDefault="004D274D">
      <w:pPr>
        <w:pStyle w:val="10"/>
        <w:spacing w:before="1"/>
        <w:ind w:left="0" w:right="3"/>
        <w:jc w:val="center"/>
      </w:pPr>
      <w:r>
        <w:t>Рабочая</w:t>
      </w:r>
      <w:r>
        <w:rPr>
          <w:spacing w:val="-2"/>
        </w:rPr>
        <w:t xml:space="preserve"> </w:t>
      </w:r>
      <w:r>
        <w:t>программа</w:t>
      </w:r>
      <w:r>
        <w:rPr>
          <w:spacing w:val="-2"/>
        </w:rPr>
        <w:t xml:space="preserve"> </w:t>
      </w:r>
      <w:r>
        <w:t>по</w:t>
      </w:r>
      <w:r>
        <w:rPr>
          <w:spacing w:val="-6"/>
        </w:rPr>
        <w:t xml:space="preserve"> </w:t>
      </w:r>
      <w:r>
        <w:t>учебному</w:t>
      </w:r>
      <w:r>
        <w:rPr>
          <w:spacing w:val="-1"/>
        </w:rPr>
        <w:t xml:space="preserve"> </w:t>
      </w:r>
      <w:r>
        <w:t>предмету</w:t>
      </w:r>
      <w:r>
        <w:rPr>
          <w:spacing w:val="-6"/>
        </w:rPr>
        <w:t xml:space="preserve"> </w:t>
      </w:r>
      <w:r>
        <w:t>«Математика»</w:t>
      </w:r>
      <w:r>
        <w:rPr>
          <w:spacing w:val="-6"/>
        </w:rPr>
        <w:t xml:space="preserve"> </w:t>
      </w:r>
      <w:r>
        <w:t xml:space="preserve">(базовый </w:t>
      </w:r>
      <w:r>
        <w:rPr>
          <w:spacing w:val="-2"/>
        </w:rPr>
        <w:t>уровень).</w:t>
      </w:r>
    </w:p>
    <w:p w:rsidR="00B214FC" w:rsidRDefault="004D274D">
      <w:pPr>
        <w:pStyle w:val="a3"/>
        <w:tabs>
          <w:tab w:val="left" w:pos="1782"/>
          <w:tab w:val="left" w:pos="2790"/>
          <w:tab w:val="left" w:pos="4540"/>
        </w:tabs>
        <w:spacing w:before="26" w:line="271" w:lineRule="auto"/>
        <w:ind w:right="264" w:hanging="8"/>
        <w:jc w:val="center"/>
      </w:pPr>
      <w:r>
        <w:rPr>
          <w:spacing w:val="-2"/>
        </w:rPr>
        <w:t>Федеральная</w:t>
      </w:r>
      <w:r>
        <w:tab/>
      </w:r>
      <w:r>
        <w:rPr>
          <w:spacing w:val="-2"/>
        </w:rPr>
        <w:t>рабочая</w:t>
      </w:r>
      <w:r>
        <w:tab/>
        <w:t>программа</w:t>
      </w:r>
      <w:r>
        <w:rPr>
          <w:spacing w:val="80"/>
        </w:rPr>
        <w:t xml:space="preserve"> </w:t>
      </w:r>
      <w:r>
        <w:t>по</w:t>
      </w:r>
      <w:r>
        <w:tab/>
        <w:t>учебному</w:t>
      </w:r>
      <w:r>
        <w:rPr>
          <w:spacing w:val="80"/>
        </w:rPr>
        <w:t xml:space="preserve"> </w:t>
      </w:r>
      <w:r>
        <w:t>предмету</w:t>
      </w:r>
      <w:r>
        <w:rPr>
          <w:spacing w:val="80"/>
        </w:rPr>
        <w:t xml:space="preserve"> </w:t>
      </w:r>
      <w:r>
        <w:t>«Математика»</w:t>
      </w:r>
      <w:r>
        <w:rPr>
          <w:spacing w:val="80"/>
        </w:rPr>
        <w:t xml:space="preserve"> </w:t>
      </w:r>
      <w:r>
        <w:t>(базовый</w:t>
      </w:r>
      <w:r>
        <w:rPr>
          <w:spacing w:val="80"/>
        </w:rPr>
        <w:t xml:space="preserve"> </w:t>
      </w:r>
      <w:r>
        <w:t>уровень) (предметная</w:t>
      </w:r>
      <w:r>
        <w:rPr>
          <w:spacing w:val="71"/>
          <w:w w:val="150"/>
        </w:rPr>
        <w:t xml:space="preserve"> </w:t>
      </w:r>
      <w:r>
        <w:t>область</w:t>
      </w:r>
      <w:r>
        <w:rPr>
          <w:spacing w:val="77"/>
          <w:w w:val="150"/>
        </w:rPr>
        <w:t xml:space="preserve"> </w:t>
      </w:r>
      <w:r>
        <w:t>«Математика</w:t>
      </w:r>
      <w:r>
        <w:rPr>
          <w:spacing w:val="75"/>
          <w:w w:val="150"/>
        </w:rPr>
        <w:t xml:space="preserve"> </w:t>
      </w:r>
      <w:r>
        <w:t>и</w:t>
      </w:r>
      <w:r>
        <w:rPr>
          <w:spacing w:val="73"/>
          <w:w w:val="150"/>
        </w:rPr>
        <w:t xml:space="preserve"> </w:t>
      </w:r>
      <w:r>
        <w:t>информатика»)</w:t>
      </w:r>
      <w:r>
        <w:rPr>
          <w:spacing w:val="78"/>
          <w:w w:val="150"/>
        </w:rPr>
        <w:t xml:space="preserve"> </w:t>
      </w:r>
      <w:r>
        <w:t>(далее</w:t>
      </w:r>
      <w:r>
        <w:rPr>
          <w:spacing w:val="75"/>
          <w:w w:val="150"/>
        </w:rPr>
        <w:t xml:space="preserve"> </w:t>
      </w:r>
      <w:r>
        <w:t>соответственно</w:t>
      </w:r>
      <w:r>
        <w:rPr>
          <w:spacing w:val="27"/>
        </w:rPr>
        <w:t xml:space="preserve">  </w:t>
      </w:r>
      <w:r>
        <w:t>–</w:t>
      </w:r>
      <w:r>
        <w:rPr>
          <w:spacing w:val="73"/>
          <w:w w:val="150"/>
        </w:rPr>
        <w:t xml:space="preserve"> </w:t>
      </w:r>
      <w:r>
        <w:t>программа</w:t>
      </w:r>
      <w:r>
        <w:rPr>
          <w:spacing w:val="76"/>
          <w:w w:val="150"/>
        </w:rPr>
        <w:t xml:space="preserve"> </w:t>
      </w:r>
      <w:r>
        <w:rPr>
          <w:spacing w:val="-5"/>
        </w:rPr>
        <w:t>по</w:t>
      </w:r>
    </w:p>
    <w:p w:rsidR="00B214FC" w:rsidRDefault="00B214FC">
      <w:pPr>
        <w:spacing w:line="271" w:lineRule="auto"/>
        <w:jc w:val="center"/>
        <w:sectPr w:rsidR="00B214FC">
          <w:pgSz w:w="11910" w:h="16840"/>
          <w:pgMar w:top="1040" w:right="340" w:bottom="200" w:left="700" w:header="0" w:footer="18" w:gutter="0"/>
          <w:cols w:space="720"/>
        </w:sectPr>
      </w:pPr>
    </w:p>
    <w:p w:rsidR="00B214FC" w:rsidRDefault="004D274D">
      <w:pPr>
        <w:pStyle w:val="a3"/>
        <w:spacing w:before="71" w:line="271" w:lineRule="auto"/>
        <w:ind w:right="275"/>
      </w:pPr>
      <w:r>
        <w:lastRenderedPageBreak/>
        <w:t>математике, математика) включает пояснительную записку, содержание обучения, планируемые результаты освоения программы по математике.</w:t>
      </w:r>
    </w:p>
    <w:p w:rsidR="00B214FC" w:rsidRDefault="004D274D">
      <w:pPr>
        <w:pStyle w:val="a3"/>
      </w:pPr>
      <w:r>
        <w:t>Пояснительная</w:t>
      </w:r>
      <w:r>
        <w:rPr>
          <w:spacing w:val="-3"/>
        </w:rPr>
        <w:t xml:space="preserve"> </w:t>
      </w:r>
      <w:r>
        <w:rPr>
          <w:spacing w:val="-2"/>
        </w:rPr>
        <w:t>записка.</w:t>
      </w:r>
    </w:p>
    <w:p w:rsidR="00B214FC" w:rsidRDefault="004D274D">
      <w:pPr>
        <w:pStyle w:val="a3"/>
        <w:spacing w:before="41" w:line="271" w:lineRule="auto"/>
        <w:ind w:right="257"/>
      </w:pPr>
      <w:r>
        <w:t>Программа по математике для обучающихся 5–9 классов разработана на основе ФГОС ООО. В программе по математике учтены идеи и положения концепции развития математического образования в Российской Федерации.</w:t>
      </w:r>
    </w:p>
    <w:p w:rsidR="00B214FC" w:rsidRDefault="004D274D">
      <w:pPr>
        <w:pStyle w:val="a3"/>
        <w:spacing w:before="11" w:line="271" w:lineRule="auto"/>
        <w:ind w:right="259"/>
      </w:pPr>
      <w:r>
        <w:t>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w:t>
      </w:r>
      <w:r>
        <w:rPr>
          <w:spacing w:val="-12"/>
        </w:rPr>
        <w:t xml:space="preserve"> </w:t>
      </w:r>
      <w:r>
        <w:t>в</w:t>
      </w:r>
      <w:r>
        <w:rPr>
          <w:spacing w:val="-10"/>
        </w:rPr>
        <w:t xml:space="preserve"> </w:t>
      </w:r>
      <w:r>
        <w:t>виде</w:t>
      </w:r>
      <w:r>
        <w:rPr>
          <w:spacing w:val="-12"/>
        </w:rPr>
        <w:t xml:space="preserve"> </w:t>
      </w:r>
      <w:r>
        <w:t>таблиц,</w:t>
      </w:r>
      <w:r>
        <w:rPr>
          <w:spacing w:val="-10"/>
        </w:rPr>
        <w:t xml:space="preserve"> </w:t>
      </w:r>
      <w:r>
        <w:t>диаграмм</w:t>
      </w:r>
      <w:r>
        <w:rPr>
          <w:spacing w:val="-14"/>
        </w:rPr>
        <w:t xml:space="preserve"> </w:t>
      </w:r>
      <w:r>
        <w:t>и</w:t>
      </w:r>
      <w:r>
        <w:rPr>
          <w:spacing w:val="-11"/>
        </w:rPr>
        <w:t xml:space="preserve"> </w:t>
      </w:r>
      <w:r>
        <w:t>графиков,</w:t>
      </w:r>
      <w:r>
        <w:rPr>
          <w:spacing w:val="-13"/>
        </w:rPr>
        <w:t xml:space="preserve"> </w:t>
      </w:r>
      <w:r>
        <w:t>жить</w:t>
      </w:r>
      <w:r>
        <w:rPr>
          <w:spacing w:val="-14"/>
        </w:rPr>
        <w:t xml:space="preserve"> </w:t>
      </w:r>
      <w:r>
        <w:t>в</w:t>
      </w:r>
      <w:r>
        <w:rPr>
          <w:spacing w:val="-10"/>
        </w:rPr>
        <w:t xml:space="preserve"> </w:t>
      </w:r>
      <w:r>
        <w:t>условиях</w:t>
      </w:r>
      <w:r>
        <w:rPr>
          <w:spacing w:val="-15"/>
        </w:rPr>
        <w:t xml:space="preserve"> </w:t>
      </w:r>
      <w:r>
        <w:t>неопределённости</w:t>
      </w:r>
      <w:r>
        <w:rPr>
          <w:spacing w:val="-14"/>
        </w:rPr>
        <w:t xml:space="preserve"> </w:t>
      </w:r>
      <w:r>
        <w:t>и</w:t>
      </w:r>
      <w:r>
        <w:rPr>
          <w:spacing w:val="-11"/>
        </w:rPr>
        <w:t xml:space="preserve"> </w:t>
      </w:r>
      <w:r>
        <w:t>понимать вероятностный характер случайных событий.</w:t>
      </w:r>
    </w:p>
    <w:p w:rsidR="00B214FC" w:rsidRDefault="004D274D">
      <w:pPr>
        <w:pStyle w:val="a3"/>
        <w:spacing w:before="7" w:line="271" w:lineRule="auto"/>
        <w:ind w:right="263"/>
      </w:pPr>
      <w:r>
        <w:t>146.2.3. Изучение математики формирует у обучающихся математический стиль мышления, проявляющийся в определённых умственных навыках. Обучающиеся осваивают такие приёмы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w:t>
      </w:r>
    </w:p>
    <w:p w:rsidR="00B214FC" w:rsidRDefault="004D274D">
      <w:pPr>
        <w:pStyle w:val="a3"/>
        <w:spacing w:before="7" w:line="268" w:lineRule="auto"/>
        <w:ind w:right="277"/>
      </w:pPr>
      <w: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B214FC" w:rsidRDefault="004D274D">
      <w:pPr>
        <w:pStyle w:val="a3"/>
        <w:spacing w:before="13" w:line="271" w:lineRule="auto"/>
        <w:ind w:right="253"/>
      </w:pPr>
      <w:r>
        <w:t>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rsidR="00B214FC" w:rsidRDefault="004D274D">
      <w:pPr>
        <w:pStyle w:val="a3"/>
        <w:spacing w:before="6"/>
      </w:pPr>
      <w:r>
        <w:t>Приоритетными</w:t>
      </w:r>
      <w:r>
        <w:rPr>
          <w:spacing w:val="-5"/>
        </w:rPr>
        <w:t xml:space="preserve"> </w:t>
      </w:r>
      <w:r>
        <w:t>целями</w:t>
      </w:r>
      <w:r>
        <w:rPr>
          <w:spacing w:val="-8"/>
        </w:rPr>
        <w:t xml:space="preserve"> </w:t>
      </w:r>
      <w:r>
        <w:t>обучения</w:t>
      </w:r>
      <w:r>
        <w:rPr>
          <w:spacing w:val="-1"/>
        </w:rPr>
        <w:t xml:space="preserve"> </w:t>
      </w:r>
      <w:r>
        <w:t>математике</w:t>
      </w:r>
      <w:r>
        <w:rPr>
          <w:spacing w:val="-1"/>
        </w:rPr>
        <w:t xml:space="preserve"> </w:t>
      </w:r>
      <w:r>
        <w:t>в</w:t>
      </w:r>
      <w:r>
        <w:rPr>
          <w:spacing w:val="1"/>
        </w:rPr>
        <w:t xml:space="preserve"> </w:t>
      </w:r>
      <w:r>
        <w:t>5–9 классах</w:t>
      </w:r>
      <w:r>
        <w:rPr>
          <w:spacing w:val="-5"/>
        </w:rPr>
        <w:t xml:space="preserve"> </w:t>
      </w:r>
      <w:r>
        <w:rPr>
          <w:spacing w:val="-2"/>
        </w:rPr>
        <w:t>являются:</w:t>
      </w:r>
    </w:p>
    <w:p w:rsidR="00B214FC" w:rsidRDefault="004D274D">
      <w:pPr>
        <w:pStyle w:val="a3"/>
        <w:spacing w:before="46" w:line="271" w:lineRule="auto"/>
        <w:ind w:right="257"/>
      </w:pPr>
      <w: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w:t>
      </w:r>
      <w:r>
        <w:rPr>
          <w:spacing w:val="-15"/>
        </w:rPr>
        <w:t xml:space="preserve"> </w:t>
      </w:r>
      <w:r>
        <w:t>образования</w:t>
      </w:r>
      <w:r>
        <w:rPr>
          <w:spacing w:val="-15"/>
        </w:rPr>
        <w:t xml:space="preserve"> </w:t>
      </w:r>
      <w:r>
        <w:t>обучающихся;</w:t>
      </w:r>
      <w:r>
        <w:rPr>
          <w:spacing w:val="-15"/>
        </w:rPr>
        <w:t xml:space="preserve"> </w:t>
      </w:r>
      <w:r>
        <w:t>подведение</w:t>
      </w:r>
      <w:r>
        <w:rPr>
          <w:spacing w:val="-15"/>
        </w:rPr>
        <w:t xml:space="preserve"> </w:t>
      </w:r>
      <w:r>
        <w:t>обучающихся</w:t>
      </w:r>
      <w:r>
        <w:rPr>
          <w:spacing w:val="-13"/>
        </w:rPr>
        <w:t xml:space="preserve"> </w:t>
      </w:r>
      <w:r>
        <w:t>на</w:t>
      </w:r>
      <w:r>
        <w:rPr>
          <w:spacing w:val="-12"/>
        </w:rPr>
        <w:t xml:space="preserve"> </w:t>
      </w:r>
      <w:r>
        <w:t>доступном</w:t>
      </w:r>
      <w:r>
        <w:rPr>
          <w:spacing w:val="-10"/>
        </w:rPr>
        <w:t xml:space="preserve"> </w:t>
      </w:r>
      <w:r>
        <w:t>для</w:t>
      </w:r>
      <w:r>
        <w:rPr>
          <w:spacing w:val="-11"/>
        </w:rPr>
        <w:t xml:space="preserve"> </w:t>
      </w:r>
      <w:r>
        <w:t>них</w:t>
      </w:r>
      <w:r>
        <w:rPr>
          <w:spacing w:val="-12"/>
        </w:rPr>
        <w:t xml:space="preserve"> </w:t>
      </w:r>
      <w:r>
        <w:t>уровне к</w:t>
      </w:r>
      <w:r>
        <w:rPr>
          <w:spacing w:val="-6"/>
        </w:rPr>
        <w:t xml:space="preserve"> </w:t>
      </w:r>
      <w:r>
        <w:t>осознанию</w:t>
      </w:r>
      <w:r>
        <w:rPr>
          <w:spacing w:val="-11"/>
        </w:rPr>
        <w:t xml:space="preserve"> </w:t>
      </w:r>
      <w:r>
        <w:t>взаимосвязи</w:t>
      </w:r>
      <w:r>
        <w:rPr>
          <w:spacing w:val="-9"/>
        </w:rPr>
        <w:t xml:space="preserve"> </w:t>
      </w:r>
      <w:r>
        <w:t>математики</w:t>
      </w:r>
      <w:r>
        <w:rPr>
          <w:spacing w:val="-9"/>
        </w:rPr>
        <w:t xml:space="preserve"> </w:t>
      </w:r>
      <w:r>
        <w:t>и</w:t>
      </w:r>
      <w:r>
        <w:rPr>
          <w:spacing w:val="-13"/>
        </w:rPr>
        <w:t xml:space="preserve"> </w:t>
      </w:r>
      <w:r>
        <w:t>окружающего</w:t>
      </w:r>
      <w:r>
        <w:rPr>
          <w:spacing w:val="-10"/>
        </w:rPr>
        <w:t xml:space="preserve"> </w:t>
      </w:r>
      <w:r>
        <w:t>мира,</w:t>
      </w:r>
      <w:r>
        <w:rPr>
          <w:spacing w:val="-7"/>
        </w:rPr>
        <w:t xml:space="preserve"> </w:t>
      </w:r>
      <w:r>
        <w:t>понимание</w:t>
      </w:r>
      <w:r>
        <w:rPr>
          <w:spacing w:val="-11"/>
        </w:rPr>
        <w:t xml:space="preserve"> </w:t>
      </w:r>
      <w:r>
        <w:t>математики</w:t>
      </w:r>
      <w:r>
        <w:rPr>
          <w:spacing w:val="-9"/>
        </w:rPr>
        <w:t xml:space="preserve"> </w:t>
      </w:r>
      <w:r>
        <w:t>как</w:t>
      </w:r>
      <w:r>
        <w:rPr>
          <w:spacing w:val="-6"/>
        </w:rPr>
        <w:t xml:space="preserve"> </w:t>
      </w:r>
      <w:r>
        <w:t>части</w:t>
      </w:r>
      <w:r>
        <w:rPr>
          <w:spacing w:val="-8"/>
        </w:rPr>
        <w:t xml:space="preserve"> </w:t>
      </w:r>
      <w:r>
        <w:t>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Основные</w:t>
      </w:r>
      <w:r>
        <w:rPr>
          <w:spacing w:val="49"/>
        </w:rPr>
        <w:t xml:space="preserve"> </w:t>
      </w:r>
      <w:r>
        <w:t>линии</w:t>
      </w:r>
      <w:r>
        <w:rPr>
          <w:spacing w:val="54"/>
        </w:rPr>
        <w:t xml:space="preserve"> </w:t>
      </w:r>
      <w:r>
        <w:t>содержания</w:t>
      </w:r>
      <w:r>
        <w:rPr>
          <w:spacing w:val="51"/>
        </w:rPr>
        <w:t xml:space="preserve"> </w:t>
      </w:r>
      <w:r>
        <w:t>программы</w:t>
      </w:r>
      <w:r>
        <w:rPr>
          <w:spacing w:val="50"/>
        </w:rPr>
        <w:t xml:space="preserve"> </w:t>
      </w:r>
      <w:r>
        <w:t>по</w:t>
      </w:r>
      <w:r>
        <w:rPr>
          <w:spacing w:val="52"/>
        </w:rPr>
        <w:t xml:space="preserve"> </w:t>
      </w:r>
      <w:r>
        <w:t>математике</w:t>
      </w:r>
      <w:r>
        <w:rPr>
          <w:spacing w:val="51"/>
        </w:rPr>
        <w:t xml:space="preserve"> </w:t>
      </w:r>
      <w:r>
        <w:t>в</w:t>
      </w:r>
      <w:r>
        <w:rPr>
          <w:spacing w:val="54"/>
        </w:rPr>
        <w:t xml:space="preserve"> </w:t>
      </w:r>
      <w:r>
        <w:t>5–9</w:t>
      </w:r>
      <w:r>
        <w:rPr>
          <w:spacing w:val="52"/>
        </w:rPr>
        <w:t xml:space="preserve"> </w:t>
      </w:r>
      <w:r>
        <w:t>классах:</w:t>
      </w:r>
      <w:r>
        <w:rPr>
          <w:spacing w:val="57"/>
        </w:rPr>
        <w:t xml:space="preserve"> </w:t>
      </w:r>
      <w:r>
        <w:t>«Числа</w:t>
      </w:r>
      <w:r>
        <w:rPr>
          <w:spacing w:val="57"/>
        </w:rPr>
        <w:t xml:space="preserve"> </w:t>
      </w:r>
      <w:r>
        <w:t>и</w:t>
      </w:r>
      <w:r>
        <w:rPr>
          <w:spacing w:val="53"/>
        </w:rPr>
        <w:t xml:space="preserve"> </w:t>
      </w:r>
      <w:r>
        <w:rPr>
          <w:spacing w:val="-2"/>
        </w:rPr>
        <w:t>вычисления»,</w:t>
      </w:r>
    </w:p>
    <w:p w:rsidR="00B214FC" w:rsidRDefault="004D274D">
      <w:pPr>
        <w:pStyle w:val="a3"/>
        <w:spacing w:before="36" w:line="271" w:lineRule="auto"/>
        <w:ind w:right="255"/>
      </w:pPr>
      <w:r>
        <w:t>«Алгебра»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w:t>
      </w:r>
      <w:r>
        <w:rPr>
          <w:spacing w:val="-11"/>
        </w:rPr>
        <w:t xml:space="preserve"> </w:t>
      </w:r>
      <w:r>
        <w:t>Данные</w:t>
      </w:r>
      <w:r>
        <w:rPr>
          <w:spacing w:val="-13"/>
        </w:rPr>
        <w:t xml:space="preserve"> </w:t>
      </w:r>
      <w:r>
        <w:t>линии</w:t>
      </w:r>
      <w:r>
        <w:rPr>
          <w:spacing w:val="-12"/>
        </w:rPr>
        <w:t xml:space="preserve"> </w:t>
      </w:r>
      <w:r>
        <w:t>развиваются</w:t>
      </w:r>
      <w:r>
        <w:rPr>
          <w:spacing w:val="-12"/>
        </w:rPr>
        <w:t xml:space="preserve"> </w:t>
      </w:r>
      <w:r>
        <w:t>параллельно,</w:t>
      </w:r>
      <w:r>
        <w:rPr>
          <w:spacing w:val="-11"/>
        </w:rPr>
        <w:t xml:space="preserve"> </w:t>
      </w:r>
      <w:r>
        <w:t>каждая</w:t>
      </w:r>
      <w:r>
        <w:rPr>
          <w:spacing w:val="-15"/>
        </w:rPr>
        <w:t xml:space="preserve"> </w:t>
      </w:r>
      <w:r>
        <w:t>в</w:t>
      </w:r>
      <w:r>
        <w:rPr>
          <w:spacing w:val="-11"/>
        </w:rPr>
        <w:t xml:space="preserve"> </w:t>
      </w:r>
      <w:r>
        <w:t>соответствии</w:t>
      </w:r>
      <w:r>
        <w:rPr>
          <w:spacing w:val="-15"/>
        </w:rPr>
        <w:t xml:space="preserve"> </w:t>
      </w:r>
      <w:r>
        <w:t>с</w:t>
      </w:r>
      <w:r>
        <w:rPr>
          <w:spacing w:val="-13"/>
        </w:rPr>
        <w:t xml:space="preserve"> </w:t>
      </w:r>
      <w:r>
        <w:t>собственной</w:t>
      </w:r>
      <w:r>
        <w:rPr>
          <w:spacing w:val="-15"/>
        </w:rPr>
        <w:t xml:space="preserve"> </w:t>
      </w:r>
      <w:r>
        <w:t>логикой, однако не независимо одна от другой, а в тесном контакте и взаимодействии.</w:t>
      </w:r>
    </w:p>
    <w:p w:rsidR="00B214FC" w:rsidRDefault="004D274D">
      <w:pPr>
        <w:pStyle w:val="a3"/>
        <w:spacing w:before="11" w:line="271" w:lineRule="auto"/>
        <w:ind w:right="254"/>
      </w:pPr>
      <w:r>
        <w:t>Содержание</w:t>
      </w:r>
      <w:r>
        <w:rPr>
          <w:spacing w:val="-3"/>
        </w:rPr>
        <w:t xml:space="preserve"> </w:t>
      </w:r>
      <w:r>
        <w:t>программы по математике, распределённое</w:t>
      </w:r>
      <w:r>
        <w:rPr>
          <w:spacing w:val="-3"/>
        </w:rPr>
        <w:t xml:space="preserve"> </w:t>
      </w:r>
      <w:r>
        <w:t>по годам</w:t>
      </w:r>
      <w:r>
        <w:rPr>
          <w:spacing w:val="-1"/>
        </w:rPr>
        <w:t xml:space="preserve"> </w:t>
      </w:r>
      <w:r>
        <w:t>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w:t>
      </w:r>
      <w:r>
        <w:rPr>
          <w:spacing w:val="-15"/>
        </w:rPr>
        <w:t xml:space="preserve"> </w:t>
      </w:r>
      <w:r>
        <w:t>в</w:t>
      </w:r>
      <w:r>
        <w:rPr>
          <w:spacing w:val="-15"/>
        </w:rPr>
        <w:t xml:space="preserve"> </w:t>
      </w:r>
      <w:r>
        <w:t>общую</w:t>
      </w:r>
      <w:r>
        <w:rPr>
          <w:spacing w:val="-15"/>
        </w:rPr>
        <w:t xml:space="preserve"> </w:t>
      </w:r>
      <w:r>
        <w:t>систему</w:t>
      </w:r>
      <w:r>
        <w:rPr>
          <w:spacing w:val="-15"/>
        </w:rPr>
        <w:t xml:space="preserve"> </w:t>
      </w:r>
      <w:r>
        <w:t>математических</w:t>
      </w:r>
      <w:r>
        <w:rPr>
          <w:spacing w:val="-15"/>
        </w:rPr>
        <w:t xml:space="preserve"> </w:t>
      </w:r>
      <w:r>
        <w:t>представлений</w:t>
      </w:r>
      <w:r>
        <w:rPr>
          <w:spacing w:val="-15"/>
        </w:rPr>
        <w:t xml:space="preserve"> </w:t>
      </w:r>
      <w:r>
        <w:t>обучающихся,</w:t>
      </w:r>
      <w:r>
        <w:rPr>
          <w:spacing w:val="-13"/>
        </w:rPr>
        <w:t xml:space="preserve"> </w:t>
      </w:r>
      <w:r>
        <w:t>расширяя</w:t>
      </w:r>
      <w:r>
        <w:rPr>
          <w:spacing w:val="-15"/>
        </w:rPr>
        <w:t xml:space="preserve"> </w:t>
      </w:r>
      <w:r>
        <w:t>и</w:t>
      </w:r>
      <w:r>
        <w:rPr>
          <w:spacing w:val="-14"/>
        </w:rPr>
        <w:t xml:space="preserve"> </w:t>
      </w:r>
      <w:r>
        <w:t>углубляя</w:t>
      </w:r>
      <w:r>
        <w:rPr>
          <w:spacing w:val="-11"/>
        </w:rPr>
        <w:t xml:space="preserve"> </w:t>
      </w:r>
      <w:r>
        <w:t>её, образуя прочные множественные связи.</w:t>
      </w:r>
    </w:p>
    <w:p w:rsidR="00B214FC" w:rsidRDefault="004D274D">
      <w:pPr>
        <w:pStyle w:val="a3"/>
        <w:spacing w:before="6" w:line="271" w:lineRule="auto"/>
        <w:ind w:right="260"/>
      </w:pPr>
      <w:r>
        <w:t>В соответствии с ФГОС ООО математика является обязательным учебным предметом на уровне основного общего образования. В 5–9 классах математика традиционно изучается в рамках следующих</w:t>
      </w:r>
      <w:r>
        <w:rPr>
          <w:spacing w:val="-1"/>
        </w:rPr>
        <w:t xml:space="preserve"> </w:t>
      </w:r>
      <w:r>
        <w:t>учебных</w:t>
      </w:r>
      <w:r>
        <w:rPr>
          <w:spacing w:val="-6"/>
        </w:rPr>
        <w:t xml:space="preserve"> </w:t>
      </w:r>
      <w:r>
        <w:t>курсов:</w:t>
      </w:r>
      <w:r>
        <w:rPr>
          <w:spacing w:val="-1"/>
        </w:rPr>
        <w:t xml:space="preserve"> </w:t>
      </w:r>
      <w:r>
        <w:t>в 5–6</w:t>
      </w:r>
      <w:r>
        <w:rPr>
          <w:spacing w:val="-1"/>
        </w:rPr>
        <w:t xml:space="preserve"> </w:t>
      </w:r>
      <w:r>
        <w:t>классах</w:t>
      </w:r>
      <w:r>
        <w:rPr>
          <w:spacing w:val="-5"/>
        </w:rPr>
        <w:t xml:space="preserve"> </w:t>
      </w:r>
      <w:r>
        <w:t>–</w:t>
      </w:r>
      <w:r>
        <w:rPr>
          <w:spacing w:val="-1"/>
        </w:rPr>
        <w:t xml:space="preserve"> </w:t>
      </w:r>
      <w:r>
        <w:t>курса</w:t>
      </w:r>
      <w:r>
        <w:rPr>
          <w:spacing w:val="-2"/>
        </w:rPr>
        <w:t xml:space="preserve"> </w:t>
      </w:r>
      <w:r>
        <w:t>«Математика», в 7–9</w:t>
      </w:r>
      <w:r>
        <w:rPr>
          <w:spacing w:val="-1"/>
        </w:rPr>
        <w:t xml:space="preserve"> </w:t>
      </w:r>
      <w:r>
        <w:t>классах</w:t>
      </w:r>
      <w:r>
        <w:rPr>
          <w:spacing w:val="-5"/>
        </w:rPr>
        <w:t xml:space="preserve"> </w:t>
      </w:r>
      <w:r>
        <w:t>–</w:t>
      </w:r>
      <w:r>
        <w:rPr>
          <w:spacing w:val="-1"/>
        </w:rPr>
        <w:t xml:space="preserve"> </w:t>
      </w:r>
      <w:r>
        <w:t>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rsidR="00B214FC" w:rsidRDefault="004D274D">
      <w:pPr>
        <w:pStyle w:val="a3"/>
        <w:spacing w:before="1"/>
      </w:pPr>
      <w:r>
        <w:t>Общее</w:t>
      </w:r>
      <w:r>
        <w:rPr>
          <w:spacing w:val="-6"/>
        </w:rPr>
        <w:t xml:space="preserve"> </w:t>
      </w:r>
      <w:r>
        <w:t>число</w:t>
      </w:r>
      <w:r>
        <w:rPr>
          <w:spacing w:val="-4"/>
        </w:rPr>
        <w:t xml:space="preserve"> </w:t>
      </w:r>
      <w:r>
        <w:t>часов,</w:t>
      </w:r>
      <w:r>
        <w:rPr>
          <w:spacing w:val="-1"/>
        </w:rPr>
        <w:t xml:space="preserve"> </w:t>
      </w:r>
      <w:r>
        <w:t>рекомендованных</w:t>
      </w:r>
      <w:r>
        <w:rPr>
          <w:spacing w:val="-7"/>
        </w:rPr>
        <w:t xml:space="preserve"> </w:t>
      </w:r>
      <w:r>
        <w:t>для</w:t>
      </w:r>
      <w:r>
        <w:rPr>
          <w:spacing w:val="-3"/>
        </w:rPr>
        <w:t xml:space="preserve"> </w:t>
      </w:r>
      <w:r>
        <w:t>изучения</w:t>
      </w:r>
      <w:r>
        <w:rPr>
          <w:spacing w:val="-3"/>
        </w:rPr>
        <w:t xml:space="preserve"> </w:t>
      </w:r>
      <w:r>
        <w:t>математики</w:t>
      </w:r>
      <w:r>
        <w:rPr>
          <w:spacing w:val="-3"/>
        </w:rPr>
        <w:t xml:space="preserve"> </w:t>
      </w:r>
      <w:r>
        <w:t>(базовый</w:t>
      </w:r>
      <w:r>
        <w:rPr>
          <w:spacing w:val="-6"/>
        </w:rPr>
        <w:t xml:space="preserve"> </w:t>
      </w:r>
      <w:r>
        <w:t>уровень)</w:t>
      </w:r>
      <w:r>
        <w:rPr>
          <w:spacing w:val="-2"/>
        </w:rPr>
        <w:t xml:space="preserve"> </w:t>
      </w:r>
      <w:r>
        <w:rPr>
          <w:spacing w:val="-5"/>
        </w:rPr>
        <w:t>на</w:t>
      </w:r>
    </w:p>
    <w:p w:rsidR="00B214FC" w:rsidRDefault="004D274D">
      <w:pPr>
        <w:pStyle w:val="a3"/>
        <w:spacing w:before="51" w:line="271" w:lineRule="auto"/>
        <w:ind w:right="262"/>
      </w:pPr>
      <w:r>
        <w:t>уровне основного общего образования, – 952 часа: в 5 классе – 170 часов (5 часов в неделю), в 6 классе</w:t>
      </w:r>
      <w:r>
        <w:rPr>
          <w:spacing w:val="-1"/>
        </w:rPr>
        <w:t xml:space="preserve"> </w:t>
      </w:r>
      <w:r>
        <w:t>– 170 часов (5 часов</w:t>
      </w:r>
      <w:r>
        <w:rPr>
          <w:spacing w:val="-3"/>
        </w:rPr>
        <w:t xml:space="preserve"> </w:t>
      </w:r>
      <w:r>
        <w:t>в неделю), в 7 классе – 204 часа</w:t>
      </w:r>
      <w:r>
        <w:rPr>
          <w:spacing w:val="-1"/>
        </w:rPr>
        <w:t xml:space="preserve"> </w:t>
      </w:r>
      <w:r>
        <w:t>(6 часов в неделю), в</w:t>
      </w:r>
      <w:r>
        <w:rPr>
          <w:spacing w:val="-3"/>
        </w:rPr>
        <w:t xml:space="preserve"> </w:t>
      </w:r>
      <w:r>
        <w:t>8 классе – 204 часа (6 часов в неделю), в 9 классе – 204 часа (6 часов в неделю).</w:t>
      </w:r>
    </w:p>
    <w:p w:rsidR="00B214FC" w:rsidRDefault="004D274D">
      <w:pPr>
        <w:pStyle w:val="a3"/>
        <w:spacing w:line="268" w:lineRule="auto"/>
        <w:ind w:right="267"/>
      </w:pPr>
      <w:r>
        <w:t>Изучение математики на уровне основного общего образования направлено на достижение обучающимися личностных, метапредметных</w:t>
      </w:r>
      <w:r>
        <w:rPr>
          <w:spacing w:val="-7"/>
        </w:rPr>
        <w:t xml:space="preserve"> </w:t>
      </w:r>
      <w:r>
        <w:t>и предметных</w:t>
      </w:r>
      <w:r>
        <w:rPr>
          <w:spacing w:val="-7"/>
        </w:rPr>
        <w:t xml:space="preserve"> </w:t>
      </w:r>
      <w:r>
        <w:t>образовательных</w:t>
      </w:r>
      <w:r>
        <w:rPr>
          <w:spacing w:val="-2"/>
        </w:rPr>
        <w:t xml:space="preserve"> </w:t>
      </w:r>
      <w:r>
        <w:t>результатов</w:t>
      </w:r>
      <w:r>
        <w:rPr>
          <w:spacing w:val="-1"/>
        </w:rPr>
        <w:t xml:space="preserve"> </w:t>
      </w:r>
      <w:r>
        <w:t>освоения учебного предмета.</w:t>
      </w:r>
    </w:p>
    <w:p w:rsidR="00B214FC" w:rsidRDefault="004D274D">
      <w:pPr>
        <w:pStyle w:val="a3"/>
        <w:spacing w:before="14"/>
      </w:pPr>
      <w:r>
        <w:t>Личностные</w:t>
      </w:r>
      <w:r>
        <w:rPr>
          <w:spacing w:val="-5"/>
        </w:rPr>
        <w:t xml:space="preserve"> </w:t>
      </w:r>
      <w:r>
        <w:t>результаты</w:t>
      </w:r>
      <w:r>
        <w:rPr>
          <w:spacing w:val="-4"/>
        </w:rPr>
        <w:t xml:space="preserve"> </w:t>
      </w:r>
      <w:r>
        <w:t>освоения</w:t>
      </w:r>
      <w:r>
        <w:rPr>
          <w:spacing w:val="-6"/>
        </w:rPr>
        <w:t xml:space="preserve"> </w:t>
      </w:r>
      <w:r>
        <w:t>программы</w:t>
      </w:r>
      <w:r>
        <w:rPr>
          <w:spacing w:val="-5"/>
        </w:rPr>
        <w:t xml:space="preserve"> </w:t>
      </w:r>
      <w:r>
        <w:t>по</w:t>
      </w:r>
      <w:r>
        <w:rPr>
          <w:spacing w:val="-1"/>
        </w:rPr>
        <w:t xml:space="preserve"> </w:t>
      </w:r>
      <w:r>
        <w:t>математике</w:t>
      </w:r>
      <w:r>
        <w:rPr>
          <w:spacing w:val="-2"/>
        </w:rPr>
        <w:t xml:space="preserve"> характеризуются:</w:t>
      </w:r>
    </w:p>
    <w:p w:rsidR="00B214FC" w:rsidRDefault="004D274D">
      <w:pPr>
        <w:pStyle w:val="a3"/>
        <w:spacing w:before="45"/>
      </w:pPr>
      <w:r>
        <w:t>1)</w:t>
      </w:r>
      <w:r>
        <w:rPr>
          <w:spacing w:val="3"/>
        </w:rPr>
        <w:t xml:space="preserve"> </w:t>
      </w:r>
      <w:r>
        <w:t>патриотическое</w:t>
      </w:r>
      <w:r>
        <w:rPr>
          <w:spacing w:val="-2"/>
        </w:rPr>
        <w:t xml:space="preserve"> воспитание:</w:t>
      </w:r>
    </w:p>
    <w:p w:rsidR="00B214FC" w:rsidRDefault="004D274D">
      <w:pPr>
        <w:pStyle w:val="a3"/>
        <w:spacing w:before="42" w:line="271" w:lineRule="auto"/>
        <w:ind w:right="254"/>
      </w:pPr>
      <w:r>
        <w:t>проявлением</w:t>
      </w:r>
      <w:r>
        <w:rPr>
          <w:spacing w:val="-2"/>
        </w:rPr>
        <w:t xml:space="preserve"> </w:t>
      </w:r>
      <w:r>
        <w:t>интереса к</w:t>
      </w:r>
      <w:r>
        <w:rPr>
          <w:spacing w:val="-1"/>
        </w:rPr>
        <w:t xml:space="preserve"> </w:t>
      </w:r>
      <w:r>
        <w:t>прошлому</w:t>
      </w:r>
      <w:r>
        <w:rPr>
          <w:spacing w:val="-9"/>
        </w:rPr>
        <w:t xml:space="preserve"> </w:t>
      </w:r>
      <w:r>
        <w:t>и настоящему</w:t>
      </w:r>
      <w:r>
        <w:rPr>
          <w:spacing w:val="-9"/>
        </w:rPr>
        <w:t xml:space="preserve"> </w:t>
      </w:r>
      <w:r>
        <w:t>российской</w:t>
      </w:r>
      <w:r>
        <w:rPr>
          <w:spacing w:val="-3"/>
        </w:rPr>
        <w:t xml:space="preserve"> </w:t>
      </w:r>
      <w:r>
        <w:t>математики, ценностным</w:t>
      </w:r>
      <w:r>
        <w:rPr>
          <w:spacing w:val="-2"/>
        </w:rPr>
        <w:t xml:space="preserve"> </w:t>
      </w:r>
      <w:r>
        <w:t>отношением к</w:t>
      </w:r>
      <w:r>
        <w:rPr>
          <w:spacing w:val="-15"/>
        </w:rPr>
        <w:t xml:space="preserve"> </w:t>
      </w:r>
      <w:r>
        <w:t>достижениям</w:t>
      </w:r>
      <w:r>
        <w:rPr>
          <w:spacing w:val="-15"/>
        </w:rPr>
        <w:t xml:space="preserve"> </w:t>
      </w:r>
      <w:r>
        <w:t>российских</w:t>
      </w:r>
      <w:r>
        <w:rPr>
          <w:spacing w:val="-15"/>
        </w:rPr>
        <w:t xml:space="preserve"> </w:t>
      </w:r>
      <w:r>
        <w:t>математиков</w:t>
      </w:r>
      <w:r>
        <w:rPr>
          <w:spacing w:val="-15"/>
        </w:rPr>
        <w:t xml:space="preserve"> </w:t>
      </w:r>
      <w:r>
        <w:t>и</w:t>
      </w:r>
      <w:r>
        <w:rPr>
          <w:spacing w:val="-15"/>
        </w:rPr>
        <w:t xml:space="preserve"> </w:t>
      </w:r>
      <w:r>
        <w:t>российской</w:t>
      </w:r>
      <w:r>
        <w:rPr>
          <w:spacing w:val="-15"/>
        </w:rPr>
        <w:t xml:space="preserve"> </w:t>
      </w:r>
      <w:r>
        <w:t>математической</w:t>
      </w:r>
      <w:r>
        <w:rPr>
          <w:spacing w:val="-15"/>
        </w:rPr>
        <w:t xml:space="preserve"> </w:t>
      </w:r>
      <w:r>
        <w:t>школы,</w:t>
      </w:r>
      <w:r>
        <w:rPr>
          <w:spacing w:val="-15"/>
        </w:rPr>
        <w:t xml:space="preserve"> </w:t>
      </w:r>
      <w:r>
        <w:t>к</w:t>
      </w:r>
      <w:r>
        <w:rPr>
          <w:spacing w:val="-15"/>
        </w:rPr>
        <w:t xml:space="preserve"> </w:t>
      </w:r>
      <w:r>
        <w:t>использованию</w:t>
      </w:r>
      <w:r>
        <w:rPr>
          <w:spacing w:val="-15"/>
        </w:rPr>
        <w:t xml:space="preserve"> </w:t>
      </w:r>
      <w:r>
        <w:t xml:space="preserve">этих достижений в других науках и прикладных сферах; 2) гражданское и духовно-нравственное </w:t>
      </w:r>
      <w:r>
        <w:rPr>
          <w:spacing w:val="-2"/>
        </w:rPr>
        <w:t>воспитание:</w:t>
      </w:r>
    </w:p>
    <w:p w:rsidR="00B214FC" w:rsidRDefault="004D274D">
      <w:pPr>
        <w:pStyle w:val="a3"/>
        <w:spacing w:line="271" w:lineRule="auto"/>
        <w:ind w:right="258"/>
      </w:pPr>
      <w: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w:t>
      </w:r>
      <w:r>
        <w:rPr>
          <w:spacing w:val="-3"/>
        </w:rPr>
        <w:t xml:space="preserve"> </w:t>
      </w:r>
      <w:r>
        <w:t>(например, выборы,</w:t>
      </w:r>
      <w:r>
        <w:rPr>
          <w:spacing w:val="-5"/>
        </w:rPr>
        <w:t xml:space="preserve"> </w:t>
      </w:r>
      <w:r>
        <w:t>опросы), готовностью к</w:t>
      </w:r>
      <w:r>
        <w:rPr>
          <w:spacing w:val="-4"/>
        </w:rPr>
        <w:t xml:space="preserve"> </w:t>
      </w:r>
      <w:r>
        <w:t>обсуждению этических</w:t>
      </w:r>
      <w:r>
        <w:rPr>
          <w:spacing w:val="-2"/>
        </w:rPr>
        <w:t xml:space="preserve"> </w:t>
      </w:r>
      <w:r>
        <w:t>проблем, связанных</w:t>
      </w:r>
      <w:r>
        <w:rPr>
          <w:spacing w:val="-2"/>
        </w:rPr>
        <w:t xml:space="preserve"> </w:t>
      </w:r>
      <w:r>
        <w:t>с практическим применением достижений науки, осознанием важности морально-этических принципов в деятельности учёного; 3) трудовое воспитание:</w:t>
      </w:r>
    </w:p>
    <w:p w:rsidR="00B214FC" w:rsidRDefault="004D274D">
      <w:pPr>
        <w:pStyle w:val="a3"/>
        <w:spacing w:before="6" w:line="271" w:lineRule="auto"/>
        <w:ind w:right="265"/>
      </w:pPr>
      <w: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4) эстетическое воспитание:</w:t>
      </w:r>
    </w:p>
    <w:p w:rsidR="00B214FC" w:rsidRDefault="004D274D">
      <w:pPr>
        <w:pStyle w:val="a3"/>
        <w:spacing w:before="6" w:line="271" w:lineRule="auto"/>
        <w:ind w:right="278"/>
      </w:pPr>
      <w: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214FC" w:rsidRDefault="004D274D">
      <w:pPr>
        <w:pStyle w:val="a3"/>
      </w:pPr>
      <w:r>
        <w:t>ценности</w:t>
      </w:r>
      <w:r>
        <w:rPr>
          <w:spacing w:val="-6"/>
        </w:rPr>
        <w:t xml:space="preserve"> </w:t>
      </w:r>
      <w:r>
        <w:t>научного</w:t>
      </w:r>
      <w:r>
        <w:rPr>
          <w:spacing w:val="-3"/>
        </w:rPr>
        <w:t xml:space="preserve"> </w:t>
      </w:r>
      <w:r>
        <w:rPr>
          <w:spacing w:val="-2"/>
        </w:rPr>
        <w:t>познания:</w:t>
      </w:r>
    </w:p>
    <w:p w:rsidR="00B214FC" w:rsidRDefault="004D274D">
      <w:pPr>
        <w:pStyle w:val="a3"/>
        <w:spacing w:before="41" w:line="271" w:lineRule="auto"/>
        <w:ind w:right="260"/>
      </w:pPr>
      <w: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w:t>
      </w:r>
      <w:r>
        <w:rPr>
          <w:spacing w:val="40"/>
        </w:rPr>
        <w:t xml:space="preserve"> </w:t>
      </w:r>
      <w:r>
        <w:t>человеческой</w:t>
      </w:r>
      <w:r>
        <w:rPr>
          <w:spacing w:val="40"/>
        </w:rPr>
        <w:t xml:space="preserve"> </w:t>
      </w:r>
      <w:r>
        <w:t>деятельности,</w:t>
      </w:r>
      <w:r>
        <w:rPr>
          <w:spacing w:val="40"/>
        </w:rPr>
        <w:t xml:space="preserve"> </w:t>
      </w:r>
      <w:r>
        <w:t>этапов</w:t>
      </w:r>
      <w:r>
        <w:rPr>
          <w:spacing w:val="40"/>
        </w:rPr>
        <w:t xml:space="preserve"> </w:t>
      </w:r>
      <w:r>
        <w:t>её</w:t>
      </w:r>
      <w:r>
        <w:rPr>
          <w:spacing w:val="40"/>
        </w:rPr>
        <w:t xml:space="preserve"> </w:t>
      </w:r>
      <w:r>
        <w:t>развития</w:t>
      </w:r>
      <w:r>
        <w:rPr>
          <w:spacing w:val="40"/>
        </w:rPr>
        <w:t xml:space="preserve"> </w:t>
      </w:r>
      <w:r>
        <w:t>и</w:t>
      </w:r>
      <w:r>
        <w:rPr>
          <w:spacing w:val="40"/>
        </w:rPr>
        <w:t xml:space="preserve"> </w:t>
      </w:r>
      <w:r>
        <w:t>значимости</w:t>
      </w:r>
      <w:r>
        <w:rPr>
          <w:spacing w:val="40"/>
        </w:rPr>
        <w:t xml:space="preserve"> </w:t>
      </w:r>
      <w:r>
        <w:t>для</w:t>
      </w:r>
      <w:r>
        <w:rPr>
          <w:spacing w:val="40"/>
        </w:rPr>
        <w:t xml:space="preserve"> </w:t>
      </w:r>
      <w:r>
        <w:t>развития</w:t>
      </w:r>
      <w:r>
        <w:rPr>
          <w:spacing w:val="40"/>
        </w:rPr>
        <w:t xml:space="preserve"> </w:t>
      </w:r>
      <w:r>
        <w:t>цивилизации,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овладением</w:t>
      </w:r>
      <w:r>
        <w:rPr>
          <w:spacing w:val="80"/>
        </w:rPr>
        <w:t xml:space="preserve"> </w:t>
      </w:r>
      <w:r>
        <w:t>языком</w:t>
      </w:r>
      <w:r>
        <w:rPr>
          <w:spacing w:val="80"/>
        </w:rPr>
        <w:t xml:space="preserve"> </w:t>
      </w:r>
      <w:r>
        <w:t>математики</w:t>
      </w:r>
      <w:r>
        <w:rPr>
          <w:spacing w:val="80"/>
        </w:rPr>
        <w:t xml:space="preserve"> </w:t>
      </w:r>
      <w:r>
        <w:t>и</w:t>
      </w:r>
      <w:r>
        <w:rPr>
          <w:spacing w:val="80"/>
        </w:rPr>
        <w:t xml:space="preserve"> </w:t>
      </w:r>
      <w:r>
        <w:t>математической</w:t>
      </w:r>
      <w:r>
        <w:rPr>
          <w:spacing w:val="80"/>
        </w:rPr>
        <w:t xml:space="preserve"> </w:t>
      </w:r>
      <w:r>
        <w:t>культурой</w:t>
      </w:r>
      <w:r>
        <w:rPr>
          <w:spacing w:val="80"/>
        </w:rPr>
        <w:t xml:space="preserve"> </w:t>
      </w:r>
      <w:r>
        <w:t>как</w:t>
      </w:r>
      <w:r>
        <w:rPr>
          <w:spacing w:val="80"/>
        </w:rPr>
        <w:t xml:space="preserve"> </w:t>
      </w:r>
      <w:r>
        <w:t>средством</w:t>
      </w:r>
      <w:r>
        <w:rPr>
          <w:spacing w:val="80"/>
        </w:rPr>
        <w:t xml:space="preserve"> </w:t>
      </w:r>
      <w:r>
        <w:t>познания</w:t>
      </w:r>
      <w:r>
        <w:rPr>
          <w:spacing w:val="80"/>
        </w:rPr>
        <w:t xml:space="preserve"> </w:t>
      </w:r>
      <w:r>
        <w:t>мира, овладением простейшими навыками исследовательской деятельности;</w:t>
      </w:r>
    </w:p>
    <w:p w:rsidR="00B214FC" w:rsidRDefault="004D274D">
      <w:pPr>
        <w:pStyle w:val="a3"/>
        <w:spacing w:line="273" w:lineRule="auto"/>
        <w:ind w:right="266"/>
        <w:jc w:val="left"/>
      </w:pPr>
      <w:r>
        <w:t>физическое воспитание, формирование культуры здоровья и эмоционального благополучия: готовностью</w:t>
      </w:r>
      <w:r>
        <w:rPr>
          <w:spacing w:val="38"/>
        </w:rPr>
        <w:t xml:space="preserve"> </w:t>
      </w:r>
      <w:r>
        <w:t>применять</w:t>
      </w:r>
      <w:r>
        <w:rPr>
          <w:spacing w:val="40"/>
        </w:rPr>
        <w:t xml:space="preserve"> </w:t>
      </w:r>
      <w:r>
        <w:t>математические</w:t>
      </w:r>
      <w:r>
        <w:rPr>
          <w:spacing w:val="40"/>
        </w:rPr>
        <w:t xml:space="preserve"> </w:t>
      </w:r>
      <w:r>
        <w:t>знания</w:t>
      </w:r>
      <w:r>
        <w:rPr>
          <w:spacing w:val="40"/>
        </w:rPr>
        <w:t xml:space="preserve"> </w:t>
      </w:r>
      <w:r>
        <w:t>в</w:t>
      </w:r>
      <w:r>
        <w:rPr>
          <w:spacing w:val="40"/>
        </w:rPr>
        <w:t xml:space="preserve"> </w:t>
      </w:r>
      <w:r>
        <w:t>интересах</w:t>
      </w:r>
      <w:r>
        <w:rPr>
          <w:spacing w:val="40"/>
        </w:rPr>
        <w:t xml:space="preserve"> </w:t>
      </w:r>
      <w:r>
        <w:t>своего</w:t>
      </w:r>
      <w:r>
        <w:rPr>
          <w:spacing w:val="40"/>
        </w:rPr>
        <w:t xml:space="preserve"> </w:t>
      </w:r>
      <w:r>
        <w:t>здоровья,</w:t>
      </w:r>
      <w:r>
        <w:rPr>
          <w:spacing w:val="40"/>
        </w:rPr>
        <w:t xml:space="preserve"> </w:t>
      </w:r>
      <w:r>
        <w:t>ведения</w:t>
      </w:r>
      <w:r>
        <w:rPr>
          <w:spacing w:val="40"/>
        </w:rPr>
        <w:t xml:space="preserve"> </w:t>
      </w:r>
      <w:r>
        <w:t>здорового образа</w:t>
      </w:r>
      <w:r>
        <w:rPr>
          <w:spacing w:val="-15"/>
        </w:rPr>
        <w:t xml:space="preserve"> </w:t>
      </w:r>
      <w:r>
        <w:t>жизни</w:t>
      </w:r>
      <w:r>
        <w:rPr>
          <w:spacing w:val="-15"/>
        </w:rPr>
        <w:t xml:space="preserve"> </w:t>
      </w:r>
      <w:r>
        <w:t>(здоровое</w:t>
      </w:r>
      <w:r>
        <w:rPr>
          <w:spacing w:val="-15"/>
        </w:rPr>
        <w:t xml:space="preserve"> </w:t>
      </w:r>
      <w:r>
        <w:t>питание,</w:t>
      </w:r>
      <w:r>
        <w:rPr>
          <w:spacing w:val="-15"/>
        </w:rPr>
        <w:t xml:space="preserve"> </w:t>
      </w:r>
      <w:r>
        <w:t>сбалансированный</w:t>
      </w:r>
      <w:r>
        <w:rPr>
          <w:spacing w:val="-15"/>
        </w:rPr>
        <w:t xml:space="preserve"> </w:t>
      </w:r>
      <w:r>
        <w:t>режим</w:t>
      </w:r>
      <w:r>
        <w:rPr>
          <w:spacing w:val="-15"/>
        </w:rPr>
        <w:t xml:space="preserve"> </w:t>
      </w:r>
      <w:r>
        <w:t>занятий</w:t>
      </w:r>
      <w:r>
        <w:rPr>
          <w:spacing w:val="-15"/>
        </w:rPr>
        <w:t xml:space="preserve"> </w:t>
      </w:r>
      <w:r>
        <w:t>и</w:t>
      </w:r>
      <w:r>
        <w:rPr>
          <w:spacing w:val="-16"/>
        </w:rPr>
        <w:t xml:space="preserve"> </w:t>
      </w:r>
      <w:r>
        <w:t>отдыха,</w:t>
      </w:r>
      <w:r>
        <w:rPr>
          <w:spacing w:val="-15"/>
        </w:rPr>
        <w:t xml:space="preserve"> </w:t>
      </w:r>
      <w:r>
        <w:t>регулярная</w:t>
      </w:r>
      <w:r>
        <w:rPr>
          <w:spacing w:val="-15"/>
        </w:rPr>
        <w:t xml:space="preserve"> </w:t>
      </w:r>
      <w:r>
        <w:t>физическая активность), сформированностью навыка рефлексии, признанием своего права на ошибку и такого же права другого человека; 7) экологическое воспитание:</w:t>
      </w:r>
    </w:p>
    <w:p w:rsidR="00B214FC" w:rsidRDefault="004D274D">
      <w:pPr>
        <w:pStyle w:val="a3"/>
        <w:spacing w:before="2" w:line="271" w:lineRule="auto"/>
        <w:ind w:right="269"/>
      </w:pPr>
      <w:r>
        <w:t>ориентацией на применение математических знаний для решения задач в области сохранности окружающей</w:t>
      </w:r>
      <w:r>
        <w:rPr>
          <w:spacing w:val="-6"/>
        </w:rPr>
        <w:t xml:space="preserve"> </w:t>
      </w:r>
      <w:r>
        <w:t>среды,</w:t>
      </w:r>
      <w:r>
        <w:rPr>
          <w:spacing w:val="-5"/>
        </w:rPr>
        <w:t xml:space="preserve"> </w:t>
      </w:r>
      <w:r>
        <w:t>планирования</w:t>
      </w:r>
      <w:r>
        <w:rPr>
          <w:spacing w:val="-7"/>
        </w:rPr>
        <w:t xml:space="preserve"> </w:t>
      </w:r>
      <w:r>
        <w:t>поступков</w:t>
      </w:r>
      <w:r>
        <w:rPr>
          <w:spacing w:val="-10"/>
        </w:rPr>
        <w:t xml:space="preserve"> </w:t>
      </w:r>
      <w:r>
        <w:t>и</w:t>
      </w:r>
      <w:r>
        <w:rPr>
          <w:spacing w:val="-14"/>
        </w:rPr>
        <w:t xml:space="preserve"> </w:t>
      </w:r>
      <w:r>
        <w:t>оценки</w:t>
      </w:r>
      <w:r>
        <w:rPr>
          <w:spacing w:val="-11"/>
        </w:rPr>
        <w:t xml:space="preserve"> </w:t>
      </w:r>
      <w:r>
        <w:t>их</w:t>
      </w:r>
      <w:r>
        <w:rPr>
          <w:spacing w:val="-12"/>
        </w:rPr>
        <w:t xml:space="preserve"> </w:t>
      </w:r>
      <w:r>
        <w:t>возможных</w:t>
      </w:r>
      <w:r>
        <w:rPr>
          <w:spacing w:val="-12"/>
        </w:rPr>
        <w:t xml:space="preserve"> </w:t>
      </w:r>
      <w:r>
        <w:t>последствий</w:t>
      </w:r>
      <w:r>
        <w:rPr>
          <w:spacing w:val="-11"/>
        </w:rPr>
        <w:t xml:space="preserve"> </w:t>
      </w:r>
      <w:r>
        <w:t>для</w:t>
      </w:r>
      <w:r>
        <w:rPr>
          <w:spacing w:val="-11"/>
        </w:rPr>
        <w:t xml:space="preserve"> </w:t>
      </w:r>
      <w:r>
        <w:t>окружающей среды, осознанием глобального характера экологических проблем и путей их решения;</w:t>
      </w:r>
    </w:p>
    <w:p w:rsidR="00B214FC" w:rsidRDefault="004D274D">
      <w:pPr>
        <w:pStyle w:val="a3"/>
        <w:spacing w:before="6"/>
      </w:pPr>
      <w:r>
        <w:t>8)</w:t>
      </w:r>
      <w:r>
        <w:rPr>
          <w:spacing w:val="-1"/>
        </w:rPr>
        <w:t xml:space="preserve"> </w:t>
      </w:r>
      <w:r>
        <w:t>адаптация</w:t>
      </w:r>
      <w:r>
        <w:rPr>
          <w:spacing w:val="-3"/>
        </w:rPr>
        <w:t xml:space="preserve"> </w:t>
      </w:r>
      <w:r>
        <w:t>к</w:t>
      </w:r>
      <w:r>
        <w:rPr>
          <w:spacing w:val="-6"/>
        </w:rPr>
        <w:t xml:space="preserve"> </w:t>
      </w:r>
      <w:r>
        <w:t>изменяющимся</w:t>
      </w:r>
      <w:r>
        <w:rPr>
          <w:spacing w:val="-4"/>
        </w:rPr>
        <w:t xml:space="preserve"> </w:t>
      </w:r>
      <w:r>
        <w:t>условиям</w:t>
      </w:r>
      <w:r>
        <w:rPr>
          <w:spacing w:val="-3"/>
        </w:rPr>
        <w:t xml:space="preserve"> </w:t>
      </w:r>
      <w:r>
        <w:t>социальной</w:t>
      </w:r>
      <w:r>
        <w:rPr>
          <w:spacing w:val="-2"/>
        </w:rPr>
        <w:t xml:space="preserve"> </w:t>
      </w:r>
      <w:r>
        <w:t>и</w:t>
      </w:r>
      <w:r>
        <w:rPr>
          <w:spacing w:val="-8"/>
        </w:rPr>
        <w:t xml:space="preserve"> </w:t>
      </w:r>
      <w:r>
        <w:t>природной</w:t>
      </w:r>
      <w:r>
        <w:rPr>
          <w:spacing w:val="-2"/>
        </w:rPr>
        <w:t xml:space="preserve"> среды:</w:t>
      </w:r>
    </w:p>
    <w:p w:rsidR="00B214FC" w:rsidRDefault="004D274D">
      <w:pPr>
        <w:pStyle w:val="a3"/>
        <w:spacing w:before="45" w:line="271" w:lineRule="auto"/>
        <w:ind w:right="263"/>
      </w:pPr>
      <w: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w:t>
      </w:r>
      <w:r>
        <w:rPr>
          <w:spacing w:val="-1"/>
        </w:rPr>
        <w:t xml:space="preserve"> </w:t>
      </w:r>
      <w:r>
        <w:t>деятельности новые</w:t>
      </w:r>
      <w:r>
        <w:rPr>
          <w:spacing w:val="-3"/>
        </w:rPr>
        <w:t xml:space="preserve"> </w:t>
      </w:r>
      <w:r>
        <w:t>знания, навыки и</w:t>
      </w:r>
      <w:r>
        <w:rPr>
          <w:spacing w:val="-1"/>
        </w:rPr>
        <w:t xml:space="preserve"> </w:t>
      </w:r>
      <w:r>
        <w:t>компетенции</w:t>
      </w:r>
      <w:r>
        <w:rPr>
          <w:spacing w:val="-1"/>
        </w:rPr>
        <w:t xml:space="preserve"> </w:t>
      </w:r>
      <w:r>
        <w:t>из</w:t>
      </w:r>
      <w:r>
        <w:rPr>
          <w:spacing w:val="-5"/>
        </w:rPr>
        <w:t xml:space="preserve"> </w:t>
      </w:r>
      <w:r>
        <w:t>опыта</w:t>
      </w:r>
      <w:r>
        <w:rPr>
          <w:spacing w:val="-3"/>
        </w:rPr>
        <w:t xml:space="preserve"> </w:t>
      </w:r>
      <w:r>
        <w:t>других;</w:t>
      </w:r>
      <w:r>
        <w:rPr>
          <w:spacing w:val="-2"/>
        </w:rPr>
        <w:t xml:space="preserve"> </w:t>
      </w:r>
      <w: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B214FC" w:rsidRDefault="004D274D">
      <w:pPr>
        <w:pStyle w:val="a3"/>
        <w:spacing w:before="7" w:line="271" w:lineRule="auto"/>
        <w:ind w:right="272"/>
      </w:pPr>
      <w: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214FC" w:rsidRDefault="004D274D">
      <w:pPr>
        <w:pStyle w:val="a3"/>
        <w:spacing w:before="5" w:line="271" w:lineRule="auto"/>
        <w:ind w:right="266"/>
      </w:pPr>
      <w:r>
        <w:t>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B214FC" w:rsidRDefault="004D274D">
      <w:pPr>
        <w:pStyle w:val="a3"/>
        <w:spacing w:line="271" w:lineRule="auto"/>
        <w:ind w:right="266"/>
      </w:pPr>
      <w: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B214FC" w:rsidRDefault="004D274D">
      <w:pPr>
        <w:pStyle w:val="a3"/>
        <w:spacing w:before="6" w:line="271" w:lineRule="auto"/>
        <w:ind w:right="277"/>
      </w:pPr>
      <w:r>
        <w:t>У обучающегося будут сформированы следующие базовые логические действия как часть универсальных познавательных учебных действий:</w:t>
      </w:r>
    </w:p>
    <w:p w:rsidR="00B214FC" w:rsidRDefault="004D274D">
      <w:pPr>
        <w:pStyle w:val="a3"/>
        <w:spacing w:line="271" w:lineRule="auto"/>
        <w:ind w:right="259"/>
      </w:pPr>
      <w:r>
        <w:t>выявлять</w:t>
      </w:r>
      <w:r>
        <w:rPr>
          <w:spacing w:val="-6"/>
        </w:rPr>
        <w:t xml:space="preserve"> </w:t>
      </w:r>
      <w:r>
        <w:t>и</w:t>
      </w:r>
      <w:r>
        <w:rPr>
          <w:spacing w:val="-6"/>
        </w:rPr>
        <w:t xml:space="preserve"> </w:t>
      </w:r>
      <w:r>
        <w:t>характеризовать</w:t>
      </w:r>
      <w:r>
        <w:rPr>
          <w:spacing w:val="-10"/>
        </w:rPr>
        <w:t xml:space="preserve"> </w:t>
      </w:r>
      <w:r>
        <w:t>существенные</w:t>
      </w:r>
      <w:r>
        <w:rPr>
          <w:spacing w:val="-8"/>
        </w:rPr>
        <w:t xml:space="preserve"> </w:t>
      </w:r>
      <w:r>
        <w:t>признаки</w:t>
      </w:r>
      <w:r>
        <w:rPr>
          <w:spacing w:val="-6"/>
        </w:rPr>
        <w:t xml:space="preserve"> </w:t>
      </w:r>
      <w:r>
        <w:t>математических</w:t>
      </w:r>
      <w:r>
        <w:rPr>
          <w:spacing w:val="-11"/>
        </w:rPr>
        <w:t xml:space="preserve"> </w:t>
      </w:r>
      <w:r>
        <w:t>объектов,</w:t>
      </w:r>
      <w:r>
        <w:rPr>
          <w:spacing w:val="-5"/>
        </w:rPr>
        <w:t xml:space="preserve"> </w:t>
      </w:r>
      <w:r>
        <w:t>понятий,</w:t>
      </w:r>
      <w:r>
        <w:rPr>
          <w:spacing w:val="-10"/>
        </w:rPr>
        <w:t xml:space="preserve"> </w:t>
      </w:r>
      <w:r>
        <w:t>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w:t>
      </w:r>
    </w:p>
    <w:p w:rsidR="00B214FC" w:rsidRDefault="004D274D">
      <w:pPr>
        <w:pStyle w:val="a3"/>
        <w:spacing w:before="6" w:line="271" w:lineRule="auto"/>
        <w:ind w:right="258"/>
      </w:pPr>
      <w:r>
        <w:t>отрицательные, единичные, частные</w:t>
      </w:r>
      <w:r>
        <w:rPr>
          <w:spacing w:val="-2"/>
        </w:rPr>
        <w:t xml:space="preserve"> </w:t>
      </w:r>
      <w:r>
        <w:t>и</w:t>
      </w:r>
      <w:r>
        <w:rPr>
          <w:spacing w:val="-5"/>
        </w:rPr>
        <w:t xml:space="preserve"> </w:t>
      </w:r>
      <w:r>
        <w:t>общие,</w:t>
      </w:r>
      <w:r>
        <w:rPr>
          <w:spacing w:val="-4"/>
        </w:rPr>
        <w:t xml:space="preserve"> </w:t>
      </w:r>
      <w:r>
        <w:t>условные;</w:t>
      </w:r>
      <w:r>
        <w:rPr>
          <w:spacing w:val="-1"/>
        </w:rPr>
        <w:t xml:space="preserve"> </w:t>
      </w: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проводить выводы с использованием законов логики, дедуктивных и индуктивных</w:t>
      </w:r>
    </w:p>
    <w:p w:rsidR="00B214FC" w:rsidRDefault="004D274D">
      <w:pPr>
        <w:pStyle w:val="a3"/>
        <w:spacing w:before="6" w:line="271" w:lineRule="auto"/>
        <w:ind w:right="268"/>
      </w:pPr>
      <w:r>
        <w:t>умозаключений, умозаключений по аналогии;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 выбирать способ решения учебной задачи (сравнивать несколько вариантов решения,</w:t>
      </w:r>
    </w:p>
    <w:p w:rsidR="00B214FC" w:rsidRDefault="004D274D">
      <w:pPr>
        <w:pStyle w:val="a3"/>
        <w:spacing w:before="11"/>
      </w:pPr>
      <w:r>
        <w:t>выбирать</w:t>
      </w:r>
      <w:r>
        <w:rPr>
          <w:spacing w:val="-7"/>
        </w:rPr>
        <w:t xml:space="preserve"> </w:t>
      </w:r>
      <w:r>
        <w:t>наиболее</w:t>
      </w:r>
      <w:r>
        <w:rPr>
          <w:spacing w:val="-8"/>
        </w:rPr>
        <w:t xml:space="preserve"> </w:t>
      </w:r>
      <w:r>
        <w:t>подходящий</w:t>
      </w:r>
      <w:r>
        <w:rPr>
          <w:spacing w:val="-1"/>
        </w:rPr>
        <w:t xml:space="preserve"> </w:t>
      </w:r>
      <w:r>
        <w:t>с</w:t>
      </w:r>
      <w:r>
        <w:rPr>
          <w:spacing w:val="-8"/>
        </w:rPr>
        <w:t xml:space="preserve"> </w:t>
      </w:r>
      <w:r>
        <w:t>учётом</w:t>
      </w:r>
      <w:r>
        <w:rPr>
          <w:spacing w:val="-1"/>
        </w:rPr>
        <w:t xml:space="preserve"> </w:t>
      </w:r>
      <w:r>
        <w:t>самостоятельно</w:t>
      </w:r>
      <w:r>
        <w:rPr>
          <w:spacing w:val="-3"/>
        </w:rPr>
        <w:t xml:space="preserve"> </w:t>
      </w:r>
      <w:r>
        <w:t>выделенных</w:t>
      </w:r>
      <w:r>
        <w:rPr>
          <w:spacing w:val="-6"/>
        </w:rPr>
        <w:t xml:space="preserve"> </w:t>
      </w:r>
      <w:r>
        <w:rPr>
          <w:spacing w:val="-2"/>
        </w:rPr>
        <w:t>критериев).</w:t>
      </w:r>
    </w:p>
    <w:p w:rsidR="00B214FC" w:rsidRDefault="004D274D">
      <w:pPr>
        <w:pStyle w:val="a3"/>
        <w:spacing w:before="40" w:line="271" w:lineRule="auto"/>
        <w:ind w:right="267"/>
      </w:pPr>
      <w:r>
        <w:t>У обучающегося будут сформированы следующие базовые исследовательские действия как часть универсальных познавательных учебных 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w:t>
      </w:r>
    </w:p>
    <w:p w:rsidR="00B214FC" w:rsidRDefault="004D274D">
      <w:pPr>
        <w:pStyle w:val="a3"/>
        <w:spacing w:before="7"/>
      </w:pPr>
      <w:r>
        <w:t>развитии</w:t>
      </w:r>
      <w:r>
        <w:rPr>
          <w:spacing w:val="-3"/>
        </w:rPr>
        <w:t xml:space="preserve"> </w:t>
      </w:r>
      <w:r>
        <w:t>в</w:t>
      </w:r>
      <w:r>
        <w:rPr>
          <w:spacing w:val="-2"/>
        </w:rPr>
        <w:t xml:space="preserve"> </w:t>
      </w:r>
      <w:r>
        <w:t>новых</w:t>
      </w:r>
      <w:r>
        <w:rPr>
          <w:spacing w:val="2"/>
        </w:rPr>
        <w:t xml:space="preserve"> </w:t>
      </w:r>
      <w:r>
        <w:rPr>
          <w:spacing w:val="-2"/>
        </w:rPr>
        <w:t>условиях.</w:t>
      </w:r>
    </w:p>
    <w:p w:rsidR="00B214FC" w:rsidRDefault="004D274D">
      <w:pPr>
        <w:pStyle w:val="a3"/>
        <w:spacing w:before="46" w:line="271" w:lineRule="auto"/>
        <w:ind w:right="272"/>
      </w:pPr>
      <w:r>
        <w:t>У обучающегося будут сформированы умения работать с информацией как часть универсальных познавательных учебных действий:</w:t>
      </w:r>
    </w:p>
    <w:p w:rsidR="00B214FC" w:rsidRDefault="004D274D">
      <w:pPr>
        <w:pStyle w:val="a3"/>
        <w:spacing w:before="0"/>
      </w:pPr>
      <w:r>
        <w:t>выявлять</w:t>
      </w:r>
      <w:r>
        <w:rPr>
          <w:spacing w:val="-5"/>
        </w:rPr>
        <w:t xml:space="preserve"> </w:t>
      </w:r>
      <w:r>
        <w:t>недостаточность</w:t>
      </w:r>
      <w:r>
        <w:rPr>
          <w:spacing w:val="-7"/>
        </w:rPr>
        <w:t xml:space="preserve"> </w:t>
      </w:r>
      <w:r>
        <w:t>и</w:t>
      </w:r>
      <w:r>
        <w:rPr>
          <w:spacing w:val="-3"/>
        </w:rPr>
        <w:t xml:space="preserve"> </w:t>
      </w:r>
      <w:r>
        <w:t>избыточность</w:t>
      </w:r>
      <w:r>
        <w:rPr>
          <w:spacing w:val="-7"/>
        </w:rPr>
        <w:t xml:space="preserve"> </w:t>
      </w:r>
      <w:r>
        <w:t>информации,</w:t>
      </w:r>
      <w:r>
        <w:rPr>
          <w:spacing w:val="-7"/>
        </w:rPr>
        <w:t xml:space="preserve"> </w:t>
      </w:r>
      <w:r>
        <w:t>данных,</w:t>
      </w:r>
      <w:r>
        <w:rPr>
          <w:spacing w:val="-3"/>
        </w:rPr>
        <w:t xml:space="preserve"> </w:t>
      </w:r>
      <w:r>
        <w:t>необходимых</w:t>
      </w:r>
      <w:r>
        <w:rPr>
          <w:spacing w:val="-8"/>
        </w:rPr>
        <w:t xml:space="preserve"> </w:t>
      </w:r>
      <w:r>
        <w:rPr>
          <w:spacing w:val="-5"/>
        </w:rPr>
        <w:t>для</w:t>
      </w:r>
    </w:p>
    <w:p w:rsidR="00B214FC" w:rsidRDefault="004D274D">
      <w:pPr>
        <w:pStyle w:val="a3"/>
        <w:tabs>
          <w:tab w:val="left" w:pos="1569"/>
          <w:tab w:val="left" w:pos="2369"/>
          <w:tab w:val="left" w:pos="2705"/>
          <w:tab w:val="left" w:pos="3453"/>
          <w:tab w:val="left" w:pos="5223"/>
          <w:tab w:val="left" w:pos="6394"/>
          <w:tab w:val="left" w:pos="8964"/>
          <w:tab w:val="left" w:pos="10470"/>
        </w:tabs>
        <w:spacing w:before="55" w:line="273" w:lineRule="auto"/>
        <w:ind w:right="267"/>
        <w:jc w:val="left"/>
      </w:pPr>
      <w:r>
        <w:t xml:space="preserve">решения задачи; выбирать, анализировать, систематизировать и интерпретировать информацию </w:t>
      </w:r>
      <w:r>
        <w:rPr>
          <w:spacing w:val="-2"/>
        </w:rPr>
        <w:t>различных</w:t>
      </w:r>
      <w:r>
        <w:tab/>
      </w:r>
      <w:r>
        <w:rPr>
          <w:spacing w:val="-4"/>
        </w:rPr>
        <w:t>видов</w:t>
      </w:r>
      <w:r>
        <w:tab/>
      </w:r>
      <w:r>
        <w:rPr>
          <w:spacing w:val="-10"/>
        </w:rPr>
        <w:t>и</w:t>
      </w:r>
      <w:r>
        <w:tab/>
      </w:r>
      <w:r>
        <w:rPr>
          <w:spacing w:val="-4"/>
        </w:rPr>
        <w:t>форм</w:t>
      </w:r>
      <w:r>
        <w:tab/>
      </w:r>
      <w:r>
        <w:rPr>
          <w:spacing w:val="-2"/>
        </w:rPr>
        <w:t>представления;</w:t>
      </w:r>
      <w:r>
        <w:tab/>
      </w:r>
      <w:r>
        <w:rPr>
          <w:spacing w:val="-2"/>
        </w:rPr>
        <w:t>выбирать</w:t>
      </w:r>
      <w:r>
        <w:tab/>
        <w:t>форму</w:t>
      </w:r>
      <w:r>
        <w:rPr>
          <w:spacing w:val="80"/>
        </w:rPr>
        <w:t xml:space="preserve"> </w:t>
      </w:r>
      <w:r>
        <w:t>представления</w:t>
      </w:r>
      <w:r>
        <w:tab/>
      </w:r>
      <w:r>
        <w:rPr>
          <w:spacing w:val="-2"/>
        </w:rPr>
        <w:t>информации</w:t>
      </w:r>
      <w:r>
        <w:tab/>
      </w:r>
      <w:r>
        <w:rPr>
          <w:spacing w:val="-10"/>
        </w:rPr>
        <w:t xml:space="preserve">и </w:t>
      </w:r>
      <w:r>
        <w:t>иллюстрировать решаемые задачи</w:t>
      </w:r>
    </w:p>
    <w:p w:rsidR="00B214FC" w:rsidRDefault="004D274D">
      <w:pPr>
        <w:pStyle w:val="a3"/>
        <w:spacing w:before="8" w:line="271" w:lineRule="auto"/>
        <w:jc w:val="left"/>
      </w:pPr>
      <w:r>
        <w:t>схемами,</w:t>
      </w:r>
      <w:r>
        <w:rPr>
          <w:spacing w:val="-5"/>
        </w:rPr>
        <w:t xml:space="preserve"> </w:t>
      </w:r>
      <w:r>
        <w:t>диаграммами,</w:t>
      </w:r>
      <w:r>
        <w:rPr>
          <w:spacing w:val="-13"/>
        </w:rPr>
        <w:t xml:space="preserve"> </w:t>
      </w:r>
      <w:r>
        <w:t>иной</w:t>
      </w:r>
      <w:r>
        <w:rPr>
          <w:spacing w:val="-14"/>
        </w:rPr>
        <w:t xml:space="preserve"> </w:t>
      </w:r>
      <w:r>
        <w:t>графикой</w:t>
      </w:r>
      <w:r>
        <w:rPr>
          <w:spacing w:val="-14"/>
        </w:rPr>
        <w:t xml:space="preserve"> </w:t>
      </w:r>
      <w:r>
        <w:t>и</w:t>
      </w:r>
      <w:r>
        <w:rPr>
          <w:spacing w:val="-10"/>
        </w:rPr>
        <w:t xml:space="preserve"> </w:t>
      </w:r>
      <w:r>
        <w:t>их</w:t>
      </w:r>
      <w:r>
        <w:rPr>
          <w:spacing w:val="-11"/>
        </w:rPr>
        <w:t xml:space="preserve"> </w:t>
      </w:r>
      <w:r>
        <w:t>комбинациями;</w:t>
      </w:r>
      <w:r>
        <w:rPr>
          <w:spacing w:val="-15"/>
        </w:rPr>
        <w:t xml:space="preserve"> </w:t>
      </w:r>
      <w:r>
        <w:t>оценивать</w:t>
      </w:r>
      <w:r>
        <w:rPr>
          <w:spacing w:val="80"/>
        </w:rPr>
        <w:t xml:space="preserve"> </w:t>
      </w:r>
      <w:r>
        <w:t>надёжность</w:t>
      </w:r>
      <w:r>
        <w:rPr>
          <w:spacing w:val="-9"/>
        </w:rPr>
        <w:t xml:space="preserve"> </w:t>
      </w:r>
      <w:r>
        <w:t>информации</w:t>
      </w:r>
      <w:r>
        <w:rPr>
          <w:spacing w:val="80"/>
        </w:rPr>
        <w:t xml:space="preserve"> </w:t>
      </w:r>
      <w:r>
        <w:t>по критериям, предложенным</w:t>
      </w:r>
      <w:r>
        <w:rPr>
          <w:spacing w:val="80"/>
        </w:rPr>
        <w:t xml:space="preserve"> </w:t>
      </w:r>
      <w:r>
        <w:t>учителем или</w:t>
      </w:r>
    </w:p>
    <w:p w:rsidR="00B214FC" w:rsidRDefault="004D274D">
      <w:pPr>
        <w:pStyle w:val="a3"/>
        <w:spacing w:before="5"/>
        <w:jc w:val="left"/>
      </w:pPr>
      <w:r>
        <w:t>сформулированным</w:t>
      </w:r>
      <w:r>
        <w:rPr>
          <w:spacing w:val="-4"/>
        </w:rPr>
        <w:t xml:space="preserve"> </w:t>
      </w:r>
      <w:r>
        <w:rPr>
          <w:spacing w:val="-2"/>
        </w:rPr>
        <w:t>самостоятельно.</w:t>
      </w:r>
    </w:p>
    <w:p w:rsidR="00B214FC" w:rsidRDefault="004D274D">
      <w:pPr>
        <w:pStyle w:val="a3"/>
        <w:spacing w:before="45" w:line="271" w:lineRule="auto"/>
        <w:jc w:val="left"/>
      </w:pPr>
      <w:r>
        <w:t xml:space="preserve">Универсальные коммуникативные действия обеспечивают сформированность социальных навыков </w:t>
      </w:r>
      <w:r>
        <w:rPr>
          <w:spacing w:val="-2"/>
        </w:rPr>
        <w:t>обучающихся.</w:t>
      </w:r>
    </w:p>
    <w:p w:rsidR="00B214FC" w:rsidRDefault="004D274D">
      <w:pPr>
        <w:pStyle w:val="a3"/>
        <w:spacing w:before="6" w:line="271" w:lineRule="auto"/>
        <w:jc w:val="left"/>
      </w:pPr>
      <w:r>
        <w:t>У</w:t>
      </w:r>
      <w:r>
        <w:rPr>
          <w:spacing w:val="-5"/>
        </w:rPr>
        <w:t xml:space="preserve"> </w:t>
      </w:r>
      <w:r>
        <w:t>обучающегося</w:t>
      </w:r>
      <w:r>
        <w:rPr>
          <w:spacing w:val="-3"/>
        </w:rPr>
        <w:t xml:space="preserve"> </w:t>
      </w:r>
      <w:r>
        <w:t>будут</w:t>
      </w:r>
      <w:r>
        <w:rPr>
          <w:spacing w:val="-3"/>
        </w:rPr>
        <w:t xml:space="preserve"> </w:t>
      </w:r>
      <w:r>
        <w:t>сформированы</w:t>
      </w:r>
      <w:r>
        <w:rPr>
          <w:spacing w:val="-2"/>
        </w:rPr>
        <w:t xml:space="preserve"> </w:t>
      </w:r>
      <w:r>
        <w:t>умения</w:t>
      </w:r>
      <w:r>
        <w:rPr>
          <w:spacing w:val="-3"/>
        </w:rPr>
        <w:t xml:space="preserve"> </w:t>
      </w:r>
      <w:r>
        <w:t>общения</w:t>
      </w:r>
      <w:r>
        <w:rPr>
          <w:spacing w:val="-8"/>
        </w:rPr>
        <w:t xml:space="preserve"> </w:t>
      </w:r>
      <w:r>
        <w:t>как</w:t>
      </w:r>
      <w:r>
        <w:rPr>
          <w:spacing w:val="-5"/>
        </w:rPr>
        <w:t xml:space="preserve"> </w:t>
      </w:r>
      <w:r>
        <w:t>часть универсальных</w:t>
      </w:r>
      <w:r>
        <w:rPr>
          <w:spacing w:val="-8"/>
        </w:rPr>
        <w:t xml:space="preserve"> </w:t>
      </w:r>
      <w:r>
        <w:t>коммуникативных учебных действий:</w:t>
      </w:r>
    </w:p>
    <w:p w:rsidR="00B214FC" w:rsidRDefault="004D274D">
      <w:pPr>
        <w:pStyle w:val="a3"/>
        <w:spacing w:before="5"/>
        <w:jc w:val="left"/>
      </w:pPr>
      <w:r>
        <w:t>воспринимать</w:t>
      </w:r>
      <w:r>
        <w:rPr>
          <w:spacing w:val="-4"/>
        </w:rPr>
        <w:t xml:space="preserve"> </w:t>
      </w:r>
      <w:r>
        <w:t>и</w:t>
      </w:r>
      <w:r>
        <w:rPr>
          <w:spacing w:val="-7"/>
        </w:rPr>
        <w:t xml:space="preserve"> </w:t>
      </w:r>
      <w:r>
        <w:t>формулировать</w:t>
      </w:r>
      <w:r>
        <w:rPr>
          <w:spacing w:val="-2"/>
        </w:rPr>
        <w:t xml:space="preserve"> </w:t>
      </w:r>
      <w:r>
        <w:t>суждения</w:t>
      </w:r>
      <w:r>
        <w:rPr>
          <w:spacing w:val="-3"/>
        </w:rPr>
        <w:t xml:space="preserve"> </w:t>
      </w:r>
      <w:r>
        <w:t>в</w:t>
      </w:r>
      <w:r>
        <w:rPr>
          <w:spacing w:val="-2"/>
        </w:rPr>
        <w:t xml:space="preserve"> </w:t>
      </w:r>
      <w:r>
        <w:t>соответствии</w:t>
      </w:r>
      <w:r>
        <w:rPr>
          <w:spacing w:val="-6"/>
        </w:rPr>
        <w:t xml:space="preserve"> </w:t>
      </w:r>
      <w:r>
        <w:t>с</w:t>
      </w:r>
      <w:r>
        <w:rPr>
          <w:spacing w:val="-4"/>
        </w:rPr>
        <w:t xml:space="preserve"> </w:t>
      </w:r>
      <w:r>
        <w:t>условиями</w:t>
      </w:r>
      <w:r>
        <w:rPr>
          <w:spacing w:val="-7"/>
        </w:rPr>
        <w:t xml:space="preserve"> </w:t>
      </w:r>
      <w:r>
        <w:t>и</w:t>
      </w:r>
      <w:r>
        <w:rPr>
          <w:spacing w:val="-6"/>
        </w:rPr>
        <w:t xml:space="preserve"> </w:t>
      </w:r>
      <w:r>
        <w:rPr>
          <w:spacing w:val="-2"/>
        </w:rPr>
        <w:t>целями</w:t>
      </w:r>
    </w:p>
    <w:p w:rsidR="00B214FC" w:rsidRDefault="004D274D">
      <w:pPr>
        <w:pStyle w:val="a3"/>
        <w:spacing w:before="50" w:line="271" w:lineRule="auto"/>
        <w:ind w:right="258"/>
      </w:pPr>
      <w:r>
        <w:t>общения,</w:t>
      </w:r>
      <w:r>
        <w:rPr>
          <w:spacing w:val="-4"/>
        </w:rPr>
        <w:t xml:space="preserve"> </w:t>
      </w:r>
      <w:r>
        <w:t>ясно,</w:t>
      </w:r>
      <w:r>
        <w:rPr>
          <w:spacing w:val="-4"/>
        </w:rPr>
        <w:t xml:space="preserve"> </w:t>
      </w:r>
      <w:r>
        <w:t>точно,</w:t>
      </w:r>
      <w:r>
        <w:rPr>
          <w:spacing w:val="-8"/>
        </w:rPr>
        <w:t xml:space="preserve"> </w:t>
      </w:r>
      <w:r>
        <w:t>грамотно</w:t>
      </w:r>
      <w:r>
        <w:rPr>
          <w:spacing w:val="-6"/>
        </w:rPr>
        <w:t xml:space="preserve"> </w:t>
      </w:r>
      <w:r>
        <w:t>выражать</w:t>
      </w:r>
      <w:r>
        <w:rPr>
          <w:spacing w:val="-4"/>
        </w:rPr>
        <w:t xml:space="preserve"> </w:t>
      </w:r>
      <w:r>
        <w:t>свою</w:t>
      </w:r>
      <w:r>
        <w:rPr>
          <w:spacing w:val="-11"/>
        </w:rPr>
        <w:t xml:space="preserve"> </w:t>
      </w:r>
      <w:r>
        <w:t>точку</w:t>
      </w:r>
      <w:r>
        <w:rPr>
          <w:spacing w:val="-14"/>
        </w:rPr>
        <w:t xml:space="preserve"> </w:t>
      </w:r>
      <w:r>
        <w:t>зрения</w:t>
      </w:r>
      <w:r>
        <w:rPr>
          <w:spacing w:val="-6"/>
        </w:rPr>
        <w:t xml:space="preserve"> </w:t>
      </w:r>
      <w:r>
        <w:t>в</w:t>
      </w:r>
      <w:r>
        <w:rPr>
          <w:spacing w:val="-4"/>
        </w:rPr>
        <w:t xml:space="preserve"> </w:t>
      </w:r>
      <w:r>
        <w:t>устных</w:t>
      </w:r>
      <w:r>
        <w:rPr>
          <w:spacing w:val="-10"/>
        </w:rPr>
        <w:t xml:space="preserve"> </w:t>
      </w:r>
      <w:r>
        <w:t>и</w:t>
      </w:r>
      <w:r>
        <w:rPr>
          <w:spacing w:val="-5"/>
        </w:rPr>
        <w:t xml:space="preserve"> </w:t>
      </w:r>
      <w:r>
        <w:t>письменных</w:t>
      </w:r>
      <w:r>
        <w:rPr>
          <w:spacing w:val="-10"/>
        </w:rPr>
        <w:t xml:space="preserve"> </w:t>
      </w:r>
      <w:r>
        <w:t>текстах,</w:t>
      </w:r>
      <w:r>
        <w:rPr>
          <w:spacing w:val="-4"/>
        </w:rPr>
        <w:t xml:space="preserve"> </w:t>
      </w:r>
      <w:r>
        <w:t>давать пояснения</w:t>
      </w:r>
      <w:r>
        <w:rPr>
          <w:spacing w:val="-7"/>
        </w:rPr>
        <w:t xml:space="preserve"> </w:t>
      </w:r>
      <w:r>
        <w:t>по ходу</w:t>
      </w:r>
      <w:r>
        <w:rPr>
          <w:spacing w:val="-11"/>
        </w:rPr>
        <w:t xml:space="preserve"> </w:t>
      </w:r>
      <w:r>
        <w:t>решения</w:t>
      </w:r>
      <w:r>
        <w:rPr>
          <w:spacing w:val="-2"/>
        </w:rPr>
        <w:t xml:space="preserve"> </w:t>
      </w:r>
      <w:r>
        <w:t>задачи</w:t>
      </w:r>
      <w:r>
        <w:rPr>
          <w:spacing w:val="-6"/>
        </w:rPr>
        <w:t xml:space="preserve"> </w:t>
      </w:r>
      <w:r>
        <w:t>и</w:t>
      </w:r>
      <w:r>
        <w:rPr>
          <w:spacing w:val="-6"/>
        </w:rPr>
        <w:t xml:space="preserve"> </w:t>
      </w:r>
      <w:r>
        <w:t>полученным</w:t>
      </w:r>
      <w:r>
        <w:rPr>
          <w:spacing w:val="-5"/>
        </w:rPr>
        <w:t xml:space="preserve"> </w:t>
      </w:r>
      <w:r>
        <w:t>результатам;</w:t>
      </w:r>
      <w:r>
        <w:rPr>
          <w:spacing w:val="-7"/>
        </w:rPr>
        <w:t xml:space="preserve"> </w:t>
      </w:r>
      <w:r>
        <w:t>в</w:t>
      </w:r>
      <w:r>
        <w:rPr>
          <w:spacing w:val="-1"/>
        </w:rPr>
        <w:t xml:space="preserve"> </w:t>
      </w:r>
      <w:r>
        <w:t>ходе</w:t>
      </w:r>
      <w:r>
        <w:rPr>
          <w:spacing w:val="-8"/>
        </w:rPr>
        <w:t xml:space="preserve"> </w:t>
      </w:r>
      <w:r>
        <w:t>обсуждения</w:t>
      </w:r>
      <w:r>
        <w:rPr>
          <w:spacing w:val="-2"/>
        </w:rPr>
        <w:t xml:space="preserve"> </w:t>
      </w:r>
      <w:r>
        <w:t>задавать</w:t>
      </w:r>
      <w:r>
        <w:rPr>
          <w:spacing w:val="-1"/>
        </w:rPr>
        <w:t xml:space="preserve"> </w:t>
      </w:r>
      <w:r>
        <w:t xml:space="preserve">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w:t>
      </w:r>
      <w:r>
        <w:rPr>
          <w:spacing w:val="-2"/>
        </w:rPr>
        <w:t>аудитории.</w:t>
      </w:r>
    </w:p>
    <w:p w:rsidR="00B214FC" w:rsidRDefault="004D274D">
      <w:pPr>
        <w:pStyle w:val="a3"/>
        <w:spacing w:before="7" w:line="271" w:lineRule="auto"/>
        <w:ind w:right="263"/>
      </w:pPr>
      <w:r>
        <w:t>У обучающегося будут сформированы умения сотрудничества как часть универсальных коммуникативных учебных действий: понимать и использовать преимущества командной и индивидуальной работы при</w:t>
      </w:r>
    </w:p>
    <w:p w:rsidR="00B214FC" w:rsidRDefault="004D274D">
      <w:pPr>
        <w:pStyle w:val="a3"/>
        <w:spacing w:before="5" w:line="271" w:lineRule="auto"/>
        <w:ind w:right="268"/>
      </w:pPr>
      <w:r>
        <w:t>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 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214FC" w:rsidRDefault="004D274D">
      <w:pPr>
        <w:pStyle w:val="a3"/>
        <w:spacing w:before="11" w:line="271" w:lineRule="auto"/>
        <w:ind w:right="273"/>
      </w:pPr>
      <w:r>
        <w:t>Универсальные регулятивные действия обеспечивают формирование смысловых установок и жизненных навыков личности.</w:t>
      </w:r>
    </w:p>
    <w:p w:rsidR="00B214FC" w:rsidRDefault="004D274D">
      <w:pPr>
        <w:pStyle w:val="a3"/>
        <w:spacing w:before="6" w:line="271" w:lineRule="auto"/>
        <w:ind w:right="270"/>
      </w:pPr>
      <w:r>
        <w:t>У обучающегося будут сформированы умения самоорганизации как часть универсальных регулятивных учебных 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самостоятельно</w:t>
      </w:r>
      <w:r>
        <w:rPr>
          <w:spacing w:val="-15"/>
        </w:rPr>
        <w:t xml:space="preserve"> </w:t>
      </w:r>
      <w:r>
        <w:t>составлять</w:t>
      </w:r>
      <w:r>
        <w:rPr>
          <w:spacing w:val="-15"/>
        </w:rPr>
        <w:t xml:space="preserve"> </w:t>
      </w:r>
      <w:r>
        <w:t>план,</w:t>
      </w:r>
      <w:r>
        <w:rPr>
          <w:spacing w:val="-15"/>
        </w:rPr>
        <w:t xml:space="preserve"> </w:t>
      </w:r>
      <w:r>
        <w:t>алгоритм</w:t>
      </w:r>
      <w:r>
        <w:rPr>
          <w:spacing w:val="-15"/>
        </w:rPr>
        <w:t xml:space="preserve"> </w:t>
      </w:r>
      <w:r>
        <w:t>решения</w:t>
      </w:r>
      <w:r>
        <w:rPr>
          <w:spacing w:val="-15"/>
        </w:rPr>
        <w:t xml:space="preserve"> </w:t>
      </w:r>
      <w:r>
        <w:t>задачи</w:t>
      </w:r>
      <w:r>
        <w:rPr>
          <w:spacing w:val="-15"/>
        </w:rPr>
        <w:t xml:space="preserve"> </w:t>
      </w:r>
      <w:r>
        <w:t>(или</w:t>
      </w:r>
      <w:r>
        <w:rPr>
          <w:spacing w:val="-15"/>
        </w:rPr>
        <w:t xml:space="preserve"> </w:t>
      </w:r>
      <w:r>
        <w:t>его</w:t>
      </w:r>
      <w:r>
        <w:rPr>
          <w:spacing w:val="-13"/>
        </w:rPr>
        <w:t xml:space="preserve"> </w:t>
      </w:r>
      <w:r>
        <w:t>часть),</w:t>
      </w:r>
      <w:r>
        <w:rPr>
          <w:spacing w:val="-15"/>
        </w:rPr>
        <w:t xml:space="preserve"> </w:t>
      </w:r>
      <w:r>
        <w:t>выбирать</w:t>
      </w:r>
      <w:r>
        <w:rPr>
          <w:spacing w:val="-11"/>
        </w:rPr>
        <w:t xml:space="preserve"> </w:t>
      </w:r>
      <w:r>
        <w:t>способ</w:t>
      </w:r>
      <w:r>
        <w:rPr>
          <w:spacing w:val="-15"/>
        </w:rPr>
        <w:t xml:space="preserve"> </w:t>
      </w:r>
      <w:r>
        <w:t>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214FC" w:rsidRDefault="004D274D">
      <w:pPr>
        <w:pStyle w:val="a3"/>
        <w:spacing w:line="271" w:lineRule="auto"/>
        <w:ind w:right="269"/>
      </w:pPr>
      <w:r>
        <w:t>У</w:t>
      </w:r>
      <w:r>
        <w:rPr>
          <w:spacing w:val="-11"/>
        </w:rPr>
        <w:t xml:space="preserve"> </w:t>
      </w:r>
      <w:r>
        <w:t>обучающегося</w:t>
      </w:r>
      <w:r>
        <w:rPr>
          <w:spacing w:val="-9"/>
        </w:rPr>
        <w:t xml:space="preserve"> </w:t>
      </w:r>
      <w:r>
        <w:t>будут</w:t>
      </w:r>
      <w:r>
        <w:rPr>
          <w:spacing w:val="-8"/>
        </w:rPr>
        <w:t xml:space="preserve"> </w:t>
      </w:r>
      <w:r>
        <w:t>сформированы</w:t>
      </w:r>
      <w:r>
        <w:rPr>
          <w:spacing w:val="-12"/>
        </w:rPr>
        <w:t xml:space="preserve"> </w:t>
      </w:r>
      <w:r>
        <w:t>умения</w:t>
      </w:r>
      <w:r>
        <w:rPr>
          <w:spacing w:val="-9"/>
        </w:rPr>
        <w:t xml:space="preserve"> </w:t>
      </w:r>
      <w:r>
        <w:t>самоконтроля</w:t>
      </w:r>
      <w:r>
        <w:rPr>
          <w:spacing w:val="-13"/>
        </w:rPr>
        <w:t xml:space="preserve"> </w:t>
      </w:r>
      <w:r>
        <w:t>как</w:t>
      </w:r>
      <w:r>
        <w:rPr>
          <w:spacing w:val="-10"/>
        </w:rPr>
        <w:t xml:space="preserve"> </w:t>
      </w:r>
      <w:r>
        <w:t>часть</w:t>
      </w:r>
      <w:r>
        <w:rPr>
          <w:spacing w:val="-7"/>
        </w:rPr>
        <w:t xml:space="preserve"> </w:t>
      </w:r>
      <w:r>
        <w:t>универсальных</w:t>
      </w:r>
      <w:r>
        <w:rPr>
          <w:spacing w:val="-14"/>
        </w:rPr>
        <w:t xml:space="preserve"> </w:t>
      </w:r>
      <w:r>
        <w:t>регулятивных учебных действий:</w:t>
      </w:r>
    </w:p>
    <w:p w:rsidR="00B214FC" w:rsidRDefault="004D274D">
      <w:pPr>
        <w:pStyle w:val="a3"/>
        <w:spacing w:before="1"/>
      </w:pPr>
      <w:r>
        <w:t>владеть</w:t>
      </w:r>
      <w:r>
        <w:rPr>
          <w:spacing w:val="-5"/>
        </w:rPr>
        <w:t xml:space="preserve"> </w:t>
      </w:r>
      <w:r>
        <w:t>способами</w:t>
      </w:r>
      <w:r>
        <w:rPr>
          <w:spacing w:val="-7"/>
        </w:rPr>
        <w:t xml:space="preserve"> </w:t>
      </w:r>
      <w:r>
        <w:t>самопроверки,</w:t>
      </w:r>
      <w:r>
        <w:rPr>
          <w:spacing w:val="-1"/>
        </w:rPr>
        <w:t xml:space="preserve"> </w:t>
      </w:r>
      <w:r>
        <w:t>самоконтроля</w:t>
      </w:r>
      <w:r>
        <w:rPr>
          <w:spacing w:val="-3"/>
        </w:rPr>
        <w:t xml:space="preserve"> </w:t>
      </w:r>
      <w:r>
        <w:t>процесса</w:t>
      </w:r>
      <w:r>
        <w:rPr>
          <w:spacing w:val="-4"/>
        </w:rPr>
        <w:t xml:space="preserve"> </w:t>
      </w:r>
      <w:r>
        <w:t>и</w:t>
      </w:r>
      <w:r>
        <w:rPr>
          <w:spacing w:val="-7"/>
        </w:rPr>
        <w:t xml:space="preserve"> </w:t>
      </w:r>
      <w:r>
        <w:t>результата</w:t>
      </w:r>
      <w:r>
        <w:rPr>
          <w:spacing w:val="-4"/>
        </w:rPr>
        <w:t xml:space="preserve"> </w:t>
      </w:r>
      <w:r>
        <w:rPr>
          <w:spacing w:val="-2"/>
        </w:rPr>
        <w:t>решения</w:t>
      </w:r>
    </w:p>
    <w:p w:rsidR="00B214FC" w:rsidRDefault="004D274D">
      <w:pPr>
        <w:pStyle w:val="a3"/>
        <w:spacing w:before="51" w:line="271" w:lineRule="auto"/>
        <w:ind w:right="267"/>
      </w:pPr>
      <w:r>
        <w:t>математической задачи; предвидеть трудности, которые могут возникнуть при решении задачи, вносить</w:t>
      </w:r>
      <w:r>
        <w:rPr>
          <w:spacing w:val="-8"/>
        </w:rPr>
        <w:t xml:space="preserve"> </w:t>
      </w:r>
      <w:r>
        <w:t>коррективы</w:t>
      </w:r>
      <w:r>
        <w:rPr>
          <w:spacing w:val="-13"/>
        </w:rPr>
        <w:t xml:space="preserve"> </w:t>
      </w:r>
      <w:r>
        <w:t>в</w:t>
      </w:r>
      <w:r>
        <w:rPr>
          <w:spacing w:val="-8"/>
        </w:rPr>
        <w:t xml:space="preserve"> </w:t>
      </w:r>
      <w:r>
        <w:t>деятельность</w:t>
      </w:r>
      <w:r>
        <w:rPr>
          <w:spacing w:val="-8"/>
        </w:rPr>
        <w:t xml:space="preserve"> </w:t>
      </w:r>
      <w:r>
        <w:t>на</w:t>
      </w:r>
      <w:r>
        <w:rPr>
          <w:spacing w:val="-15"/>
        </w:rPr>
        <w:t xml:space="preserve"> </w:t>
      </w:r>
      <w:r>
        <w:t>основе</w:t>
      </w:r>
      <w:r>
        <w:rPr>
          <w:spacing w:val="-11"/>
        </w:rPr>
        <w:t xml:space="preserve"> </w:t>
      </w:r>
      <w:r>
        <w:t>новых</w:t>
      </w:r>
      <w:r>
        <w:rPr>
          <w:spacing w:val="-14"/>
        </w:rPr>
        <w:t xml:space="preserve"> </w:t>
      </w:r>
      <w:r>
        <w:t>обстоятельств,</w:t>
      </w:r>
      <w:r>
        <w:rPr>
          <w:spacing w:val="-12"/>
        </w:rPr>
        <w:t xml:space="preserve"> </w:t>
      </w:r>
      <w:r>
        <w:t>найденных</w:t>
      </w:r>
      <w:r>
        <w:rPr>
          <w:spacing w:val="-14"/>
        </w:rPr>
        <w:t xml:space="preserve"> </w:t>
      </w:r>
      <w:r>
        <w:t>ошибок,</w:t>
      </w:r>
      <w:r>
        <w:rPr>
          <w:spacing w:val="-12"/>
        </w:rPr>
        <w:t xml:space="preserve"> </w:t>
      </w:r>
      <w:r>
        <w:t>выявленных трудностей;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214FC" w:rsidRDefault="004D274D">
      <w:pPr>
        <w:pStyle w:val="a3"/>
        <w:spacing w:line="271" w:lineRule="auto"/>
        <w:ind w:right="260"/>
      </w:pPr>
      <w:r>
        <w:t>Предметные результаты освоения программы по математике представлены по годам обучения в рамках</w:t>
      </w:r>
      <w:r>
        <w:rPr>
          <w:spacing w:val="26"/>
        </w:rPr>
        <w:t xml:space="preserve"> </w:t>
      </w:r>
      <w:r>
        <w:t>отдельных</w:t>
      </w:r>
      <w:r>
        <w:rPr>
          <w:spacing w:val="33"/>
        </w:rPr>
        <w:t xml:space="preserve"> </w:t>
      </w:r>
      <w:r>
        <w:t>учебных</w:t>
      </w:r>
      <w:r>
        <w:rPr>
          <w:spacing w:val="28"/>
        </w:rPr>
        <w:t xml:space="preserve"> </w:t>
      </w:r>
      <w:r>
        <w:t>курсов:</w:t>
      </w:r>
      <w:r>
        <w:rPr>
          <w:spacing w:val="34"/>
        </w:rPr>
        <w:t xml:space="preserve"> </w:t>
      </w:r>
      <w:r>
        <w:t>в</w:t>
      </w:r>
      <w:r>
        <w:rPr>
          <w:spacing w:val="35"/>
        </w:rPr>
        <w:t xml:space="preserve"> </w:t>
      </w:r>
      <w:r>
        <w:t>5–6</w:t>
      </w:r>
      <w:r>
        <w:rPr>
          <w:spacing w:val="29"/>
        </w:rPr>
        <w:t xml:space="preserve"> </w:t>
      </w:r>
      <w:r>
        <w:t>классах</w:t>
      </w:r>
      <w:r>
        <w:rPr>
          <w:spacing w:val="30"/>
        </w:rPr>
        <w:t xml:space="preserve"> </w:t>
      </w:r>
      <w:r>
        <w:t>–</w:t>
      </w:r>
      <w:r>
        <w:rPr>
          <w:spacing w:val="34"/>
        </w:rPr>
        <w:t xml:space="preserve"> </w:t>
      </w:r>
      <w:r>
        <w:t>курса</w:t>
      </w:r>
      <w:r>
        <w:rPr>
          <w:spacing w:val="37"/>
        </w:rPr>
        <w:t xml:space="preserve"> </w:t>
      </w:r>
      <w:r>
        <w:t>«Математика»,</w:t>
      </w:r>
      <w:r>
        <w:rPr>
          <w:spacing w:val="35"/>
        </w:rPr>
        <w:t xml:space="preserve"> </w:t>
      </w:r>
      <w:r>
        <w:t>в</w:t>
      </w:r>
      <w:r>
        <w:rPr>
          <w:spacing w:val="35"/>
        </w:rPr>
        <w:t xml:space="preserve"> </w:t>
      </w:r>
      <w:r>
        <w:t>7–9</w:t>
      </w:r>
      <w:r>
        <w:rPr>
          <w:spacing w:val="33"/>
        </w:rPr>
        <w:t xml:space="preserve"> </w:t>
      </w:r>
      <w:r>
        <w:t>классах</w:t>
      </w:r>
      <w:r>
        <w:rPr>
          <w:spacing w:val="30"/>
        </w:rPr>
        <w:t xml:space="preserve"> </w:t>
      </w:r>
      <w:r>
        <w:t>–</w:t>
      </w:r>
      <w:r>
        <w:rPr>
          <w:spacing w:val="35"/>
        </w:rPr>
        <w:t xml:space="preserve"> </w:t>
      </w:r>
      <w:r>
        <w:rPr>
          <w:spacing w:val="-2"/>
        </w:rPr>
        <w:t>курсов</w:t>
      </w:r>
    </w:p>
    <w:p w:rsidR="00B214FC" w:rsidRDefault="004D274D">
      <w:pPr>
        <w:pStyle w:val="a3"/>
        <w:spacing w:before="0" w:line="271" w:lineRule="exact"/>
      </w:pPr>
      <w:r>
        <w:t>«Алгебра»,</w:t>
      </w:r>
      <w:r>
        <w:rPr>
          <w:spacing w:val="-4"/>
        </w:rPr>
        <w:t xml:space="preserve"> </w:t>
      </w:r>
      <w:r>
        <w:t>«Геометрия»,</w:t>
      </w:r>
      <w:r>
        <w:rPr>
          <w:spacing w:val="-2"/>
        </w:rPr>
        <w:t xml:space="preserve"> </w:t>
      </w:r>
      <w:r>
        <w:t>«Вероятность</w:t>
      </w:r>
      <w:r>
        <w:rPr>
          <w:spacing w:val="-6"/>
        </w:rPr>
        <w:t xml:space="preserve"> </w:t>
      </w:r>
      <w:r>
        <w:t>и</w:t>
      </w:r>
      <w:r>
        <w:rPr>
          <w:spacing w:val="-2"/>
        </w:rPr>
        <w:t xml:space="preserve"> статистика».</w:t>
      </w:r>
    </w:p>
    <w:p w:rsidR="00B214FC" w:rsidRDefault="004D274D">
      <w:pPr>
        <w:pStyle w:val="a3"/>
        <w:spacing w:before="46" w:line="271" w:lineRule="auto"/>
        <w:ind w:right="266"/>
      </w:pPr>
      <w:r>
        <w:t>Федеральная рабочая</w:t>
      </w:r>
      <w:r>
        <w:rPr>
          <w:spacing w:val="-3"/>
        </w:rPr>
        <w:t xml:space="preserve"> </w:t>
      </w:r>
      <w:r>
        <w:t>программа</w:t>
      </w:r>
      <w:r>
        <w:rPr>
          <w:spacing w:val="-4"/>
        </w:rPr>
        <w:t xml:space="preserve"> </w:t>
      </w:r>
      <w:r>
        <w:t>учебного курса «Математика»</w:t>
      </w:r>
      <w:r>
        <w:rPr>
          <w:spacing w:val="-3"/>
        </w:rPr>
        <w:t xml:space="preserve"> </w:t>
      </w:r>
      <w:r>
        <w:t>в 5–6</w:t>
      </w:r>
      <w:r>
        <w:rPr>
          <w:spacing w:val="-3"/>
        </w:rPr>
        <w:t xml:space="preserve"> </w:t>
      </w:r>
      <w:r>
        <w:t>классах</w:t>
      </w:r>
      <w:r>
        <w:rPr>
          <w:spacing w:val="-3"/>
        </w:rPr>
        <w:t xml:space="preserve"> </w:t>
      </w:r>
      <w:r>
        <w:t>(далее соответственно – программа учебного курса «Математика», учебный курс).</w:t>
      </w:r>
    </w:p>
    <w:p w:rsidR="00B214FC" w:rsidRDefault="004D274D">
      <w:pPr>
        <w:pStyle w:val="a3"/>
      </w:pPr>
      <w:r>
        <w:t>Пояснительная</w:t>
      </w:r>
      <w:r>
        <w:rPr>
          <w:spacing w:val="-3"/>
        </w:rPr>
        <w:t xml:space="preserve"> </w:t>
      </w:r>
      <w:r>
        <w:rPr>
          <w:spacing w:val="-2"/>
        </w:rPr>
        <w:t>записка.</w:t>
      </w:r>
    </w:p>
    <w:p w:rsidR="00B214FC" w:rsidRDefault="004D274D">
      <w:pPr>
        <w:pStyle w:val="a3"/>
        <w:spacing w:before="41"/>
      </w:pPr>
      <w:r>
        <w:t>Приоритетными</w:t>
      </w:r>
      <w:r>
        <w:rPr>
          <w:spacing w:val="-5"/>
        </w:rPr>
        <w:t xml:space="preserve"> </w:t>
      </w:r>
      <w:r>
        <w:t>целями</w:t>
      </w:r>
      <w:r>
        <w:rPr>
          <w:spacing w:val="-8"/>
        </w:rPr>
        <w:t xml:space="preserve"> </w:t>
      </w:r>
      <w:r>
        <w:t>обучения</w:t>
      </w:r>
      <w:r>
        <w:rPr>
          <w:spacing w:val="-1"/>
        </w:rPr>
        <w:t xml:space="preserve"> </w:t>
      </w:r>
      <w:r>
        <w:t>математике</w:t>
      </w:r>
      <w:r>
        <w:rPr>
          <w:spacing w:val="-1"/>
        </w:rPr>
        <w:t xml:space="preserve"> </w:t>
      </w:r>
      <w:r>
        <w:t>в</w:t>
      </w:r>
      <w:r>
        <w:rPr>
          <w:spacing w:val="1"/>
        </w:rPr>
        <w:t xml:space="preserve"> </w:t>
      </w:r>
      <w:r>
        <w:t>5–6 классах</w:t>
      </w:r>
      <w:r>
        <w:rPr>
          <w:spacing w:val="-5"/>
        </w:rPr>
        <w:t xml:space="preserve"> </w:t>
      </w:r>
      <w:r>
        <w:rPr>
          <w:spacing w:val="-2"/>
        </w:rPr>
        <w:t>являются:</w:t>
      </w:r>
    </w:p>
    <w:p w:rsidR="00B214FC" w:rsidRDefault="004D274D">
      <w:pPr>
        <w:pStyle w:val="a3"/>
        <w:spacing w:before="46" w:line="271" w:lineRule="auto"/>
        <w:ind w:right="277"/>
      </w:pPr>
      <w:r>
        <w:t>продолжение формирования основных математических понятий (число, величина, геометрическая фигура), обеспечивающих преемственность и перспективность</w:t>
      </w:r>
    </w:p>
    <w:p w:rsidR="00B214FC" w:rsidRDefault="004D274D">
      <w:pPr>
        <w:pStyle w:val="a3"/>
        <w:spacing w:before="5"/>
      </w:pPr>
      <w:r>
        <w:t>математического</w:t>
      </w:r>
      <w:r>
        <w:rPr>
          <w:spacing w:val="-6"/>
        </w:rPr>
        <w:t xml:space="preserve"> </w:t>
      </w:r>
      <w:r>
        <w:t>образования</w:t>
      </w:r>
      <w:r>
        <w:rPr>
          <w:spacing w:val="-9"/>
        </w:rPr>
        <w:t xml:space="preserve"> </w:t>
      </w:r>
      <w:r>
        <w:rPr>
          <w:spacing w:val="-2"/>
        </w:rPr>
        <w:t>обучающихся;</w:t>
      </w:r>
    </w:p>
    <w:p w:rsidR="00B214FC" w:rsidRDefault="004D274D">
      <w:pPr>
        <w:pStyle w:val="a3"/>
        <w:spacing w:before="41"/>
      </w:pPr>
      <w:r>
        <w:t>развитие</w:t>
      </w:r>
      <w:r>
        <w:rPr>
          <w:spacing w:val="-12"/>
        </w:rPr>
        <w:t xml:space="preserve"> </w:t>
      </w:r>
      <w:r>
        <w:t>интеллектуальных</w:t>
      </w:r>
      <w:r>
        <w:rPr>
          <w:spacing w:val="-8"/>
        </w:rPr>
        <w:t xml:space="preserve"> </w:t>
      </w:r>
      <w:r>
        <w:t>и</w:t>
      </w:r>
      <w:r>
        <w:rPr>
          <w:spacing w:val="-2"/>
        </w:rPr>
        <w:t xml:space="preserve"> </w:t>
      </w:r>
      <w:r>
        <w:t>творческих</w:t>
      </w:r>
      <w:r>
        <w:rPr>
          <w:spacing w:val="-8"/>
        </w:rPr>
        <w:t xml:space="preserve"> </w:t>
      </w:r>
      <w:r>
        <w:t>способностей</w:t>
      </w:r>
      <w:r>
        <w:rPr>
          <w:spacing w:val="-8"/>
        </w:rPr>
        <w:t xml:space="preserve"> </w:t>
      </w:r>
      <w:r>
        <w:t>обучающихся,</w:t>
      </w:r>
      <w:r>
        <w:rPr>
          <w:spacing w:val="-1"/>
        </w:rPr>
        <w:t xml:space="preserve"> </w:t>
      </w:r>
      <w:r>
        <w:rPr>
          <w:spacing w:val="-2"/>
        </w:rPr>
        <w:t>познавательной</w:t>
      </w:r>
    </w:p>
    <w:p w:rsidR="00B214FC" w:rsidRDefault="004D274D">
      <w:pPr>
        <w:pStyle w:val="a3"/>
        <w:spacing w:before="51" w:line="271" w:lineRule="auto"/>
        <w:ind w:right="275"/>
      </w:pPr>
      <w:r>
        <w:t>активности,</w:t>
      </w:r>
      <w:r>
        <w:rPr>
          <w:spacing w:val="-11"/>
        </w:rPr>
        <w:t xml:space="preserve"> </w:t>
      </w:r>
      <w:r>
        <w:t>исследовательских</w:t>
      </w:r>
      <w:r>
        <w:rPr>
          <w:spacing w:val="-9"/>
        </w:rPr>
        <w:t xml:space="preserve"> </w:t>
      </w:r>
      <w:r>
        <w:t>умений,</w:t>
      </w:r>
      <w:r>
        <w:rPr>
          <w:spacing w:val="-7"/>
        </w:rPr>
        <w:t xml:space="preserve"> </w:t>
      </w:r>
      <w:r>
        <w:t>интереса</w:t>
      </w:r>
      <w:r>
        <w:rPr>
          <w:spacing w:val="-10"/>
        </w:rPr>
        <w:t xml:space="preserve"> </w:t>
      </w:r>
      <w:r>
        <w:t>к</w:t>
      </w:r>
      <w:r>
        <w:rPr>
          <w:spacing w:val="-10"/>
        </w:rPr>
        <w:t xml:space="preserve"> </w:t>
      </w:r>
      <w:r>
        <w:t>изучению</w:t>
      </w:r>
      <w:r>
        <w:rPr>
          <w:spacing w:val="-11"/>
        </w:rPr>
        <w:t xml:space="preserve"> </w:t>
      </w:r>
      <w:r>
        <w:t>математики;</w:t>
      </w:r>
      <w:r>
        <w:rPr>
          <w:spacing w:val="-12"/>
        </w:rPr>
        <w:t xml:space="preserve"> </w:t>
      </w:r>
      <w:r>
        <w:t>подведение</w:t>
      </w:r>
      <w:r>
        <w:rPr>
          <w:spacing w:val="-14"/>
        </w:rPr>
        <w:t xml:space="preserve"> </w:t>
      </w:r>
      <w:r>
        <w:t>обучающихся на доступном для них уровне к осознанию взаимосвязи</w:t>
      </w:r>
    </w:p>
    <w:p w:rsidR="00B214FC" w:rsidRDefault="004D274D">
      <w:pPr>
        <w:pStyle w:val="a3"/>
        <w:spacing w:line="271" w:lineRule="auto"/>
        <w:ind w:right="262"/>
      </w:pPr>
      <w:r>
        <w:t>математики и окружающего мира;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B214FC" w:rsidRDefault="004D274D">
      <w:pPr>
        <w:pStyle w:val="a3"/>
        <w:spacing w:before="5" w:line="271" w:lineRule="auto"/>
        <w:ind w:right="261"/>
      </w:pPr>
      <w: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B214FC" w:rsidRDefault="004D274D">
      <w:pPr>
        <w:pStyle w:val="a3"/>
        <w:spacing w:before="6" w:line="271" w:lineRule="auto"/>
        <w:ind w:right="261"/>
      </w:pPr>
      <w: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w:t>
      </w:r>
      <w:r>
        <w:rPr>
          <w:spacing w:val="-1"/>
        </w:rPr>
        <w:t xml:space="preserve"> </w:t>
      </w:r>
      <w:r>
        <w:t>оценки результатов вычислений. Изучение натуральных чисел продолжается в 6 классе знакомством с начальными понятиями теории делимости.</w:t>
      </w:r>
    </w:p>
    <w:p w:rsidR="00B214FC" w:rsidRDefault="004D274D">
      <w:pPr>
        <w:pStyle w:val="a3"/>
        <w:spacing w:before="6" w:line="271" w:lineRule="auto"/>
        <w:ind w:right="255"/>
      </w:pPr>
      <w: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w:t>
      </w:r>
      <w:r>
        <w:rPr>
          <w:spacing w:val="-15"/>
        </w:rPr>
        <w:t xml:space="preserve"> </w:t>
      </w:r>
      <w:r>
        <w:t>обучающимися</w:t>
      </w:r>
      <w:r>
        <w:rPr>
          <w:spacing w:val="-7"/>
        </w:rPr>
        <w:t xml:space="preserve"> </w:t>
      </w:r>
      <w:r>
        <w:t>прикладного</w:t>
      </w:r>
      <w:r>
        <w:rPr>
          <w:spacing w:val="-7"/>
        </w:rPr>
        <w:t xml:space="preserve"> </w:t>
      </w:r>
      <w:r>
        <w:t>применения</w:t>
      </w:r>
      <w:r>
        <w:rPr>
          <w:spacing w:val="-11"/>
        </w:rPr>
        <w:t xml:space="preserve"> </w:t>
      </w:r>
      <w:r>
        <w:t>новой</w:t>
      </w:r>
      <w:r>
        <w:rPr>
          <w:spacing w:val="-11"/>
        </w:rPr>
        <w:t xml:space="preserve"> </w:t>
      </w:r>
      <w:r>
        <w:t>записи</w:t>
      </w:r>
      <w:r>
        <w:rPr>
          <w:spacing w:val="-11"/>
        </w:rPr>
        <w:t xml:space="preserve"> </w:t>
      </w:r>
      <w:r>
        <w:t>при</w:t>
      </w:r>
      <w:r>
        <w:rPr>
          <w:spacing w:val="-11"/>
        </w:rPr>
        <w:t xml:space="preserve"> </w:t>
      </w:r>
      <w:r>
        <w:t>изучении</w:t>
      </w:r>
      <w:r>
        <w:rPr>
          <w:spacing w:val="-6"/>
        </w:rPr>
        <w:t xml:space="preserve"> </w:t>
      </w:r>
      <w:r>
        <w:t>других</w:t>
      </w:r>
      <w:r>
        <w:rPr>
          <w:spacing w:val="-11"/>
        </w:rPr>
        <w:t xml:space="preserve"> </w:t>
      </w:r>
      <w:r>
        <w:t>предметов</w:t>
      </w:r>
      <w:r>
        <w:rPr>
          <w:spacing w:val="-10"/>
        </w:rPr>
        <w:t xml:space="preserve"> </w:t>
      </w:r>
      <w:r>
        <w:t>и при</w:t>
      </w:r>
      <w:r>
        <w:rPr>
          <w:spacing w:val="-12"/>
        </w:rPr>
        <w:t xml:space="preserve"> </w:t>
      </w:r>
      <w:r>
        <w:t>практическом</w:t>
      </w:r>
      <w:r>
        <w:rPr>
          <w:spacing w:val="-9"/>
        </w:rPr>
        <w:t xml:space="preserve"> </w:t>
      </w:r>
      <w:r>
        <w:t>использовании.</w:t>
      </w:r>
      <w:r>
        <w:rPr>
          <w:spacing w:val="-13"/>
        </w:rPr>
        <w:t xml:space="preserve"> </w:t>
      </w:r>
      <w:r>
        <w:t>К</w:t>
      </w:r>
      <w:r>
        <w:rPr>
          <w:spacing w:val="-12"/>
        </w:rPr>
        <w:t xml:space="preserve"> </w:t>
      </w:r>
      <w:r>
        <w:t>6</w:t>
      </w:r>
      <w:r>
        <w:rPr>
          <w:spacing w:val="-11"/>
        </w:rPr>
        <w:t xml:space="preserve"> </w:t>
      </w:r>
      <w:r>
        <w:t>классу</w:t>
      </w:r>
      <w:r>
        <w:rPr>
          <w:spacing w:val="-17"/>
        </w:rPr>
        <w:t xml:space="preserve"> </w:t>
      </w:r>
      <w:r>
        <w:t>отнесён</w:t>
      </w:r>
      <w:r>
        <w:rPr>
          <w:spacing w:val="-10"/>
        </w:rPr>
        <w:t xml:space="preserve"> </w:t>
      </w:r>
      <w:r>
        <w:t>второй</w:t>
      </w:r>
      <w:r>
        <w:rPr>
          <w:spacing w:val="-14"/>
        </w:rPr>
        <w:t xml:space="preserve"> </w:t>
      </w:r>
      <w:r>
        <w:t>этап</w:t>
      </w:r>
      <w:r>
        <w:rPr>
          <w:spacing w:val="-10"/>
        </w:rPr>
        <w:t xml:space="preserve"> </w:t>
      </w:r>
      <w:r>
        <w:t>в</w:t>
      </w:r>
      <w:r>
        <w:rPr>
          <w:spacing w:val="-14"/>
        </w:rPr>
        <w:t xml:space="preserve"> </w:t>
      </w:r>
      <w:r>
        <w:t>изучении</w:t>
      </w:r>
      <w:r>
        <w:rPr>
          <w:spacing w:val="-10"/>
        </w:rPr>
        <w:t xml:space="preserve"> </w:t>
      </w:r>
      <w:r>
        <w:t>дробей,</w:t>
      </w:r>
      <w:r>
        <w:rPr>
          <w:spacing w:val="-9"/>
        </w:rPr>
        <w:t xml:space="preserve"> </w:t>
      </w:r>
      <w:r>
        <w:t>где</w:t>
      </w:r>
      <w:r>
        <w:rPr>
          <w:spacing w:val="-15"/>
        </w:rPr>
        <w:t xml:space="preserve"> </w:t>
      </w:r>
      <w:r>
        <w:t>происходит</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B214FC" w:rsidRDefault="004D274D">
      <w:pPr>
        <w:pStyle w:val="a3"/>
        <w:spacing w:before="11" w:line="271" w:lineRule="auto"/>
        <w:ind w:right="268"/>
      </w:pPr>
      <w: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w:t>
      </w:r>
    </w:p>
    <w:p w:rsidR="00B214FC" w:rsidRDefault="004D274D">
      <w:pPr>
        <w:pStyle w:val="a3"/>
        <w:spacing w:before="5" w:line="271" w:lineRule="auto"/>
        <w:ind w:right="266"/>
      </w:pPr>
      <w:r>
        <w:t>«Положительные и отрицательные числа» выделяется подтема «Целые числа», в рамках которой знакомство</w:t>
      </w:r>
      <w:r>
        <w:rPr>
          <w:spacing w:val="-4"/>
        </w:rPr>
        <w:t xml:space="preserve"> </w:t>
      </w:r>
      <w:r>
        <w:t>с</w:t>
      </w:r>
      <w:r>
        <w:rPr>
          <w:spacing w:val="-15"/>
        </w:rPr>
        <w:t xml:space="preserve"> </w:t>
      </w:r>
      <w:r>
        <w:t>отрицательными</w:t>
      </w:r>
      <w:r>
        <w:rPr>
          <w:spacing w:val="-6"/>
        </w:rPr>
        <w:t xml:space="preserve"> </w:t>
      </w:r>
      <w:r>
        <w:t>числами</w:t>
      </w:r>
      <w:r>
        <w:rPr>
          <w:spacing w:val="-6"/>
        </w:rPr>
        <w:t xml:space="preserve"> </w:t>
      </w:r>
      <w:r>
        <w:t>и</w:t>
      </w:r>
      <w:r>
        <w:rPr>
          <w:spacing w:val="-11"/>
        </w:rPr>
        <w:t xml:space="preserve"> </w:t>
      </w:r>
      <w:r>
        <w:t>действиями</w:t>
      </w:r>
      <w:r>
        <w:rPr>
          <w:spacing w:val="-11"/>
        </w:rPr>
        <w:t xml:space="preserve"> </w:t>
      </w:r>
      <w:r>
        <w:t>с</w:t>
      </w:r>
      <w:r>
        <w:rPr>
          <w:spacing w:val="-8"/>
        </w:rPr>
        <w:t xml:space="preserve"> </w:t>
      </w:r>
      <w:r>
        <w:t>положительными</w:t>
      </w:r>
      <w:r>
        <w:rPr>
          <w:spacing w:val="-11"/>
        </w:rPr>
        <w:t xml:space="preserve"> </w:t>
      </w:r>
      <w:r>
        <w:t>и</w:t>
      </w:r>
      <w:r>
        <w:rPr>
          <w:spacing w:val="-11"/>
        </w:rPr>
        <w:t xml:space="preserve"> </w:t>
      </w:r>
      <w:r>
        <w:t>отрицательными</w:t>
      </w:r>
      <w:r>
        <w:rPr>
          <w:spacing w:val="-11"/>
        </w:rPr>
        <w:t xml:space="preserve"> </w:t>
      </w:r>
      <w:r>
        <w:t>числами происходит на основе содержательного подхода. Это позволяет на доступном уровне познакомить обучающихся практически со всеми</w:t>
      </w:r>
      <w:r>
        <w:rPr>
          <w:spacing w:val="-5"/>
        </w:rPr>
        <w:t xml:space="preserve"> </w:t>
      </w:r>
      <w:r>
        <w:t xml:space="preserve">основными понятиями темы, в том числе и с правилами знаков </w:t>
      </w:r>
      <w:r>
        <w:rPr>
          <w:spacing w:val="-2"/>
        </w:rPr>
        <w:t>при</w:t>
      </w:r>
      <w:r>
        <w:rPr>
          <w:spacing w:val="-5"/>
        </w:rPr>
        <w:t xml:space="preserve"> </w:t>
      </w:r>
      <w:r>
        <w:rPr>
          <w:spacing w:val="-2"/>
        </w:rPr>
        <w:t>выполнении</w:t>
      </w:r>
      <w:r>
        <w:rPr>
          <w:spacing w:val="-5"/>
        </w:rPr>
        <w:t xml:space="preserve"> </w:t>
      </w:r>
      <w:r>
        <w:rPr>
          <w:spacing w:val="-2"/>
        </w:rPr>
        <w:t>арифметических</w:t>
      </w:r>
      <w:r>
        <w:rPr>
          <w:spacing w:val="-6"/>
        </w:rPr>
        <w:t xml:space="preserve"> </w:t>
      </w:r>
      <w:r>
        <w:rPr>
          <w:spacing w:val="-2"/>
        </w:rPr>
        <w:t>действий. Изучение рациональных</w:t>
      </w:r>
      <w:r>
        <w:rPr>
          <w:spacing w:val="-6"/>
        </w:rPr>
        <w:t xml:space="preserve"> </w:t>
      </w:r>
      <w:r>
        <w:rPr>
          <w:spacing w:val="-2"/>
        </w:rPr>
        <w:t>чисел будет продолжено в</w:t>
      </w:r>
      <w:r>
        <w:rPr>
          <w:spacing w:val="-10"/>
        </w:rPr>
        <w:t xml:space="preserve"> </w:t>
      </w:r>
      <w:r>
        <w:rPr>
          <w:spacing w:val="-2"/>
        </w:rPr>
        <w:t xml:space="preserve">курсе </w:t>
      </w:r>
      <w:r>
        <w:t>алгебры 7 класса.</w:t>
      </w:r>
    </w:p>
    <w:p w:rsidR="00B214FC" w:rsidRDefault="004D274D">
      <w:pPr>
        <w:pStyle w:val="a3"/>
        <w:spacing w:before="6" w:line="271" w:lineRule="auto"/>
        <w:ind w:right="264"/>
      </w:pPr>
      <w:r>
        <w:t>При обучении решению текстовых задач в 5–6 классах используются арифметические приёмы решения. При</w:t>
      </w:r>
      <w:r>
        <w:rPr>
          <w:spacing w:val="-9"/>
        </w:rPr>
        <w:t xml:space="preserve"> </w:t>
      </w:r>
      <w:r>
        <w:t>отработке</w:t>
      </w:r>
      <w:r>
        <w:rPr>
          <w:spacing w:val="-6"/>
        </w:rPr>
        <w:t xml:space="preserve"> </w:t>
      </w:r>
      <w:r>
        <w:t>вычислительных</w:t>
      </w:r>
      <w:r>
        <w:rPr>
          <w:spacing w:val="-5"/>
        </w:rPr>
        <w:t xml:space="preserve"> </w:t>
      </w:r>
      <w:r>
        <w:t>навыков</w:t>
      </w:r>
      <w:r>
        <w:rPr>
          <w:spacing w:val="-3"/>
        </w:rPr>
        <w:t xml:space="preserve"> </w:t>
      </w:r>
      <w:r>
        <w:t>в 5–6 классах</w:t>
      </w:r>
      <w:r>
        <w:rPr>
          <w:spacing w:val="-5"/>
        </w:rPr>
        <w:t xml:space="preserve"> </w:t>
      </w:r>
      <w:r>
        <w:t>рассматриваются</w:t>
      </w:r>
      <w:r>
        <w:rPr>
          <w:spacing w:val="-1"/>
        </w:rPr>
        <w:t xml:space="preserve"> </w:t>
      </w:r>
      <w:r>
        <w:t>текстовые</w:t>
      </w:r>
      <w:r>
        <w:rPr>
          <w:spacing w:val="-1"/>
        </w:rPr>
        <w:t xml:space="preserve"> </w:t>
      </w:r>
      <w:r>
        <w:t>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B214FC" w:rsidRDefault="004D274D">
      <w:pPr>
        <w:pStyle w:val="a3"/>
        <w:spacing w:before="11" w:line="271" w:lineRule="auto"/>
        <w:ind w:right="260"/>
      </w:pPr>
      <w: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w:t>
      </w:r>
      <w:r>
        <w:rPr>
          <w:spacing w:val="-15"/>
        </w:rPr>
        <w:t xml:space="preserve"> </w:t>
      </w:r>
      <w:r>
        <w:t>контекста</w:t>
      </w:r>
      <w:r>
        <w:rPr>
          <w:spacing w:val="-15"/>
        </w:rPr>
        <w:t xml:space="preserve"> </w:t>
      </w:r>
      <w:r>
        <w:t>вводится</w:t>
      </w:r>
      <w:r>
        <w:rPr>
          <w:spacing w:val="-15"/>
        </w:rPr>
        <w:t xml:space="preserve"> </w:t>
      </w:r>
      <w:r>
        <w:t>постепенно.</w:t>
      </w:r>
      <w:r>
        <w:rPr>
          <w:spacing w:val="-15"/>
        </w:rPr>
        <w:t xml:space="preserve"> </w:t>
      </w:r>
      <w:r>
        <w:t>Буквенная</w:t>
      </w:r>
      <w:r>
        <w:rPr>
          <w:spacing w:val="-15"/>
        </w:rPr>
        <w:t xml:space="preserve"> </w:t>
      </w:r>
      <w:r>
        <w:t>символика</w:t>
      </w:r>
      <w:r>
        <w:rPr>
          <w:spacing w:val="-15"/>
        </w:rPr>
        <w:t xml:space="preserve"> </w:t>
      </w:r>
      <w:r>
        <w:t>широко</w:t>
      </w:r>
      <w:r>
        <w:rPr>
          <w:spacing w:val="-15"/>
        </w:rPr>
        <w:t xml:space="preserve"> </w:t>
      </w:r>
      <w:r>
        <w:t>используется</w:t>
      </w:r>
      <w:r>
        <w:rPr>
          <w:spacing w:val="-15"/>
        </w:rPr>
        <w:t xml:space="preserve"> </w:t>
      </w:r>
      <w:r>
        <w:t>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B214FC" w:rsidRDefault="004D274D">
      <w:pPr>
        <w:pStyle w:val="a3"/>
        <w:spacing w:before="6" w:line="271" w:lineRule="auto"/>
        <w:ind w:right="257"/>
      </w:pPr>
      <w: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w:t>
      </w:r>
    </w:p>
    <w:p w:rsidR="00B214FC" w:rsidRDefault="004D274D">
      <w:pPr>
        <w:pStyle w:val="a3"/>
        <w:spacing w:before="6" w:line="271" w:lineRule="auto"/>
        <w:ind w:right="266"/>
      </w:pPr>
      <w:r>
        <w:t xml:space="preserve">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w:t>
      </w:r>
      <w:r>
        <w:rPr>
          <w:spacing w:val="-2"/>
        </w:rPr>
        <w:t>расширяются.</w:t>
      </w:r>
    </w:p>
    <w:p w:rsidR="00B214FC" w:rsidRDefault="004D274D">
      <w:pPr>
        <w:pStyle w:val="a3"/>
        <w:spacing w:before="6" w:line="271" w:lineRule="auto"/>
        <w:ind w:right="255"/>
      </w:pPr>
      <w:r>
        <w:t>Согласно</w:t>
      </w:r>
      <w:r>
        <w:rPr>
          <w:spacing w:val="-15"/>
        </w:rPr>
        <w:t xml:space="preserve"> </w:t>
      </w:r>
      <w:r>
        <w:t>учебному</w:t>
      </w:r>
      <w:r>
        <w:rPr>
          <w:spacing w:val="-15"/>
        </w:rPr>
        <w:t xml:space="preserve"> </w:t>
      </w:r>
      <w:r>
        <w:t>плану</w:t>
      </w:r>
      <w:r>
        <w:rPr>
          <w:spacing w:val="-15"/>
        </w:rPr>
        <w:t xml:space="preserve"> </w:t>
      </w:r>
      <w:r>
        <w:t>в</w:t>
      </w:r>
      <w:r>
        <w:rPr>
          <w:spacing w:val="-15"/>
        </w:rPr>
        <w:t xml:space="preserve"> </w:t>
      </w:r>
      <w:r>
        <w:t>5–6</w:t>
      </w:r>
      <w:r>
        <w:rPr>
          <w:spacing w:val="-15"/>
        </w:rPr>
        <w:t xml:space="preserve"> </w:t>
      </w:r>
      <w:r>
        <w:t>классах</w:t>
      </w:r>
      <w:r>
        <w:rPr>
          <w:spacing w:val="-15"/>
        </w:rPr>
        <w:t xml:space="preserve"> </w:t>
      </w:r>
      <w:r>
        <w:t>изучается</w:t>
      </w:r>
      <w:r>
        <w:rPr>
          <w:spacing w:val="-15"/>
        </w:rPr>
        <w:t xml:space="preserve"> </w:t>
      </w:r>
      <w:r>
        <w:t>интегрированный</w:t>
      </w:r>
      <w:r>
        <w:rPr>
          <w:spacing w:val="-15"/>
        </w:rPr>
        <w:t xml:space="preserve"> </w:t>
      </w:r>
      <w:r>
        <w:t>предмет</w:t>
      </w:r>
      <w:r>
        <w:rPr>
          <w:spacing w:val="-15"/>
        </w:rPr>
        <w:t xml:space="preserve"> </w:t>
      </w:r>
      <w:r>
        <w:t>«Математика»,</w:t>
      </w:r>
      <w:r>
        <w:rPr>
          <w:spacing w:val="-15"/>
        </w:rPr>
        <w:t xml:space="preserve"> </w:t>
      </w:r>
      <w:r>
        <w:t>который включает</w:t>
      </w:r>
      <w:r>
        <w:rPr>
          <w:spacing w:val="-2"/>
        </w:rPr>
        <w:t xml:space="preserve"> </w:t>
      </w:r>
      <w:r>
        <w:t>арифметический</w:t>
      </w:r>
      <w:r>
        <w:rPr>
          <w:spacing w:val="-1"/>
        </w:rPr>
        <w:t xml:space="preserve"> </w:t>
      </w:r>
      <w:r>
        <w:t>материал</w:t>
      </w:r>
      <w:r>
        <w:rPr>
          <w:spacing w:val="-2"/>
        </w:rPr>
        <w:t xml:space="preserve"> </w:t>
      </w:r>
      <w:r>
        <w:t>и</w:t>
      </w:r>
      <w:r>
        <w:rPr>
          <w:spacing w:val="-11"/>
        </w:rPr>
        <w:t xml:space="preserve"> </w:t>
      </w:r>
      <w:r>
        <w:t>наглядную</w:t>
      </w:r>
      <w:r>
        <w:rPr>
          <w:spacing w:val="-4"/>
        </w:rPr>
        <w:t xml:space="preserve"> </w:t>
      </w:r>
      <w:r>
        <w:t>геометрию, а</w:t>
      </w:r>
      <w:r>
        <w:rPr>
          <w:spacing w:val="-8"/>
        </w:rPr>
        <w:t xml:space="preserve"> </w:t>
      </w:r>
      <w:r>
        <w:t>также</w:t>
      </w:r>
      <w:r>
        <w:rPr>
          <w:spacing w:val="-8"/>
        </w:rPr>
        <w:t xml:space="preserve"> </w:t>
      </w:r>
      <w:r>
        <w:t>пропедевтические</w:t>
      </w:r>
      <w:r>
        <w:rPr>
          <w:spacing w:val="-8"/>
        </w:rPr>
        <w:t xml:space="preserve"> </w:t>
      </w:r>
      <w:r>
        <w:t>сведения</w:t>
      </w:r>
      <w:r>
        <w:rPr>
          <w:spacing w:val="-7"/>
        </w:rPr>
        <w:t xml:space="preserve"> </w:t>
      </w:r>
      <w:r>
        <w:t>из алгебры, элементы логики и начала описательной статистики.</w:t>
      </w:r>
    </w:p>
    <w:p w:rsidR="00B214FC" w:rsidRDefault="004D274D">
      <w:pPr>
        <w:pStyle w:val="a3"/>
        <w:spacing w:before="11" w:line="271" w:lineRule="auto"/>
        <w:ind w:right="260"/>
      </w:pPr>
      <w:r>
        <w:t>Общее число часов, рекомендованных</w:t>
      </w:r>
      <w:r>
        <w:rPr>
          <w:spacing w:val="-1"/>
        </w:rPr>
        <w:t xml:space="preserve"> </w:t>
      </w:r>
      <w:r>
        <w:t>для изучения математики, –</w:t>
      </w:r>
      <w:r>
        <w:rPr>
          <w:spacing w:val="-1"/>
        </w:rPr>
        <w:t xml:space="preserve"> </w:t>
      </w:r>
      <w:r>
        <w:t>340 часов:</w:t>
      </w:r>
      <w:r>
        <w:rPr>
          <w:spacing w:val="-1"/>
        </w:rPr>
        <w:t xml:space="preserve"> </w:t>
      </w:r>
      <w:r>
        <w:t>в 5</w:t>
      </w:r>
      <w:r>
        <w:rPr>
          <w:spacing w:val="-1"/>
        </w:rPr>
        <w:t xml:space="preserve"> </w:t>
      </w:r>
      <w:r>
        <w:t>классе – 170</w:t>
      </w:r>
      <w:r>
        <w:rPr>
          <w:spacing w:val="-6"/>
        </w:rPr>
        <w:t xml:space="preserve"> </w:t>
      </w:r>
      <w:r>
        <w:t>часов (5 часов в неделю), в 6 классе – 170 часов (5 часов в неделю). Содержание обучения в 5 классе.</w:t>
      </w:r>
    </w:p>
    <w:p w:rsidR="00B214FC" w:rsidRDefault="004D274D">
      <w:pPr>
        <w:pStyle w:val="a3"/>
        <w:spacing w:before="5"/>
      </w:pPr>
      <w:r>
        <w:t>Натуральные</w:t>
      </w:r>
      <w:r>
        <w:rPr>
          <w:spacing w:val="-3"/>
        </w:rPr>
        <w:t xml:space="preserve"> </w:t>
      </w:r>
      <w:r>
        <w:t>числа</w:t>
      </w:r>
      <w:r>
        <w:rPr>
          <w:spacing w:val="-2"/>
        </w:rPr>
        <w:t xml:space="preserve"> </w:t>
      </w:r>
      <w:r>
        <w:t xml:space="preserve">и </w:t>
      </w:r>
      <w:r>
        <w:rPr>
          <w:spacing w:val="-4"/>
        </w:rPr>
        <w:t>нуль.</w:t>
      </w:r>
    </w:p>
    <w:p w:rsidR="00B214FC" w:rsidRDefault="004D274D">
      <w:pPr>
        <w:pStyle w:val="a3"/>
        <w:spacing w:before="45" w:line="271" w:lineRule="auto"/>
        <w:jc w:val="left"/>
      </w:pPr>
      <w:r>
        <w:t>Натуральное число. Ряд натуральных чисел. Число 0. Изображение натуральных чисел точками на координатной (числовой) прямой.</w:t>
      </w:r>
    </w:p>
    <w:p w:rsidR="00B214FC" w:rsidRDefault="004D274D">
      <w:pPr>
        <w:pStyle w:val="a3"/>
        <w:spacing w:before="6" w:line="271" w:lineRule="auto"/>
        <w:ind w:right="265"/>
        <w:jc w:val="left"/>
      </w:pPr>
      <w:r>
        <w:t>Позиционная</w:t>
      </w:r>
      <w:r>
        <w:rPr>
          <w:spacing w:val="-15"/>
        </w:rPr>
        <w:t xml:space="preserve"> </w:t>
      </w:r>
      <w:r>
        <w:t>система</w:t>
      </w:r>
      <w:r>
        <w:rPr>
          <w:spacing w:val="-15"/>
        </w:rPr>
        <w:t xml:space="preserve"> </w:t>
      </w:r>
      <w:r>
        <w:t>счисления.</w:t>
      </w:r>
      <w:r>
        <w:rPr>
          <w:spacing w:val="-15"/>
        </w:rPr>
        <w:t xml:space="preserve"> </w:t>
      </w:r>
      <w:r>
        <w:t>Римская</w:t>
      </w:r>
      <w:r>
        <w:rPr>
          <w:spacing w:val="-15"/>
        </w:rPr>
        <w:t xml:space="preserve"> </w:t>
      </w:r>
      <w:r>
        <w:t>нумерация</w:t>
      </w:r>
      <w:r>
        <w:rPr>
          <w:spacing w:val="-15"/>
        </w:rPr>
        <w:t xml:space="preserve"> </w:t>
      </w:r>
      <w:r>
        <w:t>как</w:t>
      </w:r>
      <w:r>
        <w:rPr>
          <w:spacing w:val="-15"/>
        </w:rPr>
        <w:t xml:space="preserve"> </w:t>
      </w:r>
      <w:r>
        <w:t>пример</w:t>
      </w:r>
      <w:r>
        <w:rPr>
          <w:spacing w:val="-15"/>
        </w:rPr>
        <w:t xml:space="preserve"> </w:t>
      </w:r>
      <w:r>
        <w:t>непозиционной</w:t>
      </w:r>
      <w:r>
        <w:rPr>
          <w:spacing w:val="-15"/>
        </w:rPr>
        <w:t xml:space="preserve"> </w:t>
      </w:r>
      <w:r>
        <w:t>системы</w:t>
      </w:r>
      <w:r>
        <w:rPr>
          <w:spacing w:val="-15"/>
        </w:rPr>
        <w:t xml:space="preserve"> </w:t>
      </w:r>
      <w:r>
        <w:t>счисления. Десятичная система счисления.</w:t>
      </w:r>
    </w:p>
    <w:p w:rsidR="00B214FC" w:rsidRDefault="004D274D">
      <w:pPr>
        <w:pStyle w:val="a3"/>
        <w:spacing w:line="271" w:lineRule="auto"/>
        <w:jc w:val="left"/>
      </w:pPr>
      <w:r>
        <w:t>Сравнение</w:t>
      </w:r>
      <w:r>
        <w:rPr>
          <w:spacing w:val="80"/>
        </w:rPr>
        <w:t xml:space="preserve"> </w:t>
      </w:r>
      <w:r>
        <w:t>натуральных</w:t>
      </w:r>
      <w:r>
        <w:rPr>
          <w:spacing w:val="80"/>
        </w:rPr>
        <w:t xml:space="preserve"> </w:t>
      </w:r>
      <w:r>
        <w:t>чисел,</w:t>
      </w:r>
      <w:r>
        <w:rPr>
          <w:spacing w:val="80"/>
        </w:rPr>
        <w:t xml:space="preserve"> </w:t>
      </w:r>
      <w:r>
        <w:t>сравнение</w:t>
      </w:r>
      <w:r>
        <w:rPr>
          <w:spacing w:val="80"/>
        </w:rPr>
        <w:t xml:space="preserve"> </w:t>
      </w:r>
      <w:r>
        <w:t>натуральных</w:t>
      </w:r>
      <w:r>
        <w:rPr>
          <w:spacing w:val="80"/>
        </w:rPr>
        <w:t xml:space="preserve"> </w:t>
      </w:r>
      <w:r>
        <w:t>чисел</w:t>
      </w:r>
      <w:r>
        <w:rPr>
          <w:spacing w:val="80"/>
        </w:rPr>
        <w:t xml:space="preserve"> </w:t>
      </w:r>
      <w:r>
        <w:t>с</w:t>
      </w:r>
      <w:r>
        <w:rPr>
          <w:spacing w:val="80"/>
        </w:rPr>
        <w:t xml:space="preserve"> </w:t>
      </w:r>
      <w:r>
        <w:t>нулём.</w:t>
      </w:r>
      <w:r>
        <w:rPr>
          <w:spacing w:val="80"/>
        </w:rPr>
        <w:t xml:space="preserve"> </w:t>
      </w:r>
      <w:r>
        <w:t>Способы</w:t>
      </w:r>
      <w:r>
        <w:rPr>
          <w:spacing w:val="80"/>
        </w:rPr>
        <w:t xml:space="preserve"> </w:t>
      </w:r>
      <w:r>
        <w:t>сравнения. Округление натуральных чисел.</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B214FC" w:rsidRDefault="004D274D">
      <w:pPr>
        <w:pStyle w:val="a3"/>
        <w:spacing w:before="11" w:line="266" w:lineRule="auto"/>
        <w:ind w:right="271"/>
      </w:pPr>
      <w:r>
        <w:t xml:space="preserve">Использование букв для обозначения неизвестного компонента и записи свойств арифметических </w:t>
      </w:r>
      <w:r>
        <w:rPr>
          <w:spacing w:val="-2"/>
        </w:rPr>
        <w:t>действий.</w:t>
      </w:r>
    </w:p>
    <w:p w:rsidR="00B214FC" w:rsidRDefault="004D274D">
      <w:pPr>
        <w:pStyle w:val="a3"/>
        <w:spacing w:before="16" w:line="271" w:lineRule="auto"/>
        <w:ind w:right="273"/>
      </w:pPr>
      <w:r>
        <w:t>Делители и кратные</w:t>
      </w:r>
      <w:r>
        <w:rPr>
          <w:spacing w:val="40"/>
        </w:rPr>
        <w:t xml:space="preserve"> </w:t>
      </w:r>
      <w:r>
        <w:t>числа, разложение</w:t>
      </w:r>
      <w:r>
        <w:rPr>
          <w:spacing w:val="40"/>
        </w:rPr>
        <w:t xml:space="preserve"> </w:t>
      </w:r>
      <w:r>
        <w:t>на множители. Простые</w:t>
      </w:r>
      <w:r>
        <w:rPr>
          <w:spacing w:val="40"/>
        </w:rPr>
        <w:t xml:space="preserve"> </w:t>
      </w:r>
      <w:r>
        <w:t>и составные числа. Признаки делимости на 2, 5, 10, 3, 9. Деление с остатком.</w:t>
      </w:r>
    </w:p>
    <w:p w:rsidR="00B214FC" w:rsidRDefault="004D274D">
      <w:pPr>
        <w:pStyle w:val="a3"/>
        <w:spacing w:before="11"/>
      </w:pPr>
      <w:r>
        <w:t>Степень</w:t>
      </w:r>
      <w:r>
        <w:rPr>
          <w:spacing w:val="-5"/>
        </w:rPr>
        <w:t xml:space="preserve"> </w:t>
      </w:r>
      <w:r>
        <w:t>с</w:t>
      </w:r>
      <w:r>
        <w:rPr>
          <w:spacing w:val="-3"/>
        </w:rPr>
        <w:t xml:space="preserve"> </w:t>
      </w:r>
      <w:r>
        <w:t>натуральным</w:t>
      </w:r>
      <w:r>
        <w:rPr>
          <w:spacing w:val="-2"/>
        </w:rPr>
        <w:t xml:space="preserve"> </w:t>
      </w:r>
      <w:r>
        <w:t>показателем.</w:t>
      </w:r>
      <w:r>
        <w:rPr>
          <w:spacing w:val="-5"/>
        </w:rPr>
        <w:t xml:space="preserve"> </w:t>
      </w:r>
      <w:r>
        <w:t>Запись</w:t>
      </w:r>
      <w:r>
        <w:rPr>
          <w:spacing w:val="-6"/>
        </w:rPr>
        <w:t xml:space="preserve"> </w:t>
      </w:r>
      <w:r>
        <w:t>числа</w:t>
      </w:r>
      <w:r>
        <w:rPr>
          <w:spacing w:val="-3"/>
        </w:rPr>
        <w:t xml:space="preserve"> </w:t>
      </w:r>
      <w:r>
        <w:t>в</w:t>
      </w:r>
      <w:r>
        <w:rPr>
          <w:spacing w:val="-2"/>
        </w:rPr>
        <w:t xml:space="preserve"> </w:t>
      </w:r>
      <w:r>
        <w:t>виде</w:t>
      </w:r>
      <w:r>
        <w:rPr>
          <w:spacing w:val="-3"/>
        </w:rPr>
        <w:t xml:space="preserve"> </w:t>
      </w:r>
      <w:r>
        <w:t>суммы</w:t>
      </w:r>
      <w:r>
        <w:rPr>
          <w:spacing w:val="-1"/>
        </w:rPr>
        <w:t xml:space="preserve"> </w:t>
      </w:r>
      <w:r>
        <w:t>разрядных</w:t>
      </w:r>
      <w:r>
        <w:rPr>
          <w:spacing w:val="-7"/>
        </w:rPr>
        <w:t xml:space="preserve"> </w:t>
      </w:r>
      <w:r>
        <w:rPr>
          <w:spacing w:val="-2"/>
        </w:rPr>
        <w:t>слагаемых.</w:t>
      </w:r>
    </w:p>
    <w:p w:rsidR="00B214FC" w:rsidRDefault="004D274D">
      <w:pPr>
        <w:pStyle w:val="a3"/>
        <w:spacing w:before="40" w:line="271" w:lineRule="auto"/>
        <w:ind w:right="265"/>
      </w:pPr>
      <w:r>
        <w:t>Числовое выражение. Вычисление значений числовых выражений, порядок выполнения действий. Использование</w:t>
      </w:r>
      <w:r>
        <w:rPr>
          <w:spacing w:val="-9"/>
        </w:rPr>
        <w:t xml:space="preserve"> </w:t>
      </w:r>
      <w:r>
        <w:t>при</w:t>
      </w:r>
      <w:r>
        <w:rPr>
          <w:spacing w:val="-7"/>
        </w:rPr>
        <w:t xml:space="preserve"> </w:t>
      </w:r>
      <w:r>
        <w:t>вычислениях</w:t>
      </w:r>
      <w:r>
        <w:rPr>
          <w:spacing w:val="-8"/>
        </w:rPr>
        <w:t xml:space="preserve"> </w:t>
      </w:r>
      <w:r>
        <w:t>переместительного</w:t>
      </w:r>
      <w:r>
        <w:rPr>
          <w:spacing w:val="-4"/>
        </w:rPr>
        <w:t xml:space="preserve"> </w:t>
      </w:r>
      <w:r>
        <w:t>и</w:t>
      </w:r>
      <w:r>
        <w:rPr>
          <w:spacing w:val="-7"/>
        </w:rPr>
        <w:t xml:space="preserve"> </w:t>
      </w:r>
      <w:r>
        <w:t>сочетательного</w:t>
      </w:r>
      <w:r>
        <w:rPr>
          <w:spacing w:val="-4"/>
        </w:rPr>
        <w:t xml:space="preserve"> </w:t>
      </w:r>
      <w:r>
        <w:t>свойств</w:t>
      </w:r>
      <w:r>
        <w:rPr>
          <w:spacing w:val="-6"/>
        </w:rPr>
        <w:t xml:space="preserve"> </w:t>
      </w:r>
      <w:r>
        <w:t>(законов)</w:t>
      </w:r>
      <w:r>
        <w:rPr>
          <w:spacing w:val="-6"/>
        </w:rPr>
        <w:t xml:space="preserve"> </w:t>
      </w:r>
      <w:r>
        <w:t>сложения</w:t>
      </w:r>
      <w:r>
        <w:rPr>
          <w:spacing w:val="-4"/>
        </w:rPr>
        <w:t xml:space="preserve"> </w:t>
      </w:r>
      <w:r>
        <w:t>и умножения, распределительного свойства умножения.</w:t>
      </w:r>
    </w:p>
    <w:p w:rsidR="00B214FC" w:rsidRDefault="004D274D">
      <w:pPr>
        <w:pStyle w:val="a3"/>
        <w:jc w:val="left"/>
      </w:pPr>
      <w:r>
        <w:rPr>
          <w:spacing w:val="-2"/>
        </w:rPr>
        <w:t>Дроби.</w:t>
      </w:r>
    </w:p>
    <w:p w:rsidR="00B214FC" w:rsidRDefault="004D274D">
      <w:pPr>
        <w:pStyle w:val="a3"/>
        <w:spacing w:before="41" w:line="271" w:lineRule="auto"/>
        <w:ind w:right="261"/>
      </w:pPr>
      <w:r>
        <w:t>Представление о дроби как способе записи части величины. Обыкновенные дроби. Правильные и неправильные</w:t>
      </w:r>
      <w:r>
        <w:rPr>
          <w:spacing w:val="-15"/>
        </w:rPr>
        <w:t xml:space="preserve"> </w:t>
      </w:r>
      <w:r>
        <w:t>дроби.</w:t>
      </w:r>
      <w:r>
        <w:rPr>
          <w:spacing w:val="-15"/>
        </w:rPr>
        <w:t xml:space="preserve"> </w:t>
      </w:r>
      <w:r>
        <w:t>Смешанная</w:t>
      </w:r>
      <w:r>
        <w:rPr>
          <w:spacing w:val="-15"/>
        </w:rPr>
        <w:t xml:space="preserve"> </w:t>
      </w:r>
      <w:r>
        <w:t>дробь,</w:t>
      </w:r>
      <w:r>
        <w:rPr>
          <w:spacing w:val="-15"/>
        </w:rPr>
        <w:t xml:space="preserve"> </w:t>
      </w:r>
      <w:r>
        <w:t>представление</w:t>
      </w:r>
      <w:r>
        <w:rPr>
          <w:spacing w:val="-15"/>
        </w:rPr>
        <w:t xml:space="preserve"> </w:t>
      </w:r>
      <w:r>
        <w:t>смешанной</w:t>
      </w:r>
      <w:r>
        <w:rPr>
          <w:spacing w:val="-15"/>
        </w:rPr>
        <w:t xml:space="preserve"> </w:t>
      </w:r>
      <w:r>
        <w:t>дроби</w:t>
      </w:r>
      <w:r>
        <w:rPr>
          <w:spacing w:val="-15"/>
        </w:rPr>
        <w:t xml:space="preserve"> </w:t>
      </w:r>
      <w:r>
        <w:t>в</w:t>
      </w:r>
      <w:r>
        <w:rPr>
          <w:spacing w:val="-15"/>
        </w:rPr>
        <w:t xml:space="preserve"> </w:t>
      </w:r>
      <w:r>
        <w:t>виде</w:t>
      </w:r>
      <w:r>
        <w:rPr>
          <w:spacing w:val="-15"/>
        </w:rPr>
        <w:t xml:space="preserve"> </w:t>
      </w:r>
      <w:r>
        <w:t>неправильной</w:t>
      </w:r>
      <w:r>
        <w:rPr>
          <w:spacing w:val="-15"/>
        </w:rPr>
        <w:t xml:space="preserve"> </w:t>
      </w:r>
      <w:r>
        <w:t>дроби и выделение целой части числа из неправильной дроби. Изображение дробей точками на числовой прямой. Основное свойство дроби. Сокращение дробей.</w:t>
      </w:r>
    </w:p>
    <w:p w:rsidR="00B214FC" w:rsidRDefault="004D274D">
      <w:pPr>
        <w:pStyle w:val="a3"/>
        <w:spacing w:before="11"/>
      </w:pPr>
      <w:r>
        <w:t>Приведение</w:t>
      </w:r>
      <w:r>
        <w:rPr>
          <w:spacing w:val="-5"/>
        </w:rPr>
        <w:t xml:space="preserve"> </w:t>
      </w:r>
      <w:r>
        <w:t>дроби к</w:t>
      </w:r>
      <w:r>
        <w:rPr>
          <w:spacing w:val="-9"/>
        </w:rPr>
        <w:t xml:space="preserve"> </w:t>
      </w:r>
      <w:r>
        <w:t>новому</w:t>
      </w:r>
      <w:r>
        <w:rPr>
          <w:spacing w:val="-10"/>
        </w:rPr>
        <w:t xml:space="preserve"> </w:t>
      </w:r>
      <w:r>
        <w:t>знаменателю. Сравнение</w:t>
      </w:r>
      <w:r>
        <w:rPr>
          <w:spacing w:val="-2"/>
        </w:rPr>
        <w:t xml:space="preserve"> дробей.</w:t>
      </w:r>
    </w:p>
    <w:p w:rsidR="00B214FC" w:rsidRDefault="004D274D">
      <w:pPr>
        <w:pStyle w:val="a3"/>
        <w:spacing w:before="41" w:line="280" w:lineRule="auto"/>
        <w:ind w:right="523"/>
        <w:jc w:val="left"/>
      </w:pPr>
      <w:r>
        <w:t>Сложение</w:t>
      </w:r>
      <w:r>
        <w:rPr>
          <w:spacing w:val="-8"/>
        </w:rPr>
        <w:t xml:space="preserve"> </w:t>
      </w:r>
      <w:r>
        <w:t>и</w:t>
      </w:r>
      <w:r>
        <w:rPr>
          <w:spacing w:val="-6"/>
        </w:rPr>
        <w:t xml:space="preserve"> </w:t>
      </w:r>
      <w:r>
        <w:t>вычитание</w:t>
      </w:r>
      <w:r>
        <w:rPr>
          <w:spacing w:val="-3"/>
        </w:rPr>
        <w:t xml:space="preserve"> </w:t>
      </w:r>
      <w:r>
        <w:t>дробей. Умножение</w:t>
      </w:r>
      <w:r>
        <w:rPr>
          <w:spacing w:val="-8"/>
        </w:rPr>
        <w:t xml:space="preserve"> </w:t>
      </w:r>
      <w:r>
        <w:t>и</w:t>
      </w:r>
      <w:r>
        <w:rPr>
          <w:spacing w:val="-1"/>
        </w:rPr>
        <w:t xml:space="preserve"> </w:t>
      </w:r>
      <w:r>
        <w:t>деление</w:t>
      </w:r>
      <w:r>
        <w:rPr>
          <w:spacing w:val="-3"/>
        </w:rPr>
        <w:t xml:space="preserve"> </w:t>
      </w:r>
      <w:r>
        <w:t>дробей,</w:t>
      </w:r>
      <w:r>
        <w:rPr>
          <w:spacing w:val="-5"/>
        </w:rPr>
        <w:t xml:space="preserve"> </w:t>
      </w:r>
      <w:r>
        <w:t>взаимно-обратные</w:t>
      </w:r>
      <w:r>
        <w:rPr>
          <w:spacing w:val="-3"/>
        </w:rPr>
        <w:t xml:space="preserve"> </w:t>
      </w:r>
      <w:r>
        <w:t>дроби. Нахождение части целого и целого по его части.</w:t>
      </w:r>
    </w:p>
    <w:p w:rsidR="00B214FC" w:rsidRDefault="004D274D">
      <w:pPr>
        <w:pStyle w:val="a3"/>
        <w:spacing w:before="0" w:line="269" w:lineRule="exact"/>
        <w:jc w:val="left"/>
      </w:pPr>
      <w:r>
        <w:t>Десятичная</w:t>
      </w:r>
      <w:r>
        <w:rPr>
          <w:spacing w:val="-6"/>
        </w:rPr>
        <w:t xml:space="preserve"> </w:t>
      </w:r>
      <w:r>
        <w:t>запись</w:t>
      </w:r>
      <w:r>
        <w:rPr>
          <w:spacing w:val="-4"/>
        </w:rPr>
        <w:t xml:space="preserve"> </w:t>
      </w:r>
      <w:r>
        <w:t>дробей.</w:t>
      </w:r>
      <w:r>
        <w:rPr>
          <w:spacing w:val="-6"/>
        </w:rPr>
        <w:t xml:space="preserve"> </w:t>
      </w:r>
      <w:r>
        <w:t>Представление</w:t>
      </w:r>
      <w:r>
        <w:rPr>
          <w:spacing w:val="-5"/>
        </w:rPr>
        <w:t xml:space="preserve"> </w:t>
      </w:r>
      <w:r>
        <w:t>десятичной</w:t>
      </w:r>
      <w:r>
        <w:rPr>
          <w:spacing w:val="-2"/>
        </w:rPr>
        <w:t xml:space="preserve"> </w:t>
      </w:r>
      <w:r>
        <w:t>дроби</w:t>
      </w:r>
      <w:r>
        <w:rPr>
          <w:spacing w:val="-8"/>
        </w:rPr>
        <w:t xml:space="preserve"> </w:t>
      </w:r>
      <w:r>
        <w:t>в</w:t>
      </w:r>
      <w:r>
        <w:rPr>
          <w:spacing w:val="-2"/>
        </w:rPr>
        <w:t xml:space="preserve"> </w:t>
      </w:r>
      <w:r>
        <w:t>виде</w:t>
      </w:r>
      <w:r>
        <w:rPr>
          <w:spacing w:val="-9"/>
        </w:rPr>
        <w:t xml:space="preserve"> </w:t>
      </w:r>
      <w:r>
        <w:rPr>
          <w:spacing w:val="-2"/>
        </w:rPr>
        <w:t>обыкновенной.</w:t>
      </w:r>
    </w:p>
    <w:p w:rsidR="00B214FC" w:rsidRDefault="004D274D">
      <w:pPr>
        <w:pStyle w:val="a3"/>
        <w:spacing w:before="46" w:line="271" w:lineRule="auto"/>
        <w:jc w:val="left"/>
      </w:pPr>
      <w:r>
        <w:t>Изображение</w:t>
      </w:r>
      <w:r>
        <w:rPr>
          <w:spacing w:val="40"/>
        </w:rPr>
        <w:t xml:space="preserve"> </w:t>
      </w:r>
      <w:r>
        <w:t>десятичных</w:t>
      </w:r>
      <w:r>
        <w:rPr>
          <w:spacing w:val="40"/>
        </w:rPr>
        <w:t xml:space="preserve"> </w:t>
      </w:r>
      <w:r>
        <w:t>дробей</w:t>
      </w:r>
      <w:r>
        <w:rPr>
          <w:spacing w:val="40"/>
        </w:rPr>
        <w:t xml:space="preserve"> </w:t>
      </w:r>
      <w:r>
        <w:t>точками</w:t>
      </w:r>
      <w:r>
        <w:rPr>
          <w:spacing w:val="40"/>
        </w:rPr>
        <w:t xml:space="preserve"> </w:t>
      </w:r>
      <w:r>
        <w:t>на</w:t>
      </w:r>
      <w:r>
        <w:rPr>
          <w:spacing w:val="40"/>
        </w:rPr>
        <w:t xml:space="preserve"> </w:t>
      </w:r>
      <w:r>
        <w:t>числовой</w:t>
      </w:r>
      <w:r>
        <w:rPr>
          <w:spacing w:val="40"/>
        </w:rPr>
        <w:t xml:space="preserve"> </w:t>
      </w:r>
      <w:r>
        <w:t>прямой.</w:t>
      </w:r>
      <w:r>
        <w:rPr>
          <w:spacing w:val="40"/>
        </w:rPr>
        <w:t xml:space="preserve"> </w:t>
      </w:r>
      <w:r>
        <w:t>Сравнение</w:t>
      </w:r>
      <w:r>
        <w:rPr>
          <w:spacing w:val="40"/>
        </w:rPr>
        <w:t xml:space="preserve"> </w:t>
      </w:r>
      <w:r>
        <w:t>десятичных</w:t>
      </w:r>
      <w:r>
        <w:rPr>
          <w:spacing w:val="40"/>
        </w:rPr>
        <w:t xml:space="preserve"> </w:t>
      </w:r>
      <w:r>
        <w:t>дробей. Арифметические действия с десятичными дробями. Округление десятичных дробей.</w:t>
      </w:r>
    </w:p>
    <w:p w:rsidR="00B214FC" w:rsidRDefault="004D274D">
      <w:pPr>
        <w:pStyle w:val="a3"/>
        <w:spacing w:before="5"/>
        <w:jc w:val="left"/>
      </w:pPr>
      <w:r>
        <w:t>Решение</w:t>
      </w:r>
      <w:r>
        <w:rPr>
          <w:spacing w:val="-2"/>
        </w:rPr>
        <w:t xml:space="preserve"> </w:t>
      </w:r>
      <w:r>
        <w:t>текстовых</w:t>
      </w:r>
      <w:r>
        <w:rPr>
          <w:spacing w:val="-5"/>
        </w:rPr>
        <w:t xml:space="preserve"> </w:t>
      </w:r>
      <w:r>
        <w:rPr>
          <w:spacing w:val="-2"/>
        </w:rPr>
        <w:t>задач.</w:t>
      </w:r>
    </w:p>
    <w:p w:rsidR="00B214FC" w:rsidRDefault="004D274D">
      <w:pPr>
        <w:pStyle w:val="a3"/>
        <w:spacing w:before="46" w:line="271" w:lineRule="auto"/>
        <w:ind w:right="275"/>
      </w:pPr>
      <w: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B214FC" w:rsidRDefault="004D274D">
      <w:pPr>
        <w:pStyle w:val="a3"/>
        <w:spacing w:before="5" w:line="271" w:lineRule="auto"/>
        <w:ind w:right="263"/>
      </w:pPr>
      <w: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B214FC" w:rsidRDefault="004D274D">
      <w:pPr>
        <w:pStyle w:val="a3"/>
      </w:pPr>
      <w:r>
        <w:t>Решение</w:t>
      </w:r>
      <w:r>
        <w:rPr>
          <w:spacing w:val="-6"/>
        </w:rPr>
        <w:t xml:space="preserve"> </w:t>
      </w:r>
      <w:r>
        <w:t>основных</w:t>
      </w:r>
      <w:r>
        <w:rPr>
          <w:spacing w:val="-4"/>
        </w:rPr>
        <w:t xml:space="preserve"> </w:t>
      </w:r>
      <w:r>
        <w:t xml:space="preserve">задач на </w:t>
      </w:r>
      <w:r>
        <w:rPr>
          <w:spacing w:val="-2"/>
        </w:rPr>
        <w:t>дроби.</w:t>
      </w:r>
    </w:p>
    <w:p w:rsidR="00B214FC" w:rsidRDefault="004D274D">
      <w:pPr>
        <w:pStyle w:val="a3"/>
        <w:spacing w:before="41" w:line="280" w:lineRule="auto"/>
        <w:ind w:right="3839"/>
        <w:jc w:val="left"/>
      </w:pPr>
      <w:r>
        <w:t>Представление</w:t>
      </w:r>
      <w:r>
        <w:rPr>
          <w:spacing w:val="-7"/>
        </w:rPr>
        <w:t xml:space="preserve"> </w:t>
      </w:r>
      <w:r>
        <w:t>данных</w:t>
      </w:r>
      <w:r>
        <w:rPr>
          <w:spacing w:val="-10"/>
        </w:rPr>
        <w:t xml:space="preserve"> </w:t>
      </w:r>
      <w:r>
        <w:t>в</w:t>
      </w:r>
      <w:r>
        <w:rPr>
          <w:spacing w:val="-5"/>
        </w:rPr>
        <w:t xml:space="preserve"> </w:t>
      </w:r>
      <w:r>
        <w:t>виде</w:t>
      </w:r>
      <w:r>
        <w:rPr>
          <w:spacing w:val="-7"/>
        </w:rPr>
        <w:t xml:space="preserve"> </w:t>
      </w:r>
      <w:r>
        <w:t>таблиц,</w:t>
      </w:r>
      <w:r>
        <w:rPr>
          <w:spacing w:val="-4"/>
        </w:rPr>
        <w:t xml:space="preserve"> </w:t>
      </w:r>
      <w:r>
        <w:t>столбчатых</w:t>
      </w:r>
      <w:r>
        <w:rPr>
          <w:spacing w:val="-5"/>
        </w:rPr>
        <w:t xml:space="preserve"> </w:t>
      </w:r>
      <w:r>
        <w:t>диаграмм. Наглядная геометрия.</w:t>
      </w:r>
    </w:p>
    <w:p w:rsidR="00B214FC" w:rsidRDefault="004D274D">
      <w:pPr>
        <w:pStyle w:val="a3"/>
        <w:spacing w:before="0" w:line="271" w:lineRule="auto"/>
        <w:jc w:val="left"/>
      </w:pPr>
      <w:r>
        <w:t>Наглядные</w:t>
      </w:r>
      <w:r>
        <w:rPr>
          <w:spacing w:val="40"/>
        </w:rPr>
        <w:t xml:space="preserve"> </w:t>
      </w:r>
      <w:r>
        <w:t>представления</w:t>
      </w:r>
      <w:r>
        <w:rPr>
          <w:spacing w:val="40"/>
        </w:rPr>
        <w:t xml:space="preserve"> </w:t>
      </w:r>
      <w:r>
        <w:t>о</w:t>
      </w:r>
      <w:r>
        <w:rPr>
          <w:spacing w:val="40"/>
        </w:rPr>
        <w:t xml:space="preserve"> </w:t>
      </w:r>
      <w:r>
        <w:t>фигурах</w:t>
      </w:r>
      <w:r>
        <w:rPr>
          <w:spacing w:val="40"/>
        </w:rPr>
        <w:t xml:space="preserve"> </w:t>
      </w:r>
      <w:r>
        <w:t>на</w:t>
      </w:r>
      <w:r>
        <w:rPr>
          <w:spacing w:val="40"/>
        </w:rPr>
        <w:t xml:space="preserve"> </w:t>
      </w:r>
      <w:r>
        <w:t>плоскости:</w:t>
      </w:r>
      <w:r>
        <w:rPr>
          <w:spacing w:val="40"/>
        </w:rPr>
        <w:t xml:space="preserve"> </w:t>
      </w:r>
      <w:r>
        <w:t>точка,</w:t>
      </w:r>
      <w:r>
        <w:rPr>
          <w:spacing w:val="40"/>
        </w:rPr>
        <w:t xml:space="preserve"> </w:t>
      </w:r>
      <w:r>
        <w:t>прямая,</w:t>
      </w:r>
      <w:r>
        <w:rPr>
          <w:spacing w:val="40"/>
        </w:rPr>
        <w:t xml:space="preserve"> </w:t>
      </w:r>
      <w:r>
        <w:t>отрезок,</w:t>
      </w:r>
      <w:r>
        <w:rPr>
          <w:spacing w:val="40"/>
        </w:rPr>
        <w:t xml:space="preserve"> </w:t>
      </w:r>
      <w:r>
        <w:t>луч,</w:t>
      </w:r>
      <w:r>
        <w:rPr>
          <w:spacing w:val="40"/>
        </w:rPr>
        <w:t xml:space="preserve"> </w:t>
      </w:r>
      <w:r>
        <w:t>угол,</w:t>
      </w:r>
      <w:r>
        <w:rPr>
          <w:spacing w:val="40"/>
        </w:rPr>
        <w:t xml:space="preserve"> </w:t>
      </w:r>
      <w:r>
        <w:t>ломаная, многоугольник, окружность, круг. Угол. Прямой, острый, тупой и развёрнутый углы.</w:t>
      </w:r>
    </w:p>
    <w:p w:rsidR="00B214FC" w:rsidRDefault="004D274D">
      <w:pPr>
        <w:pStyle w:val="a3"/>
        <w:spacing w:before="3" w:line="280" w:lineRule="auto"/>
        <w:ind w:right="523"/>
        <w:jc w:val="left"/>
      </w:pPr>
      <w:r>
        <w:t>Длина</w:t>
      </w:r>
      <w:r>
        <w:rPr>
          <w:spacing w:val="-9"/>
        </w:rPr>
        <w:t xml:space="preserve"> </w:t>
      </w:r>
      <w:r>
        <w:t>отрезка,</w:t>
      </w:r>
      <w:r>
        <w:rPr>
          <w:spacing w:val="-6"/>
        </w:rPr>
        <w:t xml:space="preserve"> </w:t>
      </w:r>
      <w:r>
        <w:t>метрические</w:t>
      </w:r>
      <w:r>
        <w:rPr>
          <w:spacing w:val="-4"/>
        </w:rPr>
        <w:t xml:space="preserve"> </w:t>
      </w:r>
      <w:r>
        <w:t>единицы</w:t>
      </w:r>
      <w:r>
        <w:rPr>
          <w:spacing w:val="-2"/>
        </w:rPr>
        <w:t xml:space="preserve"> </w:t>
      </w:r>
      <w:r>
        <w:t>длины.</w:t>
      </w:r>
      <w:r>
        <w:rPr>
          <w:spacing w:val="-6"/>
        </w:rPr>
        <w:t xml:space="preserve"> </w:t>
      </w:r>
      <w:r>
        <w:t>Длина</w:t>
      </w:r>
      <w:r>
        <w:rPr>
          <w:spacing w:val="-4"/>
        </w:rPr>
        <w:t xml:space="preserve"> </w:t>
      </w:r>
      <w:r>
        <w:t>ломаной,</w:t>
      </w:r>
      <w:r>
        <w:rPr>
          <w:spacing w:val="-6"/>
        </w:rPr>
        <w:t xml:space="preserve"> </w:t>
      </w:r>
      <w:r>
        <w:t>периметр</w:t>
      </w:r>
      <w:r>
        <w:rPr>
          <w:spacing w:val="-7"/>
        </w:rPr>
        <w:t xml:space="preserve"> </w:t>
      </w:r>
      <w:r>
        <w:t>многоугольника. Измерение и построение углов с помощью транспортира.</w:t>
      </w:r>
    </w:p>
    <w:p w:rsidR="00B214FC" w:rsidRDefault="004D274D">
      <w:pPr>
        <w:pStyle w:val="a3"/>
        <w:spacing w:before="0" w:line="271" w:lineRule="auto"/>
        <w:jc w:val="left"/>
      </w:pPr>
      <w:r>
        <w:t>Наглядные</w:t>
      </w:r>
      <w:r>
        <w:rPr>
          <w:spacing w:val="80"/>
        </w:rPr>
        <w:t xml:space="preserve"> </w:t>
      </w:r>
      <w:r>
        <w:t>представления</w:t>
      </w:r>
      <w:r>
        <w:rPr>
          <w:spacing w:val="80"/>
        </w:rPr>
        <w:t xml:space="preserve"> </w:t>
      </w:r>
      <w:r>
        <w:t>о</w:t>
      </w:r>
      <w:r>
        <w:rPr>
          <w:spacing w:val="80"/>
        </w:rPr>
        <w:t xml:space="preserve"> </w:t>
      </w:r>
      <w:r>
        <w:t>фигурах</w:t>
      </w:r>
      <w:r>
        <w:rPr>
          <w:spacing w:val="80"/>
        </w:rPr>
        <w:t xml:space="preserve"> </w:t>
      </w:r>
      <w:r>
        <w:t>на</w:t>
      </w:r>
      <w:r>
        <w:rPr>
          <w:spacing w:val="80"/>
        </w:rPr>
        <w:t xml:space="preserve"> </w:t>
      </w:r>
      <w:r>
        <w:t>плоскости:</w:t>
      </w:r>
      <w:r>
        <w:rPr>
          <w:spacing w:val="80"/>
        </w:rPr>
        <w:t xml:space="preserve"> </w:t>
      </w:r>
      <w:r>
        <w:t>многоугольник,</w:t>
      </w:r>
      <w:r>
        <w:rPr>
          <w:spacing w:val="80"/>
        </w:rPr>
        <w:t xml:space="preserve"> </w:t>
      </w:r>
      <w:r>
        <w:t>прямоугольник,</w:t>
      </w:r>
      <w:r>
        <w:rPr>
          <w:spacing w:val="80"/>
        </w:rPr>
        <w:t xml:space="preserve"> </w:t>
      </w:r>
      <w:r>
        <w:t>квадрат, треугольник, о равенстве фигур.</w:t>
      </w:r>
    </w:p>
    <w:p w:rsidR="00B214FC" w:rsidRDefault="004D274D">
      <w:pPr>
        <w:pStyle w:val="a3"/>
        <w:spacing w:before="3" w:line="271" w:lineRule="auto"/>
        <w:ind w:right="267"/>
      </w:pPr>
      <w:r>
        <w:t>Изображение</w:t>
      </w:r>
      <w:r>
        <w:rPr>
          <w:spacing w:val="-3"/>
        </w:rPr>
        <w:t xml:space="preserve"> </w:t>
      </w:r>
      <w:r>
        <w:t>фигур, в том числе</w:t>
      </w:r>
      <w:r>
        <w:rPr>
          <w:spacing w:val="-3"/>
        </w:rPr>
        <w:t xml:space="preserve"> </w:t>
      </w:r>
      <w:r>
        <w:t>на клетчатой</w:t>
      </w:r>
      <w:r>
        <w:rPr>
          <w:spacing w:val="-6"/>
        </w:rPr>
        <w:t xml:space="preserve"> </w:t>
      </w:r>
      <w:r>
        <w:t>бумаге. Построение</w:t>
      </w:r>
      <w:r>
        <w:rPr>
          <w:spacing w:val="-3"/>
        </w:rPr>
        <w:t xml:space="preserve"> </w:t>
      </w:r>
      <w:r>
        <w:t>конфигураций из частей</w:t>
      </w:r>
      <w:r>
        <w:rPr>
          <w:spacing w:val="-1"/>
        </w:rPr>
        <w:t xml:space="preserve"> </w:t>
      </w:r>
      <w:r>
        <w:t>прямой, окружности на нелинованной и клетчатой бумаге. Использование свойств сторон и углов прямоугольника, квадрата.</w:t>
      </w:r>
    </w:p>
    <w:p w:rsidR="00B214FC" w:rsidRDefault="004D274D">
      <w:pPr>
        <w:pStyle w:val="a3"/>
        <w:spacing w:before="5" w:line="271" w:lineRule="auto"/>
        <w:ind w:right="279"/>
      </w:pPr>
      <w:r>
        <w:t>Площадь</w:t>
      </w:r>
      <w:r>
        <w:rPr>
          <w:spacing w:val="-15"/>
        </w:rPr>
        <w:t xml:space="preserve"> </w:t>
      </w:r>
      <w:r>
        <w:t>прямоугольника</w:t>
      </w:r>
      <w:r>
        <w:rPr>
          <w:spacing w:val="-15"/>
        </w:rPr>
        <w:t xml:space="preserve"> </w:t>
      </w:r>
      <w:r>
        <w:t>и</w:t>
      </w:r>
      <w:r>
        <w:rPr>
          <w:spacing w:val="-15"/>
        </w:rPr>
        <w:t xml:space="preserve"> </w:t>
      </w:r>
      <w:r>
        <w:t>многоугольников,</w:t>
      </w:r>
      <w:r>
        <w:rPr>
          <w:spacing w:val="-15"/>
        </w:rPr>
        <w:t xml:space="preserve"> </w:t>
      </w:r>
      <w:r>
        <w:t>составленных</w:t>
      </w:r>
      <w:r>
        <w:rPr>
          <w:spacing w:val="-15"/>
        </w:rPr>
        <w:t xml:space="preserve"> </w:t>
      </w:r>
      <w:r>
        <w:t>из</w:t>
      </w:r>
      <w:r>
        <w:rPr>
          <w:spacing w:val="-15"/>
        </w:rPr>
        <w:t xml:space="preserve"> </w:t>
      </w:r>
      <w:r>
        <w:t>прямоугольников,</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фигур, изображённых на клетчатой бумаге. Единицы измерения площади.</w:t>
      </w:r>
    </w:p>
    <w:p w:rsidR="00B214FC" w:rsidRDefault="004D274D">
      <w:pPr>
        <w:pStyle w:val="a3"/>
        <w:spacing w:line="271" w:lineRule="auto"/>
        <w:ind w:right="277"/>
      </w:pPr>
      <w:r>
        <w:t>Наглядные представления о пространственных фигурах: прямоугольный параллелепипед, куб, многогранники.</w:t>
      </w:r>
      <w:r>
        <w:rPr>
          <w:spacing w:val="40"/>
        </w:rPr>
        <w:t xml:space="preserve"> </w:t>
      </w:r>
      <w:r>
        <w:t>Изображение</w:t>
      </w:r>
      <w:r>
        <w:rPr>
          <w:spacing w:val="40"/>
        </w:rPr>
        <w:t xml:space="preserve"> </w:t>
      </w:r>
      <w:r>
        <w:t>простейших</w:t>
      </w:r>
      <w:r>
        <w:rPr>
          <w:spacing w:val="40"/>
        </w:rPr>
        <w:t xml:space="preserve"> </w:t>
      </w:r>
      <w:r>
        <w:t>многогранников.</w:t>
      </w:r>
      <w:r>
        <w:rPr>
          <w:spacing w:val="40"/>
        </w:rPr>
        <w:t xml:space="preserve"> </w:t>
      </w:r>
      <w:r>
        <w:t>Развёртки</w:t>
      </w:r>
      <w:r>
        <w:rPr>
          <w:spacing w:val="40"/>
        </w:rPr>
        <w:t xml:space="preserve"> </w:t>
      </w:r>
      <w:r>
        <w:t>куба</w:t>
      </w:r>
      <w:r>
        <w:rPr>
          <w:spacing w:val="40"/>
        </w:rPr>
        <w:t xml:space="preserve"> </w:t>
      </w:r>
      <w:r>
        <w:t>и</w:t>
      </w:r>
      <w:r>
        <w:rPr>
          <w:spacing w:val="40"/>
        </w:rPr>
        <w:t xml:space="preserve"> </w:t>
      </w:r>
      <w:r>
        <w:t>параллелепипеда.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4"/>
      </w:pPr>
      <w:r>
        <w:lastRenderedPageBreak/>
        <w:t>Создание</w:t>
      </w:r>
      <w:r>
        <w:rPr>
          <w:spacing w:val="-9"/>
        </w:rPr>
        <w:t xml:space="preserve"> </w:t>
      </w:r>
      <w:r>
        <w:t>моделей</w:t>
      </w:r>
      <w:r>
        <w:rPr>
          <w:spacing w:val="-3"/>
        </w:rPr>
        <w:t xml:space="preserve"> </w:t>
      </w:r>
      <w:r>
        <w:t>многогранников</w:t>
      </w:r>
      <w:r>
        <w:rPr>
          <w:spacing w:val="-6"/>
        </w:rPr>
        <w:t xml:space="preserve"> </w:t>
      </w:r>
      <w:r>
        <w:t>(из</w:t>
      </w:r>
      <w:r>
        <w:rPr>
          <w:spacing w:val="-3"/>
        </w:rPr>
        <w:t xml:space="preserve"> </w:t>
      </w:r>
      <w:r>
        <w:t>бумаги,</w:t>
      </w:r>
      <w:r>
        <w:rPr>
          <w:spacing w:val="-6"/>
        </w:rPr>
        <w:t xml:space="preserve"> </w:t>
      </w:r>
      <w:r>
        <w:t>проволоки,</w:t>
      </w:r>
      <w:r>
        <w:rPr>
          <w:spacing w:val="-6"/>
        </w:rPr>
        <w:t xml:space="preserve"> </w:t>
      </w:r>
      <w:r>
        <w:t>пластилина</w:t>
      </w:r>
      <w:r>
        <w:rPr>
          <w:spacing w:val="-9"/>
        </w:rPr>
        <w:t xml:space="preserve"> </w:t>
      </w:r>
      <w:r>
        <w:t>и</w:t>
      </w:r>
      <w:r>
        <w:rPr>
          <w:spacing w:val="-3"/>
        </w:rPr>
        <w:t xml:space="preserve"> </w:t>
      </w:r>
      <w:r>
        <w:t>других</w:t>
      </w:r>
      <w:r>
        <w:rPr>
          <w:spacing w:val="-8"/>
        </w:rPr>
        <w:t xml:space="preserve"> </w:t>
      </w:r>
      <w:r>
        <w:t>материалов).</w:t>
      </w:r>
      <w:r>
        <w:rPr>
          <w:spacing w:val="-10"/>
        </w:rPr>
        <w:t xml:space="preserve"> </w:t>
      </w:r>
      <w:r>
        <w:t>Объём прямоугольного параллелепипеда, куба. Единицы измерения объёма.</w:t>
      </w:r>
    </w:p>
    <w:p w:rsidR="00B214FC" w:rsidRDefault="004D274D">
      <w:pPr>
        <w:pStyle w:val="a3"/>
      </w:pPr>
      <w:r>
        <w:t>Содержание</w:t>
      </w:r>
      <w:r>
        <w:rPr>
          <w:spacing w:val="-7"/>
        </w:rPr>
        <w:t xml:space="preserve"> </w:t>
      </w:r>
      <w:r>
        <w:t>обучения в</w:t>
      </w:r>
      <w:r>
        <w:rPr>
          <w:spacing w:val="1"/>
        </w:rPr>
        <w:t xml:space="preserve"> </w:t>
      </w:r>
      <w:r>
        <w:t>6</w:t>
      </w:r>
      <w:r>
        <w:rPr>
          <w:spacing w:val="-5"/>
        </w:rPr>
        <w:t xml:space="preserve"> </w:t>
      </w:r>
      <w:r>
        <w:rPr>
          <w:spacing w:val="-2"/>
        </w:rPr>
        <w:t>классе.</w:t>
      </w:r>
    </w:p>
    <w:p w:rsidR="00B214FC" w:rsidRDefault="004D274D">
      <w:pPr>
        <w:pStyle w:val="a3"/>
        <w:spacing w:before="41"/>
      </w:pPr>
      <w:r>
        <w:t>146.4.3.1.</w:t>
      </w:r>
      <w:r>
        <w:rPr>
          <w:spacing w:val="-5"/>
        </w:rPr>
        <w:t xml:space="preserve"> </w:t>
      </w:r>
      <w:r>
        <w:t>Натуральные</w:t>
      </w:r>
      <w:r>
        <w:rPr>
          <w:spacing w:val="-2"/>
        </w:rPr>
        <w:t xml:space="preserve"> числа.</w:t>
      </w:r>
    </w:p>
    <w:p w:rsidR="00B214FC" w:rsidRDefault="004D274D">
      <w:pPr>
        <w:pStyle w:val="a3"/>
        <w:spacing w:before="46" w:line="271" w:lineRule="auto"/>
        <w:ind w:right="261"/>
      </w:pPr>
      <w:r>
        <w:t>Арифметические</w:t>
      </w:r>
      <w:r>
        <w:rPr>
          <w:spacing w:val="-3"/>
        </w:rPr>
        <w:t xml:space="preserve"> </w:t>
      </w:r>
      <w:r>
        <w:t>действия</w:t>
      </w:r>
      <w:r>
        <w:rPr>
          <w:spacing w:val="-7"/>
        </w:rPr>
        <w:t xml:space="preserve"> </w:t>
      </w:r>
      <w:r>
        <w:t>с</w:t>
      </w:r>
      <w:r>
        <w:rPr>
          <w:spacing w:val="-8"/>
        </w:rPr>
        <w:t xml:space="preserve"> </w:t>
      </w:r>
      <w:r>
        <w:t>многозначными</w:t>
      </w:r>
      <w:r>
        <w:rPr>
          <w:spacing w:val="-11"/>
        </w:rPr>
        <w:t xml:space="preserve"> </w:t>
      </w:r>
      <w:r>
        <w:t>натуральными</w:t>
      </w:r>
      <w:r>
        <w:rPr>
          <w:spacing w:val="-6"/>
        </w:rPr>
        <w:t xml:space="preserve"> </w:t>
      </w:r>
      <w:r>
        <w:t>числами.</w:t>
      </w:r>
      <w:r>
        <w:rPr>
          <w:spacing w:val="-10"/>
        </w:rPr>
        <w:t xml:space="preserve"> </w:t>
      </w:r>
      <w:r>
        <w:t>Числовые</w:t>
      </w:r>
      <w:r>
        <w:rPr>
          <w:spacing w:val="-8"/>
        </w:rPr>
        <w:t xml:space="preserve"> </w:t>
      </w:r>
      <w:r>
        <w:t>выражения,</w:t>
      </w:r>
      <w:r>
        <w:rPr>
          <w:spacing w:val="-5"/>
        </w:rPr>
        <w:t xml:space="preserve"> </w:t>
      </w:r>
      <w:r>
        <w:t>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B214FC" w:rsidRDefault="004D274D">
      <w:pPr>
        <w:pStyle w:val="a3"/>
        <w:spacing w:before="6" w:line="271" w:lineRule="auto"/>
        <w:ind w:right="269"/>
      </w:pPr>
      <w:r>
        <w:t>Делители и кратные числа, наибольший общий делитель и наименьшее общее кратное. Делимость суммы и произведения. Деление с остатком.</w:t>
      </w:r>
    </w:p>
    <w:p w:rsidR="00B214FC" w:rsidRDefault="004D274D">
      <w:pPr>
        <w:pStyle w:val="a3"/>
        <w:jc w:val="left"/>
      </w:pPr>
      <w:r>
        <w:rPr>
          <w:spacing w:val="-2"/>
        </w:rPr>
        <w:t>Дроби.</w:t>
      </w:r>
    </w:p>
    <w:p w:rsidR="00B214FC" w:rsidRDefault="004D274D">
      <w:pPr>
        <w:pStyle w:val="a3"/>
        <w:spacing w:before="41" w:line="273" w:lineRule="auto"/>
        <w:ind w:right="266"/>
        <w:jc w:val="left"/>
      </w:pPr>
      <w:r>
        <w:t>Обыкновенная дробь, основное свойство дроби, сокращение дробей. Сравнение и упорядочивание дробей.</w:t>
      </w:r>
      <w:r>
        <w:rPr>
          <w:spacing w:val="24"/>
        </w:rPr>
        <w:t xml:space="preserve"> </w:t>
      </w:r>
      <w:r>
        <w:t>Решение</w:t>
      </w:r>
      <w:r>
        <w:rPr>
          <w:spacing w:val="21"/>
        </w:rPr>
        <w:t xml:space="preserve"> </w:t>
      </w:r>
      <w:r>
        <w:t>задач</w:t>
      </w:r>
      <w:r>
        <w:rPr>
          <w:spacing w:val="26"/>
        </w:rPr>
        <w:t xml:space="preserve"> </w:t>
      </w:r>
      <w:r>
        <w:t>на</w:t>
      </w:r>
      <w:r>
        <w:rPr>
          <w:spacing w:val="26"/>
        </w:rPr>
        <w:t xml:space="preserve"> </w:t>
      </w:r>
      <w:r>
        <w:t>нахождение</w:t>
      </w:r>
      <w:r>
        <w:rPr>
          <w:spacing w:val="26"/>
        </w:rPr>
        <w:t xml:space="preserve"> </w:t>
      </w:r>
      <w:r>
        <w:t>части от</w:t>
      </w:r>
      <w:r>
        <w:rPr>
          <w:spacing w:val="27"/>
        </w:rPr>
        <w:t xml:space="preserve"> </w:t>
      </w:r>
      <w:r>
        <w:t>целого</w:t>
      </w:r>
      <w:r>
        <w:rPr>
          <w:spacing w:val="26"/>
        </w:rPr>
        <w:t xml:space="preserve"> </w:t>
      </w:r>
      <w:r>
        <w:t>и</w:t>
      </w:r>
      <w:r>
        <w:rPr>
          <w:spacing w:val="23"/>
        </w:rPr>
        <w:t xml:space="preserve"> </w:t>
      </w:r>
      <w:r>
        <w:t>целого</w:t>
      </w:r>
      <w:r>
        <w:rPr>
          <w:spacing w:val="31"/>
        </w:rPr>
        <w:t xml:space="preserve"> </w:t>
      </w:r>
      <w:r>
        <w:t>по</w:t>
      </w:r>
      <w:r>
        <w:rPr>
          <w:spacing w:val="26"/>
        </w:rPr>
        <w:t xml:space="preserve"> </w:t>
      </w:r>
      <w:r>
        <w:t>его</w:t>
      </w:r>
      <w:r>
        <w:rPr>
          <w:spacing w:val="26"/>
        </w:rPr>
        <w:t xml:space="preserve"> </w:t>
      </w:r>
      <w:r>
        <w:t>части.</w:t>
      </w:r>
      <w:r>
        <w:rPr>
          <w:spacing w:val="24"/>
        </w:rPr>
        <w:t xml:space="preserve"> </w:t>
      </w:r>
      <w:r>
        <w:t>Дробное</w:t>
      </w:r>
      <w:r>
        <w:rPr>
          <w:spacing w:val="26"/>
        </w:rPr>
        <w:t xml:space="preserve"> </w:t>
      </w:r>
      <w:r>
        <w:t>число</w:t>
      </w:r>
      <w:r>
        <w:rPr>
          <w:spacing w:val="26"/>
        </w:rPr>
        <w:t xml:space="preserve"> </w:t>
      </w:r>
      <w:r>
        <w:t>как результат</w:t>
      </w:r>
      <w:r>
        <w:rPr>
          <w:spacing w:val="37"/>
        </w:rPr>
        <w:t xml:space="preserve"> </w:t>
      </w:r>
      <w:r>
        <w:t>деления.</w:t>
      </w:r>
      <w:r>
        <w:rPr>
          <w:spacing w:val="38"/>
        </w:rPr>
        <w:t xml:space="preserve"> </w:t>
      </w:r>
      <w:r>
        <w:t>Представление</w:t>
      </w:r>
      <w:r>
        <w:rPr>
          <w:spacing w:val="35"/>
        </w:rPr>
        <w:t xml:space="preserve"> </w:t>
      </w:r>
      <w:r>
        <w:t>десятичной</w:t>
      </w:r>
      <w:r>
        <w:rPr>
          <w:spacing w:val="32"/>
        </w:rPr>
        <w:t xml:space="preserve"> </w:t>
      </w:r>
      <w:r>
        <w:t>дроби</w:t>
      </w:r>
      <w:r>
        <w:rPr>
          <w:spacing w:val="32"/>
        </w:rPr>
        <w:t xml:space="preserve"> </w:t>
      </w:r>
      <w:r>
        <w:t>в</w:t>
      </w:r>
      <w:r>
        <w:rPr>
          <w:spacing w:val="33"/>
        </w:rPr>
        <w:t xml:space="preserve"> </w:t>
      </w:r>
      <w:r>
        <w:t>виде</w:t>
      </w:r>
      <w:r>
        <w:rPr>
          <w:spacing w:val="30"/>
        </w:rPr>
        <w:t xml:space="preserve"> </w:t>
      </w:r>
      <w:r>
        <w:t>обыкновенной</w:t>
      </w:r>
      <w:r>
        <w:rPr>
          <w:spacing w:val="37"/>
        </w:rPr>
        <w:t xml:space="preserve"> </w:t>
      </w:r>
      <w:r>
        <w:t>дроби</w:t>
      </w:r>
      <w:r>
        <w:rPr>
          <w:spacing w:val="37"/>
        </w:rPr>
        <w:t xml:space="preserve"> </w:t>
      </w:r>
      <w:r>
        <w:t>и</w:t>
      </w:r>
      <w:r>
        <w:rPr>
          <w:spacing w:val="32"/>
        </w:rPr>
        <w:t xml:space="preserve"> </w:t>
      </w:r>
      <w:r>
        <w:t>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w:t>
      </w:r>
      <w:r>
        <w:rPr>
          <w:spacing w:val="40"/>
        </w:rPr>
        <w:t xml:space="preserve"> </w:t>
      </w:r>
      <w:r>
        <w:t>Деление</w:t>
      </w:r>
      <w:r>
        <w:rPr>
          <w:spacing w:val="40"/>
        </w:rPr>
        <w:t xml:space="preserve"> </w:t>
      </w:r>
      <w:r>
        <w:t>в</w:t>
      </w:r>
      <w:r>
        <w:rPr>
          <w:spacing w:val="40"/>
        </w:rPr>
        <w:t xml:space="preserve"> </w:t>
      </w:r>
      <w:r>
        <w:t>данном</w:t>
      </w:r>
      <w:r>
        <w:rPr>
          <w:spacing w:val="40"/>
        </w:rPr>
        <w:t xml:space="preserve"> </w:t>
      </w:r>
      <w:r>
        <w:t>отношении.</w:t>
      </w:r>
      <w:r>
        <w:rPr>
          <w:spacing w:val="40"/>
        </w:rPr>
        <w:t xml:space="preserve"> </w:t>
      </w:r>
      <w:r>
        <w:t>Масштаб,</w:t>
      </w:r>
      <w:r>
        <w:rPr>
          <w:spacing w:val="40"/>
        </w:rPr>
        <w:t xml:space="preserve"> </w:t>
      </w:r>
      <w:r>
        <w:t>пропорция.</w:t>
      </w:r>
      <w:r>
        <w:rPr>
          <w:spacing w:val="40"/>
        </w:rPr>
        <w:t xml:space="preserve"> </w:t>
      </w:r>
      <w:r>
        <w:t>Применение</w:t>
      </w:r>
      <w:r>
        <w:rPr>
          <w:spacing w:val="40"/>
        </w:rPr>
        <w:t xml:space="preserve"> </w:t>
      </w:r>
      <w:r>
        <w:t>пропорций</w:t>
      </w:r>
      <w:r>
        <w:rPr>
          <w:spacing w:val="40"/>
        </w:rPr>
        <w:t xml:space="preserve"> </w:t>
      </w:r>
      <w:r>
        <w:t>при</w:t>
      </w:r>
      <w:r>
        <w:rPr>
          <w:spacing w:val="80"/>
        </w:rPr>
        <w:t xml:space="preserve"> </w:t>
      </w:r>
      <w:r>
        <w:t>решении задач.</w:t>
      </w:r>
    </w:p>
    <w:p w:rsidR="00B214FC" w:rsidRDefault="004D274D">
      <w:pPr>
        <w:pStyle w:val="a3"/>
        <w:spacing w:before="0" w:line="271" w:lineRule="auto"/>
        <w:ind w:right="271"/>
      </w:pPr>
      <w:r>
        <w:t xml:space="preserve">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w:t>
      </w:r>
      <w:r>
        <w:rPr>
          <w:spacing w:val="-2"/>
        </w:rPr>
        <w:t>процентах.</w:t>
      </w:r>
    </w:p>
    <w:p w:rsidR="00B214FC" w:rsidRDefault="004D274D">
      <w:pPr>
        <w:pStyle w:val="a3"/>
        <w:spacing w:before="7"/>
      </w:pPr>
      <w:r>
        <w:t>Положительные</w:t>
      </w:r>
      <w:r>
        <w:rPr>
          <w:spacing w:val="-3"/>
        </w:rPr>
        <w:t xml:space="preserve"> </w:t>
      </w:r>
      <w:r>
        <w:t>и</w:t>
      </w:r>
      <w:r>
        <w:rPr>
          <w:spacing w:val="-10"/>
        </w:rPr>
        <w:t xml:space="preserve"> </w:t>
      </w:r>
      <w:r>
        <w:t>отрицательные</w:t>
      </w:r>
      <w:r>
        <w:rPr>
          <w:spacing w:val="-2"/>
        </w:rPr>
        <w:t xml:space="preserve"> числа.</w:t>
      </w:r>
    </w:p>
    <w:p w:rsidR="00B214FC" w:rsidRDefault="004D274D">
      <w:pPr>
        <w:pStyle w:val="a3"/>
        <w:spacing w:before="41" w:line="271" w:lineRule="auto"/>
        <w:ind w:right="268"/>
      </w:pPr>
      <w:r>
        <w:t>Положительные</w:t>
      </w:r>
      <w:r>
        <w:rPr>
          <w:spacing w:val="-15"/>
        </w:rPr>
        <w:t xml:space="preserve"> </w:t>
      </w:r>
      <w:r>
        <w:t>и</w:t>
      </w:r>
      <w:r>
        <w:rPr>
          <w:spacing w:val="-15"/>
        </w:rPr>
        <w:t xml:space="preserve"> </w:t>
      </w:r>
      <w:r>
        <w:t>отрицательные</w:t>
      </w:r>
      <w:r>
        <w:rPr>
          <w:spacing w:val="-15"/>
        </w:rPr>
        <w:t xml:space="preserve"> </w:t>
      </w:r>
      <w:r>
        <w:t>числа.</w:t>
      </w:r>
      <w:r>
        <w:rPr>
          <w:spacing w:val="-12"/>
        </w:rPr>
        <w:t xml:space="preserve"> </w:t>
      </w:r>
      <w:r>
        <w:t>Целые</w:t>
      </w:r>
      <w:r>
        <w:rPr>
          <w:spacing w:val="-15"/>
        </w:rPr>
        <w:t xml:space="preserve"> </w:t>
      </w:r>
      <w:r>
        <w:t>числа.</w:t>
      </w:r>
      <w:r>
        <w:rPr>
          <w:spacing w:val="-7"/>
        </w:rPr>
        <w:t xml:space="preserve"> </w:t>
      </w:r>
      <w:r>
        <w:t>Модуль</w:t>
      </w:r>
      <w:r>
        <w:rPr>
          <w:spacing w:val="-8"/>
        </w:rPr>
        <w:t xml:space="preserve"> </w:t>
      </w:r>
      <w:r>
        <w:t>числа,</w:t>
      </w:r>
      <w:r>
        <w:rPr>
          <w:spacing w:val="-11"/>
        </w:rPr>
        <w:t xml:space="preserve"> </w:t>
      </w:r>
      <w:r>
        <w:t>геометрическая</w:t>
      </w:r>
      <w:r>
        <w:rPr>
          <w:spacing w:val="-9"/>
        </w:rPr>
        <w:t xml:space="preserve"> </w:t>
      </w:r>
      <w:r>
        <w:t>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B214FC" w:rsidRDefault="004D274D">
      <w:pPr>
        <w:pStyle w:val="a3"/>
        <w:spacing w:line="271" w:lineRule="auto"/>
        <w:ind w:right="272"/>
      </w:pPr>
      <w: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B214FC" w:rsidRDefault="004D274D">
      <w:pPr>
        <w:pStyle w:val="a3"/>
        <w:spacing w:before="5"/>
      </w:pPr>
      <w:r>
        <w:t>Буквенные</w:t>
      </w:r>
      <w:r>
        <w:rPr>
          <w:spacing w:val="-5"/>
        </w:rPr>
        <w:t xml:space="preserve"> </w:t>
      </w:r>
      <w:r>
        <w:rPr>
          <w:spacing w:val="-2"/>
        </w:rPr>
        <w:t>выражения.</w:t>
      </w:r>
    </w:p>
    <w:p w:rsidR="00B214FC" w:rsidRDefault="004D274D">
      <w:pPr>
        <w:pStyle w:val="a3"/>
        <w:spacing w:before="46" w:line="271" w:lineRule="auto"/>
        <w:ind w:right="258"/>
      </w:pPr>
      <w:r>
        <w:t>Применение</w:t>
      </w:r>
      <w:r>
        <w:rPr>
          <w:spacing w:val="-8"/>
        </w:rPr>
        <w:t xml:space="preserve"> </w:t>
      </w:r>
      <w:r>
        <w:t>букв</w:t>
      </w:r>
      <w:r>
        <w:rPr>
          <w:spacing w:val="-5"/>
        </w:rPr>
        <w:t xml:space="preserve"> </w:t>
      </w:r>
      <w:r>
        <w:t>для</w:t>
      </w:r>
      <w:r>
        <w:rPr>
          <w:spacing w:val="-7"/>
        </w:rPr>
        <w:t xml:space="preserve"> </w:t>
      </w:r>
      <w:r>
        <w:t>записи</w:t>
      </w:r>
      <w:r>
        <w:rPr>
          <w:spacing w:val="-6"/>
        </w:rPr>
        <w:t xml:space="preserve"> </w:t>
      </w:r>
      <w:r>
        <w:t>математических</w:t>
      </w:r>
      <w:r>
        <w:rPr>
          <w:spacing w:val="-12"/>
        </w:rPr>
        <w:t xml:space="preserve"> </w:t>
      </w:r>
      <w:r>
        <w:t>выражений</w:t>
      </w:r>
      <w:r>
        <w:rPr>
          <w:spacing w:val="-11"/>
        </w:rPr>
        <w:t xml:space="preserve"> </w:t>
      </w:r>
      <w:r>
        <w:t>и</w:t>
      </w:r>
      <w:r>
        <w:rPr>
          <w:spacing w:val="-6"/>
        </w:rPr>
        <w:t xml:space="preserve"> </w:t>
      </w:r>
      <w:r>
        <w:t>предложений.</w:t>
      </w:r>
      <w:r>
        <w:rPr>
          <w:spacing w:val="-9"/>
        </w:rPr>
        <w:t xml:space="preserve"> </w:t>
      </w:r>
      <w:r>
        <w:t>Свойства</w:t>
      </w:r>
      <w:r>
        <w:rPr>
          <w:spacing w:val="-8"/>
        </w:rPr>
        <w:t xml:space="preserve"> </w:t>
      </w:r>
      <w:r>
        <w:t>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B214FC" w:rsidRDefault="004D274D">
      <w:pPr>
        <w:pStyle w:val="a3"/>
        <w:spacing w:before="6"/>
      </w:pPr>
      <w:r>
        <w:t>Решение</w:t>
      </w:r>
      <w:r>
        <w:rPr>
          <w:spacing w:val="-3"/>
        </w:rPr>
        <w:t xml:space="preserve"> </w:t>
      </w:r>
      <w:r>
        <w:t>текстовых</w:t>
      </w:r>
      <w:r>
        <w:rPr>
          <w:spacing w:val="-5"/>
        </w:rPr>
        <w:t xml:space="preserve"> </w:t>
      </w:r>
      <w:r>
        <w:rPr>
          <w:spacing w:val="-2"/>
        </w:rPr>
        <w:t>задач.</w:t>
      </w:r>
    </w:p>
    <w:p w:rsidR="00B214FC" w:rsidRDefault="004D274D">
      <w:pPr>
        <w:pStyle w:val="a3"/>
        <w:spacing w:before="45" w:line="276" w:lineRule="auto"/>
        <w:ind w:right="2251"/>
      </w:pPr>
      <w:r>
        <w:t>Решение</w:t>
      </w:r>
      <w:r>
        <w:rPr>
          <w:spacing w:val="-6"/>
        </w:rPr>
        <w:t xml:space="preserve"> </w:t>
      </w:r>
      <w:r>
        <w:t>текстовых</w:t>
      </w:r>
      <w:r>
        <w:rPr>
          <w:spacing w:val="-7"/>
        </w:rPr>
        <w:t xml:space="preserve"> </w:t>
      </w:r>
      <w:r>
        <w:t>задач</w:t>
      </w:r>
      <w:r>
        <w:rPr>
          <w:spacing w:val="-6"/>
        </w:rPr>
        <w:t xml:space="preserve"> </w:t>
      </w:r>
      <w:r>
        <w:t>арифметическим</w:t>
      </w:r>
      <w:r>
        <w:rPr>
          <w:spacing w:val="-4"/>
        </w:rPr>
        <w:t xml:space="preserve"> </w:t>
      </w:r>
      <w:r>
        <w:t>способом.</w:t>
      </w:r>
      <w:r>
        <w:rPr>
          <w:spacing w:val="-8"/>
        </w:rPr>
        <w:t xml:space="preserve"> </w:t>
      </w:r>
      <w:r>
        <w:t>Решение</w:t>
      </w:r>
      <w:r>
        <w:rPr>
          <w:spacing w:val="-6"/>
        </w:rPr>
        <w:t xml:space="preserve"> </w:t>
      </w:r>
      <w:r>
        <w:t>логических</w:t>
      </w:r>
      <w:r>
        <w:rPr>
          <w:spacing w:val="-10"/>
        </w:rPr>
        <w:t xml:space="preserve"> </w:t>
      </w:r>
      <w:r>
        <w:t>задач. Решение задач перебором всех возможных вариантов.</w:t>
      </w:r>
    </w:p>
    <w:p w:rsidR="00B214FC" w:rsidRDefault="004D274D">
      <w:pPr>
        <w:pStyle w:val="a3"/>
        <w:spacing w:before="4" w:line="271" w:lineRule="auto"/>
        <w:ind w:right="265"/>
      </w:pPr>
      <w:r>
        <w:t>Решение задач, содержащих зависимости, связывающих величины: скорость, время, расстояние, цена,</w:t>
      </w:r>
      <w:r>
        <w:rPr>
          <w:spacing w:val="-12"/>
        </w:rPr>
        <w:t xml:space="preserve"> </w:t>
      </w:r>
      <w:r>
        <w:t>количество,</w:t>
      </w:r>
      <w:r>
        <w:rPr>
          <w:spacing w:val="-12"/>
        </w:rPr>
        <w:t xml:space="preserve"> </w:t>
      </w:r>
      <w:r>
        <w:t>стоимость,</w:t>
      </w:r>
      <w:r>
        <w:rPr>
          <w:spacing w:val="-12"/>
        </w:rPr>
        <w:t xml:space="preserve"> </w:t>
      </w:r>
      <w:r>
        <w:t>производительность,</w:t>
      </w:r>
      <w:r>
        <w:rPr>
          <w:spacing w:val="-12"/>
        </w:rPr>
        <w:t xml:space="preserve"> </w:t>
      </w:r>
      <w:r>
        <w:t>время,</w:t>
      </w:r>
      <w:r>
        <w:rPr>
          <w:spacing w:val="-9"/>
        </w:rPr>
        <w:t xml:space="preserve"> </w:t>
      </w:r>
      <w:r>
        <w:t>объём</w:t>
      </w:r>
      <w:r>
        <w:rPr>
          <w:spacing w:val="-12"/>
        </w:rPr>
        <w:t xml:space="preserve"> </w:t>
      </w:r>
      <w:r>
        <w:t>работы.</w:t>
      </w:r>
      <w:r>
        <w:rPr>
          <w:spacing w:val="-15"/>
        </w:rPr>
        <w:t xml:space="preserve"> </w:t>
      </w:r>
      <w:r>
        <w:t>Единицы</w:t>
      </w:r>
      <w:r>
        <w:rPr>
          <w:spacing w:val="-12"/>
        </w:rPr>
        <w:t xml:space="preserve"> </w:t>
      </w:r>
      <w:r>
        <w:t>измерения:</w:t>
      </w:r>
      <w:r>
        <w:rPr>
          <w:spacing w:val="-13"/>
        </w:rPr>
        <w:t xml:space="preserve"> </w:t>
      </w:r>
      <w:r>
        <w:t>массы, стоимости, расстояния, времени, скорости. Связь между единицами измерения каждой величины.</w:t>
      </w:r>
    </w:p>
    <w:p w:rsidR="00B214FC" w:rsidRDefault="004D274D">
      <w:pPr>
        <w:pStyle w:val="a3"/>
        <w:spacing w:before="6" w:line="271" w:lineRule="auto"/>
        <w:ind w:right="272"/>
      </w:pPr>
      <w:r>
        <w:t>Решение задач, связанных с отношением, пропорциональностью величин, процентами; решение основных задач на дроби и проценты.</w:t>
      </w:r>
    </w:p>
    <w:p w:rsidR="00B214FC" w:rsidRDefault="004D274D">
      <w:pPr>
        <w:pStyle w:val="a3"/>
        <w:spacing w:line="273" w:lineRule="auto"/>
        <w:ind w:right="270"/>
      </w:pPr>
      <w:r>
        <w:t>Оценка и прикидка,</w:t>
      </w:r>
      <w:r>
        <w:rPr>
          <w:spacing w:val="-4"/>
        </w:rPr>
        <w:t xml:space="preserve"> </w:t>
      </w:r>
      <w:r>
        <w:t>округление результата. Составление буквенных</w:t>
      </w:r>
      <w:r>
        <w:rPr>
          <w:spacing w:val="-2"/>
        </w:rPr>
        <w:t xml:space="preserve"> </w:t>
      </w:r>
      <w:r>
        <w:t>выражений</w:t>
      </w:r>
      <w:r>
        <w:rPr>
          <w:spacing w:val="-1"/>
        </w:rPr>
        <w:t xml:space="preserve"> </w:t>
      </w:r>
      <w:r>
        <w:t>по условию</w:t>
      </w:r>
      <w:r>
        <w:rPr>
          <w:spacing w:val="-4"/>
        </w:rPr>
        <w:t xml:space="preserve"> </w:t>
      </w:r>
      <w:r>
        <w:t>задачи. Представление</w:t>
      </w:r>
      <w:r>
        <w:rPr>
          <w:spacing w:val="-15"/>
        </w:rPr>
        <w:t xml:space="preserve"> </w:t>
      </w:r>
      <w:r>
        <w:t>данных</w:t>
      </w:r>
      <w:r>
        <w:rPr>
          <w:spacing w:val="-15"/>
        </w:rPr>
        <w:t xml:space="preserve"> </w:t>
      </w:r>
      <w:r>
        <w:t>с</w:t>
      </w:r>
      <w:r>
        <w:rPr>
          <w:spacing w:val="-14"/>
        </w:rPr>
        <w:t xml:space="preserve"> </w:t>
      </w:r>
      <w:r>
        <w:t>помощью</w:t>
      </w:r>
      <w:r>
        <w:rPr>
          <w:spacing w:val="-13"/>
        </w:rPr>
        <w:t xml:space="preserve"> </w:t>
      </w:r>
      <w:r>
        <w:t>таблиц</w:t>
      </w:r>
      <w:r>
        <w:rPr>
          <w:spacing w:val="-15"/>
        </w:rPr>
        <w:t xml:space="preserve"> </w:t>
      </w:r>
      <w:r>
        <w:t>и</w:t>
      </w:r>
      <w:r>
        <w:rPr>
          <w:spacing w:val="-15"/>
        </w:rPr>
        <w:t xml:space="preserve"> </w:t>
      </w:r>
      <w:r>
        <w:t>диаграмм.</w:t>
      </w:r>
      <w:r>
        <w:rPr>
          <w:spacing w:val="-11"/>
        </w:rPr>
        <w:t xml:space="preserve"> </w:t>
      </w:r>
      <w:r>
        <w:t>Столбчатые</w:t>
      </w:r>
      <w:r>
        <w:rPr>
          <w:spacing w:val="-13"/>
        </w:rPr>
        <w:t xml:space="preserve"> </w:t>
      </w:r>
      <w:r>
        <w:t>диаграммы:</w:t>
      </w:r>
      <w:r>
        <w:rPr>
          <w:spacing w:val="-15"/>
        </w:rPr>
        <w:t xml:space="preserve"> </w:t>
      </w:r>
      <w:r>
        <w:t>чтение</w:t>
      </w:r>
      <w:r>
        <w:rPr>
          <w:spacing w:val="-15"/>
        </w:rPr>
        <w:t xml:space="preserve"> </w:t>
      </w:r>
      <w:r>
        <w:t>и</w:t>
      </w:r>
      <w:r>
        <w:rPr>
          <w:spacing w:val="-15"/>
        </w:rPr>
        <w:t xml:space="preserve"> </w:t>
      </w:r>
      <w:r>
        <w:t>построение. Чтение круговых диаграмм.</w:t>
      </w:r>
    </w:p>
    <w:p w:rsidR="00B214FC" w:rsidRDefault="004D274D">
      <w:pPr>
        <w:pStyle w:val="a3"/>
        <w:spacing w:before="7"/>
      </w:pPr>
      <w:r>
        <w:t>Наглядная</w:t>
      </w:r>
      <w:r>
        <w:rPr>
          <w:spacing w:val="-1"/>
        </w:rPr>
        <w:t xml:space="preserve"> </w:t>
      </w:r>
      <w:r>
        <w:rPr>
          <w:spacing w:val="-2"/>
        </w:rPr>
        <w:t>геометрия.</w:t>
      </w:r>
    </w:p>
    <w:p w:rsidR="00B214FC" w:rsidRDefault="004D274D">
      <w:pPr>
        <w:pStyle w:val="a3"/>
        <w:spacing w:before="41" w:line="271" w:lineRule="auto"/>
        <w:ind w:right="271"/>
      </w:pPr>
      <w: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B214FC" w:rsidRDefault="004D274D">
      <w:pPr>
        <w:pStyle w:val="a3"/>
        <w:spacing w:line="271" w:lineRule="auto"/>
        <w:ind w:right="269"/>
      </w:pPr>
      <w: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B214FC" w:rsidRDefault="004D274D">
      <w:pPr>
        <w:pStyle w:val="a3"/>
        <w:spacing w:before="6" w:line="271" w:lineRule="auto"/>
        <w:ind w:right="271"/>
      </w:pPr>
      <w:r>
        <w:t>Периметр</w:t>
      </w:r>
      <w:r>
        <w:rPr>
          <w:spacing w:val="-5"/>
        </w:rPr>
        <w:t xml:space="preserve"> </w:t>
      </w:r>
      <w:r>
        <w:t>многоугольника.</w:t>
      </w:r>
      <w:r>
        <w:rPr>
          <w:spacing w:val="-8"/>
        </w:rPr>
        <w:t xml:space="preserve"> </w:t>
      </w:r>
      <w:r>
        <w:t>Понятие</w:t>
      </w:r>
      <w:r>
        <w:rPr>
          <w:spacing w:val="-10"/>
        </w:rPr>
        <w:t xml:space="preserve"> </w:t>
      </w:r>
      <w:r>
        <w:t>площади</w:t>
      </w:r>
      <w:r>
        <w:rPr>
          <w:spacing w:val="-8"/>
        </w:rPr>
        <w:t xml:space="preserve"> </w:t>
      </w:r>
      <w:r>
        <w:t>фигуры,</w:t>
      </w:r>
      <w:r>
        <w:rPr>
          <w:spacing w:val="-3"/>
        </w:rPr>
        <w:t xml:space="preserve"> </w:t>
      </w:r>
      <w:r>
        <w:t>единицы</w:t>
      </w:r>
      <w:r>
        <w:rPr>
          <w:spacing w:val="-4"/>
        </w:rPr>
        <w:t xml:space="preserve"> </w:t>
      </w:r>
      <w:r>
        <w:t>измерения</w:t>
      </w:r>
      <w:r>
        <w:rPr>
          <w:spacing w:val="-9"/>
        </w:rPr>
        <w:t xml:space="preserve"> </w:t>
      </w:r>
      <w:r>
        <w:t>площади.</w:t>
      </w:r>
      <w:r>
        <w:rPr>
          <w:spacing w:val="-3"/>
        </w:rPr>
        <w:t xml:space="preserve"> </w:t>
      </w:r>
      <w:r>
        <w:t>Приближённое измерение площади фигур, в том числе на квадратной сетке. Приближённое измерение длины окружности, площади круга.</w:t>
      </w:r>
    </w:p>
    <w:p w:rsidR="00B214FC" w:rsidRDefault="004D274D">
      <w:pPr>
        <w:pStyle w:val="a3"/>
        <w:spacing w:before="6" w:line="280" w:lineRule="auto"/>
        <w:ind w:right="4640"/>
      </w:pPr>
      <w:r>
        <w:t>Симметрия:</w:t>
      </w:r>
      <w:r>
        <w:rPr>
          <w:spacing w:val="-8"/>
        </w:rPr>
        <w:t xml:space="preserve"> </w:t>
      </w:r>
      <w:r>
        <w:t>центральная,</w:t>
      </w:r>
      <w:r>
        <w:rPr>
          <w:spacing w:val="-7"/>
        </w:rPr>
        <w:t xml:space="preserve"> </w:t>
      </w:r>
      <w:r>
        <w:t>осевая</w:t>
      </w:r>
      <w:r>
        <w:rPr>
          <w:spacing w:val="-8"/>
        </w:rPr>
        <w:t xml:space="preserve"> </w:t>
      </w:r>
      <w:r>
        <w:t>и</w:t>
      </w:r>
      <w:r>
        <w:rPr>
          <w:spacing w:val="-3"/>
        </w:rPr>
        <w:t xml:space="preserve"> </w:t>
      </w:r>
      <w:r>
        <w:t>зеркальная</w:t>
      </w:r>
      <w:r>
        <w:rPr>
          <w:spacing w:val="-8"/>
        </w:rPr>
        <w:t xml:space="preserve"> </w:t>
      </w:r>
      <w:r>
        <w:t>симметрии. Построение симметричных фигур.</w:t>
      </w:r>
    </w:p>
    <w:p w:rsidR="00B214FC" w:rsidRDefault="004D274D">
      <w:pPr>
        <w:pStyle w:val="a3"/>
        <w:spacing w:before="0" w:line="271" w:lineRule="auto"/>
        <w:ind w:right="267"/>
      </w:pPr>
      <w: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других материалов).</w:t>
      </w:r>
    </w:p>
    <w:p w:rsidR="00B214FC" w:rsidRDefault="004D274D">
      <w:pPr>
        <w:pStyle w:val="a3"/>
        <w:spacing w:before="3" w:line="280" w:lineRule="auto"/>
        <w:jc w:val="left"/>
      </w:pPr>
      <w:r>
        <w:t>Понятие</w:t>
      </w:r>
      <w:r>
        <w:rPr>
          <w:spacing w:val="-11"/>
        </w:rPr>
        <w:t xml:space="preserve"> </w:t>
      </w:r>
      <w:r>
        <w:t>объёма,</w:t>
      </w:r>
      <w:r>
        <w:rPr>
          <w:spacing w:val="-8"/>
        </w:rPr>
        <w:t xml:space="preserve"> </w:t>
      </w:r>
      <w:r>
        <w:t>единицы</w:t>
      </w:r>
      <w:r>
        <w:rPr>
          <w:spacing w:val="-8"/>
        </w:rPr>
        <w:t xml:space="preserve"> </w:t>
      </w:r>
      <w:r>
        <w:t>измерения</w:t>
      </w:r>
      <w:r>
        <w:rPr>
          <w:spacing w:val="-10"/>
        </w:rPr>
        <w:t xml:space="preserve"> </w:t>
      </w:r>
      <w:r>
        <w:t>объёма.</w:t>
      </w:r>
      <w:r>
        <w:rPr>
          <w:spacing w:val="-4"/>
        </w:rPr>
        <w:t xml:space="preserve"> </w:t>
      </w:r>
      <w:r>
        <w:t>Объём</w:t>
      </w:r>
      <w:r>
        <w:rPr>
          <w:spacing w:val="-5"/>
        </w:rPr>
        <w:t xml:space="preserve"> </w:t>
      </w:r>
      <w:r>
        <w:t>прямоугольного</w:t>
      </w:r>
      <w:r>
        <w:rPr>
          <w:spacing w:val="-2"/>
        </w:rPr>
        <w:t xml:space="preserve"> </w:t>
      </w:r>
      <w:r>
        <w:t>параллелепипеда,</w:t>
      </w:r>
      <w:r>
        <w:rPr>
          <w:spacing w:val="-8"/>
        </w:rPr>
        <w:t xml:space="preserve"> </w:t>
      </w:r>
      <w:r>
        <w:t>куба. Предметные результаты освоения программы учебного курса «Математика».</w:t>
      </w:r>
    </w:p>
    <w:p w:rsidR="00B214FC" w:rsidRDefault="004D274D">
      <w:pPr>
        <w:pStyle w:val="a3"/>
        <w:spacing w:before="0" w:line="280" w:lineRule="auto"/>
        <w:ind w:right="1256"/>
        <w:jc w:val="left"/>
      </w:pPr>
      <w:r>
        <w:t>Предметные</w:t>
      </w:r>
      <w:r>
        <w:rPr>
          <w:spacing w:val="-3"/>
        </w:rPr>
        <w:t xml:space="preserve"> </w:t>
      </w:r>
      <w:r>
        <w:t>результаты</w:t>
      </w:r>
      <w:r>
        <w:rPr>
          <w:spacing w:val="-1"/>
        </w:rPr>
        <w:t xml:space="preserve"> </w:t>
      </w:r>
      <w:r>
        <w:t>освоения</w:t>
      </w:r>
      <w:r>
        <w:rPr>
          <w:spacing w:val="-8"/>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5</w:t>
      </w:r>
      <w:r>
        <w:rPr>
          <w:spacing w:val="-8"/>
        </w:rPr>
        <w:t xml:space="preserve"> </w:t>
      </w:r>
      <w:r>
        <w:t>классе. Числа и вычисления.</w:t>
      </w:r>
    </w:p>
    <w:p w:rsidR="00B214FC" w:rsidRDefault="004D274D">
      <w:pPr>
        <w:pStyle w:val="a3"/>
        <w:spacing w:before="0" w:line="271" w:lineRule="auto"/>
        <w:ind w:right="271"/>
        <w:jc w:val="left"/>
      </w:pPr>
      <w:r>
        <w:t>Понимать и правильно употреблять термины, связанные с натуральными числами, обыкновенными и десятичными дробями.</w:t>
      </w:r>
    </w:p>
    <w:p w:rsidR="00B214FC" w:rsidRDefault="004D274D">
      <w:pPr>
        <w:pStyle w:val="a3"/>
        <w:spacing w:before="0" w:line="271" w:lineRule="auto"/>
        <w:jc w:val="left"/>
      </w:pPr>
      <w:r>
        <w:t>Сравнивать и упорядочивать натуральные числа, сравнивать в простейших случаях обыкновенные дроби, десятичные дроби.</w:t>
      </w:r>
    </w:p>
    <w:p w:rsidR="00B214FC" w:rsidRDefault="004D274D">
      <w:pPr>
        <w:pStyle w:val="a3"/>
        <w:spacing w:before="1" w:line="271" w:lineRule="auto"/>
        <w:jc w:val="left"/>
      </w:pPr>
      <w:r>
        <w:t>Соотносить точку</w:t>
      </w:r>
      <w:r>
        <w:rPr>
          <w:spacing w:val="-6"/>
        </w:rPr>
        <w:t xml:space="preserve"> </w:t>
      </w:r>
      <w:r>
        <w:t>на координатной (числовой) прямой с соответствующим ей числом и изображать натуральные числа точками на координатной (числовой) прямой.</w:t>
      </w:r>
    </w:p>
    <w:p w:rsidR="00B214FC" w:rsidRDefault="004D274D">
      <w:pPr>
        <w:pStyle w:val="a3"/>
        <w:spacing w:line="271" w:lineRule="auto"/>
        <w:jc w:val="left"/>
      </w:pPr>
      <w:r>
        <w:t>Выполнять</w:t>
      </w:r>
      <w:r>
        <w:rPr>
          <w:spacing w:val="80"/>
        </w:rPr>
        <w:t xml:space="preserve"> </w:t>
      </w:r>
      <w:r>
        <w:t>арифметические</w:t>
      </w:r>
      <w:r>
        <w:rPr>
          <w:spacing w:val="78"/>
        </w:rPr>
        <w:t xml:space="preserve"> </w:t>
      </w:r>
      <w:r>
        <w:t>действия</w:t>
      </w:r>
      <w:r>
        <w:rPr>
          <w:spacing w:val="79"/>
        </w:rPr>
        <w:t xml:space="preserve"> </w:t>
      </w:r>
      <w:r>
        <w:t>с</w:t>
      </w:r>
      <w:r>
        <w:rPr>
          <w:spacing w:val="78"/>
        </w:rPr>
        <w:t xml:space="preserve"> </w:t>
      </w:r>
      <w:r>
        <w:t>натуральными</w:t>
      </w:r>
      <w:r>
        <w:rPr>
          <w:spacing w:val="80"/>
        </w:rPr>
        <w:t xml:space="preserve"> </w:t>
      </w:r>
      <w:r>
        <w:t>числами,</w:t>
      </w:r>
      <w:r>
        <w:rPr>
          <w:spacing w:val="80"/>
        </w:rPr>
        <w:t xml:space="preserve"> </w:t>
      </w:r>
      <w:r>
        <w:t>с</w:t>
      </w:r>
      <w:r>
        <w:rPr>
          <w:spacing w:val="40"/>
        </w:rPr>
        <w:t xml:space="preserve"> </w:t>
      </w:r>
      <w:r>
        <w:t>обыкновенными</w:t>
      </w:r>
      <w:r>
        <w:rPr>
          <w:spacing w:val="80"/>
        </w:rPr>
        <w:t xml:space="preserve"> </w:t>
      </w:r>
      <w:r>
        <w:t>дробями</w:t>
      </w:r>
      <w:r>
        <w:rPr>
          <w:spacing w:val="80"/>
        </w:rPr>
        <w:t xml:space="preserve"> </w:t>
      </w:r>
      <w:r>
        <w:t>в простейших случаях.</w:t>
      </w:r>
    </w:p>
    <w:p w:rsidR="00B214FC" w:rsidRDefault="004D274D">
      <w:pPr>
        <w:pStyle w:val="a3"/>
        <w:spacing w:before="5" w:line="280" w:lineRule="auto"/>
        <w:ind w:right="4437"/>
        <w:jc w:val="left"/>
      </w:pPr>
      <w:r>
        <w:t>Выполнять</w:t>
      </w:r>
      <w:r>
        <w:rPr>
          <w:spacing w:val="-10"/>
        </w:rPr>
        <w:t xml:space="preserve"> </w:t>
      </w:r>
      <w:r>
        <w:t>проверку,</w:t>
      </w:r>
      <w:r>
        <w:rPr>
          <w:spacing w:val="-6"/>
        </w:rPr>
        <w:t xml:space="preserve"> </w:t>
      </w:r>
      <w:r>
        <w:t>прикидку</w:t>
      </w:r>
      <w:r>
        <w:rPr>
          <w:spacing w:val="-15"/>
        </w:rPr>
        <w:t xml:space="preserve"> </w:t>
      </w:r>
      <w:r>
        <w:t>результата</w:t>
      </w:r>
      <w:r>
        <w:rPr>
          <w:spacing w:val="-8"/>
        </w:rPr>
        <w:t xml:space="preserve"> </w:t>
      </w:r>
      <w:r>
        <w:t>вычислений. Округлять натуральные числа.</w:t>
      </w:r>
    </w:p>
    <w:p w:rsidR="00B214FC" w:rsidRDefault="004D274D">
      <w:pPr>
        <w:pStyle w:val="a3"/>
        <w:spacing w:before="0" w:line="269" w:lineRule="exact"/>
        <w:jc w:val="left"/>
      </w:pPr>
      <w:r>
        <w:t>Решение</w:t>
      </w:r>
      <w:r>
        <w:rPr>
          <w:spacing w:val="-3"/>
        </w:rPr>
        <w:t xml:space="preserve"> </w:t>
      </w:r>
      <w:r>
        <w:t>текстовых</w:t>
      </w:r>
      <w:r>
        <w:rPr>
          <w:spacing w:val="-5"/>
        </w:rPr>
        <w:t xml:space="preserve"> </w:t>
      </w:r>
      <w:r>
        <w:rPr>
          <w:spacing w:val="-2"/>
        </w:rPr>
        <w:t>задач.</w:t>
      </w:r>
    </w:p>
    <w:p w:rsidR="00B214FC" w:rsidRDefault="004D274D">
      <w:pPr>
        <w:pStyle w:val="a3"/>
        <w:spacing w:before="46" w:line="271" w:lineRule="auto"/>
        <w:jc w:val="left"/>
      </w:pPr>
      <w:r>
        <w:t>Решать</w:t>
      </w:r>
      <w:r>
        <w:rPr>
          <w:spacing w:val="40"/>
        </w:rPr>
        <w:t xml:space="preserve"> </w:t>
      </w:r>
      <w:r>
        <w:t>текстовые</w:t>
      </w:r>
      <w:r>
        <w:rPr>
          <w:spacing w:val="40"/>
        </w:rPr>
        <w:t xml:space="preserve"> </w:t>
      </w:r>
      <w:r>
        <w:t>задачи</w:t>
      </w:r>
      <w:r>
        <w:rPr>
          <w:spacing w:val="40"/>
        </w:rPr>
        <w:t xml:space="preserve"> </w:t>
      </w:r>
      <w:r>
        <w:t>арифметическим</w:t>
      </w:r>
      <w:r>
        <w:rPr>
          <w:spacing w:val="40"/>
        </w:rPr>
        <w:t xml:space="preserve"> </w:t>
      </w:r>
      <w:r>
        <w:t>способом</w:t>
      </w:r>
      <w:r>
        <w:rPr>
          <w:spacing w:val="40"/>
        </w:rPr>
        <w:t xml:space="preserve"> </w:t>
      </w:r>
      <w:r>
        <w:t>и</w:t>
      </w:r>
      <w:r>
        <w:rPr>
          <w:spacing w:val="40"/>
        </w:rPr>
        <w:t xml:space="preserve"> </w:t>
      </w:r>
      <w:r>
        <w:t>с</w:t>
      </w:r>
      <w:r>
        <w:rPr>
          <w:spacing w:val="40"/>
        </w:rPr>
        <w:t xml:space="preserve"> </w:t>
      </w:r>
      <w:r>
        <w:t>помощью</w:t>
      </w:r>
      <w:r>
        <w:rPr>
          <w:spacing w:val="40"/>
        </w:rPr>
        <w:t xml:space="preserve"> </w:t>
      </w:r>
      <w:r>
        <w:t>организованного</w:t>
      </w:r>
      <w:r>
        <w:rPr>
          <w:spacing w:val="40"/>
        </w:rPr>
        <w:t xml:space="preserve"> </w:t>
      </w:r>
      <w:r>
        <w:t>конечного перебора всех возможных вариантов.</w:t>
      </w:r>
    </w:p>
    <w:p w:rsidR="00B214FC" w:rsidRDefault="004D274D">
      <w:pPr>
        <w:pStyle w:val="a3"/>
        <w:spacing w:line="271" w:lineRule="auto"/>
        <w:jc w:val="left"/>
      </w:pPr>
      <w:r>
        <w:t>Решать</w:t>
      </w:r>
      <w:r>
        <w:rPr>
          <w:spacing w:val="40"/>
        </w:rPr>
        <w:t xml:space="preserve"> </w:t>
      </w:r>
      <w:r>
        <w:t>задачи,</w:t>
      </w:r>
      <w:r>
        <w:rPr>
          <w:spacing w:val="40"/>
        </w:rPr>
        <w:t xml:space="preserve"> </w:t>
      </w:r>
      <w:r>
        <w:t>содержащие</w:t>
      </w:r>
      <w:r>
        <w:rPr>
          <w:spacing w:val="40"/>
        </w:rPr>
        <w:t xml:space="preserve"> </w:t>
      </w:r>
      <w:r>
        <w:t>зависимости,</w:t>
      </w:r>
      <w:r>
        <w:rPr>
          <w:spacing w:val="40"/>
        </w:rPr>
        <w:t xml:space="preserve"> </w:t>
      </w:r>
      <w:r>
        <w:t>связывающие</w:t>
      </w:r>
      <w:r>
        <w:rPr>
          <w:spacing w:val="40"/>
        </w:rPr>
        <w:t xml:space="preserve"> </w:t>
      </w:r>
      <w:r>
        <w:t>величины:</w:t>
      </w:r>
      <w:r>
        <w:rPr>
          <w:spacing w:val="40"/>
        </w:rPr>
        <w:t xml:space="preserve"> </w:t>
      </w:r>
      <w:r>
        <w:t>скорость,</w:t>
      </w:r>
      <w:r>
        <w:rPr>
          <w:spacing w:val="40"/>
        </w:rPr>
        <w:t xml:space="preserve"> </w:t>
      </w:r>
      <w:r>
        <w:t>время,</w:t>
      </w:r>
      <w:r>
        <w:rPr>
          <w:spacing w:val="40"/>
        </w:rPr>
        <w:t xml:space="preserve"> </w:t>
      </w:r>
      <w:r>
        <w:t>расстояние, цена, количество, стоимость.</w:t>
      </w:r>
    </w:p>
    <w:p w:rsidR="00B214FC" w:rsidRDefault="004D274D">
      <w:pPr>
        <w:pStyle w:val="a3"/>
        <w:spacing w:before="5"/>
        <w:jc w:val="left"/>
      </w:pPr>
      <w:r>
        <w:t>Использовать</w:t>
      </w:r>
      <w:r>
        <w:rPr>
          <w:spacing w:val="-6"/>
        </w:rPr>
        <w:t xml:space="preserve"> </w:t>
      </w:r>
      <w:r>
        <w:t>краткие</w:t>
      </w:r>
      <w:r>
        <w:rPr>
          <w:spacing w:val="-2"/>
        </w:rPr>
        <w:t xml:space="preserve"> </w:t>
      </w:r>
      <w:r>
        <w:t>записи,</w:t>
      </w:r>
      <w:r>
        <w:rPr>
          <w:spacing w:val="1"/>
        </w:rPr>
        <w:t xml:space="preserve"> </w:t>
      </w:r>
      <w:r>
        <w:t>схемы,</w:t>
      </w:r>
      <w:r>
        <w:rPr>
          <w:spacing w:val="-4"/>
        </w:rPr>
        <w:t xml:space="preserve"> </w:t>
      </w:r>
      <w:r>
        <w:t>таблицы,</w:t>
      </w:r>
      <w:r>
        <w:rPr>
          <w:spacing w:val="-8"/>
        </w:rPr>
        <w:t xml:space="preserve"> </w:t>
      </w:r>
      <w:r>
        <w:t>обозначения</w:t>
      </w:r>
      <w:r>
        <w:rPr>
          <w:spacing w:val="-6"/>
        </w:rPr>
        <w:t xml:space="preserve"> </w:t>
      </w:r>
      <w:r>
        <w:t>при</w:t>
      </w:r>
      <w:r>
        <w:rPr>
          <w:spacing w:val="-5"/>
        </w:rPr>
        <w:t xml:space="preserve"> </w:t>
      </w:r>
      <w:r>
        <w:t>решении</w:t>
      </w:r>
      <w:r>
        <w:rPr>
          <w:spacing w:val="-4"/>
        </w:rPr>
        <w:t xml:space="preserve"> </w:t>
      </w:r>
      <w:r>
        <w:rPr>
          <w:spacing w:val="-2"/>
        </w:rPr>
        <w:t>задач.</w:t>
      </w:r>
    </w:p>
    <w:p w:rsidR="00B214FC" w:rsidRDefault="004D274D">
      <w:pPr>
        <w:pStyle w:val="a3"/>
        <w:spacing w:before="46" w:line="271" w:lineRule="auto"/>
        <w:jc w:val="left"/>
      </w:pPr>
      <w:r>
        <w:t>Пользоваться</w:t>
      </w:r>
      <w:r>
        <w:rPr>
          <w:spacing w:val="40"/>
        </w:rPr>
        <w:t xml:space="preserve"> </w:t>
      </w:r>
      <w:r>
        <w:t>основными</w:t>
      </w:r>
      <w:r>
        <w:rPr>
          <w:spacing w:val="40"/>
        </w:rPr>
        <w:t xml:space="preserve"> </w:t>
      </w:r>
      <w:r>
        <w:t>единицами</w:t>
      </w:r>
      <w:r>
        <w:rPr>
          <w:spacing w:val="40"/>
        </w:rPr>
        <w:t xml:space="preserve"> </w:t>
      </w:r>
      <w:r>
        <w:t>измерения:</w:t>
      </w:r>
      <w:r>
        <w:rPr>
          <w:spacing w:val="40"/>
        </w:rPr>
        <w:t xml:space="preserve"> </w:t>
      </w:r>
      <w:r>
        <w:t>цены,</w:t>
      </w:r>
      <w:r>
        <w:rPr>
          <w:spacing w:val="40"/>
        </w:rPr>
        <w:t xml:space="preserve"> </w:t>
      </w:r>
      <w:r>
        <w:t>массы,</w:t>
      </w:r>
      <w:r>
        <w:rPr>
          <w:spacing w:val="40"/>
        </w:rPr>
        <w:t xml:space="preserve"> </w:t>
      </w:r>
      <w:r>
        <w:t>расстояния,</w:t>
      </w:r>
      <w:r>
        <w:rPr>
          <w:spacing w:val="40"/>
        </w:rPr>
        <w:t xml:space="preserve"> </w:t>
      </w:r>
      <w:r>
        <w:t>времени,</w:t>
      </w:r>
      <w:r>
        <w:rPr>
          <w:spacing w:val="40"/>
        </w:rPr>
        <w:t xml:space="preserve"> </w:t>
      </w:r>
      <w:r>
        <w:t>скорости,</w:t>
      </w:r>
      <w:r>
        <w:rPr>
          <w:spacing w:val="80"/>
        </w:rPr>
        <w:t xml:space="preserve"> </w:t>
      </w:r>
      <w:r>
        <w:t>выражать одни единицы величины через другие.</w:t>
      </w:r>
    </w:p>
    <w:p w:rsidR="00B214FC" w:rsidRDefault="004D274D">
      <w:pPr>
        <w:pStyle w:val="a3"/>
        <w:spacing w:before="5" w:line="271" w:lineRule="auto"/>
        <w:jc w:val="left"/>
      </w:pPr>
      <w:r>
        <w:t>Извлекать,</w:t>
      </w:r>
      <w:r>
        <w:rPr>
          <w:spacing w:val="80"/>
        </w:rPr>
        <w:t xml:space="preserve"> </w:t>
      </w:r>
      <w:r>
        <w:t>анализировать,</w:t>
      </w:r>
      <w:r>
        <w:rPr>
          <w:spacing w:val="40"/>
        </w:rPr>
        <w:t xml:space="preserve"> </w:t>
      </w:r>
      <w:r>
        <w:t>оценивать</w:t>
      </w:r>
      <w:r>
        <w:rPr>
          <w:spacing w:val="80"/>
        </w:rPr>
        <w:t xml:space="preserve"> </w:t>
      </w:r>
      <w:r>
        <w:t>информацию,</w:t>
      </w:r>
      <w:r>
        <w:rPr>
          <w:spacing w:val="80"/>
        </w:rPr>
        <w:t xml:space="preserve"> </w:t>
      </w:r>
      <w:r>
        <w:t>представленную</w:t>
      </w:r>
      <w:r>
        <w:rPr>
          <w:spacing w:val="80"/>
        </w:rPr>
        <w:t xml:space="preserve"> </w:t>
      </w:r>
      <w:r>
        <w:t>в</w:t>
      </w:r>
      <w:r>
        <w:rPr>
          <w:spacing w:val="80"/>
        </w:rPr>
        <w:t xml:space="preserve"> </w:t>
      </w:r>
      <w:r>
        <w:t>таблице,</w:t>
      </w:r>
      <w:r>
        <w:rPr>
          <w:spacing w:val="80"/>
        </w:rPr>
        <w:t xml:space="preserve"> </w:t>
      </w:r>
      <w:r>
        <w:t>на</w:t>
      </w:r>
      <w:r>
        <w:rPr>
          <w:spacing w:val="80"/>
        </w:rPr>
        <w:t xml:space="preserve"> </w:t>
      </w:r>
      <w:r>
        <w:t>столбчатой диаграмме, интерпретировать представленные данные, использовать данные при решении задач.</w:t>
      </w:r>
    </w:p>
    <w:p w:rsidR="00B214FC" w:rsidRDefault="004D274D">
      <w:pPr>
        <w:pStyle w:val="a3"/>
        <w:spacing w:before="11"/>
        <w:jc w:val="left"/>
      </w:pPr>
      <w:r>
        <w:t>Наглядная</w:t>
      </w:r>
      <w:r>
        <w:rPr>
          <w:spacing w:val="-1"/>
        </w:rPr>
        <w:t xml:space="preserve"> </w:t>
      </w:r>
      <w:r>
        <w:rPr>
          <w:spacing w:val="-2"/>
        </w:rPr>
        <w:t>геометрия.</w:t>
      </w:r>
    </w:p>
    <w:p w:rsidR="00B214FC" w:rsidRDefault="004D274D">
      <w:pPr>
        <w:pStyle w:val="a3"/>
        <w:spacing w:before="40" w:line="271" w:lineRule="auto"/>
        <w:jc w:val="left"/>
      </w:pPr>
      <w:r>
        <w:t>Пользоваться</w:t>
      </w:r>
      <w:r>
        <w:rPr>
          <w:spacing w:val="40"/>
        </w:rPr>
        <w:t xml:space="preserve"> </w:t>
      </w:r>
      <w:r>
        <w:t>геометрическими</w:t>
      </w:r>
      <w:r>
        <w:rPr>
          <w:spacing w:val="40"/>
        </w:rPr>
        <w:t xml:space="preserve"> </w:t>
      </w:r>
      <w:r>
        <w:t>понятиями:</w:t>
      </w:r>
      <w:r>
        <w:rPr>
          <w:spacing w:val="40"/>
        </w:rPr>
        <w:t xml:space="preserve"> </w:t>
      </w:r>
      <w:r>
        <w:t>точка,</w:t>
      </w:r>
      <w:r>
        <w:rPr>
          <w:spacing w:val="40"/>
        </w:rPr>
        <w:t xml:space="preserve"> </w:t>
      </w:r>
      <w:r>
        <w:t>прямая,</w:t>
      </w:r>
      <w:r>
        <w:rPr>
          <w:spacing w:val="40"/>
        </w:rPr>
        <w:t xml:space="preserve"> </w:t>
      </w:r>
      <w:r>
        <w:t>отрезок,</w:t>
      </w:r>
      <w:r>
        <w:rPr>
          <w:spacing w:val="40"/>
        </w:rPr>
        <w:t xml:space="preserve"> </w:t>
      </w:r>
      <w:r>
        <w:t>луч,</w:t>
      </w:r>
      <w:r>
        <w:rPr>
          <w:spacing w:val="80"/>
        </w:rPr>
        <w:t xml:space="preserve"> </w:t>
      </w:r>
      <w:r>
        <w:t>угол,</w:t>
      </w:r>
      <w:r>
        <w:rPr>
          <w:spacing w:val="40"/>
        </w:rPr>
        <w:t xml:space="preserve"> </w:t>
      </w:r>
      <w:r>
        <w:t>многоугольник,</w:t>
      </w:r>
      <w:r>
        <w:rPr>
          <w:spacing w:val="80"/>
        </w:rPr>
        <w:t xml:space="preserve"> </w:t>
      </w:r>
      <w:r>
        <w:t>окружность, круг.</w:t>
      </w:r>
    </w:p>
    <w:p w:rsidR="00B214FC" w:rsidRDefault="004D274D">
      <w:pPr>
        <w:pStyle w:val="a3"/>
        <w:spacing w:line="271" w:lineRule="auto"/>
        <w:jc w:val="left"/>
      </w:pPr>
      <w:r>
        <w:t>Приводить</w:t>
      </w:r>
      <w:r>
        <w:rPr>
          <w:spacing w:val="40"/>
        </w:rPr>
        <w:t xml:space="preserve"> </w:t>
      </w:r>
      <w:r>
        <w:t>примеры</w:t>
      </w:r>
      <w:r>
        <w:rPr>
          <w:spacing w:val="40"/>
        </w:rPr>
        <w:t xml:space="preserve"> </w:t>
      </w:r>
      <w:r>
        <w:t>объектов</w:t>
      </w:r>
      <w:r>
        <w:rPr>
          <w:spacing w:val="40"/>
        </w:rPr>
        <w:t xml:space="preserve"> </w:t>
      </w:r>
      <w:r>
        <w:t>окружающего</w:t>
      </w:r>
      <w:r>
        <w:rPr>
          <w:spacing w:val="40"/>
        </w:rPr>
        <w:t xml:space="preserve"> </w:t>
      </w:r>
      <w:r>
        <w:t>мира,</w:t>
      </w:r>
      <w:r>
        <w:rPr>
          <w:spacing w:val="40"/>
        </w:rPr>
        <w:t xml:space="preserve"> </w:t>
      </w:r>
      <w:r>
        <w:t>имеющих</w:t>
      </w:r>
      <w:r>
        <w:rPr>
          <w:spacing w:val="40"/>
        </w:rPr>
        <w:t xml:space="preserve"> </w:t>
      </w:r>
      <w:r>
        <w:t>форму</w:t>
      </w:r>
      <w:r>
        <w:rPr>
          <w:spacing w:val="40"/>
        </w:rPr>
        <w:t xml:space="preserve"> </w:t>
      </w:r>
      <w:r>
        <w:t>изученных</w:t>
      </w:r>
      <w:r>
        <w:rPr>
          <w:spacing w:val="40"/>
        </w:rPr>
        <w:t xml:space="preserve"> </w:t>
      </w:r>
      <w:r>
        <w:t xml:space="preserve">геометрических </w:t>
      </w:r>
      <w:r>
        <w:rPr>
          <w:spacing w:val="-2"/>
        </w:rPr>
        <w:t>фигур.</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Использовать</w:t>
      </w:r>
      <w:r>
        <w:rPr>
          <w:spacing w:val="35"/>
        </w:rPr>
        <w:t xml:space="preserve"> </w:t>
      </w:r>
      <w:r>
        <w:t>терминологию,</w:t>
      </w:r>
      <w:r>
        <w:rPr>
          <w:spacing w:val="40"/>
        </w:rPr>
        <w:t xml:space="preserve"> </w:t>
      </w:r>
      <w:r>
        <w:t>связанную</w:t>
      </w:r>
      <w:r>
        <w:rPr>
          <w:spacing w:val="36"/>
        </w:rPr>
        <w:t xml:space="preserve"> </w:t>
      </w:r>
      <w:r>
        <w:t>с</w:t>
      </w:r>
      <w:r>
        <w:rPr>
          <w:spacing w:val="40"/>
        </w:rPr>
        <w:t xml:space="preserve"> </w:t>
      </w:r>
      <w:r>
        <w:t>углами:</w:t>
      </w:r>
      <w:r>
        <w:rPr>
          <w:spacing w:val="34"/>
        </w:rPr>
        <w:t xml:space="preserve"> </w:t>
      </w:r>
      <w:r>
        <w:t>вершина,</w:t>
      </w:r>
      <w:r>
        <w:rPr>
          <w:spacing w:val="35"/>
        </w:rPr>
        <w:t xml:space="preserve"> </w:t>
      </w:r>
      <w:r>
        <w:t>сторона;</w:t>
      </w:r>
      <w:r>
        <w:rPr>
          <w:spacing w:val="34"/>
        </w:rPr>
        <w:t xml:space="preserve"> </w:t>
      </w:r>
      <w:r>
        <w:t>с</w:t>
      </w:r>
      <w:r>
        <w:rPr>
          <w:spacing w:val="37"/>
        </w:rPr>
        <w:t xml:space="preserve"> </w:t>
      </w:r>
      <w:r>
        <w:t>многоугольниками:</w:t>
      </w:r>
      <w:r>
        <w:rPr>
          <w:spacing w:val="38"/>
        </w:rPr>
        <w:t xml:space="preserve"> </w:t>
      </w:r>
      <w:r>
        <w:t>угол, вершина, сторона, диагональ; с окружностью: радиус, диаметр, центр.</w:t>
      </w:r>
    </w:p>
    <w:p w:rsidR="00B214FC" w:rsidRDefault="004D274D">
      <w:pPr>
        <w:pStyle w:val="a3"/>
        <w:spacing w:line="271" w:lineRule="auto"/>
        <w:jc w:val="left"/>
      </w:pPr>
      <w:r>
        <w:t>Изображать</w:t>
      </w:r>
      <w:r>
        <w:rPr>
          <w:spacing w:val="32"/>
        </w:rPr>
        <w:t xml:space="preserve"> </w:t>
      </w:r>
      <w:r>
        <w:t>изученные</w:t>
      </w:r>
      <w:r>
        <w:rPr>
          <w:spacing w:val="30"/>
        </w:rPr>
        <w:t xml:space="preserve"> </w:t>
      </w:r>
      <w:r>
        <w:t>геометрические</w:t>
      </w:r>
      <w:r>
        <w:rPr>
          <w:spacing w:val="30"/>
        </w:rPr>
        <w:t xml:space="preserve"> </w:t>
      </w:r>
      <w:r>
        <w:t>фигуры</w:t>
      </w:r>
      <w:r>
        <w:rPr>
          <w:spacing w:val="33"/>
        </w:rPr>
        <w:t xml:space="preserve"> </w:t>
      </w:r>
      <w:r>
        <w:t>на</w:t>
      </w:r>
      <w:r>
        <w:rPr>
          <w:spacing w:val="30"/>
        </w:rPr>
        <w:t xml:space="preserve"> </w:t>
      </w:r>
      <w:r>
        <w:t>нелинованной</w:t>
      </w:r>
      <w:r>
        <w:rPr>
          <w:spacing w:val="32"/>
        </w:rPr>
        <w:t xml:space="preserve"> </w:t>
      </w:r>
      <w:r>
        <w:t>и</w:t>
      </w:r>
      <w:r>
        <w:rPr>
          <w:spacing w:val="32"/>
        </w:rPr>
        <w:t xml:space="preserve"> </w:t>
      </w:r>
      <w:r>
        <w:t>клетчатой</w:t>
      </w:r>
      <w:r>
        <w:rPr>
          <w:spacing w:val="32"/>
        </w:rPr>
        <w:t xml:space="preserve"> </w:t>
      </w:r>
      <w:r>
        <w:t>бумаге</w:t>
      </w:r>
      <w:r>
        <w:rPr>
          <w:spacing w:val="30"/>
        </w:rPr>
        <w:t xml:space="preserve"> </w:t>
      </w:r>
      <w:r>
        <w:t>с</w:t>
      </w:r>
      <w:r>
        <w:rPr>
          <w:spacing w:val="30"/>
        </w:rPr>
        <w:t xml:space="preserve"> </w:t>
      </w:r>
      <w:r>
        <w:t>помощью циркуля и линейки.</w:t>
      </w:r>
    </w:p>
    <w:p w:rsidR="00B214FC" w:rsidRDefault="004D274D">
      <w:pPr>
        <w:pStyle w:val="a3"/>
        <w:spacing w:before="6" w:line="271" w:lineRule="auto"/>
        <w:jc w:val="left"/>
      </w:pPr>
      <w:r>
        <w:t>Находить</w:t>
      </w:r>
      <w:r>
        <w:rPr>
          <w:spacing w:val="40"/>
        </w:rPr>
        <w:t xml:space="preserve"> </w:t>
      </w:r>
      <w:r>
        <w:t>длины</w:t>
      </w:r>
      <w:r>
        <w:rPr>
          <w:spacing w:val="40"/>
        </w:rPr>
        <w:t xml:space="preserve"> </w:t>
      </w:r>
      <w:r>
        <w:t>отрезков</w:t>
      </w:r>
      <w:r>
        <w:rPr>
          <w:spacing w:val="40"/>
        </w:rPr>
        <w:t xml:space="preserve"> </w:t>
      </w:r>
      <w:r>
        <w:t>непосредственным</w:t>
      </w:r>
      <w:r>
        <w:rPr>
          <w:spacing w:val="40"/>
        </w:rPr>
        <w:t xml:space="preserve"> </w:t>
      </w:r>
      <w:r>
        <w:t>измерением</w:t>
      </w:r>
      <w:r>
        <w:rPr>
          <w:spacing w:val="40"/>
        </w:rPr>
        <w:t xml:space="preserve"> </w:t>
      </w:r>
      <w:r>
        <w:t>с</w:t>
      </w:r>
      <w:r>
        <w:rPr>
          <w:spacing w:val="40"/>
        </w:rPr>
        <w:t xml:space="preserve"> </w:t>
      </w:r>
      <w:r>
        <w:t>помощью</w:t>
      </w:r>
      <w:r>
        <w:rPr>
          <w:spacing w:val="40"/>
        </w:rPr>
        <w:t xml:space="preserve"> </w:t>
      </w:r>
      <w:r>
        <w:t>линейки,</w:t>
      </w:r>
      <w:r>
        <w:rPr>
          <w:spacing w:val="40"/>
        </w:rPr>
        <w:t xml:space="preserve"> </w:t>
      </w:r>
      <w:r>
        <w:t>строить</w:t>
      </w:r>
      <w:r>
        <w:rPr>
          <w:spacing w:val="40"/>
        </w:rPr>
        <w:t xml:space="preserve"> </w:t>
      </w:r>
      <w:r>
        <w:t>отрезки заданной длины; строить окружность заданного радиуса.</w:t>
      </w:r>
    </w:p>
    <w:p w:rsidR="00B214FC" w:rsidRDefault="004D274D">
      <w:pPr>
        <w:pStyle w:val="a3"/>
        <w:spacing w:line="271" w:lineRule="auto"/>
        <w:jc w:val="left"/>
      </w:pPr>
      <w:r>
        <w:t>Использовать</w:t>
      </w:r>
      <w:r>
        <w:rPr>
          <w:spacing w:val="32"/>
        </w:rPr>
        <w:t xml:space="preserve"> </w:t>
      </w:r>
      <w:r>
        <w:t>свойства сторон</w:t>
      </w:r>
      <w:r>
        <w:rPr>
          <w:spacing w:val="31"/>
        </w:rPr>
        <w:t xml:space="preserve"> </w:t>
      </w:r>
      <w:r>
        <w:t>и углов прямоугольника,</w:t>
      </w:r>
      <w:r>
        <w:rPr>
          <w:spacing w:val="28"/>
        </w:rPr>
        <w:t xml:space="preserve"> </w:t>
      </w:r>
      <w:r>
        <w:t>квадрата</w:t>
      </w:r>
      <w:r>
        <w:rPr>
          <w:spacing w:val="30"/>
        </w:rPr>
        <w:t xml:space="preserve"> </w:t>
      </w:r>
      <w:r>
        <w:t>для</w:t>
      </w:r>
      <w:r>
        <w:rPr>
          <w:spacing w:val="31"/>
        </w:rPr>
        <w:t xml:space="preserve"> </w:t>
      </w:r>
      <w:r>
        <w:t>их построения,</w:t>
      </w:r>
      <w:r>
        <w:rPr>
          <w:spacing w:val="28"/>
        </w:rPr>
        <w:t xml:space="preserve"> </w:t>
      </w:r>
      <w:r>
        <w:t>вычисления площади и периметра.</w:t>
      </w:r>
    </w:p>
    <w:p w:rsidR="00B214FC" w:rsidRDefault="004D274D">
      <w:pPr>
        <w:pStyle w:val="a3"/>
        <w:tabs>
          <w:tab w:val="left" w:pos="1665"/>
          <w:tab w:val="left" w:pos="2908"/>
          <w:tab w:val="left" w:pos="3310"/>
          <w:tab w:val="left" w:pos="4476"/>
          <w:tab w:val="left" w:pos="5709"/>
          <w:tab w:val="left" w:pos="7723"/>
          <w:tab w:val="left" w:pos="8672"/>
          <w:tab w:val="left" w:pos="10366"/>
        </w:tabs>
        <w:spacing w:before="5" w:line="271" w:lineRule="auto"/>
        <w:ind w:right="276"/>
        <w:jc w:val="left"/>
      </w:pPr>
      <w:r>
        <w:rPr>
          <w:spacing w:val="-2"/>
        </w:rPr>
        <w:t>Вычислять</w:t>
      </w:r>
      <w:r>
        <w:tab/>
      </w:r>
      <w:r>
        <w:rPr>
          <w:spacing w:val="-2"/>
        </w:rPr>
        <w:t>периметр</w:t>
      </w:r>
      <w:r>
        <w:tab/>
      </w:r>
      <w:r>
        <w:rPr>
          <w:spacing w:val="-10"/>
        </w:rPr>
        <w:t>и</w:t>
      </w:r>
      <w:r>
        <w:tab/>
      </w:r>
      <w:r>
        <w:rPr>
          <w:spacing w:val="-2"/>
        </w:rPr>
        <w:t>площадь</w:t>
      </w:r>
      <w:r>
        <w:tab/>
      </w:r>
      <w:r>
        <w:rPr>
          <w:spacing w:val="-2"/>
        </w:rPr>
        <w:t>квадрата,</w:t>
      </w:r>
      <w:r>
        <w:tab/>
      </w:r>
      <w:r>
        <w:rPr>
          <w:spacing w:val="-2"/>
        </w:rPr>
        <w:t>прямоугольника,</w:t>
      </w:r>
      <w:r>
        <w:tab/>
      </w:r>
      <w:r>
        <w:rPr>
          <w:spacing w:val="-2"/>
        </w:rPr>
        <w:t>фигур,</w:t>
      </w:r>
      <w:r>
        <w:tab/>
      </w:r>
      <w:r>
        <w:rPr>
          <w:spacing w:val="-2"/>
        </w:rPr>
        <w:t>составленных</w:t>
      </w:r>
      <w:r>
        <w:tab/>
      </w:r>
      <w:r>
        <w:rPr>
          <w:spacing w:val="-6"/>
        </w:rPr>
        <w:t xml:space="preserve">из </w:t>
      </w:r>
      <w:r>
        <w:t>прямоугольников, в том числе фигур, изображённых на клетчатой бумаге.</w:t>
      </w:r>
    </w:p>
    <w:p w:rsidR="00B214FC" w:rsidRDefault="004D274D">
      <w:pPr>
        <w:pStyle w:val="a3"/>
        <w:spacing w:line="271" w:lineRule="auto"/>
        <w:jc w:val="left"/>
      </w:pPr>
      <w:r>
        <w:t>Пользоваться</w:t>
      </w:r>
      <w:r>
        <w:rPr>
          <w:spacing w:val="40"/>
        </w:rPr>
        <w:t xml:space="preserve"> </w:t>
      </w:r>
      <w:r>
        <w:t>основными</w:t>
      </w:r>
      <w:r>
        <w:rPr>
          <w:spacing w:val="40"/>
        </w:rPr>
        <w:t xml:space="preserve"> </w:t>
      </w:r>
      <w:r>
        <w:t>метрическими</w:t>
      </w:r>
      <w:r>
        <w:rPr>
          <w:spacing w:val="40"/>
        </w:rPr>
        <w:t xml:space="preserve"> </w:t>
      </w:r>
      <w:r>
        <w:t>единицами</w:t>
      </w:r>
      <w:r>
        <w:rPr>
          <w:spacing w:val="40"/>
        </w:rPr>
        <w:t xml:space="preserve"> </w:t>
      </w:r>
      <w:r>
        <w:t>измерения</w:t>
      </w:r>
      <w:r>
        <w:rPr>
          <w:spacing w:val="40"/>
        </w:rPr>
        <w:t xml:space="preserve"> </w:t>
      </w:r>
      <w:r>
        <w:t>длины,</w:t>
      </w:r>
      <w:r>
        <w:rPr>
          <w:spacing w:val="40"/>
        </w:rPr>
        <w:t xml:space="preserve"> </w:t>
      </w:r>
      <w:r>
        <w:t>площади;</w:t>
      </w:r>
      <w:r>
        <w:rPr>
          <w:spacing w:val="40"/>
        </w:rPr>
        <w:t xml:space="preserve"> </w:t>
      </w:r>
      <w:r>
        <w:t>выражать</w:t>
      </w:r>
      <w:r>
        <w:rPr>
          <w:spacing w:val="40"/>
        </w:rPr>
        <w:t xml:space="preserve"> </w:t>
      </w:r>
      <w:r>
        <w:t>одни единицы величины через другие.</w:t>
      </w:r>
    </w:p>
    <w:p w:rsidR="00B214FC" w:rsidRDefault="004D274D">
      <w:pPr>
        <w:pStyle w:val="a3"/>
        <w:spacing w:before="5" w:line="271" w:lineRule="auto"/>
        <w:jc w:val="left"/>
      </w:pPr>
      <w:r>
        <w:t>Распознавать параллелепипед, куб, использовать терминологию: вершина, ребро, грань, измерения, находить измерения параллелепипеда, куба.</w:t>
      </w:r>
    </w:p>
    <w:p w:rsidR="00B214FC" w:rsidRDefault="004D274D">
      <w:pPr>
        <w:pStyle w:val="a3"/>
        <w:spacing w:line="271" w:lineRule="auto"/>
        <w:jc w:val="left"/>
      </w:pPr>
      <w:r>
        <w:t>Вычислять</w:t>
      </w:r>
      <w:r>
        <w:rPr>
          <w:spacing w:val="80"/>
        </w:rPr>
        <w:t xml:space="preserve"> </w:t>
      </w:r>
      <w:r>
        <w:t>объём</w:t>
      </w:r>
      <w:r>
        <w:rPr>
          <w:spacing w:val="80"/>
        </w:rPr>
        <w:t xml:space="preserve"> </w:t>
      </w:r>
      <w:r>
        <w:t>куба,</w:t>
      </w:r>
      <w:r>
        <w:rPr>
          <w:spacing w:val="80"/>
        </w:rPr>
        <w:t xml:space="preserve"> </w:t>
      </w:r>
      <w:r>
        <w:t>параллелепипеда</w:t>
      </w:r>
      <w:r>
        <w:rPr>
          <w:spacing w:val="80"/>
        </w:rPr>
        <w:t xml:space="preserve"> </w:t>
      </w:r>
      <w:r>
        <w:t>по</w:t>
      </w:r>
      <w:r>
        <w:rPr>
          <w:spacing w:val="80"/>
        </w:rPr>
        <w:t xml:space="preserve"> </w:t>
      </w:r>
      <w:r>
        <w:t>заданным</w:t>
      </w:r>
      <w:r>
        <w:rPr>
          <w:spacing w:val="80"/>
        </w:rPr>
        <w:t xml:space="preserve"> </w:t>
      </w:r>
      <w:r>
        <w:t>измерениям,</w:t>
      </w:r>
      <w:r>
        <w:rPr>
          <w:spacing w:val="80"/>
        </w:rPr>
        <w:t xml:space="preserve"> </w:t>
      </w:r>
      <w:r>
        <w:t>пользоваться</w:t>
      </w:r>
      <w:r>
        <w:rPr>
          <w:spacing w:val="80"/>
        </w:rPr>
        <w:t xml:space="preserve"> </w:t>
      </w:r>
      <w:r>
        <w:t>единицами измерения объёма.</w:t>
      </w:r>
    </w:p>
    <w:p w:rsidR="00B214FC" w:rsidRDefault="004D274D">
      <w:pPr>
        <w:pStyle w:val="a3"/>
        <w:spacing w:before="6" w:line="280" w:lineRule="auto"/>
        <w:ind w:right="699"/>
        <w:jc w:val="left"/>
      </w:pPr>
      <w:r>
        <w:t>Решать</w:t>
      </w:r>
      <w:r>
        <w:rPr>
          <w:spacing w:val="-3"/>
        </w:rPr>
        <w:t xml:space="preserve"> </w:t>
      </w:r>
      <w:r>
        <w:t>несложные</w:t>
      </w:r>
      <w:r>
        <w:rPr>
          <w:spacing w:val="-9"/>
        </w:rPr>
        <w:t xml:space="preserve"> </w:t>
      </w:r>
      <w:r>
        <w:t>задачи</w:t>
      </w:r>
      <w:r>
        <w:rPr>
          <w:spacing w:val="-3"/>
        </w:rPr>
        <w:t xml:space="preserve"> </w:t>
      </w:r>
      <w:r>
        <w:t>на</w:t>
      </w:r>
      <w:r>
        <w:rPr>
          <w:spacing w:val="-5"/>
        </w:rPr>
        <w:t xml:space="preserve"> </w:t>
      </w:r>
      <w:r>
        <w:t>измерение</w:t>
      </w:r>
      <w:r>
        <w:rPr>
          <w:spacing w:val="-9"/>
        </w:rPr>
        <w:t xml:space="preserve"> </w:t>
      </w:r>
      <w:r>
        <w:t>геометрических</w:t>
      </w:r>
      <w:r>
        <w:rPr>
          <w:spacing w:val="-8"/>
        </w:rPr>
        <w:t xml:space="preserve"> </w:t>
      </w:r>
      <w:r>
        <w:t>величин</w:t>
      </w:r>
      <w:r>
        <w:rPr>
          <w:spacing w:val="-3"/>
        </w:rPr>
        <w:t xml:space="preserve"> </w:t>
      </w:r>
      <w:r>
        <w:t>в</w:t>
      </w:r>
      <w:r>
        <w:rPr>
          <w:spacing w:val="-7"/>
        </w:rPr>
        <w:t xml:space="preserve"> </w:t>
      </w:r>
      <w:r>
        <w:t>практических</w:t>
      </w:r>
      <w:r>
        <w:rPr>
          <w:spacing w:val="-8"/>
        </w:rPr>
        <w:t xml:space="preserve"> </w:t>
      </w:r>
      <w:r>
        <w:t>ситуациях. Предметные результаты освоения программы учебного курса к концу обучения в 6 классе. Числа и вычисления.</w:t>
      </w:r>
    </w:p>
    <w:p w:rsidR="00B214FC" w:rsidRDefault="004D274D">
      <w:pPr>
        <w:pStyle w:val="a3"/>
        <w:spacing w:before="0" w:line="271" w:lineRule="auto"/>
        <w:jc w:val="left"/>
      </w:pPr>
      <w:r>
        <w:t>Знать</w:t>
      </w:r>
      <w:r>
        <w:rPr>
          <w:spacing w:val="80"/>
        </w:rPr>
        <w:t xml:space="preserve"> </w:t>
      </w:r>
      <w:r>
        <w:t>и</w:t>
      </w:r>
      <w:r>
        <w:rPr>
          <w:spacing w:val="80"/>
        </w:rPr>
        <w:t xml:space="preserve"> </w:t>
      </w:r>
      <w:r>
        <w:t>понимать</w:t>
      </w:r>
      <w:r>
        <w:rPr>
          <w:spacing w:val="80"/>
        </w:rPr>
        <w:t xml:space="preserve"> </w:t>
      </w:r>
      <w:r>
        <w:t>термины,</w:t>
      </w:r>
      <w:r>
        <w:rPr>
          <w:spacing w:val="80"/>
        </w:rPr>
        <w:t xml:space="preserve"> </w:t>
      </w:r>
      <w:r>
        <w:t>связанные</w:t>
      </w:r>
      <w:r>
        <w:rPr>
          <w:spacing w:val="78"/>
        </w:rPr>
        <w:t xml:space="preserve"> </w:t>
      </w:r>
      <w:r>
        <w:t>с</w:t>
      </w:r>
      <w:r>
        <w:rPr>
          <w:spacing w:val="78"/>
        </w:rPr>
        <w:t xml:space="preserve"> </w:t>
      </w:r>
      <w:r>
        <w:t>различными</w:t>
      </w:r>
      <w:r>
        <w:rPr>
          <w:spacing w:val="80"/>
        </w:rPr>
        <w:t xml:space="preserve"> </w:t>
      </w:r>
      <w:r>
        <w:t>видами</w:t>
      </w:r>
      <w:r>
        <w:rPr>
          <w:spacing w:val="80"/>
        </w:rPr>
        <w:t xml:space="preserve"> </w:t>
      </w:r>
      <w:r>
        <w:t>чисел</w:t>
      </w:r>
      <w:r>
        <w:rPr>
          <w:spacing w:val="80"/>
        </w:rPr>
        <w:t xml:space="preserve"> </w:t>
      </w:r>
      <w:r>
        <w:t>и</w:t>
      </w:r>
      <w:r>
        <w:rPr>
          <w:spacing w:val="80"/>
        </w:rPr>
        <w:t xml:space="preserve"> </w:t>
      </w:r>
      <w:r>
        <w:t>способами</w:t>
      </w:r>
      <w:r>
        <w:rPr>
          <w:spacing w:val="76"/>
        </w:rPr>
        <w:t xml:space="preserve"> </w:t>
      </w:r>
      <w:r>
        <w:t>их</w:t>
      </w:r>
      <w:r>
        <w:rPr>
          <w:spacing w:val="74"/>
        </w:rPr>
        <w:t xml:space="preserve"> </w:t>
      </w:r>
      <w:r>
        <w:t>записи, переходить (если это возможно) от одной формы записи числа к другой.</w:t>
      </w:r>
    </w:p>
    <w:p w:rsidR="00B214FC" w:rsidRDefault="004D274D">
      <w:pPr>
        <w:pStyle w:val="a3"/>
        <w:spacing w:before="1" w:line="271" w:lineRule="auto"/>
        <w:jc w:val="left"/>
      </w:pPr>
      <w:r>
        <w:t>Сравнивать</w:t>
      </w:r>
      <w:r>
        <w:rPr>
          <w:spacing w:val="38"/>
        </w:rPr>
        <w:t xml:space="preserve"> </w:t>
      </w:r>
      <w:r>
        <w:t>и</w:t>
      </w:r>
      <w:r>
        <w:rPr>
          <w:spacing w:val="38"/>
        </w:rPr>
        <w:t xml:space="preserve"> </w:t>
      </w:r>
      <w:r>
        <w:t>упорядочивать</w:t>
      </w:r>
      <w:r>
        <w:rPr>
          <w:spacing w:val="38"/>
        </w:rPr>
        <w:t xml:space="preserve"> </w:t>
      </w:r>
      <w:r>
        <w:t>целые</w:t>
      </w:r>
      <w:r>
        <w:rPr>
          <w:spacing w:val="36"/>
        </w:rPr>
        <w:t xml:space="preserve"> </w:t>
      </w:r>
      <w:r>
        <w:t>числа,</w:t>
      </w:r>
      <w:r>
        <w:rPr>
          <w:spacing w:val="34"/>
        </w:rPr>
        <w:t xml:space="preserve"> </w:t>
      </w:r>
      <w:r>
        <w:t>обыкновенные</w:t>
      </w:r>
      <w:r>
        <w:rPr>
          <w:spacing w:val="31"/>
        </w:rPr>
        <w:t xml:space="preserve"> </w:t>
      </w:r>
      <w:r>
        <w:t>и</w:t>
      </w:r>
      <w:r>
        <w:rPr>
          <w:spacing w:val="38"/>
        </w:rPr>
        <w:t xml:space="preserve"> </w:t>
      </w:r>
      <w:r>
        <w:t>десятичные</w:t>
      </w:r>
      <w:r>
        <w:rPr>
          <w:spacing w:val="36"/>
        </w:rPr>
        <w:t xml:space="preserve"> </w:t>
      </w:r>
      <w:r>
        <w:t>дроби,</w:t>
      </w:r>
      <w:r>
        <w:rPr>
          <w:spacing w:val="38"/>
        </w:rPr>
        <w:t xml:space="preserve"> </w:t>
      </w:r>
      <w:r>
        <w:t>сравнивать</w:t>
      </w:r>
      <w:r>
        <w:rPr>
          <w:spacing w:val="34"/>
        </w:rPr>
        <w:t xml:space="preserve"> </w:t>
      </w:r>
      <w:r>
        <w:t>числа одного и разных знаков.</w:t>
      </w:r>
    </w:p>
    <w:p w:rsidR="00B214FC" w:rsidRDefault="004D274D">
      <w:pPr>
        <w:pStyle w:val="a3"/>
        <w:spacing w:before="5" w:line="271" w:lineRule="auto"/>
        <w:ind w:right="268"/>
      </w:pPr>
      <w:r>
        <w:t xml:space="preserve">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w:t>
      </w:r>
      <w:r>
        <w:rPr>
          <w:spacing w:val="-2"/>
        </w:rPr>
        <w:t>числами.</w:t>
      </w:r>
    </w:p>
    <w:p w:rsidR="00B214FC" w:rsidRDefault="004D274D">
      <w:pPr>
        <w:pStyle w:val="a3"/>
        <w:spacing w:before="11" w:line="266" w:lineRule="auto"/>
        <w:ind w:right="272"/>
      </w:pPr>
      <w: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B214FC" w:rsidRDefault="004D274D">
      <w:pPr>
        <w:pStyle w:val="a3"/>
        <w:spacing w:before="16" w:line="271" w:lineRule="auto"/>
        <w:ind w:right="274"/>
      </w:pPr>
      <w: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B214FC" w:rsidRDefault="004D274D">
      <w:pPr>
        <w:pStyle w:val="a3"/>
        <w:spacing w:line="276" w:lineRule="auto"/>
        <w:ind w:right="1256"/>
        <w:jc w:val="left"/>
      </w:pPr>
      <w:r>
        <w:t>Соотносить</w:t>
      </w:r>
      <w:r>
        <w:rPr>
          <w:spacing w:val="-5"/>
        </w:rPr>
        <w:t xml:space="preserve"> </w:t>
      </w:r>
      <w:r>
        <w:t>точки</w:t>
      </w:r>
      <w:r>
        <w:rPr>
          <w:spacing w:val="-6"/>
        </w:rPr>
        <w:t xml:space="preserve"> </w:t>
      </w:r>
      <w:r>
        <w:t>в</w:t>
      </w:r>
      <w:r>
        <w:rPr>
          <w:spacing w:val="-5"/>
        </w:rPr>
        <w:t xml:space="preserve"> </w:t>
      </w:r>
      <w:r>
        <w:t>прямоугольной</w:t>
      </w:r>
      <w:r>
        <w:rPr>
          <w:spacing w:val="-6"/>
        </w:rPr>
        <w:t xml:space="preserve"> </w:t>
      </w:r>
      <w:r>
        <w:t>системе</w:t>
      </w:r>
      <w:r>
        <w:rPr>
          <w:spacing w:val="-3"/>
        </w:rPr>
        <w:t xml:space="preserve"> </w:t>
      </w:r>
      <w:r>
        <w:t>координат</w:t>
      </w:r>
      <w:r>
        <w:rPr>
          <w:spacing w:val="-6"/>
        </w:rPr>
        <w:t xml:space="preserve"> </w:t>
      </w:r>
      <w:r>
        <w:t>с</w:t>
      </w:r>
      <w:r>
        <w:rPr>
          <w:spacing w:val="-3"/>
        </w:rPr>
        <w:t xml:space="preserve"> </w:t>
      </w:r>
      <w:r>
        <w:t>координатами</w:t>
      </w:r>
      <w:r>
        <w:rPr>
          <w:spacing w:val="-6"/>
        </w:rPr>
        <w:t xml:space="preserve"> </w:t>
      </w:r>
      <w:r>
        <w:t>этой</w:t>
      </w:r>
      <w:r>
        <w:rPr>
          <w:spacing w:val="-6"/>
        </w:rPr>
        <w:t xml:space="preserve"> </w:t>
      </w:r>
      <w:r>
        <w:t>точки. Округлять целые числа и десятичные дроби, находить приближения чисел.</w:t>
      </w:r>
    </w:p>
    <w:p w:rsidR="00B214FC" w:rsidRDefault="004D274D">
      <w:pPr>
        <w:pStyle w:val="a3"/>
        <w:spacing w:before="4"/>
        <w:jc w:val="left"/>
      </w:pPr>
      <w:r>
        <w:t>Числовые</w:t>
      </w:r>
      <w:r>
        <w:rPr>
          <w:spacing w:val="-8"/>
        </w:rPr>
        <w:t xml:space="preserve"> </w:t>
      </w:r>
      <w:r>
        <w:t>и</w:t>
      </w:r>
      <w:r>
        <w:rPr>
          <w:spacing w:val="-1"/>
        </w:rPr>
        <w:t xml:space="preserve"> </w:t>
      </w:r>
      <w:r>
        <w:t>буквенные</w:t>
      </w:r>
      <w:r>
        <w:rPr>
          <w:spacing w:val="-3"/>
        </w:rPr>
        <w:t xml:space="preserve"> </w:t>
      </w:r>
      <w:r>
        <w:rPr>
          <w:spacing w:val="-2"/>
        </w:rPr>
        <w:t>выражения.</w:t>
      </w:r>
    </w:p>
    <w:p w:rsidR="00B214FC" w:rsidRDefault="004D274D">
      <w:pPr>
        <w:pStyle w:val="a3"/>
        <w:spacing w:before="41" w:line="271" w:lineRule="auto"/>
        <w:jc w:val="left"/>
      </w:pPr>
      <w:r>
        <w:t>Понимать</w:t>
      </w:r>
      <w:r>
        <w:rPr>
          <w:spacing w:val="-15"/>
        </w:rPr>
        <w:t xml:space="preserve"> </w:t>
      </w:r>
      <w:r>
        <w:t>и</w:t>
      </w:r>
      <w:r>
        <w:rPr>
          <w:spacing w:val="-15"/>
        </w:rPr>
        <w:t xml:space="preserve"> </w:t>
      </w:r>
      <w:r>
        <w:t>употреблять</w:t>
      </w:r>
      <w:r>
        <w:rPr>
          <w:spacing w:val="-15"/>
        </w:rPr>
        <w:t xml:space="preserve"> </w:t>
      </w:r>
      <w:r>
        <w:t>термины,</w:t>
      </w:r>
      <w:r>
        <w:rPr>
          <w:spacing w:val="-15"/>
        </w:rPr>
        <w:t xml:space="preserve"> </w:t>
      </w:r>
      <w:r>
        <w:t>связанные</w:t>
      </w:r>
      <w:r>
        <w:rPr>
          <w:spacing w:val="-15"/>
        </w:rPr>
        <w:t xml:space="preserve"> </w:t>
      </w:r>
      <w:r>
        <w:t>с</w:t>
      </w:r>
      <w:r>
        <w:rPr>
          <w:spacing w:val="-18"/>
        </w:rPr>
        <w:t xml:space="preserve"> </w:t>
      </w:r>
      <w:r>
        <w:t>записью</w:t>
      </w:r>
      <w:r>
        <w:rPr>
          <w:spacing w:val="-13"/>
        </w:rPr>
        <w:t xml:space="preserve"> </w:t>
      </w:r>
      <w:r>
        <w:t>степени</w:t>
      </w:r>
      <w:r>
        <w:rPr>
          <w:spacing w:val="-15"/>
        </w:rPr>
        <w:t xml:space="preserve"> </w:t>
      </w:r>
      <w:r>
        <w:t>числа,</w:t>
      </w:r>
      <w:r>
        <w:rPr>
          <w:spacing w:val="-15"/>
        </w:rPr>
        <w:t xml:space="preserve"> </w:t>
      </w:r>
      <w:r>
        <w:t>находить</w:t>
      </w:r>
      <w:r>
        <w:rPr>
          <w:spacing w:val="-15"/>
        </w:rPr>
        <w:t xml:space="preserve"> </w:t>
      </w:r>
      <w:r>
        <w:t>квадрат</w:t>
      </w:r>
      <w:r>
        <w:rPr>
          <w:spacing w:val="-12"/>
        </w:rPr>
        <w:t xml:space="preserve"> </w:t>
      </w:r>
      <w:r>
        <w:t>и</w:t>
      </w:r>
      <w:r>
        <w:rPr>
          <w:spacing w:val="-15"/>
        </w:rPr>
        <w:t xml:space="preserve"> </w:t>
      </w:r>
      <w:r>
        <w:t>куб</w:t>
      </w:r>
      <w:r>
        <w:rPr>
          <w:spacing w:val="-15"/>
        </w:rPr>
        <w:t xml:space="preserve"> </w:t>
      </w:r>
      <w:r>
        <w:t>числа, вычислять значения числовых выражений, содержащих степени.</w:t>
      </w:r>
    </w:p>
    <w:p w:rsidR="00B214FC" w:rsidRDefault="004D274D">
      <w:pPr>
        <w:pStyle w:val="a3"/>
        <w:spacing w:line="276" w:lineRule="auto"/>
        <w:jc w:val="left"/>
      </w:pPr>
      <w:r>
        <w:t>Пользоваться</w:t>
      </w:r>
      <w:r>
        <w:rPr>
          <w:spacing w:val="-9"/>
        </w:rPr>
        <w:t xml:space="preserve"> </w:t>
      </w:r>
      <w:r>
        <w:t>признаками</w:t>
      </w:r>
      <w:r>
        <w:rPr>
          <w:spacing w:val="-8"/>
        </w:rPr>
        <w:t xml:space="preserve"> </w:t>
      </w:r>
      <w:r>
        <w:t>делимости,</w:t>
      </w:r>
      <w:r>
        <w:rPr>
          <w:spacing w:val="-7"/>
        </w:rPr>
        <w:t xml:space="preserve"> </w:t>
      </w:r>
      <w:r>
        <w:t>раскладывать</w:t>
      </w:r>
      <w:r>
        <w:rPr>
          <w:spacing w:val="-4"/>
        </w:rPr>
        <w:t xml:space="preserve"> </w:t>
      </w:r>
      <w:r>
        <w:t>натуральные</w:t>
      </w:r>
      <w:r>
        <w:rPr>
          <w:spacing w:val="-5"/>
        </w:rPr>
        <w:t xml:space="preserve"> </w:t>
      </w:r>
      <w:r>
        <w:t>числа</w:t>
      </w:r>
      <w:r>
        <w:rPr>
          <w:spacing w:val="-5"/>
        </w:rPr>
        <w:t xml:space="preserve"> </w:t>
      </w:r>
      <w:r>
        <w:t>на</w:t>
      </w:r>
      <w:r>
        <w:rPr>
          <w:spacing w:val="-5"/>
        </w:rPr>
        <w:t xml:space="preserve"> </w:t>
      </w:r>
      <w:r>
        <w:t>простые</w:t>
      </w:r>
      <w:r>
        <w:rPr>
          <w:spacing w:val="-5"/>
        </w:rPr>
        <w:t xml:space="preserve"> </w:t>
      </w:r>
      <w:r>
        <w:t>множители. Пользоваться масштабом, составлять пропорции и отношения.</w:t>
      </w:r>
    </w:p>
    <w:p w:rsidR="00B214FC" w:rsidRDefault="004D274D">
      <w:pPr>
        <w:pStyle w:val="a3"/>
        <w:spacing w:before="4" w:line="271" w:lineRule="auto"/>
        <w:ind w:right="272"/>
      </w:pPr>
      <w: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B214FC" w:rsidRDefault="004D274D">
      <w:pPr>
        <w:pStyle w:val="a3"/>
        <w:spacing w:before="5" w:line="280" w:lineRule="auto"/>
        <w:ind w:right="5238"/>
        <w:jc w:val="left"/>
      </w:pPr>
      <w:r>
        <w:t>Находить</w:t>
      </w:r>
      <w:r>
        <w:rPr>
          <w:spacing w:val="-11"/>
        </w:rPr>
        <w:t xml:space="preserve"> </w:t>
      </w:r>
      <w:r>
        <w:t>неизвестный</w:t>
      </w:r>
      <w:r>
        <w:rPr>
          <w:spacing w:val="-15"/>
        </w:rPr>
        <w:t xml:space="preserve"> </w:t>
      </w:r>
      <w:r>
        <w:t>компонент</w:t>
      </w:r>
      <w:r>
        <w:rPr>
          <w:spacing w:val="-15"/>
        </w:rPr>
        <w:t xml:space="preserve"> </w:t>
      </w:r>
      <w:r>
        <w:t>равенства. Решение текстовых задач.</w:t>
      </w:r>
    </w:p>
    <w:p w:rsidR="00B214FC" w:rsidRDefault="004D274D">
      <w:pPr>
        <w:pStyle w:val="a3"/>
        <w:spacing w:before="0" w:line="274" w:lineRule="exact"/>
        <w:jc w:val="left"/>
      </w:pPr>
      <w:r>
        <w:t>Решать</w:t>
      </w:r>
      <w:r>
        <w:rPr>
          <w:spacing w:val="-9"/>
        </w:rPr>
        <w:t xml:space="preserve"> </w:t>
      </w:r>
      <w:r>
        <w:t>многошаговые</w:t>
      </w:r>
      <w:r>
        <w:rPr>
          <w:spacing w:val="-5"/>
        </w:rPr>
        <w:t xml:space="preserve"> </w:t>
      </w:r>
      <w:r>
        <w:t>текстовые</w:t>
      </w:r>
      <w:r>
        <w:rPr>
          <w:spacing w:val="-5"/>
        </w:rPr>
        <w:t xml:space="preserve"> </w:t>
      </w:r>
      <w:r>
        <w:t>задачи</w:t>
      </w:r>
      <w:r>
        <w:rPr>
          <w:spacing w:val="-3"/>
        </w:rPr>
        <w:t xml:space="preserve"> </w:t>
      </w:r>
      <w:r>
        <w:t>арифметическим</w:t>
      </w:r>
      <w:r>
        <w:rPr>
          <w:spacing w:val="-3"/>
        </w:rPr>
        <w:t xml:space="preserve"> </w:t>
      </w:r>
      <w:r>
        <w:rPr>
          <w:spacing w:val="-2"/>
        </w:rPr>
        <w:t>способом.</w:t>
      </w:r>
    </w:p>
    <w:p w:rsidR="00B214FC" w:rsidRDefault="004D274D">
      <w:pPr>
        <w:pStyle w:val="a3"/>
        <w:spacing w:before="41" w:line="271" w:lineRule="auto"/>
        <w:jc w:val="left"/>
      </w:pPr>
      <w:r>
        <w:t>Решать задачи, связанные с отношением, пропорциональностью величин, процентами, решать три основные задачи на дроби и проценты.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9"/>
      </w:pPr>
      <w:r>
        <w:lastRenderedPageBreak/>
        <w:t>Решать задачи, содержащие зависимости, связывающие величины: скорость, время, расстояние, цена,</w:t>
      </w:r>
      <w:r>
        <w:rPr>
          <w:spacing w:val="-12"/>
        </w:rPr>
        <w:t xml:space="preserve"> </w:t>
      </w:r>
      <w:r>
        <w:t>количество,</w:t>
      </w:r>
      <w:r>
        <w:rPr>
          <w:spacing w:val="-12"/>
        </w:rPr>
        <w:t xml:space="preserve"> </w:t>
      </w:r>
      <w:r>
        <w:t>стоимость,</w:t>
      </w:r>
      <w:r>
        <w:rPr>
          <w:spacing w:val="-12"/>
        </w:rPr>
        <w:t xml:space="preserve"> </w:t>
      </w:r>
      <w:r>
        <w:t>производительность,</w:t>
      </w:r>
      <w:r>
        <w:rPr>
          <w:spacing w:val="-12"/>
        </w:rPr>
        <w:t xml:space="preserve"> </w:t>
      </w:r>
      <w:r>
        <w:t>время,</w:t>
      </w:r>
      <w:r>
        <w:rPr>
          <w:spacing w:val="-15"/>
        </w:rPr>
        <w:t xml:space="preserve"> </w:t>
      </w:r>
      <w:r>
        <w:t>объёма</w:t>
      </w:r>
      <w:r>
        <w:rPr>
          <w:spacing w:val="-15"/>
        </w:rPr>
        <w:t xml:space="preserve"> </w:t>
      </w:r>
      <w:r>
        <w:t>работы,</w:t>
      </w:r>
      <w:r>
        <w:rPr>
          <w:spacing w:val="-15"/>
        </w:rPr>
        <w:t xml:space="preserve"> </w:t>
      </w:r>
      <w:r>
        <w:t>используя</w:t>
      </w:r>
      <w:r>
        <w:rPr>
          <w:spacing w:val="-14"/>
        </w:rPr>
        <w:t xml:space="preserve"> </w:t>
      </w:r>
      <w:r>
        <w:t>арифметические действия, оценку, прикидку, пользоваться единицами измерения соответствующих величин.</w:t>
      </w:r>
    </w:p>
    <w:p w:rsidR="00B214FC" w:rsidRDefault="004D274D">
      <w:pPr>
        <w:pStyle w:val="a3"/>
      </w:pPr>
      <w:r>
        <w:t>Составлять</w:t>
      </w:r>
      <w:r>
        <w:rPr>
          <w:spacing w:val="-7"/>
        </w:rPr>
        <w:t xml:space="preserve"> </w:t>
      </w:r>
      <w:r>
        <w:t>буквенные</w:t>
      </w:r>
      <w:r>
        <w:rPr>
          <w:spacing w:val="-4"/>
        </w:rPr>
        <w:t xml:space="preserve"> </w:t>
      </w:r>
      <w:r>
        <w:t>выражения</w:t>
      </w:r>
      <w:r>
        <w:rPr>
          <w:spacing w:val="-7"/>
        </w:rPr>
        <w:t xml:space="preserve"> </w:t>
      </w:r>
      <w:r>
        <w:t>по</w:t>
      </w:r>
      <w:r>
        <w:rPr>
          <w:spacing w:val="1"/>
        </w:rPr>
        <w:t xml:space="preserve"> </w:t>
      </w:r>
      <w:r>
        <w:t>условию</w:t>
      </w:r>
      <w:r>
        <w:rPr>
          <w:spacing w:val="-9"/>
        </w:rPr>
        <w:t xml:space="preserve"> </w:t>
      </w:r>
      <w:r>
        <w:rPr>
          <w:spacing w:val="-2"/>
        </w:rPr>
        <w:t>задачи.</w:t>
      </w:r>
    </w:p>
    <w:p w:rsidR="00B214FC" w:rsidRDefault="004D274D">
      <w:pPr>
        <w:pStyle w:val="a3"/>
        <w:spacing w:before="42" w:line="271" w:lineRule="auto"/>
        <w:jc w:val="left"/>
      </w:pPr>
      <w:r>
        <w:t>Извлекать</w:t>
      </w:r>
      <w:r>
        <w:rPr>
          <w:spacing w:val="80"/>
        </w:rPr>
        <w:t xml:space="preserve"> </w:t>
      </w:r>
      <w:r>
        <w:t>информацию,</w:t>
      </w:r>
      <w:r>
        <w:rPr>
          <w:spacing w:val="80"/>
        </w:rPr>
        <w:t xml:space="preserve"> </w:t>
      </w:r>
      <w:r>
        <w:t>представленную</w:t>
      </w:r>
      <w:r>
        <w:rPr>
          <w:spacing w:val="80"/>
        </w:rPr>
        <w:t xml:space="preserve"> </w:t>
      </w:r>
      <w:r>
        <w:t>в</w:t>
      </w:r>
      <w:r>
        <w:rPr>
          <w:spacing w:val="80"/>
        </w:rPr>
        <w:t xml:space="preserve"> </w:t>
      </w:r>
      <w:r>
        <w:t>таблицах,</w:t>
      </w:r>
      <w:r>
        <w:rPr>
          <w:spacing w:val="80"/>
        </w:rPr>
        <w:t xml:space="preserve"> </w:t>
      </w:r>
      <w:r>
        <w:t>на</w:t>
      </w:r>
      <w:r>
        <w:rPr>
          <w:spacing w:val="80"/>
        </w:rPr>
        <w:t xml:space="preserve"> </w:t>
      </w:r>
      <w:r>
        <w:t>линейной,</w:t>
      </w:r>
      <w:r>
        <w:rPr>
          <w:spacing w:val="80"/>
        </w:rPr>
        <w:t xml:space="preserve"> </w:t>
      </w:r>
      <w:r>
        <w:t>столбчатой</w:t>
      </w:r>
      <w:r>
        <w:rPr>
          <w:spacing w:val="80"/>
        </w:rPr>
        <w:t xml:space="preserve"> </w:t>
      </w:r>
      <w:r>
        <w:t>или</w:t>
      </w:r>
      <w:r>
        <w:rPr>
          <w:spacing w:val="80"/>
        </w:rPr>
        <w:t xml:space="preserve"> </w:t>
      </w:r>
      <w:r>
        <w:t>круговой диаграммах, интерпретировать представленные данные, использовать данные при решении задач.</w:t>
      </w:r>
    </w:p>
    <w:p w:rsidR="00B214FC" w:rsidRDefault="004D274D">
      <w:pPr>
        <w:pStyle w:val="a3"/>
        <w:spacing w:line="276" w:lineRule="auto"/>
        <w:ind w:right="1256"/>
        <w:jc w:val="left"/>
      </w:pPr>
      <w:r>
        <w:t>Представлять</w:t>
      </w:r>
      <w:r>
        <w:rPr>
          <w:spacing w:val="-4"/>
        </w:rPr>
        <w:t xml:space="preserve"> </w:t>
      </w:r>
      <w:r>
        <w:t>информацию</w:t>
      </w:r>
      <w:r>
        <w:rPr>
          <w:spacing w:val="-6"/>
        </w:rPr>
        <w:t xml:space="preserve"> </w:t>
      </w:r>
      <w:r>
        <w:t>с</w:t>
      </w:r>
      <w:r>
        <w:rPr>
          <w:spacing w:val="-10"/>
        </w:rPr>
        <w:t xml:space="preserve"> </w:t>
      </w:r>
      <w:r>
        <w:t>помощью</w:t>
      </w:r>
      <w:r>
        <w:rPr>
          <w:spacing w:val="-6"/>
        </w:rPr>
        <w:t xml:space="preserve"> </w:t>
      </w:r>
      <w:r>
        <w:t>таблиц,</w:t>
      </w:r>
      <w:r>
        <w:rPr>
          <w:spacing w:val="-7"/>
        </w:rPr>
        <w:t xml:space="preserve"> </w:t>
      </w:r>
      <w:r>
        <w:t>линейной</w:t>
      </w:r>
      <w:r>
        <w:rPr>
          <w:spacing w:val="-3"/>
        </w:rPr>
        <w:t xml:space="preserve"> </w:t>
      </w:r>
      <w:r>
        <w:t>и</w:t>
      </w:r>
      <w:r>
        <w:rPr>
          <w:spacing w:val="-8"/>
        </w:rPr>
        <w:t xml:space="preserve"> </w:t>
      </w:r>
      <w:r>
        <w:t>столбчатой</w:t>
      </w:r>
      <w:r>
        <w:rPr>
          <w:spacing w:val="-3"/>
        </w:rPr>
        <w:t xml:space="preserve"> </w:t>
      </w:r>
      <w:r>
        <w:t>диаграмм. Наглядная геометрия.</w:t>
      </w:r>
    </w:p>
    <w:p w:rsidR="00B214FC" w:rsidRDefault="004D274D">
      <w:pPr>
        <w:pStyle w:val="a3"/>
        <w:spacing w:before="3" w:line="271" w:lineRule="auto"/>
        <w:jc w:val="left"/>
      </w:pPr>
      <w:r>
        <w:t>Приводить</w:t>
      </w:r>
      <w:r>
        <w:rPr>
          <w:spacing w:val="40"/>
        </w:rPr>
        <w:t xml:space="preserve"> </w:t>
      </w:r>
      <w:r>
        <w:t>примеры</w:t>
      </w:r>
      <w:r>
        <w:rPr>
          <w:spacing w:val="40"/>
        </w:rPr>
        <w:t xml:space="preserve"> </w:t>
      </w:r>
      <w:r>
        <w:t>объектов</w:t>
      </w:r>
      <w:r>
        <w:rPr>
          <w:spacing w:val="40"/>
        </w:rPr>
        <w:t xml:space="preserve"> </w:t>
      </w:r>
      <w:r>
        <w:t>окружающего</w:t>
      </w:r>
      <w:r>
        <w:rPr>
          <w:spacing w:val="40"/>
        </w:rPr>
        <w:t xml:space="preserve"> </w:t>
      </w:r>
      <w:r>
        <w:t>мира,</w:t>
      </w:r>
      <w:r>
        <w:rPr>
          <w:spacing w:val="40"/>
        </w:rPr>
        <w:t xml:space="preserve"> </w:t>
      </w:r>
      <w:r>
        <w:t>имеющих</w:t>
      </w:r>
      <w:r>
        <w:rPr>
          <w:spacing w:val="40"/>
        </w:rPr>
        <w:t xml:space="preserve"> </w:t>
      </w:r>
      <w:r>
        <w:t>форму</w:t>
      </w:r>
      <w:r>
        <w:rPr>
          <w:spacing w:val="40"/>
        </w:rPr>
        <w:t xml:space="preserve"> </w:t>
      </w:r>
      <w:r>
        <w:t>изученных</w:t>
      </w:r>
      <w:r>
        <w:rPr>
          <w:spacing w:val="40"/>
        </w:rPr>
        <w:t xml:space="preserve"> </w:t>
      </w:r>
      <w:r>
        <w:t>геометрических плоских и пространственных фигур, примеры равных и симметричных фигур.</w:t>
      </w:r>
    </w:p>
    <w:p w:rsidR="00B214FC" w:rsidRDefault="004D274D">
      <w:pPr>
        <w:pStyle w:val="a3"/>
        <w:spacing w:before="6" w:line="271" w:lineRule="auto"/>
        <w:jc w:val="left"/>
      </w:pPr>
      <w:r>
        <w:t>Изображать</w:t>
      </w:r>
      <w:r>
        <w:rPr>
          <w:spacing w:val="40"/>
        </w:rPr>
        <w:t xml:space="preserve"> </w:t>
      </w:r>
      <w:r>
        <w:t>с</w:t>
      </w:r>
      <w:r>
        <w:rPr>
          <w:spacing w:val="40"/>
        </w:rPr>
        <w:t xml:space="preserve"> </w:t>
      </w:r>
      <w:r>
        <w:t>помощью</w:t>
      </w:r>
      <w:r>
        <w:rPr>
          <w:spacing w:val="40"/>
        </w:rPr>
        <w:t xml:space="preserve"> </w:t>
      </w:r>
      <w:r>
        <w:t>циркуля,</w:t>
      </w:r>
      <w:r>
        <w:rPr>
          <w:spacing w:val="40"/>
        </w:rPr>
        <w:t xml:space="preserve"> </w:t>
      </w:r>
      <w:r>
        <w:t>линейки,</w:t>
      </w:r>
      <w:r>
        <w:rPr>
          <w:spacing w:val="40"/>
        </w:rPr>
        <w:t xml:space="preserve"> </w:t>
      </w:r>
      <w:r>
        <w:t>транспортира</w:t>
      </w:r>
      <w:r>
        <w:rPr>
          <w:spacing w:val="40"/>
        </w:rPr>
        <w:t xml:space="preserve"> </w:t>
      </w:r>
      <w:r>
        <w:t>на</w:t>
      </w:r>
      <w:r>
        <w:rPr>
          <w:spacing w:val="40"/>
        </w:rPr>
        <w:t xml:space="preserve"> </w:t>
      </w:r>
      <w:r>
        <w:t>нелинованной</w:t>
      </w:r>
      <w:r>
        <w:rPr>
          <w:spacing w:val="40"/>
        </w:rPr>
        <w:t xml:space="preserve"> </w:t>
      </w:r>
      <w:r>
        <w:t>и</w:t>
      </w:r>
      <w:r>
        <w:rPr>
          <w:spacing w:val="40"/>
        </w:rPr>
        <w:t xml:space="preserve"> </w:t>
      </w:r>
      <w:r>
        <w:t>клетчатой</w:t>
      </w:r>
      <w:r>
        <w:rPr>
          <w:spacing w:val="40"/>
        </w:rPr>
        <w:t xml:space="preserve"> </w:t>
      </w:r>
      <w:r>
        <w:t>бумаге изученные плоские геометрические фигуры и конфигурации, симметричные фигуры.</w:t>
      </w:r>
    </w:p>
    <w:p w:rsidR="00B214FC" w:rsidRDefault="004D274D">
      <w:pPr>
        <w:pStyle w:val="a3"/>
        <w:tabs>
          <w:tab w:val="left" w:pos="1943"/>
          <w:tab w:val="left" w:pos="4030"/>
          <w:tab w:val="left" w:pos="5497"/>
          <w:tab w:val="left" w:pos="6807"/>
          <w:tab w:val="left" w:pos="7776"/>
          <w:tab w:val="left" w:pos="9238"/>
        </w:tabs>
        <w:spacing w:line="271" w:lineRule="auto"/>
        <w:ind w:right="271"/>
        <w:jc w:val="left"/>
      </w:pPr>
      <w:r>
        <w:rPr>
          <w:spacing w:val="-2"/>
        </w:rPr>
        <w:t>Пользоваться</w:t>
      </w:r>
      <w:r>
        <w:tab/>
      </w:r>
      <w:r>
        <w:rPr>
          <w:spacing w:val="-2"/>
        </w:rPr>
        <w:t>геометрическими</w:t>
      </w:r>
      <w:r>
        <w:tab/>
      </w:r>
      <w:r>
        <w:rPr>
          <w:spacing w:val="-2"/>
        </w:rPr>
        <w:t>понятиями:</w:t>
      </w:r>
      <w:r>
        <w:tab/>
      </w:r>
      <w:r>
        <w:rPr>
          <w:spacing w:val="-2"/>
        </w:rPr>
        <w:t>равенство</w:t>
      </w:r>
      <w:r>
        <w:tab/>
      </w:r>
      <w:r>
        <w:rPr>
          <w:spacing w:val="-2"/>
        </w:rPr>
        <w:t>фигур,</w:t>
      </w:r>
      <w:r>
        <w:tab/>
      </w:r>
      <w:r>
        <w:rPr>
          <w:spacing w:val="-2"/>
        </w:rPr>
        <w:t>симметрия,</w:t>
      </w:r>
      <w:r>
        <w:tab/>
      </w:r>
      <w:r>
        <w:rPr>
          <w:spacing w:val="-2"/>
        </w:rPr>
        <w:t xml:space="preserve">использовать </w:t>
      </w:r>
      <w:r>
        <w:t>терминологию, связанную с симметрией: ось симметрии, центр симметрии.</w:t>
      </w:r>
    </w:p>
    <w:p w:rsidR="00B214FC" w:rsidRDefault="004D274D">
      <w:pPr>
        <w:pStyle w:val="a3"/>
        <w:spacing w:before="5" w:line="271" w:lineRule="auto"/>
        <w:ind w:right="262"/>
      </w:pPr>
      <w:r>
        <w:t>Находить величины углов измерением с помощью транспортира, строить углы заданной величины, пользоваться</w:t>
      </w:r>
      <w:r>
        <w:rPr>
          <w:spacing w:val="-1"/>
        </w:rPr>
        <w:t xml:space="preserve"> </w:t>
      </w:r>
      <w:r>
        <w:t>при решении задач градусной мерой углов, распознавать на чертежах</w:t>
      </w:r>
      <w:r>
        <w:rPr>
          <w:spacing w:val="-6"/>
        </w:rPr>
        <w:t xml:space="preserve"> </w:t>
      </w:r>
      <w:r>
        <w:t>острый, прямой, развёрнутый и тупой углы.</w:t>
      </w:r>
    </w:p>
    <w:p w:rsidR="00B214FC" w:rsidRDefault="004D274D">
      <w:pPr>
        <w:pStyle w:val="a3"/>
        <w:spacing w:line="271" w:lineRule="auto"/>
        <w:ind w:right="269"/>
      </w:pPr>
      <w: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B214FC" w:rsidRDefault="004D274D">
      <w:pPr>
        <w:pStyle w:val="a3"/>
        <w:spacing w:before="5" w:line="271" w:lineRule="auto"/>
        <w:ind w:right="271"/>
      </w:pPr>
      <w:r>
        <w:t>Находить, используя чертёжные инструменты, расстояния: между двумя точками, от точки до прямой, длину пути на квадратной сетке.</w:t>
      </w:r>
    </w:p>
    <w:p w:rsidR="00B214FC" w:rsidRDefault="004D274D">
      <w:pPr>
        <w:pStyle w:val="a3"/>
        <w:spacing w:before="11" w:line="271" w:lineRule="auto"/>
        <w:ind w:right="269"/>
      </w:pPr>
      <w: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B214FC" w:rsidRDefault="004D274D">
      <w:pPr>
        <w:pStyle w:val="a3"/>
        <w:spacing w:before="5" w:line="271" w:lineRule="auto"/>
        <w:ind w:right="274"/>
      </w:pPr>
      <w:r>
        <w:t>Распознавать на моделях и изображениях пирамиду, конус, цилиндр, использовать терминологию: вершина, ребро, грань, основание, развёртка.</w:t>
      </w:r>
    </w:p>
    <w:p w:rsidR="00B214FC" w:rsidRDefault="004D274D">
      <w:pPr>
        <w:pStyle w:val="a3"/>
      </w:pPr>
      <w:r>
        <w:t>Изображать</w:t>
      </w:r>
      <w:r>
        <w:rPr>
          <w:spacing w:val="-7"/>
        </w:rPr>
        <w:t xml:space="preserve"> </w:t>
      </w:r>
      <w:r>
        <w:t>на</w:t>
      </w:r>
      <w:r>
        <w:rPr>
          <w:spacing w:val="-3"/>
        </w:rPr>
        <w:t xml:space="preserve"> </w:t>
      </w:r>
      <w:r>
        <w:t>клетчатой</w:t>
      </w:r>
      <w:r>
        <w:rPr>
          <w:spacing w:val="-6"/>
        </w:rPr>
        <w:t xml:space="preserve"> </w:t>
      </w:r>
      <w:r>
        <w:t>бумаге</w:t>
      </w:r>
      <w:r>
        <w:rPr>
          <w:spacing w:val="-3"/>
        </w:rPr>
        <w:t xml:space="preserve"> </w:t>
      </w:r>
      <w:r>
        <w:t>прямоугольный</w:t>
      </w:r>
      <w:r>
        <w:rPr>
          <w:spacing w:val="-1"/>
        </w:rPr>
        <w:t xml:space="preserve"> </w:t>
      </w:r>
      <w:r>
        <w:rPr>
          <w:spacing w:val="-2"/>
        </w:rPr>
        <w:t>параллелепипед.</w:t>
      </w:r>
    </w:p>
    <w:p w:rsidR="00B214FC" w:rsidRDefault="004D274D">
      <w:pPr>
        <w:pStyle w:val="a3"/>
        <w:spacing w:before="41" w:line="271" w:lineRule="auto"/>
        <w:jc w:val="left"/>
      </w:pPr>
      <w:r>
        <w:t>Вычислять</w:t>
      </w:r>
      <w:r>
        <w:rPr>
          <w:spacing w:val="40"/>
        </w:rPr>
        <w:t xml:space="preserve"> </w:t>
      </w:r>
      <w:r>
        <w:t>объём</w:t>
      </w:r>
      <w:r>
        <w:rPr>
          <w:spacing w:val="40"/>
        </w:rPr>
        <w:t xml:space="preserve"> </w:t>
      </w:r>
      <w:r>
        <w:t>прямоугольного</w:t>
      </w:r>
      <w:r>
        <w:rPr>
          <w:spacing w:val="40"/>
        </w:rPr>
        <w:t xml:space="preserve"> </w:t>
      </w:r>
      <w:r>
        <w:t>параллелепипеда,</w:t>
      </w:r>
      <w:r>
        <w:rPr>
          <w:spacing w:val="40"/>
        </w:rPr>
        <w:t xml:space="preserve"> </w:t>
      </w:r>
      <w:r>
        <w:t>куба,</w:t>
      </w:r>
      <w:r>
        <w:rPr>
          <w:spacing w:val="40"/>
        </w:rPr>
        <w:t xml:space="preserve"> </w:t>
      </w:r>
      <w:r>
        <w:t>пользоваться</w:t>
      </w:r>
      <w:r>
        <w:rPr>
          <w:spacing w:val="40"/>
        </w:rPr>
        <w:t xml:space="preserve"> </w:t>
      </w:r>
      <w:r>
        <w:t>основными</w:t>
      </w:r>
      <w:r>
        <w:rPr>
          <w:spacing w:val="40"/>
        </w:rPr>
        <w:t xml:space="preserve"> </w:t>
      </w:r>
      <w:r>
        <w:t>единицами измерения объёма;</w:t>
      </w:r>
    </w:p>
    <w:p w:rsidR="00B214FC" w:rsidRDefault="004D274D">
      <w:pPr>
        <w:pStyle w:val="a3"/>
        <w:spacing w:line="273" w:lineRule="auto"/>
        <w:jc w:val="left"/>
      </w:pPr>
      <w:r>
        <w:t>Решать несложные задачи на нахождение геометрических величин в практических ситуациях. Федеральная рабочая программа учебного курса «Алгебра» в 7–9 классах (далее соответственно –</w:t>
      </w:r>
      <w:r>
        <w:rPr>
          <w:spacing w:val="40"/>
        </w:rPr>
        <w:t xml:space="preserve"> </w:t>
      </w:r>
      <w:r>
        <w:t>программа учебного курса «Алгебра», учебный курс).</w:t>
      </w:r>
    </w:p>
    <w:p w:rsidR="00B214FC" w:rsidRDefault="004D274D">
      <w:pPr>
        <w:pStyle w:val="a3"/>
        <w:spacing w:before="7"/>
      </w:pPr>
      <w:r>
        <w:t>Пояснительная</w:t>
      </w:r>
      <w:r>
        <w:rPr>
          <w:spacing w:val="-3"/>
        </w:rPr>
        <w:t xml:space="preserve"> </w:t>
      </w:r>
      <w:r>
        <w:rPr>
          <w:spacing w:val="-2"/>
        </w:rPr>
        <w:t>записка.</w:t>
      </w:r>
    </w:p>
    <w:p w:rsidR="00B214FC" w:rsidRDefault="004D274D">
      <w:pPr>
        <w:pStyle w:val="a3"/>
        <w:spacing w:before="46" w:line="271" w:lineRule="auto"/>
        <w:ind w:right="257"/>
      </w:pPr>
      <w: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w:t>
      </w:r>
      <w:r>
        <w:rPr>
          <w:spacing w:val="-15"/>
        </w:rPr>
        <w:t xml:space="preserve"> </w:t>
      </w:r>
      <w:r>
        <w:t>математической</w:t>
      </w:r>
      <w:r>
        <w:rPr>
          <w:spacing w:val="-15"/>
        </w:rPr>
        <w:t xml:space="preserve"> </w:t>
      </w:r>
      <w:r>
        <w:t>наукой</w:t>
      </w:r>
      <w:r>
        <w:rPr>
          <w:spacing w:val="-15"/>
        </w:rPr>
        <w:t xml:space="preserve"> </w:t>
      </w:r>
      <w:r>
        <w:t>явлений</w:t>
      </w:r>
      <w:r>
        <w:rPr>
          <w:spacing w:val="-15"/>
        </w:rPr>
        <w:t xml:space="preserve"> </w:t>
      </w:r>
      <w:r>
        <w:t>и</w:t>
      </w:r>
      <w:r>
        <w:rPr>
          <w:spacing w:val="-15"/>
        </w:rPr>
        <w:t xml:space="preserve"> </w:t>
      </w:r>
      <w:r>
        <w:t>процессов</w:t>
      </w:r>
      <w:r>
        <w:rPr>
          <w:spacing w:val="-15"/>
        </w:rPr>
        <w:t xml:space="preserve"> </w:t>
      </w:r>
      <w:r>
        <w:t>в</w:t>
      </w:r>
      <w:r>
        <w:rPr>
          <w:spacing w:val="-15"/>
        </w:rPr>
        <w:t xml:space="preserve"> </w:t>
      </w:r>
      <w:r>
        <w:t>природе</w:t>
      </w:r>
      <w:r>
        <w:rPr>
          <w:spacing w:val="-15"/>
        </w:rPr>
        <w:t xml:space="preserve"> </w:t>
      </w:r>
      <w:r>
        <w:t>и</w:t>
      </w:r>
      <w:r>
        <w:rPr>
          <w:spacing w:val="-15"/>
        </w:rPr>
        <w:t xml:space="preserve"> </w:t>
      </w:r>
      <w:r>
        <w:t>обществе,</w:t>
      </w:r>
      <w:r>
        <w:rPr>
          <w:spacing w:val="-15"/>
        </w:rPr>
        <w:t xml:space="preserve"> </w:t>
      </w:r>
      <w:r>
        <w:t>роли</w:t>
      </w:r>
      <w:r>
        <w:rPr>
          <w:spacing w:val="-15"/>
        </w:rPr>
        <w:t xml:space="preserve"> </w:t>
      </w:r>
      <w:r>
        <w:t>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w:t>
      </w:r>
      <w:r>
        <w:rPr>
          <w:spacing w:val="80"/>
        </w:rPr>
        <w:t xml:space="preserve"> </w:t>
      </w:r>
      <w:r>
        <w:t>обобщение</w:t>
      </w:r>
      <w:r>
        <w:rPr>
          <w:spacing w:val="77"/>
          <w:w w:val="150"/>
        </w:rPr>
        <w:t xml:space="preserve"> </w:t>
      </w:r>
      <w:r>
        <w:t>и</w:t>
      </w:r>
      <w:r>
        <w:rPr>
          <w:spacing w:val="79"/>
          <w:w w:val="150"/>
        </w:rPr>
        <w:t xml:space="preserve"> </w:t>
      </w:r>
      <w:r>
        <w:t>конкретизацию,</w:t>
      </w:r>
      <w:r>
        <w:rPr>
          <w:spacing w:val="80"/>
        </w:rPr>
        <w:t xml:space="preserve"> </w:t>
      </w:r>
      <w:r>
        <w:t>абстрагирование</w:t>
      </w:r>
      <w:r>
        <w:rPr>
          <w:spacing w:val="77"/>
          <w:w w:val="150"/>
        </w:rPr>
        <w:t xml:space="preserve"> </w:t>
      </w:r>
      <w:r>
        <w:t>и</w:t>
      </w:r>
      <w:r>
        <w:rPr>
          <w:spacing w:val="80"/>
        </w:rPr>
        <w:t xml:space="preserve"> </w:t>
      </w:r>
      <w:r>
        <w:t>аналогию.</w:t>
      </w:r>
      <w:r>
        <w:rPr>
          <w:spacing w:val="80"/>
          <w:w w:val="150"/>
        </w:rPr>
        <w:t xml:space="preserve"> </w:t>
      </w:r>
      <w:r>
        <w:t>Обучение</w:t>
      </w:r>
      <w:r>
        <w:rPr>
          <w:spacing w:val="77"/>
          <w:w w:val="150"/>
        </w:rPr>
        <w:t xml:space="preserve"> </w:t>
      </w:r>
      <w:r>
        <w:t>алгебре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5"/>
      </w:pPr>
      <w:r>
        <w:lastRenderedPageBreak/>
        <w:t>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rsidR="00B214FC" w:rsidRDefault="004D274D">
      <w:pPr>
        <w:pStyle w:val="a3"/>
        <w:spacing w:line="271" w:lineRule="auto"/>
        <w:ind w:right="259"/>
      </w:pPr>
      <w: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w:t>
      </w:r>
    </w:p>
    <w:p w:rsidR="00B214FC" w:rsidRDefault="004D274D">
      <w:pPr>
        <w:pStyle w:val="a3"/>
        <w:spacing w:before="6" w:line="271" w:lineRule="auto"/>
        <w:ind w:right="256"/>
      </w:pPr>
      <w:r>
        <w:t>«Алгебраические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B214FC" w:rsidRDefault="004D274D">
      <w:pPr>
        <w:pStyle w:val="a3"/>
        <w:spacing w:before="6" w:line="271" w:lineRule="auto"/>
        <w:ind w:right="261"/>
      </w:pPr>
      <w:r>
        <w:t>Содержание линии «Числа и вычисления» служит основой для дальнейшего изучения математики, способствует</w:t>
      </w:r>
      <w:r>
        <w:rPr>
          <w:spacing w:val="-15"/>
        </w:rPr>
        <w:t xml:space="preserve"> </w:t>
      </w:r>
      <w:r>
        <w:t>развитию</w:t>
      </w:r>
      <w:r>
        <w:rPr>
          <w:spacing w:val="-15"/>
        </w:rPr>
        <w:t xml:space="preserve"> </w:t>
      </w:r>
      <w:r>
        <w:t>у</w:t>
      </w:r>
      <w:r>
        <w:rPr>
          <w:spacing w:val="-15"/>
        </w:rPr>
        <w:t xml:space="preserve"> </w:t>
      </w:r>
      <w:r>
        <w:t>обучающихся</w:t>
      </w:r>
      <w:r>
        <w:rPr>
          <w:spacing w:val="-15"/>
        </w:rPr>
        <w:t xml:space="preserve"> </w:t>
      </w:r>
      <w:r>
        <w:t>логического</w:t>
      </w:r>
      <w:r>
        <w:rPr>
          <w:spacing w:val="-15"/>
        </w:rPr>
        <w:t xml:space="preserve"> </w:t>
      </w:r>
      <w:r>
        <w:t>мышления,</w:t>
      </w:r>
      <w:r>
        <w:rPr>
          <w:spacing w:val="-15"/>
        </w:rPr>
        <w:t xml:space="preserve"> </w:t>
      </w:r>
      <w:r>
        <w:t>формированию</w:t>
      </w:r>
      <w:r>
        <w:rPr>
          <w:spacing w:val="-15"/>
        </w:rPr>
        <w:t xml:space="preserve"> </w:t>
      </w:r>
      <w:r>
        <w:t>умения</w:t>
      </w:r>
      <w:r>
        <w:rPr>
          <w:spacing w:val="-14"/>
        </w:rPr>
        <w:t xml:space="preserve"> </w:t>
      </w:r>
      <w:r>
        <w:t>пользоваться алгоритмами,</w:t>
      </w:r>
      <w:r>
        <w:rPr>
          <w:spacing w:val="-4"/>
        </w:rPr>
        <w:t xml:space="preserve"> </w:t>
      </w:r>
      <w:r>
        <w:t>а</w:t>
      </w:r>
      <w:r>
        <w:rPr>
          <w:spacing w:val="-2"/>
        </w:rPr>
        <w:t xml:space="preserve"> </w:t>
      </w:r>
      <w:r>
        <w:t>также</w:t>
      </w:r>
      <w:r>
        <w:rPr>
          <w:spacing w:val="-7"/>
        </w:rPr>
        <w:t xml:space="preserve"> </w:t>
      </w:r>
      <w:r>
        <w:t>приобретению</w:t>
      </w:r>
      <w:r>
        <w:rPr>
          <w:spacing w:val="-3"/>
        </w:rPr>
        <w:t xml:space="preserve"> </w:t>
      </w:r>
      <w:r>
        <w:t>практических</w:t>
      </w:r>
      <w:r>
        <w:rPr>
          <w:spacing w:val="-6"/>
        </w:rPr>
        <w:t xml:space="preserve"> </w:t>
      </w:r>
      <w:r>
        <w:t>навыков,</w:t>
      </w:r>
      <w:r>
        <w:rPr>
          <w:spacing w:val="-4"/>
        </w:rPr>
        <w:t xml:space="preserve"> </w:t>
      </w:r>
      <w:r>
        <w:t>необходимых</w:t>
      </w:r>
      <w:r>
        <w:rPr>
          <w:spacing w:val="-6"/>
        </w:rPr>
        <w:t xml:space="preserve"> </w:t>
      </w:r>
      <w:r>
        <w:t>для</w:t>
      </w:r>
      <w:r>
        <w:rPr>
          <w:spacing w:val="-1"/>
        </w:rPr>
        <w:t xml:space="preserve"> </w:t>
      </w:r>
      <w:r>
        <w:t>повседневной</w:t>
      </w:r>
      <w:r>
        <w:rPr>
          <w:spacing w:val="-10"/>
        </w:rPr>
        <w:t xml:space="preserve"> </w:t>
      </w:r>
      <w:r>
        <w:t>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B214FC" w:rsidRDefault="004D274D">
      <w:pPr>
        <w:pStyle w:val="a3"/>
        <w:spacing w:before="11" w:line="271" w:lineRule="auto"/>
        <w:ind w:right="260"/>
      </w:pPr>
      <w:r>
        <w:t>Содержание двух алгебраических линий – «Алгебраические выражения» и «Уравнения и неравенства»</w:t>
      </w:r>
      <w:r>
        <w:rPr>
          <w:spacing w:val="-15"/>
        </w:rPr>
        <w:t xml:space="preserve"> </w:t>
      </w:r>
      <w:r>
        <w:t>способствует</w:t>
      </w:r>
      <w:r>
        <w:rPr>
          <w:spacing w:val="-15"/>
        </w:rPr>
        <w:t xml:space="preserve"> </w:t>
      </w:r>
      <w:r>
        <w:t>формированию</w:t>
      </w:r>
      <w:r>
        <w:rPr>
          <w:spacing w:val="-15"/>
        </w:rPr>
        <w:t xml:space="preserve"> </w:t>
      </w:r>
      <w:r>
        <w:t>у</w:t>
      </w:r>
      <w:r>
        <w:rPr>
          <w:spacing w:val="-15"/>
        </w:rPr>
        <w:t xml:space="preserve"> </w:t>
      </w:r>
      <w:r>
        <w:t>обучающихся</w:t>
      </w:r>
      <w:r>
        <w:rPr>
          <w:spacing w:val="-15"/>
        </w:rPr>
        <w:t xml:space="preserve"> </w:t>
      </w:r>
      <w:r>
        <w:t>математического</w:t>
      </w:r>
      <w:r>
        <w:rPr>
          <w:spacing w:val="-15"/>
        </w:rPr>
        <w:t xml:space="preserve"> </w:t>
      </w:r>
      <w:r>
        <w:t>аппарата,</w:t>
      </w:r>
      <w:r>
        <w:rPr>
          <w:spacing w:val="-15"/>
        </w:rPr>
        <w:t xml:space="preserve"> </w:t>
      </w:r>
      <w:r>
        <w:t>необходимого для решения задач</w:t>
      </w:r>
      <w:r>
        <w:rPr>
          <w:spacing w:val="-1"/>
        </w:rPr>
        <w:t xml:space="preserve"> </w:t>
      </w:r>
      <w:r>
        <w:t>математики, смежных</w:t>
      </w:r>
      <w:r>
        <w:rPr>
          <w:spacing w:val="-5"/>
        </w:rPr>
        <w:t xml:space="preserve"> </w:t>
      </w:r>
      <w:r>
        <w:t>предметов и практико-</w:t>
      </w:r>
      <w:r>
        <w:rPr>
          <w:spacing w:val="-3"/>
        </w:rPr>
        <w:t xml:space="preserve"> </w:t>
      </w:r>
      <w:r>
        <w:t>ориентированных</w:t>
      </w:r>
      <w:r>
        <w:rPr>
          <w:spacing w:val="-5"/>
        </w:rPr>
        <w:t xml:space="preserve"> </w:t>
      </w:r>
      <w:r>
        <w:t>задач. На</w:t>
      </w:r>
      <w:r>
        <w:rPr>
          <w:spacing w:val="-2"/>
        </w:rPr>
        <w:t xml:space="preserve"> </w:t>
      </w:r>
      <w:r>
        <w:t>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w:t>
      </w:r>
      <w:r>
        <w:rPr>
          <w:spacing w:val="-6"/>
        </w:rPr>
        <w:t xml:space="preserve"> </w:t>
      </w:r>
      <w:r>
        <w:t>процессов</w:t>
      </w:r>
      <w:r>
        <w:rPr>
          <w:spacing w:val="-4"/>
        </w:rPr>
        <w:t xml:space="preserve"> </w:t>
      </w:r>
      <w:r>
        <w:t>и</w:t>
      </w:r>
      <w:r>
        <w:rPr>
          <w:spacing w:val="-9"/>
        </w:rPr>
        <w:t xml:space="preserve"> </w:t>
      </w:r>
      <w:r>
        <w:t>явлений</w:t>
      </w:r>
      <w:r>
        <w:rPr>
          <w:spacing w:val="-5"/>
        </w:rPr>
        <w:t xml:space="preserve"> </w:t>
      </w:r>
      <w:r>
        <w:t>реального</w:t>
      </w:r>
      <w:r>
        <w:rPr>
          <w:spacing w:val="-6"/>
        </w:rPr>
        <w:t xml:space="preserve"> </w:t>
      </w:r>
      <w:r>
        <w:t>мира.</w:t>
      </w:r>
      <w:r>
        <w:rPr>
          <w:spacing w:val="-9"/>
        </w:rPr>
        <w:t xml:space="preserve"> </w:t>
      </w:r>
      <w:r>
        <w:t>В</w:t>
      </w:r>
      <w:r>
        <w:rPr>
          <w:spacing w:val="-8"/>
        </w:rPr>
        <w:t xml:space="preserve"> </w:t>
      </w:r>
      <w:r>
        <w:t>задачи</w:t>
      </w:r>
      <w:r>
        <w:rPr>
          <w:spacing w:val="-5"/>
        </w:rPr>
        <w:t xml:space="preserve"> </w:t>
      </w:r>
      <w:r>
        <w:t>обучения</w:t>
      </w:r>
      <w:r>
        <w:rPr>
          <w:spacing w:val="-6"/>
        </w:rPr>
        <w:t xml:space="preserve"> </w:t>
      </w:r>
      <w:r>
        <w:t>алгебре</w:t>
      </w:r>
      <w:r>
        <w:rPr>
          <w:spacing w:val="-7"/>
        </w:rPr>
        <w:t xml:space="preserve"> </w:t>
      </w:r>
      <w:r>
        <w:t>входят</w:t>
      </w:r>
      <w:r>
        <w:rPr>
          <w:spacing w:val="-5"/>
        </w:rPr>
        <w:t xml:space="preserve"> </w:t>
      </w:r>
      <w:r>
        <w:t>также</w:t>
      </w:r>
      <w:r>
        <w:rPr>
          <w:spacing w:val="-7"/>
        </w:rPr>
        <w:t xml:space="preserve"> </w:t>
      </w:r>
      <w:r>
        <w:t>дальнейшее развитие алгоритмического мышления, необходимого, в частности, для освоения курса информатики,</w:t>
      </w:r>
      <w:r>
        <w:rPr>
          <w:spacing w:val="-5"/>
        </w:rPr>
        <w:t xml:space="preserve"> </w:t>
      </w:r>
      <w:r>
        <w:t>и</w:t>
      </w:r>
      <w:r>
        <w:rPr>
          <w:spacing w:val="-6"/>
        </w:rPr>
        <w:t xml:space="preserve"> </w:t>
      </w:r>
      <w:r>
        <w:t>овладение</w:t>
      </w:r>
      <w:r>
        <w:rPr>
          <w:spacing w:val="-3"/>
        </w:rPr>
        <w:t xml:space="preserve"> </w:t>
      </w:r>
      <w:r>
        <w:t>навыками</w:t>
      </w:r>
      <w:r>
        <w:rPr>
          <w:spacing w:val="-1"/>
        </w:rPr>
        <w:t xml:space="preserve"> </w:t>
      </w:r>
      <w:r>
        <w:t>дедуктивных</w:t>
      </w:r>
      <w:r>
        <w:rPr>
          <w:spacing w:val="-7"/>
        </w:rPr>
        <w:t xml:space="preserve"> </w:t>
      </w:r>
      <w:r>
        <w:t>рассуждений. Преобразование</w:t>
      </w:r>
      <w:r>
        <w:rPr>
          <w:spacing w:val="-8"/>
        </w:rPr>
        <w:t xml:space="preserve"> </w:t>
      </w:r>
      <w:r>
        <w:t>символьных</w:t>
      </w:r>
      <w:r>
        <w:rPr>
          <w:spacing w:val="-7"/>
        </w:rPr>
        <w:t xml:space="preserve"> </w:t>
      </w:r>
      <w:r>
        <w:t>форм способствует развитию воображения, способностей к математическому творчеству.</w:t>
      </w:r>
    </w:p>
    <w:p w:rsidR="00B214FC" w:rsidRDefault="004D274D">
      <w:pPr>
        <w:pStyle w:val="a3"/>
        <w:spacing w:before="2" w:line="271" w:lineRule="auto"/>
        <w:ind w:right="257"/>
      </w:pPr>
      <w: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B214FC" w:rsidRDefault="004D274D">
      <w:pPr>
        <w:pStyle w:val="a3"/>
        <w:spacing w:before="11" w:line="271" w:lineRule="auto"/>
        <w:ind w:right="271"/>
      </w:pPr>
      <w:r>
        <w:t>Согласно учебному плану в 7–9 классах изучается учебный курс «Алгебра», который включает следующие</w:t>
      </w:r>
      <w:r>
        <w:rPr>
          <w:spacing w:val="22"/>
        </w:rPr>
        <w:t xml:space="preserve"> </w:t>
      </w:r>
      <w:r>
        <w:t>основные</w:t>
      </w:r>
      <w:r>
        <w:rPr>
          <w:spacing w:val="19"/>
        </w:rPr>
        <w:t xml:space="preserve"> </w:t>
      </w:r>
      <w:r>
        <w:t>разделы</w:t>
      </w:r>
      <w:r>
        <w:rPr>
          <w:spacing w:val="22"/>
        </w:rPr>
        <w:t xml:space="preserve"> </w:t>
      </w:r>
      <w:r>
        <w:t>содержания:</w:t>
      </w:r>
      <w:r>
        <w:rPr>
          <w:spacing w:val="21"/>
        </w:rPr>
        <w:t xml:space="preserve"> </w:t>
      </w:r>
      <w:r>
        <w:t>«Числа</w:t>
      </w:r>
      <w:r>
        <w:rPr>
          <w:spacing w:val="24"/>
        </w:rPr>
        <w:t xml:space="preserve"> </w:t>
      </w:r>
      <w:r>
        <w:t>и</w:t>
      </w:r>
      <w:r>
        <w:rPr>
          <w:spacing w:val="21"/>
        </w:rPr>
        <w:t xml:space="preserve"> </w:t>
      </w:r>
      <w:r>
        <w:t>вычисления»,</w:t>
      </w:r>
      <w:r>
        <w:rPr>
          <w:spacing w:val="27"/>
        </w:rPr>
        <w:t xml:space="preserve"> </w:t>
      </w:r>
      <w:r>
        <w:t>«Алгебраические</w:t>
      </w:r>
      <w:r>
        <w:rPr>
          <w:spacing w:val="25"/>
        </w:rPr>
        <w:t xml:space="preserve"> </w:t>
      </w:r>
      <w:r>
        <w:rPr>
          <w:spacing w:val="-2"/>
        </w:rPr>
        <w:t>выражения»,</w:t>
      </w:r>
    </w:p>
    <w:p w:rsidR="00B214FC" w:rsidRDefault="004D274D">
      <w:pPr>
        <w:pStyle w:val="a3"/>
        <w:spacing w:before="1"/>
      </w:pPr>
      <w:r>
        <w:t>«Уравнения</w:t>
      </w:r>
      <w:r>
        <w:rPr>
          <w:spacing w:val="-3"/>
        </w:rPr>
        <w:t xml:space="preserve"> </w:t>
      </w:r>
      <w:r>
        <w:t>и</w:t>
      </w:r>
      <w:r>
        <w:rPr>
          <w:spacing w:val="-5"/>
        </w:rPr>
        <w:t xml:space="preserve"> </w:t>
      </w:r>
      <w:r>
        <w:t xml:space="preserve">неравенства», </w:t>
      </w:r>
      <w:r>
        <w:rPr>
          <w:spacing w:val="-2"/>
        </w:rPr>
        <w:t>«Функции».</w:t>
      </w:r>
    </w:p>
    <w:p w:rsidR="00B214FC" w:rsidRDefault="004D274D">
      <w:pPr>
        <w:pStyle w:val="a3"/>
        <w:spacing w:before="41" w:line="271" w:lineRule="auto"/>
        <w:ind w:right="260"/>
      </w:pPr>
      <w:r>
        <w:t>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B214FC" w:rsidRDefault="004D274D">
      <w:pPr>
        <w:pStyle w:val="a3"/>
        <w:spacing w:line="276" w:lineRule="auto"/>
        <w:ind w:right="7189"/>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Числа и вычисления.</w:t>
      </w:r>
    </w:p>
    <w:p w:rsidR="00B214FC" w:rsidRDefault="004D274D">
      <w:pPr>
        <w:pStyle w:val="a3"/>
        <w:spacing w:before="0" w:line="275" w:lineRule="exact"/>
      </w:pPr>
      <w:r>
        <w:t>Дроби</w:t>
      </w:r>
      <w:r>
        <w:rPr>
          <w:spacing w:val="-7"/>
        </w:rPr>
        <w:t xml:space="preserve"> </w:t>
      </w:r>
      <w:r>
        <w:t>обыкновенные</w:t>
      </w:r>
      <w:r>
        <w:rPr>
          <w:spacing w:val="-7"/>
        </w:rPr>
        <w:t xml:space="preserve"> </w:t>
      </w:r>
      <w:r>
        <w:t>и</w:t>
      </w:r>
      <w:r>
        <w:rPr>
          <w:spacing w:val="1"/>
        </w:rPr>
        <w:t xml:space="preserve"> </w:t>
      </w:r>
      <w:r>
        <w:t>десятичные,</w:t>
      </w:r>
      <w:r>
        <w:rPr>
          <w:spacing w:val="-4"/>
        </w:rPr>
        <w:t xml:space="preserve"> </w:t>
      </w:r>
      <w:r>
        <w:t>переход</w:t>
      </w:r>
      <w:r>
        <w:rPr>
          <w:spacing w:val="-3"/>
        </w:rPr>
        <w:t xml:space="preserve"> </w:t>
      </w:r>
      <w:r>
        <w:t>от</w:t>
      </w:r>
      <w:r>
        <w:rPr>
          <w:spacing w:val="-3"/>
        </w:rPr>
        <w:t xml:space="preserve"> </w:t>
      </w:r>
      <w:r>
        <w:t>одной</w:t>
      </w:r>
      <w:r>
        <w:rPr>
          <w:spacing w:val="1"/>
        </w:rPr>
        <w:t xml:space="preserve"> </w:t>
      </w:r>
      <w:r>
        <w:t>формы</w:t>
      </w:r>
      <w:r>
        <w:rPr>
          <w:spacing w:val="-4"/>
        </w:rPr>
        <w:t xml:space="preserve"> </w:t>
      </w:r>
      <w:r>
        <w:t>записи дробей к</w:t>
      </w:r>
      <w:r>
        <w:rPr>
          <w:spacing w:val="-2"/>
        </w:rPr>
        <w:t xml:space="preserve"> другой.</w:t>
      </w:r>
    </w:p>
    <w:p w:rsidR="00B214FC" w:rsidRDefault="004D274D">
      <w:pPr>
        <w:pStyle w:val="a3"/>
        <w:spacing w:before="51" w:line="271" w:lineRule="auto"/>
        <w:ind w:right="272"/>
      </w:pPr>
      <w:r>
        <w:t>Понятие рационального числа, запись, сравнение, упорядочивание рациональных чисел. Арифметические</w:t>
      </w:r>
      <w:r>
        <w:rPr>
          <w:spacing w:val="-10"/>
        </w:rPr>
        <w:t xml:space="preserve"> </w:t>
      </w:r>
      <w:r>
        <w:t>действия</w:t>
      </w:r>
      <w:r>
        <w:rPr>
          <w:spacing w:val="-12"/>
        </w:rPr>
        <w:t xml:space="preserve"> </w:t>
      </w:r>
      <w:r>
        <w:t>с</w:t>
      </w:r>
      <w:r>
        <w:rPr>
          <w:spacing w:val="-13"/>
        </w:rPr>
        <w:t xml:space="preserve"> </w:t>
      </w:r>
      <w:r>
        <w:t>рациональными</w:t>
      </w:r>
      <w:r>
        <w:rPr>
          <w:spacing w:val="-11"/>
        </w:rPr>
        <w:t xml:space="preserve"> </w:t>
      </w:r>
      <w:r>
        <w:t>числами.</w:t>
      </w:r>
      <w:r>
        <w:rPr>
          <w:spacing w:val="-11"/>
        </w:rPr>
        <w:t xml:space="preserve"> </w:t>
      </w:r>
      <w:r>
        <w:t>Решение</w:t>
      </w:r>
      <w:r>
        <w:rPr>
          <w:spacing w:val="-13"/>
        </w:rPr>
        <w:t xml:space="preserve"> </w:t>
      </w:r>
      <w:r>
        <w:t>задач</w:t>
      </w:r>
      <w:r>
        <w:rPr>
          <w:spacing w:val="-12"/>
        </w:rPr>
        <w:t xml:space="preserve"> </w:t>
      </w:r>
      <w:r>
        <w:t>из</w:t>
      </w:r>
      <w:r>
        <w:rPr>
          <w:spacing w:val="-11"/>
        </w:rPr>
        <w:t xml:space="preserve"> </w:t>
      </w:r>
      <w:r>
        <w:t>реальной</w:t>
      </w:r>
      <w:r>
        <w:rPr>
          <w:spacing w:val="-11"/>
        </w:rPr>
        <w:t xml:space="preserve"> </w:t>
      </w:r>
      <w:r>
        <w:t>практики</w:t>
      </w:r>
      <w:r>
        <w:rPr>
          <w:spacing w:val="-11"/>
        </w:rPr>
        <w:t xml:space="preserve"> </w:t>
      </w:r>
      <w:r>
        <w:t>на</w:t>
      </w:r>
      <w:r>
        <w:rPr>
          <w:spacing w:val="-15"/>
        </w:rPr>
        <w:t xml:space="preserve"> </w:t>
      </w:r>
      <w:r>
        <w:t>части, на дроби.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B214FC" w:rsidRDefault="004D274D">
      <w:pPr>
        <w:pStyle w:val="a3"/>
        <w:spacing w:line="276" w:lineRule="auto"/>
        <w:ind w:right="2154"/>
      </w:pPr>
      <w:r>
        <w:t>Применение</w:t>
      </w:r>
      <w:r>
        <w:rPr>
          <w:spacing w:val="-6"/>
        </w:rPr>
        <w:t xml:space="preserve"> </w:t>
      </w:r>
      <w:r>
        <w:t>признаков</w:t>
      </w:r>
      <w:r>
        <w:rPr>
          <w:spacing w:val="-8"/>
        </w:rPr>
        <w:t xml:space="preserve"> </w:t>
      </w:r>
      <w:r>
        <w:t>делимости,</w:t>
      </w:r>
      <w:r>
        <w:rPr>
          <w:spacing w:val="-3"/>
        </w:rPr>
        <w:t xml:space="preserve"> </w:t>
      </w:r>
      <w:r>
        <w:t>разложение</w:t>
      </w:r>
      <w:r>
        <w:rPr>
          <w:spacing w:val="-11"/>
        </w:rPr>
        <w:t xml:space="preserve"> </w:t>
      </w:r>
      <w:r>
        <w:t>на</w:t>
      </w:r>
      <w:r>
        <w:rPr>
          <w:spacing w:val="-6"/>
        </w:rPr>
        <w:t xml:space="preserve"> </w:t>
      </w:r>
      <w:r>
        <w:t>множители</w:t>
      </w:r>
      <w:r>
        <w:rPr>
          <w:spacing w:val="-5"/>
        </w:rPr>
        <w:t xml:space="preserve"> </w:t>
      </w:r>
      <w:r>
        <w:t>натуральных</w:t>
      </w:r>
      <w:r>
        <w:rPr>
          <w:spacing w:val="-10"/>
        </w:rPr>
        <w:t xml:space="preserve"> </w:t>
      </w:r>
      <w:r>
        <w:t>чисел. Реальные зависимости, в том числе прямая и обратная пропорциональности.</w:t>
      </w:r>
    </w:p>
    <w:p w:rsidR="00B214FC" w:rsidRDefault="004D274D">
      <w:pPr>
        <w:pStyle w:val="a3"/>
        <w:spacing w:before="5"/>
      </w:pPr>
      <w:r>
        <w:t>Алгебраические</w:t>
      </w:r>
      <w:r>
        <w:rPr>
          <w:spacing w:val="-10"/>
        </w:rPr>
        <w:t xml:space="preserve"> </w:t>
      </w:r>
      <w:r>
        <w:rPr>
          <w:spacing w:val="-2"/>
        </w:rPr>
        <w:t>выражения.</w:t>
      </w:r>
    </w:p>
    <w:p w:rsidR="00B214FC" w:rsidRDefault="004D274D">
      <w:pPr>
        <w:pStyle w:val="a3"/>
        <w:spacing w:before="40" w:line="271" w:lineRule="auto"/>
        <w:ind w:right="272"/>
      </w:pPr>
      <w: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B214FC" w:rsidRDefault="004D274D">
      <w:pPr>
        <w:pStyle w:val="a3"/>
        <w:spacing w:before="11"/>
      </w:pPr>
      <w:r>
        <w:t>Свойства</w:t>
      </w:r>
      <w:r>
        <w:rPr>
          <w:spacing w:val="-3"/>
        </w:rPr>
        <w:t xml:space="preserve"> </w:t>
      </w:r>
      <w:r>
        <w:t>степени</w:t>
      </w:r>
      <w:r>
        <w:rPr>
          <w:spacing w:val="-4"/>
        </w:rPr>
        <w:t xml:space="preserve"> </w:t>
      </w:r>
      <w:r>
        <w:t>с</w:t>
      </w:r>
      <w:r>
        <w:rPr>
          <w:spacing w:val="-2"/>
        </w:rPr>
        <w:t xml:space="preserve"> </w:t>
      </w:r>
      <w:r>
        <w:t xml:space="preserve">натуральным </w:t>
      </w:r>
      <w:r>
        <w:rPr>
          <w:spacing w:val="-2"/>
        </w:rPr>
        <w:t>показателем.</w:t>
      </w:r>
    </w:p>
    <w:p w:rsidR="00B214FC" w:rsidRDefault="004D274D">
      <w:pPr>
        <w:pStyle w:val="a3"/>
        <w:spacing w:before="41" w:line="271" w:lineRule="auto"/>
        <w:ind w:right="268"/>
      </w:pPr>
      <w: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B214FC" w:rsidRDefault="004D274D">
      <w:pPr>
        <w:pStyle w:val="a3"/>
      </w:pPr>
      <w:r>
        <w:t>Уравнения и</w:t>
      </w:r>
      <w:r>
        <w:rPr>
          <w:spacing w:val="-3"/>
        </w:rPr>
        <w:t xml:space="preserve"> </w:t>
      </w:r>
      <w:r>
        <w:rPr>
          <w:spacing w:val="-2"/>
        </w:rPr>
        <w:t>неравенства.</w:t>
      </w:r>
    </w:p>
    <w:p w:rsidR="00B214FC" w:rsidRDefault="004D274D">
      <w:pPr>
        <w:pStyle w:val="a3"/>
        <w:spacing w:before="41" w:line="273" w:lineRule="auto"/>
        <w:jc w:val="left"/>
      </w:pPr>
      <w:r>
        <w:t>Уравнение, корень уравнения, правила преобразования уравнения, равносильность уравнений. Линейное уравнение с одной переменной, число корней линейного уравнения, решение линейных уравнений.</w:t>
      </w:r>
      <w:r>
        <w:rPr>
          <w:spacing w:val="40"/>
        </w:rPr>
        <w:t xml:space="preserve"> </w:t>
      </w:r>
      <w:r>
        <w:t>Составление</w:t>
      </w:r>
      <w:r>
        <w:rPr>
          <w:spacing w:val="40"/>
        </w:rPr>
        <w:t xml:space="preserve"> </w:t>
      </w:r>
      <w:r>
        <w:t>уравнений</w:t>
      </w:r>
      <w:r>
        <w:rPr>
          <w:spacing w:val="40"/>
        </w:rPr>
        <w:t xml:space="preserve"> </w:t>
      </w:r>
      <w:r>
        <w:t>по</w:t>
      </w:r>
      <w:r>
        <w:rPr>
          <w:spacing w:val="74"/>
        </w:rPr>
        <w:t xml:space="preserve"> </w:t>
      </w:r>
      <w:r>
        <w:t>условию</w:t>
      </w:r>
      <w:r>
        <w:rPr>
          <w:spacing w:val="40"/>
        </w:rPr>
        <w:t xml:space="preserve"> </w:t>
      </w:r>
      <w:r>
        <w:t>задачи.</w:t>
      </w:r>
      <w:r>
        <w:rPr>
          <w:spacing w:val="40"/>
        </w:rPr>
        <w:t xml:space="preserve"> </w:t>
      </w:r>
      <w:r>
        <w:t>Решение</w:t>
      </w:r>
      <w:r>
        <w:rPr>
          <w:spacing w:val="40"/>
        </w:rPr>
        <w:t xml:space="preserve"> </w:t>
      </w:r>
      <w:r>
        <w:t>текстовых</w:t>
      </w:r>
      <w:r>
        <w:rPr>
          <w:spacing w:val="76"/>
        </w:rPr>
        <w:t xml:space="preserve"> </w:t>
      </w:r>
      <w:r>
        <w:t>задач</w:t>
      </w:r>
      <w:r>
        <w:rPr>
          <w:spacing w:val="40"/>
        </w:rPr>
        <w:t xml:space="preserve"> </w:t>
      </w:r>
      <w:r>
        <w:t>с</w:t>
      </w:r>
      <w:r>
        <w:rPr>
          <w:spacing w:val="40"/>
        </w:rPr>
        <w:t xml:space="preserve"> </w:t>
      </w:r>
      <w:r>
        <w:t>помощью</w:t>
      </w:r>
      <w:r>
        <w:rPr>
          <w:spacing w:val="40"/>
        </w:rPr>
        <w:t xml:space="preserve"> </w:t>
      </w:r>
      <w:r>
        <w:rPr>
          <w:spacing w:val="-2"/>
        </w:rPr>
        <w:t>уравнений.</w:t>
      </w:r>
    </w:p>
    <w:p w:rsidR="00B214FC" w:rsidRDefault="004D274D">
      <w:pPr>
        <w:pStyle w:val="a3"/>
        <w:spacing w:before="4" w:line="271" w:lineRule="auto"/>
        <w:ind w:right="266"/>
      </w:pPr>
      <w:r>
        <w:t>Линейное</w:t>
      </w:r>
      <w:r>
        <w:rPr>
          <w:spacing w:val="-7"/>
        </w:rPr>
        <w:t xml:space="preserve"> </w:t>
      </w:r>
      <w:r>
        <w:t>уравнение</w:t>
      </w:r>
      <w:r>
        <w:rPr>
          <w:spacing w:val="-7"/>
        </w:rPr>
        <w:t xml:space="preserve"> </w:t>
      </w:r>
      <w:r>
        <w:t>с</w:t>
      </w:r>
      <w:r>
        <w:rPr>
          <w:spacing w:val="-7"/>
        </w:rPr>
        <w:t xml:space="preserve"> </w:t>
      </w:r>
      <w:r>
        <w:t>двумя</w:t>
      </w:r>
      <w:r>
        <w:rPr>
          <w:spacing w:val="-6"/>
        </w:rPr>
        <w:t xml:space="preserve"> </w:t>
      </w:r>
      <w:r>
        <w:t>переменными</w:t>
      </w:r>
      <w:r>
        <w:rPr>
          <w:spacing w:val="-5"/>
        </w:rPr>
        <w:t xml:space="preserve"> </w:t>
      </w:r>
      <w:r>
        <w:t>и</w:t>
      </w:r>
      <w:r>
        <w:rPr>
          <w:spacing w:val="-10"/>
        </w:rPr>
        <w:t xml:space="preserve"> </w:t>
      </w:r>
      <w:r>
        <w:t>его</w:t>
      </w:r>
      <w:r>
        <w:rPr>
          <w:spacing w:val="-6"/>
        </w:rPr>
        <w:t xml:space="preserve"> </w:t>
      </w:r>
      <w:r>
        <w:t>график.</w:t>
      </w:r>
      <w:r>
        <w:rPr>
          <w:spacing w:val="-5"/>
        </w:rPr>
        <w:t xml:space="preserve"> </w:t>
      </w:r>
      <w:r>
        <w:t>Система</w:t>
      </w:r>
      <w:r>
        <w:rPr>
          <w:spacing w:val="-7"/>
        </w:rPr>
        <w:t xml:space="preserve"> </w:t>
      </w:r>
      <w:r>
        <w:t>двух</w:t>
      </w:r>
      <w:r>
        <w:rPr>
          <w:spacing w:val="-11"/>
        </w:rPr>
        <w:t xml:space="preserve"> </w:t>
      </w:r>
      <w:r>
        <w:t>линейных</w:t>
      </w:r>
      <w:r>
        <w:rPr>
          <w:spacing w:val="-11"/>
        </w:rPr>
        <w:t xml:space="preserve"> </w:t>
      </w:r>
      <w:r>
        <w:t>уравнений</w:t>
      </w:r>
      <w:r>
        <w:rPr>
          <w:spacing w:val="-5"/>
        </w:rPr>
        <w:t xml:space="preserve"> </w:t>
      </w:r>
      <w:r>
        <w:t>с</w:t>
      </w:r>
      <w:r>
        <w:rPr>
          <w:spacing w:val="-12"/>
        </w:rPr>
        <w:t xml:space="preserve"> </w:t>
      </w:r>
      <w:r>
        <w:t>двумя переменными. Решение систем уравнений способом подстановки. Примеры решения текстовых задач с помощью систем уравнений.</w:t>
      </w:r>
    </w:p>
    <w:p w:rsidR="00B214FC" w:rsidRDefault="004D274D">
      <w:pPr>
        <w:pStyle w:val="a3"/>
        <w:spacing w:before="11"/>
        <w:jc w:val="left"/>
      </w:pPr>
      <w:r>
        <w:rPr>
          <w:spacing w:val="-2"/>
        </w:rPr>
        <w:t>Функции.</w:t>
      </w:r>
    </w:p>
    <w:p w:rsidR="00B214FC" w:rsidRDefault="004D274D">
      <w:pPr>
        <w:pStyle w:val="a3"/>
        <w:spacing w:before="40" w:line="271" w:lineRule="auto"/>
        <w:ind w:right="271"/>
      </w:pPr>
      <w:r>
        <w:t>Координата точки на прямой. Числовые промежутки. Расстояние между двумя точками координатной прямой.</w:t>
      </w:r>
    </w:p>
    <w:p w:rsidR="00B214FC" w:rsidRDefault="004D274D">
      <w:pPr>
        <w:pStyle w:val="a3"/>
        <w:spacing w:before="11" w:line="271" w:lineRule="auto"/>
        <w:ind w:right="261"/>
      </w:pPr>
      <w:r>
        <w:t xml:space="preserve">Прямоугольная система координат, оси </w:t>
      </w:r>
      <w:r>
        <w:rPr>
          <w:i/>
        </w:rPr>
        <w:t xml:space="preserve">Ox </w:t>
      </w:r>
      <w:r>
        <w:t xml:space="preserve">и </w:t>
      </w:r>
      <w:r>
        <w:rPr>
          <w:i/>
        </w:rPr>
        <w:t>Oy</w:t>
      </w:r>
      <w: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Pr>
          <w:rFonts w:ascii="Cambria Math" w:hAnsi="Cambria Math"/>
        </w:rPr>
        <w:t>= | |</w:t>
      </w:r>
      <w:r>
        <w:t>. Графическое решение линейных уравнений и систем линейных уравнений.</w:t>
      </w:r>
    </w:p>
    <w:p w:rsidR="00B214FC" w:rsidRDefault="004D274D">
      <w:pPr>
        <w:pStyle w:val="a3"/>
        <w:spacing w:before="9" w:line="276" w:lineRule="auto"/>
        <w:ind w:right="7189"/>
      </w:pPr>
      <w:r>
        <w:t>Содержание</w:t>
      </w:r>
      <w:r>
        <w:rPr>
          <w:spacing w:val="-14"/>
        </w:rPr>
        <w:t xml:space="preserve"> </w:t>
      </w:r>
      <w:r>
        <w:t>обучения</w:t>
      </w:r>
      <w:r>
        <w:rPr>
          <w:spacing w:val="-9"/>
        </w:rPr>
        <w:t xml:space="preserve"> </w:t>
      </w:r>
      <w:r>
        <w:t>в</w:t>
      </w:r>
      <w:r>
        <w:rPr>
          <w:spacing w:val="-8"/>
        </w:rPr>
        <w:t xml:space="preserve"> </w:t>
      </w:r>
      <w:r>
        <w:t>8</w:t>
      </w:r>
      <w:r>
        <w:rPr>
          <w:spacing w:val="-13"/>
        </w:rPr>
        <w:t xml:space="preserve"> </w:t>
      </w:r>
      <w:r>
        <w:t>классе. Числа и вычисления.</w:t>
      </w:r>
    </w:p>
    <w:p w:rsidR="00B214FC" w:rsidRDefault="004D274D">
      <w:pPr>
        <w:pStyle w:val="a3"/>
        <w:spacing w:before="4" w:line="271" w:lineRule="auto"/>
        <w:ind w:right="271"/>
      </w:pPr>
      <w: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B214FC" w:rsidRDefault="004D274D">
      <w:pPr>
        <w:pStyle w:val="a3"/>
        <w:spacing w:before="5" w:line="280" w:lineRule="auto"/>
        <w:ind w:right="2596"/>
        <w:jc w:val="left"/>
      </w:pPr>
      <w:r>
        <w:t>Степень</w:t>
      </w:r>
      <w:r>
        <w:rPr>
          <w:spacing w:val="-4"/>
        </w:rPr>
        <w:t xml:space="preserve"> </w:t>
      </w:r>
      <w:r>
        <w:t>с</w:t>
      </w:r>
      <w:r>
        <w:rPr>
          <w:spacing w:val="-5"/>
        </w:rPr>
        <w:t xml:space="preserve"> </w:t>
      </w:r>
      <w:r>
        <w:t>целым</w:t>
      </w:r>
      <w:r>
        <w:rPr>
          <w:spacing w:val="-7"/>
        </w:rPr>
        <w:t xml:space="preserve"> </w:t>
      </w:r>
      <w:r>
        <w:t>показателем</w:t>
      </w:r>
      <w:r>
        <w:rPr>
          <w:spacing w:val="-3"/>
        </w:rPr>
        <w:t xml:space="preserve"> </w:t>
      </w:r>
      <w:r>
        <w:t>и</w:t>
      </w:r>
      <w:r>
        <w:rPr>
          <w:spacing w:val="-8"/>
        </w:rPr>
        <w:t xml:space="preserve"> </w:t>
      </w:r>
      <w:r>
        <w:t>её</w:t>
      </w:r>
      <w:r>
        <w:rPr>
          <w:spacing w:val="-5"/>
        </w:rPr>
        <w:t xml:space="preserve"> </w:t>
      </w:r>
      <w:r>
        <w:t>свойства.</w:t>
      </w:r>
      <w:r>
        <w:rPr>
          <w:spacing w:val="-3"/>
        </w:rPr>
        <w:t xml:space="preserve"> </w:t>
      </w:r>
      <w:r>
        <w:t>Стандартная</w:t>
      </w:r>
      <w:r>
        <w:rPr>
          <w:spacing w:val="-4"/>
        </w:rPr>
        <w:t xml:space="preserve"> </w:t>
      </w:r>
      <w:r>
        <w:t>запись</w:t>
      </w:r>
      <w:r>
        <w:rPr>
          <w:spacing w:val="-4"/>
        </w:rPr>
        <w:t xml:space="preserve"> </w:t>
      </w:r>
      <w:r>
        <w:t>числа. Алгебраические выражения.</w:t>
      </w:r>
    </w:p>
    <w:p w:rsidR="00B214FC" w:rsidRDefault="004D274D">
      <w:pPr>
        <w:pStyle w:val="a3"/>
        <w:spacing w:before="0" w:line="269" w:lineRule="exact"/>
        <w:jc w:val="left"/>
      </w:pPr>
      <w:r>
        <w:t>Квадратный</w:t>
      </w:r>
      <w:r>
        <w:rPr>
          <w:spacing w:val="-6"/>
        </w:rPr>
        <w:t xml:space="preserve"> </w:t>
      </w:r>
      <w:r>
        <w:t>трёхчлен,</w:t>
      </w:r>
      <w:r>
        <w:rPr>
          <w:spacing w:val="-2"/>
        </w:rPr>
        <w:t xml:space="preserve"> </w:t>
      </w:r>
      <w:r>
        <w:t>разложение</w:t>
      </w:r>
      <w:r>
        <w:rPr>
          <w:spacing w:val="-5"/>
        </w:rPr>
        <w:t xml:space="preserve"> </w:t>
      </w:r>
      <w:r>
        <w:t>квадратного</w:t>
      </w:r>
      <w:r>
        <w:rPr>
          <w:spacing w:val="-4"/>
        </w:rPr>
        <w:t xml:space="preserve"> </w:t>
      </w:r>
      <w:r>
        <w:t>трёхчлена</w:t>
      </w:r>
      <w:r>
        <w:rPr>
          <w:spacing w:val="-5"/>
        </w:rPr>
        <w:t xml:space="preserve"> </w:t>
      </w:r>
      <w:r>
        <w:t>на</w:t>
      </w:r>
      <w:r>
        <w:rPr>
          <w:spacing w:val="-4"/>
        </w:rPr>
        <w:t xml:space="preserve"> </w:t>
      </w:r>
      <w:r>
        <w:rPr>
          <w:spacing w:val="-2"/>
        </w:rPr>
        <w:t>множители.</w:t>
      </w:r>
    </w:p>
    <w:p w:rsidR="00B214FC" w:rsidRDefault="004D274D">
      <w:pPr>
        <w:pStyle w:val="a3"/>
        <w:spacing w:before="46" w:line="271" w:lineRule="auto"/>
        <w:jc w:val="left"/>
      </w:pPr>
      <w:r>
        <w:t>Алгебраическая</w:t>
      </w:r>
      <w:r>
        <w:rPr>
          <w:spacing w:val="-15"/>
        </w:rPr>
        <w:t xml:space="preserve"> </w:t>
      </w:r>
      <w:r>
        <w:t>дробь.</w:t>
      </w:r>
      <w:r>
        <w:rPr>
          <w:spacing w:val="-15"/>
        </w:rPr>
        <w:t xml:space="preserve"> </w:t>
      </w:r>
      <w:r>
        <w:t>Основное</w:t>
      </w:r>
      <w:r>
        <w:rPr>
          <w:spacing w:val="-15"/>
        </w:rPr>
        <w:t xml:space="preserve"> </w:t>
      </w:r>
      <w:r>
        <w:t>свойство</w:t>
      </w:r>
      <w:r>
        <w:rPr>
          <w:spacing w:val="-15"/>
        </w:rPr>
        <w:t xml:space="preserve"> </w:t>
      </w:r>
      <w:r>
        <w:t>алгебраической</w:t>
      </w:r>
      <w:r>
        <w:rPr>
          <w:spacing w:val="-15"/>
        </w:rPr>
        <w:t xml:space="preserve"> </w:t>
      </w:r>
      <w:r>
        <w:t>дроби.</w:t>
      </w:r>
      <w:r>
        <w:rPr>
          <w:spacing w:val="-15"/>
        </w:rPr>
        <w:t xml:space="preserve"> </w:t>
      </w:r>
      <w:r>
        <w:t>Сложение,</w:t>
      </w:r>
      <w:r>
        <w:rPr>
          <w:spacing w:val="-15"/>
        </w:rPr>
        <w:t xml:space="preserve"> </w:t>
      </w:r>
      <w:r>
        <w:t>вычитание,</w:t>
      </w:r>
      <w:r>
        <w:rPr>
          <w:spacing w:val="-15"/>
        </w:rPr>
        <w:t xml:space="preserve"> </w:t>
      </w:r>
      <w:r>
        <w:t>умножение, деление алгебраических дробей. Рациональные выражения и их преобразование.</w:t>
      </w:r>
    </w:p>
    <w:p w:rsidR="00B214FC" w:rsidRDefault="004D274D">
      <w:pPr>
        <w:pStyle w:val="a3"/>
        <w:spacing w:before="5"/>
        <w:jc w:val="left"/>
      </w:pPr>
      <w:r>
        <w:t>Уравнения и</w:t>
      </w:r>
      <w:r>
        <w:rPr>
          <w:spacing w:val="-3"/>
        </w:rPr>
        <w:t xml:space="preserve"> </w:t>
      </w:r>
      <w:r>
        <w:rPr>
          <w:spacing w:val="-2"/>
        </w:rPr>
        <w:t>неравенства.</w:t>
      </w:r>
    </w:p>
    <w:p w:rsidR="00B214FC" w:rsidRDefault="004D274D">
      <w:pPr>
        <w:pStyle w:val="a3"/>
        <w:spacing w:before="45" w:line="271" w:lineRule="auto"/>
        <w:jc w:val="left"/>
      </w:pPr>
      <w:r>
        <w:t>Квадратное</w:t>
      </w:r>
      <w:r>
        <w:rPr>
          <w:spacing w:val="-11"/>
        </w:rPr>
        <w:t xml:space="preserve"> </w:t>
      </w:r>
      <w:r>
        <w:t>уравнение,</w:t>
      </w:r>
      <w:r>
        <w:rPr>
          <w:spacing w:val="-8"/>
        </w:rPr>
        <w:t xml:space="preserve"> </w:t>
      </w:r>
      <w:r>
        <w:t>формула</w:t>
      </w:r>
      <w:r>
        <w:rPr>
          <w:spacing w:val="-11"/>
        </w:rPr>
        <w:t xml:space="preserve"> </w:t>
      </w:r>
      <w:r>
        <w:t>корней</w:t>
      </w:r>
      <w:r>
        <w:rPr>
          <w:spacing w:val="-14"/>
        </w:rPr>
        <w:t xml:space="preserve"> </w:t>
      </w:r>
      <w:r>
        <w:t>квадратного</w:t>
      </w:r>
      <w:r>
        <w:rPr>
          <w:spacing w:val="-10"/>
        </w:rPr>
        <w:t xml:space="preserve"> </w:t>
      </w:r>
      <w:r>
        <w:t>уравнения.</w:t>
      </w:r>
      <w:r>
        <w:rPr>
          <w:spacing w:val="-8"/>
        </w:rPr>
        <w:t xml:space="preserve"> </w:t>
      </w:r>
      <w:r>
        <w:t>Теорема</w:t>
      </w:r>
      <w:r>
        <w:rPr>
          <w:spacing w:val="-15"/>
        </w:rPr>
        <w:t xml:space="preserve"> </w:t>
      </w:r>
      <w:r>
        <w:t>Виета.</w:t>
      </w:r>
      <w:r>
        <w:rPr>
          <w:spacing w:val="-13"/>
        </w:rPr>
        <w:t xml:space="preserve"> </w:t>
      </w:r>
      <w:r>
        <w:t>Решение</w:t>
      </w:r>
      <w:r>
        <w:rPr>
          <w:spacing w:val="-15"/>
        </w:rPr>
        <w:t xml:space="preserve"> </w:t>
      </w:r>
      <w:r>
        <w:t>уравнений, сводящихся к линейным и квадратным. Простейшие дробно-рациональные уравнения.</w:t>
      </w:r>
    </w:p>
    <w:p w:rsidR="00B214FC" w:rsidRDefault="004D274D">
      <w:pPr>
        <w:pStyle w:val="a3"/>
        <w:spacing w:before="11" w:line="266" w:lineRule="auto"/>
        <w:jc w:val="left"/>
      </w:pPr>
      <w:r>
        <w:t>Графическая</w:t>
      </w:r>
      <w:r>
        <w:rPr>
          <w:spacing w:val="-9"/>
        </w:rPr>
        <w:t xml:space="preserve"> </w:t>
      </w:r>
      <w:r>
        <w:t>интерпретация</w:t>
      </w:r>
      <w:r>
        <w:rPr>
          <w:spacing w:val="-4"/>
        </w:rPr>
        <w:t xml:space="preserve"> </w:t>
      </w:r>
      <w:r>
        <w:t>уравнений</w:t>
      </w:r>
      <w:r>
        <w:rPr>
          <w:spacing w:val="-8"/>
        </w:rPr>
        <w:t xml:space="preserve"> </w:t>
      </w:r>
      <w:r>
        <w:t>с</w:t>
      </w:r>
      <w:r>
        <w:rPr>
          <w:spacing w:val="-10"/>
        </w:rPr>
        <w:t xml:space="preserve"> </w:t>
      </w:r>
      <w:r>
        <w:t>двумя</w:t>
      </w:r>
      <w:r>
        <w:rPr>
          <w:spacing w:val="-4"/>
        </w:rPr>
        <w:t xml:space="preserve"> </w:t>
      </w:r>
      <w:r>
        <w:t>переменными</w:t>
      </w:r>
      <w:r>
        <w:rPr>
          <w:spacing w:val="-8"/>
        </w:rPr>
        <w:t xml:space="preserve"> </w:t>
      </w:r>
      <w:r>
        <w:t>и</w:t>
      </w:r>
      <w:r>
        <w:rPr>
          <w:spacing w:val="-13"/>
        </w:rPr>
        <w:t xml:space="preserve"> </w:t>
      </w:r>
      <w:r>
        <w:t>систем</w:t>
      </w:r>
      <w:r>
        <w:rPr>
          <w:spacing w:val="-8"/>
        </w:rPr>
        <w:t xml:space="preserve"> </w:t>
      </w:r>
      <w:r>
        <w:t>линейных</w:t>
      </w:r>
      <w:r>
        <w:rPr>
          <w:spacing w:val="-13"/>
        </w:rPr>
        <w:t xml:space="preserve"> </w:t>
      </w:r>
      <w:r>
        <w:t>уравнений</w:t>
      </w:r>
      <w:r>
        <w:rPr>
          <w:spacing w:val="-8"/>
        </w:rPr>
        <w:t xml:space="preserve"> </w:t>
      </w:r>
      <w:r>
        <w:t>с</w:t>
      </w:r>
      <w:r>
        <w:rPr>
          <w:spacing w:val="-10"/>
        </w:rPr>
        <w:t xml:space="preserve"> </w:t>
      </w:r>
      <w:r>
        <w:t>двумя переменными. Примеры решения систем нелинейных уравнений с двумя переменными.</w:t>
      </w:r>
    </w:p>
    <w:p w:rsidR="00B214FC" w:rsidRDefault="004D274D">
      <w:pPr>
        <w:pStyle w:val="a3"/>
        <w:spacing w:before="16"/>
        <w:jc w:val="left"/>
      </w:pPr>
      <w:r>
        <w:t>Решение</w:t>
      </w:r>
      <w:r>
        <w:rPr>
          <w:spacing w:val="-5"/>
        </w:rPr>
        <w:t xml:space="preserve"> </w:t>
      </w:r>
      <w:r>
        <w:t>текстовых</w:t>
      </w:r>
      <w:r>
        <w:rPr>
          <w:spacing w:val="-8"/>
        </w:rPr>
        <w:t xml:space="preserve"> </w:t>
      </w:r>
      <w:r>
        <w:t>задач</w:t>
      </w:r>
      <w:r>
        <w:rPr>
          <w:spacing w:val="-4"/>
        </w:rPr>
        <w:t xml:space="preserve"> </w:t>
      </w:r>
      <w:r>
        <w:t>алгебраическим</w:t>
      </w:r>
      <w:r>
        <w:rPr>
          <w:spacing w:val="-2"/>
        </w:rPr>
        <w:t xml:space="preserve"> способом.</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Числовые</w:t>
      </w:r>
      <w:r>
        <w:rPr>
          <w:spacing w:val="-8"/>
        </w:rPr>
        <w:t xml:space="preserve"> </w:t>
      </w:r>
      <w:r>
        <w:t>неравенства</w:t>
      </w:r>
      <w:r>
        <w:rPr>
          <w:spacing w:val="-8"/>
        </w:rPr>
        <w:t xml:space="preserve"> </w:t>
      </w:r>
      <w:r>
        <w:t>и</w:t>
      </w:r>
      <w:r>
        <w:rPr>
          <w:spacing w:val="-1"/>
        </w:rPr>
        <w:t xml:space="preserve"> </w:t>
      </w:r>
      <w:r>
        <w:t>их</w:t>
      </w:r>
      <w:r>
        <w:rPr>
          <w:spacing w:val="-7"/>
        </w:rPr>
        <w:t xml:space="preserve"> </w:t>
      </w:r>
      <w:r>
        <w:t>свойства. Неравенство с</w:t>
      </w:r>
      <w:r>
        <w:rPr>
          <w:spacing w:val="-8"/>
        </w:rPr>
        <w:t xml:space="preserve"> </w:t>
      </w:r>
      <w:r>
        <w:t>одной</w:t>
      </w:r>
      <w:r>
        <w:rPr>
          <w:spacing w:val="-6"/>
        </w:rPr>
        <w:t xml:space="preserve"> </w:t>
      </w:r>
      <w:r>
        <w:t>переменной. Равносильность</w:t>
      </w:r>
      <w:r>
        <w:rPr>
          <w:spacing w:val="-5"/>
        </w:rPr>
        <w:t xml:space="preserve"> </w:t>
      </w:r>
      <w:r>
        <w:t>неравенств. Линейные неравенства с одной переменной. Системы линейных неравенств с одной переменной.</w:t>
      </w:r>
    </w:p>
    <w:p w:rsidR="00B214FC" w:rsidRDefault="004D274D">
      <w:pPr>
        <w:pStyle w:val="a3"/>
        <w:jc w:val="left"/>
      </w:pPr>
      <w:r>
        <w:rPr>
          <w:spacing w:val="-2"/>
        </w:rPr>
        <w:t>Функции.</w:t>
      </w:r>
    </w:p>
    <w:p w:rsidR="00B214FC" w:rsidRDefault="004D274D">
      <w:pPr>
        <w:pStyle w:val="a3"/>
        <w:spacing w:before="41" w:line="276" w:lineRule="auto"/>
        <w:ind w:right="270"/>
      </w:pPr>
      <w:r>
        <w:t>Понятие</w:t>
      </w:r>
      <w:r>
        <w:rPr>
          <w:spacing w:val="-14"/>
        </w:rPr>
        <w:t xml:space="preserve"> </w:t>
      </w:r>
      <w:r>
        <w:t>функции.</w:t>
      </w:r>
      <w:r>
        <w:rPr>
          <w:spacing w:val="-12"/>
        </w:rPr>
        <w:t xml:space="preserve"> </w:t>
      </w:r>
      <w:r>
        <w:t>Область</w:t>
      </w:r>
      <w:r>
        <w:rPr>
          <w:spacing w:val="-12"/>
        </w:rPr>
        <w:t xml:space="preserve"> </w:t>
      </w:r>
      <w:r>
        <w:t>определения</w:t>
      </w:r>
      <w:r>
        <w:rPr>
          <w:spacing w:val="-14"/>
        </w:rPr>
        <w:t xml:space="preserve"> </w:t>
      </w:r>
      <w:r>
        <w:t>и</w:t>
      </w:r>
      <w:r>
        <w:rPr>
          <w:spacing w:val="-13"/>
        </w:rPr>
        <w:t xml:space="preserve"> </w:t>
      </w:r>
      <w:r>
        <w:t>множество</w:t>
      </w:r>
      <w:r>
        <w:rPr>
          <w:spacing w:val="-9"/>
        </w:rPr>
        <w:t xml:space="preserve"> </w:t>
      </w:r>
      <w:r>
        <w:t>значений</w:t>
      </w:r>
      <w:r>
        <w:rPr>
          <w:spacing w:val="-13"/>
        </w:rPr>
        <w:t xml:space="preserve"> </w:t>
      </w:r>
      <w:r>
        <w:t>функции.</w:t>
      </w:r>
      <w:r>
        <w:rPr>
          <w:spacing w:val="-12"/>
        </w:rPr>
        <w:t xml:space="preserve"> </w:t>
      </w:r>
      <w:r>
        <w:t>Способы</w:t>
      </w:r>
      <w:r>
        <w:rPr>
          <w:spacing w:val="-12"/>
        </w:rPr>
        <w:t xml:space="preserve"> </w:t>
      </w:r>
      <w:r>
        <w:t>задания</w:t>
      </w:r>
      <w:r>
        <w:rPr>
          <w:spacing w:val="-14"/>
        </w:rPr>
        <w:t xml:space="preserve"> </w:t>
      </w:r>
      <w:r>
        <w:t>функций. График</w:t>
      </w:r>
      <w:r>
        <w:rPr>
          <w:spacing w:val="-11"/>
        </w:rPr>
        <w:t xml:space="preserve"> </w:t>
      </w:r>
      <w:r>
        <w:t>функции.</w:t>
      </w:r>
      <w:r>
        <w:rPr>
          <w:spacing w:val="-12"/>
        </w:rPr>
        <w:t xml:space="preserve"> </w:t>
      </w:r>
      <w:r>
        <w:t>Чтение</w:t>
      </w:r>
      <w:r>
        <w:rPr>
          <w:spacing w:val="-15"/>
        </w:rPr>
        <w:t xml:space="preserve"> </w:t>
      </w:r>
      <w:r>
        <w:t>свойств</w:t>
      </w:r>
      <w:r>
        <w:rPr>
          <w:spacing w:val="-8"/>
        </w:rPr>
        <w:t xml:space="preserve"> </w:t>
      </w:r>
      <w:r>
        <w:t>функции</w:t>
      </w:r>
      <w:r>
        <w:rPr>
          <w:spacing w:val="-9"/>
        </w:rPr>
        <w:t xml:space="preserve"> </w:t>
      </w:r>
      <w:r>
        <w:t>по</w:t>
      </w:r>
      <w:r>
        <w:rPr>
          <w:spacing w:val="-10"/>
        </w:rPr>
        <w:t xml:space="preserve"> </w:t>
      </w:r>
      <w:r>
        <w:t>её</w:t>
      </w:r>
      <w:r>
        <w:rPr>
          <w:spacing w:val="-11"/>
        </w:rPr>
        <w:t xml:space="preserve"> </w:t>
      </w:r>
      <w:r>
        <w:t>графику.</w:t>
      </w:r>
      <w:r>
        <w:rPr>
          <w:spacing w:val="-8"/>
        </w:rPr>
        <w:t xml:space="preserve"> </w:t>
      </w:r>
      <w:r>
        <w:t>Примеры</w:t>
      </w:r>
      <w:r>
        <w:rPr>
          <w:spacing w:val="-12"/>
        </w:rPr>
        <w:t xml:space="preserve"> </w:t>
      </w:r>
      <w:r>
        <w:t>графиков</w:t>
      </w:r>
      <w:r>
        <w:rPr>
          <w:spacing w:val="-12"/>
        </w:rPr>
        <w:t xml:space="preserve"> </w:t>
      </w:r>
      <w:r>
        <w:t>функций,</w:t>
      </w:r>
      <w:r>
        <w:rPr>
          <w:spacing w:val="-12"/>
        </w:rPr>
        <w:t xml:space="preserve"> </w:t>
      </w:r>
      <w:r>
        <w:t>отражающих реальные процессы.</w:t>
      </w:r>
    </w:p>
    <w:p w:rsidR="00B214FC" w:rsidRDefault="004D274D">
      <w:pPr>
        <w:pStyle w:val="a3"/>
        <w:spacing w:before="0" w:line="275" w:lineRule="exact"/>
      </w:pPr>
      <w:r>
        <w:t>Функции,</w:t>
      </w:r>
      <w:r>
        <w:rPr>
          <w:spacing w:val="-12"/>
        </w:rPr>
        <w:t xml:space="preserve"> </w:t>
      </w:r>
      <w:r>
        <w:t>описывающие</w:t>
      </w:r>
      <w:r>
        <w:rPr>
          <w:spacing w:val="-13"/>
        </w:rPr>
        <w:t xml:space="preserve"> </w:t>
      </w:r>
      <w:r>
        <w:t>прямую</w:t>
      </w:r>
      <w:r>
        <w:rPr>
          <w:spacing w:val="-9"/>
        </w:rPr>
        <w:t xml:space="preserve"> </w:t>
      </w:r>
      <w:r>
        <w:t>и</w:t>
      </w:r>
      <w:r>
        <w:rPr>
          <w:spacing w:val="-6"/>
        </w:rPr>
        <w:t xml:space="preserve"> </w:t>
      </w:r>
      <w:r>
        <w:t>обратную</w:t>
      </w:r>
      <w:r>
        <w:rPr>
          <w:spacing w:val="-9"/>
        </w:rPr>
        <w:t xml:space="preserve"> </w:t>
      </w:r>
      <w:r>
        <w:t>пропорциональные</w:t>
      </w:r>
      <w:r>
        <w:rPr>
          <w:spacing w:val="-8"/>
        </w:rPr>
        <w:t xml:space="preserve"> </w:t>
      </w:r>
      <w:r>
        <w:t>зависимости,</w:t>
      </w:r>
      <w:r>
        <w:rPr>
          <w:spacing w:val="-5"/>
        </w:rPr>
        <w:t xml:space="preserve"> </w:t>
      </w:r>
      <w:r>
        <w:t>их</w:t>
      </w:r>
      <w:r>
        <w:rPr>
          <w:spacing w:val="-12"/>
        </w:rPr>
        <w:t xml:space="preserve"> </w:t>
      </w:r>
      <w:r>
        <w:t>графики.</w:t>
      </w:r>
      <w:r>
        <w:rPr>
          <w:spacing w:val="-9"/>
        </w:rPr>
        <w:t xml:space="preserve"> </w:t>
      </w:r>
      <w:r>
        <w:rPr>
          <w:spacing w:val="-2"/>
        </w:rPr>
        <w:t>Функции</w:t>
      </w:r>
    </w:p>
    <w:p w:rsidR="00B214FC" w:rsidRDefault="004D274D">
      <w:pPr>
        <w:spacing w:before="40" w:line="273" w:lineRule="auto"/>
        <w:ind w:left="265" w:right="2300"/>
        <w:jc w:val="both"/>
        <w:rPr>
          <w:sz w:val="24"/>
        </w:rPr>
      </w:pPr>
      <w:r>
        <w:rPr>
          <w:i/>
          <w:position w:val="1"/>
          <w:sz w:val="24"/>
        </w:rPr>
        <w:t>y</w:t>
      </w:r>
      <w:r>
        <w:rPr>
          <w:i/>
          <w:spacing w:val="-3"/>
          <w:position w:val="1"/>
          <w:sz w:val="24"/>
        </w:rPr>
        <w:t xml:space="preserve"> </w:t>
      </w:r>
      <w:r>
        <w:rPr>
          <w:i/>
          <w:position w:val="1"/>
          <w:sz w:val="24"/>
        </w:rPr>
        <w:t>=</w:t>
      </w:r>
      <w:r>
        <w:rPr>
          <w:i/>
          <w:spacing w:val="-1"/>
          <w:position w:val="1"/>
          <w:sz w:val="24"/>
        </w:rPr>
        <w:t xml:space="preserve"> </w:t>
      </w:r>
      <w:r>
        <w:rPr>
          <w:i/>
          <w:position w:val="1"/>
          <w:sz w:val="24"/>
        </w:rPr>
        <w:t>x</w:t>
      </w:r>
      <w:r>
        <w:rPr>
          <w:i/>
          <w:position w:val="1"/>
          <w:sz w:val="24"/>
          <w:vertAlign w:val="superscript"/>
        </w:rPr>
        <w:t>2</w:t>
      </w:r>
      <w:r>
        <w:rPr>
          <w:i/>
          <w:position w:val="1"/>
          <w:sz w:val="24"/>
        </w:rPr>
        <w:t>, y</w:t>
      </w:r>
      <w:r>
        <w:rPr>
          <w:i/>
          <w:spacing w:val="-8"/>
          <w:position w:val="1"/>
          <w:sz w:val="24"/>
        </w:rPr>
        <w:t xml:space="preserve"> </w:t>
      </w:r>
      <w:r>
        <w:rPr>
          <w:i/>
          <w:position w:val="1"/>
          <w:sz w:val="24"/>
        </w:rPr>
        <w:t>=</w:t>
      </w:r>
      <w:r>
        <w:rPr>
          <w:i/>
          <w:spacing w:val="-1"/>
          <w:position w:val="1"/>
          <w:sz w:val="24"/>
        </w:rPr>
        <w:t xml:space="preserve"> </w:t>
      </w:r>
      <w:r>
        <w:rPr>
          <w:i/>
          <w:position w:val="1"/>
          <w:sz w:val="24"/>
        </w:rPr>
        <w:t>x</w:t>
      </w:r>
      <w:r>
        <w:rPr>
          <w:i/>
          <w:position w:val="1"/>
          <w:sz w:val="24"/>
          <w:vertAlign w:val="superscript"/>
        </w:rPr>
        <w:t>3</w:t>
      </w:r>
      <w:r>
        <w:rPr>
          <w:i/>
          <w:position w:val="1"/>
          <w:sz w:val="24"/>
        </w:rPr>
        <w:t>, y</w:t>
      </w:r>
      <w:r>
        <w:rPr>
          <w:i/>
          <w:spacing w:val="-8"/>
          <w:position w:val="1"/>
          <w:sz w:val="24"/>
        </w:rPr>
        <w:t xml:space="preserve"> </w:t>
      </w:r>
      <w:r>
        <w:rPr>
          <w:i/>
          <w:position w:val="1"/>
          <w:sz w:val="24"/>
        </w:rPr>
        <w:t>=</w:t>
      </w:r>
      <w:r>
        <w:rPr>
          <w:i/>
          <w:noProof/>
          <w:spacing w:val="-3"/>
          <w:sz w:val="24"/>
          <w:lang w:eastAsia="ru-RU"/>
        </w:rPr>
        <w:drawing>
          <wp:inline distT="0" distB="0" distL="0" distR="0">
            <wp:extent cx="179679" cy="1492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79679" cy="149225"/>
                    </a:xfrm>
                    <a:prstGeom prst="rect">
                      <a:avLst/>
                    </a:prstGeom>
                  </pic:spPr>
                </pic:pic>
              </a:graphicData>
            </a:graphic>
          </wp:inline>
        </w:drawing>
      </w:r>
      <w:r>
        <w:rPr>
          <w:i/>
          <w:position w:val="1"/>
          <w:sz w:val="24"/>
        </w:rPr>
        <w:t>, y=|x|</w:t>
      </w:r>
      <w:r>
        <w:rPr>
          <w:position w:val="1"/>
          <w:sz w:val="24"/>
        </w:rPr>
        <w:t>.</w:t>
      </w:r>
      <w:r>
        <w:rPr>
          <w:spacing w:val="-5"/>
          <w:position w:val="1"/>
          <w:sz w:val="24"/>
        </w:rPr>
        <w:t xml:space="preserve"> </w:t>
      </w:r>
      <w:r>
        <w:rPr>
          <w:position w:val="1"/>
          <w:sz w:val="24"/>
        </w:rPr>
        <w:t>Графическое</w:t>
      </w:r>
      <w:r>
        <w:rPr>
          <w:spacing w:val="-3"/>
          <w:position w:val="1"/>
          <w:sz w:val="24"/>
        </w:rPr>
        <w:t xml:space="preserve"> </w:t>
      </w:r>
      <w:r>
        <w:rPr>
          <w:position w:val="1"/>
          <w:sz w:val="24"/>
        </w:rPr>
        <w:t>решение</w:t>
      </w:r>
      <w:r>
        <w:rPr>
          <w:spacing w:val="-8"/>
          <w:position w:val="1"/>
          <w:sz w:val="24"/>
        </w:rPr>
        <w:t xml:space="preserve"> </w:t>
      </w:r>
      <w:r>
        <w:rPr>
          <w:position w:val="1"/>
          <w:sz w:val="24"/>
        </w:rPr>
        <w:t>уравнений</w:t>
      </w:r>
      <w:r>
        <w:rPr>
          <w:spacing w:val="-6"/>
          <w:position w:val="1"/>
          <w:sz w:val="24"/>
        </w:rPr>
        <w:t xml:space="preserve"> </w:t>
      </w:r>
      <w:r>
        <w:rPr>
          <w:position w:val="1"/>
          <w:sz w:val="24"/>
        </w:rPr>
        <w:t>и</w:t>
      </w:r>
      <w:r>
        <w:rPr>
          <w:spacing w:val="-1"/>
          <w:position w:val="1"/>
          <w:sz w:val="24"/>
        </w:rPr>
        <w:t xml:space="preserve"> </w:t>
      </w:r>
      <w:r>
        <w:rPr>
          <w:position w:val="1"/>
          <w:sz w:val="24"/>
        </w:rPr>
        <w:t>систем</w:t>
      </w:r>
      <w:r>
        <w:rPr>
          <w:spacing w:val="-6"/>
          <w:position w:val="1"/>
          <w:sz w:val="24"/>
        </w:rPr>
        <w:t xml:space="preserve"> </w:t>
      </w:r>
      <w:r>
        <w:rPr>
          <w:position w:val="1"/>
          <w:sz w:val="24"/>
        </w:rPr>
        <w:t xml:space="preserve">уравнений. </w:t>
      </w:r>
      <w:r>
        <w:rPr>
          <w:sz w:val="24"/>
        </w:rPr>
        <w:t>Содержание обучения в 9 классе.</w:t>
      </w:r>
    </w:p>
    <w:p w:rsidR="00B214FC" w:rsidRDefault="004D274D">
      <w:pPr>
        <w:pStyle w:val="a3"/>
        <w:spacing w:before="9"/>
      </w:pPr>
      <w:r>
        <w:t>Числа</w:t>
      </w:r>
      <w:r>
        <w:rPr>
          <w:spacing w:val="1"/>
        </w:rPr>
        <w:t xml:space="preserve"> </w:t>
      </w:r>
      <w:r>
        <w:t>и</w:t>
      </w:r>
      <w:r>
        <w:rPr>
          <w:spacing w:val="-1"/>
        </w:rPr>
        <w:t xml:space="preserve"> </w:t>
      </w:r>
      <w:r>
        <w:rPr>
          <w:spacing w:val="-2"/>
        </w:rPr>
        <w:t>вычисления.</w:t>
      </w:r>
    </w:p>
    <w:p w:rsidR="00B214FC" w:rsidRDefault="004D274D">
      <w:pPr>
        <w:pStyle w:val="a3"/>
        <w:spacing w:before="41" w:line="271" w:lineRule="auto"/>
        <w:ind w:right="267"/>
      </w:pPr>
      <w: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w:t>
      </w:r>
      <w:r>
        <w:rPr>
          <w:spacing w:val="-2"/>
        </w:rPr>
        <w:t>прямой.</w:t>
      </w:r>
    </w:p>
    <w:p w:rsidR="00B214FC" w:rsidRDefault="004D274D">
      <w:pPr>
        <w:pStyle w:val="a3"/>
        <w:tabs>
          <w:tab w:val="left" w:pos="7348"/>
        </w:tabs>
        <w:spacing w:line="276" w:lineRule="auto"/>
        <w:ind w:right="715"/>
        <w:jc w:val="left"/>
      </w:pPr>
      <w:r>
        <w:t>Сравнение действительных чисел, арифметические действия с</w:t>
      </w:r>
      <w:r>
        <w:tab/>
        <w:t>действительными</w:t>
      </w:r>
      <w:r>
        <w:rPr>
          <w:spacing w:val="-15"/>
        </w:rPr>
        <w:t xml:space="preserve"> </w:t>
      </w:r>
      <w:r>
        <w:t>числами. Размеры объектов окружающего мира, длительность процессов в окружающем мире.</w:t>
      </w:r>
    </w:p>
    <w:p w:rsidR="00B214FC" w:rsidRDefault="004D274D">
      <w:pPr>
        <w:pStyle w:val="a3"/>
        <w:spacing w:before="4" w:line="271" w:lineRule="auto"/>
        <w:jc w:val="left"/>
      </w:pPr>
      <w:r>
        <w:t>Приближённое значение величины, точность приближения. Округление чисел. Прикидка и оценка результатов вычислений.</w:t>
      </w:r>
    </w:p>
    <w:p w:rsidR="00B214FC" w:rsidRDefault="004D274D">
      <w:pPr>
        <w:pStyle w:val="a3"/>
        <w:spacing w:before="5"/>
        <w:jc w:val="left"/>
      </w:pPr>
      <w:r>
        <w:t>Уравнения и</w:t>
      </w:r>
      <w:r>
        <w:rPr>
          <w:spacing w:val="-3"/>
        </w:rPr>
        <w:t xml:space="preserve"> </w:t>
      </w:r>
      <w:r>
        <w:rPr>
          <w:spacing w:val="-2"/>
        </w:rPr>
        <w:t>неравенства.</w:t>
      </w:r>
    </w:p>
    <w:p w:rsidR="00B214FC" w:rsidRDefault="004D274D">
      <w:pPr>
        <w:pStyle w:val="a3"/>
        <w:spacing w:before="46"/>
        <w:jc w:val="left"/>
      </w:pPr>
      <w:r>
        <w:t>Линейное</w:t>
      </w:r>
      <w:r>
        <w:rPr>
          <w:spacing w:val="-8"/>
        </w:rPr>
        <w:t xml:space="preserve"> </w:t>
      </w:r>
      <w:r>
        <w:t>уравнение.</w:t>
      </w:r>
      <w:r>
        <w:rPr>
          <w:spacing w:val="-3"/>
        </w:rPr>
        <w:t xml:space="preserve"> </w:t>
      </w:r>
      <w:r>
        <w:t>Решение</w:t>
      </w:r>
      <w:r>
        <w:rPr>
          <w:spacing w:val="-5"/>
        </w:rPr>
        <w:t xml:space="preserve"> </w:t>
      </w:r>
      <w:r>
        <w:t>уравнений,</w:t>
      </w:r>
      <w:r>
        <w:rPr>
          <w:spacing w:val="-3"/>
        </w:rPr>
        <w:t xml:space="preserve"> </w:t>
      </w:r>
      <w:r>
        <w:t>сводящихся</w:t>
      </w:r>
      <w:r>
        <w:rPr>
          <w:spacing w:val="-4"/>
        </w:rPr>
        <w:t xml:space="preserve"> </w:t>
      </w:r>
      <w:r>
        <w:t>к</w:t>
      </w:r>
      <w:r>
        <w:rPr>
          <w:spacing w:val="-6"/>
        </w:rPr>
        <w:t xml:space="preserve"> </w:t>
      </w:r>
      <w:r>
        <w:rPr>
          <w:spacing w:val="-2"/>
        </w:rPr>
        <w:t>линейным.</w:t>
      </w:r>
    </w:p>
    <w:p w:rsidR="00B214FC" w:rsidRDefault="004D274D">
      <w:pPr>
        <w:pStyle w:val="a3"/>
        <w:spacing w:before="46" w:line="271" w:lineRule="auto"/>
        <w:jc w:val="left"/>
      </w:pPr>
      <w:r>
        <w:t>Квадратное</w:t>
      </w:r>
      <w:r>
        <w:rPr>
          <w:spacing w:val="39"/>
        </w:rPr>
        <w:t xml:space="preserve"> </w:t>
      </w:r>
      <w:r>
        <w:t>уравнение.</w:t>
      </w:r>
      <w:r>
        <w:rPr>
          <w:spacing w:val="40"/>
        </w:rPr>
        <w:t xml:space="preserve"> </w:t>
      </w:r>
      <w:r>
        <w:t>Решение</w:t>
      </w:r>
      <w:r>
        <w:rPr>
          <w:spacing w:val="39"/>
        </w:rPr>
        <w:t xml:space="preserve"> </w:t>
      </w:r>
      <w:r>
        <w:t>уравнений,</w:t>
      </w:r>
      <w:r>
        <w:rPr>
          <w:spacing w:val="40"/>
        </w:rPr>
        <w:t xml:space="preserve"> </w:t>
      </w:r>
      <w:r>
        <w:t>сводящихся</w:t>
      </w:r>
      <w:r>
        <w:rPr>
          <w:spacing w:val="40"/>
        </w:rPr>
        <w:t xml:space="preserve"> </w:t>
      </w:r>
      <w:r>
        <w:t>к</w:t>
      </w:r>
      <w:r>
        <w:rPr>
          <w:spacing w:val="38"/>
        </w:rPr>
        <w:t xml:space="preserve"> </w:t>
      </w:r>
      <w:r>
        <w:t>квадратным.</w:t>
      </w:r>
      <w:r>
        <w:rPr>
          <w:spacing w:val="40"/>
        </w:rPr>
        <w:t xml:space="preserve"> </w:t>
      </w:r>
      <w:r>
        <w:t>Биквадратное</w:t>
      </w:r>
      <w:r>
        <w:rPr>
          <w:spacing w:val="39"/>
        </w:rPr>
        <w:t xml:space="preserve"> </w:t>
      </w:r>
      <w:r>
        <w:t>уравнение. Примеры решения уравнений третьей и четвёртой степеней разложением на множители.</w:t>
      </w:r>
    </w:p>
    <w:p w:rsidR="00B214FC" w:rsidRDefault="004D274D">
      <w:pPr>
        <w:pStyle w:val="a3"/>
        <w:spacing w:before="5" w:line="273" w:lineRule="auto"/>
        <w:jc w:val="left"/>
      </w:pPr>
      <w:r>
        <w:t>Решение дробно-рациональных уравнений. Решение текстовых задач алгебраическим методом. Уравнение с двумя переменными и его график. Решение систем двух линейных уравнений с двумя переменными.</w:t>
      </w:r>
      <w:r>
        <w:rPr>
          <w:spacing w:val="40"/>
        </w:rPr>
        <w:t xml:space="preserve"> </w:t>
      </w:r>
      <w:r>
        <w:t>Решение</w:t>
      </w:r>
      <w:r>
        <w:rPr>
          <w:spacing w:val="40"/>
        </w:rPr>
        <w:t xml:space="preserve"> </w:t>
      </w:r>
      <w:r>
        <w:t>систем</w:t>
      </w:r>
      <w:r>
        <w:rPr>
          <w:spacing w:val="40"/>
        </w:rPr>
        <w:t xml:space="preserve"> </w:t>
      </w:r>
      <w:r>
        <w:t>двух</w:t>
      </w:r>
      <w:r>
        <w:rPr>
          <w:spacing w:val="40"/>
        </w:rPr>
        <w:t xml:space="preserve"> </w:t>
      </w:r>
      <w:r>
        <w:t>уравнений,</w:t>
      </w:r>
      <w:r>
        <w:rPr>
          <w:spacing w:val="40"/>
        </w:rPr>
        <w:t xml:space="preserve"> </w:t>
      </w:r>
      <w:r>
        <w:t>одно</w:t>
      </w:r>
      <w:r>
        <w:rPr>
          <w:spacing w:val="40"/>
        </w:rPr>
        <w:t xml:space="preserve"> </w:t>
      </w:r>
      <w:r>
        <w:t>из</w:t>
      </w:r>
      <w:r>
        <w:rPr>
          <w:spacing w:val="40"/>
        </w:rPr>
        <w:t xml:space="preserve"> </w:t>
      </w:r>
      <w:r>
        <w:t>которых</w:t>
      </w:r>
      <w:r>
        <w:rPr>
          <w:spacing w:val="40"/>
        </w:rPr>
        <w:t xml:space="preserve"> </w:t>
      </w:r>
      <w:r>
        <w:t>линейное,</w:t>
      </w:r>
      <w:r>
        <w:rPr>
          <w:spacing w:val="40"/>
        </w:rPr>
        <w:t xml:space="preserve"> </w:t>
      </w:r>
      <w:r>
        <w:t>а</w:t>
      </w:r>
      <w:r>
        <w:rPr>
          <w:spacing w:val="40"/>
        </w:rPr>
        <w:t xml:space="preserve"> </w:t>
      </w:r>
      <w:r>
        <w:t>другое</w:t>
      </w:r>
      <w:r>
        <w:rPr>
          <w:spacing w:val="40"/>
        </w:rPr>
        <w:t xml:space="preserve"> </w:t>
      </w:r>
      <w:r>
        <w:t>–</w:t>
      </w:r>
      <w:r>
        <w:rPr>
          <w:spacing w:val="40"/>
        </w:rPr>
        <w:t xml:space="preserve"> </w:t>
      </w:r>
      <w:r>
        <w:t>второй степени. Графическая интерпретация системы уравнений с двумя переменными.</w:t>
      </w:r>
    </w:p>
    <w:p w:rsidR="00B214FC" w:rsidRDefault="004D274D">
      <w:pPr>
        <w:pStyle w:val="a3"/>
        <w:spacing w:before="4" w:line="280" w:lineRule="auto"/>
        <w:ind w:right="4437"/>
        <w:jc w:val="left"/>
      </w:pPr>
      <w:r>
        <w:t>Решение</w:t>
      </w:r>
      <w:r>
        <w:rPr>
          <w:spacing w:val="-10"/>
        </w:rPr>
        <w:t xml:space="preserve"> </w:t>
      </w:r>
      <w:r>
        <w:t>текстовых</w:t>
      </w:r>
      <w:r>
        <w:rPr>
          <w:spacing w:val="-13"/>
        </w:rPr>
        <w:t xml:space="preserve"> </w:t>
      </w:r>
      <w:r>
        <w:t>задач</w:t>
      </w:r>
      <w:r>
        <w:rPr>
          <w:spacing w:val="-10"/>
        </w:rPr>
        <w:t xml:space="preserve"> </w:t>
      </w:r>
      <w:r>
        <w:t>алгебраическим</w:t>
      </w:r>
      <w:r>
        <w:rPr>
          <w:spacing w:val="-8"/>
        </w:rPr>
        <w:t xml:space="preserve"> </w:t>
      </w:r>
      <w:r>
        <w:t>способом. Числовые неравенства и их свойства.</w:t>
      </w:r>
    </w:p>
    <w:p w:rsidR="00B214FC" w:rsidRDefault="004D274D">
      <w:pPr>
        <w:pStyle w:val="a3"/>
        <w:spacing w:before="0" w:line="271" w:lineRule="auto"/>
        <w:ind w:right="373"/>
      </w:pPr>
      <w:r>
        <w:t>Решение линейных</w:t>
      </w:r>
      <w:r>
        <w:rPr>
          <w:spacing w:val="-3"/>
        </w:rPr>
        <w:t xml:space="preserve"> </w:t>
      </w:r>
      <w:r>
        <w:t>неравенств с</w:t>
      </w:r>
      <w:r>
        <w:rPr>
          <w:spacing w:val="-4"/>
        </w:rPr>
        <w:t xml:space="preserve"> </w:t>
      </w:r>
      <w:r>
        <w:t>одной</w:t>
      </w:r>
      <w:r>
        <w:rPr>
          <w:spacing w:val="-2"/>
        </w:rPr>
        <w:t xml:space="preserve"> </w:t>
      </w:r>
      <w:r>
        <w:t>переменной.</w:t>
      </w:r>
      <w:r>
        <w:rPr>
          <w:spacing w:val="-1"/>
        </w:rPr>
        <w:t xml:space="preserve"> </w:t>
      </w:r>
      <w:r>
        <w:t>Решение систем</w:t>
      </w:r>
      <w:r>
        <w:rPr>
          <w:spacing w:val="-2"/>
        </w:rPr>
        <w:t xml:space="preserve"> </w:t>
      </w:r>
      <w:r>
        <w:t>линейных</w:t>
      </w:r>
      <w:r>
        <w:rPr>
          <w:spacing w:val="-3"/>
        </w:rPr>
        <w:t xml:space="preserve"> </w:t>
      </w:r>
      <w:r>
        <w:t>неравенств</w:t>
      </w:r>
      <w:r>
        <w:rPr>
          <w:spacing w:val="-1"/>
        </w:rPr>
        <w:t xml:space="preserve"> </w:t>
      </w:r>
      <w:r>
        <w:t>с</w:t>
      </w:r>
      <w:r>
        <w:rPr>
          <w:spacing w:val="-4"/>
        </w:rPr>
        <w:t xml:space="preserve"> </w:t>
      </w:r>
      <w:r>
        <w:t>одной переменной.</w:t>
      </w:r>
      <w:r>
        <w:rPr>
          <w:spacing w:val="-7"/>
        </w:rPr>
        <w:t xml:space="preserve"> </w:t>
      </w:r>
      <w:r>
        <w:t>Квадратные</w:t>
      </w:r>
      <w:r>
        <w:rPr>
          <w:spacing w:val="-5"/>
        </w:rPr>
        <w:t xml:space="preserve"> </w:t>
      </w:r>
      <w:r>
        <w:t>неравенства.</w:t>
      </w:r>
      <w:r>
        <w:rPr>
          <w:spacing w:val="-7"/>
        </w:rPr>
        <w:t xml:space="preserve"> </w:t>
      </w:r>
      <w:r>
        <w:t>Графическая</w:t>
      </w:r>
      <w:r>
        <w:rPr>
          <w:spacing w:val="-4"/>
        </w:rPr>
        <w:t xml:space="preserve"> </w:t>
      </w:r>
      <w:r>
        <w:t>интерпретация</w:t>
      </w:r>
      <w:r>
        <w:rPr>
          <w:spacing w:val="-9"/>
        </w:rPr>
        <w:t xml:space="preserve"> </w:t>
      </w:r>
      <w:r>
        <w:t>неравенств</w:t>
      </w:r>
      <w:r>
        <w:rPr>
          <w:spacing w:val="-7"/>
        </w:rPr>
        <w:t xml:space="preserve"> </w:t>
      </w:r>
      <w:r>
        <w:t>и</w:t>
      </w:r>
      <w:r>
        <w:rPr>
          <w:spacing w:val="-3"/>
        </w:rPr>
        <w:t xml:space="preserve"> </w:t>
      </w:r>
      <w:r>
        <w:t>систем</w:t>
      </w:r>
      <w:r>
        <w:rPr>
          <w:spacing w:val="-8"/>
        </w:rPr>
        <w:t xml:space="preserve"> </w:t>
      </w:r>
      <w:r>
        <w:t>неравенств с двумя переменными.</w:t>
      </w:r>
    </w:p>
    <w:p w:rsidR="00B214FC" w:rsidRDefault="004D274D">
      <w:pPr>
        <w:pStyle w:val="a3"/>
        <w:spacing w:before="4"/>
        <w:jc w:val="left"/>
      </w:pPr>
      <w:r>
        <w:rPr>
          <w:spacing w:val="-2"/>
        </w:rPr>
        <w:t>Функции.</w:t>
      </w:r>
    </w:p>
    <w:p w:rsidR="00B214FC" w:rsidRDefault="004D274D">
      <w:pPr>
        <w:pStyle w:val="a3"/>
        <w:spacing w:before="41" w:line="271" w:lineRule="auto"/>
        <w:jc w:val="left"/>
      </w:pPr>
      <w:r>
        <w:t>Квадратичная</w:t>
      </w:r>
      <w:r>
        <w:rPr>
          <w:spacing w:val="72"/>
        </w:rPr>
        <w:t xml:space="preserve"> </w:t>
      </w:r>
      <w:r>
        <w:t>функция,</w:t>
      </w:r>
      <w:r>
        <w:rPr>
          <w:spacing w:val="74"/>
        </w:rPr>
        <w:t xml:space="preserve"> </w:t>
      </w:r>
      <w:r>
        <w:t>её</w:t>
      </w:r>
      <w:r>
        <w:rPr>
          <w:spacing w:val="40"/>
        </w:rPr>
        <w:t xml:space="preserve"> </w:t>
      </w:r>
      <w:r>
        <w:t>график</w:t>
      </w:r>
      <w:r>
        <w:rPr>
          <w:spacing w:val="40"/>
        </w:rPr>
        <w:t xml:space="preserve"> </w:t>
      </w:r>
      <w:r>
        <w:t>и</w:t>
      </w:r>
      <w:r>
        <w:rPr>
          <w:spacing w:val="40"/>
        </w:rPr>
        <w:t xml:space="preserve"> </w:t>
      </w:r>
      <w:r>
        <w:t>свойства.</w:t>
      </w:r>
      <w:r>
        <w:rPr>
          <w:spacing w:val="74"/>
        </w:rPr>
        <w:t xml:space="preserve"> </w:t>
      </w:r>
      <w:r>
        <w:t>Парабола,</w:t>
      </w:r>
      <w:r>
        <w:rPr>
          <w:spacing w:val="40"/>
        </w:rPr>
        <w:t xml:space="preserve"> </w:t>
      </w:r>
      <w:r>
        <w:t>координаты</w:t>
      </w:r>
      <w:r>
        <w:rPr>
          <w:spacing w:val="40"/>
        </w:rPr>
        <w:t xml:space="preserve"> </w:t>
      </w:r>
      <w:r>
        <w:t>вершины</w:t>
      </w:r>
      <w:r>
        <w:rPr>
          <w:spacing w:val="40"/>
        </w:rPr>
        <w:t xml:space="preserve"> </w:t>
      </w:r>
      <w:r>
        <w:t>параболы,</w:t>
      </w:r>
      <w:r>
        <w:rPr>
          <w:spacing w:val="40"/>
        </w:rPr>
        <w:t xml:space="preserve"> </w:t>
      </w:r>
      <w:r>
        <w:t>ось симметрии параболы.</w:t>
      </w:r>
    </w:p>
    <w:p w:rsidR="00B214FC" w:rsidRDefault="00B214FC">
      <w:pPr>
        <w:pStyle w:val="a3"/>
        <w:spacing w:before="52"/>
        <w:ind w:left="0"/>
        <w:jc w:val="left"/>
      </w:pPr>
    </w:p>
    <w:p w:rsidR="00B214FC" w:rsidRDefault="004D274D">
      <w:pPr>
        <w:pStyle w:val="a3"/>
        <w:spacing w:before="0"/>
      </w:pPr>
      <w:r>
        <w:t>Графики</w:t>
      </w:r>
      <w:r w:rsidR="004C3F25">
        <w:rPr>
          <w:spacing w:val="70"/>
        </w:rPr>
        <w:t xml:space="preserve"> </w:t>
      </w:r>
      <w:r>
        <w:rPr>
          <w:spacing w:val="70"/>
        </w:rPr>
        <w:t xml:space="preserve"> </w:t>
      </w:r>
      <w:r>
        <w:t>функций:</w:t>
      </w:r>
      <w:r>
        <w:rPr>
          <w:spacing w:val="58"/>
          <w:w w:val="150"/>
        </w:rPr>
        <w:t xml:space="preserve">   </w:t>
      </w:r>
      <w:r>
        <w:rPr>
          <w:noProof/>
          <w:spacing w:val="28"/>
          <w:lang w:eastAsia="ru-RU"/>
        </w:rPr>
        <w:drawing>
          <wp:inline distT="0" distB="0" distL="0" distR="0">
            <wp:extent cx="3589654" cy="26161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589654" cy="261619"/>
                    </a:xfrm>
                    <a:prstGeom prst="rect">
                      <a:avLst/>
                    </a:prstGeom>
                  </pic:spPr>
                </pic:pic>
              </a:graphicData>
            </a:graphic>
          </wp:inline>
        </w:drawing>
      </w:r>
      <w:r>
        <w:rPr>
          <w:spacing w:val="77"/>
        </w:rPr>
        <w:t xml:space="preserve">     </w:t>
      </w:r>
      <w:r>
        <w:t>и</w:t>
      </w:r>
      <w:r w:rsidR="004C3F25">
        <w:rPr>
          <w:spacing w:val="55"/>
          <w:w w:val="150"/>
        </w:rPr>
        <w:t xml:space="preserve"> </w:t>
      </w:r>
      <w:r>
        <w:rPr>
          <w:spacing w:val="-5"/>
        </w:rPr>
        <w:t>их</w:t>
      </w:r>
    </w:p>
    <w:p w:rsidR="00B214FC" w:rsidRDefault="004D274D">
      <w:pPr>
        <w:pStyle w:val="a3"/>
        <w:spacing w:before="34"/>
        <w:jc w:val="left"/>
      </w:pPr>
      <w:r>
        <w:rPr>
          <w:spacing w:val="-2"/>
        </w:rPr>
        <w:t>свойства.</w:t>
      </w:r>
    </w:p>
    <w:p w:rsidR="00B214FC" w:rsidRDefault="004D274D">
      <w:pPr>
        <w:pStyle w:val="a3"/>
        <w:spacing w:before="46"/>
        <w:jc w:val="left"/>
      </w:pPr>
      <w:r>
        <w:t>Числовые</w:t>
      </w:r>
      <w:r>
        <w:rPr>
          <w:spacing w:val="-7"/>
        </w:rPr>
        <w:t xml:space="preserve"> </w:t>
      </w:r>
      <w:r>
        <w:t>последовательности</w:t>
      </w:r>
      <w:r>
        <w:rPr>
          <w:spacing w:val="-4"/>
        </w:rPr>
        <w:t xml:space="preserve"> </w:t>
      </w:r>
      <w:r>
        <w:t>и</w:t>
      </w:r>
      <w:r>
        <w:rPr>
          <w:spacing w:val="-5"/>
        </w:rPr>
        <w:t xml:space="preserve"> </w:t>
      </w:r>
      <w:r>
        <w:rPr>
          <w:spacing w:val="-2"/>
        </w:rPr>
        <w:t>прогрессии.</w:t>
      </w:r>
    </w:p>
    <w:p w:rsidR="00B214FC" w:rsidRDefault="004D274D">
      <w:pPr>
        <w:pStyle w:val="a3"/>
        <w:spacing w:before="45" w:line="271" w:lineRule="auto"/>
        <w:jc w:val="left"/>
      </w:pPr>
      <w:r>
        <w:t>Понятие</w:t>
      </w:r>
      <w:r>
        <w:rPr>
          <w:spacing w:val="40"/>
        </w:rPr>
        <w:t xml:space="preserve"> </w:t>
      </w:r>
      <w:r>
        <w:t>числовой</w:t>
      </w:r>
      <w:r>
        <w:rPr>
          <w:spacing w:val="40"/>
        </w:rPr>
        <w:t xml:space="preserve"> </w:t>
      </w:r>
      <w:r>
        <w:t>последовательности.</w:t>
      </w:r>
      <w:r>
        <w:rPr>
          <w:spacing w:val="40"/>
        </w:rPr>
        <w:t xml:space="preserve"> </w:t>
      </w:r>
      <w:r>
        <w:t>Задание</w:t>
      </w:r>
      <w:r>
        <w:rPr>
          <w:spacing w:val="40"/>
        </w:rPr>
        <w:t xml:space="preserve"> </w:t>
      </w:r>
      <w:r>
        <w:t>последовательности</w:t>
      </w:r>
      <w:r>
        <w:rPr>
          <w:spacing w:val="40"/>
        </w:rPr>
        <w:t xml:space="preserve"> </w:t>
      </w:r>
      <w:r>
        <w:t>рекуррентной</w:t>
      </w:r>
      <w:r>
        <w:rPr>
          <w:spacing w:val="40"/>
        </w:rPr>
        <w:t xml:space="preserve"> </w:t>
      </w:r>
      <w:r>
        <w:t>формулой</w:t>
      </w:r>
      <w:r>
        <w:rPr>
          <w:spacing w:val="40"/>
        </w:rPr>
        <w:t xml:space="preserve"> </w:t>
      </w:r>
      <w:r>
        <w:t xml:space="preserve">и формулой </w:t>
      </w:r>
      <w:r>
        <w:rPr>
          <w:i/>
        </w:rPr>
        <w:t>n</w:t>
      </w:r>
      <w:r>
        <w:t>-го члена.</w:t>
      </w:r>
    </w:p>
    <w:p w:rsidR="00B214FC" w:rsidRDefault="004D274D">
      <w:pPr>
        <w:pStyle w:val="a3"/>
        <w:tabs>
          <w:tab w:val="left" w:pos="2227"/>
          <w:tab w:val="left" w:pos="2586"/>
          <w:tab w:val="left" w:pos="4419"/>
          <w:tab w:val="left" w:pos="5872"/>
          <w:tab w:val="left" w:pos="7084"/>
          <w:tab w:val="left" w:pos="7736"/>
          <w:tab w:val="left" w:pos="8547"/>
          <w:tab w:val="left" w:pos="10475"/>
        </w:tabs>
        <w:spacing w:before="5" w:line="271" w:lineRule="auto"/>
        <w:ind w:right="262"/>
        <w:jc w:val="left"/>
      </w:pPr>
      <w:r>
        <w:rPr>
          <w:spacing w:val="-2"/>
        </w:rPr>
        <w:t>Арифметическая</w:t>
      </w:r>
      <w:r>
        <w:tab/>
      </w:r>
      <w:r>
        <w:rPr>
          <w:spacing w:val="-10"/>
        </w:rPr>
        <w:t>и</w:t>
      </w:r>
      <w:r>
        <w:tab/>
      </w:r>
      <w:r>
        <w:rPr>
          <w:spacing w:val="-2"/>
        </w:rPr>
        <w:t>геометрическая</w:t>
      </w:r>
      <w:r>
        <w:tab/>
      </w:r>
      <w:r>
        <w:rPr>
          <w:spacing w:val="-2"/>
        </w:rPr>
        <w:t>прогрессии.</w:t>
      </w:r>
      <w:r>
        <w:tab/>
      </w:r>
      <w:r>
        <w:rPr>
          <w:spacing w:val="-2"/>
        </w:rPr>
        <w:t>Формулы</w:t>
      </w:r>
      <w:r>
        <w:tab/>
      </w:r>
      <w:r>
        <w:rPr>
          <w:i/>
          <w:spacing w:val="-4"/>
        </w:rPr>
        <w:t>n</w:t>
      </w:r>
      <w:r>
        <w:rPr>
          <w:spacing w:val="-4"/>
        </w:rPr>
        <w:t>-го</w:t>
      </w:r>
      <w:r>
        <w:tab/>
      </w:r>
      <w:r>
        <w:rPr>
          <w:spacing w:val="-2"/>
        </w:rPr>
        <w:t>члена</w:t>
      </w:r>
      <w:r>
        <w:tab/>
      </w:r>
      <w:r>
        <w:rPr>
          <w:spacing w:val="-2"/>
        </w:rPr>
        <w:t>арифметической</w:t>
      </w:r>
      <w:r>
        <w:tab/>
      </w:r>
      <w:r>
        <w:rPr>
          <w:spacing w:val="-10"/>
        </w:rPr>
        <w:t xml:space="preserve">и </w:t>
      </w:r>
      <w:r>
        <w:t xml:space="preserve">геометрической прогрессий, суммы первых </w:t>
      </w:r>
      <w:r>
        <w:rPr>
          <w:i/>
        </w:rPr>
        <w:t xml:space="preserve">n </w:t>
      </w:r>
      <w:r>
        <w:t>членов.</w:t>
      </w:r>
    </w:p>
    <w:p w:rsidR="00B214FC" w:rsidRDefault="004D274D">
      <w:pPr>
        <w:pStyle w:val="a3"/>
        <w:tabs>
          <w:tab w:val="left" w:pos="1876"/>
          <w:tab w:val="left" w:pos="6516"/>
          <w:tab w:val="left" w:pos="7916"/>
        </w:tabs>
        <w:spacing w:before="11" w:line="271" w:lineRule="auto"/>
        <w:ind w:right="266"/>
        <w:jc w:val="left"/>
      </w:pPr>
      <w:r>
        <w:rPr>
          <w:spacing w:val="-2"/>
        </w:rPr>
        <w:t>Изображение</w:t>
      </w:r>
      <w:r>
        <w:tab/>
        <w:t>членов арифметической и геометрической</w:t>
      </w:r>
      <w:r>
        <w:tab/>
      </w:r>
      <w:r>
        <w:rPr>
          <w:spacing w:val="-2"/>
        </w:rPr>
        <w:t>прогрессий</w:t>
      </w:r>
      <w:r>
        <w:tab/>
        <w:t>точками на</w:t>
      </w:r>
      <w:r>
        <w:rPr>
          <w:spacing w:val="-1"/>
        </w:rPr>
        <w:t xml:space="preserve"> </w:t>
      </w:r>
      <w:r>
        <w:t>координатной плоскости. Линейный и экспоненциальный рост. Сложные проценты.</w:t>
      </w:r>
    </w:p>
    <w:p w:rsidR="00B214FC" w:rsidRDefault="004D274D">
      <w:pPr>
        <w:pStyle w:val="a3"/>
        <w:spacing w:before="5"/>
        <w:jc w:val="left"/>
      </w:pPr>
      <w:r>
        <w:t>Предметные</w:t>
      </w:r>
      <w:r>
        <w:rPr>
          <w:spacing w:val="-8"/>
        </w:rPr>
        <w:t xml:space="preserve"> </w:t>
      </w:r>
      <w:r>
        <w:t>результаты</w:t>
      </w:r>
      <w:r>
        <w:rPr>
          <w:spacing w:val="-4"/>
        </w:rPr>
        <w:t xml:space="preserve"> </w:t>
      </w:r>
      <w:r>
        <w:t>освоения</w:t>
      </w:r>
      <w:r>
        <w:rPr>
          <w:spacing w:val="-9"/>
        </w:rPr>
        <w:t xml:space="preserve"> </w:t>
      </w:r>
      <w:r>
        <w:t>программы</w:t>
      </w:r>
      <w:r>
        <w:rPr>
          <w:spacing w:val="-4"/>
        </w:rPr>
        <w:t xml:space="preserve"> </w:t>
      </w:r>
      <w:r>
        <w:t>учебного</w:t>
      </w:r>
      <w:r>
        <w:rPr>
          <w:spacing w:val="-2"/>
        </w:rPr>
        <w:t xml:space="preserve"> </w:t>
      </w:r>
      <w:r>
        <w:t>курса</w:t>
      </w:r>
      <w:r>
        <w:rPr>
          <w:spacing w:val="-1"/>
        </w:rPr>
        <w:t xml:space="preserve"> </w:t>
      </w:r>
      <w:r>
        <w:rPr>
          <w:spacing w:val="-2"/>
        </w:rPr>
        <w:t>«Алгебра».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80" w:lineRule="auto"/>
        <w:ind w:right="1256"/>
        <w:jc w:val="left"/>
      </w:pPr>
      <w:r>
        <w:lastRenderedPageBreak/>
        <w:t>Предметные</w:t>
      </w:r>
      <w:r>
        <w:rPr>
          <w:spacing w:val="-4"/>
        </w:rPr>
        <w:t xml:space="preserve"> </w:t>
      </w:r>
      <w:r>
        <w:t>результаты</w:t>
      </w:r>
      <w:r>
        <w:rPr>
          <w:spacing w:val="-1"/>
        </w:rPr>
        <w:t xml:space="preserve"> </w:t>
      </w:r>
      <w:r>
        <w:t>освоения</w:t>
      </w:r>
      <w:r>
        <w:rPr>
          <w:spacing w:val="-7"/>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7</w:t>
      </w:r>
      <w:r>
        <w:rPr>
          <w:spacing w:val="-7"/>
        </w:rPr>
        <w:t xml:space="preserve"> </w:t>
      </w:r>
      <w:r>
        <w:t>классе. Числа и вычисления.</w:t>
      </w:r>
    </w:p>
    <w:p w:rsidR="00B214FC" w:rsidRDefault="004D274D">
      <w:pPr>
        <w:pStyle w:val="a3"/>
        <w:spacing w:before="0" w:line="271" w:lineRule="auto"/>
        <w:jc w:val="left"/>
      </w:pPr>
      <w:r>
        <w:t>Выполнять,</w:t>
      </w:r>
      <w:r>
        <w:rPr>
          <w:spacing w:val="40"/>
        </w:rPr>
        <w:t xml:space="preserve"> </w:t>
      </w:r>
      <w:r>
        <w:t>сочетая</w:t>
      </w:r>
      <w:r>
        <w:rPr>
          <w:spacing w:val="40"/>
        </w:rPr>
        <w:t xml:space="preserve"> </w:t>
      </w:r>
      <w:r>
        <w:t>устные</w:t>
      </w:r>
      <w:r>
        <w:rPr>
          <w:spacing w:val="40"/>
        </w:rPr>
        <w:t xml:space="preserve"> </w:t>
      </w:r>
      <w:r>
        <w:t>и</w:t>
      </w:r>
      <w:r>
        <w:rPr>
          <w:spacing w:val="40"/>
        </w:rPr>
        <w:t xml:space="preserve"> </w:t>
      </w:r>
      <w:r>
        <w:t>письменные</w:t>
      </w:r>
      <w:r>
        <w:rPr>
          <w:spacing w:val="40"/>
        </w:rPr>
        <w:t xml:space="preserve"> </w:t>
      </w:r>
      <w:r>
        <w:t>приёмы,</w:t>
      </w:r>
      <w:r>
        <w:rPr>
          <w:spacing w:val="40"/>
        </w:rPr>
        <w:t xml:space="preserve"> </w:t>
      </w:r>
      <w:r>
        <w:t>арифметические</w:t>
      </w:r>
      <w:r>
        <w:rPr>
          <w:spacing w:val="40"/>
        </w:rPr>
        <w:t xml:space="preserve"> </w:t>
      </w:r>
      <w:r>
        <w:t>действия</w:t>
      </w:r>
      <w:r>
        <w:rPr>
          <w:spacing w:val="40"/>
        </w:rPr>
        <w:t xml:space="preserve"> </w:t>
      </w:r>
      <w:r>
        <w:t>с</w:t>
      </w:r>
      <w:r>
        <w:rPr>
          <w:spacing w:val="40"/>
        </w:rPr>
        <w:t xml:space="preserve"> </w:t>
      </w:r>
      <w:r>
        <w:t xml:space="preserve">рациональными </w:t>
      </w:r>
      <w:r>
        <w:rPr>
          <w:spacing w:val="-2"/>
        </w:rPr>
        <w:t>числами.</w:t>
      </w:r>
    </w:p>
    <w:p w:rsidR="00B214FC" w:rsidRDefault="004D274D">
      <w:pPr>
        <w:pStyle w:val="a3"/>
        <w:spacing w:before="3" w:line="271" w:lineRule="auto"/>
        <w:jc w:val="left"/>
      </w:pPr>
      <w:r>
        <w:t>Находить значения числовых</w:t>
      </w:r>
      <w:r>
        <w:rPr>
          <w:spacing w:val="-3"/>
        </w:rPr>
        <w:t xml:space="preserve"> </w:t>
      </w:r>
      <w:r>
        <w:t>выражений,</w:t>
      </w:r>
      <w:r>
        <w:rPr>
          <w:spacing w:val="-1"/>
        </w:rPr>
        <w:t xml:space="preserve"> </w:t>
      </w:r>
      <w:r>
        <w:t>применять разнообразные</w:t>
      </w:r>
      <w:r>
        <w:rPr>
          <w:spacing w:val="-4"/>
        </w:rPr>
        <w:t xml:space="preserve"> </w:t>
      </w:r>
      <w:r>
        <w:t>способы</w:t>
      </w:r>
      <w:r>
        <w:rPr>
          <w:spacing w:val="-1"/>
        </w:rPr>
        <w:t xml:space="preserve"> </w:t>
      </w:r>
      <w:r>
        <w:t>и</w:t>
      </w:r>
      <w:r>
        <w:rPr>
          <w:spacing w:val="-2"/>
        </w:rPr>
        <w:t xml:space="preserve"> </w:t>
      </w:r>
      <w:r>
        <w:t>приёмы вычисления значений дробных выражений, содержащих обыкновенные и десятичные дроби.</w:t>
      </w:r>
    </w:p>
    <w:p w:rsidR="00B214FC" w:rsidRDefault="004D274D">
      <w:pPr>
        <w:pStyle w:val="a3"/>
        <w:spacing w:before="5" w:line="271" w:lineRule="auto"/>
        <w:jc w:val="left"/>
      </w:pPr>
      <w:r>
        <w:t>Переходить</w:t>
      </w:r>
      <w:r>
        <w:rPr>
          <w:spacing w:val="80"/>
        </w:rPr>
        <w:t xml:space="preserve"> </w:t>
      </w:r>
      <w:r>
        <w:t>от</w:t>
      </w:r>
      <w:r>
        <w:rPr>
          <w:spacing w:val="80"/>
        </w:rPr>
        <w:t xml:space="preserve"> </w:t>
      </w:r>
      <w:r>
        <w:t>одной</w:t>
      </w:r>
      <w:r>
        <w:rPr>
          <w:spacing w:val="80"/>
        </w:rPr>
        <w:t xml:space="preserve"> </w:t>
      </w:r>
      <w:r>
        <w:t>формы</w:t>
      </w:r>
      <w:r>
        <w:rPr>
          <w:spacing w:val="80"/>
        </w:rPr>
        <w:t xml:space="preserve"> </w:t>
      </w:r>
      <w:r>
        <w:t>записи</w:t>
      </w:r>
      <w:r>
        <w:rPr>
          <w:spacing w:val="80"/>
        </w:rPr>
        <w:t xml:space="preserve"> </w:t>
      </w:r>
      <w:r>
        <w:t>чисел</w:t>
      </w:r>
      <w:r>
        <w:rPr>
          <w:spacing w:val="80"/>
        </w:rPr>
        <w:t xml:space="preserve"> </w:t>
      </w:r>
      <w:r>
        <w:t>к</w:t>
      </w:r>
      <w:r>
        <w:rPr>
          <w:spacing w:val="80"/>
        </w:rPr>
        <w:t xml:space="preserve"> </w:t>
      </w:r>
      <w:r>
        <w:t>другой</w:t>
      </w:r>
      <w:r>
        <w:rPr>
          <w:spacing w:val="80"/>
        </w:rPr>
        <w:t xml:space="preserve"> </w:t>
      </w:r>
      <w:r>
        <w:t>(преобразовывать</w:t>
      </w:r>
      <w:r>
        <w:rPr>
          <w:spacing w:val="80"/>
        </w:rPr>
        <w:t xml:space="preserve"> </w:t>
      </w:r>
      <w:r>
        <w:t>десятичную</w:t>
      </w:r>
      <w:r>
        <w:rPr>
          <w:spacing w:val="80"/>
        </w:rPr>
        <w:t xml:space="preserve"> </w:t>
      </w:r>
      <w:r>
        <w:t>дробь</w:t>
      </w:r>
      <w:r>
        <w:rPr>
          <w:spacing w:val="80"/>
        </w:rPr>
        <w:t xml:space="preserve"> </w:t>
      </w:r>
      <w:r>
        <w:t>в обыкновенную, обыкновенную в десятичную, в частности в бесконечную десятичную дробь).</w:t>
      </w:r>
    </w:p>
    <w:p w:rsidR="00B214FC" w:rsidRDefault="004D274D">
      <w:pPr>
        <w:pStyle w:val="a3"/>
        <w:spacing w:line="280" w:lineRule="auto"/>
        <w:ind w:right="4437"/>
        <w:jc w:val="left"/>
      </w:pPr>
      <w:r>
        <w:t>Сравнивать</w:t>
      </w:r>
      <w:r>
        <w:rPr>
          <w:spacing w:val="-12"/>
        </w:rPr>
        <w:t xml:space="preserve"> </w:t>
      </w:r>
      <w:r>
        <w:t>и</w:t>
      </w:r>
      <w:r>
        <w:rPr>
          <w:spacing w:val="-8"/>
        </w:rPr>
        <w:t xml:space="preserve"> </w:t>
      </w:r>
      <w:r>
        <w:t>упорядочивать</w:t>
      </w:r>
      <w:r>
        <w:rPr>
          <w:spacing w:val="-8"/>
        </w:rPr>
        <w:t xml:space="preserve"> </w:t>
      </w:r>
      <w:r>
        <w:t>рациональные</w:t>
      </w:r>
      <w:r>
        <w:rPr>
          <w:spacing w:val="-14"/>
        </w:rPr>
        <w:t xml:space="preserve"> </w:t>
      </w:r>
      <w:r>
        <w:t>числа. Округлять числа.</w:t>
      </w:r>
    </w:p>
    <w:p w:rsidR="00B214FC" w:rsidRDefault="004D274D">
      <w:pPr>
        <w:pStyle w:val="a3"/>
        <w:spacing w:before="0" w:line="271" w:lineRule="auto"/>
        <w:jc w:val="left"/>
      </w:pPr>
      <w:r>
        <w:t>Выполнять</w:t>
      </w:r>
      <w:r>
        <w:rPr>
          <w:spacing w:val="40"/>
        </w:rPr>
        <w:t xml:space="preserve"> </w:t>
      </w:r>
      <w:r>
        <w:t>прикидку</w:t>
      </w:r>
      <w:r>
        <w:rPr>
          <w:spacing w:val="40"/>
        </w:rPr>
        <w:t xml:space="preserve"> </w:t>
      </w:r>
      <w:r>
        <w:t>и</w:t>
      </w:r>
      <w:r>
        <w:rPr>
          <w:spacing w:val="40"/>
        </w:rPr>
        <w:t xml:space="preserve"> </w:t>
      </w:r>
      <w:r>
        <w:t>оценку</w:t>
      </w:r>
      <w:r>
        <w:rPr>
          <w:spacing w:val="40"/>
        </w:rPr>
        <w:t xml:space="preserve"> </w:t>
      </w:r>
      <w:r>
        <w:t>результата</w:t>
      </w:r>
      <w:r>
        <w:rPr>
          <w:spacing w:val="40"/>
        </w:rPr>
        <w:t xml:space="preserve"> </w:t>
      </w:r>
      <w:r>
        <w:t>вычислений,</w:t>
      </w:r>
      <w:r>
        <w:rPr>
          <w:spacing w:val="40"/>
        </w:rPr>
        <w:t xml:space="preserve"> </w:t>
      </w:r>
      <w:r>
        <w:t>оценку</w:t>
      </w:r>
      <w:r>
        <w:rPr>
          <w:spacing w:val="40"/>
        </w:rPr>
        <w:t xml:space="preserve"> </w:t>
      </w:r>
      <w:r>
        <w:t>значений</w:t>
      </w:r>
      <w:r>
        <w:rPr>
          <w:spacing w:val="40"/>
        </w:rPr>
        <w:t xml:space="preserve"> </w:t>
      </w:r>
      <w:r>
        <w:t>числовых</w:t>
      </w:r>
      <w:r>
        <w:rPr>
          <w:spacing w:val="40"/>
        </w:rPr>
        <w:t xml:space="preserve"> </w:t>
      </w:r>
      <w:r>
        <w:t>выражений. Выполнять действия со степенями с натуральными показателями.</w:t>
      </w:r>
    </w:p>
    <w:p w:rsidR="00B214FC" w:rsidRDefault="004D274D">
      <w:pPr>
        <w:pStyle w:val="a3"/>
        <w:spacing w:before="3"/>
        <w:jc w:val="left"/>
      </w:pPr>
      <w:r>
        <w:t>Применять</w:t>
      </w:r>
      <w:r>
        <w:rPr>
          <w:spacing w:val="-5"/>
        </w:rPr>
        <w:t xml:space="preserve"> </w:t>
      </w:r>
      <w:r>
        <w:t>признаки</w:t>
      </w:r>
      <w:r>
        <w:rPr>
          <w:spacing w:val="-6"/>
        </w:rPr>
        <w:t xml:space="preserve"> </w:t>
      </w:r>
      <w:r>
        <w:t>делимости,</w:t>
      </w:r>
      <w:r>
        <w:rPr>
          <w:spacing w:val="-4"/>
        </w:rPr>
        <w:t xml:space="preserve"> </w:t>
      </w:r>
      <w:r>
        <w:t>разложение</w:t>
      </w:r>
      <w:r>
        <w:rPr>
          <w:spacing w:val="-3"/>
        </w:rPr>
        <w:t xml:space="preserve"> </w:t>
      </w:r>
      <w:r>
        <w:t>на</w:t>
      </w:r>
      <w:r>
        <w:rPr>
          <w:spacing w:val="-7"/>
        </w:rPr>
        <w:t xml:space="preserve"> </w:t>
      </w:r>
      <w:r>
        <w:t>множители</w:t>
      </w:r>
      <w:r>
        <w:rPr>
          <w:spacing w:val="-6"/>
        </w:rPr>
        <w:t xml:space="preserve"> </w:t>
      </w:r>
      <w:r>
        <w:t>натуральных</w:t>
      </w:r>
      <w:r>
        <w:rPr>
          <w:spacing w:val="-6"/>
        </w:rPr>
        <w:t xml:space="preserve"> </w:t>
      </w:r>
      <w:r>
        <w:rPr>
          <w:spacing w:val="-2"/>
        </w:rPr>
        <w:t>чисел.</w:t>
      </w:r>
    </w:p>
    <w:p w:rsidR="00B214FC" w:rsidRDefault="004D274D">
      <w:pPr>
        <w:pStyle w:val="a3"/>
        <w:spacing w:before="41" w:line="271" w:lineRule="auto"/>
        <w:ind w:right="267"/>
      </w:pPr>
      <w:r>
        <w:t>Решать</w:t>
      </w:r>
      <w:r>
        <w:rPr>
          <w:spacing w:val="-15"/>
        </w:rPr>
        <w:t xml:space="preserve"> </w:t>
      </w:r>
      <w:r>
        <w:t>практико-ориентированные</w:t>
      </w:r>
      <w:r>
        <w:rPr>
          <w:spacing w:val="-15"/>
        </w:rPr>
        <w:t xml:space="preserve"> </w:t>
      </w:r>
      <w:r>
        <w:t>задачи,</w:t>
      </w:r>
      <w:r>
        <w:rPr>
          <w:spacing w:val="-15"/>
        </w:rPr>
        <w:t xml:space="preserve"> </w:t>
      </w:r>
      <w:r>
        <w:t>связанные</w:t>
      </w:r>
      <w:r>
        <w:rPr>
          <w:spacing w:val="-15"/>
        </w:rPr>
        <w:t xml:space="preserve"> </w:t>
      </w:r>
      <w:r>
        <w:t>с</w:t>
      </w:r>
      <w:r>
        <w:rPr>
          <w:spacing w:val="-15"/>
        </w:rPr>
        <w:t xml:space="preserve"> </w:t>
      </w:r>
      <w:r>
        <w:t>отношением</w:t>
      </w:r>
      <w:r>
        <w:rPr>
          <w:spacing w:val="-15"/>
        </w:rPr>
        <w:t xml:space="preserve"> </w:t>
      </w:r>
      <w:r>
        <w:t>величин,</w:t>
      </w:r>
      <w:r>
        <w:rPr>
          <w:spacing w:val="-15"/>
        </w:rPr>
        <w:t xml:space="preserve"> </w:t>
      </w:r>
      <w:r>
        <w:t>пропорциональностью величин,</w:t>
      </w:r>
      <w:r>
        <w:rPr>
          <w:spacing w:val="-15"/>
        </w:rPr>
        <w:t xml:space="preserve"> </w:t>
      </w:r>
      <w:r>
        <w:t>процентами,</w:t>
      </w:r>
      <w:r>
        <w:rPr>
          <w:spacing w:val="-15"/>
        </w:rPr>
        <w:t xml:space="preserve"> </w:t>
      </w:r>
      <w:r>
        <w:t>интерпретировать</w:t>
      </w:r>
      <w:r>
        <w:rPr>
          <w:spacing w:val="-15"/>
        </w:rPr>
        <w:t xml:space="preserve"> </w:t>
      </w:r>
      <w:r>
        <w:t>результаты</w:t>
      </w:r>
      <w:r>
        <w:rPr>
          <w:spacing w:val="-15"/>
        </w:rPr>
        <w:t xml:space="preserve"> </w:t>
      </w:r>
      <w:r>
        <w:t>решения</w:t>
      </w:r>
      <w:r>
        <w:rPr>
          <w:spacing w:val="-15"/>
        </w:rPr>
        <w:t xml:space="preserve"> </w:t>
      </w:r>
      <w:r>
        <w:t>задач</w:t>
      </w:r>
      <w:r>
        <w:rPr>
          <w:spacing w:val="-15"/>
        </w:rPr>
        <w:t xml:space="preserve"> </w:t>
      </w:r>
      <w:r>
        <w:t>с</w:t>
      </w:r>
      <w:r>
        <w:rPr>
          <w:spacing w:val="-15"/>
        </w:rPr>
        <w:t xml:space="preserve"> </w:t>
      </w:r>
      <w:r>
        <w:t>учётом</w:t>
      </w:r>
      <w:r>
        <w:rPr>
          <w:spacing w:val="-15"/>
        </w:rPr>
        <w:t xml:space="preserve"> </w:t>
      </w:r>
      <w:r>
        <w:t>ограничений,</w:t>
      </w:r>
      <w:r>
        <w:rPr>
          <w:spacing w:val="-15"/>
        </w:rPr>
        <w:t xml:space="preserve"> </w:t>
      </w:r>
      <w:r>
        <w:t>связанных со свойствами рассматриваемых объектов.</w:t>
      </w:r>
    </w:p>
    <w:p w:rsidR="00B214FC" w:rsidRDefault="004D274D">
      <w:pPr>
        <w:pStyle w:val="a3"/>
        <w:spacing w:before="11"/>
      </w:pPr>
      <w:r>
        <w:t>Алгебраические</w:t>
      </w:r>
      <w:r>
        <w:rPr>
          <w:spacing w:val="-10"/>
        </w:rPr>
        <w:t xml:space="preserve"> </w:t>
      </w:r>
      <w:r>
        <w:rPr>
          <w:spacing w:val="-2"/>
        </w:rPr>
        <w:t>выражения.</w:t>
      </w:r>
    </w:p>
    <w:p w:rsidR="00B214FC" w:rsidRDefault="004D274D">
      <w:pPr>
        <w:pStyle w:val="a3"/>
        <w:spacing w:before="41" w:line="271" w:lineRule="auto"/>
        <w:ind w:right="267"/>
      </w:pPr>
      <w:r>
        <w:t>Использовать алгебраическую терминологию и символику, применять её в процессе освоения учебного материала.</w:t>
      </w:r>
    </w:p>
    <w:p w:rsidR="00B214FC" w:rsidRDefault="004D274D">
      <w:pPr>
        <w:pStyle w:val="a3"/>
        <w:spacing w:before="9"/>
      </w:pPr>
      <w:r>
        <w:t>Находить</w:t>
      </w:r>
      <w:r>
        <w:rPr>
          <w:spacing w:val="-4"/>
        </w:rPr>
        <w:t xml:space="preserve"> </w:t>
      </w:r>
      <w:r>
        <w:t>значения</w:t>
      </w:r>
      <w:r>
        <w:rPr>
          <w:spacing w:val="-3"/>
        </w:rPr>
        <w:t xml:space="preserve"> </w:t>
      </w:r>
      <w:r>
        <w:t>буквенных</w:t>
      </w:r>
      <w:r>
        <w:rPr>
          <w:spacing w:val="-7"/>
        </w:rPr>
        <w:t xml:space="preserve"> </w:t>
      </w:r>
      <w:r>
        <w:t>выражений</w:t>
      </w:r>
      <w:r>
        <w:rPr>
          <w:spacing w:val="-7"/>
        </w:rPr>
        <w:t xml:space="preserve"> </w:t>
      </w:r>
      <w:r>
        <w:t>при</w:t>
      </w:r>
      <w:r>
        <w:rPr>
          <w:spacing w:val="-6"/>
        </w:rPr>
        <w:t xml:space="preserve"> </w:t>
      </w:r>
      <w:r>
        <w:t>заданных</w:t>
      </w:r>
      <w:r>
        <w:rPr>
          <w:spacing w:val="-7"/>
        </w:rPr>
        <w:t xml:space="preserve"> </w:t>
      </w:r>
      <w:r>
        <w:t>значениях</w:t>
      </w:r>
      <w:r>
        <w:rPr>
          <w:spacing w:val="-7"/>
        </w:rPr>
        <w:t xml:space="preserve"> </w:t>
      </w:r>
      <w:r>
        <w:rPr>
          <w:spacing w:val="-2"/>
        </w:rPr>
        <w:t>переменных.</w:t>
      </w:r>
    </w:p>
    <w:p w:rsidR="00B214FC" w:rsidRDefault="004D274D">
      <w:pPr>
        <w:pStyle w:val="a3"/>
        <w:spacing w:before="42" w:line="271" w:lineRule="auto"/>
        <w:jc w:val="left"/>
      </w:pPr>
      <w:r>
        <w:t>Выполнять</w:t>
      </w:r>
      <w:r>
        <w:rPr>
          <w:spacing w:val="40"/>
        </w:rPr>
        <w:t xml:space="preserve"> </w:t>
      </w:r>
      <w:r>
        <w:t>преобразования</w:t>
      </w:r>
      <w:r>
        <w:rPr>
          <w:spacing w:val="40"/>
        </w:rPr>
        <w:t xml:space="preserve"> </w:t>
      </w:r>
      <w:r>
        <w:t>целого</w:t>
      </w:r>
      <w:r>
        <w:rPr>
          <w:spacing w:val="40"/>
        </w:rPr>
        <w:t xml:space="preserve"> </w:t>
      </w:r>
      <w:r>
        <w:t>выражения</w:t>
      </w:r>
      <w:r>
        <w:rPr>
          <w:spacing w:val="40"/>
        </w:rPr>
        <w:t xml:space="preserve"> </w:t>
      </w:r>
      <w:r>
        <w:t>в</w:t>
      </w:r>
      <w:r>
        <w:rPr>
          <w:spacing w:val="40"/>
        </w:rPr>
        <w:t xml:space="preserve"> </w:t>
      </w:r>
      <w:r>
        <w:t>многочлен</w:t>
      </w:r>
      <w:r>
        <w:rPr>
          <w:spacing w:val="40"/>
        </w:rPr>
        <w:t xml:space="preserve"> </w:t>
      </w:r>
      <w:r>
        <w:t>приведением</w:t>
      </w:r>
      <w:r>
        <w:rPr>
          <w:spacing w:val="40"/>
        </w:rPr>
        <w:t xml:space="preserve"> </w:t>
      </w:r>
      <w:r>
        <w:t>подобных</w:t>
      </w:r>
      <w:r>
        <w:rPr>
          <w:spacing w:val="40"/>
        </w:rPr>
        <w:t xml:space="preserve"> </w:t>
      </w:r>
      <w:r>
        <w:t>слагаемых, раскрытием скобок.</w:t>
      </w:r>
    </w:p>
    <w:p w:rsidR="00B214FC" w:rsidRDefault="004D274D">
      <w:pPr>
        <w:pStyle w:val="a3"/>
        <w:spacing w:line="271" w:lineRule="auto"/>
        <w:jc w:val="left"/>
      </w:pPr>
      <w:r>
        <w:t>Выполнять умножение одночлена на многочлен и многочлена на многочлен, применять формулы</w:t>
      </w:r>
      <w:r>
        <w:rPr>
          <w:spacing w:val="40"/>
        </w:rPr>
        <w:t xml:space="preserve"> </w:t>
      </w:r>
      <w:r>
        <w:t>квадрата суммы и квадрата разности.</w:t>
      </w:r>
    </w:p>
    <w:p w:rsidR="00B214FC" w:rsidRDefault="004D274D">
      <w:pPr>
        <w:pStyle w:val="a3"/>
        <w:spacing w:before="5" w:line="271" w:lineRule="auto"/>
        <w:jc w:val="left"/>
      </w:pPr>
      <w:r>
        <w:t>Осуществлять</w:t>
      </w:r>
      <w:r>
        <w:rPr>
          <w:spacing w:val="40"/>
        </w:rPr>
        <w:t xml:space="preserve"> </w:t>
      </w:r>
      <w:r>
        <w:t>разложение</w:t>
      </w:r>
      <w:r>
        <w:rPr>
          <w:spacing w:val="40"/>
        </w:rPr>
        <w:t xml:space="preserve"> </w:t>
      </w:r>
      <w:r>
        <w:t>многочленов</w:t>
      </w:r>
      <w:r>
        <w:rPr>
          <w:spacing w:val="40"/>
        </w:rPr>
        <w:t xml:space="preserve"> </w:t>
      </w:r>
      <w:r>
        <w:t>на</w:t>
      </w:r>
      <w:r>
        <w:rPr>
          <w:spacing w:val="40"/>
        </w:rPr>
        <w:t xml:space="preserve"> </w:t>
      </w:r>
      <w:r>
        <w:t>множители</w:t>
      </w:r>
      <w:r>
        <w:rPr>
          <w:spacing w:val="40"/>
        </w:rPr>
        <w:t xml:space="preserve"> </w:t>
      </w:r>
      <w:r>
        <w:t>с</w:t>
      </w:r>
      <w:r>
        <w:rPr>
          <w:spacing w:val="40"/>
        </w:rPr>
        <w:t xml:space="preserve"> </w:t>
      </w:r>
      <w:r>
        <w:t>помощью</w:t>
      </w:r>
      <w:r>
        <w:rPr>
          <w:spacing w:val="40"/>
        </w:rPr>
        <w:t xml:space="preserve"> </w:t>
      </w:r>
      <w:r>
        <w:t>вынесения</w:t>
      </w:r>
      <w:r>
        <w:rPr>
          <w:spacing w:val="40"/>
        </w:rPr>
        <w:t xml:space="preserve"> </w:t>
      </w:r>
      <w:r>
        <w:t>за</w:t>
      </w:r>
      <w:r>
        <w:rPr>
          <w:spacing w:val="40"/>
        </w:rPr>
        <w:t xml:space="preserve"> </w:t>
      </w:r>
      <w:r>
        <w:t>скобки</w:t>
      </w:r>
      <w:r>
        <w:rPr>
          <w:spacing w:val="40"/>
        </w:rPr>
        <w:t xml:space="preserve"> </w:t>
      </w:r>
      <w:r>
        <w:t>общего множителя, группировки слагаемых, применения формул сокращённого умножения.</w:t>
      </w:r>
    </w:p>
    <w:p w:rsidR="00B214FC" w:rsidRDefault="004D274D">
      <w:pPr>
        <w:pStyle w:val="a3"/>
        <w:spacing w:line="271" w:lineRule="auto"/>
        <w:jc w:val="left"/>
      </w:pPr>
      <w:r>
        <w:t>Применять</w:t>
      </w:r>
      <w:r>
        <w:rPr>
          <w:spacing w:val="36"/>
        </w:rPr>
        <w:t xml:space="preserve"> </w:t>
      </w:r>
      <w:r>
        <w:t>преобразования</w:t>
      </w:r>
      <w:r>
        <w:rPr>
          <w:spacing w:val="40"/>
        </w:rPr>
        <w:t xml:space="preserve"> </w:t>
      </w:r>
      <w:r>
        <w:t>многочленов</w:t>
      </w:r>
      <w:r>
        <w:rPr>
          <w:spacing w:val="40"/>
        </w:rPr>
        <w:t xml:space="preserve"> </w:t>
      </w:r>
      <w:r>
        <w:t>для</w:t>
      </w:r>
      <w:r>
        <w:rPr>
          <w:spacing w:val="35"/>
        </w:rPr>
        <w:t xml:space="preserve"> </w:t>
      </w:r>
      <w:r>
        <w:t>решения</w:t>
      </w:r>
      <w:r>
        <w:rPr>
          <w:spacing w:val="40"/>
        </w:rPr>
        <w:t xml:space="preserve"> </w:t>
      </w:r>
      <w:r>
        <w:t>различных</w:t>
      </w:r>
      <w:r>
        <w:rPr>
          <w:spacing w:val="35"/>
        </w:rPr>
        <w:t xml:space="preserve"> </w:t>
      </w:r>
      <w:r>
        <w:t>задач</w:t>
      </w:r>
      <w:r>
        <w:rPr>
          <w:spacing w:val="39"/>
        </w:rPr>
        <w:t xml:space="preserve"> </w:t>
      </w:r>
      <w:r>
        <w:t>из</w:t>
      </w:r>
      <w:r>
        <w:rPr>
          <w:spacing w:val="40"/>
        </w:rPr>
        <w:t xml:space="preserve"> </w:t>
      </w:r>
      <w:r>
        <w:t>математики,</w:t>
      </w:r>
      <w:r>
        <w:rPr>
          <w:spacing w:val="40"/>
        </w:rPr>
        <w:t xml:space="preserve"> </w:t>
      </w:r>
      <w:r>
        <w:t>смежных предметов, из реальной практики.</w:t>
      </w:r>
    </w:p>
    <w:p w:rsidR="00B214FC" w:rsidRDefault="004D274D">
      <w:pPr>
        <w:pStyle w:val="a3"/>
        <w:spacing w:before="5" w:line="280" w:lineRule="auto"/>
        <w:jc w:val="left"/>
      </w:pPr>
      <w:r>
        <w:t>Использовать</w:t>
      </w:r>
      <w:r>
        <w:rPr>
          <w:spacing w:val="-7"/>
        </w:rPr>
        <w:t xml:space="preserve"> </w:t>
      </w:r>
      <w:r>
        <w:t>свойства</w:t>
      </w:r>
      <w:r>
        <w:rPr>
          <w:spacing w:val="-10"/>
        </w:rPr>
        <w:t xml:space="preserve"> </w:t>
      </w:r>
      <w:r>
        <w:t>степеней</w:t>
      </w:r>
      <w:r>
        <w:rPr>
          <w:spacing w:val="-3"/>
        </w:rPr>
        <w:t xml:space="preserve"> </w:t>
      </w:r>
      <w:r>
        <w:t>с</w:t>
      </w:r>
      <w:r>
        <w:rPr>
          <w:spacing w:val="-10"/>
        </w:rPr>
        <w:t xml:space="preserve"> </w:t>
      </w:r>
      <w:r>
        <w:t>натуральными</w:t>
      </w:r>
      <w:r>
        <w:rPr>
          <w:spacing w:val="-3"/>
        </w:rPr>
        <w:t xml:space="preserve"> </w:t>
      </w:r>
      <w:r>
        <w:t>показателями</w:t>
      </w:r>
      <w:r>
        <w:rPr>
          <w:spacing w:val="-3"/>
        </w:rPr>
        <w:t xml:space="preserve"> </w:t>
      </w:r>
      <w:r>
        <w:t>для</w:t>
      </w:r>
      <w:r>
        <w:rPr>
          <w:spacing w:val="-4"/>
        </w:rPr>
        <w:t xml:space="preserve"> </w:t>
      </w:r>
      <w:r>
        <w:t>преобразования</w:t>
      </w:r>
      <w:r>
        <w:rPr>
          <w:spacing w:val="-9"/>
        </w:rPr>
        <w:t xml:space="preserve"> </w:t>
      </w:r>
      <w:r>
        <w:t>выражений. Уравнения и неравенства.</w:t>
      </w:r>
    </w:p>
    <w:p w:rsidR="00B214FC" w:rsidRDefault="004D274D">
      <w:pPr>
        <w:pStyle w:val="a3"/>
        <w:spacing w:before="0" w:line="268" w:lineRule="auto"/>
        <w:jc w:val="left"/>
      </w:pPr>
      <w:r>
        <w:t>Решать</w:t>
      </w:r>
      <w:r>
        <w:rPr>
          <w:spacing w:val="80"/>
        </w:rPr>
        <w:t xml:space="preserve"> </w:t>
      </w:r>
      <w:r>
        <w:t>линейные</w:t>
      </w:r>
      <w:r>
        <w:rPr>
          <w:spacing w:val="80"/>
        </w:rPr>
        <w:t xml:space="preserve"> </w:t>
      </w:r>
      <w:r>
        <w:t>уравнения</w:t>
      </w:r>
      <w:r>
        <w:rPr>
          <w:spacing w:val="80"/>
        </w:rPr>
        <w:t xml:space="preserve"> </w:t>
      </w:r>
      <w:r>
        <w:t>с</w:t>
      </w:r>
      <w:r>
        <w:rPr>
          <w:spacing w:val="80"/>
        </w:rPr>
        <w:t xml:space="preserve"> </w:t>
      </w:r>
      <w:r>
        <w:t>одной</w:t>
      </w:r>
      <w:r>
        <w:rPr>
          <w:spacing w:val="80"/>
        </w:rPr>
        <w:t xml:space="preserve"> </w:t>
      </w:r>
      <w:r>
        <w:t>переменной,</w:t>
      </w:r>
      <w:r>
        <w:rPr>
          <w:spacing w:val="80"/>
        </w:rPr>
        <w:t xml:space="preserve"> </w:t>
      </w:r>
      <w:r>
        <w:t>применяя</w:t>
      </w:r>
      <w:r>
        <w:rPr>
          <w:spacing w:val="80"/>
        </w:rPr>
        <w:t xml:space="preserve"> </w:t>
      </w:r>
      <w:r>
        <w:t>правила</w:t>
      </w:r>
      <w:r>
        <w:rPr>
          <w:spacing w:val="80"/>
        </w:rPr>
        <w:t xml:space="preserve"> </w:t>
      </w:r>
      <w:r>
        <w:t>перехода</w:t>
      </w:r>
      <w:r>
        <w:rPr>
          <w:spacing w:val="80"/>
        </w:rPr>
        <w:t xml:space="preserve"> </w:t>
      </w:r>
      <w:r>
        <w:t>от</w:t>
      </w:r>
      <w:r>
        <w:rPr>
          <w:spacing w:val="80"/>
        </w:rPr>
        <w:t xml:space="preserve"> </w:t>
      </w:r>
      <w:r>
        <w:t>исходного уравнения к равносильному ему. Проверять, является ли число корнем уравнения.</w:t>
      </w:r>
    </w:p>
    <w:p w:rsidR="00B214FC" w:rsidRDefault="004D274D">
      <w:pPr>
        <w:pStyle w:val="a3"/>
        <w:spacing w:before="9"/>
        <w:jc w:val="left"/>
      </w:pPr>
      <w:r>
        <w:t>Применять</w:t>
      </w:r>
      <w:r>
        <w:rPr>
          <w:spacing w:val="-8"/>
        </w:rPr>
        <w:t xml:space="preserve"> </w:t>
      </w:r>
      <w:r>
        <w:t>графические</w:t>
      </w:r>
      <w:r>
        <w:rPr>
          <w:spacing w:val="-3"/>
        </w:rPr>
        <w:t xml:space="preserve"> </w:t>
      </w:r>
      <w:r>
        <w:t>методы</w:t>
      </w:r>
      <w:r>
        <w:rPr>
          <w:spacing w:val="-2"/>
        </w:rPr>
        <w:t xml:space="preserve"> </w:t>
      </w:r>
      <w:r>
        <w:t>при</w:t>
      </w:r>
      <w:r>
        <w:rPr>
          <w:spacing w:val="-2"/>
        </w:rPr>
        <w:t xml:space="preserve"> </w:t>
      </w:r>
      <w:r>
        <w:t>решении</w:t>
      </w:r>
      <w:r>
        <w:rPr>
          <w:spacing w:val="-6"/>
        </w:rPr>
        <w:t xml:space="preserve"> </w:t>
      </w:r>
      <w:r>
        <w:t>линейных</w:t>
      </w:r>
      <w:r>
        <w:rPr>
          <w:spacing w:val="-7"/>
        </w:rPr>
        <w:t xml:space="preserve"> </w:t>
      </w:r>
      <w:r>
        <w:t>уравнений</w:t>
      </w:r>
      <w:r>
        <w:rPr>
          <w:spacing w:val="-2"/>
        </w:rPr>
        <w:t xml:space="preserve"> </w:t>
      </w:r>
      <w:r>
        <w:t>и</w:t>
      </w:r>
      <w:r>
        <w:rPr>
          <w:spacing w:val="-1"/>
        </w:rPr>
        <w:t xml:space="preserve"> </w:t>
      </w:r>
      <w:r>
        <w:t>их</w:t>
      </w:r>
      <w:r>
        <w:rPr>
          <w:spacing w:val="-7"/>
        </w:rPr>
        <w:t xml:space="preserve"> </w:t>
      </w:r>
      <w:r>
        <w:rPr>
          <w:spacing w:val="-2"/>
        </w:rPr>
        <w:t>систем.</w:t>
      </w:r>
    </w:p>
    <w:p w:rsidR="00B214FC" w:rsidRDefault="004D274D">
      <w:pPr>
        <w:pStyle w:val="a3"/>
        <w:spacing w:before="45" w:line="273" w:lineRule="auto"/>
        <w:ind w:right="272"/>
      </w:pPr>
      <w:r>
        <w:t>Подбирать примеры</w:t>
      </w:r>
      <w:r>
        <w:rPr>
          <w:spacing w:val="-2"/>
        </w:rPr>
        <w:t xml:space="preserve"> </w:t>
      </w:r>
      <w:r>
        <w:t>пар чисел,</w:t>
      </w:r>
      <w:r>
        <w:rPr>
          <w:spacing w:val="-1"/>
        </w:rPr>
        <w:t xml:space="preserve"> </w:t>
      </w:r>
      <w:r>
        <w:t>являющихся решением</w:t>
      </w:r>
      <w:r>
        <w:rPr>
          <w:spacing w:val="-2"/>
        </w:rPr>
        <w:t xml:space="preserve"> </w:t>
      </w:r>
      <w:r>
        <w:t>линейного уравнения с двумя переменными. Строить в координатной плоскости график линейного уравнения с двумя переменными, пользуясь графиком, приводить примеры решения уравнения.</w:t>
      </w:r>
    </w:p>
    <w:p w:rsidR="00B214FC" w:rsidRDefault="004D274D">
      <w:pPr>
        <w:pStyle w:val="a3"/>
        <w:spacing w:before="7" w:line="273" w:lineRule="auto"/>
        <w:ind w:right="271"/>
        <w:jc w:val="left"/>
      </w:pPr>
      <w:r>
        <w:t>Решать системы двух линейных уравнений с двумя переменными, в том числе графически. Составлять</w:t>
      </w:r>
      <w:r>
        <w:rPr>
          <w:spacing w:val="35"/>
        </w:rPr>
        <w:t xml:space="preserve"> </w:t>
      </w:r>
      <w:r>
        <w:t>и</w:t>
      </w:r>
      <w:r>
        <w:rPr>
          <w:spacing w:val="35"/>
        </w:rPr>
        <w:t xml:space="preserve"> </w:t>
      </w:r>
      <w:r>
        <w:t>решать</w:t>
      </w:r>
      <w:r>
        <w:rPr>
          <w:spacing w:val="40"/>
        </w:rPr>
        <w:t xml:space="preserve"> </w:t>
      </w:r>
      <w:r>
        <w:t>линейное</w:t>
      </w:r>
      <w:r>
        <w:rPr>
          <w:spacing w:val="33"/>
        </w:rPr>
        <w:t xml:space="preserve"> </w:t>
      </w:r>
      <w:r>
        <w:t>уравнение</w:t>
      </w:r>
      <w:r>
        <w:rPr>
          <w:spacing w:val="38"/>
        </w:rPr>
        <w:t xml:space="preserve"> </w:t>
      </w:r>
      <w:r>
        <w:t>или</w:t>
      </w:r>
      <w:r>
        <w:rPr>
          <w:spacing w:val="40"/>
        </w:rPr>
        <w:t xml:space="preserve"> </w:t>
      </w:r>
      <w:r>
        <w:t>систему</w:t>
      </w:r>
      <w:r>
        <w:rPr>
          <w:spacing w:val="30"/>
        </w:rPr>
        <w:t xml:space="preserve"> </w:t>
      </w:r>
      <w:r>
        <w:t>линейных</w:t>
      </w:r>
      <w:r>
        <w:rPr>
          <w:spacing w:val="34"/>
        </w:rPr>
        <w:t xml:space="preserve"> </w:t>
      </w:r>
      <w:r>
        <w:t>уравнений</w:t>
      </w:r>
      <w:r>
        <w:rPr>
          <w:spacing w:val="40"/>
        </w:rPr>
        <w:t xml:space="preserve"> </w:t>
      </w:r>
      <w:r>
        <w:t>по</w:t>
      </w:r>
      <w:r>
        <w:rPr>
          <w:spacing w:val="39"/>
        </w:rPr>
        <w:t xml:space="preserve"> </w:t>
      </w:r>
      <w:r>
        <w:t>условию</w:t>
      </w:r>
      <w:r>
        <w:rPr>
          <w:spacing w:val="37"/>
        </w:rPr>
        <w:t xml:space="preserve"> </w:t>
      </w:r>
      <w:r>
        <w:t>задачи, интерпретировать в соответствии с контекстом задачи полученный результат.</w:t>
      </w:r>
    </w:p>
    <w:p w:rsidR="00B214FC" w:rsidRDefault="004D274D">
      <w:pPr>
        <w:pStyle w:val="a3"/>
        <w:spacing w:before="7"/>
        <w:jc w:val="left"/>
      </w:pPr>
      <w:r>
        <w:rPr>
          <w:spacing w:val="-2"/>
        </w:rPr>
        <w:t>Функции.</w:t>
      </w:r>
    </w:p>
    <w:p w:rsidR="00B214FC" w:rsidRDefault="004D274D">
      <w:pPr>
        <w:pStyle w:val="a3"/>
        <w:spacing w:before="41" w:line="271" w:lineRule="auto"/>
        <w:ind w:right="265"/>
        <w:jc w:val="left"/>
      </w:pPr>
      <w:r>
        <w:t>Изображать</w:t>
      </w:r>
      <w:r>
        <w:rPr>
          <w:spacing w:val="-16"/>
        </w:rPr>
        <w:t xml:space="preserve"> </w:t>
      </w:r>
      <w:r>
        <w:t>на</w:t>
      </w:r>
      <w:r>
        <w:rPr>
          <w:spacing w:val="-15"/>
        </w:rPr>
        <w:t xml:space="preserve"> </w:t>
      </w:r>
      <w:r>
        <w:t>координатной</w:t>
      </w:r>
      <w:r>
        <w:rPr>
          <w:spacing w:val="-16"/>
        </w:rPr>
        <w:t xml:space="preserve"> </w:t>
      </w:r>
      <w:r>
        <w:t>прямой</w:t>
      </w:r>
      <w:r>
        <w:rPr>
          <w:spacing w:val="-16"/>
        </w:rPr>
        <w:t xml:space="preserve"> </w:t>
      </w:r>
      <w:r>
        <w:t>точки,</w:t>
      </w:r>
      <w:r>
        <w:rPr>
          <w:spacing w:val="-15"/>
        </w:rPr>
        <w:t xml:space="preserve"> </w:t>
      </w:r>
      <w:r>
        <w:t>соответствующие</w:t>
      </w:r>
      <w:r>
        <w:rPr>
          <w:spacing w:val="-15"/>
        </w:rPr>
        <w:t xml:space="preserve"> </w:t>
      </w:r>
      <w:r>
        <w:t>заданным</w:t>
      </w:r>
      <w:r>
        <w:rPr>
          <w:spacing w:val="-15"/>
        </w:rPr>
        <w:t xml:space="preserve"> </w:t>
      </w:r>
      <w:r>
        <w:t>координатам,</w:t>
      </w:r>
      <w:r>
        <w:rPr>
          <w:spacing w:val="-15"/>
        </w:rPr>
        <w:t xml:space="preserve"> </w:t>
      </w:r>
      <w:r>
        <w:t>лучи,</w:t>
      </w:r>
      <w:r>
        <w:rPr>
          <w:spacing w:val="-15"/>
        </w:rPr>
        <w:t xml:space="preserve"> </w:t>
      </w:r>
      <w:r>
        <w:t>отрезки, интервалы, записывать числовые промежутки на алгебраическом языке.</w:t>
      </w:r>
    </w:p>
    <w:p w:rsidR="00B214FC" w:rsidRDefault="004D274D">
      <w:pPr>
        <w:pStyle w:val="a3"/>
        <w:spacing w:line="271" w:lineRule="auto"/>
        <w:jc w:val="left"/>
        <w:rPr>
          <w:i/>
        </w:rPr>
      </w:pPr>
      <w:r>
        <w:t xml:space="preserve">Отмечать в координатной плоскости точки по заданным координатам, строить графики линейных функций. Строить график функции </w:t>
      </w:r>
      <w:r>
        <w:rPr>
          <w:i/>
        </w:rPr>
        <w:t>y = |х|.</w:t>
      </w:r>
    </w:p>
    <w:p w:rsidR="00B214FC" w:rsidRDefault="004D274D">
      <w:pPr>
        <w:pStyle w:val="a3"/>
        <w:spacing w:before="5" w:line="271" w:lineRule="auto"/>
        <w:jc w:val="left"/>
      </w:pPr>
      <w:r>
        <w:t>Описывать</w:t>
      </w:r>
      <w:r>
        <w:rPr>
          <w:spacing w:val="76"/>
        </w:rPr>
        <w:t xml:space="preserve"> </w:t>
      </w:r>
      <w:r>
        <w:t>с</w:t>
      </w:r>
      <w:r>
        <w:rPr>
          <w:spacing w:val="40"/>
        </w:rPr>
        <w:t xml:space="preserve"> </w:t>
      </w:r>
      <w:r>
        <w:t>помощью</w:t>
      </w:r>
      <w:r>
        <w:rPr>
          <w:spacing w:val="78"/>
        </w:rPr>
        <w:t xml:space="preserve"> </w:t>
      </w:r>
      <w:r>
        <w:t>функций</w:t>
      </w:r>
      <w:r>
        <w:rPr>
          <w:spacing w:val="80"/>
        </w:rPr>
        <w:t xml:space="preserve"> </w:t>
      </w:r>
      <w:r>
        <w:t>известные</w:t>
      </w:r>
      <w:r>
        <w:rPr>
          <w:spacing w:val="40"/>
        </w:rPr>
        <w:t xml:space="preserve"> </w:t>
      </w:r>
      <w:r>
        <w:t>зависимости</w:t>
      </w:r>
      <w:r>
        <w:rPr>
          <w:spacing w:val="76"/>
        </w:rPr>
        <w:t xml:space="preserve"> </w:t>
      </w:r>
      <w:r>
        <w:t>между</w:t>
      </w:r>
      <w:r>
        <w:rPr>
          <w:spacing w:val="40"/>
        </w:rPr>
        <w:t xml:space="preserve"> </w:t>
      </w:r>
      <w:r>
        <w:t>величинами:</w:t>
      </w:r>
      <w:r>
        <w:rPr>
          <w:spacing w:val="40"/>
        </w:rPr>
        <w:t xml:space="preserve"> </w:t>
      </w:r>
      <w:r>
        <w:t>скорость,</w:t>
      </w:r>
      <w:r>
        <w:rPr>
          <w:spacing w:val="77"/>
        </w:rPr>
        <w:t xml:space="preserve"> </w:t>
      </w:r>
      <w:r>
        <w:t>время, расстояние, цена, количество, стоимость, производительность, время, объём работы.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Находить</w:t>
      </w:r>
      <w:r>
        <w:rPr>
          <w:spacing w:val="-2"/>
        </w:rPr>
        <w:t xml:space="preserve"> </w:t>
      </w:r>
      <w:r>
        <w:t>значение</w:t>
      </w:r>
      <w:r>
        <w:rPr>
          <w:spacing w:val="-4"/>
        </w:rPr>
        <w:t xml:space="preserve"> </w:t>
      </w:r>
      <w:r>
        <w:t>функции</w:t>
      </w:r>
      <w:r>
        <w:rPr>
          <w:spacing w:val="-2"/>
        </w:rPr>
        <w:t xml:space="preserve"> </w:t>
      </w:r>
      <w:r>
        <w:t>по</w:t>
      </w:r>
      <w:r>
        <w:rPr>
          <w:spacing w:val="-2"/>
        </w:rPr>
        <w:t xml:space="preserve"> </w:t>
      </w:r>
      <w:r>
        <w:t>значению</w:t>
      </w:r>
      <w:r>
        <w:rPr>
          <w:spacing w:val="-5"/>
        </w:rPr>
        <w:t xml:space="preserve"> </w:t>
      </w:r>
      <w:r>
        <w:t>её</w:t>
      </w:r>
      <w:r>
        <w:rPr>
          <w:spacing w:val="-3"/>
        </w:rPr>
        <w:t xml:space="preserve"> </w:t>
      </w:r>
      <w:r>
        <w:rPr>
          <w:spacing w:val="-2"/>
        </w:rPr>
        <w:t>аргумента.</w:t>
      </w:r>
    </w:p>
    <w:p w:rsidR="00B214FC" w:rsidRDefault="004D274D">
      <w:pPr>
        <w:pStyle w:val="a3"/>
        <w:spacing w:before="46" w:line="271" w:lineRule="auto"/>
        <w:jc w:val="left"/>
      </w:pPr>
      <w:r>
        <w:t>Понимать</w:t>
      </w:r>
      <w:r>
        <w:rPr>
          <w:spacing w:val="-5"/>
        </w:rPr>
        <w:t xml:space="preserve"> </w:t>
      </w:r>
      <w:r>
        <w:t>графический</w:t>
      </w:r>
      <w:r>
        <w:rPr>
          <w:spacing w:val="-2"/>
        </w:rPr>
        <w:t xml:space="preserve"> </w:t>
      </w:r>
      <w:r>
        <w:t>способ</w:t>
      </w:r>
      <w:r>
        <w:rPr>
          <w:spacing w:val="-5"/>
        </w:rPr>
        <w:t xml:space="preserve"> </w:t>
      </w:r>
      <w:r>
        <w:t>представления</w:t>
      </w:r>
      <w:r>
        <w:rPr>
          <w:spacing w:val="-7"/>
        </w:rPr>
        <w:t xml:space="preserve"> </w:t>
      </w:r>
      <w:r>
        <w:t>и</w:t>
      </w:r>
      <w:r>
        <w:rPr>
          <w:spacing w:val="-6"/>
        </w:rPr>
        <w:t xml:space="preserve"> </w:t>
      </w:r>
      <w:r>
        <w:t>анализа</w:t>
      </w:r>
      <w:r>
        <w:rPr>
          <w:spacing w:val="-8"/>
        </w:rPr>
        <w:t xml:space="preserve"> </w:t>
      </w:r>
      <w:r>
        <w:t>информации,</w:t>
      </w:r>
      <w:r>
        <w:rPr>
          <w:spacing w:val="-5"/>
        </w:rPr>
        <w:t xml:space="preserve"> </w:t>
      </w:r>
      <w:r>
        <w:t>извлекать</w:t>
      </w:r>
      <w:r>
        <w:rPr>
          <w:spacing w:val="-5"/>
        </w:rPr>
        <w:t xml:space="preserve"> </w:t>
      </w:r>
      <w:r>
        <w:t>и</w:t>
      </w:r>
      <w:r>
        <w:rPr>
          <w:spacing w:val="-6"/>
        </w:rPr>
        <w:t xml:space="preserve"> </w:t>
      </w:r>
      <w:r>
        <w:t>интерпретировать информацию из графиков реальных процессов и зависимостей.</w:t>
      </w:r>
    </w:p>
    <w:p w:rsidR="00B214FC" w:rsidRDefault="004D274D">
      <w:pPr>
        <w:pStyle w:val="a3"/>
        <w:spacing w:before="5" w:line="280" w:lineRule="auto"/>
        <w:ind w:right="1256"/>
        <w:jc w:val="left"/>
      </w:pPr>
      <w:r>
        <w:t>Предметные</w:t>
      </w:r>
      <w:r>
        <w:rPr>
          <w:spacing w:val="-4"/>
        </w:rPr>
        <w:t xml:space="preserve"> </w:t>
      </w:r>
      <w:r>
        <w:t>результаты</w:t>
      </w:r>
      <w:r>
        <w:rPr>
          <w:spacing w:val="-1"/>
        </w:rPr>
        <w:t xml:space="preserve"> </w:t>
      </w:r>
      <w:r>
        <w:t>освоения</w:t>
      </w:r>
      <w:r>
        <w:rPr>
          <w:spacing w:val="-8"/>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3"/>
        </w:rPr>
        <w:t xml:space="preserve"> </w:t>
      </w:r>
      <w:r>
        <w:t>обучения</w:t>
      </w:r>
      <w:r>
        <w:rPr>
          <w:spacing w:val="-3"/>
        </w:rPr>
        <w:t xml:space="preserve"> </w:t>
      </w:r>
      <w:r>
        <w:t>в</w:t>
      </w:r>
      <w:r>
        <w:rPr>
          <w:spacing w:val="-2"/>
        </w:rPr>
        <w:t xml:space="preserve"> </w:t>
      </w:r>
      <w:r>
        <w:t>8</w:t>
      </w:r>
      <w:r>
        <w:rPr>
          <w:spacing w:val="-8"/>
        </w:rPr>
        <w:t xml:space="preserve"> </w:t>
      </w:r>
      <w:r>
        <w:t>классе. Числа и вычисления.</w:t>
      </w:r>
    </w:p>
    <w:p w:rsidR="00B214FC" w:rsidRDefault="004D274D">
      <w:pPr>
        <w:pStyle w:val="a3"/>
        <w:spacing w:before="0" w:line="266" w:lineRule="auto"/>
        <w:ind w:right="523"/>
        <w:jc w:val="left"/>
      </w:pPr>
      <w:r>
        <w:t>Использовать начальные представления о множестве действительных чисел для сравнения, округления и вычислений, изображать действительные числа</w:t>
      </w:r>
      <w:r>
        <w:rPr>
          <w:spacing w:val="-1"/>
        </w:rPr>
        <w:t xml:space="preserve"> </w:t>
      </w:r>
      <w:r>
        <w:t>точками на</w:t>
      </w:r>
      <w:r>
        <w:rPr>
          <w:spacing w:val="-1"/>
        </w:rPr>
        <w:t xml:space="preserve"> </w:t>
      </w:r>
      <w:r>
        <w:t>координатной прямой.</w:t>
      </w:r>
    </w:p>
    <w:p w:rsidR="00B214FC" w:rsidRDefault="004D274D">
      <w:pPr>
        <w:pStyle w:val="a3"/>
        <w:tabs>
          <w:tab w:val="left" w:pos="1681"/>
          <w:tab w:val="left" w:pos="3804"/>
          <w:tab w:val="left" w:pos="6637"/>
          <w:tab w:val="left" w:pos="8764"/>
        </w:tabs>
        <w:spacing w:before="14" w:line="271" w:lineRule="auto"/>
        <w:ind w:left="970" w:right="635" w:hanging="706"/>
        <w:jc w:val="left"/>
      </w:pPr>
      <w:r>
        <w:t>Применять</w:t>
      </w:r>
      <w:r>
        <w:rPr>
          <w:spacing w:val="-8"/>
        </w:rPr>
        <w:t xml:space="preserve"> </w:t>
      </w:r>
      <w:r>
        <w:t>понятие</w:t>
      </w:r>
      <w:r>
        <w:rPr>
          <w:spacing w:val="-10"/>
        </w:rPr>
        <w:t xml:space="preserve"> </w:t>
      </w:r>
      <w:r>
        <w:t>арифметического</w:t>
      </w:r>
      <w:r>
        <w:rPr>
          <w:spacing w:val="-2"/>
        </w:rPr>
        <w:t xml:space="preserve"> </w:t>
      </w:r>
      <w:r>
        <w:t>квадратного</w:t>
      </w:r>
      <w:r>
        <w:rPr>
          <w:spacing w:val="-5"/>
        </w:rPr>
        <w:t xml:space="preserve"> </w:t>
      </w:r>
      <w:r>
        <w:t>корня,</w:t>
      </w:r>
      <w:r>
        <w:rPr>
          <w:spacing w:val="-8"/>
        </w:rPr>
        <w:t xml:space="preserve"> </w:t>
      </w:r>
      <w:r>
        <w:t>находить</w:t>
      </w:r>
      <w:r>
        <w:rPr>
          <w:spacing w:val="-8"/>
        </w:rPr>
        <w:t xml:space="preserve"> </w:t>
      </w:r>
      <w:r>
        <w:t>квадратные</w:t>
      </w:r>
      <w:r>
        <w:rPr>
          <w:spacing w:val="-6"/>
        </w:rPr>
        <w:t xml:space="preserve"> </w:t>
      </w:r>
      <w:r>
        <w:t>корни,</w:t>
      </w:r>
      <w:r>
        <w:rPr>
          <w:spacing w:val="-8"/>
        </w:rPr>
        <w:t xml:space="preserve"> </w:t>
      </w:r>
      <w:r>
        <w:t xml:space="preserve">используя </w:t>
      </w:r>
      <w:r>
        <w:rPr>
          <w:spacing w:val="-4"/>
        </w:rPr>
        <w:t>при</w:t>
      </w:r>
      <w:r>
        <w:tab/>
      </w:r>
      <w:r>
        <w:rPr>
          <w:spacing w:val="-2"/>
        </w:rPr>
        <w:t>необходимости</w:t>
      </w:r>
      <w:r>
        <w:tab/>
        <w:t>калькулятор,</w:t>
      </w:r>
      <w:r>
        <w:rPr>
          <w:spacing w:val="40"/>
        </w:rPr>
        <w:t xml:space="preserve"> </w:t>
      </w:r>
      <w:r>
        <w:t>выполнять</w:t>
      </w:r>
      <w:r>
        <w:tab/>
      </w:r>
      <w:r>
        <w:rPr>
          <w:spacing w:val="-2"/>
        </w:rPr>
        <w:t>преобразования</w:t>
      </w:r>
      <w:r>
        <w:tab/>
      </w:r>
      <w:r>
        <w:rPr>
          <w:spacing w:val="-2"/>
        </w:rPr>
        <w:t>выражений,</w:t>
      </w:r>
    </w:p>
    <w:p w:rsidR="00B214FC" w:rsidRDefault="004D274D">
      <w:pPr>
        <w:pStyle w:val="a3"/>
        <w:spacing w:before="1"/>
        <w:jc w:val="left"/>
      </w:pPr>
      <w:r>
        <w:t>содержащих</w:t>
      </w:r>
      <w:r>
        <w:rPr>
          <w:spacing w:val="-10"/>
        </w:rPr>
        <w:t xml:space="preserve"> </w:t>
      </w:r>
      <w:r>
        <w:t>квадратные</w:t>
      </w:r>
      <w:r>
        <w:rPr>
          <w:spacing w:val="-4"/>
        </w:rPr>
        <w:t xml:space="preserve"> </w:t>
      </w:r>
      <w:r>
        <w:t>корни,</w:t>
      </w:r>
      <w:r>
        <w:rPr>
          <w:spacing w:val="-6"/>
        </w:rPr>
        <w:t xml:space="preserve"> </w:t>
      </w:r>
      <w:r>
        <w:t>используя</w:t>
      </w:r>
      <w:r>
        <w:rPr>
          <w:spacing w:val="-3"/>
        </w:rPr>
        <w:t xml:space="preserve"> </w:t>
      </w:r>
      <w:r>
        <w:t>свойства</w:t>
      </w:r>
      <w:r>
        <w:rPr>
          <w:spacing w:val="-3"/>
        </w:rPr>
        <w:t xml:space="preserve"> </w:t>
      </w:r>
      <w:r>
        <w:rPr>
          <w:spacing w:val="-2"/>
        </w:rPr>
        <w:t>корней.</w:t>
      </w:r>
    </w:p>
    <w:p w:rsidR="00B214FC" w:rsidRDefault="004D274D">
      <w:pPr>
        <w:pStyle w:val="a3"/>
        <w:spacing w:before="45" w:line="276" w:lineRule="auto"/>
        <w:jc w:val="left"/>
      </w:pPr>
      <w:r>
        <w:t>Использовать</w:t>
      </w:r>
      <w:r>
        <w:rPr>
          <w:spacing w:val="-3"/>
        </w:rPr>
        <w:t xml:space="preserve"> </w:t>
      </w:r>
      <w:r>
        <w:t>записи</w:t>
      </w:r>
      <w:r>
        <w:rPr>
          <w:spacing w:val="-4"/>
        </w:rPr>
        <w:t xml:space="preserve"> </w:t>
      </w:r>
      <w:r>
        <w:t>больших</w:t>
      </w:r>
      <w:r>
        <w:rPr>
          <w:spacing w:val="-5"/>
        </w:rPr>
        <w:t xml:space="preserve"> </w:t>
      </w:r>
      <w:r>
        <w:t>и</w:t>
      </w:r>
      <w:r>
        <w:rPr>
          <w:spacing w:val="-4"/>
        </w:rPr>
        <w:t xml:space="preserve"> </w:t>
      </w:r>
      <w:r>
        <w:t>малых</w:t>
      </w:r>
      <w:r>
        <w:rPr>
          <w:spacing w:val="-5"/>
        </w:rPr>
        <w:t xml:space="preserve"> </w:t>
      </w:r>
      <w:r>
        <w:t>чисел</w:t>
      </w:r>
      <w:r>
        <w:rPr>
          <w:spacing w:val="-1"/>
        </w:rPr>
        <w:t xml:space="preserve"> </w:t>
      </w:r>
      <w:r>
        <w:t>с</w:t>
      </w:r>
      <w:r>
        <w:rPr>
          <w:spacing w:val="-6"/>
        </w:rPr>
        <w:t xml:space="preserve"> </w:t>
      </w:r>
      <w:r>
        <w:t>помощью</w:t>
      </w:r>
      <w:r>
        <w:rPr>
          <w:spacing w:val="-3"/>
        </w:rPr>
        <w:t xml:space="preserve"> </w:t>
      </w:r>
      <w:r>
        <w:t>десятичных</w:t>
      </w:r>
      <w:r>
        <w:rPr>
          <w:spacing w:val="-5"/>
        </w:rPr>
        <w:t xml:space="preserve"> </w:t>
      </w:r>
      <w:r>
        <w:t>дробей и</w:t>
      </w:r>
      <w:r>
        <w:rPr>
          <w:spacing w:val="-4"/>
        </w:rPr>
        <w:t xml:space="preserve"> </w:t>
      </w:r>
      <w:r>
        <w:t>степеней числа</w:t>
      </w:r>
      <w:r>
        <w:rPr>
          <w:spacing w:val="-6"/>
        </w:rPr>
        <w:t xml:space="preserve"> </w:t>
      </w:r>
      <w:r>
        <w:t>10. Алгебраические выражения.</w:t>
      </w:r>
    </w:p>
    <w:p w:rsidR="00B214FC" w:rsidRDefault="004D274D">
      <w:pPr>
        <w:pStyle w:val="a3"/>
        <w:tabs>
          <w:tab w:val="left" w:pos="7348"/>
          <w:tab w:val="left" w:pos="9386"/>
        </w:tabs>
        <w:spacing w:before="4" w:line="271" w:lineRule="auto"/>
        <w:ind w:right="259"/>
        <w:jc w:val="left"/>
      </w:pPr>
      <w:r>
        <w:t>Применять понятие степени с целым показателем, выполнять</w:t>
      </w:r>
      <w:r>
        <w:tab/>
      </w:r>
      <w:r>
        <w:rPr>
          <w:spacing w:val="-2"/>
        </w:rPr>
        <w:t>преобразования</w:t>
      </w:r>
      <w:r>
        <w:tab/>
      </w:r>
      <w:r>
        <w:rPr>
          <w:spacing w:val="-2"/>
        </w:rPr>
        <w:t xml:space="preserve">выражений, </w:t>
      </w:r>
      <w:r>
        <w:t>содержащих степени с целым показателем.</w:t>
      </w:r>
    </w:p>
    <w:p w:rsidR="00B214FC" w:rsidRDefault="004D274D">
      <w:pPr>
        <w:pStyle w:val="a3"/>
        <w:spacing w:before="5" w:line="271" w:lineRule="auto"/>
        <w:jc w:val="left"/>
      </w:pPr>
      <w:r>
        <w:t>Выполнять</w:t>
      </w:r>
      <w:r>
        <w:rPr>
          <w:spacing w:val="-15"/>
        </w:rPr>
        <w:t xml:space="preserve"> </w:t>
      </w:r>
      <w:r>
        <w:t>тождественные</w:t>
      </w:r>
      <w:r>
        <w:rPr>
          <w:spacing w:val="-18"/>
        </w:rPr>
        <w:t xml:space="preserve"> </w:t>
      </w:r>
      <w:r>
        <w:t>преобразования</w:t>
      </w:r>
      <w:r>
        <w:rPr>
          <w:spacing w:val="-15"/>
        </w:rPr>
        <w:t xml:space="preserve"> </w:t>
      </w:r>
      <w:r>
        <w:t>рациональных</w:t>
      </w:r>
      <w:r>
        <w:rPr>
          <w:spacing w:val="-17"/>
        </w:rPr>
        <w:t xml:space="preserve"> </w:t>
      </w:r>
      <w:r>
        <w:t>выражений</w:t>
      </w:r>
      <w:r>
        <w:rPr>
          <w:spacing w:val="-16"/>
        </w:rPr>
        <w:t xml:space="preserve"> </w:t>
      </w:r>
      <w:r>
        <w:t>на</w:t>
      </w:r>
      <w:r>
        <w:rPr>
          <w:spacing w:val="-18"/>
        </w:rPr>
        <w:t xml:space="preserve"> </w:t>
      </w:r>
      <w:r>
        <w:t>основе</w:t>
      </w:r>
      <w:r>
        <w:rPr>
          <w:spacing w:val="-18"/>
        </w:rPr>
        <w:t xml:space="preserve"> </w:t>
      </w:r>
      <w:r>
        <w:t>правил</w:t>
      </w:r>
      <w:r>
        <w:rPr>
          <w:spacing w:val="-17"/>
        </w:rPr>
        <w:t xml:space="preserve"> </w:t>
      </w:r>
      <w:r>
        <w:t>действий</w:t>
      </w:r>
      <w:r>
        <w:rPr>
          <w:spacing w:val="-15"/>
        </w:rPr>
        <w:t xml:space="preserve"> </w:t>
      </w:r>
      <w:r>
        <w:t>над многочленами и алгебраическими дробями.</w:t>
      </w:r>
    </w:p>
    <w:p w:rsidR="00B214FC" w:rsidRDefault="004D274D">
      <w:pPr>
        <w:pStyle w:val="a3"/>
        <w:spacing w:before="11"/>
        <w:jc w:val="left"/>
      </w:pPr>
      <w:r>
        <w:t>Раскладывать</w:t>
      </w:r>
      <w:r>
        <w:rPr>
          <w:spacing w:val="-3"/>
        </w:rPr>
        <w:t xml:space="preserve"> </w:t>
      </w:r>
      <w:r>
        <w:t>квадратный</w:t>
      </w:r>
      <w:r>
        <w:rPr>
          <w:spacing w:val="-2"/>
        </w:rPr>
        <w:t xml:space="preserve"> </w:t>
      </w:r>
      <w:r>
        <w:t>трёхчлен</w:t>
      </w:r>
      <w:r>
        <w:rPr>
          <w:spacing w:val="-3"/>
        </w:rPr>
        <w:t xml:space="preserve"> </w:t>
      </w:r>
      <w:r>
        <w:t>на</w:t>
      </w:r>
      <w:r>
        <w:rPr>
          <w:spacing w:val="-8"/>
        </w:rPr>
        <w:t xml:space="preserve"> </w:t>
      </w:r>
      <w:r>
        <w:rPr>
          <w:spacing w:val="-2"/>
        </w:rPr>
        <w:t>множители.</w:t>
      </w:r>
    </w:p>
    <w:p w:rsidR="00B214FC" w:rsidRDefault="004D274D">
      <w:pPr>
        <w:pStyle w:val="a3"/>
        <w:spacing w:before="40" w:line="271" w:lineRule="auto"/>
        <w:jc w:val="left"/>
      </w:pPr>
      <w:r>
        <w:t>Применять</w:t>
      </w:r>
      <w:r>
        <w:rPr>
          <w:spacing w:val="40"/>
        </w:rPr>
        <w:t xml:space="preserve"> </w:t>
      </w:r>
      <w:r>
        <w:t>преобразования</w:t>
      </w:r>
      <w:r>
        <w:rPr>
          <w:spacing w:val="40"/>
        </w:rPr>
        <w:t xml:space="preserve"> </w:t>
      </w:r>
      <w:r>
        <w:t>выражений</w:t>
      </w:r>
      <w:r>
        <w:rPr>
          <w:spacing w:val="40"/>
        </w:rPr>
        <w:t xml:space="preserve"> </w:t>
      </w:r>
      <w:r>
        <w:t>для</w:t>
      </w:r>
      <w:r>
        <w:rPr>
          <w:spacing w:val="40"/>
        </w:rPr>
        <w:t xml:space="preserve"> </w:t>
      </w:r>
      <w:r>
        <w:t>решения</w:t>
      </w:r>
      <w:r>
        <w:rPr>
          <w:spacing w:val="40"/>
        </w:rPr>
        <w:t xml:space="preserve"> </w:t>
      </w:r>
      <w:r>
        <w:t>различных</w:t>
      </w:r>
      <w:r>
        <w:rPr>
          <w:spacing w:val="40"/>
        </w:rPr>
        <w:t xml:space="preserve"> </w:t>
      </w:r>
      <w:r>
        <w:t>задач</w:t>
      </w:r>
      <w:r>
        <w:rPr>
          <w:spacing w:val="40"/>
        </w:rPr>
        <w:t xml:space="preserve"> </w:t>
      </w:r>
      <w:r>
        <w:t>из</w:t>
      </w:r>
      <w:r>
        <w:rPr>
          <w:spacing w:val="40"/>
        </w:rPr>
        <w:t xml:space="preserve"> </w:t>
      </w:r>
      <w:r>
        <w:t>математики,</w:t>
      </w:r>
      <w:r>
        <w:rPr>
          <w:spacing w:val="40"/>
        </w:rPr>
        <w:t xml:space="preserve"> </w:t>
      </w:r>
      <w:r>
        <w:t>смежных предметов, из реальной практики.</w:t>
      </w:r>
    </w:p>
    <w:p w:rsidR="00B214FC" w:rsidRDefault="004D274D">
      <w:pPr>
        <w:pStyle w:val="a3"/>
        <w:jc w:val="left"/>
      </w:pPr>
      <w:r>
        <w:t>Уравнения и</w:t>
      </w:r>
      <w:r>
        <w:rPr>
          <w:spacing w:val="-3"/>
        </w:rPr>
        <w:t xml:space="preserve"> </w:t>
      </w:r>
      <w:r>
        <w:rPr>
          <w:spacing w:val="-2"/>
        </w:rPr>
        <w:t>неравенства.</w:t>
      </w:r>
    </w:p>
    <w:p w:rsidR="00B214FC" w:rsidRDefault="004D274D">
      <w:pPr>
        <w:pStyle w:val="a3"/>
        <w:spacing w:before="42" w:line="271" w:lineRule="auto"/>
        <w:ind w:right="274"/>
      </w:pPr>
      <w:r>
        <w:t>Решать линейные, квадратные уравнения и рациональные уравнения, сводящиеся к ним, системы двух уравнений с двумя переменными.</w:t>
      </w:r>
    </w:p>
    <w:p w:rsidR="00B214FC" w:rsidRDefault="004D274D">
      <w:pPr>
        <w:pStyle w:val="a3"/>
        <w:spacing w:before="9" w:line="271" w:lineRule="auto"/>
        <w:ind w:right="274"/>
      </w:pPr>
      <w: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214FC" w:rsidRDefault="004D274D">
      <w:pPr>
        <w:pStyle w:val="a3"/>
        <w:spacing w:before="6" w:line="271" w:lineRule="auto"/>
        <w:ind w:right="266"/>
      </w:pPr>
      <w:r>
        <w:t>Переходить</w:t>
      </w:r>
      <w:r>
        <w:rPr>
          <w:spacing w:val="-6"/>
        </w:rPr>
        <w:t xml:space="preserve"> </w:t>
      </w:r>
      <w:r>
        <w:t>от</w:t>
      </w:r>
      <w:r>
        <w:rPr>
          <w:spacing w:val="-7"/>
        </w:rPr>
        <w:t xml:space="preserve"> </w:t>
      </w:r>
      <w:r>
        <w:t>словесной</w:t>
      </w:r>
      <w:r>
        <w:rPr>
          <w:spacing w:val="-7"/>
        </w:rPr>
        <w:t xml:space="preserve"> </w:t>
      </w:r>
      <w:r>
        <w:t>формулировки</w:t>
      </w:r>
      <w:r>
        <w:rPr>
          <w:spacing w:val="-7"/>
        </w:rPr>
        <w:t xml:space="preserve"> </w:t>
      </w:r>
      <w:r>
        <w:t>задачи</w:t>
      </w:r>
      <w:r>
        <w:rPr>
          <w:spacing w:val="-7"/>
        </w:rPr>
        <w:t xml:space="preserve"> </w:t>
      </w:r>
      <w:r>
        <w:t>к</w:t>
      </w:r>
      <w:r>
        <w:rPr>
          <w:spacing w:val="-9"/>
        </w:rPr>
        <w:t xml:space="preserve"> </w:t>
      </w:r>
      <w:r>
        <w:t>её</w:t>
      </w:r>
      <w:r>
        <w:rPr>
          <w:spacing w:val="-9"/>
        </w:rPr>
        <w:t xml:space="preserve"> </w:t>
      </w:r>
      <w:r>
        <w:t>алгебраической</w:t>
      </w:r>
      <w:r>
        <w:rPr>
          <w:spacing w:val="-7"/>
        </w:rPr>
        <w:t xml:space="preserve"> </w:t>
      </w:r>
      <w:r>
        <w:t>модели</w:t>
      </w:r>
      <w:r>
        <w:rPr>
          <w:spacing w:val="-7"/>
        </w:rPr>
        <w:t xml:space="preserve"> </w:t>
      </w:r>
      <w:r>
        <w:t>с</w:t>
      </w:r>
      <w:r>
        <w:rPr>
          <w:spacing w:val="-9"/>
        </w:rPr>
        <w:t xml:space="preserve"> </w:t>
      </w:r>
      <w:r>
        <w:t>помощью</w:t>
      </w:r>
      <w:r>
        <w:rPr>
          <w:spacing w:val="-10"/>
        </w:rPr>
        <w:t xml:space="preserve"> </w:t>
      </w:r>
      <w:r>
        <w:t>составления уравнения или системы уравнений, интерпретировать в соответствии с контекстом задачи полученный результат.</w:t>
      </w:r>
    </w:p>
    <w:p w:rsidR="00B214FC" w:rsidRDefault="004D274D">
      <w:pPr>
        <w:pStyle w:val="a3"/>
        <w:spacing w:line="271" w:lineRule="auto"/>
        <w:ind w:right="259"/>
      </w:pPr>
      <w: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B214FC" w:rsidRDefault="004D274D">
      <w:pPr>
        <w:pStyle w:val="a3"/>
        <w:spacing w:before="6"/>
        <w:jc w:val="left"/>
      </w:pPr>
      <w:r>
        <w:rPr>
          <w:spacing w:val="-2"/>
        </w:rPr>
        <w:t>Функции.</w:t>
      </w:r>
    </w:p>
    <w:p w:rsidR="00B214FC" w:rsidRDefault="004D274D">
      <w:pPr>
        <w:pStyle w:val="a3"/>
        <w:spacing w:before="46" w:line="273" w:lineRule="auto"/>
        <w:ind w:right="276"/>
      </w:pPr>
      <w:r>
        <w:rPr>
          <w:noProof/>
          <w:lang w:eastAsia="ru-RU"/>
        </w:rPr>
        <w:drawing>
          <wp:anchor distT="0" distB="0" distL="0" distR="0" simplePos="0" relativeHeight="15728640" behindDoc="0" locked="0" layoutInCell="1" allowOverlap="1">
            <wp:simplePos x="0" y="0"/>
            <wp:positionH relativeFrom="page">
              <wp:posOffset>613409</wp:posOffset>
            </wp:positionH>
            <wp:positionV relativeFrom="paragraph">
              <wp:posOffset>632583</wp:posOffset>
            </wp:positionV>
            <wp:extent cx="2411729" cy="26771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411729" cy="267715"/>
                    </a:xfrm>
                    <a:prstGeom prst="rect">
                      <a:avLst/>
                    </a:prstGeom>
                  </pic:spPr>
                </pic:pic>
              </a:graphicData>
            </a:graphic>
          </wp:anchor>
        </w:drawing>
      </w:r>
      <w:r>
        <w:t>Понимать и использовать функциональные понятия и язык (термины,</w:t>
      </w:r>
      <w:r>
        <w:rPr>
          <w:spacing w:val="-1"/>
        </w:rPr>
        <w:t xml:space="preserve"> </w:t>
      </w:r>
      <w:r>
        <w:t>символические обозначения), определять</w:t>
      </w:r>
      <w:r>
        <w:rPr>
          <w:spacing w:val="-5"/>
        </w:rPr>
        <w:t xml:space="preserve"> </w:t>
      </w:r>
      <w:r>
        <w:t>значение</w:t>
      </w:r>
      <w:r>
        <w:rPr>
          <w:spacing w:val="-2"/>
        </w:rPr>
        <w:t xml:space="preserve"> </w:t>
      </w:r>
      <w:r>
        <w:t>функции по</w:t>
      </w:r>
      <w:r>
        <w:rPr>
          <w:spacing w:val="-1"/>
        </w:rPr>
        <w:t xml:space="preserve"> </w:t>
      </w:r>
      <w:r>
        <w:t>значению</w:t>
      </w:r>
      <w:r>
        <w:rPr>
          <w:spacing w:val="-3"/>
        </w:rPr>
        <w:t xml:space="preserve"> </w:t>
      </w:r>
      <w:r>
        <w:t>аргумента, определять</w:t>
      </w:r>
      <w:r>
        <w:rPr>
          <w:spacing w:val="-1"/>
        </w:rPr>
        <w:t xml:space="preserve"> </w:t>
      </w:r>
      <w:r>
        <w:t>свойства</w:t>
      </w:r>
      <w:r>
        <w:rPr>
          <w:spacing w:val="-2"/>
        </w:rPr>
        <w:t xml:space="preserve"> </w:t>
      </w:r>
      <w:r>
        <w:t>функции по её</w:t>
      </w:r>
      <w:r>
        <w:rPr>
          <w:spacing w:val="-7"/>
        </w:rPr>
        <w:t xml:space="preserve"> </w:t>
      </w:r>
      <w:r>
        <w:t>графику. Строить графики элементарных функций вида:</w:t>
      </w:r>
    </w:p>
    <w:p w:rsidR="00B214FC" w:rsidRDefault="004D274D">
      <w:pPr>
        <w:pStyle w:val="a3"/>
        <w:spacing w:before="199"/>
        <w:ind w:left="4063"/>
        <w:jc w:val="left"/>
      </w:pPr>
      <w:r>
        <w:rPr>
          <w:i/>
        </w:rPr>
        <w:t>,</w:t>
      </w:r>
      <w:r>
        <w:rPr>
          <w:i/>
          <w:spacing w:val="-7"/>
        </w:rPr>
        <w:t xml:space="preserve"> </w:t>
      </w:r>
      <w:r>
        <w:t>описывать</w:t>
      </w:r>
      <w:r>
        <w:rPr>
          <w:spacing w:val="-5"/>
        </w:rPr>
        <w:t xml:space="preserve"> </w:t>
      </w:r>
      <w:r>
        <w:t>свойства</w:t>
      </w:r>
      <w:r>
        <w:rPr>
          <w:spacing w:val="-4"/>
        </w:rPr>
        <w:t xml:space="preserve"> </w:t>
      </w:r>
      <w:r>
        <w:t>числовой</w:t>
      </w:r>
      <w:r>
        <w:rPr>
          <w:spacing w:val="-1"/>
        </w:rPr>
        <w:t xml:space="preserve"> </w:t>
      </w:r>
      <w:r>
        <w:t>функции</w:t>
      </w:r>
      <w:r>
        <w:rPr>
          <w:spacing w:val="-2"/>
        </w:rPr>
        <w:t xml:space="preserve"> </w:t>
      </w:r>
      <w:r>
        <w:t>по</w:t>
      </w:r>
      <w:r>
        <w:rPr>
          <w:spacing w:val="-2"/>
        </w:rPr>
        <w:t xml:space="preserve"> </w:t>
      </w:r>
      <w:r>
        <w:rPr>
          <w:spacing w:val="-5"/>
        </w:rPr>
        <w:t>её</w:t>
      </w:r>
    </w:p>
    <w:p w:rsidR="00B214FC" w:rsidRDefault="004D274D">
      <w:pPr>
        <w:pStyle w:val="a3"/>
        <w:spacing w:before="50"/>
        <w:jc w:val="left"/>
      </w:pPr>
      <w:r>
        <w:rPr>
          <w:spacing w:val="-2"/>
        </w:rPr>
        <w:t>графику.</w:t>
      </w:r>
    </w:p>
    <w:p w:rsidR="00B214FC" w:rsidRDefault="004D274D">
      <w:pPr>
        <w:pStyle w:val="a3"/>
        <w:spacing w:before="46" w:line="276" w:lineRule="auto"/>
        <w:ind w:right="1256"/>
        <w:jc w:val="left"/>
      </w:pPr>
      <w:r>
        <w:t>Предметные</w:t>
      </w:r>
      <w:r>
        <w:rPr>
          <w:spacing w:val="-4"/>
        </w:rPr>
        <w:t xml:space="preserve"> </w:t>
      </w:r>
      <w:r>
        <w:t>результаты</w:t>
      </w:r>
      <w:r>
        <w:rPr>
          <w:spacing w:val="-1"/>
        </w:rPr>
        <w:t xml:space="preserve"> </w:t>
      </w:r>
      <w:r>
        <w:t>освоения</w:t>
      </w:r>
      <w:r>
        <w:rPr>
          <w:spacing w:val="-8"/>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3"/>
        </w:rPr>
        <w:t xml:space="preserve"> </w:t>
      </w:r>
      <w:r>
        <w:t>обучения</w:t>
      </w:r>
      <w:r>
        <w:rPr>
          <w:spacing w:val="-3"/>
        </w:rPr>
        <w:t xml:space="preserve"> </w:t>
      </w:r>
      <w:r>
        <w:t>в</w:t>
      </w:r>
      <w:r>
        <w:rPr>
          <w:spacing w:val="-2"/>
        </w:rPr>
        <w:t xml:space="preserve"> </w:t>
      </w:r>
      <w:r>
        <w:t>9</w:t>
      </w:r>
      <w:r>
        <w:rPr>
          <w:spacing w:val="-8"/>
        </w:rPr>
        <w:t xml:space="preserve"> </w:t>
      </w:r>
      <w:r>
        <w:t>классе. Числа и вычисления.</w:t>
      </w:r>
    </w:p>
    <w:p w:rsidR="00B214FC" w:rsidRDefault="004D274D">
      <w:pPr>
        <w:pStyle w:val="a3"/>
        <w:spacing w:before="3"/>
        <w:jc w:val="left"/>
      </w:pPr>
      <w:r>
        <w:t>Сравнивать</w:t>
      </w:r>
      <w:r>
        <w:rPr>
          <w:spacing w:val="-8"/>
        </w:rPr>
        <w:t xml:space="preserve"> </w:t>
      </w:r>
      <w:r>
        <w:t>и</w:t>
      </w:r>
      <w:r>
        <w:rPr>
          <w:spacing w:val="-2"/>
        </w:rPr>
        <w:t xml:space="preserve"> </w:t>
      </w:r>
      <w:r>
        <w:t>упорядочивать</w:t>
      </w:r>
      <w:r>
        <w:rPr>
          <w:spacing w:val="-2"/>
        </w:rPr>
        <w:t xml:space="preserve"> </w:t>
      </w:r>
      <w:r>
        <w:t>рациональные</w:t>
      </w:r>
      <w:r>
        <w:rPr>
          <w:spacing w:val="-8"/>
        </w:rPr>
        <w:t xml:space="preserve"> </w:t>
      </w:r>
      <w:r>
        <w:t>и</w:t>
      </w:r>
      <w:r>
        <w:rPr>
          <w:spacing w:val="-7"/>
        </w:rPr>
        <w:t xml:space="preserve"> </w:t>
      </w:r>
      <w:r>
        <w:t>иррациональные</w:t>
      </w:r>
      <w:r>
        <w:rPr>
          <w:spacing w:val="-8"/>
        </w:rPr>
        <w:t xml:space="preserve"> </w:t>
      </w:r>
      <w:r>
        <w:rPr>
          <w:spacing w:val="-2"/>
        </w:rPr>
        <w:t>числа.</w:t>
      </w:r>
    </w:p>
    <w:p w:rsidR="00B214FC" w:rsidRDefault="004D274D">
      <w:pPr>
        <w:pStyle w:val="a3"/>
        <w:spacing w:before="46" w:line="271" w:lineRule="auto"/>
        <w:jc w:val="left"/>
      </w:pPr>
      <w:r>
        <w:t>Выполнять</w:t>
      </w:r>
      <w:r>
        <w:rPr>
          <w:spacing w:val="40"/>
        </w:rPr>
        <w:t xml:space="preserve"> </w:t>
      </w:r>
      <w:r>
        <w:t>арифметические</w:t>
      </w:r>
      <w:r>
        <w:rPr>
          <w:spacing w:val="40"/>
        </w:rPr>
        <w:t xml:space="preserve"> </w:t>
      </w:r>
      <w:r>
        <w:t>действия</w:t>
      </w:r>
      <w:r>
        <w:rPr>
          <w:spacing w:val="40"/>
        </w:rPr>
        <w:t xml:space="preserve"> </w:t>
      </w:r>
      <w:r>
        <w:t>с</w:t>
      </w:r>
      <w:r>
        <w:rPr>
          <w:spacing w:val="40"/>
        </w:rPr>
        <w:t xml:space="preserve"> </w:t>
      </w:r>
      <w:r>
        <w:t>рациональными</w:t>
      </w:r>
      <w:r>
        <w:rPr>
          <w:spacing w:val="40"/>
        </w:rPr>
        <w:t xml:space="preserve"> </w:t>
      </w:r>
      <w:r>
        <w:t>числами,</w:t>
      </w:r>
      <w:r>
        <w:rPr>
          <w:spacing w:val="40"/>
        </w:rPr>
        <w:t xml:space="preserve"> </w:t>
      </w:r>
      <w:r>
        <w:t>сочетая</w:t>
      </w:r>
      <w:r>
        <w:rPr>
          <w:spacing w:val="40"/>
        </w:rPr>
        <w:t xml:space="preserve"> </w:t>
      </w:r>
      <w:r>
        <w:t>устные</w:t>
      </w:r>
      <w:r>
        <w:rPr>
          <w:spacing w:val="40"/>
        </w:rPr>
        <w:t xml:space="preserve"> </w:t>
      </w:r>
      <w:r>
        <w:t>и</w:t>
      </w:r>
      <w:r>
        <w:rPr>
          <w:spacing w:val="40"/>
        </w:rPr>
        <w:t xml:space="preserve"> </w:t>
      </w:r>
      <w:r>
        <w:t>письменные приёмы, выполнять вычисления с иррациональными числами.</w:t>
      </w:r>
    </w:p>
    <w:p w:rsidR="00B214FC" w:rsidRDefault="004D274D">
      <w:pPr>
        <w:pStyle w:val="a3"/>
        <w:spacing w:before="6" w:line="271" w:lineRule="auto"/>
        <w:jc w:val="left"/>
      </w:pPr>
      <w:r>
        <w:t>Находить</w:t>
      </w:r>
      <w:r>
        <w:rPr>
          <w:spacing w:val="40"/>
        </w:rPr>
        <w:t xml:space="preserve"> </w:t>
      </w:r>
      <w:r>
        <w:t>значения</w:t>
      </w:r>
      <w:r>
        <w:rPr>
          <w:spacing w:val="40"/>
        </w:rPr>
        <w:t xml:space="preserve"> </w:t>
      </w:r>
      <w:r>
        <w:t>степеней</w:t>
      </w:r>
      <w:r>
        <w:rPr>
          <w:spacing w:val="40"/>
        </w:rPr>
        <w:t xml:space="preserve"> </w:t>
      </w:r>
      <w:r>
        <w:t>с</w:t>
      </w:r>
      <w:r>
        <w:rPr>
          <w:spacing w:val="40"/>
        </w:rPr>
        <w:t xml:space="preserve"> </w:t>
      </w:r>
      <w:r>
        <w:t>целыми</w:t>
      </w:r>
      <w:r>
        <w:rPr>
          <w:spacing w:val="40"/>
        </w:rPr>
        <w:t xml:space="preserve"> </w:t>
      </w:r>
      <w:r>
        <w:t>показателями</w:t>
      </w:r>
      <w:r>
        <w:rPr>
          <w:spacing w:val="40"/>
        </w:rPr>
        <w:t xml:space="preserve"> </w:t>
      </w:r>
      <w:r>
        <w:t>и</w:t>
      </w:r>
      <w:r>
        <w:rPr>
          <w:spacing w:val="40"/>
        </w:rPr>
        <w:t xml:space="preserve"> </w:t>
      </w:r>
      <w:r>
        <w:t>корней,</w:t>
      </w:r>
      <w:r>
        <w:rPr>
          <w:spacing w:val="40"/>
        </w:rPr>
        <w:t xml:space="preserve"> </w:t>
      </w:r>
      <w:r>
        <w:t>вычислять</w:t>
      </w:r>
      <w:r>
        <w:rPr>
          <w:spacing w:val="40"/>
        </w:rPr>
        <w:t xml:space="preserve"> </w:t>
      </w:r>
      <w:r>
        <w:t>значения</w:t>
      </w:r>
      <w:r>
        <w:rPr>
          <w:spacing w:val="40"/>
        </w:rPr>
        <w:t xml:space="preserve"> </w:t>
      </w:r>
      <w:r>
        <w:t>числовых</w:t>
      </w:r>
      <w:r>
        <w:rPr>
          <w:spacing w:val="80"/>
        </w:rPr>
        <w:t xml:space="preserve"> </w:t>
      </w:r>
      <w:r>
        <w:rPr>
          <w:spacing w:val="-2"/>
        </w:rPr>
        <w:t>выражений.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 xml:space="preserve">Округлять действительные числа, выполнять прикидку результата вычислений, оценку числовых </w:t>
      </w:r>
      <w:r>
        <w:rPr>
          <w:spacing w:val="-2"/>
        </w:rPr>
        <w:t>выражений.</w:t>
      </w:r>
    </w:p>
    <w:p w:rsidR="00B214FC" w:rsidRDefault="004D274D">
      <w:pPr>
        <w:pStyle w:val="a3"/>
      </w:pPr>
      <w:r>
        <w:t>Уравнения и</w:t>
      </w:r>
      <w:r>
        <w:rPr>
          <w:spacing w:val="-3"/>
        </w:rPr>
        <w:t xml:space="preserve"> </w:t>
      </w:r>
      <w:r>
        <w:rPr>
          <w:spacing w:val="-2"/>
        </w:rPr>
        <w:t>неравенства.</w:t>
      </w:r>
    </w:p>
    <w:p w:rsidR="00B214FC" w:rsidRDefault="004D274D">
      <w:pPr>
        <w:pStyle w:val="a3"/>
        <w:spacing w:before="41" w:line="271" w:lineRule="auto"/>
        <w:ind w:right="260"/>
      </w:pPr>
      <w:r>
        <w:t>Решать линейные и квадратные уравнения, уравнения, сводящиеся к ним, простейшие дробно- рациональные уравнения.</w:t>
      </w:r>
    </w:p>
    <w:p w:rsidR="00B214FC" w:rsidRDefault="004D274D">
      <w:pPr>
        <w:pStyle w:val="a3"/>
        <w:spacing w:line="271" w:lineRule="auto"/>
        <w:ind w:right="270"/>
      </w:pPr>
      <w:r>
        <w:t>Решать системы двух линейных уравнений с двумя переменными и системы двух уравнений, в которых одно уравнение не является линейным.</w:t>
      </w:r>
    </w:p>
    <w:p w:rsidR="00B214FC" w:rsidRDefault="004D274D">
      <w:pPr>
        <w:pStyle w:val="a3"/>
        <w:spacing w:before="6" w:line="271" w:lineRule="auto"/>
        <w:ind w:right="264"/>
      </w:pPr>
      <w:r>
        <w:t>Решать</w:t>
      </w:r>
      <w:r>
        <w:rPr>
          <w:spacing w:val="-2"/>
        </w:rPr>
        <w:t xml:space="preserve"> </w:t>
      </w:r>
      <w:r>
        <w:t>текстовые</w:t>
      </w:r>
      <w:r>
        <w:rPr>
          <w:spacing w:val="-4"/>
        </w:rPr>
        <w:t xml:space="preserve"> </w:t>
      </w:r>
      <w:r>
        <w:t>задачи</w:t>
      </w:r>
      <w:r>
        <w:rPr>
          <w:spacing w:val="-2"/>
        </w:rPr>
        <w:t xml:space="preserve"> </w:t>
      </w:r>
      <w:r>
        <w:t>алгебраическим</w:t>
      </w:r>
      <w:r>
        <w:rPr>
          <w:spacing w:val="-2"/>
        </w:rPr>
        <w:t xml:space="preserve"> </w:t>
      </w:r>
      <w:r>
        <w:t>способом</w:t>
      </w:r>
      <w:r>
        <w:rPr>
          <w:spacing w:val="-2"/>
        </w:rPr>
        <w:t xml:space="preserve"> </w:t>
      </w:r>
      <w:r>
        <w:t>с</w:t>
      </w:r>
      <w:r>
        <w:rPr>
          <w:spacing w:val="-9"/>
        </w:rPr>
        <w:t xml:space="preserve"> </w:t>
      </w:r>
      <w:r>
        <w:t>помощью</w:t>
      </w:r>
      <w:r>
        <w:rPr>
          <w:spacing w:val="-5"/>
        </w:rPr>
        <w:t xml:space="preserve"> </w:t>
      </w:r>
      <w:r>
        <w:t>составления</w:t>
      </w:r>
      <w:r>
        <w:rPr>
          <w:spacing w:val="-8"/>
        </w:rPr>
        <w:t xml:space="preserve"> </w:t>
      </w:r>
      <w:r>
        <w:t>уравнения</w:t>
      </w:r>
      <w:r>
        <w:rPr>
          <w:spacing w:val="-3"/>
        </w:rPr>
        <w:t xml:space="preserve"> </w:t>
      </w:r>
      <w:r>
        <w:t>или</w:t>
      </w:r>
      <w:r>
        <w:rPr>
          <w:spacing w:val="-2"/>
        </w:rPr>
        <w:t xml:space="preserve"> </w:t>
      </w:r>
      <w:r>
        <w:t>системы двух уравнений с двумя переменными.</w:t>
      </w:r>
    </w:p>
    <w:p w:rsidR="00B214FC" w:rsidRDefault="004D274D">
      <w:pPr>
        <w:pStyle w:val="a3"/>
        <w:spacing w:line="271" w:lineRule="auto"/>
        <w:ind w:right="274"/>
      </w:pPr>
      <w: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214FC" w:rsidRDefault="004D274D">
      <w:pPr>
        <w:pStyle w:val="a3"/>
        <w:spacing w:before="5" w:line="271" w:lineRule="auto"/>
        <w:ind w:right="270"/>
      </w:pPr>
      <w:r>
        <w:rPr>
          <w:spacing w:val="-2"/>
        </w:rPr>
        <w:t>Решать линейные</w:t>
      </w:r>
      <w:r>
        <w:rPr>
          <w:spacing w:val="-5"/>
        </w:rPr>
        <w:t xml:space="preserve"> </w:t>
      </w:r>
      <w:r>
        <w:rPr>
          <w:spacing w:val="-2"/>
        </w:rPr>
        <w:t>неравенства, квадратные</w:t>
      </w:r>
      <w:r>
        <w:rPr>
          <w:spacing w:val="-5"/>
        </w:rPr>
        <w:t xml:space="preserve"> </w:t>
      </w:r>
      <w:r>
        <w:rPr>
          <w:spacing w:val="-2"/>
        </w:rPr>
        <w:t>неравенства, изображать решение</w:t>
      </w:r>
      <w:r>
        <w:rPr>
          <w:spacing w:val="-5"/>
        </w:rPr>
        <w:t xml:space="preserve"> </w:t>
      </w:r>
      <w:r>
        <w:rPr>
          <w:spacing w:val="-2"/>
        </w:rPr>
        <w:t xml:space="preserve">неравенств на числовой </w:t>
      </w:r>
      <w:r>
        <w:t>прямой, записывать решение с помощью символов.</w:t>
      </w:r>
    </w:p>
    <w:p w:rsidR="00B214FC" w:rsidRDefault="004D274D">
      <w:pPr>
        <w:pStyle w:val="a3"/>
        <w:spacing w:line="271" w:lineRule="auto"/>
        <w:ind w:right="261"/>
      </w:pPr>
      <w: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w:t>
      </w:r>
      <w:r>
        <w:rPr>
          <w:spacing w:val="-2"/>
        </w:rPr>
        <w:t>символов.</w:t>
      </w:r>
    </w:p>
    <w:p w:rsidR="00B214FC" w:rsidRDefault="004D274D">
      <w:pPr>
        <w:pStyle w:val="a3"/>
        <w:spacing w:before="6" w:line="280" w:lineRule="auto"/>
        <w:ind w:right="4671"/>
      </w:pPr>
      <w:r>
        <w:t>Использовать</w:t>
      </w:r>
      <w:r>
        <w:rPr>
          <w:spacing w:val="-8"/>
        </w:rPr>
        <w:t xml:space="preserve"> </w:t>
      </w:r>
      <w:r>
        <w:t>неравенства</w:t>
      </w:r>
      <w:r>
        <w:rPr>
          <w:spacing w:val="-11"/>
        </w:rPr>
        <w:t xml:space="preserve"> </w:t>
      </w:r>
      <w:r>
        <w:t>при</w:t>
      </w:r>
      <w:r>
        <w:rPr>
          <w:spacing w:val="-9"/>
        </w:rPr>
        <w:t xml:space="preserve"> </w:t>
      </w:r>
      <w:r>
        <w:t>решении</w:t>
      </w:r>
      <w:r>
        <w:rPr>
          <w:spacing w:val="-9"/>
        </w:rPr>
        <w:t xml:space="preserve"> </w:t>
      </w:r>
      <w:r>
        <w:t>различных</w:t>
      </w:r>
      <w:r>
        <w:rPr>
          <w:spacing w:val="-10"/>
        </w:rPr>
        <w:t xml:space="preserve"> </w:t>
      </w:r>
      <w:r>
        <w:t xml:space="preserve">задач. </w:t>
      </w:r>
      <w:r>
        <w:rPr>
          <w:spacing w:val="-2"/>
        </w:rPr>
        <w:t>Функции.</w:t>
      </w:r>
    </w:p>
    <w:p w:rsidR="00B214FC" w:rsidRDefault="004D274D">
      <w:pPr>
        <w:pStyle w:val="a3"/>
        <w:spacing w:before="0" w:line="273" w:lineRule="auto"/>
        <w:ind w:right="269"/>
      </w:pPr>
      <w:r>
        <w:t>Распознавать функции изученных видов. Показывать схематически расположение на координатной плоскости графиков функций вида:</w:t>
      </w:r>
      <w:r>
        <w:rPr>
          <w:spacing w:val="80"/>
          <w:w w:val="150"/>
        </w:rPr>
        <w:t xml:space="preserve"> </w:t>
      </w:r>
      <w:r>
        <w:rPr>
          <w:noProof/>
          <w:spacing w:val="4"/>
          <w:lang w:eastAsia="ru-RU"/>
        </w:rPr>
        <w:drawing>
          <wp:inline distT="0" distB="0" distL="0" distR="0">
            <wp:extent cx="230124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301240" cy="228600"/>
                    </a:xfrm>
                    <a:prstGeom prst="rect">
                      <a:avLst/>
                    </a:prstGeom>
                  </pic:spPr>
                </pic:pic>
              </a:graphicData>
            </a:graphic>
          </wp:inline>
        </w:drawing>
      </w:r>
    </w:p>
    <w:p w:rsidR="00B214FC" w:rsidRDefault="004D274D">
      <w:pPr>
        <w:pStyle w:val="a3"/>
        <w:tabs>
          <w:tab w:val="left" w:pos="4073"/>
        </w:tabs>
        <w:spacing w:before="0"/>
        <w:ind w:left="1355"/>
        <w:jc w:val="left"/>
      </w:pPr>
      <w:r>
        <w:rPr>
          <w:noProof/>
          <w:lang w:eastAsia="ru-RU"/>
        </w:rPr>
        <mc:AlternateContent>
          <mc:Choice Requires="wps">
            <w:drawing>
              <wp:anchor distT="0" distB="0" distL="0" distR="0" simplePos="0" relativeHeight="481775616" behindDoc="1" locked="0" layoutInCell="1" allowOverlap="1">
                <wp:simplePos x="0" y="0"/>
                <wp:positionH relativeFrom="page">
                  <wp:posOffset>2825750</wp:posOffset>
                </wp:positionH>
                <wp:positionV relativeFrom="paragraph">
                  <wp:posOffset>13496</wp:posOffset>
                </wp:positionV>
                <wp:extent cx="85725"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0795"/>
                        </a:xfrm>
                        <a:custGeom>
                          <a:avLst/>
                          <a:gdLst/>
                          <a:ahLst/>
                          <a:cxnLst/>
                          <a:rect l="l" t="t" r="r" b="b"/>
                          <a:pathLst>
                            <a:path w="85725" h="10795">
                              <a:moveTo>
                                <a:pt x="85725" y="0"/>
                              </a:moveTo>
                              <a:lnTo>
                                <a:pt x="0" y="0"/>
                              </a:lnTo>
                              <a:lnTo>
                                <a:pt x="0" y="10413"/>
                              </a:lnTo>
                              <a:lnTo>
                                <a:pt x="85725" y="10413"/>
                              </a:lnTo>
                              <a:lnTo>
                                <a:pt x="857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72E10" id="Graphic 8" o:spid="_x0000_s1026" style="position:absolute;margin-left:222.5pt;margin-top:1.05pt;width:6.75pt;height:.85pt;z-index:-21540864;visibility:visible;mso-wrap-style:square;mso-wrap-distance-left:0;mso-wrap-distance-top:0;mso-wrap-distance-right:0;mso-wrap-distance-bottom:0;mso-position-horizontal:absolute;mso-position-horizontal-relative:page;mso-position-vertical:absolute;mso-position-vertical-relative:text;v-text-anchor:top" coordsize="857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" path="m85725,l,,,10413r85725,l85725,xe" fillcolor="black" stroked="f">
                <v:path arrowok="t"/>
                <w10:wrap anchorx="page"/>
              </v:shape>
            </w:pict>
          </mc:Fallback>
        </mc:AlternateContent>
      </w:r>
      <w:r>
        <w:rPr>
          <w:noProof/>
          <w:lang w:eastAsia="ru-RU"/>
        </w:rPr>
        <w:drawing>
          <wp:inline distT="0" distB="0" distL="0" distR="0">
            <wp:extent cx="615988" cy="12613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615988" cy="126138"/>
                    </a:xfrm>
                    <a:prstGeom prst="rect">
                      <a:avLst/>
                    </a:prstGeom>
                  </pic:spPr>
                </pic:pic>
              </a:graphicData>
            </a:graphic>
          </wp:inline>
        </w:drawing>
      </w:r>
      <w:r>
        <w:t xml:space="preserve">, </w:t>
      </w:r>
      <w:r>
        <w:rPr>
          <w:noProof/>
          <w:spacing w:val="4"/>
          <w:lang w:eastAsia="ru-RU"/>
        </w:rPr>
        <w:drawing>
          <wp:inline distT="0" distB="0" distL="0" distR="0">
            <wp:extent cx="707078" cy="16866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707078" cy="168669"/>
                    </a:xfrm>
                    <a:prstGeom prst="rect">
                      <a:avLst/>
                    </a:prstGeom>
                  </pic:spPr>
                </pic:pic>
              </a:graphicData>
            </a:graphic>
          </wp:inline>
        </w:drawing>
      </w:r>
      <w:r>
        <w:tab/>
        <w:t>в</w:t>
      </w:r>
      <w:r>
        <w:rPr>
          <w:spacing w:val="-3"/>
        </w:rPr>
        <w:t xml:space="preserve"> </w:t>
      </w:r>
      <w:r>
        <w:t>зависимости</w:t>
      </w:r>
      <w:r>
        <w:rPr>
          <w:spacing w:val="-9"/>
        </w:rPr>
        <w:t xml:space="preserve"> </w:t>
      </w:r>
      <w:r>
        <w:t>от</w:t>
      </w:r>
      <w:r>
        <w:rPr>
          <w:spacing w:val="-5"/>
        </w:rPr>
        <w:t xml:space="preserve"> </w:t>
      </w:r>
      <w:r>
        <w:t>значений</w:t>
      </w:r>
      <w:r>
        <w:rPr>
          <w:spacing w:val="-5"/>
        </w:rPr>
        <w:t xml:space="preserve"> </w:t>
      </w:r>
      <w:r>
        <w:t>коэффициентов,</w:t>
      </w:r>
      <w:r>
        <w:rPr>
          <w:spacing w:val="-4"/>
        </w:rPr>
        <w:t xml:space="preserve"> </w:t>
      </w:r>
      <w:r>
        <w:rPr>
          <w:spacing w:val="-2"/>
        </w:rPr>
        <w:t>описывать</w:t>
      </w:r>
    </w:p>
    <w:p w:rsidR="00B214FC" w:rsidRDefault="004D274D">
      <w:pPr>
        <w:pStyle w:val="a3"/>
        <w:spacing w:before="36"/>
        <w:jc w:val="left"/>
      </w:pPr>
      <w:r>
        <w:t xml:space="preserve">свойства </w:t>
      </w:r>
      <w:r>
        <w:rPr>
          <w:spacing w:val="-2"/>
        </w:rPr>
        <w:t>функций.</w:t>
      </w:r>
    </w:p>
    <w:p w:rsidR="00B214FC" w:rsidRDefault="004D274D">
      <w:pPr>
        <w:pStyle w:val="a3"/>
        <w:spacing w:before="46" w:line="271" w:lineRule="auto"/>
        <w:jc w:val="left"/>
      </w:pPr>
      <w:r>
        <w:t>Строить</w:t>
      </w:r>
      <w:r>
        <w:rPr>
          <w:spacing w:val="80"/>
          <w:w w:val="150"/>
        </w:rPr>
        <w:t xml:space="preserve"> </w:t>
      </w:r>
      <w:r>
        <w:t>и</w:t>
      </w:r>
      <w:r>
        <w:rPr>
          <w:spacing w:val="80"/>
          <w:w w:val="150"/>
        </w:rPr>
        <w:t xml:space="preserve"> </w:t>
      </w:r>
      <w:r>
        <w:t>изображать</w:t>
      </w:r>
      <w:r>
        <w:rPr>
          <w:spacing w:val="80"/>
          <w:w w:val="150"/>
        </w:rPr>
        <w:t xml:space="preserve"> </w:t>
      </w:r>
      <w:r>
        <w:t>схематически</w:t>
      </w:r>
      <w:r>
        <w:rPr>
          <w:spacing w:val="80"/>
          <w:w w:val="150"/>
        </w:rPr>
        <w:t xml:space="preserve"> </w:t>
      </w:r>
      <w:r>
        <w:t>графики</w:t>
      </w:r>
      <w:r>
        <w:rPr>
          <w:spacing w:val="80"/>
          <w:w w:val="150"/>
        </w:rPr>
        <w:t xml:space="preserve"> </w:t>
      </w:r>
      <w:r>
        <w:t>квадратичных</w:t>
      </w:r>
      <w:r>
        <w:rPr>
          <w:spacing w:val="80"/>
          <w:w w:val="150"/>
        </w:rPr>
        <w:t xml:space="preserve"> </w:t>
      </w:r>
      <w:r>
        <w:t>функций,</w:t>
      </w:r>
      <w:r>
        <w:rPr>
          <w:spacing w:val="80"/>
          <w:w w:val="150"/>
        </w:rPr>
        <w:t xml:space="preserve"> </w:t>
      </w:r>
      <w:r>
        <w:t>описывать</w:t>
      </w:r>
      <w:r>
        <w:rPr>
          <w:spacing w:val="80"/>
          <w:w w:val="150"/>
        </w:rPr>
        <w:t xml:space="preserve"> </w:t>
      </w:r>
      <w:r>
        <w:t>свойства квадратичных функций по их графикам.</w:t>
      </w:r>
    </w:p>
    <w:p w:rsidR="00B214FC" w:rsidRDefault="004D274D">
      <w:pPr>
        <w:pStyle w:val="a3"/>
        <w:spacing w:before="5" w:line="271" w:lineRule="auto"/>
        <w:jc w:val="left"/>
      </w:pPr>
      <w:r>
        <w:t>Распознавать квадратичную функцию по формуле,</w:t>
      </w:r>
      <w:r>
        <w:rPr>
          <w:spacing w:val="26"/>
        </w:rPr>
        <w:t xml:space="preserve"> </w:t>
      </w:r>
      <w:r>
        <w:t>приводить примеры квадратичных функций из реальной жизни, физики, геометрии.</w:t>
      </w:r>
    </w:p>
    <w:p w:rsidR="00B214FC" w:rsidRDefault="004D274D">
      <w:pPr>
        <w:pStyle w:val="a3"/>
        <w:jc w:val="left"/>
      </w:pPr>
      <w:r>
        <w:t>Числовые</w:t>
      </w:r>
      <w:r>
        <w:rPr>
          <w:spacing w:val="-7"/>
        </w:rPr>
        <w:t xml:space="preserve"> </w:t>
      </w:r>
      <w:r>
        <w:t>последовательности</w:t>
      </w:r>
      <w:r>
        <w:rPr>
          <w:spacing w:val="-3"/>
        </w:rPr>
        <w:t xml:space="preserve"> </w:t>
      </w:r>
      <w:r>
        <w:t>и</w:t>
      </w:r>
      <w:r>
        <w:rPr>
          <w:spacing w:val="-4"/>
        </w:rPr>
        <w:t xml:space="preserve"> </w:t>
      </w:r>
      <w:r>
        <w:rPr>
          <w:spacing w:val="-2"/>
        </w:rPr>
        <w:t>прогрессии.</w:t>
      </w:r>
    </w:p>
    <w:p w:rsidR="00B214FC" w:rsidRDefault="004D274D">
      <w:pPr>
        <w:pStyle w:val="a3"/>
        <w:spacing w:before="41" w:line="276" w:lineRule="auto"/>
        <w:ind w:right="271"/>
        <w:jc w:val="left"/>
      </w:pPr>
      <w:r>
        <w:t>Распознавать арифметическую и геометрическую прогрессии при разных способах задания. Выполнять</w:t>
      </w:r>
      <w:r>
        <w:rPr>
          <w:spacing w:val="40"/>
        </w:rPr>
        <w:t xml:space="preserve"> </w:t>
      </w:r>
      <w:r>
        <w:t>вычисления</w:t>
      </w:r>
      <w:r>
        <w:rPr>
          <w:spacing w:val="40"/>
        </w:rPr>
        <w:t xml:space="preserve"> </w:t>
      </w:r>
      <w:r>
        <w:t>с</w:t>
      </w:r>
      <w:r>
        <w:rPr>
          <w:spacing w:val="39"/>
        </w:rPr>
        <w:t xml:space="preserve"> </w:t>
      </w:r>
      <w:r>
        <w:t>использованием</w:t>
      </w:r>
      <w:r>
        <w:rPr>
          <w:spacing w:val="40"/>
        </w:rPr>
        <w:t xml:space="preserve"> </w:t>
      </w:r>
      <w:r>
        <w:t>формул</w:t>
      </w:r>
      <w:r>
        <w:rPr>
          <w:spacing w:val="40"/>
        </w:rPr>
        <w:t xml:space="preserve"> </w:t>
      </w:r>
      <w:r>
        <w:t>n-го</w:t>
      </w:r>
      <w:r>
        <w:rPr>
          <w:spacing w:val="40"/>
        </w:rPr>
        <w:t xml:space="preserve"> </w:t>
      </w:r>
      <w:r>
        <w:t>члена</w:t>
      </w:r>
      <w:r>
        <w:rPr>
          <w:spacing w:val="39"/>
        </w:rPr>
        <w:t xml:space="preserve"> </w:t>
      </w:r>
      <w:r>
        <w:t>арифметической</w:t>
      </w:r>
      <w:r>
        <w:rPr>
          <w:spacing w:val="40"/>
        </w:rPr>
        <w:t xml:space="preserve"> </w:t>
      </w:r>
      <w:r>
        <w:t>и</w:t>
      </w:r>
      <w:r>
        <w:rPr>
          <w:spacing w:val="36"/>
        </w:rPr>
        <w:t xml:space="preserve"> </w:t>
      </w:r>
      <w:r>
        <w:t>геометрической прогрессий, суммы первых n членов.</w:t>
      </w:r>
    </w:p>
    <w:p w:rsidR="00B214FC" w:rsidRDefault="004D274D">
      <w:pPr>
        <w:pStyle w:val="a3"/>
        <w:spacing w:before="0" w:line="275" w:lineRule="exact"/>
        <w:jc w:val="left"/>
      </w:pPr>
      <w:r>
        <w:t>Изображать</w:t>
      </w:r>
      <w:r>
        <w:rPr>
          <w:spacing w:val="-8"/>
        </w:rPr>
        <w:t xml:space="preserve"> </w:t>
      </w:r>
      <w:r>
        <w:t>члены</w:t>
      </w:r>
      <w:r>
        <w:rPr>
          <w:spacing w:val="-6"/>
        </w:rPr>
        <w:t xml:space="preserve"> </w:t>
      </w:r>
      <w:r>
        <w:t>последовательности</w:t>
      </w:r>
      <w:r>
        <w:rPr>
          <w:spacing w:val="-5"/>
        </w:rPr>
        <w:t xml:space="preserve"> </w:t>
      </w:r>
      <w:r>
        <w:t>точками</w:t>
      </w:r>
      <w:r>
        <w:rPr>
          <w:spacing w:val="-2"/>
        </w:rPr>
        <w:t xml:space="preserve"> </w:t>
      </w:r>
      <w:r>
        <w:t>на</w:t>
      </w:r>
      <w:r>
        <w:rPr>
          <w:spacing w:val="-4"/>
        </w:rPr>
        <w:t xml:space="preserve"> </w:t>
      </w:r>
      <w:r>
        <w:t>координатной</w:t>
      </w:r>
      <w:r>
        <w:rPr>
          <w:spacing w:val="-1"/>
        </w:rPr>
        <w:t xml:space="preserve"> </w:t>
      </w:r>
      <w:r>
        <w:rPr>
          <w:spacing w:val="-2"/>
        </w:rPr>
        <w:t>плоскости.</w:t>
      </w:r>
    </w:p>
    <w:p w:rsidR="00B214FC" w:rsidRDefault="004D274D">
      <w:pPr>
        <w:pStyle w:val="a3"/>
        <w:spacing w:before="45" w:line="271" w:lineRule="auto"/>
        <w:ind w:right="266"/>
        <w:jc w:val="left"/>
      </w:pPr>
      <w:r>
        <w:t>Решать</w:t>
      </w:r>
      <w:r>
        <w:rPr>
          <w:spacing w:val="-15"/>
        </w:rPr>
        <w:t xml:space="preserve"> </w:t>
      </w:r>
      <w:r>
        <w:t>задачи,</w:t>
      </w:r>
      <w:r>
        <w:rPr>
          <w:spacing w:val="-15"/>
        </w:rPr>
        <w:t xml:space="preserve"> </w:t>
      </w:r>
      <w:r>
        <w:t>связанные</w:t>
      </w:r>
      <w:r>
        <w:rPr>
          <w:spacing w:val="-15"/>
        </w:rPr>
        <w:t xml:space="preserve"> </w:t>
      </w:r>
      <w:r>
        <w:t>с</w:t>
      </w:r>
      <w:r>
        <w:rPr>
          <w:spacing w:val="-15"/>
        </w:rPr>
        <w:t xml:space="preserve"> </w:t>
      </w:r>
      <w:r>
        <w:t>числовыми</w:t>
      </w:r>
      <w:r>
        <w:rPr>
          <w:spacing w:val="-15"/>
        </w:rPr>
        <w:t xml:space="preserve"> </w:t>
      </w:r>
      <w:r>
        <w:t>последовательностями,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задачи</w:t>
      </w:r>
      <w:r>
        <w:rPr>
          <w:spacing w:val="-15"/>
        </w:rPr>
        <w:t xml:space="preserve"> </w:t>
      </w:r>
      <w:r>
        <w:t>из</w:t>
      </w:r>
      <w:r>
        <w:rPr>
          <w:spacing w:val="-11"/>
        </w:rPr>
        <w:t xml:space="preserve"> </w:t>
      </w:r>
      <w:r>
        <w:t>реальной</w:t>
      </w:r>
      <w:r>
        <w:rPr>
          <w:spacing w:val="-16"/>
        </w:rPr>
        <w:t xml:space="preserve"> </w:t>
      </w:r>
      <w:r>
        <w:t>жизни (с использованием калькулятора, цифровых технологий).</w:t>
      </w:r>
    </w:p>
    <w:p w:rsidR="00B214FC" w:rsidRDefault="004D274D">
      <w:pPr>
        <w:pStyle w:val="a3"/>
        <w:spacing w:before="6" w:line="271" w:lineRule="auto"/>
        <w:jc w:val="left"/>
      </w:pPr>
      <w:r>
        <w:t>Федеральная</w:t>
      </w:r>
      <w:r>
        <w:rPr>
          <w:spacing w:val="-2"/>
        </w:rPr>
        <w:t xml:space="preserve"> </w:t>
      </w:r>
      <w:r>
        <w:t>рабочая</w:t>
      </w:r>
      <w:r>
        <w:rPr>
          <w:spacing w:val="-2"/>
        </w:rPr>
        <w:t xml:space="preserve"> </w:t>
      </w:r>
      <w:r>
        <w:t>программа</w:t>
      </w:r>
      <w:r>
        <w:rPr>
          <w:spacing w:val="-3"/>
        </w:rPr>
        <w:t xml:space="preserve"> </w:t>
      </w:r>
      <w:r>
        <w:t>учебного курса</w:t>
      </w:r>
      <w:r>
        <w:rPr>
          <w:spacing w:val="-3"/>
        </w:rPr>
        <w:t xml:space="preserve"> </w:t>
      </w:r>
      <w:r>
        <w:t>«Геометрия»</w:t>
      </w:r>
      <w:r>
        <w:rPr>
          <w:spacing w:val="-7"/>
        </w:rPr>
        <w:t xml:space="preserve"> </w:t>
      </w:r>
      <w:r>
        <w:t>в</w:t>
      </w:r>
      <w:r>
        <w:rPr>
          <w:spacing w:val="-1"/>
        </w:rPr>
        <w:t xml:space="preserve"> </w:t>
      </w:r>
      <w:r>
        <w:t>7–9</w:t>
      </w:r>
      <w:r>
        <w:rPr>
          <w:spacing w:val="-2"/>
        </w:rPr>
        <w:t xml:space="preserve"> </w:t>
      </w:r>
      <w:r>
        <w:t>классах</w:t>
      </w:r>
      <w:r>
        <w:rPr>
          <w:spacing w:val="-7"/>
        </w:rPr>
        <w:t xml:space="preserve"> </w:t>
      </w:r>
      <w:r>
        <w:t>(далее</w:t>
      </w:r>
      <w:r>
        <w:rPr>
          <w:spacing w:val="-3"/>
        </w:rPr>
        <w:t xml:space="preserve"> </w:t>
      </w:r>
      <w:r>
        <w:t>соответственно – программа учебного курса «Геометрия», учебный курс).</w:t>
      </w:r>
    </w:p>
    <w:p w:rsidR="00B214FC" w:rsidRDefault="004D274D">
      <w:pPr>
        <w:pStyle w:val="a3"/>
      </w:pPr>
      <w:r>
        <w:t>Пояснительная</w:t>
      </w:r>
      <w:r>
        <w:rPr>
          <w:spacing w:val="-3"/>
        </w:rPr>
        <w:t xml:space="preserve"> </w:t>
      </w:r>
      <w:r>
        <w:rPr>
          <w:spacing w:val="-2"/>
        </w:rPr>
        <w:t>записка.</w:t>
      </w:r>
    </w:p>
    <w:p w:rsidR="00B214FC" w:rsidRDefault="004D274D">
      <w:pPr>
        <w:pStyle w:val="a3"/>
        <w:spacing w:before="45" w:line="271" w:lineRule="auto"/>
        <w:ind w:right="264"/>
      </w:pPr>
      <w:r>
        <w:t>Геометрия</w:t>
      </w:r>
      <w:r>
        <w:rPr>
          <w:spacing w:val="-10"/>
        </w:rPr>
        <w:t xml:space="preserve"> </w:t>
      </w:r>
      <w:r>
        <w:t>как</w:t>
      </w:r>
      <w:r>
        <w:rPr>
          <w:spacing w:val="-6"/>
        </w:rPr>
        <w:t xml:space="preserve"> </w:t>
      </w:r>
      <w:r>
        <w:t>один</w:t>
      </w:r>
      <w:r>
        <w:rPr>
          <w:spacing w:val="-4"/>
        </w:rPr>
        <w:t xml:space="preserve"> </w:t>
      </w:r>
      <w:r>
        <w:t>из</w:t>
      </w:r>
      <w:r>
        <w:rPr>
          <w:spacing w:val="-13"/>
        </w:rPr>
        <w:t xml:space="preserve"> </w:t>
      </w:r>
      <w:r>
        <w:t>основных</w:t>
      </w:r>
      <w:r>
        <w:rPr>
          <w:spacing w:val="-10"/>
        </w:rPr>
        <w:t xml:space="preserve"> </w:t>
      </w:r>
      <w:r>
        <w:t>разделов</w:t>
      </w:r>
      <w:r>
        <w:rPr>
          <w:spacing w:val="-8"/>
        </w:rPr>
        <w:t xml:space="preserve"> </w:t>
      </w:r>
      <w:r>
        <w:t>школьной</w:t>
      </w:r>
      <w:r>
        <w:rPr>
          <w:spacing w:val="-4"/>
        </w:rPr>
        <w:t xml:space="preserve"> </w:t>
      </w:r>
      <w:r>
        <w:t>математики,</w:t>
      </w:r>
      <w:r>
        <w:rPr>
          <w:spacing w:val="-7"/>
        </w:rPr>
        <w:t xml:space="preserve"> </w:t>
      </w:r>
      <w:r>
        <w:t>имеющий</w:t>
      </w:r>
      <w:r>
        <w:rPr>
          <w:spacing w:val="-4"/>
        </w:rPr>
        <w:t xml:space="preserve"> </w:t>
      </w:r>
      <w:r>
        <w:t>своей</w:t>
      </w:r>
      <w:r>
        <w:rPr>
          <w:spacing w:val="-9"/>
        </w:rPr>
        <w:t xml:space="preserve"> </w:t>
      </w:r>
      <w:r>
        <w:t>целью</w:t>
      </w:r>
      <w:r>
        <w:rPr>
          <w:spacing w:val="-11"/>
        </w:rPr>
        <w:t xml:space="preserve"> </w:t>
      </w:r>
      <w:r>
        <w:t>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w:t>
      </w:r>
      <w:r>
        <w:rPr>
          <w:spacing w:val="-1"/>
        </w:rPr>
        <w:t xml:space="preserve"> </w:t>
      </w:r>
      <w:r>
        <w:t>рассуждения «от противного», отличать свойства</w:t>
      </w:r>
      <w:r>
        <w:rPr>
          <w:spacing w:val="-3"/>
        </w:rPr>
        <w:t xml:space="preserve"> </w:t>
      </w:r>
      <w:r>
        <w:t>от</w:t>
      </w:r>
      <w:r>
        <w:rPr>
          <w:spacing w:val="-2"/>
        </w:rPr>
        <w:t xml:space="preserve"> </w:t>
      </w:r>
      <w:r>
        <w:t>признаков, формулировать обратные утверждения.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Целью изучения геометрии является использование её как инструмента при решении как математических,</w:t>
      </w:r>
      <w:r>
        <w:rPr>
          <w:spacing w:val="-7"/>
        </w:rPr>
        <w:t xml:space="preserve"> </w:t>
      </w:r>
      <w:r>
        <w:t>так</w:t>
      </w:r>
      <w:r>
        <w:rPr>
          <w:spacing w:val="-11"/>
        </w:rPr>
        <w:t xml:space="preserve"> </w:t>
      </w:r>
      <w:r>
        <w:t>и</w:t>
      </w:r>
      <w:r>
        <w:rPr>
          <w:spacing w:val="-13"/>
        </w:rPr>
        <w:t xml:space="preserve"> </w:t>
      </w:r>
      <w:r>
        <w:t>практических</w:t>
      </w:r>
      <w:r>
        <w:rPr>
          <w:spacing w:val="-14"/>
        </w:rPr>
        <w:t xml:space="preserve"> </w:t>
      </w:r>
      <w:r>
        <w:t>задач,</w:t>
      </w:r>
      <w:r>
        <w:rPr>
          <w:spacing w:val="-7"/>
        </w:rPr>
        <w:t xml:space="preserve"> </w:t>
      </w:r>
      <w:r>
        <w:t>встречающихся</w:t>
      </w:r>
      <w:r>
        <w:rPr>
          <w:spacing w:val="-9"/>
        </w:rPr>
        <w:t xml:space="preserve"> </w:t>
      </w:r>
      <w:r>
        <w:t>в</w:t>
      </w:r>
      <w:r>
        <w:rPr>
          <w:spacing w:val="-7"/>
        </w:rPr>
        <w:t xml:space="preserve"> </w:t>
      </w:r>
      <w:r>
        <w:t>реальной</w:t>
      </w:r>
      <w:r>
        <w:rPr>
          <w:spacing w:val="-13"/>
        </w:rPr>
        <w:t xml:space="preserve"> </w:t>
      </w:r>
      <w:r>
        <w:t>жизни.</w:t>
      </w:r>
      <w:r>
        <w:rPr>
          <w:spacing w:val="-11"/>
        </w:rPr>
        <w:t xml:space="preserve"> </w:t>
      </w:r>
      <w:r>
        <w:t>Обучающийся</w:t>
      </w:r>
      <w:r>
        <w:rPr>
          <w:spacing w:val="-9"/>
        </w:rPr>
        <w:t xml:space="preserve"> </w:t>
      </w:r>
      <w:r>
        <w:t>должен научиться определять геометрическую фигуру, описывать словами чертёж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rsidR="00B214FC" w:rsidRDefault="004D274D">
      <w:pPr>
        <w:pStyle w:val="a3"/>
        <w:spacing w:before="7" w:line="271" w:lineRule="auto"/>
        <w:ind w:right="271"/>
      </w:pPr>
      <w:r>
        <w:t>Важно</w:t>
      </w:r>
      <w:r>
        <w:rPr>
          <w:spacing w:val="-4"/>
        </w:rPr>
        <w:t xml:space="preserve"> </w:t>
      </w:r>
      <w:r>
        <w:t>подчёркивать</w:t>
      </w:r>
      <w:r>
        <w:rPr>
          <w:spacing w:val="-3"/>
        </w:rPr>
        <w:t xml:space="preserve"> </w:t>
      </w:r>
      <w:r>
        <w:t>связи</w:t>
      </w:r>
      <w:r>
        <w:rPr>
          <w:spacing w:val="-4"/>
        </w:rPr>
        <w:t xml:space="preserve"> </w:t>
      </w:r>
      <w:r>
        <w:t>геометрии</w:t>
      </w:r>
      <w:r>
        <w:rPr>
          <w:spacing w:val="-8"/>
        </w:rPr>
        <w:t xml:space="preserve"> </w:t>
      </w:r>
      <w:r>
        <w:t>с</w:t>
      </w:r>
      <w:r>
        <w:rPr>
          <w:spacing w:val="-5"/>
        </w:rPr>
        <w:t xml:space="preserve"> </w:t>
      </w:r>
      <w:r>
        <w:t>другими учебными</w:t>
      </w:r>
      <w:r>
        <w:rPr>
          <w:spacing w:val="-3"/>
        </w:rPr>
        <w:t xml:space="preserve"> </w:t>
      </w:r>
      <w:r>
        <w:t>предметами,</w:t>
      </w:r>
      <w:r>
        <w:rPr>
          <w:spacing w:val="-2"/>
        </w:rPr>
        <w:t xml:space="preserve"> </w:t>
      </w:r>
      <w:r>
        <w:t>мотивировать</w:t>
      </w:r>
      <w:r>
        <w:rPr>
          <w:spacing w:val="-3"/>
        </w:rPr>
        <w:t xml:space="preserve"> </w:t>
      </w:r>
      <w:r>
        <w:t>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214FC" w:rsidRDefault="004D274D">
      <w:pPr>
        <w:pStyle w:val="a3"/>
        <w:spacing w:line="268" w:lineRule="auto"/>
        <w:ind w:right="271"/>
        <w:jc w:val="left"/>
      </w:pPr>
      <w:r>
        <w:t>Учебный</w:t>
      </w:r>
      <w:r>
        <w:rPr>
          <w:spacing w:val="-4"/>
        </w:rPr>
        <w:t xml:space="preserve"> </w:t>
      </w:r>
      <w:r>
        <w:t>курс</w:t>
      </w:r>
      <w:r>
        <w:rPr>
          <w:spacing w:val="-2"/>
        </w:rPr>
        <w:t xml:space="preserve"> </w:t>
      </w:r>
      <w:r>
        <w:t>«Геометрия»</w:t>
      </w:r>
      <w:r>
        <w:rPr>
          <w:spacing w:val="-10"/>
        </w:rPr>
        <w:t xml:space="preserve"> </w:t>
      </w:r>
      <w:r>
        <w:t>включает</w:t>
      </w:r>
      <w:r>
        <w:rPr>
          <w:spacing w:val="-5"/>
        </w:rPr>
        <w:t xml:space="preserve"> </w:t>
      </w:r>
      <w:r>
        <w:t>следующие</w:t>
      </w:r>
      <w:r>
        <w:rPr>
          <w:spacing w:val="-11"/>
        </w:rPr>
        <w:t xml:space="preserve"> </w:t>
      </w:r>
      <w:r>
        <w:t>основные</w:t>
      </w:r>
      <w:r>
        <w:rPr>
          <w:spacing w:val="-6"/>
        </w:rPr>
        <w:t xml:space="preserve"> </w:t>
      </w:r>
      <w:r>
        <w:t>разделы</w:t>
      </w:r>
      <w:r>
        <w:rPr>
          <w:spacing w:val="-4"/>
        </w:rPr>
        <w:t xml:space="preserve"> </w:t>
      </w:r>
      <w:r>
        <w:t>содержания:</w:t>
      </w:r>
      <w:r>
        <w:rPr>
          <w:spacing w:val="-10"/>
        </w:rPr>
        <w:t xml:space="preserve"> </w:t>
      </w:r>
      <w:r>
        <w:t>«Геометрические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214FC" w:rsidRDefault="004D274D">
      <w:pPr>
        <w:pStyle w:val="a3"/>
        <w:spacing w:before="14" w:line="271" w:lineRule="auto"/>
        <w:ind w:right="254"/>
      </w:pPr>
      <w: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rsidR="00B214FC" w:rsidRDefault="004D274D">
      <w:pPr>
        <w:pStyle w:val="a3"/>
        <w:spacing w:before="6"/>
      </w:pPr>
      <w:r>
        <w:t>Содержание</w:t>
      </w:r>
      <w:r>
        <w:rPr>
          <w:spacing w:val="-7"/>
        </w:rPr>
        <w:t xml:space="preserve"> </w:t>
      </w:r>
      <w:r>
        <w:t>обучения в</w:t>
      </w:r>
      <w:r>
        <w:rPr>
          <w:spacing w:val="1"/>
        </w:rPr>
        <w:t xml:space="preserve"> </w:t>
      </w:r>
      <w:r>
        <w:t>7</w:t>
      </w:r>
      <w:r>
        <w:rPr>
          <w:spacing w:val="-5"/>
        </w:rPr>
        <w:t xml:space="preserve"> </w:t>
      </w:r>
      <w:r>
        <w:rPr>
          <w:spacing w:val="-2"/>
        </w:rPr>
        <w:t>классе.</w:t>
      </w:r>
    </w:p>
    <w:p w:rsidR="00B214FC" w:rsidRDefault="004D274D">
      <w:pPr>
        <w:pStyle w:val="a3"/>
        <w:spacing w:before="45" w:line="271" w:lineRule="auto"/>
        <w:ind w:right="269"/>
      </w:pPr>
      <w:r>
        <w:t xml:space="preserve">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w:t>
      </w:r>
      <w:r>
        <w:rPr>
          <w:spacing w:val="-2"/>
        </w:rPr>
        <w:t>прямых.</w:t>
      </w:r>
    </w:p>
    <w:p w:rsidR="00B214FC" w:rsidRDefault="004D274D">
      <w:pPr>
        <w:pStyle w:val="a3"/>
        <w:spacing w:before="11" w:line="266" w:lineRule="auto"/>
        <w:ind w:right="267"/>
      </w:pPr>
      <w:r>
        <w:t>Симметричные</w:t>
      </w:r>
      <w:r>
        <w:rPr>
          <w:spacing w:val="-7"/>
        </w:rPr>
        <w:t xml:space="preserve"> </w:t>
      </w:r>
      <w:r>
        <w:t>фигуры. Основные</w:t>
      </w:r>
      <w:r>
        <w:rPr>
          <w:spacing w:val="-3"/>
        </w:rPr>
        <w:t xml:space="preserve"> </w:t>
      </w:r>
      <w:r>
        <w:t>свойства</w:t>
      </w:r>
      <w:r>
        <w:rPr>
          <w:spacing w:val="-12"/>
        </w:rPr>
        <w:t xml:space="preserve"> </w:t>
      </w:r>
      <w:r>
        <w:t>осевой</w:t>
      </w:r>
      <w:r>
        <w:rPr>
          <w:spacing w:val="-6"/>
        </w:rPr>
        <w:t xml:space="preserve"> </w:t>
      </w:r>
      <w:r>
        <w:t>симметрии.</w:t>
      </w:r>
      <w:r>
        <w:rPr>
          <w:spacing w:val="-5"/>
        </w:rPr>
        <w:t xml:space="preserve"> </w:t>
      </w:r>
      <w:r>
        <w:t>Примеры</w:t>
      </w:r>
      <w:r>
        <w:rPr>
          <w:spacing w:val="-5"/>
        </w:rPr>
        <w:t xml:space="preserve"> </w:t>
      </w:r>
      <w:r>
        <w:t>симметрии</w:t>
      </w:r>
      <w:r>
        <w:rPr>
          <w:spacing w:val="-6"/>
        </w:rPr>
        <w:t xml:space="preserve"> </w:t>
      </w:r>
      <w:r>
        <w:t>в</w:t>
      </w:r>
      <w:r>
        <w:rPr>
          <w:spacing w:val="-9"/>
        </w:rPr>
        <w:t xml:space="preserve"> </w:t>
      </w:r>
      <w:r>
        <w:t xml:space="preserve">окружающем </w:t>
      </w:r>
      <w:r>
        <w:rPr>
          <w:spacing w:val="-2"/>
        </w:rPr>
        <w:t>мире.</w:t>
      </w:r>
    </w:p>
    <w:p w:rsidR="00B214FC" w:rsidRDefault="004D274D">
      <w:pPr>
        <w:pStyle w:val="a3"/>
        <w:spacing w:before="16" w:line="271" w:lineRule="auto"/>
        <w:ind w:right="273"/>
      </w:pPr>
      <w:r>
        <w:t>Основные построения с помощью циркуля и линейки. Треугольник. Высота, медиана, биссектриса, их свойства.</w:t>
      </w:r>
    </w:p>
    <w:p w:rsidR="00B214FC" w:rsidRDefault="004D274D">
      <w:pPr>
        <w:pStyle w:val="a3"/>
      </w:pPr>
      <w:r>
        <w:t>Равнобедренный</w:t>
      </w:r>
      <w:r>
        <w:rPr>
          <w:spacing w:val="-6"/>
        </w:rPr>
        <w:t xml:space="preserve"> </w:t>
      </w:r>
      <w:r>
        <w:t>и</w:t>
      </w:r>
      <w:r>
        <w:rPr>
          <w:spacing w:val="-9"/>
        </w:rPr>
        <w:t xml:space="preserve"> </w:t>
      </w:r>
      <w:r>
        <w:t>равносторонний</w:t>
      </w:r>
      <w:r>
        <w:rPr>
          <w:spacing w:val="-8"/>
        </w:rPr>
        <w:t xml:space="preserve"> </w:t>
      </w:r>
      <w:r>
        <w:t>треугольники.</w:t>
      </w:r>
      <w:r>
        <w:rPr>
          <w:spacing w:val="-3"/>
        </w:rPr>
        <w:t xml:space="preserve"> </w:t>
      </w:r>
      <w:r>
        <w:t>Неравенство</w:t>
      </w:r>
      <w:r>
        <w:rPr>
          <w:spacing w:val="-4"/>
        </w:rPr>
        <w:t xml:space="preserve"> </w:t>
      </w:r>
      <w:r>
        <w:rPr>
          <w:spacing w:val="-2"/>
        </w:rPr>
        <w:t>треугольника.</w:t>
      </w:r>
    </w:p>
    <w:p w:rsidR="00B214FC" w:rsidRDefault="004D274D">
      <w:pPr>
        <w:pStyle w:val="a3"/>
        <w:spacing w:before="41"/>
      </w:pPr>
      <w:r>
        <w:t>Свойства</w:t>
      </w:r>
      <w:r>
        <w:rPr>
          <w:spacing w:val="-7"/>
        </w:rPr>
        <w:t xml:space="preserve"> </w:t>
      </w:r>
      <w:r>
        <w:t>и</w:t>
      </w:r>
      <w:r>
        <w:rPr>
          <w:spacing w:val="-8"/>
        </w:rPr>
        <w:t xml:space="preserve"> </w:t>
      </w:r>
      <w:r>
        <w:t>признаки</w:t>
      </w:r>
      <w:r>
        <w:rPr>
          <w:spacing w:val="-3"/>
        </w:rPr>
        <w:t xml:space="preserve"> </w:t>
      </w:r>
      <w:r>
        <w:t>равнобедренного</w:t>
      </w:r>
      <w:r>
        <w:rPr>
          <w:spacing w:val="-4"/>
        </w:rPr>
        <w:t xml:space="preserve"> </w:t>
      </w:r>
      <w:r>
        <w:t>треугольника.</w:t>
      </w:r>
      <w:r>
        <w:rPr>
          <w:spacing w:val="-2"/>
        </w:rPr>
        <w:t xml:space="preserve"> </w:t>
      </w:r>
      <w:r>
        <w:t>Признаки</w:t>
      </w:r>
      <w:r>
        <w:rPr>
          <w:spacing w:val="-4"/>
        </w:rPr>
        <w:t xml:space="preserve"> </w:t>
      </w:r>
      <w:r>
        <w:t>равенства</w:t>
      </w:r>
      <w:r>
        <w:rPr>
          <w:spacing w:val="-4"/>
        </w:rPr>
        <w:t xml:space="preserve"> </w:t>
      </w:r>
      <w:r>
        <w:rPr>
          <w:spacing w:val="-2"/>
        </w:rPr>
        <w:t>треугольников.</w:t>
      </w:r>
    </w:p>
    <w:p w:rsidR="00B214FC" w:rsidRDefault="004D274D">
      <w:pPr>
        <w:pStyle w:val="a3"/>
        <w:spacing w:before="46" w:line="271" w:lineRule="auto"/>
        <w:ind w:right="273"/>
      </w:pPr>
      <w:r>
        <w:t xml:space="preserve">Свойства и признаки параллельных прямых. Сумма углов треугольника. Внешние углы </w:t>
      </w:r>
      <w:r>
        <w:rPr>
          <w:spacing w:val="-2"/>
        </w:rPr>
        <w:t>треугольника.</w:t>
      </w:r>
    </w:p>
    <w:p w:rsidR="00B214FC" w:rsidRDefault="004D274D">
      <w:pPr>
        <w:pStyle w:val="a3"/>
        <w:spacing w:before="5" w:line="271" w:lineRule="auto"/>
        <w:ind w:right="267"/>
      </w:pPr>
      <w: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214FC" w:rsidRDefault="004D274D">
      <w:pPr>
        <w:pStyle w:val="a3"/>
        <w:spacing w:line="271" w:lineRule="auto"/>
        <w:ind w:right="275"/>
      </w:pPr>
      <w: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214FC" w:rsidRDefault="004D274D">
      <w:pPr>
        <w:pStyle w:val="a3"/>
        <w:spacing w:before="5" w:line="271" w:lineRule="auto"/>
        <w:ind w:right="273"/>
      </w:pPr>
      <w:r>
        <w:t>Геометрическое место точек. Биссектриса угла и серединный перпендикуляр к отрезку как геометрические места точек.</w:t>
      </w:r>
    </w:p>
    <w:p w:rsidR="00B214FC" w:rsidRDefault="004D274D">
      <w:pPr>
        <w:pStyle w:val="a3"/>
        <w:spacing w:before="11" w:line="271" w:lineRule="auto"/>
        <w:ind w:right="265"/>
      </w:pPr>
      <w: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214FC" w:rsidRDefault="004D274D">
      <w:pPr>
        <w:pStyle w:val="a3"/>
        <w:spacing w:before="5"/>
      </w:pPr>
      <w:r>
        <w:t>Содержание</w:t>
      </w:r>
      <w:r>
        <w:rPr>
          <w:spacing w:val="-7"/>
        </w:rPr>
        <w:t xml:space="preserve"> </w:t>
      </w:r>
      <w:r>
        <w:t>обучения в</w:t>
      </w:r>
      <w:r>
        <w:rPr>
          <w:spacing w:val="1"/>
        </w:rPr>
        <w:t xml:space="preserve"> </w:t>
      </w:r>
      <w:r>
        <w:t>8</w:t>
      </w:r>
      <w:r>
        <w:rPr>
          <w:spacing w:val="-5"/>
        </w:rPr>
        <w:t xml:space="preserve"> </w:t>
      </w:r>
      <w:r>
        <w:rPr>
          <w:spacing w:val="-2"/>
        </w:rPr>
        <w:t>классе.</w:t>
      </w:r>
    </w:p>
    <w:p w:rsidR="00B214FC" w:rsidRDefault="004D274D">
      <w:pPr>
        <w:pStyle w:val="a3"/>
        <w:spacing w:before="46" w:line="271" w:lineRule="auto"/>
        <w:ind w:right="261"/>
      </w:pPr>
      <w:r>
        <w:t>Четырёхугольники. Параллелограмм, его признаки и свойства. Частные случаи параллелограммов (прямоугольник,</w:t>
      </w:r>
      <w:r>
        <w:rPr>
          <w:spacing w:val="-15"/>
        </w:rPr>
        <w:t xml:space="preserve"> </w:t>
      </w:r>
      <w:r>
        <w:t>ромб,</w:t>
      </w:r>
      <w:r>
        <w:rPr>
          <w:spacing w:val="-15"/>
        </w:rPr>
        <w:t xml:space="preserve"> </w:t>
      </w:r>
      <w:r>
        <w:t>квадрат),</w:t>
      </w:r>
      <w:r>
        <w:rPr>
          <w:spacing w:val="-15"/>
        </w:rPr>
        <w:t xml:space="preserve"> </w:t>
      </w:r>
      <w:r>
        <w:t>их</w:t>
      </w:r>
      <w:r>
        <w:rPr>
          <w:spacing w:val="-15"/>
        </w:rPr>
        <w:t xml:space="preserve"> </w:t>
      </w:r>
      <w:r>
        <w:t>признаки</w:t>
      </w:r>
      <w:r>
        <w:rPr>
          <w:spacing w:val="-15"/>
        </w:rPr>
        <w:t xml:space="preserve"> </w:t>
      </w:r>
      <w:r>
        <w:t>и</w:t>
      </w:r>
      <w:r>
        <w:rPr>
          <w:spacing w:val="-15"/>
        </w:rPr>
        <w:t xml:space="preserve"> </w:t>
      </w:r>
      <w:r>
        <w:t>свойства.</w:t>
      </w:r>
      <w:r>
        <w:rPr>
          <w:spacing w:val="-15"/>
        </w:rPr>
        <w:t xml:space="preserve"> </w:t>
      </w:r>
      <w:r>
        <w:t>Трапеция,</w:t>
      </w:r>
      <w:r>
        <w:rPr>
          <w:spacing w:val="-15"/>
        </w:rPr>
        <w:t xml:space="preserve"> </w:t>
      </w:r>
      <w:r>
        <w:t>равнобокая</w:t>
      </w:r>
      <w:r>
        <w:rPr>
          <w:spacing w:val="-15"/>
        </w:rPr>
        <w:t xml:space="preserve"> </w:t>
      </w:r>
      <w:r>
        <w:t>трапеция,</w:t>
      </w:r>
      <w:r>
        <w:rPr>
          <w:spacing w:val="-15"/>
        </w:rPr>
        <w:t xml:space="preserve"> </w:t>
      </w:r>
      <w:r>
        <w:t>её</w:t>
      </w:r>
      <w:r>
        <w:rPr>
          <w:spacing w:val="-15"/>
        </w:rPr>
        <w:t xml:space="preserve"> </w:t>
      </w:r>
      <w:r>
        <w:t>свойства и признаки. Прямоугольная трапеция.</w:t>
      </w:r>
    </w:p>
    <w:p w:rsidR="00B214FC" w:rsidRDefault="004D274D">
      <w:pPr>
        <w:pStyle w:val="a3"/>
        <w:spacing w:before="5" w:line="271" w:lineRule="auto"/>
        <w:ind w:right="271"/>
      </w:pPr>
      <w:r>
        <w:t>Метод</w:t>
      </w:r>
      <w:r>
        <w:rPr>
          <w:spacing w:val="-1"/>
        </w:rPr>
        <w:t xml:space="preserve"> </w:t>
      </w:r>
      <w:r>
        <w:t>удвоения</w:t>
      </w:r>
      <w:r>
        <w:rPr>
          <w:spacing w:val="-3"/>
        </w:rPr>
        <w:t xml:space="preserve"> </w:t>
      </w:r>
      <w:r>
        <w:t>медианы.</w:t>
      </w:r>
      <w:r>
        <w:rPr>
          <w:spacing w:val="-1"/>
        </w:rPr>
        <w:t xml:space="preserve"> </w:t>
      </w:r>
      <w:r>
        <w:t>Центральная симметрия.</w:t>
      </w:r>
      <w:r>
        <w:rPr>
          <w:spacing w:val="-1"/>
        </w:rPr>
        <w:t xml:space="preserve"> </w:t>
      </w:r>
      <w:r>
        <w:t>Теорема</w:t>
      </w:r>
      <w:r>
        <w:rPr>
          <w:spacing w:val="-4"/>
        </w:rPr>
        <w:t xml:space="preserve"> </w:t>
      </w:r>
      <w:r>
        <w:t>Фалеса</w:t>
      </w:r>
      <w:r>
        <w:rPr>
          <w:spacing w:val="-4"/>
        </w:rPr>
        <w:t xml:space="preserve"> </w:t>
      </w:r>
      <w:r>
        <w:t>и</w:t>
      </w:r>
      <w:r>
        <w:rPr>
          <w:spacing w:val="-2"/>
        </w:rPr>
        <w:t xml:space="preserve"> </w:t>
      </w:r>
      <w:r>
        <w:t>теорема</w:t>
      </w:r>
      <w:r>
        <w:rPr>
          <w:spacing w:val="-8"/>
        </w:rPr>
        <w:t xml:space="preserve"> </w:t>
      </w:r>
      <w:r>
        <w:t xml:space="preserve">о пропорциональных </w:t>
      </w:r>
      <w:r>
        <w:rPr>
          <w:spacing w:val="-2"/>
        </w:rPr>
        <w:t>отрезках.</w:t>
      </w:r>
    </w:p>
    <w:p w:rsidR="00B214FC" w:rsidRDefault="004D274D">
      <w:pPr>
        <w:pStyle w:val="a3"/>
      </w:pPr>
      <w:r>
        <w:t>Средние</w:t>
      </w:r>
      <w:r>
        <w:rPr>
          <w:spacing w:val="-6"/>
        </w:rPr>
        <w:t xml:space="preserve"> </w:t>
      </w:r>
      <w:r>
        <w:t>линии</w:t>
      </w:r>
      <w:r>
        <w:rPr>
          <w:spacing w:val="-6"/>
        </w:rPr>
        <w:t xml:space="preserve"> </w:t>
      </w:r>
      <w:r>
        <w:t>треугольника</w:t>
      </w:r>
      <w:r>
        <w:rPr>
          <w:spacing w:val="-3"/>
        </w:rPr>
        <w:t xml:space="preserve"> </w:t>
      </w:r>
      <w:r>
        <w:t>и</w:t>
      </w:r>
      <w:r>
        <w:rPr>
          <w:spacing w:val="-6"/>
        </w:rPr>
        <w:t xml:space="preserve"> </w:t>
      </w:r>
      <w:r>
        <w:t>трапеции. Центр</w:t>
      </w:r>
      <w:r>
        <w:rPr>
          <w:spacing w:val="-2"/>
        </w:rPr>
        <w:t xml:space="preserve"> </w:t>
      </w:r>
      <w:r>
        <w:t>масс</w:t>
      </w:r>
      <w:r>
        <w:rPr>
          <w:spacing w:val="-3"/>
        </w:rPr>
        <w:t xml:space="preserve"> </w:t>
      </w:r>
      <w:r>
        <w:rPr>
          <w:spacing w:val="-2"/>
        </w:rPr>
        <w:t>треугольника.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80" w:lineRule="auto"/>
        <w:ind w:right="1256"/>
        <w:jc w:val="left"/>
      </w:pPr>
      <w:r>
        <w:lastRenderedPageBreak/>
        <w:t>Подобие</w:t>
      </w:r>
      <w:r>
        <w:rPr>
          <w:spacing w:val="-12"/>
        </w:rPr>
        <w:t xml:space="preserve"> </w:t>
      </w:r>
      <w:r>
        <w:t>треугольников,</w:t>
      </w:r>
      <w:r>
        <w:rPr>
          <w:spacing w:val="-9"/>
        </w:rPr>
        <w:t xml:space="preserve"> </w:t>
      </w:r>
      <w:r>
        <w:t>коэффициент</w:t>
      </w:r>
      <w:r>
        <w:rPr>
          <w:spacing w:val="-6"/>
        </w:rPr>
        <w:t xml:space="preserve"> </w:t>
      </w:r>
      <w:r>
        <w:t>подобия.</w:t>
      </w:r>
      <w:r>
        <w:rPr>
          <w:spacing w:val="-5"/>
        </w:rPr>
        <w:t xml:space="preserve"> </w:t>
      </w:r>
      <w:r>
        <w:t>Признаки</w:t>
      </w:r>
      <w:r>
        <w:rPr>
          <w:spacing w:val="-6"/>
        </w:rPr>
        <w:t xml:space="preserve"> </w:t>
      </w:r>
      <w:r>
        <w:t>подобия</w:t>
      </w:r>
      <w:r>
        <w:rPr>
          <w:spacing w:val="-6"/>
        </w:rPr>
        <w:t xml:space="preserve"> </w:t>
      </w:r>
      <w:r>
        <w:t>треугольников. Применение подобия при решении практических задач.</w:t>
      </w:r>
    </w:p>
    <w:p w:rsidR="00B214FC" w:rsidRDefault="004D274D">
      <w:pPr>
        <w:pStyle w:val="a3"/>
        <w:spacing w:before="0" w:line="271" w:lineRule="auto"/>
        <w:jc w:val="left"/>
      </w:pPr>
      <w:r>
        <w:t>Свойства</w:t>
      </w:r>
      <w:r>
        <w:rPr>
          <w:spacing w:val="-1"/>
        </w:rPr>
        <w:t xml:space="preserve"> </w:t>
      </w:r>
      <w:r>
        <w:t>площадей геометрических</w:t>
      </w:r>
      <w:r>
        <w:rPr>
          <w:spacing w:val="-5"/>
        </w:rPr>
        <w:t xml:space="preserve"> </w:t>
      </w:r>
      <w:r>
        <w:t>фигур. Формулы для площади треугольника,</w:t>
      </w:r>
      <w:r>
        <w:rPr>
          <w:spacing w:val="-3"/>
        </w:rPr>
        <w:t xml:space="preserve"> </w:t>
      </w:r>
      <w:r>
        <w:t>параллелограмма, ромба и трапеции. Отношение площадей подобных фигур.</w:t>
      </w:r>
    </w:p>
    <w:p w:rsidR="00B214FC" w:rsidRDefault="004D274D">
      <w:pPr>
        <w:pStyle w:val="a3"/>
        <w:spacing w:before="3" w:line="271" w:lineRule="auto"/>
        <w:jc w:val="left"/>
      </w:pPr>
      <w:r>
        <w:t>Вычисление площадей треугольников и многоугольников на клетчатой бумаге. Теорема Пифагора. Применение теоремы Пифагора при решении практических задач.</w:t>
      </w:r>
    </w:p>
    <w:p w:rsidR="00B214FC" w:rsidRDefault="004D274D">
      <w:pPr>
        <w:pStyle w:val="a3"/>
        <w:spacing w:before="5" w:line="271" w:lineRule="auto"/>
        <w:jc w:val="left"/>
      </w:pPr>
      <w:r>
        <w:t>Синус, косинус, тангенс</w:t>
      </w:r>
      <w:r>
        <w:rPr>
          <w:spacing w:val="-2"/>
        </w:rPr>
        <w:t xml:space="preserve"> </w:t>
      </w:r>
      <w:r>
        <w:t>острого угла</w:t>
      </w:r>
      <w:r>
        <w:rPr>
          <w:spacing w:val="-2"/>
        </w:rPr>
        <w:t xml:space="preserve"> </w:t>
      </w:r>
      <w:r>
        <w:t>прямоугольного</w:t>
      </w:r>
      <w:r>
        <w:rPr>
          <w:spacing w:val="-2"/>
        </w:rPr>
        <w:t xml:space="preserve"> </w:t>
      </w:r>
      <w:r>
        <w:t>треугольника. Основное</w:t>
      </w:r>
      <w:r>
        <w:rPr>
          <w:spacing w:val="-2"/>
        </w:rPr>
        <w:t xml:space="preserve"> </w:t>
      </w:r>
      <w:r>
        <w:t>тригонометрическое тождество. Тригонометрические функции углов в 30°, 45° и 60°.</w:t>
      </w:r>
    </w:p>
    <w:p w:rsidR="00B214FC" w:rsidRDefault="004D274D">
      <w:pPr>
        <w:pStyle w:val="a3"/>
        <w:spacing w:line="271" w:lineRule="auto"/>
        <w:ind w:right="269"/>
      </w:pPr>
      <w:r>
        <w:t>Вписанные и центральные углы, угол между касательной и хордой. Углы между хордами и секущими. Вписанные и</w:t>
      </w:r>
      <w:r>
        <w:rPr>
          <w:spacing w:val="-3"/>
        </w:rPr>
        <w:t xml:space="preserve"> </w:t>
      </w:r>
      <w:r>
        <w:t>описанные четырёхугольники. Взаимное расположение двух окружностей. Касание окружностей. Общие касательные к двум окружностям.</w:t>
      </w:r>
    </w:p>
    <w:p w:rsidR="00B214FC" w:rsidRDefault="004D274D">
      <w:pPr>
        <w:pStyle w:val="a3"/>
        <w:spacing w:before="6"/>
      </w:pPr>
      <w:r>
        <w:t>Содержание</w:t>
      </w:r>
      <w:r>
        <w:rPr>
          <w:spacing w:val="-7"/>
        </w:rPr>
        <w:t xml:space="preserve"> </w:t>
      </w:r>
      <w:r>
        <w:t>обучения в</w:t>
      </w:r>
      <w:r>
        <w:rPr>
          <w:spacing w:val="1"/>
        </w:rPr>
        <w:t xml:space="preserve"> </w:t>
      </w:r>
      <w:r>
        <w:t>9</w:t>
      </w:r>
      <w:r>
        <w:rPr>
          <w:spacing w:val="-5"/>
        </w:rPr>
        <w:t xml:space="preserve"> </w:t>
      </w:r>
      <w:r>
        <w:rPr>
          <w:spacing w:val="-2"/>
        </w:rPr>
        <w:t>классе.</w:t>
      </w:r>
    </w:p>
    <w:p w:rsidR="00B214FC" w:rsidRDefault="004D274D">
      <w:pPr>
        <w:pStyle w:val="a3"/>
        <w:spacing w:before="46" w:line="280" w:lineRule="auto"/>
        <w:ind w:right="1256"/>
        <w:jc w:val="left"/>
      </w:pPr>
      <w:r>
        <w:t>Синус,</w:t>
      </w:r>
      <w:r>
        <w:rPr>
          <w:spacing w:val="-2"/>
        </w:rPr>
        <w:t xml:space="preserve"> </w:t>
      </w:r>
      <w:r>
        <w:t>косинус,</w:t>
      </w:r>
      <w:r>
        <w:rPr>
          <w:spacing w:val="-2"/>
        </w:rPr>
        <w:t xml:space="preserve"> </w:t>
      </w:r>
      <w:r>
        <w:t>тангенс</w:t>
      </w:r>
      <w:r>
        <w:rPr>
          <w:spacing w:val="-5"/>
        </w:rPr>
        <w:t xml:space="preserve"> </w:t>
      </w:r>
      <w:r>
        <w:t>углов</w:t>
      </w:r>
      <w:r>
        <w:rPr>
          <w:spacing w:val="-6"/>
        </w:rPr>
        <w:t xml:space="preserve"> </w:t>
      </w:r>
      <w:r>
        <w:t>от</w:t>
      </w:r>
      <w:r>
        <w:rPr>
          <w:spacing w:val="-7"/>
        </w:rPr>
        <w:t xml:space="preserve"> </w:t>
      </w:r>
      <w:r>
        <w:t>0</w:t>
      </w:r>
      <w:r>
        <w:rPr>
          <w:spacing w:val="-4"/>
        </w:rPr>
        <w:t xml:space="preserve"> </w:t>
      </w:r>
      <w:r>
        <w:t>до</w:t>
      </w:r>
      <w:r>
        <w:rPr>
          <w:spacing w:val="-4"/>
        </w:rPr>
        <w:t xml:space="preserve"> </w:t>
      </w:r>
      <w:r>
        <w:t>180°.</w:t>
      </w:r>
      <w:r>
        <w:rPr>
          <w:spacing w:val="-2"/>
        </w:rPr>
        <w:t xml:space="preserve"> </w:t>
      </w:r>
      <w:r>
        <w:t>Основное</w:t>
      </w:r>
      <w:r>
        <w:rPr>
          <w:spacing w:val="-5"/>
        </w:rPr>
        <w:t xml:space="preserve"> </w:t>
      </w:r>
      <w:r>
        <w:t>тригонометрическое</w:t>
      </w:r>
      <w:r>
        <w:rPr>
          <w:spacing w:val="-9"/>
        </w:rPr>
        <w:t xml:space="preserve"> </w:t>
      </w:r>
      <w:r>
        <w:t>тождество. Формулы приведения.</w:t>
      </w:r>
    </w:p>
    <w:p w:rsidR="00B214FC" w:rsidRDefault="004D274D">
      <w:pPr>
        <w:pStyle w:val="a3"/>
        <w:spacing w:before="0" w:line="271" w:lineRule="auto"/>
        <w:jc w:val="left"/>
      </w:pPr>
      <w:r>
        <w:t>Решение</w:t>
      </w:r>
      <w:r>
        <w:rPr>
          <w:spacing w:val="40"/>
        </w:rPr>
        <w:t xml:space="preserve"> </w:t>
      </w:r>
      <w:r>
        <w:t>треугольников.</w:t>
      </w:r>
      <w:r>
        <w:rPr>
          <w:spacing w:val="40"/>
        </w:rPr>
        <w:t xml:space="preserve"> </w:t>
      </w:r>
      <w:r>
        <w:t>Теорема</w:t>
      </w:r>
      <w:r>
        <w:rPr>
          <w:spacing w:val="40"/>
        </w:rPr>
        <w:t xml:space="preserve"> </w:t>
      </w:r>
      <w:r>
        <w:t>косинусов</w:t>
      </w:r>
      <w:r>
        <w:rPr>
          <w:spacing w:val="40"/>
        </w:rPr>
        <w:t xml:space="preserve"> </w:t>
      </w:r>
      <w:r>
        <w:t>и</w:t>
      </w:r>
      <w:r>
        <w:rPr>
          <w:spacing w:val="40"/>
        </w:rPr>
        <w:t xml:space="preserve"> </w:t>
      </w:r>
      <w:r>
        <w:t>теорема</w:t>
      </w:r>
      <w:r>
        <w:rPr>
          <w:spacing w:val="40"/>
        </w:rPr>
        <w:t xml:space="preserve"> </w:t>
      </w:r>
      <w:r>
        <w:t>синусов.</w:t>
      </w:r>
      <w:r>
        <w:rPr>
          <w:spacing w:val="40"/>
        </w:rPr>
        <w:t xml:space="preserve"> </w:t>
      </w:r>
      <w:r>
        <w:t>Решение</w:t>
      </w:r>
      <w:r>
        <w:rPr>
          <w:spacing w:val="40"/>
        </w:rPr>
        <w:t xml:space="preserve"> </w:t>
      </w:r>
      <w:r>
        <w:t>практических</w:t>
      </w:r>
      <w:r>
        <w:rPr>
          <w:spacing w:val="40"/>
        </w:rPr>
        <w:t xml:space="preserve"> </w:t>
      </w:r>
      <w:r>
        <w:t>задач</w:t>
      </w:r>
      <w:r>
        <w:rPr>
          <w:spacing w:val="40"/>
        </w:rPr>
        <w:t xml:space="preserve"> </w:t>
      </w:r>
      <w:r>
        <w:t>с использованием теоремы косинусов и теоремы синусов.</w:t>
      </w:r>
    </w:p>
    <w:p w:rsidR="00B214FC" w:rsidRDefault="004D274D">
      <w:pPr>
        <w:pStyle w:val="a3"/>
        <w:spacing w:before="3"/>
        <w:jc w:val="left"/>
      </w:pPr>
      <w:r>
        <w:t>Преобразование</w:t>
      </w:r>
      <w:r>
        <w:rPr>
          <w:spacing w:val="-12"/>
        </w:rPr>
        <w:t xml:space="preserve"> </w:t>
      </w:r>
      <w:r>
        <w:t>подобия.</w:t>
      </w:r>
      <w:r>
        <w:rPr>
          <w:spacing w:val="-2"/>
        </w:rPr>
        <w:t xml:space="preserve"> </w:t>
      </w:r>
      <w:r>
        <w:t>Подобие</w:t>
      </w:r>
      <w:r>
        <w:rPr>
          <w:spacing w:val="-10"/>
        </w:rPr>
        <w:t xml:space="preserve"> </w:t>
      </w:r>
      <w:r>
        <w:t>соответственных</w:t>
      </w:r>
      <w:r>
        <w:rPr>
          <w:spacing w:val="-8"/>
        </w:rPr>
        <w:t xml:space="preserve"> </w:t>
      </w:r>
      <w:r>
        <w:rPr>
          <w:spacing w:val="-2"/>
        </w:rPr>
        <w:t>элементов.</w:t>
      </w:r>
    </w:p>
    <w:p w:rsidR="00B214FC" w:rsidRDefault="004D274D">
      <w:pPr>
        <w:pStyle w:val="a3"/>
        <w:spacing w:before="41" w:line="271" w:lineRule="auto"/>
        <w:ind w:right="273"/>
      </w:pPr>
      <w:r>
        <w:t>Теорема о произведении отрезков хорд, теоремы о произведении отрезков секущих, теорема о квадрате касательной.</w:t>
      </w:r>
    </w:p>
    <w:p w:rsidR="00B214FC" w:rsidRDefault="004D274D">
      <w:pPr>
        <w:pStyle w:val="a3"/>
        <w:spacing w:before="9" w:line="271" w:lineRule="auto"/>
        <w:ind w:right="258"/>
      </w:pPr>
      <w:r>
        <w:t>Вектор, длина (модуль) вектора, сонаправленные векторы,</w:t>
      </w:r>
      <w:r>
        <w:rPr>
          <w:spacing w:val="-2"/>
        </w:rPr>
        <w:t xml:space="preserve"> </w:t>
      </w:r>
      <w:r>
        <w:t>противоположно направленные</w:t>
      </w:r>
      <w:r>
        <w:rPr>
          <w:spacing w:val="-5"/>
        </w:rPr>
        <w:t xml:space="preserve"> </w:t>
      </w:r>
      <w:r>
        <w:t>векторы, коллинеарность</w:t>
      </w:r>
      <w:r>
        <w:rPr>
          <w:spacing w:val="-14"/>
        </w:rPr>
        <w:t xml:space="preserve"> </w:t>
      </w:r>
      <w:r>
        <w:t>векторов,</w:t>
      </w:r>
      <w:r>
        <w:rPr>
          <w:spacing w:val="-9"/>
        </w:rPr>
        <w:t xml:space="preserve"> </w:t>
      </w:r>
      <w:r>
        <w:t>равенство</w:t>
      </w:r>
      <w:r>
        <w:rPr>
          <w:spacing w:val="-6"/>
        </w:rPr>
        <w:t xml:space="preserve"> </w:t>
      </w:r>
      <w:r>
        <w:t>векторов,</w:t>
      </w:r>
      <w:r>
        <w:rPr>
          <w:spacing w:val="-13"/>
        </w:rPr>
        <w:t xml:space="preserve"> </w:t>
      </w:r>
      <w:r>
        <w:t>операции</w:t>
      </w:r>
      <w:r>
        <w:rPr>
          <w:spacing w:val="-10"/>
        </w:rPr>
        <w:t xml:space="preserve"> </w:t>
      </w:r>
      <w:r>
        <w:t>над</w:t>
      </w:r>
      <w:r>
        <w:rPr>
          <w:spacing w:val="-13"/>
        </w:rPr>
        <w:t xml:space="preserve"> </w:t>
      </w:r>
      <w:r>
        <w:t>векторами.</w:t>
      </w:r>
      <w:r>
        <w:rPr>
          <w:spacing w:val="-9"/>
        </w:rPr>
        <w:t xml:space="preserve"> </w:t>
      </w:r>
      <w:r>
        <w:t>Разложение</w:t>
      </w:r>
      <w:r>
        <w:rPr>
          <w:spacing w:val="-15"/>
        </w:rPr>
        <w:t xml:space="preserve"> </w:t>
      </w:r>
      <w:r>
        <w:t>вектора</w:t>
      </w:r>
      <w:r>
        <w:rPr>
          <w:spacing w:val="-12"/>
        </w:rPr>
        <w:t xml:space="preserve"> </w:t>
      </w:r>
      <w:r>
        <w:t>по</w:t>
      </w:r>
      <w:r>
        <w:rPr>
          <w:spacing w:val="-6"/>
        </w:rPr>
        <w:t xml:space="preserve"> </w:t>
      </w:r>
      <w:r>
        <w:t>двум неколлинеарным</w:t>
      </w:r>
      <w:r>
        <w:rPr>
          <w:spacing w:val="-12"/>
        </w:rPr>
        <w:t xml:space="preserve"> </w:t>
      </w:r>
      <w:r>
        <w:t>векторам.</w:t>
      </w:r>
      <w:r>
        <w:rPr>
          <w:spacing w:val="-11"/>
        </w:rPr>
        <w:t xml:space="preserve"> </w:t>
      </w:r>
      <w:r>
        <w:t>Координаты</w:t>
      </w:r>
      <w:r>
        <w:rPr>
          <w:spacing w:val="-12"/>
        </w:rPr>
        <w:t xml:space="preserve"> </w:t>
      </w:r>
      <w:r>
        <w:t>вектора.</w:t>
      </w:r>
      <w:r>
        <w:rPr>
          <w:spacing w:val="-7"/>
        </w:rPr>
        <w:t xml:space="preserve"> </w:t>
      </w:r>
      <w:r>
        <w:t>Скалярное</w:t>
      </w:r>
      <w:r>
        <w:rPr>
          <w:spacing w:val="-14"/>
        </w:rPr>
        <w:t xml:space="preserve"> </w:t>
      </w:r>
      <w:r>
        <w:t>произведение</w:t>
      </w:r>
      <w:r>
        <w:rPr>
          <w:spacing w:val="-14"/>
        </w:rPr>
        <w:t xml:space="preserve"> </w:t>
      </w:r>
      <w:r>
        <w:t>векторов,</w:t>
      </w:r>
      <w:r>
        <w:rPr>
          <w:spacing w:val="-11"/>
        </w:rPr>
        <w:t xml:space="preserve"> </w:t>
      </w:r>
      <w:r>
        <w:t>применение</w:t>
      </w:r>
      <w:r>
        <w:rPr>
          <w:spacing w:val="-10"/>
        </w:rPr>
        <w:t xml:space="preserve"> </w:t>
      </w:r>
      <w:r>
        <w:t>для нахождения длин и углов.</w:t>
      </w:r>
    </w:p>
    <w:p w:rsidR="00B214FC" w:rsidRDefault="004D274D">
      <w:pPr>
        <w:pStyle w:val="a3"/>
        <w:spacing w:before="6" w:line="271" w:lineRule="auto"/>
        <w:ind w:right="274"/>
      </w:pPr>
      <w: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214FC" w:rsidRDefault="004D274D">
      <w:pPr>
        <w:pStyle w:val="a3"/>
        <w:spacing w:line="271" w:lineRule="auto"/>
        <w:ind w:right="271"/>
      </w:pPr>
      <w: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214FC" w:rsidRDefault="004D274D">
      <w:pPr>
        <w:pStyle w:val="a3"/>
        <w:spacing w:before="6" w:line="280" w:lineRule="auto"/>
        <w:ind w:right="523"/>
        <w:jc w:val="left"/>
      </w:pPr>
      <w:r>
        <w:t>Движения</w:t>
      </w:r>
      <w:r>
        <w:rPr>
          <w:spacing w:val="-9"/>
        </w:rPr>
        <w:t xml:space="preserve"> </w:t>
      </w:r>
      <w:r>
        <w:t>плоскости</w:t>
      </w:r>
      <w:r>
        <w:rPr>
          <w:spacing w:val="-7"/>
        </w:rPr>
        <w:t xml:space="preserve"> </w:t>
      </w:r>
      <w:r>
        <w:t>и</w:t>
      </w:r>
      <w:r>
        <w:rPr>
          <w:spacing w:val="-4"/>
        </w:rPr>
        <w:t xml:space="preserve"> </w:t>
      </w:r>
      <w:r>
        <w:t>внутренние</w:t>
      </w:r>
      <w:r>
        <w:rPr>
          <w:spacing w:val="-6"/>
        </w:rPr>
        <w:t xml:space="preserve"> </w:t>
      </w:r>
      <w:r>
        <w:t>симметрии</w:t>
      </w:r>
      <w:r>
        <w:rPr>
          <w:spacing w:val="-13"/>
        </w:rPr>
        <w:t xml:space="preserve"> </w:t>
      </w:r>
      <w:r>
        <w:t>фигур</w:t>
      </w:r>
      <w:r>
        <w:rPr>
          <w:spacing w:val="-5"/>
        </w:rPr>
        <w:t xml:space="preserve"> </w:t>
      </w:r>
      <w:r>
        <w:t>(элементарные</w:t>
      </w:r>
      <w:r>
        <w:rPr>
          <w:spacing w:val="-6"/>
        </w:rPr>
        <w:t xml:space="preserve"> </w:t>
      </w:r>
      <w:r>
        <w:t>представления). Параллельный перенос. Поворот.</w:t>
      </w:r>
    </w:p>
    <w:p w:rsidR="00B214FC" w:rsidRDefault="004D274D">
      <w:pPr>
        <w:pStyle w:val="a3"/>
        <w:spacing w:before="0" w:line="269" w:lineRule="exact"/>
        <w:jc w:val="left"/>
      </w:pPr>
      <w:r>
        <w:t>Предметные</w:t>
      </w:r>
      <w:r>
        <w:rPr>
          <w:spacing w:val="-8"/>
        </w:rPr>
        <w:t xml:space="preserve"> </w:t>
      </w:r>
      <w:r>
        <w:t>результаты</w:t>
      </w:r>
      <w:r>
        <w:rPr>
          <w:spacing w:val="-4"/>
        </w:rPr>
        <w:t xml:space="preserve"> </w:t>
      </w:r>
      <w:r>
        <w:t>освоения</w:t>
      </w:r>
      <w:r>
        <w:rPr>
          <w:spacing w:val="-9"/>
        </w:rPr>
        <w:t xml:space="preserve"> </w:t>
      </w:r>
      <w:r>
        <w:t>программы</w:t>
      </w:r>
      <w:r>
        <w:rPr>
          <w:spacing w:val="-4"/>
        </w:rPr>
        <w:t xml:space="preserve"> </w:t>
      </w:r>
      <w:r>
        <w:t>учебного</w:t>
      </w:r>
      <w:r>
        <w:rPr>
          <w:spacing w:val="-2"/>
        </w:rPr>
        <w:t xml:space="preserve"> </w:t>
      </w:r>
      <w:r>
        <w:t>курса</w:t>
      </w:r>
      <w:r>
        <w:rPr>
          <w:spacing w:val="-1"/>
        </w:rPr>
        <w:t xml:space="preserve"> </w:t>
      </w:r>
      <w:r>
        <w:rPr>
          <w:spacing w:val="-2"/>
        </w:rPr>
        <w:t>«Геометрия».</w:t>
      </w:r>
    </w:p>
    <w:p w:rsidR="00B214FC" w:rsidRDefault="004D274D">
      <w:pPr>
        <w:pStyle w:val="a3"/>
        <w:spacing w:before="45" w:line="273" w:lineRule="auto"/>
        <w:ind w:right="265"/>
        <w:jc w:val="left"/>
      </w:pPr>
      <w:r>
        <w:t>Предметные результаты освоения программы учебного курса к концу обучения в 7 классе. Распознавать</w:t>
      </w:r>
      <w:r>
        <w:rPr>
          <w:spacing w:val="-15"/>
        </w:rPr>
        <w:t xml:space="preserve"> </w:t>
      </w:r>
      <w:r>
        <w:t>изученные</w:t>
      </w:r>
      <w:r>
        <w:rPr>
          <w:spacing w:val="-15"/>
        </w:rPr>
        <w:t xml:space="preserve"> </w:t>
      </w:r>
      <w:r>
        <w:t>геометрические</w:t>
      </w:r>
      <w:r>
        <w:rPr>
          <w:spacing w:val="-15"/>
        </w:rPr>
        <w:t xml:space="preserve"> </w:t>
      </w:r>
      <w:r>
        <w:t>фигуры,</w:t>
      </w:r>
      <w:r>
        <w:rPr>
          <w:spacing w:val="-15"/>
        </w:rPr>
        <w:t xml:space="preserve"> </w:t>
      </w:r>
      <w:r>
        <w:t>определять</w:t>
      </w:r>
      <w:r>
        <w:rPr>
          <w:spacing w:val="-15"/>
        </w:rPr>
        <w:t xml:space="preserve"> </w:t>
      </w:r>
      <w:r>
        <w:t>их</w:t>
      </w:r>
      <w:r>
        <w:rPr>
          <w:spacing w:val="-17"/>
        </w:rPr>
        <w:t xml:space="preserve"> </w:t>
      </w:r>
      <w:r>
        <w:t>взаимное</w:t>
      </w:r>
      <w:r>
        <w:rPr>
          <w:spacing w:val="-15"/>
        </w:rPr>
        <w:t xml:space="preserve"> </w:t>
      </w:r>
      <w:r>
        <w:t>расположение,</w:t>
      </w:r>
      <w:r>
        <w:rPr>
          <w:spacing w:val="-15"/>
        </w:rPr>
        <w:t xml:space="preserve"> </w:t>
      </w:r>
      <w:r>
        <w:t>изображать геометрические</w:t>
      </w:r>
      <w:r>
        <w:rPr>
          <w:spacing w:val="40"/>
        </w:rPr>
        <w:t xml:space="preserve"> </w:t>
      </w:r>
      <w:r>
        <w:t>фигуры,</w:t>
      </w:r>
      <w:r>
        <w:rPr>
          <w:spacing w:val="40"/>
        </w:rPr>
        <w:t xml:space="preserve"> </w:t>
      </w:r>
      <w:r>
        <w:t>выполнять</w:t>
      </w:r>
      <w:r>
        <w:rPr>
          <w:spacing w:val="40"/>
        </w:rPr>
        <w:t xml:space="preserve"> </w:t>
      </w:r>
      <w:r>
        <w:t>чертежи</w:t>
      </w:r>
      <w:r>
        <w:rPr>
          <w:spacing w:val="40"/>
        </w:rPr>
        <w:t xml:space="preserve"> </w:t>
      </w:r>
      <w:r>
        <w:t>по</w:t>
      </w:r>
      <w:r>
        <w:rPr>
          <w:spacing w:val="40"/>
        </w:rPr>
        <w:t xml:space="preserve"> </w:t>
      </w:r>
      <w:r>
        <w:t>условию</w:t>
      </w:r>
      <w:r>
        <w:rPr>
          <w:spacing w:val="40"/>
        </w:rPr>
        <w:t xml:space="preserve"> </w:t>
      </w:r>
      <w:r>
        <w:t>задачи.</w:t>
      </w:r>
      <w:r>
        <w:rPr>
          <w:spacing w:val="40"/>
        </w:rPr>
        <w:t xml:space="preserve"> </w:t>
      </w:r>
      <w:r>
        <w:t>Измерять</w:t>
      </w:r>
      <w:r>
        <w:rPr>
          <w:spacing w:val="40"/>
        </w:rPr>
        <w:t xml:space="preserve"> </w:t>
      </w:r>
      <w:r>
        <w:t>линейные</w:t>
      </w:r>
      <w:r>
        <w:rPr>
          <w:spacing w:val="40"/>
        </w:rPr>
        <w:t xml:space="preserve"> </w:t>
      </w:r>
      <w:r>
        <w:t>и</w:t>
      </w:r>
      <w:r>
        <w:rPr>
          <w:spacing w:val="40"/>
        </w:rPr>
        <w:t xml:space="preserve"> </w:t>
      </w:r>
      <w:r>
        <w:t>угловые величины. Решать задачи на вычисление длин отрезков и величин углов.</w:t>
      </w:r>
    </w:p>
    <w:p w:rsidR="00B214FC" w:rsidRDefault="004D274D">
      <w:pPr>
        <w:pStyle w:val="a3"/>
        <w:spacing w:before="5" w:line="271" w:lineRule="auto"/>
        <w:jc w:val="left"/>
      </w:pPr>
      <w:r>
        <w:t>Проводить</w:t>
      </w:r>
      <w:r>
        <w:rPr>
          <w:spacing w:val="34"/>
        </w:rPr>
        <w:t xml:space="preserve"> </w:t>
      </w:r>
      <w:r>
        <w:t>грубую</w:t>
      </w:r>
      <w:r>
        <w:rPr>
          <w:spacing w:val="40"/>
        </w:rPr>
        <w:t xml:space="preserve"> </w:t>
      </w:r>
      <w:r>
        <w:t>оценку</w:t>
      </w:r>
      <w:r>
        <w:rPr>
          <w:spacing w:val="32"/>
        </w:rPr>
        <w:t xml:space="preserve"> </w:t>
      </w:r>
      <w:r>
        <w:t>линейных</w:t>
      </w:r>
      <w:r>
        <w:rPr>
          <w:spacing w:val="37"/>
        </w:rPr>
        <w:t xml:space="preserve"> </w:t>
      </w:r>
      <w:r>
        <w:t>и</w:t>
      </w:r>
      <w:r>
        <w:rPr>
          <w:spacing w:val="40"/>
        </w:rPr>
        <w:t xml:space="preserve"> </w:t>
      </w:r>
      <w:r>
        <w:t>угловых</w:t>
      </w:r>
      <w:r>
        <w:rPr>
          <w:spacing w:val="37"/>
        </w:rPr>
        <w:t xml:space="preserve"> </w:t>
      </w:r>
      <w:r>
        <w:t>величин</w:t>
      </w:r>
      <w:r>
        <w:rPr>
          <w:spacing w:val="38"/>
        </w:rPr>
        <w:t xml:space="preserve"> </w:t>
      </w:r>
      <w:r>
        <w:t>предметов</w:t>
      </w:r>
      <w:r>
        <w:rPr>
          <w:spacing w:val="39"/>
        </w:rPr>
        <w:t xml:space="preserve"> </w:t>
      </w:r>
      <w:r>
        <w:t>в</w:t>
      </w:r>
      <w:r>
        <w:rPr>
          <w:spacing w:val="40"/>
        </w:rPr>
        <w:t xml:space="preserve"> </w:t>
      </w:r>
      <w:r>
        <w:t>реальной</w:t>
      </w:r>
      <w:r>
        <w:rPr>
          <w:spacing w:val="38"/>
        </w:rPr>
        <w:t xml:space="preserve"> </w:t>
      </w:r>
      <w:r>
        <w:t>жизни,</w:t>
      </w:r>
      <w:r>
        <w:rPr>
          <w:spacing w:val="39"/>
        </w:rPr>
        <w:t xml:space="preserve"> </w:t>
      </w:r>
      <w:r>
        <w:t>размеров природных объектов. Различать размеры этих объектов по порядку величины.</w:t>
      </w:r>
    </w:p>
    <w:p w:rsidR="00B214FC" w:rsidRDefault="004D274D">
      <w:pPr>
        <w:pStyle w:val="a3"/>
        <w:spacing w:before="5"/>
        <w:jc w:val="left"/>
      </w:pPr>
      <w:r>
        <w:t>Строить</w:t>
      </w:r>
      <w:r>
        <w:rPr>
          <w:spacing w:val="-4"/>
        </w:rPr>
        <w:t xml:space="preserve"> </w:t>
      </w:r>
      <w:r>
        <w:t>чертежи</w:t>
      </w:r>
      <w:r>
        <w:rPr>
          <w:spacing w:val="-4"/>
        </w:rPr>
        <w:t xml:space="preserve"> </w:t>
      </w:r>
      <w:r>
        <w:t>к</w:t>
      </w:r>
      <w:r>
        <w:rPr>
          <w:spacing w:val="-2"/>
        </w:rPr>
        <w:t xml:space="preserve"> </w:t>
      </w:r>
      <w:r>
        <w:t>геометрическим</w:t>
      </w:r>
      <w:r>
        <w:rPr>
          <w:spacing w:val="1"/>
        </w:rPr>
        <w:t xml:space="preserve"> </w:t>
      </w:r>
      <w:r>
        <w:rPr>
          <w:spacing w:val="-2"/>
        </w:rPr>
        <w:t>задачам.</w:t>
      </w:r>
    </w:p>
    <w:p w:rsidR="00B214FC" w:rsidRDefault="004D274D">
      <w:pPr>
        <w:pStyle w:val="a3"/>
        <w:tabs>
          <w:tab w:val="left" w:pos="1915"/>
          <w:tab w:val="left" w:pos="3387"/>
          <w:tab w:val="left" w:pos="4653"/>
          <w:tab w:val="left" w:pos="6476"/>
          <w:tab w:val="left" w:pos="8097"/>
          <w:tab w:val="left" w:pos="9310"/>
          <w:tab w:val="left" w:pos="9698"/>
        </w:tabs>
        <w:spacing w:before="46" w:line="271" w:lineRule="auto"/>
        <w:ind w:right="269"/>
        <w:jc w:val="left"/>
      </w:pPr>
      <w:r>
        <w:rPr>
          <w:spacing w:val="-2"/>
        </w:rPr>
        <w:t>Пользоваться</w:t>
      </w:r>
      <w:r>
        <w:tab/>
      </w:r>
      <w:r>
        <w:rPr>
          <w:spacing w:val="-2"/>
        </w:rPr>
        <w:t>признаками</w:t>
      </w:r>
      <w:r>
        <w:tab/>
      </w:r>
      <w:r>
        <w:rPr>
          <w:spacing w:val="-2"/>
        </w:rPr>
        <w:t>равенства</w:t>
      </w:r>
      <w:r>
        <w:tab/>
      </w:r>
      <w:r>
        <w:rPr>
          <w:spacing w:val="-2"/>
        </w:rPr>
        <w:t>треугольников,</w:t>
      </w:r>
      <w:r>
        <w:tab/>
      </w:r>
      <w:r>
        <w:rPr>
          <w:spacing w:val="-2"/>
        </w:rPr>
        <w:t>использовать</w:t>
      </w:r>
      <w:r>
        <w:tab/>
      </w:r>
      <w:r>
        <w:rPr>
          <w:spacing w:val="-2"/>
        </w:rPr>
        <w:t>признаки</w:t>
      </w:r>
      <w:r>
        <w:tab/>
      </w:r>
      <w:r>
        <w:rPr>
          <w:spacing w:val="-10"/>
        </w:rPr>
        <w:t>и</w:t>
      </w:r>
      <w:r>
        <w:tab/>
      </w:r>
      <w:r>
        <w:rPr>
          <w:spacing w:val="-2"/>
        </w:rPr>
        <w:t xml:space="preserve">свойства </w:t>
      </w:r>
      <w:r>
        <w:t>равнобедренных треугольников при решении задач.</w:t>
      </w:r>
    </w:p>
    <w:p w:rsidR="00B214FC" w:rsidRDefault="004D274D">
      <w:pPr>
        <w:pStyle w:val="a3"/>
        <w:tabs>
          <w:tab w:val="left" w:pos="1910"/>
          <w:tab w:val="left" w:pos="1940"/>
          <w:tab w:val="left" w:pos="3373"/>
          <w:tab w:val="left" w:pos="4634"/>
          <w:tab w:val="left" w:pos="5326"/>
          <w:tab w:val="left" w:pos="6499"/>
          <w:tab w:val="left" w:pos="8317"/>
          <w:tab w:val="left" w:pos="9632"/>
        </w:tabs>
        <w:spacing w:line="273" w:lineRule="auto"/>
        <w:ind w:right="268"/>
        <w:jc w:val="left"/>
      </w:pPr>
      <w:r>
        <w:rPr>
          <w:spacing w:val="-2"/>
        </w:rPr>
        <w:t>Проводить</w:t>
      </w:r>
      <w:r>
        <w:tab/>
      </w:r>
      <w:r>
        <w:tab/>
        <w:t>логические</w:t>
      </w:r>
      <w:r>
        <w:rPr>
          <w:spacing w:val="40"/>
        </w:rPr>
        <w:t xml:space="preserve"> </w:t>
      </w:r>
      <w:r>
        <w:t>рассуждения</w:t>
      </w:r>
      <w:r>
        <w:tab/>
      </w:r>
      <w:r>
        <w:tab/>
        <w:t>с использованием геометрических</w:t>
      </w:r>
      <w:r>
        <w:rPr>
          <w:spacing w:val="40"/>
        </w:rPr>
        <w:t xml:space="preserve"> </w:t>
      </w:r>
      <w:r>
        <w:t xml:space="preserve">теорем. </w:t>
      </w:r>
      <w:r>
        <w:rPr>
          <w:spacing w:val="-2"/>
        </w:rPr>
        <w:t>Пользоваться</w:t>
      </w:r>
      <w:r>
        <w:tab/>
      </w:r>
      <w:r>
        <w:rPr>
          <w:spacing w:val="-2"/>
        </w:rPr>
        <w:t>признаками</w:t>
      </w:r>
      <w:r>
        <w:tab/>
      </w:r>
      <w:r>
        <w:rPr>
          <w:spacing w:val="-2"/>
        </w:rPr>
        <w:t>равенства</w:t>
      </w:r>
      <w:r>
        <w:tab/>
      </w:r>
      <w:r>
        <w:rPr>
          <w:spacing w:val="-2"/>
        </w:rPr>
        <w:t>прямоугольных</w:t>
      </w:r>
      <w:r>
        <w:tab/>
      </w:r>
      <w:r>
        <w:rPr>
          <w:spacing w:val="-2"/>
        </w:rPr>
        <w:t>треугольников,</w:t>
      </w:r>
      <w:r>
        <w:tab/>
      </w:r>
      <w:r>
        <w:rPr>
          <w:spacing w:val="-2"/>
        </w:rPr>
        <w:t>свойством</w:t>
      </w:r>
      <w:r>
        <w:tab/>
      </w:r>
      <w:r>
        <w:rPr>
          <w:spacing w:val="-2"/>
        </w:rPr>
        <w:t xml:space="preserve">медианы, </w:t>
      </w:r>
      <w:r>
        <w:t>проведённой к гипотенузе прямоугольного треугольника, в решении геометрических задач.</w:t>
      </w:r>
    </w:p>
    <w:p w:rsidR="00B214FC" w:rsidRDefault="004D274D">
      <w:pPr>
        <w:pStyle w:val="a3"/>
        <w:spacing w:before="7" w:line="268" w:lineRule="auto"/>
        <w:ind w:right="271"/>
      </w:pPr>
      <w:r>
        <w:rPr>
          <w:spacing w:val="-2"/>
        </w:rPr>
        <w:t>Определять параллельность прямых</w:t>
      </w:r>
      <w:r>
        <w:rPr>
          <w:spacing w:val="-8"/>
        </w:rPr>
        <w:t xml:space="preserve"> </w:t>
      </w:r>
      <w:r>
        <w:rPr>
          <w:spacing w:val="-2"/>
        </w:rPr>
        <w:t>с</w:t>
      </w:r>
      <w:r>
        <w:rPr>
          <w:spacing w:val="-3"/>
        </w:rPr>
        <w:t xml:space="preserve"> </w:t>
      </w:r>
      <w:r>
        <w:rPr>
          <w:spacing w:val="-2"/>
        </w:rPr>
        <w:t>помощью</w:t>
      </w:r>
      <w:r>
        <w:rPr>
          <w:spacing w:val="-4"/>
        </w:rPr>
        <w:t xml:space="preserve"> </w:t>
      </w:r>
      <w:r>
        <w:rPr>
          <w:spacing w:val="-2"/>
        </w:rPr>
        <w:t>углов, которые</w:t>
      </w:r>
      <w:r>
        <w:rPr>
          <w:spacing w:val="-9"/>
        </w:rPr>
        <w:t xml:space="preserve"> </w:t>
      </w:r>
      <w:r>
        <w:rPr>
          <w:spacing w:val="-2"/>
        </w:rPr>
        <w:t>образует с</w:t>
      </w:r>
      <w:r>
        <w:rPr>
          <w:spacing w:val="-3"/>
        </w:rPr>
        <w:t xml:space="preserve"> </w:t>
      </w:r>
      <w:r>
        <w:rPr>
          <w:spacing w:val="-2"/>
        </w:rPr>
        <w:t>ними</w:t>
      </w:r>
      <w:r>
        <w:rPr>
          <w:spacing w:val="-7"/>
        </w:rPr>
        <w:t xml:space="preserve"> </w:t>
      </w:r>
      <w:r>
        <w:rPr>
          <w:spacing w:val="-2"/>
        </w:rPr>
        <w:t xml:space="preserve">секущая. Определять </w:t>
      </w:r>
      <w:r>
        <w:t xml:space="preserve">параллельность прямых с помощью равенства расстояний от точек одной прямой до точек другой </w:t>
      </w:r>
      <w:r>
        <w:rPr>
          <w:spacing w:val="-2"/>
        </w:rPr>
        <w:t>прямой.</w:t>
      </w:r>
    </w:p>
    <w:p w:rsidR="00B214FC" w:rsidRDefault="004D274D">
      <w:pPr>
        <w:pStyle w:val="a3"/>
        <w:spacing w:before="13"/>
      </w:pPr>
      <w:r>
        <w:t>Решать</w:t>
      </w:r>
      <w:r>
        <w:rPr>
          <w:spacing w:val="-1"/>
        </w:rPr>
        <w:t xml:space="preserve"> </w:t>
      </w:r>
      <w:r>
        <w:t>задачи на</w:t>
      </w:r>
      <w:r>
        <w:rPr>
          <w:spacing w:val="-7"/>
        </w:rPr>
        <w:t xml:space="preserve"> </w:t>
      </w:r>
      <w:r>
        <w:t xml:space="preserve">клетчатой </w:t>
      </w:r>
      <w:r>
        <w:rPr>
          <w:spacing w:val="-2"/>
        </w:rPr>
        <w:t>бумаге.</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3" w:lineRule="auto"/>
        <w:ind w:right="263"/>
      </w:pPr>
      <w:r>
        <w:lastRenderedPageBreak/>
        <w:t>Проводить</w:t>
      </w:r>
      <w:r>
        <w:rPr>
          <w:spacing w:val="-3"/>
        </w:rPr>
        <w:t xml:space="preserve"> </w:t>
      </w:r>
      <w:r>
        <w:t>вычисления и находить числовые</w:t>
      </w:r>
      <w:r>
        <w:rPr>
          <w:spacing w:val="-1"/>
        </w:rPr>
        <w:t xml:space="preserve"> </w:t>
      </w:r>
      <w:r>
        <w:t>и</w:t>
      </w:r>
      <w:r>
        <w:rPr>
          <w:spacing w:val="-4"/>
        </w:rPr>
        <w:t xml:space="preserve"> </w:t>
      </w:r>
      <w:r>
        <w:t>буквенные значения углов в геометрических задачах с</w:t>
      </w:r>
      <w:r>
        <w:rPr>
          <w:spacing w:val="-7"/>
        </w:rPr>
        <w:t xml:space="preserve"> </w:t>
      </w:r>
      <w:r>
        <w:t>использованием</w:t>
      </w:r>
      <w:r>
        <w:rPr>
          <w:spacing w:val="-4"/>
        </w:rPr>
        <w:t xml:space="preserve"> </w:t>
      </w:r>
      <w:r>
        <w:t>суммы</w:t>
      </w:r>
      <w:r>
        <w:rPr>
          <w:spacing w:val="-1"/>
        </w:rPr>
        <w:t xml:space="preserve"> </w:t>
      </w:r>
      <w:r>
        <w:t>углов</w:t>
      </w:r>
      <w:r>
        <w:rPr>
          <w:spacing w:val="-9"/>
        </w:rPr>
        <w:t xml:space="preserve"> </w:t>
      </w:r>
      <w:r>
        <w:t>треугольников</w:t>
      </w:r>
      <w:r>
        <w:rPr>
          <w:spacing w:val="-9"/>
        </w:rPr>
        <w:t xml:space="preserve"> </w:t>
      </w:r>
      <w:r>
        <w:t>и</w:t>
      </w:r>
      <w:r>
        <w:rPr>
          <w:spacing w:val="-5"/>
        </w:rPr>
        <w:t xml:space="preserve"> </w:t>
      </w:r>
      <w:r>
        <w:t>многоугольников,</w:t>
      </w:r>
      <w:r>
        <w:rPr>
          <w:spacing w:val="-4"/>
        </w:rPr>
        <w:t xml:space="preserve"> </w:t>
      </w:r>
      <w:r>
        <w:t>свойств</w:t>
      </w:r>
      <w:r>
        <w:rPr>
          <w:spacing w:val="-4"/>
        </w:rPr>
        <w:t xml:space="preserve"> </w:t>
      </w:r>
      <w:r>
        <w:t>углов,</w:t>
      </w:r>
      <w:r>
        <w:rPr>
          <w:spacing w:val="-9"/>
        </w:rPr>
        <w:t xml:space="preserve"> </w:t>
      </w:r>
      <w:r>
        <w:t>образованных</w:t>
      </w:r>
      <w:r>
        <w:rPr>
          <w:spacing w:val="-11"/>
        </w:rPr>
        <w:t xml:space="preserve"> </w:t>
      </w:r>
      <w:r>
        <w:t>при пересечении</w:t>
      </w:r>
      <w:r>
        <w:rPr>
          <w:spacing w:val="-15"/>
        </w:rPr>
        <w:t xml:space="preserve"> </w:t>
      </w:r>
      <w:r>
        <w:t>двух</w:t>
      </w:r>
      <w:r>
        <w:rPr>
          <w:spacing w:val="-15"/>
        </w:rPr>
        <w:t xml:space="preserve"> </w:t>
      </w:r>
      <w:r>
        <w:t>параллельных</w:t>
      </w:r>
      <w:r>
        <w:rPr>
          <w:spacing w:val="-15"/>
        </w:rPr>
        <w:t xml:space="preserve"> </w:t>
      </w:r>
      <w:r>
        <w:t>прямых</w:t>
      </w:r>
      <w:r>
        <w:rPr>
          <w:spacing w:val="-15"/>
        </w:rPr>
        <w:t xml:space="preserve"> </w:t>
      </w:r>
      <w:r>
        <w:t>секущей.</w:t>
      </w:r>
      <w:r>
        <w:rPr>
          <w:spacing w:val="-15"/>
        </w:rPr>
        <w:t xml:space="preserve"> </w:t>
      </w:r>
      <w:r>
        <w:t>Решать</w:t>
      </w:r>
      <w:r>
        <w:rPr>
          <w:spacing w:val="-15"/>
        </w:rPr>
        <w:t xml:space="preserve"> </w:t>
      </w:r>
      <w:r>
        <w:t>практические</w:t>
      </w:r>
      <w:r>
        <w:rPr>
          <w:spacing w:val="-13"/>
        </w:rPr>
        <w:t xml:space="preserve"> </w:t>
      </w:r>
      <w:r>
        <w:t>задачи</w:t>
      </w:r>
      <w:r>
        <w:rPr>
          <w:spacing w:val="-11"/>
        </w:rPr>
        <w:t xml:space="preserve"> </w:t>
      </w:r>
      <w:r>
        <w:t>на</w:t>
      </w:r>
      <w:r>
        <w:rPr>
          <w:spacing w:val="-15"/>
        </w:rPr>
        <w:t xml:space="preserve"> </w:t>
      </w:r>
      <w:r>
        <w:t>нахождение</w:t>
      </w:r>
      <w:r>
        <w:rPr>
          <w:spacing w:val="-15"/>
        </w:rPr>
        <w:t xml:space="preserve"> </w:t>
      </w:r>
      <w:r>
        <w:t>углов.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214FC" w:rsidRDefault="004D274D">
      <w:pPr>
        <w:pStyle w:val="a3"/>
        <w:spacing w:before="2" w:line="271" w:lineRule="auto"/>
        <w:ind w:right="272"/>
      </w:pPr>
      <w: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214FC" w:rsidRDefault="004D274D">
      <w:pPr>
        <w:pStyle w:val="a3"/>
        <w:spacing w:before="5" w:line="278" w:lineRule="auto"/>
        <w:ind w:right="271"/>
        <w:jc w:val="left"/>
      </w:pPr>
      <w: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214FC" w:rsidRDefault="004D274D">
      <w:pPr>
        <w:pStyle w:val="a3"/>
        <w:spacing w:before="0" w:line="271" w:lineRule="auto"/>
        <w:jc w:val="left"/>
      </w:pPr>
      <w:r>
        <w:t>Владеть</w:t>
      </w:r>
      <w:r>
        <w:rPr>
          <w:spacing w:val="80"/>
        </w:rPr>
        <w:t xml:space="preserve"> </w:t>
      </w:r>
      <w:r>
        <w:t>понятием</w:t>
      </w:r>
      <w:r>
        <w:rPr>
          <w:spacing w:val="80"/>
        </w:rPr>
        <w:t xml:space="preserve"> </w:t>
      </w:r>
      <w:r>
        <w:t>касательной</w:t>
      </w:r>
      <w:r>
        <w:rPr>
          <w:spacing w:val="80"/>
        </w:rPr>
        <w:t xml:space="preserve"> </w:t>
      </w:r>
      <w:r>
        <w:t>к</w:t>
      </w:r>
      <w:r>
        <w:rPr>
          <w:spacing w:val="80"/>
        </w:rPr>
        <w:t xml:space="preserve"> </w:t>
      </w:r>
      <w:r>
        <w:t>окружности,</w:t>
      </w:r>
      <w:r>
        <w:rPr>
          <w:spacing w:val="80"/>
        </w:rPr>
        <w:t xml:space="preserve"> </w:t>
      </w:r>
      <w:r>
        <w:t>пользоваться</w:t>
      </w:r>
      <w:r>
        <w:rPr>
          <w:spacing w:val="80"/>
        </w:rPr>
        <w:t xml:space="preserve"> </w:t>
      </w:r>
      <w:r>
        <w:t>теоремой</w:t>
      </w:r>
      <w:r>
        <w:rPr>
          <w:spacing w:val="80"/>
        </w:rPr>
        <w:t xml:space="preserve"> </w:t>
      </w:r>
      <w:r>
        <w:t>о</w:t>
      </w:r>
      <w:r>
        <w:rPr>
          <w:spacing w:val="80"/>
        </w:rPr>
        <w:t xml:space="preserve"> </w:t>
      </w:r>
      <w:r>
        <w:t>перпендикулярности касательной и радиуса, проведённого к точке касания.</w:t>
      </w:r>
    </w:p>
    <w:p w:rsidR="00B214FC" w:rsidRDefault="004D274D">
      <w:pPr>
        <w:pStyle w:val="a3"/>
        <w:spacing w:before="5" w:line="276" w:lineRule="auto"/>
        <w:jc w:val="left"/>
      </w:pPr>
      <w:r>
        <w:t>Пользоваться</w:t>
      </w:r>
      <w:r>
        <w:rPr>
          <w:spacing w:val="-9"/>
        </w:rPr>
        <w:t xml:space="preserve"> </w:t>
      </w:r>
      <w:r>
        <w:t>простейшими</w:t>
      </w:r>
      <w:r>
        <w:rPr>
          <w:spacing w:val="-8"/>
        </w:rPr>
        <w:t xml:space="preserve"> </w:t>
      </w:r>
      <w:r>
        <w:t>геометрическими</w:t>
      </w:r>
      <w:r>
        <w:rPr>
          <w:spacing w:val="-8"/>
        </w:rPr>
        <w:t xml:space="preserve"> </w:t>
      </w:r>
      <w:r>
        <w:t>неравенствами,</w:t>
      </w:r>
      <w:r>
        <w:rPr>
          <w:spacing w:val="-7"/>
        </w:rPr>
        <w:t xml:space="preserve"> </w:t>
      </w:r>
      <w:r>
        <w:t>понимать</w:t>
      </w:r>
      <w:r>
        <w:rPr>
          <w:spacing w:val="-7"/>
        </w:rPr>
        <w:t xml:space="preserve"> </w:t>
      </w:r>
      <w:r>
        <w:t>их</w:t>
      </w:r>
      <w:r>
        <w:rPr>
          <w:spacing w:val="-9"/>
        </w:rPr>
        <w:t xml:space="preserve"> </w:t>
      </w:r>
      <w:r>
        <w:t>практический</w:t>
      </w:r>
      <w:r>
        <w:rPr>
          <w:spacing w:val="-3"/>
        </w:rPr>
        <w:t xml:space="preserve"> </w:t>
      </w:r>
      <w:r>
        <w:t>смысл. Проводить основные геометрические построения с помощью циркуля и линейки.</w:t>
      </w:r>
    </w:p>
    <w:p w:rsidR="00B214FC" w:rsidRDefault="004D274D">
      <w:pPr>
        <w:pStyle w:val="a3"/>
        <w:spacing w:before="4" w:line="276" w:lineRule="auto"/>
        <w:jc w:val="left"/>
      </w:pPr>
      <w:r>
        <w:t>Предметные результаты освоения программы учебного курса к концу обучения в 8 классе. Распознавать</w:t>
      </w:r>
      <w:r>
        <w:rPr>
          <w:spacing w:val="37"/>
        </w:rPr>
        <w:t xml:space="preserve"> </w:t>
      </w:r>
      <w:r>
        <w:t>основные</w:t>
      </w:r>
      <w:r>
        <w:rPr>
          <w:spacing w:val="39"/>
        </w:rPr>
        <w:t xml:space="preserve"> </w:t>
      </w:r>
      <w:r>
        <w:t>виды</w:t>
      </w:r>
      <w:r>
        <w:rPr>
          <w:spacing w:val="40"/>
        </w:rPr>
        <w:t xml:space="preserve"> </w:t>
      </w:r>
      <w:r>
        <w:t>четырёхугольников,</w:t>
      </w:r>
      <w:r>
        <w:rPr>
          <w:spacing w:val="40"/>
        </w:rPr>
        <w:t xml:space="preserve"> </w:t>
      </w:r>
      <w:r>
        <w:t>их</w:t>
      </w:r>
      <w:r>
        <w:rPr>
          <w:spacing w:val="40"/>
        </w:rPr>
        <w:t xml:space="preserve"> </w:t>
      </w:r>
      <w:r>
        <w:t>элементы,</w:t>
      </w:r>
      <w:r>
        <w:rPr>
          <w:spacing w:val="40"/>
        </w:rPr>
        <w:t xml:space="preserve"> </w:t>
      </w:r>
      <w:r>
        <w:t>пользоваться</w:t>
      </w:r>
      <w:r>
        <w:rPr>
          <w:spacing w:val="40"/>
        </w:rPr>
        <w:t xml:space="preserve"> </w:t>
      </w:r>
      <w:r>
        <w:t>их</w:t>
      </w:r>
      <w:r>
        <w:rPr>
          <w:spacing w:val="40"/>
        </w:rPr>
        <w:t xml:space="preserve"> </w:t>
      </w:r>
      <w:r>
        <w:t>свойствами</w:t>
      </w:r>
      <w:r>
        <w:rPr>
          <w:spacing w:val="40"/>
        </w:rPr>
        <w:t xml:space="preserve"> </w:t>
      </w:r>
      <w:r>
        <w:t>при решении геометрических задач.</w:t>
      </w:r>
    </w:p>
    <w:p w:rsidR="00B214FC" w:rsidRDefault="004D274D">
      <w:pPr>
        <w:pStyle w:val="a3"/>
        <w:spacing w:before="0" w:line="273" w:lineRule="auto"/>
        <w:ind w:right="271"/>
        <w:jc w:val="left"/>
      </w:pPr>
      <w:r>
        <w:t>Применять свойства точки пересечения медиан треугольника (центра масс) в решении задач. Владеть</w:t>
      </w:r>
      <w:r>
        <w:rPr>
          <w:spacing w:val="32"/>
        </w:rPr>
        <w:t xml:space="preserve"> </w:t>
      </w:r>
      <w:r>
        <w:t>понятием</w:t>
      </w:r>
      <w:r>
        <w:rPr>
          <w:spacing w:val="32"/>
        </w:rPr>
        <w:t xml:space="preserve"> </w:t>
      </w:r>
      <w:r>
        <w:t>средней</w:t>
      </w:r>
      <w:r>
        <w:rPr>
          <w:spacing w:val="31"/>
        </w:rPr>
        <w:t xml:space="preserve"> </w:t>
      </w:r>
      <w:r>
        <w:t>линии</w:t>
      </w:r>
      <w:r>
        <w:rPr>
          <w:spacing w:val="31"/>
        </w:rPr>
        <w:t xml:space="preserve"> </w:t>
      </w:r>
      <w:r>
        <w:t>треугольника</w:t>
      </w:r>
      <w:r>
        <w:rPr>
          <w:spacing w:val="29"/>
        </w:rPr>
        <w:t xml:space="preserve"> </w:t>
      </w:r>
      <w:r>
        <w:t>и</w:t>
      </w:r>
      <w:r>
        <w:rPr>
          <w:spacing w:val="38"/>
        </w:rPr>
        <w:t xml:space="preserve"> </w:t>
      </w:r>
      <w:r>
        <w:t>трапеции,</w:t>
      </w:r>
      <w:r>
        <w:rPr>
          <w:spacing w:val="32"/>
        </w:rPr>
        <w:t xml:space="preserve"> </w:t>
      </w:r>
      <w:r>
        <w:t>применять их свойства</w:t>
      </w:r>
      <w:r>
        <w:rPr>
          <w:spacing w:val="29"/>
        </w:rPr>
        <w:t xml:space="preserve"> </w:t>
      </w:r>
      <w:r>
        <w:t>при</w:t>
      </w:r>
      <w:r>
        <w:rPr>
          <w:spacing w:val="31"/>
        </w:rPr>
        <w:t xml:space="preserve"> </w:t>
      </w:r>
      <w:r>
        <w:t>решении геометрических</w:t>
      </w:r>
      <w:r>
        <w:rPr>
          <w:spacing w:val="31"/>
        </w:rPr>
        <w:t xml:space="preserve"> </w:t>
      </w:r>
      <w:r>
        <w:t>задач.</w:t>
      </w:r>
      <w:r>
        <w:rPr>
          <w:spacing w:val="37"/>
        </w:rPr>
        <w:t xml:space="preserve"> </w:t>
      </w:r>
      <w:r>
        <w:t>Пользоваться</w:t>
      </w:r>
      <w:r>
        <w:rPr>
          <w:spacing w:val="31"/>
        </w:rPr>
        <w:t xml:space="preserve"> </w:t>
      </w:r>
      <w:r>
        <w:t>теоремой</w:t>
      </w:r>
      <w:r>
        <w:rPr>
          <w:spacing w:val="32"/>
        </w:rPr>
        <w:t xml:space="preserve"> </w:t>
      </w:r>
      <w:r>
        <w:t>Фалеса</w:t>
      </w:r>
      <w:r>
        <w:rPr>
          <w:spacing w:val="30"/>
        </w:rPr>
        <w:t xml:space="preserve"> </w:t>
      </w:r>
      <w:r>
        <w:t>и</w:t>
      </w:r>
      <w:r>
        <w:rPr>
          <w:spacing w:val="32"/>
        </w:rPr>
        <w:t xml:space="preserve"> </w:t>
      </w:r>
      <w:r>
        <w:t>теоремой о</w:t>
      </w:r>
      <w:r>
        <w:rPr>
          <w:spacing w:val="36"/>
        </w:rPr>
        <w:t xml:space="preserve"> </w:t>
      </w:r>
      <w:r>
        <w:t>пропорциональных отрезках, применять их для решения практических задач.</w:t>
      </w:r>
    </w:p>
    <w:p w:rsidR="00B214FC" w:rsidRDefault="004D274D">
      <w:pPr>
        <w:pStyle w:val="a3"/>
        <w:spacing w:before="0" w:line="276" w:lineRule="exact"/>
        <w:jc w:val="left"/>
      </w:pPr>
      <w:r>
        <w:t>Применять</w:t>
      </w:r>
      <w:r>
        <w:rPr>
          <w:spacing w:val="-8"/>
        </w:rPr>
        <w:t xml:space="preserve"> </w:t>
      </w:r>
      <w:r>
        <w:t>признаки</w:t>
      </w:r>
      <w:r>
        <w:rPr>
          <w:spacing w:val="-6"/>
        </w:rPr>
        <w:t xml:space="preserve"> </w:t>
      </w:r>
      <w:r>
        <w:t>подобия</w:t>
      </w:r>
      <w:r>
        <w:rPr>
          <w:spacing w:val="-2"/>
        </w:rPr>
        <w:t xml:space="preserve"> </w:t>
      </w:r>
      <w:r>
        <w:t>треугольников</w:t>
      </w:r>
      <w:r>
        <w:rPr>
          <w:spacing w:val="-5"/>
        </w:rPr>
        <w:t xml:space="preserve"> </w:t>
      </w:r>
      <w:r>
        <w:t>в</w:t>
      </w:r>
      <w:r>
        <w:rPr>
          <w:spacing w:val="-10"/>
        </w:rPr>
        <w:t xml:space="preserve"> </w:t>
      </w:r>
      <w:r>
        <w:t>решении</w:t>
      </w:r>
      <w:r>
        <w:rPr>
          <w:spacing w:val="-6"/>
        </w:rPr>
        <w:t xml:space="preserve"> </w:t>
      </w:r>
      <w:r>
        <w:t>геометрических</w:t>
      </w:r>
      <w:r>
        <w:rPr>
          <w:spacing w:val="-6"/>
        </w:rPr>
        <w:t xml:space="preserve"> </w:t>
      </w:r>
      <w:r>
        <w:rPr>
          <w:spacing w:val="-2"/>
        </w:rPr>
        <w:t>задач.</w:t>
      </w:r>
    </w:p>
    <w:p w:rsidR="00B214FC" w:rsidRDefault="004D274D">
      <w:pPr>
        <w:pStyle w:val="a3"/>
        <w:spacing w:before="49" w:line="271" w:lineRule="auto"/>
        <w:ind w:right="267"/>
      </w:pPr>
      <w: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чертёж и находить соответствующие длины.</w:t>
      </w:r>
    </w:p>
    <w:p w:rsidR="00B214FC" w:rsidRDefault="004D274D">
      <w:pPr>
        <w:pStyle w:val="a3"/>
        <w:spacing w:before="11" w:line="271" w:lineRule="auto"/>
        <w:ind w:right="264"/>
      </w:pPr>
      <w: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214FC" w:rsidRDefault="004D274D">
      <w:pPr>
        <w:pStyle w:val="a3"/>
        <w:spacing w:before="5" w:line="271" w:lineRule="auto"/>
        <w:ind w:right="258"/>
      </w:pPr>
      <w: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w:t>
      </w:r>
      <w:r>
        <w:rPr>
          <w:spacing w:val="-2"/>
        </w:rPr>
        <w:t>задачах.</w:t>
      </w:r>
    </w:p>
    <w:p w:rsidR="00B214FC" w:rsidRDefault="004D274D">
      <w:pPr>
        <w:pStyle w:val="a3"/>
        <w:spacing w:line="273" w:lineRule="auto"/>
        <w:ind w:right="267"/>
      </w:pPr>
      <w:r>
        <w:t>Владеть</w:t>
      </w:r>
      <w:r>
        <w:rPr>
          <w:spacing w:val="-15"/>
        </w:rPr>
        <w:t xml:space="preserve"> </w:t>
      </w:r>
      <w:r>
        <w:t>понятиями</w:t>
      </w:r>
      <w:r>
        <w:rPr>
          <w:spacing w:val="-15"/>
        </w:rPr>
        <w:t xml:space="preserve"> </w:t>
      </w:r>
      <w:r>
        <w:t>вписанного</w:t>
      </w:r>
      <w:r>
        <w:rPr>
          <w:spacing w:val="-15"/>
        </w:rPr>
        <w:t xml:space="preserve"> </w:t>
      </w:r>
      <w:r>
        <w:t>и</w:t>
      </w:r>
      <w:r>
        <w:rPr>
          <w:spacing w:val="-15"/>
        </w:rPr>
        <w:t xml:space="preserve"> </w:t>
      </w:r>
      <w:r>
        <w:t>центрального</w:t>
      </w:r>
      <w:r>
        <w:rPr>
          <w:spacing w:val="-15"/>
        </w:rPr>
        <w:t xml:space="preserve"> </w:t>
      </w:r>
      <w:r>
        <w:t>угла,</w:t>
      </w:r>
      <w:r>
        <w:rPr>
          <w:spacing w:val="-15"/>
        </w:rPr>
        <w:t xml:space="preserve"> </w:t>
      </w:r>
      <w:r>
        <w:t>использовать</w:t>
      </w:r>
      <w:r>
        <w:rPr>
          <w:spacing w:val="-15"/>
        </w:rPr>
        <w:t xml:space="preserve"> </w:t>
      </w:r>
      <w:r>
        <w:t>теоремы</w:t>
      </w:r>
      <w:r>
        <w:rPr>
          <w:spacing w:val="-15"/>
        </w:rPr>
        <w:t xml:space="preserve"> </w:t>
      </w:r>
      <w:r>
        <w:t>о</w:t>
      </w:r>
      <w:r>
        <w:rPr>
          <w:spacing w:val="-15"/>
        </w:rPr>
        <w:t xml:space="preserve"> </w:t>
      </w:r>
      <w:r>
        <w:t>вписанных</w:t>
      </w:r>
      <w:r>
        <w:rPr>
          <w:spacing w:val="-15"/>
        </w:rPr>
        <w:t xml:space="preserve"> </w:t>
      </w:r>
      <w:r>
        <w:t>углах,</w:t>
      </w:r>
      <w:r>
        <w:rPr>
          <w:spacing w:val="-15"/>
        </w:rPr>
        <w:t xml:space="preserve"> </w:t>
      </w:r>
      <w:r>
        <w:t>углах между</w:t>
      </w:r>
      <w:r>
        <w:rPr>
          <w:spacing w:val="-11"/>
        </w:rPr>
        <w:t xml:space="preserve"> </w:t>
      </w:r>
      <w:r>
        <w:t>хордами (секущими) и</w:t>
      </w:r>
      <w:r>
        <w:rPr>
          <w:spacing w:val="-5"/>
        </w:rPr>
        <w:t xml:space="preserve"> </w:t>
      </w:r>
      <w:r>
        <w:t>угле</w:t>
      </w:r>
      <w:r>
        <w:rPr>
          <w:spacing w:val="-2"/>
        </w:rPr>
        <w:t xml:space="preserve"> </w:t>
      </w:r>
      <w:r>
        <w:t>между</w:t>
      </w:r>
      <w:r>
        <w:rPr>
          <w:spacing w:val="-11"/>
        </w:rPr>
        <w:t xml:space="preserve"> </w:t>
      </w:r>
      <w:r>
        <w:t>касательной и</w:t>
      </w:r>
      <w:r>
        <w:rPr>
          <w:spacing w:val="-5"/>
        </w:rPr>
        <w:t xml:space="preserve"> </w:t>
      </w:r>
      <w:r>
        <w:t>хордой при решении</w:t>
      </w:r>
      <w:r>
        <w:rPr>
          <w:spacing w:val="-5"/>
        </w:rPr>
        <w:t xml:space="preserve"> </w:t>
      </w:r>
      <w:r>
        <w:t>геометрических</w:t>
      </w:r>
      <w:r>
        <w:rPr>
          <w:spacing w:val="-6"/>
        </w:rPr>
        <w:t xml:space="preserve"> </w:t>
      </w:r>
      <w:r>
        <w:t>задач. Владеть</w:t>
      </w:r>
      <w:r>
        <w:rPr>
          <w:spacing w:val="-15"/>
        </w:rPr>
        <w:t xml:space="preserve"> </w:t>
      </w:r>
      <w:r>
        <w:t>понятием</w:t>
      </w:r>
      <w:r>
        <w:rPr>
          <w:spacing w:val="-15"/>
        </w:rPr>
        <w:t xml:space="preserve"> </w:t>
      </w:r>
      <w:r>
        <w:t>описанного</w:t>
      </w:r>
      <w:r>
        <w:rPr>
          <w:spacing w:val="-15"/>
        </w:rPr>
        <w:t xml:space="preserve"> </w:t>
      </w:r>
      <w:r>
        <w:t>четырёхугольника,</w:t>
      </w:r>
      <w:r>
        <w:rPr>
          <w:spacing w:val="-15"/>
        </w:rPr>
        <w:t xml:space="preserve"> </w:t>
      </w:r>
      <w:r>
        <w:t>применять</w:t>
      </w:r>
      <w:r>
        <w:rPr>
          <w:spacing w:val="-15"/>
        </w:rPr>
        <w:t xml:space="preserve"> </w:t>
      </w:r>
      <w:r>
        <w:t>свойства</w:t>
      </w:r>
      <w:r>
        <w:rPr>
          <w:spacing w:val="-15"/>
        </w:rPr>
        <w:t xml:space="preserve"> </w:t>
      </w:r>
      <w:r>
        <w:t>описанного</w:t>
      </w:r>
      <w:r>
        <w:rPr>
          <w:spacing w:val="-15"/>
        </w:rPr>
        <w:t xml:space="preserve"> </w:t>
      </w:r>
      <w:r>
        <w:t>четырёхугольника при решении задач.</w:t>
      </w:r>
    </w:p>
    <w:p w:rsidR="00B214FC" w:rsidRDefault="004D274D">
      <w:pPr>
        <w:pStyle w:val="a3"/>
        <w:spacing w:before="4" w:line="271" w:lineRule="auto"/>
        <w:ind w:right="265"/>
      </w:pPr>
      <w: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214FC" w:rsidRDefault="004D274D">
      <w:pPr>
        <w:pStyle w:val="a3"/>
        <w:spacing w:before="6"/>
      </w:pPr>
      <w:r>
        <w:t>Предметные</w:t>
      </w:r>
      <w:r>
        <w:rPr>
          <w:spacing w:val="-5"/>
        </w:rPr>
        <w:t xml:space="preserve"> </w:t>
      </w:r>
      <w:r>
        <w:t>результаты</w:t>
      </w:r>
      <w:r>
        <w:rPr>
          <w:spacing w:val="-1"/>
        </w:rPr>
        <w:t xml:space="preserve"> </w:t>
      </w:r>
      <w:r>
        <w:t>освоения</w:t>
      </w:r>
      <w:r>
        <w:rPr>
          <w:spacing w:val="-6"/>
        </w:rPr>
        <w:t xml:space="preserve"> </w:t>
      </w:r>
      <w:r>
        <w:t>программы</w:t>
      </w:r>
      <w:r>
        <w:rPr>
          <w:spacing w:val="-1"/>
        </w:rPr>
        <w:t xml:space="preserve"> </w:t>
      </w:r>
      <w:r>
        <w:t>учебного</w:t>
      </w:r>
      <w:r>
        <w:rPr>
          <w:spacing w:val="1"/>
        </w:rPr>
        <w:t xml:space="preserve"> </w:t>
      </w:r>
      <w:r>
        <w:t>курса</w:t>
      </w:r>
      <w:r>
        <w:rPr>
          <w:spacing w:val="-3"/>
        </w:rPr>
        <w:t xml:space="preserve"> </w:t>
      </w:r>
      <w:r>
        <w:t>к</w:t>
      </w:r>
      <w:r>
        <w:rPr>
          <w:spacing w:val="-3"/>
        </w:rPr>
        <w:t xml:space="preserve"> </w:t>
      </w:r>
      <w:r>
        <w:t>концу</w:t>
      </w:r>
      <w:r>
        <w:rPr>
          <w:spacing w:val="-12"/>
        </w:rPr>
        <w:t xml:space="preserve"> </w:t>
      </w:r>
      <w:r>
        <w:t>обучения</w:t>
      </w:r>
      <w:r>
        <w:rPr>
          <w:spacing w:val="-2"/>
        </w:rPr>
        <w:t xml:space="preserve"> </w:t>
      </w:r>
      <w:r>
        <w:t>в</w:t>
      </w:r>
      <w:r>
        <w:rPr>
          <w:spacing w:val="-1"/>
        </w:rPr>
        <w:t xml:space="preserve"> </w:t>
      </w:r>
      <w:r>
        <w:t>9</w:t>
      </w:r>
      <w:r>
        <w:rPr>
          <w:spacing w:val="-6"/>
        </w:rPr>
        <w:t xml:space="preserve"> </w:t>
      </w:r>
      <w:r>
        <w:rPr>
          <w:spacing w:val="-2"/>
        </w:rPr>
        <w:t>классе.</w:t>
      </w:r>
    </w:p>
    <w:p w:rsidR="00B214FC" w:rsidRDefault="004D274D">
      <w:pPr>
        <w:pStyle w:val="a3"/>
        <w:spacing w:before="46" w:line="271" w:lineRule="auto"/>
        <w:ind w:right="262"/>
      </w:pPr>
      <w: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B214FC" w:rsidRDefault="004D274D">
      <w:pPr>
        <w:pStyle w:val="a3"/>
        <w:spacing w:before="6" w:line="271" w:lineRule="auto"/>
        <w:ind w:right="274"/>
      </w:pPr>
      <w:r>
        <w:t>Пользоваться</w:t>
      </w:r>
      <w:r>
        <w:rPr>
          <w:spacing w:val="-10"/>
        </w:rPr>
        <w:t xml:space="preserve"> </w:t>
      </w:r>
      <w:r>
        <w:t>формулами</w:t>
      </w:r>
      <w:r>
        <w:rPr>
          <w:spacing w:val="-9"/>
        </w:rPr>
        <w:t xml:space="preserve"> </w:t>
      </w:r>
      <w:r>
        <w:t>приведения</w:t>
      </w:r>
      <w:r>
        <w:rPr>
          <w:spacing w:val="-10"/>
        </w:rPr>
        <w:t xml:space="preserve"> </w:t>
      </w:r>
      <w:r>
        <w:t>и</w:t>
      </w:r>
      <w:r>
        <w:rPr>
          <w:spacing w:val="-9"/>
        </w:rPr>
        <w:t xml:space="preserve"> </w:t>
      </w:r>
      <w:r>
        <w:t>основным</w:t>
      </w:r>
      <w:r>
        <w:rPr>
          <w:spacing w:val="-8"/>
        </w:rPr>
        <w:t xml:space="preserve"> </w:t>
      </w:r>
      <w:r>
        <w:t>тригонометрическим</w:t>
      </w:r>
      <w:r>
        <w:rPr>
          <w:spacing w:val="-8"/>
        </w:rPr>
        <w:t xml:space="preserve"> </w:t>
      </w:r>
      <w:r>
        <w:t>тождеством</w:t>
      </w:r>
      <w:r>
        <w:rPr>
          <w:spacing w:val="-8"/>
        </w:rPr>
        <w:t xml:space="preserve"> </w:t>
      </w:r>
      <w:r>
        <w:t>для</w:t>
      </w:r>
      <w:r>
        <w:rPr>
          <w:spacing w:val="-10"/>
        </w:rPr>
        <w:t xml:space="preserve"> </w:t>
      </w:r>
      <w:r>
        <w:t>нахождения соотношений между тригонометрическими величинами.</w:t>
      </w:r>
    </w:p>
    <w:p w:rsidR="00B214FC" w:rsidRDefault="004D274D">
      <w:pPr>
        <w:pStyle w:val="a3"/>
        <w:spacing w:before="9" w:line="271" w:lineRule="auto"/>
        <w:ind w:right="267"/>
      </w:pPr>
      <w: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w:t>
      </w:r>
      <w:r>
        <w:rPr>
          <w:spacing w:val="-1"/>
        </w:rPr>
        <w:t xml:space="preserve"> </w:t>
      </w:r>
      <w:r>
        <w:t>углы у подобных фигур. Применять свойства подобия в практических задачах. Уметь приводить примеры подобных фигур в окружающем мире.</w:t>
      </w:r>
    </w:p>
    <w:p w:rsidR="00B214FC" w:rsidRDefault="004D274D">
      <w:pPr>
        <w:pStyle w:val="a3"/>
        <w:spacing w:before="11" w:line="271" w:lineRule="auto"/>
        <w:ind w:right="265"/>
      </w:pPr>
      <w:r>
        <w:t>Пользоваться теоремами о произведении отрезков хорд, о произведении отрезков секущих, о квадрате касательной.</w:t>
      </w:r>
    </w:p>
    <w:p w:rsidR="00B214FC" w:rsidRDefault="004D274D">
      <w:pPr>
        <w:pStyle w:val="a3"/>
        <w:spacing w:before="5" w:line="271" w:lineRule="auto"/>
        <w:ind w:right="271"/>
      </w:pPr>
      <w:r>
        <w:t>Пользоваться</w:t>
      </w:r>
      <w:r>
        <w:rPr>
          <w:spacing w:val="-15"/>
        </w:rPr>
        <w:t xml:space="preserve"> </w:t>
      </w:r>
      <w:r>
        <w:t>векторами,</w:t>
      </w:r>
      <w:r>
        <w:rPr>
          <w:spacing w:val="-15"/>
        </w:rPr>
        <w:t xml:space="preserve"> </w:t>
      </w:r>
      <w:r>
        <w:t>понимать</w:t>
      </w:r>
      <w:r>
        <w:rPr>
          <w:spacing w:val="-15"/>
        </w:rPr>
        <w:t xml:space="preserve"> </w:t>
      </w:r>
      <w:r>
        <w:t>их</w:t>
      </w:r>
      <w:r>
        <w:rPr>
          <w:spacing w:val="-15"/>
        </w:rPr>
        <w:t xml:space="preserve"> </w:t>
      </w:r>
      <w:r>
        <w:t>геометрический</w:t>
      </w:r>
      <w:r>
        <w:rPr>
          <w:spacing w:val="-14"/>
        </w:rPr>
        <w:t xml:space="preserve"> </w:t>
      </w:r>
      <w:r>
        <w:t>и</w:t>
      </w:r>
      <w:r>
        <w:rPr>
          <w:spacing w:val="-11"/>
        </w:rPr>
        <w:t xml:space="preserve"> </w:t>
      </w:r>
      <w:r>
        <w:t>физический</w:t>
      </w:r>
      <w:r>
        <w:rPr>
          <w:spacing w:val="-15"/>
        </w:rPr>
        <w:t xml:space="preserve"> </w:t>
      </w:r>
      <w:r>
        <w:t>смысл,</w:t>
      </w:r>
      <w:r>
        <w:rPr>
          <w:spacing w:val="-15"/>
        </w:rPr>
        <w:t xml:space="preserve"> </w:t>
      </w:r>
      <w:r>
        <w:t>применять</w:t>
      </w:r>
      <w:r>
        <w:rPr>
          <w:spacing w:val="-12"/>
        </w:rPr>
        <w:t xml:space="preserve"> </w:t>
      </w:r>
      <w:r>
        <w:t>их</w:t>
      </w:r>
      <w:r>
        <w:rPr>
          <w:spacing w:val="-15"/>
        </w:rPr>
        <w:t xml:space="preserve"> </w:t>
      </w:r>
      <w:r>
        <w:t>в</w:t>
      </w:r>
      <w:r>
        <w:rPr>
          <w:spacing w:val="-15"/>
        </w:rPr>
        <w:t xml:space="preserve"> </w:t>
      </w:r>
      <w:r>
        <w:t>решении геометрических и физических задач. Применять скалярное произведение векторов для нахождения длин и углов.</w:t>
      </w:r>
    </w:p>
    <w:p w:rsidR="00B214FC" w:rsidRDefault="004D274D">
      <w:pPr>
        <w:pStyle w:val="a3"/>
        <w:spacing w:before="11" w:line="266" w:lineRule="auto"/>
        <w:ind w:right="274"/>
      </w:pPr>
      <w:r>
        <w:t>Пользоваться методом координат на плоскости, применять его в решении геометрических и практических задач.</w:t>
      </w:r>
    </w:p>
    <w:p w:rsidR="00B214FC" w:rsidRDefault="004D274D">
      <w:pPr>
        <w:pStyle w:val="a3"/>
        <w:spacing w:before="16" w:line="271" w:lineRule="auto"/>
        <w:ind w:right="260"/>
      </w:pPr>
      <w:r>
        <w:t>Владеть понятиями правильного многоугольника, длины окружности, длины дуги окружности и радианной</w:t>
      </w:r>
      <w:r>
        <w:rPr>
          <w:spacing w:val="-2"/>
        </w:rPr>
        <w:t xml:space="preserve"> </w:t>
      </w:r>
      <w:r>
        <w:t>меры</w:t>
      </w:r>
      <w:r>
        <w:rPr>
          <w:spacing w:val="-1"/>
        </w:rPr>
        <w:t xml:space="preserve"> </w:t>
      </w:r>
      <w:r>
        <w:t>угла, уметь вычислять</w:t>
      </w:r>
      <w:r>
        <w:rPr>
          <w:spacing w:val="-2"/>
        </w:rPr>
        <w:t xml:space="preserve"> </w:t>
      </w:r>
      <w:r>
        <w:t>площадь круга и его частей. Применять</w:t>
      </w:r>
      <w:r>
        <w:rPr>
          <w:spacing w:val="-2"/>
        </w:rPr>
        <w:t xml:space="preserve"> </w:t>
      </w:r>
      <w:r>
        <w:t>полученные умения в практических задачах.</w:t>
      </w:r>
    </w:p>
    <w:p w:rsidR="00B214FC" w:rsidRDefault="004D274D">
      <w:pPr>
        <w:pStyle w:val="a3"/>
        <w:spacing w:before="5" w:line="273" w:lineRule="auto"/>
        <w:ind w:right="265"/>
      </w:pPr>
      <w:r>
        <w:t>Находить</w:t>
      </w:r>
      <w:r>
        <w:rPr>
          <w:spacing w:val="-15"/>
        </w:rPr>
        <w:t xml:space="preserve"> </w:t>
      </w:r>
      <w:r>
        <w:t>оси</w:t>
      </w:r>
      <w:r>
        <w:rPr>
          <w:spacing w:val="-15"/>
        </w:rPr>
        <w:t xml:space="preserve"> </w:t>
      </w:r>
      <w:r>
        <w:t>(или</w:t>
      </w:r>
      <w:r>
        <w:rPr>
          <w:spacing w:val="-15"/>
        </w:rPr>
        <w:t xml:space="preserve"> </w:t>
      </w:r>
      <w:r>
        <w:t>центры)</w:t>
      </w:r>
      <w:r>
        <w:rPr>
          <w:spacing w:val="-15"/>
        </w:rPr>
        <w:t xml:space="preserve"> </w:t>
      </w:r>
      <w:r>
        <w:t>симметрии</w:t>
      </w:r>
      <w:r>
        <w:rPr>
          <w:spacing w:val="-15"/>
        </w:rPr>
        <w:t xml:space="preserve"> </w:t>
      </w:r>
      <w:r>
        <w:t>фигур,</w:t>
      </w:r>
      <w:r>
        <w:rPr>
          <w:spacing w:val="-14"/>
        </w:rPr>
        <w:t xml:space="preserve"> </w:t>
      </w:r>
      <w:r>
        <w:t>применять</w:t>
      </w:r>
      <w:r>
        <w:rPr>
          <w:spacing w:val="-15"/>
        </w:rPr>
        <w:t xml:space="preserve"> </w:t>
      </w:r>
      <w:r>
        <w:t>движения</w:t>
      </w:r>
      <w:r>
        <w:rPr>
          <w:spacing w:val="-15"/>
        </w:rPr>
        <w:t xml:space="preserve"> </w:t>
      </w:r>
      <w:r>
        <w:t>плоскости</w:t>
      </w:r>
      <w:r>
        <w:rPr>
          <w:spacing w:val="-15"/>
        </w:rPr>
        <w:t xml:space="preserve"> </w:t>
      </w:r>
      <w:r>
        <w:t>в</w:t>
      </w:r>
      <w:r>
        <w:rPr>
          <w:spacing w:val="-15"/>
        </w:rPr>
        <w:t xml:space="preserve"> </w:t>
      </w:r>
      <w:r>
        <w:t>простейших</w:t>
      </w:r>
      <w:r>
        <w:rPr>
          <w:spacing w:val="-15"/>
        </w:rPr>
        <w:t xml:space="preserve"> </w:t>
      </w:r>
      <w:r>
        <w:t>случаях. 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214FC" w:rsidRDefault="004D274D">
      <w:pPr>
        <w:pStyle w:val="a3"/>
        <w:spacing w:before="9" w:line="266" w:lineRule="auto"/>
        <w:ind w:right="263"/>
      </w:pPr>
      <w:r>
        <w:t>Федеральная рабочая программа учебного курса «Вероятность и статистика» в 7–9 классах (далее соответственно – программа учебного курса «Вероятность и статистика», учебный курс).</w:t>
      </w:r>
    </w:p>
    <w:p w:rsidR="00B214FC" w:rsidRDefault="004D274D">
      <w:pPr>
        <w:pStyle w:val="a3"/>
        <w:spacing w:before="17"/>
      </w:pPr>
      <w:r>
        <w:t>Пояснительная</w:t>
      </w:r>
      <w:r>
        <w:rPr>
          <w:spacing w:val="-3"/>
        </w:rPr>
        <w:t xml:space="preserve"> </w:t>
      </w:r>
      <w:r>
        <w:rPr>
          <w:spacing w:val="-2"/>
        </w:rPr>
        <w:t>записка.</w:t>
      </w:r>
    </w:p>
    <w:p w:rsidR="00B214FC" w:rsidRDefault="004D274D">
      <w:pPr>
        <w:pStyle w:val="a3"/>
        <w:spacing w:before="45" w:line="271" w:lineRule="auto"/>
        <w:ind w:right="267"/>
      </w:pPr>
      <w:r>
        <w:t>В</w:t>
      </w:r>
      <w:r>
        <w:rPr>
          <w:spacing w:val="-9"/>
        </w:rPr>
        <w:t xml:space="preserve"> </w:t>
      </w:r>
      <w:r>
        <w:t>современном</w:t>
      </w:r>
      <w:r>
        <w:rPr>
          <w:spacing w:val="-10"/>
        </w:rPr>
        <w:t xml:space="preserve"> </w:t>
      </w:r>
      <w:r>
        <w:t>цифровом</w:t>
      </w:r>
      <w:r>
        <w:rPr>
          <w:spacing w:val="-10"/>
        </w:rPr>
        <w:t xml:space="preserve"> </w:t>
      </w:r>
      <w:r>
        <w:t>мире</w:t>
      </w:r>
      <w:r>
        <w:rPr>
          <w:spacing w:val="-13"/>
        </w:rPr>
        <w:t xml:space="preserve"> </w:t>
      </w:r>
      <w:r>
        <w:t>вероятность</w:t>
      </w:r>
      <w:r>
        <w:rPr>
          <w:spacing w:val="-10"/>
        </w:rPr>
        <w:t xml:space="preserve"> </w:t>
      </w:r>
      <w:r>
        <w:t>и</w:t>
      </w:r>
      <w:r>
        <w:rPr>
          <w:spacing w:val="-11"/>
        </w:rPr>
        <w:t xml:space="preserve"> </w:t>
      </w:r>
      <w:r>
        <w:t>статистика</w:t>
      </w:r>
      <w:r>
        <w:rPr>
          <w:spacing w:val="-8"/>
        </w:rPr>
        <w:t xml:space="preserve"> </w:t>
      </w:r>
      <w:r>
        <w:t>приобретают</w:t>
      </w:r>
      <w:r>
        <w:rPr>
          <w:spacing w:val="-7"/>
        </w:rPr>
        <w:t xml:space="preserve"> </w:t>
      </w:r>
      <w:r>
        <w:t>всё</w:t>
      </w:r>
      <w:r>
        <w:rPr>
          <w:spacing w:val="-13"/>
        </w:rPr>
        <w:t xml:space="preserve"> </w:t>
      </w:r>
      <w:r>
        <w:t>большую</w:t>
      </w:r>
      <w:r>
        <w:rPr>
          <w:spacing w:val="-9"/>
        </w:rPr>
        <w:t xml:space="preserve"> </w:t>
      </w:r>
      <w:r>
        <w:t>значимость,</w:t>
      </w:r>
      <w:r>
        <w:rPr>
          <w:spacing w:val="-6"/>
        </w:rPr>
        <w:t xml:space="preserve"> </w:t>
      </w:r>
      <w:r>
        <w:t>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B214FC" w:rsidRDefault="004D274D">
      <w:pPr>
        <w:pStyle w:val="a3"/>
        <w:spacing w:before="6" w:line="271" w:lineRule="auto"/>
        <w:ind w:right="269"/>
      </w:pPr>
      <w:r>
        <w:t>Каждый человек постоянно принимает решения на основе имеющихся у него данных. А для обоснованного</w:t>
      </w:r>
      <w:r>
        <w:rPr>
          <w:spacing w:val="-15"/>
        </w:rPr>
        <w:t xml:space="preserve"> </w:t>
      </w:r>
      <w:r>
        <w:t>принятия</w:t>
      </w:r>
      <w:r>
        <w:rPr>
          <w:spacing w:val="-15"/>
        </w:rPr>
        <w:t xml:space="preserve"> </w:t>
      </w:r>
      <w:r>
        <w:t>решения</w:t>
      </w:r>
      <w:r>
        <w:rPr>
          <w:spacing w:val="-15"/>
        </w:rPr>
        <w:t xml:space="preserve"> </w:t>
      </w:r>
      <w:r>
        <w:t>в</w:t>
      </w:r>
      <w:r>
        <w:rPr>
          <w:spacing w:val="-12"/>
        </w:rPr>
        <w:t xml:space="preserve"> </w:t>
      </w:r>
      <w:r>
        <w:t>условиях</w:t>
      </w:r>
      <w:r>
        <w:rPr>
          <w:spacing w:val="-15"/>
        </w:rPr>
        <w:t xml:space="preserve"> </w:t>
      </w:r>
      <w:r>
        <w:t>недостатка</w:t>
      </w:r>
      <w:r>
        <w:rPr>
          <w:spacing w:val="-14"/>
        </w:rPr>
        <w:t xml:space="preserve"> </w:t>
      </w:r>
      <w:r>
        <w:t>или</w:t>
      </w:r>
      <w:r>
        <w:rPr>
          <w:spacing w:val="-15"/>
        </w:rPr>
        <w:t xml:space="preserve"> </w:t>
      </w:r>
      <w:r>
        <w:t>избытка</w:t>
      </w:r>
      <w:r>
        <w:rPr>
          <w:spacing w:val="-15"/>
        </w:rPr>
        <w:t xml:space="preserve"> </w:t>
      </w:r>
      <w:r>
        <w:t>информации</w:t>
      </w:r>
      <w:r>
        <w:rPr>
          <w:spacing w:val="-12"/>
        </w:rPr>
        <w:t xml:space="preserve"> </w:t>
      </w:r>
      <w:r>
        <w:t>необходимо</w:t>
      </w:r>
      <w:r>
        <w:rPr>
          <w:spacing w:val="-15"/>
        </w:rPr>
        <w:t xml:space="preserve"> </w:t>
      </w:r>
      <w:r>
        <w:t>в</w:t>
      </w:r>
      <w:r>
        <w:rPr>
          <w:spacing w:val="-11"/>
        </w:rPr>
        <w:t xml:space="preserve"> </w:t>
      </w:r>
      <w:r>
        <w:t>том числе хорошо сформированное вероятностное и статистическое мышление.</w:t>
      </w:r>
    </w:p>
    <w:p w:rsidR="00B214FC" w:rsidRDefault="004D274D">
      <w:pPr>
        <w:pStyle w:val="a3"/>
        <w:spacing w:before="6" w:line="271" w:lineRule="auto"/>
        <w:ind w:right="270"/>
      </w:pPr>
      <w: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w:t>
      </w:r>
    </w:p>
    <w:p w:rsidR="00B214FC" w:rsidRDefault="004D274D">
      <w:pPr>
        <w:pStyle w:val="a3"/>
        <w:spacing w:before="11" w:line="271" w:lineRule="auto"/>
        <w:ind w:right="265"/>
      </w:pPr>
      <w:r>
        <w:t>Знакомство в учебном курсе с основными принципами сбора, анализа и представления данных из различных</w:t>
      </w:r>
      <w:r>
        <w:rPr>
          <w:spacing w:val="-15"/>
        </w:rPr>
        <w:t xml:space="preserve"> </w:t>
      </w:r>
      <w:r>
        <w:t>сфер</w:t>
      </w:r>
      <w:r>
        <w:rPr>
          <w:spacing w:val="-15"/>
        </w:rPr>
        <w:t xml:space="preserve"> </w:t>
      </w:r>
      <w:r>
        <w:t>жизни</w:t>
      </w:r>
      <w:r>
        <w:rPr>
          <w:spacing w:val="-15"/>
        </w:rPr>
        <w:t xml:space="preserve"> </w:t>
      </w:r>
      <w:r>
        <w:t>общества</w:t>
      </w:r>
      <w:r>
        <w:rPr>
          <w:spacing w:val="-15"/>
        </w:rPr>
        <w:t xml:space="preserve"> </w:t>
      </w:r>
      <w:r>
        <w:t>и</w:t>
      </w:r>
      <w:r>
        <w:rPr>
          <w:spacing w:val="-15"/>
        </w:rPr>
        <w:t xml:space="preserve"> </w:t>
      </w:r>
      <w:r>
        <w:t>государства</w:t>
      </w:r>
      <w:r>
        <w:rPr>
          <w:spacing w:val="-15"/>
        </w:rPr>
        <w:t xml:space="preserve"> </w:t>
      </w:r>
      <w:r>
        <w:t>приобщает</w:t>
      </w:r>
      <w:r>
        <w:rPr>
          <w:spacing w:val="-15"/>
        </w:rPr>
        <w:t xml:space="preserve"> </w:t>
      </w:r>
      <w:r>
        <w:t>обучающихся</w:t>
      </w:r>
      <w:r>
        <w:rPr>
          <w:spacing w:val="-15"/>
        </w:rPr>
        <w:t xml:space="preserve"> </w:t>
      </w:r>
      <w:r>
        <w:t>к</w:t>
      </w:r>
      <w:r>
        <w:rPr>
          <w:spacing w:val="-15"/>
        </w:rPr>
        <w:t xml:space="preserve"> </w:t>
      </w:r>
      <w:r>
        <w:t>общественным</w:t>
      </w:r>
      <w:r>
        <w:rPr>
          <w:spacing w:val="-15"/>
        </w:rPr>
        <w:t xml:space="preserve"> </w:t>
      </w:r>
      <w:r>
        <w:t>интересам. Изучение</w:t>
      </w:r>
      <w:r>
        <w:rPr>
          <w:spacing w:val="-15"/>
        </w:rPr>
        <w:t xml:space="preserve"> </w:t>
      </w:r>
      <w:r>
        <w:t>основ</w:t>
      </w:r>
      <w:r>
        <w:rPr>
          <w:spacing w:val="-15"/>
        </w:rPr>
        <w:t xml:space="preserve"> </w:t>
      </w:r>
      <w:r>
        <w:t>комбинаторики</w:t>
      </w:r>
      <w:r>
        <w:rPr>
          <w:spacing w:val="-15"/>
        </w:rPr>
        <w:t xml:space="preserve"> </w:t>
      </w:r>
      <w:r>
        <w:t>развивает</w:t>
      </w:r>
      <w:r>
        <w:rPr>
          <w:spacing w:val="-15"/>
        </w:rPr>
        <w:t xml:space="preserve"> </w:t>
      </w:r>
      <w:r>
        <w:t>навыки</w:t>
      </w:r>
      <w:r>
        <w:rPr>
          <w:spacing w:val="-15"/>
        </w:rPr>
        <w:t xml:space="preserve"> </w:t>
      </w:r>
      <w:r>
        <w:t>организации</w:t>
      </w:r>
      <w:r>
        <w:rPr>
          <w:spacing w:val="-15"/>
        </w:rPr>
        <w:t xml:space="preserve"> </w:t>
      </w:r>
      <w:r>
        <w:t>перебора</w:t>
      </w:r>
      <w:r>
        <w:rPr>
          <w:spacing w:val="-15"/>
        </w:rPr>
        <w:t xml:space="preserve"> </w:t>
      </w:r>
      <w:r>
        <w:t>и</w:t>
      </w:r>
      <w:r>
        <w:rPr>
          <w:spacing w:val="-15"/>
        </w:rPr>
        <w:t xml:space="preserve"> </w:t>
      </w:r>
      <w:r>
        <w:t>подсчёта</w:t>
      </w:r>
      <w:r>
        <w:rPr>
          <w:spacing w:val="-15"/>
        </w:rPr>
        <w:t xml:space="preserve"> </w:t>
      </w:r>
      <w:r>
        <w:t>числа</w:t>
      </w:r>
      <w:r>
        <w:rPr>
          <w:spacing w:val="-15"/>
        </w:rPr>
        <w:t xml:space="preserve"> </w:t>
      </w:r>
      <w:r>
        <w:t>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B214FC" w:rsidRDefault="004D274D">
      <w:pPr>
        <w:pStyle w:val="a3"/>
        <w:spacing w:before="7" w:line="268" w:lineRule="auto"/>
        <w:ind w:right="263"/>
      </w:pPr>
      <w: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 методические линии: «Представление данных и описательная статистика», «Вероятность», «Элементы комбинаторики», «Введение в теорию графов».</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w:t>
      </w:r>
      <w:r>
        <w:rPr>
          <w:spacing w:val="-5"/>
        </w:rPr>
        <w:t xml:space="preserve"> </w:t>
      </w:r>
      <w:r>
        <w:t>в таблицах, на диаграммах</w:t>
      </w:r>
      <w:r>
        <w:rPr>
          <w:spacing w:val="-1"/>
        </w:rPr>
        <w:t xml:space="preserve"> </w:t>
      </w:r>
      <w:r>
        <w:t>и графиках, до сбора, представления</w:t>
      </w:r>
      <w:r>
        <w:rPr>
          <w:spacing w:val="-1"/>
        </w:rPr>
        <w:t xml:space="preserve"> </w:t>
      </w:r>
      <w:r>
        <w:t>и анализа</w:t>
      </w:r>
      <w:r>
        <w:rPr>
          <w:spacing w:val="-2"/>
        </w:rPr>
        <w:t xml:space="preserve"> </w:t>
      </w:r>
      <w:r>
        <w:t>данных</w:t>
      </w:r>
      <w:r>
        <w:rPr>
          <w:spacing w:val="-1"/>
        </w:rPr>
        <w:t xml:space="preserve"> </w:t>
      </w:r>
      <w:r>
        <w:t>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B214FC" w:rsidRDefault="004D274D">
      <w:pPr>
        <w:pStyle w:val="a3"/>
        <w:spacing w:before="7" w:line="271" w:lineRule="auto"/>
        <w:ind w:right="264"/>
      </w:pPr>
      <w:r>
        <w:t>Интуитивное</w:t>
      </w:r>
      <w:r>
        <w:rPr>
          <w:spacing w:val="-11"/>
        </w:rPr>
        <w:t xml:space="preserve"> </w:t>
      </w:r>
      <w:r>
        <w:t>представление</w:t>
      </w:r>
      <w:r>
        <w:rPr>
          <w:spacing w:val="-15"/>
        </w:rPr>
        <w:t xml:space="preserve"> </w:t>
      </w:r>
      <w:r>
        <w:t>о</w:t>
      </w:r>
      <w:r>
        <w:rPr>
          <w:spacing w:val="-8"/>
        </w:rPr>
        <w:t xml:space="preserve"> </w:t>
      </w:r>
      <w:r>
        <w:t>случайной</w:t>
      </w:r>
      <w:r>
        <w:rPr>
          <w:spacing w:val="-12"/>
        </w:rPr>
        <w:t xml:space="preserve"> </w:t>
      </w:r>
      <w:r>
        <w:t>изменчивости,</w:t>
      </w:r>
      <w:r>
        <w:rPr>
          <w:spacing w:val="-10"/>
        </w:rPr>
        <w:t xml:space="preserve"> </w:t>
      </w:r>
      <w:r>
        <w:t>исследование</w:t>
      </w:r>
      <w:r>
        <w:rPr>
          <w:spacing w:val="-14"/>
        </w:rPr>
        <w:t xml:space="preserve"> </w:t>
      </w:r>
      <w:r>
        <w:t>закономерностей</w:t>
      </w:r>
      <w:r>
        <w:rPr>
          <w:spacing w:val="-12"/>
        </w:rPr>
        <w:t xml:space="preserve"> </w:t>
      </w:r>
      <w:r>
        <w:t>и</w:t>
      </w:r>
      <w:r>
        <w:rPr>
          <w:spacing w:val="-12"/>
        </w:rPr>
        <w:t xml:space="preserve"> </w:t>
      </w:r>
      <w:r>
        <w:t>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B214FC" w:rsidRDefault="004D274D">
      <w:pPr>
        <w:pStyle w:val="a3"/>
        <w:spacing w:line="271" w:lineRule="auto"/>
        <w:ind w:right="265"/>
      </w:pPr>
      <w:r>
        <w:t>Понятие</w:t>
      </w:r>
      <w:r>
        <w:rPr>
          <w:spacing w:val="-15"/>
        </w:rPr>
        <w:t xml:space="preserve"> </w:t>
      </w:r>
      <w:r>
        <w:t>вероятности</w:t>
      </w:r>
      <w:r>
        <w:rPr>
          <w:spacing w:val="-15"/>
        </w:rPr>
        <w:t xml:space="preserve"> </w:t>
      </w:r>
      <w:r>
        <w:t>вводится</w:t>
      </w:r>
      <w:r>
        <w:rPr>
          <w:spacing w:val="-15"/>
        </w:rPr>
        <w:t xml:space="preserve"> </w:t>
      </w:r>
      <w:r>
        <w:t>как</w:t>
      </w:r>
      <w:r>
        <w:rPr>
          <w:spacing w:val="-15"/>
        </w:rPr>
        <w:t xml:space="preserve"> </w:t>
      </w:r>
      <w:r>
        <w:t>мера</w:t>
      </w:r>
      <w:r>
        <w:rPr>
          <w:spacing w:val="-15"/>
        </w:rPr>
        <w:t xml:space="preserve"> </w:t>
      </w:r>
      <w:r>
        <w:t>правдоподобия</w:t>
      </w:r>
      <w:r>
        <w:rPr>
          <w:spacing w:val="-13"/>
        </w:rPr>
        <w:t xml:space="preserve"> </w:t>
      </w:r>
      <w:r>
        <w:t>случайного</w:t>
      </w:r>
      <w:r>
        <w:rPr>
          <w:spacing w:val="-9"/>
        </w:rPr>
        <w:t xml:space="preserve"> </w:t>
      </w:r>
      <w:r>
        <w:t>события.</w:t>
      </w:r>
      <w:r>
        <w:rPr>
          <w:spacing w:val="-15"/>
        </w:rPr>
        <w:t xml:space="preserve"> </w:t>
      </w:r>
      <w:r>
        <w:t>При</w:t>
      </w:r>
      <w:r>
        <w:rPr>
          <w:spacing w:val="-15"/>
        </w:rPr>
        <w:t xml:space="preserve"> </w:t>
      </w:r>
      <w:r>
        <w:t>изучении</w:t>
      </w:r>
      <w:r>
        <w:rPr>
          <w:spacing w:val="-12"/>
        </w:rPr>
        <w:t xml:space="preserve"> </w:t>
      </w:r>
      <w:r>
        <w:t>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B214FC" w:rsidRDefault="004D274D">
      <w:pPr>
        <w:pStyle w:val="a3"/>
        <w:spacing w:before="6" w:line="271" w:lineRule="auto"/>
        <w:ind w:right="270"/>
      </w:pPr>
      <w: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B214FC" w:rsidRDefault="004D274D">
      <w:pPr>
        <w:pStyle w:val="a3"/>
        <w:jc w:val="left"/>
      </w:pPr>
      <w:r>
        <w:t>В</w:t>
      </w:r>
      <w:r>
        <w:rPr>
          <w:spacing w:val="41"/>
        </w:rPr>
        <w:t xml:space="preserve"> </w:t>
      </w:r>
      <w:r>
        <w:t>7–9</w:t>
      </w:r>
      <w:r>
        <w:rPr>
          <w:spacing w:val="45"/>
        </w:rPr>
        <w:t xml:space="preserve"> </w:t>
      </w:r>
      <w:r>
        <w:t>классах</w:t>
      </w:r>
      <w:r>
        <w:rPr>
          <w:spacing w:val="40"/>
        </w:rPr>
        <w:t xml:space="preserve"> </w:t>
      </w:r>
      <w:r>
        <w:t>изучается</w:t>
      </w:r>
      <w:r>
        <w:rPr>
          <w:spacing w:val="49"/>
        </w:rPr>
        <w:t xml:space="preserve"> </w:t>
      </w:r>
      <w:r>
        <w:t>учебный</w:t>
      </w:r>
      <w:r>
        <w:rPr>
          <w:spacing w:val="46"/>
        </w:rPr>
        <w:t xml:space="preserve"> </w:t>
      </w:r>
      <w:r>
        <w:t>курс</w:t>
      </w:r>
      <w:r>
        <w:rPr>
          <w:spacing w:val="44"/>
        </w:rPr>
        <w:t xml:space="preserve"> </w:t>
      </w:r>
      <w:r>
        <w:t>«Вероятность</w:t>
      </w:r>
      <w:r>
        <w:rPr>
          <w:spacing w:val="41"/>
        </w:rPr>
        <w:t xml:space="preserve"> </w:t>
      </w:r>
      <w:r>
        <w:t>и</w:t>
      </w:r>
      <w:r>
        <w:rPr>
          <w:spacing w:val="46"/>
        </w:rPr>
        <w:t xml:space="preserve"> </w:t>
      </w:r>
      <w:r>
        <w:t>статистика»,</w:t>
      </w:r>
      <w:r>
        <w:rPr>
          <w:spacing w:val="47"/>
        </w:rPr>
        <w:t xml:space="preserve"> </w:t>
      </w:r>
      <w:r>
        <w:t>в</w:t>
      </w:r>
      <w:r>
        <w:rPr>
          <w:spacing w:val="42"/>
        </w:rPr>
        <w:t xml:space="preserve"> </w:t>
      </w:r>
      <w:r>
        <w:t>который</w:t>
      </w:r>
      <w:r>
        <w:rPr>
          <w:spacing w:val="36"/>
        </w:rPr>
        <w:t xml:space="preserve"> </w:t>
      </w:r>
      <w:r>
        <w:t>входят</w:t>
      </w:r>
      <w:r>
        <w:rPr>
          <w:spacing w:val="46"/>
        </w:rPr>
        <w:t xml:space="preserve"> </w:t>
      </w:r>
      <w:r>
        <w:rPr>
          <w:spacing w:val="-2"/>
        </w:rPr>
        <w:t>разделы:</w:t>
      </w:r>
    </w:p>
    <w:p w:rsidR="00B214FC" w:rsidRDefault="004D274D">
      <w:pPr>
        <w:pStyle w:val="a3"/>
        <w:spacing w:before="31"/>
        <w:jc w:val="left"/>
      </w:pPr>
      <w:r>
        <w:t>«Представление</w:t>
      </w:r>
      <w:r>
        <w:rPr>
          <w:spacing w:val="16"/>
        </w:rPr>
        <w:t xml:space="preserve"> </w:t>
      </w:r>
      <w:r>
        <w:t>данных</w:t>
      </w:r>
      <w:r>
        <w:rPr>
          <w:spacing w:val="15"/>
        </w:rPr>
        <w:t xml:space="preserve"> </w:t>
      </w:r>
      <w:r>
        <w:t>и</w:t>
      </w:r>
      <w:r>
        <w:rPr>
          <w:spacing w:val="16"/>
        </w:rPr>
        <w:t xml:space="preserve"> </w:t>
      </w:r>
      <w:r>
        <w:t>описательная</w:t>
      </w:r>
      <w:r>
        <w:rPr>
          <w:spacing w:val="20"/>
        </w:rPr>
        <w:t xml:space="preserve"> </w:t>
      </w:r>
      <w:r>
        <w:t>статистика»,</w:t>
      </w:r>
      <w:r>
        <w:rPr>
          <w:spacing w:val="21"/>
        </w:rPr>
        <w:t xml:space="preserve"> </w:t>
      </w:r>
      <w:r>
        <w:t>«Вероятность»,</w:t>
      </w:r>
      <w:r>
        <w:rPr>
          <w:spacing w:val="22"/>
        </w:rPr>
        <w:t xml:space="preserve"> </w:t>
      </w:r>
      <w:r>
        <w:t>«Элементы</w:t>
      </w:r>
      <w:r>
        <w:rPr>
          <w:spacing w:val="22"/>
        </w:rPr>
        <w:t xml:space="preserve"> </w:t>
      </w:r>
      <w:r>
        <w:rPr>
          <w:spacing w:val="-2"/>
        </w:rPr>
        <w:t>комбинаторики»,</w:t>
      </w:r>
    </w:p>
    <w:p w:rsidR="00B214FC" w:rsidRDefault="004D274D">
      <w:pPr>
        <w:pStyle w:val="a3"/>
        <w:spacing w:before="37"/>
        <w:jc w:val="left"/>
      </w:pPr>
      <w:r>
        <w:t>«Введение</w:t>
      </w:r>
      <w:r>
        <w:rPr>
          <w:spacing w:val="-3"/>
        </w:rPr>
        <w:t xml:space="preserve"> </w:t>
      </w:r>
      <w:r>
        <w:t>в теорию</w:t>
      </w:r>
      <w:r>
        <w:rPr>
          <w:spacing w:val="-7"/>
        </w:rPr>
        <w:t xml:space="preserve"> </w:t>
      </w:r>
      <w:r>
        <w:rPr>
          <w:spacing w:val="-2"/>
        </w:rPr>
        <w:t>графов».</w:t>
      </w:r>
    </w:p>
    <w:p w:rsidR="00B214FC" w:rsidRDefault="004D274D">
      <w:pPr>
        <w:pStyle w:val="a3"/>
        <w:spacing w:before="46" w:line="271" w:lineRule="auto"/>
        <w:ind w:right="263"/>
      </w:pPr>
      <w:r>
        <w:t>. Общее</w:t>
      </w:r>
      <w:r>
        <w:rPr>
          <w:spacing w:val="-4"/>
        </w:rPr>
        <w:t xml:space="preserve"> </w:t>
      </w:r>
      <w:r>
        <w:t>число часов,</w:t>
      </w:r>
      <w:r>
        <w:rPr>
          <w:spacing w:val="-2"/>
        </w:rPr>
        <w:t xml:space="preserve"> </w:t>
      </w:r>
      <w:r>
        <w:t>рекомендованных</w:t>
      </w:r>
      <w:r>
        <w:rPr>
          <w:spacing w:val="-3"/>
        </w:rPr>
        <w:t xml:space="preserve"> </w:t>
      </w:r>
      <w:r>
        <w:t>для</w:t>
      </w:r>
      <w:r>
        <w:rPr>
          <w:spacing w:val="-3"/>
        </w:rPr>
        <w:t xml:space="preserve"> </w:t>
      </w:r>
      <w:r>
        <w:t>изучения учебного курса «Вероятность</w:t>
      </w:r>
      <w:r>
        <w:rPr>
          <w:spacing w:val="-3"/>
        </w:rPr>
        <w:t xml:space="preserve"> </w:t>
      </w:r>
      <w:r>
        <w:t>и</w:t>
      </w:r>
      <w:r>
        <w:rPr>
          <w:spacing w:val="-3"/>
        </w:rPr>
        <w:t xml:space="preserve"> </w:t>
      </w:r>
      <w:r>
        <w:t>статистика», – 102 часа: в 7 классе – 34 часа (1 час в неделю), в 8 классе – 34 часа (1 час в неделю), в 9 классе – 34 часа (1 час в неделю).</w:t>
      </w:r>
    </w:p>
    <w:p w:rsidR="00B214FC" w:rsidRDefault="004D274D">
      <w:pPr>
        <w:pStyle w:val="a3"/>
        <w:spacing w:before="5"/>
      </w:pPr>
      <w:r>
        <w:t>Содержание</w:t>
      </w:r>
      <w:r>
        <w:rPr>
          <w:spacing w:val="-7"/>
        </w:rPr>
        <w:t xml:space="preserve"> </w:t>
      </w:r>
      <w:r>
        <w:t>обучения в</w:t>
      </w:r>
      <w:r>
        <w:rPr>
          <w:spacing w:val="1"/>
        </w:rPr>
        <w:t xml:space="preserve"> </w:t>
      </w:r>
      <w:r>
        <w:t>7</w:t>
      </w:r>
      <w:r>
        <w:rPr>
          <w:spacing w:val="-5"/>
        </w:rPr>
        <w:t xml:space="preserve"> </w:t>
      </w:r>
      <w:r>
        <w:rPr>
          <w:spacing w:val="-2"/>
        </w:rPr>
        <w:t>классе.</w:t>
      </w:r>
    </w:p>
    <w:p w:rsidR="00B214FC" w:rsidRDefault="004D274D">
      <w:pPr>
        <w:pStyle w:val="a3"/>
        <w:spacing w:before="45" w:line="271" w:lineRule="auto"/>
        <w:ind w:right="261"/>
      </w:pPr>
      <w:r>
        <w:t>Представление</w:t>
      </w:r>
      <w:r>
        <w:rPr>
          <w:spacing w:val="-3"/>
        </w:rPr>
        <w:t xml:space="preserve"> </w:t>
      </w:r>
      <w:r>
        <w:t>данных</w:t>
      </w:r>
      <w:r>
        <w:rPr>
          <w:spacing w:val="-7"/>
        </w:rPr>
        <w:t xml:space="preserve"> </w:t>
      </w:r>
      <w:r>
        <w:t>в</w:t>
      </w:r>
      <w:r>
        <w:rPr>
          <w:spacing w:val="-5"/>
        </w:rPr>
        <w:t xml:space="preserve"> </w:t>
      </w:r>
      <w:r>
        <w:t>виде</w:t>
      </w:r>
      <w:r>
        <w:rPr>
          <w:spacing w:val="-3"/>
        </w:rPr>
        <w:t xml:space="preserve"> </w:t>
      </w:r>
      <w:r>
        <w:t>таблиц,</w:t>
      </w:r>
      <w:r>
        <w:rPr>
          <w:spacing w:val="-5"/>
        </w:rPr>
        <w:t xml:space="preserve"> </w:t>
      </w:r>
      <w:r>
        <w:t>диаграмм,</w:t>
      </w:r>
      <w:r>
        <w:rPr>
          <w:spacing w:val="-5"/>
        </w:rPr>
        <w:t xml:space="preserve"> </w:t>
      </w:r>
      <w:r>
        <w:t>графиков.</w:t>
      </w:r>
      <w:r>
        <w:rPr>
          <w:spacing w:val="-5"/>
        </w:rPr>
        <w:t xml:space="preserve"> </w:t>
      </w:r>
      <w:r>
        <w:t>Заполнение</w:t>
      </w:r>
      <w:r>
        <w:rPr>
          <w:spacing w:val="-3"/>
        </w:rPr>
        <w:t xml:space="preserve"> </w:t>
      </w:r>
      <w:r>
        <w:t>таблиц, чтение</w:t>
      </w:r>
      <w:r>
        <w:rPr>
          <w:spacing w:val="-3"/>
        </w:rPr>
        <w:t xml:space="preserve"> </w:t>
      </w:r>
      <w:r>
        <w:t>и</w:t>
      </w:r>
      <w:r>
        <w:rPr>
          <w:spacing w:val="-6"/>
        </w:rPr>
        <w:t xml:space="preserve"> </w:t>
      </w:r>
      <w:r>
        <w:t>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B214FC" w:rsidRDefault="004D274D">
      <w:pPr>
        <w:pStyle w:val="a3"/>
        <w:spacing w:before="6" w:line="271" w:lineRule="auto"/>
        <w:ind w:right="267"/>
      </w:pPr>
      <w: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B214FC" w:rsidRDefault="004D274D">
      <w:pPr>
        <w:pStyle w:val="a3"/>
        <w:spacing w:line="271" w:lineRule="auto"/>
        <w:ind w:right="262"/>
      </w:pPr>
      <w:r>
        <w:t>Случайный</w:t>
      </w:r>
      <w:r>
        <w:rPr>
          <w:spacing w:val="-1"/>
        </w:rPr>
        <w:t xml:space="preserve"> </w:t>
      </w:r>
      <w:r>
        <w:t>эксперимент</w:t>
      </w:r>
      <w:r>
        <w:rPr>
          <w:spacing w:val="-6"/>
        </w:rPr>
        <w:t xml:space="preserve"> </w:t>
      </w:r>
      <w:r>
        <w:t>(опыт)</w:t>
      </w:r>
      <w:r>
        <w:rPr>
          <w:spacing w:val="-5"/>
        </w:rPr>
        <w:t xml:space="preserve"> </w:t>
      </w:r>
      <w:r>
        <w:t>и</w:t>
      </w:r>
      <w:r>
        <w:rPr>
          <w:spacing w:val="-6"/>
        </w:rPr>
        <w:t xml:space="preserve"> </w:t>
      </w:r>
      <w:r>
        <w:t>случайное</w:t>
      </w:r>
      <w:r>
        <w:rPr>
          <w:spacing w:val="-3"/>
        </w:rPr>
        <w:t xml:space="preserve"> </w:t>
      </w:r>
      <w:r>
        <w:t>событие. Вероятность</w:t>
      </w:r>
      <w:r>
        <w:rPr>
          <w:spacing w:val="-5"/>
        </w:rPr>
        <w:t xml:space="preserve"> </w:t>
      </w:r>
      <w:r>
        <w:t>и</w:t>
      </w:r>
      <w:r>
        <w:rPr>
          <w:spacing w:val="-6"/>
        </w:rPr>
        <w:t xml:space="preserve"> </w:t>
      </w:r>
      <w:r>
        <w:t>частота.</w:t>
      </w:r>
      <w:r>
        <w:rPr>
          <w:spacing w:val="-5"/>
        </w:rPr>
        <w:t xml:space="preserve"> </w:t>
      </w:r>
      <w:r>
        <w:t>Роль</w:t>
      </w:r>
      <w:r>
        <w:rPr>
          <w:spacing w:val="-6"/>
        </w:rPr>
        <w:t xml:space="preserve"> </w:t>
      </w:r>
      <w:r>
        <w:t>маловероятных</w:t>
      </w:r>
      <w:r>
        <w:rPr>
          <w:spacing w:val="-7"/>
        </w:rPr>
        <w:t xml:space="preserve"> </w:t>
      </w:r>
      <w:r>
        <w:t xml:space="preserve">и практически достоверных событий в природе и в обществе. Монета и игральная кость в теории </w:t>
      </w:r>
      <w:r>
        <w:rPr>
          <w:spacing w:val="-2"/>
        </w:rPr>
        <w:t>вероятностей.</w:t>
      </w:r>
    </w:p>
    <w:p w:rsidR="00B214FC" w:rsidRDefault="004D274D">
      <w:pPr>
        <w:pStyle w:val="a3"/>
        <w:spacing w:before="6" w:line="271" w:lineRule="auto"/>
        <w:ind w:right="274"/>
      </w:pPr>
      <w:r>
        <w:t>Граф, вершина,</w:t>
      </w:r>
      <w:r>
        <w:rPr>
          <w:spacing w:val="-2"/>
        </w:rPr>
        <w:t xml:space="preserve"> </w:t>
      </w:r>
      <w:r>
        <w:t>ребро.</w:t>
      </w:r>
      <w:r>
        <w:rPr>
          <w:spacing w:val="-2"/>
        </w:rPr>
        <w:t xml:space="preserve"> </w:t>
      </w:r>
      <w:r>
        <w:t>Степень</w:t>
      </w:r>
      <w:r>
        <w:rPr>
          <w:spacing w:val="-3"/>
        </w:rPr>
        <w:t xml:space="preserve"> </w:t>
      </w:r>
      <w:r>
        <w:t>вершины.</w:t>
      </w:r>
      <w:r>
        <w:rPr>
          <w:spacing w:val="-2"/>
        </w:rPr>
        <w:t xml:space="preserve"> </w:t>
      </w:r>
      <w:r>
        <w:t>Число рёбер и</w:t>
      </w:r>
      <w:r>
        <w:rPr>
          <w:spacing w:val="-2"/>
        </w:rPr>
        <w:t xml:space="preserve"> </w:t>
      </w:r>
      <w:r>
        <w:t>суммарная степень</w:t>
      </w:r>
      <w:r>
        <w:rPr>
          <w:spacing w:val="-2"/>
        </w:rPr>
        <w:t xml:space="preserve"> </w:t>
      </w:r>
      <w:r>
        <w:t>вершин.</w:t>
      </w:r>
      <w:r>
        <w:rPr>
          <w:spacing w:val="-2"/>
        </w:rPr>
        <w:t xml:space="preserve"> </w:t>
      </w:r>
      <w:r>
        <w:t>Представление о связности графа. Цепи и циклы. Пути в графах. Обход графа (эйлеров путь).</w:t>
      </w:r>
    </w:p>
    <w:p w:rsidR="00B214FC" w:rsidRDefault="004D274D">
      <w:pPr>
        <w:pStyle w:val="a3"/>
        <w:spacing w:line="276" w:lineRule="auto"/>
        <w:ind w:right="2549"/>
      </w:pPr>
      <w:r>
        <w:t>Представление</w:t>
      </w:r>
      <w:r>
        <w:rPr>
          <w:spacing w:val="-4"/>
        </w:rPr>
        <w:t xml:space="preserve"> </w:t>
      </w:r>
      <w:r>
        <w:t>об</w:t>
      </w:r>
      <w:r>
        <w:rPr>
          <w:spacing w:val="-11"/>
        </w:rPr>
        <w:t xml:space="preserve"> </w:t>
      </w:r>
      <w:r>
        <w:t>ориентированном</w:t>
      </w:r>
      <w:r>
        <w:rPr>
          <w:spacing w:val="-7"/>
        </w:rPr>
        <w:t xml:space="preserve"> </w:t>
      </w:r>
      <w:r>
        <w:t>графе.</w:t>
      </w:r>
      <w:r>
        <w:rPr>
          <w:spacing w:val="-2"/>
        </w:rPr>
        <w:t xml:space="preserve"> </w:t>
      </w:r>
      <w:r>
        <w:t>Решение</w:t>
      </w:r>
      <w:r>
        <w:rPr>
          <w:spacing w:val="-5"/>
        </w:rPr>
        <w:t xml:space="preserve"> </w:t>
      </w:r>
      <w:r>
        <w:t>задач</w:t>
      </w:r>
      <w:r>
        <w:rPr>
          <w:spacing w:val="-5"/>
        </w:rPr>
        <w:t xml:space="preserve"> </w:t>
      </w:r>
      <w:r>
        <w:t>с</w:t>
      </w:r>
      <w:r>
        <w:rPr>
          <w:spacing w:val="-5"/>
        </w:rPr>
        <w:t xml:space="preserve"> </w:t>
      </w:r>
      <w:r>
        <w:t>помощью</w:t>
      </w:r>
      <w:r>
        <w:rPr>
          <w:spacing w:val="-6"/>
        </w:rPr>
        <w:t xml:space="preserve"> </w:t>
      </w:r>
      <w:r>
        <w:t>графов. Содержание обучения в 8 классе.</w:t>
      </w:r>
    </w:p>
    <w:p w:rsidR="00B214FC" w:rsidRDefault="004D274D">
      <w:pPr>
        <w:pStyle w:val="a3"/>
        <w:spacing w:before="4"/>
      </w:pPr>
      <w:r>
        <w:t>Представление</w:t>
      </w:r>
      <w:r>
        <w:rPr>
          <w:spacing w:val="-7"/>
        </w:rPr>
        <w:t xml:space="preserve"> </w:t>
      </w:r>
      <w:r>
        <w:t>данных</w:t>
      </w:r>
      <w:r>
        <w:rPr>
          <w:spacing w:val="-8"/>
        </w:rPr>
        <w:t xml:space="preserve"> </w:t>
      </w:r>
      <w:r>
        <w:t>в</w:t>
      </w:r>
      <w:r>
        <w:rPr>
          <w:spacing w:val="-2"/>
        </w:rPr>
        <w:t xml:space="preserve"> </w:t>
      </w:r>
      <w:r>
        <w:t>виде</w:t>
      </w:r>
      <w:r>
        <w:rPr>
          <w:spacing w:val="-4"/>
        </w:rPr>
        <w:t xml:space="preserve"> </w:t>
      </w:r>
      <w:r>
        <w:t>таблиц,</w:t>
      </w:r>
      <w:r>
        <w:rPr>
          <w:spacing w:val="-1"/>
        </w:rPr>
        <w:t xml:space="preserve"> </w:t>
      </w:r>
      <w:r>
        <w:t>диаграмм,</w:t>
      </w:r>
      <w:r>
        <w:rPr>
          <w:spacing w:val="-6"/>
        </w:rPr>
        <w:t xml:space="preserve"> </w:t>
      </w:r>
      <w:r>
        <w:rPr>
          <w:spacing w:val="-2"/>
        </w:rPr>
        <w:t>графиков.</w:t>
      </w:r>
    </w:p>
    <w:p w:rsidR="00B214FC" w:rsidRDefault="004D274D">
      <w:pPr>
        <w:pStyle w:val="a3"/>
        <w:spacing w:before="45" w:line="268" w:lineRule="auto"/>
        <w:ind w:right="268"/>
      </w:pPr>
      <w: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w:t>
      </w:r>
      <w:r>
        <w:rPr>
          <w:spacing w:val="-15"/>
        </w:rPr>
        <w:t xml:space="preserve"> </w:t>
      </w:r>
      <w:r>
        <w:t>включения.</w:t>
      </w:r>
      <w:r>
        <w:rPr>
          <w:spacing w:val="-10"/>
        </w:rPr>
        <w:t xml:space="preserve"> </w:t>
      </w:r>
      <w:r>
        <w:t>Использование</w:t>
      </w:r>
      <w:r>
        <w:rPr>
          <w:spacing w:val="-12"/>
        </w:rPr>
        <w:t xml:space="preserve"> </w:t>
      </w:r>
      <w:r>
        <w:t>графического</w:t>
      </w:r>
      <w:r>
        <w:rPr>
          <w:spacing w:val="-11"/>
        </w:rPr>
        <w:t xml:space="preserve"> </w:t>
      </w:r>
      <w:r>
        <w:t>представления</w:t>
      </w:r>
      <w:r>
        <w:rPr>
          <w:spacing w:val="-15"/>
        </w:rPr>
        <w:t xml:space="preserve"> </w:t>
      </w:r>
      <w:r>
        <w:t>множеств</w:t>
      </w:r>
      <w:r>
        <w:rPr>
          <w:spacing w:val="-13"/>
        </w:rPr>
        <w:t xml:space="preserve"> </w:t>
      </w:r>
      <w:r>
        <w:t>для</w:t>
      </w:r>
      <w:r>
        <w:rPr>
          <w:spacing w:val="-15"/>
        </w:rPr>
        <w:t xml:space="preserve"> </w:t>
      </w:r>
      <w:r>
        <w:t>описания реальных процессов и явлений, при решении задач.</w:t>
      </w:r>
    </w:p>
    <w:p w:rsidR="00B214FC" w:rsidRDefault="004D274D">
      <w:pPr>
        <w:pStyle w:val="a3"/>
        <w:spacing w:before="17" w:line="271" w:lineRule="auto"/>
        <w:ind w:right="263"/>
      </w:pPr>
      <w:r>
        <w:t>Измерение</w:t>
      </w:r>
      <w:r>
        <w:rPr>
          <w:spacing w:val="-15"/>
        </w:rPr>
        <w:t xml:space="preserve"> </w:t>
      </w:r>
      <w:r>
        <w:t>рассеивания</w:t>
      </w:r>
      <w:r>
        <w:rPr>
          <w:spacing w:val="-14"/>
        </w:rPr>
        <w:t xml:space="preserve"> </w:t>
      </w:r>
      <w:r>
        <w:t>данных.</w:t>
      </w:r>
      <w:r>
        <w:rPr>
          <w:spacing w:val="-11"/>
        </w:rPr>
        <w:t xml:space="preserve"> </w:t>
      </w:r>
      <w:r>
        <w:t>Дисперсия</w:t>
      </w:r>
      <w:r>
        <w:rPr>
          <w:spacing w:val="-13"/>
        </w:rPr>
        <w:t xml:space="preserve"> </w:t>
      </w:r>
      <w:r>
        <w:t>и</w:t>
      </w:r>
      <w:r>
        <w:rPr>
          <w:spacing w:val="-15"/>
        </w:rPr>
        <w:t xml:space="preserve"> </w:t>
      </w:r>
      <w:r>
        <w:t>стандартное</w:t>
      </w:r>
      <w:r>
        <w:rPr>
          <w:spacing w:val="-15"/>
        </w:rPr>
        <w:t xml:space="preserve"> </w:t>
      </w:r>
      <w:r>
        <w:t>отклонение</w:t>
      </w:r>
      <w:r>
        <w:rPr>
          <w:spacing w:val="-14"/>
        </w:rPr>
        <w:t xml:space="preserve"> </w:t>
      </w:r>
      <w:r>
        <w:t>числовых</w:t>
      </w:r>
      <w:r>
        <w:rPr>
          <w:spacing w:val="-15"/>
        </w:rPr>
        <w:t xml:space="preserve"> </w:t>
      </w:r>
      <w:r>
        <w:t>наборов.</w:t>
      </w:r>
      <w:r>
        <w:rPr>
          <w:spacing w:val="-11"/>
        </w:rPr>
        <w:t xml:space="preserve"> </w:t>
      </w:r>
      <w:r>
        <w:t xml:space="preserve">Диаграмма </w:t>
      </w:r>
      <w:r>
        <w:rPr>
          <w:spacing w:val="-2"/>
        </w:rPr>
        <w:t>рассеивания.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B214FC" w:rsidRDefault="004D274D">
      <w:pPr>
        <w:pStyle w:val="a3"/>
        <w:spacing w:line="271" w:lineRule="auto"/>
        <w:ind w:right="267"/>
      </w:pPr>
      <w: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B214FC" w:rsidRDefault="004D274D">
      <w:pPr>
        <w:pStyle w:val="a3"/>
        <w:spacing w:before="6" w:line="271" w:lineRule="auto"/>
        <w:ind w:right="263"/>
      </w:pPr>
      <w:r>
        <w:t>Противоположные</w:t>
      </w:r>
      <w:r>
        <w:rPr>
          <w:spacing w:val="-15"/>
        </w:rPr>
        <w:t xml:space="preserve"> </w:t>
      </w:r>
      <w:r>
        <w:t>события.</w:t>
      </w:r>
      <w:r>
        <w:rPr>
          <w:spacing w:val="-15"/>
        </w:rPr>
        <w:t xml:space="preserve"> </w:t>
      </w:r>
      <w:r>
        <w:t>Диаграмма</w:t>
      </w:r>
      <w:r>
        <w:rPr>
          <w:spacing w:val="-15"/>
        </w:rPr>
        <w:t xml:space="preserve"> </w:t>
      </w:r>
      <w:r>
        <w:t>Эйлера.</w:t>
      </w:r>
      <w:r>
        <w:rPr>
          <w:spacing w:val="-15"/>
        </w:rPr>
        <w:t xml:space="preserve"> </w:t>
      </w:r>
      <w:r>
        <w:t>Объединение</w:t>
      </w:r>
      <w:r>
        <w:rPr>
          <w:spacing w:val="-15"/>
        </w:rPr>
        <w:t xml:space="preserve"> </w:t>
      </w:r>
      <w:r>
        <w:t>и</w:t>
      </w:r>
      <w:r>
        <w:rPr>
          <w:spacing w:val="-15"/>
        </w:rPr>
        <w:t xml:space="preserve"> </w:t>
      </w:r>
      <w:r>
        <w:t>пересечение</w:t>
      </w:r>
      <w:r>
        <w:rPr>
          <w:spacing w:val="-15"/>
        </w:rPr>
        <w:t xml:space="preserve"> </w:t>
      </w:r>
      <w:r>
        <w:t>событий.</w:t>
      </w:r>
      <w:r>
        <w:rPr>
          <w:spacing w:val="-15"/>
        </w:rPr>
        <w:t xml:space="preserve"> </w:t>
      </w:r>
      <w:r>
        <w:t>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B214FC" w:rsidRDefault="004D274D">
      <w:pPr>
        <w:pStyle w:val="a3"/>
        <w:spacing w:before="11"/>
      </w:pPr>
      <w:r>
        <w:t>Содержание</w:t>
      </w:r>
      <w:r>
        <w:rPr>
          <w:spacing w:val="-7"/>
        </w:rPr>
        <w:t xml:space="preserve"> </w:t>
      </w:r>
      <w:r>
        <w:t>обучения в</w:t>
      </w:r>
      <w:r>
        <w:rPr>
          <w:spacing w:val="1"/>
        </w:rPr>
        <w:t xml:space="preserve"> </w:t>
      </w:r>
      <w:r>
        <w:t>9</w:t>
      </w:r>
      <w:r>
        <w:rPr>
          <w:spacing w:val="-5"/>
        </w:rPr>
        <w:t xml:space="preserve"> </w:t>
      </w:r>
      <w:r>
        <w:rPr>
          <w:spacing w:val="-2"/>
        </w:rPr>
        <w:t>классе.</w:t>
      </w:r>
    </w:p>
    <w:p w:rsidR="00B214FC" w:rsidRDefault="004D274D">
      <w:pPr>
        <w:pStyle w:val="a3"/>
        <w:spacing w:before="40" w:line="271" w:lineRule="auto"/>
        <w:jc w:val="left"/>
      </w:pPr>
      <w:r>
        <w:t>Представление</w:t>
      </w:r>
      <w:r>
        <w:rPr>
          <w:spacing w:val="77"/>
        </w:rPr>
        <w:t xml:space="preserve"> </w:t>
      </w:r>
      <w:r>
        <w:t>данных</w:t>
      </w:r>
      <w:r>
        <w:rPr>
          <w:spacing w:val="74"/>
        </w:rPr>
        <w:t xml:space="preserve"> </w:t>
      </w:r>
      <w:r>
        <w:t>в</w:t>
      </w:r>
      <w:r>
        <w:rPr>
          <w:spacing w:val="75"/>
        </w:rPr>
        <w:t xml:space="preserve"> </w:t>
      </w:r>
      <w:r>
        <w:t>виде</w:t>
      </w:r>
      <w:r>
        <w:rPr>
          <w:spacing w:val="74"/>
        </w:rPr>
        <w:t xml:space="preserve"> </w:t>
      </w:r>
      <w:r>
        <w:t>таблиц,</w:t>
      </w:r>
      <w:r>
        <w:rPr>
          <w:spacing w:val="76"/>
        </w:rPr>
        <w:t xml:space="preserve"> </w:t>
      </w:r>
      <w:r>
        <w:t>диаграмм,</w:t>
      </w:r>
      <w:r>
        <w:rPr>
          <w:spacing w:val="76"/>
        </w:rPr>
        <w:t xml:space="preserve"> </w:t>
      </w:r>
      <w:r>
        <w:t>графиков,</w:t>
      </w:r>
      <w:r>
        <w:rPr>
          <w:spacing w:val="76"/>
        </w:rPr>
        <w:t xml:space="preserve"> </w:t>
      </w:r>
      <w:r>
        <w:t>интерпретация</w:t>
      </w:r>
      <w:r>
        <w:rPr>
          <w:spacing w:val="74"/>
        </w:rPr>
        <w:t xml:space="preserve"> </w:t>
      </w:r>
      <w:r>
        <w:t>данных.</w:t>
      </w:r>
      <w:r>
        <w:rPr>
          <w:spacing w:val="76"/>
        </w:rPr>
        <w:t xml:space="preserve"> </w:t>
      </w:r>
      <w:r>
        <w:t>Чтение</w:t>
      </w:r>
      <w:r>
        <w:rPr>
          <w:spacing w:val="77"/>
        </w:rPr>
        <w:t xml:space="preserve"> </w:t>
      </w:r>
      <w:r>
        <w:t>и построение таблиц, диаграмм, графиков по реальным данным.</w:t>
      </w:r>
    </w:p>
    <w:p w:rsidR="00B214FC" w:rsidRDefault="004D274D">
      <w:pPr>
        <w:pStyle w:val="a3"/>
        <w:spacing w:line="276" w:lineRule="auto"/>
        <w:ind w:right="1733"/>
        <w:jc w:val="left"/>
      </w:pPr>
      <w:r>
        <w:t>Перестановки</w:t>
      </w:r>
      <w:r>
        <w:rPr>
          <w:spacing w:val="-7"/>
        </w:rPr>
        <w:t xml:space="preserve"> </w:t>
      </w:r>
      <w:r>
        <w:t>и</w:t>
      </w:r>
      <w:r>
        <w:rPr>
          <w:spacing w:val="-2"/>
        </w:rPr>
        <w:t xml:space="preserve"> </w:t>
      </w:r>
      <w:r>
        <w:t>факториал.</w:t>
      </w:r>
      <w:r>
        <w:rPr>
          <w:spacing w:val="-5"/>
        </w:rPr>
        <w:t xml:space="preserve"> </w:t>
      </w:r>
      <w:r>
        <w:t>Сочетания</w:t>
      </w:r>
      <w:r>
        <w:rPr>
          <w:spacing w:val="-8"/>
        </w:rPr>
        <w:t xml:space="preserve"> </w:t>
      </w:r>
      <w:r>
        <w:t>и</w:t>
      </w:r>
      <w:r>
        <w:rPr>
          <w:spacing w:val="-7"/>
        </w:rPr>
        <w:t xml:space="preserve"> </w:t>
      </w:r>
      <w:r>
        <w:t>число</w:t>
      </w:r>
      <w:r>
        <w:rPr>
          <w:spacing w:val="-3"/>
        </w:rPr>
        <w:t xml:space="preserve"> </w:t>
      </w:r>
      <w:r>
        <w:t>сочетаний.</w:t>
      </w:r>
      <w:r>
        <w:rPr>
          <w:spacing w:val="-6"/>
        </w:rPr>
        <w:t xml:space="preserve"> </w:t>
      </w:r>
      <w:r>
        <w:t>Треугольник</w:t>
      </w:r>
      <w:r>
        <w:rPr>
          <w:spacing w:val="-5"/>
        </w:rPr>
        <w:t xml:space="preserve"> </w:t>
      </w:r>
      <w:r>
        <w:t>Паскаля. Решение задач с использованием комбинаторики.</w:t>
      </w:r>
    </w:p>
    <w:p w:rsidR="00B214FC" w:rsidRDefault="004D274D">
      <w:pPr>
        <w:pStyle w:val="a3"/>
        <w:spacing w:before="4" w:line="271" w:lineRule="auto"/>
        <w:jc w:val="left"/>
      </w:pPr>
      <w:r>
        <w:t>Геометрическая</w:t>
      </w:r>
      <w:r>
        <w:rPr>
          <w:spacing w:val="-3"/>
        </w:rPr>
        <w:t xml:space="preserve"> </w:t>
      </w:r>
      <w:r>
        <w:t>вероятность. Случайный выбор точки</w:t>
      </w:r>
      <w:r>
        <w:rPr>
          <w:spacing w:val="-2"/>
        </w:rPr>
        <w:t xml:space="preserve"> </w:t>
      </w:r>
      <w:r>
        <w:t>из</w:t>
      </w:r>
      <w:r>
        <w:rPr>
          <w:spacing w:val="-2"/>
        </w:rPr>
        <w:t xml:space="preserve"> </w:t>
      </w:r>
      <w:r>
        <w:t>фигуры на</w:t>
      </w:r>
      <w:r>
        <w:rPr>
          <w:spacing w:val="-4"/>
        </w:rPr>
        <w:t xml:space="preserve"> </w:t>
      </w:r>
      <w:r>
        <w:t>плоскости,</w:t>
      </w:r>
      <w:r>
        <w:rPr>
          <w:spacing w:val="-1"/>
        </w:rPr>
        <w:t xml:space="preserve"> </w:t>
      </w:r>
      <w:r>
        <w:t>из</w:t>
      </w:r>
      <w:r>
        <w:rPr>
          <w:spacing w:val="-7"/>
        </w:rPr>
        <w:t xml:space="preserve"> </w:t>
      </w:r>
      <w:r>
        <w:t>отрезка</w:t>
      </w:r>
      <w:r>
        <w:rPr>
          <w:spacing w:val="-4"/>
        </w:rPr>
        <w:t xml:space="preserve"> </w:t>
      </w:r>
      <w:r>
        <w:t>и</w:t>
      </w:r>
      <w:r>
        <w:rPr>
          <w:spacing w:val="-2"/>
        </w:rPr>
        <w:t xml:space="preserve"> </w:t>
      </w:r>
      <w:r>
        <w:t xml:space="preserve">из дуги </w:t>
      </w:r>
      <w:r>
        <w:rPr>
          <w:spacing w:val="-2"/>
        </w:rPr>
        <w:t>окружности.</w:t>
      </w:r>
    </w:p>
    <w:p w:rsidR="00B214FC" w:rsidRDefault="004D274D">
      <w:pPr>
        <w:pStyle w:val="a3"/>
        <w:spacing w:before="6" w:line="271" w:lineRule="auto"/>
        <w:jc w:val="left"/>
      </w:pPr>
      <w:r>
        <w:t>Испытание.</w:t>
      </w:r>
      <w:r>
        <w:rPr>
          <w:spacing w:val="40"/>
        </w:rPr>
        <w:t xml:space="preserve"> </w:t>
      </w:r>
      <w:r>
        <w:t>Успех</w:t>
      </w:r>
      <w:r>
        <w:rPr>
          <w:spacing w:val="39"/>
        </w:rPr>
        <w:t xml:space="preserve"> </w:t>
      </w:r>
      <w:r>
        <w:t>и</w:t>
      </w:r>
      <w:r>
        <w:rPr>
          <w:spacing w:val="40"/>
        </w:rPr>
        <w:t xml:space="preserve"> </w:t>
      </w:r>
      <w:r>
        <w:t>неудача.</w:t>
      </w:r>
      <w:r>
        <w:rPr>
          <w:spacing w:val="40"/>
        </w:rPr>
        <w:t xml:space="preserve"> </w:t>
      </w:r>
      <w:r>
        <w:t>Серия</w:t>
      </w:r>
      <w:r>
        <w:rPr>
          <w:spacing w:val="40"/>
        </w:rPr>
        <w:t xml:space="preserve"> </w:t>
      </w:r>
      <w:r>
        <w:t>испытаний</w:t>
      </w:r>
      <w:r>
        <w:rPr>
          <w:spacing w:val="40"/>
        </w:rPr>
        <w:t xml:space="preserve"> </w:t>
      </w:r>
      <w:r>
        <w:t>до</w:t>
      </w:r>
      <w:r>
        <w:rPr>
          <w:spacing w:val="40"/>
        </w:rPr>
        <w:t xml:space="preserve"> </w:t>
      </w:r>
      <w:r>
        <w:t>первого</w:t>
      </w:r>
      <w:r>
        <w:rPr>
          <w:spacing w:val="40"/>
        </w:rPr>
        <w:t xml:space="preserve"> </w:t>
      </w:r>
      <w:r>
        <w:t>успеха.</w:t>
      </w:r>
      <w:r>
        <w:rPr>
          <w:spacing w:val="40"/>
        </w:rPr>
        <w:t xml:space="preserve"> </w:t>
      </w:r>
      <w:r>
        <w:t>Серия</w:t>
      </w:r>
      <w:r>
        <w:rPr>
          <w:spacing w:val="40"/>
        </w:rPr>
        <w:t xml:space="preserve"> </w:t>
      </w:r>
      <w:r>
        <w:t>испытаний</w:t>
      </w:r>
      <w:r>
        <w:rPr>
          <w:spacing w:val="35"/>
        </w:rPr>
        <w:t xml:space="preserve"> </w:t>
      </w:r>
      <w:r>
        <w:t>Бернулли. Вероятности событий в серии испытаний Бернулли.</w:t>
      </w:r>
    </w:p>
    <w:p w:rsidR="00B214FC" w:rsidRDefault="004D274D">
      <w:pPr>
        <w:pStyle w:val="a3"/>
        <w:spacing w:line="271" w:lineRule="auto"/>
        <w:ind w:right="271"/>
      </w:pPr>
      <w:r>
        <w:t xml:space="preserve">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w:t>
      </w:r>
      <w:r>
        <w:rPr>
          <w:spacing w:val="-2"/>
        </w:rPr>
        <w:t>Бернулли».</w:t>
      </w:r>
    </w:p>
    <w:p w:rsidR="00B214FC" w:rsidRDefault="004D274D">
      <w:pPr>
        <w:pStyle w:val="a3"/>
        <w:spacing w:before="5" w:line="271" w:lineRule="auto"/>
        <w:ind w:right="269"/>
      </w:pPr>
      <w:r>
        <w:t>Понятие</w:t>
      </w:r>
      <w:r>
        <w:rPr>
          <w:spacing w:val="-15"/>
        </w:rPr>
        <w:t xml:space="preserve"> </w:t>
      </w:r>
      <w:r>
        <w:t>о</w:t>
      </w:r>
      <w:r>
        <w:rPr>
          <w:spacing w:val="-15"/>
        </w:rPr>
        <w:t xml:space="preserve"> </w:t>
      </w:r>
      <w:r>
        <w:t>законе</w:t>
      </w:r>
      <w:r>
        <w:rPr>
          <w:spacing w:val="-15"/>
        </w:rPr>
        <w:t xml:space="preserve"> </w:t>
      </w:r>
      <w:r>
        <w:t>больших</w:t>
      </w:r>
      <w:r>
        <w:rPr>
          <w:spacing w:val="-15"/>
        </w:rPr>
        <w:t xml:space="preserve"> </w:t>
      </w:r>
      <w:r>
        <w:t>чисел.</w:t>
      </w:r>
      <w:r>
        <w:rPr>
          <w:spacing w:val="-15"/>
        </w:rPr>
        <w:t xml:space="preserve"> </w:t>
      </w:r>
      <w:r>
        <w:t>Измерение</w:t>
      </w:r>
      <w:r>
        <w:rPr>
          <w:spacing w:val="-15"/>
        </w:rPr>
        <w:t xml:space="preserve"> </w:t>
      </w:r>
      <w:r>
        <w:t>вероятностей</w:t>
      </w:r>
      <w:r>
        <w:rPr>
          <w:spacing w:val="-15"/>
        </w:rPr>
        <w:t xml:space="preserve"> </w:t>
      </w:r>
      <w:r>
        <w:t>с</w:t>
      </w:r>
      <w:r>
        <w:rPr>
          <w:spacing w:val="-15"/>
        </w:rPr>
        <w:t xml:space="preserve"> </w:t>
      </w:r>
      <w:r>
        <w:t>помощью</w:t>
      </w:r>
      <w:r>
        <w:rPr>
          <w:spacing w:val="-15"/>
        </w:rPr>
        <w:t xml:space="preserve"> </w:t>
      </w:r>
      <w:r>
        <w:t>частот.</w:t>
      </w:r>
      <w:r>
        <w:rPr>
          <w:spacing w:val="-15"/>
        </w:rPr>
        <w:t xml:space="preserve"> </w:t>
      </w:r>
      <w:r>
        <w:t>Роль</w:t>
      </w:r>
      <w:r>
        <w:rPr>
          <w:spacing w:val="-15"/>
        </w:rPr>
        <w:t xml:space="preserve"> </w:t>
      </w:r>
      <w:r>
        <w:t>и</w:t>
      </w:r>
      <w:r>
        <w:rPr>
          <w:spacing w:val="-15"/>
        </w:rPr>
        <w:t xml:space="preserve"> </w:t>
      </w:r>
      <w:r>
        <w:t>значение</w:t>
      </w:r>
      <w:r>
        <w:rPr>
          <w:spacing w:val="-15"/>
        </w:rPr>
        <w:t xml:space="preserve"> </w:t>
      </w:r>
      <w:r>
        <w:t>закона больших чисел в природе и обществе.</w:t>
      </w:r>
    </w:p>
    <w:p w:rsidR="00B214FC" w:rsidRDefault="004D274D">
      <w:pPr>
        <w:pStyle w:val="a3"/>
        <w:spacing w:line="276" w:lineRule="auto"/>
        <w:ind w:right="523"/>
        <w:jc w:val="left"/>
      </w:pPr>
      <w:r>
        <w:t>Предметные</w:t>
      </w:r>
      <w:r>
        <w:rPr>
          <w:spacing w:val="-7"/>
        </w:rPr>
        <w:t xml:space="preserve"> </w:t>
      </w:r>
      <w:r>
        <w:t>результаты</w:t>
      </w:r>
      <w:r>
        <w:rPr>
          <w:spacing w:val="-4"/>
        </w:rPr>
        <w:t xml:space="preserve"> </w:t>
      </w:r>
      <w:r>
        <w:t>освоения</w:t>
      </w:r>
      <w:r>
        <w:rPr>
          <w:spacing w:val="-10"/>
        </w:rPr>
        <w:t xml:space="preserve"> </w:t>
      </w:r>
      <w:r>
        <w:t>программы</w:t>
      </w:r>
      <w:r>
        <w:rPr>
          <w:spacing w:val="-5"/>
        </w:rPr>
        <w:t xml:space="preserve"> </w:t>
      </w:r>
      <w:r>
        <w:t>учебного</w:t>
      </w:r>
      <w:r>
        <w:rPr>
          <w:spacing w:val="-3"/>
        </w:rPr>
        <w:t xml:space="preserve"> </w:t>
      </w:r>
      <w:r>
        <w:t>курса</w:t>
      </w:r>
      <w:r>
        <w:rPr>
          <w:spacing w:val="-3"/>
        </w:rPr>
        <w:t xml:space="preserve"> </w:t>
      </w:r>
      <w:r>
        <w:t>«Вероятность</w:t>
      </w:r>
      <w:r>
        <w:rPr>
          <w:spacing w:val="-9"/>
        </w:rPr>
        <w:t xml:space="preserve"> </w:t>
      </w:r>
      <w:r>
        <w:t>и</w:t>
      </w:r>
      <w:r>
        <w:rPr>
          <w:spacing w:val="-10"/>
        </w:rPr>
        <w:t xml:space="preserve"> </w:t>
      </w:r>
      <w:r>
        <w:t>статистика». Предметные</w:t>
      </w:r>
      <w:r>
        <w:rPr>
          <w:spacing w:val="-5"/>
        </w:rPr>
        <w:t xml:space="preserve"> </w:t>
      </w:r>
      <w:r>
        <w:t>результаты освоения</w:t>
      </w:r>
      <w:r>
        <w:rPr>
          <w:spacing w:val="-6"/>
        </w:rPr>
        <w:t xml:space="preserve"> </w:t>
      </w:r>
      <w:r>
        <w:t>программы</w:t>
      </w:r>
      <w:r>
        <w:rPr>
          <w:spacing w:val="-1"/>
        </w:rPr>
        <w:t xml:space="preserve"> </w:t>
      </w:r>
      <w:r>
        <w:t>учебного</w:t>
      </w:r>
      <w:r>
        <w:rPr>
          <w:spacing w:val="2"/>
        </w:rPr>
        <w:t xml:space="preserve"> </w:t>
      </w:r>
      <w:r>
        <w:t>курса</w:t>
      </w:r>
      <w:r>
        <w:rPr>
          <w:spacing w:val="-2"/>
        </w:rPr>
        <w:t xml:space="preserve"> </w:t>
      </w:r>
      <w:r>
        <w:t>к</w:t>
      </w:r>
      <w:r>
        <w:rPr>
          <w:spacing w:val="-4"/>
        </w:rPr>
        <w:t xml:space="preserve"> </w:t>
      </w:r>
      <w:r>
        <w:t>концу</w:t>
      </w:r>
      <w:r>
        <w:rPr>
          <w:spacing w:val="-11"/>
        </w:rPr>
        <w:t xml:space="preserve"> </w:t>
      </w:r>
      <w:r>
        <w:t>обучения</w:t>
      </w:r>
      <w:r>
        <w:rPr>
          <w:spacing w:val="-1"/>
        </w:rPr>
        <w:t xml:space="preserve"> </w:t>
      </w:r>
      <w:r>
        <w:t>в</w:t>
      </w:r>
      <w:r>
        <w:rPr>
          <w:spacing w:val="-1"/>
        </w:rPr>
        <w:t xml:space="preserve"> </w:t>
      </w:r>
      <w:r>
        <w:t>7</w:t>
      </w:r>
      <w:r>
        <w:rPr>
          <w:spacing w:val="-6"/>
        </w:rPr>
        <w:t xml:space="preserve"> </w:t>
      </w:r>
      <w:r>
        <w:rPr>
          <w:spacing w:val="-2"/>
        </w:rPr>
        <w:t>классе.</w:t>
      </w:r>
    </w:p>
    <w:p w:rsidR="00B214FC" w:rsidRDefault="004D274D">
      <w:pPr>
        <w:pStyle w:val="a3"/>
        <w:spacing w:before="4" w:line="271" w:lineRule="auto"/>
        <w:jc w:val="left"/>
      </w:pPr>
      <w:r>
        <w:t>Читать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таблицах,</w:t>
      </w:r>
      <w:r>
        <w:rPr>
          <w:spacing w:val="40"/>
        </w:rPr>
        <w:t xml:space="preserve"> </w:t>
      </w:r>
      <w:r>
        <w:t>на</w:t>
      </w:r>
      <w:r>
        <w:rPr>
          <w:spacing w:val="40"/>
        </w:rPr>
        <w:t xml:space="preserve"> </w:t>
      </w:r>
      <w:r>
        <w:t>диаграммах,</w:t>
      </w:r>
      <w:r>
        <w:rPr>
          <w:spacing w:val="40"/>
        </w:rPr>
        <w:t xml:space="preserve"> </w:t>
      </w:r>
      <w:r>
        <w:t>представлять</w:t>
      </w:r>
      <w:r>
        <w:rPr>
          <w:spacing w:val="40"/>
        </w:rPr>
        <w:t xml:space="preserve"> </w:t>
      </w:r>
      <w:r>
        <w:t>данные</w:t>
      </w:r>
      <w:r>
        <w:rPr>
          <w:spacing w:val="40"/>
        </w:rPr>
        <w:t xml:space="preserve"> </w:t>
      </w:r>
      <w:r>
        <w:t>в</w:t>
      </w:r>
      <w:r>
        <w:rPr>
          <w:spacing w:val="40"/>
        </w:rPr>
        <w:t xml:space="preserve"> </w:t>
      </w:r>
      <w:r>
        <w:t>виде таблиц, строить диаграммы (столбиковые (столбчатые) и круговые) по массивам значений.</w:t>
      </w:r>
    </w:p>
    <w:p w:rsidR="00B214FC" w:rsidRDefault="004D274D">
      <w:pPr>
        <w:pStyle w:val="a3"/>
        <w:spacing w:before="5" w:line="271" w:lineRule="auto"/>
        <w:jc w:val="left"/>
      </w:pPr>
      <w:r>
        <w:t>Описывать</w:t>
      </w:r>
      <w:r>
        <w:rPr>
          <w:spacing w:val="80"/>
        </w:rPr>
        <w:t xml:space="preserve"> </w:t>
      </w:r>
      <w:r>
        <w:t>и</w:t>
      </w:r>
      <w:r>
        <w:rPr>
          <w:spacing w:val="80"/>
        </w:rPr>
        <w:t xml:space="preserve"> </w:t>
      </w:r>
      <w:r>
        <w:t>интерпретировать</w:t>
      </w:r>
      <w:r>
        <w:rPr>
          <w:spacing w:val="80"/>
        </w:rPr>
        <w:t xml:space="preserve"> </w:t>
      </w:r>
      <w:r>
        <w:t>реальные</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w:t>
      </w:r>
      <w:r>
        <w:rPr>
          <w:spacing w:val="80"/>
        </w:rPr>
        <w:t xml:space="preserve"> </w:t>
      </w:r>
      <w:r>
        <w:t>таблицах,</w:t>
      </w:r>
      <w:r>
        <w:rPr>
          <w:spacing w:val="80"/>
        </w:rPr>
        <w:t xml:space="preserve"> </w:t>
      </w:r>
      <w:r>
        <w:t>на диаграммах, графиках.</w:t>
      </w:r>
    </w:p>
    <w:p w:rsidR="00B214FC" w:rsidRDefault="004D274D">
      <w:pPr>
        <w:pStyle w:val="a3"/>
        <w:spacing w:line="271" w:lineRule="auto"/>
        <w:jc w:val="left"/>
      </w:pPr>
      <w:r>
        <w:t>Использовать</w:t>
      </w:r>
      <w:r>
        <w:rPr>
          <w:spacing w:val="80"/>
        </w:rPr>
        <w:t xml:space="preserve"> </w:t>
      </w:r>
      <w:r>
        <w:t>для</w:t>
      </w:r>
      <w:r>
        <w:rPr>
          <w:spacing w:val="40"/>
        </w:rPr>
        <w:t xml:space="preserve"> </w:t>
      </w:r>
      <w:r>
        <w:t>описания</w:t>
      </w:r>
      <w:r>
        <w:rPr>
          <w:spacing w:val="40"/>
        </w:rPr>
        <w:t xml:space="preserve"> </w:t>
      </w:r>
      <w:r>
        <w:t>данных</w:t>
      </w:r>
      <w:r>
        <w:rPr>
          <w:spacing w:val="40"/>
        </w:rPr>
        <w:t xml:space="preserve"> </w:t>
      </w:r>
      <w:r>
        <w:t>статистические</w:t>
      </w:r>
      <w:r>
        <w:rPr>
          <w:spacing w:val="40"/>
        </w:rPr>
        <w:t xml:space="preserve"> </w:t>
      </w:r>
      <w:r>
        <w:t>характеристики:</w:t>
      </w:r>
      <w:r>
        <w:rPr>
          <w:spacing w:val="40"/>
        </w:rPr>
        <w:t xml:space="preserve"> </w:t>
      </w:r>
      <w:r>
        <w:t>среднее</w:t>
      </w:r>
      <w:r>
        <w:rPr>
          <w:spacing w:val="40"/>
        </w:rPr>
        <w:t xml:space="preserve"> </w:t>
      </w:r>
      <w:r>
        <w:t>арифметическое,</w:t>
      </w:r>
      <w:r>
        <w:rPr>
          <w:spacing w:val="80"/>
        </w:rPr>
        <w:t xml:space="preserve"> </w:t>
      </w:r>
      <w:r>
        <w:t>медиана, наибольшее и наименьшее значения, размах.</w:t>
      </w:r>
    </w:p>
    <w:p w:rsidR="00B214FC" w:rsidRDefault="004D274D">
      <w:pPr>
        <w:pStyle w:val="a3"/>
        <w:tabs>
          <w:tab w:val="left" w:pos="1114"/>
          <w:tab w:val="left" w:pos="3133"/>
          <w:tab w:val="left" w:pos="4418"/>
          <w:tab w:val="left" w:pos="6048"/>
          <w:tab w:val="left" w:pos="6485"/>
          <w:tab w:val="left" w:pos="8288"/>
        </w:tabs>
        <w:spacing w:before="6" w:line="271" w:lineRule="auto"/>
        <w:ind w:right="271"/>
        <w:jc w:val="left"/>
      </w:pPr>
      <w:r>
        <w:rPr>
          <w:spacing w:val="-2"/>
        </w:rPr>
        <w:t>Иметь</w:t>
      </w:r>
      <w:r w:rsidR="004C3F25">
        <w:t xml:space="preserve"> </w:t>
      </w:r>
      <w:r>
        <w:t>представление</w:t>
      </w:r>
      <w:r>
        <w:rPr>
          <w:spacing w:val="80"/>
        </w:rPr>
        <w:t xml:space="preserve"> </w:t>
      </w:r>
      <w:r w:rsidR="004C3F25">
        <w:t xml:space="preserve">о </w:t>
      </w:r>
      <w:r>
        <w:rPr>
          <w:spacing w:val="-2"/>
        </w:rPr>
        <w:t>случайной</w:t>
      </w:r>
      <w:r w:rsidR="004C3F25">
        <w:t xml:space="preserve"> </w:t>
      </w:r>
      <w:r>
        <w:rPr>
          <w:spacing w:val="-2"/>
        </w:rPr>
        <w:t>изменчивости</w:t>
      </w:r>
      <w:r w:rsidR="004C3F25">
        <w:t xml:space="preserve"> </w:t>
      </w:r>
      <w:r>
        <w:rPr>
          <w:spacing w:val="-6"/>
        </w:rPr>
        <w:t>на</w:t>
      </w:r>
      <w:r w:rsidR="004C3F25">
        <w:t xml:space="preserve"> </w:t>
      </w:r>
      <w:r>
        <w:t>примерах</w:t>
      </w:r>
      <w:r>
        <w:rPr>
          <w:spacing w:val="80"/>
        </w:rPr>
        <w:t xml:space="preserve"> </w:t>
      </w:r>
      <w:r w:rsidR="004C3F25">
        <w:t xml:space="preserve">цен, </w:t>
      </w:r>
      <w:r>
        <w:t>физических</w:t>
      </w:r>
      <w:r>
        <w:rPr>
          <w:spacing w:val="80"/>
        </w:rPr>
        <w:t xml:space="preserve"> </w:t>
      </w:r>
      <w:r>
        <w:t>величин, антропометрических данных, иметь представление о статистической устойчивости.</w:t>
      </w:r>
    </w:p>
    <w:p w:rsidR="00B214FC" w:rsidRDefault="004D274D">
      <w:pPr>
        <w:pStyle w:val="a3"/>
        <w:spacing w:line="273" w:lineRule="auto"/>
        <w:ind w:right="271"/>
        <w:jc w:val="left"/>
      </w:pPr>
      <w:r>
        <w:t>Предметные результаты освоения программы учебного курса к концу обучения в 8 классе. Извлекать</w:t>
      </w:r>
      <w:r>
        <w:rPr>
          <w:spacing w:val="35"/>
        </w:rPr>
        <w:t xml:space="preserve"> </w:t>
      </w:r>
      <w:r>
        <w:t>и</w:t>
      </w:r>
      <w:r>
        <w:rPr>
          <w:spacing w:val="35"/>
        </w:rPr>
        <w:t xml:space="preserve"> </w:t>
      </w:r>
      <w:r>
        <w:t>преобразовывать</w:t>
      </w:r>
      <w:r>
        <w:rPr>
          <w:spacing w:val="35"/>
        </w:rPr>
        <w:t xml:space="preserve"> </w:t>
      </w:r>
      <w:r>
        <w:t>информацию,</w:t>
      </w:r>
      <w:r>
        <w:rPr>
          <w:spacing w:val="40"/>
        </w:rPr>
        <w:t xml:space="preserve"> </w:t>
      </w:r>
      <w:r>
        <w:t>представленную</w:t>
      </w:r>
      <w:r>
        <w:rPr>
          <w:spacing w:val="33"/>
        </w:rPr>
        <w:t xml:space="preserve"> </w:t>
      </w:r>
      <w:r>
        <w:t>в</w:t>
      </w:r>
      <w:r>
        <w:rPr>
          <w:spacing w:val="36"/>
        </w:rPr>
        <w:t xml:space="preserve"> </w:t>
      </w:r>
      <w:r>
        <w:t>виде</w:t>
      </w:r>
      <w:r>
        <w:rPr>
          <w:spacing w:val="34"/>
        </w:rPr>
        <w:t xml:space="preserve"> </w:t>
      </w:r>
      <w:r>
        <w:t>таблиц,</w:t>
      </w:r>
      <w:r>
        <w:rPr>
          <w:spacing w:val="36"/>
        </w:rPr>
        <w:t xml:space="preserve"> </w:t>
      </w:r>
      <w:r>
        <w:t>диаграмм,</w:t>
      </w:r>
      <w:r>
        <w:rPr>
          <w:spacing w:val="32"/>
        </w:rPr>
        <w:t xml:space="preserve"> </w:t>
      </w:r>
      <w:r>
        <w:t>графиков, представлять данные в виде таблиц, диаграмм, графиков.</w:t>
      </w:r>
    </w:p>
    <w:p w:rsidR="00B214FC" w:rsidRDefault="004D274D">
      <w:pPr>
        <w:pStyle w:val="a3"/>
        <w:spacing w:before="7" w:line="271" w:lineRule="auto"/>
        <w:jc w:val="left"/>
      </w:pPr>
      <w:r>
        <w:t>Описывать данные с помощью статистических показателей: средних значений и мер рассеивания</w:t>
      </w:r>
      <w:r>
        <w:rPr>
          <w:spacing w:val="80"/>
        </w:rPr>
        <w:t xml:space="preserve"> </w:t>
      </w:r>
      <w:r>
        <w:t>(размах, дисперсия и стандартное отклонение).</w:t>
      </w:r>
    </w:p>
    <w:p w:rsidR="00B214FC" w:rsidRDefault="004D274D">
      <w:pPr>
        <w:pStyle w:val="a3"/>
        <w:spacing w:line="266" w:lineRule="auto"/>
        <w:jc w:val="left"/>
      </w:pPr>
      <w:r>
        <w:t xml:space="preserve">Находить частоты числовых значений и частоты событий, в том числе по результатам измерений и </w:t>
      </w:r>
      <w:r>
        <w:rPr>
          <w:spacing w:val="-2"/>
        </w:rPr>
        <w:t>наблюдений.</w:t>
      </w:r>
    </w:p>
    <w:p w:rsidR="00B214FC" w:rsidRDefault="004D274D">
      <w:pPr>
        <w:pStyle w:val="a3"/>
        <w:spacing w:before="16" w:line="271" w:lineRule="auto"/>
        <w:jc w:val="left"/>
      </w:pPr>
      <w:r>
        <w:t>Находить</w:t>
      </w:r>
      <w:r>
        <w:rPr>
          <w:spacing w:val="-6"/>
        </w:rPr>
        <w:t xml:space="preserve"> </w:t>
      </w:r>
      <w:r>
        <w:t>вероятности</w:t>
      </w:r>
      <w:r>
        <w:rPr>
          <w:spacing w:val="-10"/>
        </w:rPr>
        <w:t xml:space="preserve"> </w:t>
      </w:r>
      <w:r>
        <w:t>случайных</w:t>
      </w:r>
      <w:r>
        <w:rPr>
          <w:spacing w:val="-12"/>
        </w:rPr>
        <w:t xml:space="preserve"> </w:t>
      </w:r>
      <w:r>
        <w:t>событий</w:t>
      </w:r>
      <w:r>
        <w:rPr>
          <w:spacing w:val="-11"/>
        </w:rPr>
        <w:t xml:space="preserve"> </w:t>
      </w:r>
      <w:r>
        <w:t>в</w:t>
      </w:r>
      <w:r>
        <w:rPr>
          <w:spacing w:val="-10"/>
        </w:rPr>
        <w:t xml:space="preserve"> </w:t>
      </w:r>
      <w:r>
        <w:t>опытах,</w:t>
      </w:r>
      <w:r>
        <w:rPr>
          <w:spacing w:val="-6"/>
        </w:rPr>
        <w:t xml:space="preserve"> </w:t>
      </w:r>
      <w:r>
        <w:t>зная</w:t>
      </w:r>
      <w:r>
        <w:rPr>
          <w:spacing w:val="-12"/>
        </w:rPr>
        <w:t xml:space="preserve"> </w:t>
      </w:r>
      <w:r>
        <w:t>вероятности</w:t>
      </w:r>
      <w:r>
        <w:rPr>
          <w:spacing w:val="-6"/>
        </w:rPr>
        <w:t xml:space="preserve"> </w:t>
      </w:r>
      <w:r>
        <w:t>элементарных</w:t>
      </w:r>
      <w:r>
        <w:rPr>
          <w:spacing w:val="-12"/>
        </w:rPr>
        <w:t xml:space="preserve"> </w:t>
      </w:r>
      <w:r>
        <w:t>событий,</w:t>
      </w:r>
      <w:r>
        <w:rPr>
          <w:spacing w:val="-9"/>
        </w:rPr>
        <w:t xml:space="preserve"> </w:t>
      </w:r>
      <w:r>
        <w:t>в</w:t>
      </w:r>
      <w:r>
        <w:rPr>
          <w:spacing w:val="-6"/>
        </w:rPr>
        <w:t xml:space="preserve"> </w:t>
      </w:r>
      <w:r>
        <w:t>том числе в опытах с равновозможными элементарными событиями.</w:t>
      </w:r>
    </w:p>
    <w:p w:rsidR="00B214FC" w:rsidRDefault="004D274D">
      <w:pPr>
        <w:pStyle w:val="a3"/>
        <w:spacing w:line="266" w:lineRule="auto"/>
        <w:jc w:val="left"/>
      </w:pPr>
      <w:r>
        <w:t xml:space="preserve">Использовать графические модели: дерево случайного эксперимента, диаграммы Эйлера, числовая </w:t>
      </w:r>
      <w:r>
        <w:rPr>
          <w:spacing w:val="-2"/>
        </w:rPr>
        <w:t>прямая.</w:t>
      </w:r>
    </w:p>
    <w:p w:rsidR="00B214FC" w:rsidRDefault="00B214FC">
      <w:pPr>
        <w:spacing w:line="26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 xml:space="preserve">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w:t>
      </w:r>
      <w:r>
        <w:rPr>
          <w:spacing w:val="-2"/>
        </w:rPr>
        <w:t>множеств.</w:t>
      </w:r>
    </w:p>
    <w:p w:rsidR="00B214FC" w:rsidRDefault="004D274D">
      <w:pPr>
        <w:pStyle w:val="a3"/>
        <w:spacing w:line="271" w:lineRule="auto"/>
        <w:ind w:right="273"/>
      </w:pPr>
      <w:r>
        <w:t>Использовать</w:t>
      </w:r>
      <w:r>
        <w:rPr>
          <w:spacing w:val="-5"/>
        </w:rPr>
        <w:t xml:space="preserve"> </w:t>
      </w:r>
      <w:r>
        <w:t>графическое</w:t>
      </w:r>
      <w:r>
        <w:rPr>
          <w:spacing w:val="-3"/>
        </w:rPr>
        <w:t xml:space="preserve"> </w:t>
      </w:r>
      <w:r>
        <w:t>представление</w:t>
      </w:r>
      <w:r>
        <w:rPr>
          <w:spacing w:val="-3"/>
        </w:rPr>
        <w:t xml:space="preserve"> </w:t>
      </w:r>
      <w:r>
        <w:t>множеств и</w:t>
      </w:r>
      <w:r>
        <w:rPr>
          <w:spacing w:val="-1"/>
        </w:rPr>
        <w:t xml:space="preserve"> </w:t>
      </w:r>
      <w:r>
        <w:t>связей</w:t>
      </w:r>
      <w:r>
        <w:rPr>
          <w:spacing w:val="-6"/>
        </w:rPr>
        <w:t xml:space="preserve"> </w:t>
      </w:r>
      <w:r>
        <w:t>между</w:t>
      </w:r>
      <w:r>
        <w:rPr>
          <w:spacing w:val="-12"/>
        </w:rPr>
        <w:t xml:space="preserve"> </w:t>
      </w:r>
      <w:r>
        <w:t>ними</w:t>
      </w:r>
      <w:r>
        <w:rPr>
          <w:spacing w:val="-1"/>
        </w:rPr>
        <w:t xml:space="preserve"> </w:t>
      </w:r>
      <w:r>
        <w:t>для</w:t>
      </w:r>
      <w:r>
        <w:rPr>
          <w:spacing w:val="-7"/>
        </w:rPr>
        <w:t xml:space="preserve"> </w:t>
      </w:r>
      <w:r>
        <w:t>описания</w:t>
      </w:r>
      <w:r>
        <w:rPr>
          <w:spacing w:val="-2"/>
        </w:rPr>
        <w:t xml:space="preserve"> </w:t>
      </w:r>
      <w:r>
        <w:t>процессов</w:t>
      </w:r>
      <w:r>
        <w:rPr>
          <w:spacing w:val="-1"/>
        </w:rPr>
        <w:t xml:space="preserve"> </w:t>
      </w:r>
      <w:r>
        <w:t>и явлений, в том числе при решении задач из других учебных предметов и курсов.</w:t>
      </w:r>
    </w:p>
    <w:p w:rsidR="00B214FC" w:rsidRDefault="004D274D">
      <w:pPr>
        <w:pStyle w:val="a3"/>
        <w:spacing w:before="6" w:line="276" w:lineRule="auto"/>
        <w:ind w:right="271"/>
        <w:jc w:val="left"/>
      </w:pPr>
      <w:r>
        <w:t>Предметные результаты освоения программы учебного курса к концу обучения в 9 классе. Извлекать</w:t>
      </w:r>
      <w:r>
        <w:rPr>
          <w:spacing w:val="-6"/>
        </w:rPr>
        <w:t xml:space="preserve"> </w:t>
      </w:r>
      <w:r>
        <w:t>и</w:t>
      </w:r>
      <w:r>
        <w:rPr>
          <w:spacing w:val="-7"/>
        </w:rPr>
        <w:t xml:space="preserve"> </w:t>
      </w:r>
      <w:r>
        <w:t>преобразовывать</w:t>
      </w:r>
      <w:r>
        <w:rPr>
          <w:spacing w:val="-6"/>
        </w:rPr>
        <w:t xml:space="preserve"> </w:t>
      </w:r>
      <w:r>
        <w:t>информацию,</w:t>
      </w:r>
      <w:r>
        <w:rPr>
          <w:spacing w:val="-6"/>
        </w:rPr>
        <w:t xml:space="preserve"> </w:t>
      </w:r>
      <w:r>
        <w:t>представленную</w:t>
      </w:r>
      <w:r>
        <w:rPr>
          <w:spacing w:val="-9"/>
        </w:rPr>
        <w:t xml:space="preserve"> </w:t>
      </w:r>
      <w:r>
        <w:t>в</w:t>
      </w:r>
      <w:r>
        <w:rPr>
          <w:spacing w:val="-6"/>
        </w:rPr>
        <w:t xml:space="preserve"> </w:t>
      </w:r>
      <w:r>
        <w:t>различных</w:t>
      </w:r>
      <w:r>
        <w:rPr>
          <w:spacing w:val="-12"/>
        </w:rPr>
        <w:t xml:space="preserve"> </w:t>
      </w:r>
      <w:r>
        <w:t>источниках</w:t>
      </w:r>
      <w:r>
        <w:rPr>
          <w:spacing w:val="-12"/>
        </w:rPr>
        <w:t xml:space="preserve"> </w:t>
      </w:r>
      <w:r>
        <w:t>в</w:t>
      </w:r>
      <w:r>
        <w:rPr>
          <w:spacing w:val="-6"/>
        </w:rPr>
        <w:t xml:space="preserve"> </w:t>
      </w:r>
      <w:r>
        <w:t>виде</w:t>
      </w:r>
      <w:r>
        <w:rPr>
          <w:spacing w:val="-9"/>
        </w:rPr>
        <w:t xml:space="preserve"> </w:t>
      </w:r>
      <w:r>
        <w:t>таблиц, диаграмм, графиков, представлять данные в виде таблиц, диаграмм, графиков.</w:t>
      </w:r>
    </w:p>
    <w:p w:rsidR="00B214FC" w:rsidRDefault="004D274D">
      <w:pPr>
        <w:pStyle w:val="a3"/>
        <w:spacing w:before="0" w:line="271" w:lineRule="auto"/>
        <w:jc w:val="left"/>
      </w:pPr>
      <w:r>
        <w:t>Решать</w:t>
      </w:r>
      <w:r>
        <w:rPr>
          <w:spacing w:val="37"/>
        </w:rPr>
        <w:t xml:space="preserve"> </w:t>
      </w:r>
      <w:r>
        <w:t>задачи</w:t>
      </w:r>
      <w:r>
        <w:rPr>
          <w:spacing w:val="37"/>
        </w:rPr>
        <w:t xml:space="preserve"> </w:t>
      </w:r>
      <w:r>
        <w:t>организованным</w:t>
      </w:r>
      <w:r>
        <w:rPr>
          <w:spacing w:val="37"/>
        </w:rPr>
        <w:t xml:space="preserve"> </w:t>
      </w:r>
      <w:r>
        <w:t>перебором</w:t>
      </w:r>
      <w:r>
        <w:rPr>
          <w:spacing w:val="37"/>
        </w:rPr>
        <w:t xml:space="preserve"> </w:t>
      </w:r>
      <w:r>
        <w:t>вариантов,</w:t>
      </w:r>
      <w:r>
        <w:rPr>
          <w:spacing w:val="37"/>
        </w:rPr>
        <w:t xml:space="preserve"> </w:t>
      </w:r>
      <w:r>
        <w:t>а</w:t>
      </w:r>
      <w:r>
        <w:rPr>
          <w:spacing w:val="35"/>
        </w:rPr>
        <w:t xml:space="preserve"> </w:t>
      </w:r>
      <w:r>
        <w:t>также</w:t>
      </w:r>
      <w:r>
        <w:rPr>
          <w:spacing w:val="35"/>
        </w:rPr>
        <w:t xml:space="preserve"> </w:t>
      </w:r>
      <w:r>
        <w:t>с</w:t>
      </w:r>
      <w:r>
        <w:rPr>
          <w:spacing w:val="35"/>
        </w:rPr>
        <w:t xml:space="preserve"> </w:t>
      </w:r>
      <w:r>
        <w:t>использованием</w:t>
      </w:r>
      <w:r>
        <w:rPr>
          <w:spacing w:val="37"/>
        </w:rPr>
        <w:t xml:space="preserve"> </w:t>
      </w:r>
      <w:r>
        <w:t>комбинаторных правил и методов.</w:t>
      </w:r>
    </w:p>
    <w:p w:rsidR="00B214FC" w:rsidRDefault="004D274D">
      <w:pPr>
        <w:pStyle w:val="a3"/>
        <w:spacing w:before="9" w:line="271" w:lineRule="auto"/>
        <w:jc w:val="left"/>
      </w:pPr>
      <w:r>
        <w:t>Использовать описательные характеристики для массивов числовых данных,</w:t>
      </w:r>
      <w:r>
        <w:rPr>
          <w:spacing w:val="27"/>
        </w:rPr>
        <w:t xml:space="preserve"> </w:t>
      </w:r>
      <w:r>
        <w:t>в том числе средние значения и меры рассеивания.</w:t>
      </w:r>
    </w:p>
    <w:p w:rsidR="00B214FC" w:rsidRDefault="004D274D">
      <w:pPr>
        <w:pStyle w:val="a3"/>
        <w:spacing w:before="5" w:line="271" w:lineRule="auto"/>
        <w:jc w:val="left"/>
      </w:pPr>
      <w:r>
        <w:t>Находить частоты значений и частоты события, в том числе пользуясь результатами проведённых измерений и наблюдений.</w:t>
      </w:r>
    </w:p>
    <w:p w:rsidR="00B214FC" w:rsidRDefault="004D274D">
      <w:pPr>
        <w:pStyle w:val="a3"/>
        <w:spacing w:line="271" w:lineRule="auto"/>
        <w:ind w:right="271"/>
      </w:pPr>
      <w: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B214FC" w:rsidRDefault="004D274D">
      <w:pPr>
        <w:pStyle w:val="a3"/>
        <w:spacing w:before="5"/>
      </w:pPr>
      <w:r>
        <w:t>Иметь</w:t>
      </w:r>
      <w:r>
        <w:rPr>
          <w:spacing w:val="-3"/>
        </w:rPr>
        <w:t xml:space="preserve"> </w:t>
      </w:r>
      <w:r>
        <w:t>представление</w:t>
      </w:r>
      <w:r>
        <w:rPr>
          <w:spacing w:val="-7"/>
        </w:rPr>
        <w:t xml:space="preserve"> </w:t>
      </w:r>
      <w:r>
        <w:t>о</w:t>
      </w:r>
      <w:r>
        <w:rPr>
          <w:spacing w:val="-1"/>
        </w:rPr>
        <w:t xml:space="preserve"> </w:t>
      </w:r>
      <w:r>
        <w:t>случайной</w:t>
      </w:r>
      <w:r>
        <w:rPr>
          <w:spacing w:val="-5"/>
        </w:rPr>
        <w:t xml:space="preserve"> </w:t>
      </w:r>
      <w:r>
        <w:t>величине</w:t>
      </w:r>
      <w:r>
        <w:rPr>
          <w:spacing w:val="-3"/>
        </w:rPr>
        <w:t xml:space="preserve"> </w:t>
      </w:r>
      <w:r>
        <w:t>и</w:t>
      </w:r>
      <w:r>
        <w:rPr>
          <w:spacing w:val="-4"/>
        </w:rPr>
        <w:t xml:space="preserve"> </w:t>
      </w:r>
      <w:r>
        <w:t>о</w:t>
      </w:r>
      <w:r>
        <w:rPr>
          <w:spacing w:val="-1"/>
        </w:rPr>
        <w:t xml:space="preserve"> </w:t>
      </w:r>
      <w:r>
        <w:t xml:space="preserve">распределении </w:t>
      </w:r>
      <w:r>
        <w:rPr>
          <w:spacing w:val="-2"/>
        </w:rPr>
        <w:t>вероятностей.</w:t>
      </w:r>
    </w:p>
    <w:p w:rsidR="00B214FC" w:rsidRDefault="004D274D">
      <w:pPr>
        <w:pStyle w:val="a3"/>
        <w:spacing w:before="46" w:line="271" w:lineRule="auto"/>
        <w:ind w:right="272"/>
      </w:pPr>
      <w: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B214FC" w:rsidRDefault="004D274D">
      <w:pPr>
        <w:pStyle w:val="10"/>
        <w:spacing w:before="10"/>
        <w:ind w:left="994"/>
      </w:pPr>
      <w:r>
        <w:t>Рабочая</w:t>
      </w:r>
      <w:r>
        <w:rPr>
          <w:spacing w:val="-3"/>
        </w:rPr>
        <w:t xml:space="preserve"> </w:t>
      </w:r>
      <w:r>
        <w:t>программа</w:t>
      </w:r>
      <w:r>
        <w:rPr>
          <w:spacing w:val="-2"/>
        </w:rPr>
        <w:t xml:space="preserve"> </w:t>
      </w:r>
      <w:r>
        <w:t>по</w:t>
      </w:r>
      <w:r>
        <w:rPr>
          <w:spacing w:val="-5"/>
        </w:rPr>
        <w:t xml:space="preserve"> </w:t>
      </w:r>
      <w:r>
        <w:t>учебному</w:t>
      </w:r>
      <w:r>
        <w:rPr>
          <w:spacing w:val="-2"/>
        </w:rPr>
        <w:t xml:space="preserve"> </w:t>
      </w:r>
      <w:r>
        <w:t>предмету</w:t>
      </w:r>
      <w:r>
        <w:rPr>
          <w:spacing w:val="-6"/>
        </w:rPr>
        <w:t xml:space="preserve"> </w:t>
      </w:r>
      <w:r>
        <w:t>«Математика»</w:t>
      </w:r>
      <w:r>
        <w:rPr>
          <w:spacing w:val="-6"/>
        </w:rPr>
        <w:t xml:space="preserve"> </w:t>
      </w:r>
      <w:r>
        <w:t>(углублённый</w:t>
      </w:r>
      <w:r>
        <w:rPr>
          <w:spacing w:val="3"/>
        </w:rPr>
        <w:t xml:space="preserve"> </w:t>
      </w:r>
      <w:r>
        <w:rPr>
          <w:spacing w:val="-2"/>
        </w:rPr>
        <w:t>уровень).</w:t>
      </w:r>
    </w:p>
    <w:p w:rsidR="00B214FC" w:rsidRDefault="004D274D">
      <w:pPr>
        <w:pStyle w:val="a3"/>
        <w:spacing w:before="36" w:line="271" w:lineRule="auto"/>
        <w:ind w:right="264"/>
      </w:pPr>
      <w:r>
        <w:t>Федеральная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B214FC" w:rsidRDefault="004D274D">
      <w:pPr>
        <w:pStyle w:val="a3"/>
        <w:spacing w:before="6"/>
      </w:pPr>
      <w:r>
        <w:t>Пояснительная</w:t>
      </w:r>
      <w:r>
        <w:rPr>
          <w:spacing w:val="-3"/>
        </w:rPr>
        <w:t xml:space="preserve"> </w:t>
      </w:r>
      <w:r>
        <w:rPr>
          <w:spacing w:val="-2"/>
        </w:rPr>
        <w:t>записка.</w:t>
      </w:r>
    </w:p>
    <w:p w:rsidR="00B214FC" w:rsidRDefault="004D274D">
      <w:pPr>
        <w:pStyle w:val="a3"/>
        <w:spacing w:before="46" w:line="271" w:lineRule="auto"/>
        <w:ind w:right="260"/>
      </w:pPr>
      <w:r>
        <w:t>Программа</w:t>
      </w:r>
      <w:r>
        <w:rPr>
          <w:spacing w:val="-15"/>
        </w:rPr>
        <w:t xml:space="preserve"> </w:t>
      </w:r>
      <w:r>
        <w:t>по</w:t>
      </w:r>
      <w:r>
        <w:rPr>
          <w:spacing w:val="-15"/>
        </w:rPr>
        <w:t xml:space="preserve"> </w:t>
      </w:r>
      <w:r>
        <w:t>математике</w:t>
      </w:r>
      <w:r>
        <w:rPr>
          <w:spacing w:val="-12"/>
        </w:rPr>
        <w:t xml:space="preserve"> </w:t>
      </w:r>
      <w:r>
        <w:t>углублённого</w:t>
      </w:r>
      <w:r>
        <w:rPr>
          <w:spacing w:val="-7"/>
        </w:rPr>
        <w:t xml:space="preserve"> </w:t>
      </w:r>
      <w:r>
        <w:t>уровня</w:t>
      </w:r>
      <w:r>
        <w:rPr>
          <w:spacing w:val="-15"/>
        </w:rPr>
        <w:t xml:space="preserve"> </w:t>
      </w:r>
      <w:r>
        <w:t>для</w:t>
      </w:r>
      <w:r>
        <w:rPr>
          <w:spacing w:val="-15"/>
        </w:rPr>
        <w:t xml:space="preserve"> </w:t>
      </w:r>
      <w:r>
        <w:t>обучающихся</w:t>
      </w:r>
      <w:r>
        <w:rPr>
          <w:spacing w:val="-12"/>
        </w:rPr>
        <w:t xml:space="preserve"> </w:t>
      </w:r>
      <w:r>
        <w:t>7–9</w:t>
      </w:r>
      <w:r>
        <w:rPr>
          <w:spacing w:val="-12"/>
        </w:rPr>
        <w:t xml:space="preserve"> </w:t>
      </w:r>
      <w:r>
        <w:t>классов</w:t>
      </w:r>
      <w:r>
        <w:rPr>
          <w:spacing w:val="-10"/>
        </w:rPr>
        <w:t xml:space="preserve"> </w:t>
      </w:r>
      <w:r>
        <w:t>разработана</w:t>
      </w:r>
      <w:r>
        <w:rPr>
          <w:spacing w:val="-13"/>
        </w:rPr>
        <w:t xml:space="preserve"> </w:t>
      </w:r>
      <w:r>
        <w:t>на</w:t>
      </w:r>
      <w:r>
        <w:rPr>
          <w:spacing w:val="-15"/>
        </w:rPr>
        <w:t xml:space="preserve"> </w:t>
      </w:r>
      <w:r>
        <w:t>основе ФГОС ООО. В программе по математике учтены идеи и положения концепции развития математического образования в Российской Федерации.</w:t>
      </w:r>
    </w:p>
    <w:p w:rsidR="00B214FC" w:rsidRDefault="004D274D">
      <w:pPr>
        <w:pStyle w:val="a3"/>
        <w:spacing w:before="5" w:line="271" w:lineRule="auto"/>
        <w:ind w:right="259"/>
      </w:pPr>
      <w:r>
        <w:t>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w:t>
      </w:r>
      <w:r>
        <w:rPr>
          <w:spacing w:val="-12"/>
        </w:rPr>
        <w:t xml:space="preserve"> </w:t>
      </w:r>
      <w:r>
        <w:t>в</w:t>
      </w:r>
      <w:r>
        <w:rPr>
          <w:spacing w:val="-10"/>
        </w:rPr>
        <w:t xml:space="preserve"> </w:t>
      </w:r>
      <w:r>
        <w:t>виде</w:t>
      </w:r>
      <w:r>
        <w:rPr>
          <w:spacing w:val="-12"/>
        </w:rPr>
        <w:t xml:space="preserve"> </w:t>
      </w:r>
      <w:r>
        <w:t>таблиц,</w:t>
      </w:r>
      <w:r>
        <w:rPr>
          <w:spacing w:val="-10"/>
        </w:rPr>
        <w:t xml:space="preserve"> </w:t>
      </w:r>
      <w:r>
        <w:t>диаграмм</w:t>
      </w:r>
      <w:r>
        <w:rPr>
          <w:spacing w:val="-14"/>
        </w:rPr>
        <w:t xml:space="preserve"> </w:t>
      </w:r>
      <w:r>
        <w:t>и</w:t>
      </w:r>
      <w:r>
        <w:rPr>
          <w:spacing w:val="-11"/>
        </w:rPr>
        <w:t xml:space="preserve"> </w:t>
      </w:r>
      <w:r>
        <w:t>графиков,</w:t>
      </w:r>
      <w:r>
        <w:rPr>
          <w:spacing w:val="-13"/>
        </w:rPr>
        <w:t xml:space="preserve"> </w:t>
      </w:r>
      <w:r>
        <w:t>жить</w:t>
      </w:r>
      <w:r>
        <w:rPr>
          <w:spacing w:val="-14"/>
        </w:rPr>
        <w:t xml:space="preserve"> </w:t>
      </w:r>
      <w:r>
        <w:t>в</w:t>
      </w:r>
      <w:r>
        <w:rPr>
          <w:spacing w:val="-10"/>
        </w:rPr>
        <w:t xml:space="preserve"> </w:t>
      </w:r>
      <w:r>
        <w:t>условиях</w:t>
      </w:r>
      <w:r>
        <w:rPr>
          <w:spacing w:val="-15"/>
        </w:rPr>
        <w:t xml:space="preserve"> </w:t>
      </w:r>
      <w:r>
        <w:t>неопределённости</w:t>
      </w:r>
      <w:r>
        <w:rPr>
          <w:spacing w:val="-14"/>
        </w:rPr>
        <w:t xml:space="preserve"> </w:t>
      </w:r>
      <w:r>
        <w:t>и</w:t>
      </w:r>
      <w:r>
        <w:rPr>
          <w:spacing w:val="-11"/>
        </w:rPr>
        <w:t xml:space="preserve"> </w:t>
      </w:r>
      <w:r>
        <w:t>понимать вероятностный характер случайных событий.</w:t>
      </w:r>
    </w:p>
    <w:p w:rsidR="00B214FC" w:rsidRDefault="004D274D">
      <w:pPr>
        <w:pStyle w:val="a3"/>
        <w:spacing w:before="7" w:line="271" w:lineRule="auto"/>
        <w:ind w:right="263"/>
      </w:pPr>
      <w:r>
        <w:t>Изучение</w:t>
      </w:r>
      <w:r>
        <w:rPr>
          <w:spacing w:val="-12"/>
        </w:rPr>
        <w:t xml:space="preserve"> </w:t>
      </w:r>
      <w:r>
        <w:t>математики</w:t>
      </w:r>
      <w:r>
        <w:rPr>
          <w:spacing w:val="-8"/>
        </w:rPr>
        <w:t xml:space="preserve"> </w:t>
      </w:r>
      <w:r>
        <w:t>формирует</w:t>
      </w:r>
      <w:r>
        <w:rPr>
          <w:spacing w:val="-5"/>
        </w:rPr>
        <w:t xml:space="preserve"> </w:t>
      </w:r>
      <w:r>
        <w:t>у</w:t>
      </w:r>
      <w:r>
        <w:rPr>
          <w:spacing w:val="-15"/>
        </w:rPr>
        <w:t xml:space="preserve"> </w:t>
      </w:r>
      <w:r>
        <w:t>обучающихся</w:t>
      </w:r>
      <w:r>
        <w:rPr>
          <w:spacing w:val="-9"/>
        </w:rPr>
        <w:t xml:space="preserve"> </w:t>
      </w:r>
      <w:r>
        <w:t>математический</w:t>
      </w:r>
      <w:r>
        <w:rPr>
          <w:spacing w:val="-8"/>
        </w:rPr>
        <w:t xml:space="preserve"> </w:t>
      </w:r>
      <w:r>
        <w:t>стиль</w:t>
      </w:r>
      <w:r>
        <w:rPr>
          <w:spacing w:val="-13"/>
        </w:rPr>
        <w:t xml:space="preserve"> </w:t>
      </w:r>
      <w:r>
        <w:t>мышления,</w:t>
      </w:r>
      <w:r>
        <w:rPr>
          <w:spacing w:val="-12"/>
        </w:rPr>
        <w:t xml:space="preserve"> </w:t>
      </w:r>
      <w:r>
        <w:t>проявляющийся в определённых умственных</w:t>
      </w:r>
      <w:r>
        <w:rPr>
          <w:spacing w:val="-1"/>
        </w:rPr>
        <w:t xml:space="preserve"> </w:t>
      </w:r>
      <w:r>
        <w:t>навыках. Обучающиеся</w:t>
      </w:r>
      <w:r>
        <w:rPr>
          <w:spacing w:val="-1"/>
        </w:rPr>
        <w:t xml:space="preserve"> </w:t>
      </w:r>
      <w:r>
        <w:t>осваивают такие приёмы и методы мышления, как индукция и дедукция, обобщение и конкретизация, анализ и синтез, классификация и систематизация,</w:t>
      </w:r>
      <w:r>
        <w:rPr>
          <w:spacing w:val="-3"/>
        </w:rPr>
        <w:t xml:space="preserve"> </w:t>
      </w:r>
      <w:r>
        <w:t>абстрагирование</w:t>
      </w:r>
      <w:r>
        <w:rPr>
          <w:spacing w:val="-1"/>
        </w:rPr>
        <w:t xml:space="preserve"> </w:t>
      </w:r>
      <w:r>
        <w:t>и</w:t>
      </w:r>
      <w:r>
        <w:rPr>
          <w:spacing w:val="-4"/>
        </w:rPr>
        <w:t xml:space="preserve"> </w:t>
      </w:r>
      <w:r>
        <w:t>аналогия. Объекты математических</w:t>
      </w:r>
      <w:r>
        <w:rPr>
          <w:spacing w:val="-1"/>
        </w:rPr>
        <w:t xml:space="preserve"> </w:t>
      </w:r>
      <w:r>
        <w:t>умозаключений, правила</w:t>
      </w:r>
      <w:r>
        <w:rPr>
          <w:spacing w:val="-1"/>
        </w:rPr>
        <w:t xml:space="preserve"> </w:t>
      </w:r>
      <w:r>
        <w:t>их конструирования раскрывают механизм логических построений, способствуют выработке умения формулировать,</w:t>
      </w:r>
      <w:r>
        <w:rPr>
          <w:spacing w:val="-9"/>
        </w:rPr>
        <w:t xml:space="preserve"> </w:t>
      </w:r>
      <w:r>
        <w:t>обосновывать</w:t>
      </w:r>
      <w:r>
        <w:rPr>
          <w:spacing w:val="-5"/>
        </w:rPr>
        <w:t xml:space="preserve"> </w:t>
      </w:r>
      <w:r>
        <w:t>и</w:t>
      </w:r>
      <w:r>
        <w:rPr>
          <w:spacing w:val="-6"/>
        </w:rPr>
        <w:t xml:space="preserve"> </w:t>
      </w:r>
      <w:r>
        <w:t>доказывать</w:t>
      </w:r>
      <w:r>
        <w:rPr>
          <w:spacing w:val="-5"/>
        </w:rPr>
        <w:t xml:space="preserve"> </w:t>
      </w:r>
      <w:r>
        <w:t>суждения,</w:t>
      </w:r>
      <w:r>
        <w:rPr>
          <w:spacing w:val="-5"/>
        </w:rPr>
        <w:t xml:space="preserve"> </w:t>
      </w:r>
      <w:r>
        <w:t>тем</w:t>
      </w:r>
      <w:r>
        <w:rPr>
          <w:spacing w:val="-6"/>
        </w:rPr>
        <w:t xml:space="preserve"> </w:t>
      </w:r>
      <w:r>
        <w:t>самым</w:t>
      </w:r>
      <w:r>
        <w:rPr>
          <w:spacing w:val="-5"/>
        </w:rPr>
        <w:t xml:space="preserve"> </w:t>
      </w:r>
      <w:r>
        <w:t>развивают</w:t>
      </w:r>
      <w:r>
        <w:rPr>
          <w:spacing w:val="-6"/>
        </w:rPr>
        <w:t xml:space="preserve"> </w:t>
      </w:r>
      <w:r>
        <w:t>логическое</w:t>
      </w:r>
      <w:r>
        <w:rPr>
          <w:spacing w:val="-3"/>
        </w:rPr>
        <w:t xml:space="preserve"> </w:t>
      </w:r>
      <w:r>
        <w:t>мышление. Изучение математики обеспечивает формирование алгоритмической компоненты мышления и воспитание</w:t>
      </w:r>
      <w:r>
        <w:rPr>
          <w:spacing w:val="80"/>
          <w:w w:val="150"/>
        </w:rPr>
        <w:t xml:space="preserve"> </w:t>
      </w:r>
      <w:r>
        <w:t>умений</w:t>
      </w:r>
      <w:r>
        <w:rPr>
          <w:spacing w:val="38"/>
        </w:rPr>
        <w:t xml:space="preserve">  </w:t>
      </w:r>
      <w:r>
        <w:t>действовать</w:t>
      </w:r>
      <w:r w:rsidR="004C3F25">
        <w:rPr>
          <w:spacing w:val="38"/>
        </w:rPr>
        <w:t xml:space="preserve"> </w:t>
      </w:r>
      <w:r>
        <w:t>по</w:t>
      </w:r>
      <w:r>
        <w:rPr>
          <w:spacing w:val="80"/>
          <w:w w:val="150"/>
        </w:rPr>
        <w:t xml:space="preserve"> </w:t>
      </w:r>
      <w:r>
        <w:t>заданным</w:t>
      </w:r>
      <w:r>
        <w:rPr>
          <w:spacing w:val="38"/>
        </w:rPr>
        <w:t xml:space="preserve">  </w:t>
      </w:r>
      <w:r>
        <w:t>алгоритмам,</w:t>
      </w:r>
      <w:r>
        <w:rPr>
          <w:spacing w:val="39"/>
        </w:rPr>
        <w:t xml:space="preserve">  </w:t>
      </w:r>
      <w:r>
        <w:t>совершенствовать</w:t>
      </w:r>
      <w:r>
        <w:rPr>
          <w:spacing w:val="80"/>
          <w:w w:val="150"/>
        </w:rPr>
        <w:t xml:space="preserve"> </w:t>
      </w:r>
      <w:r>
        <w:t>известные</w:t>
      </w:r>
      <w:r>
        <w:rPr>
          <w:spacing w:val="80"/>
          <w:w w:val="150"/>
        </w:rPr>
        <w:t xml:space="preserve"> </w:t>
      </w:r>
      <w:r>
        <w:t>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w:t>
      </w:r>
    </w:p>
    <w:p w:rsidR="00B214FC" w:rsidRDefault="004D274D">
      <w:pPr>
        <w:pStyle w:val="a3"/>
        <w:spacing w:line="271" w:lineRule="auto"/>
        <w:ind w:right="277"/>
      </w:pPr>
      <w: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B214FC" w:rsidRDefault="004D274D">
      <w:pPr>
        <w:pStyle w:val="a3"/>
        <w:spacing w:before="6" w:line="271" w:lineRule="auto"/>
        <w:ind w:right="257"/>
      </w:pPr>
      <w:r>
        <w:t>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rsidR="00B214FC" w:rsidRDefault="004D274D">
      <w:pPr>
        <w:pStyle w:val="a3"/>
        <w:spacing w:before="11" w:line="271" w:lineRule="auto"/>
        <w:ind w:right="263"/>
      </w:pPr>
      <w:r>
        <w:t>Математическое образование в Российской Федерации должно решать, в частности задачи обеспечения страны выпускниками, математическая подготовка которых достаточна для продолжения образования в различных направлениях, включая математические исследования, работу в сфере информационных технологий, преподавание математики, с одной стороны, и применение</w:t>
      </w:r>
      <w:r>
        <w:rPr>
          <w:spacing w:val="-15"/>
        </w:rPr>
        <w:t xml:space="preserve"> </w:t>
      </w:r>
      <w:r>
        <w:t>математики</w:t>
      </w:r>
      <w:r>
        <w:rPr>
          <w:spacing w:val="-15"/>
        </w:rPr>
        <w:t xml:space="preserve"> </w:t>
      </w:r>
      <w:r>
        <w:t>в</w:t>
      </w:r>
      <w:r>
        <w:rPr>
          <w:spacing w:val="-15"/>
        </w:rPr>
        <w:t xml:space="preserve"> </w:t>
      </w:r>
      <w:r>
        <w:t>других</w:t>
      </w:r>
      <w:r>
        <w:rPr>
          <w:spacing w:val="-15"/>
        </w:rPr>
        <w:t xml:space="preserve"> </w:t>
      </w:r>
      <w:r>
        <w:t>науках,</w:t>
      </w:r>
      <w:r>
        <w:rPr>
          <w:spacing w:val="-15"/>
        </w:rPr>
        <w:t xml:space="preserve"> </w:t>
      </w:r>
      <w:r>
        <w:t>в</w:t>
      </w:r>
      <w:r>
        <w:rPr>
          <w:spacing w:val="-15"/>
        </w:rPr>
        <w:t xml:space="preserve"> </w:t>
      </w:r>
      <w:r>
        <w:t>инженерно-технологической</w:t>
      </w:r>
      <w:r>
        <w:rPr>
          <w:spacing w:val="-15"/>
        </w:rPr>
        <w:t xml:space="preserve"> </w:t>
      </w:r>
      <w:r>
        <w:t>и</w:t>
      </w:r>
      <w:r>
        <w:rPr>
          <w:spacing w:val="-15"/>
        </w:rPr>
        <w:t xml:space="preserve"> </w:t>
      </w:r>
      <w:r>
        <w:t>социальной</w:t>
      </w:r>
      <w:r>
        <w:rPr>
          <w:spacing w:val="-15"/>
        </w:rPr>
        <w:t xml:space="preserve"> </w:t>
      </w:r>
      <w:r>
        <w:t>сфере</w:t>
      </w:r>
      <w:r>
        <w:rPr>
          <w:spacing w:val="-15"/>
        </w:rPr>
        <w:t xml:space="preserve"> </w:t>
      </w:r>
      <w:r>
        <w:t>с</w:t>
      </w:r>
      <w:r>
        <w:rPr>
          <w:spacing w:val="-15"/>
        </w:rPr>
        <w:t xml:space="preserve"> </w:t>
      </w:r>
      <w:r>
        <w:t>другой стороны. Для</w:t>
      </w:r>
      <w:r>
        <w:rPr>
          <w:spacing w:val="-3"/>
        </w:rPr>
        <w:t xml:space="preserve"> </w:t>
      </w:r>
      <w:r>
        <w:t xml:space="preserve">обеспечения достижения соответствующей этим задачам математической подготовки обучающихся, для удовлетворения их запросов и возможностей предназначена программа углублённого изучения математики. Программа по математике углублённого уровня даёт возможность расширить и углубить круг изучаемых вопросов, создать более целостное представление о системе математических знаний, сформировать более устойчивые и осознанные </w:t>
      </w:r>
      <w:r>
        <w:rPr>
          <w:spacing w:val="-2"/>
        </w:rPr>
        <w:t>умения.</w:t>
      </w:r>
    </w:p>
    <w:p w:rsidR="00B214FC" w:rsidRDefault="004D274D">
      <w:pPr>
        <w:pStyle w:val="a3"/>
        <w:spacing w:before="2"/>
      </w:pPr>
      <w:r>
        <w:t>Приоритетными</w:t>
      </w:r>
      <w:r>
        <w:rPr>
          <w:spacing w:val="-5"/>
        </w:rPr>
        <w:t xml:space="preserve"> </w:t>
      </w:r>
      <w:r>
        <w:t>целями</w:t>
      </w:r>
      <w:r>
        <w:rPr>
          <w:spacing w:val="-8"/>
        </w:rPr>
        <w:t xml:space="preserve"> </w:t>
      </w:r>
      <w:r>
        <w:t>обучения</w:t>
      </w:r>
      <w:r>
        <w:rPr>
          <w:spacing w:val="-1"/>
        </w:rPr>
        <w:t xml:space="preserve"> </w:t>
      </w:r>
      <w:r>
        <w:t>математике</w:t>
      </w:r>
      <w:r>
        <w:rPr>
          <w:spacing w:val="-1"/>
        </w:rPr>
        <w:t xml:space="preserve"> </w:t>
      </w:r>
      <w:r>
        <w:t>в</w:t>
      </w:r>
      <w:r>
        <w:rPr>
          <w:spacing w:val="1"/>
        </w:rPr>
        <w:t xml:space="preserve"> </w:t>
      </w:r>
      <w:r>
        <w:t>7–9 классах</w:t>
      </w:r>
      <w:r>
        <w:rPr>
          <w:spacing w:val="-5"/>
        </w:rPr>
        <w:t xml:space="preserve"> </w:t>
      </w:r>
      <w:r>
        <w:rPr>
          <w:spacing w:val="-2"/>
        </w:rPr>
        <w:t>являются:</w:t>
      </w:r>
    </w:p>
    <w:p w:rsidR="00B214FC" w:rsidRDefault="004D274D">
      <w:pPr>
        <w:pStyle w:val="a3"/>
        <w:spacing w:before="46" w:line="271" w:lineRule="auto"/>
        <w:ind w:right="264"/>
      </w:pPr>
      <w: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w:t>
      </w:r>
      <w:r>
        <w:rPr>
          <w:spacing w:val="-15"/>
        </w:rPr>
        <w:t xml:space="preserve"> </w:t>
      </w:r>
      <w:r>
        <w:t>образования</w:t>
      </w:r>
      <w:r>
        <w:rPr>
          <w:spacing w:val="-15"/>
        </w:rPr>
        <w:t xml:space="preserve"> </w:t>
      </w:r>
      <w:r>
        <w:t>обучающихся;</w:t>
      </w:r>
      <w:r>
        <w:rPr>
          <w:spacing w:val="-15"/>
        </w:rPr>
        <w:t xml:space="preserve"> </w:t>
      </w:r>
      <w:r>
        <w:t>подведение</w:t>
      </w:r>
      <w:r>
        <w:rPr>
          <w:spacing w:val="-15"/>
        </w:rPr>
        <w:t xml:space="preserve"> </w:t>
      </w:r>
      <w:r>
        <w:t>обучающихся</w:t>
      </w:r>
      <w:r>
        <w:rPr>
          <w:spacing w:val="-15"/>
        </w:rPr>
        <w:t xml:space="preserve"> </w:t>
      </w:r>
      <w:r>
        <w:t>на</w:t>
      </w:r>
      <w:r>
        <w:rPr>
          <w:spacing w:val="-14"/>
        </w:rPr>
        <w:t xml:space="preserve"> </w:t>
      </w:r>
      <w:r>
        <w:t>доступном</w:t>
      </w:r>
      <w:r>
        <w:rPr>
          <w:spacing w:val="-10"/>
        </w:rPr>
        <w:t xml:space="preserve"> </w:t>
      </w:r>
      <w:r>
        <w:t>для</w:t>
      </w:r>
      <w:r>
        <w:rPr>
          <w:spacing w:val="-11"/>
        </w:rPr>
        <w:t xml:space="preserve"> </w:t>
      </w:r>
      <w:r>
        <w:t>них</w:t>
      </w:r>
      <w:r>
        <w:rPr>
          <w:spacing w:val="-12"/>
        </w:rPr>
        <w:t xml:space="preserve"> </w:t>
      </w:r>
      <w:r>
        <w:t>уровне к</w:t>
      </w:r>
      <w:r>
        <w:rPr>
          <w:spacing w:val="-7"/>
        </w:rPr>
        <w:t xml:space="preserve"> </w:t>
      </w:r>
      <w:r>
        <w:t>осознанию</w:t>
      </w:r>
      <w:r>
        <w:rPr>
          <w:spacing w:val="-11"/>
        </w:rPr>
        <w:t xml:space="preserve"> </w:t>
      </w:r>
      <w:r>
        <w:t>взаимосвязи</w:t>
      </w:r>
      <w:r>
        <w:rPr>
          <w:spacing w:val="-9"/>
        </w:rPr>
        <w:t xml:space="preserve"> </w:t>
      </w:r>
      <w:r>
        <w:t>математики</w:t>
      </w:r>
      <w:r>
        <w:rPr>
          <w:spacing w:val="-9"/>
        </w:rPr>
        <w:t xml:space="preserve"> </w:t>
      </w:r>
      <w:r>
        <w:t>и</w:t>
      </w:r>
      <w:r>
        <w:rPr>
          <w:spacing w:val="-13"/>
        </w:rPr>
        <w:t xml:space="preserve"> </w:t>
      </w:r>
      <w:r>
        <w:t>окружающего</w:t>
      </w:r>
      <w:r>
        <w:rPr>
          <w:spacing w:val="-10"/>
        </w:rPr>
        <w:t xml:space="preserve"> </w:t>
      </w:r>
      <w:r>
        <w:t>мира,</w:t>
      </w:r>
      <w:r>
        <w:rPr>
          <w:spacing w:val="-8"/>
        </w:rPr>
        <w:t xml:space="preserve"> </w:t>
      </w:r>
      <w:r>
        <w:t>понимание</w:t>
      </w:r>
      <w:r>
        <w:rPr>
          <w:spacing w:val="-11"/>
        </w:rPr>
        <w:t xml:space="preserve"> </w:t>
      </w:r>
      <w:r>
        <w:t>математики</w:t>
      </w:r>
      <w:r>
        <w:rPr>
          <w:spacing w:val="-9"/>
        </w:rPr>
        <w:t xml:space="preserve"> </w:t>
      </w:r>
      <w:r>
        <w:t>как</w:t>
      </w:r>
      <w:r>
        <w:rPr>
          <w:spacing w:val="-7"/>
        </w:rPr>
        <w:t xml:space="preserve"> </w:t>
      </w:r>
      <w:r>
        <w:t>части</w:t>
      </w:r>
      <w:r>
        <w:rPr>
          <w:spacing w:val="-9"/>
        </w:rPr>
        <w:t xml:space="preserve"> </w:t>
      </w:r>
      <w:r>
        <w:t>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214FC" w:rsidRDefault="004D274D">
      <w:pPr>
        <w:pStyle w:val="a3"/>
        <w:spacing w:before="7"/>
      </w:pPr>
      <w:r>
        <w:t>Основные</w:t>
      </w:r>
      <w:r>
        <w:rPr>
          <w:spacing w:val="49"/>
        </w:rPr>
        <w:t xml:space="preserve"> </w:t>
      </w:r>
      <w:r>
        <w:t>линии</w:t>
      </w:r>
      <w:r>
        <w:rPr>
          <w:spacing w:val="54"/>
        </w:rPr>
        <w:t xml:space="preserve"> </w:t>
      </w:r>
      <w:r>
        <w:t>содержания</w:t>
      </w:r>
      <w:r>
        <w:rPr>
          <w:spacing w:val="51"/>
        </w:rPr>
        <w:t xml:space="preserve"> </w:t>
      </w:r>
      <w:r>
        <w:t>программы</w:t>
      </w:r>
      <w:r>
        <w:rPr>
          <w:spacing w:val="50"/>
        </w:rPr>
        <w:t xml:space="preserve"> </w:t>
      </w:r>
      <w:r>
        <w:t>по</w:t>
      </w:r>
      <w:r>
        <w:rPr>
          <w:spacing w:val="51"/>
        </w:rPr>
        <w:t xml:space="preserve"> </w:t>
      </w:r>
      <w:r>
        <w:t>математике</w:t>
      </w:r>
      <w:r>
        <w:rPr>
          <w:spacing w:val="52"/>
        </w:rPr>
        <w:t xml:space="preserve"> </w:t>
      </w:r>
      <w:r>
        <w:t>в</w:t>
      </w:r>
      <w:r>
        <w:rPr>
          <w:spacing w:val="53"/>
        </w:rPr>
        <w:t xml:space="preserve"> </w:t>
      </w:r>
      <w:r>
        <w:t>7–9</w:t>
      </w:r>
      <w:r>
        <w:rPr>
          <w:spacing w:val="52"/>
        </w:rPr>
        <w:t xml:space="preserve"> </w:t>
      </w:r>
      <w:r>
        <w:t>классах:</w:t>
      </w:r>
      <w:r>
        <w:rPr>
          <w:spacing w:val="57"/>
        </w:rPr>
        <w:t xml:space="preserve"> </w:t>
      </w:r>
      <w:r>
        <w:t>«Числа</w:t>
      </w:r>
      <w:r>
        <w:rPr>
          <w:spacing w:val="57"/>
        </w:rPr>
        <w:t xml:space="preserve"> </w:t>
      </w:r>
      <w:r>
        <w:t>и</w:t>
      </w:r>
      <w:r>
        <w:rPr>
          <w:spacing w:val="53"/>
        </w:rPr>
        <w:t xml:space="preserve"> </w:t>
      </w:r>
      <w:r>
        <w:rPr>
          <w:spacing w:val="-2"/>
        </w:rPr>
        <w:t>вычисления»,</w:t>
      </w:r>
    </w:p>
    <w:p w:rsidR="00B214FC" w:rsidRDefault="004D274D">
      <w:pPr>
        <w:pStyle w:val="a3"/>
        <w:spacing w:before="36" w:line="271" w:lineRule="auto"/>
        <w:ind w:right="266"/>
      </w:pPr>
      <w:r>
        <w:t>«Алгебра»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природой</w:t>
      </w:r>
      <w:r>
        <w:rPr>
          <w:spacing w:val="-15"/>
        </w:rPr>
        <w:t xml:space="preserve"> </w:t>
      </w:r>
      <w:r>
        <w:t>и</w:t>
      </w:r>
      <w:r>
        <w:rPr>
          <w:spacing w:val="-15"/>
        </w:rPr>
        <w:t xml:space="preserve"> </w:t>
      </w:r>
      <w:r>
        <w:t>традициями,</w:t>
      </w:r>
      <w:r>
        <w:rPr>
          <w:spacing w:val="-15"/>
        </w:rPr>
        <w:t xml:space="preserve"> </w:t>
      </w:r>
      <w:r>
        <w:t>однако</w:t>
      </w:r>
      <w:r>
        <w:rPr>
          <w:spacing w:val="-15"/>
        </w:rPr>
        <w:t xml:space="preserve"> </w:t>
      </w:r>
      <w:r>
        <w:t>не</w:t>
      </w:r>
      <w:r>
        <w:rPr>
          <w:spacing w:val="-15"/>
        </w:rPr>
        <w:t xml:space="preserve"> </w:t>
      </w:r>
      <w:r>
        <w:t>независимо</w:t>
      </w:r>
      <w:r>
        <w:rPr>
          <w:spacing w:val="-15"/>
        </w:rPr>
        <w:t xml:space="preserve"> </w:t>
      </w:r>
      <w:r>
        <w:t>одна</w:t>
      </w:r>
      <w:r>
        <w:rPr>
          <w:spacing w:val="-15"/>
        </w:rPr>
        <w:t xml:space="preserve"> </w:t>
      </w:r>
      <w:r>
        <w:t>от</w:t>
      </w:r>
      <w:r>
        <w:rPr>
          <w:spacing w:val="-15"/>
        </w:rPr>
        <w:t xml:space="preserve"> </w:t>
      </w:r>
      <w:r>
        <w:t>другой,</w:t>
      </w:r>
      <w:r>
        <w:rPr>
          <w:spacing w:val="-15"/>
        </w:rPr>
        <w:t xml:space="preserve"> </w:t>
      </w:r>
      <w:r>
        <w:t>а</w:t>
      </w:r>
      <w:r>
        <w:rPr>
          <w:spacing w:val="-15"/>
        </w:rPr>
        <w:t xml:space="preserve"> </w:t>
      </w:r>
      <w:r>
        <w:t>в</w:t>
      </w:r>
      <w:r>
        <w:rPr>
          <w:spacing w:val="-15"/>
        </w:rPr>
        <w:t xml:space="preserve"> </w:t>
      </w:r>
      <w:r>
        <w:t>тесном</w:t>
      </w:r>
      <w:r>
        <w:rPr>
          <w:spacing w:val="-15"/>
        </w:rPr>
        <w:t xml:space="preserve"> </w:t>
      </w:r>
      <w:r>
        <w:t>контакте</w:t>
      </w:r>
      <w:r>
        <w:rPr>
          <w:spacing w:val="-15"/>
        </w:rPr>
        <w:t xml:space="preserve"> </w:t>
      </w:r>
      <w:r>
        <w:t>и</w:t>
      </w:r>
      <w:r>
        <w:rPr>
          <w:spacing w:val="-15"/>
        </w:rPr>
        <w:t xml:space="preserve"> </w:t>
      </w:r>
      <w:r>
        <w:t xml:space="preserve">взаимодействии. </w:t>
      </w:r>
      <w:r>
        <w:rPr>
          <w:spacing w:val="-2"/>
        </w:rPr>
        <w:t>Содержание программы</w:t>
      </w:r>
      <w:r>
        <w:rPr>
          <w:spacing w:val="-5"/>
        </w:rPr>
        <w:t xml:space="preserve"> </w:t>
      </w:r>
      <w:r>
        <w:rPr>
          <w:spacing w:val="-2"/>
        </w:rPr>
        <w:t>по математике, распределённое</w:t>
      </w:r>
      <w:r>
        <w:rPr>
          <w:spacing w:val="-7"/>
        </w:rPr>
        <w:t xml:space="preserve"> </w:t>
      </w:r>
      <w:r>
        <w:rPr>
          <w:spacing w:val="-2"/>
        </w:rPr>
        <w:t>по годам</w:t>
      </w:r>
      <w:r>
        <w:rPr>
          <w:spacing w:val="-5"/>
        </w:rPr>
        <w:t xml:space="preserve"> </w:t>
      </w:r>
      <w:r>
        <w:rPr>
          <w:spacing w:val="-2"/>
        </w:rPr>
        <w:t>обучения, структурировано 9</w:t>
      </w:r>
      <w:r>
        <w:rPr>
          <w:spacing w:val="-12"/>
        </w:rPr>
        <w:t xml:space="preserve"> </w:t>
      </w:r>
      <w:r>
        <w:rPr>
          <w:spacing w:val="-2"/>
        </w:rPr>
        <w:t xml:space="preserve">таким </w:t>
      </w:r>
      <w:r>
        <w:t>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w:t>
      </w:r>
      <w:r>
        <w:rPr>
          <w:spacing w:val="-15"/>
        </w:rPr>
        <w:t xml:space="preserve"> </w:t>
      </w:r>
      <w:r>
        <w:t>в</w:t>
      </w:r>
      <w:r>
        <w:rPr>
          <w:spacing w:val="-15"/>
        </w:rPr>
        <w:t xml:space="preserve"> </w:t>
      </w:r>
      <w:r>
        <w:t>общую</w:t>
      </w:r>
      <w:r>
        <w:rPr>
          <w:spacing w:val="-15"/>
        </w:rPr>
        <w:t xml:space="preserve"> </w:t>
      </w:r>
      <w:r>
        <w:t>систему</w:t>
      </w:r>
      <w:r>
        <w:rPr>
          <w:spacing w:val="-15"/>
        </w:rPr>
        <w:t xml:space="preserve"> </w:t>
      </w:r>
      <w:r>
        <w:t>математических</w:t>
      </w:r>
      <w:r>
        <w:rPr>
          <w:spacing w:val="-15"/>
        </w:rPr>
        <w:t xml:space="preserve"> </w:t>
      </w:r>
      <w:r>
        <w:t>представлений</w:t>
      </w:r>
      <w:r>
        <w:rPr>
          <w:spacing w:val="-15"/>
        </w:rPr>
        <w:t xml:space="preserve"> </w:t>
      </w:r>
      <w:r>
        <w:t>обучающихся,</w:t>
      </w:r>
      <w:r>
        <w:rPr>
          <w:spacing w:val="-15"/>
        </w:rPr>
        <w:t xml:space="preserve"> </w:t>
      </w:r>
      <w:r>
        <w:t>расширяя</w:t>
      </w:r>
      <w:r>
        <w:rPr>
          <w:spacing w:val="-15"/>
        </w:rPr>
        <w:t xml:space="preserve"> </w:t>
      </w:r>
      <w:r>
        <w:t>и</w:t>
      </w:r>
      <w:r>
        <w:rPr>
          <w:spacing w:val="-15"/>
        </w:rPr>
        <w:t xml:space="preserve"> </w:t>
      </w:r>
      <w:r>
        <w:t>углубляя</w:t>
      </w:r>
      <w:r>
        <w:rPr>
          <w:spacing w:val="-15"/>
        </w:rPr>
        <w:t xml:space="preserve"> </w:t>
      </w:r>
      <w:r>
        <w:t>её, образуя прочные множественные связи.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В соответствии с ФГОС ООО математика является обязательным предметом на уровне основного общего</w:t>
      </w:r>
      <w:r>
        <w:rPr>
          <w:spacing w:val="45"/>
        </w:rPr>
        <w:t xml:space="preserve"> </w:t>
      </w:r>
      <w:r>
        <w:t>образования</w:t>
      </w:r>
      <w:r>
        <w:rPr>
          <w:spacing w:val="46"/>
        </w:rPr>
        <w:t xml:space="preserve"> </w:t>
      </w:r>
      <w:r>
        <w:t>и</w:t>
      </w:r>
      <w:r>
        <w:rPr>
          <w:spacing w:val="52"/>
        </w:rPr>
        <w:t xml:space="preserve"> </w:t>
      </w:r>
      <w:r>
        <w:t>изучается</w:t>
      </w:r>
      <w:r>
        <w:rPr>
          <w:spacing w:val="51"/>
        </w:rPr>
        <w:t xml:space="preserve"> </w:t>
      </w:r>
      <w:r>
        <w:t>на</w:t>
      </w:r>
      <w:r>
        <w:rPr>
          <w:spacing w:val="55"/>
        </w:rPr>
        <w:t xml:space="preserve"> </w:t>
      </w:r>
      <w:r>
        <w:t>углублённом</w:t>
      </w:r>
      <w:r>
        <w:rPr>
          <w:spacing w:val="53"/>
        </w:rPr>
        <w:t xml:space="preserve"> </w:t>
      </w:r>
      <w:r>
        <w:t>уровне</w:t>
      </w:r>
      <w:r>
        <w:rPr>
          <w:spacing w:val="51"/>
        </w:rPr>
        <w:t xml:space="preserve"> </w:t>
      </w:r>
      <w:r>
        <w:t>в</w:t>
      </w:r>
      <w:r>
        <w:rPr>
          <w:spacing w:val="49"/>
        </w:rPr>
        <w:t xml:space="preserve"> </w:t>
      </w:r>
      <w:r>
        <w:t>рамках</w:t>
      </w:r>
      <w:r>
        <w:rPr>
          <w:spacing w:val="47"/>
        </w:rPr>
        <w:t xml:space="preserve"> </w:t>
      </w:r>
      <w:r>
        <w:t>следующих</w:t>
      </w:r>
      <w:r>
        <w:rPr>
          <w:spacing w:val="51"/>
        </w:rPr>
        <w:t xml:space="preserve"> </w:t>
      </w:r>
      <w:r>
        <w:t>учебных</w:t>
      </w:r>
      <w:r>
        <w:rPr>
          <w:spacing w:val="47"/>
        </w:rPr>
        <w:t xml:space="preserve"> </w:t>
      </w:r>
      <w:r>
        <w:rPr>
          <w:spacing w:val="-2"/>
        </w:rPr>
        <w:t>курсов:</w:t>
      </w:r>
    </w:p>
    <w:p w:rsidR="00B214FC" w:rsidRDefault="004D274D">
      <w:pPr>
        <w:pStyle w:val="a3"/>
        <w:spacing w:before="1"/>
        <w:jc w:val="left"/>
      </w:pPr>
      <w:r>
        <w:t>«Алгебра»,</w:t>
      </w:r>
      <w:r>
        <w:rPr>
          <w:spacing w:val="-4"/>
        </w:rPr>
        <w:t xml:space="preserve"> </w:t>
      </w:r>
      <w:r>
        <w:t>«Геометрия»,</w:t>
      </w:r>
      <w:r>
        <w:rPr>
          <w:spacing w:val="-2"/>
        </w:rPr>
        <w:t xml:space="preserve"> </w:t>
      </w:r>
      <w:r>
        <w:t>«Вероятность</w:t>
      </w:r>
      <w:r>
        <w:rPr>
          <w:spacing w:val="-6"/>
        </w:rPr>
        <w:t xml:space="preserve"> </w:t>
      </w:r>
      <w:r>
        <w:t>и</w:t>
      </w:r>
      <w:r>
        <w:rPr>
          <w:spacing w:val="-2"/>
        </w:rPr>
        <w:t xml:space="preserve"> статистика».</w:t>
      </w:r>
    </w:p>
    <w:p w:rsidR="00B214FC" w:rsidRDefault="004D274D">
      <w:pPr>
        <w:pStyle w:val="a3"/>
        <w:spacing w:before="45" w:line="271" w:lineRule="auto"/>
        <w:jc w:val="left"/>
      </w:pPr>
      <w:r>
        <w:t>Общее</w:t>
      </w:r>
      <w:r>
        <w:rPr>
          <w:spacing w:val="-8"/>
        </w:rPr>
        <w:t xml:space="preserve"> </w:t>
      </w:r>
      <w:r>
        <w:t>число</w:t>
      </w:r>
      <w:r>
        <w:rPr>
          <w:spacing w:val="-2"/>
        </w:rPr>
        <w:t xml:space="preserve"> </w:t>
      </w:r>
      <w:r>
        <w:t>часов,</w:t>
      </w:r>
      <w:r>
        <w:rPr>
          <w:spacing w:val="-5"/>
        </w:rPr>
        <w:t xml:space="preserve"> </w:t>
      </w:r>
      <w:r>
        <w:t>рекомендованных</w:t>
      </w:r>
      <w:r>
        <w:rPr>
          <w:spacing w:val="-11"/>
        </w:rPr>
        <w:t xml:space="preserve"> </w:t>
      </w:r>
      <w:r>
        <w:t>для</w:t>
      </w:r>
      <w:r>
        <w:rPr>
          <w:spacing w:val="-7"/>
        </w:rPr>
        <w:t xml:space="preserve"> </w:t>
      </w:r>
      <w:r>
        <w:t>изучения</w:t>
      </w:r>
      <w:r>
        <w:rPr>
          <w:spacing w:val="-7"/>
        </w:rPr>
        <w:t xml:space="preserve"> </w:t>
      </w:r>
      <w:r>
        <w:t>математики, –</w:t>
      </w:r>
      <w:r>
        <w:rPr>
          <w:spacing w:val="-10"/>
        </w:rPr>
        <w:t xml:space="preserve"> </w:t>
      </w:r>
      <w:r>
        <w:t>816</w:t>
      </w:r>
      <w:r>
        <w:rPr>
          <w:spacing w:val="-7"/>
        </w:rPr>
        <w:t xml:space="preserve"> </w:t>
      </w:r>
      <w:r>
        <w:t>часов:</w:t>
      </w:r>
      <w:r>
        <w:rPr>
          <w:spacing w:val="-10"/>
        </w:rPr>
        <w:t xml:space="preserve"> </w:t>
      </w:r>
      <w:r>
        <w:t>в</w:t>
      </w:r>
      <w:r>
        <w:rPr>
          <w:spacing w:val="-10"/>
        </w:rPr>
        <w:t xml:space="preserve"> </w:t>
      </w:r>
      <w:r>
        <w:t>7</w:t>
      </w:r>
      <w:r>
        <w:rPr>
          <w:spacing w:val="-7"/>
        </w:rPr>
        <w:t xml:space="preserve"> </w:t>
      </w:r>
      <w:r>
        <w:t>классе</w:t>
      </w:r>
      <w:r>
        <w:rPr>
          <w:spacing w:val="-7"/>
        </w:rPr>
        <w:t xml:space="preserve"> </w:t>
      </w:r>
      <w:r>
        <w:t>–</w:t>
      </w:r>
      <w:r>
        <w:rPr>
          <w:spacing w:val="-6"/>
        </w:rPr>
        <w:t xml:space="preserve"> </w:t>
      </w:r>
      <w:r>
        <w:t>272</w:t>
      </w:r>
      <w:r>
        <w:rPr>
          <w:spacing w:val="-11"/>
        </w:rPr>
        <w:t xml:space="preserve"> </w:t>
      </w:r>
      <w:r>
        <w:t>часа</w:t>
      </w:r>
      <w:r>
        <w:rPr>
          <w:spacing w:val="-8"/>
        </w:rPr>
        <w:t xml:space="preserve"> </w:t>
      </w:r>
      <w:r>
        <w:t>(8 часов в неделю), в 8 классе – 272 часа (8 часов</w:t>
      </w:r>
      <w:r>
        <w:rPr>
          <w:spacing w:val="-2"/>
        </w:rPr>
        <w:t xml:space="preserve"> </w:t>
      </w:r>
      <w:r>
        <w:t>в неделю), в 9 классе – 272 часа (8 часов в неделю).</w:t>
      </w:r>
    </w:p>
    <w:p w:rsidR="00B214FC" w:rsidRDefault="004D274D">
      <w:pPr>
        <w:pStyle w:val="a3"/>
        <w:spacing w:before="6" w:line="271" w:lineRule="auto"/>
        <w:jc w:val="left"/>
      </w:pPr>
      <w:r>
        <w:t>Освоение математики должно обеспечивать достижение на уровне основного общего образования личностных, метапредметных и предметных образовательных результатов.</w:t>
      </w:r>
    </w:p>
    <w:p w:rsidR="00B214FC" w:rsidRDefault="004D274D">
      <w:pPr>
        <w:pStyle w:val="a3"/>
        <w:jc w:val="left"/>
      </w:pPr>
      <w:r>
        <w:t>Личностные</w:t>
      </w:r>
      <w:r>
        <w:rPr>
          <w:spacing w:val="-5"/>
        </w:rPr>
        <w:t xml:space="preserve"> </w:t>
      </w:r>
      <w:r>
        <w:t>результаты</w:t>
      </w:r>
      <w:r>
        <w:rPr>
          <w:spacing w:val="-4"/>
        </w:rPr>
        <w:t xml:space="preserve"> </w:t>
      </w:r>
      <w:r>
        <w:t>освоения</w:t>
      </w:r>
      <w:r>
        <w:rPr>
          <w:spacing w:val="-6"/>
        </w:rPr>
        <w:t xml:space="preserve"> </w:t>
      </w:r>
      <w:r>
        <w:t>программы</w:t>
      </w:r>
      <w:r>
        <w:rPr>
          <w:spacing w:val="-4"/>
        </w:rPr>
        <w:t xml:space="preserve"> </w:t>
      </w:r>
      <w:r>
        <w:t>по</w:t>
      </w:r>
      <w:r>
        <w:rPr>
          <w:spacing w:val="-2"/>
        </w:rPr>
        <w:t xml:space="preserve"> </w:t>
      </w:r>
      <w:r>
        <w:t>математике</w:t>
      </w:r>
      <w:r>
        <w:rPr>
          <w:spacing w:val="6"/>
        </w:rPr>
        <w:t xml:space="preserve"> </w:t>
      </w:r>
      <w:r>
        <w:rPr>
          <w:spacing w:val="-2"/>
        </w:rPr>
        <w:t>характеризуются:</w:t>
      </w:r>
    </w:p>
    <w:p w:rsidR="00B214FC" w:rsidRDefault="004D274D">
      <w:pPr>
        <w:pStyle w:val="a5"/>
        <w:numPr>
          <w:ilvl w:val="0"/>
          <w:numId w:val="22"/>
        </w:numPr>
        <w:tabs>
          <w:tab w:val="left" w:pos="532"/>
        </w:tabs>
        <w:spacing w:before="41"/>
        <w:ind w:left="532" w:hanging="267"/>
        <w:rPr>
          <w:sz w:val="24"/>
        </w:rPr>
      </w:pPr>
      <w:r>
        <w:rPr>
          <w:sz w:val="24"/>
        </w:rPr>
        <w:t>патриотическое</w:t>
      </w:r>
      <w:r>
        <w:rPr>
          <w:spacing w:val="-7"/>
          <w:sz w:val="24"/>
        </w:rPr>
        <w:t xml:space="preserve"> </w:t>
      </w:r>
      <w:r>
        <w:rPr>
          <w:spacing w:val="-2"/>
          <w:sz w:val="24"/>
        </w:rPr>
        <w:t>воспитание:</w:t>
      </w:r>
    </w:p>
    <w:p w:rsidR="00B214FC" w:rsidRDefault="004D274D">
      <w:pPr>
        <w:pStyle w:val="a3"/>
        <w:spacing w:before="46" w:line="271" w:lineRule="auto"/>
        <w:ind w:right="270"/>
      </w:pPr>
      <w:r>
        <w:t>проявлением</w:t>
      </w:r>
      <w:r>
        <w:rPr>
          <w:spacing w:val="-3"/>
        </w:rPr>
        <w:t xml:space="preserve"> </w:t>
      </w:r>
      <w:r>
        <w:t>интереса</w:t>
      </w:r>
      <w:r>
        <w:rPr>
          <w:spacing w:val="-2"/>
        </w:rPr>
        <w:t xml:space="preserve"> </w:t>
      </w:r>
      <w:r>
        <w:t>к</w:t>
      </w:r>
      <w:r>
        <w:rPr>
          <w:spacing w:val="-2"/>
        </w:rPr>
        <w:t xml:space="preserve"> </w:t>
      </w:r>
      <w:r>
        <w:t>прошлому</w:t>
      </w:r>
      <w:r>
        <w:rPr>
          <w:spacing w:val="-10"/>
        </w:rPr>
        <w:t xml:space="preserve"> </w:t>
      </w:r>
      <w:r>
        <w:t>и настоящему</w:t>
      </w:r>
      <w:r>
        <w:rPr>
          <w:spacing w:val="-10"/>
        </w:rPr>
        <w:t xml:space="preserve"> </w:t>
      </w:r>
      <w:r>
        <w:t>российской</w:t>
      </w:r>
      <w:r>
        <w:rPr>
          <w:spacing w:val="-4"/>
        </w:rPr>
        <w:t xml:space="preserve"> </w:t>
      </w:r>
      <w:r>
        <w:t>математики, ценностным</w:t>
      </w:r>
      <w:r>
        <w:rPr>
          <w:spacing w:val="-3"/>
        </w:rPr>
        <w:t xml:space="preserve"> </w:t>
      </w:r>
      <w:r>
        <w:t>отношением к</w:t>
      </w:r>
      <w:r>
        <w:rPr>
          <w:spacing w:val="-15"/>
        </w:rPr>
        <w:t xml:space="preserve"> </w:t>
      </w:r>
      <w:r>
        <w:t>достижениям</w:t>
      </w:r>
      <w:r>
        <w:rPr>
          <w:spacing w:val="-15"/>
        </w:rPr>
        <w:t xml:space="preserve"> </w:t>
      </w:r>
      <w:r>
        <w:t>российских</w:t>
      </w:r>
      <w:r>
        <w:rPr>
          <w:spacing w:val="-15"/>
        </w:rPr>
        <w:t xml:space="preserve"> </w:t>
      </w:r>
      <w:r>
        <w:t>математиков</w:t>
      </w:r>
      <w:r>
        <w:rPr>
          <w:spacing w:val="-15"/>
        </w:rPr>
        <w:t xml:space="preserve"> </w:t>
      </w:r>
      <w:r>
        <w:t>и</w:t>
      </w:r>
      <w:r>
        <w:rPr>
          <w:spacing w:val="-15"/>
        </w:rPr>
        <w:t xml:space="preserve"> </w:t>
      </w:r>
      <w:r>
        <w:t>российской</w:t>
      </w:r>
      <w:r>
        <w:rPr>
          <w:spacing w:val="-15"/>
        </w:rPr>
        <w:t xml:space="preserve"> </w:t>
      </w:r>
      <w:r>
        <w:t>математической</w:t>
      </w:r>
      <w:r>
        <w:rPr>
          <w:spacing w:val="-15"/>
        </w:rPr>
        <w:t xml:space="preserve"> </w:t>
      </w:r>
      <w:r>
        <w:t>школы,</w:t>
      </w:r>
      <w:r>
        <w:rPr>
          <w:spacing w:val="-15"/>
        </w:rPr>
        <w:t xml:space="preserve"> </w:t>
      </w:r>
      <w:r>
        <w:t>к</w:t>
      </w:r>
      <w:r>
        <w:rPr>
          <w:spacing w:val="-15"/>
        </w:rPr>
        <w:t xml:space="preserve"> </w:t>
      </w:r>
      <w:r>
        <w:t>использованию</w:t>
      </w:r>
      <w:r>
        <w:rPr>
          <w:spacing w:val="-15"/>
        </w:rPr>
        <w:t xml:space="preserve"> </w:t>
      </w:r>
      <w:r>
        <w:t>этих достижений в других науках и прикладных сферах;</w:t>
      </w:r>
    </w:p>
    <w:p w:rsidR="00B214FC" w:rsidRDefault="004D274D">
      <w:pPr>
        <w:pStyle w:val="a5"/>
        <w:numPr>
          <w:ilvl w:val="0"/>
          <w:numId w:val="22"/>
        </w:numPr>
        <w:tabs>
          <w:tab w:val="left" w:pos="532"/>
        </w:tabs>
        <w:spacing w:before="5"/>
        <w:ind w:left="532" w:hanging="267"/>
        <w:rPr>
          <w:sz w:val="24"/>
        </w:rPr>
      </w:pPr>
      <w:r>
        <w:rPr>
          <w:sz w:val="24"/>
        </w:rPr>
        <w:t>гражданское</w:t>
      </w:r>
      <w:r>
        <w:rPr>
          <w:spacing w:val="-8"/>
          <w:sz w:val="24"/>
        </w:rPr>
        <w:t xml:space="preserve"> </w:t>
      </w:r>
      <w:r>
        <w:rPr>
          <w:sz w:val="24"/>
        </w:rPr>
        <w:t>и</w:t>
      </w:r>
      <w:r>
        <w:rPr>
          <w:spacing w:val="-1"/>
          <w:sz w:val="24"/>
        </w:rPr>
        <w:t xml:space="preserve"> </w:t>
      </w:r>
      <w:r>
        <w:rPr>
          <w:sz w:val="24"/>
        </w:rPr>
        <w:t>духовно-нравственное</w:t>
      </w:r>
      <w:r>
        <w:rPr>
          <w:spacing w:val="-7"/>
          <w:sz w:val="24"/>
        </w:rPr>
        <w:t xml:space="preserve"> </w:t>
      </w:r>
      <w:r>
        <w:rPr>
          <w:spacing w:val="-2"/>
          <w:sz w:val="24"/>
        </w:rPr>
        <w:t>воспитание:</w:t>
      </w:r>
    </w:p>
    <w:p w:rsidR="00B214FC" w:rsidRDefault="004D274D">
      <w:pPr>
        <w:pStyle w:val="a3"/>
        <w:spacing w:before="45" w:line="271" w:lineRule="auto"/>
        <w:ind w:right="258"/>
      </w:pPr>
      <w: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w:t>
      </w:r>
      <w:r>
        <w:rPr>
          <w:spacing w:val="-3"/>
        </w:rPr>
        <w:t xml:space="preserve"> </w:t>
      </w:r>
      <w:r>
        <w:t>(например, выборы,</w:t>
      </w:r>
      <w:r>
        <w:rPr>
          <w:spacing w:val="-5"/>
        </w:rPr>
        <w:t xml:space="preserve"> </w:t>
      </w:r>
      <w:r>
        <w:t>опросы), готовностью к</w:t>
      </w:r>
      <w:r>
        <w:rPr>
          <w:spacing w:val="-4"/>
        </w:rPr>
        <w:t xml:space="preserve"> </w:t>
      </w:r>
      <w:r>
        <w:t>обсуждению этических</w:t>
      </w:r>
      <w:r>
        <w:rPr>
          <w:spacing w:val="-2"/>
        </w:rPr>
        <w:t xml:space="preserve"> </w:t>
      </w:r>
      <w:r>
        <w:t>проблем, связанных</w:t>
      </w:r>
      <w:r>
        <w:rPr>
          <w:spacing w:val="-2"/>
        </w:rPr>
        <w:t xml:space="preserve"> </w:t>
      </w:r>
      <w:r>
        <w:t>с практическим применением достижений науки, осознанием важности морально-этических принципов в деятельности учёного;</w:t>
      </w:r>
    </w:p>
    <w:p w:rsidR="00B214FC" w:rsidRDefault="004D274D">
      <w:pPr>
        <w:pStyle w:val="a5"/>
        <w:numPr>
          <w:ilvl w:val="0"/>
          <w:numId w:val="22"/>
        </w:numPr>
        <w:tabs>
          <w:tab w:val="left" w:pos="532"/>
        </w:tabs>
        <w:spacing w:before="7"/>
        <w:ind w:left="532" w:hanging="267"/>
        <w:rPr>
          <w:sz w:val="24"/>
        </w:rPr>
      </w:pPr>
      <w:r>
        <w:rPr>
          <w:sz w:val="24"/>
        </w:rPr>
        <w:t>трудовое</w:t>
      </w:r>
      <w:r>
        <w:rPr>
          <w:spacing w:val="-2"/>
          <w:sz w:val="24"/>
        </w:rPr>
        <w:t xml:space="preserve"> воспитание:</w:t>
      </w:r>
    </w:p>
    <w:p w:rsidR="00B214FC" w:rsidRDefault="004D274D">
      <w:pPr>
        <w:pStyle w:val="a3"/>
        <w:spacing w:before="45" w:line="271" w:lineRule="auto"/>
        <w:ind w:right="264"/>
      </w:pPr>
      <w: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4) эстетическое воспитание:</w:t>
      </w:r>
    </w:p>
    <w:p w:rsidR="00B214FC" w:rsidRDefault="004D274D">
      <w:pPr>
        <w:pStyle w:val="a3"/>
        <w:spacing w:before="6" w:line="271" w:lineRule="auto"/>
        <w:ind w:right="278"/>
      </w:pPr>
      <w: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214FC" w:rsidRDefault="004D274D">
      <w:pPr>
        <w:pStyle w:val="a3"/>
      </w:pPr>
      <w:r>
        <w:t>ценности</w:t>
      </w:r>
      <w:r>
        <w:rPr>
          <w:spacing w:val="-6"/>
        </w:rPr>
        <w:t xml:space="preserve"> </w:t>
      </w:r>
      <w:r>
        <w:t>научного</w:t>
      </w:r>
      <w:r>
        <w:rPr>
          <w:spacing w:val="-3"/>
        </w:rPr>
        <w:t xml:space="preserve"> </w:t>
      </w:r>
      <w:r>
        <w:rPr>
          <w:spacing w:val="-2"/>
        </w:rPr>
        <w:t>познания:</w:t>
      </w:r>
    </w:p>
    <w:p w:rsidR="00B214FC" w:rsidRDefault="004D274D">
      <w:pPr>
        <w:pStyle w:val="a3"/>
        <w:spacing w:before="41" w:line="271" w:lineRule="auto"/>
        <w:ind w:right="267"/>
      </w:pPr>
      <w: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B214FC" w:rsidRDefault="004D274D">
      <w:pPr>
        <w:pStyle w:val="a3"/>
        <w:spacing w:before="6" w:line="276" w:lineRule="auto"/>
        <w:ind w:left="1797" w:right="270" w:hanging="1532"/>
      </w:pPr>
      <w:r>
        <w:t>физическое воспитание, формирование культуры здоровья и эмоционального благополучия: готовностью</w:t>
      </w:r>
      <w:r>
        <w:rPr>
          <w:spacing w:val="-11"/>
        </w:rPr>
        <w:t xml:space="preserve"> </w:t>
      </w:r>
      <w:r>
        <w:t>применять</w:t>
      </w:r>
      <w:r>
        <w:rPr>
          <w:spacing w:val="-5"/>
        </w:rPr>
        <w:t xml:space="preserve"> </w:t>
      </w:r>
      <w:r>
        <w:t>математические</w:t>
      </w:r>
      <w:r>
        <w:rPr>
          <w:spacing w:val="-4"/>
        </w:rPr>
        <w:t xml:space="preserve"> </w:t>
      </w:r>
      <w:r>
        <w:t>знания</w:t>
      </w:r>
      <w:r>
        <w:rPr>
          <w:spacing w:val="-2"/>
        </w:rPr>
        <w:t xml:space="preserve"> </w:t>
      </w:r>
      <w:r>
        <w:t>в</w:t>
      </w:r>
      <w:r>
        <w:rPr>
          <w:spacing w:val="-5"/>
        </w:rPr>
        <w:t xml:space="preserve"> </w:t>
      </w:r>
      <w:r>
        <w:t>интересах</w:t>
      </w:r>
      <w:r>
        <w:rPr>
          <w:spacing w:val="-7"/>
        </w:rPr>
        <w:t xml:space="preserve"> </w:t>
      </w:r>
      <w:r>
        <w:t>своего</w:t>
      </w:r>
      <w:r>
        <w:rPr>
          <w:spacing w:val="-2"/>
        </w:rPr>
        <w:t xml:space="preserve"> </w:t>
      </w:r>
      <w:r>
        <w:t>здоровья,</w:t>
      </w:r>
      <w:r>
        <w:rPr>
          <w:spacing w:val="-5"/>
        </w:rPr>
        <w:t xml:space="preserve"> </w:t>
      </w:r>
      <w:r>
        <w:rPr>
          <w:spacing w:val="-2"/>
        </w:rPr>
        <w:t>ведения</w:t>
      </w:r>
    </w:p>
    <w:p w:rsidR="00B214FC" w:rsidRDefault="004D274D">
      <w:pPr>
        <w:pStyle w:val="a3"/>
        <w:spacing w:before="9" w:line="271" w:lineRule="auto"/>
        <w:ind w:right="272"/>
      </w:pPr>
      <w:r>
        <w:t>здорового образа</w:t>
      </w:r>
      <w:r>
        <w:rPr>
          <w:spacing w:val="-4"/>
        </w:rPr>
        <w:t xml:space="preserve"> </w:t>
      </w:r>
      <w:r>
        <w:t>жизни</w:t>
      </w:r>
      <w:r>
        <w:rPr>
          <w:spacing w:val="-2"/>
        </w:rPr>
        <w:t xml:space="preserve"> </w:t>
      </w:r>
      <w:r>
        <w:t>(здоровое</w:t>
      </w:r>
      <w:r>
        <w:rPr>
          <w:spacing w:val="-4"/>
        </w:rPr>
        <w:t xml:space="preserve"> </w:t>
      </w:r>
      <w:r>
        <w:t>питание,</w:t>
      </w:r>
      <w:r>
        <w:rPr>
          <w:spacing w:val="-1"/>
        </w:rPr>
        <w:t xml:space="preserve"> </w:t>
      </w:r>
      <w:r>
        <w:t>сбалансированный режим</w:t>
      </w:r>
      <w:r>
        <w:rPr>
          <w:spacing w:val="-2"/>
        </w:rPr>
        <w:t xml:space="preserve"> </w:t>
      </w:r>
      <w:r>
        <w:t>занятий</w:t>
      </w:r>
      <w:r>
        <w:rPr>
          <w:spacing w:val="-2"/>
        </w:rPr>
        <w:t xml:space="preserve"> </w:t>
      </w:r>
      <w:r>
        <w:t>и</w:t>
      </w:r>
      <w:r>
        <w:rPr>
          <w:spacing w:val="-7"/>
        </w:rPr>
        <w:t xml:space="preserve"> </w:t>
      </w:r>
      <w:r>
        <w:t>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214FC" w:rsidRDefault="004D274D">
      <w:pPr>
        <w:pStyle w:val="a5"/>
        <w:numPr>
          <w:ilvl w:val="0"/>
          <w:numId w:val="21"/>
        </w:numPr>
        <w:tabs>
          <w:tab w:val="left" w:pos="532"/>
        </w:tabs>
        <w:ind w:left="532" w:hanging="267"/>
        <w:rPr>
          <w:sz w:val="24"/>
        </w:rPr>
      </w:pPr>
      <w:r>
        <w:rPr>
          <w:sz w:val="24"/>
        </w:rPr>
        <w:t>экологическое</w:t>
      </w:r>
      <w:r>
        <w:rPr>
          <w:spacing w:val="-5"/>
          <w:sz w:val="24"/>
        </w:rPr>
        <w:t xml:space="preserve"> </w:t>
      </w:r>
      <w:r>
        <w:rPr>
          <w:spacing w:val="-2"/>
          <w:sz w:val="24"/>
        </w:rPr>
        <w:t>воспитание:</w:t>
      </w:r>
    </w:p>
    <w:p w:rsidR="00B214FC" w:rsidRDefault="004D274D">
      <w:pPr>
        <w:pStyle w:val="a3"/>
        <w:spacing w:before="41" w:line="271" w:lineRule="auto"/>
        <w:ind w:right="269"/>
      </w:pPr>
      <w:r>
        <w:t>ориентацией на применение математических знаний для решения задач в области сохранности окружающей</w:t>
      </w:r>
      <w:r>
        <w:rPr>
          <w:spacing w:val="-6"/>
        </w:rPr>
        <w:t xml:space="preserve"> </w:t>
      </w:r>
      <w:r>
        <w:t>среды,</w:t>
      </w:r>
      <w:r>
        <w:rPr>
          <w:spacing w:val="-5"/>
        </w:rPr>
        <w:t xml:space="preserve"> </w:t>
      </w:r>
      <w:r>
        <w:t>планирования</w:t>
      </w:r>
      <w:r>
        <w:rPr>
          <w:spacing w:val="-7"/>
        </w:rPr>
        <w:t xml:space="preserve"> </w:t>
      </w:r>
      <w:r>
        <w:t>поступков</w:t>
      </w:r>
      <w:r>
        <w:rPr>
          <w:spacing w:val="-10"/>
        </w:rPr>
        <w:t xml:space="preserve"> </w:t>
      </w:r>
      <w:r>
        <w:t>и</w:t>
      </w:r>
      <w:r>
        <w:rPr>
          <w:spacing w:val="-14"/>
        </w:rPr>
        <w:t xml:space="preserve"> </w:t>
      </w:r>
      <w:r>
        <w:t>оценки</w:t>
      </w:r>
      <w:r>
        <w:rPr>
          <w:spacing w:val="-11"/>
        </w:rPr>
        <w:t xml:space="preserve"> </w:t>
      </w:r>
      <w:r>
        <w:t>их</w:t>
      </w:r>
      <w:r>
        <w:rPr>
          <w:spacing w:val="-12"/>
        </w:rPr>
        <w:t xml:space="preserve"> </w:t>
      </w:r>
      <w:r>
        <w:t>возможных</w:t>
      </w:r>
      <w:r>
        <w:rPr>
          <w:spacing w:val="-12"/>
        </w:rPr>
        <w:t xml:space="preserve"> </w:t>
      </w:r>
      <w:r>
        <w:t>последствий</w:t>
      </w:r>
      <w:r>
        <w:rPr>
          <w:spacing w:val="-11"/>
        </w:rPr>
        <w:t xml:space="preserve"> </w:t>
      </w:r>
      <w:r>
        <w:t>для</w:t>
      </w:r>
      <w:r>
        <w:rPr>
          <w:spacing w:val="-11"/>
        </w:rPr>
        <w:t xml:space="preserve"> </w:t>
      </w:r>
      <w:r>
        <w:t>окружающей среды, осознанием глобального характера экологических проблем и путей их решения;</w:t>
      </w:r>
    </w:p>
    <w:p w:rsidR="00B214FC" w:rsidRDefault="004D274D">
      <w:pPr>
        <w:pStyle w:val="a5"/>
        <w:numPr>
          <w:ilvl w:val="0"/>
          <w:numId w:val="21"/>
        </w:numPr>
        <w:tabs>
          <w:tab w:val="left" w:pos="532"/>
        </w:tabs>
        <w:spacing w:before="11"/>
        <w:ind w:left="532" w:hanging="267"/>
        <w:rPr>
          <w:sz w:val="24"/>
        </w:rPr>
      </w:pPr>
      <w:r>
        <w:rPr>
          <w:sz w:val="24"/>
        </w:rPr>
        <w:t>адаптация</w:t>
      </w:r>
      <w:r>
        <w:rPr>
          <w:spacing w:val="-7"/>
          <w:sz w:val="24"/>
        </w:rPr>
        <w:t xml:space="preserve"> </w:t>
      </w:r>
      <w:r>
        <w:rPr>
          <w:sz w:val="24"/>
        </w:rPr>
        <w:t>к</w:t>
      </w:r>
      <w:r>
        <w:rPr>
          <w:spacing w:val="-7"/>
          <w:sz w:val="24"/>
        </w:rPr>
        <w:t xml:space="preserve"> </w:t>
      </w:r>
      <w:r>
        <w:rPr>
          <w:sz w:val="24"/>
        </w:rPr>
        <w:t>изменяющимся</w:t>
      </w:r>
      <w:r>
        <w:rPr>
          <w:spacing w:val="-4"/>
          <w:sz w:val="24"/>
        </w:rPr>
        <w:t xml:space="preserve"> </w:t>
      </w:r>
      <w:r>
        <w:rPr>
          <w:sz w:val="24"/>
        </w:rPr>
        <w:t>условиям</w:t>
      </w:r>
      <w:r>
        <w:rPr>
          <w:spacing w:val="-4"/>
          <w:sz w:val="24"/>
        </w:rPr>
        <w:t xml:space="preserve"> </w:t>
      </w:r>
      <w:r>
        <w:rPr>
          <w:sz w:val="24"/>
        </w:rPr>
        <w:t>социальной</w:t>
      </w:r>
      <w:r>
        <w:rPr>
          <w:spacing w:val="-4"/>
          <w:sz w:val="24"/>
        </w:rPr>
        <w:t xml:space="preserve"> </w:t>
      </w:r>
      <w:r>
        <w:rPr>
          <w:sz w:val="24"/>
        </w:rPr>
        <w:t>и</w:t>
      </w:r>
      <w:r>
        <w:rPr>
          <w:spacing w:val="-8"/>
          <w:sz w:val="24"/>
        </w:rPr>
        <w:t xml:space="preserve"> </w:t>
      </w:r>
      <w:r>
        <w:rPr>
          <w:sz w:val="24"/>
        </w:rPr>
        <w:t>природной</w:t>
      </w:r>
      <w:r>
        <w:rPr>
          <w:spacing w:val="-3"/>
          <w:sz w:val="24"/>
        </w:rPr>
        <w:t xml:space="preserve"> </w:t>
      </w:r>
      <w:r>
        <w:rPr>
          <w:spacing w:val="-2"/>
          <w:sz w:val="24"/>
        </w:rPr>
        <w:t>среды:</w:t>
      </w:r>
    </w:p>
    <w:p w:rsidR="00B214FC" w:rsidRDefault="004D274D">
      <w:pPr>
        <w:pStyle w:val="a3"/>
        <w:spacing w:before="41" w:line="271" w:lineRule="auto"/>
        <w:ind w:right="268"/>
      </w:pPr>
      <w: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w:t>
      </w:r>
      <w:r>
        <w:rPr>
          <w:spacing w:val="-1"/>
        </w:rPr>
        <w:t xml:space="preserve"> </w:t>
      </w:r>
      <w:r>
        <w:t>деятельности новые</w:t>
      </w:r>
      <w:r>
        <w:rPr>
          <w:spacing w:val="-3"/>
        </w:rPr>
        <w:t xml:space="preserve"> </w:t>
      </w:r>
      <w:r>
        <w:t>знания, навыки и</w:t>
      </w:r>
      <w:r>
        <w:rPr>
          <w:spacing w:val="-1"/>
        </w:rPr>
        <w:t xml:space="preserve"> </w:t>
      </w:r>
      <w:r>
        <w:t>компетенции</w:t>
      </w:r>
      <w:r>
        <w:rPr>
          <w:spacing w:val="-1"/>
        </w:rPr>
        <w:t xml:space="preserve"> </w:t>
      </w:r>
      <w:r>
        <w:t>из</w:t>
      </w:r>
      <w:r>
        <w:rPr>
          <w:spacing w:val="-6"/>
        </w:rPr>
        <w:t xml:space="preserve"> </w:t>
      </w:r>
      <w:r>
        <w:t>опыта</w:t>
      </w:r>
      <w:r>
        <w:rPr>
          <w:spacing w:val="-3"/>
        </w:rPr>
        <w:t xml:space="preserve"> </w:t>
      </w:r>
      <w:r>
        <w:t>других;</w:t>
      </w:r>
      <w:r>
        <w:rPr>
          <w:spacing w:val="-2"/>
        </w:rPr>
        <w:t xml:space="preserve"> </w:t>
      </w:r>
      <w:r>
        <w:t>необходимостью в формировании</w:t>
      </w:r>
      <w:r>
        <w:rPr>
          <w:spacing w:val="-11"/>
        </w:rPr>
        <w:t xml:space="preserve"> </w:t>
      </w:r>
      <w:r>
        <w:t>новых</w:t>
      </w:r>
      <w:r>
        <w:rPr>
          <w:spacing w:val="-12"/>
        </w:rPr>
        <w:t xml:space="preserve"> </w:t>
      </w:r>
      <w:r>
        <w:t>знаний,</w:t>
      </w:r>
      <w:r>
        <w:rPr>
          <w:spacing w:val="-9"/>
        </w:rPr>
        <w:t xml:space="preserve"> </w:t>
      </w:r>
      <w:r>
        <w:t>формулировать</w:t>
      </w:r>
      <w:r>
        <w:rPr>
          <w:spacing w:val="-10"/>
        </w:rPr>
        <w:t xml:space="preserve"> </w:t>
      </w:r>
      <w:r>
        <w:t>идеи,</w:t>
      </w:r>
      <w:r>
        <w:rPr>
          <w:spacing w:val="-5"/>
        </w:rPr>
        <w:t xml:space="preserve"> </w:t>
      </w:r>
      <w:r>
        <w:t>понятия,</w:t>
      </w:r>
      <w:r>
        <w:rPr>
          <w:spacing w:val="-9"/>
        </w:rPr>
        <w:t xml:space="preserve"> </w:t>
      </w:r>
      <w:r>
        <w:t>гипотезы</w:t>
      </w:r>
      <w:r>
        <w:rPr>
          <w:spacing w:val="-10"/>
        </w:rPr>
        <w:t xml:space="preserve"> </w:t>
      </w:r>
      <w:r>
        <w:t>об</w:t>
      </w:r>
      <w:r>
        <w:rPr>
          <w:spacing w:val="-14"/>
        </w:rPr>
        <w:t xml:space="preserve"> </w:t>
      </w:r>
      <w:r>
        <w:t>объектах</w:t>
      </w:r>
      <w:r>
        <w:rPr>
          <w:spacing w:val="-12"/>
        </w:rPr>
        <w:t xml:space="preserve"> </w:t>
      </w:r>
      <w:r>
        <w:t>и</w:t>
      </w:r>
      <w:r>
        <w:rPr>
          <w:spacing w:val="-6"/>
        </w:rPr>
        <w:t xml:space="preserve"> </w:t>
      </w:r>
      <w:r>
        <w:t>явлениях,</w:t>
      </w:r>
      <w:r>
        <w:rPr>
          <w:spacing w:val="-9"/>
        </w:rPr>
        <w:t xml:space="preserve"> </w:t>
      </w:r>
      <w:r>
        <w:t>в</w:t>
      </w:r>
      <w:r>
        <w:rPr>
          <w:spacing w:val="-10"/>
        </w:rPr>
        <w:t xml:space="preserve"> </w:t>
      </w:r>
      <w:r>
        <w:t>том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числе ранее не известных, осознавать дефициты собственных знаний и компетентностей, планировать своё развитие; 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214FC" w:rsidRDefault="004D274D">
      <w:pPr>
        <w:pStyle w:val="a3"/>
        <w:spacing w:before="11" w:line="268" w:lineRule="auto"/>
        <w:ind w:right="261"/>
      </w:pPr>
      <w:r>
        <w:t>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B214FC" w:rsidRDefault="004D274D">
      <w:pPr>
        <w:pStyle w:val="a3"/>
        <w:spacing w:before="16" w:line="271" w:lineRule="auto"/>
        <w:ind w:right="266"/>
      </w:pPr>
      <w: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B214FC" w:rsidRDefault="004D274D">
      <w:pPr>
        <w:pStyle w:val="a3"/>
        <w:spacing w:before="6" w:line="271" w:lineRule="auto"/>
        <w:ind w:right="277"/>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line="271" w:lineRule="auto"/>
        <w:ind w:right="258"/>
      </w:pPr>
      <w:r>
        <w:t>выявлять</w:t>
      </w:r>
      <w:r>
        <w:rPr>
          <w:spacing w:val="-6"/>
        </w:rPr>
        <w:t xml:space="preserve"> </w:t>
      </w:r>
      <w:r>
        <w:t>и</w:t>
      </w:r>
      <w:r>
        <w:rPr>
          <w:spacing w:val="-6"/>
        </w:rPr>
        <w:t xml:space="preserve"> </w:t>
      </w:r>
      <w:r>
        <w:t>характеризовать</w:t>
      </w:r>
      <w:r>
        <w:rPr>
          <w:spacing w:val="-9"/>
        </w:rPr>
        <w:t xml:space="preserve"> </w:t>
      </w:r>
      <w:r>
        <w:t>существенные</w:t>
      </w:r>
      <w:r>
        <w:rPr>
          <w:spacing w:val="-8"/>
        </w:rPr>
        <w:t xml:space="preserve"> </w:t>
      </w:r>
      <w:r>
        <w:t>признаки</w:t>
      </w:r>
      <w:r>
        <w:rPr>
          <w:spacing w:val="-6"/>
        </w:rPr>
        <w:t xml:space="preserve"> </w:t>
      </w:r>
      <w:r>
        <w:t>математических</w:t>
      </w:r>
      <w:r>
        <w:rPr>
          <w:spacing w:val="-11"/>
        </w:rPr>
        <w:t xml:space="preserve"> </w:t>
      </w:r>
      <w:r>
        <w:t>объектов,</w:t>
      </w:r>
      <w:r>
        <w:rPr>
          <w:spacing w:val="-5"/>
        </w:rPr>
        <w:t xml:space="preserve"> </w:t>
      </w:r>
      <w:r>
        <w:t>понятий,</w:t>
      </w:r>
      <w:r>
        <w:rPr>
          <w:spacing w:val="-9"/>
        </w:rPr>
        <w:t xml:space="preserve"> </w:t>
      </w:r>
      <w:r>
        <w:t>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проводить выводы с использованием законов логики, дедуктивных</w:t>
      </w:r>
      <w:r>
        <w:rPr>
          <w:spacing w:val="-15"/>
        </w:rPr>
        <w:t xml:space="preserve"> </w:t>
      </w:r>
      <w:r>
        <w:t>и</w:t>
      </w:r>
      <w:r>
        <w:rPr>
          <w:spacing w:val="-15"/>
        </w:rPr>
        <w:t xml:space="preserve"> </w:t>
      </w:r>
      <w:r>
        <w:t>индуктивных</w:t>
      </w:r>
      <w:r>
        <w:rPr>
          <w:spacing w:val="-15"/>
        </w:rPr>
        <w:t xml:space="preserve"> </w:t>
      </w:r>
      <w:r>
        <w:t>умозаключений,</w:t>
      </w:r>
      <w:r>
        <w:rPr>
          <w:spacing w:val="-15"/>
        </w:rPr>
        <w:t xml:space="preserve"> </w:t>
      </w:r>
      <w:r>
        <w:t>умозаключений</w:t>
      </w:r>
      <w:r>
        <w:rPr>
          <w:spacing w:val="-15"/>
        </w:rPr>
        <w:t xml:space="preserve"> </w:t>
      </w:r>
      <w:r>
        <w:t>по</w:t>
      </w:r>
      <w:r>
        <w:rPr>
          <w:spacing w:val="-15"/>
        </w:rPr>
        <w:t xml:space="preserve"> </w:t>
      </w:r>
      <w:r>
        <w:t>аналогии;</w:t>
      </w:r>
      <w:r>
        <w:rPr>
          <w:spacing w:val="-15"/>
        </w:rPr>
        <w:t xml:space="preserve"> </w:t>
      </w:r>
      <w:r>
        <w:t>разбирать</w:t>
      </w:r>
      <w:r>
        <w:rPr>
          <w:spacing w:val="-15"/>
        </w:rPr>
        <w:t xml:space="preserve"> </w:t>
      </w:r>
      <w:r>
        <w:t>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14FC" w:rsidRDefault="004D274D">
      <w:pPr>
        <w:pStyle w:val="a3"/>
        <w:spacing w:before="8" w:line="266" w:lineRule="auto"/>
        <w:ind w:right="27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before="16" w:line="271" w:lineRule="auto"/>
        <w:ind w:right="264"/>
      </w:pPr>
      <w: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 проводить по самостоятельно составленному плану эксперимент, исследование по установлению особенностей математического объекта, зависимостей</w:t>
      </w:r>
      <w:r>
        <w:rPr>
          <w:spacing w:val="-5"/>
        </w:rPr>
        <w:t xml:space="preserve"> </w:t>
      </w:r>
      <w:r>
        <w:t>объектов между</w:t>
      </w:r>
      <w:r>
        <w:rPr>
          <w:spacing w:val="-11"/>
        </w:rPr>
        <w:t xml:space="preserve"> </w:t>
      </w:r>
      <w:r>
        <w:t>собой;</w:t>
      </w:r>
      <w:r>
        <w:rPr>
          <w:spacing w:val="-6"/>
        </w:rPr>
        <w:t xml:space="preserve"> </w:t>
      </w:r>
      <w:r>
        <w:t>самостоятельно</w:t>
      </w:r>
      <w:r>
        <w:rPr>
          <w:spacing w:val="-1"/>
        </w:rPr>
        <w:t xml:space="preserve"> </w:t>
      </w:r>
      <w:r>
        <w:t>формулировать</w:t>
      </w:r>
      <w:r>
        <w:rPr>
          <w:spacing w:val="-4"/>
        </w:rPr>
        <w:t xml:space="preserve"> </w:t>
      </w:r>
      <w:r>
        <w:t>обобщения</w:t>
      </w:r>
      <w:r>
        <w:rPr>
          <w:spacing w:val="-1"/>
        </w:rPr>
        <w:t xml:space="preserve"> </w:t>
      </w:r>
      <w:r>
        <w:t>и выводы по результатам проведённого наблюдения, исследования, эксперимента,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B214FC" w:rsidRDefault="004D274D">
      <w:pPr>
        <w:pStyle w:val="a3"/>
        <w:spacing w:before="7" w:line="271" w:lineRule="auto"/>
        <w:ind w:right="271"/>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pPr>
        <w:pStyle w:val="a3"/>
        <w:spacing w:before="5"/>
      </w:pPr>
      <w:r>
        <w:t>выявлять</w:t>
      </w:r>
      <w:r>
        <w:rPr>
          <w:spacing w:val="-5"/>
        </w:rPr>
        <w:t xml:space="preserve"> </w:t>
      </w:r>
      <w:r>
        <w:t>недостаточность</w:t>
      </w:r>
      <w:r>
        <w:rPr>
          <w:spacing w:val="-6"/>
        </w:rPr>
        <w:t xml:space="preserve"> </w:t>
      </w:r>
      <w:r>
        <w:t>и</w:t>
      </w:r>
      <w:r>
        <w:rPr>
          <w:spacing w:val="-4"/>
        </w:rPr>
        <w:t xml:space="preserve"> </w:t>
      </w:r>
      <w:r>
        <w:t>избыточность</w:t>
      </w:r>
      <w:r>
        <w:rPr>
          <w:spacing w:val="-7"/>
        </w:rPr>
        <w:t xml:space="preserve"> </w:t>
      </w:r>
      <w:r>
        <w:t>информации,</w:t>
      </w:r>
      <w:r>
        <w:rPr>
          <w:spacing w:val="-6"/>
        </w:rPr>
        <w:t xml:space="preserve"> </w:t>
      </w:r>
      <w:r>
        <w:t>данных,</w:t>
      </w:r>
      <w:r>
        <w:rPr>
          <w:spacing w:val="-3"/>
        </w:rPr>
        <w:t xml:space="preserve"> </w:t>
      </w:r>
      <w:r>
        <w:t>необходимых</w:t>
      </w:r>
      <w:r>
        <w:rPr>
          <w:spacing w:val="3"/>
        </w:rPr>
        <w:t xml:space="preserve"> </w:t>
      </w:r>
      <w:r>
        <w:rPr>
          <w:spacing w:val="-5"/>
        </w:rPr>
        <w:t>для</w:t>
      </w:r>
    </w:p>
    <w:p w:rsidR="00B214FC" w:rsidRDefault="004D274D">
      <w:pPr>
        <w:pStyle w:val="a3"/>
        <w:tabs>
          <w:tab w:val="left" w:pos="1516"/>
          <w:tab w:val="left" w:pos="1569"/>
          <w:tab w:val="left" w:pos="2369"/>
          <w:tab w:val="left" w:pos="2705"/>
          <w:tab w:val="left" w:pos="3453"/>
          <w:tab w:val="left" w:pos="4413"/>
          <w:tab w:val="left" w:pos="4864"/>
          <w:tab w:val="left" w:pos="5223"/>
          <w:tab w:val="left" w:pos="6394"/>
          <w:tab w:val="left" w:pos="8547"/>
          <w:tab w:val="left" w:pos="8964"/>
          <w:tab w:val="left" w:pos="10470"/>
        </w:tabs>
        <w:spacing w:before="51" w:line="273" w:lineRule="auto"/>
        <w:ind w:right="267"/>
        <w:jc w:val="left"/>
      </w:pPr>
      <w:r>
        <w:t>решения</w:t>
      </w:r>
      <w:r>
        <w:rPr>
          <w:spacing w:val="40"/>
        </w:rPr>
        <w:t xml:space="preserve"> </w:t>
      </w:r>
      <w:r>
        <w:t>задачи;</w:t>
      </w:r>
      <w:r>
        <w:rPr>
          <w:spacing w:val="40"/>
        </w:rPr>
        <w:t xml:space="preserve"> </w:t>
      </w:r>
      <w:r>
        <w:t>выбирать,</w:t>
      </w:r>
      <w:r>
        <w:rPr>
          <w:spacing w:val="40"/>
        </w:rPr>
        <w:t xml:space="preserve"> </w:t>
      </w:r>
      <w:r>
        <w:t>анализировать,</w:t>
      </w:r>
      <w:r>
        <w:rPr>
          <w:spacing w:val="40"/>
        </w:rPr>
        <w:t xml:space="preserve"> </w:t>
      </w:r>
      <w:r>
        <w:t>систематизировать</w:t>
      </w:r>
      <w:r>
        <w:rPr>
          <w:spacing w:val="40"/>
        </w:rPr>
        <w:t xml:space="preserve"> </w:t>
      </w:r>
      <w:r>
        <w:t>и</w:t>
      </w:r>
      <w:r>
        <w:rPr>
          <w:spacing w:val="40"/>
        </w:rPr>
        <w:t xml:space="preserve"> </w:t>
      </w:r>
      <w:r>
        <w:t>интерпретировать</w:t>
      </w:r>
      <w:r>
        <w:rPr>
          <w:spacing w:val="40"/>
        </w:rPr>
        <w:t xml:space="preserve"> </w:t>
      </w:r>
      <w:r>
        <w:t xml:space="preserve">информацию </w:t>
      </w:r>
      <w:r>
        <w:rPr>
          <w:spacing w:val="-2"/>
        </w:rPr>
        <w:t>различных</w:t>
      </w:r>
      <w:r>
        <w:tab/>
      </w:r>
      <w:r>
        <w:tab/>
      </w:r>
      <w:r>
        <w:rPr>
          <w:spacing w:val="-4"/>
        </w:rPr>
        <w:t>видов</w:t>
      </w:r>
      <w:r>
        <w:tab/>
      </w:r>
      <w:r>
        <w:rPr>
          <w:spacing w:val="-10"/>
        </w:rPr>
        <w:t>и</w:t>
      </w:r>
      <w:r>
        <w:tab/>
      </w:r>
      <w:r>
        <w:rPr>
          <w:spacing w:val="-4"/>
        </w:rPr>
        <w:t>форм</w:t>
      </w:r>
      <w:r>
        <w:tab/>
      </w:r>
      <w:r>
        <w:rPr>
          <w:spacing w:val="-2"/>
        </w:rPr>
        <w:t>представления;</w:t>
      </w:r>
      <w:r>
        <w:tab/>
      </w:r>
      <w:r>
        <w:rPr>
          <w:spacing w:val="-2"/>
        </w:rPr>
        <w:t>выбирать</w:t>
      </w:r>
      <w:r>
        <w:tab/>
        <w:t>форму</w:t>
      </w:r>
      <w:r>
        <w:rPr>
          <w:spacing w:val="80"/>
        </w:rPr>
        <w:t xml:space="preserve"> </w:t>
      </w:r>
      <w:r>
        <w:t>представления</w:t>
      </w:r>
      <w:r>
        <w:tab/>
      </w:r>
      <w:r>
        <w:rPr>
          <w:spacing w:val="-2"/>
        </w:rPr>
        <w:t>информации</w:t>
      </w:r>
      <w:r>
        <w:tab/>
      </w:r>
      <w:r>
        <w:rPr>
          <w:spacing w:val="-10"/>
        </w:rPr>
        <w:t xml:space="preserve">и </w:t>
      </w:r>
      <w:r>
        <w:t xml:space="preserve">иллюстрировать решаемые задачи схемами, диаграммами, иной графикой и их комбинациями; </w:t>
      </w:r>
      <w:r>
        <w:rPr>
          <w:spacing w:val="-2"/>
        </w:rPr>
        <w:t>оценивать</w:t>
      </w:r>
      <w:r>
        <w:tab/>
        <w:t>надёжность</w:t>
      </w:r>
      <w:r>
        <w:rPr>
          <w:spacing w:val="80"/>
        </w:rPr>
        <w:t xml:space="preserve"> </w:t>
      </w:r>
      <w:r>
        <w:t>информации</w:t>
      </w:r>
      <w:r>
        <w:tab/>
      </w:r>
      <w:r>
        <w:rPr>
          <w:spacing w:val="-6"/>
        </w:rPr>
        <w:t>по</w:t>
      </w:r>
      <w:r>
        <w:tab/>
        <w:t>критериям,</w:t>
      </w:r>
      <w:r>
        <w:rPr>
          <w:spacing w:val="80"/>
        </w:rPr>
        <w:t xml:space="preserve"> </w:t>
      </w:r>
      <w:r>
        <w:t>предложенным</w:t>
      </w:r>
      <w:r>
        <w:rPr>
          <w:spacing w:val="80"/>
        </w:rPr>
        <w:t xml:space="preserve"> </w:t>
      </w:r>
      <w:r>
        <w:t>или</w:t>
      </w:r>
      <w:r>
        <w:tab/>
      </w:r>
      <w:r>
        <w:rPr>
          <w:spacing w:val="-2"/>
        </w:rPr>
        <w:t>сформулированным самостоятельно.</w:t>
      </w:r>
    </w:p>
    <w:p w:rsidR="00B214FC" w:rsidRDefault="004D274D">
      <w:pPr>
        <w:pStyle w:val="a3"/>
        <w:spacing w:before="2" w:line="271" w:lineRule="auto"/>
        <w:jc w:val="left"/>
      </w:pPr>
      <w:r>
        <w:t xml:space="preserve">Универсальные коммуникативные действия обеспечивают сформированность социальных навыков </w:t>
      </w:r>
      <w:r>
        <w:rPr>
          <w:spacing w:val="-2"/>
        </w:rPr>
        <w:t>обучающихся.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У</w:t>
      </w:r>
      <w:r>
        <w:rPr>
          <w:spacing w:val="-4"/>
        </w:rPr>
        <w:t xml:space="preserve"> </w:t>
      </w:r>
      <w:r>
        <w:t>обучающегося</w:t>
      </w:r>
      <w:r>
        <w:rPr>
          <w:spacing w:val="-3"/>
        </w:rPr>
        <w:t xml:space="preserve"> </w:t>
      </w:r>
      <w:r>
        <w:t>будут</w:t>
      </w:r>
      <w:r>
        <w:rPr>
          <w:spacing w:val="-3"/>
        </w:rPr>
        <w:t xml:space="preserve"> </w:t>
      </w:r>
      <w:r>
        <w:t>сформированы</w:t>
      </w:r>
      <w:r>
        <w:rPr>
          <w:spacing w:val="-2"/>
        </w:rPr>
        <w:t xml:space="preserve"> </w:t>
      </w:r>
      <w:r>
        <w:t>умения</w:t>
      </w:r>
      <w:r>
        <w:rPr>
          <w:spacing w:val="-3"/>
        </w:rPr>
        <w:t xml:space="preserve"> </w:t>
      </w:r>
      <w:r>
        <w:t>общения</w:t>
      </w:r>
      <w:r>
        <w:rPr>
          <w:spacing w:val="-7"/>
        </w:rPr>
        <w:t xml:space="preserve"> </w:t>
      </w:r>
      <w:r>
        <w:t>как</w:t>
      </w:r>
      <w:r>
        <w:rPr>
          <w:spacing w:val="-4"/>
        </w:rPr>
        <w:t xml:space="preserve"> </w:t>
      </w:r>
      <w:r>
        <w:t>часть</w:t>
      </w:r>
      <w:r>
        <w:rPr>
          <w:spacing w:val="-2"/>
        </w:rPr>
        <w:t xml:space="preserve"> </w:t>
      </w:r>
      <w:r>
        <w:t>коммуникативных</w:t>
      </w:r>
      <w:r>
        <w:rPr>
          <w:spacing w:val="-3"/>
        </w:rPr>
        <w:t xml:space="preserve"> </w:t>
      </w:r>
      <w:r>
        <w:t>универсальных учебных действий:</w:t>
      </w:r>
    </w:p>
    <w:p w:rsidR="00B214FC" w:rsidRDefault="004D274D">
      <w:pPr>
        <w:pStyle w:val="a3"/>
        <w:spacing w:line="271" w:lineRule="auto"/>
        <w:ind w:right="259"/>
      </w:pPr>
      <w:r>
        <w:t>воспринимать и формулировать суждения в соответствии с условиями и целями общения, ясно, точно, грамотно выражать свою точку</w:t>
      </w:r>
      <w:r>
        <w:rPr>
          <w:spacing w:val="-1"/>
        </w:rPr>
        <w:t xml:space="preserve"> </w:t>
      </w:r>
      <w:r>
        <w:t>зрения в устных и письменных текстах, давать пояснения по ходу</w:t>
      </w:r>
      <w:r>
        <w:rPr>
          <w:spacing w:val="-2"/>
        </w:rPr>
        <w:t xml:space="preserve"> </w:t>
      </w:r>
      <w:r>
        <w:t>решения задачи и полученным результатам; 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w:t>
      </w:r>
      <w:r>
        <w:rPr>
          <w:spacing w:val="-1"/>
        </w:rPr>
        <w:t xml:space="preserve"> </w:t>
      </w:r>
      <w:r>
        <w:t>форме формулировать разногласия, свои</w:t>
      </w:r>
      <w:r>
        <w:rPr>
          <w:spacing w:val="-1"/>
        </w:rPr>
        <w:t xml:space="preserve"> </w:t>
      </w:r>
      <w:r>
        <w:t>возражения;</w:t>
      </w:r>
      <w:r>
        <w:rPr>
          <w:spacing w:val="-2"/>
        </w:rPr>
        <w:t xml:space="preserve"> </w:t>
      </w:r>
      <w:r>
        <w:t>представлять результаты</w:t>
      </w:r>
      <w:r>
        <w:rPr>
          <w:spacing w:val="-8"/>
        </w:rPr>
        <w:t xml:space="preserve"> </w:t>
      </w:r>
      <w:r>
        <w:t>решения</w:t>
      </w:r>
      <w:r>
        <w:rPr>
          <w:spacing w:val="-13"/>
        </w:rPr>
        <w:t xml:space="preserve"> </w:t>
      </w:r>
      <w:r>
        <w:t>задачи,</w:t>
      </w:r>
      <w:r>
        <w:rPr>
          <w:spacing w:val="-7"/>
        </w:rPr>
        <w:t xml:space="preserve"> </w:t>
      </w:r>
      <w:r>
        <w:t>эксперимента,</w:t>
      </w:r>
      <w:r>
        <w:rPr>
          <w:spacing w:val="-7"/>
        </w:rPr>
        <w:t xml:space="preserve"> </w:t>
      </w:r>
      <w:r>
        <w:t>исследования,</w:t>
      </w:r>
      <w:r>
        <w:rPr>
          <w:spacing w:val="-7"/>
        </w:rPr>
        <w:t xml:space="preserve"> </w:t>
      </w:r>
      <w:r>
        <w:t>проекта,</w:t>
      </w:r>
      <w:r>
        <w:rPr>
          <w:spacing w:val="-12"/>
        </w:rPr>
        <w:t xml:space="preserve"> </w:t>
      </w:r>
      <w:r>
        <w:t>самостоятельно</w:t>
      </w:r>
      <w:r>
        <w:rPr>
          <w:spacing w:val="-9"/>
        </w:rPr>
        <w:t xml:space="preserve"> </w:t>
      </w:r>
      <w:r>
        <w:t>выбирать</w:t>
      </w:r>
      <w:r>
        <w:rPr>
          <w:spacing w:val="-15"/>
        </w:rPr>
        <w:t xml:space="preserve"> </w:t>
      </w:r>
      <w:r>
        <w:t>формат выступления с учётом задач презентации и особенностей аудитории.</w:t>
      </w:r>
    </w:p>
    <w:p w:rsidR="00B214FC" w:rsidRDefault="004D274D">
      <w:pPr>
        <w:pStyle w:val="a3"/>
        <w:spacing w:before="7" w:line="271" w:lineRule="auto"/>
        <w:ind w:right="267"/>
      </w:pPr>
      <w:r>
        <w:t>У обучающегося будут сформированы умения сотрудничества как часть коммуникативных универсальных учебных действий:</w:t>
      </w:r>
    </w:p>
    <w:p w:rsidR="00B214FC" w:rsidRDefault="004D274D">
      <w:pPr>
        <w:pStyle w:val="a3"/>
        <w:spacing w:before="5" w:line="271" w:lineRule="auto"/>
        <w:ind w:right="262"/>
      </w:pPr>
      <w:r>
        <w:t>понимать</w:t>
      </w:r>
      <w:r>
        <w:rPr>
          <w:spacing w:val="-10"/>
        </w:rPr>
        <w:t xml:space="preserve"> </w:t>
      </w:r>
      <w:r>
        <w:t>и</w:t>
      </w:r>
      <w:r>
        <w:rPr>
          <w:spacing w:val="-11"/>
        </w:rPr>
        <w:t xml:space="preserve"> </w:t>
      </w:r>
      <w:r>
        <w:t>использовать</w:t>
      </w:r>
      <w:r>
        <w:rPr>
          <w:spacing w:val="-10"/>
        </w:rPr>
        <w:t xml:space="preserve"> </w:t>
      </w:r>
      <w:r>
        <w:t>преимущества</w:t>
      </w:r>
      <w:r>
        <w:rPr>
          <w:spacing w:val="-8"/>
        </w:rPr>
        <w:t xml:space="preserve"> </w:t>
      </w:r>
      <w:r>
        <w:t>командной</w:t>
      </w:r>
      <w:r>
        <w:rPr>
          <w:spacing w:val="-11"/>
        </w:rPr>
        <w:t xml:space="preserve"> </w:t>
      </w:r>
      <w:r>
        <w:t>и</w:t>
      </w:r>
      <w:r>
        <w:rPr>
          <w:spacing w:val="-11"/>
        </w:rPr>
        <w:t xml:space="preserve"> </w:t>
      </w:r>
      <w:r>
        <w:t>индивидуальной</w:t>
      </w:r>
      <w:r>
        <w:rPr>
          <w:spacing w:val="-11"/>
        </w:rPr>
        <w:t xml:space="preserve"> </w:t>
      </w:r>
      <w:r>
        <w:t>работы</w:t>
      </w:r>
      <w:r>
        <w:rPr>
          <w:spacing w:val="-10"/>
        </w:rPr>
        <w:t xml:space="preserve"> </w:t>
      </w:r>
      <w:r>
        <w:t>при</w:t>
      </w:r>
      <w:r>
        <w:rPr>
          <w:spacing w:val="-11"/>
        </w:rPr>
        <w:t xml:space="preserve"> </w:t>
      </w:r>
      <w:r>
        <w:t>решении</w:t>
      </w:r>
      <w:r>
        <w:rPr>
          <w:spacing w:val="-6"/>
        </w:rPr>
        <w:t xml:space="preserve"> </w:t>
      </w:r>
      <w:r>
        <w:t xml:space="preserve">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 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w:t>
      </w:r>
      <w:r>
        <w:rPr>
          <w:spacing w:val="-2"/>
        </w:rPr>
        <w:t>взаимодействия.</w:t>
      </w:r>
    </w:p>
    <w:p w:rsidR="00B214FC" w:rsidRDefault="004D274D">
      <w:pPr>
        <w:pStyle w:val="a3"/>
        <w:spacing w:before="7" w:line="271" w:lineRule="auto"/>
        <w:ind w:right="268"/>
      </w:pPr>
      <w:r>
        <w:t>Универсальные регулятивные действия обеспечивают формирование смысловых установок и жизненных навыков личности.</w:t>
      </w:r>
    </w:p>
    <w:p w:rsidR="00B214FC" w:rsidRDefault="004D274D">
      <w:pPr>
        <w:pStyle w:val="a3"/>
        <w:spacing w:line="271" w:lineRule="auto"/>
        <w:ind w:right="266"/>
      </w:pPr>
      <w:r>
        <w:t>У обучающегося будут сформированы умения самоорганизации как часть регулятивных универсальных учебных действий:</w:t>
      </w:r>
    </w:p>
    <w:p w:rsidR="00B214FC" w:rsidRDefault="004D274D">
      <w:pPr>
        <w:pStyle w:val="a3"/>
        <w:spacing w:before="0"/>
      </w:pPr>
      <w:r>
        <w:t>выявлять</w:t>
      </w:r>
      <w:r>
        <w:rPr>
          <w:spacing w:val="-5"/>
        </w:rPr>
        <w:t xml:space="preserve"> </w:t>
      </w:r>
      <w:r>
        <w:t>проблемы</w:t>
      </w:r>
      <w:r>
        <w:rPr>
          <w:spacing w:val="-2"/>
        </w:rPr>
        <w:t xml:space="preserve"> </w:t>
      </w:r>
      <w:r>
        <w:t>для</w:t>
      </w:r>
      <w:r>
        <w:rPr>
          <w:spacing w:val="-2"/>
        </w:rPr>
        <w:t xml:space="preserve"> </w:t>
      </w:r>
      <w:r>
        <w:t>решения</w:t>
      </w:r>
      <w:r>
        <w:rPr>
          <w:spacing w:val="-8"/>
        </w:rPr>
        <w:t xml:space="preserve"> </w:t>
      </w:r>
      <w:r>
        <w:t>в</w:t>
      </w:r>
      <w:r>
        <w:rPr>
          <w:spacing w:val="-5"/>
        </w:rPr>
        <w:t xml:space="preserve"> </w:t>
      </w:r>
      <w:r>
        <w:t>жизненных</w:t>
      </w:r>
      <w:r>
        <w:rPr>
          <w:spacing w:val="-12"/>
        </w:rPr>
        <w:t xml:space="preserve"> </w:t>
      </w:r>
      <w:r>
        <w:t>и</w:t>
      </w:r>
      <w:r>
        <w:rPr>
          <w:spacing w:val="-1"/>
        </w:rPr>
        <w:t xml:space="preserve"> </w:t>
      </w:r>
      <w:r>
        <w:t>учебных</w:t>
      </w:r>
      <w:r>
        <w:rPr>
          <w:spacing w:val="-8"/>
        </w:rPr>
        <w:t xml:space="preserve"> </w:t>
      </w:r>
      <w:r>
        <w:t>ситуациях, ориентироваться</w:t>
      </w:r>
      <w:r>
        <w:rPr>
          <w:spacing w:val="-7"/>
        </w:rPr>
        <w:t xml:space="preserve"> </w:t>
      </w:r>
      <w:r>
        <w:rPr>
          <w:spacing w:val="-10"/>
        </w:rPr>
        <w:t>в</w:t>
      </w:r>
    </w:p>
    <w:p w:rsidR="00B214FC" w:rsidRDefault="004D274D">
      <w:pPr>
        <w:pStyle w:val="a3"/>
        <w:spacing w:before="56" w:line="268" w:lineRule="auto"/>
        <w:ind w:right="263"/>
      </w:pPr>
      <w:r>
        <w:t>различных подходах принятия решений (индивидуальное, групповое);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214FC" w:rsidRDefault="004D274D">
      <w:pPr>
        <w:pStyle w:val="a3"/>
        <w:spacing w:before="16" w:line="271" w:lineRule="auto"/>
        <w:ind w:right="270"/>
      </w:pPr>
      <w:r>
        <w:t>У</w:t>
      </w:r>
      <w:r>
        <w:rPr>
          <w:spacing w:val="-11"/>
        </w:rPr>
        <w:t xml:space="preserve"> </w:t>
      </w:r>
      <w:r>
        <w:t>обучающегося</w:t>
      </w:r>
      <w:r>
        <w:rPr>
          <w:spacing w:val="-9"/>
        </w:rPr>
        <w:t xml:space="preserve"> </w:t>
      </w:r>
      <w:r>
        <w:t>будут</w:t>
      </w:r>
      <w:r>
        <w:rPr>
          <w:spacing w:val="-8"/>
        </w:rPr>
        <w:t xml:space="preserve"> </w:t>
      </w:r>
      <w:r>
        <w:t>сформированы</w:t>
      </w:r>
      <w:r>
        <w:rPr>
          <w:spacing w:val="-12"/>
        </w:rPr>
        <w:t xml:space="preserve"> </w:t>
      </w:r>
      <w:r>
        <w:t>умения</w:t>
      </w:r>
      <w:r>
        <w:rPr>
          <w:spacing w:val="-9"/>
        </w:rPr>
        <w:t xml:space="preserve"> </w:t>
      </w:r>
      <w:r>
        <w:t>самоконтроля</w:t>
      </w:r>
      <w:r>
        <w:rPr>
          <w:spacing w:val="-13"/>
        </w:rPr>
        <w:t xml:space="preserve"> </w:t>
      </w:r>
      <w:r>
        <w:t>как</w:t>
      </w:r>
      <w:r>
        <w:rPr>
          <w:spacing w:val="-10"/>
        </w:rPr>
        <w:t xml:space="preserve"> </w:t>
      </w:r>
      <w:r>
        <w:t>часть</w:t>
      </w:r>
      <w:r>
        <w:rPr>
          <w:spacing w:val="-7"/>
        </w:rPr>
        <w:t xml:space="preserve"> </w:t>
      </w:r>
      <w:r>
        <w:t>регулятивных</w:t>
      </w:r>
      <w:r>
        <w:rPr>
          <w:spacing w:val="-14"/>
        </w:rPr>
        <w:t xml:space="preserve"> </w:t>
      </w:r>
      <w:r>
        <w:t>универсальных учебных действий:</w:t>
      </w:r>
    </w:p>
    <w:p w:rsidR="00B214FC" w:rsidRDefault="004D274D">
      <w:pPr>
        <w:pStyle w:val="a3"/>
        <w:spacing w:before="1" w:line="273" w:lineRule="auto"/>
        <w:ind w:right="278"/>
        <w:jc w:val="left"/>
      </w:pPr>
      <w:r>
        <w:t>владеть</w:t>
      </w:r>
      <w:r>
        <w:rPr>
          <w:spacing w:val="80"/>
        </w:rPr>
        <w:t xml:space="preserve"> </w:t>
      </w:r>
      <w:r>
        <w:t>способами</w:t>
      </w:r>
      <w:r>
        <w:rPr>
          <w:spacing w:val="80"/>
        </w:rPr>
        <w:t xml:space="preserve"> </w:t>
      </w:r>
      <w:r>
        <w:t>самопроверки,</w:t>
      </w:r>
      <w:r>
        <w:rPr>
          <w:spacing w:val="80"/>
        </w:rPr>
        <w:t xml:space="preserve"> </w:t>
      </w:r>
      <w:r>
        <w:t>самоконтроля процесса</w:t>
      </w:r>
      <w:r>
        <w:rPr>
          <w:spacing w:val="80"/>
        </w:rPr>
        <w:t xml:space="preserve"> </w:t>
      </w:r>
      <w:r>
        <w:t>и</w:t>
      </w:r>
      <w:r>
        <w:rPr>
          <w:spacing w:val="80"/>
        </w:rPr>
        <w:t xml:space="preserve"> </w:t>
      </w:r>
      <w:r>
        <w:t>результата решения</w:t>
      </w:r>
      <w:r>
        <w:rPr>
          <w:spacing w:val="40"/>
        </w:rPr>
        <w:t xml:space="preserve"> </w:t>
      </w:r>
      <w:r>
        <w:t>математической</w:t>
      </w:r>
      <w:r>
        <w:rPr>
          <w:spacing w:val="80"/>
        </w:rPr>
        <w:t xml:space="preserve"> </w:t>
      </w:r>
      <w:r>
        <w:t>задачи,</w:t>
      </w:r>
      <w:r>
        <w:rPr>
          <w:spacing w:val="80"/>
        </w:rPr>
        <w:t xml:space="preserve"> </w:t>
      </w:r>
      <w:r>
        <w:t>самомотивации</w:t>
      </w:r>
      <w:r>
        <w:rPr>
          <w:spacing w:val="80"/>
        </w:rPr>
        <w:t xml:space="preserve"> </w:t>
      </w:r>
      <w:r>
        <w:t>и</w:t>
      </w:r>
      <w:r>
        <w:rPr>
          <w:spacing w:val="80"/>
        </w:rPr>
        <w:t xml:space="preserve"> </w:t>
      </w:r>
      <w:r>
        <w:t>рефлексии;</w:t>
      </w:r>
      <w:r>
        <w:rPr>
          <w:spacing w:val="80"/>
        </w:rPr>
        <w:t xml:space="preserve"> </w:t>
      </w:r>
      <w:r>
        <w:t>предвидеть</w:t>
      </w:r>
      <w:r>
        <w:rPr>
          <w:spacing w:val="80"/>
        </w:rPr>
        <w:t xml:space="preserve"> </w:t>
      </w:r>
      <w:r>
        <w:t>трудности,</w:t>
      </w:r>
      <w:r>
        <w:rPr>
          <w:spacing w:val="80"/>
        </w:rPr>
        <w:t xml:space="preserve"> </w:t>
      </w:r>
      <w:r>
        <w:t>которые</w:t>
      </w:r>
      <w:r>
        <w:rPr>
          <w:spacing w:val="80"/>
        </w:rPr>
        <w:t xml:space="preserve"> </w:t>
      </w:r>
      <w:r>
        <w:t>могут возникнуть</w:t>
      </w:r>
      <w:r>
        <w:rPr>
          <w:spacing w:val="-5"/>
        </w:rPr>
        <w:t xml:space="preserve"> </w:t>
      </w:r>
      <w:r>
        <w:t>при</w:t>
      </w:r>
      <w:r>
        <w:rPr>
          <w:spacing w:val="-10"/>
        </w:rPr>
        <w:t xml:space="preserve"> </w:t>
      </w:r>
      <w:r>
        <w:t>решении</w:t>
      </w:r>
      <w:r>
        <w:rPr>
          <w:spacing w:val="-10"/>
        </w:rPr>
        <w:t xml:space="preserve"> </w:t>
      </w:r>
      <w:r>
        <w:t>задачи,</w:t>
      </w:r>
      <w:r>
        <w:rPr>
          <w:spacing w:val="-8"/>
        </w:rPr>
        <w:t xml:space="preserve"> </w:t>
      </w:r>
      <w:r>
        <w:t>вносить</w:t>
      </w:r>
      <w:r>
        <w:rPr>
          <w:spacing w:val="-9"/>
        </w:rPr>
        <w:t xml:space="preserve"> </w:t>
      </w:r>
      <w:r>
        <w:t>коррективы</w:t>
      </w:r>
      <w:r>
        <w:rPr>
          <w:spacing w:val="-9"/>
        </w:rPr>
        <w:t xml:space="preserve"> </w:t>
      </w:r>
      <w:r>
        <w:t>в</w:t>
      </w:r>
      <w:r>
        <w:rPr>
          <w:spacing w:val="-9"/>
        </w:rPr>
        <w:t xml:space="preserve"> </w:t>
      </w:r>
      <w:r>
        <w:t>деятельность</w:t>
      </w:r>
      <w:r>
        <w:rPr>
          <w:spacing w:val="-9"/>
        </w:rPr>
        <w:t xml:space="preserve"> </w:t>
      </w:r>
      <w:r>
        <w:t>на</w:t>
      </w:r>
      <w:r>
        <w:rPr>
          <w:spacing w:val="-15"/>
        </w:rPr>
        <w:t xml:space="preserve"> </w:t>
      </w:r>
      <w:r>
        <w:t>основе</w:t>
      </w:r>
      <w:r>
        <w:rPr>
          <w:spacing w:val="-12"/>
        </w:rPr>
        <w:t xml:space="preserve"> </w:t>
      </w:r>
      <w:r>
        <w:t>новых</w:t>
      </w:r>
      <w:r>
        <w:rPr>
          <w:spacing w:val="-15"/>
        </w:rPr>
        <w:t xml:space="preserve"> </w:t>
      </w:r>
      <w:r>
        <w:t>обстоятельств, найденных</w:t>
      </w:r>
      <w:r>
        <w:rPr>
          <w:spacing w:val="40"/>
        </w:rPr>
        <w:t xml:space="preserve"> </w:t>
      </w:r>
      <w:r>
        <w:t>ошибок,</w:t>
      </w:r>
      <w:r>
        <w:rPr>
          <w:spacing w:val="40"/>
        </w:rPr>
        <w:t xml:space="preserve"> </w:t>
      </w:r>
      <w:r>
        <w:t>выявленных</w:t>
      </w:r>
      <w:r>
        <w:rPr>
          <w:spacing w:val="40"/>
        </w:rPr>
        <w:t xml:space="preserve"> </w:t>
      </w:r>
      <w:r>
        <w:t>трудностей;</w:t>
      </w:r>
      <w:r>
        <w:rPr>
          <w:spacing w:val="40"/>
        </w:rPr>
        <w:t xml:space="preserve"> </w:t>
      </w:r>
      <w:r>
        <w:t>оценивать</w:t>
      </w:r>
      <w:r>
        <w:rPr>
          <w:spacing w:val="40"/>
        </w:rPr>
        <w:t xml:space="preserve"> </w:t>
      </w:r>
      <w:r>
        <w:t>соответствие</w:t>
      </w:r>
      <w:r>
        <w:rPr>
          <w:spacing w:val="40"/>
        </w:rPr>
        <w:t xml:space="preserve"> </w:t>
      </w:r>
      <w:r>
        <w:t>результата</w:t>
      </w:r>
      <w:r>
        <w:rPr>
          <w:spacing w:val="40"/>
        </w:rPr>
        <w:t xml:space="preserve"> </w:t>
      </w:r>
      <w:r>
        <w:t>деятельности</w:t>
      </w:r>
      <w:r>
        <w:rPr>
          <w:spacing w:val="80"/>
        </w:rPr>
        <w:t xml:space="preserve"> </w:t>
      </w:r>
      <w:r>
        <w:t>поставленной цели и условиям, объяснять причины достижения или недостижения цели, находить ошибку, давать оценку приобретённому опыту.</w:t>
      </w:r>
    </w:p>
    <w:p w:rsidR="00B214FC" w:rsidRDefault="004D274D">
      <w:pPr>
        <w:pStyle w:val="a3"/>
        <w:spacing w:before="9" w:line="271" w:lineRule="auto"/>
        <w:jc w:val="left"/>
      </w:pPr>
      <w:r>
        <w:t>У обучающегося будут сформировано умение эмоционального интеллекта как часть регулятивных универсальных учебных действий:</w:t>
      </w:r>
    </w:p>
    <w:p w:rsidR="00B214FC" w:rsidRDefault="004D274D">
      <w:pPr>
        <w:pStyle w:val="a3"/>
        <w:tabs>
          <w:tab w:val="left" w:pos="2075"/>
          <w:tab w:val="left" w:pos="3395"/>
          <w:tab w:val="left" w:pos="8366"/>
          <w:tab w:val="left" w:pos="9950"/>
        </w:tabs>
        <w:spacing w:before="5" w:line="266" w:lineRule="auto"/>
        <w:ind w:right="255"/>
        <w:jc w:val="left"/>
      </w:pPr>
      <w:r>
        <w:rPr>
          <w:spacing w:val="-2"/>
        </w:rPr>
        <w:t>выражать</w:t>
      </w:r>
      <w:r>
        <w:tab/>
      </w:r>
      <w:r>
        <w:rPr>
          <w:spacing w:val="-2"/>
        </w:rPr>
        <w:t>эмоции</w:t>
      </w:r>
      <w:r>
        <w:tab/>
        <w:t>при</w:t>
      </w:r>
      <w:r>
        <w:rPr>
          <w:spacing w:val="80"/>
        </w:rPr>
        <w:t xml:space="preserve"> </w:t>
      </w:r>
      <w:r>
        <w:t>изучении математических объектов</w:t>
      </w:r>
      <w:r>
        <w:tab/>
        <w:t>и фактов,</w:t>
      </w:r>
      <w:r>
        <w:tab/>
      </w:r>
      <w:r>
        <w:rPr>
          <w:spacing w:val="-2"/>
        </w:rPr>
        <w:t xml:space="preserve">давать </w:t>
      </w:r>
      <w:r>
        <w:t>эмоциональную оценку решения задачи.</w:t>
      </w:r>
    </w:p>
    <w:p w:rsidR="00B214FC" w:rsidRDefault="004D274D">
      <w:pPr>
        <w:pStyle w:val="a3"/>
        <w:spacing w:before="21" w:line="271" w:lineRule="auto"/>
        <w:ind w:right="267"/>
      </w:pPr>
      <w:r>
        <w:t>Предметные результаты освоения программы</w:t>
      </w:r>
      <w:r>
        <w:rPr>
          <w:spacing w:val="-2"/>
        </w:rPr>
        <w:t xml:space="preserve"> </w:t>
      </w:r>
      <w:r>
        <w:t>по математике углублённого уровня представлены по годам обучения в следующих разделах программы по математике в рамках отдельных учебных курсов для 7–9 классов: «Алгебра», «Геометрия», «Вероятность и статистика».</w:t>
      </w:r>
    </w:p>
    <w:p w:rsidR="00B214FC" w:rsidRDefault="004D274D">
      <w:pPr>
        <w:pStyle w:val="a3"/>
        <w:spacing w:before="11" w:line="271" w:lineRule="auto"/>
        <w:ind w:right="265"/>
      </w:pPr>
      <w:r>
        <w:rPr>
          <w:spacing w:val="-2"/>
        </w:rPr>
        <w:t>Развитие логических представлений и навыков</w:t>
      </w:r>
      <w:r>
        <w:rPr>
          <w:spacing w:val="-5"/>
        </w:rPr>
        <w:t xml:space="preserve"> </w:t>
      </w:r>
      <w:r>
        <w:rPr>
          <w:spacing w:val="-2"/>
        </w:rPr>
        <w:t xml:space="preserve">логического мышления обучающихся осуществляется </w:t>
      </w:r>
      <w:r>
        <w:t>в</w:t>
      </w:r>
      <w:r>
        <w:rPr>
          <w:spacing w:val="-4"/>
        </w:rPr>
        <w:t xml:space="preserve"> </w:t>
      </w:r>
      <w:r>
        <w:t>рамках</w:t>
      </w:r>
      <w:r>
        <w:rPr>
          <w:spacing w:val="-11"/>
        </w:rPr>
        <w:t xml:space="preserve"> </w:t>
      </w:r>
      <w:r>
        <w:t>всех</w:t>
      </w:r>
      <w:r>
        <w:rPr>
          <w:spacing w:val="-11"/>
        </w:rPr>
        <w:t xml:space="preserve"> </w:t>
      </w:r>
      <w:r>
        <w:t>названных</w:t>
      </w:r>
      <w:r>
        <w:rPr>
          <w:spacing w:val="-11"/>
        </w:rPr>
        <w:t xml:space="preserve"> </w:t>
      </w:r>
      <w:r>
        <w:t>курсов</w:t>
      </w:r>
      <w:r>
        <w:rPr>
          <w:spacing w:val="-4"/>
        </w:rPr>
        <w:t xml:space="preserve"> </w:t>
      </w:r>
      <w:r>
        <w:t>на</w:t>
      </w:r>
      <w:r>
        <w:rPr>
          <w:spacing w:val="-12"/>
        </w:rPr>
        <w:t xml:space="preserve"> </w:t>
      </w:r>
      <w:r>
        <w:t>протяжении</w:t>
      </w:r>
      <w:r>
        <w:rPr>
          <w:spacing w:val="-10"/>
        </w:rPr>
        <w:t xml:space="preserve"> </w:t>
      </w:r>
      <w:r>
        <w:t>всех</w:t>
      </w:r>
      <w:r>
        <w:rPr>
          <w:spacing w:val="-11"/>
        </w:rPr>
        <w:t xml:space="preserve"> </w:t>
      </w:r>
      <w:r>
        <w:t>лет</w:t>
      </w:r>
      <w:r>
        <w:rPr>
          <w:spacing w:val="-5"/>
        </w:rPr>
        <w:t xml:space="preserve"> </w:t>
      </w:r>
      <w:r>
        <w:t>обучения.</w:t>
      </w:r>
      <w:r>
        <w:rPr>
          <w:spacing w:val="-4"/>
        </w:rPr>
        <w:t xml:space="preserve"> </w:t>
      </w:r>
      <w:r>
        <w:t>Предполагается,</w:t>
      </w:r>
      <w:r>
        <w:rPr>
          <w:spacing w:val="-4"/>
        </w:rPr>
        <w:t xml:space="preserve"> </w:t>
      </w:r>
      <w:r>
        <w:t>что</w:t>
      </w:r>
      <w:r>
        <w:rPr>
          <w:spacing w:val="-6"/>
        </w:rPr>
        <w:t xml:space="preserve"> </w:t>
      </w:r>
      <w:r>
        <w:t>выпускник</w:t>
      </w:r>
      <w:r>
        <w:rPr>
          <w:spacing w:val="-7"/>
        </w:rPr>
        <w:t xml:space="preserve"> </w:t>
      </w:r>
      <w:r>
        <w:t>9</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класса сможет строить высказывания и отрицания высказываний, распознавать истинные и ложные высказывания, приводить примеры и контрпримеры, выполнять операции над высказываниями, строить высказывания и рассуждения на основе логических правил, решать логические задачи, научится применять метод математической индукции, овладеет понятиями: определение, аксиома, теорема,</w:t>
      </w:r>
      <w:r>
        <w:rPr>
          <w:spacing w:val="-9"/>
        </w:rPr>
        <w:t xml:space="preserve"> </w:t>
      </w:r>
      <w:r>
        <w:t>доказательство</w:t>
      </w:r>
      <w:r>
        <w:rPr>
          <w:spacing w:val="-5"/>
        </w:rPr>
        <w:t xml:space="preserve"> </w:t>
      </w:r>
      <w:r>
        <w:t>–</w:t>
      </w:r>
      <w:r>
        <w:rPr>
          <w:spacing w:val="-12"/>
        </w:rPr>
        <w:t xml:space="preserve"> </w:t>
      </w:r>
      <w:r>
        <w:t>и</w:t>
      </w:r>
      <w:r>
        <w:rPr>
          <w:spacing w:val="-11"/>
        </w:rPr>
        <w:t xml:space="preserve"> </w:t>
      </w:r>
      <w:r>
        <w:t>научится</w:t>
      </w:r>
      <w:r>
        <w:rPr>
          <w:spacing w:val="-7"/>
        </w:rPr>
        <w:t xml:space="preserve"> </w:t>
      </w:r>
      <w:r>
        <w:t>использовать</w:t>
      </w:r>
      <w:r>
        <w:rPr>
          <w:spacing w:val="-5"/>
        </w:rPr>
        <w:t xml:space="preserve"> </w:t>
      </w:r>
      <w:r>
        <w:t>их</w:t>
      </w:r>
      <w:r>
        <w:rPr>
          <w:spacing w:val="-12"/>
        </w:rPr>
        <w:t xml:space="preserve"> </w:t>
      </w:r>
      <w:r>
        <w:t>при</w:t>
      </w:r>
      <w:r>
        <w:rPr>
          <w:spacing w:val="-11"/>
        </w:rPr>
        <w:t xml:space="preserve"> </w:t>
      </w:r>
      <w:r>
        <w:t>выполнении</w:t>
      </w:r>
      <w:r>
        <w:rPr>
          <w:spacing w:val="-11"/>
        </w:rPr>
        <w:t xml:space="preserve"> </w:t>
      </w:r>
      <w:r>
        <w:t>учебных</w:t>
      </w:r>
      <w:r>
        <w:rPr>
          <w:spacing w:val="-12"/>
        </w:rPr>
        <w:t xml:space="preserve"> </w:t>
      </w:r>
      <w:r>
        <w:t>и</w:t>
      </w:r>
      <w:r>
        <w:rPr>
          <w:spacing w:val="-11"/>
        </w:rPr>
        <w:t xml:space="preserve"> </w:t>
      </w:r>
      <w:r>
        <w:t>внеучебных</w:t>
      </w:r>
      <w:r>
        <w:rPr>
          <w:spacing w:val="-12"/>
        </w:rPr>
        <w:t xml:space="preserve"> </w:t>
      </w:r>
      <w:r>
        <w:t>задач. При этом введение основных логических понятий и освоение основных связанных с ними видов деятельности</w:t>
      </w:r>
      <w:r>
        <w:rPr>
          <w:spacing w:val="-15"/>
        </w:rPr>
        <w:t xml:space="preserve"> </w:t>
      </w:r>
      <w:r>
        <w:t>отнесено</w:t>
      </w:r>
      <w:r>
        <w:rPr>
          <w:spacing w:val="-15"/>
        </w:rPr>
        <w:t xml:space="preserve"> </w:t>
      </w:r>
      <w:r>
        <w:t>к</w:t>
      </w:r>
      <w:r>
        <w:rPr>
          <w:spacing w:val="-15"/>
        </w:rPr>
        <w:t xml:space="preserve"> </w:t>
      </w:r>
      <w:r>
        <w:t>курсу</w:t>
      </w:r>
      <w:r>
        <w:rPr>
          <w:spacing w:val="-12"/>
        </w:rPr>
        <w:t xml:space="preserve"> </w:t>
      </w:r>
      <w:r>
        <w:t>«Вероятность</w:t>
      </w:r>
      <w:r>
        <w:rPr>
          <w:spacing w:val="-15"/>
        </w:rPr>
        <w:t xml:space="preserve"> </w:t>
      </w:r>
      <w:r>
        <w:t>и</w:t>
      </w:r>
      <w:r>
        <w:rPr>
          <w:spacing w:val="-15"/>
        </w:rPr>
        <w:t xml:space="preserve"> </w:t>
      </w:r>
      <w:r>
        <w:t>статистика»</w:t>
      </w:r>
      <w:r>
        <w:rPr>
          <w:spacing w:val="-15"/>
        </w:rPr>
        <w:t xml:space="preserve"> </w:t>
      </w:r>
      <w:r>
        <w:t>и</w:t>
      </w:r>
      <w:r>
        <w:rPr>
          <w:spacing w:val="-11"/>
        </w:rPr>
        <w:t xml:space="preserve"> </w:t>
      </w:r>
      <w:r>
        <w:t>также</w:t>
      </w:r>
      <w:r>
        <w:rPr>
          <w:spacing w:val="-13"/>
        </w:rPr>
        <w:t xml:space="preserve"> </w:t>
      </w:r>
      <w:r>
        <w:t>распределено</w:t>
      </w:r>
      <w:r>
        <w:rPr>
          <w:spacing w:val="-7"/>
        </w:rPr>
        <w:t xml:space="preserve"> </w:t>
      </w:r>
      <w:r>
        <w:t>по</w:t>
      </w:r>
      <w:r>
        <w:rPr>
          <w:spacing w:val="-15"/>
        </w:rPr>
        <w:t xml:space="preserve"> </w:t>
      </w:r>
      <w:r>
        <w:t>годам</w:t>
      </w:r>
      <w:r>
        <w:rPr>
          <w:spacing w:val="-15"/>
        </w:rPr>
        <w:t xml:space="preserve"> </w:t>
      </w:r>
      <w:r>
        <w:t>обучения. В рамках всех трёх курсов осуществляется формирование умения выбирать подходящий метод для решения задачи, выявлять примеры математических закономерностей в природе и общественной жизни,</w:t>
      </w:r>
      <w:r>
        <w:rPr>
          <w:spacing w:val="-9"/>
        </w:rPr>
        <w:t xml:space="preserve"> </w:t>
      </w:r>
      <w:r>
        <w:t>распознавать</w:t>
      </w:r>
      <w:r>
        <w:rPr>
          <w:spacing w:val="-11"/>
        </w:rPr>
        <w:t xml:space="preserve"> </w:t>
      </w:r>
      <w:r>
        <w:t>проявление</w:t>
      </w:r>
      <w:r>
        <w:rPr>
          <w:spacing w:val="-13"/>
        </w:rPr>
        <w:t xml:space="preserve"> </w:t>
      </w:r>
      <w:r>
        <w:t>законов</w:t>
      </w:r>
      <w:r>
        <w:rPr>
          <w:spacing w:val="-15"/>
        </w:rPr>
        <w:t xml:space="preserve"> </w:t>
      </w:r>
      <w:r>
        <w:t>математики</w:t>
      </w:r>
      <w:r>
        <w:rPr>
          <w:spacing w:val="-7"/>
        </w:rPr>
        <w:t xml:space="preserve"> </w:t>
      </w:r>
      <w:r>
        <w:t>в</w:t>
      </w:r>
      <w:r>
        <w:rPr>
          <w:spacing w:val="-10"/>
        </w:rPr>
        <w:t xml:space="preserve"> </w:t>
      </w:r>
      <w:r>
        <w:t>искусстве,</w:t>
      </w:r>
      <w:r>
        <w:rPr>
          <w:spacing w:val="-6"/>
        </w:rPr>
        <w:t xml:space="preserve"> </w:t>
      </w:r>
      <w:r>
        <w:t>применять</w:t>
      </w:r>
      <w:r>
        <w:rPr>
          <w:spacing w:val="-11"/>
        </w:rPr>
        <w:t xml:space="preserve"> </w:t>
      </w:r>
      <w:r>
        <w:t>математические</w:t>
      </w:r>
      <w:r>
        <w:rPr>
          <w:spacing w:val="-8"/>
        </w:rPr>
        <w:t xml:space="preserve"> </w:t>
      </w:r>
      <w:r>
        <w:t>знания и опыт математической деятельности в ситуациях реальной жизни. Обучающиеся знакомятся с научными результатами, полученными в ходе развития арифметики, алгебры, геометрии, теории вероятности, статистики и учатся их описывать, приводят примеры математических открытий и их авторов в отечественной и всемирной истории науки.</w:t>
      </w:r>
    </w:p>
    <w:p w:rsidR="00B214FC" w:rsidRDefault="004D274D">
      <w:pPr>
        <w:pStyle w:val="a3"/>
        <w:spacing w:before="13" w:line="271" w:lineRule="auto"/>
        <w:ind w:right="258"/>
      </w:pPr>
      <w:r>
        <w:t>Федеральная рабочая программа учебного курса «Алгебра» на углублённом уровне в 7–9 классах (далее соответственно – программа учебного курса «Алгебра», учебный курс).</w:t>
      </w:r>
    </w:p>
    <w:p w:rsidR="00B214FC" w:rsidRDefault="004D274D">
      <w:pPr>
        <w:pStyle w:val="a3"/>
      </w:pPr>
      <w:r>
        <w:t>Пояснительная</w:t>
      </w:r>
      <w:r>
        <w:rPr>
          <w:spacing w:val="-4"/>
        </w:rPr>
        <w:t xml:space="preserve"> </w:t>
      </w:r>
      <w:r>
        <w:rPr>
          <w:spacing w:val="-2"/>
        </w:rPr>
        <w:t>записка.</w:t>
      </w:r>
    </w:p>
    <w:p w:rsidR="00B214FC" w:rsidRDefault="004D274D">
      <w:pPr>
        <w:pStyle w:val="a3"/>
        <w:spacing w:before="46" w:line="271" w:lineRule="auto"/>
        <w:ind w:right="261"/>
      </w:pPr>
      <w: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w:t>
      </w:r>
      <w:r>
        <w:rPr>
          <w:spacing w:val="-15"/>
        </w:rPr>
        <w:t xml:space="preserve"> </w:t>
      </w:r>
      <w:r>
        <w:t>математической</w:t>
      </w:r>
      <w:r>
        <w:rPr>
          <w:spacing w:val="-15"/>
        </w:rPr>
        <w:t xml:space="preserve"> </w:t>
      </w:r>
      <w:r>
        <w:t>наукой</w:t>
      </w:r>
      <w:r>
        <w:rPr>
          <w:spacing w:val="-15"/>
        </w:rPr>
        <w:t xml:space="preserve"> </w:t>
      </w:r>
      <w:r>
        <w:t>явлений</w:t>
      </w:r>
      <w:r>
        <w:rPr>
          <w:spacing w:val="-15"/>
        </w:rPr>
        <w:t xml:space="preserve"> </w:t>
      </w:r>
      <w:r>
        <w:t>и</w:t>
      </w:r>
      <w:r>
        <w:rPr>
          <w:spacing w:val="-15"/>
        </w:rPr>
        <w:t xml:space="preserve"> </w:t>
      </w:r>
      <w:r>
        <w:t>процессов</w:t>
      </w:r>
      <w:r>
        <w:rPr>
          <w:spacing w:val="-15"/>
        </w:rPr>
        <w:t xml:space="preserve"> </w:t>
      </w:r>
      <w:r>
        <w:t>в</w:t>
      </w:r>
      <w:r>
        <w:rPr>
          <w:spacing w:val="-15"/>
        </w:rPr>
        <w:t xml:space="preserve"> </w:t>
      </w:r>
      <w:r>
        <w:t>природе</w:t>
      </w:r>
      <w:r>
        <w:rPr>
          <w:spacing w:val="-15"/>
        </w:rPr>
        <w:t xml:space="preserve"> </w:t>
      </w:r>
      <w:r>
        <w:t>и</w:t>
      </w:r>
      <w:r>
        <w:rPr>
          <w:spacing w:val="-15"/>
        </w:rPr>
        <w:t xml:space="preserve"> </w:t>
      </w:r>
      <w:r>
        <w:t>обществе,</w:t>
      </w:r>
      <w:r>
        <w:rPr>
          <w:spacing w:val="-15"/>
        </w:rPr>
        <w:t xml:space="preserve"> </w:t>
      </w:r>
      <w:r>
        <w:t>роли</w:t>
      </w:r>
      <w:r>
        <w:rPr>
          <w:spacing w:val="-15"/>
        </w:rPr>
        <w:t xml:space="preserve"> </w:t>
      </w:r>
      <w:r>
        <w:t xml:space="preserve">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w:t>
      </w:r>
      <w:r>
        <w:rPr>
          <w:spacing w:val="-2"/>
        </w:rPr>
        <w:t>обучения.</w:t>
      </w:r>
    </w:p>
    <w:p w:rsidR="00B214FC" w:rsidRDefault="004D274D">
      <w:pPr>
        <w:pStyle w:val="a3"/>
        <w:spacing w:before="4" w:line="271" w:lineRule="auto"/>
        <w:ind w:right="270"/>
      </w:pPr>
      <w:r>
        <w:t>В</w:t>
      </w:r>
      <w:r>
        <w:rPr>
          <w:spacing w:val="-12"/>
        </w:rPr>
        <w:t xml:space="preserve"> </w:t>
      </w:r>
      <w:r>
        <w:t>структуре</w:t>
      </w:r>
      <w:r>
        <w:rPr>
          <w:spacing w:val="-11"/>
        </w:rPr>
        <w:t xml:space="preserve"> </w:t>
      </w:r>
      <w:r>
        <w:t>программы</w:t>
      </w:r>
      <w:r>
        <w:rPr>
          <w:spacing w:val="-13"/>
        </w:rPr>
        <w:t xml:space="preserve"> </w:t>
      </w:r>
      <w:r>
        <w:t>учебного</w:t>
      </w:r>
      <w:r>
        <w:rPr>
          <w:spacing w:val="-10"/>
        </w:rPr>
        <w:t xml:space="preserve"> </w:t>
      </w:r>
      <w:r>
        <w:t>курса</w:t>
      </w:r>
      <w:r>
        <w:rPr>
          <w:spacing w:val="-11"/>
        </w:rPr>
        <w:t xml:space="preserve"> </w:t>
      </w:r>
      <w:r>
        <w:t>«Алгебра»</w:t>
      </w:r>
      <w:r>
        <w:rPr>
          <w:spacing w:val="-10"/>
        </w:rPr>
        <w:t xml:space="preserve"> </w:t>
      </w:r>
      <w:r>
        <w:t>углублённого</w:t>
      </w:r>
      <w:r>
        <w:rPr>
          <w:spacing w:val="-10"/>
        </w:rPr>
        <w:t xml:space="preserve"> </w:t>
      </w:r>
      <w:r>
        <w:t>изучения</w:t>
      </w:r>
      <w:r>
        <w:rPr>
          <w:spacing w:val="-10"/>
        </w:rPr>
        <w:t xml:space="preserve"> </w:t>
      </w:r>
      <w:r>
        <w:t>основное</w:t>
      </w:r>
      <w:r>
        <w:rPr>
          <w:spacing w:val="-15"/>
        </w:rPr>
        <w:t xml:space="preserve"> </w:t>
      </w:r>
      <w:r>
        <w:t>место</w:t>
      </w:r>
      <w:r>
        <w:rPr>
          <w:spacing w:val="-10"/>
        </w:rPr>
        <w:t xml:space="preserve"> </w:t>
      </w:r>
      <w:r>
        <w:t>занимают содержательно-методические</w:t>
      </w:r>
      <w:r>
        <w:rPr>
          <w:spacing w:val="80"/>
          <w:w w:val="150"/>
        </w:rPr>
        <w:t xml:space="preserve"> </w:t>
      </w:r>
      <w:r>
        <w:t>линии:</w:t>
      </w:r>
      <w:r>
        <w:rPr>
          <w:spacing w:val="80"/>
          <w:w w:val="150"/>
        </w:rPr>
        <w:t xml:space="preserve"> </w:t>
      </w:r>
      <w:r>
        <w:t>«Числа</w:t>
      </w:r>
      <w:r>
        <w:rPr>
          <w:spacing w:val="80"/>
          <w:w w:val="150"/>
        </w:rPr>
        <w:t xml:space="preserve"> </w:t>
      </w:r>
      <w:r>
        <w:t>и</w:t>
      </w:r>
      <w:r>
        <w:rPr>
          <w:spacing w:val="80"/>
          <w:w w:val="150"/>
        </w:rPr>
        <w:t xml:space="preserve"> </w:t>
      </w:r>
      <w:r>
        <w:t>вычисления»,</w:t>
      </w:r>
      <w:r>
        <w:rPr>
          <w:spacing w:val="80"/>
          <w:w w:val="150"/>
        </w:rPr>
        <w:t xml:space="preserve"> </w:t>
      </w:r>
      <w:r>
        <w:t>«Алгебраические</w:t>
      </w:r>
      <w:r>
        <w:rPr>
          <w:spacing w:val="80"/>
          <w:w w:val="150"/>
        </w:rPr>
        <w:t xml:space="preserve"> </w:t>
      </w:r>
      <w:r>
        <w:t>выражения»,</w:t>
      </w:r>
    </w:p>
    <w:p w:rsidR="00B214FC" w:rsidRDefault="004D274D">
      <w:pPr>
        <w:pStyle w:val="a3"/>
        <w:spacing w:before="0" w:line="271" w:lineRule="auto"/>
        <w:ind w:right="255"/>
      </w:pPr>
      <w:r>
        <w:t>«Уравнения и неравенства», «Функции». Каждая из этих содержательно- методических линий развивается</w:t>
      </w:r>
      <w:r>
        <w:rPr>
          <w:spacing w:val="-2"/>
        </w:rPr>
        <w:t xml:space="preserve"> </w:t>
      </w:r>
      <w:r>
        <w:t>на</w:t>
      </w:r>
      <w:r>
        <w:rPr>
          <w:spacing w:val="-7"/>
        </w:rPr>
        <w:t xml:space="preserve"> </w:t>
      </w:r>
      <w:r>
        <w:t>протяжении трёх</w:t>
      </w:r>
      <w:r>
        <w:rPr>
          <w:spacing w:val="-6"/>
        </w:rPr>
        <w:t xml:space="preserve"> </w:t>
      </w:r>
      <w:r>
        <w:t>лет</w:t>
      </w:r>
      <w:r>
        <w:rPr>
          <w:spacing w:val="-2"/>
        </w:rPr>
        <w:t xml:space="preserve"> </w:t>
      </w:r>
      <w:r>
        <w:t>изучения</w:t>
      </w:r>
      <w:r>
        <w:rPr>
          <w:spacing w:val="-2"/>
        </w:rPr>
        <w:t xml:space="preserve"> </w:t>
      </w:r>
      <w:r>
        <w:t>курса, взаимодействуя</w:t>
      </w:r>
      <w:r>
        <w:rPr>
          <w:spacing w:val="-2"/>
        </w:rPr>
        <w:t xml:space="preserve"> </w:t>
      </w:r>
      <w:r>
        <w:t>с</w:t>
      </w:r>
      <w:r>
        <w:rPr>
          <w:spacing w:val="-2"/>
        </w:rPr>
        <w:t xml:space="preserve"> </w:t>
      </w:r>
      <w:r>
        <w:t>другими</w:t>
      </w:r>
      <w:r>
        <w:rPr>
          <w:spacing w:val="-1"/>
        </w:rPr>
        <w:t xml:space="preserve"> </w:t>
      </w:r>
      <w:r>
        <w:t>его линиями.</w:t>
      </w:r>
      <w:r>
        <w:rPr>
          <w:spacing w:val="-4"/>
        </w:rPr>
        <w:t xml:space="preserve"> </w:t>
      </w:r>
      <w:r>
        <w:t>В</w:t>
      </w:r>
      <w:r>
        <w:rPr>
          <w:spacing w:val="-3"/>
        </w:rPr>
        <w:t xml:space="preserve"> </w:t>
      </w:r>
      <w:r>
        <w:t>ходе изучения курса обучающимся приходится логически рассуждать, использовать теоретико- 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B214FC" w:rsidRDefault="004D274D">
      <w:pPr>
        <w:pStyle w:val="a3"/>
        <w:spacing w:before="7" w:line="271" w:lineRule="auto"/>
        <w:ind w:right="264"/>
      </w:pPr>
      <w:r>
        <w:t>Содержание линии «Числа и вычисления» служит основой для дальнейшего изучения математики, способствует</w:t>
      </w:r>
      <w:r>
        <w:rPr>
          <w:spacing w:val="-15"/>
        </w:rPr>
        <w:t xml:space="preserve"> </w:t>
      </w:r>
      <w:r>
        <w:t>развитию</w:t>
      </w:r>
      <w:r>
        <w:rPr>
          <w:spacing w:val="-15"/>
        </w:rPr>
        <w:t xml:space="preserve"> </w:t>
      </w:r>
      <w:r>
        <w:t>у</w:t>
      </w:r>
      <w:r>
        <w:rPr>
          <w:spacing w:val="-15"/>
        </w:rPr>
        <w:t xml:space="preserve"> </w:t>
      </w:r>
      <w:r>
        <w:t>обучающихся</w:t>
      </w:r>
      <w:r>
        <w:rPr>
          <w:spacing w:val="-15"/>
        </w:rPr>
        <w:t xml:space="preserve"> </w:t>
      </w:r>
      <w:r>
        <w:t>логического</w:t>
      </w:r>
      <w:r>
        <w:rPr>
          <w:spacing w:val="-15"/>
        </w:rPr>
        <w:t xml:space="preserve"> </w:t>
      </w:r>
      <w:r>
        <w:t>мышления,</w:t>
      </w:r>
      <w:r>
        <w:rPr>
          <w:spacing w:val="-15"/>
        </w:rPr>
        <w:t xml:space="preserve"> </w:t>
      </w:r>
      <w:r>
        <w:t>формированию</w:t>
      </w:r>
      <w:r>
        <w:rPr>
          <w:spacing w:val="-15"/>
        </w:rPr>
        <w:t xml:space="preserve"> </w:t>
      </w:r>
      <w:r>
        <w:t>умения</w:t>
      </w:r>
      <w:r>
        <w:rPr>
          <w:spacing w:val="-15"/>
        </w:rPr>
        <w:t xml:space="preserve"> </w:t>
      </w:r>
      <w:r>
        <w:t>пользоваться алгоритмами,</w:t>
      </w:r>
      <w:r>
        <w:rPr>
          <w:spacing w:val="-5"/>
        </w:rPr>
        <w:t xml:space="preserve"> </w:t>
      </w:r>
      <w:r>
        <w:t>а</w:t>
      </w:r>
      <w:r>
        <w:rPr>
          <w:spacing w:val="-3"/>
        </w:rPr>
        <w:t xml:space="preserve"> </w:t>
      </w:r>
      <w:r>
        <w:t>также</w:t>
      </w:r>
      <w:r>
        <w:rPr>
          <w:spacing w:val="-8"/>
        </w:rPr>
        <w:t xml:space="preserve"> </w:t>
      </w:r>
      <w:r>
        <w:t>приобретению</w:t>
      </w:r>
      <w:r>
        <w:rPr>
          <w:spacing w:val="-4"/>
        </w:rPr>
        <w:t xml:space="preserve"> </w:t>
      </w:r>
      <w:r>
        <w:t>практических</w:t>
      </w:r>
      <w:r>
        <w:rPr>
          <w:spacing w:val="-7"/>
        </w:rPr>
        <w:t xml:space="preserve"> </w:t>
      </w:r>
      <w:r>
        <w:t>навыков,</w:t>
      </w:r>
      <w:r>
        <w:rPr>
          <w:spacing w:val="-5"/>
        </w:rPr>
        <w:t xml:space="preserve"> </w:t>
      </w:r>
      <w:r>
        <w:t>необходимых для</w:t>
      </w:r>
      <w:r>
        <w:rPr>
          <w:spacing w:val="-2"/>
        </w:rPr>
        <w:t xml:space="preserve"> </w:t>
      </w:r>
      <w:r>
        <w:t>повседневной</w:t>
      </w:r>
      <w:r>
        <w:rPr>
          <w:spacing w:val="-11"/>
        </w:rPr>
        <w:t xml:space="preserve"> </w:t>
      </w:r>
      <w:r>
        <w:t>жизни. Развитие</w:t>
      </w:r>
      <w:r>
        <w:rPr>
          <w:spacing w:val="37"/>
        </w:rPr>
        <w:t xml:space="preserve"> </w:t>
      </w:r>
      <w:r>
        <w:t>понятия</w:t>
      </w:r>
      <w:r>
        <w:rPr>
          <w:spacing w:val="33"/>
        </w:rPr>
        <w:t xml:space="preserve"> </w:t>
      </w:r>
      <w:r>
        <w:t>о</w:t>
      </w:r>
      <w:r>
        <w:rPr>
          <w:spacing w:val="40"/>
        </w:rPr>
        <w:t xml:space="preserve"> </w:t>
      </w:r>
      <w:r>
        <w:t>числе</w:t>
      </w:r>
      <w:r>
        <w:rPr>
          <w:spacing w:val="37"/>
        </w:rPr>
        <w:t xml:space="preserve"> </w:t>
      </w:r>
      <w:r>
        <w:t>на</w:t>
      </w:r>
      <w:r>
        <w:rPr>
          <w:spacing w:val="40"/>
        </w:rPr>
        <w:t xml:space="preserve"> </w:t>
      </w:r>
      <w:r>
        <w:t>уровне</w:t>
      </w:r>
      <w:r>
        <w:rPr>
          <w:spacing w:val="32"/>
        </w:rPr>
        <w:t xml:space="preserve"> </w:t>
      </w:r>
      <w:r>
        <w:t>основного</w:t>
      </w:r>
      <w:r>
        <w:rPr>
          <w:spacing w:val="38"/>
        </w:rPr>
        <w:t xml:space="preserve"> </w:t>
      </w:r>
      <w:r>
        <w:t>общего</w:t>
      </w:r>
      <w:r>
        <w:rPr>
          <w:spacing w:val="38"/>
        </w:rPr>
        <w:t xml:space="preserve"> </w:t>
      </w:r>
      <w:r>
        <w:t>образования</w:t>
      </w:r>
      <w:r>
        <w:rPr>
          <w:spacing w:val="38"/>
        </w:rPr>
        <w:t xml:space="preserve"> </w:t>
      </w:r>
      <w:r>
        <w:t>связано</w:t>
      </w:r>
      <w:r>
        <w:rPr>
          <w:spacing w:val="40"/>
        </w:rPr>
        <w:t xml:space="preserve"> </w:t>
      </w:r>
      <w:r>
        <w:t>с</w:t>
      </w:r>
      <w:r>
        <w:rPr>
          <w:spacing w:val="37"/>
        </w:rPr>
        <w:t xml:space="preserve"> </w:t>
      </w:r>
      <w:r>
        <w:t>рациональными</w:t>
      </w:r>
      <w:r>
        <w:rPr>
          <w:spacing w:val="39"/>
        </w:rPr>
        <w:t xml:space="preserve"> </w:t>
      </w:r>
      <w:r>
        <w:t>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B214FC" w:rsidRDefault="004D274D">
      <w:pPr>
        <w:pStyle w:val="a3"/>
        <w:spacing w:line="271" w:lineRule="auto"/>
        <w:ind w:right="258"/>
      </w:pPr>
      <w:r>
        <w:t>Содержание двух алгебраических линий – «Алгебраические выражения» и «Уравнения и неравенства»</w:t>
      </w:r>
      <w:r>
        <w:rPr>
          <w:spacing w:val="-15"/>
        </w:rPr>
        <w:t xml:space="preserve"> </w:t>
      </w:r>
      <w:r>
        <w:t>способствует</w:t>
      </w:r>
      <w:r>
        <w:rPr>
          <w:spacing w:val="-15"/>
        </w:rPr>
        <w:t xml:space="preserve"> </w:t>
      </w:r>
      <w:r>
        <w:t>формированию</w:t>
      </w:r>
      <w:r>
        <w:rPr>
          <w:spacing w:val="-15"/>
        </w:rPr>
        <w:t xml:space="preserve"> </w:t>
      </w:r>
      <w:r>
        <w:t>у</w:t>
      </w:r>
      <w:r>
        <w:rPr>
          <w:spacing w:val="-15"/>
        </w:rPr>
        <w:t xml:space="preserve"> </w:t>
      </w:r>
      <w:r>
        <w:t>обучающихся</w:t>
      </w:r>
      <w:r>
        <w:rPr>
          <w:spacing w:val="-15"/>
        </w:rPr>
        <w:t xml:space="preserve"> </w:t>
      </w:r>
      <w:r>
        <w:t>математического</w:t>
      </w:r>
      <w:r>
        <w:rPr>
          <w:spacing w:val="-15"/>
        </w:rPr>
        <w:t xml:space="preserve"> </w:t>
      </w:r>
      <w:r>
        <w:t>аппарата,</w:t>
      </w:r>
      <w:r>
        <w:rPr>
          <w:spacing w:val="-15"/>
        </w:rPr>
        <w:t xml:space="preserve"> </w:t>
      </w:r>
      <w:r>
        <w:t>необходимого для</w:t>
      </w:r>
      <w:r>
        <w:rPr>
          <w:spacing w:val="-15"/>
        </w:rPr>
        <w:t xml:space="preserve"> </w:t>
      </w:r>
      <w:r>
        <w:t>решения</w:t>
      </w:r>
      <w:r>
        <w:rPr>
          <w:spacing w:val="-15"/>
        </w:rPr>
        <w:t xml:space="preserve"> </w:t>
      </w:r>
      <w:r>
        <w:t>задач</w:t>
      </w:r>
      <w:r>
        <w:rPr>
          <w:spacing w:val="-15"/>
        </w:rPr>
        <w:t xml:space="preserve"> </w:t>
      </w:r>
      <w:r>
        <w:t>математики,</w:t>
      </w:r>
      <w:r>
        <w:rPr>
          <w:spacing w:val="-15"/>
        </w:rPr>
        <w:t xml:space="preserve"> </w:t>
      </w:r>
      <w:r>
        <w:t>смежных</w:t>
      </w:r>
      <w:r>
        <w:rPr>
          <w:spacing w:val="-15"/>
        </w:rPr>
        <w:t xml:space="preserve"> </w:t>
      </w:r>
      <w:r>
        <w:t>предметов</w:t>
      </w:r>
      <w:r>
        <w:rPr>
          <w:spacing w:val="-15"/>
        </w:rPr>
        <w:t xml:space="preserve"> </w:t>
      </w:r>
      <w:r>
        <w:t>и</w:t>
      </w:r>
      <w:r>
        <w:rPr>
          <w:spacing w:val="-15"/>
        </w:rPr>
        <w:t xml:space="preserve"> </w:t>
      </w:r>
      <w:r>
        <w:t>окружающей</w:t>
      </w:r>
      <w:r>
        <w:rPr>
          <w:spacing w:val="-14"/>
        </w:rPr>
        <w:t xml:space="preserve"> </w:t>
      </w:r>
      <w:r>
        <w:t>реальности.</w:t>
      </w:r>
      <w:r>
        <w:rPr>
          <w:spacing w:val="-6"/>
        </w:rPr>
        <w:t xml:space="preserve"> </w:t>
      </w:r>
      <w:r>
        <w:t>На</w:t>
      </w:r>
      <w:r>
        <w:rPr>
          <w:spacing w:val="-13"/>
        </w:rPr>
        <w:t xml:space="preserve"> </w:t>
      </w:r>
      <w:r>
        <w:t>уровне</w:t>
      </w:r>
      <w:r>
        <w:rPr>
          <w:spacing w:val="-15"/>
        </w:rPr>
        <w:t xml:space="preserve"> </w:t>
      </w:r>
      <w:r>
        <w:t>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w:t>
      </w:r>
      <w:r>
        <w:rPr>
          <w:spacing w:val="-4"/>
        </w:rPr>
        <w:t xml:space="preserve"> </w:t>
      </w:r>
      <w:r>
        <w:t>и</w:t>
      </w:r>
      <w:r>
        <w:rPr>
          <w:spacing w:val="-1"/>
        </w:rPr>
        <w:t xml:space="preserve"> </w:t>
      </w:r>
      <w:r>
        <w:t>явлений</w:t>
      </w:r>
      <w:r>
        <w:rPr>
          <w:spacing w:val="-1"/>
        </w:rPr>
        <w:t xml:space="preserve"> </w:t>
      </w:r>
      <w:r>
        <w:t>реального мира. В</w:t>
      </w:r>
      <w:r>
        <w:rPr>
          <w:spacing w:val="-3"/>
        </w:rPr>
        <w:t xml:space="preserve"> </w:t>
      </w:r>
      <w:r>
        <w:t>задачи</w:t>
      </w:r>
      <w:r>
        <w:rPr>
          <w:spacing w:val="-1"/>
        </w:rPr>
        <w:t xml:space="preserve"> </w:t>
      </w:r>
      <w:r>
        <w:t>обучения</w:t>
      </w:r>
      <w:r>
        <w:rPr>
          <w:spacing w:val="-2"/>
        </w:rPr>
        <w:t xml:space="preserve"> </w:t>
      </w:r>
      <w:r>
        <w:t>алгебре</w:t>
      </w:r>
      <w:r>
        <w:rPr>
          <w:spacing w:val="-2"/>
        </w:rPr>
        <w:t xml:space="preserve"> </w:t>
      </w:r>
      <w:r>
        <w:t>входят</w:t>
      </w:r>
      <w:r>
        <w:rPr>
          <w:spacing w:val="-2"/>
        </w:rPr>
        <w:t xml:space="preserve"> </w:t>
      </w:r>
      <w:r>
        <w:t>также</w:t>
      </w:r>
      <w:r>
        <w:rPr>
          <w:spacing w:val="-2"/>
        </w:rPr>
        <w:t xml:space="preserve"> </w:t>
      </w:r>
      <w:r>
        <w:t>дальнейшее</w:t>
      </w:r>
      <w:r>
        <w:rPr>
          <w:spacing w:val="-2"/>
        </w:rPr>
        <w:t xml:space="preserve"> </w:t>
      </w:r>
      <w:r>
        <w:t>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B214FC" w:rsidRDefault="004D274D">
      <w:pPr>
        <w:pStyle w:val="a3"/>
        <w:spacing w:before="7" w:line="271" w:lineRule="auto"/>
        <w:ind w:right="257"/>
      </w:pPr>
      <w: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rsidR="00B214FC" w:rsidRDefault="004D274D">
      <w:pPr>
        <w:pStyle w:val="a3"/>
        <w:spacing w:before="7" w:line="271" w:lineRule="auto"/>
        <w:ind w:right="262"/>
      </w:pPr>
      <w:r>
        <w:t>Углублённый</w:t>
      </w:r>
      <w:r>
        <w:rPr>
          <w:spacing w:val="-4"/>
        </w:rPr>
        <w:t xml:space="preserve"> </w:t>
      </w:r>
      <w:r>
        <w:t>курс</w:t>
      </w:r>
      <w:r>
        <w:rPr>
          <w:spacing w:val="-6"/>
        </w:rPr>
        <w:t xml:space="preserve"> </w:t>
      </w:r>
      <w:r>
        <w:t>алгебры характеризуется</w:t>
      </w:r>
      <w:r>
        <w:rPr>
          <w:spacing w:val="-6"/>
        </w:rPr>
        <w:t xml:space="preserve"> </w:t>
      </w:r>
      <w:r>
        <w:t>изучением</w:t>
      </w:r>
      <w:r>
        <w:rPr>
          <w:spacing w:val="-4"/>
        </w:rPr>
        <w:t xml:space="preserve"> </w:t>
      </w:r>
      <w:r>
        <w:t>дополнительного</w:t>
      </w:r>
      <w:r>
        <w:rPr>
          <w:spacing w:val="-2"/>
        </w:rPr>
        <w:t xml:space="preserve"> </w:t>
      </w:r>
      <w:r>
        <w:t>теоретического</w:t>
      </w:r>
      <w:r>
        <w:rPr>
          <w:spacing w:val="-2"/>
        </w:rPr>
        <w:t xml:space="preserve"> </w:t>
      </w:r>
      <w:r>
        <w:t>аппарата</w:t>
      </w:r>
      <w:r>
        <w:rPr>
          <w:spacing w:val="-6"/>
        </w:rPr>
        <w:t xml:space="preserve"> </w:t>
      </w:r>
      <w:r>
        <w:t>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w:t>
      </w:r>
      <w:r>
        <w:rPr>
          <w:spacing w:val="-1"/>
        </w:rPr>
        <w:t xml:space="preserve"> </w:t>
      </w:r>
      <w:r>
        <w:t>наглядно раскрывают</w:t>
      </w:r>
      <w:r>
        <w:rPr>
          <w:spacing w:val="-2"/>
        </w:rPr>
        <w:t xml:space="preserve"> </w:t>
      </w:r>
      <w:r>
        <w:t>механизм</w:t>
      </w:r>
      <w:r>
        <w:rPr>
          <w:spacing w:val="-1"/>
        </w:rPr>
        <w:t xml:space="preserve"> </w:t>
      </w:r>
      <w:r>
        <w:t>логических</w:t>
      </w:r>
      <w:r>
        <w:rPr>
          <w:spacing w:val="-2"/>
        </w:rPr>
        <w:t xml:space="preserve"> </w:t>
      </w:r>
      <w:r>
        <w:t>построений</w:t>
      </w:r>
      <w:r>
        <w:rPr>
          <w:spacing w:val="-1"/>
        </w:rPr>
        <w:t xml:space="preserve"> </w:t>
      </w:r>
      <w:r>
        <w:t>и</w:t>
      </w:r>
      <w:r>
        <w:rPr>
          <w:spacing w:val="-1"/>
        </w:rPr>
        <w:t xml:space="preserve"> </w:t>
      </w:r>
      <w:r>
        <w:t>учат их</w:t>
      </w:r>
      <w:r>
        <w:rPr>
          <w:spacing w:val="-2"/>
        </w:rPr>
        <w:t xml:space="preserve"> </w:t>
      </w:r>
      <w:r>
        <w:t>применению. Тем самым алгебра занимает одно из ведущих мест в формировании научно-теоретического мышления обучающихся.</w:t>
      </w:r>
    </w:p>
    <w:p w:rsidR="00B214FC" w:rsidRDefault="004D274D">
      <w:pPr>
        <w:pStyle w:val="a3"/>
        <w:spacing w:before="6" w:line="271" w:lineRule="auto"/>
        <w:ind w:right="266"/>
      </w:pPr>
      <w:r>
        <w:t>Согласно учебному плану в 7–9 классах изучается учебный курс «Алгебра», который включает следующие</w:t>
      </w:r>
      <w:r>
        <w:rPr>
          <w:spacing w:val="22"/>
        </w:rPr>
        <w:t xml:space="preserve"> </w:t>
      </w:r>
      <w:r>
        <w:t>основные</w:t>
      </w:r>
      <w:r>
        <w:rPr>
          <w:spacing w:val="19"/>
        </w:rPr>
        <w:t xml:space="preserve"> </w:t>
      </w:r>
      <w:r>
        <w:t>разделы</w:t>
      </w:r>
      <w:r>
        <w:rPr>
          <w:spacing w:val="23"/>
        </w:rPr>
        <w:t xml:space="preserve"> </w:t>
      </w:r>
      <w:r>
        <w:t>содержания:</w:t>
      </w:r>
      <w:r>
        <w:rPr>
          <w:spacing w:val="20"/>
        </w:rPr>
        <w:t xml:space="preserve"> </w:t>
      </w:r>
      <w:r>
        <w:t>«Числа</w:t>
      </w:r>
      <w:r>
        <w:rPr>
          <w:spacing w:val="24"/>
        </w:rPr>
        <w:t xml:space="preserve"> </w:t>
      </w:r>
      <w:r>
        <w:t>и</w:t>
      </w:r>
      <w:r>
        <w:rPr>
          <w:spacing w:val="28"/>
        </w:rPr>
        <w:t xml:space="preserve"> </w:t>
      </w:r>
      <w:r>
        <w:t>вычисления»,</w:t>
      </w:r>
      <w:r>
        <w:rPr>
          <w:spacing w:val="27"/>
        </w:rPr>
        <w:t xml:space="preserve"> </w:t>
      </w:r>
      <w:r>
        <w:t>«Алгебраические</w:t>
      </w:r>
      <w:r>
        <w:rPr>
          <w:spacing w:val="25"/>
        </w:rPr>
        <w:t xml:space="preserve"> </w:t>
      </w:r>
      <w:r>
        <w:rPr>
          <w:spacing w:val="-2"/>
        </w:rPr>
        <w:t>выражения»,</w:t>
      </w:r>
    </w:p>
    <w:p w:rsidR="00B214FC" w:rsidRDefault="004D274D">
      <w:pPr>
        <w:pStyle w:val="a3"/>
        <w:spacing w:before="1"/>
      </w:pPr>
      <w:r>
        <w:t>«Уравнения</w:t>
      </w:r>
      <w:r>
        <w:rPr>
          <w:spacing w:val="-3"/>
        </w:rPr>
        <w:t xml:space="preserve"> </w:t>
      </w:r>
      <w:r>
        <w:t>и</w:t>
      </w:r>
      <w:r>
        <w:rPr>
          <w:spacing w:val="-5"/>
        </w:rPr>
        <w:t xml:space="preserve"> </w:t>
      </w:r>
      <w:r>
        <w:t xml:space="preserve">неравенства», </w:t>
      </w:r>
      <w:r>
        <w:rPr>
          <w:spacing w:val="-2"/>
        </w:rPr>
        <w:t>«Функции».</w:t>
      </w:r>
    </w:p>
    <w:p w:rsidR="00B214FC" w:rsidRDefault="004D274D">
      <w:pPr>
        <w:pStyle w:val="a3"/>
        <w:spacing w:before="40" w:line="271" w:lineRule="auto"/>
        <w:ind w:right="260"/>
      </w:pPr>
      <w:r>
        <w:t>Общее число часов, рекомендованных для изучения учебного курса «Алгебра», – 408 часов: в 7 классе</w:t>
      </w:r>
      <w:r>
        <w:rPr>
          <w:spacing w:val="-1"/>
        </w:rPr>
        <w:t xml:space="preserve"> </w:t>
      </w:r>
      <w:r>
        <w:t>– 136 часов (4 часа</w:t>
      </w:r>
      <w:r>
        <w:rPr>
          <w:spacing w:val="-1"/>
        </w:rPr>
        <w:t xml:space="preserve"> </w:t>
      </w:r>
      <w:r>
        <w:t>в неделю), в 8 классе – 136 часов (4 часа</w:t>
      </w:r>
      <w:r>
        <w:rPr>
          <w:spacing w:val="-1"/>
        </w:rPr>
        <w:t xml:space="preserve"> </w:t>
      </w:r>
      <w:r>
        <w:t>в неделю),</w:t>
      </w:r>
      <w:r>
        <w:rPr>
          <w:spacing w:val="-3"/>
        </w:rPr>
        <w:t xml:space="preserve"> </w:t>
      </w:r>
      <w:r>
        <w:t>в 9 классе – 136 часов (4 часа в неделю).</w:t>
      </w:r>
    </w:p>
    <w:p w:rsidR="00B214FC" w:rsidRDefault="004D274D">
      <w:pPr>
        <w:pStyle w:val="a3"/>
        <w:spacing w:before="11" w:line="276"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Числа и вычисления.</w:t>
      </w:r>
    </w:p>
    <w:p w:rsidR="00B214FC" w:rsidRDefault="004D274D">
      <w:pPr>
        <w:pStyle w:val="a3"/>
        <w:spacing w:before="4" w:line="271" w:lineRule="auto"/>
        <w:jc w:val="left"/>
      </w:pPr>
      <w:r>
        <w:t>Рациональные</w:t>
      </w:r>
      <w:r>
        <w:rPr>
          <w:spacing w:val="80"/>
        </w:rPr>
        <w:t xml:space="preserve"> </w:t>
      </w:r>
      <w:r>
        <w:t>числа. Сравнение, упорядочивание</w:t>
      </w:r>
      <w:r>
        <w:rPr>
          <w:spacing w:val="80"/>
        </w:rPr>
        <w:t xml:space="preserve"> </w:t>
      </w:r>
      <w:r>
        <w:t>и арифметические</w:t>
      </w:r>
      <w:r>
        <w:rPr>
          <w:spacing w:val="80"/>
        </w:rPr>
        <w:t xml:space="preserve"> </w:t>
      </w:r>
      <w:r>
        <w:t>действия с</w:t>
      </w:r>
      <w:r>
        <w:rPr>
          <w:spacing w:val="-2"/>
        </w:rPr>
        <w:t xml:space="preserve"> </w:t>
      </w:r>
      <w:r>
        <w:t>рациональными числами. Числовая прямая, модуль числа.</w:t>
      </w:r>
    </w:p>
    <w:p w:rsidR="00B214FC" w:rsidRDefault="004D274D">
      <w:pPr>
        <w:pStyle w:val="a3"/>
        <w:spacing w:line="266" w:lineRule="auto"/>
        <w:jc w:val="left"/>
      </w:pPr>
      <w:r>
        <w:t>Степень</w:t>
      </w:r>
      <w:r>
        <w:rPr>
          <w:spacing w:val="-3"/>
        </w:rPr>
        <w:t xml:space="preserve"> </w:t>
      </w:r>
      <w:r>
        <w:t>с</w:t>
      </w:r>
      <w:r>
        <w:rPr>
          <w:spacing w:val="-4"/>
        </w:rPr>
        <w:t xml:space="preserve"> </w:t>
      </w:r>
      <w:r>
        <w:t>натуральным</w:t>
      </w:r>
      <w:r>
        <w:rPr>
          <w:spacing w:val="-2"/>
        </w:rPr>
        <w:t xml:space="preserve"> </w:t>
      </w:r>
      <w:r>
        <w:t>показателем</w:t>
      </w:r>
      <w:r>
        <w:rPr>
          <w:spacing w:val="-6"/>
        </w:rPr>
        <w:t xml:space="preserve"> </w:t>
      </w:r>
      <w:r>
        <w:t>и</w:t>
      </w:r>
      <w:r>
        <w:rPr>
          <w:spacing w:val="-2"/>
        </w:rPr>
        <w:t xml:space="preserve"> </w:t>
      </w:r>
      <w:r>
        <w:t>её</w:t>
      </w:r>
      <w:r>
        <w:rPr>
          <w:spacing w:val="-4"/>
        </w:rPr>
        <w:t xml:space="preserve"> </w:t>
      </w:r>
      <w:r>
        <w:t>свойства.</w:t>
      </w:r>
      <w:r>
        <w:rPr>
          <w:spacing w:val="-1"/>
        </w:rPr>
        <w:t xml:space="preserve"> </w:t>
      </w:r>
      <w:r>
        <w:t>Запись</w:t>
      </w:r>
      <w:r>
        <w:rPr>
          <w:spacing w:val="-7"/>
        </w:rPr>
        <w:t xml:space="preserve"> </w:t>
      </w:r>
      <w:r>
        <w:t>числа</w:t>
      </w:r>
      <w:r>
        <w:rPr>
          <w:spacing w:val="-4"/>
        </w:rPr>
        <w:t xml:space="preserve"> </w:t>
      </w:r>
      <w:r>
        <w:t>в</w:t>
      </w:r>
      <w:r>
        <w:rPr>
          <w:spacing w:val="-6"/>
        </w:rPr>
        <w:t xml:space="preserve"> </w:t>
      </w:r>
      <w:r>
        <w:t>десятичной</w:t>
      </w:r>
      <w:r>
        <w:rPr>
          <w:spacing w:val="-2"/>
        </w:rPr>
        <w:t xml:space="preserve"> </w:t>
      </w:r>
      <w:r>
        <w:t>позиционной</w:t>
      </w:r>
      <w:r>
        <w:rPr>
          <w:spacing w:val="-2"/>
        </w:rPr>
        <w:t xml:space="preserve"> </w:t>
      </w:r>
      <w:r>
        <w:t xml:space="preserve">системе </w:t>
      </w:r>
      <w:r>
        <w:rPr>
          <w:spacing w:val="-2"/>
        </w:rPr>
        <w:t>счисления.</w:t>
      </w:r>
    </w:p>
    <w:p w:rsidR="00B214FC" w:rsidRDefault="004D274D">
      <w:pPr>
        <w:pStyle w:val="a3"/>
        <w:spacing w:before="16" w:line="271" w:lineRule="auto"/>
        <w:ind w:right="272"/>
      </w:pPr>
      <w:r>
        <w:t>Решение</w:t>
      </w:r>
      <w:r>
        <w:rPr>
          <w:spacing w:val="-4"/>
        </w:rPr>
        <w:t xml:space="preserve"> </w:t>
      </w:r>
      <w:r>
        <w:t>текстовых</w:t>
      </w:r>
      <w:r>
        <w:rPr>
          <w:spacing w:val="-8"/>
        </w:rPr>
        <w:t xml:space="preserve"> </w:t>
      </w:r>
      <w:r>
        <w:t>задач</w:t>
      </w:r>
      <w:r>
        <w:rPr>
          <w:spacing w:val="-4"/>
        </w:rPr>
        <w:t xml:space="preserve"> </w:t>
      </w:r>
      <w:r>
        <w:t>арифметическим</w:t>
      </w:r>
      <w:r>
        <w:rPr>
          <w:spacing w:val="-3"/>
        </w:rPr>
        <w:t xml:space="preserve"> </w:t>
      </w:r>
      <w:r>
        <w:t>способом.</w:t>
      </w:r>
      <w:r>
        <w:rPr>
          <w:spacing w:val="-6"/>
        </w:rPr>
        <w:t xml:space="preserve"> </w:t>
      </w:r>
      <w:r>
        <w:t>Решение</w:t>
      </w:r>
      <w:r>
        <w:rPr>
          <w:spacing w:val="-4"/>
        </w:rPr>
        <w:t xml:space="preserve"> </w:t>
      </w:r>
      <w:r>
        <w:t>задач</w:t>
      </w:r>
      <w:r>
        <w:rPr>
          <w:spacing w:val="-4"/>
        </w:rPr>
        <w:t xml:space="preserve"> </w:t>
      </w:r>
      <w:r>
        <w:t>из</w:t>
      </w:r>
      <w:r>
        <w:rPr>
          <w:spacing w:val="-3"/>
        </w:rPr>
        <w:t xml:space="preserve"> </w:t>
      </w:r>
      <w:r>
        <w:t>реальной</w:t>
      </w:r>
      <w:r>
        <w:rPr>
          <w:spacing w:val="-7"/>
        </w:rPr>
        <w:t xml:space="preserve"> </w:t>
      </w:r>
      <w:r>
        <w:t>практики</w:t>
      </w:r>
      <w:r>
        <w:rPr>
          <w:spacing w:val="-7"/>
        </w:rPr>
        <w:t xml:space="preserve"> </w:t>
      </w:r>
      <w:r>
        <w:t>на</w:t>
      </w:r>
      <w:r>
        <w:rPr>
          <w:spacing w:val="-9"/>
        </w:rPr>
        <w:t xml:space="preserve"> </w:t>
      </w:r>
      <w:r>
        <w:t>части, на дроби, на проценты, применение отношений и пропорций при решении задач, решение задач на движение, работу, покупки, налоги.</w:t>
      </w:r>
    </w:p>
    <w:p w:rsidR="00B214FC" w:rsidRDefault="004D274D">
      <w:pPr>
        <w:pStyle w:val="a3"/>
        <w:spacing w:before="5"/>
      </w:pPr>
      <w:r>
        <w:t>Делимость</w:t>
      </w:r>
      <w:r>
        <w:rPr>
          <w:spacing w:val="-3"/>
        </w:rPr>
        <w:t xml:space="preserve"> </w:t>
      </w:r>
      <w:r>
        <w:t>целых</w:t>
      </w:r>
      <w:r>
        <w:rPr>
          <w:spacing w:val="-7"/>
        </w:rPr>
        <w:t xml:space="preserve"> </w:t>
      </w:r>
      <w:r>
        <w:t>чисел. Свойства</w:t>
      </w:r>
      <w:r>
        <w:rPr>
          <w:spacing w:val="-3"/>
        </w:rPr>
        <w:t xml:space="preserve"> </w:t>
      </w:r>
      <w:r>
        <w:rPr>
          <w:spacing w:val="-2"/>
        </w:rPr>
        <w:t>делимости.</w:t>
      </w:r>
    </w:p>
    <w:p w:rsidR="00B214FC" w:rsidRDefault="004D274D">
      <w:pPr>
        <w:pStyle w:val="a3"/>
        <w:spacing w:before="46"/>
      </w:pPr>
      <w:r>
        <w:t>Простые</w:t>
      </w:r>
      <w:r>
        <w:rPr>
          <w:spacing w:val="1"/>
        </w:rPr>
        <w:t xml:space="preserve"> </w:t>
      </w:r>
      <w:r>
        <w:t>и</w:t>
      </w:r>
      <w:r>
        <w:rPr>
          <w:spacing w:val="5"/>
        </w:rPr>
        <w:t xml:space="preserve"> </w:t>
      </w:r>
      <w:r>
        <w:t>составные</w:t>
      </w:r>
      <w:r>
        <w:rPr>
          <w:spacing w:val="4"/>
        </w:rPr>
        <w:t xml:space="preserve"> </w:t>
      </w:r>
      <w:r>
        <w:t>числа.</w:t>
      </w:r>
      <w:r>
        <w:rPr>
          <w:spacing w:val="6"/>
        </w:rPr>
        <w:t xml:space="preserve"> </w:t>
      </w:r>
      <w:r>
        <w:t>Чётные</w:t>
      </w:r>
      <w:r>
        <w:rPr>
          <w:spacing w:val="7"/>
        </w:rPr>
        <w:t xml:space="preserve"> </w:t>
      </w:r>
      <w:r>
        <w:t>и</w:t>
      </w:r>
      <w:r>
        <w:rPr>
          <w:spacing w:val="5"/>
        </w:rPr>
        <w:t xml:space="preserve"> </w:t>
      </w:r>
      <w:r>
        <w:t>нечётные</w:t>
      </w:r>
      <w:r>
        <w:rPr>
          <w:spacing w:val="7"/>
        </w:rPr>
        <w:t xml:space="preserve"> </w:t>
      </w:r>
      <w:r>
        <w:t>числа.</w:t>
      </w:r>
      <w:r>
        <w:rPr>
          <w:spacing w:val="11"/>
        </w:rPr>
        <w:t xml:space="preserve"> </w:t>
      </w:r>
      <w:r>
        <w:t>Признаки</w:t>
      </w:r>
      <w:r>
        <w:rPr>
          <w:spacing w:val="9"/>
        </w:rPr>
        <w:t xml:space="preserve"> </w:t>
      </w:r>
      <w:r>
        <w:t>делимости</w:t>
      </w:r>
      <w:r>
        <w:rPr>
          <w:spacing w:val="9"/>
        </w:rPr>
        <w:t xml:space="preserve"> </w:t>
      </w:r>
      <w:r>
        <w:t>на</w:t>
      </w:r>
      <w:r>
        <w:rPr>
          <w:spacing w:val="3"/>
        </w:rPr>
        <w:t xml:space="preserve"> </w:t>
      </w:r>
      <w:r>
        <w:t>2,</w:t>
      </w:r>
      <w:r>
        <w:rPr>
          <w:spacing w:val="6"/>
        </w:rPr>
        <w:t xml:space="preserve"> </w:t>
      </w:r>
      <w:r>
        <w:t>4,</w:t>
      </w:r>
      <w:r>
        <w:rPr>
          <w:spacing w:val="7"/>
        </w:rPr>
        <w:t xml:space="preserve"> </w:t>
      </w:r>
      <w:r>
        <w:t>8,</w:t>
      </w:r>
      <w:r>
        <w:rPr>
          <w:spacing w:val="10"/>
        </w:rPr>
        <w:t xml:space="preserve"> </w:t>
      </w:r>
      <w:r>
        <w:t>5,</w:t>
      </w:r>
      <w:r>
        <w:rPr>
          <w:spacing w:val="10"/>
        </w:rPr>
        <w:t xml:space="preserve"> </w:t>
      </w:r>
      <w:r>
        <w:t>3,</w:t>
      </w:r>
      <w:r>
        <w:rPr>
          <w:spacing w:val="10"/>
        </w:rPr>
        <w:t xml:space="preserve"> </w:t>
      </w:r>
      <w:r>
        <w:t>6,</w:t>
      </w:r>
      <w:r>
        <w:rPr>
          <w:spacing w:val="1"/>
        </w:rPr>
        <w:t xml:space="preserve"> </w:t>
      </w:r>
      <w:r>
        <w:t>9,</w:t>
      </w:r>
      <w:r>
        <w:rPr>
          <w:spacing w:val="11"/>
        </w:rPr>
        <w:t xml:space="preserve"> </w:t>
      </w:r>
      <w:r>
        <w:rPr>
          <w:spacing w:val="-5"/>
        </w:rPr>
        <w:t>10,</w:t>
      </w:r>
    </w:p>
    <w:p w:rsidR="00B214FC" w:rsidRDefault="004D274D">
      <w:pPr>
        <w:pStyle w:val="a3"/>
        <w:spacing w:before="37" w:line="271" w:lineRule="auto"/>
        <w:ind w:right="274"/>
      </w:pPr>
      <w:r>
        <w:t xml:space="preserve">11. Признаки делимости суммы и произведения целых чисел при решении задач с практическим </w:t>
      </w:r>
      <w:r>
        <w:rPr>
          <w:spacing w:val="-2"/>
        </w:rPr>
        <w:t>содержанием.</w:t>
      </w:r>
    </w:p>
    <w:p w:rsidR="00B214FC" w:rsidRDefault="004D274D">
      <w:pPr>
        <w:pStyle w:val="a3"/>
        <w:spacing w:before="5" w:line="271" w:lineRule="auto"/>
        <w:ind w:right="266"/>
      </w:pPr>
      <w:r>
        <w:t>Наибольший общий делитель и наименьшее общее кратное двух чисел. Взаимно простые числа. Алгоритм Евклида.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80" w:lineRule="auto"/>
        <w:ind w:right="2596"/>
        <w:jc w:val="left"/>
      </w:pPr>
      <w:r>
        <w:lastRenderedPageBreak/>
        <w:t>Деление</w:t>
      </w:r>
      <w:r>
        <w:rPr>
          <w:spacing w:val="-5"/>
        </w:rPr>
        <w:t xml:space="preserve"> </w:t>
      </w:r>
      <w:r>
        <w:t>с</w:t>
      </w:r>
      <w:r>
        <w:rPr>
          <w:spacing w:val="-9"/>
        </w:rPr>
        <w:t xml:space="preserve"> </w:t>
      </w:r>
      <w:r>
        <w:t>остатком.</w:t>
      </w:r>
      <w:r>
        <w:rPr>
          <w:spacing w:val="-7"/>
        </w:rPr>
        <w:t xml:space="preserve"> </w:t>
      </w:r>
      <w:r>
        <w:t>Арифметические</w:t>
      </w:r>
      <w:r>
        <w:rPr>
          <w:spacing w:val="-5"/>
        </w:rPr>
        <w:t xml:space="preserve"> </w:t>
      </w:r>
      <w:r>
        <w:t>операции</w:t>
      </w:r>
      <w:r>
        <w:rPr>
          <w:spacing w:val="-3"/>
        </w:rPr>
        <w:t xml:space="preserve"> </w:t>
      </w:r>
      <w:r>
        <w:t>над</w:t>
      </w:r>
      <w:r>
        <w:rPr>
          <w:spacing w:val="-10"/>
        </w:rPr>
        <w:t xml:space="preserve"> </w:t>
      </w:r>
      <w:r>
        <w:t>остатками. Алгебраические выражения.</w:t>
      </w:r>
    </w:p>
    <w:p w:rsidR="00B214FC" w:rsidRDefault="004D274D">
      <w:pPr>
        <w:pStyle w:val="a3"/>
        <w:spacing w:before="0" w:line="271" w:lineRule="auto"/>
        <w:jc w:val="left"/>
      </w:pPr>
      <w:r>
        <w:t>Выражение</w:t>
      </w:r>
      <w:r>
        <w:rPr>
          <w:spacing w:val="40"/>
        </w:rPr>
        <w:t xml:space="preserve"> </w:t>
      </w:r>
      <w:r>
        <w:t>с</w:t>
      </w:r>
      <w:r>
        <w:rPr>
          <w:spacing w:val="40"/>
        </w:rPr>
        <w:t xml:space="preserve"> </w:t>
      </w:r>
      <w:r>
        <w:t>переменными.</w:t>
      </w:r>
      <w:r>
        <w:rPr>
          <w:spacing w:val="40"/>
        </w:rPr>
        <w:t xml:space="preserve"> </w:t>
      </w:r>
      <w:r>
        <w:t>Значение</w:t>
      </w:r>
      <w:r>
        <w:rPr>
          <w:spacing w:val="40"/>
        </w:rPr>
        <w:t xml:space="preserve"> </w:t>
      </w:r>
      <w:r>
        <w:t>выражения</w:t>
      </w:r>
      <w:r>
        <w:rPr>
          <w:spacing w:val="40"/>
        </w:rPr>
        <w:t xml:space="preserve"> </w:t>
      </w:r>
      <w:r>
        <w:t>с</w:t>
      </w:r>
      <w:r>
        <w:rPr>
          <w:spacing w:val="40"/>
        </w:rPr>
        <w:t xml:space="preserve"> </w:t>
      </w:r>
      <w:r>
        <w:t>переменными.</w:t>
      </w:r>
      <w:r>
        <w:rPr>
          <w:spacing w:val="40"/>
        </w:rPr>
        <w:t xml:space="preserve"> </w:t>
      </w:r>
      <w:r>
        <w:t>Представление</w:t>
      </w:r>
      <w:r>
        <w:rPr>
          <w:spacing w:val="40"/>
        </w:rPr>
        <w:t xml:space="preserve"> </w:t>
      </w:r>
      <w:r>
        <w:t>зависимости между величинами в виде формулы.</w:t>
      </w:r>
    </w:p>
    <w:p w:rsidR="00B214FC" w:rsidRDefault="004D274D">
      <w:pPr>
        <w:pStyle w:val="a3"/>
        <w:spacing w:before="3" w:line="280" w:lineRule="auto"/>
        <w:jc w:val="left"/>
      </w:pPr>
      <w:r>
        <w:t>Тождество.</w:t>
      </w:r>
      <w:r>
        <w:rPr>
          <w:spacing w:val="-9"/>
        </w:rPr>
        <w:t xml:space="preserve"> </w:t>
      </w:r>
      <w:r>
        <w:t>Тождественные</w:t>
      </w:r>
      <w:r>
        <w:rPr>
          <w:spacing w:val="-12"/>
        </w:rPr>
        <w:t xml:space="preserve"> </w:t>
      </w:r>
      <w:r>
        <w:t>преобразования</w:t>
      </w:r>
      <w:r>
        <w:rPr>
          <w:spacing w:val="-7"/>
        </w:rPr>
        <w:t xml:space="preserve"> </w:t>
      </w:r>
      <w:r>
        <w:t>алгебраических</w:t>
      </w:r>
      <w:r>
        <w:rPr>
          <w:spacing w:val="-11"/>
        </w:rPr>
        <w:t xml:space="preserve"> </w:t>
      </w:r>
      <w:r>
        <w:t>выражений.</w:t>
      </w:r>
      <w:r>
        <w:rPr>
          <w:spacing w:val="-5"/>
        </w:rPr>
        <w:t xml:space="preserve"> </w:t>
      </w:r>
      <w:r>
        <w:t>Доказательство</w:t>
      </w:r>
      <w:r>
        <w:rPr>
          <w:spacing w:val="-7"/>
        </w:rPr>
        <w:t xml:space="preserve"> </w:t>
      </w:r>
      <w:r>
        <w:t>тождеств. Одночлены. Одночлен стандартного вида. Степень одночлена.</w:t>
      </w:r>
    </w:p>
    <w:p w:rsidR="00B214FC" w:rsidRDefault="004D274D">
      <w:pPr>
        <w:pStyle w:val="a3"/>
        <w:spacing w:before="0" w:line="271" w:lineRule="auto"/>
        <w:ind w:right="266"/>
        <w:jc w:val="left"/>
      </w:pPr>
      <w:r>
        <w:t>Многочлены.</w:t>
      </w:r>
      <w:r>
        <w:rPr>
          <w:spacing w:val="-15"/>
        </w:rPr>
        <w:t xml:space="preserve"> </w:t>
      </w:r>
      <w:r>
        <w:t>Многочлен</w:t>
      </w:r>
      <w:r>
        <w:rPr>
          <w:spacing w:val="-15"/>
        </w:rPr>
        <w:t xml:space="preserve"> </w:t>
      </w:r>
      <w:r>
        <w:t>стандартного</w:t>
      </w:r>
      <w:r>
        <w:rPr>
          <w:spacing w:val="-15"/>
        </w:rPr>
        <w:t xml:space="preserve"> </w:t>
      </w:r>
      <w:r>
        <w:t>вида.</w:t>
      </w:r>
      <w:r>
        <w:rPr>
          <w:spacing w:val="-15"/>
        </w:rPr>
        <w:t xml:space="preserve"> </w:t>
      </w:r>
      <w:r>
        <w:t>Степень</w:t>
      </w:r>
      <w:r>
        <w:rPr>
          <w:spacing w:val="-15"/>
        </w:rPr>
        <w:t xml:space="preserve"> </w:t>
      </w:r>
      <w:r>
        <w:t>многочлена.</w:t>
      </w:r>
      <w:r>
        <w:rPr>
          <w:spacing w:val="-15"/>
        </w:rPr>
        <w:t xml:space="preserve"> </w:t>
      </w:r>
      <w:r>
        <w:t>Сложение,</w:t>
      </w:r>
      <w:r>
        <w:rPr>
          <w:spacing w:val="-15"/>
        </w:rPr>
        <w:t xml:space="preserve"> </w:t>
      </w:r>
      <w:r>
        <w:t>вычитание,</w:t>
      </w:r>
      <w:r>
        <w:rPr>
          <w:spacing w:val="-15"/>
        </w:rPr>
        <w:t xml:space="preserve"> </w:t>
      </w:r>
      <w:r>
        <w:t>умножение и деление многочленов. Преобразование целого выражения в многочлен. Корни многочлена.</w:t>
      </w:r>
    </w:p>
    <w:p w:rsidR="00B214FC" w:rsidRDefault="004D274D">
      <w:pPr>
        <w:pStyle w:val="a3"/>
        <w:spacing w:before="3" w:line="268" w:lineRule="auto"/>
        <w:ind w:right="273"/>
      </w:pPr>
      <w:r>
        <w:t>Формулы</w:t>
      </w:r>
      <w:r>
        <w:rPr>
          <w:spacing w:val="-6"/>
        </w:rPr>
        <w:t xml:space="preserve"> </w:t>
      </w:r>
      <w:r>
        <w:t>сокращённого</w:t>
      </w:r>
      <w:r>
        <w:rPr>
          <w:spacing w:val="-8"/>
        </w:rPr>
        <w:t xml:space="preserve"> </w:t>
      </w:r>
      <w:r>
        <w:t>умножения:</w:t>
      </w:r>
      <w:r>
        <w:rPr>
          <w:spacing w:val="-7"/>
        </w:rPr>
        <w:t xml:space="preserve"> </w:t>
      </w:r>
      <w:r>
        <w:t>квадрат</w:t>
      </w:r>
      <w:r>
        <w:rPr>
          <w:spacing w:val="-7"/>
        </w:rPr>
        <w:t xml:space="preserve"> </w:t>
      </w:r>
      <w:r>
        <w:t>суммы</w:t>
      </w:r>
      <w:r>
        <w:rPr>
          <w:spacing w:val="-11"/>
        </w:rPr>
        <w:t xml:space="preserve"> </w:t>
      </w:r>
      <w:r>
        <w:t>и</w:t>
      </w:r>
      <w:r>
        <w:rPr>
          <w:spacing w:val="-7"/>
        </w:rPr>
        <w:t xml:space="preserve"> </w:t>
      </w:r>
      <w:r>
        <w:t>квадрат</w:t>
      </w:r>
      <w:r>
        <w:rPr>
          <w:spacing w:val="-7"/>
        </w:rPr>
        <w:t xml:space="preserve"> </w:t>
      </w:r>
      <w:r>
        <w:t>разности</w:t>
      </w:r>
      <w:r>
        <w:rPr>
          <w:spacing w:val="-11"/>
        </w:rPr>
        <w:t xml:space="preserve"> </w:t>
      </w:r>
      <w:r>
        <w:t>двух</w:t>
      </w:r>
      <w:r>
        <w:rPr>
          <w:spacing w:val="-13"/>
        </w:rPr>
        <w:t xml:space="preserve"> </w:t>
      </w:r>
      <w:r>
        <w:t>выражений,</w:t>
      </w:r>
      <w:r>
        <w:rPr>
          <w:spacing w:val="-6"/>
        </w:rPr>
        <w:t xml:space="preserve"> </w:t>
      </w:r>
      <w:r>
        <w:t>куб</w:t>
      </w:r>
      <w:r>
        <w:rPr>
          <w:spacing w:val="-10"/>
        </w:rPr>
        <w:t xml:space="preserve"> </w:t>
      </w:r>
      <w:r>
        <w:t>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w:t>
      </w:r>
    </w:p>
    <w:p w:rsidR="00B214FC" w:rsidRDefault="004D274D">
      <w:pPr>
        <w:pStyle w:val="a3"/>
        <w:spacing w:before="14" w:line="271" w:lineRule="auto"/>
        <w:ind w:right="266"/>
      </w:pPr>
      <w:r>
        <w:t xml:space="preserve">Разложение многочлена на множители. Вынесение общего множителя за скобки. Метод </w:t>
      </w:r>
      <w:r>
        <w:rPr>
          <w:spacing w:val="-2"/>
        </w:rPr>
        <w:t>группировки.</w:t>
      </w:r>
    </w:p>
    <w:p w:rsidR="00B214FC" w:rsidRDefault="004D274D">
      <w:pPr>
        <w:pStyle w:val="a3"/>
      </w:pPr>
      <w:r>
        <w:t>Уравнения и</w:t>
      </w:r>
      <w:r>
        <w:rPr>
          <w:spacing w:val="-3"/>
        </w:rPr>
        <w:t xml:space="preserve"> </w:t>
      </w:r>
      <w:r>
        <w:rPr>
          <w:spacing w:val="-2"/>
        </w:rPr>
        <w:t>неравенства.</w:t>
      </w:r>
    </w:p>
    <w:p w:rsidR="00B214FC" w:rsidRDefault="004D274D">
      <w:pPr>
        <w:pStyle w:val="a3"/>
        <w:spacing w:before="40" w:line="271" w:lineRule="auto"/>
        <w:ind w:right="274"/>
      </w:pPr>
      <w: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rsidR="00B214FC" w:rsidRDefault="004D274D">
      <w:pPr>
        <w:pStyle w:val="a3"/>
        <w:spacing w:before="11" w:line="271" w:lineRule="auto"/>
        <w:ind w:right="273"/>
      </w:pPr>
      <w:r>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rsidR="00B214FC" w:rsidRDefault="004D274D">
      <w:pPr>
        <w:pStyle w:val="a3"/>
        <w:spacing w:before="5" w:line="271" w:lineRule="auto"/>
        <w:ind w:right="263"/>
      </w:pPr>
      <w: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w:t>
      </w:r>
      <w:r>
        <w:rPr>
          <w:spacing w:val="-15"/>
        </w:rPr>
        <w:t xml:space="preserve"> </w:t>
      </w:r>
      <w:r>
        <w:t>подстановки</w:t>
      </w:r>
      <w:r>
        <w:rPr>
          <w:spacing w:val="-15"/>
        </w:rPr>
        <w:t xml:space="preserve"> </w:t>
      </w:r>
      <w:r>
        <w:t>и</w:t>
      </w:r>
      <w:r>
        <w:rPr>
          <w:spacing w:val="-15"/>
        </w:rPr>
        <w:t xml:space="preserve"> </w:t>
      </w:r>
      <w:r>
        <w:t>методом</w:t>
      </w:r>
      <w:r>
        <w:rPr>
          <w:spacing w:val="-15"/>
        </w:rPr>
        <w:t xml:space="preserve"> </w:t>
      </w:r>
      <w:r>
        <w:t>сложения.</w:t>
      </w:r>
      <w:r>
        <w:rPr>
          <w:spacing w:val="-15"/>
        </w:rPr>
        <w:t xml:space="preserve"> </w:t>
      </w:r>
      <w:r>
        <w:t>Система</w:t>
      </w:r>
      <w:r>
        <w:rPr>
          <w:spacing w:val="-15"/>
        </w:rPr>
        <w:t xml:space="preserve"> </w:t>
      </w:r>
      <w:r>
        <w:t>двух</w:t>
      </w:r>
      <w:r>
        <w:rPr>
          <w:spacing w:val="-15"/>
        </w:rPr>
        <w:t xml:space="preserve"> </w:t>
      </w:r>
      <w:r>
        <w:t>линейных</w:t>
      </w:r>
      <w:r>
        <w:rPr>
          <w:spacing w:val="-15"/>
        </w:rPr>
        <w:t xml:space="preserve"> </w:t>
      </w:r>
      <w:r>
        <w:t>уравнений</w:t>
      </w:r>
      <w:r>
        <w:rPr>
          <w:spacing w:val="-15"/>
        </w:rPr>
        <w:t xml:space="preserve"> </w:t>
      </w:r>
      <w:r>
        <w:t>с</w:t>
      </w:r>
      <w:r>
        <w:rPr>
          <w:spacing w:val="-15"/>
        </w:rPr>
        <w:t xml:space="preserve"> </w:t>
      </w:r>
      <w:r>
        <w:t>двумя</w:t>
      </w:r>
      <w:r>
        <w:rPr>
          <w:spacing w:val="-15"/>
        </w:rPr>
        <w:t xml:space="preserve"> </w:t>
      </w:r>
      <w:r>
        <w:t>переменными как модель реальной ситуации.</w:t>
      </w:r>
    </w:p>
    <w:p w:rsidR="00B214FC" w:rsidRDefault="004D274D">
      <w:pPr>
        <w:pStyle w:val="a3"/>
        <w:spacing w:before="6"/>
        <w:jc w:val="left"/>
      </w:pPr>
      <w:r>
        <w:rPr>
          <w:spacing w:val="-2"/>
        </w:rPr>
        <w:t>Функции.</w:t>
      </w:r>
    </w:p>
    <w:p w:rsidR="00B214FC" w:rsidRDefault="004D274D">
      <w:pPr>
        <w:pStyle w:val="a3"/>
        <w:tabs>
          <w:tab w:val="left" w:pos="1689"/>
          <w:tab w:val="left" w:pos="2486"/>
          <w:tab w:val="left" w:pos="2927"/>
          <w:tab w:val="left" w:pos="3953"/>
          <w:tab w:val="left" w:pos="5166"/>
          <w:tab w:val="left" w:pos="6691"/>
          <w:tab w:val="left" w:pos="8053"/>
          <w:tab w:val="left" w:pos="8921"/>
          <w:tab w:val="left" w:pos="9741"/>
        </w:tabs>
        <w:spacing w:before="46" w:line="271" w:lineRule="auto"/>
        <w:ind w:right="272"/>
        <w:jc w:val="left"/>
      </w:pPr>
      <w:r>
        <w:rPr>
          <w:spacing w:val="-2"/>
        </w:rPr>
        <w:t>Координата</w:t>
      </w:r>
      <w:r>
        <w:tab/>
      </w:r>
      <w:r>
        <w:rPr>
          <w:spacing w:val="-4"/>
        </w:rPr>
        <w:t>точки</w:t>
      </w:r>
      <w:r>
        <w:tab/>
      </w:r>
      <w:r>
        <w:rPr>
          <w:spacing w:val="-6"/>
        </w:rPr>
        <w:t>на</w:t>
      </w:r>
      <w:r>
        <w:tab/>
      </w:r>
      <w:r>
        <w:rPr>
          <w:spacing w:val="-2"/>
        </w:rPr>
        <w:t>прямой.</w:t>
      </w:r>
      <w:r>
        <w:tab/>
      </w:r>
      <w:r>
        <w:rPr>
          <w:spacing w:val="-2"/>
        </w:rPr>
        <w:t>Числовые</w:t>
      </w:r>
      <w:r>
        <w:tab/>
      </w:r>
      <w:r>
        <w:rPr>
          <w:spacing w:val="-2"/>
        </w:rPr>
        <w:t>промежутки.</w:t>
      </w:r>
      <w:r>
        <w:tab/>
      </w:r>
      <w:r>
        <w:rPr>
          <w:spacing w:val="-2"/>
        </w:rPr>
        <w:t>Расстояние</w:t>
      </w:r>
      <w:r>
        <w:tab/>
      </w:r>
      <w:r>
        <w:rPr>
          <w:spacing w:val="-2"/>
        </w:rPr>
        <w:t>между</w:t>
      </w:r>
      <w:r>
        <w:tab/>
      </w:r>
      <w:r>
        <w:rPr>
          <w:spacing w:val="-2"/>
        </w:rPr>
        <w:t>двумя</w:t>
      </w:r>
      <w:r>
        <w:tab/>
      </w:r>
      <w:r>
        <w:rPr>
          <w:spacing w:val="-2"/>
        </w:rPr>
        <w:t xml:space="preserve">точками </w:t>
      </w:r>
      <w:r>
        <w:t>координатной прямой.</w:t>
      </w:r>
    </w:p>
    <w:p w:rsidR="00B214FC" w:rsidRDefault="004D274D">
      <w:pPr>
        <w:pStyle w:val="a3"/>
        <w:spacing w:before="5"/>
        <w:jc w:val="left"/>
      </w:pPr>
      <w:r>
        <w:t>Прямоугольная</w:t>
      </w:r>
      <w:r>
        <w:rPr>
          <w:spacing w:val="-8"/>
        </w:rPr>
        <w:t xml:space="preserve"> </w:t>
      </w:r>
      <w:r>
        <w:t>система</w:t>
      </w:r>
      <w:r>
        <w:rPr>
          <w:spacing w:val="-3"/>
        </w:rPr>
        <w:t xml:space="preserve"> </w:t>
      </w:r>
      <w:r>
        <w:t>координат.</w:t>
      </w:r>
      <w:r>
        <w:rPr>
          <w:spacing w:val="-3"/>
        </w:rPr>
        <w:t xml:space="preserve"> </w:t>
      </w:r>
      <w:r>
        <w:t>Абсцисса</w:t>
      </w:r>
      <w:r>
        <w:rPr>
          <w:spacing w:val="-2"/>
        </w:rPr>
        <w:t xml:space="preserve"> </w:t>
      </w:r>
      <w:r>
        <w:t>и</w:t>
      </w:r>
      <w:r>
        <w:rPr>
          <w:spacing w:val="-5"/>
        </w:rPr>
        <w:t xml:space="preserve"> </w:t>
      </w:r>
      <w:r>
        <w:t>ордината</w:t>
      </w:r>
      <w:r>
        <w:rPr>
          <w:spacing w:val="-2"/>
        </w:rPr>
        <w:t xml:space="preserve"> </w:t>
      </w:r>
      <w:r>
        <w:t>точки</w:t>
      </w:r>
      <w:r>
        <w:rPr>
          <w:spacing w:val="-5"/>
        </w:rPr>
        <w:t xml:space="preserve"> </w:t>
      </w:r>
      <w:r>
        <w:t>на</w:t>
      </w:r>
      <w:r>
        <w:rPr>
          <w:spacing w:val="-2"/>
        </w:rPr>
        <w:t xml:space="preserve"> координатной</w:t>
      </w:r>
    </w:p>
    <w:p w:rsidR="00B214FC" w:rsidRDefault="004D274D">
      <w:pPr>
        <w:pStyle w:val="a3"/>
        <w:spacing w:before="51"/>
        <w:jc w:val="left"/>
      </w:pPr>
      <w:r>
        <w:t>плоскости.</w:t>
      </w:r>
      <w:r>
        <w:rPr>
          <w:spacing w:val="-1"/>
        </w:rPr>
        <w:t xml:space="preserve"> </w:t>
      </w:r>
      <w:r>
        <w:t>Примеры</w:t>
      </w:r>
      <w:r>
        <w:rPr>
          <w:spacing w:val="-5"/>
        </w:rPr>
        <w:t xml:space="preserve"> </w:t>
      </w:r>
      <w:r>
        <w:t>графиков,</w:t>
      </w:r>
      <w:r>
        <w:rPr>
          <w:spacing w:val="-5"/>
        </w:rPr>
        <w:t xml:space="preserve"> </w:t>
      </w:r>
      <w:r>
        <w:t>заданных</w:t>
      </w:r>
      <w:r>
        <w:rPr>
          <w:spacing w:val="-7"/>
        </w:rPr>
        <w:t xml:space="preserve"> </w:t>
      </w:r>
      <w:r>
        <w:t>формулами. Чтение</w:t>
      </w:r>
      <w:r>
        <w:rPr>
          <w:spacing w:val="-8"/>
        </w:rPr>
        <w:t xml:space="preserve"> </w:t>
      </w:r>
      <w:r>
        <w:t>графиков</w:t>
      </w:r>
      <w:r>
        <w:rPr>
          <w:spacing w:val="-5"/>
        </w:rPr>
        <w:t xml:space="preserve"> </w:t>
      </w:r>
      <w:r>
        <w:t>реальных</w:t>
      </w:r>
      <w:r>
        <w:rPr>
          <w:spacing w:val="-6"/>
        </w:rPr>
        <w:t xml:space="preserve"> </w:t>
      </w:r>
      <w:r>
        <w:rPr>
          <w:spacing w:val="-2"/>
        </w:rPr>
        <w:t>зависимостей.</w:t>
      </w:r>
    </w:p>
    <w:p w:rsidR="00B214FC" w:rsidRDefault="004D274D">
      <w:pPr>
        <w:pStyle w:val="a3"/>
        <w:spacing w:before="36"/>
        <w:jc w:val="left"/>
      </w:pPr>
      <w:r>
        <w:t>Функциональные</w:t>
      </w:r>
      <w:r>
        <w:rPr>
          <w:spacing w:val="-8"/>
        </w:rPr>
        <w:t xml:space="preserve"> </w:t>
      </w:r>
      <w:r>
        <w:t>зависимости</w:t>
      </w:r>
      <w:r>
        <w:rPr>
          <w:spacing w:val="-5"/>
        </w:rPr>
        <w:t xml:space="preserve"> </w:t>
      </w:r>
      <w:r>
        <w:t>между</w:t>
      </w:r>
      <w:r>
        <w:rPr>
          <w:spacing w:val="-14"/>
        </w:rPr>
        <w:t xml:space="preserve"> </w:t>
      </w:r>
      <w:r>
        <w:t>величинами.</w:t>
      </w:r>
      <w:r>
        <w:rPr>
          <w:spacing w:val="-7"/>
        </w:rPr>
        <w:t xml:space="preserve"> </w:t>
      </w:r>
      <w:r>
        <w:t>Понятие</w:t>
      </w:r>
      <w:r>
        <w:rPr>
          <w:spacing w:val="-6"/>
        </w:rPr>
        <w:t xml:space="preserve"> </w:t>
      </w:r>
      <w:r>
        <w:t>функции.</w:t>
      </w:r>
      <w:r>
        <w:rPr>
          <w:spacing w:val="-3"/>
        </w:rPr>
        <w:t xml:space="preserve"> </w:t>
      </w:r>
      <w:r>
        <w:t>Функция</w:t>
      </w:r>
      <w:r>
        <w:rPr>
          <w:spacing w:val="-5"/>
        </w:rPr>
        <w:t xml:space="preserve"> как</w:t>
      </w:r>
    </w:p>
    <w:p w:rsidR="00B214FC" w:rsidRDefault="004D274D">
      <w:pPr>
        <w:pStyle w:val="a3"/>
        <w:spacing w:before="55" w:line="268" w:lineRule="auto"/>
        <w:ind w:right="270"/>
      </w:pPr>
      <w:r>
        <w:t>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rsidR="00B214FC" w:rsidRDefault="004D274D">
      <w:pPr>
        <w:pStyle w:val="a3"/>
        <w:spacing w:before="14" w:line="280" w:lineRule="auto"/>
        <w:ind w:right="1922"/>
        <w:jc w:val="left"/>
      </w:pPr>
      <w:r>
        <w:t>Линейная</w:t>
      </w:r>
      <w:r>
        <w:rPr>
          <w:spacing w:val="-4"/>
        </w:rPr>
        <w:t xml:space="preserve"> </w:t>
      </w:r>
      <w:r>
        <w:t>функция,</w:t>
      </w:r>
      <w:r>
        <w:rPr>
          <w:spacing w:val="-2"/>
        </w:rPr>
        <w:t xml:space="preserve"> </w:t>
      </w:r>
      <w:r>
        <w:t>её</w:t>
      </w:r>
      <w:r>
        <w:rPr>
          <w:spacing w:val="-5"/>
        </w:rPr>
        <w:t xml:space="preserve"> </w:t>
      </w:r>
      <w:r>
        <w:t>свойства.</w:t>
      </w:r>
      <w:r>
        <w:rPr>
          <w:spacing w:val="-2"/>
        </w:rPr>
        <w:t xml:space="preserve"> </w:t>
      </w:r>
      <w:r>
        <w:t>График</w:t>
      </w:r>
      <w:r>
        <w:rPr>
          <w:spacing w:val="-6"/>
        </w:rPr>
        <w:t xml:space="preserve"> </w:t>
      </w:r>
      <w:r>
        <w:t>линейной</w:t>
      </w:r>
      <w:r>
        <w:rPr>
          <w:spacing w:val="-7"/>
        </w:rPr>
        <w:t xml:space="preserve"> </w:t>
      </w:r>
      <w:r>
        <w:t>функции.</w:t>
      </w:r>
      <w:r>
        <w:rPr>
          <w:spacing w:val="-2"/>
        </w:rPr>
        <w:t xml:space="preserve"> </w:t>
      </w:r>
      <w:r>
        <w:t>График</w:t>
      </w:r>
      <w:r>
        <w:rPr>
          <w:spacing w:val="-6"/>
        </w:rPr>
        <w:t xml:space="preserve"> </w:t>
      </w:r>
      <w:r>
        <w:t xml:space="preserve">функции </w:t>
      </w:r>
      <w:r>
        <w:rPr>
          <w:i/>
        </w:rPr>
        <w:t>y</w:t>
      </w:r>
      <w:r>
        <w:rPr>
          <w:i/>
          <w:spacing w:val="-5"/>
        </w:rPr>
        <w:t xml:space="preserve"> </w:t>
      </w:r>
      <w:r>
        <w:t>=</w:t>
      </w:r>
      <w:r>
        <w:rPr>
          <w:spacing w:val="-5"/>
        </w:rPr>
        <w:t xml:space="preserve"> </w:t>
      </w:r>
      <w:r>
        <w:t>|</w:t>
      </w:r>
      <w:r>
        <w:rPr>
          <w:i/>
        </w:rPr>
        <w:t>x</w:t>
      </w:r>
      <w:r>
        <w:t>|. Кусочно-заданные функции.</w:t>
      </w:r>
    </w:p>
    <w:p w:rsidR="00B214FC" w:rsidRDefault="004D274D">
      <w:pPr>
        <w:pStyle w:val="a3"/>
        <w:spacing w:before="0"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8</w:t>
      </w:r>
      <w:r>
        <w:rPr>
          <w:spacing w:val="-13"/>
        </w:rPr>
        <w:t xml:space="preserve"> </w:t>
      </w:r>
      <w:r>
        <w:t>классе. Числа и вычисления.</w:t>
      </w:r>
    </w:p>
    <w:p w:rsidR="00B214FC" w:rsidRDefault="004D274D">
      <w:pPr>
        <w:pStyle w:val="a3"/>
        <w:spacing w:before="0" w:line="271" w:lineRule="auto"/>
        <w:ind w:right="263"/>
      </w:pPr>
      <w:r>
        <w:t>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w:t>
      </w:r>
    </w:p>
    <w:p w:rsidR="00B214FC" w:rsidRDefault="004D274D">
      <w:pPr>
        <w:pStyle w:val="a3"/>
        <w:spacing w:before="0" w:line="271" w:lineRule="auto"/>
        <w:ind w:right="273"/>
      </w:pPr>
      <w:r>
        <w:t>Представления</w:t>
      </w:r>
      <w:r>
        <w:rPr>
          <w:spacing w:val="-6"/>
        </w:rPr>
        <w:t xml:space="preserve"> </w:t>
      </w:r>
      <w:r>
        <w:t>о</w:t>
      </w:r>
      <w:r>
        <w:rPr>
          <w:spacing w:val="-6"/>
        </w:rPr>
        <w:t xml:space="preserve"> </w:t>
      </w:r>
      <w:r>
        <w:t>расширениях</w:t>
      </w:r>
      <w:r>
        <w:rPr>
          <w:spacing w:val="-10"/>
        </w:rPr>
        <w:t xml:space="preserve"> </w:t>
      </w:r>
      <w:r>
        <w:t>числовых</w:t>
      </w:r>
      <w:r>
        <w:rPr>
          <w:spacing w:val="-10"/>
        </w:rPr>
        <w:t xml:space="preserve"> </w:t>
      </w:r>
      <w:r>
        <w:t>множеств.</w:t>
      </w:r>
      <w:r>
        <w:rPr>
          <w:spacing w:val="-4"/>
        </w:rPr>
        <w:t xml:space="preserve"> </w:t>
      </w:r>
      <w:r>
        <w:t>Множества</w:t>
      </w:r>
      <w:r>
        <w:rPr>
          <w:spacing w:val="-7"/>
        </w:rPr>
        <w:t xml:space="preserve"> </w:t>
      </w:r>
      <w:r>
        <w:t>натуральных,</w:t>
      </w:r>
      <w:r>
        <w:rPr>
          <w:spacing w:val="-4"/>
        </w:rPr>
        <w:t xml:space="preserve"> </w:t>
      </w:r>
      <w:r>
        <w:t>целых,</w:t>
      </w:r>
      <w:r>
        <w:rPr>
          <w:spacing w:val="-4"/>
        </w:rPr>
        <w:t xml:space="preserve"> </w:t>
      </w:r>
      <w:r>
        <w:t>рациональных, действительных чисел. Сравнение чисел. Числовые промежутки.</w:t>
      </w:r>
    </w:p>
    <w:p w:rsidR="00B214FC" w:rsidRDefault="004D274D">
      <w:pPr>
        <w:pStyle w:val="a3"/>
        <w:spacing w:before="1" w:line="271" w:lineRule="auto"/>
        <w:ind w:right="267"/>
      </w:pPr>
      <w:r>
        <w:t>Действия</w:t>
      </w:r>
      <w:r>
        <w:rPr>
          <w:spacing w:val="-15"/>
        </w:rPr>
        <w:t xml:space="preserve"> </w:t>
      </w:r>
      <w:r>
        <w:t>с</w:t>
      </w:r>
      <w:r>
        <w:rPr>
          <w:spacing w:val="-15"/>
        </w:rPr>
        <w:t xml:space="preserve"> </w:t>
      </w:r>
      <w:r>
        <w:t>остатками.</w:t>
      </w:r>
      <w:r>
        <w:rPr>
          <w:spacing w:val="-15"/>
        </w:rPr>
        <w:t xml:space="preserve"> </w:t>
      </w:r>
      <w:r>
        <w:t>Остатки</w:t>
      </w:r>
      <w:r>
        <w:rPr>
          <w:spacing w:val="-15"/>
        </w:rPr>
        <w:t xml:space="preserve"> </w:t>
      </w:r>
      <w:r>
        <w:t>степеней.</w:t>
      </w:r>
      <w:r>
        <w:rPr>
          <w:spacing w:val="-15"/>
        </w:rPr>
        <w:t xml:space="preserve"> </w:t>
      </w:r>
      <w:r>
        <w:t>Применение</w:t>
      </w:r>
      <w:r>
        <w:rPr>
          <w:spacing w:val="-15"/>
        </w:rPr>
        <w:t xml:space="preserve"> </w:t>
      </w:r>
      <w:r>
        <w:t>остатков</w:t>
      </w:r>
      <w:r>
        <w:rPr>
          <w:spacing w:val="-15"/>
        </w:rPr>
        <w:t xml:space="preserve"> </w:t>
      </w:r>
      <w:r>
        <w:t>к</w:t>
      </w:r>
      <w:r>
        <w:rPr>
          <w:spacing w:val="-15"/>
        </w:rPr>
        <w:t xml:space="preserve"> </w:t>
      </w:r>
      <w:r>
        <w:t>решению</w:t>
      </w:r>
      <w:r>
        <w:rPr>
          <w:spacing w:val="-15"/>
        </w:rPr>
        <w:t xml:space="preserve"> </w:t>
      </w:r>
      <w:r>
        <w:t>уравнений</w:t>
      </w:r>
      <w:r>
        <w:rPr>
          <w:spacing w:val="-15"/>
        </w:rPr>
        <w:t xml:space="preserve"> </w:t>
      </w:r>
      <w:r>
        <w:t>в</w:t>
      </w:r>
      <w:r>
        <w:rPr>
          <w:spacing w:val="-15"/>
        </w:rPr>
        <w:t xml:space="preserve"> </w:t>
      </w:r>
      <w:r>
        <w:t>целых</w:t>
      </w:r>
      <w:r>
        <w:rPr>
          <w:spacing w:val="-15"/>
        </w:rPr>
        <w:t xml:space="preserve"> </w:t>
      </w:r>
      <w:r>
        <w:t>числах и текстовых задач.</w:t>
      </w:r>
    </w:p>
    <w:p w:rsidR="00B214FC" w:rsidRDefault="004D274D">
      <w:pPr>
        <w:pStyle w:val="a3"/>
        <w:spacing w:line="271" w:lineRule="auto"/>
        <w:ind w:right="269"/>
      </w:pPr>
      <w:r>
        <w:t>Размеры объектов окружающего мира, длительность процессов в окружающем мире. Стандартный вид числа.</w:t>
      </w:r>
    </w:p>
    <w:p w:rsidR="00B214FC" w:rsidRDefault="004D274D">
      <w:pPr>
        <w:pStyle w:val="a3"/>
        <w:spacing w:before="5"/>
      </w:pPr>
      <w:r>
        <w:t>Алгебраические</w:t>
      </w:r>
      <w:r>
        <w:rPr>
          <w:spacing w:val="-10"/>
        </w:rPr>
        <w:t xml:space="preserve"> </w:t>
      </w:r>
      <w:r>
        <w:rPr>
          <w:spacing w:val="-2"/>
        </w:rPr>
        <w:t>выражения.</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Алгебраическая дробь. Допустимые значения переменных в дробно-рациональных выражениях. Основное свойство алгебраической дроби. Сложение, вычитание, умножение и деление алгебраических дробей. Выделение целой части алгебраической дроби.</w:t>
      </w:r>
    </w:p>
    <w:p w:rsidR="00B214FC" w:rsidRDefault="004D274D">
      <w:pPr>
        <w:pStyle w:val="a3"/>
      </w:pPr>
      <w:r>
        <w:t>Рациональные</w:t>
      </w:r>
      <w:r>
        <w:rPr>
          <w:spacing w:val="-8"/>
        </w:rPr>
        <w:t xml:space="preserve"> </w:t>
      </w:r>
      <w:r>
        <w:t>выражения.</w:t>
      </w:r>
      <w:r>
        <w:rPr>
          <w:spacing w:val="-5"/>
        </w:rPr>
        <w:t xml:space="preserve"> </w:t>
      </w:r>
      <w:r>
        <w:t>Тождественные</w:t>
      </w:r>
      <w:r>
        <w:rPr>
          <w:spacing w:val="-4"/>
        </w:rPr>
        <w:t xml:space="preserve"> </w:t>
      </w:r>
      <w:r>
        <w:t>преобразования</w:t>
      </w:r>
      <w:r>
        <w:rPr>
          <w:spacing w:val="-7"/>
        </w:rPr>
        <w:t xml:space="preserve"> </w:t>
      </w:r>
      <w:r>
        <w:t>рациональных</w:t>
      </w:r>
      <w:r>
        <w:rPr>
          <w:spacing w:val="-6"/>
        </w:rPr>
        <w:t xml:space="preserve"> </w:t>
      </w:r>
      <w:r>
        <w:rPr>
          <w:spacing w:val="-2"/>
        </w:rPr>
        <w:t>выражений.</w:t>
      </w:r>
    </w:p>
    <w:p w:rsidR="00B214FC" w:rsidRDefault="004D274D">
      <w:pPr>
        <w:pStyle w:val="a3"/>
        <w:spacing w:before="42" w:line="271" w:lineRule="auto"/>
        <w:jc w:val="left"/>
      </w:pPr>
      <w: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rsidR="00B214FC" w:rsidRDefault="004D274D">
      <w:pPr>
        <w:pStyle w:val="a3"/>
        <w:spacing w:line="280" w:lineRule="auto"/>
        <w:jc w:val="left"/>
      </w:pPr>
      <w:r>
        <w:t>Степень</w:t>
      </w:r>
      <w:r>
        <w:rPr>
          <w:spacing w:val="-3"/>
        </w:rPr>
        <w:t xml:space="preserve"> </w:t>
      </w:r>
      <w:r>
        <w:t>с</w:t>
      </w:r>
      <w:r>
        <w:rPr>
          <w:spacing w:val="-4"/>
        </w:rPr>
        <w:t xml:space="preserve"> </w:t>
      </w:r>
      <w:r>
        <w:t>целым</w:t>
      </w:r>
      <w:r>
        <w:rPr>
          <w:spacing w:val="-6"/>
        </w:rPr>
        <w:t xml:space="preserve"> </w:t>
      </w:r>
      <w:r>
        <w:t>показателем</w:t>
      </w:r>
      <w:r>
        <w:rPr>
          <w:spacing w:val="-2"/>
        </w:rPr>
        <w:t xml:space="preserve"> </w:t>
      </w:r>
      <w:r>
        <w:t>и</w:t>
      </w:r>
      <w:r>
        <w:rPr>
          <w:spacing w:val="-6"/>
        </w:rPr>
        <w:t xml:space="preserve"> </w:t>
      </w:r>
      <w:r>
        <w:t>её</w:t>
      </w:r>
      <w:r>
        <w:rPr>
          <w:spacing w:val="-4"/>
        </w:rPr>
        <w:t xml:space="preserve"> </w:t>
      </w:r>
      <w:r>
        <w:t>свойства.</w:t>
      </w:r>
      <w:r>
        <w:rPr>
          <w:spacing w:val="-1"/>
        </w:rPr>
        <w:t xml:space="preserve"> </w:t>
      </w:r>
      <w:r>
        <w:t>Преобразование</w:t>
      </w:r>
      <w:r>
        <w:rPr>
          <w:spacing w:val="-8"/>
        </w:rPr>
        <w:t xml:space="preserve"> </w:t>
      </w:r>
      <w:r>
        <w:t>выражений,</w:t>
      </w:r>
      <w:r>
        <w:rPr>
          <w:spacing w:val="-1"/>
        </w:rPr>
        <w:t xml:space="preserve"> </w:t>
      </w:r>
      <w:r>
        <w:t>содержащих</w:t>
      </w:r>
      <w:r>
        <w:rPr>
          <w:spacing w:val="-7"/>
        </w:rPr>
        <w:t xml:space="preserve"> </w:t>
      </w:r>
      <w:r>
        <w:t>степени. Уравнения и неравенства.</w:t>
      </w:r>
    </w:p>
    <w:p w:rsidR="00B214FC" w:rsidRDefault="004D274D">
      <w:pPr>
        <w:pStyle w:val="a3"/>
        <w:tabs>
          <w:tab w:val="left" w:pos="1681"/>
          <w:tab w:val="left" w:pos="3098"/>
          <w:tab w:val="left" w:pos="4514"/>
          <w:tab w:val="left" w:pos="5931"/>
          <w:tab w:val="left" w:pos="8764"/>
        </w:tabs>
        <w:spacing w:before="0" w:line="271" w:lineRule="auto"/>
        <w:ind w:right="266"/>
        <w:jc w:val="left"/>
      </w:pPr>
      <w:r>
        <w:rPr>
          <w:spacing w:val="-2"/>
        </w:rPr>
        <w:t>Квадратное</w:t>
      </w:r>
      <w:r w:rsidR="004C3F25">
        <w:t xml:space="preserve"> </w:t>
      </w:r>
      <w:r>
        <w:rPr>
          <w:spacing w:val="-2"/>
        </w:rPr>
        <w:t>уравнение.</w:t>
      </w:r>
      <w:r w:rsidR="004C3F25">
        <w:t xml:space="preserve"> </w:t>
      </w:r>
      <w:r>
        <w:rPr>
          <w:spacing w:val="-2"/>
        </w:rPr>
        <w:t>Формула</w:t>
      </w:r>
      <w:r w:rsidR="004C3F25">
        <w:t xml:space="preserve"> </w:t>
      </w:r>
      <w:r>
        <w:rPr>
          <w:spacing w:val="-2"/>
        </w:rPr>
        <w:t>корней</w:t>
      </w:r>
      <w:r w:rsidR="004C3F25">
        <w:t xml:space="preserve"> </w:t>
      </w:r>
      <w:r>
        <w:t>квадратного</w:t>
      </w:r>
      <w:r>
        <w:rPr>
          <w:spacing w:val="80"/>
        </w:rPr>
        <w:t xml:space="preserve"> </w:t>
      </w:r>
      <w:r w:rsidR="004C3F25">
        <w:t xml:space="preserve">уравнения. </w:t>
      </w:r>
      <w:r>
        <w:rPr>
          <w:spacing w:val="-2"/>
        </w:rPr>
        <w:t xml:space="preserve">Количество </w:t>
      </w:r>
      <w:r>
        <w:t>действительных корней квадратного уравнения. Теорема Виета. Уравнения, сводимые к линейным уравнениям</w:t>
      </w:r>
      <w:r>
        <w:rPr>
          <w:spacing w:val="-6"/>
        </w:rPr>
        <w:t xml:space="preserve"> </w:t>
      </w:r>
      <w:r>
        <w:t>или</w:t>
      </w:r>
      <w:r>
        <w:rPr>
          <w:spacing w:val="-11"/>
        </w:rPr>
        <w:t xml:space="preserve"> </w:t>
      </w:r>
      <w:r>
        <w:t>к</w:t>
      </w:r>
      <w:r>
        <w:rPr>
          <w:spacing w:val="-9"/>
        </w:rPr>
        <w:t xml:space="preserve"> </w:t>
      </w:r>
      <w:r>
        <w:t>квадратным</w:t>
      </w:r>
      <w:r>
        <w:rPr>
          <w:spacing w:val="-6"/>
        </w:rPr>
        <w:t xml:space="preserve"> </w:t>
      </w:r>
      <w:r>
        <w:t>уравнениям.</w:t>
      </w:r>
      <w:r>
        <w:rPr>
          <w:spacing w:val="-10"/>
        </w:rPr>
        <w:t xml:space="preserve"> </w:t>
      </w:r>
      <w:r>
        <w:t>Квадратное</w:t>
      </w:r>
      <w:r>
        <w:rPr>
          <w:spacing w:val="-9"/>
        </w:rPr>
        <w:t xml:space="preserve"> </w:t>
      </w:r>
      <w:r>
        <w:t>уравнение</w:t>
      </w:r>
      <w:r>
        <w:rPr>
          <w:spacing w:val="-9"/>
        </w:rPr>
        <w:t xml:space="preserve"> </w:t>
      </w:r>
      <w:r>
        <w:t>с</w:t>
      </w:r>
      <w:r>
        <w:rPr>
          <w:spacing w:val="-9"/>
        </w:rPr>
        <w:t xml:space="preserve"> </w:t>
      </w:r>
      <w:r>
        <w:t>параметром.</w:t>
      </w:r>
      <w:r>
        <w:rPr>
          <w:spacing w:val="-11"/>
        </w:rPr>
        <w:t xml:space="preserve"> </w:t>
      </w:r>
      <w:r>
        <w:t>Решение</w:t>
      </w:r>
      <w:r>
        <w:rPr>
          <w:spacing w:val="-13"/>
        </w:rPr>
        <w:t xml:space="preserve"> </w:t>
      </w:r>
      <w:r>
        <w:t>текстовых задач с помощью квадратных уравнений.</w:t>
      </w:r>
    </w:p>
    <w:p w:rsidR="00B214FC" w:rsidRDefault="004D274D">
      <w:pPr>
        <w:pStyle w:val="a3"/>
        <w:spacing w:before="0" w:line="271" w:lineRule="auto"/>
        <w:ind w:right="265"/>
      </w:pPr>
      <w: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w:t>
      </w:r>
      <w:r>
        <w:rPr>
          <w:spacing w:val="-4"/>
        </w:rPr>
        <w:t xml:space="preserve"> </w:t>
      </w:r>
      <w:r>
        <w:t xml:space="preserve">двумя </w:t>
      </w:r>
      <w:r>
        <w:rPr>
          <w:spacing w:val="-2"/>
        </w:rPr>
        <w:t>переменными.</w:t>
      </w:r>
    </w:p>
    <w:p w:rsidR="00B214FC" w:rsidRDefault="004D274D">
      <w:pPr>
        <w:pStyle w:val="a3"/>
        <w:spacing w:before="9"/>
      </w:pPr>
      <w:r>
        <w:t>Числовые</w:t>
      </w:r>
      <w:r>
        <w:rPr>
          <w:spacing w:val="-11"/>
        </w:rPr>
        <w:t xml:space="preserve"> </w:t>
      </w:r>
      <w:r>
        <w:t>неравенства.</w:t>
      </w:r>
      <w:r>
        <w:rPr>
          <w:spacing w:val="-1"/>
        </w:rPr>
        <w:t xml:space="preserve"> </w:t>
      </w:r>
      <w:r>
        <w:t>Свойства</w:t>
      </w:r>
      <w:r>
        <w:rPr>
          <w:spacing w:val="-3"/>
        </w:rPr>
        <w:t xml:space="preserve"> </w:t>
      </w:r>
      <w:r>
        <w:t>числовых</w:t>
      </w:r>
      <w:r>
        <w:rPr>
          <w:spacing w:val="-7"/>
        </w:rPr>
        <w:t xml:space="preserve"> </w:t>
      </w:r>
      <w:r>
        <w:rPr>
          <w:spacing w:val="-2"/>
        </w:rPr>
        <w:t>неравенств.</w:t>
      </w:r>
    </w:p>
    <w:p w:rsidR="00B214FC" w:rsidRDefault="004D274D">
      <w:pPr>
        <w:pStyle w:val="a3"/>
        <w:spacing w:before="40" w:line="271" w:lineRule="auto"/>
        <w:jc w:val="left"/>
      </w:pPr>
      <w:r>
        <w:t>Неравенство</w:t>
      </w:r>
      <w:r>
        <w:rPr>
          <w:spacing w:val="40"/>
        </w:rPr>
        <w:t xml:space="preserve"> </w:t>
      </w:r>
      <w:r>
        <w:t>с</w:t>
      </w:r>
      <w:r>
        <w:rPr>
          <w:spacing w:val="35"/>
        </w:rPr>
        <w:t xml:space="preserve"> </w:t>
      </w:r>
      <w:r>
        <w:t>переменной.</w:t>
      </w:r>
      <w:r>
        <w:rPr>
          <w:spacing w:val="40"/>
        </w:rPr>
        <w:t xml:space="preserve"> </w:t>
      </w:r>
      <w:r>
        <w:t>Строгие</w:t>
      </w:r>
      <w:r>
        <w:rPr>
          <w:spacing w:val="35"/>
        </w:rPr>
        <w:t xml:space="preserve"> </w:t>
      </w:r>
      <w:r>
        <w:t>и</w:t>
      </w:r>
      <w:r>
        <w:rPr>
          <w:spacing w:val="40"/>
        </w:rPr>
        <w:t xml:space="preserve"> </w:t>
      </w:r>
      <w:r>
        <w:t>нестрогие</w:t>
      </w:r>
      <w:r>
        <w:rPr>
          <w:spacing w:val="40"/>
        </w:rPr>
        <w:t xml:space="preserve"> </w:t>
      </w:r>
      <w:r>
        <w:t>неравенства.</w:t>
      </w:r>
      <w:r>
        <w:rPr>
          <w:spacing w:val="40"/>
        </w:rPr>
        <w:t xml:space="preserve"> </w:t>
      </w:r>
      <w:r>
        <w:t>Сложение</w:t>
      </w:r>
      <w:r>
        <w:rPr>
          <w:spacing w:val="35"/>
        </w:rPr>
        <w:t xml:space="preserve"> </w:t>
      </w:r>
      <w:r>
        <w:t>и</w:t>
      </w:r>
      <w:r>
        <w:rPr>
          <w:spacing w:val="40"/>
        </w:rPr>
        <w:t xml:space="preserve"> </w:t>
      </w:r>
      <w:r>
        <w:t>умножение</w:t>
      </w:r>
      <w:r>
        <w:rPr>
          <w:spacing w:val="40"/>
        </w:rPr>
        <w:t xml:space="preserve"> </w:t>
      </w:r>
      <w:r>
        <w:t>числовых неравенств. Оценивание значения выражения. Доказательство неравенств.</w:t>
      </w:r>
    </w:p>
    <w:p w:rsidR="00B214FC" w:rsidRDefault="004D274D">
      <w:pPr>
        <w:pStyle w:val="a3"/>
        <w:spacing w:line="276" w:lineRule="auto"/>
        <w:ind w:right="523"/>
        <w:jc w:val="left"/>
      </w:pPr>
      <w:r>
        <w:t>Понятие</w:t>
      </w:r>
      <w:r>
        <w:rPr>
          <w:spacing w:val="-8"/>
        </w:rPr>
        <w:t xml:space="preserve"> </w:t>
      </w:r>
      <w:r>
        <w:t>о решении</w:t>
      </w:r>
      <w:r>
        <w:rPr>
          <w:spacing w:val="-7"/>
        </w:rPr>
        <w:t xml:space="preserve"> </w:t>
      </w:r>
      <w:r>
        <w:t>неравенства</w:t>
      </w:r>
      <w:r>
        <w:rPr>
          <w:spacing w:val="-8"/>
        </w:rPr>
        <w:t xml:space="preserve"> </w:t>
      </w:r>
      <w:r>
        <w:t>с</w:t>
      </w:r>
      <w:r>
        <w:rPr>
          <w:spacing w:val="-8"/>
        </w:rPr>
        <w:t xml:space="preserve"> </w:t>
      </w:r>
      <w:r>
        <w:t>одной</w:t>
      </w:r>
      <w:r>
        <w:rPr>
          <w:spacing w:val="-7"/>
        </w:rPr>
        <w:t xml:space="preserve"> </w:t>
      </w:r>
      <w:r>
        <w:t>переменной.</w:t>
      </w:r>
      <w:r>
        <w:rPr>
          <w:spacing w:val="-6"/>
        </w:rPr>
        <w:t xml:space="preserve"> </w:t>
      </w:r>
      <w:r>
        <w:t>Множество решений</w:t>
      </w:r>
      <w:r>
        <w:rPr>
          <w:spacing w:val="-7"/>
        </w:rPr>
        <w:t xml:space="preserve"> </w:t>
      </w:r>
      <w:r>
        <w:t>неравенства. Равносильные неравенства.</w:t>
      </w:r>
    </w:p>
    <w:p w:rsidR="00B214FC" w:rsidRDefault="004D274D">
      <w:pPr>
        <w:pStyle w:val="a3"/>
        <w:spacing w:before="4" w:line="271" w:lineRule="auto"/>
        <w:ind w:right="262"/>
      </w:pPr>
      <w:r>
        <w:t>Линейное</w:t>
      </w:r>
      <w:r>
        <w:rPr>
          <w:spacing w:val="-15"/>
        </w:rPr>
        <w:t xml:space="preserve"> </w:t>
      </w:r>
      <w:r>
        <w:t>неравенство</w:t>
      </w:r>
      <w:r>
        <w:rPr>
          <w:spacing w:val="-10"/>
        </w:rPr>
        <w:t xml:space="preserve"> </w:t>
      </w:r>
      <w:r>
        <w:t>с</w:t>
      </w:r>
      <w:r>
        <w:rPr>
          <w:spacing w:val="-15"/>
        </w:rPr>
        <w:t xml:space="preserve"> </w:t>
      </w:r>
      <w:r>
        <w:t>одной</w:t>
      </w:r>
      <w:r>
        <w:rPr>
          <w:spacing w:val="-15"/>
        </w:rPr>
        <w:t xml:space="preserve"> </w:t>
      </w:r>
      <w:r>
        <w:t>переменной</w:t>
      </w:r>
      <w:r>
        <w:rPr>
          <w:spacing w:val="-15"/>
        </w:rPr>
        <w:t xml:space="preserve"> </w:t>
      </w:r>
      <w:r>
        <w:t>и</w:t>
      </w:r>
      <w:r>
        <w:rPr>
          <w:spacing w:val="-15"/>
        </w:rPr>
        <w:t xml:space="preserve"> </w:t>
      </w:r>
      <w:r>
        <w:t>множества</w:t>
      </w:r>
      <w:r>
        <w:rPr>
          <w:spacing w:val="-13"/>
        </w:rPr>
        <w:t xml:space="preserve"> </w:t>
      </w:r>
      <w:r>
        <w:t>его</w:t>
      </w:r>
      <w:r>
        <w:rPr>
          <w:spacing w:val="-7"/>
        </w:rPr>
        <w:t xml:space="preserve"> </w:t>
      </w:r>
      <w:r>
        <w:t>решений.</w:t>
      </w:r>
      <w:r>
        <w:rPr>
          <w:spacing w:val="-14"/>
        </w:rPr>
        <w:t xml:space="preserve"> </w:t>
      </w:r>
      <w:r>
        <w:t>Решение</w:t>
      </w:r>
      <w:r>
        <w:rPr>
          <w:spacing w:val="-13"/>
        </w:rPr>
        <w:t xml:space="preserve"> </w:t>
      </w:r>
      <w:r>
        <w:t>линейных</w:t>
      </w:r>
      <w:r>
        <w:rPr>
          <w:spacing w:val="-15"/>
        </w:rPr>
        <w:t xml:space="preserve"> </w:t>
      </w:r>
      <w:r>
        <w:t>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rsidR="00B214FC" w:rsidRDefault="004D274D">
      <w:pPr>
        <w:pStyle w:val="a3"/>
        <w:spacing w:before="6"/>
        <w:jc w:val="left"/>
      </w:pPr>
      <w:r>
        <w:rPr>
          <w:spacing w:val="-2"/>
        </w:rPr>
        <w:t>Функции.</w:t>
      </w:r>
    </w:p>
    <w:p w:rsidR="00B214FC" w:rsidRDefault="004D274D">
      <w:pPr>
        <w:pStyle w:val="a3"/>
        <w:spacing w:before="45" w:line="271" w:lineRule="auto"/>
        <w:ind w:right="261"/>
      </w:pPr>
      <w:r>
        <w:t>Область определения</w:t>
      </w:r>
      <w:r>
        <w:rPr>
          <w:spacing w:val="-1"/>
        </w:rPr>
        <w:t xml:space="preserve"> </w:t>
      </w:r>
      <w:r>
        <w:t>и</w:t>
      </w:r>
      <w:r>
        <w:rPr>
          <w:spacing w:val="-3"/>
        </w:rPr>
        <w:t xml:space="preserve"> </w:t>
      </w:r>
      <w:r>
        <w:t>множество</w:t>
      </w:r>
      <w:r>
        <w:rPr>
          <w:spacing w:val="-1"/>
        </w:rPr>
        <w:t xml:space="preserve"> </w:t>
      </w:r>
      <w:r>
        <w:t>значений</w:t>
      </w:r>
      <w:r>
        <w:rPr>
          <w:spacing w:val="-3"/>
        </w:rPr>
        <w:t xml:space="preserve"> </w:t>
      </w:r>
      <w:r>
        <w:t>функции. Способы</w:t>
      </w:r>
      <w:r>
        <w:rPr>
          <w:spacing w:val="-3"/>
        </w:rPr>
        <w:t xml:space="preserve"> </w:t>
      </w:r>
      <w:r>
        <w:t>задания</w:t>
      </w:r>
      <w:r>
        <w:rPr>
          <w:spacing w:val="-1"/>
        </w:rPr>
        <w:t xml:space="preserve"> </w:t>
      </w:r>
      <w:r>
        <w:t>функций. График</w:t>
      </w:r>
      <w:r>
        <w:rPr>
          <w:spacing w:val="-2"/>
        </w:rPr>
        <w:t xml:space="preserve"> </w:t>
      </w:r>
      <w:r>
        <w:t xml:space="preserve">функции. Чтение свойств функции по её графику. Примеры графиков функций, отражающих реальные </w:t>
      </w:r>
      <w:r>
        <w:rPr>
          <w:spacing w:val="-2"/>
        </w:rPr>
        <w:t>процессы.</w:t>
      </w:r>
    </w:p>
    <w:p w:rsidR="00B214FC" w:rsidRDefault="004D274D">
      <w:pPr>
        <w:pStyle w:val="a3"/>
        <w:spacing w:before="6" w:line="271" w:lineRule="auto"/>
        <w:ind w:right="270"/>
      </w:pPr>
      <w:r>
        <w:t>Линейная функция. Функции, описывающие прямую и обратную пропорциональные зависимости, их графики.</w:t>
      </w:r>
    </w:p>
    <w:p w:rsidR="00B214FC" w:rsidRDefault="00B214FC">
      <w:pPr>
        <w:pStyle w:val="a3"/>
        <w:spacing w:before="83"/>
        <w:ind w:left="0"/>
        <w:jc w:val="left"/>
        <w:rPr>
          <w:sz w:val="16"/>
        </w:rPr>
      </w:pPr>
    </w:p>
    <w:p w:rsidR="00B214FC" w:rsidRDefault="004D274D">
      <w:pPr>
        <w:tabs>
          <w:tab w:val="left" w:pos="2517"/>
          <w:tab w:val="left" w:pos="3511"/>
          <w:tab w:val="left" w:pos="4735"/>
        </w:tabs>
        <w:spacing w:before="1" w:line="219" w:lineRule="exact"/>
        <w:ind w:left="1849"/>
        <w:rPr>
          <w:i/>
          <w:sz w:val="29"/>
        </w:rPr>
      </w:pPr>
      <w:r>
        <w:rPr>
          <w:noProof/>
          <w:lang w:eastAsia="ru-RU"/>
        </w:rPr>
        <w:drawing>
          <wp:anchor distT="0" distB="0" distL="0" distR="0" simplePos="0" relativeHeight="15729664" behindDoc="0" locked="0" layoutInCell="1" allowOverlap="1">
            <wp:simplePos x="0" y="0"/>
            <wp:positionH relativeFrom="page">
              <wp:posOffset>5039995</wp:posOffset>
            </wp:positionH>
            <wp:positionV relativeFrom="paragraph">
              <wp:posOffset>-88533</wp:posOffset>
            </wp:positionV>
            <wp:extent cx="219710" cy="2095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19710" cy="209550"/>
                    </a:xfrm>
                    <a:prstGeom prst="rect">
                      <a:avLst/>
                    </a:prstGeom>
                  </pic:spPr>
                </pic:pic>
              </a:graphicData>
            </a:graphic>
          </wp:anchor>
        </w:drawing>
      </w:r>
      <w:r>
        <w:rPr>
          <w:i/>
          <w:spacing w:val="-10"/>
          <w:sz w:val="16"/>
        </w:rPr>
        <w:t>2</w:t>
      </w:r>
      <w:r>
        <w:rPr>
          <w:i/>
          <w:sz w:val="16"/>
        </w:rPr>
        <w:tab/>
      </w:r>
      <w:r>
        <w:rPr>
          <w:i/>
          <w:spacing w:val="-10"/>
          <w:sz w:val="16"/>
        </w:rPr>
        <w:t>2</w:t>
      </w:r>
      <w:r>
        <w:rPr>
          <w:i/>
          <w:sz w:val="16"/>
        </w:rPr>
        <w:tab/>
      </w:r>
      <w:r>
        <w:rPr>
          <w:i/>
          <w:spacing w:val="-10"/>
          <w:sz w:val="16"/>
        </w:rPr>
        <w:t>3</w:t>
      </w:r>
      <w:r>
        <w:rPr>
          <w:i/>
          <w:sz w:val="16"/>
        </w:rPr>
        <w:tab/>
      </w:r>
      <w:r>
        <w:rPr>
          <w:i/>
          <w:spacing w:val="-10"/>
          <w:position w:val="7"/>
          <w:sz w:val="29"/>
        </w:rPr>
        <w:t>x</w:t>
      </w:r>
    </w:p>
    <w:p w:rsidR="00B214FC" w:rsidRDefault="004D274D">
      <w:pPr>
        <w:tabs>
          <w:tab w:val="left" w:pos="4923"/>
          <w:tab w:val="left" w:pos="5194"/>
        </w:tabs>
        <w:spacing w:line="274" w:lineRule="exact"/>
        <w:ind w:left="265"/>
        <w:rPr>
          <w:sz w:val="24"/>
        </w:rPr>
      </w:pPr>
      <w:r>
        <w:rPr>
          <w:position w:val="1"/>
          <w:sz w:val="24"/>
        </w:rPr>
        <w:t>Функции</w:t>
      </w:r>
      <w:r>
        <w:rPr>
          <w:spacing w:val="-8"/>
          <w:position w:val="1"/>
          <w:sz w:val="24"/>
        </w:rPr>
        <w:t xml:space="preserve"> </w:t>
      </w:r>
      <w:r>
        <w:rPr>
          <w:i/>
          <w:position w:val="1"/>
          <w:sz w:val="24"/>
        </w:rPr>
        <w:t>y</w:t>
      </w:r>
      <w:r>
        <w:rPr>
          <w:i/>
          <w:spacing w:val="-14"/>
          <w:position w:val="1"/>
          <w:sz w:val="24"/>
        </w:rPr>
        <w:t xml:space="preserve"> </w:t>
      </w:r>
      <w:r>
        <w:rPr>
          <w:i/>
          <w:position w:val="1"/>
          <w:sz w:val="24"/>
        </w:rPr>
        <w:t>=</w:t>
      </w:r>
      <w:r>
        <w:rPr>
          <w:i/>
          <w:spacing w:val="-8"/>
          <w:position w:val="1"/>
          <w:sz w:val="24"/>
        </w:rPr>
        <w:t xml:space="preserve"> </w:t>
      </w:r>
      <w:r>
        <w:rPr>
          <w:i/>
          <w:position w:val="1"/>
          <w:sz w:val="24"/>
        </w:rPr>
        <w:t>ax</w:t>
      </w:r>
      <w:r>
        <w:rPr>
          <w:i/>
          <w:spacing w:val="15"/>
          <w:position w:val="1"/>
          <w:sz w:val="24"/>
        </w:rPr>
        <w:t xml:space="preserve"> </w:t>
      </w:r>
      <w:r>
        <w:rPr>
          <w:i/>
          <w:position w:val="1"/>
          <w:sz w:val="24"/>
        </w:rPr>
        <w:t>,</w:t>
      </w:r>
      <w:r>
        <w:rPr>
          <w:i/>
          <w:spacing w:val="-11"/>
          <w:position w:val="1"/>
          <w:sz w:val="24"/>
        </w:rPr>
        <w:t xml:space="preserve"> </w:t>
      </w:r>
      <w:r>
        <w:rPr>
          <w:i/>
          <w:position w:val="1"/>
          <w:sz w:val="24"/>
        </w:rPr>
        <w:t>y</w:t>
      </w:r>
      <w:r>
        <w:rPr>
          <w:i/>
          <w:spacing w:val="-10"/>
          <w:position w:val="1"/>
          <w:sz w:val="24"/>
        </w:rPr>
        <w:t xml:space="preserve"> </w:t>
      </w:r>
      <w:r>
        <w:rPr>
          <w:i/>
          <w:position w:val="1"/>
          <w:sz w:val="24"/>
        </w:rPr>
        <w:t>=</w:t>
      </w:r>
      <w:r>
        <w:rPr>
          <w:i/>
          <w:spacing w:val="-12"/>
          <w:position w:val="1"/>
          <w:sz w:val="24"/>
        </w:rPr>
        <w:t xml:space="preserve"> </w:t>
      </w:r>
      <w:r>
        <w:rPr>
          <w:i/>
          <w:position w:val="1"/>
          <w:sz w:val="24"/>
        </w:rPr>
        <w:t>x</w:t>
      </w:r>
      <w:r>
        <w:rPr>
          <w:i/>
          <w:spacing w:val="67"/>
          <w:position w:val="1"/>
          <w:sz w:val="24"/>
        </w:rPr>
        <w:t xml:space="preserve"> </w:t>
      </w:r>
      <w:r>
        <w:rPr>
          <w:i/>
          <w:position w:val="1"/>
          <w:sz w:val="24"/>
        </w:rPr>
        <w:t>+</w:t>
      </w:r>
      <w:r>
        <w:rPr>
          <w:i/>
          <w:spacing w:val="-11"/>
          <w:position w:val="1"/>
          <w:sz w:val="24"/>
        </w:rPr>
        <w:t xml:space="preserve"> </w:t>
      </w:r>
      <w:r>
        <w:rPr>
          <w:i/>
          <w:position w:val="1"/>
          <w:sz w:val="24"/>
        </w:rPr>
        <w:t>b,</w:t>
      </w:r>
      <w:r>
        <w:rPr>
          <w:i/>
          <w:spacing w:val="-7"/>
          <w:position w:val="1"/>
          <w:sz w:val="24"/>
        </w:rPr>
        <w:t xml:space="preserve"> </w:t>
      </w:r>
      <w:r>
        <w:rPr>
          <w:i/>
          <w:position w:val="1"/>
          <w:sz w:val="24"/>
        </w:rPr>
        <w:t>y</w:t>
      </w:r>
      <w:r>
        <w:rPr>
          <w:i/>
          <w:spacing w:val="-14"/>
          <w:position w:val="1"/>
          <w:sz w:val="24"/>
        </w:rPr>
        <w:t xml:space="preserve"> </w:t>
      </w:r>
      <w:r>
        <w:rPr>
          <w:i/>
          <w:position w:val="1"/>
          <w:sz w:val="24"/>
        </w:rPr>
        <w:t>=x</w:t>
      </w:r>
      <w:r>
        <w:rPr>
          <w:i/>
          <w:spacing w:val="16"/>
          <w:position w:val="1"/>
          <w:sz w:val="24"/>
        </w:rPr>
        <w:t xml:space="preserve"> </w:t>
      </w:r>
      <w:r>
        <w:rPr>
          <w:i/>
          <w:position w:val="1"/>
          <w:sz w:val="24"/>
        </w:rPr>
        <w:t>,</w:t>
      </w:r>
      <w:r>
        <w:rPr>
          <w:i/>
          <w:spacing w:val="-7"/>
          <w:position w:val="1"/>
          <w:sz w:val="24"/>
        </w:rPr>
        <w:t xml:space="preserve"> </w:t>
      </w:r>
      <w:r>
        <w:rPr>
          <w:i/>
          <w:position w:val="1"/>
          <w:sz w:val="24"/>
        </w:rPr>
        <w:t>y</w:t>
      </w:r>
      <w:r>
        <w:rPr>
          <w:i/>
          <w:spacing w:val="-14"/>
          <w:position w:val="1"/>
          <w:sz w:val="24"/>
        </w:rPr>
        <w:t xml:space="preserve"> </w:t>
      </w:r>
      <w:r>
        <w:rPr>
          <w:i/>
          <w:position w:val="1"/>
          <w:sz w:val="24"/>
        </w:rPr>
        <w:t>=|x|,</w:t>
      </w:r>
      <w:r>
        <w:rPr>
          <w:i/>
          <w:spacing w:val="-11"/>
          <w:position w:val="1"/>
          <w:sz w:val="24"/>
        </w:rPr>
        <w:t xml:space="preserve"> </w:t>
      </w:r>
      <w:r>
        <w:rPr>
          <w:i/>
          <w:position w:val="1"/>
          <w:sz w:val="24"/>
        </w:rPr>
        <w:t>y</w:t>
      </w:r>
      <w:r>
        <w:rPr>
          <w:i/>
          <w:spacing w:val="-9"/>
          <w:position w:val="1"/>
          <w:sz w:val="24"/>
        </w:rPr>
        <w:t xml:space="preserve"> </w:t>
      </w:r>
      <w:r>
        <w:rPr>
          <w:i/>
          <w:spacing w:val="-10"/>
          <w:position w:val="1"/>
          <w:sz w:val="24"/>
        </w:rPr>
        <w:t>=</w:t>
      </w:r>
      <w:r>
        <w:rPr>
          <w:i/>
          <w:position w:val="1"/>
          <w:sz w:val="24"/>
        </w:rPr>
        <w:tab/>
      </w:r>
      <w:r>
        <w:rPr>
          <w:i/>
          <w:spacing w:val="-10"/>
          <w:position w:val="1"/>
          <w:sz w:val="24"/>
        </w:rPr>
        <w:t>,</w:t>
      </w:r>
      <w:r>
        <w:rPr>
          <w:i/>
          <w:position w:val="1"/>
          <w:sz w:val="24"/>
        </w:rPr>
        <w:tab/>
      </w:r>
      <w:r>
        <w:rPr>
          <w:i/>
          <w:noProof/>
          <w:sz w:val="24"/>
          <w:lang w:eastAsia="ru-RU"/>
        </w:rPr>
        <w:drawing>
          <wp:inline distT="0" distB="0" distL="0" distR="0">
            <wp:extent cx="229720" cy="4057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229720" cy="40573"/>
                    </a:xfrm>
                    <a:prstGeom prst="rect">
                      <a:avLst/>
                    </a:prstGeom>
                  </pic:spPr>
                </pic:pic>
              </a:graphicData>
            </a:graphic>
          </wp:inline>
        </w:drawing>
      </w:r>
      <w:r>
        <w:rPr>
          <w:i/>
          <w:position w:val="1"/>
          <w:sz w:val="24"/>
        </w:rPr>
        <w:t>,</w:t>
      </w:r>
      <w:r>
        <w:rPr>
          <w:i/>
          <w:spacing w:val="-9"/>
          <w:position w:val="1"/>
          <w:sz w:val="24"/>
        </w:rPr>
        <w:t xml:space="preserve"> </w:t>
      </w:r>
      <w:r>
        <w:rPr>
          <w:position w:val="1"/>
          <w:sz w:val="24"/>
        </w:rPr>
        <w:t>и</w:t>
      </w:r>
      <w:r>
        <w:rPr>
          <w:spacing w:val="-12"/>
          <w:position w:val="1"/>
          <w:sz w:val="24"/>
        </w:rPr>
        <w:t xml:space="preserve"> </w:t>
      </w:r>
      <w:r>
        <w:rPr>
          <w:position w:val="1"/>
          <w:sz w:val="24"/>
        </w:rPr>
        <w:t>их</w:t>
      </w:r>
      <w:r>
        <w:rPr>
          <w:spacing w:val="-13"/>
          <w:position w:val="1"/>
          <w:sz w:val="24"/>
        </w:rPr>
        <w:t xml:space="preserve"> </w:t>
      </w:r>
      <w:r>
        <w:rPr>
          <w:position w:val="1"/>
          <w:sz w:val="24"/>
        </w:rPr>
        <w:t>свойства.</w:t>
      </w:r>
      <w:r>
        <w:rPr>
          <w:spacing w:val="-7"/>
          <w:position w:val="1"/>
          <w:sz w:val="24"/>
        </w:rPr>
        <w:t xml:space="preserve"> </w:t>
      </w:r>
      <w:r>
        <w:rPr>
          <w:position w:val="1"/>
          <w:sz w:val="24"/>
        </w:rPr>
        <w:t>Кусочно-</w:t>
      </w:r>
      <w:r>
        <w:rPr>
          <w:spacing w:val="29"/>
          <w:position w:val="1"/>
          <w:sz w:val="24"/>
        </w:rPr>
        <w:t xml:space="preserve">  </w:t>
      </w:r>
      <w:r>
        <w:rPr>
          <w:noProof/>
          <w:spacing w:val="3"/>
          <w:position w:val="6"/>
          <w:sz w:val="24"/>
          <w:lang w:eastAsia="ru-RU"/>
        </w:rPr>
        <w:drawing>
          <wp:inline distT="0" distB="0" distL="0" distR="0">
            <wp:extent cx="58615" cy="4948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8615" cy="49480"/>
                    </a:xfrm>
                    <a:prstGeom prst="rect">
                      <a:avLst/>
                    </a:prstGeom>
                  </pic:spPr>
                </pic:pic>
              </a:graphicData>
            </a:graphic>
          </wp:inline>
        </w:drawing>
      </w:r>
      <w:r>
        <w:rPr>
          <w:spacing w:val="28"/>
          <w:sz w:val="24"/>
        </w:rPr>
        <w:t xml:space="preserve">  </w:t>
      </w:r>
      <w:r>
        <w:rPr>
          <w:sz w:val="24"/>
        </w:rPr>
        <w:t xml:space="preserve">заданные </w:t>
      </w:r>
      <w:r>
        <w:rPr>
          <w:spacing w:val="-2"/>
          <w:sz w:val="24"/>
        </w:rPr>
        <w:t>функции.</w:t>
      </w:r>
    </w:p>
    <w:p w:rsidR="00B214FC" w:rsidRDefault="00B214FC">
      <w:pPr>
        <w:pStyle w:val="a3"/>
        <w:spacing w:before="92"/>
        <w:ind w:left="0"/>
        <w:jc w:val="left"/>
      </w:pPr>
    </w:p>
    <w:p w:rsidR="00B214FC" w:rsidRDefault="004D274D">
      <w:pPr>
        <w:pStyle w:val="a3"/>
        <w:spacing w:before="0"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9</w:t>
      </w:r>
      <w:r>
        <w:rPr>
          <w:spacing w:val="-13"/>
        </w:rPr>
        <w:t xml:space="preserve"> </w:t>
      </w:r>
      <w:r>
        <w:t>классе. Числа и вычисления.</w:t>
      </w:r>
    </w:p>
    <w:p w:rsidR="00B214FC" w:rsidRDefault="004D274D">
      <w:pPr>
        <w:pStyle w:val="a3"/>
        <w:spacing w:before="0" w:line="280" w:lineRule="auto"/>
        <w:jc w:val="left"/>
      </w:pPr>
      <w:r>
        <w:t>Корень</w:t>
      </w:r>
      <w:r>
        <w:rPr>
          <w:spacing w:val="-1"/>
        </w:rPr>
        <w:t xml:space="preserve"> </w:t>
      </w:r>
      <w:r>
        <w:rPr>
          <w:i/>
        </w:rPr>
        <w:t>n</w:t>
      </w:r>
      <w:r>
        <w:t>-й</w:t>
      </w:r>
      <w:r>
        <w:rPr>
          <w:spacing w:val="-6"/>
        </w:rPr>
        <w:t xml:space="preserve"> </w:t>
      </w:r>
      <w:r>
        <w:t>степени</w:t>
      </w:r>
      <w:r>
        <w:rPr>
          <w:spacing w:val="-6"/>
        </w:rPr>
        <w:t xml:space="preserve"> </w:t>
      </w:r>
      <w:r>
        <w:t>и</w:t>
      </w:r>
      <w:r>
        <w:rPr>
          <w:spacing w:val="-2"/>
        </w:rPr>
        <w:t xml:space="preserve"> </w:t>
      </w:r>
      <w:r>
        <w:t>его</w:t>
      </w:r>
      <w:r>
        <w:rPr>
          <w:spacing w:val="-3"/>
        </w:rPr>
        <w:t xml:space="preserve"> </w:t>
      </w:r>
      <w:r>
        <w:t>свойства.</w:t>
      </w:r>
      <w:r>
        <w:rPr>
          <w:spacing w:val="-6"/>
        </w:rPr>
        <w:t xml:space="preserve"> </w:t>
      </w:r>
      <w:r>
        <w:t>Степень</w:t>
      </w:r>
      <w:r>
        <w:rPr>
          <w:spacing w:val="-3"/>
        </w:rPr>
        <w:t xml:space="preserve"> </w:t>
      </w:r>
      <w:r>
        <w:t>с</w:t>
      </w:r>
      <w:r>
        <w:rPr>
          <w:spacing w:val="-4"/>
        </w:rPr>
        <w:t xml:space="preserve"> </w:t>
      </w:r>
      <w:r>
        <w:t>рациональным</w:t>
      </w:r>
      <w:r>
        <w:rPr>
          <w:spacing w:val="-2"/>
        </w:rPr>
        <w:t xml:space="preserve"> </w:t>
      </w:r>
      <w:r>
        <w:t>показателем</w:t>
      </w:r>
      <w:r>
        <w:rPr>
          <w:spacing w:val="-6"/>
        </w:rPr>
        <w:t xml:space="preserve"> </w:t>
      </w:r>
      <w:r>
        <w:t>и</w:t>
      </w:r>
      <w:r>
        <w:rPr>
          <w:spacing w:val="-2"/>
        </w:rPr>
        <w:t xml:space="preserve"> </w:t>
      </w:r>
      <w:r>
        <w:t>её</w:t>
      </w:r>
      <w:r>
        <w:rPr>
          <w:spacing w:val="-8"/>
        </w:rPr>
        <w:t xml:space="preserve"> </w:t>
      </w:r>
      <w:r>
        <w:t>свойства. Алгебраические выражения.</w:t>
      </w:r>
    </w:p>
    <w:p w:rsidR="00B214FC" w:rsidRDefault="004D274D">
      <w:pPr>
        <w:pStyle w:val="a3"/>
        <w:spacing w:before="0" w:line="271" w:lineRule="auto"/>
        <w:jc w:val="left"/>
      </w:pPr>
      <w:r>
        <w:t>Тождественные</w:t>
      </w:r>
      <w:r>
        <w:rPr>
          <w:spacing w:val="80"/>
        </w:rPr>
        <w:t xml:space="preserve"> </w:t>
      </w:r>
      <w:r>
        <w:t>преобразования</w:t>
      </w:r>
      <w:r>
        <w:rPr>
          <w:spacing w:val="40"/>
        </w:rPr>
        <w:t xml:space="preserve"> </w:t>
      </w:r>
      <w:r>
        <w:t>выражений,</w:t>
      </w:r>
      <w:r>
        <w:rPr>
          <w:spacing w:val="80"/>
        </w:rPr>
        <w:t xml:space="preserve"> </w:t>
      </w:r>
      <w:r>
        <w:t>содержащих</w:t>
      </w:r>
      <w:r>
        <w:rPr>
          <w:spacing w:val="80"/>
        </w:rPr>
        <w:t xml:space="preserve"> </w:t>
      </w:r>
      <w:r>
        <w:t>корень</w:t>
      </w:r>
      <w:r>
        <w:rPr>
          <w:spacing w:val="80"/>
        </w:rPr>
        <w:t xml:space="preserve"> </w:t>
      </w:r>
      <w:r>
        <w:rPr>
          <w:i/>
        </w:rPr>
        <w:t>n</w:t>
      </w:r>
      <w:r>
        <w:t>-й</w:t>
      </w:r>
      <w:r>
        <w:rPr>
          <w:spacing w:val="80"/>
        </w:rPr>
        <w:t xml:space="preserve"> </w:t>
      </w:r>
      <w:r>
        <w:t>степени.</w:t>
      </w:r>
      <w:r>
        <w:rPr>
          <w:spacing w:val="80"/>
        </w:rPr>
        <w:t xml:space="preserve"> </w:t>
      </w:r>
      <w:r>
        <w:t>Тождественные преобразования выражений, содержащих степень с рациональным показателем.</w:t>
      </w:r>
    </w:p>
    <w:p w:rsidR="00B214FC" w:rsidRDefault="004D274D">
      <w:pPr>
        <w:pStyle w:val="a3"/>
        <w:spacing w:before="0" w:line="271" w:lineRule="auto"/>
        <w:jc w:val="left"/>
      </w:pPr>
      <w:r>
        <w:t>Квадратный</w:t>
      </w:r>
      <w:r>
        <w:rPr>
          <w:spacing w:val="80"/>
        </w:rPr>
        <w:t xml:space="preserve"> </w:t>
      </w:r>
      <w:r>
        <w:t>трёхчлен.</w:t>
      </w:r>
      <w:r>
        <w:rPr>
          <w:spacing w:val="80"/>
        </w:rPr>
        <w:t xml:space="preserve"> </w:t>
      </w:r>
      <w:r>
        <w:t>Корни</w:t>
      </w:r>
      <w:r>
        <w:rPr>
          <w:spacing w:val="80"/>
        </w:rPr>
        <w:t xml:space="preserve"> </w:t>
      </w:r>
      <w:r>
        <w:t>квадратного</w:t>
      </w:r>
      <w:r>
        <w:rPr>
          <w:spacing w:val="80"/>
        </w:rPr>
        <w:t xml:space="preserve"> </w:t>
      </w:r>
      <w:r>
        <w:t>трёхчлена.</w:t>
      </w:r>
      <w:r>
        <w:rPr>
          <w:spacing w:val="80"/>
        </w:rPr>
        <w:t xml:space="preserve"> </w:t>
      </w:r>
      <w:r>
        <w:t>Разложение</w:t>
      </w:r>
      <w:r>
        <w:rPr>
          <w:spacing w:val="80"/>
        </w:rPr>
        <w:t xml:space="preserve"> </w:t>
      </w:r>
      <w:r>
        <w:t>квадратного</w:t>
      </w:r>
      <w:r>
        <w:rPr>
          <w:spacing w:val="80"/>
        </w:rPr>
        <w:t xml:space="preserve"> </w:t>
      </w:r>
      <w:r>
        <w:t>трёхчлена</w:t>
      </w:r>
      <w:r>
        <w:rPr>
          <w:spacing w:val="80"/>
        </w:rPr>
        <w:t xml:space="preserve"> </w:t>
      </w:r>
      <w:r>
        <w:t>на линейные множители.</w:t>
      </w:r>
    </w:p>
    <w:p w:rsidR="00B214FC" w:rsidRDefault="004D274D">
      <w:pPr>
        <w:pStyle w:val="a3"/>
        <w:spacing w:before="1"/>
        <w:jc w:val="left"/>
      </w:pPr>
      <w:r>
        <w:t>Уравнения и</w:t>
      </w:r>
      <w:r>
        <w:rPr>
          <w:spacing w:val="-3"/>
        </w:rPr>
        <w:t xml:space="preserve"> </w:t>
      </w:r>
      <w:r>
        <w:rPr>
          <w:spacing w:val="-2"/>
        </w:rPr>
        <w:t>неравенства.</w:t>
      </w:r>
    </w:p>
    <w:p w:rsidR="00B214FC" w:rsidRDefault="004D274D">
      <w:pPr>
        <w:pStyle w:val="a3"/>
        <w:spacing w:before="46" w:line="271" w:lineRule="auto"/>
        <w:jc w:val="left"/>
      </w:pPr>
      <w:r>
        <w:t>Биквадратные</w:t>
      </w:r>
      <w:r>
        <w:rPr>
          <w:spacing w:val="40"/>
        </w:rPr>
        <w:t xml:space="preserve"> </w:t>
      </w:r>
      <w:r>
        <w:t>уравнения.</w:t>
      </w:r>
      <w:r>
        <w:rPr>
          <w:spacing w:val="40"/>
        </w:rPr>
        <w:t xml:space="preserve"> </w:t>
      </w:r>
      <w:r>
        <w:t>Примеры</w:t>
      </w:r>
      <w:r>
        <w:rPr>
          <w:spacing w:val="40"/>
        </w:rPr>
        <w:t xml:space="preserve"> </w:t>
      </w:r>
      <w:r>
        <w:t>применений</w:t>
      </w:r>
      <w:r>
        <w:rPr>
          <w:spacing w:val="40"/>
        </w:rPr>
        <w:t xml:space="preserve"> </w:t>
      </w:r>
      <w:r>
        <w:t>методов</w:t>
      </w:r>
      <w:r>
        <w:rPr>
          <w:spacing w:val="40"/>
        </w:rPr>
        <w:t xml:space="preserve"> </w:t>
      </w:r>
      <w:r>
        <w:t>равносильных</w:t>
      </w:r>
      <w:r>
        <w:rPr>
          <w:spacing w:val="40"/>
        </w:rPr>
        <w:t xml:space="preserve"> </w:t>
      </w:r>
      <w:r>
        <w:t>преобразований,</w:t>
      </w:r>
      <w:r>
        <w:rPr>
          <w:spacing w:val="40"/>
        </w:rPr>
        <w:t xml:space="preserve"> </w:t>
      </w:r>
      <w:r>
        <w:t>замены переменной, графического метода при решении уравнений 3-й и 4-й степеней.</w:t>
      </w:r>
    </w:p>
    <w:p w:rsidR="00B214FC" w:rsidRDefault="004D274D">
      <w:pPr>
        <w:pStyle w:val="a3"/>
        <w:jc w:val="left"/>
      </w:pPr>
      <w:r>
        <w:t>Решение</w:t>
      </w:r>
      <w:r>
        <w:rPr>
          <w:spacing w:val="-5"/>
        </w:rPr>
        <w:t xml:space="preserve"> </w:t>
      </w:r>
      <w:r>
        <w:t>дробно-рациональных</w:t>
      </w:r>
      <w:r>
        <w:rPr>
          <w:spacing w:val="-7"/>
        </w:rPr>
        <w:t xml:space="preserve"> </w:t>
      </w:r>
      <w:r>
        <w:rPr>
          <w:spacing w:val="-2"/>
        </w:rPr>
        <w:t>уравнений.</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rsidR="00B214FC" w:rsidRDefault="004D274D">
      <w:pPr>
        <w:pStyle w:val="a3"/>
        <w:spacing w:before="11"/>
      </w:pPr>
      <w:r>
        <w:t>Числовые</w:t>
      </w:r>
      <w:r>
        <w:rPr>
          <w:spacing w:val="-12"/>
        </w:rPr>
        <w:t xml:space="preserve"> </w:t>
      </w:r>
      <w:r>
        <w:t>неравенства.</w:t>
      </w:r>
      <w:r>
        <w:rPr>
          <w:spacing w:val="-2"/>
        </w:rPr>
        <w:t xml:space="preserve"> </w:t>
      </w:r>
      <w:r>
        <w:t>Решение</w:t>
      </w:r>
      <w:r>
        <w:rPr>
          <w:spacing w:val="-5"/>
        </w:rPr>
        <w:t xml:space="preserve"> </w:t>
      </w:r>
      <w:r>
        <w:t>линейных</w:t>
      </w:r>
      <w:r>
        <w:rPr>
          <w:spacing w:val="-9"/>
        </w:rPr>
        <w:t xml:space="preserve"> </w:t>
      </w:r>
      <w:r>
        <w:t>неравенств.</w:t>
      </w:r>
      <w:r>
        <w:rPr>
          <w:spacing w:val="-7"/>
        </w:rPr>
        <w:t xml:space="preserve"> </w:t>
      </w:r>
      <w:r>
        <w:t xml:space="preserve">Доказательство </w:t>
      </w:r>
      <w:r>
        <w:rPr>
          <w:spacing w:val="-2"/>
        </w:rPr>
        <w:t>неравенств.</w:t>
      </w:r>
    </w:p>
    <w:p w:rsidR="00B214FC" w:rsidRDefault="004D274D">
      <w:pPr>
        <w:pStyle w:val="a3"/>
        <w:spacing w:before="41" w:line="271" w:lineRule="auto"/>
        <w:ind w:right="265"/>
      </w:pPr>
      <w:r>
        <w:rPr>
          <w:spacing w:val="-2"/>
        </w:rPr>
        <w:t>Квадратные неравенства с</w:t>
      </w:r>
      <w:r>
        <w:rPr>
          <w:spacing w:val="-11"/>
        </w:rPr>
        <w:t xml:space="preserve"> </w:t>
      </w:r>
      <w:r>
        <w:rPr>
          <w:spacing w:val="-2"/>
        </w:rPr>
        <w:t>одной переменной. Решение квадратных</w:t>
      </w:r>
      <w:r>
        <w:rPr>
          <w:spacing w:val="-3"/>
        </w:rPr>
        <w:t xml:space="preserve"> </w:t>
      </w:r>
      <w:r>
        <w:rPr>
          <w:spacing w:val="-2"/>
        </w:rPr>
        <w:t xml:space="preserve">неравенств графическим методом </w:t>
      </w:r>
      <w:r>
        <w:t>и методом интервалов. Метод интервалов для рациональных неравенств.</w:t>
      </w:r>
    </w:p>
    <w:p w:rsidR="00B214FC" w:rsidRDefault="004D274D">
      <w:pPr>
        <w:pStyle w:val="a3"/>
      </w:pPr>
      <w:r>
        <w:t>Простейшие</w:t>
      </w:r>
      <w:r>
        <w:rPr>
          <w:spacing w:val="-3"/>
        </w:rPr>
        <w:t xml:space="preserve"> </w:t>
      </w:r>
      <w:r>
        <w:t>неравенства</w:t>
      </w:r>
      <w:r>
        <w:rPr>
          <w:spacing w:val="-2"/>
        </w:rPr>
        <w:t xml:space="preserve"> </w:t>
      </w:r>
      <w:r>
        <w:t>с</w:t>
      </w:r>
      <w:r>
        <w:rPr>
          <w:spacing w:val="-6"/>
        </w:rPr>
        <w:t xml:space="preserve"> </w:t>
      </w:r>
      <w:r>
        <w:rPr>
          <w:spacing w:val="-2"/>
        </w:rPr>
        <w:t>параметром.</w:t>
      </w:r>
    </w:p>
    <w:p w:rsidR="00B214FC" w:rsidRDefault="004D274D">
      <w:pPr>
        <w:pStyle w:val="a3"/>
        <w:spacing w:before="41"/>
      </w:pPr>
      <w:r>
        <w:t>Решение</w:t>
      </w:r>
      <w:r>
        <w:rPr>
          <w:spacing w:val="-5"/>
        </w:rPr>
        <w:t xml:space="preserve"> </w:t>
      </w:r>
      <w:r>
        <w:t>текстовых</w:t>
      </w:r>
      <w:r>
        <w:rPr>
          <w:spacing w:val="-6"/>
        </w:rPr>
        <w:t xml:space="preserve"> </w:t>
      </w:r>
      <w:r>
        <w:t>задач</w:t>
      </w:r>
      <w:r>
        <w:rPr>
          <w:spacing w:val="-2"/>
        </w:rPr>
        <w:t xml:space="preserve"> </w:t>
      </w:r>
      <w:r>
        <w:t>с</w:t>
      </w:r>
      <w:r>
        <w:rPr>
          <w:spacing w:val="-3"/>
        </w:rPr>
        <w:t xml:space="preserve"> </w:t>
      </w:r>
      <w:r>
        <w:t>помощью</w:t>
      </w:r>
      <w:r>
        <w:rPr>
          <w:spacing w:val="-3"/>
        </w:rPr>
        <w:t xml:space="preserve"> </w:t>
      </w:r>
      <w:r>
        <w:t>неравенств,</w:t>
      </w:r>
      <w:r>
        <w:rPr>
          <w:spacing w:val="-4"/>
        </w:rPr>
        <w:t xml:space="preserve"> </w:t>
      </w:r>
      <w:r>
        <w:t xml:space="preserve">систем </w:t>
      </w:r>
      <w:r>
        <w:rPr>
          <w:spacing w:val="-2"/>
        </w:rPr>
        <w:t>неравенств.</w:t>
      </w:r>
    </w:p>
    <w:p w:rsidR="00B214FC" w:rsidRDefault="004D274D">
      <w:pPr>
        <w:pStyle w:val="a3"/>
        <w:spacing w:before="46" w:line="271" w:lineRule="auto"/>
        <w:ind w:right="273"/>
      </w:pPr>
      <w: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w:t>
      </w:r>
      <w:r>
        <w:rPr>
          <w:spacing w:val="-2"/>
        </w:rPr>
        <w:t>переменными.</w:t>
      </w:r>
    </w:p>
    <w:p w:rsidR="00B214FC" w:rsidRDefault="004D274D">
      <w:pPr>
        <w:pStyle w:val="a3"/>
        <w:spacing w:before="5"/>
        <w:jc w:val="left"/>
      </w:pPr>
      <w:r>
        <w:rPr>
          <w:spacing w:val="-2"/>
        </w:rPr>
        <w:t>Функции.</w:t>
      </w:r>
    </w:p>
    <w:p w:rsidR="00B214FC" w:rsidRDefault="004D274D">
      <w:pPr>
        <w:pStyle w:val="a3"/>
        <w:spacing w:before="45" w:line="271" w:lineRule="auto"/>
        <w:ind w:right="268"/>
      </w:pPr>
      <w:r>
        <w:t>Функция. Свойства функций: нули функции, промежутки знакопостоянства функции, промежутки возрастания</w:t>
      </w:r>
      <w:r>
        <w:rPr>
          <w:spacing w:val="-2"/>
        </w:rPr>
        <w:t xml:space="preserve"> </w:t>
      </w:r>
      <w:r>
        <w:t>и</w:t>
      </w:r>
      <w:r>
        <w:rPr>
          <w:spacing w:val="-1"/>
        </w:rPr>
        <w:t xml:space="preserve"> </w:t>
      </w:r>
      <w:r>
        <w:t>убывания</w:t>
      </w:r>
      <w:r>
        <w:rPr>
          <w:spacing w:val="-2"/>
        </w:rPr>
        <w:t xml:space="preserve"> </w:t>
      </w:r>
      <w:r>
        <w:t>функции, чётные</w:t>
      </w:r>
      <w:r>
        <w:rPr>
          <w:spacing w:val="-3"/>
        </w:rPr>
        <w:t xml:space="preserve"> </w:t>
      </w:r>
      <w:r>
        <w:t>и</w:t>
      </w:r>
      <w:r>
        <w:rPr>
          <w:spacing w:val="-1"/>
        </w:rPr>
        <w:t xml:space="preserve"> </w:t>
      </w:r>
      <w:r>
        <w:t>нечётные</w:t>
      </w:r>
      <w:r>
        <w:rPr>
          <w:spacing w:val="-3"/>
        </w:rPr>
        <w:t xml:space="preserve"> </w:t>
      </w:r>
      <w:r>
        <w:t>функции, наибольшее</w:t>
      </w:r>
      <w:r>
        <w:rPr>
          <w:spacing w:val="-3"/>
        </w:rPr>
        <w:t xml:space="preserve"> </w:t>
      </w:r>
      <w:r>
        <w:t>и</w:t>
      </w:r>
      <w:r>
        <w:rPr>
          <w:spacing w:val="-1"/>
        </w:rPr>
        <w:t xml:space="preserve"> </w:t>
      </w:r>
      <w:r>
        <w:t>наименьшее</w:t>
      </w:r>
      <w:r>
        <w:rPr>
          <w:spacing w:val="-3"/>
        </w:rPr>
        <w:t xml:space="preserve"> </w:t>
      </w:r>
      <w:r>
        <w:t xml:space="preserve">значения </w:t>
      </w:r>
      <w:r>
        <w:rPr>
          <w:spacing w:val="-2"/>
        </w:rPr>
        <w:t>функции.</w:t>
      </w:r>
    </w:p>
    <w:p w:rsidR="00B214FC" w:rsidRDefault="004D274D">
      <w:pPr>
        <w:pStyle w:val="a3"/>
        <w:spacing w:before="6" w:line="271" w:lineRule="auto"/>
        <w:ind w:right="260"/>
      </w:pPr>
      <w: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i/>
        </w:rPr>
        <w:t>y =ax</w:t>
      </w:r>
      <w:r>
        <w:rPr>
          <w:i/>
          <w:vertAlign w:val="superscript"/>
        </w:rPr>
        <w:t>2</w:t>
      </w:r>
      <w:r>
        <w:rPr>
          <w:i/>
        </w:rPr>
        <w:t>, y = a(x – m)</w:t>
      </w:r>
      <w:r>
        <w:rPr>
          <w:i/>
          <w:vertAlign w:val="superscript"/>
        </w:rPr>
        <w:t>2</w:t>
      </w:r>
      <w:r>
        <w:rPr>
          <w:i/>
        </w:rPr>
        <w:t xml:space="preserve"> и y = a(x – m)</w:t>
      </w:r>
      <w:r>
        <w:rPr>
          <w:i/>
          <w:vertAlign w:val="superscript"/>
        </w:rPr>
        <w:t>2</w:t>
      </w:r>
      <w:r>
        <w:rPr>
          <w:i/>
        </w:rPr>
        <w:t xml:space="preserve"> +n</w:t>
      </w:r>
      <w:r>
        <w:t>. Построение графиков функций с помощью преобразований. Дробно-линейная функция. Исследование функций.</w:t>
      </w:r>
    </w:p>
    <w:p w:rsidR="00B214FC" w:rsidRDefault="004D274D">
      <w:pPr>
        <w:pStyle w:val="a3"/>
        <w:spacing w:before="11" w:line="276" w:lineRule="auto"/>
        <w:ind w:right="4650"/>
      </w:pPr>
      <w:r>
        <w:t>Функция</w:t>
      </w:r>
      <w:r>
        <w:rPr>
          <w:spacing w:val="-2"/>
        </w:rPr>
        <w:t xml:space="preserve"> </w:t>
      </w:r>
      <w:r>
        <w:rPr>
          <w:i/>
        </w:rPr>
        <w:t>y</w:t>
      </w:r>
      <w:r>
        <w:rPr>
          <w:i/>
          <w:spacing w:val="-4"/>
        </w:rPr>
        <w:t xml:space="preserve"> </w:t>
      </w:r>
      <w:r>
        <w:rPr>
          <w:i/>
        </w:rPr>
        <w:t>=</w:t>
      </w:r>
      <w:r>
        <w:rPr>
          <w:i/>
          <w:spacing w:val="-7"/>
        </w:rPr>
        <w:t xml:space="preserve"> </w:t>
      </w:r>
      <w:r>
        <w:rPr>
          <w:i/>
        </w:rPr>
        <w:t>x</w:t>
      </w:r>
      <w:r>
        <w:rPr>
          <w:i/>
          <w:vertAlign w:val="superscript"/>
        </w:rPr>
        <w:t>n</w:t>
      </w:r>
      <w:r>
        <w:rPr>
          <w:i/>
          <w:spacing w:val="-1"/>
        </w:rPr>
        <w:t xml:space="preserve"> </w:t>
      </w:r>
      <w:r>
        <w:t>с</w:t>
      </w:r>
      <w:r>
        <w:rPr>
          <w:spacing w:val="-8"/>
        </w:rPr>
        <w:t xml:space="preserve"> </w:t>
      </w:r>
      <w:r>
        <w:t>натуральным</w:t>
      </w:r>
      <w:r>
        <w:rPr>
          <w:spacing w:val="-2"/>
        </w:rPr>
        <w:t xml:space="preserve"> </w:t>
      </w:r>
      <w:r>
        <w:t xml:space="preserve">показателем </w:t>
      </w:r>
      <w:r>
        <w:rPr>
          <w:i/>
        </w:rPr>
        <w:t>n</w:t>
      </w:r>
      <w:r>
        <w:rPr>
          <w:i/>
          <w:spacing w:val="-8"/>
        </w:rPr>
        <w:t xml:space="preserve"> </w:t>
      </w:r>
      <w:r>
        <w:t>и</w:t>
      </w:r>
      <w:r>
        <w:rPr>
          <w:spacing w:val="-7"/>
        </w:rPr>
        <w:t xml:space="preserve"> </w:t>
      </w:r>
      <w:r>
        <w:t>её</w:t>
      </w:r>
      <w:r>
        <w:rPr>
          <w:spacing w:val="-4"/>
        </w:rPr>
        <w:t xml:space="preserve"> </w:t>
      </w:r>
      <w:r>
        <w:t>график. Числовые последовательности и прогрессии.</w:t>
      </w:r>
    </w:p>
    <w:p w:rsidR="00B214FC" w:rsidRDefault="004D274D">
      <w:pPr>
        <w:pStyle w:val="a3"/>
        <w:tabs>
          <w:tab w:val="left" w:pos="2609"/>
          <w:tab w:val="left" w:pos="5610"/>
          <w:tab w:val="left" w:pos="7676"/>
        </w:tabs>
        <w:spacing w:before="4" w:line="271" w:lineRule="auto"/>
        <w:ind w:right="260"/>
      </w:pPr>
      <w:r>
        <w:t xml:space="preserve">Понятие числовой последовательности. Конечные и бесконечные последовательности. </w:t>
      </w:r>
      <w:r>
        <w:rPr>
          <w:spacing w:val="-2"/>
        </w:rPr>
        <w:t>Ограниченная</w:t>
      </w:r>
      <w:r w:rsidR="004C3F25">
        <w:t xml:space="preserve"> </w:t>
      </w:r>
      <w:r>
        <w:rPr>
          <w:spacing w:val="-2"/>
        </w:rPr>
        <w:t>последовательность.</w:t>
      </w:r>
      <w:r w:rsidR="004C3F25">
        <w:t xml:space="preserve"> </w:t>
      </w:r>
      <w:r>
        <w:rPr>
          <w:spacing w:val="-2"/>
        </w:rPr>
        <w:t>Монотонно</w:t>
      </w:r>
      <w:r w:rsidR="004C3F25">
        <w:t xml:space="preserve"> </w:t>
      </w:r>
      <w:r>
        <w:t xml:space="preserve">возрастающая (убывающая) последовательность. Способы задания последовательности: описательный, табличный, с помощью формулы </w:t>
      </w:r>
      <w:r>
        <w:rPr>
          <w:i/>
        </w:rPr>
        <w:t>n</w:t>
      </w:r>
      <w:r>
        <w:t>-го члена, рекуррентный.</w:t>
      </w:r>
    </w:p>
    <w:p w:rsidR="00B214FC" w:rsidRDefault="004D274D">
      <w:pPr>
        <w:pStyle w:val="a3"/>
        <w:spacing w:before="5" w:line="271" w:lineRule="auto"/>
        <w:ind w:right="264"/>
      </w:pPr>
      <w:r>
        <w:t>Арифметическая и геометрическая прогрессии.</w:t>
      </w:r>
      <w:r>
        <w:rPr>
          <w:spacing w:val="-1"/>
        </w:rPr>
        <w:t xml:space="preserve"> </w:t>
      </w:r>
      <w:r>
        <w:t>Свойства членов арифметической</w:t>
      </w:r>
      <w:r>
        <w:rPr>
          <w:spacing w:val="-2"/>
        </w:rPr>
        <w:t xml:space="preserve"> </w:t>
      </w:r>
      <w:r>
        <w:t>и</w:t>
      </w:r>
      <w:r>
        <w:rPr>
          <w:spacing w:val="-2"/>
        </w:rPr>
        <w:t xml:space="preserve"> </w:t>
      </w:r>
      <w:r>
        <w:t xml:space="preserve">геометрической прогрессий. Формулы </w:t>
      </w:r>
      <w:r>
        <w:rPr>
          <w:i/>
        </w:rPr>
        <w:t>n</w:t>
      </w:r>
      <w:r>
        <w:t xml:space="preserve">-го члена арифметической и геометрической прогрессий. Формулы суммы первых </w:t>
      </w:r>
      <w:r>
        <w:rPr>
          <w:i/>
        </w:rPr>
        <w:t xml:space="preserve">n </w:t>
      </w:r>
      <w:r>
        <w:t>членов арифметической и геометрической прогрессий. Задачи на проценты, банковские вклады, кредиты.</w:t>
      </w:r>
    </w:p>
    <w:p w:rsidR="00B214FC" w:rsidRDefault="004D274D">
      <w:pPr>
        <w:pStyle w:val="a3"/>
        <w:spacing w:before="6" w:line="271" w:lineRule="auto"/>
        <w:ind w:right="270"/>
      </w:pPr>
      <w:r>
        <w:t>Представление о сходимости последовательности, о суммировании бесконечно убывающей геометрической прогрессии.</w:t>
      </w:r>
    </w:p>
    <w:p w:rsidR="00B214FC" w:rsidRDefault="004D274D">
      <w:pPr>
        <w:pStyle w:val="a3"/>
      </w:pPr>
      <w:r>
        <w:t>Метод</w:t>
      </w:r>
      <w:r>
        <w:rPr>
          <w:spacing w:val="-8"/>
        </w:rPr>
        <w:t xml:space="preserve"> </w:t>
      </w:r>
      <w:r>
        <w:t>математической</w:t>
      </w:r>
      <w:r>
        <w:rPr>
          <w:spacing w:val="-3"/>
        </w:rPr>
        <w:t xml:space="preserve"> </w:t>
      </w:r>
      <w:r>
        <w:t>индукции.</w:t>
      </w:r>
      <w:r>
        <w:rPr>
          <w:spacing w:val="-2"/>
        </w:rPr>
        <w:t xml:space="preserve"> </w:t>
      </w:r>
      <w:r>
        <w:t>Простейшие</w:t>
      </w:r>
      <w:r>
        <w:rPr>
          <w:spacing w:val="-13"/>
        </w:rPr>
        <w:t xml:space="preserve"> </w:t>
      </w:r>
      <w:r>
        <w:rPr>
          <w:spacing w:val="-2"/>
        </w:rPr>
        <w:t>примеры.</w:t>
      </w:r>
    </w:p>
    <w:p w:rsidR="00B214FC" w:rsidRDefault="004D274D">
      <w:pPr>
        <w:pStyle w:val="a3"/>
        <w:spacing w:before="46"/>
      </w:pPr>
      <w:r>
        <w:t>Предметные</w:t>
      </w:r>
      <w:r>
        <w:rPr>
          <w:spacing w:val="-8"/>
        </w:rPr>
        <w:t xml:space="preserve"> </w:t>
      </w:r>
      <w:r>
        <w:t>результаты</w:t>
      </w:r>
      <w:r>
        <w:rPr>
          <w:spacing w:val="-4"/>
        </w:rPr>
        <w:t xml:space="preserve"> </w:t>
      </w:r>
      <w:r>
        <w:t>освоения</w:t>
      </w:r>
      <w:r>
        <w:rPr>
          <w:spacing w:val="-9"/>
        </w:rPr>
        <w:t xml:space="preserve"> </w:t>
      </w:r>
      <w:r>
        <w:t>программы</w:t>
      </w:r>
      <w:r>
        <w:rPr>
          <w:spacing w:val="-4"/>
        </w:rPr>
        <w:t xml:space="preserve"> </w:t>
      </w:r>
      <w:r>
        <w:t>учебного</w:t>
      </w:r>
      <w:r>
        <w:rPr>
          <w:spacing w:val="-2"/>
        </w:rPr>
        <w:t xml:space="preserve"> </w:t>
      </w:r>
      <w:r>
        <w:t>курса</w:t>
      </w:r>
      <w:r>
        <w:rPr>
          <w:spacing w:val="-1"/>
        </w:rPr>
        <w:t xml:space="preserve"> </w:t>
      </w:r>
      <w:r>
        <w:rPr>
          <w:spacing w:val="-2"/>
        </w:rPr>
        <w:t>«Алгебра».</w:t>
      </w:r>
    </w:p>
    <w:p w:rsidR="00B214FC" w:rsidRDefault="004D274D">
      <w:pPr>
        <w:pStyle w:val="a3"/>
        <w:spacing w:before="41" w:line="280" w:lineRule="auto"/>
        <w:ind w:right="1256"/>
        <w:jc w:val="left"/>
      </w:pPr>
      <w:r>
        <w:t>Предметные</w:t>
      </w:r>
      <w:r>
        <w:rPr>
          <w:spacing w:val="-4"/>
        </w:rPr>
        <w:t xml:space="preserve"> </w:t>
      </w:r>
      <w:r>
        <w:t>результаты</w:t>
      </w:r>
      <w:r>
        <w:rPr>
          <w:spacing w:val="-1"/>
        </w:rPr>
        <w:t xml:space="preserve"> </w:t>
      </w:r>
      <w:r>
        <w:t>освоения</w:t>
      </w:r>
      <w:r>
        <w:rPr>
          <w:spacing w:val="-8"/>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7</w:t>
      </w:r>
      <w:r>
        <w:rPr>
          <w:spacing w:val="-8"/>
        </w:rPr>
        <w:t xml:space="preserve"> </w:t>
      </w:r>
      <w:r>
        <w:t>классе. Числа и вычисления.</w:t>
      </w:r>
    </w:p>
    <w:p w:rsidR="00B214FC" w:rsidRDefault="004D274D">
      <w:pPr>
        <w:pStyle w:val="a3"/>
        <w:spacing w:before="0" w:line="269" w:lineRule="exact"/>
        <w:jc w:val="left"/>
      </w:pPr>
      <w:r>
        <w:t>Рациональные</w:t>
      </w:r>
      <w:r>
        <w:rPr>
          <w:spacing w:val="-6"/>
        </w:rPr>
        <w:t xml:space="preserve"> </w:t>
      </w:r>
      <w:r>
        <w:rPr>
          <w:spacing w:val="-2"/>
        </w:rPr>
        <w:t>числа.</w:t>
      </w:r>
    </w:p>
    <w:p w:rsidR="00B214FC" w:rsidRDefault="004D274D">
      <w:pPr>
        <w:pStyle w:val="a3"/>
        <w:spacing w:before="45" w:line="271" w:lineRule="auto"/>
        <w:jc w:val="left"/>
      </w:pPr>
      <w:r>
        <w:t>Переходить</w:t>
      </w:r>
      <w:r>
        <w:rPr>
          <w:spacing w:val="80"/>
        </w:rPr>
        <w:t xml:space="preserve"> </w:t>
      </w:r>
      <w:r>
        <w:t>от</w:t>
      </w:r>
      <w:r>
        <w:rPr>
          <w:spacing w:val="80"/>
        </w:rPr>
        <w:t xml:space="preserve"> </w:t>
      </w:r>
      <w:r>
        <w:t>одной</w:t>
      </w:r>
      <w:r>
        <w:rPr>
          <w:spacing w:val="80"/>
        </w:rPr>
        <w:t xml:space="preserve"> </w:t>
      </w:r>
      <w:r>
        <w:t>формы</w:t>
      </w:r>
      <w:r>
        <w:rPr>
          <w:spacing w:val="80"/>
        </w:rPr>
        <w:t xml:space="preserve"> </w:t>
      </w:r>
      <w:r>
        <w:t>записи</w:t>
      </w:r>
      <w:r>
        <w:rPr>
          <w:spacing w:val="80"/>
        </w:rPr>
        <w:t xml:space="preserve"> </w:t>
      </w:r>
      <w:r>
        <w:t>чисел</w:t>
      </w:r>
      <w:r>
        <w:rPr>
          <w:spacing w:val="80"/>
        </w:rPr>
        <w:t xml:space="preserve"> </w:t>
      </w:r>
      <w:r>
        <w:t>к</w:t>
      </w:r>
      <w:r>
        <w:rPr>
          <w:spacing w:val="80"/>
        </w:rPr>
        <w:t xml:space="preserve"> </w:t>
      </w:r>
      <w:r>
        <w:t>другой</w:t>
      </w:r>
      <w:r>
        <w:rPr>
          <w:spacing w:val="80"/>
        </w:rPr>
        <w:t xml:space="preserve"> </w:t>
      </w:r>
      <w:r>
        <w:t>(преобразовывать</w:t>
      </w:r>
      <w:r>
        <w:rPr>
          <w:spacing w:val="80"/>
        </w:rPr>
        <w:t xml:space="preserve"> </w:t>
      </w:r>
      <w:r>
        <w:t>десятичную</w:t>
      </w:r>
      <w:r>
        <w:rPr>
          <w:spacing w:val="80"/>
        </w:rPr>
        <w:t xml:space="preserve"> </w:t>
      </w:r>
      <w:r>
        <w:t>дробь</w:t>
      </w:r>
      <w:r>
        <w:rPr>
          <w:spacing w:val="80"/>
        </w:rPr>
        <w:t xml:space="preserve"> </w:t>
      </w:r>
      <w:r>
        <w:t>в обыкновенную, обыкновенную в десятичную, в частности в бесконечную десятичную дробь).</w:t>
      </w:r>
    </w:p>
    <w:p w:rsidR="00B214FC" w:rsidRDefault="004D274D">
      <w:pPr>
        <w:pStyle w:val="a3"/>
        <w:spacing w:before="6" w:line="271" w:lineRule="auto"/>
        <w:jc w:val="left"/>
      </w:pPr>
      <w:r>
        <w:t>Использовать</w:t>
      </w:r>
      <w:r>
        <w:rPr>
          <w:spacing w:val="80"/>
          <w:w w:val="150"/>
        </w:rPr>
        <w:t xml:space="preserve"> </w:t>
      </w:r>
      <w:r>
        <w:t>понятия</w:t>
      </w:r>
      <w:r>
        <w:rPr>
          <w:spacing w:val="80"/>
          <w:w w:val="150"/>
        </w:rPr>
        <w:t xml:space="preserve"> </w:t>
      </w:r>
      <w:r>
        <w:t>множества</w:t>
      </w:r>
      <w:r>
        <w:rPr>
          <w:spacing w:val="80"/>
          <w:w w:val="150"/>
        </w:rPr>
        <w:t xml:space="preserve"> </w:t>
      </w:r>
      <w:r>
        <w:t>натуральных</w:t>
      </w:r>
      <w:r>
        <w:rPr>
          <w:spacing w:val="80"/>
          <w:w w:val="150"/>
        </w:rPr>
        <w:t xml:space="preserve"> </w:t>
      </w:r>
      <w:r>
        <w:t>чисел,</w:t>
      </w:r>
      <w:r>
        <w:rPr>
          <w:spacing w:val="80"/>
          <w:w w:val="150"/>
        </w:rPr>
        <w:t xml:space="preserve"> </w:t>
      </w:r>
      <w:r>
        <w:t>множества</w:t>
      </w:r>
      <w:r>
        <w:rPr>
          <w:spacing w:val="80"/>
          <w:w w:val="150"/>
        </w:rPr>
        <w:t xml:space="preserve"> </w:t>
      </w:r>
      <w:r>
        <w:t>целых</w:t>
      </w:r>
      <w:r>
        <w:rPr>
          <w:spacing w:val="80"/>
          <w:w w:val="150"/>
        </w:rPr>
        <w:t xml:space="preserve"> </w:t>
      </w:r>
      <w:r>
        <w:t>чисел,</w:t>
      </w:r>
      <w:r>
        <w:rPr>
          <w:spacing w:val="80"/>
          <w:w w:val="150"/>
        </w:rPr>
        <w:t xml:space="preserve"> </w:t>
      </w:r>
      <w:r>
        <w:t>множества рациональных чисел при решении задач, проведении рассуждений и доказательств.</w:t>
      </w:r>
    </w:p>
    <w:p w:rsidR="00B214FC" w:rsidRDefault="004D274D">
      <w:pPr>
        <w:pStyle w:val="a3"/>
        <w:spacing w:line="280" w:lineRule="auto"/>
        <w:ind w:right="2596"/>
        <w:jc w:val="left"/>
      </w:pPr>
      <w:r>
        <w:t>Понимать</w:t>
      </w:r>
      <w:r>
        <w:rPr>
          <w:spacing w:val="-8"/>
        </w:rPr>
        <w:t xml:space="preserve"> </w:t>
      </w:r>
      <w:r>
        <w:t>и</w:t>
      </w:r>
      <w:r>
        <w:rPr>
          <w:spacing w:val="-9"/>
        </w:rPr>
        <w:t xml:space="preserve"> </w:t>
      </w:r>
      <w:r>
        <w:t>объяснять</w:t>
      </w:r>
      <w:r>
        <w:rPr>
          <w:spacing w:val="-8"/>
        </w:rPr>
        <w:t xml:space="preserve"> </w:t>
      </w:r>
      <w:r>
        <w:t>смысл</w:t>
      </w:r>
      <w:r>
        <w:rPr>
          <w:spacing w:val="-10"/>
        </w:rPr>
        <w:t xml:space="preserve"> </w:t>
      </w:r>
      <w:r>
        <w:t>позиционной</w:t>
      </w:r>
      <w:r>
        <w:rPr>
          <w:spacing w:val="-9"/>
        </w:rPr>
        <w:t xml:space="preserve"> </w:t>
      </w:r>
      <w:r>
        <w:t>записи</w:t>
      </w:r>
      <w:r>
        <w:rPr>
          <w:spacing w:val="-4"/>
        </w:rPr>
        <w:t xml:space="preserve"> </w:t>
      </w:r>
      <w:r>
        <w:t>натурального</w:t>
      </w:r>
      <w:r>
        <w:rPr>
          <w:spacing w:val="-2"/>
        </w:rPr>
        <w:t xml:space="preserve"> </w:t>
      </w:r>
      <w:r>
        <w:t>числа. Сравнивать и упорядочивать рациональные числа.</w:t>
      </w:r>
    </w:p>
    <w:p w:rsidR="00B214FC" w:rsidRDefault="004D274D">
      <w:pPr>
        <w:pStyle w:val="a3"/>
        <w:spacing w:before="0" w:line="271" w:lineRule="auto"/>
        <w:jc w:val="left"/>
      </w:pPr>
      <w:r>
        <w:t>Выполнять,</w:t>
      </w:r>
      <w:r>
        <w:rPr>
          <w:spacing w:val="40"/>
        </w:rPr>
        <w:t xml:space="preserve"> </w:t>
      </w:r>
      <w:r>
        <w:t>сочетая</w:t>
      </w:r>
      <w:r>
        <w:rPr>
          <w:spacing w:val="40"/>
        </w:rPr>
        <w:t xml:space="preserve"> </w:t>
      </w:r>
      <w:r>
        <w:t>устные</w:t>
      </w:r>
      <w:r>
        <w:rPr>
          <w:spacing w:val="40"/>
        </w:rPr>
        <w:t xml:space="preserve"> </w:t>
      </w:r>
      <w:r>
        <w:t>и</w:t>
      </w:r>
      <w:r>
        <w:rPr>
          <w:spacing w:val="40"/>
        </w:rPr>
        <w:t xml:space="preserve"> </w:t>
      </w:r>
      <w:r>
        <w:t>письменные</w:t>
      </w:r>
      <w:r>
        <w:rPr>
          <w:spacing w:val="40"/>
        </w:rPr>
        <w:t xml:space="preserve"> </w:t>
      </w:r>
      <w:r>
        <w:t>приёмы,</w:t>
      </w:r>
      <w:r>
        <w:rPr>
          <w:spacing w:val="40"/>
        </w:rPr>
        <w:t xml:space="preserve"> </w:t>
      </w:r>
      <w:r>
        <w:t>арифметические</w:t>
      </w:r>
      <w:r>
        <w:rPr>
          <w:spacing w:val="40"/>
        </w:rPr>
        <w:t xml:space="preserve"> </w:t>
      </w:r>
      <w:r>
        <w:t>действия</w:t>
      </w:r>
      <w:r>
        <w:rPr>
          <w:spacing w:val="40"/>
        </w:rPr>
        <w:t xml:space="preserve"> </w:t>
      </w:r>
      <w:r>
        <w:t>с</w:t>
      </w:r>
      <w:r>
        <w:rPr>
          <w:spacing w:val="40"/>
        </w:rPr>
        <w:t xml:space="preserve"> </w:t>
      </w:r>
      <w:r>
        <w:t>рациональными числами, использовать свойства чисел и правила действий, приёмы рациональных вычислений.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Выполнять</w:t>
      </w:r>
      <w:r>
        <w:rPr>
          <w:spacing w:val="-5"/>
        </w:rPr>
        <w:t xml:space="preserve"> </w:t>
      </w:r>
      <w:r>
        <w:t>действия</w:t>
      </w:r>
      <w:r>
        <w:rPr>
          <w:spacing w:val="-3"/>
        </w:rPr>
        <w:t xml:space="preserve"> </w:t>
      </w:r>
      <w:r>
        <w:t>со</w:t>
      </w:r>
      <w:r>
        <w:rPr>
          <w:spacing w:val="-4"/>
        </w:rPr>
        <w:t xml:space="preserve"> </w:t>
      </w:r>
      <w:r>
        <w:t>степенями</w:t>
      </w:r>
      <w:r>
        <w:rPr>
          <w:spacing w:val="-7"/>
        </w:rPr>
        <w:t xml:space="preserve"> </w:t>
      </w:r>
      <w:r>
        <w:t>с</w:t>
      </w:r>
      <w:r>
        <w:rPr>
          <w:spacing w:val="-4"/>
        </w:rPr>
        <w:t xml:space="preserve"> </w:t>
      </w:r>
      <w:r>
        <w:t>натуральными</w:t>
      </w:r>
      <w:r>
        <w:rPr>
          <w:spacing w:val="-7"/>
        </w:rPr>
        <w:t xml:space="preserve"> </w:t>
      </w:r>
      <w:r>
        <w:rPr>
          <w:spacing w:val="-2"/>
        </w:rPr>
        <w:t>показателями.</w:t>
      </w:r>
    </w:p>
    <w:p w:rsidR="00B214FC" w:rsidRDefault="004D274D">
      <w:pPr>
        <w:pStyle w:val="a3"/>
        <w:spacing w:before="46" w:line="271" w:lineRule="auto"/>
        <w:ind w:right="256"/>
      </w:pPr>
      <w:r>
        <w:t>Находить</w:t>
      </w:r>
      <w:r>
        <w:rPr>
          <w:spacing w:val="-13"/>
        </w:rPr>
        <w:t xml:space="preserve"> </w:t>
      </w:r>
      <w:r>
        <w:t>значения</w:t>
      </w:r>
      <w:r>
        <w:rPr>
          <w:spacing w:val="-15"/>
        </w:rPr>
        <w:t xml:space="preserve"> </w:t>
      </w:r>
      <w:r>
        <w:t>числовых</w:t>
      </w:r>
      <w:r>
        <w:rPr>
          <w:spacing w:val="-15"/>
        </w:rPr>
        <w:t xml:space="preserve"> </w:t>
      </w:r>
      <w:r>
        <w:t>выражений,</w:t>
      </w:r>
      <w:r>
        <w:rPr>
          <w:spacing w:val="-10"/>
        </w:rPr>
        <w:t xml:space="preserve"> </w:t>
      </w:r>
      <w:r>
        <w:t>содержащих</w:t>
      </w:r>
      <w:r>
        <w:rPr>
          <w:spacing w:val="-15"/>
        </w:rPr>
        <w:t xml:space="preserve"> </w:t>
      </w:r>
      <w:r>
        <w:t>рациональные</w:t>
      </w:r>
      <w:r>
        <w:rPr>
          <w:spacing w:val="-15"/>
        </w:rPr>
        <w:t xml:space="preserve"> </w:t>
      </w:r>
      <w:r>
        <w:t>числа</w:t>
      </w:r>
      <w:r>
        <w:rPr>
          <w:spacing w:val="-12"/>
        </w:rPr>
        <w:t xml:space="preserve"> </w:t>
      </w:r>
      <w:r>
        <w:t>и</w:t>
      </w:r>
      <w:r>
        <w:rPr>
          <w:spacing w:val="-15"/>
        </w:rPr>
        <w:t xml:space="preserve"> </w:t>
      </w:r>
      <w:r>
        <w:t>степени</w:t>
      </w:r>
      <w:r>
        <w:rPr>
          <w:spacing w:val="-15"/>
        </w:rPr>
        <w:t xml:space="preserve"> </w:t>
      </w:r>
      <w:r>
        <w:t>с</w:t>
      </w:r>
      <w:r>
        <w:rPr>
          <w:spacing w:val="-15"/>
        </w:rPr>
        <w:t xml:space="preserve"> </w:t>
      </w:r>
      <w:r>
        <w:t>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w:t>
      </w:r>
    </w:p>
    <w:p w:rsidR="00B214FC" w:rsidRDefault="004D274D">
      <w:pPr>
        <w:pStyle w:val="a3"/>
        <w:spacing w:before="6"/>
      </w:pPr>
      <w:r>
        <w:t>других</w:t>
      </w:r>
      <w:r>
        <w:rPr>
          <w:spacing w:val="-5"/>
        </w:rPr>
        <w:t xml:space="preserve"> </w:t>
      </w:r>
      <w:r>
        <w:t>учебных</w:t>
      </w:r>
      <w:r>
        <w:rPr>
          <w:spacing w:val="-8"/>
        </w:rPr>
        <w:t xml:space="preserve"> </w:t>
      </w:r>
      <w:r>
        <w:rPr>
          <w:spacing w:val="-2"/>
        </w:rPr>
        <w:t>предметов.</w:t>
      </w:r>
    </w:p>
    <w:p w:rsidR="00B214FC" w:rsidRDefault="004D274D">
      <w:pPr>
        <w:pStyle w:val="a3"/>
        <w:spacing w:before="45" w:line="271" w:lineRule="auto"/>
        <w:ind w:right="263"/>
      </w:pPr>
      <w:r>
        <w:t>Округлять числа с заданной точностью, а также по смыслу практической ситуации, выполнять прикидку</w:t>
      </w:r>
      <w:r>
        <w:rPr>
          <w:spacing w:val="-4"/>
        </w:rPr>
        <w:t xml:space="preserve"> </w:t>
      </w:r>
      <w:r>
        <w:t>и оценку</w:t>
      </w:r>
      <w:r>
        <w:rPr>
          <w:spacing w:val="-4"/>
        </w:rPr>
        <w:t xml:space="preserve"> </w:t>
      </w:r>
      <w:r>
        <w:t>результата вычислений, оценку</w:t>
      </w:r>
      <w:r>
        <w:rPr>
          <w:spacing w:val="-4"/>
        </w:rPr>
        <w:t xml:space="preserve"> </w:t>
      </w:r>
      <w:r>
        <w:t>значений числовых выражений, в том числе при решении практических задач.</w:t>
      </w:r>
    </w:p>
    <w:p w:rsidR="00B214FC" w:rsidRDefault="004D274D">
      <w:pPr>
        <w:pStyle w:val="a3"/>
        <w:spacing w:before="6" w:line="271" w:lineRule="auto"/>
        <w:ind w:right="273"/>
      </w:pPr>
      <w:r>
        <w:t>Решать</w:t>
      </w:r>
      <w:r>
        <w:rPr>
          <w:spacing w:val="-8"/>
        </w:rPr>
        <w:t xml:space="preserve"> </w:t>
      </w:r>
      <w:r>
        <w:t>текстовые</w:t>
      </w:r>
      <w:r>
        <w:rPr>
          <w:spacing w:val="-11"/>
        </w:rPr>
        <w:t xml:space="preserve"> </w:t>
      </w:r>
      <w:r>
        <w:t>задачи</w:t>
      </w:r>
      <w:r>
        <w:rPr>
          <w:spacing w:val="-9"/>
        </w:rPr>
        <w:t xml:space="preserve"> </w:t>
      </w:r>
      <w:r>
        <w:t>арифметическим</w:t>
      </w:r>
      <w:r>
        <w:rPr>
          <w:spacing w:val="-13"/>
        </w:rPr>
        <w:t xml:space="preserve"> </w:t>
      </w:r>
      <w:r>
        <w:t>способом,</w:t>
      </w:r>
      <w:r>
        <w:rPr>
          <w:spacing w:val="-12"/>
        </w:rPr>
        <w:t xml:space="preserve"> </w:t>
      </w:r>
      <w:r>
        <w:t>использовать</w:t>
      </w:r>
      <w:r>
        <w:rPr>
          <w:spacing w:val="-13"/>
        </w:rPr>
        <w:t xml:space="preserve"> </w:t>
      </w:r>
      <w:r>
        <w:t>таблицы,</w:t>
      </w:r>
      <w:r>
        <w:rPr>
          <w:spacing w:val="-8"/>
        </w:rPr>
        <w:t xml:space="preserve"> </w:t>
      </w:r>
      <w:r>
        <w:t>схемы,</w:t>
      </w:r>
      <w:r>
        <w:rPr>
          <w:spacing w:val="-12"/>
        </w:rPr>
        <w:t xml:space="preserve"> </w:t>
      </w:r>
      <w:r>
        <w:t>чертежи,</w:t>
      </w:r>
      <w:r>
        <w:rPr>
          <w:spacing w:val="-8"/>
        </w:rPr>
        <w:t xml:space="preserve"> </w:t>
      </w:r>
      <w:r>
        <w:t>другие средства представления данных при решении задач.</w:t>
      </w:r>
    </w:p>
    <w:p w:rsidR="00B214FC" w:rsidRDefault="004D274D">
      <w:pPr>
        <w:pStyle w:val="a3"/>
        <w:tabs>
          <w:tab w:val="left" w:pos="1681"/>
          <w:tab w:val="left" w:pos="5220"/>
          <w:tab w:val="left" w:pos="6637"/>
        </w:tabs>
        <w:spacing w:line="266" w:lineRule="auto"/>
        <w:ind w:left="970" w:right="270" w:hanging="706"/>
      </w:pPr>
      <w:r>
        <w:rPr>
          <w:spacing w:val="-2"/>
        </w:rPr>
        <w:t>Решать</w:t>
      </w:r>
      <w:r w:rsidR="004C3F25">
        <w:t xml:space="preserve"> </w:t>
      </w:r>
      <w:r>
        <w:rPr>
          <w:spacing w:val="-2"/>
        </w:rPr>
        <w:t>практико-ориентированные</w:t>
      </w:r>
      <w:r w:rsidR="004C3F25">
        <w:t xml:space="preserve"> </w:t>
      </w:r>
      <w:r>
        <w:rPr>
          <w:spacing w:val="-2"/>
        </w:rPr>
        <w:t>задачи,</w:t>
      </w:r>
      <w:r w:rsidR="004C3F25">
        <w:t xml:space="preserve"> </w:t>
      </w:r>
      <w:r>
        <w:t>связанные</w:t>
      </w:r>
      <w:r>
        <w:rPr>
          <w:spacing w:val="40"/>
        </w:rPr>
        <w:t xml:space="preserve"> </w:t>
      </w:r>
      <w:r>
        <w:t>с</w:t>
      </w:r>
      <w:r>
        <w:rPr>
          <w:spacing w:val="80"/>
          <w:w w:val="150"/>
        </w:rPr>
        <w:t xml:space="preserve"> </w:t>
      </w:r>
      <w:r>
        <w:t>отношением</w:t>
      </w:r>
      <w:r>
        <w:rPr>
          <w:spacing w:val="80"/>
        </w:rPr>
        <w:t xml:space="preserve"> </w:t>
      </w:r>
      <w:r>
        <w:t>величин,</w:t>
      </w:r>
      <w:r>
        <w:rPr>
          <w:spacing w:val="-15"/>
        </w:rPr>
        <w:t xml:space="preserve"> </w:t>
      </w:r>
      <w:r>
        <w:t>пропорциональностью</w:t>
      </w:r>
      <w:r>
        <w:rPr>
          <w:spacing w:val="-15"/>
        </w:rPr>
        <w:t xml:space="preserve"> </w:t>
      </w:r>
      <w:r>
        <w:t>величин,</w:t>
      </w:r>
      <w:r>
        <w:rPr>
          <w:spacing w:val="-14"/>
        </w:rPr>
        <w:t xml:space="preserve"> </w:t>
      </w:r>
      <w:r>
        <w:t>процентами,</w:t>
      </w:r>
      <w:r>
        <w:rPr>
          <w:spacing w:val="-13"/>
        </w:rPr>
        <w:t xml:space="preserve"> </w:t>
      </w:r>
      <w:r>
        <w:t>интерпретировать</w:t>
      </w:r>
      <w:r>
        <w:rPr>
          <w:spacing w:val="-11"/>
        </w:rPr>
        <w:t xml:space="preserve"> </w:t>
      </w:r>
      <w:r>
        <w:t>результаты</w:t>
      </w:r>
      <w:r>
        <w:rPr>
          <w:spacing w:val="-10"/>
        </w:rPr>
        <w:t xml:space="preserve"> </w:t>
      </w:r>
      <w:r>
        <w:t>решения</w:t>
      </w:r>
    </w:p>
    <w:p w:rsidR="00B214FC" w:rsidRDefault="004D274D">
      <w:pPr>
        <w:pStyle w:val="a3"/>
        <w:spacing w:before="6" w:line="280" w:lineRule="auto"/>
        <w:ind w:right="1256"/>
        <w:jc w:val="left"/>
      </w:pPr>
      <w:r>
        <w:t>задач</w:t>
      </w:r>
      <w:r>
        <w:rPr>
          <w:spacing w:val="-4"/>
        </w:rPr>
        <w:t xml:space="preserve"> </w:t>
      </w:r>
      <w:r>
        <w:t>с учётом</w:t>
      </w:r>
      <w:r>
        <w:rPr>
          <w:spacing w:val="-6"/>
        </w:rPr>
        <w:t xml:space="preserve"> </w:t>
      </w:r>
      <w:r>
        <w:t>ограничений,</w:t>
      </w:r>
      <w:r>
        <w:rPr>
          <w:spacing w:val="-1"/>
        </w:rPr>
        <w:t xml:space="preserve"> </w:t>
      </w:r>
      <w:r>
        <w:t>связанных</w:t>
      </w:r>
      <w:r>
        <w:rPr>
          <w:spacing w:val="-8"/>
        </w:rPr>
        <w:t xml:space="preserve"> </w:t>
      </w:r>
      <w:r>
        <w:t>со свойствами</w:t>
      </w:r>
      <w:r>
        <w:rPr>
          <w:spacing w:val="-2"/>
        </w:rPr>
        <w:t xml:space="preserve"> </w:t>
      </w:r>
      <w:r>
        <w:t>рассматриваемых</w:t>
      </w:r>
      <w:r>
        <w:rPr>
          <w:spacing w:val="-13"/>
        </w:rPr>
        <w:t xml:space="preserve"> </w:t>
      </w:r>
      <w:r>
        <w:t xml:space="preserve">объектов. </w:t>
      </w:r>
      <w:r>
        <w:rPr>
          <w:spacing w:val="-2"/>
        </w:rPr>
        <w:t>Делимость.</w:t>
      </w:r>
    </w:p>
    <w:p w:rsidR="00B214FC" w:rsidRDefault="004D274D">
      <w:pPr>
        <w:pStyle w:val="a3"/>
        <w:spacing w:before="0" w:line="271" w:lineRule="auto"/>
        <w:jc w:val="left"/>
      </w:pPr>
      <w:r>
        <w:t>Доказывать</w:t>
      </w:r>
      <w:r>
        <w:rPr>
          <w:spacing w:val="-6"/>
        </w:rPr>
        <w:t xml:space="preserve"> </w:t>
      </w:r>
      <w:r>
        <w:t>и</w:t>
      </w:r>
      <w:r>
        <w:rPr>
          <w:spacing w:val="-10"/>
        </w:rPr>
        <w:t xml:space="preserve"> </w:t>
      </w:r>
      <w:r>
        <w:t>применять</w:t>
      </w:r>
      <w:r>
        <w:rPr>
          <w:spacing w:val="-5"/>
        </w:rPr>
        <w:t xml:space="preserve"> </w:t>
      </w:r>
      <w:r>
        <w:t>при</w:t>
      </w:r>
      <w:r>
        <w:rPr>
          <w:spacing w:val="-6"/>
        </w:rPr>
        <w:t xml:space="preserve"> </w:t>
      </w:r>
      <w:r>
        <w:t>решении</w:t>
      </w:r>
      <w:r>
        <w:rPr>
          <w:spacing w:val="-10"/>
        </w:rPr>
        <w:t xml:space="preserve"> </w:t>
      </w:r>
      <w:r>
        <w:t>задач</w:t>
      </w:r>
      <w:r>
        <w:rPr>
          <w:spacing w:val="-8"/>
        </w:rPr>
        <w:t xml:space="preserve"> </w:t>
      </w:r>
      <w:r>
        <w:t>признаки</w:t>
      </w:r>
      <w:r>
        <w:rPr>
          <w:spacing w:val="-6"/>
        </w:rPr>
        <w:t xml:space="preserve"> </w:t>
      </w:r>
      <w:r>
        <w:t>делимости</w:t>
      </w:r>
      <w:r>
        <w:rPr>
          <w:spacing w:val="-10"/>
        </w:rPr>
        <w:t xml:space="preserve"> </w:t>
      </w:r>
      <w:r>
        <w:t>на</w:t>
      </w:r>
      <w:r>
        <w:rPr>
          <w:spacing w:val="-8"/>
        </w:rPr>
        <w:t xml:space="preserve"> </w:t>
      </w:r>
      <w:r>
        <w:t>2,</w:t>
      </w:r>
      <w:r>
        <w:rPr>
          <w:spacing w:val="-9"/>
        </w:rPr>
        <w:t xml:space="preserve"> </w:t>
      </w:r>
      <w:r>
        <w:t>4,</w:t>
      </w:r>
      <w:r>
        <w:rPr>
          <w:spacing w:val="-9"/>
        </w:rPr>
        <w:t xml:space="preserve"> </w:t>
      </w:r>
      <w:r>
        <w:t>8,</w:t>
      </w:r>
      <w:r>
        <w:rPr>
          <w:spacing w:val="-5"/>
        </w:rPr>
        <w:t xml:space="preserve"> </w:t>
      </w:r>
      <w:r>
        <w:t>5,</w:t>
      </w:r>
      <w:r>
        <w:rPr>
          <w:spacing w:val="-5"/>
        </w:rPr>
        <w:t xml:space="preserve"> </w:t>
      </w:r>
      <w:r>
        <w:t>3,</w:t>
      </w:r>
      <w:r>
        <w:rPr>
          <w:spacing w:val="-5"/>
        </w:rPr>
        <w:t xml:space="preserve"> </w:t>
      </w:r>
      <w:r>
        <w:t>6,</w:t>
      </w:r>
      <w:r>
        <w:rPr>
          <w:spacing w:val="-5"/>
        </w:rPr>
        <w:t xml:space="preserve"> </w:t>
      </w:r>
      <w:r>
        <w:t>9,</w:t>
      </w:r>
      <w:r>
        <w:rPr>
          <w:spacing w:val="-5"/>
        </w:rPr>
        <w:t xml:space="preserve"> </w:t>
      </w:r>
      <w:r>
        <w:t>10,</w:t>
      </w:r>
      <w:r>
        <w:rPr>
          <w:spacing w:val="-9"/>
        </w:rPr>
        <w:t xml:space="preserve"> </w:t>
      </w:r>
      <w:r>
        <w:t>11,</w:t>
      </w:r>
      <w:r>
        <w:rPr>
          <w:spacing w:val="-9"/>
        </w:rPr>
        <w:t xml:space="preserve"> </w:t>
      </w:r>
      <w:r>
        <w:t>признаки делимости суммы и произведения целых чисел.</w:t>
      </w:r>
    </w:p>
    <w:p w:rsidR="00B214FC" w:rsidRDefault="004D274D">
      <w:pPr>
        <w:pStyle w:val="a3"/>
        <w:spacing w:before="3"/>
        <w:jc w:val="left"/>
      </w:pPr>
      <w:r>
        <w:t>Раскладывать</w:t>
      </w:r>
      <w:r>
        <w:rPr>
          <w:spacing w:val="-4"/>
        </w:rPr>
        <w:t xml:space="preserve"> </w:t>
      </w:r>
      <w:r>
        <w:t>на</w:t>
      </w:r>
      <w:r>
        <w:rPr>
          <w:spacing w:val="-6"/>
        </w:rPr>
        <w:t xml:space="preserve"> </w:t>
      </w:r>
      <w:r>
        <w:t>множители</w:t>
      </w:r>
      <w:r>
        <w:rPr>
          <w:spacing w:val="-4"/>
        </w:rPr>
        <w:t xml:space="preserve"> </w:t>
      </w:r>
      <w:r>
        <w:t>натуральные</w:t>
      </w:r>
      <w:r>
        <w:rPr>
          <w:spacing w:val="-5"/>
        </w:rPr>
        <w:t xml:space="preserve"> </w:t>
      </w:r>
      <w:r>
        <w:rPr>
          <w:spacing w:val="-2"/>
        </w:rPr>
        <w:t>числа.</w:t>
      </w:r>
    </w:p>
    <w:p w:rsidR="00B214FC" w:rsidRDefault="004D274D">
      <w:pPr>
        <w:pStyle w:val="a3"/>
        <w:spacing w:before="46"/>
        <w:jc w:val="left"/>
      </w:pPr>
      <w:r>
        <w:t>Оперировать</w:t>
      </w:r>
      <w:r>
        <w:rPr>
          <w:spacing w:val="-8"/>
        </w:rPr>
        <w:t xml:space="preserve"> </w:t>
      </w:r>
      <w:r>
        <w:t>понятиями:</w:t>
      </w:r>
      <w:r>
        <w:rPr>
          <w:spacing w:val="-2"/>
        </w:rPr>
        <w:t xml:space="preserve"> </w:t>
      </w:r>
      <w:r>
        <w:t>чётное</w:t>
      </w:r>
      <w:r>
        <w:rPr>
          <w:spacing w:val="-8"/>
        </w:rPr>
        <w:t xml:space="preserve"> </w:t>
      </w:r>
      <w:r>
        <w:t>число,</w:t>
      </w:r>
      <w:r>
        <w:rPr>
          <w:spacing w:val="-5"/>
        </w:rPr>
        <w:t xml:space="preserve"> </w:t>
      </w:r>
      <w:r>
        <w:t>нечётное</w:t>
      </w:r>
      <w:r>
        <w:rPr>
          <w:spacing w:val="-3"/>
        </w:rPr>
        <w:t xml:space="preserve"> </w:t>
      </w:r>
      <w:r>
        <w:t>число,</w:t>
      </w:r>
      <w:r>
        <w:rPr>
          <w:spacing w:val="-4"/>
        </w:rPr>
        <w:t xml:space="preserve"> </w:t>
      </w:r>
      <w:r>
        <w:t>взаимно</w:t>
      </w:r>
      <w:r>
        <w:rPr>
          <w:spacing w:val="2"/>
        </w:rPr>
        <w:t xml:space="preserve"> </w:t>
      </w:r>
      <w:r>
        <w:t>простые</w:t>
      </w:r>
      <w:r>
        <w:rPr>
          <w:spacing w:val="-3"/>
        </w:rPr>
        <w:t xml:space="preserve"> </w:t>
      </w:r>
      <w:r>
        <w:rPr>
          <w:spacing w:val="-2"/>
        </w:rPr>
        <w:t>числа.</w:t>
      </w:r>
    </w:p>
    <w:p w:rsidR="00B214FC" w:rsidRDefault="004D274D">
      <w:pPr>
        <w:pStyle w:val="a3"/>
        <w:spacing w:before="41" w:line="271" w:lineRule="auto"/>
        <w:jc w:val="left"/>
      </w:pPr>
      <w:r>
        <w:t>Находить</w:t>
      </w:r>
      <w:r>
        <w:rPr>
          <w:spacing w:val="-8"/>
        </w:rPr>
        <w:t xml:space="preserve"> </w:t>
      </w:r>
      <w:r>
        <w:t>наибольший</w:t>
      </w:r>
      <w:r>
        <w:rPr>
          <w:spacing w:val="-14"/>
        </w:rPr>
        <w:t xml:space="preserve"> </w:t>
      </w:r>
      <w:r>
        <w:t>общий</w:t>
      </w:r>
      <w:r>
        <w:rPr>
          <w:spacing w:val="-9"/>
        </w:rPr>
        <w:t xml:space="preserve"> </w:t>
      </w:r>
      <w:r>
        <w:t>делитель</w:t>
      </w:r>
      <w:r>
        <w:rPr>
          <w:spacing w:val="80"/>
        </w:rPr>
        <w:t xml:space="preserve"> </w:t>
      </w:r>
      <w:r>
        <w:t>и</w:t>
      </w:r>
      <w:r>
        <w:rPr>
          <w:spacing w:val="80"/>
        </w:rPr>
        <w:t xml:space="preserve"> </w:t>
      </w:r>
      <w:r>
        <w:t>наименьшее</w:t>
      </w:r>
      <w:r>
        <w:rPr>
          <w:spacing w:val="-15"/>
        </w:rPr>
        <w:t xml:space="preserve"> </w:t>
      </w:r>
      <w:r>
        <w:t>общее</w:t>
      </w:r>
      <w:r>
        <w:rPr>
          <w:spacing w:val="80"/>
        </w:rPr>
        <w:t xml:space="preserve"> </w:t>
      </w:r>
      <w:r>
        <w:t>кратное</w:t>
      </w:r>
      <w:r>
        <w:rPr>
          <w:spacing w:val="-11"/>
        </w:rPr>
        <w:t xml:space="preserve"> </w:t>
      </w:r>
      <w:r>
        <w:t>чисел</w:t>
      </w:r>
      <w:r>
        <w:rPr>
          <w:spacing w:val="-9"/>
        </w:rPr>
        <w:t xml:space="preserve"> </w:t>
      </w:r>
      <w:r>
        <w:t>и</w:t>
      </w:r>
      <w:r>
        <w:rPr>
          <w:spacing w:val="-14"/>
        </w:rPr>
        <w:t xml:space="preserve"> </w:t>
      </w:r>
      <w:r>
        <w:t>использовать</w:t>
      </w:r>
      <w:r>
        <w:rPr>
          <w:spacing w:val="-13"/>
        </w:rPr>
        <w:t xml:space="preserve"> </w:t>
      </w:r>
      <w:r>
        <w:t>их</w:t>
      </w:r>
      <w:r>
        <w:rPr>
          <w:spacing w:val="-14"/>
        </w:rPr>
        <w:t xml:space="preserve"> </w:t>
      </w:r>
      <w:r>
        <w:t>при решении задач, применять алгоритм Евклида.</w:t>
      </w:r>
    </w:p>
    <w:p w:rsidR="00B214FC" w:rsidRDefault="004D274D">
      <w:pPr>
        <w:pStyle w:val="a3"/>
        <w:spacing w:line="280" w:lineRule="auto"/>
        <w:ind w:right="523"/>
        <w:jc w:val="left"/>
      </w:pPr>
      <w:r>
        <w:t>Оперировать</w:t>
      </w:r>
      <w:r>
        <w:rPr>
          <w:spacing w:val="-7"/>
        </w:rPr>
        <w:t xml:space="preserve"> </w:t>
      </w:r>
      <w:r>
        <w:t>понятием</w:t>
      </w:r>
      <w:r>
        <w:rPr>
          <w:spacing w:val="-12"/>
        </w:rPr>
        <w:t xml:space="preserve"> </w:t>
      </w:r>
      <w:r>
        <w:t>остатка</w:t>
      </w:r>
      <w:r>
        <w:rPr>
          <w:spacing w:val="-6"/>
        </w:rPr>
        <w:t xml:space="preserve"> </w:t>
      </w:r>
      <w:r>
        <w:t>по</w:t>
      </w:r>
      <w:r>
        <w:rPr>
          <w:spacing w:val="-5"/>
        </w:rPr>
        <w:t xml:space="preserve"> </w:t>
      </w:r>
      <w:r>
        <w:t>модулю,</w:t>
      </w:r>
      <w:r>
        <w:rPr>
          <w:spacing w:val="-3"/>
        </w:rPr>
        <w:t xml:space="preserve"> </w:t>
      </w:r>
      <w:r>
        <w:t>применять</w:t>
      </w:r>
      <w:r>
        <w:rPr>
          <w:spacing w:val="-4"/>
        </w:rPr>
        <w:t xml:space="preserve"> </w:t>
      </w:r>
      <w:r>
        <w:t>свойства</w:t>
      </w:r>
      <w:r>
        <w:rPr>
          <w:spacing w:val="-6"/>
        </w:rPr>
        <w:t xml:space="preserve"> </w:t>
      </w:r>
      <w:r>
        <w:t>сравнений</w:t>
      </w:r>
      <w:r>
        <w:rPr>
          <w:spacing w:val="-8"/>
        </w:rPr>
        <w:t xml:space="preserve"> </w:t>
      </w:r>
      <w:r>
        <w:t>по</w:t>
      </w:r>
      <w:r>
        <w:rPr>
          <w:spacing w:val="-5"/>
        </w:rPr>
        <w:t xml:space="preserve"> </w:t>
      </w:r>
      <w:r>
        <w:t>модулю. Алгебраические выражения.</w:t>
      </w:r>
    </w:p>
    <w:p w:rsidR="00B214FC" w:rsidRDefault="004D274D">
      <w:pPr>
        <w:pStyle w:val="a3"/>
        <w:spacing w:before="0" w:line="269" w:lineRule="exact"/>
        <w:jc w:val="left"/>
      </w:pPr>
      <w:r>
        <w:t>Выражения с</w:t>
      </w:r>
      <w:r>
        <w:rPr>
          <w:spacing w:val="-4"/>
        </w:rPr>
        <w:t xml:space="preserve"> </w:t>
      </w:r>
      <w:r>
        <w:rPr>
          <w:spacing w:val="-2"/>
        </w:rPr>
        <w:t>переменными.</w:t>
      </w:r>
    </w:p>
    <w:p w:rsidR="00B214FC" w:rsidRDefault="004D274D">
      <w:pPr>
        <w:pStyle w:val="a3"/>
        <w:spacing w:before="46" w:line="271" w:lineRule="auto"/>
        <w:ind w:right="267"/>
      </w:pPr>
      <w:r>
        <w:t xml:space="preserve">Использовать алгебраическую терминологию и символику, применять её в процессе освоения учебного материала. Находить значения буквенных выражений при заданных значениях </w:t>
      </w:r>
      <w:r>
        <w:rPr>
          <w:spacing w:val="-2"/>
        </w:rPr>
        <w:t>переменных.</w:t>
      </w:r>
    </w:p>
    <w:p w:rsidR="00B214FC" w:rsidRDefault="004D274D">
      <w:pPr>
        <w:pStyle w:val="a3"/>
        <w:spacing w:before="5" w:line="271" w:lineRule="auto"/>
        <w:ind w:right="271"/>
      </w:pPr>
      <w:r>
        <w:rPr>
          <w:spacing w:val="-2"/>
        </w:rPr>
        <w:t>Использовать понятие тождества, выполнять тождественные преобразования выражений, доказывать тождества.</w:t>
      </w:r>
    </w:p>
    <w:p w:rsidR="00B214FC" w:rsidRDefault="004D274D">
      <w:pPr>
        <w:pStyle w:val="a3"/>
        <w:jc w:val="left"/>
      </w:pPr>
      <w:r>
        <w:rPr>
          <w:spacing w:val="-2"/>
        </w:rPr>
        <w:t>Многочлены.</w:t>
      </w:r>
    </w:p>
    <w:p w:rsidR="00B214FC" w:rsidRDefault="004D274D">
      <w:pPr>
        <w:pStyle w:val="a3"/>
        <w:spacing w:before="41" w:line="271" w:lineRule="auto"/>
        <w:jc w:val="left"/>
      </w:pPr>
      <w:r>
        <w:t>Выполнять</w:t>
      </w:r>
      <w:r>
        <w:rPr>
          <w:spacing w:val="40"/>
        </w:rPr>
        <w:t xml:space="preserve"> </w:t>
      </w:r>
      <w:r>
        <w:t>преобразования</w:t>
      </w:r>
      <w:r>
        <w:rPr>
          <w:spacing w:val="40"/>
        </w:rPr>
        <w:t xml:space="preserve"> </w:t>
      </w:r>
      <w:r>
        <w:t>целого</w:t>
      </w:r>
      <w:r>
        <w:rPr>
          <w:spacing w:val="40"/>
        </w:rPr>
        <w:t xml:space="preserve"> </w:t>
      </w:r>
      <w:r>
        <w:t>выражения</w:t>
      </w:r>
      <w:r>
        <w:rPr>
          <w:spacing w:val="40"/>
        </w:rPr>
        <w:t xml:space="preserve"> </w:t>
      </w:r>
      <w:r>
        <w:t>в</w:t>
      </w:r>
      <w:r>
        <w:rPr>
          <w:spacing w:val="40"/>
        </w:rPr>
        <w:t xml:space="preserve"> </w:t>
      </w:r>
      <w:r>
        <w:t>многочлен</w:t>
      </w:r>
      <w:r>
        <w:rPr>
          <w:spacing w:val="40"/>
        </w:rPr>
        <w:t xml:space="preserve"> </w:t>
      </w:r>
      <w:r>
        <w:t>приведением</w:t>
      </w:r>
      <w:r>
        <w:rPr>
          <w:spacing w:val="40"/>
        </w:rPr>
        <w:t xml:space="preserve"> </w:t>
      </w:r>
      <w:r>
        <w:t>подобных</w:t>
      </w:r>
      <w:r>
        <w:rPr>
          <w:spacing w:val="40"/>
        </w:rPr>
        <w:t xml:space="preserve"> </w:t>
      </w:r>
      <w:r>
        <w:t>слагаемых, раскрытием скобок.</w:t>
      </w:r>
    </w:p>
    <w:p w:rsidR="00B214FC" w:rsidRDefault="004D274D">
      <w:pPr>
        <w:pStyle w:val="a3"/>
        <w:tabs>
          <w:tab w:val="left" w:pos="1681"/>
          <w:tab w:val="left" w:pos="3098"/>
          <w:tab w:val="left" w:pos="4514"/>
          <w:tab w:val="left" w:pos="5931"/>
          <w:tab w:val="left" w:pos="8053"/>
          <w:tab w:val="left" w:pos="10181"/>
        </w:tabs>
        <w:spacing w:before="11" w:line="268" w:lineRule="auto"/>
        <w:ind w:right="308"/>
        <w:jc w:val="left"/>
      </w:pPr>
      <w:r>
        <w:rPr>
          <w:spacing w:val="-2"/>
        </w:rPr>
        <w:t>Выполнять</w:t>
      </w:r>
      <w:r>
        <w:tab/>
      </w:r>
      <w:r>
        <w:rPr>
          <w:spacing w:val="-2"/>
        </w:rPr>
        <w:t>действия</w:t>
      </w:r>
      <w:r>
        <w:tab/>
      </w:r>
      <w:r>
        <w:rPr>
          <w:spacing w:val="-2"/>
        </w:rPr>
        <w:t>(сложение,</w:t>
      </w:r>
      <w:r>
        <w:tab/>
      </w:r>
      <w:r>
        <w:rPr>
          <w:spacing w:val="-2"/>
        </w:rPr>
        <w:t>вычитание,</w:t>
      </w:r>
      <w:r>
        <w:tab/>
        <w:t>умножение)</w:t>
      </w:r>
      <w:r>
        <w:rPr>
          <w:spacing w:val="80"/>
        </w:rPr>
        <w:t xml:space="preserve"> </w:t>
      </w:r>
      <w:r>
        <w:t>с</w:t>
      </w:r>
      <w:r>
        <w:tab/>
        <w:t>одночленами и</w:t>
      </w:r>
      <w:r>
        <w:tab/>
      </w:r>
      <w:r>
        <w:rPr>
          <w:spacing w:val="-10"/>
        </w:rPr>
        <w:t xml:space="preserve">с </w:t>
      </w:r>
      <w:r>
        <w:t>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rsidR="00B214FC" w:rsidRDefault="004D274D">
      <w:pPr>
        <w:pStyle w:val="a3"/>
        <w:spacing w:before="13" w:line="271" w:lineRule="auto"/>
        <w:jc w:val="left"/>
      </w:pPr>
      <w:r>
        <w:t>Осуществлять</w:t>
      </w:r>
      <w:r>
        <w:rPr>
          <w:spacing w:val="40"/>
        </w:rPr>
        <w:t xml:space="preserve"> </w:t>
      </w:r>
      <w:r>
        <w:t>разложение</w:t>
      </w:r>
      <w:r>
        <w:rPr>
          <w:spacing w:val="40"/>
        </w:rPr>
        <w:t xml:space="preserve"> </w:t>
      </w:r>
      <w:r>
        <w:t>многочленов</w:t>
      </w:r>
      <w:r>
        <w:rPr>
          <w:spacing w:val="40"/>
        </w:rPr>
        <w:t xml:space="preserve"> </w:t>
      </w:r>
      <w:r>
        <w:t>на</w:t>
      </w:r>
      <w:r>
        <w:rPr>
          <w:spacing w:val="40"/>
        </w:rPr>
        <w:t xml:space="preserve"> </w:t>
      </w:r>
      <w:r>
        <w:t>множители</w:t>
      </w:r>
      <w:r>
        <w:rPr>
          <w:spacing w:val="40"/>
        </w:rPr>
        <w:t xml:space="preserve"> </w:t>
      </w:r>
      <w:r>
        <w:t>с</w:t>
      </w:r>
      <w:r>
        <w:rPr>
          <w:spacing w:val="40"/>
        </w:rPr>
        <w:t xml:space="preserve"> </w:t>
      </w:r>
      <w:r>
        <w:t>помощью</w:t>
      </w:r>
      <w:r>
        <w:rPr>
          <w:spacing w:val="40"/>
        </w:rPr>
        <w:t xml:space="preserve"> </w:t>
      </w:r>
      <w:r>
        <w:t>вынесения</w:t>
      </w:r>
      <w:r>
        <w:rPr>
          <w:spacing w:val="40"/>
        </w:rPr>
        <w:t xml:space="preserve"> </w:t>
      </w:r>
      <w:r>
        <w:t>за</w:t>
      </w:r>
      <w:r>
        <w:rPr>
          <w:spacing w:val="40"/>
        </w:rPr>
        <w:t xml:space="preserve"> </w:t>
      </w:r>
      <w:r>
        <w:t>скобки</w:t>
      </w:r>
      <w:r>
        <w:rPr>
          <w:spacing w:val="40"/>
        </w:rPr>
        <w:t xml:space="preserve"> </w:t>
      </w:r>
      <w:r>
        <w:t>общего множителя, группировки слагаемых, применяя формулы сокращённого умножения.</w:t>
      </w:r>
    </w:p>
    <w:p w:rsidR="00B214FC" w:rsidRDefault="004D274D">
      <w:pPr>
        <w:pStyle w:val="a3"/>
        <w:spacing w:before="11" w:line="271" w:lineRule="auto"/>
        <w:jc w:val="left"/>
      </w:pPr>
      <w:r>
        <w:t>Применять</w:t>
      </w:r>
      <w:r>
        <w:rPr>
          <w:spacing w:val="36"/>
        </w:rPr>
        <w:t xml:space="preserve"> </w:t>
      </w:r>
      <w:r>
        <w:t>преобразования</w:t>
      </w:r>
      <w:r>
        <w:rPr>
          <w:spacing w:val="40"/>
        </w:rPr>
        <w:t xml:space="preserve"> </w:t>
      </w:r>
      <w:r>
        <w:t>многочленов</w:t>
      </w:r>
      <w:r>
        <w:rPr>
          <w:spacing w:val="40"/>
        </w:rPr>
        <w:t xml:space="preserve"> </w:t>
      </w:r>
      <w:r>
        <w:t>для</w:t>
      </w:r>
      <w:r>
        <w:rPr>
          <w:spacing w:val="35"/>
        </w:rPr>
        <w:t xml:space="preserve"> </w:t>
      </w:r>
      <w:r>
        <w:t>решения</w:t>
      </w:r>
      <w:r>
        <w:rPr>
          <w:spacing w:val="40"/>
        </w:rPr>
        <w:t xml:space="preserve"> </w:t>
      </w:r>
      <w:r>
        <w:t>различных</w:t>
      </w:r>
      <w:r>
        <w:rPr>
          <w:spacing w:val="35"/>
        </w:rPr>
        <w:t xml:space="preserve"> </w:t>
      </w:r>
      <w:r>
        <w:t>задач</w:t>
      </w:r>
      <w:r>
        <w:rPr>
          <w:spacing w:val="39"/>
        </w:rPr>
        <w:t xml:space="preserve"> </w:t>
      </w:r>
      <w:r>
        <w:t>из</w:t>
      </w:r>
      <w:r>
        <w:rPr>
          <w:spacing w:val="40"/>
        </w:rPr>
        <w:t xml:space="preserve"> </w:t>
      </w:r>
      <w:r>
        <w:t>математики,</w:t>
      </w:r>
      <w:r>
        <w:rPr>
          <w:spacing w:val="40"/>
        </w:rPr>
        <w:t xml:space="preserve"> </w:t>
      </w:r>
      <w:r>
        <w:t>смежных предметов, из реальной практики.</w:t>
      </w:r>
    </w:p>
    <w:p w:rsidR="00B214FC" w:rsidRDefault="004D274D">
      <w:pPr>
        <w:pStyle w:val="a3"/>
        <w:spacing w:before="5" w:line="280" w:lineRule="auto"/>
        <w:jc w:val="left"/>
      </w:pPr>
      <w:r>
        <w:t>Использовать</w:t>
      </w:r>
      <w:r>
        <w:rPr>
          <w:spacing w:val="-7"/>
        </w:rPr>
        <w:t xml:space="preserve"> </w:t>
      </w:r>
      <w:r>
        <w:t>свойства</w:t>
      </w:r>
      <w:r>
        <w:rPr>
          <w:spacing w:val="-10"/>
        </w:rPr>
        <w:t xml:space="preserve"> </w:t>
      </w:r>
      <w:r>
        <w:t>степеней</w:t>
      </w:r>
      <w:r>
        <w:rPr>
          <w:spacing w:val="-3"/>
        </w:rPr>
        <w:t xml:space="preserve"> </w:t>
      </w:r>
      <w:r>
        <w:t>с</w:t>
      </w:r>
      <w:r>
        <w:rPr>
          <w:spacing w:val="-10"/>
        </w:rPr>
        <w:t xml:space="preserve"> </w:t>
      </w:r>
      <w:r>
        <w:t>натуральными</w:t>
      </w:r>
      <w:r>
        <w:rPr>
          <w:spacing w:val="-3"/>
        </w:rPr>
        <w:t xml:space="preserve"> </w:t>
      </w:r>
      <w:r>
        <w:t>показателями</w:t>
      </w:r>
      <w:r>
        <w:rPr>
          <w:spacing w:val="-3"/>
        </w:rPr>
        <w:t xml:space="preserve"> </w:t>
      </w:r>
      <w:r>
        <w:t>для</w:t>
      </w:r>
      <w:r>
        <w:rPr>
          <w:spacing w:val="-4"/>
        </w:rPr>
        <w:t xml:space="preserve"> </w:t>
      </w:r>
      <w:r>
        <w:t>преобразования</w:t>
      </w:r>
      <w:r>
        <w:rPr>
          <w:spacing w:val="-9"/>
        </w:rPr>
        <w:t xml:space="preserve"> </w:t>
      </w:r>
      <w:r>
        <w:t>выражений. Уравнения и неравенства.</w:t>
      </w:r>
    </w:p>
    <w:p w:rsidR="00B214FC" w:rsidRDefault="004D274D">
      <w:pPr>
        <w:pStyle w:val="a3"/>
        <w:spacing w:before="0" w:line="271" w:lineRule="auto"/>
        <w:jc w:val="left"/>
      </w:pPr>
      <w:r>
        <w:t>Решать</w:t>
      </w:r>
      <w:r>
        <w:rPr>
          <w:spacing w:val="80"/>
        </w:rPr>
        <w:t xml:space="preserve"> </w:t>
      </w:r>
      <w:r>
        <w:t>линейные</w:t>
      </w:r>
      <w:r>
        <w:rPr>
          <w:spacing w:val="80"/>
        </w:rPr>
        <w:t xml:space="preserve"> </w:t>
      </w:r>
      <w:r>
        <w:t>уравнения</w:t>
      </w:r>
      <w:r>
        <w:rPr>
          <w:spacing w:val="80"/>
        </w:rPr>
        <w:t xml:space="preserve"> </w:t>
      </w:r>
      <w:r>
        <w:t>с</w:t>
      </w:r>
      <w:r>
        <w:rPr>
          <w:spacing w:val="80"/>
        </w:rPr>
        <w:t xml:space="preserve"> </w:t>
      </w:r>
      <w:r>
        <w:t>одной</w:t>
      </w:r>
      <w:r>
        <w:rPr>
          <w:spacing w:val="80"/>
        </w:rPr>
        <w:t xml:space="preserve"> </w:t>
      </w:r>
      <w:r>
        <w:t>переменной,</w:t>
      </w:r>
      <w:r>
        <w:rPr>
          <w:spacing w:val="80"/>
        </w:rPr>
        <w:t xml:space="preserve"> </w:t>
      </w:r>
      <w:r>
        <w:t>применяя</w:t>
      </w:r>
      <w:r>
        <w:rPr>
          <w:spacing w:val="80"/>
        </w:rPr>
        <w:t xml:space="preserve"> </w:t>
      </w:r>
      <w:r>
        <w:t>правила</w:t>
      </w:r>
      <w:r>
        <w:rPr>
          <w:spacing w:val="80"/>
        </w:rPr>
        <w:t xml:space="preserve"> </w:t>
      </w:r>
      <w:r>
        <w:t>перехода</w:t>
      </w:r>
      <w:r>
        <w:rPr>
          <w:spacing w:val="80"/>
        </w:rPr>
        <w:t xml:space="preserve"> </w:t>
      </w:r>
      <w:r>
        <w:t>от</w:t>
      </w:r>
      <w:r>
        <w:rPr>
          <w:spacing w:val="80"/>
        </w:rPr>
        <w:t xml:space="preserve"> </w:t>
      </w:r>
      <w:r>
        <w:t>исходного уравнения к равносильному ему. Проверять, является ли число корнем уравнения.</w:t>
      </w:r>
    </w:p>
    <w:p w:rsidR="00B214FC" w:rsidRDefault="004D274D">
      <w:pPr>
        <w:pStyle w:val="a3"/>
        <w:spacing w:before="3" w:line="273" w:lineRule="auto"/>
        <w:ind w:right="278"/>
      </w:pPr>
      <w:r>
        <w:t>Подбирать примеры</w:t>
      </w:r>
      <w:r>
        <w:rPr>
          <w:spacing w:val="-2"/>
        </w:rPr>
        <w:t xml:space="preserve"> </w:t>
      </w:r>
      <w:r>
        <w:t>пар чисел,</w:t>
      </w:r>
      <w:r>
        <w:rPr>
          <w:spacing w:val="-1"/>
        </w:rPr>
        <w:t xml:space="preserve"> </w:t>
      </w:r>
      <w:r>
        <w:t>являющихся решением</w:t>
      </w:r>
      <w:r>
        <w:rPr>
          <w:spacing w:val="-2"/>
        </w:rPr>
        <w:t xml:space="preserve"> </w:t>
      </w:r>
      <w:r>
        <w:t>линейного уравнения с двумя переменными. Строить в координатной плоскости график линейного уравнения с двумя переменными, пользуясь графиком, приводить примеры решения уравнения.</w:t>
      </w:r>
    </w:p>
    <w:p w:rsidR="00B214FC" w:rsidRDefault="004D274D">
      <w:pPr>
        <w:pStyle w:val="a3"/>
        <w:spacing w:before="6"/>
      </w:pPr>
      <w:r>
        <w:t>Решать</w:t>
      </w:r>
      <w:r>
        <w:rPr>
          <w:spacing w:val="-3"/>
        </w:rPr>
        <w:t xml:space="preserve"> </w:t>
      </w:r>
      <w:r>
        <w:t>системы</w:t>
      </w:r>
      <w:r>
        <w:rPr>
          <w:spacing w:val="-1"/>
        </w:rPr>
        <w:t xml:space="preserve"> </w:t>
      </w:r>
      <w:r>
        <w:t>двух</w:t>
      </w:r>
      <w:r>
        <w:rPr>
          <w:spacing w:val="-7"/>
        </w:rPr>
        <w:t xml:space="preserve"> </w:t>
      </w:r>
      <w:r>
        <w:t>линейных</w:t>
      </w:r>
      <w:r>
        <w:rPr>
          <w:spacing w:val="-7"/>
        </w:rPr>
        <w:t xml:space="preserve"> </w:t>
      </w:r>
      <w:r>
        <w:t>уравнений</w:t>
      </w:r>
      <w:r>
        <w:rPr>
          <w:spacing w:val="-1"/>
        </w:rPr>
        <w:t xml:space="preserve"> </w:t>
      </w:r>
      <w:r>
        <w:t>с</w:t>
      </w:r>
      <w:r>
        <w:rPr>
          <w:spacing w:val="-2"/>
        </w:rPr>
        <w:t xml:space="preserve"> </w:t>
      </w:r>
      <w:r>
        <w:t>двумя</w:t>
      </w:r>
      <w:r>
        <w:rPr>
          <w:spacing w:val="-2"/>
        </w:rPr>
        <w:t xml:space="preserve"> </w:t>
      </w:r>
      <w:r>
        <w:t>переменными,</w:t>
      </w:r>
      <w:r>
        <w:rPr>
          <w:spacing w:val="-5"/>
        </w:rPr>
        <w:t xml:space="preserve"> </w:t>
      </w:r>
      <w:r>
        <w:t>в</w:t>
      </w:r>
      <w:r>
        <w:rPr>
          <w:spacing w:val="-1"/>
        </w:rPr>
        <w:t xml:space="preserve"> </w:t>
      </w:r>
      <w:r>
        <w:t>том</w:t>
      </w:r>
      <w:r>
        <w:rPr>
          <w:spacing w:val="-1"/>
        </w:rPr>
        <w:t xml:space="preserve"> </w:t>
      </w:r>
      <w:r>
        <w:t>числе</w:t>
      </w:r>
      <w:r>
        <w:rPr>
          <w:spacing w:val="-7"/>
        </w:rPr>
        <w:t xml:space="preserve"> </w:t>
      </w:r>
      <w:r>
        <w:rPr>
          <w:spacing w:val="-2"/>
        </w:rPr>
        <w:t>графически.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Составлять</w:t>
      </w:r>
      <w:r>
        <w:rPr>
          <w:spacing w:val="35"/>
        </w:rPr>
        <w:t xml:space="preserve"> </w:t>
      </w:r>
      <w:r>
        <w:t>и</w:t>
      </w:r>
      <w:r>
        <w:rPr>
          <w:spacing w:val="35"/>
        </w:rPr>
        <w:t xml:space="preserve"> </w:t>
      </w:r>
      <w:r>
        <w:t>решать</w:t>
      </w:r>
      <w:r>
        <w:rPr>
          <w:spacing w:val="40"/>
        </w:rPr>
        <w:t xml:space="preserve"> </w:t>
      </w:r>
      <w:r>
        <w:t>линейное</w:t>
      </w:r>
      <w:r>
        <w:rPr>
          <w:spacing w:val="33"/>
        </w:rPr>
        <w:t xml:space="preserve"> </w:t>
      </w:r>
      <w:r>
        <w:t>уравнение</w:t>
      </w:r>
      <w:r>
        <w:rPr>
          <w:spacing w:val="38"/>
        </w:rPr>
        <w:t xml:space="preserve"> </w:t>
      </w:r>
      <w:r>
        <w:t>или</w:t>
      </w:r>
      <w:r>
        <w:rPr>
          <w:spacing w:val="40"/>
        </w:rPr>
        <w:t xml:space="preserve"> </w:t>
      </w:r>
      <w:r>
        <w:t>систему</w:t>
      </w:r>
      <w:r>
        <w:rPr>
          <w:spacing w:val="30"/>
        </w:rPr>
        <w:t xml:space="preserve"> </w:t>
      </w:r>
      <w:r>
        <w:t>линейных</w:t>
      </w:r>
      <w:r>
        <w:rPr>
          <w:spacing w:val="34"/>
        </w:rPr>
        <w:t xml:space="preserve"> </w:t>
      </w:r>
      <w:r>
        <w:t>уравнений</w:t>
      </w:r>
      <w:r>
        <w:rPr>
          <w:spacing w:val="40"/>
        </w:rPr>
        <w:t xml:space="preserve"> </w:t>
      </w:r>
      <w:r>
        <w:t>по</w:t>
      </w:r>
      <w:r>
        <w:rPr>
          <w:spacing w:val="39"/>
        </w:rPr>
        <w:t xml:space="preserve"> </w:t>
      </w:r>
      <w:r>
        <w:t>условию</w:t>
      </w:r>
      <w:r>
        <w:rPr>
          <w:spacing w:val="37"/>
        </w:rPr>
        <w:t xml:space="preserve"> </w:t>
      </w:r>
      <w:r>
        <w:t>задачи, интерпретировать в соответствии с контекстом задачи полученный результат.</w:t>
      </w:r>
    </w:p>
    <w:p w:rsidR="00B214FC" w:rsidRDefault="004D274D">
      <w:pPr>
        <w:pStyle w:val="a3"/>
        <w:jc w:val="left"/>
      </w:pPr>
      <w:r>
        <w:rPr>
          <w:spacing w:val="-2"/>
        </w:rPr>
        <w:t>Функции.</w:t>
      </w:r>
    </w:p>
    <w:p w:rsidR="00B214FC" w:rsidRDefault="004D274D">
      <w:pPr>
        <w:pStyle w:val="a3"/>
        <w:spacing w:before="41"/>
        <w:jc w:val="left"/>
      </w:pPr>
      <w:r>
        <w:t>Координаты</w:t>
      </w:r>
      <w:r>
        <w:rPr>
          <w:spacing w:val="-2"/>
        </w:rPr>
        <w:t xml:space="preserve"> </w:t>
      </w:r>
      <w:r>
        <w:t>и</w:t>
      </w:r>
      <w:r>
        <w:rPr>
          <w:spacing w:val="-2"/>
        </w:rPr>
        <w:t xml:space="preserve"> графики.</w:t>
      </w:r>
    </w:p>
    <w:p w:rsidR="00B214FC" w:rsidRDefault="004D274D">
      <w:pPr>
        <w:pStyle w:val="a3"/>
        <w:spacing w:before="46" w:line="271" w:lineRule="auto"/>
        <w:ind w:right="265"/>
        <w:jc w:val="left"/>
      </w:pPr>
      <w:r>
        <w:t>Изображать</w:t>
      </w:r>
      <w:r>
        <w:rPr>
          <w:spacing w:val="-16"/>
        </w:rPr>
        <w:t xml:space="preserve"> </w:t>
      </w:r>
      <w:r>
        <w:t>на</w:t>
      </w:r>
      <w:r>
        <w:rPr>
          <w:spacing w:val="-15"/>
        </w:rPr>
        <w:t xml:space="preserve"> </w:t>
      </w:r>
      <w:r>
        <w:t>координатной</w:t>
      </w:r>
      <w:r>
        <w:rPr>
          <w:spacing w:val="-16"/>
        </w:rPr>
        <w:t xml:space="preserve"> </w:t>
      </w:r>
      <w:r>
        <w:t>прямой</w:t>
      </w:r>
      <w:r>
        <w:rPr>
          <w:spacing w:val="-16"/>
        </w:rPr>
        <w:t xml:space="preserve"> </w:t>
      </w:r>
      <w:r>
        <w:t>точки,</w:t>
      </w:r>
      <w:r>
        <w:rPr>
          <w:spacing w:val="-15"/>
        </w:rPr>
        <w:t xml:space="preserve"> </w:t>
      </w:r>
      <w:r>
        <w:t>соответствующие</w:t>
      </w:r>
      <w:r>
        <w:rPr>
          <w:spacing w:val="-15"/>
        </w:rPr>
        <w:t xml:space="preserve"> </w:t>
      </w:r>
      <w:r>
        <w:t>заданным</w:t>
      </w:r>
      <w:r>
        <w:rPr>
          <w:spacing w:val="-15"/>
        </w:rPr>
        <w:t xml:space="preserve"> </w:t>
      </w:r>
      <w:r>
        <w:t>координатам,</w:t>
      </w:r>
      <w:r>
        <w:rPr>
          <w:spacing w:val="-15"/>
        </w:rPr>
        <w:t xml:space="preserve"> </w:t>
      </w:r>
      <w:r>
        <w:t>лучи,</w:t>
      </w:r>
      <w:r>
        <w:rPr>
          <w:spacing w:val="-15"/>
        </w:rPr>
        <w:t xml:space="preserve"> </w:t>
      </w:r>
      <w:r>
        <w:t>отрезки, интервалы, записывать числовые промежутки на алгебраическом языке.</w:t>
      </w:r>
    </w:p>
    <w:p w:rsidR="00B214FC" w:rsidRDefault="004D274D">
      <w:pPr>
        <w:pStyle w:val="a3"/>
        <w:spacing w:before="5" w:line="280" w:lineRule="auto"/>
        <w:ind w:right="2596"/>
        <w:jc w:val="left"/>
      </w:pPr>
      <w:r>
        <w:t>Отмечать</w:t>
      </w:r>
      <w:r>
        <w:rPr>
          <w:spacing w:val="-4"/>
        </w:rPr>
        <w:t xml:space="preserve"> </w:t>
      </w:r>
      <w:r>
        <w:t>в</w:t>
      </w:r>
      <w:r>
        <w:rPr>
          <w:spacing w:val="-7"/>
        </w:rPr>
        <w:t xml:space="preserve"> </w:t>
      </w:r>
      <w:r>
        <w:t>координатной</w:t>
      </w:r>
      <w:r>
        <w:rPr>
          <w:spacing w:val="-8"/>
        </w:rPr>
        <w:t xml:space="preserve"> </w:t>
      </w:r>
      <w:r>
        <w:t>плоскости</w:t>
      </w:r>
      <w:r>
        <w:rPr>
          <w:spacing w:val="-7"/>
        </w:rPr>
        <w:t xml:space="preserve"> </w:t>
      </w:r>
      <w:r>
        <w:t>точки</w:t>
      </w:r>
      <w:r>
        <w:rPr>
          <w:spacing w:val="-8"/>
        </w:rPr>
        <w:t xml:space="preserve"> </w:t>
      </w:r>
      <w:r>
        <w:t>по</w:t>
      </w:r>
      <w:r>
        <w:rPr>
          <w:spacing w:val="-1"/>
        </w:rPr>
        <w:t xml:space="preserve"> </w:t>
      </w:r>
      <w:r>
        <w:t>заданным</w:t>
      </w:r>
      <w:r>
        <w:rPr>
          <w:spacing w:val="-4"/>
        </w:rPr>
        <w:t xml:space="preserve"> </w:t>
      </w:r>
      <w:r>
        <w:t xml:space="preserve">координатам. </w:t>
      </w:r>
      <w:r>
        <w:rPr>
          <w:spacing w:val="-2"/>
        </w:rPr>
        <w:t>Функции.</w:t>
      </w:r>
    </w:p>
    <w:p w:rsidR="00B214FC" w:rsidRDefault="004D274D">
      <w:pPr>
        <w:pStyle w:val="a3"/>
        <w:spacing w:before="0" w:line="273" w:lineRule="exact"/>
        <w:jc w:val="left"/>
      </w:pPr>
      <w:r>
        <w:t>Строить</w:t>
      </w:r>
      <w:r>
        <w:rPr>
          <w:spacing w:val="-3"/>
        </w:rPr>
        <w:t xml:space="preserve"> </w:t>
      </w:r>
      <w:r>
        <w:t>графики</w:t>
      </w:r>
      <w:r>
        <w:rPr>
          <w:spacing w:val="-4"/>
        </w:rPr>
        <w:t xml:space="preserve"> </w:t>
      </w:r>
      <w:r>
        <w:t>линейных</w:t>
      </w:r>
      <w:r>
        <w:rPr>
          <w:spacing w:val="-4"/>
        </w:rPr>
        <w:t xml:space="preserve"> </w:t>
      </w:r>
      <w:r>
        <w:rPr>
          <w:spacing w:val="-2"/>
        </w:rPr>
        <w:t>функций.</w:t>
      </w:r>
    </w:p>
    <w:p w:rsidR="00B214FC" w:rsidRDefault="004D274D">
      <w:pPr>
        <w:pStyle w:val="a3"/>
        <w:spacing w:before="41" w:line="271" w:lineRule="auto"/>
        <w:jc w:val="left"/>
      </w:pPr>
      <w:r>
        <w:t>Описывать</w:t>
      </w:r>
      <w:r>
        <w:rPr>
          <w:spacing w:val="76"/>
        </w:rPr>
        <w:t xml:space="preserve"> </w:t>
      </w:r>
      <w:r>
        <w:t>с</w:t>
      </w:r>
      <w:r>
        <w:rPr>
          <w:spacing w:val="40"/>
        </w:rPr>
        <w:t xml:space="preserve"> </w:t>
      </w:r>
      <w:r>
        <w:t>помощью</w:t>
      </w:r>
      <w:r>
        <w:rPr>
          <w:spacing w:val="78"/>
        </w:rPr>
        <w:t xml:space="preserve"> </w:t>
      </w:r>
      <w:r>
        <w:t>функций</w:t>
      </w:r>
      <w:r>
        <w:rPr>
          <w:spacing w:val="80"/>
        </w:rPr>
        <w:t xml:space="preserve"> </w:t>
      </w:r>
      <w:r>
        <w:t>известные</w:t>
      </w:r>
      <w:r>
        <w:rPr>
          <w:spacing w:val="40"/>
        </w:rPr>
        <w:t xml:space="preserve"> </w:t>
      </w:r>
      <w:r>
        <w:t>зависимости</w:t>
      </w:r>
      <w:r>
        <w:rPr>
          <w:spacing w:val="76"/>
        </w:rPr>
        <w:t xml:space="preserve"> </w:t>
      </w:r>
      <w:r>
        <w:t>между</w:t>
      </w:r>
      <w:r>
        <w:rPr>
          <w:spacing w:val="40"/>
        </w:rPr>
        <w:t xml:space="preserve"> </w:t>
      </w:r>
      <w:r>
        <w:t>величинами:</w:t>
      </w:r>
      <w:r>
        <w:rPr>
          <w:spacing w:val="40"/>
        </w:rPr>
        <w:t xml:space="preserve"> </w:t>
      </w:r>
      <w:r>
        <w:t>скорость,</w:t>
      </w:r>
      <w:r>
        <w:rPr>
          <w:spacing w:val="77"/>
        </w:rPr>
        <w:t xml:space="preserve"> </w:t>
      </w:r>
      <w:r>
        <w:t>время, расстояние, цена, количество, стоимость, производительность, время, объём работы.</w:t>
      </w:r>
    </w:p>
    <w:p w:rsidR="00B214FC" w:rsidRDefault="004D274D">
      <w:pPr>
        <w:pStyle w:val="a3"/>
        <w:jc w:val="left"/>
      </w:pPr>
      <w:r>
        <w:t>Находить</w:t>
      </w:r>
      <w:r>
        <w:rPr>
          <w:spacing w:val="-2"/>
        </w:rPr>
        <w:t xml:space="preserve"> </w:t>
      </w:r>
      <w:r>
        <w:t>значение</w:t>
      </w:r>
      <w:r>
        <w:rPr>
          <w:spacing w:val="-4"/>
        </w:rPr>
        <w:t xml:space="preserve"> </w:t>
      </w:r>
      <w:r>
        <w:t>функции</w:t>
      </w:r>
      <w:r>
        <w:rPr>
          <w:spacing w:val="-2"/>
        </w:rPr>
        <w:t xml:space="preserve"> </w:t>
      </w:r>
      <w:r>
        <w:t>по</w:t>
      </w:r>
      <w:r>
        <w:rPr>
          <w:spacing w:val="-2"/>
        </w:rPr>
        <w:t xml:space="preserve"> </w:t>
      </w:r>
      <w:r>
        <w:t>значению</w:t>
      </w:r>
      <w:r>
        <w:rPr>
          <w:spacing w:val="-5"/>
        </w:rPr>
        <w:t xml:space="preserve"> </w:t>
      </w:r>
      <w:r>
        <w:t>её</w:t>
      </w:r>
      <w:r>
        <w:rPr>
          <w:spacing w:val="-3"/>
        </w:rPr>
        <w:t xml:space="preserve"> </w:t>
      </w:r>
      <w:r>
        <w:rPr>
          <w:spacing w:val="-2"/>
        </w:rPr>
        <w:t>аргумента.</w:t>
      </w:r>
    </w:p>
    <w:p w:rsidR="00B214FC" w:rsidRDefault="004D274D">
      <w:pPr>
        <w:pStyle w:val="a3"/>
        <w:spacing w:before="41" w:line="271" w:lineRule="auto"/>
        <w:ind w:right="272"/>
      </w:pPr>
      <w:r>
        <w:t>Понимать</w:t>
      </w:r>
      <w:r>
        <w:rPr>
          <w:spacing w:val="-5"/>
        </w:rPr>
        <w:t xml:space="preserve"> </w:t>
      </w:r>
      <w:r>
        <w:t>графический</w:t>
      </w:r>
      <w:r>
        <w:rPr>
          <w:spacing w:val="-2"/>
        </w:rPr>
        <w:t xml:space="preserve"> </w:t>
      </w:r>
      <w:r>
        <w:t>способ</w:t>
      </w:r>
      <w:r>
        <w:rPr>
          <w:spacing w:val="-5"/>
        </w:rPr>
        <w:t xml:space="preserve"> </w:t>
      </w:r>
      <w:r>
        <w:t>представления</w:t>
      </w:r>
      <w:r>
        <w:rPr>
          <w:spacing w:val="-7"/>
        </w:rPr>
        <w:t xml:space="preserve"> </w:t>
      </w:r>
      <w:r>
        <w:t>и</w:t>
      </w:r>
      <w:r>
        <w:rPr>
          <w:spacing w:val="-6"/>
        </w:rPr>
        <w:t xml:space="preserve"> </w:t>
      </w:r>
      <w:r>
        <w:t>анализа</w:t>
      </w:r>
      <w:r>
        <w:rPr>
          <w:spacing w:val="-8"/>
        </w:rPr>
        <w:t xml:space="preserve"> </w:t>
      </w:r>
      <w:r>
        <w:t>информации,</w:t>
      </w:r>
      <w:r>
        <w:rPr>
          <w:spacing w:val="-5"/>
        </w:rPr>
        <w:t xml:space="preserve"> </w:t>
      </w:r>
      <w:r>
        <w:t>извлекать</w:t>
      </w:r>
      <w:r>
        <w:rPr>
          <w:spacing w:val="-5"/>
        </w:rPr>
        <w:t xml:space="preserve"> </w:t>
      </w:r>
      <w:r>
        <w:t>и</w:t>
      </w:r>
      <w:r>
        <w:rPr>
          <w:spacing w:val="-6"/>
        </w:rPr>
        <w:t xml:space="preserve"> </w:t>
      </w:r>
      <w:r>
        <w:t>интерпретировать информацию из графиков реальных процессов и зависимостей.</w:t>
      </w:r>
    </w:p>
    <w:p w:rsidR="00B214FC" w:rsidRDefault="004D274D">
      <w:pPr>
        <w:pStyle w:val="a3"/>
        <w:spacing w:line="271" w:lineRule="auto"/>
        <w:ind w:right="271"/>
      </w:pPr>
      <w:r>
        <w:t>Использовать свойства функций для анализа графиков реальных зависимостей (нули функции, промежутки</w:t>
      </w:r>
      <w:r>
        <w:rPr>
          <w:spacing w:val="-5"/>
        </w:rPr>
        <w:t xml:space="preserve"> </w:t>
      </w:r>
      <w:r>
        <w:t>знакопостоянства</w:t>
      </w:r>
      <w:r>
        <w:rPr>
          <w:spacing w:val="-7"/>
        </w:rPr>
        <w:t xml:space="preserve"> </w:t>
      </w:r>
      <w:r>
        <w:t>функции,</w:t>
      </w:r>
      <w:r>
        <w:rPr>
          <w:spacing w:val="-4"/>
        </w:rPr>
        <w:t xml:space="preserve"> </w:t>
      </w:r>
      <w:r>
        <w:t>промежутки</w:t>
      </w:r>
      <w:r>
        <w:rPr>
          <w:spacing w:val="-5"/>
        </w:rPr>
        <w:t xml:space="preserve"> </w:t>
      </w:r>
      <w:r>
        <w:t>возрастания</w:t>
      </w:r>
      <w:r>
        <w:rPr>
          <w:spacing w:val="-10"/>
        </w:rPr>
        <w:t xml:space="preserve"> </w:t>
      </w:r>
      <w:r>
        <w:t>и</w:t>
      </w:r>
      <w:r>
        <w:rPr>
          <w:spacing w:val="-9"/>
        </w:rPr>
        <w:t xml:space="preserve"> </w:t>
      </w:r>
      <w:r>
        <w:t>убывания</w:t>
      </w:r>
      <w:r>
        <w:rPr>
          <w:spacing w:val="-6"/>
        </w:rPr>
        <w:t xml:space="preserve"> </w:t>
      </w:r>
      <w:r>
        <w:t>функции,</w:t>
      </w:r>
      <w:r>
        <w:rPr>
          <w:spacing w:val="-8"/>
        </w:rPr>
        <w:t xml:space="preserve"> </w:t>
      </w:r>
      <w:r>
        <w:t>наибольшее и наименьшее значения функции).</w:t>
      </w:r>
    </w:p>
    <w:p w:rsidR="00B214FC" w:rsidRDefault="004D274D">
      <w:pPr>
        <w:pStyle w:val="a3"/>
        <w:spacing w:before="6" w:line="271" w:lineRule="auto"/>
        <w:ind w:right="272"/>
      </w:pPr>
      <w:r>
        <w:t>Использовать графики для исследования процессов и зависимостей, при решении задач из других учебных предметов и реальной жизни.</w:t>
      </w:r>
    </w:p>
    <w:p w:rsidR="00B214FC" w:rsidRDefault="004D274D">
      <w:pPr>
        <w:pStyle w:val="a3"/>
        <w:spacing w:line="276" w:lineRule="auto"/>
        <w:ind w:right="1256"/>
        <w:jc w:val="left"/>
      </w:pPr>
      <w:r>
        <w:t>Предметные</w:t>
      </w:r>
      <w:r>
        <w:rPr>
          <w:spacing w:val="-3"/>
        </w:rPr>
        <w:t xml:space="preserve"> </w:t>
      </w:r>
      <w:r>
        <w:t>результаты</w:t>
      </w:r>
      <w:r>
        <w:rPr>
          <w:spacing w:val="-1"/>
        </w:rPr>
        <w:t xml:space="preserve"> </w:t>
      </w:r>
      <w:r>
        <w:t>освоения</w:t>
      </w:r>
      <w:r>
        <w:rPr>
          <w:spacing w:val="-8"/>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8</w:t>
      </w:r>
      <w:r>
        <w:rPr>
          <w:spacing w:val="-8"/>
        </w:rPr>
        <w:t xml:space="preserve"> </w:t>
      </w:r>
      <w:r>
        <w:t>классе. Числа и вычисления.</w:t>
      </w:r>
    </w:p>
    <w:p w:rsidR="00B214FC" w:rsidRDefault="004D274D">
      <w:pPr>
        <w:pStyle w:val="a3"/>
        <w:spacing w:before="4"/>
        <w:jc w:val="left"/>
      </w:pPr>
      <w:r>
        <w:t>Иррациональные</w:t>
      </w:r>
      <w:r>
        <w:rPr>
          <w:spacing w:val="-2"/>
        </w:rPr>
        <w:t xml:space="preserve"> числа.</w:t>
      </w:r>
    </w:p>
    <w:p w:rsidR="00B214FC" w:rsidRDefault="004D274D">
      <w:pPr>
        <w:pStyle w:val="a3"/>
        <w:spacing w:before="46"/>
        <w:jc w:val="left"/>
      </w:pPr>
      <w:r>
        <w:t>Понимать</w:t>
      </w:r>
      <w:r>
        <w:rPr>
          <w:spacing w:val="-8"/>
        </w:rPr>
        <w:t xml:space="preserve"> </w:t>
      </w:r>
      <w:r>
        <w:t>и</w:t>
      </w:r>
      <w:r>
        <w:rPr>
          <w:spacing w:val="-2"/>
        </w:rPr>
        <w:t xml:space="preserve"> </w:t>
      </w:r>
      <w:r>
        <w:t>использовать</w:t>
      </w:r>
      <w:r>
        <w:rPr>
          <w:spacing w:val="-2"/>
        </w:rPr>
        <w:t xml:space="preserve"> </w:t>
      </w:r>
      <w:r>
        <w:t>представления</w:t>
      </w:r>
      <w:r>
        <w:rPr>
          <w:spacing w:val="-12"/>
        </w:rPr>
        <w:t xml:space="preserve"> </w:t>
      </w:r>
      <w:r>
        <w:t>о</w:t>
      </w:r>
      <w:r>
        <w:rPr>
          <w:spacing w:val="1"/>
        </w:rPr>
        <w:t xml:space="preserve"> </w:t>
      </w:r>
      <w:r>
        <w:t>расширении</w:t>
      </w:r>
      <w:r>
        <w:rPr>
          <w:spacing w:val="-6"/>
        </w:rPr>
        <w:t xml:space="preserve"> </w:t>
      </w:r>
      <w:r>
        <w:t>числовых</w:t>
      </w:r>
      <w:r>
        <w:rPr>
          <w:spacing w:val="-7"/>
        </w:rPr>
        <w:t xml:space="preserve"> </w:t>
      </w:r>
      <w:r>
        <w:rPr>
          <w:spacing w:val="-2"/>
        </w:rPr>
        <w:t>множеств.</w:t>
      </w:r>
    </w:p>
    <w:p w:rsidR="00B214FC" w:rsidRDefault="004D274D">
      <w:pPr>
        <w:pStyle w:val="a3"/>
        <w:spacing w:before="40" w:line="273" w:lineRule="auto"/>
        <w:ind w:right="271"/>
        <w:jc w:val="left"/>
      </w:pPr>
      <w:r>
        <w:t>Оперировать понятиями: квадратный корень, арифметический квадратный корень, иррациональное число,</w:t>
      </w:r>
      <w:r>
        <w:rPr>
          <w:spacing w:val="80"/>
        </w:rPr>
        <w:t xml:space="preserve"> </w:t>
      </w:r>
      <w:r>
        <w:t>находить,</w:t>
      </w:r>
      <w:r>
        <w:rPr>
          <w:spacing w:val="80"/>
        </w:rPr>
        <w:t xml:space="preserve"> </w:t>
      </w:r>
      <w:r>
        <w:t>оценивать</w:t>
      </w:r>
      <w:r>
        <w:rPr>
          <w:spacing w:val="80"/>
        </w:rPr>
        <w:t xml:space="preserve"> </w:t>
      </w:r>
      <w:r>
        <w:t>квадратные</w:t>
      </w:r>
      <w:r>
        <w:rPr>
          <w:spacing w:val="80"/>
        </w:rPr>
        <w:t xml:space="preserve"> </w:t>
      </w:r>
      <w:r>
        <w:t>корни,</w:t>
      </w:r>
      <w:r>
        <w:rPr>
          <w:spacing w:val="80"/>
        </w:rPr>
        <w:t xml:space="preserve"> </w:t>
      </w:r>
      <w:r>
        <w:t>используя</w:t>
      </w:r>
      <w:r>
        <w:rPr>
          <w:spacing w:val="80"/>
        </w:rPr>
        <w:t xml:space="preserve"> </w:t>
      </w:r>
      <w:r>
        <w:t>при</w:t>
      </w:r>
      <w:r>
        <w:rPr>
          <w:spacing w:val="80"/>
        </w:rPr>
        <w:t xml:space="preserve"> </w:t>
      </w:r>
      <w:r>
        <w:t>необходимости</w:t>
      </w:r>
      <w:r>
        <w:rPr>
          <w:spacing w:val="80"/>
        </w:rPr>
        <w:t xml:space="preserve"> </w:t>
      </w:r>
      <w:r>
        <w:t>калькулятор,</w:t>
      </w:r>
      <w:r>
        <w:rPr>
          <w:spacing w:val="80"/>
        </w:rPr>
        <w:t xml:space="preserve"> </w:t>
      </w:r>
      <w:r>
        <w:t>выполнять преобразования</w:t>
      </w:r>
      <w:r>
        <w:rPr>
          <w:spacing w:val="-1"/>
        </w:rPr>
        <w:t xml:space="preserve"> </w:t>
      </w:r>
      <w:r>
        <w:t>выражений, содержащих</w:t>
      </w:r>
      <w:r>
        <w:rPr>
          <w:spacing w:val="-1"/>
        </w:rPr>
        <w:t xml:space="preserve"> </w:t>
      </w:r>
      <w:r>
        <w:t>квадратные корни, используя свойства корней.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B214FC" w:rsidRDefault="004D274D">
      <w:pPr>
        <w:pStyle w:val="a3"/>
        <w:spacing w:before="2" w:line="271" w:lineRule="auto"/>
        <w:ind w:right="258"/>
      </w:pPr>
      <w:r>
        <w:t xml:space="preserve">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w:t>
      </w:r>
      <w:r>
        <w:rPr>
          <w:spacing w:val="-2"/>
        </w:rPr>
        <w:t>измерений.</w:t>
      </w:r>
    </w:p>
    <w:p w:rsidR="00B214FC" w:rsidRDefault="004D274D">
      <w:pPr>
        <w:pStyle w:val="a3"/>
        <w:spacing w:before="11"/>
        <w:jc w:val="left"/>
      </w:pPr>
      <w:r>
        <w:rPr>
          <w:spacing w:val="-2"/>
        </w:rPr>
        <w:t>Делимость.</w:t>
      </w:r>
    </w:p>
    <w:p w:rsidR="00B214FC" w:rsidRDefault="004D274D">
      <w:pPr>
        <w:pStyle w:val="a3"/>
        <w:spacing w:before="41" w:line="271" w:lineRule="auto"/>
        <w:jc w:val="left"/>
      </w:pPr>
      <w:r>
        <w:t>Оперировать</w:t>
      </w:r>
      <w:r>
        <w:rPr>
          <w:spacing w:val="35"/>
        </w:rPr>
        <w:t xml:space="preserve"> </w:t>
      </w:r>
      <w:r>
        <w:t>понятием</w:t>
      </w:r>
      <w:r>
        <w:rPr>
          <w:spacing w:val="36"/>
        </w:rPr>
        <w:t xml:space="preserve"> </w:t>
      </w:r>
      <w:r>
        <w:t>остатка</w:t>
      </w:r>
      <w:r>
        <w:rPr>
          <w:spacing w:val="33"/>
        </w:rPr>
        <w:t xml:space="preserve"> </w:t>
      </w:r>
      <w:r>
        <w:t>по</w:t>
      </w:r>
      <w:r>
        <w:rPr>
          <w:spacing w:val="39"/>
        </w:rPr>
        <w:t xml:space="preserve"> </w:t>
      </w:r>
      <w:r>
        <w:t>модулю,</w:t>
      </w:r>
      <w:r>
        <w:rPr>
          <w:spacing w:val="40"/>
        </w:rPr>
        <w:t xml:space="preserve"> </w:t>
      </w:r>
      <w:r>
        <w:t>применять</w:t>
      </w:r>
      <w:r>
        <w:rPr>
          <w:spacing w:val="36"/>
        </w:rPr>
        <w:t xml:space="preserve"> </w:t>
      </w:r>
      <w:r>
        <w:t>свойства</w:t>
      </w:r>
      <w:r>
        <w:rPr>
          <w:spacing w:val="38"/>
        </w:rPr>
        <w:t xml:space="preserve"> </w:t>
      </w:r>
      <w:r>
        <w:t>сравнений</w:t>
      </w:r>
      <w:r>
        <w:rPr>
          <w:spacing w:val="35"/>
        </w:rPr>
        <w:t xml:space="preserve"> </w:t>
      </w:r>
      <w:r>
        <w:t>по</w:t>
      </w:r>
      <w:r>
        <w:rPr>
          <w:spacing w:val="39"/>
        </w:rPr>
        <w:t xml:space="preserve"> </w:t>
      </w:r>
      <w:r>
        <w:t>модулю,</w:t>
      </w:r>
      <w:r>
        <w:rPr>
          <w:spacing w:val="40"/>
        </w:rPr>
        <w:t xml:space="preserve"> </w:t>
      </w:r>
      <w:r>
        <w:t>находить остатки суммы и произведения по данному модулю.</w:t>
      </w:r>
    </w:p>
    <w:p w:rsidR="00B214FC" w:rsidRDefault="004D274D">
      <w:pPr>
        <w:pStyle w:val="a3"/>
        <w:spacing w:before="9" w:line="276" w:lineRule="auto"/>
        <w:ind w:right="7025"/>
        <w:jc w:val="left"/>
      </w:pPr>
      <w:r>
        <w:t>Алгебраические выражения. Дробно-рациональные</w:t>
      </w:r>
      <w:r>
        <w:rPr>
          <w:spacing w:val="-15"/>
        </w:rPr>
        <w:t xml:space="preserve"> </w:t>
      </w:r>
      <w:r>
        <w:t>выражения.</w:t>
      </w:r>
    </w:p>
    <w:p w:rsidR="00B214FC" w:rsidRDefault="004D274D">
      <w:pPr>
        <w:pStyle w:val="a3"/>
        <w:spacing w:before="4" w:line="280" w:lineRule="auto"/>
        <w:ind w:right="1256"/>
        <w:jc w:val="left"/>
      </w:pPr>
      <w:r>
        <w:t>Находить</w:t>
      </w:r>
      <w:r>
        <w:rPr>
          <w:spacing w:val="-3"/>
        </w:rPr>
        <w:t xml:space="preserve"> </w:t>
      </w:r>
      <w:r>
        <w:t>допустимые</w:t>
      </w:r>
      <w:r>
        <w:rPr>
          <w:spacing w:val="-4"/>
        </w:rPr>
        <w:t xml:space="preserve"> </w:t>
      </w:r>
      <w:r>
        <w:t>значения</w:t>
      </w:r>
      <w:r>
        <w:rPr>
          <w:spacing w:val="-8"/>
        </w:rPr>
        <w:t xml:space="preserve"> </w:t>
      </w:r>
      <w:r>
        <w:t>переменных</w:t>
      </w:r>
      <w:r>
        <w:rPr>
          <w:spacing w:val="-8"/>
        </w:rPr>
        <w:t xml:space="preserve"> </w:t>
      </w:r>
      <w:r>
        <w:t>в</w:t>
      </w:r>
      <w:r>
        <w:rPr>
          <w:spacing w:val="-11"/>
        </w:rPr>
        <w:t xml:space="preserve"> </w:t>
      </w:r>
      <w:r>
        <w:t>дробно-рациональных</w:t>
      </w:r>
      <w:r>
        <w:rPr>
          <w:spacing w:val="-8"/>
        </w:rPr>
        <w:t xml:space="preserve"> </w:t>
      </w:r>
      <w:r>
        <w:t>выражениях. Применять основное свойство рациональной дроби.</w:t>
      </w:r>
    </w:p>
    <w:p w:rsidR="00B214FC" w:rsidRDefault="004D274D">
      <w:pPr>
        <w:pStyle w:val="a3"/>
        <w:spacing w:before="0" w:line="271" w:lineRule="auto"/>
        <w:jc w:val="left"/>
      </w:pPr>
      <w:r>
        <w:t>Выполнять</w:t>
      </w:r>
      <w:r>
        <w:rPr>
          <w:spacing w:val="40"/>
        </w:rPr>
        <w:t xml:space="preserve"> </w:t>
      </w:r>
      <w:r>
        <w:t>приведение</w:t>
      </w:r>
      <w:r>
        <w:rPr>
          <w:spacing w:val="40"/>
        </w:rPr>
        <w:t xml:space="preserve"> </w:t>
      </w:r>
      <w:r>
        <w:t>алгебраических</w:t>
      </w:r>
      <w:r>
        <w:rPr>
          <w:spacing w:val="40"/>
        </w:rPr>
        <w:t xml:space="preserve"> </w:t>
      </w:r>
      <w:r>
        <w:t>дробей</w:t>
      </w:r>
      <w:r>
        <w:rPr>
          <w:spacing w:val="40"/>
        </w:rPr>
        <w:t xml:space="preserve"> </w:t>
      </w:r>
      <w:r>
        <w:t>к</w:t>
      </w:r>
      <w:r>
        <w:rPr>
          <w:spacing w:val="40"/>
        </w:rPr>
        <w:t xml:space="preserve"> </w:t>
      </w:r>
      <w:r>
        <w:t>общему</w:t>
      </w:r>
      <w:r>
        <w:rPr>
          <w:spacing w:val="40"/>
        </w:rPr>
        <w:t xml:space="preserve"> </w:t>
      </w:r>
      <w:r>
        <w:t>знаменателю,</w:t>
      </w:r>
      <w:r>
        <w:rPr>
          <w:spacing w:val="40"/>
        </w:rPr>
        <w:t xml:space="preserve"> </w:t>
      </w:r>
      <w:r>
        <w:t>сложение,</w:t>
      </w:r>
      <w:r>
        <w:rPr>
          <w:spacing w:val="40"/>
        </w:rPr>
        <w:t xml:space="preserve"> </w:t>
      </w:r>
      <w:r>
        <w:t>умножение,</w:t>
      </w:r>
      <w:r>
        <w:rPr>
          <w:spacing w:val="80"/>
        </w:rPr>
        <w:t xml:space="preserve"> </w:t>
      </w:r>
      <w:r>
        <w:t>деление алгебраических дробей.</w:t>
      </w:r>
    </w:p>
    <w:p w:rsidR="00B214FC" w:rsidRDefault="004D274D">
      <w:pPr>
        <w:pStyle w:val="a3"/>
        <w:spacing w:before="3"/>
        <w:jc w:val="left"/>
      </w:pPr>
      <w:r>
        <w:t>Выполнять</w:t>
      </w:r>
      <w:r>
        <w:rPr>
          <w:spacing w:val="-10"/>
        </w:rPr>
        <w:t xml:space="preserve"> </w:t>
      </w:r>
      <w:r>
        <w:t>тождественные</w:t>
      </w:r>
      <w:r>
        <w:rPr>
          <w:spacing w:val="-5"/>
        </w:rPr>
        <w:t xml:space="preserve"> </w:t>
      </w:r>
      <w:r>
        <w:t>преобразования</w:t>
      </w:r>
      <w:r>
        <w:rPr>
          <w:spacing w:val="-9"/>
        </w:rPr>
        <w:t xml:space="preserve"> </w:t>
      </w:r>
      <w:r>
        <w:t>рациональных</w:t>
      </w:r>
      <w:r>
        <w:rPr>
          <w:spacing w:val="-8"/>
        </w:rPr>
        <w:t xml:space="preserve"> </w:t>
      </w:r>
      <w:r>
        <w:rPr>
          <w:spacing w:val="-2"/>
        </w:rPr>
        <w:t>выражений.</w:t>
      </w:r>
    </w:p>
    <w:p w:rsidR="00B214FC" w:rsidRDefault="004D274D">
      <w:pPr>
        <w:pStyle w:val="a3"/>
        <w:spacing w:before="41" w:line="271" w:lineRule="auto"/>
        <w:jc w:val="left"/>
      </w:pPr>
      <w:r>
        <w:t>Применять</w:t>
      </w:r>
      <w:r>
        <w:rPr>
          <w:spacing w:val="40"/>
        </w:rPr>
        <w:t xml:space="preserve"> </w:t>
      </w:r>
      <w:r>
        <w:t>преобразования</w:t>
      </w:r>
      <w:r>
        <w:rPr>
          <w:spacing w:val="40"/>
        </w:rPr>
        <w:t xml:space="preserve"> </w:t>
      </w:r>
      <w:r>
        <w:t>выражений</w:t>
      </w:r>
      <w:r>
        <w:rPr>
          <w:spacing w:val="40"/>
        </w:rPr>
        <w:t xml:space="preserve"> </w:t>
      </w:r>
      <w:r>
        <w:t>для</w:t>
      </w:r>
      <w:r>
        <w:rPr>
          <w:spacing w:val="40"/>
        </w:rPr>
        <w:t xml:space="preserve"> </w:t>
      </w:r>
      <w:r>
        <w:t>решения</w:t>
      </w:r>
      <w:r>
        <w:rPr>
          <w:spacing w:val="40"/>
        </w:rPr>
        <w:t xml:space="preserve"> </w:t>
      </w:r>
      <w:r>
        <w:t>различных</w:t>
      </w:r>
      <w:r>
        <w:rPr>
          <w:spacing w:val="40"/>
        </w:rPr>
        <w:t xml:space="preserve"> </w:t>
      </w:r>
      <w:r>
        <w:t>задач</w:t>
      </w:r>
      <w:r>
        <w:rPr>
          <w:spacing w:val="40"/>
        </w:rPr>
        <w:t xml:space="preserve"> </w:t>
      </w:r>
      <w:r>
        <w:t>из</w:t>
      </w:r>
      <w:r>
        <w:rPr>
          <w:spacing w:val="40"/>
        </w:rPr>
        <w:t xml:space="preserve"> </w:t>
      </w:r>
      <w:r>
        <w:t>математики,</w:t>
      </w:r>
      <w:r>
        <w:rPr>
          <w:spacing w:val="40"/>
        </w:rPr>
        <w:t xml:space="preserve"> </w:t>
      </w:r>
      <w:r>
        <w:t>смежных предметов, из реальной практики.</w:t>
      </w:r>
    </w:p>
    <w:p w:rsidR="00B214FC" w:rsidRDefault="004D274D">
      <w:pPr>
        <w:pStyle w:val="a3"/>
        <w:jc w:val="left"/>
      </w:pPr>
      <w:r>
        <w:rPr>
          <w:spacing w:val="-2"/>
        </w:rPr>
        <w:t>Степени.</w:t>
      </w:r>
    </w:p>
    <w:p w:rsidR="00B214FC" w:rsidRDefault="004D274D">
      <w:pPr>
        <w:pStyle w:val="a3"/>
        <w:spacing w:before="41" w:line="271" w:lineRule="auto"/>
        <w:jc w:val="left"/>
      </w:pPr>
      <w:r>
        <w:t>Применять</w:t>
      </w:r>
      <w:r>
        <w:rPr>
          <w:spacing w:val="80"/>
          <w:w w:val="150"/>
        </w:rPr>
        <w:t xml:space="preserve"> </w:t>
      </w:r>
      <w:r>
        <w:t>понятие</w:t>
      </w:r>
      <w:r>
        <w:rPr>
          <w:spacing w:val="80"/>
          <w:w w:val="150"/>
        </w:rPr>
        <w:t xml:space="preserve"> </w:t>
      </w:r>
      <w:r>
        <w:t>степени</w:t>
      </w:r>
      <w:r>
        <w:rPr>
          <w:spacing w:val="80"/>
          <w:w w:val="150"/>
        </w:rPr>
        <w:t xml:space="preserve"> </w:t>
      </w:r>
      <w:r>
        <w:t>с</w:t>
      </w:r>
      <w:r>
        <w:rPr>
          <w:spacing w:val="80"/>
          <w:w w:val="150"/>
        </w:rPr>
        <w:t xml:space="preserve"> </w:t>
      </w:r>
      <w:r>
        <w:t>целым</w:t>
      </w:r>
      <w:r>
        <w:rPr>
          <w:spacing w:val="80"/>
          <w:w w:val="150"/>
        </w:rPr>
        <w:t xml:space="preserve"> </w:t>
      </w:r>
      <w:r>
        <w:t>показателем,</w:t>
      </w:r>
      <w:r>
        <w:rPr>
          <w:spacing w:val="80"/>
          <w:w w:val="150"/>
        </w:rPr>
        <w:t xml:space="preserve"> </w:t>
      </w:r>
      <w:r>
        <w:t>выполнять</w:t>
      </w:r>
      <w:r>
        <w:rPr>
          <w:spacing w:val="80"/>
          <w:w w:val="150"/>
        </w:rPr>
        <w:t xml:space="preserve"> </w:t>
      </w:r>
      <w:r>
        <w:t>преобразования</w:t>
      </w:r>
      <w:r>
        <w:rPr>
          <w:spacing w:val="80"/>
          <w:w w:val="150"/>
        </w:rPr>
        <w:t xml:space="preserve"> </w:t>
      </w:r>
      <w:r>
        <w:t>выражений, содержащих степени с целым показателем.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Иррациональные</w:t>
      </w:r>
      <w:r>
        <w:rPr>
          <w:spacing w:val="-7"/>
        </w:rPr>
        <w:t xml:space="preserve"> </w:t>
      </w:r>
      <w:r>
        <w:rPr>
          <w:spacing w:val="-2"/>
        </w:rPr>
        <w:t>выражения.</w:t>
      </w:r>
    </w:p>
    <w:p w:rsidR="00B214FC" w:rsidRDefault="004D274D">
      <w:pPr>
        <w:pStyle w:val="a3"/>
        <w:tabs>
          <w:tab w:val="left" w:pos="1469"/>
          <w:tab w:val="left" w:pos="2936"/>
          <w:tab w:val="left" w:pos="4073"/>
          <w:tab w:val="left" w:pos="5545"/>
          <w:tab w:val="left" w:pos="5876"/>
          <w:tab w:val="left" w:pos="7415"/>
          <w:tab w:val="left" w:pos="8911"/>
        </w:tabs>
        <w:spacing w:before="46" w:line="271" w:lineRule="auto"/>
        <w:ind w:right="274"/>
        <w:jc w:val="left"/>
      </w:pPr>
      <w:r>
        <w:rPr>
          <w:spacing w:val="-2"/>
        </w:rPr>
        <w:t>Находить</w:t>
      </w:r>
      <w:r>
        <w:tab/>
      </w:r>
      <w:r>
        <w:rPr>
          <w:spacing w:val="-2"/>
        </w:rPr>
        <w:t>допустимые</w:t>
      </w:r>
      <w:r>
        <w:tab/>
      </w:r>
      <w:r>
        <w:rPr>
          <w:spacing w:val="-2"/>
        </w:rPr>
        <w:t>значения</w:t>
      </w:r>
      <w:r>
        <w:tab/>
      </w:r>
      <w:r>
        <w:rPr>
          <w:spacing w:val="-2"/>
        </w:rPr>
        <w:t>переменных</w:t>
      </w:r>
      <w:r>
        <w:tab/>
      </w:r>
      <w:r>
        <w:rPr>
          <w:spacing w:val="-10"/>
        </w:rPr>
        <w:t>в</w:t>
      </w:r>
      <w:r>
        <w:tab/>
      </w:r>
      <w:r>
        <w:rPr>
          <w:spacing w:val="-2"/>
        </w:rPr>
        <w:t>выражениях,</w:t>
      </w:r>
      <w:r>
        <w:tab/>
      </w:r>
      <w:r>
        <w:rPr>
          <w:spacing w:val="-2"/>
        </w:rPr>
        <w:t>содержащих</w:t>
      </w:r>
      <w:r>
        <w:tab/>
      </w:r>
      <w:r>
        <w:rPr>
          <w:spacing w:val="-2"/>
        </w:rPr>
        <w:t xml:space="preserve">арифметические </w:t>
      </w:r>
      <w:r>
        <w:t>квадратные корни.</w:t>
      </w:r>
    </w:p>
    <w:p w:rsidR="00B214FC" w:rsidRDefault="004D274D">
      <w:pPr>
        <w:pStyle w:val="a3"/>
        <w:spacing w:before="5" w:line="280" w:lineRule="auto"/>
        <w:ind w:right="1256"/>
        <w:jc w:val="left"/>
      </w:pPr>
      <w:r>
        <w:t>Выполнять</w:t>
      </w:r>
      <w:r>
        <w:rPr>
          <w:spacing w:val="-8"/>
        </w:rPr>
        <w:t xml:space="preserve"> </w:t>
      </w:r>
      <w:r>
        <w:t>преобразования</w:t>
      </w:r>
      <w:r>
        <w:rPr>
          <w:spacing w:val="-10"/>
        </w:rPr>
        <w:t xml:space="preserve"> </w:t>
      </w:r>
      <w:r>
        <w:t>иррациональных</w:t>
      </w:r>
      <w:r>
        <w:rPr>
          <w:spacing w:val="-10"/>
        </w:rPr>
        <w:t xml:space="preserve"> </w:t>
      </w:r>
      <w:r>
        <w:t>выражений,</w:t>
      </w:r>
      <w:r>
        <w:rPr>
          <w:spacing w:val="-3"/>
        </w:rPr>
        <w:t xml:space="preserve"> </w:t>
      </w:r>
      <w:r>
        <w:t>используя</w:t>
      </w:r>
      <w:r>
        <w:rPr>
          <w:spacing w:val="-5"/>
        </w:rPr>
        <w:t xml:space="preserve"> </w:t>
      </w:r>
      <w:r>
        <w:t>свойства</w:t>
      </w:r>
      <w:r>
        <w:rPr>
          <w:spacing w:val="-11"/>
        </w:rPr>
        <w:t xml:space="preserve"> </w:t>
      </w:r>
      <w:r>
        <w:t>корней. Уравнения и неравенства.</w:t>
      </w:r>
    </w:p>
    <w:p w:rsidR="00B214FC" w:rsidRDefault="004D274D">
      <w:pPr>
        <w:pStyle w:val="a3"/>
        <w:spacing w:before="0" w:line="274" w:lineRule="exact"/>
        <w:jc w:val="left"/>
      </w:pPr>
      <w:r>
        <w:t>Решать</w:t>
      </w:r>
      <w:r>
        <w:rPr>
          <w:spacing w:val="-1"/>
        </w:rPr>
        <w:t xml:space="preserve"> </w:t>
      </w:r>
      <w:r>
        <w:t>квадратные</w:t>
      </w:r>
      <w:r>
        <w:rPr>
          <w:spacing w:val="-6"/>
        </w:rPr>
        <w:t xml:space="preserve"> </w:t>
      </w:r>
      <w:r>
        <w:rPr>
          <w:spacing w:val="-2"/>
        </w:rPr>
        <w:t>уравнения.</w:t>
      </w:r>
    </w:p>
    <w:p w:rsidR="00B214FC" w:rsidRDefault="004D274D">
      <w:pPr>
        <w:pStyle w:val="a3"/>
        <w:spacing w:before="41"/>
        <w:jc w:val="left"/>
      </w:pPr>
      <w:r>
        <w:t>Решать</w:t>
      </w:r>
      <w:r>
        <w:rPr>
          <w:spacing w:val="-3"/>
        </w:rPr>
        <w:t xml:space="preserve"> </w:t>
      </w:r>
      <w:r>
        <w:t>дробно-рациональные</w:t>
      </w:r>
      <w:r>
        <w:rPr>
          <w:spacing w:val="-9"/>
        </w:rPr>
        <w:t xml:space="preserve"> </w:t>
      </w:r>
      <w:r>
        <w:rPr>
          <w:spacing w:val="-2"/>
        </w:rPr>
        <w:t>уравнения.</w:t>
      </w:r>
    </w:p>
    <w:p w:rsidR="00B214FC" w:rsidRDefault="004D274D">
      <w:pPr>
        <w:pStyle w:val="a3"/>
        <w:spacing w:before="45" w:line="271" w:lineRule="auto"/>
        <w:ind w:right="271"/>
      </w:pPr>
      <w:r>
        <w:t xml:space="preserve">Решать линейные уравнения с параметрами, несложные системы линейных уравнений с </w:t>
      </w:r>
      <w:r>
        <w:rPr>
          <w:spacing w:val="-2"/>
        </w:rPr>
        <w:t>параметрами.</w:t>
      </w:r>
    </w:p>
    <w:p w:rsidR="00B214FC" w:rsidRDefault="004D274D">
      <w:pPr>
        <w:pStyle w:val="a3"/>
        <w:spacing w:before="6" w:line="271" w:lineRule="auto"/>
        <w:ind w:right="271"/>
      </w:pPr>
      <w: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214FC" w:rsidRDefault="004D274D">
      <w:pPr>
        <w:pStyle w:val="a3"/>
        <w:spacing w:line="268" w:lineRule="auto"/>
        <w:ind w:right="263"/>
      </w:pPr>
      <w:r>
        <w:t>Переходить</w:t>
      </w:r>
      <w:r>
        <w:rPr>
          <w:spacing w:val="-6"/>
        </w:rPr>
        <w:t xml:space="preserve"> </w:t>
      </w:r>
      <w:r>
        <w:t>от</w:t>
      </w:r>
      <w:r>
        <w:rPr>
          <w:spacing w:val="-7"/>
        </w:rPr>
        <w:t xml:space="preserve"> </w:t>
      </w:r>
      <w:r>
        <w:t>словесной</w:t>
      </w:r>
      <w:r>
        <w:rPr>
          <w:spacing w:val="-7"/>
        </w:rPr>
        <w:t xml:space="preserve"> </w:t>
      </w:r>
      <w:r>
        <w:t>формулировки</w:t>
      </w:r>
      <w:r>
        <w:rPr>
          <w:spacing w:val="-7"/>
        </w:rPr>
        <w:t xml:space="preserve"> </w:t>
      </w:r>
      <w:r>
        <w:t>задачи</w:t>
      </w:r>
      <w:r>
        <w:rPr>
          <w:spacing w:val="-7"/>
        </w:rPr>
        <w:t xml:space="preserve"> </w:t>
      </w:r>
      <w:r>
        <w:t>к</w:t>
      </w:r>
      <w:r>
        <w:rPr>
          <w:spacing w:val="-8"/>
        </w:rPr>
        <w:t xml:space="preserve"> </w:t>
      </w:r>
      <w:r>
        <w:t>её</w:t>
      </w:r>
      <w:r>
        <w:rPr>
          <w:spacing w:val="-8"/>
        </w:rPr>
        <w:t xml:space="preserve"> </w:t>
      </w:r>
      <w:r>
        <w:t>алгебраической</w:t>
      </w:r>
      <w:r>
        <w:rPr>
          <w:spacing w:val="-7"/>
        </w:rPr>
        <w:t xml:space="preserve"> </w:t>
      </w:r>
      <w:r>
        <w:t>модели</w:t>
      </w:r>
      <w:r>
        <w:rPr>
          <w:spacing w:val="-7"/>
        </w:rPr>
        <w:t xml:space="preserve"> </w:t>
      </w:r>
      <w:r>
        <w:t>с</w:t>
      </w:r>
      <w:r>
        <w:rPr>
          <w:spacing w:val="-8"/>
        </w:rPr>
        <w:t xml:space="preserve"> </w:t>
      </w:r>
      <w:r>
        <w:t>помощью</w:t>
      </w:r>
      <w:r>
        <w:rPr>
          <w:spacing w:val="-9"/>
        </w:rPr>
        <w:t xml:space="preserve"> </w:t>
      </w:r>
      <w:r>
        <w:t>составления уравнения или системы уравнений, интерпретировать в соответствии с контекстом задачи полученный результат.</w:t>
      </w:r>
    </w:p>
    <w:p w:rsidR="00B214FC" w:rsidRDefault="004D274D">
      <w:pPr>
        <w:pStyle w:val="a3"/>
        <w:spacing w:before="14" w:line="271" w:lineRule="auto"/>
        <w:ind w:right="271"/>
      </w:pPr>
      <w: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B214FC" w:rsidRDefault="004D274D">
      <w:pPr>
        <w:pStyle w:val="a3"/>
        <w:jc w:val="left"/>
      </w:pPr>
      <w:r>
        <w:rPr>
          <w:spacing w:val="-2"/>
        </w:rPr>
        <w:t>Функции.</w:t>
      </w:r>
    </w:p>
    <w:p w:rsidR="00B214FC" w:rsidRDefault="004D274D">
      <w:pPr>
        <w:pStyle w:val="a3"/>
        <w:spacing w:before="41" w:line="271" w:lineRule="auto"/>
        <w:ind w:right="268"/>
      </w:pPr>
      <w:r>
        <w:t>Понимать и использовать функциональные понятия и язык (термины, символические обозначения), определять</w:t>
      </w:r>
      <w:r>
        <w:rPr>
          <w:spacing w:val="-4"/>
        </w:rPr>
        <w:t xml:space="preserve"> </w:t>
      </w:r>
      <w:r>
        <w:t>значение</w:t>
      </w:r>
      <w:r>
        <w:rPr>
          <w:spacing w:val="-1"/>
        </w:rPr>
        <w:t xml:space="preserve"> </w:t>
      </w:r>
      <w:r>
        <w:t>функции по значению</w:t>
      </w:r>
      <w:r>
        <w:rPr>
          <w:spacing w:val="-2"/>
        </w:rPr>
        <w:t xml:space="preserve"> </w:t>
      </w:r>
      <w:r>
        <w:t>аргумента, определять свойства</w:t>
      </w:r>
      <w:r>
        <w:rPr>
          <w:spacing w:val="-1"/>
        </w:rPr>
        <w:t xml:space="preserve"> </w:t>
      </w:r>
      <w:r>
        <w:t>функции по её</w:t>
      </w:r>
      <w:r>
        <w:rPr>
          <w:spacing w:val="-6"/>
        </w:rPr>
        <w:t xml:space="preserve"> </w:t>
      </w:r>
      <w:r>
        <w:t>графику. Строить графики функций</w:t>
      </w:r>
      <w:r>
        <w:rPr>
          <w:spacing w:val="80"/>
        </w:rPr>
        <w:t xml:space="preserve"> </w:t>
      </w:r>
      <w:r>
        <w:rPr>
          <w:noProof/>
          <w:spacing w:val="-9"/>
          <w:lang w:eastAsia="ru-RU"/>
        </w:rPr>
        <w:drawing>
          <wp:inline distT="0" distB="0" distL="0" distR="0">
            <wp:extent cx="2293747" cy="26047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2293747" cy="260477"/>
                    </a:xfrm>
                    <a:prstGeom prst="rect">
                      <a:avLst/>
                    </a:prstGeom>
                  </pic:spPr>
                </pic:pic>
              </a:graphicData>
            </a:graphic>
          </wp:inline>
        </w:drawing>
      </w:r>
      <w:r>
        <w:rPr>
          <w:spacing w:val="-6"/>
        </w:rPr>
        <w:t xml:space="preserve"> </w:t>
      </w:r>
      <w:r>
        <w:t>, описывать свойства числовой функции по её графику.</w:t>
      </w:r>
    </w:p>
    <w:p w:rsidR="00B214FC" w:rsidRDefault="004D274D">
      <w:pPr>
        <w:pStyle w:val="a3"/>
        <w:spacing w:before="0" w:line="280" w:lineRule="auto"/>
        <w:ind w:right="1278"/>
      </w:pPr>
      <w:r>
        <w:t>Предметные</w:t>
      </w:r>
      <w:r>
        <w:rPr>
          <w:spacing w:val="-4"/>
        </w:rPr>
        <w:t xml:space="preserve"> </w:t>
      </w:r>
      <w:r>
        <w:t>результаты</w:t>
      </w:r>
      <w:r>
        <w:rPr>
          <w:spacing w:val="-1"/>
        </w:rPr>
        <w:t xml:space="preserve"> </w:t>
      </w:r>
      <w:r>
        <w:t>освоения</w:t>
      </w:r>
      <w:r>
        <w:rPr>
          <w:spacing w:val="-8"/>
        </w:rPr>
        <w:t xml:space="preserve"> </w:t>
      </w:r>
      <w:r>
        <w:t>программы</w:t>
      </w:r>
      <w:r>
        <w:rPr>
          <w:spacing w:val="-2"/>
        </w:rPr>
        <w:t xml:space="preserve"> </w:t>
      </w:r>
      <w:r>
        <w:t>учебного курса</w:t>
      </w:r>
      <w:r>
        <w:rPr>
          <w:spacing w:val="-4"/>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9</w:t>
      </w:r>
      <w:r>
        <w:rPr>
          <w:spacing w:val="-8"/>
        </w:rPr>
        <w:t xml:space="preserve"> </w:t>
      </w:r>
      <w:r>
        <w:t>классе. Числа и вычисления.</w:t>
      </w:r>
    </w:p>
    <w:p w:rsidR="00B214FC" w:rsidRDefault="004D274D">
      <w:pPr>
        <w:pStyle w:val="a3"/>
        <w:spacing w:before="0" w:line="271" w:lineRule="auto"/>
        <w:ind w:right="261"/>
      </w:pPr>
      <w:r>
        <w:t>Оперировать</w:t>
      </w:r>
      <w:r>
        <w:rPr>
          <w:spacing w:val="-7"/>
        </w:rPr>
        <w:t xml:space="preserve"> </w:t>
      </w:r>
      <w:r>
        <w:t>понятиями:</w:t>
      </w:r>
      <w:r>
        <w:rPr>
          <w:spacing w:val="-8"/>
        </w:rPr>
        <w:t xml:space="preserve"> </w:t>
      </w:r>
      <w:r>
        <w:t>корень</w:t>
      </w:r>
      <w:r>
        <w:rPr>
          <w:spacing w:val="-4"/>
        </w:rPr>
        <w:t xml:space="preserve"> </w:t>
      </w:r>
      <w:r>
        <w:rPr>
          <w:i/>
        </w:rPr>
        <w:t>n</w:t>
      </w:r>
      <w:r>
        <w:t>-й</w:t>
      </w:r>
      <w:r>
        <w:rPr>
          <w:spacing w:val="-8"/>
        </w:rPr>
        <w:t xml:space="preserve"> </w:t>
      </w:r>
      <w:r>
        <w:t>степени,</w:t>
      </w:r>
      <w:r>
        <w:rPr>
          <w:spacing w:val="-7"/>
        </w:rPr>
        <w:t xml:space="preserve"> </w:t>
      </w:r>
      <w:r>
        <w:t>степень</w:t>
      </w:r>
      <w:r>
        <w:rPr>
          <w:spacing w:val="-8"/>
        </w:rPr>
        <w:t xml:space="preserve"> </w:t>
      </w:r>
      <w:r>
        <w:t>с</w:t>
      </w:r>
      <w:r>
        <w:rPr>
          <w:spacing w:val="-10"/>
        </w:rPr>
        <w:t xml:space="preserve"> </w:t>
      </w:r>
      <w:r>
        <w:t>рациональным</w:t>
      </w:r>
      <w:r>
        <w:rPr>
          <w:spacing w:val="-11"/>
        </w:rPr>
        <w:t xml:space="preserve"> </w:t>
      </w:r>
      <w:r>
        <w:t>показателем,</w:t>
      </w:r>
      <w:r>
        <w:rPr>
          <w:spacing w:val="-10"/>
        </w:rPr>
        <w:t xml:space="preserve"> </w:t>
      </w:r>
      <w:r>
        <w:t>находить</w:t>
      </w:r>
      <w:r>
        <w:rPr>
          <w:spacing w:val="-7"/>
        </w:rPr>
        <w:t xml:space="preserve"> </w:t>
      </w:r>
      <w:r>
        <w:t xml:space="preserve">корень </w:t>
      </w:r>
      <w:r>
        <w:rPr>
          <w:i/>
        </w:rPr>
        <w:t>n</w:t>
      </w:r>
      <w:r>
        <w:t xml:space="preserve">-й степени, степень с рациональным показателем, используя при необходимости калькулятор, применять свойства корня </w:t>
      </w:r>
      <w:r>
        <w:rPr>
          <w:i/>
        </w:rPr>
        <w:t>n</w:t>
      </w:r>
      <w:r>
        <w:t>-й степени, степени с рациональным показателем.</w:t>
      </w:r>
    </w:p>
    <w:p w:rsidR="00B214FC" w:rsidRDefault="004D274D">
      <w:pPr>
        <w:pStyle w:val="a3"/>
        <w:spacing w:before="2" w:line="271" w:lineRule="auto"/>
        <w:ind w:right="273"/>
      </w:pPr>
      <w:r>
        <w:t>Использовать понятие множества действительных чисел при решении задач, проведении рассуждений и доказательств.</w:t>
      </w:r>
    </w:p>
    <w:p w:rsidR="00B214FC" w:rsidRDefault="004D274D">
      <w:pPr>
        <w:pStyle w:val="a3"/>
        <w:spacing w:before="5" w:line="271" w:lineRule="auto"/>
        <w:ind w:right="264"/>
      </w:pPr>
      <w: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rsidR="00B214FC" w:rsidRDefault="004D274D">
      <w:pPr>
        <w:pStyle w:val="a3"/>
      </w:pPr>
      <w:r>
        <w:t>Алгебраические</w:t>
      </w:r>
      <w:r>
        <w:rPr>
          <w:spacing w:val="-10"/>
        </w:rPr>
        <w:t xml:space="preserve"> </w:t>
      </w:r>
      <w:r>
        <w:rPr>
          <w:spacing w:val="-2"/>
        </w:rPr>
        <w:t>выражения.</w:t>
      </w:r>
    </w:p>
    <w:p w:rsidR="00B214FC" w:rsidRDefault="004D274D">
      <w:pPr>
        <w:pStyle w:val="a3"/>
        <w:spacing w:before="41" w:line="271" w:lineRule="auto"/>
        <w:ind w:right="270"/>
      </w:pPr>
      <w:r>
        <w:rPr>
          <w:spacing w:val="-2"/>
        </w:rPr>
        <w:t>Оперировать понятием</w:t>
      </w:r>
      <w:r>
        <w:rPr>
          <w:spacing w:val="-5"/>
        </w:rPr>
        <w:t xml:space="preserve"> </w:t>
      </w:r>
      <w:r>
        <w:rPr>
          <w:spacing w:val="-2"/>
        </w:rPr>
        <w:t xml:space="preserve">квадратного трёхчлена, находить корни квадратного трёхчлена. Раскладывать </w:t>
      </w:r>
      <w:r>
        <w:t>квадратный трёхчлен на линейные множители.</w:t>
      </w:r>
    </w:p>
    <w:p w:rsidR="00B214FC" w:rsidRDefault="004D274D">
      <w:pPr>
        <w:pStyle w:val="a3"/>
      </w:pPr>
      <w:r>
        <w:t>Уравнения и</w:t>
      </w:r>
      <w:r>
        <w:rPr>
          <w:spacing w:val="-3"/>
        </w:rPr>
        <w:t xml:space="preserve"> </w:t>
      </w:r>
      <w:r>
        <w:rPr>
          <w:spacing w:val="-2"/>
        </w:rPr>
        <w:t>неравенства.</w:t>
      </w:r>
    </w:p>
    <w:p w:rsidR="00B214FC" w:rsidRDefault="004D274D">
      <w:pPr>
        <w:pStyle w:val="a3"/>
        <w:spacing w:before="46" w:line="271" w:lineRule="auto"/>
        <w:ind w:right="259"/>
      </w:pPr>
      <w:r>
        <w:t xml:space="preserve">Решать линейные и квадратные уравнения, уравнения, сводящиеся к ним, дробно- рациональные </w:t>
      </w:r>
      <w:r>
        <w:rPr>
          <w:spacing w:val="-2"/>
        </w:rPr>
        <w:t>уравнения.</w:t>
      </w:r>
    </w:p>
    <w:p w:rsidR="00B214FC" w:rsidRDefault="004D274D">
      <w:pPr>
        <w:pStyle w:val="a3"/>
        <w:spacing w:before="5"/>
      </w:pPr>
      <w:r>
        <w:t>Решать</w:t>
      </w:r>
      <w:r>
        <w:rPr>
          <w:spacing w:val="-4"/>
        </w:rPr>
        <w:t xml:space="preserve"> </w:t>
      </w:r>
      <w:r>
        <w:t>несложные</w:t>
      </w:r>
      <w:r>
        <w:rPr>
          <w:spacing w:val="-8"/>
        </w:rPr>
        <w:t xml:space="preserve"> </w:t>
      </w:r>
      <w:r>
        <w:t>квадратные</w:t>
      </w:r>
      <w:r>
        <w:rPr>
          <w:spacing w:val="-4"/>
        </w:rPr>
        <w:t xml:space="preserve"> </w:t>
      </w:r>
      <w:r>
        <w:t>уравнения</w:t>
      </w:r>
      <w:r>
        <w:rPr>
          <w:spacing w:val="-2"/>
        </w:rPr>
        <w:t xml:space="preserve"> </w:t>
      </w:r>
      <w:r>
        <w:t>с</w:t>
      </w:r>
      <w:r>
        <w:rPr>
          <w:spacing w:val="-3"/>
        </w:rPr>
        <w:t xml:space="preserve"> </w:t>
      </w:r>
      <w:r>
        <w:rPr>
          <w:spacing w:val="-2"/>
        </w:rPr>
        <w:t>параметром.</w:t>
      </w:r>
    </w:p>
    <w:p w:rsidR="00B214FC" w:rsidRDefault="004D274D">
      <w:pPr>
        <w:pStyle w:val="a3"/>
        <w:spacing w:before="46" w:line="271" w:lineRule="auto"/>
        <w:jc w:val="left"/>
      </w:pPr>
      <w:r>
        <w:t>Решать</w:t>
      </w:r>
      <w:r>
        <w:rPr>
          <w:spacing w:val="-10"/>
        </w:rPr>
        <w:t xml:space="preserve"> </w:t>
      </w:r>
      <w:r>
        <w:t>линейные</w:t>
      </w:r>
      <w:r>
        <w:rPr>
          <w:spacing w:val="-13"/>
        </w:rPr>
        <w:t xml:space="preserve"> </w:t>
      </w:r>
      <w:r>
        <w:t>неравенства,</w:t>
      </w:r>
      <w:r>
        <w:rPr>
          <w:spacing w:val="-9"/>
        </w:rPr>
        <w:t xml:space="preserve"> </w:t>
      </w:r>
      <w:r>
        <w:t>квадратные</w:t>
      </w:r>
      <w:r>
        <w:rPr>
          <w:spacing w:val="-13"/>
        </w:rPr>
        <w:t xml:space="preserve"> </w:t>
      </w:r>
      <w:r>
        <w:t>неравенства,</w:t>
      </w:r>
      <w:r>
        <w:rPr>
          <w:spacing w:val="-9"/>
        </w:rPr>
        <w:t xml:space="preserve"> </w:t>
      </w:r>
      <w:r>
        <w:t>использовать</w:t>
      </w:r>
      <w:r>
        <w:rPr>
          <w:spacing w:val="-10"/>
        </w:rPr>
        <w:t xml:space="preserve"> </w:t>
      </w:r>
      <w:r>
        <w:t>метод</w:t>
      </w:r>
      <w:r>
        <w:rPr>
          <w:spacing w:val="-14"/>
        </w:rPr>
        <w:t xml:space="preserve"> </w:t>
      </w:r>
      <w:r>
        <w:t>интервалов,</w:t>
      </w:r>
      <w:r>
        <w:rPr>
          <w:spacing w:val="-9"/>
        </w:rPr>
        <w:t xml:space="preserve"> </w:t>
      </w:r>
      <w:r>
        <w:t>изображать решение неравенств на числовой прямой, записывать решение с помощью символов.</w:t>
      </w:r>
    </w:p>
    <w:p w:rsidR="00B214FC" w:rsidRDefault="004D274D">
      <w:pPr>
        <w:pStyle w:val="a3"/>
        <w:spacing w:before="6" w:line="271" w:lineRule="auto"/>
        <w:jc w:val="left"/>
      </w:pPr>
      <w:r>
        <w:t>Решать</w:t>
      </w:r>
      <w:r>
        <w:rPr>
          <w:spacing w:val="40"/>
        </w:rPr>
        <w:t xml:space="preserve"> </w:t>
      </w:r>
      <w:r>
        <w:t>системы</w:t>
      </w:r>
      <w:r>
        <w:rPr>
          <w:spacing w:val="40"/>
        </w:rPr>
        <w:t xml:space="preserve"> </w:t>
      </w:r>
      <w:r>
        <w:t>двух</w:t>
      </w:r>
      <w:r>
        <w:rPr>
          <w:spacing w:val="40"/>
        </w:rPr>
        <w:t xml:space="preserve"> </w:t>
      </w:r>
      <w:r>
        <w:t>линейных</w:t>
      </w:r>
      <w:r>
        <w:rPr>
          <w:spacing w:val="40"/>
        </w:rPr>
        <w:t xml:space="preserve"> </w:t>
      </w:r>
      <w:r>
        <w:t>уравнений</w:t>
      </w:r>
      <w:r>
        <w:rPr>
          <w:spacing w:val="40"/>
        </w:rPr>
        <w:t xml:space="preserve"> </w:t>
      </w:r>
      <w:r>
        <w:t>с</w:t>
      </w:r>
      <w:r>
        <w:rPr>
          <w:spacing w:val="39"/>
        </w:rPr>
        <w:t xml:space="preserve"> </w:t>
      </w:r>
      <w:r>
        <w:t>двумя</w:t>
      </w:r>
      <w:r>
        <w:rPr>
          <w:spacing w:val="40"/>
        </w:rPr>
        <w:t xml:space="preserve"> </w:t>
      </w:r>
      <w:r>
        <w:t>переменными</w:t>
      </w:r>
      <w:r>
        <w:rPr>
          <w:spacing w:val="40"/>
        </w:rPr>
        <w:t xml:space="preserve"> </w:t>
      </w:r>
      <w:r>
        <w:t>и</w:t>
      </w:r>
      <w:r>
        <w:rPr>
          <w:spacing w:val="40"/>
        </w:rPr>
        <w:t xml:space="preserve"> </w:t>
      </w:r>
      <w:r>
        <w:t>системы</w:t>
      </w:r>
      <w:r>
        <w:rPr>
          <w:spacing w:val="40"/>
        </w:rPr>
        <w:t xml:space="preserve"> </w:t>
      </w:r>
      <w:r>
        <w:t>двух</w:t>
      </w:r>
      <w:r>
        <w:rPr>
          <w:spacing w:val="40"/>
        </w:rPr>
        <w:t xml:space="preserve"> </w:t>
      </w:r>
      <w:r>
        <w:t>уравнений,</w:t>
      </w:r>
      <w:r>
        <w:rPr>
          <w:spacing w:val="40"/>
        </w:rPr>
        <w:t xml:space="preserve"> </w:t>
      </w:r>
      <w:r>
        <w:t>в которых одно уравнение не является линейным.</w:t>
      </w:r>
    </w:p>
    <w:p w:rsidR="00B214FC" w:rsidRDefault="004D274D">
      <w:pPr>
        <w:pStyle w:val="a3"/>
        <w:spacing w:before="9"/>
        <w:jc w:val="left"/>
      </w:pPr>
      <w:r>
        <w:t>Решать</w:t>
      </w:r>
      <w:r>
        <w:rPr>
          <w:spacing w:val="-3"/>
        </w:rPr>
        <w:t xml:space="preserve"> </w:t>
      </w:r>
      <w:r>
        <w:t>несложные</w:t>
      </w:r>
      <w:r>
        <w:rPr>
          <w:spacing w:val="-7"/>
        </w:rPr>
        <w:t xml:space="preserve"> </w:t>
      </w:r>
      <w:r>
        <w:t>системы</w:t>
      </w:r>
      <w:r>
        <w:rPr>
          <w:spacing w:val="-4"/>
        </w:rPr>
        <w:t xml:space="preserve"> </w:t>
      </w:r>
      <w:r>
        <w:t>нелинейных</w:t>
      </w:r>
      <w:r>
        <w:rPr>
          <w:spacing w:val="-2"/>
        </w:rPr>
        <w:t xml:space="preserve"> </w:t>
      </w:r>
      <w:r>
        <w:t>уравнений с</w:t>
      </w:r>
      <w:r>
        <w:rPr>
          <w:spacing w:val="-7"/>
        </w:rPr>
        <w:t xml:space="preserve"> </w:t>
      </w:r>
      <w:r>
        <w:rPr>
          <w:spacing w:val="-2"/>
        </w:rPr>
        <w:t>параметром.</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Применять методы равносильных преобразований, замены переменной, графического метода при решении уравнений 3-й и 4-й степеней.</w:t>
      </w:r>
    </w:p>
    <w:p w:rsidR="00B214FC" w:rsidRDefault="004D274D">
      <w:pPr>
        <w:pStyle w:val="a3"/>
        <w:spacing w:line="271" w:lineRule="auto"/>
        <w:ind w:right="269"/>
      </w:pPr>
      <w: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w:t>
      </w:r>
      <w:r>
        <w:rPr>
          <w:spacing w:val="-2"/>
        </w:rPr>
        <w:t>символов.</w:t>
      </w:r>
    </w:p>
    <w:p w:rsidR="00B214FC" w:rsidRDefault="004D274D">
      <w:pPr>
        <w:pStyle w:val="a3"/>
        <w:spacing w:before="6" w:line="271" w:lineRule="auto"/>
        <w:ind w:right="261"/>
      </w:pPr>
      <w:r>
        <w:t xml:space="preserve">Решать уравнения, неравенства и их системы, в том числе с ограничениями, например, в целых </w:t>
      </w:r>
      <w:r>
        <w:rPr>
          <w:spacing w:val="-2"/>
        </w:rPr>
        <w:t>числах.</w:t>
      </w:r>
    </w:p>
    <w:p w:rsidR="00B214FC" w:rsidRDefault="004D274D">
      <w:pPr>
        <w:pStyle w:val="a3"/>
        <w:spacing w:line="271" w:lineRule="auto"/>
        <w:ind w:right="271"/>
      </w:pPr>
      <w: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B214FC" w:rsidRDefault="004D274D">
      <w:pPr>
        <w:pStyle w:val="a3"/>
        <w:spacing w:before="6" w:line="271" w:lineRule="auto"/>
        <w:ind w:right="271"/>
      </w:pPr>
      <w:r>
        <w:t>Решать</w:t>
      </w:r>
      <w:r>
        <w:rPr>
          <w:spacing w:val="-3"/>
        </w:rPr>
        <w:t xml:space="preserve"> </w:t>
      </w:r>
      <w:r>
        <w:t>текстовые</w:t>
      </w:r>
      <w:r>
        <w:rPr>
          <w:spacing w:val="-3"/>
        </w:rPr>
        <w:t xml:space="preserve"> </w:t>
      </w:r>
      <w:r>
        <w:t>задачи алгебраическим способом</w:t>
      </w:r>
      <w:r>
        <w:rPr>
          <w:spacing w:val="-3"/>
        </w:rPr>
        <w:t xml:space="preserve"> </w:t>
      </w:r>
      <w:r>
        <w:t>с</w:t>
      </w:r>
      <w:r>
        <w:rPr>
          <w:spacing w:val="-5"/>
        </w:rPr>
        <w:t xml:space="preserve"> </w:t>
      </w:r>
      <w:r>
        <w:t>помощью</w:t>
      </w:r>
      <w:r>
        <w:rPr>
          <w:spacing w:val="-1"/>
        </w:rPr>
        <w:t xml:space="preserve"> </w:t>
      </w:r>
      <w:r>
        <w:t>составления</w:t>
      </w:r>
      <w:r>
        <w:rPr>
          <w:spacing w:val="-4"/>
        </w:rPr>
        <w:t xml:space="preserve"> </w:t>
      </w:r>
      <w:r>
        <w:t>уравнений,</w:t>
      </w:r>
      <w:r>
        <w:rPr>
          <w:spacing w:val="-2"/>
        </w:rPr>
        <w:t xml:space="preserve"> </w:t>
      </w:r>
      <w:r>
        <w:t>неравенств, их систем.</w:t>
      </w:r>
    </w:p>
    <w:p w:rsidR="00B214FC" w:rsidRDefault="004D274D">
      <w:pPr>
        <w:pStyle w:val="a3"/>
        <w:spacing w:before="9"/>
      </w:pPr>
      <w:r>
        <w:t>Использовать</w:t>
      </w:r>
      <w:r>
        <w:rPr>
          <w:spacing w:val="-8"/>
        </w:rPr>
        <w:t xml:space="preserve"> </w:t>
      </w:r>
      <w:r>
        <w:t>уравнения,</w:t>
      </w:r>
      <w:r>
        <w:rPr>
          <w:spacing w:val="-5"/>
        </w:rPr>
        <w:t xml:space="preserve"> </w:t>
      </w:r>
      <w:r>
        <w:t>неравенства</w:t>
      </w:r>
      <w:r>
        <w:rPr>
          <w:spacing w:val="-7"/>
        </w:rPr>
        <w:t xml:space="preserve"> </w:t>
      </w:r>
      <w:r>
        <w:t>и</w:t>
      </w:r>
      <w:r>
        <w:rPr>
          <w:spacing w:val="-2"/>
        </w:rPr>
        <w:t xml:space="preserve"> </w:t>
      </w:r>
      <w:r>
        <w:t>их</w:t>
      </w:r>
      <w:r>
        <w:rPr>
          <w:spacing w:val="-7"/>
        </w:rPr>
        <w:t xml:space="preserve"> </w:t>
      </w:r>
      <w:r>
        <w:t>системы</w:t>
      </w:r>
      <w:r>
        <w:rPr>
          <w:spacing w:val="-1"/>
        </w:rPr>
        <w:t xml:space="preserve"> </w:t>
      </w:r>
      <w:r>
        <w:t>для</w:t>
      </w:r>
      <w:r>
        <w:rPr>
          <w:spacing w:val="-2"/>
        </w:rPr>
        <w:t xml:space="preserve"> </w:t>
      </w:r>
      <w:r>
        <w:t>составления</w:t>
      </w:r>
      <w:r>
        <w:rPr>
          <w:spacing w:val="-2"/>
        </w:rPr>
        <w:t xml:space="preserve"> математической</w:t>
      </w:r>
    </w:p>
    <w:p w:rsidR="00B214FC" w:rsidRDefault="004D274D">
      <w:pPr>
        <w:pStyle w:val="a3"/>
        <w:spacing w:before="41" w:line="271" w:lineRule="auto"/>
        <w:ind w:right="255"/>
      </w:pPr>
      <w:r>
        <w:t>модели реальной ситуации или прикладной задачи, интерпретировать полученные результаты в заданном контексте.</w:t>
      </w:r>
    </w:p>
    <w:p w:rsidR="00B214FC" w:rsidRDefault="004D274D">
      <w:pPr>
        <w:pStyle w:val="a3"/>
        <w:spacing w:before="11"/>
      </w:pPr>
      <w:r>
        <w:t>Числовые</w:t>
      </w:r>
      <w:r>
        <w:rPr>
          <w:spacing w:val="-7"/>
        </w:rPr>
        <w:t xml:space="preserve"> </w:t>
      </w:r>
      <w:r>
        <w:t>последовательности</w:t>
      </w:r>
      <w:r>
        <w:rPr>
          <w:spacing w:val="-4"/>
        </w:rPr>
        <w:t xml:space="preserve"> </w:t>
      </w:r>
      <w:r>
        <w:t>и</w:t>
      </w:r>
      <w:r>
        <w:rPr>
          <w:spacing w:val="-5"/>
        </w:rPr>
        <w:t xml:space="preserve"> </w:t>
      </w:r>
      <w:r>
        <w:rPr>
          <w:spacing w:val="-2"/>
        </w:rPr>
        <w:t>прогрессии.</w:t>
      </w:r>
    </w:p>
    <w:p w:rsidR="00B214FC" w:rsidRDefault="004D274D">
      <w:pPr>
        <w:pStyle w:val="a3"/>
        <w:spacing w:before="41" w:line="273" w:lineRule="auto"/>
        <w:ind w:right="270"/>
      </w:pPr>
      <w:r>
        <w:t>Оперировать понятиями: зависимость, функция, график функции, прямая пропорциональность, линейная</w:t>
      </w:r>
      <w:r>
        <w:rPr>
          <w:spacing w:val="-2"/>
        </w:rPr>
        <w:t xml:space="preserve"> </w:t>
      </w:r>
      <w:r>
        <w:t>функция,</w:t>
      </w:r>
      <w:r>
        <w:rPr>
          <w:spacing w:val="-1"/>
        </w:rPr>
        <w:t xml:space="preserve"> </w:t>
      </w:r>
      <w:r>
        <w:t>обратная</w:t>
      </w:r>
      <w:r>
        <w:rPr>
          <w:spacing w:val="-7"/>
        </w:rPr>
        <w:t xml:space="preserve"> </w:t>
      </w:r>
      <w:r>
        <w:t>пропорциональность,</w:t>
      </w:r>
      <w:r>
        <w:rPr>
          <w:spacing w:val="-1"/>
        </w:rPr>
        <w:t xml:space="preserve"> </w:t>
      </w:r>
      <w:r>
        <w:t>парабола,</w:t>
      </w:r>
      <w:r>
        <w:rPr>
          <w:spacing w:val="-5"/>
        </w:rPr>
        <w:t xml:space="preserve"> </w:t>
      </w:r>
      <w:r>
        <w:t>гипербола,</w:t>
      </w:r>
      <w:r>
        <w:rPr>
          <w:spacing w:val="-5"/>
        </w:rPr>
        <w:t xml:space="preserve"> </w:t>
      </w:r>
      <w:r>
        <w:t>кусочно-заданная</w:t>
      </w:r>
      <w:r>
        <w:rPr>
          <w:spacing w:val="-2"/>
        </w:rPr>
        <w:t xml:space="preserve"> </w:t>
      </w:r>
      <w:r>
        <w:t>функция. 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rsidR="00B214FC" w:rsidRDefault="004D274D">
      <w:pPr>
        <w:pStyle w:val="a3"/>
        <w:spacing w:before="1" w:line="271" w:lineRule="auto"/>
        <w:ind w:right="267"/>
      </w:pPr>
      <w:r>
        <w:t>Распознавать квадратичную функцию по формуле, приводить примеры квадратичных функций из реальной жизни, физики, геометрии.</w:t>
      </w:r>
    </w:p>
    <w:p w:rsidR="00B214FC" w:rsidRDefault="004D274D">
      <w:pPr>
        <w:pStyle w:val="a3"/>
        <w:spacing w:line="273" w:lineRule="auto"/>
        <w:ind w:right="271"/>
        <w:jc w:val="left"/>
      </w:pPr>
      <w:r>
        <w:t>Определять положение графика квадратичной функции в зависимости от её коэффициентов. Строить график квадратичной функции, описывать свойства квадратичной функции по её графику. Использовать свойства квадратичной функции для решения задач.</w:t>
      </w:r>
    </w:p>
    <w:p w:rsidR="00B214FC" w:rsidRDefault="004D274D">
      <w:pPr>
        <w:spacing w:before="7" w:line="271" w:lineRule="auto"/>
        <w:ind w:left="265"/>
        <w:rPr>
          <w:i/>
          <w:sz w:val="24"/>
        </w:rPr>
      </w:pPr>
      <w:r>
        <w:rPr>
          <w:sz w:val="24"/>
        </w:rPr>
        <w:t>На</w:t>
      </w:r>
      <w:r>
        <w:rPr>
          <w:spacing w:val="78"/>
          <w:sz w:val="24"/>
        </w:rPr>
        <w:t xml:space="preserve"> </w:t>
      </w:r>
      <w:r>
        <w:rPr>
          <w:sz w:val="24"/>
        </w:rPr>
        <w:t>примере</w:t>
      </w:r>
      <w:r>
        <w:rPr>
          <w:spacing w:val="74"/>
          <w:sz w:val="24"/>
        </w:rPr>
        <w:t xml:space="preserve"> </w:t>
      </w:r>
      <w:r>
        <w:rPr>
          <w:sz w:val="24"/>
        </w:rPr>
        <w:t>квадратичной</w:t>
      </w:r>
      <w:r>
        <w:rPr>
          <w:spacing w:val="80"/>
          <w:sz w:val="24"/>
        </w:rPr>
        <w:t xml:space="preserve"> </w:t>
      </w:r>
      <w:r>
        <w:rPr>
          <w:sz w:val="24"/>
        </w:rPr>
        <w:t>функции</w:t>
      </w:r>
      <w:r>
        <w:rPr>
          <w:spacing w:val="80"/>
          <w:sz w:val="24"/>
        </w:rPr>
        <w:t xml:space="preserve"> </w:t>
      </w:r>
      <w:r>
        <w:rPr>
          <w:sz w:val="24"/>
        </w:rPr>
        <w:t>строить</w:t>
      </w:r>
      <w:r>
        <w:rPr>
          <w:spacing w:val="76"/>
          <w:sz w:val="24"/>
        </w:rPr>
        <w:t xml:space="preserve"> </w:t>
      </w:r>
      <w:r>
        <w:rPr>
          <w:sz w:val="24"/>
        </w:rPr>
        <w:t>график</w:t>
      </w:r>
      <w:r>
        <w:rPr>
          <w:spacing w:val="78"/>
          <w:sz w:val="24"/>
        </w:rPr>
        <w:t xml:space="preserve"> </w:t>
      </w:r>
      <w:r>
        <w:rPr>
          <w:sz w:val="24"/>
        </w:rPr>
        <w:t>функции</w:t>
      </w:r>
      <w:r>
        <w:rPr>
          <w:spacing w:val="80"/>
          <w:sz w:val="24"/>
        </w:rPr>
        <w:t xml:space="preserve"> </w:t>
      </w:r>
      <w:r>
        <w:rPr>
          <w:i/>
          <w:sz w:val="24"/>
        </w:rPr>
        <w:t>y</w:t>
      </w:r>
      <w:r>
        <w:rPr>
          <w:i/>
          <w:spacing w:val="78"/>
          <w:sz w:val="24"/>
        </w:rPr>
        <w:t xml:space="preserve"> </w:t>
      </w:r>
      <w:r>
        <w:rPr>
          <w:i/>
          <w:sz w:val="24"/>
        </w:rPr>
        <w:t>=af(kx</w:t>
      </w:r>
      <w:r>
        <w:rPr>
          <w:i/>
          <w:spacing w:val="78"/>
          <w:sz w:val="24"/>
        </w:rPr>
        <w:t xml:space="preserve"> </w:t>
      </w:r>
      <w:r>
        <w:rPr>
          <w:i/>
          <w:sz w:val="24"/>
        </w:rPr>
        <w:t>+</w:t>
      </w:r>
      <w:r>
        <w:rPr>
          <w:i/>
          <w:spacing w:val="76"/>
          <w:sz w:val="24"/>
        </w:rPr>
        <w:t xml:space="preserve"> </w:t>
      </w:r>
      <w:r>
        <w:rPr>
          <w:i/>
          <w:sz w:val="24"/>
        </w:rPr>
        <w:t>b)</w:t>
      </w:r>
      <w:r>
        <w:rPr>
          <w:i/>
          <w:spacing w:val="76"/>
          <w:sz w:val="24"/>
        </w:rPr>
        <w:t xml:space="preserve"> </w:t>
      </w:r>
      <w:r>
        <w:rPr>
          <w:i/>
          <w:sz w:val="24"/>
        </w:rPr>
        <w:t>+</w:t>
      </w:r>
      <w:r>
        <w:rPr>
          <w:i/>
          <w:spacing w:val="76"/>
          <w:sz w:val="24"/>
        </w:rPr>
        <w:t xml:space="preserve"> </w:t>
      </w:r>
      <w:r>
        <w:rPr>
          <w:i/>
          <w:sz w:val="24"/>
        </w:rPr>
        <w:t>c</w:t>
      </w:r>
      <w:r>
        <w:rPr>
          <w:i/>
          <w:spacing w:val="80"/>
          <w:sz w:val="24"/>
        </w:rPr>
        <w:t xml:space="preserve"> </w:t>
      </w:r>
      <w:r>
        <w:rPr>
          <w:sz w:val="24"/>
        </w:rPr>
        <w:t>с</w:t>
      </w:r>
      <w:r>
        <w:rPr>
          <w:spacing w:val="74"/>
          <w:sz w:val="24"/>
        </w:rPr>
        <w:t xml:space="preserve"> </w:t>
      </w:r>
      <w:r>
        <w:rPr>
          <w:sz w:val="24"/>
        </w:rPr>
        <w:t xml:space="preserve">помощью преобразований графика функции </w:t>
      </w:r>
      <w:r>
        <w:rPr>
          <w:i/>
          <w:sz w:val="24"/>
        </w:rPr>
        <w:t>y=f(x).</w:t>
      </w:r>
    </w:p>
    <w:p w:rsidR="00B214FC" w:rsidRDefault="004D274D">
      <w:pPr>
        <w:pStyle w:val="a3"/>
        <w:spacing w:before="5" w:line="280" w:lineRule="auto"/>
        <w:jc w:val="left"/>
      </w:pPr>
      <w:r>
        <w:t>Иллюстрировать</w:t>
      </w:r>
      <w:r>
        <w:rPr>
          <w:spacing w:val="-6"/>
        </w:rPr>
        <w:t xml:space="preserve"> </w:t>
      </w:r>
      <w:r>
        <w:t>с</w:t>
      </w:r>
      <w:r>
        <w:rPr>
          <w:spacing w:val="-5"/>
        </w:rPr>
        <w:t xml:space="preserve"> </w:t>
      </w:r>
      <w:r>
        <w:t>помощью</w:t>
      </w:r>
      <w:r>
        <w:rPr>
          <w:spacing w:val="-6"/>
        </w:rPr>
        <w:t xml:space="preserve"> </w:t>
      </w:r>
      <w:r>
        <w:t>графика</w:t>
      </w:r>
      <w:r>
        <w:rPr>
          <w:spacing w:val="-5"/>
        </w:rPr>
        <w:t xml:space="preserve"> </w:t>
      </w:r>
      <w:r>
        <w:t>реальную</w:t>
      </w:r>
      <w:r>
        <w:rPr>
          <w:spacing w:val="-1"/>
        </w:rPr>
        <w:t xml:space="preserve"> </w:t>
      </w:r>
      <w:r>
        <w:t>зависимость</w:t>
      </w:r>
      <w:r>
        <w:rPr>
          <w:spacing w:val="-6"/>
        </w:rPr>
        <w:t xml:space="preserve"> </w:t>
      </w:r>
      <w:r>
        <w:t>или</w:t>
      </w:r>
      <w:r>
        <w:rPr>
          <w:spacing w:val="-7"/>
        </w:rPr>
        <w:t xml:space="preserve"> </w:t>
      </w:r>
      <w:r>
        <w:t>процесс</w:t>
      </w:r>
      <w:r>
        <w:rPr>
          <w:spacing w:val="-5"/>
        </w:rPr>
        <w:t xml:space="preserve"> </w:t>
      </w:r>
      <w:r>
        <w:t>по</w:t>
      </w:r>
      <w:r>
        <w:rPr>
          <w:spacing w:val="-4"/>
        </w:rPr>
        <w:t xml:space="preserve"> </w:t>
      </w:r>
      <w:r>
        <w:t>их</w:t>
      </w:r>
      <w:r>
        <w:rPr>
          <w:spacing w:val="-8"/>
        </w:rPr>
        <w:t xml:space="preserve"> </w:t>
      </w:r>
      <w:r>
        <w:t>характеристикам. Арифметическая и геометрическая прогрессии.</w:t>
      </w:r>
    </w:p>
    <w:p w:rsidR="00B214FC" w:rsidRDefault="004D274D">
      <w:pPr>
        <w:pStyle w:val="a3"/>
        <w:spacing w:before="0" w:line="273" w:lineRule="auto"/>
        <w:ind w:right="271"/>
        <w:jc w:val="left"/>
      </w:pPr>
      <w:r>
        <w:t>Оперировать понятиями: последовательность, арифметическая и геометрическая прогрессии. Задавать последовательности разными способами:</w:t>
      </w:r>
      <w:r>
        <w:rPr>
          <w:spacing w:val="-4"/>
        </w:rPr>
        <w:t xml:space="preserve"> </w:t>
      </w:r>
      <w:r>
        <w:t>описательным, табличным, с помощью</w:t>
      </w:r>
      <w:r>
        <w:rPr>
          <w:spacing w:val="-1"/>
        </w:rPr>
        <w:t xml:space="preserve"> </w:t>
      </w:r>
      <w:r>
        <w:t xml:space="preserve">формулы </w:t>
      </w:r>
      <w:r>
        <w:rPr>
          <w:i/>
        </w:rPr>
        <w:t>n</w:t>
      </w:r>
      <w:r>
        <w:t>-го члена, рекуррентным.</w:t>
      </w:r>
    </w:p>
    <w:p w:rsidR="00B214FC" w:rsidRDefault="004D274D">
      <w:pPr>
        <w:pStyle w:val="a3"/>
        <w:spacing w:before="5" w:line="271" w:lineRule="auto"/>
        <w:jc w:val="left"/>
      </w:pPr>
      <w:r>
        <w:t>Выполнять</w:t>
      </w:r>
      <w:r>
        <w:rPr>
          <w:spacing w:val="40"/>
        </w:rPr>
        <w:t xml:space="preserve"> </w:t>
      </w:r>
      <w:r>
        <w:t>вычисления</w:t>
      </w:r>
      <w:r>
        <w:rPr>
          <w:spacing w:val="40"/>
        </w:rPr>
        <w:t xml:space="preserve"> </w:t>
      </w:r>
      <w:r>
        <w:t>с</w:t>
      </w:r>
      <w:r>
        <w:rPr>
          <w:spacing w:val="39"/>
        </w:rPr>
        <w:t xml:space="preserve"> </w:t>
      </w:r>
      <w:r>
        <w:t>использованием</w:t>
      </w:r>
      <w:r>
        <w:rPr>
          <w:spacing w:val="40"/>
        </w:rPr>
        <w:t xml:space="preserve"> </w:t>
      </w:r>
      <w:r>
        <w:t>формул</w:t>
      </w:r>
      <w:r>
        <w:rPr>
          <w:spacing w:val="40"/>
        </w:rPr>
        <w:t xml:space="preserve"> </w:t>
      </w:r>
      <w:r>
        <w:rPr>
          <w:i/>
        </w:rPr>
        <w:t>n</w:t>
      </w:r>
      <w:r>
        <w:t>-го</w:t>
      </w:r>
      <w:r>
        <w:rPr>
          <w:spacing w:val="40"/>
        </w:rPr>
        <w:t xml:space="preserve"> </w:t>
      </w:r>
      <w:r>
        <w:t>члена</w:t>
      </w:r>
      <w:r>
        <w:rPr>
          <w:spacing w:val="39"/>
        </w:rPr>
        <w:t xml:space="preserve"> </w:t>
      </w:r>
      <w:r>
        <w:t>арифметической</w:t>
      </w:r>
      <w:r>
        <w:rPr>
          <w:spacing w:val="40"/>
        </w:rPr>
        <w:t xml:space="preserve"> </w:t>
      </w:r>
      <w:r>
        <w:t>и</w:t>
      </w:r>
      <w:r>
        <w:rPr>
          <w:spacing w:val="36"/>
        </w:rPr>
        <w:t xml:space="preserve"> </w:t>
      </w:r>
      <w:r>
        <w:t xml:space="preserve">геометрической прогрессий, суммы первых </w:t>
      </w:r>
      <w:r>
        <w:rPr>
          <w:i/>
        </w:rPr>
        <w:t xml:space="preserve">n </w:t>
      </w:r>
      <w:r>
        <w:t>членов.</w:t>
      </w:r>
    </w:p>
    <w:p w:rsidR="00B214FC" w:rsidRDefault="004D274D">
      <w:pPr>
        <w:pStyle w:val="a3"/>
        <w:spacing w:before="5"/>
        <w:jc w:val="left"/>
      </w:pPr>
      <w:r>
        <w:t>Изображать</w:t>
      </w:r>
      <w:r>
        <w:rPr>
          <w:spacing w:val="-8"/>
        </w:rPr>
        <w:t xml:space="preserve"> </w:t>
      </w:r>
      <w:r>
        <w:t>члены</w:t>
      </w:r>
      <w:r>
        <w:rPr>
          <w:spacing w:val="-5"/>
        </w:rPr>
        <w:t xml:space="preserve"> </w:t>
      </w:r>
      <w:r>
        <w:t>последовательности</w:t>
      </w:r>
      <w:r>
        <w:rPr>
          <w:spacing w:val="-5"/>
        </w:rPr>
        <w:t xml:space="preserve"> </w:t>
      </w:r>
      <w:r>
        <w:t>точками</w:t>
      </w:r>
      <w:r>
        <w:rPr>
          <w:spacing w:val="-2"/>
        </w:rPr>
        <w:t xml:space="preserve"> </w:t>
      </w:r>
      <w:r>
        <w:t>на</w:t>
      </w:r>
      <w:r>
        <w:rPr>
          <w:spacing w:val="-3"/>
        </w:rPr>
        <w:t xml:space="preserve"> </w:t>
      </w:r>
      <w:r>
        <w:t>координатной</w:t>
      </w:r>
      <w:r>
        <w:rPr>
          <w:spacing w:val="-1"/>
        </w:rPr>
        <w:t xml:space="preserve"> </w:t>
      </w:r>
      <w:r>
        <w:rPr>
          <w:spacing w:val="-2"/>
        </w:rPr>
        <w:t>плоскости.</w:t>
      </w:r>
    </w:p>
    <w:p w:rsidR="00B214FC" w:rsidRDefault="004D274D">
      <w:pPr>
        <w:pStyle w:val="a3"/>
        <w:spacing w:before="46" w:line="271" w:lineRule="auto"/>
        <w:ind w:right="266"/>
        <w:jc w:val="left"/>
      </w:pPr>
      <w:r>
        <w:t>Решать</w:t>
      </w:r>
      <w:r>
        <w:rPr>
          <w:spacing w:val="-15"/>
        </w:rPr>
        <w:t xml:space="preserve"> </w:t>
      </w:r>
      <w:r>
        <w:t>задачи,</w:t>
      </w:r>
      <w:r>
        <w:rPr>
          <w:spacing w:val="-15"/>
        </w:rPr>
        <w:t xml:space="preserve"> </w:t>
      </w:r>
      <w:r>
        <w:t>связанные</w:t>
      </w:r>
      <w:r>
        <w:rPr>
          <w:spacing w:val="-15"/>
        </w:rPr>
        <w:t xml:space="preserve"> </w:t>
      </w:r>
      <w:r>
        <w:t>с</w:t>
      </w:r>
      <w:r>
        <w:rPr>
          <w:spacing w:val="-15"/>
        </w:rPr>
        <w:t xml:space="preserve"> </w:t>
      </w:r>
      <w:r>
        <w:t>числовыми</w:t>
      </w:r>
      <w:r>
        <w:rPr>
          <w:spacing w:val="-15"/>
        </w:rPr>
        <w:t xml:space="preserve"> </w:t>
      </w:r>
      <w:r>
        <w:t>последовательностями,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задачи</w:t>
      </w:r>
      <w:r>
        <w:rPr>
          <w:spacing w:val="-15"/>
        </w:rPr>
        <w:t xml:space="preserve"> </w:t>
      </w:r>
      <w:r>
        <w:t>из</w:t>
      </w:r>
      <w:r>
        <w:rPr>
          <w:spacing w:val="-11"/>
        </w:rPr>
        <w:t xml:space="preserve"> </w:t>
      </w:r>
      <w:r>
        <w:t>реальной</w:t>
      </w:r>
      <w:r>
        <w:rPr>
          <w:spacing w:val="-16"/>
        </w:rPr>
        <w:t xml:space="preserve"> </w:t>
      </w:r>
      <w:r>
        <w:t>жизни (с использованием калькулятора, цифровых технологий).</w:t>
      </w:r>
    </w:p>
    <w:p w:rsidR="00B214FC" w:rsidRDefault="004D274D">
      <w:pPr>
        <w:pStyle w:val="a3"/>
        <w:spacing w:before="5" w:line="271" w:lineRule="auto"/>
        <w:jc w:val="left"/>
      </w:pPr>
      <w: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rsidR="00B214FC" w:rsidRDefault="004D274D">
      <w:pPr>
        <w:pStyle w:val="a3"/>
        <w:spacing w:line="271" w:lineRule="auto"/>
        <w:jc w:val="left"/>
      </w:pPr>
      <w:r>
        <w:t>Иметь</w:t>
      </w:r>
      <w:r>
        <w:rPr>
          <w:spacing w:val="80"/>
        </w:rPr>
        <w:t xml:space="preserve"> </w:t>
      </w:r>
      <w:r>
        <w:t>представление</w:t>
      </w:r>
      <w:r>
        <w:rPr>
          <w:spacing w:val="80"/>
        </w:rPr>
        <w:t xml:space="preserve"> </w:t>
      </w:r>
      <w:r>
        <w:t>о</w:t>
      </w:r>
      <w:r>
        <w:rPr>
          <w:spacing w:val="80"/>
        </w:rPr>
        <w:t xml:space="preserve"> </w:t>
      </w:r>
      <w:r>
        <w:t>сходимости</w:t>
      </w:r>
      <w:r>
        <w:rPr>
          <w:spacing w:val="80"/>
        </w:rPr>
        <w:t xml:space="preserve"> </w:t>
      </w:r>
      <w:r>
        <w:t>последовательности,</w:t>
      </w:r>
      <w:r>
        <w:rPr>
          <w:spacing w:val="80"/>
        </w:rPr>
        <w:t xml:space="preserve"> </w:t>
      </w:r>
      <w:r>
        <w:t>уметь</w:t>
      </w:r>
      <w:r>
        <w:rPr>
          <w:spacing w:val="80"/>
        </w:rPr>
        <w:t xml:space="preserve"> </w:t>
      </w:r>
      <w:r>
        <w:t>находить</w:t>
      </w:r>
      <w:r>
        <w:rPr>
          <w:spacing w:val="80"/>
        </w:rPr>
        <w:t xml:space="preserve"> </w:t>
      </w:r>
      <w:r>
        <w:t>сумму</w:t>
      </w:r>
      <w:r>
        <w:rPr>
          <w:spacing w:val="80"/>
        </w:rPr>
        <w:t xml:space="preserve"> </w:t>
      </w:r>
      <w:r>
        <w:t>бесконечно убывающей геометрической прогрессии.</w:t>
      </w:r>
    </w:p>
    <w:p w:rsidR="00B214FC" w:rsidRDefault="004D274D">
      <w:pPr>
        <w:pStyle w:val="a3"/>
        <w:spacing w:before="6"/>
        <w:jc w:val="left"/>
      </w:pPr>
      <w:r>
        <w:t>Применять</w:t>
      </w:r>
      <w:r>
        <w:rPr>
          <w:spacing w:val="-8"/>
        </w:rPr>
        <w:t xml:space="preserve"> </w:t>
      </w:r>
      <w:r>
        <w:t>метод</w:t>
      </w:r>
      <w:r>
        <w:rPr>
          <w:spacing w:val="-4"/>
        </w:rPr>
        <w:t xml:space="preserve"> </w:t>
      </w:r>
      <w:r>
        <w:t>математической</w:t>
      </w:r>
      <w:r>
        <w:rPr>
          <w:spacing w:val="-6"/>
        </w:rPr>
        <w:t xml:space="preserve"> </w:t>
      </w:r>
      <w:r>
        <w:t>индукции</w:t>
      </w:r>
      <w:r>
        <w:rPr>
          <w:spacing w:val="-2"/>
        </w:rPr>
        <w:t xml:space="preserve"> </w:t>
      </w:r>
      <w:r>
        <w:t>при</w:t>
      </w:r>
      <w:r>
        <w:rPr>
          <w:spacing w:val="-1"/>
        </w:rPr>
        <w:t xml:space="preserve"> </w:t>
      </w:r>
      <w:r>
        <w:t>решении</w:t>
      </w:r>
      <w:r>
        <w:rPr>
          <w:spacing w:val="-1"/>
        </w:rPr>
        <w:t xml:space="preserve"> </w:t>
      </w:r>
      <w:r>
        <w:rPr>
          <w:spacing w:val="-2"/>
        </w:rPr>
        <w:t>задач.</w:t>
      </w:r>
    </w:p>
    <w:p w:rsidR="00B214FC" w:rsidRDefault="004D274D">
      <w:pPr>
        <w:pStyle w:val="a3"/>
        <w:spacing w:before="45" w:line="271" w:lineRule="auto"/>
        <w:jc w:val="left"/>
      </w:pPr>
      <w:r>
        <w:t>Федеральная рабочая программа учебного курса «Геометрия»</w:t>
      </w:r>
      <w:r>
        <w:rPr>
          <w:spacing w:val="-1"/>
        </w:rPr>
        <w:t xml:space="preserve"> </w:t>
      </w:r>
      <w:r>
        <w:t>на углублённом уровне в 7–9 классах (далее соответственно – программа учебного курса «Геометрия», учебный курс).</w:t>
      </w:r>
    </w:p>
    <w:p w:rsidR="00B214FC" w:rsidRDefault="004D274D">
      <w:pPr>
        <w:pStyle w:val="a3"/>
        <w:spacing w:before="5"/>
        <w:jc w:val="left"/>
      </w:pPr>
      <w:r>
        <w:t>Пояснительная</w:t>
      </w:r>
      <w:r>
        <w:rPr>
          <w:spacing w:val="-3"/>
        </w:rPr>
        <w:t xml:space="preserve"> </w:t>
      </w:r>
      <w:r>
        <w:rPr>
          <w:spacing w:val="-2"/>
        </w:rPr>
        <w:t>записка.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Геометрия</w:t>
      </w:r>
      <w:r>
        <w:rPr>
          <w:spacing w:val="-10"/>
        </w:rPr>
        <w:t xml:space="preserve"> </w:t>
      </w:r>
      <w:r>
        <w:t>как</w:t>
      </w:r>
      <w:r>
        <w:rPr>
          <w:spacing w:val="-6"/>
        </w:rPr>
        <w:t xml:space="preserve"> </w:t>
      </w:r>
      <w:r>
        <w:t>один</w:t>
      </w:r>
      <w:r>
        <w:rPr>
          <w:spacing w:val="-4"/>
        </w:rPr>
        <w:t xml:space="preserve"> </w:t>
      </w:r>
      <w:r>
        <w:t>из</w:t>
      </w:r>
      <w:r>
        <w:rPr>
          <w:spacing w:val="-13"/>
        </w:rPr>
        <w:t xml:space="preserve"> </w:t>
      </w:r>
      <w:r>
        <w:t>основных</w:t>
      </w:r>
      <w:r>
        <w:rPr>
          <w:spacing w:val="-10"/>
        </w:rPr>
        <w:t xml:space="preserve"> </w:t>
      </w:r>
      <w:r>
        <w:t>разделов</w:t>
      </w:r>
      <w:r>
        <w:rPr>
          <w:spacing w:val="-8"/>
        </w:rPr>
        <w:t xml:space="preserve"> </w:t>
      </w:r>
      <w:r>
        <w:t>школьной</w:t>
      </w:r>
      <w:r>
        <w:rPr>
          <w:spacing w:val="-4"/>
        </w:rPr>
        <w:t xml:space="preserve"> </w:t>
      </w:r>
      <w:r>
        <w:t>математики,</w:t>
      </w:r>
      <w:r>
        <w:rPr>
          <w:spacing w:val="-7"/>
        </w:rPr>
        <w:t xml:space="preserve"> </w:t>
      </w:r>
      <w:r>
        <w:t>имеющий</w:t>
      </w:r>
      <w:r>
        <w:rPr>
          <w:spacing w:val="-4"/>
        </w:rPr>
        <w:t xml:space="preserve"> </w:t>
      </w:r>
      <w:r>
        <w:t>своей</w:t>
      </w:r>
      <w:r>
        <w:rPr>
          <w:spacing w:val="-9"/>
        </w:rPr>
        <w:t xml:space="preserve"> </w:t>
      </w:r>
      <w:r>
        <w:t>целью</w:t>
      </w:r>
      <w:r>
        <w:rPr>
          <w:spacing w:val="-11"/>
        </w:rPr>
        <w:t xml:space="preserve"> </w:t>
      </w:r>
      <w:r>
        <w:t>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w:t>
      </w:r>
      <w:r>
        <w:rPr>
          <w:spacing w:val="-2"/>
        </w:rPr>
        <w:t xml:space="preserve"> </w:t>
      </w:r>
      <w:r>
        <w:t>от</w:t>
      </w:r>
      <w:r>
        <w:rPr>
          <w:spacing w:val="-1"/>
        </w:rPr>
        <w:t xml:space="preserve"> </w:t>
      </w:r>
      <w:r>
        <w:t xml:space="preserve">признаков, формулировать обратные утверждения. Особое значение доказательная линия имеет для углублённого изучения </w:t>
      </w:r>
      <w:r>
        <w:rPr>
          <w:spacing w:val="-2"/>
        </w:rPr>
        <w:t>математики.</w:t>
      </w:r>
    </w:p>
    <w:p w:rsidR="00B214FC" w:rsidRDefault="004D274D">
      <w:pPr>
        <w:pStyle w:val="a3"/>
        <w:spacing w:before="7" w:line="271" w:lineRule="auto"/>
        <w:ind w:right="262"/>
      </w:pPr>
      <w:r>
        <w:t>Целью изучения геометрии является использование её как инструмента при решении как математических,</w:t>
      </w:r>
      <w:r>
        <w:rPr>
          <w:spacing w:val="-8"/>
        </w:rPr>
        <w:t xml:space="preserve"> </w:t>
      </w:r>
      <w:r>
        <w:t>так</w:t>
      </w:r>
      <w:r>
        <w:rPr>
          <w:spacing w:val="-12"/>
        </w:rPr>
        <w:t xml:space="preserve"> </w:t>
      </w:r>
      <w:r>
        <w:t>и</w:t>
      </w:r>
      <w:r>
        <w:rPr>
          <w:spacing w:val="-13"/>
        </w:rPr>
        <w:t xml:space="preserve"> </w:t>
      </w:r>
      <w:r>
        <w:t>практических</w:t>
      </w:r>
      <w:r>
        <w:rPr>
          <w:spacing w:val="-14"/>
        </w:rPr>
        <w:t xml:space="preserve"> </w:t>
      </w:r>
      <w:r>
        <w:t>задач,</w:t>
      </w:r>
      <w:r>
        <w:rPr>
          <w:spacing w:val="-8"/>
        </w:rPr>
        <w:t xml:space="preserve"> </w:t>
      </w:r>
      <w:r>
        <w:t>встречающихся</w:t>
      </w:r>
      <w:r>
        <w:rPr>
          <w:spacing w:val="-10"/>
        </w:rPr>
        <w:t xml:space="preserve"> </w:t>
      </w:r>
      <w:r>
        <w:t>в</w:t>
      </w:r>
      <w:r>
        <w:rPr>
          <w:spacing w:val="-8"/>
        </w:rPr>
        <w:t xml:space="preserve"> </w:t>
      </w:r>
      <w:r>
        <w:t>реальной</w:t>
      </w:r>
      <w:r>
        <w:rPr>
          <w:spacing w:val="-7"/>
        </w:rPr>
        <w:t xml:space="preserve"> </w:t>
      </w:r>
      <w:r>
        <w:t>жизни.</w:t>
      </w:r>
      <w:r>
        <w:rPr>
          <w:spacing w:val="-12"/>
        </w:rPr>
        <w:t xml:space="preserve"> </w:t>
      </w:r>
      <w:r>
        <w:t>Обучающийся</w:t>
      </w:r>
      <w:r>
        <w:rPr>
          <w:spacing w:val="-10"/>
        </w:rPr>
        <w:t xml:space="preserve"> </w:t>
      </w:r>
      <w:r>
        <w:t>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rsidR="00B214FC" w:rsidRDefault="004D274D">
      <w:pPr>
        <w:pStyle w:val="a3"/>
        <w:spacing w:before="7" w:line="271" w:lineRule="auto"/>
        <w:ind w:right="255"/>
      </w:pPr>
      <w: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w:t>
      </w:r>
      <w:r>
        <w:rPr>
          <w:spacing w:val="-2"/>
        </w:rPr>
        <w:t xml:space="preserve"> </w:t>
      </w:r>
      <w:r>
        <w:t>умения,</w:t>
      </w:r>
      <w:r>
        <w:rPr>
          <w:spacing w:val="-5"/>
        </w:rPr>
        <w:t xml:space="preserve"> </w:t>
      </w:r>
      <w:r>
        <w:t>помогающие</w:t>
      </w:r>
      <w:r>
        <w:rPr>
          <w:spacing w:val="-8"/>
        </w:rPr>
        <w:t xml:space="preserve"> </w:t>
      </w:r>
      <w:r>
        <w:t>им</w:t>
      </w:r>
      <w:r>
        <w:rPr>
          <w:spacing w:val="-5"/>
        </w:rPr>
        <w:t xml:space="preserve"> </w:t>
      </w:r>
      <w:r>
        <w:t>уверенно</w:t>
      </w:r>
      <w:r>
        <w:rPr>
          <w:spacing w:val="-7"/>
        </w:rPr>
        <w:t xml:space="preserve"> </w:t>
      </w:r>
      <w:r>
        <w:t>применять</w:t>
      </w:r>
      <w:r>
        <w:rPr>
          <w:spacing w:val="-6"/>
        </w:rPr>
        <w:t xml:space="preserve"> </w:t>
      </w:r>
      <w:r>
        <w:t>свои</w:t>
      </w:r>
      <w:r>
        <w:rPr>
          <w:spacing w:val="-11"/>
        </w:rPr>
        <w:t xml:space="preserve"> </w:t>
      </w:r>
      <w:r>
        <w:t>знания</w:t>
      </w:r>
      <w:r>
        <w:rPr>
          <w:spacing w:val="-12"/>
        </w:rPr>
        <w:t xml:space="preserve"> </w:t>
      </w:r>
      <w:r>
        <w:t>не</w:t>
      </w:r>
      <w:r>
        <w:rPr>
          <w:spacing w:val="-8"/>
        </w:rPr>
        <w:t xml:space="preserve"> </w:t>
      </w:r>
      <w:r>
        <w:t>только</w:t>
      </w:r>
      <w:r>
        <w:rPr>
          <w:spacing w:val="-7"/>
        </w:rPr>
        <w:t xml:space="preserve"> </w:t>
      </w:r>
      <w:r>
        <w:t>в</w:t>
      </w:r>
      <w:r>
        <w:rPr>
          <w:spacing w:val="-10"/>
        </w:rPr>
        <w:t xml:space="preserve"> </w:t>
      </w:r>
      <w:r>
        <w:t>математике,</w:t>
      </w:r>
      <w:r>
        <w:rPr>
          <w:spacing w:val="-5"/>
        </w:rPr>
        <w:t xml:space="preserve"> </w:t>
      </w:r>
      <w:r>
        <w:t>но</w:t>
      </w:r>
      <w:r>
        <w:rPr>
          <w:spacing w:val="-2"/>
        </w:rPr>
        <w:t xml:space="preserve"> </w:t>
      </w:r>
      <w:r>
        <w:t>и в смежных предметах, прежде всего физике и информатике, а также пользоваться полученными знаниями при решении практических задач.</w:t>
      </w:r>
    </w:p>
    <w:p w:rsidR="00B214FC" w:rsidRDefault="004D274D">
      <w:pPr>
        <w:pStyle w:val="a3"/>
        <w:spacing w:before="11"/>
        <w:jc w:val="left"/>
      </w:pPr>
      <w:r>
        <w:t>Согласно учебному</w:t>
      </w:r>
      <w:r>
        <w:rPr>
          <w:spacing w:val="-10"/>
        </w:rPr>
        <w:t xml:space="preserve"> </w:t>
      </w:r>
      <w:r>
        <w:t>плану</w:t>
      </w:r>
      <w:r>
        <w:rPr>
          <w:spacing w:val="-10"/>
        </w:rPr>
        <w:t xml:space="preserve"> </w:t>
      </w:r>
      <w:r>
        <w:t>в</w:t>
      </w:r>
      <w:r>
        <w:rPr>
          <w:spacing w:val="1"/>
        </w:rPr>
        <w:t xml:space="preserve"> </w:t>
      </w:r>
      <w:r>
        <w:t>7–9 классах</w:t>
      </w:r>
      <w:r>
        <w:rPr>
          <w:spacing w:val="-4"/>
        </w:rPr>
        <w:t xml:space="preserve"> </w:t>
      </w:r>
      <w:r>
        <w:t>изучается</w:t>
      </w:r>
      <w:r>
        <w:rPr>
          <w:spacing w:val="30"/>
        </w:rPr>
        <w:t xml:space="preserve">  </w:t>
      </w:r>
      <w:r>
        <w:t>углублённый</w:t>
      </w:r>
      <w:r>
        <w:rPr>
          <w:spacing w:val="28"/>
        </w:rPr>
        <w:t xml:space="preserve">  </w:t>
      </w:r>
      <w:r>
        <w:t>учебный</w:t>
      </w:r>
      <w:r>
        <w:rPr>
          <w:spacing w:val="28"/>
        </w:rPr>
        <w:t xml:space="preserve">  </w:t>
      </w:r>
      <w:r>
        <w:rPr>
          <w:spacing w:val="-4"/>
        </w:rPr>
        <w:t>курс</w:t>
      </w:r>
    </w:p>
    <w:p w:rsidR="00B214FC" w:rsidRDefault="004D274D">
      <w:pPr>
        <w:pStyle w:val="a3"/>
        <w:spacing w:before="40"/>
        <w:jc w:val="left"/>
      </w:pPr>
      <w:r>
        <w:t>«Геометрия»,</w:t>
      </w:r>
      <w:r>
        <w:rPr>
          <w:spacing w:val="29"/>
        </w:rPr>
        <w:t xml:space="preserve"> </w:t>
      </w:r>
      <w:r>
        <w:t>который</w:t>
      </w:r>
      <w:r>
        <w:rPr>
          <w:spacing w:val="27"/>
        </w:rPr>
        <w:t xml:space="preserve"> </w:t>
      </w:r>
      <w:r>
        <w:t>включает</w:t>
      </w:r>
      <w:r>
        <w:rPr>
          <w:spacing w:val="31"/>
        </w:rPr>
        <w:t xml:space="preserve"> </w:t>
      </w:r>
      <w:r>
        <w:t>следующие</w:t>
      </w:r>
      <w:r>
        <w:rPr>
          <w:spacing w:val="29"/>
        </w:rPr>
        <w:t xml:space="preserve"> </w:t>
      </w:r>
      <w:r>
        <w:t>основные</w:t>
      </w:r>
      <w:r>
        <w:rPr>
          <w:spacing w:val="25"/>
        </w:rPr>
        <w:t xml:space="preserve"> </w:t>
      </w:r>
      <w:r>
        <w:t>разделы</w:t>
      </w:r>
      <w:r>
        <w:rPr>
          <w:spacing w:val="32"/>
        </w:rPr>
        <w:t xml:space="preserve"> </w:t>
      </w:r>
      <w:r>
        <w:t>содержания:</w:t>
      </w:r>
      <w:r>
        <w:rPr>
          <w:spacing w:val="26"/>
        </w:rPr>
        <w:t xml:space="preserve"> </w:t>
      </w:r>
      <w:r>
        <w:t>«Начала</w:t>
      </w:r>
      <w:r>
        <w:rPr>
          <w:spacing w:val="30"/>
        </w:rPr>
        <w:t xml:space="preserve"> </w:t>
      </w:r>
      <w:r>
        <w:rPr>
          <w:spacing w:val="-2"/>
        </w:rPr>
        <w:t>геометрии»,</w:t>
      </w:r>
    </w:p>
    <w:p w:rsidR="00B214FC" w:rsidRDefault="004D274D">
      <w:pPr>
        <w:pStyle w:val="a3"/>
        <w:spacing w:before="36"/>
        <w:jc w:val="left"/>
      </w:pPr>
      <w:r>
        <w:t>«Треугольники»,</w:t>
      </w:r>
      <w:r>
        <w:rPr>
          <w:spacing w:val="69"/>
        </w:rPr>
        <w:t xml:space="preserve"> </w:t>
      </w:r>
      <w:r>
        <w:t>«Окружность»,</w:t>
      </w:r>
      <w:r>
        <w:rPr>
          <w:spacing w:val="72"/>
        </w:rPr>
        <w:t xml:space="preserve"> </w:t>
      </w:r>
      <w:r>
        <w:t>«Четырёхугольники»,</w:t>
      </w:r>
      <w:r>
        <w:rPr>
          <w:spacing w:val="71"/>
        </w:rPr>
        <w:t xml:space="preserve"> </w:t>
      </w:r>
      <w:r>
        <w:t>«Подобие»,</w:t>
      </w:r>
      <w:r>
        <w:rPr>
          <w:spacing w:val="72"/>
        </w:rPr>
        <w:t xml:space="preserve"> </w:t>
      </w:r>
      <w:r>
        <w:t>«Элементы</w:t>
      </w:r>
      <w:r>
        <w:rPr>
          <w:spacing w:val="72"/>
        </w:rPr>
        <w:t xml:space="preserve"> </w:t>
      </w:r>
      <w:r>
        <w:rPr>
          <w:spacing w:val="-2"/>
        </w:rPr>
        <w:t>тригонометрии»,</w:t>
      </w:r>
    </w:p>
    <w:p w:rsidR="00B214FC" w:rsidRDefault="004D274D">
      <w:pPr>
        <w:pStyle w:val="a3"/>
        <w:spacing w:before="36"/>
        <w:jc w:val="left"/>
      </w:pPr>
      <w:r>
        <w:t>«Площади»,</w:t>
      </w:r>
      <w:r>
        <w:rPr>
          <w:spacing w:val="-4"/>
        </w:rPr>
        <w:t xml:space="preserve"> </w:t>
      </w:r>
      <w:r>
        <w:t>а</w:t>
      </w:r>
      <w:r>
        <w:rPr>
          <w:spacing w:val="-4"/>
        </w:rPr>
        <w:t xml:space="preserve"> </w:t>
      </w:r>
      <w:r>
        <w:t>также</w:t>
      </w:r>
      <w:r>
        <w:rPr>
          <w:spacing w:val="-4"/>
        </w:rPr>
        <w:t xml:space="preserve"> </w:t>
      </w:r>
      <w:r>
        <w:t>«Метод</w:t>
      </w:r>
      <w:r>
        <w:rPr>
          <w:spacing w:val="-5"/>
        </w:rPr>
        <w:t xml:space="preserve"> </w:t>
      </w:r>
      <w:r>
        <w:t>координат»,</w:t>
      </w:r>
      <w:r>
        <w:rPr>
          <w:spacing w:val="-1"/>
        </w:rPr>
        <w:t xml:space="preserve"> </w:t>
      </w:r>
      <w:r>
        <w:t>«Векторы»,</w:t>
      </w:r>
      <w:r>
        <w:rPr>
          <w:spacing w:val="-2"/>
        </w:rPr>
        <w:t xml:space="preserve"> </w:t>
      </w:r>
      <w:r>
        <w:t>«Преобразования</w:t>
      </w:r>
      <w:r>
        <w:rPr>
          <w:spacing w:val="-7"/>
        </w:rPr>
        <w:t xml:space="preserve"> </w:t>
      </w:r>
      <w:r>
        <w:rPr>
          <w:spacing w:val="-2"/>
        </w:rPr>
        <w:t>плоскости».</w:t>
      </w:r>
    </w:p>
    <w:p w:rsidR="00B214FC" w:rsidRDefault="004D274D">
      <w:pPr>
        <w:pStyle w:val="a3"/>
        <w:spacing w:before="46" w:line="268" w:lineRule="auto"/>
        <w:ind w:right="260"/>
      </w:pPr>
      <w:r>
        <w:t>Общее число часов, рекомендованных для изучения учебного курса «Геометрия», – 306 часов: в 7 классе – 102 часа (3 часа в неделю), в 8 классе – 102 часа (3 часа в неделю), в 9 классе – 102 часа (3часа в неделю).</w:t>
      </w:r>
    </w:p>
    <w:p w:rsidR="00B214FC" w:rsidRDefault="004D274D">
      <w:pPr>
        <w:pStyle w:val="a3"/>
        <w:spacing w:before="14"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Начала геометрии.</w:t>
      </w:r>
    </w:p>
    <w:p w:rsidR="00B214FC" w:rsidRDefault="004D274D">
      <w:pPr>
        <w:pStyle w:val="a3"/>
        <w:spacing w:before="0" w:line="271" w:lineRule="auto"/>
        <w:jc w:val="left"/>
      </w:pPr>
      <w:r>
        <w:t>История</w:t>
      </w:r>
      <w:r>
        <w:rPr>
          <w:spacing w:val="40"/>
        </w:rPr>
        <w:t xml:space="preserve"> </w:t>
      </w:r>
      <w:r>
        <w:t>возникновения</w:t>
      </w:r>
      <w:r>
        <w:rPr>
          <w:spacing w:val="40"/>
        </w:rPr>
        <w:t xml:space="preserve"> </w:t>
      </w:r>
      <w:r>
        <w:t>и</w:t>
      </w:r>
      <w:r>
        <w:rPr>
          <w:spacing w:val="40"/>
        </w:rPr>
        <w:t xml:space="preserve"> </w:t>
      </w:r>
      <w:r>
        <w:t>развития</w:t>
      </w:r>
      <w:r>
        <w:rPr>
          <w:spacing w:val="40"/>
        </w:rPr>
        <w:t xml:space="preserve"> </w:t>
      </w:r>
      <w:r>
        <w:t>геометрии.</w:t>
      </w:r>
      <w:r>
        <w:rPr>
          <w:spacing w:val="40"/>
        </w:rPr>
        <w:t xml:space="preserve"> </w:t>
      </w:r>
      <w:r>
        <w:t>Начальные</w:t>
      </w:r>
      <w:r>
        <w:rPr>
          <w:spacing w:val="40"/>
        </w:rPr>
        <w:t xml:space="preserve"> </w:t>
      </w:r>
      <w:r>
        <w:t>понятия</w:t>
      </w:r>
      <w:r>
        <w:rPr>
          <w:spacing w:val="40"/>
        </w:rPr>
        <w:t xml:space="preserve"> </w:t>
      </w:r>
      <w:r>
        <w:t>геометрии.</w:t>
      </w:r>
      <w:r>
        <w:rPr>
          <w:spacing w:val="40"/>
        </w:rPr>
        <w:t xml:space="preserve"> </w:t>
      </w:r>
      <w:r>
        <w:t>Точка,</w:t>
      </w:r>
      <w:r>
        <w:rPr>
          <w:spacing w:val="40"/>
        </w:rPr>
        <w:t xml:space="preserve"> </w:t>
      </w:r>
      <w:r>
        <w:t>прямая,</w:t>
      </w:r>
      <w:r>
        <w:rPr>
          <w:spacing w:val="80"/>
        </w:rPr>
        <w:t xml:space="preserve"> </w:t>
      </w:r>
      <w:r>
        <w:t>отрезок, луч. Понятие об аксиоме, теореме, доказательстве, определении.</w:t>
      </w:r>
    </w:p>
    <w:p w:rsidR="00B214FC" w:rsidRDefault="004D274D">
      <w:pPr>
        <w:pStyle w:val="a3"/>
        <w:spacing w:before="3" w:line="273" w:lineRule="auto"/>
        <w:jc w:val="left"/>
      </w:pPr>
      <w:r>
        <w:t>Взаимное расположение точек на прямой. Измерение длины отрезка, расстояние между точками. Полуплоскость</w:t>
      </w:r>
      <w:r>
        <w:rPr>
          <w:spacing w:val="40"/>
        </w:rPr>
        <w:t xml:space="preserve"> </w:t>
      </w:r>
      <w:r>
        <w:t>и</w:t>
      </w:r>
      <w:r>
        <w:rPr>
          <w:spacing w:val="40"/>
        </w:rPr>
        <w:t xml:space="preserve"> </w:t>
      </w:r>
      <w:r>
        <w:t>угол.</w:t>
      </w:r>
      <w:r>
        <w:rPr>
          <w:spacing w:val="40"/>
        </w:rPr>
        <w:t xml:space="preserve"> </w:t>
      </w:r>
      <w:r>
        <w:t>Виды</w:t>
      </w:r>
      <w:r>
        <w:rPr>
          <w:spacing w:val="40"/>
        </w:rPr>
        <w:t xml:space="preserve"> </w:t>
      </w:r>
      <w:r>
        <w:t>углов.</w:t>
      </w:r>
      <w:r>
        <w:rPr>
          <w:spacing w:val="40"/>
        </w:rPr>
        <w:t xml:space="preserve"> </w:t>
      </w:r>
      <w:r>
        <w:t>Измерение</w:t>
      </w:r>
      <w:r>
        <w:rPr>
          <w:spacing w:val="40"/>
        </w:rPr>
        <w:t xml:space="preserve"> </w:t>
      </w:r>
      <w:r>
        <w:t>величин</w:t>
      </w:r>
      <w:r>
        <w:rPr>
          <w:spacing w:val="40"/>
        </w:rPr>
        <w:t xml:space="preserve"> </w:t>
      </w:r>
      <w:r>
        <w:t>углов.</w:t>
      </w:r>
      <w:r>
        <w:rPr>
          <w:spacing w:val="40"/>
        </w:rPr>
        <w:t xml:space="preserve"> </w:t>
      </w:r>
      <w:r>
        <w:t>Вертикальные</w:t>
      </w:r>
      <w:r>
        <w:rPr>
          <w:spacing w:val="40"/>
        </w:rPr>
        <w:t xml:space="preserve"> </w:t>
      </w:r>
      <w:r>
        <w:t>и</w:t>
      </w:r>
      <w:r>
        <w:rPr>
          <w:spacing w:val="40"/>
        </w:rPr>
        <w:t xml:space="preserve"> </w:t>
      </w:r>
      <w:r>
        <w:t>смежные</w:t>
      </w:r>
      <w:r>
        <w:rPr>
          <w:spacing w:val="40"/>
        </w:rPr>
        <w:t xml:space="preserve"> </w:t>
      </w:r>
      <w:r>
        <w:t>углы. Параллельные и перпендикулярные прямые. Расстояние от точки до прямой. Биссектриса угла.</w:t>
      </w:r>
    </w:p>
    <w:p w:rsidR="00B214FC" w:rsidRDefault="004D274D">
      <w:pPr>
        <w:pStyle w:val="a3"/>
        <w:spacing w:before="7" w:line="276" w:lineRule="auto"/>
        <w:ind w:right="1256"/>
        <w:jc w:val="left"/>
      </w:pPr>
      <w:r>
        <w:t>Ломаная.</w:t>
      </w:r>
      <w:r>
        <w:rPr>
          <w:spacing w:val="-5"/>
        </w:rPr>
        <w:t xml:space="preserve"> </w:t>
      </w:r>
      <w:r>
        <w:t>Виды</w:t>
      </w:r>
      <w:r>
        <w:rPr>
          <w:spacing w:val="-9"/>
        </w:rPr>
        <w:t xml:space="preserve"> </w:t>
      </w:r>
      <w:r>
        <w:t>ломаных.</w:t>
      </w:r>
      <w:r>
        <w:rPr>
          <w:spacing w:val="-5"/>
        </w:rPr>
        <w:t xml:space="preserve"> </w:t>
      </w:r>
      <w:r>
        <w:t>Длина</w:t>
      </w:r>
      <w:r>
        <w:rPr>
          <w:spacing w:val="-7"/>
        </w:rPr>
        <w:t xml:space="preserve"> </w:t>
      </w:r>
      <w:r>
        <w:t>ломаной.</w:t>
      </w:r>
      <w:r>
        <w:rPr>
          <w:spacing w:val="-5"/>
        </w:rPr>
        <w:t xml:space="preserve"> </w:t>
      </w:r>
      <w:r>
        <w:t>Многоугольники.</w:t>
      </w:r>
      <w:r>
        <w:rPr>
          <w:spacing w:val="-9"/>
        </w:rPr>
        <w:t xml:space="preserve"> </w:t>
      </w:r>
      <w:r>
        <w:t>Периметр</w:t>
      </w:r>
      <w:r>
        <w:rPr>
          <w:spacing w:val="-10"/>
        </w:rPr>
        <w:t xml:space="preserve"> </w:t>
      </w:r>
      <w:r>
        <w:t>многоугольника. Понятие о выпуклых и невыпуклых многоугольниках.</w:t>
      </w:r>
    </w:p>
    <w:p w:rsidR="00B214FC" w:rsidRDefault="004D274D">
      <w:pPr>
        <w:pStyle w:val="a3"/>
        <w:tabs>
          <w:tab w:val="left" w:pos="1627"/>
          <w:tab w:val="left" w:pos="3651"/>
          <w:tab w:val="left" w:pos="4859"/>
          <w:tab w:val="left" w:pos="5742"/>
          <w:tab w:val="left" w:pos="6193"/>
          <w:tab w:val="left" w:pos="7929"/>
          <w:tab w:val="left" w:pos="9320"/>
        </w:tabs>
        <w:spacing w:before="4" w:line="271" w:lineRule="auto"/>
        <w:ind w:right="269"/>
        <w:jc w:val="left"/>
      </w:pPr>
      <w:r>
        <w:rPr>
          <w:spacing w:val="-2"/>
        </w:rPr>
        <w:t>Первичные</w:t>
      </w:r>
      <w:r>
        <w:tab/>
        <w:t>представления</w:t>
      </w:r>
      <w:r>
        <w:rPr>
          <w:spacing w:val="80"/>
        </w:rPr>
        <w:t xml:space="preserve"> </w:t>
      </w:r>
      <w:r>
        <w:t>о</w:t>
      </w:r>
      <w:r>
        <w:tab/>
      </w:r>
      <w:r>
        <w:rPr>
          <w:spacing w:val="-2"/>
        </w:rPr>
        <w:t>равенстве</w:t>
      </w:r>
      <w:r>
        <w:tab/>
      </w:r>
      <w:r>
        <w:rPr>
          <w:spacing w:val="-2"/>
        </w:rPr>
        <w:t>фигур,</w:t>
      </w:r>
      <w:r>
        <w:tab/>
      </w:r>
      <w:r>
        <w:rPr>
          <w:spacing w:val="-6"/>
        </w:rPr>
        <w:t>их</w:t>
      </w:r>
      <w:r>
        <w:tab/>
      </w:r>
      <w:r>
        <w:rPr>
          <w:spacing w:val="-2"/>
        </w:rPr>
        <w:t>расположении,</w:t>
      </w:r>
      <w:r>
        <w:tab/>
      </w:r>
      <w:r>
        <w:rPr>
          <w:spacing w:val="-2"/>
        </w:rPr>
        <w:t>симметрии.</w:t>
      </w:r>
      <w:r>
        <w:tab/>
      </w:r>
      <w:r>
        <w:rPr>
          <w:spacing w:val="-2"/>
        </w:rPr>
        <w:t xml:space="preserve">Простейшие </w:t>
      </w:r>
      <w:r>
        <w:t>построения. Инструменты для измерений и построений.</w:t>
      </w:r>
    </w:p>
    <w:p w:rsidR="00B214FC" w:rsidRDefault="004D274D">
      <w:pPr>
        <w:pStyle w:val="a3"/>
        <w:jc w:val="left"/>
      </w:pPr>
      <w:r>
        <w:rPr>
          <w:spacing w:val="-2"/>
        </w:rPr>
        <w:t>Треугольники.</w:t>
      </w:r>
    </w:p>
    <w:p w:rsidR="00B214FC" w:rsidRDefault="004D274D">
      <w:pPr>
        <w:pStyle w:val="a3"/>
        <w:spacing w:before="40" w:line="271" w:lineRule="auto"/>
        <w:ind w:right="269"/>
      </w:pPr>
      <w:r>
        <w:t>Виды треугольников: остроугольные, прямоугольные, тупоугольные, равнобедренные, равносторонние. Медиана, биссектриса и высота треугольника.</w:t>
      </w:r>
    </w:p>
    <w:p w:rsidR="00B214FC" w:rsidRDefault="004D274D">
      <w:pPr>
        <w:pStyle w:val="a3"/>
        <w:spacing w:before="11" w:line="268" w:lineRule="auto"/>
        <w:ind w:right="266"/>
      </w:pPr>
      <w: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w:t>
      </w:r>
      <w:r>
        <w:rPr>
          <w:spacing w:val="-2"/>
        </w:rPr>
        <w:t>треугольников.</w:t>
      </w:r>
    </w:p>
    <w:p w:rsidR="00B214FC" w:rsidRDefault="004D274D">
      <w:pPr>
        <w:pStyle w:val="a3"/>
        <w:spacing w:before="13"/>
      </w:pPr>
      <w:r>
        <w:t>Соотношения</w:t>
      </w:r>
      <w:r>
        <w:rPr>
          <w:spacing w:val="-9"/>
        </w:rPr>
        <w:t xml:space="preserve"> </w:t>
      </w:r>
      <w:r>
        <w:t>между</w:t>
      </w:r>
      <w:r>
        <w:rPr>
          <w:spacing w:val="-12"/>
        </w:rPr>
        <w:t xml:space="preserve"> </w:t>
      </w:r>
      <w:r>
        <w:t>сторонами</w:t>
      </w:r>
      <w:r>
        <w:rPr>
          <w:spacing w:val="-1"/>
        </w:rPr>
        <w:t xml:space="preserve"> </w:t>
      </w:r>
      <w:r>
        <w:t>и</w:t>
      </w:r>
      <w:r>
        <w:rPr>
          <w:spacing w:val="-6"/>
        </w:rPr>
        <w:t xml:space="preserve"> </w:t>
      </w:r>
      <w:r>
        <w:t>углами</w:t>
      </w:r>
      <w:r>
        <w:rPr>
          <w:spacing w:val="-1"/>
        </w:rPr>
        <w:t xml:space="preserve"> </w:t>
      </w:r>
      <w:r>
        <w:t>треугольника. Неравенство</w:t>
      </w:r>
      <w:r>
        <w:rPr>
          <w:spacing w:val="2"/>
        </w:rPr>
        <w:t xml:space="preserve"> </w:t>
      </w:r>
      <w:r>
        <w:rPr>
          <w:spacing w:val="-2"/>
        </w:rPr>
        <w:t>треугольника.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Неравенство</w:t>
      </w:r>
      <w:r>
        <w:rPr>
          <w:spacing w:val="-5"/>
        </w:rPr>
        <w:t xml:space="preserve"> </w:t>
      </w:r>
      <w:r>
        <w:t>о</w:t>
      </w:r>
      <w:r>
        <w:rPr>
          <w:spacing w:val="3"/>
        </w:rPr>
        <w:t xml:space="preserve"> </w:t>
      </w:r>
      <w:r>
        <w:t>длине</w:t>
      </w:r>
      <w:r>
        <w:rPr>
          <w:spacing w:val="-5"/>
        </w:rPr>
        <w:t xml:space="preserve"> </w:t>
      </w:r>
      <w:r>
        <w:rPr>
          <w:spacing w:val="-2"/>
        </w:rPr>
        <w:t>ломаной.</w:t>
      </w:r>
    </w:p>
    <w:p w:rsidR="00B214FC" w:rsidRDefault="004D274D">
      <w:pPr>
        <w:pStyle w:val="a3"/>
        <w:spacing w:before="46" w:line="271" w:lineRule="auto"/>
        <w:ind w:right="273"/>
      </w:pPr>
      <w:r>
        <w:t>Симметричные</w:t>
      </w:r>
      <w:r>
        <w:rPr>
          <w:spacing w:val="-8"/>
        </w:rPr>
        <w:t xml:space="preserve"> </w:t>
      </w:r>
      <w:r>
        <w:t>фигуры.</w:t>
      </w:r>
      <w:r>
        <w:rPr>
          <w:spacing w:val="-1"/>
        </w:rPr>
        <w:t xml:space="preserve"> </w:t>
      </w:r>
      <w:r>
        <w:t>Основные</w:t>
      </w:r>
      <w:r>
        <w:rPr>
          <w:spacing w:val="-3"/>
        </w:rPr>
        <w:t xml:space="preserve"> </w:t>
      </w:r>
      <w:r>
        <w:t>свойства</w:t>
      </w:r>
      <w:r>
        <w:rPr>
          <w:spacing w:val="-13"/>
        </w:rPr>
        <w:t xml:space="preserve"> </w:t>
      </w:r>
      <w:r>
        <w:t>осевой</w:t>
      </w:r>
      <w:r>
        <w:rPr>
          <w:spacing w:val="-6"/>
        </w:rPr>
        <w:t xml:space="preserve"> </w:t>
      </w:r>
      <w:r>
        <w:t>симметрии.</w:t>
      </w:r>
      <w:r>
        <w:rPr>
          <w:spacing w:val="-5"/>
        </w:rPr>
        <w:t xml:space="preserve"> </w:t>
      </w:r>
      <w:r>
        <w:t>Примеры</w:t>
      </w:r>
      <w:r>
        <w:rPr>
          <w:spacing w:val="-5"/>
        </w:rPr>
        <w:t xml:space="preserve"> </w:t>
      </w:r>
      <w:r>
        <w:t>симметрии</w:t>
      </w:r>
      <w:r>
        <w:rPr>
          <w:spacing w:val="-6"/>
        </w:rPr>
        <w:t xml:space="preserve"> </w:t>
      </w:r>
      <w:r>
        <w:t>в</w:t>
      </w:r>
      <w:r>
        <w:rPr>
          <w:spacing w:val="-10"/>
        </w:rPr>
        <w:t xml:space="preserve"> </w:t>
      </w:r>
      <w:r>
        <w:t xml:space="preserve">окружающем </w:t>
      </w:r>
      <w:r>
        <w:rPr>
          <w:spacing w:val="-2"/>
        </w:rPr>
        <w:t>мире.</w:t>
      </w:r>
    </w:p>
    <w:p w:rsidR="00B214FC" w:rsidRDefault="004D274D">
      <w:pPr>
        <w:pStyle w:val="a3"/>
        <w:spacing w:before="5"/>
      </w:pPr>
      <w:r>
        <w:t>Параллельные</w:t>
      </w:r>
      <w:r>
        <w:rPr>
          <w:spacing w:val="-4"/>
        </w:rPr>
        <w:t xml:space="preserve"> </w:t>
      </w:r>
      <w:r>
        <w:t>прямые.</w:t>
      </w:r>
      <w:r>
        <w:rPr>
          <w:spacing w:val="-6"/>
        </w:rPr>
        <w:t xml:space="preserve"> </w:t>
      </w:r>
      <w:r>
        <w:t>Сумма углов</w:t>
      </w:r>
      <w:r>
        <w:rPr>
          <w:spacing w:val="-5"/>
        </w:rPr>
        <w:t xml:space="preserve"> </w:t>
      </w:r>
      <w:r>
        <w:rPr>
          <w:spacing w:val="-2"/>
        </w:rPr>
        <w:t>многоугольника.</w:t>
      </w:r>
    </w:p>
    <w:p w:rsidR="00B214FC" w:rsidRDefault="004D274D">
      <w:pPr>
        <w:pStyle w:val="a3"/>
        <w:spacing w:before="46" w:line="271" w:lineRule="auto"/>
        <w:ind w:right="265"/>
      </w:pPr>
      <w:r>
        <w:t>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w:t>
      </w:r>
    </w:p>
    <w:p w:rsidR="00B214FC" w:rsidRDefault="004D274D">
      <w:pPr>
        <w:pStyle w:val="a3"/>
        <w:spacing w:before="6"/>
      </w:pPr>
      <w:r>
        <w:t>Прямоугольные</w:t>
      </w:r>
      <w:r>
        <w:rPr>
          <w:spacing w:val="-2"/>
        </w:rPr>
        <w:t xml:space="preserve"> треугольники.</w:t>
      </w:r>
    </w:p>
    <w:p w:rsidR="00B214FC" w:rsidRDefault="004D274D">
      <w:pPr>
        <w:pStyle w:val="a3"/>
        <w:spacing w:before="46" w:line="271" w:lineRule="auto"/>
        <w:ind w:right="267"/>
      </w:pPr>
      <w:r>
        <w:t>Признаки</w:t>
      </w:r>
      <w:r>
        <w:rPr>
          <w:spacing w:val="-9"/>
        </w:rPr>
        <w:t xml:space="preserve"> </w:t>
      </w:r>
      <w:r>
        <w:t>равенства</w:t>
      </w:r>
      <w:r>
        <w:rPr>
          <w:spacing w:val="-11"/>
        </w:rPr>
        <w:t xml:space="preserve"> </w:t>
      </w:r>
      <w:r>
        <w:t>прямоугольных</w:t>
      </w:r>
      <w:r>
        <w:rPr>
          <w:spacing w:val="-15"/>
        </w:rPr>
        <w:t xml:space="preserve"> </w:t>
      </w:r>
      <w:r>
        <w:t>треугольников.</w:t>
      </w:r>
      <w:r>
        <w:rPr>
          <w:spacing w:val="-12"/>
        </w:rPr>
        <w:t xml:space="preserve"> </w:t>
      </w:r>
      <w:r>
        <w:t>Перпендикуляр</w:t>
      </w:r>
      <w:r>
        <w:rPr>
          <w:spacing w:val="-10"/>
        </w:rPr>
        <w:t xml:space="preserve"> </w:t>
      </w:r>
      <w:r>
        <w:t>и</w:t>
      </w:r>
      <w:r>
        <w:rPr>
          <w:spacing w:val="-9"/>
        </w:rPr>
        <w:t xml:space="preserve"> </w:t>
      </w:r>
      <w:r>
        <w:t>наклонная.</w:t>
      </w:r>
      <w:r>
        <w:rPr>
          <w:spacing w:val="-12"/>
        </w:rPr>
        <w:t xml:space="preserve"> </w:t>
      </w:r>
      <w:r>
        <w:t>Свойство</w:t>
      </w:r>
      <w:r>
        <w:rPr>
          <w:spacing w:val="-10"/>
        </w:rPr>
        <w:t xml:space="preserve"> </w:t>
      </w:r>
      <w:r>
        <w:t xml:space="preserve">медианы прямоугольного треугольника, проведённой к гипотенузе. Прямоугольный треугольник с углом в </w:t>
      </w:r>
      <w:r>
        <w:rPr>
          <w:spacing w:val="-4"/>
        </w:rPr>
        <w:t>30°.</w:t>
      </w:r>
    </w:p>
    <w:p w:rsidR="00B214FC" w:rsidRDefault="004D274D">
      <w:pPr>
        <w:pStyle w:val="a3"/>
        <w:spacing w:before="5"/>
        <w:jc w:val="left"/>
      </w:pPr>
      <w:r>
        <w:rPr>
          <w:spacing w:val="-2"/>
        </w:rPr>
        <w:t>Окружность.</w:t>
      </w:r>
    </w:p>
    <w:p w:rsidR="00B214FC" w:rsidRDefault="004D274D">
      <w:pPr>
        <w:pStyle w:val="a3"/>
        <w:spacing w:before="45" w:line="268" w:lineRule="auto"/>
        <w:ind w:right="768"/>
      </w:pPr>
      <w:r>
        <w:t>Понятия</w:t>
      </w:r>
      <w:r>
        <w:rPr>
          <w:spacing w:val="-5"/>
        </w:rPr>
        <w:t xml:space="preserve"> </w:t>
      </w:r>
      <w:r>
        <w:t>окружности и</w:t>
      </w:r>
      <w:r>
        <w:rPr>
          <w:spacing w:val="-4"/>
        </w:rPr>
        <w:t xml:space="preserve"> </w:t>
      </w:r>
      <w:r>
        <w:t>круга. Элементы</w:t>
      </w:r>
      <w:r>
        <w:rPr>
          <w:spacing w:val="-2"/>
        </w:rPr>
        <w:t xml:space="preserve"> </w:t>
      </w:r>
      <w:r>
        <w:t>окружности</w:t>
      </w:r>
      <w:r>
        <w:rPr>
          <w:spacing w:val="-3"/>
        </w:rPr>
        <w:t xml:space="preserve"> </w:t>
      </w:r>
      <w:r>
        <w:t>и</w:t>
      </w:r>
      <w:r>
        <w:rPr>
          <w:spacing w:val="-4"/>
        </w:rPr>
        <w:t xml:space="preserve"> </w:t>
      </w:r>
      <w:r>
        <w:t>круга: центр,</w:t>
      </w:r>
      <w:r>
        <w:rPr>
          <w:spacing w:val="-2"/>
        </w:rPr>
        <w:t xml:space="preserve"> </w:t>
      </w:r>
      <w:r>
        <w:t>радиус, диаметр, хорда,</w:t>
      </w:r>
      <w:r>
        <w:rPr>
          <w:spacing w:val="-3"/>
        </w:rPr>
        <w:t xml:space="preserve"> </w:t>
      </w:r>
      <w:r>
        <w:t>их свойства.</w:t>
      </w:r>
      <w:r>
        <w:rPr>
          <w:spacing w:val="-5"/>
        </w:rPr>
        <w:t xml:space="preserve"> </w:t>
      </w:r>
      <w:r>
        <w:t>Взаимное</w:t>
      </w:r>
      <w:r>
        <w:rPr>
          <w:spacing w:val="-8"/>
        </w:rPr>
        <w:t xml:space="preserve"> </w:t>
      </w:r>
      <w:r>
        <w:t>расположение</w:t>
      </w:r>
      <w:r>
        <w:rPr>
          <w:spacing w:val="-13"/>
        </w:rPr>
        <w:t xml:space="preserve"> </w:t>
      </w:r>
      <w:r>
        <w:t>окружности</w:t>
      </w:r>
      <w:r>
        <w:rPr>
          <w:spacing w:val="-10"/>
        </w:rPr>
        <w:t xml:space="preserve"> </w:t>
      </w:r>
      <w:r>
        <w:t>и</w:t>
      </w:r>
      <w:r>
        <w:rPr>
          <w:spacing w:val="-1"/>
        </w:rPr>
        <w:t xml:space="preserve"> </w:t>
      </w:r>
      <w:r>
        <w:t>прямой.</w:t>
      </w:r>
      <w:r>
        <w:rPr>
          <w:spacing w:val="-5"/>
        </w:rPr>
        <w:t xml:space="preserve"> </w:t>
      </w:r>
      <w:r>
        <w:t>Касательная</w:t>
      </w:r>
      <w:r>
        <w:rPr>
          <w:spacing w:val="-2"/>
        </w:rPr>
        <w:t xml:space="preserve"> </w:t>
      </w:r>
      <w:r>
        <w:t>и</w:t>
      </w:r>
      <w:r>
        <w:rPr>
          <w:spacing w:val="-1"/>
        </w:rPr>
        <w:t xml:space="preserve"> </w:t>
      </w:r>
      <w:r>
        <w:t>секущая</w:t>
      </w:r>
      <w:r>
        <w:rPr>
          <w:spacing w:val="-2"/>
        </w:rPr>
        <w:t xml:space="preserve"> </w:t>
      </w:r>
      <w:r>
        <w:t>к</w:t>
      </w:r>
      <w:r>
        <w:rPr>
          <w:spacing w:val="-4"/>
        </w:rPr>
        <w:t xml:space="preserve"> </w:t>
      </w:r>
      <w:r>
        <w:t>окружности. Окружность, вписанная в угол. Простейшие построения с помощью циркуля и линейки.</w:t>
      </w:r>
    </w:p>
    <w:p w:rsidR="00B214FC" w:rsidRDefault="004D274D">
      <w:pPr>
        <w:pStyle w:val="a3"/>
        <w:spacing w:before="15"/>
      </w:pPr>
      <w:r>
        <w:t>Геометрические</w:t>
      </w:r>
      <w:r>
        <w:rPr>
          <w:spacing w:val="-6"/>
        </w:rPr>
        <w:t xml:space="preserve"> </w:t>
      </w:r>
      <w:r>
        <w:t xml:space="preserve">места </w:t>
      </w:r>
      <w:r>
        <w:rPr>
          <w:spacing w:val="-2"/>
        </w:rPr>
        <w:t>точек.</w:t>
      </w:r>
    </w:p>
    <w:p w:rsidR="00B214FC" w:rsidRDefault="004D274D">
      <w:pPr>
        <w:pStyle w:val="a3"/>
        <w:spacing w:before="45" w:line="271" w:lineRule="auto"/>
        <w:ind w:right="260"/>
      </w:pPr>
      <w:r>
        <w:t>Понятие о геометрическом месте точек. Примеры геометрических мест точек на плоскости. Биссектриса</w:t>
      </w:r>
      <w:r>
        <w:rPr>
          <w:spacing w:val="-15"/>
        </w:rPr>
        <w:t xml:space="preserve"> </w:t>
      </w:r>
      <w:r>
        <w:t>угла</w:t>
      </w:r>
      <w:r>
        <w:rPr>
          <w:spacing w:val="-15"/>
        </w:rPr>
        <w:t xml:space="preserve"> </w:t>
      </w:r>
      <w:r>
        <w:t>и</w:t>
      </w:r>
      <w:r>
        <w:rPr>
          <w:spacing w:val="-15"/>
        </w:rPr>
        <w:t xml:space="preserve"> </w:t>
      </w:r>
      <w:r>
        <w:t>серединный</w:t>
      </w:r>
      <w:r>
        <w:rPr>
          <w:spacing w:val="-15"/>
        </w:rPr>
        <w:t xml:space="preserve"> </w:t>
      </w:r>
      <w:r>
        <w:t>перпендикуляр</w:t>
      </w:r>
      <w:r>
        <w:rPr>
          <w:spacing w:val="-15"/>
        </w:rPr>
        <w:t xml:space="preserve"> </w:t>
      </w:r>
      <w:r>
        <w:t>к</w:t>
      </w:r>
      <w:r>
        <w:rPr>
          <w:spacing w:val="-15"/>
        </w:rPr>
        <w:t xml:space="preserve"> </w:t>
      </w:r>
      <w:r>
        <w:t>отрезку</w:t>
      </w:r>
      <w:r>
        <w:rPr>
          <w:spacing w:val="-15"/>
        </w:rPr>
        <w:t xml:space="preserve"> </w:t>
      </w:r>
      <w:r>
        <w:t>как</w:t>
      </w:r>
      <w:r>
        <w:rPr>
          <w:spacing w:val="-15"/>
        </w:rPr>
        <w:t xml:space="preserve"> </w:t>
      </w:r>
      <w:r>
        <w:t>геометрические</w:t>
      </w:r>
      <w:r>
        <w:rPr>
          <w:spacing w:val="-15"/>
        </w:rPr>
        <w:t xml:space="preserve"> </w:t>
      </w:r>
      <w:r>
        <w:t>места</w:t>
      </w:r>
      <w:r>
        <w:rPr>
          <w:spacing w:val="-15"/>
        </w:rPr>
        <w:t xml:space="preserve"> </w:t>
      </w:r>
      <w:r>
        <w:t>точек.</w:t>
      </w:r>
      <w:r>
        <w:rPr>
          <w:spacing w:val="-15"/>
        </w:rPr>
        <w:t xml:space="preserve"> </w:t>
      </w:r>
      <w:r>
        <w:t>Описанная окружность</w:t>
      </w:r>
      <w:r>
        <w:rPr>
          <w:spacing w:val="-4"/>
        </w:rPr>
        <w:t xml:space="preserve"> </w:t>
      </w:r>
      <w:r>
        <w:t>треугольника,</w:t>
      </w:r>
      <w:r>
        <w:rPr>
          <w:spacing w:val="-4"/>
        </w:rPr>
        <w:t xml:space="preserve"> </w:t>
      </w:r>
      <w:r>
        <w:t>её</w:t>
      </w:r>
      <w:r>
        <w:rPr>
          <w:spacing w:val="-7"/>
        </w:rPr>
        <w:t xml:space="preserve"> </w:t>
      </w:r>
      <w:r>
        <w:t>центр.</w:t>
      </w:r>
      <w:r>
        <w:rPr>
          <w:spacing w:val="-4"/>
        </w:rPr>
        <w:t xml:space="preserve"> </w:t>
      </w:r>
      <w:r>
        <w:t>Метод</w:t>
      </w:r>
      <w:r>
        <w:rPr>
          <w:spacing w:val="-13"/>
        </w:rPr>
        <w:t xml:space="preserve"> </w:t>
      </w:r>
      <w:r>
        <w:t>геометрических</w:t>
      </w:r>
      <w:r>
        <w:rPr>
          <w:spacing w:val="-11"/>
        </w:rPr>
        <w:t xml:space="preserve"> </w:t>
      </w:r>
      <w:r>
        <w:t>мест</w:t>
      </w:r>
      <w:r>
        <w:rPr>
          <w:spacing w:val="-5"/>
        </w:rPr>
        <w:t xml:space="preserve"> </w:t>
      </w:r>
      <w:r>
        <w:t>точек</w:t>
      </w:r>
      <w:r>
        <w:rPr>
          <w:spacing w:val="-7"/>
        </w:rPr>
        <w:t xml:space="preserve"> </w:t>
      </w:r>
      <w:r>
        <w:t>при</w:t>
      </w:r>
      <w:r>
        <w:rPr>
          <w:spacing w:val="-5"/>
        </w:rPr>
        <w:t xml:space="preserve"> </w:t>
      </w:r>
      <w:r>
        <w:t>решении</w:t>
      </w:r>
      <w:r>
        <w:rPr>
          <w:spacing w:val="-5"/>
        </w:rPr>
        <w:t xml:space="preserve"> </w:t>
      </w:r>
      <w:r>
        <w:t xml:space="preserve">геометрических </w:t>
      </w:r>
      <w:r>
        <w:rPr>
          <w:spacing w:val="-2"/>
        </w:rPr>
        <w:t>задач.</w:t>
      </w:r>
    </w:p>
    <w:p w:rsidR="00B214FC" w:rsidRDefault="004D274D">
      <w:pPr>
        <w:pStyle w:val="a3"/>
        <w:spacing w:before="6"/>
      </w:pPr>
      <w:r>
        <w:t>Построения</w:t>
      </w:r>
      <w:r>
        <w:rPr>
          <w:spacing w:val="-5"/>
        </w:rPr>
        <w:t xml:space="preserve"> </w:t>
      </w:r>
      <w:r>
        <w:t>с</w:t>
      </w:r>
      <w:r>
        <w:rPr>
          <w:spacing w:val="-1"/>
        </w:rPr>
        <w:t xml:space="preserve"> </w:t>
      </w:r>
      <w:r>
        <w:t>помощью</w:t>
      </w:r>
      <w:r>
        <w:rPr>
          <w:spacing w:val="-7"/>
        </w:rPr>
        <w:t xml:space="preserve"> </w:t>
      </w:r>
      <w:r>
        <w:t>циркуля и</w:t>
      </w:r>
      <w:r>
        <w:rPr>
          <w:spacing w:val="1"/>
        </w:rPr>
        <w:t xml:space="preserve"> </w:t>
      </w:r>
      <w:r>
        <w:rPr>
          <w:spacing w:val="-2"/>
        </w:rPr>
        <w:t>линейки.</w:t>
      </w:r>
    </w:p>
    <w:p w:rsidR="00B214FC" w:rsidRDefault="004D274D">
      <w:pPr>
        <w:pStyle w:val="a3"/>
        <w:spacing w:before="46" w:line="271" w:lineRule="auto"/>
        <w:ind w:right="272"/>
        <w:jc w:val="left"/>
      </w:pPr>
      <w:r>
        <w:t>Исторические</w:t>
      </w:r>
      <w:r>
        <w:rPr>
          <w:spacing w:val="-15"/>
        </w:rPr>
        <w:t xml:space="preserve"> </w:t>
      </w:r>
      <w:r>
        <w:t>сведения.</w:t>
      </w:r>
      <w:r>
        <w:rPr>
          <w:spacing w:val="-15"/>
        </w:rPr>
        <w:t xml:space="preserve"> </w:t>
      </w:r>
      <w:r>
        <w:t>Обоснования</w:t>
      </w:r>
      <w:r>
        <w:rPr>
          <w:spacing w:val="-17"/>
        </w:rPr>
        <w:t xml:space="preserve"> </w:t>
      </w:r>
      <w:r>
        <w:t>простейших</w:t>
      </w:r>
      <w:r>
        <w:rPr>
          <w:spacing w:val="-17"/>
        </w:rPr>
        <w:t xml:space="preserve"> </w:t>
      </w:r>
      <w:r>
        <w:t>построений,</w:t>
      </w:r>
      <w:r>
        <w:rPr>
          <w:spacing w:val="-15"/>
        </w:rPr>
        <w:t xml:space="preserve"> </w:t>
      </w:r>
      <w:r>
        <w:t>этапы</w:t>
      </w:r>
      <w:r>
        <w:rPr>
          <w:spacing w:val="-15"/>
        </w:rPr>
        <w:t xml:space="preserve"> </w:t>
      </w:r>
      <w:r>
        <w:t>задачи</w:t>
      </w:r>
      <w:r>
        <w:rPr>
          <w:spacing w:val="-15"/>
        </w:rPr>
        <w:t xml:space="preserve"> </w:t>
      </w:r>
      <w:r>
        <w:t>на</w:t>
      </w:r>
      <w:r>
        <w:rPr>
          <w:spacing w:val="-15"/>
        </w:rPr>
        <w:t xml:space="preserve"> </w:t>
      </w:r>
      <w:r>
        <w:t>построения,</w:t>
      </w:r>
      <w:r>
        <w:rPr>
          <w:spacing w:val="-15"/>
        </w:rPr>
        <w:t xml:space="preserve"> </w:t>
      </w:r>
      <w:r>
        <w:t>решение задач на построение циркулем и линейкой.</w:t>
      </w:r>
    </w:p>
    <w:p w:rsidR="00B214FC" w:rsidRDefault="004D274D">
      <w:pPr>
        <w:pStyle w:val="a3"/>
        <w:spacing w:before="5"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8</w:t>
      </w:r>
      <w:r>
        <w:rPr>
          <w:spacing w:val="-13"/>
        </w:rPr>
        <w:t xml:space="preserve"> </w:t>
      </w:r>
      <w:r>
        <w:t xml:space="preserve">классе. </w:t>
      </w:r>
      <w:r>
        <w:rPr>
          <w:spacing w:val="-2"/>
        </w:rPr>
        <w:t>Четырёхугольники.</w:t>
      </w:r>
    </w:p>
    <w:p w:rsidR="00B214FC" w:rsidRDefault="004D274D">
      <w:pPr>
        <w:pStyle w:val="a3"/>
        <w:spacing w:before="0" w:line="271" w:lineRule="auto"/>
        <w:ind w:right="271"/>
        <w:jc w:val="left"/>
      </w:pPr>
      <w:r>
        <w:t>Параллелограмм,</w:t>
      </w:r>
      <w:r>
        <w:rPr>
          <w:spacing w:val="-6"/>
        </w:rPr>
        <w:t xml:space="preserve"> </w:t>
      </w:r>
      <w:r>
        <w:t>его</w:t>
      </w:r>
      <w:r>
        <w:rPr>
          <w:spacing w:val="-3"/>
        </w:rPr>
        <w:t xml:space="preserve"> </w:t>
      </w:r>
      <w:r>
        <w:t>признаки</w:t>
      </w:r>
      <w:r>
        <w:rPr>
          <w:spacing w:val="-7"/>
        </w:rPr>
        <w:t xml:space="preserve"> </w:t>
      </w:r>
      <w:r>
        <w:t>и</w:t>
      </w:r>
      <w:r>
        <w:rPr>
          <w:spacing w:val="-2"/>
        </w:rPr>
        <w:t xml:space="preserve"> </w:t>
      </w:r>
      <w:r>
        <w:t>свойства.</w:t>
      </w:r>
      <w:r>
        <w:rPr>
          <w:spacing w:val="-6"/>
        </w:rPr>
        <w:t xml:space="preserve"> </w:t>
      </w:r>
      <w:r>
        <w:t>Прямоугольник,</w:t>
      </w:r>
      <w:r>
        <w:rPr>
          <w:spacing w:val="-1"/>
        </w:rPr>
        <w:t xml:space="preserve"> </w:t>
      </w:r>
      <w:r>
        <w:t>ромб,</w:t>
      </w:r>
      <w:r>
        <w:rPr>
          <w:spacing w:val="-1"/>
        </w:rPr>
        <w:t xml:space="preserve"> </w:t>
      </w:r>
      <w:r>
        <w:t>квадрат,</w:t>
      </w:r>
      <w:r>
        <w:rPr>
          <w:spacing w:val="-5"/>
        </w:rPr>
        <w:t xml:space="preserve"> </w:t>
      </w:r>
      <w:r>
        <w:t>их</w:t>
      </w:r>
      <w:r>
        <w:rPr>
          <w:spacing w:val="-7"/>
        </w:rPr>
        <w:t xml:space="preserve"> </w:t>
      </w:r>
      <w:r>
        <w:t>признаки</w:t>
      </w:r>
      <w:r>
        <w:rPr>
          <w:spacing w:val="-7"/>
        </w:rPr>
        <w:t xml:space="preserve"> </w:t>
      </w:r>
      <w:r>
        <w:t>и</w:t>
      </w:r>
      <w:r>
        <w:rPr>
          <w:spacing w:val="-2"/>
        </w:rPr>
        <w:t xml:space="preserve"> </w:t>
      </w:r>
      <w:r>
        <w:t>свойства. Трапеция. Равнобедренная трапеция, её свойства и признаки. Прямоугольная трапеция. Средняя линия трапеции.</w:t>
      </w:r>
    </w:p>
    <w:p w:rsidR="00B214FC" w:rsidRDefault="004D274D">
      <w:pPr>
        <w:pStyle w:val="a3"/>
        <w:spacing w:before="3" w:line="271" w:lineRule="auto"/>
        <w:jc w:val="left"/>
      </w:pPr>
      <w:r>
        <w:rPr>
          <w:spacing w:val="-2"/>
        </w:rPr>
        <w:t>Средняя линия треугольника.</w:t>
      </w:r>
      <w:r>
        <w:rPr>
          <w:spacing w:val="-4"/>
        </w:rPr>
        <w:t xml:space="preserve"> </w:t>
      </w:r>
      <w:r>
        <w:rPr>
          <w:spacing w:val="-2"/>
        </w:rPr>
        <w:t>Метод</w:t>
      </w:r>
      <w:r>
        <w:rPr>
          <w:spacing w:val="-4"/>
        </w:rPr>
        <w:t xml:space="preserve"> </w:t>
      </w:r>
      <w:r>
        <w:rPr>
          <w:spacing w:val="-2"/>
        </w:rPr>
        <w:t>удвоения</w:t>
      </w:r>
      <w:r>
        <w:rPr>
          <w:spacing w:val="-7"/>
        </w:rPr>
        <w:t xml:space="preserve"> </w:t>
      </w:r>
      <w:r>
        <w:rPr>
          <w:spacing w:val="-2"/>
        </w:rPr>
        <w:t>медианы треугольника.</w:t>
      </w:r>
      <w:r>
        <w:rPr>
          <w:spacing w:val="-4"/>
        </w:rPr>
        <w:t xml:space="preserve"> </w:t>
      </w:r>
      <w:r>
        <w:rPr>
          <w:spacing w:val="-2"/>
        </w:rPr>
        <w:t>Теорема</w:t>
      </w:r>
      <w:r>
        <w:rPr>
          <w:spacing w:val="-8"/>
        </w:rPr>
        <w:t xml:space="preserve"> </w:t>
      </w:r>
      <w:r>
        <w:rPr>
          <w:spacing w:val="-2"/>
        </w:rPr>
        <w:t>о пересечении медиан треугольника.</w:t>
      </w:r>
    </w:p>
    <w:p w:rsidR="00B214FC" w:rsidRDefault="004D274D">
      <w:pPr>
        <w:pStyle w:val="a3"/>
        <w:spacing w:before="5" w:line="271" w:lineRule="auto"/>
        <w:jc w:val="left"/>
      </w:pPr>
      <w:r>
        <w:t>Теорема</w:t>
      </w:r>
      <w:r>
        <w:rPr>
          <w:spacing w:val="39"/>
        </w:rPr>
        <w:t xml:space="preserve"> </w:t>
      </w:r>
      <w:r>
        <w:t>Фалеса,</w:t>
      </w:r>
      <w:r>
        <w:rPr>
          <w:spacing w:val="40"/>
        </w:rPr>
        <w:t xml:space="preserve"> </w:t>
      </w:r>
      <w:r>
        <w:t>теорема</w:t>
      </w:r>
      <w:r>
        <w:rPr>
          <w:spacing w:val="39"/>
        </w:rPr>
        <w:t xml:space="preserve"> </w:t>
      </w:r>
      <w:r>
        <w:t>о</w:t>
      </w:r>
      <w:r>
        <w:rPr>
          <w:spacing w:val="40"/>
        </w:rPr>
        <w:t xml:space="preserve"> </w:t>
      </w:r>
      <w:r>
        <w:t>пропорциональных</w:t>
      </w:r>
      <w:r>
        <w:rPr>
          <w:spacing w:val="40"/>
        </w:rPr>
        <w:t xml:space="preserve"> </w:t>
      </w:r>
      <w:r>
        <w:t>отрезках.</w:t>
      </w:r>
      <w:r>
        <w:rPr>
          <w:spacing w:val="40"/>
        </w:rPr>
        <w:t xml:space="preserve"> </w:t>
      </w:r>
      <w:r>
        <w:t>Теорема</w:t>
      </w:r>
      <w:r>
        <w:rPr>
          <w:spacing w:val="40"/>
        </w:rPr>
        <w:t xml:space="preserve"> </w:t>
      </w:r>
      <w:r>
        <w:t>Вариньона</w:t>
      </w:r>
      <w:r>
        <w:rPr>
          <w:spacing w:val="39"/>
        </w:rPr>
        <w:t xml:space="preserve"> </w:t>
      </w:r>
      <w:r>
        <w:t>для</w:t>
      </w:r>
      <w:r>
        <w:rPr>
          <w:spacing w:val="40"/>
        </w:rPr>
        <w:t xml:space="preserve"> </w:t>
      </w:r>
      <w:r>
        <w:t xml:space="preserve">произвольного </w:t>
      </w:r>
      <w:r>
        <w:rPr>
          <w:spacing w:val="-2"/>
        </w:rPr>
        <w:t>четырёхугольника.</w:t>
      </w:r>
    </w:p>
    <w:p w:rsidR="00B214FC" w:rsidRDefault="004D274D">
      <w:pPr>
        <w:pStyle w:val="a3"/>
        <w:spacing w:line="276" w:lineRule="auto"/>
        <w:ind w:right="6883"/>
        <w:jc w:val="left"/>
      </w:pPr>
      <w:r>
        <w:t>Центрально-симметричные</w:t>
      </w:r>
      <w:r>
        <w:rPr>
          <w:spacing w:val="-15"/>
        </w:rPr>
        <w:t xml:space="preserve"> </w:t>
      </w:r>
      <w:r>
        <w:t xml:space="preserve">фигуры. </w:t>
      </w:r>
      <w:r>
        <w:rPr>
          <w:spacing w:val="-2"/>
        </w:rPr>
        <w:t>Подобие.</w:t>
      </w:r>
    </w:p>
    <w:p w:rsidR="00B214FC" w:rsidRDefault="004D274D">
      <w:pPr>
        <w:pStyle w:val="a3"/>
        <w:spacing w:before="4" w:line="271" w:lineRule="auto"/>
        <w:jc w:val="left"/>
      </w:pPr>
      <w:r>
        <w:t>Подобие</w:t>
      </w:r>
      <w:r>
        <w:rPr>
          <w:spacing w:val="40"/>
        </w:rPr>
        <w:t xml:space="preserve"> </w:t>
      </w:r>
      <w:r>
        <w:t>треугольников,</w:t>
      </w:r>
      <w:r>
        <w:rPr>
          <w:spacing w:val="40"/>
        </w:rPr>
        <w:t xml:space="preserve"> </w:t>
      </w:r>
      <w:r>
        <w:t>коэффициент</w:t>
      </w:r>
      <w:r>
        <w:rPr>
          <w:spacing w:val="40"/>
        </w:rPr>
        <w:t xml:space="preserve"> </w:t>
      </w:r>
      <w:r>
        <w:t>подобия.</w:t>
      </w:r>
      <w:r>
        <w:rPr>
          <w:spacing w:val="40"/>
        </w:rPr>
        <w:t xml:space="preserve"> </w:t>
      </w:r>
      <w:r>
        <w:t>Признаки</w:t>
      </w:r>
      <w:r>
        <w:rPr>
          <w:spacing w:val="40"/>
        </w:rPr>
        <w:t xml:space="preserve"> </w:t>
      </w:r>
      <w:r>
        <w:t>подобия</w:t>
      </w:r>
      <w:r>
        <w:rPr>
          <w:spacing w:val="40"/>
        </w:rPr>
        <w:t xml:space="preserve"> </w:t>
      </w:r>
      <w:r>
        <w:t>треугольников.</w:t>
      </w:r>
      <w:r>
        <w:rPr>
          <w:spacing w:val="40"/>
        </w:rPr>
        <w:t xml:space="preserve"> </w:t>
      </w:r>
      <w:r>
        <w:t>Применение подобия при решении геометрических и практических задач.</w:t>
      </w:r>
    </w:p>
    <w:p w:rsidR="00B214FC" w:rsidRDefault="004D274D">
      <w:pPr>
        <w:pStyle w:val="a3"/>
        <w:jc w:val="left"/>
      </w:pPr>
      <w:r>
        <w:rPr>
          <w:spacing w:val="-2"/>
        </w:rPr>
        <w:t>Площадь.</w:t>
      </w:r>
    </w:p>
    <w:p w:rsidR="00B214FC" w:rsidRDefault="004D274D">
      <w:pPr>
        <w:pStyle w:val="a3"/>
        <w:spacing w:before="41" w:line="271" w:lineRule="auto"/>
        <w:jc w:val="left"/>
      </w:pPr>
      <w:r>
        <w:t>Понятие</w:t>
      </w:r>
      <w:r>
        <w:rPr>
          <w:spacing w:val="-9"/>
        </w:rPr>
        <w:t xml:space="preserve"> </w:t>
      </w:r>
      <w:r>
        <w:t>о</w:t>
      </w:r>
      <w:r>
        <w:rPr>
          <w:spacing w:val="-4"/>
        </w:rPr>
        <w:t xml:space="preserve"> </w:t>
      </w:r>
      <w:r>
        <w:t>площади.</w:t>
      </w:r>
      <w:r>
        <w:rPr>
          <w:spacing w:val="-6"/>
        </w:rPr>
        <w:t xml:space="preserve"> </w:t>
      </w:r>
      <w:r>
        <w:t>Свойства</w:t>
      </w:r>
      <w:r>
        <w:rPr>
          <w:spacing w:val="-5"/>
        </w:rPr>
        <w:t xml:space="preserve"> </w:t>
      </w:r>
      <w:r>
        <w:t>площадей</w:t>
      </w:r>
      <w:r>
        <w:rPr>
          <w:spacing w:val="-3"/>
        </w:rPr>
        <w:t xml:space="preserve"> </w:t>
      </w:r>
      <w:r>
        <w:t>геометрических</w:t>
      </w:r>
      <w:r>
        <w:rPr>
          <w:spacing w:val="-8"/>
        </w:rPr>
        <w:t xml:space="preserve"> </w:t>
      </w:r>
      <w:r>
        <w:t>фигур.</w:t>
      </w:r>
      <w:r>
        <w:rPr>
          <w:spacing w:val="-2"/>
        </w:rPr>
        <w:t xml:space="preserve"> </w:t>
      </w:r>
      <w:r>
        <w:t>Простейшие</w:t>
      </w:r>
      <w:r>
        <w:rPr>
          <w:spacing w:val="-9"/>
        </w:rPr>
        <w:t xml:space="preserve"> </w:t>
      </w:r>
      <w:r>
        <w:t>формулы</w:t>
      </w:r>
      <w:r>
        <w:rPr>
          <w:spacing w:val="-2"/>
        </w:rPr>
        <w:t xml:space="preserve"> </w:t>
      </w:r>
      <w:r>
        <w:t>для</w:t>
      </w:r>
      <w:r>
        <w:rPr>
          <w:spacing w:val="-4"/>
        </w:rPr>
        <w:t xml:space="preserve"> </w:t>
      </w:r>
      <w:r>
        <w:t>площади треугольника, параллелограмма, ромба и трапеции. Площади подобных фигур.</w:t>
      </w:r>
    </w:p>
    <w:p w:rsidR="00B214FC" w:rsidRDefault="004D274D">
      <w:pPr>
        <w:pStyle w:val="a3"/>
        <w:spacing w:line="276" w:lineRule="auto"/>
        <w:ind w:right="6032"/>
        <w:jc w:val="left"/>
      </w:pPr>
      <w:r>
        <w:t>Отношение</w:t>
      </w:r>
      <w:r>
        <w:rPr>
          <w:spacing w:val="-15"/>
        </w:rPr>
        <w:t xml:space="preserve"> </w:t>
      </w:r>
      <w:r>
        <w:t>площадей</w:t>
      </w:r>
      <w:r>
        <w:rPr>
          <w:spacing w:val="-15"/>
        </w:rPr>
        <w:t xml:space="preserve"> </w:t>
      </w:r>
      <w:r>
        <w:t>треугольников. Теорема Пифагора.</w:t>
      </w:r>
    </w:p>
    <w:p w:rsidR="00B214FC" w:rsidRDefault="004D274D">
      <w:pPr>
        <w:pStyle w:val="a3"/>
        <w:spacing w:before="4" w:line="276" w:lineRule="auto"/>
        <w:ind w:right="1256"/>
        <w:jc w:val="left"/>
      </w:pPr>
      <w:r>
        <w:t>Теорема</w:t>
      </w:r>
      <w:r>
        <w:rPr>
          <w:spacing w:val="-9"/>
        </w:rPr>
        <w:t xml:space="preserve"> </w:t>
      </w:r>
      <w:r>
        <w:t>Пифагора.</w:t>
      </w:r>
      <w:r>
        <w:rPr>
          <w:spacing w:val="-6"/>
        </w:rPr>
        <w:t xml:space="preserve"> </w:t>
      </w:r>
      <w:r>
        <w:t>Применение</w:t>
      </w:r>
      <w:r>
        <w:rPr>
          <w:spacing w:val="-4"/>
        </w:rPr>
        <w:t xml:space="preserve"> </w:t>
      </w:r>
      <w:r>
        <w:t>теоремы</w:t>
      </w:r>
      <w:r>
        <w:rPr>
          <w:spacing w:val="-6"/>
        </w:rPr>
        <w:t xml:space="preserve"> </w:t>
      </w:r>
      <w:r>
        <w:t>Пифагора</w:t>
      </w:r>
      <w:r>
        <w:rPr>
          <w:spacing w:val="-4"/>
        </w:rPr>
        <w:t xml:space="preserve"> </w:t>
      </w:r>
      <w:r>
        <w:t>при</w:t>
      </w:r>
      <w:r>
        <w:rPr>
          <w:spacing w:val="-7"/>
        </w:rPr>
        <w:t xml:space="preserve"> </w:t>
      </w:r>
      <w:r>
        <w:t>решении</w:t>
      </w:r>
      <w:r>
        <w:rPr>
          <w:spacing w:val="-2"/>
        </w:rPr>
        <w:t xml:space="preserve"> </w:t>
      </w:r>
      <w:r>
        <w:t>практических</w:t>
      </w:r>
      <w:r>
        <w:rPr>
          <w:spacing w:val="-8"/>
        </w:rPr>
        <w:t xml:space="preserve"> </w:t>
      </w:r>
      <w:r>
        <w:t>задач. Элементы тригонометрии.</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jc w:val="left"/>
      </w:pPr>
      <w:r>
        <w:lastRenderedPageBreak/>
        <w:t>Синус, косинус, тангенс и котангенс острого угла прямоугольного треугольника. Тригонометрические</w:t>
      </w:r>
      <w:r>
        <w:rPr>
          <w:spacing w:val="-3"/>
        </w:rPr>
        <w:t xml:space="preserve"> </w:t>
      </w:r>
      <w:r>
        <w:t>функции</w:t>
      </w:r>
      <w:r>
        <w:rPr>
          <w:spacing w:val="-2"/>
        </w:rPr>
        <w:t xml:space="preserve"> </w:t>
      </w:r>
      <w:r>
        <w:t>углов</w:t>
      </w:r>
      <w:r>
        <w:rPr>
          <w:spacing w:val="-2"/>
        </w:rPr>
        <w:t xml:space="preserve"> </w:t>
      </w:r>
      <w:r>
        <w:t>в</w:t>
      </w:r>
      <w:r>
        <w:rPr>
          <w:spacing w:val="-5"/>
        </w:rPr>
        <w:t xml:space="preserve"> </w:t>
      </w:r>
      <w:r>
        <w:t>30</w:t>
      </w:r>
      <w:r>
        <w:rPr>
          <w:vertAlign w:val="superscript"/>
        </w:rPr>
        <w:t>о</w:t>
      </w:r>
      <w:r>
        <w:t>,</w:t>
      </w:r>
      <w:r>
        <w:rPr>
          <w:spacing w:val="-1"/>
        </w:rPr>
        <w:t xml:space="preserve"> </w:t>
      </w:r>
      <w:r>
        <w:t>45</w:t>
      </w:r>
      <w:r>
        <w:rPr>
          <w:vertAlign w:val="superscript"/>
        </w:rPr>
        <w:t>о</w:t>
      </w:r>
      <w:r>
        <w:rPr>
          <w:spacing w:val="-9"/>
        </w:rPr>
        <w:t xml:space="preserve"> </w:t>
      </w:r>
      <w:r>
        <w:t>и</w:t>
      </w:r>
      <w:r>
        <w:rPr>
          <w:spacing w:val="-2"/>
        </w:rPr>
        <w:t xml:space="preserve"> </w:t>
      </w:r>
      <w:r>
        <w:t>60</w:t>
      </w:r>
      <w:r>
        <w:rPr>
          <w:vertAlign w:val="superscript"/>
        </w:rPr>
        <w:t>о</w:t>
      </w:r>
      <w:r>
        <w:t>.</w:t>
      </w:r>
      <w:r>
        <w:rPr>
          <w:spacing w:val="-1"/>
        </w:rPr>
        <w:t xml:space="preserve"> </w:t>
      </w:r>
      <w:r>
        <w:t>Пропорциональные</w:t>
      </w:r>
      <w:r>
        <w:rPr>
          <w:spacing w:val="-8"/>
        </w:rPr>
        <w:t xml:space="preserve"> </w:t>
      </w:r>
      <w:r>
        <w:t>отрезки</w:t>
      </w:r>
      <w:r>
        <w:rPr>
          <w:spacing w:val="-6"/>
        </w:rPr>
        <w:t xml:space="preserve"> </w:t>
      </w:r>
      <w:r>
        <w:t>в</w:t>
      </w:r>
      <w:r>
        <w:rPr>
          <w:spacing w:val="-5"/>
        </w:rPr>
        <w:t xml:space="preserve"> </w:t>
      </w:r>
      <w:r>
        <w:t xml:space="preserve">прямоугольном </w:t>
      </w:r>
      <w:r>
        <w:rPr>
          <w:spacing w:val="-2"/>
        </w:rPr>
        <w:t>треугольнике.</w:t>
      </w:r>
    </w:p>
    <w:p w:rsidR="00B214FC" w:rsidRDefault="004D274D">
      <w:pPr>
        <w:pStyle w:val="a3"/>
        <w:jc w:val="left"/>
      </w:pPr>
      <w:r>
        <w:t>Углы и</w:t>
      </w:r>
      <w:r>
        <w:rPr>
          <w:spacing w:val="-5"/>
        </w:rPr>
        <w:t xml:space="preserve"> </w:t>
      </w:r>
      <w:r>
        <w:t>четырёхугольники, связанные</w:t>
      </w:r>
      <w:r>
        <w:rPr>
          <w:spacing w:val="-7"/>
        </w:rPr>
        <w:t xml:space="preserve"> </w:t>
      </w:r>
      <w:r>
        <w:t>с</w:t>
      </w:r>
      <w:r>
        <w:rPr>
          <w:spacing w:val="-7"/>
        </w:rPr>
        <w:t xml:space="preserve"> </w:t>
      </w:r>
      <w:r>
        <w:rPr>
          <w:spacing w:val="-2"/>
        </w:rPr>
        <w:t>окружностью.</w:t>
      </w:r>
    </w:p>
    <w:p w:rsidR="00B214FC" w:rsidRDefault="004D274D">
      <w:pPr>
        <w:pStyle w:val="a3"/>
        <w:spacing w:before="42" w:line="271" w:lineRule="auto"/>
        <w:ind w:right="257"/>
      </w:pPr>
      <w:r>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rsidR="00B214FC" w:rsidRDefault="004D274D">
      <w:pPr>
        <w:pStyle w:val="a3"/>
        <w:spacing w:before="5" w:line="280" w:lineRule="auto"/>
        <w:ind w:right="7189"/>
      </w:pPr>
      <w:r>
        <w:rPr>
          <w:u w:val="single"/>
        </w:rPr>
        <w:t>Содержание</w:t>
      </w:r>
      <w:r>
        <w:rPr>
          <w:spacing w:val="-14"/>
          <w:u w:val="single"/>
        </w:rPr>
        <w:t xml:space="preserve"> </w:t>
      </w:r>
      <w:r>
        <w:rPr>
          <w:u w:val="single"/>
        </w:rPr>
        <w:t>обучения</w:t>
      </w:r>
      <w:r>
        <w:rPr>
          <w:spacing w:val="-9"/>
          <w:u w:val="single"/>
        </w:rPr>
        <w:t xml:space="preserve"> </w:t>
      </w:r>
      <w:r>
        <w:rPr>
          <w:u w:val="single"/>
        </w:rPr>
        <w:t>в</w:t>
      </w:r>
      <w:r>
        <w:rPr>
          <w:spacing w:val="-8"/>
          <w:u w:val="single"/>
        </w:rPr>
        <w:t xml:space="preserve"> </w:t>
      </w:r>
      <w:r>
        <w:rPr>
          <w:u w:val="single"/>
        </w:rPr>
        <w:t>9</w:t>
      </w:r>
      <w:r>
        <w:rPr>
          <w:spacing w:val="-13"/>
          <w:u w:val="single"/>
        </w:rPr>
        <w:t xml:space="preserve"> </w:t>
      </w:r>
      <w:r>
        <w:rPr>
          <w:u w:val="single"/>
        </w:rPr>
        <w:t>классе.</w:t>
      </w:r>
      <w:r>
        <w:t xml:space="preserve"> Решение треугольников.</w:t>
      </w:r>
    </w:p>
    <w:p w:rsidR="00B214FC" w:rsidRDefault="004D274D">
      <w:pPr>
        <w:pStyle w:val="a3"/>
        <w:spacing w:before="0" w:line="271" w:lineRule="auto"/>
        <w:ind w:right="271"/>
      </w:pPr>
      <w:r>
        <w:t>Синус, косинус, тангенс углов от 0</w:t>
      </w:r>
      <w:r>
        <w:rPr>
          <w:vertAlign w:val="superscript"/>
        </w:rPr>
        <w:t>о</w:t>
      </w:r>
      <w:r>
        <w:t xml:space="preserve"> до 180</w:t>
      </w:r>
      <w:r>
        <w:rPr>
          <w:vertAlign w:val="superscript"/>
        </w:rPr>
        <w:t>о</w:t>
      </w:r>
      <w:r>
        <w:t>. Основное тригонометрическое тождество. Формулы приведения.</w:t>
      </w:r>
      <w:r>
        <w:rPr>
          <w:spacing w:val="-1"/>
        </w:rPr>
        <w:t xml:space="preserve"> </w:t>
      </w:r>
      <w:r>
        <w:t>Решение</w:t>
      </w:r>
      <w:r>
        <w:rPr>
          <w:spacing w:val="-4"/>
        </w:rPr>
        <w:t xml:space="preserve"> </w:t>
      </w:r>
      <w:r>
        <w:t>треугольников.</w:t>
      </w:r>
      <w:r>
        <w:rPr>
          <w:spacing w:val="-1"/>
        </w:rPr>
        <w:t xml:space="preserve"> </w:t>
      </w:r>
      <w:r>
        <w:t>Теорема</w:t>
      </w:r>
      <w:r>
        <w:rPr>
          <w:spacing w:val="-4"/>
        </w:rPr>
        <w:t xml:space="preserve"> </w:t>
      </w:r>
      <w:r>
        <w:t>косинусов и</w:t>
      </w:r>
      <w:r>
        <w:rPr>
          <w:spacing w:val="-2"/>
        </w:rPr>
        <w:t xml:space="preserve"> </w:t>
      </w:r>
      <w:r>
        <w:t>теорема синусов.</w:t>
      </w:r>
      <w:r>
        <w:rPr>
          <w:spacing w:val="-1"/>
        </w:rPr>
        <w:t xml:space="preserve"> </w:t>
      </w:r>
      <w:r>
        <w:t xml:space="preserve">Решение практических задач с использованием теоремы косинусов и теоремы синусов. Решение задач геометрической </w:t>
      </w:r>
      <w:r>
        <w:rPr>
          <w:spacing w:val="-2"/>
        </w:rPr>
        <w:t>оптики.</w:t>
      </w:r>
    </w:p>
    <w:p w:rsidR="00B214FC" w:rsidRDefault="004D274D">
      <w:pPr>
        <w:pStyle w:val="a3"/>
        <w:spacing w:before="3" w:line="271" w:lineRule="auto"/>
        <w:ind w:right="266"/>
      </w:pPr>
      <w:r>
        <w:t>Тригонометрические формулы для площади треугольника, параллелограмма, ромба, трапеции. Формула Герона. Формула площади выпуклого четырёхугольника.</w:t>
      </w:r>
    </w:p>
    <w:p w:rsidR="00B214FC" w:rsidRDefault="004D274D">
      <w:pPr>
        <w:pStyle w:val="a3"/>
        <w:spacing w:before="6"/>
      </w:pPr>
      <w:r>
        <w:t>Подобие</w:t>
      </w:r>
      <w:r>
        <w:rPr>
          <w:spacing w:val="-2"/>
        </w:rPr>
        <w:t xml:space="preserve"> треугольников.</w:t>
      </w:r>
    </w:p>
    <w:p w:rsidR="00B214FC" w:rsidRDefault="004D274D">
      <w:pPr>
        <w:pStyle w:val="a3"/>
        <w:spacing w:before="46" w:line="271" w:lineRule="auto"/>
        <w:ind w:right="266"/>
      </w:pPr>
      <w:r>
        <w:t>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Чевы и Менелая. Понятие о гомотетии.</w:t>
      </w:r>
    </w:p>
    <w:p w:rsidR="00B214FC" w:rsidRDefault="004D274D">
      <w:pPr>
        <w:pStyle w:val="a3"/>
        <w:spacing w:before="5"/>
      </w:pPr>
      <w:r>
        <w:t>Метод</w:t>
      </w:r>
      <w:r>
        <w:rPr>
          <w:spacing w:val="1"/>
        </w:rPr>
        <w:t xml:space="preserve"> </w:t>
      </w:r>
      <w:r>
        <w:rPr>
          <w:spacing w:val="-2"/>
        </w:rPr>
        <w:t>координат.</w:t>
      </w:r>
    </w:p>
    <w:p w:rsidR="00B214FC" w:rsidRDefault="004D274D">
      <w:pPr>
        <w:pStyle w:val="a3"/>
        <w:spacing w:before="46" w:line="266" w:lineRule="auto"/>
        <w:ind w:right="264"/>
      </w:pPr>
      <w:r>
        <w:t>Уравнение</w:t>
      </w:r>
      <w:r>
        <w:rPr>
          <w:spacing w:val="-2"/>
        </w:rPr>
        <w:t xml:space="preserve"> </w:t>
      </w:r>
      <w:r>
        <w:t>прямой на</w:t>
      </w:r>
      <w:r>
        <w:rPr>
          <w:spacing w:val="-6"/>
        </w:rPr>
        <w:t xml:space="preserve"> </w:t>
      </w:r>
      <w:r>
        <w:t>плоскости.</w:t>
      </w:r>
      <w:r>
        <w:rPr>
          <w:spacing w:val="-3"/>
        </w:rPr>
        <w:t xml:space="preserve"> </w:t>
      </w:r>
      <w:r>
        <w:t>Угловой</w:t>
      </w:r>
      <w:r>
        <w:rPr>
          <w:spacing w:val="40"/>
        </w:rPr>
        <w:t xml:space="preserve"> </w:t>
      </w:r>
      <w:r>
        <w:t>коэффициент</w:t>
      </w:r>
      <w:r>
        <w:rPr>
          <w:spacing w:val="40"/>
        </w:rPr>
        <w:t xml:space="preserve"> </w:t>
      </w:r>
      <w:r>
        <w:t>и</w:t>
      </w:r>
      <w:r>
        <w:rPr>
          <w:spacing w:val="40"/>
        </w:rPr>
        <w:t xml:space="preserve"> </w:t>
      </w:r>
      <w:r>
        <w:t>свободный</w:t>
      </w:r>
      <w:r>
        <w:rPr>
          <w:spacing w:val="40"/>
        </w:rPr>
        <w:t xml:space="preserve"> </w:t>
      </w:r>
      <w:r>
        <w:t>член,</w:t>
      </w:r>
      <w:r>
        <w:rPr>
          <w:spacing w:val="40"/>
        </w:rPr>
        <w:t xml:space="preserve"> </w:t>
      </w:r>
      <w:r>
        <w:t>их</w:t>
      </w:r>
      <w:r>
        <w:rPr>
          <w:spacing w:val="-5"/>
        </w:rPr>
        <w:t xml:space="preserve"> </w:t>
      </w:r>
      <w:r>
        <w:t>геометрический смысл. Параллельность и перпендикулярность прямых (через угловой коэффициент).</w:t>
      </w:r>
    </w:p>
    <w:p w:rsidR="00B214FC" w:rsidRDefault="004D274D">
      <w:pPr>
        <w:pStyle w:val="a3"/>
        <w:spacing w:before="16" w:line="271" w:lineRule="auto"/>
        <w:ind w:right="260"/>
      </w:pPr>
      <w: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rsidR="00B214FC" w:rsidRDefault="004D274D">
      <w:pPr>
        <w:pStyle w:val="a3"/>
        <w:spacing w:before="11"/>
        <w:jc w:val="left"/>
      </w:pPr>
      <w:r>
        <w:rPr>
          <w:spacing w:val="-2"/>
        </w:rPr>
        <w:t>Векторы.</w:t>
      </w:r>
    </w:p>
    <w:p w:rsidR="00B214FC" w:rsidRDefault="004D274D">
      <w:pPr>
        <w:pStyle w:val="a3"/>
        <w:spacing w:before="40" w:line="271" w:lineRule="auto"/>
        <w:ind w:right="264"/>
      </w:pPr>
      <w:r>
        <w:t>Векторы</w:t>
      </w:r>
      <w:r>
        <w:rPr>
          <w:spacing w:val="-4"/>
        </w:rPr>
        <w:t xml:space="preserve"> </w:t>
      </w:r>
      <w:r>
        <w:t>на</w:t>
      </w:r>
      <w:r>
        <w:rPr>
          <w:spacing w:val="-7"/>
        </w:rPr>
        <w:t xml:space="preserve"> </w:t>
      </w:r>
      <w:r>
        <w:t>плоскости.</w:t>
      </w:r>
      <w:r>
        <w:rPr>
          <w:spacing w:val="-4"/>
        </w:rPr>
        <w:t xml:space="preserve"> </w:t>
      </w:r>
      <w:r>
        <w:t>Сложение</w:t>
      </w:r>
      <w:r>
        <w:rPr>
          <w:spacing w:val="-7"/>
        </w:rPr>
        <w:t xml:space="preserve"> </w:t>
      </w:r>
      <w:r>
        <w:t>и</w:t>
      </w:r>
      <w:r>
        <w:rPr>
          <w:spacing w:val="-5"/>
        </w:rPr>
        <w:t xml:space="preserve"> </w:t>
      </w:r>
      <w:r>
        <w:t>вычитание</w:t>
      </w:r>
      <w:r>
        <w:rPr>
          <w:spacing w:val="-12"/>
        </w:rPr>
        <w:t xml:space="preserve"> </w:t>
      </w:r>
      <w:r>
        <w:t>векторов</w:t>
      </w:r>
      <w:r>
        <w:rPr>
          <w:spacing w:val="-3"/>
        </w:rPr>
        <w:t xml:space="preserve"> </w:t>
      </w:r>
      <w:r>
        <w:t>–</w:t>
      </w:r>
      <w:r>
        <w:rPr>
          <w:spacing w:val="-6"/>
        </w:rPr>
        <w:t xml:space="preserve"> </w:t>
      </w:r>
      <w:r>
        <w:t>правила</w:t>
      </w:r>
      <w:r>
        <w:rPr>
          <w:spacing w:val="-7"/>
        </w:rPr>
        <w:t xml:space="preserve"> </w:t>
      </w:r>
      <w:r>
        <w:t>треугольника</w:t>
      </w:r>
      <w:r>
        <w:rPr>
          <w:spacing w:val="-7"/>
        </w:rPr>
        <w:t xml:space="preserve"> </w:t>
      </w:r>
      <w:r>
        <w:t>и</w:t>
      </w:r>
      <w:r>
        <w:rPr>
          <w:spacing w:val="-5"/>
        </w:rPr>
        <w:t xml:space="preserve"> </w:t>
      </w:r>
      <w:r>
        <w:t>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rsidR="00B214FC" w:rsidRDefault="004D274D">
      <w:pPr>
        <w:pStyle w:val="a3"/>
        <w:spacing w:before="11" w:line="271" w:lineRule="auto"/>
        <w:ind w:right="267"/>
      </w:pPr>
      <w:r>
        <w:t>Понятие</w:t>
      </w:r>
      <w:r>
        <w:rPr>
          <w:spacing w:val="-13"/>
        </w:rPr>
        <w:t xml:space="preserve"> </w:t>
      </w:r>
      <w:r>
        <w:t>о</w:t>
      </w:r>
      <w:r>
        <w:rPr>
          <w:spacing w:val="-7"/>
        </w:rPr>
        <w:t xml:space="preserve"> </w:t>
      </w:r>
      <w:r>
        <w:t>базисе</w:t>
      </w:r>
      <w:r>
        <w:rPr>
          <w:spacing w:val="-13"/>
        </w:rPr>
        <w:t xml:space="preserve"> </w:t>
      </w:r>
      <w:r>
        <w:t>(на</w:t>
      </w:r>
      <w:r>
        <w:rPr>
          <w:spacing w:val="-13"/>
        </w:rPr>
        <w:t xml:space="preserve"> </w:t>
      </w:r>
      <w:r>
        <w:t>плоскости).</w:t>
      </w:r>
      <w:r>
        <w:rPr>
          <w:spacing w:val="-9"/>
        </w:rPr>
        <w:t xml:space="preserve"> </w:t>
      </w:r>
      <w:r>
        <w:t>Разложения</w:t>
      </w:r>
      <w:r>
        <w:rPr>
          <w:spacing w:val="-12"/>
        </w:rPr>
        <w:t xml:space="preserve"> </w:t>
      </w:r>
      <w:r>
        <w:t>векторов</w:t>
      </w:r>
      <w:r>
        <w:rPr>
          <w:spacing w:val="-10"/>
        </w:rPr>
        <w:t xml:space="preserve"> </w:t>
      </w:r>
      <w:r>
        <w:t>по</w:t>
      </w:r>
      <w:r>
        <w:rPr>
          <w:spacing w:val="-7"/>
        </w:rPr>
        <w:t xml:space="preserve"> </w:t>
      </w:r>
      <w:r>
        <w:t>базису.</w:t>
      </w:r>
      <w:r>
        <w:rPr>
          <w:spacing w:val="-6"/>
        </w:rPr>
        <w:t xml:space="preserve"> </w:t>
      </w:r>
      <w:r>
        <w:t>Скалярное</w:t>
      </w:r>
      <w:r>
        <w:rPr>
          <w:spacing w:val="-8"/>
        </w:rPr>
        <w:t xml:space="preserve"> </w:t>
      </w:r>
      <w:r>
        <w:t>произведение</w:t>
      </w:r>
      <w:r>
        <w:rPr>
          <w:spacing w:val="-13"/>
        </w:rPr>
        <w:t xml:space="preserve"> </w:t>
      </w:r>
      <w:r>
        <w:t xml:space="preserve">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произведения векторов для нахождения длин и углов. Решение геометрических задач с помощью скалярного </w:t>
      </w:r>
      <w:r>
        <w:rPr>
          <w:spacing w:val="-2"/>
        </w:rPr>
        <w:t>произведения.</w:t>
      </w:r>
    </w:p>
    <w:p w:rsidR="00B214FC" w:rsidRDefault="004D274D">
      <w:pPr>
        <w:pStyle w:val="a3"/>
        <w:spacing w:before="6"/>
      </w:pPr>
      <w:r>
        <w:t>Длина</w:t>
      </w:r>
      <w:r>
        <w:rPr>
          <w:spacing w:val="-6"/>
        </w:rPr>
        <w:t xml:space="preserve"> </w:t>
      </w:r>
      <w:r>
        <w:t>окружности</w:t>
      </w:r>
      <w:r>
        <w:rPr>
          <w:spacing w:val="-2"/>
        </w:rPr>
        <w:t xml:space="preserve"> </w:t>
      </w:r>
      <w:r>
        <w:t>и</w:t>
      </w:r>
      <w:r>
        <w:rPr>
          <w:spacing w:val="-4"/>
        </w:rPr>
        <w:t xml:space="preserve"> </w:t>
      </w:r>
      <w:r>
        <w:t>площадь</w:t>
      </w:r>
      <w:r>
        <w:rPr>
          <w:spacing w:val="-3"/>
        </w:rPr>
        <w:t xml:space="preserve"> </w:t>
      </w:r>
      <w:r>
        <w:rPr>
          <w:spacing w:val="-2"/>
        </w:rPr>
        <w:t>круга.</w:t>
      </w:r>
    </w:p>
    <w:p w:rsidR="00B214FC" w:rsidRDefault="004D274D">
      <w:pPr>
        <w:pStyle w:val="a3"/>
        <w:spacing w:before="46" w:line="271" w:lineRule="auto"/>
        <w:ind w:right="271"/>
      </w:pPr>
      <w:r>
        <w:t>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w:t>
      </w:r>
    </w:p>
    <w:p w:rsidR="00B214FC" w:rsidRDefault="004D274D">
      <w:pPr>
        <w:pStyle w:val="a3"/>
        <w:spacing w:before="5"/>
      </w:pPr>
      <w:r>
        <w:t>Движения</w:t>
      </w:r>
      <w:r>
        <w:rPr>
          <w:spacing w:val="-3"/>
        </w:rPr>
        <w:t xml:space="preserve"> </w:t>
      </w:r>
      <w:r>
        <w:rPr>
          <w:spacing w:val="-2"/>
        </w:rPr>
        <w:t>плоскости.</w:t>
      </w:r>
    </w:p>
    <w:p w:rsidR="00B214FC" w:rsidRDefault="004D274D">
      <w:pPr>
        <w:pStyle w:val="a3"/>
        <w:spacing w:before="46" w:line="271" w:lineRule="auto"/>
        <w:jc w:val="left"/>
      </w:pPr>
      <w: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rsidR="00B214FC" w:rsidRDefault="004D274D">
      <w:pPr>
        <w:pStyle w:val="a3"/>
        <w:spacing w:before="5" w:line="271" w:lineRule="auto"/>
        <w:jc w:val="left"/>
      </w:pPr>
      <w: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w:t>
      </w:r>
    </w:p>
    <w:p w:rsidR="00B214FC" w:rsidRDefault="004D274D">
      <w:pPr>
        <w:pStyle w:val="a3"/>
        <w:jc w:val="left"/>
      </w:pPr>
      <w:r>
        <w:t>Применение</w:t>
      </w:r>
      <w:r>
        <w:rPr>
          <w:spacing w:val="-7"/>
        </w:rPr>
        <w:t xml:space="preserve"> </w:t>
      </w:r>
      <w:r>
        <w:t>в</w:t>
      </w:r>
      <w:r>
        <w:rPr>
          <w:spacing w:val="-4"/>
        </w:rPr>
        <w:t xml:space="preserve"> </w:t>
      </w:r>
      <w:r>
        <w:t>геометрических</w:t>
      </w:r>
      <w:r>
        <w:rPr>
          <w:spacing w:val="-5"/>
        </w:rPr>
        <w:t xml:space="preserve"> </w:t>
      </w:r>
      <w:r>
        <w:rPr>
          <w:spacing w:val="-2"/>
        </w:rPr>
        <w:t>задачах.</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lastRenderedPageBreak/>
        <w:t>Предметные</w:t>
      </w:r>
      <w:r>
        <w:rPr>
          <w:spacing w:val="-8"/>
        </w:rPr>
        <w:t xml:space="preserve"> </w:t>
      </w:r>
      <w:r>
        <w:t>результаты</w:t>
      </w:r>
      <w:r>
        <w:rPr>
          <w:spacing w:val="-4"/>
        </w:rPr>
        <w:t xml:space="preserve"> </w:t>
      </w:r>
      <w:r>
        <w:t>освоения</w:t>
      </w:r>
      <w:r>
        <w:rPr>
          <w:spacing w:val="-9"/>
        </w:rPr>
        <w:t xml:space="preserve"> </w:t>
      </w:r>
      <w:r>
        <w:t>программы</w:t>
      </w:r>
      <w:r>
        <w:rPr>
          <w:spacing w:val="-4"/>
        </w:rPr>
        <w:t xml:space="preserve"> </w:t>
      </w:r>
      <w:r>
        <w:t>учебного</w:t>
      </w:r>
      <w:r>
        <w:rPr>
          <w:spacing w:val="-2"/>
        </w:rPr>
        <w:t xml:space="preserve"> </w:t>
      </w:r>
      <w:r>
        <w:t>курса</w:t>
      </w:r>
      <w:r>
        <w:rPr>
          <w:spacing w:val="-1"/>
        </w:rPr>
        <w:t xml:space="preserve"> </w:t>
      </w:r>
      <w:r>
        <w:rPr>
          <w:spacing w:val="-2"/>
        </w:rPr>
        <w:t>«Геометрия».</w:t>
      </w:r>
    </w:p>
    <w:p w:rsidR="00B214FC" w:rsidRDefault="004D274D">
      <w:pPr>
        <w:pStyle w:val="a3"/>
        <w:spacing w:before="46" w:line="273" w:lineRule="auto"/>
        <w:ind w:right="265"/>
        <w:jc w:val="left"/>
      </w:pPr>
      <w:r>
        <w:t>Предметные результаты освоения программы учебного курса к концу обучения в 7 классе. Распознавать</w:t>
      </w:r>
      <w:r>
        <w:rPr>
          <w:spacing w:val="-15"/>
        </w:rPr>
        <w:t xml:space="preserve"> </w:t>
      </w:r>
      <w:r>
        <w:t>изученные</w:t>
      </w:r>
      <w:r>
        <w:rPr>
          <w:spacing w:val="-15"/>
        </w:rPr>
        <w:t xml:space="preserve"> </w:t>
      </w:r>
      <w:r>
        <w:t>геометрические</w:t>
      </w:r>
      <w:r>
        <w:rPr>
          <w:spacing w:val="-15"/>
        </w:rPr>
        <w:t xml:space="preserve"> </w:t>
      </w:r>
      <w:r>
        <w:t>фигуры,</w:t>
      </w:r>
      <w:r>
        <w:rPr>
          <w:spacing w:val="-15"/>
        </w:rPr>
        <w:t xml:space="preserve"> </w:t>
      </w:r>
      <w:r>
        <w:t>определять</w:t>
      </w:r>
      <w:r>
        <w:rPr>
          <w:spacing w:val="-15"/>
        </w:rPr>
        <w:t xml:space="preserve"> </w:t>
      </w:r>
      <w:r>
        <w:t>их</w:t>
      </w:r>
      <w:r>
        <w:rPr>
          <w:spacing w:val="-17"/>
        </w:rPr>
        <w:t xml:space="preserve"> </w:t>
      </w:r>
      <w:r>
        <w:t>взаимное</w:t>
      </w:r>
      <w:r>
        <w:rPr>
          <w:spacing w:val="-15"/>
        </w:rPr>
        <w:t xml:space="preserve"> </w:t>
      </w:r>
      <w:r>
        <w:t>расположение,</w:t>
      </w:r>
      <w:r>
        <w:rPr>
          <w:spacing w:val="-15"/>
        </w:rPr>
        <w:t xml:space="preserve"> </w:t>
      </w:r>
      <w:r>
        <w:t>изображать геометрические</w:t>
      </w:r>
      <w:r>
        <w:rPr>
          <w:spacing w:val="40"/>
        </w:rPr>
        <w:t xml:space="preserve"> </w:t>
      </w:r>
      <w:r>
        <w:t>фигуры,</w:t>
      </w:r>
      <w:r>
        <w:rPr>
          <w:spacing w:val="40"/>
        </w:rPr>
        <w:t xml:space="preserve"> </w:t>
      </w:r>
      <w:r>
        <w:t>выполнять</w:t>
      </w:r>
      <w:r>
        <w:rPr>
          <w:spacing w:val="40"/>
        </w:rPr>
        <w:t xml:space="preserve"> </w:t>
      </w:r>
      <w:r>
        <w:t>чертежи</w:t>
      </w:r>
      <w:r>
        <w:rPr>
          <w:spacing w:val="40"/>
        </w:rPr>
        <w:t xml:space="preserve"> </w:t>
      </w:r>
      <w:r>
        <w:t>по</w:t>
      </w:r>
      <w:r>
        <w:rPr>
          <w:spacing w:val="40"/>
        </w:rPr>
        <w:t xml:space="preserve"> </w:t>
      </w:r>
      <w:r>
        <w:t>условию</w:t>
      </w:r>
      <w:r>
        <w:rPr>
          <w:spacing w:val="40"/>
        </w:rPr>
        <w:t xml:space="preserve"> </w:t>
      </w:r>
      <w:r>
        <w:t>задачи.</w:t>
      </w:r>
      <w:r>
        <w:rPr>
          <w:spacing w:val="40"/>
        </w:rPr>
        <w:t xml:space="preserve"> </w:t>
      </w:r>
      <w:r>
        <w:t>Измерять</w:t>
      </w:r>
      <w:r>
        <w:rPr>
          <w:spacing w:val="40"/>
        </w:rPr>
        <w:t xml:space="preserve"> </w:t>
      </w:r>
      <w:r>
        <w:t>линейные</w:t>
      </w:r>
      <w:r>
        <w:rPr>
          <w:spacing w:val="40"/>
        </w:rPr>
        <w:t xml:space="preserve"> </w:t>
      </w:r>
      <w:r>
        <w:t>и</w:t>
      </w:r>
      <w:r>
        <w:rPr>
          <w:spacing w:val="40"/>
        </w:rPr>
        <w:t xml:space="preserve"> </w:t>
      </w:r>
      <w:r>
        <w:t>угловые величины. Решать задачи на вычисление длин отрезков и величин углов.</w:t>
      </w:r>
    </w:p>
    <w:p w:rsidR="00B214FC" w:rsidRDefault="004D274D">
      <w:pPr>
        <w:pStyle w:val="a3"/>
        <w:spacing w:before="4" w:line="271" w:lineRule="auto"/>
        <w:jc w:val="left"/>
      </w:pPr>
      <w:r>
        <w:t>Проводить прикидку</w:t>
      </w:r>
      <w:r>
        <w:rPr>
          <w:spacing w:val="-6"/>
        </w:rPr>
        <w:t xml:space="preserve"> </w:t>
      </w:r>
      <w:r>
        <w:t>и оценку</w:t>
      </w:r>
      <w:r>
        <w:rPr>
          <w:spacing w:val="-6"/>
        </w:rPr>
        <w:t xml:space="preserve"> </w:t>
      </w:r>
      <w:r>
        <w:t>линейных</w:t>
      </w:r>
      <w:r>
        <w:rPr>
          <w:spacing w:val="-1"/>
        </w:rPr>
        <w:t xml:space="preserve"> </w:t>
      </w:r>
      <w:r>
        <w:t>и угловых</w:t>
      </w:r>
      <w:r>
        <w:rPr>
          <w:spacing w:val="-1"/>
        </w:rPr>
        <w:t xml:space="preserve"> </w:t>
      </w:r>
      <w:r>
        <w:t>величин предметов в реальной жизни, размеров природных объектов. Различать размеры этих объектов по порядку величины.</w:t>
      </w:r>
    </w:p>
    <w:p w:rsidR="00B214FC" w:rsidRDefault="004D274D">
      <w:pPr>
        <w:pStyle w:val="a3"/>
        <w:spacing w:before="6"/>
        <w:jc w:val="left"/>
      </w:pPr>
      <w:r>
        <w:t>Строить</w:t>
      </w:r>
      <w:r>
        <w:rPr>
          <w:spacing w:val="-4"/>
        </w:rPr>
        <w:t xml:space="preserve"> </w:t>
      </w:r>
      <w:r>
        <w:t>чертежи</w:t>
      </w:r>
      <w:r>
        <w:rPr>
          <w:spacing w:val="-4"/>
        </w:rPr>
        <w:t xml:space="preserve"> </w:t>
      </w:r>
      <w:r>
        <w:t>к</w:t>
      </w:r>
      <w:r>
        <w:rPr>
          <w:spacing w:val="-2"/>
        </w:rPr>
        <w:t xml:space="preserve"> </w:t>
      </w:r>
      <w:r>
        <w:t>геометрическим</w:t>
      </w:r>
      <w:r>
        <w:rPr>
          <w:spacing w:val="1"/>
        </w:rPr>
        <w:t xml:space="preserve"> </w:t>
      </w:r>
      <w:r>
        <w:rPr>
          <w:spacing w:val="-2"/>
        </w:rPr>
        <w:t>задачам.</w:t>
      </w:r>
    </w:p>
    <w:p w:rsidR="00B214FC" w:rsidRDefault="004D274D">
      <w:pPr>
        <w:pStyle w:val="a3"/>
        <w:tabs>
          <w:tab w:val="left" w:pos="1915"/>
          <w:tab w:val="left" w:pos="3387"/>
          <w:tab w:val="left" w:pos="4659"/>
          <w:tab w:val="left" w:pos="6481"/>
          <w:tab w:val="left" w:pos="8102"/>
          <w:tab w:val="left" w:pos="9315"/>
          <w:tab w:val="left" w:pos="9704"/>
        </w:tabs>
        <w:spacing w:before="45" w:line="271" w:lineRule="auto"/>
        <w:ind w:right="264"/>
        <w:jc w:val="left"/>
      </w:pPr>
      <w:r>
        <w:rPr>
          <w:spacing w:val="-2"/>
        </w:rPr>
        <w:t>Пользоваться</w:t>
      </w:r>
      <w:r w:rsidR="004C3F25">
        <w:t xml:space="preserve"> </w:t>
      </w:r>
      <w:r>
        <w:rPr>
          <w:spacing w:val="-2"/>
        </w:rPr>
        <w:t>признаками</w:t>
      </w:r>
      <w:r w:rsidR="004C3F25">
        <w:t xml:space="preserve"> </w:t>
      </w:r>
      <w:r>
        <w:rPr>
          <w:spacing w:val="-2"/>
        </w:rPr>
        <w:t>равенства</w:t>
      </w:r>
      <w:r w:rsidR="004C3F25">
        <w:t xml:space="preserve"> </w:t>
      </w:r>
      <w:r>
        <w:rPr>
          <w:spacing w:val="-2"/>
        </w:rPr>
        <w:t>треугольников,</w:t>
      </w:r>
      <w:r w:rsidR="004C3F25">
        <w:t xml:space="preserve"> </w:t>
      </w:r>
      <w:r>
        <w:rPr>
          <w:spacing w:val="-2"/>
        </w:rPr>
        <w:t>использовать</w:t>
      </w:r>
      <w:r w:rsidR="004C3F25">
        <w:t xml:space="preserve"> </w:t>
      </w:r>
      <w:r>
        <w:rPr>
          <w:spacing w:val="-2"/>
        </w:rPr>
        <w:t>признаки</w:t>
      </w:r>
      <w:r w:rsidR="004C3F25">
        <w:t xml:space="preserve"> </w:t>
      </w:r>
      <w:r>
        <w:rPr>
          <w:spacing w:val="-10"/>
        </w:rPr>
        <w:t>и</w:t>
      </w:r>
      <w:r w:rsidR="004C3F25">
        <w:t xml:space="preserve"> </w:t>
      </w:r>
      <w:r>
        <w:rPr>
          <w:spacing w:val="-2"/>
        </w:rPr>
        <w:t xml:space="preserve">свойства </w:t>
      </w:r>
      <w:r>
        <w:t>равнобедренных треугольников при решении задач.</w:t>
      </w:r>
    </w:p>
    <w:p w:rsidR="00B214FC" w:rsidRDefault="004D274D">
      <w:pPr>
        <w:pStyle w:val="a3"/>
        <w:tabs>
          <w:tab w:val="left" w:pos="1910"/>
          <w:tab w:val="left" w:pos="1940"/>
          <w:tab w:val="left" w:pos="3373"/>
          <w:tab w:val="left" w:pos="4634"/>
          <w:tab w:val="left" w:pos="5326"/>
          <w:tab w:val="left" w:pos="6499"/>
          <w:tab w:val="left" w:pos="8317"/>
          <w:tab w:val="left" w:pos="9632"/>
        </w:tabs>
        <w:spacing w:before="6" w:line="276" w:lineRule="auto"/>
        <w:ind w:right="256"/>
        <w:jc w:val="left"/>
      </w:pPr>
      <w:r>
        <w:rPr>
          <w:spacing w:val="-2"/>
        </w:rPr>
        <w:t>Проводить</w:t>
      </w:r>
      <w:r w:rsidR="004C3F25">
        <w:t xml:space="preserve"> </w:t>
      </w:r>
      <w:r>
        <w:t>логические</w:t>
      </w:r>
      <w:r>
        <w:rPr>
          <w:spacing w:val="40"/>
        </w:rPr>
        <w:t xml:space="preserve"> </w:t>
      </w:r>
      <w:r w:rsidR="004C3F25">
        <w:t xml:space="preserve">рассуждения </w:t>
      </w:r>
      <w:r>
        <w:t>с использованием геометрических</w:t>
      </w:r>
      <w:r>
        <w:rPr>
          <w:spacing w:val="40"/>
        </w:rPr>
        <w:t xml:space="preserve"> </w:t>
      </w:r>
      <w:r>
        <w:t xml:space="preserve">теорем. </w:t>
      </w:r>
      <w:r>
        <w:rPr>
          <w:spacing w:val="-2"/>
        </w:rPr>
        <w:t>Пользоваться</w:t>
      </w:r>
      <w:r w:rsidR="004C3F25">
        <w:rPr>
          <w:spacing w:val="-2"/>
        </w:rPr>
        <w:t xml:space="preserve"> </w:t>
      </w:r>
      <w:r>
        <w:rPr>
          <w:spacing w:val="-2"/>
        </w:rPr>
        <w:t>признаками</w:t>
      </w:r>
      <w:r w:rsidR="004C3F25">
        <w:t xml:space="preserve"> </w:t>
      </w:r>
      <w:r>
        <w:rPr>
          <w:spacing w:val="-2"/>
        </w:rPr>
        <w:t>равенства</w:t>
      </w:r>
      <w:r w:rsidR="004C3F25">
        <w:t xml:space="preserve"> </w:t>
      </w:r>
      <w:r>
        <w:rPr>
          <w:spacing w:val="-2"/>
        </w:rPr>
        <w:t>прямоугольных</w:t>
      </w:r>
      <w:r w:rsidR="004C3F25">
        <w:t xml:space="preserve"> </w:t>
      </w:r>
      <w:r>
        <w:rPr>
          <w:spacing w:val="-2"/>
        </w:rPr>
        <w:t>треугольников,</w:t>
      </w:r>
      <w:r w:rsidR="004C3F25">
        <w:t xml:space="preserve"> </w:t>
      </w:r>
      <w:r>
        <w:rPr>
          <w:spacing w:val="-2"/>
        </w:rPr>
        <w:t>свойством</w:t>
      </w:r>
      <w:r w:rsidR="004C3F25">
        <w:t xml:space="preserve"> </w:t>
      </w:r>
      <w:r>
        <w:rPr>
          <w:spacing w:val="-2"/>
        </w:rPr>
        <w:t xml:space="preserve">медианы, </w:t>
      </w:r>
      <w:r>
        <w:t>проведённой к гипотенузе прямоугольного треугольника, в решении геометрических задач.</w:t>
      </w:r>
    </w:p>
    <w:p w:rsidR="00B214FC" w:rsidRDefault="004D274D">
      <w:pPr>
        <w:pStyle w:val="a3"/>
        <w:spacing w:before="3" w:line="268" w:lineRule="auto"/>
        <w:ind w:right="262"/>
      </w:pPr>
      <w:r>
        <w:t>Определять</w:t>
      </w:r>
      <w:r>
        <w:rPr>
          <w:spacing w:val="-15"/>
        </w:rPr>
        <w:t xml:space="preserve"> </w:t>
      </w:r>
      <w:r>
        <w:t>параллельность</w:t>
      </w:r>
      <w:r>
        <w:rPr>
          <w:spacing w:val="-15"/>
        </w:rPr>
        <w:t xml:space="preserve"> </w:t>
      </w:r>
      <w:r>
        <w:t>прямых</w:t>
      </w:r>
      <w:r>
        <w:rPr>
          <w:spacing w:val="-15"/>
        </w:rPr>
        <w:t xml:space="preserve"> </w:t>
      </w:r>
      <w:r>
        <w:t>с</w:t>
      </w:r>
      <w:r>
        <w:rPr>
          <w:spacing w:val="-15"/>
        </w:rPr>
        <w:t xml:space="preserve"> </w:t>
      </w:r>
      <w:r>
        <w:t>помощью</w:t>
      </w:r>
      <w:r>
        <w:rPr>
          <w:spacing w:val="-15"/>
        </w:rPr>
        <w:t xml:space="preserve"> </w:t>
      </w:r>
      <w:r>
        <w:t>углов,</w:t>
      </w:r>
      <w:r>
        <w:rPr>
          <w:spacing w:val="-15"/>
        </w:rPr>
        <w:t xml:space="preserve"> </w:t>
      </w:r>
      <w:r>
        <w:t>которые</w:t>
      </w:r>
      <w:r>
        <w:rPr>
          <w:spacing w:val="-15"/>
        </w:rPr>
        <w:t xml:space="preserve"> </w:t>
      </w:r>
      <w:r>
        <w:t>образует</w:t>
      </w:r>
      <w:r>
        <w:rPr>
          <w:spacing w:val="-15"/>
        </w:rPr>
        <w:t xml:space="preserve"> </w:t>
      </w:r>
      <w:r>
        <w:t>с</w:t>
      </w:r>
      <w:r>
        <w:rPr>
          <w:spacing w:val="-15"/>
        </w:rPr>
        <w:t xml:space="preserve"> </w:t>
      </w:r>
      <w:r>
        <w:t>ними</w:t>
      </w:r>
      <w:r>
        <w:rPr>
          <w:spacing w:val="-15"/>
        </w:rPr>
        <w:t xml:space="preserve"> </w:t>
      </w:r>
      <w:r>
        <w:t>секущая.</w:t>
      </w:r>
      <w:r>
        <w:rPr>
          <w:spacing w:val="-15"/>
        </w:rPr>
        <w:t xml:space="preserve"> </w:t>
      </w:r>
      <w:r>
        <w:t xml:space="preserve">Определять параллельность прямых с помощью равенства расстояний от точек одной прямой до точек другой </w:t>
      </w:r>
      <w:r>
        <w:rPr>
          <w:spacing w:val="-2"/>
        </w:rPr>
        <w:t>прямой.</w:t>
      </w:r>
    </w:p>
    <w:p w:rsidR="00B214FC" w:rsidRDefault="004D274D">
      <w:pPr>
        <w:pStyle w:val="a3"/>
        <w:spacing w:before="14"/>
      </w:pPr>
      <w:r>
        <w:t>Решать</w:t>
      </w:r>
      <w:r>
        <w:rPr>
          <w:spacing w:val="-1"/>
        </w:rPr>
        <w:t xml:space="preserve"> </w:t>
      </w:r>
      <w:r>
        <w:t>задачи на</w:t>
      </w:r>
      <w:r>
        <w:rPr>
          <w:spacing w:val="-7"/>
        </w:rPr>
        <w:t xml:space="preserve"> </w:t>
      </w:r>
      <w:r>
        <w:t xml:space="preserve">клетчатой </w:t>
      </w:r>
      <w:r>
        <w:rPr>
          <w:spacing w:val="-2"/>
        </w:rPr>
        <w:t>бумаге.</w:t>
      </w:r>
    </w:p>
    <w:p w:rsidR="00B214FC" w:rsidRDefault="004D274D">
      <w:pPr>
        <w:pStyle w:val="a3"/>
        <w:spacing w:before="45" w:line="271" w:lineRule="auto"/>
        <w:ind w:right="259"/>
      </w:pPr>
      <w:r>
        <w:t>Проводить</w:t>
      </w:r>
      <w:r>
        <w:rPr>
          <w:spacing w:val="-3"/>
        </w:rPr>
        <w:t xml:space="preserve"> </w:t>
      </w:r>
      <w:r>
        <w:t>вычисления и находить числовые</w:t>
      </w:r>
      <w:r>
        <w:rPr>
          <w:spacing w:val="-1"/>
        </w:rPr>
        <w:t xml:space="preserve"> </w:t>
      </w:r>
      <w:r>
        <w:t>и</w:t>
      </w:r>
      <w:r>
        <w:rPr>
          <w:spacing w:val="-3"/>
        </w:rPr>
        <w:t xml:space="preserve"> </w:t>
      </w:r>
      <w:r>
        <w:t>буквенные значения углов в геометрических задачах с</w:t>
      </w:r>
      <w:r>
        <w:rPr>
          <w:spacing w:val="-7"/>
        </w:rPr>
        <w:t xml:space="preserve"> </w:t>
      </w:r>
      <w:r>
        <w:t>использованием</w:t>
      </w:r>
      <w:r>
        <w:rPr>
          <w:spacing w:val="-4"/>
        </w:rPr>
        <w:t xml:space="preserve"> </w:t>
      </w:r>
      <w:r>
        <w:t>суммы углов</w:t>
      </w:r>
      <w:r>
        <w:rPr>
          <w:spacing w:val="-9"/>
        </w:rPr>
        <w:t xml:space="preserve"> </w:t>
      </w:r>
      <w:r>
        <w:t>треугольников</w:t>
      </w:r>
      <w:r>
        <w:rPr>
          <w:spacing w:val="-9"/>
        </w:rPr>
        <w:t xml:space="preserve"> </w:t>
      </w:r>
      <w:r>
        <w:t>и</w:t>
      </w:r>
      <w:r>
        <w:rPr>
          <w:spacing w:val="-5"/>
        </w:rPr>
        <w:t xml:space="preserve"> </w:t>
      </w:r>
      <w:r>
        <w:t>многоугольников,</w:t>
      </w:r>
      <w:r>
        <w:rPr>
          <w:spacing w:val="-4"/>
        </w:rPr>
        <w:t xml:space="preserve"> </w:t>
      </w:r>
      <w:r>
        <w:t>свойств</w:t>
      </w:r>
      <w:r>
        <w:rPr>
          <w:spacing w:val="-4"/>
        </w:rPr>
        <w:t xml:space="preserve"> </w:t>
      </w:r>
      <w:r>
        <w:t>углов,</w:t>
      </w:r>
      <w:r>
        <w:rPr>
          <w:spacing w:val="-9"/>
        </w:rPr>
        <w:t xml:space="preserve"> </w:t>
      </w:r>
      <w:r>
        <w:t>образованных</w:t>
      </w:r>
      <w:r>
        <w:rPr>
          <w:spacing w:val="-11"/>
        </w:rPr>
        <w:t xml:space="preserve"> </w:t>
      </w:r>
      <w:r>
        <w:t>при пересечении</w:t>
      </w:r>
      <w:r>
        <w:rPr>
          <w:spacing w:val="-15"/>
        </w:rPr>
        <w:t xml:space="preserve"> </w:t>
      </w:r>
      <w:r>
        <w:t>двух</w:t>
      </w:r>
      <w:r>
        <w:rPr>
          <w:spacing w:val="-15"/>
        </w:rPr>
        <w:t xml:space="preserve"> </w:t>
      </w:r>
      <w:r>
        <w:t>параллельных</w:t>
      </w:r>
      <w:r>
        <w:rPr>
          <w:spacing w:val="-15"/>
        </w:rPr>
        <w:t xml:space="preserve"> </w:t>
      </w:r>
      <w:r>
        <w:t>прямых</w:t>
      </w:r>
      <w:r>
        <w:rPr>
          <w:spacing w:val="-15"/>
        </w:rPr>
        <w:t xml:space="preserve"> </w:t>
      </w:r>
      <w:r>
        <w:t>секущей.</w:t>
      </w:r>
      <w:r>
        <w:rPr>
          <w:spacing w:val="-12"/>
        </w:rPr>
        <w:t xml:space="preserve"> </w:t>
      </w:r>
      <w:r>
        <w:t>Решать</w:t>
      </w:r>
      <w:r>
        <w:rPr>
          <w:spacing w:val="-15"/>
        </w:rPr>
        <w:t xml:space="preserve"> </w:t>
      </w:r>
      <w:r>
        <w:t>практические</w:t>
      </w:r>
      <w:r>
        <w:rPr>
          <w:spacing w:val="-13"/>
        </w:rPr>
        <w:t xml:space="preserve"> </w:t>
      </w:r>
      <w:r>
        <w:t>задачи</w:t>
      </w:r>
      <w:r>
        <w:rPr>
          <w:spacing w:val="-11"/>
        </w:rPr>
        <w:t xml:space="preserve"> </w:t>
      </w:r>
      <w:r>
        <w:t>на</w:t>
      </w:r>
      <w:r>
        <w:rPr>
          <w:spacing w:val="-15"/>
        </w:rPr>
        <w:t xml:space="preserve"> </w:t>
      </w:r>
      <w:r>
        <w:t>нахождение</w:t>
      </w:r>
      <w:r>
        <w:rPr>
          <w:spacing w:val="-15"/>
        </w:rPr>
        <w:t xml:space="preserve"> </w:t>
      </w:r>
      <w:r>
        <w:t>углов. Владеть понятием «геометрическое место точек» (далее - ГМТ). Определять биссектрису угла и серединный перпендикуляр к отрезку как ГМТ. Пользоваться понятием ГМТ при доказательстве геометрических утверждений и при решении задач.</w:t>
      </w:r>
    </w:p>
    <w:p w:rsidR="00B214FC" w:rsidRDefault="004D274D">
      <w:pPr>
        <w:pStyle w:val="a3"/>
        <w:spacing w:before="11"/>
      </w:pPr>
      <w:r>
        <w:t>Формулировать</w:t>
      </w:r>
      <w:r>
        <w:rPr>
          <w:spacing w:val="-7"/>
        </w:rPr>
        <w:t xml:space="preserve"> </w:t>
      </w:r>
      <w:r>
        <w:t>определения</w:t>
      </w:r>
      <w:r>
        <w:rPr>
          <w:spacing w:val="-6"/>
        </w:rPr>
        <w:t xml:space="preserve"> </w:t>
      </w:r>
      <w:r>
        <w:t>окружности</w:t>
      </w:r>
      <w:r>
        <w:rPr>
          <w:spacing w:val="-4"/>
        </w:rPr>
        <w:t xml:space="preserve"> </w:t>
      </w:r>
      <w:r>
        <w:t>и круга, хорды</w:t>
      </w:r>
      <w:r>
        <w:rPr>
          <w:spacing w:val="-4"/>
        </w:rPr>
        <w:t xml:space="preserve"> </w:t>
      </w:r>
      <w:r>
        <w:t>и</w:t>
      </w:r>
      <w:r>
        <w:rPr>
          <w:spacing w:val="-5"/>
        </w:rPr>
        <w:t xml:space="preserve"> </w:t>
      </w:r>
      <w:r>
        <w:t>диаметра</w:t>
      </w:r>
      <w:r>
        <w:rPr>
          <w:spacing w:val="-6"/>
        </w:rPr>
        <w:t xml:space="preserve"> </w:t>
      </w:r>
      <w:r>
        <w:rPr>
          <w:spacing w:val="-2"/>
        </w:rPr>
        <w:t>окружности,</w:t>
      </w:r>
    </w:p>
    <w:p w:rsidR="00B214FC" w:rsidRDefault="004D274D">
      <w:pPr>
        <w:pStyle w:val="a3"/>
        <w:spacing w:before="46" w:line="273" w:lineRule="auto"/>
        <w:ind w:right="271"/>
        <w:jc w:val="left"/>
      </w:pPr>
      <w:r>
        <w:t>уверенно владеть их свойствами. Уметь доказывать и применять эти свойства при решении задач. Владеть</w:t>
      </w:r>
      <w:r>
        <w:rPr>
          <w:spacing w:val="-3"/>
        </w:rPr>
        <w:t xml:space="preserve"> </w:t>
      </w:r>
      <w:r>
        <w:t>понятием</w:t>
      </w:r>
      <w:r>
        <w:rPr>
          <w:spacing w:val="-11"/>
        </w:rPr>
        <w:t xml:space="preserve"> </w:t>
      </w:r>
      <w:r>
        <w:t>описанной</w:t>
      </w:r>
      <w:r>
        <w:rPr>
          <w:spacing w:val="-12"/>
        </w:rPr>
        <w:t xml:space="preserve"> </w:t>
      </w:r>
      <w:r>
        <w:t>около</w:t>
      </w:r>
      <w:r>
        <w:rPr>
          <w:spacing w:val="-4"/>
        </w:rPr>
        <w:t xml:space="preserve"> </w:t>
      </w:r>
      <w:r>
        <w:t>треугольника</w:t>
      </w:r>
      <w:r>
        <w:rPr>
          <w:spacing w:val="-10"/>
        </w:rPr>
        <w:t xml:space="preserve"> </w:t>
      </w:r>
      <w:r>
        <w:t>окружности,</w:t>
      </w:r>
      <w:r>
        <w:rPr>
          <w:spacing w:val="-7"/>
        </w:rPr>
        <w:t xml:space="preserve"> </w:t>
      </w:r>
      <w:r>
        <w:t>уметь</w:t>
      </w:r>
      <w:r>
        <w:rPr>
          <w:spacing w:val="-3"/>
        </w:rPr>
        <w:t xml:space="preserve"> </w:t>
      </w:r>
      <w:r>
        <w:t>находить</w:t>
      </w:r>
      <w:r>
        <w:rPr>
          <w:spacing w:val="-3"/>
        </w:rPr>
        <w:t xml:space="preserve"> </w:t>
      </w:r>
      <w:r>
        <w:t>её</w:t>
      </w:r>
      <w:r>
        <w:rPr>
          <w:spacing w:val="-10"/>
        </w:rPr>
        <w:t xml:space="preserve"> </w:t>
      </w:r>
      <w:r>
        <w:t>центр.</w:t>
      </w:r>
      <w:r>
        <w:rPr>
          <w:spacing w:val="-7"/>
        </w:rPr>
        <w:t xml:space="preserve"> </w:t>
      </w:r>
      <w:r>
        <w:t>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214FC" w:rsidRDefault="004D274D">
      <w:pPr>
        <w:pStyle w:val="a3"/>
        <w:spacing w:before="4" w:line="271" w:lineRule="auto"/>
        <w:ind w:right="267"/>
      </w:pPr>
      <w:r>
        <w:t>Владеть понятием касательной к окружности, пользоваться теоремой о перпендикулярности касательной</w:t>
      </w:r>
      <w:r>
        <w:rPr>
          <w:spacing w:val="-12"/>
        </w:rPr>
        <w:t xml:space="preserve"> </w:t>
      </w:r>
      <w:r>
        <w:t>и</w:t>
      </w:r>
      <w:r>
        <w:rPr>
          <w:spacing w:val="-8"/>
        </w:rPr>
        <w:t xml:space="preserve"> </w:t>
      </w:r>
      <w:r>
        <w:t>радиуса,</w:t>
      </w:r>
      <w:r>
        <w:rPr>
          <w:spacing w:val="-7"/>
        </w:rPr>
        <w:t xml:space="preserve"> </w:t>
      </w:r>
      <w:r>
        <w:t>проведённого</w:t>
      </w:r>
      <w:r>
        <w:rPr>
          <w:spacing w:val="-9"/>
        </w:rPr>
        <w:t xml:space="preserve"> </w:t>
      </w:r>
      <w:r>
        <w:t>к</w:t>
      </w:r>
      <w:r>
        <w:rPr>
          <w:spacing w:val="-10"/>
        </w:rPr>
        <w:t xml:space="preserve"> </w:t>
      </w:r>
      <w:r>
        <w:t>точке</w:t>
      </w:r>
      <w:r>
        <w:rPr>
          <w:spacing w:val="-10"/>
        </w:rPr>
        <w:t xml:space="preserve"> </w:t>
      </w:r>
      <w:r>
        <w:t>касания.</w:t>
      </w:r>
      <w:r>
        <w:rPr>
          <w:spacing w:val="-7"/>
        </w:rPr>
        <w:t xml:space="preserve"> </w:t>
      </w:r>
      <w:r>
        <w:t>Доказывать</w:t>
      </w:r>
      <w:r>
        <w:rPr>
          <w:spacing w:val="-7"/>
        </w:rPr>
        <w:t xml:space="preserve"> </w:t>
      </w:r>
      <w:r>
        <w:t>равенство</w:t>
      </w:r>
      <w:r>
        <w:rPr>
          <w:spacing w:val="-9"/>
        </w:rPr>
        <w:t xml:space="preserve"> </w:t>
      </w:r>
      <w:r>
        <w:t>отрезков</w:t>
      </w:r>
      <w:r>
        <w:rPr>
          <w:spacing w:val="-7"/>
        </w:rPr>
        <w:t xml:space="preserve"> </w:t>
      </w:r>
      <w:r>
        <w:t>касательных</w:t>
      </w:r>
      <w:r>
        <w:rPr>
          <w:spacing w:val="-13"/>
        </w:rPr>
        <w:t xml:space="preserve"> </w:t>
      </w:r>
      <w:r>
        <w:t>к окружности, проведённых из одной точки, и применять это в решении геометрических задач.</w:t>
      </w:r>
    </w:p>
    <w:p w:rsidR="00B214FC" w:rsidRDefault="004D274D">
      <w:pPr>
        <w:pStyle w:val="a3"/>
        <w:spacing w:before="6" w:line="280" w:lineRule="auto"/>
        <w:ind w:right="273"/>
      </w:pPr>
      <w:r>
        <w:t>Доказывать</w:t>
      </w:r>
      <w:r>
        <w:rPr>
          <w:spacing w:val="-15"/>
        </w:rPr>
        <w:t xml:space="preserve"> </w:t>
      </w:r>
      <w:r>
        <w:t>и</w:t>
      </w:r>
      <w:r>
        <w:rPr>
          <w:spacing w:val="-15"/>
        </w:rPr>
        <w:t xml:space="preserve"> </w:t>
      </w:r>
      <w:r>
        <w:t>применять</w:t>
      </w:r>
      <w:r>
        <w:rPr>
          <w:spacing w:val="-15"/>
        </w:rPr>
        <w:t xml:space="preserve"> </w:t>
      </w:r>
      <w:r>
        <w:t>простейшие</w:t>
      </w:r>
      <w:r>
        <w:rPr>
          <w:spacing w:val="-15"/>
        </w:rPr>
        <w:t xml:space="preserve"> </w:t>
      </w:r>
      <w:r>
        <w:t>геометрические</w:t>
      </w:r>
      <w:r>
        <w:rPr>
          <w:spacing w:val="-15"/>
        </w:rPr>
        <w:t xml:space="preserve"> </w:t>
      </w:r>
      <w:r>
        <w:t>неравенства,</w:t>
      </w:r>
      <w:r>
        <w:rPr>
          <w:spacing w:val="-15"/>
        </w:rPr>
        <w:t xml:space="preserve"> </w:t>
      </w:r>
      <w:r>
        <w:t>понимать</w:t>
      </w:r>
      <w:r>
        <w:rPr>
          <w:spacing w:val="-15"/>
        </w:rPr>
        <w:t xml:space="preserve"> </w:t>
      </w:r>
      <w:r>
        <w:t>их</w:t>
      </w:r>
      <w:r>
        <w:rPr>
          <w:spacing w:val="-15"/>
        </w:rPr>
        <w:t xml:space="preserve"> </w:t>
      </w:r>
      <w:r>
        <w:t>практический</w:t>
      </w:r>
      <w:r>
        <w:rPr>
          <w:spacing w:val="-15"/>
        </w:rPr>
        <w:t xml:space="preserve"> </w:t>
      </w:r>
      <w:r>
        <w:t>смысл. Проводить основные геометрические построения с помощью циркуля и линейки.</w:t>
      </w:r>
    </w:p>
    <w:p w:rsidR="00B214FC" w:rsidRDefault="004D274D">
      <w:pPr>
        <w:pStyle w:val="a3"/>
        <w:spacing w:before="0" w:line="273" w:lineRule="auto"/>
        <w:jc w:val="left"/>
      </w:pPr>
      <w:r>
        <w:t>Предметные результаты освоения программы учебного курса к концу обучения в 8 классе. Распознавать</w:t>
      </w:r>
      <w:r>
        <w:rPr>
          <w:spacing w:val="37"/>
        </w:rPr>
        <w:t xml:space="preserve"> </w:t>
      </w:r>
      <w:r>
        <w:t>основные</w:t>
      </w:r>
      <w:r>
        <w:rPr>
          <w:spacing w:val="39"/>
        </w:rPr>
        <w:t xml:space="preserve"> </w:t>
      </w:r>
      <w:r>
        <w:t>виды</w:t>
      </w:r>
      <w:r>
        <w:rPr>
          <w:spacing w:val="40"/>
        </w:rPr>
        <w:t xml:space="preserve"> </w:t>
      </w:r>
      <w:r>
        <w:t>четырёхугольников,</w:t>
      </w:r>
      <w:r>
        <w:rPr>
          <w:spacing w:val="40"/>
        </w:rPr>
        <w:t xml:space="preserve"> </w:t>
      </w:r>
      <w:r>
        <w:t>их</w:t>
      </w:r>
      <w:r>
        <w:rPr>
          <w:spacing w:val="40"/>
        </w:rPr>
        <w:t xml:space="preserve"> </w:t>
      </w:r>
      <w:r>
        <w:t>элементы,</w:t>
      </w:r>
      <w:r>
        <w:rPr>
          <w:spacing w:val="40"/>
        </w:rPr>
        <w:t xml:space="preserve"> </w:t>
      </w:r>
      <w:r>
        <w:t>пользоваться</w:t>
      </w:r>
      <w:r>
        <w:rPr>
          <w:spacing w:val="40"/>
        </w:rPr>
        <w:t xml:space="preserve"> </w:t>
      </w:r>
      <w:r>
        <w:t>их</w:t>
      </w:r>
      <w:r>
        <w:rPr>
          <w:spacing w:val="40"/>
        </w:rPr>
        <w:t xml:space="preserve"> </w:t>
      </w:r>
      <w:r>
        <w:t>свойствами</w:t>
      </w:r>
      <w:r>
        <w:rPr>
          <w:spacing w:val="40"/>
        </w:rPr>
        <w:t xml:space="preserve"> </w:t>
      </w:r>
      <w:r>
        <w:t>при решении</w:t>
      </w:r>
      <w:r>
        <w:rPr>
          <w:spacing w:val="80"/>
        </w:rPr>
        <w:t xml:space="preserve"> </w:t>
      </w:r>
      <w:r>
        <w:t>геометрических</w:t>
      </w:r>
      <w:r>
        <w:rPr>
          <w:spacing w:val="80"/>
        </w:rPr>
        <w:t xml:space="preserve"> </w:t>
      </w:r>
      <w:r>
        <w:t>задач.</w:t>
      </w:r>
      <w:r>
        <w:rPr>
          <w:spacing w:val="80"/>
        </w:rPr>
        <w:t xml:space="preserve"> </w:t>
      </w:r>
      <w:r>
        <w:t>Различать</w:t>
      </w:r>
      <w:r>
        <w:rPr>
          <w:spacing w:val="80"/>
        </w:rPr>
        <w:t xml:space="preserve"> </w:t>
      </w:r>
      <w:r>
        <w:t>признаки</w:t>
      </w:r>
      <w:r>
        <w:rPr>
          <w:spacing w:val="80"/>
        </w:rPr>
        <w:t xml:space="preserve"> </w:t>
      </w:r>
      <w:r>
        <w:t>и</w:t>
      </w:r>
      <w:r>
        <w:rPr>
          <w:spacing w:val="80"/>
        </w:rPr>
        <w:t xml:space="preserve"> </w:t>
      </w:r>
      <w:r>
        <w:t>свойства</w:t>
      </w:r>
      <w:r>
        <w:rPr>
          <w:spacing w:val="80"/>
        </w:rPr>
        <w:t xml:space="preserve"> </w:t>
      </w:r>
      <w:r>
        <w:t>параллелограмма,</w:t>
      </w:r>
      <w:r>
        <w:rPr>
          <w:spacing w:val="80"/>
        </w:rPr>
        <w:t xml:space="preserve"> </w:t>
      </w:r>
      <w:r>
        <w:t>ромба</w:t>
      </w:r>
      <w:r>
        <w:rPr>
          <w:spacing w:val="80"/>
        </w:rPr>
        <w:t xml:space="preserve"> </w:t>
      </w:r>
      <w:r>
        <w:t>и</w:t>
      </w:r>
      <w:r>
        <w:rPr>
          <w:spacing w:val="80"/>
        </w:rPr>
        <w:t xml:space="preserve"> </w:t>
      </w:r>
      <w:r>
        <w:t>прямоугольника, доказывать их и уверенно применять при решении геометрических задач.</w:t>
      </w:r>
    </w:p>
    <w:p w:rsidR="00B214FC" w:rsidRDefault="004D274D">
      <w:pPr>
        <w:pStyle w:val="a3"/>
        <w:spacing w:before="2" w:line="273" w:lineRule="auto"/>
        <w:jc w:val="left"/>
      </w:pPr>
      <w:r>
        <w:t>Использовать свойства точки пересечения медиан треугольника (центра масс) в решении задач. Владеть</w:t>
      </w:r>
      <w:r>
        <w:rPr>
          <w:spacing w:val="32"/>
        </w:rPr>
        <w:t xml:space="preserve"> </w:t>
      </w:r>
      <w:r>
        <w:t>понятием</w:t>
      </w:r>
      <w:r>
        <w:rPr>
          <w:spacing w:val="32"/>
        </w:rPr>
        <w:t xml:space="preserve"> </w:t>
      </w:r>
      <w:r>
        <w:t>средней</w:t>
      </w:r>
      <w:r>
        <w:rPr>
          <w:spacing w:val="31"/>
        </w:rPr>
        <w:t xml:space="preserve"> </w:t>
      </w:r>
      <w:r>
        <w:t>линии</w:t>
      </w:r>
      <w:r>
        <w:rPr>
          <w:spacing w:val="31"/>
        </w:rPr>
        <w:t xml:space="preserve"> </w:t>
      </w:r>
      <w:r>
        <w:t>треугольника</w:t>
      </w:r>
      <w:r>
        <w:rPr>
          <w:spacing w:val="29"/>
        </w:rPr>
        <w:t xml:space="preserve"> </w:t>
      </w:r>
      <w:r>
        <w:t>и</w:t>
      </w:r>
      <w:r>
        <w:rPr>
          <w:spacing w:val="31"/>
        </w:rPr>
        <w:t xml:space="preserve"> </w:t>
      </w:r>
      <w:r>
        <w:t>трапеции,</w:t>
      </w:r>
      <w:r>
        <w:rPr>
          <w:spacing w:val="32"/>
        </w:rPr>
        <w:t xml:space="preserve"> </w:t>
      </w:r>
      <w:r>
        <w:t>применять их свойства</w:t>
      </w:r>
      <w:r>
        <w:rPr>
          <w:spacing w:val="29"/>
        </w:rPr>
        <w:t xml:space="preserve"> </w:t>
      </w:r>
      <w:r>
        <w:t>при</w:t>
      </w:r>
      <w:r>
        <w:rPr>
          <w:spacing w:val="31"/>
        </w:rPr>
        <w:t xml:space="preserve"> </w:t>
      </w:r>
      <w:r>
        <w:t>решении геометрических</w:t>
      </w:r>
      <w:r>
        <w:rPr>
          <w:spacing w:val="40"/>
        </w:rPr>
        <w:t xml:space="preserve"> </w:t>
      </w:r>
      <w:r>
        <w:t>задач.</w:t>
      </w:r>
      <w:r>
        <w:rPr>
          <w:spacing w:val="40"/>
        </w:rPr>
        <w:t xml:space="preserve"> </w:t>
      </w:r>
      <w:r>
        <w:t>Использовать</w:t>
      </w:r>
      <w:r>
        <w:rPr>
          <w:spacing w:val="40"/>
        </w:rPr>
        <w:t xml:space="preserve"> </w:t>
      </w:r>
      <w:r>
        <w:t>теорему</w:t>
      </w:r>
      <w:r>
        <w:rPr>
          <w:spacing w:val="40"/>
        </w:rPr>
        <w:t xml:space="preserve"> </w:t>
      </w:r>
      <w:r>
        <w:t>Фалеса</w:t>
      </w:r>
      <w:r>
        <w:rPr>
          <w:spacing w:val="40"/>
        </w:rPr>
        <w:t xml:space="preserve"> </w:t>
      </w:r>
      <w:r>
        <w:t>и</w:t>
      </w:r>
      <w:r>
        <w:rPr>
          <w:spacing w:val="40"/>
        </w:rPr>
        <w:t xml:space="preserve"> </w:t>
      </w:r>
      <w:r>
        <w:t>теорему</w:t>
      </w:r>
      <w:r>
        <w:rPr>
          <w:spacing w:val="40"/>
        </w:rPr>
        <w:t xml:space="preserve"> </w:t>
      </w:r>
      <w:r>
        <w:t>о</w:t>
      </w:r>
      <w:r>
        <w:rPr>
          <w:spacing w:val="40"/>
        </w:rPr>
        <w:t xml:space="preserve"> </w:t>
      </w:r>
      <w:r>
        <w:t>пропорциональных</w:t>
      </w:r>
      <w:r>
        <w:rPr>
          <w:spacing w:val="40"/>
        </w:rPr>
        <w:t xml:space="preserve"> </w:t>
      </w:r>
      <w:r>
        <w:t>отрезках, применять их для решения практических задач.</w:t>
      </w:r>
    </w:p>
    <w:p w:rsidR="00B214FC" w:rsidRDefault="004D274D">
      <w:pPr>
        <w:pStyle w:val="a3"/>
        <w:spacing w:before="4" w:line="273" w:lineRule="auto"/>
        <w:jc w:val="left"/>
      </w:pPr>
      <w:r>
        <w:t>Распознавать центрально-симметричные фигуры и использовать их свойства при решении задач. Владеть</w:t>
      </w:r>
      <w:r>
        <w:rPr>
          <w:spacing w:val="40"/>
        </w:rPr>
        <w:t xml:space="preserve"> </w:t>
      </w:r>
      <w:r>
        <w:t>понятиями</w:t>
      </w:r>
      <w:r>
        <w:rPr>
          <w:spacing w:val="40"/>
        </w:rPr>
        <w:t xml:space="preserve"> </w:t>
      </w:r>
      <w:r>
        <w:t>подобия</w:t>
      </w:r>
      <w:r>
        <w:rPr>
          <w:spacing w:val="40"/>
        </w:rPr>
        <w:t xml:space="preserve"> </w:t>
      </w:r>
      <w:r>
        <w:t>треугольников,</w:t>
      </w:r>
      <w:r>
        <w:rPr>
          <w:spacing w:val="40"/>
        </w:rPr>
        <w:t xml:space="preserve"> </w:t>
      </w:r>
      <w:r>
        <w:t>коэффициента</w:t>
      </w:r>
      <w:r>
        <w:rPr>
          <w:spacing w:val="40"/>
        </w:rPr>
        <w:t xml:space="preserve"> </w:t>
      </w:r>
      <w:r>
        <w:t>подобия,</w:t>
      </w:r>
      <w:r>
        <w:rPr>
          <w:spacing w:val="40"/>
        </w:rPr>
        <w:t xml:space="preserve"> </w:t>
      </w:r>
      <w:r>
        <w:t>соответственных</w:t>
      </w:r>
      <w:r>
        <w:rPr>
          <w:spacing w:val="40"/>
        </w:rPr>
        <w:t xml:space="preserve"> </w:t>
      </w:r>
      <w:r>
        <w:t>элементов подобных треугольников. Иметь представление о преобразовании подобия и о подобных фигурах. Пользоваться</w:t>
      </w:r>
      <w:r>
        <w:rPr>
          <w:spacing w:val="-11"/>
        </w:rPr>
        <w:t xml:space="preserve"> </w:t>
      </w:r>
      <w:r>
        <w:t>признаками</w:t>
      </w:r>
      <w:r>
        <w:rPr>
          <w:spacing w:val="-3"/>
        </w:rPr>
        <w:t xml:space="preserve"> </w:t>
      </w:r>
      <w:r>
        <w:t>подобия</w:t>
      </w:r>
      <w:r>
        <w:rPr>
          <w:spacing w:val="-8"/>
        </w:rPr>
        <w:t xml:space="preserve"> </w:t>
      </w:r>
      <w:r>
        <w:t>треугольников</w:t>
      </w:r>
      <w:r>
        <w:rPr>
          <w:spacing w:val="-6"/>
        </w:rPr>
        <w:t xml:space="preserve"> </w:t>
      </w:r>
      <w:r>
        <w:t>при</w:t>
      </w:r>
      <w:r>
        <w:rPr>
          <w:spacing w:val="-3"/>
        </w:rPr>
        <w:t xml:space="preserve"> </w:t>
      </w:r>
      <w:r>
        <w:t>решении</w:t>
      </w:r>
      <w:r>
        <w:rPr>
          <w:spacing w:val="-8"/>
        </w:rPr>
        <w:t xml:space="preserve"> </w:t>
      </w:r>
      <w:r>
        <w:t>геометрических</w:t>
      </w:r>
      <w:r>
        <w:rPr>
          <w:spacing w:val="-8"/>
        </w:rPr>
        <w:t xml:space="preserve"> </w:t>
      </w:r>
      <w:r>
        <w:t>задач.</w:t>
      </w:r>
      <w:r>
        <w:rPr>
          <w:spacing w:val="-2"/>
        </w:rPr>
        <w:t xml:space="preserve"> </w:t>
      </w:r>
      <w:r>
        <w:t>Доказывать</w:t>
      </w:r>
      <w:r>
        <w:rPr>
          <w:spacing w:val="-6"/>
        </w:rPr>
        <w:t xml:space="preserve"> </w:t>
      </w:r>
      <w:r>
        <w:rPr>
          <w:spacing w:val="-10"/>
        </w:rPr>
        <w:t>и</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4"/>
      </w:pPr>
      <w:r>
        <w:lastRenderedPageBreak/>
        <w:t>применять отношения пропорциональности в прямоугольных треугольниках. Применять подобие в практических задачах.</w:t>
      </w:r>
    </w:p>
    <w:p w:rsidR="00B214FC" w:rsidRDefault="004D274D">
      <w:pPr>
        <w:pStyle w:val="a3"/>
        <w:spacing w:line="271" w:lineRule="auto"/>
        <w:ind w:right="259"/>
      </w:pPr>
      <w:r>
        <w:t>Выводить</w:t>
      </w:r>
      <w:r>
        <w:rPr>
          <w:spacing w:val="-12"/>
        </w:rPr>
        <w:t xml:space="preserve"> </w:t>
      </w:r>
      <w:r>
        <w:t>и</w:t>
      </w:r>
      <w:r>
        <w:rPr>
          <w:spacing w:val="-12"/>
        </w:rPr>
        <w:t xml:space="preserve"> </w:t>
      </w:r>
      <w:r>
        <w:t>использовать</w:t>
      </w:r>
      <w:r>
        <w:rPr>
          <w:spacing w:val="-11"/>
        </w:rPr>
        <w:t xml:space="preserve"> </w:t>
      </w:r>
      <w:r>
        <w:t>простейшие</w:t>
      </w:r>
      <w:r>
        <w:rPr>
          <w:spacing w:val="-13"/>
        </w:rPr>
        <w:t xml:space="preserve"> </w:t>
      </w:r>
      <w:r>
        <w:t>формулы</w:t>
      </w:r>
      <w:r>
        <w:rPr>
          <w:spacing w:val="-1"/>
        </w:rPr>
        <w:t xml:space="preserve"> </w:t>
      </w:r>
      <w:r>
        <w:t>для</w:t>
      </w:r>
      <w:r>
        <w:rPr>
          <w:spacing w:val="-12"/>
        </w:rPr>
        <w:t xml:space="preserve"> </w:t>
      </w:r>
      <w:r>
        <w:t>площади</w:t>
      </w:r>
      <w:r>
        <w:rPr>
          <w:spacing w:val="-12"/>
        </w:rPr>
        <w:t xml:space="preserve"> </w:t>
      </w:r>
      <w:r>
        <w:t>треугольника,</w:t>
      </w:r>
      <w:r>
        <w:rPr>
          <w:spacing w:val="-10"/>
        </w:rPr>
        <w:t xml:space="preserve"> </w:t>
      </w:r>
      <w:r>
        <w:t>параллелограмма,</w:t>
      </w:r>
      <w:r>
        <w:rPr>
          <w:spacing w:val="-14"/>
        </w:rPr>
        <w:t xml:space="preserve"> </w:t>
      </w:r>
      <w:r>
        <w:t>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rsidR="00B214FC" w:rsidRDefault="004D274D">
      <w:pPr>
        <w:pStyle w:val="a3"/>
        <w:spacing w:before="6" w:line="271" w:lineRule="auto"/>
        <w:ind w:right="267"/>
      </w:pPr>
      <w: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чертёж и находить соответствующие длины.</w:t>
      </w:r>
    </w:p>
    <w:p w:rsidR="00B214FC" w:rsidRDefault="004D274D">
      <w:pPr>
        <w:pStyle w:val="a3"/>
        <w:spacing w:before="11" w:line="268" w:lineRule="auto"/>
        <w:ind w:right="268"/>
      </w:pPr>
      <w:r>
        <w:t>Владеть понятием вписанного и центрального угла, угла между</w:t>
      </w:r>
      <w:r>
        <w:rPr>
          <w:spacing w:val="-2"/>
        </w:rPr>
        <w:t xml:space="preserve"> </w:t>
      </w:r>
      <w:r>
        <w:t xml:space="preserve">касательной и хордой, описанной и вписанной окружности треугольника и четырёхугольника, применять их свойства при решении </w:t>
      </w:r>
      <w:r>
        <w:rPr>
          <w:spacing w:val="-2"/>
        </w:rPr>
        <w:t>задач.</w:t>
      </w:r>
    </w:p>
    <w:p w:rsidR="00B214FC" w:rsidRDefault="004D274D">
      <w:pPr>
        <w:pStyle w:val="a3"/>
        <w:spacing w:before="13" w:line="271" w:lineRule="auto"/>
        <w:ind w:right="259"/>
      </w:pPr>
      <w: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214FC" w:rsidRDefault="004D274D">
      <w:pPr>
        <w:pStyle w:val="a3"/>
        <w:spacing w:before="6"/>
      </w:pPr>
      <w:r>
        <w:t>Предметные</w:t>
      </w:r>
      <w:r>
        <w:rPr>
          <w:spacing w:val="-5"/>
        </w:rPr>
        <w:t xml:space="preserve"> </w:t>
      </w:r>
      <w:r>
        <w:t>результаты</w:t>
      </w:r>
      <w:r>
        <w:rPr>
          <w:spacing w:val="-1"/>
        </w:rPr>
        <w:t xml:space="preserve"> </w:t>
      </w:r>
      <w:r>
        <w:t>освоения</w:t>
      </w:r>
      <w:r>
        <w:rPr>
          <w:spacing w:val="-6"/>
        </w:rPr>
        <w:t xml:space="preserve"> </w:t>
      </w:r>
      <w:r>
        <w:t>программы</w:t>
      </w:r>
      <w:r>
        <w:rPr>
          <w:spacing w:val="-1"/>
        </w:rPr>
        <w:t xml:space="preserve"> </w:t>
      </w:r>
      <w:r>
        <w:t>учебного</w:t>
      </w:r>
      <w:r>
        <w:rPr>
          <w:spacing w:val="1"/>
        </w:rPr>
        <w:t xml:space="preserve"> </w:t>
      </w:r>
      <w:r>
        <w:t>курса</w:t>
      </w:r>
      <w:r>
        <w:rPr>
          <w:spacing w:val="-3"/>
        </w:rPr>
        <w:t xml:space="preserve"> </w:t>
      </w:r>
      <w:r>
        <w:t>к</w:t>
      </w:r>
      <w:r>
        <w:rPr>
          <w:spacing w:val="-3"/>
        </w:rPr>
        <w:t xml:space="preserve"> </w:t>
      </w:r>
      <w:r>
        <w:t>концу</w:t>
      </w:r>
      <w:r>
        <w:rPr>
          <w:spacing w:val="-12"/>
        </w:rPr>
        <w:t xml:space="preserve"> </w:t>
      </w:r>
      <w:r>
        <w:t>обучения</w:t>
      </w:r>
      <w:r>
        <w:rPr>
          <w:spacing w:val="-2"/>
        </w:rPr>
        <w:t xml:space="preserve"> </w:t>
      </w:r>
      <w:r>
        <w:t>в</w:t>
      </w:r>
      <w:r>
        <w:rPr>
          <w:spacing w:val="-1"/>
        </w:rPr>
        <w:t xml:space="preserve"> </w:t>
      </w:r>
      <w:r>
        <w:t>9</w:t>
      </w:r>
      <w:r>
        <w:rPr>
          <w:spacing w:val="-6"/>
        </w:rPr>
        <w:t xml:space="preserve"> </w:t>
      </w:r>
      <w:r>
        <w:rPr>
          <w:spacing w:val="-2"/>
        </w:rPr>
        <w:t>классе.</w:t>
      </w:r>
    </w:p>
    <w:p w:rsidR="00B214FC" w:rsidRDefault="004D274D">
      <w:pPr>
        <w:pStyle w:val="a3"/>
        <w:spacing w:before="46" w:line="271" w:lineRule="auto"/>
        <w:ind w:right="265"/>
      </w:pPr>
      <w:r>
        <w:t>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B214FC" w:rsidRDefault="004D274D">
      <w:pPr>
        <w:pStyle w:val="a3"/>
        <w:spacing w:before="5" w:line="271" w:lineRule="auto"/>
        <w:ind w:right="266"/>
      </w:pPr>
      <w:r>
        <w:t>Пользоваться</w:t>
      </w:r>
      <w:r>
        <w:rPr>
          <w:spacing w:val="-9"/>
        </w:rPr>
        <w:t xml:space="preserve"> </w:t>
      </w:r>
      <w:r>
        <w:t>формулами</w:t>
      </w:r>
      <w:r>
        <w:rPr>
          <w:spacing w:val="-8"/>
        </w:rPr>
        <w:t xml:space="preserve"> </w:t>
      </w:r>
      <w:r>
        <w:t>приведения</w:t>
      </w:r>
      <w:r>
        <w:rPr>
          <w:spacing w:val="-9"/>
        </w:rPr>
        <w:t xml:space="preserve"> </w:t>
      </w:r>
      <w:r>
        <w:t>и</w:t>
      </w:r>
      <w:r>
        <w:rPr>
          <w:spacing w:val="-8"/>
        </w:rPr>
        <w:t xml:space="preserve"> </w:t>
      </w:r>
      <w:r>
        <w:t>основным</w:t>
      </w:r>
      <w:r>
        <w:rPr>
          <w:spacing w:val="-7"/>
        </w:rPr>
        <w:t xml:space="preserve"> </w:t>
      </w:r>
      <w:r>
        <w:t>тригонометрическим</w:t>
      </w:r>
      <w:r>
        <w:rPr>
          <w:spacing w:val="-7"/>
        </w:rPr>
        <w:t xml:space="preserve"> </w:t>
      </w:r>
      <w:r>
        <w:t>тождеством</w:t>
      </w:r>
      <w:r>
        <w:rPr>
          <w:spacing w:val="-7"/>
        </w:rPr>
        <w:t xml:space="preserve"> </w:t>
      </w:r>
      <w:r>
        <w:t>для</w:t>
      </w:r>
      <w:r>
        <w:rPr>
          <w:spacing w:val="-9"/>
        </w:rPr>
        <w:t xml:space="preserve"> </w:t>
      </w:r>
      <w:r>
        <w:t>нахождения соотношений между тригонометрическими величинами.</w:t>
      </w:r>
    </w:p>
    <w:p w:rsidR="00B214FC" w:rsidRDefault="004D274D">
      <w:pPr>
        <w:pStyle w:val="a3"/>
        <w:spacing w:line="271" w:lineRule="auto"/>
        <w:ind w:right="260"/>
      </w:pPr>
      <w:r>
        <w:t>Доказывать теорему синусов и теорему косинусов, применять их для нахождения различных элементов</w:t>
      </w:r>
      <w:r>
        <w:rPr>
          <w:spacing w:val="-15"/>
        </w:rPr>
        <w:t xml:space="preserve"> </w:t>
      </w:r>
      <w:r>
        <w:t>треугольника</w:t>
      </w:r>
      <w:r>
        <w:rPr>
          <w:spacing w:val="-15"/>
        </w:rPr>
        <w:t xml:space="preserve"> </w:t>
      </w:r>
      <w:r>
        <w:t>(«решение</w:t>
      </w:r>
      <w:r>
        <w:rPr>
          <w:spacing w:val="-15"/>
        </w:rPr>
        <w:t xml:space="preserve"> </w:t>
      </w:r>
      <w:r>
        <w:t>треугольников»),</w:t>
      </w:r>
      <w:r>
        <w:rPr>
          <w:spacing w:val="-15"/>
        </w:rPr>
        <w:t xml:space="preserve"> </w:t>
      </w:r>
      <w:r>
        <w:t>при</w:t>
      </w:r>
      <w:r>
        <w:rPr>
          <w:spacing w:val="-15"/>
        </w:rPr>
        <w:t xml:space="preserve"> </w:t>
      </w:r>
      <w:r>
        <w:t>решении</w:t>
      </w:r>
      <w:r>
        <w:rPr>
          <w:spacing w:val="-15"/>
        </w:rPr>
        <w:t xml:space="preserve"> </w:t>
      </w:r>
      <w:r>
        <w:t>геометрических</w:t>
      </w:r>
      <w:r>
        <w:rPr>
          <w:spacing w:val="-15"/>
        </w:rPr>
        <w:t xml:space="preserve"> </w:t>
      </w:r>
      <w:r>
        <w:t>задач.</w:t>
      </w:r>
      <w:r>
        <w:rPr>
          <w:spacing w:val="-11"/>
        </w:rPr>
        <w:t xml:space="preserve"> </w:t>
      </w:r>
      <w:r>
        <w:t>Применять полученные знания при решении практических задач.</w:t>
      </w:r>
    </w:p>
    <w:p w:rsidR="00B214FC" w:rsidRDefault="004D274D">
      <w:pPr>
        <w:pStyle w:val="a3"/>
        <w:spacing w:before="5" w:line="271" w:lineRule="auto"/>
        <w:ind w:right="269"/>
      </w:pPr>
      <w:r>
        <w:t>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w:t>
      </w:r>
    </w:p>
    <w:p w:rsidR="00B214FC" w:rsidRDefault="004D274D">
      <w:pPr>
        <w:pStyle w:val="a3"/>
        <w:spacing w:before="11" w:line="276" w:lineRule="auto"/>
        <w:ind w:right="3088"/>
      </w:pPr>
      <w:r>
        <w:t>Иметь</w:t>
      </w:r>
      <w:r>
        <w:rPr>
          <w:spacing w:val="-4"/>
        </w:rPr>
        <w:t xml:space="preserve"> </w:t>
      </w:r>
      <w:r>
        <w:t>представление</w:t>
      </w:r>
      <w:r>
        <w:rPr>
          <w:spacing w:val="-10"/>
        </w:rPr>
        <w:t xml:space="preserve"> </w:t>
      </w:r>
      <w:r>
        <w:t>о</w:t>
      </w:r>
      <w:r>
        <w:rPr>
          <w:spacing w:val="-5"/>
        </w:rPr>
        <w:t xml:space="preserve"> </w:t>
      </w:r>
      <w:r>
        <w:t>гомотетии,</w:t>
      </w:r>
      <w:r>
        <w:rPr>
          <w:spacing w:val="-8"/>
        </w:rPr>
        <w:t xml:space="preserve"> </w:t>
      </w:r>
      <w:r>
        <w:t>применять</w:t>
      </w:r>
      <w:r>
        <w:rPr>
          <w:spacing w:val="-9"/>
        </w:rPr>
        <w:t xml:space="preserve"> </w:t>
      </w:r>
      <w:r>
        <w:t>в</w:t>
      </w:r>
      <w:r>
        <w:rPr>
          <w:spacing w:val="-8"/>
        </w:rPr>
        <w:t xml:space="preserve"> </w:t>
      </w:r>
      <w:r>
        <w:t>практических</w:t>
      </w:r>
      <w:r>
        <w:rPr>
          <w:spacing w:val="-10"/>
        </w:rPr>
        <w:t xml:space="preserve"> </w:t>
      </w:r>
      <w:r>
        <w:t>ситуациях. Использовать теоремы Чевы и Менелая при решении задач.</w:t>
      </w:r>
    </w:p>
    <w:p w:rsidR="00B214FC" w:rsidRDefault="004D274D">
      <w:pPr>
        <w:pStyle w:val="a3"/>
        <w:spacing w:before="3" w:line="271" w:lineRule="auto"/>
        <w:ind w:right="254"/>
      </w:pPr>
      <w: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rsidR="00B214FC" w:rsidRDefault="004D274D">
      <w:pPr>
        <w:pStyle w:val="a3"/>
        <w:spacing w:before="6" w:line="271" w:lineRule="auto"/>
        <w:ind w:right="265"/>
      </w:pPr>
      <w:r>
        <w:t>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w:t>
      </w:r>
      <w:r>
        <w:rPr>
          <w:spacing w:val="-1"/>
        </w:rPr>
        <w:t xml:space="preserve"> </w:t>
      </w:r>
      <w:r>
        <w:t>их</w:t>
      </w:r>
      <w:r>
        <w:rPr>
          <w:spacing w:val="-2"/>
        </w:rPr>
        <w:t xml:space="preserve"> </w:t>
      </w:r>
      <w:r>
        <w:t>геометрический смысл и</w:t>
      </w:r>
      <w:r>
        <w:rPr>
          <w:spacing w:val="-1"/>
        </w:rPr>
        <w:t xml:space="preserve"> </w:t>
      </w:r>
      <w:r>
        <w:t>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w:t>
      </w:r>
    </w:p>
    <w:p w:rsidR="00B214FC" w:rsidRDefault="004D274D">
      <w:pPr>
        <w:pStyle w:val="a3"/>
        <w:spacing w:before="11" w:line="271" w:lineRule="auto"/>
        <w:ind w:right="271"/>
      </w:pPr>
      <w: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w:t>
      </w:r>
      <w:r>
        <w:rPr>
          <w:spacing w:val="-13"/>
        </w:rPr>
        <w:t xml:space="preserve"> </w:t>
      </w:r>
      <w:r>
        <w:t>координат</w:t>
      </w:r>
      <w:r>
        <w:rPr>
          <w:spacing w:val="-12"/>
        </w:rPr>
        <w:t xml:space="preserve"> </w:t>
      </w:r>
      <w:r>
        <w:t>на</w:t>
      </w:r>
      <w:r>
        <w:rPr>
          <w:spacing w:val="-15"/>
        </w:rPr>
        <w:t xml:space="preserve"> </w:t>
      </w:r>
      <w:r>
        <w:t>плоскости,</w:t>
      </w:r>
      <w:r>
        <w:rPr>
          <w:spacing w:val="-11"/>
        </w:rPr>
        <w:t xml:space="preserve"> </w:t>
      </w:r>
      <w:r>
        <w:t>применять</w:t>
      </w:r>
      <w:r>
        <w:rPr>
          <w:spacing w:val="-11"/>
        </w:rPr>
        <w:t xml:space="preserve"> </w:t>
      </w:r>
      <w:r>
        <w:t>его</w:t>
      </w:r>
      <w:r>
        <w:rPr>
          <w:spacing w:val="-8"/>
        </w:rPr>
        <w:t xml:space="preserve"> </w:t>
      </w:r>
      <w:r>
        <w:t>при</w:t>
      </w:r>
      <w:r>
        <w:rPr>
          <w:spacing w:val="-12"/>
        </w:rPr>
        <w:t xml:space="preserve"> </w:t>
      </w:r>
      <w:r>
        <w:t>решении</w:t>
      </w:r>
      <w:r>
        <w:rPr>
          <w:spacing w:val="-12"/>
        </w:rPr>
        <w:t xml:space="preserve"> </w:t>
      </w:r>
      <w:r>
        <w:t>геометрических</w:t>
      </w:r>
      <w:r>
        <w:rPr>
          <w:spacing w:val="-15"/>
        </w:rPr>
        <w:t xml:space="preserve"> </w:t>
      </w:r>
      <w:r>
        <w:t>и</w:t>
      </w:r>
      <w:r>
        <w:rPr>
          <w:spacing w:val="-12"/>
        </w:rPr>
        <w:t xml:space="preserve"> </w:t>
      </w:r>
      <w:r>
        <w:t>практических</w:t>
      </w:r>
      <w:r>
        <w:rPr>
          <w:spacing w:val="-13"/>
        </w:rPr>
        <w:t xml:space="preserve"> </w:t>
      </w:r>
      <w:r>
        <w:t>задач. Применять метод координат в практико- ориентированных геометрических задачах.</w:t>
      </w:r>
    </w:p>
    <w:p w:rsidR="00B214FC" w:rsidRDefault="004D274D">
      <w:pPr>
        <w:pStyle w:val="a3"/>
        <w:spacing w:before="6" w:line="271" w:lineRule="auto"/>
        <w:ind w:right="256"/>
      </w:pPr>
      <w:r>
        <w:t>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 xml:space="preserve">Иметь представление о базисе (на плоскости). Раскладывать векторы по базису. Раскладывать </w:t>
      </w:r>
      <w:r>
        <w:rPr>
          <w:spacing w:val="-2"/>
        </w:rPr>
        <w:t>векторы сил</w:t>
      </w:r>
      <w:r>
        <w:rPr>
          <w:spacing w:val="-4"/>
        </w:rPr>
        <w:t xml:space="preserve"> </w:t>
      </w:r>
      <w:r>
        <w:rPr>
          <w:spacing w:val="-2"/>
        </w:rPr>
        <w:t>с помощью проецирования</w:t>
      </w:r>
      <w:r>
        <w:rPr>
          <w:spacing w:val="-4"/>
        </w:rPr>
        <w:t xml:space="preserve"> </w:t>
      </w:r>
      <w:r>
        <w:rPr>
          <w:spacing w:val="-2"/>
        </w:rPr>
        <w:t>и</w:t>
      </w:r>
      <w:r>
        <w:rPr>
          <w:spacing w:val="-3"/>
        </w:rPr>
        <w:t xml:space="preserve"> </w:t>
      </w:r>
      <w:r>
        <w:rPr>
          <w:spacing w:val="-2"/>
        </w:rPr>
        <w:t>тригонометрических</w:t>
      </w:r>
      <w:r>
        <w:rPr>
          <w:spacing w:val="-4"/>
        </w:rPr>
        <w:t xml:space="preserve"> </w:t>
      </w:r>
      <w:r>
        <w:rPr>
          <w:spacing w:val="-2"/>
        </w:rPr>
        <w:t>соотношений. Применять</w:t>
      </w:r>
      <w:r>
        <w:rPr>
          <w:spacing w:val="-3"/>
        </w:rPr>
        <w:t xml:space="preserve"> </w:t>
      </w:r>
      <w:r>
        <w:rPr>
          <w:spacing w:val="-2"/>
        </w:rPr>
        <w:t xml:space="preserve">полученные </w:t>
      </w:r>
      <w:r>
        <w:t>знания в простейших физических задачах.</w:t>
      </w:r>
    </w:p>
    <w:p w:rsidR="00B214FC" w:rsidRDefault="004D274D">
      <w:pPr>
        <w:pStyle w:val="a3"/>
        <w:spacing w:line="271" w:lineRule="auto"/>
        <w:ind w:right="265"/>
      </w:pPr>
      <w:r>
        <w:t xml:space="preserve">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w:t>
      </w:r>
      <w:r>
        <w:rPr>
          <w:spacing w:val="-2"/>
        </w:rPr>
        <w:t>задачах.</w:t>
      </w:r>
    </w:p>
    <w:p w:rsidR="00B214FC" w:rsidRDefault="004D274D">
      <w:pPr>
        <w:pStyle w:val="a3"/>
        <w:spacing w:before="7" w:line="271" w:lineRule="auto"/>
        <w:ind w:right="266"/>
      </w:pPr>
      <w:r>
        <w:t>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π. Применять полученные умения при решении практических задач. Знать исторические сведения об измерении длины окружности и площади круга.</w:t>
      </w:r>
    </w:p>
    <w:p w:rsidR="00B214FC" w:rsidRDefault="004D274D">
      <w:pPr>
        <w:pStyle w:val="a3"/>
        <w:spacing w:before="5" w:line="271" w:lineRule="auto"/>
        <w:ind w:right="272"/>
      </w:pPr>
      <w:r>
        <w:t>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w:t>
      </w:r>
    </w:p>
    <w:p w:rsidR="00B214FC" w:rsidRDefault="004D274D">
      <w:pPr>
        <w:pStyle w:val="a3"/>
        <w:spacing w:before="11" w:line="271" w:lineRule="auto"/>
        <w:ind w:right="265"/>
      </w:pPr>
      <w: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214FC" w:rsidRDefault="004D274D">
      <w:pPr>
        <w:pStyle w:val="a3"/>
        <w:spacing w:before="5" w:line="271" w:lineRule="auto"/>
        <w:ind w:right="258"/>
      </w:pPr>
      <w:r>
        <w:t>Рабочая</w:t>
      </w:r>
      <w:r>
        <w:rPr>
          <w:spacing w:val="-14"/>
        </w:rPr>
        <w:t xml:space="preserve"> </w:t>
      </w:r>
      <w:r>
        <w:t>программа</w:t>
      </w:r>
      <w:r>
        <w:rPr>
          <w:spacing w:val="-15"/>
        </w:rPr>
        <w:t xml:space="preserve"> </w:t>
      </w:r>
      <w:r>
        <w:t>учебного</w:t>
      </w:r>
      <w:r>
        <w:rPr>
          <w:spacing w:val="-11"/>
        </w:rPr>
        <w:t xml:space="preserve"> </w:t>
      </w:r>
      <w:r>
        <w:t>курса</w:t>
      </w:r>
      <w:r>
        <w:rPr>
          <w:spacing w:val="-13"/>
        </w:rPr>
        <w:t xml:space="preserve"> </w:t>
      </w:r>
      <w:r>
        <w:t>«Вероятность</w:t>
      </w:r>
      <w:r>
        <w:rPr>
          <w:spacing w:val="-10"/>
        </w:rPr>
        <w:t xml:space="preserve"> </w:t>
      </w:r>
      <w:r>
        <w:t>и</w:t>
      </w:r>
      <w:r>
        <w:rPr>
          <w:spacing w:val="-15"/>
        </w:rPr>
        <w:t xml:space="preserve"> </w:t>
      </w:r>
      <w:r>
        <w:t>статистика»</w:t>
      </w:r>
      <w:r>
        <w:rPr>
          <w:spacing w:val="-15"/>
        </w:rPr>
        <w:t xml:space="preserve"> </w:t>
      </w:r>
      <w:r>
        <w:t>на</w:t>
      </w:r>
      <w:r>
        <w:rPr>
          <w:spacing w:val="-13"/>
        </w:rPr>
        <w:t xml:space="preserve"> </w:t>
      </w:r>
      <w:r>
        <w:t>углубленном</w:t>
      </w:r>
      <w:r>
        <w:rPr>
          <w:spacing w:val="-10"/>
        </w:rPr>
        <w:t xml:space="preserve"> </w:t>
      </w:r>
      <w:r>
        <w:t>уровне</w:t>
      </w:r>
      <w:r>
        <w:rPr>
          <w:spacing w:val="-15"/>
        </w:rPr>
        <w:t xml:space="preserve"> </w:t>
      </w:r>
      <w:r>
        <w:t>в</w:t>
      </w:r>
      <w:r>
        <w:rPr>
          <w:spacing w:val="-10"/>
        </w:rPr>
        <w:t xml:space="preserve"> </w:t>
      </w:r>
      <w:r>
        <w:t>7–9</w:t>
      </w:r>
      <w:r>
        <w:rPr>
          <w:spacing w:val="-15"/>
        </w:rPr>
        <w:t xml:space="preserve"> </w:t>
      </w:r>
      <w:r>
        <w:t>классах (далее соответственно – программа учебного курса «Вероятность и статистика», учебный курс).</w:t>
      </w:r>
    </w:p>
    <w:p w:rsidR="00B214FC" w:rsidRDefault="004D274D">
      <w:pPr>
        <w:pStyle w:val="a3"/>
        <w:spacing w:before="11"/>
      </w:pPr>
      <w:r>
        <w:t>Пояснительная</w:t>
      </w:r>
      <w:r>
        <w:rPr>
          <w:spacing w:val="-3"/>
        </w:rPr>
        <w:t xml:space="preserve"> </w:t>
      </w:r>
      <w:r>
        <w:rPr>
          <w:spacing w:val="-2"/>
        </w:rPr>
        <w:t>записка.</w:t>
      </w:r>
    </w:p>
    <w:p w:rsidR="00B214FC" w:rsidRDefault="004D274D">
      <w:pPr>
        <w:pStyle w:val="a3"/>
        <w:spacing w:before="40" w:line="271" w:lineRule="auto"/>
        <w:ind w:right="260"/>
      </w:pPr>
      <w:r>
        <w:t>В</w:t>
      </w:r>
      <w:r>
        <w:rPr>
          <w:spacing w:val="-4"/>
        </w:rPr>
        <w:t xml:space="preserve"> </w:t>
      </w:r>
      <w:r>
        <w:t>современном</w:t>
      </w:r>
      <w:r>
        <w:rPr>
          <w:spacing w:val="-5"/>
        </w:rPr>
        <w:t xml:space="preserve"> </w:t>
      </w:r>
      <w:r>
        <w:t>цифровом</w:t>
      </w:r>
      <w:r>
        <w:rPr>
          <w:spacing w:val="-5"/>
        </w:rPr>
        <w:t xml:space="preserve"> </w:t>
      </w:r>
      <w:r>
        <w:t>мире</w:t>
      </w:r>
      <w:r>
        <w:rPr>
          <w:spacing w:val="-8"/>
        </w:rPr>
        <w:t xml:space="preserve"> </w:t>
      </w:r>
      <w:r>
        <w:t>вероятность</w:t>
      </w:r>
      <w:r>
        <w:rPr>
          <w:spacing w:val="-5"/>
        </w:rPr>
        <w:t xml:space="preserve"> </w:t>
      </w:r>
      <w:r>
        <w:t>и</w:t>
      </w:r>
      <w:r>
        <w:rPr>
          <w:spacing w:val="-1"/>
        </w:rPr>
        <w:t xml:space="preserve"> </w:t>
      </w:r>
      <w:r>
        <w:t>статистика</w:t>
      </w:r>
      <w:r>
        <w:rPr>
          <w:spacing w:val="-3"/>
        </w:rPr>
        <w:t xml:space="preserve"> </w:t>
      </w:r>
      <w:r>
        <w:t>приобретают</w:t>
      </w:r>
      <w:r>
        <w:rPr>
          <w:spacing w:val="-2"/>
        </w:rPr>
        <w:t xml:space="preserve"> </w:t>
      </w:r>
      <w:r>
        <w:t>всё</w:t>
      </w:r>
      <w:r>
        <w:rPr>
          <w:spacing w:val="-3"/>
        </w:rPr>
        <w:t xml:space="preserve"> </w:t>
      </w:r>
      <w:r>
        <w:t>большую</w:t>
      </w:r>
      <w:r>
        <w:rPr>
          <w:spacing w:val="-4"/>
        </w:rPr>
        <w:t xml:space="preserve"> </w:t>
      </w:r>
      <w:r>
        <w:t>значимость</w:t>
      </w:r>
      <w:r>
        <w:rPr>
          <w:spacing w:val="-1"/>
        </w:rPr>
        <w:t xml:space="preserve"> </w:t>
      </w:r>
      <w:r>
        <w:t>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B214FC" w:rsidRDefault="004D274D">
      <w:pPr>
        <w:pStyle w:val="a3"/>
        <w:spacing w:before="6" w:line="271" w:lineRule="auto"/>
        <w:ind w:right="260"/>
      </w:pPr>
      <w:r>
        <w:t>Каждый человек постоянно принимает решения на основе имеющихся у него данных. Для обоснованного</w:t>
      </w:r>
      <w:r>
        <w:rPr>
          <w:spacing w:val="-15"/>
        </w:rPr>
        <w:t xml:space="preserve"> </w:t>
      </w:r>
      <w:r>
        <w:t>принятия</w:t>
      </w:r>
      <w:r>
        <w:rPr>
          <w:spacing w:val="-15"/>
        </w:rPr>
        <w:t xml:space="preserve"> </w:t>
      </w:r>
      <w:r>
        <w:t>решения</w:t>
      </w:r>
      <w:r>
        <w:rPr>
          <w:spacing w:val="-15"/>
        </w:rPr>
        <w:t xml:space="preserve"> </w:t>
      </w:r>
      <w:r>
        <w:t>в</w:t>
      </w:r>
      <w:r>
        <w:rPr>
          <w:spacing w:val="-14"/>
        </w:rPr>
        <w:t xml:space="preserve"> </w:t>
      </w:r>
      <w:r>
        <w:t>условиях</w:t>
      </w:r>
      <w:r>
        <w:rPr>
          <w:spacing w:val="-15"/>
        </w:rPr>
        <w:t xml:space="preserve"> </w:t>
      </w:r>
      <w:r>
        <w:t>недостатка</w:t>
      </w:r>
      <w:r>
        <w:rPr>
          <w:spacing w:val="-13"/>
        </w:rPr>
        <w:t xml:space="preserve"> </w:t>
      </w:r>
      <w:r>
        <w:t>или</w:t>
      </w:r>
      <w:r>
        <w:rPr>
          <w:spacing w:val="-15"/>
        </w:rPr>
        <w:t xml:space="preserve"> </w:t>
      </w:r>
      <w:r>
        <w:t>избытка</w:t>
      </w:r>
      <w:r>
        <w:rPr>
          <w:spacing w:val="-15"/>
        </w:rPr>
        <w:t xml:space="preserve"> </w:t>
      </w:r>
      <w:r>
        <w:t>информации</w:t>
      </w:r>
      <w:r>
        <w:rPr>
          <w:spacing w:val="-12"/>
        </w:rPr>
        <w:t xml:space="preserve"> </w:t>
      </w:r>
      <w:r>
        <w:t>необходимо</w:t>
      </w:r>
      <w:r>
        <w:rPr>
          <w:spacing w:val="-15"/>
        </w:rPr>
        <w:t xml:space="preserve"> </w:t>
      </w:r>
      <w:r>
        <w:t>в том числе хорошо сформированное вероятностное и статистическое мышление. Именно поэтому возникла</w:t>
      </w:r>
      <w:r>
        <w:rPr>
          <w:spacing w:val="-3"/>
        </w:rPr>
        <w:t xml:space="preserve"> </w:t>
      </w:r>
      <w:r>
        <w:t>необходимость</w:t>
      </w:r>
      <w:r>
        <w:rPr>
          <w:spacing w:val="-5"/>
        </w:rPr>
        <w:t xml:space="preserve"> </w:t>
      </w:r>
      <w:r>
        <w:t>формировать</w:t>
      </w:r>
      <w:r>
        <w:rPr>
          <w:spacing w:val="-5"/>
        </w:rPr>
        <w:t xml:space="preserve"> </w:t>
      </w:r>
      <w:r>
        <w:t>у</w:t>
      </w:r>
      <w:r>
        <w:rPr>
          <w:spacing w:val="-12"/>
        </w:rPr>
        <w:t xml:space="preserve"> </w:t>
      </w:r>
      <w:r>
        <w:t>обучающихся</w:t>
      </w:r>
      <w:r>
        <w:rPr>
          <w:spacing w:val="-2"/>
        </w:rPr>
        <w:t xml:space="preserve"> </w:t>
      </w:r>
      <w:r>
        <w:t>функциональную</w:t>
      </w:r>
      <w:r>
        <w:rPr>
          <w:spacing w:val="-4"/>
        </w:rPr>
        <w:t xml:space="preserve"> </w:t>
      </w:r>
      <w:r>
        <w:t>грамотность,</w:t>
      </w:r>
      <w:r>
        <w:rPr>
          <w:spacing w:val="-5"/>
        </w:rPr>
        <w:t xml:space="preserve"> </w:t>
      </w:r>
      <w:r>
        <w:t>включающую в</w:t>
      </w:r>
      <w:r>
        <w:rPr>
          <w:spacing w:val="-15"/>
        </w:rPr>
        <w:t xml:space="preserve"> </w:t>
      </w:r>
      <w:r>
        <w:t>себя</w:t>
      </w:r>
      <w:r>
        <w:rPr>
          <w:spacing w:val="-15"/>
        </w:rPr>
        <w:t xml:space="preserve"> </w:t>
      </w:r>
      <w:r>
        <w:t>умение</w:t>
      </w:r>
      <w:r>
        <w:rPr>
          <w:spacing w:val="-15"/>
        </w:rPr>
        <w:t xml:space="preserve"> </w:t>
      </w:r>
      <w:r>
        <w:t>воспринимать</w:t>
      </w:r>
      <w:r>
        <w:rPr>
          <w:spacing w:val="-15"/>
        </w:rPr>
        <w:t xml:space="preserve"> </w:t>
      </w:r>
      <w:r>
        <w:t>и</w:t>
      </w:r>
      <w:r>
        <w:rPr>
          <w:spacing w:val="-15"/>
        </w:rPr>
        <w:t xml:space="preserve"> </w:t>
      </w:r>
      <w:r>
        <w:t>критически</w:t>
      </w:r>
      <w:r>
        <w:rPr>
          <w:spacing w:val="-15"/>
        </w:rPr>
        <w:t xml:space="preserve"> </w:t>
      </w:r>
      <w:r>
        <w:t>анализировать</w:t>
      </w:r>
      <w:r>
        <w:rPr>
          <w:spacing w:val="-15"/>
        </w:rPr>
        <w:t xml:space="preserve"> </w:t>
      </w:r>
      <w:r>
        <w:t>информацию,</w:t>
      </w:r>
      <w:r>
        <w:rPr>
          <w:spacing w:val="-15"/>
        </w:rPr>
        <w:t xml:space="preserve"> </w:t>
      </w:r>
      <w:r>
        <w:t>представленную</w:t>
      </w:r>
      <w:r>
        <w:rPr>
          <w:spacing w:val="-13"/>
        </w:rPr>
        <w:t xml:space="preserve"> </w:t>
      </w:r>
      <w:r>
        <w:t>в</w:t>
      </w:r>
      <w:r>
        <w:rPr>
          <w:spacing w:val="-13"/>
        </w:rPr>
        <w:t xml:space="preserve"> </w:t>
      </w:r>
      <w:r>
        <w:t>различных формах,</w:t>
      </w:r>
      <w:r>
        <w:rPr>
          <w:spacing w:val="-15"/>
        </w:rPr>
        <w:t xml:space="preserve"> </w:t>
      </w:r>
      <w:r>
        <w:t>понимать</w:t>
      </w:r>
      <w:r>
        <w:rPr>
          <w:spacing w:val="-15"/>
        </w:rPr>
        <w:t xml:space="preserve"> </w:t>
      </w:r>
      <w:r>
        <w:t>вероятностный</w:t>
      </w:r>
      <w:r>
        <w:rPr>
          <w:spacing w:val="-15"/>
        </w:rPr>
        <w:t xml:space="preserve"> </w:t>
      </w:r>
      <w:r>
        <w:t>характер</w:t>
      </w:r>
      <w:r>
        <w:rPr>
          <w:spacing w:val="-15"/>
        </w:rPr>
        <w:t xml:space="preserve"> </w:t>
      </w:r>
      <w:r>
        <w:t>многих</w:t>
      </w:r>
      <w:r>
        <w:rPr>
          <w:spacing w:val="-15"/>
        </w:rPr>
        <w:t xml:space="preserve"> </w:t>
      </w:r>
      <w:r>
        <w:t>реальных</w:t>
      </w:r>
      <w:r>
        <w:rPr>
          <w:spacing w:val="-15"/>
        </w:rPr>
        <w:t xml:space="preserve"> </w:t>
      </w:r>
      <w:r>
        <w:t>процессов</w:t>
      </w:r>
      <w:r>
        <w:rPr>
          <w:spacing w:val="-15"/>
        </w:rPr>
        <w:t xml:space="preserve"> </w:t>
      </w:r>
      <w:r>
        <w:t>и</w:t>
      </w:r>
      <w:r>
        <w:rPr>
          <w:spacing w:val="-15"/>
        </w:rPr>
        <w:t xml:space="preserve"> </w:t>
      </w:r>
      <w:r>
        <w:t>зависимостей,</w:t>
      </w:r>
      <w:r>
        <w:rPr>
          <w:spacing w:val="-15"/>
        </w:rPr>
        <w:t xml:space="preserve"> </w:t>
      </w:r>
      <w:r>
        <w:t>производить простейшие вероятностные расчёты.</w:t>
      </w:r>
    </w:p>
    <w:p w:rsidR="00B214FC" w:rsidRDefault="004D274D">
      <w:pPr>
        <w:pStyle w:val="a3"/>
        <w:spacing w:before="11" w:line="271" w:lineRule="auto"/>
        <w:ind w:right="257"/>
      </w:pPr>
      <w:r>
        <w:t>Знакомство в учебном курсе с основными принципами сбора, анализа и представления данных из различных</w:t>
      </w:r>
      <w:r>
        <w:rPr>
          <w:spacing w:val="-15"/>
        </w:rPr>
        <w:t xml:space="preserve"> </w:t>
      </w:r>
      <w:r>
        <w:t>сфер</w:t>
      </w:r>
      <w:r>
        <w:rPr>
          <w:spacing w:val="-15"/>
        </w:rPr>
        <w:t xml:space="preserve"> </w:t>
      </w:r>
      <w:r>
        <w:t>жизни</w:t>
      </w:r>
      <w:r>
        <w:rPr>
          <w:spacing w:val="-15"/>
        </w:rPr>
        <w:t xml:space="preserve"> </w:t>
      </w:r>
      <w:r>
        <w:t>общества</w:t>
      </w:r>
      <w:r>
        <w:rPr>
          <w:spacing w:val="-15"/>
        </w:rPr>
        <w:t xml:space="preserve"> </w:t>
      </w:r>
      <w:r>
        <w:t>и</w:t>
      </w:r>
      <w:r>
        <w:rPr>
          <w:spacing w:val="-15"/>
        </w:rPr>
        <w:t xml:space="preserve"> </w:t>
      </w:r>
      <w:r>
        <w:t>государства</w:t>
      </w:r>
      <w:r>
        <w:rPr>
          <w:spacing w:val="-15"/>
        </w:rPr>
        <w:t xml:space="preserve"> </w:t>
      </w:r>
      <w:r>
        <w:t>приобщает</w:t>
      </w:r>
      <w:r>
        <w:rPr>
          <w:spacing w:val="-15"/>
        </w:rPr>
        <w:t xml:space="preserve"> </w:t>
      </w:r>
      <w:r>
        <w:t>обучающихся</w:t>
      </w:r>
      <w:r>
        <w:rPr>
          <w:spacing w:val="-15"/>
        </w:rPr>
        <w:t xml:space="preserve"> </w:t>
      </w:r>
      <w:r>
        <w:t>к</w:t>
      </w:r>
      <w:r>
        <w:rPr>
          <w:spacing w:val="-15"/>
        </w:rPr>
        <w:t xml:space="preserve"> </w:t>
      </w:r>
      <w:r>
        <w:t>общественным</w:t>
      </w:r>
      <w:r>
        <w:rPr>
          <w:spacing w:val="-15"/>
        </w:rPr>
        <w:t xml:space="preserve"> </w:t>
      </w:r>
      <w:r>
        <w:t>интересам. Изучение</w:t>
      </w:r>
      <w:r>
        <w:rPr>
          <w:spacing w:val="-15"/>
        </w:rPr>
        <w:t xml:space="preserve"> </w:t>
      </w:r>
      <w:r>
        <w:t>основ</w:t>
      </w:r>
      <w:r>
        <w:rPr>
          <w:spacing w:val="-15"/>
        </w:rPr>
        <w:t xml:space="preserve"> </w:t>
      </w:r>
      <w:r>
        <w:t>комбинаторики</w:t>
      </w:r>
      <w:r>
        <w:rPr>
          <w:spacing w:val="-15"/>
        </w:rPr>
        <w:t xml:space="preserve"> </w:t>
      </w:r>
      <w:r>
        <w:t>развивает</w:t>
      </w:r>
      <w:r>
        <w:rPr>
          <w:spacing w:val="-15"/>
        </w:rPr>
        <w:t xml:space="preserve"> </w:t>
      </w:r>
      <w:r>
        <w:t>навыки</w:t>
      </w:r>
      <w:r>
        <w:rPr>
          <w:spacing w:val="-15"/>
        </w:rPr>
        <w:t xml:space="preserve"> </w:t>
      </w:r>
      <w:r>
        <w:t>организации</w:t>
      </w:r>
      <w:r>
        <w:rPr>
          <w:spacing w:val="-15"/>
        </w:rPr>
        <w:t xml:space="preserve"> </w:t>
      </w:r>
      <w:r>
        <w:t>перебора</w:t>
      </w:r>
      <w:r>
        <w:rPr>
          <w:spacing w:val="-15"/>
        </w:rPr>
        <w:t xml:space="preserve"> </w:t>
      </w:r>
      <w:r>
        <w:t>и</w:t>
      </w:r>
      <w:r>
        <w:rPr>
          <w:spacing w:val="-15"/>
        </w:rPr>
        <w:t xml:space="preserve"> </w:t>
      </w:r>
      <w:r>
        <w:t>подсчёта</w:t>
      </w:r>
      <w:r>
        <w:rPr>
          <w:spacing w:val="-12"/>
        </w:rPr>
        <w:t xml:space="preserve"> </w:t>
      </w:r>
      <w:r>
        <w:t>числа</w:t>
      </w:r>
      <w:r>
        <w:rPr>
          <w:spacing w:val="-15"/>
        </w:rPr>
        <w:t xml:space="preserve"> </w:t>
      </w:r>
      <w:r>
        <w:t>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B214FC" w:rsidRDefault="004D274D">
      <w:pPr>
        <w:pStyle w:val="a3"/>
        <w:spacing w:before="7" w:line="268" w:lineRule="auto"/>
        <w:ind w:right="264"/>
      </w:pPr>
      <w:r>
        <w:t>В соответствии с данными целями в структуре программы учебного курса «Вероятность и статистика» основного общего образования на углублённом уровне выделены следующие содержательно-методические</w:t>
      </w:r>
      <w:r>
        <w:rPr>
          <w:spacing w:val="51"/>
        </w:rPr>
        <w:t xml:space="preserve">  </w:t>
      </w:r>
      <w:r>
        <w:t>линии:</w:t>
      </w:r>
      <w:r>
        <w:rPr>
          <w:spacing w:val="52"/>
        </w:rPr>
        <w:t xml:space="preserve">  </w:t>
      </w:r>
      <w:r>
        <w:t>«Представление</w:t>
      </w:r>
      <w:r>
        <w:rPr>
          <w:spacing w:val="52"/>
        </w:rPr>
        <w:t xml:space="preserve">  </w:t>
      </w:r>
      <w:r>
        <w:t>данных</w:t>
      </w:r>
      <w:r>
        <w:rPr>
          <w:spacing w:val="50"/>
        </w:rPr>
        <w:t xml:space="preserve">  </w:t>
      </w:r>
      <w:r>
        <w:t>и</w:t>
      </w:r>
      <w:r>
        <w:rPr>
          <w:spacing w:val="50"/>
        </w:rPr>
        <w:t xml:space="preserve">  </w:t>
      </w:r>
      <w:r>
        <w:t>описательная</w:t>
      </w:r>
      <w:r>
        <w:rPr>
          <w:spacing w:val="53"/>
        </w:rPr>
        <w:t xml:space="preserve">  </w:t>
      </w:r>
      <w:r>
        <w:rPr>
          <w:spacing w:val="-2"/>
        </w:rPr>
        <w:t>статистика»,</w:t>
      </w:r>
    </w:p>
    <w:p w:rsidR="00B214FC" w:rsidRDefault="004D274D">
      <w:pPr>
        <w:pStyle w:val="a3"/>
        <w:spacing w:before="4"/>
      </w:pPr>
      <w:r>
        <w:t>«Вероятность»,</w:t>
      </w:r>
      <w:r>
        <w:rPr>
          <w:spacing w:val="-8"/>
        </w:rPr>
        <w:t xml:space="preserve"> </w:t>
      </w:r>
      <w:r>
        <w:t>«Элементы</w:t>
      </w:r>
      <w:r>
        <w:rPr>
          <w:spacing w:val="-5"/>
        </w:rPr>
        <w:t xml:space="preserve"> </w:t>
      </w:r>
      <w:r>
        <w:t>комбинаторики»,</w:t>
      </w:r>
      <w:r>
        <w:rPr>
          <w:spacing w:val="-6"/>
        </w:rPr>
        <w:t xml:space="preserve"> </w:t>
      </w:r>
      <w:r>
        <w:t>«Введение</w:t>
      </w:r>
      <w:r>
        <w:rPr>
          <w:spacing w:val="-9"/>
        </w:rPr>
        <w:t xml:space="preserve"> </w:t>
      </w:r>
      <w:r>
        <w:t>в</w:t>
      </w:r>
      <w:r>
        <w:rPr>
          <w:spacing w:val="-5"/>
        </w:rPr>
        <w:t xml:space="preserve"> </w:t>
      </w:r>
      <w:r>
        <w:t>теорию</w:t>
      </w:r>
      <w:r>
        <w:rPr>
          <w:spacing w:val="-10"/>
        </w:rPr>
        <w:t xml:space="preserve"> </w:t>
      </w:r>
      <w:r>
        <w:t>графов»,</w:t>
      </w:r>
      <w:r>
        <w:rPr>
          <w:spacing w:val="-6"/>
        </w:rPr>
        <w:t xml:space="preserve"> </w:t>
      </w:r>
      <w:r>
        <w:t>«Множества»,</w:t>
      </w:r>
      <w:r>
        <w:rPr>
          <w:spacing w:val="-5"/>
        </w:rPr>
        <w:t xml:space="preserve"> </w:t>
      </w:r>
      <w:r>
        <w:rPr>
          <w:spacing w:val="-2"/>
        </w:rPr>
        <w:t>«Логика».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w:t>
      </w:r>
      <w:r>
        <w:rPr>
          <w:spacing w:val="-5"/>
        </w:rPr>
        <w:t xml:space="preserve"> </w:t>
      </w:r>
      <w:r>
        <w:t>в таблицах, на диаграммах</w:t>
      </w:r>
      <w:r>
        <w:rPr>
          <w:spacing w:val="-1"/>
        </w:rPr>
        <w:t xml:space="preserve"> </w:t>
      </w:r>
      <w:r>
        <w:t>и графиках, до сбора, представления</w:t>
      </w:r>
      <w:r>
        <w:rPr>
          <w:spacing w:val="-1"/>
        </w:rPr>
        <w:t xml:space="preserve"> </w:t>
      </w:r>
      <w:r>
        <w:t>и анализа</w:t>
      </w:r>
      <w:r>
        <w:rPr>
          <w:spacing w:val="-2"/>
        </w:rPr>
        <w:t xml:space="preserve"> </w:t>
      </w:r>
      <w:r>
        <w:t>данных</w:t>
      </w:r>
      <w:r>
        <w:rPr>
          <w:spacing w:val="-1"/>
        </w:rPr>
        <w:t xml:space="preserve"> </w:t>
      </w:r>
      <w:r>
        <w:t>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B214FC" w:rsidRDefault="004D274D">
      <w:pPr>
        <w:pStyle w:val="a3"/>
        <w:spacing w:before="7" w:line="271" w:lineRule="auto"/>
        <w:ind w:right="263"/>
      </w:pPr>
      <w:r>
        <w:t>Интуитивное</w:t>
      </w:r>
      <w:r>
        <w:rPr>
          <w:spacing w:val="-10"/>
        </w:rPr>
        <w:t xml:space="preserve"> </w:t>
      </w:r>
      <w:r>
        <w:t>представление</w:t>
      </w:r>
      <w:r>
        <w:rPr>
          <w:spacing w:val="-15"/>
        </w:rPr>
        <w:t xml:space="preserve"> </w:t>
      </w:r>
      <w:r>
        <w:t>о</w:t>
      </w:r>
      <w:r>
        <w:rPr>
          <w:spacing w:val="-8"/>
        </w:rPr>
        <w:t xml:space="preserve"> </w:t>
      </w:r>
      <w:r>
        <w:t>случайной</w:t>
      </w:r>
      <w:r>
        <w:rPr>
          <w:spacing w:val="-12"/>
        </w:rPr>
        <w:t xml:space="preserve"> </w:t>
      </w:r>
      <w:r>
        <w:t>изменчивости,</w:t>
      </w:r>
      <w:r>
        <w:rPr>
          <w:spacing w:val="-10"/>
        </w:rPr>
        <w:t xml:space="preserve"> </w:t>
      </w:r>
      <w:r>
        <w:t>исследование</w:t>
      </w:r>
      <w:r>
        <w:rPr>
          <w:spacing w:val="-13"/>
        </w:rPr>
        <w:t xml:space="preserve"> </w:t>
      </w:r>
      <w:r>
        <w:t>закономерностей</w:t>
      </w:r>
      <w:r>
        <w:rPr>
          <w:spacing w:val="-12"/>
        </w:rPr>
        <w:t xml:space="preserve"> </w:t>
      </w:r>
      <w:r>
        <w:t>и</w:t>
      </w:r>
      <w:r>
        <w:rPr>
          <w:spacing w:val="-12"/>
        </w:rPr>
        <w:t xml:space="preserve"> </w:t>
      </w:r>
      <w:r>
        <w:t>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B214FC" w:rsidRDefault="004D274D">
      <w:pPr>
        <w:pStyle w:val="a3"/>
        <w:spacing w:line="271" w:lineRule="auto"/>
        <w:ind w:right="264"/>
      </w:pPr>
      <w:r>
        <w:t>Понятие</w:t>
      </w:r>
      <w:r>
        <w:rPr>
          <w:spacing w:val="-15"/>
        </w:rPr>
        <w:t xml:space="preserve"> </w:t>
      </w:r>
      <w:r>
        <w:t>вероятности</w:t>
      </w:r>
      <w:r>
        <w:rPr>
          <w:spacing w:val="-15"/>
        </w:rPr>
        <w:t xml:space="preserve"> </w:t>
      </w:r>
      <w:r>
        <w:t>вводится</w:t>
      </w:r>
      <w:r>
        <w:rPr>
          <w:spacing w:val="-15"/>
        </w:rPr>
        <w:t xml:space="preserve"> </w:t>
      </w:r>
      <w:r>
        <w:t>как</w:t>
      </w:r>
      <w:r>
        <w:rPr>
          <w:spacing w:val="-15"/>
        </w:rPr>
        <w:t xml:space="preserve"> </w:t>
      </w:r>
      <w:r>
        <w:t>мера</w:t>
      </w:r>
      <w:r>
        <w:rPr>
          <w:spacing w:val="-15"/>
        </w:rPr>
        <w:t xml:space="preserve"> </w:t>
      </w:r>
      <w:r>
        <w:t>правдоподобия</w:t>
      </w:r>
      <w:r>
        <w:rPr>
          <w:spacing w:val="-13"/>
        </w:rPr>
        <w:t xml:space="preserve"> </w:t>
      </w:r>
      <w:r>
        <w:t>случайного</w:t>
      </w:r>
      <w:r>
        <w:rPr>
          <w:spacing w:val="-9"/>
        </w:rPr>
        <w:t xml:space="preserve"> </w:t>
      </w:r>
      <w:r>
        <w:t>события.</w:t>
      </w:r>
      <w:r>
        <w:rPr>
          <w:spacing w:val="-15"/>
        </w:rPr>
        <w:t xml:space="preserve"> </w:t>
      </w:r>
      <w:r>
        <w:t>При</w:t>
      </w:r>
      <w:r>
        <w:rPr>
          <w:spacing w:val="-15"/>
        </w:rPr>
        <w:t xml:space="preserve"> </w:t>
      </w:r>
      <w:r>
        <w:t>изучении</w:t>
      </w:r>
      <w:r>
        <w:rPr>
          <w:spacing w:val="-12"/>
        </w:rPr>
        <w:t xml:space="preserve"> </w:t>
      </w:r>
      <w:r>
        <w:t>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B214FC" w:rsidRDefault="004D274D">
      <w:pPr>
        <w:pStyle w:val="a3"/>
        <w:spacing w:before="6" w:line="271" w:lineRule="auto"/>
        <w:ind w:right="262"/>
      </w:pPr>
      <w:r>
        <w:t xml:space="preserve">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графов и элементов теории множеств для решения задач, а также использования в других математических курсах и учебных </w:t>
      </w:r>
      <w:r>
        <w:rPr>
          <w:spacing w:val="-2"/>
        </w:rPr>
        <w:t>предметах.</w:t>
      </w:r>
    </w:p>
    <w:p w:rsidR="00B214FC" w:rsidRDefault="004D274D">
      <w:pPr>
        <w:pStyle w:val="a3"/>
        <w:spacing w:before="6"/>
        <w:jc w:val="left"/>
      </w:pPr>
      <w:r>
        <w:t>В</w:t>
      </w:r>
      <w:r>
        <w:rPr>
          <w:spacing w:val="41"/>
        </w:rPr>
        <w:t xml:space="preserve"> </w:t>
      </w:r>
      <w:r>
        <w:t>7–9</w:t>
      </w:r>
      <w:r>
        <w:rPr>
          <w:spacing w:val="45"/>
        </w:rPr>
        <w:t xml:space="preserve"> </w:t>
      </w:r>
      <w:r>
        <w:t>классах</w:t>
      </w:r>
      <w:r>
        <w:rPr>
          <w:spacing w:val="40"/>
        </w:rPr>
        <w:t xml:space="preserve"> </w:t>
      </w:r>
      <w:r>
        <w:t>изучается</w:t>
      </w:r>
      <w:r>
        <w:rPr>
          <w:spacing w:val="49"/>
        </w:rPr>
        <w:t xml:space="preserve"> </w:t>
      </w:r>
      <w:r>
        <w:t>учебный</w:t>
      </w:r>
      <w:r>
        <w:rPr>
          <w:spacing w:val="46"/>
        </w:rPr>
        <w:t xml:space="preserve"> </w:t>
      </w:r>
      <w:r>
        <w:t>курс</w:t>
      </w:r>
      <w:r>
        <w:rPr>
          <w:spacing w:val="44"/>
        </w:rPr>
        <w:t xml:space="preserve"> </w:t>
      </w:r>
      <w:r>
        <w:t>«Вероятность</w:t>
      </w:r>
      <w:r>
        <w:rPr>
          <w:spacing w:val="41"/>
        </w:rPr>
        <w:t xml:space="preserve"> </w:t>
      </w:r>
      <w:r>
        <w:t>и</w:t>
      </w:r>
      <w:r>
        <w:rPr>
          <w:spacing w:val="46"/>
        </w:rPr>
        <w:t xml:space="preserve"> </w:t>
      </w:r>
      <w:r>
        <w:t>статистика»,</w:t>
      </w:r>
      <w:r>
        <w:rPr>
          <w:spacing w:val="47"/>
        </w:rPr>
        <w:t xml:space="preserve"> </w:t>
      </w:r>
      <w:r>
        <w:t>в</w:t>
      </w:r>
      <w:r>
        <w:rPr>
          <w:spacing w:val="42"/>
        </w:rPr>
        <w:t xml:space="preserve"> </w:t>
      </w:r>
      <w:r>
        <w:t>который</w:t>
      </w:r>
      <w:r>
        <w:rPr>
          <w:spacing w:val="36"/>
        </w:rPr>
        <w:t xml:space="preserve"> </w:t>
      </w:r>
      <w:r>
        <w:t>входят</w:t>
      </w:r>
      <w:r>
        <w:rPr>
          <w:spacing w:val="46"/>
        </w:rPr>
        <w:t xml:space="preserve"> </w:t>
      </w:r>
      <w:r>
        <w:rPr>
          <w:spacing w:val="-2"/>
        </w:rPr>
        <w:t>разделы:</w:t>
      </w:r>
    </w:p>
    <w:p w:rsidR="00B214FC" w:rsidRDefault="004D274D">
      <w:pPr>
        <w:pStyle w:val="a3"/>
        <w:spacing w:before="36"/>
        <w:jc w:val="left"/>
      </w:pPr>
      <w:r>
        <w:t>«Представление</w:t>
      </w:r>
      <w:r>
        <w:rPr>
          <w:spacing w:val="16"/>
        </w:rPr>
        <w:t xml:space="preserve"> </w:t>
      </w:r>
      <w:r>
        <w:t>данных</w:t>
      </w:r>
      <w:r>
        <w:rPr>
          <w:spacing w:val="15"/>
        </w:rPr>
        <w:t xml:space="preserve"> </w:t>
      </w:r>
      <w:r>
        <w:t>и</w:t>
      </w:r>
      <w:r>
        <w:rPr>
          <w:spacing w:val="16"/>
        </w:rPr>
        <w:t xml:space="preserve"> </w:t>
      </w:r>
      <w:r>
        <w:t>описательная</w:t>
      </w:r>
      <w:r>
        <w:rPr>
          <w:spacing w:val="20"/>
        </w:rPr>
        <w:t xml:space="preserve"> </w:t>
      </w:r>
      <w:r>
        <w:t>статистика»,</w:t>
      </w:r>
      <w:r>
        <w:rPr>
          <w:spacing w:val="21"/>
        </w:rPr>
        <w:t xml:space="preserve"> </w:t>
      </w:r>
      <w:r>
        <w:t>«Вероятность»,</w:t>
      </w:r>
      <w:r>
        <w:rPr>
          <w:spacing w:val="22"/>
        </w:rPr>
        <w:t xml:space="preserve"> </w:t>
      </w:r>
      <w:r>
        <w:t>«Элементы</w:t>
      </w:r>
      <w:r>
        <w:rPr>
          <w:spacing w:val="22"/>
        </w:rPr>
        <w:t xml:space="preserve"> </w:t>
      </w:r>
      <w:r>
        <w:rPr>
          <w:spacing w:val="-2"/>
        </w:rPr>
        <w:t>комбинаторики»,</w:t>
      </w:r>
    </w:p>
    <w:p w:rsidR="00B214FC" w:rsidRDefault="004D274D">
      <w:pPr>
        <w:pStyle w:val="a3"/>
        <w:spacing w:before="36"/>
        <w:jc w:val="left"/>
      </w:pPr>
      <w:r>
        <w:t>«Введение</w:t>
      </w:r>
      <w:r>
        <w:rPr>
          <w:spacing w:val="-4"/>
        </w:rPr>
        <w:t xml:space="preserve"> </w:t>
      </w:r>
      <w:r>
        <w:t>в</w:t>
      </w:r>
      <w:r>
        <w:rPr>
          <w:spacing w:val="1"/>
        </w:rPr>
        <w:t xml:space="preserve"> </w:t>
      </w:r>
      <w:r>
        <w:t>теорию</w:t>
      </w:r>
      <w:r>
        <w:rPr>
          <w:spacing w:val="-7"/>
        </w:rPr>
        <w:t xml:space="preserve"> </w:t>
      </w:r>
      <w:r>
        <w:t>графов»,</w:t>
      </w:r>
      <w:r>
        <w:rPr>
          <w:spacing w:val="1"/>
        </w:rPr>
        <w:t xml:space="preserve"> </w:t>
      </w:r>
      <w:r>
        <w:t>«Множества»</w:t>
      </w:r>
      <w:r>
        <w:rPr>
          <w:spacing w:val="-5"/>
        </w:rPr>
        <w:t xml:space="preserve"> </w:t>
      </w:r>
      <w:r>
        <w:t>и</w:t>
      </w:r>
      <w:r>
        <w:rPr>
          <w:spacing w:val="1"/>
        </w:rPr>
        <w:t xml:space="preserve"> </w:t>
      </w:r>
      <w:r>
        <w:rPr>
          <w:spacing w:val="-2"/>
        </w:rPr>
        <w:t>«Логика».</w:t>
      </w:r>
    </w:p>
    <w:p w:rsidR="00B214FC" w:rsidRDefault="004D274D">
      <w:pPr>
        <w:pStyle w:val="a3"/>
        <w:spacing w:before="46" w:line="271" w:lineRule="auto"/>
        <w:ind w:right="263"/>
      </w:pPr>
      <w:r>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 Содержание обучения в 7 классе.</w:t>
      </w:r>
    </w:p>
    <w:p w:rsidR="00B214FC" w:rsidRDefault="004D274D">
      <w:pPr>
        <w:pStyle w:val="a3"/>
        <w:spacing w:before="5" w:line="271" w:lineRule="auto"/>
        <w:ind w:right="265"/>
      </w:pPr>
      <w:r>
        <w:t>Представление данных в виде таблиц, диаграмм. Заполнение таблиц, чтение и построение столбиковых</w:t>
      </w:r>
      <w:r>
        <w:rPr>
          <w:spacing w:val="-7"/>
        </w:rPr>
        <w:t xml:space="preserve"> </w:t>
      </w:r>
      <w:r>
        <w:t>(столбчатых)</w:t>
      </w:r>
      <w:r>
        <w:rPr>
          <w:spacing w:val="-1"/>
        </w:rPr>
        <w:t xml:space="preserve"> </w:t>
      </w:r>
      <w:r>
        <w:t>и</w:t>
      </w:r>
      <w:r>
        <w:rPr>
          <w:spacing w:val="-1"/>
        </w:rPr>
        <w:t xml:space="preserve"> </w:t>
      </w:r>
      <w:r>
        <w:t>круговых</w:t>
      </w:r>
      <w:r>
        <w:rPr>
          <w:spacing w:val="-7"/>
        </w:rPr>
        <w:t xml:space="preserve"> </w:t>
      </w:r>
      <w:r>
        <w:t>диаграмм.</w:t>
      </w:r>
      <w:r>
        <w:rPr>
          <w:spacing w:val="-5"/>
        </w:rPr>
        <w:t xml:space="preserve"> </w:t>
      </w:r>
      <w:r>
        <w:t>Чтение</w:t>
      </w:r>
      <w:r>
        <w:rPr>
          <w:spacing w:val="-8"/>
        </w:rPr>
        <w:t xml:space="preserve"> </w:t>
      </w:r>
      <w:r>
        <w:t>графиков</w:t>
      </w:r>
      <w:r>
        <w:rPr>
          <w:spacing w:val="-1"/>
        </w:rPr>
        <w:t xml:space="preserve"> </w:t>
      </w:r>
      <w:r>
        <w:t>реальных</w:t>
      </w:r>
      <w:r>
        <w:rPr>
          <w:spacing w:val="-7"/>
        </w:rPr>
        <w:t xml:space="preserve"> </w:t>
      </w:r>
      <w:r>
        <w:t>процессов. Извлечение информации из диаграмм и таблиц, использование и интерпретация данных.</w:t>
      </w:r>
    </w:p>
    <w:p w:rsidR="00B214FC" w:rsidRDefault="004D274D">
      <w:pPr>
        <w:pStyle w:val="a3"/>
        <w:spacing w:line="271" w:lineRule="auto"/>
        <w:ind w:right="270"/>
      </w:pPr>
      <w:r>
        <w:t>Описательная статистика: среднее арифметическое, медиана, размах, наибольшее и наименьшее значения, квартили, среднее гармоническое, среднее гармоническое числовых данных.</w:t>
      </w:r>
    </w:p>
    <w:p w:rsidR="00B214FC" w:rsidRDefault="004D274D">
      <w:pPr>
        <w:pStyle w:val="a3"/>
        <w:spacing w:before="5" w:line="271" w:lineRule="auto"/>
        <w:ind w:right="261"/>
      </w:pPr>
      <w:r>
        <w:t>Примеры случайной изменчивости при измерениях, в массовом производстве, тенденции и случайные колебания, группировка данных, представление случайной изменчивости с помощью диаграмм, частоты значений, статистическая устойчивость.</w:t>
      </w:r>
    </w:p>
    <w:p w:rsidR="00B214FC" w:rsidRDefault="004D274D">
      <w:pPr>
        <w:pStyle w:val="a3"/>
        <w:spacing w:before="11" w:line="271" w:lineRule="auto"/>
        <w:ind w:right="263"/>
      </w:pPr>
      <w:r>
        <w:t>Граф, вершина, ребро. Степень вершины. Число рёбер и суммарная степень вершин. Понятие о связных графах. Пути в графах. Цепи и циклы. Обход графа (эйлеров путь). Понятие об ориентированном графе. Решение задач с помощью графов.</w:t>
      </w:r>
    </w:p>
    <w:p w:rsidR="00B214FC" w:rsidRDefault="004D274D">
      <w:pPr>
        <w:pStyle w:val="a3"/>
        <w:spacing w:before="6" w:line="271" w:lineRule="auto"/>
        <w:ind w:right="266"/>
      </w:pPr>
      <w:r>
        <w:t>Утверждения и высказывания. Отрицание утверждения, условные утверждения, обратные и равносильные утверждения, необходимые и достаточные условия, свойства и признаки. Противоположные утверждения, доказательства от противного.</w:t>
      </w:r>
    </w:p>
    <w:p w:rsidR="00B214FC" w:rsidRDefault="004D274D">
      <w:pPr>
        <w:pStyle w:val="a3"/>
        <w:spacing w:line="266" w:lineRule="auto"/>
        <w:ind w:right="269"/>
      </w:pPr>
      <w:r>
        <w:t>Случайный эксперимент (опыт) и случайное событие. Вероятность и частота случайного события. Роль маловероятных и практически достоверных событий в природе и в обществе.</w:t>
      </w:r>
    </w:p>
    <w:p w:rsidR="00B214FC" w:rsidRDefault="004D274D">
      <w:pPr>
        <w:pStyle w:val="a3"/>
        <w:spacing w:before="16"/>
      </w:pPr>
      <w:r>
        <w:t>Содержание</w:t>
      </w:r>
      <w:r>
        <w:rPr>
          <w:spacing w:val="-7"/>
        </w:rPr>
        <w:t xml:space="preserve"> </w:t>
      </w:r>
      <w:r>
        <w:t>обучения в</w:t>
      </w:r>
      <w:r>
        <w:rPr>
          <w:spacing w:val="1"/>
        </w:rPr>
        <w:t xml:space="preserve"> </w:t>
      </w:r>
      <w:r>
        <w:t>8</w:t>
      </w:r>
      <w:r>
        <w:rPr>
          <w:spacing w:val="-5"/>
        </w:rPr>
        <w:t xml:space="preserve"> </w:t>
      </w:r>
      <w:r>
        <w:rPr>
          <w:spacing w:val="-2"/>
        </w:rPr>
        <w:t>классе.</w:t>
      </w:r>
    </w:p>
    <w:p w:rsidR="00B214FC" w:rsidRDefault="004D274D">
      <w:pPr>
        <w:pStyle w:val="a3"/>
        <w:spacing w:before="46" w:line="268" w:lineRule="auto"/>
        <w:ind w:right="265"/>
      </w:pPr>
      <w:r>
        <w:t>Множество и подмножество. Примеры множеств в окружающем мире. Пересечение и объединение множеств. Диаграммы Эйлера. Числовые множества. Примеры множеств из курсов алгебры и геометрии. Перечисление элементов множеств с помощью организованного перебора и правила умножения. Формула включения-исключения.</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Элементарные события. Вероятности случайных событий. Опыты с равновозможными элементарными событиями. Случайный выбор.</w:t>
      </w:r>
    </w:p>
    <w:p w:rsidR="00B214FC" w:rsidRDefault="004D274D">
      <w:pPr>
        <w:pStyle w:val="a3"/>
        <w:spacing w:line="271" w:lineRule="auto"/>
        <w:ind w:right="267"/>
      </w:pPr>
      <w:r>
        <w:t>Измерение</w:t>
      </w:r>
      <w:r>
        <w:rPr>
          <w:spacing w:val="-5"/>
        </w:rPr>
        <w:t xml:space="preserve"> </w:t>
      </w:r>
      <w:r>
        <w:t>рассеивания</w:t>
      </w:r>
      <w:r>
        <w:rPr>
          <w:spacing w:val="-4"/>
        </w:rPr>
        <w:t xml:space="preserve"> </w:t>
      </w:r>
      <w:r>
        <w:t>числового массива. Дисперсия</w:t>
      </w:r>
      <w:r>
        <w:rPr>
          <w:spacing w:val="-4"/>
        </w:rPr>
        <w:t xml:space="preserve"> </w:t>
      </w:r>
      <w:r>
        <w:t>и</w:t>
      </w:r>
      <w:r>
        <w:rPr>
          <w:spacing w:val="-3"/>
        </w:rPr>
        <w:t xml:space="preserve"> </w:t>
      </w:r>
      <w:r>
        <w:t>стандартное</w:t>
      </w:r>
      <w:r>
        <w:rPr>
          <w:spacing w:val="-9"/>
        </w:rPr>
        <w:t xml:space="preserve"> </w:t>
      </w:r>
      <w:r>
        <w:t>отклонение</w:t>
      </w:r>
      <w:r>
        <w:rPr>
          <w:spacing w:val="-5"/>
        </w:rPr>
        <w:t xml:space="preserve"> </w:t>
      </w:r>
      <w:r>
        <w:t>числового набора. Свойства дисперсии и стандартного отклонения. Диаграммы рассеивания двух наблюдаемых величин. Линейная связь на диаграмме рассеивания.</w:t>
      </w:r>
    </w:p>
    <w:p w:rsidR="00B214FC" w:rsidRDefault="004D274D">
      <w:pPr>
        <w:pStyle w:val="a3"/>
        <w:spacing w:before="6" w:line="271" w:lineRule="auto"/>
        <w:ind w:right="258"/>
      </w:pPr>
      <w:r>
        <w:t>Дерево. Дерево случайного эксперимента. Свойства деревьев: единственность пути, связь между числом вершин и числом рёбер. Понятие о плоских графах. Решение задач с помощью деревьев.</w:t>
      </w:r>
    </w:p>
    <w:p w:rsidR="00B214FC" w:rsidRDefault="004D274D">
      <w:pPr>
        <w:pStyle w:val="a3"/>
        <w:spacing w:line="271" w:lineRule="auto"/>
        <w:ind w:right="275"/>
      </w:pPr>
      <w:r>
        <w:t>Логические союзы «И» и «ИЛИ». Связь между логическими союзами и операциями над множествами. Использование логических союзов в алгебре.</w:t>
      </w:r>
    </w:p>
    <w:p w:rsidR="00B214FC" w:rsidRDefault="004D274D">
      <w:pPr>
        <w:pStyle w:val="a3"/>
        <w:spacing w:before="1" w:line="283" w:lineRule="auto"/>
        <w:ind w:right="1256"/>
        <w:jc w:val="left"/>
      </w:pPr>
      <w:r>
        <w:t>Случайные</w:t>
      </w:r>
      <w:r>
        <w:rPr>
          <w:spacing w:val="-5"/>
        </w:rPr>
        <w:t xml:space="preserve"> </w:t>
      </w:r>
      <w:r>
        <w:t>события</w:t>
      </w:r>
      <w:r>
        <w:rPr>
          <w:spacing w:val="-4"/>
        </w:rPr>
        <w:t xml:space="preserve"> </w:t>
      </w:r>
      <w:r>
        <w:t>как</w:t>
      </w:r>
      <w:r>
        <w:rPr>
          <w:spacing w:val="-6"/>
        </w:rPr>
        <w:t xml:space="preserve"> </w:t>
      </w:r>
      <w:r>
        <w:t>множества</w:t>
      </w:r>
      <w:r>
        <w:rPr>
          <w:spacing w:val="-10"/>
        </w:rPr>
        <w:t xml:space="preserve"> </w:t>
      </w:r>
      <w:r>
        <w:t>элементарных</w:t>
      </w:r>
      <w:r>
        <w:rPr>
          <w:spacing w:val="-9"/>
        </w:rPr>
        <w:t xml:space="preserve"> </w:t>
      </w:r>
      <w:r>
        <w:t>событий.</w:t>
      </w:r>
      <w:r>
        <w:rPr>
          <w:spacing w:val="-2"/>
        </w:rPr>
        <w:t xml:space="preserve"> </w:t>
      </w:r>
      <w:r>
        <w:t>Противоположные</w:t>
      </w:r>
      <w:r>
        <w:rPr>
          <w:spacing w:val="-10"/>
        </w:rPr>
        <w:t xml:space="preserve"> </w:t>
      </w:r>
      <w:r>
        <w:t>события. Операции над событиями. Формула сложения вероятностей.</w:t>
      </w:r>
    </w:p>
    <w:p w:rsidR="00B214FC" w:rsidRDefault="004D274D">
      <w:pPr>
        <w:pStyle w:val="a3"/>
        <w:spacing w:before="0" w:line="271" w:lineRule="auto"/>
        <w:ind w:right="271"/>
        <w:jc w:val="left"/>
      </w:pPr>
      <w:r>
        <w:t>Правило умножения</w:t>
      </w:r>
      <w:r>
        <w:rPr>
          <w:spacing w:val="-2"/>
        </w:rPr>
        <w:t xml:space="preserve"> </w:t>
      </w:r>
      <w:r>
        <w:t>вероятностей. Условная</w:t>
      </w:r>
      <w:r>
        <w:rPr>
          <w:spacing w:val="-6"/>
        </w:rPr>
        <w:t xml:space="preserve"> </w:t>
      </w:r>
      <w:r>
        <w:t>вероятность. Представление</w:t>
      </w:r>
      <w:r>
        <w:rPr>
          <w:spacing w:val="-2"/>
        </w:rPr>
        <w:t xml:space="preserve"> </w:t>
      </w:r>
      <w:r>
        <w:t>случайного эксперимента в виде дерева. Независимые события.</w:t>
      </w:r>
    </w:p>
    <w:p w:rsidR="00B214FC" w:rsidRDefault="004D274D">
      <w:pPr>
        <w:pStyle w:val="a3"/>
        <w:spacing w:before="1"/>
        <w:jc w:val="left"/>
      </w:pPr>
      <w:r>
        <w:t>Содержание</w:t>
      </w:r>
      <w:r>
        <w:rPr>
          <w:spacing w:val="-7"/>
        </w:rPr>
        <w:t xml:space="preserve"> </w:t>
      </w:r>
      <w:r>
        <w:t>обучения в</w:t>
      </w:r>
      <w:r>
        <w:rPr>
          <w:spacing w:val="1"/>
        </w:rPr>
        <w:t xml:space="preserve"> </w:t>
      </w:r>
      <w:r>
        <w:t>9</w:t>
      </w:r>
      <w:r>
        <w:rPr>
          <w:spacing w:val="-5"/>
        </w:rPr>
        <w:t xml:space="preserve"> </w:t>
      </w:r>
      <w:r>
        <w:rPr>
          <w:spacing w:val="-2"/>
        </w:rPr>
        <w:t>классе.</w:t>
      </w:r>
    </w:p>
    <w:p w:rsidR="00B214FC" w:rsidRDefault="004D274D">
      <w:pPr>
        <w:pStyle w:val="a3"/>
        <w:spacing w:before="46" w:line="271" w:lineRule="auto"/>
        <w:ind w:right="270"/>
      </w:pPr>
      <w:r>
        <w:t xml:space="preserve">Комбинаторное правило умножения. Перестановки и факториал. Число сочетаний и треугольник Паскаля. Свойства чисел сочетаний. Бином Ньютона. Решение задач с использованием </w:t>
      </w:r>
      <w:r>
        <w:rPr>
          <w:spacing w:val="-2"/>
        </w:rPr>
        <w:t>комбинаторики.</w:t>
      </w:r>
    </w:p>
    <w:p w:rsidR="00B214FC" w:rsidRDefault="004D274D">
      <w:pPr>
        <w:pStyle w:val="a3"/>
        <w:spacing w:before="11" w:line="266" w:lineRule="auto"/>
        <w:ind w:right="269"/>
      </w:pPr>
      <w:r>
        <w:t xml:space="preserve">Геометрическая вероятность. Случайный выбор точки из фигуры на плоскости, из отрезка, из дуги </w:t>
      </w:r>
      <w:r>
        <w:rPr>
          <w:spacing w:val="-2"/>
        </w:rPr>
        <w:t>окружности.</w:t>
      </w:r>
    </w:p>
    <w:p w:rsidR="00B214FC" w:rsidRDefault="004D274D">
      <w:pPr>
        <w:pStyle w:val="a3"/>
        <w:spacing w:before="16" w:line="271" w:lineRule="auto"/>
        <w:ind w:right="278"/>
      </w:pPr>
      <w:r>
        <w:t>Испытания. Успех и неудача. Серия испытаний до первого успеха. Серия испытаний Бернулли. Вероятности событий в серии испытаний Бернулли. Случайный выбор из конечного множества.</w:t>
      </w:r>
    </w:p>
    <w:p w:rsidR="00B214FC" w:rsidRDefault="004D274D">
      <w:pPr>
        <w:pStyle w:val="a3"/>
        <w:spacing w:line="268" w:lineRule="auto"/>
        <w:ind w:right="266"/>
      </w:pPr>
      <w:r>
        <w:t>Случайная величина и распределение вероятностей. Примеры случайных величин. Важные распределения – число попыток в серии испытаний до первого успеха и число успехов в серии испытаний Бернулли (геометрическое и биномиальное распределения).</w:t>
      </w:r>
    </w:p>
    <w:p w:rsidR="00B214FC" w:rsidRDefault="004D274D">
      <w:pPr>
        <w:pStyle w:val="a3"/>
        <w:spacing w:before="14" w:line="268" w:lineRule="auto"/>
        <w:ind w:right="269"/>
      </w:pPr>
      <w:r>
        <w:t>Математическое ожидание случайной величины. Физический смысл математического ожидания. Примеры использования математического ожидания. Дисперсия и стандартное отклонение случайной величины.</w:t>
      </w:r>
      <w:r>
        <w:rPr>
          <w:spacing w:val="-1"/>
        </w:rPr>
        <w:t xml:space="preserve"> </w:t>
      </w:r>
      <w:r>
        <w:t>Свойства</w:t>
      </w:r>
      <w:r>
        <w:rPr>
          <w:spacing w:val="-3"/>
        </w:rPr>
        <w:t xml:space="preserve"> </w:t>
      </w:r>
      <w:r>
        <w:t>математического</w:t>
      </w:r>
      <w:r>
        <w:rPr>
          <w:spacing w:val="-3"/>
        </w:rPr>
        <w:t xml:space="preserve"> </w:t>
      </w:r>
      <w:r>
        <w:t>ожидания</w:t>
      </w:r>
      <w:r>
        <w:rPr>
          <w:spacing w:val="-3"/>
        </w:rPr>
        <w:t xml:space="preserve"> </w:t>
      </w:r>
      <w:r>
        <w:t>и</w:t>
      </w:r>
      <w:r>
        <w:rPr>
          <w:spacing w:val="-2"/>
        </w:rPr>
        <w:t xml:space="preserve"> </w:t>
      </w:r>
      <w:r>
        <w:t>дисперсии.</w:t>
      </w:r>
      <w:r>
        <w:rPr>
          <w:spacing w:val="-1"/>
        </w:rPr>
        <w:t xml:space="preserve"> </w:t>
      </w:r>
      <w:r>
        <w:t>Математическое</w:t>
      </w:r>
      <w:r>
        <w:rPr>
          <w:spacing w:val="-8"/>
        </w:rPr>
        <w:t xml:space="preserve"> </w:t>
      </w:r>
      <w:r>
        <w:t>ожидание и дисперсия изученных распределений.</w:t>
      </w:r>
    </w:p>
    <w:p w:rsidR="00B214FC" w:rsidRDefault="004D274D">
      <w:pPr>
        <w:pStyle w:val="a3"/>
        <w:spacing w:before="16" w:line="271" w:lineRule="auto"/>
        <w:ind w:right="270"/>
      </w:pPr>
      <w:r>
        <w:t>Неравенство</w:t>
      </w:r>
      <w:r>
        <w:rPr>
          <w:spacing w:val="-2"/>
        </w:rPr>
        <w:t xml:space="preserve"> </w:t>
      </w:r>
      <w:r>
        <w:t>Чебышева.</w:t>
      </w:r>
      <w:r>
        <w:rPr>
          <w:spacing w:val="-1"/>
        </w:rPr>
        <w:t xml:space="preserve"> </w:t>
      </w:r>
      <w:r>
        <w:t>Закон</w:t>
      </w:r>
      <w:r>
        <w:rPr>
          <w:spacing w:val="-2"/>
        </w:rPr>
        <w:t xml:space="preserve"> </w:t>
      </w:r>
      <w:r>
        <w:t>больших</w:t>
      </w:r>
      <w:r>
        <w:rPr>
          <w:spacing w:val="-2"/>
        </w:rPr>
        <w:t xml:space="preserve"> </w:t>
      </w:r>
      <w:r>
        <w:t>чисел.</w:t>
      </w:r>
      <w:r>
        <w:rPr>
          <w:spacing w:val="-4"/>
        </w:rPr>
        <w:t xml:space="preserve"> </w:t>
      </w:r>
      <w:r>
        <w:t>Математические основания</w:t>
      </w:r>
      <w:r>
        <w:rPr>
          <w:spacing w:val="-2"/>
        </w:rPr>
        <w:t xml:space="preserve"> </w:t>
      </w:r>
      <w:r>
        <w:t>измерения</w:t>
      </w:r>
      <w:r>
        <w:rPr>
          <w:spacing w:val="-7"/>
        </w:rPr>
        <w:t xml:space="preserve"> </w:t>
      </w:r>
      <w:r>
        <w:t>вероятностей. Роль</w:t>
      </w:r>
      <w:r>
        <w:rPr>
          <w:spacing w:val="-14"/>
        </w:rPr>
        <w:t xml:space="preserve"> </w:t>
      </w:r>
      <w:r>
        <w:t>и</w:t>
      </w:r>
      <w:r>
        <w:rPr>
          <w:spacing w:val="-10"/>
        </w:rPr>
        <w:t xml:space="preserve"> </w:t>
      </w:r>
      <w:r>
        <w:t>значение</w:t>
      </w:r>
      <w:r>
        <w:rPr>
          <w:spacing w:val="-12"/>
        </w:rPr>
        <w:t xml:space="preserve"> </w:t>
      </w:r>
      <w:r>
        <w:t>закона</w:t>
      </w:r>
      <w:r>
        <w:rPr>
          <w:spacing w:val="-12"/>
        </w:rPr>
        <w:t xml:space="preserve"> </w:t>
      </w:r>
      <w:r>
        <w:t>больших</w:t>
      </w:r>
      <w:r>
        <w:rPr>
          <w:spacing w:val="-15"/>
        </w:rPr>
        <w:t xml:space="preserve"> </w:t>
      </w:r>
      <w:r>
        <w:t>чисел</w:t>
      </w:r>
      <w:r>
        <w:rPr>
          <w:spacing w:val="-10"/>
        </w:rPr>
        <w:t xml:space="preserve"> </w:t>
      </w:r>
      <w:r>
        <w:t>в</w:t>
      </w:r>
      <w:r>
        <w:rPr>
          <w:spacing w:val="-9"/>
        </w:rPr>
        <w:t xml:space="preserve"> </w:t>
      </w:r>
      <w:r>
        <w:t>науке,</w:t>
      </w:r>
      <w:r>
        <w:rPr>
          <w:spacing w:val="-5"/>
        </w:rPr>
        <w:t xml:space="preserve"> </w:t>
      </w:r>
      <w:r>
        <w:t>в</w:t>
      </w:r>
      <w:r>
        <w:rPr>
          <w:spacing w:val="-9"/>
        </w:rPr>
        <w:t xml:space="preserve"> </w:t>
      </w:r>
      <w:r>
        <w:t>природе</w:t>
      </w:r>
      <w:r>
        <w:rPr>
          <w:spacing w:val="-12"/>
        </w:rPr>
        <w:t xml:space="preserve"> </w:t>
      </w:r>
      <w:r>
        <w:t>и</w:t>
      </w:r>
      <w:r>
        <w:rPr>
          <w:spacing w:val="-15"/>
        </w:rPr>
        <w:t xml:space="preserve"> </w:t>
      </w:r>
      <w:r>
        <w:t>обществе,</w:t>
      </w:r>
      <w:r>
        <w:rPr>
          <w:spacing w:val="-9"/>
        </w:rPr>
        <w:t xml:space="preserve"> </w:t>
      </w:r>
      <w:r>
        <w:t>в</w:t>
      </w:r>
      <w:r>
        <w:rPr>
          <w:spacing w:val="-14"/>
        </w:rPr>
        <w:t xml:space="preserve"> </w:t>
      </w:r>
      <w:r>
        <w:t>том</w:t>
      </w:r>
      <w:r>
        <w:rPr>
          <w:spacing w:val="-9"/>
        </w:rPr>
        <w:t xml:space="preserve"> </w:t>
      </w:r>
      <w:r>
        <w:t>числе</w:t>
      </w:r>
      <w:r>
        <w:rPr>
          <w:spacing w:val="-15"/>
        </w:rPr>
        <w:t xml:space="preserve"> </w:t>
      </w:r>
      <w:r>
        <w:t>в</w:t>
      </w:r>
      <w:r>
        <w:rPr>
          <w:spacing w:val="-9"/>
        </w:rPr>
        <w:t xml:space="preserve"> </w:t>
      </w:r>
      <w:r>
        <w:t>социологических обследованиях и в измерениях.</w:t>
      </w:r>
    </w:p>
    <w:p w:rsidR="00B214FC" w:rsidRDefault="004D274D">
      <w:pPr>
        <w:pStyle w:val="a3"/>
        <w:spacing w:before="11" w:line="276" w:lineRule="auto"/>
        <w:ind w:right="523"/>
        <w:jc w:val="left"/>
      </w:pPr>
      <w:r>
        <w:t>Предметные</w:t>
      </w:r>
      <w:r>
        <w:rPr>
          <w:spacing w:val="-7"/>
        </w:rPr>
        <w:t xml:space="preserve"> </w:t>
      </w:r>
      <w:r>
        <w:t>результаты</w:t>
      </w:r>
      <w:r>
        <w:rPr>
          <w:spacing w:val="-4"/>
        </w:rPr>
        <w:t xml:space="preserve"> </w:t>
      </w:r>
      <w:r>
        <w:t>освоения</w:t>
      </w:r>
      <w:r>
        <w:rPr>
          <w:spacing w:val="-10"/>
        </w:rPr>
        <w:t xml:space="preserve"> </w:t>
      </w:r>
      <w:r>
        <w:t>программы</w:t>
      </w:r>
      <w:r>
        <w:rPr>
          <w:spacing w:val="-5"/>
        </w:rPr>
        <w:t xml:space="preserve"> </w:t>
      </w:r>
      <w:r>
        <w:t>учебного</w:t>
      </w:r>
      <w:r>
        <w:rPr>
          <w:spacing w:val="-2"/>
        </w:rPr>
        <w:t xml:space="preserve"> </w:t>
      </w:r>
      <w:r>
        <w:t>курса</w:t>
      </w:r>
      <w:r>
        <w:rPr>
          <w:spacing w:val="-2"/>
        </w:rPr>
        <w:t xml:space="preserve"> </w:t>
      </w:r>
      <w:r>
        <w:t>«Вероятность</w:t>
      </w:r>
      <w:r>
        <w:rPr>
          <w:spacing w:val="-9"/>
        </w:rPr>
        <w:t xml:space="preserve"> </w:t>
      </w:r>
      <w:r>
        <w:t>и</w:t>
      </w:r>
      <w:r>
        <w:rPr>
          <w:spacing w:val="-9"/>
        </w:rPr>
        <w:t xml:space="preserve"> </w:t>
      </w:r>
      <w:r>
        <w:t>статистика». Предметные</w:t>
      </w:r>
      <w:r>
        <w:rPr>
          <w:spacing w:val="-5"/>
        </w:rPr>
        <w:t xml:space="preserve"> </w:t>
      </w:r>
      <w:r>
        <w:t>результаты</w:t>
      </w:r>
      <w:r>
        <w:rPr>
          <w:spacing w:val="-1"/>
        </w:rPr>
        <w:t xml:space="preserve"> </w:t>
      </w:r>
      <w:r>
        <w:t>освоения</w:t>
      </w:r>
      <w:r>
        <w:rPr>
          <w:spacing w:val="-6"/>
        </w:rPr>
        <w:t xml:space="preserve"> </w:t>
      </w:r>
      <w:r>
        <w:t>программы</w:t>
      </w:r>
      <w:r>
        <w:rPr>
          <w:spacing w:val="-1"/>
        </w:rPr>
        <w:t xml:space="preserve"> </w:t>
      </w:r>
      <w:r>
        <w:t>учебного</w:t>
      </w:r>
      <w:r>
        <w:rPr>
          <w:spacing w:val="1"/>
        </w:rPr>
        <w:t xml:space="preserve"> </w:t>
      </w:r>
      <w:r>
        <w:t>курса</w:t>
      </w:r>
      <w:r>
        <w:rPr>
          <w:spacing w:val="-3"/>
        </w:rPr>
        <w:t xml:space="preserve"> </w:t>
      </w:r>
      <w:r>
        <w:t>к</w:t>
      </w:r>
      <w:r>
        <w:rPr>
          <w:spacing w:val="-3"/>
        </w:rPr>
        <w:t xml:space="preserve"> </w:t>
      </w:r>
      <w:r>
        <w:t>концу</w:t>
      </w:r>
      <w:r>
        <w:rPr>
          <w:spacing w:val="-12"/>
        </w:rPr>
        <w:t xml:space="preserve"> </w:t>
      </w:r>
      <w:r>
        <w:t>обучения</w:t>
      </w:r>
      <w:r>
        <w:rPr>
          <w:spacing w:val="-2"/>
        </w:rPr>
        <w:t xml:space="preserve"> </w:t>
      </w:r>
      <w:r>
        <w:t>в</w:t>
      </w:r>
      <w:r>
        <w:rPr>
          <w:spacing w:val="-1"/>
        </w:rPr>
        <w:t xml:space="preserve"> </w:t>
      </w:r>
      <w:r>
        <w:t>7</w:t>
      </w:r>
      <w:r>
        <w:rPr>
          <w:spacing w:val="-6"/>
        </w:rPr>
        <w:t xml:space="preserve"> </w:t>
      </w:r>
      <w:r>
        <w:rPr>
          <w:spacing w:val="-2"/>
        </w:rPr>
        <w:t>классе.</w:t>
      </w:r>
    </w:p>
    <w:p w:rsidR="00B214FC" w:rsidRDefault="004D274D">
      <w:pPr>
        <w:pStyle w:val="a3"/>
        <w:spacing w:before="4" w:line="271" w:lineRule="auto"/>
        <w:jc w:val="left"/>
      </w:pPr>
      <w:r>
        <w:t>Читать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таблицах,</w:t>
      </w:r>
      <w:r>
        <w:rPr>
          <w:spacing w:val="40"/>
        </w:rPr>
        <w:t xml:space="preserve"> </w:t>
      </w:r>
      <w:r>
        <w:t>на</w:t>
      </w:r>
      <w:r>
        <w:rPr>
          <w:spacing w:val="40"/>
        </w:rPr>
        <w:t xml:space="preserve"> </w:t>
      </w:r>
      <w:r>
        <w:t>диаграммах,</w:t>
      </w:r>
      <w:r>
        <w:rPr>
          <w:spacing w:val="40"/>
        </w:rPr>
        <w:t xml:space="preserve"> </w:t>
      </w:r>
      <w:r>
        <w:t>представлять</w:t>
      </w:r>
      <w:r>
        <w:rPr>
          <w:spacing w:val="40"/>
        </w:rPr>
        <w:t xml:space="preserve"> </w:t>
      </w:r>
      <w:r>
        <w:t>данные</w:t>
      </w:r>
      <w:r>
        <w:rPr>
          <w:spacing w:val="40"/>
        </w:rPr>
        <w:t xml:space="preserve"> </w:t>
      </w:r>
      <w:r>
        <w:t>в</w:t>
      </w:r>
      <w:r>
        <w:rPr>
          <w:spacing w:val="40"/>
        </w:rPr>
        <w:t xml:space="preserve"> </w:t>
      </w:r>
      <w:r>
        <w:t>виде таблиц, строить столбиковые (столбчатые) и круговые диаграммы по массивам значений.</w:t>
      </w:r>
    </w:p>
    <w:p w:rsidR="00B214FC" w:rsidRDefault="004D274D">
      <w:pPr>
        <w:pStyle w:val="a3"/>
        <w:spacing w:before="5" w:line="271" w:lineRule="auto"/>
        <w:jc w:val="left"/>
      </w:pPr>
      <w:r>
        <w:t>Описывать</w:t>
      </w:r>
      <w:r>
        <w:rPr>
          <w:spacing w:val="80"/>
        </w:rPr>
        <w:t xml:space="preserve"> </w:t>
      </w:r>
      <w:r>
        <w:t>и</w:t>
      </w:r>
      <w:r>
        <w:rPr>
          <w:spacing w:val="80"/>
        </w:rPr>
        <w:t xml:space="preserve"> </w:t>
      </w:r>
      <w:r>
        <w:t>интерпретировать</w:t>
      </w:r>
      <w:r>
        <w:rPr>
          <w:spacing w:val="80"/>
        </w:rPr>
        <w:t xml:space="preserve"> </w:t>
      </w:r>
      <w:r>
        <w:t>реальные</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w:t>
      </w:r>
      <w:r>
        <w:rPr>
          <w:spacing w:val="80"/>
        </w:rPr>
        <w:t xml:space="preserve"> </w:t>
      </w:r>
      <w:r>
        <w:t>таблицах,</w:t>
      </w:r>
      <w:r>
        <w:rPr>
          <w:spacing w:val="80"/>
        </w:rPr>
        <w:t xml:space="preserve"> </w:t>
      </w:r>
      <w:r>
        <w:t>на диаграммах, графиках.</w:t>
      </w:r>
    </w:p>
    <w:p w:rsidR="00B214FC" w:rsidRDefault="004D274D">
      <w:pPr>
        <w:pStyle w:val="a3"/>
        <w:spacing w:line="271" w:lineRule="auto"/>
        <w:jc w:val="left"/>
      </w:pPr>
      <w:r>
        <w:t>Использовать</w:t>
      </w:r>
      <w:r>
        <w:rPr>
          <w:spacing w:val="80"/>
        </w:rPr>
        <w:t xml:space="preserve"> </w:t>
      </w:r>
      <w:r>
        <w:t>для</w:t>
      </w:r>
      <w:r>
        <w:rPr>
          <w:spacing w:val="40"/>
        </w:rPr>
        <w:t xml:space="preserve"> </w:t>
      </w:r>
      <w:r>
        <w:t>описания</w:t>
      </w:r>
      <w:r>
        <w:rPr>
          <w:spacing w:val="80"/>
        </w:rPr>
        <w:t xml:space="preserve"> </w:t>
      </w:r>
      <w:r>
        <w:t>данных</w:t>
      </w:r>
      <w:r>
        <w:rPr>
          <w:spacing w:val="40"/>
        </w:rPr>
        <w:t xml:space="preserve"> </w:t>
      </w:r>
      <w:r>
        <w:t>статистические</w:t>
      </w:r>
      <w:r>
        <w:rPr>
          <w:spacing w:val="80"/>
        </w:rPr>
        <w:t xml:space="preserve"> </w:t>
      </w:r>
      <w:r>
        <w:t>характеристики:</w:t>
      </w:r>
      <w:r>
        <w:rPr>
          <w:spacing w:val="80"/>
        </w:rPr>
        <w:t xml:space="preserve"> </w:t>
      </w:r>
      <w:r>
        <w:t>среднее</w:t>
      </w:r>
      <w:r>
        <w:rPr>
          <w:spacing w:val="80"/>
        </w:rPr>
        <w:t xml:space="preserve"> </w:t>
      </w:r>
      <w:r>
        <w:t>арифметическое, медиана, наибольшее и наименьшее значения, размах, квартили.</w:t>
      </w:r>
    </w:p>
    <w:p w:rsidR="00B214FC" w:rsidRDefault="004D274D">
      <w:pPr>
        <w:pStyle w:val="a3"/>
        <w:spacing w:before="5" w:line="271" w:lineRule="auto"/>
        <w:ind w:right="261"/>
      </w:pPr>
      <w:r>
        <w:t>Иметь представление о логических утверждениях и высказываниях, уметь строить отрицания, формулировать условные утверждения при решении задач, в том числе из других учебных курсов, иметь представление о теоремах-свойствах и теоремах-признаках, о необходимых и достаточных условиях, о методе доказательства от противного.</w:t>
      </w:r>
    </w:p>
    <w:p w:rsidR="00B214FC" w:rsidRDefault="004D274D">
      <w:pPr>
        <w:pStyle w:val="a3"/>
        <w:spacing w:before="11" w:line="271" w:lineRule="auto"/>
        <w:ind w:right="268"/>
      </w:pPr>
      <w:r>
        <w:t xml:space="preserve">Иметь представление о случайной изменчивости на примерах результатов измерений, цен, физических величин, антропометрических данных, иметь представление о статистической </w:t>
      </w:r>
      <w:r>
        <w:rPr>
          <w:spacing w:val="-2"/>
        </w:rPr>
        <w:t>устойчивости.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Использовать для описания данных частоты значений, группировать данные, строить гистограммы группированных данных.</w:t>
      </w:r>
    </w:p>
    <w:p w:rsidR="00B214FC" w:rsidRDefault="004D274D">
      <w:pPr>
        <w:pStyle w:val="a3"/>
        <w:spacing w:before="5"/>
        <w:jc w:val="left"/>
      </w:pPr>
      <w:r>
        <w:t>Использовать</w:t>
      </w:r>
      <w:r>
        <w:rPr>
          <w:spacing w:val="-6"/>
        </w:rPr>
        <w:t xml:space="preserve"> </w:t>
      </w:r>
      <w:r>
        <w:t>графы для</w:t>
      </w:r>
      <w:r>
        <w:rPr>
          <w:spacing w:val="-1"/>
        </w:rPr>
        <w:t xml:space="preserve"> </w:t>
      </w:r>
      <w:r>
        <w:t>решения</w:t>
      </w:r>
      <w:r>
        <w:rPr>
          <w:spacing w:val="-6"/>
        </w:rPr>
        <w:t xml:space="preserve"> </w:t>
      </w:r>
      <w:r>
        <w:t>задач,</w:t>
      </w:r>
      <w:r>
        <w:rPr>
          <w:spacing w:val="1"/>
        </w:rPr>
        <w:t xml:space="preserve"> </w:t>
      </w:r>
      <w:r>
        <w:t>иметь</w:t>
      </w:r>
      <w:r>
        <w:rPr>
          <w:spacing w:val="-4"/>
        </w:rPr>
        <w:t xml:space="preserve"> </w:t>
      </w:r>
      <w:r>
        <w:t>представление</w:t>
      </w:r>
      <w:r>
        <w:rPr>
          <w:spacing w:val="-2"/>
        </w:rPr>
        <w:t xml:space="preserve"> </w:t>
      </w:r>
      <w:r>
        <w:t>о</w:t>
      </w:r>
      <w:r>
        <w:rPr>
          <w:spacing w:val="-1"/>
        </w:rPr>
        <w:t xml:space="preserve"> </w:t>
      </w:r>
      <w:r>
        <w:t>терминах</w:t>
      </w:r>
      <w:r>
        <w:rPr>
          <w:spacing w:val="-6"/>
        </w:rPr>
        <w:t xml:space="preserve"> </w:t>
      </w:r>
      <w:r>
        <w:t>теории</w:t>
      </w:r>
      <w:r>
        <w:rPr>
          <w:spacing w:val="-4"/>
        </w:rPr>
        <w:t xml:space="preserve"> </w:t>
      </w:r>
      <w:r>
        <w:rPr>
          <w:spacing w:val="-2"/>
        </w:rPr>
        <w:t>графов:</w:t>
      </w:r>
    </w:p>
    <w:p w:rsidR="00B214FC" w:rsidRDefault="004D274D">
      <w:pPr>
        <w:pStyle w:val="a3"/>
        <w:spacing w:before="51" w:line="271" w:lineRule="auto"/>
        <w:jc w:val="left"/>
      </w:pPr>
      <w:r>
        <w:t>вершина,</w:t>
      </w:r>
      <w:r>
        <w:rPr>
          <w:spacing w:val="80"/>
          <w:w w:val="150"/>
        </w:rPr>
        <w:t xml:space="preserve"> </w:t>
      </w:r>
      <w:r>
        <w:t>ребро,</w:t>
      </w:r>
      <w:r>
        <w:rPr>
          <w:spacing w:val="80"/>
          <w:w w:val="150"/>
        </w:rPr>
        <w:t xml:space="preserve"> </w:t>
      </w:r>
      <w:r>
        <w:t>цепь,</w:t>
      </w:r>
      <w:r>
        <w:rPr>
          <w:spacing w:val="80"/>
          <w:w w:val="150"/>
        </w:rPr>
        <w:t xml:space="preserve"> </w:t>
      </w:r>
      <w:r>
        <w:t>цикл,</w:t>
      </w:r>
      <w:r>
        <w:rPr>
          <w:spacing w:val="80"/>
          <w:w w:val="150"/>
        </w:rPr>
        <w:t xml:space="preserve"> </w:t>
      </w:r>
      <w:r>
        <w:t>путь</w:t>
      </w:r>
      <w:r>
        <w:rPr>
          <w:spacing w:val="80"/>
          <w:w w:val="150"/>
        </w:rPr>
        <w:t xml:space="preserve"> </w:t>
      </w:r>
      <w:r>
        <w:t>в</w:t>
      </w:r>
      <w:r>
        <w:rPr>
          <w:spacing w:val="80"/>
          <w:w w:val="150"/>
        </w:rPr>
        <w:t xml:space="preserve"> </w:t>
      </w:r>
      <w:r>
        <w:t>графе,</w:t>
      </w:r>
      <w:r>
        <w:rPr>
          <w:spacing w:val="80"/>
          <w:w w:val="150"/>
        </w:rPr>
        <w:t xml:space="preserve"> </w:t>
      </w:r>
      <w:r>
        <w:t>иметь</w:t>
      </w:r>
      <w:r>
        <w:rPr>
          <w:spacing w:val="80"/>
          <w:w w:val="150"/>
        </w:rPr>
        <w:t xml:space="preserve"> </w:t>
      </w:r>
      <w:r>
        <w:t>представление</w:t>
      </w:r>
      <w:r>
        <w:rPr>
          <w:spacing w:val="80"/>
          <w:w w:val="150"/>
        </w:rPr>
        <w:t xml:space="preserve"> </w:t>
      </w:r>
      <w:r>
        <w:t>об</w:t>
      </w:r>
      <w:r>
        <w:rPr>
          <w:spacing w:val="80"/>
          <w:w w:val="150"/>
        </w:rPr>
        <w:t xml:space="preserve"> </w:t>
      </w:r>
      <w:r>
        <w:t>обходе</w:t>
      </w:r>
      <w:r>
        <w:rPr>
          <w:spacing w:val="80"/>
          <w:w w:val="150"/>
        </w:rPr>
        <w:t xml:space="preserve"> </w:t>
      </w:r>
      <w:r>
        <w:t>графа</w:t>
      </w:r>
      <w:r>
        <w:rPr>
          <w:spacing w:val="80"/>
          <w:w w:val="150"/>
        </w:rPr>
        <w:t xml:space="preserve"> </w:t>
      </w:r>
      <w:r>
        <w:t>и</w:t>
      </w:r>
      <w:r>
        <w:rPr>
          <w:spacing w:val="80"/>
          <w:w w:val="150"/>
        </w:rPr>
        <w:t xml:space="preserve"> </w:t>
      </w:r>
      <w:r>
        <w:t>об ориентированных графах.</w:t>
      </w:r>
    </w:p>
    <w:p w:rsidR="00B214FC" w:rsidRDefault="004D274D">
      <w:pPr>
        <w:pStyle w:val="a3"/>
        <w:spacing w:before="5" w:line="273" w:lineRule="auto"/>
        <w:jc w:val="left"/>
      </w:pPr>
      <w:r>
        <w:t>Предметные результаты освоения программы учебного курса к концу обучения в 8 классе. Оперировать</w:t>
      </w:r>
      <w:r>
        <w:rPr>
          <w:spacing w:val="80"/>
        </w:rPr>
        <w:t xml:space="preserve"> </w:t>
      </w:r>
      <w:r>
        <w:t>понятиями</w:t>
      </w:r>
      <w:r>
        <w:rPr>
          <w:spacing w:val="80"/>
        </w:rPr>
        <w:t xml:space="preserve"> </w:t>
      </w:r>
      <w:r>
        <w:t>множества,</w:t>
      </w:r>
      <w:r>
        <w:rPr>
          <w:spacing w:val="80"/>
        </w:rPr>
        <w:t xml:space="preserve"> </w:t>
      </w:r>
      <w:r>
        <w:t>подмножества,</w:t>
      </w:r>
      <w:r>
        <w:rPr>
          <w:spacing w:val="80"/>
        </w:rPr>
        <w:t xml:space="preserve"> </w:t>
      </w:r>
      <w:r>
        <w:t>выполнять</w:t>
      </w:r>
      <w:r>
        <w:rPr>
          <w:spacing w:val="80"/>
        </w:rPr>
        <w:t xml:space="preserve"> </w:t>
      </w:r>
      <w:r>
        <w:t>операции</w:t>
      </w:r>
      <w:r>
        <w:rPr>
          <w:spacing w:val="80"/>
        </w:rPr>
        <w:t xml:space="preserve"> </w:t>
      </w:r>
      <w:r>
        <w:t>над</w:t>
      </w:r>
      <w:r>
        <w:rPr>
          <w:spacing w:val="80"/>
        </w:rPr>
        <w:t xml:space="preserve"> </w:t>
      </w:r>
      <w:r>
        <w:t>множествами:</w:t>
      </w:r>
      <w:r>
        <w:rPr>
          <w:spacing w:val="80"/>
          <w:w w:val="150"/>
        </w:rPr>
        <w:t xml:space="preserve"> </w:t>
      </w:r>
      <w:r>
        <w:t>объединение,</w:t>
      </w:r>
      <w:r>
        <w:rPr>
          <w:spacing w:val="40"/>
        </w:rPr>
        <w:t xml:space="preserve"> </w:t>
      </w:r>
      <w:r>
        <w:t>пересечение,</w:t>
      </w:r>
      <w:r>
        <w:rPr>
          <w:spacing w:val="40"/>
        </w:rPr>
        <w:t xml:space="preserve"> </w:t>
      </w:r>
      <w:r>
        <w:t>перечислять</w:t>
      </w:r>
      <w:r>
        <w:rPr>
          <w:spacing w:val="40"/>
        </w:rPr>
        <w:t xml:space="preserve"> </w:t>
      </w:r>
      <w:r>
        <w:t>элементы</w:t>
      </w:r>
      <w:r>
        <w:rPr>
          <w:spacing w:val="40"/>
        </w:rPr>
        <w:t xml:space="preserve"> </w:t>
      </w:r>
      <w:r>
        <w:t>множеств</w:t>
      </w:r>
      <w:r>
        <w:rPr>
          <w:spacing w:val="40"/>
        </w:rPr>
        <w:t xml:space="preserve"> </w:t>
      </w:r>
      <w:r>
        <w:t>с</w:t>
      </w:r>
      <w:r>
        <w:rPr>
          <w:spacing w:val="40"/>
        </w:rPr>
        <w:t xml:space="preserve"> </w:t>
      </w:r>
      <w:r>
        <w:t>использованием</w:t>
      </w:r>
      <w:r>
        <w:rPr>
          <w:spacing w:val="40"/>
        </w:rPr>
        <w:t xml:space="preserve"> </w:t>
      </w:r>
      <w:r>
        <w:t>организованного перебора и комбинаторного правила умножения.</w:t>
      </w:r>
    </w:p>
    <w:p w:rsidR="00B214FC" w:rsidRDefault="004D274D">
      <w:pPr>
        <w:pStyle w:val="a3"/>
        <w:spacing w:before="5" w:line="271" w:lineRule="auto"/>
        <w:ind w:right="259"/>
      </w:pPr>
      <w:r>
        <w:t>Находить вероятности случайных событий в случайных опытах, зная вероятности элементарных событий, в том числе в опытах с равновозможными элементарными событиями, иметь понятие о случайном выборе.</w:t>
      </w:r>
    </w:p>
    <w:p w:rsidR="00B214FC" w:rsidRDefault="004D274D">
      <w:pPr>
        <w:pStyle w:val="a3"/>
        <w:spacing w:line="271" w:lineRule="auto"/>
        <w:ind w:right="266"/>
      </w:pPr>
      <w:r>
        <w:t>Описывать данные с помощью средних значений и мер рассеивания (дисперсия и стандартное отклонение). Уметь строить и интерпретировать диаграммы рассеивания, иметь представление о связи между наблюдаемыми величинами.</w:t>
      </w:r>
    </w:p>
    <w:p w:rsidR="00B214FC" w:rsidRDefault="004D274D">
      <w:pPr>
        <w:pStyle w:val="a3"/>
        <w:spacing w:before="6" w:line="271" w:lineRule="auto"/>
        <w:ind w:right="268"/>
      </w:pPr>
      <w:r>
        <w:t xml:space="preserve">Иметь представление о дереве, о вершинах и рёбрах дерева, использовании деревьев при решении задач в теории вероятностей, в других учебных математических курсах и задач из других учебных </w:t>
      </w:r>
      <w:r>
        <w:rPr>
          <w:spacing w:val="-2"/>
        </w:rPr>
        <w:t>предметов.</w:t>
      </w:r>
    </w:p>
    <w:p w:rsidR="00B214FC" w:rsidRDefault="004D274D">
      <w:pPr>
        <w:pStyle w:val="a3"/>
        <w:spacing w:line="271" w:lineRule="auto"/>
        <w:ind w:right="264"/>
      </w:pPr>
      <w:r>
        <w:t>Оперировать</w:t>
      </w:r>
      <w:r>
        <w:rPr>
          <w:spacing w:val="-14"/>
        </w:rPr>
        <w:t xml:space="preserve"> </w:t>
      </w:r>
      <w:r>
        <w:t>понятием</w:t>
      </w:r>
      <w:r>
        <w:rPr>
          <w:spacing w:val="-14"/>
        </w:rPr>
        <w:t xml:space="preserve"> </w:t>
      </w:r>
      <w:r>
        <w:t>события</w:t>
      </w:r>
      <w:r>
        <w:rPr>
          <w:spacing w:val="-11"/>
        </w:rPr>
        <w:t xml:space="preserve"> </w:t>
      </w:r>
      <w:r>
        <w:t>как</w:t>
      </w:r>
      <w:r>
        <w:rPr>
          <w:spacing w:val="-12"/>
        </w:rPr>
        <w:t xml:space="preserve"> </w:t>
      </w:r>
      <w:r>
        <w:t>множества</w:t>
      </w:r>
      <w:r>
        <w:rPr>
          <w:spacing w:val="-15"/>
        </w:rPr>
        <w:t xml:space="preserve"> </w:t>
      </w:r>
      <w:r>
        <w:t>элементарных</w:t>
      </w:r>
      <w:r>
        <w:rPr>
          <w:spacing w:val="-15"/>
        </w:rPr>
        <w:t xml:space="preserve"> </w:t>
      </w:r>
      <w:r>
        <w:t>событий</w:t>
      </w:r>
      <w:r>
        <w:rPr>
          <w:spacing w:val="-14"/>
        </w:rPr>
        <w:t xml:space="preserve"> </w:t>
      </w:r>
      <w:r>
        <w:t>случайного</w:t>
      </w:r>
      <w:r>
        <w:rPr>
          <w:spacing w:val="-15"/>
        </w:rPr>
        <w:t xml:space="preserve"> </w:t>
      </w:r>
      <w:r>
        <w:t>опыта,</w:t>
      </w:r>
      <w:r>
        <w:rPr>
          <w:spacing w:val="-14"/>
        </w:rPr>
        <w:t xml:space="preserve"> </w:t>
      </w:r>
      <w:r>
        <w:t>выполнять операции над событиями, использовать при решении задач диаграммы Эйлера, числовую прямую, применять формулу сложения вероятностей.</w:t>
      </w:r>
    </w:p>
    <w:p w:rsidR="00B214FC" w:rsidRDefault="004D274D">
      <w:pPr>
        <w:pStyle w:val="a3"/>
        <w:spacing w:before="5" w:line="271" w:lineRule="auto"/>
        <w:ind w:right="275"/>
      </w:pPr>
      <w:r>
        <w:t>Пользоваться правилом умножения вероятностей, использовать дерево для представления случайного опыта при решении задач. Оперировать понятием независимости событий.</w:t>
      </w:r>
    </w:p>
    <w:p w:rsidR="00B214FC" w:rsidRDefault="004D274D">
      <w:pPr>
        <w:pStyle w:val="a3"/>
        <w:spacing w:line="273" w:lineRule="auto"/>
        <w:jc w:val="left"/>
      </w:pPr>
      <w:r>
        <w:t>Предметные результаты освоения программы учебного курса к концу обучения в 9 классе. Пользоваться</w:t>
      </w:r>
      <w:r>
        <w:rPr>
          <w:spacing w:val="-15"/>
        </w:rPr>
        <w:t xml:space="preserve"> </w:t>
      </w:r>
      <w:r>
        <w:t>комбинаторным</w:t>
      </w:r>
      <w:r>
        <w:rPr>
          <w:spacing w:val="-15"/>
        </w:rPr>
        <w:t xml:space="preserve"> </w:t>
      </w:r>
      <w:r>
        <w:t>правилом</w:t>
      </w:r>
      <w:r>
        <w:rPr>
          <w:spacing w:val="-15"/>
        </w:rPr>
        <w:t xml:space="preserve"> </w:t>
      </w:r>
      <w:r>
        <w:t>умножения,</w:t>
      </w:r>
      <w:r>
        <w:rPr>
          <w:spacing w:val="-15"/>
        </w:rPr>
        <w:t xml:space="preserve"> </w:t>
      </w:r>
      <w:r>
        <w:t>находить</w:t>
      </w:r>
      <w:r>
        <w:rPr>
          <w:spacing w:val="-15"/>
        </w:rPr>
        <w:t xml:space="preserve"> </w:t>
      </w:r>
      <w:r>
        <w:t>число</w:t>
      </w:r>
      <w:r>
        <w:rPr>
          <w:spacing w:val="-15"/>
        </w:rPr>
        <w:t xml:space="preserve"> </w:t>
      </w:r>
      <w:r>
        <w:t>перестановок,</w:t>
      </w:r>
      <w:r>
        <w:rPr>
          <w:spacing w:val="-15"/>
        </w:rPr>
        <w:t xml:space="preserve"> </w:t>
      </w:r>
      <w:r>
        <w:t>число</w:t>
      </w:r>
      <w:r>
        <w:rPr>
          <w:spacing w:val="-15"/>
        </w:rPr>
        <w:t xml:space="preserve"> </w:t>
      </w:r>
      <w:r>
        <w:t xml:space="preserve">сочетаний, пользоваться треугольником Паскаля при решении задач, в том числе на вычисление вероятностей </w:t>
      </w:r>
      <w:r>
        <w:rPr>
          <w:spacing w:val="-2"/>
        </w:rPr>
        <w:t>событий.</w:t>
      </w:r>
    </w:p>
    <w:p w:rsidR="00B214FC" w:rsidRDefault="004D274D">
      <w:pPr>
        <w:pStyle w:val="a3"/>
        <w:spacing w:before="24" w:line="271" w:lineRule="auto"/>
        <w:jc w:val="left"/>
      </w:pPr>
      <w:r>
        <w:t>Использовать</w:t>
      </w:r>
      <w:r>
        <w:rPr>
          <w:spacing w:val="40"/>
        </w:rPr>
        <w:t xml:space="preserve"> </w:t>
      </w:r>
      <w:r>
        <w:t>понятие</w:t>
      </w:r>
      <w:r>
        <w:rPr>
          <w:spacing w:val="40"/>
        </w:rPr>
        <w:t xml:space="preserve"> </w:t>
      </w:r>
      <w:r>
        <w:t>геометрической</w:t>
      </w:r>
      <w:r>
        <w:rPr>
          <w:spacing w:val="40"/>
        </w:rPr>
        <w:t xml:space="preserve"> </w:t>
      </w:r>
      <w:r>
        <w:t>вероятности,</w:t>
      </w:r>
      <w:r>
        <w:rPr>
          <w:spacing w:val="40"/>
        </w:rPr>
        <w:t xml:space="preserve"> </w:t>
      </w:r>
      <w:r>
        <w:t>находить</w:t>
      </w:r>
      <w:r>
        <w:rPr>
          <w:spacing w:val="40"/>
        </w:rPr>
        <w:t xml:space="preserve"> </w:t>
      </w:r>
      <w:r>
        <w:t>вероятности</w:t>
      </w:r>
      <w:r>
        <w:rPr>
          <w:spacing w:val="40"/>
        </w:rPr>
        <w:t xml:space="preserve"> </w:t>
      </w:r>
      <w:r>
        <w:t>событий</w:t>
      </w:r>
      <w:r>
        <w:rPr>
          <w:spacing w:val="40"/>
        </w:rPr>
        <w:t xml:space="preserve"> </w:t>
      </w:r>
      <w:r>
        <w:t>в</w:t>
      </w:r>
      <w:r>
        <w:rPr>
          <w:spacing w:val="40"/>
        </w:rPr>
        <w:t xml:space="preserve"> </w:t>
      </w:r>
      <w:r>
        <w:t>опытах,</w:t>
      </w:r>
      <w:r>
        <w:rPr>
          <w:spacing w:val="80"/>
        </w:rPr>
        <w:t xml:space="preserve"> </w:t>
      </w:r>
      <w:r>
        <w:t>связанных со случайным выбором точек из плоской фигуры, отрезка, длины окружности.</w:t>
      </w:r>
    </w:p>
    <w:p w:rsidR="00B214FC" w:rsidRDefault="004D274D">
      <w:pPr>
        <w:pStyle w:val="a3"/>
        <w:spacing w:line="271" w:lineRule="auto"/>
        <w:ind w:right="271"/>
        <w:jc w:val="left"/>
      </w:pPr>
      <w:r>
        <w:t>Находить вероятности событий в</w:t>
      </w:r>
      <w:r>
        <w:rPr>
          <w:spacing w:val="-6"/>
        </w:rPr>
        <w:t xml:space="preserve"> </w:t>
      </w:r>
      <w:r>
        <w:t>опытах, связанных</w:t>
      </w:r>
      <w:r>
        <w:rPr>
          <w:spacing w:val="-4"/>
        </w:rPr>
        <w:t xml:space="preserve"> </w:t>
      </w:r>
      <w:r>
        <w:t>с испытаниями до достижения первого успеха, в сериях испытаний Бернулли.</w:t>
      </w:r>
    </w:p>
    <w:p w:rsidR="00B214FC" w:rsidRDefault="004D274D">
      <w:pPr>
        <w:pStyle w:val="a3"/>
        <w:spacing w:before="5" w:line="271" w:lineRule="auto"/>
        <w:ind w:right="271"/>
      </w:pPr>
      <w:r>
        <w:t>Иметь представление о случайных величинах и распознавать случайные величины в явлениях окружающего мира, оперировать понятием «распределение вероятностей». Уметь строить распределения вероятностей значений случайных величин в изученных опытах.</w:t>
      </w:r>
    </w:p>
    <w:p w:rsidR="00B214FC" w:rsidRDefault="004D274D">
      <w:pPr>
        <w:pStyle w:val="a3"/>
        <w:spacing w:line="266" w:lineRule="auto"/>
        <w:ind w:right="271"/>
      </w:pPr>
      <w:r>
        <w:t>Находить математическое ожидание и дисперсию случайной величины по распределению, применять числовые характеристики изученных распределений при решении задач.</w:t>
      </w:r>
    </w:p>
    <w:p w:rsidR="00B214FC" w:rsidRDefault="004D274D">
      <w:pPr>
        <w:pStyle w:val="a3"/>
        <w:spacing w:before="17" w:line="268" w:lineRule="auto"/>
        <w:ind w:right="523"/>
        <w:jc w:val="left"/>
      </w:pPr>
      <w:r>
        <w:t>Иметь представление о законе случайных чисел как о проявлении закономерности в случайной изменчивости,</w:t>
      </w:r>
      <w:r>
        <w:rPr>
          <w:spacing w:val="-5"/>
        </w:rPr>
        <w:t xml:space="preserve"> </w:t>
      </w:r>
      <w:r>
        <w:t>понимать</w:t>
      </w:r>
      <w:r>
        <w:rPr>
          <w:spacing w:val="-5"/>
        </w:rPr>
        <w:t xml:space="preserve"> </w:t>
      </w:r>
      <w:r>
        <w:t>математическое</w:t>
      </w:r>
      <w:r>
        <w:rPr>
          <w:spacing w:val="-13"/>
        </w:rPr>
        <w:t xml:space="preserve"> </w:t>
      </w:r>
      <w:r>
        <w:t>обоснование</w:t>
      </w:r>
      <w:r>
        <w:rPr>
          <w:spacing w:val="-3"/>
        </w:rPr>
        <w:t xml:space="preserve"> </w:t>
      </w:r>
      <w:r>
        <w:t>близости</w:t>
      </w:r>
      <w:r>
        <w:rPr>
          <w:spacing w:val="-5"/>
        </w:rPr>
        <w:t xml:space="preserve"> </w:t>
      </w:r>
      <w:r>
        <w:t>частоты</w:t>
      </w:r>
      <w:r>
        <w:rPr>
          <w:spacing w:val="-5"/>
        </w:rPr>
        <w:t xml:space="preserve"> </w:t>
      </w:r>
      <w:r>
        <w:t>и</w:t>
      </w:r>
      <w:r>
        <w:rPr>
          <w:spacing w:val="-6"/>
        </w:rPr>
        <w:t xml:space="preserve"> </w:t>
      </w:r>
      <w:r>
        <w:t>вероятности</w:t>
      </w:r>
      <w:r>
        <w:rPr>
          <w:spacing w:val="-5"/>
        </w:rPr>
        <w:t xml:space="preserve"> </w:t>
      </w:r>
      <w:r>
        <w:t>события. Иметь представление о роли закона больших чисел в природе и обществе.</w:t>
      </w:r>
    </w:p>
    <w:p w:rsidR="00B214FC" w:rsidRDefault="004D274D">
      <w:pPr>
        <w:pStyle w:val="10"/>
        <w:spacing w:before="18"/>
      </w:pPr>
      <w:r>
        <w:t>Рабочая</w:t>
      </w:r>
      <w:r>
        <w:rPr>
          <w:spacing w:val="-5"/>
        </w:rPr>
        <w:t xml:space="preserve"> </w:t>
      </w:r>
      <w:r>
        <w:t>программа</w:t>
      </w:r>
      <w:r>
        <w:rPr>
          <w:spacing w:val="-2"/>
        </w:rPr>
        <w:t xml:space="preserve"> </w:t>
      </w:r>
      <w:r>
        <w:t>по</w:t>
      </w:r>
      <w:r>
        <w:rPr>
          <w:spacing w:val="-6"/>
        </w:rPr>
        <w:t xml:space="preserve"> </w:t>
      </w:r>
      <w:r>
        <w:t>учебному</w:t>
      </w:r>
      <w:r>
        <w:rPr>
          <w:spacing w:val="-2"/>
        </w:rPr>
        <w:t xml:space="preserve"> </w:t>
      </w:r>
      <w:r>
        <w:t>предмету</w:t>
      </w:r>
      <w:r>
        <w:rPr>
          <w:spacing w:val="-5"/>
        </w:rPr>
        <w:t xml:space="preserve"> </w:t>
      </w:r>
      <w:r>
        <w:t>«Информатика»</w:t>
      </w:r>
      <w:r>
        <w:rPr>
          <w:spacing w:val="-6"/>
        </w:rPr>
        <w:t xml:space="preserve"> </w:t>
      </w:r>
      <w:r>
        <w:t>(базовый</w:t>
      </w:r>
      <w:r>
        <w:rPr>
          <w:spacing w:val="-1"/>
        </w:rPr>
        <w:t xml:space="preserve"> </w:t>
      </w:r>
      <w:r>
        <w:rPr>
          <w:spacing w:val="-2"/>
        </w:rPr>
        <w:t>уровень).</w:t>
      </w:r>
    </w:p>
    <w:p w:rsidR="00B214FC" w:rsidRDefault="004D274D">
      <w:pPr>
        <w:spacing w:before="41" w:line="271" w:lineRule="auto"/>
        <w:ind w:left="265" w:right="259"/>
        <w:jc w:val="both"/>
        <w:rPr>
          <w:sz w:val="24"/>
        </w:rPr>
      </w:pPr>
      <w:r>
        <w:rPr>
          <w:b/>
          <w:sz w:val="24"/>
        </w:rPr>
        <w:t xml:space="preserve">Рабочая программа по учебному предмету «Информатика» (базовый уровень) </w:t>
      </w:r>
      <w:r>
        <w:rPr>
          <w:sz w:val="24"/>
        </w:rPr>
        <w:t>(предметная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 Пояснительная записка.</w:t>
      </w:r>
    </w:p>
    <w:p w:rsidR="00B214FC" w:rsidRDefault="00B214FC">
      <w:pPr>
        <w:spacing w:line="271" w:lineRule="auto"/>
        <w:jc w:val="both"/>
        <w:rPr>
          <w:sz w:val="24"/>
        </w:rPr>
        <w:sectPr w:rsidR="00B214FC">
          <w:pgSz w:w="11910" w:h="16840"/>
          <w:pgMar w:top="1040" w:right="340" w:bottom="200" w:left="700" w:header="0" w:footer="18" w:gutter="0"/>
          <w:cols w:space="720"/>
        </w:sectPr>
      </w:pPr>
    </w:p>
    <w:p w:rsidR="00B214FC" w:rsidRDefault="004D274D">
      <w:pPr>
        <w:pStyle w:val="a3"/>
        <w:spacing w:before="71" w:line="273" w:lineRule="auto"/>
        <w:jc w:val="left"/>
      </w:pPr>
      <w:r>
        <w:lastRenderedPageBreak/>
        <w:t>Программа</w:t>
      </w:r>
      <w:r>
        <w:rPr>
          <w:spacing w:val="80"/>
        </w:rPr>
        <w:t xml:space="preserve"> </w:t>
      </w:r>
      <w:r>
        <w:t>по</w:t>
      </w:r>
      <w:r>
        <w:rPr>
          <w:spacing w:val="80"/>
        </w:rPr>
        <w:t xml:space="preserve"> </w:t>
      </w:r>
      <w:r>
        <w:t>информатике</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составлена</w:t>
      </w:r>
      <w:r>
        <w:rPr>
          <w:spacing w:val="80"/>
        </w:rPr>
        <w:t xml:space="preserve"> </w:t>
      </w:r>
      <w:r>
        <w:t>на</w:t>
      </w:r>
      <w:r>
        <w:rPr>
          <w:spacing w:val="80"/>
        </w:rPr>
        <w:t xml:space="preserve"> </w:t>
      </w:r>
      <w:r>
        <w:t>основе требований</w:t>
      </w:r>
      <w:r>
        <w:rPr>
          <w:spacing w:val="80"/>
        </w:rPr>
        <w:t xml:space="preserve"> </w:t>
      </w:r>
      <w:r>
        <w:t>к</w:t>
      </w:r>
      <w:r>
        <w:rPr>
          <w:spacing w:val="80"/>
        </w:rPr>
        <w:t xml:space="preserve"> </w:t>
      </w:r>
      <w:r>
        <w:t>результатам</w:t>
      </w:r>
      <w:r>
        <w:rPr>
          <w:spacing w:val="80"/>
        </w:rPr>
        <w:t xml:space="preserve"> </w:t>
      </w:r>
      <w:r>
        <w:t>освоения</w:t>
      </w:r>
      <w:r>
        <w:rPr>
          <w:spacing w:val="80"/>
        </w:rPr>
        <w:t xml:space="preserve"> </w:t>
      </w:r>
      <w:r>
        <w:t>основной</w:t>
      </w:r>
      <w:r>
        <w:rPr>
          <w:spacing w:val="80"/>
        </w:rPr>
        <w:t xml:space="preserve"> </w:t>
      </w:r>
      <w:r>
        <w:t>образовательной</w:t>
      </w:r>
      <w:r>
        <w:rPr>
          <w:spacing w:val="80"/>
        </w:rPr>
        <w:t xml:space="preserve"> </w:t>
      </w:r>
      <w:r>
        <w:t>программы</w:t>
      </w:r>
      <w:r>
        <w:rPr>
          <w:spacing w:val="80"/>
        </w:rPr>
        <w:t xml:space="preserve"> </w:t>
      </w:r>
      <w:r>
        <w:t>основного</w:t>
      </w:r>
      <w:r>
        <w:rPr>
          <w:spacing w:val="80"/>
        </w:rPr>
        <w:t xml:space="preserve"> </w:t>
      </w:r>
      <w:r>
        <w:t>общего образования, представленных в ФГОС ООО, а также федеральной рабочей программы воспитания. Программа по информатике даёт представление о целях, общей стратегии обучения, воспитания и развития</w:t>
      </w:r>
      <w:r>
        <w:rPr>
          <w:spacing w:val="30"/>
        </w:rPr>
        <w:t xml:space="preserve"> </w:t>
      </w:r>
      <w:r>
        <w:t>обучающихся</w:t>
      </w:r>
      <w:r>
        <w:rPr>
          <w:spacing w:val="39"/>
        </w:rPr>
        <w:t xml:space="preserve"> </w:t>
      </w:r>
      <w:r>
        <w:t>средствами</w:t>
      </w:r>
      <w:r>
        <w:rPr>
          <w:spacing w:val="35"/>
        </w:rPr>
        <w:t xml:space="preserve"> </w:t>
      </w:r>
      <w:r>
        <w:t>информатики</w:t>
      </w:r>
      <w:r>
        <w:rPr>
          <w:spacing w:val="40"/>
        </w:rPr>
        <w:t xml:space="preserve"> </w:t>
      </w:r>
      <w:r>
        <w:t>на</w:t>
      </w:r>
      <w:r>
        <w:rPr>
          <w:spacing w:val="34"/>
        </w:rPr>
        <w:t xml:space="preserve"> </w:t>
      </w:r>
      <w:r>
        <w:t>базовом</w:t>
      </w:r>
      <w:r>
        <w:rPr>
          <w:spacing w:val="36"/>
        </w:rPr>
        <w:t xml:space="preserve"> </w:t>
      </w:r>
      <w:r>
        <w:t>уровне,</w:t>
      </w:r>
      <w:r>
        <w:rPr>
          <w:spacing w:val="36"/>
        </w:rPr>
        <w:t xml:space="preserve"> </w:t>
      </w:r>
      <w:r>
        <w:t>устанавливает</w:t>
      </w:r>
      <w:r>
        <w:rPr>
          <w:spacing w:val="35"/>
        </w:rPr>
        <w:t xml:space="preserve"> </w:t>
      </w:r>
      <w:r>
        <w:t>обязательное предметное содержание, предусматривает его структурирование по разделам и темам.</w:t>
      </w:r>
    </w:p>
    <w:p w:rsidR="00B214FC" w:rsidRDefault="004D274D">
      <w:pPr>
        <w:pStyle w:val="a3"/>
        <w:spacing w:before="0" w:line="271" w:lineRule="auto"/>
        <w:ind w:right="265"/>
      </w:pPr>
      <w: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B214FC" w:rsidRDefault="004D274D">
      <w:pPr>
        <w:pStyle w:val="a3"/>
        <w:spacing w:before="5" w:line="271" w:lineRule="auto"/>
        <w:ind w:right="277"/>
      </w:pPr>
      <w:r>
        <w:t>Программа по информатике является основой для составления авторских учебных программ, тематического планирования курса учителем.</w:t>
      </w:r>
    </w:p>
    <w:p w:rsidR="00B214FC" w:rsidRDefault="004D274D">
      <w:pPr>
        <w:pStyle w:val="a3"/>
        <w:spacing w:before="5" w:line="280" w:lineRule="auto"/>
        <w:ind w:right="1490"/>
      </w:pPr>
      <w:r>
        <w:t>Целями изучения информатики на уровне основного общего образования являются: формирование</w:t>
      </w:r>
      <w:r>
        <w:rPr>
          <w:spacing w:val="-12"/>
        </w:rPr>
        <w:t xml:space="preserve"> </w:t>
      </w:r>
      <w:r>
        <w:t>основ</w:t>
      </w:r>
      <w:r>
        <w:rPr>
          <w:spacing w:val="-7"/>
        </w:rPr>
        <w:t xml:space="preserve"> </w:t>
      </w:r>
      <w:r>
        <w:t>мировоззрения,</w:t>
      </w:r>
      <w:r>
        <w:rPr>
          <w:spacing w:val="-2"/>
        </w:rPr>
        <w:t xml:space="preserve"> </w:t>
      </w:r>
      <w:r>
        <w:t>соответствующего современному</w:t>
      </w:r>
      <w:r>
        <w:rPr>
          <w:spacing w:val="-9"/>
        </w:rPr>
        <w:t xml:space="preserve"> </w:t>
      </w:r>
      <w:r>
        <w:t>уровню</w:t>
      </w:r>
      <w:r>
        <w:rPr>
          <w:spacing w:val="-5"/>
        </w:rPr>
        <w:t xml:space="preserve"> </w:t>
      </w:r>
      <w:r>
        <w:rPr>
          <w:spacing w:val="-2"/>
        </w:rPr>
        <w:t>развития</w:t>
      </w:r>
    </w:p>
    <w:p w:rsidR="00B214FC" w:rsidRDefault="004D274D">
      <w:pPr>
        <w:pStyle w:val="a3"/>
        <w:spacing w:before="3" w:line="271" w:lineRule="auto"/>
        <w:ind w:right="258"/>
      </w:pPr>
      <w:r>
        <w:t>науки</w:t>
      </w:r>
      <w:r>
        <w:rPr>
          <w:spacing w:val="-12"/>
        </w:rPr>
        <w:t xml:space="preserve"> </w:t>
      </w:r>
      <w:r>
        <w:t>информатики,</w:t>
      </w:r>
      <w:r>
        <w:rPr>
          <w:spacing w:val="-11"/>
        </w:rPr>
        <w:t xml:space="preserve"> </w:t>
      </w:r>
      <w:r>
        <w:t>достижениям</w:t>
      </w:r>
      <w:r>
        <w:rPr>
          <w:spacing w:val="-11"/>
        </w:rPr>
        <w:t xml:space="preserve"> </w:t>
      </w:r>
      <w:r>
        <w:t>научно-технического</w:t>
      </w:r>
      <w:r>
        <w:rPr>
          <w:spacing w:val="-8"/>
        </w:rPr>
        <w:t xml:space="preserve"> </w:t>
      </w:r>
      <w:r>
        <w:t>прогресса</w:t>
      </w:r>
      <w:r>
        <w:rPr>
          <w:spacing w:val="-14"/>
        </w:rPr>
        <w:t xml:space="preserve"> </w:t>
      </w:r>
      <w:r>
        <w:t>и</w:t>
      </w:r>
      <w:r>
        <w:rPr>
          <w:spacing w:val="-12"/>
        </w:rPr>
        <w:t xml:space="preserve"> </w:t>
      </w:r>
      <w:r>
        <w:t>общественной</w:t>
      </w:r>
      <w:r>
        <w:rPr>
          <w:spacing w:val="-12"/>
        </w:rPr>
        <w:t xml:space="preserve"> </w:t>
      </w:r>
      <w:r>
        <w:t>практики,</w:t>
      </w:r>
      <w:r>
        <w:rPr>
          <w:spacing w:val="-11"/>
        </w:rPr>
        <w:t xml:space="preserve"> </w:t>
      </w:r>
      <w:r>
        <w:t>за</w:t>
      </w:r>
      <w:r>
        <w:rPr>
          <w:spacing w:val="-14"/>
        </w:rPr>
        <w:t xml:space="preserve"> </w:t>
      </w:r>
      <w:r>
        <w:t>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w:t>
      </w:r>
    </w:p>
    <w:p w:rsidR="00B214FC" w:rsidRDefault="004D274D">
      <w:pPr>
        <w:pStyle w:val="a3"/>
        <w:spacing w:line="271" w:lineRule="auto"/>
        <w:ind w:right="260"/>
      </w:pPr>
      <w:r>
        <w:t>трансформации</w:t>
      </w:r>
      <w:r>
        <w:rPr>
          <w:spacing w:val="-7"/>
        </w:rPr>
        <w:t xml:space="preserve"> </w:t>
      </w:r>
      <w:r>
        <w:t>многих</w:t>
      </w:r>
      <w:r>
        <w:rPr>
          <w:spacing w:val="-7"/>
        </w:rPr>
        <w:t xml:space="preserve"> </w:t>
      </w:r>
      <w:r>
        <w:t>сфер</w:t>
      </w:r>
      <w:r>
        <w:rPr>
          <w:spacing w:val="-7"/>
        </w:rPr>
        <w:t xml:space="preserve"> </w:t>
      </w:r>
      <w:r>
        <w:t>жизни</w:t>
      </w:r>
      <w:r>
        <w:rPr>
          <w:spacing w:val="-7"/>
        </w:rPr>
        <w:t xml:space="preserve"> </w:t>
      </w:r>
      <w:r>
        <w:t>современного</w:t>
      </w:r>
      <w:r>
        <w:rPr>
          <w:spacing w:val="-7"/>
        </w:rPr>
        <w:t xml:space="preserve"> </w:t>
      </w:r>
      <w:r>
        <w:t>общества;</w:t>
      </w:r>
      <w:r>
        <w:rPr>
          <w:spacing w:val="-11"/>
        </w:rPr>
        <w:t xml:space="preserve"> </w:t>
      </w:r>
      <w:r>
        <w:t>обеспечение</w:t>
      </w:r>
      <w:r>
        <w:rPr>
          <w:spacing w:val="-4"/>
        </w:rPr>
        <w:t xml:space="preserve"> </w:t>
      </w:r>
      <w:r>
        <w:t>условий,</w:t>
      </w:r>
      <w:r>
        <w:rPr>
          <w:spacing w:val="-6"/>
        </w:rPr>
        <w:t xml:space="preserve"> </w:t>
      </w:r>
      <w:r>
        <w:t>способствующих развитию алгоритмического мышления как необходимого условия профессиональной деятельности в</w:t>
      </w:r>
      <w:r>
        <w:rPr>
          <w:spacing w:val="-4"/>
        </w:rPr>
        <w:t xml:space="preserve"> </w:t>
      </w:r>
      <w:r>
        <w:t>современном</w:t>
      </w:r>
      <w:r>
        <w:rPr>
          <w:spacing w:val="-7"/>
        </w:rPr>
        <w:t xml:space="preserve"> </w:t>
      </w:r>
      <w:r>
        <w:t>информационном</w:t>
      </w:r>
      <w:r>
        <w:rPr>
          <w:spacing w:val="-7"/>
        </w:rPr>
        <w:t xml:space="preserve"> </w:t>
      </w:r>
      <w:r>
        <w:t>обществе,</w:t>
      </w:r>
      <w:r>
        <w:rPr>
          <w:spacing w:val="-7"/>
        </w:rPr>
        <w:t xml:space="preserve"> </w:t>
      </w:r>
      <w:r>
        <w:t>предполагающего</w:t>
      </w:r>
      <w:r>
        <w:rPr>
          <w:spacing w:val="-5"/>
        </w:rPr>
        <w:t xml:space="preserve"> </w:t>
      </w:r>
      <w:r>
        <w:t>способность</w:t>
      </w:r>
      <w:r>
        <w:rPr>
          <w:spacing w:val="-12"/>
        </w:rPr>
        <w:t xml:space="preserve"> </w:t>
      </w:r>
      <w:r>
        <w:t>обучающегося</w:t>
      </w:r>
      <w:r>
        <w:rPr>
          <w:spacing w:val="-5"/>
        </w:rPr>
        <w:t xml:space="preserve"> </w:t>
      </w:r>
      <w:r>
        <w:t>разбивать сложные</w:t>
      </w:r>
      <w:r>
        <w:rPr>
          <w:spacing w:val="-15"/>
        </w:rPr>
        <w:t xml:space="preserve"> </w:t>
      </w:r>
      <w:r>
        <w:t>задачи</w:t>
      </w:r>
      <w:r>
        <w:rPr>
          <w:spacing w:val="-13"/>
        </w:rPr>
        <w:t xml:space="preserve"> </w:t>
      </w:r>
      <w:r>
        <w:t>на</w:t>
      </w:r>
      <w:r>
        <w:rPr>
          <w:spacing w:val="-15"/>
        </w:rPr>
        <w:t xml:space="preserve"> </w:t>
      </w:r>
      <w:r>
        <w:t>более</w:t>
      </w:r>
      <w:r>
        <w:rPr>
          <w:spacing w:val="-15"/>
        </w:rPr>
        <w:t xml:space="preserve"> </w:t>
      </w:r>
      <w:r>
        <w:t>простые</w:t>
      </w:r>
      <w:r>
        <w:rPr>
          <w:spacing w:val="-15"/>
        </w:rPr>
        <w:t xml:space="preserve"> </w:t>
      </w:r>
      <w:r>
        <w:t>подзадачи,</w:t>
      </w:r>
      <w:r>
        <w:rPr>
          <w:spacing w:val="-12"/>
        </w:rPr>
        <w:t xml:space="preserve"> </w:t>
      </w:r>
      <w:r>
        <w:t>сравнивать</w:t>
      </w:r>
      <w:r>
        <w:rPr>
          <w:spacing w:val="-14"/>
        </w:rPr>
        <w:t xml:space="preserve"> </w:t>
      </w:r>
      <w:r>
        <w:t>новые</w:t>
      </w:r>
      <w:r>
        <w:rPr>
          <w:spacing w:val="-15"/>
        </w:rPr>
        <w:t xml:space="preserve"> </w:t>
      </w:r>
      <w:r>
        <w:t>задачи</w:t>
      </w:r>
      <w:r>
        <w:rPr>
          <w:spacing w:val="-10"/>
        </w:rPr>
        <w:t xml:space="preserve"> </w:t>
      </w:r>
      <w:r>
        <w:t>с</w:t>
      </w:r>
      <w:r>
        <w:rPr>
          <w:spacing w:val="-15"/>
        </w:rPr>
        <w:t xml:space="preserve"> </w:t>
      </w:r>
      <w:r>
        <w:t>задачами,</w:t>
      </w:r>
      <w:r>
        <w:rPr>
          <w:spacing w:val="-13"/>
        </w:rPr>
        <w:t xml:space="preserve"> </w:t>
      </w:r>
      <w:r>
        <w:t>решёнными</w:t>
      </w:r>
      <w:r>
        <w:rPr>
          <w:spacing w:val="-15"/>
        </w:rPr>
        <w:t xml:space="preserve"> </w:t>
      </w:r>
      <w:r>
        <w:t>ранее, определять шаги для достижения результата и так далее; формирование и развитие компетенций обучающихся в области использования</w:t>
      </w:r>
    </w:p>
    <w:p w:rsidR="00B214FC" w:rsidRDefault="004D274D">
      <w:pPr>
        <w:pStyle w:val="a3"/>
        <w:spacing w:before="7" w:line="271" w:lineRule="auto"/>
        <w:ind w:right="266"/>
      </w:pPr>
      <w:r>
        <w:t>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 воспитание ответственного и избирательного отношения к информации с учётом правовых и этических аспектов её распространения,</w:t>
      </w:r>
      <w:r>
        <w:rPr>
          <w:spacing w:val="-10"/>
        </w:rPr>
        <w:t xml:space="preserve"> </w:t>
      </w:r>
      <w:r>
        <w:t>стремления</w:t>
      </w:r>
      <w:r>
        <w:rPr>
          <w:spacing w:val="-11"/>
        </w:rPr>
        <w:t xml:space="preserve"> </w:t>
      </w:r>
      <w:r>
        <w:t>к</w:t>
      </w:r>
      <w:r>
        <w:rPr>
          <w:spacing w:val="-12"/>
        </w:rPr>
        <w:t xml:space="preserve"> </w:t>
      </w:r>
      <w:r>
        <w:t>продолжению</w:t>
      </w:r>
      <w:r>
        <w:rPr>
          <w:spacing w:val="-15"/>
        </w:rPr>
        <w:t xml:space="preserve"> </w:t>
      </w:r>
      <w:r>
        <w:t>образования</w:t>
      </w:r>
      <w:r>
        <w:rPr>
          <w:spacing w:val="-15"/>
        </w:rPr>
        <w:t xml:space="preserve"> </w:t>
      </w:r>
      <w:r>
        <w:t>в</w:t>
      </w:r>
      <w:r>
        <w:rPr>
          <w:spacing w:val="-14"/>
        </w:rPr>
        <w:t xml:space="preserve"> </w:t>
      </w:r>
      <w:r>
        <w:t>области</w:t>
      </w:r>
      <w:r>
        <w:rPr>
          <w:spacing w:val="-9"/>
        </w:rPr>
        <w:t xml:space="preserve"> </w:t>
      </w:r>
      <w:r>
        <w:t>информационных</w:t>
      </w:r>
      <w:r>
        <w:rPr>
          <w:spacing w:val="-11"/>
        </w:rPr>
        <w:t xml:space="preserve"> </w:t>
      </w:r>
      <w:r>
        <w:t>технологий</w:t>
      </w:r>
      <w:r>
        <w:rPr>
          <w:spacing w:val="-10"/>
        </w:rPr>
        <w:t xml:space="preserve"> </w:t>
      </w:r>
      <w:r>
        <w:t>и созидательной деятельности с применением средств информационных технологий.</w:t>
      </w:r>
    </w:p>
    <w:p w:rsidR="00B214FC" w:rsidRDefault="004D274D">
      <w:pPr>
        <w:pStyle w:val="a3"/>
        <w:spacing w:before="6"/>
      </w:pPr>
      <w:r>
        <w:t>Информатика</w:t>
      </w:r>
      <w:r>
        <w:rPr>
          <w:spacing w:val="-7"/>
        </w:rPr>
        <w:t xml:space="preserve"> </w:t>
      </w:r>
      <w:r>
        <w:t>в</w:t>
      </w:r>
      <w:r>
        <w:rPr>
          <w:spacing w:val="-1"/>
        </w:rPr>
        <w:t xml:space="preserve"> </w:t>
      </w:r>
      <w:r>
        <w:t>основном</w:t>
      </w:r>
      <w:r>
        <w:rPr>
          <w:spacing w:val="-6"/>
        </w:rPr>
        <w:t xml:space="preserve"> </w:t>
      </w:r>
      <w:r>
        <w:t>общем</w:t>
      </w:r>
      <w:r>
        <w:rPr>
          <w:spacing w:val="-6"/>
        </w:rPr>
        <w:t xml:space="preserve"> </w:t>
      </w:r>
      <w:r>
        <w:t>образовании</w:t>
      </w:r>
      <w:r>
        <w:rPr>
          <w:spacing w:val="-7"/>
        </w:rPr>
        <w:t xml:space="preserve"> </w:t>
      </w:r>
      <w:r>
        <w:rPr>
          <w:spacing w:val="-2"/>
        </w:rPr>
        <w:t>отражает:</w:t>
      </w:r>
    </w:p>
    <w:p w:rsidR="00B214FC" w:rsidRDefault="004D274D">
      <w:pPr>
        <w:pStyle w:val="a3"/>
        <w:tabs>
          <w:tab w:val="left" w:pos="1440"/>
          <w:tab w:val="left" w:pos="1753"/>
          <w:tab w:val="left" w:pos="2116"/>
          <w:tab w:val="left" w:pos="2730"/>
          <w:tab w:val="left" w:pos="3727"/>
          <w:tab w:val="left" w:pos="4193"/>
          <w:tab w:val="left" w:pos="4264"/>
          <w:tab w:val="left" w:pos="4591"/>
          <w:tab w:val="left" w:pos="5458"/>
          <w:tab w:val="left" w:pos="6926"/>
          <w:tab w:val="left" w:pos="7008"/>
          <w:tab w:val="left" w:pos="7362"/>
          <w:tab w:val="left" w:pos="8053"/>
          <w:tab w:val="left" w:pos="9473"/>
        </w:tabs>
        <w:spacing w:before="46" w:line="271" w:lineRule="auto"/>
        <w:ind w:right="261"/>
        <w:jc w:val="left"/>
      </w:pPr>
      <w:r>
        <w:rPr>
          <w:spacing w:val="-2"/>
        </w:rPr>
        <w:t>сущность</w:t>
      </w:r>
      <w:r>
        <w:tab/>
      </w:r>
      <w:r>
        <w:tab/>
      </w:r>
      <w:r>
        <w:rPr>
          <w:spacing w:val="-2"/>
        </w:rPr>
        <w:t>информатики</w:t>
      </w:r>
      <w:r>
        <w:tab/>
      </w:r>
      <w:r>
        <w:rPr>
          <w:spacing w:val="-4"/>
        </w:rPr>
        <w:t>как</w:t>
      </w:r>
      <w:r>
        <w:tab/>
      </w:r>
      <w:r>
        <w:tab/>
      </w:r>
      <w:r>
        <w:tab/>
        <w:t>научной дисциплины, изучающей закономерности протекания</w:t>
      </w:r>
      <w:r>
        <w:rPr>
          <w:spacing w:val="40"/>
        </w:rPr>
        <w:t xml:space="preserve"> </w:t>
      </w:r>
      <w:r>
        <w:t>и</w:t>
      </w:r>
      <w:r>
        <w:rPr>
          <w:spacing w:val="40"/>
        </w:rPr>
        <w:t xml:space="preserve"> </w:t>
      </w:r>
      <w:r>
        <w:t>возможности</w:t>
      </w:r>
      <w:r>
        <w:rPr>
          <w:spacing w:val="40"/>
        </w:rPr>
        <w:t xml:space="preserve"> </w:t>
      </w:r>
      <w:r>
        <w:t>автоматизации</w:t>
      </w:r>
      <w:r>
        <w:rPr>
          <w:spacing w:val="40"/>
        </w:rPr>
        <w:t xml:space="preserve"> </w:t>
      </w:r>
      <w:r>
        <w:t>информационных</w:t>
      </w:r>
      <w:r>
        <w:rPr>
          <w:spacing w:val="40"/>
        </w:rPr>
        <w:t xml:space="preserve"> </w:t>
      </w:r>
      <w:r>
        <w:t>процессов</w:t>
      </w:r>
      <w:r>
        <w:rPr>
          <w:spacing w:val="40"/>
        </w:rPr>
        <w:t xml:space="preserve"> </w:t>
      </w:r>
      <w:r>
        <w:t>в</w:t>
      </w:r>
      <w:r>
        <w:rPr>
          <w:spacing w:val="40"/>
        </w:rPr>
        <w:t xml:space="preserve"> </w:t>
      </w:r>
      <w:r>
        <w:t>различных</w:t>
      </w:r>
      <w:r>
        <w:rPr>
          <w:spacing w:val="40"/>
        </w:rPr>
        <w:t xml:space="preserve"> </w:t>
      </w:r>
      <w:r>
        <w:t>системах;</w:t>
      </w:r>
      <w:r>
        <w:rPr>
          <w:spacing w:val="40"/>
        </w:rPr>
        <w:t xml:space="preserve"> </w:t>
      </w:r>
      <w:r>
        <w:t>основные области применения информатики, прежде всего информационные</w:t>
      </w:r>
      <w:r>
        <w:rPr>
          <w:spacing w:val="32"/>
        </w:rPr>
        <w:t xml:space="preserve"> </w:t>
      </w:r>
      <w:r>
        <w:t>труду,</w:t>
      </w:r>
      <w:r>
        <w:rPr>
          <w:spacing w:val="32"/>
        </w:rPr>
        <w:t xml:space="preserve"> </w:t>
      </w:r>
      <w:r>
        <w:t xml:space="preserve">управление и социальную сферу; междисциплинарный характер информатики и информационной деятельности. </w:t>
      </w:r>
      <w:r>
        <w:rPr>
          <w:spacing w:val="-2"/>
        </w:rPr>
        <w:t>Изучение</w:t>
      </w:r>
      <w:r>
        <w:tab/>
        <w:t>информатики</w:t>
      </w:r>
      <w:r>
        <w:rPr>
          <w:spacing w:val="80"/>
        </w:rPr>
        <w:t xml:space="preserve"> </w:t>
      </w:r>
      <w:r>
        <w:t>оказывает</w:t>
      </w:r>
      <w:r>
        <w:tab/>
      </w:r>
      <w:r>
        <w:tab/>
        <w:t>существенное</w:t>
      </w:r>
      <w:r>
        <w:rPr>
          <w:spacing w:val="80"/>
        </w:rPr>
        <w:t xml:space="preserve"> </w:t>
      </w:r>
      <w:r>
        <w:t>влияние</w:t>
      </w:r>
      <w:r>
        <w:tab/>
      </w:r>
      <w:r>
        <w:rPr>
          <w:spacing w:val="-6"/>
        </w:rPr>
        <w:t>на</w:t>
      </w:r>
      <w:r>
        <w:tab/>
        <w:t>формирование</w:t>
      </w:r>
      <w:r>
        <w:rPr>
          <w:spacing w:val="80"/>
        </w:rPr>
        <w:t xml:space="preserve"> </w:t>
      </w:r>
      <w:r>
        <w:t xml:space="preserve">мировоззрения </w:t>
      </w:r>
      <w:r>
        <w:rPr>
          <w:spacing w:val="-2"/>
        </w:rPr>
        <w:t>обучающегося,</w:t>
      </w:r>
      <w:r>
        <w:tab/>
      </w:r>
      <w:r>
        <w:rPr>
          <w:spacing w:val="-4"/>
        </w:rPr>
        <w:t>его</w:t>
      </w:r>
      <w:r>
        <w:tab/>
      </w:r>
      <w:r>
        <w:rPr>
          <w:spacing w:val="-2"/>
        </w:rPr>
        <w:t>жизненную</w:t>
      </w:r>
      <w:r>
        <w:tab/>
      </w:r>
      <w:r>
        <w:rPr>
          <w:spacing w:val="-2"/>
        </w:rPr>
        <w:t>позицию,</w:t>
      </w:r>
      <w:r>
        <w:tab/>
      </w:r>
      <w:r>
        <w:rPr>
          <w:spacing w:val="-2"/>
        </w:rPr>
        <w:t>закладывает</w:t>
      </w:r>
      <w:r>
        <w:tab/>
      </w:r>
      <w:r>
        <w:tab/>
      </w:r>
      <w:r>
        <w:rPr>
          <w:spacing w:val="-2"/>
        </w:rPr>
        <w:t>основы</w:t>
      </w:r>
      <w:r>
        <w:tab/>
      </w:r>
      <w:r>
        <w:rPr>
          <w:spacing w:val="-2"/>
        </w:rPr>
        <w:t>понимания</w:t>
      </w:r>
      <w:r>
        <w:tab/>
      </w:r>
      <w:r>
        <w:rPr>
          <w:spacing w:val="-2"/>
        </w:rPr>
        <w:t xml:space="preserve">принципов </w:t>
      </w:r>
      <w:r>
        <w:t>функционирования и использования информационных</w:t>
      </w:r>
      <w:r>
        <w:rPr>
          <w:spacing w:val="28"/>
        </w:rPr>
        <w:t xml:space="preserve"> </w:t>
      </w:r>
      <w:r>
        <w:t>технологий как необходимого инструмента практически</w:t>
      </w:r>
      <w:r>
        <w:rPr>
          <w:spacing w:val="40"/>
        </w:rPr>
        <w:t xml:space="preserve"> </w:t>
      </w:r>
      <w:r>
        <w:t>любой</w:t>
      </w:r>
      <w:r>
        <w:rPr>
          <w:spacing w:val="40"/>
        </w:rPr>
        <w:t xml:space="preserve"> </w:t>
      </w:r>
      <w:r>
        <w:t>деятельности</w:t>
      </w:r>
      <w:r>
        <w:rPr>
          <w:spacing w:val="40"/>
        </w:rPr>
        <w:t xml:space="preserve"> </w:t>
      </w:r>
      <w:r>
        <w:t>и</w:t>
      </w:r>
      <w:r>
        <w:rPr>
          <w:spacing w:val="40"/>
        </w:rPr>
        <w:t xml:space="preserve"> </w:t>
      </w:r>
      <w:r>
        <w:t>одного</w:t>
      </w:r>
      <w:r>
        <w:rPr>
          <w:spacing w:val="40"/>
        </w:rPr>
        <w:t xml:space="preserve"> </w:t>
      </w:r>
      <w:r>
        <w:t>из</w:t>
      </w:r>
      <w:r>
        <w:rPr>
          <w:spacing w:val="40"/>
        </w:rPr>
        <w:t xml:space="preserve"> </w:t>
      </w:r>
      <w:r>
        <w:t>наиболее</w:t>
      </w:r>
      <w:r>
        <w:rPr>
          <w:spacing w:val="40"/>
        </w:rPr>
        <w:t xml:space="preserve"> </w:t>
      </w:r>
      <w:r>
        <w:t>значимых</w:t>
      </w:r>
      <w:r>
        <w:rPr>
          <w:spacing w:val="40"/>
        </w:rPr>
        <w:t xml:space="preserve"> </w:t>
      </w:r>
      <w:r>
        <w:t>технологических</w:t>
      </w:r>
      <w:r>
        <w:rPr>
          <w:spacing w:val="40"/>
        </w:rPr>
        <w:t xml:space="preserve"> </w:t>
      </w:r>
      <w:r>
        <w:t>достижений современной</w:t>
      </w:r>
      <w:r>
        <w:rPr>
          <w:spacing w:val="80"/>
        </w:rPr>
        <w:t xml:space="preserve"> </w:t>
      </w:r>
      <w:r>
        <w:t>цивилизации.</w:t>
      </w:r>
      <w:r>
        <w:rPr>
          <w:spacing w:val="80"/>
        </w:rPr>
        <w:t xml:space="preserve"> </w:t>
      </w:r>
      <w:r>
        <w:t>Многие</w:t>
      </w:r>
      <w:r>
        <w:rPr>
          <w:spacing w:val="80"/>
        </w:rPr>
        <w:t xml:space="preserve"> </w:t>
      </w:r>
      <w:r>
        <w:t>предметные</w:t>
      </w:r>
      <w:r>
        <w:rPr>
          <w:spacing w:val="80"/>
        </w:rPr>
        <w:t xml:space="preserve"> </w:t>
      </w:r>
      <w:r>
        <w:t>знания</w:t>
      </w:r>
      <w:r>
        <w:rPr>
          <w:spacing w:val="80"/>
        </w:rPr>
        <w:t xml:space="preserve"> </w:t>
      </w:r>
      <w:r>
        <w:t>и</w:t>
      </w:r>
      <w:r>
        <w:rPr>
          <w:spacing w:val="80"/>
        </w:rPr>
        <w:t xml:space="preserve"> </w:t>
      </w:r>
      <w:r>
        <w:t>способы</w:t>
      </w:r>
      <w:r>
        <w:rPr>
          <w:spacing w:val="80"/>
        </w:rPr>
        <w:t xml:space="preserve"> </w:t>
      </w:r>
      <w:r>
        <w:t>деятельности,</w:t>
      </w:r>
      <w:r>
        <w:rPr>
          <w:spacing w:val="80"/>
        </w:rPr>
        <w:t xml:space="preserve"> </w:t>
      </w:r>
      <w:r>
        <w:t>освоенные обучающимися</w:t>
      </w:r>
      <w:r>
        <w:rPr>
          <w:spacing w:val="40"/>
        </w:rPr>
        <w:t xml:space="preserve"> </w:t>
      </w:r>
      <w:r>
        <w:t>при</w:t>
      </w:r>
      <w:r>
        <w:rPr>
          <w:spacing w:val="40"/>
        </w:rPr>
        <w:t xml:space="preserve"> </w:t>
      </w:r>
      <w:r>
        <w:t>изучении</w:t>
      </w:r>
      <w:r>
        <w:rPr>
          <w:spacing w:val="40"/>
        </w:rPr>
        <w:t xml:space="preserve"> </w:t>
      </w:r>
      <w:r>
        <w:t>информатики,</w:t>
      </w:r>
      <w:r>
        <w:rPr>
          <w:spacing w:val="40"/>
        </w:rPr>
        <w:t xml:space="preserve"> </w:t>
      </w:r>
      <w:r>
        <w:t>находят</w:t>
      </w:r>
      <w:r>
        <w:rPr>
          <w:spacing w:val="40"/>
        </w:rPr>
        <w:t xml:space="preserve"> </w:t>
      </w:r>
      <w:r>
        <w:t>применение</w:t>
      </w:r>
      <w:r>
        <w:rPr>
          <w:spacing w:val="40"/>
        </w:rPr>
        <w:t xml:space="preserve"> </w:t>
      </w:r>
      <w:r>
        <w:t>как</w:t>
      </w:r>
      <w:r>
        <w:rPr>
          <w:spacing w:val="39"/>
        </w:rPr>
        <w:t xml:space="preserve"> </w:t>
      </w:r>
      <w:r>
        <w:t>в</w:t>
      </w:r>
      <w:r>
        <w:rPr>
          <w:spacing w:val="40"/>
        </w:rPr>
        <w:t xml:space="preserve"> </w:t>
      </w:r>
      <w:r>
        <w:t>рамках</w:t>
      </w:r>
      <w:r>
        <w:rPr>
          <w:spacing w:val="36"/>
        </w:rPr>
        <w:t xml:space="preserve"> </w:t>
      </w:r>
      <w:r>
        <w:t>образовательного процесса</w:t>
      </w:r>
      <w:r>
        <w:rPr>
          <w:spacing w:val="-7"/>
        </w:rPr>
        <w:t xml:space="preserve"> </w:t>
      </w:r>
      <w:r>
        <w:t>при</w:t>
      </w:r>
      <w:r>
        <w:rPr>
          <w:spacing w:val="-10"/>
        </w:rPr>
        <w:t xml:space="preserve"> </w:t>
      </w:r>
      <w:r>
        <w:t>изучении</w:t>
      </w:r>
      <w:r>
        <w:rPr>
          <w:spacing w:val="-5"/>
        </w:rPr>
        <w:t xml:space="preserve"> </w:t>
      </w:r>
      <w:r>
        <w:t>других</w:t>
      </w:r>
      <w:r>
        <w:rPr>
          <w:spacing w:val="-11"/>
        </w:rPr>
        <w:t xml:space="preserve"> </w:t>
      </w:r>
      <w:r>
        <w:t>предметных</w:t>
      </w:r>
      <w:r>
        <w:rPr>
          <w:spacing w:val="-11"/>
        </w:rPr>
        <w:t xml:space="preserve"> </w:t>
      </w:r>
      <w:r>
        <w:t>областей,</w:t>
      </w:r>
      <w:r>
        <w:rPr>
          <w:spacing w:val="-4"/>
        </w:rPr>
        <w:t xml:space="preserve"> </w:t>
      </w:r>
      <w:r>
        <w:t>так</w:t>
      </w:r>
      <w:r>
        <w:rPr>
          <w:spacing w:val="-12"/>
        </w:rPr>
        <w:t xml:space="preserve"> </w:t>
      </w:r>
      <w:r>
        <w:t>и</w:t>
      </w:r>
      <w:r>
        <w:rPr>
          <w:spacing w:val="-10"/>
        </w:rPr>
        <w:t xml:space="preserve"> </w:t>
      </w:r>
      <w:r>
        <w:t>в</w:t>
      </w:r>
      <w:r>
        <w:rPr>
          <w:spacing w:val="-9"/>
        </w:rPr>
        <w:t xml:space="preserve"> </w:t>
      </w:r>
      <w:r>
        <w:t>иных</w:t>
      </w:r>
      <w:r>
        <w:rPr>
          <w:spacing w:val="-11"/>
        </w:rPr>
        <w:t xml:space="preserve"> </w:t>
      </w:r>
      <w:r>
        <w:t>жизненных</w:t>
      </w:r>
      <w:r>
        <w:rPr>
          <w:spacing w:val="-11"/>
        </w:rPr>
        <w:t xml:space="preserve"> </w:t>
      </w:r>
      <w:r>
        <w:t>ситуациях,</w:t>
      </w:r>
      <w:r>
        <w:rPr>
          <w:spacing w:val="-4"/>
        </w:rPr>
        <w:t xml:space="preserve"> </w:t>
      </w:r>
      <w:r>
        <w:t>становятся значимыми</w:t>
      </w:r>
      <w:r>
        <w:rPr>
          <w:spacing w:val="80"/>
        </w:rPr>
        <w:t xml:space="preserve"> </w:t>
      </w:r>
      <w:r>
        <w:t>для</w:t>
      </w:r>
      <w:r>
        <w:rPr>
          <w:spacing w:val="80"/>
        </w:rPr>
        <w:t xml:space="preserve"> </w:t>
      </w:r>
      <w:r>
        <w:t>формирования</w:t>
      </w:r>
      <w:r>
        <w:rPr>
          <w:spacing w:val="80"/>
        </w:rPr>
        <w:t xml:space="preserve"> </w:t>
      </w:r>
      <w:r>
        <w:t>качеств</w:t>
      </w:r>
      <w:r>
        <w:rPr>
          <w:spacing w:val="80"/>
        </w:rPr>
        <w:t xml:space="preserve"> </w:t>
      </w:r>
      <w:r>
        <w:t>личности,</w:t>
      </w:r>
      <w:r>
        <w:rPr>
          <w:spacing w:val="80"/>
        </w:rPr>
        <w:t xml:space="preserve"> </w:t>
      </w:r>
      <w:r>
        <w:t>то</w:t>
      </w:r>
      <w:r>
        <w:rPr>
          <w:spacing w:val="80"/>
        </w:rPr>
        <w:t xml:space="preserve"> </w:t>
      </w:r>
      <w:r>
        <w:t>есть</w:t>
      </w:r>
      <w:r>
        <w:rPr>
          <w:spacing w:val="80"/>
        </w:rPr>
        <w:t xml:space="preserve"> </w:t>
      </w:r>
      <w:r>
        <w:t>ориентированы</w:t>
      </w:r>
      <w:r>
        <w:rPr>
          <w:spacing w:val="80"/>
        </w:rPr>
        <w:t xml:space="preserve"> </w:t>
      </w:r>
      <w:r>
        <w:t>на</w:t>
      </w:r>
      <w:r>
        <w:rPr>
          <w:spacing w:val="80"/>
        </w:rPr>
        <w:t xml:space="preserve"> </w:t>
      </w:r>
      <w:r>
        <w:t>формирование</w:t>
      </w:r>
      <w:r>
        <w:rPr>
          <w:spacing w:val="40"/>
        </w:rPr>
        <w:t xml:space="preserve"> </w:t>
      </w:r>
      <w:r>
        <w:t>метапредметных</w:t>
      </w:r>
      <w:r>
        <w:rPr>
          <w:spacing w:val="76"/>
          <w:w w:val="150"/>
        </w:rPr>
        <w:t xml:space="preserve"> </w:t>
      </w:r>
      <w:r>
        <w:t>и</w:t>
      </w:r>
      <w:r>
        <w:rPr>
          <w:spacing w:val="26"/>
        </w:rPr>
        <w:t xml:space="preserve">  </w:t>
      </w:r>
      <w:r>
        <w:t>личностных</w:t>
      </w:r>
      <w:r>
        <w:rPr>
          <w:spacing w:val="79"/>
          <w:w w:val="150"/>
        </w:rPr>
        <w:t xml:space="preserve"> </w:t>
      </w:r>
      <w:r>
        <w:t>результатов</w:t>
      </w:r>
      <w:r>
        <w:rPr>
          <w:spacing w:val="27"/>
        </w:rPr>
        <w:t xml:space="preserve">  </w:t>
      </w:r>
      <w:r>
        <w:t>обучения.</w:t>
      </w:r>
      <w:r>
        <w:rPr>
          <w:spacing w:val="28"/>
        </w:rPr>
        <w:t xml:space="preserve">  </w:t>
      </w:r>
      <w:r>
        <w:t>Основные</w:t>
      </w:r>
      <w:r>
        <w:rPr>
          <w:spacing w:val="26"/>
        </w:rPr>
        <w:t xml:space="preserve">  </w:t>
      </w:r>
      <w:r>
        <w:t>задачи</w:t>
      </w:r>
      <w:r>
        <w:rPr>
          <w:spacing w:val="29"/>
        </w:rPr>
        <w:t xml:space="preserve">  </w:t>
      </w:r>
      <w:r>
        <w:t>учебного</w:t>
      </w:r>
      <w:r>
        <w:rPr>
          <w:spacing w:val="27"/>
        </w:rPr>
        <w:t xml:space="preserve">  </w:t>
      </w:r>
      <w:r>
        <w:rPr>
          <w:spacing w:val="-2"/>
        </w:rPr>
        <w:t>предмета</w:t>
      </w:r>
    </w:p>
    <w:p w:rsidR="00B214FC" w:rsidRDefault="004D274D">
      <w:pPr>
        <w:pStyle w:val="a3"/>
        <w:spacing w:before="12"/>
        <w:jc w:val="left"/>
      </w:pPr>
      <w:r>
        <w:t>«Информатика»</w:t>
      </w:r>
      <w:r>
        <w:rPr>
          <w:spacing w:val="-3"/>
        </w:rPr>
        <w:t xml:space="preserve"> </w:t>
      </w:r>
      <w:r>
        <w:t>– сформировать</w:t>
      </w:r>
      <w:r>
        <w:rPr>
          <w:spacing w:val="-3"/>
        </w:rPr>
        <w:t xml:space="preserve"> </w:t>
      </w:r>
      <w:r>
        <w:t>у</w:t>
      </w:r>
      <w:r>
        <w:rPr>
          <w:spacing w:val="-9"/>
        </w:rPr>
        <w:t xml:space="preserve"> </w:t>
      </w:r>
      <w:r>
        <w:rPr>
          <w:spacing w:val="-2"/>
        </w:rPr>
        <w:t>обучающихся:</w:t>
      </w:r>
    </w:p>
    <w:p w:rsidR="00B214FC" w:rsidRDefault="004D274D">
      <w:pPr>
        <w:pStyle w:val="a3"/>
        <w:spacing w:before="41"/>
        <w:jc w:val="left"/>
      </w:pPr>
      <w:r>
        <w:t>понимание</w:t>
      </w:r>
      <w:r>
        <w:rPr>
          <w:spacing w:val="-12"/>
        </w:rPr>
        <w:t xml:space="preserve"> </w:t>
      </w:r>
      <w:r>
        <w:t>принципов</w:t>
      </w:r>
      <w:r>
        <w:rPr>
          <w:spacing w:val="-2"/>
        </w:rPr>
        <w:t xml:space="preserve"> </w:t>
      </w:r>
      <w:r>
        <w:t>устройства</w:t>
      </w:r>
      <w:r>
        <w:rPr>
          <w:spacing w:val="-5"/>
        </w:rPr>
        <w:t xml:space="preserve"> </w:t>
      </w:r>
      <w:r>
        <w:t>и</w:t>
      </w:r>
      <w:r>
        <w:rPr>
          <w:spacing w:val="-7"/>
        </w:rPr>
        <w:t xml:space="preserve"> </w:t>
      </w:r>
      <w:r>
        <w:t>функционирования</w:t>
      </w:r>
      <w:r>
        <w:rPr>
          <w:spacing w:val="-8"/>
        </w:rPr>
        <w:t xml:space="preserve"> </w:t>
      </w:r>
      <w:r>
        <w:t>объектов</w:t>
      </w:r>
      <w:r>
        <w:rPr>
          <w:spacing w:val="-7"/>
        </w:rPr>
        <w:t xml:space="preserve"> </w:t>
      </w:r>
      <w:r>
        <w:t>цифрового</w:t>
      </w:r>
      <w:r>
        <w:rPr>
          <w:spacing w:val="-3"/>
        </w:rPr>
        <w:t xml:space="preserve"> </w:t>
      </w:r>
      <w:r>
        <w:rPr>
          <w:spacing w:val="-2"/>
        </w:rPr>
        <w:t>окружения,</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представления об истории и тенденциях развития информатики периода цифровой трансформации современного общества; 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 базовые знания об информационном моделировании, в том числе о математическом</w:t>
      </w:r>
    </w:p>
    <w:p w:rsidR="00B214FC" w:rsidRDefault="004D274D">
      <w:pPr>
        <w:pStyle w:val="a3"/>
        <w:spacing w:before="11" w:line="271" w:lineRule="auto"/>
        <w:ind w:right="265"/>
      </w:pPr>
      <w:r>
        <w:t>моделировании; знание основных алгоритмических структур и умение применять эти знания для построения</w:t>
      </w:r>
      <w:r>
        <w:rPr>
          <w:spacing w:val="-15"/>
        </w:rPr>
        <w:t xml:space="preserve"> </w:t>
      </w:r>
      <w:r>
        <w:t>алгоритмов</w:t>
      </w:r>
      <w:r>
        <w:rPr>
          <w:spacing w:val="-15"/>
        </w:rPr>
        <w:t xml:space="preserve"> </w:t>
      </w:r>
      <w:r>
        <w:t>решения</w:t>
      </w:r>
      <w:r>
        <w:rPr>
          <w:spacing w:val="-15"/>
        </w:rPr>
        <w:t xml:space="preserve"> </w:t>
      </w:r>
      <w:r>
        <w:t>задач</w:t>
      </w:r>
      <w:r>
        <w:rPr>
          <w:spacing w:val="-15"/>
        </w:rPr>
        <w:t xml:space="preserve"> </w:t>
      </w:r>
      <w:r>
        <w:t>по</w:t>
      </w:r>
      <w:r>
        <w:rPr>
          <w:spacing w:val="-15"/>
        </w:rPr>
        <w:t xml:space="preserve"> </w:t>
      </w:r>
      <w:r>
        <w:t>их</w:t>
      </w:r>
      <w:r>
        <w:rPr>
          <w:spacing w:val="-15"/>
        </w:rPr>
        <w:t xml:space="preserve"> </w:t>
      </w:r>
      <w:r>
        <w:t>математическим</w:t>
      </w:r>
      <w:r>
        <w:rPr>
          <w:spacing w:val="-15"/>
        </w:rPr>
        <w:t xml:space="preserve"> </w:t>
      </w:r>
      <w:r>
        <w:t>моделям;</w:t>
      </w:r>
      <w:r>
        <w:rPr>
          <w:spacing w:val="-15"/>
        </w:rPr>
        <w:t xml:space="preserve"> </w:t>
      </w:r>
      <w:r>
        <w:t>умения</w:t>
      </w:r>
      <w:r>
        <w:rPr>
          <w:spacing w:val="-15"/>
        </w:rPr>
        <w:t xml:space="preserve"> </w:t>
      </w:r>
      <w:r>
        <w:t>и</w:t>
      </w:r>
      <w:r>
        <w:rPr>
          <w:spacing w:val="-15"/>
        </w:rPr>
        <w:t xml:space="preserve"> </w:t>
      </w:r>
      <w:r>
        <w:t>навыки</w:t>
      </w:r>
      <w:r>
        <w:rPr>
          <w:spacing w:val="-15"/>
        </w:rPr>
        <w:t xml:space="preserve"> </w:t>
      </w:r>
      <w:r>
        <w:t>составления простых программ по построенному алгоритму на одном из языков программирования высокого уровня; 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 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B214FC" w:rsidRDefault="004D274D">
      <w:pPr>
        <w:pStyle w:val="a3"/>
        <w:spacing w:before="0" w:line="273" w:lineRule="exact"/>
      </w:pPr>
      <w:r>
        <w:t>Цели</w:t>
      </w:r>
      <w:r>
        <w:rPr>
          <w:spacing w:val="-2"/>
        </w:rPr>
        <w:t xml:space="preserve"> </w:t>
      </w:r>
      <w:r>
        <w:t>и</w:t>
      </w:r>
      <w:r>
        <w:rPr>
          <w:spacing w:val="-7"/>
        </w:rPr>
        <w:t xml:space="preserve"> </w:t>
      </w:r>
      <w:r>
        <w:t>задачи</w:t>
      </w:r>
      <w:r>
        <w:rPr>
          <w:spacing w:val="-1"/>
        </w:rPr>
        <w:t xml:space="preserve"> </w:t>
      </w:r>
      <w:r>
        <w:t>изучения</w:t>
      </w:r>
      <w:r>
        <w:rPr>
          <w:spacing w:val="-3"/>
        </w:rPr>
        <w:t xml:space="preserve"> </w:t>
      </w:r>
      <w:r>
        <w:t>информатики</w:t>
      </w:r>
      <w:r>
        <w:rPr>
          <w:spacing w:val="-6"/>
        </w:rPr>
        <w:t xml:space="preserve"> </w:t>
      </w:r>
      <w:r>
        <w:t>на</w:t>
      </w:r>
      <w:r>
        <w:rPr>
          <w:spacing w:val="-4"/>
        </w:rPr>
        <w:t xml:space="preserve"> </w:t>
      </w:r>
      <w:r>
        <w:t>уровне</w:t>
      </w:r>
      <w:r>
        <w:rPr>
          <w:spacing w:val="-4"/>
        </w:rPr>
        <w:t xml:space="preserve"> </w:t>
      </w:r>
      <w:r>
        <w:t>основного</w:t>
      </w:r>
      <w:r>
        <w:rPr>
          <w:spacing w:val="-2"/>
        </w:rPr>
        <w:t xml:space="preserve"> </w:t>
      </w:r>
      <w:r>
        <w:t>общего</w:t>
      </w:r>
      <w:r>
        <w:rPr>
          <w:spacing w:val="-7"/>
        </w:rPr>
        <w:t xml:space="preserve"> </w:t>
      </w:r>
      <w:r>
        <w:rPr>
          <w:spacing w:val="-2"/>
        </w:rPr>
        <w:t>образования</w:t>
      </w:r>
    </w:p>
    <w:p w:rsidR="00B214FC" w:rsidRDefault="004D274D">
      <w:pPr>
        <w:pStyle w:val="a3"/>
        <w:spacing w:before="56" w:line="271" w:lineRule="auto"/>
        <w:ind w:right="270"/>
      </w:pPr>
      <w:r>
        <w:t>определяют структуру основного содержания учебного предмета в виде следующих четырёх тематических разделов:</w:t>
      </w:r>
    </w:p>
    <w:p w:rsidR="00B214FC" w:rsidRDefault="004D274D">
      <w:pPr>
        <w:pStyle w:val="a3"/>
        <w:spacing w:before="5" w:line="271" w:lineRule="auto"/>
        <w:ind w:right="271"/>
      </w:pPr>
      <w:r>
        <w:t>цифровая грамотность; теоретические основы информатики; алгоритмы и программирование; информационные труду.</w:t>
      </w:r>
    </w:p>
    <w:p w:rsidR="00B214FC" w:rsidRDefault="004D274D">
      <w:pPr>
        <w:pStyle w:val="a3"/>
        <w:spacing w:line="268" w:lineRule="auto"/>
        <w:ind w:right="255"/>
      </w:pPr>
      <w:r>
        <w:t>Общее</w:t>
      </w:r>
      <w:r>
        <w:rPr>
          <w:spacing w:val="-3"/>
        </w:rPr>
        <w:t xml:space="preserve"> </w:t>
      </w:r>
      <w:r>
        <w:t>число</w:t>
      </w:r>
      <w:r>
        <w:rPr>
          <w:spacing w:val="-2"/>
        </w:rPr>
        <w:t xml:space="preserve"> </w:t>
      </w:r>
      <w:r>
        <w:t>часов, рекомендованных</w:t>
      </w:r>
      <w:r>
        <w:rPr>
          <w:spacing w:val="-7"/>
        </w:rPr>
        <w:t xml:space="preserve"> </w:t>
      </w:r>
      <w:r>
        <w:t>для</w:t>
      </w:r>
      <w:r>
        <w:rPr>
          <w:spacing w:val="-2"/>
        </w:rPr>
        <w:t xml:space="preserve"> </w:t>
      </w:r>
      <w:r>
        <w:t>изучения</w:t>
      </w:r>
      <w:r>
        <w:rPr>
          <w:spacing w:val="-2"/>
        </w:rPr>
        <w:t xml:space="preserve"> </w:t>
      </w:r>
      <w:r>
        <w:t>информатики</w:t>
      </w:r>
      <w:r>
        <w:rPr>
          <w:spacing w:val="-6"/>
        </w:rPr>
        <w:t xml:space="preserve"> </w:t>
      </w:r>
      <w:r>
        <w:t>на</w:t>
      </w:r>
      <w:r>
        <w:rPr>
          <w:spacing w:val="-3"/>
        </w:rPr>
        <w:t xml:space="preserve"> </w:t>
      </w:r>
      <w:r>
        <w:t>базовом</w:t>
      </w:r>
      <w:r>
        <w:rPr>
          <w:spacing w:val="-1"/>
        </w:rPr>
        <w:t xml:space="preserve"> </w:t>
      </w:r>
      <w:r>
        <w:t>уровне, –</w:t>
      </w:r>
      <w:r>
        <w:rPr>
          <w:spacing w:val="-2"/>
        </w:rPr>
        <w:t xml:space="preserve"> </w:t>
      </w:r>
      <w:r>
        <w:t>102</w:t>
      </w:r>
      <w:r>
        <w:rPr>
          <w:spacing w:val="-7"/>
        </w:rPr>
        <w:t xml:space="preserve"> </w:t>
      </w:r>
      <w:r>
        <w:t>часа:</w:t>
      </w:r>
      <w:r>
        <w:rPr>
          <w:spacing w:val="-2"/>
        </w:rPr>
        <w:t xml:space="preserve"> </w:t>
      </w:r>
      <w:r>
        <w:t>в</w:t>
      </w:r>
      <w:r>
        <w:rPr>
          <w:spacing w:val="-1"/>
        </w:rPr>
        <w:t xml:space="preserve"> </w:t>
      </w:r>
      <w:r>
        <w:t xml:space="preserve">7 классе – 34 часа (1 час в неделю), в 8 классе – 34 часа (1 час в неделю), в 9 классе – 34 часа (1 час в </w:t>
      </w:r>
      <w:r>
        <w:rPr>
          <w:spacing w:val="-2"/>
        </w:rPr>
        <w:t>неделю).</w:t>
      </w:r>
    </w:p>
    <w:p w:rsidR="00B214FC" w:rsidRDefault="004D274D">
      <w:pPr>
        <w:pStyle w:val="a3"/>
        <w:spacing w:before="14"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Цифровая грамотность.</w:t>
      </w:r>
    </w:p>
    <w:p w:rsidR="00B214FC" w:rsidRDefault="004D274D">
      <w:pPr>
        <w:pStyle w:val="a3"/>
        <w:spacing w:before="0" w:line="269" w:lineRule="exact"/>
        <w:jc w:val="left"/>
      </w:pPr>
      <w:r>
        <w:t>Компьютер</w:t>
      </w:r>
      <w:r>
        <w:rPr>
          <w:spacing w:val="-9"/>
        </w:rPr>
        <w:t xml:space="preserve"> </w:t>
      </w:r>
      <w:r>
        <w:t>–</w:t>
      </w:r>
      <w:r>
        <w:rPr>
          <w:spacing w:val="-3"/>
        </w:rPr>
        <w:t xml:space="preserve"> </w:t>
      </w:r>
      <w:r>
        <w:t>универсальное</w:t>
      </w:r>
      <w:r>
        <w:rPr>
          <w:spacing w:val="-3"/>
        </w:rPr>
        <w:t xml:space="preserve"> </w:t>
      </w:r>
      <w:r>
        <w:t>устройство</w:t>
      </w:r>
      <w:r>
        <w:rPr>
          <w:spacing w:val="-3"/>
        </w:rPr>
        <w:t xml:space="preserve"> </w:t>
      </w:r>
      <w:r>
        <w:t>обработки</w:t>
      </w:r>
      <w:r>
        <w:rPr>
          <w:spacing w:val="-1"/>
        </w:rPr>
        <w:t xml:space="preserve"> </w:t>
      </w:r>
      <w:r>
        <w:rPr>
          <w:spacing w:val="-2"/>
        </w:rPr>
        <w:t>данных.</w:t>
      </w:r>
    </w:p>
    <w:p w:rsidR="00B214FC" w:rsidRDefault="004D274D">
      <w:pPr>
        <w:pStyle w:val="a3"/>
        <w:spacing w:before="46"/>
        <w:jc w:val="left"/>
      </w:pPr>
      <w:r>
        <w:t>Компьютер</w:t>
      </w:r>
      <w:r>
        <w:rPr>
          <w:spacing w:val="-7"/>
        </w:rPr>
        <w:t xml:space="preserve"> </w:t>
      </w:r>
      <w:r>
        <w:t>–</w:t>
      </w:r>
      <w:r>
        <w:rPr>
          <w:spacing w:val="-2"/>
        </w:rPr>
        <w:t xml:space="preserve"> </w:t>
      </w:r>
      <w:r>
        <w:t>универсальное</w:t>
      </w:r>
      <w:r>
        <w:rPr>
          <w:spacing w:val="-6"/>
        </w:rPr>
        <w:t xml:space="preserve"> </w:t>
      </w:r>
      <w:r>
        <w:t>вычислительное</w:t>
      </w:r>
      <w:r>
        <w:rPr>
          <w:spacing w:val="-2"/>
        </w:rPr>
        <w:t xml:space="preserve"> </w:t>
      </w:r>
      <w:r>
        <w:t>устройство,</w:t>
      </w:r>
      <w:r>
        <w:rPr>
          <w:spacing w:val="-4"/>
        </w:rPr>
        <w:t xml:space="preserve"> </w:t>
      </w:r>
      <w:r>
        <w:t>работающее</w:t>
      </w:r>
      <w:r>
        <w:rPr>
          <w:spacing w:val="-2"/>
        </w:rPr>
        <w:t xml:space="preserve"> </w:t>
      </w:r>
      <w:r>
        <w:t>по</w:t>
      </w:r>
      <w:r>
        <w:rPr>
          <w:spacing w:val="-1"/>
        </w:rPr>
        <w:t xml:space="preserve"> </w:t>
      </w:r>
      <w:r>
        <w:rPr>
          <w:spacing w:val="-2"/>
        </w:rPr>
        <w:t>программе.</w:t>
      </w:r>
    </w:p>
    <w:p w:rsidR="00B214FC" w:rsidRDefault="004D274D">
      <w:pPr>
        <w:pStyle w:val="a3"/>
        <w:spacing w:before="41" w:line="280" w:lineRule="auto"/>
        <w:jc w:val="left"/>
      </w:pPr>
      <w:r>
        <w:t>Типы</w:t>
      </w:r>
      <w:r>
        <w:rPr>
          <w:spacing w:val="-8"/>
        </w:rPr>
        <w:t xml:space="preserve"> </w:t>
      </w:r>
      <w:r>
        <w:t>компьютеров:</w:t>
      </w:r>
      <w:r>
        <w:rPr>
          <w:spacing w:val="-6"/>
        </w:rPr>
        <w:t xml:space="preserve"> </w:t>
      </w:r>
      <w:r>
        <w:t>персональные</w:t>
      </w:r>
      <w:r>
        <w:rPr>
          <w:spacing w:val="-7"/>
        </w:rPr>
        <w:t xml:space="preserve"> </w:t>
      </w:r>
      <w:r>
        <w:t>компьютеры,</w:t>
      </w:r>
      <w:r>
        <w:rPr>
          <w:spacing w:val="-8"/>
        </w:rPr>
        <w:t xml:space="preserve"> </w:t>
      </w:r>
      <w:r>
        <w:t>встроенные</w:t>
      </w:r>
      <w:r>
        <w:rPr>
          <w:spacing w:val="-11"/>
        </w:rPr>
        <w:t xml:space="preserve"> </w:t>
      </w:r>
      <w:r>
        <w:t>компьютеры,</w:t>
      </w:r>
      <w:r>
        <w:rPr>
          <w:spacing w:val="-4"/>
        </w:rPr>
        <w:t xml:space="preserve"> </w:t>
      </w:r>
      <w:r>
        <w:t>суперкомпьютеры. Мобильные устройства.</w:t>
      </w:r>
    </w:p>
    <w:p w:rsidR="00B214FC" w:rsidRDefault="004D274D">
      <w:pPr>
        <w:pStyle w:val="a3"/>
        <w:spacing w:before="0" w:line="268" w:lineRule="auto"/>
        <w:ind w:right="269"/>
      </w:pPr>
      <w: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B214FC" w:rsidRDefault="004D274D">
      <w:pPr>
        <w:pStyle w:val="a3"/>
        <w:spacing w:before="11" w:line="271" w:lineRule="auto"/>
        <w:ind w:right="273"/>
      </w:pPr>
      <w: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B214FC" w:rsidRDefault="004D274D">
      <w:pPr>
        <w:pStyle w:val="a3"/>
      </w:pPr>
      <w:r>
        <w:t>Параллельные</w:t>
      </w:r>
      <w:r>
        <w:rPr>
          <w:spacing w:val="-5"/>
        </w:rPr>
        <w:t xml:space="preserve"> </w:t>
      </w:r>
      <w:r>
        <w:rPr>
          <w:spacing w:val="-2"/>
        </w:rPr>
        <w:t>вычисления.</w:t>
      </w:r>
    </w:p>
    <w:p w:rsidR="00B214FC" w:rsidRDefault="004D274D">
      <w:pPr>
        <w:pStyle w:val="a3"/>
        <w:spacing w:before="41" w:line="271" w:lineRule="auto"/>
        <w:ind w:right="260"/>
      </w:pPr>
      <w:r>
        <w:t>Персональный компьютер. Процессор и его характеристики (тактовая частота, разрядность). Оперативная</w:t>
      </w:r>
      <w:r>
        <w:rPr>
          <w:spacing w:val="-1"/>
        </w:rPr>
        <w:t xml:space="preserve"> </w:t>
      </w:r>
      <w:r>
        <w:t>память. Долговременная</w:t>
      </w:r>
      <w:r>
        <w:rPr>
          <w:spacing w:val="-1"/>
        </w:rPr>
        <w:t xml:space="preserve"> </w:t>
      </w:r>
      <w:r>
        <w:t>память.</w:t>
      </w:r>
      <w:r>
        <w:rPr>
          <w:spacing w:val="-4"/>
        </w:rPr>
        <w:t xml:space="preserve"> </w:t>
      </w:r>
      <w:r>
        <w:t>Устройства</w:t>
      </w:r>
      <w:r>
        <w:rPr>
          <w:spacing w:val="-7"/>
        </w:rPr>
        <w:t xml:space="preserve"> </w:t>
      </w:r>
      <w:r>
        <w:t>ввода</w:t>
      </w:r>
      <w:r>
        <w:rPr>
          <w:spacing w:val="-2"/>
        </w:rPr>
        <w:t xml:space="preserve"> </w:t>
      </w:r>
      <w:r>
        <w:t>и</w:t>
      </w:r>
      <w:r>
        <w:rPr>
          <w:spacing w:val="-5"/>
        </w:rPr>
        <w:t xml:space="preserve"> </w:t>
      </w:r>
      <w:r>
        <w:t>вывода.</w:t>
      </w:r>
      <w:r>
        <w:rPr>
          <w:spacing w:val="-4"/>
        </w:rPr>
        <w:t xml:space="preserve"> </w:t>
      </w:r>
      <w:r>
        <w:t>Объём хранимых</w:t>
      </w:r>
      <w:r>
        <w:rPr>
          <w:spacing w:val="-6"/>
        </w:rPr>
        <w:t xml:space="preserve"> </w:t>
      </w:r>
      <w:r>
        <w:t>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B214FC" w:rsidRDefault="004D274D">
      <w:pPr>
        <w:pStyle w:val="a3"/>
        <w:spacing w:before="6" w:line="280" w:lineRule="auto"/>
        <w:ind w:right="4437"/>
        <w:jc w:val="left"/>
      </w:pPr>
      <w:r>
        <w:t>Техника</w:t>
      </w:r>
      <w:r>
        <w:rPr>
          <w:spacing w:val="-7"/>
        </w:rPr>
        <w:t xml:space="preserve"> </w:t>
      </w:r>
      <w:r>
        <w:t>безопасности</w:t>
      </w:r>
      <w:r>
        <w:rPr>
          <w:spacing w:val="-9"/>
        </w:rPr>
        <w:t xml:space="preserve"> </w:t>
      </w:r>
      <w:r>
        <w:t>и</w:t>
      </w:r>
      <w:r>
        <w:rPr>
          <w:spacing w:val="-5"/>
        </w:rPr>
        <w:t xml:space="preserve"> </w:t>
      </w:r>
      <w:r>
        <w:t>правила</w:t>
      </w:r>
      <w:r>
        <w:rPr>
          <w:spacing w:val="-7"/>
        </w:rPr>
        <w:t xml:space="preserve"> </w:t>
      </w:r>
      <w:r>
        <w:t>работы</w:t>
      </w:r>
      <w:r>
        <w:rPr>
          <w:spacing w:val="-8"/>
        </w:rPr>
        <w:t xml:space="preserve"> </w:t>
      </w:r>
      <w:r>
        <w:t>на</w:t>
      </w:r>
      <w:r>
        <w:rPr>
          <w:spacing w:val="-7"/>
        </w:rPr>
        <w:t xml:space="preserve"> </w:t>
      </w:r>
      <w:r>
        <w:t>компьютере. Программы и данные.</w:t>
      </w:r>
    </w:p>
    <w:p w:rsidR="00B214FC" w:rsidRDefault="004D274D">
      <w:pPr>
        <w:pStyle w:val="a3"/>
        <w:tabs>
          <w:tab w:val="left" w:pos="2065"/>
          <w:tab w:val="left" w:pos="3645"/>
          <w:tab w:val="left" w:pos="5239"/>
          <w:tab w:val="left" w:pos="6713"/>
          <w:tab w:val="left" w:pos="8274"/>
        </w:tabs>
        <w:spacing w:before="0" w:line="271" w:lineRule="auto"/>
        <w:ind w:right="273"/>
        <w:jc w:val="left"/>
      </w:pPr>
      <w:r>
        <w:rPr>
          <w:spacing w:val="-2"/>
        </w:rPr>
        <w:t>Программное</w:t>
      </w:r>
      <w:r>
        <w:tab/>
      </w:r>
      <w:r>
        <w:rPr>
          <w:spacing w:val="-2"/>
        </w:rPr>
        <w:t>обеспечение</w:t>
      </w:r>
      <w:r>
        <w:tab/>
      </w:r>
      <w:r>
        <w:rPr>
          <w:spacing w:val="-2"/>
        </w:rPr>
        <w:t>компьютера.</w:t>
      </w:r>
      <w:r>
        <w:tab/>
      </w:r>
      <w:r>
        <w:rPr>
          <w:spacing w:val="-2"/>
        </w:rPr>
        <w:t>Прикладное</w:t>
      </w:r>
      <w:r>
        <w:tab/>
      </w:r>
      <w:r>
        <w:rPr>
          <w:spacing w:val="-2"/>
        </w:rPr>
        <w:t>программное</w:t>
      </w:r>
      <w:r>
        <w:tab/>
      </w:r>
      <w:r>
        <w:rPr>
          <w:spacing w:val="-2"/>
        </w:rPr>
        <w:t xml:space="preserve">обеспечение. </w:t>
      </w:r>
      <w:r>
        <w:t>Системное</w:t>
      </w:r>
      <w:r>
        <w:rPr>
          <w:spacing w:val="33"/>
        </w:rPr>
        <w:t xml:space="preserve"> </w:t>
      </w:r>
      <w:r>
        <w:t>программное</w:t>
      </w:r>
      <w:r>
        <w:rPr>
          <w:spacing w:val="33"/>
        </w:rPr>
        <w:t xml:space="preserve"> </w:t>
      </w:r>
      <w:r>
        <w:t>обеспечение.</w:t>
      </w:r>
      <w:r>
        <w:rPr>
          <w:spacing w:val="36"/>
        </w:rPr>
        <w:t xml:space="preserve"> </w:t>
      </w:r>
      <w:r>
        <w:t>Системы</w:t>
      </w:r>
      <w:r>
        <w:rPr>
          <w:spacing w:val="36"/>
        </w:rPr>
        <w:t xml:space="preserve"> </w:t>
      </w:r>
      <w:r>
        <w:t>программирования.</w:t>
      </w:r>
      <w:r>
        <w:rPr>
          <w:spacing w:val="36"/>
        </w:rPr>
        <w:t xml:space="preserve"> </w:t>
      </w:r>
      <w:r>
        <w:t>Правовая</w:t>
      </w:r>
      <w:r>
        <w:rPr>
          <w:spacing w:val="34"/>
        </w:rPr>
        <w:t xml:space="preserve"> </w:t>
      </w:r>
      <w:r>
        <w:t>охрана</w:t>
      </w:r>
      <w:r>
        <w:rPr>
          <w:spacing w:val="38"/>
        </w:rPr>
        <w:t xml:space="preserve"> </w:t>
      </w:r>
      <w:r>
        <w:t>программ</w:t>
      </w:r>
      <w:r>
        <w:rPr>
          <w:spacing w:val="36"/>
        </w:rPr>
        <w:t xml:space="preserve"> </w:t>
      </w:r>
      <w:r>
        <w:t>и данных. Бесплатные и условно-бесплатные программы. Свободное программное обеспечение.</w:t>
      </w:r>
    </w:p>
    <w:p w:rsidR="00B214FC" w:rsidRDefault="004D274D">
      <w:pPr>
        <w:pStyle w:val="a3"/>
        <w:spacing w:before="8"/>
        <w:jc w:val="left"/>
      </w:pPr>
      <w:r>
        <w:t>Файлы</w:t>
      </w:r>
      <w:r>
        <w:rPr>
          <w:spacing w:val="-5"/>
        </w:rPr>
        <w:t xml:space="preserve"> </w:t>
      </w:r>
      <w:r>
        <w:t>и</w:t>
      </w:r>
      <w:r>
        <w:rPr>
          <w:spacing w:val="-5"/>
        </w:rPr>
        <w:t xml:space="preserve"> </w:t>
      </w:r>
      <w:r>
        <w:t>папки</w:t>
      </w:r>
      <w:r>
        <w:rPr>
          <w:spacing w:val="-1"/>
        </w:rPr>
        <w:t xml:space="preserve"> </w:t>
      </w:r>
      <w:r>
        <w:t>(каталоги). Принципы построения</w:t>
      </w:r>
      <w:r>
        <w:rPr>
          <w:spacing w:val="-2"/>
        </w:rPr>
        <w:t xml:space="preserve"> </w:t>
      </w:r>
      <w:r>
        <w:t>файловых</w:t>
      </w:r>
      <w:r>
        <w:rPr>
          <w:spacing w:val="-6"/>
        </w:rPr>
        <w:t xml:space="preserve"> </w:t>
      </w:r>
      <w:r>
        <w:t>систем.</w:t>
      </w:r>
      <w:r>
        <w:rPr>
          <w:spacing w:val="-5"/>
        </w:rPr>
        <w:t xml:space="preserve"> </w:t>
      </w:r>
      <w:r>
        <w:t>Полное</w:t>
      </w:r>
      <w:r>
        <w:rPr>
          <w:spacing w:val="-7"/>
        </w:rPr>
        <w:t xml:space="preserve"> </w:t>
      </w:r>
      <w:r>
        <w:t>имя</w:t>
      </w:r>
      <w:r>
        <w:rPr>
          <w:spacing w:val="-6"/>
        </w:rPr>
        <w:t xml:space="preserve"> </w:t>
      </w:r>
      <w:r>
        <w:rPr>
          <w:spacing w:val="-2"/>
        </w:rPr>
        <w:t>файла</w:t>
      </w:r>
    </w:p>
    <w:p w:rsidR="00B214FC" w:rsidRDefault="004D274D">
      <w:pPr>
        <w:pStyle w:val="a3"/>
        <w:spacing w:before="50" w:line="271" w:lineRule="auto"/>
        <w:jc w:val="left"/>
      </w:pPr>
      <w:r>
        <w:t>(папки).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w:t>
      </w:r>
    </w:p>
    <w:p w:rsidR="00B214FC" w:rsidRDefault="004D274D">
      <w:pPr>
        <w:pStyle w:val="a3"/>
      </w:pPr>
      <w:r>
        <w:t>Поиск</w:t>
      </w:r>
      <w:r>
        <w:rPr>
          <w:spacing w:val="-3"/>
        </w:rPr>
        <w:t xml:space="preserve"> </w:t>
      </w:r>
      <w:r>
        <w:t>файлов</w:t>
      </w:r>
      <w:r>
        <w:rPr>
          <w:spacing w:val="-3"/>
        </w:rPr>
        <w:t xml:space="preserve"> </w:t>
      </w:r>
      <w:r>
        <w:t>средствами</w:t>
      </w:r>
      <w:r>
        <w:rPr>
          <w:spacing w:val="-4"/>
        </w:rPr>
        <w:t xml:space="preserve"> </w:t>
      </w:r>
      <w:r>
        <w:t>операционной</w:t>
      </w:r>
      <w:r>
        <w:rPr>
          <w:spacing w:val="-4"/>
        </w:rPr>
        <w:t xml:space="preserve"> </w:t>
      </w:r>
      <w:r>
        <w:rPr>
          <w:spacing w:val="-2"/>
        </w:rPr>
        <w:t>системы.</w:t>
      </w:r>
    </w:p>
    <w:p w:rsidR="00B214FC" w:rsidRDefault="004D274D">
      <w:pPr>
        <w:pStyle w:val="a3"/>
        <w:spacing w:before="42" w:line="280" w:lineRule="auto"/>
        <w:ind w:right="858"/>
      </w:pPr>
      <w:r>
        <w:t>Компьютерные</w:t>
      </w:r>
      <w:r>
        <w:rPr>
          <w:spacing w:val="-4"/>
        </w:rPr>
        <w:t xml:space="preserve"> </w:t>
      </w:r>
      <w:r>
        <w:t>вирусы</w:t>
      </w:r>
      <w:r>
        <w:rPr>
          <w:spacing w:val="-2"/>
        </w:rPr>
        <w:t xml:space="preserve"> </w:t>
      </w:r>
      <w:r>
        <w:t>и</w:t>
      </w:r>
      <w:r>
        <w:rPr>
          <w:spacing w:val="-2"/>
        </w:rPr>
        <w:t xml:space="preserve"> </w:t>
      </w:r>
      <w:r>
        <w:t>другие</w:t>
      </w:r>
      <w:r>
        <w:rPr>
          <w:spacing w:val="-4"/>
        </w:rPr>
        <w:t xml:space="preserve"> </w:t>
      </w:r>
      <w:r>
        <w:t>вредоносные</w:t>
      </w:r>
      <w:r>
        <w:rPr>
          <w:spacing w:val="-8"/>
        </w:rPr>
        <w:t xml:space="preserve"> </w:t>
      </w:r>
      <w:r>
        <w:t>программы.</w:t>
      </w:r>
      <w:r>
        <w:rPr>
          <w:spacing w:val="-1"/>
        </w:rPr>
        <w:t xml:space="preserve"> </w:t>
      </w:r>
      <w:r>
        <w:t>Программы</w:t>
      </w:r>
      <w:r>
        <w:rPr>
          <w:spacing w:val="-2"/>
        </w:rPr>
        <w:t xml:space="preserve"> </w:t>
      </w:r>
      <w:r>
        <w:t>для</w:t>
      </w:r>
      <w:r>
        <w:rPr>
          <w:spacing w:val="-8"/>
        </w:rPr>
        <w:t xml:space="preserve"> </w:t>
      </w:r>
      <w:r>
        <w:t>защиты</w:t>
      </w:r>
      <w:r>
        <w:rPr>
          <w:spacing w:val="-6"/>
        </w:rPr>
        <w:t xml:space="preserve"> </w:t>
      </w:r>
      <w:r>
        <w:t>от</w:t>
      </w:r>
      <w:r>
        <w:rPr>
          <w:spacing w:val="-7"/>
        </w:rPr>
        <w:t xml:space="preserve"> </w:t>
      </w:r>
      <w:r>
        <w:t>вирусов. Компьютерные сети.</w:t>
      </w:r>
    </w:p>
    <w:p w:rsidR="00B214FC" w:rsidRDefault="004D274D">
      <w:pPr>
        <w:pStyle w:val="a3"/>
        <w:spacing w:before="0" w:line="271" w:lineRule="auto"/>
        <w:ind w:right="255"/>
      </w:pPr>
      <w:r>
        <w:t>Объединение компьютеров в сеть. Сеть Интернет. Веб-страница, веб-сайт. Структура адресов веб- ресурсов.</w:t>
      </w:r>
      <w:r>
        <w:rPr>
          <w:spacing w:val="-8"/>
        </w:rPr>
        <w:t xml:space="preserve"> </w:t>
      </w:r>
      <w:r>
        <w:t>Браузер.</w:t>
      </w:r>
      <w:r>
        <w:rPr>
          <w:spacing w:val="-5"/>
        </w:rPr>
        <w:t xml:space="preserve"> </w:t>
      </w:r>
      <w:r>
        <w:t>Поисковые</w:t>
      </w:r>
      <w:r>
        <w:rPr>
          <w:spacing w:val="-7"/>
        </w:rPr>
        <w:t xml:space="preserve"> </w:t>
      </w:r>
      <w:r>
        <w:t>системы.</w:t>
      </w:r>
      <w:r>
        <w:rPr>
          <w:spacing w:val="-5"/>
        </w:rPr>
        <w:t xml:space="preserve"> </w:t>
      </w:r>
      <w:r>
        <w:t>Поиск</w:t>
      </w:r>
      <w:r>
        <w:rPr>
          <w:spacing w:val="-12"/>
        </w:rPr>
        <w:t xml:space="preserve"> </w:t>
      </w:r>
      <w:r>
        <w:t>информации</w:t>
      </w:r>
      <w:r>
        <w:rPr>
          <w:spacing w:val="-10"/>
        </w:rPr>
        <w:t xml:space="preserve"> </w:t>
      </w:r>
      <w:r>
        <w:t>по</w:t>
      </w:r>
      <w:r>
        <w:rPr>
          <w:spacing w:val="-2"/>
        </w:rPr>
        <w:t xml:space="preserve"> </w:t>
      </w:r>
      <w:r>
        <w:t>ключевым</w:t>
      </w:r>
      <w:r>
        <w:rPr>
          <w:spacing w:val="-9"/>
        </w:rPr>
        <w:t xml:space="preserve"> </w:t>
      </w:r>
      <w:r>
        <w:t>словам</w:t>
      </w:r>
      <w:r>
        <w:rPr>
          <w:spacing w:val="-9"/>
        </w:rPr>
        <w:t xml:space="preserve"> </w:t>
      </w:r>
      <w:r>
        <w:t>и</w:t>
      </w:r>
      <w:r>
        <w:rPr>
          <w:spacing w:val="-6"/>
        </w:rPr>
        <w:t xml:space="preserve"> </w:t>
      </w:r>
      <w:r>
        <w:t>по</w:t>
      </w:r>
      <w:r>
        <w:rPr>
          <w:spacing w:val="-7"/>
        </w:rPr>
        <w:t xml:space="preserve"> </w:t>
      </w:r>
      <w:r>
        <w:t>изображению. Достоверность информации, полученной из Интернета.</w:t>
      </w:r>
    </w:p>
    <w:p w:rsidR="00B214FC" w:rsidRDefault="004D274D">
      <w:pPr>
        <w:pStyle w:val="a3"/>
        <w:spacing w:before="3"/>
      </w:pPr>
      <w:r>
        <w:t>Современные</w:t>
      </w:r>
      <w:r>
        <w:rPr>
          <w:spacing w:val="-3"/>
        </w:rPr>
        <w:t xml:space="preserve"> </w:t>
      </w:r>
      <w:r>
        <w:t>сервисы</w:t>
      </w:r>
      <w:r>
        <w:rPr>
          <w:spacing w:val="-3"/>
        </w:rPr>
        <w:t xml:space="preserve"> </w:t>
      </w:r>
      <w:r>
        <w:t>интернет-</w:t>
      </w:r>
      <w:r>
        <w:rPr>
          <w:spacing w:val="-2"/>
        </w:rPr>
        <w:t>коммуникаций.</w:t>
      </w:r>
    </w:p>
    <w:p w:rsidR="00B214FC" w:rsidRDefault="004D274D">
      <w:pPr>
        <w:pStyle w:val="a3"/>
        <w:spacing w:before="41" w:line="280" w:lineRule="auto"/>
        <w:ind w:right="523"/>
        <w:jc w:val="left"/>
      </w:pPr>
      <w:r>
        <w:t>Сетевой</w:t>
      </w:r>
      <w:r>
        <w:rPr>
          <w:spacing w:val="-6"/>
        </w:rPr>
        <w:t xml:space="preserve"> </w:t>
      </w:r>
      <w:r>
        <w:t>этикет, базовые</w:t>
      </w:r>
      <w:r>
        <w:rPr>
          <w:spacing w:val="-3"/>
        </w:rPr>
        <w:t xml:space="preserve"> </w:t>
      </w:r>
      <w:r>
        <w:t>нормы</w:t>
      </w:r>
      <w:r>
        <w:rPr>
          <w:spacing w:val="-5"/>
        </w:rPr>
        <w:t xml:space="preserve"> </w:t>
      </w:r>
      <w:r>
        <w:t>информационной</w:t>
      </w:r>
      <w:r>
        <w:rPr>
          <w:spacing w:val="-6"/>
        </w:rPr>
        <w:t xml:space="preserve"> </w:t>
      </w:r>
      <w:r>
        <w:t>этики</w:t>
      </w:r>
      <w:r>
        <w:rPr>
          <w:spacing w:val="-1"/>
        </w:rPr>
        <w:t xml:space="preserve"> </w:t>
      </w:r>
      <w:r>
        <w:t>и</w:t>
      </w:r>
      <w:r>
        <w:rPr>
          <w:spacing w:val="-6"/>
        </w:rPr>
        <w:t xml:space="preserve"> </w:t>
      </w:r>
      <w:r>
        <w:t>права</w:t>
      </w:r>
      <w:r>
        <w:rPr>
          <w:spacing w:val="-8"/>
        </w:rPr>
        <w:t xml:space="preserve"> </w:t>
      </w:r>
      <w:r>
        <w:t>при</w:t>
      </w:r>
      <w:r>
        <w:rPr>
          <w:spacing w:val="-6"/>
        </w:rPr>
        <w:t xml:space="preserve"> </w:t>
      </w:r>
      <w:r>
        <w:t>работе</w:t>
      </w:r>
      <w:r>
        <w:rPr>
          <w:spacing w:val="-7"/>
        </w:rPr>
        <w:t xml:space="preserve"> </w:t>
      </w:r>
      <w:r>
        <w:t>в</w:t>
      </w:r>
      <w:r>
        <w:rPr>
          <w:spacing w:val="-1"/>
        </w:rPr>
        <w:t xml:space="preserve"> </w:t>
      </w:r>
      <w:r>
        <w:t>Интернете. Стратегии безопасного поведения в Интернете.</w:t>
      </w:r>
    </w:p>
    <w:p w:rsidR="00B214FC" w:rsidRDefault="004D274D">
      <w:pPr>
        <w:pStyle w:val="a3"/>
        <w:spacing w:before="0" w:line="276" w:lineRule="auto"/>
        <w:ind w:right="6032"/>
        <w:jc w:val="left"/>
      </w:pPr>
      <w:r>
        <w:t>Теоретические основы информатики. Информация</w:t>
      </w:r>
      <w:r>
        <w:rPr>
          <w:spacing w:val="-14"/>
        </w:rPr>
        <w:t xml:space="preserve"> </w:t>
      </w:r>
      <w:r>
        <w:t>и</w:t>
      </w:r>
      <w:r>
        <w:rPr>
          <w:spacing w:val="-14"/>
        </w:rPr>
        <w:t xml:space="preserve"> </w:t>
      </w:r>
      <w:r>
        <w:t>информационные</w:t>
      </w:r>
      <w:r>
        <w:rPr>
          <w:spacing w:val="-15"/>
        </w:rPr>
        <w:t xml:space="preserve"> </w:t>
      </w:r>
      <w:r>
        <w:t>процессы.</w:t>
      </w:r>
    </w:p>
    <w:p w:rsidR="00B214FC" w:rsidRDefault="004D274D">
      <w:pPr>
        <w:pStyle w:val="a3"/>
        <w:spacing w:before="1"/>
        <w:jc w:val="left"/>
      </w:pPr>
      <w:r>
        <w:t>Информация</w:t>
      </w:r>
      <w:r>
        <w:rPr>
          <w:spacing w:val="-5"/>
        </w:rPr>
        <w:t xml:space="preserve"> </w:t>
      </w:r>
      <w:r>
        <w:t>–</w:t>
      </w:r>
      <w:r>
        <w:rPr>
          <w:spacing w:val="-5"/>
        </w:rPr>
        <w:t xml:space="preserve"> </w:t>
      </w:r>
      <w:r>
        <w:t>одно из</w:t>
      </w:r>
      <w:r>
        <w:rPr>
          <w:spacing w:val="-8"/>
        </w:rPr>
        <w:t xml:space="preserve"> </w:t>
      </w:r>
      <w:r>
        <w:t>основных</w:t>
      </w:r>
      <w:r>
        <w:rPr>
          <w:spacing w:val="-5"/>
        </w:rPr>
        <w:t xml:space="preserve"> </w:t>
      </w:r>
      <w:r>
        <w:t>понятий</w:t>
      </w:r>
      <w:r>
        <w:rPr>
          <w:spacing w:val="1"/>
        </w:rPr>
        <w:t xml:space="preserve"> </w:t>
      </w:r>
      <w:r>
        <w:t>современной</w:t>
      </w:r>
      <w:r>
        <w:rPr>
          <w:spacing w:val="1"/>
        </w:rPr>
        <w:t xml:space="preserve"> </w:t>
      </w:r>
      <w:r>
        <w:rPr>
          <w:spacing w:val="-2"/>
        </w:rPr>
        <w:t>науки.</w:t>
      </w:r>
    </w:p>
    <w:p w:rsidR="00B214FC" w:rsidRDefault="004D274D">
      <w:pPr>
        <w:pStyle w:val="a3"/>
        <w:spacing w:before="41" w:line="271" w:lineRule="auto"/>
        <w:jc w:val="left"/>
      </w:pPr>
      <w: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B214FC" w:rsidRDefault="004D274D">
      <w:pPr>
        <w:pStyle w:val="a3"/>
        <w:spacing w:line="271" w:lineRule="auto"/>
        <w:jc w:val="left"/>
      </w:pPr>
      <w:r>
        <w:t>Дискретность</w:t>
      </w:r>
      <w:r>
        <w:rPr>
          <w:spacing w:val="40"/>
        </w:rPr>
        <w:t xml:space="preserve"> </w:t>
      </w:r>
      <w:r>
        <w:t>данных.</w:t>
      </w:r>
      <w:r>
        <w:rPr>
          <w:spacing w:val="40"/>
        </w:rPr>
        <w:t xml:space="preserve"> </w:t>
      </w:r>
      <w:r>
        <w:t>Возможность</w:t>
      </w:r>
      <w:r>
        <w:rPr>
          <w:spacing w:val="40"/>
        </w:rPr>
        <w:t xml:space="preserve"> </w:t>
      </w:r>
      <w:r>
        <w:t>описания</w:t>
      </w:r>
      <w:r>
        <w:rPr>
          <w:spacing w:val="40"/>
        </w:rPr>
        <w:t xml:space="preserve"> </w:t>
      </w:r>
      <w:r>
        <w:t>непрерывных</w:t>
      </w:r>
      <w:r>
        <w:rPr>
          <w:spacing w:val="40"/>
        </w:rPr>
        <w:t xml:space="preserve"> </w:t>
      </w:r>
      <w:r>
        <w:t>объектов</w:t>
      </w:r>
      <w:r>
        <w:rPr>
          <w:spacing w:val="40"/>
        </w:rPr>
        <w:t xml:space="preserve"> </w:t>
      </w:r>
      <w:r>
        <w:t>и</w:t>
      </w:r>
      <w:r>
        <w:rPr>
          <w:spacing w:val="40"/>
        </w:rPr>
        <w:t xml:space="preserve"> </w:t>
      </w:r>
      <w:r>
        <w:t>процессов</w:t>
      </w:r>
      <w:r>
        <w:rPr>
          <w:spacing w:val="40"/>
        </w:rPr>
        <w:t xml:space="preserve"> </w:t>
      </w:r>
      <w:r>
        <w:t>с</w:t>
      </w:r>
      <w:r>
        <w:rPr>
          <w:spacing w:val="40"/>
        </w:rPr>
        <w:t xml:space="preserve"> </w:t>
      </w:r>
      <w:r>
        <w:t>помощью дискретных данных.</w:t>
      </w:r>
    </w:p>
    <w:p w:rsidR="00B214FC" w:rsidRDefault="004D274D">
      <w:pPr>
        <w:pStyle w:val="a3"/>
        <w:spacing w:before="5" w:line="271" w:lineRule="auto"/>
        <w:jc w:val="left"/>
      </w:pPr>
      <w:r>
        <w:t>Информационные</w:t>
      </w:r>
      <w:r>
        <w:rPr>
          <w:spacing w:val="40"/>
        </w:rPr>
        <w:t xml:space="preserve"> </w:t>
      </w:r>
      <w:r>
        <w:t>процессы</w:t>
      </w:r>
      <w:r>
        <w:rPr>
          <w:spacing w:val="40"/>
        </w:rPr>
        <w:t xml:space="preserve"> </w:t>
      </w:r>
      <w:r>
        <w:t>–</w:t>
      </w:r>
      <w:r>
        <w:rPr>
          <w:spacing w:val="40"/>
        </w:rPr>
        <w:t xml:space="preserve"> </w:t>
      </w:r>
      <w:r>
        <w:t>процессы,</w:t>
      </w:r>
      <w:r>
        <w:rPr>
          <w:spacing w:val="40"/>
        </w:rPr>
        <w:t xml:space="preserve"> </w:t>
      </w:r>
      <w:r>
        <w:t>связанные</w:t>
      </w:r>
      <w:r>
        <w:rPr>
          <w:spacing w:val="40"/>
        </w:rPr>
        <w:t xml:space="preserve"> </w:t>
      </w:r>
      <w:r>
        <w:t>с</w:t>
      </w:r>
      <w:r>
        <w:rPr>
          <w:spacing w:val="40"/>
        </w:rPr>
        <w:t xml:space="preserve"> </w:t>
      </w:r>
      <w:r>
        <w:t>хранением,</w:t>
      </w:r>
      <w:r>
        <w:rPr>
          <w:spacing w:val="40"/>
        </w:rPr>
        <w:t xml:space="preserve"> </w:t>
      </w:r>
      <w:r>
        <w:t>преобразованием</w:t>
      </w:r>
      <w:r>
        <w:rPr>
          <w:spacing w:val="40"/>
        </w:rPr>
        <w:t xml:space="preserve"> </w:t>
      </w:r>
      <w:r>
        <w:t>и</w:t>
      </w:r>
      <w:r>
        <w:rPr>
          <w:spacing w:val="40"/>
        </w:rPr>
        <w:t xml:space="preserve"> </w:t>
      </w:r>
      <w:r>
        <w:t xml:space="preserve">передачей </w:t>
      </w:r>
      <w:r>
        <w:rPr>
          <w:spacing w:val="-2"/>
        </w:rPr>
        <w:t>данных.</w:t>
      </w:r>
    </w:p>
    <w:p w:rsidR="00B214FC" w:rsidRDefault="004D274D">
      <w:pPr>
        <w:pStyle w:val="a3"/>
        <w:jc w:val="left"/>
      </w:pPr>
      <w:r>
        <w:t>Представление</w:t>
      </w:r>
      <w:r>
        <w:rPr>
          <w:spacing w:val="-7"/>
        </w:rPr>
        <w:t xml:space="preserve"> </w:t>
      </w:r>
      <w:r>
        <w:rPr>
          <w:spacing w:val="-2"/>
        </w:rPr>
        <w:t>информации</w:t>
      </w:r>
    </w:p>
    <w:p w:rsidR="00B214FC" w:rsidRDefault="004D274D">
      <w:pPr>
        <w:pStyle w:val="a3"/>
        <w:spacing w:before="46" w:line="271" w:lineRule="auto"/>
        <w:ind w:right="267"/>
      </w:pPr>
      <w: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rsidR="00B214FC" w:rsidRDefault="004D274D">
      <w:pPr>
        <w:pStyle w:val="a3"/>
        <w:spacing w:before="6" w:line="271" w:lineRule="auto"/>
        <w:ind w:right="270"/>
      </w:pPr>
      <w:r>
        <w:t>Кодирование символов одного алфавита с помощью кодовых слов в другом алфавите, кодовая таблица, декодирование.</w:t>
      </w:r>
    </w:p>
    <w:p w:rsidR="00B214FC" w:rsidRDefault="004D274D">
      <w:pPr>
        <w:pStyle w:val="a3"/>
        <w:spacing w:before="0" w:line="276" w:lineRule="auto"/>
        <w:jc w:val="left"/>
      </w:pPr>
      <w:r>
        <w:t>Двоичный код. Представление данных в компьютере как текстов в двоичном алфавите. Информационный объём данных. Бит – минимальная единица количества информации – двоичный разряд.</w:t>
      </w:r>
      <w:r>
        <w:rPr>
          <w:spacing w:val="40"/>
        </w:rPr>
        <w:t xml:space="preserve"> </w:t>
      </w:r>
      <w:r>
        <w:t>Единицы</w:t>
      </w:r>
      <w:r>
        <w:rPr>
          <w:spacing w:val="40"/>
        </w:rPr>
        <w:t xml:space="preserve"> </w:t>
      </w:r>
      <w:r>
        <w:t>измерения</w:t>
      </w:r>
      <w:r>
        <w:rPr>
          <w:spacing w:val="40"/>
        </w:rPr>
        <w:t xml:space="preserve"> </w:t>
      </w:r>
      <w:r>
        <w:t>информационного</w:t>
      </w:r>
      <w:r>
        <w:rPr>
          <w:spacing w:val="40"/>
        </w:rPr>
        <w:t xml:space="preserve"> </w:t>
      </w:r>
      <w:r>
        <w:t>объёма</w:t>
      </w:r>
      <w:r>
        <w:rPr>
          <w:spacing w:val="40"/>
        </w:rPr>
        <w:t xml:space="preserve"> </w:t>
      </w:r>
      <w:r>
        <w:t>данных.</w:t>
      </w:r>
      <w:r>
        <w:rPr>
          <w:spacing w:val="40"/>
        </w:rPr>
        <w:t xml:space="preserve"> </w:t>
      </w:r>
      <w:r>
        <w:t>Бит,</w:t>
      </w:r>
      <w:r>
        <w:rPr>
          <w:spacing w:val="40"/>
        </w:rPr>
        <w:t xml:space="preserve"> </w:t>
      </w:r>
      <w:r>
        <w:t>байт,</w:t>
      </w:r>
      <w:r>
        <w:rPr>
          <w:spacing w:val="40"/>
        </w:rPr>
        <w:t xml:space="preserve"> </w:t>
      </w:r>
      <w:r>
        <w:t>килобайт,</w:t>
      </w:r>
      <w:r>
        <w:rPr>
          <w:spacing w:val="40"/>
        </w:rPr>
        <w:t xml:space="preserve"> </w:t>
      </w:r>
      <w:r>
        <w:t>мегабайт,</w:t>
      </w:r>
      <w:r>
        <w:rPr>
          <w:spacing w:val="40"/>
        </w:rPr>
        <w:t xml:space="preserve"> </w:t>
      </w:r>
      <w:r>
        <w:rPr>
          <w:spacing w:val="-2"/>
        </w:rPr>
        <w:t>гигабайт.</w:t>
      </w:r>
    </w:p>
    <w:p w:rsidR="00B214FC" w:rsidRDefault="004D274D">
      <w:pPr>
        <w:pStyle w:val="a3"/>
        <w:spacing w:before="3"/>
        <w:jc w:val="left"/>
      </w:pPr>
      <w:r>
        <w:t>Скорость</w:t>
      </w:r>
      <w:r>
        <w:rPr>
          <w:spacing w:val="-7"/>
        </w:rPr>
        <w:t xml:space="preserve"> </w:t>
      </w:r>
      <w:r>
        <w:t>передачи</w:t>
      </w:r>
      <w:r>
        <w:rPr>
          <w:spacing w:val="-1"/>
        </w:rPr>
        <w:t xml:space="preserve"> </w:t>
      </w:r>
      <w:r>
        <w:t>данных.</w:t>
      </w:r>
      <w:r>
        <w:rPr>
          <w:spacing w:val="-7"/>
        </w:rPr>
        <w:t xml:space="preserve"> </w:t>
      </w:r>
      <w:r>
        <w:t>Единицы</w:t>
      </w:r>
      <w:r>
        <w:rPr>
          <w:spacing w:val="-3"/>
        </w:rPr>
        <w:t xml:space="preserve"> </w:t>
      </w:r>
      <w:r>
        <w:t>скорости</w:t>
      </w:r>
      <w:r>
        <w:rPr>
          <w:spacing w:val="-7"/>
        </w:rPr>
        <w:t xml:space="preserve"> </w:t>
      </w:r>
      <w:r>
        <w:t>передачи</w:t>
      </w:r>
      <w:r>
        <w:rPr>
          <w:spacing w:val="-3"/>
        </w:rPr>
        <w:t xml:space="preserve"> </w:t>
      </w:r>
      <w:r>
        <w:rPr>
          <w:spacing w:val="-2"/>
        </w:rPr>
        <w:t>данных.</w:t>
      </w:r>
    </w:p>
    <w:p w:rsidR="00B214FC" w:rsidRDefault="004D274D">
      <w:pPr>
        <w:pStyle w:val="a3"/>
        <w:spacing w:before="46" w:line="268" w:lineRule="auto"/>
        <w:ind w:right="270"/>
      </w:pPr>
      <w: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B214FC" w:rsidRDefault="004D274D">
      <w:pPr>
        <w:pStyle w:val="a3"/>
        <w:spacing w:before="14"/>
      </w:pPr>
      <w:r>
        <w:t>Искажение</w:t>
      </w:r>
      <w:r>
        <w:rPr>
          <w:spacing w:val="-3"/>
        </w:rPr>
        <w:t xml:space="preserve"> </w:t>
      </w:r>
      <w:r>
        <w:t>информации</w:t>
      </w:r>
      <w:r>
        <w:rPr>
          <w:spacing w:val="-5"/>
        </w:rPr>
        <w:t xml:space="preserve"> </w:t>
      </w:r>
      <w:r>
        <w:t>при</w:t>
      </w:r>
      <w:r>
        <w:rPr>
          <w:spacing w:val="-4"/>
        </w:rPr>
        <w:t xml:space="preserve"> </w:t>
      </w:r>
      <w:r>
        <w:rPr>
          <w:spacing w:val="-2"/>
        </w:rPr>
        <w:t>передаче.</w:t>
      </w:r>
    </w:p>
    <w:p w:rsidR="00B214FC" w:rsidRDefault="004D274D">
      <w:pPr>
        <w:pStyle w:val="a3"/>
        <w:tabs>
          <w:tab w:val="left" w:pos="1681"/>
          <w:tab w:val="left" w:pos="3804"/>
          <w:tab w:val="left" w:pos="4514"/>
          <w:tab w:val="left" w:pos="5931"/>
          <w:tab w:val="left" w:pos="8053"/>
          <w:tab w:val="left" w:pos="10181"/>
        </w:tabs>
        <w:spacing w:before="45" w:line="266" w:lineRule="auto"/>
        <w:ind w:left="970" w:right="557" w:hanging="706"/>
        <w:jc w:val="left"/>
      </w:pPr>
      <w:r>
        <w:rPr>
          <w:spacing w:val="-2"/>
        </w:rPr>
        <w:t>Общее</w:t>
      </w:r>
      <w:r w:rsidR="004C3F25">
        <w:tab/>
        <w:t xml:space="preserve"> </w:t>
      </w:r>
      <w:r>
        <w:rPr>
          <w:spacing w:val="-2"/>
        </w:rPr>
        <w:t>представление</w:t>
      </w:r>
      <w:r w:rsidR="004C3F25">
        <w:t xml:space="preserve"> </w:t>
      </w:r>
      <w:r>
        <w:rPr>
          <w:spacing w:val="-10"/>
        </w:rPr>
        <w:t>о</w:t>
      </w:r>
      <w:r w:rsidR="004C3F25">
        <w:t xml:space="preserve"> </w:t>
      </w:r>
      <w:r>
        <w:rPr>
          <w:spacing w:val="-2"/>
        </w:rPr>
        <w:t>цифровом</w:t>
      </w:r>
      <w:r>
        <w:tab/>
      </w:r>
      <w:r>
        <w:rPr>
          <w:spacing w:val="-2"/>
        </w:rPr>
        <w:t>представлении</w:t>
      </w:r>
      <w:r w:rsidR="004C3F25">
        <w:t xml:space="preserve"> </w:t>
      </w:r>
      <w:r>
        <w:rPr>
          <w:spacing w:val="-2"/>
        </w:rPr>
        <w:t>аудиовизуальных</w:t>
      </w:r>
      <w:r w:rsidR="004C3F25">
        <w:t xml:space="preserve"> </w:t>
      </w:r>
      <w:r>
        <w:rPr>
          <w:spacing w:val="-10"/>
        </w:rPr>
        <w:t xml:space="preserve">и </w:t>
      </w:r>
      <w:r>
        <w:t xml:space="preserve">других непрерывных </w:t>
      </w:r>
      <w:r w:rsidR="00862B2D">
        <w:t>д</w:t>
      </w:r>
      <w:r>
        <w:t>анных.</w:t>
      </w:r>
    </w:p>
    <w:p w:rsidR="00B214FC" w:rsidRDefault="004D274D">
      <w:pPr>
        <w:pStyle w:val="a3"/>
        <w:spacing w:before="17"/>
        <w:jc w:val="left"/>
      </w:pPr>
      <w:r>
        <w:t>Кодирование</w:t>
      </w:r>
      <w:r>
        <w:rPr>
          <w:spacing w:val="-11"/>
        </w:rPr>
        <w:t xml:space="preserve"> </w:t>
      </w:r>
      <w:r>
        <w:t>цвета.</w:t>
      </w:r>
      <w:r>
        <w:rPr>
          <w:spacing w:val="-5"/>
        </w:rPr>
        <w:t xml:space="preserve"> </w:t>
      </w:r>
      <w:r>
        <w:t>Цветовые</w:t>
      </w:r>
      <w:r>
        <w:rPr>
          <w:spacing w:val="-8"/>
        </w:rPr>
        <w:t xml:space="preserve"> </w:t>
      </w:r>
      <w:r>
        <w:t>модели.</w:t>
      </w:r>
      <w:r>
        <w:rPr>
          <w:spacing w:val="-1"/>
        </w:rPr>
        <w:t xml:space="preserve"> </w:t>
      </w:r>
      <w:r>
        <w:t>Модель</w:t>
      </w:r>
      <w:r>
        <w:rPr>
          <w:spacing w:val="-7"/>
        </w:rPr>
        <w:t xml:space="preserve"> </w:t>
      </w:r>
      <w:r>
        <w:t>RGB. Глубина</w:t>
      </w:r>
      <w:r>
        <w:rPr>
          <w:spacing w:val="-4"/>
        </w:rPr>
        <w:t xml:space="preserve"> </w:t>
      </w:r>
      <w:r>
        <w:t>кодирования.</w:t>
      </w:r>
      <w:r>
        <w:rPr>
          <w:spacing w:val="-5"/>
        </w:rPr>
        <w:t xml:space="preserve"> </w:t>
      </w:r>
      <w:r>
        <w:rPr>
          <w:spacing w:val="-2"/>
        </w:rPr>
        <w:t>Палитра.</w:t>
      </w:r>
    </w:p>
    <w:p w:rsidR="00B214FC" w:rsidRDefault="004D274D">
      <w:pPr>
        <w:pStyle w:val="a3"/>
        <w:spacing w:before="46" w:line="271" w:lineRule="auto"/>
        <w:jc w:val="left"/>
      </w:pPr>
      <w:r>
        <w:t>Растровое</w:t>
      </w:r>
      <w:r>
        <w:rPr>
          <w:spacing w:val="40"/>
        </w:rPr>
        <w:t xml:space="preserve"> </w:t>
      </w:r>
      <w:r>
        <w:t>и</w:t>
      </w:r>
      <w:r>
        <w:rPr>
          <w:spacing w:val="40"/>
        </w:rPr>
        <w:t xml:space="preserve"> </w:t>
      </w:r>
      <w:r>
        <w:t>векторное</w:t>
      </w:r>
      <w:r>
        <w:rPr>
          <w:spacing w:val="40"/>
        </w:rPr>
        <w:t xml:space="preserve"> </w:t>
      </w:r>
      <w:r>
        <w:t>представление</w:t>
      </w:r>
      <w:r>
        <w:rPr>
          <w:spacing w:val="40"/>
        </w:rPr>
        <w:t xml:space="preserve"> </w:t>
      </w:r>
      <w:r>
        <w:t>изображений.</w:t>
      </w:r>
      <w:r>
        <w:rPr>
          <w:spacing w:val="40"/>
        </w:rPr>
        <w:t xml:space="preserve"> </w:t>
      </w:r>
      <w:r>
        <w:t>Пиксель.</w:t>
      </w:r>
      <w:r>
        <w:rPr>
          <w:spacing w:val="40"/>
        </w:rPr>
        <w:t xml:space="preserve"> </w:t>
      </w:r>
      <w:r>
        <w:t>Оценка</w:t>
      </w:r>
      <w:r>
        <w:rPr>
          <w:spacing w:val="40"/>
        </w:rPr>
        <w:t xml:space="preserve"> </w:t>
      </w:r>
      <w:r>
        <w:t>информационного</w:t>
      </w:r>
      <w:r>
        <w:rPr>
          <w:spacing w:val="40"/>
        </w:rPr>
        <w:t xml:space="preserve"> </w:t>
      </w:r>
      <w:r>
        <w:t>объёма графических данных для растрового изображения.</w:t>
      </w:r>
    </w:p>
    <w:p w:rsidR="00B214FC" w:rsidRDefault="004D274D">
      <w:pPr>
        <w:pStyle w:val="a3"/>
        <w:spacing w:before="5"/>
        <w:jc w:val="left"/>
      </w:pPr>
      <w:r>
        <w:t>Кодирование</w:t>
      </w:r>
      <w:r>
        <w:rPr>
          <w:spacing w:val="-11"/>
        </w:rPr>
        <w:t xml:space="preserve"> </w:t>
      </w:r>
      <w:r>
        <w:t>звука.</w:t>
      </w:r>
      <w:r>
        <w:rPr>
          <w:spacing w:val="-2"/>
        </w:rPr>
        <w:t xml:space="preserve"> </w:t>
      </w:r>
      <w:r>
        <w:t>Разрядность</w:t>
      </w:r>
      <w:r>
        <w:rPr>
          <w:spacing w:val="-6"/>
        </w:rPr>
        <w:t xml:space="preserve"> </w:t>
      </w:r>
      <w:r>
        <w:t>и</w:t>
      </w:r>
      <w:r>
        <w:rPr>
          <w:spacing w:val="-3"/>
        </w:rPr>
        <w:t xml:space="preserve"> </w:t>
      </w:r>
      <w:r>
        <w:t>частота</w:t>
      </w:r>
      <w:r>
        <w:rPr>
          <w:spacing w:val="-8"/>
        </w:rPr>
        <w:t xml:space="preserve"> </w:t>
      </w:r>
      <w:r>
        <w:t>записи.</w:t>
      </w:r>
      <w:r>
        <w:rPr>
          <w:spacing w:val="-1"/>
        </w:rPr>
        <w:t xml:space="preserve"> </w:t>
      </w:r>
      <w:r>
        <w:t>Количество</w:t>
      </w:r>
      <w:r>
        <w:rPr>
          <w:spacing w:val="-4"/>
        </w:rPr>
        <w:t xml:space="preserve"> </w:t>
      </w:r>
      <w:r>
        <w:t>каналов</w:t>
      </w:r>
      <w:r>
        <w:rPr>
          <w:spacing w:val="-1"/>
        </w:rPr>
        <w:t xml:space="preserve"> </w:t>
      </w:r>
      <w:r>
        <w:rPr>
          <w:spacing w:val="-2"/>
        </w:rPr>
        <w:t>записи.</w:t>
      </w:r>
    </w:p>
    <w:p w:rsidR="00B214FC" w:rsidRDefault="004D274D">
      <w:pPr>
        <w:pStyle w:val="a3"/>
        <w:spacing w:before="45" w:line="276" w:lineRule="auto"/>
        <w:jc w:val="left"/>
      </w:pPr>
      <w:r>
        <w:t>Оценка</w:t>
      </w:r>
      <w:r>
        <w:rPr>
          <w:spacing w:val="-5"/>
        </w:rPr>
        <w:t xml:space="preserve"> </w:t>
      </w:r>
      <w:r>
        <w:t>количественных</w:t>
      </w:r>
      <w:r>
        <w:rPr>
          <w:spacing w:val="-8"/>
        </w:rPr>
        <w:t xml:space="preserve"> </w:t>
      </w:r>
      <w:r>
        <w:t>параметров,</w:t>
      </w:r>
      <w:r>
        <w:rPr>
          <w:spacing w:val="-2"/>
        </w:rPr>
        <w:t xml:space="preserve"> </w:t>
      </w:r>
      <w:r>
        <w:t>связанных</w:t>
      </w:r>
      <w:r>
        <w:rPr>
          <w:spacing w:val="-8"/>
        </w:rPr>
        <w:t xml:space="preserve"> </w:t>
      </w:r>
      <w:r>
        <w:t>с</w:t>
      </w:r>
      <w:r>
        <w:rPr>
          <w:spacing w:val="-5"/>
        </w:rPr>
        <w:t xml:space="preserve"> </w:t>
      </w:r>
      <w:r>
        <w:t>представлением</w:t>
      </w:r>
      <w:r>
        <w:rPr>
          <w:spacing w:val="-3"/>
        </w:rPr>
        <w:t xml:space="preserve"> </w:t>
      </w:r>
      <w:r>
        <w:t>и хранением</w:t>
      </w:r>
      <w:r>
        <w:rPr>
          <w:spacing w:val="-6"/>
        </w:rPr>
        <w:t xml:space="preserve"> </w:t>
      </w:r>
      <w:r>
        <w:t>звуковых</w:t>
      </w:r>
      <w:r>
        <w:rPr>
          <w:spacing w:val="-8"/>
        </w:rPr>
        <w:t xml:space="preserve"> </w:t>
      </w:r>
      <w:r>
        <w:t>файлов. Информационные труду.</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Текстовые</w:t>
      </w:r>
      <w:r>
        <w:rPr>
          <w:spacing w:val="1"/>
        </w:rPr>
        <w:t xml:space="preserve"> </w:t>
      </w:r>
      <w:r>
        <w:rPr>
          <w:spacing w:val="-2"/>
        </w:rPr>
        <w:t>документы.</w:t>
      </w:r>
    </w:p>
    <w:p w:rsidR="00B214FC" w:rsidRDefault="004D274D">
      <w:pPr>
        <w:pStyle w:val="a3"/>
        <w:spacing w:before="46" w:line="273" w:lineRule="auto"/>
        <w:ind w:right="271"/>
        <w:jc w:val="left"/>
      </w:pPr>
      <w:r>
        <w:t>Текстовые документы и их структурные элементы (страница, абзац, строка, слово, символ). Текстовый процессор – инструмент создания, редактирования и форматирования текстов. Правила набора</w:t>
      </w:r>
      <w:r>
        <w:rPr>
          <w:spacing w:val="40"/>
        </w:rPr>
        <w:t xml:space="preserve"> </w:t>
      </w:r>
      <w:r>
        <w:t>текста.</w:t>
      </w:r>
      <w:r>
        <w:rPr>
          <w:spacing w:val="40"/>
        </w:rPr>
        <w:t xml:space="preserve"> </w:t>
      </w:r>
      <w:r>
        <w:t>Редактирование</w:t>
      </w:r>
      <w:r>
        <w:rPr>
          <w:spacing w:val="39"/>
        </w:rPr>
        <w:t xml:space="preserve"> </w:t>
      </w:r>
      <w:r>
        <w:t>текста.</w:t>
      </w:r>
      <w:r>
        <w:rPr>
          <w:spacing w:val="40"/>
        </w:rPr>
        <w:t xml:space="preserve"> </w:t>
      </w:r>
      <w:r>
        <w:t>Свойства</w:t>
      </w:r>
      <w:r>
        <w:rPr>
          <w:spacing w:val="40"/>
        </w:rPr>
        <w:t xml:space="preserve"> </w:t>
      </w:r>
      <w:r>
        <w:t>символов.</w:t>
      </w:r>
      <w:r>
        <w:rPr>
          <w:spacing w:val="40"/>
        </w:rPr>
        <w:t xml:space="preserve"> </w:t>
      </w:r>
      <w:r>
        <w:t>Шрифт.</w:t>
      </w:r>
      <w:r>
        <w:rPr>
          <w:spacing w:val="40"/>
        </w:rPr>
        <w:t xml:space="preserve"> </w:t>
      </w:r>
      <w:r>
        <w:t>Типы</w:t>
      </w:r>
      <w:r>
        <w:rPr>
          <w:spacing w:val="37"/>
        </w:rPr>
        <w:t xml:space="preserve"> </w:t>
      </w:r>
      <w:r>
        <w:t>шрифтов</w:t>
      </w:r>
      <w:r>
        <w:rPr>
          <w:spacing w:val="40"/>
        </w:rPr>
        <w:t xml:space="preserve"> </w:t>
      </w:r>
      <w:r>
        <w:t>(рубленые,</w:t>
      </w:r>
      <w:r>
        <w:rPr>
          <w:spacing w:val="40"/>
        </w:rPr>
        <w:t xml:space="preserve"> </w:t>
      </w:r>
      <w:r>
        <w:t>с засечками,</w:t>
      </w:r>
      <w:r>
        <w:rPr>
          <w:spacing w:val="40"/>
        </w:rPr>
        <w:t xml:space="preserve"> </w:t>
      </w:r>
      <w:r>
        <w:t>моноширинные).</w:t>
      </w:r>
      <w:r>
        <w:rPr>
          <w:spacing w:val="40"/>
        </w:rPr>
        <w:t xml:space="preserve"> </w:t>
      </w:r>
      <w:r>
        <w:t>Полужирное</w:t>
      </w:r>
      <w:r>
        <w:rPr>
          <w:spacing w:val="40"/>
        </w:rPr>
        <w:t xml:space="preserve"> </w:t>
      </w:r>
      <w:r>
        <w:t>и</w:t>
      </w:r>
      <w:r>
        <w:rPr>
          <w:spacing w:val="40"/>
        </w:rPr>
        <w:t xml:space="preserve"> </w:t>
      </w:r>
      <w:r>
        <w:t>курсивное</w:t>
      </w:r>
      <w:r>
        <w:rPr>
          <w:spacing w:val="40"/>
        </w:rPr>
        <w:t xml:space="preserve"> </w:t>
      </w:r>
      <w:r>
        <w:t>начертание.</w:t>
      </w:r>
      <w:r>
        <w:rPr>
          <w:spacing w:val="40"/>
        </w:rPr>
        <w:t xml:space="preserve"> </w:t>
      </w:r>
      <w:r>
        <w:t>Свойства</w:t>
      </w:r>
      <w:r>
        <w:rPr>
          <w:spacing w:val="40"/>
        </w:rPr>
        <w:t xml:space="preserve"> </w:t>
      </w:r>
      <w:r>
        <w:t>абзацев:</w:t>
      </w:r>
      <w:r>
        <w:rPr>
          <w:spacing w:val="40"/>
        </w:rPr>
        <w:t xml:space="preserve"> </w:t>
      </w:r>
      <w:r>
        <w:t>границы, абзацный отступ, интервал, выравнивание. Параметры страницы.</w:t>
      </w:r>
    </w:p>
    <w:p w:rsidR="00B214FC" w:rsidRDefault="004D274D">
      <w:pPr>
        <w:pStyle w:val="a3"/>
        <w:spacing w:before="2"/>
        <w:jc w:val="left"/>
      </w:pPr>
      <w:r>
        <w:t>Стилевое</w:t>
      </w:r>
      <w:r>
        <w:rPr>
          <w:spacing w:val="-2"/>
        </w:rPr>
        <w:t xml:space="preserve"> форматирование.</w:t>
      </w:r>
    </w:p>
    <w:p w:rsidR="00B214FC" w:rsidRDefault="004D274D">
      <w:pPr>
        <w:pStyle w:val="a3"/>
        <w:spacing w:before="41" w:line="280" w:lineRule="auto"/>
        <w:ind w:right="523"/>
        <w:jc w:val="left"/>
      </w:pPr>
      <w:r>
        <w:t>Структурирование</w:t>
      </w:r>
      <w:r>
        <w:rPr>
          <w:spacing w:val="-5"/>
        </w:rPr>
        <w:t xml:space="preserve"> </w:t>
      </w:r>
      <w:r>
        <w:t>информации</w:t>
      </w:r>
      <w:r>
        <w:rPr>
          <w:spacing w:val="-3"/>
        </w:rPr>
        <w:t xml:space="preserve"> </w:t>
      </w:r>
      <w:r>
        <w:t>с</w:t>
      </w:r>
      <w:r>
        <w:rPr>
          <w:spacing w:val="-10"/>
        </w:rPr>
        <w:t xml:space="preserve"> </w:t>
      </w:r>
      <w:r>
        <w:t>помощью</w:t>
      </w:r>
      <w:r>
        <w:rPr>
          <w:spacing w:val="-6"/>
        </w:rPr>
        <w:t xml:space="preserve"> </w:t>
      </w:r>
      <w:r>
        <w:t>списков</w:t>
      </w:r>
      <w:r>
        <w:rPr>
          <w:spacing w:val="-7"/>
        </w:rPr>
        <w:t xml:space="preserve"> </w:t>
      </w:r>
      <w:r>
        <w:t>и</w:t>
      </w:r>
      <w:r>
        <w:rPr>
          <w:spacing w:val="-8"/>
        </w:rPr>
        <w:t xml:space="preserve"> </w:t>
      </w:r>
      <w:r>
        <w:t>таблиц.</w:t>
      </w:r>
      <w:r>
        <w:rPr>
          <w:spacing w:val="-2"/>
        </w:rPr>
        <w:t xml:space="preserve"> </w:t>
      </w:r>
      <w:r>
        <w:t>Многоуровневые</w:t>
      </w:r>
      <w:r>
        <w:rPr>
          <w:spacing w:val="-5"/>
        </w:rPr>
        <w:t xml:space="preserve"> </w:t>
      </w:r>
      <w:r>
        <w:t>списки. Добавление таблиц в текстовые документы.</w:t>
      </w:r>
    </w:p>
    <w:p w:rsidR="00B214FC" w:rsidRDefault="004D274D">
      <w:pPr>
        <w:pStyle w:val="a3"/>
        <w:spacing w:before="0" w:line="268" w:lineRule="auto"/>
        <w:ind w:right="265"/>
      </w:pPr>
      <w:r>
        <w:t xml:space="preserve">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w:t>
      </w:r>
      <w:r>
        <w:rPr>
          <w:spacing w:val="-2"/>
        </w:rPr>
        <w:t>элементов.</w:t>
      </w:r>
    </w:p>
    <w:p w:rsidR="00B214FC" w:rsidRDefault="004D274D">
      <w:pPr>
        <w:pStyle w:val="a3"/>
        <w:spacing w:before="11" w:line="271" w:lineRule="auto"/>
        <w:ind w:right="270"/>
      </w:pPr>
      <w: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rsidR="00B214FC" w:rsidRDefault="004D274D">
      <w:pPr>
        <w:pStyle w:val="a3"/>
        <w:spacing w:before="5"/>
      </w:pPr>
      <w:r>
        <w:t>Компьютерная</w:t>
      </w:r>
      <w:r>
        <w:rPr>
          <w:spacing w:val="-6"/>
        </w:rPr>
        <w:t xml:space="preserve"> </w:t>
      </w:r>
      <w:r>
        <w:rPr>
          <w:spacing w:val="-2"/>
        </w:rPr>
        <w:t>графика.</w:t>
      </w:r>
    </w:p>
    <w:p w:rsidR="00B214FC" w:rsidRDefault="004D274D">
      <w:pPr>
        <w:pStyle w:val="a3"/>
        <w:tabs>
          <w:tab w:val="left" w:pos="4514"/>
          <w:tab w:val="left" w:pos="6637"/>
        </w:tabs>
        <w:spacing w:before="46"/>
      </w:pPr>
      <w:r>
        <w:t>Знакомство</w:t>
      </w:r>
      <w:r w:rsidR="00862B2D">
        <w:rPr>
          <w:spacing w:val="52"/>
        </w:rPr>
        <w:t xml:space="preserve"> </w:t>
      </w:r>
      <w:r>
        <w:t>с</w:t>
      </w:r>
      <w:r>
        <w:rPr>
          <w:spacing w:val="59"/>
          <w:w w:val="150"/>
        </w:rPr>
        <w:t xml:space="preserve"> </w:t>
      </w:r>
      <w:r>
        <w:rPr>
          <w:spacing w:val="-2"/>
        </w:rPr>
        <w:t>графическими</w:t>
      </w:r>
      <w:r w:rsidR="00862B2D">
        <w:t xml:space="preserve"> </w:t>
      </w:r>
      <w:r>
        <w:rPr>
          <w:spacing w:val="-2"/>
        </w:rPr>
        <w:t>редакторами.</w:t>
      </w:r>
      <w:r w:rsidR="00862B2D">
        <w:t xml:space="preserve"> </w:t>
      </w:r>
      <w:r>
        <w:t>Растровые</w:t>
      </w:r>
      <w:r w:rsidR="00862B2D">
        <w:rPr>
          <w:spacing w:val="52"/>
        </w:rPr>
        <w:t xml:space="preserve"> </w:t>
      </w:r>
      <w:r>
        <w:rPr>
          <w:spacing w:val="-2"/>
        </w:rPr>
        <w:t>рисунки.</w:t>
      </w:r>
    </w:p>
    <w:p w:rsidR="00B214FC" w:rsidRDefault="004D274D">
      <w:pPr>
        <w:pStyle w:val="a3"/>
        <w:spacing w:before="36"/>
        <w:ind w:left="970"/>
      </w:pPr>
      <w:r>
        <w:t>Использование</w:t>
      </w:r>
      <w:r>
        <w:rPr>
          <w:spacing w:val="-9"/>
        </w:rPr>
        <w:t xml:space="preserve"> </w:t>
      </w:r>
      <w:r>
        <w:t>графических</w:t>
      </w:r>
      <w:r>
        <w:rPr>
          <w:spacing w:val="-8"/>
        </w:rPr>
        <w:t xml:space="preserve"> </w:t>
      </w:r>
      <w:r>
        <w:rPr>
          <w:spacing w:val="-2"/>
        </w:rPr>
        <w:t>примитивов.</w:t>
      </w:r>
    </w:p>
    <w:p w:rsidR="00B214FC" w:rsidRDefault="004D274D">
      <w:pPr>
        <w:pStyle w:val="a3"/>
        <w:spacing w:before="46"/>
        <w:jc w:val="left"/>
      </w:pPr>
      <w:r>
        <w:t>Операции</w:t>
      </w:r>
      <w:r>
        <w:rPr>
          <w:spacing w:val="-3"/>
        </w:rPr>
        <w:t xml:space="preserve"> </w:t>
      </w:r>
      <w:r>
        <w:t>редактирования</w:t>
      </w:r>
      <w:r>
        <w:rPr>
          <w:spacing w:val="-7"/>
        </w:rPr>
        <w:t xml:space="preserve"> </w:t>
      </w:r>
      <w:r>
        <w:t>графических</w:t>
      </w:r>
      <w:r>
        <w:rPr>
          <w:spacing w:val="-6"/>
        </w:rPr>
        <w:t xml:space="preserve"> </w:t>
      </w:r>
      <w:r>
        <w:t>объектов,</w:t>
      </w:r>
      <w:r>
        <w:rPr>
          <w:spacing w:val="-5"/>
        </w:rPr>
        <w:t xml:space="preserve"> </w:t>
      </w:r>
      <w:r>
        <w:t>в</w:t>
      </w:r>
      <w:r>
        <w:rPr>
          <w:spacing w:val="-1"/>
        </w:rPr>
        <w:t xml:space="preserve"> </w:t>
      </w:r>
      <w:r>
        <w:t>том</w:t>
      </w:r>
      <w:r>
        <w:rPr>
          <w:spacing w:val="-1"/>
        </w:rPr>
        <w:t xml:space="preserve"> </w:t>
      </w:r>
      <w:r>
        <w:t>числе</w:t>
      </w:r>
      <w:r>
        <w:rPr>
          <w:spacing w:val="-7"/>
        </w:rPr>
        <w:t xml:space="preserve"> </w:t>
      </w:r>
      <w:r>
        <w:t>цифровых</w:t>
      </w:r>
      <w:r>
        <w:rPr>
          <w:spacing w:val="-6"/>
        </w:rPr>
        <w:t xml:space="preserve"> </w:t>
      </w:r>
      <w:r>
        <w:rPr>
          <w:spacing w:val="-2"/>
        </w:rPr>
        <w:t>фотографий:</w:t>
      </w:r>
    </w:p>
    <w:p w:rsidR="00B214FC" w:rsidRDefault="004D274D">
      <w:pPr>
        <w:pStyle w:val="a3"/>
        <w:spacing w:before="41" w:line="271" w:lineRule="auto"/>
        <w:jc w:val="left"/>
      </w:pPr>
      <w:r>
        <w:t>изменение</w:t>
      </w:r>
      <w:r>
        <w:rPr>
          <w:spacing w:val="40"/>
        </w:rPr>
        <w:t xml:space="preserve"> </w:t>
      </w:r>
      <w:r>
        <w:t>размера,</w:t>
      </w:r>
      <w:r>
        <w:rPr>
          <w:spacing w:val="40"/>
        </w:rPr>
        <w:t xml:space="preserve"> </w:t>
      </w:r>
      <w:r>
        <w:t>обрезка,</w:t>
      </w:r>
      <w:r>
        <w:rPr>
          <w:spacing w:val="40"/>
        </w:rPr>
        <w:t xml:space="preserve"> </w:t>
      </w:r>
      <w:r>
        <w:t>поворот,</w:t>
      </w:r>
      <w:r>
        <w:rPr>
          <w:spacing w:val="40"/>
        </w:rPr>
        <w:t xml:space="preserve"> </w:t>
      </w:r>
      <w:r>
        <w:t>отражение,</w:t>
      </w:r>
      <w:r>
        <w:rPr>
          <w:spacing w:val="40"/>
        </w:rPr>
        <w:t xml:space="preserve"> </w:t>
      </w:r>
      <w:r>
        <w:t>работа</w:t>
      </w:r>
      <w:r>
        <w:rPr>
          <w:spacing w:val="40"/>
        </w:rPr>
        <w:t xml:space="preserve"> </w:t>
      </w:r>
      <w:r>
        <w:t>с</w:t>
      </w:r>
      <w:r>
        <w:rPr>
          <w:spacing w:val="40"/>
        </w:rPr>
        <w:t xml:space="preserve"> </w:t>
      </w:r>
      <w:r>
        <w:t>областями</w:t>
      </w:r>
      <w:r>
        <w:rPr>
          <w:spacing w:val="40"/>
        </w:rPr>
        <w:t xml:space="preserve"> </w:t>
      </w:r>
      <w:r>
        <w:t>(выделение,</w:t>
      </w:r>
      <w:r>
        <w:rPr>
          <w:spacing w:val="40"/>
        </w:rPr>
        <w:t xml:space="preserve"> </w:t>
      </w:r>
      <w:r>
        <w:t>копирование, заливка цветом), коррекция цвета, яркости и контрастности.</w:t>
      </w:r>
    </w:p>
    <w:p w:rsidR="00B214FC" w:rsidRDefault="004D274D">
      <w:pPr>
        <w:pStyle w:val="a3"/>
        <w:spacing w:line="271" w:lineRule="auto"/>
        <w:jc w:val="left"/>
      </w:pPr>
      <w: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B214FC" w:rsidRDefault="004D274D">
      <w:pPr>
        <w:pStyle w:val="a3"/>
        <w:spacing w:before="5"/>
        <w:jc w:val="left"/>
      </w:pPr>
      <w:r>
        <w:t>Мультимедийные</w:t>
      </w:r>
      <w:r>
        <w:rPr>
          <w:spacing w:val="-10"/>
        </w:rPr>
        <w:t xml:space="preserve"> </w:t>
      </w:r>
      <w:r>
        <w:rPr>
          <w:spacing w:val="-2"/>
        </w:rPr>
        <w:t>презентации.</w:t>
      </w:r>
    </w:p>
    <w:p w:rsidR="00B214FC" w:rsidRDefault="004D274D">
      <w:pPr>
        <w:pStyle w:val="a3"/>
        <w:spacing w:before="46" w:line="271" w:lineRule="auto"/>
        <w:jc w:val="left"/>
      </w:pPr>
      <w:r>
        <w:t>Подготовка</w:t>
      </w:r>
      <w:r>
        <w:rPr>
          <w:spacing w:val="40"/>
        </w:rPr>
        <w:t xml:space="preserve"> </w:t>
      </w:r>
      <w:r>
        <w:t>мультимедийных</w:t>
      </w:r>
      <w:r>
        <w:rPr>
          <w:spacing w:val="40"/>
        </w:rPr>
        <w:t xml:space="preserve"> </w:t>
      </w:r>
      <w:r>
        <w:t>презентаций.</w:t>
      </w:r>
      <w:r>
        <w:rPr>
          <w:spacing w:val="40"/>
        </w:rPr>
        <w:t xml:space="preserve"> </w:t>
      </w:r>
      <w:r>
        <w:t>Слайд.</w:t>
      </w:r>
      <w:r>
        <w:rPr>
          <w:spacing w:val="40"/>
        </w:rPr>
        <w:t xml:space="preserve"> </w:t>
      </w:r>
      <w:r>
        <w:t>Добавление</w:t>
      </w:r>
      <w:r>
        <w:rPr>
          <w:spacing w:val="40"/>
        </w:rPr>
        <w:t xml:space="preserve"> </w:t>
      </w:r>
      <w:r>
        <w:t>на</w:t>
      </w:r>
      <w:r>
        <w:rPr>
          <w:spacing w:val="40"/>
        </w:rPr>
        <w:t xml:space="preserve"> </w:t>
      </w:r>
      <w:r>
        <w:t>слайд</w:t>
      </w:r>
      <w:r>
        <w:rPr>
          <w:spacing w:val="40"/>
        </w:rPr>
        <w:t xml:space="preserve"> </w:t>
      </w:r>
      <w:r>
        <w:t>текста</w:t>
      </w:r>
      <w:r>
        <w:rPr>
          <w:spacing w:val="40"/>
        </w:rPr>
        <w:t xml:space="preserve"> </w:t>
      </w:r>
      <w:r>
        <w:t>и</w:t>
      </w:r>
      <w:r>
        <w:rPr>
          <w:spacing w:val="40"/>
        </w:rPr>
        <w:t xml:space="preserve"> </w:t>
      </w:r>
      <w:r>
        <w:t>изображений. Работа с несколькими слайдами.</w:t>
      </w:r>
    </w:p>
    <w:p w:rsidR="00B214FC" w:rsidRDefault="004D274D">
      <w:pPr>
        <w:pStyle w:val="a3"/>
        <w:spacing w:before="5" w:line="280" w:lineRule="auto"/>
        <w:ind w:right="2596"/>
        <w:jc w:val="left"/>
      </w:pPr>
      <w:r>
        <w:t>Добавление</w:t>
      </w:r>
      <w:r>
        <w:rPr>
          <w:spacing w:val="-11"/>
        </w:rPr>
        <w:t xml:space="preserve"> </w:t>
      </w:r>
      <w:r>
        <w:t>на</w:t>
      </w:r>
      <w:r>
        <w:rPr>
          <w:spacing w:val="-7"/>
        </w:rPr>
        <w:t xml:space="preserve"> </w:t>
      </w:r>
      <w:r>
        <w:t>слайд</w:t>
      </w:r>
      <w:r>
        <w:rPr>
          <w:spacing w:val="-8"/>
        </w:rPr>
        <w:t xml:space="preserve"> </w:t>
      </w:r>
      <w:r>
        <w:t>аудиовизуальных</w:t>
      </w:r>
      <w:r>
        <w:rPr>
          <w:spacing w:val="-11"/>
        </w:rPr>
        <w:t xml:space="preserve"> </w:t>
      </w:r>
      <w:r>
        <w:t>данных. Анимация.</w:t>
      </w:r>
      <w:r>
        <w:rPr>
          <w:spacing w:val="-9"/>
        </w:rPr>
        <w:t xml:space="preserve"> </w:t>
      </w:r>
      <w:r>
        <w:t>Гиперссылки. Содержание обучения в 8 классе.</w:t>
      </w:r>
    </w:p>
    <w:p w:rsidR="00B214FC" w:rsidRDefault="004D274D">
      <w:pPr>
        <w:pStyle w:val="a3"/>
        <w:spacing w:before="0" w:line="280" w:lineRule="auto"/>
        <w:ind w:right="6032"/>
        <w:jc w:val="left"/>
      </w:pPr>
      <w:r>
        <w:t>Теоретические</w:t>
      </w:r>
      <w:r>
        <w:rPr>
          <w:spacing w:val="-15"/>
        </w:rPr>
        <w:t xml:space="preserve"> </w:t>
      </w:r>
      <w:r>
        <w:t>основы</w:t>
      </w:r>
      <w:r>
        <w:rPr>
          <w:spacing w:val="-15"/>
        </w:rPr>
        <w:t xml:space="preserve"> </w:t>
      </w:r>
      <w:r>
        <w:t>информатики. Системы счисления.</w:t>
      </w:r>
    </w:p>
    <w:p w:rsidR="00B214FC" w:rsidRDefault="004D274D">
      <w:pPr>
        <w:pStyle w:val="a3"/>
        <w:spacing w:before="0" w:line="271" w:lineRule="auto"/>
        <w:jc w:val="left"/>
      </w:pPr>
      <w:r>
        <w:t>Непозиционные</w:t>
      </w:r>
      <w:r>
        <w:rPr>
          <w:spacing w:val="-15"/>
        </w:rPr>
        <w:t xml:space="preserve"> </w:t>
      </w:r>
      <w:r>
        <w:t>и</w:t>
      </w:r>
      <w:r>
        <w:rPr>
          <w:spacing w:val="-14"/>
        </w:rPr>
        <w:t xml:space="preserve"> </w:t>
      </w:r>
      <w:r>
        <w:t>позиционные</w:t>
      </w:r>
      <w:r>
        <w:rPr>
          <w:spacing w:val="-14"/>
        </w:rPr>
        <w:t xml:space="preserve"> </w:t>
      </w:r>
      <w:r>
        <w:t>системы</w:t>
      </w:r>
      <w:r>
        <w:rPr>
          <w:spacing w:val="-12"/>
        </w:rPr>
        <w:t xml:space="preserve"> </w:t>
      </w:r>
      <w:r>
        <w:t>счисления.</w:t>
      </w:r>
      <w:r>
        <w:rPr>
          <w:spacing w:val="-11"/>
        </w:rPr>
        <w:t xml:space="preserve"> </w:t>
      </w:r>
      <w:r>
        <w:t>Алфавит.</w:t>
      </w:r>
      <w:r>
        <w:rPr>
          <w:spacing w:val="-6"/>
        </w:rPr>
        <w:t xml:space="preserve"> </w:t>
      </w:r>
      <w:r>
        <w:t>Основание.</w:t>
      </w:r>
      <w:r>
        <w:rPr>
          <w:spacing w:val="-15"/>
        </w:rPr>
        <w:t xml:space="preserve"> </w:t>
      </w:r>
      <w:r>
        <w:t>Развёрнутая</w:t>
      </w:r>
      <w:r>
        <w:rPr>
          <w:spacing w:val="-9"/>
        </w:rPr>
        <w:t xml:space="preserve"> </w:t>
      </w:r>
      <w:r>
        <w:t>форма</w:t>
      </w:r>
      <w:r>
        <w:rPr>
          <w:spacing w:val="-15"/>
        </w:rPr>
        <w:t xml:space="preserve"> </w:t>
      </w:r>
      <w:r>
        <w:t>записи числа. Перевод в десятичную систему чисел, записанных в других системах счисления.</w:t>
      </w:r>
    </w:p>
    <w:p w:rsidR="00B214FC" w:rsidRDefault="004D274D">
      <w:pPr>
        <w:pStyle w:val="a3"/>
        <w:spacing w:before="0"/>
        <w:jc w:val="left"/>
      </w:pPr>
      <w:r>
        <w:t>Римская</w:t>
      </w:r>
      <w:r>
        <w:rPr>
          <w:spacing w:val="-1"/>
        </w:rPr>
        <w:t xml:space="preserve"> </w:t>
      </w:r>
      <w:r>
        <w:t xml:space="preserve">система </w:t>
      </w:r>
      <w:r>
        <w:rPr>
          <w:spacing w:val="-2"/>
        </w:rPr>
        <w:t>счисления.</w:t>
      </w:r>
    </w:p>
    <w:p w:rsidR="00B214FC" w:rsidRDefault="004D274D">
      <w:pPr>
        <w:pStyle w:val="a3"/>
        <w:spacing w:before="42" w:line="271" w:lineRule="auto"/>
        <w:jc w:val="left"/>
      </w:pPr>
      <w:r>
        <w:t>Двоичная</w:t>
      </w:r>
      <w:r>
        <w:rPr>
          <w:spacing w:val="27"/>
        </w:rPr>
        <w:t xml:space="preserve"> </w:t>
      </w:r>
      <w:r>
        <w:t>система</w:t>
      </w:r>
      <w:r>
        <w:rPr>
          <w:spacing w:val="27"/>
        </w:rPr>
        <w:t xml:space="preserve"> </w:t>
      </w:r>
      <w:r>
        <w:t>счисления.</w:t>
      </w:r>
      <w:r>
        <w:rPr>
          <w:spacing w:val="30"/>
        </w:rPr>
        <w:t xml:space="preserve"> </w:t>
      </w:r>
      <w:r>
        <w:t>Перевод</w:t>
      </w:r>
      <w:r>
        <w:rPr>
          <w:spacing w:val="25"/>
        </w:rPr>
        <w:t xml:space="preserve"> </w:t>
      </w:r>
      <w:r>
        <w:t>целых</w:t>
      </w:r>
      <w:r>
        <w:rPr>
          <w:spacing w:val="23"/>
        </w:rPr>
        <w:t xml:space="preserve"> </w:t>
      </w:r>
      <w:r>
        <w:t>чисел</w:t>
      </w:r>
      <w:r>
        <w:rPr>
          <w:spacing w:val="28"/>
        </w:rPr>
        <w:t xml:space="preserve"> </w:t>
      </w:r>
      <w:r>
        <w:t>в</w:t>
      </w:r>
      <w:r>
        <w:rPr>
          <w:spacing w:val="29"/>
        </w:rPr>
        <w:t xml:space="preserve"> </w:t>
      </w:r>
      <w:r>
        <w:t>пределах</w:t>
      </w:r>
      <w:r>
        <w:rPr>
          <w:spacing w:val="23"/>
        </w:rPr>
        <w:t xml:space="preserve"> </w:t>
      </w:r>
      <w:r>
        <w:t>от</w:t>
      </w:r>
      <w:r>
        <w:rPr>
          <w:spacing w:val="28"/>
        </w:rPr>
        <w:t xml:space="preserve"> </w:t>
      </w:r>
      <w:r>
        <w:t>0</w:t>
      </w:r>
      <w:r>
        <w:rPr>
          <w:spacing w:val="27"/>
        </w:rPr>
        <w:t xml:space="preserve"> </w:t>
      </w:r>
      <w:r>
        <w:t>до</w:t>
      </w:r>
      <w:r>
        <w:rPr>
          <w:spacing w:val="32"/>
        </w:rPr>
        <w:t xml:space="preserve"> </w:t>
      </w:r>
      <w:r>
        <w:t>1024</w:t>
      </w:r>
      <w:r>
        <w:rPr>
          <w:spacing w:val="27"/>
        </w:rPr>
        <w:t xml:space="preserve"> </w:t>
      </w:r>
      <w:r>
        <w:t>в</w:t>
      </w:r>
      <w:r>
        <w:rPr>
          <w:spacing w:val="25"/>
        </w:rPr>
        <w:t xml:space="preserve"> </w:t>
      </w:r>
      <w:r>
        <w:t>двоичную</w:t>
      </w:r>
      <w:r>
        <w:rPr>
          <w:spacing w:val="26"/>
        </w:rPr>
        <w:t xml:space="preserve"> </w:t>
      </w:r>
      <w:r>
        <w:t>систему счисления. Восьмеричная система счисления. Перевод чисел из восьмеричной системы</w:t>
      </w:r>
    </w:p>
    <w:p w:rsidR="00B214FC" w:rsidRDefault="004D274D">
      <w:pPr>
        <w:pStyle w:val="a3"/>
        <w:spacing w:before="5" w:line="271" w:lineRule="auto"/>
        <w:ind w:right="261"/>
        <w:jc w:val="left"/>
      </w:pPr>
      <w:r>
        <w:t>в</w:t>
      </w:r>
      <w:r>
        <w:rPr>
          <w:spacing w:val="-15"/>
        </w:rPr>
        <w:t xml:space="preserve"> </w:t>
      </w:r>
      <w:r>
        <w:t>двоичную</w:t>
      </w:r>
      <w:r>
        <w:rPr>
          <w:spacing w:val="-15"/>
        </w:rPr>
        <w:t xml:space="preserve"> </w:t>
      </w:r>
      <w:r>
        <w:t>и</w:t>
      </w:r>
      <w:r>
        <w:rPr>
          <w:spacing w:val="-15"/>
        </w:rPr>
        <w:t xml:space="preserve"> </w:t>
      </w:r>
      <w:r>
        <w:t>десятичную</w:t>
      </w:r>
      <w:r>
        <w:rPr>
          <w:spacing w:val="-15"/>
        </w:rPr>
        <w:t xml:space="preserve"> </w:t>
      </w:r>
      <w:r>
        <w:t>системы</w:t>
      </w:r>
      <w:r>
        <w:rPr>
          <w:spacing w:val="-15"/>
        </w:rPr>
        <w:t xml:space="preserve"> </w:t>
      </w:r>
      <w:r>
        <w:t>и</w:t>
      </w:r>
      <w:r>
        <w:rPr>
          <w:spacing w:val="-16"/>
        </w:rPr>
        <w:t xml:space="preserve"> </w:t>
      </w:r>
      <w:r>
        <w:t>обратно.</w:t>
      </w:r>
      <w:r>
        <w:rPr>
          <w:spacing w:val="-15"/>
        </w:rPr>
        <w:t xml:space="preserve"> </w:t>
      </w:r>
      <w:r>
        <w:t>Шестнадцатеричная</w:t>
      </w:r>
      <w:r>
        <w:rPr>
          <w:spacing w:val="-15"/>
        </w:rPr>
        <w:t xml:space="preserve"> </w:t>
      </w:r>
      <w:r>
        <w:t>система</w:t>
      </w:r>
      <w:r>
        <w:rPr>
          <w:spacing w:val="-15"/>
        </w:rPr>
        <w:t xml:space="preserve"> </w:t>
      </w:r>
      <w:r>
        <w:t>счисления.</w:t>
      </w:r>
      <w:r>
        <w:rPr>
          <w:spacing w:val="-15"/>
        </w:rPr>
        <w:t xml:space="preserve"> </w:t>
      </w:r>
      <w:r>
        <w:t>Перевод</w:t>
      </w:r>
      <w:r>
        <w:rPr>
          <w:spacing w:val="-15"/>
        </w:rPr>
        <w:t xml:space="preserve"> </w:t>
      </w:r>
      <w:r>
        <w:t>чисел из шестнадцатеричной системы в двоичную, восьмеричную и десятичную системы и обратно.</w:t>
      </w:r>
    </w:p>
    <w:p w:rsidR="00B214FC" w:rsidRDefault="004D274D">
      <w:pPr>
        <w:pStyle w:val="a3"/>
        <w:spacing w:line="276" w:lineRule="auto"/>
        <w:ind w:right="4437"/>
        <w:jc w:val="left"/>
      </w:pPr>
      <w:r>
        <w:t>Арифметические</w:t>
      </w:r>
      <w:r>
        <w:rPr>
          <w:spacing w:val="-8"/>
        </w:rPr>
        <w:t xml:space="preserve"> </w:t>
      </w:r>
      <w:r>
        <w:t>операции</w:t>
      </w:r>
      <w:r>
        <w:rPr>
          <w:spacing w:val="-10"/>
        </w:rPr>
        <w:t xml:space="preserve"> </w:t>
      </w:r>
      <w:r>
        <w:t>в</w:t>
      </w:r>
      <w:r>
        <w:rPr>
          <w:spacing w:val="-6"/>
        </w:rPr>
        <w:t xml:space="preserve"> </w:t>
      </w:r>
      <w:r>
        <w:t>двоичной</w:t>
      </w:r>
      <w:r>
        <w:rPr>
          <w:spacing w:val="-6"/>
        </w:rPr>
        <w:t xml:space="preserve"> </w:t>
      </w:r>
      <w:r>
        <w:t>системе</w:t>
      </w:r>
      <w:r>
        <w:rPr>
          <w:spacing w:val="-12"/>
        </w:rPr>
        <w:t xml:space="preserve"> </w:t>
      </w:r>
      <w:r>
        <w:t>счисления. Элементы математической логики.</w:t>
      </w:r>
    </w:p>
    <w:p w:rsidR="00B214FC" w:rsidRDefault="004D274D">
      <w:pPr>
        <w:pStyle w:val="a3"/>
        <w:spacing w:before="4" w:line="271" w:lineRule="auto"/>
        <w:ind w:right="253"/>
      </w:pPr>
      <w: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w:t>
      </w:r>
      <w:r>
        <w:rPr>
          <w:spacing w:val="-4"/>
        </w:rPr>
        <w:t xml:space="preserve"> </w:t>
      </w:r>
      <w:r>
        <w:t>логическое</w:t>
      </w:r>
      <w:r>
        <w:rPr>
          <w:spacing w:val="-7"/>
        </w:rPr>
        <w:t xml:space="preserve"> </w:t>
      </w:r>
      <w:r>
        <w:t>сложение),</w:t>
      </w:r>
      <w:r>
        <w:rPr>
          <w:spacing w:val="-4"/>
        </w:rPr>
        <w:t xml:space="preserve"> </w:t>
      </w:r>
      <w:r>
        <w:t>«не»</w:t>
      </w:r>
      <w:r>
        <w:rPr>
          <w:spacing w:val="-6"/>
        </w:rPr>
        <w:t xml:space="preserve"> </w:t>
      </w:r>
      <w:r>
        <w:t>(логическое</w:t>
      </w:r>
      <w:r>
        <w:rPr>
          <w:spacing w:val="-7"/>
        </w:rPr>
        <w:t xml:space="preserve"> </w:t>
      </w:r>
      <w:r>
        <w:t>отрицание).</w:t>
      </w:r>
      <w:r>
        <w:rPr>
          <w:spacing w:val="-4"/>
        </w:rPr>
        <w:t xml:space="preserve"> </w:t>
      </w:r>
      <w:r>
        <w:t>Приоритет</w:t>
      </w:r>
      <w:r>
        <w:rPr>
          <w:spacing w:val="-6"/>
        </w:rPr>
        <w:t xml:space="preserve"> </w:t>
      </w:r>
      <w:r>
        <w:t>логических</w:t>
      </w:r>
      <w:r>
        <w:rPr>
          <w:spacing w:val="-6"/>
        </w:rPr>
        <w:t xml:space="preserve"> </w:t>
      </w:r>
      <w:r>
        <w:t>операций. Определение</w:t>
      </w:r>
      <w:r>
        <w:rPr>
          <w:spacing w:val="-4"/>
        </w:rPr>
        <w:t xml:space="preserve"> </w:t>
      </w:r>
      <w:r>
        <w:t>истинности</w:t>
      </w:r>
      <w:r>
        <w:rPr>
          <w:spacing w:val="-6"/>
        </w:rPr>
        <w:t xml:space="preserve"> </w:t>
      </w:r>
      <w:r>
        <w:t>составного</w:t>
      </w:r>
      <w:r>
        <w:rPr>
          <w:spacing w:val="-3"/>
        </w:rPr>
        <w:t xml:space="preserve"> </w:t>
      </w:r>
      <w:r>
        <w:t>высказывания,</w:t>
      </w:r>
      <w:r>
        <w:rPr>
          <w:spacing w:val="-6"/>
        </w:rPr>
        <w:t xml:space="preserve"> </w:t>
      </w:r>
      <w:r>
        <w:t>если</w:t>
      </w:r>
      <w:r>
        <w:rPr>
          <w:spacing w:val="-7"/>
        </w:rPr>
        <w:t xml:space="preserve"> </w:t>
      </w:r>
      <w:r>
        <w:t>известны</w:t>
      </w:r>
      <w:r>
        <w:rPr>
          <w:spacing w:val="-6"/>
        </w:rPr>
        <w:t xml:space="preserve"> </w:t>
      </w:r>
      <w:r>
        <w:t>значения истинности</w:t>
      </w:r>
      <w:r>
        <w:rPr>
          <w:spacing w:val="-6"/>
        </w:rPr>
        <w:t xml:space="preserve"> </w:t>
      </w:r>
      <w:r>
        <w:t>входящих</w:t>
      </w:r>
      <w:r>
        <w:rPr>
          <w:spacing w:val="-8"/>
        </w:rPr>
        <w:t xml:space="preserve"> </w:t>
      </w:r>
      <w:r>
        <w:t>в него элементарных высказываний. Логические выражения.</w:t>
      </w:r>
    </w:p>
    <w:p w:rsidR="00B214FC" w:rsidRDefault="004D274D">
      <w:pPr>
        <w:pStyle w:val="a3"/>
        <w:spacing w:before="6" w:line="280" w:lineRule="auto"/>
        <w:ind w:right="691"/>
      </w:pPr>
      <w:r>
        <w:t>Правила</w:t>
      </w:r>
      <w:r>
        <w:rPr>
          <w:spacing w:val="-5"/>
        </w:rPr>
        <w:t xml:space="preserve"> </w:t>
      </w:r>
      <w:r>
        <w:t>записи</w:t>
      </w:r>
      <w:r>
        <w:rPr>
          <w:spacing w:val="-7"/>
        </w:rPr>
        <w:t xml:space="preserve"> </w:t>
      </w:r>
      <w:r>
        <w:t>логических</w:t>
      </w:r>
      <w:r>
        <w:rPr>
          <w:spacing w:val="-8"/>
        </w:rPr>
        <w:t xml:space="preserve"> </w:t>
      </w:r>
      <w:r>
        <w:t>выражений.</w:t>
      </w:r>
      <w:r>
        <w:rPr>
          <w:spacing w:val="-2"/>
        </w:rPr>
        <w:t xml:space="preserve"> </w:t>
      </w:r>
      <w:r>
        <w:t>Построение</w:t>
      </w:r>
      <w:r>
        <w:rPr>
          <w:spacing w:val="-9"/>
        </w:rPr>
        <w:t xml:space="preserve"> </w:t>
      </w:r>
      <w:r>
        <w:t>таблиц</w:t>
      </w:r>
      <w:r>
        <w:rPr>
          <w:spacing w:val="-3"/>
        </w:rPr>
        <w:t xml:space="preserve"> </w:t>
      </w:r>
      <w:r>
        <w:t>истинности</w:t>
      </w:r>
      <w:r>
        <w:rPr>
          <w:spacing w:val="-7"/>
        </w:rPr>
        <w:t xml:space="preserve"> </w:t>
      </w:r>
      <w:r>
        <w:t>логических</w:t>
      </w:r>
      <w:r>
        <w:rPr>
          <w:spacing w:val="-8"/>
        </w:rPr>
        <w:t xml:space="preserve"> </w:t>
      </w:r>
      <w:r>
        <w:t>выражений. Логические элементы. Знакомство с логическими основами компьютера.</w:t>
      </w:r>
    </w:p>
    <w:p w:rsidR="00B214FC" w:rsidRDefault="004D274D">
      <w:pPr>
        <w:pStyle w:val="a3"/>
        <w:spacing w:before="0" w:line="269" w:lineRule="exact"/>
      </w:pPr>
      <w:r>
        <w:t>Алгоритмы и</w:t>
      </w:r>
      <w:r>
        <w:rPr>
          <w:spacing w:val="-4"/>
        </w:rPr>
        <w:t xml:space="preserve"> </w:t>
      </w:r>
      <w:r>
        <w:rPr>
          <w:spacing w:val="-2"/>
        </w:rPr>
        <w:t>программирование.</w:t>
      </w:r>
    </w:p>
    <w:p w:rsidR="00B214FC" w:rsidRDefault="00B214FC">
      <w:pPr>
        <w:spacing w:line="269" w:lineRule="exact"/>
        <w:sectPr w:rsidR="00B214FC">
          <w:pgSz w:w="11910" w:h="16840"/>
          <w:pgMar w:top="1040" w:right="340" w:bottom="200" w:left="700" w:header="0" w:footer="18" w:gutter="0"/>
          <w:cols w:space="720"/>
        </w:sectPr>
      </w:pPr>
    </w:p>
    <w:p w:rsidR="00B214FC" w:rsidRDefault="004D274D">
      <w:pPr>
        <w:pStyle w:val="a3"/>
        <w:spacing w:before="71"/>
        <w:jc w:val="left"/>
      </w:pPr>
      <w:r>
        <w:lastRenderedPageBreak/>
        <w:t>Исполнители</w:t>
      </w:r>
      <w:r>
        <w:rPr>
          <w:spacing w:val="-11"/>
        </w:rPr>
        <w:t xml:space="preserve"> </w:t>
      </w:r>
      <w:r>
        <w:t>и</w:t>
      </w:r>
      <w:r>
        <w:rPr>
          <w:spacing w:val="-3"/>
        </w:rPr>
        <w:t xml:space="preserve"> </w:t>
      </w:r>
      <w:r>
        <w:t>алгоритмы.</w:t>
      </w:r>
      <w:r>
        <w:rPr>
          <w:spacing w:val="-7"/>
        </w:rPr>
        <w:t xml:space="preserve"> </w:t>
      </w:r>
      <w:r>
        <w:t>Алгоритмические</w:t>
      </w:r>
      <w:r>
        <w:rPr>
          <w:spacing w:val="-5"/>
        </w:rPr>
        <w:t xml:space="preserve"> </w:t>
      </w:r>
      <w:r>
        <w:rPr>
          <w:spacing w:val="-2"/>
        </w:rPr>
        <w:t>конструкции.</w:t>
      </w:r>
    </w:p>
    <w:p w:rsidR="00B214FC" w:rsidRDefault="004D274D">
      <w:pPr>
        <w:pStyle w:val="a3"/>
        <w:tabs>
          <w:tab w:val="left" w:pos="1617"/>
          <w:tab w:val="left" w:pos="3190"/>
          <w:tab w:val="left" w:pos="5080"/>
          <w:tab w:val="left" w:pos="6932"/>
          <w:tab w:val="left" w:pos="8524"/>
        </w:tabs>
        <w:spacing w:before="46" w:line="273" w:lineRule="auto"/>
        <w:ind w:right="270"/>
        <w:jc w:val="left"/>
      </w:pPr>
      <w:r>
        <w:t>Понятие алгоритма. Исполнители алгоритмов. Алгоритм как план управления исполнителем. Свойства алгоритма. Способы записи алгоритма (словесный, в виде блок-схемы, программа). Алгоритмические</w:t>
      </w:r>
      <w:r>
        <w:rPr>
          <w:spacing w:val="28"/>
        </w:rPr>
        <w:t xml:space="preserve"> </w:t>
      </w:r>
      <w:r>
        <w:t>конструкции.</w:t>
      </w:r>
      <w:r>
        <w:rPr>
          <w:spacing w:val="28"/>
        </w:rPr>
        <w:t xml:space="preserve"> </w:t>
      </w:r>
      <w:r>
        <w:t>Конструкция</w:t>
      </w:r>
      <w:r>
        <w:rPr>
          <w:spacing w:val="26"/>
        </w:rPr>
        <w:t xml:space="preserve"> </w:t>
      </w:r>
      <w:r>
        <w:t>«следование».</w:t>
      </w:r>
      <w:r>
        <w:rPr>
          <w:spacing w:val="28"/>
        </w:rPr>
        <w:t xml:space="preserve"> </w:t>
      </w:r>
      <w:r>
        <w:t>Линейный алгоритм.</w:t>
      </w:r>
      <w:r>
        <w:rPr>
          <w:spacing w:val="24"/>
        </w:rPr>
        <w:t xml:space="preserve"> </w:t>
      </w:r>
      <w:r>
        <w:t xml:space="preserve">Ограниченность </w:t>
      </w:r>
      <w:r>
        <w:rPr>
          <w:spacing w:val="-2"/>
        </w:rPr>
        <w:t>линейных</w:t>
      </w:r>
      <w:r>
        <w:tab/>
      </w:r>
      <w:r>
        <w:rPr>
          <w:spacing w:val="-2"/>
        </w:rPr>
        <w:t>алгоритмов:</w:t>
      </w:r>
      <w:r>
        <w:tab/>
      </w:r>
      <w:r>
        <w:rPr>
          <w:spacing w:val="-2"/>
        </w:rPr>
        <w:t>невозможность</w:t>
      </w:r>
      <w:r>
        <w:tab/>
      </w:r>
      <w:r>
        <w:rPr>
          <w:spacing w:val="-2"/>
        </w:rPr>
        <w:t>предусмотреть</w:t>
      </w:r>
      <w:r>
        <w:tab/>
      </w:r>
      <w:r>
        <w:rPr>
          <w:spacing w:val="-2"/>
        </w:rPr>
        <w:t>зависимость</w:t>
      </w:r>
      <w:r>
        <w:tab/>
      </w:r>
      <w:r>
        <w:rPr>
          <w:spacing w:val="-2"/>
        </w:rPr>
        <w:t xml:space="preserve">последовательности </w:t>
      </w:r>
      <w:r>
        <w:t>выполняемых действий от исходных данных.</w:t>
      </w:r>
    </w:p>
    <w:p w:rsidR="00B214FC" w:rsidRDefault="004D274D">
      <w:pPr>
        <w:pStyle w:val="a3"/>
        <w:spacing w:before="7" w:line="271" w:lineRule="auto"/>
        <w:jc w:val="left"/>
      </w:pPr>
      <w:r>
        <w:t>Конструкция</w:t>
      </w:r>
      <w:r>
        <w:rPr>
          <w:spacing w:val="80"/>
        </w:rPr>
        <w:t xml:space="preserve"> </w:t>
      </w:r>
      <w:r>
        <w:t>«ветвление»:</w:t>
      </w:r>
      <w:r>
        <w:rPr>
          <w:spacing w:val="80"/>
        </w:rPr>
        <w:t xml:space="preserve"> </w:t>
      </w:r>
      <w:r>
        <w:t>полная</w:t>
      </w:r>
      <w:r>
        <w:rPr>
          <w:spacing w:val="80"/>
        </w:rPr>
        <w:t xml:space="preserve"> </w:t>
      </w:r>
      <w:r>
        <w:t>и</w:t>
      </w:r>
      <w:r>
        <w:rPr>
          <w:spacing w:val="80"/>
        </w:rPr>
        <w:t xml:space="preserve"> </w:t>
      </w:r>
      <w:r>
        <w:t>неполная</w:t>
      </w:r>
      <w:r>
        <w:rPr>
          <w:spacing w:val="80"/>
        </w:rPr>
        <w:t xml:space="preserve"> </w:t>
      </w:r>
      <w:r>
        <w:t>формы.</w:t>
      </w:r>
      <w:r>
        <w:rPr>
          <w:spacing w:val="80"/>
        </w:rPr>
        <w:t xml:space="preserve"> </w:t>
      </w:r>
      <w:r>
        <w:t>Выполнение</w:t>
      </w:r>
      <w:r>
        <w:rPr>
          <w:spacing w:val="80"/>
        </w:rPr>
        <w:t xml:space="preserve"> </w:t>
      </w:r>
      <w:r>
        <w:t>и</w:t>
      </w:r>
      <w:r>
        <w:rPr>
          <w:spacing w:val="80"/>
        </w:rPr>
        <w:t xml:space="preserve"> </w:t>
      </w:r>
      <w:r>
        <w:t>невыполнение</w:t>
      </w:r>
      <w:r>
        <w:rPr>
          <w:spacing w:val="80"/>
        </w:rPr>
        <w:t xml:space="preserve"> </w:t>
      </w:r>
      <w:r>
        <w:t>условия (истинность и ложность высказывания). Простые и составные условия.</w:t>
      </w:r>
    </w:p>
    <w:p w:rsidR="00B214FC" w:rsidRDefault="004D274D">
      <w:pPr>
        <w:pStyle w:val="a3"/>
        <w:spacing w:before="9" w:line="271" w:lineRule="auto"/>
        <w:jc w:val="left"/>
      </w:pPr>
      <w:r>
        <w:t>Конструкция</w:t>
      </w:r>
      <w:r>
        <w:rPr>
          <w:spacing w:val="40"/>
        </w:rPr>
        <w:t xml:space="preserve"> </w:t>
      </w:r>
      <w:r>
        <w:t>«повторения»:</w:t>
      </w:r>
      <w:r>
        <w:rPr>
          <w:spacing w:val="40"/>
        </w:rPr>
        <w:t xml:space="preserve"> </w:t>
      </w:r>
      <w:r>
        <w:t>циклы</w:t>
      </w:r>
      <w:r>
        <w:rPr>
          <w:spacing w:val="40"/>
        </w:rPr>
        <w:t xml:space="preserve"> </w:t>
      </w:r>
      <w:r>
        <w:t>с</w:t>
      </w:r>
      <w:r>
        <w:rPr>
          <w:spacing w:val="40"/>
        </w:rPr>
        <w:t xml:space="preserve"> </w:t>
      </w:r>
      <w:r>
        <w:t>заданным</w:t>
      </w:r>
      <w:r>
        <w:rPr>
          <w:spacing w:val="40"/>
        </w:rPr>
        <w:t xml:space="preserve"> </w:t>
      </w:r>
      <w:r>
        <w:t>числом</w:t>
      </w:r>
      <w:r>
        <w:rPr>
          <w:spacing w:val="40"/>
        </w:rPr>
        <w:t xml:space="preserve"> </w:t>
      </w:r>
      <w:r>
        <w:t>повторений,</w:t>
      </w:r>
      <w:r>
        <w:rPr>
          <w:spacing w:val="40"/>
        </w:rPr>
        <w:t xml:space="preserve"> </w:t>
      </w:r>
      <w:r>
        <w:t>с</w:t>
      </w:r>
      <w:r>
        <w:rPr>
          <w:spacing w:val="40"/>
        </w:rPr>
        <w:t xml:space="preserve"> </w:t>
      </w:r>
      <w:r>
        <w:t>условием</w:t>
      </w:r>
      <w:r>
        <w:rPr>
          <w:spacing w:val="40"/>
        </w:rPr>
        <w:t xml:space="preserve"> </w:t>
      </w:r>
      <w:r>
        <w:t>выполнения,</w:t>
      </w:r>
      <w:r>
        <w:rPr>
          <w:spacing w:val="40"/>
        </w:rPr>
        <w:t xml:space="preserve"> </w:t>
      </w:r>
      <w:r>
        <w:t>с переменной цикла.</w:t>
      </w:r>
    </w:p>
    <w:p w:rsidR="00B214FC" w:rsidRDefault="004D274D">
      <w:pPr>
        <w:pStyle w:val="a3"/>
        <w:spacing w:before="6" w:line="271" w:lineRule="auto"/>
        <w:ind w:right="267"/>
      </w:pPr>
      <w: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w:t>
      </w:r>
      <w:r>
        <w:rPr>
          <w:spacing w:val="-8"/>
        </w:rPr>
        <w:t xml:space="preserve"> </w:t>
      </w:r>
      <w:r>
        <w:t>для</w:t>
      </w:r>
      <w:r>
        <w:rPr>
          <w:spacing w:val="-4"/>
        </w:rPr>
        <w:t xml:space="preserve"> </w:t>
      </w:r>
      <w:r>
        <w:t>управления</w:t>
      </w:r>
      <w:r>
        <w:rPr>
          <w:spacing w:val="-4"/>
        </w:rPr>
        <w:t xml:space="preserve"> </w:t>
      </w:r>
      <w:r>
        <w:t>формальными</w:t>
      </w:r>
      <w:r>
        <w:rPr>
          <w:spacing w:val="-8"/>
        </w:rPr>
        <w:t xml:space="preserve"> </w:t>
      </w:r>
      <w:r>
        <w:t>исполнителями,</w:t>
      </w:r>
      <w:r>
        <w:rPr>
          <w:spacing w:val="-2"/>
        </w:rPr>
        <w:t xml:space="preserve"> </w:t>
      </w:r>
      <w:r>
        <w:t>такими</w:t>
      </w:r>
      <w:r>
        <w:rPr>
          <w:spacing w:val="-3"/>
        </w:rPr>
        <w:t xml:space="preserve"> </w:t>
      </w:r>
      <w:r>
        <w:t>как</w:t>
      </w:r>
      <w:r>
        <w:rPr>
          <w:spacing w:val="-6"/>
        </w:rPr>
        <w:t xml:space="preserve"> </w:t>
      </w:r>
      <w:r>
        <w:t>Робот,</w:t>
      </w:r>
      <w:r>
        <w:rPr>
          <w:spacing w:val="-7"/>
        </w:rPr>
        <w:t xml:space="preserve"> </w:t>
      </w:r>
      <w:r>
        <w:t>Черепашка,</w:t>
      </w:r>
      <w:r>
        <w:rPr>
          <w:spacing w:val="-7"/>
        </w:rPr>
        <w:t xml:space="preserve"> </w:t>
      </w:r>
      <w:r>
        <w:t>Чертёжник. Выполнение алгоритмов вручную и на компьютере.</w:t>
      </w:r>
    </w:p>
    <w:p w:rsidR="00B214FC" w:rsidRDefault="004D274D">
      <w:pPr>
        <w:pStyle w:val="a3"/>
        <w:spacing w:line="276" w:lineRule="auto"/>
        <w:ind w:right="5592"/>
        <w:jc w:val="left"/>
      </w:pPr>
      <w:r>
        <w:t>Синтаксические</w:t>
      </w:r>
      <w:r>
        <w:rPr>
          <w:spacing w:val="-10"/>
        </w:rPr>
        <w:t xml:space="preserve"> </w:t>
      </w:r>
      <w:r>
        <w:t>и</w:t>
      </w:r>
      <w:r>
        <w:rPr>
          <w:spacing w:val="-8"/>
        </w:rPr>
        <w:t xml:space="preserve"> </w:t>
      </w:r>
      <w:r>
        <w:t>логические</w:t>
      </w:r>
      <w:r>
        <w:rPr>
          <w:spacing w:val="-14"/>
        </w:rPr>
        <w:t xml:space="preserve"> </w:t>
      </w:r>
      <w:r>
        <w:t>ошибки.</w:t>
      </w:r>
      <w:r>
        <w:rPr>
          <w:spacing w:val="-8"/>
        </w:rPr>
        <w:t xml:space="preserve"> </w:t>
      </w:r>
      <w:r>
        <w:t>Отказы. Язык программирования.</w:t>
      </w:r>
    </w:p>
    <w:p w:rsidR="00B214FC" w:rsidRDefault="004D274D">
      <w:pPr>
        <w:pStyle w:val="a3"/>
        <w:spacing w:before="4" w:line="280" w:lineRule="auto"/>
        <w:ind w:right="523"/>
        <w:jc w:val="left"/>
      </w:pPr>
      <w:r>
        <w:t>Язык</w:t>
      </w:r>
      <w:r>
        <w:rPr>
          <w:spacing w:val="-7"/>
        </w:rPr>
        <w:t xml:space="preserve"> </w:t>
      </w:r>
      <w:r>
        <w:t>программирования</w:t>
      </w:r>
      <w:r>
        <w:rPr>
          <w:spacing w:val="-10"/>
        </w:rPr>
        <w:t xml:space="preserve"> </w:t>
      </w:r>
      <w:r>
        <w:t>(Python,</w:t>
      </w:r>
      <w:r>
        <w:rPr>
          <w:spacing w:val="-4"/>
        </w:rPr>
        <w:t xml:space="preserve"> </w:t>
      </w:r>
      <w:r>
        <w:t>C++,</w:t>
      </w:r>
      <w:r>
        <w:rPr>
          <w:spacing w:val="-4"/>
        </w:rPr>
        <w:t xml:space="preserve"> </w:t>
      </w:r>
      <w:r>
        <w:t>Паскаль,</w:t>
      </w:r>
      <w:r>
        <w:rPr>
          <w:spacing w:val="-4"/>
        </w:rPr>
        <w:t xml:space="preserve"> </w:t>
      </w:r>
      <w:r>
        <w:t>Java,</w:t>
      </w:r>
      <w:r>
        <w:rPr>
          <w:spacing w:val="-4"/>
        </w:rPr>
        <w:t xml:space="preserve"> </w:t>
      </w:r>
      <w:r>
        <w:t>C#,</w:t>
      </w:r>
      <w:r>
        <w:rPr>
          <w:spacing w:val="-4"/>
        </w:rPr>
        <w:t xml:space="preserve"> </w:t>
      </w:r>
      <w:r>
        <w:t>Школьный</w:t>
      </w:r>
      <w:r>
        <w:rPr>
          <w:spacing w:val="-9"/>
        </w:rPr>
        <w:t xml:space="preserve"> </w:t>
      </w:r>
      <w:r>
        <w:t>Алгоритмический</w:t>
      </w:r>
      <w:r>
        <w:rPr>
          <w:spacing w:val="-5"/>
        </w:rPr>
        <w:t xml:space="preserve"> </w:t>
      </w:r>
      <w:r>
        <w:t>Язык). Система программирования: редактор текста программ, транслятор, отладчик.</w:t>
      </w:r>
    </w:p>
    <w:p w:rsidR="00B214FC" w:rsidRDefault="004D274D">
      <w:pPr>
        <w:pStyle w:val="a3"/>
        <w:spacing w:before="0" w:line="280" w:lineRule="auto"/>
        <w:ind w:right="1256"/>
        <w:jc w:val="left"/>
      </w:pPr>
      <w:r>
        <w:t>Переменная:</w:t>
      </w:r>
      <w:r>
        <w:rPr>
          <w:spacing w:val="-4"/>
        </w:rPr>
        <w:t xml:space="preserve"> </w:t>
      </w:r>
      <w:r>
        <w:t>тип,</w:t>
      </w:r>
      <w:r>
        <w:rPr>
          <w:spacing w:val="-7"/>
        </w:rPr>
        <w:t xml:space="preserve"> </w:t>
      </w:r>
      <w:r>
        <w:t>имя,</w:t>
      </w:r>
      <w:r>
        <w:rPr>
          <w:spacing w:val="-4"/>
        </w:rPr>
        <w:t xml:space="preserve"> </w:t>
      </w:r>
      <w:r>
        <w:t>значение.</w:t>
      </w:r>
      <w:r>
        <w:rPr>
          <w:spacing w:val="-2"/>
        </w:rPr>
        <w:t xml:space="preserve"> </w:t>
      </w:r>
      <w:r>
        <w:t>Целые,</w:t>
      </w:r>
      <w:r>
        <w:rPr>
          <w:spacing w:val="-7"/>
        </w:rPr>
        <w:t xml:space="preserve"> </w:t>
      </w:r>
      <w:r>
        <w:t>вещественные</w:t>
      </w:r>
      <w:r>
        <w:rPr>
          <w:spacing w:val="-10"/>
        </w:rPr>
        <w:t xml:space="preserve"> </w:t>
      </w:r>
      <w:r>
        <w:t>и</w:t>
      </w:r>
      <w:r>
        <w:rPr>
          <w:spacing w:val="-3"/>
        </w:rPr>
        <w:t xml:space="preserve"> </w:t>
      </w:r>
      <w:r>
        <w:t>символьные</w:t>
      </w:r>
      <w:r>
        <w:rPr>
          <w:spacing w:val="-5"/>
        </w:rPr>
        <w:t xml:space="preserve"> </w:t>
      </w:r>
      <w:r>
        <w:t>переменные. Оператор присваивания. Арифметические выражения и порядок их вычисления.</w:t>
      </w:r>
    </w:p>
    <w:p w:rsidR="00B214FC" w:rsidRDefault="004D274D">
      <w:pPr>
        <w:pStyle w:val="a3"/>
        <w:spacing w:before="0" w:line="269" w:lineRule="exact"/>
        <w:jc w:val="left"/>
      </w:pPr>
      <w:r>
        <w:t>Операции</w:t>
      </w:r>
      <w:r>
        <w:rPr>
          <w:spacing w:val="-1"/>
        </w:rPr>
        <w:t xml:space="preserve"> </w:t>
      </w:r>
      <w:r>
        <w:t>с</w:t>
      </w:r>
      <w:r>
        <w:rPr>
          <w:spacing w:val="-5"/>
        </w:rPr>
        <w:t xml:space="preserve"> </w:t>
      </w:r>
      <w:r>
        <w:t>целыми</w:t>
      </w:r>
      <w:r>
        <w:rPr>
          <w:spacing w:val="-3"/>
        </w:rPr>
        <w:t xml:space="preserve"> </w:t>
      </w:r>
      <w:r>
        <w:t>числами:</w:t>
      </w:r>
      <w:r>
        <w:rPr>
          <w:spacing w:val="-4"/>
        </w:rPr>
        <w:t xml:space="preserve"> </w:t>
      </w:r>
      <w:r>
        <w:t>целочисленное</w:t>
      </w:r>
      <w:r>
        <w:rPr>
          <w:spacing w:val="-5"/>
        </w:rPr>
        <w:t xml:space="preserve"> </w:t>
      </w:r>
      <w:r>
        <w:t>деление,</w:t>
      </w:r>
      <w:r>
        <w:rPr>
          <w:spacing w:val="-2"/>
        </w:rPr>
        <w:t xml:space="preserve"> </w:t>
      </w:r>
      <w:r>
        <w:t>остаток</w:t>
      </w:r>
      <w:r>
        <w:rPr>
          <w:spacing w:val="-5"/>
        </w:rPr>
        <w:t xml:space="preserve"> </w:t>
      </w:r>
      <w:r>
        <w:t>от</w:t>
      </w:r>
      <w:r>
        <w:rPr>
          <w:spacing w:val="-3"/>
        </w:rPr>
        <w:t xml:space="preserve"> </w:t>
      </w:r>
      <w:r>
        <w:rPr>
          <w:spacing w:val="-2"/>
        </w:rPr>
        <w:t>деления.</w:t>
      </w:r>
    </w:p>
    <w:p w:rsidR="00B214FC" w:rsidRDefault="004D274D">
      <w:pPr>
        <w:pStyle w:val="a3"/>
        <w:spacing w:before="39" w:line="271" w:lineRule="auto"/>
        <w:ind w:right="269"/>
      </w:pPr>
      <w: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B214FC" w:rsidRDefault="004D274D">
      <w:pPr>
        <w:pStyle w:val="a3"/>
        <w:spacing w:before="5" w:line="271" w:lineRule="auto"/>
        <w:ind w:right="268"/>
      </w:pPr>
      <w:r>
        <w:t>Диалоговая отладка программ: пошаговое выполнение, просмотр значений величин, отладочный вывод, выбор точки останова.</w:t>
      </w:r>
    </w:p>
    <w:p w:rsidR="00B214FC" w:rsidRDefault="004D274D">
      <w:pPr>
        <w:pStyle w:val="a3"/>
        <w:spacing w:line="271" w:lineRule="auto"/>
        <w:ind w:right="270"/>
      </w:pPr>
      <w: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B214FC" w:rsidRDefault="004D274D">
      <w:pPr>
        <w:pStyle w:val="a3"/>
        <w:spacing w:before="5" w:line="271" w:lineRule="auto"/>
        <w:ind w:right="271"/>
      </w:pPr>
      <w:r>
        <w:t>Цикл с переменной. Алгоритмы проверки делимости одного целого числа на другое, проверки натурального числа на простоту.</w:t>
      </w:r>
    </w:p>
    <w:p w:rsidR="00B214FC" w:rsidRDefault="004D274D">
      <w:pPr>
        <w:pStyle w:val="a3"/>
        <w:spacing w:before="11" w:line="271" w:lineRule="auto"/>
        <w:ind w:right="275"/>
      </w:pPr>
      <w: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B214FC" w:rsidRDefault="004D274D">
      <w:pPr>
        <w:pStyle w:val="a3"/>
        <w:spacing w:before="5"/>
      </w:pPr>
      <w:r>
        <w:t>Анализ</w:t>
      </w:r>
      <w:r>
        <w:rPr>
          <w:spacing w:val="-4"/>
        </w:rPr>
        <w:t xml:space="preserve"> </w:t>
      </w:r>
      <w:r>
        <w:rPr>
          <w:spacing w:val="-2"/>
        </w:rPr>
        <w:t>алгоритмов.</w:t>
      </w:r>
    </w:p>
    <w:p w:rsidR="00B214FC" w:rsidRDefault="004D274D">
      <w:pPr>
        <w:pStyle w:val="a3"/>
        <w:spacing w:before="46" w:line="280" w:lineRule="auto"/>
        <w:ind w:right="1256"/>
        <w:jc w:val="left"/>
      </w:pPr>
      <w:r>
        <w:t>Определение</w:t>
      </w:r>
      <w:r>
        <w:rPr>
          <w:spacing w:val="-5"/>
        </w:rPr>
        <w:t xml:space="preserve"> </w:t>
      </w:r>
      <w:r>
        <w:t>возможных</w:t>
      </w:r>
      <w:r>
        <w:rPr>
          <w:spacing w:val="-8"/>
        </w:rPr>
        <w:t xml:space="preserve"> </w:t>
      </w:r>
      <w:r>
        <w:t>результатов</w:t>
      </w:r>
      <w:r>
        <w:rPr>
          <w:spacing w:val="-3"/>
        </w:rPr>
        <w:t xml:space="preserve"> </w:t>
      </w:r>
      <w:r>
        <w:t>работы</w:t>
      </w:r>
      <w:r>
        <w:rPr>
          <w:spacing w:val="-2"/>
        </w:rPr>
        <w:t xml:space="preserve"> </w:t>
      </w:r>
      <w:r>
        <w:t>алгоритма</w:t>
      </w:r>
      <w:r>
        <w:rPr>
          <w:spacing w:val="-9"/>
        </w:rPr>
        <w:t xml:space="preserve"> </w:t>
      </w:r>
      <w:r>
        <w:t>при</w:t>
      </w:r>
      <w:r>
        <w:rPr>
          <w:spacing w:val="-7"/>
        </w:rPr>
        <w:t xml:space="preserve"> </w:t>
      </w:r>
      <w:r>
        <w:t>данном</w:t>
      </w:r>
      <w:r>
        <w:rPr>
          <w:spacing w:val="-7"/>
        </w:rPr>
        <w:t xml:space="preserve"> </w:t>
      </w:r>
      <w:r>
        <w:t>множестве</w:t>
      </w:r>
      <w:r>
        <w:rPr>
          <w:spacing w:val="-5"/>
        </w:rPr>
        <w:t xml:space="preserve"> </w:t>
      </w:r>
      <w:r>
        <w:t>входных данных, определение возможных входных данных, приводящих к данному результату.</w:t>
      </w:r>
    </w:p>
    <w:p w:rsidR="00B214FC" w:rsidRDefault="004D274D">
      <w:pPr>
        <w:pStyle w:val="a3"/>
        <w:spacing w:before="0"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9</w:t>
      </w:r>
      <w:r>
        <w:rPr>
          <w:spacing w:val="-13"/>
        </w:rPr>
        <w:t xml:space="preserve"> </w:t>
      </w:r>
      <w:r>
        <w:t>классе. Цифровая грамотность.</w:t>
      </w:r>
    </w:p>
    <w:p w:rsidR="00B214FC" w:rsidRDefault="004D274D">
      <w:pPr>
        <w:pStyle w:val="a3"/>
        <w:spacing w:before="0" w:line="269" w:lineRule="exact"/>
        <w:jc w:val="left"/>
      </w:pPr>
      <w:r>
        <w:t>Глобальная</w:t>
      </w:r>
      <w:r>
        <w:rPr>
          <w:spacing w:val="-3"/>
        </w:rPr>
        <w:t xml:space="preserve"> </w:t>
      </w:r>
      <w:r>
        <w:t>сеть</w:t>
      </w:r>
      <w:r>
        <w:rPr>
          <w:spacing w:val="-5"/>
        </w:rPr>
        <w:t xml:space="preserve"> </w:t>
      </w:r>
      <w:r>
        <w:t>Интернет</w:t>
      </w:r>
      <w:r>
        <w:rPr>
          <w:spacing w:val="-6"/>
        </w:rPr>
        <w:t xml:space="preserve"> </w:t>
      </w:r>
      <w:r>
        <w:t>и</w:t>
      </w:r>
      <w:r>
        <w:rPr>
          <w:spacing w:val="-1"/>
        </w:rPr>
        <w:t xml:space="preserve"> </w:t>
      </w:r>
      <w:r>
        <w:t>стратегии</w:t>
      </w:r>
      <w:r>
        <w:rPr>
          <w:spacing w:val="-6"/>
        </w:rPr>
        <w:t xml:space="preserve"> </w:t>
      </w:r>
      <w:r>
        <w:t>безопасного</w:t>
      </w:r>
      <w:r>
        <w:rPr>
          <w:spacing w:val="1"/>
        </w:rPr>
        <w:t xml:space="preserve"> </w:t>
      </w:r>
      <w:r>
        <w:t>поведения</w:t>
      </w:r>
      <w:r>
        <w:rPr>
          <w:spacing w:val="-2"/>
        </w:rPr>
        <w:t xml:space="preserve"> </w:t>
      </w:r>
      <w:r>
        <w:t>в</w:t>
      </w:r>
      <w:r>
        <w:rPr>
          <w:spacing w:val="-5"/>
        </w:rPr>
        <w:t xml:space="preserve"> </w:t>
      </w:r>
      <w:r>
        <w:rPr>
          <w:spacing w:val="-4"/>
        </w:rPr>
        <w:t>ней.</w:t>
      </w:r>
    </w:p>
    <w:p w:rsidR="00B214FC" w:rsidRDefault="004D274D">
      <w:pPr>
        <w:pStyle w:val="a3"/>
        <w:spacing w:before="38" w:line="271" w:lineRule="auto"/>
        <w:ind w:right="261"/>
      </w:pPr>
      <w: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B214FC" w:rsidRDefault="004D274D">
      <w:pPr>
        <w:pStyle w:val="a3"/>
        <w:spacing w:before="6" w:line="271" w:lineRule="auto"/>
        <w:ind w:right="260"/>
      </w:pPr>
      <w: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Предупреждение вовлечения в деструктивные и криминальные формы сетевой активности (кибербуллинг, фишинг и другие формы).</w:t>
      </w:r>
    </w:p>
    <w:p w:rsidR="00B214FC" w:rsidRDefault="004D274D">
      <w:pPr>
        <w:pStyle w:val="a3"/>
      </w:pPr>
      <w:r>
        <w:t>Работа</w:t>
      </w:r>
      <w:r>
        <w:rPr>
          <w:spacing w:val="-3"/>
        </w:rPr>
        <w:t xml:space="preserve"> </w:t>
      </w:r>
      <w:r>
        <w:t>в</w:t>
      </w:r>
      <w:r>
        <w:rPr>
          <w:spacing w:val="-5"/>
        </w:rPr>
        <w:t xml:space="preserve"> </w:t>
      </w:r>
      <w:r>
        <w:t xml:space="preserve">информационном </w:t>
      </w:r>
      <w:r>
        <w:rPr>
          <w:spacing w:val="-2"/>
        </w:rPr>
        <w:t>пространстве.</w:t>
      </w:r>
    </w:p>
    <w:p w:rsidR="00B214FC" w:rsidRDefault="004D274D">
      <w:pPr>
        <w:pStyle w:val="a3"/>
        <w:spacing w:before="41" w:line="271" w:lineRule="auto"/>
        <w:ind w:right="260"/>
      </w:pPr>
      <w: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w:t>
      </w:r>
      <w:r>
        <w:rPr>
          <w:spacing w:val="-5"/>
        </w:rPr>
        <w:t xml:space="preserve"> </w:t>
      </w:r>
      <w:r>
        <w:t>услуг.</w:t>
      </w:r>
      <w:r>
        <w:rPr>
          <w:spacing w:val="-3"/>
        </w:rPr>
        <w:t xml:space="preserve"> </w:t>
      </w:r>
      <w:r>
        <w:t>Облачные</w:t>
      </w:r>
      <w:r>
        <w:rPr>
          <w:spacing w:val="-6"/>
        </w:rPr>
        <w:t xml:space="preserve"> </w:t>
      </w:r>
      <w:r>
        <w:t>хранилища</w:t>
      </w:r>
      <w:r>
        <w:rPr>
          <w:spacing w:val="-10"/>
        </w:rPr>
        <w:t xml:space="preserve"> </w:t>
      </w:r>
      <w:r>
        <w:t>данных.</w:t>
      </w:r>
      <w:r>
        <w:rPr>
          <w:spacing w:val="-3"/>
        </w:rPr>
        <w:t xml:space="preserve"> </w:t>
      </w:r>
      <w:r>
        <w:t>Средства</w:t>
      </w:r>
      <w:r>
        <w:rPr>
          <w:spacing w:val="-6"/>
        </w:rPr>
        <w:t xml:space="preserve"> </w:t>
      </w:r>
      <w:r>
        <w:t>совместной</w:t>
      </w:r>
      <w:r>
        <w:rPr>
          <w:spacing w:val="-8"/>
        </w:rPr>
        <w:t xml:space="preserve"> </w:t>
      </w:r>
      <w:r>
        <w:t>разработки</w:t>
      </w:r>
      <w:r>
        <w:rPr>
          <w:spacing w:val="-4"/>
        </w:rPr>
        <w:t xml:space="preserve"> </w:t>
      </w:r>
      <w:r>
        <w:t>документов (онлайн-офисы). Программное обеспечение как веб-сервис: онлайновые текстовые и графические редакторы, среды разработки программ.</w:t>
      </w:r>
    </w:p>
    <w:p w:rsidR="00B214FC" w:rsidRDefault="004D274D">
      <w:pPr>
        <w:pStyle w:val="a3"/>
        <w:spacing w:before="11" w:line="276" w:lineRule="auto"/>
        <w:ind w:right="6762"/>
      </w:pPr>
      <w:r>
        <w:t>Теоретические</w:t>
      </w:r>
      <w:r>
        <w:rPr>
          <w:spacing w:val="-15"/>
        </w:rPr>
        <w:t xml:space="preserve"> </w:t>
      </w:r>
      <w:r>
        <w:t>основы</w:t>
      </w:r>
      <w:r>
        <w:rPr>
          <w:spacing w:val="-15"/>
        </w:rPr>
        <w:t xml:space="preserve"> </w:t>
      </w:r>
      <w:r>
        <w:t>информатики. Моделирование как метод познания.</w:t>
      </w:r>
    </w:p>
    <w:p w:rsidR="00B214FC" w:rsidRDefault="004D274D">
      <w:pPr>
        <w:pStyle w:val="a3"/>
        <w:spacing w:before="4" w:line="271" w:lineRule="auto"/>
        <w:ind w:right="268"/>
      </w:pPr>
      <w:r>
        <w:t>Модель. Задачи, решаемые с помощью моделирования. Классификации моделей. Материальные (натурные)</w:t>
      </w:r>
      <w:r>
        <w:rPr>
          <w:spacing w:val="-6"/>
        </w:rPr>
        <w:t xml:space="preserve"> </w:t>
      </w:r>
      <w:r>
        <w:t>и</w:t>
      </w:r>
      <w:r>
        <w:rPr>
          <w:spacing w:val="-7"/>
        </w:rPr>
        <w:t xml:space="preserve"> </w:t>
      </w:r>
      <w:r>
        <w:t>информационные</w:t>
      </w:r>
      <w:r>
        <w:rPr>
          <w:spacing w:val="-9"/>
        </w:rPr>
        <w:t xml:space="preserve"> </w:t>
      </w:r>
      <w:r>
        <w:t>модели.</w:t>
      </w:r>
      <w:r>
        <w:rPr>
          <w:spacing w:val="-6"/>
        </w:rPr>
        <w:t xml:space="preserve"> </w:t>
      </w:r>
      <w:r>
        <w:t>Непрерывные</w:t>
      </w:r>
      <w:r>
        <w:rPr>
          <w:spacing w:val="-13"/>
        </w:rPr>
        <w:t xml:space="preserve"> </w:t>
      </w:r>
      <w:r>
        <w:t>и</w:t>
      </w:r>
      <w:r>
        <w:rPr>
          <w:spacing w:val="-7"/>
        </w:rPr>
        <w:t xml:space="preserve"> </w:t>
      </w:r>
      <w:r>
        <w:t>дискретные</w:t>
      </w:r>
      <w:r>
        <w:rPr>
          <w:spacing w:val="-9"/>
        </w:rPr>
        <w:t xml:space="preserve"> </w:t>
      </w:r>
      <w:r>
        <w:t>модели.</w:t>
      </w:r>
      <w:r>
        <w:rPr>
          <w:spacing w:val="-6"/>
        </w:rPr>
        <w:t xml:space="preserve"> </w:t>
      </w:r>
      <w:r>
        <w:t>Имитационные</w:t>
      </w:r>
      <w:r>
        <w:rPr>
          <w:spacing w:val="-9"/>
        </w:rPr>
        <w:t xml:space="preserve"> </w:t>
      </w:r>
      <w:r>
        <w:t>модели. Игровые модели. Оценка соответствия модели моделируемому объекту и целям моделирования.</w:t>
      </w:r>
    </w:p>
    <w:p w:rsidR="00B214FC" w:rsidRDefault="004D274D">
      <w:pPr>
        <w:pStyle w:val="a3"/>
        <w:spacing w:before="5"/>
      </w:pPr>
      <w:r>
        <w:t>Табличные</w:t>
      </w:r>
      <w:r>
        <w:rPr>
          <w:spacing w:val="-7"/>
        </w:rPr>
        <w:t xml:space="preserve"> </w:t>
      </w:r>
      <w:r>
        <w:t>модели.</w:t>
      </w:r>
      <w:r>
        <w:rPr>
          <w:spacing w:val="-1"/>
        </w:rPr>
        <w:t xml:space="preserve"> </w:t>
      </w:r>
      <w:r>
        <w:t>Таблица</w:t>
      </w:r>
      <w:r>
        <w:rPr>
          <w:spacing w:val="-9"/>
        </w:rPr>
        <w:t xml:space="preserve"> </w:t>
      </w:r>
      <w:r>
        <w:t>как</w:t>
      </w:r>
      <w:r>
        <w:rPr>
          <w:spacing w:val="-5"/>
        </w:rPr>
        <w:t xml:space="preserve"> </w:t>
      </w:r>
      <w:r>
        <w:t>представление</w:t>
      </w:r>
      <w:r>
        <w:rPr>
          <w:spacing w:val="-8"/>
        </w:rPr>
        <w:t xml:space="preserve"> </w:t>
      </w:r>
      <w:r>
        <w:rPr>
          <w:spacing w:val="-2"/>
        </w:rPr>
        <w:t>отношения.</w:t>
      </w:r>
    </w:p>
    <w:p w:rsidR="00B214FC" w:rsidRDefault="004D274D">
      <w:pPr>
        <w:pStyle w:val="a3"/>
        <w:spacing w:before="47"/>
      </w:pPr>
      <w:r>
        <w:t>Базы</w:t>
      </w:r>
      <w:r>
        <w:rPr>
          <w:spacing w:val="-3"/>
        </w:rPr>
        <w:t xml:space="preserve"> </w:t>
      </w:r>
      <w:r>
        <w:t>данных. Отбор</w:t>
      </w:r>
      <w:r>
        <w:rPr>
          <w:spacing w:val="-6"/>
        </w:rPr>
        <w:t xml:space="preserve"> </w:t>
      </w:r>
      <w:r>
        <w:t>в</w:t>
      </w:r>
      <w:r>
        <w:rPr>
          <w:spacing w:val="-4"/>
        </w:rPr>
        <w:t xml:space="preserve"> </w:t>
      </w:r>
      <w:r>
        <w:t>таблице</w:t>
      </w:r>
      <w:r>
        <w:rPr>
          <w:spacing w:val="-3"/>
        </w:rPr>
        <w:t xml:space="preserve"> </w:t>
      </w:r>
      <w:r>
        <w:t>строк,</w:t>
      </w:r>
      <w:r>
        <w:rPr>
          <w:spacing w:val="-4"/>
        </w:rPr>
        <w:t xml:space="preserve"> </w:t>
      </w:r>
      <w:r>
        <w:t>удовлетворяющих</w:t>
      </w:r>
      <w:r>
        <w:rPr>
          <w:spacing w:val="-6"/>
        </w:rPr>
        <w:t xml:space="preserve"> </w:t>
      </w:r>
      <w:r>
        <w:t>заданному</w:t>
      </w:r>
      <w:r>
        <w:rPr>
          <w:spacing w:val="-6"/>
        </w:rPr>
        <w:t xml:space="preserve"> </w:t>
      </w:r>
      <w:r>
        <w:rPr>
          <w:spacing w:val="-2"/>
        </w:rPr>
        <w:t>условию.</w:t>
      </w:r>
    </w:p>
    <w:p w:rsidR="00B214FC" w:rsidRDefault="004D274D">
      <w:pPr>
        <w:pStyle w:val="a3"/>
        <w:spacing w:before="40" w:line="271" w:lineRule="auto"/>
        <w:ind w:right="273"/>
      </w:pPr>
      <w: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w:t>
      </w:r>
    </w:p>
    <w:p w:rsidR="00B214FC" w:rsidRDefault="004D274D">
      <w:pPr>
        <w:pStyle w:val="a3"/>
      </w:pPr>
      <w:r>
        <w:t>Вычисление</w:t>
      </w:r>
      <w:r>
        <w:rPr>
          <w:spacing w:val="-7"/>
        </w:rPr>
        <w:t xml:space="preserve"> </w:t>
      </w:r>
      <w:r>
        <w:t>количества</w:t>
      </w:r>
      <w:r>
        <w:rPr>
          <w:spacing w:val="-4"/>
        </w:rPr>
        <w:t xml:space="preserve"> </w:t>
      </w:r>
      <w:r>
        <w:t>путей</w:t>
      </w:r>
      <w:r>
        <w:rPr>
          <w:spacing w:val="-3"/>
        </w:rPr>
        <w:t xml:space="preserve"> </w:t>
      </w:r>
      <w:r>
        <w:t>в</w:t>
      </w:r>
      <w:r>
        <w:rPr>
          <w:spacing w:val="-3"/>
        </w:rPr>
        <w:t xml:space="preserve"> </w:t>
      </w:r>
      <w:r>
        <w:t>направленном</w:t>
      </w:r>
      <w:r>
        <w:rPr>
          <w:spacing w:val="-10"/>
        </w:rPr>
        <w:t xml:space="preserve"> </w:t>
      </w:r>
      <w:r>
        <w:t>ациклическом</w:t>
      </w:r>
      <w:r>
        <w:rPr>
          <w:spacing w:val="-6"/>
        </w:rPr>
        <w:t xml:space="preserve"> </w:t>
      </w:r>
      <w:r>
        <w:rPr>
          <w:spacing w:val="-2"/>
        </w:rPr>
        <w:t>графе.</w:t>
      </w:r>
    </w:p>
    <w:p w:rsidR="00B214FC" w:rsidRDefault="004D274D">
      <w:pPr>
        <w:pStyle w:val="a3"/>
        <w:spacing w:before="42" w:line="280" w:lineRule="auto"/>
        <w:ind w:right="1755"/>
      </w:pPr>
      <w:r>
        <w:t>Дерево.</w:t>
      </w:r>
      <w:r>
        <w:rPr>
          <w:spacing w:val="-7"/>
        </w:rPr>
        <w:t xml:space="preserve"> </w:t>
      </w:r>
      <w:r>
        <w:t>Корень,</w:t>
      </w:r>
      <w:r>
        <w:rPr>
          <w:spacing w:val="-7"/>
        </w:rPr>
        <w:t xml:space="preserve"> </w:t>
      </w:r>
      <w:r>
        <w:t>вершина</w:t>
      </w:r>
      <w:r>
        <w:rPr>
          <w:spacing w:val="-10"/>
        </w:rPr>
        <w:t xml:space="preserve"> </w:t>
      </w:r>
      <w:r>
        <w:t>(узел),</w:t>
      </w:r>
      <w:r>
        <w:rPr>
          <w:spacing w:val="-3"/>
        </w:rPr>
        <w:t xml:space="preserve"> </w:t>
      </w:r>
      <w:r>
        <w:t>лист,</w:t>
      </w:r>
      <w:r>
        <w:rPr>
          <w:spacing w:val="-2"/>
        </w:rPr>
        <w:t xml:space="preserve"> </w:t>
      </w:r>
      <w:r>
        <w:t>ребро</w:t>
      </w:r>
      <w:r>
        <w:rPr>
          <w:spacing w:val="-4"/>
        </w:rPr>
        <w:t xml:space="preserve"> </w:t>
      </w:r>
      <w:r>
        <w:t>(дуга)</w:t>
      </w:r>
      <w:r>
        <w:rPr>
          <w:spacing w:val="-4"/>
        </w:rPr>
        <w:t xml:space="preserve"> </w:t>
      </w:r>
      <w:r>
        <w:t>дерева.</w:t>
      </w:r>
      <w:r>
        <w:rPr>
          <w:spacing w:val="-3"/>
        </w:rPr>
        <w:t xml:space="preserve"> </w:t>
      </w:r>
      <w:r>
        <w:t>Высота</w:t>
      </w:r>
      <w:r>
        <w:rPr>
          <w:spacing w:val="-5"/>
        </w:rPr>
        <w:t xml:space="preserve"> </w:t>
      </w:r>
      <w:r>
        <w:t>дерева.</w:t>
      </w:r>
      <w:r>
        <w:rPr>
          <w:spacing w:val="-3"/>
        </w:rPr>
        <w:t xml:space="preserve"> </w:t>
      </w:r>
      <w:r>
        <w:t>Поддерево. Примеры использования деревьев. Перебор вариантов с помощью дерева.</w:t>
      </w:r>
    </w:p>
    <w:p w:rsidR="00B214FC" w:rsidRDefault="004D274D">
      <w:pPr>
        <w:pStyle w:val="a3"/>
        <w:spacing w:before="0" w:line="268" w:lineRule="auto"/>
        <w:ind w:right="263"/>
      </w:pPr>
      <w: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B214FC" w:rsidRDefault="004D274D">
      <w:pPr>
        <w:pStyle w:val="a3"/>
        <w:spacing w:before="11" w:line="271" w:lineRule="auto"/>
        <w:ind w:right="273"/>
      </w:pPr>
      <w: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 Алгоритмы и программирование.</w:t>
      </w:r>
    </w:p>
    <w:p w:rsidR="00B214FC" w:rsidRDefault="004D274D">
      <w:pPr>
        <w:pStyle w:val="a3"/>
        <w:spacing w:before="5"/>
      </w:pPr>
      <w:r>
        <w:t>Разработка</w:t>
      </w:r>
      <w:r>
        <w:rPr>
          <w:spacing w:val="-2"/>
        </w:rPr>
        <w:t xml:space="preserve"> </w:t>
      </w:r>
      <w:r>
        <w:t>алгоритмов</w:t>
      </w:r>
      <w:r>
        <w:rPr>
          <w:spacing w:val="-3"/>
        </w:rPr>
        <w:t xml:space="preserve"> </w:t>
      </w:r>
      <w:r>
        <w:t>и</w:t>
      </w:r>
      <w:r>
        <w:rPr>
          <w:spacing w:val="-3"/>
        </w:rPr>
        <w:t xml:space="preserve"> </w:t>
      </w:r>
      <w:r>
        <w:rPr>
          <w:spacing w:val="-2"/>
        </w:rPr>
        <w:t>программ.</w:t>
      </w:r>
    </w:p>
    <w:p w:rsidR="00B214FC" w:rsidRDefault="004D274D">
      <w:pPr>
        <w:pStyle w:val="a3"/>
        <w:spacing w:before="46" w:line="271" w:lineRule="auto"/>
        <w:ind w:right="269"/>
      </w:pPr>
      <w: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rsidR="00B214FC" w:rsidRDefault="004D274D">
      <w:pPr>
        <w:pStyle w:val="a3"/>
        <w:spacing w:before="6" w:line="271" w:lineRule="auto"/>
        <w:ind w:right="257"/>
      </w:pPr>
      <w: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w:t>
      </w:r>
      <w:r>
        <w:rPr>
          <w:spacing w:val="-9"/>
        </w:rPr>
        <w:t xml:space="preserve"> </w:t>
      </w:r>
      <w:r>
        <w:t>(Python,</w:t>
      </w:r>
      <w:r>
        <w:rPr>
          <w:spacing w:val="-3"/>
        </w:rPr>
        <w:t xml:space="preserve"> </w:t>
      </w:r>
      <w:r>
        <w:t>C++,</w:t>
      </w:r>
      <w:r>
        <w:rPr>
          <w:spacing w:val="-3"/>
        </w:rPr>
        <w:t xml:space="preserve"> </w:t>
      </w:r>
      <w:r>
        <w:t>Паскаль,</w:t>
      </w:r>
      <w:r>
        <w:rPr>
          <w:spacing w:val="-8"/>
        </w:rPr>
        <w:t xml:space="preserve"> </w:t>
      </w:r>
      <w:r>
        <w:t>Java, C#,</w:t>
      </w:r>
      <w:r>
        <w:rPr>
          <w:spacing w:val="-8"/>
        </w:rPr>
        <w:t xml:space="preserve"> </w:t>
      </w:r>
      <w:r>
        <w:t>Школьный</w:t>
      </w:r>
      <w:r>
        <w:rPr>
          <w:spacing w:val="-8"/>
        </w:rPr>
        <w:t xml:space="preserve"> </w:t>
      </w:r>
      <w:r>
        <w:t>Алгоритмический</w:t>
      </w:r>
      <w:r>
        <w:rPr>
          <w:spacing w:val="-4"/>
        </w:rPr>
        <w:t xml:space="preserve"> </w:t>
      </w:r>
      <w:r>
        <w:t>Язык):</w:t>
      </w:r>
      <w:r>
        <w:rPr>
          <w:spacing w:val="-9"/>
        </w:rPr>
        <w:t xml:space="preserve"> </w:t>
      </w:r>
      <w:r>
        <w:t>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B214FC" w:rsidRDefault="004D274D">
      <w:pPr>
        <w:pStyle w:val="a3"/>
        <w:spacing w:before="11" w:line="268" w:lineRule="auto"/>
        <w:ind w:right="270"/>
      </w:pPr>
      <w: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B214FC" w:rsidRDefault="004D274D">
      <w:pPr>
        <w:pStyle w:val="a3"/>
        <w:spacing w:before="14"/>
        <w:jc w:val="left"/>
      </w:pPr>
      <w:r>
        <w:rPr>
          <w:spacing w:val="-2"/>
        </w:rPr>
        <w:t>Управление.</w:t>
      </w:r>
    </w:p>
    <w:p w:rsidR="00B214FC" w:rsidRDefault="004D274D">
      <w:pPr>
        <w:pStyle w:val="a3"/>
        <w:spacing w:before="41" w:line="271" w:lineRule="auto"/>
        <w:ind w:right="271"/>
      </w:pPr>
      <w: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4"/>
      </w:pPr>
      <w:r>
        <w:lastRenderedPageBreak/>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rsidR="00B214FC" w:rsidRDefault="004D274D">
      <w:pPr>
        <w:pStyle w:val="a3"/>
        <w:spacing w:line="276" w:lineRule="auto"/>
        <w:ind w:right="8044"/>
      </w:pPr>
      <w:r>
        <w:t>Информационные</w:t>
      </w:r>
      <w:r>
        <w:rPr>
          <w:spacing w:val="-15"/>
        </w:rPr>
        <w:t xml:space="preserve"> </w:t>
      </w:r>
      <w:r>
        <w:t>труду. Электронные таблицы.</w:t>
      </w:r>
    </w:p>
    <w:p w:rsidR="00B214FC" w:rsidRDefault="004D274D">
      <w:pPr>
        <w:pStyle w:val="a3"/>
        <w:spacing w:before="5" w:line="271" w:lineRule="auto"/>
        <w:ind w:right="267"/>
      </w:pPr>
      <w:r>
        <w:t>Понятие</w:t>
      </w:r>
      <w:r>
        <w:rPr>
          <w:spacing w:val="-9"/>
        </w:rPr>
        <w:t xml:space="preserve"> </w:t>
      </w:r>
      <w:r>
        <w:t>об</w:t>
      </w:r>
      <w:r>
        <w:rPr>
          <w:spacing w:val="-5"/>
        </w:rPr>
        <w:t xml:space="preserve"> </w:t>
      </w:r>
      <w:r>
        <w:t>электронных</w:t>
      </w:r>
      <w:r>
        <w:rPr>
          <w:spacing w:val="-8"/>
        </w:rPr>
        <w:t xml:space="preserve"> </w:t>
      </w:r>
      <w:r>
        <w:t>таблицах.</w:t>
      </w:r>
      <w:r>
        <w:rPr>
          <w:spacing w:val="-1"/>
        </w:rPr>
        <w:t xml:space="preserve"> </w:t>
      </w:r>
      <w:r>
        <w:t>Типы</w:t>
      </w:r>
      <w:r>
        <w:rPr>
          <w:spacing w:val="-6"/>
        </w:rPr>
        <w:t xml:space="preserve"> </w:t>
      </w:r>
      <w:r>
        <w:t>данных</w:t>
      </w:r>
      <w:r>
        <w:rPr>
          <w:spacing w:val="-8"/>
        </w:rPr>
        <w:t xml:space="preserve"> </w:t>
      </w:r>
      <w:r>
        <w:t>в</w:t>
      </w:r>
      <w:r>
        <w:rPr>
          <w:spacing w:val="-2"/>
        </w:rPr>
        <w:t xml:space="preserve"> </w:t>
      </w:r>
      <w:r>
        <w:t>ячейках</w:t>
      </w:r>
      <w:r>
        <w:rPr>
          <w:spacing w:val="-8"/>
        </w:rPr>
        <w:t xml:space="preserve"> </w:t>
      </w:r>
      <w:r>
        <w:t>электронной</w:t>
      </w:r>
      <w:r>
        <w:rPr>
          <w:spacing w:val="-2"/>
        </w:rPr>
        <w:t xml:space="preserve"> </w:t>
      </w:r>
      <w:r>
        <w:t>таблицы.</w:t>
      </w:r>
      <w:r>
        <w:rPr>
          <w:spacing w:val="-6"/>
        </w:rPr>
        <w:t xml:space="preserve"> </w:t>
      </w:r>
      <w:r>
        <w:t>Редактирование</w:t>
      </w:r>
      <w:r>
        <w:rPr>
          <w:spacing w:val="-4"/>
        </w:rPr>
        <w:t xml:space="preserve"> </w:t>
      </w:r>
      <w:r>
        <w:t>и форматирование</w:t>
      </w:r>
      <w:r>
        <w:rPr>
          <w:spacing w:val="-6"/>
        </w:rPr>
        <w:t xml:space="preserve"> </w:t>
      </w:r>
      <w:r>
        <w:t>таблиц.</w:t>
      </w:r>
      <w:r>
        <w:rPr>
          <w:spacing w:val="-7"/>
        </w:rPr>
        <w:t xml:space="preserve"> </w:t>
      </w:r>
      <w:r>
        <w:t>Встроенные</w:t>
      </w:r>
      <w:r>
        <w:rPr>
          <w:spacing w:val="-6"/>
        </w:rPr>
        <w:t xml:space="preserve"> </w:t>
      </w:r>
      <w:r>
        <w:t>функции</w:t>
      </w:r>
      <w:r>
        <w:rPr>
          <w:spacing w:val="-4"/>
        </w:rPr>
        <w:t xml:space="preserve"> </w:t>
      </w:r>
      <w:r>
        <w:t>для</w:t>
      </w:r>
      <w:r>
        <w:rPr>
          <w:spacing w:val="-5"/>
        </w:rPr>
        <w:t xml:space="preserve"> </w:t>
      </w:r>
      <w:r>
        <w:t>поиска</w:t>
      </w:r>
      <w:r>
        <w:rPr>
          <w:spacing w:val="-6"/>
        </w:rPr>
        <w:t xml:space="preserve"> </w:t>
      </w:r>
      <w:r>
        <w:t>максимума,</w:t>
      </w:r>
      <w:r>
        <w:rPr>
          <w:spacing w:val="-3"/>
        </w:rPr>
        <w:t xml:space="preserve"> </w:t>
      </w:r>
      <w:r>
        <w:t>минимума,</w:t>
      </w:r>
      <w:r>
        <w:rPr>
          <w:spacing w:val="-3"/>
        </w:rPr>
        <w:t xml:space="preserve"> </w:t>
      </w:r>
      <w:r>
        <w:t>суммы</w:t>
      </w:r>
      <w:r>
        <w:rPr>
          <w:spacing w:val="-4"/>
        </w:rPr>
        <w:t xml:space="preserve"> </w:t>
      </w:r>
      <w:r>
        <w:t>и</w:t>
      </w:r>
      <w:r>
        <w:rPr>
          <w:spacing w:val="-8"/>
        </w:rPr>
        <w:t xml:space="preserve"> </w:t>
      </w:r>
      <w:r>
        <w:t>среднего арифметического.</w:t>
      </w:r>
      <w:r>
        <w:rPr>
          <w:spacing w:val="-15"/>
        </w:rPr>
        <w:t xml:space="preserve"> </w:t>
      </w:r>
      <w:r>
        <w:t>Сортировка</w:t>
      </w:r>
      <w:r>
        <w:rPr>
          <w:spacing w:val="-15"/>
        </w:rPr>
        <w:t xml:space="preserve"> </w:t>
      </w:r>
      <w:r>
        <w:t>данных</w:t>
      </w:r>
      <w:r>
        <w:rPr>
          <w:spacing w:val="-15"/>
        </w:rPr>
        <w:t xml:space="preserve"> </w:t>
      </w:r>
      <w:r>
        <w:t>в</w:t>
      </w:r>
      <w:r>
        <w:rPr>
          <w:spacing w:val="-15"/>
        </w:rPr>
        <w:t xml:space="preserve"> </w:t>
      </w:r>
      <w:r>
        <w:t>выделенном</w:t>
      </w:r>
      <w:r>
        <w:rPr>
          <w:spacing w:val="-15"/>
        </w:rPr>
        <w:t xml:space="preserve"> </w:t>
      </w:r>
      <w:r>
        <w:t>диапазоне.</w:t>
      </w:r>
      <w:r>
        <w:rPr>
          <w:spacing w:val="-15"/>
        </w:rPr>
        <w:t xml:space="preserve"> </w:t>
      </w:r>
      <w:r>
        <w:t>Построение</w:t>
      </w:r>
      <w:r>
        <w:rPr>
          <w:spacing w:val="-15"/>
        </w:rPr>
        <w:t xml:space="preserve"> </w:t>
      </w:r>
      <w:r>
        <w:t>диаграмм</w:t>
      </w:r>
      <w:r>
        <w:rPr>
          <w:spacing w:val="-13"/>
        </w:rPr>
        <w:t xml:space="preserve"> </w:t>
      </w:r>
      <w:r>
        <w:t>(гистограмма, круговая диаграмма, точечная диаграмма). Выбор типа диаграммы.</w:t>
      </w:r>
    </w:p>
    <w:p w:rsidR="00B214FC" w:rsidRDefault="004D274D">
      <w:pPr>
        <w:pStyle w:val="a3"/>
        <w:spacing w:before="5" w:line="273" w:lineRule="auto"/>
        <w:jc w:val="left"/>
      </w:pPr>
      <w:r>
        <w:t>Преобразование формул при копировании. Относительная, абсолютная и смешанная адресация. Условные</w:t>
      </w:r>
      <w:r>
        <w:rPr>
          <w:spacing w:val="35"/>
        </w:rPr>
        <w:t xml:space="preserve"> </w:t>
      </w:r>
      <w:r>
        <w:t>вычисления</w:t>
      </w:r>
      <w:r>
        <w:rPr>
          <w:spacing w:val="31"/>
        </w:rPr>
        <w:t xml:space="preserve"> </w:t>
      </w:r>
      <w:r>
        <w:t>в</w:t>
      </w:r>
      <w:r>
        <w:rPr>
          <w:spacing w:val="38"/>
        </w:rPr>
        <w:t xml:space="preserve"> </w:t>
      </w:r>
      <w:r>
        <w:t>электронных</w:t>
      </w:r>
      <w:r>
        <w:rPr>
          <w:spacing w:val="31"/>
        </w:rPr>
        <w:t xml:space="preserve"> </w:t>
      </w:r>
      <w:r>
        <w:t>таблицах.</w:t>
      </w:r>
      <w:r>
        <w:rPr>
          <w:spacing w:val="38"/>
        </w:rPr>
        <w:t xml:space="preserve"> </w:t>
      </w:r>
      <w:r>
        <w:t>Суммирование</w:t>
      </w:r>
      <w:r>
        <w:rPr>
          <w:spacing w:val="30"/>
        </w:rPr>
        <w:t xml:space="preserve"> </w:t>
      </w:r>
      <w:r>
        <w:t>и</w:t>
      </w:r>
      <w:r>
        <w:rPr>
          <w:spacing w:val="37"/>
        </w:rPr>
        <w:t xml:space="preserve"> </w:t>
      </w:r>
      <w:r>
        <w:t>подсчёт</w:t>
      </w:r>
      <w:r>
        <w:rPr>
          <w:spacing w:val="37"/>
        </w:rPr>
        <w:t xml:space="preserve"> </w:t>
      </w:r>
      <w:r>
        <w:t>значений,</w:t>
      </w:r>
      <w:r>
        <w:rPr>
          <w:spacing w:val="29"/>
        </w:rPr>
        <w:t xml:space="preserve"> </w:t>
      </w:r>
      <w:r>
        <w:t>отвечающих заданному</w:t>
      </w:r>
      <w:r>
        <w:rPr>
          <w:spacing w:val="-6"/>
        </w:rPr>
        <w:t xml:space="preserve"> </w:t>
      </w:r>
      <w:r>
        <w:t>условию. Обработка</w:t>
      </w:r>
      <w:r>
        <w:rPr>
          <w:spacing w:val="-2"/>
        </w:rPr>
        <w:t xml:space="preserve"> </w:t>
      </w:r>
      <w:r>
        <w:t>больших</w:t>
      </w:r>
      <w:r>
        <w:rPr>
          <w:spacing w:val="-6"/>
        </w:rPr>
        <w:t xml:space="preserve"> </w:t>
      </w:r>
      <w:r>
        <w:t>наборов</w:t>
      </w:r>
      <w:r>
        <w:rPr>
          <w:spacing w:val="-4"/>
        </w:rPr>
        <w:t xml:space="preserve"> </w:t>
      </w:r>
      <w:r>
        <w:t>данных.</w:t>
      </w:r>
      <w:r>
        <w:rPr>
          <w:spacing w:val="-4"/>
        </w:rPr>
        <w:t xml:space="preserve"> </w:t>
      </w:r>
      <w:r>
        <w:t>Численное</w:t>
      </w:r>
      <w:r>
        <w:rPr>
          <w:spacing w:val="-7"/>
        </w:rPr>
        <w:t xml:space="preserve"> </w:t>
      </w:r>
      <w:r>
        <w:t>моделирование</w:t>
      </w:r>
      <w:r>
        <w:rPr>
          <w:spacing w:val="-7"/>
        </w:rPr>
        <w:t xml:space="preserve"> </w:t>
      </w:r>
      <w:r>
        <w:t>в</w:t>
      </w:r>
      <w:r>
        <w:rPr>
          <w:spacing w:val="-1"/>
        </w:rPr>
        <w:t xml:space="preserve"> </w:t>
      </w:r>
      <w:r>
        <w:t xml:space="preserve">электронных </w:t>
      </w:r>
      <w:r>
        <w:rPr>
          <w:spacing w:val="-2"/>
        </w:rPr>
        <w:t>таблицах.</w:t>
      </w:r>
    </w:p>
    <w:p w:rsidR="00B214FC" w:rsidRDefault="004D274D">
      <w:pPr>
        <w:pStyle w:val="a3"/>
        <w:spacing w:before="4"/>
        <w:jc w:val="left"/>
      </w:pPr>
      <w:r>
        <w:t>Информационные</w:t>
      </w:r>
      <w:r>
        <w:rPr>
          <w:spacing w:val="-4"/>
        </w:rPr>
        <w:t xml:space="preserve"> </w:t>
      </w:r>
      <w:r>
        <w:t>труду</w:t>
      </w:r>
      <w:r>
        <w:rPr>
          <w:spacing w:val="-9"/>
        </w:rPr>
        <w:t xml:space="preserve"> </w:t>
      </w:r>
      <w:r>
        <w:t>в</w:t>
      </w:r>
      <w:r>
        <w:rPr>
          <w:spacing w:val="1"/>
        </w:rPr>
        <w:t xml:space="preserve"> </w:t>
      </w:r>
      <w:r>
        <w:t>современном</w:t>
      </w:r>
      <w:r>
        <w:rPr>
          <w:spacing w:val="-2"/>
        </w:rPr>
        <w:t xml:space="preserve"> обществе.</w:t>
      </w:r>
    </w:p>
    <w:p w:rsidR="00B214FC" w:rsidRDefault="004D274D">
      <w:pPr>
        <w:pStyle w:val="a3"/>
        <w:spacing w:before="46" w:line="276" w:lineRule="auto"/>
        <w:ind w:right="1733"/>
        <w:jc w:val="left"/>
      </w:pPr>
      <w:r>
        <w:t>Роль</w:t>
      </w:r>
      <w:r>
        <w:rPr>
          <w:spacing w:val="-6"/>
        </w:rPr>
        <w:t xml:space="preserve"> </w:t>
      </w:r>
      <w:r>
        <w:t>информационных</w:t>
      </w:r>
      <w:r>
        <w:rPr>
          <w:spacing w:val="-7"/>
        </w:rPr>
        <w:t xml:space="preserve"> </w:t>
      </w:r>
      <w:r>
        <w:t>технологий</w:t>
      </w:r>
      <w:r>
        <w:rPr>
          <w:spacing w:val="-6"/>
        </w:rPr>
        <w:t xml:space="preserve"> </w:t>
      </w:r>
      <w:r>
        <w:t>в</w:t>
      </w:r>
      <w:r>
        <w:rPr>
          <w:spacing w:val="-5"/>
        </w:rPr>
        <w:t xml:space="preserve"> </w:t>
      </w:r>
      <w:r>
        <w:t>развитии</w:t>
      </w:r>
      <w:r>
        <w:rPr>
          <w:spacing w:val="-11"/>
        </w:rPr>
        <w:t xml:space="preserve"> </w:t>
      </w:r>
      <w:r>
        <w:t>экономики</w:t>
      </w:r>
      <w:r>
        <w:rPr>
          <w:spacing w:val="-6"/>
        </w:rPr>
        <w:t xml:space="preserve"> </w:t>
      </w:r>
      <w:r>
        <w:t>мира, страны, региона. Открытые образовательные ресурсы.</w:t>
      </w:r>
    </w:p>
    <w:p w:rsidR="00B214FC" w:rsidRDefault="004D274D">
      <w:pPr>
        <w:pStyle w:val="a3"/>
        <w:spacing w:before="4" w:line="271" w:lineRule="auto"/>
        <w:ind w:right="261"/>
      </w:pPr>
      <w:r>
        <w:t>Профессии, связанные с информатикой и информационными технологиями: веб- 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B214FC" w:rsidRDefault="004D274D">
      <w:pPr>
        <w:pStyle w:val="a3"/>
        <w:spacing w:before="5" w:line="273" w:lineRule="auto"/>
        <w:ind w:right="271"/>
        <w:jc w:val="left"/>
      </w:pPr>
      <w:r>
        <w:t>Планируемые результаты освоения информатики на уровне основного общего образования. Изучение</w:t>
      </w:r>
      <w:r>
        <w:rPr>
          <w:spacing w:val="80"/>
        </w:rPr>
        <w:t xml:space="preserve"> </w:t>
      </w:r>
      <w:r>
        <w:t>информатики</w:t>
      </w:r>
      <w:r>
        <w:rPr>
          <w:spacing w:val="80"/>
        </w:rPr>
        <w:t xml:space="preserve"> </w:t>
      </w:r>
      <w:r>
        <w:t>на</w:t>
      </w:r>
      <w:r>
        <w:rPr>
          <w:spacing w:val="80"/>
        </w:rPr>
        <w:t xml:space="preserve"> </w:t>
      </w:r>
      <w:r>
        <w:t>уровне</w:t>
      </w:r>
      <w:r>
        <w:rPr>
          <w:spacing w:val="78"/>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направлено</w:t>
      </w:r>
      <w:r>
        <w:rPr>
          <w:spacing w:val="80"/>
        </w:rPr>
        <w:t xml:space="preserve"> </w:t>
      </w:r>
      <w:r>
        <w:t>на</w:t>
      </w:r>
      <w:r>
        <w:rPr>
          <w:spacing w:val="80"/>
        </w:rPr>
        <w:t xml:space="preserve"> </w:t>
      </w:r>
      <w:r>
        <w:t>достижение обучающимися</w:t>
      </w:r>
      <w:r>
        <w:rPr>
          <w:spacing w:val="40"/>
        </w:rPr>
        <w:t xml:space="preserve"> </w:t>
      </w:r>
      <w:r>
        <w:t>личностных,</w:t>
      </w:r>
      <w:r>
        <w:rPr>
          <w:spacing w:val="40"/>
        </w:rPr>
        <w:t xml:space="preserve"> </w:t>
      </w:r>
      <w:r>
        <w:t>метапредметных</w:t>
      </w:r>
      <w:r>
        <w:rPr>
          <w:spacing w:val="40"/>
        </w:rPr>
        <w:t xml:space="preserve"> </w:t>
      </w:r>
      <w:r>
        <w:t>и</w:t>
      </w:r>
      <w:r>
        <w:rPr>
          <w:spacing w:val="40"/>
        </w:rPr>
        <w:t xml:space="preserve"> </w:t>
      </w:r>
      <w:r>
        <w:t>предметных</w:t>
      </w:r>
      <w:r>
        <w:rPr>
          <w:spacing w:val="40"/>
        </w:rPr>
        <w:t xml:space="preserve"> </w:t>
      </w:r>
      <w:r>
        <w:t>результатов</w:t>
      </w:r>
      <w:r>
        <w:rPr>
          <w:spacing w:val="40"/>
        </w:rPr>
        <w:t xml:space="preserve"> </w:t>
      </w:r>
      <w:r>
        <w:t>освоения</w:t>
      </w:r>
      <w:r>
        <w:rPr>
          <w:spacing w:val="40"/>
        </w:rPr>
        <w:t xml:space="preserve"> </w:t>
      </w:r>
      <w:r>
        <w:t>содержания</w:t>
      </w:r>
      <w:r>
        <w:rPr>
          <w:spacing w:val="40"/>
        </w:rPr>
        <w:t xml:space="preserve"> </w:t>
      </w:r>
      <w:r>
        <w:t>учебного предмета.</w:t>
      </w:r>
    </w:p>
    <w:p w:rsidR="00B214FC" w:rsidRDefault="004D274D">
      <w:pPr>
        <w:pStyle w:val="a3"/>
        <w:spacing w:before="5" w:line="271" w:lineRule="auto"/>
        <w:jc w:val="left"/>
      </w:pPr>
      <w:r>
        <w:t>Личностные</w:t>
      </w:r>
      <w:r>
        <w:rPr>
          <w:spacing w:val="80"/>
          <w:w w:val="150"/>
        </w:rPr>
        <w:t xml:space="preserve"> </w:t>
      </w:r>
      <w:r>
        <w:t>результаты</w:t>
      </w:r>
      <w:r>
        <w:rPr>
          <w:spacing w:val="80"/>
          <w:w w:val="150"/>
        </w:rPr>
        <w:t xml:space="preserve"> </w:t>
      </w:r>
      <w:r>
        <w:t>имеют</w:t>
      </w:r>
      <w:r>
        <w:rPr>
          <w:spacing w:val="80"/>
          <w:w w:val="150"/>
        </w:rPr>
        <w:t xml:space="preserve"> </w:t>
      </w:r>
      <w:r>
        <w:t>направленность</w:t>
      </w:r>
      <w:r>
        <w:rPr>
          <w:spacing w:val="80"/>
          <w:w w:val="150"/>
        </w:rPr>
        <w:t xml:space="preserve"> </w:t>
      </w:r>
      <w:r>
        <w:t>на</w:t>
      </w:r>
      <w:r>
        <w:rPr>
          <w:spacing w:val="80"/>
          <w:w w:val="150"/>
        </w:rPr>
        <w:t xml:space="preserve"> </w:t>
      </w:r>
      <w:r>
        <w:t>решение</w:t>
      </w:r>
      <w:r>
        <w:rPr>
          <w:spacing w:val="80"/>
          <w:w w:val="150"/>
        </w:rPr>
        <w:t xml:space="preserve"> </w:t>
      </w:r>
      <w:r>
        <w:t>задач</w:t>
      </w:r>
      <w:r>
        <w:rPr>
          <w:spacing w:val="80"/>
          <w:w w:val="150"/>
        </w:rPr>
        <w:t xml:space="preserve"> </w:t>
      </w:r>
      <w:r>
        <w:t>воспитания,</w:t>
      </w:r>
      <w:r>
        <w:rPr>
          <w:spacing w:val="80"/>
          <w:w w:val="150"/>
        </w:rPr>
        <w:t xml:space="preserve"> </w:t>
      </w:r>
      <w:r>
        <w:t>развития</w:t>
      </w:r>
      <w:r>
        <w:rPr>
          <w:spacing w:val="80"/>
          <w:w w:val="150"/>
        </w:rPr>
        <w:t xml:space="preserve"> </w:t>
      </w:r>
      <w:r>
        <w:t>и социализации обучающихся средствами учебного предмета.</w:t>
      </w:r>
    </w:p>
    <w:p w:rsidR="00B214FC" w:rsidRDefault="004D274D">
      <w:pPr>
        <w:pStyle w:val="a3"/>
        <w:spacing w:line="271" w:lineRule="auto"/>
        <w:jc w:val="left"/>
      </w:pPr>
      <w:r>
        <w:t>В</w:t>
      </w:r>
      <w:r>
        <w:rPr>
          <w:spacing w:val="-15"/>
        </w:rPr>
        <w:t xml:space="preserve"> </w:t>
      </w:r>
      <w:r>
        <w:t>результате</w:t>
      </w:r>
      <w:r>
        <w:rPr>
          <w:spacing w:val="-15"/>
        </w:rPr>
        <w:t xml:space="preserve"> </w:t>
      </w:r>
      <w:r>
        <w:t>изучения</w:t>
      </w:r>
      <w:r>
        <w:rPr>
          <w:spacing w:val="-15"/>
        </w:rPr>
        <w:t xml:space="preserve"> </w:t>
      </w:r>
      <w:r>
        <w:t>информатики</w:t>
      </w:r>
      <w:r>
        <w:rPr>
          <w:spacing w:val="-15"/>
        </w:rPr>
        <w:t xml:space="preserve"> </w:t>
      </w:r>
      <w:r>
        <w:t>на</w:t>
      </w:r>
      <w:r>
        <w:rPr>
          <w:spacing w:val="-15"/>
        </w:rPr>
        <w:t xml:space="preserve"> </w:t>
      </w:r>
      <w:r>
        <w:t>уровне</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у</w:t>
      </w:r>
      <w:r>
        <w:rPr>
          <w:spacing w:val="-17"/>
        </w:rPr>
        <w:t xml:space="preserve"> </w:t>
      </w:r>
      <w:r>
        <w:t>обучающегося</w:t>
      </w:r>
      <w:r>
        <w:rPr>
          <w:spacing w:val="-14"/>
        </w:rPr>
        <w:t xml:space="preserve"> </w:t>
      </w:r>
      <w:r>
        <w:t>будут сформированы следующие личностные результаты в части:</w:t>
      </w:r>
    </w:p>
    <w:p w:rsidR="00B214FC" w:rsidRDefault="004D274D" w:rsidP="00862B2D">
      <w:pPr>
        <w:pStyle w:val="a3"/>
        <w:numPr>
          <w:ilvl w:val="0"/>
          <w:numId w:val="31"/>
        </w:numPr>
        <w:tabs>
          <w:tab w:val="left" w:pos="2670"/>
        </w:tabs>
        <w:spacing w:before="5"/>
        <w:jc w:val="left"/>
      </w:pPr>
      <w:r>
        <w:t>патриотического</w:t>
      </w:r>
      <w:r>
        <w:rPr>
          <w:spacing w:val="-6"/>
        </w:rPr>
        <w:t xml:space="preserve"> </w:t>
      </w:r>
      <w:r>
        <w:rPr>
          <w:spacing w:val="-2"/>
        </w:rPr>
        <w:t>воспитания:</w:t>
      </w:r>
    </w:p>
    <w:p w:rsidR="00862B2D" w:rsidRDefault="004D274D" w:rsidP="00862B2D">
      <w:pPr>
        <w:pStyle w:val="a3"/>
        <w:spacing w:before="46" w:line="271" w:lineRule="auto"/>
        <w:ind w:right="262"/>
      </w:pPr>
      <w:r>
        <w:t>ценностное отношение к отечественному культурному, историческому и научному наследию, понимание</w:t>
      </w:r>
      <w:r>
        <w:rPr>
          <w:spacing w:val="-13"/>
        </w:rPr>
        <w:t xml:space="preserve"> </w:t>
      </w:r>
      <w:r>
        <w:t>значения</w:t>
      </w:r>
      <w:r>
        <w:rPr>
          <w:spacing w:val="-12"/>
        </w:rPr>
        <w:t xml:space="preserve"> </w:t>
      </w:r>
      <w:r>
        <w:t>информатики</w:t>
      </w:r>
      <w:r>
        <w:rPr>
          <w:spacing w:val="-11"/>
        </w:rPr>
        <w:t xml:space="preserve"> </w:t>
      </w:r>
      <w:r>
        <w:t>как</w:t>
      </w:r>
      <w:r>
        <w:rPr>
          <w:spacing w:val="-13"/>
        </w:rPr>
        <w:t xml:space="preserve"> </w:t>
      </w:r>
      <w:r>
        <w:t>науки</w:t>
      </w:r>
      <w:r>
        <w:rPr>
          <w:spacing w:val="-6"/>
        </w:rPr>
        <w:t xml:space="preserve"> </w:t>
      </w:r>
      <w:r>
        <w:t>в</w:t>
      </w:r>
      <w:r>
        <w:rPr>
          <w:spacing w:val="-15"/>
        </w:rPr>
        <w:t xml:space="preserve"> </w:t>
      </w:r>
      <w:r>
        <w:t>жизни</w:t>
      </w:r>
      <w:r>
        <w:rPr>
          <w:spacing w:val="-11"/>
        </w:rPr>
        <w:t xml:space="preserve"> </w:t>
      </w:r>
      <w:r>
        <w:t>современного</w:t>
      </w:r>
      <w:r>
        <w:rPr>
          <w:spacing w:val="-7"/>
        </w:rPr>
        <w:t xml:space="preserve"> </w:t>
      </w:r>
      <w:r>
        <w:t>общества,</w:t>
      </w:r>
      <w:r>
        <w:rPr>
          <w:spacing w:val="-9"/>
        </w:rPr>
        <w:t xml:space="preserve"> </w:t>
      </w:r>
      <w:r>
        <w:t>владение</w:t>
      </w:r>
      <w:r>
        <w:rPr>
          <w:spacing w:val="-13"/>
        </w:rPr>
        <w:t xml:space="preserve"> </w:t>
      </w:r>
      <w:r>
        <w:t>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B214FC" w:rsidRDefault="004D274D">
      <w:pPr>
        <w:pStyle w:val="a3"/>
        <w:spacing w:before="46" w:line="271" w:lineRule="auto"/>
        <w:ind w:right="262"/>
      </w:pPr>
      <w:r>
        <w:t xml:space="preserve"> 2) духовно-нравственного воспитания:</w:t>
      </w:r>
    </w:p>
    <w:p w:rsidR="00862B2D" w:rsidRDefault="004D274D">
      <w:pPr>
        <w:pStyle w:val="a3"/>
        <w:spacing w:before="6" w:line="271" w:lineRule="auto"/>
        <w:ind w:right="259"/>
      </w:pPr>
      <w: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w:t>
      </w:r>
    </w:p>
    <w:p w:rsidR="00B214FC" w:rsidRDefault="004D274D">
      <w:pPr>
        <w:pStyle w:val="a3"/>
        <w:spacing w:before="6" w:line="271" w:lineRule="auto"/>
        <w:ind w:right="259"/>
      </w:pPr>
      <w:r>
        <w:t xml:space="preserve"> 3) гражданского воспитания:</w:t>
      </w:r>
    </w:p>
    <w:p w:rsidR="00B214FC" w:rsidRDefault="004D274D">
      <w:pPr>
        <w:pStyle w:val="a3"/>
      </w:pPr>
      <w:r>
        <w:t>представление</w:t>
      </w:r>
      <w:r>
        <w:rPr>
          <w:spacing w:val="-3"/>
        </w:rPr>
        <w:t xml:space="preserve"> </w:t>
      </w:r>
      <w:r>
        <w:t>о</w:t>
      </w:r>
      <w:r>
        <w:rPr>
          <w:spacing w:val="-1"/>
        </w:rPr>
        <w:t xml:space="preserve"> </w:t>
      </w:r>
      <w:r>
        <w:t>социальных</w:t>
      </w:r>
      <w:r>
        <w:rPr>
          <w:spacing w:val="-6"/>
        </w:rPr>
        <w:t xml:space="preserve"> </w:t>
      </w:r>
      <w:r>
        <w:t>нормах</w:t>
      </w:r>
      <w:r>
        <w:rPr>
          <w:spacing w:val="-6"/>
        </w:rPr>
        <w:t xml:space="preserve"> </w:t>
      </w:r>
      <w:r>
        <w:t>и правилах</w:t>
      </w:r>
      <w:r>
        <w:rPr>
          <w:spacing w:val="-6"/>
        </w:rPr>
        <w:t xml:space="preserve"> </w:t>
      </w:r>
      <w:r>
        <w:t>межличностных</w:t>
      </w:r>
      <w:r>
        <w:rPr>
          <w:spacing w:val="-11"/>
        </w:rPr>
        <w:t xml:space="preserve"> </w:t>
      </w:r>
      <w:r>
        <w:t>отношений</w:t>
      </w:r>
      <w:r>
        <w:rPr>
          <w:spacing w:val="-4"/>
        </w:rPr>
        <w:t xml:space="preserve"> </w:t>
      </w:r>
      <w:r>
        <w:rPr>
          <w:spacing w:val="-10"/>
        </w:rPr>
        <w:t>в</w:t>
      </w:r>
    </w:p>
    <w:p w:rsidR="00862B2D" w:rsidRDefault="004D274D">
      <w:pPr>
        <w:pStyle w:val="a3"/>
        <w:spacing w:before="41" w:line="271" w:lineRule="auto"/>
        <w:ind w:right="260"/>
      </w:pPr>
      <w:r>
        <w:t>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w:t>
      </w:r>
      <w:r>
        <w:rPr>
          <w:spacing w:val="-8"/>
        </w:rPr>
        <w:t xml:space="preserve"> </w:t>
      </w:r>
      <w:r>
        <w:t>к</w:t>
      </w:r>
      <w:r>
        <w:rPr>
          <w:spacing w:val="-8"/>
        </w:rPr>
        <w:t xml:space="preserve"> </w:t>
      </w:r>
      <w:r>
        <w:t>взаимопониманию</w:t>
      </w:r>
      <w:r>
        <w:rPr>
          <w:spacing w:val="-13"/>
        </w:rPr>
        <w:t xml:space="preserve"> </w:t>
      </w:r>
      <w:r>
        <w:t>и</w:t>
      </w:r>
      <w:r>
        <w:rPr>
          <w:spacing w:val="-6"/>
        </w:rPr>
        <w:t xml:space="preserve"> </w:t>
      </w:r>
      <w:r>
        <w:t>взаимопомощи</w:t>
      </w:r>
      <w:r>
        <w:rPr>
          <w:spacing w:val="-11"/>
        </w:rPr>
        <w:t xml:space="preserve"> </w:t>
      </w:r>
      <w:r>
        <w:t>в</w:t>
      </w:r>
      <w:r>
        <w:rPr>
          <w:spacing w:val="-5"/>
        </w:rPr>
        <w:t xml:space="preserve"> </w:t>
      </w:r>
      <w:r>
        <w:t>процессе</w:t>
      </w:r>
      <w:r>
        <w:rPr>
          <w:spacing w:val="-8"/>
        </w:rPr>
        <w:t xml:space="preserve"> </w:t>
      </w:r>
      <w:r>
        <w:t>этой</w:t>
      </w:r>
      <w:r>
        <w:rPr>
          <w:spacing w:val="-6"/>
        </w:rPr>
        <w:t xml:space="preserve"> </w:t>
      </w:r>
      <w:r>
        <w:t>учебной</w:t>
      </w:r>
      <w:r>
        <w:rPr>
          <w:spacing w:val="-6"/>
        </w:rPr>
        <w:t xml:space="preserve"> </w:t>
      </w:r>
      <w:r>
        <w:t>деятельности,</w:t>
      </w:r>
      <w:r>
        <w:rPr>
          <w:spacing w:val="-10"/>
        </w:rPr>
        <w:t xml:space="preserve"> </w:t>
      </w:r>
      <w:r>
        <w:t>готовность оценивать своё</w:t>
      </w:r>
      <w:r>
        <w:rPr>
          <w:spacing w:val="-1"/>
        </w:rPr>
        <w:t xml:space="preserve"> </w:t>
      </w:r>
      <w:r>
        <w:t xml:space="preserve">поведение и поступки своих товарищей с позиции нравственных и правовых норм с учётом осознания последствий поступков; </w:t>
      </w:r>
    </w:p>
    <w:p w:rsidR="00B214FC" w:rsidRDefault="004D274D">
      <w:pPr>
        <w:pStyle w:val="a3"/>
        <w:spacing w:before="41" w:line="271" w:lineRule="auto"/>
        <w:ind w:right="260"/>
      </w:pPr>
      <w:r>
        <w:t>4) ценностей научного познания:</w:t>
      </w:r>
    </w:p>
    <w:p w:rsidR="00B214FC" w:rsidRDefault="004D274D">
      <w:pPr>
        <w:pStyle w:val="a3"/>
        <w:spacing w:before="6" w:line="271" w:lineRule="auto"/>
        <w:ind w:right="258"/>
      </w:pPr>
      <w:r>
        <w:t>сформированность мировоззренческих представлений об информации, информационных процессах и</w:t>
      </w:r>
      <w:r>
        <w:rPr>
          <w:spacing w:val="80"/>
        </w:rPr>
        <w:t xml:space="preserve"> </w:t>
      </w:r>
      <w:r>
        <w:t>информационных</w:t>
      </w:r>
      <w:r>
        <w:rPr>
          <w:spacing w:val="80"/>
        </w:rPr>
        <w:t xml:space="preserve"> </w:t>
      </w:r>
      <w:r>
        <w:t>технологиях,</w:t>
      </w:r>
      <w:r>
        <w:rPr>
          <w:spacing w:val="80"/>
        </w:rPr>
        <w:t xml:space="preserve"> </w:t>
      </w:r>
      <w:r>
        <w:t>соответствующих</w:t>
      </w:r>
      <w:r>
        <w:rPr>
          <w:spacing w:val="80"/>
        </w:rPr>
        <w:t xml:space="preserve"> </w:t>
      </w:r>
      <w:r>
        <w:t>современному</w:t>
      </w:r>
      <w:r>
        <w:rPr>
          <w:spacing w:val="80"/>
        </w:rPr>
        <w:t xml:space="preserve"> </w:t>
      </w:r>
      <w:r>
        <w:t>уровню</w:t>
      </w:r>
      <w:r>
        <w:rPr>
          <w:spacing w:val="80"/>
        </w:rPr>
        <w:t xml:space="preserve"> </w:t>
      </w:r>
      <w:r>
        <w:t>развития</w:t>
      </w:r>
      <w:r>
        <w:rPr>
          <w:spacing w:val="80"/>
        </w:rPr>
        <w:t xml:space="preserve"> </w:t>
      </w:r>
      <w:r>
        <w:t>науки</w:t>
      </w:r>
      <w:r>
        <w:rPr>
          <w:spacing w:val="80"/>
        </w:rPr>
        <w:t xml:space="preserve"> </w:t>
      </w:r>
      <w:r>
        <w:t>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tabs>
          <w:tab w:val="left" w:pos="1655"/>
          <w:tab w:val="left" w:pos="2226"/>
          <w:tab w:val="left" w:pos="2902"/>
          <w:tab w:val="left" w:pos="3172"/>
          <w:tab w:val="left" w:pos="3493"/>
          <w:tab w:val="left" w:pos="4739"/>
          <w:tab w:val="left" w:pos="5070"/>
          <w:tab w:val="left" w:pos="5939"/>
          <w:tab w:val="left" w:pos="6735"/>
          <w:tab w:val="left" w:pos="7344"/>
          <w:tab w:val="left" w:pos="7986"/>
          <w:tab w:val="left" w:pos="8447"/>
          <w:tab w:val="left" w:pos="8894"/>
          <w:tab w:val="left" w:pos="9914"/>
        </w:tabs>
        <w:spacing w:before="71" w:line="271" w:lineRule="auto"/>
        <w:ind w:right="261"/>
        <w:jc w:val="left"/>
      </w:pPr>
      <w:r>
        <w:lastRenderedPageBreak/>
        <w:t>общественной</w:t>
      </w:r>
      <w:r>
        <w:rPr>
          <w:spacing w:val="-10"/>
        </w:rPr>
        <w:t xml:space="preserve"> </w:t>
      </w:r>
      <w:r>
        <w:t>практики</w:t>
      </w:r>
      <w:r>
        <w:rPr>
          <w:spacing w:val="-9"/>
        </w:rPr>
        <w:t xml:space="preserve"> </w:t>
      </w:r>
      <w:r>
        <w:t>и</w:t>
      </w:r>
      <w:r>
        <w:rPr>
          <w:spacing w:val="-9"/>
        </w:rPr>
        <w:t xml:space="preserve"> </w:t>
      </w:r>
      <w:r>
        <w:t>составляющих</w:t>
      </w:r>
      <w:r>
        <w:rPr>
          <w:spacing w:val="-14"/>
        </w:rPr>
        <w:t xml:space="preserve"> </w:t>
      </w:r>
      <w:r>
        <w:t>базовую</w:t>
      </w:r>
      <w:r>
        <w:rPr>
          <w:spacing w:val="-11"/>
        </w:rPr>
        <w:t xml:space="preserve"> </w:t>
      </w:r>
      <w:r>
        <w:t>основу</w:t>
      </w:r>
      <w:r>
        <w:rPr>
          <w:spacing w:val="-17"/>
        </w:rPr>
        <w:t xml:space="preserve"> </w:t>
      </w:r>
      <w:r>
        <w:t>для</w:t>
      </w:r>
      <w:r>
        <w:rPr>
          <w:spacing w:val="-9"/>
        </w:rPr>
        <w:t xml:space="preserve"> </w:t>
      </w:r>
      <w:r>
        <w:t>понимания</w:t>
      </w:r>
      <w:r>
        <w:rPr>
          <w:spacing w:val="-14"/>
        </w:rPr>
        <w:t xml:space="preserve"> </w:t>
      </w:r>
      <w:r>
        <w:t>сущности</w:t>
      </w:r>
      <w:r>
        <w:rPr>
          <w:spacing w:val="-13"/>
        </w:rPr>
        <w:t xml:space="preserve"> </w:t>
      </w:r>
      <w:r>
        <w:t>научной</w:t>
      </w:r>
      <w:r>
        <w:rPr>
          <w:spacing w:val="-9"/>
        </w:rPr>
        <w:t xml:space="preserve"> </w:t>
      </w:r>
      <w:r>
        <w:t>картины мира; интерес к обучению и познанию, любознательность, готовность и способность к самообразованию,</w:t>
      </w:r>
      <w:r>
        <w:rPr>
          <w:spacing w:val="-15"/>
        </w:rPr>
        <w:t xml:space="preserve"> </w:t>
      </w:r>
      <w:r>
        <w:t>осознанному</w:t>
      </w:r>
      <w:r>
        <w:rPr>
          <w:spacing w:val="-17"/>
        </w:rPr>
        <w:t xml:space="preserve"> </w:t>
      </w:r>
      <w:r>
        <w:t>выбору</w:t>
      </w:r>
      <w:r>
        <w:rPr>
          <w:spacing w:val="-17"/>
        </w:rPr>
        <w:t xml:space="preserve"> </w:t>
      </w:r>
      <w:r>
        <w:t>направленности</w:t>
      </w:r>
      <w:r>
        <w:rPr>
          <w:spacing w:val="-15"/>
        </w:rPr>
        <w:t xml:space="preserve"> </w:t>
      </w:r>
      <w:r>
        <w:t>и</w:t>
      </w:r>
      <w:r>
        <w:rPr>
          <w:spacing w:val="-15"/>
        </w:rPr>
        <w:t xml:space="preserve"> </w:t>
      </w:r>
      <w:r>
        <w:t>уровня</w:t>
      </w:r>
      <w:r>
        <w:rPr>
          <w:spacing w:val="-15"/>
        </w:rPr>
        <w:t xml:space="preserve"> </w:t>
      </w:r>
      <w:r>
        <w:t>обучения</w:t>
      </w:r>
      <w:r>
        <w:rPr>
          <w:spacing w:val="-15"/>
        </w:rPr>
        <w:t xml:space="preserve"> </w:t>
      </w:r>
      <w:r>
        <w:t>в</w:t>
      </w:r>
      <w:r>
        <w:rPr>
          <w:spacing w:val="-15"/>
        </w:rPr>
        <w:t xml:space="preserve"> </w:t>
      </w:r>
      <w:r>
        <w:t>дальнейшем;</w:t>
      </w:r>
      <w:r>
        <w:rPr>
          <w:spacing w:val="-17"/>
        </w:rPr>
        <w:t xml:space="preserve"> </w:t>
      </w:r>
      <w:r>
        <w:t xml:space="preserve">овладение </w:t>
      </w:r>
      <w:r>
        <w:rPr>
          <w:spacing w:val="-2"/>
        </w:rPr>
        <w:t>основными</w:t>
      </w:r>
      <w:r>
        <w:tab/>
      </w:r>
      <w:r>
        <w:rPr>
          <w:spacing w:val="-2"/>
        </w:rPr>
        <w:t>навыками</w:t>
      </w:r>
      <w:r>
        <w:tab/>
      </w:r>
      <w:r>
        <w:rPr>
          <w:spacing w:val="-2"/>
        </w:rPr>
        <w:t>исследовательской</w:t>
      </w:r>
      <w:r>
        <w:tab/>
      </w:r>
      <w:r>
        <w:rPr>
          <w:spacing w:val="-2"/>
        </w:rPr>
        <w:t>деятельности,</w:t>
      </w:r>
      <w:r>
        <w:tab/>
      </w:r>
      <w:r>
        <w:rPr>
          <w:spacing w:val="-2"/>
        </w:rPr>
        <w:t>установка</w:t>
      </w:r>
      <w:r>
        <w:tab/>
      </w:r>
      <w:r>
        <w:rPr>
          <w:spacing w:val="-6"/>
        </w:rPr>
        <w:t>на</w:t>
      </w:r>
      <w:r>
        <w:tab/>
      </w:r>
      <w:r>
        <w:rPr>
          <w:spacing w:val="-2"/>
        </w:rPr>
        <w:t>осмысление</w:t>
      </w:r>
      <w:r>
        <w:tab/>
      </w:r>
      <w:r>
        <w:rPr>
          <w:spacing w:val="-2"/>
        </w:rPr>
        <w:t xml:space="preserve">опыта, </w:t>
      </w:r>
      <w:r>
        <w:t>наблюдений,</w:t>
      </w:r>
      <w:r>
        <w:rPr>
          <w:spacing w:val="40"/>
        </w:rPr>
        <w:t xml:space="preserve"> </w:t>
      </w:r>
      <w:r>
        <w:t>поступков</w:t>
      </w:r>
      <w:r>
        <w:rPr>
          <w:spacing w:val="40"/>
        </w:rPr>
        <w:t xml:space="preserve"> </w:t>
      </w:r>
      <w:r>
        <w:t>и</w:t>
      </w:r>
      <w:r>
        <w:rPr>
          <w:spacing w:val="40"/>
        </w:rPr>
        <w:t xml:space="preserve"> </w:t>
      </w:r>
      <w:r>
        <w:t>стремление</w:t>
      </w:r>
      <w:r>
        <w:rPr>
          <w:spacing w:val="40"/>
        </w:rPr>
        <w:t xml:space="preserve"> </w:t>
      </w:r>
      <w:r>
        <w:t>совершенствовать</w:t>
      </w:r>
      <w:r>
        <w:rPr>
          <w:spacing w:val="40"/>
        </w:rPr>
        <w:t xml:space="preserve"> </w:t>
      </w:r>
      <w:r>
        <w:t>пути</w:t>
      </w:r>
      <w:r>
        <w:rPr>
          <w:spacing w:val="40"/>
        </w:rPr>
        <w:t xml:space="preserve"> </w:t>
      </w:r>
      <w:r>
        <w:t>достижения</w:t>
      </w:r>
      <w:r>
        <w:rPr>
          <w:spacing w:val="40"/>
        </w:rPr>
        <w:t xml:space="preserve"> </w:t>
      </w:r>
      <w:r>
        <w:t>индивидуального</w:t>
      </w:r>
      <w:r>
        <w:rPr>
          <w:spacing w:val="40"/>
        </w:rPr>
        <w:t xml:space="preserve"> </w:t>
      </w:r>
      <w:r>
        <w:t>и</w:t>
      </w:r>
      <w:r>
        <w:rPr>
          <w:spacing w:val="80"/>
          <w:w w:val="150"/>
        </w:rPr>
        <w:t xml:space="preserve"> </w:t>
      </w:r>
      <w:r>
        <w:t xml:space="preserve">коллективного благополучия; сформированность информационной культуры, в том числе навыков </w:t>
      </w:r>
      <w:r>
        <w:rPr>
          <w:spacing w:val="-2"/>
        </w:rPr>
        <w:t>самостоятельной</w:t>
      </w:r>
      <w:r w:rsidR="00862B2D">
        <w:t xml:space="preserve"> </w:t>
      </w:r>
      <w:r>
        <w:rPr>
          <w:spacing w:val="-2"/>
        </w:rPr>
        <w:t>работы</w:t>
      </w:r>
      <w:r>
        <w:tab/>
      </w:r>
      <w:r>
        <w:rPr>
          <w:spacing w:val="-10"/>
        </w:rPr>
        <w:t>с</w:t>
      </w:r>
      <w:r w:rsidR="00862B2D">
        <w:t xml:space="preserve"> </w:t>
      </w:r>
      <w:r>
        <w:rPr>
          <w:spacing w:val="-2"/>
        </w:rPr>
        <w:t>учебными</w:t>
      </w:r>
      <w:r w:rsidR="00862B2D">
        <w:t xml:space="preserve"> </w:t>
      </w:r>
      <w:r>
        <w:rPr>
          <w:spacing w:val="-2"/>
        </w:rPr>
        <w:t>текстами,</w:t>
      </w:r>
      <w:r>
        <w:tab/>
      </w:r>
      <w:r>
        <w:rPr>
          <w:spacing w:val="-2"/>
        </w:rPr>
        <w:t>справочной</w:t>
      </w:r>
      <w:r>
        <w:tab/>
      </w:r>
      <w:r>
        <w:rPr>
          <w:spacing w:val="-2"/>
        </w:rPr>
        <w:t>литературой,</w:t>
      </w:r>
      <w:r>
        <w:tab/>
      </w:r>
      <w:r>
        <w:rPr>
          <w:spacing w:val="-2"/>
        </w:rPr>
        <w:t xml:space="preserve">разнообразными </w:t>
      </w:r>
      <w:r>
        <w:t>средствами информационных технологий, а также умения самостоятельно</w:t>
      </w:r>
      <w:r>
        <w:rPr>
          <w:spacing w:val="28"/>
        </w:rPr>
        <w:t xml:space="preserve"> </w:t>
      </w:r>
      <w:r>
        <w:t>определять цели своего обучения, ставить и формулировать для себя новые задачи в учёбе и познавательной</w:t>
      </w:r>
    </w:p>
    <w:p w:rsidR="00862B2D" w:rsidRDefault="004D274D">
      <w:pPr>
        <w:pStyle w:val="a3"/>
        <w:spacing w:before="17" w:line="271" w:lineRule="auto"/>
        <w:jc w:val="left"/>
      </w:pPr>
      <w:r>
        <w:t>деятельности, развивать мотивы и интересы своей познавательной деятельности;</w:t>
      </w:r>
    </w:p>
    <w:p w:rsidR="00B214FC" w:rsidRDefault="004D274D">
      <w:pPr>
        <w:pStyle w:val="a3"/>
        <w:spacing w:before="17" w:line="271" w:lineRule="auto"/>
        <w:jc w:val="left"/>
      </w:pPr>
      <w:r>
        <w:t xml:space="preserve"> 5)</w:t>
      </w:r>
      <w:r>
        <w:rPr>
          <w:spacing w:val="33"/>
        </w:rPr>
        <w:t xml:space="preserve"> </w:t>
      </w:r>
      <w:r>
        <w:t>формирования культуры здоровья:</w:t>
      </w:r>
    </w:p>
    <w:p w:rsidR="00862B2D" w:rsidRDefault="004D274D">
      <w:pPr>
        <w:pStyle w:val="a3"/>
        <w:spacing w:before="5" w:line="271" w:lineRule="auto"/>
        <w:ind w:right="265"/>
      </w:pPr>
      <w: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rsidR="00B214FC" w:rsidRDefault="004D274D">
      <w:pPr>
        <w:pStyle w:val="a3"/>
        <w:spacing w:before="5" w:line="271" w:lineRule="auto"/>
        <w:ind w:right="265"/>
      </w:pPr>
      <w:r>
        <w:t xml:space="preserve"> 6) трудового воспитания:</w:t>
      </w:r>
    </w:p>
    <w:p w:rsidR="00B214FC" w:rsidRDefault="004D274D">
      <w:pPr>
        <w:pStyle w:val="a3"/>
        <w:spacing w:line="271" w:lineRule="auto"/>
        <w:ind w:right="266"/>
      </w:pPr>
      <w: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 осознанный выбор и построение индивидуальной траектории образования и жизненных</w:t>
      </w:r>
    </w:p>
    <w:p w:rsidR="00862B2D" w:rsidRDefault="004D274D">
      <w:pPr>
        <w:pStyle w:val="a3"/>
        <w:spacing w:before="6" w:line="276" w:lineRule="auto"/>
        <w:ind w:right="315"/>
        <w:rPr>
          <w:spacing w:val="-7"/>
        </w:rPr>
      </w:pPr>
      <w:r>
        <w:t>планов</w:t>
      </w:r>
      <w:r>
        <w:rPr>
          <w:spacing w:val="-1"/>
        </w:rPr>
        <w:t xml:space="preserve"> </w:t>
      </w:r>
      <w:r>
        <w:t>с</w:t>
      </w:r>
      <w:r>
        <w:rPr>
          <w:spacing w:val="-8"/>
        </w:rPr>
        <w:t xml:space="preserve"> </w:t>
      </w:r>
      <w:r>
        <w:t>учётом</w:t>
      </w:r>
      <w:r>
        <w:rPr>
          <w:spacing w:val="-1"/>
        </w:rPr>
        <w:t xml:space="preserve"> </w:t>
      </w:r>
      <w:r>
        <w:t>личных</w:t>
      </w:r>
      <w:r>
        <w:rPr>
          <w:spacing w:val="-7"/>
        </w:rPr>
        <w:t xml:space="preserve"> </w:t>
      </w:r>
      <w:r>
        <w:t>и</w:t>
      </w:r>
      <w:r>
        <w:rPr>
          <w:spacing w:val="-6"/>
        </w:rPr>
        <w:t xml:space="preserve"> </w:t>
      </w:r>
      <w:r>
        <w:t>общественных</w:t>
      </w:r>
      <w:r>
        <w:rPr>
          <w:spacing w:val="-7"/>
        </w:rPr>
        <w:t xml:space="preserve"> </w:t>
      </w:r>
      <w:r>
        <w:t>интересов</w:t>
      </w:r>
      <w:r>
        <w:rPr>
          <w:spacing w:val="-5"/>
        </w:rPr>
        <w:t xml:space="preserve"> </w:t>
      </w:r>
      <w:r>
        <w:t>и</w:t>
      </w:r>
      <w:r>
        <w:rPr>
          <w:spacing w:val="-6"/>
        </w:rPr>
        <w:t xml:space="preserve"> </w:t>
      </w:r>
      <w:r>
        <w:t>потребностей;</w:t>
      </w:r>
      <w:r>
        <w:rPr>
          <w:spacing w:val="-7"/>
        </w:rPr>
        <w:t xml:space="preserve"> </w:t>
      </w:r>
    </w:p>
    <w:p w:rsidR="00B214FC" w:rsidRDefault="004D274D">
      <w:pPr>
        <w:pStyle w:val="a3"/>
        <w:spacing w:before="6" w:line="276" w:lineRule="auto"/>
        <w:ind w:right="315"/>
      </w:pPr>
      <w:r>
        <w:t>7) экологического</w:t>
      </w:r>
      <w:r>
        <w:rPr>
          <w:spacing w:val="-2"/>
        </w:rPr>
        <w:t xml:space="preserve"> </w:t>
      </w:r>
      <w:r>
        <w:t>воспитания: осознание глобального характера экологических проблем и путей их решения, в том</w:t>
      </w:r>
    </w:p>
    <w:p w:rsidR="00B214FC" w:rsidRDefault="004D274D">
      <w:pPr>
        <w:pStyle w:val="a3"/>
        <w:spacing w:before="9"/>
      </w:pPr>
      <w:r>
        <w:t>числе</w:t>
      </w:r>
      <w:r>
        <w:rPr>
          <w:spacing w:val="-5"/>
        </w:rPr>
        <w:t xml:space="preserve"> </w:t>
      </w:r>
      <w:r>
        <w:t>с</w:t>
      </w:r>
      <w:r>
        <w:rPr>
          <w:spacing w:val="-3"/>
        </w:rPr>
        <w:t xml:space="preserve"> </w:t>
      </w:r>
      <w:r>
        <w:t>учётом</w:t>
      </w:r>
      <w:r>
        <w:rPr>
          <w:spacing w:val="-4"/>
        </w:rPr>
        <w:t xml:space="preserve"> </w:t>
      </w:r>
      <w:r>
        <w:t>возможностей</w:t>
      </w:r>
      <w:r>
        <w:rPr>
          <w:spacing w:val="-5"/>
        </w:rPr>
        <w:t xml:space="preserve"> </w:t>
      </w:r>
      <w:r>
        <w:t>информационных</w:t>
      </w:r>
      <w:r>
        <w:rPr>
          <w:spacing w:val="-7"/>
        </w:rPr>
        <w:t xml:space="preserve"> </w:t>
      </w:r>
      <w:r>
        <w:t>и коммуникационных</w:t>
      </w:r>
      <w:r>
        <w:rPr>
          <w:spacing w:val="-6"/>
        </w:rPr>
        <w:t xml:space="preserve"> </w:t>
      </w:r>
      <w:r>
        <w:rPr>
          <w:spacing w:val="-2"/>
        </w:rPr>
        <w:t>технологий;</w:t>
      </w:r>
    </w:p>
    <w:p w:rsidR="00B214FC" w:rsidRDefault="004D274D">
      <w:pPr>
        <w:pStyle w:val="a3"/>
        <w:spacing w:before="46" w:line="266" w:lineRule="auto"/>
        <w:ind w:right="271"/>
      </w:pPr>
      <w:r>
        <w:t>8) адаптации обучающегося к изменяющимся условиям социальной и природной среды: освоение обучающимися социального опыта, основных социальных ролей,</w:t>
      </w:r>
    </w:p>
    <w:p w:rsidR="00B214FC" w:rsidRDefault="004D274D">
      <w:pPr>
        <w:pStyle w:val="a3"/>
        <w:spacing w:before="16" w:line="273" w:lineRule="auto"/>
        <w:ind w:right="264"/>
      </w:pPr>
      <w:r>
        <w:t>соответствующих ведущей деятельности возраста, норм и правил общественного поведения, форм социальной</w:t>
      </w:r>
      <w:r>
        <w:rPr>
          <w:spacing w:val="-15"/>
        </w:rPr>
        <w:t xml:space="preserve"> </w:t>
      </w:r>
      <w:r>
        <w:t>жизни</w:t>
      </w:r>
      <w:r>
        <w:rPr>
          <w:spacing w:val="-15"/>
        </w:rPr>
        <w:t xml:space="preserve"> </w:t>
      </w:r>
      <w:r>
        <w:t>в</w:t>
      </w:r>
      <w:r>
        <w:rPr>
          <w:spacing w:val="-15"/>
        </w:rPr>
        <w:t xml:space="preserve"> </w:t>
      </w:r>
      <w:r>
        <w:t>группах</w:t>
      </w:r>
      <w:r>
        <w:rPr>
          <w:spacing w:val="-15"/>
        </w:rPr>
        <w:t xml:space="preserve"> </w:t>
      </w:r>
      <w:r>
        <w:t>и</w:t>
      </w:r>
      <w:r>
        <w:rPr>
          <w:spacing w:val="-15"/>
        </w:rPr>
        <w:t xml:space="preserve"> </w:t>
      </w:r>
      <w:r>
        <w:t>сообществах,</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существующих</w:t>
      </w:r>
      <w:r>
        <w:rPr>
          <w:spacing w:val="-15"/>
        </w:rPr>
        <w:t xml:space="preserve"> </w:t>
      </w:r>
      <w:r>
        <w:t>в</w:t>
      </w:r>
      <w:r>
        <w:rPr>
          <w:spacing w:val="-15"/>
        </w:rPr>
        <w:t xml:space="preserve"> </w:t>
      </w:r>
      <w:r>
        <w:t>виртуальном</w:t>
      </w:r>
      <w:r>
        <w:rPr>
          <w:spacing w:val="-15"/>
        </w:rPr>
        <w:t xml:space="preserve"> </w:t>
      </w:r>
      <w:r>
        <w:t>пространстве. 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B214FC" w:rsidRDefault="004D274D">
      <w:pPr>
        <w:pStyle w:val="a3"/>
        <w:spacing w:before="4"/>
      </w:pPr>
      <w:r>
        <w:t>Овладение</w:t>
      </w:r>
      <w:r>
        <w:rPr>
          <w:spacing w:val="-5"/>
        </w:rPr>
        <w:t xml:space="preserve"> </w:t>
      </w:r>
      <w:r>
        <w:t>универсальными</w:t>
      </w:r>
      <w:r>
        <w:rPr>
          <w:spacing w:val="-10"/>
        </w:rPr>
        <w:t xml:space="preserve"> </w:t>
      </w:r>
      <w:r>
        <w:t>учебными</w:t>
      </w:r>
      <w:r>
        <w:rPr>
          <w:spacing w:val="-5"/>
        </w:rPr>
        <w:t xml:space="preserve"> </w:t>
      </w:r>
      <w:r>
        <w:t>познавательными</w:t>
      </w:r>
      <w:r>
        <w:rPr>
          <w:spacing w:val="-9"/>
        </w:rPr>
        <w:t xml:space="preserve"> </w:t>
      </w:r>
      <w:r>
        <w:rPr>
          <w:spacing w:val="-2"/>
        </w:rPr>
        <w:t>действиями:</w:t>
      </w:r>
    </w:p>
    <w:p w:rsidR="00B214FC" w:rsidRDefault="004D274D">
      <w:pPr>
        <w:pStyle w:val="a3"/>
        <w:spacing w:before="46"/>
      </w:pPr>
      <w:r>
        <w:t>базовые</w:t>
      </w:r>
      <w:r>
        <w:rPr>
          <w:spacing w:val="-8"/>
        </w:rPr>
        <w:t xml:space="preserve"> </w:t>
      </w:r>
      <w:r>
        <w:t>логические</w:t>
      </w:r>
      <w:r>
        <w:rPr>
          <w:spacing w:val="-2"/>
        </w:rPr>
        <w:t xml:space="preserve"> действия:</w:t>
      </w:r>
    </w:p>
    <w:p w:rsidR="00B214FC" w:rsidRDefault="004D274D">
      <w:pPr>
        <w:pStyle w:val="a3"/>
        <w:spacing w:before="40" w:line="271" w:lineRule="auto"/>
        <w:ind w:right="260"/>
      </w:pPr>
      <w: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 следственные связи, строить логические рассуждения, проводить умозаключения (индуктивные, дедуктивные и по аналогии) и выводы; умение создавать, применять и преобразовывать знаки и символы, модели и схемы для</w:t>
      </w:r>
    </w:p>
    <w:p w:rsidR="00B214FC" w:rsidRDefault="004D274D">
      <w:pPr>
        <w:pStyle w:val="a3"/>
        <w:spacing w:before="11" w:line="268" w:lineRule="auto"/>
        <w:ind w:right="269"/>
      </w:pPr>
      <w:r>
        <w:t>решения</w:t>
      </w:r>
      <w:r>
        <w:rPr>
          <w:spacing w:val="-15"/>
        </w:rPr>
        <w:t xml:space="preserve"> </w:t>
      </w:r>
      <w:r>
        <w:t>учебных</w:t>
      </w:r>
      <w:r>
        <w:rPr>
          <w:spacing w:val="-15"/>
        </w:rPr>
        <w:t xml:space="preserve"> </w:t>
      </w:r>
      <w:r>
        <w:t>и</w:t>
      </w:r>
      <w:r>
        <w:rPr>
          <w:spacing w:val="-15"/>
        </w:rPr>
        <w:t xml:space="preserve"> </w:t>
      </w:r>
      <w:r>
        <w:t>познавательных</w:t>
      </w:r>
      <w:r>
        <w:rPr>
          <w:spacing w:val="-15"/>
        </w:rPr>
        <w:t xml:space="preserve"> </w:t>
      </w:r>
      <w:r>
        <w:t>задач;</w:t>
      </w:r>
      <w:r>
        <w:rPr>
          <w:spacing w:val="-15"/>
        </w:rPr>
        <w:t xml:space="preserve"> </w:t>
      </w:r>
      <w:r>
        <w:t>самостоятельно</w:t>
      </w:r>
      <w:r>
        <w:rPr>
          <w:spacing w:val="-15"/>
        </w:rPr>
        <w:t xml:space="preserve"> </w:t>
      </w:r>
      <w:r>
        <w:t>выбирать</w:t>
      </w:r>
      <w:r>
        <w:rPr>
          <w:spacing w:val="-15"/>
        </w:rPr>
        <w:t xml:space="preserve"> </w:t>
      </w:r>
      <w:r>
        <w:t>способ</w:t>
      </w:r>
      <w:r>
        <w:rPr>
          <w:spacing w:val="-15"/>
        </w:rPr>
        <w:t xml:space="preserve"> </w:t>
      </w:r>
      <w:r>
        <w:t>решения</w:t>
      </w:r>
      <w:r>
        <w:rPr>
          <w:spacing w:val="-15"/>
        </w:rPr>
        <w:t xml:space="preserve"> </w:t>
      </w:r>
      <w:r>
        <w:t>учебной</w:t>
      </w:r>
      <w:r>
        <w:rPr>
          <w:spacing w:val="-15"/>
        </w:rPr>
        <w:t xml:space="preserve"> </w:t>
      </w:r>
      <w:r>
        <w:t>задачи (сравнивать</w:t>
      </w:r>
      <w:r>
        <w:rPr>
          <w:spacing w:val="-15"/>
        </w:rPr>
        <w:t xml:space="preserve"> </w:t>
      </w:r>
      <w:r>
        <w:t>несколько</w:t>
      </w:r>
      <w:r>
        <w:rPr>
          <w:spacing w:val="-15"/>
        </w:rPr>
        <w:t xml:space="preserve"> </w:t>
      </w:r>
      <w:r>
        <w:t>вариантов</w:t>
      </w:r>
      <w:r>
        <w:rPr>
          <w:spacing w:val="-15"/>
        </w:rPr>
        <w:t xml:space="preserve"> </w:t>
      </w:r>
      <w:r>
        <w:t>решения,</w:t>
      </w:r>
      <w:r>
        <w:rPr>
          <w:spacing w:val="-13"/>
        </w:rPr>
        <w:t xml:space="preserve"> </w:t>
      </w:r>
      <w:r>
        <w:t>выбирать</w:t>
      </w:r>
      <w:r>
        <w:rPr>
          <w:spacing w:val="-13"/>
        </w:rPr>
        <w:t xml:space="preserve"> </w:t>
      </w:r>
      <w:r>
        <w:t>наиболее</w:t>
      </w:r>
      <w:r>
        <w:rPr>
          <w:spacing w:val="-15"/>
        </w:rPr>
        <w:t xml:space="preserve"> </w:t>
      </w:r>
      <w:r>
        <w:t>подходящий</w:t>
      </w:r>
      <w:r>
        <w:rPr>
          <w:spacing w:val="-15"/>
        </w:rPr>
        <w:t xml:space="preserve"> </w:t>
      </w:r>
      <w:r>
        <w:t>с</w:t>
      </w:r>
      <w:r>
        <w:rPr>
          <w:spacing w:val="-15"/>
        </w:rPr>
        <w:t xml:space="preserve"> </w:t>
      </w:r>
      <w:r>
        <w:t>учётом</w:t>
      </w:r>
      <w:r>
        <w:rPr>
          <w:spacing w:val="-13"/>
        </w:rPr>
        <w:t xml:space="preserve"> </w:t>
      </w:r>
      <w:r>
        <w:t>самостоятельно выделенных критериев).</w:t>
      </w:r>
    </w:p>
    <w:p w:rsidR="00B214FC" w:rsidRDefault="004D274D">
      <w:pPr>
        <w:pStyle w:val="a3"/>
        <w:spacing w:before="14"/>
      </w:pPr>
      <w:r>
        <w:t>базовые</w:t>
      </w:r>
      <w:r>
        <w:rPr>
          <w:spacing w:val="-7"/>
        </w:rPr>
        <w:t xml:space="preserve"> </w:t>
      </w:r>
      <w:r>
        <w:t>исследовательские</w:t>
      </w:r>
      <w:r>
        <w:rPr>
          <w:spacing w:val="-7"/>
        </w:rPr>
        <w:t xml:space="preserve"> </w:t>
      </w:r>
      <w:r>
        <w:rPr>
          <w:spacing w:val="-2"/>
        </w:rPr>
        <w:t>действия:</w:t>
      </w:r>
    </w:p>
    <w:p w:rsidR="00B214FC" w:rsidRDefault="004D274D">
      <w:pPr>
        <w:pStyle w:val="a3"/>
        <w:spacing w:before="46"/>
      </w:pPr>
      <w:r>
        <w:t>формулировать</w:t>
      </w:r>
      <w:r>
        <w:rPr>
          <w:spacing w:val="-5"/>
        </w:rPr>
        <w:t xml:space="preserve"> </w:t>
      </w:r>
      <w:r>
        <w:t>вопросы, фиксирующие</w:t>
      </w:r>
      <w:r>
        <w:rPr>
          <w:spacing w:val="-3"/>
        </w:rPr>
        <w:t xml:space="preserve"> </w:t>
      </w:r>
      <w:r>
        <w:t>разрыв</w:t>
      </w:r>
      <w:r>
        <w:rPr>
          <w:spacing w:val="-1"/>
        </w:rPr>
        <w:t xml:space="preserve"> </w:t>
      </w:r>
      <w:r>
        <w:t>между</w:t>
      </w:r>
      <w:r>
        <w:rPr>
          <w:spacing w:val="-12"/>
        </w:rPr>
        <w:t xml:space="preserve"> </w:t>
      </w:r>
      <w:r>
        <w:t>реальным</w:t>
      </w:r>
      <w:r>
        <w:rPr>
          <w:spacing w:val="-1"/>
        </w:rPr>
        <w:t xml:space="preserve"> </w:t>
      </w:r>
      <w:r>
        <w:t>и</w:t>
      </w:r>
      <w:r>
        <w:rPr>
          <w:spacing w:val="-5"/>
        </w:rPr>
        <w:t xml:space="preserve"> </w:t>
      </w:r>
      <w:r>
        <w:rPr>
          <w:spacing w:val="-2"/>
        </w:rPr>
        <w:t>желательным</w:t>
      </w:r>
    </w:p>
    <w:p w:rsidR="00B214FC" w:rsidRDefault="004D274D">
      <w:pPr>
        <w:pStyle w:val="a3"/>
        <w:spacing w:before="41" w:line="271" w:lineRule="auto"/>
        <w:ind w:right="270"/>
      </w:pPr>
      <w:r>
        <w:t>состоянием ситуации, объекта, и самостоятельно устанавливать искомое и данное; оценивать на применимость и достоверность информацию, полученную в ходе</w:t>
      </w:r>
    </w:p>
    <w:p w:rsidR="00B214FC" w:rsidRDefault="004D274D">
      <w:pPr>
        <w:pStyle w:val="a3"/>
        <w:spacing w:line="268" w:lineRule="auto"/>
        <w:ind w:right="266"/>
      </w:pPr>
      <w:r>
        <w:t>исследования;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3) работа с информацией:</w:t>
      </w:r>
    </w:p>
    <w:p w:rsidR="00B214FC" w:rsidRDefault="004D274D">
      <w:pPr>
        <w:pStyle w:val="a3"/>
        <w:spacing w:before="14"/>
      </w:pPr>
      <w:r>
        <w:t>выявлять</w:t>
      </w:r>
      <w:r>
        <w:rPr>
          <w:spacing w:val="-4"/>
        </w:rPr>
        <w:t xml:space="preserve"> </w:t>
      </w:r>
      <w:r>
        <w:t>дефицит</w:t>
      </w:r>
      <w:r>
        <w:rPr>
          <w:spacing w:val="-6"/>
        </w:rPr>
        <w:t xml:space="preserve"> </w:t>
      </w:r>
      <w:r>
        <w:t>информации,</w:t>
      </w:r>
      <w:r>
        <w:rPr>
          <w:spacing w:val="-4"/>
        </w:rPr>
        <w:t xml:space="preserve"> </w:t>
      </w:r>
      <w:r>
        <w:t>данных, необходимых</w:t>
      </w:r>
      <w:r>
        <w:rPr>
          <w:spacing w:val="-6"/>
        </w:rPr>
        <w:t xml:space="preserve"> </w:t>
      </w:r>
      <w:r>
        <w:t>для</w:t>
      </w:r>
      <w:r>
        <w:rPr>
          <w:spacing w:val="-2"/>
        </w:rPr>
        <w:t xml:space="preserve"> </w:t>
      </w:r>
      <w:r>
        <w:t>решения</w:t>
      </w:r>
      <w:r>
        <w:rPr>
          <w:spacing w:val="-6"/>
        </w:rPr>
        <w:t xml:space="preserve"> </w:t>
      </w:r>
      <w:r>
        <w:rPr>
          <w:spacing w:val="-2"/>
        </w:rPr>
        <w:t>поставленной</w:t>
      </w:r>
    </w:p>
    <w:p w:rsidR="00B214FC" w:rsidRDefault="004D274D">
      <w:pPr>
        <w:pStyle w:val="a3"/>
        <w:spacing w:before="45"/>
      </w:pPr>
      <w:r>
        <w:t>задачи;</w:t>
      </w:r>
      <w:r>
        <w:rPr>
          <w:spacing w:val="-8"/>
        </w:rPr>
        <w:t xml:space="preserve"> </w:t>
      </w:r>
      <w:r>
        <w:t>применять различные</w:t>
      </w:r>
      <w:r>
        <w:rPr>
          <w:spacing w:val="-2"/>
        </w:rPr>
        <w:t xml:space="preserve"> </w:t>
      </w:r>
      <w:r>
        <w:t>методы,</w:t>
      </w:r>
      <w:r>
        <w:rPr>
          <w:spacing w:val="-4"/>
        </w:rPr>
        <w:t xml:space="preserve"> </w:t>
      </w:r>
      <w:r>
        <w:t>инструменты</w:t>
      </w:r>
      <w:r>
        <w:rPr>
          <w:spacing w:val="1"/>
        </w:rPr>
        <w:t xml:space="preserve"> </w:t>
      </w:r>
      <w:r>
        <w:t>и</w:t>
      </w:r>
      <w:r>
        <w:rPr>
          <w:spacing w:val="-5"/>
        </w:rPr>
        <w:t xml:space="preserve"> </w:t>
      </w:r>
      <w:r>
        <w:t>запросы</w:t>
      </w:r>
      <w:r>
        <w:rPr>
          <w:spacing w:val="-4"/>
        </w:rPr>
        <w:t xml:space="preserve"> </w:t>
      </w:r>
      <w:r>
        <w:t>при</w:t>
      </w:r>
      <w:r>
        <w:rPr>
          <w:spacing w:val="-5"/>
        </w:rPr>
        <w:t xml:space="preserve"> </w:t>
      </w:r>
      <w:r>
        <w:t>поиске</w:t>
      </w:r>
      <w:r>
        <w:rPr>
          <w:spacing w:val="-2"/>
        </w:rPr>
        <w:t xml:space="preserve"> </w:t>
      </w:r>
      <w:r>
        <w:t>и</w:t>
      </w:r>
      <w:r>
        <w:rPr>
          <w:spacing w:val="-10"/>
        </w:rPr>
        <w:t xml:space="preserve"> </w:t>
      </w:r>
      <w:r>
        <w:t>отборе</w:t>
      </w:r>
      <w:r>
        <w:rPr>
          <w:spacing w:val="-1"/>
        </w:rPr>
        <w:t xml:space="preserve"> </w:t>
      </w:r>
      <w:r>
        <w:rPr>
          <w:spacing w:val="-2"/>
        </w:rPr>
        <w:t>информации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или</w:t>
      </w:r>
      <w:r>
        <w:rPr>
          <w:spacing w:val="-2"/>
        </w:rPr>
        <w:t xml:space="preserve"> </w:t>
      </w:r>
      <w:r>
        <w:t>данных</w:t>
      </w:r>
      <w:r>
        <w:rPr>
          <w:spacing w:val="-8"/>
        </w:rPr>
        <w:t xml:space="preserve"> </w:t>
      </w:r>
      <w:r>
        <w:t>из</w:t>
      </w:r>
      <w:r>
        <w:rPr>
          <w:spacing w:val="-7"/>
        </w:rPr>
        <w:t xml:space="preserve"> </w:t>
      </w:r>
      <w:r>
        <w:t>источников</w:t>
      </w:r>
      <w:r>
        <w:rPr>
          <w:spacing w:val="-2"/>
        </w:rPr>
        <w:t xml:space="preserve"> </w:t>
      </w:r>
      <w:r>
        <w:t>с</w:t>
      </w:r>
      <w:r>
        <w:rPr>
          <w:spacing w:val="-9"/>
        </w:rPr>
        <w:t xml:space="preserve"> </w:t>
      </w:r>
      <w:r>
        <w:t>учётом</w:t>
      </w:r>
      <w:r>
        <w:rPr>
          <w:spacing w:val="-2"/>
        </w:rPr>
        <w:t xml:space="preserve"> </w:t>
      </w:r>
      <w:r>
        <w:t>предложенной</w:t>
      </w:r>
      <w:r>
        <w:rPr>
          <w:spacing w:val="-7"/>
        </w:rPr>
        <w:t xml:space="preserve"> </w:t>
      </w:r>
      <w:r>
        <w:t>учебной</w:t>
      </w:r>
      <w:r>
        <w:rPr>
          <w:spacing w:val="-2"/>
        </w:rPr>
        <w:t xml:space="preserve"> </w:t>
      </w:r>
      <w:r>
        <w:t>задачи</w:t>
      </w:r>
      <w:r>
        <w:rPr>
          <w:spacing w:val="-7"/>
        </w:rPr>
        <w:t xml:space="preserve"> </w:t>
      </w:r>
      <w:r>
        <w:t>и</w:t>
      </w:r>
      <w:r>
        <w:rPr>
          <w:spacing w:val="-7"/>
        </w:rPr>
        <w:t xml:space="preserve"> </w:t>
      </w:r>
      <w:r>
        <w:t>заданных</w:t>
      </w:r>
      <w:r>
        <w:rPr>
          <w:spacing w:val="-8"/>
        </w:rPr>
        <w:t xml:space="preserve"> </w:t>
      </w:r>
      <w:r>
        <w:t>критериев;</w:t>
      </w:r>
      <w:r>
        <w:rPr>
          <w:spacing w:val="-8"/>
        </w:rPr>
        <w:t xml:space="preserve"> </w:t>
      </w:r>
      <w:r>
        <w:t>выбирать, анализировать, систематизировать и интерпретировать информацию</w:t>
      </w:r>
    </w:p>
    <w:p w:rsidR="00B214FC" w:rsidRDefault="004D274D">
      <w:pPr>
        <w:pStyle w:val="a3"/>
        <w:spacing w:line="271" w:lineRule="auto"/>
        <w:ind w:right="261"/>
      </w:pPr>
      <w:r>
        <w:t>различных видов и форм представления; самостоятельно выбирать оптимальную форму представления информации и иллюстрировать решаемые задачи несложными схемами, диаграммами,</w:t>
      </w:r>
      <w:r>
        <w:rPr>
          <w:spacing w:val="-9"/>
        </w:rPr>
        <w:t xml:space="preserve"> </w:t>
      </w:r>
      <w:r>
        <w:t>иной</w:t>
      </w:r>
      <w:r>
        <w:rPr>
          <w:spacing w:val="-15"/>
        </w:rPr>
        <w:t xml:space="preserve"> </w:t>
      </w:r>
      <w:r>
        <w:t>графикой</w:t>
      </w:r>
      <w:r>
        <w:rPr>
          <w:spacing w:val="-10"/>
        </w:rPr>
        <w:t xml:space="preserve"> </w:t>
      </w:r>
      <w:r>
        <w:t>и</w:t>
      </w:r>
      <w:r>
        <w:rPr>
          <w:spacing w:val="-10"/>
        </w:rPr>
        <w:t xml:space="preserve"> </w:t>
      </w:r>
      <w:r>
        <w:t>их</w:t>
      </w:r>
      <w:r>
        <w:rPr>
          <w:spacing w:val="-15"/>
        </w:rPr>
        <w:t xml:space="preserve"> </w:t>
      </w:r>
      <w:r>
        <w:t>комбинациями;</w:t>
      </w:r>
      <w:r>
        <w:rPr>
          <w:spacing w:val="-15"/>
        </w:rPr>
        <w:t xml:space="preserve"> </w:t>
      </w:r>
      <w:r>
        <w:t>оценивать</w:t>
      </w:r>
      <w:r>
        <w:rPr>
          <w:spacing w:val="-9"/>
        </w:rPr>
        <w:t xml:space="preserve"> </w:t>
      </w:r>
      <w:r>
        <w:t>надёжность</w:t>
      </w:r>
      <w:r>
        <w:rPr>
          <w:spacing w:val="-14"/>
        </w:rPr>
        <w:t xml:space="preserve"> </w:t>
      </w:r>
      <w:r>
        <w:t>информации</w:t>
      </w:r>
      <w:r>
        <w:rPr>
          <w:spacing w:val="-15"/>
        </w:rPr>
        <w:t xml:space="preserve"> </w:t>
      </w:r>
      <w:r>
        <w:t>по</w:t>
      </w:r>
      <w:r>
        <w:rPr>
          <w:spacing w:val="-6"/>
        </w:rPr>
        <w:t xml:space="preserve"> </w:t>
      </w:r>
      <w:r>
        <w:t>критериям, предложенным учителем или</w:t>
      </w:r>
    </w:p>
    <w:p w:rsidR="00B214FC" w:rsidRDefault="004D274D">
      <w:pPr>
        <w:pStyle w:val="a3"/>
        <w:spacing w:before="6" w:line="278" w:lineRule="auto"/>
        <w:ind w:right="557"/>
        <w:jc w:val="left"/>
      </w:pPr>
      <w:r>
        <w:t>сформулированным</w:t>
      </w:r>
      <w:r>
        <w:rPr>
          <w:spacing w:val="-6"/>
        </w:rPr>
        <w:t xml:space="preserve"> </w:t>
      </w:r>
      <w:r>
        <w:t>самостоятельно;</w:t>
      </w:r>
      <w:r>
        <w:rPr>
          <w:spacing w:val="-11"/>
        </w:rPr>
        <w:t xml:space="preserve"> </w:t>
      </w:r>
      <w:r>
        <w:t>эффективно</w:t>
      </w:r>
      <w:r>
        <w:rPr>
          <w:spacing w:val="-7"/>
        </w:rPr>
        <w:t xml:space="preserve"> </w:t>
      </w:r>
      <w:r>
        <w:t>запоминать</w:t>
      </w:r>
      <w:r>
        <w:rPr>
          <w:spacing w:val="-10"/>
        </w:rPr>
        <w:t xml:space="preserve"> </w:t>
      </w:r>
      <w:r>
        <w:t>и</w:t>
      </w:r>
      <w:r>
        <w:rPr>
          <w:spacing w:val="-6"/>
        </w:rPr>
        <w:t xml:space="preserve"> </w:t>
      </w:r>
      <w:r>
        <w:t>систематизировать</w:t>
      </w:r>
      <w:r>
        <w:rPr>
          <w:spacing w:val="-10"/>
        </w:rPr>
        <w:t xml:space="preserve"> </w:t>
      </w:r>
      <w:r>
        <w:t>информацию. Овладение универсальными учебными коммуникативными действиями: 1) общение: сопоставлять свои суждения с суждениями других участников диалога, обнаруживать</w:t>
      </w:r>
    </w:p>
    <w:p w:rsidR="00B214FC" w:rsidRDefault="004D274D">
      <w:pPr>
        <w:pStyle w:val="a3"/>
        <w:tabs>
          <w:tab w:val="left" w:pos="1425"/>
          <w:tab w:val="left" w:pos="1790"/>
          <w:tab w:val="left" w:pos="2932"/>
          <w:tab w:val="left" w:pos="4087"/>
          <w:tab w:val="left" w:pos="5305"/>
          <w:tab w:val="left" w:pos="6892"/>
          <w:tab w:val="left" w:pos="8269"/>
          <w:tab w:val="left" w:pos="9972"/>
        </w:tabs>
        <w:spacing w:before="0" w:line="271" w:lineRule="auto"/>
        <w:ind w:right="270"/>
        <w:jc w:val="left"/>
      </w:pPr>
      <w:r>
        <w:rPr>
          <w:spacing w:val="-2"/>
        </w:rPr>
        <w:t>различие</w:t>
      </w:r>
      <w:r>
        <w:tab/>
      </w:r>
      <w:r>
        <w:rPr>
          <w:spacing w:val="-10"/>
        </w:rPr>
        <w:t>и</w:t>
      </w:r>
      <w:r>
        <w:tab/>
      </w:r>
      <w:r>
        <w:rPr>
          <w:spacing w:val="-2"/>
        </w:rPr>
        <w:t>сходство</w:t>
      </w:r>
      <w:r>
        <w:tab/>
      </w:r>
      <w:r>
        <w:rPr>
          <w:spacing w:val="-2"/>
        </w:rPr>
        <w:t>позиций;</w:t>
      </w:r>
      <w:r>
        <w:tab/>
      </w:r>
      <w:r>
        <w:rPr>
          <w:spacing w:val="-2"/>
        </w:rPr>
        <w:t>публично</w:t>
      </w:r>
      <w:r>
        <w:tab/>
      </w:r>
      <w:r>
        <w:rPr>
          <w:spacing w:val="-2"/>
        </w:rPr>
        <w:t>представлять</w:t>
      </w:r>
      <w:r>
        <w:tab/>
      </w:r>
      <w:r>
        <w:rPr>
          <w:spacing w:val="-2"/>
        </w:rPr>
        <w:t>результаты</w:t>
      </w:r>
      <w:r>
        <w:tab/>
      </w:r>
      <w:r>
        <w:rPr>
          <w:spacing w:val="-2"/>
        </w:rPr>
        <w:t>выполненного</w:t>
      </w:r>
      <w:r>
        <w:tab/>
      </w:r>
      <w:r>
        <w:rPr>
          <w:spacing w:val="-2"/>
        </w:rPr>
        <w:t xml:space="preserve">опыта </w:t>
      </w:r>
      <w:r>
        <w:t>(эксперимента, исследования,</w:t>
      </w:r>
    </w:p>
    <w:p w:rsidR="00B214FC" w:rsidRDefault="004D274D">
      <w:pPr>
        <w:pStyle w:val="a3"/>
        <w:spacing w:before="5"/>
        <w:jc w:val="left"/>
      </w:pPr>
      <w:r>
        <w:rPr>
          <w:spacing w:val="-2"/>
        </w:rPr>
        <w:t>проекта);</w:t>
      </w:r>
    </w:p>
    <w:p w:rsidR="00B214FC" w:rsidRDefault="004D274D">
      <w:pPr>
        <w:pStyle w:val="a3"/>
        <w:spacing w:before="46" w:line="271" w:lineRule="auto"/>
        <w:ind w:right="258"/>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2) совместная деятельность (сотрудничество):</w:t>
      </w:r>
    </w:p>
    <w:p w:rsidR="00B214FC" w:rsidRDefault="004D274D">
      <w:pPr>
        <w:pStyle w:val="a3"/>
        <w:spacing w:before="6"/>
      </w:pPr>
      <w:r>
        <w:t>понимать</w:t>
      </w:r>
      <w:r>
        <w:rPr>
          <w:spacing w:val="-6"/>
        </w:rPr>
        <w:t xml:space="preserve"> </w:t>
      </w:r>
      <w:r>
        <w:t>и</w:t>
      </w:r>
      <w:r>
        <w:rPr>
          <w:spacing w:val="-6"/>
        </w:rPr>
        <w:t xml:space="preserve"> </w:t>
      </w:r>
      <w:r>
        <w:t>использовать</w:t>
      </w:r>
      <w:r>
        <w:rPr>
          <w:spacing w:val="-6"/>
        </w:rPr>
        <w:t xml:space="preserve"> </w:t>
      </w:r>
      <w:r>
        <w:t>преимущества</w:t>
      </w:r>
      <w:r>
        <w:rPr>
          <w:spacing w:val="-4"/>
        </w:rPr>
        <w:t xml:space="preserve"> </w:t>
      </w:r>
      <w:r>
        <w:t>командной</w:t>
      </w:r>
      <w:r>
        <w:rPr>
          <w:spacing w:val="-6"/>
        </w:rPr>
        <w:t xml:space="preserve"> </w:t>
      </w:r>
      <w:r>
        <w:t>и</w:t>
      </w:r>
      <w:r>
        <w:rPr>
          <w:spacing w:val="-6"/>
        </w:rPr>
        <w:t xml:space="preserve"> </w:t>
      </w:r>
      <w:r>
        <w:t>индивидуальной</w:t>
      </w:r>
      <w:r>
        <w:rPr>
          <w:spacing w:val="8"/>
        </w:rPr>
        <w:t xml:space="preserve"> </w:t>
      </w:r>
      <w:r>
        <w:t>работы</w:t>
      </w:r>
      <w:r>
        <w:rPr>
          <w:spacing w:val="-5"/>
        </w:rPr>
        <w:t xml:space="preserve"> при</w:t>
      </w:r>
    </w:p>
    <w:p w:rsidR="00B214FC" w:rsidRDefault="004D274D">
      <w:pPr>
        <w:pStyle w:val="a3"/>
        <w:spacing w:before="45" w:line="271" w:lineRule="auto"/>
        <w:ind w:right="264"/>
      </w:pPr>
      <w:r>
        <w:t>решении конкретной проблемы, в том числе при создании информационного продукта; 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 выполнять свою часть работы с информацией или информационным продуктом, достигая качественного результата по своему направлению и координируя</w:t>
      </w:r>
      <w:r>
        <w:rPr>
          <w:spacing w:val="-3"/>
        </w:rPr>
        <w:t xml:space="preserve"> </w:t>
      </w:r>
      <w:r>
        <w:t>свои</w:t>
      </w:r>
      <w:r>
        <w:rPr>
          <w:spacing w:val="-6"/>
        </w:rPr>
        <w:t xml:space="preserve"> </w:t>
      </w:r>
      <w:r>
        <w:t>действия</w:t>
      </w:r>
      <w:r>
        <w:rPr>
          <w:spacing w:val="-3"/>
        </w:rPr>
        <w:t xml:space="preserve"> </w:t>
      </w:r>
      <w:r>
        <w:t>с</w:t>
      </w:r>
      <w:r>
        <w:rPr>
          <w:spacing w:val="-8"/>
        </w:rPr>
        <w:t xml:space="preserve"> </w:t>
      </w:r>
      <w:r>
        <w:t>другими</w:t>
      </w:r>
      <w:r>
        <w:rPr>
          <w:spacing w:val="-2"/>
        </w:rPr>
        <w:t xml:space="preserve"> </w:t>
      </w:r>
      <w:r>
        <w:t>членами</w:t>
      </w:r>
      <w:r>
        <w:rPr>
          <w:spacing w:val="-6"/>
        </w:rPr>
        <w:t xml:space="preserve"> </w:t>
      </w:r>
      <w:r>
        <w:t>команды;</w:t>
      </w:r>
      <w:r>
        <w:rPr>
          <w:spacing w:val="-7"/>
        </w:rPr>
        <w:t xml:space="preserve"> </w:t>
      </w:r>
      <w:r>
        <w:t>оценивать</w:t>
      </w:r>
      <w:r>
        <w:rPr>
          <w:spacing w:val="-3"/>
        </w:rPr>
        <w:t xml:space="preserve"> </w:t>
      </w:r>
      <w:r>
        <w:t>качество своего</w:t>
      </w:r>
      <w:r>
        <w:rPr>
          <w:spacing w:val="-3"/>
        </w:rPr>
        <w:t xml:space="preserve"> </w:t>
      </w:r>
      <w:r>
        <w:t>вклада</w:t>
      </w:r>
      <w:r>
        <w:rPr>
          <w:spacing w:val="-4"/>
        </w:rPr>
        <w:t xml:space="preserve"> </w:t>
      </w:r>
      <w:r>
        <w:t>в</w:t>
      </w:r>
      <w:r>
        <w:rPr>
          <w:spacing w:val="-5"/>
        </w:rPr>
        <w:t xml:space="preserve"> </w:t>
      </w:r>
      <w:r>
        <w:t>общий информационный продукт по критериям,</w:t>
      </w:r>
    </w:p>
    <w:p w:rsidR="00B214FC" w:rsidRDefault="004D274D">
      <w:pPr>
        <w:pStyle w:val="a3"/>
        <w:spacing w:before="7" w:line="271" w:lineRule="auto"/>
        <w:ind w:right="267"/>
      </w:pPr>
      <w:r>
        <w:t>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14FC" w:rsidRDefault="004D274D">
      <w:pPr>
        <w:pStyle w:val="a3"/>
      </w:pPr>
      <w:r>
        <w:t>Овладение</w:t>
      </w:r>
      <w:r>
        <w:rPr>
          <w:spacing w:val="-4"/>
        </w:rPr>
        <w:t xml:space="preserve"> </w:t>
      </w:r>
      <w:r>
        <w:t>универсальными</w:t>
      </w:r>
      <w:r>
        <w:rPr>
          <w:spacing w:val="-9"/>
        </w:rPr>
        <w:t xml:space="preserve"> </w:t>
      </w:r>
      <w:r>
        <w:t>учебными</w:t>
      </w:r>
      <w:r>
        <w:rPr>
          <w:spacing w:val="-5"/>
        </w:rPr>
        <w:t xml:space="preserve"> </w:t>
      </w:r>
      <w:r>
        <w:t>регулятивными</w:t>
      </w:r>
      <w:r>
        <w:rPr>
          <w:spacing w:val="-4"/>
        </w:rPr>
        <w:t xml:space="preserve"> </w:t>
      </w:r>
      <w:r>
        <w:rPr>
          <w:spacing w:val="-2"/>
        </w:rPr>
        <w:t>действиями:</w:t>
      </w:r>
    </w:p>
    <w:p w:rsidR="00B214FC" w:rsidRDefault="004D274D">
      <w:pPr>
        <w:pStyle w:val="a3"/>
        <w:spacing w:before="41"/>
      </w:pPr>
      <w:r>
        <w:t>1)</w:t>
      </w:r>
      <w:r>
        <w:rPr>
          <w:spacing w:val="8"/>
        </w:rPr>
        <w:t xml:space="preserve"> </w:t>
      </w:r>
      <w:r>
        <w:rPr>
          <w:spacing w:val="-2"/>
        </w:rPr>
        <w:t>самоорганизация:</w:t>
      </w:r>
    </w:p>
    <w:p w:rsidR="00B214FC" w:rsidRDefault="004D274D">
      <w:pPr>
        <w:pStyle w:val="a3"/>
        <w:spacing w:before="45" w:line="271" w:lineRule="auto"/>
        <w:ind w:right="274"/>
      </w:pPr>
      <w:r>
        <w:t>выявлять в жизненных и учебных ситуациях проблемы, требующие решения; ориентироваться в различных подходах к принятию решений (индивидуальное принятие</w:t>
      </w:r>
    </w:p>
    <w:p w:rsidR="00B214FC" w:rsidRDefault="004D274D">
      <w:pPr>
        <w:pStyle w:val="a3"/>
        <w:spacing w:before="6" w:line="271" w:lineRule="auto"/>
        <w:ind w:right="274"/>
      </w:pPr>
      <w:r>
        <w:t>решений,</w:t>
      </w:r>
      <w:r>
        <w:rPr>
          <w:spacing w:val="-15"/>
        </w:rPr>
        <w:t xml:space="preserve"> </w:t>
      </w:r>
      <w:r>
        <w:t>принятие</w:t>
      </w:r>
      <w:r>
        <w:rPr>
          <w:spacing w:val="-15"/>
        </w:rPr>
        <w:t xml:space="preserve"> </w:t>
      </w:r>
      <w:r>
        <w:t>решений</w:t>
      </w:r>
      <w:r>
        <w:rPr>
          <w:spacing w:val="-15"/>
        </w:rPr>
        <w:t xml:space="preserve"> </w:t>
      </w:r>
      <w:r>
        <w:t>в</w:t>
      </w:r>
      <w:r>
        <w:rPr>
          <w:spacing w:val="-15"/>
        </w:rPr>
        <w:t xml:space="preserve"> </w:t>
      </w:r>
      <w:r>
        <w:t>группе);</w:t>
      </w:r>
      <w:r>
        <w:rPr>
          <w:spacing w:val="-15"/>
        </w:rPr>
        <w:t xml:space="preserve"> </w:t>
      </w:r>
      <w:r>
        <w:t>самостоятельно</w:t>
      </w:r>
      <w:r>
        <w:rPr>
          <w:spacing w:val="-15"/>
        </w:rPr>
        <w:t xml:space="preserve"> </w:t>
      </w:r>
      <w:r>
        <w:t>составлять</w:t>
      </w:r>
      <w:r>
        <w:rPr>
          <w:spacing w:val="-15"/>
        </w:rPr>
        <w:t xml:space="preserve"> </w:t>
      </w:r>
      <w:r>
        <w:t>алгоритм</w:t>
      </w:r>
      <w:r>
        <w:rPr>
          <w:spacing w:val="-15"/>
        </w:rPr>
        <w:t xml:space="preserve"> </w:t>
      </w:r>
      <w:r>
        <w:t>решения</w:t>
      </w:r>
      <w:r>
        <w:rPr>
          <w:spacing w:val="-15"/>
        </w:rPr>
        <w:t xml:space="preserve"> </w:t>
      </w:r>
      <w:r>
        <w:t>задачи</w:t>
      </w:r>
      <w:r>
        <w:rPr>
          <w:spacing w:val="-15"/>
        </w:rPr>
        <w:t xml:space="preserve"> </w:t>
      </w:r>
      <w:r>
        <w:t>(или</w:t>
      </w:r>
      <w:r>
        <w:rPr>
          <w:spacing w:val="-15"/>
        </w:rPr>
        <w:t xml:space="preserve"> </w:t>
      </w:r>
      <w:r>
        <w:t>его часть), выбирать способ</w:t>
      </w:r>
    </w:p>
    <w:p w:rsidR="00B214FC" w:rsidRDefault="004D274D">
      <w:pPr>
        <w:pStyle w:val="a3"/>
        <w:spacing w:line="271" w:lineRule="auto"/>
        <w:ind w:right="273"/>
      </w:pPr>
      <w:r>
        <w:t>решения учебной задачи с учётом имеющихся ресурсов и собственных возможностей, аргументировать предлагаемые варианты решений;</w:t>
      </w:r>
    </w:p>
    <w:p w:rsidR="00B214FC" w:rsidRDefault="004D274D">
      <w:pPr>
        <w:pStyle w:val="a3"/>
        <w:spacing w:before="5" w:line="271" w:lineRule="auto"/>
        <w:ind w:right="267"/>
      </w:pPr>
      <w:r>
        <w:t>составлять план действий (план реализации намеченного алгоритма решения), корректировать предложенный алгоритм с</w:t>
      </w:r>
      <w:r>
        <w:rPr>
          <w:spacing w:val="-2"/>
        </w:rPr>
        <w:t xml:space="preserve"> </w:t>
      </w:r>
      <w:r>
        <w:t>учётом получения</w:t>
      </w:r>
      <w:r>
        <w:rPr>
          <w:spacing w:val="-1"/>
        </w:rPr>
        <w:t xml:space="preserve"> </w:t>
      </w:r>
      <w:r>
        <w:t>новых</w:t>
      </w:r>
      <w:r>
        <w:rPr>
          <w:spacing w:val="-6"/>
        </w:rPr>
        <w:t xml:space="preserve"> </w:t>
      </w:r>
      <w:r>
        <w:t>знаний</w:t>
      </w:r>
      <w:r>
        <w:rPr>
          <w:spacing w:val="-10"/>
        </w:rPr>
        <w:t xml:space="preserve"> </w:t>
      </w:r>
      <w:r>
        <w:t>об</w:t>
      </w:r>
      <w:r>
        <w:rPr>
          <w:spacing w:val="-3"/>
        </w:rPr>
        <w:t xml:space="preserve"> </w:t>
      </w:r>
      <w:r>
        <w:t>изучаемом</w:t>
      </w:r>
      <w:r>
        <w:rPr>
          <w:spacing w:val="-9"/>
        </w:rPr>
        <w:t xml:space="preserve"> </w:t>
      </w:r>
      <w:r>
        <w:t>объекте;</w:t>
      </w:r>
      <w:r>
        <w:rPr>
          <w:spacing w:val="-6"/>
        </w:rPr>
        <w:t xml:space="preserve"> </w:t>
      </w:r>
      <w:r>
        <w:t>проводить</w:t>
      </w:r>
      <w:r>
        <w:rPr>
          <w:spacing w:val="-4"/>
        </w:rPr>
        <w:t xml:space="preserve"> </w:t>
      </w:r>
      <w:r>
        <w:t>выбор в условиях противоречивой информации и брать ответственность за решение.</w:t>
      </w:r>
    </w:p>
    <w:p w:rsidR="00B214FC" w:rsidRDefault="004D274D">
      <w:pPr>
        <w:pStyle w:val="a3"/>
        <w:spacing w:before="11"/>
      </w:pPr>
      <w:r>
        <w:t>самоконтроль</w:t>
      </w:r>
      <w:r>
        <w:rPr>
          <w:spacing w:val="-4"/>
        </w:rPr>
        <w:t xml:space="preserve"> </w:t>
      </w:r>
      <w:r>
        <w:rPr>
          <w:spacing w:val="-2"/>
        </w:rPr>
        <w:t>(рефлексия):</w:t>
      </w:r>
    </w:p>
    <w:p w:rsidR="00B214FC" w:rsidRDefault="004D274D">
      <w:pPr>
        <w:pStyle w:val="a3"/>
        <w:spacing w:before="40" w:line="271" w:lineRule="auto"/>
        <w:ind w:right="276"/>
      </w:pPr>
      <w:r>
        <w:t>владеть</w:t>
      </w:r>
      <w:r>
        <w:rPr>
          <w:spacing w:val="-15"/>
        </w:rPr>
        <w:t xml:space="preserve"> </w:t>
      </w:r>
      <w:r>
        <w:t>способами</w:t>
      </w:r>
      <w:r>
        <w:rPr>
          <w:spacing w:val="-15"/>
        </w:rPr>
        <w:t xml:space="preserve"> </w:t>
      </w:r>
      <w:r>
        <w:t>самоконтроля,</w:t>
      </w:r>
      <w:r>
        <w:rPr>
          <w:spacing w:val="-13"/>
        </w:rPr>
        <w:t xml:space="preserve"> </w:t>
      </w:r>
      <w:r>
        <w:t>самомотивации</w:t>
      </w:r>
      <w:r>
        <w:rPr>
          <w:spacing w:val="-12"/>
        </w:rPr>
        <w:t xml:space="preserve"> </w:t>
      </w:r>
      <w:r>
        <w:t>и</w:t>
      </w:r>
      <w:r>
        <w:rPr>
          <w:spacing w:val="-13"/>
        </w:rPr>
        <w:t xml:space="preserve"> </w:t>
      </w:r>
      <w:r>
        <w:t>рефлексии;</w:t>
      </w:r>
      <w:r>
        <w:rPr>
          <w:spacing w:val="-15"/>
        </w:rPr>
        <w:t xml:space="preserve"> </w:t>
      </w:r>
      <w:r>
        <w:t>давать</w:t>
      </w:r>
      <w:r>
        <w:rPr>
          <w:spacing w:val="-12"/>
        </w:rPr>
        <w:t xml:space="preserve"> </w:t>
      </w:r>
      <w:r>
        <w:t>оценку</w:t>
      </w:r>
      <w:r>
        <w:rPr>
          <w:spacing w:val="-15"/>
        </w:rPr>
        <w:t xml:space="preserve"> </w:t>
      </w:r>
      <w:r>
        <w:t>ситуации</w:t>
      </w:r>
      <w:r>
        <w:rPr>
          <w:spacing w:val="-13"/>
        </w:rPr>
        <w:t xml:space="preserve"> </w:t>
      </w:r>
      <w:r>
        <w:t>и</w:t>
      </w:r>
      <w:r>
        <w:rPr>
          <w:spacing w:val="-13"/>
        </w:rPr>
        <w:t xml:space="preserve"> </w:t>
      </w:r>
      <w:r>
        <w:t>предлагать план её изменения;</w:t>
      </w:r>
    </w:p>
    <w:p w:rsidR="00B214FC" w:rsidRDefault="004D274D">
      <w:pPr>
        <w:pStyle w:val="a3"/>
      </w:pPr>
      <w:r>
        <w:t>учитывать</w:t>
      </w:r>
      <w:r>
        <w:rPr>
          <w:spacing w:val="-5"/>
        </w:rPr>
        <w:t xml:space="preserve"> </w:t>
      </w:r>
      <w:r>
        <w:t>контекст</w:t>
      </w:r>
      <w:r>
        <w:rPr>
          <w:spacing w:val="-4"/>
        </w:rPr>
        <w:t xml:space="preserve"> </w:t>
      </w:r>
      <w:r>
        <w:t>и</w:t>
      </w:r>
      <w:r>
        <w:rPr>
          <w:spacing w:val="-7"/>
        </w:rPr>
        <w:t xml:space="preserve"> </w:t>
      </w:r>
      <w:r>
        <w:t>предвидеть</w:t>
      </w:r>
      <w:r>
        <w:rPr>
          <w:spacing w:val="-3"/>
        </w:rPr>
        <w:t xml:space="preserve"> </w:t>
      </w:r>
      <w:r>
        <w:t>трудности,</w:t>
      </w:r>
      <w:r>
        <w:rPr>
          <w:spacing w:val="-2"/>
        </w:rPr>
        <w:t xml:space="preserve"> </w:t>
      </w:r>
      <w:r>
        <w:t>которые</w:t>
      </w:r>
      <w:r>
        <w:rPr>
          <w:spacing w:val="-4"/>
        </w:rPr>
        <w:t xml:space="preserve"> </w:t>
      </w:r>
      <w:r>
        <w:t>могут</w:t>
      </w:r>
      <w:r>
        <w:rPr>
          <w:spacing w:val="-4"/>
        </w:rPr>
        <w:t xml:space="preserve"> </w:t>
      </w:r>
      <w:r>
        <w:t>возникнуть</w:t>
      </w:r>
      <w:r>
        <w:rPr>
          <w:spacing w:val="-4"/>
        </w:rPr>
        <w:t xml:space="preserve"> </w:t>
      </w:r>
      <w:r>
        <w:t>при</w:t>
      </w:r>
      <w:r>
        <w:rPr>
          <w:spacing w:val="-2"/>
        </w:rPr>
        <w:t xml:space="preserve"> решении</w:t>
      </w:r>
    </w:p>
    <w:p w:rsidR="00B214FC" w:rsidRDefault="004D274D">
      <w:pPr>
        <w:pStyle w:val="a3"/>
        <w:spacing w:before="42" w:line="271" w:lineRule="auto"/>
        <w:ind w:right="255"/>
      </w:pPr>
      <w:r>
        <w:t>учебной задачи, адаптировать решение к меняющимся обстоятельствам; объяснять причины достижения (недостижения) результатов информационной деятельности, давать оценку приобретённому</w:t>
      </w:r>
      <w:r>
        <w:rPr>
          <w:spacing w:val="-12"/>
        </w:rPr>
        <w:t xml:space="preserve"> </w:t>
      </w:r>
      <w:r>
        <w:t>опыту, уметь</w:t>
      </w:r>
      <w:r>
        <w:rPr>
          <w:spacing w:val="-1"/>
        </w:rPr>
        <w:t xml:space="preserve"> </w:t>
      </w:r>
      <w:r>
        <w:t>находить</w:t>
      </w:r>
      <w:r>
        <w:rPr>
          <w:spacing w:val="-1"/>
        </w:rPr>
        <w:t xml:space="preserve"> </w:t>
      </w:r>
      <w:r>
        <w:t>позитивное</w:t>
      </w:r>
      <w:r>
        <w:rPr>
          <w:spacing w:val="-3"/>
        </w:rPr>
        <w:t xml:space="preserve"> </w:t>
      </w:r>
      <w:r>
        <w:t>в</w:t>
      </w:r>
      <w:r>
        <w:rPr>
          <w:spacing w:val="-5"/>
        </w:rPr>
        <w:t xml:space="preserve"> </w:t>
      </w:r>
      <w:r>
        <w:t>произошедшей</w:t>
      </w:r>
      <w:r>
        <w:rPr>
          <w:spacing w:val="-6"/>
        </w:rPr>
        <w:t xml:space="preserve"> </w:t>
      </w:r>
      <w:r>
        <w:t>ситуации;</w:t>
      </w:r>
      <w:r>
        <w:rPr>
          <w:spacing w:val="-7"/>
        </w:rPr>
        <w:t xml:space="preserve"> </w:t>
      </w:r>
      <w:r>
        <w:t>вносить</w:t>
      </w:r>
      <w:r>
        <w:rPr>
          <w:spacing w:val="-5"/>
        </w:rPr>
        <w:t xml:space="preserve"> </w:t>
      </w:r>
      <w:r>
        <w:t>коррективы в деятельность на основе новых обстоятельств, изменившихся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jc w:val="left"/>
      </w:pPr>
      <w:r>
        <w:lastRenderedPageBreak/>
        <w:t>ситуаций, установленных ошибок, возникших трудностей; оценивать соответствие результата цели и условиям.</w:t>
      </w:r>
    </w:p>
    <w:p w:rsidR="00B214FC" w:rsidRDefault="004D274D">
      <w:pPr>
        <w:pStyle w:val="a3"/>
        <w:jc w:val="left"/>
      </w:pPr>
      <w:r>
        <w:t>эмоциональный</w:t>
      </w:r>
      <w:r>
        <w:rPr>
          <w:spacing w:val="-5"/>
        </w:rPr>
        <w:t xml:space="preserve"> </w:t>
      </w:r>
      <w:r>
        <w:rPr>
          <w:spacing w:val="-2"/>
        </w:rPr>
        <w:t>интеллект:</w:t>
      </w:r>
    </w:p>
    <w:p w:rsidR="00B214FC" w:rsidRDefault="004D274D">
      <w:pPr>
        <w:pStyle w:val="a3"/>
        <w:spacing w:before="41" w:line="280" w:lineRule="auto"/>
        <w:ind w:right="1733"/>
        <w:jc w:val="left"/>
      </w:pPr>
      <w:r>
        <w:t>ставить</w:t>
      </w:r>
      <w:r>
        <w:rPr>
          <w:spacing w:val="-2"/>
        </w:rPr>
        <w:t xml:space="preserve"> </w:t>
      </w:r>
      <w:r>
        <w:t>себя</w:t>
      </w:r>
      <w:r>
        <w:rPr>
          <w:spacing w:val="-3"/>
        </w:rPr>
        <w:t xml:space="preserve"> </w:t>
      </w:r>
      <w:r>
        <w:t>на</w:t>
      </w:r>
      <w:r>
        <w:rPr>
          <w:spacing w:val="-9"/>
        </w:rPr>
        <w:t xml:space="preserve"> </w:t>
      </w:r>
      <w:r>
        <w:t>место другого человека,</w:t>
      </w:r>
      <w:r>
        <w:rPr>
          <w:spacing w:val="-6"/>
        </w:rPr>
        <w:t xml:space="preserve"> </w:t>
      </w:r>
      <w:r>
        <w:t>понимать</w:t>
      </w:r>
      <w:r>
        <w:rPr>
          <w:spacing w:val="-2"/>
        </w:rPr>
        <w:t xml:space="preserve"> </w:t>
      </w:r>
      <w:r>
        <w:t>мотивы</w:t>
      </w:r>
      <w:r>
        <w:rPr>
          <w:spacing w:val="-6"/>
        </w:rPr>
        <w:t xml:space="preserve"> </w:t>
      </w:r>
      <w:r>
        <w:t>и</w:t>
      </w:r>
      <w:r>
        <w:rPr>
          <w:spacing w:val="-7"/>
        </w:rPr>
        <w:t xml:space="preserve"> </w:t>
      </w:r>
      <w:r>
        <w:t>намерения</w:t>
      </w:r>
      <w:r>
        <w:rPr>
          <w:spacing w:val="-8"/>
        </w:rPr>
        <w:t xml:space="preserve"> </w:t>
      </w:r>
      <w:r>
        <w:t>другого. принятие себя и других:</w:t>
      </w:r>
    </w:p>
    <w:p w:rsidR="00B214FC" w:rsidRDefault="004D274D">
      <w:pPr>
        <w:pStyle w:val="a3"/>
        <w:spacing w:before="0" w:line="276" w:lineRule="auto"/>
        <w:ind w:right="1733"/>
        <w:jc w:val="left"/>
      </w:pPr>
      <w:r>
        <w:t>осознавать</w:t>
      </w:r>
      <w:r>
        <w:rPr>
          <w:spacing w:val="-4"/>
        </w:rPr>
        <w:t xml:space="preserve"> </w:t>
      </w:r>
      <w:r>
        <w:t>невозможность</w:t>
      </w:r>
      <w:r>
        <w:rPr>
          <w:spacing w:val="-7"/>
        </w:rPr>
        <w:t xml:space="preserve"> </w:t>
      </w:r>
      <w:r>
        <w:t>контролировать</w:t>
      </w:r>
      <w:r>
        <w:rPr>
          <w:spacing w:val="-8"/>
        </w:rPr>
        <w:t xml:space="preserve"> </w:t>
      </w:r>
      <w:r>
        <w:t>всё</w:t>
      </w:r>
      <w:r>
        <w:rPr>
          <w:spacing w:val="-10"/>
        </w:rPr>
        <w:t xml:space="preserve"> </w:t>
      </w:r>
      <w:r>
        <w:t>вокруг</w:t>
      </w:r>
      <w:r>
        <w:rPr>
          <w:spacing w:val="-3"/>
        </w:rPr>
        <w:t xml:space="preserve"> </w:t>
      </w:r>
      <w:r>
        <w:t>даже</w:t>
      </w:r>
      <w:r>
        <w:rPr>
          <w:spacing w:val="-6"/>
        </w:rPr>
        <w:t xml:space="preserve"> </w:t>
      </w:r>
      <w:r>
        <w:t>в</w:t>
      </w:r>
      <w:r>
        <w:rPr>
          <w:spacing w:val="-4"/>
        </w:rPr>
        <w:t xml:space="preserve"> </w:t>
      </w:r>
      <w:r>
        <w:t>условиях</w:t>
      </w:r>
      <w:r>
        <w:rPr>
          <w:spacing w:val="-9"/>
        </w:rPr>
        <w:t xml:space="preserve"> </w:t>
      </w:r>
      <w:r>
        <w:t>открытого доступа к любым объёмам информации.</w:t>
      </w:r>
    </w:p>
    <w:p w:rsidR="00B214FC" w:rsidRDefault="004D274D">
      <w:pPr>
        <w:pStyle w:val="a3"/>
        <w:spacing w:before="2" w:line="271" w:lineRule="auto"/>
        <w:jc w:val="left"/>
      </w:pPr>
      <w:r>
        <w:t>Предметные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по</w:t>
      </w:r>
      <w:r>
        <w:rPr>
          <w:spacing w:val="80"/>
        </w:rPr>
        <w:t xml:space="preserve"> </w:t>
      </w:r>
      <w:r>
        <w:t>информатике</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 xml:space="preserve">общего </w:t>
      </w:r>
      <w:r>
        <w:rPr>
          <w:spacing w:val="-2"/>
        </w:rPr>
        <w:t>образования.</w:t>
      </w:r>
    </w:p>
    <w:p w:rsidR="00B214FC" w:rsidRDefault="004D274D">
      <w:pPr>
        <w:pStyle w:val="a3"/>
        <w:spacing w:before="5" w:line="280" w:lineRule="auto"/>
        <w:ind w:right="1973"/>
        <w:jc w:val="left"/>
      </w:pPr>
      <w:r>
        <w:t>К концу обучения в 7 классе у обучающегося будут сформированы умения: пояснять</w:t>
      </w:r>
      <w:r>
        <w:rPr>
          <w:spacing w:val="-6"/>
        </w:rPr>
        <w:t xml:space="preserve"> </w:t>
      </w:r>
      <w:r>
        <w:t>на</w:t>
      </w:r>
      <w:r>
        <w:rPr>
          <w:spacing w:val="-11"/>
        </w:rPr>
        <w:t xml:space="preserve"> </w:t>
      </w:r>
      <w:r>
        <w:t>примерах</w:t>
      </w:r>
      <w:r>
        <w:rPr>
          <w:spacing w:val="-10"/>
        </w:rPr>
        <w:t xml:space="preserve"> </w:t>
      </w:r>
      <w:r>
        <w:t>смысл</w:t>
      </w:r>
      <w:r>
        <w:rPr>
          <w:spacing w:val="-6"/>
        </w:rPr>
        <w:t xml:space="preserve"> </w:t>
      </w:r>
      <w:r>
        <w:t>понятий</w:t>
      </w:r>
      <w:r>
        <w:rPr>
          <w:spacing w:val="-5"/>
        </w:rPr>
        <w:t xml:space="preserve"> </w:t>
      </w:r>
      <w:r>
        <w:t>«информация»,</w:t>
      </w:r>
      <w:r>
        <w:rPr>
          <w:spacing w:val="-4"/>
        </w:rPr>
        <w:t xml:space="preserve"> </w:t>
      </w:r>
      <w:r>
        <w:t>«информационный</w:t>
      </w:r>
      <w:r>
        <w:rPr>
          <w:spacing w:val="-10"/>
        </w:rPr>
        <w:t xml:space="preserve"> </w:t>
      </w:r>
      <w:r>
        <w:t>процесс»,</w:t>
      </w:r>
    </w:p>
    <w:p w:rsidR="00B214FC" w:rsidRDefault="004D274D">
      <w:pPr>
        <w:pStyle w:val="a3"/>
        <w:spacing w:before="0" w:line="271" w:lineRule="auto"/>
        <w:ind w:right="266"/>
      </w:pPr>
      <w:r>
        <w:t>«обработка информации», «хранение информации», «передача информации»; кодировать и декодировать</w:t>
      </w:r>
      <w:r>
        <w:rPr>
          <w:spacing w:val="-1"/>
        </w:rPr>
        <w:t xml:space="preserve"> </w:t>
      </w:r>
      <w:r>
        <w:t>сообщения</w:t>
      </w:r>
      <w:r>
        <w:rPr>
          <w:spacing w:val="-2"/>
        </w:rPr>
        <w:t xml:space="preserve"> </w:t>
      </w:r>
      <w:r>
        <w:t>по заданным правилам, демонстрировать</w:t>
      </w:r>
      <w:r>
        <w:rPr>
          <w:spacing w:val="-1"/>
        </w:rPr>
        <w:t xml:space="preserve"> </w:t>
      </w:r>
      <w:r>
        <w:t>понимание</w:t>
      </w:r>
      <w:r>
        <w:rPr>
          <w:spacing w:val="-3"/>
        </w:rPr>
        <w:t xml:space="preserve"> </w:t>
      </w:r>
      <w:r>
        <w:t>основных</w:t>
      </w:r>
      <w:r>
        <w:rPr>
          <w:spacing w:val="-2"/>
        </w:rPr>
        <w:t xml:space="preserve"> </w:t>
      </w:r>
      <w:r>
        <w:t>принципов кодирования информации различной природы (текстовой, графической, аудио); сравнивать длины сообщений, записанных в различных алфавитах, оперировать</w:t>
      </w:r>
    </w:p>
    <w:p w:rsidR="00B214FC" w:rsidRDefault="004D274D">
      <w:pPr>
        <w:pStyle w:val="a3"/>
        <w:spacing w:before="4" w:line="271" w:lineRule="auto"/>
        <w:ind w:right="272"/>
      </w:pPr>
      <w:r>
        <w:t>единицами измерения информационного объёма и скорости передачи данных; оценивать и сравнивать размеры текстовых, графических, звуковых файлов и</w:t>
      </w:r>
    </w:p>
    <w:p w:rsidR="00B214FC" w:rsidRDefault="004D274D">
      <w:pPr>
        <w:pStyle w:val="a3"/>
        <w:spacing w:before="5" w:line="276" w:lineRule="auto"/>
        <w:jc w:val="left"/>
      </w:pPr>
      <w:r>
        <w:t>видеофайлов; приводить примеры современных устройств хранения и передачи информации, сравнивать</w:t>
      </w:r>
      <w:r>
        <w:rPr>
          <w:spacing w:val="38"/>
        </w:rPr>
        <w:t xml:space="preserve"> </w:t>
      </w:r>
      <w:r>
        <w:t>их</w:t>
      </w:r>
      <w:r>
        <w:rPr>
          <w:spacing w:val="36"/>
        </w:rPr>
        <w:t xml:space="preserve"> </w:t>
      </w:r>
      <w:r>
        <w:t>количественные</w:t>
      </w:r>
      <w:r>
        <w:rPr>
          <w:spacing w:val="35"/>
        </w:rPr>
        <w:t xml:space="preserve"> </w:t>
      </w:r>
      <w:r>
        <w:t>характеристики;</w:t>
      </w:r>
      <w:r>
        <w:rPr>
          <w:spacing w:val="37"/>
        </w:rPr>
        <w:t xml:space="preserve"> </w:t>
      </w:r>
      <w:r>
        <w:t>выделять</w:t>
      </w:r>
      <w:r>
        <w:rPr>
          <w:spacing w:val="32"/>
        </w:rPr>
        <w:t xml:space="preserve"> </w:t>
      </w:r>
      <w:r>
        <w:t>основные</w:t>
      </w:r>
      <w:r>
        <w:rPr>
          <w:spacing w:val="35"/>
        </w:rPr>
        <w:t xml:space="preserve"> </w:t>
      </w:r>
      <w:r>
        <w:t>этапы</w:t>
      </w:r>
      <w:r>
        <w:rPr>
          <w:spacing w:val="38"/>
        </w:rPr>
        <w:t xml:space="preserve"> </w:t>
      </w:r>
      <w:r>
        <w:t>в</w:t>
      </w:r>
      <w:r>
        <w:rPr>
          <w:spacing w:val="38"/>
        </w:rPr>
        <w:t xml:space="preserve"> </w:t>
      </w:r>
      <w:r>
        <w:t>истории</w:t>
      </w:r>
      <w:r>
        <w:rPr>
          <w:spacing w:val="37"/>
        </w:rPr>
        <w:t xml:space="preserve"> </w:t>
      </w:r>
      <w:r>
        <w:t>и</w:t>
      </w:r>
      <w:r>
        <w:rPr>
          <w:spacing w:val="37"/>
        </w:rPr>
        <w:t xml:space="preserve"> </w:t>
      </w:r>
      <w:r>
        <w:t>понимать тенденции развития компьютеров и</w:t>
      </w:r>
    </w:p>
    <w:p w:rsidR="00B214FC" w:rsidRDefault="004D274D">
      <w:pPr>
        <w:pStyle w:val="a3"/>
        <w:tabs>
          <w:tab w:val="left" w:pos="2144"/>
          <w:tab w:val="left" w:pos="2346"/>
          <w:tab w:val="left" w:pos="3761"/>
          <w:tab w:val="left" w:pos="5228"/>
          <w:tab w:val="left" w:pos="5555"/>
          <w:tab w:val="left" w:pos="6605"/>
          <w:tab w:val="left" w:pos="7875"/>
          <w:tab w:val="left" w:pos="9052"/>
          <w:tab w:val="left" w:pos="9318"/>
          <w:tab w:val="left" w:pos="10491"/>
        </w:tabs>
        <w:spacing w:before="0" w:line="273" w:lineRule="auto"/>
        <w:ind w:right="258"/>
        <w:jc w:val="left"/>
      </w:pPr>
      <w:r>
        <w:t>программного</w:t>
      </w:r>
      <w:r>
        <w:rPr>
          <w:spacing w:val="-15"/>
        </w:rPr>
        <w:t xml:space="preserve"> </w:t>
      </w:r>
      <w:r>
        <w:t>обеспечения;</w:t>
      </w:r>
      <w:r>
        <w:rPr>
          <w:spacing w:val="-15"/>
        </w:rPr>
        <w:t xml:space="preserve"> </w:t>
      </w:r>
      <w:r>
        <w:t>получать</w:t>
      </w:r>
      <w:r>
        <w:rPr>
          <w:spacing w:val="-11"/>
        </w:rPr>
        <w:t xml:space="preserve"> </w:t>
      </w:r>
      <w:r>
        <w:t>и</w:t>
      </w:r>
      <w:r>
        <w:rPr>
          <w:spacing w:val="-12"/>
        </w:rPr>
        <w:t xml:space="preserve"> </w:t>
      </w:r>
      <w:r>
        <w:t>использовать</w:t>
      </w:r>
      <w:r>
        <w:rPr>
          <w:spacing w:val="-12"/>
        </w:rPr>
        <w:t xml:space="preserve"> </w:t>
      </w:r>
      <w:r>
        <w:t>информацию</w:t>
      </w:r>
      <w:r>
        <w:rPr>
          <w:spacing w:val="-15"/>
        </w:rPr>
        <w:t xml:space="preserve"> </w:t>
      </w:r>
      <w:r>
        <w:t>о</w:t>
      </w:r>
      <w:r>
        <w:rPr>
          <w:spacing w:val="-8"/>
        </w:rPr>
        <w:t xml:space="preserve"> </w:t>
      </w:r>
      <w:r>
        <w:t>характеристиках</w:t>
      </w:r>
      <w:r>
        <w:rPr>
          <w:spacing w:val="-15"/>
        </w:rPr>
        <w:t xml:space="preserve"> </w:t>
      </w:r>
      <w:r>
        <w:t>персонального компьютера</w:t>
      </w:r>
      <w:r>
        <w:rPr>
          <w:spacing w:val="40"/>
        </w:rPr>
        <w:t xml:space="preserve"> </w:t>
      </w:r>
      <w:r>
        <w:t>и</w:t>
      </w:r>
      <w:r>
        <w:rPr>
          <w:spacing w:val="40"/>
        </w:rPr>
        <w:t xml:space="preserve"> </w:t>
      </w:r>
      <w:r>
        <w:t>его</w:t>
      </w:r>
      <w:r>
        <w:rPr>
          <w:spacing w:val="37"/>
        </w:rPr>
        <w:t xml:space="preserve"> </w:t>
      </w:r>
      <w:r>
        <w:t>основных</w:t>
      </w:r>
      <w:r>
        <w:rPr>
          <w:spacing w:val="37"/>
        </w:rPr>
        <w:t xml:space="preserve"> </w:t>
      </w:r>
      <w:r>
        <w:t>элементах</w:t>
      </w:r>
      <w:r>
        <w:rPr>
          <w:spacing w:val="37"/>
        </w:rPr>
        <w:t xml:space="preserve"> </w:t>
      </w:r>
      <w:r>
        <w:t>(процессор,</w:t>
      </w:r>
      <w:r>
        <w:rPr>
          <w:spacing w:val="39"/>
        </w:rPr>
        <w:t xml:space="preserve"> </w:t>
      </w:r>
      <w:r>
        <w:t>оперативная</w:t>
      </w:r>
      <w:r>
        <w:rPr>
          <w:spacing w:val="37"/>
        </w:rPr>
        <w:t xml:space="preserve"> </w:t>
      </w:r>
      <w:r>
        <w:t>память,</w:t>
      </w:r>
      <w:r>
        <w:rPr>
          <w:spacing w:val="40"/>
        </w:rPr>
        <w:t xml:space="preserve"> </w:t>
      </w:r>
      <w:r>
        <w:t>долговременная</w:t>
      </w:r>
      <w:r>
        <w:rPr>
          <w:spacing w:val="37"/>
        </w:rPr>
        <w:t xml:space="preserve"> </w:t>
      </w:r>
      <w:r>
        <w:t>память, устройства</w:t>
      </w:r>
      <w:r>
        <w:rPr>
          <w:spacing w:val="35"/>
        </w:rPr>
        <w:t xml:space="preserve"> </w:t>
      </w:r>
      <w:r>
        <w:t>ввода-вывода);</w:t>
      </w:r>
      <w:r>
        <w:rPr>
          <w:spacing w:val="37"/>
        </w:rPr>
        <w:t xml:space="preserve"> </w:t>
      </w:r>
      <w:r>
        <w:t>соотносить</w:t>
      </w:r>
      <w:r>
        <w:rPr>
          <w:spacing w:val="37"/>
        </w:rPr>
        <w:t xml:space="preserve"> </w:t>
      </w:r>
      <w:r>
        <w:t>характеристики</w:t>
      </w:r>
      <w:r>
        <w:rPr>
          <w:spacing w:val="40"/>
        </w:rPr>
        <w:t xml:space="preserve"> </w:t>
      </w:r>
      <w:r>
        <w:t>компьютера</w:t>
      </w:r>
      <w:r>
        <w:rPr>
          <w:spacing w:val="40"/>
        </w:rPr>
        <w:t xml:space="preserve"> </w:t>
      </w:r>
      <w:r>
        <w:t>с</w:t>
      </w:r>
      <w:r>
        <w:rPr>
          <w:spacing w:val="35"/>
        </w:rPr>
        <w:t xml:space="preserve"> </w:t>
      </w:r>
      <w:r>
        <w:t>задачами,</w:t>
      </w:r>
      <w:r>
        <w:rPr>
          <w:spacing w:val="38"/>
        </w:rPr>
        <w:t xml:space="preserve"> </w:t>
      </w:r>
      <w:r>
        <w:t>решаемыми</w:t>
      </w:r>
      <w:r>
        <w:rPr>
          <w:spacing w:val="32"/>
        </w:rPr>
        <w:t xml:space="preserve"> </w:t>
      </w:r>
      <w:r>
        <w:t>с</w:t>
      </w:r>
      <w:r>
        <w:rPr>
          <w:spacing w:val="40"/>
        </w:rPr>
        <w:t xml:space="preserve"> </w:t>
      </w:r>
      <w:r>
        <w:t>его помощью; ориентироваться в иерархической структуре файловой системы (записывать полное имя файла</w:t>
      </w:r>
      <w:r>
        <w:rPr>
          <w:spacing w:val="-15"/>
        </w:rPr>
        <w:t xml:space="preserve"> </w:t>
      </w:r>
      <w:r>
        <w:t>(каталога),</w:t>
      </w:r>
      <w:r>
        <w:rPr>
          <w:spacing w:val="-15"/>
        </w:rPr>
        <w:t xml:space="preserve"> </w:t>
      </w:r>
      <w:r>
        <w:t>путь</w:t>
      </w:r>
      <w:r>
        <w:rPr>
          <w:spacing w:val="-15"/>
        </w:rPr>
        <w:t xml:space="preserve"> </w:t>
      </w:r>
      <w:r>
        <w:t>к</w:t>
      </w:r>
      <w:r>
        <w:rPr>
          <w:spacing w:val="-15"/>
        </w:rPr>
        <w:t xml:space="preserve"> </w:t>
      </w:r>
      <w:r>
        <w:t>файлу</w:t>
      </w:r>
      <w:r>
        <w:rPr>
          <w:spacing w:val="-22"/>
        </w:rPr>
        <w:t xml:space="preserve"> </w:t>
      </w:r>
      <w:r>
        <w:t>(каталогу)</w:t>
      </w:r>
      <w:r>
        <w:rPr>
          <w:spacing w:val="-15"/>
        </w:rPr>
        <w:t xml:space="preserve"> </w:t>
      </w:r>
      <w:r>
        <w:t>по</w:t>
      </w:r>
      <w:r>
        <w:rPr>
          <w:spacing w:val="-15"/>
        </w:rPr>
        <w:t xml:space="preserve"> </w:t>
      </w:r>
      <w:r>
        <w:t>имеющемуся</w:t>
      </w:r>
      <w:r>
        <w:rPr>
          <w:spacing w:val="-15"/>
        </w:rPr>
        <w:t xml:space="preserve"> </w:t>
      </w:r>
      <w:r>
        <w:t>описанию</w:t>
      </w:r>
      <w:r>
        <w:rPr>
          <w:spacing w:val="-15"/>
        </w:rPr>
        <w:t xml:space="preserve"> </w:t>
      </w:r>
      <w:r>
        <w:t>файловой</w:t>
      </w:r>
      <w:r>
        <w:rPr>
          <w:spacing w:val="-15"/>
        </w:rPr>
        <w:t xml:space="preserve"> </w:t>
      </w:r>
      <w:r>
        <w:t>структуры</w:t>
      </w:r>
      <w:r>
        <w:rPr>
          <w:spacing w:val="-15"/>
        </w:rPr>
        <w:t xml:space="preserve"> </w:t>
      </w:r>
      <w:r>
        <w:t xml:space="preserve">некоторого </w:t>
      </w:r>
      <w:r>
        <w:rPr>
          <w:spacing w:val="-2"/>
        </w:rPr>
        <w:t>информационного</w:t>
      </w:r>
      <w:r>
        <w:tab/>
        <w:t>носителя);</w:t>
      </w:r>
      <w:r>
        <w:rPr>
          <w:spacing w:val="80"/>
        </w:rPr>
        <w:t xml:space="preserve"> </w:t>
      </w:r>
      <w:r>
        <w:t>работать</w:t>
      </w:r>
      <w:r>
        <w:rPr>
          <w:spacing w:val="80"/>
        </w:rPr>
        <w:t xml:space="preserve"> </w:t>
      </w:r>
      <w:r>
        <w:t>с</w:t>
      </w:r>
      <w:r>
        <w:rPr>
          <w:spacing w:val="80"/>
        </w:rPr>
        <w:t xml:space="preserve"> </w:t>
      </w:r>
      <w:r>
        <w:t>файловой</w:t>
      </w:r>
      <w:r>
        <w:rPr>
          <w:spacing w:val="80"/>
        </w:rPr>
        <w:t xml:space="preserve"> </w:t>
      </w:r>
      <w:r>
        <w:t>системой</w:t>
      </w:r>
      <w:r>
        <w:rPr>
          <w:spacing w:val="80"/>
        </w:rPr>
        <w:t xml:space="preserve"> </w:t>
      </w:r>
      <w:r>
        <w:t>персонального</w:t>
      </w:r>
      <w:r>
        <w:tab/>
      </w:r>
      <w:r>
        <w:rPr>
          <w:spacing w:val="-2"/>
        </w:rPr>
        <w:t>компьютера</w:t>
      </w:r>
      <w:r>
        <w:tab/>
      </w:r>
      <w:r>
        <w:rPr>
          <w:spacing w:val="-10"/>
        </w:rPr>
        <w:t xml:space="preserve">с </w:t>
      </w:r>
      <w:r>
        <w:rPr>
          <w:spacing w:val="-2"/>
        </w:rPr>
        <w:t>использованием</w:t>
      </w:r>
      <w:r>
        <w:tab/>
      </w:r>
      <w:r>
        <w:rPr>
          <w:spacing w:val="-2"/>
        </w:rPr>
        <w:t>графического</w:t>
      </w:r>
      <w:r>
        <w:tab/>
      </w:r>
      <w:r>
        <w:rPr>
          <w:spacing w:val="-2"/>
        </w:rPr>
        <w:t>интерфейса,</w:t>
      </w:r>
      <w:r>
        <w:tab/>
      </w:r>
      <w:r>
        <w:rPr>
          <w:spacing w:val="-10"/>
        </w:rPr>
        <w:t>а</w:t>
      </w:r>
      <w:r>
        <w:tab/>
      </w:r>
      <w:r>
        <w:rPr>
          <w:spacing w:val="-2"/>
        </w:rPr>
        <w:t>именно:</w:t>
      </w:r>
      <w:r>
        <w:tab/>
      </w:r>
      <w:r>
        <w:rPr>
          <w:spacing w:val="-2"/>
        </w:rPr>
        <w:t>создавать,</w:t>
      </w:r>
      <w:r>
        <w:tab/>
      </w:r>
      <w:r>
        <w:rPr>
          <w:spacing w:val="-2"/>
        </w:rPr>
        <w:t>копировать,</w:t>
      </w:r>
      <w:r>
        <w:tab/>
      </w:r>
      <w:r>
        <w:rPr>
          <w:spacing w:val="-2"/>
        </w:rPr>
        <w:t xml:space="preserve">перемещать, </w:t>
      </w:r>
      <w:r>
        <w:t>переименовывать,</w:t>
      </w:r>
      <w:r>
        <w:rPr>
          <w:spacing w:val="80"/>
          <w:w w:val="150"/>
        </w:rPr>
        <w:t xml:space="preserve"> </w:t>
      </w:r>
      <w:r>
        <w:t>удалять</w:t>
      </w:r>
      <w:r>
        <w:rPr>
          <w:spacing w:val="80"/>
          <w:w w:val="150"/>
        </w:rPr>
        <w:t xml:space="preserve"> </w:t>
      </w:r>
      <w:r>
        <w:t>и</w:t>
      </w:r>
      <w:r>
        <w:rPr>
          <w:spacing w:val="80"/>
          <w:w w:val="150"/>
        </w:rPr>
        <w:t xml:space="preserve"> </w:t>
      </w:r>
      <w:r>
        <w:t>архивировать</w:t>
      </w:r>
      <w:r>
        <w:rPr>
          <w:spacing w:val="80"/>
          <w:w w:val="150"/>
        </w:rPr>
        <w:t xml:space="preserve"> </w:t>
      </w:r>
      <w:r>
        <w:t>файлы</w:t>
      </w:r>
      <w:r>
        <w:rPr>
          <w:spacing w:val="80"/>
          <w:w w:val="150"/>
        </w:rPr>
        <w:t xml:space="preserve"> </w:t>
      </w:r>
      <w:r>
        <w:t>и</w:t>
      </w:r>
      <w:r>
        <w:rPr>
          <w:spacing w:val="80"/>
          <w:w w:val="150"/>
        </w:rPr>
        <w:t xml:space="preserve"> </w:t>
      </w:r>
      <w:r>
        <w:t>каталоги,</w:t>
      </w:r>
      <w:r>
        <w:rPr>
          <w:spacing w:val="80"/>
          <w:w w:val="150"/>
        </w:rPr>
        <w:t xml:space="preserve"> </w:t>
      </w:r>
      <w:r>
        <w:t>использовать</w:t>
      </w:r>
      <w:r>
        <w:rPr>
          <w:spacing w:val="80"/>
          <w:w w:val="150"/>
        </w:rPr>
        <w:t xml:space="preserve"> </w:t>
      </w:r>
      <w:r>
        <w:t>антивирусную программу; представлять результаты своей деятельности в виде структурированных иллюстрированных документов, мультимедийных презентаций; искать информацию в Интернете (в том числе по ключевым словам, по изображению),</w:t>
      </w:r>
    </w:p>
    <w:p w:rsidR="00B214FC" w:rsidRDefault="004D274D">
      <w:pPr>
        <w:pStyle w:val="a3"/>
        <w:spacing w:before="0" w:line="271" w:lineRule="auto"/>
        <w:ind w:right="275"/>
      </w:pPr>
      <w:r>
        <w:t>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 понимать структуру адресов веб-ресурсов;</w:t>
      </w:r>
    </w:p>
    <w:p w:rsidR="00B214FC" w:rsidRDefault="004D274D">
      <w:pPr>
        <w:pStyle w:val="a3"/>
        <w:spacing w:before="0"/>
      </w:pPr>
      <w:r>
        <w:t>использовать</w:t>
      </w:r>
      <w:r>
        <w:rPr>
          <w:spacing w:val="-7"/>
        </w:rPr>
        <w:t xml:space="preserve"> </w:t>
      </w:r>
      <w:r>
        <w:t>современные</w:t>
      </w:r>
      <w:r>
        <w:rPr>
          <w:spacing w:val="-3"/>
        </w:rPr>
        <w:t xml:space="preserve"> </w:t>
      </w:r>
      <w:r>
        <w:t>сервисы</w:t>
      </w:r>
      <w:r>
        <w:rPr>
          <w:spacing w:val="-4"/>
        </w:rPr>
        <w:t xml:space="preserve"> </w:t>
      </w:r>
      <w:r>
        <w:t>интернет-</w:t>
      </w:r>
      <w:r>
        <w:rPr>
          <w:spacing w:val="-2"/>
        </w:rPr>
        <w:t>коммуникаций;</w:t>
      </w:r>
    </w:p>
    <w:p w:rsidR="00B214FC" w:rsidRDefault="004D274D">
      <w:pPr>
        <w:pStyle w:val="a3"/>
        <w:spacing w:before="41"/>
      </w:pPr>
      <w:r>
        <w:t>соблюдать</w:t>
      </w:r>
      <w:r>
        <w:rPr>
          <w:spacing w:val="-7"/>
        </w:rPr>
        <w:t xml:space="preserve"> </w:t>
      </w:r>
      <w:r>
        <w:t>требования</w:t>
      </w:r>
      <w:r>
        <w:rPr>
          <w:spacing w:val="-4"/>
        </w:rPr>
        <w:t xml:space="preserve"> </w:t>
      </w:r>
      <w:r>
        <w:t>безопасной</w:t>
      </w:r>
      <w:r>
        <w:rPr>
          <w:spacing w:val="-9"/>
        </w:rPr>
        <w:t xml:space="preserve"> </w:t>
      </w:r>
      <w:r>
        <w:t>эксплуатации</w:t>
      </w:r>
      <w:r>
        <w:rPr>
          <w:spacing w:val="-4"/>
        </w:rPr>
        <w:t xml:space="preserve"> </w:t>
      </w:r>
      <w:r>
        <w:t>технических</w:t>
      </w:r>
      <w:r>
        <w:rPr>
          <w:spacing w:val="-9"/>
        </w:rPr>
        <w:t xml:space="preserve"> </w:t>
      </w:r>
      <w:r>
        <w:t>средств</w:t>
      </w:r>
      <w:r>
        <w:rPr>
          <w:spacing w:val="-3"/>
        </w:rPr>
        <w:t xml:space="preserve"> </w:t>
      </w:r>
      <w:r>
        <w:rPr>
          <w:spacing w:val="-2"/>
        </w:rPr>
        <w:t>информационных</w:t>
      </w:r>
    </w:p>
    <w:p w:rsidR="00B214FC" w:rsidRDefault="004D274D">
      <w:pPr>
        <w:pStyle w:val="a3"/>
        <w:spacing w:before="50" w:line="268" w:lineRule="auto"/>
        <w:ind w:right="261"/>
      </w:pPr>
      <w:r>
        <w:t>и</w:t>
      </w:r>
      <w:r>
        <w:rPr>
          <w:spacing w:val="-15"/>
        </w:rPr>
        <w:t xml:space="preserve"> </w:t>
      </w:r>
      <w:r>
        <w:t>коммуникационных</w:t>
      </w:r>
      <w:r>
        <w:rPr>
          <w:spacing w:val="-15"/>
        </w:rPr>
        <w:t xml:space="preserve"> </w:t>
      </w:r>
      <w:r>
        <w:t>технологий,</w:t>
      </w:r>
      <w:r>
        <w:rPr>
          <w:spacing w:val="-15"/>
        </w:rPr>
        <w:t xml:space="preserve"> </w:t>
      </w:r>
      <w:r>
        <w:t>соблюдать</w:t>
      </w:r>
      <w:r>
        <w:rPr>
          <w:spacing w:val="-15"/>
        </w:rPr>
        <w:t xml:space="preserve"> </w:t>
      </w:r>
      <w:r>
        <w:t>сетевой</w:t>
      </w:r>
      <w:r>
        <w:rPr>
          <w:spacing w:val="-15"/>
        </w:rPr>
        <w:t xml:space="preserve"> </w:t>
      </w:r>
      <w:r>
        <w:t>этикет,</w:t>
      </w:r>
      <w:r>
        <w:rPr>
          <w:spacing w:val="-15"/>
        </w:rPr>
        <w:t xml:space="preserve"> </w:t>
      </w:r>
      <w:r>
        <w:t>базовые</w:t>
      </w:r>
      <w:r>
        <w:rPr>
          <w:spacing w:val="-15"/>
        </w:rPr>
        <w:t xml:space="preserve"> </w:t>
      </w:r>
      <w:r>
        <w:t>нормы</w:t>
      </w:r>
      <w:r>
        <w:rPr>
          <w:spacing w:val="-15"/>
        </w:rPr>
        <w:t xml:space="preserve"> </w:t>
      </w:r>
      <w:r>
        <w:t>информационной</w:t>
      </w:r>
      <w:r>
        <w:rPr>
          <w:spacing w:val="-15"/>
        </w:rPr>
        <w:t xml:space="preserve"> </w:t>
      </w:r>
      <w:r>
        <w:t>этики и права при работе с приложениями на любых устройствах и в Интернете, выбирать безопасные стратегии поведения в сети; применять методы профилактики негативного влияния средств информационных и коммуникационных технологий на здоровье пользователя.</w:t>
      </w:r>
    </w:p>
    <w:p w:rsidR="00B214FC" w:rsidRDefault="004D274D">
      <w:pPr>
        <w:pStyle w:val="a3"/>
        <w:spacing w:before="17" w:line="271" w:lineRule="auto"/>
        <w:ind w:right="265"/>
      </w:pPr>
      <w:r>
        <w:t>К концу обучения в 8 классе у обучающегося будут сформированы умения: пояснять на примерах различия между</w:t>
      </w:r>
      <w:r>
        <w:rPr>
          <w:spacing w:val="-1"/>
        </w:rPr>
        <w:t xml:space="preserve"> </w:t>
      </w:r>
      <w:r>
        <w:t>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w:t>
      </w:r>
      <w:r>
        <w:rPr>
          <w:spacing w:val="80"/>
        </w:rPr>
        <w:t xml:space="preserve"> </w:t>
      </w:r>
      <w:r>
        <w:t>арифметические</w:t>
      </w:r>
      <w:r>
        <w:rPr>
          <w:spacing w:val="80"/>
        </w:rPr>
        <w:t xml:space="preserve"> </w:t>
      </w:r>
      <w:r>
        <w:t>операции</w:t>
      </w:r>
      <w:r>
        <w:rPr>
          <w:spacing w:val="80"/>
        </w:rPr>
        <w:t xml:space="preserve"> </w:t>
      </w:r>
      <w:r>
        <w:t>над</w:t>
      </w:r>
      <w:r>
        <w:rPr>
          <w:spacing w:val="80"/>
        </w:rPr>
        <w:t xml:space="preserve"> </w:t>
      </w:r>
      <w:r>
        <w:t>ними;</w:t>
      </w:r>
      <w:r>
        <w:rPr>
          <w:spacing w:val="80"/>
        </w:rPr>
        <w:t xml:space="preserve"> </w:t>
      </w:r>
      <w:r>
        <w:t>раскрывать</w:t>
      </w:r>
      <w:r>
        <w:rPr>
          <w:spacing w:val="80"/>
        </w:rPr>
        <w:t xml:space="preserve"> </w:t>
      </w:r>
      <w:r>
        <w:t>смысл</w:t>
      </w:r>
      <w:r>
        <w:rPr>
          <w:spacing w:val="80"/>
        </w:rPr>
        <w:t xml:space="preserve"> </w:t>
      </w:r>
      <w:r>
        <w:t>понятий</w:t>
      </w:r>
      <w:r>
        <w:rPr>
          <w:spacing w:val="80"/>
        </w:rPr>
        <w:t xml:space="preserve"> </w:t>
      </w:r>
      <w:r>
        <w:t>«высказывание»,</w:t>
      </w:r>
    </w:p>
    <w:p w:rsidR="00B214FC" w:rsidRDefault="004D274D">
      <w:pPr>
        <w:pStyle w:val="a3"/>
        <w:spacing w:before="1" w:line="271" w:lineRule="auto"/>
        <w:ind w:right="261"/>
      </w:pPr>
      <w:r>
        <w:t>«логическая операция», «логическое выражение»; записывать логические выражения с использованием</w:t>
      </w:r>
      <w:r>
        <w:rPr>
          <w:spacing w:val="80"/>
          <w:w w:val="150"/>
        </w:rPr>
        <w:t xml:space="preserve"> </w:t>
      </w:r>
      <w:r>
        <w:t>дизъюнкции,</w:t>
      </w:r>
      <w:r>
        <w:rPr>
          <w:spacing w:val="80"/>
          <w:w w:val="150"/>
        </w:rPr>
        <w:t xml:space="preserve"> </w:t>
      </w:r>
      <w:r>
        <w:t>конъюнкции</w:t>
      </w:r>
      <w:r>
        <w:rPr>
          <w:spacing w:val="80"/>
          <w:w w:val="150"/>
        </w:rPr>
        <w:t xml:space="preserve"> </w:t>
      </w:r>
      <w:r>
        <w:t>и</w:t>
      </w:r>
      <w:r>
        <w:rPr>
          <w:spacing w:val="80"/>
          <w:w w:val="150"/>
        </w:rPr>
        <w:t xml:space="preserve"> </w:t>
      </w:r>
      <w:r>
        <w:t>отрицания,</w:t>
      </w:r>
      <w:r>
        <w:rPr>
          <w:spacing w:val="80"/>
          <w:w w:val="150"/>
        </w:rPr>
        <w:t xml:space="preserve"> </w:t>
      </w:r>
      <w:r>
        <w:t>определять</w:t>
      </w:r>
      <w:r>
        <w:rPr>
          <w:spacing w:val="80"/>
          <w:w w:val="150"/>
        </w:rPr>
        <w:t xml:space="preserve"> </w:t>
      </w:r>
      <w:r>
        <w:t>истинность</w:t>
      </w:r>
      <w:r>
        <w:rPr>
          <w:spacing w:val="80"/>
          <w:w w:val="150"/>
        </w:rPr>
        <w:t xml:space="preserve"> </w:t>
      </w:r>
      <w:r>
        <w:t>логических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выражений, если известны значения истинности входящих в него переменных, строить таблицы истинности</w:t>
      </w:r>
      <w:r>
        <w:rPr>
          <w:spacing w:val="40"/>
        </w:rPr>
        <w:t xml:space="preserve"> </w:t>
      </w:r>
      <w:r>
        <w:t>для</w:t>
      </w:r>
      <w:r>
        <w:rPr>
          <w:spacing w:val="40"/>
        </w:rPr>
        <w:t xml:space="preserve"> </w:t>
      </w:r>
      <w:r>
        <w:t>логических</w:t>
      </w:r>
      <w:r>
        <w:rPr>
          <w:spacing w:val="40"/>
        </w:rPr>
        <w:t xml:space="preserve"> </w:t>
      </w:r>
      <w:r>
        <w:t>выражений;</w:t>
      </w:r>
      <w:r>
        <w:rPr>
          <w:spacing w:val="40"/>
        </w:rPr>
        <w:t xml:space="preserve"> </w:t>
      </w:r>
      <w:r>
        <w:t>раскрывать</w:t>
      </w:r>
      <w:r>
        <w:rPr>
          <w:spacing w:val="40"/>
        </w:rPr>
        <w:t xml:space="preserve"> </w:t>
      </w:r>
      <w:r>
        <w:t>смысл</w:t>
      </w:r>
      <w:r>
        <w:rPr>
          <w:spacing w:val="40"/>
        </w:rPr>
        <w:t xml:space="preserve"> </w:t>
      </w:r>
      <w:r>
        <w:t>понятий</w:t>
      </w:r>
      <w:r>
        <w:rPr>
          <w:spacing w:val="40"/>
        </w:rPr>
        <w:t xml:space="preserve"> </w:t>
      </w:r>
      <w:r>
        <w:t>«исполнитель»,</w:t>
      </w:r>
      <w:r>
        <w:rPr>
          <w:spacing w:val="40"/>
        </w:rPr>
        <w:t xml:space="preserve"> </w:t>
      </w:r>
      <w:r>
        <w:t>«алгоритм»,</w:t>
      </w:r>
    </w:p>
    <w:p w:rsidR="00B214FC" w:rsidRDefault="004D274D" w:rsidP="00862B2D">
      <w:pPr>
        <w:pStyle w:val="a3"/>
        <w:spacing w:before="1" w:line="271" w:lineRule="auto"/>
        <w:ind w:right="260"/>
      </w:pPr>
      <w:r>
        <w:t>«программа», понимая разницу между употреблением этих терминов в обыденной речи и в информатике;</w:t>
      </w:r>
      <w:r>
        <w:rPr>
          <w:spacing w:val="-9"/>
        </w:rPr>
        <w:t xml:space="preserve"> </w:t>
      </w:r>
      <w:r>
        <w:t>описывать</w:t>
      </w:r>
      <w:r>
        <w:rPr>
          <w:spacing w:val="-3"/>
        </w:rPr>
        <w:t xml:space="preserve"> </w:t>
      </w:r>
      <w:r>
        <w:t>алгоритм</w:t>
      </w:r>
      <w:r>
        <w:rPr>
          <w:spacing w:val="-3"/>
        </w:rPr>
        <w:t xml:space="preserve"> </w:t>
      </w:r>
      <w:r>
        <w:t>решения</w:t>
      </w:r>
      <w:r>
        <w:rPr>
          <w:spacing w:val="-5"/>
        </w:rPr>
        <w:t xml:space="preserve"> </w:t>
      </w:r>
      <w:r>
        <w:t>задачи</w:t>
      </w:r>
      <w:r>
        <w:rPr>
          <w:spacing w:val="-4"/>
        </w:rPr>
        <w:t xml:space="preserve"> </w:t>
      </w:r>
      <w:r>
        <w:t>различными</w:t>
      </w:r>
      <w:r>
        <w:rPr>
          <w:spacing w:val="-9"/>
        </w:rPr>
        <w:t xml:space="preserve"> </w:t>
      </w:r>
      <w:r>
        <w:t>способами,</w:t>
      </w:r>
      <w:r>
        <w:rPr>
          <w:spacing w:val="-3"/>
        </w:rPr>
        <w:t xml:space="preserve"> </w:t>
      </w:r>
      <w:r>
        <w:t>в</w:t>
      </w:r>
      <w:r>
        <w:rPr>
          <w:spacing w:val="-8"/>
        </w:rPr>
        <w:t xml:space="preserve"> </w:t>
      </w:r>
      <w:r>
        <w:t>том</w:t>
      </w:r>
      <w:r>
        <w:rPr>
          <w:spacing w:val="-3"/>
        </w:rPr>
        <w:t xml:space="preserve"> </w:t>
      </w:r>
      <w:r>
        <w:t>числе</w:t>
      </w:r>
      <w:r>
        <w:rPr>
          <w:spacing w:val="-6"/>
        </w:rPr>
        <w:t xml:space="preserve"> </w:t>
      </w:r>
      <w:r>
        <w:t>в</w:t>
      </w:r>
      <w:r>
        <w:rPr>
          <w:spacing w:val="-8"/>
        </w:rPr>
        <w:t xml:space="preserve"> </w:t>
      </w:r>
      <w:r>
        <w:t>виде</w:t>
      </w:r>
      <w:r>
        <w:rPr>
          <w:spacing w:val="-11"/>
        </w:rPr>
        <w:t xml:space="preserve"> </w:t>
      </w:r>
      <w:r>
        <w:t>блок- схемы;</w:t>
      </w:r>
      <w:r>
        <w:rPr>
          <w:spacing w:val="-4"/>
        </w:rPr>
        <w:t xml:space="preserve"> </w:t>
      </w:r>
      <w:r>
        <w:t>составлять, выполнять</w:t>
      </w:r>
      <w:r>
        <w:rPr>
          <w:spacing w:val="80"/>
        </w:rPr>
        <w:t xml:space="preserve"> </w:t>
      </w:r>
      <w:r>
        <w:t>вручную</w:t>
      </w:r>
      <w:r>
        <w:rPr>
          <w:spacing w:val="80"/>
          <w:w w:val="150"/>
        </w:rPr>
        <w:t xml:space="preserve"> </w:t>
      </w:r>
      <w:r>
        <w:t>и</w:t>
      </w:r>
      <w:r w:rsidR="00862B2D">
        <w:rPr>
          <w:spacing w:val="80"/>
        </w:rPr>
        <w:t xml:space="preserve"> </w:t>
      </w:r>
      <w:r>
        <w:rPr>
          <w:spacing w:val="80"/>
        </w:rPr>
        <w:t xml:space="preserve"> </w:t>
      </w:r>
      <w:r>
        <w:t>на</w:t>
      </w:r>
      <w:r>
        <w:rPr>
          <w:spacing w:val="66"/>
          <w:w w:val="150"/>
        </w:rPr>
        <w:t xml:space="preserve"> </w:t>
      </w:r>
      <w:r>
        <w:t>компьютере</w:t>
      </w:r>
      <w:r>
        <w:rPr>
          <w:spacing w:val="80"/>
          <w:w w:val="150"/>
        </w:rPr>
        <w:t xml:space="preserve"> </w:t>
      </w:r>
      <w:r>
        <w:t>несложные</w:t>
      </w:r>
      <w:r>
        <w:rPr>
          <w:spacing w:val="74"/>
        </w:rPr>
        <w:t xml:space="preserve"> </w:t>
      </w:r>
      <w:r>
        <w:t>алгоритмы</w:t>
      </w:r>
      <w:r>
        <w:rPr>
          <w:spacing w:val="-10"/>
        </w:rPr>
        <w:t>с</w:t>
      </w:r>
    </w:p>
    <w:p w:rsidR="00B214FC" w:rsidRDefault="004D274D">
      <w:pPr>
        <w:pStyle w:val="a3"/>
        <w:spacing w:before="40"/>
      </w:pPr>
      <w:r>
        <w:t>использованием</w:t>
      </w:r>
      <w:r>
        <w:rPr>
          <w:spacing w:val="-8"/>
        </w:rPr>
        <w:t xml:space="preserve"> </w:t>
      </w:r>
      <w:r>
        <w:t>ветвлений</w:t>
      </w:r>
      <w:r>
        <w:rPr>
          <w:spacing w:val="-2"/>
        </w:rPr>
        <w:t xml:space="preserve"> </w:t>
      </w:r>
      <w:r>
        <w:t>и</w:t>
      </w:r>
      <w:r>
        <w:rPr>
          <w:spacing w:val="-6"/>
        </w:rPr>
        <w:t xml:space="preserve"> </w:t>
      </w:r>
      <w:r>
        <w:t>циклов</w:t>
      </w:r>
      <w:r>
        <w:rPr>
          <w:spacing w:val="-5"/>
        </w:rPr>
        <w:t xml:space="preserve"> </w:t>
      </w:r>
      <w:r>
        <w:t>для</w:t>
      </w:r>
      <w:r>
        <w:rPr>
          <w:spacing w:val="-3"/>
        </w:rPr>
        <w:t xml:space="preserve"> </w:t>
      </w:r>
      <w:r>
        <w:t>управления</w:t>
      </w:r>
      <w:r>
        <w:rPr>
          <w:spacing w:val="4"/>
        </w:rPr>
        <w:t xml:space="preserve"> </w:t>
      </w:r>
      <w:r>
        <w:t>исполнителями,</w:t>
      </w:r>
      <w:r>
        <w:rPr>
          <w:spacing w:val="-6"/>
        </w:rPr>
        <w:t xml:space="preserve"> </w:t>
      </w:r>
      <w:r>
        <w:t>такими,</w:t>
      </w:r>
      <w:r>
        <w:rPr>
          <w:spacing w:val="-5"/>
        </w:rPr>
        <w:t xml:space="preserve"> </w:t>
      </w:r>
      <w:r>
        <w:t>как</w:t>
      </w:r>
      <w:r>
        <w:rPr>
          <w:spacing w:val="-4"/>
        </w:rPr>
        <w:t xml:space="preserve"> </w:t>
      </w:r>
      <w:r>
        <w:rPr>
          <w:spacing w:val="-2"/>
        </w:rPr>
        <w:t>«Робот»,</w:t>
      </w:r>
    </w:p>
    <w:p w:rsidR="00B214FC" w:rsidRDefault="004D274D">
      <w:pPr>
        <w:pStyle w:val="a3"/>
        <w:spacing w:before="46" w:line="271" w:lineRule="auto"/>
        <w:ind w:right="262"/>
      </w:pPr>
      <w:r>
        <w:t>«Черепашка», «Чертёжник»; использовать константы и переменные различных типов (числовых, логических,</w:t>
      </w:r>
      <w:r>
        <w:rPr>
          <w:spacing w:val="-4"/>
        </w:rPr>
        <w:t xml:space="preserve"> </w:t>
      </w:r>
      <w:r>
        <w:t>символьных),</w:t>
      </w:r>
      <w:r>
        <w:rPr>
          <w:spacing w:val="-4"/>
        </w:rPr>
        <w:t xml:space="preserve"> </w:t>
      </w:r>
      <w:r>
        <w:t>а</w:t>
      </w:r>
      <w:r>
        <w:rPr>
          <w:spacing w:val="-7"/>
        </w:rPr>
        <w:t xml:space="preserve"> </w:t>
      </w:r>
      <w:r>
        <w:t>также</w:t>
      </w:r>
      <w:r>
        <w:rPr>
          <w:spacing w:val="-7"/>
        </w:rPr>
        <w:t xml:space="preserve"> </w:t>
      </w:r>
      <w:r>
        <w:t>содержащие</w:t>
      </w:r>
      <w:r>
        <w:rPr>
          <w:spacing w:val="-12"/>
        </w:rPr>
        <w:t xml:space="preserve"> </w:t>
      </w:r>
      <w:r>
        <w:t>их</w:t>
      </w:r>
      <w:r>
        <w:rPr>
          <w:spacing w:val="-11"/>
        </w:rPr>
        <w:t xml:space="preserve"> </w:t>
      </w:r>
      <w:r>
        <w:t>выражения,</w:t>
      </w:r>
      <w:r>
        <w:rPr>
          <w:spacing w:val="-4"/>
        </w:rPr>
        <w:t xml:space="preserve"> </w:t>
      </w:r>
      <w:r>
        <w:t>использовать</w:t>
      </w:r>
      <w:r>
        <w:rPr>
          <w:spacing w:val="-10"/>
        </w:rPr>
        <w:t xml:space="preserve"> </w:t>
      </w:r>
      <w:r>
        <w:t>оператор</w:t>
      </w:r>
      <w:r>
        <w:rPr>
          <w:spacing w:val="-6"/>
        </w:rPr>
        <w:t xml:space="preserve"> </w:t>
      </w:r>
      <w:r>
        <w:t>присваивания; использовать при разработке программ логические значения, операции и выражения с ними; анализировать предложенные алгоритмы, в том числе определять, какие результаты возможны при заданном множестве исходных значений;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B214FC" w:rsidRDefault="004D274D">
      <w:pPr>
        <w:pStyle w:val="a3"/>
        <w:spacing w:before="7"/>
      </w:pPr>
      <w:r>
        <w:t>К</w:t>
      </w:r>
      <w:r>
        <w:rPr>
          <w:spacing w:val="-4"/>
        </w:rPr>
        <w:t xml:space="preserve"> </w:t>
      </w:r>
      <w:r>
        <w:t>концу</w:t>
      </w:r>
      <w:r>
        <w:rPr>
          <w:spacing w:val="-10"/>
        </w:rPr>
        <w:t xml:space="preserve"> </w:t>
      </w:r>
      <w:r>
        <w:t>обучения в</w:t>
      </w:r>
      <w:r>
        <w:rPr>
          <w:spacing w:val="1"/>
        </w:rPr>
        <w:t xml:space="preserve"> </w:t>
      </w:r>
      <w:r>
        <w:t>9</w:t>
      </w:r>
      <w:r>
        <w:rPr>
          <w:spacing w:val="-4"/>
        </w:rPr>
        <w:t xml:space="preserve"> </w:t>
      </w:r>
      <w:r>
        <w:t>классе</w:t>
      </w:r>
      <w:r>
        <w:rPr>
          <w:spacing w:val="4"/>
        </w:rPr>
        <w:t xml:space="preserve"> </w:t>
      </w:r>
      <w:r>
        <w:t>у</w:t>
      </w:r>
      <w:r>
        <w:rPr>
          <w:spacing w:val="-10"/>
        </w:rPr>
        <w:t xml:space="preserve"> </w:t>
      </w:r>
      <w:r>
        <w:t>обучающегося</w:t>
      </w:r>
      <w:r>
        <w:rPr>
          <w:spacing w:val="-5"/>
        </w:rPr>
        <w:t xml:space="preserve"> </w:t>
      </w:r>
      <w:r>
        <w:t>будут сформированы</w:t>
      </w:r>
      <w:r>
        <w:rPr>
          <w:spacing w:val="-2"/>
        </w:rPr>
        <w:t xml:space="preserve"> умения:</w:t>
      </w:r>
    </w:p>
    <w:p w:rsidR="00B214FC" w:rsidRDefault="004D274D">
      <w:pPr>
        <w:pStyle w:val="a3"/>
        <w:spacing w:before="46" w:line="271" w:lineRule="auto"/>
        <w:ind w:right="260"/>
      </w:pPr>
      <w: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 составлять и отлаживать программы, реализующие типовые алгоритмы обработки числовых последовательностей или одномерных числовых</w:t>
      </w:r>
      <w:r>
        <w:rPr>
          <w:spacing w:val="-2"/>
        </w:rPr>
        <w:t xml:space="preserve"> </w:t>
      </w:r>
      <w:r>
        <w:t>массивов (поиск максимумов, минимумов, суммы или</w:t>
      </w:r>
      <w:r>
        <w:rPr>
          <w:spacing w:val="-1"/>
        </w:rPr>
        <w:t xml:space="preserve"> </w:t>
      </w:r>
      <w:r>
        <w:t>количества элементов с</w:t>
      </w:r>
      <w:r>
        <w:rPr>
          <w:spacing w:val="-3"/>
        </w:rPr>
        <w:t xml:space="preserve"> </w:t>
      </w:r>
      <w:r>
        <w:t>заданными свойствами) на одном из языков программирования (Python, C++, Паскаль, Java, C#, Школьный Алгоритмический Язык); раскрывать смысл понятий «модель», «моделирование», определять виды моделей, оценивать соответствие модели моделируемому объекту и целям моделирования; использовать графы и деревья для моделирования систем сетевой и иерархической структуры, находить кратчайший путь в графе;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B214FC" w:rsidRDefault="004D274D">
      <w:pPr>
        <w:pStyle w:val="a3"/>
        <w:spacing w:before="2" w:line="271" w:lineRule="auto"/>
        <w:ind w:right="259"/>
      </w:pPr>
      <w:r>
        <w:t>использовать</w:t>
      </w:r>
      <w:r>
        <w:rPr>
          <w:spacing w:val="-1"/>
        </w:rPr>
        <w:t xml:space="preserve"> </w:t>
      </w:r>
      <w:r>
        <w:t>электронные</w:t>
      </w:r>
      <w:r>
        <w:rPr>
          <w:spacing w:val="-3"/>
        </w:rPr>
        <w:t xml:space="preserve"> </w:t>
      </w:r>
      <w:r>
        <w:t>таблицы для</w:t>
      </w:r>
      <w:r>
        <w:rPr>
          <w:spacing w:val="-2"/>
        </w:rPr>
        <w:t xml:space="preserve"> </w:t>
      </w:r>
      <w:r>
        <w:t>обработки, анализа</w:t>
      </w:r>
      <w:r>
        <w:rPr>
          <w:spacing w:val="-3"/>
        </w:rPr>
        <w:t xml:space="preserve"> </w:t>
      </w:r>
      <w:r>
        <w:t>и</w:t>
      </w:r>
      <w:r>
        <w:rPr>
          <w:spacing w:val="-1"/>
        </w:rPr>
        <w:t xml:space="preserve"> </w:t>
      </w:r>
      <w:r>
        <w:t>визуализации числовых</w:t>
      </w:r>
      <w:r>
        <w:rPr>
          <w:spacing w:val="-2"/>
        </w:rPr>
        <w:t xml:space="preserve"> </w:t>
      </w:r>
      <w:r>
        <w:t>данных, в том числе с выделением</w:t>
      </w:r>
      <w:r>
        <w:rPr>
          <w:spacing w:val="-1"/>
        </w:rPr>
        <w:t xml:space="preserve"> </w:t>
      </w:r>
      <w:r>
        <w:t>диапазона таблицы и</w:t>
      </w:r>
      <w:r>
        <w:rPr>
          <w:spacing w:val="-1"/>
        </w:rPr>
        <w:t xml:space="preserve"> </w:t>
      </w:r>
      <w:r>
        <w:t>упорядочиванием (сортировкой)</w:t>
      </w:r>
      <w:r>
        <w:rPr>
          <w:spacing w:val="-1"/>
        </w:rPr>
        <w:t xml:space="preserve"> </w:t>
      </w:r>
      <w:r>
        <w:t>его элементов;</w:t>
      </w:r>
      <w:r>
        <w:rPr>
          <w:spacing w:val="-2"/>
        </w:rPr>
        <w:t xml:space="preserve"> </w:t>
      </w:r>
      <w: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 использовать современные интернет-сервисы (в том числе коммуникационные сервисы, облачные хранилища данных, онлайн- программы (текстовые и графические редакторы, среды разработки)) в учебной и повседневной деятельности; 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 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 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B214FC" w:rsidRDefault="004D274D">
      <w:pPr>
        <w:pStyle w:val="10"/>
        <w:spacing w:before="15"/>
        <w:ind w:left="1"/>
        <w:jc w:val="center"/>
      </w:pPr>
      <w:r>
        <w:t>Рабочая</w:t>
      </w:r>
      <w:r>
        <w:rPr>
          <w:spacing w:val="-2"/>
        </w:rPr>
        <w:t xml:space="preserve"> </w:t>
      </w:r>
      <w:r>
        <w:t>программа</w:t>
      </w:r>
      <w:r>
        <w:rPr>
          <w:spacing w:val="-1"/>
        </w:rPr>
        <w:t xml:space="preserve"> </w:t>
      </w:r>
      <w:r>
        <w:t>по</w:t>
      </w:r>
      <w:r>
        <w:rPr>
          <w:spacing w:val="-5"/>
        </w:rPr>
        <w:t xml:space="preserve"> </w:t>
      </w:r>
      <w:r>
        <w:t>учебному</w:t>
      </w:r>
      <w:r>
        <w:rPr>
          <w:spacing w:val="-1"/>
        </w:rPr>
        <w:t xml:space="preserve"> </w:t>
      </w:r>
      <w:r>
        <w:t>предмету</w:t>
      </w:r>
      <w:r>
        <w:rPr>
          <w:spacing w:val="-5"/>
        </w:rPr>
        <w:t xml:space="preserve"> </w:t>
      </w:r>
      <w:r>
        <w:rPr>
          <w:spacing w:val="-2"/>
        </w:rPr>
        <w:t>«История».</w:t>
      </w:r>
    </w:p>
    <w:p w:rsidR="00B214FC" w:rsidRDefault="004D274D">
      <w:pPr>
        <w:pStyle w:val="a3"/>
        <w:tabs>
          <w:tab w:val="left" w:pos="1544"/>
          <w:tab w:val="left" w:pos="2571"/>
          <w:tab w:val="left" w:pos="3890"/>
          <w:tab w:val="left" w:pos="4360"/>
          <w:tab w:val="left" w:pos="5554"/>
          <w:tab w:val="left" w:pos="6734"/>
          <w:tab w:val="left" w:pos="8058"/>
          <w:tab w:val="left" w:pos="9540"/>
        </w:tabs>
        <w:spacing w:before="36"/>
        <w:ind w:left="0" w:right="10"/>
        <w:jc w:val="center"/>
      </w:pPr>
      <w:r>
        <w:rPr>
          <w:spacing w:val="-2"/>
        </w:rPr>
        <w:t>Федеральная</w:t>
      </w:r>
      <w:r w:rsidR="00862B2D">
        <w:t xml:space="preserve"> </w:t>
      </w:r>
      <w:r>
        <w:rPr>
          <w:spacing w:val="-2"/>
        </w:rPr>
        <w:t>рабочая</w:t>
      </w:r>
      <w:r w:rsidR="00862B2D">
        <w:t xml:space="preserve"> </w:t>
      </w:r>
      <w:r>
        <w:rPr>
          <w:spacing w:val="-2"/>
        </w:rPr>
        <w:t>программа</w:t>
      </w:r>
      <w:r w:rsidR="00862B2D">
        <w:t xml:space="preserve"> </w:t>
      </w:r>
      <w:r>
        <w:rPr>
          <w:spacing w:val="-5"/>
        </w:rPr>
        <w:t>по</w:t>
      </w:r>
      <w:r w:rsidR="00862B2D">
        <w:t xml:space="preserve"> </w:t>
      </w:r>
      <w:r>
        <w:rPr>
          <w:spacing w:val="-2"/>
        </w:rPr>
        <w:t>учебному</w:t>
      </w:r>
      <w:r w:rsidR="00862B2D">
        <w:t xml:space="preserve"> </w:t>
      </w:r>
      <w:r>
        <w:rPr>
          <w:spacing w:val="-2"/>
        </w:rPr>
        <w:t>предмету</w:t>
      </w:r>
      <w:r w:rsidR="00862B2D">
        <w:t xml:space="preserve"> </w:t>
      </w:r>
      <w:r>
        <w:rPr>
          <w:spacing w:val="-2"/>
        </w:rPr>
        <w:t>«История»</w:t>
      </w:r>
      <w:r w:rsidR="00862B2D">
        <w:t xml:space="preserve"> </w:t>
      </w:r>
      <w:r>
        <w:rPr>
          <w:spacing w:val="-2"/>
        </w:rPr>
        <w:t>(предметная</w:t>
      </w:r>
      <w:r w:rsidR="00862B2D">
        <w:t xml:space="preserve"> </w:t>
      </w:r>
      <w:r>
        <w:rPr>
          <w:spacing w:val="-2"/>
        </w:rPr>
        <w:t>область</w:t>
      </w:r>
    </w:p>
    <w:p w:rsidR="00B214FC" w:rsidRDefault="004D274D">
      <w:pPr>
        <w:pStyle w:val="a3"/>
        <w:spacing w:before="37" w:line="271" w:lineRule="auto"/>
        <w:ind w:right="264"/>
      </w:pPr>
      <w:r>
        <w:t>«Общественно-научные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B214FC" w:rsidRDefault="004D274D">
      <w:pPr>
        <w:pStyle w:val="a3"/>
      </w:pPr>
      <w:r>
        <w:t>Пояснительная</w:t>
      </w:r>
      <w:r>
        <w:rPr>
          <w:spacing w:val="-3"/>
        </w:rPr>
        <w:t xml:space="preserve"> </w:t>
      </w:r>
      <w:r>
        <w:rPr>
          <w:spacing w:val="-2"/>
        </w:rPr>
        <w:t>записка.</w:t>
      </w:r>
    </w:p>
    <w:p w:rsidR="00B214FC" w:rsidRDefault="004D274D">
      <w:pPr>
        <w:pStyle w:val="a3"/>
        <w:spacing w:before="40" w:line="271" w:lineRule="auto"/>
        <w:ind w:right="127"/>
      </w:pPr>
      <w: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B214FC" w:rsidRDefault="004D274D">
      <w:pPr>
        <w:pStyle w:val="a3"/>
        <w:spacing w:before="11" w:line="268" w:lineRule="auto"/>
        <w:ind w:right="126"/>
      </w:pPr>
      <w: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214FC" w:rsidRDefault="004D274D">
      <w:pPr>
        <w:pStyle w:val="a3"/>
        <w:spacing w:before="17" w:line="271" w:lineRule="auto"/>
        <w:ind w:right="121"/>
      </w:pPr>
      <w: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w:t>
      </w:r>
      <w:r>
        <w:rPr>
          <w:spacing w:val="-1"/>
        </w:rPr>
        <w:t xml:space="preserve"> </w:t>
      </w:r>
      <w:r>
        <w:t>дает возможность познания</w:t>
      </w:r>
      <w:r>
        <w:rPr>
          <w:spacing w:val="-1"/>
        </w:rPr>
        <w:t xml:space="preserve"> </w:t>
      </w:r>
      <w:r>
        <w:t>и понимания</w:t>
      </w:r>
      <w:r>
        <w:rPr>
          <w:spacing w:val="-1"/>
        </w:rPr>
        <w:t xml:space="preserve"> </w:t>
      </w:r>
      <w:r>
        <w:t>человека и</w:t>
      </w:r>
      <w:r>
        <w:rPr>
          <w:spacing w:val="-5"/>
        </w:rPr>
        <w:t xml:space="preserve"> </w:t>
      </w:r>
      <w:r>
        <w:t>общества в связи прошлого, настоящего и будущего.</w:t>
      </w:r>
    </w:p>
    <w:p w:rsidR="00B214FC" w:rsidRDefault="004D274D">
      <w:pPr>
        <w:pStyle w:val="a3"/>
        <w:spacing w:before="6" w:line="271" w:lineRule="auto"/>
        <w:ind w:right="117"/>
      </w:pPr>
      <w: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w:t>
      </w:r>
      <w:r>
        <w:rPr>
          <w:spacing w:val="-6"/>
        </w:rPr>
        <w:t xml:space="preserve"> </w:t>
      </w:r>
      <w:r>
        <w:t>осмысления и</w:t>
      </w:r>
      <w:r>
        <w:rPr>
          <w:spacing w:val="-4"/>
        </w:rPr>
        <w:t xml:space="preserve"> </w:t>
      </w:r>
      <w:r>
        <w:t>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w:t>
      </w:r>
      <w:r>
        <w:rPr>
          <w:spacing w:val="-3"/>
        </w:rPr>
        <w:t xml:space="preserve"> </w:t>
      </w:r>
      <w:r>
        <w:t>цель</w:t>
      </w:r>
      <w:r>
        <w:rPr>
          <w:spacing w:val="-2"/>
        </w:rPr>
        <w:t xml:space="preserve"> </w:t>
      </w:r>
      <w:r>
        <w:t>предполагает формирование у</w:t>
      </w:r>
      <w:r>
        <w:rPr>
          <w:spacing w:val="-7"/>
        </w:rPr>
        <w:t xml:space="preserve"> </w:t>
      </w:r>
      <w:r>
        <w:t>обучающихся целостной</w:t>
      </w:r>
      <w:r>
        <w:rPr>
          <w:spacing w:val="-2"/>
        </w:rPr>
        <w:t xml:space="preserve"> </w:t>
      </w:r>
      <w:r>
        <w:t>картины российской</w:t>
      </w:r>
      <w:r>
        <w:rPr>
          <w:spacing w:val="-2"/>
        </w:rPr>
        <w:t xml:space="preserve"> </w:t>
      </w:r>
      <w:r>
        <w:t>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214FC" w:rsidRDefault="004D274D">
      <w:pPr>
        <w:pStyle w:val="a3"/>
        <w:spacing w:before="7" w:line="271" w:lineRule="auto"/>
        <w:ind w:right="128"/>
      </w:pPr>
      <w:r>
        <w:t>Задачами изучения истории являются: формирование у молодого поколения ориентиров для гражданской, этнонациональной,</w:t>
      </w:r>
    </w:p>
    <w:p w:rsidR="00B214FC" w:rsidRDefault="004D274D">
      <w:pPr>
        <w:pStyle w:val="a3"/>
        <w:spacing w:line="271" w:lineRule="auto"/>
        <w:ind w:right="124"/>
      </w:pPr>
      <w:r>
        <w:t>социальной, культурной самоидентификации в окружающем мире; овладение знаниями об</w:t>
      </w:r>
      <w:r>
        <w:rPr>
          <w:spacing w:val="-3"/>
        </w:rPr>
        <w:t xml:space="preserve"> </w:t>
      </w:r>
      <w:r>
        <w:t>основных этапах развития человеческого общества, при особом</w:t>
      </w:r>
    </w:p>
    <w:p w:rsidR="00B214FC" w:rsidRDefault="004D274D">
      <w:pPr>
        <w:pStyle w:val="a3"/>
        <w:spacing w:before="5" w:line="271" w:lineRule="auto"/>
        <w:ind w:right="123"/>
      </w:pPr>
      <w:r>
        <w:t>внимании к месту и роли России во всемирно-историческом процессе;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развитие способностей обучающихся анализировать</w:t>
      </w:r>
      <w:r>
        <w:rPr>
          <w:spacing w:val="-11"/>
        </w:rPr>
        <w:t xml:space="preserve"> </w:t>
      </w:r>
      <w:r>
        <w:t>содержащуюся</w:t>
      </w:r>
      <w:r>
        <w:rPr>
          <w:spacing w:val="-8"/>
        </w:rPr>
        <w:t xml:space="preserve"> </w:t>
      </w:r>
      <w:r>
        <w:t>в</w:t>
      </w:r>
      <w:r>
        <w:rPr>
          <w:spacing w:val="-6"/>
        </w:rPr>
        <w:t xml:space="preserve"> </w:t>
      </w:r>
      <w:r>
        <w:t>различных</w:t>
      </w:r>
      <w:r>
        <w:rPr>
          <w:spacing w:val="-13"/>
        </w:rPr>
        <w:t xml:space="preserve"> </w:t>
      </w:r>
      <w:r>
        <w:t>источниках</w:t>
      </w:r>
      <w:r>
        <w:rPr>
          <w:spacing w:val="-13"/>
        </w:rPr>
        <w:t xml:space="preserve"> </w:t>
      </w:r>
      <w:r>
        <w:t>информацию</w:t>
      </w:r>
      <w:r>
        <w:rPr>
          <w:spacing w:val="-14"/>
        </w:rPr>
        <w:t xml:space="preserve"> </w:t>
      </w:r>
      <w:r>
        <w:t>о</w:t>
      </w:r>
      <w:r>
        <w:rPr>
          <w:spacing w:val="-8"/>
        </w:rPr>
        <w:t xml:space="preserve"> </w:t>
      </w:r>
      <w:r>
        <w:t>событиях</w:t>
      </w:r>
      <w:r>
        <w:rPr>
          <w:spacing w:val="-13"/>
        </w:rPr>
        <w:t xml:space="preserve"> </w:t>
      </w:r>
      <w:r>
        <w:t>и</w:t>
      </w:r>
      <w:r>
        <w:rPr>
          <w:spacing w:val="-12"/>
        </w:rPr>
        <w:t xml:space="preserve"> </w:t>
      </w:r>
      <w:r>
        <w:t>явлениях</w:t>
      </w:r>
      <w:r>
        <w:rPr>
          <w:spacing w:val="-13"/>
        </w:rPr>
        <w:t xml:space="preserve"> </w:t>
      </w:r>
      <w:r>
        <w:t>прошлого и настоящего, рассматривать события в соответствии с принципом историзма, в их динамике, взаимосвязи и взаимообусловленности; 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397CB3" w:rsidRDefault="00397CB3" w:rsidP="00397CB3">
      <w:pPr>
        <w:pStyle w:val="a3"/>
        <w:spacing w:before="5" w:line="271" w:lineRule="auto"/>
        <w:ind w:right="123"/>
      </w:pPr>
      <w:r>
        <w:t xml:space="preserve">ООП МКОУ «Кирпичнозаводская СОШ» образовательной организации в части содержания рабочей программы по учебному предмету «История». Общее число часов, рекомендованных для изучения истории, – 476, в 5-9 классах по 2 часа в неделю при 34 учебных неделях, в 5 - 7 классах по 1 часу в неделю при 34 учебных неделях на изучение курса "История нашего края". С 01.09.2025 в 5-7 классах число часов, рекомендованных для изучения истории, составляет 3 часа в неделю: 5 класс – 68 часов (всеобщая история), 34 часа (история нашего края); 6 класс – 28 часов (всеобщая история), 57 часов </w:t>
      </w:r>
      <w:r>
        <w:lastRenderedPageBreak/>
        <w:t>(история России), 17 часов (история нашего края); 7 класс – 28 часов (всеобщая история), 57 часов (история России), 17 часов (история нашего края); В 8-9 классах без изменений. Последовательность изучения тем в рамках программы по истории в пределах одного класса может варьироваться. Изучение истории первой четверти XIX века перенесено из программы 9 класса в программу 8 класса. ( вступит в силу с 1 сентября 2026 года)</w:t>
      </w:r>
    </w:p>
    <w:p w:rsidR="00B214FC" w:rsidRDefault="004D274D">
      <w:pPr>
        <w:pStyle w:val="a3"/>
        <w:spacing w:before="71" w:line="280" w:lineRule="auto"/>
        <w:ind w:right="1256"/>
        <w:jc w:val="left"/>
      </w:pPr>
      <w:r>
        <w:t>Последовательность</w:t>
      </w:r>
      <w:r>
        <w:rPr>
          <w:spacing w:val="-6"/>
        </w:rPr>
        <w:t xml:space="preserve"> </w:t>
      </w:r>
      <w:r>
        <w:t>изучения</w:t>
      </w:r>
      <w:r>
        <w:rPr>
          <w:spacing w:val="-3"/>
        </w:rPr>
        <w:t xml:space="preserve"> </w:t>
      </w:r>
      <w:r>
        <w:t>тем</w:t>
      </w:r>
      <w:r>
        <w:rPr>
          <w:spacing w:val="-2"/>
        </w:rPr>
        <w:t xml:space="preserve"> </w:t>
      </w:r>
      <w:r>
        <w:t>в</w:t>
      </w:r>
      <w:r>
        <w:rPr>
          <w:spacing w:val="-2"/>
        </w:rPr>
        <w:t xml:space="preserve"> </w:t>
      </w:r>
      <w:r>
        <w:t>рамках</w:t>
      </w:r>
      <w:r>
        <w:rPr>
          <w:spacing w:val="-8"/>
        </w:rPr>
        <w:t xml:space="preserve"> </w:t>
      </w:r>
      <w:r>
        <w:t>программы</w:t>
      </w:r>
      <w:r>
        <w:rPr>
          <w:spacing w:val="-6"/>
        </w:rPr>
        <w:t xml:space="preserve"> </w:t>
      </w:r>
      <w:r>
        <w:t>по</w:t>
      </w:r>
      <w:r>
        <w:rPr>
          <w:spacing w:val="-3"/>
        </w:rPr>
        <w:t xml:space="preserve"> </w:t>
      </w:r>
      <w:r>
        <w:t>истории</w:t>
      </w:r>
      <w:r>
        <w:rPr>
          <w:spacing w:val="-7"/>
        </w:rPr>
        <w:t xml:space="preserve"> </w:t>
      </w:r>
      <w:r>
        <w:t>в</w:t>
      </w:r>
      <w:r>
        <w:rPr>
          <w:spacing w:val="-6"/>
        </w:rPr>
        <w:t xml:space="preserve"> </w:t>
      </w:r>
      <w:r>
        <w:t>пределах</w:t>
      </w:r>
      <w:r>
        <w:rPr>
          <w:spacing w:val="-8"/>
        </w:rPr>
        <w:t xml:space="preserve"> </w:t>
      </w:r>
      <w:r>
        <w:t>одного класса может варьироваться.</w:t>
      </w:r>
    </w:p>
    <w:p w:rsidR="00B214FC" w:rsidRDefault="00B214FC">
      <w:pPr>
        <w:pStyle w:val="a3"/>
        <w:spacing w:before="38"/>
        <w:ind w:left="0"/>
        <w:jc w:val="left"/>
      </w:pPr>
    </w:p>
    <w:p w:rsidR="00B214FC" w:rsidRDefault="004D274D">
      <w:pPr>
        <w:pStyle w:val="a3"/>
        <w:spacing w:before="0"/>
        <w:jc w:val="left"/>
      </w:pPr>
      <w:r>
        <w:t>Таблица</w:t>
      </w:r>
      <w:r>
        <w:rPr>
          <w:spacing w:val="-2"/>
        </w:rPr>
        <w:t xml:space="preserve"> </w:t>
      </w:r>
      <w:r>
        <w:rPr>
          <w:spacing w:val="-10"/>
        </w:rPr>
        <w:t>1</w:t>
      </w:r>
    </w:p>
    <w:p w:rsidR="00B214FC" w:rsidRDefault="00B214FC">
      <w:pPr>
        <w:pStyle w:val="a3"/>
        <w:spacing w:before="83"/>
        <w:ind w:left="0"/>
        <w:jc w:val="left"/>
      </w:pPr>
    </w:p>
    <w:p w:rsidR="00B214FC" w:rsidRDefault="004D274D">
      <w:pPr>
        <w:pStyle w:val="a3"/>
        <w:spacing w:before="0"/>
        <w:jc w:val="left"/>
      </w:pPr>
      <w:r>
        <w:t>Структура</w:t>
      </w:r>
      <w:r>
        <w:rPr>
          <w:spacing w:val="-5"/>
        </w:rPr>
        <w:t xml:space="preserve"> </w:t>
      </w:r>
      <w:r>
        <w:t>и последовательность</w:t>
      </w:r>
      <w:r>
        <w:rPr>
          <w:spacing w:val="-5"/>
        </w:rPr>
        <w:t xml:space="preserve"> </w:t>
      </w:r>
      <w:r>
        <w:t>изучения</w:t>
      </w:r>
      <w:r w:rsidR="00397CB3">
        <w:rPr>
          <w:spacing w:val="28"/>
        </w:rPr>
        <w:t xml:space="preserve"> </w:t>
      </w:r>
      <w:r>
        <w:t>курсов</w:t>
      </w:r>
      <w:r>
        <w:rPr>
          <w:spacing w:val="-4"/>
        </w:rPr>
        <w:t xml:space="preserve"> </w:t>
      </w:r>
      <w:r>
        <w:t>в</w:t>
      </w:r>
      <w:r>
        <w:rPr>
          <w:spacing w:val="78"/>
          <w:w w:val="150"/>
        </w:rPr>
        <w:t xml:space="preserve"> </w:t>
      </w:r>
      <w:r>
        <w:t>рамках</w:t>
      </w:r>
      <w:r>
        <w:rPr>
          <w:spacing w:val="-1"/>
        </w:rPr>
        <w:t xml:space="preserve"> </w:t>
      </w:r>
      <w:r>
        <w:t>учебного</w:t>
      </w:r>
      <w:r>
        <w:rPr>
          <w:spacing w:val="-1"/>
        </w:rPr>
        <w:t xml:space="preserve"> </w:t>
      </w:r>
      <w:r>
        <w:rPr>
          <w:spacing w:val="-2"/>
        </w:rPr>
        <w:t>предмета</w:t>
      </w:r>
    </w:p>
    <w:p w:rsidR="00B214FC" w:rsidRDefault="004D274D">
      <w:pPr>
        <w:pStyle w:val="a3"/>
        <w:spacing w:before="45"/>
        <w:jc w:val="left"/>
      </w:pPr>
      <w:r>
        <w:rPr>
          <w:spacing w:val="-2"/>
        </w:rPr>
        <w:t>«История»</w:t>
      </w:r>
    </w:p>
    <w:p w:rsidR="00B214FC" w:rsidRDefault="00B214FC">
      <w:pPr>
        <w:pStyle w:val="a3"/>
        <w:spacing w:before="117"/>
        <w:ind w:left="0"/>
        <w:jc w:val="left"/>
        <w:rPr>
          <w:sz w:val="20"/>
        </w:rPr>
      </w:pPr>
    </w:p>
    <w:tbl>
      <w:tblPr>
        <w:tblStyle w:val="TableNormal"/>
        <w:tblW w:w="0" w:type="auto"/>
        <w:tblInd w:w="126"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ayout w:type="fixed"/>
        <w:tblLook w:val="01E0" w:firstRow="1" w:lastRow="1" w:firstColumn="1" w:lastColumn="1" w:noHBand="0" w:noVBand="0"/>
      </w:tblPr>
      <w:tblGrid>
        <w:gridCol w:w="1277"/>
        <w:gridCol w:w="6381"/>
        <w:gridCol w:w="1988"/>
      </w:tblGrid>
      <w:tr w:rsidR="00B214FC">
        <w:trPr>
          <w:trHeight w:val="892"/>
        </w:trPr>
        <w:tc>
          <w:tcPr>
            <w:tcW w:w="1277" w:type="dxa"/>
          </w:tcPr>
          <w:p w:rsidR="00B214FC" w:rsidRDefault="00B214FC">
            <w:pPr>
              <w:pStyle w:val="TableParagraph"/>
              <w:spacing w:before="47"/>
              <w:ind w:left="0"/>
              <w:rPr>
                <w:sz w:val="24"/>
              </w:rPr>
            </w:pPr>
          </w:p>
          <w:p w:rsidR="00B214FC" w:rsidRDefault="004D274D">
            <w:pPr>
              <w:pStyle w:val="TableParagraph"/>
              <w:ind w:left="9"/>
              <w:rPr>
                <w:sz w:val="24"/>
              </w:rPr>
            </w:pPr>
            <w:r>
              <w:rPr>
                <w:spacing w:val="-2"/>
                <w:sz w:val="24"/>
              </w:rPr>
              <w:t>Класс</w:t>
            </w:r>
          </w:p>
        </w:tc>
        <w:tc>
          <w:tcPr>
            <w:tcW w:w="6381" w:type="dxa"/>
          </w:tcPr>
          <w:p w:rsidR="00B214FC" w:rsidRDefault="00B214FC">
            <w:pPr>
              <w:pStyle w:val="TableParagraph"/>
              <w:spacing w:before="47"/>
              <w:ind w:left="0"/>
              <w:rPr>
                <w:sz w:val="24"/>
              </w:rPr>
            </w:pPr>
          </w:p>
          <w:p w:rsidR="00B214FC" w:rsidRDefault="004D274D">
            <w:pPr>
              <w:pStyle w:val="TableParagraph"/>
              <w:ind w:left="9"/>
              <w:rPr>
                <w:sz w:val="24"/>
              </w:rPr>
            </w:pPr>
            <w:r>
              <w:rPr>
                <w:sz w:val="24"/>
              </w:rPr>
              <w:t>Курсы</w:t>
            </w:r>
            <w:r>
              <w:rPr>
                <w:spacing w:val="-2"/>
                <w:sz w:val="24"/>
              </w:rPr>
              <w:t xml:space="preserve"> </w:t>
            </w:r>
            <w:r>
              <w:rPr>
                <w:sz w:val="24"/>
              </w:rPr>
              <w:t>в</w:t>
            </w:r>
            <w:r>
              <w:rPr>
                <w:spacing w:val="-1"/>
                <w:sz w:val="24"/>
              </w:rPr>
              <w:t xml:space="preserve"> </w:t>
            </w:r>
            <w:r>
              <w:rPr>
                <w:sz w:val="24"/>
              </w:rPr>
              <w:t>рамках</w:t>
            </w:r>
            <w:r>
              <w:rPr>
                <w:spacing w:val="-2"/>
                <w:sz w:val="24"/>
              </w:rPr>
              <w:t xml:space="preserve"> </w:t>
            </w:r>
            <w:r>
              <w:rPr>
                <w:sz w:val="24"/>
              </w:rPr>
              <w:t>учебного</w:t>
            </w:r>
            <w:r>
              <w:rPr>
                <w:spacing w:val="-2"/>
                <w:sz w:val="24"/>
              </w:rPr>
              <w:t xml:space="preserve"> </w:t>
            </w:r>
            <w:r>
              <w:rPr>
                <w:sz w:val="24"/>
              </w:rPr>
              <w:t>предмета</w:t>
            </w:r>
            <w:r>
              <w:rPr>
                <w:spacing w:val="-3"/>
                <w:sz w:val="24"/>
              </w:rPr>
              <w:t xml:space="preserve"> </w:t>
            </w:r>
            <w:r>
              <w:rPr>
                <w:spacing w:val="-2"/>
                <w:sz w:val="24"/>
              </w:rPr>
              <w:t>«История»</w:t>
            </w:r>
          </w:p>
        </w:tc>
        <w:tc>
          <w:tcPr>
            <w:tcW w:w="1988" w:type="dxa"/>
          </w:tcPr>
          <w:p w:rsidR="00B214FC" w:rsidRDefault="004D274D">
            <w:pPr>
              <w:pStyle w:val="TableParagraph"/>
              <w:spacing w:line="268" w:lineRule="exact"/>
              <w:ind w:left="399"/>
              <w:rPr>
                <w:sz w:val="24"/>
              </w:rPr>
            </w:pPr>
            <w:r>
              <w:rPr>
                <w:spacing w:val="-2"/>
                <w:sz w:val="24"/>
              </w:rPr>
              <w:t>Примерное</w:t>
            </w:r>
          </w:p>
          <w:p w:rsidR="00B214FC" w:rsidRDefault="004D274D">
            <w:pPr>
              <w:pStyle w:val="TableParagraph"/>
              <w:spacing w:before="8" w:line="290" w:lineRule="atLeast"/>
              <w:ind w:left="226" w:right="240" w:firstLine="172"/>
              <w:rPr>
                <w:sz w:val="24"/>
              </w:rPr>
            </w:pPr>
            <w:r>
              <w:rPr>
                <w:spacing w:val="-2"/>
                <w:sz w:val="24"/>
              </w:rPr>
              <w:t xml:space="preserve">количество </w:t>
            </w:r>
            <w:r>
              <w:rPr>
                <w:sz w:val="24"/>
              </w:rPr>
              <w:t>учебных</w:t>
            </w:r>
            <w:r>
              <w:rPr>
                <w:spacing w:val="-15"/>
                <w:sz w:val="24"/>
              </w:rPr>
              <w:t xml:space="preserve"> </w:t>
            </w:r>
            <w:r>
              <w:rPr>
                <w:sz w:val="24"/>
              </w:rPr>
              <w:t>часов</w:t>
            </w:r>
          </w:p>
        </w:tc>
      </w:tr>
      <w:tr w:rsidR="00B214FC">
        <w:trPr>
          <w:trHeight w:val="297"/>
        </w:trPr>
        <w:tc>
          <w:tcPr>
            <w:tcW w:w="1277" w:type="dxa"/>
          </w:tcPr>
          <w:p w:rsidR="00B214FC" w:rsidRDefault="004D274D">
            <w:pPr>
              <w:pStyle w:val="TableParagraph"/>
              <w:spacing w:line="268" w:lineRule="exact"/>
              <w:ind w:left="9"/>
              <w:rPr>
                <w:sz w:val="24"/>
              </w:rPr>
            </w:pPr>
            <w:r>
              <w:rPr>
                <w:spacing w:val="-10"/>
                <w:sz w:val="24"/>
              </w:rPr>
              <w:t>5</w:t>
            </w:r>
          </w:p>
        </w:tc>
        <w:tc>
          <w:tcPr>
            <w:tcW w:w="6381" w:type="dxa"/>
          </w:tcPr>
          <w:p w:rsidR="00B214FC" w:rsidRDefault="004D274D">
            <w:pPr>
              <w:pStyle w:val="TableParagraph"/>
              <w:spacing w:line="268" w:lineRule="exact"/>
              <w:ind w:left="9"/>
              <w:rPr>
                <w:spacing w:val="-4"/>
                <w:sz w:val="24"/>
              </w:rPr>
            </w:pPr>
            <w:r>
              <w:rPr>
                <w:sz w:val="24"/>
              </w:rPr>
              <w:t>Всеобщая</w:t>
            </w:r>
            <w:r>
              <w:rPr>
                <w:spacing w:val="-3"/>
                <w:sz w:val="24"/>
              </w:rPr>
              <w:t xml:space="preserve"> </w:t>
            </w:r>
            <w:r>
              <w:rPr>
                <w:sz w:val="24"/>
              </w:rPr>
              <w:t>история.</w:t>
            </w:r>
            <w:r>
              <w:rPr>
                <w:spacing w:val="-1"/>
                <w:sz w:val="24"/>
              </w:rPr>
              <w:t xml:space="preserve"> </w:t>
            </w:r>
            <w:r>
              <w:rPr>
                <w:sz w:val="24"/>
              </w:rPr>
              <w:t>История</w:t>
            </w:r>
            <w:r>
              <w:rPr>
                <w:spacing w:val="-8"/>
                <w:sz w:val="24"/>
              </w:rPr>
              <w:t xml:space="preserve"> </w:t>
            </w:r>
            <w:r>
              <w:rPr>
                <w:sz w:val="24"/>
              </w:rPr>
              <w:t>Древнего</w:t>
            </w:r>
            <w:r>
              <w:rPr>
                <w:spacing w:val="-2"/>
                <w:sz w:val="24"/>
              </w:rPr>
              <w:t xml:space="preserve"> </w:t>
            </w:r>
            <w:r>
              <w:rPr>
                <w:spacing w:val="-4"/>
                <w:sz w:val="24"/>
              </w:rPr>
              <w:t>мира</w:t>
            </w:r>
          </w:p>
          <w:p w:rsidR="00397CB3" w:rsidRDefault="00397CB3">
            <w:pPr>
              <w:pStyle w:val="TableParagraph"/>
              <w:spacing w:line="268" w:lineRule="exact"/>
              <w:ind w:left="9"/>
              <w:rPr>
                <w:sz w:val="24"/>
              </w:rPr>
            </w:pPr>
            <w:r>
              <w:rPr>
                <w:spacing w:val="-4"/>
                <w:sz w:val="24"/>
              </w:rPr>
              <w:t>История нашего края</w:t>
            </w:r>
          </w:p>
        </w:tc>
        <w:tc>
          <w:tcPr>
            <w:tcW w:w="1988" w:type="dxa"/>
          </w:tcPr>
          <w:p w:rsidR="00B214FC" w:rsidRDefault="004D274D">
            <w:pPr>
              <w:pStyle w:val="TableParagraph"/>
              <w:spacing w:line="268" w:lineRule="exact"/>
              <w:ind w:left="5"/>
              <w:rPr>
                <w:spacing w:val="-5"/>
                <w:sz w:val="24"/>
              </w:rPr>
            </w:pPr>
            <w:r>
              <w:rPr>
                <w:spacing w:val="-5"/>
                <w:sz w:val="24"/>
              </w:rPr>
              <w:t>68</w:t>
            </w:r>
          </w:p>
          <w:p w:rsidR="00397CB3" w:rsidRDefault="00397CB3">
            <w:pPr>
              <w:pStyle w:val="TableParagraph"/>
              <w:spacing w:line="268" w:lineRule="exact"/>
              <w:ind w:left="5"/>
              <w:rPr>
                <w:sz w:val="24"/>
              </w:rPr>
            </w:pPr>
            <w:r>
              <w:rPr>
                <w:spacing w:val="-5"/>
                <w:sz w:val="24"/>
              </w:rPr>
              <w:t>34</w:t>
            </w:r>
          </w:p>
        </w:tc>
      </w:tr>
      <w:tr w:rsidR="00B214FC">
        <w:trPr>
          <w:trHeight w:val="609"/>
        </w:trPr>
        <w:tc>
          <w:tcPr>
            <w:tcW w:w="1277" w:type="dxa"/>
          </w:tcPr>
          <w:p w:rsidR="00B214FC" w:rsidRDefault="004D274D">
            <w:pPr>
              <w:pStyle w:val="TableParagraph"/>
              <w:spacing w:line="268" w:lineRule="exact"/>
              <w:ind w:left="9"/>
              <w:rPr>
                <w:sz w:val="24"/>
              </w:rPr>
            </w:pPr>
            <w:r>
              <w:rPr>
                <w:spacing w:val="-10"/>
                <w:sz w:val="24"/>
              </w:rPr>
              <w:t>6</w:t>
            </w:r>
          </w:p>
        </w:tc>
        <w:tc>
          <w:tcPr>
            <w:tcW w:w="6381" w:type="dxa"/>
          </w:tcPr>
          <w:p w:rsidR="00B214FC" w:rsidRDefault="004D274D">
            <w:pPr>
              <w:pStyle w:val="TableParagraph"/>
              <w:spacing w:line="268" w:lineRule="exact"/>
              <w:ind w:left="9"/>
              <w:rPr>
                <w:sz w:val="24"/>
              </w:rPr>
            </w:pPr>
            <w:r>
              <w:rPr>
                <w:sz w:val="24"/>
              </w:rPr>
              <w:t>Всеобщая</w:t>
            </w:r>
            <w:r>
              <w:rPr>
                <w:spacing w:val="-4"/>
                <w:sz w:val="24"/>
              </w:rPr>
              <w:t xml:space="preserve"> </w:t>
            </w:r>
            <w:r>
              <w:rPr>
                <w:sz w:val="24"/>
              </w:rPr>
              <w:t>история.</w:t>
            </w:r>
            <w:r>
              <w:rPr>
                <w:spacing w:val="-1"/>
                <w:sz w:val="24"/>
              </w:rPr>
              <w:t xml:space="preserve"> </w:t>
            </w:r>
            <w:r>
              <w:rPr>
                <w:sz w:val="24"/>
              </w:rPr>
              <w:t>История</w:t>
            </w:r>
            <w:r>
              <w:rPr>
                <w:spacing w:val="-8"/>
                <w:sz w:val="24"/>
              </w:rPr>
              <w:t xml:space="preserve"> </w:t>
            </w:r>
            <w:r>
              <w:rPr>
                <w:sz w:val="24"/>
              </w:rPr>
              <w:t>Средних</w:t>
            </w:r>
            <w:r>
              <w:rPr>
                <w:spacing w:val="-7"/>
                <w:sz w:val="24"/>
              </w:rPr>
              <w:t xml:space="preserve"> </w:t>
            </w:r>
            <w:r>
              <w:rPr>
                <w:spacing w:val="-2"/>
                <w:sz w:val="24"/>
              </w:rPr>
              <w:t>веков.</w:t>
            </w:r>
          </w:p>
          <w:p w:rsidR="00B214FC" w:rsidRDefault="004D274D">
            <w:pPr>
              <w:pStyle w:val="TableParagraph"/>
              <w:spacing w:before="36"/>
              <w:ind w:left="9"/>
              <w:rPr>
                <w:spacing w:val="-2"/>
                <w:sz w:val="24"/>
              </w:rPr>
            </w:pPr>
            <w:r>
              <w:rPr>
                <w:sz w:val="24"/>
              </w:rPr>
              <w:t>История</w:t>
            </w:r>
            <w:r>
              <w:rPr>
                <w:spacing w:val="-5"/>
                <w:sz w:val="24"/>
              </w:rPr>
              <w:t xml:space="preserve"> </w:t>
            </w:r>
            <w:r w:rsidR="00397CB3">
              <w:rPr>
                <w:sz w:val="24"/>
              </w:rPr>
              <w:t>Рос</w:t>
            </w:r>
            <w:r>
              <w:rPr>
                <w:sz w:val="24"/>
              </w:rPr>
              <w:t>сии.</w:t>
            </w:r>
            <w:r>
              <w:rPr>
                <w:spacing w:val="-3"/>
                <w:sz w:val="24"/>
              </w:rPr>
              <w:t xml:space="preserve"> </w:t>
            </w:r>
            <w:r>
              <w:rPr>
                <w:sz w:val="24"/>
              </w:rPr>
              <w:t>От</w:t>
            </w:r>
            <w:r>
              <w:rPr>
                <w:spacing w:val="-5"/>
                <w:sz w:val="24"/>
              </w:rPr>
              <w:t xml:space="preserve"> </w:t>
            </w:r>
            <w:r>
              <w:rPr>
                <w:sz w:val="24"/>
              </w:rPr>
              <w:t>Руси</w:t>
            </w:r>
            <w:r>
              <w:rPr>
                <w:spacing w:val="1"/>
                <w:sz w:val="24"/>
              </w:rPr>
              <w:t xml:space="preserve"> </w:t>
            </w:r>
            <w:r>
              <w:rPr>
                <w:sz w:val="24"/>
              </w:rPr>
              <w:t>к</w:t>
            </w:r>
            <w:r>
              <w:rPr>
                <w:spacing w:val="-2"/>
                <w:sz w:val="24"/>
              </w:rPr>
              <w:t xml:space="preserve"> </w:t>
            </w:r>
            <w:r>
              <w:rPr>
                <w:sz w:val="24"/>
              </w:rPr>
              <w:t>Российскому</w:t>
            </w:r>
            <w:r>
              <w:rPr>
                <w:spacing w:val="-9"/>
                <w:sz w:val="24"/>
              </w:rPr>
              <w:t xml:space="preserve"> </w:t>
            </w:r>
            <w:r>
              <w:rPr>
                <w:spacing w:val="-2"/>
                <w:sz w:val="24"/>
              </w:rPr>
              <w:t>государству</w:t>
            </w:r>
          </w:p>
          <w:p w:rsidR="00397CB3" w:rsidRDefault="00397CB3">
            <w:pPr>
              <w:pStyle w:val="TableParagraph"/>
              <w:spacing w:before="36"/>
              <w:ind w:left="9"/>
              <w:rPr>
                <w:sz w:val="24"/>
              </w:rPr>
            </w:pPr>
            <w:r>
              <w:rPr>
                <w:spacing w:val="-2"/>
                <w:sz w:val="24"/>
              </w:rPr>
              <w:t>История нашего края</w:t>
            </w:r>
          </w:p>
        </w:tc>
        <w:tc>
          <w:tcPr>
            <w:tcW w:w="1988" w:type="dxa"/>
          </w:tcPr>
          <w:p w:rsidR="00B214FC" w:rsidRDefault="00397CB3">
            <w:pPr>
              <w:pStyle w:val="TableParagraph"/>
              <w:spacing w:line="268" w:lineRule="exact"/>
              <w:ind w:left="5"/>
              <w:rPr>
                <w:sz w:val="24"/>
              </w:rPr>
            </w:pPr>
            <w:r>
              <w:rPr>
                <w:spacing w:val="-5"/>
                <w:sz w:val="24"/>
              </w:rPr>
              <w:t>28</w:t>
            </w:r>
          </w:p>
          <w:p w:rsidR="00B214FC" w:rsidRDefault="00397CB3">
            <w:pPr>
              <w:pStyle w:val="TableParagraph"/>
              <w:spacing w:before="21"/>
              <w:ind w:left="5"/>
              <w:rPr>
                <w:spacing w:val="-5"/>
                <w:sz w:val="24"/>
              </w:rPr>
            </w:pPr>
            <w:r>
              <w:rPr>
                <w:spacing w:val="-5"/>
                <w:sz w:val="24"/>
              </w:rPr>
              <w:t>57</w:t>
            </w:r>
          </w:p>
          <w:p w:rsidR="00397CB3" w:rsidRDefault="00397CB3">
            <w:pPr>
              <w:pStyle w:val="TableParagraph"/>
              <w:spacing w:before="21"/>
              <w:ind w:left="5"/>
              <w:rPr>
                <w:sz w:val="24"/>
              </w:rPr>
            </w:pPr>
            <w:r>
              <w:rPr>
                <w:sz w:val="24"/>
              </w:rPr>
              <w:t>17</w:t>
            </w:r>
          </w:p>
        </w:tc>
      </w:tr>
      <w:tr w:rsidR="00B214FC">
        <w:trPr>
          <w:trHeight w:val="1224"/>
        </w:trPr>
        <w:tc>
          <w:tcPr>
            <w:tcW w:w="1277" w:type="dxa"/>
          </w:tcPr>
          <w:p w:rsidR="00B214FC" w:rsidRDefault="004D274D">
            <w:pPr>
              <w:pStyle w:val="TableParagraph"/>
              <w:spacing w:line="268" w:lineRule="exact"/>
              <w:ind w:left="9"/>
              <w:rPr>
                <w:sz w:val="24"/>
              </w:rPr>
            </w:pPr>
            <w:r>
              <w:rPr>
                <w:spacing w:val="-10"/>
                <w:sz w:val="24"/>
              </w:rPr>
              <w:t>7</w:t>
            </w:r>
          </w:p>
        </w:tc>
        <w:tc>
          <w:tcPr>
            <w:tcW w:w="6381" w:type="dxa"/>
          </w:tcPr>
          <w:p w:rsidR="00B214FC" w:rsidRDefault="004D274D">
            <w:pPr>
              <w:pStyle w:val="TableParagraph"/>
              <w:spacing w:line="271" w:lineRule="auto"/>
              <w:ind w:left="9"/>
              <w:rPr>
                <w:sz w:val="24"/>
              </w:rPr>
            </w:pPr>
            <w:r>
              <w:rPr>
                <w:sz w:val="24"/>
              </w:rPr>
              <w:t>Всеобщая</w:t>
            </w:r>
            <w:r>
              <w:rPr>
                <w:spacing w:val="40"/>
                <w:sz w:val="24"/>
              </w:rPr>
              <w:t xml:space="preserve"> </w:t>
            </w:r>
            <w:r>
              <w:rPr>
                <w:sz w:val="24"/>
              </w:rPr>
              <w:t>история.</w:t>
            </w:r>
            <w:r>
              <w:rPr>
                <w:spacing w:val="40"/>
                <w:sz w:val="24"/>
              </w:rPr>
              <w:t xml:space="preserve"> </w:t>
            </w:r>
            <w:r>
              <w:rPr>
                <w:sz w:val="24"/>
              </w:rPr>
              <w:t>История</w:t>
            </w:r>
            <w:r>
              <w:rPr>
                <w:spacing w:val="40"/>
                <w:sz w:val="24"/>
              </w:rPr>
              <w:t xml:space="preserve"> </w:t>
            </w:r>
            <w:r>
              <w:rPr>
                <w:sz w:val="24"/>
              </w:rPr>
              <w:t>нового</w:t>
            </w:r>
            <w:r>
              <w:rPr>
                <w:spacing w:val="40"/>
                <w:sz w:val="24"/>
              </w:rPr>
              <w:t xml:space="preserve"> </w:t>
            </w:r>
            <w:r>
              <w:rPr>
                <w:sz w:val="24"/>
              </w:rPr>
              <w:t>времени.</w:t>
            </w:r>
            <w:r>
              <w:rPr>
                <w:spacing w:val="40"/>
                <w:sz w:val="24"/>
              </w:rPr>
              <w:t xml:space="preserve"> </w:t>
            </w:r>
            <w:r>
              <w:rPr>
                <w:sz w:val="24"/>
              </w:rPr>
              <w:t>Конец</w:t>
            </w:r>
            <w:r>
              <w:rPr>
                <w:spacing w:val="40"/>
                <w:sz w:val="24"/>
              </w:rPr>
              <w:t xml:space="preserve"> </w:t>
            </w:r>
            <w:r>
              <w:rPr>
                <w:sz w:val="24"/>
              </w:rPr>
              <w:t>XV— XVII вв.</w:t>
            </w:r>
          </w:p>
          <w:p w:rsidR="00B214FC" w:rsidRDefault="004D274D">
            <w:pPr>
              <w:pStyle w:val="TableParagraph"/>
              <w:ind w:left="9"/>
              <w:rPr>
                <w:sz w:val="24"/>
              </w:rPr>
            </w:pPr>
            <w:r>
              <w:rPr>
                <w:sz w:val="24"/>
              </w:rPr>
              <w:t>История</w:t>
            </w:r>
            <w:r>
              <w:rPr>
                <w:spacing w:val="23"/>
                <w:sz w:val="24"/>
              </w:rPr>
              <w:t xml:space="preserve">  </w:t>
            </w:r>
            <w:r>
              <w:rPr>
                <w:sz w:val="24"/>
              </w:rPr>
              <w:t>России.</w:t>
            </w:r>
            <w:r>
              <w:rPr>
                <w:spacing w:val="27"/>
                <w:sz w:val="24"/>
              </w:rPr>
              <w:t xml:space="preserve">  </w:t>
            </w:r>
            <w:r>
              <w:rPr>
                <w:sz w:val="24"/>
              </w:rPr>
              <w:t>Россия</w:t>
            </w:r>
            <w:r>
              <w:rPr>
                <w:spacing w:val="76"/>
                <w:w w:val="150"/>
                <w:sz w:val="24"/>
              </w:rPr>
              <w:t xml:space="preserve"> </w:t>
            </w:r>
            <w:r>
              <w:rPr>
                <w:sz w:val="24"/>
              </w:rPr>
              <w:t>в</w:t>
            </w:r>
            <w:r>
              <w:rPr>
                <w:spacing w:val="27"/>
                <w:sz w:val="24"/>
              </w:rPr>
              <w:t xml:space="preserve">  </w:t>
            </w:r>
            <w:r>
              <w:rPr>
                <w:sz w:val="24"/>
              </w:rPr>
              <w:t>XVI—XVII</w:t>
            </w:r>
            <w:r>
              <w:rPr>
                <w:spacing w:val="26"/>
                <w:sz w:val="24"/>
              </w:rPr>
              <w:t xml:space="preserve">  </w:t>
            </w:r>
            <w:r>
              <w:rPr>
                <w:sz w:val="24"/>
              </w:rPr>
              <w:t>вв.:</w:t>
            </w:r>
            <w:r>
              <w:rPr>
                <w:spacing w:val="78"/>
                <w:w w:val="150"/>
                <w:sz w:val="24"/>
              </w:rPr>
              <w:t xml:space="preserve"> </w:t>
            </w:r>
            <w:r>
              <w:rPr>
                <w:sz w:val="24"/>
              </w:rPr>
              <w:t>от</w:t>
            </w:r>
            <w:r>
              <w:rPr>
                <w:spacing w:val="78"/>
                <w:w w:val="150"/>
                <w:sz w:val="24"/>
              </w:rPr>
              <w:t xml:space="preserve"> </w:t>
            </w:r>
            <w:r>
              <w:rPr>
                <w:spacing w:val="-2"/>
                <w:sz w:val="24"/>
              </w:rPr>
              <w:t>великого</w:t>
            </w:r>
          </w:p>
          <w:p w:rsidR="00B214FC" w:rsidRDefault="004D274D">
            <w:pPr>
              <w:pStyle w:val="TableParagraph"/>
              <w:spacing w:before="19"/>
              <w:ind w:left="9"/>
              <w:rPr>
                <w:spacing w:val="-2"/>
                <w:sz w:val="24"/>
              </w:rPr>
            </w:pPr>
            <w:r>
              <w:rPr>
                <w:sz w:val="24"/>
              </w:rPr>
              <w:t>княжества к</w:t>
            </w:r>
            <w:r>
              <w:rPr>
                <w:spacing w:val="-1"/>
                <w:sz w:val="24"/>
              </w:rPr>
              <w:t xml:space="preserve"> </w:t>
            </w:r>
            <w:r>
              <w:rPr>
                <w:spacing w:val="-2"/>
                <w:sz w:val="24"/>
              </w:rPr>
              <w:t>царству</w:t>
            </w:r>
          </w:p>
          <w:p w:rsidR="00397CB3" w:rsidRDefault="00397CB3">
            <w:pPr>
              <w:pStyle w:val="TableParagraph"/>
              <w:spacing w:before="19"/>
              <w:ind w:left="9"/>
              <w:rPr>
                <w:sz w:val="24"/>
              </w:rPr>
            </w:pPr>
            <w:r>
              <w:rPr>
                <w:spacing w:val="-2"/>
                <w:sz w:val="24"/>
              </w:rPr>
              <w:t>История нашего края</w:t>
            </w:r>
          </w:p>
        </w:tc>
        <w:tc>
          <w:tcPr>
            <w:tcW w:w="1988" w:type="dxa"/>
          </w:tcPr>
          <w:p w:rsidR="00B214FC" w:rsidRDefault="00397CB3">
            <w:pPr>
              <w:pStyle w:val="TableParagraph"/>
              <w:spacing w:line="268" w:lineRule="exact"/>
              <w:ind w:left="5"/>
              <w:rPr>
                <w:sz w:val="24"/>
              </w:rPr>
            </w:pPr>
            <w:r>
              <w:rPr>
                <w:spacing w:val="-5"/>
                <w:sz w:val="24"/>
              </w:rPr>
              <w:t>28</w:t>
            </w:r>
          </w:p>
          <w:p w:rsidR="00B214FC" w:rsidRDefault="00B214FC">
            <w:pPr>
              <w:pStyle w:val="TableParagraph"/>
              <w:spacing w:before="43"/>
              <w:ind w:left="0"/>
              <w:rPr>
                <w:sz w:val="24"/>
              </w:rPr>
            </w:pPr>
          </w:p>
          <w:p w:rsidR="00B214FC" w:rsidRDefault="00397CB3">
            <w:pPr>
              <w:pStyle w:val="TableParagraph"/>
              <w:spacing w:before="1"/>
              <w:ind w:left="5"/>
              <w:rPr>
                <w:spacing w:val="-5"/>
                <w:sz w:val="24"/>
              </w:rPr>
            </w:pPr>
            <w:r>
              <w:rPr>
                <w:spacing w:val="-5"/>
                <w:sz w:val="24"/>
              </w:rPr>
              <w:t>57</w:t>
            </w:r>
          </w:p>
          <w:p w:rsidR="00397CB3" w:rsidRDefault="00397CB3">
            <w:pPr>
              <w:pStyle w:val="TableParagraph"/>
              <w:spacing w:before="1"/>
              <w:ind w:left="5"/>
              <w:rPr>
                <w:spacing w:val="-5"/>
                <w:sz w:val="24"/>
              </w:rPr>
            </w:pPr>
          </w:p>
          <w:p w:rsidR="00397CB3" w:rsidRDefault="00397CB3">
            <w:pPr>
              <w:pStyle w:val="TableParagraph"/>
              <w:spacing w:before="1"/>
              <w:ind w:left="5"/>
              <w:rPr>
                <w:sz w:val="24"/>
              </w:rPr>
            </w:pPr>
            <w:r>
              <w:rPr>
                <w:spacing w:val="-5"/>
                <w:sz w:val="24"/>
              </w:rPr>
              <w:t>17</w:t>
            </w:r>
          </w:p>
        </w:tc>
      </w:tr>
      <w:tr w:rsidR="00B214FC">
        <w:trPr>
          <w:trHeight w:val="892"/>
        </w:trPr>
        <w:tc>
          <w:tcPr>
            <w:tcW w:w="1277" w:type="dxa"/>
          </w:tcPr>
          <w:p w:rsidR="00B214FC" w:rsidRDefault="004D274D">
            <w:pPr>
              <w:pStyle w:val="TableParagraph"/>
              <w:spacing w:line="268" w:lineRule="exact"/>
              <w:ind w:left="9"/>
              <w:rPr>
                <w:sz w:val="24"/>
              </w:rPr>
            </w:pPr>
            <w:r>
              <w:rPr>
                <w:spacing w:val="-10"/>
                <w:sz w:val="24"/>
              </w:rPr>
              <w:t>8</w:t>
            </w:r>
          </w:p>
        </w:tc>
        <w:tc>
          <w:tcPr>
            <w:tcW w:w="6381" w:type="dxa"/>
          </w:tcPr>
          <w:p w:rsidR="00B214FC" w:rsidRDefault="004D274D">
            <w:pPr>
              <w:pStyle w:val="TableParagraph"/>
              <w:spacing w:line="259" w:lineRule="auto"/>
              <w:ind w:left="9"/>
              <w:rPr>
                <w:sz w:val="24"/>
              </w:rPr>
            </w:pPr>
            <w:r>
              <w:rPr>
                <w:sz w:val="24"/>
              </w:rPr>
              <w:t>Всеобщая</w:t>
            </w:r>
            <w:r>
              <w:rPr>
                <w:spacing w:val="-15"/>
                <w:sz w:val="24"/>
              </w:rPr>
              <w:t xml:space="preserve"> </w:t>
            </w:r>
            <w:r>
              <w:rPr>
                <w:sz w:val="24"/>
              </w:rPr>
              <w:t>история.</w:t>
            </w:r>
            <w:r>
              <w:rPr>
                <w:spacing w:val="-15"/>
                <w:sz w:val="24"/>
              </w:rPr>
              <w:t xml:space="preserve"> </w:t>
            </w:r>
            <w:r>
              <w:rPr>
                <w:sz w:val="24"/>
              </w:rPr>
              <w:t>История</w:t>
            </w:r>
            <w:r>
              <w:rPr>
                <w:spacing w:val="-15"/>
                <w:sz w:val="24"/>
              </w:rPr>
              <w:t xml:space="preserve"> </w:t>
            </w:r>
            <w:r>
              <w:rPr>
                <w:sz w:val="24"/>
              </w:rPr>
              <w:t>нового</w:t>
            </w:r>
            <w:r>
              <w:rPr>
                <w:spacing w:val="-15"/>
                <w:sz w:val="24"/>
              </w:rPr>
              <w:t xml:space="preserve"> </w:t>
            </w:r>
            <w:r>
              <w:rPr>
                <w:sz w:val="24"/>
              </w:rPr>
              <w:t>времени.</w:t>
            </w:r>
            <w:r>
              <w:rPr>
                <w:spacing w:val="-15"/>
                <w:sz w:val="24"/>
              </w:rPr>
              <w:t xml:space="preserve"> </w:t>
            </w:r>
            <w:r>
              <w:rPr>
                <w:sz w:val="24"/>
              </w:rPr>
              <w:t>XVIII</w:t>
            </w:r>
            <w:r>
              <w:rPr>
                <w:spacing w:val="-15"/>
                <w:sz w:val="24"/>
              </w:rPr>
              <w:t xml:space="preserve"> </w:t>
            </w:r>
            <w:r>
              <w:rPr>
                <w:sz w:val="24"/>
              </w:rPr>
              <w:t>в.</w:t>
            </w:r>
            <w:r>
              <w:rPr>
                <w:spacing w:val="-15"/>
                <w:sz w:val="24"/>
              </w:rPr>
              <w:t xml:space="preserve"> </w:t>
            </w:r>
            <w:r>
              <w:rPr>
                <w:sz w:val="24"/>
              </w:rPr>
              <w:t>История России.</w:t>
            </w:r>
            <w:r>
              <w:rPr>
                <w:spacing w:val="58"/>
                <w:w w:val="150"/>
                <w:sz w:val="24"/>
              </w:rPr>
              <w:t xml:space="preserve"> </w:t>
            </w:r>
            <w:r>
              <w:rPr>
                <w:sz w:val="24"/>
              </w:rPr>
              <w:t>Россия</w:t>
            </w:r>
            <w:r>
              <w:rPr>
                <w:spacing w:val="52"/>
                <w:w w:val="150"/>
                <w:sz w:val="24"/>
              </w:rPr>
              <w:t xml:space="preserve"> </w:t>
            </w:r>
            <w:r>
              <w:rPr>
                <w:sz w:val="24"/>
              </w:rPr>
              <w:t>в</w:t>
            </w:r>
            <w:r>
              <w:rPr>
                <w:spacing w:val="59"/>
                <w:w w:val="150"/>
                <w:sz w:val="24"/>
              </w:rPr>
              <w:t xml:space="preserve"> </w:t>
            </w:r>
            <w:r>
              <w:rPr>
                <w:sz w:val="24"/>
              </w:rPr>
              <w:t>конце</w:t>
            </w:r>
            <w:r>
              <w:rPr>
                <w:spacing w:val="56"/>
                <w:w w:val="150"/>
                <w:sz w:val="24"/>
              </w:rPr>
              <w:t xml:space="preserve"> </w:t>
            </w:r>
            <w:r>
              <w:rPr>
                <w:sz w:val="24"/>
              </w:rPr>
              <w:t>XVII—</w:t>
            </w:r>
            <w:r>
              <w:rPr>
                <w:spacing w:val="57"/>
                <w:w w:val="150"/>
                <w:sz w:val="24"/>
              </w:rPr>
              <w:t xml:space="preserve"> </w:t>
            </w:r>
            <w:r>
              <w:rPr>
                <w:sz w:val="24"/>
              </w:rPr>
              <w:t>XVIII</w:t>
            </w:r>
            <w:r>
              <w:rPr>
                <w:spacing w:val="54"/>
                <w:w w:val="150"/>
                <w:sz w:val="24"/>
              </w:rPr>
              <w:t xml:space="preserve"> </w:t>
            </w:r>
            <w:r>
              <w:rPr>
                <w:sz w:val="24"/>
              </w:rPr>
              <w:t>вв.:</w:t>
            </w:r>
            <w:r>
              <w:rPr>
                <w:spacing w:val="53"/>
                <w:w w:val="150"/>
                <w:sz w:val="24"/>
              </w:rPr>
              <w:t xml:space="preserve"> </w:t>
            </w:r>
            <w:r>
              <w:rPr>
                <w:sz w:val="24"/>
              </w:rPr>
              <w:t>от</w:t>
            </w:r>
            <w:r>
              <w:rPr>
                <w:spacing w:val="53"/>
                <w:w w:val="150"/>
                <w:sz w:val="24"/>
              </w:rPr>
              <w:t xml:space="preserve"> </w:t>
            </w:r>
            <w:r>
              <w:rPr>
                <w:sz w:val="24"/>
              </w:rPr>
              <w:t>царства</w:t>
            </w:r>
            <w:r>
              <w:rPr>
                <w:spacing w:val="60"/>
                <w:w w:val="150"/>
                <w:sz w:val="24"/>
              </w:rPr>
              <w:t xml:space="preserve"> </w:t>
            </w:r>
            <w:r>
              <w:rPr>
                <w:spacing w:val="-10"/>
                <w:sz w:val="24"/>
              </w:rPr>
              <w:t>к</w:t>
            </w:r>
          </w:p>
          <w:p w:rsidR="00B214FC" w:rsidRDefault="004D274D">
            <w:pPr>
              <w:pStyle w:val="TableParagraph"/>
              <w:spacing w:line="275" w:lineRule="exact"/>
              <w:ind w:left="9"/>
              <w:rPr>
                <w:sz w:val="24"/>
              </w:rPr>
            </w:pPr>
            <w:r>
              <w:rPr>
                <w:spacing w:val="-2"/>
                <w:sz w:val="24"/>
              </w:rPr>
              <w:t>империи</w:t>
            </w:r>
          </w:p>
        </w:tc>
        <w:tc>
          <w:tcPr>
            <w:tcW w:w="1988" w:type="dxa"/>
          </w:tcPr>
          <w:p w:rsidR="00B214FC" w:rsidRDefault="004D274D">
            <w:pPr>
              <w:pStyle w:val="TableParagraph"/>
              <w:spacing w:line="268" w:lineRule="exact"/>
              <w:ind w:left="5"/>
              <w:rPr>
                <w:sz w:val="24"/>
              </w:rPr>
            </w:pPr>
            <w:r>
              <w:rPr>
                <w:spacing w:val="-5"/>
                <w:sz w:val="24"/>
              </w:rPr>
              <w:t>23</w:t>
            </w:r>
          </w:p>
          <w:p w:rsidR="00B214FC" w:rsidRDefault="004D274D">
            <w:pPr>
              <w:pStyle w:val="TableParagraph"/>
              <w:spacing w:before="21"/>
              <w:ind w:left="5"/>
              <w:rPr>
                <w:sz w:val="24"/>
              </w:rPr>
            </w:pPr>
            <w:r>
              <w:rPr>
                <w:spacing w:val="-5"/>
                <w:sz w:val="24"/>
              </w:rPr>
              <w:t>45</w:t>
            </w:r>
          </w:p>
        </w:tc>
      </w:tr>
      <w:tr w:rsidR="00B214FC">
        <w:trPr>
          <w:trHeight w:val="916"/>
        </w:trPr>
        <w:tc>
          <w:tcPr>
            <w:tcW w:w="1277" w:type="dxa"/>
          </w:tcPr>
          <w:p w:rsidR="00B214FC" w:rsidRDefault="004D274D">
            <w:pPr>
              <w:pStyle w:val="TableParagraph"/>
              <w:spacing w:line="268" w:lineRule="exact"/>
              <w:ind w:left="9"/>
              <w:rPr>
                <w:sz w:val="24"/>
              </w:rPr>
            </w:pPr>
            <w:r>
              <w:rPr>
                <w:spacing w:val="-10"/>
                <w:sz w:val="24"/>
              </w:rPr>
              <w:t>9</w:t>
            </w:r>
          </w:p>
        </w:tc>
        <w:tc>
          <w:tcPr>
            <w:tcW w:w="6381" w:type="dxa"/>
          </w:tcPr>
          <w:p w:rsidR="00B214FC" w:rsidRDefault="004D274D">
            <w:pPr>
              <w:pStyle w:val="TableParagraph"/>
              <w:spacing w:line="271" w:lineRule="auto"/>
              <w:ind w:left="9"/>
              <w:rPr>
                <w:sz w:val="24"/>
              </w:rPr>
            </w:pPr>
            <w:r>
              <w:rPr>
                <w:sz w:val="24"/>
              </w:rPr>
              <w:t>Всеобщая история. История нового времени. XIX — начало ХХ в.</w:t>
            </w:r>
          </w:p>
          <w:p w:rsidR="00B214FC" w:rsidRDefault="004D274D">
            <w:pPr>
              <w:pStyle w:val="TableParagraph"/>
              <w:spacing w:line="271" w:lineRule="exact"/>
              <w:ind w:left="9"/>
              <w:rPr>
                <w:sz w:val="24"/>
              </w:rPr>
            </w:pPr>
            <w:r>
              <w:rPr>
                <w:sz w:val="24"/>
              </w:rPr>
              <w:t>История</w:t>
            </w:r>
            <w:r>
              <w:rPr>
                <w:spacing w:val="-6"/>
                <w:sz w:val="24"/>
              </w:rPr>
              <w:t xml:space="preserve"> </w:t>
            </w:r>
            <w:r>
              <w:rPr>
                <w:sz w:val="24"/>
              </w:rPr>
              <w:t>России.</w:t>
            </w:r>
            <w:r>
              <w:rPr>
                <w:spacing w:val="-3"/>
                <w:sz w:val="24"/>
              </w:rPr>
              <w:t xml:space="preserve"> </w:t>
            </w:r>
            <w:r>
              <w:rPr>
                <w:sz w:val="24"/>
              </w:rPr>
              <w:t>Российская империя</w:t>
            </w:r>
            <w:r>
              <w:rPr>
                <w:spacing w:val="-5"/>
                <w:sz w:val="24"/>
              </w:rPr>
              <w:t xml:space="preserve"> </w:t>
            </w:r>
            <w:r>
              <w:rPr>
                <w:sz w:val="24"/>
              </w:rPr>
              <w:t>в XIX</w:t>
            </w:r>
            <w:r>
              <w:rPr>
                <w:spacing w:val="6"/>
                <w:sz w:val="24"/>
              </w:rPr>
              <w:t xml:space="preserve"> </w:t>
            </w:r>
            <w:r>
              <w:rPr>
                <w:sz w:val="24"/>
              </w:rPr>
              <w:t>—</w:t>
            </w:r>
            <w:r>
              <w:rPr>
                <w:spacing w:val="-10"/>
                <w:sz w:val="24"/>
              </w:rPr>
              <w:t xml:space="preserve"> </w:t>
            </w:r>
            <w:r>
              <w:rPr>
                <w:sz w:val="24"/>
              </w:rPr>
              <w:t>начале</w:t>
            </w:r>
            <w:r>
              <w:rPr>
                <w:spacing w:val="-1"/>
                <w:sz w:val="24"/>
              </w:rPr>
              <w:t xml:space="preserve"> </w:t>
            </w:r>
            <w:r>
              <w:rPr>
                <w:sz w:val="24"/>
              </w:rPr>
              <w:t>ХХ</w:t>
            </w:r>
            <w:r>
              <w:rPr>
                <w:spacing w:val="-1"/>
                <w:sz w:val="24"/>
              </w:rPr>
              <w:t xml:space="preserve"> </w:t>
            </w:r>
            <w:r>
              <w:rPr>
                <w:spacing w:val="-5"/>
                <w:sz w:val="24"/>
              </w:rPr>
              <w:t>в.</w:t>
            </w:r>
          </w:p>
        </w:tc>
        <w:tc>
          <w:tcPr>
            <w:tcW w:w="1988" w:type="dxa"/>
          </w:tcPr>
          <w:p w:rsidR="00B214FC" w:rsidRDefault="00B214FC">
            <w:pPr>
              <w:pStyle w:val="TableParagraph"/>
              <w:spacing w:before="13"/>
              <w:ind w:left="0"/>
              <w:rPr>
                <w:sz w:val="24"/>
              </w:rPr>
            </w:pPr>
          </w:p>
          <w:p w:rsidR="00B214FC" w:rsidRDefault="004D274D">
            <w:pPr>
              <w:pStyle w:val="TableParagraph"/>
              <w:ind w:left="5"/>
              <w:rPr>
                <w:sz w:val="24"/>
              </w:rPr>
            </w:pPr>
            <w:r>
              <w:rPr>
                <w:spacing w:val="-5"/>
                <w:sz w:val="24"/>
              </w:rPr>
              <w:t>68</w:t>
            </w:r>
          </w:p>
        </w:tc>
      </w:tr>
      <w:tr w:rsidR="00B214FC">
        <w:trPr>
          <w:trHeight w:val="297"/>
        </w:trPr>
        <w:tc>
          <w:tcPr>
            <w:tcW w:w="1277" w:type="dxa"/>
          </w:tcPr>
          <w:p w:rsidR="00B214FC" w:rsidRDefault="004D274D">
            <w:pPr>
              <w:pStyle w:val="TableParagraph"/>
              <w:spacing w:line="268" w:lineRule="exact"/>
              <w:ind w:left="9"/>
              <w:rPr>
                <w:sz w:val="24"/>
              </w:rPr>
            </w:pPr>
            <w:r>
              <w:rPr>
                <w:spacing w:val="-10"/>
                <w:sz w:val="24"/>
              </w:rPr>
              <w:t>9</w:t>
            </w:r>
          </w:p>
        </w:tc>
        <w:tc>
          <w:tcPr>
            <w:tcW w:w="6381" w:type="dxa"/>
          </w:tcPr>
          <w:p w:rsidR="00B214FC" w:rsidRDefault="004D274D">
            <w:pPr>
              <w:pStyle w:val="TableParagraph"/>
              <w:spacing w:line="268" w:lineRule="exact"/>
              <w:ind w:left="9"/>
              <w:rPr>
                <w:sz w:val="24"/>
              </w:rPr>
            </w:pPr>
            <w:r>
              <w:rPr>
                <w:sz w:val="24"/>
              </w:rPr>
              <w:t>Модуль</w:t>
            </w:r>
            <w:r>
              <w:rPr>
                <w:spacing w:val="-5"/>
                <w:sz w:val="24"/>
              </w:rPr>
              <w:t xml:space="preserve"> </w:t>
            </w:r>
            <w:r>
              <w:rPr>
                <w:sz w:val="24"/>
              </w:rPr>
              <w:t>«Введение</w:t>
            </w:r>
            <w:r>
              <w:rPr>
                <w:spacing w:val="-4"/>
                <w:sz w:val="24"/>
              </w:rPr>
              <w:t xml:space="preserve"> </w:t>
            </w:r>
            <w:r>
              <w:rPr>
                <w:sz w:val="24"/>
              </w:rPr>
              <w:t>в</w:t>
            </w:r>
            <w:r>
              <w:rPr>
                <w:spacing w:val="-2"/>
                <w:sz w:val="24"/>
              </w:rPr>
              <w:t xml:space="preserve"> </w:t>
            </w:r>
            <w:r>
              <w:rPr>
                <w:sz w:val="24"/>
              </w:rPr>
              <w:t>новейшую</w:t>
            </w:r>
            <w:r>
              <w:rPr>
                <w:spacing w:val="-5"/>
                <w:sz w:val="24"/>
              </w:rPr>
              <w:t xml:space="preserve"> </w:t>
            </w:r>
            <w:r>
              <w:rPr>
                <w:sz w:val="24"/>
              </w:rPr>
              <w:t>историю</w:t>
            </w:r>
            <w:r>
              <w:rPr>
                <w:spacing w:val="-4"/>
                <w:sz w:val="24"/>
              </w:rPr>
              <w:t xml:space="preserve"> </w:t>
            </w:r>
            <w:r>
              <w:rPr>
                <w:spacing w:val="-2"/>
                <w:sz w:val="24"/>
              </w:rPr>
              <w:t>России»</w:t>
            </w:r>
          </w:p>
        </w:tc>
        <w:tc>
          <w:tcPr>
            <w:tcW w:w="1988" w:type="dxa"/>
          </w:tcPr>
          <w:p w:rsidR="00B214FC" w:rsidRDefault="004D274D">
            <w:pPr>
              <w:pStyle w:val="TableParagraph"/>
              <w:spacing w:line="268" w:lineRule="exact"/>
              <w:ind w:left="5"/>
              <w:rPr>
                <w:sz w:val="24"/>
              </w:rPr>
            </w:pPr>
            <w:r>
              <w:rPr>
                <w:spacing w:val="-5"/>
                <w:sz w:val="24"/>
              </w:rPr>
              <w:t>17</w:t>
            </w:r>
          </w:p>
        </w:tc>
      </w:tr>
    </w:tbl>
    <w:p w:rsidR="00B214FC" w:rsidRDefault="00B214FC">
      <w:pPr>
        <w:pStyle w:val="a3"/>
        <w:spacing w:before="64"/>
        <w:ind w:left="0"/>
        <w:jc w:val="left"/>
      </w:pPr>
    </w:p>
    <w:p w:rsidR="00B214FC" w:rsidRDefault="004D274D">
      <w:pPr>
        <w:pStyle w:val="a3"/>
        <w:spacing w:before="0" w:line="280" w:lineRule="auto"/>
        <w:ind w:right="7189"/>
      </w:pPr>
      <w:r>
        <w:t>Содержание</w:t>
      </w:r>
      <w:r>
        <w:rPr>
          <w:spacing w:val="-14"/>
        </w:rPr>
        <w:t xml:space="preserve"> </w:t>
      </w:r>
      <w:r>
        <w:t>обучения</w:t>
      </w:r>
      <w:r>
        <w:rPr>
          <w:spacing w:val="-9"/>
        </w:rPr>
        <w:t xml:space="preserve"> </w:t>
      </w:r>
      <w:r>
        <w:t>в</w:t>
      </w:r>
      <w:r>
        <w:rPr>
          <w:spacing w:val="-8"/>
        </w:rPr>
        <w:t xml:space="preserve"> </w:t>
      </w:r>
      <w:r>
        <w:t>5</w:t>
      </w:r>
      <w:r>
        <w:rPr>
          <w:spacing w:val="-13"/>
        </w:rPr>
        <w:t xml:space="preserve"> </w:t>
      </w:r>
      <w:r>
        <w:t>классе. История Древнего мира.</w:t>
      </w:r>
    </w:p>
    <w:p w:rsidR="00B214FC" w:rsidRDefault="004D274D">
      <w:pPr>
        <w:pStyle w:val="a3"/>
        <w:spacing w:before="0" w:line="271" w:lineRule="auto"/>
        <w:ind w:right="129"/>
      </w:pPr>
      <w:r>
        <w:t xml:space="preserve">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w:t>
      </w:r>
      <w:r>
        <w:rPr>
          <w:spacing w:val="-2"/>
        </w:rPr>
        <w:t>карта.</w:t>
      </w:r>
    </w:p>
    <w:p w:rsidR="00B214FC" w:rsidRDefault="004D274D">
      <w:pPr>
        <w:pStyle w:val="a3"/>
        <w:spacing w:before="3"/>
        <w:jc w:val="left"/>
      </w:pPr>
      <w:r>
        <w:rPr>
          <w:spacing w:val="-2"/>
        </w:rPr>
        <w:t>Первобытность.</w:t>
      </w:r>
    </w:p>
    <w:p w:rsidR="00B214FC" w:rsidRDefault="004D274D">
      <w:pPr>
        <w:pStyle w:val="a3"/>
        <w:spacing w:before="41" w:line="271" w:lineRule="auto"/>
        <w:ind w:right="128"/>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B214FC" w:rsidRDefault="004D274D">
      <w:pPr>
        <w:pStyle w:val="a3"/>
        <w:spacing w:line="271" w:lineRule="auto"/>
        <w:ind w:right="126"/>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B214FC" w:rsidRDefault="004D274D">
      <w:pPr>
        <w:pStyle w:val="a3"/>
        <w:spacing w:before="6" w:line="280" w:lineRule="auto"/>
        <w:ind w:right="2596"/>
        <w:jc w:val="left"/>
      </w:pPr>
      <w:r>
        <w:t>Разложение</w:t>
      </w:r>
      <w:r>
        <w:rPr>
          <w:spacing w:val="-10"/>
        </w:rPr>
        <w:t xml:space="preserve"> </w:t>
      </w:r>
      <w:r>
        <w:t>первобытнообщинных</w:t>
      </w:r>
      <w:r>
        <w:rPr>
          <w:spacing w:val="-13"/>
        </w:rPr>
        <w:t xml:space="preserve"> </w:t>
      </w:r>
      <w:r>
        <w:t>отношений.</w:t>
      </w:r>
      <w:r>
        <w:rPr>
          <w:spacing w:val="-7"/>
        </w:rPr>
        <w:t xml:space="preserve"> </w:t>
      </w:r>
      <w:r>
        <w:t>На</w:t>
      </w:r>
      <w:r>
        <w:rPr>
          <w:spacing w:val="-6"/>
        </w:rPr>
        <w:t xml:space="preserve"> </w:t>
      </w:r>
      <w:r>
        <w:t>пороге</w:t>
      </w:r>
      <w:r>
        <w:rPr>
          <w:spacing w:val="-10"/>
        </w:rPr>
        <w:t xml:space="preserve"> </w:t>
      </w:r>
      <w:r>
        <w:t>цивилизации. Древний мир.</w:t>
      </w:r>
    </w:p>
    <w:p w:rsidR="00B214FC" w:rsidRDefault="004D274D">
      <w:pPr>
        <w:pStyle w:val="a3"/>
        <w:spacing w:before="0" w:line="280" w:lineRule="auto"/>
        <w:ind w:right="1733"/>
        <w:jc w:val="left"/>
      </w:pPr>
      <w:r>
        <w:t>Понятие</w:t>
      </w:r>
      <w:r>
        <w:rPr>
          <w:spacing w:val="-5"/>
        </w:rPr>
        <w:t xml:space="preserve"> </w:t>
      </w:r>
      <w:r>
        <w:t>и</w:t>
      </w:r>
      <w:r>
        <w:rPr>
          <w:spacing w:val="-8"/>
        </w:rPr>
        <w:t xml:space="preserve"> </w:t>
      </w:r>
      <w:r>
        <w:t>хронологические</w:t>
      </w:r>
      <w:r>
        <w:rPr>
          <w:spacing w:val="-5"/>
        </w:rPr>
        <w:t xml:space="preserve"> </w:t>
      </w:r>
      <w:r>
        <w:t>рамки</w:t>
      </w:r>
      <w:r>
        <w:rPr>
          <w:spacing w:val="-4"/>
        </w:rPr>
        <w:t xml:space="preserve"> </w:t>
      </w:r>
      <w:r>
        <w:t>истории</w:t>
      </w:r>
      <w:r>
        <w:rPr>
          <w:spacing w:val="-4"/>
        </w:rPr>
        <w:t xml:space="preserve"> </w:t>
      </w:r>
      <w:r>
        <w:t>Древнего</w:t>
      </w:r>
      <w:r>
        <w:rPr>
          <w:spacing w:val="-4"/>
        </w:rPr>
        <w:t xml:space="preserve"> </w:t>
      </w:r>
      <w:r>
        <w:t>мира.</w:t>
      </w:r>
      <w:r>
        <w:rPr>
          <w:spacing w:val="-7"/>
        </w:rPr>
        <w:t xml:space="preserve"> </w:t>
      </w:r>
      <w:r>
        <w:t>Карта</w:t>
      </w:r>
      <w:r>
        <w:rPr>
          <w:spacing w:val="-5"/>
        </w:rPr>
        <w:t xml:space="preserve"> </w:t>
      </w:r>
      <w:r>
        <w:t>Древнего</w:t>
      </w:r>
      <w:r>
        <w:rPr>
          <w:spacing w:val="-4"/>
        </w:rPr>
        <w:t xml:space="preserve"> </w:t>
      </w:r>
      <w:r>
        <w:t xml:space="preserve">мира. </w:t>
      </w:r>
      <w:r>
        <w:lastRenderedPageBreak/>
        <w:t>Древний Восток.</w:t>
      </w:r>
    </w:p>
    <w:p w:rsidR="00B214FC" w:rsidRDefault="004D274D" w:rsidP="00397CB3">
      <w:pPr>
        <w:pStyle w:val="a3"/>
        <w:spacing w:before="0" w:line="280" w:lineRule="auto"/>
        <w:ind w:right="238"/>
        <w:jc w:val="left"/>
      </w:pPr>
      <w:r>
        <w:t>Понятие</w:t>
      </w:r>
      <w:r>
        <w:rPr>
          <w:spacing w:val="-10"/>
        </w:rPr>
        <w:t xml:space="preserve"> </w:t>
      </w:r>
      <w:r>
        <w:t>«Древний</w:t>
      </w:r>
      <w:r>
        <w:rPr>
          <w:spacing w:val="-9"/>
        </w:rPr>
        <w:t xml:space="preserve"> </w:t>
      </w:r>
      <w:r>
        <w:t>Восток».</w:t>
      </w:r>
      <w:r>
        <w:rPr>
          <w:spacing w:val="-8"/>
        </w:rPr>
        <w:t xml:space="preserve"> </w:t>
      </w:r>
      <w:r>
        <w:t>Карта</w:t>
      </w:r>
      <w:r>
        <w:rPr>
          <w:spacing w:val="-10"/>
        </w:rPr>
        <w:t xml:space="preserve"> </w:t>
      </w:r>
      <w:r>
        <w:t>древневосточного</w:t>
      </w:r>
      <w:r>
        <w:rPr>
          <w:spacing w:val="-6"/>
        </w:rPr>
        <w:t xml:space="preserve"> </w:t>
      </w:r>
      <w:r>
        <w:t>мира. Древний Египет.</w:t>
      </w:r>
      <w:r w:rsidR="00397CB3">
        <w:t>При</w:t>
      </w:r>
      <w:r>
        <w:t>рирода</w:t>
      </w:r>
      <w:r>
        <w:rPr>
          <w:spacing w:val="-3"/>
        </w:rPr>
        <w:t xml:space="preserve"> </w:t>
      </w:r>
      <w:r>
        <w:t>Египта. Условия</w:t>
      </w:r>
      <w:r>
        <w:rPr>
          <w:spacing w:val="-2"/>
        </w:rPr>
        <w:t xml:space="preserve"> </w:t>
      </w:r>
      <w:r>
        <w:t>жизни</w:t>
      </w:r>
      <w:r>
        <w:rPr>
          <w:spacing w:val="-1"/>
        </w:rPr>
        <w:t xml:space="preserve"> </w:t>
      </w:r>
      <w:r>
        <w:t>и</w:t>
      </w:r>
      <w:r>
        <w:rPr>
          <w:spacing w:val="-1"/>
        </w:rPr>
        <w:t xml:space="preserve"> </w:t>
      </w:r>
      <w:r>
        <w:t>занятия</w:t>
      </w:r>
      <w:r>
        <w:rPr>
          <w:spacing w:val="-2"/>
        </w:rPr>
        <w:t xml:space="preserve"> </w:t>
      </w:r>
      <w:r>
        <w:t>древних</w:t>
      </w:r>
      <w:r>
        <w:rPr>
          <w:spacing w:val="-2"/>
        </w:rPr>
        <w:t xml:space="preserve"> </w:t>
      </w:r>
      <w:r>
        <w:t>египтян. Возникновение</w:t>
      </w:r>
      <w:r>
        <w:rPr>
          <w:spacing w:val="-3"/>
        </w:rPr>
        <w:t xml:space="preserve"> </w:t>
      </w:r>
      <w:r>
        <w:t>государственной</w:t>
      </w:r>
      <w:r>
        <w:rPr>
          <w:spacing w:val="-1"/>
        </w:rPr>
        <w:t xml:space="preserve"> </w:t>
      </w:r>
      <w:r>
        <w:t>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B214FC" w:rsidRDefault="004D274D">
      <w:pPr>
        <w:pStyle w:val="a3"/>
        <w:spacing w:line="271" w:lineRule="auto"/>
        <w:ind w:right="124"/>
      </w:pPr>
      <w:r>
        <w:t>Отношения Египта с соседними народами. Египетское войско. Завоевательные походы фараонов; Тутмос III. Могущество Египта при Рамсесе II.</w:t>
      </w:r>
    </w:p>
    <w:p w:rsidR="00B214FC" w:rsidRDefault="004D274D">
      <w:pPr>
        <w:pStyle w:val="a3"/>
        <w:spacing w:before="6" w:line="271" w:lineRule="auto"/>
        <w:ind w:right="130"/>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 Древние цивилизации Месопотамии.</w:t>
      </w:r>
    </w:p>
    <w:p w:rsidR="00B214FC" w:rsidRDefault="004D274D">
      <w:pPr>
        <w:pStyle w:val="a3"/>
        <w:spacing w:before="11" w:line="266" w:lineRule="auto"/>
        <w:ind w:right="115"/>
      </w:pPr>
      <w:r>
        <w:t>Природные условия Месопотамии (Междуречья). Занятия населения. Древнейшие города- государства. Создание единого государства. Письменность. Мифы и сказания.</w:t>
      </w:r>
    </w:p>
    <w:p w:rsidR="00B214FC" w:rsidRDefault="004D274D">
      <w:pPr>
        <w:pStyle w:val="a3"/>
        <w:spacing w:before="16"/>
      </w:pPr>
      <w:r>
        <w:t>Древний</w:t>
      </w:r>
      <w:r>
        <w:rPr>
          <w:spacing w:val="-2"/>
        </w:rPr>
        <w:t xml:space="preserve"> </w:t>
      </w:r>
      <w:r>
        <w:t>Вавилон.</w:t>
      </w:r>
      <w:r>
        <w:rPr>
          <w:spacing w:val="-5"/>
        </w:rPr>
        <w:t xml:space="preserve"> </w:t>
      </w:r>
      <w:r>
        <w:t>Царь</w:t>
      </w:r>
      <w:r>
        <w:rPr>
          <w:spacing w:val="-3"/>
        </w:rPr>
        <w:t xml:space="preserve"> </w:t>
      </w:r>
      <w:r>
        <w:t>Хаммурапи</w:t>
      </w:r>
      <w:r>
        <w:rPr>
          <w:spacing w:val="-1"/>
        </w:rPr>
        <w:t xml:space="preserve"> </w:t>
      </w:r>
      <w:r>
        <w:t>и</w:t>
      </w:r>
      <w:r>
        <w:rPr>
          <w:spacing w:val="-2"/>
        </w:rPr>
        <w:t xml:space="preserve"> </w:t>
      </w:r>
      <w:r>
        <w:t>его</w:t>
      </w:r>
      <w:r>
        <w:rPr>
          <w:spacing w:val="-2"/>
        </w:rPr>
        <w:t xml:space="preserve"> законы.</w:t>
      </w:r>
    </w:p>
    <w:p w:rsidR="00B214FC" w:rsidRDefault="004D274D">
      <w:pPr>
        <w:pStyle w:val="a3"/>
        <w:spacing w:before="45" w:line="271" w:lineRule="auto"/>
        <w:jc w:val="left"/>
      </w:pPr>
      <w:r>
        <w:t>Ассирия.</w:t>
      </w:r>
      <w:r>
        <w:rPr>
          <w:spacing w:val="40"/>
        </w:rPr>
        <w:t xml:space="preserve"> </w:t>
      </w:r>
      <w:r>
        <w:t>Завоевания</w:t>
      </w:r>
      <w:r>
        <w:rPr>
          <w:spacing w:val="40"/>
        </w:rPr>
        <w:t xml:space="preserve"> </w:t>
      </w:r>
      <w:r>
        <w:t>ассирийцев.</w:t>
      </w:r>
      <w:r>
        <w:rPr>
          <w:spacing w:val="40"/>
        </w:rPr>
        <w:t xml:space="preserve"> </w:t>
      </w:r>
      <w:r>
        <w:t>Создание</w:t>
      </w:r>
      <w:r>
        <w:rPr>
          <w:spacing w:val="40"/>
        </w:rPr>
        <w:t xml:space="preserve"> </w:t>
      </w:r>
      <w:r>
        <w:t>сильной</w:t>
      </w:r>
      <w:r>
        <w:rPr>
          <w:spacing w:val="40"/>
        </w:rPr>
        <w:t xml:space="preserve"> </w:t>
      </w:r>
      <w:r>
        <w:t>державы.</w:t>
      </w:r>
      <w:r>
        <w:rPr>
          <w:spacing w:val="40"/>
        </w:rPr>
        <w:t xml:space="preserve"> </w:t>
      </w:r>
      <w:r>
        <w:t>Культурные</w:t>
      </w:r>
      <w:r>
        <w:rPr>
          <w:spacing w:val="40"/>
        </w:rPr>
        <w:t xml:space="preserve"> </w:t>
      </w:r>
      <w:r>
        <w:t>сокровища</w:t>
      </w:r>
      <w:r>
        <w:rPr>
          <w:spacing w:val="40"/>
        </w:rPr>
        <w:t xml:space="preserve"> </w:t>
      </w:r>
      <w:r>
        <w:t>Ниневии. Гибель империи.</w:t>
      </w:r>
    </w:p>
    <w:p w:rsidR="00B214FC" w:rsidRDefault="004D274D">
      <w:pPr>
        <w:pStyle w:val="a3"/>
        <w:spacing w:before="5" w:line="280" w:lineRule="auto"/>
        <w:ind w:right="1733"/>
        <w:jc w:val="left"/>
      </w:pPr>
      <w:r>
        <w:t>Усиление</w:t>
      </w:r>
      <w:r>
        <w:rPr>
          <w:spacing w:val="-7"/>
        </w:rPr>
        <w:t xml:space="preserve"> </w:t>
      </w:r>
      <w:r>
        <w:t>Нововавилонского</w:t>
      </w:r>
      <w:r>
        <w:rPr>
          <w:spacing w:val="-6"/>
        </w:rPr>
        <w:t xml:space="preserve"> </w:t>
      </w:r>
      <w:r>
        <w:t>царства.</w:t>
      </w:r>
      <w:r>
        <w:rPr>
          <w:spacing w:val="-9"/>
        </w:rPr>
        <w:t xml:space="preserve"> </w:t>
      </w:r>
      <w:r>
        <w:t>Легендарные</w:t>
      </w:r>
      <w:r>
        <w:rPr>
          <w:spacing w:val="-7"/>
        </w:rPr>
        <w:t xml:space="preserve"> </w:t>
      </w:r>
      <w:r>
        <w:t>памятники</w:t>
      </w:r>
      <w:r>
        <w:rPr>
          <w:spacing w:val="-10"/>
        </w:rPr>
        <w:t xml:space="preserve"> </w:t>
      </w:r>
      <w:r>
        <w:t>города</w:t>
      </w:r>
      <w:r>
        <w:rPr>
          <w:spacing w:val="-7"/>
        </w:rPr>
        <w:t xml:space="preserve"> </w:t>
      </w:r>
      <w:r>
        <w:t>Вавилона. Восточное Средиземноморье в древности.</w:t>
      </w:r>
    </w:p>
    <w:p w:rsidR="00B214FC" w:rsidRDefault="004D274D">
      <w:pPr>
        <w:pStyle w:val="a3"/>
        <w:spacing w:before="0" w:line="271" w:lineRule="auto"/>
        <w:ind w:right="124"/>
      </w:pPr>
      <w:r>
        <w:t>Природные условия, их влияние на занятия жителей. Финикия: развитие ремесёл, караванной и морской</w:t>
      </w:r>
      <w:r>
        <w:rPr>
          <w:spacing w:val="-15"/>
        </w:rPr>
        <w:t xml:space="preserve"> </w:t>
      </w:r>
      <w:r>
        <w:t>торговли.</w:t>
      </w:r>
      <w:r>
        <w:rPr>
          <w:spacing w:val="-9"/>
        </w:rPr>
        <w:t xml:space="preserve"> </w:t>
      </w:r>
      <w:r>
        <w:t>Города-государства.</w:t>
      </w:r>
      <w:r>
        <w:rPr>
          <w:spacing w:val="-9"/>
        </w:rPr>
        <w:t xml:space="preserve"> </w:t>
      </w:r>
      <w:r>
        <w:t>Финикийская</w:t>
      </w:r>
      <w:r>
        <w:rPr>
          <w:spacing w:val="-11"/>
        </w:rPr>
        <w:t xml:space="preserve"> </w:t>
      </w:r>
      <w:r>
        <w:t>колонизация.</w:t>
      </w:r>
      <w:r>
        <w:rPr>
          <w:spacing w:val="-14"/>
        </w:rPr>
        <w:t xml:space="preserve"> </w:t>
      </w:r>
      <w:r>
        <w:t>Финикийский</w:t>
      </w:r>
      <w:r>
        <w:rPr>
          <w:spacing w:val="-10"/>
        </w:rPr>
        <w:t xml:space="preserve"> </w:t>
      </w:r>
      <w:r>
        <w:t>алфавит.</w:t>
      </w:r>
      <w:r>
        <w:rPr>
          <w:spacing w:val="-9"/>
        </w:rPr>
        <w:t xml:space="preserve"> </w:t>
      </w:r>
      <w:r>
        <w:t>Палестина и её население. Возникновение Израильского государства. Царь Соломон.</w:t>
      </w:r>
    </w:p>
    <w:p w:rsidR="00B214FC" w:rsidRDefault="004D274D">
      <w:pPr>
        <w:pStyle w:val="a3"/>
        <w:spacing w:before="4" w:line="276" w:lineRule="auto"/>
        <w:ind w:right="5448"/>
      </w:pPr>
      <w:r>
        <w:t>Религиозные</w:t>
      </w:r>
      <w:r>
        <w:rPr>
          <w:spacing w:val="-15"/>
        </w:rPr>
        <w:t xml:space="preserve"> </w:t>
      </w:r>
      <w:r>
        <w:t>верования.</w:t>
      </w:r>
      <w:r>
        <w:rPr>
          <w:spacing w:val="-13"/>
        </w:rPr>
        <w:t xml:space="preserve"> </w:t>
      </w:r>
      <w:r>
        <w:t>Ветхозаветные</w:t>
      </w:r>
      <w:r>
        <w:rPr>
          <w:spacing w:val="-13"/>
        </w:rPr>
        <w:t xml:space="preserve"> </w:t>
      </w:r>
      <w:r>
        <w:t>предания. Персидская держава.</w:t>
      </w:r>
    </w:p>
    <w:p w:rsidR="00B214FC" w:rsidRDefault="004D274D">
      <w:pPr>
        <w:pStyle w:val="a3"/>
        <w:spacing w:before="4" w:line="271" w:lineRule="auto"/>
        <w:ind w:right="122"/>
      </w:pPr>
      <w:r>
        <w:t>Завоевания персов. Государство Ахеменидов. Великие цари: Кир II Великий, Дарий I. Расширение территории</w:t>
      </w:r>
      <w:r>
        <w:rPr>
          <w:spacing w:val="-1"/>
        </w:rPr>
        <w:t xml:space="preserve"> </w:t>
      </w:r>
      <w:r>
        <w:t>державы. Государственное</w:t>
      </w:r>
      <w:r>
        <w:rPr>
          <w:spacing w:val="-3"/>
        </w:rPr>
        <w:t xml:space="preserve"> </w:t>
      </w:r>
      <w:r>
        <w:t>устройство. Центр</w:t>
      </w:r>
      <w:r>
        <w:rPr>
          <w:spacing w:val="-2"/>
        </w:rPr>
        <w:t xml:space="preserve"> </w:t>
      </w:r>
      <w:r>
        <w:t xml:space="preserve">и сатрапии, управление империей. Религия </w:t>
      </w:r>
      <w:r>
        <w:rPr>
          <w:spacing w:val="-2"/>
        </w:rPr>
        <w:t>персов.</w:t>
      </w:r>
    </w:p>
    <w:p w:rsidR="00B214FC" w:rsidRDefault="004D274D">
      <w:pPr>
        <w:pStyle w:val="a3"/>
        <w:spacing w:before="5"/>
      </w:pPr>
      <w:r>
        <w:t>Древняя</w:t>
      </w:r>
      <w:r>
        <w:rPr>
          <w:spacing w:val="1"/>
        </w:rPr>
        <w:t xml:space="preserve"> </w:t>
      </w:r>
      <w:r>
        <w:rPr>
          <w:spacing w:val="-2"/>
        </w:rPr>
        <w:t>Индия.</w:t>
      </w:r>
    </w:p>
    <w:p w:rsidR="00B214FC" w:rsidRDefault="004D274D">
      <w:pPr>
        <w:pStyle w:val="a3"/>
        <w:spacing w:before="46" w:line="271" w:lineRule="auto"/>
        <w:ind w:right="119"/>
      </w:pPr>
      <w:r>
        <w:t>Природные условия Древней Индии. Занятия населения. Древнейшие города- государства. Приход ариев в Северную Индию. Держава Маурьев. Государство Гуптов. Общественное устройство,</w:t>
      </w:r>
      <w:r>
        <w:rPr>
          <w:spacing w:val="-1"/>
        </w:rPr>
        <w:t xml:space="preserve"> </w:t>
      </w:r>
      <w:r>
        <w:t>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B214FC" w:rsidRDefault="004D274D">
      <w:pPr>
        <w:pStyle w:val="a3"/>
        <w:spacing w:before="6"/>
      </w:pPr>
      <w:r>
        <w:t>Древний</w:t>
      </w:r>
      <w:r>
        <w:rPr>
          <w:spacing w:val="2"/>
        </w:rPr>
        <w:t xml:space="preserve"> </w:t>
      </w:r>
      <w:r>
        <w:rPr>
          <w:spacing w:val="-2"/>
        </w:rPr>
        <w:t>Китай.</w:t>
      </w:r>
    </w:p>
    <w:p w:rsidR="00B214FC" w:rsidRDefault="004D274D">
      <w:pPr>
        <w:pStyle w:val="a3"/>
        <w:spacing w:before="46" w:line="271" w:lineRule="auto"/>
        <w:ind w:right="115"/>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ремесёл и торговли. Великий шёлковый путь. Религиозно- философские учения. Конфуций. Научные знания и изобретения древних китайцев. Храмы.</w:t>
      </w:r>
    </w:p>
    <w:p w:rsidR="00B214FC" w:rsidRDefault="004D274D">
      <w:pPr>
        <w:pStyle w:val="a3"/>
        <w:spacing w:before="6" w:line="280" w:lineRule="auto"/>
        <w:ind w:right="7107"/>
        <w:jc w:val="left"/>
      </w:pPr>
      <w:r>
        <w:t>Древняя</w:t>
      </w:r>
      <w:r>
        <w:rPr>
          <w:spacing w:val="-15"/>
        </w:rPr>
        <w:t xml:space="preserve"> </w:t>
      </w:r>
      <w:r>
        <w:t>Греция.</w:t>
      </w:r>
      <w:r>
        <w:rPr>
          <w:spacing w:val="-15"/>
        </w:rPr>
        <w:t xml:space="preserve"> </w:t>
      </w:r>
      <w:r>
        <w:t>Эллинизм. Древнейшая Греция.</w:t>
      </w:r>
    </w:p>
    <w:p w:rsidR="00B214FC" w:rsidRDefault="004D274D">
      <w:pPr>
        <w:pStyle w:val="a3"/>
        <w:spacing w:before="0" w:line="269" w:lineRule="exact"/>
        <w:jc w:val="left"/>
      </w:pPr>
      <w:r>
        <w:t>Природные</w:t>
      </w:r>
      <w:r>
        <w:rPr>
          <w:spacing w:val="-9"/>
        </w:rPr>
        <w:t xml:space="preserve"> </w:t>
      </w:r>
      <w:r>
        <w:t>условия</w:t>
      </w:r>
      <w:r>
        <w:rPr>
          <w:spacing w:val="-3"/>
        </w:rPr>
        <w:t xml:space="preserve"> </w:t>
      </w:r>
      <w:r>
        <w:t>Древней</w:t>
      </w:r>
      <w:r>
        <w:rPr>
          <w:spacing w:val="-7"/>
        </w:rPr>
        <w:t xml:space="preserve"> </w:t>
      </w:r>
      <w:r>
        <w:t>Греции.</w:t>
      </w:r>
      <w:r>
        <w:rPr>
          <w:spacing w:val="-1"/>
        </w:rPr>
        <w:t xml:space="preserve"> </w:t>
      </w:r>
      <w:r>
        <w:t>Занятия</w:t>
      </w:r>
      <w:r>
        <w:rPr>
          <w:spacing w:val="-8"/>
        </w:rPr>
        <w:t xml:space="preserve"> </w:t>
      </w:r>
      <w:r>
        <w:t>населения.</w:t>
      </w:r>
      <w:r>
        <w:rPr>
          <w:spacing w:val="-1"/>
        </w:rPr>
        <w:t xml:space="preserve"> </w:t>
      </w:r>
      <w:r>
        <w:t>Древнейшие</w:t>
      </w:r>
      <w:r>
        <w:rPr>
          <w:spacing w:val="-9"/>
        </w:rPr>
        <w:t xml:space="preserve"> </w:t>
      </w:r>
      <w:r>
        <w:t>государства</w:t>
      </w:r>
      <w:r>
        <w:rPr>
          <w:spacing w:val="-3"/>
        </w:rPr>
        <w:t xml:space="preserve"> </w:t>
      </w:r>
      <w:r>
        <w:rPr>
          <w:spacing w:val="-5"/>
        </w:rPr>
        <w:t>на</w:t>
      </w:r>
    </w:p>
    <w:p w:rsidR="00B214FC" w:rsidRDefault="004D274D">
      <w:pPr>
        <w:pStyle w:val="a3"/>
        <w:spacing w:before="45" w:line="271" w:lineRule="auto"/>
        <w:jc w:val="left"/>
      </w:pPr>
      <w:r>
        <w:t>Крите. Расцвет</w:t>
      </w:r>
      <w:r>
        <w:rPr>
          <w:spacing w:val="-3"/>
        </w:rPr>
        <w:t xml:space="preserve"> </w:t>
      </w:r>
      <w:r>
        <w:t>и</w:t>
      </w:r>
      <w:r>
        <w:rPr>
          <w:spacing w:val="-2"/>
        </w:rPr>
        <w:t xml:space="preserve"> </w:t>
      </w:r>
      <w:r>
        <w:t>гибель</w:t>
      </w:r>
      <w:r>
        <w:rPr>
          <w:spacing w:val="-2"/>
        </w:rPr>
        <w:t xml:space="preserve"> </w:t>
      </w:r>
      <w:r>
        <w:t>Минойской цивилизации.</w:t>
      </w:r>
      <w:r>
        <w:rPr>
          <w:spacing w:val="-2"/>
        </w:rPr>
        <w:t xml:space="preserve"> </w:t>
      </w:r>
      <w:r>
        <w:t>Государства Ахейской Греции</w:t>
      </w:r>
      <w:r>
        <w:rPr>
          <w:spacing w:val="-2"/>
        </w:rPr>
        <w:t xml:space="preserve"> </w:t>
      </w:r>
      <w:r>
        <w:t>(Микены,</w:t>
      </w:r>
      <w:r>
        <w:rPr>
          <w:spacing w:val="-2"/>
        </w:rPr>
        <w:t xml:space="preserve"> </w:t>
      </w:r>
      <w:r>
        <w:t>Тиринф). Троянская война. Вторжение дорийских племён. Поэмы Гомера «Илиада», «Одиссея».</w:t>
      </w:r>
    </w:p>
    <w:p w:rsidR="00B214FC" w:rsidRDefault="004D274D">
      <w:pPr>
        <w:pStyle w:val="a3"/>
        <w:spacing w:before="6"/>
      </w:pPr>
      <w:r>
        <w:t>Греческие</w:t>
      </w:r>
      <w:r>
        <w:rPr>
          <w:spacing w:val="-5"/>
        </w:rPr>
        <w:t xml:space="preserve"> </w:t>
      </w:r>
      <w:r>
        <w:rPr>
          <w:spacing w:val="-2"/>
        </w:rPr>
        <w:t>полисы.</w:t>
      </w:r>
    </w:p>
    <w:p w:rsidR="00B214FC" w:rsidRDefault="004D274D">
      <w:pPr>
        <w:pStyle w:val="a3"/>
        <w:spacing w:before="46" w:line="271" w:lineRule="auto"/>
        <w:ind w:right="124"/>
      </w:pPr>
      <w:r>
        <w:t>Подъём хозяйственной жизни после «тёмных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21"/>
      </w:pPr>
      <w:r>
        <w:lastRenderedPageBreak/>
        <w:t>Афины:</w:t>
      </w:r>
      <w:r>
        <w:rPr>
          <w:spacing w:val="-15"/>
        </w:rPr>
        <w:t xml:space="preserve"> </w:t>
      </w:r>
      <w:r>
        <w:t>утверждение</w:t>
      </w:r>
      <w:r>
        <w:rPr>
          <w:spacing w:val="-15"/>
        </w:rPr>
        <w:t xml:space="preserve"> </w:t>
      </w:r>
      <w:r>
        <w:t>демократии.</w:t>
      </w:r>
      <w:r>
        <w:rPr>
          <w:spacing w:val="-15"/>
        </w:rPr>
        <w:t xml:space="preserve"> </w:t>
      </w:r>
      <w:r>
        <w:t>Законы</w:t>
      </w:r>
      <w:r>
        <w:rPr>
          <w:spacing w:val="-15"/>
        </w:rPr>
        <w:t xml:space="preserve"> </w:t>
      </w:r>
      <w:r>
        <w:t>Солона.</w:t>
      </w:r>
      <w:r>
        <w:rPr>
          <w:spacing w:val="-15"/>
        </w:rPr>
        <w:t xml:space="preserve"> </w:t>
      </w:r>
      <w:r>
        <w:t>Реформы</w:t>
      </w:r>
      <w:r>
        <w:rPr>
          <w:spacing w:val="-15"/>
        </w:rPr>
        <w:t xml:space="preserve"> </w:t>
      </w:r>
      <w:r>
        <w:t>Клисфена,</w:t>
      </w:r>
      <w:r>
        <w:rPr>
          <w:spacing w:val="-15"/>
        </w:rPr>
        <w:t xml:space="preserve"> </w:t>
      </w:r>
      <w:r>
        <w:t>их</w:t>
      </w:r>
      <w:r>
        <w:rPr>
          <w:spacing w:val="-15"/>
        </w:rPr>
        <w:t xml:space="preserve"> </w:t>
      </w:r>
      <w:r>
        <w:t>значение.</w:t>
      </w:r>
      <w:r>
        <w:rPr>
          <w:spacing w:val="-15"/>
        </w:rPr>
        <w:t xml:space="preserve"> </w:t>
      </w:r>
      <w:r>
        <w:t>Спарта:</w:t>
      </w:r>
      <w:r>
        <w:rPr>
          <w:spacing w:val="-15"/>
        </w:rPr>
        <w:t xml:space="preserve"> </w:t>
      </w:r>
      <w:r>
        <w:t>основные группы населения, политическое устройство. Организация военного дела. Спартанское воспитание.</w:t>
      </w:r>
    </w:p>
    <w:p w:rsidR="00B214FC" w:rsidRDefault="004D274D">
      <w:pPr>
        <w:pStyle w:val="a3"/>
        <w:spacing w:line="271" w:lineRule="auto"/>
        <w:ind w:right="119"/>
      </w:pPr>
      <w:r>
        <w:t xml:space="preserve">Греко-персидские войны. Причины войн. Походы персов на Грецию. Битва при Марафоне, её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w:t>
      </w:r>
      <w:r>
        <w:rPr>
          <w:spacing w:val="-2"/>
        </w:rPr>
        <w:t>войн.</w:t>
      </w:r>
    </w:p>
    <w:p w:rsidR="00B214FC" w:rsidRDefault="004D274D">
      <w:pPr>
        <w:pStyle w:val="a3"/>
        <w:spacing w:before="6"/>
      </w:pPr>
      <w:r>
        <w:t>Возвышение</w:t>
      </w:r>
      <w:r>
        <w:rPr>
          <w:spacing w:val="-8"/>
        </w:rPr>
        <w:t xml:space="preserve"> </w:t>
      </w:r>
      <w:r>
        <w:t>Афинского</w:t>
      </w:r>
      <w:r>
        <w:rPr>
          <w:spacing w:val="-5"/>
        </w:rPr>
        <w:t xml:space="preserve"> </w:t>
      </w:r>
      <w:r>
        <w:t>государства.</w:t>
      </w:r>
      <w:r>
        <w:rPr>
          <w:spacing w:val="-3"/>
        </w:rPr>
        <w:t xml:space="preserve"> </w:t>
      </w:r>
      <w:r>
        <w:t>Афины</w:t>
      </w:r>
      <w:r>
        <w:rPr>
          <w:spacing w:val="-4"/>
        </w:rPr>
        <w:t xml:space="preserve"> </w:t>
      </w:r>
      <w:r>
        <w:t>при</w:t>
      </w:r>
      <w:r>
        <w:rPr>
          <w:spacing w:val="-3"/>
        </w:rPr>
        <w:t xml:space="preserve"> </w:t>
      </w:r>
      <w:r>
        <w:t>Перикле.</w:t>
      </w:r>
      <w:r>
        <w:rPr>
          <w:spacing w:val="-3"/>
        </w:rPr>
        <w:t xml:space="preserve"> </w:t>
      </w:r>
      <w:r>
        <w:t>Хозяйственная</w:t>
      </w:r>
      <w:r>
        <w:rPr>
          <w:spacing w:val="-9"/>
        </w:rPr>
        <w:t xml:space="preserve"> </w:t>
      </w:r>
      <w:r>
        <w:rPr>
          <w:spacing w:val="-2"/>
        </w:rPr>
        <w:t>жизнь.</w:t>
      </w:r>
    </w:p>
    <w:p w:rsidR="00B214FC" w:rsidRDefault="004D274D">
      <w:pPr>
        <w:pStyle w:val="a3"/>
        <w:spacing w:before="46" w:line="276" w:lineRule="auto"/>
        <w:ind w:right="1060"/>
      </w:pPr>
      <w:r>
        <w:t>Развитие</w:t>
      </w:r>
      <w:r>
        <w:rPr>
          <w:spacing w:val="-10"/>
        </w:rPr>
        <w:t xml:space="preserve"> </w:t>
      </w:r>
      <w:r>
        <w:t>рабовладения.</w:t>
      </w:r>
      <w:r>
        <w:rPr>
          <w:spacing w:val="-3"/>
        </w:rPr>
        <w:t xml:space="preserve"> </w:t>
      </w:r>
      <w:r>
        <w:t>Пелопоннесская</w:t>
      </w:r>
      <w:r>
        <w:rPr>
          <w:spacing w:val="-5"/>
        </w:rPr>
        <w:t xml:space="preserve"> </w:t>
      </w:r>
      <w:r>
        <w:t>война:</w:t>
      </w:r>
      <w:r>
        <w:rPr>
          <w:spacing w:val="-9"/>
        </w:rPr>
        <w:t xml:space="preserve"> </w:t>
      </w:r>
      <w:r>
        <w:t>причины,</w:t>
      </w:r>
      <w:r>
        <w:rPr>
          <w:spacing w:val="-8"/>
        </w:rPr>
        <w:t xml:space="preserve"> </w:t>
      </w:r>
      <w:r>
        <w:t>участники,</w:t>
      </w:r>
      <w:r>
        <w:rPr>
          <w:spacing w:val="-3"/>
        </w:rPr>
        <w:t xml:space="preserve"> </w:t>
      </w:r>
      <w:r>
        <w:t>итоги.</w:t>
      </w:r>
      <w:r>
        <w:rPr>
          <w:spacing w:val="-3"/>
        </w:rPr>
        <w:t xml:space="preserve"> </w:t>
      </w:r>
      <w:r>
        <w:t>Упадок</w:t>
      </w:r>
      <w:r>
        <w:rPr>
          <w:spacing w:val="-7"/>
        </w:rPr>
        <w:t xml:space="preserve"> </w:t>
      </w:r>
      <w:r>
        <w:t>Эллады. Культура Древней Греции.</w:t>
      </w:r>
    </w:p>
    <w:p w:rsidR="00B214FC" w:rsidRDefault="004D274D">
      <w:pPr>
        <w:pStyle w:val="a3"/>
        <w:spacing w:before="4" w:line="271" w:lineRule="auto"/>
        <w:ind w:right="126"/>
      </w:pPr>
      <w:r>
        <w:t>Религия</w:t>
      </w:r>
      <w:r>
        <w:rPr>
          <w:spacing w:val="-11"/>
        </w:rPr>
        <w:t xml:space="preserve"> </w:t>
      </w:r>
      <w:r>
        <w:t>древних</w:t>
      </w:r>
      <w:r>
        <w:rPr>
          <w:spacing w:val="-11"/>
        </w:rPr>
        <w:t xml:space="preserve"> </w:t>
      </w:r>
      <w:r>
        <w:t>греков;</w:t>
      </w:r>
      <w:r>
        <w:rPr>
          <w:spacing w:val="-15"/>
        </w:rPr>
        <w:t xml:space="preserve"> </w:t>
      </w:r>
      <w:r>
        <w:t>пантеон</w:t>
      </w:r>
      <w:r>
        <w:rPr>
          <w:spacing w:val="-10"/>
        </w:rPr>
        <w:t xml:space="preserve"> </w:t>
      </w:r>
      <w:r>
        <w:t>богов.</w:t>
      </w:r>
      <w:r>
        <w:rPr>
          <w:spacing w:val="-5"/>
        </w:rPr>
        <w:t xml:space="preserve"> </w:t>
      </w:r>
      <w:r>
        <w:t>Храмы</w:t>
      </w:r>
      <w:r>
        <w:rPr>
          <w:spacing w:val="-14"/>
        </w:rPr>
        <w:t xml:space="preserve"> </w:t>
      </w:r>
      <w:r>
        <w:t>и</w:t>
      </w:r>
      <w:r>
        <w:rPr>
          <w:spacing w:val="-10"/>
        </w:rPr>
        <w:t xml:space="preserve"> </w:t>
      </w:r>
      <w:r>
        <w:t>жрецы.</w:t>
      </w:r>
      <w:r>
        <w:rPr>
          <w:spacing w:val="-9"/>
        </w:rPr>
        <w:t xml:space="preserve"> </w:t>
      </w:r>
      <w:r>
        <w:t>Развитие</w:t>
      </w:r>
      <w:r>
        <w:rPr>
          <w:spacing w:val="-12"/>
        </w:rPr>
        <w:t xml:space="preserve"> </w:t>
      </w:r>
      <w:r>
        <w:t>наук.</w:t>
      </w:r>
      <w:r>
        <w:rPr>
          <w:spacing w:val="-5"/>
        </w:rPr>
        <w:t xml:space="preserve"> </w:t>
      </w:r>
      <w:r>
        <w:t>Греческая</w:t>
      </w:r>
      <w:r>
        <w:rPr>
          <w:spacing w:val="-7"/>
        </w:rPr>
        <w:t xml:space="preserve"> </w:t>
      </w:r>
      <w:r>
        <w:t>философия.</w:t>
      </w:r>
      <w:r>
        <w:rPr>
          <w:spacing w:val="-13"/>
        </w:rPr>
        <w:t xml:space="preserve"> </w:t>
      </w:r>
      <w:r>
        <w:t>Школа и</w:t>
      </w:r>
      <w:r>
        <w:rPr>
          <w:spacing w:val="-13"/>
        </w:rPr>
        <w:t xml:space="preserve"> </w:t>
      </w:r>
      <w:r>
        <w:t>образование.</w:t>
      </w:r>
      <w:r>
        <w:rPr>
          <w:spacing w:val="-7"/>
        </w:rPr>
        <w:t xml:space="preserve"> </w:t>
      </w:r>
      <w:r>
        <w:t>Литература.</w:t>
      </w:r>
      <w:r>
        <w:rPr>
          <w:spacing w:val="-7"/>
        </w:rPr>
        <w:t xml:space="preserve"> </w:t>
      </w:r>
      <w:r>
        <w:t>Греческое</w:t>
      </w:r>
      <w:r>
        <w:rPr>
          <w:spacing w:val="-10"/>
        </w:rPr>
        <w:t xml:space="preserve"> </w:t>
      </w:r>
      <w:r>
        <w:t>искусство:</w:t>
      </w:r>
      <w:r>
        <w:rPr>
          <w:spacing w:val="-13"/>
        </w:rPr>
        <w:t xml:space="preserve"> </w:t>
      </w:r>
      <w:r>
        <w:t>архитектура,</w:t>
      </w:r>
      <w:r>
        <w:rPr>
          <w:spacing w:val="-7"/>
        </w:rPr>
        <w:t xml:space="preserve"> </w:t>
      </w:r>
      <w:r>
        <w:t>скульптура.</w:t>
      </w:r>
      <w:r>
        <w:rPr>
          <w:spacing w:val="-7"/>
        </w:rPr>
        <w:t xml:space="preserve"> </w:t>
      </w:r>
      <w:r>
        <w:t>Повседневная</w:t>
      </w:r>
      <w:r>
        <w:rPr>
          <w:spacing w:val="-14"/>
        </w:rPr>
        <w:t xml:space="preserve"> </w:t>
      </w:r>
      <w:r>
        <w:t>жизнь</w:t>
      </w:r>
      <w:r>
        <w:rPr>
          <w:spacing w:val="-8"/>
        </w:rPr>
        <w:t xml:space="preserve"> </w:t>
      </w:r>
      <w:r>
        <w:t>и</w:t>
      </w:r>
      <w:r>
        <w:rPr>
          <w:spacing w:val="-13"/>
        </w:rPr>
        <w:t xml:space="preserve"> </w:t>
      </w:r>
      <w:r>
        <w:t>быт древних греков. Досуг (театр, спортивные состязания).</w:t>
      </w:r>
    </w:p>
    <w:p w:rsidR="00B214FC" w:rsidRDefault="004D274D">
      <w:pPr>
        <w:pStyle w:val="a3"/>
        <w:spacing w:before="5" w:line="280" w:lineRule="auto"/>
        <w:ind w:right="6834"/>
      </w:pPr>
      <w:r>
        <w:t>Общегреческие игры в Олимпии. Македонские</w:t>
      </w:r>
      <w:r>
        <w:rPr>
          <w:spacing w:val="-5"/>
        </w:rPr>
        <w:t xml:space="preserve"> </w:t>
      </w:r>
      <w:r>
        <w:t>завоевания.</w:t>
      </w:r>
      <w:r>
        <w:rPr>
          <w:spacing w:val="-6"/>
        </w:rPr>
        <w:t xml:space="preserve"> </w:t>
      </w:r>
      <w:r>
        <w:rPr>
          <w:spacing w:val="-2"/>
        </w:rPr>
        <w:t>Эллинизм.</w:t>
      </w:r>
    </w:p>
    <w:p w:rsidR="00B214FC" w:rsidRDefault="004D274D">
      <w:pPr>
        <w:pStyle w:val="a3"/>
        <w:spacing w:before="0" w:line="271" w:lineRule="auto"/>
        <w:ind w:right="126"/>
      </w:pPr>
      <w:r>
        <w:t>Возвышение Македонии. Политика Филиппа II. Главенство Македонии над греческими полисами. Коринфский</w:t>
      </w:r>
      <w:r>
        <w:rPr>
          <w:spacing w:val="-7"/>
        </w:rPr>
        <w:t xml:space="preserve"> </w:t>
      </w:r>
      <w:r>
        <w:t>союз.</w:t>
      </w:r>
      <w:r>
        <w:rPr>
          <w:spacing w:val="-10"/>
        </w:rPr>
        <w:t xml:space="preserve"> </w:t>
      </w:r>
      <w:r>
        <w:t>Александр</w:t>
      </w:r>
      <w:r>
        <w:rPr>
          <w:spacing w:val="-4"/>
        </w:rPr>
        <w:t xml:space="preserve"> </w:t>
      </w:r>
      <w:r>
        <w:t>Македонский</w:t>
      </w:r>
      <w:r>
        <w:rPr>
          <w:spacing w:val="-7"/>
        </w:rPr>
        <w:t xml:space="preserve"> </w:t>
      </w:r>
      <w:r>
        <w:t>и</w:t>
      </w:r>
      <w:r>
        <w:rPr>
          <w:spacing w:val="-7"/>
        </w:rPr>
        <w:t xml:space="preserve"> </w:t>
      </w:r>
      <w:r>
        <w:t>его</w:t>
      </w:r>
      <w:r>
        <w:rPr>
          <w:spacing w:val="-8"/>
        </w:rPr>
        <w:t xml:space="preserve"> </w:t>
      </w:r>
      <w:r>
        <w:t>завоевания</w:t>
      </w:r>
      <w:r>
        <w:rPr>
          <w:spacing w:val="-8"/>
        </w:rPr>
        <w:t xml:space="preserve"> </w:t>
      </w:r>
      <w:r>
        <w:t>на</w:t>
      </w:r>
      <w:r>
        <w:rPr>
          <w:spacing w:val="-9"/>
        </w:rPr>
        <w:t xml:space="preserve"> </w:t>
      </w:r>
      <w:r>
        <w:t>Востоке.</w:t>
      </w:r>
      <w:r>
        <w:rPr>
          <w:spacing w:val="-11"/>
        </w:rPr>
        <w:t xml:space="preserve"> </w:t>
      </w:r>
      <w:r>
        <w:t>Распад</w:t>
      </w:r>
      <w:r>
        <w:rPr>
          <w:spacing w:val="-10"/>
        </w:rPr>
        <w:t xml:space="preserve"> </w:t>
      </w:r>
      <w:r>
        <w:t>державы</w:t>
      </w:r>
      <w:r>
        <w:rPr>
          <w:spacing w:val="-6"/>
        </w:rPr>
        <w:t xml:space="preserve"> </w:t>
      </w:r>
      <w:r>
        <w:t>Александра Македонского. Эллинистические государства Востока. Культура эллинистического мира. Александрия Египетская.</w:t>
      </w:r>
    </w:p>
    <w:p w:rsidR="00B214FC" w:rsidRDefault="004D274D">
      <w:pPr>
        <w:pStyle w:val="a3"/>
        <w:spacing w:before="3"/>
      </w:pPr>
      <w:r>
        <w:t>Древний</w:t>
      </w:r>
      <w:r>
        <w:rPr>
          <w:spacing w:val="-3"/>
        </w:rPr>
        <w:t xml:space="preserve"> </w:t>
      </w:r>
      <w:r>
        <w:rPr>
          <w:spacing w:val="-4"/>
        </w:rPr>
        <w:t>Рим.</w:t>
      </w:r>
    </w:p>
    <w:p w:rsidR="00B214FC" w:rsidRDefault="004D274D">
      <w:pPr>
        <w:pStyle w:val="a3"/>
        <w:spacing w:before="41"/>
      </w:pPr>
      <w:r>
        <w:t>Возникновение</w:t>
      </w:r>
      <w:r>
        <w:rPr>
          <w:spacing w:val="-10"/>
        </w:rPr>
        <w:t xml:space="preserve"> </w:t>
      </w:r>
      <w:r>
        <w:t>Римского</w:t>
      </w:r>
      <w:r>
        <w:rPr>
          <w:spacing w:val="-3"/>
        </w:rPr>
        <w:t xml:space="preserve"> </w:t>
      </w:r>
      <w:r>
        <w:rPr>
          <w:spacing w:val="-2"/>
        </w:rPr>
        <w:t>государства.</w:t>
      </w:r>
    </w:p>
    <w:p w:rsidR="00B214FC" w:rsidRDefault="004D274D">
      <w:pPr>
        <w:pStyle w:val="a3"/>
        <w:spacing w:before="46" w:line="271" w:lineRule="auto"/>
        <w:ind w:right="122"/>
      </w:pPr>
      <w:r>
        <w:t>Природа и население Апеннинского полуострова в древности. Этрусские города- государства. Наследие этрусков. Легенды об основании Рима. Рим эпохи царей. Республика римских граждан. Патриции</w:t>
      </w:r>
      <w:r>
        <w:rPr>
          <w:spacing w:val="-5"/>
        </w:rPr>
        <w:t xml:space="preserve"> </w:t>
      </w:r>
      <w:r>
        <w:t>и</w:t>
      </w:r>
      <w:r>
        <w:rPr>
          <w:spacing w:val="-5"/>
        </w:rPr>
        <w:t xml:space="preserve"> </w:t>
      </w:r>
      <w:r>
        <w:t>плебеи.</w:t>
      </w:r>
      <w:r>
        <w:rPr>
          <w:spacing w:val="-4"/>
        </w:rPr>
        <w:t xml:space="preserve"> </w:t>
      </w:r>
      <w:r>
        <w:t>Управление</w:t>
      </w:r>
      <w:r>
        <w:rPr>
          <w:spacing w:val="-7"/>
        </w:rPr>
        <w:t xml:space="preserve"> </w:t>
      </w:r>
      <w:r>
        <w:t>и</w:t>
      </w:r>
      <w:r>
        <w:rPr>
          <w:spacing w:val="-5"/>
        </w:rPr>
        <w:t xml:space="preserve"> </w:t>
      </w:r>
      <w:r>
        <w:t>законы.</w:t>
      </w:r>
      <w:r>
        <w:rPr>
          <w:spacing w:val="-4"/>
        </w:rPr>
        <w:t xml:space="preserve"> </w:t>
      </w:r>
      <w:r>
        <w:t>Римское</w:t>
      </w:r>
      <w:r>
        <w:rPr>
          <w:spacing w:val="-7"/>
        </w:rPr>
        <w:t xml:space="preserve"> </w:t>
      </w:r>
      <w:r>
        <w:t>войско.</w:t>
      </w:r>
      <w:r>
        <w:rPr>
          <w:spacing w:val="-4"/>
        </w:rPr>
        <w:t xml:space="preserve"> </w:t>
      </w:r>
      <w:r>
        <w:t>Верования</w:t>
      </w:r>
      <w:r>
        <w:rPr>
          <w:spacing w:val="-6"/>
        </w:rPr>
        <w:t xml:space="preserve"> </w:t>
      </w:r>
      <w:r>
        <w:t>древних</w:t>
      </w:r>
      <w:r>
        <w:rPr>
          <w:spacing w:val="-6"/>
        </w:rPr>
        <w:t xml:space="preserve"> </w:t>
      </w:r>
      <w:r>
        <w:t>римлян.</w:t>
      </w:r>
      <w:r>
        <w:rPr>
          <w:spacing w:val="-4"/>
        </w:rPr>
        <w:t xml:space="preserve"> </w:t>
      </w:r>
      <w:r>
        <w:t>Боги.</w:t>
      </w:r>
      <w:r>
        <w:rPr>
          <w:spacing w:val="-4"/>
        </w:rPr>
        <w:t xml:space="preserve"> </w:t>
      </w:r>
      <w:r>
        <w:t>Жрецы. Завоевание Римом Италии.</w:t>
      </w:r>
    </w:p>
    <w:p w:rsidR="00B214FC" w:rsidRDefault="004D274D">
      <w:pPr>
        <w:pStyle w:val="a3"/>
        <w:spacing w:before="6"/>
      </w:pPr>
      <w:r>
        <w:t>Римские</w:t>
      </w:r>
      <w:r>
        <w:rPr>
          <w:spacing w:val="-2"/>
        </w:rPr>
        <w:t xml:space="preserve"> </w:t>
      </w:r>
      <w:r>
        <w:t>завоевания</w:t>
      </w:r>
      <w:r>
        <w:rPr>
          <w:spacing w:val="-6"/>
        </w:rPr>
        <w:t xml:space="preserve"> </w:t>
      </w:r>
      <w:r>
        <w:t>в</w:t>
      </w:r>
      <w:r>
        <w:rPr>
          <w:spacing w:val="1"/>
        </w:rPr>
        <w:t xml:space="preserve"> </w:t>
      </w:r>
      <w:r>
        <w:rPr>
          <w:spacing w:val="-2"/>
        </w:rPr>
        <w:t>Средиземноморье.</w:t>
      </w:r>
    </w:p>
    <w:p w:rsidR="00B214FC" w:rsidRDefault="004D274D">
      <w:pPr>
        <w:pStyle w:val="a3"/>
        <w:spacing w:before="46" w:line="280" w:lineRule="auto"/>
        <w:ind w:right="2313"/>
      </w:pPr>
      <w:r>
        <w:t>Войны</w:t>
      </w:r>
      <w:r>
        <w:rPr>
          <w:spacing w:val="-4"/>
        </w:rPr>
        <w:t xml:space="preserve"> </w:t>
      </w:r>
      <w:r>
        <w:t>Рима</w:t>
      </w:r>
      <w:r>
        <w:rPr>
          <w:spacing w:val="-6"/>
        </w:rPr>
        <w:t xml:space="preserve"> </w:t>
      </w:r>
      <w:r>
        <w:t>с</w:t>
      </w:r>
      <w:r>
        <w:rPr>
          <w:spacing w:val="-6"/>
        </w:rPr>
        <w:t xml:space="preserve"> </w:t>
      </w:r>
      <w:r>
        <w:t>Карфагеном.</w:t>
      </w:r>
      <w:r>
        <w:rPr>
          <w:spacing w:val="-3"/>
        </w:rPr>
        <w:t xml:space="preserve"> </w:t>
      </w:r>
      <w:r>
        <w:t>Ганнибал;</w:t>
      </w:r>
      <w:r>
        <w:rPr>
          <w:spacing w:val="-8"/>
        </w:rPr>
        <w:t xml:space="preserve"> </w:t>
      </w:r>
      <w:r>
        <w:t>битва</w:t>
      </w:r>
      <w:r>
        <w:rPr>
          <w:spacing w:val="-6"/>
        </w:rPr>
        <w:t xml:space="preserve"> </w:t>
      </w:r>
      <w:r>
        <w:t>при</w:t>
      </w:r>
      <w:r>
        <w:rPr>
          <w:spacing w:val="-4"/>
        </w:rPr>
        <w:t xml:space="preserve"> </w:t>
      </w:r>
      <w:r>
        <w:t>Каннах.</w:t>
      </w:r>
      <w:r>
        <w:rPr>
          <w:spacing w:val="-3"/>
        </w:rPr>
        <w:t xml:space="preserve"> </w:t>
      </w:r>
      <w:r>
        <w:t>Поражение</w:t>
      </w:r>
      <w:r>
        <w:rPr>
          <w:spacing w:val="-6"/>
        </w:rPr>
        <w:t xml:space="preserve"> </w:t>
      </w:r>
      <w:r>
        <w:t>Карфагена. Установление господства Рима в Средиземноморье. Римские провинции.</w:t>
      </w:r>
    </w:p>
    <w:p w:rsidR="00B214FC" w:rsidRDefault="004D274D">
      <w:pPr>
        <w:pStyle w:val="a3"/>
        <w:spacing w:before="0" w:line="269" w:lineRule="exact"/>
      </w:pPr>
      <w:r>
        <w:t>Поздняя</w:t>
      </w:r>
      <w:r>
        <w:rPr>
          <w:spacing w:val="-8"/>
        </w:rPr>
        <w:t xml:space="preserve"> </w:t>
      </w:r>
      <w:r>
        <w:t>Римская</w:t>
      </w:r>
      <w:r>
        <w:rPr>
          <w:spacing w:val="-4"/>
        </w:rPr>
        <w:t xml:space="preserve"> </w:t>
      </w:r>
      <w:r>
        <w:t>республика.</w:t>
      </w:r>
      <w:r>
        <w:rPr>
          <w:spacing w:val="-1"/>
        </w:rPr>
        <w:t xml:space="preserve"> </w:t>
      </w:r>
      <w:r>
        <w:t>Гражданские</w:t>
      </w:r>
      <w:r>
        <w:rPr>
          <w:spacing w:val="-4"/>
        </w:rPr>
        <w:t xml:space="preserve"> </w:t>
      </w:r>
      <w:r>
        <w:rPr>
          <w:spacing w:val="-2"/>
        </w:rPr>
        <w:t>войны.</w:t>
      </w:r>
    </w:p>
    <w:p w:rsidR="00B214FC" w:rsidRDefault="004D274D">
      <w:pPr>
        <w:pStyle w:val="a3"/>
        <w:spacing w:before="45" w:line="271" w:lineRule="auto"/>
        <w:ind w:right="128"/>
      </w:pPr>
      <w:r>
        <w:t>Подъём сельского хозяйства. Латифундии. Рабство. Борьба за аграрную реформу. Деятельность братьев</w:t>
      </w:r>
      <w:r>
        <w:rPr>
          <w:spacing w:val="-8"/>
        </w:rPr>
        <w:t xml:space="preserve"> </w:t>
      </w:r>
      <w:r>
        <w:t>Гракхов:</w:t>
      </w:r>
      <w:r>
        <w:rPr>
          <w:spacing w:val="-13"/>
        </w:rPr>
        <w:t xml:space="preserve"> </w:t>
      </w:r>
      <w:r>
        <w:t>проекты</w:t>
      </w:r>
      <w:r>
        <w:rPr>
          <w:spacing w:val="-7"/>
        </w:rPr>
        <w:t xml:space="preserve"> </w:t>
      </w:r>
      <w:r>
        <w:t>реформ,</w:t>
      </w:r>
      <w:r>
        <w:rPr>
          <w:spacing w:val="-12"/>
        </w:rPr>
        <w:t xml:space="preserve"> </w:t>
      </w:r>
      <w:r>
        <w:t>мероприятия,</w:t>
      </w:r>
      <w:r>
        <w:rPr>
          <w:spacing w:val="-8"/>
        </w:rPr>
        <w:t xml:space="preserve"> </w:t>
      </w:r>
      <w:r>
        <w:t>итоги.</w:t>
      </w:r>
      <w:r>
        <w:rPr>
          <w:spacing w:val="-8"/>
        </w:rPr>
        <w:t xml:space="preserve"> </w:t>
      </w:r>
      <w:r>
        <w:t>Гражданская</w:t>
      </w:r>
      <w:r>
        <w:rPr>
          <w:spacing w:val="-9"/>
        </w:rPr>
        <w:t xml:space="preserve"> </w:t>
      </w:r>
      <w:r>
        <w:t>война</w:t>
      </w:r>
      <w:r>
        <w:rPr>
          <w:spacing w:val="-15"/>
        </w:rPr>
        <w:t xml:space="preserve"> </w:t>
      </w:r>
      <w:r>
        <w:t>и</w:t>
      </w:r>
      <w:r>
        <w:rPr>
          <w:spacing w:val="-8"/>
        </w:rPr>
        <w:t xml:space="preserve"> </w:t>
      </w:r>
      <w:r>
        <w:t>установление</w:t>
      </w:r>
      <w:r>
        <w:rPr>
          <w:spacing w:val="-15"/>
        </w:rPr>
        <w:t xml:space="preserve"> </w:t>
      </w:r>
      <w:r>
        <w:t>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B214FC" w:rsidRDefault="004D274D">
      <w:pPr>
        <w:pStyle w:val="a3"/>
        <w:spacing w:before="6"/>
      </w:pPr>
      <w:r>
        <w:t>Расцвет</w:t>
      </w:r>
      <w:r>
        <w:rPr>
          <w:spacing w:val="-1"/>
        </w:rPr>
        <w:t xml:space="preserve"> </w:t>
      </w:r>
      <w:r>
        <w:t>и</w:t>
      </w:r>
      <w:r>
        <w:rPr>
          <w:spacing w:val="-4"/>
        </w:rPr>
        <w:t xml:space="preserve"> </w:t>
      </w:r>
      <w:r>
        <w:t>падение</w:t>
      </w:r>
      <w:r>
        <w:rPr>
          <w:spacing w:val="-1"/>
        </w:rPr>
        <w:t xml:space="preserve"> </w:t>
      </w:r>
      <w:r>
        <w:t>Римской</w:t>
      </w:r>
      <w:r>
        <w:rPr>
          <w:spacing w:val="-4"/>
        </w:rPr>
        <w:t xml:space="preserve"> </w:t>
      </w:r>
      <w:r>
        <w:rPr>
          <w:spacing w:val="-2"/>
        </w:rPr>
        <w:t>империи.</w:t>
      </w:r>
    </w:p>
    <w:p w:rsidR="00B214FC" w:rsidRDefault="004D274D">
      <w:pPr>
        <w:pStyle w:val="a3"/>
        <w:spacing w:before="46" w:line="271" w:lineRule="auto"/>
        <w:ind w:right="123"/>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B214FC" w:rsidRDefault="004D274D">
      <w:pPr>
        <w:pStyle w:val="a3"/>
        <w:spacing w:before="6" w:line="280" w:lineRule="auto"/>
        <w:ind w:right="523"/>
        <w:jc w:val="left"/>
      </w:pPr>
      <w:r>
        <w:t>Начало Великого</w:t>
      </w:r>
      <w:r>
        <w:rPr>
          <w:spacing w:val="-4"/>
        </w:rPr>
        <w:t xml:space="preserve"> </w:t>
      </w:r>
      <w:r>
        <w:t>переселения</w:t>
      </w:r>
      <w:r>
        <w:rPr>
          <w:spacing w:val="-4"/>
        </w:rPr>
        <w:t xml:space="preserve"> </w:t>
      </w:r>
      <w:r>
        <w:t>народов.</w:t>
      </w:r>
      <w:r>
        <w:rPr>
          <w:spacing w:val="-6"/>
        </w:rPr>
        <w:t xml:space="preserve"> </w:t>
      </w:r>
      <w:r>
        <w:t>Рим</w:t>
      </w:r>
      <w:r>
        <w:rPr>
          <w:spacing w:val="-3"/>
        </w:rPr>
        <w:t xml:space="preserve"> </w:t>
      </w:r>
      <w:r>
        <w:t>и</w:t>
      </w:r>
      <w:r>
        <w:rPr>
          <w:spacing w:val="-7"/>
        </w:rPr>
        <w:t xml:space="preserve"> </w:t>
      </w:r>
      <w:r>
        <w:t>варвары.</w:t>
      </w:r>
      <w:r>
        <w:rPr>
          <w:spacing w:val="-2"/>
        </w:rPr>
        <w:t xml:space="preserve"> </w:t>
      </w:r>
      <w:r>
        <w:t>Падение</w:t>
      </w:r>
      <w:r>
        <w:rPr>
          <w:spacing w:val="-5"/>
        </w:rPr>
        <w:t xml:space="preserve"> </w:t>
      </w:r>
      <w:r>
        <w:t>Западной</w:t>
      </w:r>
      <w:r>
        <w:rPr>
          <w:spacing w:val="-7"/>
        </w:rPr>
        <w:t xml:space="preserve"> </w:t>
      </w:r>
      <w:r>
        <w:t>Римской</w:t>
      </w:r>
      <w:r>
        <w:rPr>
          <w:spacing w:val="-7"/>
        </w:rPr>
        <w:t xml:space="preserve"> </w:t>
      </w:r>
      <w:r>
        <w:t>империи. Культура Древнего Рима.</w:t>
      </w:r>
    </w:p>
    <w:p w:rsidR="00B214FC" w:rsidRDefault="004D274D">
      <w:pPr>
        <w:pStyle w:val="a3"/>
        <w:spacing w:before="0" w:line="280" w:lineRule="auto"/>
        <w:ind w:right="1256"/>
        <w:jc w:val="left"/>
      </w:pPr>
      <w:r>
        <w:t>Римская</w:t>
      </w:r>
      <w:r>
        <w:rPr>
          <w:spacing w:val="-5"/>
        </w:rPr>
        <w:t xml:space="preserve"> </w:t>
      </w:r>
      <w:r>
        <w:t>литература,</w:t>
      </w:r>
      <w:r>
        <w:rPr>
          <w:spacing w:val="-3"/>
        </w:rPr>
        <w:t xml:space="preserve"> </w:t>
      </w:r>
      <w:r>
        <w:t>золотой</w:t>
      </w:r>
      <w:r>
        <w:rPr>
          <w:spacing w:val="-9"/>
        </w:rPr>
        <w:t xml:space="preserve"> </w:t>
      </w:r>
      <w:r>
        <w:t>век</w:t>
      </w:r>
      <w:r>
        <w:rPr>
          <w:spacing w:val="-10"/>
        </w:rPr>
        <w:t xml:space="preserve"> </w:t>
      </w:r>
      <w:r>
        <w:t>поэзии.</w:t>
      </w:r>
      <w:r>
        <w:rPr>
          <w:spacing w:val="-8"/>
        </w:rPr>
        <w:t xml:space="preserve"> </w:t>
      </w:r>
      <w:r>
        <w:t>Ораторское</w:t>
      </w:r>
      <w:r>
        <w:rPr>
          <w:spacing w:val="-6"/>
        </w:rPr>
        <w:t xml:space="preserve"> </w:t>
      </w:r>
      <w:r>
        <w:t>искусство.</w:t>
      </w:r>
      <w:r>
        <w:rPr>
          <w:spacing w:val="-8"/>
        </w:rPr>
        <w:t xml:space="preserve"> </w:t>
      </w:r>
      <w:r>
        <w:t>Цицерон.</w:t>
      </w:r>
      <w:r>
        <w:rPr>
          <w:spacing w:val="-3"/>
        </w:rPr>
        <w:t xml:space="preserve"> </w:t>
      </w:r>
      <w:r>
        <w:t>Развитие</w:t>
      </w:r>
      <w:r>
        <w:rPr>
          <w:spacing w:val="-6"/>
        </w:rPr>
        <w:t xml:space="preserve"> </w:t>
      </w:r>
      <w:r>
        <w:t>наук. Римские историки. Искусство Древнего Рима: архитектура, скульптура. Пантеон.</w:t>
      </w:r>
    </w:p>
    <w:p w:rsidR="00B214FC" w:rsidRDefault="004D274D">
      <w:pPr>
        <w:pStyle w:val="a3"/>
        <w:spacing w:before="0" w:line="269" w:lineRule="exact"/>
        <w:jc w:val="left"/>
      </w:pPr>
      <w:r>
        <w:rPr>
          <w:spacing w:val="-2"/>
        </w:rPr>
        <w:t>Обобщение.</w:t>
      </w:r>
    </w:p>
    <w:p w:rsidR="00B214FC" w:rsidRDefault="004D274D">
      <w:pPr>
        <w:pStyle w:val="a3"/>
        <w:spacing w:before="38" w:line="280" w:lineRule="auto"/>
        <w:ind w:right="2596"/>
        <w:jc w:val="left"/>
      </w:pPr>
      <w:r>
        <w:t>Историческое</w:t>
      </w:r>
      <w:r>
        <w:rPr>
          <w:spacing w:val="-11"/>
        </w:rPr>
        <w:t xml:space="preserve"> </w:t>
      </w:r>
      <w:r>
        <w:t>и</w:t>
      </w:r>
      <w:r>
        <w:rPr>
          <w:spacing w:val="-5"/>
        </w:rPr>
        <w:t xml:space="preserve"> </w:t>
      </w:r>
      <w:r>
        <w:t>культурное</w:t>
      </w:r>
      <w:r>
        <w:rPr>
          <w:spacing w:val="-7"/>
        </w:rPr>
        <w:t xml:space="preserve"> </w:t>
      </w:r>
      <w:r>
        <w:t>наследие</w:t>
      </w:r>
      <w:r>
        <w:rPr>
          <w:spacing w:val="-7"/>
        </w:rPr>
        <w:t xml:space="preserve"> </w:t>
      </w:r>
      <w:r>
        <w:t>цивилизаций</w:t>
      </w:r>
      <w:r>
        <w:rPr>
          <w:spacing w:val="-5"/>
        </w:rPr>
        <w:t xml:space="preserve"> </w:t>
      </w:r>
      <w:r>
        <w:t>Древнего</w:t>
      </w:r>
      <w:r>
        <w:rPr>
          <w:spacing w:val="-6"/>
        </w:rPr>
        <w:t xml:space="preserve"> </w:t>
      </w:r>
      <w:r>
        <w:t>мира. Содержание обучения в 6 классе.</w:t>
      </w:r>
    </w:p>
    <w:p w:rsidR="00B214FC" w:rsidRDefault="004D274D">
      <w:pPr>
        <w:pStyle w:val="a3"/>
        <w:spacing w:before="0" w:line="280" w:lineRule="auto"/>
        <w:ind w:right="6032"/>
        <w:jc w:val="left"/>
      </w:pPr>
      <w:r>
        <w:t>Всеобщая</w:t>
      </w:r>
      <w:r>
        <w:rPr>
          <w:spacing w:val="-9"/>
        </w:rPr>
        <w:t xml:space="preserve"> </w:t>
      </w:r>
      <w:r>
        <w:t>история.</w:t>
      </w:r>
      <w:r>
        <w:rPr>
          <w:spacing w:val="-7"/>
        </w:rPr>
        <w:t xml:space="preserve"> </w:t>
      </w:r>
      <w:r>
        <w:t>История</w:t>
      </w:r>
      <w:r>
        <w:rPr>
          <w:spacing w:val="-13"/>
        </w:rPr>
        <w:t xml:space="preserve"> </w:t>
      </w:r>
      <w:r>
        <w:t>Средних</w:t>
      </w:r>
      <w:r>
        <w:rPr>
          <w:spacing w:val="-13"/>
        </w:rPr>
        <w:t xml:space="preserve"> </w:t>
      </w:r>
      <w:r>
        <w:t xml:space="preserve">веков. </w:t>
      </w:r>
      <w:r>
        <w:rPr>
          <w:spacing w:val="-2"/>
        </w:rPr>
        <w:t>Введение.</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80" w:lineRule="auto"/>
        <w:ind w:right="2393"/>
      </w:pPr>
      <w:r>
        <w:lastRenderedPageBreak/>
        <w:t>Средние</w:t>
      </w:r>
      <w:r>
        <w:rPr>
          <w:spacing w:val="-7"/>
        </w:rPr>
        <w:t xml:space="preserve"> </w:t>
      </w:r>
      <w:r>
        <w:t>века:</w:t>
      </w:r>
      <w:r>
        <w:rPr>
          <w:spacing w:val="-6"/>
        </w:rPr>
        <w:t xml:space="preserve"> </w:t>
      </w:r>
      <w:r>
        <w:t>понятие,</w:t>
      </w:r>
      <w:r>
        <w:rPr>
          <w:spacing w:val="-9"/>
        </w:rPr>
        <w:t xml:space="preserve"> </w:t>
      </w:r>
      <w:r>
        <w:t>хронологические</w:t>
      </w:r>
      <w:r>
        <w:rPr>
          <w:spacing w:val="-7"/>
        </w:rPr>
        <w:t xml:space="preserve"> </w:t>
      </w:r>
      <w:r>
        <w:t>рамки</w:t>
      </w:r>
      <w:r>
        <w:rPr>
          <w:spacing w:val="-9"/>
        </w:rPr>
        <w:t xml:space="preserve"> </w:t>
      </w:r>
      <w:r>
        <w:t>и</w:t>
      </w:r>
      <w:r>
        <w:rPr>
          <w:spacing w:val="-5"/>
        </w:rPr>
        <w:t xml:space="preserve"> </w:t>
      </w:r>
      <w:r>
        <w:t>периодизация</w:t>
      </w:r>
      <w:r>
        <w:rPr>
          <w:spacing w:val="-6"/>
        </w:rPr>
        <w:t xml:space="preserve"> </w:t>
      </w:r>
      <w:r>
        <w:t>Средневековья. Народы Европы в раннее Средневековье.</w:t>
      </w:r>
    </w:p>
    <w:p w:rsidR="00B214FC" w:rsidRDefault="004D274D">
      <w:pPr>
        <w:pStyle w:val="a3"/>
        <w:spacing w:before="0" w:line="271" w:lineRule="auto"/>
        <w:ind w:right="125"/>
      </w:pPr>
      <w: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w:t>
      </w:r>
      <w:r>
        <w:rPr>
          <w:spacing w:val="-2"/>
        </w:rPr>
        <w:t>христианства.</w:t>
      </w:r>
    </w:p>
    <w:p w:rsidR="00B214FC" w:rsidRDefault="004D274D">
      <w:pPr>
        <w:pStyle w:val="a3"/>
        <w:spacing w:before="3" w:line="271" w:lineRule="auto"/>
        <w:ind w:right="126"/>
      </w:pPr>
      <w: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B214FC" w:rsidRDefault="004D274D">
      <w:pPr>
        <w:pStyle w:val="a3"/>
        <w:spacing w:before="6" w:line="271" w:lineRule="auto"/>
        <w:ind w:right="118"/>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B214FC" w:rsidRDefault="004D274D">
      <w:pPr>
        <w:pStyle w:val="a3"/>
      </w:pPr>
      <w:r>
        <w:t>Византийская</w:t>
      </w:r>
      <w:r>
        <w:rPr>
          <w:spacing w:val="-6"/>
        </w:rPr>
        <w:t xml:space="preserve"> </w:t>
      </w:r>
      <w:r>
        <w:t>империя</w:t>
      </w:r>
      <w:r>
        <w:rPr>
          <w:spacing w:val="-7"/>
        </w:rPr>
        <w:t xml:space="preserve"> </w:t>
      </w:r>
      <w:r>
        <w:t>в</w:t>
      </w:r>
      <w:r>
        <w:rPr>
          <w:spacing w:val="-2"/>
        </w:rPr>
        <w:t xml:space="preserve"> </w:t>
      </w:r>
      <w:r>
        <w:t>VI‒ХI</w:t>
      </w:r>
      <w:r>
        <w:rPr>
          <w:spacing w:val="-2"/>
        </w:rPr>
        <w:t xml:space="preserve"> </w:t>
      </w:r>
      <w:r>
        <w:rPr>
          <w:spacing w:val="-5"/>
        </w:rPr>
        <w:t>вв.</w:t>
      </w:r>
    </w:p>
    <w:p w:rsidR="00B214FC" w:rsidRDefault="004D274D">
      <w:pPr>
        <w:pStyle w:val="a3"/>
        <w:spacing w:before="41" w:line="271" w:lineRule="auto"/>
        <w:ind w:right="127"/>
      </w:pPr>
      <w:r>
        <w:t>Территория, население империи ромеев. Византийские императоры; Юстиниан. Кодификация законов.</w:t>
      </w:r>
      <w:r>
        <w:rPr>
          <w:spacing w:val="-1"/>
        </w:rPr>
        <w:t xml:space="preserve"> </w:t>
      </w:r>
      <w:r>
        <w:t>Внешняя</w:t>
      </w:r>
      <w:r>
        <w:rPr>
          <w:spacing w:val="-3"/>
        </w:rPr>
        <w:t xml:space="preserve"> </w:t>
      </w:r>
      <w:r>
        <w:t>политика Византии.</w:t>
      </w:r>
      <w:r>
        <w:rPr>
          <w:spacing w:val="-1"/>
        </w:rPr>
        <w:t xml:space="preserve"> </w:t>
      </w:r>
      <w:r>
        <w:t>Византия и славяне.</w:t>
      </w:r>
      <w:r>
        <w:rPr>
          <w:spacing w:val="-1"/>
        </w:rPr>
        <w:t xml:space="preserve"> </w:t>
      </w:r>
      <w:r>
        <w:t>Власть императора и</w:t>
      </w:r>
      <w:r>
        <w:rPr>
          <w:spacing w:val="-2"/>
        </w:rPr>
        <w:t xml:space="preserve"> </w:t>
      </w:r>
      <w:r>
        <w:t>церковь. Церковные соборы. Культура Византии. Образование и книжное дело.</w:t>
      </w:r>
    </w:p>
    <w:p w:rsidR="00B214FC" w:rsidRDefault="004D274D">
      <w:pPr>
        <w:pStyle w:val="a3"/>
        <w:spacing w:before="11" w:line="276" w:lineRule="auto"/>
        <w:ind w:right="3400"/>
      </w:pPr>
      <w:r>
        <w:t>Художественная</w:t>
      </w:r>
      <w:r>
        <w:rPr>
          <w:spacing w:val="-13"/>
        </w:rPr>
        <w:t xml:space="preserve"> </w:t>
      </w:r>
      <w:r>
        <w:t>культура</w:t>
      </w:r>
      <w:r>
        <w:rPr>
          <w:spacing w:val="-10"/>
        </w:rPr>
        <w:t xml:space="preserve"> </w:t>
      </w:r>
      <w:r>
        <w:t>(архитектура,</w:t>
      </w:r>
      <w:r>
        <w:rPr>
          <w:spacing w:val="-7"/>
        </w:rPr>
        <w:t xml:space="preserve"> </w:t>
      </w:r>
      <w:r>
        <w:t>мозаика,</w:t>
      </w:r>
      <w:r>
        <w:rPr>
          <w:spacing w:val="-7"/>
        </w:rPr>
        <w:t xml:space="preserve"> </w:t>
      </w:r>
      <w:r>
        <w:t>фреска,</w:t>
      </w:r>
      <w:r>
        <w:rPr>
          <w:spacing w:val="-7"/>
        </w:rPr>
        <w:t xml:space="preserve"> </w:t>
      </w:r>
      <w:r>
        <w:t>иконопись). Арабы в VI‒ХI вв.</w:t>
      </w:r>
    </w:p>
    <w:p w:rsidR="00B214FC" w:rsidRDefault="004D274D">
      <w:pPr>
        <w:pStyle w:val="a3"/>
        <w:spacing w:before="3" w:line="271" w:lineRule="auto"/>
        <w:ind w:right="125"/>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w:t>
      </w:r>
    </w:p>
    <w:p w:rsidR="00B214FC" w:rsidRDefault="004D274D">
      <w:pPr>
        <w:pStyle w:val="a3"/>
        <w:spacing w:before="6" w:line="280" w:lineRule="auto"/>
        <w:ind w:right="1209"/>
      </w:pPr>
      <w:r>
        <w:t>Образование</w:t>
      </w:r>
      <w:r>
        <w:rPr>
          <w:spacing w:val="-10"/>
        </w:rPr>
        <w:t xml:space="preserve"> </w:t>
      </w:r>
      <w:r>
        <w:t>и</w:t>
      </w:r>
      <w:r>
        <w:rPr>
          <w:spacing w:val="-8"/>
        </w:rPr>
        <w:t xml:space="preserve"> </w:t>
      </w:r>
      <w:r>
        <w:t>наука.</w:t>
      </w:r>
      <w:r>
        <w:rPr>
          <w:spacing w:val="-3"/>
        </w:rPr>
        <w:t xml:space="preserve"> </w:t>
      </w:r>
      <w:r>
        <w:t>Роль</w:t>
      </w:r>
      <w:r>
        <w:rPr>
          <w:spacing w:val="-8"/>
        </w:rPr>
        <w:t xml:space="preserve"> </w:t>
      </w:r>
      <w:r>
        <w:t>арабского</w:t>
      </w:r>
      <w:r>
        <w:rPr>
          <w:spacing w:val="-5"/>
        </w:rPr>
        <w:t xml:space="preserve"> </w:t>
      </w:r>
      <w:r>
        <w:t>языка.</w:t>
      </w:r>
      <w:r>
        <w:rPr>
          <w:spacing w:val="-7"/>
        </w:rPr>
        <w:t xml:space="preserve"> </w:t>
      </w:r>
      <w:r>
        <w:t>Расцвет</w:t>
      </w:r>
      <w:r>
        <w:rPr>
          <w:spacing w:val="-5"/>
        </w:rPr>
        <w:t xml:space="preserve"> </w:t>
      </w:r>
      <w:r>
        <w:t>литературы</w:t>
      </w:r>
      <w:r>
        <w:rPr>
          <w:spacing w:val="-4"/>
        </w:rPr>
        <w:t xml:space="preserve"> </w:t>
      </w:r>
      <w:r>
        <w:t>и</w:t>
      </w:r>
      <w:r>
        <w:rPr>
          <w:spacing w:val="-4"/>
        </w:rPr>
        <w:t xml:space="preserve"> </w:t>
      </w:r>
      <w:r>
        <w:t>искусства.</w:t>
      </w:r>
      <w:r>
        <w:rPr>
          <w:spacing w:val="-3"/>
        </w:rPr>
        <w:t xml:space="preserve"> </w:t>
      </w:r>
      <w:r>
        <w:t>Архитектура. Средневековое европейское общество.</w:t>
      </w:r>
    </w:p>
    <w:p w:rsidR="00B214FC" w:rsidRDefault="004D274D">
      <w:pPr>
        <w:pStyle w:val="a3"/>
        <w:spacing w:before="0" w:line="271" w:lineRule="auto"/>
        <w:ind w:right="127"/>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w:t>
      </w:r>
      <w:r>
        <w:rPr>
          <w:spacing w:val="-2"/>
        </w:rPr>
        <w:t xml:space="preserve"> </w:t>
      </w:r>
      <w:r>
        <w:t>от сеньора, повинности, условия жизни. Крестьянская община.</w:t>
      </w:r>
    </w:p>
    <w:p w:rsidR="00B214FC" w:rsidRDefault="004D274D">
      <w:pPr>
        <w:pStyle w:val="a3"/>
        <w:spacing w:before="3" w:line="271" w:lineRule="auto"/>
        <w:ind w:right="109"/>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B214FC" w:rsidRDefault="004D274D">
      <w:pPr>
        <w:pStyle w:val="a3"/>
        <w:spacing w:before="6" w:line="271" w:lineRule="auto"/>
        <w:ind w:right="115"/>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 рыцарские ордены. Ереси: причины возникновения и распространения. Преследование еретиков.</w:t>
      </w:r>
    </w:p>
    <w:p w:rsidR="00B214FC" w:rsidRDefault="004D274D">
      <w:pPr>
        <w:pStyle w:val="a3"/>
      </w:pPr>
      <w:r>
        <w:t>Государства</w:t>
      </w:r>
      <w:r>
        <w:rPr>
          <w:spacing w:val="-1"/>
        </w:rPr>
        <w:t xml:space="preserve"> </w:t>
      </w:r>
      <w:r>
        <w:t>Европы</w:t>
      </w:r>
      <w:r>
        <w:rPr>
          <w:spacing w:val="-2"/>
        </w:rPr>
        <w:t xml:space="preserve"> </w:t>
      </w:r>
      <w:r>
        <w:t>в</w:t>
      </w:r>
      <w:r>
        <w:rPr>
          <w:spacing w:val="-2"/>
        </w:rPr>
        <w:t xml:space="preserve"> </w:t>
      </w:r>
      <w:r>
        <w:t>ХII‒ХV</w:t>
      </w:r>
      <w:r>
        <w:rPr>
          <w:spacing w:val="-5"/>
        </w:rPr>
        <w:t xml:space="preserve"> вв.</w:t>
      </w:r>
    </w:p>
    <w:p w:rsidR="00B214FC" w:rsidRDefault="004D274D">
      <w:pPr>
        <w:pStyle w:val="a3"/>
        <w:spacing w:before="41" w:line="271" w:lineRule="auto"/>
        <w:ind w:right="122"/>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w:t>
      </w:r>
      <w:r>
        <w:rPr>
          <w:spacing w:val="-1"/>
        </w:rPr>
        <w:t xml:space="preserve"> </w:t>
      </w:r>
      <w:r>
        <w:t>в ХII‒ХV</w:t>
      </w:r>
      <w:r>
        <w:rPr>
          <w:spacing w:val="-2"/>
        </w:rPr>
        <w:t xml:space="preserve"> </w:t>
      </w:r>
      <w:r>
        <w:t>вв. Польско-литовское</w:t>
      </w:r>
      <w:r>
        <w:rPr>
          <w:spacing w:val="-2"/>
        </w:rPr>
        <w:t xml:space="preserve"> </w:t>
      </w:r>
      <w:r>
        <w:t>государство в XIV‒XV вв. Реконкиста и образование централизованных</w:t>
      </w:r>
      <w:r>
        <w:rPr>
          <w:spacing w:val="-2"/>
        </w:rPr>
        <w:t xml:space="preserve"> </w:t>
      </w:r>
      <w:r>
        <w:t>государств на Пиренейском полуострове. Итальянские государства в</w:t>
      </w:r>
      <w:r>
        <w:rPr>
          <w:spacing w:val="-10"/>
        </w:rPr>
        <w:t xml:space="preserve"> </w:t>
      </w:r>
      <w:r>
        <w:t>XII‒XV</w:t>
      </w:r>
      <w:r>
        <w:rPr>
          <w:spacing w:val="-15"/>
        </w:rPr>
        <w:t xml:space="preserve"> </w:t>
      </w:r>
      <w:r>
        <w:t>вв.</w:t>
      </w:r>
      <w:r>
        <w:rPr>
          <w:spacing w:val="-10"/>
        </w:rPr>
        <w:t xml:space="preserve"> </w:t>
      </w:r>
      <w:r>
        <w:t>Развитие</w:t>
      </w:r>
      <w:r>
        <w:rPr>
          <w:spacing w:val="-12"/>
        </w:rPr>
        <w:t xml:space="preserve"> </w:t>
      </w:r>
      <w:r>
        <w:t>экономики</w:t>
      </w:r>
      <w:r>
        <w:rPr>
          <w:spacing w:val="-15"/>
        </w:rPr>
        <w:t xml:space="preserve"> </w:t>
      </w:r>
      <w:r>
        <w:t>в</w:t>
      </w:r>
      <w:r>
        <w:rPr>
          <w:spacing w:val="-10"/>
        </w:rPr>
        <w:t xml:space="preserve"> </w:t>
      </w:r>
      <w:r>
        <w:t>европейских</w:t>
      </w:r>
      <w:r>
        <w:rPr>
          <w:spacing w:val="-15"/>
        </w:rPr>
        <w:t xml:space="preserve"> </w:t>
      </w:r>
      <w:r>
        <w:t>странах</w:t>
      </w:r>
      <w:r>
        <w:rPr>
          <w:spacing w:val="-15"/>
        </w:rPr>
        <w:t xml:space="preserve"> </w:t>
      </w:r>
      <w:r>
        <w:t>в</w:t>
      </w:r>
      <w:r>
        <w:rPr>
          <w:spacing w:val="-10"/>
        </w:rPr>
        <w:t xml:space="preserve"> </w:t>
      </w:r>
      <w:r>
        <w:t>период</w:t>
      </w:r>
      <w:r>
        <w:rPr>
          <w:spacing w:val="-13"/>
        </w:rPr>
        <w:t xml:space="preserve"> </w:t>
      </w:r>
      <w:r>
        <w:t>зрелого</w:t>
      </w:r>
      <w:r>
        <w:rPr>
          <w:spacing w:val="-7"/>
        </w:rPr>
        <w:t xml:space="preserve"> </w:t>
      </w:r>
      <w:r>
        <w:t>Средневековья.</w:t>
      </w:r>
      <w:r>
        <w:rPr>
          <w:spacing w:val="-10"/>
        </w:rPr>
        <w:t xml:space="preserve"> </w:t>
      </w:r>
      <w:r>
        <w:t>Обострение социальных</w:t>
      </w:r>
      <w:r>
        <w:rPr>
          <w:spacing w:val="-6"/>
        </w:rPr>
        <w:t xml:space="preserve"> </w:t>
      </w:r>
      <w:r>
        <w:t>противоречий</w:t>
      </w:r>
      <w:r>
        <w:rPr>
          <w:spacing w:val="-5"/>
        </w:rPr>
        <w:t xml:space="preserve"> </w:t>
      </w:r>
      <w:r>
        <w:t>в</w:t>
      </w:r>
      <w:r>
        <w:rPr>
          <w:spacing w:val="-4"/>
        </w:rPr>
        <w:t xml:space="preserve"> </w:t>
      </w:r>
      <w:r>
        <w:t>ХIV</w:t>
      </w:r>
      <w:r>
        <w:rPr>
          <w:spacing w:val="-6"/>
        </w:rPr>
        <w:t xml:space="preserve"> </w:t>
      </w:r>
      <w:r>
        <w:t>в.</w:t>
      </w:r>
      <w:r>
        <w:rPr>
          <w:spacing w:val="-4"/>
        </w:rPr>
        <w:t xml:space="preserve"> </w:t>
      </w:r>
      <w:r>
        <w:t>(Жакерия,</w:t>
      </w:r>
      <w:r>
        <w:rPr>
          <w:spacing w:val="-4"/>
        </w:rPr>
        <w:t xml:space="preserve"> </w:t>
      </w:r>
      <w:r>
        <w:t>восстание</w:t>
      </w:r>
      <w:r>
        <w:rPr>
          <w:spacing w:val="-7"/>
        </w:rPr>
        <w:t xml:space="preserve"> </w:t>
      </w:r>
      <w:r>
        <w:t>Уота</w:t>
      </w:r>
      <w:r>
        <w:rPr>
          <w:spacing w:val="-6"/>
        </w:rPr>
        <w:t xml:space="preserve"> </w:t>
      </w:r>
      <w:r>
        <w:t>Тайлера).</w:t>
      </w:r>
      <w:r>
        <w:rPr>
          <w:spacing w:val="-4"/>
        </w:rPr>
        <w:t xml:space="preserve"> </w:t>
      </w:r>
      <w:r>
        <w:t>Гуситское</w:t>
      </w:r>
      <w:r>
        <w:rPr>
          <w:spacing w:val="-2"/>
        </w:rPr>
        <w:t xml:space="preserve"> </w:t>
      </w:r>
      <w:r>
        <w:t>движение</w:t>
      </w:r>
      <w:r>
        <w:rPr>
          <w:spacing w:val="-7"/>
        </w:rPr>
        <w:t xml:space="preserve"> </w:t>
      </w:r>
      <w:r>
        <w:t>в</w:t>
      </w:r>
      <w:r>
        <w:rPr>
          <w:spacing w:val="-9"/>
        </w:rPr>
        <w:t xml:space="preserve"> </w:t>
      </w:r>
      <w:r>
        <w:t>Чехии. Византийская империя и славянские государства в ХII‒ХV вв. Экспансия турок-османов.</w:t>
      </w:r>
    </w:p>
    <w:p w:rsidR="00B214FC" w:rsidRDefault="004D274D">
      <w:pPr>
        <w:pStyle w:val="a3"/>
        <w:spacing w:before="16" w:line="280" w:lineRule="auto"/>
        <w:ind w:right="4067"/>
      </w:pPr>
      <w:r>
        <w:t>Османские</w:t>
      </w:r>
      <w:r>
        <w:rPr>
          <w:spacing w:val="-7"/>
        </w:rPr>
        <w:t xml:space="preserve"> </w:t>
      </w:r>
      <w:r>
        <w:t>завоевания</w:t>
      </w:r>
      <w:r>
        <w:rPr>
          <w:spacing w:val="-11"/>
        </w:rPr>
        <w:t xml:space="preserve"> </w:t>
      </w:r>
      <w:r>
        <w:t>на</w:t>
      </w:r>
      <w:r>
        <w:rPr>
          <w:spacing w:val="-12"/>
        </w:rPr>
        <w:t xml:space="preserve"> </w:t>
      </w:r>
      <w:r>
        <w:t>Балканах.</w:t>
      </w:r>
      <w:r>
        <w:rPr>
          <w:spacing w:val="-5"/>
        </w:rPr>
        <w:t xml:space="preserve"> </w:t>
      </w:r>
      <w:r>
        <w:t>Падение</w:t>
      </w:r>
      <w:r>
        <w:rPr>
          <w:spacing w:val="-7"/>
        </w:rPr>
        <w:t xml:space="preserve"> </w:t>
      </w:r>
      <w:r>
        <w:t>Константинополя. Культура средневековой Европы.</w:t>
      </w:r>
    </w:p>
    <w:p w:rsidR="00B214FC" w:rsidRDefault="004D274D">
      <w:pPr>
        <w:pStyle w:val="a3"/>
        <w:spacing w:before="0" w:line="271" w:lineRule="auto"/>
        <w:ind w:right="127"/>
      </w:pPr>
      <w:r>
        <w:t>Представления средневекового человека о мире. Место религии в жизни человека и общества. Образование:</w:t>
      </w:r>
      <w:r>
        <w:rPr>
          <w:spacing w:val="-15"/>
        </w:rPr>
        <w:t xml:space="preserve"> </w:t>
      </w:r>
      <w:r>
        <w:t>школы</w:t>
      </w:r>
      <w:r>
        <w:rPr>
          <w:spacing w:val="-13"/>
        </w:rPr>
        <w:t xml:space="preserve"> </w:t>
      </w:r>
      <w:r>
        <w:t>и</w:t>
      </w:r>
      <w:r>
        <w:rPr>
          <w:spacing w:val="-13"/>
        </w:rPr>
        <w:t xml:space="preserve"> </w:t>
      </w:r>
      <w:r>
        <w:t>университеты.</w:t>
      </w:r>
      <w:r>
        <w:rPr>
          <w:spacing w:val="-12"/>
        </w:rPr>
        <w:t xml:space="preserve"> </w:t>
      </w:r>
      <w:r>
        <w:t>Сословный</w:t>
      </w:r>
      <w:r>
        <w:rPr>
          <w:spacing w:val="-13"/>
        </w:rPr>
        <w:t xml:space="preserve"> </w:t>
      </w:r>
      <w:r>
        <w:t>характер</w:t>
      </w:r>
      <w:r>
        <w:rPr>
          <w:spacing w:val="-13"/>
        </w:rPr>
        <w:t xml:space="preserve"> </w:t>
      </w:r>
      <w:r>
        <w:t>культуры.</w:t>
      </w:r>
      <w:r>
        <w:rPr>
          <w:spacing w:val="-12"/>
        </w:rPr>
        <w:t xml:space="preserve"> </w:t>
      </w:r>
      <w:r>
        <w:t>Средневековый</w:t>
      </w:r>
      <w:r>
        <w:rPr>
          <w:spacing w:val="-13"/>
        </w:rPr>
        <w:t xml:space="preserve"> </w:t>
      </w:r>
      <w:r>
        <w:t>эпос.</w:t>
      </w:r>
      <w:r>
        <w:rPr>
          <w:spacing w:val="-12"/>
        </w:rPr>
        <w:t xml:space="preserve"> </w:t>
      </w:r>
      <w:r>
        <w:t>Рыцарская литература.</w:t>
      </w:r>
      <w:r>
        <w:rPr>
          <w:spacing w:val="21"/>
        </w:rPr>
        <w:t xml:space="preserve"> </w:t>
      </w:r>
      <w:r>
        <w:t>Городской</w:t>
      </w:r>
      <w:r>
        <w:rPr>
          <w:spacing w:val="22"/>
        </w:rPr>
        <w:t xml:space="preserve"> </w:t>
      </w:r>
      <w:r>
        <w:t>и</w:t>
      </w:r>
      <w:r>
        <w:rPr>
          <w:spacing w:val="18"/>
        </w:rPr>
        <w:t xml:space="preserve"> </w:t>
      </w:r>
      <w:r>
        <w:t>крестьянский</w:t>
      </w:r>
      <w:r>
        <w:rPr>
          <w:spacing w:val="22"/>
        </w:rPr>
        <w:t xml:space="preserve"> </w:t>
      </w:r>
      <w:r>
        <w:t>фольклор.</w:t>
      </w:r>
      <w:r>
        <w:rPr>
          <w:spacing w:val="23"/>
        </w:rPr>
        <w:t xml:space="preserve"> </w:t>
      </w:r>
      <w:r>
        <w:t>Романский</w:t>
      </w:r>
      <w:r>
        <w:rPr>
          <w:spacing w:val="18"/>
        </w:rPr>
        <w:t xml:space="preserve"> </w:t>
      </w:r>
      <w:r>
        <w:t>и</w:t>
      </w:r>
      <w:r>
        <w:rPr>
          <w:spacing w:val="17"/>
        </w:rPr>
        <w:t xml:space="preserve"> </w:t>
      </w:r>
      <w:r>
        <w:t>готический</w:t>
      </w:r>
      <w:r>
        <w:rPr>
          <w:spacing w:val="23"/>
        </w:rPr>
        <w:t xml:space="preserve"> </w:t>
      </w:r>
      <w:r>
        <w:t>стили</w:t>
      </w:r>
      <w:r>
        <w:rPr>
          <w:spacing w:val="17"/>
        </w:rPr>
        <w:t xml:space="preserve"> </w:t>
      </w:r>
      <w:r>
        <w:t>в</w:t>
      </w:r>
      <w:r>
        <w:rPr>
          <w:spacing w:val="23"/>
        </w:rPr>
        <w:t xml:space="preserve"> </w:t>
      </w:r>
      <w:r>
        <w:rPr>
          <w:spacing w:val="-2"/>
        </w:rPr>
        <w:t>художественной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30"/>
      </w:pPr>
      <w:r>
        <w:lastRenderedPageBreak/>
        <w:t>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B214FC" w:rsidRDefault="004D274D">
      <w:pPr>
        <w:pStyle w:val="a3"/>
      </w:pPr>
      <w:r>
        <w:t>Страны Востока</w:t>
      </w:r>
      <w:r>
        <w:rPr>
          <w:spacing w:val="-6"/>
        </w:rPr>
        <w:t xml:space="preserve"> </w:t>
      </w:r>
      <w:r>
        <w:t>в Средние</w:t>
      </w:r>
      <w:r>
        <w:rPr>
          <w:spacing w:val="-6"/>
        </w:rPr>
        <w:t xml:space="preserve"> </w:t>
      </w:r>
      <w:r>
        <w:rPr>
          <w:spacing w:val="-4"/>
        </w:rPr>
        <w:t>века.</w:t>
      </w:r>
    </w:p>
    <w:p w:rsidR="00B214FC" w:rsidRDefault="004D274D">
      <w:pPr>
        <w:pStyle w:val="a3"/>
        <w:spacing w:before="41" w:line="271" w:lineRule="auto"/>
        <w:ind w:right="116"/>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w:t>
      </w:r>
      <w:r>
        <w:rPr>
          <w:spacing w:val="-6"/>
        </w:rPr>
        <w:t xml:space="preserve"> </w:t>
      </w:r>
      <w:r>
        <w:t>власть</w:t>
      </w:r>
      <w:r>
        <w:rPr>
          <w:spacing w:val="-11"/>
        </w:rPr>
        <w:t xml:space="preserve"> </w:t>
      </w:r>
      <w:r>
        <w:t>императоров</w:t>
      </w:r>
      <w:r>
        <w:rPr>
          <w:spacing w:val="-11"/>
        </w:rPr>
        <w:t xml:space="preserve"> </w:t>
      </w:r>
      <w:r>
        <w:t>и</w:t>
      </w:r>
      <w:r>
        <w:rPr>
          <w:spacing w:val="-12"/>
        </w:rPr>
        <w:t xml:space="preserve"> </w:t>
      </w:r>
      <w:r>
        <w:t>управление</w:t>
      </w:r>
      <w:r>
        <w:rPr>
          <w:spacing w:val="-14"/>
        </w:rPr>
        <w:t xml:space="preserve"> </w:t>
      </w:r>
      <w:r>
        <w:t>сёгунов.</w:t>
      </w:r>
      <w:r>
        <w:rPr>
          <w:spacing w:val="-10"/>
        </w:rPr>
        <w:t xml:space="preserve"> </w:t>
      </w:r>
      <w:r>
        <w:t>Индия:</w:t>
      </w:r>
      <w:r>
        <w:rPr>
          <w:spacing w:val="-12"/>
        </w:rPr>
        <w:t xml:space="preserve"> </w:t>
      </w:r>
      <w:r>
        <w:t>раздробленность</w:t>
      </w:r>
      <w:r>
        <w:rPr>
          <w:spacing w:val="-11"/>
        </w:rPr>
        <w:t xml:space="preserve"> </w:t>
      </w:r>
      <w:r>
        <w:t>индийских</w:t>
      </w:r>
      <w:r>
        <w:rPr>
          <w:spacing w:val="-13"/>
        </w:rPr>
        <w:t xml:space="preserve"> </w:t>
      </w:r>
      <w:r>
        <w:t>княжеств, вторжение мусульман, Делийский султанат.</w:t>
      </w:r>
    </w:p>
    <w:p w:rsidR="00B214FC" w:rsidRDefault="004D274D">
      <w:pPr>
        <w:pStyle w:val="a3"/>
        <w:spacing w:before="11" w:line="276" w:lineRule="auto"/>
        <w:ind w:right="523"/>
        <w:jc w:val="left"/>
      </w:pPr>
      <w:r>
        <w:t>Культура</w:t>
      </w:r>
      <w:r>
        <w:rPr>
          <w:spacing w:val="-6"/>
        </w:rPr>
        <w:t xml:space="preserve"> </w:t>
      </w:r>
      <w:r>
        <w:t>народов</w:t>
      </w:r>
      <w:r>
        <w:rPr>
          <w:spacing w:val="-8"/>
        </w:rPr>
        <w:t xml:space="preserve"> </w:t>
      </w:r>
      <w:r>
        <w:t>Востока.</w:t>
      </w:r>
      <w:r>
        <w:rPr>
          <w:spacing w:val="-4"/>
        </w:rPr>
        <w:t xml:space="preserve"> </w:t>
      </w:r>
      <w:r>
        <w:t>Литература.</w:t>
      </w:r>
      <w:r>
        <w:rPr>
          <w:spacing w:val="-4"/>
        </w:rPr>
        <w:t xml:space="preserve"> </w:t>
      </w:r>
      <w:r>
        <w:t>Архитектура.</w:t>
      </w:r>
      <w:r>
        <w:rPr>
          <w:spacing w:val="-4"/>
        </w:rPr>
        <w:t xml:space="preserve"> </w:t>
      </w:r>
      <w:r>
        <w:t>Традиционные</w:t>
      </w:r>
      <w:r>
        <w:rPr>
          <w:spacing w:val="-11"/>
        </w:rPr>
        <w:t xml:space="preserve"> </w:t>
      </w:r>
      <w:r>
        <w:t>искусства</w:t>
      </w:r>
      <w:r>
        <w:rPr>
          <w:spacing w:val="-6"/>
        </w:rPr>
        <w:t xml:space="preserve"> </w:t>
      </w:r>
      <w:r>
        <w:t>и</w:t>
      </w:r>
      <w:r>
        <w:rPr>
          <w:spacing w:val="-5"/>
        </w:rPr>
        <w:t xml:space="preserve"> </w:t>
      </w:r>
      <w:r>
        <w:t>ремесла. Государства доколумбовой Америки в Средние века.</w:t>
      </w:r>
    </w:p>
    <w:p w:rsidR="00B214FC" w:rsidRDefault="004D274D">
      <w:pPr>
        <w:pStyle w:val="a3"/>
        <w:spacing w:before="4" w:line="271" w:lineRule="auto"/>
        <w:jc w:val="left"/>
      </w:pPr>
      <w:r>
        <w:t>Цивилизации</w:t>
      </w:r>
      <w:r>
        <w:rPr>
          <w:spacing w:val="80"/>
        </w:rPr>
        <w:t xml:space="preserve"> </w:t>
      </w:r>
      <w:r>
        <w:t>майя,</w:t>
      </w:r>
      <w:r>
        <w:rPr>
          <w:spacing w:val="80"/>
        </w:rPr>
        <w:t xml:space="preserve"> </w:t>
      </w:r>
      <w:r>
        <w:t>ацтеков</w:t>
      </w:r>
      <w:r>
        <w:rPr>
          <w:spacing w:val="80"/>
        </w:rPr>
        <w:t xml:space="preserve"> </w:t>
      </w:r>
      <w:r>
        <w:t>и</w:t>
      </w:r>
      <w:r>
        <w:rPr>
          <w:spacing w:val="80"/>
        </w:rPr>
        <w:t xml:space="preserve"> </w:t>
      </w:r>
      <w:r>
        <w:t>инков:</w:t>
      </w:r>
      <w:r>
        <w:rPr>
          <w:spacing w:val="80"/>
        </w:rPr>
        <w:t xml:space="preserve"> </w:t>
      </w:r>
      <w:r>
        <w:t>общественный</w:t>
      </w:r>
      <w:r>
        <w:rPr>
          <w:spacing w:val="80"/>
        </w:rPr>
        <w:t xml:space="preserve"> </w:t>
      </w:r>
      <w:r>
        <w:t>строй,</w:t>
      </w:r>
      <w:r>
        <w:rPr>
          <w:spacing w:val="80"/>
        </w:rPr>
        <w:t xml:space="preserve"> </w:t>
      </w:r>
      <w:r>
        <w:t>религиозные</w:t>
      </w:r>
      <w:r>
        <w:rPr>
          <w:spacing w:val="80"/>
        </w:rPr>
        <w:t xml:space="preserve"> </w:t>
      </w:r>
      <w:r>
        <w:t>верования,</w:t>
      </w:r>
      <w:r>
        <w:rPr>
          <w:spacing w:val="80"/>
        </w:rPr>
        <w:t xml:space="preserve"> </w:t>
      </w:r>
      <w:r>
        <w:t>культура. Появление европейских завоевателей.</w:t>
      </w:r>
    </w:p>
    <w:p w:rsidR="00B214FC" w:rsidRDefault="004D274D">
      <w:pPr>
        <w:pStyle w:val="a3"/>
        <w:spacing w:before="5"/>
        <w:jc w:val="left"/>
      </w:pPr>
      <w:r>
        <w:rPr>
          <w:spacing w:val="-2"/>
        </w:rPr>
        <w:t>Обобщение.</w:t>
      </w:r>
    </w:p>
    <w:p w:rsidR="00B214FC" w:rsidRDefault="004D274D">
      <w:pPr>
        <w:pStyle w:val="a3"/>
        <w:spacing w:before="46" w:line="271" w:lineRule="auto"/>
        <w:jc w:val="left"/>
      </w:pPr>
      <w:r>
        <w:t>Историческое</w:t>
      </w:r>
      <w:r>
        <w:rPr>
          <w:spacing w:val="40"/>
        </w:rPr>
        <w:t xml:space="preserve"> </w:t>
      </w:r>
      <w:r>
        <w:t>и</w:t>
      </w:r>
      <w:r>
        <w:rPr>
          <w:spacing w:val="40"/>
        </w:rPr>
        <w:t xml:space="preserve"> </w:t>
      </w:r>
      <w:r>
        <w:t>культурное</w:t>
      </w:r>
      <w:r>
        <w:rPr>
          <w:spacing w:val="40"/>
        </w:rPr>
        <w:t xml:space="preserve"> </w:t>
      </w:r>
      <w:r>
        <w:t>наследие</w:t>
      </w:r>
      <w:r>
        <w:rPr>
          <w:spacing w:val="40"/>
        </w:rPr>
        <w:t xml:space="preserve"> </w:t>
      </w:r>
      <w:r>
        <w:t>Средних</w:t>
      </w:r>
      <w:r>
        <w:rPr>
          <w:spacing w:val="40"/>
        </w:rPr>
        <w:t xml:space="preserve"> </w:t>
      </w:r>
      <w:r>
        <w:t>веков.</w:t>
      </w:r>
      <w:r>
        <w:rPr>
          <w:spacing w:val="71"/>
        </w:rPr>
        <w:t xml:space="preserve"> </w:t>
      </w:r>
      <w:r>
        <w:t>История</w:t>
      </w:r>
      <w:r>
        <w:rPr>
          <w:spacing w:val="40"/>
        </w:rPr>
        <w:t xml:space="preserve"> </w:t>
      </w:r>
      <w:r>
        <w:t>России.</w:t>
      </w:r>
      <w:r>
        <w:rPr>
          <w:spacing w:val="71"/>
        </w:rPr>
        <w:t xml:space="preserve"> </w:t>
      </w:r>
      <w:r>
        <w:t>От</w:t>
      </w:r>
      <w:r>
        <w:rPr>
          <w:spacing w:val="40"/>
        </w:rPr>
        <w:t xml:space="preserve"> </w:t>
      </w:r>
      <w:r>
        <w:t>Руси</w:t>
      </w:r>
      <w:r>
        <w:rPr>
          <w:spacing w:val="70"/>
        </w:rPr>
        <w:t xml:space="preserve"> </w:t>
      </w:r>
      <w:r>
        <w:t>к</w:t>
      </w:r>
      <w:r>
        <w:rPr>
          <w:spacing w:val="40"/>
        </w:rPr>
        <w:t xml:space="preserve"> </w:t>
      </w:r>
      <w:r>
        <w:t xml:space="preserve">Российскому </w:t>
      </w:r>
      <w:r>
        <w:rPr>
          <w:spacing w:val="-2"/>
        </w:rPr>
        <w:t>государству.</w:t>
      </w:r>
    </w:p>
    <w:p w:rsidR="00B214FC" w:rsidRDefault="004D274D">
      <w:pPr>
        <w:pStyle w:val="a3"/>
        <w:spacing w:before="5"/>
        <w:jc w:val="left"/>
      </w:pPr>
      <w:r>
        <w:rPr>
          <w:spacing w:val="-2"/>
        </w:rPr>
        <w:t>Введение.</w:t>
      </w:r>
    </w:p>
    <w:p w:rsidR="00B214FC" w:rsidRDefault="004D274D">
      <w:pPr>
        <w:pStyle w:val="a3"/>
        <w:spacing w:before="46" w:line="280" w:lineRule="auto"/>
        <w:ind w:right="1256"/>
        <w:jc w:val="left"/>
      </w:pPr>
      <w:r>
        <w:t>Роль</w:t>
      </w:r>
      <w:r>
        <w:rPr>
          <w:spacing w:val="-6"/>
        </w:rPr>
        <w:t xml:space="preserve"> </w:t>
      </w:r>
      <w:r>
        <w:t>и</w:t>
      </w:r>
      <w:r>
        <w:rPr>
          <w:spacing w:val="-6"/>
        </w:rPr>
        <w:t xml:space="preserve"> </w:t>
      </w:r>
      <w:r>
        <w:t>место</w:t>
      </w:r>
      <w:r>
        <w:rPr>
          <w:spacing w:val="-2"/>
        </w:rPr>
        <w:t xml:space="preserve"> </w:t>
      </w:r>
      <w:r>
        <w:t>России</w:t>
      </w:r>
      <w:r>
        <w:rPr>
          <w:spacing w:val="-6"/>
        </w:rPr>
        <w:t xml:space="preserve"> </w:t>
      </w:r>
      <w:r>
        <w:t>в</w:t>
      </w:r>
      <w:r>
        <w:rPr>
          <w:spacing w:val="-2"/>
        </w:rPr>
        <w:t xml:space="preserve"> </w:t>
      </w:r>
      <w:r>
        <w:t>мировой</w:t>
      </w:r>
      <w:r>
        <w:rPr>
          <w:spacing w:val="-6"/>
        </w:rPr>
        <w:t xml:space="preserve"> </w:t>
      </w:r>
      <w:r>
        <w:t>истории.</w:t>
      </w:r>
      <w:r>
        <w:rPr>
          <w:spacing w:val="-5"/>
        </w:rPr>
        <w:t xml:space="preserve"> </w:t>
      </w:r>
      <w:r>
        <w:t>Проблемы</w:t>
      </w:r>
      <w:r>
        <w:rPr>
          <w:spacing w:val="-2"/>
        </w:rPr>
        <w:t xml:space="preserve"> </w:t>
      </w:r>
      <w:r>
        <w:t>периодизации</w:t>
      </w:r>
      <w:r>
        <w:rPr>
          <w:spacing w:val="-6"/>
        </w:rPr>
        <w:t xml:space="preserve"> </w:t>
      </w:r>
      <w:r>
        <w:t>российской</w:t>
      </w:r>
      <w:r>
        <w:rPr>
          <w:spacing w:val="-6"/>
        </w:rPr>
        <w:t xml:space="preserve"> </w:t>
      </w:r>
      <w:r>
        <w:t>истории. Источники по истории России.</w:t>
      </w:r>
    </w:p>
    <w:p w:rsidR="00B214FC" w:rsidRDefault="004D274D">
      <w:pPr>
        <w:pStyle w:val="a3"/>
        <w:spacing w:before="0" w:line="271" w:lineRule="auto"/>
        <w:ind w:right="121"/>
        <w:jc w:val="left"/>
      </w:pPr>
      <w:r>
        <w:t>Народы и государства на территории нашей страны в древности. Восточная</w:t>
      </w:r>
      <w:r>
        <w:rPr>
          <w:spacing w:val="-1"/>
        </w:rPr>
        <w:t xml:space="preserve"> </w:t>
      </w:r>
      <w:r>
        <w:t>Европа</w:t>
      </w:r>
      <w:r>
        <w:rPr>
          <w:spacing w:val="-2"/>
        </w:rPr>
        <w:t xml:space="preserve"> </w:t>
      </w:r>
      <w:r>
        <w:t>в середине I тыс. н. э.</w:t>
      </w:r>
    </w:p>
    <w:p w:rsidR="00B214FC" w:rsidRDefault="004D274D">
      <w:pPr>
        <w:pStyle w:val="a3"/>
        <w:spacing w:before="3" w:line="271" w:lineRule="auto"/>
        <w:ind w:right="120"/>
      </w:pPr>
      <w:r>
        <w:t>Заселение территории</w:t>
      </w:r>
      <w:r>
        <w:rPr>
          <w:spacing w:val="-6"/>
        </w:rPr>
        <w:t xml:space="preserve"> </w:t>
      </w:r>
      <w:r>
        <w:t>нашей</w:t>
      </w:r>
      <w:r>
        <w:rPr>
          <w:spacing w:val="-2"/>
        </w:rPr>
        <w:t xml:space="preserve"> </w:t>
      </w:r>
      <w:r>
        <w:t>страны</w:t>
      </w:r>
      <w:r>
        <w:rPr>
          <w:spacing w:val="-1"/>
        </w:rPr>
        <w:t xml:space="preserve"> </w:t>
      </w:r>
      <w:r>
        <w:t>человеком.</w:t>
      </w:r>
      <w:r>
        <w:rPr>
          <w:spacing w:val="-1"/>
        </w:rPr>
        <w:t xml:space="preserve"> </w:t>
      </w:r>
      <w:r>
        <w:t>Палеолитическое</w:t>
      </w:r>
      <w:r>
        <w:rPr>
          <w:spacing w:val="-4"/>
        </w:rPr>
        <w:t xml:space="preserve"> </w:t>
      </w:r>
      <w:r>
        <w:t>искусство.</w:t>
      </w:r>
      <w:r>
        <w:rPr>
          <w:spacing w:val="-1"/>
        </w:rPr>
        <w:t xml:space="preserve"> </w:t>
      </w:r>
      <w:r>
        <w:t>Петроглифы</w:t>
      </w:r>
      <w:r>
        <w:rPr>
          <w:spacing w:val="-6"/>
        </w:rPr>
        <w:t xml:space="preserve"> </w:t>
      </w:r>
      <w:r>
        <w:t>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w:t>
      </w:r>
      <w:r>
        <w:rPr>
          <w:spacing w:val="-15"/>
        </w:rPr>
        <w:t xml:space="preserve"> </w:t>
      </w:r>
      <w:r>
        <w:t>бронзы</w:t>
      </w:r>
      <w:r>
        <w:rPr>
          <w:spacing w:val="-15"/>
        </w:rPr>
        <w:t xml:space="preserve"> </w:t>
      </w:r>
      <w:r>
        <w:t>и</w:t>
      </w:r>
      <w:r>
        <w:rPr>
          <w:spacing w:val="-15"/>
        </w:rPr>
        <w:t xml:space="preserve"> </w:t>
      </w:r>
      <w:r>
        <w:t>раннем</w:t>
      </w:r>
      <w:r>
        <w:rPr>
          <w:spacing w:val="-15"/>
        </w:rPr>
        <w:t xml:space="preserve"> </w:t>
      </w:r>
      <w:r>
        <w:t>железном</w:t>
      </w:r>
      <w:r>
        <w:rPr>
          <w:spacing w:val="-15"/>
        </w:rPr>
        <w:t xml:space="preserve"> </w:t>
      </w:r>
      <w:r>
        <w:t>веке.</w:t>
      </w:r>
      <w:r>
        <w:rPr>
          <w:spacing w:val="-15"/>
        </w:rPr>
        <w:t xml:space="preserve"> </w:t>
      </w:r>
      <w:r>
        <w:t>Степь</w:t>
      </w:r>
      <w:r>
        <w:rPr>
          <w:spacing w:val="-14"/>
        </w:rPr>
        <w:t xml:space="preserve"> </w:t>
      </w:r>
      <w:r>
        <w:t>и</w:t>
      </w:r>
      <w:r>
        <w:rPr>
          <w:spacing w:val="-15"/>
        </w:rPr>
        <w:t xml:space="preserve"> </w:t>
      </w:r>
      <w:r>
        <w:t>её</w:t>
      </w:r>
      <w:r>
        <w:rPr>
          <w:spacing w:val="-12"/>
        </w:rPr>
        <w:t xml:space="preserve"> </w:t>
      </w:r>
      <w:r>
        <w:t>роль</w:t>
      </w:r>
      <w:r>
        <w:rPr>
          <w:spacing w:val="-14"/>
        </w:rPr>
        <w:t xml:space="preserve"> </w:t>
      </w:r>
      <w:r>
        <w:t>в</w:t>
      </w:r>
      <w:r>
        <w:rPr>
          <w:spacing w:val="-14"/>
        </w:rPr>
        <w:t xml:space="preserve"> </w:t>
      </w:r>
      <w:r>
        <w:t>распространении</w:t>
      </w:r>
      <w:r>
        <w:rPr>
          <w:spacing w:val="-14"/>
        </w:rPr>
        <w:t xml:space="preserve"> </w:t>
      </w:r>
      <w:r>
        <w:t>культурных</w:t>
      </w:r>
      <w:r>
        <w:rPr>
          <w:spacing w:val="-15"/>
        </w:rPr>
        <w:t xml:space="preserve"> </w:t>
      </w:r>
      <w:r>
        <w:t>взаимовлияний. Появление первого в мире колёсного транспорта.</w:t>
      </w:r>
    </w:p>
    <w:p w:rsidR="00B214FC" w:rsidRDefault="004D274D">
      <w:pPr>
        <w:pStyle w:val="a3"/>
        <w:spacing w:before="6" w:line="271" w:lineRule="auto"/>
        <w:ind w:right="125"/>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B214FC" w:rsidRDefault="004D274D">
      <w:pPr>
        <w:pStyle w:val="a3"/>
        <w:spacing w:before="5" w:line="271" w:lineRule="auto"/>
        <w:ind w:right="121"/>
      </w:pPr>
      <w:r>
        <w:t>Великое</w:t>
      </w:r>
      <w:r>
        <w:rPr>
          <w:spacing w:val="-2"/>
        </w:rPr>
        <w:t xml:space="preserve"> </w:t>
      </w:r>
      <w:r>
        <w:t>переселение</w:t>
      </w:r>
      <w:r>
        <w:rPr>
          <w:spacing w:val="-2"/>
        </w:rPr>
        <w:t xml:space="preserve"> </w:t>
      </w:r>
      <w:r>
        <w:t>народов. Миграция</w:t>
      </w:r>
      <w:r>
        <w:rPr>
          <w:spacing w:val="-1"/>
        </w:rPr>
        <w:t xml:space="preserve"> </w:t>
      </w:r>
      <w:r>
        <w:t>готов.</w:t>
      </w:r>
      <w:r>
        <w:rPr>
          <w:spacing w:val="-4"/>
        </w:rPr>
        <w:t xml:space="preserve"> </w:t>
      </w:r>
      <w:r>
        <w:t>Нашествие</w:t>
      </w:r>
      <w:r>
        <w:rPr>
          <w:spacing w:val="-2"/>
        </w:rPr>
        <w:t xml:space="preserve"> </w:t>
      </w:r>
      <w:r>
        <w:t>гуннов. Вопрос</w:t>
      </w:r>
      <w:r>
        <w:rPr>
          <w:spacing w:val="-7"/>
        </w:rPr>
        <w:t xml:space="preserve"> </w:t>
      </w:r>
      <w:r>
        <w:t>о славянской</w:t>
      </w:r>
      <w:r>
        <w:rPr>
          <w:spacing w:val="-5"/>
        </w:rPr>
        <w:t xml:space="preserve"> </w:t>
      </w:r>
      <w:r>
        <w:t>прародине</w:t>
      </w:r>
      <w:r>
        <w:rPr>
          <w:spacing w:val="-2"/>
        </w:rPr>
        <w:t xml:space="preserve"> </w:t>
      </w:r>
      <w:r>
        <w:t>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B214FC" w:rsidRDefault="004D274D">
      <w:pPr>
        <w:pStyle w:val="a3"/>
        <w:spacing w:before="11" w:line="266" w:lineRule="auto"/>
        <w:ind w:right="133"/>
      </w:pPr>
      <w:r>
        <w:t>Страны и народы Восточной Европы, Сибири и Дальнего Востока, Тюркский каганат, Хазарский каганат, Волжская Булгария. Русь в IX ‒ начале XII в.</w:t>
      </w:r>
    </w:p>
    <w:p w:rsidR="00B214FC" w:rsidRDefault="004D274D">
      <w:pPr>
        <w:pStyle w:val="a3"/>
        <w:spacing w:before="17" w:line="271" w:lineRule="auto"/>
        <w:ind w:right="128"/>
      </w:pPr>
      <w:r>
        <w:t>Образование государства Русь. Исторические условия складывания русской государственности: природно-климатический</w:t>
      </w:r>
      <w:r>
        <w:rPr>
          <w:spacing w:val="-15"/>
        </w:rPr>
        <w:t xml:space="preserve"> </w:t>
      </w:r>
      <w:r>
        <w:t>фактор</w:t>
      </w:r>
      <w:r>
        <w:rPr>
          <w:spacing w:val="-15"/>
        </w:rPr>
        <w:t xml:space="preserve"> </w:t>
      </w:r>
      <w:r>
        <w:t>и</w:t>
      </w:r>
      <w:r>
        <w:rPr>
          <w:spacing w:val="-15"/>
        </w:rPr>
        <w:t xml:space="preserve"> </w:t>
      </w:r>
      <w:r>
        <w:t>политические</w:t>
      </w:r>
      <w:r>
        <w:rPr>
          <w:spacing w:val="-14"/>
        </w:rPr>
        <w:t xml:space="preserve"> </w:t>
      </w:r>
      <w:r>
        <w:t>процессы</w:t>
      </w:r>
      <w:r>
        <w:rPr>
          <w:spacing w:val="-14"/>
        </w:rPr>
        <w:t xml:space="preserve"> </w:t>
      </w:r>
      <w:r>
        <w:t>в</w:t>
      </w:r>
      <w:r>
        <w:rPr>
          <w:spacing w:val="-15"/>
        </w:rPr>
        <w:t xml:space="preserve"> </w:t>
      </w:r>
      <w:r>
        <w:t>Европе</w:t>
      </w:r>
      <w:r>
        <w:rPr>
          <w:spacing w:val="-15"/>
        </w:rPr>
        <w:t xml:space="preserve"> </w:t>
      </w:r>
      <w:r>
        <w:t>в</w:t>
      </w:r>
      <w:r>
        <w:rPr>
          <w:spacing w:val="-10"/>
        </w:rPr>
        <w:t xml:space="preserve"> </w:t>
      </w:r>
      <w:r>
        <w:t>конце</w:t>
      </w:r>
      <w:r>
        <w:rPr>
          <w:spacing w:val="-13"/>
        </w:rPr>
        <w:t xml:space="preserve"> </w:t>
      </w:r>
      <w:r>
        <w:t>I</w:t>
      </w:r>
      <w:r>
        <w:rPr>
          <w:spacing w:val="-15"/>
        </w:rPr>
        <w:t xml:space="preserve"> </w:t>
      </w:r>
      <w:r>
        <w:t>тыс.</w:t>
      </w:r>
      <w:r>
        <w:rPr>
          <w:spacing w:val="-14"/>
        </w:rPr>
        <w:t xml:space="preserve"> </w:t>
      </w:r>
      <w:r>
        <w:t>н.</w:t>
      </w:r>
      <w:r>
        <w:rPr>
          <w:spacing w:val="-14"/>
        </w:rPr>
        <w:t xml:space="preserve"> </w:t>
      </w:r>
      <w:r>
        <w:t>э.</w:t>
      </w:r>
      <w:r>
        <w:rPr>
          <w:spacing w:val="-14"/>
        </w:rPr>
        <w:t xml:space="preserve"> </w:t>
      </w:r>
      <w:r>
        <w:t>Формирование новой политической и этнической карты континента.</w:t>
      </w:r>
    </w:p>
    <w:p w:rsidR="00B214FC" w:rsidRDefault="004D274D">
      <w:pPr>
        <w:pStyle w:val="a3"/>
        <w:spacing w:before="5" w:line="280" w:lineRule="auto"/>
        <w:ind w:right="4328"/>
      </w:pPr>
      <w:r>
        <w:t>Первые</w:t>
      </w:r>
      <w:r>
        <w:rPr>
          <w:spacing w:val="-7"/>
        </w:rPr>
        <w:t xml:space="preserve"> </w:t>
      </w:r>
      <w:r>
        <w:t>известия</w:t>
      </w:r>
      <w:r>
        <w:rPr>
          <w:spacing w:val="-10"/>
        </w:rPr>
        <w:t xml:space="preserve"> </w:t>
      </w:r>
      <w:r>
        <w:t>о</w:t>
      </w:r>
      <w:r>
        <w:rPr>
          <w:spacing w:val="-6"/>
        </w:rPr>
        <w:t xml:space="preserve"> </w:t>
      </w:r>
      <w:r>
        <w:t>Руси.</w:t>
      </w:r>
      <w:r>
        <w:rPr>
          <w:spacing w:val="-4"/>
        </w:rPr>
        <w:t xml:space="preserve"> </w:t>
      </w:r>
      <w:r>
        <w:t>Проблема</w:t>
      </w:r>
      <w:r>
        <w:rPr>
          <w:spacing w:val="-11"/>
        </w:rPr>
        <w:t xml:space="preserve"> </w:t>
      </w:r>
      <w:r>
        <w:t>образования</w:t>
      </w:r>
      <w:r>
        <w:rPr>
          <w:spacing w:val="-6"/>
        </w:rPr>
        <w:t xml:space="preserve"> </w:t>
      </w:r>
      <w:r>
        <w:t>государства. Русь. Скандинавы на Руси. Начало династии Рюриковичей.</w:t>
      </w:r>
    </w:p>
    <w:p w:rsidR="00B214FC" w:rsidRDefault="004D274D">
      <w:pPr>
        <w:pStyle w:val="a3"/>
        <w:spacing w:before="0" w:line="268" w:lineRule="auto"/>
        <w:ind w:right="118"/>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w:t>
      </w:r>
    </w:p>
    <w:p w:rsidR="00B214FC" w:rsidRDefault="004D274D">
      <w:pPr>
        <w:pStyle w:val="a3"/>
        <w:spacing w:before="12"/>
      </w:pPr>
      <w:r>
        <w:t>Волжский</w:t>
      </w:r>
      <w:r>
        <w:rPr>
          <w:spacing w:val="-7"/>
        </w:rPr>
        <w:t xml:space="preserve"> </w:t>
      </w:r>
      <w:r>
        <w:t>торговый</w:t>
      </w:r>
      <w:r>
        <w:rPr>
          <w:spacing w:val="-7"/>
        </w:rPr>
        <w:t xml:space="preserve"> </w:t>
      </w:r>
      <w:r>
        <w:t>путь.</w:t>
      </w:r>
      <w:r>
        <w:rPr>
          <w:spacing w:val="-1"/>
        </w:rPr>
        <w:t xml:space="preserve"> </w:t>
      </w:r>
      <w:r>
        <w:t>Языческий</w:t>
      </w:r>
      <w:r>
        <w:rPr>
          <w:spacing w:val="-1"/>
        </w:rPr>
        <w:t xml:space="preserve"> </w:t>
      </w:r>
      <w:r>
        <w:rPr>
          <w:spacing w:val="-2"/>
        </w:rPr>
        <w:t>пантеон.</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Принятие</w:t>
      </w:r>
      <w:r>
        <w:rPr>
          <w:spacing w:val="-7"/>
        </w:rPr>
        <w:t xml:space="preserve"> </w:t>
      </w:r>
      <w:r>
        <w:t>христианства</w:t>
      </w:r>
      <w:r>
        <w:rPr>
          <w:spacing w:val="-8"/>
        </w:rPr>
        <w:t xml:space="preserve"> </w:t>
      </w:r>
      <w:r>
        <w:t>и</w:t>
      </w:r>
      <w:r>
        <w:rPr>
          <w:spacing w:val="-3"/>
        </w:rPr>
        <w:t xml:space="preserve"> </w:t>
      </w:r>
      <w:r>
        <w:t>его</w:t>
      </w:r>
      <w:r>
        <w:rPr>
          <w:spacing w:val="-3"/>
        </w:rPr>
        <w:t xml:space="preserve"> </w:t>
      </w:r>
      <w:r>
        <w:t>значение.</w:t>
      </w:r>
      <w:r>
        <w:rPr>
          <w:spacing w:val="-1"/>
        </w:rPr>
        <w:t xml:space="preserve"> </w:t>
      </w:r>
      <w:r>
        <w:t>Византийское</w:t>
      </w:r>
      <w:r>
        <w:rPr>
          <w:spacing w:val="-9"/>
        </w:rPr>
        <w:t xml:space="preserve"> </w:t>
      </w:r>
      <w:r>
        <w:t>наследие</w:t>
      </w:r>
      <w:r>
        <w:rPr>
          <w:spacing w:val="-4"/>
        </w:rPr>
        <w:t xml:space="preserve"> </w:t>
      </w:r>
      <w:r>
        <w:t>на</w:t>
      </w:r>
      <w:r>
        <w:rPr>
          <w:spacing w:val="-4"/>
        </w:rPr>
        <w:t xml:space="preserve"> </w:t>
      </w:r>
      <w:r>
        <w:rPr>
          <w:spacing w:val="-2"/>
        </w:rPr>
        <w:t>Руси.</w:t>
      </w:r>
    </w:p>
    <w:p w:rsidR="00B214FC" w:rsidRDefault="004D274D">
      <w:pPr>
        <w:pStyle w:val="a3"/>
        <w:spacing w:before="46" w:line="271" w:lineRule="auto"/>
        <w:ind w:right="120"/>
      </w:pPr>
      <w:r>
        <w:t>Русь</w:t>
      </w:r>
      <w:r>
        <w:rPr>
          <w:spacing w:val="-15"/>
        </w:rPr>
        <w:t xml:space="preserve"> </w:t>
      </w:r>
      <w:r>
        <w:t>в</w:t>
      </w:r>
      <w:r>
        <w:rPr>
          <w:spacing w:val="-13"/>
        </w:rPr>
        <w:t xml:space="preserve"> </w:t>
      </w:r>
      <w:r>
        <w:t>конце</w:t>
      </w:r>
      <w:r>
        <w:rPr>
          <w:spacing w:val="-13"/>
        </w:rPr>
        <w:t xml:space="preserve"> </w:t>
      </w:r>
      <w:r>
        <w:t>X</w:t>
      </w:r>
      <w:r>
        <w:rPr>
          <w:spacing w:val="-15"/>
        </w:rPr>
        <w:t xml:space="preserve"> </w:t>
      </w:r>
      <w:r>
        <w:t>‒</w:t>
      </w:r>
      <w:r>
        <w:rPr>
          <w:spacing w:val="-15"/>
        </w:rPr>
        <w:t xml:space="preserve"> </w:t>
      </w:r>
      <w:r>
        <w:t>начале</w:t>
      </w:r>
      <w:r>
        <w:rPr>
          <w:spacing w:val="-12"/>
        </w:rPr>
        <w:t xml:space="preserve"> </w:t>
      </w:r>
      <w:r>
        <w:t>XII</w:t>
      </w:r>
      <w:r>
        <w:rPr>
          <w:spacing w:val="-15"/>
        </w:rPr>
        <w:t xml:space="preserve"> </w:t>
      </w:r>
      <w:r>
        <w:t>в.</w:t>
      </w:r>
      <w:r>
        <w:rPr>
          <w:spacing w:val="-14"/>
        </w:rPr>
        <w:t xml:space="preserve"> </w:t>
      </w:r>
      <w:r>
        <w:t>Территория</w:t>
      </w:r>
      <w:r>
        <w:rPr>
          <w:spacing w:val="-12"/>
        </w:rPr>
        <w:t xml:space="preserve"> </w:t>
      </w:r>
      <w:r>
        <w:t>и</w:t>
      </w:r>
      <w:r>
        <w:rPr>
          <w:spacing w:val="-15"/>
        </w:rPr>
        <w:t xml:space="preserve"> </w:t>
      </w:r>
      <w:r>
        <w:t>население</w:t>
      </w:r>
      <w:r>
        <w:rPr>
          <w:spacing w:val="-13"/>
        </w:rPr>
        <w:t xml:space="preserve"> </w:t>
      </w:r>
      <w:r>
        <w:t>государства</w:t>
      </w:r>
      <w:r>
        <w:rPr>
          <w:spacing w:val="-13"/>
        </w:rPr>
        <w:t xml:space="preserve"> </w:t>
      </w:r>
      <w:r>
        <w:t>Русь</w:t>
      </w:r>
      <w:r>
        <w:rPr>
          <w:spacing w:val="80"/>
        </w:rPr>
        <w:t xml:space="preserve"> </w:t>
      </w:r>
      <w:r>
        <w:t>(Русская</w:t>
      </w:r>
      <w:r>
        <w:rPr>
          <w:spacing w:val="-12"/>
        </w:rPr>
        <w:t xml:space="preserve"> </w:t>
      </w:r>
      <w:r>
        <w:t>земля).</w:t>
      </w:r>
      <w:r>
        <w:rPr>
          <w:spacing w:val="-14"/>
        </w:rPr>
        <w:t xml:space="preserve"> </w:t>
      </w:r>
      <w:r>
        <w:t>Крупнейшие города</w:t>
      </w:r>
      <w:r>
        <w:rPr>
          <w:spacing w:val="-3"/>
        </w:rPr>
        <w:t xml:space="preserve"> </w:t>
      </w:r>
      <w:r>
        <w:t>Руси. Новгород</w:t>
      </w:r>
      <w:r>
        <w:rPr>
          <w:spacing w:val="-4"/>
        </w:rPr>
        <w:t xml:space="preserve"> </w:t>
      </w:r>
      <w:r>
        <w:t>как</w:t>
      </w:r>
      <w:r>
        <w:rPr>
          <w:spacing w:val="-8"/>
        </w:rPr>
        <w:t xml:space="preserve"> </w:t>
      </w:r>
      <w:r>
        <w:t>центр</w:t>
      </w:r>
      <w:r>
        <w:rPr>
          <w:spacing w:val="-10"/>
        </w:rPr>
        <w:t xml:space="preserve"> </w:t>
      </w:r>
      <w:r>
        <w:t>освоения</w:t>
      </w:r>
      <w:r>
        <w:rPr>
          <w:spacing w:val="-7"/>
        </w:rPr>
        <w:t xml:space="preserve"> </w:t>
      </w:r>
      <w:r>
        <w:t>Севера</w:t>
      </w:r>
      <w:r>
        <w:rPr>
          <w:spacing w:val="-3"/>
        </w:rPr>
        <w:t xml:space="preserve"> </w:t>
      </w:r>
      <w:r>
        <w:t>Восточной</w:t>
      </w:r>
      <w:r>
        <w:rPr>
          <w:spacing w:val="-10"/>
        </w:rPr>
        <w:t xml:space="preserve"> </w:t>
      </w:r>
      <w:r>
        <w:t>Европы,</w:t>
      </w:r>
      <w:r>
        <w:rPr>
          <w:spacing w:val="-5"/>
        </w:rPr>
        <w:t xml:space="preserve"> </w:t>
      </w:r>
      <w:r>
        <w:t>колонизация</w:t>
      </w:r>
      <w:r>
        <w:rPr>
          <w:spacing w:val="-7"/>
        </w:rPr>
        <w:t xml:space="preserve"> </w:t>
      </w:r>
      <w:r>
        <w:t>Русской</w:t>
      </w:r>
      <w:r>
        <w:rPr>
          <w:spacing w:val="-1"/>
        </w:rPr>
        <w:t xml:space="preserve"> </w:t>
      </w:r>
      <w:r>
        <w:t>равнины. Территориально-политическая структура Руси, волости. Органы власти: князь, посадник, тысяцкий, вече. Внутриполитическое</w:t>
      </w:r>
      <w:r>
        <w:rPr>
          <w:spacing w:val="-3"/>
        </w:rPr>
        <w:t xml:space="preserve"> </w:t>
      </w:r>
      <w:r>
        <w:t>развитие.</w:t>
      </w:r>
      <w:r>
        <w:rPr>
          <w:spacing w:val="-5"/>
        </w:rPr>
        <w:t xml:space="preserve"> </w:t>
      </w:r>
      <w:r>
        <w:t>Борьба</w:t>
      </w:r>
      <w:r>
        <w:rPr>
          <w:spacing w:val="-3"/>
        </w:rPr>
        <w:t xml:space="preserve"> </w:t>
      </w:r>
      <w:r>
        <w:t>за</w:t>
      </w:r>
      <w:r>
        <w:rPr>
          <w:spacing w:val="-8"/>
        </w:rPr>
        <w:t xml:space="preserve"> </w:t>
      </w:r>
      <w:r>
        <w:t>власть</w:t>
      </w:r>
      <w:r>
        <w:rPr>
          <w:spacing w:val="-1"/>
        </w:rPr>
        <w:t xml:space="preserve"> </w:t>
      </w:r>
      <w:r>
        <w:t>между</w:t>
      </w:r>
      <w:r>
        <w:rPr>
          <w:spacing w:val="-12"/>
        </w:rPr>
        <w:t xml:space="preserve"> </w:t>
      </w:r>
      <w:r>
        <w:t>сыновьями</w:t>
      </w:r>
      <w:r>
        <w:rPr>
          <w:spacing w:val="-1"/>
        </w:rPr>
        <w:t xml:space="preserve"> </w:t>
      </w:r>
      <w:r>
        <w:t>Владимира</w:t>
      </w:r>
      <w:r>
        <w:rPr>
          <w:spacing w:val="-8"/>
        </w:rPr>
        <w:t xml:space="preserve"> </w:t>
      </w:r>
      <w:r>
        <w:t>Святого.</w:t>
      </w:r>
      <w:r>
        <w:rPr>
          <w:spacing w:val="-9"/>
        </w:rPr>
        <w:t xml:space="preserve"> </w:t>
      </w:r>
      <w:r>
        <w:t>Ярослав Мудрый. Русь при Ярославичах. Владимир Мономах.</w:t>
      </w:r>
    </w:p>
    <w:p w:rsidR="00B214FC" w:rsidRDefault="004D274D">
      <w:pPr>
        <w:pStyle w:val="a3"/>
        <w:spacing w:before="6"/>
      </w:pPr>
      <w:r>
        <w:t>Русская</w:t>
      </w:r>
      <w:r>
        <w:rPr>
          <w:spacing w:val="-3"/>
        </w:rPr>
        <w:t xml:space="preserve"> </w:t>
      </w:r>
      <w:r>
        <w:rPr>
          <w:spacing w:val="-2"/>
        </w:rPr>
        <w:t>церковь.</w:t>
      </w:r>
    </w:p>
    <w:p w:rsidR="00B214FC" w:rsidRDefault="004D274D">
      <w:pPr>
        <w:pStyle w:val="a3"/>
        <w:spacing w:before="46" w:line="276" w:lineRule="auto"/>
        <w:ind w:right="3839"/>
        <w:jc w:val="left"/>
      </w:pPr>
      <w:r>
        <w:t>Общественный</w:t>
      </w:r>
      <w:r>
        <w:rPr>
          <w:spacing w:val="-4"/>
        </w:rPr>
        <w:t xml:space="preserve"> </w:t>
      </w:r>
      <w:r>
        <w:t>строй</w:t>
      </w:r>
      <w:r>
        <w:rPr>
          <w:spacing w:val="-4"/>
        </w:rPr>
        <w:t xml:space="preserve"> </w:t>
      </w:r>
      <w:r>
        <w:t>Руси: дискуссии в исторической науке. Князья,</w:t>
      </w:r>
      <w:r>
        <w:rPr>
          <w:spacing w:val="-8"/>
        </w:rPr>
        <w:t xml:space="preserve"> </w:t>
      </w:r>
      <w:r>
        <w:t>дружина.</w:t>
      </w:r>
      <w:r>
        <w:rPr>
          <w:spacing w:val="-8"/>
        </w:rPr>
        <w:t xml:space="preserve"> </w:t>
      </w:r>
      <w:r>
        <w:t>Духовенство.</w:t>
      </w:r>
      <w:r>
        <w:rPr>
          <w:spacing w:val="-12"/>
        </w:rPr>
        <w:t xml:space="preserve"> </w:t>
      </w:r>
      <w:r>
        <w:t>Городское</w:t>
      </w:r>
      <w:r>
        <w:rPr>
          <w:spacing w:val="-11"/>
        </w:rPr>
        <w:t xml:space="preserve"> </w:t>
      </w:r>
      <w:r>
        <w:t>население.</w:t>
      </w:r>
      <w:r>
        <w:rPr>
          <w:spacing w:val="-8"/>
        </w:rPr>
        <w:t xml:space="preserve"> </w:t>
      </w:r>
      <w:r>
        <w:t>Купцы.</w:t>
      </w:r>
    </w:p>
    <w:p w:rsidR="00B214FC" w:rsidRDefault="004D274D">
      <w:pPr>
        <w:pStyle w:val="a3"/>
        <w:spacing w:before="4" w:line="271" w:lineRule="auto"/>
        <w:jc w:val="left"/>
      </w:pPr>
      <w:r>
        <w:t>Категории</w:t>
      </w:r>
      <w:r>
        <w:rPr>
          <w:spacing w:val="40"/>
        </w:rPr>
        <w:t xml:space="preserve"> </w:t>
      </w:r>
      <w:r>
        <w:t>рядового</w:t>
      </w:r>
      <w:r>
        <w:rPr>
          <w:spacing w:val="40"/>
        </w:rPr>
        <w:t xml:space="preserve"> </w:t>
      </w:r>
      <w:r>
        <w:t>и</w:t>
      </w:r>
      <w:r>
        <w:rPr>
          <w:spacing w:val="40"/>
        </w:rPr>
        <w:t xml:space="preserve"> </w:t>
      </w:r>
      <w:r>
        <w:t>зависимого</w:t>
      </w:r>
      <w:r>
        <w:rPr>
          <w:spacing w:val="40"/>
        </w:rPr>
        <w:t xml:space="preserve"> </w:t>
      </w:r>
      <w:r>
        <w:t>населения.</w:t>
      </w:r>
      <w:r>
        <w:rPr>
          <w:spacing w:val="40"/>
        </w:rPr>
        <w:t xml:space="preserve"> </w:t>
      </w:r>
      <w:r>
        <w:t>Древнерусское</w:t>
      </w:r>
      <w:r>
        <w:rPr>
          <w:spacing w:val="40"/>
        </w:rPr>
        <w:t xml:space="preserve"> </w:t>
      </w:r>
      <w:r>
        <w:t>право:</w:t>
      </w:r>
      <w:r>
        <w:rPr>
          <w:spacing w:val="40"/>
        </w:rPr>
        <w:t xml:space="preserve"> </w:t>
      </w:r>
      <w:r>
        <w:t>Русская</w:t>
      </w:r>
      <w:r>
        <w:rPr>
          <w:spacing w:val="40"/>
        </w:rPr>
        <w:t xml:space="preserve"> </w:t>
      </w:r>
      <w:r>
        <w:t>Правда,</w:t>
      </w:r>
      <w:r>
        <w:rPr>
          <w:spacing w:val="40"/>
        </w:rPr>
        <w:t xml:space="preserve"> </w:t>
      </w:r>
      <w:r>
        <w:t>церковные</w:t>
      </w:r>
      <w:r>
        <w:rPr>
          <w:spacing w:val="40"/>
        </w:rPr>
        <w:t xml:space="preserve"> </w:t>
      </w:r>
      <w:r>
        <w:rPr>
          <w:spacing w:val="-2"/>
        </w:rPr>
        <w:t>уставы.</w:t>
      </w:r>
    </w:p>
    <w:p w:rsidR="00B214FC" w:rsidRDefault="004D274D">
      <w:pPr>
        <w:pStyle w:val="a3"/>
        <w:spacing w:before="5" w:line="271" w:lineRule="auto"/>
        <w:ind w:right="120"/>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B214FC" w:rsidRDefault="004D274D">
      <w:pPr>
        <w:pStyle w:val="a3"/>
        <w:spacing w:line="271" w:lineRule="auto"/>
        <w:ind w:right="125"/>
      </w:pPr>
      <w:r>
        <w:t>Культурное пространство. Русь в общеевропейском культурном контексте. Картина мира средневекового</w:t>
      </w:r>
      <w:r>
        <w:rPr>
          <w:spacing w:val="-15"/>
        </w:rPr>
        <w:t xml:space="preserve"> </w:t>
      </w:r>
      <w:r>
        <w:t>человека.</w:t>
      </w:r>
      <w:r>
        <w:rPr>
          <w:spacing w:val="-13"/>
        </w:rPr>
        <w:t xml:space="preserve"> </w:t>
      </w:r>
      <w:r>
        <w:t>Повседневная</w:t>
      </w:r>
      <w:r>
        <w:rPr>
          <w:spacing w:val="-15"/>
        </w:rPr>
        <w:t xml:space="preserve"> </w:t>
      </w:r>
      <w:r>
        <w:t>жизнь,</w:t>
      </w:r>
      <w:r>
        <w:rPr>
          <w:spacing w:val="-15"/>
        </w:rPr>
        <w:t xml:space="preserve"> </w:t>
      </w:r>
      <w:r>
        <w:t>сельский</w:t>
      </w:r>
      <w:r>
        <w:rPr>
          <w:spacing w:val="-12"/>
        </w:rPr>
        <w:t xml:space="preserve"> </w:t>
      </w:r>
      <w:r>
        <w:t>и</w:t>
      </w:r>
      <w:r>
        <w:rPr>
          <w:spacing w:val="-15"/>
        </w:rPr>
        <w:t xml:space="preserve"> </w:t>
      </w:r>
      <w:r>
        <w:t>городской</w:t>
      </w:r>
      <w:r>
        <w:rPr>
          <w:spacing w:val="-15"/>
        </w:rPr>
        <w:t xml:space="preserve"> </w:t>
      </w:r>
      <w:r>
        <w:t>быт.</w:t>
      </w:r>
      <w:r>
        <w:rPr>
          <w:spacing w:val="-14"/>
        </w:rPr>
        <w:t xml:space="preserve"> </w:t>
      </w:r>
      <w:r>
        <w:t>Положение</w:t>
      </w:r>
      <w:r>
        <w:rPr>
          <w:spacing w:val="-15"/>
        </w:rPr>
        <w:t xml:space="preserve"> </w:t>
      </w:r>
      <w:r>
        <w:t>женщины.</w:t>
      </w:r>
      <w:r>
        <w:rPr>
          <w:spacing w:val="-11"/>
        </w:rPr>
        <w:t xml:space="preserve"> </w:t>
      </w:r>
      <w:r>
        <w:t>Дети и их воспитание. Календарь и хронология.</w:t>
      </w:r>
    </w:p>
    <w:p w:rsidR="00B214FC" w:rsidRDefault="004D274D">
      <w:pPr>
        <w:pStyle w:val="a3"/>
        <w:spacing w:before="6" w:line="271" w:lineRule="auto"/>
        <w:ind w:right="121"/>
      </w:pPr>
      <w:r>
        <w:t>Культура Руси. Формирование</w:t>
      </w:r>
      <w:r>
        <w:rPr>
          <w:spacing w:val="-1"/>
        </w:rPr>
        <w:t xml:space="preserve"> </w:t>
      </w:r>
      <w:r>
        <w:t>единого культурного пространства. Кирилло- мефодиевская традиция на Руси. Письменность. Распространение грамотности, берестяные грамоты.</w:t>
      </w:r>
    </w:p>
    <w:p w:rsidR="00B214FC" w:rsidRDefault="004D274D">
      <w:pPr>
        <w:pStyle w:val="a3"/>
        <w:spacing w:line="271" w:lineRule="auto"/>
        <w:ind w:right="125"/>
      </w:pPr>
      <w:r>
        <w:t>«Новгородская</w:t>
      </w:r>
      <w:r>
        <w:rPr>
          <w:spacing w:val="-1"/>
        </w:rPr>
        <w:t xml:space="preserve"> </w:t>
      </w:r>
      <w:r>
        <w:t>псалтирь». «Остромирово Евангелие». Появление</w:t>
      </w:r>
      <w:r>
        <w:rPr>
          <w:spacing w:val="-1"/>
        </w:rPr>
        <w:t xml:space="preserve"> </w:t>
      </w:r>
      <w:r>
        <w:t>древнерусской литературы. «Слово о Законе</w:t>
      </w:r>
      <w:r>
        <w:rPr>
          <w:spacing w:val="-4"/>
        </w:rPr>
        <w:t xml:space="preserve"> </w:t>
      </w:r>
      <w:r>
        <w:t>и</w:t>
      </w:r>
      <w:r>
        <w:rPr>
          <w:spacing w:val="-2"/>
        </w:rPr>
        <w:t xml:space="preserve"> </w:t>
      </w:r>
      <w:r>
        <w:t>Благодати». Произведения</w:t>
      </w:r>
      <w:r>
        <w:rPr>
          <w:spacing w:val="-3"/>
        </w:rPr>
        <w:t xml:space="preserve"> </w:t>
      </w:r>
      <w:r>
        <w:t>летописного</w:t>
      </w:r>
      <w:r>
        <w:rPr>
          <w:spacing w:val="-3"/>
        </w:rPr>
        <w:t xml:space="preserve"> </w:t>
      </w:r>
      <w:r>
        <w:t>жанра.</w:t>
      </w:r>
      <w:r>
        <w:rPr>
          <w:spacing w:val="-1"/>
        </w:rPr>
        <w:t xml:space="preserve"> </w:t>
      </w:r>
      <w:r>
        <w:t>«Повесть</w:t>
      </w:r>
      <w:r>
        <w:rPr>
          <w:spacing w:val="-2"/>
        </w:rPr>
        <w:t xml:space="preserve"> </w:t>
      </w:r>
      <w:r>
        <w:t>временных</w:t>
      </w:r>
      <w:r>
        <w:rPr>
          <w:spacing w:val="-3"/>
        </w:rPr>
        <w:t xml:space="preserve"> </w:t>
      </w:r>
      <w:r>
        <w:t>лет». Первые русские жития. Произведения Владимира Мономаха. Иконопись. Искусство книги. Архитектура. Начало храмового строительства:</w:t>
      </w:r>
      <w:r>
        <w:rPr>
          <w:spacing w:val="-4"/>
        </w:rPr>
        <w:t xml:space="preserve"> </w:t>
      </w:r>
      <w:r>
        <w:t>Десятинная</w:t>
      </w:r>
      <w:r>
        <w:rPr>
          <w:spacing w:val="-4"/>
        </w:rPr>
        <w:t xml:space="preserve"> </w:t>
      </w:r>
      <w:r>
        <w:t>церковь,</w:t>
      </w:r>
      <w:r>
        <w:rPr>
          <w:spacing w:val="-2"/>
        </w:rPr>
        <w:t xml:space="preserve"> </w:t>
      </w:r>
      <w:r>
        <w:t>София</w:t>
      </w:r>
      <w:r>
        <w:rPr>
          <w:spacing w:val="-4"/>
        </w:rPr>
        <w:t xml:space="preserve"> </w:t>
      </w:r>
      <w:r>
        <w:t>Киевская, София Новгородская. Материальная культура. Ремесло. Военное дело и оружие. Русь в середине XII ‒ начале XIII в.</w:t>
      </w:r>
    </w:p>
    <w:p w:rsidR="00B214FC" w:rsidRDefault="004D274D">
      <w:pPr>
        <w:pStyle w:val="a3"/>
        <w:spacing w:before="5" w:line="271" w:lineRule="auto"/>
        <w:ind w:right="126"/>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B214FC" w:rsidRDefault="004D274D">
      <w:pPr>
        <w:pStyle w:val="a3"/>
        <w:spacing w:before="6" w:line="271" w:lineRule="auto"/>
        <w:ind w:right="115"/>
      </w:pPr>
      <w:r>
        <w:t>Формирование региональных центров культуры: летописание и памятники литературы: Киево- 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B214FC" w:rsidRDefault="004D274D">
      <w:pPr>
        <w:pStyle w:val="a3"/>
        <w:spacing w:before="11"/>
      </w:pPr>
      <w:r>
        <w:t>Русские</w:t>
      </w:r>
      <w:r>
        <w:rPr>
          <w:spacing w:val="-3"/>
        </w:rPr>
        <w:t xml:space="preserve"> </w:t>
      </w:r>
      <w:r>
        <w:t>земли и их</w:t>
      </w:r>
      <w:r>
        <w:rPr>
          <w:spacing w:val="-6"/>
        </w:rPr>
        <w:t xml:space="preserve"> </w:t>
      </w:r>
      <w:r>
        <w:t>соседи в середине</w:t>
      </w:r>
      <w:r>
        <w:rPr>
          <w:spacing w:val="-2"/>
        </w:rPr>
        <w:t xml:space="preserve"> </w:t>
      </w:r>
      <w:r>
        <w:t>XIII</w:t>
      </w:r>
      <w:r>
        <w:rPr>
          <w:spacing w:val="-4"/>
        </w:rPr>
        <w:t xml:space="preserve"> </w:t>
      </w:r>
      <w:r>
        <w:t>‒</w:t>
      </w:r>
      <w:r>
        <w:rPr>
          <w:spacing w:val="-1"/>
        </w:rPr>
        <w:t xml:space="preserve"> </w:t>
      </w:r>
      <w:r>
        <w:t>XIV</w:t>
      </w:r>
      <w:r>
        <w:rPr>
          <w:spacing w:val="-2"/>
        </w:rPr>
        <w:t xml:space="preserve"> </w:t>
      </w:r>
      <w:r>
        <w:rPr>
          <w:spacing w:val="-5"/>
        </w:rPr>
        <w:t>в.</w:t>
      </w:r>
    </w:p>
    <w:p w:rsidR="00B214FC" w:rsidRDefault="004D274D">
      <w:pPr>
        <w:pStyle w:val="a3"/>
        <w:spacing w:before="41" w:line="271" w:lineRule="auto"/>
        <w:ind w:right="122"/>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w:t>
      </w:r>
      <w:r>
        <w:rPr>
          <w:spacing w:val="-15"/>
        </w:rPr>
        <w:t xml:space="preserve"> </w:t>
      </w:r>
      <w:r>
        <w:t>Система</w:t>
      </w:r>
      <w:r>
        <w:rPr>
          <w:spacing w:val="-15"/>
        </w:rPr>
        <w:t xml:space="preserve"> </w:t>
      </w:r>
      <w:r>
        <w:t>зависимости</w:t>
      </w:r>
      <w:r>
        <w:rPr>
          <w:spacing w:val="-14"/>
        </w:rPr>
        <w:t xml:space="preserve"> </w:t>
      </w:r>
      <w:r>
        <w:t>русских</w:t>
      </w:r>
      <w:r>
        <w:rPr>
          <w:spacing w:val="-14"/>
        </w:rPr>
        <w:t xml:space="preserve"> </w:t>
      </w:r>
      <w:r>
        <w:t>земель</w:t>
      </w:r>
      <w:r>
        <w:rPr>
          <w:spacing w:val="-14"/>
        </w:rPr>
        <w:t xml:space="preserve"> </w:t>
      </w:r>
      <w:r>
        <w:t>от</w:t>
      </w:r>
      <w:r>
        <w:rPr>
          <w:spacing w:val="-15"/>
        </w:rPr>
        <w:t xml:space="preserve"> </w:t>
      </w:r>
      <w:r>
        <w:t>ордынских</w:t>
      </w:r>
      <w:r>
        <w:rPr>
          <w:spacing w:val="-14"/>
        </w:rPr>
        <w:t xml:space="preserve"> </w:t>
      </w:r>
      <w:r>
        <w:t>ханов</w:t>
      </w:r>
      <w:r>
        <w:rPr>
          <w:spacing w:val="-13"/>
        </w:rPr>
        <w:t xml:space="preserve"> </w:t>
      </w:r>
      <w:r>
        <w:t>(так</w:t>
      </w:r>
      <w:r>
        <w:rPr>
          <w:spacing w:val="-15"/>
        </w:rPr>
        <w:t xml:space="preserve"> </w:t>
      </w:r>
      <w:r>
        <w:t>называемое</w:t>
      </w:r>
      <w:r>
        <w:rPr>
          <w:spacing w:val="-15"/>
        </w:rPr>
        <w:t xml:space="preserve"> </w:t>
      </w:r>
      <w:r>
        <w:t>ордынское</w:t>
      </w:r>
      <w:r>
        <w:rPr>
          <w:spacing w:val="-15"/>
        </w:rPr>
        <w:t xml:space="preserve"> </w:t>
      </w:r>
      <w:r>
        <w:t>иго). Южные и</w:t>
      </w:r>
      <w:r>
        <w:rPr>
          <w:spacing w:val="-1"/>
        </w:rPr>
        <w:t xml:space="preserve"> </w:t>
      </w:r>
      <w:r>
        <w:t>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w:t>
      </w:r>
      <w:r>
        <w:rPr>
          <w:spacing w:val="-1"/>
        </w:rPr>
        <w:t xml:space="preserve"> </w:t>
      </w:r>
      <w:r>
        <w:t>Пскова. Роль</w:t>
      </w:r>
      <w:r>
        <w:rPr>
          <w:spacing w:val="-5"/>
        </w:rPr>
        <w:t xml:space="preserve"> </w:t>
      </w:r>
      <w:r>
        <w:t>вече и</w:t>
      </w:r>
      <w:r>
        <w:rPr>
          <w:spacing w:val="-1"/>
        </w:rPr>
        <w:t xml:space="preserve"> </w:t>
      </w:r>
      <w:r>
        <w:t>князя. Новгород</w:t>
      </w:r>
      <w:r>
        <w:rPr>
          <w:spacing w:val="-3"/>
        </w:rPr>
        <w:t xml:space="preserve"> </w:t>
      </w:r>
      <w:r>
        <w:t>и</w:t>
      </w:r>
      <w:r>
        <w:rPr>
          <w:spacing w:val="-1"/>
        </w:rPr>
        <w:t xml:space="preserve"> </w:t>
      </w:r>
      <w:r>
        <w:t>немецкая Ганза. Ордены крестоносцев и</w:t>
      </w:r>
      <w:r>
        <w:rPr>
          <w:spacing w:val="-1"/>
        </w:rPr>
        <w:t xml:space="preserve"> </w:t>
      </w:r>
      <w:r>
        <w:t>борьба с их</w:t>
      </w:r>
      <w:r>
        <w:rPr>
          <w:spacing w:val="-15"/>
        </w:rPr>
        <w:t xml:space="preserve"> </w:t>
      </w:r>
      <w:r>
        <w:t>экспансией</w:t>
      </w:r>
      <w:r>
        <w:rPr>
          <w:spacing w:val="-15"/>
        </w:rPr>
        <w:t xml:space="preserve"> </w:t>
      </w:r>
      <w:r>
        <w:t>на</w:t>
      </w:r>
      <w:r>
        <w:rPr>
          <w:spacing w:val="-15"/>
        </w:rPr>
        <w:t xml:space="preserve"> </w:t>
      </w:r>
      <w:r>
        <w:t>западных</w:t>
      </w:r>
      <w:r>
        <w:rPr>
          <w:spacing w:val="-15"/>
        </w:rPr>
        <w:t xml:space="preserve"> </w:t>
      </w:r>
      <w:r>
        <w:t>границах</w:t>
      </w:r>
      <w:r>
        <w:rPr>
          <w:spacing w:val="-15"/>
        </w:rPr>
        <w:t xml:space="preserve"> </w:t>
      </w:r>
      <w:r>
        <w:t>Руси.</w:t>
      </w:r>
      <w:r>
        <w:rPr>
          <w:spacing w:val="-15"/>
        </w:rPr>
        <w:t xml:space="preserve"> </w:t>
      </w:r>
      <w:r>
        <w:t>Александр</w:t>
      </w:r>
      <w:r>
        <w:rPr>
          <w:spacing w:val="-15"/>
        </w:rPr>
        <w:t xml:space="preserve"> </w:t>
      </w:r>
      <w:r>
        <w:t>Невский.</w:t>
      </w:r>
      <w:r>
        <w:rPr>
          <w:spacing w:val="-15"/>
        </w:rPr>
        <w:t xml:space="preserve"> </w:t>
      </w:r>
      <w:r>
        <w:t>Взаимоотношения</w:t>
      </w:r>
      <w:r>
        <w:rPr>
          <w:spacing w:val="-15"/>
        </w:rPr>
        <w:t xml:space="preserve"> </w:t>
      </w:r>
      <w:r>
        <w:t>с</w:t>
      </w:r>
      <w:r>
        <w:rPr>
          <w:spacing w:val="-15"/>
        </w:rPr>
        <w:t xml:space="preserve"> </w:t>
      </w:r>
      <w:r>
        <w:t>Ордой.</w:t>
      </w:r>
      <w:r>
        <w:rPr>
          <w:spacing w:val="-15"/>
        </w:rPr>
        <w:t xml:space="preserve"> </w:t>
      </w:r>
      <w:r>
        <w:t>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B214FC" w:rsidRDefault="004D274D">
      <w:pPr>
        <w:pStyle w:val="a3"/>
        <w:spacing w:before="17" w:line="271" w:lineRule="auto"/>
        <w:ind w:right="127"/>
      </w:pPr>
      <w:r>
        <w:t>Перенос митрополичьей кафедры в Москву. Роль Православной церкви</w:t>
      </w:r>
      <w:r>
        <w:rPr>
          <w:spacing w:val="-1"/>
        </w:rPr>
        <w:t xml:space="preserve"> </w:t>
      </w:r>
      <w:r>
        <w:t>в</w:t>
      </w:r>
      <w:r>
        <w:rPr>
          <w:spacing w:val="-1"/>
        </w:rPr>
        <w:t xml:space="preserve"> </w:t>
      </w:r>
      <w:r>
        <w:t>ордынский период русской истории. Святитель Алексий Московский и преподобный Сергий Радонежский.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32"/>
      </w:pPr>
      <w:r>
        <w:lastRenderedPageBreak/>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w:t>
      </w:r>
    </w:p>
    <w:p w:rsidR="00B214FC" w:rsidRDefault="004D274D">
      <w:pPr>
        <w:pStyle w:val="a3"/>
      </w:pPr>
      <w:r>
        <w:t>Принятие</w:t>
      </w:r>
      <w:r>
        <w:rPr>
          <w:spacing w:val="-6"/>
        </w:rPr>
        <w:t xml:space="preserve"> </w:t>
      </w:r>
      <w:r>
        <w:t>ислама. Ослабление</w:t>
      </w:r>
      <w:r>
        <w:rPr>
          <w:spacing w:val="-8"/>
        </w:rPr>
        <w:t xml:space="preserve"> </w:t>
      </w:r>
      <w:r>
        <w:t>государства</w:t>
      </w:r>
      <w:r>
        <w:rPr>
          <w:spacing w:val="-3"/>
        </w:rPr>
        <w:t xml:space="preserve"> </w:t>
      </w:r>
      <w:r>
        <w:t>во</w:t>
      </w:r>
      <w:r>
        <w:rPr>
          <w:spacing w:val="-2"/>
        </w:rPr>
        <w:t xml:space="preserve"> </w:t>
      </w:r>
      <w:r>
        <w:t>второй</w:t>
      </w:r>
      <w:r>
        <w:rPr>
          <w:spacing w:val="-6"/>
        </w:rPr>
        <w:t xml:space="preserve"> </w:t>
      </w:r>
      <w:r>
        <w:t>половине</w:t>
      </w:r>
      <w:r>
        <w:rPr>
          <w:spacing w:val="-3"/>
        </w:rPr>
        <w:t xml:space="preserve"> </w:t>
      </w:r>
      <w:r>
        <w:t>XIV</w:t>
      </w:r>
      <w:r>
        <w:rPr>
          <w:spacing w:val="-4"/>
        </w:rPr>
        <w:t xml:space="preserve"> </w:t>
      </w:r>
      <w:r>
        <w:t>в.,</w:t>
      </w:r>
      <w:r>
        <w:rPr>
          <w:spacing w:val="-5"/>
        </w:rPr>
        <w:t xml:space="preserve"> </w:t>
      </w:r>
      <w:r>
        <w:t>нашествие</w:t>
      </w:r>
      <w:r>
        <w:rPr>
          <w:spacing w:val="-7"/>
        </w:rPr>
        <w:t xml:space="preserve"> </w:t>
      </w:r>
      <w:r>
        <w:rPr>
          <w:spacing w:val="-2"/>
        </w:rPr>
        <w:t>Тимура.</w:t>
      </w:r>
    </w:p>
    <w:p w:rsidR="00B214FC" w:rsidRDefault="004D274D">
      <w:pPr>
        <w:pStyle w:val="a3"/>
        <w:spacing w:before="41" w:line="271" w:lineRule="auto"/>
        <w:ind w:right="125"/>
      </w:pPr>
      <w:r>
        <w:t>Распад Золотой Орды, образование татарских ханств. Казанское ханство. Сибирское ханство. Астраханское ханство. Ногайская Орда. Крымское ханство.</w:t>
      </w:r>
      <w:r>
        <w:rPr>
          <w:spacing w:val="-2"/>
        </w:rPr>
        <w:t xml:space="preserve"> </w:t>
      </w:r>
      <w:r>
        <w:t>Касимовское</w:t>
      </w:r>
      <w:r>
        <w:rPr>
          <w:spacing w:val="-5"/>
        </w:rPr>
        <w:t xml:space="preserve"> </w:t>
      </w:r>
      <w:r>
        <w:t>ханство. Народы</w:t>
      </w:r>
      <w:r>
        <w:rPr>
          <w:spacing w:val="-2"/>
        </w:rPr>
        <w:t xml:space="preserve"> </w:t>
      </w:r>
      <w:r>
        <w:t>Северного Кавказа.</w:t>
      </w:r>
      <w:r>
        <w:rPr>
          <w:spacing w:val="-1"/>
        </w:rPr>
        <w:t xml:space="preserve"> </w:t>
      </w:r>
      <w:r>
        <w:t>Итальянские</w:t>
      </w:r>
      <w:r>
        <w:rPr>
          <w:spacing w:val="-3"/>
        </w:rPr>
        <w:t xml:space="preserve"> </w:t>
      </w:r>
      <w:r>
        <w:t>фактории</w:t>
      </w:r>
      <w:r>
        <w:rPr>
          <w:spacing w:val="-2"/>
        </w:rPr>
        <w:t xml:space="preserve"> </w:t>
      </w:r>
      <w:r>
        <w:t>Причерноморья</w:t>
      </w:r>
      <w:r>
        <w:rPr>
          <w:spacing w:val="-3"/>
        </w:rPr>
        <w:t xml:space="preserve"> </w:t>
      </w:r>
      <w:r>
        <w:t>(Каффа,</w:t>
      </w:r>
      <w:r>
        <w:rPr>
          <w:spacing w:val="-1"/>
        </w:rPr>
        <w:t xml:space="preserve"> </w:t>
      </w:r>
      <w:r>
        <w:t>Тана,</w:t>
      </w:r>
      <w:r>
        <w:rPr>
          <w:spacing w:val="-5"/>
        </w:rPr>
        <w:t xml:space="preserve"> </w:t>
      </w:r>
      <w:r>
        <w:t>Солдайя</w:t>
      </w:r>
      <w:r>
        <w:rPr>
          <w:spacing w:val="-7"/>
        </w:rPr>
        <w:t xml:space="preserve"> </w:t>
      </w:r>
      <w:r>
        <w:t>и</w:t>
      </w:r>
      <w:r>
        <w:rPr>
          <w:spacing w:val="-2"/>
        </w:rPr>
        <w:t xml:space="preserve"> </w:t>
      </w:r>
      <w:r>
        <w:t>другие)</w:t>
      </w:r>
      <w:r>
        <w:rPr>
          <w:spacing w:val="-2"/>
        </w:rPr>
        <w:t xml:space="preserve"> </w:t>
      </w:r>
      <w:r>
        <w:t>и</w:t>
      </w:r>
      <w:r>
        <w:rPr>
          <w:spacing w:val="-2"/>
        </w:rPr>
        <w:t xml:space="preserve"> </w:t>
      </w:r>
      <w:r>
        <w:t>их</w:t>
      </w:r>
      <w:r>
        <w:rPr>
          <w:spacing w:val="-7"/>
        </w:rPr>
        <w:t xml:space="preserve"> </w:t>
      </w:r>
      <w:r>
        <w:t>роль</w:t>
      </w:r>
      <w:r>
        <w:rPr>
          <w:spacing w:val="-6"/>
        </w:rPr>
        <w:t xml:space="preserve"> </w:t>
      </w:r>
      <w:r>
        <w:t>в</w:t>
      </w:r>
      <w:r>
        <w:rPr>
          <w:spacing w:val="-5"/>
        </w:rPr>
        <w:t xml:space="preserve"> </w:t>
      </w:r>
      <w:r>
        <w:t>системе торговых и политических связей Руси с Западом и Востоком.</w:t>
      </w:r>
    </w:p>
    <w:p w:rsidR="00B214FC" w:rsidRDefault="004D274D">
      <w:pPr>
        <w:pStyle w:val="a3"/>
        <w:spacing w:before="11" w:line="271" w:lineRule="auto"/>
        <w:ind w:right="118"/>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w:t>
      </w:r>
      <w:r>
        <w:rPr>
          <w:spacing w:val="-15"/>
        </w:rPr>
        <w:t xml:space="preserve"> </w:t>
      </w:r>
      <w:r>
        <w:t>Летописание.</w:t>
      </w:r>
      <w:r>
        <w:rPr>
          <w:spacing w:val="-15"/>
        </w:rPr>
        <w:t xml:space="preserve"> </w:t>
      </w:r>
      <w:r>
        <w:t>Литературные</w:t>
      </w:r>
      <w:r>
        <w:rPr>
          <w:spacing w:val="-15"/>
        </w:rPr>
        <w:t xml:space="preserve"> </w:t>
      </w:r>
      <w:r>
        <w:t>памятники</w:t>
      </w:r>
      <w:r>
        <w:rPr>
          <w:spacing w:val="-15"/>
        </w:rPr>
        <w:t xml:space="preserve"> </w:t>
      </w:r>
      <w:r>
        <w:t>Куликовского</w:t>
      </w:r>
      <w:r>
        <w:rPr>
          <w:spacing w:val="-15"/>
        </w:rPr>
        <w:t xml:space="preserve"> </w:t>
      </w:r>
      <w:r>
        <w:t>цикла.</w:t>
      </w:r>
      <w:r>
        <w:rPr>
          <w:spacing w:val="-15"/>
        </w:rPr>
        <w:t xml:space="preserve"> </w:t>
      </w:r>
      <w:r>
        <w:t>Жития.</w:t>
      </w:r>
      <w:r>
        <w:rPr>
          <w:spacing w:val="-15"/>
        </w:rPr>
        <w:t xml:space="preserve"> </w:t>
      </w:r>
      <w:r>
        <w:t>Епифаний</w:t>
      </w:r>
      <w:r>
        <w:rPr>
          <w:spacing w:val="-15"/>
        </w:rPr>
        <w:t xml:space="preserve"> </w:t>
      </w:r>
      <w:r>
        <w:t>Премудрый. Архитектура. Каменные соборы Кремля. Изобразительное искусство.</w:t>
      </w:r>
    </w:p>
    <w:p w:rsidR="00B214FC" w:rsidRDefault="004D274D">
      <w:pPr>
        <w:pStyle w:val="a3"/>
        <w:spacing w:before="6"/>
      </w:pPr>
      <w:r>
        <w:t>Феофан</w:t>
      </w:r>
      <w:r>
        <w:rPr>
          <w:spacing w:val="-6"/>
        </w:rPr>
        <w:t xml:space="preserve"> </w:t>
      </w:r>
      <w:r>
        <w:t>Грек.</w:t>
      </w:r>
      <w:r>
        <w:rPr>
          <w:spacing w:val="1"/>
        </w:rPr>
        <w:t xml:space="preserve"> </w:t>
      </w:r>
      <w:r>
        <w:t xml:space="preserve">Андрей </w:t>
      </w:r>
      <w:r>
        <w:rPr>
          <w:spacing w:val="-2"/>
        </w:rPr>
        <w:t>Рублёв.</w:t>
      </w:r>
    </w:p>
    <w:p w:rsidR="00B214FC" w:rsidRDefault="004D274D">
      <w:pPr>
        <w:pStyle w:val="a3"/>
        <w:spacing w:before="45"/>
      </w:pPr>
      <w:r>
        <w:t>Формирование</w:t>
      </w:r>
      <w:r>
        <w:rPr>
          <w:spacing w:val="-7"/>
        </w:rPr>
        <w:t xml:space="preserve"> </w:t>
      </w:r>
      <w:r>
        <w:t>единого Русского</w:t>
      </w:r>
      <w:r>
        <w:rPr>
          <w:spacing w:val="-4"/>
        </w:rPr>
        <w:t xml:space="preserve"> </w:t>
      </w:r>
      <w:r>
        <w:t>государства</w:t>
      </w:r>
      <w:r>
        <w:rPr>
          <w:spacing w:val="-4"/>
        </w:rPr>
        <w:t xml:space="preserve"> </w:t>
      </w:r>
      <w:r>
        <w:t>в</w:t>
      </w:r>
      <w:r>
        <w:rPr>
          <w:spacing w:val="-3"/>
        </w:rPr>
        <w:t xml:space="preserve"> </w:t>
      </w:r>
      <w:r>
        <w:t>XV</w:t>
      </w:r>
      <w:r>
        <w:rPr>
          <w:spacing w:val="-4"/>
        </w:rPr>
        <w:t xml:space="preserve"> </w:t>
      </w:r>
      <w:r>
        <w:rPr>
          <w:spacing w:val="-5"/>
        </w:rPr>
        <w:t>в.</w:t>
      </w:r>
    </w:p>
    <w:p w:rsidR="00B214FC" w:rsidRDefault="004D274D">
      <w:pPr>
        <w:pStyle w:val="a3"/>
        <w:spacing w:before="41" w:line="271" w:lineRule="auto"/>
        <w:ind w:right="112"/>
      </w:pPr>
      <w:r>
        <w:t>Борьба за русские земли между Литовским и Московским государствами. Объединение русских земель</w:t>
      </w:r>
      <w:r>
        <w:rPr>
          <w:spacing w:val="-10"/>
        </w:rPr>
        <w:t xml:space="preserve"> </w:t>
      </w:r>
      <w:r>
        <w:t>вокруг</w:t>
      </w:r>
      <w:r>
        <w:rPr>
          <w:spacing w:val="-8"/>
        </w:rPr>
        <w:t xml:space="preserve"> </w:t>
      </w:r>
      <w:r>
        <w:t>Москвы.</w:t>
      </w:r>
      <w:r>
        <w:rPr>
          <w:spacing w:val="-12"/>
        </w:rPr>
        <w:t xml:space="preserve"> </w:t>
      </w:r>
      <w:r>
        <w:t>Междоусобная</w:t>
      </w:r>
      <w:r>
        <w:rPr>
          <w:spacing w:val="-10"/>
        </w:rPr>
        <w:t xml:space="preserve"> </w:t>
      </w:r>
      <w:r>
        <w:t>война</w:t>
      </w:r>
      <w:r>
        <w:rPr>
          <w:spacing w:val="-15"/>
        </w:rPr>
        <w:t xml:space="preserve"> </w:t>
      </w:r>
      <w:r>
        <w:t>в</w:t>
      </w:r>
      <w:r>
        <w:rPr>
          <w:spacing w:val="-13"/>
        </w:rPr>
        <w:t xml:space="preserve"> </w:t>
      </w:r>
      <w:r>
        <w:t>Московском</w:t>
      </w:r>
      <w:r>
        <w:rPr>
          <w:spacing w:val="-13"/>
        </w:rPr>
        <w:t xml:space="preserve"> </w:t>
      </w:r>
      <w:r>
        <w:t>княжестве</w:t>
      </w:r>
      <w:r>
        <w:rPr>
          <w:spacing w:val="-15"/>
        </w:rPr>
        <w:t xml:space="preserve"> </w:t>
      </w:r>
      <w:r>
        <w:t>второй</w:t>
      </w:r>
      <w:r>
        <w:rPr>
          <w:spacing w:val="-9"/>
        </w:rPr>
        <w:t xml:space="preserve"> </w:t>
      </w:r>
      <w:r>
        <w:t>четверти</w:t>
      </w:r>
      <w:r>
        <w:rPr>
          <w:spacing w:val="-13"/>
        </w:rPr>
        <w:t xml:space="preserve"> </w:t>
      </w:r>
      <w:r>
        <w:t>XV</w:t>
      </w:r>
      <w:r>
        <w:rPr>
          <w:spacing w:val="-15"/>
        </w:rPr>
        <w:t xml:space="preserve"> </w:t>
      </w:r>
      <w:r>
        <w:t>в.</w:t>
      </w:r>
      <w:r>
        <w:rPr>
          <w:spacing w:val="-15"/>
        </w:rPr>
        <w:t xml:space="preserve"> </w:t>
      </w:r>
      <w:r>
        <w:t>Василий Темный.</w:t>
      </w:r>
      <w:r>
        <w:rPr>
          <w:spacing w:val="-4"/>
        </w:rPr>
        <w:t xml:space="preserve"> </w:t>
      </w:r>
      <w:r>
        <w:t>Новгород</w:t>
      </w:r>
      <w:r>
        <w:rPr>
          <w:spacing w:val="-8"/>
        </w:rPr>
        <w:t xml:space="preserve"> </w:t>
      </w:r>
      <w:r>
        <w:t>и</w:t>
      </w:r>
      <w:r>
        <w:rPr>
          <w:spacing w:val="-5"/>
        </w:rPr>
        <w:t xml:space="preserve"> </w:t>
      </w:r>
      <w:r>
        <w:t>Псков</w:t>
      </w:r>
      <w:r>
        <w:rPr>
          <w:spacing w:val="-4"/>
        </w:rPr>
        <w:t xml:space="preserve"> </w:t>
      </w:r>
      <w:r>
        <w:t>в</w:t>
      </w:r>
      <w:r>
        <w:rPr>
          <w:spacing w:val="-4"/>
        </w:rPr>
        <w:t xml:space="preserve"> </w:t>
      </w:r>
      <w:r>
        <w:t>XV</w:t>
      </w:r>
      <w:r>
        <w:rPr>
          <w:spacing w:val="-7"/>
        </w:rPr>
        <w:t xml:space="preserve"> </w:t>
      </w:r>
      <w:r>
        <w:t>в.:</w:t>
      </w:r>
      <w:r>
        <w:rPr>
          <w:spacing w:val="-6"/>
        </w:rPr>
        <w:t xml:space="preserve"> </w:t>
      </w:r>
      <w:r>
        <w:t>политический строй,</w:t>
      </w:r>
      <w:r>
        <w:rPr>
          <w:spacing w:val="-4"/>
        </w:rPr>
        <w:t xml:space="preserve"> </w:t>
      </w:r>
      <w:r>
        <w:t>отношения</w:t>
      </w:r>
      <w:r>
        <w:rPr>
          <w:spacing w:val="-6"/>
        </w:rPr>
        <w:t xml:space="preserve"> </w:t>
      </w:r>
      <w:r>
        <w:t>с</w:t>
      </w:r>
      <w:r>
        <w:rPr>
          <w:spacing w:val="-2"/>
        </w:rPr>
        <w:t xml:space="preserve"> </w:t>
      </w:r>
      <w:r>
        <w:t>Москвой, Ливонским орденом, Ганзой, Великим княжеством Литовским. Падение Византии и рост церковно-политической роли Москвы в православном мире. Теория</w:t>
      </w:r>
      <w:r>
        <w:rPr>
          <w:spacing w:val="-1"/>
        </w:rPr>
        <w:t xml:space="preserve"> </w:t>
      </w:r>
      <w:r>
        <w:t>«Москва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w:t>
      </w:r>
      <w:r>
        <w:rPr>
          <w:spacing w:val="-13"/>
        </w:rPr>
        <w:t xml:space="preserve"> </w:t>
      </w:r>
      <w:r>
        <w:t>Перемены</w:t>
      </w:r>
      <w:r>
        <w:rPr>
          <w:spacing w:val="-15"/>
        </w:rPr>
        <w:t xml:space="preserve"> </w:t>
      </w:r>
      <w:r>
        <w:t>в</w:t>
      </w:r>
      <w:r>
        <w:rPr>
          <w:spacing w:val="-10"/>
        </w:rPr>
        <w:t xml:space="preserve"> </w:t>
      </w:r>
      <w:r>
        <w:t>устройстве</w:t>
      </w:r>
      <w:r>
        <w:rPr>
          <w:spacing w:val="-13"/>
        </w:rPr>
        <w:t xml:space="preserve"> </w:t>
      </w:r>
      <w:r>
        <w:t>двора</w:t>
      </w:r>
      <w:r>
        <w:rPr>
          <w:spacing w:val="-15"/>
        </w:rPr>
        <w:t xml:space="preserve"> </w:t>
      </w:r>
      <w:r>
        <w:t>великого</w:t>
      </w:r>
      <w:r>
        <w:rPr>
          <w:spacing w:val="-12"/>
        </w:rPr>
        <w:t xml:space="preserve"> </w:t>
      </w:r>
      <w:r>
        <w:t>князя:</w:t>
      </w:r>
      <w:r>
        <w:rPr>
          <w:spacing w:val="-15"/>
        </w:rPr>
        <w:t xml:space="preserve"> </w:t>
      </w:r>
      <w:r>
        <w:t>новая</w:t>
      </w:r>
      <w:r>
        <w:rPr>
          <w:spacing w:val="-15"/>
        </w:rPr>
        <w:t xml:space="preserve"> </w:t>
      </w:r>
      <w:r>
        <w:t>государственная</w:t>
      </w:r>
      <w:r>
        <w:rPr>
          <w:spacing w:val="-12"/>
        </w:rPr>
        <w:t xml:space="preserve"> </w:t>
      </w:r>
      <w:r>
        <w:t>символика;</w:t>
      </w:r>
      <w:r>
        <w:rPr>
          <w:spacing w:val="-15"/>
        </w:rPr>
        <w:t xml:space="preserve"> </w:t>
      </w:r>
      <w:r>
        <w:t>царский титул и регалии; дворцовое и церковное строительство. Московский Кремль.</w:t>
      </w:r>
    </w:p>
    <w:p w:rsidR="00B214FC" w:rsidRDefault="004D274D">
      <w:pPr>
        <w:pStyle w:val="a3"/>
        <w:spacing w:before="7" w:line="271" w:lineRule="auto"/>
        <w:ind w:right="123"/>
      </w:pPr>
      <w: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w:t>
      </w:r>
    </w:p>
    <w:p w:rsidR="00B214FC" w:rsidRDefault="004D274D">
      <w:pPr>
        <w:pStyle w:val="a3"/>
        <w:spacing w:before="6" w:line="271" w:lineRule="auto"/>
        <w:ind w:right="119"/>
      </w:pPr>
      <w:r>
        <w:t xml:space="preserve">«Хожение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w:t>
      </w:r>
      <w:r>
        <w:rPr>
          <w:spacing w:val="-2"/>
        </w:rPr>
        <w:t>периоды.</w:t>
      </w:r>
    </w:p>
    <w:p w:rsidR="00B214FC" w:rsidRDefault="004D274D">
      <w:pPr>
        <w:pStyle w:val="a3"/>
        <w:spacing w:line="271" w:lineRule="auto"/>
        <w:ind w:right="129"/>
      </w:pPr>
      <w: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B214FC" w:rsidRDefault="004D274D">
      <w:pPr>
        <w:pStyle w:val="a3"/>
        <w:spacing w:before="6"/>
        <w:jc w:val="left"/>
      </w:pPr>
      <w:r>
        <w:rPr>
          <w:spacing w:val="-2"/>
        </w:rPr>
        <w:t>Обобщение.</w:t>
      </w:r>
    </w:p>
    <w:p w:rsidR="00B214FC" w:rsidRDefault="004D274D">
      <w:pPr>
        <w:pStyle w:val="a3"/>
        <w:spacing w:before="45"/>
        <w:jc w:val="left"/>
      </w:pPr>
      <w:r>
        <w:t>Содержание</w:t>
      </w:r>
      <w:r>
        <w:rPr>
          <w:spacing w:val="-7"/>
        </w:rPr>
        <w:t xml:space="preserve"> </w:t>
      </w:r>
      <w:r>
        <w:t>обучения в</w:t>
      </w:r>
      <w:r>
        <w:rPr>
          <w:spacing w:val="1"/>
        </w:rPr>
        <w:t xml:space="preserve"> </w:t>
      </w:r>
      <w:r>
        <w:t>7</w:t>
      </w:r>
      <w:r>
        <w:rPr>
          <w:spacing w:val="-5"/>
        </w:rPr>
        <w:t xml:space="preserve"> </w:t>
      </w:r>
      <w:r>
        <w:rPr>
          <w:spacing w:val="-2"/>
        </w:rPr>
        <w:t>классе.</w:t>
      </w:r>
    </w:p>
    <w:p w:rsidR="00B214FC" w:rsidRDefault="004D274D">
      <w:pPr>
        <w:pStyle w:val="a3"/>
        <w:spacing w:before="46" w:line="276" w:lineRule="auto"/>
        <w:ind w:right="3088"/>
        <w:jc w:val="left"/>
      </w:pPr>
      <w:r>
        <w:t>Всеобщая</w:t>
      </w:r>
      <w:r>
        <w:rPr>
          <w:spacing w:val="-4"/>
        </w:rPr>
        <w:t xml:space="preserve"> </w:t>
      </w:r>
      <w:r>
        <w:t>история.</w:t>
      </w:r>
      <w:r>
        <w:rPr>
          <w:spacing w:val="-2"/>
        </w:rPr>
        <w:t xml:space="preserve"> </w:t>
      </w:r>
      <w:r>
        <w:t>История</w:t>
      </w:r>
      <w:r>
        <w:rPr>
          <w:spacing w:val="-8"/>
        </w:rPr>
        <w:t xml:space="preserve"> </w:t>
      </w:r>
      <w:r>
        <w:t>Нового времени.</w:t>
      </w:r>
      <w:r>
        <w:rPr>
          <w:spacing w:val="-7"/>
        </w:rPr>
        <w:t xml:space="preserve"> </w:t>
      </w:r>
      <w:r>
        <w:t>Конец</w:t>
      </w:r>
      <w:r>
        <w:rPr>
          <w:spacing w:val="-7"/>
        </w:rPr>
        <w:t xml:space="preserve"> </w:t>
      </w:r>
      <w:r>
        <w:t>XV</w:t>
      </w:r>
      <w:r>
        <w:rPr>
          <w:spacing w:val="-5"/>
        </w:rPr>
        <w:t xml:space="preserve"> </w:t>
      </w:r>
      <w:r>
        <w:t>‒</w:t>
      </w:r>
      <w:r>
        <w:rPr>
          <w:spacing w:val="-8"/>
        </w:rPr>
        <w:t xml:space="preserve"> </w:t>
      </w:r>
      <w:r>
        <w:t>XVII</w:t>
      </w:r>
      <w:r>
        <w:rPr>
          <w:spacing w:val="-7"/>
        </w:rPr>
        <w:t xml:space="preserve"> </w:t>
      </w:r>
      <w:r>
        <w:t xml:space="preserve">в. </w:t>
      </w:r>
      <w:r>
        <w:rPr>
          <w:spacing w:val="-2"/>
        </w:rPr>
        <w:t>Введение.</w:t>
      </w:r>
    </w:p>
    <w:p w:rsidR="00B214FC" w:rsidRDefault="004D274D">
      <w:pPr>
        <w:pStyle w:val="a3"/>
        <w:spacing w:before="4" w:line="276" w:lineRule="auto"/>
        <w:ind w:right="523"/>
        <w:jc w:val="left"/>
      </w:pPr>
      <w:r>
        <w:t>Понятие</w:t>
      </w:r>
      <w:r>
        <w:rPr>
          <w:spacing w:val="-5"/>
        </w:rPr>
        <w:t xml:space="preserve"> </w:t>
      </w:r>
      <w:r>
        <w:t>«Новое</w:t>
      </w:r>
      <w:r>
        <w:rPr>
          <w:spacing w:val="-9"/>
        </w:rPr>
        <w:t xml:space="preserve"> </w:t>
      </w:r>
      <w:r>
        <w:t>время».</w:t>
      </w:r>
      <w:r>
        <w:rPr>
          <w:spacing w:val="-2"/>
        </w:rPr>
        <w:t xml:space="preserve"> </w:t>
      </w:r>
      <w:r>
        <w:t>Хронологические</w:t>
      </w:r>
      <w:r>
        <w:rPr>
          <w:spacing w:val="-5"/>
        </w:rPr>
        <w:t xml:space="preserve"> </w:t>
      </w:r>
      <w:r>
        <w:t>рамки</w:t>
      </w:r>
      <w:r>
        <w:rPr>
          <w:spacing w:val="-3"/>
        </w:rPr>
        <w:t xml:space="preserve"> </w:t>
      </w:r>
      <w:r>
        <w:t>и</w:t>
      </w:r>
      <w:r>
        <w:rPr>
          <w:spacing w:val="-3"/>
        </w:rPr>
        <w:t xml:space="preserve"> </w:t>
      </w:r>
      <w:r>
        <w:t>периодизация</w:t>
      </w:r>
      <w:r>
        <w:rPr>
          <w:spacing w:val="-8"/>
        </w:rPr>
        <w:t xml:space="preserve"> </w:t>
      </w:r>
      <w:r>
        <w:t>истории</w:t>
      </w:r>
      <w:r>
        <w:rPr>
          <w:spacing w:val="-8"/>
        </w:rPr>
        <w:t xml:space="preserve"> </w:t>
      </w:r>
      <w:r>
        <w:t>Нового</w:t>
      </w:r>
      <w:r>
        <w:rPr>
          <w:spacing w:val="-4"/>
        </w:rPr>
        <w:t xml:space="preserve"> </w:t>
      </w:r>
      <w:r>
        <w:t>времени. Великие географические открытия.</w:t>
      </w:r>
    </w:p>
    <w:p w:rsidR="00B214FC" w:rsidRDefault="004D274D">
      <w:pPr>
        <w:pStyle w:val="a3"/>
        <w:spacing w:before="4" w:line="271" w:lineRule="auto"/>
        <w:ind w:right="117"/>
      </w:pPr>
      <w:r>
        <w:t>Предпосылки Великих географических открытий. Поиски европейцами морских путей в страны Востока.</w:t>
      </w:r>
      <w:r>
        <w:rPr>
          <w:spacing w:val="-1"/>
        </w:rPr>
        <w:t xml:space="preserve"> </w:t>
      </w:r>
      <w:r>
        <w:t>Экспедиции</w:t>
      </w:r>
      <w:r>
        <w:rPr>
          <w:spacing w:val="-2"/>
        </w:rPr>
        <w:t xml:space="preserve"> </w:t>
      </w:r>
      <w:r>
        <w:t>Колумба. Тордесильясский договор</w:t>
      </w:r>
      <w:r>
        <w:rPr>
          <w:spacing w:val="-3"/>
        </w:rPr>
        <w:t xml:space="preserve"> </w:t>
      </w:r>
      <w:r>
        <w:t>1494</w:t>
      </w:r>
      <w:r>
        <w:rPr>
          <w:spacing w:val="-3"/>
        </w:rPr>
        <w:t xml:space="preserve"> </w:t>
      </w:r>
      <w:r>
        <w:t>г.</w:t>
      </w:r>
      <w:r>
        <w:rPr>
          <w:spacing w:val="-1"/>
        </w:rPr>
        <w:t xml:space="preserve"> </w:t>
      </w:r>
      <w:r>
        <w:t>Открытие</w:t>
      </w:r>
      <w:r>
        <w:rPr>
          <w:spacing w:val="-4"/>
        </w:rPr>
        <w:t xml:space="preserve"> </w:t>
      </w:r>
      <w:r>
        <w:t>Васко да Гамой</w:t>
      </w:r>
      <w:r>
        <w:rPr>
          <w:spacing w:val="-2"/>
        </w:rPr>
        <w:t xml:space="preserve"> </w:t>
      </w:r>
      <w:r>
        <w:t>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XV‒XVI в.</w:t>
      </w:r>
    </w:p>
    <w:p w:rsidR="00B214FC" w:rsidRDefault="004D274D">
      <w:pPr>
        <w:pStyle w:val="a3"/>
        <w:spacing w:before="6"/>
      </w:pPr>
      <w:r>
        <w:t>Изменения</w:t>
      </w:r>
      <w:r>
        <w:rPr>
          <w:spacing w:val="-6"/>
        </w:rPr>
        <w:t xml:space="preserve"> </w:t>
      </w:r>
      <w:r>
        <w:t>в европейском</w:t>
      </w:r>
      <w:r>
        <w:rPr>
          <w:spacing w:val="-4"/>
        </w:rPr>
        <w:t xml:space="preserve"> </w:t>
      </w:r>
      <w:r>
        <w:t>обществе</w:t>
      </w:r>
      <w:r>
        <w:rPr>
          <w:spacing w:val="-7"/>
        </w:rPr>
        <w:t xml:space="preserve"> </w:t>
      </w:r>
      <w:r>
        <w:t>в</w:t>
      </w:r>
      <w:r>
        <w:rPr>
          <w:spacing w:val="-3"/>
        </w:rPr>
        <w:t xml:space="preserve"> </w:t>
      </w:r>
      <w:r>
        <w:t xml:space="preserve">XVI‒XVII </w:t>
      </w:r>
      <w:r>
        <w:rPr>
          <w:spacing w:val="-5"/>
        </w:rPr>
        <w:t>вв.</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124"/>
      </w:pPr>
      <w:r>
        <w:lastRenderedPageBreak/>
        <w:t>Развитие техники, горного дела, производства металлов. Появление мануфактур. Возникновение капиталистических</w:t>
      </w:r>
      <w:r>
        <w:rPr>
          <w:spacing w:val="-4"/>
        </w:rPr>
        <w:t xml:space="preserve"> </w:t>
      </w:r>
      <w:r>
        <w:t>отношений.</w:t>
      </w:r>
      <w:r>
        <w:rPr>
          <w:spacing w:val="-2"/>
        </w:rPr>
        <w:t xml:space="preserve"> </w:t>
      </w:r>
      <w:r>
        <w:t>Распространение наемного труда в деревне.</w:t>
      </w:r>
      <w:r>
        <w:rPr>
          <w:spacing w:val="-7"/>
        </w:rPr>
        <w:t xml:space="preserve"> </w:t>
      </w:r>
      <w:r>
        <w:t>Расширение</w:t>
      </w:r>
      <w:r>
        <w:rPr>
          <w:spacing w:val="-5"/>
        </w:rPr>
        <w:t xml:space="preserve"> </w:t>
      </w:r>
      <w:r>
        <w:t>внутреннего и</w:t>
      </w:r>
      <w:r>
        <w:rPr>
          <w:spacing w:val="-6"/>
        </w:rPr>
        <w:t xml:space="preserve"> </w:t>
      </w:r>
      <w:r>
        <w:t>мирового</w:t>
      </w:r>
      <w:r>
        <w:rPr>
          <w:spacing w:val="-3"/>
        </w:rPr>
        <w:t xml:space="preserve"> </w:t>
      </w:r>
      <w:r>
        <w:t>рынков.</w:t>
      </w:r>
      <w:r>
        <w:rPr>
          <w:spacing w:val="-9"/>
        </w:rPr>
        <w:t xml:space="preserve"> </w:t>
      </w:r>
      <w:r>
        <w:t>Изменения</w:t>
      </w:r>
      <w:r>
        <w:rPr>
          <w:spacing w:val="-7"/>
        </w:rPr>
        <w:t xml:space="preserve"> </w:t>
      </w:r>
      <w:r>
        <w:t>в</w:t>
      </w:r>
      <w:r>
        <w:rPr>
          <w:spacing w:val="-5"/>
        </w:rPr>
        <w:t xml:space="preserve"> </w:t>
      </w:r>
      <w:r>
        <w:t>сословной</w:t>
      </w:r>
      <w:r>
        <w:rPr>
          <w:spacing w:val="-6"/>
        </w:rPr>
        <w:t xml:space="preserve"> </w:t>
      </w:r>
      <w:r>
        <w:t>структуре</w:t>
      </w:r>
      <w:r>
        <w:rPr>
          <w:spacing w:val="-8"/>
        </w:rPr>
        <w:t xml:space="preserve"> </w:t>
      </w:r>
      <w:r>
        <w:t>общества,</w:t>
      </w:r>
      <w:r>
        <w:rPr>
          <w:spacing w:val="-5"/>
        </w:rPr>
        <w:t xml:space="preserve"> </w:t>
      </w:r>
      <w:r>
        <w:t>появление</w:t>
      </w:r>
      <w:r>
        <w:rPr>
          <w:spacing w:val="-8"/>
        </w:rPr>
        <w:t xml:space="preserve"> </w:t>
      </w:r>
      <w:r>
        <w:t>новых</w:t>
      </w:r>
      <w:r>
        <w:rPr>
          <w:spacing w:val="-12"/>
        </w:rPr>
        <w:t xml:space="preserve"> </w:t>
      </w:r>
      <w:r>
        <w:t>социальных</w:t>
      </w:r>
      <w:r>
        <w:rPr>
          <w:spacing w:val="-12"/>
        </w:rPr>
        <w:t xml:space="preserve"> </w:t>
      </w:r>
      <w:r>
        <w:t>групп. Повседневная жизнь обитателей городов и деревень.</w:t>
      </w:r>
    </w:p>
    <w:p w:rsidR="00B214FC" w:rsidRDefault="004D274D">
      <w:pPr>
        <w:pStyle w:val="a3"/>
        <w:spacing w:before="11"/>
      </w:pPr>
      <w:r>
        <w:t>Реформация</w:t>
      </w:r>
      <w:r>
        <w:rPr>
          <w:spacing w:val="-5"/>
        </w:rPr>
        <w:t xml:space="preserve"> </w:t>
      </w:r>
      <w:r>
        <w:t>и</w:t>
      </w:r>
      <w:r>
        <w:rPr>
          <w:spacing w:val="-3"/>
        </w:rPr>
        <w:t xml:space="preserve"> </w:t>
      </w:r>
      <w:r>
        <w:t>контрреформация</w:t>
      </w:r>
      <w:r>
        <w:rPr>
          <w:spacing w:val="-5"/>
        </w:rPr>
        <w:t xml:space="preserve"> </w:t>
      </w:r>
      <w:r>
        <w:t>в</w:t>
      </w:r>
      <w:r>
        <w:rPr>
          <w:spacing w:val="-2"/>
        </w:rPr>
        <w:t xml:space="preserve"> Европе.</w:t>
      </w:r>
    </w:p>
    <w:p w:rsidR="00B214FC" w:rsidRDefault="004D274D">
      <w:pPr>
        <w:pStyle w:val="a3"/>
        <w:spacing w:before="41" w:line="271" w:lineRule="auto"/>
        <w:ind w:right="129"/>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w:t>
      </w:r>
    </w:p>
    <w:p w:rsidR="00B214FC" w:rsidRDefault="004D274D">
      <w:pPr>
        <w:pStyle w:val="a3"/>
        <w:spacing w:line="271" w:lineRule="auto"/>
        <w:ind w:right="135"/>
      </w:pPr>
      <w:r>
        <w:t>Кальвинизм. Религиозные войны. Борьба католической церкви против реформационного движения. Контрреформация. Инквизиция.</w:t>
      </w:r>
    </w:p>
    <w:p w:rsidR="00B214FC" w:rsidRDefault="004D274D">
      <w:pPr>
        <w:pStyle w:val="a3"/>
        <w:spacing w:before="5"/>
      </w:pPr>
      <w:r>
        <w:t>Государства</w:t>
      </w:r>
      <w:r>
        <w:rPr>
          <w:spacing w:val="-3"/>
        </w:rPr>
        <w:t xml:space="preserve"> </w:t>
      </w:r>
      <w:r>
        <w:t>Европы</w:t>
      </w:r>
      <w:r>
        <w:rPr>
          <w:spacing w:val="-3"/>
        </w:rPr>
        <w:t xml:space="preserve"> </w:t>
      </w:r>
      <w:r>
        <w:t>в</w:t>
      </w:r>
      <w:r>
        <w:rPr>
          <w:spacing w:val="-4"/>
        </w:rPr>
        <w:t xml:space="preserve"> </w:t>
      </w:r>
      <w:r>
        <w:t xml:space="preserve">XVI‒XVII </w:t>
      </w:r>
      <w:r>
        <w:rPr>
          <w:spacing w:val="-5"/>
        </w:rPr>
        <w:t>вв.</w:t>
      </w:r>
    </w:p>
    <w:p w:rsidR="00B214FC" w:rsidRDefault="004D274D">
      <w:pPr>
        <w:pStyle w:val="a3"/>
        <w:spacing w:before="46" w:line="271" w:lineRule="auto"/>
        <w:ind w:right="119"/>
      </w:pPr>
      <w:r>
        <w:t>Абсолютизм</w:t>
      </w:r>
      <w:r>
        <w:rPr>
          <w:spacing w:val="-6"/>
        </w:rPr>
        <w:t xml:space="preserve"> </w:t>
      </w:r>
      <w:r>
        <w:t>и</w:t>
      </w:r>
      <w:r>
        <w:rPr>
          <w:spacing w:val="-2"/>
        </w:rPr>
        <w:t xml:space="preserve"> </w:t>
      </w:r>
      <w:r>
        <w:t>сословное</w:t>
      </w:r>
      <w:r>
        <w:rPr>
          <w:spacing w:val="-8"/>
        </w:rPr>
        <w:t xml:space="preserve"> </w:t>
      </w:r>
      <w:r>
        <w:t>представительство.</w:t>
      </w:r>
      <w:r>
        <w:rPr>
          <w:spacing w:val="-1"/>
        </w:rPr>
        <w:t xml:space="preserve"> </w:t>
      </w:r>
      <w:r>
        <w:t>Преодоление</w:t>
      </w:r>
      <w:r>
        <w:rPr>
          <w:spacing w:val="-4"/>
        </w:rPr>
        <w:t xml:space="preserve"> </w:t>
      </w:r>
      <w:r>
        <w:t>раздробленности.</w:t>
      </w:r>
      <w:r>
        <w:rPr>
          <w:spacing w:val="-6"/>
        </w:rPr>
        <w:t xml:space="preserve"> </w:t>
      </w:r>
      <w:r>
        <w:t>Борьба</w:t>
      </w:r>
      <w:r>
        <w:rPr>
          <w:spacing w:val="-4"/>
        </w:rPr>
        <w:t xml:space="preserve"> </w:t>
      </w:r>
      <w:r>
        <w:t>за</w:t>
      </w:r>
      <w:r>
        <w:rPr>
          <w:spacing w:val="-4"/>
        </w:rPr>
        <w:t xml:space="preserve"> </w:t>
      </w:r>
      <w:r>
        <w:t>колониальные владения. Начало формирования колониальных империй.</w:t>
      </w:r>
    </w:p>
    <w:p w:rsidR="00B214FC" w:rsidRDefault="004D274D">
      <w:pPr>
        <w:pStyle w:val="a3"/>
        <w:spacing w:before="5" w:line="271" w:lineRule="auto"/>
        <w:ind w:right="121"/>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B214FC" w:rsidRDefault="004D274D">
      <w:pPr>
        <w:pStyle w:val="a3"/>
        <w:spacing w:before="11" w:line="271" w:lineRule="auto"/>
        <w:ind w:right="131"/>
      </w:pPr>
      <w:r>
        <w:t>Франция: путь к абсолютизму. Королевская власть и централизация управления страной. Католики</w:t>
      </w:r>
      <w:r>
        <w:rPr>
          <w:spacing w:val="-1"/>
        </w:rPr>
        <w:t xml:space="preserve"> </w:t>
      </w:r>
      <w:r>
        <w:t>и гугеноты. Религиозные</w:t>
      </w:r>
      <w:r>
        <w:rPr>
          <w:spacing w:val="-8"/>
        </w:rPr>
        <w:t xml:space="preserve"> </w:t>
      </w:r>
      <w:r>
        <w:t>войны. Генрих</w:t>
      </w:r>
      <w:r>
        <w:rPr>
          <w:spacing w:val="-7"/>
        </w:rPr>
        <w:t xml:space="preserve"> </w:t>
      </w:r>
      <w:r>
        <w:t>IV.</w:t>
      </w:r>
      <w:r>
        <w:rPr>
          <w:spacing w:val="-1"/>
        </w:rPr>
        <w:t xml:space="preserve"> </w:t>
      </w:r>
      <w:r>
        <w:t>Нантский</w:t>
      </w:r>
      <w:r>
        <w:rPr>
          <w:spacing w:val="-1"/>
        </w:rPr>
        <w:t xml:space="preserve"> </w:t>
      </w:r>
      <w:r>
        <w:t>эдикт</w:t>
      </w:r>
      <w:r>
        <w:rPr>
          <w:spacing w:val="-2"/>
        </w:rPr>
        <w:t xml:space="preserve"> </w:t>
      </w:r>
      <w:r>
        <w:t>1598</w:t>
      </w:r>
      <w:r>
        <w:rPr>
          <w:spacing w:val="-2"/>
        </w:rPr>
        <w:t xml:space="preserve"> </w:t>
      </w:r>
      <w:r>
        <w:t>г. Людовик</w:t>
      </w:r>
      <w:r>
        <w:rPr>
          <w:spacing w:val="-4"/>
        </w:rPr>
        <w:t xml:space="preserve"> </w:t>
      </w:r>
      <w:r>
        <w:t>XIII</w:t>
      </w:r>
      <w:r>
        <w:rPr>
          <w:spacing w:val="-1"/>
        </w:rPr>
        <w:t xml:space="preserve"> </w:t>
      </w:r>
      <w:r>
        <w:t>и</w:t>
      </w:r>
      <w:r>
        <w:rPr>
          <w:spacing w:val="-1"/>
        </w:rPr>
        <w:t xml:space="preserve"> </w:t>
      </w:r>
      <w:r>
        <w:t>кардинал</w:t>
      </w:r>
      <w:r>
        <w:rPr>
          <w:spacing w:val="-2"/>
        </w:rPr>
        <w:t xml:space="preserve"> </w:t>
      </w:r>
      <w:r>
        <w:t>Ришелье. Фронда. Французский абсолютизм при Людовике XIV.</w:t>
      </w:r>
    </w:p>
    <w:p w:rsidR="00B214FC" w:rsidRDefault="004D274D">
      <w:pPr>
        <w:pStyle w:val="a3"/>
        <w:spacing w:before="5" w:line="271" w:lineRule="auto"/>
        <w:ind w:right="131"/>
      </w:pPr>
      <w:r>
        <w:t>Англия. Развитие капиталистического предпринимательства в городах и деревнях. Огораживания. Укрепление</w:t>
      </w:r>
      <w:r>
        <w:rPr>
          <w:spacing w:val="-3"/>
        </w:rPr>
        <w:t xml:space="preserve"> </w:t>
      </w:r>
      <w:r>
        <w:t>королевской</w:t>
      </w:r>
      <w:r>
        <w:rPr>
          <w:spacing w:val="-1"/>
        </w:rPr>
        <w:t xml:space="preserve"> </w:t>
      </w:r>
      <w:r>
        <w:t>власти</w:t>
      </w:r>
      <w:r>
        <w:rPr>
          <w:spacing w:val="-5"/>
        </w:rPr>
        <w:t xml:space="preserve"> </w:t>
      </w:r>
      <w:r>
        <w:t>при</w:t>
      </w:r>
      <w:r>
        <w:rPr>
          <w:spacing w:val="-6"/>
        </w:rPr>
        <w:t xml:space="preserve"> </w:t>
      </w:r>
      <w:r>
        <w:t>Тюдорах.</w:t>
      </w:r>
      <w:r>
        <w:rPr>
          <w:spacing w:val="-5"/>
        </w:rPr>
        <w:t xml:space="preserve"> </w:t>
      </w:r>
      <w:r>
        <w:t>Генрих</w:t>
      </w:r>
      <w:r>
        <w:rPr>
          <w:spacing w:val="-7"/>
        </w:rPr>
        <w:t xml:space="preserve"> </w:t>
      </w:r>
      <w:r>
        <w:t>VIII</w:t>
      </w:r>
      <w:r>
        <w:rPr>
          <w:spacing w:val="-1"/>
        </w:rPr>
        <w:t xml:space="preserve"> </w:t>
      </w:r>
      <w:r>
        <w:t>и</w:t>
      </w:r>
      <w:r>
        <w:rPr>
          <w:spacing w:val="-1"/>
        </w:rPr>
        <w:t xml:space="preserve"> </w:t>
      </w:r>
      <w:r>
        <w:t>королевская</w:t>
      </w:r>
      <w:r>
        <w:rPr>
          <w:spacing w:val="-2"/>
        </w:rPr>
        <w:t xml:space="preserve"> </w:t>
      </w:r>
      <w:r>
        <w:t>реформация. «Золотой</w:t>
      </w:r>
      <w:r>
        <w:rPr>
          <w:spacing w:val="-6"/>
        </w:rPr>
        <w:t xml:space="preserve"> </w:t>
      </w:r>
      <w:r>
        <w:t>век» Елизаветы I.</w:t>
      </w:r>
    </w:p>
    <w:p w:rsidR="00B214FC" w:rsidRDefault="004D274D">
      <w:pPr>
        <w:pStyle w:val="a3"/>
        <w:spacing w:before="5" w:line="283" w:lineRule="auto"/>
        <w:ind w:right="1349"/>
      </w:pPr>
      <w:r>
        <w:t>Английская революция середины XVII в. Причины, участники, этапы революции. Размежевание</w:t>
      </w:r>
      <w:r w:rsidR="00E37349">
        <w:rPr>
          <w:spacing w:val="23"/>
        </w:rPr>
        <w:t xml:space="preserve"> </w:t>
      </w:r>
      <w:r>
        <w:t>в</w:t>
      </w:r>
      <w:r>
        <w:rPr>
          <w:spacing w:val="27"/>
        </w:rPr>
        <w:t xml:space="preserve"> </w:t>
      </w:r>
      <w:r>
        <w:t>революционном</w:t>
      </w:r>
      <w:r>
        <w:rPr>
          <w:spacing w:val="29"/>
        </w:rPr>
        <w:t xml:space="preserve">  </w:t>
      </w:r>
      <w:r>
        <w:t>лагере.</w:t>
      </w:r>
      <w:r>
        <w:rPr>
          <w:spacing w:val="4"/>
        </w:rPr>
        <w:t xml:space="preserve"> </w:t>
      </w:r>
      <w:r>
        <w:t>О.</w:t>
      </w:r>
      <w:r>
        <w:rPr>
          <w:spacing w:val="-3"/>
        </w:rPr>
        <w:t xml:space="preserve"> </w:t>
      </w:r>
      <w:r>
        <w:t>Кромвель.</w:t>
      </w:r>
      <w:r>
        <w:rPr>
          <w:spacing w:val="2"/>
        </w:rPr>
        <w:t xml:space="preserve"> </w:t>
      </w:r>
      <w:r>
        <w:t>Итоги</w:t>
      </w:r>
      <w:r>
        <w:rPr>
          <w:spacing w:val="27"/>
        </w:rPr>
        <w:t xml:space="preserve">  </w:t>
      </w:r>
      <w:r>
        <w:t>и</w:t>
      </w:r>
      <w:r>
        <w:rPr>
          <w:spacing w:val="26"/>
        </w:rPr>
        <w:t xml:space="preserve">  </w:t>
      </w:r>
      <w:r>
        <w:t>значение</w:t>
      </w:r>
      <w:r>
        <w:rPr>
          <w:spacing w:val="1"/>
        </w:rPr>
        <w:t xml:space="preserve"> </w:t>
      </w:r>
      <w:r>
        <w:rPr>
          <w:spacing w:val="-2"/>
        </w:rPr>
        <w:t>революции.</w:t>
      </w:r>
    </w:p>
    <w:p w:rsidR="00B214FC" w:rsidRDefault="004D274D">
      <w:pPr>
        <w:pStyle w:val="a3"/>
        <w:spacing w:before="0" w:line="271" w:lineRule="auto"/>
        <w:ind w:right="127"/>
      </w:pPr>
      <w:r>
        <w:t>Реставрация Стюартов. Славная революция. Становление английской парламентской монархии. 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B214FC" w:rsidRDefault="004D274D">
      <w:pPr>
        <w:pStyle w:val="a3"/>
        <w:spacing w:before="3"/>
      </w:pPr>
      <w:r>
        <w:t>Международные</w:t>
      </w:r>
      <w:r>
        <w:rPr>
          <w:spacing w:val="-6"/>
        </w:rPr>
        <w:t xml:space="preserve"> </w:t>
      </w:r>
      <w:r>
        <w:t>отношения</w:t>
      </w:r>
      <w:r>
        <w:rPr>
          <w:spacing w:val="-5"/>
        </w:rPr>
        <w:t xml:space="preserve"> </w:t>
      </w:r>
      <w:r>
        <w:t>в</w:t>
      </w:r>
      <w:r>
        <w:rPr>
          <w:spacing w:val="-3"/>
        </w:rPr>
        <w:t xml:space="preserve"> </w:t>
      </w:r>
      <w:r>
        <w:t>XVI‒XVII</w:t>
      </w:r>
      <w:r>
        <w:rPr>
          <w:spacing w:val="-2"/>
        </w:rPr>
        <w:t xml:space="preserve"> </w:t>
      </w:r>
      <w:r>
        <w:rPr>
          <w:spacing w:val="-5"/>
        </w:rPr>
        <w:t>вв.</w:t>
      </w:r>
    </w:p>
    <w:p w:rsidR="00B214FC" w:rsidRDefault="004D274D">
      <w:pPr>
        <w:pStyle w:val="a3"/>
        <w:spacing w:before="41" w:line="271" w:lineRule="auto"/>
        <w:ind w:right="126"/>
      </w:pPr>
      <w:r>
        <w:t>Борьба</w:t>
      </w:r>
      <w:r>
        <w:rPr>
          <w:spacing w:val="-4"/>
        </w:rPr>
        <w:t xml:space="preserve"> </w:t>
      </w:r>
      <w:r>
        <w:t>за</w:t>
      </w:r>
      <w:r>
        <w:rPr>
          <w:spacing w:val="-4"/>
        </w:rPr>
        <w:t xml:space="preserve"> </w:t>
      </w:r>
      <w:r>
        <w:t>первенство,</w:t>
      </w:r>
      <w:r>
        <w:rPr>
          <w:spacing w:val="-6"/>
        </w:rPr>
        <w:t xml:space="preserve"> </w:t>
      </w:r>
      <w:r>
        <w:t>военные</w:t>
      </w:r>
      <w:r>
        <w:rPr>
          <w:spacing w:val="-4"/>
        </w:rPr>
        <w:t xml:space="preserve"> </w:t>
      </w:r>
      <w:r>
        <w:t>конфликты</w:t>
      </w:r>
      <w:r>
        <w:rPr>
          <w:spacing w:val="-2"/>
        </w:rPr>
        <w:t xml:space="preserve"> </w:t>
      </w:r>
      <w:r>
        <w:t>между</w:t>
      </w:r>
      <w:r>
        <w:rPr>
          <w:spacing w:val="-12"/>
        </w:rPr>
        <w:t xml:space="preserve"> </w:t>
      </w:r>
      <w:r>
        <w:t>европейскими</w:t>
      </w:r>
      <w:r>
        <w:rPr>
          <w:spacing w:val="-2"/>
        </w:rPr>
        <w:t xml:space="preserve"> </w:t>
      </w:r>
      <w:r>
        <w:t>державами.</w:t>
      </w:r>
      <w:r>
        <w:rPr>
          <w:spacing w:val="-1"/>
        </w:rPr>
        <w:t xml:space="preserve"> </w:t>
      </w:r>
      <w:r>
        <w:t>Столкновение</w:t>
      </w:r>
      <w:r>
        <w:rPr>
          <w:spacing w:val="-4"/>
        </w:rPr>
        <w:t xml:space="preserve"> </w:t>
      </w:r>
      <w:r>
        <w:t>интересов в</w:t>
      </w:r>
      <w:r>
        <w:rPr>
          <w:spacing w:val="-1"/>
        </w:rPr>
        <w:t xml:space="preserve"> </w:t>
      </w:r>
      <w:r>
        <w:t>приобретении</w:t>
      </w:r>
      <w:r>
        <w:rPr>
          <w:spacing w:val="-1"/>
        </w:rPr>
        <w:t xml:space="preserve"> </w:t>
      </w:r>
      <w:r>
        <w:t>колониальных</w:t>
      </w:r>
      <w:r>
        <w:rPr>
          <w:spacing w:val="-2"/>
        </w:rPr>
        <w:t xml:space="preserve"> </w:t>
      </w:r>
      <w:r>
        <w:t>владений</w:t>
      </w:r>
      <w:r>
        <w:rPr>
          <w:spacing w:val="-1"/>
        </w:rPr>
        <w:t xml:space="preserve"> </w:t>
      </w:r>
      <w:r>
        <w:t>и</w:t>
      </w:r>
      <w:r>
        <w:rPr>
          <w:spacing w:val="-1"/>
        </w:rPr>
        <w:t xml:space="preserve"> </w:t>
      </w:r>
      <w:r>
        <w:t>господстве</w:t>
      </w:r>
      <w:r>
        <w:rPr>
          <w:spacing w:val="-3"/>
        </w:rPr>
        <w:t xml:space="preserve"> </w:t>
      </w:r>
      <w:r>
        <w:t>на</w:t>
      </w:r>
      <w:r>
        <w:rPr>
          <w:spacing w:val="-3"/>
        </w:rPr>
        <w:t xml:space="preserve"> </w:t>
      </w:r>
      <w:r>
        <w:t>торговых</w:t>
      </w:r>
      <w:r>
        <w:rPr>
          <w:spacing w:val="-2"/>
        </w:rPr>
        <w:t xml:space="preserve"> </w:t>
      </w:r>
      <w:r>
        <w:t>путях. Противостояние</w:t>
      </w:r>
      <w:r>
        <w:rPr>
          <w:spacing w:val="-8"/>
        </w:rPr>
        <w:t xml:space="preserve"> </w:t>
      </w:r>
      <w:r>
        <w:t>османской экспансии в Европе. Образование державы австрийских Габсбургов. Тридцатилетняя война. Вестфальский мир.</w:t>
      </w:r>
    </w:p>
    <w:p w:rsidR="00B214FC" w:rsidRDefault="004D274D">
      <w:pPr>
        <w:pStyle w:val="a3"/>
      </w:pPr>
      <w:r>
        <w:t>Европейская</w:t>
      </w:r>
      <w:r>
        <w:rPr>
          <w:spacing w:val="-3"/>
        </w:rPr>
        <w:t xml:space="preserve"> </w:t>
      </w:r>
      <w:r>
        <w:t>культура</w:t>
      </w:r>
      <w:r>
        <w:rPr>
          <w:spacing w:val="-3"/>
        </w:rPr>
        <w:t xml:space="preserve"> </w:t>
      </w:r>
      <w:r>
        <w:t>в</w:t>
      </w:r>
      <w:r>
        <w:rPr>
          <w:spacing w:val="-1"/>
        </w:rPr>
        <w:t xml:space="preserve"> </w:t>
      </w:r>
      <w:r>
        <w:t>раннее</w:t>
      </w:r>
      <w:r>
        <w:rPr>
          <w:spacing w:val="-3"/>
        </w:rPr>
        <w:t xml:space="preserve"> </w:t>
      </w:r>
      <w:r>
        <w:t>Новое</w:t>
      </w:r>
      <w:r>
        <w:rPr>
          <w:spacing w:val="-7"/>
        </w:rPr>
        <w:t xml:space="preserve"> </w:t>
      </w:r>
      <w:r>
        <w:rPr>
          <w:spacing w:val="-2"/>
        </w:rPr>
        <w:t>время.</w:t>
      </w:r>
    </w:p>
    <w:p w:rsidR="00B214FC" w:rsidRDefault="004D274D">
      <w:pPr>
        <w:pStyle w:val="a3"/>
        <w:spacing w:before="41" w:line="271" w:lineRule="auto"/>
        <w:ind w:right="125"/>
      </w:pPr>
      <w:r>
        <w:t>Высокое</w:t>
      </w:r>
      <w:r>
        <w:rPr>
          <w:spacing w:val="-15"/>
        </w:rPr>
        <w:t xml:space="preserve"> </w:t>
      </w:r>
      <w:r>
        <w:t>Возрождение</w:t>
      </w:r>
      <w:r>
        <w:rPr>
          <w:spacing w:val="-15"/>
        </w:rPr>
        <w:t xml:space="preserve"> </w:t>
      </w:r>
      <w:r>
        <w:t>в</w:t>
      </w:r>
      <w:r>
        <w:rPr>
          <w:spacing w:val="-15"/>
        </w:rPr>
        <w:t xml:space="preserve"> </w:t>
      </w:r>
      <w:r>
        <w:t>Италии:</w:t>
      </w:r>
      <w:r>
        <w:rPr>
          <w:spacing w:val="-15"/>
        </w:rPr>
        <w:t xml:space="preserve"> </w:t>
      </w:r>
      <w:r>
        <w:t>художники</w:t>
      </w:r>
      <w:r>
        <w:rPr>
          <w:spacing w:val="-15"/>
        </w:rPr>
        <w:t xml:space="preserve"> </w:t>
      </w:r>
      <w:r>
        <w:t>и</w:t>
      </w:r>
      <w:r>
        <w:rPr>
          <w:spacing w:val="-15"/>
        </w:rPr>
        <w:t xml:space="preserve"> </w:t>
      </w:r>
      <w:r>
        <w:t>их</w:t>
      </w:r>
      <w:r>
        <w:rPr>
          <w:spacing w:val="-15"/>
        </w:rPr>
        <w:t xml:space="preserve"> </w:t>
      </w:r>
      <w:r>
        <w:t>произведения.</w:t>
      </w:r>
      <w:r>
        <w:rPr>
          <w:spacing w:val="-15"/>
        </w:rPr>
        <w:t xml:space="preserve"> </w:t>
      </w:r>
      <w:r>
        <w:t>Северное</w:t>
      </w:r>
      <w:r>
        <w:rPr>
          <w:spacing w:val="-15"/>
        </w:rPr>
        <w:t xml:space="preserve"> </w:t>
      </w:r>
      <w:r>
        <w:t>Возрождение.</w:t>
      </w:r>
      <w:r>
        <w:rPr>
          <w:spacing w:val="-15"/>
        </w:rPr>
        <w:t xml:space="preserve"> </w:t>
      </w:r>
      <w:r>
        <w:t>Мир</w:t>
      </w:r>
      <w:r>
        <w:rPr>
          <w:spacing w:val="-15"/>
        </w:rPr>
        <w:t xml:space="preserve"> </w:t>
      </w:r>
      <w:r>
        <w:t>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B214FC" w:rsidRDefault="004D274D">
      <w:pPr>
        <w:pStyle w:val="a3"/>
        <w:spacing w:before="11"/>
      </w:pPr>
      <w:r>
        <w:t>Страны</w:t>
      </w:r>
      <w:r>
        <w:rPr>
          <w:spacing w:val="-3"/>
        </w:rPr>
        <w:t xml:space="preserve"> </w:t>
      </w:r>
      <w:r>
        <w:t>Востока</w:t>
      </w:r>
      <w:r>
        <w:rPr>
          <w:spacing w:val="-8"/>
        </w:rPr>
        <w:t xml:space="preserve"> </w:t>
      </w:r>
      <w:r>
        <w:t>в</w:t>
      </w:r>
      <w:r>
        <w:rPr>
          <w:spacing w:val="-1"/>
        </w:rPr>
        <w:t xml:space="preserve"> </w:t>
      </w:r>
      <w:r>
        <w:t>XVI‒XVII</w:t>
      </w:r>
      <w:r>
        <w:rPr>
          <w:spacing w:val="-4"/>
        </w:rPr>
        <w:t xml:space="preserve"> </w:t>
      </w:r>
      <w:r>
        <w:rPr>
          <w:spacing w:val="-5"/>
        </w:rPr>
        <w:t>вв.</w:t>
      </w:r>
    </w:p>
    <w:p w:rsidR="00B214FC" w:rsidRDefault="004D274D">
      <w:pPr>
        <w:pStyle w:val="a3"/>
        <w:spacing w:before="41" w:line="271" w:lineRule="auto"/>
        <w:ind w:right="126"/>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w:t>
      </w:r>
      <w:r>
        <w:rPr>
          <w:spacing w:val="-15"/>
        </w:rPr>
        <w:t xml:space="preserve"> </w:t>
      </w:r>
      <w:r>
        <w:t>европейцев.</w:t>
      </w:r>
      <w:r>
        <w:rPr>
          <w:spacing w:val="-15"/>
        </w:rPr>
        <w:t xml:space="preserve"> </w:t>
      </w:r>
      <w:r>
        <w:t>Ост-Индские</w:t>
      </w:r>
      <w:r>
        <w:rPr>
          <w:spacing w:val="-15"/>
        </w:rPr>
        <w:t xml:space="preserve"> </w:t>
      </w:r>
      <w:r>
        <w:t>компании.</w:t>
      </w:r>
      <w:r>
        <w:rPr>
          <w:spacing w:val="-14"/>
        </w:rPr>
        <w:t xml:space="preserve"> </w:t>
      </w:r>
      <w:r>
        <w:t>Китай</w:t>
      </w:r>
      <w:r>
        <w:rPr>
          <w:spacing w:val="-11"/>
        </w:rPr>
        <w:t xml:space="preserve"> </w:t>
      </w:r>
      <w:r>
        <w:t>в</w:t>
      </w:r>
      <w:r>
        <w:rPr>
          <w:spacing w:val="-15"/>
        </w:rPr>
        <w:t xml:space="preserve"> </w:t>
      </w:r>
      <w:r>
        <w:t>эпоху</w:t>
      </w:r>
      <w:r>
        <w:rPr>
          <w:spacing w:val="-15"/>
        </w:rPr>
        <w:t xml:space="preserve"> </w:t>
      </w:r>
      <w:r>
        <w:t>Мин.</w:t>
      </w:r>
      <w:r>
        <w:rPr>
          <w:spacing w:val="-11"/>
        </w:rPr>
        <w:t xml:space="preserve"> </w:t>
      </w:r>
      <w:r>
        <w:t>Экономическая</w:t>
      </w:r>
      <w:r>
        <w:rPr>
          <w:spacing w:val="-13"/>
        </w:rPr>
        <w:t xml:space="preserve"> </w:t>
      </w:r>
      <w:r>
        <w:t>и</w:t>
      </w:r>
      <w:r>
        <w:rPr>
          <w:spacing w:val="-12"/>
        </w:rPr>
        <w:t xml:space="preserve"> </w:t>
      </w:r>
      <w:r>
        <w:t>социальная политика</w:t>
      </w:r>
      <w:r>
        <w:rPr>
          <w:spacing w:val="-5"/>
        </w:rPr>
        <w:t xml:space="preserve"> </w:t>
      </w:r>
      <w:r>
        <w:t>государства. Утверждение маньчжурской династии</w:t>
      </w:r>
      <w:r>
        <w:rPr>
          <w:spacing w:val="-3"/>
        </w:rPr>
        <w:t xml:space="preserve"> </w:t>
      </w:r>
      <w:r>
        <w:t>Цин.</w:t>
      </w:r>
      <w:r>
        <w:rPr>
          <w:spacing w:val="-2"/>
        </w:rPr>
        <w:t xml:space="preserve"> </w:t>
      </w:r>
      <w:r>
        <w:t>Япония: борьба знатных</w:t>
      </w:r>
      <w:r>
        <w:rPr>
          <w:spacing w:val="-4"/>
        </w:rPr>
        <w:t xml:space="preserve"> </w:t>
      </w:r>
      <w:r>
        <w:t>кланов за власть, установление сёгуната Токугава, укрепление централизованного государства.</w:t>
      </w:r>
    </w:p>
    <w:p w:rsidR="00B214FC" w:rsidRDefault="004D274D">
      <w:pPr>
        <w:pStyle w:val="a3"/>
        <w:spacing w:before="6" w:line="280" w:lineRule="auto"/>
        <w:ind w:right="1559"/>
      </w:pPr>
      <w:r>
        <w:t>«Закрытие»</w:t>
      </w:r>
      <w:r>
        <w:rPr>
          <w:spacing w:val="-8"/>
        </w:rPr>
        <w:t xml:space="preserve"> </w:t>
      </w:r>
      <w:r>
        <w:t>страны</w:t>
      </w:r>
      <w:r>
        <w:rPr>
          <w:spacing w:val="-3"/>
        </w:rPr>
        <w:t xml:space="preserve"> </w:t>
      </w:r>
      <w:r>
        <w:t>для</w:t>
      </w:r>
      <w:r>
        <w:rPr>
          <w:spacing w:val="-4"/>
        </w:rPr>
        <w:t xml:space="preserve"> </w:t>
      </w:r>
      <w:r>
        <w:t>иноземцев.</w:t>
      </w:r>
      <w:r>
        <w:rPr>
          <w:spacing w:val="-2"/>
        </w:rPr>
        <w:t xml:space="preserve"> </w:t>
      </w:r>
      <w:r>
        <w:t>Культура</w:t>
      </w:r>
      <w:r>
        <w:rPr>
          <w:spacing w:val="-5"/>
        </w:rPr>
        <w:t xml:space="preserve"> </w:t>
      </w:r>
      <w:r>
        <w:t>и</w:t>
      </w:r>
      <w:r>
        <w:rPr>
          <w:spacing w:val="-3"/>
        </w:rPr>
        <w:t xml:space="preserve"> </w:t>
      </w:r>
      <w:r>
        <w:t>искусство стран</w:t>
      </w:r>
      <w:r>
        <w:rPr>
          <w:spacing w:val="-7"/>
        </w:rPr>
        <w:t xml:space="preserve"> </w:t>
      </w:r>
      <w:r>
        <w:t>Востока</w:t>
      </w:r>
      <w:r>
        <w:rPr>
          <w:spacing w:val="-5"/>
        </w:rPr>
        <w:t xml:space="preserve"> </w:t>
      </w:r>
      <w:r>
        <w:t>в</w:t>
      </w:r>
      <w:r>
        <w:rPr>
          <w:spacing w:val="-6"/>
        </w:rPr>
        <w:t xml:space="preserve"> </w:t>
      </w:r>
      <w:r>
        <w:t>XVI‒XVII</w:t>
      </w:r>
      <w:r>
        <w:rPr>
          <w:spacing w:val="-6"/>
        </w:rPr>
        <w:t xml:space="preserve"> </w:t>
      </w:r>
      <w:r>
        <w:t xml:space="preserve">вв. </w:t>
      </w:r>
      <w:r>
        <w:rPr>
          <w:spacing w:val="-2"/>
        </w:rPr>
        <w:t>Обобщение.</w:t>
      </w:r>
    </w:p>
    <w:p w:rsidR="00B214FC" w:rsidRDefault="004D274D">
      <w:pPr>
        <w:pStyle w:val="a3"/>
        <w:spacing w:before="0" w:line="273" w:lineRule="exact"/>
      </w:pPr>
      <w:r>
        <w:t>Историческое</w:t>
      </w:r>
      <w:r>
        <w:rPr>
          <w:spacing w:val="-11"/>
        </w:rPr>
        <w:t xml:space="preserve"> </w:t>
      </w:r>
      <w:r>
        <w:t>и</w:t>
      </w:r>
      <w:r>
        <w:rPr>
          <w:spacing w:val="-2"/>
        </w:rPr>
        <w:t xml:space="preserve"> </w:t>
      </w:r>
      <w:r>
        <w:t>культурное</w:t>
      </w:r>
      <w:r>
        <w:rPr>
          <w:spacing w:val="-3"/>
        </w:rPr>
        <w:t xml:space="preserve"> </w:t>
      </w:r>
      <w:r>
        <w:t>наследие</w:t>
      </w:r>
      <w:r>
        <w:rPr>
          <w:spacing w:val="-4"/>
        </w:rPr>
        <w:t xml:space="preserve"> </w:t>
      </w:r>
      <w:r>
        <w:t>Раннего</w:t>
      </w:r>
      <w:r>
        <w:rPr>
          <w:spacing w:val="-3"/>
        </w:rPr>
        <w:t xml:space="preserve"> </w:t>
      </w:r>
      <w:r>
        <w:t>Нового</w:t>
      </w:r>
      <w:r>
        <w:rPr>
          <w:spacing w:val="-2"/>
        </w:rPr>
        <w:t xml:space="preserve"> времени.</w:t>
      </w:r>
    </w:p>
    <w:p w:rsidR="00B214FC" w:rsidRDefault="004D274D">
      <w:pPr>
        <w:pStyle w:val="a3"/>
        <w:spacing w:before="71" w:line="273" w:lineRule="auto"/>
        <w:ind w:right="121"/>
        <w:jc w:val="left"/>
      </w:pPr>
      <w:r>
        <w:t>История России. Россия в XVI‒XVII вв.: от Великого княжества к царству. Россия в XVI в. Завершение объединения русских земель.</w:t>
      </w:r>
      <w:r>
        <w:rPr>
          <w:spacing w:val="30"/>
        </w:rPr>
        <w:t xml:space="preserve"> </w:t>
      </w:r>
      <w:r>
        <w:t>Княжение Василия III.</w:t>
      </w:r>
      <w:r>
        <w:rPr>
          <w:spacing w:val="30"/>
        </w:rPr>
        <w:t xml:space="preserve"> </w:t>
      </w:r>
      <w:r>
        <w:t>Завершение объединения русских земель</w:t>
      </w:r>
      <w:r>
        <w:rPr>
          <w:spacing w:val="80"/>
        </w:rPr>
        <w:t xml:space="preserve"> </w:t>
      </w:r>
      <w:r>
        <w:t>вокруг</w:t>
      </w:r>
      <w:r>
        <w:rPr>
          <w:spacing w:val="80"/>
        </w:rPr>
        <w:t xml:space="preserve"> </w:t>
      </w:r>
      <w:r>
        <w:t>Москвы:</w:t>
      </w:r>
      <w:r>
        <w:rPr>
          <w:spacing w:val="80"/>
        </w:rPr>
        <w:t xml:space="preserve"> </w:t>
      </w:r>
      <w:r>
        <w:t>присоединение</w:t>
      </w:r>
      <w:r>
        <w:rPr>
          <w:spacing w:val="80"/>
        </w:rPr>
        <w:t xml:space="preserve"> </w:t>
      </w:r>
      <w:r>
        <w:t>Псковской,</w:t>
      </w:r>
      <w:r>
        <w:rPr>
          <w:spacing w:val="80"/>
        </w:rPr>
        <w:t xml:space="preserve"> </w:t>
      </w:r>
      <w:r>
        <w:t>Смоленской,</w:t>
      </w:r>
      <w:r>
        <w:rPr>
          <w:spacing w:val="80"/>
        </w:rPr>
        <w:t xml:space="preserve"> </w:t>
      </w:r>
      <w:r>
        <w:t>Рязанской</w:t>
      </w:r>
      <w:r>
        <w:rPr>
          <w:spacing w:val="80"/>
        </w:rPr>
        <w:t xml:space="preserve"> </w:t>
      </w:r>
      <w:r>
        <w:t>земель.</w:t>
      </w:r>
      <w:r>
        <w:rPr>
          <w:spacing w:val="80"/>
        </w:rPr>
        <w:t xml:space="preserve"> </w:t>
      </w:r>
      <w:r>
        <w:t xml:space="preserve">Отмирание </w:t>
      </w:r>
      <w:r>
        <w:lastRenderedPageBreak/>
        <w:t>удельной системы. Укрепление великокняжеской власти. Внешняя политика Московского княжества в первой</w:t>
      </w:r>
      <w:r>
        <w:rPr>
          <w:spacing w:val="-5"/>
        </w:rPr>
        <w:t xml:space="preserve"> </w:t>
      </w:r>
      <w:r>
        <w:t>трети</w:t>
      </w:r>
      <w:r>
        <w:rPr>
          <w:spacing w:val="-4"/>
        </w:rPr>
        <w:t xml:space="preserve"> </w:t>
      </w:r>
      <w:r>
        <w:t>XVI</w:t>
      </w:r>
      <w:r>
        <w:rPr>
          <w:spacing w:val="-4"/>
        </w:rPr>
        <w:t xml:space="preserve"> </w:t>
      </w:r>
      <w:r>
        <w:t>в.:</w:t>
      </w:r>
      <w:r>
        <w:rPr>
          <w:spacing w:val="-5"/>
        </w:rPr>
        <w:t xml:space="preserve"> </w:t>
      </w:r>
      <w:r>
        <w:t>война</w:t>
      </w:r>
      <w:r>
        <w:rPr>
          <w:spacing w:val="-6"/>
        </w:rPr>
        <w:t xml:space="preserve"> </w:t>
      </w:r>
      <w:r>
        <w:t>с</w:t>
      </w:r>
      <w:r>
        <w:rPr>
          <w:spacing w:val="-2"/>
        </w:rPr>
        <w:t xml:space="preserve"> </w:t>
      </w:r>
      <w:r>
        <w:t>Великим</w:t>
      </w:r>
      <w:r>
        <w:rPr>
          <w:spacing w:val="-4"/>
        </w:rPr>
        <w:t xml:space="preserve"> </w:t>
      </w:r>
      <w:r>
        <w:t>княжеством</w:t>
      </w:r>
      <w:r>
        <w:rPr>
          <w:spacing w:val="-4"/>
        </w:rPr>
        <w:t xml:space="preserve"> </w:t>
      </w:r>
      <w:r>
        <w:t>Литовским,</w:t>
      </w:r>
      <w:r>
        <w:rPr>
          <w:spacing w:val="-7"/>
        </w:rPr>
        <w:t xml:space="preserve"> </w:t>
      </w:r>
      <w:r>
        <w:t>отношения</w:t>
      </w:r>
      <w:r>
        <w:rPr>
          <w:spacing w:val="-6"/>
        </w:rPr>
        <w:t xml:space="preserve"> </w:t>
      </w:r>
      <w:r>
        <w:t>с</w:t>
      </w:r>
      <w:r>
        <w:rPr>
          <w:spacing w:val="-2"/>
        </w:rPr>
        <w:t xml:space="preserve"> </w:t>
      </w:r>
      <w:r>
        <w:t>Крымским</w:t>
      </w:r>
      <w:r>
        <w:rPr>
          <w:spacing w:val="-4"/>
        </w:rPr>
        <w:t xml:space="preserve"> </w:t>
      </w:r>
      <w:r>
        <w:t>и</w:t>
      </w:r>
      <w:r>
        <w:rPr>
          <w:spacing w:val="-5"/>
        </w:rPr>
        <w:t xml:space="preserve"> </w:t>
      </w:r>
      <w:r>
        <w:t>Казанским ханствами, посольства в европейские государства.</w:t>
      </w:r>
    </w:p>
    <w:p w:rsidR="00B214FC" w:rsidRDefault="004D274D">
      <w:pPr>
        <w:pStyle w:val="a3"/>
        <w:spacing w:before="0" w:line="271" w:lineRule="auto"/>
        <w:ind w:right="125"/>
      </w:pPr>
      <w:r>
        <w:t>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B214FC" w:rsidRDefault="004D274D">
      <w:pPr>
        <w:pStyle w:val="a3"/>
        <w:spacing w:line="266" w:lineRule="auto"/>
        <w:ind w:right="128"/>
      </w:pPr>
      <w:r>
        <w:t>Царствование Ивана IV. Регентство Елены Глинской. Сопротивление удельных князей великокняжеской власти. Унификация денежной системы.</w:t>
      </w:r>
    </w:p>
    <w:p w:rsidR="00B214FC" w:rsidRDefault="004D274D">
      <w:pPr>
        <w:pStyle w:val="a3"/>
        <w:spacing w:before="16" w:line="271" w:lineRule="auto"/>
        <w:ind w:right="129"/>
      </w:pPr>
      <w:r>
        <w:t>Период боярского правления. Борьба за власть между боярскими кланами. Губная реформа. Московское восстание 1547 г. Ереси.</w:t>
      </w:r>
    </w:p>
    <w:p w:rsidR="00B214FC" w:rsidRDefault="004D274D">
      <w:pPr>
        <w:pStyle w:val="a3"/>
        <w:spacing w:line="271" w:lineRule="auto"/>
        <w:ind w:right="127"/>
      </w:pPr>
      <w:r>
        <w:t>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B214FC" w:rsidRDefault="004D274D">
      <w:pPr>
        <w:pStyle w:val="a3"/>
        <w:spacing w:before="1"/>
      </w:pPr>
      <w:r>
        <w:t>Внешняя</w:t>
      </w:r>
      <w:r>
        <w:rPr>
          <w:spacing w:val="-3"/>
        </w:rPr>
        <w:t xml:space="preserve"> </w:t>
      </w:r>
      <w:r>
        <w:t>политика</w:t>
      </w:r>
      <w:r>
        <w:rPr>
          <w:spacing w:val="-1"/>
        </w:rPr>
        <w:t xml:space="preserve"> </w:t>
      </w:r>
      <w:r>
        <w:t>России</w:t>
      </w:r>
      <w:r>
        <w:rPr>
          <w:spacing w:val="-5"/>
        </w:rPr>
        <w:t xml:space="preserve"> </w:t>
      </w:r>
      <w:r>
        <w:t>в</w:t>
      </w:r>
      <w:r>
        <w:rPr>
          <w:spacing w:val="-3"/>
        </w:rPr>
        <w:t xml:space="preserve"> </w:t>
      </w:r>
      <w:r>
        <w:t>XVI</w:t>
      </w:r>
      <w:r>
        <w:rPr>
          <w:spacing w:val="-3"/>
        </w:rPr>
        <w:t xml:space="preserve"> </w:t>
      </w:r>
      <w:r>
        <w:t>в.</w:t>
      </w:r>
      <w:r>
        <w:rPr>
          <w:spacing w:val="-4"/>
        </w:rPr>
        <w:t xml:space="preserve"> </w:t>
      </w:r>
      <w:r>
        <w:t>Создание</w:t>
      </w:r>
      <w:r>
        <w:rPr>
          <w:spacing w:val="-1"/>
        </w:rPr>
        <w:t xml:space="preserve"> </w:t>
      </w:r>
      <w:r>
        <w:t>стрелецких</w:t>
      </w:r>
      <w:r>
        <w:rPr>
          <w:spacing w:val="-5"/>
        </w:rPr>
        <w:t xml:space="preserve"> </w:t>
      </w:r>
      <w:r>
        <w:t>полков</w:t>
      </w:r>
      <w:r>
        <w:rPr>
          <w:spacing w:val="-4"/>
        </w:rPr>
        <w:t xml:space="preserve"> </w:t>
      </w:r>
      <w:r>
        <w:t>и</w:t>
      </w:r>
      <w:r>
        <w:rPr>
          <w:spacing w:val="1"/>
        </w:rPr>
        <w:t xml:space="preserve"> </w:t>
      </w:r>
      <w:r>
        <w:t>«Уложение</w:t>
      </w:r>
      <w:r>
        <w:rPr>
          <w:spacing w:val="-6"/>
        </w:rPr>
        <w:t xml:space="preserve"> </w:t>
      </w:r>
      <w:r>
        <w:rPr>
          <w:spacing w:val="-10"/>
        </w:rPr>
        <w:t>о</w:t>
      </w:r>
    </w:p>
    <w:p w:rsidR="00B214FC" w:rsidRDefault="004D274D">
      <w:pPr>
        <w:pStyle w:val="a3"/>
        <w:spacing w:before="51" w:line="276" w:lineRule="auto"/>
        <w:ind w:right="271"/>
        <w:jc w:val="left"/>
      </w:pPr>
      <w:r>
        <w:t>службе».</w:t>
      </w:r>
      <w:r>
        <w:rPr>
          <w:spacing w:val="40"/>
        </w:rPr>
        <w:t xml:space="preserve"> </w:t>
      </w:r>
      <w:r>
        <w:t>Присоединение</w:t>
      </w:r>
      <w:r>
        <w:rPr>
          <w:spacing w:val="40"/>
        </w:rPr>
        <w:t xml:space="preserve"> </w:t>
      </w:r>
      <w:r>
        <w:t>Казанского</w:t>
      </w:r>
      <w:r>
        <w:rPr>
          <w:spacing w:val="40"/>
        </w:rPr>
        <w:t xml:space="preserve"> </w:t>
      </w:r>
      <w:r>
        <w:t>и</w:t>
      </w:r>
      <w:r>
        <w:rPr>
          <w:spacing w:val="40"/>
        </w:rPr>
        <w:t xml:space="preserve"> </w:t>
      </w:r>
      <w:r>
        <w:t>Астраханского</w:t>
      </w:r>
      <w:r>
        <w:rPr>
          <w:spacing w:val="40"/>
        </w:rPr>
        <w:t xml:space="preserve"> </w:t>
      </w:r>
      <w:r>
        <w:t>ханств.</w:t>
      </w:r>
      <w:r>
        <w:rPr>
          <w:spacing w:val="40"/>
        </w:rPr>
        <w:t xml:space="preserve"> </w:t>
      </w:r>
      <w:r>
        <w:t>Значение</w:t>
      </w:r>
      <w:r>
        <w:rPr>
          <w:spacing w:val="40"/>
        </w:rPr>
        <w:t xml:space="preserve"> </w:t>
      </w:r>
      <w:r>
        <w:t>включения</w:t>
      </w:r>
      <w:r>
        <w:rPr>
          <w:spacing w:val="40"/>
        </w:rPr>
        <w:t xml:space="preserve"> </w:t>
      </w:r>
      <w:r>
        <w:t>Среднего</w:t>
      </w:r>
      <w:r>
        <w:rPr>
          <w:spacing w:val="40"/>
        </w:rPr>
        <w:t xml:space="preserve"> </w:t>
      </w:r>
      <w:r>
        <w:t>и</w:t>
      </w:r>
      <w:r>
        <w:rPr>
          <w:spacing w:val="80"/>
        </w:rPr>
        <w:t xml:space="preserve"> </w:t>
      </w:r>
      <w:r>
        <w:t>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w:t>
      </w:r>
    </w:p>
    <w:p w:rsidR="00B214FC" w:rsidRDefault="004D274D">
      <w:pPr>
        <w:pStyle w:val="a3"/>
        <w:spacing w:before="7"/>
        <w:jc w:val="left"/>
      </w:pPr>
      <w:r>
        <w:t>Ермака</w:t>
      </w:r>
      <w:r>
        <w:rPr>
          <w:spacing w:val="-7"/>
        </w:rPr>
        <w:t xml:space="preserve"> </w:t>
      </w:r>
      <w:r>
        <w:t>Тимофеевича</w:t>
      </w:r>
      <w:r>
        <w:rPr>
          <w:spacing w:val="-4"/>
        </w:rPr>
        <w:t xml:space="preserve"> </w:t>
      </w:r>
      <w:r>
        <w:t>на</w:t>
      </w:r>
      <w:r>
        <w:rPr>
          <w:spacing w:val="-5"/>
        </w:rPr>
        <w:t xml:space="preserve"> </w:t>
      </w:r>
      <w:r>
        <w:t>Сибирское</w:t>
      </w:r>
      <w:r>
        <w:rPr>
          <w:spacing w:val="-4"/>
        </w:rPr>
        <w:t xml:space="preserve"> </w:t>
      </w:r>
      <w:r>
        <w:t>ханство.</w:t>
      </w:r>
      <w:r>
        <w:rPr>
          <w:spacing w:val="-2"/>
        </w:rPr>
        <w:t xml:space="preserve"> </w:t>
      </w:r>
      <w:r>
        <w:t>Начало присоединения</w:t>
      </w:r>
      <w:r>
        <w:rPr>
          <w:spacing w:val="-3"/>
        </w:rPr>
        <w:t xml:space="preserve"> </w:t>
      </w:r>
      <w:r>
        <w:t>к</w:t>
      </w:r>
      <w:r>
        <w:rPr>
          <w:spacing w:val="-5"/>
        </w:rPr>
        <w:t xml:space="preserve"> </w:t>
      </w:r>
      <w:r>
        <w:t>России</w:t>
      </w:r>
      <w:r>
        <w:rPr>
          <w:spacing w:val="-3"/>
        </w:rPr>
        <w:t xml:space="preserve"> </w:t>
      </w:r>
      <w:r>
        <w:t>Западной</w:t>
      </w:r>
      <w:r>
        <w:rPr>
          <w:spacing w:val="-2"/>
        </w:rPr>
        <w:t xml:space="preserve"> Сибири.</w:t>
      </w:r>
    </w:p>
    <w:p w:rsidR="00B214FC" w:rsidRDefault="004D274D" w:rsidP="00397CB3">
      <w:pPr>
        <w:pStyle w:val="a3"/>
        <w:tabs>
          <w:tab w:val="left" w:pos="3602"/>
          <w:tab w:val="left" w:pos="6382"/>
          <w:tab w:val="left" w:pos="7698"/>
          <w:tab w:val="left" w:pos="9254"/>
        </w:tabs>
        <w:spacing w:before="46" w:line="264" w:lineRule="auto"/>
        <w:ind w:right="532"/>
        <w:jc w:val="left"/>
      </w:pPr>
      <w:r>
        <w:rPr>
          <w:spacing w:val="-2"/>
        </w:rPr>
        <w:t>Социальная</w:t>
      </w:r>
      <w:r w:rsidR="00E37349">
        <w:t xml:space="preserve"> </w:t>
      </w:r>
      <w:r>
        <w:t>структура</w:t>
      </w:r>
      <w:r>
        <w:rPr>
          <w:spacing w:val="40"/>
        </w:rPr>
        <w:t xml:space="preserve"> </w:t>
      </w:r>
      <w:r w:rsidR="00E37349">
        <w:t xml:space="preserve">российского </w:t>
      </w:r>
      <w:r>
        <w:rPr>
          <w:spacing w:val="-2"/>
        </w:rPr>
        <w:t>общества.</w:t>
      </w:r>
      <w:r w:rsidR="00E37349">
        <w:t xml:space="preserve"> </w:t>
      </w:r>
      <w:r>
        <w:rPr>
          <w:spacing w:val="-2"/>
        </w:rPr>
        <w:t>Дворянство.</w:t>
      </w:r>
      <w:r w:rsidR="00E37349">
        <w:t xml:space="preserve"> </w:t>
      </w:r>
      <w:r>
        <w:rPr>
          <w:spacing w:val="-2"/>
        </w:rPr>
        <w:t xml:space="preserve">Служилые </w:t>
      </w:r>
      <w:r>
        <w:rPr>
          <w:spacing w:val="-4"/>
        </w:rPr>
        <w:t>люди.</w:t>
      </w:r>
    </w:p>
    <w:p w:rsidR="00B214FC" w:rsidRDefault="004D274D">
      <w:pPr>
        <w:pStyle w:val="a3"/>
        <w:spacing w:before="22" w:line="271" w:lineRule="auto"/>
        <w:ind w:right="120"/>
      </w:pPr>
      <w:r>
        <w:t>Формирование Государева двора и «служилых городов». Торгово-ремесленное население городов. Духовенство. Начало закрепощения крестьян: Указ</w:t>
      </w:r>
      <w:r>
        <w:rPr>
          <w:spacing w:val="40"/>
        </w:rPr>
        <w:t xml:space="preserve"> </w:t>
      </w:r>
      <w:r>
        <w:t xml:space="preserve">о «заповедных летах». Формирование вольного </w:t>
      </w:r>
      <w:r>
        <w:rPr>
          <w:spacing w:val="-2"/>
        </w:rPr>
        <w:t>казачества.</w:t>
      </w:r>
    </w:p>
    <w:p w:rsidR="00B214FC" w:rsidRDefault="004D274D">
      <w:pPr>
        <w:pStyle w:val="a3"/>
        <w:spacing w:line="271" w:lineRule="auto"/>
        <w:ind w:right="119"/>
      </w:pPr>
      <w:r>
        <w:t>Многонациональный состав населения Русского государства. Финно-угорские народы. Народы Поволжья</w:t>
      </w:r>
      <w:r>
        <w:rPr>
          <w:spacing w:val="-6"/>
        </w:rPr>
        <w:t xml:space="preserve"> </w:t>
      </w:r>
      <w:r>
        <w:t>после</w:t>
      </w:r>
      <w:r>
        <w:rPr>
          <w:spacing w:val="-7"/>
        </w:rPr>
        <w:t xml:space="preserve"> </w:t>
      </w:r>
      <w:r>
        <w:t>присоединения</w:t>
      </w:r>
      <w:r>
        <w:rPr>
          <w:spacing w:val="-6"/>
        </w:rPr>
        <w:t xml:space="preserve"> </w:t>
      </w:r>
      <w:r>
        <w:t>к</w:t>
      </w:r>
      <w:r>
        <w:rPr>
          <w:spacing w:val="-7"/>
        </w:rPr>
        <w:t xml:space="preserve"> </w:t>
      </w:r>
      <w:r>
        <w:t>России.</w:t>
      </w:r>
      <w:r>
        <w:rPr>
          <w:spacing w:val="-8"/>
        </w:rPr>
        <w:t xml:space="preserve"> </w:t>
      </w:r>
      <w:r>
        <w:t>Служилые</w:t>
      </w:r>
      <w:r>
        <w:rPr>
          <w:spacing w:val="-7"/>
        </w:rPr>
        <w:t xml:space="preserve"> </w:t>
      </w:r>
      <w:r>
        <w:t>татары.</w:t>
      </w:r>
      <w:r>
        <w:rPr>
          <w:spacing w:val="-4"/>
        </w:rPr>
        <w:t xml:space="preserve"> </w:t>
      </w:r>
      <w:r>
        <w:t>Сосуществование</w:t>
      </w:r>
      <w:r>
        <w:rPr>
          <w:spacing w:val="-7"/>
        </w:rPr>
        <w:t xml:space="preserve"> </w:t>
      </w:r>
      <w:r>
        <w:t>религий</w:t>
      </w:r>
      <w:r>
        <w:rPr>
          <w:spacing w:val="-5"/>
        </w:rPr>
        <w:t xml:space="preserve"> </w:t>
      </w:r>
      <w:r>
        <w:t>в</w:t>
      </w:r>
      <w:r>
        <w:rPr>
          <w:spacing w:val="-9"/>
        </w:rPr>
        <w:t xml:space="preserve"> </w:t>
      </w:r>
      <w:r>
        <w:t>Российском государстве. Русская православная церковь. Мусульманское духовенство.</w:t>
      </w:r>
    </w:p>
    <w:p w:rsidR="00B214FC" w:rsidRDefault="004D274D">
      <w:pPr>
        <w:pStyle w:val="a3"/>
        <w:spacing w:before="6" w:line="271" w:lineRule="auto"/>
        <w:ind w:right="127"/>
      </w:pPr>
      <w:r>
        <w:t>Опричнина, дискуссия о её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B214FC" w:rsidRDefault="004D274D">
      <w:pPr>
        <w:pStyle w:val="a3"/>
        <w:spacing w:line="271" w:lineRule="auto"/>
        <w:ind w:right="123"/>
      </w:pPr>
      <w:r>
        <w:t>Россия в конце XVI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w:t>
      </w:r>
      <w:r>
        <w:rPr>
          <w:spacing w:val="-13"/>
        </w:rPr>
        <w:t xml:space="preserve"> </w:t>
      </w:r>
      <w:r>
        <w:t>позиций</w:t>
      </w:r>
      <w:r>
        <w:rPr>
          <w:spacing w:val="-15"/>
        </w:rPr>
        <w:t xml:space="preserve"> </w:t>
      </w:r>
      <w:r>
        <w:t>России</w:t>
      </w:r>
      <w:r>
        <w:rPr>
          <w:spacing w:val="-11"/>
        </w:rPr>
        <w:t xml:space="preserve"> </w:t>
      </w:r>
      <w:r>
        <w:t>в</w:t>
      </w:r>
      <w:r>
        <w:rPr>
          <w:spacing w:val="-10"/>
        </w:rPr>
        <w:t xml:space="preserve"> </w:t>
      </w:r>
      <w:r>
        <w:t>Прибалтике.</w:t>
      </w:r>
      <w:r>
        <w:rPr>
          <w:spacing w:val="-14"/>
        </w:rPr>
        <w:t xml:space="preserve"> </w:t>
      </w:r>
      <w:r>
        <w:t>Противостояние</w:t>
      </w:r>
      <w:r>
        <w:rPr>
          <w:spacing w:val="-13"/>
        </w:rPr>
        <w:t xml:space="preserve"> </w:t>
      </w:r>
      <w:r>
        <w:t>с</w:t>
      </w:r>
      <w:r>
        <w:rPr>
          <w:spacing w:val="-13"/>
        </w:rPr>
        <w:t xml:space="preserve"> </w:t>
      </w:r>
      <w:r>
        <w:t>Крымским</w:t>
      </w:r>
      <w:r>
        <w:rPr>
          <w:spacing w:val="-10"/>
        </w:rPr>
        <w:t xml:space="preserve"> </w:t>
      </w:r>
      <w:r>
        <w:t>ханством.</w:t>
      </w:r>
      <w:r>
        <w:rPr>
          <w:spacing w:val="-10"/>
        </w:rPr>
        <w:t xml:space="preserve"> </w:t>
      </w:r>
      <w:r>
        <w:t>Строительство российских</w:t>
      </w:r>
      <w:r>
        <w:rPr>
          <w:spacing w:val="-1"/>
        </w:rPr>
        <w:t xml:space="preserve"> </w:t>
      </w:r>
      <w:r>
        <w:t>крепостей и засечных</w:t>
      </w:r>
      <w:r>
        <w:rPr>
          <w:spacing w:val="-1"/>
        </w:rPr>
        <w:t xml:space="preserve"> </w:t>
      </w:r>
      <w:r>
        <w:t>черт. Продолжение закрепощения крестьянства: Указ об «урочных летах». Пресечение царской династии Рюриковичей.</w:t>
      </w:r>
    </w:p>
    <w:p w:rsidR="00B214FC" w:rsidRDefault="004D274D">
      <w:pPr>
        <w:pStyle w:val="a3"/>
        <w:spacing w:before="6"/>
      </w:pPr>
      <w:r>
        <w:t>Смута</w:t>
      </w:r>
      <w:r>
        <w:rPr>
          <w:spacing w:val="-4"/>
        </w:rPr>
        <w:t xml:space="preserve"> </w:t>
      </w:r>
      <w:r>
        <w:t xml:space="preserve">в </w:t>
      </w:r>
      <w:r>
        <w:rPr>
          <w:spacing w:val="-2"/>
        </w:rPr>
        <w:t>России.</w:t>
      </w:r>
    </w:p>
    <w:p w:rsidR="00B214FC" w:rsidRDefault="004D274D">
      <w:pPr>
        <w:pStyle w:val="a3"/>
        <w:spacing w:before="45" w:line="268" w:lineRule="auto"/>
        <w:ind w:right="120"/>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B214FC" w:rsidRDefault="004D274D">
      <w:pPr>
        <w:pStyle w:val="a3"/>
        <w:spacing w:line="283" w:lineRule="auto"/>
        <w:ind w:right="1684"/>
      </w:pPr>
      <w:r>
        <w:t>Смутное</w:t>
      </w:r>
      <w:r>
        <w:rPr>
          <w:spacing w:val="-5"/>
        </w:rPr>
        <w:t xml:space="preserve"> </w:t>
      </w:r>
      <w:r>
        <w:t>время</w:t>
      </w:r>
      <w:r>
        <w:rPr>
          <w:spacing w:val="-9"/>
        </w:rPr>
        <w:t xml:space="preserve"> </w:t>
      </w:r>
      <w:r>
        <w:t>начала</w:t>
      </w:r>
      <w:r>
        <w:rPr>
          <w:spacing w:val="-5"/>
        </w:rPr>
        <w:t xml:space="preserve"> </w:t>
      </w:r>
      <w:r>
        <w:t>XVII</w:t>
      </w:r>
      <w:r>
        <w:rPr>
          <w:spacing w:val="-7"/>
        </w:rPr>
        <w:t xml:space="preserve"> </w:t>
      </w:r>
      <w:r>
        <w:t>в.</w:t>
      </w:r>
      <w:r>
        <w:rPr>
          <w:spacing w:val="-2"/>
        </w:rPr>
        <w:t xml:space="preserve"> </w:t>
      </w:r>
      <w:r>
        <w:t>Дискуссия</w:t>
      </w:r>
      <w:r>
        <w:rPr>
          <w:spacing w:val="-4"/>
        </w:rPr>
        <w:t xml:space="preserve"> </w:t>
      </w:r>
      <w:r>
        <w:t>о его</w:t>
      </w:r>
      <w:r>
        <w:rPr>
          <w:spacing w:val="-9"/>
        </w:rPr>
        <w:t xml:space="preserve"> </w:t>
      </w:r>
      <w:r>
        <w:t>причинах.</w:t>
      </w:r>
      <w:r>
        <w:rPr>
          <w:spacing w:val="-2"/>
        </w:rPr>
        <w:t xml:space="preserve"> </w:t>
      </w:r>
      <w:r>
        <w:t>Самозванцы</w:t>
      </w:r>
      <w:r>
        <w:rPr>
          <w:spacing w:val="-7"/>
        </w:rPr>
        <w:t xml:space="preserve"> </w:t>
      </w:r>
      <w:r>
        <w:t>и</w:t>
      </w:r>
      <w:r>
        <w:rPr>
          <w:spacing w:val="-3"/>
        </w:rPr>
        <w:t xml:space="preserve"> </w:t>
      </w:r>
      <w:r>
        <w:t>самозванство. Личность Лжедмитрия I и его политика. Восстание 1606 г. и убийство самозванца.</w:t>
      </w:r>
    </w:p>
    <w:p w:rsidR="00B214FC" w:rsidRDefault="00B214FC">
      <w:pPr>
        <w:spacing w:line="283"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17"/>
      </w:pPr>
      <w:r>
        <w:lastRenderedPageBreak/>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 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 Шуйского и Я.-П. Делагарди и распад тушинского лагеря. Открытое вступление Речи Посполитой в войну против России. Оборона </w:t>
      </w:r>
      <w:r>
        <w:rPr>
          <w:spacing w:val="-2"/>
        </w:rPr>
        <w:t>Смоленска.</w:t>
      </w:r>
    </w:p>
    <w:p w:rsidR="00B214FC" w:rsidRDefault="004D274D">
      <w:pPr>
        <w:pStyle w:val="a3"/>
        <w:spacing w:before="7" w:line="271" w:lineRule="auto"/>
        <w:ind w:right="121"/>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Подъём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B214FC" w:rsidRDefault="004D274D">
      <w:pPr>
        <w:pStyle w:val="a3"/>
        <w:spacing w:line="271" w:lineRule="auto"/>
        <w:ind w:right="122"/>
      </w:pPr>
      <w:r>
        <w:t>Окончание Смуты. Земский собор 1613 г. и его роль в укреплении государственности. Избрание на царство Михаила Фёдоровича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Россия в XVII в.</w:t>
      </w:r>
    </w:p>
    <w:p w:rsidR="00B214FC" w:rsidRDefault="004D274D">
      <w:pPr>
        <w:pStyle w:val="a3"/>
        <w:spacing w:before="6" w:line="271" w:lineRule="auto"/>
        <w:ind w:right="130"/>
      </w:pPr>
      <w:r>
        <w:t>Россия</w:t>
      </w:r>
      <w:r>
        <w:rPr>
          <w:spacing w:val="-9"/>
        </w:rPr>
        <w:t xml:space="preserve"> </w:t>
      </w:r>
      <w:r>
        <w:t>при</w:t>
      </w:r>
      <w:r>
        <w:rPr>
          <w:spacing w:val="-8"/>
        </w:rPr>
        <w:t xml:space="preserve"> </w:t>
      </w:r>
      <w:r>
        <w:t>первых</w:t>
      </w:r>
      <w:r>
        <w:rPr>
          <w:spacing w:val="-14"/>
        </w:rPr>
        <w:t xml:space="preserve"> </w:t>
      </w:r>
      <w:r>
        <w:t>Романовых.</w:t>
      </w:r>
      <w:r>
        <w:rPr>
          <w:spacing w:val="-3"/>
        </w:rPr>
        <w:t xml:space="preserve"> </w:t>
      </w:r>
      <w:r>
        <w:t>Царствование</w:t>
      </w:r>
      <w:r>
        <w:rPr>
          <w:spacing w:val="-15"/>
        </w:rPr>
        <w:t xml:space="preserve"> </w:t>
      </w:r>
      <w:r>
        <w:t>Михаила</w:t>
      </w:r>
      <w:r>
        <w:rPr>
          <w:spacing w:val="-6"/>
        </w:rPr>
        <w:t xml:space="preserve"> </w:t>
      </w:r>
      <w:r>
        <w:t>Фёдоровича.</w:t>
      </w:r>
      <w:r>
        <w:rPr>
          <w:spacing w:val="-7"/>
        </w:rPr>
        <w:t xml:space="preserve"> </w:t>
      </w:r>
      <w:r>
        <w:t>Восстановление</w:t>
      </w:r>
      <w:r>
        <w:rPr>
          <w:spacing w:val="-6"/>
        </w:rPr>
        <w:t xml:space="preserve"> </w:t>
      </w:r>
      <w:r>
        <w:t>экономического потенциала</w:t>
      </w:r>
      <w:r>
        <w:rPr>
          <w:spacing w:val="-5"/>
        </w:rPr>
        <w:t xml:space="preserve"> </w:t>
      </w:r>
      <w:r>
        <w:t>страны.</w:t>
      </w:r>
      <w:r>
        <w:rPr>
          <w:spacing w:val="-6"/>
        </w:rPr>
        <w:t xml:space="preserve"> </w:t>
      </w:r>
      <w:r>
        <w:t>Продолжение</w:t>
      </w:r>
      <w:r>
        <w:rPr>
          <w:spacing w:val="-9"/>
        </w:rPr>
        <w:t xml:space="preserve"> </w:t>
      </w:r>
      <w:r>
        <w:t>закрепощения</w:t>
      </w:r>
      <w:r>
        <w:rPr>
          <w:spacing w:val="-4"/>
        </w:rPr>
        <w:t xml:space="preserve"> </w:t>
      </w:r>
      <w:r>
        <w:t>крестьян.</w:t>
      </w:r>
      <w:r>
        <w:rPr>
          <w:spacing w:val="-6"/>
        </w:rPr>
        <w:t xml:space="preserve"> </w:t>
      </w:r>
      <w:r>
        <w:t>Земские</w:t>
      </w:r>
      <w:r>
        <w:rPr>
          <w:spacing w:val="-5"/>
        </w:rPr>
        <w:t xml:space="preserve"> </w:t>
      </w:r>
      <w:r>
        <w:t>соборы.</w:t>
      </w:r>
      <w:r>
        <w:rPr>
          <w:spacing w:val="-6"/>
        </w:rPr>
        <w:t xml:space="preserve"> </w:t>
      </w:r>
      <w:r>
        <w:t>Роль</w:t>
      </w:r>
      <w:r>
        <w:rPr>
          <w:spacing w:val="-7"/>
        </w:rPr>
        <w:t xml:space="preserve"> </w:t>
      </w:r>
      <w:r>
        <w:t>патриарха</w:t>
      </w:r>
      <w:r>
        <w:rPr>
          <w:spacing w:val="-5"/>
        </w:rPr>
        <w:t xml:space="preserve"> </w:t>
      </w:r>
      <w:r>
        <w:t>Филарета в управлении государством.</w:t>
      </w:r>
    </w:p>
    <w:p w:rsidR="00B214FC" w:rsidRDefault="004D274D">
      <w:pPr>
        <w:pStyle w:val="a3"/>
        <w:spacing w:before="6" w:line="271" w:lineRule="auto"/>
        <w:ind w:right="114"/>
      </w:pPr>
      <w:r>
        <w:t>Царь</w:t>
      </w:r>
      <w:r>
        <w:rPr>
          <w:spacing w:val="-15"/>
        </w:rPr>
        <w:t xml:space="preserve"> </w:t>
      </w:r>
      <w:r>
        <w:t>Алексей</w:t>
      </w:r>
      <w:r>
        <w:rPr>
          <w:spacing w:val="-15"/>
        </w:rPr>
        <w:t xml:space="preserve"> </w:t>
      </w:r>
      <w:r>
        <w:t>Михайлович.</w:t>
      </w:r>
      <w:r>
        <w:rPr>
          <w:spacing w:val="-15"/>
        </w:rPr>
        <w:t xml:space="preserve"> </w:t>
      </w:r>
      <w:r>
        <w:t>Укрепление</w:t>
      </w:r>
      <w:r>
        <w:rPr>
          <w:spacing w:val="-15"/>
        </w:rPr>
        <w:t xml:space="preserve"> </w:t>
      </w:r>
      <w:r>
        <w:t>самодержавия.</w:t>
      </w:r>
      <w:r>
        <w:rPr>
          <w:spacing w:val="-15"/>
        </w:rPr>
        <w:t xml:space="preserve"> </w:t>
      </w:r>
      <w:r>
        <w:t>Ослабление</w:t>
      </w:r>
      <w:r>
        <w:rPr>
          <w:spacing w:val="-15"/>
        </w:rPr>
        <w:t xml:space="preserve"> </w:t>
      </w:r>
      <w:r>
        <w:t>роли</w:t>
      </w:r>
      <w:r>
        <w:rPr>
          <w:spacing w:val="-15"/>
        </w:rPr>
        <w:t xml:space="preserve"> </w:t>
      </w:r>
      <w:r>
        <w:t>Боярской</w:t>
      </w:r>
      <w:r>
        <w:rPr>
          <w:spacing w:val="-15"/>
        </w:rPr>
        <w:t xml:space="preserve"> </w:t>
      </w:r>
      <w:r>
        <w:t>думы</w:t>
      </w:r>
      <w:r>
        <w:rPr>
          <w:spacing w:val="-15"/>
        </w:rPr>
        <w:t xml:space="preserve"> </w:t>
      </w:r>
      <w:r>
        <w:t>в</w:t>
      </w:r>
      <w:r>
        <w:rPr>
          <w:spacing w:val="-15"/>
        </w:rPr>
        <w:t xml:space="preserve"> </w:t>
      </w:r>
      <w:r>
        <w:t xml:space="preserve">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w:t>
      </w:r>
      <w:r>
        <w:rPr>
          <w:spacing w:val="-2"/>
        </w:rPr>
        <w:t>реформа.</w:t>
      </w:r>
    </w:p>
    <w:p w:rsidR="00B214FC" w:rsidRDefault="004D274D">
      <w:pPr>
        <w:pStyle w:val="a3"/>
        <w:spacing w:before="11" w:line="268" w:lineRule="auto"/>
        <w:ind w:right="127"/>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B214FC" w:rsidRDefault="004D274D">
      <w:pPr>
        <w:pStyle w:val="a3"/>
        <w:spacing w:before="14" w:line="271" w:lineRule="auto"/>
        <w:ind w:right="115"/>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 его распространения. Денежная</w:t>
      </w:r>
      <w:r>
        <w:rPr>
          <w:spacing w:val="-1"/>
        </w:rPr>
        <w:t xml:space="preserve"> </w:t>
      </w:r>
      <w:r>
        <w:t>реформа 1654</w:t>
      </w:r>
      <w:r>
        <w:rPr>
          <w:spacing w:val="-6"/>
        </w:rPr>
        <w:t xml:space="preserve"> </w:t>
      </w:r>
      <w:r>
        <w:t>г. Медный бунт. Побеги крестьян</w:t>
      </w:r>
      <w:r>
        <w:rPr>
          <w:spacing w:val="-5"/>
        </w:rPr>
        <w:t xml:space="preserve"> </w:t>
      </w:r>
      <w:r>
        <w:t>на Дон и в Сибирь. Восстание Степана Разина.</w:t>
      </w:r>
    </w:p>
    <w:p w:rsidR="00B214FC" w:rsidRDefault="004D274D">
      <w:pPr>
        <w:pStyle w:val="a3"/>
        <w:spacing w:before="6" w:line="271" w:lineRule="auto"/>
        <w:ind w:right="117"/>
      </w:pPr>
      <w:r>
        <w:t>Внешняя политика</w:t>
      </w:r>
      <w:r>
        <w:rPr>
          <w:spacing w:val="-3"/>
        </w:rPr>
        <w:t xml:space="preserve"> </w:t>
      </w:r>
      <w:r>
        <w:t>России</w:t>
      </w:r>
      <w:r>
        <w:rPr>
          <w:spacing w:val="-1"/>
        </w:rPr>
        <w:t xml:space="preserve"> </w:t>
      </w:r>
      <w:r>
        <w:t>в XVII</w:t>
      </w:r>
      <w:r>
        <w:rPr>
          <w:spacing w:val="-1"/>
        </w:rPr>
        <w:t xml:space="preserve"> </w:t>
      </w:r>
      <w:r>
        <w:t>в. Возобновление дипломатических</w:t>
      </w:r>
      <w:r>
        <w:rPr>
          <w:spacing w:val="-2"/>
        </w:rPr>
        <w:t xml:space="preserve"> </w:t>
      </w:r>
      <w:r>
        <w:t>контактов со странами</w:t>
      </w:r>
      <w:r>
        <w:rPr>
          <w:spacing w:val="-5"/>
        </w:rPr>
        <w:t xml:space="preserve"> </w:t>
      </w:r>
      <w:r>
        <w:t xml:space="preserve">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её результаты. Укрепление южных </w:t>
      </w:r>
      <w:r>
        <w:rPr>
          <w:spacing w:val="-2"/>
        </w:rPr>
        <w:t>рубежей.</w:t>
      </w:r>
    </w:p>
    <w:p w:rsidR="00B214FC" w:rsidRDefault="004D274D">
      <w:pPr>
        <w:pStyle w:val="a3"/>
        <w:spacing w:before="7"/>
      </w:pPr>
      <w:r>
        <w:t>Белгородская</w:t>
      </w:r>
      <w:r>
        <w:rPr>
          <w:spacing w:val="68"/>
        </w:rPr>
        <w:t xml:space="preserve"> </w:t>
      </w:r>
      <w:r>
        <w:t>засечная</w:t>
      </w:r>
      <w:r>
        <w:rPr>
          <w:spacing w:val="71"/>
        </w:rPr>
        <w:t xml:space="preserve"> </w:t>
      </w:r>
      <w:r>
        <w:t>черта.</w:t>
      </w:r>
      <w:r>
        <w:rPr>
          <w:spacing w:val="72"/>
        </w:rPr>
        <w:t xml:space="preserve"> </w:t>
      </w:r>
      <w:r>
        <w:t>Конфликты</w:t>
      </w:r>
      <w:r>
        <w:rPr>
          <w:spacing w:val="73"/>
        </w:rPr>
        <w:t xml:space="preserve"> </w:t>
      </w:r>
      <w:r>
        <w:t>с</w:t>
      </w:r>
      <w:r>
        <w:rPr>
          <w:spacing w:val="70"/>
        </w:rPr>
        <w:t xml:space="preserve"> </w:t>
      </w:r>
      <w:r>
        <w:t>Османской</w:t>
      </w:r>
      <w:r>
        <w:rPr>
          <w:spacing w:val="71"/>
        </w:rPr>
        <w:t xml:space="preserve"> </w:t>
      </w:r>
      <w:r>
        <w:t>империей.</w:t>
      </w:r>
      <w:r>
        <w:rPr>
          <w:spacing w:val="73"/>
        </w:rPr>
        <w:t xml:space="preserve"> </w:t>
      </w:r>
      <w:r>
        <w:t>«Азовское</w:t>
      </w:r>
      <w:r>
        <w:rPr>
          <w:spacing w:val="65"/>
        </w:rPr>
        <w:t xml:space="preserve"> </w:t>
      </w:r>
      <w:r>
        <w:t>осадное</w:t>
      </w:r>
      <w:r>
        <w:rPr>
          <w:spacing w:val="70"/>
        </w:rPr>
        <w:t xml:space="preserve"> </w:t>
      </w:r>
      <w:r>
        <w:rPr>
          <w:spacing w:val="-2"/>
        </w:rPr>
        <w:t>сидение».</w:t>
      </w:r>
    </w:p>
    <w:p w:rsidR="00B214FC" w:rsidRDefault="004D274D">
      <w:pPr>
        <w:pStyle w:val="a3"/>
        <w:spacing w:before="36" w:line="271" w:lineRule="auto"/>
        <w:ind w:right="115"/>
      </w:pPr>
      <w:r>
        <w:t>«Чигиринская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15"/>
      </w:pPr>
      <w:r>
        <w:lastRenderedPageBreak/>
        <w:t xml:space="preserve">Освоение новых территорий. Народы России в XVII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w:t>
      </w:r>
      <w:r>
        <w:rPr>
          <w:spacing w:val="-2"/>
        </w:rPr>
        <w:t>элиты.</w:t>
      </w:r>
    </w:p>
    <w:p w:rsidR="00B214FC" w:rsidRDefault="004D274D">
      <w:pPr>
        <w:pStyle w:val="a3"/>
        <w:spacing w:before="7"/>
      </w:pPr>
      <w:r>
        <w:t>Культурное</w:t>
      </w:r>
      <w:r>
        <w:rPr>
          <w:spacing w:val="-4"/>
        </w:rPr>
        <w:t xml:space="preserve"> </w:t>
      </w:r>
      <w:r>
        <w:t>пространство</w:t>
      </w:r>
      <w:r>
        <w:rPr>
          <w:spacing w:val="-3"/>
        </w:rPr>
        <w:t xml:space="preserve"> </w:t>
      </w:r>
      <w:r>
        <w:t>XVI–XVII</w:t>
      </w:r>
      <w:r>
        <w:rPr>
          <w:spacing w:val="-5"/>
        </w:rPr>
        <w:t xml:space="preserve"> вв.</w:t>
      </w:r>
    </w:p>
    <w:p w:rsidR="00B214FC" w:rsidRDefault="004D274D">
      <w:pPr>
        <w:pStyle w:val="a3"/>
        <w:spacing w:before="45" w:line="271" w:lineRule="auto"/>
        <w:ind w:right="128"/>
      </w:pPr>
      <w:r>
        <w:t>Изменения</w:t>
      </w:r>
      <w:r>
        <w:rPr>
          <w:spacing w:val="-11"/>
        </w:rPr>
        <w:t xml:space="preserve"> </w:t>
      </w:r>
      <w:r>
        <w:t>в</w:t>
      </w:r>
      <w:r>
        <w:rPr>
          <w:spacing w:val="-5"/>
        </w:rPr>
        <w:t xml:space="preserve"> </w:t>
      </w:r>
      <w:r>
        <w:t>картине</w:t>
      </w:r>
      <w:r>
        <w:rPr>
          <w:spacing w:val="-12"/>
        </w:rPr>
        <w:t xml:space="preserve"> </w:t>
      </w:r>
      <w:r>
        <w:t>мира</w:t>
      </w:r>
      <w:r>
        <w:rPr>
          <w:spacing w:val="-8"/>
        </w:rPr>
        <w:t xml:space="preserve"> </w:t>
      </w:r>
      <w:r>
        <w:t>человека</w:t>
      </w:r>
      <w:r>
        <w:rPr>
          <w:spacing w:val="-8"/>
        </w:rPr>
        <w:t xml:space="preserve"> </w:t>
      </w:r>
      <w:r>
        <w:t>в</w:t>
      </w:r>
      <w:r>
        <w:rPr>
          <w:spacing w:val="-9"/>
        </w:rPr>
        <w:t xml:space="preserve"> </w:t>
      </w:r>
      <w:r>
        <w:t>XVI‒XVII</w:t>
      </w:r>
      <w:r>
        <w:rPr>
          <w:spacing w:val="-5"/>
        </w:rPr>
        <w:t xml:space="preserve"> </w:t>
      </w:r>
      <w:r>
        <w:t>вв.</w:t>
      </w:r>
      <w:r>
        <w:rPr>
          <w:spacing w:val="-9"/>
        </w:rPr>
        <w:t xml:space="preserve"> </w:t>
      </w:r>
      <w:r>
        <w:t>и</w:t>
      </w:r>
      <w:r>
        <w:rPr>
          <w:spacing w:val="-6"/>
        </w:rPr>
        <w:t xml:space="preserve"> </w:t>
      </w:r>
      <w:r>
        <w:t>повседневная</w:t>
      </w:r>
      <w:r>
        <w:rPr>
          <w:spacing w:val="-7"/>
        </w:rPr>
        <w:t xml:space="preserve"> </w:t>
      </w:r>
      <w:r>
        <w:t>жизнь.</w:t>
      </w:r>
      <w:r>
        <w:rPr>
          <w:spacing w:val="-5"/>
        </w:rPr>
        <w:t xml:space="preserve"> </w:t>
      </w:r>
      <w:r>
        <w:t>Жилище</w:t>
      </w:r>
      <w:r>
        <w:rPr>
          <w:spacing w:val="-12"/>
        </w:rPr>
        <w:t xml:space="preserve"> </w:t>
      </w:r>
      <w:r>
        <w:t>и</w:t>
      </w:r>
      <w:r>
        <w:rPr>
          <w:spacing w:val="-6"/>
        </w:rPr>
        <w:t xml:space="preserve"> </w:t>
      </w:r>
      <w:r>
        <w:t>предметы</w:t>
      </w:r>
      <w:r>
        <w:rPr>
          <w:spacing w:val="-5"/>
        </w:rPr>
        <w:t xml:space="preserve"> </w:t>
      </w:r>
      <w:r>
        <w:t>быта. Семья и семейные</w:t>
      </w:r>
      <w:r>
        <w:rPr>
          <w:spacing w:val="-8"/>
        </w:rPr>
        <w:t xml:space="preserve"> </w:t>
      </w:r>
      <w:r>
        <w:t>отношения. Религия и суеверия. Проникновение элементов европейской культуры в быт высших слоёв населения страны.</w:t>
      </w:r>
    </w:p>
    <w:p w:rsidR="00B214FC" w:rsidRDefault="004D274D">
      <w:pPr>
        <w:pStyle w:val="a3"/>
        <w:spacing w:before="6" w:line="271" w:lineRule="auto"/>
        <w:ind w:right="117"/>
      </w:pPr>
      <w:r>
        <w:t>Архитектура. Дворцово-храмовый ансамбль Соборной площади в Москве. Шатровый стиль в архитектуре. Антонио Солари, Алевиз</w:t>
      </w:r>
      <w:r>
        <w:rPr>
          <w:spacing w:val="-1"/>
        </w:rPr>
        <w:t xml:space="preserve"> </w:t>
      </w:r>
      <w:r>
        <w:t>Фрязин, Петрок Малой. Собор</w:t>
      </w:r>
      <w:r>
        <w:rPr>
          <w:spacing w:val="-2"/>
        </w:rPr>
        <w:t xml:space="preserve"> </w:t>
      </w:r>
      <w:r>
        <w:t>Покрова</w:t>
      </w:r>
      <w:r>
        <w:rPr>
          <w:spacing w:val="-3"/>
        </w:rPr>
        <w:t xml:space="preserve"> </w:t>
      </w:r>
      <w:r>
        <w:t>на</w:t>
      </w:r>
      <w:r>
        <w:rPr>
          <w:spacing w:val="-3"/>
        </w:rPr>
        <w:t xml:space="preserve"> </w:t>
      </w:r>
      <w:r>
        <w:t xml:space="preserve">Рву. Монастырские ансамбли (Кирилло-Белозерский, Соловецкий, Ново-Иерусалимский). Крепости (Китай-город, Смоленский, Астраханский, Ростовский кремли). Фёдор Конь. Приказ каменных дел. Деревянное зодчество. Изобразительное искусство. Симон Ушаков. Ярославская школа иконописи. Парсунная </w:t>
      </w:r>
      <w:r>
        <w:rPr>
          <w:spacing w:val="-2"/>
        </w:rPr>
        <w:t>живопись.</w:t>
      </w:r>
    </w:p>
    <w:p w:rsidR="00B214FC" w:rsidRDefault="004D274D">
      <w:pPr>
        <w:pStyle w:val="a3"/>
        <w:spacing w:before="11" w:line="268" w:lineRule="auto"/>
        <w:ind w:right="122"/>
      </w:pPr>
      <w:r>
        <w:t>Летописание</w:t>
      </w:r>
      <w:r>
        <w:rPr>
          <w:spacing w:val="-15"/>
        </w:rPr>
        <w:t xml:space="preserve"> </w:t>
      </w:r>
      <w:r>
        <w:t>и</w:t>
      </w:r>
      <w:r>
        <w:rPr>
          <w:spacing w:val="-15"/>
        </w:rPr>
        <w:t xml:space="preserve"> </w:t>
      </w:r>
      <w:r>
        <w:t>начало</w:t>
      </w:r>
      <w:r>
        <w:rPr>
          <w:spacing w:val="-13"/>
        </w:rPr>
        <w:t xml:space="preserve"> </w:t>
      </w:r>
      <w:r>
        <w:t>книгопечатания.</w:t>
      </w:r>
      <w:r>
        <w:rPr>
          <w:spacing w:val="-11"/>
        </w:rPr>
        <w:t xml:space="preserve"> </w:t>
      </w:r>
      <w:r>
        <w:t>Лицевой</w:t>
      </w:r>
      <w:r>
        <w:rPr>
          <w:spacing w:val="-13"/>
        </w:rPr>
        <w:t xml:space="preserve"> </w:t>
      </w:r>
      <w:r>
        <w:t>свод.</w:t>
      </w:r>
      <w:r>
        <w:rPr>
          <w:spacing w:val="-15"/>
        </w:rPr>
        <w:t xml:space="preserve"> </w:t>
      </w:r>
      <w:r>
        <w:t>Домострой.</w:t>
      </w:r>
      <w:r>
        <w:rPr>
          <w:spacing w:val="-12"/>
        </w:rPr>
        <w:t xml:space="preserve"> </w:t>
      </w:r>
      <w:r>
        <w:t>Переписка</w:t>
      </w:r>
      <w:r>
        <w:rPr>
          <w:spacing w:val="-15"/>
        </w:rPr>
        <w:t xml:space="preserve"> </w:t>
      </w:r>
      <w:r>
        <w:t>Ивана</w:t>
      </w:r>
      <w:r>
        <w:rPr>
          <w:spacing w:val="-15"/>
        </w:rPr>
        <w:t xml:space="preserve"> </w:t>
      </w:r>
      <w:r>
        <w:t>Грозного</w:t>
      </w:r>
      <w:r>
        <w:rPr>
          <w:spacing w:val="-14"/>
        </w:rPr>
        <w:t xml:space="preserve"> </w:t>
      </w:r>
      <w:r>
        <w:t>с</w:t>
      </w:r>
      <w:r>
        <w:rPr>
          <w:spacing w:val="-15"/>
        </w:rPr>
        <w:t xml:space="preserve"> </w:t>
      </w:r>
      <w:r>
        <w:t>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B214FC" w:rsidRDefault="004D274D">
      <w:pPr>
        <w:pStyle w:val="a3"/>
        <w:spacing w:before="17"/>
      </w:pPr>
      <w:r>
        <w:t>Развитие</w:t>
      </w:r>
      <w:r>
        <w:rPr>
          <w:spacing w:val="67"/>
          <w:w w:val="150"/>
        </w:rPr>
        <w:t xml:space="preserve"> </w:t>
      </w:r>
      <w:r>
        <w:t>образования</w:t>
      </w:r>
      <w:r>
        <w:rPr>
          <w:spacing w:val="74"/>
          <w:w w:val="150"/>
        </w:rPr>
        <w:t xml:space="preserve"> </w:t>
      </w:r>
      <w:r>
        <w:t>и</w:t>
      </w:r>
      <w:r>
        <w:rPr>
          <w:spacing w:val="71"/>
          <w:w w:val="150"/>
        </w:rPr>
        <w:t xml:space="preserve"> </w:t>
      </w:r>
      <w:r>
        <w:t>научных</w:t>
      </w:r>
      <w:r>
        <w:rPr>
          <w:spacing w:val="69"/>
          <w:w w:val="150"/>
        </w:rPr>
        <w:t xml:space="preserve"> </w:t>
      </w:r>
      <w:r>
        <w:t>знаний.</w:t>
      </w:r>
      <w:r>
        <w:rPr>
          <w:spacing w:val="67"/>
          <w:w w:val="150"/>
        </w:rPr>
        <w:t xml:space="preserve"> </w:t>
      </w:r>
      <w:r>
        <w:t>Школы</w:t>
      </w:r>
      <w:r>
        <w:rPr>
          <w:spacing w:val="76"/>
          <w:w w:val="150"/>
        </w:rPr>
        <w:t xml:space="preserve"> </w:t>
      </w:r>
      <w:r>
        <w:t>при</w:t>
      </w:r>
      <w:r>
        <w:rPr>
          <w:spacing w:val="75"/>
          <w:w w:val="150"/>
        </w:rPr>
        <w:t xml:space="preserve"> </w:t>
      </w:r>
      <w:r>
        <w:t>Аптекарском</w:t>
      </w:r>
      <w:r>
        <w:rPr>
          <w:spacing w:val="76"/>
          <w:w w:val="150"/>
        </w:rPr>
        <w:t xml:space="preserve"> </w:t>
      </w:r>
      <w:r>
        <w:t>и</w:t>
      </w:r>
      <w:r>
        <w:rPr>
          <w:spacing w:val="71"/>
          <w:w w:val="150"/>
        </w:rPr>
        <w:t xml:space="preserve"> </w:t>
      </w:r>
      <w:r>
        <w:t>Посольском</w:t>
      </w:r>
      <w:r>
        <w:rPr>
          <w:spacing w:val="72"/>
          <w:w w:val="150"/>
        </w:rPr>
        <w:t xml:space="preserve"> </w:t>
      </w:r>
      <w:r>
        <w:rPr>
          <w:spacing w:val="-2"/>
        </w:rPr>
        <w:t>приказах.</w:t>
      </w:r>
    </w:p>
    <w:p w:rsidR="00B214FC" w:rsidRDefault="004D274D">
      <w:pPr>
        <w:pStyle w:val="a3"/>
        <w:spacing w:before="36" w:line="280" w:lineRule="auto"/>
        <w:ind w:right="3319"/>
      </w:pPr>
      <w:r>
        <w:t>«Синопсис»</w:t>
      </w:r>
      <w:r>
        <w:rPr>
          <w:spacing w:val="-7"/>
        </w:rPr>
        <w:t xml:space="preserve"> </w:t>
      </w:r>
      <w:r>
        <w:t>Иннокентия</w:t>
      </w:r>
      <w:r>
        <w:rPr>
          <w:spacing w:val="-7"/>
        </w:rPr>
        <w:t xml:space="preserve"> </w:t>
      </w:r>
      <w:r>
        <w:t>Гизеля</w:t>
      </w:r>
      <w:r>
        <w:rPr>
          <w:spacing w:val="-7"/>
        </w:rPr>
        <w:t xml:space="preserve"> </w:t>
      </w:r>
      <w:r>
        <w:t>‒</w:t>
      </w:r>
      <w:r>
        <w:rPr>
          <w:spacing w:val="-7"/>
        </w:rPr>
        <w:t xml:space="preserve"> </w:t>
      </w:r>
      <w:r>
        <w:t>первое</w:t>
      </w:r>
      <w:r>
        <w:rPr>
          <w:spacing w:val="-3"/>
        </w:rPr>
        <w:t xml:space="preserve"> </w:t>
      </w:r>
      <w:r>
        <w:t>учебное</w:t>
      </w:r>
      <w:r>
        <w:rPr>
          <w:spacing w:val="-7"/>
        </w:rPr>
        <w:t xml:space="preserve"> </w:t>
      </w:r>
      <w:r>
        <w:t>пособие</w:t>
      </w:r>
      <w:r>
        <w:rPr>
          <w:spacing w:val="-7"/>
        </w:rPr>
        <w:t xml:space="preserve"> </w:t>
      </w:r>
      <w:r>
        <w:t>по</w:t>
      </w:r>
      <w:r>
        <w:rPr>
          <w:spacing w:val="-2"/>
        </w:rPr>
        <w:t xml:space="preserve"> </w:t>
      </w:r>
      <w:r>
        <w:t>истории. Наш край в XVI‒XVII вв.</w:t>
      </w:r>
    </w:p>
    <w:p w:rsidR="00B214FC" w:rsidRDefault="004D274D">
      <w:pPr>
        <w:pStyle w:val="a3"/>
        <w:spacing w:before="0" w:line="269" w:lineRule="exact"/>
        <w:jc w:val="left"/>
      </w:pPr>
      <w:r>
        <w:rPr>
          <w:spacing w:val="-2"/>
        </w:rPr>
        <w:t>Обобщение.</w:t>
      </w:r>
    </w:p>
    <w:p w:rsidR="00B214FC" w:rsidRDefault="004D274D">
      <w:pPr>
        <w:pStyle w:val="a3"/>
        <w:spacing w:before="45"/>
        <w:jc w:val="left"/>
      </w:pPr>
      <w:r>
        <w:t>Содержание</w:t>
      </w:r>
      <w:r>
        <w:rPr>
          <w:spacing w:val="-7"/>
        </w:rPr>
        <w:t xml:space="preserve"> </w:t>
      </w:r>
      <w:r>
        <w:t>обучения в</w:t>
      </w:r>
      <w:r>
        <w:rPr>
          <w:spacing w:val="1"/>
        </w:rPr>
        <w:t xml:space="preserve"> </w:t>
      </w:r>
      <w:r>
        <w:t>8</w:t>
      </w:r>
      <w:r>
        <w:rPr>
          <w:spacing w:val="-5"/>
        </w:rPr>
        <w:t xml:space="preserve"> </w:t>
      </w:r>
      <w:r>
        <w:rPr>
          <w:spacing w:val="-2"/>
        </w:rPr>
        <w:t>классе.</w:t>
      </w:r>
    </w:p>
    <w:p w:rsidR="00B214FC" w:rsidRDefault="004D274D">
      <w:pPr>
        <w:pStyle w:val="a3"/>
        <w:spacing w:before="42" w:line="280" w:lineRule="auto"/>
        <w:ind w:right="3839"/>
        <w:jc w:val="left"/>
      </w:pPr>
      <w:r>
        <w:t>Всеобщая</w:t>
      </w:r>
      <w:r>
        <w:rPr>
          <w:spacing w:val="-6"/>
        </w:rPr>
        <w:t xml:space="preserve"> </w:t>
      </w:r>
      <w:r>
        <w:t>история.</w:t>
      </w:r>
      <w:r>
        <w:rPr>
          <w:spacing w:val="-4"/>
        </w:rPr>
        <w:t xml:space="preserve"> </w:t>
      </w:r>
      <w:r>
        <w:t>История</w:t>
      </w:r>
      <w:r>
        <w:rPr>
          <w:spacing w:val="-10"/>
        </w:rPr>
        <w:t xml:space="preserve"> </w:t>
      </w:r>
      <w:r>
        <w:t>Нового</w:t>
      </w:r>
      <w:r>
        <w:rPr>
          <w:spacing w:val="-2"/>
        </w:rPr>
        <w:t xml:space="preserve"> </w:t>
      </w:r>
      <w:r>
        <w:t>времени.</w:t>
      </w:r>
      <w:r>
        <w:rPr>
          <w:spacing w:val="-8"/>
        </w:rPr>
        <w:t xml:space="preserve"> </w:t>
      </w:r>
      <w:r>
        <w:t>XVIII</w:t>
      </w:r>
      <w:r>
        <w:rPr>
          <w:spacing w:val="-8"/>
        </w:rPr>
        <w:t xml:space="preserve"> </w:t>
      </w:r>
      <w:r>
        <w:t>в.</w:t>
      </w:r>
      <w:r>
        <w:rPr>
          <w:spacing w:val="-8"/>
        </w:rPr>
        <w:t xml:space="preserve"> </w:t>
      </w:r>
      <w:r>
        <w:t>Введение. Век Просвещения.</w:t>
      </w:r>
    </w:p>
    <w:p w:rsidR="00B214FC" w:rsidRDefault="004D274D">
      <w:pPr>
        <w:pStyle w:val="a3"/>
        <w:spacing w:before="0" w:line="271" w:lineRule="auto"/>
        <w:ind w:right="117"/>
      </w:pPr>
      <w:r>
        <w:t>Истоки европейского Просвещения. Достижения естественных наук и распространение идей рационализма.</w:t>
      </w:r>
      <w:r>
        <w:rPr>
          <w:spacing w:val="-6"/>
        </w:rPr>
        <w:t xml:space="preserve"> </w:t>
      </w:r>
      <w:r>
        <w:t>Английское</w:t>
      </w:r>
      <w:r>
        <w:rPr>
          <w:spacing w:val="-9"/>
        </w:rPr>
        <w:t xml:space="preserve"> </w:t>
      </w:r>
      <w:r>
        <w:t>Просвещение;</w:t>
      </w:r>
      <w:r>
        <w:rPr>
          <w:spacing w:val="-11"/>
        </w:rPr>
        <w:t xml:space="preserve"> </w:t>
      </w:r>
      <w:r>
        <w:t>Д.</w:t>
      </w:r>
      <w:r>
        <w:rPr>
          <w:spacing w:val="-6"/>
        </w:rPr>
        <w:t xml:space="preserve"> </w:t>
      </w:r>
      <w:r>
        <w:t>Локк</w:t>
      </w:r>
      <w:r>
        <w:rPr>
          <w:spacing w:val="-9"/>
        </w:rPr>
        <w:t xml:space="preserve"> </w:t>
      </w:r>
      <w:r>
        <w:t>и</w:t>
      </w:r>
      <w:r>
        <w:rPr>
          <w:spacing w:val="-11"/>
        </w:rPr>
        <w:t xml:space="preserve"> </w:t>
      </w:r>
      <w:r>
        <w:t>Т.</w:t>
      </w:r>
      <w:r>
        <w:rPr>
          <w:spacing w:val="-9"/>
        </w:rPr>
        <w:t xml:space="preserve"> </w:t>
      </w:r>
      <w:r>
        <w:t>Гоббс.</w:t>
      </w:r>
      <w:r>
        <w:rPr>
          <w:spacing w:val="-6"/>
        </w:rPr>
        <w:t xml:space="preserve"> </w:t>
      </w:r>
      <w:r>
        <w:t>Секуляризация</w:t>
      </w:r>
      <w:r>
        <w:rPr>
          <w:spacing w:val="-8"/>
        </w:rPr>
        <w:t xml:space="preserve"> </w:t>
      </w:r>
      <w:r>
        <w:t>(обмирщение)</w:t>
      </w:r>
      <w:r>
        <w:rPr>
          <w:spacing w:val="-6"/>
        </w:rPr>
        <w:t xml:space="preserve"> </w:t>
      </w:r>
      <w:r>
        <w:t>сознания. Культ</w:t>
      </w:r>
      <w:r>
        <w:rPr>
          <w:spacing w:val="-5"/>
        </w:rPr>
        <w:t xml:space="preserve"> </w:t>
      </w:r>
      <w:r>
        <w:t>Разума.</w:t>
      </w:r>
      <w:r>
        <w:rPr>
          <w:spacing w:val="-4"/>
        </w:rPr>
        <w:t xml:space="preserve"> </w:t>
      </w:r>
      <w:r>
        <w:t>Франция</w:t>
      </w:r>
      <w:r>
        <w:rPr>
          <w:spacing w:val="-6"/>
        </w:rPr>
        <w:t xml:space="preserve"> </w:t>
      </w:r>
      <w:r>
        <w:t>‒</w:t>
      </w:r>
      <w:r>
        <w:rPr>
          <w:spacing w:val="-6"/>
        </w:rPr>
        <w:t xml:space="preserve"> </w:t>
      </w:r>
      <w:r>
        <w:t>центр</w:t>
      </w:r>
      <w:r>
        <w:rPr>
          <w:spacing w:val="-5"/>
        </w:rPr>
        <w:t xml:space="preserve"> </w:t>
      </w:r>
      <w:r>
        <w:t>Просвещения.</w:t>
      </w:r>
      <w:r>
        <w:rPr>
          <w:spacing w:val="-8"/>
        </w:rPr>
        <w:t xml:space="preserve"> </w:t>
      </w:r>
      <w:r>
        <w:t>Философские</w:t>
      </w:r>
      <w:r>
        <w:rPr>
          <w:spacing w:val="-7"/>
        </w:rPr>
        <w:t xml:space="preserve"> </w:t>
      </w:r>
      <w:r>
        <w:t>и</w:t>
      </w:r>
      <w:r>
        <w:rPr>
          <w:spacing w:val="-5"/>
        </w:rPr>
        <w:t xml:space="preserve"> </w:t>
      </w:r>
      <w:r>
        <w:t>политические</w:t>
      </w:r>
      <w:r>
        <w:rPr>
          <w:spacing w:val="40"/>
        </w:rPr>
        <w:t xml:space="preserve"> </w:t>
      </w:r>
      <w:r>
        <w:t>идеи</w:t>
      </w:r>
      <w:r>
        <w:rPr>
          <w:spacing w:val="40"/>
        </w:rPr>
        <w:t xml:space="preserve"> </w:t>
      </w:r>
      <w:r>
        <w:t>Ф.</w:t>
      </w:r>
      <w:r>
        <w:rPr>
          <w:spacing w:val="-4"/>
        </w:rPr>
        <w:t xml:space="preserve"> </w:t>
      </w:r>
      <w:r>
        <w:t>Вольтера,</w:t>
      </w:r>
      <w:r>
        <w:rPr>
          <w:spacing w:val="40"/>
        </w:rPr>
        <w:t xml:space="preserve"> </w:t>
      </w:r>
      <w:r>
        <w:t>Ш. Монтескьё,</w:t>
      </w:r>
      <w:r>
        <w:rPr>
          <w:spacing w:val="40"/>
        </w:rPr>
        <w:t xml:space="preserve"> </w:t>
      </w:r>
      <w:r>
        <w:t>Ж. Руссо.</w:t>
      </w:r>
      <w:r>
        <w:rPr>
          <w:spacing w:val="80"/>
        </w:rPr>
        <w:t xml:space="preserve"> </w:t>
      </w:r>
      <w:r>
        <w:t>«Энциклопедия»</w:t>
      </w:r>
      <w:r>
        <w:rPr>
          <w:spacing w:val="40"/>
        </w:rPr>
        <w:t xml:space="preserve"> </w:t>
      </w:r>
      <w:r>
        <w:t>(Д. Дидро, Ж. Д’Аламбер). Германское Просвещение. Распространение</w:t>
      </w:r>
      <w:r>
        <w:rPr>
          <w:spacing w:val="-7"/>
        </w:rPr>
        <w:t xml:space="preserve"> </w:t>
      </w:r>
      <w:r>
        <w:t>идей Просвещения</w:t>
      </w:r>
      <w:r>
        <w:rPr>
          <w:spacing w:val="-6"/>
        </w:rPr>
        <w:t xml:space="preserve"> </w:t>
      </w:r>
      <w:r>
        <w:t>в Америке. Влияние</w:t>
      </w:r>
      <w:r>
        <w:rPr>
          <w:spacing w:val="-2"/>
        </w:rPr>
        <w:t xml:space="preserve"> </w:t>
      </w:r>
      <w:r>
        <w:t>просветителей на</w:t>
      </w:r>
      <w:r>
        <w:rPr>
          <w:spacing w:val="-2"/>
        </w:rPr>
        <w:t xml:space="preserve"> </w:t>
      </w:r>
      <w:r>
        <w:t>изменение</w:t>
      </w:r>
      <w:r>
        <w:rPr>
          <w:spacing w:val="-2"/>
        </w:rPr>
        <w:t xml:space="preserve"> </w:t>
      </w:r>
      <w:r>
        <w:t>представлений об отношениях власти и общества. «Союз королей и философов».</w:t>
      </w:r>
    </w:p>
    <w:p w:rsidR="00B214FC" w:rsidRDefault="004D274D">
      <w:pPr>
        <w:pStyle w:val="a3"/>
        <w:spacing w:before="3"/>
      </w:pPr>
      <w:r>
        <w:t>Государства</w:t>
      </w:r>
      <w:r>
        <w:rPr>
          <w:spacing w:val="-2"/>
        </w:rPr>
        <w:t xml:space="preserve"> </w:t>
      </w:r>
      <w:r>
        <w:t>Европы</w:t>
      </w:r>
      <w:r>
        <w:rPr>
          <w:spacing w:val="-3"/>
        </w:rPr>
        <w:t xml:space="preserve"> </w:t>
      </w:r>
      <w:r>
        <w:t>в</w:t>
      </w:r>
      <w:r>
        <w:rPr>
          <w:spacing w:val="-3"/>
        </w:rPr>
        <w:t xml:space="preserve"> </w:t>
      </w:r>
      <w:r>
        <w:t>XVIII</w:t>
      </w:r>
      <w:r>
        <w:rPr>
          <w:spacing w:val="-3"/>
        </w:rPr>
        <w:t xml:space="preserve"> </w:t>
      </w:r>
      <w:r>
        <w:rPr>
          <w:spacing w:val="-5"/>
        </w:rPr>
        <w:t>в.</w:t>
      </w:r>
    </w:p>
    <w:p w:rsidR="00B214FC" w:rsidRDefault="004D274D">
      <w:pPr>
        <w:pStyle w:val="a3"/>
        <w:spacing w:before="41" w:line="271" w:lineRule="auto"/>
        <w:ind w:right="123"/>
      </w:pPr>
      <w:r>
        <w:t xml:space="preserve">Монархии в Европе XVIII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w:t>
      </w:r>
      <w:r>
        <w:rPr>
          <w:spacing w:val="-2"/>
        </w:rPr>
        <w:t>Меркантилизм.</w:t>
      </w:r>
    </w:p>
    <w:p w:rsidR="00B214FC" w:rsidRDefault="004D274D">
      <w:pPr>
        <w:pStyle w:val="a3"/>
        <w:spacing w:before="11" w:line="268" w:lineRule="auto"/>
        <w:ind w:right="124"/>
      </w:pPr>
      <w:r>
        <w:t xml:space="preserve">Великобритания в XVIII в. Королевская власть и парламент. Тори и виги. Предпосылки </w:t>
      </w:r>
      <w:r>
        <w:rPr>
          <w:spacing w:val="-2"/>
        </w:rPr>
        <w:t>промышленного переворота в Англии.</w:t>
      </w:r>
      <w:r>
        <w:rPr>
          <w:spacing w:val="-9"/>
        </w:rPr>
        <w:t xml:space="preserve"> </w:t>
      </w:r>
      <w:r>
        <w:rPr>
          <w:spacing w:val="-2"/>
        </w:rPr>
        <w:t>Технические изобретения и</w:t>
      </w:r>
      <w:r>
        <w:rPr>
          <w:spacing w:val="-4"/>
        </w:rPr>
        <w:t xml:space="preserve"> </w:t>
      </w:r>
      <w:r>
        <w:rPr>
          <w:spacing w:val="-2"/>
        </w:rPr>
        <w:t>создание</w:t>
      </w:r>
      <w:r>
        <w:rPr>
          <w:spacing w:val="-6"/>
        </w:rPr>
        <w:t xml:space="preserve"> </w:t>
      </w:r>
      <w:r>
        <w:rPr>
          <w:spacing w:val="-2"/>
        </w:rPr>
        <w:t>первых</w:t>
      </w:r>
      <w:r>
        <w:rPr>
          <w:spacing w:val="-5"/>
        </w:rPr>
        <w:t xml:space="preserve"> </w:t>
      </w:r>
      <w:r>
        <w:rPr>
          <w:spacing w:val="-2"/>
        </w:rPr>
        <w:t xml:space="preserve">машин. Появление </w:t>
      </w:r>
      <w:r>
        <w:t>фабрик,</w:t>
      </w:r>
      <w:r>
        <w:rPr>
          <w:spacing w:val="-12"/>
        </w:rPr>
        <w:t xml:space="preserve"> </w:t>
      </w:r>
      <w:r>
        <w:t>замена</w:t>
      </w:r>
      <w:r>
        <w:rPr>
          <w:spacing w:val="-14"/>
        </w:rPr>
        <w:t xml:space="preserve"> </w:t>
      </w:r>
      <w:r>
        <w:t>ручного</w:t>
      </w:r>
      <w:r>
        <w:rPr>
          <w:spacing w:val="-9"/>
        </w:rPr>
        <w:t xml:space="preserve"> </w:t>
      </w:r>
      <w:r>
        <w:t>труда</w:t>
      </w:r>
      <w:r>
        <w:rPr>
          <w:spacing w:val="-14"/>
        </w:rPr>
        <w:t xml:space="preserve"> </w:t>
      </w:r>
      <w:r>
        <w:t>машинным.</w:t>
      </w:r>
      <w:r>
        <w:rPr>
          <w:spacing w:val="-12"/>
        </w:rPr>
        <w:t xml:space="preserve"> </w:t>
      </w:r>
      <w:r>
        <w:t>Социальные</w:t>
      </w:r>
      <w:r>
        <w:rPr>
          <w:spacing w:val="-14"/>
        </w:rPr>
        <w:t xml:space="preserve"> </w:t>
      </w:r>
      <w:r>
        <w:t>и</w:t>
      </w:r>
      <w:r>
        <w:rPr>
          <w:spacing w:val="-13"/>
        </w:rPr>
        <w:t xml:space="preserve"> </w:t>
      </w:r>
      <w:r>
        <w:t>экономические</w:t>
      </w:r>
      <w:r>
        <w:rPr>
          <w:spacing w:val="-14"/>
        </w:rPr>
        <w:t xml:space="preserve"> </w:t>
      </w:r>
      <w:r>
        <w:t>последствия</w:t>
      </w:r>
      <w:r>
        <w:rPr>
          <w:spacing w:val="-14"/>
        </w:rPr>
        <w:t xml:space="preserve"> </w:t>
      </w:r>
      <w:r>
        <w:t>промышленного переворота. Условия труда и быта фабричных рабочих. Движения протеста. Луддизм.</w:t>
      </w:r>
    </w:p>
    <w:p w:rsidR="00B214FC" w:rsidRDefault="004D274D">
      <w:pPr>
        <w:pStyle w:val="a3"/>
        <w:spacing w:before="17" w:line="271" w:lineRule="auto"/>
        <w:ind w:right="127"/>
      </w:pPr>
      <w:r>
        <w:t>Франция.</w:t>
      </w:r>
      <w:r>
        <w:rPr>
          <w:spacing w:val="-15"/>
        </w:rPr>
        <w:t xml:space="preserve"> </w:t>
      </w:r>
      <w:r>
        <w:t>Абсолютная</w:t>
      </w:r>
      <w:r>
        <w:rPr>
          <w:spacing w:val="-15"/>
        </w:rPr>
        <w:t xml:space="preserve"> </w:t>
      </w:r>
      <w:r>
        <w:t>монархия:</w:t>
      </w:r>
      <w:r>
        <w:rPr>
          <w:spacing w:val="-15"/>
        </w:rPr>
        <w:t xml:space="preserve"> </w:t>
      </w:r>
      <w:r>
        <w:t>политика</w:t>
      </w:r>
      <w:r>
        <w:rPr>
          <w:spacing w:val="-15"/>
        </w:rPr>
        <w:t xml:space="preserve"> </w:t>
      </w:r>
      <w:r>
        <w:t>сохранения</w:t>
      </w:r>
      <w:r>
        <w:rPr>
          <w:spacing w:val="-15"/>
        </w:rPr>
        <w:t xml:space="preserve"> </w:t>
      </w:r>
      <w:r>
        <w:t>старого</w:t>
      </w:r>
      <w:r>
        <w:rPr>
          <w:spacing w:val="-15"/>
        </w:rPr>
        <w:t xml:space="preserve"> </w:t>
      </w:r>
      <w:r>
        <w:t>порядка.</w:t>
      </w:r>
      <w:r>
        <w:rPr>
          <w:spacing w:val="-15"/>
        </w:rPr>
        <w:t xml:space="preserve"> </w:t>
      </w:r>
      <w:r>
        <w:t>Попытки</w:t>
      </w:r>
      <w:r>
        <w:rPr>
          <w:spacing w:val="-15"/>
        </w:rPr>
        <w:t xml:space="preserve"> </w:t>
      </w:r>
      <w:r>
        <w:t>проведения</w:t>
      </w:r>
      <w:r>
        <w:rPr>
          <w:spacing w:val="-15"/>
        </w:rPr>
        <w:t xml:space="preserve"> </w:t>
      </w:r>
      <w:r>
        <w:t>реформ. Королевская власть и сословия.</w:t>
      </w:r>
    </w:p>
    <w:p w:rsidR="00B214FC" w:rsidRDefault="004D274D">
      <w:pPr>
        <w:pStyle w:val="a3"/>
        <w:spacing w:before="5" w:line="271" w:lineRule="auto"/>
        <w:ind w:right="126"/>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32"/>
      </w:pPr>
      <w:r>
        <w:lastRenderedPageBreak/>
        <w:t>Марии Терезии и Иосифа II.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B214FC" w:rsidRDefault="004D274D">
      <w:pPr>
        <w:pStyle w:val="a3"/>
        <w:spacing w:line="271" w:lineRule="auto"/>
        <w:ind w:right="127"/>
      </w:pPr>
      <w:r>
        <w:t>Государства Пиренейского полуострова. Испания: проблемы внутреннего развития, ослабление международных</w:t>
      </w:r>
      <w:r>
        <w:rPr>
          <w:spacing w:val="-15"/>
        </w:rPr>
        <w:t xml:space="preserve"> </w:t>
      </w:r>
      <w:r>
        <w:t>позиций.</w:t>
      </w:r>
      <w:r>
        <w:rPr>
          <w:spacing w:val="-10"/>
        </w:rPr>
        <w:t xml:space="preserve"> </w:t>
      </w:r>
      <w:r>
        <w:t>Реформы</w:t>
      </w:r>
      <w:r>
        <w:rPr>
          <w:spacing w:val="-15"/>
        </w:rPr>
        <w:t xml:space="preserve"> </w:t>
      </w:r>
      <w:r>
        <w:t>в</w:t>
      </w:r>
      <w:r>
        <w:rPr>
          <w:spacing w:val="-10"/>
        </w:rPr>
        <w:t xml:space="preserve"> </w:t>
      </w:r>
      <w:r>
        <w:t>правление</w:t>
      </w:r>
      <w:r>
        <w:rPr>
          <w:spacing w:val="-13"/>
        </w:rPr>
        <w:t xml:space="preserve"> </w:t>
      </w:r>
      <w:r>
        <w:t>Карла</w:t>
      </w:r>
      <w:r>
        <w:rPr>
          <w:spacing w:val="-12"/>
        </w:rPr>
        <w:t xml:space="preserve"> </w:t>
      </w:r>
      <w:r>
        <w:t>III.</w:t>
      </w:r>
      <w:r>
        <w:rPr>
          <w:spacing w:val="-10"/>
        </w:rPr>
        <w:t xml:space="preserve"> </w:t>
      </w:r>
      <w:r>
        <w:t>Попытки</w:t>
      </w:r>
      <w:r>
        <w:rPr>
          <w:spacing w:val="-11"/>
        </w:rPr>
        <w:t xml:space="preserve"> </w:t>
      </w:r>
      <w:r>
        <w:t>проведения</w:t>
      </w:r>
      <w:r>
        <w:rPr>
          <w:spacing w:val="-12"/>
        </w:rPr>
        <w:t xml:space="preserve"> </w:t>
      </w:r>
      <w:r>
        <w:t>реформ</w:t>
      </w:r>
      <w:r>
        <w:rPr>
          <w:spacing w:val="-15"/>
        </w:rPr>
        <w:t xml:space="preserve"> </w:t>
      </w:r>
      <w:r>
        <w:t>в</w:t>
      </w:r>
      <w:r>
        <w:rPr>
          <w:spacing w:val="-10"/>
        </w:rPr>
        <w:t xml:space="preserve"> </w:t>
      </w:r>
      <w:r>
        <w:t>Португалии. Управление колониальными владениями Испании и Португалии в Южной Америке. Недовольство населения колоний политикой метрополий.</w:t>
      </w:r>
    </w:p>
    <w:p w:rsidR="00B214FC" w:rsidRDefault="004D274D">
      <w:pPr>
        <w:pStyle w:val="a3"/>
        <w:spacing w:before="6"/>
      </w:pPr>
      <w:r>
        <w:t>Британские</w:t>
      </w:r>
      <w:r>
        <w:rPr>
          <w:spacing w:val="-6"/>
        </w:rPr>
        <w:t xml:space="preserve"> </w:t>
      </w:r>
      <w:r>
        <w:t>колонии</w:t>
      </w:r>
      <w:r>
        <w:rPr>
          <w:spacing w:val="-7"/>
        </w:rPr>
        <w:t xml:space="preserve"> </w:t>
      </w:r>
      <w:r>
        <w:t>в</w:t>
      </w:r>
      <w:r>
        <w:rPr>
          <w:spacing w:val="-6"/>
        </w:rPr>
        <w:t xml:space="preserve"> </w:t>
      </w:r>
      <w:r>
        <w:t>Северной</w:t>
      </w:r>
      <w:r>
        <w:rPr>
          <w:spacing w:val="-2"/>
        </w:rPr>
        <w:t xml:space="preserve"> </w:t>
      </w:r>
      <w:r>
        <w:t>Америке:</w:t>
      </w:r>
      <w:r>
        <w:rPr>
          <w:spacing w:val="-3"/>
        </w:rPr>
        <w:t xml:space="preserve"> </w:t>
      </w:r>
      <w:r>
        <w:t>борьба</w:t>
      </w:r>
      <w:r>
        <w:rPr>
          <w:spacing w:val="-4"/>
        </w:rPr>
        <w:t xml:space="preserve"> </w:t>
      </w:r>
      <w:r>
        <w:t>за</w:t>
      </w:r>
      <w:r>
        <w:rPr>
          <w:spacing w:val="-3"/>
        </w:rPr>
        <w:t xml:space="preserve"> </w:t>
      </w:r>
      <w:r>
        <w:rPr>
          <w:spacing w:val="-2"/>
        </w:rPr>
        <w:t>независимость.</w:t>
      </w:r>
    </w:p>
    <w:p w:rsidR="00B214FC" w:rsidRDefault="004D274D">
      <w:pPr>
        <w:pStyle w:val="a3"/>
        <w:spacing w:before="46" w:line="271" w:lineRule="auto"/>
        <w:ind w:right="115"/>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 Вашингтона. Принятие Декларации независимости (1776). Перелом в войне и её завершение. Поддержка</w:t>
      </w:r>
      <w:r>
        <w:rPr>
          <w:spacing w:val="40"/>
        </w:rPr>
        <w:t xml:space="preserve"> </w:t>
      </w:r>
      <w:r>
        <w:t>колонистов</w:t>
      </w:r>
      <w:r>
        <w:rPr>
          <w:spacing w:val="40"/>
        </w:rPr>
        <w:t xml:space="preserve"> </w:t>
      </w:r>
      <w:r>
        <w:t>со</w:t>
      </w:r>
      <w:r>
        <w:rPr>
          <w:spacing w:val="40"/>
        </w:rPr>
        <w:t xml:space="preserve"> </w:t>
      </w:r>
      <w:r>
        <w:t>стороны</w:t>
      </w:r>
      <w:r>
        <w:rPr>
          <w:spacing w:val="40"/>
        </w:rPr>
        <w:t xml:space="preserve"> </w:t>
      </w:r>
      <w:r>
        <w:t>России.</w:t>
      </w:r>
      <w:r>
        <w:rPr>
          <w:spacing w:val="40"/>
        </w:rPr>
        <w:t xml:space="preserve"> </w:t>
      </w:r>
      <w:r>
        <w:t>Итоги</w:t>
      </w:r>
      <w:r>
        <w:rPr>
          <w:spacing w:val="40"/>
        </w:rPr>
        <w:t xml:space="preserve"> </w:t>
      </w:r>
      <w:r>
        <w:t>Войны</w:t>
      </w:r>
      <w:r>
        <w:rPr>
          <w:spacing w:val="40"/>
        </w:rPr>
        <w:t xml:space="preserve"> </w:t>
      </w:r>
      <w:r>
        <w:t>за</w:t>
      </w:r>
      <w:r>
        <w:rPr>
          <w:spacing w:val="40"/>
        </w:rPr>
        <w:t xml:space="preserve"> </w:t>
      </w:r>
      <w:r>
        <w:t>независимость.</w:t>
      </w:r>
      <w:r>
        <w:rPr>
          <w:spacing w:val="40"/>
        </w:rPr>
        <w:t xml:space="preserve"> </w:t>
      </w:r>
      <w:r>
        <w:t>Конституция</w:t>
      </w:r>
      <w:r>
        <w:rPr>
          <w:spacing w:val="40"/>
        </w:rPr>
        <w:t xml:space="preserve"> </w:t>
      </w:r>
      <w:r>
        <w:t>(1787).</w:t>
      </w:r>
    </w:p>
    <w:p w:rsidR="00B214FC" w:rsidRDefault="004D274D">
      <w:pPr>
        <w:pStyle w:val="a3"/>
        <w:spacing w:before="0" w:line="271" w:lineRule="auto"/>
        <w:ind w:right="118"/>
      </w:pPr>
      <w:r>
        <w:t>«Отцы-основатели». Билль о правах (1791). Значение завоевания североамериканскими штатами независимости. Французская революция конца XVIII в.</w:t>
      </w:r>
    </w:p>
    <w:p w:rsidR="00B214FC" w:rsidRDefault="004D274D">
      <w:pPr>
        <w:pStyle w:val="a3"/>
        <w:spacing w:before="7" w:line="271" w:lineRule="auto"/>
        <w:ind w:right="115"/>
      </w:pPr>
      <w:r>
        <w:t>Причины революции. Хронологические рамки и основные этапы революции. Начало революции. Декларация</w:t>
      </w:r>
      <w:r>
        <w:rPr>
          <w:spacing w:val="-2"/>
        </w:rPr>
        <w:t xml:space="preserve"> </w:t>
      </w:r>
      <w:r>
        <w:t>прав</w:t>
      </w:r>
      <w:r>
        <w:rPr>
          <w:spacing w:val="-5"/>
        </w:rPr>
        <w:t xml:space="preserve"> </w:t>
      </w:r>
      <w:r>
        <w:t>человека</w:t>
      </w:r>
      <w:r>
        <w:rPr>
          <w:spacing w:val="-8"/>
        </w:rPr>
        <w:t xml:space="preserve"> </w:t>
      </w:r>
      <w:r>
        <w:t>и</w:t>
      </w:r>
      <w:r>
        <w:rPr>
          <w:spacing w:val="-6"/>
        </w:rPr>
        <w:t xml:space="preserve"> </w:t>
      </w:r>
      <w:r>
        <w:t>гражданина.</w:t>
      </w:r>
      <w:r>
        <w:rPr>
          <w:spacing w:val="-5"/>
        </w:rPr>
        <w:t xml:space="preserve"> </w:t>
      </w:r>
      <w:r>
        <w:t>Политические</w:t>
      </w:r>
      <w:r>
        <w:rPr>
          <w:spacing w:val="-3"/>
        </w:rPr>
        <w:t xml:space="preserve"> </w:t>
      </w:r>
      <w:r>
        <w:t>течения</w:t>
      </w:r>
      <w:r>
        <w:rPr>
          <w:spacing w:val="-7"/>
        </w:rPr>
        <w:t xml:space="preserve"> </w:t>
      </w:r>
      <w:r>
        <w:t>и</w:t>
      </w:r>
      <w:r>
        <w:rPr>
          <w:spacing w:val="-6"/>
        </w:rPr>
        <w:t xml:space="preserve"> </w:t>
      </w:r>
      <w:r>
        <w:t>деятели</w:t>
      </w:r>
      <w:r>
        <w:rPr>
          <w:spacing w:val="-1"/>
        </w:rPr>
        <w:t xml:space="preserve"> </w:t>
      </w:r>
      <w:r>
        <w:t>революции</w:t>
      </w:r>
      <w:r>
        <w:rPr>
          <w:spacing w:val="-6"/>
        </w:rPr>
        <w:t xml:space="preserve"> </w:t>
      </w:r>
      <w:r>
        <w:t>(Ж.</w:t>
      </w:r>
      <w:r>
        <w:rPr>
          <w:spacing w:val="-5"/>
        </w:rPr>
        <w:t xml:space="preserve"> </w:t>
      </w:r>
      <w:r>
        <w:t>Дантон,</w:t>
      </w:r>
      <w:r>
        <w:rPr>
          <w:spacing w:val="-5"/>
        </w:rPr>
        <w:t xml:space="preserve"> </w:t>
      </w:r>
      <w:r>
        <w:t>Ж- 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w:t>
      </w:r>
    </w:p>
    <w:p w:rsidR="00B214FC" w:rsidRDefault="004D274D">
      <w:pPr>
        <w:pStyle w:val="a3"/>
        <w:spacing w:before="6" w:line="271" w:lineRule="auto"/>
        <w:ind w:right="117"/>
      </w:pPr>
      <w:r>
        <w:t>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B214FC" w:rsidRDefault="004D274D">
      <w:pPr>
        <w:pStyle w:val="a3"/>
        <w:spacing w:before="5"/>
      </w:pPr>
      <w:r>
        <w:t>Европейская</w:t>
      </w:r>
      <w:r>
        <w:rPr>
          <w:spacing w:val="-3"/>
        </w:rPr>
        <w:t xml:space="preserve"> </w:t>
      </w:r>
      <w:r>
        <w:t>культура</w:t>
      </w:r>
      <w:r>
        <w:rPr>
          <w:spacing w:val="-3"/>
        </w:rPr>
        <w:t xml:space="preserve"> </w:t>
      </w:r>
      <w:r>
        <w:t>в</w:t>
      </w:r>
      <w:r>
        <w:rPr>
          <w:spacing w:val="-1"/>
        </w:rPr>
        <w:t xml:space="preserve"> </w:t>
      </w:r>
      <w:r>
        <w:t>XVIII</w:t>
      </w:r>
      <w:r>
        <w:rPr>
          <w:spacing w:val="-5"/>
        </w:rPr>
        <w:t xml:space="preserve"> в.</w:t>
      </w:r>
    </w:p>
    <w:p w:rsidR="00B214FC" w:rsidRDefault="004D274D">
      <w:pPr>
        <w:pStyle w:val="a3"/>
        <w:spacing w:before="46" w:line="271" w:lineRule="auto"/>
        <w:ind w:right="121"/>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B214FC" w:rsidRDefault="004D274D">
      <w:pPr>
        <w:pStyle w:val="a3"/>
        <w:spacing w:before="6"/>
      </w:pPr>
      <w:r>
        <w:t>Международные</w:t>
      </w:r>
      <w:r>
        <w:rPr>
          <w:spacing w:val="-7"/>
        </w:rPr>
        <w:t xml:space="preserve"> </w:t>
      </w:r>
      <w:r>
        <w:t>отношения</w:t>
      </w:r>
      <w:r>
        <w:rPr>
          <w:spacing w:val="-4"/>
        </w:rPr>
        <w:t xml:space="preserve"> </w:t>
      </w:r>
      <w:r>
        <w:t>в</w:t>
      </w:r>
      <w:r>
        <w:rPr>
          <w:spacing w:val="-2"/>
        </w:rPr>
        <w:t xml:space="preserve"> </w:t>
      </w:r>
      <w:r>
        <w:t>XVIII</w:t>
      </w:r>
      <w:r>
        <w:rPr>
          <w:spacing w:val="-2"/>
        </w:rPr>
        <w:t xml:space="preserve"> </w:t>
      </w:r>
      <w:r>
        <w:rPr>
          <w:spacing w:val="-5"/>
        </w:rPr>
        <w:t>в.</w:t>
      </w:r>
    </w:p>
    <w:p w:rsidR="00B214FC" w:rsidRDefault="004D274D">
      <w:pPr>
        <w:pStyle w:val="a3"/>
        <w:spacing w:before="46" w:line="271" w:lineRule="auto"/>
        <w:ind w:right="115"/>
      </w:pPr>
      <w:r>
        <w:t>Проблемы европейского баланса сил и дипломатия. Участие России в международных отношениях в XVIII</w:t>
      </w:r>
      <w:r>
        <w:rPr>
          <w:spacing w:val="-10"/>
        </w:rPr>
        <w:t xml:space="preserve"> </w:t>
      </w:r>
      <w:r>
        <w:t>в.</w:t>
      </w:r>
      <w:r>
        <w:rPr>
          <w:spacing w:val="-9"/>
        </w:rPr>
        <w:t xml:space="preserve"> </w:t>
      </w:r>
      <w:r>
        <w:t>Северная</w:t>
      </w:r>
      <w:r>
        <w:rPr>
          <w:spacing w:val="-7"/>
        </w:rPr>
        <w:t xml:space="preserve"> </w:t>
      </w:r>
      <w:r>
        <w:t>война</w:t>
      </w:r>
      <w:r>
        <w:rPr>
          <w:spacing w:val="-8"/>
        </w:rPr>
        <w:t xml:space="preserve"> </w:t>
      </w:r>
      <w:r>
        <w:t>(1700-1721).</w:t>
      </w:r>
      <w:r>
        <w:rPr>
          <w:spacing w:val="-5"/>
        </w:rPr>
        <w:t xml:space="preserve"> </w:t>
      </w:r>
      <w:r>
        <w:t>Династические</w:t>
      </w:r>
      <w:r>
        <w:rPr>
          <w:spacing w:val="-8"/>
        </w:rPr>
        <w:t xml:space="preserve"> </w:t>
      </w:r>
      <w:r>
        <w:t>войны</w:t>
      </w:r>
      <w:r>
        <w:rPr>
          <w:spacing w:val="-10"/>
        </w:rPr>
        <w:t xml:space="preserve"> </w:t>
      </w:r>
      <w:r>
        <w:t>«за</w:t>
      </w:r>
      <w:r>
        <w:rPr>
          <w:spacing w:val="-8"/>
        </w:rPr>
        <w:t xml:space="preserve"> </w:t>
      </w:r>
      <w:r>
        <w:t>наследство».</w:t>
      </w:r>
      <w:r>
        <w:rPr>
          <w:spacing w:val="-5"/>
        </w:rPr>
        <w:t xml:space="preserve"> </w:t>
      </w:r>
      <w:r>
        <w:t>Семилетняя</w:t>
      </w:r>
      <w:r>
        <w:rPr>
          <w:spacing w:val="-12"/>
        </w:rPr>
        <w:t xml:space="preserve"> </w:t>
      </w:r>
      <w:r>
        <w:t>война</w:t>
      </w:r>
      <w:r>
        <w:rPr>
          <w:spacing w:val="-8"/>
        </w:rPr>
        <w:t xml:space="preserve"> </w:t>
      </w:r>
      <w:r>
        <w:t>(1756- 1763). Разделы Речи Посполитой. Войны антифранцузских коалиций против революционной Франции. Колониальные захваты европейских держав. Страны Востока в XVIII в.</w:t>
      </w:r>
    </w:p>
    <w:p w:rsidR="00B214FC" w:rsidRDefault="004D274D">
      <w:pPr>
        <w:pStyle w:val="a3"/>
        <w:spacing w:before="6" w:line="271" w:lineRule="auto"/>
        <w:ind w:right="115"/>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w:t>
      </w:r>
      <w:r>
        <w:rPr>
          <w:spacing w:val="23"/>
        </w:rPr>
        <w:t xml:space="preserve"> </w:t>
      </w:r>
      <w:r>
        <w:t>система управления</w:t>
      </w:r>
      <w:r>
        <w:rPr>
          <w:spacing w:val="21"/>
        </w:rPr>
        <w:t xml:space="preserve"> </w:t>
      </w:r>
      <w:r>
        <w:t>страной. Внешняя</w:t>
      </w:r>
      <w:r>
        <w:rPr>
          <w:spacing w:val="21"/>
        </w:rPr>
        <w:t xml:space="preserve"> </w:t>
      </w:r>
      <w:r>
        <w:t>политика империи</w:t>
      </w:r>
      <w:r>
        <w:rPr>
          <w:spacing w:val="22"/>
        </w:rPr>
        <w:t xml:space="preserve"> </w:t>
      </w:r>
      <w:r>
        <w:t>Цин;</w:t>
      </w:r>
      <w:r>
        <w:rPr>
          <w:spacing w:val="27"/>
        </w:rPr>
        <w:t xml:space="preserve"> </w:t>
      </w:r>
      <w:r>
        <w:t>отношения</w:t>
      </w:r>
      <w:r>
        <w:rPr>
          <w:spacing w:val="21"/>
        </w:rPr>
        <w:t xml:space="preserve"> </w:t>
      </w:r>
      <w:r>
        <w:t>с Россией.</w:t>
      </w:r>
    </w:p>
    <w:p w:rsidR="00B214FC" w:rsidRDefault="004D274D">
      <w:pPr>
        <w:pStyle w:val="a3"/>
        <w:spacing w:before="0"/>
      </w:pPr>
      <w:r>
        <w:t>«Закрытие»</w:t>
      </w:r>
      <w:r>
        <w:rPr>
          <w:spacing w:val="-9"/>
        </w:rPr>
        <w:t xml:space="preserve"> </w:t>
      </w:r>
      <w:r>
        <w:t>Китая</w:t>
      </w:r>
      <w:r>
        <w:rPr>
          <w:spacing w:val="-2"/>
        </w:rPr>
        <w:t xml:space="preserve"> </w:t>
      </w:r>
      <w:r>
        <w:t>для</w:t>
      </w:r>
      <w:r>
        <w:rPr>
          <w:spacing w:val="-2"/>
        </w:rPr>
        <w:t xml:space="preserve"> </w:t>
      </w:r>
      <w:r>
        <w:t>иноземцев. Япония</w:t>
      </w:r>
      <w:r>
        <w:rPr>
          <w:spacing w:val="-6"/>
        </w:rPr>
        <w:t xml:space="preserve"> </w:t>
      </w:r>
      <w:r>
        <w:t>в</w:t>
      </w:r>
      <w:r>
        <w:rPr>
          <w:spacing w:val="-1"/>
        </w:rPr>
        <w:t xml:space="preserve"> </w:t>
      </w:r>
      <w:r>
        <w:t>XVIII</w:t>
      </w:r>
      <w:r>
        <w:rPr>
          <w:spacing w:val="-4"/>
        </w:rPr>
        <w:t xml:space="preserve"> </w:t>
      </w:r>
      <w:r>
        <w:rPr>
          <w:spacing w:val="-5"/>
        </w:rPr>
        <w:t>в.</w:t>
      </w:r>
    </w:p>
    <w:p w:rsidR="00B214FC" w:rsidRDefault="004D274D">
      <w:pPr>
        <w:pStyle w:val="a3"/>
        <w:spacing w:before="41" w:line="280" w:lineRule="auto"/>
        <w:ind w:right="2596"/>
        <w:jc w:val="left"/>
      </w:pPr>
      <w:r>
        <w:t>Сёгуны</w:t>
      </w:r>
      <w:r>
        <w:rPr>
          <w:spacing w:val="-3"/>
        </w:rPr>
        <w:t xml:space="preserve"> </w:t>
      </w:r>
      <w:r>
        <w:t>и</w:t>
      </w:r>
      <w:r>
        <w:rPr>
          <w:spacing w:val="-3"/>
        </w:rPr>
        <w:t xml:space="preserve"> </w:t>
      </w:r>
      <w:r>
        <w:t>дайме.</w:t>
      </w:r>
      <w:r>
        <w:rPr>
          <w:spacing w:val="-6"/>
        </w:rPr>
        <w:t xml:space="preserve"> </w:t>
      </w:r>
      <w:r>
        <w:t>Положение</w:t>
      </w:r>
      <w:r>
        <w:rPr>
          <w:spacing w:val="-9"/>
        </w:rPr>
        <w:t xml:space="preserve"> </w:t>
      </w:r>
      <w:r>
        <w:t>сословий.</w:t>
      </w:r>
      <w:r>
        <w:rPr>
          <w:spacing w:val="-2"/>
        </w:rPr>
        <w:t xml:space="preserve"> </w:t>
      </w:r>
      <w:r>
        <w:t>Культура</w:t>
      </w:r>
      <w:r>
        <w:rPr>
          <w:spacing w:val="-4"/>
        </w:rPr>
        <w:t xml:space="preserve"> </w:t>
      </w:r>
      <w:r>
        <w:t>стран</w:t>
      </w:r>
      <w:r>
        <w:rPr>
          <w:spacing w:val="-4"/>
        </w:rPr>
        <w:t xml:space="preserve"> </w:t>
      </w:r>
      <w:r>
        <w:t>Востока</w:t>
      </w:r>
      <w:r>
        <w:rPr>
          <w:spacing w:val="-9"/>
        </w:rPr>
        <w:t xml:space="preserve"> </w:t>
      </w:r>
      <w:r>
        <w:t>в</w:t>
      </w:r>
      <w:r>
        <w:rPr>
          <w:spacing w:val="-3"/>
        </w:rPr>
        <w:t xml:space="preserve"> </w:t>
      </w:r>
      <w:r>
        <w:t>XVIII</w:t>
      </w:r>
      <w:r>
        <w:rPr>
          <w:spacing w:val="-6"/>
        </w:rPr>
        <w:t xml:space="preserve"> </w:t>
      </w:r>
      <w:r>
        <w:t>в. Обобщение. Историческое и культурное наследие XVIII в.</w:t>
      </w:r>
    </w:p>
    <w:p w:rsidR="00B214FC" w:rsidRDefault="004D274D">
      <w:pPr>
        <w:pStyle w:val="a3"/>
        <w:spacing w:before="0" w:line="276" w:lineRule="auto"/>
        <w:ind w:right="2596"/>
        <w:jc w:val="left"/>
      </w:pPr>
      <w:r>
        <w:t>История</w:t>
      </w:r>
      <w:r>
        <w:rPr>
          <w:spacing w:val="-7"/>
        </w:rPr>
        <w:t xml:space="preserve"> </w:t>
      </w:r>
      <w:r>
        <w:t>России.</w:t>
      </w:r>
      <w:r>
        <w:rPr>
          <w:spacing w:val="-5"/>
        </w:rPr>
        <w:t xml:space="preserve"> </w:t>
      </w:r>
      <w:r>
        <w:t>Россия</w:t>
      </w:r>
      <w:r>
        <w:rPr>
          <w:spacing w:val="-7"/>
        </w:rPr>
        <w:t xml:space="preserve"> </w:t>
      </w:r>
      <w:r>
        <w:t>в</w:t>
      </w:r>
      <w:r>
        <w:rPr>
          <w:spacing w:val="-1"/>
        </w:rPr>
        <w:t xml:space="preserve"> </w:t>
      </w:r>
      <w:r>
        <w:t>конце</w:t>
      </w:r>
      <w:r>
        <w:rPr>
          <w:spacing w:val="-3"/>
        </w:rPr>
        <w:t xml:space="preserve"> </w:t>
      </w:r>
      <w:r>
        <w:t>XVII‒XVIII</w:t>
      </w:r>
      <w:r>
        <w:rPr>
          <w:spacing w:val="-5"/>
        </w:rPr>
        <w:t xml:space="preserve"> </w:t>
      </w:r>
      <w:r>
        <w:t>в.:</w:t>
      </w:r>
      <w:r>
        <w:rPr>
          <w:spacing w:val="-11"/>
        </w:rPr>
        <w:t xml:space="preserve"> </w:t>
      </w:r>
      <w:r>
        <w:t>от</w:t>
      </w:r>
      <w:r>
        <w:rPr>
          <w:spacing w:val="-2"/>
        </w:rPr>
        <w:t xml:space="preserve"> </w:t>
      </w:r>
      <w:r>
        <w:t>царства к</w:t>
      </w:r>
      <w:r>
        <w:rPr>
          <w:spacing w:val="-4"/>
        </w:rPr>
        <w:t xml:space="preserve"> </w:t>
      </w:r>
      <w:r>
        <w:t xml:space="preserve">империи. </w:t>
      </w:r>
      <w:r>
        <w:rPr>
          <w:spacing w:val="-2"/>
        </w:rPr>
        <w:t>Введение.</w:t>
      </w:r>
    </w:p>
    <w:p w:rsidR="00B214FC" w:rsidRDefault="004D274D">
      <w:pPr>
        <w:pStyle w:val="a3"/>
        <w:spacing w:before="2"/>
        <w:jc w:val="left"/>
      </w:pPr>
      <w:r>
        <w:t>Россия</w:t>
      </w:r>
      <w:r>
        <w:rPr>
          <w:spacing w:val="-4"/>
        </w:rPr>
        <w:t xml:space="preserve"> </w:t>
      </w:r>
      <w:r>
        <w:t>в</w:t>
      </w:r>
      <w:r>
        <w:rPr>
          <w:spacing w:val="1"/>
        </w:rPr>
        <w:t xml:space="preserve"> </w:t>
      </w:r>
      <w:r>
        <w:t>эпоху</w:t>
      </w:r>
      <w:r>
        <w:rPr>
          <w:spacing w:val="-8"/>
        </w:rPr>
        <w:t xml:space="preserve"> </w:t>
      </w:r>
      <w:r>
        <w:t>преобразований</w:t>
      </w:r>
      <w:r>
        <w:rPr>
          <w:spacing w:val="-3"/>
        </w:rPr>
        <w:t xml:space="preserve"> </w:t>
      </w:r>
      <w:r>
        <w:t xml:space="preserve">Петра </w:t>
      </w:r>
      <w:r>
        <w:rPr>
          <w:spacing w:val="-5"/>
        </w:rPr>
        <w:t>I.</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125"/>
      </w:pPr>
      <w:r>
        <w:lastRenderedPageBreak/>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B214FC" w:rsidRDefault="004D274D">
      <w:pPr>
        <w:pStyle w:val="a3"/>
        <w:spacing w:before="11" w:line="268" w:lineRule="auto"/>
        <w:ind w:right="125"/>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B214FC" w:rsidRDefault="004D274D">
      <w:pPr>
        <w:pStyle w:val="a3"/>
        <w:spacing w:before="16" w:line="271" w:lineRule="auto"/>
        <w:ind w:right="124"/>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w:t>
      </w:r>
      <w:r>
        <w:rPr>
          <w:spacing w:val="-15"/>
        </w:rPr>
        <w:t xml:space="preserve"> </w:t>
      </w:r>
      <w:r>
        <w:t>и</w:t>
      </w:r>
      <w:r>
        <w:rPr>
          <w:spacing w:val="-14"/>
        </w:rPr>
        <w:t xml:space="preserve"> </w:t>
      </w:r>
      <w:r>
        <w:t>городским</w:t>
      </w:r>
      <w:r>
        <w:rPr>
          <w:spacing w:val="-9"/>
        </w:rPr>
        <w:t xml:space="preserve"> </w:t>
      </w:r>
      <w:r>
        <w:t>сословиям:</w:t>
      </w:r>
      <w:r>
        <w:rPr>
          <w:spacing w:val="-15"/>
        </w:rPr>
        <w:t xml:space="preserve"> </w:t>
      </w:r>
      <w:r>
        <w:t>расширение</w:t>
      </w:r>
      <w:r>
        <w:rPr>
          <w:spacing w:val="-12"/>
        </w:rPr>
        <w:t xml:space="preserve"> </w:t>
      </w:r>
      <w:r>
        <w:t>их</w:t>
      </w:r>
      <w:r>
        <w:rPr>
          <w:spacing w:val="-15"/>
        </w:rPr>
        <w:t xml:space="preserve"> </w:t>
      </w:r>
      <w:r>
        <w:t>прав</w:t>
      </w:r>
      <w:r>
        <w:rPr>
          <w:spacing w:val="-9"/>
        </w:rPr>
        <w:t xml:space="preserve"> </w:t>
      </w:r>
      <w:r>
        <w:t>в</w:t>
      </w:r>
      <w:r>
        <w:rPr>
          <w:spacing w:val="-9"/>
        </w:rPr>
        <w:t xml:space="preserve"> </w:t>
      </w:r>
      <w:r>
        <w:t>местном</w:t>
      </w:r>
      <w:r>
        <w:rPr>
          <w:spacing w:val="-9"/>
        </w:rPr>
        <w:t xml:space="preserve"> </w:t>
      </w:r>
      <w:r>
        <w:t>управлении</w:t>
      </w:r>
      <w:r>
        <w:rPr>
          <w:spacing w:val="-10"/>
        </w:rPr>
        <w:t xml:space="preserve"> </w:t>
      </w:r>
      <w:r>
        <w:t>и</w:t>
      </w:r>
      <w:r>
        <w:rPr>
          <w:spacing w:val="-10"/>
        </w:rPr>
        <w:t xml:space="preserve"> </w:t>
      </w:r>
      <w:r>
        <w:t>усиление</w:t>
      </w:r>
      <w:r>
        <w:rPr>
          <w:spacing w:val="-12"/>
        </w:rPr>
        <w:t xml:space="preserve"> </w:t>
      </w:r>
      <w:r>
        <w:t>налогового гнета. Положение крестьян. Переписи населения (ревизии).</w:t>
      </w:r>
    </w:p>
    <w:p w:rsidR="00B214FC" w:rsidRDefault="004D274D">
      <w:pPr>
        <w:pStyle w:val="a3"/>
        <w:spacing w:before="6" w:line="271" w:lineRule="auto"/>
        <w:ind w:right="128"/>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B214FC" w:rsidRDefault="004D274D">
      <w:pPr>
        <w:pStyle w:val="a3"/>
        <w:spacing w:before="11" w:line="273" w:lineRule="auto"/>
        <w:jc w:val="left"/>
      </w:pPr>
      <w:r>
        <w:t>Первые гвардейские полки. Создание регулярной армии, военного флота. Рекрутские наборы. Церковная</w:t>
      </w:r>
      <w:r>
        <w:rPr>
          <w:spacing w:val="40"/>
        </w:rPr>
        <w:t xml:space="preserve"> </w:t>
      </w:r>
      <w:r>
        <w:t>реформа.</w:t>
      </w:r>
      <w:r>
        <w:rPr>
          <w:spacing w:val="80"/>
        </w:rPr>
        <w:t xml:space="preserve"> </w:t>
      </w:r>
      <w:r>
        <w:t>Упразднение</w:t>
      </w:r>
      <w:r>
        <w:rPr>
          <w:spacing w:val="40"/>
        </w:rPr>
        <w:t xml:space="preserve"> </w:t>
      </w:r>
      <w:r>
        <w:t>патриаршества,</w:t>
      </w:r>
      <w:r>
        <w:rPr>
          <w:spacing w:val="80"/>
        </w:rPr>
        <w:t xml:space="preserve"> </w:t>
      </w:r>
      <w:r>
        <w:t>учреждение</w:t>
      </w:r>
      <w:r>
        <w:rPr>
          <w:spacing w:val="40"/>
        </w:rPr>
        <w:t xml:space="preserve"> </w:t>
      </w:r>
      <w:r>
        <w:t>Синода.</w:t>
      </w:r>
      <w:r>
        <w:rPr>
          <w:spacing w:val="80"/>
        </w:rPr>
        <w:t xml:space="preserve"> </w:t>
      </w:r>
      <w:r>
        <w:t>Положение</w:t>
      </w:r>
      <w:r>
        <w:rPr>
          <w:spacing w:val="40"/>
        </w:rPr>
        <w:t xml:space="preserve"> </w:t>
      </w:r>
      <w:r>
        <w:t xml:space="preserve">инославных </w:t>
      </w:r>
      <w:r>
        <w:rPr>
          <w:spacing w:val="-2"/>
        </w:rPr>
        <w:t>конфессий.</w:t>
      </w:r>
    </w:p>
    <w:p w:rsidR="00B214FC" w:rsidRDefault="004D274D">
      <w:pPr>
        <w:pStyle w:val="a3"/>
        <w:spacing w:before="6" w:line="276" w:lineRule="auto"/>
        <w:ind w:right="1733"/>
        <w:jc w:val="left"/>
      </w:pPr>
      <w:r>
        <w:t>Оппозиция</w:t>
      </w:r>
      <w:r>
        <w:rPr>
          <w:spacing w:val="-8"/>
        </w:rPr>
        <w:t xml:space="preserve"> </w:t>
      </w:r>
      <w:r>
        <w:t>реформам</w:t>
      </w:r>
      <w:r>
        <w:rPr>
          <w:spacing w:val="-2"/>
        </w:rPr>
        <w:t xml:space="preserve"> </w:t>
      </w:r>
      <w:r>
        <w:t>Петра</w:t>
      </w:r>
      <w:r>
        <w:rPr>
          <w:spacing w:val="-8"/>
        </w:rPr>
        <w:t xml:space="preserve"> </w:t>
      </w:r>
      <w:r>
        <w:t>I.</w:t>
      </w:r>
      <w:r>
        <w:rPr>
          <w:spacing w:val="-6"/>
        </w:rPr>
        <w:t xml:space="preserve"> </w:t>
      </w:r>
      <w:r>
        <w:t>Социальные</w:t>
      </w:r>
      <w:r>
        <w:rPr>
          <w:spacing w:val="-4"/>
        </w:rPr>
        <w:t xml:space="preserve"> </w:t>
      </w:r>
      <w:r>
        <w:t>движения</w:t>
      </w:r>
      <w:r>
        <w:rPr>
          <w:spacing w:val="-8"/>
        </w:rPr>
        <w:t xml:space="preserve"> </w:t>
      </w:r>
      <w:r>
        <w:t>в</w:t>
      </w:r>
      <w:r>
        <w:rPr>
          <w:spacing w:val="-2"/>
        </w:rPr>
        <w:t xml:space="preserve"> </w:t>
      </w:r>
      <w:r>
        <w:t>первой</w:t>
      </w:r>
      <w:r>
        <w:rPr>
          <w:spacing w:val="-2"/>
        </w:rPr>
        <w:t xml:space="preserve"> </w:t>
      </w:r>
      <w:r>
        <w:t>четверти</w:t>
      </w:r>
      <w:r>
        <w:rPr>
          <w:spacing w:val="-2"/>
        </w:rPr>
        <w:t xml:space="preserve"> </w:t>
      </w:r>
      <w:r>
        <w:t>XVIII</w:t>
      </w:r>
      <w:r>
        <w:rPr>
          <w:spacing w:val="-6"/>
        </w:rPr>
        <w:t xml:space="preserve"> </w:t>
      </w:r>
      <w:r>
        <w:t>в. Восстания в Астрахани, Башкирии, на Дону. Дело царевича Алексея.</w:t>
      </w:r>
    </w:p>
    <w:p w:rsidR="00B214FC" w:rsidRDefault="004D274D">
      <w:pPr>
        <w:pStyle w:val="a3"/>
        <w:spacing w:before="4" w:line="271" w:lineRule="auto"/>
        <w:ind w:right="125"/>
      </w:pPr>
      <w:r>
        <w:t>Внешняя политика. Северная война. Причины и цели войны. Неудачи в начале войны и их преодоление.</w:t>
      </w:r>
      <w:r>
        <w:rPr>
          <w:spacing w:val="-13"/>
        </w:rPr>
        <w:t xml:space="preserve"> </w:t>
      </w:r>
      <w:r>
        <w:t>Битва</w:t>
      </w:r>
      <w:r>
        <w:rPr>
          <w:spacing w:val="-12"/>
        </w:rPr>
        <w:t xml:space="preserve"> </w:t>
      </w:r>
      <w:r>
        <w:t>при</w:t>
      </w:r>
      <w:r>
        <w:rPr>
          <w:spacing w:val="-14"/>
        </w:rPr>
        <w:t xml:space="preserve"> </w:t>
      </w:r>
      <w:r>
        <w:t>деревне</w:t>
      </w:r>
      <w:r>
        <w:rPr>
          <w:spacing w:val="-8"/>
        </w:rPr>
        <w:t xml:space="preserve"> </w:t>
      </w:r>
      <w:r>
        <w:t>Лесная</w:t>
      </w:r>
      <w:r>
        <w:rPr>
          <w:spacing w:val="-11"/>
        </w:rPr>
        <w:t xml:space="preserve"> </w:t>
      </w:r>
      <w:r>
        <w:t>и</w:t>
      </w:r>
      <w:r>
        <w:rPr>
          <w:spacing w:val="-15"/>
        </w:rPr>
        <w:t xml:space="preserve"> </w:t>
      </w:r>
      <w:r>
        <w:t>победа</w:t>
      </w:r>
      <w:r>
        <w:rPr>
          <w:spacing w:val="-12"/>
        </w:rPr>
        <w:t xml:space="preserve"> </w:t>
      </w:r>
      <w:r>
        <w:t>под</w:t>
      </w:r>
      <w:r>
        <w:rPr>
          <w:spacing w:val="-13"/>
        </w:rPr>
        <w:t xml:space="preserve"> </w:t>
      </w:r>
      <w:r>
        <w:t>Полтавой.</w:t>
      </w:r>
      <w:r>
        <w:rPr>
          <w:spacing w:val="-13"/>
        </w:rPr>
        <w:t xml:space="preserve"> </w:t>
      </w:r>
      <w:r>
        <w:t>Прутский</w:t>
      </w:r>
      <w:r>
        <w:rPr>
          <w:spacing w:val="-10"/>
        </w:rPr>
        <w:t xml:space="preserve"> </w:t>
      </w:r>
      <w:r>
        <w:t>поход.</w:t>
      </w:r>
      <w:r>
        <w:rPr>
          <w:spacing w:val="-13"/>
        </w:rPr>
        <w:t xml:space="preserve"> </w:t>
      </w:r>
      <w:r>
        <w:t>Борьба</w:t>
      </w:r>
      <w:r>
        <w:rPr>
          <w:spacing w:val="-12"/>
        </w:rPr>
        <w:t xml:space="preserve"> </w:t>
      </w:r>
      <w:r>
        <w:t>за</w:t>
      </w:r>
      <w:r>
        <w:rPr>
          <w:spacing w:val="-15"/>
        </w:rPr>
        <w:t xml:space="preserve"> </w:t>
      </w:r>
      <w:r>
        <w:t>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w:t>
      </w:r>
    </w:p>
    <w:p w:rsidR="00B214FC" w:rsidRDefault="004D274D">
      <w:pPr>
        <w:pStyle w:val="a3"/>
        <w:spacing w:before="6"/>
      </w:pPr>
      <w:r>
        <w:t>Каспийский</w:t>
      </w:r>
      <w:r>
        <w:rPr>
          <w:spacing w:val="-1"/>
        </w:rPr>
        <w:t xml:space="preserve"> </w:t>
      </w:r>
      <w:r>
        <w:t>поход</w:t>
      </w:r>
      <w:r>
        <w:rPr>
          <w:spacing w:val="-3"/>
        </w:rPr>
        <w:t xml:space="preserve"> </w:t>
      </w:r>
      <w:r>
        <w:t>Петра</w:t>
      </w:r>
      <w:r>
        <w:rPr>
          <w:spacing w:val="-2"/>
        </w:rPr>
        <w:t xml:space="preserve"> </w:t>
      </w:r>
      <w:r>
        <w:rPr>
          <w:spacing w:val="-5"/>
        </w:rPr>
        <w:t>I.</w:t>
      </w:r>
    </w:p>
    <w:p w:rsidR="00B214FC" w:rsidRDefault="004D274D">
      <w:pPr>
        <w:pStyle w:val="a3"/>
        <w:spacing w:before="46" w:line="271" w:lineRule="auto"/>
        <w:ind w:right="123"/>
      </w:pPr>
      <w:r>
        <w:t>Преобразования</w:t>
      </w:r>
      <w:r>
        <w:rPr>
          <w:spacing w:val="-15"/>
        </w:rPr>
        <w:t xml:space="preserve"> </w:t>
      </w:r>
      <w:r>
        <w:t>Петра</w:t>
      </w:r>
      <w:r>
        <w:rPr>
          <w:spacing w:val="-15"/>
        </w:rPr>
        <w:t xml:space="preserve"> </w:t>
      </w:r>
      <w:r>
        <w:t>I</w:t>
      </w:r>
      <w:r>
        <w:rPr>
          <w:spacing w:val="-15"/>
        </w:rPr>
        <w:t xml:space="preserve"> </w:t>
      </w:r>
      <w:r>
        <w:t>в</w:t>
      </w:r>
      <w:r>
        <w:rPr>
          <w:spacing w:val="-15"/>
        </w:rPr>
        <w:t xml:space="preserve"> </w:t>
      </w:r>
      <w:r>
        <w:t>области</w:t>
      </w:r>
      <w:r>
        <w:rPr>
          <w:spacing w:val="-15"/>
        </w:rPr>
        <w:t xml:space="preserve"> </w:t>
      </w:r>
      <w:r>
        <w:t>культуры.</w:t>
      </w:r>
      <w:r>
        <w:rPr>
          <w:spacing w:val="-15"/>
        </w:rPr>
        <w:t xml:space="preserve"> </w:t>
      </w:r>
      <w:r>
        <w:t>Доминирование</w:t>
      </w:r>
      <w:r>
        <w:rPr>
          <w:spacing w:val="-15"/>
        </w:rPr>
        <w:t xml:space="preserve"> </w:t>
      </w:r>
      <w:r>
        <w:t>светского</w:t>
      </w:r>
      <w:r>
        <w:rPr>
          <w:spacing w:val="-15"/>
        </w:rPr>
        <w:t xml:space="preserve"> </w:t>
      </w:r>
      <w:r>
        <w:t>начала</w:t>
      </w:r>
      <w:r>
        <w:rPr>
          <w:spacing w:val="-15"/>
        </w:rPr>
        <w:t xml:space="preserve"> </w:t>
      </w:r>
      <w:r>
        <w:t>в</w:t>
      </w:r>
      <w:r>
        <w:rPr>
          <w:spacing w:val="-15"/>
        </w:rPr>
        <w:t xml:space="preserve"> </w:t>
      </w:r>
      <w:r>
        <w:t>культурной</w:t>
      </w:r>
      <w:r>
        <w:rPr>
          <w:spacing w:val="-15"/>
        </w:rPr>
        <w:t xml:space="preserve"> </w:t>
      </w:r>
      <w:r>
        <w:t>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w:t>
      </w:r>
      <w:r>
        <w:rPr>
          <w:spacing w:val="-6"/>
        </w:rPr>
        <w:t xml:space="preserve"> </w:t>
      </w:r>
      <w:r>
        <w:t>портрет</w:t>
      </w:r>
      <w:r>
        <w:rPr>
          <w:spacing w:val="-3"/>
        </w:rPr>
        <w:t xml:space="preserve"> </w:t>
      </w:r>
      <w:r>
        <w:t>петровской эпохи. Скульптура и архитектура. Памятники раннего барокко.</w:t>
      </w:r>
    </w:p>
    <w:p w:rsidR="00B214FC" w:rsidRDefault="004D274D">
      <w:pPr>
        <w:pStyle w:val="a3"/>
        <w:spacing w:before="6" w:line="271" w:lineRule="auto"/>
        <w:ind w:right="126"/>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B214FC" w:rsidRDefault="004D274D">
      <w:pPr>
        <w:pStyle w:val="a3"/>
        <w:spacing w:line="276" w:lineRule="auto"/>
        <w:ind w:right="523"/>
        <w:jc w:val="left"/>
      </w:pPr>
      <w:r>
        <w:t>Итоги,</w:t>
      </w:r>
      <w:r>
        <w:rPr>
          <w:spacing w:val="-6"/>
        </w:rPr>
        <w:t xml:space="preserve"> </w:t>
      </w:r>
      <w:r>
        <w:t>последствия</w:t>
      </w:r>
      <w:r>
        <w:rPr>
          <w:spacing w:val="-8"/>
        </w:rPr>
        <w:t xml:space="preserve"> </w:t>
      </w:r>
      <w:r>
        <w:t>и</w:t>
      </w:r>
      <w:r>
        <w:rPr>
          <w:spacing w:val="-2"/>
        </w:rPr>
        <w:t xml:space="preserve"> </w:t>
      </w:r>
      <w:r>
        <w:t>значение</w:t>
      </w:r>
      <w:r>
        <w:rPr>
          <w:spacing w:val="-4"/>
        </w:rPr>
        <w:t xml:space="preserve"> </w:t>
      </w:r>
      <w:r>
        <w:t>петровских</w:t>
      </w:r>
      <w:r>
        <w:rPr>
          <w:spacing w:val="-8"/>
        </w:rPr>
        <w:t xml:space="preserve"> </w:t>
      </w:r>
      <w:r>
        <w:t>преобразований.</w:t>
      </w:r>
      <w:r>
        <w:rPr>
          <w:spacing w:val="-6"/>
        </w:rPr>
        <w:t xml:space="preserve"> </w:t>
      </w:r>
      <w:r>
        <w:t>Образ</w:t>
      </w:r>
      <w:r>
        <w:rPr>
          <w:spacing w:val="-2"/>
        </w:rPr>
        <w:t xml:space="preserve"> </w:t>
      </w:r>
      <w:r>
        <w:t>Петра</w:t>
      </w:r>
      <w:r>
        <w:rPr>
          <w:spacing w:val="-4"/>
        </w:rPr>
        <w:t xml:space="preserve"> </w:t>
      </w:r>
      <w:r>
        <w:t>I</w:t>
      </w:r>
      <w:r>
        <w:rPr>
          <w:spacing w:val="-6"/>
        </w:rPr>
        <w:t xml:space="preserve"> </w:t>
      </w:r>
      <w:r>
        <w:t>в</w:t>
      </w:r>
      <w:r>
        <w:rPr>
          <w:spacing w:val="-6"/>
        </w:rPr>
        <w:t xml:space="preserve"> </w:t>
      </w:r>
      <w:r>
        <w:t>русской</w:t>
      </w:r>
      <w:r>
        <w:rPr>
          <w:spacing w:val="-2"/>
        </w:rPr>
        <w:t xml:space="preserve"> </w:t>
      </w:r>
      <w:r>
        <w:t>культуре. Россия после Петра I. Дворцовые перевороты.</w:t>
      </w:r>
    </w:p>
    <w:p w:rsidR="00B214FC" w:rsidRDefault="004D274D">
      <w:pPr>
        <w:pStyle w:val="a3"/>
        <w:tabs>
          <w:tab w:val="left" w:pos="1679"/>
          <w:tab w:val="left" w:pos="2691"/>
          <w:tab w:val="left" w:pos="3612"/>
          <w:tab w:val="left" w:pos="4869"/>
          <w:tab w:val="left" w:pos="6509"/>
          <w:tab w:val="left" w:pos="7554"/>
          <w:tab w:val="left" w:pos="8216"/>
          <w:tab w:val="left" w:pos="9698"/>
        </w:tabs>
        <w:spacing w:before="4" w:line="271" w:lineRule="auto"/>
        <w:ind w:right="119"/>
        <w:jc w:val="left"/>
      </w:pPr>
      <w:r>
        <w:t>Причины</w:t>
      </w:r>
      <w:r>
        <w:rPr>
          <w:spacing w:val="80"/>
        </w:rPr>
        <w:t xml:space="preserve"> </w:t>
      </w:r>
      <w:r>
        <w:t>нестабильности</w:t>
      </w:r>
      <w:r>
        <w:rPr>
          <w:spacing w:val="80"/>
        </w:rPr>
        <w:t xml:space="preserve"> </w:t>
      </w:r>
      <w:r>
        <w:t>политического</w:t>
      </w:r>
      <w:r>
        <w:rPr>
          <w:spacing w:val="80"/>
        </w:rPr>
        <w:t xml:space="preserve"> </w:t>
      </w:r>
      <w:r>
        <w:t>строя.</w:t>
      </w:r>
      <w:r>
        <w:rPr>
          <w:spacing w:val="80"/>
        </w:rPr>
        <w:t xml:space="preserve"> </w:t>
      </w:r>
      <w:r>
        <w:t>Дворцовые</w:t>
      </w:r>
      <w:r>
        <w:rPr>
          <w:spacing w:val="40"/>
        </w:rPr>
        <w:t xml:space="preserve"> </w:t>
      </w:r>
      <w:r>
        <w:t>перевороты.</w:t>
      </w:r>
      <w:r>
        <w:rPr>
          <w:spacing w:val="80"/>
        </w:rPr>
        <w:t xml:space="preserve"> </w:t>
      </w:r>
      <w:r>
        <w:t>Фаворитизм.</w:t>
      </w:r>
      <w:r>
        <w:rPr>
          <w:spacing w:val="40"/>
        </w:rPr>
        <w:t xml:space="preserve"> </w:t>
      </w:r>
      <w:r>
        <w:t xml:space="preserve">Создание </w:t>
      </w:r>
      <w:r>
        <w:rPr>
          <w:spacing w:val="-2"/>
        </w:rPr>
        <w:t>Верховного</w:t>
      </w:r>
      <w:r>
        <w:tab/>
      </w:r>
      <w:r>
        <w:rPr>
          <w:spacing w:val="-2"/>
        </w:rPr>
        <w:t>тайного</w:t>
      </w:r>
      <w:r>
        <w:tab/>
      </w:r>
      <w:r>
        <w:rPr>
          <w:spacing w:val="-2"/>
        </w:rPr>
        <w:t>совета.</w:t>
      </w:r>
      <w:r>
        <w:tab/>
      </w:r>
      <w:r>
        <w:rPr>
          <w:spacing w:val="-2"/>
        </w:rPr>
        <w:t>Крушение</w:t>
      </w:r>
      <w:r>
        <w:tab/>
      </w:r>
      <w:r>
        <w:rPr>
          <w:spacing w:val="-2"/>
        </w:rPr>
        <w:t>политической</w:t>
      </w:r>
      <w:r>
        <w:tab/>
      </w:r>
      <w:r>
        <w:rPr>
          <w:spacing w:val="-2"/>
        </w:rPr>
        <w:t>карьеры</w:t>
      </w:r>
      <w:r>
        <w:tab/>
      </w:r>
      <w:r>
        <w:rPr>
          <w:spacing w:val="-4"/>
        </w:rPr>
        <w:t>А.Д.</w:t>
      </w:r>
      <w:r>
        <w:tab/>
      </w:r>
      <w:r>
        <w:rPr>
          <w:spacing w:val="-2"/>
        </w:rPr>
        <w:t>Меншикова.</w:t>
      </w:r>
      <w:r>
        <w:tab/>
      </w:r>
      <w:r>
        <w:rPr>
          <w:spacing w:val="-2"/>
        </w:rPr>
        <w:t>Кондиции</w:t>
      </w:r>
    </w:p>
    <w:p w:rsidR="00B214FC" w:rsidRDefault="004D274D">
      <w:pPr>
        <w:pStyle w:val="a3"/>
        <w:spacing w:before="1" w:line="266" w:lineRule="auto"/>
        <w:jc w:val="left"/>
      </w:pPr>
      <w:r>
        <w:t>«верховников»</w:t>
      </w:r>
      <w:r>
        <w:rPr>
          <w:spacing w:val="40"/>
        </w:rPr>
        <w:t xml:space="preserve"> </w:t>
      </w:r>
      <w:r>
        <w:t>и</w:t>
      </w:r>
      <w:r>
        <w:rPr>
          <w:spacing w:val="40"/>
        </w:rPr>
        <w:t xml:space="preserve"> </w:t>
      </w:r>
      <w:r>
        <w:t>приход</w:t>
      </w:r>
      <w:r>
        <w:rPr>
          <w:spacing w:val="40"/>
        </w:rPr>
        <w:t xml:space="preserve"> </w:t>
      </w:r>
      <w:r>
        <w:t>к</w:t>
      </w:r>
      <w:r>
        <w:rPr>
          <w:spacing w:val="40"/>
        </w:rPr>
        <w:t xml:space="preserve"> </w:t>
      </w:r>
      <w:r>
        <w:t>власти</w:t>
      </w:r>
      <w:r>
        <w:rPr>
          <w:spacing w:val="40"/>
        </w:rPr>
        <w:t xml:space="preserve"> </w:t>
      </w:r>
      <w:r>
        <w:t>Анны</w:t>
      </w:r>
      <w:r>
        <w:rPr>
          <w:spacing w:val="40"/>
        </w:rPr>
        <w:t xml:space="preserve"> </w:t>
      </w:r>
      <w:r>
        <w:t>Иоанновны.</w:t>
      </w:r>
      <w:r>
        <w:rPr>
          <w:spacing w:val="40"/>
        </w:rPr>
        <w:t xml:space="preserve"> </w:t>
      </w:r>
      <w:r>
        <w:t>Кабинет</w:t>
      </w:r>
      <w:r>
        <w:rPr>
          <w:spacing w:val="40"/>
        </w:rPr>
        <w:t xml:space="preserve"> </w:t>
      </w:r>
      <w:r>
        <w:t>министров.</w:t>
      </w:r>
      <w:r>
        <w:rPr>
          <w:spacing w:val="40"/>
        </w:rPr>
        <w:t xml:space="preserve"> </w:t>
      </w:r>
      <w:r>
        <w:t>Роль</w:t>
      </w:r>
      <w:r>
        <w:rPr>
          <w:spacing w:val="40"/>
        </w:rPr>
        <w:t xml:space="preserve"> </w:t>
      </w:r>
      <w:r>
        <w:t>Э.</w:t>
      </w:r>
      <w:r>
        <w:rPr>
          <w:spacing w:val="40"/>
        </w:rPr>
        <w:t xml:space="preserve"> </w:t>
      </w:r>
      <w:r>
        <w:t>Бирона,</w:t>
      </w:r>
      <w:r>
        <w:rPr>
          <w:spacing w:val="40"/>
        </w:rPr>
        <w:t xml:space="preserve"> </w:t>
      </w:r>
      <w:r>
        <w:t>А.И. Остермана, А.П. Волынского, Б.Х. Миниха в управлении и политической жизни страны.</w:t>
      </w:r>
    </w:p>
    <w:p w:rsidR="00B214FC" w:rsidRDefault="004D274D">
      <w:pPr>
        <w:pStyle w:val="a3"/>
        <w:spacing w:before="16" w:line="271" w:lineRule="auto"/>
        <w:jc w:val="left"/>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B214FC" w:rsidRDefault="004D274D">
      <w:pPr>
        <w:pStyle w:val="a3"/>
        <w:spacing w:line="268" w:lineRule="auto"/>
        <w:ind w:right="128"/>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w:t>
      </w:r>
      <w:r>
        <w:rPr>
          <w:spacing w:val="80"/>
        </w:rPr>
        <w:t xml:space="preserve"> </w:t>
      </w:r>
      <w:r>
        <w:t>внутренних</w:t>
      </w:r>
      <w:r>
        <w:rPr>
          <w:spacing w:val="80"/>
        </w:rPr>
        <w:t xml:space="preserve"> </w:t>
      </w:r>
      <w:r>
        <w:t>таможен.</w:t>
      </w:r>
      <w:r>
        <w:rPr>
          <w:spacing w:val="80"/>
        </w:rPr>
        <w:t xml:space="preserve"> </w:t>
      </w:r>
      <w:r>
        <w:t>Распространение</w:t>
      </w:r>
      <w:r>
        <w:rPr>
          <w:spacing w:val="80"/>
        </w:rPr>
        <w:t xml:space="preserve"> </w:t>
      </w:r>
      <w:r>
        <w:t>монополий</w:t>
      </w:r>
      <w:r>
        <w:rPr>
          <w:spacing w:val="80"/>
        </w:rPr>
        <w:t xml:space="preserve"> </w:t>
      </w:r>
      <w:r>
        <w:t>в</w:t>
      </w:r>
      <w:r>
        <w:rPr>
          <w:spacing w:val="80"/>
        </w:rPr>
        <w:t xml:space="preserve"> </w:t>
      </w:r>
      <w:r>
        <w:t>промышленности</w:t>
      </w:r>
      <w:r>
        <w:rPr>
          <w:spacing w:val="80"/>
        </w:rPr>
        <w:t xml:space="preserve"> </w:t>
      </w:r>
      <w:r>
        <w:t>и</w:t>
      </w:r>
      <w:r>
        <w:rPr>
          <w:spacing w:val="80"/>
        </w:rPr>
        <w:t xml:space="preserve"> </w:t>
      </w:r>
      <w:r>
        <w:t>внешней</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33"/>
      </w:pPr>
      <w:r>
        <w:lastRenderedPageBreak/>
        <w:t>торговле. Основание Московского университета. М.В. Ломоносов и И.И. Шувалов. Россия в международных конфликтах 1740-1750-х гг. Участие в Семилетней войне.</w:t>
      </w:r>
    </w:p>
    <w:p w:rsidR="00B214FC" w:rsidRDefault="004D274D">
      <w:pPr>
        <w:pStyle w:val="a3"/>
        <w:spacing w:line="271" w:lineRule="auto"/>
        <w:ind w:right="115"/>
      </w:pPr>
      <w:r>
        <w:t>Петр</w:t>
      </w:r>
      <w:r>
        <w:rPr>
          <w:spacing w:val="-5"/>
        </w:rPr>
        <w:t xml:space="preserve"> </w:t>
      </w:r>
      <w:r>
        <w:t>III.</w:t>
      </w:r>
      <w:r>
        <w:rPr>
          <w:spacing w:val="-4"/>
        </w:rPr>
        <w:t xml:space="preserve"> </w:t>
      </w:r>
      <w:r>
        <w:t>Манифест</w:t>
      </w:r>
      <w:r>
        <w:rPr>
          <w:spacing w:val="-10"/>
        </w:rPr>
        <w:t xml:space="preserve"> </w:t>
      </w:r>
      <w:r>
        <w:t>о</w:t>
      </w:r>
      <w:r>
        <w:rPr>
          <w:spacing w:val="-6"/>
        </w:rPr>
        <w:t xml:space="preserve"> </w:t>
      </w:r>
      <w:r>
        <w:t>вольности</w:t>
      </w:r>
      <w:r>
        <w:rPr>
          <w:spacing w:val="-9"/>
        </w:rPr>
        <w:t xml:space="preserve"> </w:t>
      </w:r>
      <w:r>
        <w:t>дворянства.</w:t>
      </w:r>
      <w:r>
        <w:rPr>
          <w:spacing w:val="-4"/>
        </w:rPr>
        <w:t xml:space="preserve"> </w:t>
      </w:r>
      <w:r>
        <w:t>Причины</w:t>
      </w:r>
      <w:r>
        <w:rPr>
          <w:spacing w:val="-9"/>
        </w:rPr>
        <w:t xml:space="preserve"> </w:t>
      </w:r>
      <w:r>
        <w:t>переворота</w:t>
      </w:r>
      <w:r>
        <w:rPr>
          <w:spacing w:val="-6"/>
        </w:rPr>
        <w:t xml:space="preserve"> </w:t>
      </w:r>
      <w:r>
        <w:t>28</w:t>
      </w:r>
      <w:r>
        <w:rPr>
          <w:spacing w:val="-10"/>
        </w:rPr>
        <w:t xml:space="preserve"> </w:t>
      </w:r>
      <w:r>
        <w:t>июня</w:t>
      </w:r>
      <w:r>
        <w:rPr>
          <w:spacing w:val="-6"/>
        </w:rPr>
        <w:t xml:space="preserve"> </w:t>
      </w:r>
      <w:r>
        <w:t>1762</w:t>
      </w:r>
      <w:r>
        <w:rPr>
          <w:spacing w:val="-10"/>
        </w:rPr>
        <w:t xml:space="preserve"> </w:t>
      </w:r>
      <w:r>
        <w:t>г.</w:t>
      </w:r>
      <w:r>
        <w:rPr>
          <w:spacing w:val="-8"/>
        </w:rPr>
        <w:t xml:space="preserve"> </w:t>
      </w:r>
      <w:r>
        <w:t>Россия</w:t>
      </w:r>
      <w:r>
        <w:rPr>
          <w:spacing w:val="-10"/>
        </w:rPr>
        <w:t xml:space="preserve"> </w:t>
      </w:r>
      <w:r>
        <w:t>в</w:t>
      </w:r>
      <w:r>
        <w:rPr>
          <w:spacing w:val="-4"/>
        </w:rPr>
        <w:t xml:space="preserve"> </w:t>
      </w:r>
      <w:r>
        <w:t>1760-1790- х гг. Правление Екатерины II и Павла I.</w:t>
      </w:r>
    </w:p>
    <w:p w:rsidR="00B214FC" w:rsidRDefault="004D274D">
      <w:pPr>
        <w:pStyle w:val="a3"/>
        <w:spacing w:before="6"/>
      </w:pPr>
      <w:r>
        <w:t>Внутренняя</w:t>
      </w:r>
      <w:r>
        <w:rPr>
          <w:spacing w:val="-5"/>
        </w:rPr>
        <w:t xml:space="preserve"> </w:t>
      </w:r>
      <w:r>
        <w:t>политика</w:t>
      </w:r>
      <w:r>
        <w:rPr>
          <w:spacing w:val="-3"/>
        </w:rPr>
        <w:t xml:space="preserve"> </w:t>
      </w:r>
      <w:r>
        <w:t>Екатерины</w:t>
      </w:r>
      <w:r>
        <w:rPr>
          <w:spacing w:val="-5"/>
        </w:rPr>
        <w:t xml:space="preserve"> </w:t>
      </w:r>
      <w:r>
        <w:t>II.</w:t>
      </w:r>
      <w:r>
        <w:rPr>
          <w:spacing w:val="-5"/>
        </w:rPr>
        <w:t xml:space="preserve"> </w:t>
      </w:r>
      <w:r>
        <w:t>Личность</w:t>
      </w:r>
      <w:r>
        <w:rPr>
          <w:spacing w:val="-5"/>
        </w:rPr>
        <w:t xml:space="preserve"> </w:t>
      </w:r>
      <w:r>
        <w:t>императрицы.</w:t>
      </w:r>
      <w:r>
        <w:rPr>
          <w:spacing w:val="-5"/>
        </w:rPr>
        <w:t xml:space="preserve"> </w:t>
      </w:r>
      <w:r>
        <w:t>Идеи</w:t>
      </w:r>
      <w:r>
        <w:rPr>
          <w:spacing w:val="-1"/>
        </w:rPr>
        <w:t xml:space="preserve"> </w:t>
      </w:r>
      <w:r>
        <w:rPr>
          <w:spacing w:val="-2"/>
        </w:rPr>
        <w:t>Просвещения.</w:t>
      </w:r>
    </w:p>
    <w:p w:rsidR="00B214FC" w:rsidRDefault="004D274D">
      <w:pPr>
        <w:pStyle w:val="a3"/>
        <w:spacing w:before="45" w:line="271" w:lineRule="auto"/>
        <w:ind w:right="121"/>
      </w:pPr>
      <w:r>
        <w:t>«Просвещённый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w:t>
      </w:r>
      <w:r>
        <w:rPr>
          <w:spacing w:val="-15"/>
        </w:rPr>
        <w:t xml:space="preserve"> </w:t>
      </w:r>
      <w:r>
        <w:t>ассигнаций.</w:t>
      </w:r>
      <w:r>
        <w:rPr>
          <w:spacing w:val="-11"/>
        </w:rPr>
        <w:t xml:space="preserve"> </w:t>
      </w:r>
      <w:r>
        <w:t>Отмена</w:t>
      </w:r>
      <w:r>
        <w:rPr>
          <w:spacing w:val="-14"/>
        </w:rPr>
        <w:t xml:space="preserve"> </w:t>
      </w:r>
      <w:r>
        <w:t>монополий,</w:t>
      </w:r>
      <w:r>
        <w:rPr>
          <w:spacing w:val="-11"/>
        </w:rPr>
        <w:t xml:space="preserve"> </w:t>
      </w:r>
      <w:r>
        <w:t>умеренность</w:t>
      </w:r>
      <w:r>
        <w:rPr>
          <w:spacing w:val="-12"/>
        </w:rPr>
        <w:t xml:space="preserve"> </w:t>
      </w:r>
      <w:r>
        <w:t>таможенной</w:t>
      </w:r>
      <w:r>
        <w:rPr>
          <w:spacing w:val="-15"/>
        </w:rPr>
        <w:t xml:space="preserve"> </w:t>
      </w:r>
      <w:r>
        <w:t>политики.</w:t>
      </w:r>
      <w:r>
        <w:rPr>
          <w:spacing w:val="-11"/>
        </w:rPr>
        <w:t xml:space="preserve"> </w:t>
      </w:r>
      <w:r>
        <w:t>Вольное</w:t>
      </w:r>
      <w:r>
        <w:rPr>
          <w:spacing w:val="-14"/>
        </w:rPr>
        <w:t xml:space="preserve"> </w:t>
      </w:r>
      <w:r>
        <w:t>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w:t>
      </w:r>
      <w:r>
        <w:rPr>
          <w:spacing w:val="-2"/>
        </w:rPr>
        <w:t xml:space="preserve"> </w:t>
      </w:r>
      <w:r>
        <w:t>обществ в губерниях и уездах. Расширение привилегий гильдейского купечества в налоговой сфере и городском управлении.</w:t>
      </w:r>
    </w:p>
    <w:p w:rsidR="00B214FC" w:rsidRDefault="004D274D">
      <w:pPr>
        <w:pStyle w:val="a3"/>
        <w:spacing w:before="7" w:line="271" w:lineRule="auto"/>
        <w:ind w:right="117"/>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w:t>
      </w:r>
      <w:r>
        <w:rPr>
          <w:spacing w:val="-15"/>
        </w:rPr>
        <w:t xml:space="preserve"> </w:t>
      </w:r>
      <w:r>
        <w:t>казачества.</w:t>
      </w:r>
      <w:r>
        <w:rPr>
          <w:spacing w:val="-15"/>
        </w:rPr>
        <w:t xml:space="preserve"> </w:t>
      </w:r>
      <w:r>
        <w:t>Активизация</w:t>
      </w:r>
      <w:r>
        <w:rPr>
          <w:spacing w:val="-15"/>
        </w:rPr>
        <w:t xml:space="preserve"> </w:t>
      </w:r>
      <w:r>
        <w:t>деятельности</w:t>
      </w:r>
      <w:r>
        <w:rPr>
          <w:spacing w:val="-15"/>
        </w:rPr>
        <w:t xml:space="preserve"> </w:t>
      </w:r>
      <w:r>
        <w:t>по</w:t>
      </w:r>
      <w:r>
        <w:rPr>
          <w:spacing w:val="-15"/>
        </w:rPr>
        <w:t xml:space="preserve"> </w:t>
      </w:r>
      <w:r>
        <w:t>привлечению</w:t>
      </w:r>
      <w:r>
        <w:rPr>
          <w:spacing w:val="-15"/>
        </w:rPr>
        <w:t xml:space="preserve"> </w:t>
      </w:r>
      <w:r>
        <w:t>иностранцев</w:t>
      </w:r>
      <w:r>
        <w:rPr>
          <w:spacing w:val="-15"/>
        </w:rPr>
        <w:t xml:space="preserve"> </w:t>
      </w:r>
      <w:r>
        <w:t>в</w:t>
      </w:r>
      <w:r>
        <w:rPr>
          <w:spacing w:val="-15"/>
        </w:rPr>
        <w:t xml:space="preserve"> </w:t>
      </w:r>
      <w:r>
        <w:t>Россию.</w:t>
      </w:r>
      <w:r>
        <w:rPr>
          <w:spacing w:val="-15"/>
        </w:rPr>
        <w:t xml:space="preserve"> </w:t>
      </w:r>
      <w:r>
        <w:t>Расселение колонистов в</w:t>
      </w:r>
      <w:r>
        <w:rPr>
          <w:spacing w:val="-1"/>
        </w:rPr>
        <w:t xml:space="preserve"> </w:t>
      </w:r>
      <w:r>
        <w:t>Новороссии, Поволжье, других</w:t>
      </w:r>
      <w:r>
        <w:rPr>
          <w:spacing w:val="-3"/>
        </w:rPr>
        <w:t xml:space="preserve"> </w:t>
      </w:r>
      <w:r>
        <w:t>регионах. Укрепление веротерпимости</w:t>
      </w:r>
      <w:r>
        <w:rPr>
          <w:spacing w:val="-2"/>
        </w:rPr>
        <w:t xml:space="preserve"> </w:t>
      </w:r>
      <w:r>
        <w:t>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B214FC" w:rsidRDefault="004D274D">
      <w:pPr>
        <w:pStyle w:val="a3"/>
        <w:spacing w:before="6" w:line="271" w:lineRule="auto"/>
        <w:ind w:right="113"/>
      </w:pPr>
      <w:r>
        <w:t>Экономическое развитие России во второй половине XVIII в. Крестьяне: крепостные, государственные,</w:t>
      </w:r>
      <w:r>
        <w:rPr>
          <w:spacing w:val="-11"/>
        </w:rPr>
        <w:t xml:space="preserve"> </w:t>
      </w:r>
      <w:r>
        <w:t>монастырские.</w:t>
      </w:r>
      <w:r>
        <w:rPr>
          <w:spacing w:val="-13"/>
        </w:rPr>
        <w:t xml:space="preserve"> </w:t>
      </w:r>
      <w:r>
        <w:t>Условия</w:t>
      </w:r>
      <w:r>
        <w:rPr>
          <w:spacing w:val="-15"/>
        </w:rPr>
        <w:t xml:space="preserve"> </w:t>
      </w:r>
      <w:r>
        <w:t>жизни</w:t>
      </w:r>
      <w:r>
        <w:rPr>
          <w:spacing w:val="-10"/>
        </w:rPr>
        <w:t xml:space="preserve"> </w:t>
      </w:r>
      <w:r>
        <w:t>крепостной</w:t>
      </w:r>
      <w:r>
        <w:rPr>
          <w:spacing w:val="-10"/>
        </w:rPr>
        <w:t xml:space="preserve"> </w:t>
      </w:r>
      <w:r>
        <w:t>деревни.</w:t>
      </w:r>
      <w:r>
        <w:rPr>
          <w:spacing w:val="-9"/>
        </w:rPr>
        <w:t xml:space="preserve"> </w:t>
      </w:r>
      <w:r>
        <w:t>Права</w:t>
      </w:r>
      <w:r>
        <w:rPr>
          <w:spacing w:val="-15"/>
        </w:rPr>
        <w:t xml:space="preserve"> </w:t>
      </w:r>
      <w:r>
        <w:t>помещика</w:t>
      </w:r>
      <w:r>
        <w:rPr>
          <w:spacing w:val="-15"/>
        </w:rPr>
        <w:t xml:space="preserve"> </w:t>
      </w:r>
      <w:r>
        <w:t>по</w:t>
      </w:r>
      <w:r>
        <w:rPr>
          <w:spacing w:val="-11"/>
        </w:rPr>
        <w:t xml:space="preserve"> </w:t>
      </w:r>
      <w:r>
        <w:t>отношению к своим крепостным. Барщинное и оброчное хозяйство. Дворовые люди. Роль крепостного строя в экономике страны.</w:t>
      </w:r>
    </w:p>
    <w:p w:rsidR="00B214FC" w:rsidRDefault="004D274D">
      <w:pPr>
        <w:pStyle w:val="a3"/>
        <w:spacing w:before="11" w:line="268" w:lineRule="auto"/>
        <w:ind w:right="122"/>
      </w:pPr>
      <w:r>
        <w:t>Промышленность в городе и деревне. Роль государства, купечества, помещиков в развитии промышленности.</w:t>
      </w:r>
      <w:r>
        <w:rPr>
          <w:spacing w:val="-5"/>
        </w:rPr>
        <w:t xml:space="preserve"> </w:t>
      </w:r>
      <w:r>
        <w:t>Крепостной</w:t>
      </w:r>
      <w:r>
        <w:rPr>
          <w:spacing w:val="-6"/>
        </w:rPr>
        <w:t xml:space="preserve"> </w:t>
      </w:r>
      <w:r>
        <w:t>и</w:t>
      </w:r>
      <w:r>
        <w:rPr>
          <w:spacing w:val="-11"/>
        </w:rPr>
        <w:t xml:space="preserve"> </w:t>
      </w:r>
      <w:r>
        <w:t>вольнонаёмный</w:t>
      </w:r>
      <w:r>
        <w:rPr>
          <w:spacing w:val="-6"/>
        </w:rPr>
        <w:t xml:space="preserve"> </w:t>
      </w:r>
      <w:r>
        <w:t>труд.</w:t>
      </w:r>
      <w:r>
        <w:rPr>
          <w:spacing w:val="-5"/>
        </w:rPr>
        <w:t xml:space="preserve"> </w:t>
      </w:r>
      <w:r>
        <w:t>Привлечение</w:t>
      </w:r>
      <w:r>
        <w:rPr>
          <w:spacing w:val="-8"/>
        </w:rPr>
        <w:t xml:space="preserve"> </w:t>
      </w:r>
      <w:r>
        <w:t>крепостных</w:t>
      </w:r>
      <w:r>
        <w:rPr>
          <w:spacing w:val="-12"/>
        </w:rPr>
        <w:t xml:space="preserve"> </w:t>
      </w:r>
      <w:r>
        <w:t>оброчных</w:t>
      </w:r>
      <w:r>
        <w:rPr>
          <w:spacing w:val="-12"/>
        </w:rPr>
        <w:t xml:space="preserve"> </w:t>
      </w:r>
      <w:r>
        <w:t>крестьян</w:t>
      </w:r>
      <w:r>
        <w:rPr>
          <w:spacing w:val="-6"/>
        </w:rPr>
        <w:t xml:space="preserve"> </w:t>
      </w:r>
      <w:r>
        <w:t>к работе на мануфактурах. Развитие крестьянских промыслов. Рост текстильной промышленности: распространение производства хлопчатобумажных тканей.</w:t>
      </w:r>
    </w:p>
    <w:p w:rsidR="00B214FC" w:rsidRDefault="004D274D">
      <w:pPr>
        <w:pStyle w:val="a3"/>
        <w:spacing w:before="16" w:line="271" w:lineRule="auto"/>
        <w:ind w:right="114"/>
      </w:pPr>
      <w:r>
        <w:t>Начало известных предпринимательских династий: Морозовы, Рябушинские, Гарелины, Прохоровы, Демидовы и другие.</w:t>
      </w:r>
    </w:p>
    <w:p w:rsidR="00B214FC" w:rsidRDefault="004D274D">
      <w:pPr>
        <w:pStyle w:val="a3"/>
        <w:spacing w:before="5" w:line="271" w:lineRule="auto"/>
        <w:ind w:right="117"/>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B214FC" w:rsidRDefault="004D274D">
      <w:pPr>
        <w:pStyle w:val="a3"/>
        <w:spacing w:before="11" w:line="271" w:lineRule="auto"/>
        <w:ind w:right="128"/>
      </w:pPr>
      <w:r>
        <w:t>Обострение социальных противоречий. Чумной бунт в Москве. Восстание под предводительством Емельяна Пугачёва.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B214FC" w:rsidRDefault="004D274D">
      <w:pPr>
        <w:pStyle w:val="a3"/>
        <w:spacing w:before="6" w:line="271" w:lineRule="auto"/>
        <w:ind w:right="119"/>
      </w:pPr>
      <w:r>
        <w:t>Внешняя политика России второй половины XVIII в., её основные задачи. Н.И. Панин и А.А. Безбородко. Борьба</w:t>
      </w:r>
      <w:r>
        <w:rPr>
          <w:spacing w:val="-2"/>
        </w:rPr>
        <w:t xml:space="preserve"> </w:t>
      </w:r>
      <w:r>
        <w:t>России за</w:t>
      </w:r>
      <w:r>
        <w:rPr>
          <w:spacing w:val="-7"/>
        </w:rPr>
        <w:t xml:space="preserve"> </w:t>
      </w:r>
      <w:r>
        <w:t>выход</w:t>
      </w:r>
      <w:r>
        <w:rPr>
          <w:spacing w:val="-3"/>
        </w:rPr>
        <w:t xml:space="preserve"> </w:t>
      </w:r>
      <w:r>
        <w:t>к</w:t>
      </w:r>
      <w:r>
        <w:rPr>
          <w:spacing w:val="-3"/>
        </w:rPr>
        <w:t xml:space="preserve"> </w:t>
      </w:r>
      <w:r>
        <w:t>Черному</w:t>
      </w:r>
      <w:r>
        <w:rPr>
          <w:spacing w:val="-6"/>
        </w:rPr>
        <w:t xml:space="preserve"> </w:t>
      </w:r>
      <w:r>
        <w:t>морю. Войны с</w:t>
      </w:r>
      <w:r>
        <w:rPr>
          <w:spacing w:val="-2"/>
        </w:rPr>
        <w:t xml:space="preserve"> </w:t>
      </w:r>
      <w:r>
        <w:t>Османской</w:t>
      </w:r>
      <w:r>
        <w:rPr>
          <w:spacing w:val="-5"/>
        </w:rPr>
        <w:t xml:space="preserve"> </w:t>
      </w:r>
      <w:r>
        <w:t>империей. П.А. Румянцев, А.В.</w:t>
      </w:r>
      <w:r>
        <w:rPr>
          <w:spacing w:val="-5"/>
        </w:rPr>
        <w:t xml:space="preserve"> </w:t>
      </w:r>
      <w:r>
        <w:t>Суворов,</w:t>
      </w:r>
      <w:r>
        <w:rPr>
          <w:spacing w:val="-10"/>
        </w:rPr>
        <w:t xml:space="preserve"> </w:t>
      </w:r>
      <w:r>
        <w:t>Ф.Ф.</w:t>
      </w:r>
      <w:r>
        <w:rPr>
          <w:spacing w:val="-5"/>
        </w:rPr>
        <w:t xml:space="preserve"> </w:t>
      </w:r>
      <w:r>
        <w:t>Ушаков,</w:t>
      </w:r>
      <w:r>
        <w:rPr>
          <w:spacing w:val="-5"/>
        </w:rPr>
        <w:t xml:space="preserve"> </w:t>
      </w:r>
      <w:r>
        <w:t>победы</w:t>
      </w:r>
      <w:r>
        <w:rPr>
          <w:spacing w:val="-5"/>
        </w:rPr>
        <w:t xml:space="preserve"> </w:t>
      </w:r>
      <w:r>
        <w:t>российских</w:t>
      </w:r>
      <w:r>
        <w:rPr>
          <w:spacing w:val="-11"/>
        </w:rPr>
        <w:t xml:space="preserve"> </w:t>
      </w:r>
      <w:r>
        <w:t>войск</w:t>
      </w:r>
      <w:r>
        <w:rPr>
          <w:spacing w:val="-8"/>
        </w:rPr>
        <w:t xml:space="preserve"> </w:t>
      </w:r>
      <w:r>
        <w:t>под</w:t>
      </w:r>
      <w:r>
        <w:rPr>
          <w:spacing w:val="-13"/>
        </w:rPr>
        <w:t xml:space="preserve"> </w:t>
      </w:r>
      <w:r>
        <w:t>их</w:t>
      </w:r>
      <w:r>
        <w:rPr>
          <w:spacing w:val="-11"/>
        </w:rPr>
        <w:t xml:space="preserve"> </w:t>
      </w:r>
      <w:r>
        <w:t>руководством.</w:t>
      </w:r>
      <w:r>
        <w:rPr>
          <w:spacing w:val="-9"/>
        </w:rPr>
        <w:t xml:space="preserve"> </w:t>
      </w:r>
      <w:r>
        <w:t>Присоединение</w:t>
      </w:r>
      <w:r>
        <w:rPr>
          <w:spacing w:val="-8"/>
        </w:rPr>
        <w:t xml:space="preserve"> </w:t>
      </w:r>
      <w:r>
        <w:t>Крыма</w:t>
      </w:r>
      <w:r>
        <w:rPr>
          <w:spacing w:val="-8"/>
        </w:rPr>
        <w:t xml:space="preserve"> </w:t>
      </w:r>
      <w:r>
        <w:t>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Потёмкин. Путешествие Екатерины II на юг в 1787 г.</w:t>
      </w:r>
    </w:p>
    <w:p w:rsidR="00B214FC" w:rsidRDefault="004D274D">
      <w:pPr>
        <w:pStyle w:val="a3"/>
        <w:spacing w:before="6" w:line="271" w:lineRule="auto"/>
        <w:ind w:right="128"/>
      </w:pPr>
      <w:r>
        <w:t>Участие России в разделах Речи Посполитой. Политика России в Польше до начала 1770х гг.: стремление к усилению российского влияния</w:t>
      </w:r>
      <w:r>
        <w:rPr>
          <w:spacing w:val="-2"/>
        </w:rPr>
        <w:t xml:space="preserve"> </w:t>
      </w:r>
      <w:r>
        <w:t>в условиях</w:t>
      </w:r>
      <w:r>
        <w:rPr>
          <w:spacing w:val="-2"/>
        </w:rPr>
        <w:t xml:space="preserve"> </w:t>
      </w:r>
      <w:r>
        <w:t>сохранения польского государства. Участие России</w:t>
      </w:r>
      <w:r>
        <w:rPr>
          <w:spacing w:val="37"/>
        </w:rPr>
        <w:t xml:space="preserve"> </w:t>
      </w:r>
      <w:r>
        <w:t>в</w:t>
      </w:r>
      <w:r>
        <w:rPr>
          <w:spacing w:val="40"/>
        </w:rPr>
        <w:t xml:space="preserve"> </w:t>
      </w:r>
      <w:r>
        <w:t>разделах</w:t>
      </w:r>
      <w:r>
        <w:rPr>
          <w:spacing w:val="40"/>
        </w:rPr>
        <w:t xml:space="preserve"> </w:t>
      </w:r>
      <w:r>
        <w:t>Польши</w:t>
      </w:r>
      <w:r>
        <w:rPr>
          <w:spacing w:val="40"/>
        </w:rPr>
        <w:t xml:space="preserve"> </w:t>
      </w:r>
      <w:r>
        <w:t>вместе</w:t>
      </w:r>
      <w:r>
        <w:rPr>
          <w:spacing w:val="40"/>
        </w:rPr>
        <w:t xml:space="preserve"> </w:t>
      </w:r>
      <w:r>
        <w:t>с</w:t>
      </w:r>
      <w:r>
        <w:rPr>
          <w:spacing w:val="40"/>
        </w:rPr>
        <w:t xml:space="preserve"> </w:t>
      </w:r>
      <w:r>
        <w:t>империей</w:t>
      </w:r>
      <w:r>
        <w:rPr>
          <w:spacing w:val="40"/>
        </w:rPr>
        <w:t xml:space="preserve"> </w:t>
      </w:r>
      <w:r>
        <w:t>Габсбургов</w:t>
      </w:r>
      <w:r>
        <w:rPr>
          <w:spacing w:val="40"/>
        </w:rPr>
        <w:t xml:space="preserve"> </w:t>
      </w:r>
      <w:r>
        <w:t>и</w:t>
      </w:r>
      <w:r>
        <w:rPr>
          <w:spacing w:val="40"/>
        </w:rPr>
        <w:t xml:space="preserve"> </w:t>
      </w:r>
      <w:r>
        <w:t>Пруссией.</w:t>
      </w:r>
      <w:r>
        <w:rPr>
          <w:spacing w:val="40"/>
        </w:rPr>
        <w:t xml:space="preserve"> </w:t>
      </w:r>
      <w:r>
        <w:t>Первый,</w:t>
      </w:r>
      <w:r>
        <w:rPr>
          <w:spacing w:val="38"/>
        </w:rPr>
        <w:t xml:space="preserve"> </w:t>
      </w:r>
      <w:r>
        <w:t>второй</w:t>
      </w:r>
      <w:r>
        <w:rPr>
          <w:spacing w:val="40"/>
        </w:rPr>
        <w:t xml:space="preserve"> </w:t>
      </w:r>
      <w:r>
        <w:t>и</w:t>
      </w:r>
      <w:r>
        <w:rPr>
          <w:spacing w:val="40"/>
        </w:rPr>
        <w:t xml:space="preserve"> </w:t>
      </w:r>
      <w:r>
        <w:t>третий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29"/>
      </w:pPr>
      <w:r>
        <w:lastRenderedPageBreak/>
        <w:t xml:space="preserve">разделы. Борьба поляков за национальную независимость. Восстание под предводительством Т. </w:t>
      </w:r>
      <w:r>
        <w:rPr>
          <w:spacing w:val="-2"/>
        </w:rPr>
        <w:t>Костюшко.</w:t>
      </w:r>
    </w:p>
    <w:p w:rsidR="00B214FC" w:rsidRDefault="004D274D">
      <w:pPr>
        <w:pStyle w:val="a3"/>
        <w:spacing w:line="271" w:lineRule="auto"/>
        <w:ind w:right="125"/>
      </w:pPr>
      <w:r>
        <w:t>Россия при Павле I. Личность Павла I и её влияние на политику страны. Основные принципы внутренней политики.</w:t>
      </w:r>
      <w:r>
        <w:rPr>
          <w:spacing w:val="-1"/>
        </w:rPr>
        <w:t xml:space="preserve"> </w:t>
      </w:r>
      <w:r>
        <w:t>Ограничение дворянских</w:t>
      </w:r>
      <w:r>
        <w:rPr>
          <w:spacing w:val="-2"/>
        </w:rPr>
        <w:t xml:space="preserve"> </w:t>
      </w:r>
      <w:r>
        <w:t>привилегий.</w:t>
      </w:r>
      <w:r>
        <w:rPr>
          <w:spacing w:val="-1"/>
        </w:rPr>
        <w:t xml:space="preserve"> </w:t>
      </w:r>
      <w:r>
        <w:t>Укрепление абсолютизма через</w:t>
      </w:r>
      <w:r>
        <w:rPr>
          <w:spacing w:val="-1"/>
        </w:rPr>
        <w:t xml:space="preserve"> </w:t>
      </w:r>
      <w:r>
        <w:t>отказ</w:t>
      </w:r>
      <w:r>
        <w:rPr>
          <w:spacing w:val="-6"/>
        </w:rPr>
        <w:t xml:space="preserve"> </w:t>
      </w:r>
      <w:r>
        <w:t>от принципов «просвещённого абсолютизма» и усиление бюрократического и полицейского характера государства и личной власти императора. Акт о престолонаследии и Манифест о «трёхдневной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B214FC" w:rsidRDefault="004D274D">
      <w:pPr>
        <w:pStyle w:val="a3"/>
        <w:spacing w:before="6" w:line="271" w:lineRule="auto"/>
        <w:ind w:right="134"/>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B214FC" w:rsidRDefault="004D274D">
      <w:pPr>
        <w:pStyle w:val="a3"/>
        <w:spacing w:before="6"/>
      </w:pPr>
      <w:r>
        <w:t>Культурное</w:t>
      </w:r>
      <w:r>
        <w:rPr>
          <w:spacing w:val="-5"/>
        </w:rPr>
        <w:t xml:space="preserve"> </w:t>
      </w:r>
      <w:r>
        <w:t>пространство</w:t>
      </w:r>
      <w:r>
        <w:rPr>
          <w:spacing w:val="-3"/>
        </w:rPr>
        <w:t xml:space="preserve"> </w:t>
      </w:r>
      <w:r>
        <w:t>Российской</w:t>
      </w:r>
      <w:r>
        <w:rPr>
          <w:spacing w:val="-8"/>
        </w:rPr>
        <w:t xml:space="preserve"> </w:t>
      </w:r>
      <w:r>
        <w:t>империи</w:t>
      </w:r>
      <w:r>
        <w:rPr>
          <w:spacing w:val="-7"/>
        </w:rPr>
        <w:t xml:space="preserve"> </w:t>
      </w:r>
      <w:r>
        <w:t>в</w:t>
      </w:r>
      <w:r>
        <w:rPr>
          <w:spacing w:val="-2"/>
        </w:rPr>
        <w:t xml:space="preserve"> </w:t>
      </w:r>
      <w:r>
        <w:t>XVIII</w:t>
      </w:r>
      <w:r>
        <w:rPr>
          <w:spacing w:val="-6"/>
        </w:rPr>
        <w:t xml:space="preserve"> </w:t>
      </w:r>
      <w:r>
        <w:rPr>
          <w:spacing w:val="-5"/>
        </w:rPr>
        <w:t>в.</w:t>
      </w:r>
    </w:p>
    <w:p w:rsidR="00B214FC" w:rsidRDefault="004D274D">
      <w:pPr>
        <w:pStyle w:val="a3"/>
        <w:spacing w:before="46" w:line="271" w:lineRule="auto"/>
        <w:ind w:right="133"/>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B214FC" w:rsidRDefault="004D274D">
      <w:pPr>
        <w:pStyle w:val="a3"/>
        <w:spacing w:before="6" w:line="271" w:lineRule="auto"/>
        <w:ind w:right="127"/>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учёных,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B214FC" w:rsidRDefault="004D274D">
      <w:pPr>
        <w:pStyle w:val="a3"/>
        <w:spacing w:before="6" w:line="283" w:lineRule="auto"/>
        <w:ind w:right="1847"/>
      </w:pPr>
      <w:r>
        <w:t>Культура</w:t>
      </w:r>
      <w:r>
        <w:rPr>
          <w:spacing w:val="-4"/>
        </w:rPr>
        <w:t xml:space="preserve"> </w:t>
      </w:r>
      <w:r>
        <w:t>и</w:t>
      </w:r>
      <w:r>
        <w:rPr>
          <w:spacing w:val="-3"/>
        </w:rPr>
        <w:t xml:space="preserve"> </w:t>
      </w:r>
      <w:r>
        <w:t>быт</w:t>
      </w:r>
      <w:r>
        <w:rPr>
          <w:spacing w:val="-4"/>
        </w:rPr>
        <w:t xml:space="preserve"> </w:t>
      </w:r>
      <w:r>
        <w:t>российских</w:t>
      </w:r>
      <w:r>
        <w:rPr>
          <w:spacing w:val="-8"/>
        </w:rPr>
        <w:t xml:space="preserve"> </w:t>
      </w:r>
      <w:r>
        <w:t>сословий.</w:t>
      </w:r>
      <w:r>
        <w:rPr>
          <w:spacing w:val="-6"/>
        </w:rPr>
        <w:t xml:space="preserve"> </w:t>
      </w:r>
      <w:r>
        <w:t>Дворянство:</w:t>
      </w:r>
      <w:r>
        <w:rPr>
          <w:spacing w:val="-7"/>
        </w:rPr>
        <w:t xml:space="preserve"> </w:t>
      </w:r>
      <w:r>
        <w:t>жизнь</w:t>
      </w:r>
      <w:r>
        <w:rPr>
          <w:spacing w:val="-4"/>
        </w:rPr>
        <w:t xml:space="preserve"> </w:t>
      </w:r>
      <w:r>
        <w:t>и</w:t>
      </w:r>
      <w:r>
        <w:rPr>
          <w:spacing w:val="-7"/>
        </w:rPr>
        <w:t xml:space="preserve"> </w:t>
      </w:r>
      <w:r>
        <w:t>быт</w:t>
      </w:r>
      <w:r>
        <w:rPr>
          <w:spacing w:val="-4"/>
        </w:rPr>
        <w:t xml:space="preserve"> </w:t>
      </w:r>
      <w:r>
        <w:t>дворянской</w:t>
      </w:r>
      <w:r>
        <w:rPr>
          <w:spacing w:val="-7"/>
        </w:rPr>
        <w:t xml:space="preserve"> </w:t>
      </w:r>
      <w:r>
        <w:t>усадьбы. Духовенство. Купечество. Крестьянство.</w:t>
      </w:r>
    </w:p>
    <w:p w:rsidR="00B214FC" w:rsidRDefault="004D274D">
      <w:pPr>
        <w:pStyle w:val="a3"/>
        <w:spacing w:before="0" w:line="271" w:lineRule="auto"/>
        <w:ind w:right="122"/>
      </w:pPr>
      <w: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w:t>
      </w:r>
      <w:r>
        <w:rPr>
          <w:spacing w:val="-1"/>
        </w:rPr>
        <w:t xml:space="preserve"> </w:t>
      </w:r>
      <w:r>
        <w:t>Изучение российской</w:t>
      </w:r>
      <w:r>
        <w:rPr>
          <w:spacing w:val="-2"/>
        </w:rPr>
        <w:t xml:space="preserve"> </w:t>
      </w:r>
      <w:r>
        <w:t>словесности</w:t>
      </w:r>
      <w:r>
        <w:rPr>
          <w:spacing w:val="-1"/>
        </w:rPr>
        <w:t xml:space="preserve"> </w:t>
      </w:r>
      <w:r>
        <w:t>и</w:t>
      </w:r>
      <w:r>
        <w:rPr>
          <w:spacing w:val="-2"/>
        </w:rPr>
        <w:t xml:space="preserve"> </w:t>
      </w:r>
      <w:r>
        <w:t xml:space="preserve">развитие русского литературного языка. Российская академия. Е.Р. Дашкова. М.В. Ломоносов и его роль в становлении российской науки и </w:t>
      </w:r>
      <w:r>
        <w:rPr>
          <w:spacing w:val="-2"/>
        </w:rPr>
        <w:t>образования.</w:t>
      </w:r>
    </w:p>
    <w:p w:rsidR="00B214FC" w:rsidRDefault="004D274D">
      <w:pPr>
        <w:pStyle w:val="a3"/>
        <w:spacing w:before="2" w:line="271" w:lineRule="auto"/>
        <w:ind w:right="117"/>
      </w:pPr>
      <w:r>
        <w:t>Образование</w:t>
      </w:r>
      <w:r>
        <w:rPr>
          <w:spacing w:val="-7"/>
        </w:rPr>
        <w:t xml:space="preserve"> </w:t>
      </w:r>
      <w:r>
        <w:t>в</w:t>
      </w:r>
      <w:r>
        <w:rPr>
          <w:spacing w:val="-4"/>
        </w:rPr>
        <w:t xml:space="preserve"> </w:t>
      </w:r>
      <w:r>
        <w:t>России</w:t>
      </w:r>
      <w:r>
        <w:rPr>
          <w:spacing w:val="-5"/>
        </w:rPr>
        <w:t xml:space="preserve"> </w:t>
      </w:r>
      <w:r>
        <w:t>в XVIII</w:t>
      </w:r>
      <w:r>
        <w:rPr>
          <w:spacing w:val="-4"/>
        </w:rPr>
        <w:t xml:space="preserve"> </w:t>
      </w:r>
      <w:r>
        <w:t>в. Основные</w:t>
      </w:r>
      <w:r>
        <w:rPr>
          <w:spacing w:val="-7"/>
        </w:rPr>
        <w:t xml:space="preserve"> </w:t>
      </w:r>
      <w:r>
        <w:t>педагогические</w:t>
      </w:r>
      <w:r>
        <w:rPr>
          <w:spacing w:val="-2"/>
        </w:rPr>
        <w:t xml:space="preserve"> </w:t>
      </w:r>
      <w:r>
        <w:t>идеи.</w:t>
      </w:r>
      <w:r>
        <w:rPr>
          <w:spacing w:val="-4"/>
        </w:rPr>
        <w:t xml:space="preserve"> </w:t>
      </w:r>
      <w:r>
        <w:t>Воспитание</w:t>
      </w:r>
      <w:r>
        <w:rPr>
          <w:spacing w:val="-7"/>
        </w:rPr>
        <w:t xml:space="preserve"> </w:t>
      </w:r>
      <w:r>
        <w:t>«новой породы»</w:t>
      </w:r>
      <w:r>
        <w:rPr>
          <w:spacing w:val="-6"/>
        </w:rPr>
        <w:t xml:space="preserve"> </w:t>
      </w:r>
      <w:r>
        <w:t>людей. Основание воспитательных домов в городе Санкт-Петербурге и г.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B214FC" w:rsidRDefault="004D274D">
      <w:pPr>
        <w:pStyle w:val="a3"/>
        <w:spacing w:before="6" w:line="271" w:lineRule="auto"/>
        <w:ind w:right="118"/>
      </w:pPr>
      <w:r>
        <w:t>Русская</w:t>
      </w:r>
      <w:r>
        <w:rPr>
          <w:spacing w:val="-3"/>
        </w:rPr>
        <w:t xml:space="preserve"> </w:t>
      </w:r>
      <w:r>
        <w:t>архитектура</w:t>
      </w:r>
      <w:r>
        <w:rPr>
          <w:spacing w:val="-4"/>
        </w:rPr>
        <w:t xml:space="preserve"> </w:t>
      </w:r>
      <w:r>
        <w:t>XVIII</w:t>
      </w:r>
      <w:r>
        <w:rPr>
          <w:spacing w:val="-2"/>
        </w:rPr>
        <w:t xml:space="preserve"> </w:t>
      </w:r>
      <w:r>
        <w:t>в.</w:t>
      </w:r>
      <w:r>
        <w:rPr>
          <w:spacing w:val="-1"/>
        </w:rPr>
        <w:t xml:space="preserve"> </w:t>
      </w:r>
      <w:r>
        <w:t>Строительство города</w:t>
      </w:r>
      <w:r>
        <w:rPr>
          <w:spacing w:val="-4"/>
        </w:rPr>
        <w:t xml:space="preserve"> </w:t>
      </w:r>
      <w:r>
        <w:t>Санкт-Петербурга,</w:t>
      </w:r>
      <w:r>
        <w:rPr>
          <w:spacing w:val="-1"/>
        </w:rPr>
        <w:t xml:space="preserve"> </w:t>
      </w:r>
      <w:r>
        <w:t>формирование</w:t>
      </w:r>
      <w:r>
        <w:rPr>
          <w:spacing w:val="-4"/>
        </w:rPr>
        <w:t xml:space="preserve"> </w:t>
      </w:r>
      <w:r>
        <w:t xml:space="preserve">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Переход к классицизму, создание архитектурных ансамблей в стиле классицизма в обеих столицах. В.И. Баженов, М.Ф. Казаков, Ф.Ф. </w:t>
      </w:r>
      <w:r>
        <w:rPr>
          <w:spacing w:val="-2"/>
        </w:rPr>
        <w:t>Растрелли.</w:t>
      </w:r>
    </w:p>
    <w:p w:rsidR="00B214FC" w:rsidRDefault="004D274D">
      <w:pPr>
        <w:pStyle w:val="a3"/>
        <w:spacing w:before="6" w:line="271" w:lineRule="auto"/>
        <w:ind w:right="126"/>
      </w:pPr>
      <w:r>
        <w:t>Изобразительное</w:t>
      </w:r>
      <w:r>
        <w:rPr>
          <w:spacing w:val="-4"/>
        </w:rPr>
        <w:t xml:space="preserve"> </w:t>
      </w:r>
      <w:r>
        <w:t>искусство в России, его выдающиеся мастера и произведения.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 Наш край в XVIII в.</w:t>
      </w:r>
    </w:p>
    <w:p w:rsidR="00B214FC" w:rsidRDefault="004D274D">
      <w:pPr>
        <w:pStyle w:val="a3"/>
        <w:jc w:val="left"/>
      </w:pPr>
      <w:r>
        <w:rPr>
          <w:spacing w:val="-2"/>
        </w:rPr>
        <w:t>Обобщение.</w:t>
      </w:r>
    </w:p>
    <w:p w:rsidR="00B214FC" w:rsidRDefault="004D274D">
      <w:pPr>
        <w:pStyle w:val="a3"/>
        <w:spacing w:before="42"/>
        <w:jc w:val="left"/>
      </w:pPr>
      <w:r>
        <w:t>Содержание</w:t>
      </w:r>
      <w:r>
        <w:rPr>
          <w:spacing w:val="-7"/>
        </w:rPr>
        <w:t xml:space="preserve"> </w:t>
      </w:r>
      <w:r>
        <w:t>обучения в</w:t>
      </w:r>
      <w:r>
        <w:rPr>
          <w:spacing w:val="1"/>
        </w:rPr>
        <w:t xml:space="preserve"> </w:t>
      </w:r>
      <w:r>
        <w:t>9</w:t>
      </w:r>
      <w:r>
        <w:rPr>
          <w:spacing w:val="-5"/>
        </w:rPr>
        <w:t xml:space="preserve"> </w:t>
      </w:r>
      <w:r>
        <w:rPr>
          <w:spacing w:val="-2"/>
        </w:rPr>
        <w:t>классе.</w:t>
      </w:r>
    </w:p>
    <w:p w:rsidR="00B214FC" w:rsidRDefault="004D274D">
      <w:pPr>
        <w:pStyle w:val="a3"/>
        <w:spacing w:before="45" w:line="276" w:lineRule="auto"/>
        <w:ind w:right="3088"/>
        <w:jc w:val="left"/>
      </w:pPr>
      <w:r>
        <w:t>Всеобщая</w:t>
      </w:r>
      <w:r>
        <w:rPr>
          <w:spacing w:val="-4"/>
        </w:rPr>
        <w:t xml:space="preserve"> </w:t>
      </w:r>
      <w:r>
        <w:t>история.</w:t>
      </w:r>
      <w:r>
        <w:rPr>
          <w:spacing w:val="-3"/>
        </w:rPr>
        <w:t xml:space="preserve"> </w:t>
      </w:r>
      <w:r>
        <w:t>История</w:t>
      </w:r>
      <w:r>
        <w:rPr>
          <w:spacing w:val="-9"/>
        </w:rPr>
        <w:t xml:space="preserve"> </w:t>
      </w:r>
      <w:r>
        <w:t>Нового</w:t>
      </w:r>
      <w:r>
        <w:rPr>
          <w:spacing w:val="-1"/>
        </w:rPr>
        <w:t xml:space="preserve"> </w:t>
      </w:r>
      <w:r>
        <w:t>времени.</w:t>
      </w:r>
      <w:r>
        <w:rPr>
          <w:spacing w:val="-7"/>
        </w:rPr>
        <w:t xml:space="preserve"> </w:t>
      </w:r>
      <w:r>
        <w:t>XIX</w:t>
      </w:r>
      <w:r>
        <w:rPr>
          <w:spacing w:val="-5"/>
        </w:rPr>
        <w:t xml:space="preserve"> </w:t>
      </w:r>
      <w:r>
        <w:t>‒</w:t>
      </w:r>
      <w:r>
        <w:rPr>
          <w:spacing w:val="-9"/>
        </w:rPr>
        <w:t xml:space="preserve"> </w:t>
      </w:r>
      <w:r>
        <w:t>начало</w:t>
      </w:r>
      <w:r>
        <w:rPr>
          <w:spacing w:val="-4"/>
        </w:rPr>
        <w:t xml:space="preserve"> </w:t>
      </w:r>
      <w:r>
        <w:t>ХХ</w:t>
      </w:r>
      <w:r>
        <w:rPr>
          <w:spacing w:val="-5"/>
        </w:rPr>
        <w:t xml:space="preserve"> </w:t>
      </w:r>
      <w:r>
        <w:t xml:space="preserve">в. </w:t>
      </w:r>
      <w:r>
        <w:rPr>
          <w:spacing w:val="-2"/>
        </w:rPr>
        <w:t>Введение.</w:t>
      </w:r>
    </w:p>
    <w:p w:rsidR="00B214FC" w:rsidRDefault="004D274D">
      <w:pPr>
        <w:pStyle w:val="a3"/>
        <w:spacing w:before="4"/>
        <w:jc w:val="left"/>
      </w:pPr>
      <w:r>
        <w:t>Европа</w:t>
      </w:r>
      <w:r>
        <w:rPr>
          <w:spacing w:val="-5"/>
        </w:rPr>
        <w:t xml:space="preserve"> </w:t>
      </w:r>
      <w:r>
        <w:t>в</w:t>
      </w:r>
      <w:r>
        <w:rPr>
          <w:spacing w:val="-1"/>
        </w:rPr>
        <w:t xml:space="preserve"> </w:t>
      </w:r>
      <w:r>
        <w:t>начале XIX</w:t>
      </w:r>
      <w:r>
        <w:rPr>
          <w:spacing w:val="1"/>
        </w:rPr>
        <w:t xml:space="preserve"> </w:t>
      </w:r>
      <w:r>
        <w:rPr>
          <w:spacing w:val="-5"/>
        </w:rPr>
        <w:t>в.</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113"/>
      </w:pPr>
      <w:r>
        <w:lastRenderedPageBreak/>
        <w:t>Провозглашение империи Наполеона I во Франции. Реформы. Законодательство. Наполеоновские войны. Антинаполеоновские коалиции. Политика Наполеона в завоёванных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B214FC" w:rsidRDefault="004D274D">
      <w:pPr>
        <w:pStyle w:val="a3"/>
        <w:spacing w:before="11" w:line="266" w:lineRule="auto"/>
        <w:ind w:right="127"/>
      </w:pPr>
      <w:r>
        <w:t>Развитие индустриального общества в первой половине XIX в.: экономика, социальные отношения, политические процессы.</w:t>
      </w:r>
    </w:p>
    <w:p w:rsidR="00B214FC" w:rsidRDefault="004D274D">
      <w:pPr>
        <w:pStyle w:val="a3"/>
        <w:spacing w:before="16" w:line="271" w:lineRule="auto"/>
        <w:ind w:right="117"/>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 утописты. Выступления рабочих. Социальные и национальные движения в странах Европы.</w:t>
      </w:r>
    </w:p>
    <w:p w:rsidR="00B214FC" w:rsidRDefault="004D274D">
      <w:pPr>
        <w:pStyle w:val="a3"/>
        <w:spacing w:before="6" w:line="280" w:lineRule="auto"/>
        <w:ind w:right="1243"/>
      </w:pPr>
      <w:r>
        <w:t>Оформление</w:t>
      </w:r>
      <w:r>
        <w:rPr>
          <w:spacing w:val="-10"/>
        </w:rPr>
        <w:t xml:space="preserve"> </w:t>
      </w:r>
      <w:r>
        <w:t>консервативных,</w:t>
      </w:r>
      <w:r>
        <w:rPr>
          <w:spacing w:val="-3"/>
        </w:rPr>
        <w:t xml:space="preserve"> </w:t>
      </w:r>
      <w:r>
        <w:t>либеральных,</w:t>
      </w:r>
      <w:r>
        <w:rPr>
          <w:spacing w:val="-3"/>
        </w:rPr>
        <w:t xml:space="preserve"> </w:t>
      </w:r>
      <w:r>
        <w:t>радикальных</w:t>
      </w:r>
      <w:r>
        <w:rPr>
          <w:spacing w:val="-9"/>
        </w:rPr>
        <w:t xml:space="preserve"> </w:t>
      </w:r>
      <w:r>
        <w:t>политических</w:t>
      </w:r>
      <w:r>
        <w:rPr>
          <w:spacing w:val="-9"/>
        </w:rPr>
        <w:t xml:space="preserve"> </w:t>
      </w:r>
      <w:r>
        <w:t>течений</w:t>
      </w:r>
      <w:r>
        <w:rPr>
          <w:spacing w:val="-4"/>
        </w:rPr>
        <w:t xml:space="preserve"> </w:t>
      </w:r>
      <w:r>
        <w:t>и</w:t>
      </w:r>
      <w:r>
        <w:rPr>
          <w:spacing w:val="-8"/>
        </w:rPr>
        <w:t xml:space="preserve"> </w:t>
      </w:r>
      <w:r>
        <w:t>партий. Политическое развитие европейских стран в 1815-1840-е гг.</w:t>
      </w:r>
    </w:p>
    <w:p w:rsidR="00B214FC" w:rsidRDefault="004D274D">
      <w:pPr>
        <w:pStyle w:val="a3"/>
        <w:spacing w:before="0" w:line="268" w:lineRule="auto"/>
        <w:ind w:right="129"/>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B214FC" w:rsidRDefault="004D274D">
      <w:pPr>
        <w:pStyle w:val="a3"/>
        <w:spacing w:before="11" w:line="280" w:lineRule="auto"/>
        <w:ind w:right="1973"/>
        <w:jc w:val="left"/>
      </w:pPr>
      <w:r>
        <w:t>Страны Европы и Северной Америки в середине ХIХ ‒ начале ХХ в. Великобритания</w:t>
      </w:r>
      <w:r>
        <w:rPr>
          <w:spacing w:val="-11"/>
        </w:rPr>
        <w:t xml:space="preserve"> </w:t>
      </w:r>
      <w:r>
        <w:t>в</w:t>
      </w:r>
      <w:r>
        <w:rPr>
          <w:spacing w:val="-5"/>
        </w:rPr>
        <w:t xml:space="preserve"> </w:t>
      </w:r>
      <w:r>
        <w:t>Викторианскую</w:t>
      </w:r>
      <w:r>
        <w:rPr>
          <w:spacing w:val="-8"/>
        </w:rPr>
        <w:t xml:space="preserve"> </w:t>
      </w:r>
      <w:r>
        <w:t>эпоху.</w:t>
      </w:r>
      <w:r>
        <w:rPr>
          <w:spacing w:val="-4"/>
        </w:rPr>
        <w:t xml:space="preserve"> </w:t>
      </w:r>
      <w:r>
        <w:t>«Мастерская</w:t>
      </w:r>
      <w:r>
        <w:rPr>
          <w:spacing w:val="-6"/>
        </w:rPr>
        <w:t xml:space="preserve"> </w:t>
      </w:r>
      <w:r>
        <w:t>мира».</w:t>
      </w:r>
      <w:r>
        <w:rPr>
          <w:spacing w:val="-4"/>
        </w:rPr>
        <w:t xml:space="preserve"> </w:t>
      </w:r>
      <w:r>
        <w:t>Рабочее</w:t>
      </w:r>
      <w:r>
        <w:rPr>
          <w:spacing w:val="-7"/>
        </w:rPr>
        <w:t xml:space="preserve"> </w:t>
      </w:r>
      <w:r>
        <w:t>движение.</w:t>
      </w:r>
    </w:p>
    <w:p w:rsidR="00B214FC" w:rsidRDefault="004D274D">
      <w:pPr>
        <w:pStyle w:val="a3"/>
        <w:spacing w:before="0" w:line="269" w:lineRule="exact"/>
        <w:jc w:val="left"/>
      </w:pPr>
      <w:r>
        <w:t>Политические</w:t>
      </w:r>
      <w:r>
        <w:rPr>
          <w:spacing w:val="-8"/>
        </w:rPr>
        <w:t xml:space="preserve"> </w:t>
      </w:r>
      <w:r>
        <w:t>и</w:t>
      </w:r>
      <w:r>
        <w:rPr>
          <w:spacing w:val="-3"/>
        </w:rPr>
        <w:t xml:space="preserve"> </w:t>
      </w:r>
      <w:r>
        <w:t>социальные</w:t>
      </w:r>
      <w:r>
        <w:rPr>
          <w:spacing w:val="-5"/>
        </w:rPr>
        <w:t xml:space="preserve"> </w:t>
      </w:r>
      <w:r>
        <w:t>реформы.</w:t>
      </w:r>
      <w:r>
        <w:rPr>
          <w:spacing w:val="-7"/>
        </w:rPr>
        <w:t xml:space="preserve"> </w:t>
      </w:r>
      <w:r>
        <w:t>Британская</w:t>
      </w:r>
      <w:r>
        <w:rPr>
          <w:spacing w:val="-4"/>
        </w:rPr>
        <w:t xml:space="preserve"> </w:t>
      </w:r>
      <w:r>
        <w:t>колониальная</w:t>
      </w:r>
      <w:r>
        <w:rPr>
          <w:spacing w:val="-4"/>
        </w:rPr>
        <w:t xml:space="preserve"> </w:t>
      </w:r>
      <w:r>
        <w:t>империя;</w:t>
      </w:r>
      <w:r>
        <w:rPr>
          <w:spacing w:val="-8"/>
        </w:rPr>
        <w:t xml:space="preserve"> </w:t>
      </w:r>
      <w:r>
        <w:rPr>
          <w:spacing w:val="-2"/>
        </w:rPr>
        <w:t>доминионы.</w:t>
      </w:r>
    </w:p>
    <w:p w:rsidR="00B214FC" w:rsidRDefault="004D274D">
      <w:pPr>
        <w:pStyle w:val="a3"/>
        <w:spacing w:before="46" w:line="271" w:lineRule="auto"/>
        <w:jc w:val="left"/>
      </w:pPr>
      <w:r>
        <w:t>Франция.</w:t>
      </w:r>
      <w:r>
        <w:rPr>
          <w:spacing w:val="40"/>
        </w:rPr>
        <w:t xml:space="preserve"> </w:t>
      </w:r>
      <w:r>
        <w:t>Империя</w:t>
      </w:r>
      <w:r>
        <w:rPr>
          <w:spacing w:val="40"/>
        </w:rPr>
        <w:t xml:space="preserve"> </w:t>
      </w:r>
      <w:r>
        <w:t>Наполеона</w:t>
      </w:r>
      <w:r>
        <w:rPr>
          <w:spacing w:val="40"/>
        </w:rPr>
        <w:t xml:space="preserve"> </w:t>
      </w:r>
      <w:r>
        <w:t>III:</w:t>
      </w:r>
      <w:r>
        <w:rPr>
          <w:spacing w:val="40"/>
        </w:rPr>
        <w:t xml:space="preserve"> </w:t>
      </w:r>
      <w:r>
        <w:t>внутренняя</w:t>
      </w:r>
      <w:r>
        <w:rPr>
          <w:spacing w:val="40"/>
        </w:rPr>
        <w:t xml:space="preserve"> </w:t>
      </w:r>
      <w:r>
        <w:t>и</w:t>
      </w:r>
      <w:r>
        <w:rPr>
          <w:spacing w:val="40"/>
        </w:rPr>
        <w:t xml:space="preserve"> </w:t>
      </w:r>
      <w:r>
        <w:t>внешняя</w:t>
      </w:r>
      <w:r>
        <w:rPr>
          <w:spacing w:val="40"/>
        </w:rPr>
        <w:t xml:space="preserve"> </w:t>
      </w:r>
      <w:r>
        <w:t>политика.</w:t>
      </w:r>
      <w:r>
        <w:rPr>
          <w:spacing w:val="40"/>
        </w:rPr>
        <w:t xml:space="preserve"> </w:t>
      </w:r>
      <w:r>
        <w:t>Активизация</w:t>
      </w:r>
      <w:r>
        <w:rPr>
          <w:spacing w:val="40"/>
        </w:rPr>
        <w:t xml:space="preserve"> </w:t>
      </w:r>
      <w:r>
        <w:t>колониальной</w:t>
      </w:r>
      <w:r>
        <w:rPr>
          <w:spacing w:val="40"/>
        </w:rPr>
        <w:t xml:space="preserve"> </w:t>
      </w:r>
      <w:r>
        <w:t>экспансии. Франко-германская война 1870-1871 гг. Парижская коммуна.</w:t>
      </w:r>
    </w:p>
    <w:p w:rsidR="00B214FC" w:rsidRDefault="004D274D">
      <w:pPr>
        <w:pStyle w:val="a3"/>
        <w:spacing w:before="6" w:line="280" w:lineRule="auto"/>
        <w:ind w:right="523"/>
        <w:jc w:val="left"/>
      </w:pPr>
      <w:r>
        <w:t>Италия.</w:t>
      </w:r>
      <w:r>
        <w:rPr>
          <w:spacing w:val="-2"/>
        </w:rPr>
        <w:t xml:space="preserve"> </w:t>
      </w:r>
      <w:r>
        <w:t>Подъём</w:t>
      </w:r>
      <w:r>
        <w:rPr>
          <w:spacing w:val="-3"/>
        </w:rPr>
        <w:t xml:space="preserve"> </w:t>
      </w:r>
      <w:r>
        <w:t>борьбы</w:t>
      </w:r>
      <w:r>
        <w:rPr>
          <w:spacing w:val="-7"/>
        </w:rPr>
        <w:t xml:space="preserve"> </w:t>
      </w:r>
      <w:r>
        <w:t>за</w:t>
      </w:r>
      <w:r>
        <w:rPr>
          <w:spacing w:val="-9"/>
        </w:rPr>
        <w:t xml:space="preserve"> </w:t>
      </w:r>
      <w:r>
        <w:t>независимость</w:t>
      </w:r>
      <w:r>
        <w:rPr>
          <w:spacing w:val="-4"/>
        </w:rPr>
        <w:t xml:space="preserve"> </w:t>
      </w:r>
      <w:r>
        <w:t>итальянских</w:t>
      </w:r>
      <w:r>
        <w:rPr>
          <w:spacing w:val="-8"/>
        </w:rPr>
        <w:t xml:space="preserve"> </w:t>
      </w:r>
      <w:r>
        <w:t>земель.</w:t>
      </w:r>
      <w:r>
        <w:rPr>
          <w:spacing w:val="-2"/>
        </w:rPr>
        <w:t xml:space="preserve"> </w:t>
      </w:r>
      <w:r>
        <w:t>К.</w:t>
      </w:r>
      <w:r>
        <w:rPr>
          <w:spacing w:val="-7"/>
        </w:rPr>
        <w:t xml:space="preserve"> </w:t>
      </w:r>
      <w:r>
        <w:t>Кавур,</w:t>
      </w:r>
      <w:r>
        <w:rPr>
          <w:spacing w:val="-2"/>
        </w:rPr>
        <w:t xml:space="preserve"> </w:t>
      </w:r>
      <w:r>
        <w:t>Д.</w:t>
      </w:r>
      <w:r>
        <w:rPr>
          <w:spacing w:val="-3"/>
        </w:rPr>
        <w:t xml:space="preserve"> </w:t>
      </w:r>
      <w:r>
        <w:t>Гарибальди. Образование единого государства. Король Виктор Эммануил II.</w:t>
      </w:r>
    </w:p>
    <w:p w:rsidR="00B214FC" w:rsidRDefault="004D274D">
      <w:pPr>
        <w:pStyle w:val="a3"/>
        <w:spacing w:before="0" w:line="268" w:lineRule="auto"/>
        <w:ind w:right="122"/>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B214FC" w:rsidRDefault="004D274D">
      <w:pPr>
        <w:pStyle w:val="a3"/>
        <w:spacing w:before="11" w:line="271" w:lineRule="auto"/>
        <w:ind w:right="119"/>
      </w:pPr>
      <w:r>
        <w:t>Страны</w:t>
      </w:r>
      <w:r>
        <w:rPr>
          <w:spacing w:val="-5"/>
        </w:rPr>
        <w:t xml:space="preserve"> </w:t>
      </w:r>
      <w:r>
        <w:t>Центральной</w:t>
      </w:r>
      <w:r>
        <w:rPr>
          <w:spacing w:val="-6"/>
        </w:rPr>
        <w:t xml:space="preserve"> </w:t>
      </w:r>
      <w:r>
        <w:t>и</w:t>
      </w:r>
      <w:r>
        <w:rPr>
          <w:spacing w:val="-6"/>
        </w:rPr>
        <w:t xml:space="preserve"> </w:t>
      </w:r>
      <w:r>
        <w:t>Юго-Восточной</w:t>
      </w:r>
      <w:r>
        <w:rPr>
          <w:spacing w:val="-6"/>
        </w:rPr>
        <w:t xml:space="preserve"> </w:t>
      </w:r>
      <w:r>
        <w:t>Европы</w:t>
      </w:r>
      <w:r>
        <w:rPr>
          <w:spacing w:val="-5"/>
        </w:rPr>
        <w:t xml:space="preserve"> </w:t>
      </w:r>
      <w:r>
        <w:t>во</w:t>
      </w:r>
      <w:r>
        <w:rPr>
          <w:spacing w:val="-2"/>
        </w:rPr>
        <w:t xml:space="preserve"> </w:t>
      </w:r>
      <w:r>
        <w:t>второй</w:t>
      </w:r>
      <w:r>
        <w:rPr>
          <w:spacing w:val="-6"/>
        </w:rPr>
        <w:t xml:space="preserve"> </w:t>
      </w:r>
      <w:r>
        <w:t>половине</w:t>
      </w:r>
      <w:r>
        <w:rPr>
          <w:spacing w:val="-8"/>
        </w:rPr>
        <w:t xml:space="preserve"> </w:t>
      </w:r>
      <w:r>
        <w:t>XIX</w:t>
      </w:r>
      <w:r>
        <w:rPr>
          <w:spacing w:val="-7"/>
        </w:rPr>
        <w:t xml:space="preserve"> </w:t>
      </w:r>
      <w:r>
        <w:t>‒</w:t>
      </w:r>
      <w:r>
        <w:rPr>
          <w:spacing w:val="-7"/>
        </w:rPr>
        <w:t xml:space="preserve"> </w:t>
      </w:r>
      <w:r>
        <w:t>начале</w:t>
      </w:r>
      <w:r>
        <w:rPr>
          <w:spacing w:val="-8"/>
        </w:rPr>
        <w:t xml:space="preserve"> </w:t>
      </w:r>
      <w:r>
        <w:t>XX</w:t>
      </w:r>
      <w:r>
        <w:rPr>
          <w:spacing w:val="-8"/>
        </w:rPr>
        <w:t xml:space="preserve"> </w:t>
      </w:r>
      <w:r>
        <w:t>в.</w:t>
      </w:r>
      <w:r>
        <w:rPr>
          <w:spacing w:val="-5"/>
        </w:rPr>
        <w:t xml:space="preserve"> </w:t>
      </w:r>
      <w:r>
        <w:t>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 турецкая война 1877-1878 гг., её итоги.</w:t>
      </w:r>
    </w:p>
    <w:p w:rsidR="00B214FC" w:rsidRDefault="004D274D">
      <w:pPr>
        <w:pStyle w:val="a3"/>
        <w:spacing w:before="5" w:line="271" w:lineRule="auto"/>
        <w:ind w:right="122"/>
      </w:pPr>
      <w:r>
        <w:t>Соединённые</w:t>
      </w:r>
      <w:r>
        <w:rPr>
          <w:spacing w:val="-8"/>
        </w:rPr>
        <w:t xml:space="preserve"> </w:t>
      </w:r>
      <w:r>
        <w:t>Штаты</w:t>
      </w:r>
      <w:r>
        <w:rPr>
          <w:spacing w:val="-6"/>
        </w:rPr>
        <w:t xml:space="preserve"> </w:t>
      </w:r>
      <w:r>
        <w:t>Америки.</w:t>
      </w:r>
      <w:r>
        <w:rPr>
          <w:spacing w:val="-1"/>
        </w:rPr>
        <w:t xml:space="preserve"> </w:t>
      </w:r>
      <w:r>
        <w:t>Север</w:t>
      </w:r>
      <w:r>
        <w:rPr>
          <w:spacing w:val="-7"/>
        </w:rPr>
        <w:t xml:space="preserve"> </w:t>
      </w:r>
      <w:r>
        <w:t>и</w:t>
      </w:r>
      <w:r>
        <w:rPr>
          <w:spacing w:val="-6"/>
        </w:rPr>
        <w:t xml:space="preserve"> </w:t>
      </w:r>
      <w:r>
        <w:t>Юг:</w:t>
      </w:r>
      <w:r>
        <w:rPr>
          <w:spacing w:val="-3"/>
        </w:rPr>
        <w:t xml:space="preserve"> </w:t>
      </w:r>
      <w:r>
        <w:t>экономика,</w:t>
      </w:r>
      <w:r>
        <w:rPr>
          <w:spacing w:val="-6"/>
        </w:rPr>
        <w:t xml:space="preserve"> </w:t>
      </w:r>
      <w:r>
        <w:t>социальные</w:t>
      </w:r>
      <w:r>
        <w:rPr>
          <w:spacing w:val="-8"/>
        </w:rPr>
        <w:t xml:space="preserve"> </w:t>
      </w:r>
      <w:r>
        <w:t>отношения,</w:t>
      </w:r>
      <w:r>
        <w:rPr>
          <w:spacing w:val="-6"/>
        </w:rPr>
        <w:t xml:space="preserve"> </w:t>
      </w:r>
      <w:r>
        <w:t>политическая</w:t>
      </w:r>
      <w:r>
        <w:rPr>
          <w:spacing w:val="-3"/>
        </w:rPr>
        <w:t xml:space="preserve"> </w:t>
      </w:r>
      <w:r>
        <w:t>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B214FC" w:rsidRDefault="004D274D">
      <w:pPr>
        <w:pStyle w:val="a3"/>
        <w:spacing w:before="11" w:line="276" w:lineRule="auto"/>
        <w:ind w:right="1438"/>
      </w:pPr>
      <w:r>
        <w:t>Экономическое</w:t>
      </w:r>
      <w:r>
        <w:rPr>
          <w:spacing w:val="-3"/>
        </w:rPr>
        <w:t xml:space="preserve"> </w:t>
      </w:r>
      <w:r>
        <w:t>и</w:t>
      </w:r>
      <w:r>
        <w:rPr>
          <w:spacing w:val="-6"/>
        </w:rPr>
        <w:t xml:space="preserve"> </w:t>
      </w:r>
      <w:r>
        <w:t>социально-политическое</w:t>
      </w:r>
      <w:r>
        <w:rPr>
          <w:spacing w:val="-3"/>
        </w:rPr>
        <w:t xml:space="preserve"> </w:t>
      </w:r>
      <w:r>
        <w:t>развитие</w:t>
      </w:r>
      <w:r>
        <w:rPr>
          <w:spacing w:val="-3"/>
        </w:rPr>
        <w:t xml:space="preserve"> </w:t>
      </w:r>
      <w:r>
        <w:t>стран</w:t>
      </w:r>
      <w:r>
        <w:rPr>
          <w:spacing w:val="-6"/>
        </w:rPr>
        <w:t xml:space="preserve"> </w:t>
      </w:r>
      <w:r>
        <w:t>Европы</w:t>
      </w:r>
      <w:r>
        <w:rPr>
          <w:spacing w:val="-5"/>
        </w:rPr>
        <w:t xml:space="preserve"> </w:t>
      </w:r>
      <w:r>
        <w:t>и</w:t>
      </w:r>
      <w:r>
        <w:rPr>
          <w:spacing w:val="-1"/>
        </w:rPr>
        <w:t xml:space="preserve"> </w:t>
      </w:r>
      <w:r>
        <w:t>США</w:t>
      </w:r>
      <w:r>
        <w:rPr>
          <w:spacing w:val="-8"/>
        </w:rPr>
        <w:t xml:space="preserve"> </w:t>
      </w:r>
      <w:r>
        <w:t>в</w:t>
      </w:r>
      <w:r>
        <w:rPr>
          <w:spacing w:val="-1"/>
        </w:rPr>
        <w:t xml:space="preserve"> </w:t>
      </w:r>
      <w:r>
        <w:t>конце</w:t>
      </w:r>
      <w:r>
        <w:rPr>
          <w:spacing w:val="-3"/>
        </w:rPr>
        <w:t xml:space="preserve"> </w:t>
      </w:r>
      <w:r>
        <w:t>XIX</w:t>
      </w:r>
      <w:r>
        <w:rPr>
          <w:spacing w:val="-3"/>
        </w:rPr>
        <w:t xml:space="preserve"> </w:t>
      </w:r>
      <w:r>
        <w:t>‒ начале ХХ в.</w:t>
      </w:r>
    </w:p>
    <w:p w:rsidR="00B214FC" w:rsidRDefault="004D274D">
      <w:pPr>
        <w:pStyle w:val="a3"/>
        <w:spacing w:before="4" w:line="271" w:lineRule="auto"/>
        <w:ind w:right="111"/>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w:t>
      </w:r>
      <w:r>
        <w:rPr>
          <w:spacing w:val="80"/>
        </w:rPr>
        <w:t xml:space="preserve"> </w:t>
      </w:r>
      <w:r>
        <w:t>Миграция из Старого в Новый Свет. Положение основных социальных групп. Рабочее движение и профсоюзы. Образование социалистических партий.</w:t>
      </w:r>
    </w:p>
    <w:p w:rsidR="00B214FC" w:rsidRDefault="004D274D">
      <w:pPr>
        <w:pStyle w:val="a3"/>
        <w:spacing w:before="5"/>
      </w:pPr>
      <w:r>
        <w:t>Страны</w:t>
      </w:r>
      <w:r>
        <w:rPr>
          <w:spacing w:val="-1"/>
        </w:rPr>
        <w:t xml:space="preserve"> </w:t>
      </w:r>
      <w:r>
        <w:t>Латинской</w:t>
      </w:r>
      <w:r>
        <w:rPr>
          <w:spacing w:val="-6"/>
        </w:rPr>
        <w:t xml:space="preserve"> </w:t>
      </w:r>
      <w:r>
        <w:t>Америки в</w:t>
      </w:r>
      <w:r>
        <w:rPr>
          <w:spacing w:val="-1"/>
        </w:rPr>
        <w:t xml:space="preserve"> </w:t>
      </w:r>
      <w:r>
        <w:t>XIX</w:t>
      </w:r>
      <w:r>
        <w:rPr>
          <w:spacing w:val="-3"/>
        </w:rPr>
        <w:t xml:space="preserve"> </w:t>
      </w:r>
      <w:r>
        <w:t>‒</w:t>
      </w:r>
      <w:r>
        <w:rPr>
          <w:spacing w:val="-6"/>
        </w:rPr>
        <w:t xml:space="preserve"> </w:t>
      </w:r>
      <w:r>
        <w:t>начале</w:t>
      </w:r>
      <w:r>
        <w:rPr>
          <w:spacing w:val="-3"/>
        </w:rPr>
        <w:t xml:space="preserve"> </w:t>
      </w:r>
      <w:r>
        <w:t>ХХ</w:t>
      </w:r>
      <w:r>
        <w:rPr>
          <w:spacing w:val="-2"/>
        </w:rPr>
        <w:t xml:space="preserve"> </w:t>
      </w:r>
      <w:r>
        <w:rPr>
          <w:spacing w:val="-5"/>
        </w:rPr>
        <w:t>в.</w:t>
      </w:r>
    </w:p>
    <w:p w:rsidR="00B214FC" w:rsidRDefault="004D274D">
      <w:pPr>
        <w:pStyle w:val="a3"/>
        <w:spacing w:before="46" w:line="271" w:lineRule="auto"/>
        <w:ind w:right="131"/>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w:t>
      </w:r>
    </w:p>
    <w:p w:rsidR="00B214FC" w:rsidRDefault="004D274D">
      <w:pPr>
        <w:pStyle w:val="a3"/>
        <w:spacing w:before="6" w:line="271" w:lineRule="auto"/>
        <w:ind w:right="115"/>
      </w:pPr>
      <w:r>
        <w:t>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1910- 1917 гг.: участники, итоги, значение.</w:t>
      </w:r>
    </w:p>
    <w:p w:rsidR="00B214FC" w:rsidRDefault="004D274D">
      <w:pPr>
        <w:pStyle w:val="a3"/>
      </w:pPr>
      <w:r>
        <w:t>Страны Азии</w:t>
      </w:r>
      <w:r>
        <w:rPr>
          <w:spacing w:val="1"/>
        </w:rPr>
        <w:t xml:space="preserve"> </w:t>
      </w:r>
      <w:r>
        <w:t>в</w:t>
      </w:r>
      <w:r>
        <w:rPr>
          <w:spacing w:val="-3"/>
        </w:rPr>
        <w:t xml:space="preserve"> </w:t>
      </w:r>
      <w:r>
        <w:t>ХIХ</w:t>
      </w:r>
      <w:r>
        <w:rPr>
          <w:spacing w:val="-1"/>
        </w:rPr>
        <w:t xml:space="preserve"> </w:t>
      </w:r>
      <w:r>
        <w:t>‒</w:t>
      </w:r>
      <w:r>
        <w:rPr>
          <w:spacing w:val="-5"/>
        </w:rPr>
        <w:t xml:space="preserve"> </w:t>
      </w:r>
      <w:r>
        <w:t>начале</w:t>
      </w:r>
      <w:r>
        <w:rPr>
          <w:spacing w:val="-1"/>
        </w:rPr>
        <w:t xml:space="preserve"> </w:t>
      </w:r>
      <w:r>
        <w:t>ХХ</w:t>
      </w:r>
      <w:r>
        <w:rPr>
          <w:spacing w:val="-6"/>
        </w:rPr>
        <w:t xml:space="preserve"> </w:t>
      </w:r>
      <w:r>
        <w:rPr>
          <w:spacing w:val="-5"/>
        </w:rPr>
        <w:t>в.</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127"/>
      </w:pPr>
      <w:r>
        <w:lastRenderedPageBreak/>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B214FC" w:rsidRDefault="004D274D">
      <w:pPr>
        <w:pStyle w:val="a3"/>
        <w:spacing w:line="276" w:lineRule="auto"/>
        <w:ind w:right="1256"/>
        <w:jc w:val="left"/>
      </w:pPr>
      <w:r>
        <w:t>Китай. Империя Цин. «Опиумные войны». Восстание</w:t>
      </w:r>
      <w:r>
        <w:rPr>
          <w:spacing w:val="40"/>
        </w:rPr>
        <w:t xml:space="preserve"> </w:t>
      </w:r>
      <w:r>
        <w:t>тайпинов. «Открытие» Китая. Политика</w:t>
      </w:r>
      <w:r>
        <w:rPr>
          <w:spacing w:val="-6"/>
        </w:rPr>
        <w:t xml:space="preserve"> </w:t>
      </w:r>
      <w:r>
        <w:t>«самоусиления».</w:t>
      </w:r>
      <w:r>
        <w:rPr>
          <w:spacing w:val="-3"/>
        </w:rPr>
        <w:t xml:space="preserve"> </w:t>
      </w:r>
      <w:r>
        <w:t>Восстание</w:t>
      </w:r>
      <w:r>
        <w:rPr>
          <w:spacing w:val="-6"/>
        </w:rPr>
        <w:t xml:space="preserve"> </w:t>
      </w:r>
      <w:r>
        <w:t>«ихэтуаней».</w:t>
      </w:r>
      <w:r>
        <w:rPr>
          <w:spacing w:val="-3"/>
        </w:rPr>
        <w:t xml:space="preserve"> </w:t>
      </w:r>
      <w:r>
        <w:t>Революция</w:t>
      </w:r>
      <w:r>
        <w:rPr>
          <w:spacing w:val="-5"/>
        </w:rPr>
        <w:t xml:space="preserve"> </w:t>
      </w:r>
      <w:r>
        <w:t>1911-1913</w:t>
      </w:r>
      <w:r>
        <w:rPr>
          <w:spacing w:val="-10"/>
        </w:rPr>
        <w:t xml:space="preserve"> </w:t>
      </w:r>
      <w:r>
        <w:t>гг.</w:t>
      </w:r>
      <w:r>
        <w:rPr>
          <w:spacing w:val="-3"/>
        </w:rPr>
        <w:t xml:space="preserve"> </w:t>
      </w:r>
      <w:r>
        <w:t>Сунь</w:t>
      </w:r>
      <w:r>
        <w:rPr>
          <w:spacing w:val="-5"/>
        </w:rPr>
        <w:t xml:space="preserve"> </w:t>
      </w:r>
      <w:r>
        <w:t>Ятсен.</w:t>
      </w:r>
    </w:p>
    <w:p w:rsidR="00B214FC" w:rsidRDefault="004D274D">
      <w:pPr>
        <w:pStyle w:val="a3"/>
        <w:spacing w:before="5" w:line="271" w:lineRule="auto"/>
        <w:jc w:val="left"/>
      </w:pPr>
      <w:r>
        <w:t>Османская</w:t>
      </w:r>
      <w:r>
        <w:rPr>
          <w:spacing w:val="40"/>
        </w:rPr>
        <w:t xml:space="preserve"> </w:t>
      </w:r>
      <w:r>
        <w:t>империя.</w:t>
      </w:r>
      <w:r>
        <w:rPr>
          <w:spacing w:val="40"/>
        </w:rPr>
        <w:t xml:space="preserve"> </w:t>
      </w:r>
      <w:r>
        <w:t>Традиционные</w:t>
      </w:r>
      <w:r>
        <w:rPr>
          <w:spacing w:val="40"/>
        </w:rPr>
        <w:t xml:space="preserve"> </w:t>
      </w:r>
      <w:r>
        <w:t>устои</w:t>
      </w:r>
      <w:r>
        <w:rPr>
          <w:spacing w:val="40"/>
        </w:rPr>
        <w:t xml:space="preserve"> </w:t>
      </w:r>
      <w:r>
        <w:t>и</w:t>
      </w:r>
      <w:r>
        <w:rPr>
          <w:spacing w:val="40"/>
        </w:rPr>
        <w:t xml:space="preserve"> </w:t>
      </w:r>
      <w:r>
        <w:t>попытки</w:t>
      </w:r>
      <w:r>
        <w:rPr>
          <w:spacing w:val="40"/>
        </w:rPr>
        <w:t xml:space="preserve"> </w:t>
      </w:r>
      <w:r>
        <w:t>проведения</w:t>
      </w:r>
      <w:r>
        <w:rPr>
          <w:spacing w:val="40"/>
        </w:rPr>
        <w:t xml:space="preserve"> </w:t>
      </w:r>
      <w:r>
        <w:t>реформ.</w:t>
      </w:r>
      <w:r>
        <w:rPr>
          <w:spacing w:val="40"/>
        </w:rPr>
        <w:t xml:space="preserve"> </w:t>
      </w:r>
      <w:r>
        <w:t>Политика</w:t>
      </w:r>
      <w:r>
        <w:rPr>
          <w:spacing w:val="40"/>
        </w:rPr>
        <w:t xml:space="preserve"> </w:t>
      </w:r>
      <w:r>
        <w:t>Танзимата.</w:t>
      </w:r>
      <w:r>
        <w:rPr>
          <w:spacing w:val="40"/>
        </w:rPr>
        <w:t xml:space="preserve"> </w:t>
      </w:r>
      <w:r>
        <w:t>Принятие конституции. Младотурецкая революция 1908-1909 гг.</w:t>
      </w:r>
    </w:p>
    <w:p w:rsidR="00B214FC" w:rsidRDefault="004D274D">
      <w:pPr>
        <w:pStyle w:val="a3"/>
        <w:spacing w:before="5"/>
        <w:jc w:val="left"/>
      </w:pPr>
      <w:r>
        <w:t>Революция 1905-1911</w:t>
      </w:r>
      <w:r>
        <w:rPr>
          <w:spacing w:val="-3"/>
        </w:rPr>
        <w:t xml:space="preserve"> </w:t>
      </w:r>
      <w:r>
        <w:t>г.</w:t>
      </w:r>
      <w:r>
        <w:rPr>
          <w:spacing w:val="-2"/>
        </w:rPr>
        <w:t xml:space="preserve"> </w:t>
      </w:r>
      <w:r>
        <w:t>в</w:t>
      </w:r>
      <w:r>
        <w:rPr>
          <w:spacing w:val="2"/>
        </w:rPr>
        <w:t xml:space="preserve"> </w:t>
      </w:r>
      <w:r>
        <w:rPr>
          <w:spacing w:val="-2"/>
        </w:rPr>
        <w:t>Иране.</w:t>
      </w:r>
    </w:p>
    <w:p w:rsidR="00B214FC" w:rsidRDefault="004D274D">
      <w:pPr>
        <w:pStyle w:val="a3"/>
        <w:spacing w:before="45" w:line="271" w:lineRule="auto"/>
        <w:ind w:right="117"/>
      </w:pPr>
      <w:r>
        <w:t>Индия. Колониальный режим. Индийское национальное движение. Восстание сипаев (1857-1859). Объявление</w:t>
      </w:r>
      <w:r>
        <w:rPr>
          <w:spacing w:val="-8"/>
        </w:rPr>
        <w:t xml:space="preserve"> </w:t>
      </w:r>
      <w:r>
        <w:t>Индии</w:t>
      </w:r>
      <w:r>
        <w:rPr>
          <w:spacing w:val="-14"/>
        </w:rPr>
        <w:t xml:space="preserve"> </w:t>
      </w:r>
      <w:r>
        <w:t>владением</w:t>
      </w:r>
      <w:r>
        <w:rPr>
          <w:spacing w:val="-5"/>
        </w:rPr>
        <w:t xml:space="preserve"> </w:t>
      </w:r>
      <w:r>
        <w:t>британской</w:t>
      </w:r>
      <w:r>
        <w:rPr>
          <w:spacing w:val="-11"/>
        </w:rPr>
        <w:t xml:space="preserve"> </w:t>
      </w:r>
      <w:r>
        <w:t>короны.</w:t>
      </w:r>
      <w:r>
        <w:rPr>
          <w:spacing w:val="-9"/>
        </w:rPr>
        <w:t xml:space="preserve"> </w:t>
      </w:r>
      <w:r>
        <w:t>Политическое</w:t>
      </w:r>
      <w:r>
        <w:rPr>
          <w:spacing w:val="-13"/>
        </w:rPr>
        <w:t xml:space="preserve"> </w:t>
      </w:r>
      <w:r>
        <w:t>развитие</w:t>
      </w:r>
      <w:r>
        <w:rPr>
          <w:spacing w:val="-8"/>
        </w:rPr>
        <w:t xml:space="preserve"> </w:t>
      </w:r>
      <w:r>
        <w:t>Индии</w:t>
      </w:r>
      <w:r>
        <w:rPr>
          <w:spacing w:val="-14"/>
        </w:rPr>
        <w:t xml:space="preserve"> </w:t>
      </w:r>
      <w:r>
        <w:t>во</w:t>
      </w:r>
      <w:r>
        <w:rPr>
          <w:spacing w:val="-7"/>
        </w:rPr>
        <w:t xml:space="preserve"> </w:t>
      </w:r>
      <w:r>
        <w:t>второй</w:t>
      </w:r>
      <w:r>
        <w:rPr>
          <w:spacing w:val="-14"/>
        </w:rPr>
        <w:t xml:space="preserve"> </w:t>
      </w:r>
      <w:r>
        <w:t>половине XIX в. Создание Индийского национального конгресса. Б. Тилак, М.К.</w:t>
      </w:r>
    </w:p>
    <w:p w:rsidR="00B214FC" w:rsidRDefault="004D274D">
      <w:pPr>
        <w:pStyle w:val="a3"/>
        <w:spacing w:before="6"/>
        <w:jc w:val="left"/>
      </w:pPr>
      <w:r>
        <w:rPr>
          <w:spacing w:val="-2"/>
        </w:rPr>
        <w:t>Ганди.</w:t>
      </w:r>
    </w:p>
    <w:p w:rsidR="00B214FC" w:rsidRDefault="004D274D">
      <w:pPr>
        <w:pStyle w:val="a3"/>
        <w:spacing w:before="46"/>
        <w:jc w:val="left"/>
      </w:pPr>
      <w:r>
        <w:t>Народы</w:t>
      </w:r>
      <w:r>
        <w:rPr>
          <w:spacing w:val="-1"/>
        </w:rPr>
        <w:t xml:space="preserve"> </w:t>
      </w:r>
      <w:r>
        <w:t>Африки в ХIХ</w:t>
      </w:r>
      <w:r>
        <w:rPr>
          <w:spacing w:val="-2"/>
        </w:rPr>
        <w:t xml:space="preserve"> </w:t>
      </w:r>
      <w:r>
        <w:t>‒</w:t>
      </w:r>
      <w:r>
        <w:rPr>
          <w:spacing w:val="-6"/>
        </w:rPr>
        <w:t xml:space="preserve"> </w:t>
      </w:r>
      <w:r>
        <w:t>начале</w:t>
      </w:r>
      <w:r>
        <w:rPr>
          <w:spacing w:val="-2"/>
        </w:rPr>
        <w:t xml:space="preserve"> </w:t>
      </w:r>
      <w:r>
        <w:t>ХХ</w:t>
      </w:r>
      <w:r>
        <w:rPr>
          <w:spacing w:val="-1"/>
        </w:rPr>
        <w:t xml:space="preserve"> </w:t>
      </w:r>
      <w:r>
        <w:rPr>
          <w:spacing w:val="-5"/>
        </w:rPr>
        <w:t>в.</w:t>
      </w:r>
    </w:p>
    <w:p w:rsidR="00B214FC" w:rsidRDefault="004D274D">
      <w:pPr>
        <w:pStyle w:val="a3"/>
        <w:spacing w:before="45" w:line="266" w:lineRule="auto"/>
        <w:jc w:val="left"/>
      </w:pPr>
      <w:r>
        <w:t>Завершение</w:t>
      </w:r>
      <w:r>
        <w:rPr>
          <w:spacing w:val="40"/>
        </w:rPr>
        <w:t xml:space="preserve"> </w:t>
      </w:r>
      <w:r>
        <w:t>колониального</w:t>
      </w:r>
      <w:r>
        <w:rPr>
          <w:spacing w:val="40"/>
        </w:rPr>
        <w:t xml:space="preserve"> </w:t>
      </w:r>
      <w:r>
        <w:t>раздела</w:t>
      </w:r>
      <w:r>
        <w:rPr>
          <w:spacing w:val="40"/>
        </w:rPr>
        <w:t xml:space="preserve"> </w:t>
      </w:r>
      <w:r>
        <w:t>мира.</w:t>
      </w:r>
      <w:r>
        <w:rPr>
          <w:spacing w:val="40"/>
        </w:rPr>
        <w:t xml:space="preserve"> </w:t>
      </w:r>
      <w:r>
        <w:t>Колониальные</w:t>
      </w:r>
      <w:r>
        <w:rPr>
          <w:spacing w:val="40"/>
        </w:rPr>
        <w:t xml:space="preserve"> </w:t>
      </w:r>
      <w:r>
        <w:t>порядки</w:t>
      </w:r>
      <w:r>
        <w:rPr>
          <w:spacing w:val="40"/>
        </w:rPr>
        <w:t xml:space="preserve"> </w:t>
      </w:r>
      <w:r>
        <w:t>и</w:t>
      </w:r>
      <w:r>
        <w:rPr>
          <w:spacing w:val="40"/>
        </w:rPr>
        <w:t xml:space="preserve"> </w:t>
      </w:r>
      <w:r>
        <w:t>традиционные</w:t>
      </w:r>
      <w:r>
        <w:rPr>
          <w:spacing w:val="40"/>
        </w:rPr>
        <w:t xml:space="preserve"> </w:t>
      </w:r>
      <w:r>
        <w:t>общественные отношения в странах Африки. Выступления против колонизаторов. Англо- бурская война.</w:t>
      </w:r>
    </w:p>
    <w:p w:rsidR="00B214FC" w:rsidRDefault="004D274D">
      <w:pPr>
        <w:pStyle w:val="a3"/>
        <w:spacing w:before="17"/>
        <w:jc w:val="left"/>
      </w:pPr>
      <w:r>
        <w:t>Развитие</w:t>
      </w:r>
      <w:r>
        <w:rPr>
          <w:spacing w:val="-7"/>
        </w:rPr>
        <w:t xml:space="preserve"> </w:t>
      </w:r>
      <w:r>
        <w:t>культуры</w:t>
      </w:r>
      <w:r>
        <w:rPr>
          <w:spacing w:val="1"/>
        </w:rPr>
        <w:t xml:space="preserve"> </w:t>
      </w:r>
      <w:r>
        <w:t>в XIX</w:t>
      </w:r>
      <w:r>
        <w:rPr>
          <w:spacing w:val="-1"/>
        </w:rPr>
        <w:t xml:space="preserve"> </w:t>
      </w:r>
      <w:r>
        <w:t>‒</w:t>
      </w:r>
      <w:r>
        <w:rPr>
          <w:spacing w:val="-6"/>
        </w:rPr>
        <w:t xml:space="preserve"> </w:t>
      </w:r>
      <w:r>
        <w:t>начале</w:t>
      </w:r>
      <w:r>
        <w:rPr>
          <w:spacing w:val="-1"/>
        </w:rPr>
        <w:t xml:space="preserve"> </w:t>
      </w:r>
      <w:r>
        <w:t>ХХ</w:t>
      </w:r>
      <w:r>
        <w:rPr>
          <w:spacing w:val="-1"/>
        </w:rPr>
        <w:t xml:space="preserve"> </w:t>
      </w:r>
      <w:r>
        <w:rPr>
          <w:spacing w:val="-5"/>
        </w:rPr>
        <w:t>в.</w:t>
      </w:r>
    </w:p>
    <w:p w:rsidR="00B214FC" w:rsidRDefault="004D274D">
      <w:pPr>
        <w:pStyle w:val="a3"/>
        <w:spacing w:before="45" w:line="271" w:lineRule="auto"/>
        <w:ind w:right="124"/>
      </w:pPr>
      <w:r>
        <w:t>Научные</w:t>
      </w:r>
      <w:r>
        <w:rPr>
          <w:spacing w:val="-8"/>
        </w:rPr>
        <w:t xml:space="preserve"> </w:t>
      </w:r>
      <w:r>
        <w:t>открытия</w:t>
      </w:r>
      <w:r>
        <w:rPr>
          <w:spacing w:val="-11"/>
        </w:rPr>
        <w:t xml:space="preserve"> </w:t>
      </w:r>
      <w:r>
        <w:t>и</w:t>
      </w:r>
      <w:r>
        <w:rPr>
          <w:spacing w:val="-10"/>
        </w:rPr>
        <w:t xml:space="preserve"> </w:t>
      </w:r>
      <w:r>
        <w:t>технические</w:t>
      </w:r>
      <w:r>
        <w:rPr>
          <w:spacing w:val="-8"/>
        </w:rPr>
        <w:t xml:space="preserve"> </w:t>
      </w:r>
      <w:r>
        <w:t>изобретения</w:t>
      </w:r>
      <w:r>
        <w:rPr>
          <w:spacing w:val="-11"/>
        </w:rPr>
        <w:t xml:space="preserve"> </w:t>
      </w:r>
      <w:r>
        <w:t>в</w:t>
      </w:r>
      <w:r>
        <w:rPr>
          <w:spacing w:val="-5"/>
        </w:rPr>
        <w:t xml:space="preserve"> </w:t>
      </w:r>
      <w:r>
        <w:t>XIX</w:t>
      </w:r>
      <w:r>
        <w:rPr>
          <w:spacing w:val="-11"/>
        </w:rPr>
        <w:t xml:space="preserve"> </w:t>
      </w:r>
      <w:r>
        <w:t>‒</w:t>
      </w:r>
      <w:r>
        <w:rPr>
          <w:spacing w:val="-11"/>
        </w:rPr>
        <w:t xml:space="preserve"> </w:t>
      </w:r>
      <w:r>
        <w:t>начале</w:t>
      </w:r>
      <w:r>
        <w:rPr>
          <w:spacing w:val="-11"/>
        </w:rPr>
        <w:t xml:space="preserve"> </w:t>
      </w:r>
      <w:r>
        <w:t>ХХ</w:t>
      </w:r>
      <w:r>
        <w:rPr>
          <w:spacing w:val="-12"/>
        </w:rPr>
        <w:t xml:space="preserve"> </w:t>
      </w:r>
      <w:r>
        <w:t>в.</w:t>
      </w:r>
      <w:r>
        <w:rPr>
          <w:spacing w:val="-8"/>
        </w:rPr>
        <w:t xml:space="preserve"> </w:t>
      </w:r>
      <w:r>
        <w:t>Революция</w:t>
      </w:r>
      <w:r>
        <w:rPr>
          <w:spacing w:val="-11"/>
        </w:rPr>
        <w:t xml:space="preserve"> </w:t>
      </w:r>
      <w:r>
        <w:t>в</w:t>
      </w:r>
      <w:r>
        <w:rPr>
          <w:spacing w:val="-9"/>
        </w:rPr>
        <w:t xml:space="preserve"> </w:t>
      </w:r>
      <w:r>
        <w:t>физике.</w:t>
      </w:r>
      <w:r>
        <w:rPr>
          <w:spacing w:val="-8"/>
        </w:rPr>
        <w:t xml:space="preserve"> </w:t>
      </w:r>
      <w:r>
        <w:t>Достижения естествознания и медицины. Развитие философии, психологии и социологии.</w:t>
      </w:r>
    </w:p>
    <w:p w:rsidR="00B214FC" w:rsidRDefault="004D274D">
      <w:pPr>
        <w:pStyle w:val="a3"/>
        <w:spacing w:before="6" w:line="271" w:lineRule="auto"/>
        <w:ind w:right="128"/>
      </w:pPr>
      <w:r>
        <w:t>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w:t>
      </w:r>
    </w:p>
    <w:p w:rsidR="00B214FC" w:rsidRDefault="004D274D">
      <w:pPr>
        <w:pStyle w:val="a3"/>
        <w:spacing w:line="276" w:lineRule="auto"/>
        <w:ind w:right="5462"/>
      </w:pPr>
      <w:r>
        <w:t>Деятели культуры: жизнь и творчество. Международные</w:t>
      </w:r>
      <w:r>
        <w:rPr>
          <w:spacing w:val="-8"/>
        </w:rPr>
        <w:t xml:space="preserve"> </w:t>
      </w:r>
      <w:r>
        <w:t>отношения</w:t>
      </w:r>
      <w:r>
        <w:rPr>
          <w:spacing w:val="-4"/>
        </w:rPr>
        <w:t xml:space="preserve"> </w:t>
      </w:r>
      <w:r>
        <w:t>в</w:t>
      </w:r>
      <w:r>
        <w:rPr>
          <w:spacing w:val="-2"/>
        </w:rPr>
        <w:t xml:space="preserve"> </w:t>
      </w:r>
      <w:r>
        <w:t>XIX ‒</w:t>
      </w:r>
      <w:r>
        <w:rPr>
          <w:spacing w:val="-4"/>
        </w:rPr>
        <w:t xml:space="preserve"> </w:t>
      </w:r>
      <w:r>
        <w:t>начале XX</w:t>
      </w:r>
      <w:r>
        <w:rPr>
          <w:spacing w:val="-5"/>
        </w:rPr>
        <w:t xml:space="preserve"> в.</w:t>
      </w:r>
    </w:p>
    <w:p w:rsidR="00B214FC" w:rsidRDefault="004D274D">
      <w:pPr>
        <w:pStyle w:val="a3"/>
        <w:spacing w:before="4" w:line="271" w:lineRule="auto"/>
        <w:ind w:right="127"/>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w:t>
      </w:r>
      <w:r>
        <w:rPr>
          <w:spacing w:val="-3"/>
        </w:rPr>
        <w:t xml:space="preserve"> </w:t>
      </w:r>
      <w:r>
        <w:t>и</w:t>
      </w:r>
      <w:r>
        <w:rPr>
          <w:spacing w:val="-1"/>
        </w:rPr>
        <w:t xml:space="preserve"> </w:t>
      </w:r>
      <w:r>
        <w:t>новые</w:t>
      </w:r>
      <w:r>
        <w:rPr>
          <w:spacing w:val="-3"/>
        </w:rPr>
        <w:t xml:space="preserve"> </w:t>
      </w:r>
      <w:r>
        <w:t>лидеры</w:t>
      </w:r>
      <w:r>
        <w:rPr>
          <w:spacing w:val="-1"/>
        </w:rPr>
        <w:t xml:space="preserve"> </w:t>
      </w:r>
      <w:r>
        <w:t>индустриального мира.</w:t>
      </w:r>
      <w:r>
        <w:rPr>
          <w:spacing w:val="-5"/>
        </w:rPr>
        <w:t xml:space="preserve"> </w:t>
      </w:r>
      <w:r>
        <w:t>Активизация</w:t>
      </w:r>
      <w:r>
        <w:rPr>
          <w:spacing w:val="-2"/>
        </w:rPr>
        <w:t xml:space="preserve"> </w:t>
      </w:r>
      <w:r>
        <w:t>борьбы</w:t>
      </w:r>
      <w:r>
        <w:rPr>
          <w:spacing w:val="-5"/>
        </w:rPr>
        <w:t xml:space="preserve"> </w:t>
      </w:r>
      <w:r>
        <w:t>за</w:t>
      </w:r>
      <w:r>
        <w:rPr>
          <w:spacing w:val="-3"/>
        </w:rPr>
        <w:t xml:space="preserve"> </w:t>
      </w:r>
      <w:r>
        <w:t>передел</w:t>
      </w:r>
      <w:r>
        <w:rPr>
          <w:spacing w:val="-2"/>
        </w:rPr>
        <w:t xml:space="preserve"> </w:t>
      </w:r>
      <w:r>
        <w:t>мира.</w:t>
      </w:r>
      <w:r>
        <w:rPr>
          <w:spacing w:val="-5"/>
        </w:rPr>
        <w:t xml:space="preserve"> </w:t>
      </w:r>
      <w:r>
        <w:t>Формирование военно-политических блоков великих держав. Первая Гаагская мирная конференция (1899). Международные конфликты и войны в конце XIX ‒ начале ХХ в.</w:t>
      </w:r>
    </w:p>
    <w:p w:rsidR="00B214FC" w:rsidRDefault="004D274D">
      <w:pPr>
        <w:pStyle w:val="a3"/>
        <w:spacing w:before="6" w:line="295" w:lineRule="auto"/>
        <w:jc w:val="left"/>
      </w:pPr>
      <w:r>
        <w:t>(испано-американская</w:t>
      </w:r>
      <w:r>
        <w:rPr>
          <w:spacing w:val="-5"/>
        </w:rPr>
        <w:t xml:space="preserve"> </w:t>
      </w:r>
      <w:r>
        <w:t>война,</w:t>
      </w:r>
      <w:r>
        <w:rPr>
          <w:spacing w:val="-7"/>
        </w:rPr>
        <w:t xml:space="preserve"> </w:t>
      </w:r>
      <w:r>
        <w:t>русско-японская</w:t>
      </w:r>
      <w:r>
        <w:rPr>
          <w:spacing w:val="-9"/>
        </w:rPr>
        <w:t xml:space="preserve"> </w:t>
      </w:r>
      <w:r>
        <w:t>война,</w:t>
      </w:r>
      <w:r>
        <w:rPr>
          <w:spacing w:val="-7"/>
        </w:rPr>
        <w:t xml:space="preserve"> </w:t>
      </w:r>
      <w:r>
        <w:t>боснийский</w:t>
      </w:r>
      <w:r>
        <w:rPr>
          <w:spacing w:val="-4"/>
        </w:rPr>
        <w:t xml:space="preserve"> </w:t>
      </w:r>
      <w:r>
        <w:t>кризис).</w:t>
      </w:r>
      <w:r>
        <w:rPr>
          <w:spacing w:val="-7"/>
        </w:rPr>
        <w:t xml:space="preserve"> </w:t>
      </w:r>
      <w:r>
        <w:t>Балканские</w:t>
      </w:r>
      <w:r>
        <w:rPr>
          <w:spacing w:val="-6"/>
        </w:rPr>
        <w:t xml:space="preserve"> </w:t>
      </w:r>
      <w:r>
        <w:t>войны. Обобщение. Историческое и культурное наследие XIX в.</w:t>
      </w:r>
    </w:p>
    <w:p w:rsidR="00B214FC" w:rsidRDefault="004D274D">
      <w:pPr>
        <w:pStyle w:val="a3"/>
        <w:spacing w:before="0" w:line="260" w:lineRule="exact"/>
        <w:jc w:val="left"/>
      </w:pPr>
      <w:r>
        <w:t>История</w:t>
      </w:r>
      <w:r>
        <w:rPr>
          <w:spacing w:val="-6"/>
        </w:rPr>
        <w:t xml:space="preserve"> </w:t>
      </w:r>
      <w:r>
        <w:t>России.</w:t>
      </w:r>
      <w:r>
        <w:rPr>
          <w:spacing w:val="-4"/>
        </w:rPr>
        <w:t xml:space="preserve"> </w:t>
      </w:r>
      <w:r>
        <w:t>Российская империя</w:t>
      </w:r>
      <w:r>
        <w:rPr>
          <w:spacing w:val="-6"/>
        </w:rPr>
        <w:t xml:space="preserve"> </w:t>
      </w:r>
      <w:r>
        <w:t>в XIX</w:t>
      </w:r>
      <w:r>
        <w:rPr>
          <w:spacing w:val="-2"/>
        </w:rPr>
        <w:t xml:space="preserve"> </w:t>
      </w:r>
      <w:r>
        <w:t>‒</w:t>
      </w:r>
      <w:r>
        <w:rPr>
          <w:spacing w:val="-5"/>
        </w:rPr>
        <w:t xml:space="preserve"> </w:t>
      </w:r>
      <w:r>
        <w:t>начале</w:t>
      </w:r>
      <w:r>
        <w:rPr>
          <w:spacing w:val="-2"/>
        </w:rPr>
        <w:t xml:space="preserve"> </w:t>
      </w:r>
      <w:r>
        <w:t>XX</w:t>
      </w:r>
      <w:r>
        <w:rPr>
          <w:spacing w:val="-1"/>
        </w:rPr>
        <w:t xml:space="preserve"> </w:t>
      </w:r>
      <w:r>
        <w:rPr>
          <w:spacing w:val="-5"/>
        </w:rPr>
        <w:t>в.</w:t>
      </w:r>
    </w:p>
    <w:p w:rsidR="00B214FC" w:rsidRDefault="004D274D">
      <w:pPr>
        <w:pStyle w:val="a3"/>
        <w:spacing w:before="45"/>
        <w:jc w:val="left"/>
      </w:pPr>
      <w:r>
        <w:rPr>
          <w:spacing w:val="-2"/>
        </w:rPr>
        <w:t>Введение.</w:t>
      </w:r>
    </w:p>
    <w:p w:rsidR="00B214FC" w:rsidRDefault="004D274D">
      <w:pPr>
        <w:pStyle w:val="a3"/>
        <w:spacing w:before="41"/>
        <w:jc w:val="left"/>
      </w:pPr>
      <w:r>
        <w:t>Александровская</w:t>
      </w:r>
      <w:r>
        <w:rPr>
          <w:spacing w:val="-8"/>
        </w:rPr>
        <w:t xml:space="preserve"> </w:t>
      </w:r>
      <w:r>
        <w:t>эпоха:</w:t>
      </w:r>
      <w:r>
        <w:rPr>
          <w:spacing w:val="-6"/>
        </w:rPr>
        <w:t xml:space="preserve"> </w:t>
      </w:r>
      <w:r>
        <w:t>государственный</w:t>
      </w:r>
      <w:r>
        <w:rPr>
          <w:spacing w:val="-4"/>
        </w:rPr>
        <w:t xml:space="preserve"> </w:t>
      </w:r>
      <w:r>
        <w:rPr>
          <w:spacing w:val="-2"/>
        </w:rPr>
        <w:t>либерализм.</w:t>
      </w:r>
    </w:p>
    <w:p w:rsidR="00B214FC" w:rsidRDefault="004D274D">
      <w:pPr>
        <w:pStyle w:val="a3"/>
        <w:spacing w:before="46" w:line="278" w:lineRule="auto"/>
        <w:ind w:right="1733"/>
        <w:jc w:val="left"/>
      </w:pPr>
      <w:r>
        <w:t>Проекты либеральных реформ Александра I. Внешние и внутренние факторы. Негласный комитет. Реформы государственного управления. М.М. Сперанский. Внешняя</w:t>
      </w:r>
      <w:r>
        <w:rPr>
          <w:spacing w:val="-3"/>
        </w:rPr>
        <w:t xml:space="preserve"> </w:t>
      </w:r>
      <w:r>
        <w:t>политика</w:t>
      </w:r>
      <w:r>
        <w:rPr>
          <w:spacing w:val="-4"/>
        </w:rPr>
        <w:t xml:space="preserve"> </w:t>
      </w:r>
      <w:r>
        <w:t>России.</w:t>
      </w:r>
      <w:r>
        <w:rPr>
          <w:spacing w:val="-1"/>
        </w:rPr>
        <w:t xml:space="preserve"> </w:t>
      </w:r>
      <w:r>
        <w:t>Война</w:t>
      </w:r>
      <w:r>
        <w:rPr>
          <w:spacing w:val="-9"/>
        </w:rPr>
        <w:t xml:space="preserve"> </w:t>
      </w:r>
      <w:r>
        <w:t>России</w:t>
      </w:r>
      <w:r>
        <w:rPr>
          <w:spacing w:val="-7"/>
        </w:rPr>
        <w:t xml:space="preserve"> </w:t>
      </w:r>
      <w:r>
        <w:t>с</w:t>
      </w:r>
      <w:r>
        <w:rPr>
          <w:spacing w:val="-4"/>
        </w:rPr>
        <w:t xml:space="preserve"> </w:t>
      </w:r>
      <w:r>
        <w:t>Францией 1805-1807</w:t>
      </w:r>
      <w:r>
        <w:rPr>
          <w:spacing w:val="-8"/>
        </w:rPr>
        <w:t xml:space="preserve"> </w:t>
      </w:r>
      <w:r>
        <w:t>гг.</w:t>
      </w:r>
      <w:r>
        <w:rPr>
          <w:spacing w:val="-6"/>
        </w:rPr>
        <w:t xml:space="preserve"> </w:t>
      </w:r>
      <w:r>
        <w:t>Тильзитский</w:t>
      </w:r>
      <w:r>
        <w:rPr>
          <w:spacing w:val="-2"/>
        </w:rPr>
        <w:t xml:space="preserve"> </w:t>
      </w:r>
      <w:r>
        <w:t>мир.</w:t>
      </w:r>
    </w:p>
    <w:p w:rsidR="00B214FC" w:rsidRDefault="004D274D">
      <w:pPr>
        <w:pStyle w:val="a3"/>
        <w:spacing w:before="0" w:line="271" w:lineRule="auto"/>
        <w:ind w:right="120"/>
      </w:pPr>
      <w:r>
        <w:t>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w:t>
      </w:r>
      <w:r>
        <w:rPr>
          <w:spacing w:val="-6"/>
        </w:rPr>
        <w:t xml:space="preserve"> </w:t>
      </w:r>
      <w:r>
        <w:t>конгресс</w:t>
      </w:r>
      <w:r>
        <w:rPr>
          <w:spacing w:val="-8"/>
        </w:rPr>
        <w:t xml:space="preserve"> </w:t>
      </w:r>
      <w:r>
        <w:t>и</w:t>
      </w:r>
      <w:r>
        <w:rPr>
          <w:spacing w:val="-6"/>
        </w:rPr>
        <w:t xml:space="preserve"> </w:t>
      </w:r>
      <w:r>
        <w:t>его</w:t>
      </w:r>
      <w:r>
        <w:rPr>
          <w:spacing w:val="-3"/>
        </w:rPr>
        <w:t xml:space="preserve"> </w:t>
      </w:r>
      <w:r>
        <w:t>решения.</w:t>
      </w:r>
      <w:r>
        <w:rPr>
          <w:spacing w:val="-9"/>
        </w:rPr>
        <w:t xml:space="preserve"> </w:t>
      </w:r>
      <w:r>
        <w:t>Священный</w:t>
      </w:r>
      <w:r>
        <w:rPr>
          <w:spacing w:val="-11"/>
        </w:rPr>
        <w:t xml:space="preserve"> </w:t>
      </w:r>
      <w:r>
        <w:t>союз.</w:t>
      </w:r>
      <w:r>
        <w:rPr>
          <w:spacing w:val="-9"/>
        </w:rPr>
        <w:t xml:space="preserve"> </w:t>
      </w:r>
      <w:r>
        <w:t>Возрастание</w:t>
      </w:r>
      <w:r>
        <w:rPr>
          <w:spacing w:val="-8"/>
        </w:rPr>
        <w:t xml:space="preserve"> </w:t>
      </w:r>
      <w:r>
        <w:t>роли</w:t>
      </w:r>
      <w:r>
        <w:rPr>
          <w:spacing w:val="-10"/>
        </w:rPr>
        <w:t xml:space="preserve"> </w:t>
      </w:r>
      <w:r>
        <w:t>России</w:t>
      </w:r>
      <w:r>
        <w:rPr>
          <w:spacing w:val="-11"/>
        </w:rPr>
        <w:t xml:space="preserve"> </w:t>
      </w:r>
      <w:r>
        <w:t>в</w:t>
      </w:r>
      <w:r>
        <w:rPr>
          <w:spacing w:val="-6"/>
        </w:rPr>
        <w:t xml:space="preserve"> </w:t>
      </w:r>
      <w:r>
        <w:t>европейской</w:t>
      </w:r>
      <w:r>
        <w:rPr>
          <w:spacing w:val="-6"/>
        </w:rPr>
        <w:t xml:space="preserve"> </w:t>
      </w:r>
      <w:r>
        <w:t>политике после победы над Наполеоном и Венского конгресса.</w:t>
      </w:r>
    </w:p>
    <w:p w:rsidR="00B214FC" w:rsidRDefault="004D274D">
      <w:pPr>
        <w:pStyle w:val="a3"/>
        <w:spacing w:before="6" w:line="271" w:lineRule="auto"/>
        <w:ind w:right="131"/>
      </w:pPr>
      <w:r>
        <w:t>Либеральные и охранительные тенденции во внутренней политике. Польская конституция 1815 г. Военные поселения.</w:t>
      </w:r>
    </w:p>
    <w:p w:rsidR="00B214FC" w:rsidRDefault="004D274D">
      <w:pPr>
        <w:pStyle w:val="a3"/>
        <w:spacing w:before="5"/>
      </w:pPr>
      <w:r>
        <w:t>Дворянская</w:t>
      </w:r>
      <w:r>
        <w:rPr>
          <w:spacing w:val="-5"/>
        </w:rPr>
        <w:t xml:space="preserve"> </w:t>
      </w:r>
      <w:r>
        <w:t>оппозиция</w:t>
      </w:r>
      <w:r>
        <w:rPr>
          <w:spacing w:val="-3"/>
        </w:rPr>
        <w:t xml:space="preserve"> </w:t>
      </w:r>
      <w:r>
        <w:t>самодержавию.</w:t>
      </w:r>
      <w:r>
        <w:rPr>
          <w:spacing w:val="-5"/>
        </w:rPr>
        <w:t xml:space="preserve"> </w:t>
      </w:r>
      <w:r>
        <w:t>Тайные</w:t>
      </w:r>
      <w:r>
        <w:rPr>
          <w:spacing w:val="-8"/>
        </w:rPr>
        <w:t xml:space="preserve"> </w:t>
      </w:r>
      <w:r>
        <w:rPr>
          <w:spacing w:val="-2"/>
        </w:rPr>
        <w:t>организации:</w:t>
      </w:r>
    </w:p>
    <w:p w:rsidR="00B214FC" w:rsidRDefault="004D274D">
      <w:pPr>
        <w:pStyle w:val="a3"/>
        <w:spacing w:before="45" w:line="271" w:lineRule="auto"/>
        <w:ind w:right="133"/>
      </w:pPr>
      <w:r>
        <w:t>Союз</w:t>
      </w:r>
      <w:r>
        <w:rPr>
          <w:spacing w:val="-15"/>
        </w:rPr>
        <w:t xml:space="preserve"> </w:t>
      </w:r>
      <w:r>
        <w:t>спасения,</w:t>
      </w:r>
      <w:r>
        <w:rPr>
          <w:spacing w:val="-11"/>
        </w:rPr>
        <w:t xml:space="preserve"> </w:t>
      </w:r>
      <w:r>
        <w:t>Союз</w:t>
      </w:r>
      <w:r>
        <w:rPr>
          <w:spacing w:val="-12"/>
        </w:rPr>
        <w:t xml:space="preserve"> </w:t>
      </w:r>
      <w:r>
        <w:t>благоденствия,</w:t>
      </w:r>
      <w:r>
        <w:rPr>
          <w:spacing w:val="-11"/>
        </w:rPr>
        <w:t xml:space="preserve"> </w:t>
      </w:r>
      <w:r>
        <w:t>Северное</w:t>
      </w:r>
      <w:r>
        <w:rPr>
          <w:spacing w:val="-15"/>
        </w:rPr>
        <w:t xml:space="preserve"> </w:t>
      </w:r>
      <w:r>
        <w:t>и</w:t>
      </w:r>
      <w:r>
        <w:rPr>
          <w:spacing w:val="-8"/>
        </w:rPr>
        <w:t xml:space="preserve"> </w:t>
      </w:r>
      <w:r>
        <w:t>Южное</w:t>
      </w:r>
      <w:r>
        <w:rPr>
          <w:spacing w:val="-14"/>
        </w:rPr>
        <w:t xml:space="preserve"> </w:t>
      </w:r>
      <w:r>
        <w:t>общества.</w:t>
      </w:r>
      <w:r>
        <w:rPr>
          <w:spacing w:val="-11"/>
        </w:rPr>
        <w:t xml:space="preserve"> </w:t>
      </w:r>
      <w:r>
        <w:t>Восстание</w:t>
      </w:r>
      <w:r>
        <w:rPr>
          <w:spacing w:val="-10"/>
        </w:rPr>
        <w:t xml:space="preserve"> </w:t>
      </w:r>
      <w:r>
        <w:t>декабристов</w:t>
      </w:r>
      <w:r>
        <w:rPr>
          <w:spacing w:val="-11"/>
        </w:rPr>
        <w:t xml:space="preserve"> </w:t>
      </w:r>
      <w:r>
        <w:t>14</w:t>
      </w:r>
      <w:r>
        <w:rPr>
          <w:spacing w:val="-15"/>
        </w:rPr>
        <w:t xml:space="preserve"> </w:t>
      </w:r>
      <w:r>
        <w:t>декабря 1825 г.</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Николаевское</w:t>
      </w:r>
      <w:r>
        <w:rPr>
          <w:spacing w:val="-11"/>
        </w:rPr>
        <w:t xml:space="preserve"> </w:t>
      </w:r>
      <w:r>
        <w:t>самодержавие:</w:t>
      </w:r>
      <w:r>
        <w:rPr>
          <w:spacing w:val="-7"/>
        </w:rPr>
        <w:t xml:space="preserve"> </w:t>
      </w:r>
      <w:r>
        <w:t>государственный</w:t>
      </w:r>
      <w:r>
        <w:rPr>
          <w:spacing w:val="-6"/>
        </w:rPr>
        <w:t xml:space="preserve"> </w:t>
      </w:r>
      <w:r>
        <w:rPr>
          <w:spacing w:val="-2"/>
        </w:rPr>
        <w:t>консерватизм.</w:t>
      </w:r>
    </w:p>
    <w:p w:rsidR="00B214FC" w:rsidRDefault="004D274D">
      <w:pPr>
        <w:pStyle w:val="a3"/>
        <w:spacing w:before="46" w:line="271" w:lineRule="auto"/>
        <w:ind w:right="117"/>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w:t>
      </w:r>
      <w:r>
        <w:rPr>
          <w:spacing w:val="-7"/>
        </w:rPr>
        <w:t xml:space="preserve"> </w:t>
      </w:r>
      <w:r>
        <w:t>управления,</w:t>
      </w:r>
      <w:r>
        <w:rPr>
          <w:spacing w:val="-6"/>
        </w:rPr>
        <w:t xml:space="preserve"> </w:t>
      </w:r>
      <w:r>
        <w:t>политическая</w:t>
      </w:r>
      <w:r>
        <w:rPr>
          <w:spacing w:val="-7"/>
        </w:rPr>
        <w:t xml:space="preserve"> </w:t>
      </w:r>
      <w:r>
        <w:t>полиция,</w:t>
      </w:r>
      <w:r>
        <w:rPr>
          <w:spacing w:val="-6"/>
        </w:rPr>
        <w:t xml:space="preserve"> </w:t>
      </w:r>
      <w:r>
        <w:t>кодификация</w:t>
      </w:r>
      <w:r>
        <w:rPr>
          <w:spacing w:val="-7"/>
        </w:rPr>
        <w:t xml:space="preserve"> </w:t>
      </w:r>
      <w:r>
        <w:t>законов,</w:t>
      </w:r>
      <w:r>
        <w:rPr>
          <w:spacing w:val="-10"/>
        </w:rPr>
        <w:t xml:space="preserve"> </w:t>
      </w:r>
      <w:r>
        <w:t>цензура,</w:t>
      </w:r>
      <w:r>
        <w:rPr>
          <w:spacing w:val="-6"/>
        </w:rPr>
        <w:t xml:space="preserve"> </w:t>
      </w:r>
      <w:r>
        <w:t>попечительство</w:t>
      </w:r>
      <w:r>
        <w:rPr>
          <w:spacing w:val="-7"/>
        </w:rPr>
        <w:t xml:space="preserve"> </w:t>
      </w:r>
      <w:r>
        <w:t>об образовании. Крестьянский вопрос. Реформа государственных крестьян П.Д. Киселёва 1837-1841 гг. Официальная идеология: «православие, самодержавие, народность». Формирование профессиональной бюрократии.</w:t>
      </w:r>
    </w:p>
    <w:p w:rsidR="00B214FC" w:rsidRDefault="004D274D">
      <w:pPr>
        <w:pStyle w:val="a3"/>
        <w:spacing w:before="6" w:line="271" w:lineRule="auto"/>
        <w:ind w:right="121"/>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w:t>
      </w:r>
      <w:r>
        <w:rPr>
          <w:spacing w:val="-15"/>
        </w:rPr>
        <w:t xml:space="preserve"> </w:t>
      </w:r>
      <w:r>
        <w:t>Распад</w:t>
      </w:r>
      <w:r>
        <w:rPr>
          <w:spacing w:val="-15"/>
        </w:rPr>
        <w:t xml:space="preserve"> </w:t>
      </w:r>
      <w:r>
        <w:t>Венской</w:t>
      </w:r>
      <w:r>
        <w:rPr>
          <w:spacing w:val="-15"/>
        </w:rPr>
        <w:t xml:space="preserve"> </w:t>
      </w:r>
      <w:r>
        <w:t>системы.</w:t>
      </w:r>
      <w:r>
        <w:rPr>
          <w:spacing w:val="-15"/>
        </w:rPr>
        <w:t xml:space="preserve"> </w:t>
      </w:r>
      <w:r>
        <w:t>Крымская</w:t>
      </w:r>
      <w:r>
        <w:rPr>
          <w:spacing w:val="-15"/>
        </w:rPr>
        <w:t xml:space="preserve"> </w:t>
      </w:r>
      <w:r>
        <w:t>война.</w:t>
      </w:r>
      <w:r>
        <w:rPr>
          <w:spacing w:val="-15"/>
        </w:rPr>
        <w:t xml:space="preserve"> </w:t>
      </w:r>
      <w:r>
        <w:t>Героическая</w:t>
      </w:r>
      <w:r>
        <w:rPr>
          <w:spacing w:val="-15"/>
        </w:rPr>
        <w:t xml:space="preserve"> </w:t>
      </w:r>
      <w:r>
        <w:t>оборона</w:t>
      </w:r>
      <w:r>
        <w:rPr>
          <w:spacing w:val="-15"/>
        </w:rPr>
        <w:t xml:space="preserve"> </w:t>
      </w:r>
      <w:r>
        <w:t>Севастополя.</w:t>
      </w:r>
      <w:r>
        <w:rPr>
          <w:spacing w:val="-15"/>
        </w:rPr>
        <w:t xml:space="preserve"> </w:t>
      </w:r>
      <w:r>
        <w:t>Парижский</w:t>
      </w:r>
      <w:r>
        <w:rPr>
          <w:spacing w:val="-15"/>
        </w:rPr>
        <w:t xml:space="preserve"> </w:t>
      </w:r>
      <w:r>
        <w:t>мир 1856 г.</w:t>
      </w:r>
    </w:p>
    <w:p w:rsidR="00B214FC" w:rsidRDefault="004D274D">
      <w:pPr>
        <w:pStyle w:val="a3"/>
        <w:spacing w:before="6" w:line="271" w:lineRule="auto"/>
        <w:ind w:right="128"/>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B214FC" w:rsidRDefault="004D274D">
      <w:pPr>
        <w:pStyle w:val="a3"/>
        <w:spacing w:before="11" w:line="271" w:lineRule="auto"/>
        <w:ind w:right="116"/>
      </w:pPr>
      <w:r>
        <w:t>Общественная жизнь в 1830-1850-е гг. Роль литературы, печати, университетов в формировании независимого общественного мнения. Общественная мысль:</w:t>
      </w:r>
      <w:r>
        <w:rPr>
          <w:spacing w:val="-3"/>
        </w:rPr>
        <w:t xml:space="preserve"> </w:t>
      </w:r>
      <w:r>
        <w:t>официальная идеология, славянофилы и западники, зарождение социалистической мысли. Складывание теории русского социализма. А.И. Герцен.</w:t>
      </w:r>
      <w:r>
        <w:rPr>
          <w:spacing w:val="-1"/>
        </w:rPr>
        <w:t xml:space="preserve"> </w:t>
      </w:r>
      <w:r>
        <w:t>Влияние</w:t>
      </w:r>
      <w:r>
        <w:rPr>
          <w:spacing w:val="-8"/>
        </w:rPr>
        <w:t xml:space="preserve"> </w:t>
      </w:r>
      <w:r>
        <w:t>немецкой</w:t>
      </w:r>
      <w:r>
        <w:rPr>
          <w:spacing w:val="-2"/>
        </w:rPr>
        <w:t xml:space="preserve"> </w:t>
      </w:r>
      <w:r>
        <w:t>философии</w:t>
      </w:r>
      <w:r>
        <w:rPr>
          <w:spacing w:val="-6"/>
        </w:rPr>
        <w:t xml:space="preserve"> </w:t>
      </w:r>
      <w:r>
        <w:t>и</w:t>
      </w:r>
      <w:r>
        <w:rPr>
          <w:spacing w:val="-6"/>
        </w:rPr>
        <w:t xml:space="preserve"> </w:t>
      </w:r>
      <w:r>
        <w:t>французского</w:t>
      </w:r>
      <w:r>
        <w:rPr>
          <w:spacing w:val="-2"/>
        </w:rPr>
        <w:t xml:space="preserve"> </w:t>
      </w:r>
      <w:r>
        <w:t>социализма</w:t>
      </w:r>
      <w:r>
        <w:rPr>
          <w:spacing w:val="-8"/>
        </w:rPr>
        <w:t xml:space="preserve"> </w:t>
      </w:r>
      <w:r>
        <w:t>на</w:t>
      </w:r>
      <w:r>
        <w:rPr>
          <w:spacing w:val="-3"/>
        </w:rPr>
        <w:t xml:space="preserve"> </w:t>
      </w:r>
      <w:r>
        <w:t>русскую</w:t>
      </w:r>
      <w:r>
        <w:rPr>
          <w:spacing w:val="-4"/>
        </w:rPr>
        <w:t xml:space="preserve"> </w:t>
      </w:r>
      <w:r>
        <w:t>общественную</w:t>
      </w:r>
      <w:r>
        <w:rPr>
          <w:spacing w:val="-4"/>
        </w:rPr>
        <w:t xml:space="preserve"> </w:t>
      </w:r>
      <w:r>
        <w:t>мысль. Россия и Европа как центральный пункт общественных дебатов.</w:t>
      </w:r>
    </w:p>
    <w:p w:rsidR="00B214FC" w:rsidRDefault="004D274D">
      <w:pPr>
        <w:pStyle w:val="a3"/>
        <w:spacing w:before="6"/>
      </w:pPr>
      <w:r>
        <w:t>Культурное</w:t>
      </w:r>
      <w:r>
        <w:rPr>
          <w:spacing w:val="-4"/>
        </w:rPr>
        <w:t xml:space="preserve"> </w:t>
      </w:r>
      <w:r>
        <w:t>пространство</w:t>
      </w:r>
      <w:r>
        <w:rPr>
          <w:spacing w:val="-3"/>
        </w:rPr>
        <w:t xml:space="preserve"> </w:t>
      </w:r>
      <w:r>
        <w:t>империи</w:t>
      </w:r>
      <w:r>
        <w:rPr>
          <w:spacing w:val="-6"/>
        </w:rPr>
        <w:t xml:space="preserve"> </w:t>
      </w:r>
      <w:r>
        <w:t>в</w:t>
      </w:r>
      <w:r>
        <w:rPr>
          <w:spacing w:val="-5"/>
        </w:rPr>
        <w:t xml:space="preserve"> </w:t>
      </w:r>
      <w:r>
        <w:t>первой</w:t>
      </w:r>
      <w:r>
        <w:rPr>
          <w:spacing w:val="-6"/>
        </w:rPr>
        <w:t xml:space="preserve"> </w:t>
      </w:r>
      <w:r>
        <w:t>половине</w:t>
      </w:r>
      <w:r>
        <w:rPr>
          <w:spacing w:val="-4"/>
        </w:rPr>
        <w:t xml:space="preserve"> </w:t>
      </w:r>
      <w:r>
        <w:t>XIX</w:t>
      </w:r>
      <w:r>
        <w:rPr>
          <w:spacing w:val="-3"/>
        </w:rPr>
        <w:t xml:space="preserve"> </w:t>
      </w:r>
      <w:r>
        <w:rPr>
          <w:spacing w:val="-5"/>
        </w:rPr>
        <w:t>в.</w:t>
      </w:r>
    </w:p>
    <w:p w:rsidR="00B214FC" w:rsidRDefault="004D274D">
      <w:pPr>
        <w:pStyle w:val="a3"/>
        <w:spacing w:before="45" w:line="271" w:lineRule="auto"/>
        <w:ind w:right="123"/>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w:t>
      </w:r>
      <w:r>
        <w:rPr>
          <w:spacing w:val="-15"/>
        </w:rPr>
        <w:t xml:space="preserve"> </w:t>
      </w:r>
      <w:r>
        <w:t>как</w:t>
      </w:r>
      <w:r>
        <w:rPr>
          <w:spacing w:val="-15"/>
        </w:rPr>
        <w:t xml:space="preserve"> </w:t>
      </w:r>
      <w:r>
        <w:t>стиль</w:t>
      </w:r>
      <w:r>
        <w:rPr>
          <w:spacing w:val="-15"/>
        </w:rPr>
        <w:t xml:space="preserve"> </w:t>
      </w:r>
      <w:r>
        <w:t>империи.</w:t>
      </w:r>
      <w:r>
        <w:rPr>
          <w:spacing w:val="-15"/>
        </w:rPr>
        <w:t xml:space="preserve"> </w:t>
      </w:r>
      <w:r>
        <w:t>Культ</w:t>
      </w:r>
      <w:r>
        <w:rPr>
          <w:spacing w:val="-15"/>
        </w:rPr>
        <w:t xml:space="preserve"> </w:t>
      </w:r>
      <w:r>
        <w:t>гражданственности.</w:t>
      </w:r>
      <w:r>
        <w:rPr>
          <w:spacing w:val="-15"/>
        </w:rPr>
        <w:t xml:space="preserve"> </w:t>
      </w:r>
      <w:r>
        <w:t>Золотой</w:t>
      </w:r>
      <w:r>
        <w:rPr>
          <w:spacing w:val="-15"/>
        </w:rPr>
        <w:t xml:space="preserve"> </w:t>
      </w:r>
      <w:r>
        <w:t>век</w:t>
      </w:r>
      <w:r>
        <w:rPr>
          <w:spacing w:val="-15"/>
        </w:rPr>
        <w:t xml:space="preserve"> </w:t>
      </w:r>
      <w:r>
        <w:t>русской</w:t>
      </w:r>
      <w:r>
        <w:rPr>
          <w:spacing w:val="-15"/>
        </w:rPr>
        <w:t xml:space="preserve"> </w:t>
      </w:r>
      <w:r>
        <w:t>литературы.</w:t>
      </w:r>
      <w:r>
        <w:rPr>
          <w:spacing w:val="-15"/>
        </w:rPr>
        <w:t xml:space="preserve"> </w:t>
      </w:r>
      <w:r>
        <w:t>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B214FC" w:rsidRDefault="004D274D">
      <w:pPr>
        <w:pStyle w:val="a3"/>
        <w:spacing w:before="6"/>
      </w:pPr>
      <w:r>
        <w:t>Народы</w:t>
      </w:r>
      <w:r>
        <w:rPr>
          <w:spacing w:val="-1"/>
        </w:rPr>
        <w:t xml:space="preserve"> </w:t>
      </w:r>
      <w:r>
        <w:t>России в</w:t>
      </w:r>
      <w:r>
        <w:rPr>
          <w:spacing w:val="-4"/>
        </w:rPr>
        <w:t xml:space="preserve"> </w:t>
      </w:r>
      <w:r>
        <w:t>первой половине</w:t>
      </w:r>
      <w:r>
        <w:rPr>
          <w:spacing w:val="-7"/>
        </w:rPr>
        <w:t xml:space="preserve"> </w:t>
      </w:r>
      <w:r>
        <w:t>XIX</w:t>
      </w:r>
      <w:r>
        <w:rPr>
          <w:spacing w:val="-5"/>
        </w:rPr>
        <w:t xml:space="preserve"> в.</w:t>
      </w:r>
    </w:p>
    <w:p w:rsidR="00B214FC" w:rsidRDefault="004D274D">
      <w:pPr>
        <w:pStyle w:val="a3"/>
        <w:spacing w:before="41" w:line="271" w:lineRule="auto"/>
        <w:ind w:right="120"/>
      </w:pPr>
      <w:r>
        <w:t>Многообразие</w:t>
      </w:r>
      <w:r>
        <w:rPr>
          <w:spacing w:val="-3"/>
        </w:rPr>
        <w:t xml:space="preserve"> </w:t>
      </w:r>
      <w:r>
        <w:t>культур и религий</w:t>
      </w:r>
      <w:r>
        <w:rPr>
          <w:spacing w:val="-1"/>
        </w:rPr>
        <w:t xml:space="preserve"> </w:t>
      </w:r>
      <w:r>
        <w:t>Российской</w:t>
      </w:r>
      <w:r>
        <w:rPr>
          <w:spacing w:val="-1"/>
        </w:rPr>
        <w:t xml:space="preserve"> </w:t>
      </w:r>
      <w:r>
        <w:t>империи. Православная церковь</w:t>
      </w:r>
      <w:r>
        <w:rPr>
          <w:spacing w:val="-2"/>
        </w:rPr>
        <w:t xml:space="preserve"> </w:t>
      </w:r>
      <w:r>
        <w:t>и</w:t>
      </w:r>
      <w:r>
        <w:rPr>
          <w:spacing w:val="-1"/>
        </w:rPr>
        <w:t xml:space="preserve"> </w:t>
      </w:r>
      <w:r>
        <w:t>основные</w:t>
      </w:r>
      <w:r>
        <w:rPr>
          <w:spacing w:val="-3"/>
        </w:rPr>
        <w:t xml:space="preserve"> </w:t>
      </w:r>
      <w:r>
        <w:t xml:space="preserve">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w:t>
      </w:r>
      <w:r>
        <w:rPr>
          <w:spacing w:val="-2"/>
        </w:rPr>
        <w:t>Шамиля.</w:t>
      </w:r>
    </w:p>
    <w:p w:rsidR="00B214FC" w:rsidRDefault="004D274D">
      <w:pPr>
        <w:pStyle w:val="a3"/>
        <w:spacing w:before="11"/>
      </w:pPr>
      <w:r>
        <w:t>Социальная</w:t>
      </w:r>
      <w:r>
        <w:rPr>
          <w:spacing w:val="-9"/>
        </w:rPr>
        <w:t xml:space="preserve"> </w:t>
      </w:r>
      <w:r>
        <w:t>и</w:t>
      </w:r>
      <w:r>
        <w:rPr>
          <w:spacing w:val="-6"/>
        </w:rPr>
        <w:t xml:space="preserve"> </w:t>
      </w:r>
      <w:r>
        <w:t>правовая</w:t>
      </w:r>
      <w:r>
        <w:rPr>
          <w:spacing w:val="-7"/>
        </w:rPr>
        <w:t xml:space="preserve"> </w:t>
      </w:r>
      <w:r>
        <w:t>модернизация</w:t>
      </w:r>
      <w:r>
        <w:rPr>
          <w:spacing w:val="-2"/>
        </w:rPr>
        <w:t xml:space="preserve"> </w:t>
      </w:r>
      <w:r>
        <w:t>страны</w:t>
      </w:r>
      <w:r>
        <w:rPr>
          <w:spacing w:val="-4"/>
        </w:rPr>
        <w:t xml:space="preserve"> </w:t>
      </w:r>
      <w:r>
        <w:t>при</w:t>
      </w:r>
      <w:r>
        <w:rPr>
          <w:spacing w:val="-2"/>
        </w:rPr>
        <w:t xml:space="preserve"> </w:t>
      </w:r>
      <w:r>
        <w:t>Александре</w:t>
      </w:r>
      <w:r>
        <w:rPr>
          <w:spacing w:val="-2"/>
        </w:rPr>
        <w:t xml:space="preserve"> </w:t>
      </w:r>
      <w:r>
        <w:rPr>
          <w:spacing w:val="-5"/>
        </w:rPr>
        <w:t>II.</w:t>
      </w:r>
    </w:p>
    <w:p w:rsidR="00B214FC" w:rsidRDefault="004D274D">
      <w:pPr>
        <w:pStyle w:val="a3"/>
        <w:spacing w:before="41" w:line="271" w:lineRule="auto"/>
        <w:ind w:right="124"/>
      </w:pPr>
      <w:r>
        <w:t>Реформы 1860-1870-х гг. ‒ движение к правовому государству и гражданскому обществу. Крестьянская</w:t>
      </w:r>
      <w:r>
        <w:rPr>
          <w:spacing w:val="-3"/>
        </w:rPr>
        <w:t xml:space="preserve"> </w:t>
      </w:r>
      <w:r>
        <w:t>реформа</w:t>
      </w:r>
      <w:r>
        <w:rPr>
          <w:spacing w:val="-4"/>
        </w:rPr>
        <w:t xml:space="preserve"> </w:t>
      </w:r>
      <w:r>
        <w:t>1861</w:t>
      </w:r>
      <w:r>
        <w:rPr>
          <w:spacing w:val="-12"/>
        </w:rPr>
        <w:t xml:space="preserve"> </w:t>
      </w:r>
      <w:r>
        <w:t>г.</w:t>
      </w:r>
      <w:r>
        <w:rPr>
          <w:spacing w:val="-5"/>
        </w:rPr>
        <w:t xml:space="preserve"> </w:t>
      </w:r>
      <w:r>
        <w:t>и</w:t>
      </w:r>
      <w:r>
        <w:rPr>
          <w:spacing w:val="-6"/>
        </w:rPr>
        <w:t xml:space="preserve"> </w:t>
      </w:r>
      <w:r>
        <w:t>её</w:t>
      </w:r>
      <w:r>
        <w:rPr>
          <w:spacing w:val="-4"/>
        </w:rPr>
        <w:t xml:space="preserve"> </w:t>
      </w:r>
      <w:r>
        <w:t>последствия.</w:t>
      </w:r>
      <w:r>
        <w:rPr>
          <w:spacing w:val="-1"/>
        </w:rPr>
        <w:t xml:space="preserve"> </w:t>
      </w:r>
      <w:r>
        <w:t>Крестьянская</w:t>
      </w:r>
      <w:r>
        <w:rPr>
          <w:spacing w:val="-7"/>
        </w:rPr>
        <w:t xml:space="preserve"> </w:t>
      </w:r>
      <w:r>
        <w:t>община.</w:t>
      </w:r>
      <w:r>
        <w:rPr>
          <w:spacing w:val="-5"/>
        </w:rPr>
        <w:t xml:space="preserve"> </w:t>
      </w:r>
      <w:r>
        <w:t>Земская</w:t>
      </w:r>
      <w:r>
        <w:rPr>
          <w:spacing w:val="-3"/>
        </w:rPr>
        <w:t xml:space="preserve"> </w:t>
      </w:r>
      <w:r>
        <w:t>и</w:t>
      </w:r>
      <w:r>
        <w:rPr>
          <w:spacing w:val="-6"/>
        </w:rPr>
        <w:t xml:space="preserve"> </w:t>
      </w:r>
      <w:r>
        <w:t>городская</w:t>
      </w:r>
      <w:r>
        <w:rPr>
          <w:spacing w:val="-3"/>
        </w:rPr>
        <w:t xml:space="preserve"> </w:t>
      </w:r>
      <w:r>
        <w:t xml:space="preserve">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w:t>
      </w:r>
      <w:r>
        <w:rPr>
          <w:spacing w:val="-2"/>
        </w:rPr>
        <w:t>вопрос.</w:t>
      </w:r>
    </w:p>
    <w:p w:rsidR="00B214FC" w:rsidRDefault="004D274D">
      <w:pPr>
        <w:pStyle w:val="a3"/>
        <w:spacing w:before="6"/>
      </w:pPr>
      <w:r>
        <w:t>Многовекторность</w:t>
      </w:r>
      <w:r>
        <w:rPr>
          <w:spacing w:val="-7"/>
        </w:rPr>
        <w:t xml:space="preserve"> </w:t>
      </w:r>
      <w:r>
        <w:t>внешней</w:t>
      </w:r>
      <w:r>
        <w:rPr>
          <w:spacing w:val="-1"/>
        </w:rPr>
        <w:t xml:space="preserve"> </w:t>
      </w:r>
      <w:r>
        <w:t>политики</w:t>
      </w:r>
      <w:r>
        <w:rPr>
          <w:spacing w:val="-6"/>
        </w:rPr>
        <w:t xml:space="preserve"> </w:t>
      </w:r>
      <w:r>
        <w:t>империи.</w:t>
      </w:r>
      <w:r>
        <w:rPr>
          <w:spacing w:val="26"/>
        </w:rPr>
        <w:t xml:space="preserve">  </w:t>
      </w:r>
      <w:r>
        <w:t>Завершение</w:t>
      </w:r>
      <w:r>
        <w:rPr>
          <w:spacing w:val="52"/>
        </w:rPr>
        <w:t xml:space="preserve"> </w:t>
      </w:r>
      <w:r>
        <w:t>Кавказской</w:t>
      </w:r>
      <w:r>
        <w:rPr>
          <w:spacing w:val="53"/>
        </w:rPr>
        <w:t xml:space="preserve"> </w:t>
      </w:r>
      <w:r>
        <w:rPr>
          <w:spacing w:val="-2"/>
        </w:rPr>
        <w:t>войны.</w:t>
      </w:r>
    </w:p>
    <w:p w:rsidR="00B214FC" w:rsidRDefault="004D274D">
      <w:pPr>
        <w:pStyle w:val="a3"/>
        <w:spacing w:before="46" w:line="271" w:lineRule="auto"/>
        <w:ind w:right="120"/>
      </w:pPr>
      <w:r>
        <w:t>Присоединение Средней Азии. Россия и Балканы. Русско-турецкая война 1877-1878 гг. Россия на Дальнем Востоке.</w:t>
      </w:r>
    </w:p>
    <w:p w:rsidR="00B214FC" w:rsidRDefault="004D274D">
      <w:pPr>
        <w:pStyle w:val="a3"/>
      </w:pPr>
      <w:r>
        <w:t>Россия</w:t>
      </w:r>
      <w:r>
        <w:rPr>
          <w:spacing w:val="-5"/>
        </w:rPr>
        <w:t xml:space="preserve"> </w:t>
      </w:r>
      <w:r>
        <w:t>в</w:t>
      </w:r>
      <w:r>
        <w:rPr>
          <w:spacing w:val="3"/>
        </w:rPr>
        <w:t xml:space="preserve"> </w:t>
      </w:r>
      <w:r>
        <w:t>1880-1890-х</w:t>
      </w:r>
      <w:r>
        <w:rPr>
          <w:spacing w:val="-2"/>
        </w:rPr>
        <w:t xml:space="preserve"> </w:t>
      </w:r>
      <w:r>
        <w:rPr>
          <w:spacing w:val="-5"/>
        </w:rPr>
        <w:t>гг.</w:t>
      </w:r>
    </w:p>
    <w:p w:rsidR="00B214FC" w:rsidRDefault="004D274D">
      <w:pPr>
        <w:pStyle w:val="a3"/>
        <w:spacing w:before="41" w:line="271" w:lineRule="auto"/>
        <w:ind w:right="119"/>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17"/>
      </w:pPr>
      <w:r>
        <w:lastRenderedPageBreak/>
        <w:t>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B214FC" w:rsidRDefault="004D274D">
      <w:pPr>
        <w:pStyle w:val="a3"/>
        <w:spacing w:before="6" w:line="283" w:lineRule="auto"/>
        <w:ind w:right="1404"/>
      </w:pPr>
      <w:r>
        <w:t>Пространство</w:t>
      </w:r>
      <w:r>
        <w:rPr>
          <w:spacing w:val="-5"/>
        </w:rPr>
        <w:t xml:space="preserve"> </w:t>
      </w:r>
      <w:r>
        <w:t>империи.</w:t>
      </w:r>
      <w:r>
        <w:rPr>
          <w:spacing w:val="-7"/>
        </w:rPr>
        <w:t xml:space="preserve"> </w:t>
      </w:r>
      <w:r>
        <w:t>Основные</w:t>
      </w:r>
      <w:r>
        <w:rPr>
          <w:spacing w:val="-6"/>
        </w:rPr>
        <w:t xml:space="preserve"> </w:t>
      </w:r>
      <w:r>
        <w:t>сферы</w:t>
      </w:r>
      <w:r>
        <w:rPr>
          <w:spacing w:val="-7"/>
        </w:rPr>
        <w:t xml:space="preserve"> </w:t>
      </w:r>
      <w:r>
        <w:t>и</w:t>
      </w:r>
      <w:r>
        <w:rPr>
          <w:spacing w:val="-4"/>
        </w:rPr>
        <w:t xml:space="preserve"> </w:t>
      </w:r>
      <w:r>
        <w:t>направления</w:t>
      </w:r>
      <w:r>
        <w:rPr>
          <w:spacing w:val="-5"/>
        </w:rPr>
        <w:t xml:space="preserve"> </w:t>
      </w:r>
      <w:r>
        <w:t>внешнеполитических</w:t>
      </w:r>
      <w:r>
        <w:rPr>
          <w:spacing w:val="-9"/>
        </w:rPr>
        <w:t xml:space="preserve"> </w:t>
      </w:r>
      <w:r>
        <w:t>интересов. Упрочение статуса великой державы. Освоение государственной территории.</w:t>
      </w:r>
    </w:p>
    <w:p w:rsidR="00B214FC" w:rsidRDefault="004D274D">
      <w:pPr>
        <w:pStyle w:val="a3"/>
        <w:spacing w:before="0" w:line="271" w:lineRule="auto"/>
        <w:ind w:right="124"/>
      </w:pPr>
      <w:r>
        <w:t>Сельское хозяйство и промышленность. Пореформенная деревня: традиции и новации. Общинное землевладение</w:t>
      </w:r>
      <w:r>
        <w:rPr>
          <w:spacing w:val="-10"/>
        </w:rPr>
        <w:t xml:space="preserve"> </w:t>
      </w:r>
      <w:r>
        <w:t>и</w:t>
      </w:r>
      <w:r>
        <w:rPr>
          <w:spacing w:val="-8"/>
        </w:rPr>
        <w:t xml:space="preserve"> </w:t>
      </w:r>
      <w:r>
        <w:t>крестьянское</w:t>
      </w:r>
      <w:r>
        <w:rPr>
          <w:spacing w:val="-15"/>
        </w:rPr>
        <w:t xml:space="preserve"> </w:t>
      </w:r>
      <w:r>
        <w:t>хозяйство.</w:t>
      </w:r>
      <w:r>
        <w:rPr>
          <w:spacing w:val="-8"/>
        </w:rPr>
        <w:t xml:space="preserve"> </w:t>
      </w:r>
      <w:r>
        <w:t>Взаимозависимость</w:t>
      </w:r>
      <w:r>
        <w:rPr>
          <w:spacing w:val="-8"/>
        </w:rPr>
        <w:t xml:space="preserve"> </w:t>
      </w:r>
      <w:r>
        <w:t>помещичьего</w:t>
      </w:r>
      <w:r>
        <w:rPr>
          <w:spacing w:val="-9"/>
        </w:rPr>
        <w:t xml:space="preserve"> </w:t>
      </w:r>
      <w:r>
        <w:t>и</w:t>
      </w:r>
      <w:r>
        <w:rPr>
          <w:spacing w:val="-8"/>
        </w:rPr>
        <w:t xml:space="preserve"> </w:t>
      </w:r>
      <w:r>
        <w:t>крестьянского</w:t>
      </w:r>
      <w:r>
        <w:rPr>
          <w:spacing w:val="-5"/>
        </w:rPr>
        <w:t xml:space="preserve"> </w:t>
      </w:r>
      <w:r>
        <w:t>хозяйств. Помещичье «оскудение». Социальные типы крестьян и помещиков. Дворяне-предприниматели.</w:t>
      </w:r>
    </w:p>
    <w:p w:rsidR="00B214FC" w:rsidRDefault="004D274D">
      <w:pPr>
        <w:pStyle w:val="a3"/>
        <w:spacing w:before="3" w:line="271" w:lineRule="auto"/>
        <w:ind w:right="131"/>
      </w:pPr>
      <w:r>
        <w:t>Индустриализация и урбанизация. Железные дороги и их роль в экономической и социальной модернизации. Миграции сельского населения</w:t>
      </w:r>
      <w:r>
        <w:rPr>
          <w:spacing w:val="-6"/>
        </w:rPr>
        <w:t xml:space="preserve"> </w:t>
      </w:r>
      <w:r>
        <w:t>в города. Рабочий вопрос</w:t>
      </w:r>
      <w:r>
        <w:rPr>
          <w:spacing w:val="-2"/>
        </w:rPr>
        <w:t xml:space="preserve"> </w:t>
      </w:r>
      <w:r>
        <w:t>и его</w:t>
      </w:r>
      <w:r>
        <w:rPr>
          <w:spacing w:val="-1"/>
        </w:rPr>
        <w:t xml:space="preserve"> </w:t>
      </w:r>
      <w:r>
        <w:t>особенности в</w:t>
      </w:r>
      <w:r>
        <w:rPr>
          <w:spacing w:val="-4"/>
        </w:rPr>
        <w:t xml:space="preserve"> </w:t>
      </w:r>
      <w:r>
        <w:t>России. Государственные, общественные и частнопредпринимательские способы его решения.</w:t>
      </w:r>
    </w:p>
    <w:p w:rsidR="00B214FC" w:rsidRDefault="004D274D">
      <w:pPr>
        <w:pStyle w:val="a3"/>
        <w:spacing w:before="5"/>
      </w:pPr>
      <w:r>
        <w:t>Культурное</w:t>
      </w:r>
      <w:r>
        <w:rPr>
          <w:spacing w:val="-5"/>
        </w:rPr>
        <w:t xml:space="preserve"> </w:t>
      </w:r>
      <w:r>
        <w:t>пространство</w:t>
      </w:r>
      <w:r>
        <w:rPr>
          <w:spacing w:val="-3"/>
        </w:rPr>
        <w:t xml:space="preserve"> </w:t>
      </w:r>
      <w:r>
        <w:t>империи</w:t>
      </w:r>
      <w:r>
        <w:rPr>
          <w:spacing w:val="-6"/>
        </w:rPr>
        <w:t xml:space="preserve"> </w:t>
      </w:r>
      <w:r>
        <w:t>во</w:t>
      </w:r>
      <w:r>
        <w:rPr>
          <w:spacing w:val="-4"/>
        </w:rPr>
        <w:t xml:space="preserve"> </w:t>
      </w:r>
      <w:r>
        <w:t>второй</w:t>
      </w:r>
      <w:r>
        <w:rPr>
          <w:spacing w:val="-6"/>
        </w:rPr>
        <w:t xml:space="preserve"> </w:t>
      </w:r>
      <w:r>
        <w:t>половине</w:t>
      </w:r>
      <w:r>
        <w:rPr>
          <w:spacing w:val="-4"/>
        </w:rPr>
        <w:t xml:space="preserve"> </w:t>
      </w:r>
      <w:r>
        <w:t>XIX</w:t>
      </w:r>
      <w:r>
        <w:rPr>
          <w:spacing w:val="-4"/>
        </w:rPr>
        <w:t xml:space="preserve"> </w:t>
      </w:r>
      <w:r>
        <w:rPr>
          <w:spacing w:val="-5"/>
        </w:rPr>
        <w:t>в.</w:t>
      </w:r>
    </w:p>
    <w:p w:rsidR="00B214FC" w:rsidRDefault="004D274D">
      <w:pPr>
        <w:pStyle w:val="a3"/>
        <w:spacing w:before="45" w:line="271" w:lineRule="auto"/>
        <w:ind w:right="121"/>
      </w:pPr>
      <w:r>
        <w:t>Культура</w:t>
      </w:r>
      <w:r>
        <w:rPr>
          <w:spacing w:val="-15"/>
        </w:rPr>
        <w:t xml:space="preserve"> </w:t>
      </w:r>
      <w:r>
        <w:t>и</w:t>
      </w:r>
      <w:r>
        <w:rPr>
          <w:spacing w:val="-15"/>
        </w:rPr>
        <w:t xml:space="preserve"> </w:t>
      </w:r>
      <w:r>
        <w:t>быт</w:t>
      </w:r>
      <w:r>
        <w:rPr>
          <w:spacing w:val="-15"/>
        </w:rPr>
        <w:t xml:space="preserve"> </w:t>
      </w:r>
      <w:r>
        <w:t>народов</w:t>
      </w:r>
      <w:r>
        <w:rPr>
          <w:spacing w:val="-15"/>
        </w:rPr>
        <w:t xml:space="preserve"> </w:t>
      </w:r>
      <w:r>
        <w:t>России</w:t>
      </w:r>
      <w:r>
        <w:rPr>
          <w:spacing w:val="-15"/>
        </w:rPr>
        <w:t xml:space="preserve"> </w:t>
      </w:r>
      <w:r>
        <w:t>во</w:t>
      </w:r>
      <w:r>
        <w:rPr>
          <w:spacing w:val="-15"/>
        </w:rPr>
        <w:t xml:space="preserve"> </w:t>
      </w:r>
      <w:r>
        <w:t>второй</w:t>
      </w:r>
      <w:r>
        <w:rPr>
          <w:spacing w:val="-15"/>
        </w:rPr>
        <w:t xml:space="preserve"> </w:t>
      </w:r>
      <w:r>
        <w:t>половине</w:t>
      </w:r>
      <w:r>
        <w:rPr>
          <w:spacing w:val="-15"/>
        </w:rPr>
        <w:t xml:space="preserve"> </w:t>
      </w:r>
      <w:r>
        <w:t>XIX</w:t>
      </w:r>
      <w:r>
        <w:rPr>
          <w:spacing w:val="-15"/>
        </w:rPr>
        <w:t xml:space="preserve"> </w:t>
      </w:r>
      <w:r>
        <w:t>в.</w:t>
      </w:r>
      <w:r>
        <w:rPr>
          <w:spacing w:val="-15"/>
        </w:rPr>
        <w:t xml:space="preserve"> </w:t>
      </w:r>
      <w:r>
        <w:t>Развитие</w:t>
      </w:r>
      <w:r>
        <w:rPr>
          <w:spacing w:val="-15"/>
        </w:rPr>
        <w:t xml:space="preserve"> </w:t>
      </w:r>
      <w:r>
        <w:t>городской</w:t>
      </w:r>
      <w:r>
        <w:rPr>
          <w:spacing w:val="-15"/>
        </w:rPr>
        <w:t xml:space="preserve"> </w:t>
      </w:r>
      <w:r>
        <w:t>культуры.</w:t>
      </w:r>
      <w:r>
        <w:rPr>
          <w:spacing w:val="-15"/>
        </w:rPr>
        <w:t xml:space="preserve"> </w:t>
      </w:r>
      <w:r>
        <w:t>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её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B214FC" w:rsidRDefault="004D274D">
      <w:pPr>
        <w:pStyle w:val="a3"/>
        <w:spacing w:before="7"/>
      </w:pPr>
      <w:r>
        <w:t>Этнокультурный</w:t>
      </w:r>
      <w:r>
        <w:rPr>
          <w:spacing w:val="-4"/>
        </w:rPr>
        <w:t xml:space="preserve"> </w:t>
      </w:r>
      <w:r>
        <w:t>облик</w:t>
      </w:r>
      <w:r>
        <w:rPr>
          <w:spacing w:val="-6"/>
        </w:rPr>
        <w:t xml:space="preserve"> </w:t>
      </w:r>
      <w:r>
        <w:rPr>
          <w:spacing w:val="-2"/>
        </w:rPr>
        <w:t>империи.</w:t>
      </w:r>
    </w:p>
    <w:p w:rsidR="00B214FC" w:rsidRDefault="004D274D">
      <w:pPr>
        <w:pStyle w:val="a3"/>
        <w:spacing w:before="46" w:line="271" w:lineRule="auto"/>
        <w:ind w:right="123"/>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w:t>
      </w:r>
      <w:r>
        <w:rPr>
          <w:spacing w:val="-9"/>
        </w:rPr>
        <w:t xml:space="preserve"> </w:t>
      </w:r>
      <w:r>
        <w:t>восстание</w:t>
      </w:r>
      <w:r>
        <w:rPr>
          <w:spacing w:val="-9"/>
        </w:rPr>
        <w:t xml:space="preserve"> </w:t>
      </w:r>
      <w:r>
        <w:t>1863</w:t>
      </w:r>
      <w:r>
        <w:rPr>
          <w:spacing w:val="-13"/>
        </w:rPr>
        <w:t xml:space="preserve"> </w:t>
      </w:r>
      <w:r>
        <w:t>г.</w:t>
      </w:r>
      <w:r>
        <w:rPr>
          <w:spacing w:val="-7"/>
        </w:rPr>
        <w:t xml:space="preserve"> </w:t>
      </w:r>
      <w:r>
        <w:t>Прибалтика.</w:t>
      </w:r>
      <w:r>
        <w:rPr>
          <w:spacing w:val="-10"/>
        </w:rPr>
        <w:t xml:space="preserve"> </w:t>
      </w:r>
      <w:r>
        <w:t>Еврейский</w:t>
      </w:r>
      <w:r>
        <w:rPr>
          <w:spacing w:val="-8"/>
        </w:rPr>
        <w:t xml:space="preserve"> </w:t>
      </w:r>
      <w:r>
        <w:t>вопрос.</w:t>
      </w:r>
      <w:r>
        <w:rPr>
          <w:spacing w:val="-7"/>
        </w:rPr>
        <w:t xml:space="preserve"> </w:t>
      </w:r>
      <w:r>
        <w:t>Поволжье.</w:t>
      </w:r>
      <w:r>
        <w:rPr>
          <w:spacing w:val="-7"/>
        </w:rPr>
        <w:t xml:space="preserve"> </w:t>
      </w:r>
      <w:r>
        <w:t>Северный</w:t>
      </w:r>
      <w:r>
        <w:rPr>
          <w:spacing w:val="-8"/>
        </w:rPr>
        <w:t xml:space="preserve"> </w:t>
      </w:r>
      <w:r>
        <w:t>Кавказ</w:t>
      </w:r>
      <w:r>
        <w:rPr>
          <w:spacing w:val="-11"/>
        </w:rPr>
        <w:t xml:space="preserve"> </w:t>
      </w:r>
      <w:r>
        <w:t>и</w:t>
      </w:r>
      <w:r>
        <w:rPr>
          <w:spacing w:val="-12"/>
        </w:rPr>
        <w:t xml:space="preserve"> </w:t>
      </w:r>
      <w:r>
        <w:t>Закавказье. Север,</w:t>
      </w:r>
      <w:r>
        <w:rPr>
          <w:spacing w:val="-15"/>
        </w:rPr>
        <w:t xml:space="preserve"> </w:t>
      </w:r>
      <w:r>
        <w:t>Сибирь,</w:t>
      </w:r>
      <w:r>
        <w:rPr>
          <w:spacing w:val="-15"/>
        </w:rPr>
        <w:t xml:space="preserve"> </w:t>
      </w:r>
      <w:r>
        <w:t>Дальний</w:t>
      </w:r>
      <w:r>
        <w:rPr>
          <w:spacing w:val="-15"/>
        </w:rPr>
        <w:t xml:space="preserve"> </w:t>
      </w:r>
      <w:r>
        <w:t>Восток.</w:t>
      </w:r>
      <w:r>
        <w:rPr>
          <w:spacing w:val="-15"/>
        </w:rPr>
        <w:t xml:space="preserve"> </w:t>
      </w:r>
      <w:r>
        <w:t>Средняя</w:t>
      </w:r>
      <w:r>
        <w:rPr>
          <w:spacing w:val="-15"/>
        </w:rPr>
        <w:t xml:space="preserve"> </w:t>
      </w:r>
      <w:r>
        <w:t>Азия.</w:t>
      </w:r>
      <w:r>
        <w:rPr>
          <w:spacing w:val="-15"/>
        </w:rPr>
        <w:t xml:space="preserve"> </w:t>
      </w:r>
      <w:r>
        <w:t>Миссии</w:t>
      </w:r>
      <w:r>
        <w:rPr>
          <w:spacing w:val="-15"/>
        </w:rPr>
        <w:t xml:space="preserve"> </w:t>
      </w:r>
      <w:r>
        <w:t>Русской</w:t>
      </w:r>
      <w:r>
        <w:rPr>
          <w:spacing w:val="-15"/>
        </w:rPr>
        <w:t xml:space="preserve"> </w:t>
      </w:r>
      <w:r>
        <w:t>православной</w:t>
      </w:r>
      <w:r>
        <w:rPr>
          <w:spacing w:val="-15"/>
        </w:rPr>
        <w:t xml:space="preserve"> </w:t>
      </w:r>
      <w:r>
        <w:t>церкви</w:t>
      </w:r>
      <w:r>
        <w:rPr>
          <w:spacing w:val="-15"/>
        </w:rPr>
        <w:t xml:space="preserve"> </w:t>
      </w:r>
      <w:r>
        <w:t>и</w:t>
      </w:r>
      <w:r>
        <w:rPr>
          <w:spacing w:val="-15"/>
        </w:rPr>
        <w:t xml:space="preserve"> </w:t>
      </w:r>
      <w:r>
        <w:t>ее</w:t>
      </w:r>
      <w:r>
        <w:rPr>
          <w:spacing w:val="-15"/>
        </w:rPr>
        <w:t xml:space="preserve"> </w:t>
      </w:r>
      <w:r>
        <w:t xml:space="preserve">знаменитые </w:t>
      </w:r>
      <w:r>
        <w:rPr>
          <w:spacing w:val="-2"/>
        </w:rPr>
        <w:t>миссионеры.</w:t>
      </w:r>
    </w:p>
    <w:p w:rsidR="00B214FC" w:rsidRDefault="004D274D">
      <w:pPr>
        <w:pStyle w:val="a3"/>
        <w:tabs>
          <w:tab w:val="left" w:pos="1128"/>
          <w:tab w:val="left" w:pos="2869"/>
          <w:tab w:val="left" w:pos="4797"/>
          <w:tab w:val="left" w:pos="5742"/>
          <w:tab w:val="left" w:pos="7286"/>
          <w:tab w:val="left" w:pos="7981"/>
          <w:tab w:val="left" w:pos="9128"/>
        </w:tabs>
        <w:spacing w:before="6" w:line="273" w:lineRule="auto"/>
        <w:ind w:right="117"/>
        <w:jc w:val="left"/>
      </w:pPr>
      <w:r>
        <w:t>Формирование гражданского общества и основные направления общественных движений. Общественная</w:t>
      </w:r>
      <w:r>
        <w:rPr>
          <w:spacing w:val="-1"/>
        </w:rPr>
        <w:t xml:space="preserve"> </w:t>
      </w:r>
      <w:r>
        <w:t>жизнь</w:t>
      </w:r>
      <w:r>
        <w:rPr>
          <w:spacing w:val="-5"/>
        </w:rPr>
        <w:t xml:space="preserve"> </w:t>
      </w:r>
      <w:r>
        <w:t>в</w:t>
      </w:r>
      <w:r>
        <w:rPr>
          <w:spacing w:val="-4"/>
        </w:rPr>
        <w:t xml:space="preserve"> </w:t>
      </w:r>
      <w:r>
        <w:t>1860-1890-х</w:t>
      </w:r>
      <w:r>
        <w:rPr>
          <w:spacing w:val="-11"/>
        </w:rPr>
        <w:t xml:space="preserve"> </w:t>
      </w:r>
      <w:r>
        <w:t>гг. Рост</w:t>
      </w:r>
      <w:r>
        <w:rPr>
          <w:spacing w:val="-10"/>
        </w:rPr>
        <w:t xml:space="preserve"> </w:t>
      </w:r>
      <w:r>
        <w:t>общественной</w:t>
      </w:r>
      <w:r>
        <w:rPr>
          <w:spacing w:val="-5"/>
        </w:rPr>
        <w:t xml:space="preserve"> </w:t>
      </w:r>
      <w:r>
        <w:t>самодеятельности.</w:t>
      </w:r>
      <w:r>
        <w:rPr>
          <w:spacing w:val="-4"/>
        </w:rPr>
        <w:t xml:space="preserve"> </w:t>
      </w:r>
      <w:r>
        <w:t>Расширение</w:t>
      </w:r>
      <w:r>
        <w:rPr>
          <w:spacing w:val="-2"/>
        </w:rPr>
        <w:t xml:space="preserve"> </w:t>
      </w:r>
      <w:r>
        <w:t xml:space="preserve">публичной </w:t>
      </w:r>
      <w:r>
        <w:rPr>
          <w:spacing w:val="-4"/>
        </w:rPr>
        <w:t>сферы</w:t>
      </w:r>
      <w:r>
        <w:tab/>
      </w:r>
      <w:r>
        <w:rPr>
          <w:spacing w:val="-2"/>
        </w:rPr>
        <w:t>(общественное</w:t>
      </w:r>
      <w:r>
        <w:tab/>
      </w:r>
      <w:r>
        <w:rPr>
          <w:spacing w:val="-2"/>
        </w:rPr>
        <w:t>самоуправление,</w:t>
      </w:r>
      <w:r>
        <w:tab/>
      </w:r>
      <w:r>
        <w:rPr>
          <w:spacing w:val="-2"/>
        </w:rPr>
        <w:t>печать,</w:t>
      </w:r>
      <w:r>
        <w:tab/>
      </w:r>
      <w:r>
        <w:rPr>
          <w:spacing w:val="-2"/>
        </w:rPr>
        <w:t>образование,</w:t>
      </w:r>
      <w:r>
        <w:tab/>
      </w:r>
      <w:r>
        <w:rPr>
          <w:spacing w:val="-2"/>
        </w:rPr>
        <w:t>суд).</w:t>
      </w:r>
      <w:r>
        <w:tab/>
      </w:r>
      <w:r>
        <w:rPr>
          <w:spacing w:val="-2"/>
        </w:rPr>
        <w:t>Феномен</w:t>
      </w:r>
      <w:r>
        <w:tab/>
      </w:r>
      <w:r>
        <w:rPr>
          <w:spacing w:val="-2"/>
        </w:rPr>
        <w:t xml:space="preserve">интеллигенции. </w:t>
      </w:r>
      <w:r>
        <w:t>Общественные</w:t>
      </w:r>
      <w:r>
        <w:rPr>
          <w:spacing w:val="80"/>
        </w:rPr>
        <w:t xml:space="preserve"> </w:t>
      </w:r>
      <w:r>
        <w:t>организации.</w:t>
      </w:r>
      <w:r>
        <w:rPr>
          <w:spacing w:val="80"/>
        </w:rPr>
        <w:t xml:space="preserve"> </w:t>
      </w:r>
      <w:r>
        <w:t>Благотворительность.</w:t>
      </w:r>
      <w:r>
        <w:rPr>
          <w:spacing w:val="80"/>
        </w:rPr>
        <w:t xml:space="preserve"> </w:t>
      </w:r>
      <w:r>
        <w:t>Студенческое</w:t>
      </w:r>
      <w:r>
        <w:rPr>
          <w:spacing w:val="80"/>
        </w:rPr>
        <w:t xml:space="preserve"> </w:t>
      </w:r>
      <w:r>
        <w:t>движение.</w:t>
      </w:r>
      <w:r>
        <w:rPr>
          <w:spacing w:val="80"/>
        </w:rPr>
        <w:t xml:space="preserve"> </w:t>
      </w:r>
      <w:r>
        <w:t>Рабочее</w:t>
      </w:r>
      <w:r>
        <w:rPr>
          <w:spacing w:val="80"/>
        </w:rPr>
        <w:t xml:space="preserve"> </w:t>
      </w:r>
      <w:r>
        <w:t>движение. Женское движение.</w:t>
      </w:r>
    </w:p>
    <w:p w:rsidR="00B214FC" w:rsidRDefault="004D274D">
      <w:pPr>
        <w:pStyle w:val="a3"/>
        <w:spacing w:before="2" w:line="271" w:lineRule="auto"/>
        <w:ind w:right="121"/>
      </w:pPr>
      <w:r>
        <w:t>Идейные течения и общественное движение. Влияние позитивизма, дарвинизма, марксизма и других направлений</w:t>
      </w:r>
      <w:r>
        <w:rPr>
          <w:spacing w:val="-2"/>
        </w:rPr>
        <w:t xml:space="preserve"> </w:t>
      </w:r>
      <w:r>
        <w:t>европейской</w:t>
      </w:r>
      <w:r>
        <w:rPr>
          <w:spacing w:val="-7"/>
        </w:rPr>
        <w:t xml:space="preserve"> </w:t>
      </w:r>
      <w:r>
        <w:t>общественной</w:t>
      </w:r>
      <w:r>
        <w:rPr>
          <w:spacing w:val="-7"/>
        </w:rPr>
        <w:t xml:space="preserve"> </w:t>
      </w:r>
      <w:r>
        <w:t>мысли.</w:t>
      </w:r>
      <w:r>
        <w:rPr>
          <w:spacing w:val="-1"/>
        </w:rPr>
        <w:t xml:space="preserve"> </w:t>
      </w:r>
      <w:r>
        <w:t>Консервативная</w:t>
      </w:r>
      <w:r>
        <w:rPr>
          <w:spacing w:val="-3"/>
        </w:rPr>
        <w:t xml:space="preserve"> </w:t>
      </w:r>
      <w:r>
        <w:t>мысль.</w:t>
      </w:r>
      <w:r>
        <w:rPr>
          <w:spacing w:val="-1"/>
        </w:rPr>
        <w:t xml:space="preserve"> </w:t>
      </w:r>
      <w:r>
        <w:t>Национализм.</w:t>
      </w:r>
      <w:r>
        <w:rPr>
          <w:spacing w:val="-1"/>
        </w:rPr>
        <w:t xml:space="preserve"> </w:t>
      </w:r>
      <w:r>
        <w:t>Либерализм</w:t>
      </w:r>
      <w:r>
        <w:rPr>
          <w:spacing w:val="-2"/>
        </w:rPr>
        <w:t xml:space="preserve"> </w:t>
      </w:r>
      <w:r>
        <w:t>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w:t>
      </w:r>
      <w:r>
        <w:rPr>
          <w:spacing w:val="-3"/>
        </w:rPr>
        <w:t xml:space="preserve"> </w:t>
      </w:r>
      <w:r>
        <w:t>общество пропаганды. «Хождение в народ».</w:t>
      </w:r>
    </w:p>
    <w:p w:rsidR="00B214FC" w:rsidRDefault="004D274D">
      <w:pPr>
        <w:pStyle w:val="a3"/>
        <w:spacing w:before="0" w:line="271" w:lineRule="auto"/>
        <w:ind w:right="125"/>
      </w:pPr>
      <w:r>
        <w:t>«Земля и воля» и её раскол. «Черный передел» и «Народная воля». Политический терроризм. Распространение</w:t>
      </w:r>
      <w:r>
        <w:rPr>
          <w:spacing w:val="40"/>
        </w:rPr>
        <w:t xml:space="preserve"> </w:t>
      </w:r>
      <w:r>
        <w:t>марксизма</w:t>
      </w:r>
      <w:r>
        <w:rPr>
          <w:spacing w:val="40"/>
        </w:rPr>
        <w:t xml:space="preserve"> </w:t>
      </w:r>
      <w:r>
        <w:t>и</w:t>
      </w:r>
      <w:r>
        <w:rPr>
          <w:spacing w:val="40"/>
        </w:rPr>
        <w:t xml:space="preserve"> </w:t>
      </w:r>
      <w:r>
        <w:t>формирование</w:t>
      </w:r>
      <w:r>
        <w:rPr>
          <w:spacing w:val="40"/>
        </w:rPr>
        <w:t xml:space="preserve"> </w:t>
      </w:r>
      <w:r>
        <w:t>социал-демократии.</w:t>
      </w:r>
      <w:r>
        <w:rPr>
          <w:spacing w:val="40"/>
        </w:rPr>
        <w:t xml:space="preserve"> </w:t>
      </w:r>
      <w:r>
        <w:t>Группа</w:t>
      </w:r>
      <w:r>
        <w:rPr>
          <w:spacing w:val="40"/>
        </w:rPr>
        <w:t xml:space="preserve"> </w:t>
      </w:r>
      <w:r>
        <w:t>«Освобождение</w:t>
      </w:r>
      <w:r>
        <w:rPr>
          <w:spacing w:val="40"/>
        </w:rPr>
        <w:t xml:space="preserve"> </w:t>
      </w:r>
      <w:r>
        <w:t>труда».</w:t>
      </w:r>
    </w:p>
    <w:p w:rsidR="00B214FC" w:rsidRDefault="004D274D">
      <w:pPr>
        <w:pStyle w:val="a3"/>
        <w:spacing w:before="0" w:line="280" w:lineRule="auto"/>
        <w:ind w:right="3818"/>
      </w:pPr>
      <w:r>
        <w:t>«Союз</w:t>
      </w:r>
      <w:r>
        <w:rPr>
          <w:spacing w:val="-4"/>
        </w:rPr>
        <w:t xml:space="preserve"> </w:t>
      </w:r>
      <w:r>
        <w:t>борьбы</w:t>
      </w:r>
      <w:r>
        <w:rPr>
          <w:spacing w:val="-8"/>
        </w:rPr>
        <w:t xml:space="preserve"> </w:t>
      </w:r>
      <w:r>
        <w:t>за</w:t>
      </w:r>
      <w:r>
        <w:rPr>
          <w:spacing w:val="-10"/>
        </w:rPr>
        <w:t xml:space="preserve"> </w:t>
      </w:r>
      <w:r>
        <w:t>освобождение</w:t>
      </w:r>
      <w:r>
        <w:rPr>
          <w:spacing w:val="-6"/>
        </w:rPr>
        <w:t xml:space="preserve"> </w:t>
      </w:r>
      <w:r>
        <w:t>рабочего</w:t>
      </w:r>
      <w:r>
        <w:rPr>
          <w:spacing w:val="-1"/>
        </w:rPr>
        <w:t xml:space="preserve"> </w:t>
      </w:r>
      <w:r>
        <w:t>класса».</w:t>
      </w:r>
      <w:r>
        <w:rPr>
          <w:spacing w:val="-3"/>
        </w:rPr>
        <w:t xml:space="preserve"> </w:t>
      </w:r>
      <w:r>
        <w:t>I</w:t>
      </w:r>
      <w:r>
        <w:rPr>
          <w:spacing w:val="-4"/>
        </w:rPr>
        <w:t xml:space="preserve"> </w:t>
      </w:r>
      <w:r>
        <w:t>съезд</w:t>
      </w:r>
      <w:r>
        <w:rPr>
          <w:spacing w:val="-7"/>
        </w:rPr>
        <w:t xml:space="preserve"> </w:t>
      </w:r>
      <w:r>
        <w:t>РСДРП. Россия на пороге ХХ в.</w:t>
      </w:r>
    </w:p>
    <w:p w:rsidR="00B214FC" w:rsidRDefault="004D274D">
      <w:pPr>
        <w:pStyle w:val="a3"/>
        <w:spacing w:before="0" w:line="271" w:lineRule="auto"/>
        <w:ind w:right="126"/>
      </w:pPr>
      <w:r>
        <w:t>На пороге нового века: динамика и противоречия развития. Экономический рост. Промышленное развитие. Новая</w:t>
      </w:r>
      <w:r>
        <w:rPr>
          <w:spacing w:val="-2"/>
        </w:rPr>
        <w:t xml:space="preserve"> </w:t>
      </w:r>
      <w:r>
        <w:t>география экономики. Урбанизация и</w:t>
      </w:r>
      <w:r>
        <w:rPr>
          <w:spacing w:val="-5"/>
        </w:rPr>
        <w:t xml:space="preserve"> </w:t>
      </w:r>
      <w:r>
        <w:t>облик</w:t>
      </w:r>
      <w:r>
        <w:rPr>
          <w:spacing w:val="-4"/>
        </w:rPr>
        <w:t xml:space="preserve"> </w:t>
      </w:r>
      <w:r>
        <w:t>городов. Отечественный и</w:t>
      </w:r>
      <w:r>
        <w:rPr>
          <w:spacing w:val="-1"/>
        </w:rPr>
        <w:t xml:space="preserve"> </w:t>
      </w:r>
      <w:r>
        <w:t>иностранный капитал, его роль в индустриализации страны. Россия ‒ мировой экспортер хлеба. Аграрный вопрос. Демография,</w:t>
      </w:r>
      <w:r>
        <w:rPr>
          <w:spacing w:val="70"/>
        </w:rPr>
        <w:t xml:space="preserve"> </w:t>
      </w:r>
      <w:r>
        <w:t>социальная</w:t>
      </w:r>
      <w:r>
        <w:rPr>
          <w:spacing w:val="40"/>
        </w:rPr>
        <w:t xml:space="preserve"> </w:t>
      </w:r>
      <w:r>
        <w:t>стратификация.</w:t>
      </w:r>
      <w:r>
        <w:rPr>
          <w:spacing w:val="40"/>
        </w:rPr>
        <w:t xml:space="preserve"> </w:t>
      </w:r>
      <w:r>
        <w:t>Разложение</w:t>
      </w:r>
      <w:r>
        <w:rPr>
          <w:spacing w:val="40"/>
        </w:rPr>
        <w:t xml:space="preserve"> </w:t>
      </w:r>
      <w:r>
        <w:t>сословных</w:t>
      </w:r>
      <w:r>
        <w:rPr>
          <w:spacing w:val="40"/>
        </w:rPr>
        <w:t xml:space="preserve"> </w:t>
      </w:r>
      <w:r>
        <w:t>структур.</w:t>
      </w:r>
      <w:r>
        <w:rPr>
          <w:spacing w:val="70"/>
        </w:rPr>
        <w:t xml:space="preserve"> </w:t>
      </w:r>
      <w:r>
        <w:t>Формирование</w:t>
      </w:r>
      <w:r>
        <w:rPr>
          <w:spacing w:val="40"/>
        </w:rPr>
        <w:t xml:space="preserve"> </w:t>
      </w:r>
      <w:r>
        <w:t>новых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24"/>
      </w:pPr>
      <w:r>
        <w:lastRenderedPageBreak/>
        <w:t>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B214FC" w:rsidRDefault="004D274D">
      <w:pPr>
        <w:pStyle w:val="a3"/>
        <w:spacing w:before="11" w:line="271" w:lineRule="auto"/>
        <w:ind w:right="119"/>
      </w:pPr>
      <w:r>
        <w:t xml:space="preserve">Имперский центр и регионы. Национальная политика, этнические элиты и национально- культурные </w:t>
      </w:r>
      <w:r>
        <w:rPr>
          <w:spacing w:val="-2"/>
        </w:rPr>
        <w:t>движения.</w:t>
      </w:r>
    </w:p>
    <w:p w:rsidR="00B214FC" w:rsidRDefault="004D274D">
      <w:pPr>
        <w:pStyle w:val="a3"/>
        <w:spacing w:before="5" w:line="271" w:lineRule="auto"/>
        <w:ind w:right="120"/>
      </w:pPr>
      <w:r>
        <w:t>Россия</w:t>
      </w:r>
      <w:r>
        <w:rPr>
          <w:spacing w:val="-7"/>
        </w:rPr>
        <w:t xml:space="preserve"> </w:t>
      </w:r>
      <w:r>
        <w:t>в</w:t>
      </w:r>
      <w:r>
        <w:rPr>
          <w:spacing w:val="-5"/>
        </w:rPr>
        <w:t xml:space="preserve"> </w:t>
      </w:r>
      <w:r>
        <w:t>системе</w:t>
      </w:r>
      <w:r>
        <w:rPr>
          <w:spacing w:val="-8"/>
        </w:rPr>
        <w:t xml:space="preserve"> </w:t>
      </w:r>
      <w:r>
        <w:t>международных</w:t>
      </w:r>
      <w:r>
        <w:rPr>
          <w:spacing w:val="-7"/>
        </w:rPr>
        <w:t xml:space="preserve"> </w:t>
      </w:r>
      <w:r>
        <w:t>отношений.</w:t>
      </w:r>
      <w:r>
        <w:rPr>
          <w:spacing w:val="-9"/>
        </w:rPr>
        <w:t xml:space="preserve"> </w:t>
      </w:r>
      <w:r>
        <w:t>Политика</w:t>
      </w:r>
      <w:r>
        <w:rPr>
          <w:spacing w:val="-3"/>
        </w:rPr>
        <w:t xml:space="preserve"> </w:t>
      </w:r>
      <w:r>
        <w:t>на</w:t>
      </w:r>
      <w:r>
        <w:rPr>
          <w:spacing w:val="-8"/>
        </w:rPr>
        <w:t xml:space="preserve"> </w:t>
      </w:r>
      <w:r>
        <w:t>Дальнем</w:t>
      </w:r>
      <w:r>
        <w:rPr>
          <w:spacing w:val="-5"/>
        </w:rPr>
        <w:t xml:space="preserve"> </w:t>
      </w:r>
      <w:r>
        <w:t>Востоке. Русско- японская</w:t>
      </w:r>
      <w:r>
        <w:rPr>
          <w:spacing w:val="-2"/>
        </w:rPr>
        <w:t xml:space="preserve"> </w:t>
      </w:r>
      <w:r>
        <w:t>война 1904-1905 гг. Оборона Порт-Артура. Цусимское сражение.</w:t>
      </w:r>
    </w:p>
    <w:p w:rsidR="00B214FC" w:rsidRDefault="004D274D">
      <w:pPr>
        <w:pStyle w:val="a3"/>
        <w:spacing w:line="271" w:lineRule="auto"/>
        <w:ind w:right="126"/>
      </w:pPr>
      <w:r>
        <w:t>Первая российская революция 1905-1907 гг. Начало парламентаризма в России. Николай II и его окружение. Деятельность В.К. Плеве на посту министра внутренних дел.</w:t>
      </w:r>
    </w:p>
    <w:p w:rsidR="00B214FC" w:rsidRDefault="004D274D">
      <w:pPr>
        <w:pStyle w:val="a3"/>
        <w:tabs>
          <w:tab w:val="left" w:pos="5593"/>
          <w:tab w:val="left" w:pos="6575"/>
          <w:tab w:val="left" w:pos="8051"/>
        </w:tabs>
        <w:spacing w:before="6" w:line="278" w:lineRule="auto"/>
        <w:ind w:right="1733"/>
        <w:jc w:val="left"/>
      </w:pPr>
      <w:r>
        <w:t>Оппозиционное либеральное движение. «Союз освобождения». Банкетная кампания. Предпосылки</w:t>
      </w:r>
      <w:r>
        <w:rPr>
          <w:spacing w:val="80"/>
        </w:rPr>
        <w:t xml:space="preserve"> </w:t>
      </w:r>
      <w:r>
        <w:t>Первой</w:t>
      </w:r>
      <w:r>
        <w:rPr>
          <w:spacing w:val="80"/>
        </w:rPr>
        <w:t xml:space="preserve"> </w:t>
      </w:r>
      <w:r>
        <w:t>российской</w:t>
      </w:r>
      <w:r>
        <w:rPr>
          <w:spacing w:val="80"/>
        </w:rPr>
        <w:t xml:space="preserve"> </w:t>
      </w:r>
      <w:r w:rsidR="00202DDC">
        <w:t>революции.</w:t>
      </w:r>
      <w:r>
        <w:rPr>
          <w:spacing w:val="-2"/>
        </w:rPr>
        <w:t>Формы</w:t>
      </w:r>
      <w:r w:rsidR="00202DDC">
        <w:t xml:space="preserve"> </w:t>
      </w:r>
      <w:r>
        <w:rPr>
          <w:spacing w:val="-2"/>
        </w:rPr>
        <w:t>социальных</w:t>
      </w:r>
      <w:r w:rsidR="00202DDC">
        <w:t xml:space="preserve"> </w:t>
      </w:r>
      <w:r>
        <w:rPr>
          <w:spacing w:val="-2"/>
        </w:rPr>
        <w:t xml:space="preserve">протестов. </w:t>
      </w:r>
      <w:r>
        <w:t>Деятельность профессиональных революционеров. Политический терроризм.</w:t>
      </w:r>
    </w:p>
    <w:p w:rsidR="00B214FC" w:rsidRDefault="004D274D">
      <w:pPr>
        <w:pStyle w:val="a3"/>
        <w:spacing w:before="0" w:line="271" w:lineRule="auto"/>
        <w:ind w:right="116"/>
      </w:pPr>
      <w:r>
        <w:t>«Кровавое воскресенье» 9 января 1905 г. Выступления рабочих, крестьян, средних городских слоёв,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 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B214FC" w:rsidRDefault="004D274D">
      <w:pPr>
        <w:pStyle w:val="a3"/>
        <w:spacing w:before="6" w:line="271" w:lineRule="auto"/>
        <w:ind w:right="126"/>
      </w:pPr>
      <w:r>
        <w:t>Избирательный закон 11 декабря 1905 г. Избирательная кампания в I Государственную думу. Основные</w:t>
      </w:r>
      <w:r>
        <w:rPr>
          <w:spacing w:val="-15"/>
        </w:rPr>
        <w:t xml:space="preserve"> </w:t>
      </w:r>
      <w:r>
        <w:t>государственные</w:t>
      </w:r>
      <w:r>
        <w:rPr>
          <w:spacing w:val="-13"/>
        </w:rPr>
        <w:t xml:space="preserve"> </w:t>
      </w:r>
      <w:r>
        <w:t>законы</w:t>
      </w:r>
      <w:r>
        <w:rPr>
          <w:spacing w:val="-10"/>
        </w:rPr>
        <w:t xml:space="preserve"> </w:t>
      </w:r>
      <w:r>
        <w:t>23</w:t>
      </w:r>
      <w:r>
        <w:rPr>
          <w:spacing w:val="-12"/>
        </w:rPr>
        <w:t xml:space="preserve"> </w:t>
      </w:r>
      <w:r>
        <w:t>апреля</w:t>
      </w:r>
      <w:r>
        <w:rPr>
          <w:spacing w:val="-15"/>
        </w:rPr>
        <w:t xml:space="preserve"> </w:t>
      </w:r>
      <w:r>
        <w:t>1906</w:t>
      </w:r>
      <w:r>
        <w:rPr>
          <w:spacing w:val="-12"/>
        </w:rPr>
        <w:t xml:space="preserve"> </w:t>
      </w:r>
      <w:r>
        <w:t>г.</w:t>
      </w:r>
      <w:r>
        <w:rPr>
          <w:spacing w:val="-13"/>
        </w:rPr>
        <w:t xml:space="preserve"> </w:t>
      </w:r>
      <w:r>
        <w:t>Деятельность</w:t>
      </w:r>
      <w:r>
        <w:rPr>
          <w:spacing w:val="-14"/>
        </w:rPr>
        <w:t xml:space="preserve"> </w:t>
      </w:r>
      <w:r>
        <w:t>I</w:t>
      </w:r>
      <w:r>
        <w:rPr>
          <w:spacing w:val="-10"/>
        </w:rPr>
        <w:t xml:space="preserve"> </w:t>
      </w:r>
      <w:r>
        <w:t>и</w:t>
      </w:r>
      <w:r>
        <w:rPr>
          <w:spacing w:val="-14"/>
        </w:rPr>
        <w:t xml:space="preserve"> </w:t>
      </w:r>
      <w:r>
        <w:t>II</w:t>
      </w:r>
      <w:r>
        <w:rPr>
          <w:spacing w:val="-14"/>
        </w:rPr>
        <w:t xml:space="preserve"> </w:t>
      </w:r>
      <w:r>
        <w:t>Государственной</w:t>
      </w:r>
      <w:r>
        <w:rPr>
          <w:spacing w:val="-11"/>
        </w:rPr>
        <w:t xml:space="preserve"> </w:t>
      </w:r>
      <w:r>
        <w:t>думы:</w:t>
      </w:r>
      <w:r>
        <w:rPr>
          <w:spacing w:val="-11"/>
        </w:rPr>
        <w:t xml:space="preserve"> </w:t>
      </w:r>
      <w:r>
        <w:t>итоги и уроки.</w:t>
      </w:r>
    </w:p>
    <w:p w:rsidR="00B214FC" w:rsidRDefault="004D274D">
      <w:pPr>
        <w:pStyle w:val="a3"/>
        <w:spacing w:before="5" w:line="271" w:lineRule="auto"/>
        <w:ind w:right="121"/>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подъём.</w:t>
      </w:r>
    </w:p>
    <w:p w:rsidR="00B214FC" w:rsidRDefault="004D274D">
      <w:pPr>
        <w:pStyle w:val="a3"/>
        <w:spacing w:before="11" w:line="276" w:lineRule="auto"/>
        <w:ind w:right="1733"/>
        <w:jc w:val="left"/>
      </w:pPr>
      <w:r>
        <w:t>Обострение</w:t>
      </w:r>
      <w:r>
        <w:rPr>
          <w:spacing w:val="-4"/>
        </w:rPr>
        <w:t xml:space="preserve"> </w:t>
      </w:r>
      <w:r>
        <w:t>международной</w:t>
      </w:r>
      <w:r>
        <w:rPr>
          <w:spacing w:val="-12"/>
        </w:rPr>
        <w:t xml:space="preserve"> </w:t>
      </w:r>
      <w:r>
        <w:t>обстановки.</w:t>
      </w:r>
      <w:r>
        <w:rPr>
          <w:spacing w:val="-6"/>
        </w:rPr>
        <w:t xml:space="preserve"> </w:t>
      </w:r>
      <w:r>
        <w:t>Блоковая</w:t>
      </w:r>
      <w:r>
        <w:rPr>
          <w:spacing w:val="-3"/>
        </w:rPr>
        <w:t xml:space="preserve"> </w:t>
      </w:r>
      <w:r>
        <w:t>система</w:t>
      </w:r>
      <w:r>
        <w:rPr>
          <w:spacing w:val="-4"/>
        </w:rPr>
        <w:t xml:space="preserve"> </w:t>
      </w:r>
      <w:r>
        <w:t>и</w:t>
      </w:r>
      <w:r>
        <w:rPr>
          <w:spacing w:val="-7"/>
        </w:rPr>
        <w:t xml:space="preserve"> </w:t>
      </w:r>
      <w:r>
        <w:t>участие</w:t>
      </w:r>
      <w:r>
        <w:rPr>
          <w:spacing w:val="-4"/>
        </w:rPr>
        <w:t xml:space="preserve"> </w:t>
      </w:r>
      <w:r>
        <w:t>в</w:t>
      </w:r>
      <w:r>
        <w:rPr>
          <w:spacing w:val="-2"/>
        </w:rPr>
        <w:t xml:space="preserve"> </w:t>
      </w:r>
      <w:r>
        <w:t>ней</w:t>
      </w:r>
      <w:r>
        <w:rPr>
          <w:spacing w:val="-7"/>
        </w:rPr>
        <w:t xml:space="preserve"> </w:t>
      </w:r>
      <w:r>
        <w:t>России. Россия в преддверии мировой катастрофы.</w:t>
      </w:r>
    </w:p>
    <w:p w:rsidR="00B214FC" w:rsidRDefault="004D274D">
      <w:pPr>
        <w:pStyle w:val="a3"/>
        <w:spacing w:before="3" w:line="271" w:lineRule="auto"/>
        <w:jc w:val="left"/>
      </w:pPr>
      <w:r>
        <w:t>Серебряный</w:t>
      </w:r>
      <w:r>
        <w:rPr>
          <w:spacing w:val="40"/>
        </w:rPr>
        <w:t xml:space="preserve"> </w:t>
      </w:r>
      <w:r>
        <w:t>век</w:t>
      </w:r>
      <w:r>
        <w:rPr>
          <w:spacing w:val="37"/>
        </w:rPr>
        <w:t xml:space="preserve"> </w:t>
      </w:r>
      <w:r>
        <w:t>российской</w:t>
      </w:r>
      <w:r>
        <w:rPr>
          <w:spacing w:val="35"/>
        </w:rPr>
        <w:t xml:space="preserve"> </w:t>
      </w:r>
      <w:r>
        <w:t>культуры.</w:t>
      </w:r>
      <w:r>
        <w:rPr>
          <w:spacing w:val="40"/>
        </w:rPr>
        <w:t xml:space="preserve"> </w:t>
      </w:r>
      <w:r>
        <w:t>Новые</w:t>
      </w:r>
      <w:r>
        <w:rPr>
          <w:spacing w:val="33"/>
        </w:rPr>
        <w:t xml:space="preserve"> </w:t>
      </w:r>
      <w:r>
        <w:t>явления</w:t>
      </w:r>
      <w:r>
        <w:rPr>
          <w:spacing w:val="34"/>
        </w:rPr>
        <w:t xml:space="preserve"> </w:t>
      </w:r>
      <w:r>
        <w:t>в</w:t>
      </w:r>
      <w:r>
        <w:rPr>
          <w:spacing w:val="40"/>
        </w:rPr>
        <w:t xml:space="preserve"> </w:t>
      </w:r>
      <w:r>
        <w:t>художественной</w:t>
      </w:r>
      <w:r>
        <w:rPr>
          <w:spacing w:val="35"/>
        </w:rPr>
        <w:t xml:space="preserve"> </w:t>
      </w:r>
      <w:r>
        <w:t>литературе</w:t>
      </w:r>
      <w:r>
        <w:rPr>
          <w:spacing w:val="38"/>
        </w:rPr>
        <w:t xml:space="preserve"> </w:t>
      </w:r>
      <w:r>
        <w:t>и</w:t>
      </w:r>
      <w:r>
        <w:rPr>
          <w:spacing w:val="40"/>
        </w:rPr>
        <w:t xml:space="preserve"> </w:t>
      </w:r>
      <w:r>
        <w:t>искусстве. Мировоззренческие ценности и стиль жизни. Литература начала XX в. Живопись.</w:t>
      </w:r>
    </w:p>
    <w:p w:rsidR="00B214FC" w:rsidRDefault="004D274D">
      <w:pPr>
        <w:pStyle w:val="a3"/>
        <w:spacing w:before="6"/>
        <w:jc w:val="left"/>
      </w:pPr>
      <w:r>
        <w:t>«Мир</w:t>
      </w:r>
      <w:r>
        <w:rPr>
          <w:spacing w:val="-2"/>
        </w:rPr>
        <w:t xml:space="preserve"> </w:t>
      </w:r>
      <w:r>
        <w:t>искусства».</w:t>
      </w:r>
      <w:r>
        <w:rPr>
          <w:spacing w:val="2"/>
        </w:rPr>
        <w:t xml:space="preserve"> </w:t>
      </w:r>
      <w:r>
        <w:t>Архитектура.</w:t>
      </w:r>
      <w:r>
        <w:rPr>
          <w:spacing w:val="3"/>
        </w:rPr>
        <w:t xml:space="preserve"> </w:t>
      </w:r>
      <w:r>
        <w:t>Скульптура.</w:t>
      </w:r>
      <w:r>
        <w:rPr>
          <w:spacing w:val="3"/>
        </w:rPr>
        <w:t xml:space="preserve"> </w:t>
      </w:r>
      <w:r>
        <w:t>Драматический</w:t>
      </w:r>
      <w:r>
        <w:rPr>
          <w:spacing w:val="1"/>
        </w:rPr>
        <w:t xml:space="preserve"> </w:t>
      </w:r>
      <w:r>
        <w:t>театр:</w:t>
      </w:r>
      <w:r>
        <w:rPr>
          <w:spacing w:val="-3"/>
        </w:rPr>
        <w:t xml:space="preserve"> </w:t>
      </w:r>
      <w:r>
        <w:t>традиции</w:t>
      </w:r>
      <w:r>
        <w:rPr>
          <w:spacing w:val="-2"/>
        </w:rPr>
        <w:t xml:space="preserve"> </w:t>
      </w:r>
      <w:r>
        <w:t>и</w:t>
      </w:r>
      <w:r>
        <w:rPr>
          <w:spacing w:val="-3"/>
        </w:rPr>
        <w:t xml:space="preserve"> </w:t>
      </w:r>
      <w:r>
        <w:t>новаторство.</w:t>
      </w:r>
      <w:r>
        <w:rPr>
          <w:spacing w:val="-6"/>
        </w:rPr>
        <w:t xml:space="preserve"> </w:t>
      </w:r>
      <w:r>
        <w:rPr>
          <w:spacing w:val="-2"/>
        </w:rPr>
        <w:t>Музыка.</w:t>
      </w:r>
    </w:p>
    <w:p w:rsidR="00B214FC" w:rsidRDefault="004D274D">
      <w:pPr>
        <w:pStyle w:val="a3"/>
        <w:spacing w:before="36"/>
        <w:jc w:val="left"/>
      </w:pPr>
      <w:r>
        <w:t>«Русские</w:t>
      </w:r>
      <w:r>
        <w:rPr>
          <w:spacing w:val="-7"/>
        </w:rPr>
        <w:t xml:space="preserve"> </w:t>
      </w:r>
      <w:r>
        <w:t>сезоны»</w:t>
      </w:r>
      <w:r>
        <w:rPr>
          <w:spacing w:val="-8"/>
        </w:rPr>
        <w:t xml:space="preserve"> </w:t>
      </w:r>
      <w:r>
        <w:t>в</w:t>
      </w:r>
      <w:r>
        <w:rPr>
          <w:spacing w:val="-3"/>
        </w:rPr>
        <w:t xml:space="preserve"> </w:t>
      </w:r>
      <w:r>
        <w:t>Париже.</w:t>
      </w:r>
      <w:r>
        <w:rPr>
          <w:spacing w:val="-1"/>
        </w:rPr>
        <w:t xml:space="preserve"> </w:t>
      </w:r>
      <w:r>
        <w:t>Зарождение</w:t>
      </w:r>
      <w:r>
        <w:rPr>
          <w:spacing w:val="-5"/>
        </w:rPr>
        <w:t xml:space="preserve"> </w:t>
      </w:r>
      <w:r>
        <w:t>российского</w:t>
      </w:r>
      <w:r>
        <w:rPr>
          <w:spacing w:val="-3"/>
        </w:rPr>
        <w:t xml:space="preserve"> </w:t>
      </w:r>
      <w:r>
        <w:rPr>
          <w:spacing w:val="-2"/>
        </w:rPr>
        <w:t>кинематографа.</w:t>
      </w:r>
    </w:p>
    <w:p w:rsidR="00B214FC" w:rsidRDefault="004D274D">
      <w:pPr>
        <w:pStyle w:val="a3"/>
        <w:spacing w:before="46" w:line="271" w:lineRule="auto"/>
        <w:jc w:val="left"/>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w:t>
      </w:r>
    </w:p>
    <w:p w:rsidR="00B214FC" w:rsidRDefault="004D274D">
      <w:pPr>
        <w:pStyle w:val="a3"/>
        <w:spacing w:line="266" w:lineRule="auto"/>
        <w:jc w:val="left"/>
      </w:pPr>
      <w:r>
        <w:t>Формирование русской философской школы. Вклад России начала XX в. в мировую культуру. Наш край в XIX ‒ начале ХХ в.</w:t>
      </w:r>
    </w:p>
    <w:p w:rsidR="00B214FC" w:rsidRDefault="004D274D">
      <w:pPr>
        <w:pStyle w:val="a3"/>
        <w:spacing w:before="16"/>
        <w:jc w:val="left"/>
      </w:pPr>
      <w:r>
        <w:rPr>
          <w:spacing w:val="-2"/>
        </w:rPr>
        <w:t>Обобщение.</w:t>
      </w:r>
    </w:p>
    <w:p w:rsidR="00B214FC" w:rsidRDefault="004D274D">
      <w:pPr>
        <w:pStyle w:val="a3"/>
        <w:spacing w:before="46" w:line="276" w:lineRule="auto"/>
        <w:ind w:right="178"/>
      </w:pPr>
      <w:r>
        <w:t>Планируемые</w:t>
      </w:r>
      <w:r>
        <w:rPr>
          <w:spacing w:val="-3"/>
        </w:rPr>
        <w:t xml:space="preserve"> </w:t>
      </w:r>
      <w:r>
        <w:t>результаты</w:t>
      </w:r>
      <w:r>
        <w:rPr>
          <w:spacing w:val="-5"/>
        </w:rPr>
        <w:t xml:space="preserve"> </w:t>
      </w:r>
      <w:r>
        <w:t>освоения</w:t>
      </w:r>
      <w:r>
        <w:rPr>
          <w:spacing w:val="-3"/>
        </w:rPr>
        <w:t xml:space="preserve"> </w:t>
      </w:r>
      <w:r>
        <w:t>программы</w:t>
      </w:r>
      <w:r>
        <w:rPr>
          <w:spacing w:val="-10"/>
        </w:rPr>
        <w:t xml:space="preserve"> </w:t>
      </w:r>
      <w:r>
        <w:t>по</w:t>
      </w:r>
      <w:r>
        <w:rPr>
          <w:spacing w:val="-3"/>
        </w:rPr>
        <w:t xml:space="preserve"> </w:t>
      </w:r>
      <w:r>
        <w:t>истории</w:t>
      </w:r>
      <w:r>
        <w:rPr>
          <w:spacing w:val="-6"/>
        </w:rPr>
        <w:t xml:space="preserve"> </w:t>
      </w:r>
      <w:r>
        <w:t>на</w:t>
      </w:r>
      <w:r>
        <w:rPr>
          <w:spacing w:val="-8"/>
        </w:rPr>
        <w:t xml:space="preserve"> </w:t>
      </w:r>
      <w:r>
        <w:t>уровне</w:t>
      </w:r>
      <w:r>
        <w:rPr>
          <w:spacing w:val="-3"/>
        </w:rPr>
        <w:t xml:space="preserve"> </w:t>
      </w:r>
      <w:r>
        <w:t>основного</w:t>
      </w:r>
      <w:r>
        <w:rPr>
          <w:spacing w:val="-3"/>
        </w:rPr>
        <w:t xml:space="preserve"> </w:t>
      </w:r>
      <w:r>
        <w:t>общего</w:t>
      </w:r>
      <w:r>
        <w:rPr>
          <w:spacing w:val="-3"/>
        </w:rPr>
        <w:t xml:space="preserve"> </w:t>
      </w:r>
      <w:r>
        <w:t>образования. К важнейшим личностным результатам изучения истории относятся:</w:t>
      </w:r>
    </w:p>
    <w:p w:rsidR="00B214FC" w:rsidRDefault="004D274D">
      <w:pPr>
        <w:pStyle w:val="a3"/>
        <w:spacing w:before="3" w:line="271" w:lineRule="auto"/>
        <w:ind w:right="120"/>
      </w:pPr>
      <w: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w:t>
      </w:r>
      <w:r>
        <w:rPr>
          <w:spacing w:val="-15"/>
        </w:rPr>
        <w:t xml:space="preserve"> </w:t>
      </w:r>
      <w:r>
        <w:t>истории,</w:t>
      </w:r>
      <w:r>
        <w:rPr>
          <w:spacing w:val="-15"/>
        </w:rPr>
        <w:t xml:space="preserve"> </w:t>
      </w:r>
      <w:r>
        <w:t>культуры</w:t>
      </w:r>
      <w:r>
        <w:rPr>
          <w:spacing w:val="-15"/>
        </w:rPr>
        <w:t xml:space="preserve"> </w:t>
      </w:r>
      <w:r>
        <w:t>Российской</w:t>
      </w:r>
      <w:r>
        <w:rPr>
          <w:spacing w:val="-15"/>
        </w:rPr>
        <w:t xml:space="preserve"> </w:t>
      </w:r>
      <w:r>
        <w:t>Федерации,</w:t>
      </w:r>
      <w:r>
        <w:rPr>
          <w:spacing w:val="-15"/>
        </w:rPr>
        <w:t xml:space="preserve"> </w:t>
      </w:r>
      <w:r>
        <w:t>своего</w:t>
      </w:r>
      <w:r>
        <w:rPr>
          <w:spacing w:val="-15"/>
        </w:rPr>
        <w:t xml:space="preserve"> </w:t>
      </w:r>
      <w:r>
        <w:t>края,</w:t>
      </w:r>
      <w:r>
        <w:rPr>
          <w:spacing w:val="-15"/>
        </w:rPr>
        <w:t xml:space="preserve"> </w:t>
      </w:r>
      <w:r>
        <w:t>народов</w:t>
      </w:r>
      <w:r>
        <w:rPr>
          <w:spacing w:val="-15"/>
        </w:rPr>
        <w:t xml:space="preserve"> </w:t>
      </w:r>
      <w:r>
        <w:t>России;</w:t>
      </w:r>
      <w:r>
        <w:rPr>
          <w:spacing w:val="-15"/>
        </w:rPr>
        <w:t xml:space="preserve"> </w:t>
      </w:r>
      <w:r>
        <w:t>ценностное</w:t>
      </w:r>
      <w:r>
        <w:rPr>
          <w:spacing w:val="-15"/>
        </w:rPr>
        <w:t xml:space="preserve"> </w:t>
      </w:r>
      <w:r>
        <w:t>отношение к достижениям своей Родины ‒ России, к науке, искусству, спорту, технологиям, боевым подвигам и трудовым</w:t>
      </w:r>
      <w:r>
        <w:rPr>
          <w:spacing w:val="79"/>
          <w:w w:val="150"/>
        </w:rPr>
        <w:t xml:space="preserve"> </w:t>
      </w:r>
      <w:r>
        <w:t>достижениям</w:t>
      </w:r>
      <w:r>
        <w:rPr>
          <w:spacing w:val="79"/>
          <w:w w:val="150"/>
        </w:rPr>
        <w:t xml:space="preserve"> </w:t>
      </w:r>
      <w:r>
        <w:t>народа;</w:t>
      </w:r>
      <w:r>
        <w:rPr>
          <w:spacing w:val="78"/>
          <w:w w:val="150"/>
        </w:rPr>
        <w:t xml:space="preserve"> </w:t>
      </w:r>
      <w:r>
        <w:t>уважение</w:t>
      </w:r>
      <w:r>
        <w:rPr>
          <w:spacing w:val="80"/>
          <w:w w:val="150"/>
        </w:rPr>
        <w:t xml:space="preserve"> </w:t>
      </w:r>
      <w:r>
        <w:t>к</w:t>
      </w:r>
      <w:r>
        <w:rPr>
          <w:spacing w:val="80"/>
          <w:w w:val="150"/>
        </w:rPr>
        <w:t xml:space="preserve"> </w:t>
      </w:r>
      <w:r>
        <w:t>символам</w:t>
      </w:r>
      <w:r>
        <w:rPr>
          <w:spacing w:val="79"/>
          <w:w w:val="150"/>
        </w:rPr>
        <w:t xml:space="preserve"> </w:t>
      </w:r>
      <w:r>
        <w:t>России,</w:t>
      </w:r>
      <w:r>
        <w:rPr>
          <w:spacing w:val="79"/>
          <w:w w:val="150"/>
        </w:rPr>
        <w:t xml:space="preserve"> </w:t>
      </w:r>
      <w:r>
        <w:t>государственным</w:t>
      </w:r>
      <w:r>
        <w:rPr>
          <w:spacing w:val="79"/>
          <w:w w:val="150"/>
        </w:rPr>
        <w:t xml:space="preserve"> </w:t>
      </w:r>
      <w:r>
        <w:t>праздникам,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21"/>
      </w:pPr>
      <w:r>
        <w:lastRenderedPageBreak/>
        <w:t>историческому и природному наследию и памятникам, традициям разных народов, проживающих в родной стране;</w:t>
      </w:r>
    </w:p>
    <w:p w:rsidR="00B214FC" w:rsidRDefault="004D274D">
      <w:pPr>
        <w:pStyle w:val="a3"/>
        <w:spacing w:line="271" w:lineRule="auto"/>
        <w:ind w:right="113"/>
      </w:pPr>
      <w: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w:t>
      </w:r>
      <w:r>
        <w:rPr>
          <w:spacing w:val="-10"/>
        </w:rPr>
        <w:t xml:space="preserve"> </w:t>
      </w:r>
      <w:r>
        <w:t>неприятие</w:t>
      </w:r>
      <w:r>
        <w:rPr>
          <w:spacing w:val="-8"/>
        </w:rPr>
        <w:t xml:space="preserve"> </w:t>
      </w:r>
      <w:r>
        <w:t>действий,</w:t>
      </w:r>
      <w:r>
        <w:rPr>
          <w:spacing w:val="-9"/>
        </w:rPr>
        <w:t xml:space="preserve"> </w:t>
      </w:r>
      <w:r>
        <w:t>наносящих</w:t>
      </w:r>
      <w:r>
        <w:rPr>
          <w:spacing w:val="-7"/>
        </w:rPr>
        <w:t xml:space="preserve"> </w:t>
      </w:r>
      <w:r>
        <w:t>ущерб</w:t>
      </w:r>
      <w:r>
        <w:rPr>
          <w:spacing w:val="-4"/>
        </w:rPr>
        <w:t xml:space="preserve"> </w:t>
      </w:r>
      <w:r>
        <w:t>социальной</w:t>
      </w:r>
      <w:r>
        <w:rPr>
          <w:spacing w:val="-6"/>
        </w:rPr>
        <w:t xml:space="preserve"> </w:t>
      </w:r>
      <w:r>
        <w:t>и</w:t>
      </w:r>
      <w:r>
        <w:rPr>
          <w:spacing w:val="-6"/>
        </w:rPr>
        <w:t xml:space="preserve"> </w:t>
      </w:r>
      <w:r>
        <w:t>природной</w:t>
      </w:r>
      <w:r>
        <w:rPr>
          <w:spacing w:val="-1"/>
        </w:rPr>
        <w:t xml:space="preserve"> </w:t>
      </w:r>
      <w:r>
        <w:t>среде;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w:t>
      </w:r>
      <w:r>
        <w:rPr>
          <w:spacing w:val="-15"/>
        </w:rPr>
        <w:t xml:space="preserve"> </w:t>
      </w:r>
      <w:r>
        <w:t>нравственного</w:t>
      </w:r>
      <w:r>
        <w:rPr>
          <w:spacing w:val="-15"/>
        </w:rPr>
        <w:t xml:space="preserve"> </w:t>
      </w:r>
      <w:r>
        <w:t>выбора;</w:t>
      </w:r>
      <w:r>
        <w:rPr>
          <w:spacing w:val="-15"/>
        </w:rPr>
        <w:t xml:space="preserve"> </w:t>
      </w:r>
      <w:r>
        <w:t>готовность</w:t>
      </w:r>
      <w:r>
        <w:rPr>
          <w:spacing w:val="-15"/>
        </w:rPr>
        <w:t xml:space="preserve"> </w:t>
      </w:r>
      <w:r>
        <w:t>оценивать</w:t>
      </w:r>
      <w:r>
        <w:rPr>
          <w:spacing w:val="-15"/>
        </w:rPr>
        <w:t xml:space="preserve"> </w:t>
      </w:r>
      <w:r>
        <w:t>свое</w:t>
      </w:r>
      <w:r>
        <w:rPr>
          <w:spacing w:val="-15"/>
        </w:rPr>
        <w:t xml:space="preserve"> </w:t>
      </w:r>
      <w:r>
        <w:t>поведение</w:t>
      </w:r>
      <w:r>
        <w:rPr>
          <w:spacing w:val="-12"/>
        </w:rPr>
        <w:t xml:space="preserve"> </w:t>
      </w:r>
      <w:r>
        <w:t>и</w:t>
      </w:r>
      <w:r>
        <w:rPr>
          <w:spacing w:val="-14"/>
        </w:rPr>
        <w:t xml:space="preserve"> </w:t>
      </w:r>
      <w:r>
        <w:t>поступки,</w:t>
      </w:r>
      <w:r>
        <w:rPr>
          <w:spacing w:val="-9"/>
        </w:rPr>
        <w:t xml:space="preserve"> </w:t>
      </w:r>
      <w:r>
        <w:t>а</w:t>
      </w:r>
      <w:r>
        <w:rPr>
          <w:spacing w:val="-15"/>
        </w:rPr>
        <w:t xml:space="preserve"> </w:t>
      </w:r>
      <w:r>
        <w:t>также</w:t>
      </w:r>
      <w:r>
        <w:rPr>
          <w:spacing w:val="-15"/>
        </w:rPr>
        <w:t xml:space="preserve"> </w:t>
      </w:r>
      <w:r>
        <w:t>поведение и поступки других</w:t>
      </w:r>
      <w:r>
        <w:rPr>
          <w:spacing w:val="-1"/>
        </w:rPr>
        <w:t xml:space="preserve"> </w:t>
      </w:r>
      <w:r>
        <w:t>людей с позиции нравственных</w:t>
      </w:r>
      <w:r>
        <w:rPr>
          <w:spacing w:val="-1"/>
        </w:rPr>
        <w:t xml:space="preserve"> </w:t>
      </w:r>
      <w:r>
        <w:t>и правовых</w:t>
      </w:r>
      <w:r>
        <w:rPr>
          <w:spacing w:val="-1"/>
        </w:rPr>
        <w:t xml:space="preserve"> </w:t>
      </w:r>
      <w:r>
        <w:t>норм с учётом осознания последствий поступков; активное неприятие асоциальных поступков;</w:t>
      </w:r>
    </w:p>
    <w:p w:rsidR="00B214FC" w:rsidRDefault="004D274D">
      <w:pPr>
        <w:pStyle w:val="a3"/>
        <w:spacing w:before="12" w:line="271" w:lineRule="auto"/>
        <w:ind w:right="130"/>
      </w:pPr>
      <w:r>
        <w:t>в понимании ценности научного познания: осмысление значения истории как знания о развитии человека и</w:t>
      </w:r>
      <w:r>
        <w:rPr>
          <w:spacing w:val="-6"/>
        </w:rPr>
        <w:t xml:space="preserve"> </w:t>
      </w:r>
      <w:r>
        <w:t>общества, о социальном, культурном и</w:t>
      </w:r>
      <w:r>
        <w:rPr>
          <w:spacing w:val="-1"/>
        </w:rPr>
        <w:t xml:space="preserve"> </w:t>
      </w:r>
      <w:r>
        <w:t>нравственном</w:t>
      </w:r>
      <w:r>
        <w:rPr>
          <w:spacing w:val="-5"/>
        </w:rPr>
        <w:t xml:space="preserve"> </w:t>
      </w:r>
      <w:r>
        <w:t>опыте</w:t>
      </w:r>
      <w:r>
        <w:rPr>
          <w:spacing w:val="-3"/>
        </w:rPr>
        <w:t xml:space="preserve"> </w:t>
      </w:r>
      <w:r>
        <w:t>предшествующих</w:t>
      </w:r>
      <w:r>
        <w:rPr>
          <w:spacing w:val="-2"/>
        </w:rPr>
        <w:t xml:space="preserve"> </w:t>
      </w:r>
      <w:r>
        <w:t>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B214FC" w:rsidRDefault="004D274D">
      <w:pPr>
        <w:pStyle w:val="a3"/>
        <w:spacing w:before="11" w:line="268" w:lineRule="auto"/>
        <w:ind w:right="125"/>
      </w:pPr>
      <w: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B214FC" w:rsidRDefault="004D274D">
      <w:pPr>
        <w:pStyle w:val="a3"/>
        <w:spacing w:before="17" w:line="271" w:lineRule="auto"/>
        <w:ind w:right="120"/>
      </w:pPr>
      <w: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B214FC" w:rsidRDefault="004D274D">
      <w:pPr>
        <w:pStyle w:val="a3"/>
        <w:spacing w:before="5" w:line="271" w:lineRule="auto"/>
        <w:ind w:right="115"/>
      </w:pPr>
      <w:r>
        <w:t>в</w:t>
      </w:r>
      <w:r>
        <w:rPr>
          <w:spacing w:val="-1"/>
        </w:rPr>
        <w:t xml:space="preserve"> </w:t>
      </w:r>
      <w:r>
        <w:t>сфере</w:t>
      </w:r>
      <w:r>
        <w:rPr>
          <w:spacing w:val="-3"/>
        </w:rPr>
        <w:t xml:space="preserve"> </w:t>
      </w:r>
      <w:r>
        <w:t>трудового</w:t>
      </w:r>
      <w:r>
        <w:rPr>
          <w:spacing w:val="-2"/>
        </w:rPr>
        <w:t xml:space="preserve"> </w:t>
      </w:r>
      <w:r>
        <w:t>воспитания:</w:t>
      </w:r>
      <w:r>
        <w:rPr>
          <w:spacing w:val="-6"/>
        </w:rPr>
        <w:t xml:space="preserve"> </w:t>
      </w:r>
      <w:r>
        <w:t>понимание</w:t>
      </w:r>
      <w:r>
        <w:rPr>
          <w:spacing w:val="-3"/>
        </w:rPr>
        <w:t xml:space="preserve"> </w:t>
      </w:r>
      <w:r>
        <w:t>на</w:t>
      </w:r>
      <w:r>
        <w:rPr>
          <w:spacing w:val="-13"/>
        </w:rPr>
        <w:t xml:space="preserve"> </w:t>
      </w:r>
      <w:r>
        <w:t>основе</w:t>
      </w:r>
      <w:r>
        <w:rPr>
          <w:spacing w:val="-8"/>
        </w:rPr>
        <w:t xml:space="preserve"> </w:t>
      </w:r>
      <w:r>
        <w:t>знания</w:t>
      </w:r>
      <w:r>
        <w:rPr>
          <w:spacing w:val="-2"/>
        </w:rPr>
        <w:t xml:space="preserve"> </w:t>
      </w:r>
      <w:r>
        <w:t>истории</w:t>
      </w:r>
      <w:r>
        <w:rPr>
          <w:spacing w:val="-6"/>
        </w:rPr>
        <w:t xml:space="preserve"> </w:t>
      </w:r>
      <w:r>
        <w:t>значения</w:t>
      </w:r>
      <w:r>
        <w:rPr>
          <w:spacing w:val="-2"/>
        </w:rPr>
        <w:t xml:space="preserve"> </w:t>
      </w:r>
      <w:r>
        <w:t>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 ориентированных интересов, построение индивидуальной траектории образования и жизненных планов;</w:t>
      </w:r>
    </w:p>
    <w:p w:rsidR="00B214FC" w:rsidRDefault="004D274D">
      <w:pPr>
        <w:pStyle w:val="a3"/>
        <w:spacing w:before="11" w:line="271" w:lineRule="auto"/>
        <w:ind w:right="116"/>
      </w:pPr>
      <w:r>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w:t>
      </w:r>
      <w:r>
        <w:rPr>
          <w:spacing w:val="-2"/>
        </w:rPr>
        <w:t>направленности;</w:t>
      </w:r>
    </w:p>
    <w:p w:rsidR="00B214FC" w:rsidRDefault="004D274D">
      <w:pPr>
        <w:pStyle w:val="a3"/>
        <w:spacing w:before="1"/>
      </w:pPr>
      <w:r>
        <w:t>в</w:t>
      </w:r>
      <w:r>
        <w:rPr>
          <w:spacing w:val="-3"/>
        </w:rPr>
        <w:t xml:space="preserve"> </w:t>
      </w:r>
      <w:r>
        <w:t>сфере</w:t>
      </w:r>
      <w:r>
        <w:rPr>
          <w:spacing w:val="-3"/>
        </w:rPr>
        <w:t xml:space="preserve"> </w:t>
      </w:r>
      <w:r>
        <w:t>адаптации</w:t>
      </w:r>
      <w:r>
        <w:rPr>
          <w:spacing w:val="-1"/>
        </w:rPr>
        <w:t xml:space="preserve"> </w:t>
      </w:r>
      <w:r>
        <w:t>к</w:t>
      </w:r>
      <w:r>
        <w:rPr>
          <w:spacing w:val="-7"/>
        </w:rPr>
        <w:t xml:space="preserve"> </w:t>
      </w:r>
      <w:r>
        <w:t>меняющимся</w:t>
      </w:r>
      <w:r>
        <w:rPr>
          <w:spacing w:val="-6"/>
        </w:rPr>
        <w:t xml:space="preserve"> </w:t>
      </w:r>
      <w:r>
        <w:t>условиям</w:t>
      </w:r>
      <w:r>
        <w:rPr>
          <w:spacing w:val="-1"/>
        </w:rPr>
        <w:t xml:space="preserve"> </w:t>
      </w:r>
      <w:r>
        <w:t>социальной</w:t>
      </w:r>
      <w:r>
        <w:rPr>
          <w:spacing w:val="-5"/>
        </w:rPr>
        <w:t xml:space="preserve"> </w:t>
      </w:r>
      <w:r>
        <w:t>и</w:t>
      </w:r>
      <w:r>
        <w:rPr>
          <w:spacing w:val="-6"/>
        </w:rPr>
        <w:t xml:space="preserve"> </w:t>
      </w:r>
      <w:r>
        <w:t xml:space="preserve">природной </w:t>
      </w:r>
      <w:r>
        <w:rPr>
          <w:spacing w:val="-2"/>
        </w:rPr>
        <w:t>среды:</w:t>
      </w:r>
    </w:p>
    <w:p w:rsidR="00B214FC" w:rsidRDefault="004D274D">
      <w:pPr>
        <w:pStyle w:val="a3"/>
        <w:spacing w:before="51" w:line="271" w:lineRule="auto"/>
        <w:ind w:right="127"/>
      </w:pPr>
      <w:r>
        <w:t>представления</w:t>
      </w:r>
      <w:r>
        <w:rPr>
          <w:spacing w:val="-6"/>
        </w:rPr>
        <w:t xml:space="preserve"> </w:t>
      </w:r>
      <w:r>
        <w:t>об</w:t>
      </w:r>
      <w:r>
        <w:rPr>
          <w:spacing w:val="-3"/>
        </w:rPr>
        <w:t xml:space="preserve"> </w:t>
      </w:r>
      <w:r>
        <w:t>изменениях</w:t>
      </w:r>
      <w:r>
        <w:rPr>
          <w:spacing w:val="-6"/>
        </w:rPr>
        <w:t xml:space="preserve"> </w:t>
      </w:r>
      <w:r>
        <w:t>природной и</w:t>
      </w:r>
      <w:r>
        <w:rPr>
          <w:spacing w:val="-5"/>
        </w:rPr>
        <w:t xml:space="preserve"> </w:t>
      </w:r>
      <w:r>
        <w:t>социальной среды</w:t>
      </w:r>
      <w:r>
        <w:rPr>
          <w:spacing w:val="-4"/>
        </w:rPr>
        <w:t xml:space="preserve"> </w:t>
      </w:r>
      <w:r>
        <w:t>в</w:t>
      </w:r>
      <w:r>
        <w:rPr>
          <w:spacing w:val="-4"/>
        </w:rPr>
        <w:t xml:space="preserve"> </w:t>
      </w:r>
      <w:r>
        <w:t>истории,</w:t>
      </w:r>
      <w:r>
        <w:rPr>
          <w:spacing w:val="-8"/>
        </w:rPr>
        <w:t xml:space="preserve"> </w:t>
      </w:r>
      <w:r>
        <w:t>об</w:t>
      </w:r>
      <w:r>
        <w:rPr>
          <w:spacing w:val="-8"/>
        </w:rPr>
        <w:t xml:space="preserve"> </w:t>
      </w:r>
      <w:r>
        <w:t>опыте</w:t>
      </w:r>
      <w:r>
        <w:rPr>
          <w:spacing w:val="-2"/>
        </w:rPr>
        <w:t xml:space="preserve"> </w:t>
      </w:r>
      <w:r>
        <w:t>адаптации</w:t>
      </w:r>
      <w:r>
        <w:rPr>
          <w:spacing w:val="-10"/>
        </w:rPr>
        <w:t xml:space="preserve"> </w:t>
      </w:r>
      <w:r>
        <w:t>людей к новым жизненным условиям, о значении совместной деятельности для конструктивного ответа на природные и социальные вызовы.</w:t>
      </w:r>
    </w:p>
    <w:p w:rsidR="00B214FC" w:rsidRDefault="004D274D">
      <w:pPr>
        <w:pStyle w:val="a3"/>
        <w:spacing w:line="268" w:lineRule="auto"/>
        <w:ind w:right="132"/>
      </w:pPr>
      <w: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14FC" w:rsidRDefault="004D274D">
      <w:pPr>
        <w:pStyle w:val="a3"/>
        <w:spacing w:before="14" w:line="271" w:lineRule="auto"/>
        <w:ind w:right="124"/>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before="5" w:line="271" w:lineRule="auto"/>
        <w:ind w:right="132"/>
      </w:pPr>
      <w:r>
        <w:t>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25"/>
      </w:pPr>
      <w:r>
        <w:lastRenderedPageBreak/>
        <w:t xml:space="preserve">сравнивать события, ситуации, выявляя общие черты и различия; формулировать и обосновывать </w:t>
      </w:r>
      <w:r>
        <w:rPr>
          <w:spacing w:val="-2"/>
        </w:rPr>
        <w:t>выводы.</w:t>
      </w:r>
    </w:p>
    <w:p w:rsidR="00B214FC" w:rsidRDefault="004D274D">
      <w:pPr>
        <w:pStyle w:val="a3"/>
        <w:spacing w:line="271" w:lineRule="auto"/>
        <w:ind w:right="132"/>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before="6" w:line="271" w:lineRule="auto"/>
        <w:ind w:right="128"/>
      </w:pPr>
      <w:r>
        <w:t xml:space="preserve">определять познавательную задачу; намечать путь её решения и осуществлять подбор исторического материала, объекта; систематизировать и анализировать исторические факты, осуществлять </w:t>
      </w:r>
      <w:r>
        <w:rPr>
          <w:spacing w:val="-2"/>
        </w:rPr>
        <w:t>реконструкцию</w:t>
      </w:r>
    </w:p>
    <w:p w:rsidR="00B214FC" w:rsidRDefault="004D274D">
      <w:pPr>
        <w:pStyle w:val="a3"/>
        <w:spacing w:line="266" w:lineRule="auto"/>
        <w:ind w:right="120"/>
      </w:pPr>
      <w:r>
        <w:t>исторических</w:t>
      </w:r>
      <w:r>
        <w:rPr>
          <w:spacing w:val="-12"/>
        </w:rPr>
        <w:t xml:space="preserve"> </w:t>
      </w:r>
      <w:r>
        <w:t>событий;</w:t>
      </w:r>
      <w:r>
        <w:rPr>
          <w:spacing w:val="-11"/>
        </w:rPr>
        <w:t xml:space="preserve"> </w:t>
      </w:r>
      <w:r>
        <w:t>соотносить</w:t>
      </w:r>
      <w:r>
        <w:rPr>
          <w:spacing w:val="-10"/>
        </w:rPr>
        <w:t xml:space="preserve"> </w:t>
      </w:r>
      <w:r>
        <w:t>полученный</w:t>
      </w:r>
      <w:r>
        <w:rPr>
          <w:spacing w:val="-6"/>
        </w:rPr>
        <w:t xml:space="preserve"> </w:t>
      </w:r>
      <w:r>
        <w:t>результат</w:t>
      </w:r>
      <w:r>
        <w:rPr>
          <w:spacing w:val="-1"/>
        </w:rPr>
        <w:t xml:space="preserve"> </w:t>
      </w:r>
      <w:r>
        <w:t>с</w:t>
      </w:r>
      <w:r>
        <w:rPr>
          <w:spacing w:val="-8"/>
        </w:rPr>
        <w:t xml:space="preserve"> </w:t>
      </w:r>
      <w:r>
        <w:t>имеющимся</w:t>
      </w:r>
      <w:r>
        <w:rPr>
          <w:spacing w:val="-12"/>
        </w:rPr>
        <w:t xml:space="preserve"> </w:t>
      </w:r>
      <w:r>
        <w:t>знанием;</w:t>
      </w:r>
      <w:r>
        <w:rPr>
          <w:spacing w:val="-15"/>
        </w:rPr>
        <w:t xml:space="preserve"> </w:t>
      </w:r>
      <w:r>
        <w:t>определять</w:t>
      </w:r>
      <w:r>
        <w:rPr>
          <w:spacing w:val="-15"/>
        </w:rPr>
        <w:t xml:space="preserve"> </w:t>
      </w:r>
      <w:r>
        <w:t>новизну и обоснованность полученного результата;</w:t>
      </w:r>
    </w:p>
    <w:p w:rsidR="00B214FC" w:rsidRDefault="004D274D">
      <w:pPr>
        <w:pStyle w:val="a3"/>
        <w:spacing w:before="16" w:line="280" w:lineRule="auto"/>
        <w:ind w:right="1256"/>
        <w:jc w:val="left"/>
      </w:pPr>
      <w:r>
        <w:t>представлять</w:t>
      </w:r>
      <w:r>
        <w:rPr>
          <w:spacing w:val="-4"/>
        </w:rPr>
        <w:t xml:space="preserve"> </w:t>
      </w:r>
      <w:r>
        <w:t>результаты</w:t>
      </w:r>
      <w:r>
        <w:rPr>
          <w:spacing w:val="-2"/>
        </w:rPr>
        <w:t xml:space="preserve"> </w:t>
      </w:r>
      <w:r>
        <w:t>своей</w:t>
      </w:r>
      <w:r>
        <w:rPr>
          <w:spacing w:val="-8"/>
        </w:rPr>
        <w:t xml:space="preserve"> </w:t>
      </w:r>
      <w:r>
        <w:t>деятельности</w:t>
      </w:r>
      <w:r>
        <w:rPr>
          <w:spacing w:val="-7"/>
        </w:rPr>
        <w:t xml:space="preserve"> </w:t>
      </w:r>
      <w:r>
        <w:t>в</w:t>
      </w:r>
      <w:r>
        <w:rPr>
          <w:spacing w:val="-7"/>
        </w:rPr>
        <w:t xml:space="preserve"> </w:t>
      </w:r>
      <w:r>
        <w:t>различных</w:t>
      </w:r>
      <w:r>
        <w:rPr>
          <w:spacing w:val="-9"/>
        </w:rPr>
        <w:t xml:space="preserve"> </w:t>
      </w:r>
      <w:r>
        <w:t>формах</w:t>
      </w:r>
      <w:r>
        <w:rPr>
          <w:spacing w:val="-9"/>
        </w:rPr>
        <w:t xml:space="preserve"> </w:t>
      </w:r>
      <w:r>
        <w:t>(сообщение,</w:t>
      </w:r>
      <w:r>
        <w:rPr>
          <w:spacing w:val="-2"/>
        </w:rPr>
        <w:t xml:space="preserve"> </w:t>
      </w:r>
      <w:r>
        <w:t>эссе, презентация, реферат, учебный проект и другие).</w:t>
      </w:r>
    </w:p>
    <w:p w:rsidR="00B214FC" w:rsidRDefault="004D274D">
      <w:pPr>
        <w:pStyle w:val="a3"/>
        <w:spacing w:before="0" w:line="266" w:lineRule="auto"/>
        <w:jc w:val="left"/>
      </w:pPr>
      <w:r>
        <w:t>У</w:t>
      </w:r>
      <w:r>
        <w:rPr>
          <w:spacing w:val="34"/>
        </w:rPr>
        <w:t xml:space="preserve"> </w:t>
      </w:r>
      <w:r>
        <w:t>обучающегося</w:t>
      </w:r>
      <w:r>
        <w:rPr>
          <w:spacing w:val="36"/>
        </w:rPr>
        <w:t xml:space="preserve"> </w:t>
      </w:r>
      <w:r>
        <w:t>будут</w:t>
      </w:r>
      <w:r>
        <w:rPr>
          <w:spacing w:val="40"/>
        </w:rPr>
        <w:t xml:space="preserve"> </w:t>
      </w:r>
      <w:r>
        <w:t>сформированы</w:t>
      </w:r>
      <w:r>
        <w:rPr>
          <w:spacing w:val="38"/>
        </w:rPr>
        <w:t xml:space="preserve"> </w:t>
      </w:r>
      <w:r>
        <w:t>умения</w:t>
      </w:r>
      <w:r>
        <w:rPr>
          <w:spacing w:val="40"/>
        </w:rPr>
        <w:t xml:space="preserve"> </w:t>
      </w:r>
      <w:r>
        <w:t>работать</w:t>
      </w:r>
      <w:r>
        <w:rPr>
          <w:spacing w:val="37"/>
        </w:rPr>
        <w:t xml:space="preserve"> </w:t>
      </w:r>
      <w:r>
        <w:t>с</w:t>
      </w:r>
      <w:r>
        <w:rPr>
          <w:spacing w:val="35"/>
        </w:rPr>
        <w:t xml:space="preserve"> </w:t>
      </w:r>
      <w:r>
        <w:t>информацией</w:t>
      </w:r>
      <w:r>
        <w:rPr>
          <w:spacing w:val="37"/>
        </w:rPr>
        <w:t xml:space="preserve"> </w:t>
      </w:r>
      <w:r>
        <w:t>как</w:t>
      </w:r>
      <w:r>
        <w:rPr>
          <w:spacing w:val="35"/>
        </w:rPr>
        <w:t xml:space="preserve"> </w:t>
      </w:r>
      <w:r>
        <w:t>часть</w:t>
      </w:r>
      <w:r>
        <w:rPr>
          <w:spacing w:val="37"/>
        </w:rPr>
        <w:t xml:space="preserve"> </w:t>
      </w:r>
      <w:r>
        <w:t>познавательных универсальных учебных действий:</w:t>
      </w:r>
    </w:p>
    <w:p w:rsidR="00B214FC" w:rsidRDefault="004D274D">
      <w:pPr>
        <w:pStyle w:val="a3"/>
        <w:spacing w:before="14" w:line="268" w:lineRule="auto"/>
        <w:ind w:right="117"/>
      </w:pPr>
      <w:r>
        <w:t>осуществлять</w:t>
      </w:r>
      <w:r>
        <w:rPr>
          <w:spacing w:val="-15"/>
        </w:rPr>
        <w:t xml:space="preserve"> </w:t>
      </w:r>
      <w:r>
        <w:t>анализ</w:t>
      </w:r>
      <w:r>
        <w:rPr>
          <w:spacing w:val="-15"/>
        </w:rPr>
        <w:t xml:space="preserve"> </w:t>
      </w:r>
      <w:r>
        <w:t>учебной</w:t>
      </w:r>
      <w:r>
        <w:rPr>
          <w:spacing w:val="-15"/>
        </w:rPr>
        <w:t xml:space="preserve"> </w:t>
      </w:r>
      <w:r>
        <w:t>и</w:t>
      </w:r>
      <w:r>
        <w:rPr>
          <w:spacing w:val="-15"/>
        </w:rPr>
        <w:t xml:space="preserve"> </w:t>
      </w:r>
      <w:r>
        <w:t>внеучебной</w:t>
      </w:r>
      <w:r>
        <w:rPr>
          <w:spacing w:val="-15"/>
        </w:rPr>
        <w:t xml:space="preserve"> </w:t>
      </w:r>
      <w:r>
        <w:t>исторической</w:t>
      </w:r>
      <w:r>
        <w:rPr>
          <w:spacing w:val="-15"/>
        </w:rPr>
        <w:t xml:space="preserve"> </w:t>
      </w:r>
      <w:r>
        <w:t>информации</w:t>
      </w:r>
      <w:r>
        <w:rPr>
          <w:spacing w:val="-15"/>
        </w:rPr>
        <w:t xml:space="preserve"> </w:t>
      </w:r>
      <w:r>
        <w:t>(учебник,</w:t>
      </w:r>
      <w:r>
        <w:rPr>
          <w:spacing w:val="-15"/>
        </w:rPr>
        <w:t xml:space="preserve"> </w:t>
      </w:r>
      <w:r>
        <w:t>тексты</w:t>
      </w:r>
      <w:r>
        <w:rPr>
          <w:spacing w:val="-15"/>
        </w:rPr>
        <w:t xml:space="preserve"> </w:t>
      </w:r>
      <w:r>
        <w:t>исторических источников,</w:t>
      </w:r>
      <w:r>
        <w:rPr>
          <w:spacing w:val="-1"/>
        </w:rPr>
        <w:t xml:space="preserve"> </w:t>
      </w:r>
      <w:r>
        <w:t>научно-популярная литература, интернет-ресурсы и другие) ‒ извлекать информацию из источника; различать виды источников исторической информации;</w:t>
      </w:r>
    </w:p>
    <w:p w:rsidR="00B214FC" w:rsidRDefault="004D274D">
      <w:pPr>
        <w:pStyle w:val="a3"/>
        <w:spacing w:before="14" w:line="280" w:lineRule="auto"/>
        <w:ind w:right="1733"/>
        <w:jc w:val="left"/>
      </w:pPr>
      <w:r>
        <w:t>высказывать</w:t>
      </w:r>
      <w:r>
        <w:rPr>
          <w:spacing w:val="-5"/>
        </w:rPr>
        <w:t xml:space="preserve"> </w:t>
      </w:r>
      <w:r>
        <w:t>суждение</w:t>
      </w:r>
      <w:r>
        <w:rPr>
          <w:spacing w:val="-3"/>
        </w:rPr>
        <w:t xml:space="preserve"> </w:t>
      </w:r>
      <w:r>
        <w:t>о достоверности</w:t>
      </w:r>
      <w:r>
        <w:rPr>
          <w:spacing w:val="-5"/>
        </w:rPr>
        <w:t xml:space="preserve"> </w:t>
      </w:r>
      <w:r>
        <w:t>и</w:t>
      </w:r>
      <w:r>
        <w:rPr>
          <w:spacing w:val="-6"/>
        </w:rPr>
        <w:t xml:space="preserve"> </w:t>
      </w:r>
      <w:r>
        <w:t>значении</w:t>
      </w:r>
      <w:r>
        <w:rPr>
          <w:spacing w:val="-2"/>
        </w:rPr>
        <w:t xml:space="preserve"> </w:t>
      </w:r>
      <w:r>
        <w:t>информации</w:t>
      </w:r>
      <w:r>
        <w:rPr>
          <w:spacing w:val="-6"/>
        </w:rPr>
        <w:t xml:space="preserve"> </w:t>
      </w:r>
      <w:r>
        <w:t>источника</w:t>
      </w:r>
      <w:r>
        <w:rPr>
          <w:spacing w:val="-8"/>
        </w:rPr>
        <w:t xml:space="preserve"> </w:t>
      </w:r>
      <w:r>
        <w:t>(по критериям,</w:t>
      </w:r>
      <w:r>
        <w:rPr>
          <w:spacing w:val="-10"/>
        </w:rPr>
        <w:t xml:space="preserve"> </w:t>
      </w:r>
      <w:r>
        <w:t>предложенным</w:t>
      </w:r>
      <w:r>
        <w:rPr>
          <w:spacing w:val="-5"/>
        </w:rPr>
        <w:t xml:space="preserve"> </w:t>
      </w:r>
      <w:r>
        <w:t>учителем</w:t>
      </w:r>
      <w:r>
        <w:rPr>
          <w:spacing w:val="-4"/>
        </w:rPr>
        <w:t xml:space="preserve"> </w:t>
      </w:r>
      <w:r>
        <w:t>или</w:t>
      </w:r>
      <w:r>
        <w:rPr>
          <w:spacing w:val="-5"/>
        </w:rPr>
        <w:t xml:space="preserve"> </w:t>
      </w:r>
      <w:r>
        <w:t>сформулированным</w:t>
      </w:r>
      <w:r>
        <w:rPr>
          <w:spacing w:val="-7"/>
        </w:rPr>
        <w:t xml:space="preserve"> </w:t>
      </w:r>
      <w:r>
        <w:rPr>
          <w:spacing w:val="-2"/>
        </w:rPr>
        <w:t>самостоятельно).</w:t>
      </w:r>
    </w:p>
    <w:p w:rsidR="00B214FC" w:rsidRDefault="004D274D">
      <w:pPr>
        <w:pStyle w:val="a3"/>
        <w:spacing w:before="0" w:line="266" w:lineRule="auto"/>
        <w:jc w:val="left"/>
      </w:pPr>
      <w:r>
        <w:t>У обучающегося будут сформированы умения общения как часть коммуникативных универсальных учебных действий:</w:t>
      </w:r>
    </w:p>
    <w:p w:rsidR="00B214FC" w:rsidRDefault="004D274D">
      <w:pPr>
        <w:pStyle w:val="a3"/>
        <w:spacing w:before="14"/>
        <w:jc w:val="left"/>
      </w:pPr>
      <w:r>
        <w:t>представлять</w:t>
      </w:r>
      <w:r>
        <w:rPr>
          <w:spacing w:val="-6"/>
        </w:rPr>
        <w:t xml:space="preserve"> </w:t>
      </w:r>
      <w:r>
        <w:t>особенности</w:t>
      </w:r>
      <w:r>
        <w:rPr>
          <w:spacing w:val="-6"/>
        </w:rPr>
        <w:t xml:space="preserve"> </w:t>
      </w:r>
      <w:r>
        <w:t>взаимодействия</w:t>
      </w:r>
      <w:r>
        <w:rPr>
          <w:spacing w:val="-7"/>
        </w:rPr>
        <w:t xml:space="preserve"> </w:t>
      </w:r>
      <w:r>
        <w:t>людей</w:t>
      </w:r>
      <w:r>
        <w:rPr>
          <w:spacing w:val="-2"/>
        </w:rPr>
        <w:t xml:space="preserve"> </w:t>
      </w:r>
      <w:r>
        <w:t>в</w:t>
      </w:r>
      <w:r>
        <w:rPr>
          <w:spacing w:val="-5"/>
        </w:rPr>
        <w:t xml:space="preserve"> </w:t>
      </w:r>
      <w:r>
        <w:t>исторических</w:t>
      </w:r>
      <w:r>
        <w:rPr>
          <w:spacing w:val="-7"/>
        </w:rPr>
        <w:t xml:space="preserve"> </w:t>
      </w:r>
      <w:r>
        <w:t>обществах</w:t>
      </w:r>
      <w:r>
        <w:rPr>
          <w:spacing w:val="-6"/>
        </w:rPr>
        <w:t xml:space="preserve"> </w:t>
      </w:r>
      <w:r>
        <w:rPr>
          <w:spacing w:val="-10"/>
        </w:rPr>
        <w:t>и</w:t>
      </w:r>
    </w:p>
    <w:p w:rsidR="00B214FC" w:rsidRDefault="004D274D">
      <w:pPr>
        <w:pStyle w:val="a3"/>
        <w:spacing w:before="46" w:line="273" w:lineRule="auto"/>
        <w:ind w:right="127"/>
      </w:pPr>
      <w:r>
        <w:t>современном</w:t>
      </w:r>
      <w:r>
        <w:rPr>
          <w:spacing w:val="-10"/>
        </w:rPr>
        <w:t xml:space="preserve"> </w:t>
      </w:r>
      <w:r>
        <w:t>мире;</w:t>
      </w:r>
      <w:r>
        <w:rPr>
          <w:spacing w:val="-7"/>
        </w:rPr>
        <w:t xml:space="preserve"> </w:t>
      </w:r>
      <w:r>
        <w:t>участвовать</w:t>
      </w:r>
      <w:r>
        <w:rPr>
          <w:spacing w:val="-10"/>
        </w:rPr>
        <w:t xml:space="preserve"> </w:t>
      </w:r>
      <w:r>
        <w:t>в</w:t>
      </w:r>
      <w:r>
        <w:rPr>
          <w:spacing w:val="-10"/>
        </w:rPr>
        <w:t xml:space="preserve"> </w:t>
      </w:r>
      <w:r>
        <w:t>обсуждении</w:t>
      </w:r>
      <w:r>
        <w:rPr>
          <w:spacing w:val="-6"/>
        </w:rPr>
        <w:t xml:space="preserve"> </w:t>
      </w:r>
      <w:r>
        <w:t>событий</w:t>
      </w:r>
      <w:r>
        <w:rPr>
          <w:spacing w:val="-6"/>
        </w:rPr>
        <w:t xml:space="preserve"> </w:t>
      </w:r>
      <w:r>
        <w:t>и</w:t>
      </w:r>
      <w:r>
        <w:rPr>
          <w:spacing w:val="-11"/>
        </w:rPr>
        <w:t xml:space="preserve"> </w:t>
      </w:r>
      <w:r>
        <w:t>личностей</w:t>
      </w:r>
      <w:r>
        <w:rPr>
          <w:spacing w:val="-11"/>
        </w:rPr>
        <w:t xml:space="preserve"> </w:t>
      </w:r>
      <w:r>
        <w:t>прошлого,</w:t>
      </w:r>
      <w:r>
        <w:rPr>
          <w:spacing w:val="-9"/>
        </w:rPr>
        <w:t xml:space="preserve"> </w:t>
      </w:r>
      <w:r>
        <w:t>раскрывать</w:t>
      </w:r>
      <w:r>
        <w:rPr>
          <w:spacing w:val="-10"/>
        </w:rPr>
        <w:t xml:space="preserve"> </w:t>
      </w:r>
      <w:r>
        <w:t>различие</w:t>
      </w:r>
      <w:r>
        <w:rPr>
          <w:spacing w:val="-8"/>
        </w:rPr>
        <w:t xml:space="preserve"> </w:t>
      </w:r>
      <w:r>
        <w:t>и сходство высказываемых оценок; выражать и аргументировать свою точку зрения в устном высказывании, письменном</w:t>
      </w:r>
    </w:p>
    <w:p w:rsidR="00B214FC" w:rsidRDefault="004D274D">
      <w:pPr>
        <w:pStyle w:val="a3"/>
        <w:spacing w:before="6" w:line="278" w:lineRule="auto"/>
        <w:ind w:right="1256"/>
        <w:jc w:val="left"/>
      </w:pPr>
      <w:r>
        <w:t>тексте; публично представлять результаты выполненного исследования, проекта; осваивать</w:t>
      </w:r>
      <w:r>
        <w:rPr>
          <w:spacing w:val="-6"/>
        </w:rPr>
        <w:t xml:space="preserve"> </w:t>
      </w:r>
      <w:r>
        <w:t>и</w:t>
      </w:r>
      <w:r>
        <w:rPr>
          <w:spacing w:val="-2"/>
        </w:rPr>
        <w:t xml:space="preserve"> </w:t>
      </w:r>
      <w:r>
        <w:t>применять</w:t>
      </w:r>
      <w:r>
        <w:rPr>
          <w:spacing w:val="-6"/>
        </w:rPr>
        <w:t xml:space="preserve"> </w:t>
      </w:r>
      <w:r>
        <w:t>правила</w:t>
      </w:r>
      <w:r>
        <w:rPr>
          <w:spacing w:val="-4"/>
        </w:rPr>
        <w:t xml:space="preserve"> </w:t>
      </w:r>
      <w:r>
        <w:t>межкультурного</w:t>
      </w:r>
      <w:r>
        <w:rPr>
          <w:spacing w:val="-3"/>
        </w:rPr>
        <w:t xml:space="preserve"> </w:t>
      </w:r>
      <w:r>
        <w:t>взаимодействия</w:t>
      </w:r>
      <w:r>
        <w:rPr>
          <w:spacing w:val="-7"/>
        </w:rPr>
        <w:t xml:space="preserve"> </w:t>
      </w:r>
      <w:r>
        <w:t>в</w:t>
      </w:r>
      <w:r>
        <w:rPr>
          <w:spacing w:val="-6"/>
        </w:rPr>
        <w:t xml:space="preserve"> </w:t>
      </w:r>
      <w:r>
        <w:t>школе и</w:t>
      </w:r>
      <w:r>
        <w:rPr>
          <w:spacing w:val="-6"/>
        </w:rPr>
        <w:t xml:space="preserve"> </w:t>
      </w:r>
      <w:r>
        <w:t xml:space="preserve">социальном </w:t>
      </w:r>
      <w:r>
        <w:rPr>
          <w:spacing w:val="-2"/>
        </w:rPr>
        <w:t>окружении.</w:t>
      </w:r>
    </w:p>
    <w:p w:rsidR="00B214FC" w:rsidRDefault="004D274D">
      <w:pPr>
        <w:pStyle w:val="a3"/>
        <w:spacing w:before="0" w:line="276" w:lineRule="auto"/>
        <w:ind w:right="2043"/>
        <w:jc w:val="left"/>
      </w:pPr>
      <w:r>
        <w:t>У обучающегося будут сформированы умения совместной деятельности: осознавать</w:t>
      </w:r>
      <w:r>
        <w:rPr>
          <w:spacing w:val="-1"/>
        </w:rPr>
        <w:t xml:space="preserve"> </w:t>
      </w:r>
      <w:r>
        <w:t>на</w:t>
      </w:r>
      <w:r>
        <w:rPr>
          <w:spacing w:val="-12"/>
        </w:rPr>
        <w:t xml:space="preserve"> </w:t>
      </w:r>
      <w:r>
        <w:t>основе</w:t>
      </w:r>
      <w:r>
        <w:rPr>
          <w:spacing w:val="-8"/>
        </w:rPr>
        <w:t xml:space="preserve"> </w:t>
      </w:r>
      <w:r>
        <w:t>исторических</w:t>
      </w:r>
      <w:r>
        <w:rPr>
          <w:spacing w:val="-7"/>
        </w:rPr>
        <w:t xml:space="preserve"> </w:t>
      </w:r>
      <w:r>
        <w:t>примеров</w:t>
      </w:r>
      <w:r>
        <w:rPr>
          <w:spacing w:val="80"/>
        </w:rPr>
        <w:t xml:space="preserve"> </w:t>
      </w:r>
      <w:r>
        <w:t>значение</w:t>
      </w:r>
      <w:r>
        <w:rPr>
          <w:spacing w:val="-3"/>
        </w:rPr>
        <w:t xml:space="preserve"> </w:t>
      </w:r>
      <w:r>
        <w:t>совместной</w:t>
      </w:r>
      <w:r>
        <w:rPr>
          <w:spacing w:val="-1"/>
        </w:rPr>
        <w:t xml:space="preserve"> </w:t>
      </w:r>
      <w:r>
        <w:t>работы</w:t>
      </w:r>
      <w:r>
        <w:rPr>
          <w:spacing w:val="-4"/>
        </w:rPr>
        <w:t xml:space="preserve"> </w:t>
      </w:r>
      <w:r>
        <w:t>как</w:t>
      </w:r>
    </w:p>
    <w:p w:rsidR="00B214FC" w:rsidRDefault="004D274D">
      <w:pPr>
        <w:pStyle w:val="a3"/>
        <w:spacing w:before="4" w:line="271" w:lineRule="auto"/>
        <w:jc w:val="left"/>
      </w:pPr>
      <w:r>
        <w:t>эффективного</w:t>
      </w:r>
      <w:r>
        <w:rPr>
          <w:spacing w:val="36"/>
        </w:rPr>
        <w:t xml:space="preserve"> </w:t>
      </w:r>
      <w:r>
        <w:t>средства</w:t>
      </w:r>
      <w:r>
        <w:rPr>
          <w:spacing w:val="31"/>
        </w:rPr>
        <w:t xml:space="preserve"> </w:t>
      </w:r>
      <w:r>
        <w:t>достижения</w:t>
      </w:r>
      <w:r>
        <w:rPr>
          <w:spacing w:val="31"/>
        </w:rPr>
        <w:t xml:space="preserve"> </w:t>
      </w:r>
      <w:r>
        <w:t>поставленных целей; планировать и осуществлять</w:t>
      </w:r>
      <w:r>
        <w:rPr>
          <w:spacing w:val="32"/>
        </w:rPr>
        <w:t xml:space="preserve"> </w:t>
      </w:r>
      <w:r>
        <w:t>совместную работу, коллективные учебные проекты по</w:t>
      </w:r>
    </w:p>
    <w:p w:rsidR="00B214FC" w:rsidRDefault="004D274D">
      <w:pPr>
        <w:pStyle w:val="a3"/>
        <w:spacing w:before="6" w:line="271" w:lineRule="auto"/>
        <w:jc w:val="left"/>
      </w:pPr>
      <w:r>
        <w:t>истории,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w:t>
      </w:r>
      <w:r>
        <w:rPr>
          <w:spacing w:val="40"/>
        </w:rPr>
        <w:t xml:space="preserve"> </w:t>
      </w:r>
      <w:r>
        <w:t>на</w:t>
      </w:r>
      <w:r>
        <w:rPr>
          <w:spacing w:val="40"/>
        </w:rPr>
        <w:t xml:space="preserve"> </w:t>
      </w:r>
      <w:r>
        <w:t>региональном</w:t>
      </w:r>
      <w:r>
        <w:rPr>
          <w:spacing w:val="40"/>
        </w:rPr>
        <w:t xml:space="preserve"> </w:t>
      </w:r>
      <w:r>
        <w:t>материале;</w:t>
      </w:r>
      <w:r>
        <w:rPr>
          <w:spacing w:val="40"/>
        </w:rPr>
        <w:t xml:space="preserve"> </w:t>
      </w:r>
      <w:r>
        <w:t>определять</w:t>
      </w:r>
      <w:r>
        <w:rPr>
          <w:spacing w:val="40"/>
        </w:rPr>
        <w:t xml:space="preserve"> </w:t>
      </w:r>
      <w:r>
        <w:t>свое</w:t>
      </w:r>
      <w:r>
        <w:rPr>
          <w:spacing w:val="40"/>
        </w:rPr>
        <w:t xml:space="preserve"> </w:t>
      </w:r>
      <w:r>
        <w:t>участие</w:t>
      </w:r>
      <w:r>
        <w:rPr>
          <w:spacing w:val="40"/>
        </w:rPr>
        <w:t xml:space="preserve"> </w:t>
      </w:r>
      <w:r>
        <w:t>в</w:t>
      </w:r>
      <w:r>
        <w:rPr>
          <w:spacing w:val="40"/>
        </w:rPr>
        <w:t xml:space="preserve"> </w:t>
      </w:r>
      <w:r>
        <w:t>общей</w:t>
      </w:r>
      <w:r>
        <w:rPr>
          <w:spacing w:val="40"/>
        </w:rPr>
        <w:t xml:space="preserve"> </w:t>
      </w:r>
      <w:r>
        <w:t>работе</w:t>
      </w:r>
      <w:r>
        <w:rPr>
          <w:spacing w:val="40"/>
        </w:rPr>
        <w:t xml:space="preserve"> </w:t>
      </w:r>
      <w:r>
        <w:t>и координировать свои действия с другими</w:t>
      </w:r>
    </w:p>
    <w:p w:rsidR="00B214FC" w:rsidRDefault="004D274D">
      <w:pPr>
        <w:pStyle w:val="a3"/>
        <w:spacing w:before="9"/>
        <w:jc w:val="left"/>
      </w:pPr>
      <w:r>
        <w:t>членами</w:t>
      </w:r>
      <w:r>
        <w:rPr>
          <w:spacing w:val="1"/>
        </w:rPr>
        <w:t xml:space="preserve"> </w:t>
      </w:r>
      <w:r>
        <w:rPr>
          <w:spacing w:val="-2"/>
        </w:rPr>
        <w:t>команды.</w:t>
      </w:r>
    </w:p>
    <w:p w:rsidR="00B214FC" w:rsidRDefault="004D274D" w:rsidP="00202DDC">
      <w:pPr>
        <w:pStyle w:val="a3"/>
        <w:spacing w:before="41" w:line="271" w:lineRule="auto"/>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в</w:t>
      </w:r>
      <w:r>
        <w:rPr>
          <w:spacing w:val="80"/>
        </w:rPr>
        <w:t xml:space="preserve"> </w:t>
      </w:r>
      <w:r>
        <w:t>части</w:t>
      </w:r>
      <w:r>
        <w:rPr>
          <w:spacing w:val="80"/>
        </w:rPr>
        <w:t xml:space="preserve"> </w:t>
      </w:r>
      <w:r>
        <w:t>регулятивных</w:t>
      </w:r>
      <w:r>
        <w:rPr>
          <w:spacing w:val="80"/>
        </w:rPr>
        <w:t xml:space="preserve"> </w:t>
      </w:r>
      <w:r>
        <w:t>универсальных</w:t>
      </w:r>
      <w:r>
        <w:rPr>
          <w:spacing w:val="80"/>
        </w:rPr>
        <w:t xml:space="preserve"> </w:t>
      </w:r>
      <w:r>
        <w:t xml:space="preserve">учебных </w:t>
      </w:r>
      <w:r>
        <w:rPr>
          <w:spacing w:val="-2"/>
        </w:rPr>
        <w:t>действий:</w:t>
      </w:r>
      <w:r w:rsidR="00202DDC">
        <w:t xml:space="preserve"> </w:t>
      </w:r>
      <w:r>
        <w:t>владеть</w:t>
      </w:r>
      <w:r>
        <w:rPr>
          <w:spacing w:val="-4"/>
        </w:rPr>
        <w:t xml:space="preserve"> </w:t>
      </w:r>
      <w:r>
        <w:t>приемами</w:t>
      </w:r>
      <w:r>
        <w:rPr>
          <w:spacing w:val="-1"/>
        </w:rPr>
        <w:t xml:space="preserve"> </w:t>
      </w:r>
      <w:r>
        <w:t>самоорганизации</w:t>
      </w:r>
      <w:r>
        <w:rPr>
          <w:spacing w:val="-1"/>
        </w:rPr>
        <w:t xml:space="preserve"> </w:t>
      </w:r>
      <w:r>
        <w:t>своей</w:t>
      </w:r>
      <w:r>
        <w:rPr>
          <w:spacing w:val="-6"/>
        </w:rPr>
        <w:t xml:space="preserve"> </w:t>
      </w:r>
      <w:r>
        <w:t>учебной</w:t>
      </w:r>
      <w:r>
        <w:rPr>
          <w:spacing w:val="-6"/>
        </w:rPr>
        <w:t xml:space="preserve"> </w:t>
      </w:r>
      <w:r>
        <w:t>и</w:t>
      </w:r>
      <w:r>
        <w:rPr>
          <w:spacing w:val="-11"/>
        </w:rPr>
        <w:t xml:space="preserve"> </w:t>
      </w:r>
      <w:r>
        <w:t>общественной</w:t>
      </w:r>
      <w:r>
        <w:rPr>
          <w:spacing w:val="-1"/>
        </w:rPr>
        <w:t xml:space="preserve"> </w:t>
      </w:r>
      <w:r>
        <w:t>работы</w:t>
      </w:r>
      <w:r>
        <w:rPr>
          <w:spacing w:val="-4"/>
        </w:rPr>
        <w:t xml:space="preserve"> </w:t>
      </w:r>
      <w:r>
        <w:rPr>
          <w:spacing w:val="-2"/>
        </w:rPr>
        <w:t>(выявление</w:t>
      </w:r>
    </w:p>
    <w:p w:rsidR="00B214FC" w:rsidRDefault="004D274D">
      <w:pPr>
        <w:pStyle w:val="a3"/>
        <w:spacing w:before="40" w:line="271" w:lineRule="auto"/>
        <w:jc w:val="left"/>
      </w:pPr>
      <w:r>
        <w:t>проблемы,</w:t>
      </w:r>
      <w:r>
        <w:rPr>
          <w:spacing w:val="40"/>
        </w:rPr>
        <w:t xml:space="preserve"> </w:t>
      </w:r>
      <w:r>
        <w:t>требующей</w:t>
      </w:r>
      <w:r>
        <w:rPr>
          <w:spacing w:val="40"/>
        </w:rPr>
        <w:t xml:space="preserve"> </w:t>
      </w:r>
      <w:r>
        <w:t>решения;</w:t>
      </w:r>
      <w:r>
        <w:rPr>
          <w:spacing w:val="40"/>
        </w:rPr>
        <w:t xml:space="preserve"> </w:t>
      </w:r>
      <w:r>
        <w:t>составление</w:t>
      </w:r>
      <w:r>
        <w:rPr>
          <w:spacing w:val="40"/>
        </w:rPr>
        <w:t xml:space="preserve"> </w:t>
      </w:r>
      <w:r>
        <w:t>плана</w:t>
      </w:r>
      <w:r>
        <w:rPr>
          <w:spacing w:val="40"/>
        </w:rPr>
        <w:t xml:space="preserve"> </w:t>
      </w:r>
      <w:r>
        <w:t>действий</w:t>
      </w:r>
      <w:r>
        <w:rPr>
          <w:spacing w:val="40"/>
        </w:rPr>
        <w:t xml:space="preserve"> </w:t>
      </w:r>
      <w:r>
        <w:t>и</w:t>
      </w:r>
      <w:r>
        <w:rPr>
          <w:spacing w:val="40"/>
        </w:rPr>
        <w:t xml:space="preserve"> </w:t>
      </w:r>
      <w:r>
        <w:t>определение</w:t>
      </w:r>
      <w:r>
        <w:rPr>
          <w:spacing w:val="40"/>
        </w:rPr>
        <w:t xml:space="preserve"> </w:t>
      </w:r>
      <w:r>
        <w:t>способа</w:t>
      </w:r>
      <w:r>
        <w:rPr>
          <w:spacing w:val="40"/>
        </w:rPr>
        <w:t xml:space="preserve"> </w:t>
      </w:r>
      <w:r>
        <w:t>решения);</w:t>
      </w:r>
      <w:r>
        <w:rPr>
          <w:spacing w:val="80"/>
        </w:rPr>
        <w:t xml:space="preserve"> </w:t>
      </w:r>
      <w:r>
        <w:t>владеть приёмами самоконтроля ‒ осуществление самоконтроля, рефлексии и</w:t>
      </w:r>
    </w:p>
    <w:p w:rsidR="00B214FC" w:rsidRDefault="004D274D" w:rsidP="00202DDC">
      <w:pPr>
        <w:pStyle w:val="a3"/>
        <w:spacing w:line="271" w:lineRule="auto"/>
        <w:jc w:val="left"/>
      </w:pPr>
      <w:r>
        <w:t>самооценки</w:t>
      </w:r>
      <w:r>
        <w:rPr>
          <w:spacing w:val="32"/>
        </w:rPr>
        <w:t xml:space="preserve"> </w:t>
      </w:r>
      <w:r>
        <w:t>полученных</w:t>
      </w:r>
      <w:r>
        <w:rPr>
          <w:spacing w:val="31"/>
        </w:rPr>
        <w:t xml:space="preserve"> </w:t>
      </w:r>
      <w:r>
        <w:t>результатов;</w:t>
      </w:r>
      <w:r>
        <w:rPr>
          <w:spacing w:val="32"/>
        </w:rPr>
        <w:t xml:space="preserve"> </w:t>
      </w:r>
      <w:r>
        <w:t>вносить</w:t>
      </w:r>
      <w:r>
        <w:rPr>
          <w:spacing w:val="33"/>
        </w:rPr>
        <w:t xml:space="preserve"> </w:t>
      </w:r>
      <w:r>
        <w:t>коррективы</w:t>
      </w:r>
      <w:r>
        <w:rPr>
          <w:spacing w:val="33"/>
        </w:rPr>
        <w:t xml:space="preserve"> </w:t>
      </w:r>
      <w:r>
        <w:t>в</w:t>
      </w:r>
      <w:r>
        <w:rPr>
          <w:spacing w:val="38"/>
        </w:rPr>
        <w:t xml:space="preserve"> </w:t>
      </w:r>
      <w:r>
        <w:t>свою</w:t>
      </w:r>
      <w:r>
        <w:rPr>
          <w:spacing w:val="34"/>
        </w:rPr>
        <w:t xml:space="preserve"> </w:t>
      </w:r>
      <w:r>
        <w:t>работу с</w:t>
      </w:r>
      <w:r>
        <w:rPr>
          <w:spacing w:val="40"/>
        </w:rPr>
        <w:t xml:space="preserve"> </w:t>
      </w:r>
      <w:r>
        <w:t>учётом</w:t>
      </w:r>
      <w:r>
        <w:rPr>
          <w:spacing w:val="38"/>
        </w:rPr>
        <w:t xml:space="preserve"> </w:t>
      </w:r>
      <w:r>
        <w:t>установленных ошибок, возникших</w:t>
      </w:r>
      <w:r w:rsidR="00202DDC">
        <w:t xml:space="preserve"> </w:t>
      </w:r>
      <w:r>
        <w:rPr>
          <w:spacing w:val="-2"/>
        </w:rPr>
        <w:t>трудностей.</w:t>
      </w:r>
    </w:p>
    <w:p w:rsidR="00B214FC" w:rsidRDefault="004D274D" w:rsidP="00202DDC">
      <w:pPr>
        <w:pStyle w:val="a3"/>
        <w:spacing w:before="46" w:line="271" w:lineRule="auto"/>
        <w:jc w:val="left"/>
      </w:pPr>
      <w:r>
        <w:t>У</w:t>
      </w:r>
      <w:r>
        <w:rPr>
          <w:spacing w:val="-6"/>
        </w:rPr>
        <w:t xml:space="preserve"> </w:t>
      </w:r>
      <w:r>
        <w:t>обучающегося</w:t>
      </w:r>
      <w:r>
        <w:rPr>
          <w:spacing w:val="-9"/>
        </w:rPr>
        <w:t xml:space="preserve"> </w:t>
      </w:r>
      <w:r>
        <w:t>будут</w:t>
      </w:r>
      <w:r>
        <w:rPr>
          <w:spacing w:val="-4"/>
        </w:rPr>
        <w:t xml:space="preserve"> </w:t>
      </w:r>
      <w:r>
        <w:t>сформированы</w:t>
      </w:r>
      <w:r>
        <w:rPr>
          <w:spacing w:val="-7"/>
        </w:rPr>
        <w:t xml:space="preserve"> </w:t>
      </w:r>
      <w:r>
        <w:t>умения</w:t>
      </w:r>
      <w:r>
        <w:rPr>
          <w:spacing w:val="-9"/>
        </w:rPr>
        <w:t xml:space="preserve"> </w:t>
      </w:r>
      <w:r>
        <w:t>в</w:t>
      </w:r>
      <w:r>
        <w:rPr>
          <w:spacing w:val="-3"/>
        </w:rPr>
        <w:t xml:space="preserve"> </w:t>
      </w:r>
      <w:r>
        <w:t>сфере</w:t>
      </w:r>
      <w:r>
        <w:rPr>
          <w:spacing w:val="-5"/>
        </w:rPr>
        <w:t xml:space="preserve"> </w:t>
      </w:r>
      <w:r>
        <w:t>эмоционального</w:t>
      </w:r>
      <w:r>
        <w:rPr>
          <w:spacing w:val="-4"/>
        </w:rPr>
        <w:t xml:space="preserve"> </w:t>
      </w:r>
      <w:r>
        <w:t>интеллекта,</w:t>
      </w:r>
      <w:r>
        <w:rPr>
          <w:spacing w:val="-7"/>
        </w:rPr>
        <w:t xml:space="preserve"> </w:t>
      </w:r>
      <w:r>
        <w:t>понимания</w:t>
      </w:r>
      <w:r>
        <w:rPr>
          <w:spacing w:val="-4"/>
        </w:rPr>
        <w:t xml:space="preserve"> </w:t>
      </w:r>
      <w:r>
        <w:t>себя</w:t>
      </w:r>
      <w:r>
        <w:rPr>
          <w:spacing w:val="-4"/>
        </w:rPr>
        <w:t xml:space="preserve"> </w:t>
      </w:r>
      <w:r>
        <w:t xml:space="preserve">и </w:t>
      </w:r>
      <w:r>
        <w:rPr>
          <w:spacing w:val="-2"/>
        </w:rPr>
        <w:t>других:</w:t>
      </w:r>
      <w:r w:rsidR="00202DDC">
        <w:t xml:space="preserve"> </w:t>
      </w:r>
      <w:r>
        <w:t>выявлять на примерах исторических ситуаций роль эмоций в отношениях между людьми;</w:t>
      </w:r>
      <w:r>
        <w:rPr>
          <w:spacing w:val="-8"/>
        </w:rPr>
        <w:t xml:space="preserve"> </w:t>
      </w:r>
      <w:r>
        <w:t>ставить</w:t>
      </w:r>
      <w:r>
        <w:rPr>
          <w:spacing w:val="-2"/>
        </w:rPr>
        <w:t xml:space="preserve"> </w:t>
      </w:r>
      <w:r>
        <w:t>себя</w:t>
      </w:r>
      <w:r>
        <w:rPr>
          <w:spacing w:val="-3"/>
        </w:rPr>
        <w:t xml:space="preserve"> </w:t>
      </w:r>
      <w:r>
        <w:t>на</w:t>
      </w:r>
      <w:r>
        <w:rPr>
          <w:spacing w:val="-9"/>
        </w:rPr>
        <w:t xml:space="preserve"> </w:t>
      </w:r>
      <w:r>
        <w:t>место</w:t>
      </w:r>
      <w:r>
        <w:rPr>
          <w:spacing w:val="-3"/>
        </w:rPr>
        <w:t xml:space="preserve"> </w:t>
      </w:r>
      <w:r>
        <w:t>другого</w:t>
      </w:r>
      <w:r>
        <w:rPr>
          <w:spacing w:val="-3"/>
        </w:rPr>
        <w:t xml:space="preserve"> </w:t>
      </w:r>
      <w:r>
        <w:t>человека,</w:t>
      </w:r>
      <w:r>
        <w:rPr>
          <w:spacing w:val="-1"/>
        </w:rPr>
        <w:t xml:space="preserve"> </w:t>
      </w:r>
      <w:r>
        <w:t>понимать</w:t>
      </w:r>
      <w:r>
        <w:rPr>
          <w:spacing w:val="-6"/>
        </w:rPr>
        <w:t xml:space="preserve"> </w:t>
      </w:r>
      <w:r>
        <w:t>мотивы</w:t>
      </w:r>
      <w:r>
        <w:rPr>
          <w:spacing w:val="-6"/>
        </w:rPr>
        <w:t xml:space="preserve"> </w:t>
      </w:r>
      <w:r>
        <w:t>действий</w:t>
      </w:r>
      <w:r>
        <w:rPr>
          <w:spacing w:val="-7"/>
        </w:rPr>
        <w:t xml:space="preserve"> </w:t>
      </w:r>
      <w:r>
        <w:t>другого</w:t>
      </w:r>
      <w:r>
        <w:rPr>
          <w:spacing w:val="-3"/>
        </w:rPr>
        <w:t xml:space="preserve"> </w:t>
      </w:r>
      <w:r>
        <w:t>(в</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32"/>
      </w:pPr>
      <w:r>
        <w:lastRenderedPageBreak/>
        <w:t>исторических ситуациях и окружающей действительности); регулировать способ выражения своих эмоций с учётом позиций и мнений других участников общения.</w:t>
      </w:r>
    </w:p>
    <w:p w:rsidR="00B214FC" w:rsidRDefault="004D274D">
      <w:pPr>
        <w:pStyle w:val="a3"/>
        <w:spacing w:line="271" w:lineRule="auto"/>
        <w:ind w:right="129"/>
      </w:pPr>
      <w:r>
        <w:t>Предметные результаты освоения программы по истории на уровне основного общего образования должны обеспечивать:</w:t>
      </w:r>
    </w:p>
    <w:p w:rsidR="00B214FC" w:rsidRDefault="004D274D" w:rsidP="00202DDC">
      <w:pPr>
        <w:pStyle w:val="a3"/>
        <w:spacing w:before="6" w:line="271" w:lineRule="auto"/>
        <w:ind w:right="120"/>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r w:rsidR="00202DDC">
        <w:t xml:space="preserve"> </w:t>
      </w:r>
      <w:r>
        <w:t xml:space="preserve">умение выявлять особенности развития культуры, быта и нравов народов в различные исторические </w:t>
      </w:r>
      <w:r>
        <w:rPr>
          <w:spacing w:val="-2"/>
        </w:rPr>
        <w:t>эпохи;</w:t>
      </w:r>
    </w:p>
    <w:p w:rsidR="00B214FC" w:rsidRDefault="004D274D">
      <w:pPr>
        <w:pStyle w:val="a3"/>
        <w:spacing w:before="6" w:line="271" w:lineRule="auto"/>
        <w:ind w:right="130"/>
      </w:pPr>
      <w:r>
        <w:t>овладение</w:t>
      </w:r>
      <w:r>
        <w:rPr>
          <w:spacing w:val="-13"/>
        </w:rPr>
        <w:t xml:space="preserve"> </w:t>
      </w:r>
      <w:r>
        <w:t>историческими</w:t>
      </w:r>
      <w:r>
        <w:rPr>
          <w:spacing w:val="-11"/>
        </w:rPr>
        <w:t xml:space="preserve"> </w:t>
      </w:r>
      <w:r>
        <w:t>понятиями</w:t>
      </w:r>
      <w:r>
        <w:rPr>
          <w:spacing w:val="-11"/>
        </w:rPr>
        <w:t xml:space="preserve"> </w:t>
      </w:r>
      <w:r>
        <w:t>и</w:t>
      </w:r>
      <w:r>
        <w:rPr>
          <w:spacing w:val="-11"/>
        </w:rPr>
        <w:t xml:space="preserve"> </w:t>
      </w:r>
      <w:r>
        <w:t>их</w:t>
      </w:r>
      <w:r>
        <w:rPr>
          <w:spacing w:val="-12"/>
        </w:rPr>
        <w:t xml:space="preserve"> </w:t>
      </w:r>
      <w:r>
        <w:t>использование</w:t>
      </w:r>
      <w:r>
        <w:rPr>
          <w:spacing w:val="-13"/>
        </w:rPr>
        <w:t xml:space="preserve"> </w:t>
      </w:r>
      <w:r>
        <w:t>для</w:t>
      </w:r>
      <w:r>
        <w:rPr>
          <w:spacing w:val="-7"/>
        </w:rPr>
        <w:t xml:space="preserve"> </w:t>
      </w:r>
      <w:r>
        <w:t>решения</w:t>
      </w:r>
      <w:r>
        <w:rPr>
          <w:spacing w:val="-7"/>
        </w:rPr>
        <w:t xml:space="preserve"> </w:t>
      </w:r>
      <w:r>
        <w:t>учебных</w:t>
      </w:r>
      <w:r>
        <w:rPr>
          <w:spacing w:val="-12"/>
        </w:rPr>
        <w:t xml:space="preserve"> </w:t>
      </w:r>
      <w:r>
        <w:t>и</w:t>
      </w:r>
      <w:r>
        <w:rPr>
          <w:spacing w:val="-6"/>
        </w:rPr>
        <w:t xml:space="preserve"> </w:t>
      </w:r>
      <w:r>
        <w:t>практических</w:t>
      </w:r>
      <w:r>
        <w:rPr>
          <w:spacing w:val="-12"/>
        </w:rPr>
        <w:t xml:space="preserve"> </w:t>
      </w:r>
      <w:r>
        <w:t>задач;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B214FC" w:rsidRDefault="004D274D" w:rsidP="00202DDC">
      <w:pPr>
        <w:pStyle w:val="a3"/>
        <w:spacing w:before="15" w:line="271" w:lineRule="auto"/>
        <w:ind w:right="120"/>
      </w:pPr>
      <w:r>
        <w:t xml:space="preserve">умение выявлять существенные черты и характерные признаки исторических событий, явлений, </w:t>
      </w:r>
      <w:r>
        <w:rPr>
          <w:spacing w:val="-2"/>
        </w:rPr>
        <w:t>процессов;</w:t>
      </w:r>
      <w:r w:rsidR="00202DDC">
        <w:t xml:space="preserve"> </w:t>
      </w:r>
      <w:r>
        <w:t>умение</w:t>
      </w:r>
      <w:r>
        <w:rPr>
          <w:spacing w:val="40"/>
        </w:rPr>
        <w:t xml:space="preserve"> </w:t>
      </w:r>
      <w:r>
        <w:t>устанавливать</w:t>
      </w:r>
      <w:r>
        <w:rPr>
          <w:spacing w:val="40"/>
        </w:rPr>
        <w:t xml:space="preserve"> </w:t>
      </w:r>
      <w:r>
        <w:t>причинно-следственные,</w:t>
      </w:r>
      <w:r>
        <w:rPr>
          <w:spacing w:val="40"/>
        </w:rPr>
        <w:t xml:space="preserve"> </w:t>
      </w:r>
      <w:r>
        <w:t>пространственные,</w:t>
      </w:r>
      <w:r>
        <w:rPr>
          <w:spacing w:val="40"/>
        </w:rPr>
        <w:t xml:space="preserve"> </w:t>
      </w:r>
      <w:r>
        <w:t>временные</w:t>
      </w:r>
      <w:r>
        <w:rPr>
          <w:spacing w:val="40"/>
        </w:rPr>
        <w:t xml:space="preserve"> </w:t>
      </w:r>
      <w:r>
        <w:t>связи</w:t>
      </w:r>
      <w:r>
        <w:rPr>
          <w:spacing w:val="40"/>
        </w:rPr>
        <w:t xml:space="preserve"> </w:t>
      </w:r>
      <w:r>
        <w:t>исторических событий,</w:t>
      </w:r>
      <w:r>
        <w:rPr>
          <w:spacing w:val="40"/>
        </w:rPr>
        <w:t xml:space="preserve"> </w:t>
      </w:r>
      <w:r>
        <w:t>явлений,</w:t>
      </w:r>
      <w:r>
        <w:rPr>
          <w:spacing w:val="40"/>
        </w:rPr>
        <w:t xml:space="preserve"> </w:t>
      </w:r>
      <w:r>
        <w:t>процессов</w:t>
      </w:r>
      <w:r>
        <w:rPr>
          <w:spacing w:val="40"/>
        </w:rPr>
        <w:t xml:space="preserve"> </w:t>
      </w:r>
      <w:r>
        <w:t>изучаемого</w:t>
      </w:r>
      <w:r>
        <w:rPr>
          <w:spacing w:val="40"/>
        </w:rPr>
        <w:t xml:space="preserve"> </w:t>
      </w:r>
      <w:r>
        <w:t>периода,</w:t>
      </w:r>
      <w:r>
        <w:rPr>
          <w:spacing w:val="40"/>
        </w:rPr>
        <w:t xml:space="preserve"> </w:t>
      </w:r>
      <w:r>
        <w:t>их</w:t>
      </w:r>
      <w:r>
        <w:rPr>
          <w:spacing w:val="40"/>
        </w:rPr>
        <w:t xml:space="preserve"> </w:t>
      </w:r>
      <w:r>
        <w:t>взаимосвязь</w:t>
      </w:r>
      <w:r>
        <w:rPr>
          <w:spacing w:val="40"/>
        </w:rPr>
        <w:t xml:space="preserve"> </w:t>
      </w:r>
      <w:r>
        <w:t>(при</w:t>
      </w:r>
      <w:r>
        <w:rPr>
          <w:spacing w:val="40"/>
        </w:rPr>
        <w:t xml:space="preserve"> </w:t>
      </w:r>
      <w:r>
        <w:t>наличии)</w:t>
      </w:r>
      <w:r>
        <w:rPr>
          <w:spacing w:val="40"/>
        </w:rPr>
        <w:t xml:space="preserve"> </w:t>
      </w:r>
      <w:r>
        <w:t>с</w:t>
      </w:r>
      <w:r>
        <w:rPr>
          <w:spacing w:val="40"/>
        </w:rPr>
        <w:t xml:space="preserve"> </w:t>
      </w:r>
      <w:r>
        <w:t>важнейшими событиями</w:t>
      </w:r>
      <w:r>
        <w:rPr>
          <w:spacing w:val="80"/>
          <w:w w:val="150"/>
        </w:rPr>
        <w:t xml:space="preserve"> </w:t>
      </w:r>
      <w:r>
        <w:t>ХХ</w:t>
      </w:r>
      <w:r>
        <w:rPr>
          <w:spacing w:val="80"/>
          <w:w w:val="150"/>
        </w:rPr>
        <w:t xml:space="preserve"> </w:t>
      </w:r>
      <w:r>
        <w:t>‒</w:t>
      </w:r>
      <w:r>
        <w:rPr>
          <w:spacing w:val="79"/>
          <w:w w:val="150"/>
        </w:rPr>
        <w:t xml:space="preserve"> </w:t>
      </w:r>
      <w:r>
        <w:t>начала</w:t>
      </w:r>
      <w:r>
        <w:rPr>
          <w:spacing w:val="80"/>
          <w:w w:val="150"/>
        </w:rPr>
        <w:t xml:space="preserve"> </w:t>
      </w:r>
      <w:r>
        <w:t>XXI</w:t>
      </w:r>
      <w:r>
        <w:rPr>
          <w:spacing w:val="80"/>
          <w:w w:val="150"/>
        </w:rPr>
        <w:t xml:space="preserve"> </w:t>
      </w:r>
      <w:r>
        <w:t>в.</w:t>
      </w:r>
      <w:r>
        <w:rPr>
          <w:spacing w:val="80"/>
          <w:w w:val="150"/>
        </w:rPr>
        <w:t xml:space="preserve"> </w:t>
      </w:r>
      <w:r>
        <w:t>(Февральская</w:t>
      </w:r>
      <w:r>
        <w:rPr>
          <w:spacing w:val="80"/>
          <w:w w:val="150"/>
        </w:rPr>
        <w:t xml:space="preserve"> </w:t>
      </w:r>
      <w:r>
        <w:t>и</w:t>
      </w:r>
      <w:r>
        <w:rPr>
          <w:spacing w:val="80"/>
          <w:w w:val="150"/>
        </w:rPr>
        <w:t xml:space="preserve"> </w:t>
      </w:r>
      <w:r>
        <w:t>Октябрьская</w:t>
      </w:r>
      <w:r>
        <w:rPr>
          <w:spacing w:val="80"/>
          <w:w w:val="150"/>
        </w:rPr>
        <w:t xml:space="preserve"> </w:t>
      </w:r>
      <w:r>
        <w:t>революции</w:t>
      </w:r>
      <w:r>
        <w:rPr>
          <w:spacing w:val="80"/>
          <w:w w:val="150"/>
        </w:rPr>
        <w:t xml:space="preserve"> </w:t>
      </w:r>
      <w:r>
        <w:t>1917</w:t>
      </w:r>
      <w:r>
        <w:rPr>
          <w:spacing w:val="79"/>
          <w:w w:val="150"/>
        </w:rPr>
        <w:t xml:space="preserve"> </w:t>
      </w:r>
      <w:r>
        <w:t>г.,</w:t>
      </w:r>
      <w:r>
        <w:rPr>
          <w:spacing w:val="80"/>
          <w:w w:val="150"/>
        </w:rPr>
        <w:t xml:space="preserve"> </w:t>
      </w:r>
      <w:r>
        <w:t>Великая Отечественная</w:t>
      </w:r>
      <w:r>
        <w:rPr>
          <w:spacing w:val="79"/>
          <w:w w:val="150"/>
        </w:rPr>
        <w:t xml:space="preserve"> </w:t>
      </w:r>
      <w:r>
        <w:t>война,</w:t>
      </w:r>
      <w:r>
        <w:rPr>
          <w:spacing w:val="80"/>
          <w:w w:val="150"/>
        </w:rPr>
        <w:t xml:space="preserve"> </w:t>
      </w:r>
      <w:r>
        <w:t>распад</w:t>
      </w:r>
      <w:r>
        <w:rPr>
          <w:spacing w:val="80"/>
        </w:rPr>
        <w:t xml:space="preserve"> </w:t>
      </w:r>
      <w:r>
        <w:t>СССР,</w:t>
      </w:r>
      <w:r>
        <w:rPr>
          <w:spacing w:val="80"/>
          <w:w w:val="150"/>
        </w:rPr>
        <w:t xml:space="preserve"> </w:t>
      </w:r>
      <w:r>
        <w:t>сложные</w:t>
      </w:r>
      <w:r>
        <w:rPr>
          <w:spacing w:val="78"/>
          <w:w w:val="150"/>
        </w:rPr>
        <w:t xml:space="preserve"> </w:t>
      </w:r>
      <w:r>
        <w:t>1990-е</w:t>
      </w:r>
      <w:r>
        <w:rPr>
          <w:spacing w:val="78"/>
          <w:w w:val="150"/>
        </w:rPr>
        <w:t xml:space="preserve"> </w:t>
      </w:r>
      <w:r>
        <w:t>гг.,</w:t>
      </w:r>
      <w:r>
        <w:rPr>
          <w:spacing w:val="80"/>
          <w:w w:val="150"/>
        </w:rPr>
        <w:t xml:space="preserve"> </w:t>
      </w:r>
      <w:r>
        <w:t>возрождение</w:t>
      </w:r>
      <w:r>
        <w:rPr>
          <w:spacing w:val="78"/>
          <w:w w:val="150"/>
        </w:rPr>
        <w:t xml:space="preserve"> </w:t>
      </w:r>
      <w:r>
        <w:t>страны</w:t>
      </w:r>
      <w:r>
        <w:rPr>
          <w:spacing w:val="80"/>
          <w:w w:val="150"/>
        </w:rPr>
        <w:t xml:space="preserve"> </w:t>
      </w:r>
      <w:r>
        <w:t>с</w:t>
      </w:r>
      <w:r>
        <w:rPr>
          <w:spacing w:val="78"/>
          <w:w w:val="150"/>
        </w:rPr>
        <w:t xml:space="preserve"> </w:t>
      </w:r>
      <w:r>
        <w:t>2000-х</w:t>
      </w:r>
      <w:r>
        <w:rPr>
          <w:spacing w:val="80"/>
        </w:rPr>
        <w:t xml:space="preserve"> </w:t>
      </w:r>
      <w:r>
        <w:t xml:space="preserve">гг., воссоединение Крыма с Россией в 2014 г.); характеризовать итоги и историческое значение событий; умение сравнивать исторические события, явления, процессы в различные исторические эпохи; </w:t>
      </w:r>
      <w:r>
        <w:rPr>
          <w:spacing w:val="-2"/>
        </w:rPr>
        <w:t>умение</w:t>
      </w:r>
      <w:r w:rsidR="00202DDC">
        <w:t xml:space="preserve"> </w:t>
      </w:r>
      <w:r>
        <w:rPr>
          <w:spacing w:val="-2"/>
        </w:rPr>
        <w:t>определять</w:t>
      </w:r>
      <w:r w:rsidR="00202DDC">
        <w:t xml:space="preserve"> </w:t>
      </w:r>
      <w:r>
        <w:rPr>
          <w:spacing w:val="-10"/>
        </w:rPr>
        <w:t>и</w:t>
      </w:r>
      <w:r w:rsidR="00202DDC">
        <w:t xml:space="preserve"> </w:t>
      </w:r>
      <w:r>
        <w:rPr>
          <w:spacing w:val="-2"/>
        </w:rPr>
        <w:t>аргументировать</w:t>
      </w:r>
      <w:r w:rsidR="00202DDC">
        <w:t xml:space="preserve"> </w:t>
      </w:r>
      <w:r>
        <w:rPr>
          <w:spacing w:val="-2"/>
        </w:rPr>
        <w:t>собственную</w:t>
      </w:r>
      <w:r w:rsidR="00202DDC">
        <w:t xml:space="preserve"> </w:t>
      </w:r>
      <w:r>
        <w:rPr>
          <w:spacing w:val="-4"/>
        </w:rPr>
        <w:t>или</w:t>
      </w:r>
      <w:r w:rsidR="00202DDC">
        <w:t xml:space="preserve"> </w:t>
      </w:r>
      <w:r>
        <w:rPr>
          <w:spacing w:val="-2"/>
        </w:rPr>
        <w:t>предложенную</w:t>
      </w:r>
      <w:r w:rsidR="00202DDC">
        <w:t xml:space="preserve"> </w:t>
      </w:r>
      <w:r>
        <w:rPr>
          <w:spacing w:val="-2"/>
        </w:rPr>
        <w:t>точку</w:t>
      </w:r>
      <w:r w:rsidR="00202DDC">
        <w:t xml:space="preserve"> </w:t>
      </w:r>
      <w:r>
        <w:rPr>
          <w:spacing w:val="-2"/>
        </w:rPr>
        <w:t>зрения</w:t>
      </w:r>
      <w:r w:rsidR="00202DDC">
        <w:t xml:space="preserve"> </w:t>
      </w:r>
      <w:r>
        <w:rPr>
          <w:spacing w:val="-10"/>
        </w:rPr>
        <w:t xml:space="preserve">с </w:t>
      </w:r>
      <w:r>
        <w:t>использованием фактического материала, в том числе используя источники разных типов;</w:t>
      </w:r>
    </w:p>
    <w:p w:rsidR="00B214FC" w:rsidRDefault="004D274D" w:rsidP="00202DDC">
      <w:pPr>
        <w:pStyle w:val="a3"/>
        <w:tabs>
          <w:tab w:val="left" w:pos="1253"/>
          <w:tab w:val="left" w:pos="2505"/>
          <w:tab w:val="left" w:pos="3737"/>
          <w:tab w:val="left" w:pos="4504"/>
          <w:tab w:val="left" w:pos="6150"/>
          <w:tab w:val="left" w:pos="7650"/>
          <w:tab w:val="left" w:pos="9209"/>
        </w:tabs>
        <w:spacing w:before="0" w:line="271" w:lineRule="auto"/>
        <w:ind w:right="130"/>
        <w:jc w:val="left"/>
      </w:pPr>
      <w:r>
        <w:rPr>
          <w:spacing w:val="-2"/>
        </w:rPr>
        <w:t>умение</w:t>
      </w:r>
      <w:r w:rsidR="00202DDC">
        <w:t xml:space="preserve"> </w:t>
      </w:r>
      <w:r>
        <w:rPr>
          <w:spacing w:val="-2"/>
        </w:rPr>
        <w:t>различать</w:t>
      </w:r>
      <w:r w:rsidR="00202DDC">
        <w:t xml:space="preserve"> </w:t>
      </w:r>
      <w:r>
        <w:rPr>
          <w:spacing w:val="-2"/>
        </w:rPr>
        <w:t>основные</w:t>
      </w:r>
      <w:r w:rsidR="00202DDC">
        <w:t xml:space="preserve"> </w:t>
      </w:r>
      <w:r>
        <w:rPr>
          <w:spacing w:val="-4"/>
        </w:rPr>
        <w:t>типы</w:t>
      </w:r>
      <w:r>
        <w:tab/>
      </w:r>
      <w:r>
        <w:rPr>
          <w:spacing w:val="-2"/>
        </w:rPr>
        <w:t>исторических</w:t>
      </w:r>
      <w:r w:rsidR="00202DDC">
        <w:t xml:space="preserve"> </w:t>
      </w:r>
      <w:r>
        <w:rPr>
          <w:spacing w:val="-2"/>
        </w:rPr>
        <w:t>источников:</w:t>
      </w:r>
      <w:r w:rsidR="00202DDC">
        <w:t xml:space="preserve"> </w:t>
      </w:r>
      <w:r>
        <w:rPr>
          <w:spacing w:val="-2"/>
        </w:rPr>
        <w:t>письменные,</w:t>
      </w:r>
      <w:r w:rsidR="00202DDC">
        <w:t xml:space="preserve"> </w:t>
      </w:r>
      <w:r>
        <w:rPr>
          <w:spacing w:val="-2"/>
        </w:rPr>
        <w:t>вещественные, аудиовизуальные;</w:t>
      </w: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214FC" w:rsidRDefault="004D274D">
      <w:pPr>
        <w:pStyle w:val="a3"/>
        <w:spacing w:before="11" w:line="271" w:lineRule="auto"/>
        <w:ind w:right="133"/>
      </w:pPr>
      <w:r>
        <w:t>умение</w:t>
      </w:r>
      <w:r>
        <w:rPr>
          <w:spacing w:val="-7"/>
        </w:rPr>
        <w:t xml:space="preserve"> </w:t>
      </w:r>
      <w:r>
        <w:t>читать</w:t>
      </w:r>
      <w:r>
        <w:rPr>
          <w:spacing w:val="-5"/>
        </w:rPr>
        <w:t xml:space="preserve"> </w:t>
      </w:r>
      <w:r>
        <w:t>и</w:t>
      </w:r>
      <w:r>
        <w:rPr>
          <w:spacing w:val="-5"/>
        </w:rPr>
        <w:t xml:space="preserve"> </w:t>
      </w:r>
      <w:r>
        <w:t>анализировать</w:t>
      </w:r>
      <w:r>
        <w:rPr>
          <w:spacing w:val="-9"/>
        </w:rPr>
        <w:t xml:space="preserve"> </w:t>
      </w:r>
      <w:r>
        <w:t>историческую</w:t>
      </w:r>
      <w:r>
        <w:rPr>
          <w:spacing w:val="-8"/>
        </w:rPr>
        <w:t xml:space="preserve"> </w:t>
      </w:r>
      <w:r>
        <w:t>карту</w:t>
      </w:r>
      <w:r>
        <w:rPr>
          <w:spacing w:val="-15"/>
        </w:rPr>
        <w:t xml:space="preserve"> </w:t>
      </w:r>
      <w:r>
        <w:t>(схему);</w:t>
      </w:r>
      <w:r>
        <w:rPr>
          <w:spacing w:val="-6"/>
        </w:rPr>
        <w:t xml:space="preserve"> </w:t>
      </w:r>
      <w:r>
        <w:t>характеризовать</w:t>
      </w:r>
      <w:r>
        <w:rPr>
          <w:spacing w:val="-4"/>
        </w:rPr>
        <w:t xml:space="preserve"> </w:t>
      </w:r>
      <w:r>
        <w:t>на</w:t>
      </w:r>
      <w:r>
        <w:rPr>
          <w:spacing w:val="-12"/>
        </w:rPr>
        <w:t xml:space="preserve"> </w:t>
      </w:r>
      <w:r>
        <w:t>основе</w:t>
      </w:r>
      <w:r>
        <w:rPr>
          <w:spacing w:val="-7"/>
        </w:rPr>
        <w:t xml:space="preserve"> </w:t>
      </w:r>
      <w:r>
        <w:t>исторической карты</w:t>
      </w:r>
      <w:r>
        <w:rPr>
          <w:spacing w:val="-15"/>
        </w:rPr>
        <w:t xml:space="preserve"> </w:t>
      </w:r>
      <w:r>
        <w:t>(схемы)</w:t>
      </w:r>
      <w:r>
        <w:rPr>
          <w:spacing w:val="-15"/>
        </w:rPr>
        <w:t xml:space="preserve"> </w:t>
      </w:r>
      <w:r>
        <w:t>исторические</w:t>
      </w:r>
      <w:r>
        <w:rPr>
          <w:spacing w:val="-15"/>
        </w:rPr>
        <w:t xml:space="preserve"> </w:t>
      </w:r>
      <w:r>
        <w:t>события,</w:t>
      </w:r>
      <w:r>
        <w:rPr>
          <w:spacing w:val="-15"/>
        </w:rPr>
        <w:t xml:space="preserve"> </w:t>
      </w:r>
      <w:r>
        <w:t>явления,</w:t>
      </w:r>
      <w:r>
        <w:rPr>
          <w:spacing w:val="-15"/>
        </w:rPr>
        <w:t xml:space="preserve"> </w:t>
      </w:r>
      <w:r>
        <w:t>процессы;</w:t>
      </w:r>
      <w:r>
        <w:rPr>
          <w:spacing w:val="-15"/>
        </w:rPr>
        <w:t xml:space="preserve"> </w:t>
      </w:r>
      <w:r>
        <w:t>сопоставлять</w:t>
      </w:r>
      <w:r>
        <w:rPr>
          <w:spacing w:val="-15"/>
        </w:rPr>
        <w:t xml:space="preserve"> </w:t>
      </w:r>
      <w:r>
        <w:t>информацию,</w:t>
      </w:r>
      <w:r>
        <w:rPr>
          <w:spacing w:val="-15"/>
        </w:rPr>
        <w:t xml:space="preserve"> </w:t>
      </w:r>
      <w:r>
        <w:t>представленную на исторической карте (схеме), с информацией из других источников;</w:t>
      </w:r>
    </w:p>
    <w:p w:rsidR="00B214FC" w:rsidRDefault="004D274D">
      <w:pPr>
        <w:pStyle w:val="a3"/>
        <w:spacing w:before="5" w:line="271" w:lineRule="auto"/>
        <w:ind w:right="130"/>
      </w:pPr>
      <w: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B214FC" w:rsidRDefault="004D274D">
      <w:pPr>
        <w:pStyle w:val="a3"/>
        <w:tabs>
          <w:tab w:val="left" w:pos="2207"/>
          <w:tab w:val="left" w:pos="2658"/>
          <w:tab w:val="left" w:pos="3583"/>
          <w:tab w:val="left" w:pos="5286"/>
          <w:tab w:val="left" w:pos="6571"/>
          <w:tab w:val="left" w:pos="8211"/>
          <w:tab w:val="left" w:pos="9703"/>
        </w:tabs>
        <w:spacing w:before="11" w:line="271" w:lineRule="auto"/>
        <w:ind w:right="128"/>
        <w:jc w:val="left"/>
      </w:pPr>
      <w:r>
        <w:t>умение</w:t>
      </w:r>
      <w:r>
        <w:rPr>
          <w:spacing w:val="40"/>
        </w:rPr>
        <w:t xml:space="preserve"> </w:t>
      </w:r>
      <w:r>
        <w:t>осуществлять</w:t>
      </w:r>
      <w:r>
        <w:rPr>
          <w:spacing w:val="40"/>
        </w:rPr>
        <w:t xml:space="preserve"> </w:t>
      </w:r>
      <w:r>
        <w:t>с</w:t>
      </w:r>
      <w:r>
        <w:rPr>
          <w:spacing w:val="40"/>
        </w:rPr>
        <w:t xml:space="preserve"> </w:t>
      </w:r>
      <w:r>
        <w:t>соблюдением</w:t>
      </w:r>
      <w:r>
        <w:rPr>
          <w:spacing w:val="40"/>
        </w:rPr>
        <w:t xml:space="preserve"> </w:t>
      </w:r>
      <w:r>
        <w:t>правил</w:t>
      </w:r>
      <w:r>
        <w:rPr>
          <w:spacing w:val="40"/>
        </w:rPr>
        <w:t xml:space="preserve"> </w:t>
      </w:r>
      <w:r>
        <w:t>информационной</w:t>
      </w:r>
      <w:r>
        <w:rPr>
          <w:spacing w:val="40"/>
        </w:rPr>
        <w:t xml:space="preserve"> </w:t>
      </w:r>
      <w:r>
        <w:t>безопасности</w:t>
      </w:r>
      <w:r>
        <w:rPr>
          <w:spacing w:val="40"/>
        </w:rPr>
        <w:t xml:space="preserve"> </w:t>
      </w:r>
      <w:r>
        <w:t>поиск</w:t>
      </w:r>
      <w:r>
        <w:rPr>
          <w:spacing w:val="40"/>
        </w:rPr>
        <w:t xml:space="preserve"> </w:t>
      </w:r>
      <w:r>
        <w:t>исторической информации</w:t>
      </w:r>
      <w:r>
        <w:rPr>
          <w:spacing w:val="-3"/>
        </w:rPr>
        <w:t xml:space="preserve"> </w:t>
      </w:r>
      <w:r>
        <w:t>в справочной</w:t>
      </w:r>
      <w:r>
        <w:rPr>
          <w:spacing w:val="-3"/>
        </w:rPr>
        <w:t xml:space="preserve"> </w:t>
      </w:r>
      <w:r>
        <w:t>литературе, информационно-телекоммуникационной сети «Интернет»</w:t>
      </w:r>
      <w:r>
        <w:rPr>
          <w:spacing w:val="-4"/>
        </w:rPr>
        <w:t xml:space="preserve"> </w:t>
      </w:r>
      <w:r>
        <w:t>для решения познавательных задач, оценивать полноту и верифицированность информации; приобретение</w:t>
      </w:r>
      <w:r>
        <w:rPr>
          <w:spacing w:val="40"/>
        </w:rPr>
        <w:t xml:space="preserve"> </w:t>
      </w:r>
      <w:r>
        <w:t>опыта</w:t>
      </w:r>
      <w:r>
        <w:rPr>
          <w:spacing w:val="77"/>
        </w:rPr>
        <w:t xml:space="preserve"> </w:t>
      </w:r>
      <w:r>
        <w:t>взаимодействия</w:t>
      </w:r>
      <w:r>
        <w:rPr>
          <w:spacing w:val="40"/>
        </w:rPr>
        <w:t xml:space="preserve"> </w:t>
      </w:r>
      <w:r>
        <w:t>с</w:t>
      </w:r>
      <w:r>
        <w:rPr>
          <w:spacing w:val="76"/>
        </w:rPr>
        <w:t xml:space="preserve"> </w:t>
      </w:r>
      <w:r>
        <w:t>людьми</w:t>
      </w:r>
      <w:r>
        <w:rPr>
          <w:spacing w:val="78"/>
        </w:rPr>
        <w:t xml:space="preserve"> </w:t>
      </w:r>
      <w:r>
        <w:t>другой</w:t>
      </w:r>
      <w:r>
        <w:rPr>
          <w:spacing w:val="78"/>
        </w:rPr>
        <w:t xml:space="preserve"> </w:t>
      </w:r>
      <w:r>
        <w:t>культуры,</w:t>
      </w:r>
      <w:r>
        <w:rPr>
          <w:spacing w:val="79"/>
        </w:rPr>
        <w:t xml:space="preserve"> </w:t>
      </w:r>
      <w:r>
        <w:t>национальной</w:t>
      </w:r>
      <w:r>
        <w:rPr>
          <w:spacing w:val="40"/>
        </w:rPr>
        <w:t xml:space="preserve"> </w:t>
      </w:r>
      <w:r>
        <w:t>и</w:t>
      </w:r>
      <w:r>
        <w:rPr>
          <w:spacing w:val="40"/>
        </w:rPr>
        <w:t xml:space="preserve"> </w:t>
      </w:r>
      <w:r>
        <w:t xml:space="preserve">религиозной </w:t>
      </w:r>
      <w:r>
        <w:rPr>
          <w:spacing w:val="-2"/>
        </w:rPr>
        <w:t>принадлежности</w:t>
      </w:r>
      <w:r w:rsidR="00202DDC">
        <w:t xml:space="preserve"> </w:t>
      </w:r>
      <w:r>
        <w:rPr>
          <w:spacing w:val="-6"/>
        </w:rPr>
        <w:t>на</w:t>
      </w:r>
      <w:r w:rsidR="00202DDC">
        <w:t xml:space="preserve"> </w:t>
      </w:r>
      <w:r>
        <w:rPr>
          <w:spacing w:val="-2"/>
        </w:rPr>
        <w:t>основе</w:t>
      </w:r>
      <w:r w:rsidR="00202DDC">
        <w:t xml:space="preserve"> </w:t>
      </w:r>
      <w:r>
        <w:rPr>
          <w:spacing w:val="-2"/>
        </w:rPr>
        <w:t>национальных</w:t>
      </w:r>
      <w:r w:rsidR="00202DDC">
        <w:t xml:space="preserve"> </w:t>
      </w:r>
      <w:r>
        <w:rPr>
          <w:spacing w:val="-2"/>
        </w:rPr>
        <w:t>ценностей</w:t>
      </w:r>
      <w:r w:rsidR="00202DDC">
        <w:t xml:space="preserve"> </w:t>
      </w:r>
      <w:r>
        <w:rPr>
          <w:spacing w:val="-2"/>
        </w:rPr>
        <w:t>современного</w:t>
      </w:r>
      <w:r w:rsidR="00202DDC">
        <w:t xml:space="preserve"> </w:t>
      </w:r>
      <w:r>
        <w:rPr>
          <w:spacing w:val="-2"/>
        </w:rPr>
        <w:t>российского</w:t>
      </w:r>
      <w:r w:rsidR="00202DDC">
        <w:t xml:space="preserve"> </w:t>
      </w:r>
      <w:r>
        <w:rPr>
          <w:spacing w:val="-2"/>
        </w:rPr>
        <w:t xml:space="preserve">общества: </w:t>
      </w:r>
      <w:r>
        <w:t>гуманистических</w:t>
      </w:r>
      <w:r>
        <w:rPr>
          <w:spacing w:val="40"/>
        </w:rPr>
        <w:t xml:space="preserve"> </w:t>
      </w:r>
      <w:r>
        <w:t>и</w:t>
      </w:r>
      <w:r>
        <w:rPr>
          <w:spacing w:val="40"/>
        </w:rPr>
        <w:t xml:space="preserve"> </w:t>
      </w:r>
      <w:r>
        <w:t>демократических</w:t>
      </w:r>
      <w:r>
        <w:rPr>
          <w:spacing w:val="40"/>
        </w:rPr>
        <w:t xml:space="preserve"> </w:t>
      </w:r>
      <w:r>
        <w:t>ценностей,</w:t>
      </w:r>
      <w:r>
        <w:rPr>
          <w:spacing w:val="40"/>
        </w:rPr>
        <w:t xml:space="preserve"> </w:t>
      </w:r>
      <w:r>
        <w:t>идеи</w:t>
      </w:r>
      <w:r>
        <w:rPr>
          <w:spacing w:val="40"/>
        </w:rPr>
        <w:t xml:space="preserve"> </w:t>
      </w:r>
      <w:r>
        <w:t>мира</w:t>
      </w:r>
      <w:r>
        <w:rPr>
          <w:spacing w:val="40"/>
        </w:rPr>
        <w:t xml:space="preserve"> </w:t>
      </w:r>
      <w:r>
        <w:t>и</w:t>
      </w:r>
      <w:r>
        <w:rPr>
          <w:spacing w:val="40"/>
        </w:rPr>
        <w:t xml:space="preserve"> </w:t>
      </w:r>
      <w:r>
        <w:t>взаимопонимания</w:t>
      </w:r>
      <w:r>
        <w:rPr>
          <w:spacing w:val="40"/>
        </w:rPr>
        <w:t xml:space="preserve"> </w:t>
      </w:r>
      <w:r>
        <w:t>между</w:t>
      </w:r>
      <w:r>
        <w:rPr>
          <w:spacing w:val="40"/>
        </w:rPr>
        <w:t xml:space="preserve"> </w:t>
      </w:r>
      <w:r>
        <w:t>народами, людьми разных культур, уважения к историческому наследию народов России.</w:t>
      </w:r>
    </w:p>
    <w:p w:rsidR="00B214FC" w:rsidRDefault="004D274D">
      <w:pPr>
        <w:pStyle w:val="a3"/>
        <w:spacing w:before="11" w:line="271" w:lineRule="auto"/>
        <w:jc w:val="left"/>
      </w:pPr>
      <w:r>
        <w:t>Положения</w:t>
      </w:r>
      <w:r>
        <w:rPr>
          <w:spacing w:val="-1"/>
        </w:rPr>
        <w:t xml:space="preserve"> </w:t>
      </w:r>
      <w:r>
        <w:t>ФГОС</w:t>
      </w:r>
      <w:r>
        <w:rPr>
          <w:spacing w:val="-4"/>
        </w:rPr>
        <w:t xml:space="preserve"> </w:t>
      </w:r>
      <w:r>
        <w:t>ООО развёрнуты и</w:t>
      </w:r>
      <w:r>
        <w:rPr>
          <w:spacing w:val="-1"/>
        </w:rPr>
        <w:t xml:space="preserve"> </w:t>
      </w:r>
      <w:r>
        <w:t>структурированы в</w:t>
      </w:r>
      <w:r>
        <w:rPr>
          <w:spacing w:val="-5"/>
        </w:rPr>
        <w:t xml:space="preserve"> </w:t>
      </w:r>
      <w:r>
        <w:t>программе</w:t>
      </w:r>
      <w:r>
        <w:rPr>
          <w:spacing w:val="-3"/>
        </w:rPr>
        <w:t xml:space="preserve"> </w:t>
      </w:r>
      <w:r>
        <w:t>по истории</w:t>
      </w:r>
      <w:r>
        <w:rPr>
          <w:spacing w:val="-6"/>
        </w:rPr>
        <w:t xml:space="preserve"> </w:t>
      </w:r>
      <w:r>
        <w:t>в виде</w:t>
      </w:r>
      <w:r>
        <w:rPr>
          <w:spacing w:val="-3"/>
        </w:rPr>
        <w:t xml:space="preserve"> </w:t>
      </w:r>
      <w:r>
        <w:t>планируемых результатов,</w:t>
      </w:r>
      <w:r>
        <w:rPr>
          <w:spacing w:val="-9"/>
        </w:rPr>
        <w:t xml:space="preserve"> </w:t>
      </w:r>
      <w:r>
        <w:t>относящихся к ключевым</w:t>
      </w:r>
      <w:r>
        <w:rPr>
          <w:spacing w:val="2"/>
        </w:rPr>
        <w:t xml:space="preserve"> </w:t>
      </w:r>
      <w:r>
        <w:t>компонентам</w:t>
      </w:r>
      <w:r>
        <w:rPr>
          <w:spacing w:val="2"/>
        </w:rPr>
        <w:t xml:space="preserve"> </w:t>
      </w:r>
      <w:r>
        <w:t>познавательной</w:t>
      </w:r>
      <w:r>
        <w:rPr>
          <w:spacing w:val="1"/>
        </w:rPr>
        <w:t xml:space="preserve"> </w:t>
      </w:r>
      <w:r>
        <w:t>деятельности</w:t>
      </w:r>
      <w:r>
        <w:rPr>
          <w:spacing w:val="-3"/>
        </w:rPr>
        <w:t xml:space="preserve"> </w:t>
      </w:r>
      <w:r>
        <w:t>обучающихся</w:t>
      </w:r>
      <w:r>
        <w:rPr>
          <w:spacing w:val="1"/>
        </w:rPr>
        <w:t xml:space="preserve"> </w:t>
      </w:r>
      <w:r>
        <w:rPr>
          <w:spacing w:val="-5"/>
        </w:rPr>
        <w:t>при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изучении</w:t>
      </w:r>
      <w:r>
        <w:rPr>
          <w:spacing w:val="40"/>
        </w:rPr>
        <w:t xml:space="preserve"> </w:t>
      </w:r>
      <w:r>
        <w:t>истории,</w:t>
      </w:r>
      <w:r>
        <w:rPr>
          <w:spacing w:val="40"/>
        </w:rPr>
        <w:t xml:space="preserve"> </w:t>
      </w:r>
      <w:r>
        <w:t>от</w:t>
      </w:r>
      <w:r>
        <w:rPr>
          <w:spacing w:val="40"/>
        </w:rPr>
        <w:t xml:space="preserve"> </w:t>
      </w:r>
      <w:r>
        <w:t>работы</w:t>
      </w:r>
      <w:r>
        <w:rPr>
          <w:spacing w:val="40"/>
        </w:rPr>
        <w:t xml:space="preserve"> </w:t>
      </w:r>
      <w:r>
        <w:t>с</w:t>
      </w:r>
      <w:r>
        <w:rPr>
          <w:spacing w:val="40"/>
        </w:rPr>
        <w:t xml:space="preserve"> </w:t>
      </w:r>
      <w:r>
        <w:t>хронологией</w:t>
      </w:r>
      <w:r>
        <w:rPr>
          <w:spacing w:val="40"/>
        </w:rPr>
        <w:t xml:space="preserve"> </w:t>
      </w:r>
      <w:r>
        <w:t>и</w:t>
      </w:r>
      <w:r>
        <w:rPr>
          <w:spacing w:val="40"/>
        </w:rPr>
        <w:t xml:space="preserve"> </w:t>
      </w:r>
      <w:r>
        <w:t>историческими</w:t>
      </w:r>
      <w:r>
        <w:rPr>
          <w:spacing w:val="40"/>
        </w:rPr>
        <w:t xml:space="preserve"> </w:t>
      </w:r>
      <w:r>
        <w:t>фактами</w:t>
      </w:r>
      <w:r>
        <w:rPr>
          <w:spacing w:val="40"/>
        </w:rPr>
        <w:t xml:space="preserve"> </w:t>
      </w:r>
      <w:r>
        <w:t>до</w:t>
      </w:r>
      <w:r>
        <w:rPr>
          <w:spacing w:val="40"/>
        </w:rPr>
        <w:t xml:space="preserve"> </w:t>
      </w:r>
      <w:r>
        <w:t>применения</w:t>
      </w:r>
      <w:r>
        <w:rPr>
          <w:spacing w:val="40"/>
        </w:rPr>
        <w:t xml:space="preserve"> </w:t>
      </w:r>
      <w:r>
        <w:t>знаний</w:t>
      </w:r>
      <w:r>
        <w:rPr>
          <w:spacing w:val="40"/>
        </w:rPr>
        <w:t xml:space="preserve"> </w:t>
      </w:r>
      <w:r>
        <w:t>в общении, социальной практике.</w:t>
      </w:r>
    </w:p>
    <w:p w:rsidR="00B214FC" w:rsidRDefault="004D274D">
      <w:pPr>
        <w:pStyle w:val="a3"/>
        <w:jc w:val="left"/>
      </w:pPr>
      <w:r>
        <w:t>Предметные</w:t>
      </w:r>
      <w:r>
        <w:rPr>
          <w:spacing w:val="-9"/>
        </w:rPr>
        <w:t xml:space="preserve"> </w:t>
      </w:r>
      <w:r>
        <w:t>результаты</w:t>
      </w:r>
      <w:r>
        <w:rPr>
          <w:spacing w:val="-4"/>
        </w:rPr>
        <w:t xml:space="preserve"> </w:t>
      </w:r>
      <w:r>
        <w:t>изучения</w:t>
      </w:r>
      <w:r>
        <w:rPr>
          <w:spacing w:val="-2"/>
        </w:rPr>
        <w:t xml:space="preserve"> </w:t>
      </w:r>
      <w:r>
        <w:t>учебного</w:t>
      </w:r>
      <w:r>
        <w:rPr>
          <w:spacing w:val="-5"/>
        </w:rPr>
        <w:t xml:space="preserve"> </w:t>
      </w:r>
      <w:r>
        <w:t>предмета</w:t>
      </w:r>
      <w:r>
        <w:rPr>
          <w:spacing w:val="-7"/>
        </w:rPr>
        <w:t xml:space="preserve"> </w:t>
      </w:r>
      <w:r>
        <w:t>«История»</w:t>
      </w:r>
      <w:r>
        <w:rPr>
          <w:spacing w:val="-9"/>
        </w:rPr>
        <w:t xml:space="preserve"> </w:t>
      </w:r>
      <w:r>
        <w:rPr>
          <w:spacing w:val="-2"/>
        </w:rPr>
        <w:t>включают:</w:t>
      </w:r>
    </w:p>
    <w:p w:rsidR="00B214FC" w:rsidRDefault="004D274D">
      <w:pPr>
        <w:pStyle w:val="a3"/>
        <w:spacing w:before="41" w:line="271" w:lineRule="auto"/>
        <w:jc w:val="left"/>
      </w:pPr>
      <w:r>
        <w:t>целостные</w:t>
      </w:r>
      <w:r>
        <w:rPr>
          <w:spacing w:val="40"/>
        </w:rPr>
        <w:t xml:space="preserve"> </w:t>
      </w:r>
      <w:r>
        <w:t>представления</w:t>
      </w:r>
      <w:r>
        <w:rPr>
          <w:spacing w:val="40"/>
        </w:rPr>
        <w:t xml:space="preserve"> </w:t>
      </w:r>
      <w:r>
        <w:t>об</w:t>
      </w:r>
      <w:r>
        <w:rPr>
          <w:spacing w:val="40"/>
        </w:rPr>
        <w:t xml:space="preserve"> </w:t>
      </w:r>
      <w:r>
        <w:t>историческом</w:t>
      </w:r>
      <w:r>
        <w:rPr>
          <w:spacing w:val="40"/>
        </w:rPr>
        <w:t xml:space="preserve"> </w:t>
      </w:r>
      <w:r>
        <w:t>пути</w:t>
      </w:r>
      <w:r>
        <w:rPr>
          <w:spacing w:val="40"/>
        </w:rPr>
        <w:t xml:space="preserve"> </w:t>
      </w:r>
      <w:r>
        <w:t>человечества,</w:t>
      </w:r>
      <w:r>
        <w:rPr>
          <w:spacing w:val="73"/>
        </w:rPr>
        <w:t xml:space="preserve"> </w:t>
      </w:r>
      <w:r>
        <w:t>разных</w:t>
      </w:r>
      <w:r>
        <w:rPr>
          <w:spacing w:val="40"/>
        </w:rPr>
        <w:t xml:space="preserve"> </w:t>
      </w:r>
      <w:r>
        <w:t>народов</w:t>
      </w:r>
      <w:r>
        <w:rPr>
          <w:spacing w:val="40"/>
        </w:rPr>
        <w:t xml:space="preserve"> </w:t>
      </w:r>
      <w:r>
        <w:t>и</w:t>
      </w:r>
      <w:r>
        <w:rPr>
          <w:spacing w:val="40"/>
        </w:rPr>
        <w:t xml:space="preserve"> </w:t>
      </w:r>
      <w:r>
        <w:t>государств;</w:t>
      </w:r>
      <w:r>
        <w:rPr>
          <w:spacing w:val="40"/>
        </w:rPr>
        <w:t xml:space="preserve"> </w:t>
      </w:r>
      <w:r>
        <w:t>о</w:t>
      </w:r>
      <w:r>
        <w:rPr>
          <w:spacing w:val="40"/>
        </w:rPr>
        <w:t xml:space="preserve"> </w:t>
      </w:r>
      <w:r>
        <w:t>преемственности исторических эпох; о месте и роли России в мировой истории;</w:t>
      </w:r>
    </w:p>
    <w:p w:rsidR="00B214FC" w:rsidRDefault="004D274D">
      <w:pPr>
        <w:pStyle w:val="a3"/>
        <w:spacing w:line="273" w:lineRule="auto"/>
        <w:jc w:val="left"/>
      </w:pPr>
      <w:r>
        <w:t>базовые знания об основных этапах и ключевых событиях отечественной и всемирной истории;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214FC" w:rsidRDefault="004D274D" w:rsidP="00202DDC">
      <w:pPr>
        <w:pStyle w:val="a3"/>
        <w:spacing w:before="7" w:line="271" w:lineRule="auto"/>
        <w:ind w:right="124"/>
      </w:pPr>
      <w:r>
        <w:t>умение работать с</w:t>
      </w:r>
      <w:r>
        <w:rPr>
          <w:spacing w:val="-3"/>
        </w:rPr>
        <w:t xml:space="preserve"> </w:t>
      </w:r>
      <w:r>
        <w:t>основными видами современных</w:t>
      </w:r>
      <w:r>
        <w:rPr>
          <w:spacing w:val="-2"/>
        </w:rPr>
        <w:t xml:space="preserve"> </w:t>
      </w:r>
      <w:r>
        <w:t>источников исторической</w:t>
      </w:r>
      <w:r>
        <w:rPr>
          <w:spacing w:val="-1"/>
        </w:rPr>
        <w:t xml:space="preserve"> </w:t>
      </w:r>
      <w:r>
        <w:t>информации</w:t>
      </w:r>
      <w:r>
        <w:rPr>
          <w:spacing w:val="-1"/>
        </w:rPr>
        <w:t xml:space="preserve"> </w:t>
      </w:r>
      <w:r>
        <w:t>(учебник, научно-популярная</w:t>
      </w:r>
      <w:r>
        <w:rPr>
          <w:spacing w:val="-2"/>
        </w:rPr>
        <w:t xml:space="preserve"> </w:t>
      </w:r>
      <w:r>
        <w:t>литература, ресурсы информационно- телекоммуникационной</w:t>
      </w:r>
      <w:r>
        <w:rPr>
          <w:spacing w:val="-1"/>
        </w:rPr>
        <w:t xml:space="preserve"> </w:t>
      </w:r>
      <w:r>
        <w:t>сети</w:t>
      </w:r>
      <w:r>
        <w:rPr>
          <w:spacing w:val="-3"/>
        </w:rPr>
        <w:t xml:space="preserve"> </w:t>
      </w:r>
      <w:r>
        <w:t>«Интернет»</w:t>
      </w:r>
      <w:r>
        <w:rPr>
          <w:spacing w:val="-5"/>
        </w:rPr>
        <w:t xml:space="preserve"> </w:t>
      </w:r>
      <w:r>
        <w:t>и другие),</w:t>
      </w:r>
      <w:r>
        <w:rPr>
          <w:spacing w:val="-13"/>
        </w:rPr>
        <w:t xml:space="preserve"> </w:t>
      </w:r>
      <w:r>
        <w:t>оценивая</w:t>
      </w:r>
      <w:r>
        <w:rPr>
          <w:spacing w:val="-12"/>
        </w:rPr>
        <w:t xml:space="preserve"> </w:t>
      </w:r>
      <w:r>
        <w:t>их</w:t>
      </w:r>
      <w:r>
        <w:rPr>
          <w:spacing w:val="-15"/>
        </w:rPr>
        <w:t xml:space="preserve"> </w:t>
      </w:r>
      <w:r>
        <w:t>информационные</w:t>
      </w:r>
      <w:r>
        <w:rPr>
          <w:spacing w:val="-15"/>
        </w:rPr>
        <w:t xml:space="preserve"> </w:t>
      </w:r>
      <w:r>
        <w:t>особенности</w:t>
      </w:r>
      <w:r>
        <w:rPr>
          <w:spacing w:val="-15"/>
        </w:rPr>
        <w:t xml:space="preserve"> </w:t>
      </w:r>
      <w:r>
        <w:t>и</w:t>
      </w:r>
      <w:r>
        <w:rPr>
          <w:spacing w:val="-4"/>
        </w:rPr>
        <w:t xml:space="preserve"> </w:t>
      </w:r>
      <w:r>
        <w:t>достоверность</w:t>
      </w:r>
      <w:r>
        <w:rPr>
          <w:spacing w:val="-10"/>
        </w:rPr>
        <w:t xml:space="preserve"> </w:t>
      </w:r>
      <w:r>
        <w:t>с</w:t>
      </w:r>
      <w:r>
        <w:rPr>
          <w:spacing w:val="-13"/>
        </w:rPr>
        <w:t xml:space="preserve"> </w:t>
      </w:r>
      <w:r>
        <w:t>применением</w:t>
      </w:r>
      <w:r>
        <w:rPr>
          <w:spacing w:val="-15"/>
        </w:rPr>
        <w:t xml:space="preserve"> </w:t>
      </w:r>
      <w:r>
        <w:t xml:space="preserve">метапредметного </w:t>
      </w:r>
      <w:r>
        <w:rPr>
          <w:spacing w:val="-2"/>
        </w:rPr>
        <w:t>подхода;</w:t>
      </w:r>
      <w:r w:rsidR="00202DDC">
        <w:t xml:space="preserve"> </w:t>
      </w:r>
      <w:r>
        <w:t>умение</w:t>
      </w:r>
      <w:r>
        <w:rPr>
          <w:spacing w:val="-1"/>
        </w:rPr>
        <w:t xml:space="preserve"> </w:t>
      </w:r>
      <w:r>
        <w:t>работать</w:t>
      </w:r>
      <w:r>
        <w:rPr>
          <w:spacing w:val="-4"/>
        </w:rPr>
        <w:t xml:space="preserve"> </w:t>
      </w:r>
      <w:r>
        <w:t>историческими</w:t>
      </w:r>
      <w:r>
        <w:rPr>
          <w:spacing w:val="-8"/>
        </w:rPr>
        <w:t xml:space="preserve"> </w:t>
      </w:r>
      <w:r>
        <w:t>(аутентичными)</w:t>
      </w:r>
      <w:r>
        <w:rPr>
          <w:spacing w:val="-4"/>
        </w:rPr>
        <w:t xml:space="preserve"> </w:t>
      </w:r>
      <w:r>
        <w:t>письменными,</w:t>
      </w:r>
      <w:r>
        <w:rPr>
          <w:spacing w:val="-3"/>
        </w:rPr>
        <w:t xml:space="preserve"> </w:t>
      </w:r>
      <w:r>
        <w:t>изобразительными</w:t>
      </w:r>
      <w:r>
        <w:rPr>
          <w:spacing w:val="-4"/>
        </w:rPr>
        <w:t xml:space="preserve"> </w:t>
      </w:r>
      <w:r>
        <w:t>и</w:t>
      </w:r>
      <w:r>
        <w:rPr>
          <w:spacing w:val="-4"/>
        </w:rPr>
        <w:t xml:space="preserve"> </w:t>
      </w:r>
      <w:r>
        <w:t>вещественными источниками</w:t>
      </w:r>
      <w:r>
        <w:rPr>
          <w:spacing w:val="-15"/>
        </w:rPr>
        <w:t xml:space="preserve"> </w:t>
      </w:r>
      <w:r>
        <w:t>‒</w:t>
      </w:r>
      <w:r>
        <w:rPr>
          <w:spacing w:val="-15"/>
        </w:rPr>
        <w:t xml:space="preserve"> </w:t>
      </w:r>
      <w:r>
        <w:t>извлекать,</w:t>
      </w:r>
      <w:r>
        <w:rPr>
          <w:spacing w:val="-15"/>
        </w:rPr>
        <w:t xml:space="preserve"> </w:t>
      </w:r>
      <w:r>
        <w:t>анализировать,</w:t>
      </w:r>
      <w:r>
        <w:rPr>
          <w:spacing w:val="-15"/>
        </w:rPr>
        <w:t xml:space="preserve"> </w:t>
      </w:r>
      <w:r>
        <w:t>систематизировать</w:t>
      </w:r>
      <w:r>
        <w:rPr>
          <w:spacing w:val="-15"/>
        </w:rPr>
        <w:t xml:space="preserve"> </w:t>
      </w:r>
      <w:r>
        <w:t>и</w:t>
      </w:r>
      <w:r>
        <w:rPr>
          <w:spacing w:val="-15"/>
        </w:rPr>
        <w:t xml:space="preserve"> </w:t>
      </w:r>
      <w:r>
        <w:t>интерпретировать</w:t>
      </w:r>
      <w:r>
        <w:rPr>
          <w:spacing w:val="-15"/>
        </w:rPr>
        <w:t xml:space="preserve"> </w:t>
      </w:r>
      <w:r>
        <w:t>содержащуюся</w:t>
      </w:r>
      <w:r>
        <w:rPr>
          <w:spacing w:val="-14"/>
        </w:rPr>
        <w:t xml:space="preserve"> </w:t>
      </w:r>
      <w:r>
        <w:t>в</w:t>
      </w:r>
      <w:r>
        <w:rPr>
          <w:spacing w:val="-15"/>
        </w:rPr>
        <w:t xml:space="preserve"> </w:t>
      </w:r>
      <w:r>
        <w:t>них информацию, определять информационную ценность и значимость источника;</w:t>
      </w:r>
    </w:p>
    <w:p w:rsidR="00B214FC" w:rsidRDefault="004D274D" w:rsidP="00202DDC">
      <w:pPr>
        <w:pStyle w:val="a3"/>
        <w:spacing w:line="271" w:lineRule="auto"/>
        <w:ind w:right="126"/>
      </w:pPr>
      <w:r>
        <w:t xml:space="preserve">способность представлять описание (устное или письменное) событий, явлений, процессов истории </w:t>
      </w:r>
      <w:r>
        <w:rPr>
          <w:spacing w:val="-2"/>
        </w:rPr>
        <w:t>родного края,</w:t>
      </w:r>
      <w:r>
        <w:rPr>
          <w:spacing w:val="-5"/>
        </w:rPr>
        <w:t xml:space="preserve"> </w:t>
      </w:r>
      <w:r>
        <w:rPr>
          <w:spacing w:val="-2"/>
        </w:rPr>
        <w:t>истории</w:t>
      </w:r>
      <w:r>
        <w:rPr>
          <w:spacing w:val="-6"/>
        </w:rPr>
        <w:t xml:space="preserve"> </w:t>
      </w:r>
      <w:r>
        <w:rPr>
          <w:spacing w:val="-2"/>
        </w:rPr>
        <w:t>России</w:t>
      </w:r>
      <w:r>
        <w:rPr>
          <w:spacing w:val="-6"/>
        </w:rPr>
        <w:t xml:space="preserve"> </w:t>
      </w:r>
      <w:r>
        <w:rPr>
          <w:spacing w:val="-2"/>
        </w:rPr>
        <w:t>и</w:t>
      </w:r>
      <w:r>
        <w:rPr>
          <w:spacing w:val="-6"/>
        </w:rPr>
        <w:t xml:space="preserve"> </w:t>
      </w:r>
      <w:r>
        <w:rPr>
          <w:spacing w:val="-2"/>
        </w:rPr>
        <w:t>мировой</w:t>
      </w:r>
      <w:r>
        <w:rPr>
          <w:spacing w:val="-6"/>
        </w:rPr>
        <w:t xml:space="preserve"> </w:t>
      </w:r>
      <w:r>
        <w:rPr>
          <w:spacing w:val="-2"/>
        </w:rPr>
        <w:t>истории и</w:t>
      </w:r>
      <w:r>
        <w:rPr>
          <w:spacing w:val="-6"/>
        </w:rPr>
        <w:t xml:space="preserve"> </w:t>
      </w:r>
      <w:r>
        <w:rPr>
          <w:spacing w:val="-2"/>
        </w:rPr>
        <w:t>их участников,</w:t>
      </w:r>
      <w:r>
        <w:rPr>
          <w:spacing w:val="-11"/>
        </w:rPr>
        <w:t xml:space="preserve"> </w:t>
      </w:r>
      <w:r>
        <w:rPr>
          <w:spacing w:val="-2"/>
        </w:rPr>
        <w:t>основанное</w:t>
      </w:r>
      <w:r>
        <w:rPr>
          <w:spacing w:val="-9"/>
        </w:rPr>
        <w:t xml:space="preserve"> </w:t>
      </w:r>
      <w:r>
        <w:rPr>
          <w:spacing w:val="-2"/>
        </w:rPr>
        <w:t>на знании</w:t>
      </w:r>
      <w:r>
        <w:rPr>
          <w:spacing w:val="-6"/>
        </w:rPr>
        <w:t xml:space="preserve"> </w:t>
      </w:r>
      <w:r>
        <w:rPr>
          <w:spacing w:val="-2"/>
        </w:rPr>
        <w:t xml:space="preserve">исторических </w:t>
      </w:r>
      <w:r>
        <w:t>фактов, дат, понятий;</w:t>
      </w:r>
      <w:r w:rsidR="00202DDC">
        <w:t xml:space="preserve"> </w:t>
      </w:r>
      <w:r>
        <w:t>владение приёмами оценки значения исторических событий и деятельности исторических личностей в отечественной и всемирной истории;</w:t>
      </w:r>
      <w:r w:rsidR="00202DDC">
        <w:t xml:space="preserve"> </w:t>
      </w:r>
      <w:r>
        <w:t>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общества;осознание необходимости сохранения исторических и культурных памятников своей страны и мира; умение устанавливать</w:t>
      </w:r>
      <w:r>
        <w:rPr>
          <w:spacing w:val="-3"/>
        </w:rPr>
        <w:t xml:space="preserve"> </w:t>
      </w:r>
      <w:r>
        <w:t>взаимосвязи</w:t>
      </w:r>
      <w:r>
        <w:rPr>
          <w:spacing w:val="-8"/>
        </w:rPr>
        <w:t xml:space="preserve"> </w:t>
      </w:r>
      <w:r>
        <w:t>событий,</w:t>
      </w:r>
      <w:r>
        <w:rPr>
          <w:spacing w:val="-7"/>
        </w:rPr>
        <w:t xml:space="preserve"> </w:t>
      </w:r>
      <w:r>
        <w:t>явлений,</w:t>
      </w:r>
      <w:r>
        <w:rPr>
          <w:spacing w:val="-7"/>
        </w:rPr>
        <w:t xml:space="preserve"> </w:t>
      </w:r>
      <w:r>
        <w:t>процессов</w:t>
      </w:r>
      <w:r>
        <w:rPr>
          <w:spacing w:val="-7"/>
        </w:rPr>
        <w:t xml:space="preserve"> </w:t>
      </w:r>
      <w:r>
        <w:t>прошлого</w:t>
      </w:r>
      <w:r>
        <w:rPr>
          <w:spacing w:val="-4"/>
        </w:rPr>
        <w:t xml:space="preserve"> </w:t>
      </w:r>
      <w:r>
        <w:t>с</w:t>
      </w:r>
      <w:r>
        <w:rPr>
          <w:spacing w:val="-9"/>
        </w:rPr>
        <w:t xml:space="preserve"> </w:t>
      </w:r>
      <w:r>
        <w:t>важнейшими</w:t>
      </w:r>
      <w:r>
        <w:rPr>
          <w:spacing w:val="-8"/>
        </w:rPr>
        <w:t xml:space="preserve"> </w:t>
      </w:r>
      <w:r>
        <w:t>событиями ХХ ‒ начала XXI в.</w:t>
      </w:r>
    </w:p>
    <w:p w:rsidR="00B214FC" w:rsidRDefault="004D274D">
      <w:pPr>
        <w:pStyle w:val="a3"/>
        <w:spacing w:before="0" w:line="271" w:lineRule="auto"/>
        <w:ind w:right="123"/>
      </w:pPr>
      <w:r>
        <w:t xml:space="preserve">Достижение предметных результатов может быть обеспечено в том числе введением отдельного </w:t>
      </w:r>
      <w:r>
        <w:rPr>
          <w:spacing w:val="-2"/>
        </w:rPr>
        <w:t>учебного модуля «Введение в Новейшую</w:t>
      </w:r>
      <w:r>
        <w:rPr>
          <w:spacing w:val="-3"/>
        </w:rPr>
        <w:t xml:space="preserve"> </w:t>
      </w:r>
      <w:r>
        <w:rPr>
          <w:spacing w:val="-2"/>
        </w:rPr>
        <w:t>историю</w:t>
      </w:r>
      <w:r>
        <w:rPr>
          <w:spacing w:val="-3"/>
        </w:rPr>
        <w:t xml:space="preserve"> </w:t>
      </w:r>
      <w:r>
        <w:rPr>
          <w:spacing w:val="-2"/>
        </w:rPr>
        <w:t>России», предваряющего систематическое</w:t>
      </w:r>
      <w:r>
        <w:rPr>
          <w:spacing w:val="-8"/>
        </w:rPr>
        <w:t xml:space="preserve"> </w:t>
      </w:r>
      <w:r>
        <w:rPr>
          <w:spacing w:val="-2"/>
        </w:rPr>
        <w:t xml:space="preserve">изучение </w:t>
      </w:r>
      <w:r>
        <w:t>отечественной</w:t>
      </w:r>
      <w:r>
        <w:rPr>
          <w:spacing w:val="-15"/>
        </w:rPr>
        <w:t xml:space="preserve"> </w:t>
      </w:r>
      <w:r>
        <w:t>истории</w:t>
      </w:r>
      <w:r>
        <w:rPr>
          <w:spacing w:val="-15"/>
        </w:rPr>
        <w:t xml:space="preserve"> </w:t>
      </w:r>
      <w:r>
        <w:t>XX‒XXI</w:t>
      </w:r>
      <w:r>
        <w:rPr>
          <w:spacing w:val="-15"/>
        </w:rPr>
        <w:t xml:space="preserve"> </w:t>
      </w:r>
      <w:r>
        <w:t>вв.</w:t>
      </w:r>
      <w:r>
        <w:rPr>
          <w:spacing w:val="-15"/>
        </w:rPr>
        <w:t xml:space="preserve"> </w:t>
      </w:r>
      <w:r>
        <w:t>в</w:t>
      </w:r>
      <w:r>
        <w:rPr>
          <w:spacing w:val="-15"/>
        </w:rPr>
        <w:t xml:space="preserve"> </w:t>
      </w:r>
      <w:r>
        <w:t>10-11</w:t>
      </w:r>
      <w:r>
        <w:rPr>
          <w:spacing w:val="-15"/>
        </w:rPr>
        <w:t xml:space="preserve"> </w:t>
      </w:r>
      <w:r>
        <w:t>классах.</w:t>
      </w:r>
      <w:r>
        <w:rPr>
          <w:spacing w:val="-15"/>
        </w:rPr>
        <w:t xml:space="preserve"> </w:t>
      </w:r>
      <w:r>
        <w:t>Изучение</w:t>
      </w:r>
      <w:r>
        <w:rPr>
          <w:spacing w:val="-15"/>
        </w:rPr>
        <w:t xml:space="preserve"> </w:t>
      </w:r>
      <w:r>
        <w:t>данного</w:t>
      </w:r>
      <w:r>
        <w:rPr>
          <w:spacing w:val="-15"/>
        </w:rPr>
        <w:t xml:space="preserve"> </w:t>
      </w:r>
      <w:r>
        <w:t>модуля</w:t>
      </w:r>
      <w:r>
        <w:rPr>
          <w:spacing w:val="-15"/>
        </w:rPr>
        <w:t xml:space="preserve"> </w:t>
      </w:r>
      <w:r>
        <w:t>призвано</w:t>
      </w:r>
      <w:r>
        <w:rPr>
          <w:spacing w:val="-15"/>
        </w:rPr>
        <w:t xml:space="preserve"> </w:t>
      </w:r>
      <w:r>
        <w:t>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w:t>
      </w:r>
    </w:p>
    <w:p w:rsidR="00B214FC" w:rsidRDefault="004D274D">
      <w:pPr>
        <w:pStyle w:val="a3"/>
        <w:spacing w:before="5" w:line="271" w:lineRule="auto"/>
        <w:ind w:right="136"/>
      </w:pPr>
      <w:r>
        <w:t>Предметные</w:t>
      </w:r>
      <w:r>
        <w:rPr>
          <w:spacing w:val="-2"/>
        </w:rPr>
        <w:t xml:space="preserve"> </w:t>
      </w:r>
      <w:r>
        <w:t>результаты изучения</w:t>
      </w:r>
      <w:r>
        <w:rPr>
          <w:spacing w:val="-2"/>
        </w:rPr>
        <w:t xml:space="preserve"> </w:t>
      </w:r>
      <w:r>
        <w:t>истории</w:t>
      </w:r>
      <w:r>
        <w:rPr>
          <w:spacing w:val="-4"/>
        </w:rPr>
        <w:t xml:space="preserve"> </w:t>
      </w:r>
      <w:r>
        <w:t>носят</w:t>
      </w:r>
      <w:r>
        <w:rPr>
          <w:spacing w:val="-1"/>
        </w:rPr>
        <w:t xml:space="preserve"> </w:t>
      </w:r>
      <w:r>
        <w:t>комплексный</w:t>
      </w:r>
      <w:r>
        <w:rPr>
          <w:spacing w:val="-1"/>
        </w:rPr>
        <w:t xml:space="preserve"> </w:t>
      </w:r>
      <w:r>
        <w:t>характер, в</w:t>
      </w:r>
      <w:r>
        <w:rPr>
          <w:spacing w:val="-3"/>
        </w:rPr>
        <w:t xml:space="preserve"> </w:t>
      </w:r>
      <w:r>
        <w:t>них</w:t>
      </w:r>
      <w:r>
        <w:rPr>
          <w:spacing w:val="-10"/>
        </w:rPr>
        <w:t xml:space="preserve"> </w:t>
      </w:r>
      <w:r>
        <w:t>органично</w:t>
      </w:r>
      <w:r>
        <w:rPr>
          <w:spacing w:val="-2"/>
        </w:rPr>
        <w:t xml:space="preserve"> </w:t>
      </w:r>
      <w:r>
        <w:t>сочетаются познавательно-исторические, мировоззренческие и метапредметные компоненты.</w:t>
      </w:r>
    </w:p>
    <w:p w:rsidR="00B214FC" w:rsidRDefault="004D274D">
      <w:pPr>
        <w:pStyle w:val="a3"/>
        <w:spacing w:line="271" w:lineRule="auto"/>
        <w:ind w:right="133"/>
      </w:pPr>
      <w:r>
        <w:t>Предметные</w:t>
      </w:r>
      <w:r>
        <w:rPr>
          <w:spacing w:val="-3"/>
        </w:rPr>
        <w:t xml:space="preserve"> </w:t>
      </w:r>
      <w:r>
        <w:t>результаты изучения</w:t>
      </w:r>
      <w:r>
        <w:rPr>
          <w:spacing w:val="-2"/>
        </w:rPr>
        <w:t xml:space="preserve"> </w:t>
      </w:r>
      <w:r>
        <w:t>истории</w:t>
      </w:r>
      <w:r>
        <w:rPr>
          <w:spacing w:val="-1"/>
        </w:rPr>
        <w:t xml:space="preserve"> </w:t>
      </w:r>
      <w:r>
        <w:t>проявляются</w:t>
      </w:r>
      <w:r>
        <w:rPr>
          <w:spacing w:val="-3"/>
        </w:rPr>
        <w:t xml:space="preserve"> </w:t>
      </w:r>
      <w:r>
        <w:t>в</w:t>
      </w:r>
      <w:r>
        <w:rPr>
          <w:spacing w:val="-5"/>
        </w:rPr>
        <w:t xml:space="preserve"> </w:t>
      </w:r>
      <w:r>
        <w:t>освоенных</w:t>
      </w:r>
      <w:r>
        <w:rPr>
          <w:spacing w:val="-7"/>
        </w:rPr>
        <w:t xml:space="preserve"> </w:t>
      </w:r>
      <w:r>
        <w:t>обучающимися</w:t>
      </w:r>
      <w:r>
        <w:rPr>
          <w:spacing w:val="-2"/>
        </w:rPr>
        <w:t xml:space="preserve"> </w:t>
      </w:r>
      <w:r>
        <w:t>знаниях</w:t>
      </w:r>
      <w:r>
        <w:rPr>
          <w:spacing w:val="-7"/>
        </w:rPr>
        <w:t xml:space="preserve"> </w:t>
      </w:r>
      <w:r>
        <w:t>и</w:t>
      </w:r>
      <w:r>
        <w:rPr>
          <w:spacing w:val="-1"/>
        </w:rPr>
        <w:t xml:space="preserve"> </w:t>
      </w:r>
      <w:r>
        <w:t>видах деятельности. Они представлены в следующих основных группах:</w:t>
      </w:r>
    </w:p>
    <w:p w:rsidR="00B214FC" w:rsidRDefault="004D274D">
      <w:pPr>
        <w:pStyle w:val="a3"/>
        <w:spacing w:before="6" w:line="271" w:lineRule="auto"/>
        <w:ind w:right="119"/>
      </w:pPr>
      <w: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B214FC" w:rsidRDefault="004D274D">
      <w:pPr>
        <w:pStyle w:val="a3"/>
        <w:spacing w:line="271" w:lineRule="auto"/>
        <w:ind w:right="117"/>
      </w:pPr>
      <w: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w:t>
      </w:r>
    </w:p>
    <w:p w:rsidR="00B214FC" w:rsidRDefault="004D274D">
      <w:pPr>
        <w:pStyle w:val="a3"/>
        <w:spacing w:before="5"/>
      </w:pPr>
      <w:r>
        <w:t>(классифицировать)</w:t>
      </w:r>
      <w:r>
        <w:rPr>
          <w:spacing w:val="-7"/>
        </w:rPr>
        <w:t xml:space="preserve"> </w:t>
      </w:r>
      <w:r>
        <w:t>факты</w:t>
      </w:r>
      <w:r>
        <w:rPr>
          <w:spacing w:val="-2"/>
        </w:rPr>
        <w:t xml:space="preserve"> </w:t>
      </w:r>
      <w:r>
        <w:t>по</w:t>
      </w:r>
      <w:r>
        <w:rPr>
          <w:spacing w:val="-3"/>
        </w:rPr>
        <w:t xml:space="preserve"> </w:t>
      </w:r>
      <w:r>
        <w:t>различным</w:t>
      </w:r>
      <w:r>
        <w:rPr>
          <w:spacing w:val="-6"/>
        </w:rPr>
        <w:t xml:space="preserve"> </w:t>
      </w:r>
      <w:r>
        <w:rPr>
          <w:spacing w:val="-2"/>
        </w:rPr>
        <w:t>признакам;</w:t>
      </w:r>
    </w:p>
    <w:p w:rsidR="00B214FC" w:rsidRDefault="004D274D">
      <w:pPr>
        <w:pStyle w:val="a3"/>
        <w:spacing w:before="46" w:line="271" w:lineRule="auto"/>
        <w:ind w:right="123"/>
      </w:pPr>
      <w:r>
        <w:t>работа с исторической картой (картами, размещенными в учебниках, атласах, на электронных носителях</w:t>
      </w:r>
      <w:r>
        <w:rPr>
          <w:spacing w:val="-12"/>
        </w:rPr>
        <w:t xml:space="preserve"> </w:t>
      </w:r>
      <w:r>
        <w:t>и</w:t>
      </w:r>
      <w:r>
        <w:rPr>
          <w:spacing w:val="-11"/>
        </w:rPr>
        <w:t xml:space="preserve"> </w:t>
      </w:r>
      <w:r>
        <w:t>других):</w:t>
      </w:r>
      <w:r>
        <w:rPr>
          <w:spacing w:val="-7"/>
        </w:rPr>
        <w:t xml:space="preserve"> </w:t>
      </w:r>
      <w:r>
        <w:t>читать</w:t>
      </w:r>
      <w:r>
        <w:rPr>
          <w:spacing w:val="-11"/>
        </w:rPr>
        <w:t xml:space="preserve"> </w:t>
      </w:r>
      <w:r>
        <w:t>историческую</w:t>
      </w:r>
      <w:r>
        <w:rPr>
          <w:spacing w:val="-10"/>
        </w:rPr>
        <w:t xml:space="preserve"> </w:t>
      </w:r>
      <w:r>
        <w:t>карту</w:t>
      </w:r>
      <w:r>
        <w:rPr>
          <w:spacing w:val="-7"/>
        </w:rPr>
        <w:t xml:space="preserve"> </w:t>
      </w:r>
      <w:r>
        <w:t>с</w:t>
      </w:r>
      <w:r>
        <w:rPr>
          <w:spacing w:val="-9"/>
        </w:rPr>
        <w:t xml:space="preserve"> </w:t>
      </w:r>
      <w:r>
        <w:t>использованием</w:t>
      </w:r>
      <w:r>
        <w:rPr>
          <w:spacing w:val="-11"/>
        </w:rPr>
        <w:t xml:space="preserve"> </w:t>
      </w:r>
      <w:r>
        <w:t>на</w:t>
      </w:r>
      <w:r>
        <w:rPr>
          <w:spacing w:val="-9"/>
        </w:rPr>
        <w:t xml:space="preserve"> </w:t>
      </w:r>
      <w:r>
        <w:t>легенду,</w:t>
      </w:r>
      <w:r>
        <w:rPr>
          <w:spacing w:val="-6"/>
        </w:rPr>
        <w:t xml:space="preserve"> </w:t>
      </w:r>
      <w:r>
        <w:t>находить</w:t>
      </w:r>
      <w:r>
        <w:rPr>
          <w:spacing w:val="-6"/>
        </w:rPr>
        <w:t xml:space="preserve"> </w:t>
      </w:r>
      <w:r>
        <w:t>и</w:t>
      </w:r>
      <w:r>
        <w:rPr>
          <w:spacing w:val="-11"/>
        </w:rPr>
        <w:t xml:space="preserve"> </w:t>
      </w:r>
      <w:r>
        <w:t>показывать на исторической карте территории государств, маршруты передвижений значительных групп людей, места значительных событий и другие.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работа</w:t>
      </w:r>
      <w:r>
        <w:rPr>
          <w:spacing w:val="-8"/>
        </w:rPr>
        <w:t xml:space="preserve"> </w:t>
      </w:r>
      <w:r>
        <w:t>с</w:t>
      </w:r>
      <w:r>
        <w:rPr>
          <w:spacing w:val="-5"/>
        </w:rPr>
        <w:t xml:space="preserve"> </w:t>
      </w:r>
      <w:r>
        <w:t>историческими</w:t>
      </w:r>
      <w:r>
        <w:rPr>
          <w:spacing w:val="-3"/>
        </w:rPr>
        <w:t xml:space="preserve"> </w:t>
      </w:r>
      <w:r>
        <w:t>источниками</w:t>
      </w:r>
      <w:r>
        <w:rPr>
          <w:spacing w:val="-8"/>
        </w:rPr>
        <w:t xml:space="preserve"> </w:t>
      </w:r>
      <w:r>
        <w:t>(фрагментами</w:t>
      </w:r>
      <w:r>
        <w:rPr>
          <w:spacing w:val="-3"/>
        </w:rPr>
        <w:t xml:space="preserve"> </w:t>
      </w:r>
      <w:r>
        <w:t>аутентичных</w:t>
      </w:r>
      <w:r>
        <w:rPr>
          <w:spacing w:val="-8"/>
        </w:rPr>
        <w:t xml:space="preserve"> </w:t>
      </w:r>
      <w:r>
        <w:rPr>
          <w:spacing w:val="-2"/>
        </w:rPr>
        <w:t>источников):</w:t>
      </w:r>
    </w:p>
    <w:p w:rsidR="00B214FC" w:rsidRDefault="004D274D">
      <w:pPr>
        <w:pStyle w:val="a3"/>
        <w:spacing w:before="46" w:line="271" w:lineRule="auto"/>
        <w:ind w:right="132"/>
      </w:pPr>
      <w:r>
        <w:t>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w:t>
      </w:r>
    </w:p>
    <w:p w:rsidR="00B214FC" w:rsidRDefault="004D274D">
      <w:pPr>
        <w:pStyle w:val="a3"/>
        <w:spacing w:before="6"/>
      </w:pPr>
      <w:r>
        <w:t>(художественной)</w:t>
      </w:r>
      <w:r>
        <w:rPr>
          <w:spacing w:val="-7"/>
        </w:rPr>
        <w:t xml:space="preserve"> </w:t>
      </w:r>
      <w:r>
        <w:t>ценности</w:t>
      </w:r>
      <w:r>
        <w:rPr>
          <w:spacing w:val="-2"/>
        </w:rPr>
        <w:t xml:space="preserve"> источника;</w:t>
      </w:r>
    </w:p>
    <w:p w:rsidR="00B214FC" w:rsidRDefault="004D274D">
      <w:pPr>
        <w:pStyle w:val="a3"/>
        <w:spacing w:before="45" w:line="271" w:lineRule="auto"/>
        <w:ind w:right="129"/>
      </w:pPr>
      <w:r>
        <w:t>описание (реконструкция): рассказывать (устно или письменно) об исторических событиях, их участниках;</w:t>
      </w:r>
      <w:r>
        <w:rPr>
          <w:spacing w:val="-3"/>
        </w:rPr>
        <w:t xml:space="preserve"> </w:t>
      </w:r>
      <w:r>
        <w:t>характеризовать</w:t>
      </w:r>
      <w:r>
        <w:rPr>
          <w:spacing w:val="-3"/>
        </w:rPr>
        <w:t xml:space="preserve"> </w:t>
      </w:r>
      <w:r>
        <w:t>условия</w:t>
      </w:r>
      <w:r>
        <w:rPr>
          <w:spacing w:val="-3"/>
        </w:rPr>
        <w:t xml:space="preserve"> </w:t>
      </w:r>
      <w:r>
        <w:t>и</w:t>
      </w:r>
      <w:r>
        <w:rPr>
          <w:spacing w:val="-6"/>
        </w:rPr>
        <w:t xml:space="preserve"> </w:t>
      </w:r>
      <w:r>
        <w:t>образ</w:t>
      </w:r>
      <w:r>
        <w:rPr>
          <w:spacing w:val="-6"/>
        </w:rPr>
        <w:t xml:space="preserve"> </w:t>
      </w:r>
      <w:r>
        <w:t>жизни,</w:t>
      </w:r>
      <w:r>
        <w:rPr>
          <w:spacing w:val="-5"/>
        </w:rPr>
        <w:t xml:space="preserve"> </w:t>
      </w:r>
      <w:r>
        <w:t>занятия</w:t>
      </w:r>
      <w:r>
        <w:rPr>
          <w:spacing w:val="-3"/>
        </w:rPr>
        <w:t xml:space="preserve"> </w:t>
      </w:r>
      <w:r>
        <w:t>людей</w:t>
      </w:r>
      <w:r>
        <w:rPr>
          <w:spacing w:val="-2"/>
        </w:rPr>
        <w:t xml:space="preserve"> </w:t>
      </w:r>
      <w:r>
        <w:t>в</w:t>
      </w:r>
      <w:r>
        <w:rPr>
          <w:spacing w:val="-2"/>
        </w:rPr>
        <w:t xml:space="preserve"> </w:t>
      </w:r>
      <w:r>
        <w:t>различные</w:t>
      </w:r>
      <w:r>
        <w:rPr>
          <w:spacing w:val="-8"/>
        </w:rPr>
        <w:t xml:space="preserve"> </w:t>
      </w:r>
      <w:r>
        <w:t>исторические</w:t>
      </w:r>
      <w:r>
        <w:rPr>
          <w:spacing w:val="-3"/>
        </w:rPr>
        <w:t xml:space="preserve"> </w:t>
      </w:r>
      <w:r>
        <w:t>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B214FC" w:rsidRDefault="004D274D">
      <w:pPr>
        <w:pStyle w:val="a3"/>
        <w:spacing w:before="6" w:line="271" w:lineRule="auto"/>
        <w:ind w:right="119"/>
      </w:pPr>
      <w: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B214FC" w:rsidRDefault="004D274D">
      <w:pPr>
        <w:pStyle w:val="a3"/>
        <w:spacing w:before="6" w:line="271" w:lineRule="auto"/>
        <w:ind w:right="122"/>
      </w:pPr>
      <w: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w:t>
      </w:r>
      <w:r>
        <w:rPr>
          <w:spacing w:val="-1"/>
        </w:rPr>
        <w:t xml:space="preserve"> </w:t>
      </w:r>
      <w:r>
        <w:t>и</w:t>
      </w:r>
      <w:r>
        <w:rPr>
          <w:spacing w:val="-9"/>
        </w:rPr>
        <w:t xml:space="preserve"> </w:t>
      </w:r>
      <w:r>
        <w:t>объяснять</w:t>
      </w:r>
      <w:r>
        <w:rPr>
          <w:spacing w:val="-4"/>
        </w:rPr>
        <w:t xml:space="preserve"> </w:t>
      </w:r>
      <w:r>
        <w:t>(аргументировать) свое отношение</w:t>
      </w:r>
      <w:r>
        <w:rPr>
          <w:spacing w:val="-2"/>
        </w:rPr>
        <w:t xml:space="preserve"> </w:t>
      </w:r>
      <w:r>
        <w:t>и</w:t>
      </w:r>
      <w:r>
        <w:rPr>
          <w:spacing w:val="-4"/>
        </w:rPr>
        <w:t xml:space="preserve"> </w:t>
      </w:r>
      <w:r>
        <w:t>оценку</w:t>
      </w:r>
      <w:r>
        <w:rPr>
          <w:spacing w:val="-10"/>
        </w:rPr>
        <w:t xml:space="preserve"> </w:t>
      </w:r>
      <w:r>
        <w:t>наиболее</w:t>
      </w:r>
      <w:r>
        <w:rPr>
          <w:spacing w:val="-2"/>
        </w:rPr>
        <w:t xml:space="preserve"> </w:t>
      </w:r>
      <w:r>
        <w:t>значительных</w:t>
      </w:r>
      <w:r>
        <w:rPr>
          <w:spacing w:val="-5"/>
        </w:rPr>
        <w:t xml:space="preserve"> </w:t>
      </w:r>
      <w:r>
        <w:t>событий и личностей в истории; составлять характеристику исторической личности (по предложенному или самостоятельно составленному плану);</w:t>
      </w:r>
    </w:p>
    <w:p w:rsidR="00B214FC" w:rsidRDefault="004D274D">
      <w:pPr>
        <w:pStyle w:val="a3"/>
        <w:spacing w:before="11" w:line="271" w:lineRule="auto"/>
        <w:ind w:right="118"/>
      </w:pPr>
      <w:r>
        <w:t>применение</w:t>
      </w:r>
      <w:r>
        <w:rPr>
          <w:spacing w:val="-15"/>
        </w:rPr>
        <w:t xml:space="preserve"> </w:t>
      </w:r>
      <w:r>
        <w:t>исторических</w:t>
      </w:r>
      <w:r>
        <w:rPr>
          <w:spacing w:val="-15"/>
        </w:rPr>
        <w:t xml:space="preserve"> </w:t>
      </w:r>
      <w:r>
        <w:t>знаний</w:t>
      </w:r>
      <w:r>
        <w:rPr>
          <w:spacing w:val="-10"/>
        </w:rPr>
        <w:t xml:space="preserve"> </w:t>
      </w:r>
      <w:r>
        <w:t>и</w:t>
      </w:r>
      <w:r>
        <w:rPr>
          <w:spacing w:val="-14"/>
        </w:rPr>
        <w:t xml:space="preserve"> </w:t>
      </w:r>
      <w:r>
        <w:t>умений:</w:t>
      </w:r>
      <w:r>
        <w:rPr>
          <w:spacing w:val="-10"/>
        </w:rPr>
        <w:t xml:space="preserve"> </w:t>
      </w:r>
      <w:r>
        <w:t>опираться</w:t>
      </w:r>
      <w:r>
        <w:rPr>
          <w:spacing w:val="-11"/>
        </w:rPr>
        <w:t xml:space="preserve"> </w:t>
      </w:r>
      <w:r>
        <w:t>на</w:t>
      </w:r>
      <w:r>
        <w:rPr>
          <w:spacing w:val="-12"/>
        </w:rPr>
        <w:t xml:space="preserve"> </w:t>
      </w:r>
      <w:r>
        <w:t>исторические</w:t>
      </w:r>
      <w:r>
        <w:rPr>
          <w:spacing w:val="-12"/>
        </w:rPr>
        <w:t xml:space="preserve"> </w:t>
      </w:r>
      <w:r>
        <w:t>знания</w:t>
      </w:r>
      <w:r>
        <w:rPr>
          <w:spacing w:val="-11"/>
        </w:rPr>
        <w:t xml:space="preserve"> </w:t>
      </w:r>
      <w:r>
        <w:t>при</w:t>
      </w:r>
      <w:r>
        <w:rPr>
          <w:spacing w:val="-10"/>
        </w:rPr>
        <w:t xml:space="preserve"> </w:t>
      </w:r>
      <w:r>
        <w:t>выяснении</w:t>
      </w:r>
      <w:r>
        <w:rPr>
          <w:spacing w:val="-15"/>
        </w:rPr>
        <w:t xml:space="preserve"> </w:t>
      </w:r>
      <w:r>
        <w:t>причин и</w:t>
      </w:r>
      <w:r>
        <w:rPr>
          <w:spacing w:val="-4"/>
        </w:rPr>
        <w:t xml:space="preserve"> </w:t>
      </w:r>
      <w:r>
        <w:t>сущности,</w:t>
      </w:r>
      <w:r>
        <w:rPr>
          <w:spacing w:val="-3"/>
        </w:rPr>
        <w:t xml:space="preserve"> </w:t>
      </w:r>
      <w:r>
        <w:t>а</w:t>
      </w:r>
      <w:r>
        <w:rPr>
          <w:spacing w:val="-6"/>
        </w:rPr>
        <w:t xml:space="preserve"> </w:t>
      </w:r>
      <w:r>
        <w:t>также</w:t>
      </w:r>
      <w:r>
        <w:rPr>
          <w:spacing w:val="-11"/>
        </w:rPr>
        <w:t xml:space="preserve"> </w:t>
      </w:r>
      <w:r>
        <w:t>оценке</w:t>
      </w:r>
      <w:r>
        <w:rPr>
          <w:spacing w:val="-6"/>
        </w:rPr>
        <w:t xml:space="preserve"> </w:t>
      </w:r>
      <w:r>
        <w:t>современных</w:t>
      </w:r>
      <w:r>
        <w:rPr>
          <w:spacing w:val="-10"/>
        </w:rPr>
        <w:t xml:space="preserve"> </w:t>
      </w:r>
      <w:r>
        <w:t>событий,</w:t>
      </w:r>
      <w:r>
        <w:rPr>
          <w:spacing w:val="-8"/>
        </w:rPr>
        <w:t xml:space="preserve"> </w:t>
      </w:r>
      <w:r>
        <w:t>использовать</w:t>
      </w:r>
      <w:r>
        <w:rPr>
          <w:spacing w:val="-3"/>
        </w:rPr>
        <w:t xml:space="preserve"> </w:t>
      </w:r>
      <w:r>
        <w:t>знания</w:t>
      </w:r>
      <w:r>
        <w:rPr>
          <w:spacing w:val="-10"/>
        </w:rPr>
        <w:t xml:space="preserve"> </w:t>
      </w:r>
      <w:r>
        <w:t>об</w:t>
      </w:r>
      <w:r>
        <w:rPr>
          <w:spacing w:val="-7"/>
        </w:rPr>
        <w:t xml:space="preserve"> </w:t>
      </w:r>
      <w:r>
        <w:t>истории</w:t>
      </w:r>
      <w:r>
        <w:rPr>
          <w:spacing w:val="-9"/>
        </w:rPr>
        <w:t xml:space="preserve"> </w:t>
      </w:r>
      <w:r>
        <w:t>и</w:t>
      </w:r>
      <w:r>
        <w:rPr>
          <w:spacing w:val="-4"/>
        </w:rPr>
        <w:t xml:space="preserve"> </w:t>
      </w:r>
      <w:r>
        <w:t>культуре</w:t>
      </w:r>
      <w:r>
        <w:rPr>
          <w:spacing w:val="-6"/>
        </w:rPr>
        <w:t xml:space="preserve"> </w:t>
      </w:r>
      <w:r>
        <w:t>своего и</w:t>
      </w:r>
      <w:r>
        <w:rPr>
          <w:spacing w:val="-15"/>
        </w:rPr>
        <w:t xml:space="preserve"> </w:t>
      </w:r>
      <w:r>
        <w:t>других</w:t>
      </w:r>
      <w:r>
        <w:rPr>
          <w:spacing w:val="-15"/>
        </w:rPr>
        <w:t xml:space="preserve"> </w:t>
      </w:r>
      <w:r>
        <w:t>народов</w:t>
      </w:r>
      <w:r>
        <w:rPr>
          <w:spacing w:val="-15"/>
        </w:rPr>
        <w:t xml:space="preserve"> </w:t>
      </w:r>
      <w:r>
        <w:t>как</w:t>
      </w:r>
      <w:r>
        <w:rPr>
          <w:spacing w:val="-15"/>
        </w:rPr>
        <w:t xml:space="preserve"> </w:t>
      </w:r>
      <w:r>
        <w:t>основу</w:t>
      </w:r>
      <w:r>
        <w:rPr>
          <w:spacing w:val="-15"/>
        </w:rPr>
        <w:t xml:space="preserve"> </w:t>
      </w:r>
      <w:r>
        <w:t>диалога</w:t>
      </w:r>
      <w:r>
        <w:rPr>
          <w:spacing w:val="-15"/>
        </w:rPr>
        <w:t xml:space="preserve"> </w:t>
      </w:r>
      <w:r>
        <w:t>в</w:t>
      </w:r>
      <w:r>
        <w:rPr>
          <w:spacing w:val="-15"/>
        </w:rPr>
        <w:t xml:space="preserve"> </w:t>
      </w:r>
      <w:r>
        <w:t>поликультурной</w:t>
      </w:r>
      <w:r>
        <w:rPr>
          <w:spacing w:val="-15"/>
        </w:rPr>
        <w:t xml:space="preserve"> </w:t>
      </w:r>
      <w:r>
        <w:t>среде,</w:t>
      </w:r>
      <w:r>
        <w:rPr>
          <w:spacing w:val="-15"/>
        </w:rPr>
        <w:t xml:space="preserve"> </w:t>
      </w:r>
      <w:r>
        <w:t>способствовать</w:t>
      </w:r>
      <w:r>
        <w:rPr>
          <w:spacing w:val="-15"/>
        </w:rPr>
        <w:t xml:space="preserve"> </w:t>
      </w:r>
      <w:r>
        <w:t>сохранению</w:t>
      </w:r>
      <w:r>
        <w:rPr>
          <w:spacing w:val="-15"/>
        </w:rPr>
        <w:t xml:space="preserve"> </w:t>
      </w:r>
      <w:r>
        <w:t>памятников истории и культуры.</w:t>
      </w:r>
    </w:p>
    <w:p w:rsidR="00B214FC" w:rsidRDefault="004D274D">
      <w:pPr>
        <w:pStyle w:val="a3"/>
        <w:spacing w:before="5" w:line="271" w:lineRule="auto"/>
        <w:ind w:right="125"/>
      </w:pPr>
      <w:r>
        <w:t xml:space="preserve">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w:t>
      </w:r>
      <w:r>
        <w:rPr>
          <w:spacing w:val="-2"/>
        </w:rPr>
        <w:t>результатов.</w:t>
      </w:r>
    </w:p>
    <w:p w:rsidR="00B214FC" w:rsidRDefault="004D274D">
      <w:pPr>
        <w:pStyle w:val="a3"/>
        <w:spacing w:before="6" w:line="271" w:lineRule="auto"/>
        <w:ind w:right="117"/>
      </w:pPr>
      <w: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Данные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B214FC" w:rsidRDefault="004D274D">
      <w:pPr>
        <w:pStyle w:val="a3"/>
        <w:spacing w:before="11" w:line="276" w:lineRule="auto"/>
        <w:ind w:right="4437"/>
        <w:jc w:val="left"/>
      </w:pPr>
      <w:r>
        <w:t>Предметные</w:t>
      </w:r>
      <w:r>
        <w:rPr>
          <w:spacing w:val="-8"/>
        </w:rPr>
        <w:t xml:space="preserve"> </w:t>
      </w:r>
      <w:r>
        <w:t>результаты</w:t>
      </w:r>
      <w:r>
        <w:rPr>
          <w:spacing w:val="-5"/>
        </w:rPr>
        <w:t xml:space="preserve"> </w:t>
      </w:r>
      <w:r>
        <w:t>изучения</w:t>
      </w:r>
      <w:r>
        <w:rPr>
          <w:spacing w:val="-7"/>
        </w:rPr>
        <w:t xml:space="preserve"> </w:t>
      </w:r>
      <w:r>
        <w:t>истории</w:t>
      </w:r>
      <w:r>
        <w:rPr>
          <w:spacing w:val="-10"/>
        </w:rPr>
        <w:t xml:space="preserve"> </w:t>
      </w:r>
      <w:r>
        <w:t>в</w:t>
      </w:r>
      <w:r>
        <w:rPr>
          <w:spacing w:val="-6"/>
        </w:rPr>
        <w:t xml:space="preserve"> </w:t>
      </w:r>
      <w:r>
        <w:t>5</w:t>
      </w:r>
      <w:r>
        <w:rPr>
          <w:spacing w:val="-15"/>
        </w:rPr>
        <w:t xml:space="preserve"> </w:t>
      </w:r>
      <w:r>
        <w:t>классе. Знание хронологии, работа с хронологией:</w:t>
      </w:r>
    </w:p>
    <w:p w:rsidR="00B214FC" w:rsidRDefault="004D274D">
      <w:pPr>
        <w:pStyle w:val="a3"/>
        <w:spacing w:before="4"/>
        <w:jc w:val="left"/>
      </w:pPr>
      <w:r>
        <w:t>объяснять</w:t>
      </w:r>
      <w:r>
        <w:rPr>
          <w:spacing w:val="-5"/>
        </w:rPr>
        <w:t xml:space="preserve"> </w:t>
      </w:r>
      <w:r>
        <w:t>смысл</w:t>
      </w:r>
      <w:r>
        <w:rPr>
          <w:spacing w:val="-8"/>
        </w:rPr>
        <w:t xml:space="preserve"> </w:t>
      </w:r>
      <w:r>
        <w:t>основных</w:t>
      </w:r>
      <w:r>
        <w:rPr>
          <w:spacing w:val="-5"/>
        </w:rPr>
        <w:t xml:space="preserve"> </w:t>
      </w:r>
      <w:r>
        <w:t>хронологических</w:t>
      </w:r>
      <w:r>
        <w:rPr>
          <w:spacing w:val="-5"/>
        </w:rPr>
        <w:t xml:space="preserve"> </w:t>
      </w:r>
      <w:r>
        <w:t>понятий</w:t>
      </w:r>
      <w:r>
        <w:rPr>
          <w:spacing w:val="-3"/>
        </w:rPr>
        <w:t xml:space="preserve"> </w:t>
      </w:r>
      <w:r>
        <w:t>(век,</w:t>
      </w:r>
      <w:r>
        <w:rPr>
          <w:spacing w:val="-3"/>
        </w:rPr>
        <w:t xml:space="preserve"> </w:t>
      </w:r>
      <w:r>
        <w:t>тысячелетие,</w:t>
      </w:r>
      <w:r>
        <w:rPr>
          <w:spacing w:val="-2"/>
        </w:rPr>
        <w:t xml:space="preserve"> </w:t>
      </w:r>
      <w:r>
        <w:t>до нашей</w:t>
      </w:r>
      <w:r>
        <w:rPr>
          <w:spacing w:val="-3"/>
        </w:rPr>
        <w:t xml:space="preserve"> </w:t>
      </w:r>
      <w:r>
        <w:rPr>
          <w:spacing w:val="-4"/>
        </w:rPr>
        <w:t>эры,</w:t>
      </w:r>
    </w:p>
    <w:p w:rsidR="00B214FC" w:rsidRDefault="004D274D">
      <w:pPr>
        <w:pStyle w:val="a3"/>
        <w:spacing w:before="45" w:line="273" w:lineRule="auto"/>
        <w:jc w:val="left"/>
      </w:pPr>
      <w:r>
        <w:t>наша эра); называть даты важнейших событий истории Древнего мира, по дате устанавливать принадлежность</w:t>
      </w:r>
      <w:r>
        <w:rPr>
          <w:spacing w:val="80"/>
        </w:rPr>
        <w:t xml:space="preserve"> </w:t>
      </w:r>
      <w:r>
        <w:t>события</w:t>
      </w:r>
      <w:r>
        <w:rPr>
          <w:spacing w:val="80"/>
        </w:rPr>
        <w:t xml:space="preserve"> </w:t>
      </w:r>
      <w:r>
        <w:t>к</w:t>
      </w:r>
      <w:r>
        <w:rPr>
          <w:spacing w:val="40"/>
        </w:rPr>
        <w:t xml:space="preserve"> </w:t>
      </w:r>
      <w:r>
        <w:t>веку,</w:t>
      </w:r>
      <w:r>
        <w:rPr>
          <w:spacing w:val="80"/>
        </w:rPr>
        <w:t xml:space="preserve"> </w:t>
      </w:r>
      <w:r>
        <w:t>тысячелетию;</w:t>
      </w:r>
      <w:r>
        <w:rPr>
          <w:spacing w:val="40"/>
        </w:rPr>
        <w:t xml:space="preserve"> </w:t>
      </w:r>
      <w:r>
        <w:t>определять</w:t>
      </w:r>
      <w:r>
        <w:rPr>
          <w:spacing w:val="80"/>
        </w:rPr>
        <w:t xml:space="preserve"> </w:t>
      </w:r>
      <w:r>
        <w:t>длительность</w:t>
      </w:r>
      <w:r>
        <w:rPr>
          <w:spacing w:val="40"/>
        </w:rPr>
        <w:t xml:space="preserve"> </w:t>
      </w:r>
      <w:r>
        <w:t>и</w:t>
      </w:r>
      <w:r>
        <w:rPr>
          <w:spacing w:val="40"/>
        </w:rPr>
        <w:t xml:space="preserve"> </w:t>
      </w:r>
      <w:r>
        <w:t>последовательность событий, периодов истории Древнего</w:t>
      </w:r>
    </w:p>
    <w:p w:rsidR="00B214FC" w:rsidRDefault="004D274D">
      <w:pPr>
        <w:pStyle w:val="a3"/>
        <w:spacing w:before="7"/>
        <w:jc w:val="left"/>
      </w:pPr>
      <w:r>
        <w:t>мира,</w:t>
      </w:r>
      <w:r>
        <w:rPr>
          <w:spacing w:val="-6"/>
        </w:rPr>
        <w:t xml:space="preserve"> </w:t>
      </w:r>
      <w:r>
        <w:t>вести</w:t>
      </w:r>
      <w:r>
        <w:rPr>
          <w:spacing w:val="1"/>
        </w:rPr>
        <w:t xml:space="preserve"> </w:t>
      </w:r>
      <w:r>
        <w:t>счёт</w:t>
      </w:r>
      <w:r>
        <w:rPr>
          <w:spacing w:val="-4"/>
        </w:rPr>
        <w:t xml:space="preserve"> </w:t>
      </w:r>
      <w:r>
        <w:t>лет</w:t>
      </w:r>
      <w:r>
        <w:rPr>
          <w:spacing w:val="-1"/>
        </w:rPr>
        <w:t xml:space="preserve"> </w:t>
      </w:r>
      <w:r>
        <w:t>до</w:t>
      </w:r>
      <w:r>
        <w:rPr>
          <w:spacing w:val="4"/>
        </w:rPr>
        <w:t xml:space="preserve"> </w:t>
      </w:r>
      <w:r>
        <w:t>нашей эры</w:t>
      </w:r>
      <w:r>
        <w:rPr>
          <w:spacing w:val="-3"/>
        </w:rPr>
        <w:t xml:space="preserve"> </w:t>
      </w:r>
      <w:r>
        <w:t>и</w:t>
      </w:r>
      <w:r>
        <w:rPr>
          <w:spacing w:val="-4"/>
        </w:rPr>
        <w:t xml:space="preserve"> </w:t>
      </w:r>
      <w:r>
        <w:t>нашей</w:t>
      </w:r>
      <w:r>
        <w:rPr>
          <w:spacing w:val="-4"/>
        </w:rPr>
        <w:t xml:space="preserve"> эры.</w:t>
      </w:r>
    </w:p>
    <w:p w:rsidR="00B214FC" w:rsidRDefault="004D274D">
      <w:pPr>
        <w:pStyle w:val="a3"/>
        <w:spacing w:before="41" w:line="271" w:lineRule="auto"/>
        <w:jc w:val="left"/>
      </w:pPr>
      <w:r>
        <w:t>Знание</w:t>
      </w:r>
      <w:r>
        <w:rPr>
          <w:spacing w:val="80"/>
        </w:rPr>
        <w:t xml:space="preserve"> </w:t>
      </w:r>
      <w:r>
        <w:t>исторических</w:t>
      </w:r>
      <w:r>
        <w:rPr>
          <w:spacing w:val="80"/>
        </w:rPr>
        <w:t xml:space="preserve"> </w:t>
      </w:r>
      <w:r>
        <w:t>фактов,</w:t>
      </w:r>
      <w:r>
        <w:rPr>
          <w:spacing w:val="80"/>
        </w:rPr>
        <w:t xml:space="preserve"> </w:t>
      </w:r>
      <w:r>
        <w:t>работа</w:t>
      </w:r>
      <w:r>
        <w:rPr>
          <w:spacing w:val="80"/>
        </w:rPr>
        <w:t xml:space="preserve"> </w:t>
      </w:r>
      <w:r>
        <w:t>с</w:t>
      </w:r>
      <w:r>
        <w:rPr>
          <w:spacing w:val="80"/>
        </w:rPr>
        <w:t xml:space="preserve"> </w:t>
      </w:r>
      <w:r>
        <w:t>фактами:</w:t>
      </w:r>
      <w:r>
        <w:rPr>
          <w:spacing w:val="80"/>
        </w:rPr>
        <w:t xml:space="preserve"> </w:t>
      </w:r>
      <w:r>
        <w:t>указывать</w:t>
      </w:r>
      <w:r>
        <w:rPr>
          <w:spacing w:val="80"/>
        </w:rPr>
        <w:t xml:space="preserve"> </w:t>
      </w:r>
      <w:r>
        <w:t>(называть)</w:t>
      </w:r>
      <w:r>
        <w:rPr>
          <w:spacing w:val="80"/>
        </w:rPr>
        <w:t xml:space="preserve"> </w:t>
      </w:r>
      <w:r>
        <w:t>место,</w:t>
      </w:r>
      <w:r>
        <w:rPr>
          <w:spacing w:val="80"/>
        </w:rPr>
        <w:t xml:space="preserve"> </w:t>
      </w:r>
      <w:r>
        <w:t>обстоятельства, участников, результаты важнейших</w:t>
      </w:r>
    </w:p>
    <w:p w:rsidR="00B214FC" w:rsidRDefault="004D274D">
      <w:pPr>
        <w:pStyle w:val="a3"/>
        <w:spacing w:before="11" w:line="276" w:lineRule="auto"/>
        <w:jc w:val="left"/>
      </w:pPr>
      <w:r>
        <w:t>событий</w:t>
      </w:r>
      <w:r>
        <w:rPr>
          <w:spacing w:val="-9"/>
        </w:rPr>
        <w:t xml:space="preserve"> </w:t>
      </w:r>
      <w:r>
        <w:t>истории</w:t>
      </w:r>
      <w:r>
        <w:rPr>
          <w:spacing w:val="-4"/>
        </w:rPr>
        <w:t xml:space="preserve"> </w:t>
      </w:r>
      <w:r>
        <w:t>Древнего</w:t>
      </w:r>
      <w:r>
        <w:rPr>
          <w:spacing w:val="-5"/>
        </w:rPr>
        <w:t xml:space="preserve"> </w:t>
      </w:r>
      <w:r>
        <w:t>мира;</w:t>
      </w:r>
      <w:r>
        <w:rPr>
          <w:spacing w:val="-9"/>
        </w:rPr>
        <w:t xml:space="preserve"> </w:t>
      </w:r>
      <w:r>
        <w:t>группировать,</w:t>
      </w:r>
      <w:r>
        <w:rPr>
          <w:spacing w:val="-3"/>
        </w:rPr>
        <w:t xml:space="preserve"> </w:t>
      </w:r>
      <w:r>
        <w:t>систематизировать</w:t>
      </w:r>
      <w:r>
        <w:rPr>
          <w:spacing w:val="-8"/>
        </w:rPr>
        <w:t xml:space="preserve"> </w:t>
      </w:r>
      <w:r>
        <w:t>факты</w:t>
      </w:r>
      <w:r>
        <w:rPr>
          <w:spacing w:val="-3"/>
        </w:rPr>
        <w:t xml:space="preserve"> </w:t>
      </w:r>
      <w:r>
        <w:t>по</w:t>
      </w:r>
      <w:r>
        <w:rPr>
          <w:spacing w:val="-5"/>
        </w:rPr>
        <w:t xml:space="preserve"> </w:t>
      </w:r>
      <w:r>
        <w:t>заданному</w:t>
      </w:r>
      <w:r>
        <w:rPr>
          <w:spacing w:val="-14"/>
        </w:rPr>
        <w:t xml:space="preserve"> </w:t>
      </w:r>
      <w:r>
        <w:t>признаку. Работа с исторической картой:</w:t>
      </w:r>
    </w:p>
    <w:p w:rsidR="00B214FC" w:rsidRDefault="004D274D">
      <w:pPr>
        <w:pStyle w:val="a3"/>
        <w:spacing w:before="3" w:line="271" w:lineRule="auto"/>
        <w:jc w:val="left"/>
      </w:pPr>
      <w:r>
        <w:t>находить</w:t>
      </w:r>
      <w:r>
        <w:rPr>
          <w:spacing w:val="40"/>
        </w:rPr>
        <w:t xml:space="preserve"> </w:t>
      </w:r>
      <w:r>
        <w:t>и</w:t>
      </w:r>
      <w:r>
        <w:rPr>
          <w:spacing w:val="40"/>
        </w:rPr>
        <w:t xml:space="preserve"> </w:t>
      </w:r>
      <w:r>
        <w:t>показывать</w:t>
      </w:r>
      <w:r>
        <w:rPr>
          <w:spacing w:val="40"/>
        </w:rPr>
        <w:t xml:space="preserve"> </w:t>
      </w:r>
      <w:r>
        <w:t>на</w:t>
      </w:r>
      <w:r>
        <w:rPr>
          <w:spacing w:val="40"/>
        </w:rPr>
        <w:t xml:space="preserve"> </w:t>
      </w:r>
      <w:r>
        <w:t>исторической</w:t>
      </w:r>
      <w:r>
        <w:rPr>
          <w:spacing w:val="40"/>
        </w:rPr>
        <w:t xml:space="preserve"> </w:t>
      </w:r>
      <w:r>
        <w:t>карте</w:t>
      </w:r>
      <w:r>
        <w:rPr>
          <w:spacing w:val="40"/>
        </w:rPr>
        <w:t xml:space="preserve"> </w:t>
      </w:r>
      <w:r>
        <w:t>природные</w:t>
      </w:r>
      <w:r>
        <w:rPr>
          <w:spacing w:val="40"/>
        </w:rPr>
        <w:t xml:space="preserve"> </w:t>
      </w:r>
      <w:r>
        <w:t>и</w:t>
      </w:r>
      <w:r>
        <w:rPr>
          <w:spacing w:val="40"/>
        </w:rPr>
        <w:t xml:space="preserve"> </w:t>
      </w:r>
      <w:r>
        <w:t>исторические</w:t>
      </w:r>
      <w:r>
        <w:rPr>
          <w:spacing w:val="40"/>
        </w:rPr>
        <w:t xml:space="preserve"> </w:t>
      </w:r>
      <w:r>
        <w:t>объекты</w:t>
      </w:r>
      <w:r>
        <w:rPr>
          <w:spacing w:val="40"/>
        </w:rPr>
        <w:t xml:space="preserve"> </w:t>
      </w:r>
      <w:r>
        <w:t>(расселение</w:t>
      </w:r>
      <w:r>
        <w:rPr>
          <w:spacing w:val="80"/>
        </w:rPr>
        <w:t xml:space="preserve"> </w:t>
      </w:r>
      <w:r>
        <w:t>человеческих</w:t>
      </w:r>
      <w:r w:rsidR="00202DDC">
        <w:rPr>
          <w:spacing w:val="27"/>
        </w:rPr>
        <w:t xml:space="preserve"> </w:t>
      </w:r>
      <w:r>
        <w:t>общностей</w:t>
      </w:r>
      <w:r w:rsidR="00202DDC">
        <w:rPr>
          <w:spacing w:val="25"/>
        </w:rPr>
        <w:t xml:space="preserve"> </w:t>
      </w:r>
      <w:r>
        <w:t>в</w:t>
      </w:r>
      <w:r w:rsidR="00202DDC">
        <w:rPr>
          <w:spacing w:val="30"/>
        </w:rPr>
        <w:t xml:space="preserve"> </w:t>
      </w:r>
      <w:r>
        <w:t>эпоху</w:t>
      </w:r>
      <w:r>
        <w:rPr>
          <w:spacing w:val="79"/>
          <w:w w:val="150"/>
        </w:rPr>
        <w:t xml:space="preserve"> </w:t>
      </w:r>
      <w:r>
        <w:t>первобытности</w:t>
      </w:r>
      <w:r>
        <w:rPr>
          <w:spacing w:val="28"/>
        </w:rPr>
        <w:t xml:space="preserve">  </w:t>
      </w:r>
      <w:r>
        <w:t>и</w:t>
      </w:r>
      <w:r w:rsidR="00202DDC">
        <w:rPr>
          <w:spacing w:val="27"/>
        </w:rPr>
        <w:t xml:space="preserve"> </w:t>
      </w:r>
      <w:r>
        <w:t>Древнего</w:t>
      </w:r>
      <w:r w:rsidR="00202DDC">
        <w:rPr>
          <w:spacing w:val="30"/>
        </w:rPr>
        <w:t xml:space="preserve"> </w:t>
      </w:r>
      <w:r>
        <w:t>мира,</w:t>
      </w:r>
      <w:r w:rsidR="00202DDC">
        <w:rPr>
          <w:spacing w:val="28"/>
        </w:rPr>
        <w:t xml:space="preserve"> </w:t>
      </w:r>
      <w:r>
        <w:t>территории</w:t>
      </w:r>
      <w:r>
        <w:rPr>
          <w:spacing w:val="27"/>
        </w:rPr>
        <w:t xml:space="preserve">  </w:t>
      </w:r>
      <w:r>
        <w:rPr>
          <w:spacing w:val="-2"/>
        </w:rPr>
        <w:t>древнейших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rsidP="00202DDC">
      <w:pPr>
        <w:pStyle w:val="a3"/>
        <w:spacing w:before="71" w:line="271" w:lineRule="auto"/>
        <w:ind w:right="133"/>
      </w:pPr>
      <w:r>
        <w:lastRenderedPageBreak/>
        <w:t>цивилизаций и государств, места важнейших исторических событий), используя легенду карты; устанавливать на основе картографических сведений связь между условиями среды</w:t>
      </w:r>
      <w:r w:rsidR="00202DDC">
        <w:t xml:space="preserve"> </w:t>
      </w:r>
      <w:r>
        <w:t>обитания</w:t>
      </w:r>
      <w:r>
        <w:rPr>
          <w:spacing w:val="-5"/>
        </w:rPr>
        <w:t xml:space="preserve"> </w:t>
      </w:r>
      <w:r>
        <w:t>людей</w:t>
      </w:r>
      <w:r>
        <w:rPr>
          <w:spacing w:val="1"/>
        </w:rPr>
        <w:t xml:space="preserve"> </w:t>
      </w:r>
      <w:r>
        <w:t>и</w:t>
      </w:r>
      <w:r>
        <w:rPr>
          <w:spacing w:val="-3"/>
        </w:rPr>
        <w:t xml:space="preserve"> </w:t>
      </w:r>
      <w:r>
        <w:t>их</w:t>
      </w:r>
      <w:r>
        <w:rPr>
          <w:spacing w:val="-4"/>
        </w:rPr>
        <w:t xml:space="preserve"> </w:t>
      </w:r>
      <w:r>
        <w:rPr>
          <w:spacing w:val="-2"/>
        </w:rPr>
        <w:t>занятиями.</w:t>
      </w:r>
    </w:p>
    <w:p w:rsidR="00B214FC" w:rsidRDefault="004D274D" w:rsidP="00202DDC">
      <w:pPr>
        <w:pStyle w:val="a3"/>
        <w:spacing w:before="41" w:line="271" w:lineRule="auto"/>
        <w:ind w:right="128"/>
      </w:pPr>
      <w:r>
        <w:t>Работа</w:t>
      </w:r>
      <w:r>
        <w:rPr>
          <w:spacing w:val="-7"/>
        </w:rPr>
        <w:t xml:space="preserve"> </w:t>
      </w:r>
      <w:r>
        <w:t>с</w:t>
      </w:r>
      <w:r>
        <w:rPr>
          <w:spacing w:val="-13"/>
        </w:rPr>
        <w:t xml:space="preserve"> </w:t>
      </w:r>
      <w:r>
        <w:t>историческими</w:t>
      </w:r>
      <w:r>
        <w:rPr>
          <w:spacing w:val="-11"/>
        </w:rPr>
        <w:t xml:space="preserve"> </w:t>
      </w:r>
      <w:r>
        <w:t>источниками:</w:t>
      </w:r>
      <w:r>
        <w:rPr>
          <w:spacing w:val="-11"/>
        </w:rPr>
        <w:t xml:space="preserve"> </w:t>
      </w:r>
      <w:r>
        <w:t>называть</w:t>
      </w:r>
      <w:r>
        <w:rPr>
          <w:spacing w:val="-6"/>
        </w:rPr>
        <w:t xml:space="preserve"> </w:t>
      </w:r>
      <w:r>
        <w:t>и</w:t>
      </w:r>
      <w:r>
        <w:rPr>
          <w:spacing w:val="-11"/>
        </w:rPr>
        <w:t xml:space="preserve"> </w:t>
      </w:r>
      <w:r>
        <w:t>различать</w:t>
      </w:r>
      <w:r>
        <w:rPr>
          <w:spacing w:val="-15"/>
        </w:rPr>
        <w:t xml:space="preserve"> </w:t>
      </w:r>
      <w:r>
        <w:t>основные</w:t>
      </w:r>
      <w:r>
        <w:rPr>
          <w:spacing w:val="-13"/>
        </w:rPr>
        <w:t xml:space="preserve"> </w:t>
      </w:r>
      <w:r>
        <w:t>типы</w:t>
      </w:r>
      <w:r>
        <w:rPr>
          <w:spacing w:val="-10"/>
        </w:rPr>
        <w:t xml:space="preserve"> </w:t>
      </w:r>
      <w:r>
        <w:t>исторических</w:t>
      </w:r>
      <w:r>
        <w:rPr>
          <w:spacing w:val="-12"/>
        </w:rPr>
        <w:t xml:space="preserve"> </w:t>
      </w:r>
      <w:r>
        <w:t xml:space="preserve">источников </w:t>
      </w:r>
      <w:r>
        <w:rPr>
          <w:spacing w:val="-2"/>
        </w:rPr>
        <w:t>(письменные,</w:t>
      </w:r>
      <w:r>
        <w:t>визуальные, вещественные), приводить примеры источников разных типов; различать памятники культуры изучаемой эпохи и источники, созданные в последующие</w:t>
      </w:r>
    </w:p>
    <w:p w:rsidR="00B214FC" w:rsidRDefault="004D274D">
      <w:pPr>
        <w:pStyle w:val="a3"/>
        <w:spacing w:before="6" w:line="271" w:lineRule="auto"/>
        <w:ind w:right="130"/>
      </w:pPr>
      <w:r>
        <w:t>эпохи, приводить примеры; 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B214FC" w:rsidRDefault="004D274D">
      <w:pPr>
        <w:pStyle w:val="a3"/>
      </w:pPr>
      <w:r>
        <w:t>Историческое</w:t>
      </w:r>
      <w:r>
        <w:rPr>
          <w:spacing w:val="-8"/>
        </w:rPr>
        <w:t xml:space="preserve"> </w:t>
      </w:r>
      <w:r>
        <w:t>описание</w:t>
      </w:r>
      <w:r>
        <w:rPr>
          <w:spacing w:val="-2"/>
        </w:rPr>
        <w:t xml:space="preserve"> (реконструкция):</w:t>
      </w:r>
    </w:p>
    <w:p w:rsidR="00B214FC" w:rsidRDefault="004D274D">
      <w:pPr>
        <w:pStyle w:val="a3"/>
        <w:spacing w:before="41"/>
      </w:pPr>
      <w:r>
        <w:t>характеризовать</w:t>
      </w:r>
      <w:r>
        <w:rPr>
          <w:spacing w:val="-6"/>
        </w:rPr>
        <w:t xml:space="preserve"> </w:t>
      </w:r>
      <w:r>
        <w:t>условия</w:t>
      </w:r>
      <w:r>
        <w:rPr>
          <w:spacing w:val="-2"/>
        </w:rPr>
        <w:t xml:space="preserve"> </w:t>
      </w:r>
      <w:r>
        <w:t>жизни</w:t>
      </w:r>
      <w:r>
        <w:rPr>
          <w:spacing w:val="-6"/>
        </w:rPr>
        <w:t xml:space="preserve"> </w:t>
      </w:r>
      <w:r>
        <w:t>людей</w:t>
      </w:r>
      <w:r>
        <w:rPr>
          <w:spacing w:val="-1"/>
        </w:rPr>
        <w:t xml:space="preserve"> </w:t>
      </w:r>
      <w:r>
        <w:t>в</w:t>
      </w:r>
      <w:r>
        <w:rPr>
          <w:spacing w:val="-5"/>
        </w:rPr>
        <w:t xml:space="preserve"> </w:t>
      </w:r>
      <w:r>
        <w:rPr>
          <w:spacing w:val="-2"/>
        </w:rPr>
        <w:t>древности;</w:t>
      </w:r>
    </w:p>
    <w:p w:rsidR="00B214FC" w:rsidRDefault="004D274D">
      <w:pPr>
        <w:pStyle w:val="a3"/>
        <w:spacing w:before="45" w:line="280" w:lineRule="auto"/>
        <w:ind w:right="1973"/>
        <w:jc w:val="left"/>
      </w:pPr>
      <w:r>
        <w:t>рассказывать о значительных событиях древней истории, их участниках; рассказывать</w:t>
      </w:r>
      <w:r>
        <w:rPr>
          <w:spacing w:val="-6"/>
        </w:rPr>
        <w:t xml:space="preserve"> </w:t>
      </w:r>
      <w:r>
        <w:t>об</w:t>
      </w:r>
      <w:r>
        <w:rPr>
          <w:spacing w:val="-5"/>
        </w:rPr>
        <w:t xml:space="preserve"> </w:t>
      </w:r>
      <w:r>
        <w:t>исторических</w:t>
      </w:r>
      <w:r>
        <w:rPr>
          <w:spacing w:val="-8"/>
        </w:rPr>
        <w:t xml:space="preserve"> </w:t>
      </w:r>
      <w:r>
        <w:t>личностях</w:t>
      </w:r>
      <w:r>
        <w:rPr>
          <w:spacing w:val="-7"/>
        </w:rPr>
        <w:t xml:space="preserve"> </w:t>
      </w:r>
      <w:r>
        <w:t>Древнего мира</w:t>
      </w:r>
      <w:r>
        <w:rPr>
          <w:spacing w:val="-4"/>
        </w:rPr>
        <w:t xml:space="preserve"> </w:t>
      </w:r>
      <w:r>
        <w:t>(ключевых моментах</w:t>
      </w:r>
      <w:r>
        <w:rPr>
          <w:spacing w:val="-8"/>
        </w:rPr>
        <w:t xml:space="preserve"> </w:t>
      </w:r>
      <w:r>
        <w:t>их</w:t>
      </w:r>
    </w:p>
    <w:p w:rsidR="00B214FC" w:rsidRDefault="004D274D">
      <w:pPr>
        <w:pStyle w:val="a3"/>
        <w:spacing w:before="0" w:line="271" w:lineRule="auto"/>
        <w:jc w:val="left"/>
      </w:pPr>
      <w:r>
        <w:t>биографии,</w:t>
      </w:r>
      <w:r>
        <w:rPr>
          <w:spacing w:val="37"/>
        </w:rPr>
        <w:t xml:space="preserve"> </w:t>
      </w:r>
      <w:r>
        <w:t>роли</w:t>
      </w:r>
      <w:r>
        <w:rPr>
          <w:spacing w:val="33"/>
        </w:rPr>
        <w:t xml:space="preserve"> </w:t>
      </w:r>
      <w:r>
        <w:t>в</w:t>
      </w:r>
      <w:r>
        <w:rPr>
          <w:spacing w:val="37"/>
        </w:rPr>
        <w:t xml:space="preserve"> </w:t>
      </w:r>
      <w:r>
        <w:t>исторических</w:t>
      </w:r>
      <w:r>
        <w:rPr>
          <w:spacing w:val="31"/>
        </w:rPr>
        <w:t xml:space="preserve"> </w:t>
      </w:r>
      <w:r>
        <w:t>событиях);</w:t>
      </w:r>
      <w:r>
        <w:rPr>
          <w:spacing w:val="36"/>
        </w:rPr>
        <w:t xml:space="preserve"> </w:t>
      </w:r>
      <w:r>
        <w:t>давать</w:t>
      </w:r>
      <w:r>
        <w:rPr>
          <w:spacing w:val="36"/>
        </w:rPr>
        <w:t xml:space="preserve"> </w:t>
      </w:r>
      <w:r>
        <w:t>краткое</w:t>
      </w:r>
      <w:r>
        <w:rPr>
          <w:spacing w:val="30"/>
        </w:rPr>
        <w:t xml:space="preserve"> </w:t>
      </w:r>
      <w:r>
        <w:t>описание</w:t>
      </w:r>
      <w:r>
        <w:rPr>
          <w:spacing w:val="30"/>
        </w:rPr>
        <w:t xml:space="preserve"> </w:t>
      </w:r>
      <w:r>
        <w:t>памятников</w:t>
      </w:r>
      <w:r>
        <w:rPr>
          <w:spacing w:val="37"/>
        </w:rPr>
        <w:t xml:space="preserve"> </w:t>
      </w:r>
      <w:r>
        <w:t>культуры</w:t>
      </w:r>
      <w:r>
        <w:rPr>
          <w:spacing w:val="37"/>
        </w:rPr>
        <w:t xml:space="preserve"> </w:t>
      </w:r>
      <w:r>
        <w:t>эпохи первобытности и древнейших</w:t>
      </w:r>
    </w:p>
    <w:p w:rsidR="00B214FC" w:rsidRDefault="004D274D">
      <w:pPr>
        <w:pStyle w:val="a3"/>
        <w:spacing w:before="4"/>
        <w:jc w:val="left"/>
      </w:pPr>
      <w:r>
        <w:rPr>
          <w:spacing w:val="-2"/>
        </w:rPr>
        <w:t>цивилизаций.</w:t>
      </w:r>
    </w:p>
    <w:p w:rsidR="00B214FC" w:rsidRDefault="004D274D">
      <w:pPr>
        <w:pStyle w:val="a3"/>
        <w:spacing w:before="40"/>
        <w:jc w:val="left"/>
      </w:pPr>
      <w:r>
        <w:t>Анализ,</w:t>
      </w:r>
      <w:r>
        <w:rPr>
          <w:spacing w:val="-6"/>
        </w:rPr>
        <w:t xml:space="preserve"> </w:t>
      </w:r>
      <w:r>
        <w:t>объяснение</w:t>
      </w:r>
      <w:r>
        <w:rPr>
          <w:spacing w:val="-5"/>
        </w:rPr>
        <w:t xml:space="preserve"> </w:t>
      </w:r>
      <w:r>
        <w:t>исторических</w:t>
      </w:r>
      <w:r>
        <w:rPr>
          <w:spacing w:val="-7"/>
        </w:rPr>
        <w:t xml:space="preserve"> </w:t>
      </w:r>
      <w:r>
        <w:t>событий,</w:t>
      </w:r>
      <w:r>
        <w:rPr>
          <w:spacing w:val="-6"/>
        </w:rPr>
        <w:t xml:space="preserve"> </w:t>
      </w:r>
      <w:r>
        <w:rPr>
          <w:spacing w:val="-2"/>
        </w:rPr>
        <w:t>явлений:</w:t>
      </w:r>
    </w:p>
    <w:p w:rsidR="00B214FC" w:rsidRDefault="004D274D">
      <w:pPr>
        <w:pStyle w:val="a3"/>
        <w:spacing w:before="46"/>
        <w:jc w:val="left"/>
      </w:pPr>
      <w:r>
        <w:t>раскрывать</w:t>
      </w:r>
      <w:r>
        <w:rPr>
          <w:spacing w:val="-6"/>
        </w:rPr>
        <w:t xml:space="preserve"> </w:t>
      </w:r>
      <w:r>
        <w:t>существенные</w:t>
      </w:r>
      <w:r>
        <w:rPr>
          <w:spacing w:val="-4"/>
        </w:rPr>
        <w:t xml:space="preserve"> </w:t>
      </w:r>
      <w:r>
        <w:t>черты</w:t>
      </w:r>
      <w:r>
        <w:rPr>
          <w:spacing w:val="-6"/>
        </w:rPr>
        <w:t xml:space="preserve"> </w:t>
      </w:r>
      <w:r>
        <w:t>государственного</w:t>
      </w:r>
      <w:r>
        <w:rPr>
          <w:spacing w:val="-1"/>
        </w:rPr>
        <w:t xml:space="preserve"> </w:t>
      </w:r>
      <w:r>
        <w:t>устройства</w:t>
      </w:r>
      <w:r>
        <w:rPr>
          <w:spacing w:val="-4"/>
        </w:rPr>
        <w:t xml:space="preserve"> </w:t>
      </w:r>
      <w:r>
        <w:t>древних</w:t>
      </w:r>
      <w:r>
        <w:rPr>
          <w:spacing w:val="-13"/>
        </w:rPr>
        <w:t xml:space="preserve"> </w:t>
      </w:r>
      <w:r>
        <w:rPr>
          <w:spacing w:val="-2"/>
        </w:rPr>
        <w:t>обществ,</w:t>
      </w:r>
    </w:p>
    <w:p w:rsidR="00B214FC" w:rsidRDefault="004D274D">
      <w:pPr>
        <w:pStyle w:val="a3"/>
        <w:spacing w:before="41" w:line="271" w:lineRule="auto"/>
        <w:ind w:right="130"/>
      </w:pPr>
      <w:r>
        <w:t>положения основных групп населения, религиозных верований людей в древности; 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w:t>
      </w:r>
    </w:p>
    <w:p w:rsidR="00B214FC" w:rsidRDefault="004D274D">
      <w:pPr>
        <w:pStyle w:val="a3"/>
        <w:spacing w:line="271" w:lineRule="auto"/>
        <w:ind w:right="130"/>
      </w:pPr>
      <w:r>
        <w:t>Рассмотрение исторических версий и оценок, определение своего отношения к наиболее значимым событиям и личностям прошлого:</w:t>
      </w:r>
    </w:p>
    <w:p w:rsidR="00B214FC" w:rsidRDefault="004D274D">
      <w:pPr>
        <w:pStyle w:val="a3"/>
        <w:spacing w:before="5"/>
      </w:pPr>
      <w:r>
        <w:t>излагать</w:t>
      </w:r>
      <w:r>
        <w:rPr>
          <w:spacing w:val="-10"/>
        </w:rPr>
        <w:t xml:space="preserve"> </w:t>
      </w:r>
      <w:r>
        <w:t>оценки</w:t>
      </w:r>
      <w:r>
        <w:rPr>
          <w:spacing w:val="-4"/>
        </w:rPr>
        <w:t xml:space="preserve"> </w:t>
      </w:r>
      <w:r>
        <w:t>наиболее</w:t>
      </w:r>
      <w:r>
        <w:rPr>
          <w:spacing w:val="-5"/>
        </w:rPr>
        <w:t xml:space="preserve"> </w:t>
      </w:r>
      <w:r>
        <w:t>значительных</w:t>
      </w:r>
      <w:r>
        <w:rPr>
          <w:spacing w:val="-5"/>
        </w:rPr>
        <w:t xml:space="preserve"> </w:t>
      </w:r>
      <w:r>
        <w:t>событий</w:t>
      </w:r>
      <w:r>
        <w:rPr>
          <w:spacing w:val="1"/>
        </w:rPr>
        <w:t xml:space="preserve"> </w:t>
      </w:r>
      <w:r>
        <w:t>и</w:t>
      </w:r>
      <w:r>
        <w:rPr>
          <w:spacing w:val="-3"/>
        </w:rPr>
        <w:t xml:space="preserve"> </w:t>
      </w:r>
      <w:r>
        <w:t>личностей</w:t>
      </w:r>
      <w:r>
        <w:rPr>
          <w:spacing w:val="-4"/>
        </w:rPr>
        <w:t xml:space="preserve"> </w:t>
      </w:r>
      <w:r>
        <w:t>древней</w:t>
      </w:r>
      <w:r>
        <w:rPr>
          <w:spacing w:val="-3"/>
        </w:rPr>
        <w:t xml:space="preserve"> </w:t>
      </w:r>
      <w:r>
        <w:rPr>
          <w:spacing w:val="-2"/>
        </w:rPr>
        <w:t>истории,</w:t>
      </w:r>
    </w:p>
    <w:p w:rsidR="00B214FC" w:rsidRDefault="004D274D">
      <w:pPr>
        <w:pStyle w:val="a3"/>
        <w:spacing w:before="46" w:line="271" w:lineRule="auto"/>
        <w:jc w:val="left"/>
      </w:pPr>
      <w:r>
        <w:t>приводимые</w:t>
      </w:r>
      <w:r>
        <w:rPr>
          <w:spacing w:val="40"/>
        </w:rPr>
        <w:t xml:space="preserve"> </w:t>
      </w:r>
      <w:r>
        <w:t>в</w:t>
      </w:r>
      <w:r>
        <w:rPr>
          <w:spacing w:val="40"/>
        </w:rPr>
        <w:t xml:space="preserve"> </w:t>
      </w:r>
      <w:r>
        <w:t>учебной</w:t>
      </w:r>
      <w:r>
        <w:rPr>
          <w:spacing w:val="40"/>
        </w:rPr>
        <w:t xml:space="preserve"> </w:t>
      </w:r>
      <w:r>
        <w:t>литературе;</w:t>
      </w:r>
      <w:r>
        <w:rPr>
          <w:spacing w:val="40"/>
        </w:rPr>
        <w:t xml:space="preserve"> </w:t>
      </w:r>
      <w:r>
        <w:t>высказывать</w:t>
      </w:r>
      <w:r>
        <w:rPr>
          <w:spacing w:val="40"/>
        </w:rPr>
        <w:t xml:space="preserve"> </w:t>
      </w:r>
      <w:r>
        <w:t>на</w:t>
      </w:r>
      <w:r>
        <w:rPr>
          <w:spacing w:val="40"/>
        </w:rPr>
        <w:t xml:space="preserve"> </w:t>
      </w:r>
      <w:r>
        <w:t>уровне</w:t>
      </w:r>
      <w:r>
        <w:rPr>
          <w:spacing w:val="40"/>
        </w:rPr>
        <w:t xml:space="preserve"> </w:t>
      </w:r>
      <w:r>
        <w:t>эмоциональных</w:t>
      </w:r>
      <w:r>
        <w:rPr>
          <w:spacing w:val="40"/>
        </w:rPr>
        <w:t xml:space="preserve"> </w:t>
      </w:r>
      <w:r>
        <w:t>оценок</w:t>
      </w:r>
      <w:r>
        <w:rPr>
          <w:spacing w:val="40"/>
        </w:rPr>
        <w:t xml:space="preserve"> </w:t>
      </w:r>
      <w:r>
        <w:t>отношение</w:t>
      </w:r>
      <w:r>
        <w:rPr>
          <w:spacing w:val="40"/>
        </w:rPr>
        <w:t xml:space="preserve"> </w:t>
      </w:r>
      <w:r>
        <w:t>к поступкам людей прошлого,</w:t>
      </w:r>
    </w:p>
    <w:p w:rsidR="00B214FC" w:rsidRDefault="004D274D">
      <w:pPr>
        <w:pStyle w:val="a3"/>
        <w:spacing w:before="5" w:line="280" w:lineRule="auto"/>
        <w:ind w:right="6883"/>
        <w:jc w:val="left"/>
      </w:pPr>
      <w:r>
        <w:t>к памятникам культуры. Применение</w:t>
      </w:r>
      <w:r>
        <w:rPr>
          <w:spacing w:val="-15"/>
        </w:rPr>
        <w:t xml:space="preserve"> </w:t>
      </w:r>
      <w:r>
        <w:t>исторических</w:t>
      </w:r>
      <w:r>
        <w:rPr>
          <w:spacing w:val="-15"/>
        </w:rPr>
        <w:t xml:space="preserve"> </w:t>
      </w:r>
      <w:r>
        <w:t>знаний:</w:t>
      </w:r>
    </w:p>
    <w:p w:rsidR="00B214FC" w:rsidRDefault="004D274D">
      <w:pPr>
        <w:pStyle w:val="a3"/>
        <w:spacing w:before="0" w:line="273" w:lineRule="exact"/>
        <w:jc w:val="left"/>
      </w:pPr>
      <w:r>
        <w:t>раскрывать</w:t>
      </w:r>
      <w:r>
        <w:rPr>
          <w:spacing w:val="-5"/>
        </w:rPr>
        <w:t xml:space="preserve"> </w:t>
      </w:r>
      <w:r>
        <w:t>значение</w:t>
      </w:r>
      <w:r>
        <w:rPr>
          <w:spacing w:val="-9"/>
        </w:rPr>
        <w:t xml:space="preserve"> </w:t>
      </w:r>
      <w:r>
        <w:t>памятников</w:t>
      </w:r>
      <w:r>
        <w:rPr>
          <w:spacing w:val="-3"/>
        </w:rPr>
        <w:t xml:space="preserve"> </w:t>
      </w:r>
      <w:r>
        <w:t>древней</w:t>
      </w:r>
      <w:r>
        <w:rPr>
          <w:spacing w:val="-7"/>
        </w:rPr>
        <w:t xml:space="preserve"> </w:t>
      </w:r>
      <w:r>
        <w:t>истории</w:t>
      </w:r>
      <w:r>
        <w:rPr>
          <w:spacing w:val="-3"/>
        </w:rPr>
        <w:t xml:space="preserve"> </w:t>
      </w:r>
      <w:r>
        <w:t>и</w:t>
      </w:r>
      <w:r>
        <w:rPr>
          <w:spacing w:val="-7"/>
        </w:rPr>
        <w:t xml:space="preserve"> </w:t>
      </w:r>
      <w:r>
        <w:t>культуры,</w:t>
      </w:r>
      <w:r>
        <w:rPr>
          <w:spacing w:val="7"/>
        </w:rPr>
        <w:t xml:space="preserve"> </w:t>
      </w:r>
      <w:r>
        <w:rPr>
          <w:spacing w:val="-2"/>
        </w:rPr>
        <w:t>необходимость</w:t>
      </w:r>
    </w:p>
    <w:p w:rsidR="00B214FC" w:rsidRDefault="004D274D">
      <w:pPr>
        <w:pStyle w:val="a3"/>
        <w:spacing w:before="41" w:line="271" w:lineRule="auto"/>
        <w:ind w:right="127"/>
      </w:pPr>
      <w:r>
        <w:t>сохранения их в современном мире; 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B214FC" w:rsidRDefault="004D274D">
      <w:pPr>
        <w:pStyle w:val="a3"/>
        <w:spacing w:before="11" w:line="276" w:lineRule="auto"/>
        <w:ind w:right="4437"/>
        <w:jc w:val="left"/>
      </w:pPr>
      <w:r>
        <w:t>Предметные</w:t>
      </w:r>
      <w:r>
        <w:rPr>
          <w:spacing w:val="-7"/>
        </w:rPr>
        <w:t xml:space="preserve"> </w:t>
      </w:r>
      <w:r>
        <w:t>результаты</w:t>
      </w:r>
      <w:r>
        <w:rPr>
          <w:spacing w:val="-5"/>
        </w:rPr>
        <w:t xml:space="preserve"> </w:t>
      </w:r>
      <w:r>
        <w:t>изучения</w:t>
      </w:r>
      <w:r>
        <w:rPr>
          <w:spacing w:val="-7"/>
        </w:rPr>
        <w:t xml:space="preserve"> </w:t>
      </w:r>
      <w:r>
        <w:t>истории</w:t>
      </w:r>
      <w:r>
        <w:rPr>
          <w:spacing w:val="-10"/>
        </w:rPr>
        <w:t xml:space="preserve"> </w:t>
      </w:r>
      <w:r>
        <w:t>в</w:t>
      </w:r>
      <w:r>
        <w:rPr>
          <w:spacing w:val="-6"/>
        </w:rPr>
        <w:t xml:space="preserve"> </w:t>
      </w:r>
      <w:r>
        <w:t>6</w:t>
      </w:r>
      <w:r>
        <w:rPr>
          <w:spacing w:val="-15"/>
        </w:rPr>
        <w:t xml:space="preserve"> </w:t>
      </w:r>
      <w:r>
        <w:t>классе. Знание хронологии, работа с хронологией:</w:t>
      </w:r>
    </w:p>
    <w:p w:rsidR="00B214FC" w:rsidRDefault="004D274D">
      <w:pPr>
        <w:pStyle w:val="a3"/>
        <w:spacing w:before="4"/>
        <w:jc w:val="left"/>
      </w:pPr>
      <w:r>
        <w:t>называть</w:t>
      </w:r>
      <w:r>
        <w:rPr>
          <w:spacing w:val="-5"/>
        </w:rPr>
        <w:t xml:space="preserve"> </w:t>
      </w:r>
      <w:r>
        <w:t>даты</w:t>
      </w:r>
      <w:r>
        <w:rPr>
          <w:spacing w:val="-4"/>
        </w:rPr>
        <w:t xml:space="preserve"> </w:t>
      </w:r>
      <w:r>
        <w:t>важнейших</w:t>
      </w:r>
      <w:r>
        <w:rPr>
          <w:spacing w:val="-7"/>
        </w:rPr>
        <w:t xml:space="preserve"> </w:t>
      </w:r>
      <w:r>
        <w:t>событий</w:t>
      </w:r>
      <w:r>
        <w:rPr>
          <w:spacing w:val="-1"/>
        </w:rPr>
        <w:t xml:space="preserve"> </w:t>
      </w:r>
      <w:r>
        <w:t>Средневековья,</w:t>
      </w:r>
      <w:r>
        <w:rPr>
          <w:spacing w:val="-9"/>
        </w:rPr>
        <w:t xml:space="preserve"> </w:t>
      </w:r>
      <w:r>
        <w:t>определять</w:t>
      </w:r>
      <w:r>
        <w:rPr>
          <w:spacing w:val="-2"/>
        </w:rPr>
        <w:t xml:space="preserve"> </w:t>
      </w:r>
      <w:r>
        <w:t>их</w:t>
      </w:r>
      <w:r>
        <w:rPr>
          <w:spacing w:val="-6"/>
        </w:rPr>
        <w:t xml:space="preserve"> </w:t>
      </w:r>
      <w:r>
        <w:t>принадлежность</w:t>
      </w:r>
      <w:r>
        <w:rPr>
          <w:spacing w:val="-2"/>
        </w:rPr>
        <w:t xml:space="preserve"> </w:t>
      </w:r>
      <w:r>
        <w:rPr>
          <w:spacing w:val="-10"/>
        </w:rPr>
        <w:t>к</w:t>
      </w:r>
    </w:p>
    <w:p w:rsidR="00B214FC" w:rsidRDefault="004D274D">
      <w:pPr>
        <w:pStyle w:val="a3"/>
        <w:spacing w:before="41" w:line="273" w:lineRule="auto"/>
        <w:ind w:right="118"/>
      </w:pPr>
      <w:r>
        <w:t>веку, историческому</w:t>
      </w:r>
      <w:r>
        <w:rPr>
          <w:spacing w:val="-1"/>
        </w:rPr>
        <w:t xml:space="preserve"> </w:t>
      </w:r>
      <w:r>
        <w:t>периоду; 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r>
        <w:rPr>
          <w:spacing w:val="-14"/>
        </w:rPr>
        <w:t xml:space="preserve"> </w:t>
      </w:r>
      <w:r>
        <w:t>устанавливать</w:t>
      </w:r>
      <w:r>
        <w:rPr>
          <w:spacing w:val="-11"/>
        </w:rPr>
        <w:t xml:space="preserve"> </w:t>
      </w:r>
      <w:r>
        <w:t>длительность</w:t>
      </w:r>
      <w:r>
        <w:rPr>
          <w:spacing w:val="-15"/>
        </w:rPr>
        <w:t xml:space="preserve"> </w:t>
      </w:r>
      <w:r>
        <w:t>и</w:t>
      </w:r>
      <w:r>
        <w:rPr>
          <w:spacing w:val="-15"/>
        </w:rPr>
        <w:t xml:space="preserve"> </w:t>
      </w:r>
      <w:r>
        <w:t>синхронность</w:t>
      </w:r>
      <w:r>
        <w:rPr>
          <w:spacing w:val="-11"/>
        </w:rPr>
        <w:t xml:space="preserve"> </w:t>
      </w:r>
      <w:r>
        <w:t>событий</w:t>
      </w:r>
      <w:r>
        <w:rPr>
          <w:spacing w:val="-15"/>
        </w:rPr>
        <w:t xml:space="preserve"> </w:t>
      </w:r>
      <w:r>
        <w:t>истории</w:t>
      </w:r>
      <w:r>
        <w:rPr>
          <w:spacing w:val="-15"/>
        </w:rPr>
        <w:t xml:space="preserve"> </w:t>
      </w:r>
      <w:r>
        <w:t>Руси</w:t>
      </w:r>
      <w:r>
        <w:rPr>
          <w:spacing w:val="-12"/>
        </w:rPr>
        <w:t xml:space="preserve"> </w:t>
      </w:r>
      <w:r>
        <w:t>и</w:t>
      </w:r>
      <w:r>
        <w:rPr>
          <w:spacing w:val="-12"/>
        </w:rPr>
        <w:t xml:space="preserve"> </w:t>
      </w:r>
      <w:r>
        <w:t>всеобщей</w:t>
      </w:r>
      <w:r>
        <w:rPr>
          <w:spacing w:val="-15"/>
        </w:rPr>
        <w:t xml:space="preserve"> </w:t>
      </w:r>
      <w:r>
        <w:t>истории. Знание исторических фактов, работа с фактами: указывать (называть) место, обстоятельства, участников, результаты важнейших событий отечественной и всеобщей истории эпохи Средневековья; группировать, систематизировать факты по заданному признаку (составление систематических таблиц).</w:t>
      </w:r>
    </w:p>
    <w:p w:rsidR="00B214FC" w:rsidRDefault="004D274D">
      <w:pPr>
        <w:pStyle w:val="a3"/>
        <w:spacing w:before="0" w:line="273" w:lineRule="exact"/>
      </w:pPr>
      <w:r>
        <w:t>Работа</w:t>
      </w:r>
      <w:r>
        <w:rPr>
          <w:spacing w:val="-1"/>
        </w:rPr>
        <w:t xml:space="preserve"> </w:t>
      </w:r>
      <w:r>
        <w:t>с</w:t>
      </w:r>
      <w:r>
        <w:rPr>
          <w:spacing w:val="-5"/>
        </w:rPr>
        <w:t xml:space="preserve"> </w:t>
      </w:r>
      <w:r>
        <w:t>исторической</w:t>
      </w:r>
      <w:r>
        <w:rPr>
          <w:spacing w:val="-3"/>
        </w:rPr>
        <w:t xml:space="preserve"> </w:t>
      </w:r>
      <w:r>
        <w:rPr>
          <w:spacing w:val="-2"/>
        </w:rPr>
        <w:t>картой:</w:t>
      </w:r>
    </w:p>
    <w:p w:rsidR="00B214FC" w:rsidRDefault="004D274D">
      <w:pPr>
        <w:pStyle w:val="a3"/>
        <w:spacing w:before="45"/>
      </w:pPr>
      <w:r>
        <w:t>находить</w:t>
      </w:r>
      <w:r>
        <w:rPr>
          <w:spacing w:val="-1"/>
        </w:rPr>
        <w:t xml:space="preserve"> </w:t>
      </w:r>
      <w:r>
        <w:t>и</w:t>
      </w:r>
      <w:r>
        <w:rPr>
          <w:spacing w:val="-6"/>
        </w:rPr>
        <w:t xml:space="preserve"> </w:t>
      </w:r>
      <w:r>
        <w:t>показывать</w:t>
      </w:r>
      <w:r>
        <w:rPr>
          <w:spacing w:val="-4"/>
        </w:rPr>
        <w:t xml:space="preserve"> </w:t>
      </w:r>
      <w:r>
        <w:t>на</w:t>
      </w:r>
      <w:r>
        <w:rPr>
          <w:spacing w:val="-8"/>
        </w:rPr>
        <w:t xml:space="preserve"> </w:t>
      </w:r>
      <w:r>
        <w:t>карте</w:t>
      </w:r>
      <w:r>
        <w:rPr>
          <w:spacing w:val="-3"/>
        </w:rPr>
        <w:t xml:space="preserve"> </w:t>
      </w:r>
      <w:r>
        <w:t>исторические</w:t>
      </w:r>
      <w:r>
        <w:rPr>
          <w:spacing w:val="-7"/>
        </w:rPr>
        <w:t xml:space="preserve"> </w:t>
      </w:r>
      <w:r>
        <w:t>объекты, используя</w:t>
      </w:r>
      <w:r>
        <w:rPr>
          <w:spacing w:val="-2"/>
        </w:rPr>
        <w:t xml:space="preserve"> </w:t>
      </w:r>
      <w:r>
        <w:t>легенду</w:t>
      </w:r>
      <w:r>
        <w:rPr>
          <w:spacing w:val="-6"/>
        </w:rPr>
        <w:t xml:space="preserve"> </w:t>
      </w:r>
      <w:r>
        <w:t>карты;</w:t>
      </w:r>
      <w:r>
        <w:rPr>
          <w:spacing w:val="-6"/>
        </w:rPr>
        <w:t xml:space="preserve"> </w:t>
      </w:r>
      <w:r>
        <w:rPr>
          <w:spacing w:val="-2"/>
        </w:rPr>
        <w:t>давать</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126"/>
      </w:pPr>
      <w:r>
        <w:lastRenderedPageBreak/>
        <w:t>словесное описание их местоположения; 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B214FC" w:rsidRDefault="004D274D">
      <w:pPr>
        <w:pStyle w:val="a3"/>
        <w:spacing w:before="11" w:line="268" w:lineRule="auto"/>
        <w:ind w:right="123"/>
      </w:pPr>
      <w:r>
        <w:t>Работа с историческими источниками: 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 характеризовать авторство, время, место создания источника;</w:t>
      </w:r>
    </w:p>
    <w:p w:rsidR="00B214FC" w:rsidRDefault="004D274D">
      <w:pPr>
        <w:pStyle w:val="a3"/>
        <w:spacing w:before="14"/>
      </w:pPr>
      <w:r>
        <w:t>выделять</w:t>
      </w:r>
      <w:r>
        <w:rPr>
          <w:spacing w:val="-6"/>
        </w:rPr>
        <w:t xml:space="preserve"> </w:t>
      </w:r>
      <w:r>
        <w:t>в</w:t>
      </w:r>
      <w:r>
        <w:rPr>
          <w:spacing w:val="-7"/>
        </w:rPr>
        <w:t xml:space="preserve"> </w:t>
      </w:r>
      <w:r>
        <w:t>тексте</w:t>
      </w:r>
      <w:r>
        <w:rPr>
          <w:spacing w:val="-4"/>
        </w:rPr>
        <w:t xml:space="preserve"> </w:t>
      </w:r>
      <w:r>
        <w:t>письменного источника</w:t>
      </w:r>
      <w:r>
        <w:rPr>
          <w:spacing w:val="-5"/>
        </w:rPr>
        <w:t xml:space="preserve"> </w:t>
      </w:r>
      <w:r>
        <w:t>исторические</w:t>
      </w:r>
      <w:r>
        <w:rPr>
          <w:spacing w:val="-4"/>
        </w:rPr>
        <w:t xml:space="preserve"> </w:t>
      </w:r>
      <w:r>
        <w:t>описания</w:t>
      </w:r>
      <w:r>
        <w:rPr>
          <w:spacing w:val="-4"/>
        </w:rPr>
        <w:t xml:space="preserve"> </w:t>
      </w:r>
      <w:r>
        <w:t>(хода</w:t>
      </w:r>
      <w:r>
        <w:rPr>
          <w:spacing w:val="-4"/>
        </w:rPr>
        <w:t xml:space="preserve"> </w:t>
      </w:r>
      <w:r>
        <w:rPr>
          <w:spacing w:val="-2"/>
        </w:rPr>
        <w:t>событий,</w:t>
      </w:r>
    </w:p>
    <w:p w:rsidR="00B214FC" w:rsidRDefault="004D274D">
      <w:pPr>
        <w:pStyle w:val="a3"/>
        <w:spacing w:before="45" w:line="268" w:lineRule="auto"/>
        <w:ind w:right="112"/>
      </w:pPr>
      <w:r>
        <w:t>действий людей) и объяснения (причин, сущности, последствий исторических событий); находить в визуальном источнике и вещественном памятнике ключевые символы, образы; характеризовать позицию автора письменного и визуального исторического источника.</w:t>
      </w:r>
    </w:p>
    <w:p w:rsidR="00B214FC" w:rsidRDefault="004D274D">
      <w:pPr>
        <w:pStyle w:val="a3"/>
        <w:spacing w:before="14"/>
      </w:pPr>
      <w:r>
        <w:t>Историческое</w:t>
      </w:r>
      <w:r>
        <w:rPr>
          <w:spacing w:val="-8"/>
        </w:rPr>
        <w:t xml:space="preserve"> </w:t>
      </w:r>
      <w:r>
        <w:t>описание</w:t>
      </w:r>
      <w:r>
        <w:rPr>
          <w:spacing w:val="-2"/>
        </w:rPr>
        <w:t xml:space="preserve"> (реконструкция):</w:t>
      </w:r>
    </w:p>
    <w:p w:rsidR="00B214FC" w:rsidRDefault="004D274D">
      <w:pPr>
        <w:pStyle w:val="a3"/>
        <w:spacing w:before="46"/>
      </w:pPr>
      <w:r>
        <w:t>рассказывать</w:t>
      </w:r>
      <w:r>
        <w:rPr>
          <w:spacing w:val="-6"/>
        </w:rPr>
        <w:t xml:space="preserve"> </w:t>
      </w:r>
      <w:r>
        <w:t>о</w:t>
      </w:r>
      <w:r>
        <w:rPr>
          <w:spacing w:val="4"/>
        </w:rPr>
        <w:t xml:space="preserve"> </w:t>
      </w:r>
      <w:r>
        <w:t>ключевых</w:t>
      </w:r>
      <w:r>
        <w:rPr>
          <w:spacing w:val="-5"/>
        </w:rPr>
        <w:t xml:space="preserve"> </w:t>
      </w:r>
      <w:r>
        <w:t>событиях</w:t>
      </w:r>
      <w:r>
        <w:rPr>
          <w:spacing w:val="-5"/>
        </w:rPr>
        <w:t xml:space="preserve"> </w:t>
      </w:r>
      <w:r>
        <w:t>отечественной</w:t>
      </w:r>
      <w:r>
        <w:rPr>
          <w:spacing w:val="-5"/>
        </w:rPr>
        <w:t xml:space="preserve"> </w:t>
      </w:r>
      <w:r>
        <w:t>и</w:t>
      </w:r>
      <w:r>
        <w:rPr>
          <w:spacing w:val="2"/>
        </w:rPr>
        <w:t xml:space="preserve"> </w:t>
      </w:r>
      <w:r>
        <w:t>всеобщей</w:t>
      </w:r>
      <w:r>
        <w:rPr>
          <w:spacing w:val="-4"/>
        </w:rPr>
        <w:t xml:space="preserve"> </w:t>
      </w:r>
      <w:r>
        <w:t>истории</w:t>
      </w:r>
      <w:r>
        <w:rPr>
          <w:spacing w:val="-4"/>
        </w:rPr>
        <w:t xml:space="preserve"> </w:t>
      </w:r>
      <w:r>
        <w:t>в</w:t>
      </w:r>
      <w:r>
        <w:rPr>
          <w:spacing w:val="-3"/>
        </w:rPr>
        <w:t xml:space="preserve"> </w:t>
      </w:r>
      <w:r>
        <w:rPr>
          <w:spacing w:val="-2"/>
        </w:rPr>
        <w:t>эпоху</w:t>
      </w:r>
    </w:p>
    <w:p w:rsidR="00B214FC" w:rsidRDefault="004D274D">
      <w:pPr>
        <w:pStyle w:val="a3"/>
        <w:spacing w:before="41" w:line="271" w:lineRule="auto"/>
        <w:ind w:right="125"/>
      </w:pPr>
      <w:r>
        <w:t>Средневековья,</w:t>
      </w:r>
      <w:r>
        <w:rPr>
          <w:spacing w:val="-15"/>
        </w:rPr>
        <w:t xml:space="preserve"> </w:t>
      </w:r>
      <w:r>
        <w:t>их</w:t>
      </w:r>
      <w:r>
        <w:rPr>
          <w:spacing w:val="-15"/>
        </w:rPr>
        <w:t xml:space="preserve"> </w:t>
      </w:r>
      <w:r>
        <w:t>участниках;</w:t>
      </w:r>
      <w:r>
        <w:rPr>
          <w:spacing w:val="-15"/>
        </w:rPr>
        <w:t xml:space="preserve"> </w:t>
      </w:r>
      <w:r>
        <w:t>составлять</w:t>
      </w:r>
      <w:r>
        <w:rPr>
          <w:spacing w:val="-15"/>
        </w:rPr>
        <w:t xml:space="preserve"> </w:t>
      </w:r>
      <w:r>
        <w:t>краткую</w:t>
      </w:r>
      <w:r>
        <w:rPr>
          <w:spacing w:val="-15"/>
        </w:rPr>
        <w:t xml:space="preserve"> </w:t>
      </w:r>
      <w:r>
        <w:t>характеристику</w:t>
      </w:r>
      <w:r>
        <w:rPr>
          <w:spacing w:val="-15"/>
        </w:rPr>
        <w:t xml:space="preserve"> </w:t>
      </w:r>
      <w:r>
        <w:t>(исторический</w:t>
      </w:r>
      <w:r>
        <w:rPr>
          <w:spacing w:val="-15"/>
        </w:rPr>
        <w:t xml:space="preserve"> </w:t>
      </w:r>
      <w:r>
        <w:t>портрет)</w:t>
      </w:r>
      <w:r>
        <w:rPr>
          <w:spacing w:val="-15"/>
        </w:rPr>
        <w:t xml:space="preserve"> </w:t>
      </w:r>
      <w:r>
        <w:t>известных деятелей отечественной и всеобщей истории средневековой эпохи (известные биографические сведения, личные качества, основные деяния); рассказывать об образе жизни различных групп населения</w:t>
      </w:r>
      <w:r>
        <w:rPr>
          <w:spacing w:val="-7"/>
        </w:rPr>
        <w:t xml:space="preserve"> </w:t>
      </w:r>
      <w:r>
        <w:t>в</w:t>
      </w:r>
      <w:r>
        <w:rPr>
          <w:spacing w:val="-9"/>
        </w:rPr>
        <w:t xml:space="preserve"> </w:t>
      </w:r>
      <w:r>
        <w:t>средневековых</w:t>
      </w:r>
      <w:r>
        <w:rPr>
          <w:spacing w:val="-15"/>
        </w:rPr>
        <w:t xml:space="preserve"> </w:t>
      </w:r>
      <w:r>
        <w:t>обществах</w:t>
      </w:r>
      <w:r>
        <w:rPr>
          <w:spacing w:val="-11"/>
        </w:rPr>
        <w:t xml:space="preserve"> </w:t>
      </w:r>
      <w:r>
        <w:t>на</w:t>
      </w:r>
      <w:r>
        <w:rPr>
          <w:spacing w:val="-8"/>
        </w:rPr>
        <w:t xml:space="preserve"> </w:t>
      </w:r>
      <w:r>
        <w:t>Руси</w:t>
      </w:r>
      <w:r>
        <w:rPr>
          <w:spacing w:val="-6"/>
        </w:rPr>
        <w:t xml:space="preserve"> </w:t>
      </w:r>
      <w:r>
        <w:t>и</w:t>
      </w:r>
      <w:r>
        <w:rPr>
          <w:spacing w:val="-6"/>
        </w:rPr>
        <w:t xml:space="preserve"> </w:t>
      </w:r>
      <w:r>
        <w:t>в</w:t>
      </w:r>
      <w:r>
        <w:rPr>
          <w:spacing w:val="-9"/>
        </w:rPr>
        <w:t xml:space="preserve"> </w:t>
      </w:r>
      <w:r>
        <w:t>других</w:t>
      </w:r>
      <w:r>
        <w:rPr>
          <w:spacing w:val="-11"/>
        </w:rPr>
        <w:t xml:space="preserve"> </w:t>
      </w:r>
      <w:r>
        <w:t>странах;</w:t>
      </w:r>
      <w:r>
        <w:rPr>
          <w:spacing w:val="-10"/>
        </w:rPr>
        <w:t xml:space="preserve"> </w:t>
      </w:r>
      <w:r>
        <w:t>представлять</w:t>
      </w:r>
      <w:r>
        <w:rPr>
          <w:spacing w:val="-10"/>
        </w:rPr>
        <w:t xml:space="preserve"> </w:t>
      </w:r>
      <w:r>
        <w:t>описание</w:t>
      </w:r>
      <w:r>
        <w:rPr>
          <w:spacing w:val="-12"/>
        </w:rPr>
        <w:t xml:space="preserve"> </w:t>
      </w:r>
      <w:r>
        <w:t>памятников материальной и художественной культуры изучаемой эпохи.</w:t>
      </w:r>
    </w:p>
    <w:p w:rsidR="00B214FC" w:rsidRDefault="004D274D">
      <w:pPr>
        <w:pStyle w:val="a3"/>
      </w:pPr>
      <w:r>
        <w:t>Анализ,</w:t>
      </w:r>
      <w:r>
        <w:rPr>
          <w:spacing w:val="-6"/>
        </w:rPr>
        <w:t xml:space="preserve"> </w:t>
      </w:r>
      <w:r>
        <w:t>объяснение</w:t>
      </w:r>
      <w:r>
        <w:rPr>
          <w:spacing w:val="-5"/>
        </w:rPr>
        <w:t xml:space="preserve"> </w:t>
      </w:r>
      <w:r>
        <w:t>исторических</w:t>
      </w:r>
      <w:r>
        <w:rPr>
          <w:spacing w:val="-7"/>
        </w:rPr>
        <w:t xml:space="preserve"> </w:t>
      </w:r>
      <w:r>
        <w:t>событий,</w:t>
      </w:r>
      <w:r>
        <w:rPr>
          <w:spacing w:val="-6"/>
        </w:rPr>
        <w:t xml:space="preserve"> </w:t>
      </w:r>
      <w:r>
        <w:rPr>
          <w:spacing w:val="-2"/>
        </w:rPr>
        <w:t>явлений:</w:t>
      </w:r>
    </w:p>
    <w:p w:rsidR="00B214FC" w:rsidRDefault="004D274D">
      <w:pPr>
        <w:pStyle w:val="a3"/>
        <w:tabs>
          <w:tab w:val="left" w:pos="950"/>
          <w:tab w:val="left" w:pos="1281"/>
          <w:tab w:val="left" w:pos="1597"/>
          <w:tab w:val="left" w:pos="4110"/>
          <w:tab w:val="left" w:pos="5433"/>
          <w:tab w:val="left" w:pos="7855"/>
        </w:tabs>
        <w:spacing w:before="41" w:line="271" w:lineRule="auto"/>
        <w:ind w:right="121"/>
        <w:jc w:val="left"/>
      </w:pPr>
      <w:r>
        <w:t xml:space="preserve">раскрывать существенные черты экономических и социальных отношений и политического строя на </w:t>
      </w:r>
      <w:r>
        <w:rPr>
          <w:spacing w:val="-4"/>
        </w:rPr>
        <w:t>Руси</w:t>
      </w:r>
      <w:r w:rsidR="00202DDC">
        <w:t xml:space="preserve"> </w:t>
      </w:r>
      <w:r>
        <w:rPr>
          <w:spacing w:val="-10"/>
        </w:rPr>
        <w:t>и</w:t>
      </w:r>
      <w:r>
        <w:tab/>
      </w:r>
      <w:r>
        <w:rPr>
          <w:spacing w:val="-10"/>
        </w:rPr>
        <w:t>в</w:t>
      </w:r>
      <w:r w:rsidR="00202DDC">
        <w:t xml:space="preserve"> </w:t>
      </w:r>
      <w:r>
        <w:t>других</w:t>
      </w:r>
      <w:r>
        <w:rPr>
          <w:spacing w:val="80"/>
        </w:rPr>
        <w:t xml:space="preserve"> </w:t>
      </w:r>
      <w:r w:rsidR="00202DDC">
        <w:t xml:space="preserve">государствах, </w:t>
      </w:r>
      <w:r>
        <w:rPr>
          <w:spacing w:val="-2"/>
        </w:rPr>
        <w:t>ценностей,</w:t>
      </w:r>
      <w:r w:rsidR="00202DDC">
        <w:t xml:space="preserve"> </w:t>
      </w:r>
      <w:r>
        <w:t>господствовавших</w:t>
      </w:r>
      <w:r>
        <w:rPr>
          <w:spacing w:val="80"/>
        </w:rPr>
        <w:t xml:space="preserve"> </w:t>
      </w:r>
      <w:r w:rsidR="00202DDC">
        <w:t xml:space="preserve">в </w:t>
      </w:r>
      <w:r>
        <w:t>средневековых</w:t>
      </w:r>
      <w:r>
        <w:rPr>
          <w:spacing w:val="80"/>
        </w:rPr>
        <w:t xml:space="preserve"> </w:t>
      </w:r>
      <w:r>
        <w:t>обществах, представлений средневекового человека о мире; объяснять смысл ключевых</w:t>
      </w:r>
      <w:r>
        <w:rPr>
          <w:spacing w:val="-3"/>
        </w:rPr>
        <w:t xml:space="preserve"> </w:t>
      </w:r>
      <w:r>
        <w:t>понятий,</w:t>
      </w:r>
      <w:r>
        <w:rPr>
          <w:spacing w:val="-1"/>
        </w:rPr>
        <w:t xml:space="preserve"> </w:t>
      </w:r>
      <w:r>
        <w:t>относящихся к данной</w:t>
      </w:r>
      <w:r>
        <w:rPr>
          <w:spacing w:val="33"/>
        </w:rPr>
        <w:t xml:space="preserve"> </w:t>
      </w:r>
      <w:r>
        <w:t>эпохе</w:t>
      </w:r>
      <w:r>
        <w:rPr>
          <w:spacing w:val="31"/>
        </w:rPr>
        <w:t xml:space="preserve"> </w:t>
      </w:r>
      <w:r>
        <w:t>отечественной</w:t>
      </w:r>
      <w:r>
        <w:rPr>
          <w:spacing w:val="33"/>
        </w:rPr>
        <w:t xml:space="preserve"> </w:t>
      </w:r>
      <w:r>
        <w:t>и всеобщей</w:t>
      </w:r>
      <w:r>
        <w:rPr>
          <w:spacing w:val="33"/>
        </w:rPr>
        <w:t xml:space="preserve"> </w:t>
      </w:r>
      <w:r>
        <w:t>истории,</w:t>
      </w:r>
      <w:r>
        <w:rPr>
          <w:spacing w:val="34"/>
        </w:rPr>
        <w:t xml:space="preserve"> </w:t>
      </w:r>
      <w:r>
        <w:t>конкретизировать их на</w:t>
      </w:r>
      <w:r>
        <w:rPr>
          <w:spacing w:val="31"/>
        </w:rPr>
        <w:t xml:space="preserve"> </w:t>
      </w:r>
      <w:r>
        <w:t>примерах исторических событий, ситуаций; объяснять причины и следствия важнейших событий отечественной и всеобщей истории эпохи Средневековья (находить в</w:t>
      </w:r>
      <w:r>
        <w:rPr>
          <w:spacing w:val="28"/>
        </w:rPr>
        <w:t xml:space="preserve"> </w:t>
      </w:r>
      <w:r>
        <w:t>учебнике и излагать суждения о</w:t>
      </w:r>
      <w:r>
        <w:rPr>
          <w:spacing w:val="31"/>
        </w:rPr>
        <w:t xml:space="preserve"> </w:t>
      </w:r>
      <w:r>
        <w:t>причинах и следствиях</w:t>
      </w:r>
      <w:r>
        <w:rPr>
          <w:spacing w:val="40"/>
        </w:rPr>
        <w:t xml:space="preserve"> </w:t>
      </w:r>
      <w:r>
        <w:t>исторических</w:t>
      </w:r>
      <w:r>
        <w:rPr>
          <w:spacing w:val="40"/>
        </w:rPr>
        <w:t xml:space="preserve"> </w:t>
      </w:r>
      <w:r>
        <w:t>событий,</w:t>
      </w:r>
      <w:r>
        <w:rPr>
          <w:spacing w:val="40"/>
        </w:rPr>
        <w:t xml:space="preserve"> </w:t>
      </w:r>
      <w:r>
        <w:t>соотносить</w:t>
      </w:r>
      <w:r>
        <w:rPr>
          <w:spacing w:val="40"/>
        </w:rPr>
        <w:t xml:space="preserve"> </w:t>
      </w:r>
      <w:r>
        <w:t>объяснение</w:t>
      </w:r>
      <w:r>
        <w:rPr>
          <w:spacing w:val="40"/>
        </w:rPr>
        <w:t xml:space="preserve"> </w:t>
      </w:r>
      <w:r>
        <w:t>причин</w:t>
      </w:r>
      <w:r>
        <w:rPr>
          <w:spacing w:val="40"/>
        </w:rPr>
        <w:t xml:space="preserve"> </w:t>
      </w:r>
      <w:r>
        <w:t>и</w:t>
      </w:r>
      <w:r>
        <w:rPr>
          <w:spacing w:val="40"/>
        </w:rPr>
        <w:t xml:space="preserve"> </w:t>
      </w:r>
      <w:r>
        <w:t>следствий</w:t>
      </w:r>
      <w:r>
        <w:rPr>
          <w:spacing w:val="40"/>
        </w:rPr>
        <w:t xml:space="preserve"> </w:t>
      </w:r>
      <w:r>
        <w:t>событий,</w:t>
      </w:r>
      <w:r>
        <w:rPr>
          <w:spacing w:val="40"/>
        </w:rPr>
        <w:t xml:space="preserve"> </w:t>
      </w:r>
      <w:r>
        <w:t>представленное</w:t>
      </w:r>
      <w:r>
        <w:rPr>
          <w:spacing w:val="40"/>
        </w:rPr>
        <w:t xml:space="preserve"> </w:t>
      </w:r>
      <w:r>
        <w:t>в</w:t>
      </w:r>
      <w:r>
        <w:rPr>
          <w:spacing w:val="80"/>
        </w:rPr>
        <w:t xml:space="preserve"> </w:t>
      </w:r>
      <w:r>
        <w:t>нескольких текстах); проводить синхронизацию и сопоставление однотипных событий и процессов отечественной и всеобщей истории (по предложенному</w:t>
      </w:r>
      <w:r>
        <w:rPr>
          <w:spacing w:val="-4"/>
        </w:rPr>
        <w:t xml:space="preserve"> </w:t>
      </w:r>
      <w:r>
        <w:t>плану), выделять черты сходства и различия. Рассмотрение исторических версий и оценок, определение своего отношения к наиболее значимым событиям и личностям прошлого:</w:t>
      </w:r>
    </w:p>
    <w:p w:rsidR="00B214FC" w:rsidRDefault="004D274D">
      <w:pPr>
        <w:pStyle w:val="a3"/>
        <w:spacing w:before="17"/>
        <w:jc w:val="left"/>
      </w:pPr>
      <w:r>
        <w:t>излагать</w:t>
      </w:r>
      <w:r>
        <w:rPr>
          <w:spacing w:val="-10"/>
        </w:rPr>
        <w:t xml:space="preserve"> </w:t>
      </w:r>
      <w:r>
        <w:t>оценки</w:t>
      </w:r>
      <w:r>
        <w:rPr>
          <w:spacing w:val="-1"/>
        </w:rPr>
        <w:t xml:space="preserve"> </w:t>
      </w:r>
      <w:r>
        <w:t>событий и</w:t>
      </w:r>
      <w:r>
        <w:rPr>
          <w:spacing w:val="-6"/>
        </w:rPr>
        <w:t xml:space="preserve"> </w:t>
      </w:r>
      <w:r>
        <w:t>личностей</w:t>
      </w:r>
      <w:r>
        <w:rPr>
          <w:spacing w:val="-5"/>
        </w:rPr>
        <w:t xml:space="preserve"> </w:t>
      </w:r>
      <w:r>
        <w:t>эпохи</w:t>
      </w:r>
      <w:r>
        <w:rPr>
          <w:spacing w:val="-1"/>
        </w:rPr>
        <w:t xml:space="preserve"> </w:t>
      </w:r>
      <w:r>
        <w:t>Средневековья,</w:t>
      </w:r>
      <w:r>
        <w:rPr>
          <w:spacing w:val="-5"/>
        </w:rPr>
        <w:t xml:space="preserve"> </w:t>
      </w:r>
      <w:r>
        <w:t>приводимые</w:t>
      </w:r>
      <w:r>
        <w:rPr>
          <w:spacing w:val="-7"/>
        </w:rPr>
        <w:t xml:space="preserve"> </w:t>
      </w:r>
      <w:r>
        <w:t>в</w:t>
      </w:r>
      <w:r>
        <w:rPr>
          <w:spacing w:val="-5"/>
        </w:rPr>
        <w:t xml:space="preserve"> </w:t>
      </w:r>
      <w:r>
        <w:t xml:space="preserve">учебной </w:t>
      </w:r>
      <w:r>
        <w:rPr>
          <w:spacing w:val="-10"/>
        </w:rPr>
        <w:t>и</w:t>
      </w:r>
    </w:p>
    <w:p w:rsidR="00B214FC" w:rsidRDefault="004D274D">
      <w:pPr>
        <w:pStyle w:val="a3"/>
        <w:spacing w:before="42" w:line="271" w:lineRule="auto"/>
        <w:ind w:right="126"/>
      </w:pPr>
      <w:r>
        <w:t>научно-популярной литературе, объяснять, на</w:t>
      </w:r>
      <w:r>
        <w:rPr>
          <w:spacing w:val="-2"/>
        </w:rPr>
        <w:t xml:space="preserve"> </w:t>
      </w:r>
      <w:r>
        <w:t>каких</w:t>
      </w:r>
      <w:r>
        <w:rPr>
          <w:spacing w:val="-1"/>
        </w:rPr>
        <w:t xml:space="preserve"> </w:t>
      </w:r>
      <w:r>
        <w:t>фактах</w:t>
      </w:r>
      <w:r>
        <w:rPr>
          <w:spacing w:val="-1"/>
        </w:rPr>
        <w:t xml:space="preserve"> </w:t>
      </w:r>
      <w:r>
        <w:t>они основаны;</w:t>
      </w:r>
      <w:r>
        <w:rPr>
          <w:spacing w:val="-1"/>
        </w:rPr>
        <w:t xml:space="preserve"> </w:t>
      </w: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B214FC" w:rsidRDefault="004D274D">
      <w:pPr>
        <w:pStyle w:val="a3"/>
      </w:pPr>
      <w:r>
        <w:t>Применение</w:t>
      </w:r>
      <w:r>
        <w:rPr>
          <w:spacing w:val="-7"/>
        </w:rPr>
        <w:t xml:space="preserve"> </w:t>
      </w:r>
      <w:r>
        <w:t>исторических</w:t>
      </w:r>
      <w:r>
        <w:rPr>
          <w:spacing w:val="-10"/>
        </w:rPr>
        <w:t xml:space="preserve"> </w:t>
      </w:r>
      <w:r>
        <w:rPr>
          <w:spacing w:val="-2"/>
        </w:rPr>
        <w:t>знаний:</w:t>
      </w:r>
    </w:p>
    <w:p w:rsidR="00B214FC" w:rsidRDefault="004D274D">
      <w:pPr>
        <w:pStyle w:val="a3"/>
        <w:spacing w:before="40"/>
      </w:pPr>
      <w:r>
        <w:t>объяснять</w:t>
      </w:r>
      <w:r>
        <w:rPr>
          <w:spacing w:val="-8"/>
        </w:rPr>
        <w:t xml:space="preserve"> </w:t>
      </w:r>
      <w:r>
        <w:t>значение</w:t>
      </w:r>
      <w:r>
        <w:rPr>
          <w:spacing w:val="-8"/>
        </w:rPr>
        <w:t xml:space="preserve"> </w:t>
      </w:r>
      <w:r>
        <w:t>памятников</w:t>
      </w:r>
      <w:r>
        <w:rPr>
          <w:spacing w:val="-3"/>
        </w:rPr>
        <w:t xml:space="preserve"> </w:t>
      </w:r>
      <w:r>
        <w:t>истории</w:t>
      </w:r>
      <w:r>
        <w:rPr>
          <w:spacing w:val="-6"/>
        </w:rPr>
        <w:t xml:space="preserve"> </w:t>
      </w:r>
      <w:r>
        <w:t>и</w:t>
      </w:r>
      <w:r>
        <w:rPr>
          <w:spacing w:val="-3"/>
        </w:rPr>
        <w:t xml:space="preserve"> </w:t>
      </w:r>
      <w:r>
        <w:t>культуры</w:t>
      </w:r>
      <w:r>
        <w:rPr>
          <w:spacing w:val="-2"/>
        </w:rPr>
        <w:t xml:space="preserve"> </w:t>
      </w:r>
      <w:r>
        <w:t>Руси</w:t>
      </w:r>
      <w:r>
        <w:rPr>
          <w:spacing w:val="-2"/>
        </w:rPr>
        <w:t xml:space="preserve"> </w:t>
      </w:r>
      <w:r>
        <w:t>и</w:t>
      </w:r>
      <w:r>
        <w:rPr>
          <w:spacing w:val="-3"/>
        </w:rPr>
        <w:t xml:space="preserve"> </w:t>
      </w:r>
      <w:r>
        <w:t>других</w:t>
      </w:r>
      <w:r>
        <w:rPr>
          <w:spacing w:val="-7"/>
        </w:rPr>
        <w:t xml:space="preserve"> </w:t>
      </w:r>
      <w:r>
        <w:t>стран</w:t>
      </w:r>
      <w:r>
        <w:rPr>
          <w:spacing w:val="-3"/>
        </w:rPr>
        <w:t xml:space="preserve"> </w:t>
      </w:r>
      <w:r>
        <w:rPr>
          <w:spacing w:val="-2"/>
        </w:rPr>
        <w:t>эпохи</w:t>
      </w:r>
    </w:p>
    <w:p w:rsidR="00B214FC" w:rsidRDefault="004D274D">
      <w:pPr>
        <w:pStyle w:val="a3"/>
        <w:spacing w:before="46" w:line="271" w:lineRule="auto"/>
        <w:jc w:val="left"/>
      </w:pPr>
      <w:r>
        <w:t>Средневековья, необходимость сохранения их в современном мире; выполнять учебные проекты по истории Средних веков (в том числе на региональном материале).</w:t>
      </w:r>
    </w:p>
    <w:p w:rsidR="00B214FC" w:rsidRDefault="004D274D">
      <w:pPr>
        <w:pStyle w:val="a3"/>
        <w:spacing w:before="6" w:line="280" w:lineRule="auto"/>
        <w:ind w:right="4437"/>
        <w:jc w:val="left"/>
      </w:pPr>
      <w:r>
        <w:t>Предметные</w:t>
      </w:r>
      <w:r>
        <w:rPr>
          <w:spacing w:val="-8"/>
        </w:rPr>
        <w:t xml:space="preserve"> </w:t>
      </w:r>
      <w:r>
        <w:t>результаты</w:t>
      </w:r>
      <w:r>
        <w:rPr>
          <w:spacing w:val="-5"/>
        </w:rPr>
        <w:t xml:space="preserve"> </w:t>
      </w:r>
      <w:r>
        <w:t>изучения</w:t>
      </w:r>
      <w:r>
        <w:rPr>
          <w:spacing w:val="-7"/>
        </w:rPr>
        <w:t xml:space="preserve"> </w:t>
      </w:r>
      <w:r>
        <w:t>истории</w:t>
      </w:r>
      <w:r>
        <w:rPr>
          <w:spacing w:val="-10"/>
        </w:rPr>
        <w:t xml:space="preserve"> </w:t>
      </w:r>
      <w:r>
        <w:t>в</w:t>
      </w:r>
      <w:r>
        <w:rPr>
          <w:spacing w:val="-6"/>
        </w:rPr>
        <w:t xml:space="preserve"> </w:t>
      </w:r>
      <w:r>
        <w:t>7</w:t>
      </w:r>
      <w:r>
        <w:rPr>
          <w:spacing w:val="-15"/>
        </w:rPr>
        <w:t xml:space="preserve"> </w:t>
      </w:r>
      <w:r>
        <w:t>классе. Знание хронологии, работа с хронологией:</w:t>
      </w:r>
    </w:p>
    <w:p w:rsidR="00B214FC" w:rsidRDefault="004D274D">
      <w:pPr>
        <w:pStyle w:val="a3"/>
        <w:spacing w:before="0" w:line="280" w:lineRule="auto"/>
        <w:ind w:right="938"/>
        <w:jc w:val="left"/>
      </w:pPr>
      <w:r>
        <w:t>называть этапы отечественной и всеобщей истории Нового времени, их хронологические рамки;</w:t>
      </w:r>
      <w:r>
        <w:rPr>
          <w:spacing w:val="-6"/>
        </w:rPr>
        <w:t xml:space="preserve"> </w:t>
      </w:r>
      <w:r>
        <w:t>локализовать</w:t>
      </w:r>
      <w:r>
        <w:rPr>
          <w:spacing w:val="-4"/>
        </w:rPr>
        <w:t xml:space="preserve"> </w:t>
      </w:r>
      <w:r>
        <w:t>во</w:t>
      </w:r>
      <w:r>
        <w:rPr>
          <w:spacing w:val="-1"/>
        </w:rPr>
        <w:t xml:space="preserve"> </w:t>
      </w:r>
      <w:r>
        <w:t>времени ключевые</w:t>
      </w:r>
      <w:r>
        <w:rPr>
          <w:spacing w:val="-2"/>
        </w:rPr>
        <w:t xml:space="preserve"> </w:t>
      </w:r>
      <w:r>
        <w:t>события</w:t>
      </w:r>
      <w:r>
        <w:rPr>
          <w:spacing w:val="-6"/>
        </w:rPr>
        <w:t xml:space="preserve"> </w:t>
      </w:r>
      <w:r>
        <w:t>отечественной</w:t>
      </w:r>
      <w:r>
        <w:rPr>
          <w:spacing w:val="-5"/>
        </w:rPr>
        <w:t xml:space="preserve"> </w:t>
      </w:r>
      <w:r>
        <w:t>и</w:t>
      </w:r>
      <w:r>
        <w:rPr>
          <w:spacing w:val="-5"/>
        </w:rPr>
        <w:t xml:space="preserve"> </w:t>
      </w:r>
      <w:r>
        <w:t>всеобщей</w:t>
      </w:r>
      <w:r>
        <w:rPr>
          <w:spacing w:val="-5"/>
        </w:rPr>
        <w:t xml:space="preserve"> </w:t>
      </w:r>
      <w:r>
        <w:t>истории</w:t>
      </w:r>
      <w:r>
        <w:rPr>
          <w:spacing w:val="-5"/>
        </w:rPr>
        <w:t xml:space="preserve"> </w:t>
      </w:r>
      <w:r>
        <w:t>XVI‒</w:t>
      </w:r>
    </w:p>
    <w:p w:rsidR="00B214FC" w:rsidRDefault="004D274D">
      <w:pPr>
        <w:pStyle w:val="a3"/>
        <w:spacing w:before="0" w:line="271" w:lineRule="auto"/>
        <w:jc w:val="left"/>
      </w:pPr>
      <w:r>
        <w:t>XVII</w:t>
      </w:r>
      <w:r>
        <w:rPr>
          <w:spacing w:val="40"/>
        </w:rPr>
        <w:t xml:space="preserve"> </w:t>
      </w:r>
      <w:r>
        <w:t>вв.,</w:t>
      </w:r>
      <w:r>
        <w:rPr>
          <w:spacing w:val="40"/>
        </w:rPr>
        <w:t xml:space="preserve"> </w:t>
      </w:r>
      <w:r>
        <w:t>определять</w:t>
      </w:r>
      <w:r>
        <w:rPr>
          <w:spacing w:val="40"/>
        </w:rPr>
        <w:t xml:space="preserve"> </w:t>
      </w:r>
      <w:r>
        <w:t>их</w:t>
      </w:r>
      <w:r>
        <w:rPr>
          <w:spacing w:val="40"/>
        </w:rPr>
        <w:t xml:space="preserve"> </w:t>
      </w:r>
      <w:r>
        <w:t>принадлежность</w:t>
      </w:r>
      <w:r>
        <w:rPr>
          <w:spacing w:val="40"/>
        </w:rPr>
        <w:t xml:space="preserve"> </w:t>
      </w:r>
      <w:r>
        <w:t>к</w:t>
      </w:r>
      <w:r>
        <w:rPr>
          <w:spacing w:val="40"/>
        </w:rPr>
        <w:t xml:space="preserve"> </w:t>
      </w:r>
      <w:r>
        <w:t>части</w:t>
      </w:r>
      <w:r>
        <w:rPr>
          <w:spacing w:val="40"/>
        </w:rPr>
        <w:t xml:space="preserve"> </w:t>
      </w:r>
      <w:r>
        <w:t>века</w:t>
      </w:r>
      <w:r>
        <w:rPr>
          <w:spacing w:val="40"/>
        </w:rPr>
        <w:t xml:space="preserve"> </w:t>
      </w:r>
      <w:r>
        <w:t>(половина,</w:t>
      </w:r>
      <w:r>
        <w:rPr>
          <w:spacing w:val="40"/>
        </w:rPr>
        <w:t xml:space="preserve"> </w:t>
      </w:r>
      <w:r>
        <w:t>треть,</w:t>
      </w:r>
      <w:r>
        <w:rPr>
          <w:spacing w:val="40"/>
        </w:rPr>
        <w:t xml:space="preserve"> </w:t>
      </w:r>
      <w:r>
        <w:t>четверть);</w:t>
      </w:r>
      <w:r>
        <w:rPr>
          <w:spacing w:val="40"/>
        </w:rPr>
        <w:t xml:space="preserve"> </w:t>
      </w:r>
      <w:r>
        <w:t>устанавливать синхронность событий отечественной и всеобщей истории XVI‒XVII вв.</w:t>
      </w:r>
    </w:p>
    <w:p w:rsidR="00B214FC" w:rsidRDefault="004D274D">
      <w:pPr>
        <w:pStyle w:val="a3"/>
        <w:spacing w:before="0"/>
        <w:jc w:val="left"/>
      </w:pPr>
      <w:r>
        <w:t>Знание</w:t>
      </w:r>
      <w:r>
        <w:rPr>
          <w:spacing w:val="-1"/>
        </w:rPr>
        <w:t xml:space="preserve"> </w:t>
      </w:r>
      <w:r>
        <w:t>исторических</w:t>
      </w:r>
      <w:r>
        <w:rPr>
          <w:spacing w:val="-5"/>
        </w:rPr>
        <w:t xml:space="preserve"> </w:t>
      </w:r>
      <w:r>
        <w:t>фактов,</w:t>
      </w:r>
      <w:r>
        <w:rPr>
          <w:spacing w:val="-3"/>
        </w:rPr>
        <w:t xml:space="preserve"> </w:t>
      </w:r>
      <w:r>
        <w:t>работа</w:t>
      </w:r>
      <w:r>
        <w:rPr>
          <w:spacing w:val="-5"/>
        </w:rPr>
        <w:t xml:space="preserve"> </w:t>
      </w:r>
      <w:r>
        <w:t xml:space="preserve">с </w:t>
      </w:r>
      <w:r>
        <w:rPr>
          <w:spacing w:val="-2"/>
        </w:rPr>
        <w:t>фактами: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68" w:lineRule="auto"/>
        <w:ind w:right="122"/>
      </w:pPr>
      <w:r>
        <w:lastRenderedPageBreak/>
        <w:t>указывать (называть) место, обстоятельства, участников, результаты важнейших событий отечественной и всеобщей истории XVI‒XVII вв.; 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B214FC" w:rsidRDefault="004D274D">
      <w:pPr>
        <w:pStyle w:val="a3"/>
        <w:spacing w:before="17"/>
      </w:pPr>
      <w:r>
        <w:t>Работа</w:t>
      </w:r>
      <w:r>
        <w:rPr>
          <w:spacing w:val="-1"/>
        </w:rPr>
        <w:t xml:space="preserve"> </w:t>
      </w:r>
      <w:r>
        <w:t>с</w:t>
      </w:r>
      <w:r>
        <w:rPr>
          <w:spacing w:val="-4"/>
        </w:rPr>
        <w:t xml:space="preserve"> </w:t>
      </w:r>
      <w:r>
        <w:t>исторической</w:t>
      </w:r>
      <w:r>
        <w:rPr>
          <w:spacing w:val="-3"/>
        </w:rPr>
        <w:t xml:space="preserve"> </w:t>
      </w:r>
      <w:r>
        <w:rPr>
          <w:spacing w:val="-2"/>
        </w:rPr>
        <w:t>картой:</w:t>
      </w:r>
    </w:p>
    <w:p w:rsidR="00B214FC" w:rsidRDefault="004D274D">
      <w:pPr>
        <w:pStyle w:val="a3"/>
        <w:spacing w:before="46" w:line="271" w:lineRule="auto"/>
        <w:ind w:right="135"/>
      </w:pPr>
      <w:r>
        <w:t>использовать историческую карту</w:t>
      </w:r>
      <w:r>
        <w:rPr>
          <w:spacing w:val="-6"/>
        </w:rPr>
        <w:t xml:space="preserve"> </w:t>
      </w:r>
      <w:r>
        <w:t>как источник информации</w:t>
      </w:r>
      <w:r>
        <w:rPr>
          <w:spacing w:val="-5"/>
        </w:rPr>
        <w:t xml:space="preserve"> </w:t>
      </w:r>
      <w:r>
        <w:t>о границах</w:t>
      </w:r>
      <w:r>
        <w:rPr>
          <w:spacing w:val="-1"/>
        </w:rPr>
        <w:t xml:space="preserve"> </w:t>
      </w:r>
      <w:r>
        <w:t>России и других</w:t>
      </w:r>
      <w:r>
        <w:rPr>
          <w:spacing w:val="-1"/>
        </w:rPr>
        <w:t xml:space="preserve"> </w:t>
      </w:r>
      <w:r>
        <w:t>государств, важнейших исторических событиях и процессах отечественной и всеобщей истории</w:t>
      </w:r>
    </w:p>
    <w:p w:rsidR="00B214FC" w:rsidRDefault="004D274D">
      <w:pPr>
        <w:pStyle w:val="a3"/>
        <w:spacing w:before="5" w:line="271" w:lineRule="auto"/>
        <w:ind w:right="120"/>
      </w:pPr>
      <w:r>
        <w:t>XVI‒XVII вв.;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B214FC" w:rsidRDefault="004D274D">
      <w:pPr>
        <w:pStyle w:val="a3"/>
        <w:spacing w:line="271" w:lineRule="auto"/>
        <w:ind w:right="118"/>
      </w:pPr>
      <w:r>
        <w:t>Работа с историческими источниками: различать виды письменных исторических источников (официальные, личные, литературные и другие); характеризовать обстоятельства и цель создания источника, раскрывать его информационную ценность; проводить поиск информации в тексте письменного источника, визуальных и вещественных памятниках эпохи; сопоставлять и систематизировать информацию из нескольких однотипных источников.</w:t>
      </w:r>
    </w:p>
    <w:p w:rsidR="00B214FC" w:rsidRDefault="004D274D">
      <w:pPr>
        <w:pStyle w:val="a3"/>
        <w:spacing w:before="6"/>
      </w:pPr>
      <w:r>
        <w:t>Историческое</w:t>
      </w:r>
      <w:r>
        <w:rPr>
          <w:spacing w:val="-8"/>
        </w:rPr>
        <w:t xml:space="preserve"> </w:t>
      </w:r>
      <w:r>
        <w:t>описание</w:t>
      </w:r>
      <w:r>
        <w:rPr>
          <w:spacing w:val="-2"/>
        </w:rPr>
        <w:t xml:space="preserve"> (реконструкция):</w:t>
      </w:r>
    </w:p>
    <w:p w:rsidR="00B214FC" w:rsidRDefault="004D274D">
      <w:pPr>
        <w:pStyle w:val="a3"/>
        <w:spacing w:before="46"/>
      </w:pPr>
      <w:r>
        <w:t>рассказывать</w:t>
      </w:r>
      <w:r>
        <w:rPr>
          <w:spacing w:val="-6"/>
        </w:rPr>
        <w:t xml:space="preserve"> </w:t>
      </w:r>
      <w:r>
        <w:t>о</w:t>
      </w:r>
      <w:r>
        <w:rPr>
          <w:spacing w:val="3"/>
        </w:rPr>
        <w:t xml:space="preserve"> </w:t>
      </w:r>
      <w:r>
        <w:t>ключевых</w:t>
      </w:r>
      <w:r>
        <w:rPr>
          <w:spacing w:val="-6"/>
        </w:rPr>
        <w:t xml:space="preserve"> </w:t>
      </w:r>
      <w:r>
        <w:t>событиях</w:t>
      </w:r>
      <w:r>
        <w:rPr>
          <w:spacing w:val="-6"/>
        </w:rPr>
        <w:t xml:space="preserve"> </w:t>
      </w:r>
      <w:r>
        <w:t>отечественной</w:t>
      </w:r>
      <w:r>
        <w:rPr>
          <w:spacing w:val="-4"/>
        </w:rPr>
        <w:t xml:space="preserve"> </w:t>
      </w:r>
      <w:r>
        <w:t>и</w:t>
      </w:r>
      <w:r>
        <w:rPr>
          <w:spacing w:val="-5"/>
        </w:rPr>
        <w:t xml:space="preserve"> </w:t>
      </w:r>
      <w:r>
        <w:t>всеобщей</w:t>
      </w:r>
      <w:r>
        <w:rPr>
          <w:spacing w:val="-5"/>
        </w:rPr>
        <w:t xml:space="preserve"> </w:t>
      </w:r>
      <w:r>
        <w:t>истории</w:t>
      </w:r>
      <w:r>
        <w:rPr>
          <w:spacing w:val="-5"/>
        </w:rPr>
        <w:t xml:space="preserve"> </w:t>
      </w:r>
      <w:r>
        <w:t>XVI‒XVII</w:t>
      </w:r>
      <w:r>
        <w:rPr>
          <w:spacing w:val="-3"/>
        </w:rPr>
        <w:t xml:space="preserve"> </w:t>
      </w:r>
      <w:r>
        <w:t>вв.,</w:t>
      </w:r>
      <w:r>
        <w:rPr>
          <w:spacing w:val="1"/>
        </w:rPr>
        <w:t xml:space="preserve"> </w:t>
      </w:r>
      <w:r>
        <w:rPr>
          <w:spacing w:val="-5"/>
        </w:rPr>
        <w:t>их</w:t>
      </w:r>
    </w:p>
    <w:p w:rsidR="00B214FC" w:rsidRDefault="004D274D">
      <w:pPr>
        <w:pStyle w:val="a3"/>
        <w:spacing w:before="41" w:line="271" w:lineRule="auto"/>
        <w:ind w:right="120"/>
      </w:pPr>
      <w:r>
        <w:t>участниках; составлять краткую характеристику известных персоналий отечественной и всеобщей истории</w:t>
      </w:r>
      <w:r>
        <w:rPr>
          <w:spacing w:val="-2"/>
        </w:rPr>
        <w:t xml:space="preserve"> </w:t>
      </w:r>
      <w:r>
        <w:t>XVI‒XVII</w:t>
      </w:r>
      <w:r>
        <w:rPr>
          <w:spacing w:val="-6"/>
        </w:rPr>
        <w:t xml:space="preserve"> </w:t>
      </w:r>
      <w:r>
        <w:t>вв.</w:t>
      </w:r>
      <w:r>
        <w:rPr>
          <w:spacing w:val="-6"/>
        </w:rPr>
        <w:t xml:space="preserve"> </w:t>
      </w:r>
      <w:r>
        <w:t>(ключевые</w:t>
      </w:r>
      <w:r>
        <w:rPr>
          <w:spacing w:val="-4"/>
        </w:rPr>
        <w:t xml:space="preserve"> </w:t>
      </w:r>
      <w:r>
        <w:t>факты</w:t>
      </w:r>
      <w:r>
        <w:rPr>
          <w:spacing w:val="-1"/>
        </w:rPr>
        <w:t xml:space="preserve"> </w:t>
      </w:r>
      <w:r>
        <w:t>биографии,</w:t>
      </w:r>
      <w:r>
        <w:rPr>
          <w:spacing w:val="-1"/>
        </w:rPr>
        <w:t xml:space="preserve"> </w:t>
      </w:r>
      <w:r>
        <w:t>личные</w:t>
      </w:r>
      <w:r>
        <w:rPr>
          <w:spacing w:val="-4"/>
        </w:rPr>
        <w:t xml:space="preserve"> </w:t>
      </w:r>
      <w:r>
        <w:t>качества,</w:t>
      </w:r>
      <w:r>
        <w:rPr>
          <w:spacing w:val="-6"/>
        </w:rPr>
        <w:t xml:space="preserve"> </w:t>
      </w:r>
      <w:r>
        <w:t>деятельность);</w:t>
      </w:r>
      <w:r>
        <w:rPr>
          <w:spacing w:val="-8"/>
        </w:rPr>
        <w:t xml:space="preserve"> </w:t>
      </w:r>
      <w:r>
        <w:t>рассказывать</w:t>
      </w:r>
      <w:r>
        <w:rPr>
          <w:spacing w:val="-11"/>
        </w:rPr>
        <w:t xml:space="preserve"> </w:t>
      </w:r>
      <w:r>
        <w:t>об образе жизни различных групп населения в России и других странах в раннее Новое время; представлять описание памятников материальной и художественной культуры</w:t>
      </w:r>
    </w:p>
    <w:p w:rsidR="00B214FC" w:rsidRDefault="004D274D">
      <w:pPr>
        <w:pStyle w:val="a3"/>
      </w:pPr>
      <w:r>
        <w:t xml:space="preserve">изучаемой </w:t>
      </w:r>
      <w:r>
        <w:rPr>
          <w:spacing w:val="-2"/>
        </w:rPr>
        <w:t>эпохи.</w:t>
      </w:r>
    </w:p>
    <w:p w:rsidR="00B214FC" w:rsidRDefault="004D274D">
      <w:pPr>
        <w:pStyle w:val="a3"/>
        <w:spacing w:before="41"/>
      </w:pPr>
      <w:r>
        <w:t>Анализ,</w:t>
      </w:r>
      <w:r>
        <w:rPr>
          <w:spacing w:val="-6"/>
        </w:rPr>
        <w:t xml:space="preserve"> </w:t>
      </w:r>
      <w:r>
        <w:t>объяснение</w:t>
      </w:r>
      <w:r>
        <w:rPr>
          <w:spacing w:val="-4"/>
        </w:rPr>
        <w:t xml:space="preserve"> </w:t>
      </w:r>
      <w:r>
        <w:t>исторических</w:t>
      </w:r>
      <w:r>
        <w:rPr>
          <w:spacing w:val="-7"/>
        </w:rPr>
        <w:t xml:space="preserve"> </w:t>
      </w:r>
      <w:r>
        <w:t>событий,</w:t>
      </w:r>
      <w:r>
        <w:rPr>
          <w:spacing w:val="-5"/>
        </w:rPr>
        <w:t xml:space="preserve"> </w:t>
      </w:r>
      <w:r>
        <w:rPr>
          <w:spacing w:val="-2"/>
        </w:rPr>
        <w:t>явлений:</w:t>
      </w:r>
    </w:p>
    <w:p w:rsidR="00B214FC" w:rsidRDefault="004D274D">
      <w:pPr>
        <w:pStyle w:val="a3"/>
        <w:spacing w:before="46" w:line="271" w:lineRule="auto"/>
        <w:ind w:right="117"/>
      </w:pPr>
      <w:r>
        <w:t>раскрывать существенные черты экономического, социального и политического развития России и других стран в XVI‒XVII вв., европейской реформации, новых веяний в духовной жизни общества, культуре, революций XVI‒XVII вв. в европейских странах; объяснять смысл ключевых понятий, относящихся к данной эпохе отечественной и всеобщей истории, конкретизировать их на примерах исторических</w:t>
      </w:r>
      <w:r>
        <w:rPr>
          <w:spacing w:val="-14"/>
        </w:rPr>
        <w:t xml:space="preserve"> </w:t>
      </w:r>
      <w:r>
        <w:t>событий,</w:t>
      </w:r>
      <w:r>
        <w:rPr>
          <w:spacing w:val="-8"/>
        </w:rPr>
        <w:t xml:space="preserve"> </w:t>
      </w:r>
      <w:r>
        <w:t>ситуаций;</w:t>
      </w:r>
      <w:r>
        <w:rPr>
          <w:spacing w:val="-14"/>
        </w:rPr>
        <w:t xml:space="preserve"> </w:t>
      </w:r>
      <w:r>
        <w:t>объяснять</w:t>
      </w:r>
      <w:r>
        <w:rPr>
          <w:spacing w:val="-8"/>
        </w:rPr>
        <w:t xml:space="preserve"> </w:t>
      </w:r>
      <w:r>
        <w:t>причины</w:t>
      </w:r>
      <w:r>
        <w:rPr>
          <w:spacing w:val="-8"/>
        </w:rPr>
        <w:t xml:space="preserve"> </w:t>
      </w:r>
      <w:r>
        <w:t>и</w:t>
      </w:r>
      <w:r>
        <w:rPr>
          <w:spacing w:val="-9"/>
        </w:rPr>
        <w:t xml:space="preserve"> </w:t>
      </w:r>
      <w:r>
        <w:t>следствия</w:t>
      </w:r>
      <w:r>
        <w:rPr>
          <w:spacing w:val="-14"/>
        </w:rPr>
        <w:t xml:space="preserve"> </w:t>
      </w:r>
      <w:r>
        <w:t>важнейших</w:t>
      </w:r>
      <w:r>
        <w:rPr>
          <w:spacing w:val="-14"/>
        </w:rPr>
        <w:t xml:space="preserve"> </w:t>
      </w:r>
      <w:r>
        <w:t>событий</w:t>
      </w:r>
      <w:r>
        <w:rPr>
          <w:spacing w:val="-14"/>
        </w:rPr>
        <w:t xml:space="preserve"> </w:t>
      </w:r>
      <w:r>
        <w:t>отечественной и всеобщей истории XVI‒XVII вв. (выявлять в историческом тексте и излагать суждения о причинах и</w:t>
      </w:r>
      <w:r>
        <w:rPr>
          <w:spacing w:val="-4"/>
        </w:rPr>
        <w:t xml:space="preserve"> </w:t>
      </w:r>
      <w:r>
        <w:t>следствиях</w:t>
      </w:r>
      <w:r>
        <w:rPr>
          <w:spacing w:val="-10"/>
        </w:rPr>
        <w:t xml:space="preserve"> </w:t>
      </w:r>
      <w:r>
        <w:t>событий,</w:t>
      </w:r>
      <w:r>
        <w:rPr>
          <w:spacing w:val="-3"/>
        </w:rPr>
        <w:t xml:space="preserve"> </w:t>
      </w:r>
      <w:r>
        <w:t>систематизировать</w:t>
      </w:r>
      <w:r>
        <w:rPr>
          <w:spacing w:val="-9"/>
        </w:rPr>
        <w:t xml:space="preserve"> </w:t>
      </w:r>
      <w:r>
        <w:t>объяснение</w:t>
      </w:r>
      <w:r>
        <w:rPr>
          <w:spacing w:val="-6"/>
        </w:rPr>
        <w:t xml:space="preserve"> </w:t>
      </w:r>
      <w:r>
        <w:t>причин</w:t>
      </w:r>
      <w:r>
        <w:rPr>
          <w:spacing w:val="-4"/>
        </w:rPr>
        <w:t xml:space="preserve"> </w:t>
      </w:r>
      <w:r>
        <w:t>и</w:t>
      </w:r>
      <w:r>
        <w:rPr>
          <w:spacing w:val="-4"/>
        </w:rPr>
        <w:t xml:space="preserve"> </w:t>
      </w:r>
      <w:r>
        <w:t>следствий</w:t>
      </w:r>
      <w:r>
        <w:rPr>
          <w:spacing w:val="-4"/>
        </w:rPr>
        <w:t xml:space="preserve"> </w:t>
      </w:r>
      <w:r>
        <w:t>событий,</w:t>
      </w:r>
      <w:r>
        <w:rPr>
          <w:spacing w:val="-8"/>
        </w:rPr>
        <w:t xml:space="preserve"> </w:t>
      </w:r>
      <w:r>
        <w:t>представленное</w:t>
      </w:r>
      <w:r>
        <w:rPr>
          <w:spacing w:val="-11"/>
        </w:rPr>
        <w:t xml:space="preserve"> </w:t>
      </w:r>
      <w:r>
        <w:t>в нескольких текстах); 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B214FC" w:rsidRDefault="004D274D">
      <w:pPr>
        <w:pStyle w:val="a3"/>
        <w:spacing w:before="7" w:line="271" w:lineRule="auto"/>
        <w:ind w:right="130"/>
      </w:pPr>
      <w:r>
        <w:t>Рассмотрение исторических версий и оценок, определение своего отношения к наиболее значимым событиям и личностям прошлого:</w:t>
      </w:r>
    </w:p>
    <w:p w:rsidR="00B214FC" w:rsidRDefault="004D274D">
      <w:pPr>
        <w:pStyle w:val="a3"/>
        <w:spacing w:before="5" w:line="271" w:lineRule="auto"/>
        <w:ind w:right="119"/>
      </w:pPr>
      <w:r>
        <w:t>излагать альтернативные оценки событий и личностей</w:t>
      </w:r>
      <w:r>
        <w:rPr>
          <w:spacing w:val="-1"/>
        </w:rPr>
        <w:t xml:space="preserve"> </w:t>
      </w:r>
      <w:r>
        <w:t>отечественной и всеобщей истории XVI‒XVII вв., представленные в учебной литературе; объяснять, на чем основываются отдельные мнения; выражать отношение к деятельности исторических личностей XVI‒XVII вв. с учётом обстоятельств изучаемой эпохи и в современной шкале ценностей.</w:t>
      </w:r>
    </w:p>
    <w:p w:rsidR="00B214FC" w:rsidRDefault="004D274D">
      <w:pPr>
        <w:pStyle w:val="a3"/>
        <w:spacing w:before="11"/>
      </w:pPr>
      <w:r>
        <w:t>Применение</w:t>
      </w:r>
      <w:r>
        <w:rPr>
          <w:spacing w:val="-7"/>
        </w:rPr>
        <w:t xml:space="preserve"> </w:t>
      </w:r>
      <w:r>
        <w:t>исторических</w:t>
      </w:r>
      <w:r>
        <w:rPr>
          <w:spacing w:val="-10"/>
        </w:rPr>
        <w:t xml:space="preserve"> </w:t>
      </w:r>
      <w:r>
        <w:rPr>
          <w:spacing w:val="-2"/>
        </w:rPr>
        <w:t>знаний:</w:t>
      </w:r>
    </w:p>
    <w:p w:rsidR="00B214FC" w:rsidRDefault="004D274D">
      <w:pPr>
        <w:pStyle w:val="a3"/>
        <w:spacing w:before="41" w:line="271" w:lineRule="auto"/>
        <w:ind w:right="117"/>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 объяснять значение памятников истории и культуры России и других стран XVI‒XVIIвв. для времени, когда они появились, и для современного общества;</w:t>
      </w:r>
    </w:p>
    <w:p w:rsidR="00B214FC" w:rsidRDefault="004D274D">
      <w:pPr>
        <w:pStyle w:val="a3"/>
        <w:spacing w:line="276" w:lineRule="auto"/>
        <w:ind w:right="1509"/>
      </w:pPr>
      <w:r>
        <w:t>выполнять</w:t>
      </w:r>
      <w:r>
        <w:rPr>
          <w:spacing w:val="-1"/>
        </w:rPr>
        <w:t xml:space="preserve"> </w:t>
      </w:r>
      <w:r>
        <w:t>учебные</w:t>
      </w:r>
      <w:r>
        <w:rPr>
          <w:spacing w:val="-3"/>
        </w:rPr>
        <w:t xml:space="preserve"> </w:t>
      </w:r>
      <w:r>
        <w:t>проекты</w:t>
      </w:r>
      <w:r>
        <w:rPr>
          <w:spacing w:val="-4"/>
        </w:rPr>
        <w:t xml:space="preserve"> </w:t>
      </w:r>
      <w:r>
        <w:t>по</w:t>
      </w:r>
      <w:r>
        <w:rPr>
          <w:spacing w:val="-2"/>
        </w:rPr>
        <w:t xml:space="preserve"> </w:t>
      </w:r>
      <w:r>
        <w:t>отечественной</w:t>
      </w:r>
      <w:r>
        <w:rPr>
          <w:spacing w:val="-6"/>
        </w:rPr>
        <w:t xml:space="preserve"> </w:t>
      </w:r>
      <w:r>
        <w:t>и</w:t>
      </w:r>
      <w:r>
        <w:rPr>
          <w:spacing w:val="-1"/>
        </w:rPr>
        <w:t xml:space="preserve"> </w:t>
      </w:r>
      <w:r>
        <w:t>всеобщей</w:t>
      </w:r>
      <w:r>
        <w:rPr>
          <w:spacing w:val="-6"/>
        </w:rPr>
        <w:t xml:space="preserve"> </w:t>
      </w:r>
      <w:r>
        <w:t>истории</w:t>
      </w:r>
      <w:r>
        <w:rPr>
          <w:spacing w:val="-6"/>
        </w:rPr>
        <w:t xml:space="preserve"> </w:t>
      </w:r>
      <w:r>
        <w:t>XVI‒XVII</w:t>
      </w:r>
      <w:r>
        <w:rPr>
          <w:spacing w:val="-5"/>
        </w:rPr>
        <w:t xml:space="preserve"> </w:t>
      </w:r>
      <w:r>
        <w:t>вв. (в</w:t>
      </w:r>
      <w:r>
        <w:rPr>
          <w:spacing w:val="-5"/>
        </w:rPr>
        <w:t xml:space="preserve"> </w:t>
      </w:r>
      <w:r>
        <w:t>том числе на региональном материале).</w:t>
      </w:r>
    </w:p>
    <w:p w:rsidR="00B214FC" w:rsidRDefault="004D274D">
      <w:pPr>
        <w:pStyle w:val="a3"/>
        <w:spacing w:before="4"/>
      </w:pPr>
      <w:r>
        <w:t>Предметные</w:t>
      </w:r>
      <w:r>
        <w:rPr>
          <w:spacing w:val="-4"/>
        </w:rPr>
        <w:t xml:space="preserve"> </w:t>
      </w:r>
      <w:r>
        <w:t>результаты изучения</w:t>
      </w:r>
      <w:r>
        <w:rPr>
          <w:spacing w:val="-2"/>
        </w:rPr>
        <w:t xml:space="preserve"> </w:t>
      </w:r>
      <w:r>
        <w:t>истории</w:t>
      </w:r>
      <w:r>
        <w:rPr>
          <w:spacing w:val="-6"/>
        </w:rPr>
        <w:t xml:space="preserve"> </w:t>
      </w:r>
      <w:r>
        <w:t>в</w:t>
      </w:r>
      <w:r>
        <w:rPr>
          <w:spacing w:val="-1"/>
        </w:rPr>
        <w:t xml:space="preserve"> </w:t>
      </w:r>
      <w:r>
        <w:t>8</w:t>
      </w:r>
      <w:r>
        <w:rPr>
          <w:spacing w:val="-11"/>
        </w:rPr>
        <w:t xml:space="preserve"> </w:t>
      </w:r>
      <w:r>
        <w:rPr>
          <w:spacing w:val="-2"/>
        </w:rPr>
        <w:t>классе.</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lastRenderedPageBreak/>
        <w:t>Знание</w:t>
      </w:r>
      <w:r>
        <w:rPr>
          <w:spacing w:val="-3"/>
        </w:rPr>
        <w:t xml:space="preserve"> </w:t>
      </w:r>
      <w:r>
        <w:t>хронологии, работа</w:t>
      </w:r>
      <w:r>
        <w:rPr>
          <w:spacing w:val="-3"/>
        </w:rPr>
        <w:t xml:space="preserve"> </w:t>
      </w:r>
      <w:r>
        <w:t>с</w:t>
      </w:r>
      <w:r>
        <w:rPr>
          <w:spacing w:val="-2"/>
        </w:rPr>
        <w:t xml:space="preserve"> хронологией:</w:t>
      </w:r>
    </w:p>
    <w:p w:rsidR="00B214FC" w:rsidRDefault="004D274D">
      <w:pPr>
        <w:pStyle w:val="a3"/>
        <w:spacing w:before="46"/>
        <w:jc w:val="left"/>
      </w:pPr>
      <w:r>
        <w:t>называть</w:t>
      </w:r>
      <w:r>
        <w:rPr>
          <w:spacing w:val="-5"/>
        </w:rPr>
        <w:t xml:space="preserve"> </w:t>
      </w:r>
      <w:r>
        <w:t>даты</w:t>
      </w:r>
      <w:r>
        <w:rPr>
          <w:spacing w:val="-2"/>
        </w:rPr>
        <w:t xml:space="preserve"> </w:t>
      </w:r>
      <w:r>
        <w:t>важнейших</w:t>
      </w:r>
      <w:r>
        <w:rPr>
          <w:spacing w:val="-5"/>
        </w:rPr>
        <w:t xml:space="preserve"> </w:t>
      </w:r>
      <w:r>
        <w:t>событий</w:t>
      </w:r>
      <w:r>
        <w:rPr>
          <w:spacing w:val="-4"/>
        </w:rPr>
        <w:t xml:space="preserve"> </w:t>
      </w:r>
      <w:r>
        <w:t>отечественной</w:t>
      </w:r>
      <w:r>
        <w:rPr>
          <w:spacing w:val="-4"/>
        </w:rPr>
        <w:t xml:space="preserve"> </w:t>
      </w:r>
      <w:r>
        <w:t>и</w:t>
      </w:r>
      <w:r>
        <w:rPr>
          <w:spacing w:val="-4"/>
        </w:rPr>
        <w:t xml:space="preserve"> </w:t>
      </w:r>
      <w:r>
        <w:t>всеобщей</w:t>
      </w:r>
      <w:r>
        <w:rPr>
          <w:spacing w:val="-4"/>
        </w:rPr>
        <w:t xml:space="preserve"> </w:t>
      </w:r>
      <w:r>
        <w:t>истории</w:t>
      </w:r>
      <w:r>
        <w:rPr>
          <w:spacing w:val="-4"/>
        </w:rPr>
        <w:t xml:space="preserve"> </w:t>
      </w:r>
      <w:r>
        <w:t>XVIII</w:t>
      </w:r>
      <w:r>
        <w:rPr>
          <w:spacing w:val="-2"/>
        </w:rPr>
        <w:t xml:space="preserve"> </w:t>
      </w:r>
      <w:r>
        <w:rPr>
          <w:spacing w:val="-5"/>
        </w:rPr>
        <w:t>в.;</w:t>
      </w:r>
    </w:p>
    <w:p w:rsidR="00B214FC" w:rsidRDefault="004D274D">
      <w:pPr>
        <w:pStyle w:val="a3"/>
        <w:spacing w:before="41" w:line="271" w:lineRule="auto"/>
        <w:jc w:val="left"/>
      </w:pPr>
      <w:r>
        <w:t>определять</w:t>
      </w:r>
      <w:r>
        <w:rPr>
          <w:spacing w:val="-15"/>
        </w:rPr>
        <w:t xml:space="preserve"> </w:t>
      </w:r>
      <w:r>
        <w:t>их</w:t>
      </w:r>
      <w:r>
        <w:rPr>
          <w:spacing w:val="-17"/>
        </w:rPr>
        <w:t xml:space="preserve"> </w:t>
      </w:r>
      <w:r>
        <w:t>принадлежность</w:t>
      </w:r>
      <w:r>
        <w:rPr>
          <w:spacing w:val="-15"/>
        </w:rPr>
        <w:t xml:space="preserve"> </w:t>
      </w:r>
      <w:r>
        <w:t>к</w:t>
      </w:r>
      <w:r>
        <w:rPr>
          <w:spacing w:val="-19"/>
        </w:rPr>
        <w:t xml:space="preserve"> </w:t>
      </w:r>
      <w:r>
        <w:t>историческому</w:t>
      </w:r>
      <w:r>
        <w:rPr>
          <w:spacing w:val="-17"/>
        </w:rPr>
        <w:t xml:space="preserve"> </w:t>
      </w:r>
      <w:r>
        <w:t>периоду,</w:t>
      </w:r>
      <w:r>
        <w:rPr>
          <w:spacing w:val="-15"/>
        </w:rPr>
        <w:t xml:space="preserve"> </w:t>
      </w:r>
      <w:r>
        <w:t>этапу;</w:t>
      </w:r>
      <w:r>
        <w:rPr>
          <w:spacing w:val="-15"/>
        </w:rPr>
        <w:t xml:space="preserve"> </w:t>
      </w:r>
      <w:r>
        <w:t>устанавливать</w:t>
      </w:r>
      <w:r>
        <w:rPr>
          <w:spacing w:val="-15"/>
        </w:rPr>
        <w:t xml:space="preserve"> </w:t>
      </w:r>
      <w:r>
        <w:t>синхронность</w:t>
      </w:r>
      <w:r>
        <w:rPr>
          <w:spacing w:val="-15"/>
        </w:rPr>
        <w:t xml:space="preserve"> </w:t>
      </w:r>
      <w:r>
        <w:t>событий отечественной и всеобщей истории XVIII в.</w:t>
      </w:r>
    </w:p>
    <w:p w:rsidR="00B214FC" w:rsidRDefault="004D274D">
      <w:pPr>
        <w:pStyle w:val="a3"/>
        <w:jc w:val="left"/>
      </w:pPr>
      <w:r>
        <w:t>Знание</w:t>
      </w:r>
      <w:r>
        <w:rPr>
          <w:spacing w:val="-1"/>
        </w:rPr>
        <w:t xml:space="preserve"> </w:t>
      </w:r>
      <w:r>
        <w:t>исторических</w:t>
      </w:r>
      <w:r>
        <w:rPr>
          <w:spacing w:val="-5"/>
        </w:rPr>
        <w:t xml:space="preserve"> </w:t>
      </w:r>
      <w:r>
        <w:t>фактов,</w:t>
      </w:r>
      <w:r>
        <w:rPr>
          <w:spacing w:val="-3"/>
        </w:rPr>
        <w:t xml:space="preserve"> </w:t>
      </w:r>
      <w:r>
        <w:t>работа</w:t>
      </w:r>
      <w:r>
        <w:rPr>
          <w:spacing w:val="-5"/>
        </w:rPr>
        <w:t xml:space="preserve"> </w:t>
      </w:r>
      <w:r>
        <w:t xml:space="preserve">с </w:t>
      </w:r>
      <w:r>
        <w:rPr>
          <w:spacing w:val="-2"/>
        </w:rPr>
        <w:t>фактами:</w:t>
      </w:r>
    </w:p>
    <w:p w:rsidR="00B214FC" w:rsidRDefault="004D274D">
      <w:pPr>
        <w:pStyle w:val="a3"/>
        <w:spacing w:before="46" w:line="268" w:lineRule="auto"/>
        <w:ind w:right="118"/>
      </w:pPr>
      <w:r>
        <w:t>указывать (называть) место, обстоятельства, участников, результаты важнейших событий отечественной и всеобщей истории XVIII в.; 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B214FC" w:rsidRDefault="004D274D">
      <w:pPr>
        <w:pStyle w:val="a3"/>
        <w:spacing w:before="17" w:line="271" w:lineRule="auto"/>
        <w:ind w:right="124"/>
      </w:pPr>
      <w:r>
        <w:t>Работа</w:t>
      </w:r>
      <w:r>
        <w:rPr>
          <w:spacing w:val="-15"/>
        </w:rPr>
        <w:t xml:space="preserve"> </w:t>
      </w:r>
      <w:r>
        <w:t>с</w:t>
      </w:r>
      <w:r>
        <w:rPr>
          <w:spacing w:val="-15"/>
        </w:rPr>
        <w:t xml:space="preserve"> </w:t>
      </w:r>
      <w:r>
        <w:t>исторической</w:t>
      </w:r>
      <w:r>
        <w:rPr>
          <w:spacing w:val="-14"/>
        </w:rPr>
        <w:t xml:space="preserve"> </w:t>
      </w:r>
      <w:r>
        <w:t>картой:</w:t>
      </w:r>
      <w:r>
        <w:rPr>
          <w:spacing w:val="-15"/>
        </w:rPr>
        <w:t xml:space="preserve"> </w:t>
      </w:r>
      <w:r>
        <w:t>выявлять</w:t>
      </w:r>
      <w:r>
        <w:rPr>
          <w:spacing w:val="-14"/>
        </w:rPr>
        <w:t xml:space="preserve"> </w:t>
      </w:r>
      <w:r>
        <w:t>и</w:t>
      </w:r>
      <w:r>
        <w:rPr>
          <w:spacing w:val="-15"/>
        </w:rPr>
        <w:t xml:space="preserve"> </w:t>
      </w:r>
      <w:r>
        <w:t>показывать</w:t>
      </w:r>
      <w:r>
        <w:rPr>
          <w:spacing w:val="-15"/>
        </w:rPr>
        <w:t xml:space="preserve"> </w:t>
      </w:r>
      <w:r>
        <w:t>на</w:t>
      </w:r>
      <w:r>
        <w:rPr>
          <w:spacing w:val="-13"/>
        </w:rPr>
        <w:t xml:space="preserve"> </w:t>
      </w:r>
      <w:r>
        <w:t>карте</w:t>
      </w:r>
      <w:r>
        <w:rPr>
          <w:spacing w:val="-15"/>
        </w:rPr>
        <w:t xml:space="preserve"> </w:t>
      </w:r>
      <w:r>
        <w:t>изменения,</w:t>
      </w:r>
      <w:r>
        <w:rPr>
          <w:spacing w:val="-14"/>
        </w:rPr>
        <w:t xml:space="preserve"> </w:t>
      </w:r>
      <w:r>
        <w:t>произошедшие</w:t>
      </w:r>
      <w:r>
        <w:rPr>
          <w:spacing w:val="-13"/>
        </w:rPr>
        <w:t xml:space="preserve"> </w:t>
      </w:r>
      <w:r>
        <w:t>в</w:t>
      </w:r>
      <w:r>
        <w:rPr>
          <w:spacing w:val="-15"/>
        </w:rPr>
        <w:t xml:space="preserve"> </w:t>
      </w:r>
      <w:r>
        <w:t>результате значительных социально-экономических и политических событий и процессов отечественной и всеобщей истории XVIII в. Работа с историческими источниками:</w:t>
      </w:r>
    </w:p>
    <w:p w:rsidR="00B214FC" w:rsidRDefault="004D274D">
      <w:pPr>
        <w:pStyle w:val="a3"/>
        <w:spacing w:before="5"/>
      </w:pPr>
      <w:r>
        <w:t>различать</w:t>
      </w:r>
      <w:r>
        <w:rPr>
          <w:spacing w:val="-5"/>
        </w:rPr>
        <w:t xml:space="preserve"> </w:t>
      </w:r>
      <w:r>
        <w:t>источники</w:t>
      </w:r>
      <w:r>
        <w:rPr>
          <w:spacing w:val="-12"/>
        </w:rPr>
        <w:t xml:space="preserve"> </w:t>
      </w:r>
      <w:r>
        <w:t>официального</w:t>
      </w:r>
      <w:r>
        <w:rPr>
          <w:spacing w:val="-3"/>
        </w:rPr>
        <w:t xml:space="preserve"> </w:t>
      </w:r>
      <w:r>
        <w:t>и</w:t>
      </w:r>
      <w:r>
        <w:rPr>
          <w:spacing w:val="-3"/>
        </w:rPr>
        <w:t xml:space="preserve"> </w:t>
      </w:r>
      <w:r>
        <w:t>личного</w:t>
      </w:r>
      <w:r>
        <w:rPr>
          <w:spacing w:val="-8"/>
        </w:rPr>
        <w:t xml:space="preserve"> </w:t>
      </w:r>
      <w:r>
        <w:t>происхождения,</w:t>
      </w:r>
      <w:r>
        <w:rPr>
          <w:spacing w:val="-6"/>
        </w:rPr>
        <w:t xml:space="preserve"> </w:t>
      </w:r>
      <w:r>
        <w:rPr>
          <w:spacing w:val="-2"/>
        </w:rPr>
        <w:t>публицистические</w:t>
      </w:r>
    </w:p>
    <w:p w:rsidR="00B214FC" w:rsidRDefault="004D274D">
      <w:pPr>
        <w:pStyle w:val="a3"/>
        <w:spacing w:before="45" w:line="271" w:lineRule="auto"/>
        <w:ind w:right="129"/>
      </w:pPr>
      <w:r>
        <w:t>произведения (называть их основные виды, информационные особенности); объяснять назначение исторического источника, раскрывать его информационную ценность; 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B214FC" w:rsidRDefault="004D274D">
      <w:pPr>
        <w:pStyle w:val="a3"/>
        <w:spacing w:before="6"/>
      </w:pPr>
      <w:r>
        <w:t>Историческое</w:t>
      </w:r>
      <w:r>
        <w:rPr>
          <w:spacing w:val="-8"/>
        </w:rPr>
        <w:t xml:space="preserve"> </w:t>
      </w:r>
      <w:r>
        <w:t>описание</w:t>
      </w:r>
      <w:r>
        <w:rPr>
          <w:spacing w:val="-2"/>
        </w:rPr>
        <w:t xml:space="preserve"> (реконструкция):</w:t>
      </w:r>
    </w:p>
    <w:p w:rsidR="00B214FC" w:rsidRDefault="004D274D">
      <w:pPr>
        <w:pStyle w:val="a3"/>
        <w:spacing w:before="46"/>
      </w:pPr>
      <w:r>
        <w:t>рассказывать</w:t>
      </w:r>
      <w:r>
        <w:rPr>
          <w:spacing w:val="-6"/>
        </w:rPr>
        <w:t xml:space="preserve"> </w:t>
      </w:r>
      <w:r>
        <w:t>о</w:t>
      </w:r>
      <w:r>
        <w:rPr>
          <w:spacing w:val="4"/>
        </w:rPr>
        <w:t xml:space="preserve"> </w:t>
      </w:r>
      <w:r>
        <w:t>ключевых</w:t>
      </w:r>
      <w:r>
        <w:rPr>
          <w:spacing w:val="-5"/>
        </w:rPr>
        <w:t xml:space="preserve"> </w:t>
      </w:r>
      <w:r>
        <w:t>событиях</w:t>
      </w:r>
      <w:r>
        <w:rPr>
          <w:spacing w:val="-5"/>
        </w:rPr>
        <w:t xml:space="preserve"> </w:t>
      </w:r>
      <w:r>
        <w:t>отечественной</w:t>
      </w:r>
      <w:r>
        <w:rPr>
          <w:spacing w:val="-4"/>
        </w:rPr>
        <w:t xml:space="preserve"> </w:t>
      </w:r>
      <w:r>
        <w:t>и</w:t>
      </w:r>
      <w:r>
        <w:rPr>
          <w:spacing w:val="-4"/>
        </w:rPr>
        <w:t xml:space="preserve"> </w:t>
      </w:r>
      <w:r>
        <w:t>всеобщей</w:t>
      </w:r>
      <w:r>
        <w:rPr>
          <w:spacing w:val="-4"/>
        </w:rPr>
        <w:t xml:space="preserve"> </w:t>
      </w:r>
      <w:r>
        <w:t>истории</w:t>
      </w:r>
      <w:r>
        <w:rPr>
          <w:spacing w:val="-4"/>
        </w:rPr>
        <w:t xml:space="preserve"> </w:t>
      </w:r>
      <w:r>
        <w:t>XVIII</w:t>
      </w:r>
      <w:r>
        <w:rPr>
          <w:spacing w:val="-3"/>
        </w:rPr>
        <w:t xml:space="preserve"> </w:t>
      </w:r>
      <w:r>
        <w:t>в.,</w:t>
      </w:r>
      <w:r>
        <w:rPr>
          <w:spacing w:val="-3"/>
        </w:rPr>
        <w:t xml:space="preserve"> </w:t>
      </w:r>
      <w:r>
        <w:rPr>
          <w:spacing w:val="-5"/>
        </w:rPr>
        <w:t>их</w:t>
      </w:r>
    </w:p>
    <w:p w:rsidR="00B214FC" w:rsidRDefault="004D274D">
      <w:pPr>
        <w:pStyle w:val="a3"/>
        <w:spacing w:before="41" w:line="271" w:lineRule="auto"/>
        <w:ind w:right="118"/>
      </w:pPr>
      <w:r>
        <w:t>участниках; составлять характеристику (исторический портрет) известных деятелей отечественной и всеобщей</w:t>
      </w:r>
      <w:r>
        <w:rPr>
          <w:spacing w:val="-15"/>
        </w:rPr>
        <w:t xml:space="preserve"> </w:t>
      </w:r>
      <w:r>
        <w:t>истории</w:t>
      </w:r>
      <w:r>
        <w:rPr>
          <w:spacing w:val="-15"/>
        </w:rPr>
        <w:t xml:space="preserve"> </w:t>
      </w:r>
      <w:r>
        <w:t>XVIII</w:t>
      </w:r>
      <w:r>
        <w:rPr>
          <w:spacing w:val="-15"/>
        </w:rPr>
        <w:t xml:space="preserve"> </w:t>
      </w:r>
      <w:r>
        <w:t>в.</w:t>
      </w:r>
      <w:r>
        <w:rPr>
          <w:spacing w:val="-15"/>
        </w:rPr>
        <w:t xml:space="preserve"> </w:t>
      </w:r>
      <w:r>
        <w:t>на</w:t>
      </w:r>
      <w:r>
        <w:rPr>
          <w:spacing w:val="-15"/>
        </w:rPr>
        <w:t xml:space="preserve"> </w:t>
      </w:r>
      <w:r>
        <w:t>основе</w:t>
      </w:r>
      <w:r>
        <w:rPr>
          <w:spacing w:val="-15"/>
        </w:rPr>
        <w:t xml:space="preserve"> </w:t>
      </w:r>
      <w:r>
        <w:t>информации</w:t>
      </w:r>
      <w:r>
        <w:rPr>
          <w:spacing w:val="-15"/>
        </w:rPr>
        <w:t xml:space="preserve"> </w:t>
      </w:r>
      <w:r>
        <w:t>учебника</w:t>
      </w:r>
      <w:r>
        <w:rPr>
          <w:spacing w:val="-15"/>
        </w:rPr>
        <w:t xml:space="preserve"> </w:t>
      </w:r>
      <w:r>
        <w:t>и</w:t>
      </w:r>
      <w:r>
        <w:rPr>
          <w:spacing w:val="-15"/>
        </w:rPr>
        <w:t xml:space="preserve"> </w:t>
      </w:r>
      <w:r>
        <w:t>дополнительных</w:t>
      </w:r>
      <w:r>
        <w:rPr>
          <w:spacing w:val="-15"/>
        </w:rPr>
        <w:t xml:space="preserve"> </w:t>
      </w:r>
      <w:r>
        <w:t>материалов;</w:t>
      </w:r>
      <w:r>
        <w:rPr>
          <w:spacing w:val="-15"/>
        </w:rPr>
        <w:t xml:space="preserve"> </w:t>
      </w:r>
      <w:r>
        <w:t>составлять описание образа жизни различных групп населения в России и других</w:t>
      </w:r>
    </w:p>
    <w:p w:rsidR="00B214FC" w:rsidRDefault="004D274D">
      <w:pPr>
        <w:pStyle w:val="a3"/>
      </w:pPr>
      <w:r>
        <w:t>странах</w:t>
      </w:r>
      <w:r>
        <w:rPr>
          <w:spacing w:val="-5"/>
        </w:rPr>
        <w:t xml:space="preserve"> </w:t>
      </w:r>
      <w:r>
        <w:t>в</w:t>
      </w:r>
      <w:r>
        <w:rPr>
          <w:spacing w:val="1"/>
        </w:rPr>
        <w:t xml:space="preserve"> </w:t>
      </w:r>
      <w:r>
        <w:t>XVIII</w:t>
      </w:r>
      <w:r>
        <w:rPr>
          <w:spacing w:val="-2"/>
        </w:rPr>
        <w:t xml:space="preserve"> </w:t>
      </w:r>
      <w:r>
        <w:rPr>
          <w:spacing w:val="-5"/>
        </w:rPr>
        <w:t>в.;</w:t>
      </w:r>
    </w:p>
    <w:p w:rsidR="00B214FC" w:rsidRDefault="004D274D">
      <w:pPr>
        <w:pStyle w:val="a3"/>
        <w:spacing w:before="41" w:line="280" w:lineRule="auto"/>
        <w:ind w:right="1480"/>
      </w:pPr>
      <w:r>
        <w:t>представлять</w:t>
      </w:r>
      <w:r>
        <w:rPr>
          <w:spacing w:val="80"/>
        </w:rPr>
        <w:t xml:space="preserve"> </w:t>
      </w:r>
      <w:r>
        <w:t>описание</w:t>
      </w:r>
      <w:r>
        <w:rPr>
          <w:spacing w:val="40"/>
        </w:rPr>
        <w:t xml:space="preserve"> </w:t>
      </w:r>
      <w:r>
        <w:t>памятников</w:t>
      </w:r>
      <w:r>
        <w:rPr>
          <w:spacing w:val="-6"/>
        </w:rPr>
        <w:t xml:space="preserve"> </w:t>
      </w:r>
      <w:r>
        <w:t>материальной</w:t>
      </w:r>
      <w:r>
        <w:rPr>
          <w:spacing w:val="-3"/>
        </w:rPr>
        <w:t xml:space="preserve"> </w:t>
      </w:r>
      <w:r>
        <w:t>и художественной</w:t>
      </w:r>
      <w:r>
        <w:rPr>
          <w:spacing w:val="40"/>
        </w:rPr>
        <w:t xml:space="preserve"> </w:t>
      </w:r>
      <w:r>
        <w:t>культуры изучаемой эпохи (в виде сообщения, аннотации).</w:t>
      </w:r>
    </w:p>
    <w:p w:rsidR="00B214FC" w:rsidRDefault="004D274D">
      <w:pPr>
        <w:pStyle w:val="a3"/>
        <w:spacing w:before="0" w:line="274" w:lineRule="exact"/>
      </w:pPr>
      <w:r>
        <w:t>Анализ,</w:t>
      </w:r>
      <w:r>
        <w:rPr>
          <w:spacing w:val="-6"/>
        </w:rPr>
        <w:t xml:space="preserve"> </w:t>
      </w:r>
      <w:r>
        <w:t>объяснение</w:t>
      </w:r>
      <w:r>
        <w:rPr>
          <w:spacing w:val="-5"/>
        </w:rPr>
        <w:t xml:space="preserve"> </w:t>
      </w:r>
      <w:r>
        <w:t>исторических</w:t>
      </w:r>
      <w:r>
        <w:rPr>
          <w:spacing w:val="-7"/>
        </w:rPr>
        <w:t xml:space="preserve"> </w:t>
      </w:r>
      <w:r>
        <w:t>событий,</w:t>
      </w:r>
      <w:r>
        <w:rPr>
          <w:spacing w:val="-6"/>
        </w:rPr>
        <w:t xml:space="preserve"> </w:t>
      </w:r>
      <w:r>
        <w:rPr>
          <w:spacing w:val="-2"/>
        </w:rPr>
        <w:t>явлений:</w:t>
      </w:r>
    </w:p>
    <w:p w:rsidR="00B214FC" w:rsidRDefault="004D274D">
      <w:pPr>
        <w:pStyle w:val="a3"/>
        <w:spacing w:before="41" w:line="271" w:lineRule="auto"/>
        <w:ind w:right="119"/>
      </w:pPr>
      <w: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w:t>
      </w:r>
    </w:p>
    <w:p w:rsidR="00B214FC" w:rsidRDefault="004D274D">
      <w:pPr>
        <w:pStyle w:val="a3"/>
        <w:spacing w:line="271" w:lineRule="auto"/>
        <w:ind w:right="123"/>
      </w:pPr>
      <w:r>
        <w:t>Российской империи в системе международных отношений рассматриваемого периода;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 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B214FC" w:rsidRDefault="004D274D">
      <w:pPr>
        <w:pStyle w:val="a3"/>
        <w:spacing w:before="7" w:line="271" w:lineRule="auto"/>
        <w:ind w:right="130"/>
      </w:pPr>
      <w:r>
        <w:t>Рассмотрение исторических версий и оценок, определение своего отношения к наиболее значимым событиям и личностям прошлого:</w:t>
      </w:r>
    </w:p>
    <w:p w:rsidR="00B214FC" w:rsidRDefault="004D274D">
      <w:pPr>
        <w:pStyle w:val="a3"/>
        <w:tabs>
          <w:tab w:val="left" w:pos="10017"/>
        </w:tabs>
        <w:spacing w:before="5" w:line="273" w:lineRule="auto"/>
        <w:ind w:right="121"/>
        <w:jc w:val="left"/>
      </w:pPr>
      <w:r>
        <w:t>анализировать высказывания историков по спорным вопросам отечестве</w:t>
      </w:r>
      <w:r w:rsidR="00202DDC">
        <w:t xml:space="preserve">нной </w:t>
      </w:r>
      <w:r>
        <w:rPr>
          <w:spacing w:val="-10"/>
        </w:rPr>
        <w:t xml:space="preserve">и </w:t>
      </w:r>
      <w:r>
        <w:t>всеобщей</w:t>
      </w:r>
      <w:r>
        <w:rPr>
          <w:spacing w:val="-15"/>
        </w:rPr>
        <w:t xml:space="preserve"> </w:t>
      </w:r>
      <w:r>
        <w:t>истории</w:t>
      </w:r>
      <w:r>
        <w:rPr>
          <w:spacing w:val="-15"/>
        </w:rPr>
        <w:t xml:space="preserve"> </w:t>
      </w:r>
      <w:r>
        <w:t>XVIII</w:t>
      </w:r>
      <w:r>
        <w:rPr>
          <w:spacing w:val="-15"/>
        </w:rPr>
        <w:t xml:space="preserve"> </w:t>
      </w:r>
      <w:r>
        <w:t>в.</w:t>
      </w:r>
      <w:r>
        <w:rPr>
          <w:spacing w:val="-15"/>
        </w:rPr>
        <w:t xml:space="preserve"> </w:t>
      </w:r>
      <w:r>
        <w:t>(выявлять</w:t>
      </w:r>
      <w:r>
        <w:rPr>
          <w:spacing w:val="-16"/>
        </w:rPr>
        <w:t xml:space="preserve"> </w:t>
      </w:r>
      <w:r>
        <w:t>обсуждаемую</w:t>
      </w:r>
      <w:r>
        <w:rPr>
          <w:spacing w:val="-15"/>
        </w:rPr>
        <w:t xml:space="preserve"> </w:t>
      </w:r>
      <w:r>
        <w:t>проблему,</w:t>
      </w:r>
      <w:r>
        <w:rPr>
          <w:spacing w:val="-15"/>
        </w:rPr>
        <w:t xml:space="preserve"> </w:t>
      </w:r>
      <w:r>
        <w:t>мнение</w:t>
      </w:r>
      <w:r>
        <w:rPr>
          <w:spacing w:val="-15"/>
        </w:rPr>
        <w:t xml:space="preserve"> </w:t>
      </w:r>
      <w:r>
        <w:t>автора,</w:t>
      </w:r>
      <w:r>
        <w:rPr>
          <w:spacing w:val="-15"/>
        </w:rPr>
        <w:t xml:space="preserve"> </w:t>
      </w:r>
      <w:r>
        <w:t>приводимые</w:t>
      </w:r>
      <w:r>
        <w:rPr>
          <w:spacing w:val="-15"/>
        </w:rPr>
        <w:t xml:space="preserve"> </w:t>
      </w:r>
      <w:r>
        <w:t>аргументы, оценивать</w:t>
      </w:r>
      <w:r>
        <w:rPr>
          <w:spacing w:val="80"/>
        </w:rPr>
        <w:t xml:space="preserve"> </w:t>
      </w:r>
      <w:r>
        <w:t>степень</w:t>
      </w:r>
      <w:r>
        <w:rPr>
          <w:spacing w:val="80"/>
        </w:rPr>
        <w:t xml:space="preserve"> </w:t>
      </w:r>
      <w:r>
        <w:t>их</w:t>
      </w:r>
      <w:r>
        <w:rPr>
          <w:spacing w:val="80"/>
        </w:rPr>
        <w:t xml:space="preserve"> </w:t>
      </w:r>
      <w:r>
        <w:t>убедительности);</w:t>
      </w:r>
      <w:r>
        <w:rPr>
          <w:spacing w:val="80"/>
        </w:rPr>
        <w:t xml:space="preserve"> </w:t>
      </w:r>
      <w:r>
        <w:t>различать</w:t>
      </w:r>
      <w:r>
        <w:rPr>
          <w:spacing w:val="80"/>
        </w:rPr>
        <w:t xml:space="preserve"> </w:t>
      </w:r>
      <w:r>
        <w:t>в</w:t>
      </w:r>
      <w:r>
        <w:rPr>
          <w:spacing w:val="77"/>
        </w:rPr>
        <w:t xml:space="preserve"> </w:t>
      </w:r>
      <w:r>
        <w:t>описаниях</w:t>
      </w:r>
      <w:r>
        <w:rPr>
          <w:spacing w:val="80"/>
        </w:rPr>
        <w:t xml:space="preserve"> </w:t>
      </w:r>
      <w:r>
        <w:t>событий</w:t>
      </w:r>
      <w:r>
        <w:rPr>
          <w:spacing w:val="80"/>
        </w:rPr>
        <w:t xml:space="preserve"> </w:t>
      </w:r>
      <w:r>
        <w:t>и</w:t>
      </w:r>
      <w:r>
        <w:rPr>
          <w:spacing w:val="80"/>
        </w:rPr>
        <w:t xml:space="preserve"> </w:t>
      </w:r>
      <w:r>
        <w:t>личностей</w:t>
      </w:r>
      <w:r>
        <w:rPr>
          <w:spacing w:val="80"/>
        </w:rPr>
        <w:t xml:space="preserve"> </w:t>
      </w:r>
      <w:r>
        <w:t>XVIII</w:t>
      </w:r>
      <w:r>
        <w:rPr>
          <w:spacing w:val="80"/>
        </w:rPr>
        <w:t xml:space="preserve"> </w:t>
      </w:r>
      <w:r>
        <w:t>в. ценностные</w:t>
      </w:r>
      <w:r>
        <w:rPr>
          <w:spacing w:val="40"/>
        </w:rPr>
        <w:t xml:space="preserve"> </w:t>
      </w:r>
      <w:r>
        <w:t>категории,</w:t>
      </w:r>
      <w:r>
        <w:rPr>
          <w:spacing w:val="40"/>
        </w:rPr>
        <w:t xml:space="preserve"> </w:t>
      </w:r>
      <w:r>
        <w:t>значимые</w:t>
      </w:r>
      <w:r>
        <w:rPr>
          <w:spacing w:val="40"/>
        </w:rPr>
        <w:t xml:space="preserve"> </w:t>
      </w:r>
      <w:r>
        <w:t>для</w:t>
      </w:r>
      <w:r>
        <w:rPr>
          <w:spacing w:val="40"/>
        </w:rPr>
        <w:t xml:space="preserve"> </w:t>
      </w:r>
      <w:r>
        <w:t>данной</w:t>
      </w:r>
      <w:r>
        <w:rPr>
          <w:spacing w:val="40"/>
        </w:rPr>
        <w:t xml:space="preserve"> </w:t>
      </w:r>
      <w:r>
        <w:t>эпохи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для</w:t>
      </w:r>
      <w:r>
        <w:rPr>
          <w:spacing w:val="40"/>
        </w:rPr>
        <w:t xml:space="preserve"> </w:t>
      </w:r>
      <w:r>
        <w:t>разных</w:t>
      </w:r>
      <w:r>
        <w:rPr>
          <w:spacing w:val="40"/>
        </w:rPr>
        <w:t xml:space="preserve"> </w:t>
      </w:r>
      <w:r>
        <w:t>социальных</w:t>
      </w:r>
      <w:r>
        <w:rPr>
          <w:spacing w:val="40"/>
        </w:rPr>
        <w:t xml:space="preserve"> </w:t>
      </w:r>
      <w:r>
        <w:t>слоев), выражать свое отношение к ним.</w:t>
      </w:r>
    </w:p>
    <w:p w:rsidR="00B214FC" w:rsidRDefault="004D274D">
      <w:pPr>
        <w:pStyle w:val="a3"/>
        <w:spacing w:before="2"/>
        <w:jc w:val="left"/>
      </w:pPr>
      <w:r>
        <w:t>Применение</w:t>
      </w:r>
      <w:r>
        <w:rPr>
          <w:spacing w:val="-7"/>
        </w:rPr>
        <w:t xml:space="preserve"> </w:t>
      </w:r>
      <w:r>
        <w:t>исторических</w:t>
      </w:r>
      <w:r>
        <w:rPr>
          <w:spacing w:val="-9"/>
        </w:rPr>
        <w:t xml:space="preserve"> </w:t>
      </w:r>
      <w:r>
        <w:rPr>
          <w:spacing w:val="-2"/>
        </w:rPr>
        <w:t>знаний:</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123"/>
      </w:pPr>
      <w:r>
        <w:lastRenderedPageBreak/>
        <w:t>раскрывать (объяснять),</w:t>
      </w:r>
      <w:r>
        <w:rPr>
          <w:spacing w:val="-1"/>
        </w:rPr>
        <w:t xml:space="preserve"> </w:t>
      </w:r>
      <w:r>
        <w:t>как сочетались</w:t>
      </w:r>
      <w:r>
        <w:rPr>
          <w:spacing w:val="-2"/>
        </w:rPr>
        <w:t xml:space="preserve"> </w:t>
      </w:r>
      <w:r>
        <w:t>в</w:t>
      </w:r>
      <w:r>
        <w:rPr>
          <w:spacing w:val="-1"/>
        </w:rPr>
        <w:t xml:space="preserve"> </w:t>
      </w:r>
      <w:r>
        <w:t>памятниках</w:t>
      </w:r>
      <w:r>
        <w:rPr>
          <w:spacing w:val="-3"/>
        </w:rPr>
        <w:t xml:space="preserve"> </w:t>
      </w:r>
      <w:r>
        <w:t>культуры России XVIII</w:t>
      </w:r>
      <w:r>
        <w:rPr>
          <w:spacing w:val="-2"/>
        </w:rPr>
        <w:t xml:space="preserve"> </w:t>
      </w:r>
      <w:r>
        <w:t>в.</w:t>
      </w:r>
      <w:r>
        <w:rPr>
          <w:spacing w:val="-1"/>
        </w:rPr>
        <w:t xml:space="preserve"> </w:t>
      </w:r>
      <w:r>
        <w:t>европейские</w:t>
      </w:r>
      <w:r>
        <w:rPr>
          <w:spacing w:val="-4"/>
        </w:rPr>
        <w:t xml:space="preserve"> </w:t>
      </w:r>
      <w:r>
        <w:t>влияния и национальные</w:t>
      </w:r>
      <w:r>
        <w:rPr>
          <w:spacing w:val="-3"/>
        </w:rPr>
        <w:t xml:space="preserve"> </w:t>
      </w:r>
      <w:r>
        <w:t>традиции, показывать</w:t>
      </w:r>
      <w:r>
        <w:rPr>
          <w:spacing w:val="-1"/>
        </w:rPr>
        <w:t xml:space="preserve"> </w:t>
      </w:r>
      <w:r>
        <w:t>на примерах;</w:t>
      </w:r>
      <w:r>
        <w:rPr>
          <w:spacing w:val="-2"/>
        </w:rPr>
        <w:t xml:space="preserve"> </w:t>
      </w:r>
      <w:r>
        <w:t>выполнять учебные проекты по отечественной и всеобщей истории XVIII в. (в том числе на региональном материале).</w:t>
      </w:r>
    </w:p>
    <w:p w:rsidR="00B214FC" w:rsidRDefault="004D274D">
      <w:pPr>
        <w:pStyle w:val="a3"/>
      </w:pPr>
      <w:r>
        <w:t>Предметные</w:t>
      </w:r>
      <w:r>
        <w:rPr>
          <w:spacing w:val="-4"/>
        </w:rPr>
        <w:t xml:space="preserve"> </w:t>
      </w:r>
      <w:r>
        <w:t>результаты изучения</w:t>
      </w:r>
      <w:r>
        <w:rPr>
          <w:spacing w:val="-2"/>
        </w:rPr>
        <w:t xml:space="preserve"> </w:t>
      </w:r>
      <w:r>
        <w:t>истории</w:t>
      </w:r>
      <w:r>
        <w:rPr>
          <w:spacing w:val="-6"/>
        </w:rPr>
        <w:t xml:space="preserve"> </w:t>
      </w:r>
      <w:r>
        <w:t>в</w:t>
      </w:r>
      <w:r>
        <w:rPr>
          <w:spacing w:val="-1"/>
        </w:rPr>
        <w:t xml:space="preserve"> </w:t>
      </w:r>
      <w:r>
        <w:t>9</w:t>
      </w:r>
      <w:r>
        <w:rPr>
          <w:spacing w:val="-11"/>
        </w:rPr>
        <w:t xml:space="preserve"> </w:t>
      </w:r>
      <w:r>
        <w:rPr>
          <w:spacing w:val="-2"/>
        </w:rPr>
        <w:t>классе.</w:t>
      </w:r>
    </w:p>
    <w:p w:rsidR="00B214FC" w:rsidRDefault="004D274D">
      <w:pPr>
        <w:pStyle w:val="a3"/>
        <w:spacing w:before="42" w:line="271" w:lineRule="auto"/>
        <w:ind w:right="127"/>
      </w:pPr>
      <w:r>
        <w:t>Знание хронологии, работа с хронологией: 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 выявлять синхронность (асинхронность) исторических процессов отечественной и всеобщей истории XIX ‒ начала XX в.; определять последовательность событий отечественной и всеобщей истории XIX ‒</w:t>
      </w:r>
    </w:p>
    <w:p w:rsidR="00B214FC" w:rsidRDefault="004D274D">
      <w:pPr>
        <w:pStyle w:val="a3"/>
        <w:spacing w:line="276" w:lineRule="auto"/>
        <w:ind w:right="3839"/>
        <w:jc w:val="left"/>
      </w:pPr>
      <w:r>
        <w:t>начала</w:t>
      </w:r>
      <w:r>
        <w:rPr>
          <w:spacing w:val="-5"/>
        </w:rPr>
        <w:t xml:space="preserve"> </w:t>
      </w:r>
      <w:r>
        <w:t>XX</w:t>
      </w:r>
      <w:r>
        <w:rPr>
          <w:spacing w:val="-5"/>
        </w:rPr>
        <w:t xml:space="preserve"> </w:t>
      </w:r>
      <w:r>
        <w:t>в.</w:t>
      </w:r>
      <w:r>
        <w:rPr>
          <w:spacing w:val="-6"/>
        </w:rPr>
        <w:t xml:space="preserve"> </w:t>
      </w:r>
      <w:r>
        <w:t>на</w:t>
      </w:r>
      <w:r>
        <w:rPr>
          <w:spacing w:val="-9"/>
        </w:rPr>
        <w:t xml:space="preserve"> </w:t>
      </w:r>
      <w:r>
        <w:t>основе</w:t>
      </w:r>
      <w:r>
        <w:rPr>
          <w:spacing w:val="-5"/>
        </w:rPr>
        <w:t xml:space="preserve"> </w:t>
      </w:r>
      <w:r>
        <w:t>анализа</w:t>
      </w:r>
      <w:r>
        <w:rPr>
          <w:spacing w:val="-5"/>
        </w:rPr>
        <w:t xml:space="preserve"> </w:t>
      </w:r>
      <w:r>
        <w:t>причинно-следственных</w:t>
      </w:r>
      <w:r>
        <w:rPr>
          <w:spacing w:val="-8"/>
        </w:rPr>
        <w:t xml:space="preserve"> </w:t>
      </w:r>
      <w:r>
        <w:t>связей. Знание исторических фактов, работа с фактами:</w:t>
      </w:r>
    </w:p>
    <w:p w:rsidR="00B214FC" w:rsidRDefault="004D274D">
      <w:pPr>
        <w:pStyle w:val="a3"/>
        <w:spacing w:before="4"/>
        <w:jc w:val="left"/>
      </w:pPr>
      <w:r>
        <w:t>характеризовать</w:t>
      </w:r>
      <w:r>
        <w:rPr>
          <w:spacing w:val="-10"/>
        </w:rPr>
        <w:t xml:space="preserve"> </w:t>
      </w:r>
      <w:r>
        <w:t>место,</w:t>
      </w:r>
      <w:r>
        <w:rPr>
          <w:spacing w:val="-8"/>
        </w:rPr>
        <w:t xml:space="preserve"> </w:t>
      </w:r>
      <w:r>
        <w:t>обстоятельства,</w:t>
      </w:r>
      <w:r>
        <w:rPr>
          <w:spacing w:val="-8"/>
        </w:rPr>
        <w:t xml:space="preserve"> </w:t>
      </w:r>
      <w:r>
        <w:t>участников,</w:t>
      </w:r>
      <w:r>
        <w:rPr>
          <w:spacing w:val="-3"/>
        </w:rPr>
        <w:t xml:space="preserve"> </w:t>
      </w:r>
      <w:r>
        <w:t>результаты</w:t>
      </w:r>
      <w:r>
        <w:rPr>
          <w:spacing w:val="-3"/>
        </w:rPr>
        <w:t xml:space="preserve"> </w:t>
      </w:r>
      <w:r>
        <w:t>важнейших</w:t>
      </w:r>
      <w:r>
        <w:rPr>
          <w:spacing w:val="-9"/>
        </w:rPr>
        <w:t xml:space="preserve"> </w:t>
      </w:r>
      <w:r>
        <w:rPr>
          <w:spacing w:val="-2"/>
        </w:rPr>
        <w:t>событий</w:t>
      </w:r>
    </w:p>
    <w:p w:rsidR="00B214FC" w:rsidRDefault="004D274D">
      <w:pPr>
        <w:pStyle w:val="a3"/>
        <w:spacing w:before="41" w:line="271" w:lineRule="auto"/>
        <w:ind w:right="129"/>
      </w:pPr>
      <w:r>
        <w:t>отечественной и всеобщей истории XIX ‒ начала XX в.; 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B214FC" w:rsidRDefault="004D274D">
      <w:pPr>
        <w:pStyle w:val="a3"/>
        <w:spacing w:before="11"/>
      </w:pPr>
      <w:r>
        <w:t>Работа</w:t>
      </w:r>
      <w:r>
        <w:rPr>
          <w:spacing w:val="-1"/>
        </w:rPr>
        <w:t xml:space="preserve"> </w:t>
      </w:r>
      <w:r>
        <w:t>с</w:t>
      </w:r>
      <w:r>
        <w:rPr>
          <w:spacing w:val="-5"/>
        </w:rPr>
        <w:t xml:space="preserve"> </w:t>
      </w:r>
      <w:r>
        <w:t>исторической</w:t>
      </w:r>
      <w:r>
        <w:rPr>
          <w:spacing w:val="-3"/>
        </w:rPr>
        <w:t xml:space="preserve"> </w:t>
      </w:r>
      <w:r>
        <w:rPr>
          <w:spacing w:val="-2"/>
        </w:rPr>
        <w:t>картой:</w:t>
      </w:r>
    </w:p>
    <w:p w:rsidR="00B214FC" w:rsidRDefault="004D274D">
      <w:pPr>
        <w:pStyle w:val="a3"/>
        <w:spacing w:before="40" w:line="271" w:lineRule="auto"/>
        <w:ind w:right="115"/>
      </w:pPr>
      <w:r>
        <w:t>выявлять и показывать на карте изменения, произошедшие в результате значительных социально- экономических</w:t>
      </w:r>
      <w:r>
        <w:rPr>
          <w:spacing w:val="-13"/>
        </w:rPr>
        <w:t xml:space="preserve"> </w:t>
      </w:r>
      <w:r>
        <w:t>и</w:t>
      </w:r>
      <w:r>
        <w:rPr>
          <w:spacing w:val="-8"/>
        </w:rPr>
        <w:t xml:space="preserve"> </w:t>
      </w:r>
      <w:r>
        <w:t>политических</w:t>
      </w:r>
      <w:r>
        <w:rPr>
          <w:spacing w:val="-13"/>
        </w:rPr>
        <w:t xml:space="preserve"> </w:t>
      </w:r>
      <w:r>
        <w:t>событий</w:t>
      </w:r>
      <w:r>
        <w:rPr>
          <w:spacing w:val="-13"/>
        </w:rPr>
        <w:t xml:space="preserve"> </w:t>
      </w:r>
      <w:r>
        <w:t>и</w:t>
      </w:r>
      <w:r>
        <w:rPr>
          <w:spacing w:val="-8"/>
        </w:rPr>
        <w:t xml:space="preserve"> </w:t>
      </w:r>
      <w:r>
        <w:t>процессов</w:t>
      </w:r>
      <w:r>
        <w:rPr>
          <w:spacing w:val="-12"/>
        </w:rPr>
        <w:t xml:space="preserve"> </w:t>
      </w:r>
      <w:r>
        <w:t>отечественной</w:t>
      </w:r>
      <w:r>
        <w:rPr>
          <w:spacing w:val="-8"/>
        </w:rPr>
        <w:t xml:space="preserve"> </w:t>
      </w:r>
      <w:r>
        <w:t>и</w:t>
      </w:r>
      <w:r>
        <w:rPr>
          <w:spacing w:val="-13"/>
        </w:rPr>
        <w:t xml:space="preserve"> </w:t>
      </w:r>
      <w:r>
        <w:t>всеобщей</w:t>
      </w:r>
      <w:r>
        <w:rPr>
          <w:spacing w:val="-12"/>
        </w:rPr>
        <w:t xml:space="preserve"> </w:t>
      </w:r>
      <w:r>
        <w:t>истории</w:t>
      </w:r>
      <w:r>
        <w:rPr>
          <w:spacing w:val="-8"/>
        </w:rPr>
        <w:t xml:space="preserve"> </w:t>
      </w:r>
      <w:r>
        <w:t>XIX</w:t>
      </w:r>
      <w:r>
        <w:rPr>
          <w:spacing w:val="-9"/>
        </w:rPr>
        <w:t xml:space="preserve"> </w:t>
      </w:r>
      <w:r>
        <w:t>‒</w:t>
      </w:r>
      <w:r>
        <w:rPr>
          <w:spacing w:val="-13"/>
        </w:rPr>
        <w:t xml:space="preserve"> </w:t>
      </w:r>
      <w:r>
        <w:t>начала XX в.; определять на основе карты влияние географического фактора на развитие различных сфер жизни страны (группы стран).</w:t>
      </w:r>
    </w:p>
    <w:p w:rsidR="00B214FC" w:rsidRDefault="004D274D">
      <w:pPr>
        <w:pStyle w:val="a3"/>
        <w:spacing w:before="11"/>
      </w:pPr>
      <w:r>
        <w:t>Работа</w:t>
      </w:r>
      <w:r>
        <w:rPr>
          <w:spacing w:val="-1"/>
        </w:rPr>
        <w:t xml:space="preserve"> </w:t>
      </w:r>
      <w:r>
        <w:t>с</w:t>
      </w:r>
      <w:r>
        <w:rPr>
          <w:spacing w:val="-6"/>
        </w:rPr>
        <w:t xml:space="preserve"> </w:t>
      </w:r>
      <w:r>
        <w:t>историческими</w:t>
      </w:r>
      <w:r>
        <w:rPr>
          <w:spacing w:val="-3"/>
        </w:rPr>
        <w:t xml:space="preserve"> </w:t>
      </w:r>
      <w:r>
        <w:rPr>
          <w:spacing w:val="-2"/>
        </w:rPr>
        <w:t>источниками:</w:t>
      </w:r>
    </w:p>
    <w:p w:rsidR="00B214FC" w:rsidRDefault="004D274D">
      <w:pPr>
        <w:pStyle w:val="a3"/>
        <w:tabs>
          <w:tab w:val="left" w:pos="1585"/>
          <w:tab w:val="left" w:pos="4831"/>
          <w:tab w:val="left" w:pos="6905"/>
          <w:tab w:val="left" w:pos="7885"/>
        </w:tabs>
        <w:spacing w:before="41" w:line="273" w:lineRule="auto"/>
        <w:ind w:right="121"/>
        <w:jc w:val="left"/>
      </w:pPr>
      <w:r>
        <w:t>представлять</w:t>
      </w:r>
      <w:r>
        <w:rPr>
          <w:spacing w:val="-2"/>
        </w:rPr>
        <w:t xml:space="preserve"> </w:t>
      </w:r>
      <w:r>
        <w:t>в</w:t>
      </w:r>
      <w:r>
        <w:rPr>
          <w:spacing w:val="-5"/>
        </w:rPr>
        <w:t xml:space="preserve"> </w:t>
      </w:r>
      <w:r>
        <w:t>дополнение</w:t>
      </w:r>
      <w:r>
        <w:rPr>
          <w:spacing w:val="-3"/>
        </w:rPr>
        <w:t xml:space="preserve"> </w:t>
      </w:r>
      <w:r>
        <w:t>к</w:t>
      </w:r>
      <w:r>
        <w:rPr>
          <w:spacing w:val="-9"/>
        </w:rPr>
        <w:t xml:space="preserve"> </w:t>
      </w:r>
      <w:r>
        <w:t>известным</w:t>
      </w:r>
      <w:r>
        <w:rPr>
          <w:spacing w:val="-5"/>
        </w:rPr>
        <w:t xml:space="preserve"> </w:t>
      </w:r>
      <w:r>
        <w:t>ранее</w:t>
      </w:r>
      <w:r>
        <w:rPr>
          <w:spacing w:val="-8"/>
        </w:rPr>
        <w:t xml:space="preserve"> </w:t>
      </w:r>
      <w:r>
        <w:t>видам</w:t>
      </w:r>
      <w:r>
        <w:rPr>
          <w:spacing w:val="-1"/>
        </w:rPr>
        <w:t xml:space="preserve"> </w:t>
      </w:r>
      <w:r>
        <w:t>письменных</w:t>
      </w:r>
      <w:r>
        <w:rPr>
          <w:spacing w:val="-7"/>
        </w:rPr>
        <w:t xml:space="preserve"> </w:t>
      </w:r>
      <w:r>
        <w:t>источников</w:t>
      </w:r>
      <w:r>
        <w:rPr>
          <w:spacing w:val="-1"/>
        </w:rPr>
        <w:t xml:space="preserve"> </w:t>
      </w:r>
      <w:r>
        <w:t>следующие</w:t>
      </w:r>
      <w:r>
        <w:rPr>
          <w:spacing w:val="-3"/>
        </w:rPr>
        <w:t xml:space="preserve"> </w:t>
      </w:r>
      <w:r>
        <w:t>материалы: произведения</w:t>
      </w:r>
      <w:r>
        <w:rPr>
          <w:spacing w:val="40"/>
        </w:rPr>
        <w:t xml:space="preserve"> </w:t>
      </w:r>
      <w:r>
        <w:t>общественной</w:t>
      </w:r>
      <w:r>
        <w:rPr>
          <w:spacing w:val="40"/>
        </w:rPr>
        <w:t xml:space="preserve"> </w:t>
      </w:r>
      <w:r>
        <w:t>мысли,</w:t>
      </w:r>
      <w:r>
        <w:rPr>
          <w:spacing w:val="40"/>
        </w:rPr>
        <w:t xml:space="preserve"> </w:t>
      </w:r>
      <w:r>
        <w:t>газетную</w:t>
      </w:r>
      <w:r>
        <w:rPr>
          <w:spacing w:val="40"/>
        </w:rPr>
        <w:t xml:space="preserve"> </w:t>
      </w:r>
      <w:r>
        <w:t>публицистику,</w:t>
      </w:r>
      <w:r>
        <w:rPr>
          <w:spacing w:val="80"/>
        </w:rPr>
        <w:t xml:space="preserve"> </w:t>
      </w:r>
      <w:r>
        <w:t>программы</w:t>
      </w:r>
      <w:r>
        <w:rPr>
          <w:spacing w:val="40"/>
        </w:rPr>
        <w:t xml:space="preserve"> </w:t>
      </w:r>
      <w:r>
        <w:t>политических</w:t>
      </w:r>
      <w:r>
        <w:rPr>
          <w:spacing w:val="40"/>
        </w:rPr>
        <w:t xml:space="preserve"> </w:t>
      </w:r>
      <w:r>
        <w:t>партий,</w:t>
      </w:r>
      <w:r>
        <w:rPr>
          <w:spacing w:val="80"/>
        </w:rPr>
        <w:t xml:space="preserve"> </w:t>
      </w:r>
      <w:r>
        <w:t xml:space="preserve">статистические данные и другие; определять тип и вид источника (письменного, визуального); </w:t>
      </w:r>
      <w:r>
        <w:rPr>
          <w:spacing w:val="-2"/>
        </w:rPr>
        <w:t>выявлять</w:t>
      </w:r>
      <w:r>
        <w:tab/>
        <w:t>принадлежность</w:t>
      </w:r>
      <w:r>
        <w:rPr>
          <w:spacing w:val="80"/>
        </w:rPr>
        <w:t xml:space="preserve"> </w:t>
      </w:r>
      <w:r>
        <w:t>источника</w:t>
      </w:r>
      <w:r>
        <w:tab/>
      </w:r>
      <w:r>
        <w:rPr>
          <w:spacing w:val="-2"/>
        </w:rPr>
        <w:t>определенному</w:t>
      </w:r>
      <w:r>
        <w:tab/>
      </w:r>
      <w:r>
        <w:rPr>
          <w:spacing w:val="-2"/>
        </w:rPr>
        <w:t>лицу,</w:t>
      </w:r>
      <w:r>
        <w:tab/>
        <w:t>социальной</w:t>
      </w:r>
      <w:r>
        <w:rPr>
          <w:spacing w:val="40"/>
        </w:rPr>
        <w:t xml:space="preserve"> </w:t>
      </w:r>
      <w:r>
        <w:t>группе, общественному</w:t>
      </w:r>
      <w:r>
        <w:rPr>
          <w:spacing w:val="40"/>
        </w:rPr>
        <w:t xml:space="preserve"> </w:t>
      </w:r>
      <w:r>
        <w:t>течению</w:t>
      </w:r>
      <w:r>
        <w:rPr>
          <w:spacing w:val="40"/>
        </w:rPr>
        <w:t xml:space="preserve"> </w:t>
      </w:r>
      <w:r>
        <w:t>и</w:t>
      </w:r>
      <w:r>
        <w:rPr>
          <w:spacing w:val="40"/>
        </w:rPr>
        <w:t xml:space="preserve"> </w:t>
      </w:r>
      <w:r>
        <w:t>другим;</w:t>
      </w:r>
      <w:r>
        <w:rPr>
          <w:spacing w:val="40"/>
        </w:rPr>
        <w:t xml:space="preserve"> </w:t>
      </w:r>
      <w:r>
        <w:t>извлекать,</w:t>
      </w:r>
      <w:r>
        <w:rPr>
          <w:spacing w:val="40"/>
        </w:rPr>
        <w:t xml:space="preserve"> </w:t>
      </w:r>
      <w:r>
        <w:t>сопоставлять</w:t>
      </w:r>
      <w:r>
        <w:rPr>
          <w:spacing w:val="40"/>
        </w:rPr>
        <w:t xml:space="preserve"> </w:t>
      </w:r>
      <w:r>
        <w:t>и</w:t>
      </w:r>
      <w:r>
        <w:rPr>
          <w:spacing w:val="40"/>
        </w:rPr>
        <w:t xml:space="preserve"> </w:t>
      </w:r>
      <w:r>
        <w:t>систематизировать</w:t>
      </w:r>
      <w:r>
        <w:rPr>
          <w:spacing w:val="40"/>
        </w:rPr>
        <w:t xml:space="preserve"> </w:t>
      </w:r>
      <w:r>
        <w:t>информацию</w:t>
      </w:r>
      <w:r>
        <w:rPr>
          <w:spacing w:val="40"/>
        </w:rPr>
        <w:t xml:space="preserve"> </w:t>
      </w:r>
      <w:r>
        <w:t>о событиях</w:t>
      </w:r>
      <w:r>
        <w:rPr>
          <w:spacing w:val="-7"/>
        </w:rPr>
        <w:t xml:space="preserve"> </w:t>
      </w:r>
      <w:r>
        <w:t>отечественной</w:t>
      </w:r>
      <w:r>
        <w:rPr>
          <w:spacing w:val="-1"/>
        </w:rPr>
        <w:t xml:space="preserve"> </w:t>
      </w:r>
      <w:r>
        <w:t>и</w:t>
      </w:r>
      <w:r>
        <w:rPr>
          <w:spacing w:val="-1"/>
        </w:rPr>
        <w:t xml:space="preserve"> </w:t>
      </w:r>
      <w:r>
        <w:t>всеобщей</w:t>
      </w:r>
      <w:r>
        <w:rPr>
          <w:spacing w:val="-1"/>
        </w:rPr>
        <w:t xml:space="preserve"> </w:t>
      </w:r>
      <w:r>
        <w:t>истории</w:t>
      </w:r>
      <w:r>
        <w:rPr>
          <w:spacing w:val="-1"/>
        </w:rPr>
        <w:t xml:space="preserve"> </w:t>
      </w:r>
      <w:r>
        <w:t>XIX ‒ начала</w:t>
      </w:r>
      <w:r>
        <w:rPr>
          <w:spacing w:val="-3"/>
        </w:rPr>
        <w:t xml:space="preserve"> </w:t>
      </w:r>
      <w:r>
        <w:t>XX</w:t>
      </w:r>
      <w:r>
        <w:rPr>
          <w:spacing w:val="-3"/>
        </w:rPr>
        <w:t xml:space="preserve"> </w:t>
      </w:r>
      <w:r>
        <w:t>в. из разных</w:t>
      </w:r>
      <w:r>
        <w:rPr>
          <w:spacing w:val="-2"/>
        </w:rPr>
        <w:t xml:space="preserve"> </w:t>
      </w:r>
      <w:r>
        <w:t>письменных, визуальных и</w:t>
      </w:r>
      <w:r>
        <w:rPr>
          <w:spacing w:val="40"/>
        </w:rPr>
        <w:t xml:space="preserve"> </w:t>
      </w:r>
      <w:r>
        <w:t>вещественных</w:t>
      </w:r>
      <w:r>
        <w:rPr>
          <w:spacing w:val="40"/>
        </w:rPr>
        <w:t xml:space="preserve"> </w:t>
      </w:r>
      <w:r>
        <w:t>источников;</w:t>
      </w:r>
      <w:r>
        <w:rPr>
          <w:spacing w:val="40"/>
        </w:rPr>
        <w:t xml:space="preserve"> </w:t>
      </w:r>
      <w:r>
        <w:t>различать</w:t>
      </w:r>
      <w:r>
        <w:rPr>
          <w:spacing w:val="40"/>
        </w:rPr>
        <w:t xml:space="preserve"> </w:t>
      </w:r>
      <w:r>
        <w:t>в</w:t>
      </w:r>
      <w:r>
        <w:rPr>
          <w:spacing w:val="40"/>
        </w:rPr>
        <w:t xml:space="preserve"> </w:t>
      </w:r>
      <w:r>
        <w:t>тексте</w:t>
      </w:r>
      <w:r>
        <w:rPr>
          <w:spacing w:val="40"/>
        </w:rPr>
        <w:t xml:space="preserve"> </w:t>
      </w:r>
      <w:r>
        <w:t>письменных</w:t>
      </w:r>
      <w:r>
        <w:rPr>
          <w:spacing w:val="40"/>
        </w:rPr>
        <w:t xml:space="preserve"> </w:t>
      </w:r>
      <w:r>
        <w:t>источников</w:t>
      </w:r>
      <w:r>
        <w:rPr>
          <w:spacing w:val="40"/>
        </w:rPr>
        <w:t xml:space="preserve"> </w:t>
      </w:r>
      <w:r>
        <w:t>факты</w:t>
      </w:r>
      <w:r>
        <w:rPr>
          <w:spacing w:val="40"/>
        </w:rPr>
        <w:t xml:space="preserve"> </w:t>
      </w:r>
      <w:r>
        <w:t>и</w:t>
      </w:r>
      <w:r>
        <w:rPr>
          <w:spacing w:val="40"/>
        </w:rPr>
        <w:t xml:space="preserve"> </w:t>
      </w:r>
      <w:r>
        <w:t>интерпретации событий прошлого.</w:t>
      </w:r>
    </w:p>
    <w:p w:rsidR="00B214FC" w:rsidRDefault="004D274D">
      <w:pPr>
        <w:pStyle w:val="a3"/>
        <w:spacing w:before="3" w:line="271" w:lineRule="auto"/>
        <w:ind w:right="116"/>
      </w:pPr>
      <w:r>
        <w:t xml:space="preserve">Историческое описание (реконструкция): 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 составлять развернутую характеристику исторических личностей XIX ‒ начала XX в. с описанием и оценкой их деятельности (сообщение, презентация, эссе); 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 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w:t>
      </w:r>
      <w:r>
        <w:rPr>
          <w:spacing w:val="-2"/>
        </w:rPr>
        <w:t>другое.</w:t>
      </w:r>
    </w:p>
    <w:p w:rsidR="00B214FC" w:rsidRDefault="004D274D">
      <w:pPr>
        <w:pStyle w:val="a3"/>
        <w:spacing w:before="7"/>
      </w:pPr>
      <w:r>
        <w:t>Анализ,</w:t>
      </w:r>
      <w:r>
        <w:rPr>
          <w:spacing w:val="-5"/>
        </w:rPr>
        <w:t xml:space="preserve"> </w:t>
      </w:r>
      <w:r>
        <w:t>объяснение</w:t>
      </w:r>
      <w:r>
        <w:rPr>
          <w:spacing w:val="-4"/>
        </w:rPr>
        <w:t xml:space="preserve"> </w:t>
      </w:r>
      <w:r>
        <w:t>исторических</w:t>
      </w:r>
      <w:r>
        <w:rPr>
          <w:spacing w:val="-6"/>
        </w:rPr>
        <w:t xml:space="preserve"> </w:t>
      </w:r>
      <w:r>
        <w:t>событий,</w:t>
      </w:r>
      <w:r>
        <w:rPr>
          <w:spacing w:val="-5"/>
        </w:rPr>
        <w:t xml:space="preserve"> </w:t>
      </w:r>
      <w:r>
        <w:rPr>
          <w:spacing w:val="-2"/>
        </w:rPr>
        <w:t>явлений:</w:t>
      </w:r>
    </w:p>
    <w:p w:rsidR="00B214FC" w:rsidRDefault="004D274D">
      <w:pPr>
        <w:pStyle w:val="a3"/>
        <w:spacing w:before="41" w:line="271" w:lineRule="auto"/>
        <w:ind w:right="126"/>
      </w:pPr>
      <w:r>
        <w:t>раскрывать существенные черты экономического, социального и политического развития России и других</w:t>
      </w:r>
      <w:r>
        <w:rPr>
          <w:spacing w:val="-15"/>
        </w:rPr>
        <w:t xml:space="preserve"> </w:t>
      </w:r>
      <w:r>
        <w:t>стран</w:t>
      </w:r>
      <w:r>
        <w:rPr>
          <w:spacing w:val="-15"/>
        </w:rPr>
        <w:t xml:space="preserve"> </w:t>
      </w:r>
      <w:r>
        <w:t>в</w:t>
      </w:r>
      <w:r>
        <w:rPr>
          <w:spacing w:val="-15"/>
        </w:rPr>
        <w:t xml:space="preserve"> </w:t>
      </w:r>
      <w:r>
        <w:t>XIX</w:t>
      </w:r>
      <w:r>
        <w:rPr>
          <w:spacing w:val="-15"/>
        </w:rPr>
        <w:t xml:space="preserve"> </w:t>
      </w:r>
      <w:r>
        <w:t>‒</w:t>
      </w:r>
      <w:r>
        <w:rPr>
          <w:spacing w:val="-15"/>
        </w:rPr>
        <w:t xml:space="preserve"> </w:t>
      </w:r>
      <w:r>
        <w:t>начале</w:t>
      </w:r>
      <w:r>
        <w:rPr>
          <w:spacing w:val="-15"/>
        </w:rPr>
        <w:t xml:space="preserve"> </w:t>
      </w:r>
      <w:r>
        <w:t>XX</w:t>
      </w:r>
      <w:r>
        <w:rPr>
          <w:spacing w:val="-15"/>
        </w:rPr>
        <w:t xml:space="preserve"> </w:t>
      </w:r>
      <w:r>
        <w:t>в.,</w:t>
      </w:r>
      <w:r>
        <w:rPr>
          <w:spacing w:val="-15"/>
        </w:rPr>
        <w:t xml:space="preserve"> </w:t>
      </w:r>
      <w:r>
        <w:t>процессов</w:t>
      </w:r>
      <w:r>
        <w:rPr>
          <w:spacing w:val="-15"/>
        </w:rPr>
        <w:t xml:space="preserve"> </w:t>
      </w:r>
      <w:r>
        <w:t>модернизации</w:t>
      </w:r>
      <w:r>
        <w:rPr>
          <w:spacing w:val="-15"/>
        </w:rPr>
        <w:t xml:space="preserve"> </w:t>
      </w:r>
      <w:r>
        <w:t>в</w:t>
      </w:r>
      <w:r>
        <w:rPr>
          <w:spacing w:val="-15"/>
        </w:rPr>
        <w:t xml:space="preserve"> </w:t>
      </w:r>
      <w:r>
        <w:t>мире</w:t>
      </w:r>
      <w:r>
        <w:rPr>
          <w:spacing w:val="-15"/>
        </w:rPr>
        <w:t xml:space="preserve"> </w:t>
      </w:r>
      <w:r>
        <w:t>и</w:t>
      </w:r>
      <w:r>
        <w:rPr>
          <w:spacing w:val="-15"/>
        </w:rPr>
        <w:t xml:space="preserve"> </w:t>
      </w:r>
      <w:r>
        <w:t>России,</w:t>
      </w:r>
      <w:r>
        <w:rPr>
          <w:spacing w:val="-15"/>
        </w:rPr>
        <w:t xml:space="preserve"> </w:t>
      </w:r>
      <w:r>
        <w:t>масштабных</w:t>
      </w:r>
      <w:r>
        <w:rPr>
          <w:spacing w:val="-15"/>
        </w:rPr>
        <w:t xml:space="preserve"> </w:t>
      </w:r>
      <w:r>
        <w:t>социальных движений и революций в рассматриваемый период, международных отношений рассматриваемого периода и участия в них России; объяснять смысл ключевых понятий, относящихся к данной эпохе отечественной и всеобщей истории; соотносить общие понятия и факты; объяснять причины и следствия важнейших событий отечественной и всеобщей истории XIX ‒ начала XX в. (выявлять в историческом</w:t>
      </w:r>
      <w:r>
        <w:rPr>
          <w:spacing w:val="40"/>
        </w:rPr>
        <w:t xml:space="preserve"> </w:t>
      </w:r>
      <w:r>
        <w:t>тексте</w:t>
      </w:r>
      <w:r>
        <w:rPr>
          <w:spacing w:val="40"/>
        </w:rPr>
        <w:t xml:space="preserve"> </w:t>
      </w:r>
      <w:r>
        <w:t>суждения</w:t>
      </w:r>
      <w:r>
        <w:rPr>
          <w:spacing w:val="40"/>
        </w:rPr>
        <w:t xml:space="preserve"> </w:t>
      </w:r>
      <w:r>
        <w:t>о</w:t>
      </w:r>
      <w:r>
        <w:rPr>
          <w:spacing w:val="40"/>
        </w:rPr>
        <w:t xml:space="preserve"> </w:t>
      </w:r>
      <w:r>
        <w:t>причинах</w:t>
      </w:r>
      <w:r>
        <w:rPr>
          <w:spacing w:val="40"/>
        </w:rPr>
        <w:t xml:space="preserve"> </w:t>
      </w:r>
      <w:r>
        <w:t>и</w:t>
      </w:r>
      <w:r>
        <w:rPr>
          <w:spacing w:val="40"/>
        </w:rPr>
        <w:t xml:space="preserve"> </w:t>
      </w:r>
      <w:r>
        <w:t>следствиях</w:t>
      </w:r>
      <w:r>
        <w:rPr>
          <w:spacing w:val="40"/>
        </w:rPr>
        <w:t xml:space="preserve"> </w:t>
      </w:r>
      <w:r>
        <w:t>событий,</w:t>
      </w:r>
      <w:r>
        <w:rPr>
          <w:spacing w:val="40"/>
        </w:rPr>
        <w:t xml:space="preserve"> </w:t>
      </w:r>
      <w:r>
        <w:t>систематизировать</w:t>
      </w:r>
      <w:r>
        <w:rPr>
          <w:spacing w:val="40"/>
        </w:rPr>
        <w:t xml:space="preserve"> </w:t>
      </w:r>
      <w:r>
        <w:t>объяснение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19"/>
      </w:pPr>
      <w:r>
        <w:lastRenderedPageBreak/>
        <w:t>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проводить сопоставление</w:t>
      </w:r>
      <w:r>
        <w:rPr>
          <w:spacing w:val="-12"/>
        </w:rPr>
        <w:t xml:space="preserve"> </w:t>
      </w:r>
      <w:r>
        <w:t>однотипных</w:t>
      </w:r>
      <w:r>
        <w:rPr>
          <w:spacing w:val="-11"/>
        </w:rPr>
        <w:t xml:space="preserve"> </w:t>
      </w:r>
      <w:r>
        <w:t>событий</w:t>
      </w:r>
      <w:r>
        <w:rPr>
          <w:spacing w:val="-10"/>
        </w:rPr>
        <w:t xml:space="preserve"> </w:t>
      </w:r>
      <w:r>
        <w:t>и</w:t>
      </w:r>
      <w:r>
        <w:rPr>
          <w:spacing w:val="-10"/>
        </w:rPr>
        <w:t xml:space="preserve"> </w:t>
      </w:r>
      <w:r>
        <w:t>процессов</w:t>
      </w:r>
      <w:r>
        <w:rPr>
          <w:spacing w:val="-9"/>
        </w:rPr>
        <w:t xml:space="preserve"> </w:t>
      </w:r>
      <w:r>
        <w:t>отечественной</w:t>
      </w:r>
      <w:r>
        <w:rPr>
          <w:spacing w:val="-10"/>
        </w:rPr>
        <w:t xml:space="preserve"> </w:t>
      </w:r>
      <w:r>
        <w:t>и</w:t>
      </w:r>
      <w:r>
        <w:rPr>
          <w:spacing w:val="-10"/>
        </w:rPr>
        <w:t xml:space="preserve"> </w:t>
      </w:r>
      <w:r>
        <w:t>всеобщей</w:t>
      </w:r>
      <w:r>
        <w:rPr>
          <w:spacing w:val="-10"/>
        </w:rPr>
        <w:t xml:space="preserve"> </w:t>
      </w:r>
      <w:r>
        <w:t>истории</w:t>
      </w:r>
      <w:r>
        <w:rPr>
          <w:spacing w:val="-10"/>
        </w:rPr>
        <w:t xml:space="preserve"> </w:t>
      </w:r>
      <w:r>
        <w:t>XIX</w:t>
      </w:r>
      <w:r>
        <w:rPr>
          <w:spacing w:val="-6"/>
        </w:rPr>
        <w:t xml:space="preserve"> </w:t>
      </w:r>
      <w:r>
        <w:t>‒</w:t>
      </w:r>
      <w:r>
        <w:rPr>
          <w:spacing w:val="-11"/>
        </w:rPr>
        <w:t xml:space="preserve"> </w:t>
      </w:r>
      <w:r>
        <w:t>начала</w:t>
      </w:r>
      <w:r>
        <w:rPr>
          <w:spacing w:val="-7"/>
        </w:rPr>
        <w:t xml:space="preserve"> </w:t>
      </w:r>
      <w:r>
        <w:t>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B214FC" w:rsidRDefault="004D274D">
      <w:pPr>
        <w:pStyle w:val="a3"/>
        <w:spacing w:before="11" w:line="266" w:lineRule="auto"/>
        <w:ind w:right="130"/>
      </w:pPr>
      <w:r>
        <w:t>Рассмотрение исторических версий и оценок, определение своего отношения к наиболее значимым событиям и личностям прошлого:</w:t>
      </w:r>
    </w:p>
    <w:p w:rsidR="00B214FC" w:rsidRDefault="004D274D">
      <w:pPr>
        <w:pStyle w:val="a3"/>
        <w:spacing w:before="16" w:line="271" w:lineRule="auto"/>
        <w:ind w:right="117"/>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 оценивать степень убедительности предложенных точек зрения, формулировать и</w:t>
      </w:r>
    </w:p>
    <w:p w:rsidR="00B214FC" w:rsidRDefault="004D274D">
      <w:pPr>
        <w:pStyle w:val="a3"/>
        <w:spacing w:before="6" w:line="271" w:lineRule="auto"/>
        <w:ind w:right="127"/>
      </w:pPr>
      <w:r>
        <w:t>аргументировать свое мнение; объяснять, какими ценностями руководствовались люди в рассматриваемую эпоху</w:t>
      </w:r>
      <w:r>
        <w:rPr>
          <w:spacing w:val="-1"/>
        </w:rPr>
        <w:t xml:space="preserve"> </w:t>
      </w:r>
      <w:r>
        <w:t>(на примерах конкретных ситуаций, персоналий), выражать свое отношение к ним.</w:t>
      </w:r>
    </w:p>
    <w:p w:rsidR="00B214FC" w:rsidRDefault="004D274D">
      <w:pPr>
        <w:pStyle w:val="a3"/>
      </w:pPr>
      <w:r>
        <w:t>Применение</w:t>
      </w:r>
      <w:r>
        <w:rPr>
          <w:spacing w:val="-7"/>
        </w:rPr>
        <w:t xml:space="preserve"> </w:t>
      </w:r>
      <w:r>
        <w:t>исторических</w:t>
      </w:r>
      <w:r>
        <w:rPr>
          <w:spacing w:val="-10"/>
        </w:rPr>
        <w:t xml:space="preserve"> </w:t>
      </w:r>
      <w:r>
        <w:rPr>
          <w:spacing w:val="-2"/>
        </w:rPr>
        <w:t>знаний:</w:t>
      </w:r>
    </w:p>
    <w:p w:rsidR="00B214FC" w:rsidRDefault="004D274D">
      <w:pPr>
        <w:pStyle w:val="a3"/>
        <w:spacing w:before="41" w:line="271" w:lineRule="auto"/>
        <w:ind w:right="117"/>
      </w:pPr>
      <w:r>
        <w:t>распознавать в окружающей среде, в том числе в родном городе, регионе памятники материальной и художественной</w:t>
      </w:r>
      <w:r>
        <w:rPr>
          <w:spacing w:val="-9"/>
        </w:rPr>
        <w:t xml:space="preserve"> </w:t>
      </w:r>
      <w:r>
        <w:t>культуры</w:t>
      </w:r>
      <w:r>
        <w:rPr>
          <w:spacing w:val="-8"/>
        </w:rPr>
        <w:t xml:space="preserve"> </w:t>
      </w:r>
      <w:r>
        <w:t>XIX</w:t>
      </w:r>
      <w:r>
        <w:rPr>
          <w:spacing w:val="-10"/>
        </w:rPr>
        <w:t xml:space="preserve"> </w:t>
      </w:r>
      <w:r>
        <w:t>‒</w:t>
      </w:r>
      <w:r>
        <w:rPr>
          <w:spacing w:val="-10"/>
        </w:rPr>
        <w:t xml:space="preserve"> </w:t>
      </w:r>
      <w:r>
        <w:t>начала</w:t>
      </w:r>
      <w:r>
        <w:rPr>
          <w:spacing w:val="-10"/>
        </w:rPr>
        <w:t xml:space="preserve"> </w:t>
      </w:r>
      <w:r>
        <w:t>ХХ</w:t>
      </w:r>
      <w:r>
        <w:rPr>
          <w:spacing w:val="-11"/>
        </w:rPr>
        <w:t xml:space="preserve"> </w:t>
      </w:r>
      <w:r>
        <w:t>в.,</w:t>
      </w:r>
      <w:r>
        <w:rPr>
          <w:spacing w:val="-8"/>
        </w:rPr>
        <w:t xml:space="preserve"> </w:t>
      </w:r>
      <w:r>
        <w:t>объяснять,</w:t>
      </w:r>
      <w:r>
        <w:rPr>
          <w:spacing w:val="-8"/>
        </w:rPr>
        <w:t xml:space="preserve"> </w:t>
      </w:r>
      <w:r>
        <w:t>в</w:t>
      </w:r>
      <w:r>
        <w:rPr>
          <w:spacing w:val="-8"/>
        </w:rPr>
        <w:t xml:space="preserve"> </w:t>
      </w:r>
      <w:r>
        <w:t>чём</w:t>
      </w:r>
      <w:r>
        <w:rPr>
          <w:spacing w:val="-8"/>
        </w:rPr>
        <w:t xml:space="preserve"> </w:t>
      </w:r>
      <w:r>
        <w:t>заключалось</w:t>
      </w:r>
      <w:r>
        <w:rPr>
          <w:spacing w:val="-14"/>
        </w:rPr>
        <w:t xml:space="preserve"> </w:t>
      </w:r>
      <w:r>
        <w:t>их</w:t>
      </w:r>
      <w:r>
        <w:rPr>
          <w:spacing w:val="-14"/>
        </w:rPr>
        <w:t xml:space="preserve"> </w:t>
      </w:r>
      <w:r>
        <w:t>значение</w:t>
      </w:r>
      <w:r>
        <w:rPr>
          <w:spacing w:val="-11"/>
        </w:rPr>
        <w:t xml:space="preserve"> </w:t>
      </w:r>
      <w:r>
        <w:t>для</w:t>
      </w:r>
      <w:r>
        <w:rPr>
          <w:spacing w:val="-9"/>
        </w:rPr>
        <w:t xml:space="preserve"> </w:t>
      </w:r>
      <w:r>
        <w:t>времени их</w:t>
      </w:r>
      <w:r>
        <w:rPr>
          <w:spacing w:val="-6"/>
        </w:rPr>
        <w:t xml:space="preserve"> </w:t>
      </w:r>
      <w:r>
        <w:t>создания</w:t>
      </w:r>
      <w:r>
        <w:rPr>
          <w:spacing w:val="-6"/>
        </w:rPr>
        <w:t xml:space="preserve"> </w:t>
      </w:r>
      <w:r>
        <w:t>и</w:t>
      </w:r>
      <w:r>
        <w:rPr>
          <w:spacing w:val="-5"/>
        </w:rPr>
        <w:t xml:space="preserve"> </w:t>
      </w:r>
      <w:r>
        <w:t>для</w:t>
      </w:r>
      <w:r>
        <w:rPr>
          <w:spacing w:val="-1"/>
        </w:rPr>
        <w:t xml:space="preserve"> </w:t>
      </w:r>
      <w:r>
        <w:t>современного</w:t>
      </w:r>
      <w:r>
        <w:rPr>
          <w:spacing w:val="-6"/>
        </w:rPr>
        <w:t xml:space="preserve"> </w:t>
      </w:r>
      <w:r>
        <w:t>общества;</w:t>
      </w:r>
      <w:r>
        <w:rPr>
          <w:spacing w:val="-6"/>
        </w:rPr>
        <w:t xml:space="preserve"> </w:t>
      </w:r>
      <w:r>
        <w:t>выполнять</w:t>
      </w:r>
      <w:r>
        <w:rPr>
          <w:spacing w:val="-1"/>
        </w:rPr>
        <w:t xml:space="preserve"> </w:t>
      </w:r>
      <w:r>
        <w:t>учебные</w:t>
      </w:r>
      <w:r>
        <w:rPr>
          <w:spacing w:val="-2"/>
        </w:rPr>
        <w:t xml:space="preserve"> </w:t>
      </w:r>
      <w:r>
        <w:t>проекты</w:t>
      </w:r>
      <w:r>
        <w:rPr>
          <w:spacing w:val="-3"/>
        </w:rPr>
        <w:t xml:space="preserve"> </w:t>
      </w:r>
      <w:r>
        <w:t>по</w:t>
      </w:r>
      <w:r>
        <w:rPr>
          <w:spacing w:val="-6"/>
        </w:rPr>
        <w:t xml:space="preserve"> </w:t>
      </w:r>
      <w:r>
        <w:t>отечественной</w:t>
      </w:r>
      <w:r>
        <w:rPr>
          <w:spacing w:val="-5"/>
        </w:rPr>
        <w:t xml:space="preserve"> </w:t>
      </w:r>
      <w:r>
        <w:t>и</w:t>
      </w:r>
      <w:r>
        <w:rPr>
          <w:spacing w:val="-5"/>
        </w:rPr>
        <w:t xml:space="preserve"> </w:t>
      </w:r>
      <w:r>
        <w:t>всеобщей истории XIX ‒ начала ХХ в. (в том числе на региональном материале); объяснять, в чем состоит наследие</w:t>
      </w:r>
      <w:r>
        <w:rPr>
          <w:spacing w:val="-3"/>
        </w:rPr>
        <w:t xml:space="preserve"> </w:t>
      </w:r>
      <w:r>
        <w:t>истории</w:t>
      </w:r>
      <w:r>
        <w:rPr>
          <w:spacing w:val="-5"/>
        </w:rPr>
        <w:t xml:space="preserve"> </w:t>
      </w:r>
      <w:r>
        <w:t>XIX</w:t>
      </w:r>
      <w:r>
        <w:rPr>
          <w:spacing w:val="-3"/>
        </w:rPr>
        <w:t xml:space="preserve"> </w:t>
      </w:r>
      <w:r>
        <w:t>‒</w:t>
      </w:r>
      <w:r>
        <w:rPr>
          <w:spacing w:val="-6"/>
        </w:rPr>
        <w:t xml:space="preserve"> </w:t>
      </w:r>
      <w:r>
        <w:t>начала</w:t>
      </w:r>
      <w:r>
        <w:rPr>
          <w:spacing w:val="-7"/>
        </w:rPr>
        <w:t xml:space="preserve"> </w:t>
      </w:r>
      <w:r>
        <w:t>ХХ</w:t>
      </w:r>
      <w:r>
        <w:rPr>
          <w:spacing w:val="-3"/>
        </w:rPr>
        <w:t xml:space="preserve"> </w:t>
      </w:r>
      <w:r>
        <w:t>в.</w:t>
      </w:r>
      <w:r>
        <w:rPr>
          <w:spacing w:val="-4"/>
        </w:rPr>
        <w:t xml:space="preserve"> </w:t>
      </w:r>
      <w:r>
        <w:t>для</w:t>
      </w:r>
      <w:r>
        <w:rPr>
          <w:spacing w:val="-2"/>
        </w:rPr>
        <w:t xml:space="preserve"> </w:t>
      </w:r>
      <w:r>
        <w:t>России,</w:t>
      </w:r>
      <w:r>
        <w:rPr>
          <w:spacing w:val="-4"/>
        </w:rPr>
        <w:t xml:space="preserve"> </w:t>
      </w:r>
      <w:r>
        <w:t>других</w:t>
      </w:r>
      <w:r>
        <w:rPr>
          <w:spacing w:val="-6"/>
        </w:rPr>
        <w:t xml:space="preserve"> </w:t>
      </w:r>
      <w:r>
        <w:t>стран</w:t>
      </w:r>
      <w:r>
        <w:rPr>
          <w:spacing w:val="-2"/>
        </w:rPr>
        <w:t xml:space="preserve"> </w:t>
      </w:r>
      <w:r>
        <w:t>мира,</w:t>
      </w:r>
      <w:r>
        <w:rPr>
          <w:spacing w:val="-4"/>
        </w:rPr>
        <w:t xml:space="preserve"> </w:t>
      </w:r>
      <w:r>
        <w:t>высказывать</w:t>
      </w:r>
      <w:r>
        <w:rPr>
          <w:spacing w:val="-5"/>
        </w:rPr>
        <w:t xml:space="preserve"> </w:t>
      </w:r>
      <w:r>
        <w:t>и</w:t>
      </w:r>
      <w:r>
        <w:rPr>
          <w:spacing w:val="-1"/>
        </w:rPr>
        <w:t xml:space="preserve"> </w:t>
      </w:r>
      <w:r>
        <w:t>аргументировать своё отношение к культурному наследию в общественных обсуждениях.</w:t>
      </w:r>
    </w:p>
    <w:p w:rsidR="00B214FC" w:rsidRDefault="004D274D">
      <w:pPr>
        <w:pStyle w:val="a3"/>
        <w:spacing w:before="11"/>
      </w:pPr>
      <w:r>
        <w:t>Учебный</w:t>
      </w:r>
      <w:r>
        <w:rPr>
          <w:spacing w:val="-4"/>
        </w:rPr>
        <w:t xml:space="preserve"> </w:t>
      </w:r>
      <w:r>
        <w:t>модуль</w:t>
      </w:r>
      <w:r>
        <w:rPr>
          <w:spacing w:val="-2"/>
        </w:rPr>
        <w:t xml:space="preserve"> </w:t>
      </w:r>
      <w:r>
        <w:t>«Введение</w:t>
      </w:r>
      <w:r>
        <w:rPr>
          <w:spacing w:val="-4"/>
        </w:rPr>
        <w:t xml:space="preserve"> </w:t>
      </w:r>
      <w:r>
        <w:t>в</w:t>
      </w:r>
      <w:r>
        <w:rPr>
          <w:spacing w:val="-1"/>
        </w:rPr>
        <w:t xml:space="preserve"> </w:t>
      </w:r>
      <w:r>
        <w:t>новейшую</w:t>
      </w:r>
      <w:r>
        <w:rPr>
          <w:spacing w:val="-5"/>
        </w:rPr>
        <w:t xml:space="preserve"> </w:t>
      </w:r>
      <w:r>
        <w:t>историю</w:t>
      </w:r>
      <w:r>
        <w:rPr>
          <w:spacing w:val="-4"/>
        </w:rPr>
        <w:t xml:space="preserve"> </w:t>
      </w:r>
      <w:r>
        <w:t>России».</w:t>
      </w:r>
      <w:r>
        <w:rPr>
          <w:spacing w:val="-1"/>
        </w:rPr>
        <w:t xml:space="preserve"> </w:t>
      </w:r>
      <w:r>
        <w:t>Пояснительная</w:t>
      </w:r>
      <w:r>
        <w:rPr>
          <w:spacing w:val="-7"/>
        </w:rPr>
        <w:t xml:space="preserve"> </w:t>
      </w:r>
      <w:r>
        <w:rPr>
          <w:spacing w:val="-2"/>
        </w:rPr>
        <w:t>записка.</w:t>
      </w:r>
    </w:p>
    <w:p w:rsidR="00B214FC" w:rsidRDefault="004D274D">
      <w:pPr>
        <w:pStyle w:val="a3"/>
        <w:spacing w:before="41" w:line="271" w:lineRule="auto"/>
        <w:ind w:right="124"/>
      </w:pPr>
      <w: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учётом федеральной рабочей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w:t>
      </w:r>
    </w:p>
    <w:p w:rsidR="00B214FC" w:rsidRDefault="004D274D">
      <w:pPr>
        <w:pStyle w:val="a3"/>
        <w:spacing w:before="11"/>
      </w:pPr>
      <w:r>
        <w:t>Общая</w:t>
      </w:r>
      <w:r>
        <w:rPr>
          <w:spacing w:val="-5"/>
        </w:rPr>
        <w:t xml:space="preserve"> </w:t>
      </w:r>
      <w:r>
        <w:t>характеристика</w:t>
      </w:r>
      <w:r>
        <w:rPr>
          <w:spacing w:val="1"/>
        </w:rPr>
        <w:t xml:space="preserve"> </w:t>
      </w:r>
      <w:r>
        <w:t>учебного</w:t>
      </w:r>
      <w:r>
        <w:rPr>
          <w:spacing w:val="-2"/>
        </w:rPr>
        <w:t xml:space="preserve"> </w:t>
      </w:r>
      <w:r>
        <w:t>модуля</w:t>
      </w:r>
      <w:r>
        <w:rPr>
          <w:spacing w:val="2"/>
        </w:rPr>
        <w:t xml:space="preserve"> </w:t>
      </w:r>
      <w:r>
        <w:t>«Введение</w:t>
      </w:r>
      <w:r>
        <w:rPr>
          <w:spacing w:val="-3"/>
        </w:rPr>
        <w:t xml:space="preserve"> </w:t>
      </w:r>
      <w:r>
        <w:t>в</w:t>
      </w:r>
      <w:r>
        <w:rPr>
          <w:spacing w:val="-5"/>
        </w:rPr>
        <w:t xml:space="preserve"> </w:t>
      </w:r>
      <w:r>
        <w:t>Новейшую</w:t>
      </w:r>
      <w:r>
        <w:rPr>
          <w:spacing w:val="-4"/>
        </w:rPr>
        <w:t xml:space="preserve"> </w:t>
      </w:r>
      <w:r>
        <w:t>историю</w:t>
      </w:r>
      <w:r>
        <w:rPr>
          <w:spacing w:val="-4"/>
        </w:rPr>
        <w:t xml:space="preserve"> </w:t>
      </w:r>
      <w:r>
        <w:rPr>
          <w:spacing w:val="-2"/>
        </w:rPr>
        <w:t>России».</w:t>
      </w:r>
    </w:p>
    <w:p w:rsidR="00B214FC" w:rsidRDefault="004D274D">
      <w:pPr>
        <w:pStyle w:val="a3"/>
        <w:spacing w:before="41" w:line="271" w:lineRule="auto"/>
        <w:ind w:right="123"/>
      </w:pPr>
      <w: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w:t>
      </w:r>
      <w:r>
        <w:rPr>
          <w:spacing w:val="-1"/>
        </w:rPr>
        <w:t xml:space="preserve"> </w:t>
      </w:r>
      <w:r>
        <w:t>граждан целостной картины российской истории,</w:t>
      </w:r>
      <w:r>
        <w:rPr>
          <w:spacing w:val="-4"/>
        </w:rPr>
        <w:t xml:space="preserve"> </w:t>
      </w:r>
      <w:r>
        <w:t>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B214FC" w:rsidRDefault="004D274D">
      <w:pPr>
        <w:pStyle w:val="a3"/>
        <w:spacing w:before="6" w:line="271" w:lineRule="auto"/>
        <w:ind w:right="124"/>
      </w:pPr>
      <w:r>
        <w:t>При</w:t>
      </w:r>
      <w:r>
        <w:rPr>
          <w:spacing w:val="-2"/>
        </w:rPr>
        <w:t xml:space="preserve"> </w:t>
      </w:r>
      <w:r>
        <w:t>разработке</w:t>
      </w:r>
      <w:r>
        <w:rPr>
          <w:spacing w:val="-3"/>
        </w:rPr>
        <w:t xml:space="preserve"> </w:t>
      </w:r>
      <w:r>
        <w:t>рабочей</w:t>
      </w:r>
      <w:r>
        <w:rPr>
          <w:spacing w:val="-1"/>
        </w:rPr>
        <w:t xml:space="preserve"> </w:t>
      </w:r>
      <w:r>
        <w:t>программы</w:t>
      </w:r>
      <w:r>
        <w:rPr>
          <w:spacing w:val="-5"/>
        </w:rPr>
        <w:t xml:space="preserve"> </w:t>
      </w:r>
      <w:r>
        <w:t>модуля «Введние</w:t>
      </w:r>
      <w:r>
        <w:rPr>
          <w:spacing w:val="-3"/>
        </w:rPr>
        <w:t xml:space="preserve"> </w:t>
      </w:r>
      <w:r>
        <w:t>в</w:t>
      </w:r>
      <w:r>
        <w:rPr>
          <w:spacing w:val="-1"/>
        </w:rPr>
        <w:t xml:space="preserve"> </w:t>
      </w:r>
      <w:r>
        <w:t>новейшую</w:t>
      </w:r>
      <w:r>
        <w:rPr>
          <w:spacing w:val="-4"/>
        </w:rPr>
        <w:t xml:space="preserve"> </w:t>
      </w:r>
      <w:r>
        <w:t>историю</w:t>
      </w:r>
      <w:r>
        <w:rPr>
          <w:spacing w:val="-4"/>
        </w:rPr>
        <w:t xml:space="preserve"> </w:t>
      </w:r>
      <w:r>
        <w:t>России»</w:t>
      </w:r>
      <w:r>
        <w:rPr>
          <w:spacing w:val="-7"/>
        </w:rPr>
        <w:t xml:space="preserve"> </w:t>
      </w:r>
      <w:r>
        <w:t>образовательная организация вправе использовать материалы всероссийского просветительского проекта «Без срока давности», направленные</w:t>
      </w:r>
      <w:r>
        <w:rPr>
          <w:spacing w:val="-3"/>
        </w:rPr>
        <w:t xml:space="preserve"> </w:t>
      </w:r>
      <w:r>
        <w:t>на сохранение исторической</w:t>
      </w:r>
      <w:r>
        <w:rPr>
          <w:spacing w:val="-1"/>
        </w:rPr>
        <w:t xml:space="preserve"> </w:t>
      </w:r>
      <w:r>
        <w:t>памяти</w:t>
      </w:r>
      <w:r>
        <w:rPr>
          <w:spacing w:val="-5"/>
        </w:rPr>
        <w:t xml:space="preserve"> </w:t>
      </w:r>
      <w:r>
        <w:t>о трагедии</w:t>
      </w:r>
      <w:r>
        <w:rPr>
          <w:spacing w:val="-1"/>
        </w:rPr>
        <w:t xml:space="preserve"> </w:t>
      </w:r>
      <w:r>
        <w:t>мирного населения</w:t>
      </w:r>
      <w:r>
        <w:rPr>
          <w:spacing w:val="-7"/>
        </w:rPr>
        <w:t xml:space="preserve"> </w:t>
      </w:r>
      <w:r>
        <w:t>в СССР и военных преступлений нацистов в годы Великой Отечественной войны 1941 – 1945 гг.</w:t>
      </w:r>
    </w:p>
    <w:p w:rsidR="00B214FC" w:rsidRDefault="004D274D">
      <w:pPr>
        <w:pStyle w:val="a3"/>
        <w:spacing w:before="6" w:line="271" w:lineRule="auto"/>
        <w:ind w:right="124"/>
      </w:pPr>
      <w:r>
        <w:t>Учебный модуль «Введение в Новейшую историю России»</w:t>
      </w:r>
      <w:r>
        <w:rPr>
          <w:spacing w:val="-2"/>
        </w:rPr>
        <w:t xml:space="preserve"> </w:t>
      </w:r>
      <w:r>
        <w:t>имеет также</w:t>
      </w:r>
      <w:r>
        <w:rPr>
          <w:spacing w:val="-3"/>
        </w:rPr>
        <w:t xml:space="preserve"> </w:t>
      </w:r>
      <w:r>
        <w:t>историко-</w:t>
      </w:r>
      <w:r>
        <w:rPr>
          <w:spacing w:val="-1"/>
        </w:rPr>
        <w:t xml:space="preserve"> </w:t>
      </w:r>
      <w:r>
        <w:t>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B214FC" w:rsidRDefault="004D274D">
      <w:pPr>
        <w:pStyle w:val="a3"/>
        <w:spacing w:before="11" w:line="268" w:lineRule="auto"/>
        <w:ind w:right="131"/>
      </w:pPr>
      <w:r>
        <w:t>Программа модуля является основой планирования процесса освоения обучающимися предметного материала</w:t>
      </w:r>
      <w:r>
        <w:rPr>
          <w:spacing w:val="-5"/>
        </w:rPr>
        <w:t xml:space="preserve"> </w:t>
      </w:r>
      <w:r>
        <w:t>до</w:t>
      </w:r>
      <w:r>
        <w:rPr>
          <w:spacing w:val="-4"/>
        </w:rPr>
        <w:t xml:space="preserve"> </w:t>
      </w:r>
      <w:r>
        <w:t>1914</w:t>
      </w:r>
      <w:r>
        <w:rPr>
          <w:spacing w:val="-8"/>
        </w:rPr>
        <w:t xml:space="preserve"> </w:t>
      </w:r>
      <w:r>
        <w:t>г.</w:t>
      </w:r>
      <w:r>
        <w:rPr>
          <w:spacing w:val="-7"/>
        </w:rPr>
        <w:t xml:space="preserve"> </w:t>
      </w:r>
      <w:r>
        <w:t>и</w:t>
      </w:r>
      <w:r>
        <w:rPr>
          <w:spacing w:val="-7"/>
        </w:rPr>
        <w:t xml:space="preserve"> </w:t>
      </w:r>
      <w:r>
        <w:t>установлению</w:t>
      </w:r>
      <w:r>
        <w:rPr>
          <w:spacing w:val="-6"/>
        </w:rPr>
        <w:t xml:space="preserve"> </w:t>
      </w:r>
      <w:r>
        <w:t>его</w:t>
      </w:r>
      <w:r>
        <w:rPr>
          <w:spacing w:val="-4"/>
        </w:rPr>
        <w:t xml:space="preserve"> </w:t>
      </w:r>
      <w:r>
        <w:t>взаимосвязей</w:t>
      </w:r>
      <w:r>
        <w:rPr>
          <w:spacing w:val="-7"/>
        </w:rPr>
        <w:t xml:space="preserve"> </w:t>
      </w:r>
      <w:r>
        <w:t>с</w:t>
      </w:r>
      <w:r>
        <w:rPr>
          <w:spacing w:val="-9"/>
        </w:rPr>
        <w:t xml:space="preserve"> </w:t>
      </w:r>
      <w:r>
        <w:t>важнейшими</w:t>
      </w:r>
      <w:r>
        <w:rPr>
          <w:spacing w:val="-7"/>
        </w:rPr>
        <w:t xml:space="preserve"> </w:t>
      </w:r>
      <w:r>
        <w:t>событиями</w:t>
      </w:r>
      <w:r>
        <w:rPr>
          <w:spacing w:val="-7"/>
        </w:rPr>
        <w:t xml:space="preserve"> </w:t>
      </w:r>
      <w:r>
        <w:t>Новейшего</w:t>
      </w:r>
      <w:r>
        <w:rPr>
          <w:spacing w:val="-8"/>
        </w:rPr>
        <w:t xml:space="preserve"> </w:t>
      </w:r>
      <w:r>
        <w:t>периода истории России.</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19"/>
      </w:pPr>
      <w:r>
        <w:lastRenderedPageBreak/>
        <w:t>Цели изучения учебного модуля «Введение в Новейшую историю России»: формирование у обучающихся ориентиров для гражданской, этнонациональной, социальной, культурной самоидентификации в окружающем мире; владение знаниями об основных этапах развития человеческого общества при особом внимании к месту и роли России во всемирно-историческом процессе; 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w:t>
      </w:r>
      <w:r>
        <w:rPr>
          <w:spacing w:val="-5"/>
        </w:rPr>
        <w:t xml:space="preserve"> </w:t>
      </w:r>
      <w:r>
        <w:t>обществе;</w:t>
      </w:r>
      <w:r>
        <w:rPr>
          <w:spacing w:val="-2"/>
        </w:rPr>
        <w:t xml:space="preserve"> </w:t>
      </w:r>
      <w:r>
        <w:t>формирование личностной</w:t>
      </w:r>
      <w:r>
        <w:rPr>
          <w:spacing w:val="-1"/>
        </w:rPr>
        <w:t xml:space="preserve"> </w:t>
      </w:r>
      <w:r>
        <w:t>позиции</w:t>
      </w:r>
      <w:r>
        <w:rPr>
          <w:spacing w:val="-6"/>
        </w:rPr>
        <w:t xml:space="preserve"> </w:t>
      </w:r>
      <w:r>
        <w:t>обучающихся по</w:t>
      </w:r>
      <w:r>
        <w:rPr>
          <w:spacing w:val="-2"/>
        </w:rPr>
        <w:t xml:space="preserve"> </w:t>
      </w:r>
      <w:r>
        <w:t>отношению не только к Место и роль учебного модуля «Введение в Новейшую историю России».</w:t>
      </w:r>
    </w:p>
    <w:p w:rsidR="00B214FC" w:rsidRDefault="004D274D">
      <w:pPr>
        <w:pStyle w:val="a3"/>
        <w:spacing w:before="8" w:line="271" w:lineRule="auto"/>
        <w:ind w:right="127"/>
      </w:pPr>
      <w: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B214FC" w:rsidRDefault="004D274D">
      <w:pPr>
        <w:pStyle w:val="a3"/>
        <w:spacing w:before="6" w:line="271" w:lineRule="auto"/>
        <w:ind w:right="123"/>
      </w:pPr>
      <w: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w:t>
      </w:r>
      <w:r>
        <w:rPr>
          <w:spacing w:val="-2"/>
        </w:rPr>
        <w:t xml:space="preserve"> </w:t>
      </w:r>
      <w:r>
        <w:t>событий, явлений, процессов, их взаимосвязь</w:t>
      </w:r>
      <w:r>
        <w:rPr>
          <w:spacing w:val="-2"/>
        </w:rPr>
        <w:t xml:space="preserve"> </w:t>
      </w:r>
      <w:r>
        <w:t>(при</w:t>
      </w:r>
      <w:r>
        <w:rPr>
          <w:spacing w:val="-1"/>
        </w:rPr>
        <w:t xml:space="preserve"> </w:t>
      </w:r>
      <w:r>
        <w:t>наличии) с важнейшими</w:t>
      </w:r>
      <w:r>
        <w:rPr>
          <w:spacing w:val="-1"/>
        </w:rPr>
        <w:t xml:space="preserve"> </w:t>
      </w:r>
      <w:r>
        <w:t>событиями ХХ ‒ начала XXI в.; характеризовать итоги и историческое значение событий».</w:t>
      </w:r>
    </w:p>
    <w:p w:rsidR="00B214FC" w:rsidRDefault="004D274D">
      <w:pPr>
        <w:pStyle w:val="a3"/>
        <w:spacing w:line="271" w:lineRule="auto"/>
        <w:ind w:right="124"/>
      </w:pPr>
      <w:r>
        <w:t xml:space="preserve">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ХХ ‒ начала XXI в. в 10-11 классах. Кроме того, при изучении региональной истории,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w:t>
      </w:r>
      <w:r>
        <w:rPr>
          <w:spacing w:val="-2"/>
        </w:rPr>
        <w:t>значении.</w:t>
      </w:r>
    </w:p>
    <w:p w:rsidR="00B214FC" w:rsidRDefault="004D274D">
      <w:pPr>
        <w:pStyle w:val="a3"/>
        <w:spacing w:before="7"/>
      </w:pPr>
      <w:r>
        <w:t>Модуль</w:t>
      </w:r>
      <w:r>
        <w:rPr>
          <w:spacing w:val="-2"/>
        </w:rPr>
        <w:t xml:space="preserve"> </w:t>
      </w:r>
      <w:r>
        <w:t>«Введение</w:t>
      </w:r>
      <w:r>
        <w:rPr>
          <w:spacing w:val="-3"/>
        </w:rPr>
        <w:t xml:space="preserve"> </w:t>
      </w:r>
      <w:r>
        <w:t>в</w:t>
      </w:r>
      <w:r>
        <w:rPr>
          <w:spacing w:val="-1"/>
        </w:rPr>
        <w:t xml:space="preserve"> </w:t>
      </w:r>
      <w:r>
        <w:t>Новейшую</w:t>
      </w:r>
      <w:r>
        <w:rPr>
          <w:spacing w:val="-4"/>
        </w:rPr>
        <w:t xml:space="preserve"> </w:t>
      </w:r>
      <w:r>
        <w:t>историю</w:t>
      </w:r>
      <w:r>
        <w:rPr>
          <w:spacing w:val="-8"/>
        </w:rPr>
        <w:t xml:space="preserve"> </w:t>
      </w:r>
      <w:r>
        <w:t>России»</w:t>
      </w:r>
      <w:r>
        <w:rPr>
          <w:spacing w:val="-7"/>
        </w:rPr>
        <w:t xml:space="preserve"> </w:t>
      </w:r>
      <w:r>
        <w:t>может</w:t>
      </w:r>
      <w:r>
        <w:rPr>
          <w:spacing w:val="-2"/>
        </w:rPr>
        <w:t xml:space="preserve"> </w:t>
      </w:r>
      <w:r>
        <w:t>быть</w:t>
      </w:r>
      <w:r>
        <w:rPr>
          <w:spacing w:val="-2"/>
        </w:rPr>
        <w:t xml:space="preserve"> </w:t>
      </w:r>
      <w:r>
        <w:t>реализован</w:t>
      </w:r>
      <w:r>
        <w:rPr>
          <w:spacing w:val="-6"/>
        </w:rPr>
        <w:t xml:space="preserve"> </w:t>
      </w:r>
      <w:r>
        <w:t>в</w:t>
      </w:r>
      <w:r>
        <w:rPr>
          <w:spacing w:val="-1"/>
        </w:rPr>
        <w:t xml:space="preserve"> </w:t>
      </w:r>
      <w:r>
        <w:t>двух</w:t>
      </w:r>
      <w:r>
        <w:rPr>
          <w:spacing w:val="-6"/>
        </w:rPr>
        <w:t xml:space="preserve"> </w:t>
      </w:r>
      <w:r>
        <w:rPr>
          <w:spacing w:val="-2"/>
        </w:rPr>
        <w:t>вариантах:</w:t>
      </w:r>
    </w:p>
    <w:p w:rsidR="00B214FC" w:rsidRDefault="004D274D">
      <w:pPr>
        <w:pStyle w:val="a3"/>
        <w:spacing w:before="40" w:line="271" w:lineRule="auto"/>
        <w:ind w:right="131"/>
      </w:pPr>
      <w:r>
        <w:t>при самостоятельном планировании учителем процесса освоения обучающимися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w:t>
      </w:r>
      <w:r>
        <w:rPr>
          <w:spacing w:val="65"/>
          <w:w w:val="150"/>
        </w:rPr>
        <w:t xml:space="preserve"> </w:t>
      </w:r>
      <w:r>
        <w:t>что</w:t>
      </w:r>
      <w:r>
        <w:rPr>
          <w:spacing w:val="64"/>
          <w:w w:val="150"/>
        </w:rPr>
        <w:t xml:space="preserve"> </w:t>
      </w:r>
      <w:r>
        <w:t>в</w:t>
      </w:r>
      <w:r>
        <w:rPr>
          <w:spacing w:val="65"/>
          <w:w w:val="150"/>
        </w:rPr>
        <w:t xml:space="preserve"> </w:t>
      </w:r>
      <w:r>
        <w:t>тематическом</w:t>
      </w:r>
      <w:r>
        <w:rPr>
          <w:spacing w:val="61"/>
          <w:w w:val="150"/>
        </w:rPr>
        <w:t xml:space="preserve"> </w:t>
      </w:r>
      <w:r>
        <w:t>планировании</w:t>
      </w:r>
      <w:r>
        <w:rPr>
          <w:spacing w:val="64"/>
          <w:w w:val="150"/>
        </w:rPr>
        <w:t xml:space="preserve"> </w:t>
      </w:r>
      <w:r>
        <w:t>темы,</w:t>
      </w:r>
      <w:r>
        <w:rPr>
          <w:spacing w:val="66"/>
          <w:w w:val="150"/>
        </w:rPr>
        <w:t xml:space="preserve"> </w:t>
      </w:r>
      <w:r>
        <w:t>содержащиеся</w:t>
      </w:r>
      <w:r>
        <w:rPr>
          <w:spacing w:val="64"/>
          <w:w w:val="150"/>
        </w:rPr>
        <w:t xml:space="preserve"> </w:t>
      </w:r>
      <w:r>
        <w:t>в</w:t>
      </w:r>
      <w:r>
        <w:rPr>
          <w:spacing w:val="65"/>
          <w:w w:val="150"/>
        </w:rPr>
        <w:t xml:space="preserve"> </w:t>
      </w:r>
      <w:r>
        <w:t>Программе</w:t>
      </w:r>
      <w:r>
        <w:rPr>
          <w:spacing w:val="59"/>
          <w:w w:val="150"/>
        </w:rPr>
        <w:t xml:space="preserve"> </w:t>
      </w:r>
      <w:r>
        <w:rPr>
          <w:spacing w:val="-2"/>
        </w:rPr>
        <w:t>модуля</w:t>
      </w:r>
    </w:p>
    <w:p w:rsidR="00B214FC" w:rsidRDefault="004D274D">
      <w:pPr>
        <w:pStyle w:val="a3"/>
        <w:spacing w:before="2" w:line="271" w:lineRule="auto"/>
        <w:ind w:right="114"/>
      </w:pPr>
      <w:r>
        <w:t>«Введение в Новейшую историю России», даются в логической и смысловой взаимосвязи с темами, содержащимися</w:t>
      </w:r>
      <w:r>
        <w:rPr>
          <w:spacing w:val="-11"/>
        </w:rPr>
        <w:t xml:space="preserve"> </w:t>
      </w:r>
      <w:r>
        <w:t>в</w:t>
      </w:r>
      <w:r>
        <w:rPr>
          <w:spacing w:val="-9"/>
        </w:rPr>
        <w:t xml:space="preserve"> </w:t>
      </w:r>
      <w:r>
        <w:t>программе</w:t>
      </w:r>
      <w:r>
        <w:rPr>
          <w:spacing w:val="-8"/>
        </w:rPr>
        <w:t xml:space="preserve"> </w:t>
      </w:r>
      <w:r>
        <w:t>по</w:t>
      </w:r>
      <w:r>
        <w:rPr>
          <w:spacing w:val="-7"/>
        </w:rPr>
        <w:t xml:space="preserve"> </w:t>
      </w:r>
      <w:r>
        <w:t>истории.</w:t>
      </w:r>
      <w:r>
        <w:rPr>
          <w:spacing w:val="-8"/>
        </w:rPr>
        <w:t xml:space="preserve"> </w:t>
      </w:r>
      <w:r>
        <w:t>При</w:t>
      </w:r>
      <w:r>
        <w:rPr>
          <w:spacing w:val="-10"/>
        </w:rPr>
        <w:t xml:space="preserve"> </w:t>
      </w:r>
      <w:r>
        <w:t>таком</w:t>
      </w:r>
      <w:r>
        <w:rPr>
          <w:spacing w:val="-9"/>
        </w:rPr>
        <w:t xml:space="preserve"> </w:t>
      </w:r>
      <w:r>
        <w:t>варианте</w:t>
      </w:r>
      <w:r>
        <w:rPr>
          <w:spacing w:val="-11"/>
        </w:rPr>
        <w:t xml:space="preserve"> </w:t>
      </w:r>
      <w:r>
        <w:t>реализации</w:t>
      </w:r>
      <w:r>
        <w:rPr>
          <w:spacing w:val="-10"/>
        </w:rPr>
        <w:t xml:space="preserve"> </w:t>
      </w:r>
      <w:r>
        <w:t>модуля</w:t>
      </w:r>
      <w:r>
        <w:rPr>
          <w:spacing w:val="-7"/>
        </w:rPr>
        <w:t xml:space="preserve"> </w:t>
      </w:r>
      <w:r>
        <w:t>количество</w:t>
      </w:r>
      <w:r>
        <w:rPr>
          <w:spacing w:val="-2"/>
        </w:rPr>
        <w:t xml:space="preserve"> </w:t>
      </w:r>
      <w:r>
        <w:t>часов</w:t>
      </w:r>
      <w:r>
        <w:rPr>
          <w:spacing w:val="-9"/>
        </w:rPr>
        <w:t xml:space="preserve"> </w:t>
      </w:r>
      <w:r>
        <w:t>на изучение курса История России в 9 классе рекомендуется увеличить на 17 учебных часов; в виде целостного последовательного учебного курса,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p>
    <w:p w:rsidR="00B214FC" w:rsidRDefault="004D274D">
      <w:pPr>
        <w:pStyle w:val="a3"/>
        <w:spacing w:before="6"/>
      </w:pPr>
      <w:r>
        <w:t>(рекомендуемый</w:t>
      </w:r>
      <w:r>
        <w:rPr>
          <w:spacing w:val="-1"/>
        </w:rPr>
        <w:t xml:space="preserve"> </w:t>
      </w:r>
      <w:r>
        <w:t>объём</w:t>
      </w:r>
      <w:r>
        <w:rPr>
          <w:spacing w:val="-3"/>
        </w:rPr>
        <w:t xml:space="preserve"> </w:t>
      </w:r>
      <w:r>
        <w:t>–</w:t>
      </w:r>
      <w:r>
        <w:rPr>
          <w:spacing w:val="-2"/>
        </w:rPr>
        <w:t xml:space="preserve"> </w:t>
      </w:r>
      <w:r>
        <w:t>17</w:t>
      </w:r>
      <w:r>
        <w:rPr>
          <w:spacing w:val="-6"/>
        </w:rPr>
        <w:t xml:space="preserve"> </w:t>
      </w:r>
      <w:r>
        <w:t>учебных</w:t>
      </w:r>
      <w:r>
        <w:rPr>
          <w:spacing w:val="-6"/>
        </w:rPr>
        <w:t xml:space="preserve"> </w:t>
      </w:r>
      <w:r>
        <w:rPr>
          <w:spacing w:val="-2"/>
        </w:rPr>
        <w:t>часов).</w:t>
      </w:r>
    </w:p>
    <w:p w:rsidR="00B214FC" w:rsidRDefault="00B214FC">
      <w:pPr>
        <w:pStyle w:val="a3"/>
        <w:spacing w:before="77"/>
        <w:ind w:left="0"/>
        <w:jc w:val="left"/>
      </w:pPr>
    </w:p>
    <w:p w:rsidR="00B214FC" w:rsidRDefault="004D274D">
      <w:pPr>
        <w:pStyle w:val="a3"/>
        <w:spacing w:before="0"/>
      </w:pPr>
      <w:r>
        <w:t>Таблица</w:t>
      </w:r>
      <w:r>
        <w:rPr>
          <w:spacing w:val="-2"/>
        </w:rPr>
        <w:t xml:space="preserve"> </w:t>
      </w:r>
      <w:r>
        <w:rPr>
          <w:spacing w:val="-10"/>
        </w:rPr>
        <w:t>2</w:t>
      </w:r>
    </w:p>
    <w:p w:rsidR="00B214FC" w:rsidRDefault="004D274D">
      <w:pPr>
        <w:pStyle w:val="a3"/>
        <w:spacing w:before="41"/>
      </w:pPr>
      <w:r>
        <w:t>Реализация</w:t>
      </w:r>
      <w:r>
        <w:rPr>
          <w:spacing w:val="-7"/>
        </w:rPr>
        <w:t xml:space="preserve"> </w:t>
      </w:r>
      <w:r>
        <w:t>модуля</w:t>
      </w:r>
      <w:r>
        <w:rPr>
          <w:spacing w:val="-1"/>
        </w:rPr>
        <w:t xml:space="preserve"> </w:t>
      </w:r>
      <w:r>
        <w:t>в</w:t>
      </w:r>
      <w:r>
        <w:rPr>
          <w:spacing w:val="-1"/>
        </w:rPr>
        <w:t xml:space="preserve"> </w:t>
      </w:r>
      <w:r>
        <w:t>курсе</w:t>
      </w:r>
      <w:r>
        <w:rPr>
          <w:spacing w:val="2"/>
        </w:rPr>
        <w:t xml:space="preserve"> </w:t>
      </w:r>
      <w:r>
        <w:t>«История</w:t>
      </w:r>
      <w:r>
        <w:rPr>
          <w:spacing w:val="-1"/>
        </w:rPr>
        <w:t xml:space="preserve"> </w:t>
      </w:r>
      <w:r>
        <w:t>России»</w:t>
      </w:r>
      <w:r>
        <w:rPr>
          <w:spacing w:val="-6"/>
        </w:rPr>
        <w:t xml:space="preserve"> </w:t>
      </w:r>
      <w:r>
        <w:t>9</w:t>
      </w:r>
      <w:r>
        <w:rPr>
          <w:spacing w:val="-6"/>
        </w:rPr>
        <w:t xml:space="preserve"> </w:t>
      </w:r>
      <w:r>
        <w:rPr>
          <w:spacing w:val="-2"/>
        </w:rPr>
        <w:t>класса</w:t>
      </w:r>
    </w:p>
    <w:p w:rsidR="00B214FC" w:rsidRDefault="00B214FC">
      <w:pPr>
        <w:sectPr w:rsidR="00B214FC">
          <w:pgSz w:w="11910" w:h="16840"/>
          <w:pgMar w:top="1040" w:right="340" w:bottom="200" w:left="700" w:header="0" w:footer="18" w:gutter="0"/>
          <w:cols w:space="720"/>
        </w:sectPr>
      </w:pPr>
    </w:p>
    <w:tbl>
      <w:tblPr>
        <w:tblStyle w:val="TableNormal"/>
        <w:tblW w:w="0" w:type="auto"/>
        <w:tblInd w:w="553"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ayout w:type="fixed"/>
        <w:tblLook w:val="01E0" w:firstRow="1" w:lastRow="1" w:firstColumn="1" w:lastColumn="1" w:noHBand="0" w:noVBand="0"/>
      </w:tblPr>
      <w:tblGrid>
        <w:gridCol w:w="4543"/>
        <w:gridCol w:w="1465"/>
        <w:gridCol w:w="3530"/>
      </w:tblGrid>
      <w:tr w:rsidR="00B214FC">
        <w:trPr>
          <w:trHeight w:val="930"/>
        </w:trPr>
        <w:tc>
          <w:tcPr>
            <w:tcW w:w="4543" w:type="dxa"/>
          </w:tcPr>
          <w:p w:rsidR="00B214FC" w:rsidRDefault="004D274D">
            <w:pPr>
              <w:pStyle w:val="TableParagraph"/>
              <w:spacing w:before="159" w:line="259" w:lineRule="auto"/>
              <w:ind w:left="9"/>
              <w:rPr>
                <w:sz w:val="24"/>
              </w:rPr>
            </w:pPr>
            <w:r>
              <w:rPr>
                <w:sz w:val="24"/>
              </w:rPr>
              <w:lastRenderedPageBreak/>
              <w:t>Программа</w:t>
            </w:r>
            <w:r>
              <w:rPr>
                <w:spacing w:val="-10"/>
                <w:sz w:val="24"/>
              </w:rPr>
              <w:t xml:space="preserve"> </w:t>
            </w:r>
            <w:r>
              <w:rPr>
                <w:sz w:val="24"/>
              </w:rPr>
              <w:t>курса</w:t>
            </w:r>
            <w:r>
              <w:rPr>
                <w:spacing w:val="-6"/>
                <w:sz w:val="24"/>
              </w:rPr>
              <w:t xml:space="preserve"> </w:t>
            </w:r>
            <w:r>
              <w:rPr>
                <w:sz w:val="24"/>
              </w:rPr>
              <w:t>«История</w:t>
            </w:r>
            <w:r>
              <w:rPr>
                <w:spacing w:val="-9"/>
                <w:sz w:val="24"/>
              </w:rPr>
              <w:t xml:space="preserve"> </w:t>
            </w:r>
            <w:r>
              <w:rPr>
                <w:sz w:val="24"/>
              </w:rPr>
              <w:t>России»</w:t>
            </w:r>
            <w:r>
              <w:rPr>
                <w:spacing w:val="-14"/>
                <w:sz w:val="24"/>
              </w:rPr>
              <w:t xml:space="preserve"> </w:t>
            </w:r>
            <w:r>
              <w:rPr>
                <w:sz w:val="24"/>
              </w:rPr>
              <w:t xml:space="preserve">(9 </w:t>
            </w:r>
            <w:r>
              <w:rPr>
                <w:spacing w:val="-2"/>
                <w:sz w:val="24"/>
              </w:rPr>
              <w:t>класс)</w:t>
            </w:r>
          </w:p>
        </w:tc>
        <w:tc>
          <w:tcPr>
            <w:tcW w:w="1465" w:type="dxa"/>
          </w:tcPr>
          <w:p w:rsidR="00B214FC" w:rsidRDefault="004D274D">
            <w:pPr>
              <w:pStyle w:val="TableParagraph"/>
              <w:spacing w:line="259" w:lineRule="auto"/>
              <w:ind w:left="9" w:right="286"/>
              <w:jc w:val="both"/>
              <w:rPr>
                <w:sz w:val="24"/>
              </w:rPr>
            </w:pPr>
            <w:r>
              <w:rPr>
                <w:spacing w:val="-2"/>
                <w:sz w:val="24"/>
              </w:rPr>
              <w:t>Примерное количество часов</w:t>
            </w:r>
          </w:p>
        </w:tc>
        <w:tc>
          <w:tcPr>
            <w:tcW w:w="3530" w:type="dxa"/>
          </w:tcPr>
          <w:p w:rsidR="00B214FC" w:rsidRDefault="004D274D">
            <w:pPr>
              <w:pStyle w:val="TableParagraph"/>
              <w:tabs>
                <w:tab w:val="left" w:pos="1490"/>
                <w:tab w:val="left" w:pos="2751"/>
              </w:tabs>
              <w:spacing w:line="273" w:lineRule="exact"/>
              <w:ind w:left="8"/>
              <w:rPr>
                <w:sz w:val="24"/>
              </w:rPr>
            </w:pPr>
            <w:r>
              <w:rPr>
                <w:spacing w:val="-2"/>
                <w:sz w:val="24"/>
              </w:rPr>
              <w:t>Программа</w:t>
            </w:r>
            <w:r>
              <w:rPr>
                <w:sz w:val="24"/>
              </w:rPr>
              <w:tab/>
            </w:r>
            <w:r>
              <w:rPr>
                <w:spacing w:val="-2"/>
                <w:sz w:val="24"/>
              </w:rPr>
              <w:t>учебного</w:t>
            </w:r>
            <w:r>
              <w:rPr>
                <w:sz w:val="24"/>
              </w:rPr>
              <w:tab/>
            </w:r>
            <w:r>
              <w:rPr>
                <w:spacing w:val="-2"/>
                <w:sz w:val="24"/>
              </w:rPr>
              <w:t>модуля</w:t>
            </w:r>
          </w:p>
          <w:p w:rsidR="00B214FC" w:rsidRDefault="004D274D">
            <w:pPr>
              <w:pStyle w:val="TableParagraph"/>
              <w:spacing w:before="6" w:line="316" w:lineRule="exact"/>
              <w:ind w:left="8" w:right="251"/>
              <w:rPr>
                <w:sz w:val="24"/>
              </w:rPr>
            </w:pPr>
            <w:r>
              <w:rPr>
                <w:sz w:val="24"/>
              </w:rPr>
              <w:t>«Введение</w:t>
            </w:r>
            <w:r>
              <w:rPr>
                <w:spacing w:val="-15"/>
                <w:sz w:val="24"/>
              </w:rPr>
              <w:t xml:space="preserve"> </w:t>
            </w:r>
            <w:r>
              <w:rPr>
                <w:sz w:val="24"/>
              </w:rPr>
              <w:t>в</w:t>
            </w:r>
            <w:r>
              <w:rPr>
                <w:spacing w:val="-15"/>
                <w:sz w:val="24"/>
              </w:rPr>
              <w:t xml:space="preserve"> </w:t>
            </w:r>
            <w:r>
              <w:rPr>
                <w:sz w:val="24"/>
              </w:rPr>
              <w:t>Новейшую историю России»</w:t>
            </w:r>
          </w:p>
        </w:tc>
      </w:tr>
      <w:tr w:rsidR="00B214FC">
        <w:trPr>
          <w:trHeight w:val="297"/>
        </w:trPr>
        <w:tc>
          <w:tcPr>
            <w:tcW w:w="4543" w:type="dxa"/>
          </w:tcPr>
          <w:p w:rsidR="00B214FC" w:rsidRDefault="004D274D">
            <w:pPr>
              <w:pStyle w:val="TableParagraph"/>
              <w:spacing w:line="268" w:lineRule="exact"/>
              <w:ind w:left="9"/>
              <w:rPr>
                <w:sz w:val="24"/>
              </w:rPr>
            </w:pPr>
            <w:r>
              <w:rPr>
                <w:spacing w:val="-2"/>
                <w:sz w:val="24"/>
              </w:rPr>
              <w:t>Введение</w:t>
            </w:r>
          </w:p>
        </w:tc>
        <w:tc>
          <w:tcPr>
            <w:tcW w:w="1465" w:type="dxa"/>
          </w:tcPr>
          <w:p w:rsidR="00B214FC" w:rsidRDefault="004D274D">
            <w:pPr>
              <w:pStyle w:val="TableParagraph"/>
              <w:spacing w:line="268" w:lineRule="exact"/>
              <w:ind w:left="9"/>
              <w:rPr>
                <w:sz w:val="24"/>
              </w:rPr>
            </w:pPr>
            <w:r>
              <w:rPr>
                <w:spacing w:val="-10"/>
                <w:sz w:val="24"/>
              </w:rPr>
              <w:t>1</w:t>
            </w:r>
          </w:p>
        </w:tc>
        <w:tc>
          <w:tcPr>
            <w:tcW w:w="3530" w:type="dxa"/>
          </w:tcPr>
          <w:p w:rsidR="00B214FC" w:rsidRDefault="004D274D">
            <w:pPr>
              <w:pStyle w:val="TableParagraph"/>
              <w:spacing w:line="268" w:lineRule="exact"/>
              <w:ind w:left="8"/>
              <w:rPr>
                <w:sz w:val="24"/>
              </w:rPr>
            </w:pPr>
            <w:r>
              <w:rPr>
                <w:spacing w:val="-2"/>
                <w:sz w:val="24"/>
              </w:rPr>
              <w:t>Введение</w:t>
            </w:r>
          </w:p>
        </w:tc>
      </w:tr>
      <w:tr w:rsidR="00B214FC">
        <w:trPr>
          <w:trHeight w:val="1171"/>
        </w:trPr>
        <w:tc>
          <w:tcPr>
            <w:tcW w:w="4543" w:type="dxa"/>
          </w:tcPr>
          <w:p w:rsidR="00B214FC" w:rsidRDefault="004D274D">
            <w:pPr>
              <w:pStyle w:val="TableParagraph"/>
              <w:spacing w:line="268" w:lineRule="exact"/>
              <w:ind w:left="9"/>
              <w:rPr>
                <w:sz w:val="24"/>
              </w:rPr>
            </w:pPr>
            <w:r>
              <w:rPr>
                <w:sz w:val="24"/>
              </w:rPr>
              <w:t>Первая</w:t>
            </w:r>
            <w:r>
              <w:rPr>
                <w:spacing w:val="-11"/>
                <w:sz w:val="24"/>
              </w:rPr>
              <w:t xml:space="preserve"> </w:t>
            </w:r>
            <w:r>
              <w:rPr>
                <w:sz w:val="24"/>
              </w:rPr>
              <w:t>российская</w:t>
            </w:r>
            <w:r>
              <w:rPr>
                <w:spacing w:val="-11"/>
                <w:sz w:val="24"/>
              </w:rPr>
              <w:t xml:space="preserve"> </w:t>
            </w:r>
            <w:r>
              <w:rPr>
                <w:sz w:val="24"/>
              </w:rPr>
              <w:t>революция</w:t>
            </w:r>
            <w:r>
              <w:rPr>
                <w:spacing w:val="-10"/>
                <w:sz w:val="24"/>
              </w:rPr>
              <w:t xml:space="preserve"> </w:t>
            </w:r>
            <w:r>
              <w:rPr>
                <w:sz w:val="24"/>
              </w:rPr>
              <w:t>1905-1907</w:t>
            </w:r>
            <w:r>
              <w:rPr>
                <w:spacing w:val="-14"/>
                <w:sz w:val="24"/>
              </w:rPr>
              <w:t xml:space="preserve"> </w:t>
            </w:r>
            <w:r>
              <w:rPr>
                <w:spacing w:val="-5"/>
                <w:sz w:val="24"/>
              </w:rPr>
              <w:t>гг.</w:t>
            </w:r>
          </w:p>
        </w:tc>
        <w:tc>
          <w:tcPr>
            <w:tcW w:w="1465" w:type="dxa"/>
          </w:tcPr>
          <w:p w:rsidR="00B214FC" w:rsidRDefault="004D274D">
            <w:pPr>
              <w:pStyle w:val="TableParagraph"/>
              <w:spacing w:line="268" w:lineRule="exact"/>
              <w:ind w:left="9"/>
              <w:rPr>
                <w:sz w:val="24"/>
              </w:rPr>
            </w:pPr>
            <w:r>
              <w:rPr>
                <w:spacing w:val="-10"/>
                <w:sz w:val="24"/>
              </w:rPr>
              <w:t>1</w:t>
            </w:r>
          </w:p>
        </w:tc>
        <w:tc>
          <w:tcPr>
            <w:tcW w:w="3530" w:type="dxa"/>
          </w:tcPr>
          <w:p w:rsidR="00B214FC" w:rsidRDefault="004D274D">
            <w:pPr>
              <w:pStyle w:val="TableParagraph"/>
              <w:tabs>
                <w:tab w:val="left" w:pos="1413"/>
                <w:tab w:val="left" w:pos="2780"/>
              </w:tabs>
              <w:spacing w:line="268" w:lineRule="exact"/>
              <w:ind w:left="8"/>
              <w:rPr>
                <w:sz w:val="24"/>
              </w:rPr>
            </w:pPr>
            <w:r>
              <w:rPr>
                <w:spacing w:val="-2"/>
                <w:sz w:val="24"/>
              </w:rPr>
              <w:t>Российская</w:t>
            </w:r>
            <w:r>
              <w:rPr>
                <w:sz w:val="24"/>
              </w:rPr>
              <w:tab/>
            </w:r>
            <w:r>
              <w:rPr>
                <w:spacing w:val="-2"/>
                <w:sz w:val="24"/>
              </w:rPr>
              <w:t>революция</w:t>
            </w:r>
            <w:r>
              <w:rPr>
                <w:sz w:val="24"/>
              </w:rPr>
              <w:tab/>
            </w:r>
            <w:r>
              <w:rPr>
                <w:spacing w:val="-4"/>
                <w:sz w:val="24"/>
              </w:rPr>
              <w:t>1917—</w:t>
            </w:r>
          </w:p>
          <w:p w:rsidR="00B214FC" w:rsidRDefault="004D274D">
            <w:pPr>
              <w:pStyle w:val="TableParagraph"/>
              <w:spacing w:before="26"/>
              <w:ind w:left="8"/>
              <w:rPr>
                <w:sz w:val="24"/>
              </w:rPr>
            </w:pPr>
            <w:r>
              <w:rPr>
                <w:sz w:val="24"/>
              </w:rPr>
              <w:t>1922</w:t>
            </w:r>
            <w:r>
              <w:rPr>
                <w:spacing w:val="2"/>
                <w:sz w:val="24"/>
              </w:rPr>
              <w:t xml:space="preserve"> </w:t>
            </w:r>
            <w:r>
              <w:rPr>
                <w:spacing w:val="-5"/>
                <w:sz w:val="24"/>
              </w:rPr>
              <w:t>гг.</w:t>
            </w:r>
          </w:p>
        </w:tc>
      </w:tr>
      <w:tr w:rsidR="00B214FC">
        <w:trPr>
          <w:trHeight w:val="1209"/>
        </w:trPr>
        <w:tc>
          <w:tcPr>
            <w:tcW w:w="4543" w:type="dxa"/>
          </w:tcPr>
          <w:p w:rsidR="00B214FC" w:rsidRDefault="004D274D">
            <w:pPr>
              <w:pStyle w:val="TableParagraph"/>
              <w:spacing w:line="268" w:lineRule="exact"/>
              <w:ind w:left="9"/>
              <w:jc w:val="both"/>
              <w:rPr>
                <w:sz w:val="24"/>
              </w:rPr>
            </w:pPr>
            <w:r>
              <w:rPr>
                <w:sz w:val="24"/>
              </w:rPr>
              <w:t>Отечественная</w:t>
            </w:r>
            <w:r>
              <w:rPr>
                <w:spacing w:val="-3"/>
                <w:sz w:val="24"/>
              </w:rPr>
              <w:t xml:space="preserve"> </w:t>
            </w:r>
            <w:r>
              <w:rPr>
                <w:spacing w:val="-4"/>
                <w:sz w:val="24"/>
              </w:rPr>
              <w:t>война</w:t>
            </w:r>
          </w:p>
          <w:p w:rsidR="00B214FC" w:rsidRDefault="004D274D">
            <w:pPr>
              <w:pStyle w:val="TableParagraph"/>
              <w:spacing w:before="26" w:line="298" w:lineRule="exact"/>
              <w:ind w:left="9" w:right="91"/>
              <w:jc w:val="both"/>
              <w:rPr>
                <w:sz w:val="24"/>
              </w:rPr>
            </w:pPr>
            <w:r>
              <w:rPr>
                <w:sz w:val="24"/>
              </w:rPr>
              <w:t>1812</w:t>
            </w:r>
            <w:r>
              <w:rPr>
                <w:spacing w:val="-5"/>
                <w:sz w:val="24"/>
              </w:rPr>
              <w:t xml:space="preserve"> </w:t>
            </w:r>
            <w:r>
              <w:rPr>
                <w:sz w:val="24"/>
              </w:rPr>
              <w:t>г.</w:t>
            </w:r>
            <w:r>
              <w:rPr>
                <w:spacing w:val="-7"/>
                <w:sz w:val="24"/>
              </w:rPr>
              <w:t xml:space="preserve"> </w:t>
            </w:r>
            <w:r>
              <w:rPr>
                <w:sz w:val="24"/>
              </w:rPr>
              <w:t>‒</w:t>
            </w:r>
            <w:r>
              <w:rPr>
                <w:spacing w:val="-5"/>
                <w:sz w:val="24"/>
              </w:rPr>
              <w:t xml:space="preserve"> </w:t>
            </w:r>
            <w:r>
              <w:rPr>
                <w:sz w:val="24"/>
              </w:rPr>
              <w:t>важнейшее</w:t>
            </w:r>
            <w:r>
              <w:rPr>
                <w:spacing w:val="-5"/>
                <w:sz w:val="24"/>
              </w:rPr>
              <w:t xml:space="preserve"> </w:t>
            </w:r>
            <w:r>
              <w:rPr>
                <w:sz w:val="24"/>
              </w:rPr>
              <w:t>событие</w:t>
            </w:r>
            <w:r>
              <w:rPr>
                <w:spacing w:val="-5"/>
                <w:sz w:val="24"/>
              </w:rPr>
              <w:t xml:space="preserve"> </w:t>
            </w:r>
            <w:r>
              <w:rPr>
                <w:sz w:val="24"/>
              </w:rPr>
              <w:t>российской</w:t>
            </w:r>
            <w:r>
              <w:rPr>
                <w:spacing w:val="-8"/>
                <w:sz w:val="24"/>
              </w:rPr>
              <w:t xml:space="preserve"> </w:t>
            </w:r>
            <w:r>
              <w:rPr>
                <w:sz w:val="24"/>
              </w:rPr>
              <w:t>и мировой истории XIX в. Крымская война. Героическая оборона Севастополя</w:t>
            </w:r>
          </w:p>
        </w:tc>
        <w:tc>
          <w:tcPr>
            <w:tcW w:w="1465" w:type="dxa"/>
          </w:tcPr>
          <w:p w:rsidR="00B214FC" w:rsidRDefault="004D274D">
            <w:pPr>
              <w:pStyle w:val="TableParagraph"/>
              <w:spacing w:line="268" w:lineRule="exact"/>
              <w:ind w:left="9"/>
              <w:rPr>
                <w:sz w:val="24"/>
              </w:rPr>
            </w:pPr>
            <w:r>
              <w:rPr>
                <w:spacing w:val="-10"/>
                <w:sz w:val="24"/>
              </w:rPr>
              <w:t>2</w:t>
            </w:r>
          </w:p>
        </w:tc>
        <w:tc>
          <w:tcPr>
            <w:tcW w:w="3530" w:type="dxa"/>
          </w:tcPr>
          <w:p w:rsidR="00B214FC" w:rsidRDefault="004D274D">
            <w:pPr>
              <w:pStyle w:val="TableParagraph"/>
              <w:tabs>
                <w:tab w:val="left" w:pos="1116"/>
                <w:tab w:val="left" w:pos="2896"/>
              </w:tabs>
              <w:spacing w:line="259" w:lineRule="auto"/>
              <w:ind w:left="8" w:right="16"/>
              <w:rPr>
                <w:sz w:val="24"/>
              </w:rPr>
            </w:pPr>
            <w:r>
              <w:rPr>
                <w:spacing w:val="-2"/>
                <w:sz w:val="24"/>
              </w:rPr>
              <w:t>Великая</w:t>
            </w:r>
            <w:r>
              <w:rPr>
                <w:sz w:val="24"/>
              </w:rPr>
              <w:tab/>
            </w:r>
            <w:r>
              <w:rPr>
                <w:spacing w:val="-2"/>
                <w:sz w:val="24"/>
              </w:rPr>
              <w:t>Отечественная</w:t>
            </w:r>
            <w:r>
              <w:rPr>
                <w:sz w:val="24"/>
              </w:rPr>
              <w:tab/>
            </w:r>
            <w:r>
              <w:rPr>
                <w:spacing w:val="-4"/>
                <w:sz w:val="24"/>
              </w:rPr>
              <w:t xml:space="preserve">война </w:t>
            </w:r>
            <w:r>
              <w:rPr>
                <w:sz w:val="24"/>
              </w:rPr>
              <w:t>1941-1945 гг.</w:t>
            </w:r>
          </w:p>
        </w:tc>
      </w:tr>
      <w:tr w:rsidR="00B214FC">
        <w:trPr>
          <w:trHeight w:val="1848"/>
        </w:trPr>
        <w:tc>
          <w:tcPr>
            <w:tcW w:w="4543" w:type="dxa"/>
          </w:tcPr>
          <w:p w:rsidR="00B214FC" w:rsidRDefault="004D274D">
            <w:pPr>
              <w:pStyle w:val="TableParagraph"/>
              <w:tabs>
                <w:tab w:val="left" w:pos="1376"/>
                <w:tab w:val="left" w:pos="2389"/>
                <w:tab w:val="left" w:pos="4223"/>
              </w:tabs>
              <w:spacing w:before="1" w:line="273" w:lineRule="auto"/>
              <w:ind w:left="9" w:right="81"/>
              <w:jc w:val="both"/>
              <w:rPr>
                <w:sz w:val="24"/>
              </w:rPr>
            </w:pPr>
            <w:r>
              <w:rPr>
                <w:sz w:val="24"/>
              </w:rPr>
              <w:t xml:space="preserve">Социальная и правовая модернизация </w:t>
            </w:r>
            <w:r>
              <w:rPr>
                <w:spacing w:val="-2"/>
                <w:sz w:val="24"/>
              </w:rPr>
              <w:t>страны</w:t>
            </w:r>
            <w:r>
              <w:rPr>
                <w:sz w:val="24"/>
              </w:rPr>
              <w:tab/>
            </w:r>
            <w:r>
              <w:rPr>
                <w:spacing w:val="-4"/>
                <w:sz w:val="24"/>
              </w:rPr>
              <w:t>при</w:t>
            </w:r>
            <w:r>
              <w:rPr>
                <w:sz w:val="24"/>
              </w:rPr>
              <w:tab/>
            </w:r>
            <w:r>
              <w:rPr>
                <w:spacing w:val="-2"/>
                <w:sz w:val="24"/>
              </w:rPr>
              <w:t>Александре</w:t>
            </w:r>
            <w:r>
              <w:rPr>
                <w:sz w:val="24"/>
              </w:rPr>
              <w:tab/>
            </w:r>
            <w:r>
              <w:rPr>
                <w:spacing w:val="-4"/>
                <w:sz w:val="24"/>
              </w:rPr>
              <w:t xml:space="preserve">II. </w:t>
            </w:r>
            <w:r>
              <w:rPr>
                <w:sz w:val="24"/>
              </w:rPr>
              <w:t>Этнокультурный облик империи.</w:t>
            </w:r>
          </w:p>
          <w:p w:rsidR="00B214FC" w:rsidRDefault="004D274D">
            <w:pPr>
              <w:pStyle w:val="TableParagraph"/>
              <w:spacing w:before="2" w:line="259" w:lineRule="auto"/>
              <w:ind w:left="9" w:right="90"/>
              <w:jc w:val="both"/>
              <w:rPr>
                <w:sz w:val="24"/>
              </w:rPr>
            </w:pPr>
            <w:r>
              <w:rPr>
                <w:sz w:val="24"/>
              </w:rPr>
              <w:t>Формирование гражданского общества и основные</w:t>
            </w:r>
            <w:r>
              <w:rPr>
                <w:spacing w:val="69"/>
                <w:w w:val="150"/>
                <w:sz w:val="24"/>
              </w:rPr>
              <w:t xml:space="preserve">  </w:t>
            </w:r>
            <w:r>
              <w:rPr>
                <w:sz w:val="24"/>
              </w:rPr>
              <w:t>направления</w:t>
            </w:r>
            <w:r>
              <w:rPr>
                <w:spacing w:val="68"/>
                <w:w w:val="150"/>
                <w:sz w:val="24"/>
              </w:rPr>
              <w:t xml:space="preserve">  </w:t>
            </w:r>
            <w:r>
              <w:rPr>
                <w:spacing w:val="-2"/>
                <w:sz w:val="24"/>
              </w:rPr>
              <w:t>общественных</w:t>
            </w:r>
          </w:p>
          <w:p w:rsidR="00B214FC" w:rsidRDefault="004D274D">
            <w:pPr>
              <w:pStyle w:val="TableParagraph"/>
              <w:spacing w:line="275" w:lineRule="exact"/>
              <w:ind w:left="9"/>
              <w:rPr>
                <w:sz w:val="24"/>
              </w:rPr>
            </w:pPr>
            <w:r>
              <w:rPr>
                <w:spacing w:val="-2"/>
                <w:sz w:val="24"/>
              </w:rPr>
              <w:t>движений</w:t>
            </w:r>
          </w:p>
        </w:tc>
        <w:tc>
          <w:tcPr>
            <w:tcW w:w="1465" w:type="dxa"/>
          </w:tcPr>
          <w:p w:rsidR="00B214FC" w:rsidRDefault="004D274D">
            <w:pPr>
              <w:pStyle w:val="TableParagraph"/>
              <w:spacing w:line="273" w:lineRule="exact"/>
              <w:ind w:left="9"/>
              <w:rPr>
                <w:sz w:val="24"/>
              </w:rPr>
            </w:pPr>
            <w:r>
              <w:rPr>
                <w:spacing w:val="-5"/>
                <w:sz w:val="24"/>
              </w:rPr>
              <w:t>19</w:t>
            </w:r>
          </w:p>
        </w:tc>
        <w:tc>
          <w:tcPr>
            <w:tcW w:w="3530" w:type="dxa"/>
          </w:tcPr>
          <w:p w:rsidR="00B214FC" w:rsidRDefault="004D274D">
            <w:pPr>
              <w:pStyle w:val="TableParagraph"/>
              <w:spacing w:line="259" w:lineRule="auto"/>
              <w:ind w:left="8"/>
              <w:rPr>
                <w:sz w:val="24"/>
              </w:rPr>
            </w:pPr>
            <w:r>
              <w:rPr>
                <w:sz w:val="24"/>
              </w:rPr>
              <w:t>Распад</w:t>
            </w:r>
            <w:r>
              <w:rPr>
                <w:spacing w:val="-14"/>
                <w:sz w:val="24"/>
              </w:rPr>
              <w:t xml:space="preserve"> </w:t>
            </w:r>
            <w:r>
              <w:rPr>
                <w:sz w:val="24"/>
              </w:rPr>
              <w:t>СССР.</w:t>
            </w:r>
            <w:r>
              <w:rPr>
                <w:spacing w:val="-10"/>
                <w:sz w:val="24"/>
              </w:rPr>
              <w:t xml:space="preserve"> </w:t>
            </w:r>
            <w:r>
              <w:rPr>
                <w:sz w:val="24"/>
              </w:rPr>
              <w:t>Становление</w:t>
            </w:r>
            <w:r>
              <w:rPr>
                <w:spacing w:val="-15"/>
                <w:sz w:val="24"/>
              </w:rPr>
              <w:t xml:space="preserve"> </w:t>
            </w:r>
            <w:r>
              <w:rPr>
                <w:sz w:val="24"/>
              </w:rPr>
              <w:t>новой России (1992-1999 гг.)</w:t>
            </w:r>
          </w:p>
        </w:tc>
      </w:tr>
      <w:tr w:rsidR="00B214FC">
        <w:trPr>
          <w:trHeight w:val="767"/>
        </w:trPr>
        <w:tc>
          <w:tcPr>
            <w:tcW w:w="4543" w:type="dxa"/>
          </w:tcPr>
          <w:p w:rsidR="00B214FC" w:rsidRDefault="004D274D">
            <w:pPr>
              <w:pStyle w:val="TableParagraph"/>
              <w:spacing w:line="268" w:lineRule="exact"/>
              <w:ind w:left="9"/>
              <w:rPr>
                <w:sz w:val="24"/>
              </w:rPr>
            </w:pPr>
            <w:r>
              <w:rPr>
                <w:sz w:val="24"/>
              </w:rPr>
              <w:t>На</w:t>
            </w:r>
            <w:r>
              <w:rPr>
                <w:spacing w:val="-3"/>
                <w:sz w:val="24"/>
              </w:rPr>
              <w:t xml:space="preserve"> </w:t>
            </w:r>
            <w:r>
              <w:rPr>
                <w:sz w:val="24"/>
              </w:rPr>
              <w:t>пороге</w:t>
            </w:r>
            <w:r>
              <w:rPr>
                <w:spacing w:val="-5"/>
                <w:sz w:val="24"/>
              </w:rPr>
              <w:t xml:space="preserve"> </w:t>
            </w:r>
            <w:r>
              <w:rPr>
                <w:sz w:val="24"/>
              </w:rPr>
              <w:t>нового</w:t>
            </w:r>
            <w:r>
              <w:rPr>
                <w:spacing w:val="2"/>
                <w:sz w:val="24"/>
              </w:rPr>
              <w:t xml:space="preserve"> </w:t>
            </w:r>
            <w:r>
              <w:rPr>
                <w:spacing w:val="-4"/>
                <w:sz w:val="24"/>
              </w:rPr>
              <w:t>века</w:t>
            </w:r>
          </w:p>
        </w:tc>
        <w:tc>
          <w:tcPr>
            <w:tcW w:w="1465" w:type="dxa"/>
          </w:tcPr>
          <w:p w:rsidR="00B214FC" w:rsidRDefault="00B214FC">
            <w:pPr>
              <w:pStyle w:val="TableParagraph"/>
              <w:ind w:left="0"/>
              <w:rPr>
                <w:sz w:val="24"/>
              </w:rPr>
            </w:pPr>
          </w:p>
        </w:tc>
        <w:tc>
          <w:tcPr>
            <w:tcW w:w="3530" w:type="dxa"/>
          </w:tcPr>
          <w:p w:rsidR="00B214FC" w:rsidRDefault="004D274D">
            <w:pPr>
              <w:pStyle w:val="TableParagraph"/>
              <w:spacing w:line="268" w:lineRule="exact"/>
              <w:ind w:left="8"/>
              <w:rPr>
                <w:sz w:val="24"/>
              </w:rPr>
            </w:pPr>
            <w:r>
              <w:rPr>
                <w:sz w:val="24"/>
              </w:rPr>
              <w:t>Возрождение</w:t>
            </w:r>
            <w:r>
              <w:rPr>
                <w:spacing w:val="-5"/>
                <w:sz w:val="24"/>
              </w:rPr>
              <w:t xml:space="preserve"> </w:t>
            </w:r>
            <w:r>
              <w:rPr>
                <w:sz w:val="24"/>
              </w:rPr>
              <w:t>страны</w:t>
            </w:r>
            <w:r>
              <w:rPr>
                <w:spacing w:val="3"/>
                <w:sz w:val="24"/>
              </w:rPr>
              <w:t xml:space="preserve"> </w:t>
            </w:r>
            <w:r>
              <w:rPr>
                <w:sz w:val="24"/>
              </w:rPr>
              <w:t>с</w:t>
            </w:r>
            <w:r>
              <w:rPr>
                <w:spacing w:val="-4"/>
                <w:sz w:val="24"/>
              </w:rPr>
              <w:t xml:space="preserve"> </w:t>
            </w:r>
            <w:r>
              <w:rPr>
                <w:sz w:val="24"/>
              </w:rPr>
              <w:t>2000-х</w:t>
            </w:r>
            <w:r>
              <w:rPr>
                <w:spacing w:val="-3"/>
                <w:sz w:val="24"/>
              </w:rPr>
              <w:t xml:space="preserve"> </w:t>
            </w:r>
            <w:r>
              <w:rPr>
                <w:spacing w:val="-5"/>
                <w:sz w:val="24"/>
              </w:rPr>
              <w:t>гг.</w:t>
            </w:r>
          </w:p>
        </w:tc>
      </w:tr>
      <w:tr w:rsidR="00B214FC">
        <w:trPr>
          <w:trHeight w:val="2976"/>
        </w:trPr>
        <w:tc>
          <w:tcPr>
            <w:tcW w:w="4543" w:type="dxa"/>
          </w:tcPr>
          <w:p w:rsidR="00B214FC" w:rsidRDefault="004D274D">
            <w:pPr>
              <w:pStyle w:val="TableParagraph"/>
              <w:spacing w:line="276" w:lineRule="auto"/>
              <w:ind w:left="9"/>
              <w:rPr>
                <w:sz w:val="24"/>
              </w:rPr>
            </w:pPr>
            <w:r>
              <w:rPr>
                <w:sz w:val="24"/>
              </w:rPr>
              <w:t>Крымская</w:t>
            </w:r>
            <w:r>
              <w:rPr>
                <w:spacing w:val="-10"/>
                <w:sz w:val="24"/>
              </w:rPr>
              <w:t xml:space="preserve"> </w:t>
            </w:r>
            <w:r>
              <w:rPr>
                <w:sz w:val="24"/>
              </w:rPr>
              <w:t>война.</w:t>
            </w:r>
            <w:r>
              <w:rPr>
                <w:spacing w:val="-12"/>
                <w:sz w:val="24"/>
              </w:rPr>
              <w:t xml:space="preserve"> </w:t>
            </w:r>
            <w:r>
              <w:rPr>
                <w:sz w:val="24"/>
              </w:rPr>
              <w:t>Героическая</w:t>
            </w:r>
            <w:r>
              <w:rPr>
                <w:spacing w:val="-14"/>
                <w:sz w:val="24"/>
              </w:rPr>
              <w:t xml:space="preserve"> </w:t>
            </w:r>
            <w:r>
              <w:rPr>
                <w:sz w:val="24"/>
              </w:rPr>
              <w:t xml:space="preserve">оборона </w:t>
            </w:r>
            <w:r>
              <w:rPr>
                <w:spacing w:val="-2"/>
                <w:sz w:val="24"/>
              </w:rPr>
              <w:t>Севастополя.</w:t>
            </w:r>
          </w:p>
          <w:p w:rsidR="00B214FC" w:rsidRDefault="004D274D">
            <w:pPr>
              <w:pStyle w:val="TableParagraph"/>
              <w:tabs>
                <w:tab w:val="left" w:pos="1425"/>
                <w:tab w:val="left" w:pos="2131"/>
                <w:tab w:val="left" w:pos="2842"/>
              </w:tabs>
              <w:spacing w:line="259" w:lineRule="auto"/>
              <w:ind w:left="9" w:right="292"/>
              <w:rPr>
                <w:sz w:val="24"/>
              </w:rPr>
            </w:pPr>
            <w:r>
              <w:rPr>
                <w:sz w:val="24"/>
              </w:rPr>
              <w:t xml:space="preserve">Общество и власть после революции. </w:t>
            </w:r>
            <w:r>
              <w:rPr>
                <w:spacing w:val="-2"/>
                <w:sz w:val="24"/>
              </w:rPr>
              <w:t>Уроки</w:t>
            </w:r>
            <w:r>
              <w:rPr>
                <w:sz w:val="24"/>
              </w:rPr>
              <w:tab/>
            </w:r>
            <w:r>
              <w:rPr>
                <w:spacing w:val="-2"/>
                <w:sz w:val="24"/>
              </w:rPr>
              <w:t>революции:</w:t>
            </w:r>
            <w:r>
              <w:rPr>
                <w:sz w:val="24"/>
              </w:rPr>
              <w:tab/>
            </w:r>
            <w:r>
              <w:rPr>
                <w:spacing w:val="-2"/>
                <w:sz w:val="24"/>
              </w:rPr>
              <w:t>политическая стабилизация</w:t>
            </w:r>
            <w:r>
              <w:rPr>
                <w:sz w:val="24"/>
              </w:rPr>
              <w:tab/>
            </w:r>
            <w:r>
              <w:rPr>
                <w:sz w:val="24"/>
              </w:rPr>
              <w:tab/>
            </w:r>
            <w:r>
              <w:rPr>
                <w:spacing w:val="-10"/>
                <w:sz w:val="24"/>
              </w:rPr>
              <w:t>и</w:t>
            </w:r>
            <w:r>
              <w:rPr>
                <w:sz w:val="24"/>
              </w:rPr>
              <w:tab/>
            </w:r>
            <w:r>
              <w:rPr>
                <w:spacing w:val="-2"/>
                <w:sz w:val="24"/>
              </w:rPr>
              <w:t>социальные преобразования.</w:t>
            </w:r>
            <w:r>
              <w:rPr>
                <w:sz w:val="24"/>
              </w:rPr>
              <w:tab/>
            </w:r>
            <w:r>
              <w:rPr>
                <w:spacing w:val="-6"/>
                <w:sz w:val="24"/>
              </w:rPr>
              <w:t>П.</w:t>
            </w:r>
            <w:r>
              <w:rPr>
                <w:sz w:val="24"/>
              </w:rPr>
              <w:tab/>
            </w:r>
            <w:r>
              <w:rPr>
                <w:spacing w:val="-6"/>
                <w:sz w:val="24"/>
              </w:rPr>
              <w:t>А.</w:t>
            </w:r>
          </w:p>
          <w:p w:rsidR="00B214FC" w:rsidRDefault="004D274D">
            <w:pPr>
              <w:pStyle w:val="TableParagraph"/>
              <w:spacing w:line="259" w:lineRule="auto"/>
              <w:ind w:left="9" w:firstLine="706"/>
              <w:rPr>
                <w:sz w:val="24"/>
              </w:rPr>
            </w:pPr>
            <w:r>
              <w:rPr>
                <w:sz w:val="24"/>
              </w:rPr>
              <w:t>Столыпин:</w:t>
            </w:r>
            <w:r>
              <w:rPr>
                <w:spacing w:val="-15"/>
                <w:sz w:val="24"/>
              </w:rPr>
              <w:t xml:space="preserve"> </w:t>
            </w:r>
            <w:r>
              <w:rPr>
                <w:sz w:val="24"/>
              </w:rPr>
              <w:t>программа</w:t>
            </w:r>
            <w:r>
              <w:rPr>
                <w:spacing w:val="-15"/>
                <w:sz w:val="24"/>
              </w:rPr>
              <w:t xml:space="preserve"> </w:t>
            </w:r>
            <w:r>
              <w:rPr>
                <w:sz w:val="24"/>
              </w:rPr>
              <w:t>системных реформ, масштаб и результаты</w:t>
            </w:r>
          </w:p>
        </w:tc>
        <w:tc>
          <w:tcPr>
            <w:tcW w:w="1465" w:type="dxa"/>
          </w:tcPr>
          <w:p w:rsidR="00B214FC" w:rsidRDefault="004D274D">
            <w:pPr>
              <w:pStyle w:val="TableParagraph"/>
              <w:spacing w:line="268" w:lineRule="exact"/>
              <w:ind w:left="9"/>
              <w:rPr>
                <w:sz w:val="24"/>
              </w:rPr>
            </w:pPr>
            <w:r>
              <w:rPr>
                <w:spacing w:val="-10"/>
                <w:sz w:val="24"/>
              </w:rPr>
              <w:t>3</w:t>
            </w:r>
          </w:p>
        </w:tc>
        <w:tc>
          <w:tcPr>
            <w:tcW w:w="3530" w:type="dxa"/>
          </w:tcPr>
          <w:p w:rsidR="00B214FC" w:rsidRDefault="004D274D">
            <w:pPr>
              <w:pStyle w:val="TableParagraph"/>
              <w:spacing w:line="259" w:lineRule="auto"/>
              <w:ind w:left="8" w:right="251"/>
              <w:rPr>
                <w:sz w:val="24"/>
              </w:rPr>
            </w:pPr>
            <w:r>
              <w:rPr>
                <w:sz w:val="24"/>
              </w:rPr>
              <w:t>Воссоединение</w:t>
            </w:r>
            <w:r>
              <w:rPr>
                <w:spacing w:val="-15"/>
                <w:sz w:val="24"/>
              </w:rPr>
              <w:t xml:space="preserve"> </w:t>
            </w:r>
            <w:r>
              <w:rPr>
                <w:sz w:val="24"/>
              </w:rPr>
              <w:t>Крыма</w:t>
            </w:r>
            <w:r>
              <w:rPr>
                <w:spacing w:val="-15"/>
                <w:sz w:val="24"/>
              </w:rPr>
              <w:t xml:space="preserve"> </w:t>
            </w:r>
            <w:r>
              <w:rPr>
                <w:sz w:val="24"/>
              </w:rPr>
              <w:t xml:space="preserve">с </w:t>
            </w:r>
            <w:r>
              <w:rPr>
                <w:spacing w:val="-2"/>
                <w:sz w:val="24"/>
              </w:rPr>
              <w:t>Россией</w:t>
            </w:r>
          </w:p>
        </w:tc>
      </w:tr>
      <w:tr w:rsidR="00B214FC">
        <w:trPr>
          <w:trHeight w:val="859"/>
        </w:trPr>
        <w:tc>
          <w:tcPr>
            <w:tcW w:w="4543" w:type="dxa"/>
          </w:tcPr>
          <w:p w:rsidR="00B214FC" w:rsidRDefault="004D274D">
            <w:pPr>
              <w:pStyle w:val="TableParagraph"/>
              <w:spacing w:line="268" w:lineRule="exact"/>
              <w:ind w:left="9"/>
              <w:rPr>
                <w:sz w:val="24"/>
              </w:rPr>
            </w:pPr>
            <w:r>
              <w:rPr>
                <w:spacing w:val="-2"/>
                <w:sz w:val="24"/>
              </w:rPr>
              <w:t>Обобщение</w:t>
            </w:r>
          </w:p>
        </w:tc>
        <w:tc>
          <w:tcPr>
            <w:tcW w:w="1465" w:type="dxa"/>
          </w:tcPr>
          <w:p w:rsidR="00B214FC" w:rsidRDefault="004D274D">
            <w:pPr>
              <w:pStyle w:val="TableParagraph"/>
              <w:spacing w:line="268" w:lineRule="exact"/>
              <w:ind w:left="9"/>
              <w:rPr>
                <w:sz w:val="24"/>
              </w:rPr>
            </w:pPr>
            <w:r>
              <w:rPr>
                <w:spacing w:val="-10"/>
                <w:sz w:val="24"/>
              </w:rPr>
              <w:t>1</w:t>
            </w:r>
          </w:p>
        </w:tc>
        <w:tc>
          <w:tcPr>
            <w:tcW w:w="3530" w:type="dxa"/>
          </w:tcPr>
          <w:p w:rsidR="00B214FC" w:rsidRDefault="004D274D">
            <w:pPr>
              <w:pStyle w:val="TableParagraph"/>
              <w:spacing w:line="268" w:lineRule="exact"/>
              <w:ind w:left="8"/>
              <w:rPr>
                <w:sz w:val="24"/>
              </w:rPr>
            </w:pPr>
            <w:r>
              <w:rPr>
                <w:sz w:val="24"/>
              </w:rPr>
              <w:t>Итоговое</w:t>
            </w:r>
            <w:r>
              <w:rPr>
                <w:spacing w:val="-5"/>
                <w:sz w:val="24"/>
              </w:rPr>
              <w:t xml:space="preserve"> </w:t>
            </w:r>
            <w:r>
              <w:rPr>
                <w:spacing w:val="-2"/>
                <w:sz w:val="24"/>
              </w:rPr>
              <w:t>повторение</w:t>
            </w:r>
          </w:p>
        </w:tc>
      </w:tr>
    </w:tbl>
    <w:p w:rsidR="00B214FC" w:rsidRDefault="00B214FC">
      <w:pPr>
        <w:pStyle w:val="a3"/>
        <w:spacing w:before="84"/>
        <w:ind w:left="0"/>
        <w:jc w:val="left"/>
      </w:pPr>
    </w:p>
    <w:p w:rsidR="00B214FC" w:rsidRDefault="004D274D">
      <w:pPr>
        <w:pStyle w:val="a3"/>
        <w:spacing w:before="0" w:line="276" w:lineRule="auto"/>
        <w:ind w:right="2596"/>
        <w:jc w:val="left"/>
      </w:pPr>
      <w:r>
        <w:t>Содержание</w:t>
      </w:r>
      <w:r>
        <w:rPr>
          <w:spacing w:val="-7"/>
        </w:rPr>
        <w:t xml:space="preserve"> </w:t>
      </w:r>
      <w:r>
        <w:t>учебного</w:t>
      </w:r>
      <w:r>
        <w:rPr>
          <w:spacing w:val="-6"/>
        </w:rPr>
        <w:t xml:space="preserve"> </w:t>
      </w:r>
      <w:r>
        <w:t>модуля</w:t>
      </w:r>
      <w:r>
        <w:rPr>
          <w:spacing w:val="-2"/>
        </w:rPr>
        <w:t xml:space="preserve"> </w:t>
      </w:r>
      <w:r>
        <w:t>«Введение</w:t>
      </w:r>
      <w:r>
        <w:rPr>
          <w:spacing w:val="-7"/>
        </w:rPr>
        <w:t xml:space="preserve"> </w:t>
      </w:r>
      <w:r>
        <w:t>в</w:t>
      </w:r>
      <w:r>
        <w:rPr>
          <w:spacing w:val="-5"/>
        </w:rPr>
        <w:t xml:space="preserve"> </w:t>
      </w:r>
      <w:r>
        <w:t>Новейшую</w:t>
      </w:r>
      <w:r>
        <w:rPr>
          <w:spacing w:val="-8"/>
        </w:rPr>
        <w:t xml:space="preserve"> </w:t>
      </w:r>
      <w:r>
        <w:t>историю</w:t>
      </w:r>
      <w:r>
        <w:rPr>
          <w:spacing w:val="-12"/>
        </w:rPr>
        <w:t xml:space="preserve"> </w:t>
      </w:r>
      <w:r>
        <w:t>России». Таблица 3</w:t>
      </w:r>
    </w:p>
    <w:p w:rsidR="00B214FC" w:rsidRDefault="004D274D">
      <w:pPr>
        <w:pStyle w:val="a3"/>
        <w:spacing w:before="4"/>
        <w:jc w:val="left"/>
      </w:pPr>
      <w:r>
        <w:t>Структура</w:t>
      </w:r>
      <w:r>
        <w:rPr>
          <w:spacing w:val="-7"/>
        </w:rPr>
        <w:t xml:space="preserve"> </w:t>
      </w:r>
      <w:r>
        <w:t>и</w:t>
      </w:r>
      <w:r>
        <w:rPr>
          <w:spacing w:val="-4"/>
        </w:rPr>
        <w:t xml:space="preserve"> </w:t>
      </w:r>
      <w:r>
        <w:t>последовательность</w:t>
      </w:r>
      <w:r>
        <w:rPr>
          <w:spacing w:val="-6"/>
        </w:rPr>
        <w:t xml:space="preserve"> </w:t>
      </w:r>
      <w:r>
        <w:t>изучения</w:t>
      </w:r>
      <w:r>
        <w:rPr>
          <w:spacing w:val="-4"/>
        </w:rPr>
        <w:t xml:space="preserve"> </w:t>
      </w:r>
      <w:r>
        <w:t>модуля</w:t>
      </w:r>
      <w:r>
        <w:rPr>
          <w:spacing w:val="-4"/>
        </w:rPr>
        <w:t xml:space="preserve"> </w:t>
      </w:r>
      <w:r>
        <w:t>как</w:t>
      </w:r>
      <w:r>
        <w:rPr>
          <w:spacing w:val="-6"/>
        </w:rPr>
        <w:t xml:space="preserve"> </w:t>
      </w:r>
      <w:r>
        <w:t>целостного</w:t>
      </w:r>
      <w:r>
        <w:rPr>
          <w:spacing w:val="-4"/>
        </w:rPr>
        <w:t xml:space="preserve"> </w:t>
      </w:r>
      <w:r>
        <w:t xml:space="preserve">учебного </w:t>
      </w:r>
      <w:r>
        <w:rPr>
          <w:spacing w:val="-2"/>
        </w:rPr>
        <w:t>курса</w:t>
      </w:r>
    </w:p>
    <w:p w:rsidR="00B214FC" w:rsidRDefault="00B214FC">
      <w:pPr>
        <w:pStyle w:val="a3"/>
        <w:spacing w:before="112"/>
        <w:ind w:left="0"/>
        <w:jc w:val="left"/>
        <w:rPr>
          <w:sz w:val="20"/>
        </w:rPr>
      </w:pPr>
    </w:p>
    <w:tbl>
      <w:tblPr>
        <w:tblStyle w:val="TableNormal"/>
        <w:tblW w:w="0" w:type="auto"/>
        <w:tblInd w:w="553"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ayout w:type="fixed"/>
        <w:tblLook w:val="01E0" w:firstRow="1" w:lastRow="1" w:firstColumn="1" w:lastColumn="1" w:noHBand="0" w:noVBand="0"/>
      </w:tblPr>
      <w:tblGrid>
        <w:gridCol w:w="718"/>
        <w:gridCol w:w="6799"/>
        <w:gridCol w:w="2017"/>
      </w:tblGrid>
      <w:tr w:rsidR="00B214FC">
        <w:trPr>
          <w:trHeight w:val="599"/>
        </w:trPr>
        <w:tc>
          <w:tcPr>
            <w:tcW w:w="718" w:type="dxa"/>
            <w:tcBorders>
              <w:left w:val="single" w:sz="6" w:space="0" w:color="1F1F1F"/>
            </w:tcBorders>
          </w:tcPr>
          <w:p w:rsidR="00B214FC" w:rsidRDefault="00B214FC">
            <w:pPr>
              <w:pStyle w:val="TableParagraph"/>
              <w:ind w:left="0"/>
              <w:rPr>
                <w:sz w:val="24"/>
              </w:rPr>
            </w:pPr>
          </w:p>
        </w:tc>
        <w:tc>
          <w:tcPr>
            <w:tcW w:w="6799" w:type="dxa"/>
          </w:tcPr>
          <w:p w:rsidR="00B214FC" w:rsidRDefault="004D274D">
            <w:pPr>
              <w:pStyle w:val="TableParagraph"/>
              <w:spacing w:before="145"/>
              <w:ind w:left="7"/>
              <w:rPr>
                <w:sz w:val="24"/>
              </w:rPr>
            </w:pPr>
            <w:r>
              <w:rPr>
                <w:sz w:val="24"/>
              </w:rPr>
              <w:t>Темы</w:t>
            </w:r>
            <w:r>
              <w:rPr>
                <w:spacing w:val="-2"/>
                <w:sz w:val="24"/>
              </w:rPr>
              <w:t xml:space="preserve"> курса</w:t>
            </w:r>
          </w:p>
        </w:tc>
        <w:tc>
          <w:tcPr>
            <w:tcW w:w="2017" w:type="dxa"/>
          </w:tcPr>
          <w:p w:rsidR="00B214FC" w:rsidRDefault="004D274D">
            <w:pPr>
              <w:pStyle w:val="TableParagraph"/>
              <w:spacing w:line="273" w:lineRule="exact"/>
              <w:ind w:left="12"/>
              <w:rPr>
                <w:sz w:val="24"/>
              </w:rPr>
            </w:pPr>
            <w:r>
              <w:rPr>
                <w:spacing w:val="-2"/>
                <w:sz w:val="24"/>
              </w:rPr>
              <w:t>Примерное</w:t>
            </w:r>
          </w:p>
          <w:p w:rsidR="00B214FC" w:rsidRDefault="004D274D">
            <w:pPr>
              <w:pStyle w:val="TableParagraph"/>
              <w:spacing w:before="21"/>
              <w:ind w:left="12"/>
              <w:rPr>
                <w:sz w:val="24"/>
              </w:rPr>
            </w:pPr>
            <w:r>
              <w:rPr>
                <w:sz w:val="24"/>
              </w:rPr>
              <w:t>количество</w:t>
            </w:r>
            <w:r>
              <w:rPr>
                <w:spacing w:val="-3"/>
                <w:sz w:val="24"/>
              </w:rPr>
              <w:t xml:space="preserve"> </w:t>
            </w:r>
            <w:r>
              <w:rPr>
                <w:spacing w:val="-4"/>
                <w:sz w:val="24"/>
              </w:rPr>
              <w:t>часов</w:t>
            </w:r>
          </w:p>
        </w:tc>
      </w:tr>
      <w:tr w:rsidR="00B214FC">
        <w:trPr>
          <w:trHeight w:val="297"/>
        </w:trPr>
        <w:tc>
          <w:tcPr>
            <w:tcW w:w="718" w:type="dxa"/>
            <w:tcBorders>
              <w:left w:val="single" w:sz="6" w:space="0" w:color="1F1F1F"/>
            </w:tcBorders>
          </w:tcPr>
          <w:p w:rsidR="00B214FC" w:rsidRDefault="00B214FC">
            <w:pPr>
              <w:pStyle w:val="TableParagraph"/>
              <w:ind w:left="0"/>
            </w:pPr>
          </w:p>
        </w:tc>
        <w:tc>
          <w:tcPr>
            <w:tcW w:w="6799" w:type="dxa"/>
          </w:tcPr>
          <w:p w:rsidR="00B214FC" w:rsidRDefault="004D274D">
            <w:pPr>
              <w:pStyle w:val="TableParagraph"/>
              <w:spacing w:line="268" w:lineRule="exact"/>
              <w:ind w:left="7"/>
              <w:rPr>
                <w:sz w:val="24"/>
              </w:rPr>
            </w:pPr>
            <w:r>
              <w:rPr>
                <w:spacing w:val="-2"/>
                <w:sz w:val="24"/>
              </w:rPr>
              <w:t>Введение</w:t>
            </w:r>
          </w:p>
        </w:tc>
        <w:tc>
          <w:tcPr>
            <w:tcW w:w="2017" w:type="dxa"/>
          </w:tcPr>
          <w:p w:rsidR="00B214FC" w:rsidRDefault="004D274D">
            <w:pPr>
              <w:pStyle w:val="TableParagraph"/>
              <w:spacing w:line="268" w:lineRule="exact"/>
              <w:ind w:left="0" w:right="16"/>
              <w:jc w:val="center"/>
              <w:rPr>
                <w:sz w:val="24"/>
              </w:rPr>
            </w:pPr>
            <w:r>
              <w:rPr>
                <w:spacing w:val="-10"/>
                <w:sz w:val="24"/>
              </w:rPr>
              <w:t>1</w:t>
            </w:r>
          </w:p>
        </w:tc>
      </w:tr>
      <w:tr w:rsidR="00B214FC">
        <w:trPr>
          <w:trHeight w:val="297"/>
        </w:trPr>
        <w:tc>
          <w:tcPr>
            <w:tcW w:w="718" w:type="dxa"/>
            <w:tcBorders>
              <w:left w:val="single" w:sz="6" w:space="0" w:color="1F1F1F"/>
            </w:tcBorders>
          </w:tcPr>
          <w:p w:rsidR="00B214FC" w:rsidRDefault="00B214FC">
            <w:pPr>
              <w:pStyle w:val="TableParagraph"/>
              <w:ind w:left="0"/>
            </w:pPr>
          </w:p>
        </w:tc>
        <w:tc>
          <w:tcPr>
            <w:tcW w:w="6799" w:type="dxa"/>
          </w:tcPr>
          <w:p w:rsidR="00B214FC" w:rsidRDefault="004D274D">
            <w:pPr>
              <w:pStyle w:val="TableParagraph"/>
              <w:spacing w:line="268" w:lineRule="exact"/>
              <w:ind w:left="7"/>
              <w:rPr>
                <w:sz w:val="24"/>
              </w:rPr>
            </w:pPr>
            <w:r>
              <w:rPr>
                <w:sz w:val="24"/>
              </w:rPr>
              <w:t>Российская</w:t>
            </w:r>
            <w:r>
              <w:rPr>
                <w:spacing w:val="-1"/>
                <w:sz w:val="24"/>
              </w:rPr>
              <w:t xml:space="preserve"> </w:t>
            </w:r>
            <w:r>
              <w:rPr>
                <w:sz w:val="24"/>
              </w:rPr>
              <w:t>революция 1917—1922</w:t>
            </w:r>
            <w:r>
              <w:rPr>
                <w:spacing w:val="-5"/>
                <w:sz w:val="24"/>
              </w:rPr>
              <w:t xml:space="preserve"> гг.</w:t>
            </w:r>
          </w:p>
        </w:tc>
        <w:tc>
          <w:tcPr>
            <w:tcW w:w="2017" w:type="dxa"/>
          </w:tcPr>
          <w:p w:rsidR="00B214FC" w:rsidRDefault="004D274D">
            <w:pPr>
              <w:pStyle w:val="TableParagraph"/>
              <w:spacing w:line="268" w:lineRule="exact"/>
              <w:ind w:left="0" w:right="16"/>
              <w:jc w:val="center"/>
              <w:rPr>
                <w:sz w:val="24"/>
              </w:rPr>
            </w:pPr>
            <w:r>
              <w:rPr>
                <w:spacing w:val="-10"/>
                <w:sz w:val="24"/>
              </w:rPr>
              <w:t>5</w:t>
            </w:r>
          </w:p>
        </w:tc>
      </w:tr>
      <w:tr w:rsidR="00B214FC">
        <w:trPr>
          <w:trHeight w:val="297"/>
        </w:trPr>
        <w:tc>
          <w:tcPr>
            <w:tcW w:w="718" w:type="dxa"/>
            <w:tcBorders>
              <w:left w:val="single" w:sz="6" w:space="0" w:color="1F1F1F"/>
            </w:tcBorders>
          </w:tcPr>
          <w:p w:rsidR="00B214FC" w:rsidRDefault="00B214FC">
            <w:pPr>
              <w:pStyle w:val="TableParagraph"/>
              <w:ind w:left="0"/>
            </w:pPr>
          </w:p>
        </w:tc>
        <w:tc>
          <w:tcPr>
            <w:tcW w:w="6799" w:type="dxa"/>
          </w:tcPr>
          <w:p w:rsidR="00B214FC" w:rsidRDefault="004D274D">
            <w:pPr>
              <w:pStyle w:val="TableParagraph"/>
              <w:spacing w:line="268" w:lineRule="exact"/>
              <w:ind w:left="7"/>
              <w:rPr>
                <w:sz w:val="24"/>
              </w:rPr>
            </w:pPr>
            <w:r>
              <w:rPr>
                <w:sz w:val="24"/>
              </w:rPr>
              <w:t>Великая Отечественная война</w:t>
            </w:r>
            <w:r>
              <w:rPr>
                <w:spacing w:val="-5"/>
                <w:sz w:val="24"/>
              </w:rPr>
              <w:t xml:space="preserve"> </w:t>
            </w:r>
            <w:r>
              <w:rPr>
                <w:sz w:val="24"/>
              </w:rPr>
              <w:t>1941-1945</w:t>
            </w:r>
            <w:r>
              <w:rPr>
                <w:spacing w:val="-4"/>
                <w:sz w:val="24"/>
              </w:rPr>
              <w:t xml:space="preserve"> </w:t>
            </w:r>
            <w:r>
              <w:rPr>
                <w:spacing w:val="-5"/>
                <w:sz w:val="24"/>
              </w:rPr>
              <w:t>гг.</w:t>
            </w:r>
          </w:p>
        </w:tc>
        <w:tc>
          <w:tcPr>
            <w:tcW w:w="2017" w:type="dxa"/>
          </w:tcPr>
          <w:p w:rsidR="00B214FC" w:rsidRDefault="004D274D">
            <w:pPr>
              <w:pStyle w:val="TableParagraph"/>
              <w:spacing w:line="268" w:lineRule="exact"/>
              <w:ind w:left="0" w:right="16"/>
              <w:jc w:val="center"/>
              <w:rPr>
                <w:sz w:val="24"/>
              </w:rPr>
            </w:pPr>
            <w:r>
              <w:rPr>
                <w:spacing w:val="-10"/>
                <w:sz w:val="24"/>
              </w:rPr>
              <w:t>4</w:t>
            </w:r>
          </w:p>
        </w:tc>
      </w:tr>
      <w:tr w:rsidR="00B214FC">
        <w:trPr>
          <w:trHeight w:val="297"/>
        </w:trPr>
        <w:tc>
          <w:tcPr>
            <w:tcW w:w="718" w:type="dxa"/>
            <w:tcBorders>
              <w:left w:val="single" w:sz="6" w:space="0" w:color="1F1F1F"/>
            </w:tcBorders>
          </w:tcPr>
          <w:p w:rsidR="00B214FC" w:rsidRDefault="00B214FC">
            <w:pPr>
              <w:pStyle w:val="TableParagraph"/>
              <w:ind w:left="0"/>
            </w:pPr>
          </w:p>
        </w:tc>
        <w:tc>
          <w:tcPr>
            <w:tcW w:w="6799" w:type="dxa"/>
          </w:tcPr>
          <w:p w:rsidR="00B214FC" w:rsidRDefault="004D274D">
            <w:pPr>
              <w:pStyle w:val="TableParagraph"/>
              <w:spacing w:line="268" w:lineRule="exact"/>
              <w:ind w:left="453"/>
              <w:rPr>
                <w:sz w:val="24"/>
              </w:rPr>
            </w:pPr>
            <w:r>
              <w:rPr>
                <w:sz w:val="24"/>
              </w:rPr>
              <w:t>Распад</w:t>
            </w:r>
            <w:r>
              <w:rPr>
                <w:spacing w:val="-3"/>
                <w:sz w:val="24"/>
              </w:rPr>
              <w:t xml:space="preserve"> </w:t>
            </w:r>
            <w:r>
              <w:rPr>
                <w:sz w:val="24"/>
              </w:rPr>
              <w:t>СССР.</w:t>
            </w:r>
            <w:r>
              <w:rPr>
                <w:spacing w:val="1"/>
                <w:sz w:val="24"/>
              </w:rPr>
              <w:t xml:space="preserve"> </w:t>
            </w:r>
            <w:r>
              <w:rPr>
                <w:sz w:val="24"/>
              </w:rPr>
              <w:t>Становление</w:t>
            </w:r>
            <w:r>
              <w:rPr>
                <w:spacing w:val="-2"/>
                <w:sz w:val="24"/>
              </w:rPr>
              <w:t xml:space="preserve"> </w:t>
            </w:r>
            <w:r>
              <w:rPr>
                <w:sz w:val="24"/>
              </w:rPr>
              <w:t>новой</w:t>
            </w:r>
            <w:r>
              <w:rPr>
                <w:spacing w:val="-4"/>
                <w:sz w:val="24"/>
              </w:rPr>
              <w:t xml:space="preserve"> </w:t>
            </w:r>
            <w:r>
              <w:rPr>
                <w:sz w:val="24"/>
              </w:rPr>
              <w:t>России</w:t>
            </w:r>
            <w:r>
              <w:rPr>
                <w:spacing w:val="-5"/>
                <w:sz w:val="24"/>
              </w:rPr>
              <w:t xml:space="preserve"> </w:t>
            </w:r>
            <w:r>
              <w:rPr>
                <w:sz w:val="24"/>
              </w:rPr>
              <w:t xml:space="preserve">(1992-1999 </w:t>
            </w:r>
            <w:r>
              <w:rPr>
                <w:spacing w:val="-4"/>
                <w:sz w:val="24"/>
              </w:rPr>
              <w:t>гг.)</w:t>
            </w:r>
          </w:p>
        </w:tc>
        <w:tc>
          <w:tcPr>
            <w:tcW w:w="2017" w:type="dxa"/>
          </w:tcPr>
          <w:p w:rsidR="00B214FC" w:rsidRDefault="004D274D">
            <w:pPr>
              <w:pStyle w:val="TableParagraph"/>
              <w:spacing w:line="268" w:lineRule="exact"/>
              <w:ind w:left="0" w:right="16"/>
              <w:jc w:val="center"/>
              <w:rPr>
                <w:sz w:val="24"/>
              </w:rPr>
            </w:pPr>
            <w:r>
              <w:rPr>
                <w:spacing w:val="-10"/>
                <w:sz w:val="24"/>
              </w:rPr>
              <w:t>2</w:t>
            </w:r>
          </w:p>
        </w:tc>
      </w:tr>
      <w:tr w:rsidR="00B214FC">
        <w:trPr>
          <w:trHeight w:val="594"/>
        </w:trPr>
        <w:tc>
          <w:tcPr>
            <w:tcW w:w="718" w:type="dxa"/>
            <w:tcBorders>
              <w:left w:val="single" w:sz="6" w:space="0" w:color="1F1F1F"/>
            </w:tcBorders>
          </w:tcPr>
          <w:p w:rsidR="00B214FC" w:rsidRDefault="00B214FC">
            <w:pPr>
              <w:pStyle w:val="TableParagraph"/>
              <w:ind w:left="0"/>
              <w:rPr>
                <w:sz w:val="24"/>
              </w:rPr>
            </w:pPr>
          </w:p>
        </w:tc>
        <w:tc>
          <w:tcPr>
            <w:tcW w:w="6799" w:type="dxa"/>
          </w:tcPr>
          <w:p w:rsidR="00B214FC" w:rsidRDefault="004D274D">
            <w:pPr>
              <w:pStyle w:val="TableParagraph"/>
              <w:spacing w:line="268" w:lineRule="exact"/>
              <w:ind w:left="7"/>
              <w:rPr>
                <w:sz w:val="24"/>
              </w:rPr>
            </w:pPr>
            <w:r>
              <w:rPr>
                <w:sz w:val="24"/>
              </w:rPr>
              <w:t>Возрождение</w:t>
            </w:r>
            <w:r>
              <w:rPr>
                <w:spacing w:val="29"/>
                <w:sz w:val="24"/>
              </w:rPr>
              <w:t xml:space="preserve"> </w:t>
            </w:r>
            <w:r>
              <w:rPr>
                <w:sz w:val="24"/>
              </w:rPr>
              <w:t>страны</w:t>
            </w:r>
            <w:r>
              <w:rPr>
                <w:spacing w:val="34"/>
                <w:sz w:val="24"/>
              </w:rPr>
              <w:t xml:space="preserve"> </w:t>
            </w:r>
            <w:r>
              <w:rPr>
                <w:sz w:val="24"/>
              </w:rPr>
              <w:t>с</w:t>
            </w:r>
            <w:r>
              <w:rPr>
                <w:spacing w:val="28"/>
                <w:sz w:val="24"/>
              </w:rPr>
              <w:t xml:space="preserve"> </w:t>
            </w:r>
            <w:r>
              <w:rPr>
                <w:sz w:val="24"/>
              </w:rPr>
              <w:t>2000-х</w:t>
            </w:r>
            <w:r>
              <w:rPr>
                <w:spacing w:val="27"/>
                <w:sz w:val="24"/>
              </w:rPr>
              <w:t xml:space="preserve"> </w:t>
            </w:r>
            <w:r>
              <w:rPr>
                <w:sz w:val="24"/>
              </w:rPr>
              <w:t>гг.</w:t>
            </w:r>
            <w:r>
              <w:rPr>
                <w:spacing w:val="35"/>
                <w:sz w:val="24"/>
              </w:rPr>
              <w:t xml:space="preserve"> </w:t>
            </w:r>
            <w:r>
              <w:rPr>
                <w:sz w:val="24"/>
              </w:rPr>
              <w:t>Воссоединение</w:t>
            </w:r>
            <w:r>
              <w:rPr>
                <w:spacing w:val="31"/>
                <w:sz w:val="24"/>
              </w:rPr>
              <w:t xml:space="preserve"> </w:t>
            </w:r>
            <w:r>
              <w:rPr>
                <w:sz w:val="24"/>
              </w:rPr>
              <w:t>Крыма</w:t>
            </w:r>
            <w:r>
              <w:rPr>
                <w:spacing w:val="32"/>
                <w:sz w:val="24"/>
              </w:rPr>
              <w:t xml:space="preserve"> </w:t>
            </w:r>
            <w:r>
              <w:rPr>
                <w:spacing w:val="-10"/>
                <w:sz w:val="24"/>
              </w:rPr>
              <w:t>с</w:t>
            </w:r>
          </w:p>
          <w:p w:rsidR="00B214FC" w:rsidRDefault="004D274D">
            <w:pPr>
              <w:pStyle w:val="TableParagraph"/>
              <w:spacing w:before="21"/>
              <w:ind w:left="7"/>
              <w:rPr>
                <w:sz w:val="24"/>
              </w:rPr>
            </w:pPr>
            <w:r>
              <w:rPr>
                <w:spacing w:val="-2"/>
                <w:sz w:val="24"/>
              </w:rPr>
              <w:t>Россией</w:t>
            </w:r>
          </w:p>
        </w:tc>
        <w:tc>
          <w:tcPr>
            <w:tcW w:w="2017" w:type="dxa"/>
          </w:tcPr>
          <w:p w:rsidR="00B214FC" w:rsidRDefault="004D274D">
            <w:pPr>
              <w:pStyle w:val="TableParagraph"/>
              <w:spacing w:line="268" w:lineRule="exact"/>
              <w:ind w:left="0" w:right="16"/>
              <w:jc w:val="center"/>
              <w:rPr>
                <w:sz w:val="24"/>
              </w:rPr>
            </w:pPr>
            <w:r>
              <w:rPr>
                <w:spacing w:val="-10"/>
                <w:sz w:val="24"/>
              </w:rPr>
              <w:t>3</w:t>
            </w:r>
          </w:p>
        </w:tc>
      </w:tr>
      <w:tr w:rsidR="00B214FC">
        <w:trPr>
          <w:trHeight w:val="302"/>
        </w:trPr>
        <w:tc>
          <w:tcPr>
            <w:tcW w:w="718" w:type="dxa"/>
            <w:tcBorders>
              <w:left w:val="single" w:sz="6" w:space="0" w:color="1F1F1F"/>
            </w:tcBorders>
          </w:tcPr>
          <w:p w:rsidR="00B214FC" w:rsidRDefault="00B214FC">
            <w:pPr>
              <w:pStyle w:val="TableParagraph"/>
              <w:ind w:left="0"/>
            </w:pPr>
          </w:p>
        </w:tc>
        <w:tc>
          <w:tcPr>
            <w:tcW w:w="6799" w:type="dxa"/>
          </w:tcPr>
          <w:p w:rsidR="00B214FC" w:rsidRDefault="004D274D">
            <w:pPr>
              <w:pStyle w:val="TableParagraph"/>
              <w:spacing w:line="268" w:lineRule="exact"/>
              <w:ind w:left="7"/>
              <w:rPr>
                <w:sz w:val="24"/>
              </w:rPr>
            </w:pPr>
            <w:r>
              <w:rPr>
                <w:sz w:val="24"/>
              </w:rPr>
              <w:t>Итоговое</w:t>
            </w:r>
            <w:r>
              <w:rPr>
                <w:spacing w:val="-5"/>
                <w:sz w:val="24"/>
              </w:rPr>
              <w:t xml:space="preserve"> </w:t>
            </w:r>
            <w:r>
              <w:rPr>
                <w:spacing w:val="-2"/>
                <w:sz w:val="24"/>
              </w:rPr>
              <w:t>повторение</w:t>
            </w:r>
          </w:p>
        </w:tc>
        <w:tc>
          <w:tcPr>
            <w:tcW w:w="2017" w:type="dxa"/>
          </w:tcPr>
          <w:p w:rsidR="00B214FC" w:rsidRDefault="004D274D">
            <w:pPr>
              <w:pStyle w:val="TableParagraph"/>
              <w:spacing w:line="268" w:lineRule="exact"/>
              <w:ind w:left="0" w:right="16"/>
              <w:jc w:val="center"/>
              <w:rPr>
                <w:sz w:val="24"/>
              </w:rPr>
            </w:pPr>
            <w:r>
              <w:rPr>
                <w:spacing w:val="-10"/>
                <w:sz w:val="24"/>
              </w:rPr>
              <w:t>2</w:t>
            </w:r>
          </w:p>
        </w:tc>
      </w:tr>
    </w:tbl>
    <w:p w:rsidR="00B214FC" w:rsidRDefault="00B214FC">
      <w:pPr>
        <w:spacing w:line="268" w:lineRule="exact"/>
        <w:jc w:val="center"/>
        <w:rPr>
          <w:sz w:val="24"/>
        </w:rPr>
        <w:sectPr w:rsidR="00B214FC">
          <w:pgSz w:w="11910" w:h="16840"/>
          <w:pgMar w:top="1100" w:right="340" w:bottom="200" w:left="700" w:header="0" w:footer="18" w:gutter="0"/>
          <w:cols w:space="720"/>
        </w:sectPr>
      </w:pPr>
    </w:p>
    <w:p w:rsidR="00B214FC" w:rsidRDefault="004D274D">
      <w:pPr>
        <w:pStyle w:val="a3"/>
        <w:spacing w:before="65"/>
        <w:jc w:val="left"/>
      </w:pPr>
      <w:r>
        <w:rPr>
          <w:spacing w:val="-2"/>
        </w:rPr>
        <w:lastRenderedPageBreak/>
        <w:t>Введение.</w:t>
      </w:r>
    </w:p>
    <w:p w:rsidR="00B214FC" w:rsidRDefault="004D274D">
      <w:pPr>
        <w:pStyle w:val="a3"/>
        <w:spacing w:before="41" w:line="271" w:lineRule="auto"/>
        <w:ind w:right="271"/>
        <w:jc w:val="left"/>
      </w:pPr>
      <w: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B214FC" w:rsidRDefault="004D274D">
      <w:pPr>
        <w:pStyle w:val="a3"/>
        <w:jc w:val="left"/>
      </w:pPr>
      <w:r>
        <w:t>Российская</w:t>
      </w:r>
      <w:r>
        <w:rPr>
          <w:spacing w:val="-1"/>
        </w:rPr>
        <w:t xml:space="preserve"> </w:t>
      </w:r>
      <w:r>
        <w:t>революция 1917—1922</w:t>
      </w:r>
      <w:r>
        <w:rPr>
          <w:spacing w:val="-5"/>
        </w:rPr>
        <w:t xml:space="preserve"> гг.</w:t>
      </w:r>
    </w:p>
    <w:p w:rsidR="00B214FC" w:rsidRDefault="004D274D">
      <w:pPr>
        <w:pStyle w:val="a3"/>
        <w:spacing w:before="46" w:line="276" w:lineRule="auto"/>
        <w:jc w:val="left"/>
      </w:pPr>
      <w:r>
        <w:t>Российская</w:t>
      </w:r>
      <w:r>
        <w:rPr>
          <w:spacing w:val="-4"/>
        </w:rPr>
        <w:t xml:space="preserve"> </w:t>
      </w:r>
      <w:r>
        <w:t>империя</w:t>
      </w:r>
      <w:r>
        <w:rPr>
          <w:spacing w:val="-8"/>
        </w:rPr>
        <w:t xml:space="preserve"> </w:t>
      </w:r>
      <w:r>
        <w:t>накануне</w:t>
      </w:r>
      <w:r>
        <w:rPr>
          <w:spacing w:val="-5"/>
        </w:rPr>
        <w:t xml:space="preserve"> </w:t>
      </w:r>
      <w:r>
        <w:t>Февральской</w:t>
      </w:r>
      <w:r>
        <w:rPr>
          <w:spacing w:val="-3"/>
        </w:rPr>
        <w:t xml:space="preserve"> </w:t>
      </w:r>
      <w:r>
        <w:t>революции</w:t>
      </w:r>
      <w:r>
        <w:rPr>
          <w:spacing w:val="-7"/>
        </w:rPr>
        <w:t xml:space="preserve"> </w:t>
      </w:r>
      <w:r>
        <w:t>1917</w:t>
      </w:r>
      <w:r>
        <w:rPr>
          <w:spacing w:val="-8"/>
        </w:rPr>
        <w:t xml:space="preserve"> </w:t>
      </w:r>
      <w:r>
        <w:t>г.:</w:t>
      </w:r>
      <w:r>
        <w:rPr>
          <w:spacing w:val="-1"/>
        </w:rPr>
        <w:t xml:space="preserve"> </w:t>
      </w:r>
      <w:r>
        <w:t>общенациональный</w:t>
      </w:r>
      <w:r>
        <w:rPr>
          <w:spacing w:val="-3"/>
        </w:rPr>
        <w:t xml:space="preserve"> </w:t>
      </w:r>
      <w:r>
        <w:t>кризис. Февральское восстание в Петрограде. Отречение Николая II.</w:t>
      </w:r>
    </w:p>
    <w:p w:rsidR="00B214FC" w:rsidRDefault="004D274D">
      <w:pPr>
        <w:pStyle w:val="a3"/>
        <w:spacing w:before="3" w:line="271" w:lineRule="auto"/>
        <w:ind w:right="263"/>
      </w:pPr>
      <w:r>
        <w:t xml:space="preserve">Падение монархии. Временное правительство и Советы, их руководители. Демократизация жизни </w:t>
      </w:r>
      <w:r>
        <w:rPr>
          <w:spacing w:val="-2"/>
        </w:rPr>
        <w:t>страны. Тяготы войны и обострение</w:t>
      </w:r>
      <w:r>
        <w:rPr>
          <w:spacing w:val="-4"/>
        </w:rPr>
        <w:t xml:space="preserve"> </w:t>
      </w:r>
      <w:r>
        <w:rPr>
          <w:spacing w:val="-2"/>
        </w:rPr>
        <w:t>внутриполитического кризиса. Угроза</w:t>
      </w:r>
      <w:r>
        <w:rPr>
          <w:spacing w:val="-4"/>
        </w:rPr>
        <w:t xml:space="preserve"> </w:t>
      </w:r>
      <w:r>
        <w:rPr>
          <w:spacing w:val="-2"/>
        </w:rPr>
        <w:t>территориального распада страны.</w:t>
      </w:r>
    </w:p>
    <w:p w:rsidR="00B214FC" w:rsidRDefault="004D274D">
      <w:pPr>
        <w:pStyle w:val="a3"/>
        <w:spacing w:before="6" w:line="271" w:lineRule="auto"/>
        <w:ind w:right="263"/>
      </w:pPr>
      <w:r>
        <w:t>Цели и лозунги большевиков. В.И.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w:t>
      </w:r>
    </w:p>
    <w:p w:rsidR="00B214FC" w:rsidRDefault="004D274D">
      <w:pPr>
        <w:pStyle w:val="a3"/>
        <w:spacing w:before="11"/>
      </w:pPr>
      <w:r>
        <w:t>Образование</w:t>
      </w:r>
      <w:r>
        <w:rPr>
          <w:spacing w:val="-10"/>
        </w:rPr>
        <w:t xml:space="preserve"> </w:t>
      </w:r>
      <w:r>
        <w:t>РСФСР</w:t>
      </w:r>
      <w:r>
        <w:rPr>
          <w:spacing w:val="-3"/>
        </w:rPr>
        <w:t xml:space="preserve"> </w:t>
      </w:r>
      <w:r>
        <w:t>как</w:t>
      </w:r>
      <w:r>
        <w:rPr>
          <w:spacing w:val="-4"/>
        </w:rPr>
        <w:t xml:space="preserve"> </w:t>
      </w:r>
      <w:r>
        <w:t>добровольного</w:t>
      </w:r>
      <w:r>
        <w:rPr>
          <w:spacing w:val="2"/>
        </w:rPr>
        <w:t xml:space="preserve"> </w:t>
      </w:r>
      <w:r>
        <w:t>союза</w:t>
      </w:r>
      <w:r>
        <w:rPr>
          <w:spacing w:val="-8"/>
        </w:rPr>
        <w:t xml:space="preserve"> </w:t>
      </w:r>
      <w:r>
        <w:t>народов</w:t>
      </w:r>
      <w:r>
        <w:rPr>
          <w:spacing w:val="-5"/>
        </w:rPr>
        <w:t xml:space="preserve"> </w:t>
      </w:r>
      <w:r>
        <w:rPr>
          <w:spacing w:val="-2"/>
        </w:rPr>
        <w:t>России.</w:t>
      </w:r>
    </w:p>
    <w:p w:rsidR="00B214FC" w:rsidRDefault="004D274D">
      <w:pPr>
        <w:pStyle w:val="a3"/>
        <w:spacing w:before="41" w:line="271" w:lineRule="auto"/>
        <w:ind w:right="271"/>
        <w:jc w:val="left"/>
      </w:pPr>
      <w:r>
        <w:t>Гражданская</w:t>
      </w:r>
      <w:r>
        <w:rPr>
          <w:spacing w:val="-9"/>
        </w:rPr>
        <w:t xml:space="preserve"> </w:t>
      </w:r>
      <w:r>
        <w:t>война</w:t>
      </w:r>
      <w:r>
        <w:rPr>
          <w:spacing w:val="-15"/>
        </w:rPr>
        <w:t xml:space="preserve"> </w:t>
      </w:r>
      <w:r>
        <w:t>как</w:t>
      </w:r>
      <w:r>
        <w:rPr>
          <w:spacing w:val="-10"/>
        </w:rPr>
        <w:t xml:space="preserve"> </w:t>
      </w:r>
      <w:r>
        <w:t>национальная</w:t>
      </w:r>
      <w:r>
        <w:rPr>
          <w:spacing w:val="-14"/>
        </w:rPr>
        <w:t xml:space="preserve"> </w:t>
      </w:r>
      <w:r>
        <w:t>трагедия.</w:t>
      </w:r>
      <w:r>
        <w:rPr>
          <w:spacing w:val="-15"/>
        </w:rPr>
        <w:t xml:space="preserve"> </w:t>
      </w:r>
      <w:r>
        <w:t>Военная</w:t>
      </w:r>
      <w:r>
        <w:rPr>
          <w:spacing w:val="-14"/>
        </w:rPr>
        <w:t xml:space="preserve"> </w:t>
      </w:r>
      <w:r>
        <w:t>интервенция.</w:t>
      </w:r>
      <w:r>
        <w:rPr>
          <w:spacing w:val="-8"/>
        </w:rPr>
        <w:t xml:space="preserve"> </w:t>
      </w:r>
      <w:r>
        <w:t>Политика</w:t>
      </w:r>
      <w:r>
        <w:rPr>
          <w:spacing w:val="-10"/>
        </w:rPr>
        <w:t xml:space="preserve"> </w:t>
      </w:r>
      <w:r>
        <w:t>белых</w:t>
      </w:r>
      <w:r>
        <w:rPr>
          <w:spacing w:val="-14"/>
        </w:rPr>
        <w:t xml:space="preserve"> </w:t>
      </w:r>
      <w:r>
        <w:t>правительств А. В. Колчака, А. И. Деникина и П. Н. Врангеля.</w:t>
      </w:r>
    </w:p>
    <w:p w:rsidR="00B214FC" w:rsidRDefault="004D274D">
      <w:pPr>
        <w:pStyle w:val="a3"/>
        <w:spacing w:line="271" w:lineRule="auto"/>
        <w:jc w:val="left"/>
      </w:pPr>
      <w:r>
        <w:t>Переход страны к мирной жизни. Образование СССР.</w:t>
      </w:r>
      <w:r>
        <w:rPr>
          <w:spacing w:val="28"/>
        </w:rPr>
        <w:t xml:space="preserve"> </w:t>
      </w:r>
      <w:r>
        <w:t>Революционные события в России глазами</w:t>
      </w:r>
      <w:r>
        <w:rPr>
          <w:spacing w:val="40"/>
        </w:rPr>
        <w:t xml:space="preserve"> </w:t>
      </w:r>
      <w:r>
        <w:t>соотечественников и мира. Русское зарубежье.</w:t>
      </w:r>
    </w:p>
    <w:p w:rsidR="00B214FC" w:rsidRDefault="004D274D">
      <w:pPr>
        <w:pStyle w:val="a3"/>
        <w:spacing w:before="5" w:line="280" w:lineRule="auto"/>
        <w:ind w:right="523"/>
        <w:jc w:val="left"/>
      </w:pPr>
      <w:r>
        <w:t>Влияние</w:t>
      </w:r>
      <w:r>
        <w:rPr>
          <w:spacing w:val="-3"/>
        </w:rPr>
        <w:t xml:space="preserve"> </w:t>
      </w:r>
      <w:r>
        <w:t>революционных</w:t>
      </w:r>
      <w:r>
        <w:rPr>
          <w:spacing w:val="-7"/>
        </w:rPr>
        <w:t xml:space="preserve"> </w:t>
      </w:r>
      <w:r>
        <w:t>событий</w:t>
      </w:r>
      <w:r>
        <w:rPr>
          <w:spacing w:val="-6"/>
        </w:rPr>
        <w:t xml:space="preserve"> </w:t>
      </w:r>
      <w:r>
        <w:t>на</w:t>
      </w:r>
      <w:r>
        <w:rPr>
          <w:spacing w:val="-8"/>
        </w:rPr>
        <w:t xml:space="preserve"> </w:t>
      </w:r>
      <w:r>
        <w:t>общемировые</w:t>
      </w:r>
      <w:r>
        <w:rPr>
          <w:spacing w:val="-3"/>
        </w:rPr>
        <w:t xml:space="preserve"> </w:t>
      </w:r>
      <w:r>
        <w:t>процессы</w:t>
      </w:r>
      <w:r>
        <w:rPr>
          <w:spacing w:val="-1"/>
        </w:rPr>
        <w:t xml:space="preserve"> </w:t>
      </w:r>
      <w:r>
        <w:t>XX</w:t>
      </w:r>
      <w:r>
        <w:rPr>
          <w:spacing w:val="-8"/>
        </w:rPr>
        <w:t xml:space="preserve"> </w:t>
      </w:r>
      <w:r>
        <w:t>в., историю</w:t>
      </w:r>
      <w:r>
        <w:rPr>
          <w:spacing w:val="-4"/>
        </w:rPr>
        <w:t xml:space="preserve"> </w:t>
      </w:r>
      <w:r>
        <w:t>народов</w:t>
      </w:r>
      <w:r>
        <w:rPr>
          <w:spacing w:val="-5"/>
        </w:rPr>
        <w:t xml:space="preserve"> </w:t>
      </w:r>
      <w:r>
        <w:t>России. Великая Отечественная война 1941-1945 гг.</w:t>
      </w:r>
    </w:p>
    <w:p w:rsidR="00B214FC" w:rsidRDefault="004D274D">
      <w:pPr>
        <w:pStyle w:val="a3"/>
        <w:spacing w:before="0" w:line="271" w:lineRule="auto"/>
        <w:ind w:right="271"/>
      </w:pPr>
      <w: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B214FC" w:rsidRDefault="004D274D">
      <w:pPr>
        <w:pStyle w:val="a3"/>
        <w:spacing w:before="3" w:line="271" w:lineRule="auto"/>
        <w:ind w:right="271"/>
      </w:pPr>
      <w:r>
        <w:t>Битва за Москву. Парад 7 ноября 1941 г. на Красной площади. Срыв германских планов молниеносной войны.</w:t>
      </w:r>
    </w:p>
    <w:p w:rsidR="00B214FC" w:rsidRDefault="004D274D">
      <w:pPr>
        <w:pStyle w:val="a3"/>
        <w:spacing w:before="5" w:line="273" w:lineRule="auto"/>
        <w:ind w:right="271"/>
        <w:jc w:val="left"/>
      </w:pPr>
      <w:r>
        <w:t>Блокада Ленинграда. Дорога жизни. Значение героического сопротивления Ленинграда. Гитлеровский</w:t>
      </w:r>
      <w:r>
        <w:rPr>
          <w:spacing w:val="80"/>
        </w:rPr>
        <w:t xml:space="preserve"> </w:t>
      </w:r>
      <w:r>
        <w:t>план</w:t>
      </w:r>
      <w:r>
        <w:rPr>
          <w:spacing w:val="80"/>
        </w:rPr>
        <w:t xml:space="preserve"> </w:t>
      </w:r>
      <w:r>
        <w:t>«Ост».</w:t>
      </w:r>
      <w:r>
        <w:rPr>
          <w:spacing w:val="80"/>
        </w:rPr>
        <w:t xml:space="preserve"> </w:t>
      </w:r>
      <w:r>
        <w:t>Преступления</w:t>
      </w:r>
      <w:r>
        <w:rPr>
          <w:spacing w:val="80"/>
        </w:rPr>
        <w:t xml:space="preserve"> </w:t>
      </w:r>
      <w:r>
        <w:t>нацистов</w:t>
      </w:r>
      <w:r>
        <w:rPr>
          <w:spacing w:val="80"/>
        </w:rPr>
        <w:t xml:space="preserve"> </w:t>
      </w:r>
      <w:r>
        <w:t>и</w:t>
      </w:r>
      <w:r>
        <w:rPr>
          <w:spacing w:val="80"/>
        </w:rPr>
        <w:t xml:space="preserve"> </w:t>
      </w:r>
      <w:r>
        <w:t>их</w:t>
      </w:r>
      <w:r>
        <w:rPr>
          <w:spacing w:val="80"/>
        </w:rPr>
        <w:t xml:space="preserve"> </w:t>
      </w:r>
      <w:r>
        <w:t>пособников</w:t>
      </w:r>
      <w:r>
        <w:rPr>
          <w:spacing w:val="80"/>
        </w:rPr>
        <w:t xml:space="preserve"> </w:t>
      </w:r>
      <w:r>
        <w:t>на</w:t>
      </w:r>
      <w:r>
        <w:rPr>
          <w:spacing w:val="80"/>
        </w:rPr>
        <w:t xml:space="preserve"> </w:t>
      </w:r>
      <w:r>
        <w:t>территории</w:t>
      </w:r>
      <w:r>
        <w:rPr>
          <w:spacing w:val="80"/>
        </w:rPr>
        <w:t xml:space="preserve"> </w:t>
      </w:r>
      <w:r>
        <w:t>СССР. Разграбление и уничтожение культурных ценностей. Холокост. Гитлеровские лагеря уничтожения (лагеря смерти).</w:t>
      </w:r>
    </w:p>
    <w:p w:rsidR="00B214FC" w:rsidRDefault="004D274D">
      <w:pPr>
        <w:pStyle w:val="a3"/>
        <w:spacing w:before="5" w:line="271" w:lineRule="auto"/>
        <w:jc w:val="left"/>
      </w:pPr>
      <w:r>
        <w:t xml:space="preserve">Коренной перелом в ходе Великой Отечественной войны. Сталинградская битва. Битва на Курской </w:t>
      </w:r>
      <w:r>
        <w:rPr>
          <w:spacing w:val="-2"/>
        </w:rPr>
        <w:t>дуге.</w:t>
      </w:r>
    </w:p>
    <w:p w:rsidR="00B214FC" w:rsidRDefault="004D274D">
      <w:pPr>
        <w:pStyle w:val="a3"/>
        <w:spacing w:line="271" w:lineRule="auto"/>
        <w:ind w:right="267"/>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B214FC" w:rsidRDefault="004D274D">
      <w:pPr>
        <w:pStyle w:val="a3"/>
        <w:spacing w:before="6"/>
        <w:jc w:val="left"/>
      </w:pPr>
      <w:r>
        <w:t>Освобождение</w:t>
      </w:r>
      <w:r>
        <w:rPr>
          <w:spacing w:val="-13"/>
        </w:rPr>
        <w:t xml:space="preserve"> </w:t>
      </w:r>
      <w:r>
        <w:t>оккупированной</w:t>
      </w:r>
      <w:r>
        <w:rPr>
          <w:spacing w:val="-3"/>
        </w:rPr>
        <w:t xml:space="preserve"> </w:t>
      </w:r>
      <w:r>
        <w:t>территории</w:t>
      </w:r>
      <w:r>
        <w:rPr>
          <w:spacing w:val="-4"/>
        </w:rPr>
        <w:t xml:space="preserve"> </w:t>
      </w:r>
      <w:r>
        <w:t>СССР.</w:t>
      </w:r>
      <w:r>
        <w:rPr>
          <w:spacing w:val="-3"/>
        </w:rPr>
        <w:t xml:space="preserve"> </w:t>
      </w:r>
      <w:r>
        <w:t>Белорусская</w:t>
      </w:r>
      <w:r>
        <w:rPr>
          <w:spacing w:val="-1"/>
        </w:rPr>
        <w:t xml:space="preserve"> </w:t>
      </w:r>
      <w:r>
        <w:t>наступательная</w:t>
      </w:r>
      <w:r>
        <w:rPr>
          <w:spacing w:val="-1"/>
        </w:rPr>
        <w:t xml:space="preserve"> </w:t>
      </w:r>
      <w:r>
        <w:t>операция</w:t>
      </w:r>
      <w:r>
        <w:rPr>
          <w:spacing w:val="-9"/>
        </w:rPr>
        <w:t xml:space="preserve"> </w:t>
      </w:r>
      <w:r>
        <w:rPr>
          <w:spacing w:val="-2"/>
        </w:rPr>
        <w:t>(операция</w:t>
      </w:r>
    </w:p>
    <w:p w:rsidR="00B214FC" w:rsidRDefault="004D274D">
      <w:pPr>
        <w:pStyle w:val="a3"/>
        <w:spacing w:before="36"/>
        <w:jc w:val="left"/>
      </w:pPr>
      <w:r>
        <w:t>«Багратион»)</w:t>
      </w:r>
      <w:r>
        <w:rPr>
          <w:spacing w:val="-2"/>
        </w:rPr>
        <w:t xml:space="preserve"> </w:t>
      </w:r>
      <w:r>
        <w:t>Красной</w:t>
      </w:r>
      <w:r>
        <w:rPr>
          <w:spacing w:val="-1"/>
        </w:rPr>
        <w:t xml:space="preserve"> </w:t>
      </w:r>
      <w:r>
        <w:rPr>
          <w:spacing w:val="-2"/>
        </w:rPr>
        <w:t>Армии.</w:t>
      </w:r>
    </w:p>
    <w:p w:rsidR="00B214FC" w:rsidRDefault="004D274D">
      <w:pPr>
        <w:pStyle w:val="a3"/>
        <w:spacing w:before="45"/>
        <w:jc w:val="left"/>
      </w:pPr>
      <w:r>
        <w:t>СССР</w:t>
      </w:r>
      <w:r>
        <w:rPr>
          <w:spacing w:val="-3"/>
        </w:rPr>
        <w:t xml:space="preserve"> </w:t>
      </w:r>
      <w:r>
        <w:t>и союзники.</w:t>
      </w:r>
      <w:r>
        <w:rPr>
          <w:spacing w:val="-4"/>
        </w:rPr>
        <w:t xml:space="preserve"> </w:t>
      </w:r>
      <w:r>
        <w:t>Ленд-лиз.</w:t>
      </w:r>
      <w:r>
        <w:rPr>
          <w:spacing w:val="1"/>
        </w:rPr>
        <w:t xml:space="preserve"> </w:t>
      </w:r>
      <w:r>
        <w:t>Высадка</w:t>
      </w:r>
      <w:r>
        <w:rPr>
          <w:spacing w:val="-2"/>
        </w:rPr>
        <w:t xml:space="preserve"> </w:t>
      </w:r>
      <w:r>
        <w:t>союзников</w:t>
      </w:r>
      <w:r>
        <w:rPr>
          <w:spacing w:val="-4"/>
        </w:rPr>
        <w:t xml:space="preserve"> </w:t>
      </w:r>
      <w:r>
        <w:t>в</w:t>
      </w:r>
      <w:r>
        <w:rPr>
          <w:spacing w:val="-4"/>
        </w:rPr>
        <w:t xml:space="preserve"> </w:t>
      </w:r>
      <w:r>
        <w:t>Нормандии</w:t>
      </w:r>
      <w:r>
        <w:rPr>
          <w:spacing w:val="-5"/>
        </w:rPr>
        <w:t xml:space="preserve"> </w:t>
      </w:r>
      <w:r>
        <w:t>и</w:t>
      </w:r>
      <w:r>
        <w:rPr>
          <w:spacing w:val="-5"/>
        </w:rPr>
        <w:t xml:space="preserve"> </w:t>
      </w:r>
      <w:r>
        <w:t>открытие</w:t>
      </w:r>
      <w:r>
        <w:rPr>
          <w:spacing w:val="-1"/>
        </w:rPr>
        <w:t xml:space="preserve"> </w:t>
      </w:r>
      <w:r>
        <w:rPr>
          <w:spacing w:val="-2"/>
        </w:rPr>
        <w:t>Второго</w:t>
      </w:r>
    </w:p>
    <w:p w:rsidR="00B214FC" w:rsidRDefault="004D274D">
      <w:pPr>
        <w:pStyle w:val="a3"/>
        <w:spacing w:before="41" w:line="271" w:lineRule="auto"/>
        <w:jc w:val="left"/>
      </w:pPr>
      <w:r>
        <w:t>фронта.</w:t>
      </w:r>
      <w:r>
        <w:rPr>
          <w:spacing w:val="40"/>
        </w:rPr>
        <w:t xml:space="preserve"> </w:t>
      </w:r>
      <w:r>
        <w:t>Освободительная</w:t>
      </w:r>
      <w:r>
        <w:rPr>
          <w:spacing w:val="40"/>
        </w:rPr>
        <w:t xml:space="preserve"> </w:t>
      </w:r>
      <w:r>
        <w:t>миссия</w:t>
      </w:r>
      <w:r>
        <w:rPr>
          <w:spacing w:val="40"/>
        </w:rPr>
        <w:t xml:space="preserve"> </w:t>
      </w:r>
      <w:r>
        <w:t>Красной</w:t>
      </w:r>
      <w:r>
        <w:rPr>
          <w:spacing w:val="40"/>
        </w:rPr>
        <w:t xml:space="preserve"> </w:t>
      </w:r>
      <w:r>
        <w:t>Армии</w:t>
      </w:r>
      <w:r>
        <w:rPr>
          <w:spacing w:val="40"/>
        </w:rPr>
        <w:t xml:space="preserve"> </w:t>
      </w:r>
      <w:r>
        <w:t>в</w:t>
      </w:r>
      <w:r>
        <w:rPr>
          <w:spacing w:val="40"/>
        </w:rPr>
        <w:t xml:space="preserve"> </w:t>
      </w:r>
      <w:r>
        <w:t>Европе.</w:t>
      </w:r>
      <w:r>
        <w:rPr>
          <w:spacing w:val="40"/>
        </w:rPr>
        <w:t xml:space="preserve"> </w:t>
      </w:r>
      <w:r>
        <w:t>Битва</w:t>
      </w:r>
      <w:r>
        <w:rPr>
          <w:spacing w:val="40"/>
        </w:rPr>
        <w:t xml:space="preserve"> </w:t>
      </w:r>
      <w:r>
        <w:t>за</w:t>
      </w:r>
      <w:r>
        <w:rPr>
          <w:spacing w:val="40"/>
        </w:rPr>
        <w:t xml:space="preserve"> </w:t>
      </w:r>
      <w:r>
        <w:t>Берлин.</w:t>
      </w:r>
      <w:r>
        <w:rPr>
          <w:spacing w:val="40"/>
        </w:rPr>
        <w:t xml:space="preserve"> </w:t>
      </w:r>
      <w:r>
        <w:t>Безоговорочная</w:t>
      </w:r>
      <w:r>
        <w:rPr>
          <w:spacing w:val="80"/>
        </w:rPr>
        <w:t xml:space="preserve"> </w:t>
      </w:r>
      <w:r>
        <w:t>капитуляция Германии и окончание Великой Отечественной войны.</w:t>
      </w:r>
    </w:p>
    <w:p w:rsidR="00B214FC" w:rsidRDefault="004D274D">
      <w:pPr>
        <w:pStyle w:val="a3"/>
        <w:spacing w:before="11" w:line="276" w:lineRule="auto"/>
        <w:ind w:right="1256"/>
        <w:jc w:val="left"/>
      </w:pPr>
      <w:r>
        <w:t>Разгром</w:t>
      </w:r>
      <w:r>
        <w:rPr>
          <w:spacing w:val="-5"/>
        </w:rPr>
        <w:t xml:space="preserve"> </w:t>
      </w:r>
      <w:r>
        <w:t>милитаристской</w:t>
      </w:r>
      <w:r>
        <w:rPr>
          <w:spacing w:val="-7"/>
        </w:rPr>
        <w:t xml:space="preserve"> </w:t>
      </w:r>
      <w:r>
        <w:t>Японии.</w:t>
      </w:r>
      <w:r>
        <w:rPr>
          <w:spacing w:val="-6"/>
        </w:rPr>
        <w:t xml:space="preserve"> </w:t>
      </w:r>
      <w:r>
        <w:t>3</w:t>
      </w:r>
      <w:r>
        <w:rPr>
          <w:spacing w:val="-3"/>
        </w:rPr>
        <w:t xml:space="preserve"> </w:t>
      </w:r>
      <w:r>
        <w:t>сентября</w:t>
      </w:r>
      <w:r>
        <w:rPr>
          <w:spacing w:val="-3"/>
        </w:rPr>
        <w:t xml:space="preserve"> </w:t>
      </w:r>
      <w:r>
        <w:t>‒</w:t>
      </w:r>
      <w:r>
        <w:rPr>
          <w:spacing w:val="-12"/>
        </w:rPr>
        <w:t xml:space="preserve"> </w:t>
      </w:r>
      <w:r>
        <w:t>окончание</w:t>
      </w:r>
      <w:r>
        <w:rPr>
          <w:spacing w:val="-4"/>
        </w:rPr>
        <w:t xml:space="preserve"> </w:t>
      </w:r>
      <w:r>
        <w:t>Второй</w:t>
      </w:r>
      <w:r>
        <w:rPr>
          <w:spacing w:val="-2"/>
        </w:rPr>
        <w:t xml:space="preserve"> </w:t>
      </w:r>
      <w:r>
        <w:t>мировой</w:t>
      </w:r>
      <w:r>
        <w:rPr>
          <w:spacing w:val="-7"/>
        </w:rPr>
        <w:t xml:space="preserve"> </w:t>
      </w:r>
      <w:r>
        <w:t>войны. Источники Победы советского народа. Выдающиеся полководцы Великой</w:t>
      </w:r>
    </w:p>
    <w:p w:rsidR="00B214FC" w:rsidRDefault="00B214FC">
      <w:pPr>
        <w:spacing w:line="276" w:lineRule="auto"/>
        <w:sectPr w:rsidR="00B214FC">
          <w:pgSz w:w="11910" w:h="16840"/>
          <w:pgMar w:top="1560" w:right="340" w:bottom="200" w:left="700" w:header="0" w:footer="18" w:gutter="0"/>
          <w:cols w:space="720"/>
        </w:sectPr>
      </w:pPr>
    </w:p>
    <w:p w:rsidR="00B214FC" w:rsidRDefault="004D274D">
      <w:pPr>
        <w:pStyle w:val="a3"/>
        <w:spacing w:before="71" w:line="271" w:lineRule="auto"/>
        <w:ind w:right="261"/>
      </w:pPr>
      <w:r>
        <w:lastRenderedPageBreak/>
        <w:t>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B214FC" w:rsidRDefault="004D274D">
      <w:pPr>
        <w:pStyle w:val="a3"/>
        <w:spacing w:line="271" w:lineRule="auto"/>
        <w:ind w:right="274"/>
      </w:pPr>
      <w:r>
        <w:t>Окончание Второй мировой войны. Осуждение главных военных преступников их пособников (Нюрнбергский, Токийский и Хабаровский процессы).</w:t>
      </w:r>
    </w:p>
    <w:p w:rsidR="00B214FC" w:rsidRDefault="004D274D">
      <w:pPr>
        <w:pStyle w:val="a3"/>
        <w:spacing w:before="6" w:line="271" w:lineRule="auto"/>
        <w:ind w:right="260"/>
      </w:pPr>
      <w:r>
        <w:t>Попытки искажения истории Второй мировой войны и роли советского народа в победе над гитлеровской Германией и её союзниками. Конституция Российской Федерации о защите исторической правды.</w:t>
      </w:r>
    </w:p>
    <w:p w:rsidR="00B214FC" w:rsidRDefault="004D274D">
      <w:pPr>
        <w:pStyle w:val="a3"/>
        <w:spacing w:line="268" w:lineRule="auto"/>
        <w:ind w:right="262"/>
      </w:pPr>
      <w: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B214FC" w:rsidRDefault="004D274D">
      <w:pPr>
        <w:pStyle w:val="a3"/>
        <w:spacing w:before="14" w:line="271" w:lineRule="auto"/>
        <w:ind w:right="262"/>
      </w:pPr>
      <w:r>
        <w:t>9</w:t>
      </w:r>
      <w:r>
        <w:rPr>
          <w:spacing w:val="-7"/>
        </w:rPr>
        <w:t xml:space="preserve"> </w:t>
      </w:r>
      <w:r>
        <w:t>мая</w:t>
      </w:r>
      <w:r>
        <w:rPr>
          <w:spacing w:val="-12"/>
        </w:rPr>
        <w:t xml:space="preserve"> </w:t>
      </w:r>
      <w:r>
        <w:t>1945</w:t>
      </w:r>
      <w:r>
        <w:rPr>
          <w:spacing w:val="-12"/>
        </w:rPr>
        <w:t xml:space="preserve"> </w:t>
      </w:r>
      <w:r>
        <w:t>г.</w:t>
      </w:r>
      <w:r>
        <w:rPr>
          <w:spacing w:val="-9"/>
        </w:rPr>
        <w:t xml:space="preserve"> </w:t>
      </w:r>
      <w:r>
        <w:t>‒</w:t>
      </w:r>
      <w:r>
        <w:rPr>
          <w:spacing w:val="-7"/>
        </w:rPr>
        <w:t xml:space="preserve"> </w:t>
      </w:r>
      <w:r>
        <w:t>День</w:t>
      </w:r>
      <w:r>
        <w:rPr>
          <w:spacing w:val="-6"/>
        </w:rPr>
        <w:t xml:space="preserve"> </w:t>
      </w:r>
      <w:r>
        <w:t>Победы</w:t>
      </w:r>
      <w:r>
        <w:rPr>
          <w:spacing w:val="-5"/>
        </w:rPr>
        <w:t xml:space="preserve"> </w:t>
      </w:r>
      <w:r>
        <w:t>советского</w:t>
      </w:r>
      <w:r>
        <w:rPr>
          <w:spacing w:val="-7"/>
        </w:rPr>
        <w:t xml:space="preserve"> </w:t>
      </w:r>
      <w:r>
        <w:t>народа</w:t>
      </w:r>
      <w:r>
        <w:rPr>
          <w:spacing w:val="-12"/>
        </w:rPr>
        <w:t xml:space="preserve"> </w:t>
      </w:r>
      <w:r>
        <w:t>в</w:t>
      </w:r>
      <w:r>
        <w:rPr>
          <w:spacing w:val="-5"/>
        </w:rPr>
        <w:t xml:space="preserve"> </w:t>
      </w:r>
      <w:r>
        <w:t>Великой</w:t>
      </w:r>
      <w:r>
        <w:rPr>
          <w:spacing w:val="-11"/>
        </w:rPr>
        <w:t xml:space="preserve"> </w:t>
      </w:r>
      <w:r>
        <w:t>Отечественной</w:t>
      </w:r>
      <w:r>
        <w:rPr>
          <w:spacing w:val="-11"/>
        </w:rPr>
        <w:t xml:space="preserve"> </w:t>
      </w:r>
      <w:r>
        <w:t>войне</w:t>
      </w:r>
      <w:r>
        <w:rPr>
          <w:spacing w:val="-12"/>
        </w:rPr>
        <w:t xml:space="preserve"> </w:t>
      </w:r>
      <w:r>
        <w:t>1941–</w:t>
      </w:r>
      <w:r>
        <w:rPr>
          <w:spacing w:val="-7"/>
        </w:rPr>
        <w:t xml:space="preserve"> </w:t>
      </w:r>
      <w:r>
        <w:t>1945</w:t>
      </w:r>
      <w:r>
        <w:rPr>
          <w:spacing w:val="-12"/>
        </w:rPr>
        <w:t xml:space="preserve"> </w:t>
      </w:r>
      <w:r>
        <w:t>гг.</w:t>
      </w:r>
      <w:r>
        <w:rPr>
          <w:spacing w:val="-13"/>
        </w:rPr>
        <w:t xml:space="preserve"> </w:t>
      </w:r>
      <w:r>
        <w:t>Парад на</w:t>
      </w:r>
      <w:r>
        <w:rPr>
          <w:spacing w:val="-7"/>
        </w:rPr>
        <w:t xml:space="preserve"> </w:t>
      </w:r>
      <w:r>
        <w:t>Красной</w:t>
      </w:r>
      <w:r>
        <w:rPr>
          <w:spacing w:val="-10"/>
        </w:rPr>
        <w:t xml:space="preserve"> </w:t>
      </w:r>
      <w:r>
        <w:t>площади</w:t>
      </w:r>
      <w:r>
        <w:rPr>
          <w:spacing w:val="-7"/>
        </w:rPr>
        <w:t xml:space="preserve"> </w:t>
      </w:r>
      <w:r>
        <w:t>и</w:t>
      </w:r>
      <w:r>
        <w:rPr>
          <w:spacing w:val="-5"/>
        </w:rPr>
        <w:t xml:space="preserve"> </w:t>
      </w:r>
      <w:r>
        <w:t>праздничные</w:t>
      </w:r>
      <w:r>
        <w:rPr>
          <w:spacing w:val="-12"/>
        </w:rPr>
        <w:t xml:space="preserve"> </w:t>
      </w:r>
      <w:r>
        <w:t>шествия</w:t>
      </w:r>
      <w:r>
        <w:rPr>
          <w:spacing w:val="-11"/>
        </w:rPr>
        <w:t xml:space="preserve"> </w:t>
      </w:r>
      <w:r>
        <w:t>в</w:t>
      </w:r>
      <w:r>
        <w:rPr>
          <w:spacing w:val="-9"/>
        </w:rPr>
        <w:t xml:space="preserve"> </w:t>
      </w:r>
      <w:r>
        <w:t>честь</w:t>
      </w:r>
      <w:r>
        <w:rPr>
          <w:spacing w:val="-4"/>
        </w:rPr>
        <w:t xml:space="preserve"> </w:t>
      </w:r>
      <w:r>
        <w:t>Дня</w:t>
      </w:r>
      <w:r>
        <w:rPr>
          <w:spacing w:val="-6"/>
        </w:rPr>
        <w:t xml:space="preserve"> </w:t>
      </w:r>
      <w:r>
        <w:t>Победы.</w:t>
      </w:r>
      <w:r>
        <w:rPr>
          <w:spacing w:val="-4"/>
        </w:rPr>
        <w:t xml:space="preserve"> </w:t>
      </w:r>
      <w:r>
        <w:t>Акции</w:t>
      </w:r>
      <w:r>
        <w:rPr>
          <w:spacing w:val="-5"/>
        </w:rPr>
        <w:t xml:space="preserve"> </w:t>
      </w:r>
      <w:r>
        <w:t>«Георгиевская</w:t>
      </w:r>
      <w:r>
        <w:rPr>
          <w:spacing w:val="-6"/>
        </w:rPr>
        <w:t xml:space="preserve"> </w:t>
      </w:r>
      <w:r>
        <w:t>ленточка»</w:t>
      </w:r>
      <w:r>
        <w:rPr>
          <w:spacing w:val="-11"/>
        </w:rPr>
        <w:t xml:space="preserve"> </w:t>
      </w:r>
      <w:r>
        <w:t>и</w:t>
      </w:r>
    </w:p>
    <w:p w:rsidR="00B214FC" w:rsidRDefault="004D274D">
      <w:pPr>
        <w:pStyle w:val="a3"/>
        <w:spacing w:before="0" w:line="278" w:lineRule="auto"/>
        <w:ind w:right="3839"/>
        <w:jc w:val="left"/>
      </w:pPr>
      <w:r>
        <w:t>«Бескозырка»,</w:t>
      </w:r>
      <w:r>
        <w:rPr>
          <w:spacing w:val="-3"/>
        </w:rPr>
        <w:t xml:space="preserve"> </w:t>
      </w:r>
      <w:r>
        <w:t>марш</w:t>
      </w:r>
      <w:r>
        <w:rPr>
          <w:spacing w:val="-3"/>
        </w:rPr>
        <w:t xml:space="preserve"> </w:t>
      </w:r>
      <w:r>
        <w:t>«Бессмертный</w:t>
      </w:r>
      <w:r>
        <w:rPr>
          <w:spacing w:val="-8"/>
        </w:rPr>
        <w:t xml:space="preserve"> </w:t>
      </w:r>
      <w:r>
        <w:t>полк»</w:t>
      </w:r>
      <w:r>
        <w:rPr>
          <w:spacing w:val="-9"/>
        </w:rPr>
        <w:t xml:space="preserve"> </w:t>
      </w:r>
      <w:r>
        <w:t>в</w:t>
      </w:r>
      <w:r>
        <w:rPr>
          <w:spacing w:val="-4"/>
        </w:rPr>
        <w:t xml:space="preserve"> </w:t>
      </w:r>
      <w:r>
        <w:t>России</w:t>
      </w:r>
      <w:r>
        <w:rPr>
          <w:spacing w:val="-4"/>
        </w:rPr>
        <w:t xml:space="preserve"> </w:t>
      </w:r>
      <w:r>
        <w:t>и</w:t>
      </w:r>
      <w:r>
        <w:rPr>
          <w:spacing w:val="-8"/>
        </w:rPr>
        <w:t xml:space="preserve"> </w:t>
      </w:r>
      <w:r>
        <w:t>за</w:t>
      </w:r>
      <w:r>
        <w:rPr>
          <w:spacing w:val="-6"/>
        </w:rPr>
        <w:t xml:space="preserve"> </w:t>
      </w:r>
      <w:r>
        <w:t>рубежом. Ответственность за искажение истории Второй мировой войны. Распад СССР. Становление новой России (1992-1999 гг.).</w:t>
      </w:r>
    </w:p>
    <w:p w:rsidR="00B214FC" w:rsidRDefault="004D274D">
      <w:pPr>
        <w:pStyle w:val="a3"/>
        <w:spacing w:before="24"/>
        <w:jc w:val="left"/>
      </w:pPr>
      <w:r>
        <w:t>Нарастание</w:t>
      </w:r>
      <w:r>
        <w:rPr>
          <w:spacing w:val="-7"/>
        </w:rPr>
        <w:t xml:space="preserve"> </w:t>
      </w:r>
      <w:r>
        <w:t>кризисных</w:t>
      </w:r>
      <w:r>
        <w:rPr>
          <w:spacing w:val="-8"/>
        </w:rPr>
        <w:t xml:space="preserve"> </w:t>
      </w:r>
      <w:r>
        <w:t>явлений</w:t>
      </w:r>
      <w:r>
        <w:rPr>
          <w:spacing w:val="-2"/>
        </w:rPr>
        <w:t xml:space="preserve"> </w:t>
      </w:r>
      <w:r>
        <w:t>в</w:t>
      </w:r>
      <w:r>
        <w:rPr>
          <w:spacing w:val="-7"/>
        </w:rPr>
        <w:t xml:space="preserve"> </w:t>
      </w:r>
      <w:r>
        <w:t>СССР.</w:t>
      </w:r>
      <w:r>
        <w:rPr>
          <w:spacing w:val="-1"/>
        </w:rPr>
        <w:t xml:space="preserve"> </w:t>
      </w:r>
      <w:r>
        <w:t>М.С.</w:t>
      </w:r>
      <w:r>
        <w:rPr>
          <w:spacing w:val="-6"/>
        </w:rPr>
        <w:t xml:space="preserve"> </w:t>
      </w:r>
      <w:r>
        <w:t>Горбачёв.</w:t>
      </w:r>
      <w:r>
        <w:rPr>
          <w:spacing w:val="-2"/>
        </w:rPr>
        <w:t xml:space="preserve"> </w:t>
      </w:r>
      <w:r>
        <w:t>Межнациональные</w:t>
      </w:r>
      <w:r>
        <w:rPr>
          <w:spacing w:val="-4"/>
        </w:rPr>
        <w:t xml:space="preserve"> </w:t>
      </w:r>
      <w:r>
        <w:rPr>
          <w:spacing w:val="-2"/>
        </w:rPr>
        <w:t>конфликты.</w:t>
      </w:r>
    </w:p>
    <w:p w:rsidR="00B214FC" w:rsidRDefault="004D274D">
      <w:pPr>
        <w:pStyle w:val="a3"/>
        <w:spacing w:before="41" w:line="288" w:lineRule="auto"/>
        <w:ind w:right="1256"/>
        <w:jc w:val="left"/>
      </w:pPr>
      <w:r>
        <w:t>«Парад</w:t>
      </w:r>
      <w:r>
        <w:rPr>
          <w:spacing w:val="-7"/>
        </w:rPr>
        <w:t xml:space="preserve"> </w:t>
      </w:r>
      <w:r>
        <w:t>суверенитетов».</w:t>
      </w:r>
      <w:r>
        <w:rPr>
          <w:spacing w:val="-4"/>
        </w:rPr>
        <w:t xml:space="preserve"> </w:t>
      </w:r>
      <w:r>
        <w:t>Принятие</w:t>
      </w:r>
      <w:r>
        <w:rPr>
          <w:spacing w:val="-11"/>
        </w:rPr>
        <w:t xml:space="preserve"> </w:t>
      </w:r>
      <w:r>
        <w:t>Декларации</w:t>
      </w:r>
      <w:r>
        <w:rPr>
          <w:spacing w:val="-9"/>
        </w:rPr>
        <w:t xml:space="preserve"> </w:t>
      </w:r>
      <w:r>
        <w:t>о</w:t>
      </w:r>
      <w:r>
        <w:rPr>
          <w:spacing w:val="-5"/>
        </w:rPr>
        <w:t xml:space="preserve"> </w:t>
      </w:r>
      <w:r>
        <w:t>государственном</w:t>
      </w:r>
      <w:r>
        <w:rPr>
          <w:spacing w:val="-8"/>
        </w:rPr>
        <w:t xml:space="preserve"> </w:t>
      </w:r>
      <w:r>
        <w:t>суверенитете</w:t>
      </w:r>
      <w:r>
        <w:rPr>
          <w:spacing w:val="-6"/>
        </w:rPr>
        <w:t xml:space="preserve"> </w:t>
      </w:r>
      <w:r>
        <w:t>РСФСР. Референдум о сохранении СССР и введении поста Президента РСФСР. Избрание Б. Н. Ельцина Президентом РСФСР.</w:t>
      </w:r>
    </w:p>
    <w:p w:rsidR="00B214FC" w:rsidRDefault="004D274D">
      <w:pPr>
        <w:pStyle w:val="a3"/>
        <w:spacing w:before="0" w:line="271" w:lineRule="auto"/>
        <w:ind w:right="270"/>
      </w:pPr>
      <w:r>
        <w:t>Объявление государственной независимости союзными республиками. Юридическое оформление распада</w:t>
      </w:r>
      <w:r>
        <w:rPr>
          <w:spacing w:val="-4"/>
        </w:rPr>
        <w:t xml:space="preserve"> </w:t>
      </w:r>
      <w:r>
        <w:t>СССР</w:t>
      </w:r>
      <w:r>
        <w:rPr>
          <w:spacing w:val="-3"/>
        </w:rPr>
        <w:t xml:space="preserve"> </w:t>
      </w:r>
      <w:r>
        <w:t>и</w:t>
      </w:r>
      <w:r>
        <w:rPr>
          <w:spacing w:val="-3"/>
        </w:rPr>
        <w:t xml:space="preserve"> </w:t>
      </w:r>
      <w:r>
        <w:t>создание</w:t>
      </w:r>
      <w:r>
        <w:rPr>
          <w:spacing w:val="-4"/>
        </w:rPr>
        <w:t xml:space="preserve"> </w:t>
      </w:r>
      <w:r>
        <w:t>Содружества</w:t>
      </w:r>
      <w:r>
        <w:rPr>
          <w:spacing w:val="-4"/>
        </w:rPr>
        <w:t xml:space="preserve"> </w:t>
      </w:r>
      <w:r>
        <w:t>Независимых</w:t>
      </w:r>
      <w:r>
        <w:rPr>
          <w:spacing w:val="-8"/>
        </w:rPr>
        <w:t xml:space="preserve"> </w:t>
      </w:r>
      <w:r>
        <w:t>Государств</w:t>
      </w:r>
      <w:r>
        <w:rPr>
          <w:spacing w:val="-2"/>
        </w:rPr>
        <w:t xml:space="preserve"> </w:t>
      </w:r>
      <w:r>
        <w:t>(Беловежское</w:t>
      </w:r>
      <w:r>
        <w:rPr>
          <w:spacing w:val="-9"/>
        </w:rPr>
        <w:t xml:space="preserve"> </w:t>
      </w:r>
      <w:r>
        <w:t>соглашение).</w:t>
      </w:r>
      <w:r>
        <w:rPr>
          <w:spacing w:val="-10"/>
        </w:rPr>
        <w:t xml:space="preserve"> </w:t>
      </w:r>
      <w:r>
        <w:t>Россия как преемник СССР на международной арене.</w:t>
      </w:r>
    </w:p>
    <w:p w:rsidR="00B214FC" w:rsidRDefault="004D274D">
      <w:pPr>
        <w:pStyle w:val="a3"/>
        <w:spacing w:before="0"/>
      </w:pPr>
      <w:r>
        <w:t>Распад</w:t>
      </w:r>
      <w:r>
        <w:rPr>
          <w:spacing w:val="-5"/>
        </w:rPr>
        <w:t xml:space="preserve"> </w:t>
      </w:r>
      <w:r>
        <w:t>СССР</w:t>
      </w:r>
      <w:r>
        <w:rPr>
          <w:spacing w:val="-1"/>
        </w:rPr>
        <w:t xml:space="preserve"> </w:t>
      </w:r>
      <w:r>
        <w:t>и</w:t>
      </w:r>
      <w:r>
        <w:rPr>
          <w:spacing w:val="1"/>
        </w:rPr>
        <w:t xml:space="preserve"> </w:t>
      </w:r>
      <w:r>
        <w:t>его</w:t>
      </w:r>
      <w:r>
        <w:rPr>
          <w:spacing w:val="3"/>
        </w:rPr>
        <w:t xml:space="preserve"> </w:t>
      </w:r>
      <w:r>
        <w:t>последствия</w:t>
      </w:r>
      <w:r>
        <w:rPr>
          <w:spacing w:val="-5"/>
        </w:rPr>
        <w:t xml:space="preserve"> </w:t>
      </w:r>
      <w:r>
        <w:t>для</w:t>
      </w:r>
      <w:r>
        <w:rPr>
          <w:spacing w:val="-1"/>
        </w:rPr>
        <w:t xml:space="preserve"> </w:t>
      </w:r>
      <w:r>
        <w:t>России</w:t>
      </w:r>
      <w:r>
        <w:rPr>
          <w:spacing w:val="-4"/>
        </w:rPr>
        <w:t xml:space="preserve"> </w:t>
      </w:r>
      <w:r>
        <w:t>и</w:t>
      </w:r>
      <w:r>
        <w:rPr>
          <w:spacing w:val="-4"/>
        </w:rPr>
        <w:t xml:space="preserve"> </w:t>
      </w:r>
      <w:r>
        <w:rPr>
          <w:spacing w:val="-2"/>
        </w:rPr>
        <w:t>мира.</w:t>
      </w:r>
    </w:p>
    <w:p w:rsidR="00B214FC" w:rsidRDefault="004D274D">
      <w:pPr>
        <w:pStyle w:val="a3"/>
        <w:spacing w:before="42" w:line="276" w:lineRule="auto"/>
        <w:ind w:right="1256"/>
        <w:jc w:val="left"/>
      </w:pPr>
      <w:r>
        <w:t>Становление</w:t>
      </w:r>
      <w:r>
        <w:rPr>
          <w:spacing w:val="-4"/>
        </w:rPr>
        <w:t xml:space="preserve"> </w:t>
      </w:r>
      <w:r>
        <w:t>Российской</w:t>
      </w:r>
      <w:r>
        <w:rPr>
          <w:spacing w:val="-7"/>
        </w:rPr>
        <w:t xml:space="preserve"> </w:t>
      </w:r>
      <w:r>
        <w:t>Федерации</w:t>
      </w:r>
      <w:r>
        <w:rPr>
          <w:spacing w:val="-2"/>
        </w:rPr>
        <w:t xml:space="preserve"> </w:t>
      </w:r>
      <w:r>
        <w:t>как</w:t>
      </w:r>
      <w:r>
        <w:rPr>
          <w:spacing w:val="-5"/>
        </w:rPr>
        <w:t xml:space="preserve"> </w:t>
      </w:r>
      <w:r>
        <w:t>суверенного</w:t>
      </w:r>
      <w:r>
        <w:rPr>
          <w:spacing w:val="-3"/>
        </w:rPr>
        <w:t xml:space="preserve"> </w:t>
      </w:r>
      <w:r>
        <w:t>государства</w:t>
      </w:r>
      <w:r>
        <w:rPr>
          <w:spacing w:val="-4"/>
        </w:rPr>
        <w:t xml:space="preserve"> </w:t>
      </w:r>
      <w:r>
        <w:t>(1991-1993</w:t>
      </w:r>
      <w:r>
        <w:rPr>
          <w:spacing w:val="-8"/>
        </w:rPr>
        <w:t xml:space="preserve"> </w:t>
      </w:r>
      <w:r>
        <w:t>гг.). Референдум по проекту Конституции.</w:t>
      </w:r>
    </w:p>
    <w:p w:rsidR="00B214FC" w:rsidRDefault="004D274D">
      <w:pPr>
        <w:pStyle w:val="a3"/>
        <w:spacing w:before="4" w:line="280" w:lineRule="auto"/>
        <w:ind w:right="1733"/>
        <w:jc w:val="left"/>
      </w:pPr>
      <w:r>
        <w:t>России. Принятие Конституции Российской Федерации 1993 г. и её значение. Сложные</w:t>
      </w:r>
      <w:r>
        <w:rPr>
          <w:spacing w:val="-4"/>
        </w:rPr>
        <w:t xml:space="preserve"> </w:t>
      </w:r>
      <w:r>
        <w:t>1990-е</w:t>
      </w:r>
      <w:r>
        <w:rPr>
          <w:spacing w:val="-4"/>
        </w:rPr>
        <w:t xml:space="preserve"> </w:t>
      </w:r>
      <w:r>
        <w:t>гг.</w:t>
      </w:r>
      <w:r>
        <w:rPr>
          <w:spacing w:val="-6"/>
        </w:rPr>
        <w:t xml:space="preserve"> </w:t>
      </w:r>
      <w:r>
        <w:t>Трудности</w:t>
      </w:r>
      <w:r>
        <w:rPr>
          <w:spacing w:val="-2"/>
        </w:rPr>
        <w:t xml:space="preserve"> </w:t>
      </w:r>
      <w:r>
        <w:t>и</w:t>
      </w:r>
      <w:r>
        <w:rPr>
          <w:spacing w:val="-7"/>
        </w:rPr>
        <w:t xml:space="preserve"> </w:t>
      </w:r>
      <w:r>
        <w:t>просчёты</w:t>
      </w:r>
      <w:r>
        <w:rPr>
          <w:spacing w:val="-1"/>
        </w:rPr>
        <w:t xml:space="preserve"> </w:t>
      </w:r>
      <w:r>
        <w:t>экономических</w:t>
      </w:r>
      <w:r>
        <w:rPr>
          <w:spacing w:val="-8"/>
        </w:rPr>
        <w:t xml:space="preserve"> </w:t>
      </w:r>
      <w:r>
        <w:t>преобразований</w:t>
      </w:r>
      <w:r>
        <w:rPr>
          <w:spacing w:val="-7"/>
        </w:rPr>
        <w:t xml:space="preserve"> </w:t>
      </w:r>
      <w:r>
        <w:t>в</w:t>
      </w:r>
      <w:r>
        <w:rPr>
          <w:spacing w:val="-6"/>
        </w:rPr>
        <w:t xml:space="preserve"> </w:t>
      </w:r>
      <w:r>
        <w:t>стране.</w:t>
      </w:r>
    </w:p>
    <w:p w:rsidR="00B214FC" w:rsidRDefault="004D274D">
      <w:pPr>
        <w:pStyle w:val="a3"/>
        <w:spacing w:before="0" w:line="276" w:lineRule="auto"/>
        <w:ind w:right="271"/>
        <w:jc w:val="left"/>
      </w:pPr>
      <w:r>
        <w:t>Совершенствование новой российской государственности. Угроза государственному единству. Россия на постсоветском пространстве. СНГ и Союзное государство. Значение сохранения Россией статуса ядерной державы.</w:t>
      </w:r>
    </w:p>
    <w:p w:rsidR="00B214FC" w:rsidRDefault="004D274D">
      <w:pPr>
        <w:pStyle w:val="a3"/>
        <w:spacing w:before="0" w:line="280" w:lineRule="auto"/>
        <w:ind w:right="6032"/>
        <w:jc w:val="left"/>
      </w:pPr>
      <w:r>
        <w:t>Добровольная</w:t>
      </w:r>
      <w:r>
        <w:rPr>
          <w:spacing w:val="-15"/>
        </w:rPr>
        <w:t xml:space="preserve"> </w:t>
      </w:r>
      <w:r>
        <w:t>отставка</w:t>
      </w:r>
      <w:r>
        <w:rPr>
          <w:spacing w:val="-13"/>
        </w:rPr>
        <w:t xml:space="preserve"> </w:t>
      </w:r>
      <w:r>
        <w:t>Б.Н.</w:t>
      </w:r>
      <w:r>
        <w:rPr>
          <w:spacing w:val="-12"/>
        </w:rPr>
        <w:t xml:space="preserve"> </w:t>
      </w:r>
      <w:r>
        <w:t>Ельцина. Возрождение страны с 2000-х гг.</w:t>
      </w:r>
    </w:p>
    <w:p w:rsidR="00B214FC" w:rsidRDefault="004D274D">
      <w:pPr>
        <w:pStyle w:val="a3"/>
        <w:spacing w:before="0" w:line="271" w:lineRule="auto"/>
        <w:ind w:right="262"/>
      </w:pPr>
      <w:r>
        <w:t>Российская</w:t>
      </w:r>
      <w:r>
        <w:rPr>
          <w:spacing w:val="-7"/>
        </w:rPr>
        <w:t xml:space="preserve"> </w:t>
      </w:r>
      <w:r>
        <w:t>Федерация</w:t>
      </w:r>
      <w:r>
        <w:rPr>
          <w:spacing w:val="-12"/>
        </w:rPr>
        <w:t xml:space="preserve"> </w:t>
      </w:r>
      <w:r>
        <w:t>в</w:t>
      </w:r>
      <w:r>
        <w:rPr>
          <w:spacing w:val="-5"/>
        </w:rPr>
        <w:t xml:space="preserve"> </w:t>
      </w:r>
      <w:r>
        <w:t>начале</w:t>
      </w:r>
      <w:r>
        <w:rPr>
          <w:spacing w:val="-8"/>
        </w:rPr>
        <w:t xml:space="preserve"> </w:t>
      </w:r>
      <w:r>
        <w:t>XXI</w:t>
      </w:r>
      <w:r>
        <w:rPr>
          <w:spacing w:val="-5"/>
        </w:rPr>
        <w:t xml:space="preserve"> </w:t>
      </w:r>
      <w:r>
        <w:t>века:</w:t>
      </w:r>
      <w:r>
        <w:rPr>
          <w:spacing w:val="-6"/>
        </w:rPr>
        <w:t xml:space="preserve"> </w:t>
      </w:r>
      <w:r>
        <w:t>на</w:t>
      </w:r>
      <w:r>
        <w:rPr>
          <w:spacing w:val="-12"/>
        </w:rPr>
        <w:t xml:space="preserve"> </w:t>
      </w:r>
      <w:r>
        <w:t>пути</w:t>
      </w:r>
      <w:r>
        <w:rPr>
          <w:spacing w:val="-5"/>
        </w:rPr>
        <w:t xml:space="preserve"> </w:t>
      </w:r>
      <w:r>
        <w:t>восстановления</w:t>
      </w:r>
      <w:r>
        <w:rPr>
          <w:spacing w:val="-7"/>
        </w:rPr>
        <w:t xml:space="preserve"> </w:t>
      </w:r>
      <w:r>
        <w:t>и</w:t>
      </w:r>
      <w:r>
        <w:rPr>
          <w:spacing w:val="-6"/>
        </w:rPr>
        <w:t xml:space="preserve"> </w:t>
      </w:r>
      <w:r>
        <w:t>укрепления</w:t>
      </w:r>
      <w:r>
        <w:rPr>
          <w:spacing w:val="-7"/>
        </w:rPr>
        <w:t xml:space="preserve"> </w:t>
      </w:r>
      <w:r>
        <w:t>страны.</w:t>
      </w:r>
      <w:r>
        <w:rPr>
          <w:spacing w:val="-5"/>
        </w:rPr>
        <w:t xml:space="preserve"> </w:t>
      </w:r>
      <w:r>
        <w:t>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Российской Федерации.</w:t>
      </w:r>
    </w:p>
    <w:p w:rsidR="00B214FC" w:rsidRDefault="004D274D">
      <w:pPr>
        <w:pStyle w:val="a3"/>
        <w:spacing w:before="0"/>
      </w:pPr>
      <w:r>
        <w:t>Приоритетные</w:t>
      </w:r>
      <w:r>
        <w:rPr>
          <w:spacing w:val="-9"/>
        </w:rPr>
        <w:t xml:space="preserve"> </w:t>
      </w:r>
      <w:r>
        <w:t>национальные</w:t>
      </w:r>
      <w:r>
        <w:rPr>
          <w:spacing w:val="-9"/>
        </w:rPr>
        <w:t xml:space="preserve"> </w:t>
      </w:r>
      <w:r>
        <w:rPr>
          <w:spacing w:val="-2"/>
        </w:rPr>
        <w:t>проекты.</w:t>
      </w:r>
    </w:p>
    <w:p w:rsidR="00B214FC" w:rsidRDefault="004D274D">
      <w:pPr>
        <w:pStyle w:val="a3"/>
        <w:spacing w:before="36" w:line="280" w:lineRule="auto"/>
        <w:ind w:right="1717"/>
      </w:pPr>
      <w:r>
        <w:t>Восстановление лидирующих позиций России в международных отношениях. Отношения с США и Евросоюзом.</w:t>
      </w:r>
    </w:p>
    <w:p w:rsidR="00B214FC" w:rsidRDefault="004D274D">
      <w:pPr>
        <w:pStyle w:val="a3"/>
        <w:spacing w:before="0" w:line="273" w:lineRule="exact"/>
      </w:pPr>
      <w:r>
        <w:t>Воссоединение</w:t>
      </w:r>
      <w:r>
        <w:rPr>
          <w:spacing w:val="-5"/>
        </w:rPr>
        <w:t xml:space="preserve"> </w:t>
      </w:r>
      <w:r>
        <w:t>Крыма</w:t>
      </w:r>
      <w:r>
        <w:rPr>
          <w:spacing w:val="-4"/>
        </w:rPr>
        <w:t xml:space="preserve"> </w:t>
      </w:r>
      <w:r>
        <w:t>с</w:t>
      </w:r>
      <w:r>
        <w:rPr>
          <w:spacing w:val="1"/>
        </w:rPr>
        <w:t xml:space="preserve"> </w:t>
      </w:r>
      <w:r>
        <w:rPr>
          <w:spacing w:val="-2"/>
        </w:rPr>
        <w:t>Россией.</w:t>
      </w:r>
    </w:p>
    <w:p w:rsidR="00B214FC" w:rsidRDefault="004D274D">
      <w:pPr>
        <w:pStyle w:val="a3"/>
        <w:spacing w:before="41" w:line="271" w:lineRule="auto"/>
        <w:ind w:right="257"/>
      </w:pPr>
      <w:r>
        <w:t>Крым в составе Российского государства в XX. Крым в 1991-2014 гг. Государственный переворот в Киеве в феврале 2014 г. Декларация о независимости Автономной Республики Крым и города Севастополя</w:t>
      </w:r>
      <w:r>
        <w:rPr>
          <w:spacing w:val="-11"/>
        </w:rPr>
        <w:t xml:space="preserve"> </w:t>
      </w:r>
      <w:r>
        <w:t>(11</w:t>
      </w:r>
      <w:r>
        <w:rPr>
          <w:spacing w:val="-13"/>
        </w:rPr>
        <w:t xml:space="preserve"> </w:t>
      </w:r>
      <w:r>
        <w:t>марта</w:t>
      </w:r>
      <w:r>
        <w:rPr>
          <w:spacing w:val="-9"/>
        </w:rPr>
        <w:t xml:space="preserve"> </w:t>
      </w:r>
      <w:r>
        <w:t>2014</w:t>
      </w:r>
      <w:r>
        <w:rPr>
          <w:spacing w:val="-9"/>
        </w:rPr>
        <w:t xml:space="preserve"> </w:t>
      </w:r>
      <w:r>
        <w:t>г.).</w:t>
      </w:r>
      <w:r>
        <w:rPr>
          <w:spacing w:val="-7"/>
        </w:rPr>
        <w:t xml:space="preserve"> </w:t>
      </w:r>
      <w:r>
        <w:t>Подписание</w:t>
      </w:r>
      <w:r>
        <w:rPr>
          <w:spacing w:val="-10"/>
        </w:rPr>
        <w:t xml:space="preserve"> </w:t>
      </w:r>
      <w:r>
        <w:t>Договора</w:t>
      </w:r>
      <w:r>
        <w:rPr>
          <w:spacing w:val="-10"/>
        </w:rPr>
        <w:t xml:space="preserve"> </w:t>
      </w:r>
      <w:r>
        <w:t>между</w:t>
      </w:r>
      <w:r>
        <w:rPr>
          <w:spacing w:val="-15"/>
        </w:rPr>
        <w:t xml:space="preserve"> </w:t>
      </w:r>
      <w:r>
        <w:t>Российской</w:t>
      </w:r>
      <w:r>
        <w:rPr>
          <w:spacing w:val="-13"/>
        </w:rPr>
        <w:t xml:space="preserve"> </w:t>
      </w:r>
      <w:r>
        <w:t>Федерацией</w:t>
      </w:r>
      <w:r>
        <w:rPr>
          <w:spacing w:val="-8"/>
        </w:rPr>
        <w:t xml:space="preserve"> </w:t>
      </w:r>
      <w:r>
        <w:t>и</w:t>
      </w:r>
      <w:r>
        <w:rPr>
          <w:spacing w:val="-8"/>
        </w:rPr>
        <w:t xml:space="preserve"> </w:t>
      </w:r>
      <w:r>
        <w:t>Республикой Крым о принятии в Российскую Федерацию Республики Крым и образовании в составе Российской Федерации новых</w:t>
      </w:r>
      <w:r>
        <w:rPr>
          <w:spacing w:val="-6"/>
        </w:rPr>
        <w:t xml:space="preserve"> </w:t>
      </w:r>
      <w:r>
        <w:t>субъектов.</w:t>
      </w:r>
      <w:r>
        <w:rPr>
          <w:spacing w:val="-4"/>
        </w:rPr>
        <w:t xml:space="preserve"> </w:t>
      </w:r>
      <w:r>
        <w:t>Федеральный конституционный</w:t>
      </w:r>
      <w:r>
        <w:rPr>
          <w:spacing w:val="-5"/>
        </w:rPr>
        <w:t xml:space="preserve"> </w:t>
      </w:r>
      <w:r>
        <w:t>закон</w:t>
      </w:r>
      <w:r>
        <w:rPr>
          <w:spacing w:val="-9"/>
        </w:rPr>
        <w:t xml:space="preserve"> </w:t>
      </w:r>
      <w:r>
        <w:t>от</w:t>
      </w:r>
      <w:r>
        <w:rPr>
          <w:spacing w:val="-5"/>
        </w:rPr>
        <w:t xml:space="preserve"> </w:t>
      </w:r>
      <w:r>
        <w:t>21</w:t>
      </w:r>
      <w:r>
        <w:rPr>
          <w:spacing w:val="-6"/>
        </w:rPr>
        <w:t xml:space="preserve"> </w:t>
      </w:r>
      <w:r>
        <w:t>марта</w:t>
      </w:r>
      <w:r>
        <w:rPr>
          <w:spacing w:val="-2"/>
        </w:rPr>
        <w:t xml:space="preserve"> </w:t>
      </w:r>
      <w:r>
        <w:t>2014</w:t>
      </w:r>
      <w:r>
        <w:rPr>
          <w:spacing w:val="-10"/>
        </w:rPr>
        <w:t xml:space="preserve"> </w:t>
      </w:r>
      <w:r>
        <w:t>г.</w:t>
      </w:r>
      <w:r>
        <w:rPr>
          <w:spacing w:val="-4"/>
        </w:rPr>
        <w:t xml:space="preserve"> </w:t>
      </w:r>
      <w:r>
        <w:t>№</w:t>
      </w:r>
      <w:r>
        <w:rPr>
          <w:spacing w:val="-5"/>
        </w:rPr>
        <w:t xml:space="preserve"> </w:t>
      </w:r>
      <w:r>
        <w:t>6-ФКЗ</w:t>
      </w:r>
      <w:r>
        <w:rPr>
          <w:spacing w:val="-2"/>
        </w:rPr>
        <w:t xml:space="preserve"> </w:t>
      </w:r>
      <w:r>
        <w:t>«О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214FC" w:rsidRDefault="004D274D">
      <w:pPr>
        <w:pStyle w:val="a3"/>
      </w:pPr>
      <w:r>
        <w:t>Воссоединение</w:t>
      </w:r>
      <w:r>
        <w:rPr>
          <w:spacing w:val="-9"/>
        </w:rPr>
        <w:t xml:space="preserve"> </w:t>
      </w:r>
      <w:r>
        <w:t>Крыма</w:t>
      </w:r>
      <w:r>
        <w:rPr>
          <w:spacing w:val="-7"/>
        </w:rPr>
        <w:t xml:space="preserve"> </w:t>
      </w:r>
      <w:r>
        <w:t>с</w:t>
      </w:r>
      <w:r>
        <w:rPr>
          <w:spacing w:val="-2"/>
        </w:rPr>
        <w:t xml:space="preserve"> </w:t>
      </w:r>
      <w:r>
        <w:t>Россией,</w:t>
      </w:r>
      <w:r>
        <w:rPr>
          <w:spacing w:val="-3"/>
        </w:rPr>
        <w:t xml:space="preserve"> </w:t>
      </w:r>
      <w:r>
        <w:t>его</w:t>
      </w:r>
      <w:r>
        <w:rPr>
          <w:spacing w:val="-1"/>
        </w:rPr>
        <w:t xml:space="preserve"> </w:t>
      </w:r>
      <w:r>
        <w:t>значение</w:t>
      </w:r>
      <w:r>
        <w:rPr>
          <w:spacing w:val="-12"/>
        </w:rPr>
        <w:t xml:space="preserve"> </w:t>
      </w:r>
      <w:r>
        <w:t>и международные</w:t>
      </w:r>
      <w:r>
        <w:rPr>
          <w:spacing w:val="-1"/>
        </w:rPr>
        <w:t xml:space="preserve"> </w:t>
      </w:r>
      <w:r>
        <w:rPr>
          <w:spacing w:val="-2"/>
        </w:rPr>
        <w:t>последствия.</w:t>
      </w:r>
    </w:p>
    <w:p w:rsidR="00B214FC" w:rsidRDefault="004D274D">
      <w:pPr>
        <w:pStyle w:val="a3"/>
        <w:spacing w:before="41" w:line="271" w:lineRule="auto"/>
        <w:ind w:right="256"/>
      </w:pPr>
      <w:r>
        <w:t>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w:t>
      </w:r>
    </w:p>
    <w:p w:rsidR="00B214FC" w:rsidRDefault="004D274D">
      <w:pPr>
        <w:pStyle w:val="a3"/>
        <w:spacing w:before="11" w:line="276" w:lineRule="auto"/>
        <w:ind w:right="523"/>
        <w:jc w:val="left"/>
      </w:pPr>
      <w:r>
        <w:t>Поддержка</w:t>
      </w:r>
      <w:r>
        <w:rPr>
          <w:spacing w:val="-4"/>
        </w:rPr>
        <w:t xml:space="preserve"> </w:t>
      </w:r>
      <w:r>
        <w:t>одарённых</w:t>
      </w:r>
      <w:r>
        <w:rPr>
          <w:spacing w:val="-8"/>
        </w:rPr>
        <w:t xml:space="preserve"> </w:t>
      </w:r>
      <w:r>
        <w:t>детей</w:t>
      </w:r>
      <w:r>
        <w:rPr>
          <w:spacing w:val="-3"/>
        </w:rPr>
        <w:t xml:space="preserve"> </w:t>
      </w:r>
      <w:r>
        <w:t>в</w:t>
      </w:r>
      <w:r>
        <w:rPr>
          <w:spacing w:val="-6"/>
        </w:rPr>
        <w:t xml:space="preserve"> </w:t>
      </w:r>
      <w:r>
        <w:t>России</w:t>
      </w:r>
      <w:r>
        <w:rPr>
          <w:spacing w:val="-7"/>
        </w:rPr>
        <w:t xml:space="preserve"> </w:t>
      </w:r>
      <w:r>
        <w:t>(образовательный</w:t>
      </w:r>
      <w:r>
        <w:rPr>
          <w:spacing w:val="-7"/>
        </w:rPr>
        <w:t xml:space="preserve"> </w:t>
      </w:r>
      <w:r>
        <w:t>центр</w:t>
      </w:r>
      <w:r>
        <w:rPr>
          <w:spacing w:val="-3"/>
        </w:rPr>
        <w:t xml:space="preserve"> </w:t>
      </w:r>
      <w:r>
        <w:t>«Сириус»</w:t>
      </w:r>
      <w:r>
        <w:rPr>
          <w:spacing w:val="-8"/>
        </w:rPr>
        <w:t xml:space="preserve"> </w:t>
      </w:r>
      <w:r>
        <w:t>и</w:t>
      </w:r>
      <w:r>
        <w:rPr>
          <w:spacing w:val="-2"/>
        </w:rPr>
        <w:t xml:space="preserve"> </w:t>
      </w:r>
      <w:r>
        <w:t>другие). Общероссийское голосование по поправкам к Конституции России (2020 г.).</w:t>
      </w:r>
    </w:p>
    <w:p w:rsidR="00B214FC" w:rsidRDefault="004D274D">
      <w:pPr>
        <w:pStyle w:val="a3"/>
        <w:spacing w:before="4" w:line="276" w:lineRule="auto"/>
        <w:ind w:right="1256"/>
        <w:jc w:val="left"/>
      </w:pPr>
      <w:r>
        <w:t>Признание</w:t>
      </w:r>
      <w:r>
        <w:rPr>
          <w:spacing w:val="-7"/>
        </w:rPr>
        <w:t xml:space="preserve"> </w:t>
      </w:r>
      <w:r>
        <w:t>Россией</w:t>
      </w:r>
      <w:r>
        <w:rPr>
          <w:spacing w:val="-9"/>
        </w:rPr>
        <w:t xml:space="preserve"> </w:t>
      </w:r>
      <w:r>
        <w:t>Донецкой</w:t>
      </w:r>
      <w:r>
        <w:rPr>
          <w:spacing w:val="-9"/>
        </w:rPr>
        <w:t xml:space="preserve"> </w:t>
      </w:r>
      <w:r>
        <w:t>Народной</w:t>
      </w:r>
      <w:r>
        <w:rPr>
          <w:spacing w:val="-9"/>
        </w:rPr>
        <w:t xml:space="preserve"> </w:t>
      </w:r>
      <w:r>
        <w:t>Республики</w:t>
      </w:r>
      <w:r>
        <w:rPr>
          <w:spacing w:val="-5"/>
        </w:rPr>
        <w:t xml:space="preserve"> </w:t>
      </w:r>
      <w:r>
        <w:t>и</w:t>
      </w:r>
      <w:r>
        <w:rPr>
          <w:spacing w:val="-5"/>
        </w:rPr>
        <w:t xml:space="preserve"> </w:t>
      </w:r>
      <w:r>
        <w:t>Луганской</w:t>
      </w:r>
      <w:r>
        <w:rPr>
          <w:spacing w:val="-5"/>
        </w:rPr>
        <w:t xml:space="preserve"> </w:t>
      </w:r>
      <w:r>
        <w:t>Народной</w:t>
      </w:r>
      <w:r>
        <w:rPr>
          <w:spacing w:val="-5"/>
        </w:rPr>
        <w:t xml:space="preserve"> </w:t>
      </w:r>
      <w:r>
        <w:t>Республики (2022 г.).</w:t>
      </w:r>
    </w:p>
    <w:p w:rsidR="00B214FC" w:rsidRDefault="004D274D">
      <w:pPr>
        <w:pStyle w:val="a3"/>
        <w:spacing w:before="4" w:line="271" w:lineRule="auto"/>
        <w:ind w:right="259"/>
      </w:pPr>
      <w:r>
        <w:t>Значение исторических традиций и культурного наследия для современной России. Воссоздание Российского</w:t>
      </w:r>
      <w:r>
        <w:rPr>
          <w:spacing w:val="-2"/>
        </w:rPr>
        <w:t xml:space="preserve"> </w:t>
      </w:r>
      <w:r>
        <w:t>исторического</w:t>
      </w:r>
      <w:r>
        <w:rPr>
          <w:spacing w:val="-6"/>
        </w:rPr>
        <w:t xml:space="preserve"> </w:t>
      </w:r>
      <w:r>
        <w:t>общества</w:t>
      </w:r>
      <w:r>
        <w:rPr>
          <w:spacing w:val="-7"/>
        </w:rPr>
        <w:t xml:space="preserve"> </w:t>
      </w:r>
      <w:r>
        <w:t>(далее</w:t>
      </w:r>
      <w:r>
        <w:rPr>
          <w:spacing w:val="-3"/>
        </w:rPr>
        <w:t xml:space="preserve"> </w:t>
      </w:r>
      <w:r>
        <w:t>‒</w:t>
      </w:r>
      <w:r>
        <w:rPr>
          <w:spacing w:val="-6"/>
        </w:rPr>
        <w:t xml:space="preserve"> </w:t>
      </w:r>
      <w:r>
        <w:t>РИО)</w:t>
      </w:r>
      <w:r>
        <w:rPr>
          <w:spacing w:val="-1"/>
        </w:rPr>
        <w:t xml:space="preserve"> </w:t>
      </w:r>
      <w:r>
        <w:t>и</w:t>
      </w:r>
      <w:r>
        <w:rPr>
          <w:spacing w:val="-6"/>
        </w:rPr>
        <w:t xml:space="preserve"> </w:t>
      </w:r>
      <w:r>
        <w:t>Российского</w:t>
      </w:r>
      <w:r>
        <w:rPr>
          <w:spacing w:val="-2"/>
        </w:rPr>
        <w:t xml:space="preserve"> </w:t>
      </w:r>
      <w:r>
        <w:t>военно- исторического</w:t>
      </w:r>
      <w:r>
        <w:rPr>
          <w:spacing w:val="-6"/>
        </w:rPr>
        <w:t xml:space="preserve"> </w:t>
      </w:r>
      <w:r>
        <w:t>общества (далее ‒ РВИО). Исторические парки «Россия ‒ Моя история». Военно- патриотический парк культуры и отдыха Вооружённых Сил Российской Федерации «Патриот». Мемориальный парк Победы на Поклонной</w:t>
      </w:r>
      <w:r>
        <w:rPr>
          <w:spacing w:val="-1"/>
        </w:rPr>
        <w:t xml:space="preserve"> </w:t>
      </w:r>
      <w:r>
        <w:t>горе и</w:t>
      </w:r>
      <w:r>
        <w:rPr>
          <w:spacing w:val="-1"/>
        </w:rPr>
        <w:t xml:space="preserve"> </w:t>
      </w:r>
      <w:r>
        <w:t>Ржевский мемориал Советскому</w:t>
      </w:r>
      <w:r>
        <w:rPr>
          <w:spacing w:val="-7"/>
        </w:rPr>
        <w:t xml:space="preserve"> </w:t>
      </w:r>
      <w:r>
        <w:t>Солдату. Всероссийский проект «Без срока давности». Новые информационные ресурсы о Великой Победе.</w:t>
      </w:r>
    </w:p>
    <w:p w:rsidR="00B214FC" w:rsidRDefault="004D274D">
      <w:pPr>
        <w:pStyle w:val="a3"/>
        <w:spacing w:before="6"/>
      </w:pPr>
      <w:r>
        <w:t>Итоговое</w:t>
      </w:r>
      <w:r>
        <w:rPr>
          <w:spacing w:val="-5"/>
        </w:rPr>
        <w:t xml:space="preserve"> </w:t>
      </w:r>
      <w:r>
        <w:rPr>
          <w:spacing w:val="-2"/>
        </w:rPr>
        <w:t>повторение.</w:t>
      </w:r>
    </w:p>
    <w:p w:rsidR="00B214FC" w:rsidRDefault="004D274D">
      <w:pPr>
        <w:pStyle w:val="a3"/>
        <w:spacing w:before="45"/>
      </w:pPr>
      <w:r>
        <w:t>История</w:t>
      </w:r>
      <w:r>
        <w:rPr>
          <w:spacing w:val="-9"/>
        </w:rPr>
        <w:t xml:space="preserve"> </w:t>
      </w:r>
      <w:r>
        <w:t>родного</w:t>
      </w:r>
      <w:r>
        <w:rPr>
          <w:spacing w:val="3"/>
        </w:rPr>
        <w:t xml:space="preserve"> </w:t>
      </w:r>
      <w:r>
        <w:t>края</w:t>
      </w:r>
      <w:r>
        <w:rPr>
          <w:spacing w:val="-7"/>
        </w:rPr>
        <w:t xml:space="preserve"> </w:t>
      </w:r>
      <w:r>
        <w:t>в</w:t>
      </w:r>
      <w:r>
        <w:rPr>
          <w:spacing w:val="-4"/>
        </w:rPr>
        <w:t xml:space="preserve"> </w:t>
      </w:r>
      <w:r>
        <w:t>годы революций</w:t>
      </w:r>
      <w:r>
        <w:rPr>
          <w:spacing w:val="-6"/>
        </w:rPr>
        <w:t xml:space="preserve"> </w:t>
      </w:r>
      <w:r>
        <w:t>и Гражданской</w:t>
      </w:r>
      <w:r>
        <w:rPr>
          <w:spacing w:val="-5"/>
        </w:rPr>
        <w:t xml:space="preserve"> </w:t>
      </w:r>
      <w:r>
        <w:rPr>
          <w:spacing w:val="-2"/>
        </w:rPr>
        <w:t>войны.</w:t>
      </w:r>
    </w:p>
    <w:p w:rsidR="00B214FC" w:rsidRDefault="004D274D">
      <w:pPr>
        <w:pStyle w:val="a3"/>
        <w:spacing w:before="42" w:line="271" w:lineRule="auto"/>
        <w:jc w:val="left"/>
      </w:pPr>
      <w:r>
        <w:t>Наши</w:t>
      </w:r>
      <w:r>
        <w:rPr>
          <w:spacing w:val="29"/>
        </w:rPr>
        <w:t xml:space="preserve"> </w:t>
      </w:r>
      <w:r>
        <w:t>земляки</w:t>
      </w:r>
      <w:r>
        <w:rPr>
          <w:spacing w:val="30"/>
        </w:rPr>
        <w:t xml:space="preserve"> </w:t>
      </w:r>
      <w:r>
        <w:t>‒</w:t>
      </w:r>
      <w:r>
        <w:rPr>
          <w:spacing w:val="28"/>
        </w:rPr>
        <w:t xml:space="preserve"> </w:t>
      </w:r>
      <w:r>
        <w:t>герои</w:t>
      </w:r>
      <w:r>
        <w:rPr>
          <w:spacing w:val="30"/>
        </w:rPr>
        <w:t xml:space="preserve"> </w:t>
      </w:r>
      <w:r>
        <w:t>Великой</w:t>
      </w:r>
      <w:r>
        <w:rPr>
          <w:spacing w:val="30"/>
        </w:rPr>
        <w:t xml:space="preserve"> </w:t>
      </w:r>
      <w:r>
        <w:t>Отечественной</w:t>
      </w:r>
      <w:r>
        <w:rPr>
          <w:spacing w:val="29"/>
        </w:rPr>
        <w:t xml:space="preserve"> </w:t>
      </w:r>
      <w:r>
        <w:t>войны</w:t>
      </w:r>
      <w:r>
        <w:rPr>
          <w:spacing w:val="30"/>
        </w:rPr>
        <w:t xml:space="preserve"> </w:t>
      </w:r>
      <w:r>
        <w:t>(1941-1945</w:t>
      </w:r>
      <w:r>
        <w:rPr>
          <w:spacing w:val="24"/>
        </w:rPr>
        <w:t xml:space="preserve"> </w:t>
      </w:r>
      <w:r>
        <w:t>гг.).</w:t>
      </w:r>
      <w:r>
        <w:rPr>
          <w:spacing w:val="31"/>
        </w:rPr>
        <w:t xml:space="preserve"> </w:t>
      </w:r>
      <w:r>
        <w:t>Наш</w:t>
      </w:r>
      <w:r>
        <w:rPr>
          <w:spacing w:val="31"/>
        </w:rPr>
        <w:t xml:space="preserve"> </w:t>
      </w:r>
      <w:r>
        <w:t>регион</w:t>
      </w:r>
      <w:r>
        <w:rPr>
          <w:spacing w:val="25"/>
        </w:rPr>
        <w:t xml:space="preserve"> </w:t>
      </w:r>
      <w:r>
        <w:t>в</w:t>
      </w:r>
      <w:r>
        <w:rPr>
          <w:spacing w:val="30"/>
        </w:rPr>
        <w:t xml:space="preserve"> </w:t>
      </w:r>
      <w:r>
        <w:t>конце</w:t>
      </w:r>
      <w:r>
        <w:rPr>
          <w:spacing w:val="23"/>
        </w:rPr>
        <w:t xml:space="preserve"> </w:t>
      </w:r>
      <w:r>
        <w:t>XX</w:t>
      </w:r>
      <w:r>
        <w:rPr>
          <w:spacing w:val="32"/>
        </w:rPr>
        <w:t xml:space="preserve"> </w:t>
      </w:r>
      <w:r>
        <w:t>‒ начале XXI вв. Трудовые достижения родного края.</w:t>
      </w:r>
    </w:p>
    <w:p w:rsidR="00B214FC" w:rsidRDefault="004D274D">
      <w:pPr>
        <w:pStyle w:val="a3"/>
        <w:spacing w:line="273" w:lineRule="auto"/>
        <w:jc w:val="left"/>
      </w:pPr>
      <w:r>
        <w:t>Планируемые результаты освоения учебного модуля «Введение в Новейшую историю России». Личностные</w:t>
      </w:r>
      <w:r>
        <w:rPr>
          <w:spacing w:val="40"/>
        </w:rPr>
        <w:t xml:space="preserve"> </w:t>
      </w:r>
      <w:r>
        <w:t>и</w:t>
      </w:r>
      <w:r>
        <w:rPr>
          <w:spacing w:val="40"/>
        </w:rPr>
        <w:t xml:space="preserve"> </w:t>
      </w:r>
      <w:r>
        <w:t>метапредметные</w:t>
      </w:r>
      <w:r>
        <w:rPr>
          <w:spacing w:val="40"/>
        </w:rPr>
        <w:t xml:space="preserve"> </w:t>
      </w:r>
      <w:r>
        <w:t>результаты</w:t>
      </w:r>
      <w:r>
        <w:rPr>
          <w:spacing w:val="40"/>
        </w:rPr>
        <w:t xml:space="preserve"> </w:t>
      </w:r>
      <w:r>
        <w:t>являются</w:t>
      </w:r>
      <w:r>
        <w:rPr>
          <w:spacing w:val="40"/>
        </w:rPr>
        <w:t xml:space="preserve"> </w:t>
      </w:r>
      <w:r>
        <w:t>приоритетными</w:t>
      </w:r>
      <w:r>
        <w:rPr>
          <w:spacing w:val="40"/>
        </w:rPr>
        <w:t xml:space="preserve"> </w:t>
      </w:r>
      <w:r>
        <w:t>при</w:t>
      </w:r>
      <w:r>
        <w:rPr>
          <w:spacing w:val="40"/>
        </w:rPr>
        <w:t xml:space="preserve"> </w:t>
      </w:r>
      <w:r>
        <w:t>освоении</w:t>
      </w:r>
      <w:r>
        <w:rPr>
          <w:spacing w:val="40"/>
        </w:rPr>
        <w:t xml:space="preserve"> </w:t>
      </w:r>
      <w:r>
        <w:t>содержания учебного модуля «Введение в Новейшую историю России».</w:t>
      </w:r>
    </w:p>
    <w:p w:rsidR="00B214FC" w:rsidRDefault="004D274D">
      <w:pPr>
        <w:pStyle w:val="a3"/>
        <w:spacing w:before="7" w:line="271" w:lineRule="auto"/>
        <w:ind w:right="264"/>
      </w:pPr>
      <w:r>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обучающегося действовать на основе системы позитивных ценностных ориентаций.</w:t>
      </w:r>
    </w:p>
    <w:p w:rsidR="00B214FC" w:rsidRDefault="004D274D">
      <w:pPr>
        <w:pStyle w:val="a3"/>
        <w:spacing w:before="5" w:line="271" w:lineRule="auto"/>
        <w:ind w:right="269"/>
      </w:pPr>
      <w:r>
        <w:t>Содержание учебного модуля «Введение в Новейшую историю России» ориентировано на следующие</w:t>
      </w:r>
      <w:r>
        <w:rPr>
          <w:spacing w:val="-9"/>
        </w:rPr>
        <w:t xml:space="preserve"> </w:t>
      </w:r>
      <w:r>
        <w:t>важнейшие</w:t>
      </w:r>
      <w:r>
        <w:rPr>
          <w:spacing w:val="-9"/>
        </w:rPr>
        <w:t xml:space="preserve"> </w:t>
      </w:r>
      <w:r>
        <w:t>убеждения</w:t>
      </w:r>
      <w:r>
        <w:rPr>
          <w:spacing w:val="-8"/>
        </w:rPr>
        <w:t xml:space="preserve"> </w:t>
      </w:r>
      <w:r>
        <w:t>и</w:t>
      </w:r>
      <w:r>
        <w:rPr>
          <w:spacing w:val="-7"/>
        </w:rPr>
        <w:t xml:space="preserve"> </w:t>
      </w:r>
      <w:r>
        <w:t>качества</w:t>
      </w:r>
      <w:r>
        <w:rPr>
          <w:spacing w:val="-9"/>
        </w:rPr>
        <w:t xml:space="preserve"> </w:t>
      </w:r>
      <w:r>
        <w:t>обучающегося,</w:t>
      </w:r>
      <w:r>
        <w:rPr>
          <w:spacing w:val="-6"/>
        </w:rPr>
        <w:t xml:space="preserve"> </w:t>
      </w:r>
      <w:r>
        <w:t>которые</w:t>
      </w:r>
      <w:r>
        <w:rPr>
          <w:spacing w:val="-9"/>
        </w:rPr>
        <w:t xml:space="preserve"> </w:t>
      </w:r>
      <w:r>
        <w:t>должны</w:t>
      </w:r>
      <w:r>
        <w:rPr>
          <w:spacing w:val="-10"/>
        </w:rPr>
        <w:t xml:space="preserve"> </w:t>
      </w:r>
      <w:r>
        <w:t>проявляться</w:t>
      </w:r>
      <w:r>
        <w:rPr>
          <w:spacing w:val="-8"/>
        </w:rPr>
        <w:t xml:space="preserve"> </w:t>
      </w:r>
      <w:r>
        <w:t>как</w:t>
      </w:r>
      <w:r>
        <w:rPr>
          <w:spacing w:val="-9"/>
        </w:rPr>
        <w:t xml:space="preserve"> </w:t>
      </w:r>
      <w:r>
        <w:t>в</w:t>
      </w:r>
      <w:r>
        <w:rPr>
          <w:spacing w:val="-6"/>
        </w:rPr>
        <w:t xml:space="preserve"> </w:t>
      </w:r>
      <w:r>
        <w:t>его учебной деятельности, так и при реализации направлений воспитательной деятельности образовательной организации в сферах:</w:t>
      </w:r>
    </w:p>
    <w:p w:rsidR="00B214FC" w:rsidRDefault="004D274D">
      <w:pPr>
        <w:pStyle w:val="a3"/>
        <w:spacing w:before="11" w:line="271" w:lineRule="auto"/>
        <w:ind w:right="256"/>
        <w:jc w:val="left"/>
      </w:pPr>
      <w:r>
        <w:t>гражданского</w:t>
      </w:r>
      <w:r>
        <w:rPr>
          <w:spacing w:val="37"/>
        </w:rPr>
        <w:t xml:space="preserve"> </w:t>
      </w:r>
      <w:r>
        <w:t>воспитания:</w:t>
      </w:r>
      <w:r>
        <w:rPr>
          <w:spacing w:val="33"/>
        </w:rPr>
        <w:t xml:space="preserve"> </w:t>
      </w:r>
      <w:r>
        <w:t>готовность</w:t>
      </w:r>
      <w:r>
        <w:rPr>
          <w:spacing w:val="40"/>
        </w:rPr>
        <w:t xml:space="preserve"> </w:t>
      </w:r>
      <w:r>
        <w:t>к</w:t>
      </w:r>
      <w:r>
        <w:rPr>
          <w:spacing w:val="36"/>
        </w:rPr>
        <w:t xml:space="preserve"> </w:t>
      </w:r>
      <w:r>
        <w:t>выполнению</w:t>
      </w:r>
      <w:r>
        <w:rPr>
          <w:spacing w:val="35"/>
        </w:rPr>
        <w:t xml:space="preserve"> </w:t>
      </w:r>
      <w:r>
        <w:t>обязанностей</w:t>
      </w:r>
      <w:r>
        <w:rPr>
          <w:spacing w:val="38"/>
        </w:rPr>
        <w:t xml:space="preserve"> </w:t>
      </w:r>
      <w:r>
        <w:t>гражданина</w:t>
      </w:r>
      <w:r>
        <w:rPr>
          <w:spacing w:val="40"/>
        </w:rPr>
        <w:t xml:space="preserve"> </w:t>
      </w:r>
      <w:r>
        <w:t>и</w:t>
      </w:r>
      <w:r>
        <w:rPr>
          <w:spacing w:val="38"/>
        </w:rPr>
        <w:t xml:space="preserve"> </w:t>
      </w:r>
      <w:r>
        <w:t>реализации</w:t>
      </w:r>
      <w:r>
        <w:rPr>
          <w:spacing w:val="40"/>
        </w:rPr>
        <w:t xml:space="preserve"> </w:t>
      </w:r>
      <w:r>
        <w:t>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w:t>
      </w:r>
      <w:r>
        <w:rPr>
          <w:spacing w:val="-11"/>
        </w:rPr>
        <w:t xml:space="preserve"> </w:t>
      </w:r>
      <w:r>
        <w:t>дискриминации;</w:t>
      </w:r>
      <w:r>
        <w:rPr>
          <w:spacing w:val="-15"/>
        </w:rPr>
        <w:t xml:space="preserve"> </w:t>
      </w:r>
      <w:r>
        <w:t>понимание</w:t>
      </w:r>
      <w:r>
        <w:rPr>
          <w:spacing w:val="-12"/>
        </w:rPr>
        <w:t xml:space="preserve"> </w:t>
      </w:r>
      <w:r>
        <w:t>роли</w:t>
      </w:r>
      <w:r>
        <w:rPr>
          <w:spacing w:val="-16"/>
        </w:rPr>
        <w:t xml:space="preserve"> </w:t>
      </w:r>
      <w:r>
        <w:t>различных</w:t>
      </w:r>
      <w:r>
        <w:rPr>
          <w:spacing w:val="-15"/>
        </w:rPr>
        <w:t xml:space="preserve"> </w:t>
      </w:r>
      <w:r>
        <w:t>социальных</w:t>
      </w:r>
      <w:r>
        <w:rPr>
          <w:spacing w:val="-15"/>
        </w:rPr>
        <w:t xml:space="preserve"> </w:t>
      </w:r>
      <w:r>
        <w:t>институтов</w:t>
      </w:r>
      <w:r>
        <w:rPr>
          <w:spacing w:val="-9"/>
        </w:rPr>
        <w:t xml:space="preserve"> </w:t>
      </w:r>
      <w:r>
        <w:t>в</w:t>
      </w:r>
      <w:r>
        <w:rPr>
          <w:spacing w:val="-14"/>
        </w:rPr>
        <w:t xml:space="preserve"> </w:t>
      </w:r>
      <w:r>
        <w:t>жизни</w:t>
      </w:r>
      <w:r>
        <w:rPr>
          <w:spacing w:val="-10"/>
        </w:rPr>
        <w:t xml:space="preserve"> </w:t>
      </w:r>
      <w:r>
        <w:t>человека; представление</w:t>
      </w:r>
      <w:r>
        <w:rPr>
          <w:spacing w:val="40"/>
        </w:rPr>
        <w:t xml:space="preserve"> </w:t>
      </w:r>
      <w:r>
        <w:t>об</w:t>
      </w:r>
      <w:r>
        <w:rPr>
          <w:spacing w:val="36"/>
        </w:rPr>
        <w:t xml:space="preserve"> </w:t>
      </w:r>
      <w:r>
        <w:t>основных</w:t>
      </w:r>
      <w:r>
        <w:rPr>
          <w:spacing w:val="38"/>
        </w:rPr>
        <w:t xml:space="preserve"> </w:t>
      </w:r>
      <w:r>
        <w:t>правах,</w:t>
      </w:r>
      <w:r>
        <w:rPr>
          <w:spacing w:val="40"/>
        </w:rPr>
        <w:t xml:space="preserve"> </w:t>
      </w:r>
      <w:r>
        <w:t>свободах</w:t>
      </w:r>
      <w:r>
        <w:rPr>
          <w:spacing w:val="40"/>
        </w:rPr>
        <w:t xml:space="preserve"> </w:t>
      </w:r>
      <w:r>
        <w:t>и</w:t>
      </w:r>
      <w:r>
        <w:rPr>
          <w:spacing w:val="39"/>
        </w:rPr>
        <w:t xml:space="preserve"> </w:t>
      </w:r>
      <w:r>
        <w:t>обязанностях</w:t>
      </w:r>
      <w:r>
        <w:rPr>
          <w:spacing w:val="39"/>
        </w:rPr>
        <w:t xml:space="preserve"> </w:t>
      </w:r>
      <w:r>
        <w:t>гражданина,</w:t>
      </w:r>
      <w:r>
        <w:rPr>
          <w:spacing w:val="40"/>
        </w:rPr>
        <w:t xml:space="preserve"> </w:t>
      </w:r>
      <w:r>
        <w:t>социальных</w:t>
      </w:r>
      <w:r>
        <w:rPr>
          <w:spacing w:val="38"/>
        </w:rPr>
        <w:t xml:space="preserve"> </w:t>
      </w:r>
      <w:r>
        <w:t>нормах</w:t>
      </w:r>
      <w:r>
        <w:rPr>
          <w:spacing w:val="38"/>
        </w:rPr>
        <w:t xml:space="preserve"> </w:t>
      </w:r>
      <w:r>
        <w:t>и правилах</w:t>
      </w:r>
      <w:r>
        <w:rPr>
          <w:spacing w:val="40"/>
        </w:rPr>
        <w:t xml:space="preserve"> </w:t>
      </w:r>
      <w:r>
        <w:t>межличностных</w:t>
      </w:r>
      <w:r>
        <w:rPr>
          <w:spacing w:val="40"/>
        </w:rPr>
        <w:t xml:space="preserve"> </w:t>
      </w:r>
      <w:r>
        <w:t>отношений</w:t>
      </w:r>
      <w:r>
        <w:rPr>
          <w:spacing w:val="40"/>
        </w:rPr>
        <w:t xml:space="preserve"> </w:t>
      </w:r>
      <w:r>
        <w:t>в</w:t>
      </w:r>
      <w:r>
        <w:rPr>
          <w:spacing w:val="40"/>
        </w:rPr>
        <w:t xml:space="preserve"> </w:t>
      </w:r>
      <w:r>
        <w:t>поликультурном</w:t>
      </w:r>
      <w:r>
        <w:rPr>
          <w:spacing w:val="40"/>
        </w:rPr>
        <w:t xml:space="preserve"> </w:t>
      </w:r>
      <w:r>
        <w:t>и</w:t>
      </w:r>
      <w:r>
        <w:rPr>
          <w:spacing w:val="40"/>
        </w:rPr>
        <w:t xml:space="preserve"> </w:t>
      </w:r>
      <w:r>
        <w:t>многоконфессиональном</w:t>
      </w:r>
      <w:r>
        <w:rPr>
          <w:spacing w:val="40"/>
        </w:rPr>
        <w:t xml:space="preserve"> </w:t>
      </w:r>
      <w:r>
        <w:t>обществе,</w:t>
      </w:r>
      <w:r>
        <w:rPr>
          <w:spacing w:val="80"/>
        </w:rPr>
        <w:t xml:space="preserve"> </w:t>
      </w:r>
      <w:r>
        <w:t>представление</w:t>
      </w:r>
      <w:r>
        <w:rPr>
          <w:spacing w:val="40"/>
        </w:rPr>
        <w:t xml:space="preserve"> </w:t>
      </w:r>
      <w:r>
        <w:t>о</w:t>
      </w:r>
      <w:r>
        <w:rPr>
          <w:spacing w:val="40"/>
        </w:rPr>
        <w:t xml:space="preserve"> </w:t>
      </w:r>
      <w:r>
        <w:t>способах</w:t>
      </w:r>
      <w:r>
        <w:rPr>
          <w:spacing w:val="40"/>
        </w:rPr>
        <w:t xml:space="preserve"> </w:t>
      </w:r>
      <w:r>
        <w:t>противодействия</w:t>
      </w:r>
      <w:r>
        <w:rPr>
          <w:spacing w:val="40"/>
        </w:rPr>
        <w:t xml:space="preserve"> </w:t>
      </w:r>
      <w:r>
        <w:t>коррупции;</w:t>
      </w:r>
      <w:r>
        <w:rPr>
          <w:spacing w:val="40"/>
        </w:rPr>
        <w:t xml:space="preserve"> </w:t>
      </w:r>
      <w:r>
        <w:t>готовность</w:t>
      </w:r>
      <w:r>
        <w:rPr>
          <w:spacing w:val="40"/>
        </w:rPr>
        <w:t xml:space="preserve"> </w:t>
      </w:r>
      <w:r>
        <w:t>к</w:t>
      </w:r>
      <w:r>
        <w:rPr>
          <w:spacing w:val="40"/>
        </w:rPr>
        <w:t xml:space="preserve"> </w:t>
      </w:r>
      <w:r>
        <w:t>разнообразной</w:t>
      </w:r>
      <w:r>
        <w:rPr>
          <w:spacing w:val="40"/>
        </w:rPr>
        <w:t xml:space="preserve"> </w:t>
      </w:r>
      <w:r>
        <w:t>совместной деятельности,</w:t>
      </w:r>
      <w:r>
        <w:rPr>
          <w:spacing w:val="-15"/>
        </w:rPr>
        <w:t xml:space="preserve"> </w:t>
      </w:r>
      <w:r>
        <w:t>стремление</w:t>
      </w:r>
      <w:r>
        <w:rPr>
          <w:spacing w:val="-15"/>
        </w:rPr>
        <w:t xml:space="preserve"> </w:t>
      </w:r>
      <w:r>
        <w:t>к</w:t>
      </w:r>
      <w:r>
        <w:rPr>
          <w:spacing w:val="-15"/>
        </w:rPr>
        <w:t xml:space="preserve"> </w:t>
      </w:r>
      <w:r>
        <w:t>взаимопониманию</w:t>
      </w:r>
      <w:r>
        <w:rPr>
          <w:spacing w:val="-15"/>
        </w:rPr>
        <w:t xml:space="preserve"> </w:t>
      </w:r>
      <w:r>
        <w:t>и</w:t>
      </w:r>
      <w:r>
        <w:rPr>
          <w:spacing w:val="-12"/>
        </w:rPr>
        <w:t xml:space="preserve"> </w:t>
      </w:r>
      <w:r>
        <w:t>взаимопомощи,</w:t>
      </w:r>
      <w:r>
        <w:rPr>
          <w:spacing w:val="-15"/>
        </w:rPr>
        <w:t xml:space="preserve"> </w:t>
      </w:r>
      <w:r>
        <w:t>активное</w:t>
      </w:r>
      <w:r>
        <w:rPr>
          <w:spacing w:val="-15"/>
        </w:rPr>
        <w:t xml:space="preserve"> </w:t>
      </w:r>
      <w:r>
        <w:t>участие</w:t>
      </w:r>
      <w:r>
        <w:rPr>
          <w:spacing w:val="-14"/>
        </w:rPr>
        <w:t xml:space="preserve"> </w:t>
      </w:r>
      <w:r>
        <w:t>в</w:t>
      </w:r>
      <w:r>
        <w:rPr>
          <w:spacing w:val="-11"/>
        </w:rPr>
        <w:t xml:space="preserve"> </w:t>
      </w:r>
      <w:r>
        <w:t>самоуправлении в образовательной организации; готовность к участию в гуманитарной деятельности; патриотического</w:t>
      </w:r>
      <w:r>
        <w:rPr>
          <w:spacing w:val="-2"/>
        </w:rPr>
        <w:t xml:space="preserve"> </w:t>
      </w:r>
      <w:r>
        <w:t>воспитания:</w:t>
      </w:r>
      <w:r>
        <w:rPr>
          <w:spacing w:val="-15"/>
        </w:rPr>
        <w:t xml:space="preserve"> </w:t>
      </w:r>
      <w:r>
        <w:t>осознание</w:t>
      </w:r>
      <w:r>
        <w:rPr>
          <w:spacing w:val="-7"/>
        </w:rPr>
        <w:t xml:space="preserve"> </w:t>
      </w:r>
      <w:r>
        <w:t>российской</w:t>
      </w:r>
      <w:r>
        <w:rPr>
          <w:spacing w:val="-10"/>
        </w:rPr>
        <w:t xml:space="preserve"> </w:t>
      </w:r>
      <w:r>
        <w:t>гражданской</w:t>
      </w:r>
      <w:r>
        <w:rPr>
          <w:spacing w:val="-10"/>
        </w:rPr>
        <w:t xml:space="preserve"> </w:t>
      </w:r>
      <w:r>
        <w:t>идентичности</w:t>
      </w:r>
      <w:r>
        <w:rPr>
          <w:spacing w:val="-9"/>
        </w:rPr>
        <w:t xml:space="preserve"> </w:t>
      </w:r>
      <w:r>
        <w:t>в</w:t>
      </w:r>
      <w:r>
        <w:rPr>
          <w:spacing w:val="-9"/>
        </w:rPr>
        <w:t xml:space="preserve"> </w:t>
      </w:r>
      <w:r>
        <w:t>поликультурном</w:t>
      </w:r>
      <w:r>
        <w:rPr>
          <w:spacing w:val="-4"/>
        </w:rPr>
        <w:t xml:space="preserve"> </w:t>
      </w:r>
      <w:r>
        <w:t>и многоконфессиональном</w:t>
      </w:r>
      <w:r>
        <w:rPr>
          <w:spacing w:val="40"/>
        </w:rPr>
        <w:t xml:space="preserve"> </w:t>
      </w:r>
      <w:r>
        <w:t>обществе,</w:t>
      </w:r>
      <w:r>
        <w:rPr>
          <w:spacing w:val="40"/>
        </w:rPr>
        <w:t xml:space="preserve"> </w:t>
      </w:r>
      <w:r>
        <w:t>проявление</w:t>
      </w:r>
      <w:r>
        <w:rPr>
          <w:spacing w:val="40"/>
        </w:rPr>
        <w:t xml:space="preserve"> </w:t>
      </w:r>
      <w:r>
        <w:t>интереса</w:t>
      </w:r>
      <w:r>
        <w:rPr>
          <w:spacing w:val="40"/>
        </w:rPr>
        <w:t xml:space="preserve"> </w:t>
      </w:r>
      <w:r>
        <w:t>к</w:t>
      </w:r>
      <w:r>
        <w:rPr>
          <w:spacing w:val="40"/>
        </w:rPr>
        <w:t xml:space="preserve"> </w:t>
      </w:r>
      <w:r>
        <w:t>познанию</w:t>
      </w:r>
      <w:r>
        <w:rPr>
          <w:spacing w:val="40"/>
        </w:rPr>
        <w:t xml:space="preserve"> </w:t>
      </w:r>
      <w:r>
        <w:t>родного</w:t>
      </w:r>
      <w:r>
        <w:rPr>
          <w:spacing w:val="40"/>
        </w:rPr>
        <w:t xml:space="preserve"> </w:t>
      </w:r>
      <w:r>
        <w:t>языка,</w:t>
      </w:r>
      <w:r>
        <w:rPr>
          <w:spacing w:val="40"/>
        </w:rPr>
        <w:t xml:space="preserve"> </w:t>
      </w:r>
      <w:r>
        <w:t>истории,</w:t>
      </w:r>
      <w:r>
        <w:rPr>
          <w:spacing w:val="80"/>
          <w:w w:val="150"/>
        </w:rPr>
        <w:t xml:space="preserve"> </w:t>
      </w:r>
      <w:r>
        <w:t>культуры</w:t>
      </w:r>
      <w:r>
        <w:rPr>
          <w:spacing w:val="80"/>
          <w:w w:val="150"/>
        </w:rPr>
        <w:t xml:space="preserve"> </w:t>
      </w:r>
      <w:r>
        <w:t>Российской</w:t>
      </w:r>
      <w:r>
        <w:rPr>
          <w:spacing w:val="80"/>
          <w:w w:val="150"/>
        </w:rPr>
        <w:t xml:space="preserve"> </w:t>
      </w:r>
      <w:r>
        <w:t>Федерации,</w:t>
      </w:r>
      <w:r>
        <w:rPr>
          <w:spacing w:val="80"/>
          <w:w w:val="150"/>
        </w:rPr>
        <w:t xml:space="preserve"> </w:t>
      </w:r>
      <w:r>
        <w:t>своего</w:t>
      </w:r>
      <w:r>
        <w:rPr>
          <w:spacing w:val="80"/>
          <w:w w:val="150"/>
        </w:rPr>
        <w:t xml:space="preserve"> </w:t>
      </w:r>
      <w:r>
        <w:t>края,</w:t>
      </w:r>
      <w:r>
        <w:rPr>
          <w:spacing w:val="80"/>
          <w:w w:val="150"/>
        </w:rPr>
        <w:t xml:space="preserve"> </w:t>
      </w:r>
      <w:r>
        <w:t>народов</w:t>
      </w:r>
      <w:r>
        <w:rPr>
          <w:spacing w:val="80"/>
          <w:w w:val="150"/>
        </w:rPr>
        <w:t xml:space="preserve"> </w:t>
      </w:r>
      <w:r>
        <w:t>России,</w:t>
      </w:r>
      <w:r>
        <w:rPr>
          <w:spacing w:val="80"/>
          <w:w w:val="150"/>
        </w:rPr>
        <w:t xml:space="preserve"> </w:t>
      </w:r>
      <w:r>
        <w:t>ценностное</w:t>
      </w:r>
      <w:r>
        <w:rPr>
          <w:spacing w:val="80"/>
          <w:w w:val="150"/>
        </w:rPr>
        <w:t xml:space="preserve"> </w:t>
      </w:r>
      <w:r>
        <w:t>отношение</w:t>
      </w:r>
      <w:r>
        <w:rPr>
          <w:spacing w:val="80"/>
          <w:w w:val="150"/>
        </w:rPr>
        <w:t xml:space="preserve"> </w:t>
      </w:r>
      <w:r>
        <w:t>к достижениям</w:t>
      </w:r>
      <w:r>
        <w:rPr>
          <w:spacing w:val="9"/>
        </w:rPr>
        <w:t xml:space="preserve"> </w:t>
      </w:r>
      <w:r>
        <w:t>своей</w:t>
      </w:r>
      <w:r>
        <w:rPr>
          <w:spacing w:val="5"/>
        </w:rPr>
        <w:t xml:space="preserve"> </w:t>
      </w:r>
      <w:r>
        <w:t>Родины</w:t>
      </w:r>
      <w:r>
        <w:rPr>
          <w:spacing w:val="9"/>
        </w:rPr>
        <w:t xml:space="preserve"> </w:t>
      </w:r>
      <w:r>
        <w:t>‒</w:t>
      </w:r>
      <w:r>
        <w:rPr>
          <w:spacing w:val="3"/>
        </w:rPr>
        <w:t xml:space="preserve"> </w:t>
      </w:r>
      <w:r>
        <w:t>России,</w:t>
      </w:r>
      <w:r>
        <w:rPr>
          <w:spacing w:val="5"/>
        </w:rPr>
        <w:t xml:space="preserve"> </w:t>
      </w:r>
      <w:r>
        <w:t>к</w:t>
      </w:r>
      <w:r>
        <w:rPr>
          <w:spacing w:val="7"/>
        </w:rPr>
        <w:t xml:space="preserve"> </w:t>
      </w:r>
      <w:r>
        <w:t>науке,</w:t>
      </w:r>
      <w:r>
        <w:rPr>
          <w:spacing w:val="9"/>
        </w:rPr>
        <w:t xml:space="preserve"> </w:t>
      </w:r>
      <w:r>
        <w:t>искусству,</w:t>
      </w:r>
      <w:r>
        <w:rPr>
          <w:spacing w:val="10"/>
        </w:rPr>
        <w:t xml:space="preserve"> </w:t>
      </w:r>
      <w:r>
        <w:t>спорту,</w:t>
      </w:r>
      <w:r>
        <w:rPr>
          <w:spacing w:val="9"/>
        </w:rPr>
        <w:t xml:space="preserve"> </w:t>
      </w:r>
      <w:r>
        <w:t>технологиям,</w:t>
      </w:r>
      <w:r>
        <w:rPr>
          <w:spacing w:val="5"/>
        </w:rPr>
        <w:t xml:space="preserve"> </w:t>
      </w:r>
      <w:r>
        <w:t>боевым</w:t>
      </w:r>
      <w:r>
        <w:rPr>
          <w:spacing w:val="5"/>
        </w:rPr>
        <w:t xml:space="preserve"> </w:t>
      </w:r>
      <w:r>
        <w:t>подвигам</w:t>
      </w:r>
      <w:r>
        <w:rPr>
          <w:spacing w:val="10"/>
        </w:rPr>
        <w:t xml:space="preserve"> </w:t>
      </w:r>
      <w:r>
        <w:rPr>
          <w:spacing w:val="-10"/>
        </w:rPr>
        <w:t>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6"/>
      </w:pPr>
      <w:r>
        <w:lastRenderedPageBreak/>
        <w:t>трудовым достижениям народа, уважение к символам России, государственным праздникам, историческому</w:t>
      </w:r>
      <w:r>
        <w:rPr>
          <w:spacing w:val="-13"/>
        </w:rPr>
        <w:t xml:space="preserve"> </w:t>
      </w:r>
      <w:r>
        <w:t>и</w:t>
      </w:r>
      <w:r>
        <w:rPr>
          <w:spacing w:val="-3"/>
        </w:rPr>
        <w:t xml:space="preserve"> </w:t>
      </w:r>
      <w:r>
        <w:t>природномунаследию,</w:t>
      </w:r>
      <w:r>
        <w:rPr>
          <w:spacing w:val="-2"/>
        </w:rPr>
        <w:t xml:space="preserve"> </w:t>
      </w:r>
      <w:r>
        <w:t>памятникам</w:t>
      </w:r>
      <w:r>
        <w:rPr>
          <w:spacing w:val="-3"/>
        </w:rPr>
        <w:t xml:space="preserve"> </w:t>
      </w:r>
      <w:r>
        <w:t>и</w:t>
      </w:r>
      <w:r>
        <w:rPr>
          <w:spacing w:val="-7"/>
        </w:rPr>
        <w:t xml:space="preserve"> </w:t>
      </w:r>
      <w:r>
        <w:t>символам</w:t>
      </w:r>
      <w:r>
        <w:rPr>
          <w:spacing w:val="-11"/>
        </w:rPr>
        <w:t xml:space="preserve"> </w:t>
      </w:r>
      <w:r>
        <w:t>воинской</w:t>
      </w:r>
      <w:r>
        <w:rPr>
          <w:spacing w:val="-7"/>
        </w:rPr>
        <w:t xml:space="preserve"> </w:t>
      </w:r>
      <w:r>
        <w:t>славы,</w:t>
      </w:r>
      <w:r>
        <w:rPr>
          <w:spacing w:val="-6"/>
        </w:rPr>
        <w:t xml:space="preserve"> </w:t>
      </w:r>
      <w:r>
        <w:t>традициям</w:t>
      </w:r>
      <w:r>
        <w:rPr>
          <w:spacing w:val="-3"/>
        </w:rPr>
        <w:t xml:space="preserve"> </w:t>
      </w:r>
      <w:r>
        <w:t>разных народов, проживающих в родной стране;</w:t>
      </w:r>
    </w:p>
    <w:p w:rsidR="00B214FC" w:rsidRDefault="004D274D">
      <w:pPr>
        <w:pStyle w:val="a3"/>
        <w:spacing w:line="271" w:lineRule="auto"/>
        <w:ind w:right="270"/>
      </w:pPr>
      <w: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w:t>
      </w:r>
      <w:r>
        <w:rPr>
          <w:spacing w:val="-11"/>
        </w:rPr>
        <w:t xml:space="preserve"> </w:t>
      </w:r>
      <w:r>
        <w:t>людей</w:t>
      </w:r>
      <w:r>
        <w:rPr>
          <w:spacing w:val="-5"/>
        </w:rPr>
        <w:t xml:space="preserve"> </w:t>
      </w:r>
      <w:r>
        <w:t>с</w:t>
      </w:r>
      <w:r>
        <w:rPr>
          <w:spacing w:val="-7"/>
        </w:rPr>
        <w:t xml:space="preserve"> </w:t>
      </w:r>
      <w:r>
        <w:t>позиции</w:t>
      </w:r>
      <w:r>
        <w:rPr>
          <w:spacing w:val="-10"/>
        </w:rPr>
        <w:t xml:space="preserve"> </w:t>
      </w:r>
      <w:r>
        <w:t>нравственных</w:t>
      </w:r>
      <w:r>
        <w:rPr>
          <w:spacing w:val="-11"/>
        </w:rPr>
        <w:t xml:space="preserve"> </w:t>
      </w:r>
      <w:r>
        <w:t>и</w:t>
      </w:r>
      <w:r>
        <w:rPr>
          <w:spacing w:val="-10"/>
        </w:rPr>
        <w:t xml:space="preserve"> </w:t>
      </w:r>
      <w:r>
        <w:t>правовых</w:t>
      </w:r>
      <w:r>
        <w:rPr>
          <w:spacing w:val="-11"/>
        </w:rPr>
        <w:t xml:space="preserve"> </w:t>
      </w:r>
      <w:r>
        <w:t>норм</w:t>
      </w:r>
      <w:r>
        <w:rPr>
          <w:spacing w:val="-4"/>
        </w:rPr>
        <w:t xml:space="preserve"> </w:t>
      </w:r>
      <w:r>
        <w:t>с</w:t>
      </w:r>
      <w:r>
        <w:rPr>
          <w:spacing w:val="-11"/>
        </w:rPr>
        <w:t xml:space="preserve"> </w:t>
      </w:r>
      <w:r>
        <w:t>учетом</w:t>
      </w:r>
      <w:r>
        <w:rPr>
          <w:spacing w:val="-9"/>
        </w:rPr>
        <w:t xml:space="preserve"> </w:t>
      </w:r>
      <w:r>
        <w:t>осознания</w:t>
      </w:r>
      <w:r>
        <w:rPr>
          <w:spacing w:val="-11"/>
        </w:rPr>
        <w:t xml:space="preserve"> </w:t>
      </w:r>
      <w:r>
        <w:t>последствий</w:t>
      </w:r>
      <w:r>
        <w:rPr>
          <w:spacing w:val="-10"/>
        </w:rPr>
        <w:t xml:space="preserve"> </w:t>
      </w:r>
      <w:r>
        <w:t>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214FC" w:rsidRDefault="004D274D">
      <w:pPr>
        <w:pStyle w:val="a3"/>
        <w:spacing w:before="35" w:line="271" w:lineRule="auto"/>
        <w:ind w:right="259"/>
      </w:pPr>
      <w:r>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w:t>
      </w:r>
      <w:r>
        <w:rPr>
          <w:spacing w:val="-7"/>
        </w:rPr>
        <w:t xml:space="preserve"> </w:t>
      </w:r>
      <w:r>
        <w:t>практических</w:t>
      </w:r>
      <w:r>
        <w:rPr>
          <w:spacing w:val="-8"/>
        </w:rPr>
        <w:t xml:space="preserve"> </w:t>
      </w:r>
      <w:r>
        <w:t>задач</w:t>
      </w:r>
      <w:r>
        <w:rPr>
          <w:spacing w:val="-4"/>
        </w:rPr>
        <w:t xml:space="preserve"> </w:t>
      </w:r>
      <w:r>
        <w:t>социальной</w:t>
      </w:r>
      <w:r>
        <w:rPr>
          <w:spacing w:val="-7"/>
        </w:rPr>
        <w:t xml:space="preserve"> </w:t>
      </w:r>
      <w:r>
        <w:t>направленности,</w:t>
      </w:r>
      <w:r>
        <w:rPr>
          <w:spacing w:val="-6"/>
        </w:rPr>
        <w:t xml:space="preserve"> </w:t>
      </w:r>
      <w:r>
        <w:t>уважение</w:t>
      </w:r>
      <w:r>
        <w:rPr>
          <w:spacing w:val="-4"/>
        </w:rPr>
        <w:t xml:space="preserve"> </w:t>
      </w:r>
      <w:r>
        <w:t>к</w:t>
      </w:r>
      <w:r>
        <w:rPr>
          <w:spacing w:val="-9"/>
        </w:rPr>
        <w:t xml:space="preserve"> </w:t>
      </w:r>
      <w:r>
        <w:t>труду</w:t>
      </w:r>
      <w:r>
        <w:rPr>
          <w:spacing w:val="-12"/>
        </w:rPr>
        <w:t xml:space="preserve"> </w:t>
      </w:r>
      <w:r>
        <w:t>и</w:t>
      </w:r>
      <w:r>
        <w:rPr>
          <w:spacing w:val="-2"/>
        </w:rPr>
        <w:t xml:space="preserve"> </w:t>
      </w:r>
      <w:r>
        <w:t>результатам</w:t>
      </w:r>
      <w:r>
        <w:rPr>
          <w:spacing w:val="-2"/>
        </w:rPr>
        <w:t xml:space="preserve"> </w:t>
      </w:r>
      <w:r>
        <w:t>трудовой деятельности, готовность к участию в практической деятельности экологической направленности.</w:t>
      </w:r>
    </w:p>
    <w:p w:rsidR="00B214FC" w:rsidRDefault="004D274D">
      <w:pPr>
        <w:pStyle w:val="a3"/>
        <w:spacing w:before="6" w:line="271" w:lineRule="auto"/>
        <w:ind w:right="265"/>
      </w:pPr>
      <w:r>
        <w:t>При</w:t>
      </w:r>
      <w:r>
        <w:rPr>
          <w:spacing w:val="-6"/>
        </w:rPr>
        <w:t xml:space="preserve"> </w:t>
      </w:r>
      <w:r>
        <w:t>освоении</w:t>
      </w:r>
      <w:r>
        <w:rPr>
          <w:spacing w:val="-6"/>
        </w:rPr>
        <w:t xml:space="preserve"> </w:t>
      </w:r>
      <w:r>
        <w:t>содержания</w:t>
      </w:r>
      <w:r>
        <w:rPr>
          <w:spacing w:val="-3"/>
        </w:rPr>
        <w:t xml:space="preserve"> </w:t>
      </w:r>
      <w:r>
        <w:t>учебного</w:t>
      </w:r>
      <w:r>
        <w:rPr>
          <w:spacing w:val="-3"/>
        </w:rPr>
        <w:t xml:space="preserve"> </w:t>
      </w:r>
      <w:r>
        <w:t>модуля «Введение</w:t>
      </w:r>
      <w:r>
        <w:rPr>
          <w:spacing w:val="-3"/>
        </w:rPr>
        <w:t xml:space="preserve"> </w:t>
      </w:r>
      <w:r>
        <w:t>в</w:t>
      </w:r>
      <w:r>
        <w:rPr>
          <w:spacing w:val="-2"/>
        </w:rPr>
        <w:t xml:space="preserve"> </w:t>
      </w:r>
      <w:r>
        <w:t>Новейшую</w:t>
      </w:r>
      <w:r>
        <w:rPr>
          <w:spacing w:val="-4"/>
        </w:rPr>
        <w:t xml:space="preserve"> </w:t>
      </w:r>
      <w:r>
        <w:t>историю</w:t>
      </w:r>
      <w:r>
        <w:rPr>
          <w:spacing w:val="-4"/>
        </w:rPr>
        <w:t xml:space="preserve"> </w:t>
      </w:r>
      <w:r>
        <w:t>России»</w:t>
      </w:r>
      <w:r>
        <w:rPr>
          <w:spacing w:val="-12"/>
        </w:rPr>
        <w:t xml:space="preserve"> </w:t>
      </w:r>
      <w:r>
        <w:t>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обучающегося к изменяющимся условиям социальной среды, стрессоустойчивость, открытость опыту и знаниям других.</w:t>
      </w:r>
    </w:p>
    <w:p w:rsidR="00B214FC" w:rsidRDefault="004D274D">
      <w:pPr>
        <w:pStyle w:val="a3"/>
        <w:spacing w:before="12" w:line="268" w:lineRule="auto"/>
        <w:ind w:right="266"/>
      </w:pPr>
      <w:r>
        <w:t>В результате изучения учебного модуля «Введение в Новейшую историю России» у</w:t>
      </w:r>
      <w:r>
        <w:rPr>
          <w:spacing w:val="-1"/>
        </w:rPr>
        <w:t xml:space="preserve"> </w:t>
      </w:r>
      <w:r>
        <w:t xml:space="preserve">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B214FC" w:rsidRDefault="004D274D">
      <w:pPr>
        <w:pStyle w:val="a3"/>
        <w:spacing w:before="17" w:line="271" w:lineRule="auto"/>
        <w:ind w:right="277"/>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before="0"/>
      </w:pPr>
      <w:r>
        <w:t>выявлять</w:t>
      </w:r>
      <w:r>
        <w:rPr>
          <w:spacing w:val="-4"/>
        </w:rPr>
        <w:t xml:space="preserve"> </w:t>
      </w:r>
      <w:r>
        <w:t>и</w:t>
      </w:r>
      <w:r>
        <w:rPr>
          <w:spacing w:val="-6"/>
        </w:rPr>
        <w:t xml:space="preserve"> </w:t>
      </w:r>
      <w:r>
        <w:t>характеризовать</w:t>
      </w:r>
      <w:r>
        <w:rPr>
          <w:spacing w:val="-5"/>
        </w:rPr>
        <w:t xml:space="preserve"> </w:t>
      </w:r>
      <w:r>
        <w:t>существенные</w:t>
      </w:r>
      <w:r>
        <w:rPr>
          <w:spacing w:val="-3"/>
        </w:rPr>
        <w:t xml:space="preserve"> </w:t>
      </w:r>
      <w:r>
        <w:t>признаки,</w:t>
      </w:r>
      <w:r>
        <w:rPr>
          <w:spacing w:val="-5"/>
        </w:rPr>
        <w:t xml:space="preserve"> </w:t>
      </w:r>
      <w:r>
        <w:t>итоги</w:t>
      </w:r>
      <w:r>
        <w:rPr>
          <w:spacing w:val="-5"/>
        </w:rPr>
        <w:t xml:space="preserve"> </w:t>
      </w:r>
      <w:r>
        <w:t>и</w:t>
      </w:r>
      <w:r>
        <w:rPr>
          <w:spacing w:val="-6"/>
        </w:rPr>
        <w:t xml:space="preserve"> </w:t>
      </w:r>
      <w:r>
        <w:t>значение</w:t>
      </w:r>
      <w:r>
        <w:rPr>
          <w:spacing w:val="8"/>
        </w:rPr>
        <w:t xml:space="preserve"> </w:t>
      </w:r>
      <w:r>
        <w:rPr>
          <w:spacing w:val="-2"/>
        </w:rPr>
        <w:t>ключевых</w:t>
      </w:r>
    </w:p>
    <w:p w:rsidR="00B214FC" w:rsidRDefault="004D274D">
      <w:pPr>
        <w:pStyle w:val="a3"/>
        <w:spacing w:before="55" w:line="268" w:lineRule="auto"/>
        <w:ind w:right="262"/>
      </w:pPr>
      <w:r>
        <w:t>событий и процессов Новейшей истории России; 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w:t>
      </w:r>
    </w:p>
    <w:p w:rsidR="00B214FC" w:rsidRDefault="004D274D">
      <w:pPr>
        <w:pStyle w:val="a3"/>
        <w:spacing w:before="14"/>
      </w:pPr>
      <w:r>
        <w:t>XXI в.</w:t>
      </w:r>
      <w:r>
        <w:rPr>
          <w:spacing w:val="2"/>
        </w:rPr>
        <w:t xml:space="preserve"> </w:t>
      </w:r>
      <w:r>
        <w:rPr>
          <w:spacing w:val="-10"/>
        </w:rPr>
        <w:t>;</w:t>
      </w:r>
    </w:p>
    <w:p w:rsidR="00B214FC" w:rsidRDefault="004D274D">
      <w:pPr>
        <w:pStyle w:val="a3"/>
        <w:spacing w:before="46" w:line="268" w:lineRule="auto"/>
        <w:ind w:right="272"/>
      </w:pPr>
      <w:r>
        <w:t>выявлять</w:t>
      </w:r>
      <w:r>
        <w:rPr>
          <w:spacing w:val="-15"/>
        </w:rPr>
        <w:t xml:space="preserve"> </w:t>
      </w:r>
      <w:r>
        <w:t>закономерности</w:t>
      </w:r>
      <w:r>
        <w:rPr>
          <w:spacing w:val="-15"/>
        </w:rPr>
        <w:t xml:space="preserve"> </w:t>
      </w:r>
      <w:r>
        <w:t>и</w:t>
      </w:r>
      <w:r>
        <w:rPr>
          <w:spacing w:val="-15"/>
        </w:rPr>
        <w:t xml:space="preserve"> </w:t>
      </w:r>
      <w:r>
        <w:t>противоречия</w:t>
      </w:r>
      <w:r>
        <w:rPr>
          <w:spacing w:val="-15"/>
        </w:rPr>
        <w:t xml:space="preserve"> </w:t>
      </w:r>
      <w:r>
        <w:t>в</w:t>
      </w:r>
      <w:r>
        <w:rPr>
          <w:spacing w:val="-15"/>
        </w:rPr>
        <w:t xml:space="preserve"> </w:t>
      </w:r>
      <w:r>
        <w:t>рассматриваемых</w:t>
      </w:r>
      <w:r>
        <w:rPr>
          <w:spacing w:val="-15"/>
        </w:rPr>
        <w:t xml:space="preserve"> </w:t>
      </w:r>
      <w:r>
        <w:t>фактах</w:t>
      </w:r>
      <w:r>
        <w:rPr>
          <w:spacing w:val="-15"/>
        </w:rPr>
        <w:t xml:space="preserve"> </w:t>
      </w:r>
      <w:r>
        <w:t>с</w:t>
      </w:r>
      <w:r>
        <w:rPr>
          <w:spacing w:val="-15"/>
        </w:rPr>
        <w:t xml:space="preserve"> </w:t>
      </w:r>
      <w:r>
        <w:t>учётом</w:t>
      </w:r>
      <w:r>
        <w:rPr>
          <w:spacing w:val="-15"/>
        </w:rPr>
        <w:t xml:space="preserve"> </w:t>
      </w:r>
      <w:r>
        <w:t>предложенной</w:t>
      </w:r>
      <w:r>
        <w:rPr>
          <w:spacing w:val="-15"/>
        </w:rPr>
        <w:t xml:space="preserve"> </w:t>
      </w:r>
      <w:r>
        <w:t>задачи, классифицировать, самостоятельно выбирать основания и критерии для классификации; выявлять дефициты информации, данных, необходимых для решения поставленной</w:t>
      </w:r>
    </w:p>
    <w:p w:rsidR="00B214FC" w:rsidRDefault="004D274D">
      <w:pPr>
        <w:pStyle w:val="a3"/>
        <w:spacing w:before="14" w:line="276" w:lineRule="auto"/>
        <w:jc w:val="left"/>
      </w:pPr>
      <w:r>
        <w:t>задачи; проводить выводы, создавать обобщения о взаимосвязях с использованием дедуктивных, индуктивных</w:t>
      </w:r>
      <w:r>
        <w:rPr>
          <w:spacing w:val="40"/>
        </w:rPr>
        <w:t xml:space="preserve"> </w:t>
      </w:r>
      <w:r>
        <w:t>умозаключений</w:t>
      </w:r>
      <w:r>
        <w:rPr>
          <w:spacing w:val="40"/>
        </w:rPr>
        <w:t xml:space="preserve"> </w:t>
      </w:r>
      <w:r>
        <w:t>и</w:t>
      </w:r>
      <w:r>
        <w:rPr>
          <w:spacing w:val="40"/>
        </w:rPr>
        <w:t xml:space="preserve"> </w:t>
      </w:r>
      <w:r>
        <w:t>по</w:t>
      </w:r>
      <w:r>
        <w:rPr>
          <w:spacing w:val="40"/>
        </w:rPr>
        <w:t xml:space="preserve"> </w:t>
      </w:r>
      <w:r>
        <w:t>аналогии,</w:t>
      </w:r>
      <w:r>
        <w:rPr>
          <w:spacing w:val="40"/>
        </w:rPr>
        <w:t xml:space="preserve"> </w:t>
      </w:r>
      <w:r>
        <w:t>строить</w:t>
      </w:r>
      <w:r>
        <w:rPr>
          <w:spacing w:val="40"/>
        </w:rPr>
        <w:t xml:space="preserve"> </w:t>
      </w:r>
      <w:r>
        <w:t>логические</w:t>
      </w:r>
      <w:r>
        <w:rPr>
          <w:spacing w:val="40"/>
        </w:rPr>
        <w:t xml:space="preserve"> </w:t>
      </w:r>
      <w:r>
        <w:t>рассуждения;</w:t>
      </w:r>
      <w:r>
        <w:rPr>
          <w:spacing w:val="40"/>
        </w:rPr>
        <w:t xml:space="preserve"> </w:t>
      </w:r>
      <w:r>
        <w:t>самостоятельно выбирать способ решения учебной задачи.</w:t>
      </w:r>
    </w:p>
    <w:p w:rsidR="00B214FC" w:rsidRDefault="004D274D">
      <w:pPr>
        <w:pStyle w:val="a3"/>
        <w:spacing w:before="0" w:line="271" w:lineRule="auto"/>
        <w:jc w:val="left"/>
      </w:pPr>
      <w:r>
        <w:t>У обучающегося будут сформированы следующие базовые исследовательские действия как часть</w:t>
      </w:r>
      <w:r>
        <w:rPr>
          <w:spacing w:val="40"/>
        </w:rPr>
        <w:t xml:space="preserve"> </w:t>
      </w:r>
      <w:r>
        <w:t>познавательных универсальных учебных действий:</w:t>
      </w:r>
    </w:p>
    <w:p w:rsidR="00B214FC" w:rsidRDefault="004D274D">
      <w:pPr>
        <w:pStyle w:val="a3"/>
        <w:spacing w:before="8" w:line="271" w:lineRule="auto"/>
        <w:ind w:right="266"/>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w:t>
      </w:r>
      <w:r>
        <w:rPr>
          <w:spacing w:val="-3"/>
        </w:rPr>
        <w:t xml:space="preserve"> </w:t>
      </w:r>
      <w:r>
        <w:t>суждений и</w:t>
      </w:r>
      <w:r>
        <w:rPr>
          <w:spacing w:val="-2"/>
        </w:rPr>
        <w:t xml:space="preserve"> </w:t>
      </w:r>
      <w:r>
        <w:t>суждений других, аргументировать</w:t>
      </w:r>
      <w:r>
        <w:rPr>
          <w:spacing w:val="-2"/>
        </w:rPr>
        <w:t xml:space="preserve"> </w:t>
      </w:r>
      <w:r>
        <w:t>свою позицию,</w:t>
      </w:r>
      <w:r>
        <w:rPr>
          <w:spacing w:val="-1"/>
        </w:rPr>
        <w:t xml:space="preserve"> </w:t>
      </w:r>
      <w:r>
        <w:t>мнение;</w:t>
      </w:r>
      <w:r>
        <w:rPr>
          <w:spacing w:val="-8"/>
        </w:rPr>
        <w:t xml:space="preserve"> </w:t>
      </w:r>
      <w:r>
        <w:t>проводить</w:t>
      </w:r>
      <w:r>
        <w:rPr>
          <w:spacing w:val="80"/>
        </w:rPr>
        <w:t xml:space="preserve"> </w:t>
      </w:r>
      <w:r>
        <w:t>по самостоятельно составленному</w:t>
      </w:r>
      <w:r>
        <w:rPr>
          <w:spacing w:val="80"/>
        </w:rPr>
        <w:t xml:space="preserve"> </w:t>
      </w:r>
      <w:r>
        <w:t>плану</w:t>
      </w:r>
      <w:r>
        <w:rPr>
          <w:spacing w:val="80"/>
        </w:rPr>
        <w:t xml:space="preserve"> </w:t>
      </w:r>
      <w:r>
        <w:t>небольшое исследование по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установлению причинно-следственных связей событий и процессов; оценивать на применимость и достоверность информацию;</w:t>
      </w:r>
    </w:p>
    <w:p w:rsidR="00B214FC" w:rsidRDefault="004D274D">
      <w:pPr>
        <w:pStyle w:val="a3"/>
        <w:spacing w:line="273" w:lineRule="auto"/>
        <w:jc w:val="left"/>
      </w:pPr>
      <w:r>
        <w:t>самостоятельно</w:t>
      </w:r>
      <w:r>
        <w:rPr>
          <w:spacing w:val="40"/>
        </w:rPr>
        <w:t xml:space="preserve"> </w:t>
      </w:r>
      <w:r>
        <w:t>формулировать</w:t>
      </w:r>
      <w:r>
        <w:rPr>
          <w:spacing w:val="40"/>
        </w:rPr>
        <w:t xml:space="preserve"> </w:t>
      </w:r>
      <w:r>
        <w:t>обобщения</w:t>
      </w:r>
      <w:r>
        <w:rPr>
          <w:spacing w:val="40"/>
        </w:rPr>
        <w:t xml:space="preserve"> </w:t>
      </w:r>
      <w:r>
        <w:t>и</w:t>
      </w:r>
      <w:r>
        <w:rPr>
          <w:spacing w:val="40"/>
        </w:rPr>
        <w:t xml:space="preserve"> </w:t>
      </w:r>
      <w:r>
        <w:t>выводы</w:t>
      </w:r>
      <w:r>
        <w:rPr>
          <w:spacing w:val="40"/>
        </w:rPr>
        <w:t xml:space="preserve"> </w:t>
      </w:r>
      <w:r>
        <w:t>по</w:t>
      </w:r>
      <w:r>
        <w:rPr>
          <w:spacing w:val="40"/>
        </w:rPr>
        <w:t xml:space="preserve"> </w:t>
      </w:r>
      <w:r>
        <w:t>результатам</w:t>
      </w:r>
      <w:r>
        <w:rPr>
          <w:spacing w:val="40"/>
        </w:rPr>
        <w:t xml:space="preserve"> </w:t>
      </w:r>
      <w:r>
        <w:t>проведенного</w:t>
      </w:r>
      <w:r>
        <w:rPr>
          <w:spacing w:val="40"/>
        </w:rPr>
        <w:t xml:space="preserve"> </w:t>
      </w:r>
      <w:r>
        <w:t>небольшого исследования, владеть инструментами оценки достоверности полученных выводов и обобщений; прогнозировать</w:t>
      </w:r>
      <w:r>
        <w:rPr>
          <w:spacing w:val="80"/>
          <w:w w:val="150"/>
        </w:rPr>
        <w:t xml:space="preserve"> </w:t>
      </w:r>
      <w:r>
        <w:t>возможное</w:t>
      </w:r>
      <w:r>
        <w:rPr>
          <w:spacing w:val="80"/>
          <w:w w:val="150"/>
        </w:rPr>
        <w:t xml:space="preserve"> </w:t>
      </w:r>
      <w:r>
        <w:t>дальнейшее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w:t>
      </w:r>
      <w:r>
        <w:rPr>
          <w:spacing w:val="80"/>
          <w:w w:val="150"/>
        </w:rPr>
        <w:t xml:space="preserve"> </w:t>
      </w:r>
      <w:r>
        <w:t>в аналогичных</w:t>
      </w:r>
      <w:r>
        <w:rPr>
          <w:spacing w:val="-5"/>
        </w:rPr>
        <w:t xml:space="preserve"> </w:t>
      </w:r>
      <w:r>
        <w:t>или сходных</w:t>
      </w:r>
      <w:r>
        <w:rPr>
          <w:spacing w:val="-5"/>
        </w:rPr>
        <w:t xml:space="preserve"> </w:t>
      </w:r>
      <w:r>
        <w:t>ситуациях, выдвигать предположения</w:t>
      </w:r>
      <w:r>
        <w:rPr>
          <w:spacing w:val="-10"/>
        </w:rPr>
        <w:t xml:space="preserve"> </w:t>
      </w:r>
      <w:r>
        <w:t>об</w:t>
      </w:r>
      <w:r>
        <w:rPr>
          <w:spacing w:val="-2"/>
        </w:rPr>
        <w:t xml:space="preserve"> </w:t>
      </w:r>
      <w:r>
        <w:t>их</w:t>
      </w:r>
      <w:r>
        <w:rPr>
          <w:spacing w:val="-5"/>
        </w:rPr>
        <w:t xml:space="preserve"> </w:t>
      </w:r>
      <w:r>
        <w:t>развитии</w:t>
      </w:r>
      <w:r>
        <w:rPr>
          <w:spacing w:val="-4"/>
        </w:rPr>
        <w:t xml:space="preserve"> </w:t>
      </w:r>
      <w:r>
        <w:t>в</w:t>
      </w:r>
      <w:r>
        <w:rPr>
          <w:spacing w:val="-3"/>
        </w:rPr>
        <w:t xml:space="preserve"> </w:t>
      </w:r>
      <w:r>
        <w:t>новых условиях</w:t>
      </w:r>
      <w:r>
        <w:rPr>
          <w:spacing w:val="-5"/>
        </w:rPr>
        <w:t xml:space="preserve"> </w:t>
      </w:r>
      <w:r>
        <w:t xml:space="preserve">и </w:t>
      </w:r>
      <w:r>
        <w:rPr>
          <w:spacing w:val="-2"/>
        </w:rPr>
        <w:t>контекстах.</w:t>
      </w:r>
    </w:p>
    <w:p w:rsidR="00B214FC" w:rsidRDefault="004D274D">
      <w:pPr>
        <w:pStyle w:val="a3"/>
        <w:spacing w:before="2" w:line="271" w:lineRule="auto"/>
        <w:jc w:val="left"/>
      </w:pPr>
      <w:r>
        <w:t>У обучающегося будут сформированы умения работать с информацией как часть познавательных</w:t>
      </w:r>
      <w:r>
        <w:rPr>
          <w:spacing w:val="40"/>
        </w:rPr>
        <w:t xml:space="preserve"> </w:t>
      </w:r>
      <w:r>
        <w:t>универсальных учебных действий:</w:t>
      </w:r>
    </w:p>
    <w:p w:rsidR="00B214FC" w:rsidRDefault="004D274D">
      <w:pPr>
        <w:pStyle w:val="a3"/>
        <w:spacing w:before="1"/>
        <w:jc w:val="left"/>
      </w:pPr>
      <w:r>
        <w:t>применять</w:t>
      </w:r>
      <w:r>
        <w:rPr>
          <w:spacing w:val="-6"/>
        </w:rPr>
        <w:t xml:space="preserve"> </w:t>
      </w:r>
      <w:r>
        <w:t>различные</w:t>
      </w:r>
      <w:r>
        <w:rPr>
          <w:spacing w:val="-3"/>
        </w:rPr>
        <w:t xml:space="preserve"> </w:t>
      </w:r>
      <w:r>
        <w:t>методы,</w:t>
      </w:r>
      <w:r>
        <w:rPr>
          <w:spacing w:val="-3"/>
        </w:rPr>
        <w:t xml:space="preserve"> </w:t>
      </w:r>
      <w:r>
        <w:t>инструменты и запросы</w:t>
      </w:r>
      <w:r>
        <w:rPr>
          <w:spacing w:val="-4"/>
        </w:rPr>
        <w:t xml:space="preserve"> </w:t>
      </w:r>
      <w:r>
        <w:t>при</w:t>
      </w:r>
      <w:r>
        <w:rPr>
          <w:spacing w:val="-5"/>
        </w:rPr>
        <w:t xml:space="preserve"> </w:t>
      </w:r>
      <w:r>
        <w:t>поиске</w:t>
      </w:r>
      <w:r>
        <w:rPr>
          <w:spacing w:val="-2"/>
        </w:rPr>
        <w:t xml:space="preserve"> </w:t>
      </w:r>
      <w:r>
        <w:t>и</w:t>
      </w:r>
      <w:r>
        <w:rPr>
          <w:spacing w:val="-9"/>
        </w:rPr>
        <w:t xml:space="preserve"> </w:t>
      </w:r>
      <w:r>
        <w:t>отборе</w:t>
      </w:r>
      <w:r>
        <w:rPr>
          <w:spacing w:val="-2"/>
        </w:rPr>
        <w:t xml:space="preserve"> информации</w:t>
      </w:r>
    </w:p>
    <w:p w:rsidR="00B214FC" w:rsidRDefault="004D274D">
      <w:pPr>
        <w:pStyle w:val="a3"/>
        <w:spacing w:before="50" w:line="271" w:lineRule="auto"/>
        <w:ind w:right="258"/>
      </w:pPr>
      <w:r>
        <w:t>или</w:t>
      </w:r>
      <w:r>
        <w:rPr>
          <w:spacing w:val="-1"/>
        </w:rPr>
        <w:t xml:space="preserve"> </w:t>
      </w:r>
      <w:r>
        <w:t>данных</w:t>
      </w:r>
      <w:r>
        <w:rPr>
          <w:spacing w:val="-7"/>
        </w:rPr>
        <w:t xml:space="preserve"> </w:t>
      </w:r>
      <w:r>
        <w:t>из</w:t>
      </w:r>
      <w:r>
        <w:rPr>
          <w:spacing w:val="-6"/>
        </w:rPr>
        <w:t xml:space="preserve"> </w:t>
      </w:r>
      <w:r>
        <w:t>источников</w:t>
      </w:r>
      <w:r>
        <w:rPr>
          <w:spacing w:val="-1"/>
        </w:rPr>
        <w:t xml:space="preserve"> </w:t>
      </w:r>
      <w:r>
        <w:t>с</w:t>
      </w:r>
      <w:r>
        <w:rPr>
          <w:spacing w:val="-8"/>
        </w:rPr>
        <w:t xml:space="preserve"> </w:t>
      </w:r>
      <w:r>
        <w:t>учётом</w:t>
      </w:r>
      <w:r>
        <w:rPr>
          <w:spacing w:val="-1"/>
        </w:rPr>
        <w:t xml:space="preserve"> </w:t>
      </w:r>
      <w:r>
        <w:t>предложенной</w:t>
      </w:r>
      <w:r>
        <w:rPr>
          <w:spacing w:val="-6"/>
        </w:rPr>
        <w:t xml:space="preserve"> </w:t>
      </w:r>
      <w:r>
        <w:t>учебной</w:t>
      </w:r>
      <w:r>
        <w:rPr>
          <w:spacing w:val="-1"/>
        </w:rPr>
        <w:t xml:space="preserve"> </w:t>
      </w:r>
      <w:r>
        <w:t>задачи</w:t>
      </w:r>
      <w:r>
        <w:rPr>
          <w:spacing w:val="-6"/>
        </w:rPr>
        <w:t xml:space="preserve"> </w:t>
      </w:r>
      <w:r>
        <w:t>и</w:t>
      </w:r>
      <w:r>
        <w:rPr>
          <w:spacing w:val="-6"/>
        </w:rPr>
        <w:t xml:space="preserve"> </w:t>
      </w:r>
      <w:r>
        <w:t>заданных</w:t>
      </w:r>
      <w:r>
        <w:rPr>
          <w:spacing w:val="-7"/>
        </w:rPr>
        <w:t xml:space="preserve"> </w:t>
      </w:r>
      <w:r>
        <w:t>критериев;</w:t>
      </w:r>
      <w:r>
        <w:rPr>
          <w:spacing w:val="-7"/>
        </w:rPr>
        <w:t xml:space="preserve"> </w:t>
      </w:r>
      <w: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 ресурсы и другие); находить сходные</w:t>
      </w:r>
      <w:r>
        <w:rPr>
          <w:spacing w:val="-2"/>
        </w:rPr>
        <w:t xml:space="preserve"> </w:t>
      </w:r>
      <w:r>
        <w:t>аргументы (подтверждающие</w:t>
      </w:r>
      <w:r>
        <w:rPr>
          <w:spacing w:val="-6"/>
        </w:rPr>
        <w:t xml:space="preserve"> </w:t>
      </w:r>
      <w:r>
        <w:t>или</w:t>
      </w:r>
      <w:r>
        <w:rPr>
          <w:spacing w:val="-4"/>
        </w:rPr>
        <w:t xml:space="preserve"> </w:t>
      </w:r>
      <w:r>
        <w:t>опровергающие</w:t>
      </w:r>
      <w:r>
        <w:rPr>
          <w:spacing w:val="-6"/>
        </w:rPr>
        <w:t xml:space="preserve"> </w:t>
      </w:r>
      <w:r>
        <w:t>одну</w:t>
      </w:r>
      <w:r>
        <w:rPr>
          <w:spacing w:val="-10"/>
        </w:rPr>
        <w:t xml:space="preserve"> </w:t>
      </w:r>
      <w:r>
        <w:t>и ту</w:t>
      </w:r>
      <w:r>
        <w:rPr>
          <w:spacing w:val="-9"/>
        </w:rPr>
        <w:t xml:space="preserve"> </w:t>
      </w:r>
      <w:r>
        <w:t>же</w:t>
      </w:r>
      <w:r>
        <w:rPr>
          <w:spacing w:val="-2"/>
        </w:rPr>
        <w:t xml:space="preserve"> </w:t>
      </w:r>
      <w:r>
        <w:t>идею, версию) в</w:t>
      </w:r>
      <w:r>
        <w:rPr>
          <w:spacing w:val="-3"/>
        </w:rPr>
        <w:t xml:space="preserve"> </w:t>
      </w:r>
      <w:r>
        <w:t>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w:t>
      </w:r>
      <w:r>
        <w:rPr>
          <w:spacing w:val="-11"/>
        </w:rPr>
        <w:t xml:space="preserve"> </w:t>
      </w:r>
      <w:r>
        <w:t>и</w:t>
      </w:r>
      <w:r>
        <w:rPr>
          <w:spacing w:val="-15"/>
        </w:rPr>
        <w:t xml:space="preserve"> </w:t>
      </w:r>
      <w:r>
        <w:t>их</w:t>
      </w:r>
      <w:r>
        <w:rPr>
          <w:spacing w:val="-15"/>
        </w:rPr>
        <w:t xml:space="preserve"> </w:t>
      </w:r>
      <w:r>
        <w:t>комбинациями;</w:t>
      </w:r>
      <w:r>
        <w:rPr>
          <w:spacing w:val="-15"/>
        </w:rPr>
        <w:t xml:space="preserve"> </w:t>
      </w:r>
      <w:r>
        <w:t>оценивать</w:t>
      </w:r>
      <w:r>
        <w:rPr>
          <w:spacing w:val="-10"/>
        </w:rPr>
        <w:t xml:space="preserve"> </w:t>
      </w:r>
      <w:r>
        <w:t>надёжность</w:t>
      </w:r>
      <w:r>
        <w:rPr>
          <w:spacing w:val="-14"/>
        </w:rPr>
        <w:t xml:space="preserve"> </w:t>
      </w:r>
      <w:r>
        <w:t>информации</w:t>
      </w:r>
      <w:r>
        <w:rPr>
          <w:spacing w:val="-15"/>
        </w:rPr>
        <w:t xml:space="preserve"> </w:t>
      </w:r>
      <w:r>
        <w:t>по</w:t>
      </w:r>
      <w:r>
        <w:rPr>
          <w:spacing w:val="-7"/>
        </w:rPr>
        <w:t xml:space="preserve"> </w:t>
      </w:r>
      <w:r>
        <w:t>критериям,</w:t>
      </w:r>
      <w:r>
        <w:rPr>
          <w:spacing w:val="-10"/>
        </w:rPr>
        <w:t xml:space="preserve"> </w:t>
      </w:r>
      <w:r>
        <w:t>предложенным или сформулированным самостоятельно; эффективно запоминать и систематизировать информацию.</w:t>
      </w:r>
    </w:p>
    <w:p w:rsidR="00B214FC" w:rsidRDefault="004D274D">
      <w:pPr>
        <w:pStyle w:val="a3"/>
        <w:spacing w:before="7" w:line="271" w:lineRule="auto"/>
        <w:ind w:right="273"/>
      </w:pPr>
      <w:r>
        <w:t>У</w:t>
      </w:r>
      <w:r>
        <w:rPr>
          <w:spacing w:val="-5"/>
        </w:rPr>
        <w:t xml:space="preserve"> </w:t>
      </w:r>
      <w:r>
        <w:t>обучающегося</w:t>
      </w:r>
      <w:r>
        <w:rPr>
          <w:spacing w:val="-4"/>
        </w:rPr>
        <w:t xml:space="preserve"> </w:t>
      </w:r>
      <w:r>
        <w:t>будут</w:t>
      </w:r>
      <w:r>
        <w:rPr>
          <w:spacing w:val="-4"/>
        </w:rPr>
        <w:t xml:space="preserve"> </w:t>
      </w:r>
      <w:r>
        <w:t>сформированы</w:t>
      </w:r>
      <w:r>
        <w:rPr>
          <w:spacing w:val="-3"/>
        </w:rPr>
        <w:t xml:space="preserve"> </w:t>
      </w:r>
      <w:r>
        <w:t>умения</w:t>
      </w:r>
      <w:r>
        <w:rPr>
          <w:spacing w:val="-4"/>
        </w:rPr>
        <w:t xml:space="preserve"> </w:t>
      </w:r>
      <w:r>
        <w:t>общения</w:t>
      </w:r>
      <w:r>
        <w:rPr>
          <w:spacing w:val="-8"/>
        </w:rPr>
        <w:t xml:space="preserve"> </w:t>
      </w:r>
      <w:r>
        <w:t>как</w:t>
      </w:r>
      <w:r>
        <w:rPr>
          <w:spacing w:val="-5"/>
        </w:rPr>
        <w:t xml:space="preserve"> </w:t>
      </w:r>
      <w:r>
        <w:t>часть</w:t>
      </w:r>
      <w:r>
        <w:rPr>
          <w:spacing w:val="-3"/>
        </w:rPr>
        <w:t xml:space="preserve"> </w:t>
      </w:r>
      <w:r>
        <w:t>коммуникативных</w:t>
      </w:r>
      <w:r>
        <w:rPr>
          <w:spacing w:val="-4"/>
        </w:rPr>
        <w:t xml:space="preserve"> </w:t>
      </w:r>
      <w:r>
        <w:t>универсальных учебных действий:</w:t>
      </w:r>
    </w:p>
    <w:p w:rsidR="00B214FC" w:rsidRDefault="004D274D">
      <w:pPr>
        <w:pStyle w:val="a3"/>
        <w:spacing w:before="5"/>
      </w:pPr>
      <w:r>
        <w:t>воспринимать</w:t>
      </w:r>
      <w:r>
        <w:rPr>
          <w:spacing w:val="-3"/>
        </w:rPr>
        <w:t xml:space="preserve"> </w:t>
      </w:r>
      <w:r>
        <w:t>и</w:t>
      </w:r>
      <w:r>
        <w:rPr>
          <w:spacing w:val="-6"/>
        </w:rPr>
        <w:t xml:space="preserve"> </w:t>
      </w:r>
      <w:r>
        <w:t>формулировать</w:t>
      </w:r>
      <w:r>
        <w:rPr>
          <w:spacing w:val="-3"/>
        </w:rPr>
        <w:t xml:space="preserve"> </w:t>
      </w:r>
      <w:r>
        <w:t>суждения,</w:t>
      </w:r>
      <w:r>
        <w:rPr>
          <w:spacing w:val="-1"/>
        </w:rPr>
        <w:t xml:space="preserve"> </w:t>
      </w:r>
      <w:r>
        <w:t>выражать</w:t>
      </w:r>
      <w:r>
        <w:rPr>
          <w:spacing w:val="-2"/>
        </w:rPr>
        <w:t xml:space="preserve"> </w:t>
      </w:r>
      <w:r>
        <w:t>эмоции</w:t>
      </w:r>
      <w:r>
        <w:rPr>
          <w:spacing w:val="6"/>
        </w:rPr>
        <w:t xml:space="preserve"> </w:t>
      </w:r>
      <w:r>
        <w:t>в</w:t>
      </w:r>
      <w:r>
        <w:rPr>
          <w:spacing w:val="-6"/>
        </w:rPr>
        <w:t xml:space="preserve"> </w:t>
      </w:r>
      <w:r>
        <w:t>соответствии</w:t>
      </w:r>
      <w:r>
        <w:rPr>
          <w:spacing w:val="-6"/>
        </w:rPr>
        <w:t xml:space="preserve"> </w:t>
      </w:r>
      <w:r>
        <w:t>с</w:t>
      </w:r>
      <w:r>
        <w:rPr>
          <w:spacing w:val="-4"/>
        </w:rPr>
        <w:t xml:space="preserve"> </w:t>
      </w:r>
      <w:r>
        <w:t>целями</w:t>
      </w:r>
      <w:r>
        <w:rPr>
          <w:spacing w:val="-2"/>
        </w:rPr>
        <w:t xml:space="preserve"> </w:t>
      </w:r>
      <w:r>
        <w:rPr>
          <w:spacing w:val="-10"/>
        </w:rPr>
        <w:t>и</w:t>
      </w:r>
    </w:p>
    <w:p w:rsidR="00B214FC" w:rsidRDefault="004D274D">
      <w:pPr>
        <w:pStyle w:val="a3"/>
        <w:spacing w:before="51" w:line="271" w:lineRule="auto"/>
        <w:ind w:right="272"/>
      </w:pPr>
      <w:r>
        <w:t>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w:t>
      </w:r>
    </w:p>
    <w:p w:rsidR="00B214FC" w:rsidRDefault="004D274D">
      <w:pPr>
        <w:pStyle w:val="a3"/>
        <w:spacing w:line="271" w:lineRule="auto"/>
        <w:ind w:right="256"/>
      </w:pPr>
      <w:r>
        <w:t>распознавать предпосылки конфликтных ситуаций и смягчать конфликты; понимать намерения других, проявлять уважительное отношение к собеседнику и в корректной форме формулировать свои</w:t>
      </w:r>
      <w:r>
        <w:rPr>
          <w:spacing w:val="-6"/>
        </w:rPr>
        <w:t xml:space="preserve"> </w:t>
      </w:r>
      <w:r>
        <w:t>возражения;</w:t>
      </w:r>
      <w:r>
        <w:rPr>
          <w:spacing w:val="-2"/>
        </w:rPr>
        <w:t xml:space="preserve"> </w:t>
      </w:r>
      <w:r>
        <w:t>умение формулировать</w:t>
      </w:r>
      <w:r>
        <w:rPr>
          <w:spacing w:val="-1"/>
        </w:rPr>
        <w:t xml:space="preserve"> </w:t>
      </w:r>
      <w:r>
        <w:t>вопросы (в диалоге, дискуссии) по существу</w:t>
      </w:r>
      <w:r>
        <w:rPr>
          <w:spacing w:val="-6"/>
        </w:rPr>
        <w:t xml:space="preserve"> </w:t>
      </w:r>
      <w:r>
        <w:t>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исследования, проекта;</w:t>
      </w:r>
      <w:r>
        <w:rPr>
          <w:spacing w:val="-6"/>
        </w:rPr>
        <w:t xml:space="preserve"> </w:t>
      </w:r>
      <w:r>
        <w:t>самостоятельно выбирать</w:t>
      </w:r>
      <w:r>
        <w:rPr>
          <w:spacing w:val="-1"/>
        </w:rPr>
        <w:t xml:space="preserve"> </w:t>
      </w:r>
      <w:r>
        <w:t>формат</w:t>
      </w:r>
      <w:r>
        <w:rPr>
          <w:spacing w:val="-5"/>
        </w:rPr>
        <w:t xml:space="preserve"> </w:t>
      </w:r>
      <w:r>
        <w:t>выступления</w:t>
      </w:r>
      <w:r>
        <w:rPr>
          <w:spacing w:val="-2"/>
        </w:rPr>
        <w:t xml:space="preserve"> </w:t>
      </w:r>
      <w:r>
        <w:t>с учётом</w:t>
      </w:r>
      <w:r>
        <w:rPr>
          <w:spacing w:val="-1"/>
        </w:rPr>
        <w:t xml:space="preserve"> </w:t>
      </w:r>
      <w:r>
        <w:t>задач</w:t>
      </w:r>
      <w:r>
        <w:rPr>
          <w:spacing w:val="-3"/>
        </w:rPr>
        <w:t xml:space="preserve"> </w:t>
      </w:r>
      <w:r>
        <w:t>презентации</w:t>
      </w:r>
      <w:r>
        <w:rPr>
          <w:spacing w:val="-5"/>
        </w:rPr>
        <w:t xml:space="preserve"> </w:t>
      </w:r>
      <w:r>
        <w:t>и</w:t>
      </w:r>
      <w:r>
        <w:rPr>
          <w:spacing w:val="-5"/>
        </w:rPr>
        <w:t xml:space="preserve"> </w:t>
      </w:r>
      <w:r>
        <w:t>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B214FC" w:rsidRDefault="004D274D">
      <w:pPr>
        <w:pStyle w:val="a3"/>
        <w:spacing w:before="7" w:line="271" w:lineRule="auto"/>
        <w:ind w:right="272"/>
      </w:pPr>
      <w:r>
        <w:t xml:space="preserve">У обучающегося будут сформированы умения в части регулятивных универсальных учебных </w:t>
      </w:r>
      <w:r>
        <w:rPr>
          <w:spacing w:val="-2"/>
        </w:rPr>
        <w:t>действий:</w:t>
      </w:r>
    </w:p>
    <w:p w:rsidR="00B214FC" w:rsidRDefault="004D274D">
      <w:pPr>
        <w:pStyle w:val="a3"/>
        <w:spacing w:before="0"/>
      </w:pPr>
      <w:r>
        <w:t>выявлять</w:t>
      </w:r>
      <w:r>
        <w:rPr>
          <w:spacing w:val="-3"/>
        </w:rPr>
        <w:t xml:space="preserve"> </w:t>
      </w:r>
      <w:r>
        <w:t>проблемы</w:t>
      </w:r>
      <w:r>
        <w:rPr>
          <w:spacing w:val="-1"/>
        </w:rPr>
        <w:t xml:space="preserve"> </w:t>
      </w:r>
      <w:r>
        <w:t>для</w:t>
      </w:r>
      <w:r>
        <w:rPr>
          <w:spacing w:val="-2"/>
        </w:rPr>
        <w:t xml:space="preserve"> </w:t>
      </w:r>
      <w:r>
        <w:t>решения</w:t>
      </w:r>
      <w:r>
        <w:rPr>
          <w:spacing w:val="-7"/>
        </w:rPr>
        <w:t xml:space="preserve"> </w:t>
      </w:r>
      <w:r>
        <w:t>в</w:t>
      </w:r>
      <w:r>
        <w:rPr>
          <w:spacing w:val="-4"/>
        </w:rPr>
        <w:t xml:space="preserve"> </w:t>
      </w:r>
      <w:r>
        <w:t>жизненных</w:t>
      </w:r>
      <w:r>
        <w:rPr>
          <w:spacing w:val="-12"/>
        </w:rPr>
        <w:t xml:space="preserve"> </w:t>
      </w:r>
      <w:r>
        <w:t>и</w:t>
      </w:r>
      <w:r>
        <w:rPr>
          <w:spacing w:val="-1"/>
        </w:rPr>
        <w:t xml:space="preserve"> </w:t>
      </w:r>
      <w:r>
        <w:t>учебных</w:t>
      </w:r>
      <w:r>
        <w:rPr>
          <w:spacing w:val="-7"/>
        </w:rPr>
        <w:t xml:space="preserve"> </w:t>
      </w:r>
      <w:r>
        <w:t>ситуациях;</w:t>
      </w:r>
      <w:r>
        <w:rPr>
          <w:spacing w:val="-6"/>
        </w:rPr>
        <w:t xml:space="preserve"> </w:t>
      </w:r>
      <w:r>
        <w:t>ориентироваться</w:t>
      </w:r>
      <w:r>
        <w:rPr>
          <w:spacing w:val="-2"/>
        </w:rPr>
        <w:t xml:space="preserve"> </w:t>
      </w:r>
      <w:r>
        <w:rPr>
          <w:spacing w:val="-10"/>
        </w:rPr>
        <w:t>в</w:t>
      </w:r>
    </w:p>
    <w:p w:rsidR="00B214FC" w:rsidRDefault="004D274D" w:rsidP="00397CB3">
      <w:pPr>
        <w:pStyle w:val="a3"/>
        <w:spacing w:before="50" w:line="271" w:lineRule="auto"/>
        <w:ind w:right="265"/>
      </w:pPr>
      <w:r>
        <w:t>различных подходах к принятию решений (индивидуально, в группе, групповой); самостоятельно составлять алгоритм решения задачи (или его часть), выбирать способ решения учебной задачи с учётом</w:t>
      </w:r>
      <w:r>
        <w:rPr>
          <w:spacing w:val="-15"/>
        </w:rPr>
        <w:t xml:space="preserve"> </w:t>
      </w:r>
      <w:r>
        <w:t>имеющихся</w:t>
      </w:r>
      <w:r>
        <w:rPr>
          <w:spacing w:val="-15"/>
        </w:rPr>
        <w:t xml:space="preserve"> </w:t>
      </w:r>
      <w:r>
        <w:t>ресурсов</w:t>
      </w:r>
      <w:r>
        <w:rPr>
          <w:spacing w:val="-15"/>
        </w:rPr>
        <w:t xml:space="preserve"> </w:t>
      </w:r>
      <w:r>
        <w:t>и</w:t>
      </w:r>
      <w:r>
        <w:rPr>
          <w:spacing w:val="-15"/>
        </w:rPr>
        <w:t xml:space="preserve"> </w:t>
      </w:r>
      <w:r>
        <w:t>собственных</w:t>
      </w:r>
      <w:r>
        <w:rPr>
          <w:spacing w:val="-15"/>
        </w:rPr>
        <w:t xml:space="preserve"> </w:t>
      </w:r>
      <w:r>
        <w:t>возможностей,</w:t>
      </w:r>
      <w:r>
        <w:rPr>
          <w:spacing w:val="-15"/>
        </w:rPr>
        <w:t xml:space="preserve"> </w:t>
      </w:r>
      <w:r>
        <w:t>аргументировать</w:t>
      </w:r>
      <w:r>
        <w:rPr>
          <w:spacing w:val="-15"/>
        </w:rPr>
        <w:t xml:space="preserve"> </w:t>
      </w:r>
      <w:r>
        <w:t>предлагаемые</w:t>
      </w:r>
      <w:r>
        <w:rPr>
          <w:spacing w:val="-15"/>
        </w:rPr>
        <w:t xml:space="preserve"> </w:t>
      </w:r>
      <w:r>
        <w:t>варианты решений; составлять план действий (план реализации намеченного алгоритма решения или его части),</w:t>
      </w:r>
      <w:r>
        <w:rPr>
          <w:spacing w:val="-11"/>
        </w:rPr>
        <w:t xml:space="preserve"> </w:t>
      </w:r>
      <w:r>
        <w:t>корректировать</w:t>
      </w:r>
      <w:r>
        <w:rPr>
          <w:spacing w:val="-15"/>
        </w:rPr>
        <w:t xml:space="preserve"> </w:t>
      </w:r>
      <w:r>
        <w:t>предложенный</w:t>
      </w:r>
      <w:r>
        <w:rPr>
          <w:spacing w:val="-11"/>
        </w:rPr>
        <w:t xml:space="preserve"> </w:t>
      </w:r>
      <w:r>
        <w:t>алгоритм</w:t>
      </w:r>
      <w:r>
        <w:rPr>
          <w:spacing w:val="-10"/>
        </w:rPr>
        <w:t xml:space="preserve"> </w:t>
      </w:r>
      <w:r>
        <w:t>(или</w:t>
      </w:r>
      <w:r>
        <w:rPr>
          <w:spacing w:val="-11"/>
        </w:rPr>
        <w:t xml:space="preserve"> </w:t>
      </w:r>
      <w:r>
        <w:t>его</w:t>
      </w:r>
      <w:r>
        <w:rPr>
          <w:spacing w:val="-12"/>
        </w:rPr>
        <w:t xml:space="preserve"> </w:t>
      </w:r>
      <w:r>
        <w:t>часть)</w:t>
      </w:r>
      <w:r>
        <w:rPr>
          <w:spacing w:val="-10"/>
        </w:rPr>
        <w:t xml:space="preserve"> </w:t>
      </w:r>
      <w:r>
        <w:t>с</w:t>
      </w:r>
      <w:r>
        <w:rPr>
          <w:spacing w:val="-13"/>
        </w:rPr>
        <w:t xml:space="preserve"> </w:t>
      </w:r>
      <w:r>
        <w:t>учётом</w:t>
      </w:r>
      <w:r>
        <w:rPr>
          <w:spacing w:val="-10"/>
        </w:rPr>
        <w:t xml:space="preserve"> </w:t>
      </w:r>
      <w:r>
        <w:t>получения</w:t>
      </w:r>
      <w:r>
        <w:rPr>
          <w:spacing w:val="-12"/>
        </w:rPr>
        <w:t xml:space="preserve"> </w:t>
      </w:r>
      <w:r>
        <w:t>новых</w:t>
      </w:r>
      <w:r>
        <w:rPr>
          <w:spacing w:val="-15"/>
        </w:rPr>
        <w:t xml:space="preserve"> </w:t>
      </w:r>
      <w:r>
        <w:t>знаний</w:t>
      </w:r>
      <w:r>
        <w:rPr>
          <w:spacing w:val="-15"/>
        </w:rPr>
        <w:t xml:space="preserve"> </w:t>
      </w:r>
      <w:r>
        <w:t xml:space="preserve">об изучаемом объекте; проводить выбор и брать ответственность за решение; проявлять способность к самоконтролю, самомотивации и рефлексии, к оценке и изменению ситуации; объяснять причины достижения (недостижения) результатов деятельности, давать оценку приобретённому опыту, </w:t>
      </w:r>
      <w:r>
        <w:rPr>
          <w:spacing w:val="-2"/>
        </w:rPr>
        <w:t>находить позитивное в</w:t>
      </w:r>
      <w:r>
        <w:rPr>
          <w:spacing w:val="-4"/>
        </w:rPr>
        <w:t xml:space="preserve"> </w:t>
      </w:r>
      <w:r>
        <w:rPr>
          <w:spacing w:val="-2"/>
        </w:rPr>
        <w:t>произошедшей ситуации, вносить</w:t>
      </w:r>
      <w:r>
        <w:rPr>
          <w:spacing w:val="-5"/>
        </w:rPr>
        <w:t xml:space="preserve"> </w:t>
      </w:r>
      <w:r>
        <w:rPr>
          <w:spacing w:val="-2"/>
        </w:rPr>
        <w:t>коррективы</w:t>
      </w:r>
      <w:r>
        <w:rPr>
          <w:spacing w:val="-4"/>
        </w:rPr>
        <w:t xml:space="preserve"> </w:t>
      </w:r>
      <w:r>
        <w:rPr>
          <w:spacing w:val="-2"/>
        </w:rPr>
        <w:t>в деятельность</w:t>
      </w:r>
      <w:r>
        <w:rPr>
          <w:spacing w:val="-5"/>
        </w:rPr>
        <w:t xml:space="preserve"> </w:t>
      </w:r>
      <w:r>
        <w:rPr>
          <w:spacing w:val="-2"/>
        </w:rPr>
        <w:t>на</w:t>
      </w:r>
      <w:r>
        <w:rPr>
          <w:spacing w:val="-13"/>
        </w:rPr>
        <w:t xml:space="preserve"> </w:t>
      </w:r>
      <w:r>
        <w:rPr>
          <w:spacing w:val="-2"/>
        </w:rPr>
        <w:t>основе</w:t>
      </w:r>
      <w:r>
        <w:rPr>
          <w:spacing w:val="-8"/>
        </w:rPr>
        <w:t xml:space="preserve"> </w:t>
      </w:r>
      <w:r>
        <w:rPr>
          <w:spacing w:val="-2"/>
        </w:rPr>
        <w:t xml:space="preserve">новых </w:t>
      </w:r>
      <w:r>
        <w:t>обстоятельств, изменившихся ситуаций, установленных</w:t>
      </w:r>
      <w:r>
        <w:rPr>
          <w:spacing w:val="-3"/>
        </w:rPr>
        <w:t xml:space="preserve"> </w:t>
      </w:r>
      <w:r>
        <w:t>ошибок, возникших трудностей; оценивать соответствие результата цели и условиям;</w:t>
      </w:r>
      <w:r w:rsidR="00397CB3">
        <w:t xml:space="preserve"> </w:t>
      </w:r>
      <w:r>
        <w:t>выявлять на примерах исторических ситуаций роль эмоций в отношениях между людьми;</w:t>
      </w:r>
      <w:r>
        <w:rPr>
          <w:spacing w:val="-7"/>
        </w:rPr>
        <w:t xml:space="preserve"> </w:t>
      </w:r>
      <w:r>
        <w:t>ставить</w:t>
      </w:r>
      <w:r>
        <w:rPr>
          <w:spacing w:val="-1"/>
        </w:rPr>
        <w:t xml:space="preserve"> </w:t>
      </w:r>
      <w:r>
        <w:t>себя</w:t>
      </w:r>
      <w:r>
        <w:rPr>
          <w:spacing w:val="-2"/>
        </w:rPr>
        <w:t xml:space="preserve"> </w:t>
      </w:r>
      <w:r>
        <w:t>на</w:t>
      </w:r>
      <w:r>
        <w:rPr>
          <w:spacing w:val="-8"/>
        </w:rPr>
        <w:t xml:space="preserve"> </w:t>
      </w:r>
      <w:r>
        <w:t>место</w:t>
      </w:r>
      <w:r>
        <w:rPr>
          <w:spacing w:val="-2"/>
        </w:rPr>
        <w:t xml:space="preserve"> </w:t>
      </w:r>
      <w:r>
        <w:t>другого</w:t>
      </w:r>
      <w:r>
        <w:rPr>
          <w:spacing w:val="-2"/>
        </w:rPr>
        <w:t xml:space="preserve"> </w:t>
      </w:r>
      <w:r>
        <w:t>человека, понимать</w:t>
      </w:r>
      <w:r>
        <w:rPr>
          <w:spacing w:val="-5"/>
        </w:rPr>
        <w:t xml:space="preserve"> </w:t>
      </w:r>
      <w:r>
        <w:t>мотивы</w:t>
      </w:r>
      <w:r>
        <w:rPr>
          <w:spacing w:val="-5"/>
        </w:rPr>
        <w:t xml:space="preserve"> </w:t>
      </w:r>
      <w:r>
        <w:t>действий</w:t>
      </w:r>
      <w:r>
        <w:rPr>
          <w:spacing w:val="-6"/>
        </w:rPr>
        <w:t xml:space="preserve"> </w:t>
      </w:r>
      <w:r>
        <w:t>другого</w:t>
      </w:r>
      <w:r>
        <w:rPr>
          <w:spacing w:val="-2"/>
        </w:rPr>
        <w:t xml:space="preserve"> </w:t>
      </w:r>
      <w:r>
        <w:t>(в</w:t>
      </w:r>
      <w:r w:rsidR="00397CB3">
        <w:t xml:space="preserve"> </w:t>
      </w:r>
      <w:r>
        <w:t>исторических ситуациях и окружающей действительности); регулировать способ выражения своих эмоций с учетом позиций и мнений других участников общения.</w:t>
      </w:r>
    </w:p>
    <w:p w:rsidR="00B214FC" w:rsidRDefault="004D274D">
      <w:pPr>
        <w:pStyle w:val="a3"/>
        <w:spacing w:before="3"/>
        <w:jc w:val="left"/>
      </w:pPr>
      <w:r>
        <w:lastRenderedPageBreak/>
        <w:t>У</w:t>
      </w:r>
      <w:r>
        <w:rPr>
          <w:spacing w:val="-7"/>
        </w:rPr>
        <w:t xml:space="preserve"> </w:t>
      </w:r>
      <w:r>
        <w:t>обучающегося</w:t>
      </w:r>
      <w:r>
        <w:rPr>
          <w:spacing w:val="-3"/>
        </w:rPr>
        <w:t xml:space="preserve"> </w:t>
      </w:r>
      <w:r>
        <w:t>будут</w:t>
      </w:r>
      <w:r>
        <w:rPr>
          <w:spacing w:val="-3"/>
        </w:rPr>
        <w:t xml:space="preserve"> </w:t>
      </w:r>
      <w:r>
        <w:t>сформированы</w:t>
      </w:r>
      <w:r>
        <w:rPr>
          <w:spacing w:val="-1"/>
        </w:rPr>
        <w:t xml:space="preserve"> </w:t>
      </w:r>
      <w:r>
        <w:t>умения</w:t>
      </w:r>
      <w:r>
        <w:rPr>
          <w:spacing w:val="-8"/>
        </w:rPr>
        <w:t xml:space="preserve"> </w:t>
      </w:r>
      <w:r>
        <w:t>совместной</w:t>
      </w:r>
      <w:r>
        <w:rPr>
          <w:spacing w:val="-1"/>
        </w:rPr>
        <w:t xml:space="preserve"> </w:t>
      </w:r>
      <w:r>
        <w:rPr>
          <w:spacing w:val="-2"/>
        </w:rPr>
        <w:t>деятельности:</w:t>
      </w:r>
    </w:p>
    <w:p w:rsidR="00B214FC" w:rsidRDefault="004D274D">
      <w:pPr>
        <w:pStyle w:val="a3"/>
        <w:spacing w:before="46" w:line="271" w:lineRule="auto"/>
        <w:ind w:right="256"/>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w:t>
      </w:r>
      <w:r>
        <w:rPr>
          <w:spacing w:val="-2"/>
        </w:rPr>
        <w:t xml:space="preserve"> </w:t>
      </w:r>
      <w:r>
        <w:t>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выполнять свою часть работы, достигать качественного результата по своему</w:t>
      </w:r>
    </w:p>
    <w:p w:rsidR="00B214FC" w:rsidRDefault="004D274D">
      <w:pPr>
        <w:pStyle w:val="a3"/>
        <w:spacing w:before="6" w:line="266" w:lineRule="auto"/>
        <w:ind w:right="270"/>
      </w:pPr>
      <w:r>
        <w:t>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w:t>
      </w:r>
    </w:p>
    <w:p w:rsidR="00B214FC" w:rsidRDefault="004D274D">
      <w:pPr>
        <w:pStyle w:val="a3"/>
        <w:spacing w:before="17" w:line="271" w:lineRule="auto"/>
        <w:ind w:right="266"/>
      </w:pPr>
      <w:r>
        <w:t>сформулированным участниками взаимодействия; 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14FC" w:rsidRDefault="004D274D">
      <w:pPr>
        <w:pStyle w:val="a3"/>
        <w:spacing w:line="271" w:lineRule="auto"/>
        <w:ind w:right="258"/>
      </w:pPr>
      <w:r>
        <w:t>150.9.3.7. В составе предметных результатов по освоению программы модуля следует выделить: представления обучающихся о наиболее значимых событиях и процессах истории России XX — начала XXI в., основные виды деятельности по получению и осмыслению нового знания, его интерпретации и применению в различных учебных и жизненных ситуациях.</w:t>
      </w:r>
    </w:p>
    <w:p w:rsidR="00B214FC" w:rsidRDefault="004D274D">
      <w:pPr>
        <w:pStyle w:val="10"/>
        <w:spacing w:before="11"/>
      </w:pPr>
      <w:r>
        <w:t>Рабочая</w:t>
      </w:r>
      <w:r>
        <w:rPr>
          <w:spacing w:val="-4"/>
        </w:rPr>
        <w:t xml:space="preserve"> </w:t>
      </w:r>
      <w:r>
        <w:t>программа</w:t>
      </w:r>
      <w:r>
        <w:rPr>
          <w:spacing w:val="-1"/>
        </w:rPr>
        <w:t xml:space="preserve"> </w:t>
      </w:r>
      <w:r>
        <w:t>по</w:t>
      </w:r>
      <w:r>
        <w:rPr>
          <w:spacing w:val="-5"/>
        </w:rPr>
        <w:t xml:space="preserve"> </w:t>
      </w:r>
      <w:r>
        <w:t>учебному</w:t>
      </w:r>
      <w:r>
        <w:rPr>
          <w:spacing w:val="-1"/>
        </w:rPr>
        <w:t xml:space="preserve"> </w:t>
      </w:r>
      <w:r>
        <w:t>предмету</w:t>
      </w:r>
      <w:r>
        <w:rPr>
          <w:spacing w:val="-5"/>
        </w:rPr>
        <w:t xml:space="preserve"> </w:t>
      </w:r>
      <w:r>
        <w:rPr>
          <w:spacing w:val="-2"/>
        </w:rPr>
        <w:t>«Обществознание».</w:t>
      </w:r>
    </w:p>
    <w:p w:rsidR="00B214FC" w:rsidRDefault="004D274D">
      <w:pPr>
        <w:pStyle w:val="a3"/>
        <w:spacing w:before="36"/>
      </w:pPr>
      <w:r>
        <w:t>Федеральная</w:t>
      </w:r>
      <w:r>
        <w:rPr>
          <w:spacing w:val="51"/>
        </w:rPr>
        <w:t xml:space="preserve"> </w:t>
      </w:r>
      <w:r>
        <w:t>рабочая</w:t>
      </w:r>
      <w:r>
        <w:rPr>
          <w:spacing w:val="47"/>
        </w:rPr>
        <w:t xml:space="preserve"> </w:t>
      </w:r>
      <w:r>
        <w:t>программа</w:t>
      </w:r>
      <w:r>
        <w:rPr>
          <w:spacing w:val="46"/>
        </w:rPr>
        <w:t xml:space="preserve"> </w:t>
      </w:r>
      <w:r>
        <w:t>по</w:t>
      </w:r>
      <w:r>
        <w:rPr>
          <w:spacing w:val="51"/>
        </w:rPr>
        <w:t xml:space="preserve"> </w:t>
      </w:r>
      <w:r>
        <w:t>учебному</w:t>
      </w:r>
      <w:r>
        <w:rPr>
          <w:spacing w:val="42"/>
        </w:rPr>
        <w:t xml:space="preserve"> </w:t>
      </w:r>
      <w:r>
        <w:t>предмету</w:t>
      </w:r>
      <w:r>
        <w:rPr>
          <w:spacing w:val="47"/>
        </w:rPr>
        <w:t xml:space="preserve"> </w:t>
      </w:r>
      <w:r>
        <w:t>«Обществознание»</w:t>
      </w:r>
      <w:r>
        <w:rPr>
          <w:spacing w:val="47"/>
        </w:rPr>
        <w:t xml:space="preserve"> </w:t>
      </w:r>
      <w:r>
        <w:t>(предметная</w:t>
      </w:r>
      <w:r>
        <w:rPr>
          <w:spacing w:val="43"/>
        </w:rPr>
        <w:t xml:space="preserve"> </w:t>
      </w:r>
      <w:r>
        <w:rPr>
          <w:spacing w:val="-2"/>
        </w:rPr>
        <w:t>область</w:t>
      </w:r>
    </w:p>
    <w:p w:rsidR="00B214FC" w:rsidRDefault="004D274D">
      <w:pPr>
        <w:pStyle w:val="a3"/>
        <w:spacing w:before="36" w:line="268" w:lineRule="auto"/>
        <w:ind w:right="264"/>
      </w:pPr>
      <w:r>
        <w:t>«Общественно-научные предметы») (далее соответственно – программа по обществознанию, обществознание)</w:t>
      </w:r>
      <w:r>
        <w:rPr>
          <w:spacing w:val="-8"/>
        </w:rPr>
        <w:t xml:space="preserve"> </w:t>
      </w:r>
      <w:r>
        <w:t>включает</w:t>
      </w:r>
      <w:r>
        <w:rPr>
          <w:spacing w:val="-6"/>
        </w:rPr>
        <w:t xml:space="preserve"> </w:t>
      </w:r>
      <w:r>
        <w:t>пояснительную</w:t>
      </w:r>
      <w:r>
        <w:rPr>
          <w:spacing w:val="-7"/>
        </w:rPr>
        <w:t xml:space="preserve"> </w:t>
      </w:r>
      <w:r>
        <w:t>записку,</w:t>
      </w:r>
      <w:r>
        <w:rPr>
          <w:spacing w:val="-4"/>
        </w:rPr>
        <w:t xml:space="preserve"> </w:t>
      </w:r>
      <w:r>
        <w:t>содержание</w:t>
      </w:r>
      <w:r>
        <w:rPr>
          <w:spacing w:val="-11"/>
        </w:rPr>
        <w:t xml:space="preserve"> </w:t>
      </w:r>
      <w:r>
        <w:t>обучения,</w:t>
      </w:r>
      <w:r>
        <w:rPr>
          <w:spacing w:val="-4"/>
        </w:rPr>
        <w:t xml:space="preserve"> </w:t>
      </w:r>
      <w:r>
        <w:t>планируемые</w:t>
      </w:r>
      <w:r>
        <w:rPr>
          <w:spacing w:val="-7"/>
        </w:rPr>
        <w:t xml:space="preserve"> </w:t>
      </w:r>
      <w:r>
        <w:t>результаты освоения программы по обществознанию.</w:t>
      </w:r>
    </w:p>
    <w:p w:rsidR="00B214FC" w:rsidRDefault="004D274D">
      <w:pPr>
        <w:pStyle w:val="a3"/>
        <w:spacing w:before="14"/>
      </w:pPr>
      <w:r>
        <w:t>Пояснительная</w:t>
      </w:r>
      <w:r>
        <w:rPr>
          <w:spacing w:val="-3"/>
        </w:rPr>
        <w:t xml:space="preserve"> </w:t>
      </w:r>
      <w:r>
        <w:rPr>
          <w:spacing w:val="-2"/>
        </w:rPr>
        <w:t>записка.</w:t>
      </w:r>
    </w:p>
    <w:p w:rsidR="00B214FC" w:rsidRDefault="004D274D">
      <w:pPr>
        <w:pStyle w:val="a3"/>
        <w:spacing w:before="45" w:line="271" w:lineRule="auto"/>
        <w:ind w:right="255"/>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рабочей программы воспитания и подлежит непосредственному применению при реализации обязательной части ООП ООО.</w:t>
      </w:r>
    </w:p>
    <w:p w:rsidR="00B214FC" w:rsidRDefault="004D274D">
      <w:pPr>
        <w:pStyle w:val="a3"/>
        <w:spacing w:before="6" w:line="271" w:lineRule="auto"/>
        <w:ind w:right="266"/>
      </w:pPr>
      <w:r>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214FC" w:rsidRDefault="004D274D">
      <w:pPr>
        <w:pStyle w:val="a3"/>
        <w:spacing w:before="6" w:line="271" w:lineRule="auto"/>
        <w:ind w:right="261"/>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214FC" w:rsidRDefault="004D274D" w:rsidP="00397CB3">
      <w:pPr>
        <w:pStyle w:val="a3"/>
        <w:spacing w:before="6" w:line="271" w:lineRule="auto"/>
        <w:ind w:right="256"/>
      </w:pPr>
      <w: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 экономической и политической</w:t>
      </w:r>
      <w:r>
        <w:rPr>
          <w:spacing w:val="-12"/>
        </w:rPr>
        <w:t xml:space="preserve"> </w:t>
      </w:r>
      <w:r>
        <w:t>коммуникации,</w:t>
      </w:r>
      <w:r>
        <w:rPr>
          <w:spacing w:val="-6"/>
        </w:rPr>
        <w:t xml:space="preserve"> </w:t>
      </w:r>
      <w:r>
        <w:t>вносит</w:t>
      </w:r>
      <w:r>
        <w:rPr>
          <w:spacing w:val="-12"/>
        </w:rPr>
        <w:t xml:space="preserve"> </w:t>
      </w:r>
      <w:r>
        <w:t>свой</w:t>
      </w:r>
      <w:r>
        <w:rPr>
          <w:spacing w:val="-12"/>
        </w:rPr>
        <w:t xml:space="preserve"> </w:t>
      </w:r>
      <w:r>
        <w:t>вклад</w:t>
      </w:r>
      <w:r>
        <w:rPr>
          <w:spacing w:val="-10"/>
        </w:rPr>
        <w:t xml:space="preserve"> </w:t>
      </w:r>
      <w:r>
        <w:t>в</w:t>
      </w:r>
      <w:r>
        <w:rPr>
          <w:spacing w:val="-11"/>
        </w:rPr>
        <w:t xml:space="preserve"> </w:t>
      </w:r>
      <w:r>
        <w:t>формирование</w:t>
      </w:r>
      <w:r>
        <w:rPr>
          <w:spacing w:val="-13"/>
        </w:rPr>
        <w:t xml:space="preserve"> </w:t>
      </w:r>
      <w:r>
        <w:t>метапредметных</w:t>
      </w:r>
      <w:r>
        <w:rPr>
          <w:spacing w:val="-13"/>
        </w:rPr>
        <w:t xml:space="preserve"> </w:t>
      </w:r>
      <w:r>
        <w:t>умений</w:t>
      </w:r>
      <w:r>
        <w:rPr>
          <w:spacing w:val="-7"/>
        </w:rPr>
        <w:t xml:space="preserve"> </w:t>
      </w:r>
      <w:r>
        <w:t>извлекать необходимые сведения, осмысливать, преобразовывать и применять их.</w:t>
      </w:r>
      <w:r w:rsidR="00397CB3">
        <w:t xml:space="preserve"> </w:t>
      </w:r>
      <w:r>
        <w:t>Изучение обществознания содействует вхождению обучающихся в мир культуры и общественных ценностей</w:t>
      </w:r>
      <w:r>
        <w:rPr>
          <w:spacing w:val="-6"/>
        </w:rPr>
        <w:t xml:space="preserve"> </w:t>
      </w:r>
      <w:r>
        <w:t>и</w:t>
      </w:r>
      <w:r>
        <w:rPr>
          <w:spacing w:val="-10"/>
        </w:rPr>
        <w:t xml:space="preserve"> </w:t>
      </w:r>
      <w:r>
        <w:t>в</w:t>
      </w:r>
      <w:r>
        <w:rPr>
          <w:spacing w:val="-5"/>
        </w:rPr>
        <w:t xml:space="preserve"> </w:t>
      </w:r>
      <w:r>
        <w:t>то</w:t>
      </w:r>
      <w:r>
        <w:rPr>
          <w:spacing w:val="-7"/>
        </w:rPr>
        <w:t xml:space="preserve"> </w:t>
      </w:r>
      <w:r>
        <w:t>же</w:t>
      </w:r>
      <w:r>
        <w:rPr>
          <w:spacing w:val="-8"/>
        </w:rPr>
        <w:t xml:space="preserve"> </w:t>
      </w:r>
      <w:r>
        <w:t>время</w:t>
      </w:r>
      <w:r>
        <w:rPr>
          <w:spacing w:val="-11"/>
        </w:rPr>
        <w:t xml:space="preserve"> </w:t>
      </w:r>
      <w:r>
        <w:t>открытию</w:t>
      </w:r>
      <w:r>
        <w:rPr>
          <w:spacing w:val="-8"/>
        </w:rPr>
        <w:t xml:space="preserve"> </w:t>
      </w:r>
      <w:r>
        <w:t>и</w:t>
      </w:r>
      <w:r>
        <w:rPr>
          <w:spacing w:val="-6"/>
        </w:rPr>
        <w:t xml:space="preserve"> </w:t>
      </w:r>
      <w:r>
        <w:t>утверждению</w:t>
      </w:r>
      <w:r>
        <w:rPr>
          <w:spacing w:val="-8"/>
        </w:rPr>
        <w:t xml:space="preserve"> </w:t>
      </w:r>
      <w:r>
        <w:t>собственного</w:t>
      </w:r>
      <w:r>
        <w:rPr>
          <w:spacing w:val="-2"/>
        </w:rPr>
        <w:t xml:space="preserve"> </w:t>
      </w:r>
      <w:r>
        <w:t>«Я»,</w:t>
      </w:r>
      <w:r>
        <w:rPr>
          <w:spacing w:val="-5"/>
        </w:rPr>
        <w:t xml:space="preserve"> </w:t>
      </w:r>
      <w:r>
        <w:t>формированию</w:t>
      </w:r>
      <w:r>
        <w:rPr>
          <w:spacing w:val="-8"/>
        </w:rPr>
        <w:t xml:space="preserve"> </w:t>
      </w:r>
      <w:r>
        <w:t>способности к рефлексии, оценке своих возможностей и осознанию своего места в обществе.</w:t>
      </w:r>
    </w:p>
    <w:p w:rsidR="00B214FC" w:rsidRDefault="004D274D">
      <w:pPr>
        <w:pStyle w:val="a3"/>
        <w:tabs>
          <w:tab w:val="left" w:pos="1507"/>
          <w:tab w:val="left" w:pos="1708"/>
          <w:tab w:val="left" w:pos="1934"/>
          <w:tab w:val="left" w:pos="1976"/>
          <w:tab w:val="left" w:pos="2428"/>
          <w:tab w:val="left" w:pos="3396"/>
          <w:tab w:val="left" w:pos="3430"/>
          <w:tab w:val="left" w:pos="3693"/>
          <w:tab w:val="left" w:pos="4385"/>
          <w:tab w:val="left" w:pos="4466"/>
          <w:tab w:val="left" w:pos="4844"/>
          <w:tab w:val="left" w:pos="5166"/>
          <w:tab w:val="left" w:pos="5454"/>
          <w:tab w:val="left" w:pos="5621"/>
          <w:tab w:val="left" w:pos="5890"/>
          <w:tab w:val="left" w:pos="6189"/>
          <w:tab w:val="left" w:pos="6781"/>
          <w:tab w:val="left" w:pos="7074"/>
          <w:tab w:val="left" w:pos="7147"/>
          <w:tab w:val="left" w:pos="7546"/>
          <w:tab w:val="left" w:pos="7669"/>
          <w:tab w:val="left" w:pos="7905"/>
          <w:tab w:val="left" w:pos="8676"/>
          <w:tab w:val="left" w:pos="9400"/>
          <w:tab w:val="left" w:pos="9502"/>
        </w:tabs>
        <w:spacing w:line="271" w:lineRule="auto"/>
        <w:ind w:right="256"/>
        <w:jc w:val="left"/>
      </w:pPr>
      <w:r>
        <w:t xml:space="preserve">Целями обществоведческого образования на уровне основного общего образования являются: </w:t>
      </w:r>
      <w:r>
        <w:rPr>
          <w:spacing w:val="-2"/>
        </w:rPr>
        <w:t>воспитание</w:t>
      </w:r>
      <w:r>
        <w:tab/>
      </w:r>
      <w:r>
        <w:tab/>
      </w:r>
      <w:r>
        <w:rPr>
          <w:spacing w:val="-2"/>
        </w:rPr>
        <w:t>общероссийской</w:t>
      </w:r>
      <w:r>
        <w:tab/>
      </w:r>
      <w:r>
        <w:tab/>
      </w:r>
      <w:r>
        <w:tab/>
      </w:r>
      <w:r>
        <w:rPr>
          <w:spacing w:val="-2"/>
        </w:rPr>
        <w:t>идентичности,</w:t>
      </w:r>
      <w:r>
        <w:tab/>
      </w:r>
      <w:r>
        <w:tab/>
      </w:r>
      <w:r>
        <w:rPr>
          <w:spacing w:val="-2"/>
        </w:rPr>
        <w:t>патриотизма,</w:t>
      </w:r>
      <w:r>
        <w:tab/>
      </w:r>
      <w:r>
        <w:rPr>
          <w:spacing w:val="-2"/>
        </w:rPr>
        <w:t>гражданственности,</w:t>
      </w:r>
      <w:r>
        <w:tab/>
      </w:r>
      <w:r>
        <w:rPr>
          <w:spacing w:val="-56"/>
        </w:rPr>
        <w:t xml:space="preserve"> </w:t>
      </w:r>
      <w:r>
        <w:rPr>
          <w:spacing w:val="-2"/>
        </w:rPr>
        <w:t xml:space="preserve">социальной </w:t>
      </w:r>
      <w:r>
        <w:t>ответственности,</w:t>
      </w:r>
      <w:r>
        <w:rPr>
          <w:spacing w:val="40"/>
        </w:rPr>
        <w:t xml:space="preserve"> </w:t>
      </w:r>
      <w:r>
        <w:t>правового</w:t>
      </w:r>
      <w:r>
        <w:rPr>
          <w:spacing w:val="40"/>
        </w:rPr>
        <w:t xml:space="preserve"> </w:t>
      </w:r>
      <w:r>
        <w:t>самосознания,</w:t>
      </w:r>
      <w:r>
        <w:rPr>
          <w:spacing w:val="40"/>
        </w:rPr>
        <w:t xml:space="preserve"> </w:t>
      </w:r>
      <w:r>
        <w:t>приверженности</w:t>
      </w:r>
      <w:r>
        <w:rPr>
          <w:spacing w:val="40"/>
        </w:rPr>
        <w:t xml:space="preserve"> </w:t>
      </w:r>
      <w:r>
        <w:t>базовым</w:t>
      </w:r>
      <w:r>
        <w:rPr>
          <w:spacing w:val="40"/>
        </w:rPr>
        <w:t xml:space="preserve"> </w:t>
      </w:r>
      <w:r>
        <w:t>ценностям</w:t>
      </w:r>
      <w:r>
        <w:rPr>
          <w:spacing w:val="40"/>
        </w:rPr>
        <w:t xml:space="preserve"> </w:t>
      </w:r>
      <w:r>
        <w:t>нашего</w:t>
      </w:r>
      <w:r>
        <w:rPr>
          <w:spacing w:val="40"/>
        </w:rPr>
        <w:t xml:space="preserve"> </w:t>
      </w:r>
      <w:r>
        <w:t xml:space="preserve">народа; </w:t>
      </w:r>
      <w:r>
        <w:rPr>
          <w:spacing w:val="-2"/>
        </w:rPr>
        <w:t>развитие</w:t>
      </w:r>
      <w:r>
        <w:tab/>
      </w:r>
      <w:r>
        <w:rPr>
          <w:spacing w:val="-10"/>
        </w:rPr>
        <w:t>у</w:t>
      </w:r>
      <w:r>
        <w:tab/>
      </w:r>
      <w:r>
        <w:tab/>
      </w:r>
      <w:r>
        <w:rPr>
          <w:spacing w:val="-42"/>
        </w:rPr>
        <w:t xml:space="preserve"> </w:t>
      </w:r>
      <w:r>
        <w:t>обучающихся</w:t>
      </w:r>
      <w:r>
        <w:tab/>
      </w:r>
      <w:r>
        <w:tab/>
      </w:r>
      <w:r>
        <w:tab/>
      </w:r>
      <w:r>
        <w:rPr>
          <w:spacing w:val="-50"/>
        </w:rPr>
        <w:t xml:space="preserve"> </w:t>
      </w:r>
      <w:r>
        <w:t>понимания</w:t>
      </w:r>
      <w:r>
        <w:tab/>
      </w:r>
      <w:r>
        <w:tab/>
      </w:r>
      <w:r>
        <w:rPr>
          <w:spacing w:val="-2"/>
        </w:rPr>
        <w:t>приоритетности</w:t>
      </w:r>
      <w:r>
        <w:tab/>
      </w:r>
      <w:r>
        <w:tab/>
      </w:r>
      <w:r>
        <w:rPr>
          <w:spacing w:val="-2"/>
        </w:rPr>
        <w:t>общенациональных</w:t>
      </w:r>
      <w:r>
        <w:tab/>
      </w:r>
      <w:r>
        <w:tab/>
      </w:r>
      <w:r>
        <w:rPr>
          <w:spacing w:val="-2"/>
        </w:rPr>
        <w:t xml:space="preserve">интересов, </w:t>
      </w:r>
      <w:r>
        <w:lastRenderedPageBreak/>
        <w:t>приверженности</w:t>
      </w:r>
      <w:r>
        <w:rPr>
          <w:spacing w:val="40"/>
        </w:rPr>
        <w:t xml:space="preserve"> </w:t>
      </w:r>
      <w:r>
        <w:t>правовым</w:t>
      </w:r>
      <w:r>
        <w:rPr>
          <w:spacing w:val="40"/>
        </w:rPr>
        <w:t xml:space="preserve"> </w:t>
      </w:r>
      <w:r>
        <w:t>принципам,</w:t>
      </w:r>
      <w:r>
        <w:rPr>
          <w:spacing w:val="40"/>
        </w:rPr>
        <w:t xml:space="preserve"> </w:t>
      </w:r>
      <w:r>
        <w:t>закреплённым</w:t>
      </w:r>
      <w:r>
        <w:rPr>
          <w:spacing w:val="40"/>
        </w:rPr>
        <w:t xml:space="preserve"> </w:t>
      </w:r>
      <w:r>
        <w:t>в</w:t>
      </w:r>
      <w:r>
        <w:rPr>
          <w:spacing w:val="40"/>
        </w:rPr>
        <w:t xml:space="preserve"> </w:t>
      </w:r>
      <w:r>
        <w:t>Конституции</w:t>
      </w:r>
      <w:r>
        <w:rPr>
          <w:spacing w:val="40"/>
        </w:rPr>
        <w:t xml:space="preserve"> </w:t>
      </w:r>
      <w:r>
        <w:t>Российской</w:t>
      </w:r>
      <w:r>
        <w:rPr>
          <w:spacing w:val="40"/>
        </w:rPr>
        <w:t xml:space="preserve"> </w:t>
      </w:r>
      <w:r>
        <w:t>Федерации</w:t>
      </w:r>
      <w:r>
        <w:rPr>
          <w:spacing w:val="40"/>
        </w:rPr>
        <w:t xml:space="preserve"> </w:t>
      </w:r>
      <w:r>
        <w:t>и законодательстве</w:t>
      </w:r>
      <w:r>
        <w:rPr>
          <w:spacing w:val="36"/>
        </w:rPr>
        <w:t xml:space="preserve"> </w:t>
      </w:r>
      <w:r>
        <w:t>Российской</w:t>
      </w:r>
      <w:r>
        <w:rPr>
          <w:spacing w:val="38"/>
        </w:rPr>
        <w:t xml:space="preserve"> </w:t>
      </w:r>
      <w:r>
        <w:t>Федерации;</w:t>
      </w:r>
      <w:r>
        <w:rPr>
          <w:spacing w:val="38"/>
        </w:rPr>
        <w:t xml:space="preserve"> </w:t>
      </w:r>
      <w:r>
        <w:t>развитие</w:t>
      </w:r>
      <w:r>
        <w:rPr>
          <w:spacing w:val="36"/>
        </w:rPr>
        <w:t xml:space="preserve"> </w:t>
      </w:r>
      <w:r>
        <w:t>личности</w:t>
      </w:r>
      <w:r>
        <w:rPr>
          <w:spacing w:val="39"/>
        </w:rPr>
        <w:t xml:space="preserve"> </w:t>
      </w:r>
      <w:r>
        <w:t>на</w:t>
      </w:r>
      <w:r>
        <w:rPr>
          <w:spacing w:val="36"/>
        </w:rPr>
        <w:t xml:space="preserve"> </w:t>
      </w:r>
      <w:r>
        <w:t>исключительно</w:t>
      </w:r>
      <w:r>
        <w:rPr>
          <w:spacing w:val="40"/>
        </w:rPr>
        <w:t xml:space="preserve"> </w:t>
      </w:r>
      <w:r>
        <w:t>важном</w:t>
      </w:r>
      <w:r>
        <w:rPr>
          <w:spacing w:val="40"/>
        </w:rPr>
        <w:t xml:space="preserve"> </w:t>
      </w:r>
      <w:r>
        <w:t>этапе</w:t>
      </w:r>
      <w:r>
        <w:rPr>
          <w:spacing w:val="40"/>
        </w:rPr>
        <w:t xml:space="preserve"> </w:t>
      </w:r>
      <w:r>
        <w:t>её социализации</w:t>
      </w:r>
      <w:r>
        <w:rPr>
          <w:spacing w:val="32"/>
        </w:rPr>
        <w:t xml:space="preserve"> </w:t>
      </w:r>
      <w:r>
        <w:t>‒</w:t>
      </w:r>
      <w:r>
        <w:rPr>
          <w:spacing w:val="31"/>
        </w:rPr>
        <w:t xml:space="preserve"> </w:t>
      </w:r>
      <w:r>
        <w:t>в</w:t>
      </w:r>
      <w:r>
        <w:rPr>
          <w:spacing w:val="33"/>
        </w:rPr>
        <w:t xml:space="preserve"> </w:t>
      </w:r>
      <w:r>
        <w:t>подростковом</w:t>
      </w:r>
      <w:r>
        <w:rPr>
          <w:spacing w:val="33"/>
        </w:rPr>
        <w:t xml:space="preserve"> </w:t>
      </w:r>
      <w:r>
        <w:t>возрасте,</w:t>
      </w:r>
      <w:r>
        <w:rPr>
          <w:spacing w:val="38"/>
        </w:rPr>
        <w:t xml:space="preserve"> </w:t>
      </w:r>
      <w:r>
        <w:t>становление</w:t>
      </w:r>
      <w:r>
        <w:rPr>
          <w:spacing w:val="30"/>
        </w:rPr>
        <w:t xml:space="preserve"> </w:t>
      </w:r>
      <w:r>
        <w:t>её</w:t>
      </w:r>
      <w:r>
        <w:rPr>
          <w:spacing w:val="35"/>
        </w:rPr>
        <w:t xml:space="preserve"> </w:t>
      </w:r>
      <w:r>
        <w:t>духовно-нравственной,</w:t>
      </w:r>
      <w:r>
        <w:rPr>
          <w:spacing w:val="34"/>
        </w:rPr>
        <w:t xml:space="preserve"> </w:t>
      </w:r>
      <w:r>
        <w:t>политической</w:t>
      </w:r>
      <w:r>
        <w:rPr>
          <w:spacing w:val="36"/>
        </w:rPr>
        <w:t xml:space="preserve"> </w:t>
      </w:r>
      <w:r>
        <w:t>и правовой</w:t>
      </w:r>
      <w:r>
        <w:rPr>
          <w:spacing w:val="40"/>
        </w:rPr>
        <w:t xml:space="preserve"> </w:t>
      </w:r>
      <w:r>
        <w:t>культуры,</w:t>
      </w:r>
      <w:r>
        <w:rPr>
          <w:spacing w:val="40"/>
        </w:rPr>
        <w:t xml:space="preserve"> </w:t>
      </w:r>
      <w:r>
        <w:t>социального</w:t>
      </w:r>
      <w:r>
        <w:rPr>
          <w:spacing w:val="40"/>
        </w:rPr>
        <w:t xml:space="preserve"> </w:t>
      </w:r>
      <w:r>
        <w:t>поведения,</w:t>
      </w:r>
      <w:r>
        <w:rPr>
          <w:spacing w:val="40"/>
        </w:rPr>
        <w:t xml:space="preserve"> </w:t>
      </w:r>
      <w:r>
        <w:t>основанного</w:t>
      </w:r>
      <w:r>
        <w:rPr>
          <w:spacing w:val="40"/>
        </w:rPr>
        <w:t xml:space="preserve"> </w:t>
      </w:r>
      <w:r>
        <w:t>на</w:t>
      </w:r>
      <w:r>
        <w:rPr>
          <w:spacing w:val="40"/>
        </w:rPr>
        <w:t xml:space="preserve"> </w:t>
      </w:r>
      <w:r>
        <w:t>уважении</w:t>
      </w:r>
      <w:r>
        <w:rPr>
          <w:spacing w:val="40"/>
        </w:rPr>
        <w:t xml:space="preserve"> </w:t>
      </w:r>
      <w:r>
        <w:t>закона</w:t>
      </w:r>
      <w:r>
        <w:rPr>
          <w:spacing w:val="40"/>
        </w:rPr>
        <w:t xml:space="preserve"> </w:t>
      </w:r>
      <w:r>
        <w:t>и</w:t>
      </w:r>
      <w:r>
        <w:rPr>
          <w:spacing w:val="40"/>
        </w:rPr>
        <w:t xml:space="preserve"> </w:t>
      </w:r>
      <w:r>
        <w:t>правопорядка, развитие</w:t>
      </w:r>
      <w:r>
        <w:rPr>
          <w:spacing w:val="40"/>
        </w:rPr>
        <w:t xml:space="preserve"> </w:t>
      </w:r>
      <w:r>
        <w:t>интереса</w:t>
      </w:r>
      <w:r>
        <w:rPr>
          <w:spacing w:val="40"/>
        </w:rPr>
        <w:t xml:space="preserve"> </w:t>
      </w:r>
      <w:r>
        <w:t>к</w:t>
      </w:r>
      <w:r>
        <w:rPr>
          <w:spacing w:val="40"/>
        </w:rPr>
        <w:t xml:space="preserve"> </w:t>
      </w:r>
      <w:r>
        <w:t>изучению</w:t>
      </w:r>
      <w:r>
        <w:rPr>
          <w:spacing w:val="40"/>
        </w:rPr>
        <w:t xml:space="preserve"> </w:t>
      </w:r>
      <w:r>
        <w:t>социальных</w:t>
      </w:r>
      <w:r>
        <w:rPr>
          <w:spacing w:val="40"/>
        </w:rPr>
        <w:t xml:space="preserve"> </w:t>
      </w:r>
      <w:r>
        <w:t>и</w:t>
      </w:r>
      <w:r>
        <w:rPr>
          <w:spacing w:val="40"/>
        </w:rPr>
        <w:t xml:space="preserve"> </w:t>
      </w:r>
      <w:r>
        <w:t>гуманитарных</w:t>
      </w:r>
      <w:r>
        <w:rPr>
          <w:spacing w:val="40"/>
        </w:rPr>
        <w:t xml:space="preserve"> </w:t>
      </w:r>
      <w:r>
        <w:t>дисциплин;</w:t>
      </w:r>
      <w:r>
        <w:rPr>
          <w:spacing w:val="40"/>
        </w:rPr>
        <w:t xml:space="preserve"> </w:t>
      </w:r>
      <w:r>
        <w:t>способности</w:t>
      </w:r>
      <w:r>
        <w:rPr>
          <w:spacing w:val="40"/>
        </w:rPr>
        <w:t xml:space="preserve"> </w:t>
      </w:r>
      <w:r>
        <w:t>к</w:t>
      </w:r>
      <w:r>
        <w:rPr>
          <w:spacing w:val="40"/>
        </w:rPr>
        <w:t xml:space="preserve"> </w:t>
      </w:r>
      <w:r>
        <w:t xml:space="preserve">личному </w:t>
      </w:r>
      <w:r>
        <w:rPr>
          <w:spacing w:val="-2"/>
        </w:rPr>
        <w:t>самоопределению,</w:t>
      </w:r>
      <w:r w:rsidR="00202DDC">
        <w:t xml:space="preserve"> </w:t>
      </w:r>
      <w:r>
        <w:rPr>
          <w:spacing w:val="-2"/>
        </w:rPr>
        <w:t>самореализации,</w:t>
      </w:r>
      <w:r w:rsidR="00202DDC">
        <w:t xml:space="preserve"> </w:t>
      </w:r>
      <w:r>
        <w:rPr>
          <w:spacing w:val="-2"/>
        </w:rPr>
        <w:t>самоконтролю;</w:t>
      </w:r>
      <w:r w:rsidR="00202DDC">
        <w:t xml:space="preserve"> </w:t>
      </w:r>
      <w:r>
        <w:rPr>
          <w:spacing w:val="-2"/>
        </w:rPr>
        <w:t>мотивации</w:t>
      </w:r>
      <w:r w:rsidR="00202DDC">
        <w:t xml:space="preserve"> </w:t>
      </w:r>
      <w:r>
        <w:rPr>
          <w:spacing w:val="-10"/>
        </w:rPr>
        <w:t>к</w:t>
      </w:r>
      <w:r w:rsidR="00202DDC">
        <w:t xml:space="preserve"> </w:t>
      </w:r>
      <w:r>
        <w:rPr>
          <w:spacing w:val="-2"/>
        </w:rPr>
        <w:t xml:space="preserve">высокопроизводительной, </w:t>
      </w:r>
      <w:r>
        <w:t>наукоёмкой трудовой</w:t>
      </w:r>
      <w:r>
        <w:rPr>
          <w:spacing w:val="33"/>
        </w:rPr>
        <w:t xml:space="preserve"> </w:t>
      </w:r>
      <w:r>
        <w:t>деятельности; формирование</w:t>
      </w:r>
      <w:r>
        <w:rPr>
          <w:spacing w:val="31"/>
        </w:rPr>
        <w:t xml:space="preserve"> </w:t>
      </w:r>
      <w:r>
        <w:t>у обучающихся</w:t>
      </w:r>
      <w:r>
        <w:rPr>
          <w:spacing w:val="32"/>
        </w:rPr>
        <w:t xml:space="preserve"> </w:t>
      </w:r>
      <w:r>
        <w:t>целостной</w:t>
      </w:r>
      <w:r>
        <w:rPr>
          <w:spacing w:val="33"/>
        </w:rPr>
        <w:t xml:space="preserve"> </w:t>
      </w:r>
      <w:r>
        <w:t>картины общества, соответствующее</w:t>
      </w:r>
      <w:r>
        <w:rPr>
          <w:spacing w:val="40"/>
        </w:rPr>
        <w:t xml:space="preserve"> </w:t>
      </w:r>
      <w:r>
        <w:t>современному</w:t>
      </w:r>
      <w:r>
        <w:rPr>
          <w:spacing w:val="40"/>
        </w:rPr>
        <w:t xml:space="preserve"> </w:t>
      </w:r>
      <w:r>
        <w:t>уровню</w:t>
      </w:r>
      <w:r>
        <w:rPr>
          <w:spacing w:val="40"/>
        </w:rPr>
        <w:t xml:space="preserve"> </w:t>
      </w:r>
      <w:r>
        <w:t>знаний</w:t>
      </w:r>
      <w:r>
        <w:rPr>
          <w:spacing w:val="40"/>
        </w:rPr>
        <w:t xml:space="preserve"> </w:t>
      </w:r>
      <w:r>
        <w:t>и</w:t>
      </w:r>
      <w:r>
        <w:rPr>
          <w:spacing w:val="40"/>
        </w:rPr>
        <w:t xml:space="preserve"> </w:t>
      </w:r>
      <w:r>
        <w:t>доступной</w:t>
      </w:r>
      <w:r>
        <w:rPr>
          <w:spacing w:val="40"/>
        </w:rPr>
        <w:t xml:space="preserve"> </w:t>
      </w:r>
      <w:r>
        <w:t>по</w:t>
      </w:r>
      <w:r>
        <w:rPr>
          <w:spacing w:val="40"/>
        </w:rPr>
        <w:t xml:space="preserve"> </w:t>
      </w:r>
      <w:r>
        <w:t>содержанию</w:t>
      </w:r>
      <w:r>
        <w:rPr>
          <w:spacing w:val="40"/>
        </w:rPr>
        <w:t xml:space="preserve"> </w:t>
      </w:r>
      <w:r>
        <w:t>для</w:t>
      </w:r>
      <w:r>
        <w:rPr>
          <w:spacing w:val="40"/>
        </w:rPr>
        <w:t xml:space="preserve"> </w:t>
      </w:r>
      <w:r>
        <w:t>обучающихся подросткового</w:t>
      </w:r>
      <w:r>
        <w:rPr>
          <w:spacing w:val="80"/>
        </w:rPr>
        <w:t xml:space="preserve"> </w:t>
      </w:r>
      <w:r>
        <w:t>возраста;</w:t>
      </w:r>
      <w:r>
        <w:rPr>
          <w:spacing w:val="80"/>
        </w:rPr>
        <w:t xml:space="preserve"> </w:t>
      </w:r>
      <w:r>
        <w:t>освоение</w:t>
      </w:r>
      <w:r>
        <w:rPr>
          <w:spacing w:val="80"/>
        </w:rPr>
        <w:t xml:space="preserve"> </w:t>
      </w:r>
      <w:r>
        <w:t>обучающимися</w:t>
      </w:r>
      <w:r>
        <w:rPr>
          <w:spacing w:val="80"/>
        </w:rPr>
        <w:t xml:space="preserve"> </w:t>
      </w:r>
      <w:r>
        <w:t>знаний</w:t>
      </w:r>
      <w:r>
        <w:rPr>
          <w:spacing w:val="80"/>
        </w:rPr>
        <w:t xml:space="preserve"> </w:t>
      </w:r>
      <w:r>
        <w:t>об</w:t>
      </w:r>
      <w:r>
        <w:rPr>
          <w:spacing w:val="80"/>
        </w:rPr>
        <w:t xml:space="preserve"> </w:t>
      </w:r>
      <w:r>
        <w:t>основных</w:t>
      </w:r>
      <w:r>
        <w:rPr>
          <w:spacing w:val="80"/>
        </w:rPr>
        <w:t xml:space="preserve"> </w:t>
      </w:r>
      <w:r>
        <w:t>сферах</w:t>
      </w:r>
      <w:r>
        <w:rPr>
          <w:spacing w:val="80"/>
        </w:rPr>
        <w:t xml:space="preserve"> </w:t>
      </w:r>
      <w:r>
        <w:t xml:space="preserve">человеческой </w:t>
      </w:r>
      <w:r>
        <w:rPr>
          <w:spacing w:val="-2"/>
        </w:rPr>
        <w:t>деятельности,</w:t>
      </w:r>
      <w:r w:rsidR="00202DDC">
        <w:t xml:space="preserve"> </w:t>
      </w:r>
      <w:r>
        <w:rPr>
          <w:spacing w:val="-2"/>
        </w:rPr>
        <w:t>социальных</w:t>
      </w:r>
      <w:r w:rsidR="00202DDC">
        <w:t xml:space="preserve"> </w:t>
      </w:r>
      <w:r>
        <w:rPr>
          <w:spacing w:val="-2"/>
        </w:rPr>
        <w:t>институтах,</w:t>
      </w:r>
      <w:r w:rsidR="00202DDC">
        <w:t xml:space="preserve"> </w:t>
      </w:r>
      <w:r>
        <w:rPr>
          <w:spacing w:val="-2"/>
        </w:rPr>
        <w:t>нормах,</w:t>
      </w:r>
      <w:r w:rsidR="00202DDC">
        <w:t xml:space="preserve"> </w:t>
      </w:r>
      <w:r>
        <w:rPr>
          <w:spacing w:val="-2"/>
        </w:rPr>
        <w:t>регулирующих</w:t>
      </w:r>
      <w:r>
        <w:tab/>
      </w:r>
      <w:r>
        <w:tab/>
      </w:r>
      <w:r>
        <w:rPr>
          <w:spacing w:val="-2"/>
        </w:rPr>
        <w:t>общественные</w:t>
      </w:r>
      <w:r>
        <w:tab/>
      </w:r>
      <w:r>
        <w:rPr>
          <w:spacing w:val="-2"/>
        </w:rPr>
        <w:t xml:space="preserve">отношения, </w:t>
      </w:r>
      <w:r>
        <w:t>необходимые для взаимодействия с социальной средой и выполнения типичных социальных ролей человека</w:t>
      </w:r>
      <w:r>
        <w:rPr>
          <w:spacing w:val="40"/>
        </w:rPr>
        <w:t xml:space="preserve"> </w:t>
      </w:r>
      <w:r>
        <w:t>и</w:t>
      </w:r>
      <w:r>
        <w:rPr>
          <w:spacing w:val="40"/>
        </w:rPr>
        <w:t xml:space="preserve"> </w:t>
      </w:r>
      <w:r>
        <w:t>гражданина;</w:t>
      </w:r>
      <w:r>
        <w:rPr>
          <w:spacing w:val="40"/>
        </w:rPr>
        <w:t xml:space="preserve"> </w:t>
      </w:r>
      <w:r>
        <w:t>владение</w:t>
      </w:r>
      <w:r>
        <w:rPr>
          <w:spacing w:val="40"/>
        </w:rPr>
        <w:t xml:space="preserve"> </w:t>
      </w:r>
      <w:r>
        <w:t>умениями</w:t>
      </w:r>
      <w:r>
        <w:rPr>
          <w:spacing w:val="40"/>
        </w:rPr>
        <w:t xml:space="preserve"> </w:t>
      </w:r>
      <w:r>
        <w:t>функционально</w:t>
      </w:r>
      <w:r>
        <w:rPr>
          <w:spacing w:val="40"/>
        </w:rPr>
        <w:t xml:space="preserve"> </w:t>
      </w:r>
      <w:r>
        <w:t>грамотного</w:t>
      </w:r>
      <w:r>
        <w:rPr>
          <w:spacing w:val="40"/>
        </w:rPr>
        <w:t xml:space="preserve"> </w:t>
      </w:r>
      <w:r>
        <w:t>человека</w:t>
      </w:r>
      <w:r>
        <w:rPr>
          <w:spacing w:val="40"/>
        </w:rPr>
        <w:t xml:space="preserve"> </w:t>
      </w:r>
      <w:r>
        <w:t>(получать</w:t>
      </w:r>
      <w:r>
        <w:rPr>
          <w:spacing w:val="40"/>
        </w:rPr>
        <w:t xml:space="preserve"> </w:t>
      </w:r>
      <w:r>
        <w:t>из разнообразных</w:t>
      </w:r>
      <w:r>
        <w:rPr>
          <w:spacing w:val="-17"/>
        </w:rPr>
        <w:t xml:space="preserve"> </w:t>
      </w:r>
      <w:r>
        <w:t>источников</w:t>
      </w:r>
      <w:r>
        <w:rPr>
          <w:spacing w:val="-16"/>
        </w:rPr>
        <w:t xml:space="preserve"> </w:t>
      </w:r>
      <w:r>
        <w:t>и</w:t>
      </w:r>
      <w:r>
        <w:rPr>
          <w:spacing w:val="-15"/>
        </w:rPr>
        <w:t xml:space="preserve"> </w:t>
      </w:r>
      <w:r>
        <w:t>критически</w:t>
      </w:r>
      <w:r>
        <w:rPr>
          <w:spacing w:val="-16"/>
        </w:rPr>
        <w:t xml:space="preserve"> </w:t>
      </w:r>
      <w:r>
        <w:t>осмысливать</w:t>
      </w:r>
      <w:r>
        <w:rPr>
          <w:spacing w:val="-15"/>
        </w:rPr>
        <w:t xml:space="preserve"> </w:t>
      </w:r>
      <w:r>
        <w:t>социальную</w:t>
      </w:r>
      <w:r>
        <w:rPr>
          <w:spacing w:val="-15"/>
        </w:rPr>
        <w:t xml:space="preserve"> </w:t>
      </w:r>
      <w:r>
        <w:t>информацию,</w:t>
      </w:r>
      <w:r>
        <w:rPr>
          <w:spacing w:val="-15"/>
        </w:rPr>
        <w:t xml:space="preserve"> </w:t>
      </w:r>
      <w:r>
        <w:t xml:space="preserve">систематизировать, </w:t>
      </w:r>
      <w:r>
        <w:rPr>
          <w:spacing w:val="-2"/>
        </w:rPr>
        <w:t>анализировать</w:t>
      </w:r>
      <w:r>
        <w:tab/>
      </w:r>
      <w:r>
        <w:tab/>
      </w:r>
      <w:r>
        <w:rPr>
          <w:spacing w:val="-2"/>
        </w:rPr>
        <w:t>полученные</w:t>
      </w:r>
      <w:r>
        <w:tab/>
      </w:r>
      <w:r>
        <w:tab/>
      </w:r>
      <w:r>
        <w:rPr>
          <w:spacing w:val="-2"/>
        </w:rPr>
        <w:t>данные;</w:t>
      </w:r>
      <w:r>
        <w:tab/>
      </w:r>
      <w:r>
        <w:tab/>
      </w:r>
      <w:r>
        <w:rPr>
          <w:spacing w:val="-2"/>
        </w:rPr>
        <w:t>освоение</w:t>
      </w:r>
      <w:r>
        <w:tab/>
      </w:r>
      <w:r>
        <w:tab/>
      </w:r>
      <w:r>
        <w:rPr>
          <w:spacing w:val="-2"/>
        </w:rPr>
        <w:t>способов</w:t>
      </w:r>
      <w:r>
        <w:tab/>
      </w:r>
      <w:r>
        <w:rPr>
          <w:spacing w:val="-2"/>
        </w:rPr>
        <w:t>познавательной,</w:t>
      </w:r>
      <w:r>
        <w:tab/>
      </w:r>
      <w:r>
        <w:rPr>
          <w:spacing w:val="-2"/>
        </w:rPr>
        <w:t xml:space="preserve">коммуникативной, </w:t>
      </w:r>
      <w:r>
        <w:t>практической</w:t>
      </w:r>
      <w:r>
        <w:rPr>
          <w:spacing w:val="80"/>
          <w:w w:val="150"/>
        </w:rPr>
        <w:t xml:space="preserve"> </w:t>
      </w:r>
      <w:r>
        <w:t>деятельности,</w:t>
      </w:r>
      <w:r>
        <w:rPr>
          <w:spacing w:val="80"/>
          <w:w w:val="150"/>
        </w:rPr>
        <w:t xml:space="preserve"> </w:t>
      </w:r>
      <w:r>
        <w:t>необходимых</w:t>
      </w:r>
      <w:r>
        <w:rPr>
          <w:spacing w:val="80"/>
          <w:w w:val="150"/>
        </w:rPr>
        <w:t xml:space="preserve"> </w:t>
      </w:r>
      <w:r>
        <w:t>для</w:t>
      </w:r>
      <w:r>
        <w:rPr>
          <w:spacing w:val="80"/>
          <w:w w:val="150"/>
        </w:rPr>
        <w:t xml:space="preserve"> </w:t>
      </w:r>
      <w:r>
        <w:t>участия</w:t>
      </w:r>
      <w:r>
        <w:rPr>
          <w:spacing w:val="80"/>
          <w:w w:val="150"/>
        </w:rPr>
        <w:t xml:space="preserve"> </w:t>
      </w:r>
      <w:r>
        <w:t>в</w:t>
      </w:r>
      <w:r>
        <w:rPr>
          <w:spacing w:val="80"/>
          <w:w w:val="150"/>
        </w:rPr>
        <w:t xml:space="preserve"> </w:t>
      </w:r>
      <w:r>
        <w:t>жизни</w:t>
      </w:r>
      <w:r>
        <w:rPr>
          <w:spacing w:val="80"/>
          <w:w w:val="150"/>
        </w:rPr>
        <w:t xml:space="preserve"> </w:t>
      </w:r>
      <w:r>
        <w:t>гражданского</w:t>
      </w:r>
      <w:r>
        <w:rPr>
          <w:spacing w:val="80"/>
          <w:w w:val="150"/>
        </w:rPr>
        <w:t xml:space="preserve"> </w:t>
      </w:r>
      <w:r>
        <w:t>общества</w:t>
      </w:r>
      <w:r>
        <w:rPr>
          <w:spacing w:val="80"/>
          <w:w w:val="150"/>
        </w:rPr>
        <w:t xml:space="preserve"> </w:t>
      </w:r>
      <w:r>
        <w:t>и государства);</w:t>
      </w:r>
      <w:r>
        <w:rPr>
          <w:spacing w:val="-5"/>
        </w:rPr>
        <w:t xml:space="preserve"> </w:t>
      </w:r>
      <w:r>
        <w:t>создание условий для</w:t>
      </w:r>
      <w:r>
        <w:rPr>
          <w:spacing w:val="-5"/>
        </w:rPr>
        <w:t xml:space="preserve"> </w:t>
      </w:r>
      <w:r>
        <w:t>освоения</w:t>
      </w:r>
      <w:r>
        <w:rPr>
          <w:spacing w:val="-5"/>
        </w:rPr>
        <w:t xml:space="preserve"> </w:t>
      </w:r>
      <w:r>
        <w:t>обучающимися</w:t>
      </w:r>
      <w:r>
        <w:rPr>
          <w:spacing w:val="-1"/>
        </w:rPr>
        <w:t xml:space="preserve"> </w:t>
      </w:r>
      <w:r>
        <w:t>способов успешного</w:t>
      </w:r>
      <w:r>
        <w:rPr>
          <w:spacing w:val="-1"/>
        </w:rPr>
        <w:t xml:space="preserve"> </w:t>
      </w:r>
      <w:r>
        <w:t>взаимодействия</w:t>
      </w:r>
      <w:r>
        <w:rPr>
          <w:spacing w:val="-1"/>
        </w:rPr>
        <w:t xml:space="preserve"> </w:t>
      </w:r>
      <w:r>
        <w:t>с различными</w:t>
      </w:r>
      <w:r>
        <w:rPr>
          <w:spacing w:val="40"/>
        </w:rPr>
        <w:t xml:space="preserve"> </w:t>
      </w:r>
      <w:r>
        <w:t>политическими,</w:t>
      </w:r>
      <w:r>
        <w:rPr>
          <w:spacing w:val="80"/>
        </w:rPr>
        <w:t xml:space="preserve"> </w:t>
      </w:r>
      <w:r>
        <w:t>правовыми,</w:t>
      </w:r>
      <w:r>
        <w:rPr>
          <w:spacing w:val="80"/>
        </w:rPr>
        <w:t xml:space="preserve"> </w:t>
      </w:r>
      <w:r>
        <w:t>финансово-экономическими</w:t>
      </w:r>
      <w:r>
        <w:rPr>
          <w:spacing w:val="80"/>
        </w:rPr>
        <w:t xml:space="preserve"> </w:t>
      </w:r>
      <w:r>
        <w:t>и</w:t>
      </w:r>
      <w:r>
        <w:rPr>
          <w:spacing w:val="80"/>
        </w:rPr>
        <w:t xml:space="preserve"> </w:t>
      </w:r>
      <w:r>
        <w:t>другими</w:t>
      </w:r>
      <w:r>
        <w:rPr>
          <w:spacing w:val="80"/>
        </w:rPr>
        <w:t xml:space="preserve"> </w:t>
      </w:r>
      <w:r>
        <w:t>социальными институтами</w:t>
      </w:r>
      <w:r>
        <w:rPr>
          <w:spacing w:val="39"/>
        </w:rPr>
        <w:t xml:space="preserve"> </w:t>
      </w:r>
      <w:r>
        <w:t>для</w:t>
      </w:r>
      <w:r>
        <w:rPr>
          <w:spacing w:val="38"/>
        </w:rPr>
        <w:t xml:space="preserve"> </w:t>
      </w:r>
      <w:r>
        <w:t>реализации</w:t>
      </w:r>
      <w:r>
        <w:rPr>
          <w:spacing w:val="35"/>
        </w:rPr>
        <w:t xml:space="preserve"> </w:t>
      </w:r>
      <w:r>
        <w:t>личностного</w:t>
      </w:r>
      <w:r>
        <w:rPr>
          <w:spacing w:val="38"/>
        </w:rPr>
        <w:t xml:space="preserve"> </w:t>
      </w:r>
      <w:r>
        <w:t>потенциала</w:t>
      </w:r>
      <w:r>
        <w:rPr>
          <w:spacing w:val="33"/>
        </w:rPr>
        <w:t xml:space="preserve"> </w:t>
      </w:r>
      <w:r>
        <w:t>в</w:t>
      </w:r>
      <w:r>
        <w:rPr>
          <w:spacing w:val="36"/>
        </w:rPr>
        <w:t xml:space="preserve"> </w:t>
      </w:r>
      <w:r>
        <w:t>современном</w:t>
      </w:r>
      <w:r>
        <w:rPr>
          <w:spacing w:val="36"/>
        </w:rPr>
        <w:t xml:space="preserve"> </w:t>
      </w:r>
      <w:r>
        <w:t>динамично</w:t>
      </w:r>
      <w:r>
        <w:rPr>
          <w:spacing w:val="38"/>
        </w:rPr>
        <w:t xml:space="preserve"> </w:t>
      </w:r>
      <w:r>
        <w:t>развивающемся российском</w:t>
      </w:r>
      <w:r>
        <w:rPr>
          <w:spacing w:val="80"/>
        </w:rPr>
        <w:t xml:space="preserve"> </w:t>
      </w:r>
      <w:r>
        <w:t>обществе;</w:t>
      </w:r>
      <w:r>
        <w:rPr>
          <w:spacing w:val="80"/>
        </w:rPr>
        <w:t xml:space="preserve"> </w:t>
      </w:r>
      <w:r>
        <w:t>формирование</w:t>
      </w:r>
      <w:r>
        <w:rPr>
          <w:spacing w:val="80"/>
        </w:rPr>
        <w:t xml:space="preserve"> </w:t>
      </w:r>
      <w:r>
        <w:t>опыта</w:t>
      </w:r>
      <w:r>
        <w:rPr>
          <w:spacing w:val="80"/>
        </w:rPr>
        <w:t xml:space="preserve"> </w:t>
      </w:r>
      <w:r>
        <w:t>применения</w:t>
      </w:r>
      <w:r>
        <w:rPr>
          <w:spacing w:val="80"/>
        </w:rPr>
        <w:t xml:space="preserve"> </w:t>
      </w:r>
      <w:r>
        <w:t>полученных</w:t>
      </w:r>
      <w:r>
        <w:rPr>
          <w:spacing w:val="80"/>
        </w:rPr>
        <w:t xml:space="preserve"> </w:t>
      </w:r>
      <w:r>
        <w:t>знаний</w:t>
      </w:r>
      <w:r>
        <w:rPr>
          <w:spacing w:val="80"/>
        </w:rPr>
        <w:t xml:space="preserve"> </w:t>
      </w:r>
      <w:r>
        <w:t>и</w:t>
      </w:r>
      <w:r>
        <w:rPr>
          <w:spacing w:val="80"/>
        </w:rPr>
        <w:t xml:space="preserve"> </w:t>
      </w:r>
      <w:r>
        <w:t>умений</w:t>
      </w:r>
      <w:r>
        <w:rPr>
          <w:spacing w:val="80"/>
        </w:rPr>
        <w:t xml:space="preserve"> </w:t>
      </w:r>
      <w:r>
        <w:t>для</w:t>
      </w:r>
      <w:r>
        <w:rPr>
          <w:spacing w:val="40"/>
        </w:rPr>
        <w:t xml:space="preserve"> </w:t>
      </w:r>
      <w:r>
        <w:t>выстраивания</w:t>
      </w:r>
      <w:r>
        <w:rPr>
          <w:spacing w:val="80"/>
        </w:rPr>
        <w:t xml:space="preserve"> </w:t>
      </w:r>
      <w:r>
        <w:t>отношений</w:t>
      </w:r>
      <w:r>
        <w:rPr>
          <w:spacing w:val="80"/>
        </w:rPr>
        <w:t xml:space="preserve"> </w:t>
      </w:r>
      <w:r>
        <w:t>между</w:t>
      </w:r>
      <w:r>
        <w:rPr>
          <w:spacing w:val="80"/>
        </w:rPr>
        <w:t xml:space="preserve"> </w:t>
      </w:r>
      <w:r>
        <w:t>людьми</w:t>
      </w:r>
      <w:r>
        <w:rPr>
          <w:spacing w:val="80"/>
        </w:rPr>
        <w:t xml:space="preserve"> </w:t>
      </w:r>
      <w:r>
        <w:t>различных</w:t>
      </w:r>
      <w:r>
        <w:rPr>
          <w:spacing w:val="80"/>
        </w:rPr>
        <w:t xml:space="preserve"> </w:t>
      </w:r>
      <w:r>
        <w:t>национальностей</w:t>
      </w:r>
      <w:r>
        <w:rPr>
          <w:spacing w:val="80"/>
        </w:rPr>
        <w:t xml:space="preserve"> </w:t>
      </w:r>
      <w:r>
        <w:t>и</w:t>
      </w:r>
      <w:r>
        <w:rPr>
          <w:spacing w:val="80"/>
        </w:rPr>
        <w:t xml:space="preserve"> </w:t>
      </w:r>
      <w:r>
        <w:t>вероисповеданий</w:t>
      </w:r>
      <w:r>
        <w:rPr>
          <w:spacing w:val="80"/>
        </w:rPr>
        <w:t xml:space="preserve"> </w:t>
      </w:r>
      <w:r>
        <w:t>в</w:t>
      </w:r>
      <w:r>
        <w:rPr>
          <w:spacing w:val="40"/>
        </w:rPr>
        <w:t xml:space="preserve"> </w:t>
      </w:r>
      <w:r>
        <w:t>общегражданской и в семейно-бытовой сферах; для соотнесения своих действий и действий других людей</w:t>
      </w:r>
      <w:r>
        <w:rPr>
          <w:spacing w:val="31"/>
        </w:rPr>
        <w:t xml:space="preserve"> </w:t>
      </w:r>
      <w:r>
        <w:t>с</w:t>
      </w:r>
      <w:r>
        <w:rPr>
          <w:spacing w:val="30"/>
        </w:rPr>
        <w:t xml:space="preserve"> </w:t>
      </w:r>
      <w:r>
        <w:t>нравственными ценностями и нормами поведения,</w:t>
      </w:r>
      <w:r>
        <w:rPr>
          <w:spacing w:val="29"/>
        </w:rPr>
        <w:t xml:space="preserve"> </w:t>
      </w:r>
      <w:r>
        <w:t>установленными законом; содействия правовыми способами и средствами защите правопорядка в обществе.</w:t>
      </w:r>
    </w:p>
    <w:p w:rsidR="00B214FC" w:rsidRDefault="004D274D">
      <w:pPr>
        <w:pStyle w:val="a3"/>
        <w:spacing w:before="11" w:line="271" w:lineRule="auto"/>
        <w:ind w:right="260"/>
      </w:pPr>
      <w:r>
        <w:t>В соответствии с учебным планом основного общего образования</w:t>
      </w:r>
      <w:r>
        <w:rPr>
          <w:spacing w:val="-1"/>
        </w:rPr>
        <w:t xml:space="preserve"> </w:t>
      </w:r>
      <w:r>
        <w:t xml:space="preserve">обществознание изучается с </w:t>
      </w:r>
      <w:r w:rsidR="00397CB3">
        <w:t>8-</w:t>
      </w:r>
      <w:r>
        <w:t xml:space="preserve"> 9</w:t>
      </w:r>
      <w:r>
        <w:rPr>
          <w:spacing w:val="-15"/>
        </w:rPr>
        <w:t xml:space="preserve"> </w:t>
      </w:r>
      <w:r>
        <w:t>класс,</w:t>
      </w:r>
      <w:r>
        <w:rPr>
          <w:spacing w:val="-9"/>
        </w:rPr>
        <w:t xml:space="preserve"> </w:t>
      </w:r>
      <w:r>
        <w:t>общее</w:t>
      </w:r>
      <w:r>
        <w:rPr>
          <w:spacing w:val="-12"/>
        </w:rPr>
        <w:t xml:space="preserve"> </w:t>
      </w:r>
      <w:r>
        <w:t>количество</w:t>
      </w:r>
      <w:r>
        <w:rPr>
          <w:spacing w:val="-6"/>
        </w:rPr>
        <w:t xml:space="preserve"> </w:t>
      </w:r>
      <w:r>
        <w:t>рекомендованных</w:t>
      </w:r>
      <w:r>
        <w:rPr>
          <w:spacing w:val="-11"/>
        </w:rPr>
        <w:t xml:space="preserve"> </w:t>
      </w:r>
      <w:r>
        <w:t>учебных</w:t>
      </w:r>
      <w:r>
        <w:rPr>
          <w:spacing w:val="-15"/>
        </w:rPr>
        <w:t xml:space="preserve"> </w:t>
      </w:r>
      <w:r>
        <w:t>часов</w:t>
      </w:r>
      <w:r>
        <w:rPr>
          <w:spacing w:val="-9"/>
        </w:rPr>
        <w:t xml:space="preserve"> </w:t>
      </w:r>
      <w:r>
        <w:t>составляет</w:t>
      </w:r>
      <w:r>
        <w:rPr>
          <w:spacing w:val="-15"/>
        </w:rPr>
        <w:t xml:space="preserve"> </w:t>
      </w:r>
      <w:r>
        <w:t>136</w:t>
      </w:r>
      <w:r>
        <w:rPr>
          <w:spacing w:val="-11"/>
        </w:rPr>
        <w:t xml:space="preserve"> </w:t>
      </w:r>
      <w:r>
        <w:t>часов,</w:t>
      </w:r>
      <w:r>
        <w:rPr>
          <w:spacing w:val="-13"/>
        </w:rPr>
        <w:t xml:space="preserve"> </w:t>
      </w:r>
      <w:r>
        <w:t>по</w:t>
      </w:r>
      <w:r>
        <w:rPr>
          <w:spacing w:val="-6"/>
        </w:rPr>
        <w:t xml:space="preserve"> </w:t>
      </w:r>
      <w:r>
        <w:t>1</w:t>
      </w:r>
      <w:r>
        <w:rPr>
          <w:spacing w:val="-11"/>
        </w:rPr>
        <w:t xml:space="preserve"> </w:t>
      </w:r>
      <w:r>
        <w:t>часу</w:t>
      </w:r>
      <w:r>
        <w:rPr>
          <w:spacing w:val="-15"/>
        </w:rPr>
        <w:t xml:space="preserve"> </w:t>
      </w:r>
      <w:r>
        <w:t>в</w:t>
      </w:r>
      <w:r>
        <w:rPr>
          <w:spacing w:val="-9"/>
        </w:rPr>
        <w:t xml:space="preserve"> </w:t>
      </w:r>
      <w:r>
        <w:t>неделю при 34 учебных неделях.</w:t>
      </w:r>
      <w:r w:rsidR="00397CB3">
        <w:t xml:space="preserve"> </w:t>
      </w:r>
      <w:r w:rsidR="00FE1982">
        <w:t>В 6 -7 классах обществозна6ние не изучается.</w:t>
      </w:r>
    </w:p>
    <w:p w:rsidR="00B214FC" w:rsidRDefault="004D274D">
      <w:pPr>
        <w:pStyle w:val="a3"/>
        <w:spacing w:before="11" w:line="276" w:lineRule="auto"/>
        <w:ind w:right="6449"/>
        <w:jc w:val="left"/>
      </w:pPr>
      <w:r>
        <w:t>Содержание обучения в 8 классе. Человек</w:t>
      </w:r>
      <w:r>
        <w:rPr>
          <w:spacing w:val="-13"/>
        </w:rPr>
        <w:t xml:space="preserve"> </w:t>
      </w:r>
      <w:r>
        <w:t>в</w:t>
      </w:r>
      <w:r>
        <w:rPr>
          <w:spacing w:val="-14"/>
        </w:rPr>
        <w:t xml:space="preserve"> </w:t>
      </w:r>
      <w:r>
        <w:t>экономических</w:t>
      </w:r>
      <w:r>
        <w:rPr>
          <w:spacing w:val="-15"/>
        </w:rPr>
        <w:t xml:space="preserve"> </w:t>
      </w:r>
      <w:r>
        <w:t>отношениях.</w:t>
      </w:r>
    </w:p>
    <w:p w:rsidR="00B214FC" w:rsidRDefault="004D274D">
      <w:pPr>
        <w:pStyle w:val="a3"/>
        <w:spacing w:before="3" w:line="276" w:lineRule="auto"/>
        <w:ind w:right="523"/>
        <w:jc w:val="left"/>
      </w:pPr>
      <w:r>
        <w:t>Экономическая</w:t>
      </w:r>
      <w:r>
        <w:rPr>
          <w:spacing w:val="-5"/>
        </w:rPr>
        <w:t xml:space="preserve"> </w:t>
      </w:r>
      <w:r>
        <w:t>жизнь</w:t>
      </w:r>
      <w:r>
        <w:rPr>
          <w:spacing w:val="-13"/>
        </w:rPr>
        <w:t xml:space="preserve"> </w:t>
      </w:r>
      <w:r>
        <w:t>общества.</w:t>
      </w:r>
      <w:r>
        <w:rPr>
          <w:spacing w:val="-3"/>
        </w:rPr>
        <w:t xml:space="preserve"> </w:t>
      </w:r>
      <w:r>
        <w:t>Потребности</w:t>
      </w:r>
      <w:r>
        <w:rPr>
          <w:spacing w:val="-8"/>
        </w:rPr>
        <w:t xml:space="preserve"> </w:t>
      </w:r>
      <w:r>
        <w:t>и</w:t>
      </w:r>
      <w:r>
        <w:rPr>
          <w:spacing w:val="-4"/>
        </w:rPr>
        <w:t xml:space="preserve"> </w:t>
      </w:r>
      <w:r>
        <w:t>ресурсы,</w:t>
      </w:r>
      <w:r>
        <w:rPr>
          <w:spacing w:val="-8"/>
        </w:rPr>
        <w:t xml:space="preserve"> </w:t>
      </w:r>
      <w:r>
        <w:t>ограниченность</w:t>
      </w:r>
      <w:r>
        <w:rPr>
          <w:spacing w:val="-4"/>
        </w:rPr>
        <w:t xml:space="preserve"> </w:t>
      </w:r>
      <w:r>
        <w:t>ресурсов. Экономический выбор.</w:t>
      </w:r>
    </w:p>
    <w:p w:rsidR="00B214FC" w:rsidRDefault="004D274D">
      <w:pPr>
        <w:pStyle w:val="a3"/>
        <w:spacing w:before="4" w:line="271" w:lineRule="auto"/>
        <w:jc w:val="left"/>
      </w:pPr>
      <w:r>
        <w:rPr>
          <w:spacing w:val="-2"/>
        </w:rPr>
        <w:t>Экономическая система и</w:t>
      </w:r>
      <w:r>
        <w:rPr>
          <w:spacing w:val="-6"/>
        </w:rPr>
        <w:t xml:space="preserve"> </w:t>
      </w:r>
      <w:r>
        <w:rPr>
          <w:spacing w:val="-2"/>
        </w:rPr>
        <w:t>её функции. Собственность. Производство ‒</w:t>
      </w:r>
      <w:r>
        <w:rPr>
          <w:spacing w:val="-7"/>
        </w:rPr>
        <w:t xml:space="preserve"> </w:t>
      </w:r>
      <w:r>
        <w:rPr>
          <w:spacing w:val="-2"/>
        </w:rPr>
        <w:t>источник</w:t>
      </w:r>
      <w:r>
        <w:rPr>
          <w:spacing w:val="-4"/>
        </w:rPr>
        <w:t xml:space="preserve"> </w:t>
      </w:r>
      <w:r>
        <w:rPr>
          <w:spacing w:val="-2"/>
        </w:rPr>
        <w:t>экономических</w:t>
      </w:r>
      <w:r>
        <w:rPr>
          <w:spacing w:val="-7"/>
        </w:rPr>
        <w:t xml:space="preserve"> </w:t>
      </w:r>
      <w:r>
        <w:rPr>
          <w:spacing w:val="-2"/>
        </w:rPr>
        <w:t xml:space="preserve">благ. </w:t>
      </w:r>
      <w:r>
        <w:t>Факторы производства. Трудовая деятельность. Производительность труда. Разделение труда.</w:t>
      </w:r>
    </w:p>
    <w:p w:rsidR="00B214FC" w:rsidRDefault="004D274D">
      <w:pPr>
        <w:pStyle w:val="a3"/>
        <w:spacing w:before="6"/>
        <w:jc w:val="left"/>
      </w:pPr>
      <w:r>
        <w:t>Предпринимательство.</w:t>
      </w:r>
      <w:r>
        <w:rPr>
          <w:spacing w:val="-7"/>
        </w:rPr>
        <w:t xml:space="preserve"> </w:t>
      </w:r>
      <w:r>
        <w:t>Виды</w:t>
      </w:r>
      <w:r>
        <w:rPr>
          <w:spacing w:val="-9"/>
        </w:rPr>
        <w:t xml:space="preserve"> </w:t>
      </w:r>
      <w:r>
        <w:t>и</w:t>
      </w:r>
      <w:r>
        <w:rPr>
          <w:spacing w:val="-6"/>
        </w:rPr>
        <w:t xml:space="preserve"> </w:t>
      </w:r>
      <w:r>
        <w:t>формы</w:t>
      </w:r>
      <w:r>
        <w:rPr>
          <w:spacing w:val="-5"/>
        </w:rPr>
        <w:t xml:space="preserve"> </w:t>
      </w:r>
      <w:r>
        <w:t>предпринимательской</w:t>
      </w:r>
      <w:r>
        <w:rPr>
          <w:spacing w:val="-5"/>
        </w:rPr>
        <w:t xml:space="preserve"> </w:t>
      </w:r>
      <w:r>
        <w:rPr>
          <w:spacing w:val="-2"/>
        </w:rPr>
        <w:t>деятельности.</w:t>
      </w:r>
    </w:p>
    <w:p w:rsidR="00B214FC" w:rsidRDefault="004D274D">
      <w:pPr>
        <w:pStyle w:val="a3"/>
        <w:spacing w:before="45" w:line="280" w:lineRule="auto"/>
        <w:ind w:right="1256"/>
        <w:jc w:val="left"/>
      </w:pPr>
      <w:r>
        <w:t>Обмен.</w:t>
      </w:r>
      <w:r>
        <w:rPr>
          <w:spacing w:val="-2"/>
        </w:rPr>
        <w:t xml:space="preserve"> </w:t>
      </w:r>
      <w:r>
        <w:t>Деньги</w:t>
      </w:r>
      <w:r>
        <w:rPr>
          <w:spacing w:val="-7"/>
        </w:rPr>
        <w:t xml:space="preserve"> </w:t>
      </w:r>
      <w:r>
        <w:t>и</w:t>
      </w:r>
      <w:r>
        <w:rPr>
          <w:spacing w:val="-2"/>
        </w:rPr>
        <w:t xml:space="preserve"> </w:t>
      </w:r>
      <w:r>
        <w:t>их</w:t>
      </w:r>
      <w:r>
        <w:rPr>
          <w:spacing w:val="-8"/>
        </w:rPr>
        <w:t xml:space="preserve"> </w:t>
      </w:r>
      <w:r>
        <w:t>функции.</w:t>
      </w:r>
      <w:r>
        <w:rPr>
          <w:spacing w:val="-6"/>
        </w:rPr>
        <w:t xml:space="preserve"> </w:t>
      </w:r>
      <w:r>
        <w:t>Торговля</w:t>
      </w:r>
      <w:r>
        <w:rPr>
          <w:spacing w:val="-3"/>
        </w:rPr>
        <w:t xml:space="preserve"> </w:t>
      </w:r>
      <w:r>
        <w:t>и</w:t>
      </w:r>
      <w:r>
        <w:rPr>
          <w:spacing w:val="-7"/>
        </w:rPr>
        <w:t xml:space="preserve"> </w:t>
      </w:r>
      <w:r>
        <w:t>её</w:t>
      </w:r>
      <w:r>
        <w:rPr>
          <w:spacing w:val="-4"/>
        </w:rPr>
        <w:t xml:space="preserve"> </w:t>
      </w:r>
      <w:r>
        <w:t>формы.</w:t>
      </w:r>
      <w:r>
        <w:rPr>
          <w:spacing w:val="-6"/>
        </w:rPr>
        <w:t xml:space="preserve"> </w:t>
      </w:r>
      <w:r>
        <w:t>Рыночная</w:t>
      </w:r>
      <w:r>
        <w:rPr>
          <w:spacing w:val="-3"/>
        </w:rPr>
        <w:t xml:space="preserve"> </w:t>
      </w:r>
      <w:r>
        <w:t>экономика.</w:t>
      </w:r>
      <w:r>
        <w:rPr>
          <w:spacing w:val="-6"/>
        </w:rPr>
        <w:t xml:space="preserve"> </w:t>
      </w:r>
      <w:r>
        <w:t>Конкуренция. Спрос и предложение.</w:t>
      </w:r>
    </w:p>
    <w:p w:rsidR="00B214FC" w:rsidRDefault="004D274D">
      <w:pPr>
        <w:pStyle w:val="a3"/>
        <w:spacing w:before="0" w:line="269" w:lineRule="exact"/>
        <w:jc w:val="left"/>
      </w:pPr>
      <w:r>
        <w:t>Рыночное</w:t>
      </w:r>
      <w:r>
        <w:rPr>
          <w:spacing w:val="-5"/>
        </w:rPr>
        <w:t xml:space="preserve"> </w:t>
      </w:r>
      <w:r>
        <w:t>равновесие.</w:t>
      </w:r>
      <w:r>
        <w:rPr>
          <w:spacing w:val="-5"/>
        </w:rPr>
        <w:t xml:space="preserve"> </w:t>
      </w:r>
      <w:r>
        <w:t>Невидимая</w:t>
      </w:r>
      <w:r>
        <w:rPr>
          <w:spacing w:val="-6"/>
        </w:rPr>
        <w:t xml:space="preserve"> </w:t>
      </w:r>
      <w:r>
        <w:t>рука</w:t>
      </w:r>
      <w:r>
        <w:rPr>
          <w:spacing w:val="-2"/>
        </w:rPr>
        <w:t xml:space="preserve"> </w:t>
      </w:r>
      <w:r>
        <w:t>рынка.</w:t>
      </w:r>
      <w:r>
        <w:rPr>
          <w:spacing w:val="-5"/>
        </w:rPr>
        <w:t xml:space="preserve"> </w:t>
      </w:r>
      <w:r>
        <w:t>Многообразие</w:t>
      </w:r>
      <w:r>
        <w:rPr>
          <w:spacing w:val="-2"/>
        </w:rPr>
        <w:t xml:space="preserve"> рынков.</w:t>
      </w:r>
    </w:p>
    <w:p w:rsidR="00B214FC" w:rsidRDefault="004D274D">
      <w:pPr>
        <w:pStyle w:val="a3"/>
        <w:tabs>
          <w:tab w:val="left" w:pos="1814"/>
          <w:tab w:val="left" w:pos="2130"/>
          <w:tab w:val="left" w:pos="3478"/>
          <w:tab w:val="left" w:pos="5814"/>
          <w:tab w:val="left" w:pos="6144"/>
          <w:tab w:val="left" w:pos="7295"/>
          <w:tab w:val="left" w:pos="9046"/>
        </w:tabs>
        <w:spacing w:before="46" w:line="271" w:lineRule="auto"/>
        <w:ind w:right="267"/>
        <w:jc w:val="left"/>
      </w:pPr>
      <w:r>
        <w:rPr>
          <w:spacing w:val="-2"/>
        </w:rPr>
        <w:t>Предприятие</w:t>
      </w:r>
      <w:r w:rsidR="00202DDC">
        <w:t xml:space="preserve"> </w:t>
      </w:r>
      <w:r>
        <w:rPr>
          <w:spacing w:val="-10"/>
        </w:rPr>
        <w:t>в</w:t>
      </w:r>
      <w:r w:rsidR="00202DDC">
        <w:t xml:space="preserve"> </w:t>
      </w:r>
      <w:r>
        <w:rPr>
          <w:spacing w:val="-2"/>
        </w:rPr>
        <w:t>экономике.</w:t>
      </w:r>
      <w:r w:rsidR="00202DDC">
        <w:t xml:space="preserve"> </w:t>
      </w:r>
      <w:r>
        <w:t>Издержки,</w:t>
      </w:r>
      <w:r>
        <w:rPr>
          <w:spacing w:val="80"/>
        </w:rPr>
        <w:t xml:space="preserve"> </w:t>
      </w:r>
      <w:r w:rsidR="00202DDC">
        <w:t xml:space="preserve">выручка </w:t>
      </w:r>
      <w:r>
        <w:rPr>
          <w:spacing w:val="-10"/>
        </w:rPr>
        <w:t>и</w:t>
      </w:r>
      <w:r w:rsidR="00202DDC">
        <w:t xml:space="preserve"> </w:t>
      </w:r>
      <w:r>
        <w:rPr>
          <w:spacing w:val="-2"/>
        </w:rPr>
        <w:t>прибыль.</w:t>
      </w:r>
      <w:r w:rsidR="00202DDC">
        <w:t xml:space="preserve"> </w:t>
      </w:r>
      <w:r>
        <w:t>Как</w:t>
      </w:r>
      <w:r>
        <w:rPr>
          <w:spacing w:val="80"/>
        </w:rPr>
        <w:t xml:space="preserve"> </w:t>
      </w:r>
      <w:r w:rsidR="00202DDC">
        <w:t xml:space="preserve">повысить </w:t>
      </w:r>
      <w:r>
        <w:rPr>
          <w:spacing w:val="-2"/>
        </w:rPr>
        <w:t>эффективность производства.</w:t>
      </w:r>
    </w:p>
    <w:p w:rsidR="00B214FC" w:rsidRDefault="004D274D">
      <w:pPr>
        <w:pStyle w:val="a3"/>
        <w:spacing w:before="5"/>
        <w:jc w:val="left"/>
      </w:pPr>
      <w:r>
        <w:t>Заработная</w:t>
      </w:r>
      <w:r>
        <w:rPr>
          <w:spacing w:val="-4"/>
        </w:rPr>
        <w:t xml:space="preserve"> </w:t>
      </w:r>
      <w:r>
        <w:t>плата</w:t>
      </w:r>
      <w:r>
        <w:rPr>
          <w:spacing w:val="-7"/>
        </w:rPr>
        <w:t xml:space="preserve"> </w:t>
      </w:r>
      <w:r>
        <w:t>и</w:t>
      </w:r>
      <w:r>
        <w:rPr>
          <w:spacing w:val="-1"/>
        </w:rPr>
        <w:t xml:space="preserve"> </w:t>
      </w:r>
      <w:r>
        <w:t>стимулирование</w:t>
      </w:r>
      <w:r>
        <w:rPr>
          <w:spacing w:val="-2"/>
        </w:rPr>
        <w:t xml:space="preserve"> </w:t>
      </w:r>
      <w:r>
        <w:t>труда. Занятость</w:t>
      </w:r>
      <w:r>
        <w:rPr>
          <w:spacing w:val="-5"/>
        </w:rPr>
        <w:t xml:space="preserve"> </w:t>
      </w:r>
      <w:r>
        <w:t>и</w:t>
      </w:r>
      <w:r>
        <w:rPr>
          <w:spacing w:val="-5"/>
        </w:rPr>
        <w:t xml:space="preserve"> </w:t>
      </w:r>
      <w:r>
        <w:rPr>
          <w:spacing w:val="-2"/>
        </w:rPr>
        <w:t>безработица.</w:t>
      </w:r>
    </w:p>
    <w:p w:rsidR="00B214FC" w:rsidRDefault="004D274D">
      <w:pPr>
        <w:pStyle w:val="a3"/>
        <w:spacing w:before="46" w:line="271" w:lineRule="auto"/>
        <w:jc w:val="left"/>
      </w:pPr>
      <w:r>
        <w:t>Финансовый</w:t>
      </w:r>
      <w:r>
        <w:rPr>
          <w:spacing w:val="78"/>
        </w:rPr>
        <w:t xml:space="preserve"> </w:t>
      </w:r>
      <w:r>
        <w:t>рынок</w:t>
      </w:r>
      <w:r>
        <w:rPr>
          <w:spacing w:val="80"/>
        </w:rPr>
        <w:t xml:space="preserve"> </w:t>
      </w:r>
      <w:r>
        <w:t>и</w:t>
      </w:r>
      <w:r>
        <w:rPr>
          <w:spacing w:val="75"/>
        </w:rPr>
        <w:t xml:space="preserve"> </w:t>
      </w:r>
      <w:r>
        <w:t>посредники</w:t>
      </w:r>
      <w:r>
        <w:rPr>
          <w:spacing w:val="80"/>
        </w:rPr>
        <w:t xml:space="preserve"> </w:t>
      </w:r>
      <w:r>
        <w:t>(банки,</w:t>
      </w:r>
      <w:r>
        <w:rPr>
          <w:spacing w:val="80"/>
        </w:rPr>
        <w:t xml:space="preserve"> </w:t>
      </w:r>
      <w:r>
        <w:t>страховые</w:t>
      </w:r>
      <w:r>
        <w:rPr>
          <w:spacing w:val="76"/>
        </w:rPr>
        <w:t xml:space="preserve"> </w:t>
      </w:r>
      <w:r>
        <w:t>компании,</w:t>
      </w:r>
      <w:r>
        <w:rPr>
          <w:spacing w:val="80"/>
        </w:rPr>
        <w:t xml:space="preserve"> </w:t>
      </w:r>
      <w:r>
        <w:t>кредитные</w:t>
      </w:r>
      <w:r>
        <w:rPr>
          <w:spacing w:val="76"/>
        </w:rPr>
        <w:t xml:space="preserve"> </w:t>
      </w:r>
      <w:r>
        <w:t>союзы,</w:t>
      </w:r>
      <w:r>
        <w:rPr>
          <w:spacing w:val="80"/>
        </w:rPr>
        <w:t xml:space="preserve"> </w:t>
      </w:r>
      <w:r>
        <w:t>участники фондового рынка). Услуги финансовых посредников.</w:t>
      </w:r>
    </w:p>
    <w:p w:rsidR="00B214FC" w:rsidRDefault="004D274D">
      <w:pPr>
        <w:pStyle w:val="a3"/>
        <w:spacing w:before="5"/>
        <w:jc w:val="left"/>
      </w:pPr>
      <w:r>
        <w:t>Основные</w:t>
      </w:r>
      <w:r>
        <w:rPr>
          <w:spacing w:val="-6"/>
        </w:rPr>
        <w:t xml:space="preserve"> </w:t>
      </w:r>
      <w:r>
        <w:t>типы</w:t>
      </w:r>
      <w:r>
        <w:rPr>
          <w:spacing w:val="-5"/>
        </w:rPr>
        <w:t xml:space="preserve"> </w:t>
      </w:r>
      <w:r>
        <w:t>финансовых</w:t>
      </w:r>
      <w:r>
        <w:rPr>
          <w:spacing w:val="-6"/>
        </w:rPr>
        <w:t xml:space="preserve"> </w:t>
      </w:r>
      <w:r>
        <w:t>инструментов:</w:t>
      </w:r>
      <w:r>
        <w:rPr>
          <w:spacing w:val="-3"/>
        </w:rPr>
        <w:t xml:space="preserve"> </w:t>
      </w:r>
      <w:r>
        <w:t>акции</w:t>
      </w:r>
      <w:r>
        <w:rPr>
          <w:spacing w:val="-1"/>
        </w:rPr>
        <w:t xml:space="preserve"> </w:t>
      </w:r>
      <w:r>
        <w:t>и</w:t>
      </w:r>
      <w:r>
        <w:rPr>
          <w:spacing w:val="-10"/>
        </w:rPr>
        <w:t xml:space="preserve"> </w:t>
      </w:r>
      <w:r>
        <w:rPr>
          <w:spacing w:val="-2"/>
        </w:rPr>
        <w:t>облигации.</w:t>
      </w:r>
    </w:p>
    <w:p w:rsidR="00B214FC" w:rsidRDefault="004D274D">
      <w:pPr>
        <w:pStyle w:val="a3"/>
        <w:spacing w:before="46" w:line="271" w:lineRule="auto"/>
        <w:ind w:right="269"/>
      </w:pPr>
      <w: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214FC" w:rsidRDefault="004D274D">
      <w:pPr>
        <w:pStyle w:val="a3"/>
        <w:spacing w:before="5" w:line="271" w:lineRule="auto"/>
        <w:ind w:right="267"/>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B214FC" w:rsidRDefault="004D274D">
      <w:pPr>
        <w:pStyle w:val="a3"/>
        <w:spacing w:before="11" w:line="271" w:lineRule="auto"/>
        <w:ind w:right="255"/>
      </w:pPr>
      <w:r>
        <w:t xml:space="preserve">Экономические цели и функции государства. Налоги. Доходы и расходы государства. </w:t>
      </w:r>
      <w:r>
        <w:lastRenderedPageBreak/>
        <w:t>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214FC" w:rsidRDefault="004D274D">
      <w:pPr>
        <w:pStyle w:val="a3"/>
        <w:spacing w:before="5"/>
      </w:pPr>
      <w:r>
        <w:t>Человек в</w:t>
      </w:r>
      <w:r>
        <w:rPr>
          <w:spacing w:val="-1"/>
        </w:rPr>
        <w:t xml:space="preserve"> </w:t>
      </w:r>
      <w:r>
        <w:t>мире</w:t>
      </w:r>
      <w:r>
        <w:rPr>
          <w:spacing w:val="-4"/>
        </w:rPr>
        <w:t xml:space="preserve"> </w:t>
      </w:r>
      <w:r>
        <w:rPr>
          <w:spacing w:val="-2"/>
        </w:rPr>
        <w:t>культуры.</w:t>
      </w:r>
    </w:p>
    <w:p w:rsidR="00B214FC" w:rsidRDefault="004D274D">
      <w:pPr>
        <w:pStyle w:val="a3"/>
        <w:spacing w:before="46" w:line="271" w:lineRule="auto"/>
        <w:jc w:val="left"/>
      </w:pPr>
      <w:r>
        <w:t>Культура,</w:t>
      </w:r>
      <w:r>
        <w:rPr>
          <w:spacing w:val="40"/>
        </w:rPr>
        <w:t xml:space="preserve"> </w:t>
      </w:r>
      <w:r>
        <w:t>её</w:t>
      </w:r>
      <w:r>
        <w:rPr>
          <w:spacing w:val="40"/>
        </w:rPr>
        <w:t xml:space="preserve"> </w:t>
      </w:r>
      <w:r>
        <w:t>многообразие</w:t>
      </w:r>
      <w:r>
        <w:rPr>
          <w:spacing w:val="40"/>
        </w:rPr>
        <w:t xml:space="preserve"> </w:t>
      </w:r>
      <w:r>
        <w:t>и</w:t>
      </w:r>
      <w:r>
        <w:rPr>
          <w:spacing w:val="40"/>
        </w:rPr>
        <w:t xml:space="preserve"> </w:t>
      </w:r>
      <w:r>
        <w:t>формы.</w:t>
      </w:r>
      <w:r>
        <w:rPr>
          <w:spacing w:val="40"/>
        </w:rPr>
        <w:t xml:space="preserve"> </w:t>
      </w:r>
      <w:r>
        <w:t>Влияние</w:t>
      </w:r>
      <w:r>
        <w:rPr>
          <w:spacing w:val="40"/>
        </w:rPr>
        <w:t xml:space="preserve"> </w:t>
      </w:r>
      <w:r>
        <w:t>духовной</w:t>
      </w:r>
      <w:r>
        <w:rPr>
          <w:spacing w:val="40"/>
        </w:rPr>
        <w:t xml:space="preserve"> </w:t>
      </w:r>
      <w:r>
        <w:t>культуры</w:t>
      </w:r>
      <w:r>
        <w:rPr>
          <w:spacing w:val="40"/>
        </w:rPr>
        <w:t xml:space="preserve"> </w:t>
      </w:r>
      <w:r>
        <w:t>на</w:t>
      </w:r>
      <w:r>
        <w:rPr>
          <w:spacing w:val="40"/>
        </w:rPr>
        <w:t xml:space="preserve"> </w:t>
      </w:r>
      <w:r>
        <w:t>формирование</w:t>
      </w:r>
      <w:r>
        <w:rPr>
          <w:spacing w:val="40"/>
        </w:rPr>
        <w:t xml:space="preserve"> </w:t>
      </w:r>
      <w:r>
        <w:t>личности. Современная молодёжная культура.</w:t>
      </w:r>
    </w:p>
    <w:p w:rsidR="00B214FC" w:rsidRDefault="004D274D">
      <w:pPr>
        <w:pStyle w:val="a3"/>
        <w:spacing w:before="5" w:line="276" w:lineRule="auto"/>
        <w:ind w:right="271"/>
        <w:jc w:val="left"/>
      </w:pPr>
      <w:r>
        <w:t>Наука. Естественные и социально-гуманитарные науки. Роль науки в развитии общества. Образование.</w:t>
      </w:r>
      <w:r>
        <w:rPr>
          <w:spacing w:val="80"/>
        </w:rPr>
        <w:t xml:space="preserve"> </w:t>
      </w:r>
      <w:r>
        <w:t>Личностная</w:t>
      </w:r>
      <w:r>
        <w:rPr>
          <w:spacing w:val="80"/>
        </w:rPr>
        <w:t xml:space="preserve"> </w:t>
      </w:r>
      <w:r>
        <w:t>и</w:t>
      </w:r>
      <w:r>
        <w:rPr>
          <w:spacing w:val="80"/>
        </w:rPr>
        <w:t xml:space="preserve"> </w:t>
      </w:r>
      <w:r>
        <w:t>общественная</w:t>
      </w:r>
      <w:r>
        <w:rPr>
          <w:spacing w:val="80"/>
        </w:rPr>
        <w:t xml:space="preserve"> </w:t>
      </w:r>
      <w:r>
        <w:t>значимость</w:t>
      </w:r>
      <w:r>
        <w:rPr>
          <w:spacing w:val="80"/>
        </w:rPr>
        <w:t xml:space="preserve"> </w:t>
      </w:r>
      <w:r>
        <w:t>образования</w:t>
      </w:r>
      <w:r>
        <w:rPr>
          <w:spacing w:val="80"/>
        </w:rPr>
        <w:t xml:space="preserve"> </w:t>
      </w:r>
      <w:r>
        <w:t>в</w:t>
      </w:r>
      <w:r>
        <w:rPr>
          <w:spacing w:val="80"/>
        </w:rPr>
        <w:t xml:space="preserve"> </w:t>
      </w:r>
      <w:r>
        <w:t>современном</w:t>
      </w:r>
      <w:r>
        <w:rPr>
          <w:spacing w:val="80"/>
        </w:rPr>
        <w:t xml:space="preserve"> </w:t>
      </w:r>
      <w:r>
        <w:t>обществе. Образование в Российской Федерации. Самообразование.</w:t>
      </w:r>
    </w:p>
    <w:p w:rsidR="00B214FC" w:rsidRDefault="004D274D">
      <w:pPr>
        <w:pStyle w:val="a3"/>
        <w:spacing w:before="0" w:line="274" w:lineRule="exact"/>
        <w:jc w:val="left"/>
      </w:pPr>
      <w:r>
        <w:t>Политика</w:t>
      </w:r>
      <w:r>
        <w:rPr>
          <w:spacing w:val="-4"/>
        </w:rPr>
        <w:t xml:space="preserve"> </w:t>
      </w:r>
      <w:r>
        <w:t>в</w:t>
      </w:r>
      <w:r>
        <w:rPr>
          <w:spacing w:val="-4"/>
        </w:rPr>
        <w:t xml:space="preserve"> </w:t>
      </w:r>
      <w:r>
        <w:t>сфере</w:t>
      </w:r>
      <w:r>
        <w:rPr>
          <w:spacing w:val="-1"/>
        </w:rPr>
        <w:t xml:space="preserve"> </w:t>
      </w:r>
      <w:r>
        <w:t>культуры и</w:t>
      </w:r>
      <w:r>
        <w:rPr>
          <w:spacing w:val="-5"/>
        </w:rPr>
        <w:t xml:space="preserve"> </w:t>
      </w:r>
      <w:r>
        <w:t>образования</w:t>
      </w:r>
      <w:r>
        <w:rPr>
          <w:spacing w:val="-5"/>
        </w:rPr>
        <w:t xml:space="preserve"> </w:t>
      </w:r>
      <w:r>
        <w:t>в</w:t>
      </w:r>
      <w:r>
        <w:rPr>
          <w:spacing w:val="-4"/>
        </w:rPr>
        <w:t xml:space="preserve"> </w:t>
      </w:r>
      <w:r>
        <w:t>Российской</w:t>
      </w:r>
      <w:r>
        <w:rPr>
          <w:spacing w:val="-4"/>
        </w:rPr>
        <w:t xml:space="preserve"> </w:t>
      </w:r>
      <w:r>
        <w:rPr>
          <w:spacing w:val="-2"/>
        </w:rPr>
        <w:t>Федерации.</w:t>
      </w:r>
    </w:p>
    <w:p w:rsidR="00B214FC" w:rsidRDefault="004D274D">
      <w:pPr>
        <w:pStyle w:val="a3"/>
        <w:spacing w:before="46" w:line="271" w:lineRule="auto"/>
        <w:ind w:right="269"/>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214FC" w:rsidRDefault="004D274D">
      <w:pPr>
        <w:pStyle w:val="a3"/>
        <w:spacing w:before="6"/>
      </w:pPr>
      <w:r>
        <w:t>Что такое</w:t>
      </w:r>
      <w:r>
        <w:rPr>
          <w:spacing w:val="-2"/>
        </w:rPr>
        <w:t xml:space="preserve"> </w:t>
      </w:r>
      <w:r>
        <w:t>искусство.</w:t>
      </w:r>
      <w:r>
        <w:rPr>
          <w:spacing w:val="1"/>
        </w:rPr>
        <w:t xml:space="preserve"> </w:t>
      </w:r>
      <w:r>
        <w:t>Виды</w:t>
      </w:r>
      <w:r>
        <w:rPr>
          <w:spacing w:val="-3"/>
        </w:rPr>
        <w:t xml:space="preserve"> </w:t>
      </w:r>
      <w:r>
        <w:t>искусств. Роль</w:t>
      </w:r>
      <w:r>
        <w:rPr>
          <w:spacing w:val="-4"/>
        </w:rPr>
        <w:t xml:space="preserve"> </w:t>
      </w:r>
      <w:r>
        <w:t>искусства</w:t>
      </w:r>
      <w:r>
        <w:rPr>
          <w:spacing w:val="-2"/>
        </w:rPr>
        <w:t xml:space="preserve"> </w:t>
      </w:r>
      <w:r>
        <w:t>в</w:t>
      </w:r>
      <w:r>
        <w:rPr>
          <w:spacing w:val="-4"/>
        </w:rPr>
        <w:t xml:space="preserve"> </w:t>
      </w:r>
      <w:r>
        <w:t>жизни человека</w:t>
      </w:r>
      <w:r>
        <w:rPr>
          <w:spacing w:val="-7"/>
        </w:rPr>
        <w:t xml:space="preserve"> </w:t>
      </w:r>
      <w:r>
        <w:t>и</w:t>
      </w:r>
      <w:r>
        <w:rPr>
          <w:spacing w:val="-4"/>
        </w:rPr>
        <w:t xml:space="preserve"> </w:t>
      </w:r>
      <w:r>
        <w:rPr>
          <w:spacing w:val="-2"/>
        </w:rPr>
        <w:t>общества.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Роль</w:t>
      </w:r>
      <w:r>
        <w:rPr>
          <w:spacing w:val="-12"/>
        </w:rPr>
        <w:t xml:space="preserve"> </w:t>
      </w:r>
      <w:r>
        <w:t>информации</w:t>
      </w:r>
      <w:r>
        <w:rPr>
          <w:spacing w:val="-12"/>
        </w:rPr>
        <w:t xml:space="preserve"> </w:t>
      </w:r>
      <w:r>
        <w:t>и</w:t>
      </w:r>
      <w:r>
        <w:rPr>
          <w:spacing w:val="-12"/>
        </w:rPr>
        <w:t xml:space="preserve"> </w:t>
      </w:r>
      <w:r>
        <w:t>информационных</w:t>
      </w:r>
      <w:r>
        <w:rPr>
          <w:spacing w:val="-13"/>
        </w:rPr>
        <w:t xml:space="preserve"> </w:t>
      </w:r>
      <w:r>
        <w:t>технологий</w:t>
      </w:r>
      <w:r>
        <w:rPr>
          <w:spacing w:val="-12"/>
        </w:rPr>
        <w:t xml:space="preserve"> </w:t>
      </w:r>
      <w:r>
        <w:t>в</w:t>
      </w:r>
      <w:r>
        <w:rPr>
          <w:spacing w:val="-6"/>
        </w:rPr>
        <w:t xml:space="preserve"> </w:t>
      </w:r>
      <w:r>
        <w:t>современном</w:t>
      </w:r>
      <w:r>
        <w:rPr>
          <w:spacing w:val="-11"/>
        </w:rPr>
        <w:t xml:space="preserve"> </w:t>
      </w:r>
      <w:r>
        <w:t>мире.</w:t>
      </w:r>
      <w:r>
        <w:rPr>
          <w:spacing w:val="-10"/>
        </w:rPr>
        <w:t xml:space="preserve"> </w:t>
      </w:r>
      <w:r>
        <w:t>Информационная</w:t>
      </w:r>
      <w:r>
        <w:rPr>
          <w:spacing w:val="-13"/>
        </w:rPr>
        <w:t xml:space="preserve"> </w:t>
      </w:r>
      <w:r>
        <w:t>культура</w:t>
      </w:r>
      <w:r>
        <w:rPr>
          <w:spacing w:val="-9"/>
        </w:rPr>
        <w:t xml:space="preserve"> </w:t>
      </w:r>
      <w:r>
        <w:t>и информационная безопасность. Правила безопасного поведения в Интернете.</w:t>
      </w:r>
    </w:p>
    <w:p w:rsidR="00B214FC" w:rsidRDefault="004D274D">
      <w:pPr>
        <w:pStyle w:val="a3"/>
        <w:spacing w:line="276" w:lineRule="auto"/>
        <w:ind w:right="6449"/>
        <w:jc w:val="left"/>
      </w:pPr>
      <w:r>
        <w:t>Содержание обучения в 9 классе. Человек</w:t>
      </w:r>
      <w:r>
        <w:rPr>
          <w:spacing w:val="-12"/>
        </w:rPr>
        <w:t xml:space="preserve"> </w:t>
      </w:r>
      <w:r>
        <w:t>в</w:t>
      </w:r>
      <w:r>
        <w:rPr>
          <w:spacing w:val="-13"/>
        </w:rPr>
        <w:t xml:space="preserve"> </w:t>
      </w:r>
      <w:r>
        <w:t>политическом</w:t>
      </w:r>
      <w:r>
        <w:rPr>
          <w:spacing w:val="-13"/>
        </w:rPr>
        <w:t xml:space="preserve"> </w:t>
      </w:r>
      <w:r>
        <w:t>измерении.</w:t>
      </w:r>
    </w:p>
    <w:p w:rsidR="00B214FC" w:rsidRDefault="004D274D">
      <w:pPr>
        <w:pStyle w:val="a3"/>
        <w:spacing w:before="4" w:line="271" w:lineRule="auto"/>
        <w:jc w:val="left"/>
      </w:pPr>
      <w:r>
        <w:t>Политика</w:t>
      </w:r>
      <w:r>
        <w:rPr>
          <w:spacing w:val="40"/>
        </w:rPr>
        <w:t xml:space="preserve"> </w:t>
      </w:r>
      <w:r>
        <w:t>и</w:t>
      </w:r>
      <w:r>
        <w:rPr>
          <w:spacing w:val="40"/>
        </w:rPr>
        <w:t xml:space="preserve"> </w:t>
      </w:r>
      <w:r>
        <w:t>политическая</w:t>
      </w:r>
      <w:r>
        <w:rPr>
          <w:spacing w:val="40"/>
        </w:rPr>
        <w:t xml:space="preserve"> </w:t>
      </w:r>
      <w:r>
        <w:t>власть.</w:t>
      </w:r>
      <w:r>
        <w:rPr>
          <w:spacing w:val="40"/>
        </w:rPr>
        <w:t xml:space="preserve"> </w:t>
      </w:r>
      <w:r>
        <w:t>Государство</w:t>
      </w:r>
      <w:r>
        <w:rPr>
          <w:spacing w:val="40"/>
        </w:rPr>
        <w:t xml:space="preserve"> </w:t>
      </w:r>
      <w:r>
        <w:t>‒</w:t>
      </w:r>
      <w:r>
        <w:rPr>
          <w:spacing w:val="40"/>
        </w:rPr>
        <w:t xml:space="preserve"> </w:t>
      </w:r>
      <w:r>
        <w:t>политическая</w:t>
      </w:r>
      <w:r>
        <w:rPr>
          <w:spacing w:val="40"/>
        </w:rPr>
        <w:t xml:space="preserve"> </w:t>
      </w:r>
      <w:r>
        <w:t>организация</w:t>
      </w:r>
      <w:r>
        <w:rPr>
          <w:spacing w:val="39"/>
        </w:rPr>
        <w:t xml:space="preserve"> </w:t>
      </w:r>
      <w:r>
        <w:t>общества.</w:t>
      </w:r>
      <w:r>
        <w:rPr>
          <w:spacing w:val="40"/>
        </w:rPr>
        <w:t xml:space="preserve"> </w:t>
      </w:r>
      <w:r>
        <w:t>Признаки государства. Внутренняя и внешняя политика.</w:t>
      </w:r>
    </w:p>
    <w:p w:rsidR="00B214FC" w:rsidRDefault="004D274D">
      <w:pPr>
        <w:pStyle w:val="a3"/>
        <w:spacing w:before="5" w:line="271" w:lineRule="auto"/>
        <w:jc w:val="left"/>
      </w:pPr>
      <w:r>
        <w:t>Форма</w:t>
      </w:r>
      <w:r>
        <w:rPr>
          <w:spacing w:val="80"/>
          <w:w w:val="150"/>
        </w:rPr>
        <w:t xml:space="preserve"> </w:t>
      </w:r>
      <w:r>
        <w:t>государства.</w:t>
      </w:r>
      <w:r>
        <w:rPr>
          <w:spacing w:val="80"/>
          <w:w w:val="150"/>
        </w:rPr>
        <w:t xml:space="preserve"> </w:t>
      </w:r>
      <w:r>
        <w:t>Монархия</w:t>
      </w:r>
      <w:r>
        <w:rPr>
          <w:spacing w:val="80"/>
          <w:w w:val="150"/>
        </w:rPr>
        <w:t xml:space="preserve"> </w:t>
      </w:r>
      <w:r>
        <w:t>и</w:t>
      </w:r>
      <w:r>
        <w:rPr>
          <w:spacing w:val="80"/>
          <w:w w:val="150"/>
        </w:rPr>
        <w:t xml:space="preserve"> </w:t>
      </w:r>
      <w:r>
        <w:t>республика</w:t>
      </w:r>
      <w:r>
        <w:rPr>
          <w:spacing w:val="80"/>
          <w:w w:val="150"/>
        </w:rPr>
        <w:t xml:space="preserve"> </w:t>
      </w:r>
      <w:r>
        <w:t>‒</w:t>
      </w:r>
      <w:r>
        <w:rPr>
          <w:spacing w:val="80"/>
          <w:w w:val="150"/>
        </w:rPr>
        <w:t xml:space="preserve"> </w:t>
      </w:r>
      <w:r>
        <w:t>основные</w:t>
      </w:r>
      <w:r>
        <w:rPr>
          <w:spacing w:val="80"/>
          <w:w w:val="150"/>
        </w:rPr>
        <w:t xml:space="preserve"> </w:t>
      </w:r>
      <w:r>
        <w:t>формы</w:t>
      </w:r>
      <w:r>
        <w:rPr>
          <w:spacing w:val="80"/>
          <w:w w:val="150"/>
        </w:rPr>
        <w:t xml:space="preserve"> </w:t>
      </w:r>
      <w:r>
        <w:t>правления.</w:t>
      </w:r>
      <w:r>
        <w:rPr>
          <w:spacing w:val="80"/>
          <w:w w:val="150"/>
        </w:rPr>
        <w:t xml:space="preserve"> </w:t>
      </w:r>
      <w:r>
        <w:t>Унитарное</w:t>
      </w:r>
      <w:r>
        <w:rPr>
          <w:spacing w:val="80"/>
          <w:w w:val="150"/>
        </w:rPr>
        <w:t xml:space="preserve"> </w:t>
      </w:r>
      <w:r>
        <w:t>и федеративное государственно-территориальное устройство.</w:t>
      </w:r>
    </w:p>
    <w:p w:rsidR="00B214FC" w:rsidRDefault="004D274D">
      <w:pPr>
        <w:pStyle w:val="a3"/>
        <w:jc w:val="left"/>
      </w:pPr>
      <w:r>
        <w:t>Политический</w:t>
      </w:r>
      <w:r>
        <w:rPr>
          <w:spacing w:val="-1"/>
        </w:rPr>
        <w:t xml:space="preserve"> </w:t>
      </w:r>
      <w:r>
        <w:t>режим</w:t>
      </w:r>
      <w:r>
        <w:rPr>
          <w:spacing w:val="-1"/>
        </w:rPr>
        <w:t xml:space="preserve"> </w:t>
      </w:r>
      <w:r>
        <w:t>и</w:t>
      </w:r>
      <w:r>
        <w:rPr>
          <w:spacing w:val="-5"/>
        </w:rPr>
        <w:t xml:space="preserve"> </w:t>
      </w:r>
      <w:r>
        <w:t>его</w:t>
      </w:r>
      <w:r>
        <w:rPr>
          <w:spacing w:val="-1"/>
        </w:rPr>
        <w:t xml:space="preserve"> </w:t>
      </w:r>
      <w:r>
        <w:rPr>
          <w:spacing w:val="-4"/>
        </w:rPr>
        <w:t>виды.</w:t>
      </w:r>
    </w:p>
    <w:p w:rsidR="00B214FC" w:rsidRDefault="004D274D">
      <w:pPr>
        <w:pStyle w:val="a3"/>
        <w:spacing w:before="46"/>
        <w:jc w:val="left"/>
      </w:pPr>
      <w:r>
        <w:t>Демократия,</w:t>
      </w:r>
      <w:r>
        <w:rPr>
          <w:spacing w:val="-4"/>
        </w:rPr>
        <w:t xml:space="preserve"> </w:t>
      </w:r>
      <w:r>
        <w:t>демократические</w:t>
      </w:r>
      <w:r>
        <w:rPr>
          <w:spacing w:val="-4"/>
        </w:rPr>
        <w:t xml:space="preserve"> </w:t>
      </w:r>
      <w:r>
        <w:t>ценности.</w:t>
      </w:r>
      <w:r>
        <w:rPr>
          <w:spacing w:val="-1"/>
        </w:rPr>
        <w:t xml:space="preserve"> </w:t>
      </w:r>
      <w:r>
        <w:t>Правовое</w:t>
      </w:r>
      <w:r>
        <w:rPr>
          <w:spacing w:val="-8"/>
        </w:rPr>
        <w:t xml:space="preserve"> </w:t>
      </w:r>
      <w:r>
        <w:t>государство</w:t>
      </w:r>
      <w:r>
        <w:rPr>
          <w:spacing w:val="-3"/>
        </w:rPr>
        <w:t xml:space="preserve"> </w:t>
      </w:r>
      <w:r>
        <w:t>и</w:t>
      </w:r>
      <w:r>
        <w:rPr>
          <w:spacing w:val="-7"/>
        </w:rPr>
        <w:t xml:space="preserve"> </w:t>
      </w:r>
      <w:r>
        <w:t>гражданское</w:t>
      </w:r>
      <w:r>
        <w:rPr>
          <w:spacing w:val="-8"/>
        </w:rPr>
        <w:t xml:space="preserve"> </w:t>
      </w:r>
      <w:r>
        <w:rPr>
          <w:spacing w:val="-2"/>
        </w:rPr>
        <w:t>общество.</w:t>
      </w:r>
    </w:p>
    <w:p w:rsidR="00B214FC" w:rsidRDefault="004D274D">
      <w:pPr>
        <w:pStyle w:val="a3"/>
        <w:tabs>
          <w:tab w:val="left" w:pos="1330"/>
          <w:tab w:val="left" w:pos="2404"/>
          <w:tab w:val="left" w:pos="2744"/>
          <w:tab w:val="left" w:pos="3982"/>
          <w:tab w:val="left" w:pos="5109"/>
          <w:tab w:val="left" w:pos="6629"/>
          <w:tab w:val="left" w:pos="8317"/>
          <w:tab w:val="left" w:pos="9320"/>
          <w:tab w:val="left" w:pos="9789"/>
          <w:tab w:val="left" w:pos="10480"/>
        </w:tabs>
        <w:spacing w:before="41" w:line="271" w:lineRule="auto"/>
        <w:ind w:right="272"/>
        <w:jc w:val="left"/>
      </w:pPr>
      <w:r>
        <w:rPr>
          <w:spacing w:val="-2"/>
        </w:rPr>
        <w:t>Участие</w:t>
      </w:r>
      <w:r w:rsidR="00202DDC">
        <w:t xml:space="preserve"> </w:t>
      </w:r>
      <w:r>
        <w:rPr>
          <w:spacing w:val="-2"/>
        </w:rPr>
        <w:t>граждан</w:t>
      </w:r>
      <w:r w:rsidR="00202DDC">
        <w:t xml:space="preserve"> </w:t>
      </w:r>
      <w:r>
        <w:rPr>
          <w:spacing w:val="-10"/>
        </w:rPr>
        <w:t>в</w:t>
      </w:r>
      <w:r w:rsidR="00202DDC">
        <w:t xml:space="preserve"> </w:t>
      </w:r>
      <w:r>
        <w:rPr>
          <w:spacing w:val="-2"/>
        </w:rPr>
        <w:t>политике.</w:t>
      </w:r>
      <w:r w:rsidR="00202DDC">
        <w:t xml:space="preserve"> </w:t>
      </w:r>
      <w:r>
        <w:rPr>
          <w:spacing w:val="-2"/>
        </w:rPr>
        <w:t>Выборы,</w:t>
      </w:r>
      <w:r w:rsidR="00202DDC">
        <w:t xml:space="preserve"> </w:t>
      </w:r>
      <w:r>
        <w:rPr>
          <w:spacing w:val="-2"/>
        </w:rPr>
        <w:t>референдум.</w:t>
      </w:r>
      <w:r w:rsidR="00202DDC">
        <w:t xml:space="preserve"> </w:t>
      </w:r>
      <w:r>
        <w:rPr>
          <w:spacing w:val="-2"/>
        </w:rPr>
        <w:t>Политические</w:t>
      </w:r>
      <w:r w:rsidR="00202DDC">
        <w:t xml:space="preserve"> </w:t>
      </w:r>
      <w:r>
        <w:rPr>
          <w:spacing w:val="-2"/>
        </w:rPr>
        <w:t>партии,</w:t>
      </w:r>
      <w:r w:rsidR="00202DDC">
        <w:t xml:space="preserve"> </w:t>
      </w:r>
      <w:r>
        <w:rPr>
          <w:spacing w:val="-6"/>
        </w:rPr>
        <w:t>их</w:t>
      </w:r>
      <w:r w:rsidR="00202DDC">
        <w:t xml:space="preserve"> </w:t>
      </w:r>
      <w:r>
        <w:rPr>
          <w:spacing w:val="-4"/>
        </w:rPr>
        <w:t>роль</w:t>
      </w:r>
      <w:r w:rsidR="00202DDC">
        <w:t xml:space="preserve"> </w:t>
      </w:r>
      <w:r>
        <w:rPr>
          <w:spacing w:val="-10"/>
        </w:rPr>
        <w:t xml:space="preserve">в </w:t>
      </w:r>
      <w:r>
        <w:t>демократическом обществе.</w:t>
      </w:r>
    </w:p>
    <w:p w:rsidR="00B214FC" w:rsidRDefault="004D274D">
      <w:pPr>
        <w:pStyle w:val="a3"/>
        <w:spacing w:line="276" w:lineRule="auto"/>
        <w:ind w:right="6301"/>
        <w:jc w:val="left"/>
      </w:pPr>
      <w:r>
        <w:t>Общественно-политические</w:t>
      </w:r>
      <w:r>
        <w:rPr>
          <w:spacing w:val="-15"/>
        </w:rPr>
        <w:t xml:space="preserve"> </w:t>
      </w:r>
      <w:r>
        <w:t>организации. Гражданин и государство.</w:t>
      </w:r>
    </w:p>
    <w:p w:rsidR="00B214FC" w:rsidRDefault="004D274D">
      <w:pPr>
        <w:pStyle w:val="a3"/>
        <w:spacing w:before="4" w:line="271" w:lineRule="auto"/>
        <w:ind w:right="265"/>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214FC" w:rsidRDefault="004D274D">
      <w:pPr>
        <w:pStyle w:val="a3"/>
        <w:spacing w:before="6" w:line="271" w:lineRule="auto"/>
        <w:ind w:right="268"/>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Российской Федерации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214FC" w:rsidRDefault="004D274D">
      <w:pPr>
        <w:pStyle w:val="a3"/>
        <w:tabs>
          <w:tab w:val="left" w:pos="3960"/>
          <w:tab w:val="left" w:pos="5322"/>
          <w:tab w:val="left" w:pos="6741"/>
          <w:tab w:val="left" w:pos="8165"/>
          <w:tab w:val="left" w:pos="9399"/>
        </w:tabs>
        <w:spacing w:before="6" w:line="273" w:lineRule="auto"/>
        <w:ind w:right="269"/>
        <w:jc w:val="left"/>
      </w:pPr>
      <w:r>
        <w:t xml:space="preserve">Государственное управление. Противодействие коррупции в Российской Федерации. </w:t>
      </w:r>
      <w:r>
        <w:rPr>
          <w:spacing w:val="-2"/>
        </w:rPr>
        <w:t>Государственно-территориальное</w:t>
      </w:r>
      <w:r w:rsidR="00C92176">
        <w:t xml:space="preserve"> </w:t>
      </w:r>
      <w:r>
        <w:rPr>
          <w:spacing w:val="-2"/>
        </w:rPr>
        <w:t>устройство</w:t>
      </w:r>
      <w:r w:rsidR="00C92176">
        <w:t xml:space="preserve"> </w:t>
      </w:r>
      <w:r>
        <w:rPr>
          <w:spacing w:val="-2"/>
        </w:rPr>
        <w:t>Российской</w:t>
      </w:r>
      <w:r w:rsidR="00C92176">
        <w:t xml:space="preserve"> </w:t>
      </w:r>
      <w:r>
        <w:rPr>
          <w:spacing w:val="-2"/>
        </w:rPr>
        <w:t>Федерации.</w:t>
      </w:r>
      <w:r w:rsidR="00C92176">
        <w:t xml:space="preserve"> </w:t>
      </w:r>
      <w:r>
        <w:rPr>
          <w:spacing w:val="-2"/>
        </w:rPr>
        <w:t>Субъекты</w:t>
      </w:r>
      <w:r w:rsidR="00C92176">
        <w:t xml:space="preserve"> </w:t>
      </w:r>
      <w:r>
        <w:rPr>
          <w:spacing w:val="-2"/>
        </w:rPr>
        <w:t xml:space="preserve">Российской </w:t>
      </w:r>
      <w:r>
        <w:t>Федерации:</w:t>
      </w:r>
      <w:r>
        <w:rPr>
          <w:spacing w:val="80"/>
          <w:w w:val="150"/>
        </w:rPr>
        <w:t xml:space="preserve"> </w:t>
      </w:r>
      <w:r>
        <w:t>республика,</w:t>
      </w:r>
      <w:r>
        <w:rPr>
          <w:spacing w:val="80"/>
          <w:w w:val="150"/>
        </w:rPr>
        <w:t xml:space="preserve"> </w:t>
      </w:r>
      <w:r>
        <w:t>край,</w:t>
      </w:r>
      <w:r>
        <w:rPr>
          <w:spacing w:val="80"/>
          <w:w w:val="150"/>
        </w:rPr>
        <w:t xml:space="preserve"> </w:t>
      </w:r>
      <w:r>
        <w:t>область,</w:t>
      </w:r>
      <w:r>
        <w:rPr>
          <w:spacing w:val="80"/>
        </w:rPr>
        <w:t xml:space="preserve"> </w:t>
      </w:r>
      <w:r>
        <w:t>город</w:t>
      </w:r>
      <w:r>
        <w:rPr>
          <w:spacing w:val="80"/>
          <w:w w:val="150"/>
        </w:rPr>
        <w:t xml:space="preserve"> </w:t>
      </w:r>
      <w:r>
        <w:t>федерального</w:t>
      </w:r>
      <w:r>
        <w:rPr>
          <w:spacing w:val="80"/>
          <w:w w:val="150"/>
        </w:rPr>
        <w:t xml:space="preserve"> </w:t>
      </w:r>
      <w:r>
        <w:t>значения,</w:t>
      </w:r>
      <w:r>
        <w:rPr>
          <w:spacing w:val="80"/>
          <w:w w:val="150"/>
        </w:rPr>
        <w:t xml:space="preserve"> </w:t>
      </w:r>
      <w:r>
        <w:t>автономная</w:t>
      </w:r>
      <w:r>
        <w:rPr>
          <w:spacing w:val="80"/>
        </w:rPr>
        <w:t xml:space="preserve"> </w:t>
      </w:r>
      <w:r>
        <w:t>область, автономный округ. Конституционный статус субъектов Российской Федерации.</w:t>
      </w:r>
    </w:p>
    <w:p w:rsidR="00B214FC" w:rsidRDefault="004D274D">
      <w:pPr>
        <w:pStyle w:val="a3"/>
        <w:spacing w:before="4"/>
        <w:jc w:val="left"/>
      </w:pPr>
      <w:r>
        <w:t xml:space="preserve">Местное </w:t>
      </w:r>
      <w:r>
        <w:rPr>
          <w:spacing w:val="-2"/>
        </w:rPr>
        <w:t>самоуправление.</w:t>
      </w:r>
    </w:p>
    <w:p w:rsidR="00B214FC" w:rsidRDefault="004D274D">
      <w:pPr>
        <w:pStyle w:val="a3"/>
        <w:spacing w:before="46" w:line="271" w:lineRule="auto"/>
        <w:ind w:right="271"/>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214FC" w:rsidRDefault="004D274D">
      <w:pPr>
        <w:pStyle w:val="a3"/>
        <w:spacing w:before="5"/>
      </w:pPr>
      <w:r>
        <w:t>Человек</w:t>
      </w:r>
      <w:r>
        <w:rPr>
          <w:spacing w:val="-3"/>
        </w:rPr>
        <w:t xml:space="preserve"> </w:t>
      </w:r>
      <w:r>
        <w:t>в</w:t>
      </w:r>
      <w:r>
        <w:rPr>
          <w:spacing w:val="-3"/>
        </w:rPr>
        <w:t xml:space="preserve"> </w:t>
      </w:r>
      <w:r>
        <w:t>системе</w:t>
      </w:r>
      <w:r>
        <w:rPr>
          <w:spacing w:val="-1"/>
        </w:rPr>
        <w:t xml:space="preserve"> </w:t>
      </w:r>
      <w:r>
        <w:t>социальных</w:t>
      </w:r>
      <w:r>
        <w:rPr>
          <w:spacing w:val="-10"/>
        </w:rPr>
        <w:t xml:space="preserve"> </w:t>
      </w:r>
      <w:r>
        <w:rPr>
          <w:spacing w:val="-2"/>
        </w:rPr>
        <w:t>отношений.</w:t>
      </w:r>
    </w:p>
    <w:p w:rsidR="00B214FC" w:rsidRDefault="004D274D">
      <w:pPr>
        <w:pStyle w:val="a3"/>
        <w:spacing w:before="46" w:line="280" w:lineRule="auto"/>
        <w:ind w:right="1256"/>
        <w:jc w:val="left"/>
      </w:pPr>
      <w:r>
        <w:t>Социальная</w:t>
      </w:r>
      <w:r>
        <w:rPr>
          <w:spacing w:val="-8"/>
        </w:rPr>
        <w:t xml:space="preserve"> </w:t>
      </w:r>
      <w:r>
        <w:t>структура</w:t>
      </w:r>
      <w:r>
        <w:rPr>
          <w:spacing w:val="-4"/>
        </w:rPr>
        <w:t xml:space="preserve"> </w:t>
      </w:r>
      <w:r>
        <w:t>общества.</w:t>
      </w:r>
      <w:r>
        <w:rPr>
          <w:spacing w:val="-6"/>
        </w:rPr>
        <w:t xml:space="preserve"> </w:t>
      </w:r>
      <w:r>
        <w:t>Многообразие</w:t>
      </w:r>
      <w:r>
        <w:rPr>
          <w:spacing w:val="-4"/>
        </w:rPr>
        <w:t xml:space="preserve"> </w:t>
      </w:r>
      <w:r>
        <w:t>социальных</w:t>
      </w:r>
      <w:r>
        <w:rPr>
          <w:spacing w:val="-13"/>
        </w:rPr>
        <w:t xml:space="preserve"> </w:t>
      </w:r>
      <w:r>
        <w:t>общностей</w:t>
      </w:r>
      <w:r>
        <w:rPr>
          <w:spacing w:val="-7"/>
        </w:rPr>
        <w:t xml:space="preserve"> </w:t>
      </w:r>
      <w:r>
        <w:t>и</w:t>
      </w:r>
      <w:r>
        <w:rPr>
          <w:spacing w:val="-7"/>
        </w:rPr>
        <w:t xml:space="preserve"> </w:t>
      </w:r>
      <w:r>
        <w:t>групп. Социальная мобильность.</w:t>
      </w:r>
    </w:p>
    <w:p w:rsidR="00B214FC" w:rsidRDefault="004D274D">
      <w:pPr>
        <w:pStyle w:val="a3"/>
        <w:spacing w:before="0" w:line="280" w:lineRule="auto"/>
        <w:ind w:right="523"/>
        <w:jc w:val="left"/>
      </w:pPr>
      <w:r>
        <w:t>Социальный</w:t>
      </w:r>
      <w:r>
        <w:rPr>
          <w:spacing w:val="-6"/>
        </w:rPr>
        <w:t xml:space="preserve"> </w:t>
      </w:r>
      <w:r>
        <w:t>статус</w:t>
      </w:r>
      <w:r>
        <w:rPr>
          <w:spacing w:val="-3"/>
        </w:rPr>
        <w:t xml:space="preserve"> </w:t>
      </w:r>
      <w:r>
        <w:t>человека</w:t>
      </w:r>
      <w:r>
        <w:rPr>
          <w:spacing w:val="-3"/>
        </w:rPr>
        <w:t xml:space="preserve"> </w:t>
      </w:r>
      <w:r>
        <w:t>в</w:t>
      </w:r>
      <w:r>
        <w:rPr>
          <w:spacing w:val="-10"/>
        </w:rPr>
        <w:t xml:space="preserve"> </w:t>
      </w:r>
      <w:r>
        <w:t>обществе.</w:t>
      </w:r>
      <w:r>
        <w:rPr>
          <w:spacing w:val="-5"/>
        </w:rPr>
        <w:t xml:space="preserve"> </w:t>
      </w:r>
      <w:r>
        <w:t>Социальные</w:t>
      </w:r>
      <w:r>
        <w:rPr>
          <w:spacing w:val="-3"/>
        </w:rPr>
        <w:t xml:space="preserve"> </w:t>
      </w:r>
      <w:r>
        <w:t>роли.</w:t>
      </w:r>
      <w:r>
        <w:rPr>
          <w:spacing w:val="-5"/>
        </w:rPr>
        <w:t xml:space="preserve"> </w:t>
      </w:r>
      <w:r>
        <w:t>Ролевой</w:t>
      </w:r>
      <w:r>
        <w:rPr>
          <w:spacing w:val="-6"/>
        </w:rPr>
        <w:t xml:space="preserve"> </w:t>
      </w:r>
      <w:r>
        <w:t>набор</w:t>
      </w:r>
      <w:r>
        <w:rPr>
          <w:spacing w:val="-7"/>
        </w:rPr>
        <w:t xml:space="preserve"> </w:t>
      </w:r>
      <w:r>
        <w:t>подростка. Социализация личности.</w:t>
      </w:r>
    </w:p>
    <w:p w:rsidR="00B214FC" w:rsidRDefault="004D274D">
      <w:pPr>
        <w:pStyle w:val="a3"/>
        <w:spacing w:before="0" w:line="271" w:lineRule="auto"/>
        <w:jc w:val="left"/>
      </w:pPr>
      <w:r>
        <w:t xml:space="preserve">Роль семьи в социализации личности. Функции семьи. Семейные ценности. Основные роли членов </w:t>
      </w:r>
      <w:r>
        <w:rPr>
          <w:spacing w:val="-2"/>
        </w:rPr>
        <w:t>семьи.</w:t>
      </w:r>
    </w:p>
    <w:p w:rsidR="00B214FC" w:rsidRDefault="004D274D">
      <w:pPr>
        <w:pStyle w:val="a3"/>
        <w:spacing w:before="0" w:line="273" w:lineRule="auto"/>
        <w:jc w:val="left"/>
      </w:pPr>
      <w:r>
        <w:t>Этнос и нация. Россия ‒ многонациональное государство. Этносы и нации в диалоге культур. Социальная</w:t>
      </w:r>
      <w:r>
        <w:rPr>
          <w:spacing w:val="40"/>
        </w:rPr>
        <w:t xml:space="preserve"> </w:t>
      </w:r>
      <w:r>
        <w:t>политика</w:t>
      </w:r>
      <w:r>
        <w:rPr>
          <w:spacing w:val="40"/>
        </w:rPr>
        <w:t xml:space="preserve"> </w:t>
      </w:r>
      <w:r>
        <w:t>Российского</w:t>
      </w:r>
      <w:r>
        <w:rPr>
          <w:spacing w:val="40"/>
        </w:rPr>
        <w:t xml:space="preserve"> </w:t>
      </w:r>
      <w:r>
        <w:t>государства.</w:t>
      </w:r>
      <w:r>
        <w:rPr>
          <w:spacing w:val="40"/>
        </w:rPr>
        <w:t xml:space="preserve"> </w:t>
      </w:r>
      <w:r>
        <w:t>Социальные</w:t>
      </w:r>
      <w:r>
        <w:rPr>
          <w:spacing w:val="40"/>
        </w:rPr>
        <w:t xml:space="preserve"> </w:t>
      </w:r>
      <w:r>
        <w:t>конфликты</w:t>
      </w:r>
      <w:r>
        <w:rPr>
          <w:spacing w:val="40"/>
        </w:rPr>
        <w:t xml:space="preserve"> </w:t>
      </w:r>
      <w:r>
        <w:t>и</w:t>
      </w:r>
      <w:r>
        <w:rPr>
          <w:spacing w:val="40"/>
        </w:rPr>
        <w:t xml:space="preserve"> </w:t>
      </w:r>
      <w:r>
        <w:t>пути</w:t>
      </w:r>
      <w:r>
        <w:rPr>
          <w:spacing w:val="40"/>
        </w:rPr>
        <w:t xml:space="preserve"> </w:t>
      </w:r>
      <w:r>
        <w:t>их</w:t>
      </w:r>
      <w:r>
        <w:rPr>
          <w:spacing w:val="40"/>
        </w:rPr>
        <w:t xml:space="preserve"> </w:t>
      </w:r>
      <w:r>
        <w:t>разрешения. Отклоняющееся</w:t>
      </w:r>
      <w:r>
        <w:rPr>
          <w:spacing w:val="80"/>
        </w:rPr>
        <w:t xml:space="preserve"> </w:t>
      </w:r>
      <w:r>
        <w:t>поведение.</w:t>
      </w:r>
      <w:r>
        <w:rPr>
          <w:spacing w:val="80"/>
        </w:rPr>
        <w:t xml:space="preserve"> </w:t>
      </w:r>
      <w:r>
        <w:t>Опасность</w:t>
      </w:r>
      <w:r>
        <w:rPr>
          <w:spacing w:val="80"/>
        </w:rPr>
        <w:t xml:space="preserve"> </w:t>
      </w:r>
      <w:r>
        <w:t>наркомании</w:t>
      </w:r>
      <w:r>
        <w:rPr>
          <w:spacing w:val="80"/>
        </w:rPr>
        <w:t xml:space="preserve"> </w:t>
      </w:r>
      <w:r>
        <w:t>и</w:t>
      </w:r>
      <w:r>
        <w:rPr>
          <w:spacing w:val="80"/>
        </w:rPr>
        <w:t xml:space="preserve"> </w:t>
      </w:r>
      <w:r>
        <w:t>алкоголизма</w:t>
      </w:r>
      <w:r>
        <w:rPr>
          <w:spacing w:val="80"/>
        </w:rPr>
        <w:t xml:space="preserve"> </w:t>
      </w:r>
      <w:r>
        <w:t>для</w:t>
      </w:r>
      <w:r>
        <w:rPr>
          <w:spacing w:val="80"/>
        </w:rPr>
        <w:t xml:space="preserve"> </w:t>
      </w:r>
      <w:r>
        <w:t>человека</w:t>
      </w:r>
      <w:r>
        <w:rPr>
          <w:spacing w:val="80"/>
        </w:rPr>
        <w:t xml:space="preserve"> </w:t>
      </w:r>
      <w:r>
        <w:t>и</w:t>
      </w:r>
      <w:r>
        <w:rPr>
          <w:spacing w:val="80"/>
        </w:rPr>
        <w:t xml:space="preserve"> </w:t>
      </w:r>
      <w:r>
        <w:t>общества. Профилактика</w:t>
      </w:r>
      <w:r>
        <w:rPr>
          <w:spacing w:val="40"/>
        </w:rPr>
        <w:t xml:space="preserve"> </w:t>
      </w:r>
      <w:r>
        <w:t>негативных</w:t>
      </w:r>
      <w:r>
        <w:rPr>
          <w:spacing w:val="40"/>
        </w:rPr>
        <w:t xml:space="preserve"> </w:t>
      </w:r>
      <w:r>
        <w:t>отклонений</w:t>
      </w:r>
      <w:r>
        <w:rPr>
          <w:spacing w:val="40"/>
        </w:rPr>
        <w:t xml:space="preserve"> </w:t>
      </w:r>
      <w:r>
        <w:t>поведения.</w:t>
      </w:r>
      <w:r>
        <w:rPr>
          <w:spacing w:val="40"/>
        </w:rPr>
        <w:t xml:space="preserve"> </w:t>
      </w:r>
      <w:r>
        <w:t>Социальная</w:t>
      </w:r>
      <w:r>
        <w:rPr>
          <w:spacing w:val="40"/>
        </w:rPr>
        <w:t xml:space="preserve"> </w:t>
      </w:r>
      <w:r>
        <w:t>и</w:t>
      </w:r>
      <w:r>
        <w:rPr>
          <w:spacing w:val="40"/>
        </w:rPr>
        <w:t xml:space="preserve"> </w:t>
      </w:r>
      <w:r>
        <w:t>личная</w:t>
      </w:r>
      <w:r>
        <w:rPr>
          <w:spacing w:val="40"/>
        </w:rPr>
        <w:t xml:space="preserve"> </w:t>
      </w:r>
      <w:r>
        <w:t>значимость</w:t>
      </w:r>
      <w:r>
        <w:rPr>
          <w:spacing w:val="40"/>
        </w:rPr>
        <w:t xml:space="preserve"> </w:t>
      </w:r>
      <w:r>
        <w:t>здорового образа жизни.</w:t>
      </w:r>
    </w:p>
    <w:p w:rsidR="00B214FC" w:rsidRDefault="004D274D">
      <w:pPr>
        <w:pStyle w:val="a3"/>
        <w:spacing w:before="0"/>
        <w:jc w:val="left"/>
      </w:pPr>
      <w:r>
        <w:t>Человек</w:t>
      </w:r>
      <w:r>
        <w:rPr>
          <w:spacing w:val="-4"/>
        </w:rPr>
        <w:t xml:space="preserve"> </w:t>
      </w:r>
      <w:r>
        <w:t>в</w:t>
      </w:r>
      <w:r>
        <w:rPr>
          <w:spacing w:val="-4"/>
        </w:rPr>
        <w:t xml:space="preserve"> </w:t>
      </w:r>
      <w:r>
        <w:t>современном</w:t>
      </w:r>
      <w:r>
        <w:rPr>
          <w:spacing w:val="-5"/>
        </w:rPr>
        <w:t xml:space="preserve"> </w:t>
      </w:r>
      <w:r>
        <w:t>изменяющемся</w:t>
      </w:r>
      <w:r>
        <w:rPr>
          <w:spacing w:val="-1"/>
        </w:rPr>
        <w:t xml:space="preserve"> </w:t>
      </w:r>
      <w:r>
        <w:rPr>
          <w:spacing w:val="-4"/>
        </w:rPr>
        <w:t>мире.</w:t>
      </w:r>
    </w:p>
    <w:p w:rsidR="00B214FC" w:rsidRDefault="004D274D">
      <w:pPr>
        <w:pStyle w:val="a3"/>
        <w:spacing w:before="38" w:line="271" w:lineRule="auto"/>
        <w:jc w:val="left"/>
      </w:pPr>
      <w:r>
        <w:t>Информационное</w:t>
      </w:r>
      <w:r>
        <w:rPr>
          <w:spacing w:val="80"/>
          <w:w w:val="150"/>
        </w:rPr>
        <w:t xml:space="preserve"> </w:t>
      </w:r>
      <w:r>
        <w:t>общество.</w:t>
      </w:r>
      <w:r>
        <w:rPr>
          <w:spacing w:val="80"/>
          <w:w w:val="150"/>
        </w:rPr>
        <w:t xml:space="preserve"> </w:t>
      </w:r>
      <w:r>
        <w:t>Сущность</w:t>
      </w:r>
      <w:r>
        <w:rPr>
          <w:spacing w:val="80"/>
          <w:w w:val="150"/>
        </w:rPr>
        <w:t xml:space="preserve"> </w:t>
      </w:r>
      <w:r>
        <w:t>глобализации.</w:t>
      </w:r>
      <w:r>
        <w:rPr>
          <w:spacing w:val="80"/>
          <w:w w:val="150"/>
        </w:rPr>
        <w:t xml:space="preserve"> </w:t>
      </w:r>
      <w:r>
        <w:t>Причины,</w:t>
      </w:r>
      <w:r>
        <w:rPr>
          <w:spacing w:val="80"/>
          <w:w w:val="150"/>
        </w:rPr>
        <w:t xml:space="preserve"> </w:t>
      </w:r>
      <w:r>
        <w:t>проявления</w:t>
      </w:r>
      <w:r>
        <w:rPr>
          <w:spacing w:val="80"/>
          <w:w w:val="150"/>
        </w:rPr>
        <w:t xml:space="preserve"> </w:t>
      </w:r>
      <w:r>
        <w:t>и</w:t>
      </w:r>
      <w:r>
        <w:rPr>
          <w:spacing w:val="80"/>
          <w:w w:val="150"/>
        </w:rPr>
        <w:t xml:space="preserve"> </w:t>
      </w:r>
      <w:r>
        <w:t>последствия глобализации, её противоречия. Глобальные проблемы и возможности их решения.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Экологическая</w:t>
      </w:r>
      <w:r>
        <w:rPr>
          <w:spacing w:val="-3"/>
        </w:rPr>
        <w:t xml:space="preserve"> </w:t>
      </w:r>
      <w:r>
        <w:t>ситуация</w:t>
      </w:r>
      <w:r>
        <w:rPr>
          <w:spacing w:val="-2"/>
        </w:rPr>
        <w:t xml:space="preserve"> </w:t>
      </w:r>
      <w:r>
        <w:t>и</w:t>
      </w:r>
      <w:r>
        <w:rPr>
          <w:spacing w:val="-2"/>
        </w:rPr>
        <w:t xml:space="preserve"> </w:t>
      </w:r>
      <w:r>
        <w:t>способы</w:t>
      </w:r>
      <w:r>
        <w:rPr>
          <w:spacing w:val="-1"/>
        </w:rPr>
        <w:t xml:space="preserve"> </w:t>
      </w:r>
      <w:r>
        <w:t>её</w:t>
      </w:r>
      <w:r>
        <w:rPr>
          <w:spacing w:val="-3"/>
        </w:rPr>
        <w:t xml:space="preserve"> </w:t>
      </w:r>
      <w:r>
        <w:rPr>
          <w:spacing w:val="-2"/>
        </w:rPr>
        <w:t>улучшения.</w:t>
      </w:r>
    </w:p>
    <w:p w:rsidR="00B214FC" w:rsidRDefault="004D274D">
      <w:pPr>
        <w:pStyle w:val="a3"/>
        <w:spacing w:before="46" w:line="276" w:lineRule="auto"/>
        <w:ind w:right="1733"/>
        <w:jc w:val="left"/>
      </w:pPr>
      <w:r>
        <w:t>Молодёжь</w:t>
      </w:r>
      <w:r>
        <w:rPr>
          <w:spacing w:val="-6"/>
        </w:rPr>
        <w:t xml:space="preserve"> </w:t>
      </w:r>
      <w:r>
        <w:t>‒</w:t>
      </w:r>
      <w:r>
        <w:rPr>
          <w:spacing w:val="-10"/>
        </w:rPr>
        <w:t xml:space="preserve"> </w:t>
      </w:r>
      <w:r>
        <w:t>активный</w:t>
      </w:r>
      <w:r>
        <w:rPr>
          <w:spacing w:val="-5"/>
        </w:rPr>
        <w:t xml:space="preserve"> </w:t>
      </w:r>
      <w:r>
        <w:t>участник</w:t>
      </w:r>
      <w:r>
        <w:rPr>
          <w:spacing w:val="-8"/>
        </w:rPr>
        <w:t xml:space="preserve"> </w:t>
      </w:r>
      <w:r>
        <w:t>общественной</w:t>
      </w:r>
      <w:r>
        <w:rPr>
          <w:spacing w:val="-9"/>
        </w:rPr>
        <w:t xml:space="preserve"> </w:t>
      </w:r>
      <w:r>
        <w:t>жизни.</w:t>
      </w:r>
      <w:r>
        <w:rPr>
          <w:spacing w:val="-4"/>
        </w:rPr>
        <w:t xml:space="preserve"> </w:t>
      </w:r>
      <w:r>
        <w:t>Волонтёрское</w:t>
      </w:r>
      <w:r>
        <w:rPr>
          <w:spacing w:val="-7"/>
        </w:rPr>
        <w:t xml:space="preserve"> </w:t>
      </w:r>
      <w:r>
        <w:t>движение. Профессии настоящего и будущего. Непрерывное образование и карьера.</w:t>
      </w:r>
    </w:p>
    <w:p w:rsidR="00B214FC" w:rsidRDefault="004D274D">
      <w:pPr>
        <w:pStyle w:val="a3"/>
        <w:spacing w:before="4" w:line="280" w:lineRule="auto"/>
        <w:ind w:right="1470"/>
        <w:jc w:val="left"/>
      </w:pPr>
      <w:r>
        <w:t>Здоровый</w:t>
      </w:r>
      <w:r>
        <w:rPr>
          <w:spacing w:val="-6"/>
        </w:rPr>
        <w:t xml:space="preserve"> </w:t>
      </w:r>
      <w:r>
        <w:t>образ</w:t>
      </w:r>
      <w:r>
        <w:rPr>
          <w:spacing w:val="-6"/>
        </w:rPr>
        <w:t xml:space="preserve"> </w:t>
      </w:r>
      <w:r>
        <w:t>жизни.</w:t>
      </w:r>
      <w:r>
        <w:rPr>
          <w:spacing w:val="-5"/>
        </w:rPr>
        <w:t xml:space="preserve"> </w:t>
      </w:r>
      <w:r>
        <w:t>Социальная</w:t>
      </w:r>
      <w:r>
        <w:rPr>
          <w:spacing w:val="-7"/>
        </w:rPr>
        <w:t xml:space="preserve"> </w:t>
      </w:r>
      <w:r>
        <w:t>и</w:t>
      </w:r>
      <w:r>
        <w:rPr>
          <w:spacing w:val="-1"/>
        </w:rPr>
        <w:t xml:space="preserve"> </w:t>
      </w:r>
      <w:r>
        <w:t>личная</w:t>
      </w:r>
      <w:r>
        <w:rPr>
          <w:spacing w:val="-2"/>
        </w:rPr>
        <w:t xml:space="preserve"> </w:t>
      </w:r>
      <w:r>
        <w:t>значимость</w:t>
      </w:r>
      <w:r>
        <w:rPr>
          <w:spacing w:val="-1"/>
        </w:rPr>
        <w:t xml:space="preserve"> </w:t>
      </w:r>
      <w:r>
        <w:t>здорового</w:t>
      </w:r>
      <w:r>
        <w:rPr>
          <w:spacing w:val="-2"/>
        </w:rPr>
        <w:t xml:space="preserve"> </w:t>
      </w:r>
      <w:r>
        <w:t>образа</w:t>
      </w:r>
      <w:r>
        <w:rPr>
          <w:spacing w:val="-8"/>
        </w:rPr>
        <w:t xml:space="preserve"> </w:t>
      </w:r>
      <w:r>
        <w:t>жизни.</w:t>
      </w:r>
      <w:r>
        <w:rPr>
          <w:spacing w:val="-5"/>
        </w:rPr>
        <w:t xml:space="preserve"> </w:t>
      </w:r>
      <w:r>
        <w:t>Мода и спорт.</w:t>
      </w:r>
    </w:p>
    <w:p w:rsidR="00B214FC" w:rsidRDefault="004D274D">
      <w:pPr>
        <w:pStyle w:val="a3"/>
        <w:spacing w:before="0" w:line="271" w:lineRule="auto"/>
        <w:jc w:val="left"/>
      </w:pPr>
      <w:r>
        <w:t>Современные</w:t>
      </w:r>
      <w:r>
        <w:rPr>
          <w:spacing w:val="40"/>
        </w:rPr>
        <w:t xml:space="preserve"> </w:t>
      </w:r>
      <w:r>
        <w:t>формы</w:t>
      </w:r>
      <w:r>
        <w:rPr>
          <w:spacing w:val="40"/>
        </w:rPr>
        <w:t xml:space="preserve"> </w:t>
      </w:r>
      <w:r>
        <w:t>связи</w:t>
      </w:r>
      <w:r>
        <w:rPr>
          <w:spacing w:val="40"/>
        </w:rPr>
        <w:t xml:space="preserve"> </w:t>
      </w:r>
      <w:r>
        <w:t>и</w:t>
      </w:r>
      <w:r>
        <w:rPr>
          <w:spacing w:val="40"/>
        </w:rPr>
        <w:t xml:space="preserve"> </w:t>
      </w:r>
      <w:r>
        <w:t>коммуникации:</w:t>
      </w:r>
      <w:r>
        <w:rPr>
          <w:spacing w:val="40"/>
        </w:rPr>
        <w:t xml:space="preserve"> </w:t>
      </w:r>
      <w:r>
        <w:t>как</w:t>
      </w:r>
      <w:r>
        <w:rPr>
          <w:spacing w:val="40"/>
        </w:rPr>
        <w:t xml:space="preserve"> </w:t>
      </w:r>
      <w:r>
        <w:t>они</w:t>
      </w:r>
      <w:r>
        <w:rPr>
          <w:spacing w:val="40"/>
        </w:rPr>
        <w:t xml:space="preserve"> </w:t>
      </w:r>
      <w:r>
        <w:t>изменили</w:t>
      </w:r>
      <w:r>
        <w:rPr>
          <w:spacing w:val="40"/>
        </w:rPr>
        <w:t xml:space="preserve"> </w:t>
      </w:r>
      <w:r>
        <w:t>мир.</w:t>
      </w:r>
      <w:r>
        <w:rPr>
          <w:spacing w:val="40"/>
        </w:rPr>
        <w:t xml:space="preserve"> </w:t>
      </w:r>
      <w:r>
        <w:t>Особенности</w:t>
      </w:r>
      <w:r>
        <w:rPr>
          <w:spacing w:val="40"/>
        </w:rPr>
        <w:t xml:space="preserve"> </w:t>
      </w:r>
      <w:r>
        <w:t>общения</w:t>
      </w:r>
      <w:r>
        <w:rPr>
          <w:spacing w:val="40"/>
        </w:rPr>
        <w:t xml:space="preserve"> </w:t>
      </w:r>
      <w:r>
        <w:t>в</w:t>
      </w:r>
      <w:r>
        <w:rPr>
          <w:spacing w:val="80"/>
        </w:rPr>
        <w:t xml:space="preserve"> </w:t>
      </w:r>
      <w:r>
        <w:t>виртуальном пространстве.</w:t>
      </w:r>
    </w:p>
    <w:p w:rsidR="00B214FC" w:rsidRDefault="004D274D">
      <w:pPr>
        <w:pStyle w:val="a3"/>
        <w:spacing w:before="3"/>
        <w:jc w:val="left"/>
      </w:pPr>
      <w:r>
        <w:t>Перспективы</w:t>
      </w:r>
      <w:r>
        <w:rPr>
          <w:spacing w:val="-2"/>
        </w:rPr>
        <w:t xml:space="preserve"> </w:t>
      </w:r>
      <w:r>
        <w:t>развития</w:t>
      </w:r>
      <w:r>
        <w:rPr>
          <w:spacing w:val="-11"/>
        </w:rPr>
        <w:t xml:space="preserve"> </w:t>
      </w:r>
      <w:r>
        <w:rPr>
          <w:spacing w:val="-2"/>
        </w:rPr>
        <w:t>общества.</w:t>
      </w:r>
    </w:p>
    <w:p w:rsidR="00B214FC" w:rsidRDefault="004D274D">
      <w:pPr>
        <w:pStyle w:val="a3"/>
        <w:spacing w:before="40"/>
        <w:jc w:val="left"/>
      </w:pPr>
      <w:r>
        <w:t>Планируемые</w:t>
      </w:r>
      <w:r>
        <w:rPr>
          <w:spacing w:val="-4"/>
        </w:rPr>
        <w:t xml:space="preserve"> </w:t>
      </w:r>
      <w:r>
        <w:t>результаты</w:t>
      </w:r>
      <w:r>
        <w:rPr>
          <w:spacing w:val="-4"/>
        </w:rPr>
        <w:t xml:space="preserve"> </w:t>
      </w:r>
      <w:r>
        <w:t>освоения</w:t>
      </w:r>
      <w:r>
        <w:rPr>
          <w:spacing w:val="-6"/>
        </w:rPr>
        <w:t xml:space="preserve"> </w:t>
      </w:r>
      <w:r>
        <w:t>программы</w:t>
      </w:r>
      <w:r>
        <w:rPr>
          <w:spacing w:val="-9"/>
        </w:rPr>
        <w:t xml:space="preserve"> </w:t>
      </w:r>
      <w:r>
        <w:t>по</w:t>
      </w:r>
      <w:r>
        <w:rPr>
          <w:spacing w:val="-5"/>
        </w:rPr>
        <w:t xml:space="preserve"> </w:t>
      </w:r>
      <w:r>
        <w:rPr>
          <w:spacing w:val="-2"/>
        </w:rPr>
        <w:t>обществознанию.</w:t>
      </w:r>
    </w:p>
    <w:p w:rsidR="00B214FC" w:rsidRDefault="004D274D">
      <w:pPr>
        <w:pStyle w:val="a3"/>
        <w:spacing w:before="46" w:line="271" w:lineRule="auto"/>
        <w:ind w:right="270"/>
      </w:pPr>
      <w: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w:t>
      </w:r>
      <w:r>
        <w:rPr>
          <w:spacing w:val="-15"/>
        </w:rPr>
        <w:t xml:space="preserve"> </w:t>
      </w:r>
      <w:r>
        <w:t>задач</w:t>
      </w:r>
      <w:r>
        <w:rPr>
          <w:spacing w:val="-15"/>
        </w:rPr>
        <w:t xml:space="preserve"> </w:t>
      </w:r>
      <w:r>
        <w:t>социальной</w:t>
      </w:r>
      <w:r>
        <w:rPr>
          <w:spacing w:val="-15"/>
        </w:rPr>
        <w:t xml:space="preserve"> </w:t>
      </w:r>
      <w:r>
        <w:t>направленности</w:t>
      </w:r>
      <w:r>
        <w:rPr>
          <w:spacing w:val="-15"/>
        </w:rPr>
        <w:t xml:space="preserve"> </w:t>
      </w:r>
      <w:r>
        <w:t>и</w:t>
      </w:r>
      <w:r>
        <w:rPr>
          <w:spacing w:val="-15"/>
        </w:rPr>
        <w:t xml:space="preserve"> </w:t>
      </w:r>
      <w:r>
        <w:t>опыта</w:t>
      </w:r>
      <w:r>
        <w:rPr>
          <w:spacing w:val="-15"/>
        </w:rPr>
        <w:t xml:space="preserve"> </w:t>
      </w:r>
      <w:r>
        <w:t>конструктивного</w:t>
      </w:r>
      <w:r>
        <w:rPr>
          <w:spacing w:val="-15"/>
        </w:rPr>
        <w:t xml:space="preserve"> </w:t>
      </w:r>
      <w:r>
        <w:t>социального</w:t>
      </w:r>
      <w:r>
        <w:rPr>
          <w:spacing w:val="-15"/>
        </w:rPr>
        <w:t xml:space="preserve"> </w:t>
      </w:r>
      <w:r>
        <w:t>поведения</w:t>
      </w:r>
      <w:r>
        <w:rPr>
          <w:spacing w:val="-15"/>
        </w:rPr>
        <w:t xml:space="preserve"> </w:t>
      </w:r>
      <w:r>
        <w:t>по основным направлениям воспитательной деятельности, в том числе в части:</w:t>
      </w:r>
    </w:p>
    <w:p w:rsidR="00B214FC" w:rsidRDefault="004D274D">
      <w:pPr>
        <w:pStyle w:val="a3"/>
        <w:spacing w:before="7" w:line="271" w:lineRule="auto"/>
        <w:ind w:right="256"/>
      </w:pPr>
      <w: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w:t>
      </w:r>
      <w:r>
        <w:rPr>
          <w:spacing w:val="-10"/>
        </w:rPr>
        <w:t xml:space="preserve"> </w:t>
      </w:r>
      <w:r>
        <w:t>дискриминации,</w:t>
      </w:r>
      <w:r>
        <w:rPr>
          <w:spacing w:val="-13"/>
        </w:rPr>
        <w:t xml:space="preserve"> </w:t>
      </w:r>
      <w:r>
        <w:t>понимание</w:t>
      </w:r>
      <w:r>
        <w:rPr>
          <w:spacing w:val="-13"/>
        </w:rPr>
        <w:t xml:space="preserve"> </w:t>
      </w:r>
      <w:r>
        <w:t>роли</w:t>
      </w:r>
      <w:r>
        <w:rPr>
          <w:spacing w:val="-14"/>
        </w:rPr>
        <w:t xml:space="preserve"> </w:t>
      </w:r>
      <w:r>
        <w:t>различных</w:t>
      </w:r>
      <w:r>
        <w:rPr>
          <w:spacing w:val="-15"/>
        </w:rPr>
        <w:t xml:space="preserve"> </w:t>
      </w:r>
      <w:r>
        <w:t>социальных</w:t>
      </w:r>
      <w:r>
        <w:rPr>
          <w:spacing w:val="-15"/>
        </w:rPr>
        <w:t xml:space="preserve"> </w:t>
      </w:r>
      <w:r>
        <w:t>институтов</w:t>
      </w:r>
      <w:r>
        <w:rPr>
          <w:spacing w:val="-10"/>
        </w:rPr>
        <w:t xml:space="preserve"> </w:t>
      </w:r>
      <w:r>
        <w:t>в</w:t>
      </w:r>
      <w:r>
        <w:rPr>
          <w:spacing w:val="-14"/>
        </w:rPr>
        <w:t xml:space="preserve"> </w:t>
      </w:r>
      <w:r>
        <w:t>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w:t>
      </w:r>
      <w:r>
        <w:rPr>
          <w:spacing w:val="-15"/>
        </w:rPr>
        <w:t xml:space="preserve"> </w:t>
      </w:r>
      <w:r>
        <w:t>стремление</w:t>
      </w:r>
      <w:r>
        <w:rPr>
          <w:spacing w:val="-15"/>
        </w:rPr>
        <w:t xml:space="preserve"> </w:t>
      </w:r>
      <w:r>
        <w:t>к</w:t>
      </w:r>
      <w:r>
        <w:rPr>
          <w:spacing w:val="-15"/>
        </w:rPr>
        <w:t xml:space="preserve"> </w:t>
      </w:r>
      <w:r>
        <w:t>взаимопониманию</w:t>
      </w:r>
      <w:r>
        <w:rPr>
          <w:spacing w:val="-15"/>
        </w:rPr>
        <w:t xml:space="preserve"> </w:t>
      </w:r>
      <w:r>
        <w:t>и</w:t>
      </w:r>
      <w:r>
        <w:rPr>
          <w:spacing w:val="-15"/>
        </w:rPr>
        <w:t xml:space="preserve"> </w:t>
      </w:r>
      <w:r>
        <w:t>взаимопомощи;</w:t>
      </w:r>
      <w:r>
        <w:rPr>
          <w:spacing w:val="-15"/>
        </w:rPr>
        <w:t xml:space="preserve"> </w:t>
      </w:r>
      <w:r>
        <w:t>активное</w:t>
      </w:r>
      <w:r>
        <w:rPr>
          <w:spacing w:val="-15"/>
        </w:rPr>
        <w:t xml:space="preserve"> </w:t>
      </w:r>
      <w:r>
        <w:t>участие</w:t>
      </w:r>
      <w:r>
        <w:rPr>
          <w:spacing w:val="-15"/>
        </w:rPr>
        <w:t xml:space="preserve"> </w:t>
      </w:r>
      <w:r>
        <w:t>в</w:t>
      </w:r>
      <w:r>
        <w:rPr>
          <w:spacing w:val="-11"/>
        </w:rPr>
        <w:t xml:space="preserve"> </w:t>
      </w:r>
      <w:r>
        <w:t>самоуправлении в образовательной организации; готовность к участию в гуманитарной деятельности (волонтёрство, помощь людям, нуждающимся в ней);</w:t>
      </w:r>
    </w:p>
    <w:p w:rsidR="00B214FC" w:rsidRDefault="004D274D">
      <w:pPr>
        <w:pStyle w:val="a3"/>
        <w:spacing w:before="7" w:line="271" w:lineRule="auto"/>
        <w:ind w:right="262"/>
      </w:pPr>
      <w:r>
        <w:t>патриотического</w:t>
      </w:r>
      <w:r>
        <w:rPr>
          <w:spacing w:val="-2"/>
        </w:rPr>
        <w:t xml:space="preserve"> </w:t>
      </w:r>
      <w:r>
        <w:t>воспитания:</w:t>
      </w:r>
      <w:r>
        <w:rPr>
          <w:spacing w:val="-15"/>
        </w:rPr>
        <w:t xml:space="preserve"> </w:t>
      </w:r>
      <w:r>
        <w:t>осознание</w:t>
      </w:r>
      <w:r>
        <w:rPr>
          <w:spacing w:val="-8"/>
        </w:rPr>
        <w:t xml:space="preserve"> </w:t>
      </w:r>
      <w:r>
        <w:t>российской</w:t>
      </w:r>
      <w:r>
        <w:rPr>
          <w:spacing w:val="-11"/>
        </w:rPr>
        <w:t xml:space="preserve"> </w:t>
      </w:r>
      <w:r>
        <w:t>гражданской</w:t>
      </w:r>
      <w:r>
        <w:rPr>
          <w:spacing w:val="-11"/>
        </w:rPr>
        <w:t xml:space="preserve"> </w:t>
      </w:r>
      <w:r>
        <w:t>идентичности</w:t>
      </w:r>
      <w:r>
        <w:rPr>
          <w:spacing w:val="-10"/>
        </w:rPr>
        <w:t xml:space="preserve"> </w:t>
      </w:r>
      <w:r>
        <w:t>в</w:t>
      </w:r>
      <w:r>
        <w:rPr>
          <w:spacing w:val="-10"/>
        </w:rPr>
        <w:t xml:space="preserve"> </w:t>
      </w:r>
      <w:r>
        <w:t>поликультурном</w:t>
      </w:r>
      <w:r>
        <w:rPr>
          <w:spacing w:val="-5"/>
        </w:rPr>
        <w:t xml:space="preserve"> </w:t>
      </w:r>
      <w:r>
        <w:t>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214FC" w:rsidRDefault="004D274D">
      <w:pPr>
        <w:pStyle w:val="a3"/>
        <w:spacing w:before="6" w:line="271" w:lineRule="auto"/>
        <w:ind w:right="264"/>
      </w:pPr>
      <w: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w:t>
      </w:r>
      <w:r>
        <w:rPr>
          <w:spacing w:val="-11"/>
        </w:rPr>
        <w:t xml:space="preserve"> </w:t>
      </w:r>
      <w:r>
        <w:t>людей</w:t>
      </w:r>
      <w:r>
        <w:rPr>
          <w:spacing w:val="-5"/>
        </w:rPr>
        <w:t xml:space="preserve"> </w:t>
      </w:r>
      <w:r>
        <w:t>с</w:t>
      </w:r>
      <w:r>
        <w:rPr>
          <w:spacing w:val="-7"/>
        </w:rPr>
        <w:t xml:space="preserve"> </w:t>
      </w:r>
      <w:r>
        <w:t>позиции</w:t>
      </w:r>
      <w:r>
        <w:rPr>
          <w:spacing w:val="-10"/>
        </w:rPr>
        <w:t xml:space="preserve"> </w:t>
      </w:r>
      <w:r>
        <w:t>нравственных</w:t>
      </w:r>
      <w:r>
        <w:rPr>
          <w:spacing w:val="-11"/>
        </w:rPr>
        <w:t xml:space="preserve"> </w:t>
      </w:r>
      <w:r>
        <w:t>и</w:t>
      </w:r>
      <w:r>
        <w:rPr>
          <w:spacing w:val="-10"/>
        </w:rPr>
        <w:t xml:space="preserve"> </w:t>
      </w:r>
      <w:r>
        <w:t>правовых</w:t>
      </w:r>
      <w:r>
        <w:rPr>
          <w:spacing w:val="-11"/>
        </w:rPr>
        <w:t xml:space="preserve"> </w:t>
      </w:r>
      <w:r>
        <w:t>норм</w:t>
      </w:r>
      <w:r>
        <w:rPr>
          <w:spacing w:val="-9"/>
        </w:rPr>
        <w:t xml:space="preserve"> </w:t>
      </w:r>
      <w:r>
        <w:t>с</w:t>
      </w:r>
      <w:r>
        <w:rPr>
          <w:spacing w:val="-1"/>
        </w:rPr>
        <w:t xml:space="preserve"> </w:t>
      </w:r>
      <w:r>
        <w:t>учётом</w:t>
      </w:r>
      <w:r>
        <w:rPr>
          <w:spacing w:val="-9"/>
        </w:rPr>
        <w:t xml:space="preserve"> </w:t>
      </w:r>
      <w:r>
        <w:t>осознания</w:t>
      </w:r>
      <w:r>
        <w:rPr>
          <w:spacing w:val="-11"/>
        </w:rPr>
        <w:t xml:space="preserve"> </w:t>
      </w:r>
      <w:r>
        <w:t>последствий</w:t>
      </w:r>
      <w:r>
        <w:rPr>
          <w:spacing w:val="-10"/>
        </w:rPr>
        <w:t xml:space="preserve"> </w:t>
      </w:r>
      <w:r>
        <w:t>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214FC" w:rsidRDefault="004D274D">
      <w:pPr>
        <w:pStyle w:val="a3"/>
        <w:spacing w:before="6" w:line="271" w:lineRule="auto"/>
        <w:ind w:right="254"/>
      </w:pPr>
      <w: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B214FC" w:rsidRDefault="004D274D">
      <w:pPr>
        <w:pStyle w:val="a3"/>
        <w:spacing w:before="11" w:line="268" w:lineRule="auto"/>
        <w:ind w:right="269"/>
      </w:pPr>
      <w: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w:t>
      </w:r>
      <w:r>
        <w:rPr>
          <w:spacing w:val="71"/>
        </w:rPr>
        <w:t xml:space="preserve"> </w:t>
      </w:r>
      <w:r>
        <w:t>жизни,</w:t>
      </w:r>
      <w:r>
        <w:rPr>
          <w:spacing w:val="67"/>
        </w:rPr>
        <w:t xml:space="preserve"> </w:t>
      </w:r>
      <w:r>
        <w:t>осознание</w:t>
      </w:r>
      <w:r>
        <w:rPr>
          <w:spacing w:val="74"/>
        </w:rPr>
        <w:t xml:space="preserve"> </w:t>
      </w:r>
      <w:r>
        <w:t>последствий</w:t>
      </w:r>
      <w:r>
        <w:rPr>
          <w:spacing w:val="71"/>
        </w:rPr>
        <w:t xml:space="preserve"> </w:t>
      </w:r>
      <w:r>
        <w:t>и</w:t>
      </w:r>
      <w:r>
        <w:rPr>
          <w:spacing w:val="71"/>
        </w:rPr>
        <w:t xml:space="preserve"> </w:t>
      </w:r>
      <w:r>
        <w:t>неприятие</w:t>
      </w:r>
      <w:r>
        <w:rPr>
          <w:spacing w:val="69"/>
        </w:rPr>
        <w:t xml:space="preserve"> </w:t>
      </w:r>
      <w:r>
        <w:t>вредных</w:t>
      </w:r>
      <w:r>
        <w:rPr>
          <w:spacing w:val="70"/>
        </w:rPr>
        <w:t xml:space="preserve"> </w:t>
      </w:r>
      <w:r>
        <w:t>привычек</w:t>
      </w:r>
      <w:r>
        <w:rPr>
          <w:spacing w:val="73"/>
        </w:rPr>
        <w:t xml:space="preserve"> </w:t>
      </w:r>
      <w:r>
        <w:t>(употребление</w:t>
      </w:r>
      <w:r>
        <w:rPr>
          <w:spacing w:val="74"/>
        </w:rPr>
        <w:t xml:space="preserve"> </w:t>
      </w:r>
      <w:r>
        <w:t>алкоголя,</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B214FC" w:rsidRDefault="004D274D">
      <w:pPr>
        <w:pStyle w:val="a3"/>
        <w:spacing w:before="7" w:line="268" w:lineRule="auto"/>
        <w:ind w:right="261"/>
      </w:pPr>
      <w:r>
        <w:t>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w:t>
      </w:r>
      <w:r>
        <w:rPr>
          <w:spacing w:val="-1"/>
        </w:rPr>
        <w:t xml:space="preserve"> </w:t>
      </w:r>
      <w:r>
        <w:t>деятельность,</w:t>
      </w:r>
      <w:r>
        <w:rPr>
          <w:spacing w:val="-3"/>
        </w:rPr>
        <w:t xml:space="preserve"> </w:t>
      </w:r>
      <w:r>
        <w:t>интерес</w:t>
      </w:r>
      <w:r>
        <w:rPr>
          <w:spacing w:val="-1"/>
        </w:rPr>
        <w:t xml:space="preserve"> </w:t>
      </w:r>
      <w:r>
        <w:t>к</w:t>
      </w:r>
      <w:r>
        <w:rPr>
          <w:spacing w:val="-6"/>
        </w:rPr>
        <w:t xml:space="preserve"> </w:t>
      </w:r>
      <w:r>
        <w:t>практическому</w:t>
      </w:r>
      <w:r>
        <w:rPr>
          <w:spacing w:val="-10"/>
        </w:rPr>
        <w:t xml:space="preserve"> </w:t>
      </w:r>
      <w:r>
        <w:t>изучению</w:t>
      </w:r>
      <w:r>
        <w:rPr>
          <w:spacing w:val="-2"/>
        </w:rPr>
        <w:t xml:space="preserve"> </w:t>
      </w:r>
      <w:r>
        <w:t>профессий и</w:t>
      </w:r>
      <w:r>
        <w:rPr>
          <w:spacing w:val="-4"/>
        </w:rPr>
        <w:t xml:space="preserve"> </w:t>
      </w:r>
      <w:r>
        <w:t>труда</w:t>
      </w:r>
      <w:r>
        <w:rPr>
          <w:spacing w:val="-1"/>
        </w:rPr>
        <w:t xml:space="preserve"> </w:t>
      </w:r>
      <w:r>
        <w:t>различного</w:t>
      </w:r>
      <w:r>
        <w:rPr>
          <w:spacing w:val="-5"/>
        </w:rPr>
        <w:t xml:space="preserve"> </w:t>
      </w:r>
      <w:r>
        <w:t>рода,</w:t>
      </w:r>
      <w:r>
        <w:rPr>
          <w:spacing w:val="-3"/>
        </w:rPr>
        <w:t xml:space="preserve"> </w:t>
      </w:r>
      <w:r>
        <w:t>в том числе на</w:t>
      </w:r>
      <w:r>
        <w:rPr>
          <w:spacing w:val="-1"/>
        </w:rPr>
        <w:t xml:space="preserve"> </w:t>
      </w:r>
      <w:r>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14FC" w:rsidRDefault="004D274D">
      <w:pPr>
        <w:pStyle w:val="a3"/>
        <w:spacing w:before="27" w:line="271" w:lineRule="auto"/>
        <w:ind w:right="262"/>
      </w:pPr>
      <w: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w:t>
      </w:r>
      <w:r>
        <w:rPr>
          <w:spacing w:val="-10"/>
        </w:rPr>
        <w:t xml:space="preserve"> </w:t>
      </w:r>
      <w:r>
        <w:t>приносящих</w:t>
      </w:r>
      <w:r>
        <w:rPr>
          <w:spacing w:val="-14"/>
        </w:rPr>
        <w:t xml:space="preserve"> </w:t>
      </w:r>
      <w:r>
        <w:t>вред</w:t>
      </w:r>
      <w:r>
        <w:rPr>
          <w:spacing w:val="-15"/>
        </w:rPr>
        <w:t xml:space="preserve"> </w:t>
      </w:r>
      <w:r>
        <w:t>окружающей</w:t>
      </w:r>
      <w:r>
        <w:rPr>
          <w:spacing w:val="-9"/>
        </w:rPr>
        <w:t xml:space="preserve"> </w:t>
      </w:r>
      <w:r>
        <w:t>среде;</w:t>
      </w:r>
      <w:r>
        <w:rPr>
          <w:spacing w:val="-14"/>
        </w:rPr>
        <w:t xml:space="preserve"> </w:t>
      </w:r>
      <w:r>
        <w:t>осознание</w:t>
      </w:r>
      <w:r>
        <w:rPr>
          <w:spacing w:val="-11"/>
        </w:rPr>
        <w:t xml:space="preserve"> </w:t>
      </w:r>
      <w:r>
        <w:t>своей</w:t>
      </w:r>
      <w:r>
        <w:rPr>
          <w:spacing w:val="-9"/>
        </w:rPr>
        <w:t xml:space="preserve"> </w:t>
      </w:r>
      <w:r>
        <w:t>роли</w:t>
      </w:r>
      <w:r>
        <w:rPr>
          <w:spacing w:val="-9"/>
        </w:rPr>
        <w:t xml:space="preserve"> </w:t>
      </w:r>
      <w:r>
        <w:t>как</w:t>
      </w:r>
      <w:r>
        <w:rPr>
          <w:spacing w:val="-11"/>
        </w:rPr>
        <w:t xml:space="preserve"> </w:t>
      </w:r>
      <w:r>
        <w:t>гражданина</w:t>
      </w:r>
      <w:r>
        <w:rPr>
          <w:spacing w:val="-11"/>
        </w:rPr>
        <w:t xml:space="preserve"> </w:t>
      </w:r>
      <w:r>
        <w:t>и</w:t>
      </w:r>
      <w:r>
        <w:rPr>
          <w:spacing w:val="-13"/>
        </w:rPr>
        <w:t xml:space="preserve"> </w:t>
      </w:r>
      <w:r>
        <w:t>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214FC" w:rsidRDefault="004D274D">
      <w:pPr>
        <w:pStyle w:val="a3"/>
        <w:spacing w:before="6" w:line="271" w:lineRule="auto"/>
        <w:ind w:right="257"/>
      </w:pPr>
      <w: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14FC" w:rsidRDefault="004D274D">
      <w:pPr>
        <w:pStyle w:val="a3"/>
        <w:spacing w:before="6" w:line="271" w:lineRule="auto"/>
        <w:ind w:right="269"/>
      </w:pPr>
      <w:r>
        <w:t>Личностные результаты, обеспечивающие адаптацию обучающегося к изменяющимся условиям социальной и природной среды:</w:t>
      </w:r>
    </w:p>
    <w:p w:rsidR="00B214FC" w:rsidRDefault="004D274D">
      <w:pPr>
        <w:pStyle w:val="a3"/>
        <w:spacing w:line="271" w:lineRule="auto"/>
        <w:ind w:right="261"/>
      </w:pPr>
      <w:r>
        <w:t>освоение обучающимися социального опыта, основных социальных ролей, соответствующих ведущей</w:t>
      </w:r>
      <w:r>
        <w:rPr>
          <w:spacing w:val="-5"/>
        </w:rPr>
        <w:t xml:space="preserve"> </w:t>
      </w:r>
      <w:r>
        <w:t>деятельности</w:t>
      </w:r>
      <w:r>
        <w:rPr>
          <w:spacing w:val="-9"/>
        </w:rPr>
        <w:t xml:space="preserve"> </w:t>
      </w:r>
      <w:r>
        <w:t>возраста,</w:t>
      </w:r>
      <w:r>
        <w:rPr>
          <w:spacing w:val="-9"/>
        </w:rPr>
        <w:t xml:space="preserve"> </w:t>
      </w:r>
      <w:r>
        <w:t>норм</w:t>
      </w:r>
      <w:r>
        <w:rPr>
          <w:spacing w:val="-9"/>
        </w:rPr>
        <w:t xml:space="preserve"> </w:t>
      </w:r>
      <w:r>
        <w:t>и</w:t>
      </w:r>
      <w:r>
        <w:rPr>
          <w:spacing w:val="-10"/>
        </w:rPr>
        <w:t xml:space="preserve"> </w:t>
      </w:r>
      <w:r>
        <w:t>правил</w:t>
      </w:r>
      <w:r>
        <w:rPr>
          <w:spacing w:val="-10"/>
        </w:rPr>
        <w:t xml:space="preserve"> </w:t>
      </w:r>
      <w:r>
        <w:t>общественного</w:t>
      </w:r>
      <w:r>
        <w:rPr>
          <w:spacing w:val="-6"/>
        </w:rPr>
        <w:t xml:space="preserve"> </w:t>
      </w:r>
      <w:r>
        <w:t>поведения,</w:t>
      </w:r>
      <w:r>
        <w:rPr>
          <w:spacing w:val="-8"/>
        </w:rPr>
        <w:t xml:space="preserve"> </w:t>
      </w:r>
      <w:r>
        <w:t>форм</w:t>
      </w:r>
      <w:r>
        <w:rPr>
          <w:spacing w:val="-9"/>
        </w:rPr>
        <w:t xml:space="preserve"> </w:t>
      </w:r>
      <w:r>
        <w:t>социальной</w:t>
      </w:r>
      <w:r>
        <w:rPr>
          <w:spacing w:val="-10"/>
        </w:rPr>
        <w:t xml:space="preserve"> </w:t>
      </w:r>
      <w:r>
        <w:t>жизни</w:t>
      </w:r>
      <w:r>
        <w:rPr>
          <w:spacing w:val="-10"/>
        </w:rPr>
        <w:t xml:space="preserve"> </w:t>
      </w:r>
      <w:r>
        <w:t>в группах и сообществах, включая семью, группы, сформированные по профессиональной деятельности, а</w:t>
      </w:r>
      <w:r>
        <w:rPr>
          <w:spacing w:val="-2"/>
        </w:rPr>
        <w:t xml:space="preserve"> </w:t>
      </w:r>
      <w:r>
        <w:t>также</w:t>
      </w:r>
      <w:r>
        <w:rPr>
          <w:spacing w:val="-7"/>
        </w:rPr>
        <w:t xml:space="preserve"> </w:t>
      </w:r>
      <w:r>
        <w:t>в рамках</w:t>
      </w:r>
      <w:r>
        <w:rPr>
          <w:spacing w:val="-6"/>
        </w:rPr>
        <w:t xml:space="preserve"> </w:t>
      </w:r>
      <w:r>
        <w:t>социального</w:t>
      </w:r>
      <w:r>
        <w:rPr>
          <w:spacing w:val="-1"/>
        </w:rPr>
        <w:t xml:space="preserve"> </w:t>
      </w:r>
      <w:r>
        <w:t>взаимодействия</w:t>
      </w:r>
      <w:r>
        <w:rPr>
          <w:spacing w:val="-1"/>
        </w:rPr>
        <w:t xml:space="preserve"> </w:t>
      </w:r>
      <w:r>
        <w:t>с</w:t>
      </w:r>
      <w:r>
        <w:rPr>
          <w:spacing w:val="-2"/>
        </w:rPr>
        <w:t xml:space="preserve"> </w:t>
      </w:r>
      <w:r>
        <w:t>людьми</w:t>
      </w:r>
      <w:r>
        <w:rPr>
          <w:spacing w:val="-5"/>
        </w:rPr>
        <w:t xml:space="preserve"> </w:t>
      </w:r>
      <w:r>
        <w:t>из</w:t>
      </w:r>
      <w:r>
        <w:rPr>
          <w:spacing w:val="-5"/>
        </w:rPr>
        <w:t xml:space="preserve"> </w:t>
      </w:r>
      <w:r>
        <w:t>другой культурной</w:t>
      </w:r>
      <w:r>
        <w:rPr>
          <w:spacing w:val="-5"/>
        </w:rPr>
        <w:t xml:space="preserve"> </w:t>
      </w:r>
      <w:r>
        <w:t>среды; способность обучающихся во взаимодействии в условиях неопределённости, открытость опыту и знаниям других; 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w:t>
      </w:r>
      <w:r>
        <w:rPr>
          <w:spacing w:val="-10"/>
        </w:rPr>
        <w:t xml:space="preserve"> </w:t>
      </w:r>
      <w:r>
        <w:t>других</w:t>
      </w:r>
      <w:r>
        <w:rPr>
          <w:spacing w:val="-6"/>
        </w:rPr>
        <w:t xml:space="preserve"> </w:t>
      </w:r>
      <w:r>
        <w:t>людей;</w:t>
      </w:r>
      <w:r>
        <w:rPr>
          <w:spacing w:val="-6"/>
        </w:rPr>
        <w:t xml:space="preserve"> </w:t>
      </w:r>
      <w:r>
        <w:t>осознавать в совместной деятельности новые</w:t>
      </w:r>
      <w:r>
        <w:rPr>
          <w:spacing w:val="-2"/>
        </w:rPr>
        <w:t xml:space="preserve"> </w:t>
      </w:r>
      <w:r>
        <w:t>знания,</w:t>
      </w:r>
      <w:r>
        <w:rPr>
          <w:spacing w:val="-4"/>
        </w:rPr>
        <w:t xml:space="preserve"> </w:t>
      </w:r>
      <w:r>
        <w:t>навыки и</w:t>
      </w:r>
      <w:r>
        <w:rPr>
          <w:spacing w:val="-6"/>
        </w:rPr>
        <w:t xml:space="preserve"> </w:t>
      </w:r>
      <w:r>
        <w:t>компетенции</w:t>
      </w:r>
      <w:r>
        <w:rPr>
          <w:spacing w:val="-10"/>
        </w:rPr>
        <w:t xml:space="preserve"> </w:t>
      </w:r>
      <w:r>
        <w:t>из</w:t>
      </w:r>
      <w:r>
        <w:rPr>
          <w:spacing w:val="-10"/>
        </w:rPr>
        <w:t xml:space="preserve"> </w:t>
      </w:r>
      <w:r>
        <w:t>опыта</w:t>
      </w:r>
      <w:r>
        <w:rPr>
          <w:spacing w:val="-11"/>
        </w:rPr>
        <w:t xml:space="preserve"> </w:t>
      </w:r>
      <w:r>
        <w:t>других;</w:t>
      </w:r>
      <w:r>
        <w:rPr>
          <w:spacing w:val="-10"/>
        </w:rPr>
        <w:t xml:space="preserve"> </w:t>
      </w:r>
      <w:r>
        <w:t>навык</w:t>
      </w:r>
      <w:r>
        <w:rPr>
          <w:spacing w:val="-12"/>
        </w:rPr>
        <w:t xml:space="preserve"> </w:t>
      </w:r>
      <w:r>
        <w:t>выявления</w:t>
      </w:r>
      <w:r>
        <w:rPr>
          <w:spacing w:val="-7"/>
        </w:rPr>
        <w:t xml:space="preserve"> </w:t>
      </w:r>
      <w:r>
        <w:t>и</w:t>
      </w:r>
      <w:r>
        <w:rPr>
          <w:spacing w:val="-10"/>
        </w:rPr>
        <w:t xml:space="preserve"> </w:t>
      </w:r>
      <w:r>
        <w:t>связывания</w:t>
      </w:r>
      <w:r>
        <w:rPr>
          <w:spacing w:val="-15"/>
        </w:rPr>
        <w:t xml:space="preserve"> </w:t>
      </w:r>
      <w:r>
        <w:t>образов,</w:t>
      </w:r>
      <w:r>
        <w:rPr>
          <w:spacing w:val="-9"/>
        </w:rPr>
        <w:t xml:space="preserve"> </w:t>
      </w:r>
      <w:r>
        <w:t>способность</w:t>
      </w:r>
      <w:r>
        <w:rPr>
          <w:spacing w:val="-9"/>
        </w:rPr>
        <w:t xml:space="preserve"> </w:t>
      </w:r>
      <w:r>
        <w:t>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w:t>
      </w:r>
      <w:r>
        <w:rPr>
          <w:spacing w:val="-6"/>
        </w:rPr>
        <w:t xml:space="preserve"> </w:t>
      </w:r>
      <w:r>
        <w:t>планировать</w:t>
      </w:r>
      <w:r>
        <w:rPr>
          <w:spacing w:val="-6"/>
        </w:rPr>
        <w:t xml:space="preserve"> </w:t>
      </w:r>
      <w:r>
        <w:t>своё</w:t>
      </w:r>
      <w:r>
        <w:rPr>
          <w:spacing w:val="-4"/>
        </w:rPr>
        <w:t xml:space="preserve"> </w:t>
      </w:r>
      <w:r>
        <w:t>развитие;</w:t>
      </w:r>
      <w:r>
        <w:rPr>
          <w:spacing w:val="-8"/>
        </w:rPr>
        <w:t xml:space="preserve"> </w:t>
      </w:r>
      <w:r>
        <w:t>умение</w:t>
      </w:r>
      <w:r>
        <w:rPr>
          <w:spacing w:val="-4"/>
        </w:rPr>
        <w:t xml:space="preserve"> </w:t>
      </w:r>
      <w:r>
        <w:t>распознавать</w:t>
      </w:r>
      <w:r>
        <w:rPr>
          <w:spacing w:val="-6"/>
        </w:rPr>
        <w:t xml:space="preserve"> </w:t>
      </w:r>
      <w:r>
        <w:t>конкретные</w:t>
      </w:r>
      <w:r>
        <w:rPr>
          <w:spacing w:val="-9"/>
        </w:rPr>
        <w:t xml:space="preserve"> </w:t>
      </w:r>
      <w:r>
        <w:t>примеры</w:t>
      </w:r>
      <w:r>
        <w:rPr>
          <w:spacing w:val="-6"/>
        </w:rPr>
        <w:t xml:space="preserve"> </w:t>
      </w:r>
      <w:r>
        <w:t>понятия</w:t>
      </w:r>
      <w:r>
        <w:rPr>
          <w:spacing w:val="-8"/>
        </w:rPr>
        <w:t xml:space="preserve"> </w:t>
      </w:r>
      <w:r>
        <w:t>по характерным признакам, выполнять операции в соответствии с определением и простейшими свойствами</w:t>
      </w:r>
      <w:r>
        <w:rPr>
          <w:spacing w:val="-15"/>
        </w:rPr>
        <w:t xml:space="preserve"> </w:t>
      </w:r>
      <w:r>
        <w:t>понятия,</w:t>
      </w:r>
      <w:r>
        <w:rPr>
          <w:spacing w:val="-15"/>
        </w:rPr>
        <w:t xml:space="preserve"> </w:t>
      </w:r>
      <w:r>
        <w:t>конкретизировать</w:t>
      </w:r>
      <w:r>
        <w:rPr>
          <w:spacing w:val="-15"/>
        </w:rPr>
        <w:t xml:space="preserve"> </w:t>
      </w:r>
      <w:r>
        <w:t>понятие</w:t>
      </w:r>
      <w:r>
        <w:rPr>
          <w:spacing w:val="-15"/>
        </w:rPr>
        <w:t xml:space="preserve"> </w:t>
      </w:r>
      <w:r>
        <w:t>примерами,</w:t>
      </w:r>
      <w:r>
        <w:rPr>
          <w:spacing w:val="-15"/>
        </w:rPr>
        <w:t xml:space="preserve"> </w:t>
      </w:r>
      <w:r>
        <w:t>использовать</w:t>
      </w:r>
      <w:r>
        <w:rPr>
          <w:spacing w:val="-15"/>
        </w:rPr>
        <w:t xml:space="preserve"> </w:t>
      </w:r>
      <w:r>
        <w:t>понятие</w:t>
      </w:r>
      <w:r>
        <w:rPr>
          <w:spacing w:val="-15"/>
        </w:rPr>
        <w:t xml:space="preserve"> </w:t>
      </w:r>
      <w:r>
        <w:t>и</w:t>
      </w:r>
      <w:r>
        <w:rPr>
          <w:spacing w:val="-15"/>
        </w:rPr>
        <w:t xml:space="preserve"> </w:t>
      </w:r>
      <w:r>
        <w:t>его</w:t>
      </w:r>
      <w:r>
        <w:rPr>
          <w:spacing w:val="-15"/>
        </w:rPr>
        <w:t xml:space="preserve"> </w:t>
      </w:r>
      <w:r>
        <w:t>свойства</w:t>
      </w:r>
      <w:r>
        <w:rPr>
          <w:spacing w:val="-15"/>
        </w:rPr>
        <w:t xml:space="preserve"> </w:t>
      </w:r>
      <w:r>
        <w:t>при решении</w:t>
      </w:r>
      <w:r>
        <w:rPr>
          <w:spacing w:val="-12"/>
        </w:rPr>
        <w:t xml:space="preserve"> </w:t>
      </w:r>
      <w:r>
        <w:t>задач</w:t>
      </w:r>
      <w:r>
        <w:rPr>
          <w:spacing w:val="-12"/>
        </w:rPr>
        <w:t xml:space="preserve"> </w:t>
      </w:r>
      <w:r>
        <w:t>(далее</w:t>
      </w:r>
      <w:r>
        <w:rPr>
          <w:spacing w:val="-13"/>
        </w:rPr>
        <w:t xml:space="preserve"> </w:t>
      </w:r>
      <w:r>
        <w:t>‒</w:t>
      </w:r>
      <w:r>
        <w:rPr>
          <w:spacing w:val="-12"/>
        </w:rPr>
        <w:t xml:space="preserve"> </w:t>
      </w:r>
      <w:r>
        <w:t>оперировать</w:t>
      </w:r>
      <w:r>
        <w:rPr>
          <w:spacing w:val="-15"/>
        </w:rPr>
        <w:t xml:space="preserve"> </w:t>
      </w:r>
      <w:r>
        <w:t>понятиями),</w:t>
      </w:r>
      <w:r>
        <w:rPr>
          <w:spacing w:val="-10"/>
        </w:rPr>
        <w:t xml:space="preserve"> </w:t>
      </w:r>
      <w:r>
        <w:t>а</w:t>
      </w:r>
      <w:r>
        <w:rPr>
          <w:spacing w:val="-13"/>
        </w:rPr>
        <w:t xml:space="preserve"> </w:t>
      </w:r>
      <w:r>
        <w:t>также</w:t>
      </w:r>
      <w:r>
        <w:rPr>
          <w:spacing w:val="-15"/>
        </w:rPr>
        <w:t xml:space="preserve"> </w:t>
      </w:r>
      <w:r>
        <w:t>оперировать</w:t>
      </w:r>
      <w:r>
        <w:rPr>
          <w:spacing w:val="-10"/>
        </w:rPr>
        <w:t xml:space="preserve"> </w:t>
      </w:r>
      <w:r>
        <w:t>терминами</w:t>
      </w:r>
      <w:r>
        <w:rPr>
          <w:spacing w:val="-5"/>
        </w:rPr>
        <w:t xml:space="preserve"> </w:t>
      </w:r>
      <w:r>
        <w:t>и</w:t>
      </w:r>
      <w:r>
        <w:rPr>
          <w:spacing w:val="-11"/>
        </w:rPr>
        <w:t xml:space="preserve"> </w:t>
      </w:r>
      <w:r>
        <w:t>представлениями в</w:t>
      </w:r>
      <w:r>
        <w:rPr>
          <w:spacing w:val="-15"/>
        </w:rPr>
        <w:t xml:space="preserve"> </w:t>
      </w:r>
      <w:r>
        <w:t>области</w:t>
      </w:r>
      <w:r>
        <w:rPr>
          <w:spacing w:val="-10"/>
        </w:rPr>
        <w:t xml:space="preserve"> </w:t>
      </w:r>
      <w:r>
        <w:t>концепции</w:t>
      </w:r>
      <w:r>
        <w:rPr>
          <w:spacing w:val="-15"/>
        </w:rPr>
        <w:t xml:space="preserve"> </w:t>
      </w:r>
      <w:r>
        <w:t>устойчивого</w:t>
      </w:r>
      <w:r>
        <w:rPr>
          <w:spacing w:val="-7"/>
        </w:rPr>
        <w:t xml:space="preserve"> </w:t>
      </w:r>
      <w:r>
        <w:t>развития;</w:t>
      </w:r>
      <w:r>
        <w:rPr>
          <w:spacing w:val="-11"/>
        </w:rPr>
        <w:t xml:space="preserve"> </w:t>
      </w:r>
      <w:r>
        <w:t>умение</w:t>
      </w:r>
      <w:r>
        <w:rPr>
          <w:spacing w:val="-13"/>
        </w:rPr>
        <w:t xml:space="preserve"> </w:t>
      </w:r>
      <w:r>
        <w:t>анализировать</w:t>
      </w:r>
      <w:r>
        <w:rPr>
          <w:spacing w:val="-11"/>
        </w:rPr>
        <w:t xml:space="preserve"> </w:t>
      </w:r>
      <w:r>
        <w:t>и</w:t>
      </w:r>
      <w:r>
        <w:rPr>
          <w:spacing w:val="-15"/>
        </w:rPr>
        <w:t xml:space="preserve"> </w:t>
      </w:r>
      <w:r>
        <w:t>выявлять</w:t>
      </w:r>
      <w:r>
        <w:rPr>
          <w:spacing w:val="-10"/>
        </w:rPr>
        <w:t xml:space="preserve"> </w:t>
      </w:r>
      <w:r>
        <w:t>взаимосвязи</w:t>
      </w:r>
      <w:r>
        <w:rPr>
          <w:spacing w:val="-11"/>
        </w:rPr>
        <w:t xml:space="preserve"> </w:t>
      </w:r>
      <w:r>
        <w:t>природы,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общества и экономики; умение оценивать свои действия с учётом влияния на окружающую среду, достижений целей и преодоления вызовов, возможных глобальных последствий; 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214FC" w:rsidRDefault="004D274D">
      <w:pPr>
        <w:pStyle w:val="a3"/>
        <w:spacing w:before="7" w:line="271" w:lineRule="auto"/>
        <w:ind w:right="261"/>
      </w:pPr>
      <w:r>
        <w:t xml:space="preserve">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B214FC" w:rsidRDefault="004D274D">
      <w:pPr>
        <w:pStyle w:val="a3"/>
        <w:spacing w:line="271" w:lineRule="auto"/>
        <w:ind w:right="268"/>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before="5" w:line="271" w:lineRule="auto"/>
        <w:ind w:right="271"/>
      </w:pPr>
      <w:r>
        <w:t>выявлять и характеризовать существенные признаки социальных явлений и процессов; устанавливать существенный признак классификации социальных фактов, основания для</w:t>
      </w:r>
    </w:p>
    <w:p w:rsidR="00B214FC" w:rsidRDefault="004D274D">
      <w:pPr>
        <w:pStyle w:val="a3"/>
        <w:tabs>
          <w:tab w:val="left" w:pos="2192"/>
          <w:tab w:val="left" w:pos="4053"/>
          <w:tab w:val="left" w:pos="4547"/>
          <w:tab w:val="left" w:pos="5784"/>
          <w:tab w:val="left" w:pos="7612"/>
          <w:tab w:val="left" w:pos="8796"/>
          <w:tab w:val="left" w:pos="9160"/>
        </w:tabs>
        <w:spacing w:before="11" w:line="271" w:lineRule="auto"/>
        <w:ind w:right="258"/>
        <w:jc w:val="left"/>
      </w:pPr>
      <w:r>
        <w:t>их</w:t>
      </w:r>
      <w:r>
        <w:rPr>
          <w:spacing w:val="-11"/>
        </w:rPr>
        <w:t xml:space="preserve"> </w:t>
      </w:r>
      <w:r>
        <w:t>обобщения</w:t>
      </w:r>
      <w:r>
        <w:rPr>
          <w:spacing w:val="-5"/>
        </w:rPr>
        <w:t xml:space="preserve"> </w:t>
      </w:r>
      <w:r>
        <w:t>и</w:t>
      </w:r>
      <w:r>
        <w:rPr>
          <w:spacing w:val="-10"/>
        </w:rPr>
        <w:t xml:space="preserve"> </w:t>
      </w:r>
      <w:r>
        <w:t>сравнения,</w:t>
      </w:r>
      <w:r>
        <w:rPr>
          <w:spacing w:val="-5"/>
        </w:rPr>
        <w:t xml:space="preserve"> </w:t>
      </w:r>
      <w:r>
        <w:t>критерии</w:t>
      </w:r>
      <w:r>
        <w:rPr>
          <w:spacing w:val="-10"/>
        </w:rPr>
        <w:t xml:space="preserve"> </w:t>
      </w:r>
      <w:r>
        <w:t>проводимого</w:t>
      </w:r>
      <w:r>
        <w:rPr>
          <w:spacing w:val="-7"/>
        </w:rPr>
        <w:t xml:space="preserve"> </w:t>
      </w:r>
      <w:r>
        <w:t>анализа;</w:t>
      </w:r>
      <w:r>
        <w:rPr>
          <w:spacing w:val="-10"/>
        </w:rPr>
        <w:t xml:space="preserve"> </w:t>
      </w:r>
      <w:r>
        <w:t>с</w:t>
      </w:r>
      <w:r>
        <w:rPr>
          <w:spacing w:val="-8"/>
        </w:rPr>
        <w:t xml:space="preserve"> </w:t>
      </w:r>
      <w:r>
        <w:t>учётом</w:t>
      </w:r>
      <w:r>
        <w:rPr>
          <w:spacing w:val="-5"/>
        </w:rPr>
        <w:t xml:space="preserve"> </w:t>
      </w:r>
      <w:r>
        <w:t>предложенной</w:t>
      </w:r>
      <w:r>
        <w:rPr>
          <w:spacing w:val="-10"/>
        </w:rPr>
        <w:t xml:space="preserve"> </w:t>
      </w:r>
      <w:r>
        <w:t>задачи</w:t>
      </w:r>
      <w:r>
        <w:rPr>
          <w:spacing w:val="-6"/>
        </w:rPr>
        <w:t xml:space="preserve"> </w:t>
      </w:r>
      <w:r>
        <w:t>выявлять 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фактах,</w:t>
      </w:r>
      <w:r>
        <w:rPr>
          <w:spacing w:val="40"/>
        </w:rPr>
        <w:t xml:space="preserve"> </w:t>
      </w:r>
      <w:r>
        <w:t>данных</w:t>
      </w:r>
      <w:r>
        <w:rPr>
          <w:spacing w:val="40"/>
        </w:rPr>
        <w:t xml:space="preserve"> </w:t>
      </w:r>
      <w:r>
        <w:t>и</w:t>
      </w:r>
      <w:r>
        <w:rPr>
          <w:spacing w:val="40"/>
        </w:rPr>
        <w:t xml:space="preserve"> </w:t>
      </w:r>
      <w:r>
        <w:t>наблюдениях;</w:t>
      </w:r>
      <w:r>
        <w:rPr>
          <w:spacing w:val="40"/>
        </w:rPr>
        <w:t xml:space="preserve"> </w:t>
      </w:r>
      <w:r>
        <w:t>предлагать критерии</w:t>
      </w:r>
      <w:r>
        <w:rPr>
          <w:spacing w:val="-1"/>
        </w:rPr>
        <w:t xml:space="preserve"> </w:t>
      </w:r>
      <w:r>
        <w:t>для</w:t>
      </w:r>
      <w:r>
        <w:rPr>
          <w:spacing w:val="-2"/>
        </w:rPr>
        <w:t xml:space="preserve"> </w:t>
      </w:r>
      <w:r>
        <w:t>выявления</w:t>
      </w:r>
      <w:r>
        <w:rPr>
          <w:spacing w:val="-6"/>
        </w:rPr>
        <w:t xml:space="preserve"> </w:t>
      </w:r>
      <w:r>
        <w:t>закономерностей</w:t>
      </w:r>
      <w:r>
        <w:rPr>
          <w:spacing w:val="-5"/>
        </w:rPr>
        <w:t xml:space="preserve"> </w:t>
      </w:r>
      <w:r>
        <w:t>и</w:t>
      </w:r>
      <w:r>
        <w:rPr>
          <w:spacing w:val="-1"/>
        </w:rPr>
        <w:t xml:space="preserve"> </w:t>
      </w:r>
      <w:r>
        <w:t>противоречий;</w:t>
      </w:r>
      <w:r>
        <w:rPr>
          <w:spacing w:val="-6"/>
        </w:rPr>
        <w:t xml:space="preserve"> </w:t>
      </w:r>
      <w:r>
        <w:t>выявлять</w:t>
      </w:r>
      <w:r>
        <w:rPr>
          <w:spacing w:val="-2"/>
        </w:rPr>
        <w:t xml:space="preserve"> </w:t>
      </w:r>
      <w:r>
        <w:t>дефицит</w:t>
      </w:r>
      <w:r>
        <w:rPr>
          <w:spacing w:val="-5"/>
        </w:rPr>
        <w:t xml:space="preserve"> </w:t>
      </w:r>
      <w:r>
        <w:t>информации, данных, необходимых</w:t>
      </w:r>
      <w:r>
        <w:rPr>
          <w:spacing w:val="79"/>
        </w:rPr>
        <w:t xml:space="preserve"> </w:t>
      </w:r>
      <w:r>
        <w:t>для</w:t>
      </w:r>
      <w:r>
        <w:rPr>
          <w:spacing w:val="80"/>
        </w:rPr>
        <w:t xml:space="preserve"> </w:t>
      </w:r>
      <w:r>
        <w:t>решения</w:t>
      </w:r>
      <w:r>
        <w:rPr>
          <w:spacing w:val="79"/>
        </w:rPr>
        <w:t xml:space="preserve"> </w:t>
      </w:r>
      <w:r>
        <w:t>поставленной</w:t>
      </w:r>
      <w:r>
        <w:rPr>
          <w:spacing w:val="80"/>
        </w:rPr>
        <w:t xml:space="preserve"> </w:t>
      </w:r>
      <w:r>
        <w:t>задачи;</w:t>
      </w:r>
      <w:r>
        <w:rPr>
          <w:spacing w:val="80"/>
        </w:rPr>
        <w:t xml:space="preserve"> </w:t>
      </w:r>
      <w:r>
        <w:t>выявлять</w:t>
      </w:r>
      <w:r>
        <w:rPr>
          <w:spacing w:val="80"/>
        </w:rPr>
        <w:t xml:space="preserve"> </w:t>
      </w:r>
      <w:r>
        <w:t>причинно-следственные</w:t>
      </w:r>
      <w:r>
        <w:rPr>
          <w:spacing w:val="80"/>
        </w:rPr>
        <w:t xml:space="preserve"> </w:t>
      </w:r>
      <w:r>
        <w:t>связи</w:t>
      </w:r>
      <w:r>
        <w:rPr>
          <w:spacing w:val="80"/>
        </w:rPr>
        <w:t xml:space="preserve"> </w:t>
      </w:r>
      <w:r>
        <w:t xml:space="preserve">при изучении явлений и процессов; проводить выводы с использованием дедуктивных и индуктивных </w:t>
      </w:r>
      <w:r>
        <w:rPr>
          <w:spacing w:val="-2"/>
        </w:rPr>
        <w:t>умозаключений,</w:t>
      </w:r>
      <w:r>
        <w:tab/>
      </w:r>
      <w:r>
        <w:rPr>
          <w:spacing w:val="-2"/>
        </w:rPr>
        <w:t>умозаключений</w:t>
      </w:r>
      <w:r>
        <w:tab/>
      </w:r>
      <w:r>
        <w:rPr>
          <w:spacing w:val="-6"/>
        </w:rPr>
        <w:t>по</w:t>
      </w:r>
      <w:r>
        <w:tab/>
      </w:r>
      <w:r>
        <w:rPr>
          <w:spacing w:val="-2"/>
        </w:rPr>
        <w:t>аналогии,</w:t>
      </w:r>
      <w:r>
        <w:tab/>
      </w:r>
      <w:r>
        <w:rPr>
          <w:spacing w:val="-2"/>
        </w:rPr>
        <w:t>формулировать</w:t>
      </w:r>
      <w:r>
        <w:tab/>
      </w:r>
      <w:r>
        <w:rPr>
          <w:spacing w:val="-2"/>
        </w:rPr>
        <w:t>гипотезы</w:t>
      </w:r>
      <w:r>
        <w:tab/>
      </w:r>
      <w:r>
        <w:rPr>
          <w:spacing w:val="-10"/>
        </w:rPr>
        <w:t>о</w:t>
      </w:r>
      <w:r>
        <w:tab/>
      </w:r>
      <w:r>
        <w:rPr>
          <w:spacing w:val="-2"/>
        </w:rPr>
        <w:t xml:space="preserve">взаимосвязях; </w:t>
      </w:r>
      <w:r>
        <w:t>самостоятельно</w:t>
      </w:r>
      <w:r>
        <w:rPr>
          <w:spacing w:val="80"/>
        </w:rPr>
        <w:t xml:space="preserve"> </w:t>
      </w:r>
      <w:r>
        <w:t>выбирать</w:t>
      </w:r>
      <w:r>
        <w:rPr>
          <w:spacing w:val="80"/>
        </w:rPr>
        <w:t xml:space="preserve"> </w:t>
      </w:r>
      <w:r>
        <w:t>способ</w:t>
      </w:r>
      <w:r>
        <w:rPr>
          <w:spacing w:val="80"/>
        </w:rPr>
        <w:t xml:space="preserve"> </w:t>
      </w:r>
      <w:r>
        <w:t>решения</w:t>
      </w:r>
      <w:r>
        <w:rPr>
          <w:spacing w:val="80"/>
        </w:rPr>
        <w:t xml:space="preserve"> </w:t>
      </w:r>
      <w:r>
        <w:t>учебной</w:t>
      </w:r>
      <w:r>
        <w:rPr>
          <w:spacing w:val="80"/>
        </w:rPr>
        <w:t xml:space="preserve"> </w:t>
      </w:r>
      <w:r>
        <w:t>задачи</w:t>
      </w:r>
      <w:r>
        <w:rPr>
          <w:spacing w:val="80"/>
        </w:rPr>
        <w:t xml:space="preserve"> </w:t>
      </w:r>
      <w:r>
        <w:t>(сравнивать</w:t>
      </w:r>
      <w:r>
        <w:rPr>
          <w:spacing w:val="80"/>
        </w:rPr>
        <w:t xml:space="preserve"> </w:t>
      </w:r>
      <w:r>
        <w:t>несколько</w:t>
      </w:r>
      <w:r>
        <w:rPr>
          <w:spacing w:val="80"/>
        </w:rPr>
        <w:t xml:space="preserve"> </w:t>
      </w:r>
      <w:r>
        <w:t>вариантов решения, выбирать наиболее подходящий с учётом самостоятельно выделенных критериев). осознавать невозможность контролировать всё вокруг.</w:t>
      </w:r>
    </w:p>
    <w:p w:rsidR="00B214FC" w:rsidRDefault="004D274D">
      <w:pPr>
        <w:pStyle w:val="a3"/>
        <w:spacing w:before="11" w:line="271" w:lineRule="auto"/>
        <w:jc w:val="left"/>
      </w:pPr>
      <w:r>
        <w:t>У обучающегося будут сформированы следующие базовые исследовательские действия как часть</w:t>
      </w:r>
      <w:r>
        <w:rPr>
          <w:spacing w:val="40"/>
        </w:rPr>
        <w:t xml:space="preserve"> </w:t>
      </w:r>
      <w:r>
        <w:t>познавательных универсальных учебных действий:</w:t>
      </w:r>
    </w:p>
    <w:p w:rsidR="00B214FC" w:rsidRDefault="004D274D">
      <w:pPr>
        <w:pStyle w:val="a3"/>
        <w:spacing w:line="271" w:lineRule="auto"/>
        <w:ind w:right="268"/>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w:t>
      </w:r>
    </w:p>
    <w:p w:rsidR="00B214FC" w:rsidRDefault="004D274D">
      <w:pPr>
        <w:pStyle w:val="a3"/>
        <w:spacing w:before="6" w:line="271" w:lineRule="auto"/>
        <w:ind w:right="255"/>
      </w:pPr>
      <w:r>
        <w:t>аргументировать свою позицию, мнение; проводить по самостоятельно составленному плану небольшое</w:t>
      </w:r>
      <w:r>
        <w:rPr>
          <w:spacing w:val="-8"/>
        </w:rPr>
        <w:t xml:space="preserve"> </w:t>
      </w:r>
      <w:r>
        <w:t>исследование</w:t>
      </w:r>
      <w:r>
        <w:rPr>
          <w:spacing w:val="-5"/>
        </w:rPr>
        <w:t xml:space="preserve"> </w:t>
      </w:r>
      <w:r>
        <w:t>по установлению</w:t>
      </w:r>
      <w:r>
        <w:rPr>
          <w:spacing w:val="-13"/>
        </w:rPr>
        <w:t xml:space="preserve"> </w:t>
      </w:r>
      <w:r>
        <w:t>особенностей</w:t>
      </w:r>
      <w:r>
        <w:rPr>
          <w:spacing w:val="-11"/>
        </w:rPr>
        <w:t xml:space="preserve"> </w:t>
      </w:r>
      <w:r>
        <w:t>объекта</w:t>
      </w:r>
      <w:r>
        <w:rPr>
          <w:spacing w:val="-3"/>
        </w:rPr>
        <w:t xml:space="preserve"> </w:t>
      </w:r>
      <w:r>
        <w:t>изучения, причинно-следственных связей и зависимостей объектов между собой; оценивать на применимость и достоверность информацию, полученную в ходе исследования;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w:t>
      </w:r>
      <w:r>
        <w:rPr>
          <w:spacing w:val="-1"/>
        </w:rPr>
        <w:t xml:space="preserve"> </w:t>
      </w:r>
      <w:r>
        <w:t>выводов и</w:t>
      </w:r>
      <w:r>
        <w:rPr>
          <w:spacing w:val="-4"/>
        </w:rPr>
        <w:t xml:space="preserve"> </w:t>
      </w:r>
      <w:r>
        <w:t>обобщений;</w:t>
      </w:r>
      <w:r>
        <w:rPr>
          <w:spacing w:val="-1"/>
        </w:rPr>
        <w:t xml:space="preserve"> </w:t>
      </w:r>
      <w:r>
        <w:t>прогнозировать</w:t>
      </w:r>
      <w:r>
        <w:rPr>
          <w:spacing w:val="-3"/>
        </w:rPr>
        <w:t xml:space="preserve"> </w:t>
      </w:r>
      <w:r>
        <w:t>возможное</w:t>
      </w:r>
      <w:r>
        <w:rPr>
          <w:spacing w:val="-1"/>
        </w:rPr>
        <w:t xml:space="preserve"> </w:t>
      </w:r>
      <w:r>
        <w:t>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214FC" w:rsidRDefault="004D274D">
      <w:pPr>
        <w:pStyle w:val="a3"/>
        <w:spacing w:before="7" w:line="271" w:lineRule="auto"/>
        <w:ind w:right="271"/>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pPr>
        <w:pStyle w:val="a3"/>
        <w:spacing w:before="5"/>
      </w:pPr>
      <w:r>
        <w:t>применять</w:t>
      </w:r>
      <w:r>
        <w:rPr>
          <w:spacing w:val="-6"/>
        </w:rPr>
        <w:t xml:space="preserve"> </w:t>
      </w:r>
      <w:r>
        <w:t>различные</w:t>
      </w:r>
      <w:r>
        <w:rPr>
          <w:spacing w:val="-3"/>
        </w:rPr>
        <w:t xml:space="preserve"> </w:t>
      </w:r>
      <w:r>
        <w:t>методы,</w:t>
      </w:r>
      <w:r>
        <w:rPr>
          <w:spacing w:val="-3"/>
        </w:rPr>
        <w:t xml:space="preserve"> </w:t>
      </w:r>
      <w:r>
        <w:t>инструменты и запросы</w:t>
      </w:r>
      <w:r>
        <w:rPr>
          <w:spacing w:val="-4"/>
        </w:rPr>
        <w:t xml:space="preserve"> </w:t>
      </w:r>
      <w:r>
        <w:t>при</w:t>
      </w:r>
      <w:r>
        <w:rPr>
          <w:spacing w:val="-5"/>
        </w:rPr>
        <w:t xml:space="preserve"> </w:t>
      </w:r>
      <w:r>
        <w:t>поиске</w:t>
      </w:r>
      <w:r>
        <w:rPr>
          <w:spacing w:val="-2"/>
        </w:rPr>
        <w:t xml:space="preserve"> </w:t>
      </w:r>
      <w:r>
        <w:t>и</w:t>
      </w:r>
      <w:r>
        <w:rPr>
          <w:spacing w:val="-9"/>
        </w:rPr>
        <w:t xml:space="preserve"> </w:t>
      </w:r>
      <w:r>
        <w:t>отборе</w:t>
      </w:r>
      <w:r>
        <w:rPr>
          <w:spacing w:val="-2"/>
        </w:rPr>
        <w:t xml:space="preserve"> информации</w:t>
      </w:r>
    </w:p>
    <w:p w:rsidR="00B214FC" w:rsidRDefault="004D274D">
      <w:pPr>
        <w:pStyle w:val="a3"/>
        <w:spacing w:before="50" w:line="271" w:lineRule="auto"/>
        <w:ind w:right="264"/>
      </w:pPr>
      <w:r>
        <w:t>или</w:t>
      </w:r>
      <w:r>
        <w:rPr>
          <w:spacing w:val="-2"/>
        </w:rPr>
        <w:t xml:space="preserve"> </w:t>
      </w:r>
      <w:r>
        <w:t>данных</w:t>
      </w:r>
      <w:r>
        <w:rPr>
          <w:spacing w:val="-7"/>
        </w:rPr>
        <w:t xml:space="preserve"> </w:t>
      </w:r>
      <w:r>
        <w:t>из</w:t>
      </w:r>
      <w:r>
        <w:rPr>
          <w:spacing w:val="-6"/>
        </w:rPr>
        <w:t xml:space="preserve"> </w:t>
      </w:r>
      <w:r>
        <w:t>источников</w:t>
      </w:r>
      <w:r>
        <w:rPr>
          <w:spacing w:val="-2"/>
        </w:rPr>
        <w:t xml:space="preserve"> </w:t>
      </w:r>
      <w:r>
        <w:t>с</w:t>
      </w:r>
      <w:r>
        <w:rPr>
          <w:spacing w:val="-8"/>
        </w:rPr>
        <w:t xml:space="preserve"> </w:t>
      </w:r>
      <w:r>
        <w:t>учётом</w:t>
      </w:r>
      <w:r>
        <w:rPr>
          <w:spacing w:val="-2"/>
        </w:rPr>
        <w:t xml:space="preserve"> </w:t>
      </w:r>
      <w:r>
        <w:t>предложенной</w:t>
      </w:r>
      <w:r>
        <w:rPr>
          <w:spacing w:val="-6"/>
        </w:rPr>
        <w:t xml:space="preserve"> </w:t>
      </w:r>
      <w:r>
        <w:t>учебной</w:t>
      </w:r>
      <w:r>
        <w:rPr>
          <w:spacing w:val="-2"/>
        </w:rPr>
        <w:t xml:space="preserve"> </w:t>
      </w:r>
      <w:r>
        <w:t>задачи</w:t>
      </w:r>
      <w:r>
        <w:rPr>
          <w:spacing w:val="-6"/>
        </w:rPr>
        <w:t xml:space="preserve"> </w:t>
      </w:r>
      <w:r>
        <w:t>и</w:t>
      </w:r>
      <w:r>
        <w:rPr>
          <w:spacing w:val="-6"/>
        </w:rPr>
        <w:t xml:space="preserve"> </w:t>
      </w:r>
      <w:r>
        <w:t>заданных</w:t>
      </w:r>
      <w:r>
        <w:rPr>
          <w:spacing w:val="-7"/>
        </w:rPr>
        <w:t xml:space="preserve"> </w:t>
      </w:r>
      <w:r>
        <w:t>критериев;</w:t>
      </w:r>
      <w:r>
        <w:rPr>
          <w:spacing w:val="-7"/>
        </w:rPr>
        <w:t xml:space="preserve"> </w:t>
      </w:r>
      <w:r>
        <w:t>выбирать, анализировать, систематизировать и интерпретировать информациюразличных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w:t>
      </w:r>
      <w:r>
        <w:rPr>
          <w:spacing w:val="67"/>
        </w:rPr>
        <w:t xml:space="preserve">  </w:t>
      </w:r>
      <w:r>
        <w:t>представления</w:t>
      </w:r>
      <w:r>
        <w:rPr>
          <w:spacing w:val="71"/>
        </w:rPr>
        <w:t xml:space="preserve">  </w:t>
      </w:r>
      <w:r>
        <w:t>информации;</w:t>
      </w:r>
      <w:r>
        <w:rPr>
          <w:spacing w:val="69"/>
        </w:rPr>
        <w:t xml:space="preserve">  </w:t>
      </w:r>
      <w:r>
        <w:t>оценивать</w:t>
      </w:r>
      <w:r>
        <w:rPr>
          <w:spacing w:val="72"/>
        </w:rPr>
        <w:t xml:space="preserve">  </w:t>
      </w:r>
      <w:r>
        <w:t>надёжность</w:t>
      </w:r>
      <w:r>
        <w:rPr>
          <w:spacing w:val="70"/>
        </w:rPr>
        <w:t xml:space="preserve">  </w:t>
      </w:r>
      <w:r>
        <w:t>информации</w:t>
      </w:r>
      <w:r>
        <w:rPr>
          <w:spacing w:val="72"/>
        </w:rPr>
        <w:t xml:space="preserve">  </w:t>
      </w:r>
      <w:r>
        <w:t>по</w:t>
      </w:r>
      <w:r>
        <w:rPr>
          <w:spacing w:val="71"/>
        </w:rPr>
        <w:t xml:space="preserve">  </w:t>
      </w:r>
      <w:r>
        <w:t>критериям,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предложенным</w:t>
      </w:r>
      <w:r>
        <w:rPr>
          <w:spacing w:val="28"/>
        </w:rPr>
        <w:t xml:space="preserve"> </w:t>
      </w:r>
      <w:r>
        <w:t>педагогическим</w:t>
      </w:r>
      <w:r>
        <w:rPr>
          <w:spacing w:val="28"/>
        </w:rPr>
        <w:t xml:space="preserve"> </w:t>
      </w:r>
      <w:r>
        <w:t>работником</w:t>
      </w:r>
      <w:r>
        <w:rPr>
          <w:spacing w:val="28"/>
        </w:rPr>
        <w:t xml:space="preserve"> </w:t>
      </w:r>
      <w:r>
        <w:t>или</w:t>
      </w:r>
      <w:r>
        <w:rPr>
          <w:spacing w:val="31"/>
        </w:rPr>
        <w:t xml:space="preserve"> </w:t>
      </w:r>
      <w:r>
        <w:t>сформулированным</w:t>
      </w:r>
      <w:r>
        <w:rPr>
          <w:spacing w:val="28"/>
        </w:rPr>
        <w:t xml:space="preserve"> </w:t>
      </w:r>
      <w:r>
        <w:t>самостоятельно;</w:t>
      </w:r>
      <w:r>
        <w:rPr>
          <w:spacing w:val="36"/>
        </w:rPr>
        <w:t xml:space="preserve"> </w:t>
      </w:r>
      <w:r>
        <w:t>эффективно запоминать и систематизировать информацию.</w:t>
      </w:r>
    </w:p>
    <w:p w:rsidR="00B214FC" w:rsidRDefault="004D274D">
      <w:pPr>
        <w:pStyle w:val="a3"/>
        <w:spacing w:line="271" w:lineRule="auto"/>
        <w:jc w:val="left"/>
      </w:pPr>
      <w:r>
        <w:t>У</w:t>
      </w:r>
      <w:r>
        <w:rPr>
          <w:spacing w:val="-5"/>
        </w:rPr>
        <w:t xml:space="preserve"> </w:t>
      </w:r>
      <w:r>
        <w:t>обучающегося</w:t>
      </w:r>
      <w:r>
        <w:rPr>
          <w:spacing w:val="-4"/>
        </w:rPr>
        <w:t xml:space="preserve"> </w:t>
      </w:r>
      <w:r>
        <w:t>будут</w:t>
      </w:r>
      <w:r>
        <w:rPr>
          <w:spacing w:val="-4"/>
        </w:rPr>
        <w:t xml:space="preserve"> </w:t>
      </w:r>
      <w:r>
        <w:t>сформированы</w:t>
      </w:r>
      <w:r>
        <w:rPr>
          <w:spacing w:val="-3"/>
        </w:rPr>
        <w:t xml:space="preserve"> </w:t>
      </w:r>
      <w:r>
        <w:t>умения</w:t>
      </w:r>
      <w:r>
        <w:rPr>
          <w:spacing w:val="-4"/>
        </w:rPr>
        <w:t xml:space="preserve"> </w:t>
      </w:r>
      <w:r>
        <w:t>общения</w:t>
      </w:r>
      <w:r>
        <w:rPr>
          <w:spacing w:val="-8"/>
        </w:rPr>
        <w:t xml:space="preserve"> </w:t>
      </w:r>
      <w:r>
        <w:t>как</w:t>
      </w:r>
      <w:r>
        <w:rPr>
          <w:spacing w:val="-5"/>
        </w:rPr>
        <w:t xml:space="preserve"> </w:t>
      </w:r>
      <w:r>
        <w:t>часть</w:t>
      </w:r>
      <w:r>
        <w:rPr>
          <w:spacing w:val="-3"/>
        </w:rPr>
        <w:t xml:space="preserve"> </w:t>
      </w:r>
      <w:r>
        <w:t>коммуникативных</w:t>
      </w:r>
      <w:r>
        <w:rPr>
          <w:spacing w:val="-4"/>
        </w:rPr>
        <w:t xml:space="preserve"> </w:t>
      </w:r>
      <w:r>
        <w:t>универсальных учебных действий:</w:t>
      </w:r>
    </w:p>
    <w:p w:rsidR="00B214FC" w:rsidRDefault="004D274D">
      <w:pPr>
        <w:pStyle w:val="a3"/>
        <w:spacing w:before="6" w:line="278" w:lineRule="auto"/>
        <w:ind w:right="523"/>
        <w:jc w:val="left"/>
      </w:pPr>
      <w:r>
        <w:t>воспринимать и формулировать суждения, выражать эмоции в соответствии с целями и условиями</w:t>
      </w:r>
      <w:r>
        <w:rPr>
          <w:spacing w:val="-10"/>
        </w:rPr>
        <w:t xml:space="preserve"> </w:t>
      </w:r>
      <w:r>
        <w:t>общения;</w:t>
      </w:r>
      <w:r>
        <w:rPr>
          <w:spacing w:val="-7"/>
        </w:rPr>
        <w:t xml:space="preserve"> </w:t>
      </w:r>
      <w:r>
        <w:t>выражать</w:t>
      </w:r>
      <w:r>
        <w:rPr>
          <w:spacing w:val="-1"/>
        </w:rPr>
        <w:t xml:space="preserve"> </w:t>
      </w:r>
      <w:r>
        <w:t>себя</w:t>
      </w:r>
      <w:r>
        <w:rPr>
          <w:spacing w:val="-2"/>
        </w:rPr>
        <w:t xml:space="preserve"> </w:t>
      </w:r>
      <w:r>
        <w:t>(свою</w:t>
      </w:r>
      <w:r>
        <w:rPr>
          <w:spacing w:val="-4"/>
        </w:rPr>
        <w:t xml:space="preserve"> </w:t>
      </w:r>
      <w:r>
        <w:t>точку</w:t>
      </w:r>
      <w:r>
        <w:rPr>
          <w:spacing w:val="-11"/>
        </w:rPr>
        <w:t xml:space="preserve"> </w:t>
      </w:r>
      <w:r>
        <w:t>зрения)</w:t>
      </w:r>
      <w:r>
        <w:rPr>
          <w:spacing w:val="-1"/>
        </w:rPr>
        <w:t xml:space="preserve"> </w:t>
      </w:r>
      <w:r>
        <w:t>в</w:t>
      </w:r>
      <w:r>
        <w:rPr>
          <w:spacing w:val="-1"/>
        </w:rPr>
        <w:t xml:space="preserve"> </w:t>
      </w:r>
      <w:r>
        <w:t>устных</w:t>
      </w:r>
      <w:r>
        <w:rPr>
          <w:spacing w:val="-7"/>
        </w:rPr>
        <w:t xml:space="preserve"> </w:t>
      </w:r>
      <w:r>
        <w:t>и</w:t>
      </w:r>
      <w:r>
        <w:rPr>
          <w:spacing w:val="-1"/>
        </w:rPr>
        <w:t xml:space="preserve"> </w:t>
      </w:r>
      <w:r>
        <w:t>письменных</w:t>
      </w:r>
      <w:r>
        <w:rPr>
          <w:spacing w:val="-7"/>
        </w:rPr>
        <w:t xml:space="preserve"> </w:t>
      </w:r>
      <w:r>
        <w:t>текстах; распознавать невербальные средства общения, понимать значение социальных знаков,</w:t>
      </w:r>
    </w:p>
    <w:p w:rsidR="00B214FC" w:rsidRDefault="004D274D">
      <w:pPr>
        <w:pStyle w:val="a3"/>
        <w:spacing w:before="0" w:line="271" w:lineRule="auto"/>
        <w:ind w:right="261"/>
      </w:pPr>
      <w:r>
        <w:t>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w:t>
      </w:r>
      <w:r>
        <w:rPr>
          <w:spacing w:val="-8"/>
        </w:rPr>
        <w:t xml:space="preserve"> </w:t>
      </w:r>
      <w:r>
        <w:t>исследования,</w:t>
      </w:r>
      <w:r>
        <w:rPr>
          <w:spacing w:val="-10"/>
        </w:rPr>
        <w:t xml:space="preserve"> </w:t>
      </w:r>
      <w:r>
        <w:t>проекта;</w:t>
      </w:r>
      <w:r>
        <w:rPr>
          <w:spacing w:val="-11"/>
        </w:rPr>
        <w:t xml:space="preserve"> </w:t>
      </w:r>
      <w:r>
        <w:t>самостоятельно</w:t>
      </w:r>
      <w:r>
        <w:rPr>
          <w:spacing w:val="-12"/>
        </w:rPr>
        <w:t xml:space="preserve"> </w:t>
      </w:r>
      <w:r>
        <w:t>выбирать</w:t>
      </w:r>
      <w:r>
        <w:rPr>
          <w:spacing w:val="-11"/>
        </w:rPr>
        <w:t xml:space="preserve"> </w:t>
      </w:r>
      <w:r>
        <w:t>формат</w:t>
      </w:r>
      <w:r>
        <w:rPr>
          <w:spacing w:val="-11"/>
        </w:rPr>
        <w:t xml:space="preserve"> </w:t>
      </w:r>
      <w:r>
        <w:t>выступления</w:t>
      </w:r>
      <w:r>
        <w:rPr>
          <w:spacing w:val="-8"/>
        </w:rPr>
        <w:t xml:space="preserve"> </w:t>
      </w:r>
      <w:r>
        <w:t>с</w:t>
      </w:r>
      <w:r>
        <w:rPr>
          <w:spacing w:val="-9"/>
        </w:rPr>
        <w:t xml:space="preserve"> </w:t>
      </w:r>
      <w:r>
        <w:t>учётом</w:t>
      </w:r>
      <w:r>
        <w:rPr>
          <w:spacing w:val="-11"/>
        </w:rPr>
        <w:t xml:space="preserve"> </w:t>
      </w:r>
      <w:r>
        <w:t>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14FC" w:rsidRDefault="004D274D">
      <w:pPr>
        <w:pStyle w:val="a3"/>
        <w:spacing w:before="7" w:line="271" w:lineRule="auto"/>
        <w:ind w:right="264"/>
      </w:pPr>
      <w:r>
        <w:t>У обучающегося будут сформированы умения самоорганизации как части регулятивных универсальных учебных действий:</w:t>
      </w:r>
    </w:p>
    <w:p w:rsidR="00B214FC" w:rsidRDefault="004D274D">
      <w:pPr>
        <w:pStyle w:val="a3"/>
        <w:spacing w:before="9"/>
      </w:pPr>
      <w:r>
        <w:t>выявлять</w:t>
      </w:r>
      <w:r>
        <w:rPr>
          <w:spacing w:val="-5"/>
        </w:rPr>
        <w:t xml:space="preserve"> </w:t>
      </w:r>
      <w:r>
        <w:t>проблемы</w:t>
      </w:r>
      <w:r>
        <w:rPr>
          <w:spacing w:val="-1"/>
        </w:rPr>
        <w:t xml:space="preserve"> </w:t>
      </w:r>
      <w:r>
        <w:t>для</w:t>
      </w:r>
      <w:r>
        <w:rPr>
          <w:spacing w:val="-2"/>
        </w:rPr>
        <w:t xml:space="preserve"> </w:t>
      </w:r>
      <w:r>
        <w:t>решения</w:t>
      </w:r>
      <w:r>
        <w:rPr>
          <w:spacing w:val="-7"/>
        </w:rPr>
        <w:t xml:space="preserve"> </w:t>
      </w:r>
      <w:r>
        <w:t>в</w:t>
      </w:r>
      <w:r>
        <w:rPr>
          <w:spacing w:val="-5"/>
        </w:rPr>
        <w:t xml:space="preserve"> </w:t>
      </w:r>
      <w:r>
        <w:t>жизненных</w:t>
      </w:r>
      <w:r>
        <w:rPr>
          <w:spacing w:val="-11"/>
        </w:rPr>
        <w:t xml:space="preserve"> </w:t>
      </w:r>
      <w:r>
        <w:t>и</w:t>
      </w:r>
      <w:r>
        <w:rPr>
          <w:spacing w:val="-2"/>
        </w:rPr>
        <w:t xml:space="preserve"> </w:t>
      </w:r>
      <w:r>
        <w:t>учебных</w:t>
      </w:r>
      <w:r>
        <w:rPr>
          <w:spacing w:val="-6"/>
        </w:rPr>
        <w:t xml:space="preserve"> </w:t>
      </w:r>
      <w:r>
        <w:rPr>
          <w:spacing w:val="-2"/>
        </w:rPr>
        <w:t>ситуациях;</w:t>
      </w:r>
    </w:p>
    <w:p w:rsidR="00B214FC" w:rsidRDefault="004D274D">
      <w:pPr>
        <w:pStyle w:val="a3"/>
        <w:spacing w:before="41"/>
      </w:pPr>
      <w:r>
        <w:t>ориентироваться</w:t>
      </w:r>
      <w:r>
        <w:rPr>
          <w:spacing w:val="-11"/>
        </w:rPr>
        <w:t xml:space="preserve"> </w:t>
      </w:r>
      <w:r>
        <w:t>в</w:t>
      </w:r>
      <w:r>
        <w:rPr>
          <w:spacing w:val="-4"/>
        </w:rPr>
        <w:t xml:space="preserve"> </w:t>
      </w:r>
      <w:r>
        <w:t>различных</w:t>
      </w:r>
      <w:r>
        <w:rPr>
          <w:spacing w:val="-8"/>
        </w:rPr>
        <w:t xml:space="preserve"> </w:t>
      </w:r>
      <w:r>
        <w:t>подходах</w:t>
      </w:r>
      <w:r>
        <w:rPr>
          <w:spacing w:val="-9"/>
        </w:rPr>
        <w:t xml:space="preserve"> </w:t>
      </w:r>
      <w:r>
        <w:t>принятия</w:t>
      </w:r>
      <w:r>
        <w:rPr>
          <w:spacing w:val="-5"/>
        </w:rPr>
        <w:t xml:space="preserve"> </w:t>
      </w:r>
      <w:r>
        <w:t>решений</w:t>
      </w:r>
      <w:r>
        <w:rPr>
          <w:spacing w:val="-3"/>
        </w:rPr>
        <w:t xml:space="preserve"> </w:t>
      </w:r>
      <w:r>
        <w:t>(индивидуальное,</w:t>
      </w:r>
      <w:r>
        <w:rPr>
          <w:spacing w:val="-2"/>
        </w:rPr>
        <w:t xml:space="preserve"> принятие</w:t>
      </w:r>
    </w:p>
    <w:p w:rsidR="00B214FC" w:rsidRDefault="004D274D">
      <w:pPr>
        <w:pStyle w:val="a3"/>
        <w:spacing w:before="46" w:line="271" w:lineRule="auto"/>
        <w:ind w:right="261"/>
      </w:pPr>
      <w:r>
        <w:t>решения</w:t>
      </w:r>
      <w:r>
        <w:rPr>
          <w:spacing w:val="-15"/>
        </w:rPr>
        <w:t xml:space="preserve"> </w:t>
      </w:r>
      <w:r>
        <w:t>в</w:t>
      </w:r>
      <w:r>
        <w:rPr>
          <w:spacing w:val="-15"/>
        </w:rPr>
        <w:t xml:space="preserve"> </w:t>
      </w:r>
      <w:r>
        <w:t>группе,</w:t>
      </w:r>
      <w:r>
        <w:rPr>
          <w:spacing w:val="-15"/>
        </w:rPr>
        <w:t xml:space="preserve"> </w:t>
      </w:r>
      <w:r>
        <w:t>принятие</w:t>
      </w:r>
      <w:r>
        <w:rPr>
          <w:spacing w:val="-15"/>
        </w:rPr>
        <w:t xml:space="preserve"> </w:t>
      </w:r>
      <w:r>
        <w:t>решений</w:t>
      </w:r>
      <w:r>
        <w:rPr>
          <w:spacing w:val="-15"/>
        </w:rPr>
        <w:t xml:space="preserve"> </w:t>
      </w:r>
      <w:r>
        <w:t>в</w:t>
      </w:r>
      <w:r>
        <w:rPr>
          <w:spacing w:val="-15"/>
        </w:rPr>
        <w:t xml:space="preserve"> </w:t>
      </w:r>
      <w:r>
        <w:t>группе);</w:t>
      </w:r>
      <w:r>
        <w:rPr>
          <w:spacing w:val="-15"/>
        </w:rPr>
        <w:t xml:space="preserve"> </w:t>
      </w:r>
      <w:r>
        <w:t>самостоятельно</w:t>
      </w:r>
      <w:r>
        <w:rPr>
          <w:spacing w:val="-15"/>
        </w:rPr>
        <w:t xml:space="preserve"> </w:t>
      </w:r>
      <w:r>
        <w:t>составлять</w:t>
      </w:r>
      <w:r>
        <w:rPr>
          <w:spacing w:val="-15"/>
        </w:rPr>
        <w:t xml:space="preserve"> </w:t>
      </w:r>
      <w:r>
        <w:t>алгоритм</w:t>
      </w:r>
      <w:r>
        <w:rPr>
          <w:spacing w:val="-15"/>
        </w:rPr>
        <w:t xml:space="preserve"> </w:t>
      </w:r>
      <w:r>
        <w:t>решения</w:t>
      </w:r>
      <w:r>
        <w:rPr>
          <w:spacing w:val="-15"/>
        </w:rPr>
        <w:t xml:space="preserve"> </w:t>
      </w:r>
      <w:r>
        <w:t>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проводить выбор и брать ответственность за решение.</w:t>
      </w:r>
    </w:p>
    <w:p w:rsidR="00B214FC" w:rsidRDefault="004D274D">
      <w:pPr>
        <w:pStyle w:val="a3"/>
        <w:spacing w:before="6"/>
      </w:pPr>
      <w:r>
        <w:t>У</w:t>
      </w:r>
      <w:r>
        <w:rPr>
          <w:spacing w:val="-6"/>
        </w:rPr>
        <w:t xml:space="preserve"> </w:t>
      </w:r>
      <w:r>
        <w:t>обучающегося</w:t>
      </w:r>
      <w:r>
        <w:rPr>
          <w:spacing w:val="-1"/>
        </w:rPr>
        <w:t xml:space="preserve"> </w:t>
      </w:r>
      <w:r>
        <w:t>будут</w:t>
      </w:r>
      <w:r>
        <w:rPr>
          <w:spacing w:val="-2"/>
        </w:rPr>
        <w:t xml:space="preserve"> </w:t>
      </w:r>
      <w:r>
        <w:t>сформированы</w:t>
      </w:r>
      <w:r>
        <w:rPr>
          <w:spacing w:val="-1"/>
        </w:rPr>
        <w:t xml:space="preserve"> </w:t>
      </w:r>
      <w:r>
        <w:t>умения</w:t>
      </w:r>
      <w:r>
        <w:rPr>
          <w:spacing w:val="-6"/>
        </w:rPr>
        <w:t xml:space="preserve"> </w:t>
      </w:r>
      <w:r>
        <w:t xml:space="preserve">совместной </w:t>
      </w:r>
      <w:r>
        <w:rPr>
          <w:spacing w:val="-2"/>
        </w:rPr>
        <w:t>деятельности:</w:t>
      </w:r>
    </w:p>
    <w:p w:rsidR="00B214FC" w:rsidRDefault="004D274D">
      <w:pPr>
        <w:pStyle w:val="a3"/>
        <w:spacing w:before="41" w:line="271" w:lineRule="auto"/>
        <w:ind w:right="260"/>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w:t>
      </w:r>
      <w:r>
        <w:rPr>
          <w:spacing w:val="-1"/>
        </w:rPr>
        <w:t xml:space="preserve"> </w:t>
      </w:r>
      <w:r>
        <w:t>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Pr>
          <w:spacing w:val="-1"/>
        </w:rPr>
        <w:t xml:space="preserve"> </w:t>
      </w:r>
      <w:r>
        <w:t>уметь обобщать мнения</w:t>
      </w:r>
      <w:r>
        <w:rPr>
          <w:spacing w:val="-1"/>
        </w:rPr>
        <w:t xml:space="preserve"> </w:t>
      </w:r>
      <w:r>
        <w:t>нескольких</w:t>
      </w:r>
      <w:r>
        <w:rPr>
          <w:spacing w:val="-1"/>
        </w:rPr>
        <w:t xml:space="preserve"> </w:t>
      </w:r>
      <w:r>
        <w:t>человек, проявлять готовность руководить, выполнять</w:t>
      </w:r>
      <w:r>
        <w:rPr>
          <w:spacing w:val="-7"/>
        </w:rPr>
        <w:t xml:space="preserve"> </w:t>
      </w:r>
      <w:r>
        <w:t>поручения,</w:t>
      </w:r>
      <w:r>
        <w:rPr>
          <w:spacing w:val="-2"/>
        </w:rPr>
        <w:t xml:space="preserve"> </w:t>
      </w:r>
      <w:r>
        <w:t>подчиняться;</w:t>
      </w:r>
      <w:r>
        <w:rPr>
          <w:spacing w:val="-3"/>
        </w:rPr>
        <w:t xml:space="preserve"> </w:t>
      </w:r>
      <w:r>
        <w:t>планировать</w:t>
      </w:r>
      <w:r>
        <w:rPr>
          <w:spacing w:val="-7"/>
        </w:rPr>
        <w:t xml:space="preserve"> </w:t>
      </w:r>
      <w:r>
        <w:t>организацию</w:t>
      </w:r>
      <w:r>
        <w:rPr>
          <w:spacing w:val="-6"/>
        </w:rPr>
        <w:t xml:space="preserve"> </w:t>
      </w:r>
      <w:r>
        <w:t>совместной</w:t>
      </w:r>
      <w:r>
        <w:rPr>
          <w:spacing w:val="-8"/>
        </w:rPr>
        <w:t xml:space="preserve"> </w:t>
      </w:r>
      <w:r>
        <w:t>работы,</w:t>
      </w:r>
      <w:r>
        <w:rPr>
          <w:spacing w:val="-11"/>
        </w:rPr>
        <w:t xml:space="preserve"> </w:t>
      </w:r>
      <w:r>
        <w:t>определять</w:t>
      </w:r>
      <w:r>
        <w:rPr>
          <w:spacing w:val="-4"/>
        </w:rPr>
        <w:t xml:space="preserve"> </w:t>
      </w:r>
      <w:r>
        <w:t>свою роль</w:t>
      </w:r>
      <w:r>
        <w:rPr>
          <w:spacing w:val="-15"/>
        </w:rPr>
        <w:t xml:space="preserve"> </w:t>
      </w:r>
      <w:r>
        <w:t>(с</w:t>
      </w:r>
      <w:r>
        <w:rPr>
          <w:spacing w:val="-15"/>
        </w:rPr>
        <w:t xml:space="preserve"> </w:t>
      </w:r>
      <w:r>
        <w:t>учётом</w:t>
      </w:r>
      <w:r>
        <w:rPr>
          <w:spacing w:val="-14"/>
        </w:rPr>
        <w:t xml:space="preserve"> </w:t>
      </w:r>
      <w:r>
        <w:t>предпочтений</w:t>
      </w:r>
      <w:r>
        <w:rPr>
          <w:spacing w:val="-15"/>
        </w:rPr>
        <w:t xml:space="preserve"> </w:t>
      </w:r>
      <w:r>
        <w:t>и</w:t>
      </w:r>
      <w:r>
        <w:rPr>
          <w:spacing w:val="-15"/>
        </w:rPr>
        <w:t xml:space="preserve"> </w:t>
      </w:r>
      <w:r>
        <w:t>возможностей</w:t>
      </w:r>
      <w:r>
        <w:rPr>
          <w:spacing w:val="-15"/>
        </w:rPr>
        <w:t xml:space="preserve"> </w:t>
      </w:r>
      <w:r>
        <w:t>всех</w:t>
      </w:r>
      <w:r>
        <w:rPr>
          <w:spacing w:val="-11"/>
        </w:rPr>
        <w:t xml:space="preserve"> </w:t>
      </w:r>
      <w:r>
        <w:t>участников</w:t>
      </w:r>
      <w:r>
        <w:rPr>
          <w:spacing w:val="-9"/>
        </w:rPr>
        <w:t xml:space="preserve"> </w:t>
      </w:r>
      <w:r>
        <w:t>взаимодействия),</w:t>
      </w:r>
      <w:r>
        <w:rPr>
          <w:spacing w:val="-13"/>
        </w:rPr>
        <w:t xml:space="preserve"> </w:t>
      </w:r>
      <w:r>
        <w:t>распределять</w:t>
      </w:r>
      <w:r>
        <w:rPr>
          <w:spacing w:val="-15"/>
        </w:rPr>
        <w:t xml:space="preserve"> </w:t>
      </w:r>
      <w:r>
        <w:t>задачи между</w:t>
      </w:r>
      <w:r>
        <w:rPr>
          <w:spacing w:val="33"/>
        </w:rPr>
        <w:t xml:space="preserve"> </w:t>
      </w:r>
      <w:r>
        <w:t>членами</w:t>
      </w:r>
      <w:r>
        <w:rPr>
          <w:spacing w:val="40"/>
        </w:rPr>
        <w:t xml:space="preserve"> </w:t>
      </w:r>
      <w:r>
        <w:t>команды,</w:t>
      </w:r>
      <w:r>
        <w:rPr>
          <w:spacing w:val="40"/>
        </w:rPr>
        <w:t xml:space="preserve"> </w:t>
      </w:r>
      <w:r>
        <w:t>участвовать</w:t>
      </w:r>
      <w:r>
        <w:rPr>
          <w:spacing w:val="40"/>
        </w:rPr>
        <w:t xml:space="preserve"> </w:t>
      </w:r>
      <w:r>
        <w:t>в</w:t>
      </w:r>
      <w:r>
        <w:rPr>
          <w:spacing w:val="40"/>
        </w:rPr>
        <w:t xml:space="preserve"> </w:t>
      </w:r>
      <w:r>
        <w:t>групповых</w:t>
      </w:r>
      <w:r>
        <w:rPr>
          <w:spacing w:val="38"/>
        </w:rPr>
        <w:t xml:space="preserve"> </w:t>
      </w:r>
      <w:r>
        <w:t>формах</w:t>
      </w:r>
      <w:r>
        <w:rPr>
          <w:spacing w:val="38"/>
        </w:rPr>
        <w:t xml:space="preserve"> </w:t>
      </w:r>
      <w:r>
        <w:t>работы</w:t>
      </w:r>
      <w:r>
        <w:rPr>
          <w:spacing w:val="40"/>
        </w:rPr>
        <w:t xml:space="preserve"> </w:t>
      </w:r>
      <w:r>
        <w:t>(обсуждения,</w:t>
      </w:r>
      <w:r>
        <w:rPr>
          <w:spacing w:val="40"/>
        </w:rPr>
        <w:t xml:space="preserve"> </w:t>
      </w:r>
      <w:r>
        <w:t>обмен</w:t>
      </w:r>
      <w:r>
        <w:rPr>
          <w:spacing w:val="40"/>
        </w:rPr>
        <w:t xml:space="preserve"> </w:t>
      </w:r>
      <w:r>
        <w:t>мнений,</w:t>
      </w:r>
    </w:p>
    <w:p w:rsidR="00B214FC" w:rsidRDefault="004D274D">
      <w:pPr>
        <w:pStyle w:val="a3"/>
        <w:spacing w:before="2" w:line="271" w:lineRule="auto"/>
        <w:ind w:right="262"/>
      </w:pPr>
      <w:r>
        <w:t>«мозговые</w:t>
      </w:r>
      <w:r>
        <w:rPr>
          <w:spacing w:val="-3"/>
        </w:rPr>
        <w:t xml:space="preserve"> </w:t>
      </w:r>
      <w:r>
        <w:t>штурмы»</w:t>
      </w:r>
      <w:r>
        <w:rPr>
          <w:spacing w:val="-2"/>
        </w:rPr>
        <w:t xml:space="preserve"> </w:t>
      </w:r>
      <w:r>
        <w:t>и иные);</w:t>
      </w:r>
      <w:r>
        <w:rPr>
          <w:spacing w:val="-2"/>
        </w:rPr>
        <w:t xml:space="preserve"> </w:t>
      </w:r>
      <w:r>
        <w:t>выполнять</w:t>
      </w:r>
      <w:r>
        <w:rPr>
          <w:spacing w:val="-1"/>
        </w:rPr>
        <w:t xml:space="preserve"> </w:t>
      </w:r>
      <w:r>
        <w:t>свою</w:t>
      </w:r>
      <w:r>
        <w:rPr>
          <w:spacing w:val="-4"/>
        </w:rPr>
        <w:t xml:space="preserve"> </w:t>
      </w:r>
      <w:r>
        <w:t>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14FC" w:rsidRDefault="004D274D">
      <w:pPr>
        <w:pStyle w:val="a3"/>
        <w:spacing w:before="6" w:line="271" w:lineRule="auto"/>
        <w:ind w:right="258"/>
      </w:pPr>
      <w:r>
        <w:t>У обучающегося</w:t>
      </w:r>
      <w:r>
        <w:rPr>
          <w:spacing w:val="40"/>
        </w:rPr>
        <w:t xml:space="preserve"> </w:t>
      </w:r>
      <w:r>
        <w:t>будут</w:t>
      </w:r>
      <w:r>
        <w:rPr>
          <w:spacing w:val="40"/>
        </w:rPr>
        <w:t xml:space="preserve"> </w:t>
      </w:r>
      <w:r>
        <w:t>сформированы</w:t>
      </w:r>
      <w:r>
        <w:rPr>
          <w:spacing w:val="80"/>
        </w:rPr>
        <w:t xml:space="preserve"> </w:t>
      </w:r>
      <w:r>
        <w:t>умения</w:t>
      </w:r>
      <w:r>
        <w:rPr>
          <w:spacing w:val="80"/>
        </w:rPr>
        <w:t xml:space="preserve"> </w:t>
      </w:r>
      <w:r>
        <w:t>самоконтроля, эмоционального интеллекта как части регулятивных универсальных учебных действий:</w:t>
      </w:r>
    </w:p>
    <w:p w:rsidR="00B214FC" w:rsidRDefault="004D274D">
      <w:pPr>
        <w:pStyle w:val="a3"/>
        <w:spacing w:line="276" w:lineRule="auto"/>
        <w:ind w:right="3839"/>
        <w:jc w:val="left"/>
      </w:pPr>
      <w:r>
        <w:t>владеть</w:t>
      </w:r>
      <w:r>
        <w:rPr>
          <w:spacing w:val="-7"/>
        </w:rPr>
        <w:t xml:space="preserve"> </w:t>
      </w:r>
      <w:r>
        <w:t>способами</w:t>
      </w:r>
      <w:r>
        <w:rPr>
          <w:spacing w:val="-11"/>
        </w:rPr>
        <w:t xml:space="preserve"> </w:t>
      </w:r>
      <w:r>
        <w:t>самоконтроля,</w:t>
      </w:r>
      <w:r>
        <w:rPr>
          <w:spacing w:val="-6"/>
        </w:rPr>
        <w:t xml:space="preserve"> </w:t>
      </w:r>
      <w:r>
        <w:t>самомотивации</w:t>
      </w:r>
      <w:r>
        <w:rPr>
          <w:spacing w:val="-7"/>
        </w:rPr>
        <w:t xml:space="preserve"> </w:t>
      </w:r>
      <w:r>
        <w:t>и</w:t>
      </w:r>
      <w:r>
        <w:rPr>
          <w:spacing w:val="-11"/>
        </w:rPr>
        <w:t xml:space="preserve"> </w:t>
      </w:r>
      <w:r>
        <w:t>рефлексии; давать оценку ситуации и предлагать план её изменения;</w:t>
      </w:r>
    </w:p>
    <w:p w:rsidR="00B214FC" w:rsidRDefault="004D274D">
      <w:pPr>
        <w:pStyle w:val="a3"/>
        <w:spacing w:before="4"/>
        <w:jc w:val="left"/>
      </w:pPr>
      <w:r>
        <w:t>учитывать</w:t>
      </w:r>
      <w:r>
        <w:rPr>
          <w:spacing w:val="-6"/>
        </w:rPr>
        <w:t xml:space="preserve"> </w:t>
      </w:r>
      <w:r>
        <w:t>контекст</w:t>
      </w:r>
      <w:r>
        <w:rPr>
          <w:spacing w:val="-5"/>
        </w:rPr>
        <w:t xml:space="preserve"> </w:t>
      </w:r>
      <w:r>
        <w:t>и</w:t>
      </w:r>
      <w:r>
        <w:rPr>
          <w:spacing w:val="-9"/>
        </w:rPr>
        <w:t xml:space="preserve"> </w:t>
      </w:r>
      <w:r>
        <w:t>предвидеть</w:t>
      </w:r>
      <w:r>
        <w:rPr>
          <w:spacing w:val="1"/>
        </w:rPr>
        <w:t xml:space="preserve"> </w:t>
      </w:r>
      <w:r>
        <w:t>трудности,</w:t>
      </w:r>
      <w:r>
        <w:rPr>
          <w:spacing w:val="-3"/>
        </w:rPr>
        <w:t xml:space="preserve"> </w:t>
      </w:r>
      <w:r>
        <w:t>которые</w:t>
      </w:r>
      <w:r>
        <w:rPr>
          <w:spacing w:val="-6"/>
        </w:rPr>
        <w:t xml:space="preserve"> </w:t>
      </w:r>
      <w:r>
        <w:t>могут</w:t>
      </w:r>
      <w:r>
        <w:rPr>
          <w:spacing w:val="-5"/>
        </w:rPr>
        <w:t xml:space="preserve"> </w:t>
      </w:r>
      <w:r>
        <w:t>возникнуть</w:t>
      </w:r>
      <w:r>
        <w:rPr>
          <w:spacing w:val="-4"/>
        </w:rPr>
        <w:t xml:space="preserve"> </w:t>
      </w:r>
      <w:r>
        <w:t>при</w:t>
      </w:r>
      <w:r>
        <w:rPr>
          <w:spacing w:val="-3"/>
        </w:rPr>
        <w:t xml:space="preserve"> </w:t>
      </w:r>
      <w:r>
        <w:rPr>
          <w:spacing w:val="-2"/>
        </w:rPr>
        <w:t>решении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80" w:lineRule="auto"/>
        <w:ind w:right="2141"/>
        <w:jc w:val="left"/>
      </w:pPr>
      <w:r>
        <w:lastRenderedPageBreak/>
        <w:t>учебной задачи, адаптировать решение к меняющимся обстоятельствам; объяснять</w:t>
      </w:r>
      <w:r>
        <w:rPr>
          <w:spacing w:val="-9"/>
        </w:rPr>
        <w:t xml:space="preserve"> </w:t>
      </w:r>
      <w:r>
        <w:t>причины</w:t>
      </w:r>
      <w:r>
        <w:rPr>
          <w:spacing w:val="-6"/>
        </w:rPr>
        <w:t xml:space="preserve"> </w:t>
      </w:r>
      <w:r>
        <w:t>достижения</w:t>
      </w:r>
      <w:r>
        <w:rPr>
          <w:spacing w:val="-11"/>
        </w:rPr>
        <w:t xml:space="preserve"> </w:t>
      </w:r>
      <w:r>
        <w:t>(недостижения)</w:t>
      </w:r>
      <w:r>
        <w:rPr>
          <w:spacing w:val="-6"/>
        </w:rPr>
        <w:t xml:space="preserve"> </w:t>
      </w:r>
      <w:r>
        <w:t>результатов</w:t>
      </w:r>
      <w:r>
        <w:rPr>
          <w:spacing w:val="-6"/>
        </w:rPr>
        <w:t xml:space="preserve"> </w:t>
      </w:r>
      <w:r>
        <w:t>деятельности,</w:t>
      </w:r>
      <w:r>
        <w:rPr>
          <w:spacing w:val="-5"/>
        </w:rPr>
        <w:t xml:space="preserve"> </w:t>
      </w:r>
      <w:r>
        <w:t>давать</w:t>
      </w:r>
    </w:p>
    <w:p w:rsidR="00B214FC" w:rsidRDefault="004D274D">
      <w:pPr>
        <w:pStyle w:val="a3"/>
        <w:spacing w:before="0" w:line="280" w:lineRule="auto"/>
        <w:ind w:right="1256"/>
        <w:jc w:val="left"/>
      </w:pPr>
      <w:r>
        <w:t>оценку</w:t>
      </w:r>
      <w:r>
        <w:rPr>
          <w:spacing w:val="-12"/>
        </w:rPr>
        <w:t xml:space="preserve"> </w:t>
      </w:r>
      <w:r>
        <w:t>приобретённому</w:t>
      </w:r>
      <w:r>
        <w:rPr>
          <w:spacing w:val="-12"/>
        </w:rPr>
        <w:t xml:space="preserve"> </w:t>
      </w:r>
      <w:r>
        <w:t>опыту, уметь</w:t>
      </w:r>
      <w:r>
        <w:rPr>
          <w:spacing w:val="-2"/>
        </w:rPr>
        <w:t xml:space="preserve"> </w:t>
      </w:r>
      <w:r>
        <w:t>находить</w:t>
      </w:r>
      <w:r>
        <w:rPr>
          <w:spacing w:val="-2"/>
        </w:rPr>
        <w:t xml:space="preserve"> </w:t>
      </w:r>
      <w:r>
        <w:t>позитивное</w:t>
      </w:r>
      <w:r>
        <w:rPr>
          <w:spacing w:val="-9"/>
        </w:rPr>
        <w:t xml:space="preserve"> </w:t>
      </w:r>
      <w:r>
        <w:t>в</w:t>
      </w:r>
      <w:r>
        <w:rPr>
          <w:spacing w:val="-6"/>
        </w:rPr>
        <w:t xml:space="preserve"> </w:t>
      </w:r>
      <w:r>
        <w:t>произошедшей</w:t>
      </w:r>
      <w:r>
        <w:rPr>
          <w:spacing w:val="-2"/>
        </w:rPr>
        <w:t xml:space="preserve"> </w:t>
      </w:r>
      <w:r>
        <w:t>ситуации; вносить коррективы в деятельность на основе новых обстоятельств, изменившихся</w:t>
      </w:r>
    </w:p>
    <w:p w:rsidR="00B214FC" w:rsidRDefault="004D274D">
      <w:pPr>
        <w:pStyle w:val="a3"/>
        <w:spacing w:before="0" w:line="271" w:lineRule="auto"/>
        <w:ind w:right="271"/>
        <w:jc w:val="left"/>
      </w:pPr>
      <w:r>
        <w:t>ситуаций, установленных ошибок, возникших трудностей; оценивать соответствие результата цели и условиям;</w:t>
      </w:r>
    </w:p>
    <w:p w:rsidR="00B214FC" w:rsidRDefault="004D274D">
      <w:pPr>
        <w:pStyle w:val="a3"/>
        <w:spacing w:before="0" w:line="271" w:lineRule="auto"/>
        <w:jc w:val="left"/>
      </w:pPr>
      <w:r>
        <w:t>различать,</w:t>
      </w:r>
      <w:r>
        <w:rPr>
          <w:spacing w:val="80"/>
        </w:rPr>
        <w:t xml:space="preserve"> </w:t>
      </w:r>
      <w:r>
        <w:t>называть</w:t>
      </w:r>
      <w:r>
        <w:rPr>
          <w:spacing w:val="80"/>
        </w:rPr>
        <w:t xml:space="preserve"> </w:t>
      </w:r>
      <w:r>
        <w:t>и</w:t>
      </w:r>
      <w:r>
        <w:rPr>
          <w:spacing w:val="80"/>
        </w:rPr>
        <w:t xml:space="preserve"> </w:t>
      </w:r>
      <w:r>
        <w:t>управлять</w:t>
      </w:r>
      <w:r>
        <w:rPr>
          <w:spacing w:val="80"/>
        </w:rPr>
        <w:t xml:space="preserve"> </w:t>
      </w:r>
      <w:r>
        <w:t>собственными</w:t>
      </w:r>
      <w:r>
        <w:rPr>
          <w:spacing w:val="80"/>
        </w:rPr>
        <w:t xml:space="preserve"> </w:t>
      </w:r>
      <w:r>
        <w:t>эмоциями</w:t>
      </w:r>
      <w:r>
        <w:rPr>
          <w:spacing w:val="80"/>
        </w:rPr>
        <w:t xml:space="preserve"> </w:t>
      </w:r>
      <w:r>
        <w:t>и</w:t>
      </w:r>
      <w:r>
        <w:rPr>
          <w:spacing w:val="80"/>
        </w:rPr>
        <w:t xml:space="preserve"> </w:t>
      </w:r>
      <w:r>
        <w:t>эмоциями</w:t>
      </w:r>
      <w:r>
        <w:rPr>
          <w:spacing w:val="80"/>
        </w:rPr>
        <w:t xml:space="preserve"> </w:t>
      </w:r>
      <w:r>
        <w:t>других;</w:t>
      </w:r>
      <w:r>
        <w:rPr>
          <w:spacing w:val="80"/>
        </w:rPr>
        <w:t xml:space="preserve"> </w:t>
      </w:r>
      <w:r>
        <w:t>выявлять</w:t>
      </w:r>
      <w:r>
        <w:rPr>
          <w:spacing w:val="80"/>
        </w:rPr>
        <w:t xml:space="preserve"> </w:t>
      </w:r>
      <w:r>
        <w:t>и</w:t>
      </w:r>
      <w:r>
        <w:rPr>
          <w:spacing w:val="40"/>
        </w:rPr>
        <w:t xml:space="preserve"> </w:t>
      </w:r>
      <w:r>
        <w:t>анализировать причины эмоций;</w:t>
      </w:r>
    </w:p>
    <w:p w:rsidR="00B214FC" w:rsidRDefault="004D274D">
      <w:pPr>
        <w:pStyle w:val="a3"/>
        <w:spacing w:before="6" w:line="266" w:lineRule="auto"/>
        <w:jc w:val="left"/>
      </w:pPr>
      <w:r>
        <w:t>ставить</w:t>
      </w:r>
      <w:r>
        <w:rPr>
          <w:spacing w:val="-13"/>
        </w:rPr>
        <w:t xml:space="preserve"> </w:t>
      </w:r>
      <w:r>
        <w:t>себя</w:t>
      </w:r>
      <w:r>
        <w:rPr>
          <w:spacing w:val="-13"/>
        </w:rPr>
        <w:t xml:space="preserve"> </w:t>
      </w:r>
      <w:r>
        <w:t>на</w:t>
      </w:r>
      <w:r>
        <w:rPr>
          <w:spacing w:val="-14"/>
        </w:rPr>
        <w:t xml:space="preserve"> </w:t>
      </w:r>
      <w:r>
        <w:t>место</w:t>
      </w:r>
      <w:r>
        <w:rPr>
          <w:spacing w:val="-9"/>
        </w:rPr>
        <w:t xml:space="preserve"> </w:t>
      </w:r>
      <w:r>
        <w:t>другого</w:t>
      </w:r>
      <w:r>
        <w:rPr>
          <w:spacing w:val="-9"/>
        </w:rPr>
        <w:t xml:space="preserve"> </w:t>
      </w:r>
      <w:r>
        <w:t>человека,</w:t>
      </w:r>
      <w:r>
        <w:rPr>
          <w:spacing w:val="-11"/>
        </w:rPr>
        <w:t xml:space="preserve"> </w:t>
      </w:r>
      <w:r>
        <w:t>понимать</w:t>
      </w:r>
      <w:r>
        <w:rPr>
          <w:spacing w:val="-11"/>
        </w:rPr>
        <w:t xml:space="preserve"> </w:t>
      </w:r>
      <w:r>
        <w:t>мотивы</w:t>
      </w:r>
      <w:r>
        <w:rPr>
          <w:spacing w:val="-15"/>
        </w:rPr>
        <w:t xml:space="preserve"> </w:t>
      </w:r>
      <w:r>
        <w:t>и</w:t>
      </w:r>
      <w:r>
        <w:rPr>
          <w:spacing w:val="-12"/>
        </w:rPr>
        <w:t xml:space="preserve"> </w:t>
      </w:r>
      <w:r>
        <w:t>намерения</w:t>
      </w:r>
      <w:r>
        <w:rPr>
          <w:spacing w:val="-13"/>
        </w:rPr>
        <w:t xml:space="preserve"> </w:t>
      </w:r>
      <w:r>
        <w:t>другого;</w:t>
      </w:r>
      <w:r>
        <w:rPr>
          <w:spacing w:val="-15"/>
        </w:rPr>
        <w:t xml:space="preserve"> </w:t>
      </w:r>
      <w:r>
        <w:t>регулировать</w:t>
      </w:r>
      <w:r>
        <w:rPr>
          <w:spacing w:val="-15"/>
        </w:rPr>
        <w:t xml:space="preserve"> </w:t>
      </w:r>
      <w:r>
        <w:t>способ выражения эмоций; осознанно относиться к другому человеку, его мнению;</w:t>
      </w:r>
    </w:p>
    <w:p w:rsidR="00B214FC" w:rsidRDefault="004D274D">
      <w:pPr>
        <w:pStyle w:val="a3"/>
        <w:spacing w:before="16" w:line="271" w:lineRule="auto"/>
        <w:jc w:val="left"/>
      </w:pPr>
      <w:r>
        <w:t>признавать своё право на ошибку и такое же право другого; принимать себя и других, не осуждая; открытость себе и другим.</w:t>
      </w:r>
    </w:p>
    <w:p w:rsidR="00B214FC" w:rsidRDefault="004D274D">
      <w:pPr>
        <w:pStyle w:val="a3"/>
        <w:spacing w:line="271" w:lineRule="auto"/>
        <w:jc w:val="left"/>
      </w:pPr>
      <w:r>
        <w:t>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обществознанию</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 образования должны обеспечивать:</w:t>
      </w:r>
    </w:p>
    <w:p w:rsidR="00B214FC" w:rsidRDefault="004D274D">
      <w:pPr>
        <w:pStyle w:val="a3"/>
        <w:spacing w:before="5" w:line="271" w:lineRule="auto"/>
        <w:ind w:right="259"/>
      </w:pPr>
      <w: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w:t>
      </w:r>
      <w:r>
        <w:rPr>
          <w:spacing w:val="-15"/>
        </w:rPr>
        <w:t xml:space="preserve"> </w:t>
      </w:r>
      <w:r>
        <w:t>государственной</w:t>
      </w:r>
      <w:r>
        <w:rPr>
          <w:spacing w:val="-11"/>
        </w:rPr>
        <w:t xml:space="preserve"> </w:t>
      </w:r>
      <w:r>
        <w:t>бюджетной</w:t>
      </w:r>
      <w:r>
        <w:rPr>
          <w:spacing w:val="-15"/>
        </w:rPr>
        <w:t xml:space="preserve"> </w:t>
      </w:r>
      <w:r>
        <w:t>и</w:t>
      </w:r>
      <w:r>
        <w:rPr>
          <w:spacing w:val="-6"/>
        </w:rPr>
        <w:t xml:space="preserve"> </w:t>
      </w:r>
      <w:r>
        <w:t>денежно-кредитной,</w:t>
      </w:r>
      <w:r>
        <w:rPr>
          <w:spacing w:val="-9"/>
        </w:rPr>
        <w:t xml:space="preserve"> </w:t>
      </w:r>
      <w:r>
        <w:t>социальной</w:t>
      </w:r>
      <w:r>
        <w:rPr>
          <w:spacing w:val="-11"/>
        </w:rPr>
        <w:t xml:space="preserve"> </w:t>
      </w:r>
      <w:r>
        <w:t>политики,</w:t>
      </w:r>
      <w:r>
        <w:rPr>
          <w:spacing w:val="-9"/>
        </w:rPr>
        <w:t xml:space="preserve"> </w:t>
      </w:r>
      <w:r>
        <w:t>политики</w:t>
      </w:r>
      <w:r>
        <w:rPr>
          <w:spacing w:val="-11"/>
        </w:rPr>
        <w:t xml:space="preserve"> </w:t>
      </w:r>
      <w:r>
        <w:t>в</w:t>
      </w:r>
      <w:r>
        <w:rPr>
          <w:spacing w:val="-10"/>
        </w:rPr>
        <w:t xml:space="preserve"> </w:t>
      </w:r>
      <w:r>
        <w:t>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B214FC" w:rsidRDefault="004D274D">
      <w:pPr>
        <w:pStyle w:val="a3"/>
        <w:spacing w:before="8" w:line="271" w:lineRule="auto"/>
        <w:ind w:right="262"/>
      </w:pPr>
      <w: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w:t>
      </w:r>
      <w:r>
        <w:rPr>
          <w:spacing w:val="-8"/>
        </w:rPr>
        <w:t xml:space="preserve"> </w:t>
      </w:r>
      <w:r>
        <w:t>нормы</w:t>
      </w:r>
      <w:r>
        <w:rPr>
          <w:spacing w:val="-15"/>
        </w:rPr>
        <w:t xml:space="preserve"> </w:t>
      </w:r>
      <w:r>
        <w:t>морали</w:t>
      </w:r>
      <w:r>
        <w:rPr>
          <w:spacing w:val="-12"/>
        </w:rPr>
        <w:t xml:space="preserve"> </w:t>
      </w:r>
      <w:r>
        <w:t>и</w:t>
      </w:r>
      <w:r>
        <w:rPr>
          <w:spacing w:val="-13"/>
        </w:rPr>
        <w:t xml:space="preserve"> </w:t>
      </w:r>
      <w:r>
        <w:t>нравственности,</w:t>
      </w:r>
      <w:r>
        <w:rPr>
          <w:spacing w:val="-11"/>
        </w:rPr>
        <w:t xml:space="preserve"> </w:t>
      </w:r>
      <w:r>
        <w:t>гуманизм,</w:t>
      </w:r>
      <w:r>
        <w:rPr>
          <w:spacing w:val="-11"/>
        </w:rPr>
        <w:t xml:space="preserve"> </w:t>
      </w:r>
      <w:r>
        <w:t>милосердие,</w:t>
      </w:r>
      <w:r>
        <w:rPr>
          <w:spacing w:val="-11"/>
        </w:rPr>
        <w:t xml:space="preserve"> </w:t>
      </w:r>
      <w:r>
        <w:t>справедливость,</w:t>
      </w:r>
      <w:r>
        <w:rPr>
          <w:spacing w:val="-15"/>
        </w:rPr>
        <w:t xml:space="preserve"> </w:t>
      </w:r>
      <w:r>
        <w:t>взаимопомощь, коллективизм, историческое единство народов России, преемственность истории нашей Родины), государство как социальный институт;</w:t>
      </w:r>
    </w:p>
    <w:p w:rsidR="00B214FC" w:rsidRDefault="004D274D">
      <w:pPr>
        <w:pStyle w:val="a3"/>
        <w:spacing w:before="7" w:line="271" w:lineRule="auto"/>
        <w:ind w:right="262"/>
      </w:pPr>
      <w: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w:t>
      </w:r>
      <w:r>
        <w:rPr>
          <w:spacing w:val="-3"/>
        </w:rPr>
        <w:t xml:space="preserve"> </w:t>
      </w:r>
      <w:r>
        <w:t>ответственности, связи политических потрясений и социально-экономического кризиса в государстве;</w:t>
      </w:r>
    </w:p>
    <w:p w:rsidR="00B214FC" w:rsidRDefault="004D274D">
      <w:pPr>
        <w:pStyle w:val="a3"/>
        <w:spacing w:line="268" w:lineRule="auto"/>
        <w:ind w:right="258"/>
      </w:pPr>
      <w:r>
        <w:t>умение классифицировать по разным признакам (в</w:t>
      </w:r>
      <w:r>
        <w:rPr>
          <w:spacing w:val="-1"/>
        </w:rPr>
        <w:t xml:space="preserve"> </w:t>
      </w:r>
      <w:r>
        <w:t>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B214FC" w:rsidRDefault="004D274D">
      <w:pPr>
        <w:pStyle w:val="a3"/>
        <w:spacing w:before="14" w:line="271" w:lineRule="auto"/>
        <w:ind w:right="265"/>
      </w:pPr>
      <w: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B214FC" w:rsidRDefault="004D274D">
      <w:pPr>
        <w:pStyle w:val="a3"/>
        <w:spacing w:before="6" w:line="271" w:lineRule="auto"/>
        <w:ind w:right="270"/>
      </w:pPr>
      <w:r>
        <w:t>умение устанавливать и объяснять взаимосвязи социальных объектов, явлений, процессов в различных</w:t>
      </w:r>
      <w:r>
        <w:rPr>
          <w:spacing w:val="53"/>
        </w:rPr>
        <w:t xml:space="preserve"> </w:t>
      </w:r>
      <w:r>
        <w:t>сферах</w:t>
      </w:r>
      <w:r>
        <w:rPr>
          <w:spacing w:val="53"/>
        </w:rPr>
        <w:t xml:space="preserve"> </w:t>
      </w:r>
      <w:r>
        <w:t>общественной</w:t>
      </w:r>
      <w:r>
        <w:rPr>
          <w:spacing w:val="53"/>
        </w:rPr>
        <w:t xml:space="preserve">  </w:t>
      </w:r>
      <w:r>
        <w:t>жизни,</w:t>
      </w:r>
      <w:r>
        <w:rPr>
          <w:spacing w:val="54"/>
        </w:rPr>
        <w:t xml:space="preserve">  </w:t>
      </w:r>
      <w:r>
        <w:t>их</w:t>
      </w:r>
      <w:r>
        <w:rPr>
          <w:spacing w:val="53"/>
        </w:rPr>
        <w:t xml:space="preserve">  </w:t>
      </w:r>
      <w:r>
        <w:t>элементов</w:t>
      </w:r>
      <w:r>
        <w:rPr>
          <w:spacing w:val="54"/>
        </w:rPr>
        <w:t xml:space="preserve"> </w:t>
      </w:r>
      <w:r>
        <w:t>и</w:t>
      </w:r>
      <w:r>
        <w:rPr>
          <w:spacing w:val="51"/>
        </w:rPr>
        <w:t xml:space="preserve">  </w:t>
      </w:r>
      <w:r>
        <w:t>основных</w:t>
      </w:r>
      <w:r>
        <w:rPr>
          <w:spacing w:val="53"/>
        </w:rPr>
        <w:t xml:space="preserve">  </w:t>
      </w:r>
      <w:r>
        <w:t>функций,</w:t>
      </w:r>
      <w:r>
        <w:rPr>
          <w:spacing w:val="54"/>
        </w:rPr>
        <w:t xml:space="preserve"> </w:t>
      </w:r>
      <w:r>
        <w:t>включая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взаимодействия общества и природы, человека и общества, сфер общественной жизни, гражданина и государства;</w:t>
      </w:r>
      <w:r>
        <w:rPr>
          <w:spacing w:val="-2"/>
        </w:rPr>
        <w:t xml:space="preserve"> </w:t>
      </w:r>
      <w:r>
        <w:t>связи политических</w:t>
      </w:r>
      <w:r>
        <w:rPr>
          <w:spacing w:val="-2"/>
        </w:rPr>
        <w:t xml:space="preserve"> </w:t>
      </w:r>
      <w:r>
        <w:t>потрясений</w:t>
      </w:r>
      <w:r>
        <w:rPr>
          <w:spacing w:val="-6"/>
        </w:rPr>
        <w:t xml:space="preserve"> </w:t>
      </w:r>
      <w:r>
        <w:t>и социально-экономических</w:t>
      </w:r>
      <w:r>
        <w:rPr>
          <w:spacing w:val="-2"/>
        </w:rPr>
        <w:t xml:space="preserve"> </w:t>
      </w:r>
      <w:r>
        <w:t>кризисов в государстве;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B214FC" w:rsidRDefault="004D274D">
      <w:pPr>
        <w:pStyle w:val="a3"/>
        <w:spacing w:before="17" w:line="271" w:lineRule="auto"/>
        <w:ind w:right="263"/>
      </w:pPr>
      <w:r>
        <w:t>умение с использованием обществоведческих знаний, фактов общественной жизни и личного социального</w:t>
      </w:r>
      <w:r>
        <w:rPr>
          <w:spacing w:val="-12"/>
        </w:rPr>
        <w:t xml:space="preserve"> </w:t>
      </w:r>
      <w:r>
        <w:t>опыта</w:t>
      </w:r>
      <w:r>
        <w:rPr>
          <w:spacing w:val="-12"/>
        </w:rPr>
        <w:t xml:space="preserve"> </w:t>
      </w:r>
      <w:r>
        <w:t>определять</w:t>
      </w:r>
      <w:r>
        <w:rPr>
          <w:spacing w:val="-6"/>
        </w:rPr>
        <w:t xml:space="preserve"> </w:t>
      </w:r>
      <w:r>
        <w:t>и</w:t>
      </w:r>
      <w:r>
        <w:rPr>
          <w:spacing w:val="-11"/>
        </w:rPr>
        <w:t xml:space="preserve"> </w:t>
      </w:r>
      <w:r>
        <w:t>аргументировать</w:t>
      </w:r>
      <w:r>
        <w:rPr>
          <w:spacing w:val="-5"/>
        </w:rPr>
        <w:t xml:space="preserve"> </w:t>
      </w:r>
      <w:r>
        <w:t>с</w:t>
      </w:r>
      <w:r>
        <w:rPr>
          <w:spacing w:val="-13"/>
        </w:rPr>
        <w:t xml:space="preserve"> </w:t>
      </w:r>
      <w:r>
        <w:t>точки</w:t>
      </w:r>
      <w:r>
        <w:rPr>
          <w:spacing w:val="-6"/>
        </w:rPr>
        <w:t xml:space="preserve"> </w:t>
      </w:r>
      <w:r>
        <w:t>зрения</w:t>
      </w:r>
      <w:r>
        <w:rPr>
          <w:spacing w:val="-12"/>
        </w:rPr>
        <w:t xml:space="preserve"> </w:t>
      </w:r>
      <w:r>
        <w:t>социальных</w:t>
      </w:r>
      <w:r>
        <w:rPr>
          <w:spacing w:val="-12"/>
        </w:rPr>
        <w:t xml:space="preserve"> </w:t>
      </w:r>
      <w:r>
        <w:t>ценностей</w:t>
      </w:r>
      <w:r>
        <w:rPr>
          <w:spacing w:val="-11"/>
        </w:rPr>
        <w:t xml:space="preserve"> </w:t>
      </w:r>
      <w:r>
        <w:t>и</w:t>
      </w:r>
      <w:r>
        <w:rPr>
          <w:spacing w:val="-11"/>
        </w:rPr>
        <w:t xml:space="preserve"> </w:t>
      </w:r>
      <w:r>
        <w:t>норм</w:t>
      </w:r>
      <w:r>
        <w:rPr>
          <w:spacing w:val="-5"/>
        </w:rPr>
        <w:t xml:space="preserve"> </w:t>
      </w:r>
      <w:r>
        <w:t>своё отношение к явлениям, процессам социальной действительности;</w:t>
      </w:r>
    </w:p>
    <w:p w:rsidR="00B214FC" w:rsidRDefault="004D274D">
      <w:pPr>
        <w:pStyle w:val="a3"/>
        <w:spacing w:before="5" w:line="271" w:lineRule="auto"/>
        <w:ind w:right="271"/>
      </w:pPr>
      <w:r>
        <w:t>умение</w:t>
      </w:r>
      <w:r>
        <w:rPr>
          <w:spacing w:val="-4"/>
        </w:rPr>
        <w:t xml:space="preserve"> </w:t>
      </w:r>
      <w:r>
        <w:t>решать</w:t>
      </w:r>
      <w:r>
        <w:rPr>
          <w:spacing w:val="-2"/>
        </w:rPr>
        <w:t xml:space="preserve"> </w:t>
      </w:r>
      <w:r>
        <w:t>в</w:t>
      </w:r>
      <w:r>
        <w:rPr>
          <w:spacing w:val="-6"/>
        </w:rPr>
        <w:t xml:space="preserve"> </w:t>
      </w:r>
      <w:r>
        <w:t>рамках</w:t>
      </w:r>
      <w:r>
        <w:rPr>
          <w:spacing w:val="-5"/>
        </w:rPr>
        <w:t xml:space="preserve"> </w:t>
      </w:r>
      <w:r>
        <w:t>изученного материала</w:t>
      </w:r>
      <w:r>
        <w:rPr>
          <w:spacing w:val="-13"/>
        </w:rPr>
        <w:t xml:space="preserve"> </w:t>
      </w:r>
      <w:r>
        <w:t>познавательные</w:t>
      </w:r>
      <w:r>
        <w:rPr>
          <w:spacing w:val="-4"/>
        </w:rPr>
        <w:t xml:space="preserve"> </w:t>
      </w:r>
      <w:r>
        <w:t>и</w:t>
      </w:r>
      <w:r>
        <w:rPr>
          <w:spacing w:val="-7"/>
        </w:rPr>
        <w:t xml:space="preserve"> </w:t>
      </w:r>
      <w:r>
        <w:t>практические</w:t>
      </w:r>
      <w:r>
        <w:rPr>
          <w:spacing w:val="-4"/>
        </w:rPr>
        <w:t xml:space="preserve"> </w:t>
      </w:r>
      <w:r>
        <w:t>задачи,</w:t>
      </w:r>
      <w:r>
        <w:rPr>
          <w:spacing w:val="-6"/>
        </w:rPr>
        <w:t xml:space="preserve"> </w:t>
      </w:r>
      <w:r>
        <w:t>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B214FC" w:rsidRDefault="004D274D">
      <w:pPr>
        <w:pStyle w:val="a3"/>
        <w:spacing w:before="11" w:line="271" w:lineRule="auto"/>
        <w:ind w:right="267"/>
      </w:pPr>
      <w: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B214FC" w:rsidRDefault="004D274D">
      <w:pPr>
        <w:pStyle w:val="a3"/>
        <w:spacing w:before="6" w:line="271" w:lineRule="auto"/>
        <w:ind w:right="259"/>
      </w:pPr>
      <w:r>
        <w:t>овладение приёмами поиска и извлечения социальной информации (текстовой, графической, аудиовизуальной)</w:t>
      </w:r>
      <w:r>
        <w:rPr>
          <w:spacing w:val="-10"/>
        </w:rPr>
        <w:t xml:space="preserve"> </w:t>
      </w:r>
      <w:r>
        <w:t>по</w:t>
      </w:r>
      <w:r>
        <w:rPr>
          <w:spacing w:val="-7"/>
        </w:rPr>
        <w:t xml:space="preserve"> </w:t>
      </w:r>
      <w:r>
        <w:t>заданной</w:t>
      </w:r>
      <w:r>
        <w:rPr>
          <w:spacing w:val="-11"/>
        </w:rPr>
        <w:t xml:space="preserve"> </w:t>
      </w:r>
      <w:r>
        <w:t>теме</w:t>
      </w:r>
      <w:r>
        <w:rPr>
          <w:spacing w:val="-13"/>
        </w:rPr>
        <w:t xml:space="preserve"> </w:t>
      </w:r>
      <w:r>
        <w:t>из</w:t>
      </w:r>
      <w:r>
        <w:rPr>
          <w:spacing w:val="-10"/>
        </w:rPr>
        <w:t xml:space="preserve"> </w:t>
      </w:r>
      <w:r>
        <w:t>различных</w:t>
      </w:r>
      <w:r>
        <w:rPr>
          <w:spacing w:val="-12"/>
        </w:rPr>
        <w:t xml:space="preserve"> </w:t>
      </w:r>
      <w:r>
        <w:t>адаптированных</w:t>
      </w:r>
      <w:r>
        <w:rPr>
          <w:spacing w:val="-12"/>
        </w:rPr>
        <w:t xml:space="preserve"> </w:t>
      </w:r>
      <w:r>
        <w:t>источников</w:t>
      </w:r>
      <w:r>
        <w:rPr>
          <w:spacing w:val="-10"/>
        </w:rPr>
        <w:t xml:space="preserve"> </w:t>
      </w:r>
      <w:r>
        <w:t>(в</w:t>
      </w:r>
      <w:r>
        <w:rPr>
          <w:spacing w:val="-5"/>
        </w:rPr>
        <w:t xml:space="preserve"> </w:t>
      </w:r>
      <w:r>
        <w:t>том числе</w:t>
      </w:r>
      <w:r>
        <w:rPr>
          <w:spacing w:val="-12"/>
        </w:rPr>
        <w:t xml:space="preserve"> </w:t>
      </w:r>
      <w:r>
        <w:t>учебных материалов)</w:t>
      </w:r>
      <w:r>
        <w:rPr>
          <w:spacing w:val="-5"/>
        </w:rPr>
        <w:t xml:space="preserve"> </w:t>
      </w:r>
      <w:r>
        <w:t>и</w:t>
      </w:r>
      <w:r>
        <w:rPr>
          <w:spacing w:val="-10"/>
        </w:rPr>
        <w:t xml:space="preserve"> </w:t>
      </w:r>
      <w:r>
        <w:t>публикаций</w:t>
      </w:r>
      <w:r>
        <w:rPr>
          <w:spacing w:val="-5"/>
        </w:rPr>
        <w:t xml:space="preserve"> </w:t>
      </w:r>
      <w:r>
        <w:t>СМИ</w:t>
      </w:r>
      <w:r>
        <w:rPr>
          <w:spacing w:val="-6"/>
        </w:rPr>
        <w:t xml:space="preserve"> </w:t>
      </w:r>
      <w:r>
        <w:t>с</w:t>
      </w:r>
      <w:r>
        <w:rPr>
          <w:spacing w:val="-7"/>
        </w:rPr>
        <w:t xml:space="preserve"> </w:t>
      </w:r>
      <w:r>
        <w:t>соблюдением</w:t>
      </w:r>
      <w:r>
        <w:rPr>
          <w:spacing w:val="-5"/>
        </w:rPr>
        <w:t xml:space="preserve"> </w:t>
      </w:r>
      <w:r>
        <w:t>правил</w:t>
      </w:r>
      <w:r>
        <w:rPr>
          <w:spacing w:val="-10"/>
        </w:rPr>
        <w:t xml:space="preserve"> </w:t>
      </w:r>
      <w:r>
        <w:t>информационной</w:t>
      </w:r>
      <w:r>
        <w:rPr>
          <w:spacing w:val="-5"/>
        </w:rPr>
        <w:t xml:space="preserve"> </w:t>
      </w:r>
      <w:r>
        <w:t>безопасности</w:t>
      </w:r>
      <w:r>
        <w:rPr>
          <w:spacing w:val="-5"/>
        </w:rPr>
        <w:t xml:space="preserve"> </w:t>
      </w:r>
      <w:r>
        <w:t>при</w:t>
      </w:r>
      <w:r>
        <w:rPr>
          <w:spacing w:val="-5"/>
        </w:rPr>
        <w:t xml:space="preserve"> </w:t>
      </w:r>
      <w:r>
        <w:t>работе</w:t>
      </w:r>
      <w:r>
        <w:rPr>
          <w:spacing w:val="-6"/>
        </w:rPr>
        <w:t xml:space="preserve"> </w:t>
      </w:r>
      <w:r>
        <w:t xml:space="preserve">в </w:t>
      </w:r>
      <w:r>
        <w:rPr>
          <w:spacing w:val="-2"/>
        </w:rPr>
        <w:t>Интернете;</w:t>
      </w:r>
    </w:p>
    <w:p w:rsidR="00B214FC" w:rsidRDefault="004D274D">
      <w:pPr>
        <w:pStyle w:val="a3"/>
        <w:spacing w:before="5" w:line="271" w:lineRule="auto"/>
        <w:ind w:right="266"/>
      </w:pPr>
      <w: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w:t>
      </w:r>
      <w:r>
        <w:rPr>
          <w:spacing w:val="-2"/>
        </w:rPr>
        <w:t xml:space="preserve"> </w:t>
      </w:r>
      <w:r>
        <w:t>и</w:t>
      </w:r>
      <w:r>
        <w:rPr>
          <w:spacing w:val="-2"/>
        </w:rPr>
        <w:t xml:space="preserve"> </w:t>
      </w:r>
      <w:r>
        <w:t>правовом регулировании</w:t>
      </w:r>
      <w:r>
        <w:rPr>
          <w:spacing w:val="-2"/>
        </w:rPr>
        <w:t xml:space="preserve"> </w:t>
      </w:r>
      <w:r>
        <w:t>поведения человека, личным социальным</w:t>
      </w:r>
      <w:r>
        <w:rPr>
          <w:spacing w:val="-6"/>
        </w:rPr>
        <w:t xml:space="preserve"> </w:t>
      </w:r>
      <w:r>
        <w:t>опытом,</w:t>
      </w:r>
      <w:r>
        <w:rPr>
          <w:spacing w:val="-1"/>
        </w:rPr>
        <w:t xml:space="preserve"> </w:t>
      </w:r>
      <w:r>
        <w:t>используя обществоведческие знания, формулировать выводы, подкрепляя их аргументами;</w:t>
      </w:r>
    </w:p>
    <w:p w:rsidR="00B214FC" w:rsidRDefault="004D274D">
      <w:pPr>
        <w:pStyle w:val="a3"/>
        <w:spacing w:before="11" w:line="271" w:lineRule="auto"/>
        <w:ind w:right="266"/>
      </w:pPr>
      <w:r>
        <w:t>умение оценивать</w:t>
      </w:r>
      <w:r>
        <w:rPr>
          <w:spacing w:val="-2"/>
        </w:rPr>
        <w:t xml:space="preserve"> </w:t>
      </w:r>
      <w:r>
        <w:t>собственные поступки и поведение других</w:t>
      </w:r>
      <w:r>
        <w:rPr>
          <w:spacing w:val="-3"/>
        </w:rPr>
        <w:t xml:space="preserve"> </w:t>
      </w:r>
      <w:r>
        <w:t>людей с точки</w:t>
      </w:r>
      <w:r>
        <w:rPr>
          <w:spacing w:val="-2"/>
        </w:rPr>
        <w:t xml:space="preserve"> </w:t>
      </w:r>
      <w:r>
        <w:t>зрения</w:t>
      </w:r>
      <w:r>
        <w:rPr>
          <w:spacing w:val="-3"/>
        </w:rPr>
        <w:t xml:space="preserve"> </w:t>
      </w:r>
      <w:r>
        <w:t>их</w:t>
      </w:r>
      <w:r>
        <w:rPr>
          <w:spacing w:val="-3"/>
        </w:rPr>
        <w:t xml:space="preserve"> </w:t>
      </w:r>
      <w:r>
        <w:t>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w:t>
      </w:r>
      <w:r>
        <w:rPr>
          <w:spacing w:val="-2"/>
        </w:rPr>
        <w:t xml:space="preserve"> </w:t>
      </w:r>
      <w:r>
        <w:t>махинаций, применения недобросовестных практик), осознание неприемлемости всех форм антиобщественного поведения;</w:t>
      </w:r>
    </w:p>
    <w:p w:rsidR="00B214FC" w:rsidRDefault="004D274D">
      <w:pPr>
        <w:pStyle w:val="a3"/>
        <w:spacing w:before="6" w:line="271" w:lineRule="auto"/>
        <w:ind w:right="265"/>
      </w:pPr>
      <w: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w:t>
      </w:r>
      <w:r>
        <w:rPr>
          <w:spacing w:val="-5"/>
        </w:rPr>
        <w:t xml:space="preserve"> </w:t>
      </w:r>
      <w:r>
        <w:t>жизни</w:t>
      </w:r>
      <w:r>
        <w:rPr>
          <w:spacing w:val="-5"/>
        </w:rPr>
        <w:t xml:space="preserve"> </w:t>
      </w:r>
      <w:r>
        <w:t>для</w:t>
      </w:r>
      <w:r>
        <w:rPr>
          <w:spacing w:val="-6"/>
        </w:rPr>
        <w:t xml:space="preserve"> </w:t>
      </w:r>
      <w:r>
        <w:t>реализации</w:t>
      </w:r>
      <w:r>
        <w:rPr>
          <w:spacing w:val="-10"/>
        </w:rPr>
        <w:t xml:space="preserve"> </w:t>
      </w:r>
      <w:r>
        <w:t>и</w:t>
      </w:r>
      <w:r>
        <w:rPr>
          <w:spacing w:val="-5"/>
        </w:rPr>
        <w:t xml:space="preserve"> </w:t>
      </w:r>
      <w:r>
        <w:t>защиты</w:t>
      </w:r>
      <w:r>
        <w:rPr>
          <w:spacing w:val="-8"/>
        </w:rPr>
        <w:t xml:space="preserve"> </w:t>
      </w:r>
      <w:r>
        <w:t>прав человека</w:t>
      </w:r>
      <w:r>
        <w:rPr>
          <w:spacing w:val="-2"/>
        </w:rPr>
        <w:t xml:space="preserve"> </w:t>
      </w:r>
      <w:r>
        <w:t>и</w:t>
      </w:r>
      <w:r>
        <w:rPr>
          <w:spacing w:val="-5"/>
        </w:rPr>
        <w:t xml:space="preserve"> </w:t>
      </w:r>
      <w:r>
        <w:t>гражданина,</w:t>
      </w:r>
      <w:r>
        <w:rPr>
          <w:spacing w:val="-4"/>
        </w:rPr>
        <w:t xml:space="preserve"> </w:t>
      </w:r>
      <w:r>
        <w:t>прав</w:t>
      </w:r>
      <w:r>
        <w:rPr>
          <w:spacing w:val="-4"/>
        </w:rPr>
        <w:t xml:space="preserve"> </w:t>
      </w:r>
      <w:r>
        <w:t>потребителя</w:t>
      </w:r>
      <w:r>
        <w:rPr>
          <w:spacing w:val="-11"/>
        </w:rPr>
        <w:t xml:space="preserve"> </w:t>
      </w:r>
      <w:r>
        <w:t>(в</w:t>
      </w:r>
      <w:r>
        <w:rPr>
          <w:spacing w:val="-4"/>
        </w:rPr>
        <w:t xml:space="preserve"> </w:t>
      </w:r>
      <w:r>
        <w:t>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w:t>
      </w:r>
      <w:r>
        <w:rPr>
          <w:spacing w:val="-9"/>
        </w:rPr>
        <w:t xml:space="preserve"> </w:t>
      </w:r>
      <w:r>
        <w:t>оценки собственных</w:t>
      </w:r>
      <w:r>
        <w:rPr>
          <w:spacing w:val="-6"/>
        </w:rPr>
        <w:t xml:space="preserve"> </w:t>
      </w:r>
      <w:r>
        <w:t>перспектив в</w:t>
      </w:r>
      <w:r>
        <w:rPr>
          <w:spacing w:val="-8"/>
        </w:rPr>
        <w:t xml:space="preserve"> </w:t>
      </w:r>
      <w:r>
        <w:t>профессиональной</w:t>
      </w:r>
      <w:r>
        <w:rPr>
          <w:spacing w:val="-5"/>
        </w:rPr>
        <w:t xml:space="preserve"> </w:t>
      </w:r>
      <w:r>
        <w:t>сфере, а</w:t>
      </w:r>
      <w:r>
        <w:rPr>
          <w:spacing w:val="-2"/>
        </w:rPr>
        <w:t xml:space="preserve"> </w:t>
      </w:r>
      <w:r>
        <w:t>также</w:t>
      </w:r>
      <w:r>
        <w:rPr>
          <w:spacing w:val="-7"/>
        </w:rPr>
        <w:t xml:space="preserve"> </w:t>
      </w:r>
      <w:r>
        <w:t>опыта</w:t>
      </w:r>
      <w:r>
        <w:rPr>
          <w:spacing w:val="-2"/>
        </w:rPr>
        <w:t xml:space="preserve"> </w:t>
      </w:r>
      <w:r>
        <w:t>публичного представления результатов своей деятельности в соответствии с темой и ситуацией общения, особенностями аудитории и регламентом;</w:t>
      </w:r>
    </w:p>
    <w:p w:rsidR="00B214FC" w:rsidRDefault="004D274D">
      <w:pPr>
        <w:pStyle w:val="a3"/>
        <w:spacing w:before="7" w:line="271" w:lineRule="auto"/>
        <w:ind w:right="267"/>
      </w:pPr>
      <w: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B214FC" w:rsidRDefault="004D274D">
      <w:pPr>
        <w:pStyle w:val="a3"/>
        <w:spacing w:before="7" w:line="271" w:lineRule="auto"/>
        <w:ind w:right="276"/>
      </w:pPr>
      <w:r>
        <w:t>К концу обучения в 8 классе обучающийся получит следующие предметные результаты по отдельным темам программы по обществознанию:</w:t>
      </w:r>
    </w:p>
    <w:p w:rsidR="00B214FC" w:rsidRDefault="004D274D">
      <w:pPr>
        <w:pStyle w:val="a3"/>
      </w:pPr>
      <w:r>
        <w:t>Человек</w:t>
      </w:r>
      <w:r>
        <w:rPr>
          <w:spacing w:val="-4"/>
        </w:rPr>
        <w:t xml:space="preserve"> </w:t>
      </w:r>
      <w:r>
        <w:t>в</w:t>
      </w:r>
      <w:r>
        <w:rPr>
          <w:spacing w:val="-4"/>
        </w:rPr>
        <w:t xml:space="preserve"> </w:t>
      </w:r>
      <w:r>
        <w:t>экономических</w:t>
      </w:r>
      <w:r>
        <w:rPr>
          <w:spacing w:val="-6"/>
        </w:rPr>
        <w:t xml:space="preserve"> </w:t>
      </w:r>
      <w:r>
        <w:rPr>
          <w:spacing w:val="-2"/>
        </w:rPr>
        <w:t>отношениях:</w:t>
      </w:r>
    </w:p>
    <w:p w:rsidR="00B214FC" w:rsidRDefault="004D274D">
      <w:pPr>
        <w:pStyle w:val="a3"/>
        <w:spacing w:before="41" w:line="271" w:lineRule="auto"/>
        <w:ind w:right="267"/>
      </w:pPr>
      <w: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 приводить примеры способов повышения эффективности производства; деятельности и</w:t>
      </w:r>
      <w:r>
        <w:rPr>
          <w:spacing w:val="-5"/>
        </w:rPr>
        <w:t xml:space="preserve"> </w:t>
      </w:r>
      <w:r>
        <w:t>проявления</w:t>
      </w:r>
      <w:r>
        <w:rPr>
          <w:spacing w:val="-6"/>
        </w:rPr>
        <w:t xml:space="preserve"> </w:t>
      </w:r>
      <w:r>
        <w:t>основных</w:t>
      </w:r>
      <w:r>
        <w:rPr>
          <w:spacing w:val="-6"/>
        </w:rPr>
        <w:t xml:space="preserve"> </w:t>
      </w:r>
      <w:r>
        <w:t>функций различных</w:t>
      </w:r>
      <w:r>
        <w:rPr>
          <w:spacing w:val="-6"/>
        </w:rPr>
        <w:t xml:space="preserve"> </w:t>
      </w:r>
      <w:r>
        <w:t>финансовых</w:t>
      </w:r>
      <w:r>
        <w:rPr>
          <w:spacing w:val="-6"/>
        </w:rPr>
        <w:t xml:space="preserve"> </w:t>
      </w:r>
      <w:r>
        <w:t>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B214FC" w:rsidRDefault="004D274D">
      <w:pPr>
        <w:pStyle w:val="a3"/>
        <w:spacing w:before="3"/>
      </w:pPr>
      <w:r>
        <w:t>устанавливать</w:t>
      </w:r>
      <w:r>
        <w:rPr>
          <w:spacing w:val="-3"/>
        </w:rPr>
        <w:t xml:space="preserve"> </w:t>
      </w:r>
      <w:r>
        <w:t>и</w:t>
      </w:r>
      <w:r>
        <w:rPr>
          <w:spacing w:val="-6"/>
        </w:rPr>
        <w:t xml:space="preserve"> </w:t>
      </w:r>
      <w:r>
        <w:t>объяснять</w:t>
      </w:r>
      <w:r>
        <w:rPr>
          <w:spacing w:val="-4"/>
        </w:rPr>
        <w:t xml:space="preserve"> </w:t>
      </w:r>
      <w:r>
        <w:t>связи</w:t>
      </w:r>
      <w:r>
        <w:rPr>
          <w:spacing w:val="-1"/>
        </w:rPr>
        <w:t xml:space="preserve"> </w:t>
      </w:r>
      <w:r>
        <w:t>политических</w:t>
      </w:r>
      <w:r>
        <w:rPr>
          <w:spacing w:val="-7"/>
        </w:rPr>
        <w:t xml:space="preserve"> </w:t>
      </w:r>
      <w:r>
        <w:t>потрясений</w:t>
      </w:r>
      <w:r>
        <w:rPr>
          <w:spacing w:val="-5"/>
        </w:rPr>
        <w:t xml:space="preserve"> </w:t>
      </w:r>
      <w:r>
        <w:t>и</w:t>
      </w:r>
      <w:r>
        <w:rPr>
          <w:spacing w:val="-5"/>
        </w:rPr>
        <w:t xml:space="preserve"> </w:t>
      </w:r>
      <w:r>
        <w:t>социально-</w:t>
      </w:r>
      <w:r>
        <w:rPr>
          <w:spacing w:val="-2"/>
        </w:rPr>
        <w:t>экономических</w:t>
      </w:r>
    </w:p>
    <w:p w:rsidR="00B214FC" w:rsidRDefault="004D274D">
      <w:pPr>
        <w:pStyle w:val="a3"/>
        <w:spacing w:before="50" w:line="271" w:lineRule="auto"/>
        <w:ind w:right="257"/>
      </w:pPr>
      <w:r>
        <w:t>кризисов в государстве; 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определять и аргументировать с точки зрения социальных ценностей и с использованием обществоведческих знаний, фактов общественной жизни своё отношение к предпринимательству и развитию собственного бизнеса; 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осмысленно читать тексты экономической тематики, преобразовывать текстовую экономическую информацию</w:t>
      </w:r>
      <w:r>
        <w:rPr>
          <w:spacing w:val="-3"/>
        </w:rPr>
        <w:t xml:space="preserve"> </w:t>
      </w:r>
      <w:r>
        <w:t>в</w:t>
      </w:r>
      <w:r>
        <w:rPr>
          <w:spacing w:val="-4"/>
        </w:rPr>
        <w:t xml:space="preserve"> </w:t>
      </w:r>
      <w:r>
        <w:t>модели</w:t>
      </w:r>
      <w:r>
        <w:rPr>
          <w:spacing w:val="-5"/>
        </w:rPr>
        <w:t xml:space="preserve"> </w:t>
      </w:r>
      <w:r>
        <w:t>(таблица,</w:t>
      </w:r>
      <w:r>
        <w:rPr>
          <w:spacing w:val="-4"/>
        </w:rPr>
        <w:t xml:space="preserve"> </w:t>
      </w:r>
      <w:r>
        <w:t>схема, график</w:t>
      </w:r>
      <w:r>
        <w:rPr>
          <w:spacing w:val="-7"/>
        </w:rPr>
        <w:t xml:space="preserve"> </w:t>
      </w:r>
      <w:r>
        <w:t>и другое), в</w:t>
      </w:r>
      <w:r>
        <w:rPr>
          <w:spacing w:val="-4"/>
        </w:rPr>
        <w:t xml:space="preserve"> </w:t>
      </w:r>
      <w:r>
        <w:t>том</w:t>
      </w:r>
      <w:r>
        <w:rPr>
          <w:spacing w:val="-4"/>
        </w:rPr>
        <w:t xml:space="preserve"> </w:t>
      </w:r>
      <w:r>
        <w:t>числе</w:t>
      </w:r>
      <w:r>
        <w:rPr>
          <w:spacing w:val="-7"/>
        </w:rPr>
        <w:t xml:space="preserve"> </w:t>
      </w:r>
      <w:r>
        <w:t>о</w:t>
      </w:r>
      <w:r>
        <w:rPr>
          <w:spacing w:val="-1"/>
        </w:rPr>
        <w:t xml:space="preserve"> </w:t>
      </w:r>
      <w:r>
        <w:t>свободных</w:t>
      </w:r>
      <w:r>
        <w:rPr>
          <w:spacing w:val="-6"/>
        </w:rPr>
        <w:t xml:space="preserve"> </w:t>
      </w:r>
      <w:r>
        <w:t>и экономических благах, о видах и формах предпринимательской деятельности, экономических и социальных последствиях безработицы; извлекать информацию из адаптированных источников, публикаций СМИ</w:t>
      </w:r>
      <w:r>
        <w:rPr>
          <w:spacing w:val="-5"/>
        </w:rPr>
        <w:t xml:space="preserve"> </w:t>
      </w:r>
      <w:r>
        <w:t>и</w:t>
      </w:r>
      <w:r>
        <w:rPr>
          <w:spacing w:val="-3"/>
        </w:rPr>
        <w:t xml:space="preserve"> </w:t>
      </w:r>
      <w:r>
        <w:t>информационно-телекоммуникационной</w:t>
      </w:r>
      <w:r>
        <w:rPr>
          <w:spacing w:val="-3"/>
        </w:rPr>
        <w:t xml:space="preserve"> </w:t>
      </w:r>
      <w:r>
        <w:t>сети</w:t>
      </w:r>
      <w:r>
        <w:rPr>
          <w:spacing w:val="-6"/>
        </w:rPr>
        <w:t xml:space="preserve"> </w:t>
      </w:r>
      <w:r>
        <w:t>«Интернет»</w:t>
      </w:r>
      <w:r>
        <w:rPr>
          <w:spacing w:val="-7"/>
        </w:rPr>
        <w:t xml:space="preserve"> </w:t>
      </w:r>
      <w:r>
        <w:t>о тенденциях</w:t>
      </w:r>
      <w:r>
        <w:rPr>
          <w:spacing w:val="-8"/>
        </w:rPr>
        <w:t xml:space="preserve"> </w:t>
      </w:r>
      <w:r>
        <w:t>развития</w:t>
      </w:r>
      <w:r>
        <w:rPr>
          <w:spacing w:val="-8"/>
        </w:rPr>
        <w:t xml:space="preserve"> </w:t>
      </w:r>
      <w:r>
        <w:t>экономики в нашей стране, о борьбе с различными формами финансового мошенничества; анализировать, обобщать,</w:t>
      </w:r>
      <w:r>
        <w:rPr>
          <w:spacing w:val="-2"/>
        </w:rPr>
        <w:t xml:space="preserve"> </w:t>
      </w:r>
      <w:r>
        <w:t>систематизировать,</w:t>
      </w:r>
      <w:r>
        <w:rPr>
          <w:spacing w:val="-2"/>
        </w:rPr>
        <w:t xml:space="preserve"> </w:t>
      </w:r>
      <w:r>
        <w:t>конкретизировать и</w:t>
      </w:r>
      <w:r>
        <w:rPr>
          <w:spacing w:val="-3"/>
        </w:rPr>
        <w:t xml:space="preserve"> </w:t>
      </w:r>
      <w:r>
        <w:t>критически</w:t>
      </w:r>
      <w:r>
        <w:rPr>
          <w:spacing w:val="-3"/>
        </w:rPr>
        <w:t xml:space="preserve"> </w:t>
      </w:r>
      <w:r>
        <w:t>оценивать</w:t>
      </w:r>
      <w:r>
        <w:rPr>
          <w:spacing w:val="-3"/>
        </w:rPr>
        <w:t xml:space="preserve"> </w:t>
      </w:r>
      <w:r>
        <w:t>социальную</w:t>
      </w:r>
      <w:r>
        <w:rPr>
          <w:spacing w:val="-1"/>
        </w:rPr>
        <w:t xml:space="preserve"> </w:t>
      </w:r>
      <w:r>
        <w:t>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 оценивать собственные поступки и поступки других людей с точки зрения их экономической рациональности (сложившиеся</w:t>
      </w:r>
      <w:r>
        <w:rPr>
          <w:spacing w:val="40"/>
        </w:rPr>
        <w:t xml:space="preserve"> </w:t>
      </w:r>
      <w:r>
        <w:t>модели</w:t>
      </w:r>
      <w:r>
        <w:rPr>
          <w:spacing w:val="40"/>
        </w:rPr>
        <w:t xml:space="preserve"> </w:t>
      </w:r>
      <w:r>
        <w:t>поведения</w:t>
      </w:r>
      <w:r>
        <w:rPr>
          <w:spacing w:val="40"/>
        </w:rPr>
        <w:t xml:space="preserve"> </w:t>
      </w:r>
      <w:r>
        <w:t>производителей</w:t>
      </w:r>
      <w:r>
        <w:rPr>
          <w:spacing w:val="67"/>
        </w:rPr>
        <w:t xml:space="preserve"> </w:t>
      </w:r>
      <w:r>
        <w:t>и</w:t>
      </w:r>
      <w:r>
        <w:rPr>
          <w:spacing w:val="67"/>
        </w:rPr>
        <w:t xml:space="preserve"> </w:t>
      </w:r>
      <w:r>
        <w:t>потребителей;</w:t>
      </w:r>
      <w:r>
        <w:rPr>
          <w:spacing w:val="40"/>
        </w:rPr>
        <w:t xml:space="preserve"> </w:t>
      </w:r>
      <w:r>
        <w:t>граждан,</w:t>
      </w:r>
      <w:r>
        <w:rPr>
          <w:spacing w:val="40"/>
        </w:rPr>
        <w:t xml:space="preserve"> </w:t>
      </w:r>
      <w:r>
        <w:t>защищающих</w:t>
      </w:r>
      <w:r>
        <w:rPr>
          <w:spacing w:val="40"/>
        </w:rPr>
        <w:t xml:space="preserve"> </w:t>
      </w:r>
      <w:r>
        <w:t>свои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приобретать опыт</w:t>
      </w:r>
      <w:r>
        <w:rPr>
          <w:spacing w:val="-15"/>
        </w:rPr>
        <w:t xml:space="preserve"> </w:t>
      </w:r>
      <w:r>
        <w:t>использования</w:t>
      </w:r>
      <w:r>
        <w:rPr>
          <w:spacing w:val="-15"/>
        </w:rPr>
        <w:t xml:space="preserve"> </w:t>
      </w:r>
      <w:r>
        <w:t>знаний,</w:t>
      </w:r>
      <w:r>
        <w:rPr>
          <w:spacing w:val="-15"/>
        </w:rPr>
        <w:t xml:space="preserve"> </w:t>
      </w:r>
      <w:r>
        <w:t>включая</w:t>
      </w:r>
      <w:r>
        <w:rPr>
          <w:spacing w:val="-15"/>
        </w:rPr>
        <w:t xml:space="preserve"> </w:t>
      </w:r>
      <w:r>
        <w:t>основы</w:t>
      </w:r>
      <w:r>
        <w:rPr>
          <w:spacing w:val="-15"/>
        </w:rPr>
        <w:t xml:space="preserve"> </w:t>
      </w:r>
      <w:r>
        <w:t>финансовой</w:t>
      </w:r>
      <w:r>
        <w:rPr>
          <w:spacing w:val="-15"/>
        </w:rPr>
        <w:t xml:space="preserve"> </w:t>
      </w:r>
      <w:r>
        <w:t>грамотности,</w:t>
      </w:r>
      <w:r>
        <w:rPr>
          <w:spacing w:val="-15"/>
        </w:rPr>
        <w:t xml:space="preserve"> </w:t>
      </w:r>
      <w:r>
        <w:t>в</w:t>
      </w:r>
      <w:r>
        <w:rPr>
          <w:spacing w:val="-11"/>
        </w:rPr>
        <w:t xml:space="preserve"> </w:t>
      </w:r>
      <w:r>
        <w:t>практической</w:t>
      </w:r>
      <w:r>
        <w:rPr>
          <w:spacing w:val="-11"/>
        </w:rPr>
        <w:t xml:space="preserve"> </w:t>
      </w:r>
      <w:r>
        <w:t>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w:t>
      </w:r>
      <w:r>
        <w:rPr>
          <w:spacing w:val="-1"/>
        </w:rPr>
        <w:t xml:space="preserve"> </w:t>
      </w:r>
      <w:r>
        <w:t>профессии и оценки собственных перспектив в профессиональной сфере; приобретать опыт составления простейших документов (личный финансовый план,</w:t>
      </w:r>
    </w:p>
    <w:p w:rsidR="00B214FC" w:rsidRDefault="004D274D">
      <w:pPr>
        <w:pStyle w:val="a3"/>
        <w:spacing w:before="8" w:line="271" w:lineRule="auto"/>
        <w:ind w:right="264"/>
      </w:pPr>
      <w:r>
        <w:t>заявление, резюме); 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214FC" w:rsidRDefault="004D274D">
      <w:pPr>
        <w:pStyle w:val="a3"/>
        <w:spacing w:before="5"/>
      </w:pPr>
      <w:r>
        <w:t>Человек в</w:t>
      </w:r>
      <w:r>
        <w:rPr>
          <w:spacing w:val="-1"/>
        </w:rPr>
        <w:t xml:space="preserve"> </w:t>
      </w:r>
      <w:r>
        <w:t>мире</w:t>
      </w:r>
      <w:r>
        <w:rPr>
          <w:spacing w:val="-4"/>
        </w:rPr>
        <w:t xml:space="preserve"> </w:t>
      </w:r>
      <w:r>
        <w:rPr>
          <w:spacing w:val="-2"/>
        </w:rPr>
        <w:t>культуры:</w:t>
      </w:r>
    </w:p>
    <w:p w:rsidR="00B214FC" w:rsidRDefault="004D274D">
      <w:pPr>
        <w:pStyle w:val="a3"/>
        <w:spacing w:before="46" w:line="271" w:lineRule="auto"/>
        <w:ind w:right="264"/>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w:t>
      </w:r>
      <w:r>
        <w:rPr>
          <w:spacing w:val="-4"/>
        </w:rPr>
        <w:t xml:space="preserve"> </w:t>
      </w:r>
      <w:r>
        <w:t>и</w:t>
      </w:r>
      <w:r>
        <w:rPr>
          <w:spacing w:val="-6"/>
        </w:rPr>
        <w:t xml:space="preserve"> </w:t>
      </w:r>
      <w:r>
        <w:t>его</w:t>
      </w:r>
      <w:r>
        <w:rPr>
          <w:spacing w:val="-3"/>
        </w:rPr>
        <w:t xml:space="preserve"> </w:t>
      </w:r>
      <w:r>
        <w:t>видах;</w:t>
      </w:r>
      <w:r>
        <w:rPr>
          <w:spacing w:val="-7"/>
        </w:rPr>
        <w:t xml:space="preserve"> </w:t>
      </w:r>
      <w:r>
        <w:t>об</w:t>
      </w:r>
      <w:r>
        <w:rPr>
          <w:spacing w:val="-9"/>
        </w:rPr>
        <w:t xml:space="preserve"> </w:t>
      </w:r>
      <w:r>
        <w:t>информации</w:t>
      </w:r>
      <w:r>
        <w:rPr>
          <w:spacing w:val="-6"/>
        </w:rPr>
        <w:t xml:space="preserve"> </w:t>
      </w:r>
      <w:r>
        <w:t>как</w:t>
      </w:r>
      <w:r>
        <w:rPr>
          <w:spacing w:val="-5"/>
        </w:rPr>
        <w:t xml:space="preserve"> </w:t>
      </w:r>
      <w:r>
        <w:t>важном</w:t>
      </w:r>
      <w:r>
        <w:rPr>
          <w:spacing w:val="-6"/>
        </w:rPr>
        <w:t xml:space="preserve"> </w:t>
      </w:r>
      <w:r>
        <w:t>ресурсе</w:t>
      </w:r>
      <w:r>
        <w:rPr>
          <w:spacing w:val="-4"/>
        </w:rPr>
        <w:t xml:space="preserve"> </w:t>
      </w:r>
      <w:r>
        <w:t>современного</w:t>
      </w:r>
      <w:r>
        <w:rPr>
          <w:spacing w:val="-7"/>
        </w:rPr>
        <w:t xml:space="preserve"> </w:t>
      </w:r>
      <w:r>
        <w:t>общества;</w:t>
      </w:r>
      <w:r>
        <w:rPr>
          <w:spacing w:val="-7"/>
        </w:rPr>
        <w:t xml:space="preserve"> </w:t>
      </w:r>
      <w:r>
        <w:t>характеризовать духовно-нравственные ценности (в том числе нормы морали и нравственности, гуманизм, милосердие,</w:t>
      </w:r>
      <w:r>
        <w:rPr>
          <w:spacing w:val="-15"/>
        </w:rPr>
        <w:t xml:space="preserve"> </w:t>
      </w:r>
      <w:r>
        <w:t>справедливость)</w:t>
      </w:r>
      <w:r>
        <w:rPr>
          <w:spacing w:val="-15"/>
        </w:rPr>
        <w:t xml:space="preserve"> </w:t>
      </w:r>
      <w:r>
        <w:t>нашего</w:t>
      </w:r>
      <w:r>
        <w:rPr>
          <w:spacing w:val="-15"/>
        </w:rPr>
        <w:t xml:space="preserve"> </w:t>
      </w:r>
      <w:r>
        <w:t>общества,</w:t>
      </w:r>
      <w:r>
        <w:rPr>
          <w:spacing w:val="-15"/>
        </w:rPr>
        <w:t xml:space="preserve"> </w:t>
      </w:r>
      <w:r>
        <w:t>искусство</w:t>
      </w:r>
      <w:r>
        <w:rPr>
          <w:spacing w:val="-15"/>
        </w:rPr>
        <w:t xml:space="preserve"> </w:t>
      </w:r>
      <w:r>
        <w:t>как</w:t>
      </w:r>
      <w:r>
        <w:rPr>
          <w:spacing w:val="-15"/>
        </w:rPr>
        <w:t xml:space="preserve"> </w:t>
      </w:r>
      <w:r>
        <w:t>сферу</w:t>
      </w:r>
      <w:r>
        <w:rPr>
          <w:spacing w:val="-15"/>
        </w:rPr>
        <w:t xml:space="preserve"> </w:t>
      </w:r>
      <w:r>
        <w:t>деятельности,</w:t>
      </w:r>
      <w:r>
        <w:rPr>
          <w:spacing w:val="-15"/>
        </w:rPr>
        <w:t xml:space="preserve"> </w:t>
      </w:r>
      <w:r>
        <w:t>информационную культуру и информационную безопасность;</w:t>
      </w:r>
    </w:p>
    <w:p w:rsidR="00B214FC" w:rsidRDefault="004D274D">
      <w:pPr>
        <w:pStyle w:val="a3"/>
        <w:spacing w:before="6"/>
      </w:pPr>
      <w:r>
        <w:t>приводить</w:t>
      </w:r>
      <w:r>
        <w:rPr>
          <w:spacing w:val="-9"/>
        </w:rPr>
        <w:t xml:space="preserve"> </w:t>
      </w:r>
      <w:r>
        <w:t>примеры</w:t>
      </w:r>
      <w:r>
        <w:rPr>
          <w:spacing w:val="-3"/>
        </w:rPr>
        <w:t xml:space="preserve"> </w:t>
      </w:r>
      <w:r>
        <w:t>политики</w:t>
      </w:r>
      <w:r>
        <w:rPr>
          <w:spacing w:val="-8"/>
        </w:rPr>
        <w:t xml:space="preserve"> </w:t>
      </w:r>
      <w:r>
        <w:t>российского</w:t>
      </w:r>
      <w:r>
        <w:rPr>
          <w:spacing w:val="-4"/>
        </w:rPr>
        <w:t xml:space="preserve"> </w:t>
      </w:r>
      <w:r>
        <w:t>государства</w:t>
      </w:r>
      <w:r>
        <w:rPr>
          <w:spacing w:val="-5"/>
        </w:rPr>
        <w:t xml:space="preserve"> </w:t>
      </w:r>
      <w:r>
        <w:t>в</w:t>
      </w:r>
      <w:r>
        <w:rPr>
          <w:spacing w:val="-3"/>
        </w:rPr>
        <w:t xml:space="preserve"> </w:t>
      </w:r>
      <w:r>
        <w:t>сфере</w:t>
      </w:r>
      <w:r>
        <w:rPr>
          <w:spacing w:val="-4"/>
        </w:rPr>
        <w:t xml:space="preserve"> </w:t>
      </w:r>
      <w:r>
        <w:t>культуры</w:t>
      </w:r>
      <w:r>
        <w:rPr>
          <w:spacing w:val="-3"/>
        </w:rPr>
        <w:t xml:space="preserve"> </w:t>
      </w:r>
      <w:r>
        <w:t>и</w:t>
      </w:r>
      <w:r>
        <w:rPr>
          <w:spacing w:val="-3"/>
        </w:rPr>
        <w:t xml:space="preserve"> </w:t>
      </w:r>
      <w:r>
        <w:rPr>
          <w:spacing w:val="-2"/>
        </w:rPr>
        <w:t>образования;</w:t>
      </w:r>
    </w:p>
    <w:p w:rsidR="00B214FC" w:rsidRDefault="004D274D">
      <w:pPr>
        <w:pStyle w:val="a3"/>
        <w:tabs>
          <w:tab w:val="left" w:pos="1324"/>
          <w:tab w:val="left" w:pos="2816"/>
          <w:tab w:val="left" w:pos="3271"/>
          <w:tab w:val="left" w:pos="4964"/>
          <w:tab w:val="left" w:pos="6206"/>
          <w:tab w:val="left" w:pos="7146"/>
          <w:tab w:val="left" w:pos="9172"/>
        </w:tabs>
        <w:spacing w:before="46" w:line="271" w:lineRule="auto"/>
        <w:ind w:right="255"/>
        <w:jc w:val="left"/>
      </w:pPr>
      <w:r>
        <w:rPr>
          <w:spacing w:val="-2"/>
        </w:rPr>
        <w:t>влияния</w:t>
      </w:r>
      <w:r>
        <w:tab/>
      </w:r>
      <w:r>
        <w:rPr>
          <w:spacing w:val="-2"/>
        </w:rPr>
        <w:t>образования</w:t>
      </w:r>
      <w:r>
        <w:tab/>
      </w:r>
      <w:r>
        <w:rPr>
          <w:spacing w:val="-6"/>
        </w:rPr>
        <w:t>на</w:t>
      </w:r>
      <w:r>
        <w:tab/>
      </w:r>
      <w:r>
        <w:rPr>
          <w:spacing w:val="-2"/>
        </w:rPr>
        <w:t>социализацию</w:t>
      </w:r>
      <w:r>
        <w:tab/>
      </w:r>
      <w:r>
        <w:rPr>
          <w:spacing w:val="-2"/>
        </w:rPr>
        <w:t>личности;</w:t>
      </w:r>
      <w:r>
        <w:tab/>
      </w:r>
      <w:r>
        <w:rPr>
          <w:spacing w:val="-2"/>
        </w:rPr>
        <w:t>правил</w:t>
      </w:r>
      <w:r>
        <w:tab/>
      </w:r>
      <w:r>
        <w:rPr>
          <w:spacing w:val="-2"/>
        </w:rPr>
        <w:t>информационной</w:t>
      </w:r>
      <w:r>
        <w:tab/>
      </w:r>
      <w:r>
        <w:rPr>
          <w:spacing w:val="-2"/>
        </w:rPr>
        <w:t xml:space="preserve">безопасности; </w:t>
      </w:r>
      <w:r>
        <w:t>классифицировать по разным признакам формы и виды культуры;</w:t>
      </w:r>
    </w:p>
    <w:p w:rsidR="00B214FC" w:rsidRDefault="004D274D">
      <w:pPr>
        <w:pStyle w:val="a3"/>
        <w:spacing w:before="0" w:line="283" w:lineRule="auto"/>
        <w:jc w:val="left"/>
      </w:pPr>
      <w:r>
        <w:t>сравнивать</w:t>
      </w:r>
      <w:r>
        <w:rPr>
          <w:spacing w:val="-7"/>
        </w:rPr>
        <w:t xml:space="preserve"> </w:t>
      </w:r>
      <w:r>
        <w:t>формы</w:t>
      </w:r>
      <w:r>
        <w:rPr>
          <w:spacing w:val="-4"/>
        </w:rPr>
        <w:t xml:space="preserve"> </w:t>
      </w:r>
      <w:r>
        <w:t>культуры,</w:t>
      </w:r>
      <w:r>
        <w:rPr>
          <w:spacing w:val="-3"/>
        </w:rPr>
        <w:t xml:space="preserve"> </w:t>
      </w:r>
      <w:r>
        <w:t>естественные</w:t>
      </w:r>
      <w:r>
        <w:rPr>
          <w:spacing w:val="-6"/>
        </w:rPr>
        <w:t xml:space="preserve"> </w:t>
      </w:r>
      <w:r>
        <w:t>и</w:t>
      </w:r>
      <w:r>
        <w:rPr>
          <w:spacing w:val="-8"/>
        </w:rPr>
        <w:t xml:space="preserve"> </w:t>
      </w:r>
      <w:r>
        <w:t>социально-гуманитарные</w:t>
      </w:r>
      <w:r>
        <w:rPr>
          <w:spacing w:val="-6"/>
        </w:rPr>
        <w:t xml:space="preserve"> </w:t>
      </w:r>
      <w:r>
        <w:t>науки,</w:t>
      </w:r>
      <w:r>
        <w:rPr>
          <w:spacing w:val="-3"/>
        </w:rPr>
        <w:t xml:space="preserve"> </w:t>
      </w:r>
      <w:r>
        <w:t>виды</w:t>
      </w:r>
      <w:r>
        <w:rPr>
          <w:spacing w:val="-7"/>
        </w:rPr>
        <w:t xml:space="preserve"> </w:t>
      </w:r>
      <w:r>
        <w:t>искусств; устанавливать и объяснять взаимосвязь развития духовной культуры и формирования</w:t>
      </w:r>
    </w:p>
    <w:p w:rsidR="00B214FC" w:rsidRDefault="004D274D">
      <w:pPr>
        <w:pStyle w:val="a3"/>
        <w:spacing w:before="2" w:line="271" w:lineRule="auto"/>
        <w:ind w:right="260"/>
      </w:pPr>
      <w:r>
        <w:t>личности, взаимовлияние науки и образования; использовать полученные знания для объяснения роли непрерывного образования; определять и аргументировать с точки зрения социальных ценностей и с использованием обществоведческих знаний, фактов общественной жизни своё отношение</w:t>
      </w:r>
      <w:r>
        <w:rPr>
          <w:spacing w:val="-3"/>
        </w:rPr>
        <w:t xml:space="preserve"> </w:t>
      </w:r>
      <w:r>
        <w:t>к информационной культуре и информационной</w:t>
      </w:r>
      <w:r>
        <w:rPr>
          <w:spacing w:val="-2"/>
        </w:rPr>
        <w:t xml:space="preserve"> </w:t>
      </w:r>
      <w:r>
        <w:t>решать познавательные</w:t>
      </w:r>
      <w:r>
        <w:rPr>
          <w:spacing w:val="-3"/>
        </w:rPr>
        <w:t xml:space="preserve"> </w:t>
      </w:r>
      <w:r>
        <w:t>и</w:t>
      </w:r>
      <w:r>
        <w:rPr>
          <w:spacing w:val="-2"/>
        </w:rPr>
        <w:t xml:space="preserve"> </w:t>
      </w:r>
      <w:r>
        <w:t>практические задачи, касающиеся форм и многообразия духовной культуры; осмысленно читать тексты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 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 оценивать</w:t>
      </w:r>
      <w:r>
        <w:rPr>
          <w:spacing w:val="-10"/>
        </w:rPr>
        <w:t xml:space="preserve"> </w:t>
      </w:r>
      <w:r>
        <w:t>собственные</w:t>
      </w:r>
      <w:r>
        <w:rPr>
          <w:spacing w:val="-13"/>
        </w:rPr>
        <w:t xml:space="preserve"> </w:t>
      </w:r>
      <w:r>
        <w:t>поступки,</w:t>
      </w:r>
      <w:r>
        <w:rPr>
          <w:spacing w:val="-6"/>
        </w:rPr>
        <w:t xml:space="preserve"> </w:t>
      </w:r>
      <w:r>
        <w:t>поведение</w:t>
      </w:r>
      <w:r>
        <w:rPr>
          <w:spacing w:val="-13"/>
        </w:rPr>
        <w:t xml:space="preserve"> </w:t>
      </w:r>
      <w:r>
        <w:t>людей</w:t>
      </w:r>
      <w:r>
        <w:rPr>
          <w:spacing w:val="-7"/>
        </w:rPr>
        <w:t xml:space="preserve"> </w:t>
      </w:r>
      <w:r>
        <w:t>в</w:t>
      </w:r>
      <w:r>
        <w:rPr>
          <w:spacing w:val="-6"/>
        </w:rPr>
        <w:t xml:space="preserve"> </w:t>
      </w:r>
      <w:r>
        <w:t>духовной</w:t>
      </w:r>
      <w:r>
        <w:rPr>
          <w:spacing w:val="-11"/>
        </w:rPr>
        <w:t xml:space="preserve"> </w:t>
      </w:r>
      <w:r>
        <w:t>сфере</w:t>
      </w:r>
      <w:r>
        <w:rPr>
          <w:spacing w:val="-8"/>
        </w:rPr>
        <w:t xml:space="preserve"> </w:t>
      </w:r>
      <w:r>
        <w:t>жизни</w:t>
      </w:r>
      <w:r>
        <w:rPr>
          <w:spacing w:val="-15"/>
        </w:rPr>
        <w:t xml:space="preserve"> </w:t>
      </w:r>
      <w:r>
        <w:t>общества;</w:t>
      </w:r>
      <w:r>
        <w:rPr>
          <w:spacing w:val="-11"/>
        </w:rPr>
        <w:t xml:space="preserve"> </w:t>
      </w:r>
      <w:r>
        <w:t>использовать полученные</w:t>
      </w:r>
      <w:r>
        <w:rPr>
          <w:spacing w:val="-15"/>
        </w:rPr>
        <w:t xml:space="preserve"> </w:t>
      </w:r>
      <w:r>
        <w:t>знания</w:t>
      </w:r>
      <w:r>
        <w:rPr>
          <w:spacing w:val="-15"/>
        </w:rPr>
        <w:t xml:space="preserve"> </w:t>
      </w:r>
      <w:r>
        <w:t>для</w:t>
      </w:r>
      <w:r>
        <w:rPr>
          <w:spacing w:val="-13"/>
        </w:rPr>
        <w:t xml:space="preserve"> </w:t>
      </w:r>
      <w:r>
        <w:t>публичного</w:t>
      </w:r>
      <w:r>
        <w:rPr>
          <w:spacing w:val="-13"/>
        </w:rPr>
        <w:t xml:space="preserve"> </w:t>
      </w:r>
      <w:r>
        <w:t>представления</w:t>
      </w:r>
      <w:r>
        <w:rPr>
          <w:spacing w:val="-13"/>
        </w:rPr>
        <w:t xml:space="preserve"> </w:t>
      </w:r>
      <w:r>
        <w:t>результатов</w:t>
      </w:r>
      <w:r>
        <w:rPr>
          <w:spacing w:val="-15"/>
        </w:rPr>
        <w:t xml:space="preserve"> </w:t>
      </w:r>
      <w:r>
        <w:t>своей</w:t>
      </w:r>
      <w:r>
        <w:rPr>
          <w:spacing w:val="-15"/>
        </w:rPr>
        <w:t xml:space="preserve"> </w:t>
      </w:r>
      <w:r>
        <w:t>деятельности</w:t>
      </w:r>
      <w:r>
        <w:rPr>
          <w:spacing w:val="-15"/>
        </w:rPr>
        <w:t xml:space="preserve"> </w:t>
      </w:r>
      <w:r>
        <w:t>в</w:t>
      </w:r>
      <w:r>
        <w:rPr>
          <w:spacing w:val="-11"/>
        </w:rPr>
        <w:t xml:space="preserve"> </w:t>
      </w:r>
      <w:r>
        <w:t>сфере</w:t>
      </w:r>
      <w:r>
        <w:rPr>
          <w:spacing w:val="-14"/>
        </w:rPr>
        <w:t xml:space="preserve"> </w:t>
      </w:r>
      <w:r>
        <w:t>духовной культуры в соответствии с особенностями аудитории и регламентом; приобретать опыт осуществления</w:t>
      </w:r>
      <w:r>
        <w:rPr>
          <w:spacing w:val="-15"/>
        </w:rPr>
        <w:t xml:space="preserve"> </w:t>
      </w:r>
      <w:r>
        <w:t>совместной</w:t>
      </w:r>
      <w:r>
        <w:rPr>
          <w:spacing w:val="-15"/>
        </w:rPr>
        <w:t xml:space="preserve"> </w:t>
      </w:r>
      <w:r>
        <w:t>деятельности</w:t>
      </w:r>
      <w:r>
        <w:rPr>
          <w:spacing w:val="-15"/>
        </w:rPr>
        <w:t xml:space="preserve"> </w:t>
      </w:r>
      <w:r>
        <w:t>при</w:t>
      </w:r>
      <w:r>
        <w:rPr>
          <w:spacing w:val="-15"/>
        </w:rPr>
        <w:t xml:space="preserve"> </w:t>
      </w:r>
      <w:r>
        <w:t>изучении</w:t>
      </w:r>
      <w:r>
        <w:rPr>
          <w:spacing w:val="-13"/>
        </w:rPr>
        <w:t xml:space="preserve"> </w:t>
      </w:r>
      <w:r>
        <w:t>особенностей</w:t>
      </w:r>
      <w:r>
        <w:rPr>
          <w:spacing w:val="-6"/>
        </w:rPr>
        <w:t xml:space="preserve"> </w:t>
      </w:r>
      <w:r>
        <w:t>разных</w:t>
      </w:r>
      <w:r>
        <w:rPr>
          <w:spacing w:val="-15"/>
        </w:rPr>
        <w:t xml:space="preserve"> </w:t>
      </w:r>
      <w:r>
        <w:t>культур,</w:t>
      </w:r>
      <w:r>
        <w:rPr>
          <w:spacing w:val="-12"/>
        </w:rPr>
        <w:t xml:space="preserve"> </w:t>
      </w:r>
      <w:r>
        <w:t>национальных и религиозных ценностей.</w:t>
      </w:r>
    </w:p>
    <w:p w:rsidR="00B214FC" w:rsidRDefault="004D274D">
      <w:pPr>
        <w:pStyle w:val="a3"/>
        <w:spacing w:before="4" w:line="271" w:lineRule="auto"/>
        <w:ind w:right="276"/>
      </w:pPr>
      <w:r>
        <w:t>К концу обучения в 9 классе обучающийся получит следующие предметные результаты по отдельным темам программы по обществознанию:</w:t>
      </w:r>
    </w:p>
    <w:p w:rsidR="00B214FC" w:rsidRDefault="00B214FC">
      <w:pPr>
        <w:spacing w:line="271" w:lineRule="auto"/>
        <w:sectPr w:rsidR="00B214FC">
          <w:pgSz w:w="11910" w:h="16840"/>
          <w:pgMar w:top="1040" w:right="340" w:bottom="200" w:left="700" w:header="0" w:footer="18" w:gutter="0"/>
          <w:cols w:space="720"/>
        </w:sectPr>
      </w:pPr>
    </w:p>
    <w:p w:rsidR="00B214FC" w:rsidRDefault="004D274D" w:rsidP="00FE1982">
      <w:pPr>
        <w:pStyle w:val="a3"/>
        <w:spacing w:before="71" w:line="271" w:lineRule="auto"/>
        <w:ind w:right="255"/>
      </w:pPr>
      <w:r>
        <w:lastRenderedPageBreak/>
        <w:t>Человек в политическом измерении: 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w:t>
      </w:r>
      <w:r>
        <w:rPr>
          <w:spacing w:val="-15"/>
        </w:rPr>
        <w:t xml:space="preserve"> </w:t>
      </w:r>
      <w:r>
        <w:t>статусе</w:t>
      </w:r>
      <w:r>
        <w:rPr>
          <w:spacing w:val="-15"/>
        </w:rPr>
        <w:t xml:space="preserve"> </w:t>
      </w:r>
      <w:r>
        <w:t>гражданина</w:t>
      </w:r>
      <w:r>
        <w:rPr>
          <w:spacing w:val="-15"/>
        </w:rPr>
        <w:t xml:space="preserve"> </w:t>
      </w:r>
      <w:r>
        <w:t>Российской</w:t>
      </w:r>
      <w:r>
        <w:rPr>
          <w:spacing w:val="-15"/>
        </w:rPr>
        <w:t xml:space="preserve"> </w:t>
      </w:r>
      <w:r>
        <w:t>Федерации,</w:t>
      </w:r>
      <w:r>
        <w:rPr>
          <w:spacing w:val="-15"/>
        </w:rPr>
        <w:t xml:space="preserve"> </w:t>
      </w:r>
      <w:r>
        <w:t>о</w:t>
      </w:r>
      <w:r>
        <w:rPr>
          <w:spacing w:val="-15"/>
        </w:rPr>
        <w:t xml:space="preserve"> </w:t>
      </w:r>
      <w:r>
        <w:t>формах</w:t>
      </w:r>
      <w:r>
        <w:rPr>
          <w:spacing w:val="-15"/>
        </w:rPr>
        <w:t xml:space="preserve"> </w:t>
      </w:r>
      <w:r>
        <w:t>участия</w:t>
      </w:r>
      <w:r>
        <w:rPr>
          <w:spacing w:val="-15"/>
        </w:rPr>
        <w:t xml:space="preserve"> </w:t>
      </w:r>
      <w:r>
        <w:t>граждан</w:t>
      </w:r>
      <w:r>
        <w:rPr>
          <w:spacing w:val="-15"/>
        </w:rPr>
        <w:t xml:space="preserve"> </w:t>
      </w:r>
      <w:r>
        <w:t>в</w:t>
      </w:r>
      <w:r>
        <w:rPr>
          <w:spacing w:val="-15"/>
        </w:rPr>
        <w:t xml:space="preserve"> </w:t>
      </w:r>
      <w:r>
        <w:t>политике, выборах и референдуме, о политических партиях; 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 приводить примеры государств с различными формами правления, государственно- 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 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 сравнивать (в том числе устанавливать</w:t>
      </w:r>
      <w:r>
        <w:rPr>
          <w:spacing w:val="-5"/>
        </w:rPr>
        <w:t xml:space="preserve"> </w:t>
      </w:r>
      <w:r>
        <w:t>основания</w:t>
      </w:r>
      <w:r>
        <w:rPr>
          <w:spacing w:val="-7"/>
        </w:rPr>
        <w:t xml:space="preserve"> </w:t>
      </w:r>
      <w:r>
        <w:t>для</w:t>
      </w:r>
      <w:r>
        <w:rPr>
          <w:spacing w:val="-3"/>
        </w:rPr>
        <w:t xml:space="preserve"> </w:t>
      </w:r>
      <w:r>
        <w:t>сравнения)</w:t>
      </w:r>
      <w:r>
        <w:rPr>
          <w:spacing w:val="-5"/>
        </w:rPr>
        <w:t xml:space="preserve"> </w:t>
      </w:r>
      <w:r>
        <w:t>политическую</w:t>
      </w:r>
      <w:r>
        <w:rPr>
          <w:spacing w:val="-4"/>
        </w:rPr>
        <w:t xml:space="preserve"> </w:t>
      </w:r>
      <w:r>
        <w:t>власть</w:t>
      </w:r>
      <w:r>
        <w:rPr>
          <w:spacing w:val="-2"/>
        </w:rPr>
        <w:t xml:space="preserve"> </w:t>
      </w:r>
      <w:r>
        <w:t>с</w:t>
      </w:r>
      <w:r>
        <w:rPr>
          <w:spacing w:val="-8"/>
        </w:rPr>
        <w:t xml:space="preserve"> </w:t>
      </w:r>
      <w:r>
        <w:t>другими</w:t>
      </w:r>
      <w:r>
        <w:rPr>
          <w:spacing w:val="-2"/>
        </w:rPr>
        <w:t xml:space="preserve"> </w:t>
      </w:r>
      <w:r>
        <w:t>видами</w:t>
      </w:r>
      <w:r>
        <w:rPr>
          <w:spacing w:val="-6"/>
        </w:rPr>
        <w:t xml:space="preserve"> </w:t>
      </w:r>
      <w:r>
        <w:t>власти</w:t>
      </w:r>
      <w:r>
        <w:rPr>
          <w:spacing w:val="-10"/>
        </w:rPr>
        <w:t xml:space="preserve"> </w:t>
      </w:r>
      <w:r>
        <w:t>в</w:t>
      </w:r>
      <w:r>
        <w:rPr>
          <w:spacing w:val="-5"/>
        </w:rPr>
        <w:t xml:space="preserve"> </w:t>
      </w:r>
      <w:r>
        <w:t>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устанавливать и объяснять взаимосвязи</w:t>
      </w:r>
      <w:r>
        <w:rPr>
          <w:spacing w:val="-2"/>
        </w:rPr>
        <w:t xml:space="preserve"> </w:t>
      </w:r>
      <w:r>
        <w:t>в</w:t>
      </w:r>
      <w:r>
        <w:rPr>
          <w:spacing w:val="-6"/>
        </w:rPr>
        <w:t xml:space="preserve"> </w:t>
      </w:r>
      <w:r>
        <w:t>отношениях</w:t>
      </w:r>
      <w:r>
        <w:rPr>
          <w:spacing w:val="-8"/>
        </w:rPr>
        <w:t xml:space="preserve"> </w:t>
      </w:r>
      <w:r>
        <w:t>между</w:t>
      </w:r>
      <w:r>
        <w:rPr>
          <w:spacing w:val="-12"/>
        </w:rPr>
        <w:t xml:space="preserve"> </w:t>
      </w:r>
      <w:r>
        <w:t>человеком,</w:t>
      </w:r>
      <w:r>
        <w:rPr>
          <w:spacing w:val="-6"/>
        </w:rPr>
        <w:t xml:space="preserve"> </w:t>
      </w:r>
      <w:r>
        <w:t>обществом</w:t>
      </w:r>
      <w:r>
        <w:rPr>
          <w:spacing w:val="-1"/>
        </w:rPr>
        <w:t xml:space="preserve"> </w:t>
      </w:r>
      <w:r>
        <w:t>и</w:t>
      </w:r>
      <w:r>
        <w:rPr>
          <w:spacing w:val="-7"/>
        </w:rPr>
        <w:t xml:space="preserve"> </w:t>
      </w:r>
      <w:r>
        <w:t>государством;</w:t>
      </w:r>
      <w:r>
        <w:rPr>
          <w:spacing w:val="-7"/>
        </w:rPr>
        <w:t xml:space="preserve"> </w:t>
      </w:r>
      <w:r>
        <w:t>между</w:t>
      </w:r>
      <w:r>
        <w:rPr>
          <w:spacing w:val="-12"/>
        </w:rPr>
        <w:t xml:space="preserve"> </w:t>
      </w:r>
      <w:r>
        <w:t>правами</w:t>
      </w:r>
      <w:r>
        <w:rPr>
          <w:spacing w:val="-2"/>
        </w:rPr>
        <w:t xml:space="preserve"> </w:t>
      </w:r>
      <w:r>
        <w:t>человека</w:t>
      </w:r>
      <w:r>
        <w:rPr>
          <w:spacing w:val="-4"/>
        </w:rPr>
        <w:t xml:space="preserve"> </w:t>
      </w:r>
      <w:r>
        <w:t>и гражданина и обязанностями граждан, связи политических потрясений и социально-экономических кризисов в государстве; использовать полученные знания для объяснения сущности политики, политической</w:t>
      </w:r>
      <w:r>
        <w:rPr>
          <w:spacing w:val="-10"/>
        </w:rPr>
        <w:t xml:space="preserve"> </w:t>
      </w:r>
      <w:r>
        <w:t>власти,</w:t>
      </w:r>
      <w:r>
        <w:rPr>
          <w:spacing w:val="-9"/>
        </w:rPr>
        <w:t xml:space="preserve"> </w:t>
      </w:r>
      <w:r>
        <w:t>значения</w:t>
      </w:r>
      <w:r>
        <w:rPr>
          <w:spacing w:val="-6"/>
        </w:rPr>
        <w:t xml:space="preserve"> </w:t>
      </w:r>
      <w:r>
        <w:t>политической</w:t>
      </w:r>
      <w:r>
        <w:rPr>
          <w:spacing w:val="-5"/>
        </w:rPr>
        <w:t xml:space="preserve"> </w:t>
      </w:r>
      <w:r>
        <w:t>деятельности</w:t>
      </w:r>
      <w:r>
        <w:rPr>
          <w:spacing w:val="-9"/>
        </w:rPr>
        <w:t xml:space="preserve"> </w:t>
      </w:r>
      <w:r>
        <w:t>в</w:t>
      </w:r>
      <w:r>
        <w:rPr>
          <w:spacing w:val="-14"/>
        </w:rPr>
        <w:t xml:space="preserve"> </w:t>
      </w:r>
      <w:r>
        <w:t>обществе;</w:t>
      </w:r>
      <w:r>
        <w:rPr>
          <w:spacing w:val="-2"/>
        </w:rPr>
        <w:t xml:space="preserve"> </w:t>
      </w:r>
      <w:r>
        <w:t>для</w:t>
      </w:r>
      <w:r>
        <w:rPr>
          <w:spacing w:val="-10"/>
        </w:rPr>
        <w:t xml:space="preserve"> </w:t>
      </w:r>
      <w:r>
        <w:t>объяснения</w:t>
      </w:r>
      <w:r>
        <w:rPr>
          <w:spacing w:val="-11"/>
        </w:rPr>
        <w:t xml:space="preserve"> </w:t>
      </w:r>
      <w:r>
        <w:t>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определять и аргументировать неприемлемость всех форм антиобщественного поведения в политике с точки зрения социальных ценностей и правовых норм; 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осмысленно читать Конституцию Российской Федерации, другие нормативных правовые акты, учебных и иные тексты обществоведческой тематики, связанные с деятельностью субъектов политики, преобразовывать текстовую</w:t>
      </w:r>
      <w:r>
        <w:rPr>
          <w:spacing w:val="-8"/>
        </w:rPr>
        <w:t xml:space="preserve"> </w:t>
      </w:r>
      <w:r>
        <w:t>информацию</w:t>
      </w:r>
      <w:r>
        <w:rPr>
          <w:spacing w:val="-12"/>
        </w:rPr>
        <w:t xml:space="preserve"> </w:t>
      </w:r>
      <w:r>
        <w:t>в</w:t>
      </w:r>
      <w:r>
        <w:rPr>
          <w:spacing w:val="-4"/>
        </w:rPr>
        <w:t xml:space="preserve"> </w:t>
      </w:r>
      <w:r>
        <w:t>таблицу</w:t>
      </w:r>
      <w:r>
        <w:rPr>
          <w:spacing w:val="-14"/>
        </w:rPr>
        <w:t xml:space="preserve"> </w:t>
      </w:r>
      <w:r>
        <w:t>или</w:t>
      </w:r>
      <w:r>
        <w:rPr>
          <w:spacing w:val="-5"/>
        </w:rPr>
        <w:t xml:space="preserve"> </w:t>
      </w:r>
      <w:r>
        <w:t>схему</w:t>
      </w:r>
      <w:r>
        <w:rPr>
          <w:spacing w:val="-14"/>
        </w:rPr>
        <w:t xml:space="preserve"> </w:t>
      </w:r>
      <w:r>
        <w:t>о</w:t>
      </w:r>
      <w:r>
        <w:rPr>
          <w:spacing w:val="-6"/>
        </w:rPr>
        <w:t xml:space="preserve"> </w:t>
      </w:r>
      <w:r>
        <w:t>функциях</w:t>
      </w:r>
      <w:r>
        <w:rPr>
          <w:spacing w:val="-11"/>
        </w:rPr>
        <w:t xml:space="preserve"> </w:t>
      </w:r>
      <w:r>
        <w:t>государства,</w:t>
      </w:r>
      <w:r>
        <w:rPr>
          <w:spacing w:val="-4"/>
        </w:rPr>
        <w:t xml:space="preserve"> </w:t>
      </w:r>
      <w:r>
        <w:t>политических</w:t>
      </w:r>
      <w:r>
        <w:rPr>
          <w:spacing w:val="-11"/>
        </w:rPr>
        <w:t xml:space="preserve"> </w:t>
      </w:r>
      <w:r>
        <w:t>партий,</w:t>
      </w:r>
      <w:r>
        <w:rPr>
          <w:spacing w:val="-4"/>
        </w:rPr>
        <w:t xml:space="preserve"> </w:t>
      </w:r>
      <w:r>
        <w:t>формах участия граждан в политике; 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анализировать и конкретизировать социальную</w:t>
      </w:r>
      <w:r>
        <w:rPr>
          <w:spacing w:val="-15"/>
        </w:rPr>
        <w:t xml:space="preserve"> </w:t>
      </w:r>
      <w:r>
        <w:t>информацию</w:t>
      </w:r>
      <w:r>
        <w:rPr>
          <w:spacing w:val="-15"/>
        </w:rPr>
        <w:t xml:space="preserve"> </w:t>
      </w:r>
      <w:r>
        <w:t>о</w:t>
      </w:r>
      <w:r>
        <w:rPr>
          <w:spacing w:val="-12"/>
        </w:rPr>
        <w:t xml:space="preserve"> </w:t>
      </w:r>
      <w:r>
        <w:t>формах</w:t>
      </w:r>
      <w:r>
        <w:rPr>
          <w:spacing w:val="-12"/>
        </w:rPr>
        <w:t xml:space="preserve"> </w:t>
      </w:r>
      <w:r>
        <w:t>участия</w:t>
      </w:r>
      <w:r>
        <w:rPr>
          <w:spacing w:val="-12"/>
        </w:rPr>
        <w:t xml:space="preserve"> </w:t>
      </w:r>
      <w:r>
        <w:t>граждан</w:t>
      </w:r>
      <w:r>
        <w:rPr>
          <w:spacing w:val="-11"/>
        </w:rPr>
        <w:t xml:space="preserve"> </w:t>
      </w:r>
      <w:r>
        <w:t>нашей</w:t>
      </w:r>
      <w:r>
        <w:rPr>
          <w:spacing w:val="-15"/>
        </w:rPr>
        <w:t xml:space="preserve"> </w:t>
      </w:r>
      <w:r>
        <w:t>страны</w:t>
      </w:r>
      <w:r>
        <w:rPr>
          <w:spacing w:val="-15"/>
        </w:rPr>
        <w:t xml:space="preserve"> </w:t>
      </w:r>
      <w:r>
        <w:t>в</w:t>
      </w:r>
      <w:r>
        <w:rPr>
          <w:spacing w:val="-15"/>
        </w:rPr>
        <w:t xml:space="preserve"> </w:t>
      </w:r>
      <w:r>
        <w:t>политической</w:t>
      </w:r>
      <w:r>
        <w:rPr>
          <w:spacing w:val="-15"/>
        </w:rPr>
        <w:t xml:space="preserve"> </w:t>
      </w:r>
      <w:r>
        <w:t>жизни,</w:t>
      </w:r>
      <w:r>
        <w:rPr>
          <w:spacing w:val="-14"/>
        </w:rPr>
        <w:t xml:space="preserve"> </w:t>
      </w:r>
      <w:r>
        <w:t>о</w:t>
      </w:r>
      <w:r>
        <w:rPr>
          <w:spacing w:val="-12"/>
        </w:rPr>
        <w:t xml:space="preserve"> </w:t>
      </w:r>
      <w:r>
        <w:t>выборах и референдуме; 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ивзаимопонимания между</w:t>
      </w:r>
      <w:r>
        <w:rPr>
          <w:spacing w:val="-1"/>
        </w:rPr>
        <w:t xml:space="preserve"> </w:t>
      </w:r>
      <w:r>
        <w:t>народами, людьми разных культур: выполнять учебные задания в парах и группах, исследовательские проекты.</w:t>
      </w:r>
    </w:p>
    <w:p w:rsidR="00B214FC" w:rsidRDefault="004D274D">
      <w:pPr>
        <w:pStyle w:val="a3"/>
      </w:pPr>
      <w:r>
        <w:t>Гражданин</w:t>
      </w:r>
      <w:r>
        <w:rPr>
          <w:spacing w:val="1"/>
        </w:rPr>
        <w:t xml:space="preserve"> </w:t>
      </w:r>
      <w:r>
        <w:t>и</w:t>
      </w:r>
      <w:r>
        <w:rPr>
          <w:spacing w:val="-3"/>
        </w:rPr>
        <w:t xml:space="preserve"> </w:t>
      </w:r>
      <w:r>
        <w:rPr>
          <w:spacing w:val="-2"/>
        </w:rPr>
        <w:t>государство:</w:t>
      </w:r>
    </w:p>
    <w:p w:rsidR="00B214FC" w:rsidRDefault="004D274D" w:rsidP="00385062">
      <w:pPr>
        <w:pStyle w:val="a3"/>
        <w:spacing w:before="41" w:line="271" w:lineRule="auto"/>
        <w:ind w:right="257"/>
      </w:pPr>
      <w:r>
        <w:lastRenderedPageBreak/>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 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 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 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 сравнивать с использованием Конституции Российской Федерации полномочия центральных органов государственной власти и субъектов Российской</w:t>
      </w:r>
      <w:r>
        <w:rPr>
          <w:spacing w:val="-10"/>
        </w:rPr>
        <w:t xml:space="preserve"> </w:t>
      </w:r>
      <w:r>
        <w:t>Федерации;</w:t>
      </w:r>
      <w:r>
        <w:rPr>
          <w:spacing w:val="-10"/>
        </w:rPr>
        <w:t xml:space="preserve"> </w:t>
      </w:r>
      <w:r>
        <w:t>устанавливать</w:t>
      </w:r>
      <w:r>
        <w:rPr>
          <w:spacing w:val="-9"/>
        </w:rPr>
        <w:t xml:space="preserve"> </w:t>
      </w:r>
      <w:r>
        <w:t>и</w:t>
      </w:r>
      <w:r>
        <w:rPr>
          <w:spacing w:val="-10"/>
        </w:rPr>
        <w:t xml:space="preserve"> </w:t>
      </w:r>
      <w:r>
        <w:t>объяснять</w:t>
      </w:r>
      <w:r>
        <w:rPr>
          <w:spacing w:val="-9"/>
        </w:rPr>
        <w:t xml:space="preserve"> </w:t>
      </w:r>
      <w:r>
        <w:t>взаимосвязи</w:t>
      </w:r>
      <w:r>
        <w:rPr>
          <w:spacing w:val="-10"/>
        </w:rPr>
        <w:t xml:space="preserve"> </w:t>
      </w:r>
      <w:r>
        <w:t>ветвей</w:t>
      </w:r>
      <w:r>
        <w:rPr>
          <w:spacing w:val="-10"/>
        </w:rPr>
        <w:t xml:space="preserve"> </w:t>
      </w:r>
      <w:r>
        <w:t>власти</w:t>
      </w:r>
      <w:r>
        <w:rPr>
          <w:spacing w:val="-9"/>
        </w:rPr>
        <w:t xml:space="preserve"> </w:t>
      </w:r>
      <w:r>
        <w:t>и</w:t>
      </w:r>
      <w:r>
        <w:rPr>
          <w:spacing w:val="-10"/>
        </w:rPr>
        <w:t xml:space="preserve"> </w:t>
      </w:r>
      <w:r>
        <w:t>субъектов</w:t>
      </w:r>
      <w:r>
        <w:rPr>
          <w:spacing w:val="-4"/>
        </w:rPr>
        <w:t xml:space="preserve"> </w:t>
      </w:r>
      <w:r>
        <w:t>политики в Российской Федерации, федерального центра</w:t>
      </w:r>
      <w:r>
        <w:rPr>
          <w:spacing w:val="-2"/>
        </w:rPr>
        <w:t xml:space="preserve"> </w:t>
      </w:r>
      <w:r>
        <w:t>и субъектов Российской Федерации, между</w:t>
      </w:r>
      <w:r>
        <w:rPr>
          <w:spacing w:val="-6"/>
        </w:rPr>
        <w:t xml:space="preserve"> </w:t>
      </w:r>
      <w:r>
        <w:t>правами человека и гражданина и обязанностями граждан; 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использовать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 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 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w:t>
      </w:r>
      <w:r>
        <w:rPr>
          <w:spacing w:val="-15"/>
        </w:rPr>
        <w:t xml:space="preserve"> </w:t>
      </w:r>
      <w:r>
        <w:t>терроризмом;</w:t>
      </w:r>
      <w:r>
        <w:rPr>
          <w:spacing w:val="-15"/>
        </w:rPr>
        <w:t xml:space="preserve"> </w:t>
      </w:r>
      <w:r>
        <w:t>осмысленно</w:t>
      </w:r>
      <w:r>
        <w:rPr>
          <w:spacing w:val="-15"/>
        </w:rPr>
        <w:t xml:space="preserve"> </w:t>
      </w:r>
      <w:r>
        <w:t>читать</w:t>
      </w:r>
      <w:r>
        <w:rPr>
          <w:spacing w:val="-15"/>
        </w:rPr>
        <w:t xml:space="preserve"> </w:t>
      </w:r>
      <w:r>
        <w:t>тексты</w:t>
      </w:r>
      <w:r>
        <w:rPr>
          <w:spacing w:val="-15"/>
        </w:rPr>
        <w:t xml:space="preserve"> </w:t>
      </w:r>
      <w:r>
        <w:t>правовой</w:t>
      </w:r>
      <w:r>
        <w:rPr>
          <w:spacing w:val="-15"/>
        </w:rPr>
        <w:t xml:space="preserve"> </w:t>
      </w:r>
      <w:r>
        <w:t>тематики:</w:t>
      </w:r>
      <w:r>
        <w:rPr>
          <w:spacing w:val="-15"/>
        </w:rPr>
        <w:t xml:space="preserve"> </w:t>
      </w:r>
      <w:r>
        <w:t>отбирать</w:t>
      </w:r>
      <w:r>
        <w:rPr>
          <w:spacing w:val="-15"/>
        </w:rPr>
        <w:t xml:space="preserve"> </w:t>
      </w:r>
      <w:r>
        <w:t>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w:t>
      </w:r>
      <w:r>
        <w:rPr>
          <w:spacing w:val="-1"/>
        </w:rPr>
        <w:t xml:space="preserve"> </w:t>
      </w:r>
      <w:r>
        <w:t>высших</w:t>
      </w:r>
      <w:r>
        <w:rPr>
          <w:spacing w:val="-6"/>
        </w:rPr>
        <w:t xml:space="preserve"> </w:t>
      </w:r>
      <w:r>
        <w:t>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w:t>
      </w:r>
      <w:r>
        <w:rPr>
          <w:spacing w:val="-7"/>
        </w:rPr>
        <w:t xml:space="preserve"> </w:t>
      </w:r>
      <w:r>
        <w:t>с</w:t>
      </w:r>
      <w:r>
        <w:rPr>
          <w:spacing w:val="-8"/>
        </w:rPr>
        <w:t xml:space="preserve"> </w:t>
      </w:r>
      <w:r>
        <w:t>соблюдением</w:t>
      </w:r>
      <w:r>
        <w:rPr>
          <w:spacing w:val="-5"/>
        </w:rPr>
        <w:t xml:space="preserve"> </w:t>
      </w:r>
      <w:r>
        <w:t>правил</w:t>
      </w:r>
      <w:r>
        <w:rPr>
          <w:spacing w:val="-7"/>
        </w:rPr>
        <w:t xml:space="preserve"> </w:t>
      </w:r>
      <w:r>
        <w:t>информационной</w:t>
      </w:r>
      <w:r>
        <w:rPr>
          <w:spacing w:val="-11"/>
        </w:rPr>
        <w:t xml:space="preserve"> </w:t>
      </w:r>
      <w:r>
        <w:t>безопасности</w:t>
      </w:r>
      <w:r>
        <w:rPr>
          <w:spacing w:val="-10"/>
        </w:rPr>
        <w:t xml:space="preserve"> </w:t>
      </w:r>
      <w:r>
        <w:t>при</w:t>
      </w:r>
      <w:r>
        <w:rPr>
          <w:spacing w:val="-11"/>
        </w:rPr>
        <w:t xml:space="preserve"> </w:t>
      </w:r>
      <w:r>
        <w:t>работе</w:t>
      </w:r>
      <w:r>
        <w:rPr>
          <w:spacing w:val="-11"/>
        </w:rPr>
        <w:t xml:space="preserve"> </w:t>
      </w:r>
      <w:r>
        <w:t>в</w:t>
      </w:r>
      <w:r>
        <w:rPr>
          <w:spacing w:val="-10"/>
        </w:rPr>
        <w:t xml:space="preserve"> </w:t>
      </w:r>
      <w:r>
        <w:t>Интернете;</w:t>
      </w:r>
      <w:r>
        <w:rPr>
          <w:spacing w:val="-11"/>
        </w:rPr>
        <w:t xml:space="preserve"> </w:t>
      </w: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w:t>
      </w:r>
      <w:r>
        <w:rPr>
          <w:spacing w:val="55"/>
        </w:rPr>
        <w:t xml:space="preserve">  </w:t>
      </w:r>
      <w:r>
        <w:t>Российской</w:t>
      </w:r>
      <w:r>
        <w:rPr>
          <w:spacing w:val="53"/>
        </w:rPr>
        <w:t xml:space="preserve">  </w:t>
      </w:r>
      <w:r>
        <w:t>Федерации,</w:t>
      </w:r>
      <w:r>
        <w:rPr>
          <w:spacing w:val="54"/>
        </w:rPr>
        <w:t xml:space="preserve"> </w:t>
      </w:r>
      <w:r>
        <w:t>субъектов</w:t>
      </w:r>
      <w:r>
        <w:rPr>
          <w:spacing w:val="54"/>
        </w:rPr>
        <w:t xml:space="preserve"> </w:t>
      </w:r>
      <w:r>
        <w:t>Российской</w:t>
      </w:r>
      <w:r>
        <w:rPr>
          <w:spacing w:val="55"/>
        </w:rPr>
        <w:t xml:space="preserve">  </w:t>
      </w:r>
      <w:r>
        <w:t>Федерации,</w:t>
      </w:r>
      <w:r w:rsidR="00C92176">
        <w:rPr>
          <w:spacing w:val="56"/>
        </w:rPr>
        <w:t xml:space="preserve"> </w:t>
      </w:r>
      <w:r>
        <w:t>соотносить</w:t>
      </w:r>
      <w:r>
        <w:rPr>
          <w:spacing w:val="53"/>
        </w:rPr>
        <w:t xml:space="preserve"> </w:t>
      </w:r>
      <w:r>
        <w:t>её</w:t>
      </w:r>
      <w:r w:rsidR="00C92176">
        <w:rPr>
          <w:spacing w:val="55"/>
        </w:rPr>
        <w:t xml:space="preserve"> </w:t>
      </w:r>
      <w:r>
        <w:t>ссобственными</w:t>
      </w:r>
      <w:r>
        <w:rPr>
          <w:spacing w:val="-15"/>
        </w:rPr>
        <w:t xml:space="preserve"> </w:t>
      </w:r>
      <w:r>
        <w:t>знаниями</w:t>
      </w:r>
      <w:r>
        <w:rPr>
          <w:spacing w:val="-15"/>
        </w:rPr>
        <w:t xml:space="preserve"> </w:t>
      </w:r>
      <w:r>
        <w:t>о</w:t>
      </w:r>
      <w:r>
        <w:rPr>
          <w:spacing w:val="-14"/>
        </w:rPr>
        <w:t xml:space="preserve"> </w:t>
      </w:r>
      <w:r>
        <w:t>политике,</w:t>
      </w:r>
      <w:r>
        <w:rPr>
          <w:spacing w:val="-13"/>
        </w:rPr>
        <w:t xml:space="preserve"> </w:t>
      </w:r>
      <w:r>
        <w:t>формулировать</w:t>
      </w:r>
      <w:r>
        <w:rPr>
          <w:spacing w:val="-15"/>
        </w:rPr>
        <w:t xml:space="preserve"> </w:t>
      </w:r>
      <w:r>
        <w:t>выводы,</w:t>
      </w:r>
      <w:r>
        <w:rPr>
          <w:spacing w:val="-13"/>
        </w:rPr>
        <w:t xml:space="preserve"> </w:t>
      </w:r>
      <w:r>
        <w:t>подкрепляя</w:t>
      </w:r>
      <w:r>
        <w:rPr>
          <w:spacing w:val="-15"/>
        </w:rPr>
        <w:t xml:space="preserve"> </w:t>
      </w:r>
      <w:r>
        <w:t>их</w:t>
      </w:r>
      <w:r>
        <w:rPr>
          <w:spacing w:val="-15"/>
        </w:rPr>
        <w:t xml:space="preserve"> </w:t>
      </w:r>
      <w:r>
        <w:t>аргументами;</w:t>
      </w:r>
      <w:r>
        <w:rPr>
          <w:spacing w:val="-15"/>
        </w:rPr>
        <w:t xml:space="preserve"> </w:t>
      </w:r>
      <w:r>
        <w:t>оценивать собственные поступки и поведение других людей в гражданско-правовой сфере с позиций национальных</w:t>
      </w:r>
      <w:r>
        <w:rPr>
          <w:spacing w:val="-11"/>
        </w:rPr>
        <w:t xml:space="preserve"> </w:t>
      </w:r>
      <w:r>
        <w:t>ценностей</w:t>
      </w:r>
      <w:r>
        <w:rPr>
          <w:spacing w:val="-10"/>
        </w:rPr>
        <w:t xml:space="preserve"> </w:t>
      </w:r>
      <w:r>
        <w:t>нашего</w:t>
      </w:r>
      <w:r>
        <w:rPr>
          <w:spacing w:val="-11"/>
        </w:rPr>
        <w:t xml:space="preserve"> </w:t>
      </w:r>
      <w:r>
        <w:t>общества,</w:t>
      </w:r>
      <w:r>
        <w:rPr>
          <w:spacing w:val="-8"/>
        </w:rPr>
        <w:t xml:space="preserve"> </w:t>
      </w:r>
      <w:r>
        <w:t>уважения</w:t>
      </w:r>
      <w:r>
        <w:rPr>
          <w:spacing w:val="-11"/>
        </w:rPr>
        <w:t xml:space="preserve"> </w:t>
      </w:r>
      <w:r>
        <w:t>норм</w:t>
      </w:r>
      <w:r>
        <w:rPr>
          <w:spacing w:val="-9"/>
        </w:rPr>
        <w:t xml:space="preserve"> </w:t>
      </w:r>
      <w:r>
        <w:t>российского</w:t>
      </w:r>
      <w:r>
        <w:rPr>
          <w:spacing w:val="-11"/>
        </w:rPr>
        <w:t xml:space="preserve"> </w:t>
      </w:r>
      <w:r>
        <w:t>права,</w:t>
      </w:r>
      <w:r>
        <w:rPr>
          <w:spacing w:val="-13"/>
        </w:rPr>
        <w:t xml:space="preserve"> </w:t>
      </w:r>
      <w:r>
        <w:t>выражать</w:t>
      </w:r>
      <w:r>
        <w:rPr>
          <w:spacing w:val="-9"/>
        </w:rPr>
        <w:t xml:space="preserve"> </w:t>
      </w:r>
      <w:r>
        <w:t>свою</w:t>
      </w:r>
      <w:r>
        <w:rPr>
          <w:spacing w:val="-12"/>
        </w:rPr>
        <w:t xml:space="preserve"> </w:t>
      </w:r>
      <w:r>
        <w:t>точку зрения, отвечать на вопросы, участвовать в дискуссии; использовать полученные знания о Российской</w:t>
      </w:r>
      <w:r>
        <w:rPr>
          <w:spacing w:val="-1"/>
        </w:rPr>
        <w:t xml:space="preserve"> </w:t>
      </w:r>
      <w:r>
        <w:t>Федерации</w:t>
      </w:r>
      <w:r>
        <w:rPr>
          <w:spacing w:val="-1"/>
        </w:rPr>
        <w:t xml:space="preserve"> </w:t>
      </w:r>
      <w:r>
        <w:t>в практической учебной деятельности</w:t>
      </w:r>
      <w:r>
        <w:rPr>
          <w:spacing w:val="-1"/>
        </w:rPr>
        <w:t xml:space="preserve"> </w:t>
      </w:r>
      <w:r>
        <w:t>(выполнять</w:t>
      </w:r>
      <w:r>
        <w:rPr>
          <w:spacing w:val="-1"/>
        </w:rPr>
        <w:t xml:space="preserve"> </w:t>
      </w:r>
      <w:r>
        <w:t xml:space="preserve">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w:t>
      </w:r>
      <w:r>
        <w:lastRenderedPageBreak/>
        <w:t>материала, включая проектную деятельность) в соответствии с темой и ситуацией общения, особенностями аудитории и регламентом; самостоятельно заполнять форму (в том числе электронную) и составлять простейший документ при использовании портала государственных услуг;</w:t>
      </w:r>
      <w:r>
        <w:rPr>
          <w:spacing w:val="-11"/>
        </w:rPr>
        <w:t xml:space="preserve"> </w:t>
      </w:r>
      <w:r>
        <w:t>осуществлять</w:t>
      </w:r>
      <w:r>
        <w:rPr>
          <w:spacing w:val="-6"/>
        </w:rPr>
        <w:t xml:space="preserve"> </w:t>
      </w:r>
      <w:r>
        <w:t>совместную</w:t>
      </w:r>
      <w:r>
        <w:rPr>
          <w:spacing w:val="-9"/>
        </w:rPr>
        <w:t xml:space="preserve"> </w:t>
      </w:r>
      <w:r>
        <w:t>деятельность,</w:t>
      </w:r>
      <w:r>
        <w:rPr>
          <w:spacing w:val="-10"/>
        </w:rPr>
        <w:t xml:space="preserve"> </w:t>
      </w:r>
      <w:r>
        <w:t>включая</w:t>
      </w:r>
      <w:r>
        <w:rPr>
          <w:spacing w:val="-7"/>
        </w:rPr>
        <w:t xml:space="preserve"> </w:t>
      </w:r>
      <w:r>
        <w:t>взаимодействие</w:t>
      </w:r>
      <w:r>
        <w:rPr>
          <w:spacing w:val="-12"/>
        </w:rPr>
        <w:t xml:space="preserve"> </w:t>
      </w:r>
      <w:r>
        <w:t>с</w:t>
      </w:r>
      <w:r>
        <w:rPr>
          <w:spacing w:val="-8"/>
        </w:rPr>
        <w:t xml:space="preserve"> </w:t>
      </w:r>
      <w:r>
        <w:t>людьми</w:t>
      </w:r>
      <w:r>
        <w:rPr>
          <w:spacing w:val="-11"/>
        </w:rPr>
        <w:t xml:space="preserve"> </w:t>
      </w:r>
      <w:r>
        <w:t>другой</w:t>
      </w:r>
      <w:r>
        <w:rPr>
          <w:spacing w:val="-6"/>
        </w:rPr>
        <w:t xml:space="preserve"> </w:t>
      </w:r>
      <w:r>
        <w:t>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214FC" w:rsidRDefault="004D274D">
      <w:pPr>
        <w:pStyle w:val="a3"/>
        <w:spacing w:before="8"/>
      </w:pPr>
      <w:r>
        <w:t>Человек</w:t>
      </w:r>
      <w:r>
        <w:rPr>
          <w:spacing w:val="-3"/>
        </w:rPr>
        <w:t xml:space="preserve"> </w:t>
      </w:r>
      <w:r>
        <w:t>в</w:t>
      </w:r>
      <w:r>
        <w:rPr>
          <w:spacing w:val="-3"/>
        </w:rPr>
        <w:t xml:space="preserve"> </w:t>
      </w:r>
      <w:r>
        <w:t>системе</w:t>
      </w:r>
      <w:r>
        <w:rPr>
          <w:spacing w:val="-1"/>
        </w:rPr>
        <w:t xml:space="preserve"> </w:t>
      </w:r>
      <w:r>
        <w:t>социальных</w:t>
      </w:r>
      <w:r>
        <w:rPr>
          <w:spacing w:val="-10"/>
        </w:rPr>
        <w:t xml:space="preserve"> </w:t>
      </w:r>
      <w:r>
        <w:rPr>
          <w:spacing w:val="-2"/>
        </w:rPr>
        <w:t>отношений:</w:t>
      </w:r>
    </w:p>
    <w:p w:rsidR="00B214FC" w:rsidRDefault="004D274D">
      <w:pPr>
        <w:pStyle w:val="a3"/>
        <w:tabs>
          <w:tab w:val="left" w:pos="1713"/>
          <w:tab w:val="left" w:pos="2878"/>
          <w:tab w:val="left" w:pos="4321"/>
          <w:tab w:val="left" w:pos="5194"/>
          <w:tab w:val="left" w:pos="6609"/>
          <w:tab w:val="left" w:pos="7803"/>
          <w:tab w:val="left" w:pos="9304"/>
        </w:tabs>
        <w:spacing w:before="42" w:line="271" w:lineRule="auto"/>
        <w:ind w:right="259"/>
        <w:jc w:val="left"/>
      </w:pPr>
      <w:r>
        <w:t>осваивать и применять знания</w:t>
      </w:r>
      <w:r>
        <w:rPr>
          <w:spacing w:val="-6"/>
        </w:rPr>
        <w:t xml:space="preserve"> </w:t>
      </w:r>
      <w:r>
        <w:t>о социальной структуре общества, социальных</w:t>
      </w:r>
      <w:r>
        <w:rPr>
          <w:spacing w:val="-6"/>
        </w:rPr>
        <w:t xml:space="preserve"> </w:t>
      </w:r>
      <w:r>
        <w:t>общностях</w:t>
      </w:r>
      <w:r>
        <w:rPr>
          <w:spacing w:val="-1"/>
        </w:rPr>
        <w:t xml:space="preserve"> </w:t>
      </w:r>
      <w:r>
        <w:t>и</w:t>
      </w:r>
      <w:r>
        <w:rPr>
          <w:spacing w:val="-5"/>
        </w:rPr>
        <w:t xml:space="preserve"> </w:t>
      </w:r>
      <w:r>
        <w:t>группах; социальных</w:t>
      </w:r>
      <w:r>
        <w:rPr>
          <w:spacing w:val="40"/>
        </w:rPr>
        <w:t xml:space="preserve"> </w:t>
      </w:r>
      <w:r>
        <w:t>статусах,</w:t>
      </w:r>
      <w:r>
        <w:rPr>
          <w:spacing w:val="40"/>
        </w:rPr>
        <w:t xml:space="preserve"> </w:t>
      </w:r>
      <w:r>
        <w:t>ролях,</w:t>
      </w:r>
      <w:r>
        <w:rPr>
          <w:spacing w:val="40"/>
        </w:rPr>
        <w:t xml:space="preserve"> </w:t>
      </w:r>
      <w:r>
        <w:t>социализации</w:t>
      </w:r>
      <w:r>
        <w:rPr>
          <w:spacing w:val="40"/>
        </w:rPr>
        <w:t xml:space="preserve"> </w:t>
      </w:r>
      <w:r>
        <w:t>личности;</w:t>
      </w:r>
      <w:r>
        <w:rPr>
          <w:spacing w:val="40"/>
        </w:rPr>
        <w:t xml:space="preserve"> </w:t>
      </w:r>
      <w:r>
        <w:t>важности</w:t>
      </w:r>
      <w:r>
        <w:rPr>
          <w:spacing w:val="40"/>
        </w:rPr>
        <w:t xml:space="preserve"> </w:t>
      </w:r>
      <w:r>
        <w:t>семьи</w:t>
      </w:r>
      <w:r>
        <w:rPr>
          <w:spacing w:val="40"/>
        </w:rPr>
        <w:t xml:space="preserve"> </w:t>
      </w:r>
      <w:r>
        <w:t>как</w:t>
      </w:r>
      <w:r>
        <w:rPr>
          <w:spacing w:val="40"/>
        </w:rPr>
        <w:t xml:space="preserve"> </w:t>
      </w:r>
      <w:r>
        <w:t>базового</w:t>
      </w:r>
      <w:r>
        <w:rPr>
          <w:spacing w:val="40"/>
        </w:rPr>
        <w:t xml:space="preserve"> </w:t>
      </w:r>
      <w:r>
        <w:t>социального института;</w:t>
      </w:r>
      <w:r>
        <w:rPr>
          <w:spacing w:val="40"/>
        </w:rPr>
        <w:t xml:space="preserve"> </w:t>
      </w:r>
      <w:r>
        <w:t>об</w:t>
      </w:r>
      <w:r>
        <w:rPr>
          <w:spacing w:val="40"/>
        </w:rPr>
        <w:t xml:space="preserve"> </w:t>
      </w:r>
      <w:r>
        <w:t>этносе</w:t>
      </w:r>
      <w:r>
        <w:rPr>
          <w:spacing w:val="40"/>
        </w:rPr>
        <w:t xml:space="preserve"> </w:t>
      </w:r>
      <w:r>
        <w:t>и</w:t>
      </w:r>
      <w:r>
        <w:rPr>
          <w:spacing w:val="40"/>
        </w:rPr>
        <w:t xml:space="preserve"> </w:t>
      </w:r>
      <w:r>
        <w:t>нациях,</w:t>
      </w:r>
      <w:r>
        <w:rPr>
          <w:spacing w:val="40"/>
        </w:rPr>
        <w:t xml:space="preserve"> </w:t>
      </w:r>
      <w:r>
        <w:t>этническом</w:t>
      </w:r>
      <w:r>
        <w:rPr>
          <w:spacing w:val="40"/>
        </w:rPr>
        <w:t xml:space="preserve"> </w:t>
      </w:r>
      <w:r>
        <w:t>многообразии</w:t>
      </w:r>
      <w:r>
        <w:rPr>
          <w:spacing w:val="40"/>
        </w:rPr>
        <w:t xml:space="preserve"> </w:t>
      </w:r>
      <w:r>
        <w:t>современного</w:t>
      </w:r>
      <w:r>
        <w:rPr>
          <w:spacing w:val="40"/>
        </w:rPr>
        <w:t xml:space="preserve"> </w:t>
      </w:r>
      <w:r>
        <w:t>человечества,</w:t>
      </w:r>
      <w:r>
        <w:rPr>
          <w:spacing w:val="40"/>
        </w:rPr>
        <w:t xml:space="preserve"> </w:t>
      </w:r>
      <w:r>
        <w:t>диалоге</w:t>
      </w:r>
      <w:r>
        <w:rPr>
          <w:spacing w:val="40"/>
        </w:rPr>
        <w:t xml:space="preserve"> </w:t>
      </w:r>
      <w:r>
        <w:t>культур,</w:t>
      </w:r>
      <w:r>
        <w:rPr>
          <w:spacing w:val="35"/>
        </w:rPr>
        <w:t xml:space="preserve"> </w:t>
      </w:r>
      <w:r>
        <w:t>отклоняющемся поведении</w:t>
      </w:r>
      <w:r>
        <w:rPr>
          <w:spacing w:val="34"/>
        </w:rPr>
        <w:t xml:space="preserve"> </w:t>
      </w:r>
      <w:r>
        <w:t>и здоровом образе</w:t>
      </w:r>
      <w:r>
        <w:rPr>
          <w:spacing w:val="32"/>
        </w:rPr>
        <w:t xml:space="preserve"> </w:t>
      </w:r>
      <w:r>
        <w:t>жизни; характеризовать</w:t>
      </w:r>
      <w:r>
        <w:rPr>
          <w:spacing w:val="35"/>
        </w:rPr>
        <w:t xml:space="preserve"> </w:t>
      </w:r>
      <w:r>
        <w:t>функции</w:t>
      </w:r>
      <w:r>
        <w:rPr>
          <w:spacing w:val="34"/>
        </w:rPr>
        <w:t xml:space="preserve"> </w:t>
      </w:r>
      <w:r>
        <w:t>семьи</w:t>
      </w:r>
      <w:r>
        <w:rPr>
          <w:spacing w:val="34"/>
        </w:rPr>
        <w:t xml:space="preserve"> </w:t>
      </w:r>
      <w:r>
        <w:t>в обществе; основы социальной политики Российского государства; приводить примеры</w:t>
      </w:r>
      <w:r>
        <w:rPr>
          <w:spacing w:val="34"/>
        </w:rPr>
        <w:t xml:space="preserve"> </w:t>
      </w:r>
      <w:r>
        <w:t xml:space="preserve">различных </w:t>
      </w:r>
      <w:r>
        <w:rPr>
          <w:spacing w:val="-2"/>
        </w:rPr>
        <w:t>социальных</w:t>
      </w:r>
      <w:r>
        <w:tab/>
      </w:r>
      <w:r>
        <w:rPr>
          <w:spacing w:val="-2"/>
        </w:rPr>
        <w:t>статусов,</w:t>
      </w:r>
      <w:r>
        <w:tab/>
      </w:r>
      <w:r>
        <w:rPr>
          <w:spacing w:val="-2"/>
        </w:rPr>
        <w:t>социальных</w:t>
      </w:r>
      <w:r>
        <w:tab/>
      </w:r>
      <w:r>
        <w:rPr>
          <w:spacing w:val="-2"/>
        </w:rPr>
        <w:t>ролей,</w:t>
      </w:r>
      <w:r>
        <w:tab/>
      </w:r>
      <w:r>
        <w:rPr>
          <w:spacing w:val="-2"/>
        </w:rPr>
        <w:t>социальной</w:t>
      </w:r>
      <w:r>
        <w:tab/>
      </w:r>
      <w:r>
        <w:rPr>
          <w:spacing w:val="-2"/>
        </w:rPr>
        <w:t>политики</w:t>
      </w:r>
      <w:r>
        <w:tab/>
      </w:r>
      <w:r>
        <w:rPr>
          <w:spacing w:val="-2"/>
        </w:rPr>
        <w:t>Российского</w:t>
      </w:r>
      <w:r>
        <w:tab/>
      </w:r>
      <w:r>
        <w:rPr>
          <w:spacing w:val="-2"/>
        </w:rPr>
        <w:t xml:space="preserve">государства; </w:t>
      </w:r>
      <w:r>
        <w:t>классифицировать социальные общности и группы; сравнивать виды социальной мобильности; устанавливать и объяснять причины существования разных социальных групп;</w:t>
      </w:r>
    </w:p>
    <w:p w:rsidR="00B214FC" w:rsidRDefault="004D274D">
      <w:pPr>
        <w:pStyle w:val="a3"/>
        <w:spacing w:before="20" w:line="271" w:lineRule="auto"/>
        <w:ind w:right="260"/>
      </w:pPr>
      <w:r>
        <w:t>социальных различий и конфликтов; 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 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 осмысленно читать тексты социальной направленности и составлять на основе учебных текстов план (в том числе отражающий изученный материал о социализации личности);</w:t>
      </w:r>
      <w:r>
        <w:rPr>
          <w:spacing w:val="-1"/>
        </w:rPr>
        <w:t xml:space="preserve"> </w:t>
      </w:r>
      <w:r>
        <w:t>извлекать информацию из адаптированных</w:t>
      </w:r>
      <w:r>
        <w:rPr>
          <w:spacing w:val="-1"/>
        </w:rPr>
        <w:t xml:space="preserve"> </w:t>
      </w:r>
      <w:r>
        <w:t>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анализировать, обобщать, систематизировать текстовую и статистическую социальную информацию из адаптированных</w:t>
      </w:r>
      <w:r>
        <w:rPr>
          <w:spacing w:val="-2"/>
        </w:rPr>
        <w:t xml:space="preserve"> </w:t>
      </w:r>
      <w:r>
        <w:t>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 использовать полученные знания в практической деятельности для выстраивания собственного</w:t>
      </w:r>
      <w:r>
        <w:rPr>
          <w:spacing w:val="-3"/>
        </w:rPr>
        <w:t xml:space="preserve"> </w:t>
      </w:r>
      <w:r>
        <w:t>поведения</w:t>
      </w:r>
      <w:r>
        <w:rPr>
          <w:spacing w:val="-3"/>
        </w:rPr>
        <w:t xml:space="preserve"> </w:t>
      </w:r>
      <w:r>
        <w:t>с</w:t>
      </w:r>
      <w:r>
        <w:rPr>
          <w:spacing w:val="-8"/>
        </w:rPr>
        <w:t xml:space="preserve"> </w:t>
      </w:r>
      <w:r>
        <w:t>позиции</w:t>
      </w:r>
      <w:r>
        <w:rPr>
          <w:spacing w:val="-7"/>
        </w:rPr>
        <w:t xml:space="preserve"> </w:t>
      </w:r>
      <w:r>
        <w:t>здорового</w:t>
      </w:r>
      <w:r>
        <w:rPr>
          <w:spacing w:val="-8"/>
        </w:rPr>
        <w:t xml:space="preserve"> </w:t>
      </w:r>
      <w:r>
        <w:t>образа</w:t>
      </w:r>
      <w:r>
        <w:rPr>
          <w:spacing w:val="-4"/>
        </w:rPr>
        <w:t xml:space="preserve"> </w:t>
      </w:r>
      <w:r>
        <w:t>жизни;</w:t>
      </w:r>
      <w:r>
        <w:rPr>
          <w:spacing w:val="-8"/>
        </w:rPr>
        <w:t xml:space="preserve"> </w:t>
      </w:r>
      <w:r>
        <w:t>осуществлять</w:t>
      </w:r>
      <w:r>
        <w:rPr>
          <w:spacing w:val="-3"/>
        </w:rPr>
        <w:t xml:space="preserve"> </w:t>
      </w:r>
      <w:r>
        <w:t>совместную</w:t>
      </w:r>
      <w:r>
        <w:rPr>
          <w:spacing w:val="-5"/>
        </w:rPr>
        <w:t xml:space="preserve"> </w:t>
      </w:r>
      <w:r>
        <w:t>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214FC" w:rsidRDefault="004D274D" w:rsidP="00C92176">
      <w:pPr>
        <w:pStyle w:val="a3"/>
        <w:spacing w:before="5"/>
        <w:sectPr w:rsidR="00B214FC">
          <w:pgSz w:w="11910" w:h="16840"/>
          <w:pgMar w:top="1040" w:right="340" w:bottom="200" w:left="700" w:header="0" w:footer="18" w:gutter="0"/>
          <w:cols w:space="720"/>
        </w:sectPr>
      </w:pPr>
      <w:r>
        <w:t>Человек</w:t>
      </w:r>
      <w:r w:rsidR="00C92176">
        <w:t xml:space="preserve"> </w:t>
      </w:r>
      <w:r>
        <w:t>в</w:t>
      </w:r>
      <w:r w:rsidR="00C92176">
        <w:t xml:space="preserve"> </w:t>
      </w:r>
      <w:r>
        <w:t>современном</w:t>
      </w:r>
      <w:r>
        <w:rPr>
          <w:spacing w:val="-5"/>
        </w:rPr>
        <w:t xml:space="preserve"> </w:t>
      </w:r>
      <w:r>
        <w:t>изменяющемся</w:t>
      </w:r>
      <w:r>
        <w:rPr>
          <w:spacing w:val="-1"/>
        </w:rPr>
        <w:t xml:space="preserve"> </w:t>
      </w:r>
      <w:r>
        <w:rPr>
          <w:spacing w:val="-4"/>
        </w:rPr>
        <w:t>мире:</w:t>
      </w:r>
    </w:p>
    <w:p w:rsidR="00B214FC" w:rsidRDefault="004D274D">
      <w:pPr>
        <w:pStyle w:val="a3"/>
        <w:spacing w:before="71" w:line="273" w:lineRule="auto"/>
        <w:ind w:right="276"/>
        <w:jc w:val="left"/>
      </w:pPr>
      <w:r>
        <w:lastRenderedPageBreak/>
        <w:t>осваивать и применять знания об информационном обществе, глобализации, глобальных</w:t>
      </w:r>
      <w:r>
        <w:rPr>
          <w:spacing w:val="40"/>
        </w:rPr>
        <w:t xml:space="preserve"> </w:t>
      </w:r>
      <w:r>
        <w:t>проблемах; характеризовать сущность информационного общества; здоровый образ жизни; глобализацию как важный общемировой интеграционный процесс; приводить примеры глобальных проблем</w:t>
      </w:r>
      <w:r>
        <w:rPr>
          <w:spacing w:val="40"/>
        </w:rPr>
        <w:t xml:space="preserve"> </w:t>
      </w:r>
      <w:r>
        <w:t>и</w:t>
      </w:r>
      <w:r>
        <w:rPr>
          <w:spacing w:val="40"/>
        </w:rPr>
        <w:t xml:space="preserve"> </w:t>
      </w:r>
      <w:r>
        <w:t>возможных</w:t>
      </w:r>
      <w:r>
        <w:rPr>
          <w:spacing w:val="40"/>
        </w:rPr>
        <w:t xml:space="preserve"> </w:t>
      </w:r>
      <w:r>
        <w:t>путей</w:t>
      </w:r>
      <w:r>
        <w:rPr>
          <w:spacing w:val="40"/>
        </w:rPr>
        <w:t xml:space="preserve"> </w:t>
      </w:r>
      <w:r>
        <w:t>их</w:t>
      </w:r>
      <w:r>
        <w:rPr>
          <w:spacing w:val="40"/>
        </w:rPr>
        <w:t xml:space="preserve"> </w:t>
      </w:r>
      <w:r>
        <w:t>решения;</w:t>
      </w:r>
      <w:r>
        <w:rPr>
          <w:spacing w:val="40"/>
        </w:rPr>
        <w:t xml:space="preserve"> </w:t>
      </w:r>
      <w:r>
        <w:t>участия</w:t>
      </w:r>
      <w:r>
        <w:rPr>
          <w:spacing w:val="40"/>
        </w:rPr>
        <w:t xml:space="preserve"> </w:t>
      </w:r>
      <w:r>
        <w:t>молодёжи</w:t>
      </w:r>
      <w:r>
        <w:rPr>
          <w:spacing w:val="40"/>
        </w:rPr>
        <w:t xml:space="preserve"> </w:t>
      </w:r>
      <w:r>
        <w:t>в</w:t>
      </w:r>
      <w:r>
        <w:rPr>
          <w:spacing w:val="40"/>
        </w:rPr>
        <w:t xml:space="preserve"> </w:t>
      </w:r>
      <w:r>
        <w:t>общественной</w:t>
      </w:r>
      <w:r>
        <w:rPr>
          <w:spacing w:val="40"/>
        </w:rPr>
        <w:t xml:space="preserve"> </w:t>
      </w:r>
      <w:r>
        <w:t>жизни;</w:t>
      </w:r>
      <w:r>
        <w:rPr>
          <w:spacing w:val="40"/>
        </w:rPr>
        <w:t xml:space="preserve"> </w:t>
      </w:r>
      <w:r>
        <w:t>влияния</w:t>
      </w:r>
      <w:r>
        <w:rPr>
          <w:spacing w:val="80"/>
        </w:rPr>
        <w:t xml:space="preserve"> </w:t>
      </w:r>
      <w:r>
        <w:t>образования на возможности профессионального выбора и карьерного роста;</w:t>
      </w:r>
    </w:p>
    <w:p w:rsidR="00B214FC" w:rsidRDefault="004D274D">
      <w:pPr>
        <w:pStyle w:val="a3"/>
        <w:tabs>
          <w:tab w:val="left" w:pos="1864"/>
          <w:tab w:val="left" w:pos="3410"/>
        </w:tabs>
        <w:spacing w:before="12" w:line="271" w:lineRule="auto"/>
        <w:ind w:right="271"/>
        <w:jc w:val="left"/>
      </w:pPr>
      <w:r>
        <w:rPr>
          <w:spacing w:val="-2"/>
        </w:rPr>
        <w:t>сравнивать</w:t>
      </w:r>
      <w:r w:rsidR="00C92176">
        <w:t xml:space="preserve"> требования к </w:t>
      </w:r>
      <w:r>
        <w:t>современным</w:t>
      </w:r>
      <w:r>
        <w:rPr>
          <w:spacing w:val="-7"/>
        </w:rPr>
        <w:t xml:space="preserve"> </w:t>
      </w:r>
      <w:r>
        <w:t>профессиям;</w:t>
      </w:r>
      <w:r>
        <w:rPr>
          <w:spacing w:val="80"/>
        </w:rPr>
        <w:t xml:space="preserve"> </w:t>
      </w:r>
      <w:r>
        <w:t>устанавливать</w:t>
      </w:r>
      <w:r>
        <w:rPr>
          <w:spacing w:val="80"/>
        </w:rPr>
        <w:t xml:space="preserve"> </w:t>
      </w:r>
      <w:r>
        <w:t>и</w:t>
      </w:r>
      <w:r>
        <w:rPr>
          <w:spacing w:val="40"/>
        </w:rPr>
        <w:t xml:space="preserve"> </w:t>
      </w:r>
      <w:r>
        <w:t>объяснять</w:t>
      </w:r>
      <w:r>
        <w:rPr>
          <w:spacing w:val="40"/>
        </w:rPr>
        <w:t xml:space="preserve"> </w:t>
      </w:r>
      <w:r>
        <w:t>причины</w:t>
      </w:r>
      <w:r>
        <w:rPr>
          <w:spacing w:val="80"/>
        </w:rPr>
        <w:t xml:space="preserve"> </w:t>
      </w:r>
      <w:r>
        <w:t>и последствия глобализации;</w:t>
      </w:r>
    </w:p>
    <w:p w:rsidR="00B214FC" w:rsidRDefault="004D274D">
      <w:pPr>
        <w:pStyle w:val="a3"/>
        <w:spacing w:before="5" w:line="271" w:lineRule="auto"/>
        <w:ind w:right="259"/>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 определять и аргументировать с использованием обществоведческих знаний, фактов общественной жизни и личного социального опыта своё отношение к современным формам коммуникации; к здоровому образу жизни; решать в рамках изученного</w:t>
      </w:r>
      <w:r>
        <w:rPr>
          <w:spacing w:val="-15"/>
        </w:rPr>
        <w:t xml:space="preserve"> </w:t>
      </w:r>
      <w:r>
        <w:t>материала</w:t>
      </w:r>
      <w:r>
        <w:rPr>
          <w:spacing w:val="-15"/>
        </w:rPr>
        <w:t xml:space="preserve"> </w:t>
      </w:r>
      <w:r>
        <w:t>познавательные</w:t>
      </w:r>
      <w:r>
        <w:rPr>
          <w:spacing w:val="-15"/>
        </w:rPr>
        <w:t xml:space="preserve"> </w:t>
      </w:r>
      <w:r>
        <w:t>и</w:t>
      </w:r>
      <w:r>
        <w:rPr>
          <w:spacing w:val="-15"/>
        </w:rPr>
        <w:t xml:space="preserve"> </w:t>
      </w:r>
      <w:r>
        <w:t>практические</w:t>
      </w:r>
      <w:r>
        <w:rPr>
          <w:spacing w:val="-15"/>
        </w:rPr>
        <w:t xml:space="preserve"> </w:t>
      </w:r>
      <w:r>
        <w:t>задачи,</w:t>
      </w:r>
      <w:r>
        <w:rPr>
          <w:spacing w:val="-15"/>
        </w:rPr>
        <w:t xml:space="preserve"> </w:t>
      </w:r>
      <w:r>
        <w:t>связанные</w:t>
      </w:r>
      <w:r>
        <w:rPr>
          <w:spacing w:val="-15"/>
        </w:rPr>
        <w:t xml:space="preserve"> </w:t>
      </w:r>
      <w:r>
        <w:t>с</w:t>
      </w:r>
      <w:r>
        <w:rPr>
          <w:spacing w:val="-15"/>
        </w:rPr>
        <w:t xml:space="preserve"> </w:t>
      </w:r>
      <w:r>
        <w:t>волонтёрским</w:t>
      </w:r>
      <w:r>
        <w:rPr>
          <w:spacing w:val="-15"/>
        </w:rPr>
        <w:t xml:space="preserve"> </w:t>
      </w:r>
      <w:r>
        <w:t xml:space="preserve">движением; отражающие особенности коммуникации в виртуальном пространстве; 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 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w:t>
      </w:r>
      <w:r>
        <w:rPr>
          <w:spacing w:val="-2"/>
        </w:rPr>
        <w:t>обществе.</w:t>
      </w:r>
    </w:p>
    <w:p w:rsidR="00B214FC" w:rsidRDefault="004D274D">
      <w:pPr>
        <w:pStyle w:val="10"/>
        <w:spacing w:before="12"/>
      </w:pPr>
      <w:r>
        <w:t>Рабочая</w:t>
      </w:r>
      <w:r>
        <w:rPr>
          <w:spacing w:val="-4"/>
        </w:rPr>
        <w:t xml:space="preserve"> </w:t>
      </w:r>
      <w:r>
        <w:t>программа</w:t>
      </w:r>
      <w:r>
        <w:rPr>
          <w:spacing w:val="-1"/>
        </w:rPr>
        <w:t xml:space="preserve"> </w:t>
      </w:r>
      <w:r>
        <w:t>по</w:t>
      </w:r>
      <w:r>
        <w:rPr>
          <w:spacing w:val="-5"/>
        </w:rPr>
        <w:t xml:space="preserve"> </w:t>
      </w:r>
      <w:r>
        <w:t>учебному</w:t>
      </w:r>
      <w:r>
        <w:rPr>
          <w:spacing w:val="-1"/>
        </w:rPr>
        <w:t xml:space="preserve"> </w:t>
      </w:r>
      <w:r>
        <w:t>предмету</w:t>
      </w:r>
      <w:r>
        <w:rPr>
          <w:spacing w:val="-5"/>
        </w:rPr>
        <w:t xml:space="preserve"> </w:t>
      </w:r>
      <w:r>
        <w:rPr>
          <w:spacing w:val="-2"/>
        </w:rPr>
        <w:t>«География».</w:t>
      </w:r>
    </w:p>
    <w:p w:rsidR="00B214FC" w:rsidRDefault="004D274D">
      <w:pPr>
        <w:pStyle w:val="a3"/>
        <w:spacing w:before="41"/>
      </w:pPr>
      <w:r>
        <w:t>Федеральная</w:t>
      </w:r>
      <w:r>
        <w:rPr>
          <w:spacing w:val="34"/>
        </w:rPr>
        <w:t xml:space="preserve">  </w:t>
      </w:r>
      <w:r>
        <w:t>рабочая</w:t>
      </w:r>
      <w:r>
        <w:rPr>
          <w:spacing w:val="34"/>
        </w:rPr>
        <w:t xml:space="preserve">  </w:t>
      </w:r>
      <w:r>
        <w:t>программа</w:t>
      </w:r>
      <w:r>
        <w:rPr>
          <w:spacing w:val="34"/>
        </w:rPr>
        <w:t xml:space="preserve">  </w:t>
      </w:r>
      <w:r>
        <w:t>по</w:t>
      </w:r>
      <w:r>
        <w:rPr>
          <w:spacing w:val="37"/>
        </w:rPr>
        <w:t xml:space="preserve">  </w:t>
      </w:r>
      <w:r>
        <w:t>учебному</w:t>
      </w:r>
      <w:r>
        <w:rPr>
          <w:spacing w:val="30"/>
        </w:rPr>
        <w:t xml:space="preserve">  </w:t>
      </w:r>
      <w:r>
        <w:t>предмету</w:t>
      </w:r>
      <w:r>
        <w:rPr>
          <w:spacing w:val="31"/>
        </w:rPr>
        <w:t xml:space="preserve">  </w:t>
      </w:r>
      <w:r>
        <w:t>«География»</w:t>
      </w:r>
      <w:r>
        <w:rPr>
          <w:spacing w:val="32"/>
        </w:rPr>
        <w:t xml:space="preserve">  </w:t>
      </w:r>
      <w:r>
        <w:t>(предметная</w:t>
      </w:r>
      <w:r>
        <w:rPr>
          <w:spacing w:val="35"/>
        </w:rPr>
        <w:t xml:space="preserve">  </w:t>
      </w:r>
      <w:r>
        <w:rPr>
          <w:spacing w:val="-2"/>
        </w:rPr>
        <w:t>область</w:t>
      </w:r>
    </w:p>
    <w:p w:rsidR="00B214FC" w:rsidRDefault="004D274D">
      <w:pPr>
        <w:pStyle w:val="a3"/>
        <w:spacing w:before="36" w:line="268" w:lineRule="auto"/>
        <w:ind w:right="265"/>
      </w:pPr>
      <w:r>
        <w:t>«Общественно-научные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B214FC" w:rsidRDefault="004D274D">
      <w:pPr>
        <w:pStyle w:val="a3"/>
        <w:spacing w:before="14"/>
      </w:pPr>
      <w:r>
        <w:t>Пояснительная</w:t>
      </w:r>
      <w:r>
        <w:rPr>
          <w:spacing w:val="-3"/>
        </w:rPr>
        <w:t xml:space="preserve"> </w:t>
      </w:r>
      <w:r>
        <w:rPr>
          <w:spacing w:val="-2"/>
        </w:rPr>
        <w:t>записка.</w:t>
      </w:r>
    </w:p>
    <w:p w:rsidR="00B214FC" w:rsidRDefault="004D274D">
      <w:pPr>
        <w:pStyle w:val="a3"/>
        <w:spacing w:before="46" w:line="271" w:lineRule="auto"/>
        <w:ind w:right="255"/>
      </w:pPr>
      <w:r>
        <w:t>Программа по географии составлена на основе требований к результатам освоения ООП ООО, представленных</w:t>
      </w:r>
      <w:r>
        <w:rPr>
          <w:spacing w:val="-15"/>
        </w:rPr>
        <w:t xml:space="preserve"> </w:t>
      </w:r>
      <w:r>
        <w:t>в</w:t>
      </w:r>
      <w:r>
        <w:rPr>
          <w:spacing w:val="-15"/>
        </w:rPr>
        <w:t xml:space="preserve"> </w:t>
      </w:r>
      <w:r>
        <w:t>ФГОС</w:t>
      </w:r>
      <w:r>
        <w:rPr>
          <w:spacing w:val="-15"/>
        </w:rPr>
        <w:t xml:space="preserve"> </w:t>
      </w:r>
      <w:r>
        <w:t>ООО,</w:t>
      </w:r>
      <w:r>
        <w:rPr>
          <w:spacing w:val="-15"/>
        </w:rPr>
        <w:t xml:space="preserve"> </w:t>
      </w:r>
      <w:r>
        <w:t>а</w:t>
      </w:r>
      <w:r>
        <w:rPr>
          <w:spacing w:val="-15"/>
        </w:rPr>
        <w:t xml:space="preserve"> </w:t>
      </w:r>
      <w:r>
        <w:t>также</w:t>
      </w:r>
      <w:r>
        <w:rPr>
          <w:spacing w:val="-15"/>
        </w:rPr>
        <w:t xml:space="preserve"> </w:t>
      </w:r>
      <w:r>
        <w:t>на</w:t>
      </w:r>
      <w:r>
        <w:rPr>
          <w:spacing w:val="-15"/>
        </w:rPr>
        <w:t xml:space="preserve"> </w:t>
      </w:r>
      <w:r>
        <w:t>основе</w:t>
      </w:r>
      <w:r>
        <w:rPr>
          <w:spacing w:val="-15"/>
        </w:rPr>
        <w:t xml:space="preserve"> </w:t>
      </w:r>
      <w:r>
        <w:t>характеристики</w:t>
      </w:r>
      <w:r>
        <w:rPr>
          <w:spacing w:val="-15"/>
        </w:rPr>
        <w:t xml:space="preserve"> </w:t>
      </w:r>
      <w:r>
        <w:t>планируемых</w:t>
      </w:r>
      <w:r>
        <w:rPr>
          <w:spacing w:val="-15"/>
        </w:rPr>
        <w:t xml:space="preserve"> </w:t>
      </w:r>
      <w:r>
        <w:t>результатов</w:t>
      </w:r>
      <w:r>
        <w:rPr>
          <w:spacing w:val="-15"/>
        </w:rPr>
        <w:t xml:space="preserve"> </w:t>
      </w:r>
      <w:r>
        <w:t>духовно- 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B214FC" w:rsidRDefault="004D274D">
      <w:pPr>
        <w:pStyle w:val="a3"/>
        <w:spacing w:before="6" w:line="271" w:lineRule="auto"/>
        <w:ind w:right="271"/>
      </w:pPr>
      <w: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214FC" w:rsidRDefault="004D274D">
      <w:pPr>
        <w:pStyle w:val="a3"/>
        <w:spacing w:before="5" w:line="271" w:lineRule="auto"/>
        <w:ind w:right="265"/>
      </w:pPr>
      <w:r>
        <w:t>Программа</w:t>
      </w:r>
      <w:r>
        <w:rPr>
          <w:spacing w:val="-12"/>
        </w:rPr>
        <w:t xml:space="preserve"> </w:t>
      </w:r>
      <w:r>
        <w:t>по</w:t>
      </w:r>
      <w:r>
        <w:rPr>
          <w:spacing w:val="-6"/>
        </w:rPr>
        <w:t xml:space="preserve"> </w:t>
      </w:r>
      <w:r>
        <w:t>географии</w:t>
      </w:r>
      <w:r>
        <w:rPr>
          <w:spacing w:val="-10"/>
        </w:rPr>
        <w:t xml:space="preserve"> </w:t>
      </w:r>
      <w:r>
        <w:t>даёт</w:t>
      </w:r>
      <w:r>
        <w:rPr>
          <w:spacing w:val="-10"/>
        </w:rPr>
        <w:t xml:space="preserve"> </w:t>
      </w:r>
      <w:r>
        <w:t>представление</w:t>
      </w:r>
      <w:r>
        <w:rPr>
          <w:spacing w:val="-12"/>
        </w:rPr>
        <w:t xml:space="preserve"> </w:t>
      </w:r>
      <w:r>
        <w:t>о</w:t>
      </w:r>
      <w:r>
        <w:rPr>
          <w:spacing w:val="-11"/>
        </w:rPr>
        <w:t xml:space="preserve"> </w:t>
      </w:r>
      <w:r>
        <w:t>целях</w:t>
      </w:r>
      <w:r>
        <w:rPr>
          <w:spacing w:val="-10"/>
        </w:rPr>
        <w:t xml:space="preserve"> </w:t>
      </w:r>
      <w:r>
        <w:t>обучения,</w:t>
      </w:r>
      <w:r>
        <w:rPr>
          <w:spacing w:val="-5"/>
        </w:rPr>
        <w:t xml:space="preserve"> </w:t>
      </w:r>
      <w:r>
        <w:t>воспитания</w:t>
      </w:r>
      <w:r>
        <w:rPr>
          <w:spacing w:val="-11"/>
        </w:rPr>
        <w:t xml:space="preserve"> </w:t>
      </w:r>
      <w:r>
        <w:t>и</w:t>
      </w:r>
      <w:r>
        <w:rPr>
          <w:spacing w:val="-10"/>
        </w:rPr>
        <w:t xml:space="preserve"> </w:t>
      </w:r>
      <w:r>
        <w:t>развития</w:t>
      </w:r>
      <w:r>
        <w:rPr>
          <w:spacing w:val="-15"/>
        </w:rPr>
        <w:t xml:space="preserve"> </w:t>
      </w:r>
      <w:r>
        <w:t>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214FC" w:rsidRDefault="004D274D">
      <w:pPr>
        <w:pStyle w:val="a3"/>
        <w:spacing w:before="7" w:line="271" w:lineRule="auto"/>
        <w:ind w:right="264"/>
      </w:pPr>
      <w: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w:t>
      </w:r>
      <w:r>
        <w:rPr>
          <w:spacing w:val="-7"/>
        </w:rPr>
        <w:t xml:space="preserve"> </w:t>
      </w:r>
      <w:r>
        <w:t>о размещении</w:t>
      </w:r>
      <w:r>
        <w:rPr>
          <w:spacing w:val="-8"/>
        </w:rPr>
        <w:t xml:space="preserve"> </w:t>
      </w:r>
      <w:r>
        <w:t>населения</w:t>
      </w:r>
      <w:r>
        <w:rPr>
          <w:spacing w:val="-4"/>
        </w:rPr>
        <w:t xml:space="preserve"> </w:t>
      </w:r>
      <w:r>
        <w:t>и</w:t>
      </w:r>
      <w:r>
        <w:rPr>
          <w:spacing w:val="-3"/>
        </w:rPr>
        <w:t xml:space="preserve"> </w:t>
      </w:r>
      <w:r>
        <w:t>хозяйства,</w:t>
      </w:r>
      <w:r>
        <w:rPr>
          <w:spacing w:val="-6"/>
        </w:rPr>
        <w:t xml:space="preserve"> </w:t>
      </w:r>
      <w:r>
        <w:t>об</w:t>
      </w:r>
      <w:r>
        <w:rPr>
          <w:spacing w:val="-11"/>
        </w:rPr>
        <w:t xml:space="preserve"> </w:t>
      </w:r>
      <w:r>
        <w:t>особенностях</w:t>
      </w:r>
      <w:r>
        <w:rPr>
          <w:spacing w:val="-8"/>
        </w:rPr>
        <w:t xml:space="preserve"> </w:t>
      </w:r>
      <w:r>
        <w:t>и</w:t>
      </w:r>
      <w:r>
        <w:rPr>
          <w:spacing w:val="-8"/>
        </w:rPr>
        <w:t xml:space="preserve"> </w:t>
      </w:r>
      <w:r>
        <w:t>о динамике</w:t>
      </w:r>
      <w:r>
        <w:rPr>
          <w:spacing w:val="-10"/>
        </w:rPr>
        <w:t xml:space="preserve"> </w:t>
      </w:r>
      <w:r>
        <w:t>основных</w:t>
      </w:r>
      <w:r>
        <w:rPr>
          <w:spacing w:val="-9"/>
        </w:rPr>
        <w:t xml:space="preserve"> </w:t>
      </w:r>
      <w:r>
        <w:t>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B214FC" w:rsidRDefault="004D274D">
      <w:pPr>
        <w:pStyle w:val="a3"/>
        <w:spacing w:before="11" w:line="271" w:lineRule="auto"/>
        <w:ind w:right="253"/>
      </w:pPr>
      <w:r>
        <w:t>Изучение</w:t>
      </w:r>
      <w:r>
        <w:rPr>
          <w:spacing w:val="-5"/>
        </w:rPr>
        <w:t xml:space="preserve"> </w:t>
      </w:r>
      <w:r>
        <w:t>географии</w:t>
      </w:r>
      <w:r>
        <w:rPr>
          <w:spacing w:val="-8"/>
        </w:rPr>
        <w:t xml:space="preserve"> </w:t>
      </w:r>
      <w:r>
        <w:t>в</w:t>
      </w:r>
      <w:r>
        <w:rPr>
          <w:spacing w:val="-7"/>
        </w:rPr>
        <w:t xml:space="preserve"> </w:t>
      </w:r>
      <w:r>
        <w:t>общем</w:t>
      </w:r>
      <w:r>
        <w:rPr>
          <w:spacing w:val="-12"/>
        </w:rPr>
        <w:t xml:space="preserve"> </w:t>
      </w:r>
      <w:r>
        <w:t>образовании</w:t>
      </w:r>
      <w:r>
        <w:rPr>
          <w:spacing w:val="-8"/>
        </w:rPr>
        <w:t xml:space="preserve"> </w:t>
      </w:r>
      <w:r>
        <w:t>направлено</w:t>
      </w:r>
      <w:r>
        <w:rPr>
          <w:spacing w:val="-4"/>
        </w:rPr>
        <w:t xml:space="preserve"> </w:t>
      </w:r>
      <w:r>
        <w:t>на</w:t>
      </w:r>
      <w:r>
        <w:rPr>
          <w:spacing w:val="-5"/>
        </w:rPr>
        <w:t xml:space="preserve"> </w:t>
      </w:r>
      <w:r>
        <w:t>достижение</w:t>
      </w:r>
      <w:r>
        <w:rPr>
          <w:spacing w:val="-10"/>
        </w:rPr>
        <w:t xml:space="preserve"> </w:t>
      </w:r>
      <w:r>
        <w:t>следующих</w:t>
      </w:r>
      <w:r>
        <w:rPr>
          <w:spacing w:val="-9"/>
        </w:rPr>
        <w:t xml:space="preserve"> </w:t>
      </w:r>
      <w:r>
        <w:t>целей:</w:t>
      </w:r>
      <w:r>
        <w:rPr>
          <w:spacing w:val="-3"/>
        </w:rPr>
        <w:t xml:space="preserve"> </w:t>
      </w:r>
      <w:r>
        <w:t>воспитание чувства</w:t>
      </w:r>
      <w:r>
        <w:rPr>
          <w:spacing w:val="-7"/>
        </w:rPr>
        <w:t xml:space="preserve"> </w:t>
      </w:r>
      <w:r>
        <w:t>патриотизма,</w:t>
      </w:r>
      <w:r>
        <w:rPr>
          <w:spacing w:val="-4"/>
        </w:rPr>
        <w:t xml:space="preserve"> </w:t>
      </w:r>
      <w:r>
        <w:t>любви</w:t>
      </w:r>
      <w:r>
        <w:rPr>
          <w:spacing w:val="-10"/>
        </w:rPr>
        <w:t xml:space="preserve"> </w:t>
      </w:r>
      <w:r>
        <w:t>к</w:t>
      </w:r>
      <w:r>
        <w:rPr>
          <w:spacing w:val="-7"/>
        </w:rPr>
        <w:t xml:space="preserve"> </w:t>
      </w:r>
      <w:r>
        <w:t>своей</w:t>
      </w:r>
      <w:r>
        <w:rPr>
          <w:spacing w:val="-10"/>
        </w:rPr>
        <w:t xml:space="preserve"> </w:t>
      </w:r>
      <w:r>
        <w:t>стране,</w:t>
      </w:r>
      <w:r>
        <w:rPr>
          <w:spacing w:val="-8"/>
        </w:rPr>
        <w:t xml:space="preserve"> </w:t>
      </w:r>
      <w:r>
        <w:t>малой</w:t>
      </w:r>
      <w:r>
        <w:rPr>
          <w:spacing w:val="-10"/>
        </w:rPr>
        <w:t xml:space="preserve"> </w:t>
      </w:r>
      <w:r>
        <w:t>родине,</w:t>
      </w:r>
      <w:r>
        <w:rPr>
          <w:spacing w:val="-8"/>
        </w:rPr>
        <w:t xml:space="preserve"> </w:t>
      </w:r>
      <w:r>
        <w:t>взаимопонимания</w:t>
      </w:r>
      <w:r>
        <w:rPr>
          <w:spacing w:val="-11"/>
        </w:rPr>
        <w:t xml:space="preserve"> </w:t>
      </w:r>
      <w:r>
        <w:t>с</w:t>
      </w:r>
      <w:r>
        <w:rPr>
          <w:spacing w:val="-7"/>
        </w:rPr>
        <w:t xml:space="preserve"> </w:t>
      </w:r>
      <w:r>
        <w:t>другими</w:t>
      </w:r>
      <w:r>
        <w:rPr>
          <w:spacing w:val="-5"/>
        </w:rPr>
        <w:t xml:space="preserve"> </w:t>
      </w:r>
      <w:r>
        <w:t>народами</w:t>
      </w:r>
      <w:r>
        <w:rPr>
          <w:spacing w:val="-5"/>
        </w:rPr>
        <w:t xml:space="preserve"> </w:t>
      </w:r>
      <w:r>
        <w:t>на основе формирования целостного географического образа России, ценностных ориентаций личности;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 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 формирование комплекса практико-ориентированных географических знаний и умений, необходимых для развития навыков их использования при решении</w:t>
      </w:r>
      <w:r>
        <w:rPr>
          <w:spacing w:val="-5"/>
        </w:rPr>
        <w:t xml:space="preserve"> </w:t>
      </w:r>
      <w:r>
        <w:t>проблем различной сложности</w:t>
      </w:r>
      <w:r>
        <w:rPr>
          <w:spacing w:val="-4"/>
        </w:rPr>
        <w:t xml:space="preserve"> </w:t>
      </w:r>
      <w:r>
        <w:t>в</w:t>
      </w:r>
      <w:r>
        <w:rPr>
          <w:spacing w:val="-4"/>
        </w:rPr>
        <w:t xml:space="preserve"> </w:t>
      </w:r>
      <w:r>
        <w:t>повседневной</w:t>
      </w:r>
      <w:r>
        <w:rPr>
          <w:spacing w:val="-5"/>
        </w:rPr>
        <w:t xml:space="preserve"> </w:t>
      </w:r>
      <w:r>
        <w:t>жизни</w:t>
      </w:r>
      <w:r>
        <w:rPr>
          <w:spacing w:val="-5"/>
        </w:rPr>
        <w:t xml:space="preserve"> </w:t>
      </w:r>
      <w:r>
        <w:t>на</w:t>
      </w:r>
      <w:r>
        <w:rPr>
          <w:spacing w:val="-11"/>
        </w:rPr>
        <w:t xml:space="preserve"> </w:t>
      </w:r>
      <w:r>
        <w:t>основе</w:t>
      </w:r>
      <w:r>
        <w:rPr>
          <w:spacing w:val="-2"/>
        </w:rPr>
        <w:t xml:space="preserve"> </w:t>
      </w:r>
      <w:r>
        <w:t>краеведческого</w:t>
      </w:r>
      <w:r>
        <w:rPr>
          <w:spacing w:val="-1"/>
        </w:rPr>
        <w:t xml:space="preserve"> </w:t>
      </w:r>
      <w:r>
        <w:t>материала, осмысления</w:t>
      </w:r>
      <w:r>
        <w:rPr>
          <w:spacing w:val="-5"/>
        </w:rPr>
        <w:t xml:space="preserve"> </w:t>
      </w:r>
      <w:r>
        <w:t>сущности</w:t>
      </w:r>
      <w:r>
        <w:rPr>
          <w:spacing w:val="-8"/>
        </w:rPr>
        <w:t xml:space="preserve"> </w:t>
      </w:r>
      <w:r>
        <w:t>происходящих</w:t>
      </w:r>
      <w:r>
        <w:rPr>
          <w:spacing w:val="-5"/>
        </w:rPr>
        <w:t xml:space="preserve"> </w:t>
      </w:r>
      <w:r>
        <w:t>в</w:t>
      </w:r>
      <w:r>
        <w:rPr>
          <w:spacing w:val="-8"/>
        </w:rPr>
        <w:t xml:space="preserve"> </w:t>
      </w:r>
      <w:r>
        <w:t>жизни</w:t>
      </w:r>
      <w:r>
        <w:rPr>
          <w:spacing w:val="-4"/>
        </w:rPr>
        <w:t xml:space="preserve"> </w:t>
      </w:r>
      <w:r>
        <w:t>процессов</w:t>
      </w:r>
      <w:r>
        <w:rPr>
          <w:spacing w:val="-3"/>
        </w:rPr>
        <w:t xml:space="preserve"> </w:t>
      </w:r>
      <w:r>
        <w:t>и</w:t>
      </w:r>
      <w:r>
        <w:rPr>
          <w:spacing w:val="-4"/>
        </w:rPr>
        <w:t xml:space="preserve"> </w:t>
      </w:r>
      <w:r>
        <w:t>явлений</w:t>
      </w:r>
      <w:r>
        <w:rPr>
          <w:spacing w:val="-9"/>
        </w:rPr>
        <w:t xml:space="preserve"> </w:t>
      </w:r>
      <w:r>
        <w:t>в современном</w:t>
      </w:r>
      <w:r>
        <w:rPr>
          <w:spacing w:val="-3"/>
        </w:rPr>
        <w:t xml:space="preserve"> </w:t>
      </w:r>
      <w:r>
        <w:t>поликультурном, полиэтничном и многоконфессиональном мире;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214FC" w:rsidRDefault="004D274D">
      <w:pPr>
        <w:pStyle w:val="a3"/>
        <w:spacing w:before="4" w:line="271" w:lineRule="auto"/>
        <w:ind w:right="270"/>
      </w:pPr>
      <w:r>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rsidR="00B214FC" w:rsidRDefault="004D274D">
      <w:pPr>
        <w:pStyle w:val="a3"/>
        <w:spacing w:before="6" w:line="271" w:lineRule="auto"/>
        <w:ind w:right="265"/>
      </w:pPr>
      <w:r>
        <w:t>Общее число часов, рекомендованных для изучения</w:t>
      </w:r>
      <w:r>
        <w:rPr>
          <w:spacing w:val="-2"/>
        </w:rPr>
        <w:t xml:space="preserve"> </w:t>
      </w:r>
      <w:r>
        <w:t>географии –</w:t>
      </w:r>
      <w:r>
        <w:rPr>
          <w:spacing w:val="-1"/>
        </w:rPr>
        <w:t xml:space="preserve"> </w:t>
      </w:r>
      <w:r>
        <w:t>272</w:t>
      </w:r>
      <w:r>
        <w:rPr>
          <w:spacing w:val="-2"/>
        </w:rPr>
        <w:t xml:space="preserve"> </w:t>
      </w:r>
      <w:r>
        <w:t>часа: по</w:t>
      </w:r>
      <w:r>
        <w:rPr>
          <w:spacing w:val="-2"/>
        </w:rPr>
        <w:t xml:space="preserve"> </w:t>
      </w:r>
      <w:r>
        <w:t>одному</w:t>
      </w:r>
      <w:r>
        <w:rPr>
          <w:spacing w:val="-6"/>
        </w:rPr>
        <w:t xml:space="preserve"> </w:t>
      </w:r>
      <w:r>
        <w:t>часу</w:t>
      </w:r>
      <w:r>
        <w:rPr>
          <w:spacing w:val="-6"/>
        </w:rPr>
        <w:t xml:space="preserve"> </w:t>
      </w:r>
      <w:r>
        <w:t>в неделю в 5 и 6 классах и по 2 часа в 7, 8 и 9 классах.</w:t>
      </w:r>
    </w:p>
    <w:p w:rsidR="00B214FC" w:rsidRDefault="004D274D">
      <w:pPr>
        <w:pStyle w:val="a3"/>
        <w:spacing w:line="276" w:lineRule="auto"/>
        <w:ind w:right="6032"/>
        <w:jc w:val="left"/>
      </w:pPr>
      <w:r>
        <w:t>Содержание</w:t>
      </w:r>
      <w:r>
        <w:rPr>
          <w:spacing w:val="-12"/>
        </w:rPr>
        <w:t xml:space="preserve"> </w:t>
      </w:r>
      <w:r>
        <w:t>обучения</w:t>
      </w:r>
      <w:r>
        <w:rPr>
          <w:spacing w:val="-6"/>
        </w:rPr>
        <w:t xml:space="preserve"> </w:t>
      </w:r>
      <w:r>
        <w:t>географии</w:t>
      </w:r>
      <w:r>
        <w:rPr>
          <w:spacing w:val="-10"/>
        </w:rPr>
        <w:t xml:space="preserve"> </w:t>
      </w:r>
      <w:r>
        <w:t>в</w:t>
      </w:r>
      <w:r>
        <w:rPr>
          <w:spacing w:val="-5"/>
        </w:rPr>
        <w:t xml:space="preserve"> </w:t>
      </w:r>
      <w:r>
        <w:t>5</w:t>
      </w:r>
      <w:r>
        <w:rPr>
          <w:spacing w:val="-11"/>
        </w:rPr>
        <w:t xml:space="preserve"> </w:t>
      </w:r>
      <w:r>
        <w:t>классе. Географическое изучение Земли.</w:t>
      </w:r>
    </w:p>
    <w:p w:rsidR="00B214FC" w:rsidRDefault="004D274D">
      <w:pPr>
        <w:pStyle w:val="a3"/>
        <w:spacing w:before="4"/>
        <w:jc w:val="left"/>
      </w:pPr>
      <w:r>
        <w:t>Введение.</w:t>
      </w:r>
      <w:r>
        <w:rPr>
          <w:spacing w:val="-1"/>
        </w:rPr>
        <w:t xml:space="preserve"> </w:t>
      </w:r>
      <w:r>
        <w:t>География</w:t>
      </w:r>
      <w:r>
        <w:rPr>
          <w:spacing w:val="-2"/>
        </w:rPr>
        <w:t xml:space="preserve"> </w:t>
      </w:r>
      <w:r>
        <w:t>‒</w:t>
      </w:r>
      <w:r>
        <w:rPr>
          <w:spacing w:val="-7"/>
        </w:rPr>
        <w:t xml:space="preserve"> </w:t>
      </w:r>
      <w:r>
        <w:t>наука</w:t>
      </w:r>
      <w:r>
        <w:rPr>
          <w:spacing w:val="-4"/>
        </w:rPr>
        <w:t xml:space="preserve"> </w:t>
      </w:r>
      <w:r>
        <w:t>о</w:t>
      </w:r>
      <w:r>
        <w:rPr>
          <w:spacing w:val="2"/>
        </w:rPr>
        <w:t xml:space="preserve"> </w:t>
      </w:r>
      <w:r>
        <w:t>планете</w:t>
      </w:r>
      <w:r>
        <w:rPr>
          <w:spacing w:val="-3"/>
        </w:rPr>
        <w:t xml:space="preserve"> </w:t>
      </w:r>
      <w:r>
        <w:rPr>
          <w:spacing w:val="-2"/>
        </w:rPr>
        <w:t>Земля.</w:t>
      </w:r>
    </w:p>
    <w:p w:rsidR="00B214FC" w:rsidRDefault="004D274D">
      <w:pPr>
        <w:pStyle w:val="a3"/>
        <w:spacing w:before="41" w:line="271" w:lineRule="auto"/>
        <w:jc w:val="left"/>
      </w:pPr>
      <w:r>
        <w:t>Что</w:t>
      </w:r>
      <w:r>
        <w:rPr>
          <w:spacing w:val="40"/>
        </w:rPr>
        <w:t xml:space="preserve"> </w:t>
      </w:r>
      <w:r>
        <w:t>изучает</w:t>
      </w:r>
      <w:r>
        <w:rPr>
          <w:spacing w:val="40"/>
        </w:rPr>
        <w:t xml:space="preserve"> </w:t>
      </w:r>
      <w:r>
        <w:t>география?</w:t>
      </w:r>
      <w:r>
        <w:rPr>
          <w:spacing w:val="40"/>
        </w:rPr>
        <w:t xml:space="preserve"> </w:t>
      </w:r>
      <w:r>
        <w:t>Географические</w:t>
      </w:r>
      <w:r>
        <w:rPr>
          <w:spacing w:val="40"/>
        </w:rPr>
        <w:t xml:space="preserve"> </w:t>
      </w:r>
      <w:r>
        <w:t>объекты,</w:t>
      </w:r>
      <w:r>
        <w:rPr>
          <w:spacing w:val="40"/>
        </w:rPr>
        <w:t xml:space="preserve"> </w:t>
      </w:r>
      <w:r>
        <w:t>процессы</w:t>
      </w:r>
      <w:r>
        <w:rPr>
          <w:spacing w:val="40"/>
        </w:rPr>
        <w:t xml:space="preserve"> </w:t>
      </w:r>
      <w:r>
        <w:t>и</w:t>
      </w:r>
      <w:r>
        <w:rPr>
          <w:spacing w:val="40"/>
        </w:rPr>
        <w:t xml:space="preserve"> </w:t>
      </w:r>
      <w:r>
        <w:t>явления.</w:t>
      </w:r>
      <w:r>
        <w:rPr>
          <w:spacing w:val="40"/>
        </w:rPr>
        <w:t xml:space="preserve"> </w:t>
      </w:r>
      <w:r>
        <w:t>Как</w:t>
      </w:r>
      <w:r>
        <w:rPr>
          <w:spacing w:val="40"/>
        </w:rPr>
        <w:t xml:space="preserve"> </w:t>
      </w:r>
      <w:r>
        <w:t>география</w:t>
      </w:r>
      <w:r>
        <w:rPr>
          <w:spacing w:val="40"/>
        </w:rPr>
        <w:t xml:space="preserve"> </w:t>
      </w:r>
      <w:r>
        <w:t>изучает объекты, процессы и явления. Географические методы изучения объектов и явлений.</w:t>
      </w:r>
    </w:p>
    <w:p w:rsidR="00B214FC" w:rsidRDefault="004D274D">
      <w:pPr>
        <w:pStyle w:val="a3"/>
        <w:jc w:val="left"/>
      </w:pPr>
      <w:r>
        <w:t>Древо</w:t>
      </w:r>
      <w:r>
        <w:rPr>
          <w:spacing w:val="-2"/>
        </w:rPr>
        <w:t xml:space="preserve"> </w:t>
      </w:r>
      <w:r>
        <w:t>географических</w:t>
      </w:r>
      <w:r>
        <w:rPr>
          <w:spacing w:val="-6"/>
        </w:rPr>
        <w:t xml:space="preserve"> </w:t>
      </w:r>
      <w:r>
        <w:rPr>
          <w:spacing w:val="-4"/>
        </w:rPr>
        <w:t>наук.</w:t>
      </w:r>
    </w:p>
    <w:p w:rsidR="00B214FC" w:rsidRDefault="004D274D">
      <w:pPr>
        <w:pStyle w:val="a3"/>
        <w:tabs>
          <w:tab w:val="left" w:pos="2301"/>
          <w:tab w:val="left" w:pos="3309"/>
        </w:tabs>
        <w:spacing w:before="45" w:line="276" w:lineRule="auto"/>
        <w:ind w:right="1897"/>
        <w:jc w:val="left"/>
      </w:pPr>
      <w:r>
        <w:rPr>
          <w:spacing w:val="-2"/>
        </w:rPr>
        <w:t>Практическая</w:t>
      </w:r>
      <w:r>
        <w:tab/>
      </w:r>
      <w:r>
        <w:rPr>
          <w:spacing w:val="-2"/>
        </w:rPr>
        <w:t>работа.</w:t>
      </w:r>
      <w:r>
        <w:tab/>
        <w:t>«Организация</w:t>
      </w:r>
      <w:r>
        <w:rPr>
          <w:spacing w:val="-10"/>
        </w:rPr>
        <w:t xml:space="preserve"> </w:t>
      </w:r>
      <w:r>
        <w:t>фенологических</w:t>
      </w:r>
      <w:r>
        <w:rPr>
          <w:spacing w:val="-11"/>
        </w:rPr>
        <w:t xml:space="preserve"> </w:t>
      </w:r>
      <w:r>
        <w:t>наблюдений</w:t>
      </w:r>
      <w:r>
        <w:rPr>
          <w:spacing w:val="-8"/>
        </w:rPr>
        <w:t xml:space="preserve"> </w:t>
      </w:r>
      <w:r>
        <w:t>в</w:t>
      </w:r>
      <w:r>
        <w:rPr>
          <w:spacing w:val="-5"/>
        </w:rPr>
        <w:t xml:space="preserve"> </w:t>
      </w:r>
      <w:r>
        <w:t>природе: планирование, участие в групповой работе, форма систематизации данных».</w:t>
      </w:r>
    </w:p>
    <w:p w:rsidR="00B214FC" w:rsidRDefault="004D274D">
      <w:pPr>
        <w:pStyle w:val="a3"/>
        <w:spacing w:before="5"/>
        <w:jc w:val="left"/>
      </w:pPr>
      <w:r>
        <w:t>История</w:t>
      </w:r>
      <w:r>
        <w:rPr>
          <w:spacing w:val="-5"/>
        </w:rPr>
        <w:t xml:space="preserve"> </w:t>
      </w:r>
      <w:r>
        <w:t>географических</w:t>
      </w:r>
      <w:r>
        <w:rPr>
          <w:spacing w:val="-5"/>
        </w:rPr>
        <w:t xml:space="preserve"> </w:t>
      </w:r>
      <w:r>
        <w:rPr>
          <w:spacing w:val="-2"/>
        </w:rPr>
        <w:t>открытий.</w:t>
      </w:r>
    </w:p>
    <w:p w:rsidR="00B214FC" w:rsidRDefault="004D274D">
      <w:pPr>
        <w:pStyle w:val="a3"/>
        <w:spacing w:before="40" w:line="271" w:lineRule="auto"/>
        <w:ind w:right="264"/>
      </w:pPr>
      <w:r>
        <w:t>Представления</w:t>
      </w:r>
      <w:r>
        <w:rPr>
          <w:spacing w:val="-15"/>
        </w:rPr>
        <w:t xml:space="preserve"> </w:t>
      </w:r>
      <w:r>
        <w:t>о</w:t>
      </w:r>
      <w:r>
        <w:rPr>
          <w:spacing w:val="-15"/>
        </w:rPr>
        <w:t xml:space="preserve"> </w:t>
      </w:r>
      <w:r>
        <w:t>мире</w:t>
      </w:r>
      <w:r>
        <w:rPr>
          <w:spacing w:val="-15"/>
        </w:rPr>
        <w:t xml:space="preserve"> </w:t>
      </w:r>
      <w:r>
        <w:t>в</w:t>
      </w:r>
      <w:r>
        <w:rPr>
          <w:spacing w:val="-15"/>
        </w:rPr>
        <w:t xml:space="preserve"> </w:t>
      </w:r>
      <w:r>
        <w:t>древности</w:t>
      </w:r>
      <w:r>
        <w:rPr>
          <w:spacing w:val="-15"/>
        </w:rPr>
        <w:t xml:space="preserve"> </w:t>
      </w:r>
      <w:r>
        <w:t>(Древний</w:t>
      </w:r>
      <w:r>
        <w:rPr>
          <w:spacing w:val="-11"/>
        </w:rPr>
        <w:t xml:space="preserve"> </w:t>
      </w:r>
      <w:r>
        <w:t>Китай,</w:t>
      </w:r>
      <w:r>
        <w:rPr>
          <w:spacing w:val="-10"/>
        </w:rPr>
        <w:t xml:space="preserve"> </w:t>
      </w:r>
      <w:r>
        <w:t>Древний</w:t>
      </w:r>
      <w:r>
        <w:rPr>
          <w:spacing w:val="-15"/>
        </w:rPr>
        <w:t xml:space="preserve"> </w:t>
      </w:r>
      <w:r>
        <w:t>Египет,</w:t>
      </w:r>
      <w:r>
        <w:rPr>
          <w:spacing w:val="-14"/>
        </w:rPr>
        <w:t xml:space="preserve"> </w:t>
      </w:r>
      <w:r>
        <w:t>Древняя</w:t>
      </w:r>
      <w:r>
        <w:rPr>
          <w:spacing w:val="-15"/>
        </w:rPr>
        <w:t xml:space="preserve"> </w:t>
      </w:r>
      <w:r>
        <w:t>Греция,</w:t>
      </w:r>
      <w:r>
        <w:rPr>
          <w:spacing w:val="-10"/>
        </w:rPr>
        <w:t xml:space="preserve"> </w:t>
      </w:r>
      <w:r>
        <w:t>Древний</w:t>
      </w:r>
      <w:r>
        <w:rPr>
          <w:spacing w:val="-15"/>
        </w:rPr>
        <w:t xml:space="preserve"> </w:t>
      </w:r>
      <w:r>
        <w:t>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214FC" w:rsidRDefault="004D274D">
      <w:pPr>
        <w:pStyle w:val="a3"/>
        <w:spacing w:line="271" w:lineRule="auto"/>
        <w:ind w:right="271"/>
      </w:pPr>
      <w:r>
        <w:t>География в эпоху Средневековья: путешествия и открытия викингов, древних арабов, русских землепроходцев. Путешествия М. Поло и А. Никитина.</w:t>
      </w:r>
    </w:p>
    <w:p w:rsidR="00B214FC" w:rsidRDefault="004D274D">
      <w:pPr>
        <w:pStyle w:val="a3"/>
        <w:spacing w:before="6" w:line="271" w:lineRule="auto"/>
        <w:ind w:right="268"/>
      </w:pPr>
      <w:r>
        <w:t>Эпоха Великих</w:t>
      </w:r>
      <w:r>
        <w:rPr>
          <w:spacing w:val="-3"/>
        </w:rPr>
        <w:t xml:space="preserve"> </w:t>
      </w:r>
      <w:r>
        <w:t>географических</w:t>
      </w:r>
      <w:r>
        <w:rPr>
          <w:spacing w:val="-3"/>
        </w:rPr>
        <w:t xml:space="preserve"> </w:t>
      </w:r>
      <w:r>
        <w:t>открытий.</w:t>
      </w:r>
      <w:r>
        <w:rPr>
          <w:spacing w:val="-1"/>
        </w:rPr>
        <w:t xml:space="preserve"> </w:t>
      </w:r>
      <w:r>
        <w:t>Три</w:t>
      </w:r>
      <w:r>
        <w:rPr>
          <w:spacing w:val="-2"/>
        </w:rPr>
        <w:t xml:space="preserve"> </w:t>
      </w:r>
      <w:r>
        <w:t>пути в Индию. Открытие Нового света ‒</w:t>
      </w:r>
      <w:r>
        <w:rPr>
          <w:spacing w:val="-3"/>
        </w:rPr>
        <w:t xml:space="preserve"> </w:t>
      </w:r>
      <w:r>
        <w:t>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Географические открытия XVII‒XIX вв. Поиски Южной Земли ‒ открытие Австралии. Русские путешественники</w:t>
      </w:r>
      <w:r>
        <w:rPr>
          <w:spacing w:val="-13"/>
        </w:rPr>
        <w:t xml:space="preserve"> </w:t>
      </w:r>
      <w:r>
        <w:t>и</w:t>
      </w:r>
      <w:r>
        <w:rPr>
          <w:spacing w:val="-15"/>
        </w:rPr>
        <w:t xml:space="preserve"> </w:t>
      </w:r>
      <w:r>
        <w:t>мореплаватели</w:t>
      </w:r>
      <w:r>
        <w:rPr>
          <w:spacing w:val="-15"/>
        </w:rPr>
        <w:t xml:space="preserve"> </w:t>
      </w:r>
      <w:r>
        <w:t>на</w:t>
      </w:r>
      <w:r>
        <w:rPr>
          <w:spacing w:val="-14"/>
        </w:rPr>
        <w:t xml:space="preserve"> </w:t>
      </w:r>
      <w:r>
        <w:t>северо-востоке</w:t>
      </w:r>
      <w:r>
        <w:rPr>
          <w:spacing w:val="-14"/>
        </w:rPr>
        <w:t xml:space="preserve"> </w:t>
      </w:r>
      <w:r>
        <w:t>Азии.</w:t>
      </w:r>
      <w:r>
        <w:rPr>
          <w:spacing w:val="-15"/>
        </w:rPr>
        <w:t xml:space="preserve"> </w:t>
      </w:r>
      <w:r>
        <w:t>Первая</w:t>
      </w:r>
      <w:r>
        <w:rPr>
          <w:spacing w:val="-13"/>
        </w:rPr>
        <w:t xml:space="preserve"> </w:t>
      </w:r>
      <w:r>
        <w:t>русская</w:t>
      </w:r>
      <w:r>
        <w:rPr>
          <w:spacing w:val="-13"/>
        </w:rPr>
        <w:t xml:space="preserve"> </w:t>
      </w:r>
      <w:r>
        <w:t>кругосветная</w:t>
      </w:r>
      <w:r>
        <w:rPr>
          <w:spacing w:val="-13"/>
        </w:rPr>
        <w:t xml:space="preserve"> </w:t>
      </w:r>
      <w:r>
        <w:t>экспедиция (Русская экспедиция Ф.Ф. Беллинсгаузена, М.П. Лазарева ‒ открытие Антарктиды).</w:t>
      </w:r>
    </w:p>
    <w:p w:rsidR="00B214FC" w:rsidRDefault="004D274D">
      <w:pPr>
        <w:pStyle w:val="a3"/>
        <w:spacing w:line="276" w:lineRule="auto"/>
        <w:ind w:right="2386"/>
      </w:pPr>
      <w:r>
        <w:t>Географические</w:t>
      </w:r>
      <w:r>
        <w:rPr>
          <w:spacing w:val="-3"/>
        </w:rPr>
        <w:t xml:space="preserve"> </w:t>
      </w:r>
      <w:r>
        <w:t>исследования</w:t>
      </w:r>
      <w:r>
        <w:rPr>
          <w:spacing w:val="-8"/>
        </w:rPr>
        <w:t xml:space="preserve"> </w:t>
      </w:r>
      <w:r>
        <w:t>в</w:t>
      </w:r>
      <w:r>
        <w:rPr>
          <w:spacing w:val="-2"/>
        </w:rPr>
        <w:t xml:space="preserve"> </w:t>
      </w:r>
      <w:r>
        <w:t>ХХ</w:t>
      </w:r>
      <w:r>
        <w:rPr>
          <w:spacing w:val="-9"/>
        </w:rPr>
        <w:t xml:space="preserve"> </w:t>
      </w:r>
      <w:r>
        <w:t>в.</w:t>
      </w:r>
      <w:r>
        <w:rPr>
          <w:spacing w:val="-6"/>
        </w:rPr>
        <w:t xml:space="preserve"> </w:t>
      </w:r>
      <w:r>
        <w:t>Исследование</w:t>
      </w:r>
      <w:r>
        <w:rPr>
          <w:spacing w:val="-4"/>
        </w:rPr>
        <w:t xml:space="preserve"> </w:t>
      </w:r>
      <w:r>
        <w:t>полярных</w:t>
      </w:r>
      <w:r>
        <w:rPr>
          <w:spacing w:val="-8"/>
        </w:rPr>
        <w:t xml:space="preserve"> </w:t>
      </w:r>
      <w:r>
        <w:t>областей</w:t>
      </w:r>
      <w:r>
        <w:rPr>
          <w:spacing w:val="-3"/>
        </w:rPr>
        <w:t xml:space="preserve"> </w:t>
      </w:r>
      <w:r>
        <w:t>Земли. Изучение Мирового океана. Географические открытия Новейшего времени.</w:t>
      </w:r>
    </w:p>
    <w:p w:rsidR="00B214FC" w:rsidRDefault="004D274D">
      <w:pPr>
        <w:pStyle w:val="a3"/>
        <w:spacing w:before="5" w:line="271" w:lineRule="auto"/>
        <w:ind w:right="262"/>
      </w:pPr>
      <w: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B214FC" w:rsidRDefault="004D274D">
      <w:pPr>
        <w:pStyle w:val="a3"/>
        <w:spacing w:before="5" w:line="280" w:lineRule="auto"/>
        <w:ind w:right="7021"/>
      </w:pPr>
      <w:r>
        <w:t>Изображения</w:t>
      </w:r>
      <w:r>
        <w:rPr>
          <w:spacing w:val="-15"/>
        </w:rPr>
        <w:t xml:space="preserve"> </w:t>
      </w:r>
      <w:r>
        <w:t>земной</w:t>
      </w:r>
      <w:r>
        <w:rPr>
          <w:spacing w:val="-15"/>
        </w:rPr>
        <w:t xml:space="preserve"> </w:t>
      </w:r>
      <w:r>
        <w:t>поверхности. Планы местности.</w:t>
      </w:r>
    </w:p>
    <w:p w:rsidR="00B214FC" w:rsidRDefault="004D274D">
      <w:pPr>
        <w:pStyle w:val="a3"/>
        <w:spacing w:before="0" w:line="271" w:lineRule="auto"/>
        <w:ind w:right="269"/>
      </w:pPr>
      <w: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w:t>
      </w:r>
      <w:r>
        <w:rPr>
          <w:spacing w:val="-8"/>
        </w:rPr>
        <w:t xml:space="preserve"> </w:t>
      </w:r>
      <w:r>
        <w:t>местности.</w:t>
      </w:r>
      <w:r>
        <w:rPr>
          <w:spacing w:val="-9"/>
        </w:rPr>
        <w:t xml:space="preserve"> </w:t>
      </w:r>
      <w:r>
        <w:t>Изображение</w:t>
      </w:r>
      <w:r>
        <w:rPr>
          <w:spacing w:val="-13"/>
        </w:rPr>
        <w:t xml:space="preserve"> </w:t>
      </w:r>
      <w:r>
        <w:t>на</w:t>
      </w:r>
      <w:r>
        <w:rPr>
          <w:spacing w:val="-13"/>
        </w:rPr>
        <w:t xml:space="preserve"> </w:t>
      </w:r>
      <w:r>
        <w:t>планах</w:t>
      </w:r>
      <w:r>
        <w:rPr>
          <w:spacing w:val="-12"/>
        </w:rPr>
        <w:t xml:space="preserve"> </w:t>
      </w:r>
      <w:r>
        <w:t>местности</w:t>
      </w:r>
      <w:r>
        <w:rPr>
          <w:spacing w:val="-10"/>
        </w:rPr>
        <w:t xml:space="preserve"> </w:t>
      </w:r>
      <w:r>
        <w:t>неровностей</w:t>
      </w:r>
      <w:r>
        <w:rPr>
          <w:spacing w:val="-11"/>
        </w:rPr>
        <w:t xml:space="preserve"> </w:t>
      </w:r>
      <w:r>
        <w:t>земной</w:t>
      </w:r>
      <w:r>
        <w:rPr>
          <w:spacing w:val="-11"/>
        </w:rPr>
        <w:t xml:space="preserve"> </w:t>
      </w:r>
      <w:r>
        <w:t>поверхности.</w:t>
      </w:r>
      <w:r>
        <w:rPr>
          <w:spacing w:val="-9"/>
        </w:rPr>
        <w:t xml:space="preserve"> </w:t>
      </w:r>
      <w:r>
        <w:t>Абсолютная и относительная высоты. Профессия топограф. Ориентирование по плану местности: стороны горизонта.</w:t>
      </w:r>
      <w:r>
        <w:rPr>
          <w:spacing w:val="-9"/>
        </w:rPr>
        <w:t xml:space="preserve"> </w:t>
      </w:r>
      <w:r>
        <w:t>Азимут.</w:t>
      </w:r>
      <w:r>
        <w:rPr>
          <w:spacing w:val="-7"/>
        </w:rPr>
        <w:t xml:space="preserve"> </w:t>
      </w:r>
      <w:r>
        <w:t>Разнообразие</w:t>
      </w:r>
      <w:r>
        <w:rPr>
          <w:spacing w:val="-10"/>
        </w:rPr>
        <w:t xml:space="preserve"> </w:t>
      </w:r>
      <w:r>
        <w:t>планов</w:t>
      </w:r>
      <w:r>
        <w:rPr>
          <w:spacing w:val="-12"/>
        </w:rPr>
        <w:t xml:space="preserve"> </w:t>
      </w:r>
      <w:r>
        <w:t>(план</w:t>
      </w:r>
      <w:r>
        <w:rPr>
          <w:spacing w:val="-15"/>
        </w:rPr>
        <w:t xml:space="preserve"> </w:t>
      </w:r>
      <w:r>
        <w:t>города,</w:t>
      </w:r>
      <w:r>
        <w:rPr>
          <w:spacing w:val="-8"/>
        </w:rPr>
        <w:t xml:space="preserve"> </w:t>
      </w:r>
      <w:r>
        <w:t>туристические</w:t>
      </w:r>
      <w:r>
        <w:rPr>
          <w:spacing w:val="-10"/>
        </w:rPr>
        <w:t xml:space="preserve"> </w:t>
      </w:r>
      <w:r>
        <w:t>планы,</w:t>
      </w:r>
      <w:r>
        <w:rPr>
          <w:spacing w:val="-12"/>
        </w:rPr>
        <w:t xml:space="preserve"> </w:t>
      </w:r>
      <w:r>
        <w:t>военные,</w:t>
      </w:r>
      <w:r>
        <w:rPr>
          <w:spacing w:val="-8"/>
        </w:rPr>
        <w:t xml:space="preserve"> </w:t>
      </w:r>
      <w:r>
        <w:t>исторические и транспортные планы, планы местности в мобильных приложениях) и области их применения.</w:t>
      </w:r>
    </w:p>
    <w:p w:rsidR="00B214FC" w:rsidRDefault="004D274D">
      <w:pPr>
        <w:pStyle w:val="a3"/>
        <w:spacing w:before="4" w:line="271" w:lineRule="auto"/>
        <w:ind w:right="269"/>
      </w:pPr>
      <w:r>
        <w:t>Практические</w:t>
      </w:r>
      <w:r>
        <w:rPr>
          <w:spacing w:val="-4"/>
        </w:rPr>
        <w:t xml:space="preserve"> </w:t>
      </w:r>
      <w:r>
        <w:t>работы:</w:t>
      </w:r>
      <w:r>
        <w:rPr>
          <w:spacing w:val="-8"/>
        </w:rPr>
        <w:t xml:space="preserve"> </w:t>
      </w:r>
      <w:r>
        <w:t>«Определение</w:t>
      </w:r>
      <w:r>
        <w:rPr>
          <w:spacing w:val="-4"/>
        </w:rPr>
        <w:t xml:space="preserve"> </w:t>
      </w:r>
      <w:r>
        <w:t>направлений</w:t>
      </w:r>
      <w:r>
        <w:rPr>
          <w:spacing w:val="-7"/>
        </w:rPr>
        <w:t xml:space="preserve"> </w:t>
      </w:r>
      <w:r>
        <w:t>и</w:t>
      </w:r>
      <w:r>
        <w:rPr>
          <w:spacing w:val="-7"/>
        </w:rPr>
        <w:t xml:space="preserve"> </w:t>
      </w:r>
      <w:r>
        <w:t>расстояний</w:t>
      </w:r>
      <w:r>
        <w:rPr>
          <w:spacing w:val="-7"/>
        </w:rPr>
        <w:t xml:space="preserve"> </w:t>
      </w:r>
      <w:r>
        <w:t>по</w:t>
      </w:r>
      <w:r>
        <w:rPr>
          <w:spacing w:val="-8"/>
        </w:rPr>
        <w:t xml:space="preserve"> </w:t>
      </w:r>
      <w:r>
        <w:t>плану</w:t>
      </w:r>
      <w:r>
        <w:rPr>
          <w:spacing w:val="-13"/>
        </w:rPr>
        <w:t xml:space="preserve"> </w:t>
      </w:r>
      <w:r>
        <w:t>местности»,</w:t>
      </w:r>
      <w:r>
        <w:rPr>
          <w:spacing w:val="-6"/>
        </w:rPr>
        <w:t xml:space="preserve"> </w:t>
      </w:r>
      <w:r>
        <w:t>«Составление описания маршрута по плану местности».</w:t>
      </w:r>
    </w:p>
    <w:p w:rsidR="00B214FC" w:rsidRDefault="004D274D">
      <w:pPr>
        <w:pStyle w:val="a3"/>
        <w:spacing w:before="5"/>
      </w:pPr>
      <w:r>
        <w:t>Географические</w:t>
      </w:r>
      <w:r>
        <w:rPr>
          <w:spacing w:val="-1"/>
        </w:rPr>
        <w:t xml:space="preserve"> </w:t>
      </w:r>
      <w:r>
        <w:rPr>
          <w:spacing w:val="-2"/>
        </w:rPr>
        <w:t>карты.</w:t>
      </w:r>
    </w:p>
    <w:p w:rsidR="00B214FC" w:rsidRDefault="004D274D">
      <w:pPr>
        <w:pStyle w:val="a3"/>
        <w:tabs>
          <w:tab w:val="left" w:pos="1358"/>
          <w:tab w:val="left" w:pos="1737"/>
          <w:tab w:val="left" w:pos="2821"/>
          <w:tab w:val="left" w:pos="4124"/>
          <w:tab w:val="left" w:pos="6029"/>
          <w:tab w:val="left" w:pos="7569"/>
          <w:tab w:val="left" w:pos="9459"/>
          <w:tab w:val="left" w:pos="10471"/>
        </w:tabs>
        <w:spacing w:before="46" w:line="271" w:lineRule="auto"/>
        <w:ind w:right="264"/>
        <w:jc w:val="left"/>
      </w:pPr>
      <w:r>
        <w:t>Различия глобуса и географических карт. Способы перехода от</w:t>
      </w:r>
      <w:r>
        <w:rPr>
          <w:spacing w:val="-1"/>
        </w:rPr>
        <w:t xml:space="preserve"> </w:t>
      </w:r>
      <w:r>
        <w:t>сферической поверхности глобуса к плоскости</w:t>
      </w:r>
      <w:r>
        <w:rPr>
          <w:spacing w:val="40"/>
        </w:rPr>
        <w:t xml:space="preserve"> </w:t>
      </w:r>
      <w:r>
        <w:t>географической</w:t>
      </w:r>
      <w:r>
        <w:rPr>
          <w:spacing w:val="40"/>
        </w:rPr>
        <w:t xml:space="preserve"> </w:t>
      </w:r>
      <w:r>
        <w:t>карты.</w:t>
      </w:r>
      <w:r>
        <w:rPr>
          <w:spacing w:val="37"/>
        </w:rPr>
        <w:t xml:space="preserve"> </w:t>
      </w:r>
      <w:r>
        <w:t>Градусная</w:t>
      </w:r>
      <w:r>
        <w:rPr>
          <w:spacing w:val="40"/>
        </w:rPr>
        <w:t xml:space="preserve"> </w:t>
      </w:r>
      <w:r>
        <w:t>сеть</w:t>
      </w:r>
      <w:r>
        <w:rPr>
          <w:spacing w:val="40"/>
        </w:rPr>
        <w:t xml:space="preserve"> </w:t>
      </w:r>
      <w:r>
        <w:t>на</w:t>
      </w:r>
      <w:r>
        <w:rPr>
          <w:spacing w:val="39"/>
        </w:rPr>
        <w:t xml:space="preserve"> </w:t>
      </w:r>
      <w:r>
        <w:t>глобусе</w:t>
      </w:r>
      <w:r>
        <w:rPr>
          <w:spacing w:val="40"/>
        </w:rPr>
        <w:t xml:space="preserve"> </w:t>
      </w:r>
      <w:r>
        <w:t>и</w:t>
      </w:r>
      <w:r>
        <w:rPr>
          <w:spacing w:val="40"/>
        </w:rPr>
        <w:t xml:space="preserve"> </w:t>
      </w:r>
      <w:r>
        <w:t>картах.</w:t>
      </w:r>
      <w:r>
        <w:rPr>
          <w:spacing w:val="40"/>
        </w:rPr>
        <w:t xml:space="preserve"> </w:t>
      </w:r>
      <w:r>
        <w:t>Параллели</w:t>
      </w:r>
      <w:r>
        <w:rPr>
          <w:spacing w:val="40"/>
        </w:rPr>
        <w:t xml:space="preserve"> </w:t>
      </w:r>
      <w:r>
        <w:t>и</w:t>
      </w:r>
      <w:r>
        <w:rPr>
          <w:spacing w:val="40"/>
        </w:rPr>
        <w:t xml:space="preserve"> </w:t>
      </w:r>
      <w:r>
        <w:t xml:space="preserve">меридианы. </w:t>
      </w:r>
      <w:r>
        <w:rPr>
          <w:spacing w:val="-2"/>
        </w:rPr>
        <w:t>Экватор</w:t>
      </w:r>
      <w:r>
        <w:tab/>
      </w:r>
      <w:r>
        <w:rPr>
          <w:spacing w:val="-10"/>
        </w:rPr>
        <w:t>и</w:t>
      </w:r>
      <w:r>
        <w:tab/>
      </w:r>
      <w:r>
        <w:rPr>
          <w:spacing w:val="-2"/>
        </w:rPr>
        <w:t>нулевой</w:t>
      </w:r>
      <w:r>
        <w:tab/>
      </w:r>
      <w:r>
        <w:rPr>
          <w:spacing w:val="-2"/>
        </w:rPr>
        <w:t>меридиан.</w:t>
      </w:r>
      <w:r>
        <w:tab/>
      </w:r>
      <w:r>
        <w:rPr>
          <w:spacing w:val="-2"/>
        </w:rPr>
        <w:t>Географические</w:t>
      </w:r>
      <w:r>
        <w:tab/>
      </w:r>
      <w:r>
        <w:rPr>
          <w:spacing w:val="-2"/>
        </w:rPr>
        <w:t>координаты.</w:t>
      </w:r>
      <w:r>
        <w:tab/>
      </w:r>
      <w:r>
        <w:rPr>
          <w:spacing w:val="-2"/>
        </w:rPr>
        <w:t>Географическая</w:t>
      </w:r>
      <w:r>
        <w:tab/>
      </w:r>
      <w:r>
        <w:rPr>
          <w:spacing w:val="-2"/>
        </w:rPr>
        <w:t>широта</w:t>
      </w:r>
      <w:r>
        <w:tab/>
      </w:r>
      <w:r>
        <w:rPr>
          <w:spacing w:val="-10"/>
        </w:rPr>
        <w:t xml:space="preserve">и </w:t>
      </w:r>
      <w:r>
        <w:t>географическая долгота, их определение на глобусе и картах. Определение расстояний по глобусу. Искажения</w:t>
      </w:r>
      <w:r>
        <w:rPr>
          <w:spacing w:val="-14"/>
        </w:rPr>
        <w:t xml:space="preserve"> </w:t>
      </w:r>
      <w:r>
        <w:t>на</w:t>
      </w:r>
      <w:r>
        <w:rPr>
          <w:spacing w:val="-12"/>
        </w:rPr>
        <w:t xml:space="preserve"> </w:t>
      </w:r>
      <w:r>
        <w:t>карте.</w:t>
      </w:r>
      <w:r>
        <w:rPr>
          <w:spacing w:val="-14"/>
        </w:rPr>
        <w:t xml:space="preserve"> </w:t>
      </w:r>
      <w:r>
        <w:t>Линии</w:t>
      </w:r>
      <w:r>
        <w:rPr>
          <w:spacing w:val="-15"/>
        </w:rPr>
        <w:t xml:space="preserve"> </w:t>
      </w:r>
      <w:r>
        <w:t>градусной</w:t>
      </w:r>
      <w:r>
        <w:rPr>
          <w:spacing w:val="-11"/>
        </w:rPr>
        <w:t xml:space="preserve"> </w:t>
      </w:r>
      <w:r>
        <w:t>сети</w:t>
      </w:r>
      <w:r>
        <w:rPr>
          <w:spacing w:val="-10"/>
        </w:rPr>
        <w:t xml:space="preserve"> </w:t>
      </w:r>
      <w:r>
        <w:t>на</w:t>
      </w:r>
      <w:r>
        <w:rPr>
          <w:spacing w:val="-15"/>
        </w:rPr>
        <w:t xml:space="preserve"> </w:t>
      </w:r>
      <w:r>
        <w:t>картах.</w:t>
      </w:r>
      <w:r>
        <w:rPr>
          <w:spacing w:val="-10"/>
        </w:rPr>
        <w:t xml:space="preserve"> </w:t>
      </w:r>
      <w:r>
        <w:t>Определение</w:t>
      </w:r>
      <w:r>
        <w:rPr>
          <w:spacing w:val="-13"/>
        </w:rPr>
        <w:t xml:space="preserve"> </w:t>
      </w:r>
      <w:r>
        <w:t>расстояний</w:t>
      </w:r>
      <w:r>
        <w:rPr>
          <w:spacing w:val="-14"/>
        </w:rPr>
        <w:t xml:space="preserve"> </w:t>
      </w:r>
      <w:r>
        <w:t>с</w:t>
      </w:r>
      <w:r>
        <w:rPr>
          <w:spacing w:val="-13"/>
        </w:rPr>
        <w:t xml:space="preserve"> </w:t>
      </w:r>
      <w:r>
        <w:t>помощью</w:t>
      </w:r>
      <w:r>
        <w:rPr>
          <w:spacing w:val="-15"/>
        </w:rPr>
        <w:t xml:space="preserve"> </w:t>
      </w:r>
      <w:r>
        <w:t>масштаба и</w:t>
      </w:r>
      <w:r>
        <w:rPr>
          <w:spacing w:val="-1"/>
        </w:rPr>
        <w:t xml:space="preserve"> </w:t>
      </w:r>
      <w:r>
        <w:t>градусной сети. Разнообразие</w:t>
      </w:r>
      <w:r>
        <w:rPr>
          <w:spacing w:val="-3"/>
        </w:rPr>
        <w:t xml:space="preserve"> </w:t>
      </w:r>
      <w:r>
        <w:t>географических</w:t>
      </w:r>
      <w:r>
        <w:rPr>
          <w:spacing w:val="-2"/>
        </w:rPr>
        <w:t xml:space="preserve"> </w:t>
      </w:r>
      <w:r>
        <w:t>карт и</w:t>
      </w:r>
      <w:r>
        <w:rPr>
          <w:spacing w:val="-1"/>
        </w:rPr>
        <w:t xml:space="preserve"> </w:t>
      </w:r>
      <w:r>
        <w:t>их</w:t>
      </w:r>
      <w:r>
        <w:rPr>
          <w:spacing w:val="-2"/>
        </w:rPr>
        <w:t xml:space="preserve"> </w:t>
      </w:r>
      <w:r>
        <w:t>классификации. Способы</w:t>
      </w:r>
      <w:r>
        <w:rPr>
          <w:spacing w:val="-5"/>
        </w:rPr>
        <w:t xml:space="preserve"> </w:t>
      </w:r>
      <w:r>
        <w:t>изображения</w:t>
      </w:r>
      <w:r>
        <w:rPr>
          <w:spacing w:val="-2"/>
        </w:rPr>
        <w:t xml:space="preserve"> </w:t>
      </w:r>
      <w:r>
        <w:t>на мелкомасштабных</w:t>
      </w:r>
      <w:r>
        <w:rPr>
          <w:spacing w:val="40"/>
        </w:rPr>
        <w:t xml:space="preserve"> </w:t>
      </w:r>
      <w:r>
        <w:t>географических</w:t>
      </w:r>
      <w:r>
        <w:rPr>
          <w:spacing w:val="40"/>
        </w:rPr>
        <w:t xml:space="preserve"> </w:t>
      </w:r>
      <w:r>
        <w:t>картах.</w:t>
      </w:r>
      <w:r>
        <w:rPr>
          <w:spacing w:val="40"/>
        </w:rPr>
        <w:t xml:space="preserve"> </w:t>
      </w:r>
      <w:r>
        <w:t>Изображение</w:t>
      </w:r>
      <w:r>
        <w:rPr>
          <w:spacing w:val="40"/>
        </w:rPr>
        <w:t xml:space="preserve"> </w:t>
      </w:r>
      <w:r>
        <w:t>на</w:t>
      </w:r>
      <w:r>
        <w:rPr>
          <w:spacing w:val="40"/>
        </w:rPr>
        <w:t xml:space="preserve"> </w:t>
      </w:r>
      <w:r>
        <w:t>физических</w:t>
      </w:r>
      <w:r>
        <w:rPr>
          <w:spacing w:val="40"/>
        </w:rPr>
        <w:t xml:space="preserve"> </w:t>
      </w:r>
      <w:r>
        <w:t>картах</w:t>
      </w:r>
      <w:r>
        <w:rPr>
          <w:spacing w:val="40"/>
        </w:rPr>
        <w:t xml:space="preserve"> </w:t>
      </w:r>
      <w:r>
        <w:t>высот</w:t>
      </w:r>
      <w:r>
        <w:rPr>
          <w:spacing w:val="40"/>
        </w:rPr>
        <w:t xml:space="preserve"> </w:t>
      </w:r>
      <w:r>
        <w:t>и</w:t>
      </w:r>
      <w:r>
        <w:rPr>
          <w:spacing w:val="40"/>
        </w:rPr>
        <w:t xml:space="preserve"> </w:t>
      </w:r>
      <w:r>
        <w:t>глубин. Географический</w:t>
      </w:r>
      <w:r>
        <w:rPr>
          <w:spacing w:val="-2"/>
        </w:rPr>
        <w:t xml:space="preserve"> </w:t>
      </w:r>
      <w:r>
        <w:t>атлас.</w:t>
      </w:r>
      <w:r>
        <w:rPr>
          <w:spacing w:val="-6"/>
        </w:rPr>
        <w:t xml:space="preserve"> </w:t>
      </w:r>
      <w:r>
        <w:t>Использование</w:t>
      </w:r>
      <w:r>
        <w:rPr>
          <w:spacing w:val="-4"/>
        </w:rPr>
        <w:t xml:space="preserve"> </w:t>
      </w:r>
      <w:r>
        <w:t>карт</w:t>
      </w:r>
      <w:r>
        <w:rPr>
          <w:spacing w:val="-7"/>
        </w:rPr>
        <w:t xml:space="preserve"> </w:t>
      </w:r>
      <w:r>
        <w:t>в</w:t>
      </w:r>
      <w:r>
        <w:rPr>
          <w:spacing w:val="-6"/>
        </w:rPr>
        <w:t xml:space="preserve"> </w:t>
      </w:r>
      <w:r>
        <w:t>жизни</w:t>
      </w:r>
      <w:r>
        <w:rPr>
          <w:spacing w:val="-7"/>
        </w:rPr>
        <w:t xml:space="preserve"> </w:t>
      </w:r>
      <w:r>
        <w:t>и</w:t>
      </w:r>
      <w:r>
        <w:rPr>
          <w:spacing w:val="-2"/>
        </w:rPr>
        <w:t xml:space="preserve"> </w:t>
      </w:r>
      <w:r>
        <w:t>хозяйственной</w:t>
      </w:r>
      <w:r>
        <w:rPr>
          <w:spacing w:val="-2"/>
        </w:rPr>
        <w:t xml:space="preserve"> </w:t>
      </w:r>
      <w:r>
        <w:t>деятельности</w:t>
      </w:r>
      <w:r>
        <w:rPr>
          <w:spacing w:val="-6"/>
        </w:rPr>
        <w:t xml:space="preserve"> </w:t>
      </w:r>
      <w:r>
        <w:t>людей.</w:t>
      </w:r>
      <w:r>
        <w:rPr>
          <w:spacing w:val="-1"/>
        </w:rPr>
        <w:t xml:space="preserve"> </w:t>
      </w:r>
      <w:r>
        <w:t>Сходство и различие плана местности и географической карты. Профессия картограф. Система космической навигации. Геоинформационные системы.</w:t>
      </w:r>
    </w:p>
    <w:p w:rsidR="00B214FC" w:rsidRDefault="004D274D">
      <w:pPr>
        <w:pStyle w:val="a3"/>
        <w:spacing w:before="11" w:line="276" w:lineRule="auto"/>
        <w:ind w:right="268"/>
        <w:jc w:val="left"/>
      </w:pPr>
      <w:r>
        <w:t>Практические</w:t>
      </w:r>
      <w:r>
        <w:rPr>
          <w:spacing w:val="-15"/>
        </w:rPr>
        <w:t xml:space="preserve"> </w:t>
      </w:r>
      <w:r>
        <w:t>работы:</w:t>
      </w:r>
      <w:r>
        <w:rPr>
          <w:spacing w:val="-15"/>
        </w:rPr>
        <w:t xml:space="preserve"> </w:t>
      </w:r>
      <w:r>
        <w:t>«Определение</w:t>
      </w:r>
      <w:r>
        <w:rPr>
          <w:spacing w:val="-15"/>
        </w:rPr>
        <w:t xml:space="preserve"> </w:t>
      </w:r>
      <w:r>
        <w:t>направлений</w:t>
      </w:r>
      <w:r>
        <w:rPr>
          <w:spacing w:val="-15"/>
        </w:rPr>
        <w:t xml:space="preserve"> </w:t>
      </w:r>
      <w:r>
        <w:t>и</w:t>
      </w:r>
      <w:r>
        <w:rPr>
          <w:spacing w:val="-15"/>
        </w:rPr>
        <w:t xml:space="preserve"> </w:t>
      </w:r>
      <w:r>
        <w:t>расстояний</w:t>
      </w:r>
      <w:r>
        <w:rPr>
          <w:spacing w:val="-16"/>
        </w:rPr>
        <w:t xml:space="preserve"> </w:t>
      </w:r>
      <w:r>
        <w:t>по</w:t>
      </w:r>
      <w:r>
        <w:rPr>
          <w:spacing w:val="-15"/>
        </w:rPr>
        <w:t xml:space="preserve"> </w:t>
      </w:r>
      <w:r>
        <w:t>карте</w:t>
      </w:r>
      <w:r>
        <w:rPr>
          <w:spacing w:val="-15"/>
        </w:rPr>
        <w:t xml:space="preserve"> </w:t>
      </w:r>
      <w:r>
        <w:t>полушарий»,</w:t>
      </w:r>
      <w:r>
        <w:rPr>
          <w:spacing w:val="-15"/>
        </w:rPr>
        <w:t xml:space="preserve"> </w:t>
      </w:r>
      <w:r>
        <w:t>«Определение географических координат объектов и определение объектов по их географическим координатам». Земля ‒ планета Солнечной системы.</w:t>
      </w:r>
    </w:p>
    <w:p w:rsidR="00B214FC" w:rsidRDefault="004D274D">
      <w:pPr>
        <w:pStyle w:val="a3"/>
        <w:spacing w:before="0" w:line="271" w:lineRule="auto"/>
        <w:jc w:val="left"/>
      </w:pPr>
      <w:r>
        <w:t>Земля</w:t>
      </w:r>
      <w:r>
        <w:rPr>
          <w:spacing w:val="80"/>
          <w:w w:val="150"/>
        </w:rPr>
        <w:t xml:space="preserve"> </w:t>
      </w:r>
      <w:r>
        <w:t>в</w:t>
      </w:r>
      <w:r>
        <w:rPr>
          <w:spacing w:val="80"/>
          <w:w w:val="150"/>
        </w:rPr>
        <w:t xml:space="preserve"> </w:t>
      </w:r>
      <w:r>
        <w:t>Солнечной</w:t>
      </w:r>
      <w:r>
        <w:rPr>
          <w:spacing w:val="80"/>
          <w:w w:val="150"/>
        </w:rPr>
        <w:t xml:space="preserve"> </w:t>
      </w:r>
      <w:r>
        <w:t>системе.</w:t>
      </w:r>
      <w:r>
        <w:rPr>
          <w:spacing w:val="80"/>
          <w:w w:val="150"/>
        </w:rPr>
        <w:t xml:space="preserve"> </w:t>
      </w:r>
      <w:r>
        <w:t>Гипотезы</w:t>
      </w:r>
      <w:r>
        <w:rPr>
          <w:spacing w:val="80"/>
          <w:w w:val="150"/>
        </w:rPr>
        <w:t xml:space="preserve"> </w:t>
      </w:r>
      <w:r>
        <w:t>возникновения</w:t>
      </w:r>
      <w:r>
        <w:rPr>
          <w:spacing w:val="80"/>
          <w:w w:val="150"/>
        </w:rPr>
        <w:t xml:space="preserve"> </w:t>
      </w:r>
      <w:r>
        <w:t>Земли.</w:t>
      </w:r>
      <w:r>
        <w:rPr>
          <w:spacing w:val="80"/>
          <w:w w:val="150"/>
        </w:rPr>
        <w:t xml:space="preserve"> </w:t>
      </w:r>
      <w:r>
        <w:t>Форма,</w:t>
      </w:r>
      <w:r>
        <w:rPr>
          <w:spacing w:val="80"/>
          <w:w w:val="150"/>
        </w:rPr>
        <w:t xml:space="preserve"> </w:t>
      </w:r>
      <w:r>
        <w:t>размеры</w:t>
      </w:r>
      <w:r>
        <w:rPr>
          <w:spacing w:val="80"/>
          <w:w w:val="150"/>
        </w:rPr>
        <w:t xml:space="preserve"> </w:t>
      </w:r>
      <w:r>
        <w:t>Земли,</w:t>
      </w:r>
      <w:r>
        <w:rPr>
          <w:spacing w:val="80"/>
          <w:w w:val="150"/>
        </w:rPr>
        <w:t xml:space="preserve"> </w:t>
      </w:r>
      <w:r>
        <w:t>их географические следствия.</w:t>
      </w:r>
    </w:p>
    <w:p w:rsidR="00B214FC" w:rsidRDefault="004D274D">
      <w:pPr>
        <w:pStyle w:val="a3"/>
        <w:spacing w:before="9" w:line="271" w:lineRule="auto"/>
        <w:ind w:right="268"/>
      </w:pPr>
      <w:r>
        <w:t>Движения</w:t>
      </w:r>
      <w:r>
        <w:rPr>
          <w:spacing w:val="-5"/>
        </w:rPr>
        <w:t xml:space="preserve"> </w:t>
      </w:r>
      <w:r>
        <w:t>Земли.</w:t>
      </w:r>
      <w:r>
        <w:rPr>
          <w:spacing w:val="-3"/>
        </w:rPr>
        <w:t xml:space="preserve"> </w:t>
      </w:r>
      <w:r>
        <w:t>Земная</w:t>
      </w:r>
      <w:r>
        <w:rPr>
          <w:spacing w:val="-5"/>
        </w:rPr>
        <w:t xml:space="preserve"> </w:t>
      </w:r>
      <w:r>
        <w:t>ось и</w:t>
      </w:r>
      <w:r>
        <w:rPr>
          <w:spacing w:val="-4"/>
        </w:rPr>
        <w:t xml:space="preserve"> </w:t>
      </w:r>
      <w:r>
        <w:t>географические</w:t>
      </w:r>
      <w:r>
        <w:rPr>
          <w:spacing w:val="-6"/>
        </w:rPr>
        <w:t xml:space="preserve"> </w:t>
      </w:r>
      <w:r>
        <w:t>полюсы. Географические</w:t>
      </w:r>
      <w:r>
        <w:rPr>
          <w:spacing w:val="-1"/>
        </w:rPr>
        <w:t xml:space="preserve"> </w:t>
      </w:r>
      <w:r>
        <w:t>следствия движения</w:t>
      </w:r>
      <w:r>
        <w:rPr>
          <w:spacing w:val="-10"/>
        </w:rPr>
        <w:t xml:space="preserve"> </w:t>
      </w:r>
      <w:r>
        <w:t>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w:t>
      </w:r>
    </w:p>
    <w:p w:rsidR="00B214FC" w:rsidRDefault="004D274D">
      <w:pPr>
        <w:pStyle w:val="a3"/>
        <w:spacing w:before="6" w:line="280" w:lineRule="auto"/>
        <w:ind w:right="4115"/>
      </w:pPr>
      <w:r>
        <w:t>Вращение</w:t>
      </w:r>
      <w:r>
        <w:rPr>
          <w:spacing w:val="-4"/>
        </w:rPr>
        <w:t xml:space="preserve"> </w:t>
      </w:r>
      <w:r>
        <w:t>Земли</w:t>
      </w:r>
      <w:r>
        <w:rPr>
          <w:spacing w:val="-6"/>
        </w:rPr>
        <w:t xml:space="preserve"> </w:t>
      </w:r>
      <w:r>
        <w:t>вокруг</w:t>
      </w:r>
      <w:r>
        <w:rPr>
          <w:spacing w:val="-1"/>
        </w:rPr>
        <w:t xml:space="preserve"> </w:t>
      </w:r>
      <w:r>
        <w:t>своей</w:t>
      </w:r>
      <w:r>
        <w:rPr>
          <w:spacing w:val="-6"/>
        </w:rPr>
        <w:t xml:space="preserve"> </w:t>
      </w:r>
      <w:r>
        <w:t>оси.</w:t>
      </w:r>
      <w:r>
        <w:rPr>
          <w:spacing w:val="-1"/>
        </w:rPr>
        <w:t xml:space="preserve"> </w:t>
      </w:r>
      <w:r>
        <w:t>Смена</w:t>
      </w:r>
      <w:r>
        <w:rPr>
          <w:spacing w:val="-4"/>
        </w:rPr>
        <w:t xml:space="preserve"> </w:t>
      </w:r>
      <w:r>
        <w:t>дня</w:t>
      </w:r>
      <w:r>
        <w:rPr>
          <w:spacing w:val="-3"/>
        </w:rPr>
        <w:t xml:space="preserve"> </w:t>
      </w:r>
      <w:r>
        <w:t>и</w:t>
      </w:r>
      <w:r>
        <w:rPr>
          <w:spacing w:val="-6"/>
        </w:rPr>
        <w:t xml:space="preserve"> </w:t>
      </w:r>
      <w:r>
        <w:t>ночи</w:t>
      </w:r>
      <w:r>
        <w:rPr>
          <w:spacing w:val="-6"/>
        </w:rPr>
        <w:t xml:space="preserve"> </w:t>
      </w:r>
      <w:r>
        <w:t>на</w:t>
      </w:r>
      <w:r>
        <w:rPr>
          <w:spacing w:val="-4"/>
        </w:rPr>
        <w:t xml:space="preserve"> </w:t>
      </w:r>
      <w:r>
        <w:t>Земле. Влияние Космоса на Землю и жизнь людей.</w:t>
      </w:r>
    </w:p>
    <w:p w:rsidR="00B214FC" w:rsidRDefault="004D274D">
      <w:pPr>
        <w:pStyle w:val="a3"/>
        <w:spacing w:before="0" w:line="271" w:lineRule="auto"/>
        <w:ind w:right="272"/>
      </w:pPr>
      <w:r>
        <w:t xml:space="preserve">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w:t>
      </w:r>
      <w:r>
        <w:rPr>
          <w:spacing w:val="-2"/>
        </w:rPr>
        <w:t>России».</w:t>
      </w:r>
    </w:p>
    <w:p w:rsidR="00B214FC" w:rsidRDefault="004D274D">
      <w:pPr>
        <w:pStyle w:val="a3"/>
        <w:spacing w:before="3"/>
      </w:pPr>
      <w:r>
        <w:t>Оболочки</w:t>
      </w:r>
      <w:r>
        <w:rPr>
          <w:spacing w:val="-5"/>
        </w:rPr>
        <w:t xml:space="preserve"> </w:t>
      </w:r>
      <w:r>
        <w:t>Земли.</w:t>
      </w:r>
      <w:r>
        <w:rPr>
          <w:spacing w:val="-1"/>
        </w:rPr>
        <w:t xml:space="preserve"> </w:t>
      </w:r>
      <w:r>
        <w:t>Литосфера</w:t>
      </w:r>
      <w:r>
        <w:rPr>
          <w:spacing w:val="-4"/>
        </w:rPr>
        <w:t xml:space="preserve"> </w:t>
      </w:r>
      <w:r>
        <w:t>‒</w:t>
      </w:r>
      <w:r>
        <w:rPr>
          <w:spacing w:val="-3"/>
        </w:rPr>
        <w:t xml:space="preserve"> </w:t>
      </w:r>
      <w:r>
        <w:t>каменная</w:t>
      </w:r>
      <w:r>
        <w:rPr>
          <w:spacing w:val="-8"/>
        </w:rPr>
        <w:t xml:space="preserve"> </w:t>
      </w:r>
      <w:r>
        <w:t>оболочка</w:t>
      </w:r>
      <w:r>
        <w:rPr>
          <w:spacing w:val="-3"/>
        </w:rPr>
        <w:t xml:space="preserve"> </w:t>
      </w:r>
      <w:r>
        <w:rPr>
          <w:spacing w:val="-2"/>
        </w:rPr>
        <w:t>Земли.</w:t>
      </w:r>
    </w:p>
    <w:p w:rsidR="00B214FC" w:rsidRDefault="004D274D">
      <w:pPr>
        <w:pStyle w:val="a3"/>
        <w:spacing w:before="41" w:line="271" w:lineRule="auto"/>
        <w:ind w:right="268"/>
      </w:pPr>
      <w:r>
        <w:t>Литосфера</w:t>
      </w:r>
      <w:r>
        <w:rPr>
          <w:spacing w:val="-15"/>
        </w:rPr>
        <w:t xml:space="preserve"> </w:t>
      </w:r>
      <w:r>
        <w:t>‒</w:t>
      </w:r>
      <w:r>
        <w:rPr>
          <w:spacing w:val="-13"/>
        </w:rPr>
        <w:t xml:space="preserve"> </w:t>
      </w:r>
      <w:r>
        <w:t>твёрдая</w:t>
      </w:r>
      <w:r>
        <w:rPr>
          <w:spacing w:val="-13"/>
        </w:rPr>
        <w:t xml:space="preserve"> </w:t>
      </w:r>
      <w:r>
        <w:t>оболочка</w:t>
      </w:r>
      <w:r>
        <w:rPr>
          <w:spacing w:val="-14"/>
        </w:rPr>
        <w:t xml:space="preserve"> </w:t>
      </w:r>
      <w:r>
        <w:t>Земли.</w:t>
      </w:r>
      <w:r>
        <w:rPr>
          <w:spacing w:val="-11"/>
        </w:rPr>
        <w:t xml:space="preserve"> </w:t>
      </w:r>
      <w:r>
        <w:t>Методы</w:t>
      </w:r>
      <w:r>
        <w:rPr>
          <w:spacing w:val="-11"/>
        </w:rPr>
        <w:t xml:space="preserve"> </w:t>
      </w:r>
      <w:r>
        <w:t>изучения</w:t>
      </w:r>
      <w:r>
        <w:rPr>
          <w:spacing w:val="-13"/>
        </w:rPr>
        <w:t xml:space="preserve"> </w:t>
      </w:r>
      <w:r>
        <w:t>земных</w:t>
      </w:r>
      <w:r>
        <w:rPr>
          <w:spacing w:val="-15"/>
        </w:rPr>
        <w:t xml:space="preserve"> </w:t>
      </w:r>
      <w:r>
        <w:t>глубин.</w:t>
      </w:r>
      <w:r>
        <w:rPr>
          <w:spacing w:val="-11"/>
        </w:rPr>
        <w:t xml:space="preserve"> </w:t>
      </w:r>
      <w:r>
        <w:t>Внутреннее</w:t>
      </w:r>
      <w:r>
        <w:rPr>
          <w:spacing w:val="-14"/>
        </w:rPr>
        <w:t xml:space="preserve"> </w:t>
      </w:r>
      <w:r>
        <w:t>строение</w:t>
      </w:r>
      <w:r>
        <w:rPr>
          <w:spacing w:val="-14"/>
        </w:rPr>
        <w:t xml:space="preserve"> </w:t>
      </w:r>
      <w:r>
        <w:t>Земли: ядро,</w:t>
      </w:r>
      <w:r>
        <w:rPr>
          <w:spacing w:val="40"/>
        </w:rPr>
        <w:t xml:space="preserve"> </w:t>
      </w:r>
      <w:r>
        <w:t>мантия,</w:t>
      </w:r>
      <w:r>
        <w:rPr>
          <w:spacing w:val="40"/>
        </w:rPr>
        <w:t xml:space="preserve"> </w:t>
      </w:r>
      <w:r>
        <w:t>земная</w:t>
      </w:r>
      <w:r>
        <w:rPr>
          <w:spacing w:val="40"/>
        </w:rPr>
        <w:t xml:space="preserve"> </w:t>
      </w:r>
      <w:r>
        <w:t>кора.</w:t>
      </w:r>
      <w:r>
        <w:rPr>
          <w:spacing w:val="40"/>
        </w:rPr>
        <w:t xml:space="preserve"> </w:t>
      </w:r>
      <w:r>
        <w:t>Строение</w:t>
      </w:r>
      <w:r>
        <w:rPr>
          <w:spacing w:val="40"/>
        </w:rPr>
        <w:t xml:space="preserve"> </w:t>
      </w:r>
      <w:r>
        <w:t>земной</w:t>
      </w:r>
      <w:r>
        <w:rPr>
          <w:spacing w:val="40"/>
        </w:rPr>
        <w:t xml:space="preserve"> </w:t>
      </w:r>
      <w:r>
        <w:t>коры:</w:t>
      </w:r>
      <w:r>
        <w:rPr>
          <w:spacing w:val="40"/>
        </w:rPr>
        <w:t xml:space="preserve"> </w:t>
      </w:r>
      <w:r>
        <w:t>материковая</w:t>
      </w:r>
      <w:r>
        <w:rPr>
          <w:spacing w:val="40"/>
        </w:rPr>
        <w:t xml:space="preserve"> </w:t>
      </w:r>
      <w:r>
        <w:t>и</w:t>
      </w:r>
      <w:r>
        <w:rPr>
          <w:spacing w:val="40"/>
        </w:rPr>
        <w:t xml:space="preserve"> </w:t>
      </w:r>
      <w:r>
        <w:t>океаническая</w:t>
      </w:r>
      <w:r>
        <w:rPr>
          <w:spacing w:val="40"/>
        </w:rPr>
        <w:t xml:space="preserve"> </w:t>
      </w:r>
      <w:r>
        <w:t>кора.</w:t>
      </w:r>
      <w:r>
        <w:rPr>
          <w:spacing w:val="40"/>
        </w:rPr>
        <w:t xml:space="preserve"> </w:t>
      </w:r>
      <w:r>
        <w:t>Вещества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земной коры: минералы и</w:t>
      </w:r>
      <w:r>
        <w:rPr>
          <w:spacing w:val="-4"/>
        </w:rPr>
        <w:t xml:space="preserve"> </w:t>
      </w:r>
      <w:r>
        <w:t>горные</w:t>
      </w:r>
      <w:r>
        <w:rPr>
          <w:spacing w:val="-1"/>
        </w:rPr>
        <w:t xml:space="preserve"> </w:t>
      </w:r>
      <w:r>
        <w:t>породы. Образование</w:t>
      </w:r>
      <w:r>
        <w:rPr>
          <w:spacing w:val="-1"/>
        </w:rPr>
        <w:t xml:space="preserve"> </w:t>
      </w:r>
      <w:r>
        <w:t>горных пород. Магматические,</w:t>
      </w:r>
      <w:r>
        <w:rPr>
          <w:spacing w:val="-3"/>
        </w:rPr>
        <w:t xml:space="preserve"> </w:t>
      </w:r>
      <w:r>
        <w:t>осадочные и метаморфические горные породы.</w:t>
      </w:r>
    </w:p>
    <w:p w:rsidR="00B214FC" w:rsidRDefault="004D274D">
      <w:pPr>
        <w:pStyle w:val="a3"/>
        <w:spacing w:line="271" w:lineRule="auto"/>
        <w:ind w:right="262"/>
      </w:pPr>
      <w: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w:t>
      </w:r>
      <w:r>
        <w:rPr>
          <w:spacing w:val="-6"/>
        </w:rPr>
        <w:t xml:space="preserve"> </w:t>
      </w:r>
      <w:r>
        <w:t>Виды</w:t>
      </w:r>
      <w:r>
        <w:rPr>
          <w:spacing w:val="-6"/>
        </w:rPr>
        <w:t xml:space="preserve"> </w:t>
      </w:r>
      <w:r>
        <w:t>выветривания.</w:t>
      </w:r>
      <w:r>
        <w:rPr>
          <w:spacing w:val="-6"/>
        </w:rPr>
        <w:t xml:space="preserve"> </w:t>
      </w:r>
      <w:r>
        <w:t>Формирование</w:t>
      </w:r>
      <w:r>
        <w:rPr>
          <w:spacing w:val="-8"/>
        </w:rPr>
        <w:t xml:space="preserve"> </w:t>
      </w:r>
      <w:r>
        <w:t>рельефа</w:t>
      </w:r>
      <w:r>
        <w:rPr>
          <w:spacing w:val="-4"/>
        </w:rPr>
        <w:t xml:space="preserve"> </w:t>
      </w:r>
      <w:r>
        <w:t>земной</w:t>
      </w:r>
      <w:r>
        <w:rPr>
          <w:spacing w:val="-7"/>
        </w:rPr>
        <w:t xml:space="preserve"> </w:t>
      </w:r>
      <w:r>
        <w:t>поверхности</w:t>
      </w:r>
      <w:r>
        <w:rPr>
          <w:spacing w:val="-6"/>
        </w:rPr>
        <w:t xml:space="preserve"> </w:t>
      </w:r>
      <w:r>
        <w:t>как</w:t>
      </w:r>
      <w:r>
        <w:rPr>
          <w:spacing w:val="-5"/>
        </w:rPr>
        <w:t xml:space="preserve"> </w:t>
      </w:r>
      <w:r>
        <w:t>результат</w:t>
      </w:r>
      <w:r>
        <w:rPr>
          <w:spacing w:val="-3"/>
        </w:rPr>
        <w:t xml:space="preserve"> </w:t>
      </w:r>
      <w:r>
        <w:t>действия внутренних и внешних сил.</w:t>
      </w:r>
    </w:p>
    <w:p w:rsidR="00B214FC" w:rsidRDefault="004D274D">
      <w:pPr>
        <w:pStyle w:val="a3"/>
        <w:spacing w:before="6" w:line="271" w:lineRule="auto"/>
        <w:ind w:right="270"/>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w:t>
      </w:r>
      <w:r>
        <w:rPr>
          <w:spacing w:val="-3"/>
        </w:rPr>
        <w:t xml:space="preserve"> </w:t>
      </w:r>
      <w:r>
        <w:t>системы</w:t>
      </w:r>
      <w:r>
        <w:rPr>
          <w:spacing w:val="-1"/>
        </w:rPr>
        <w:t xml:space="preserve"> </w:t>
      </w:r>
      <w:r>
        <w:t>мира.</w:t>
      </w:r>
      <w:r>
        <w:rPr>
          <w:spacing w:val="-1"/>
        </w:rPr>
        <w:t xml:space="preserve"> </w:t>
      </w:r>
      <w:r>
        <w:t>Разнообразие равнин</w:t>
      </w:r>
      <w:r>
        <w:rPr>
          <w:spacing w:val="-2"/>
        </w:rPr>
        <w:t xml:space="preserve"> </w:t>
      </w:r>
      <w:r>
        <w:t>по</w:t>
      </w:r>
      <w:r>
        <w:rPr>
          <w:spacing w:val="-2"/>
        </w:rPr>
        <w:t xml:space="preserve"> </w:t>
      </w:r>
      <w:r>
        <w:t>высоте.</w:t>
      </w:r>
      <w:r>
        <w:rPr>
          <w:spacing w:val="-1"/>
        </w:rPr>
        <w:t xml:space="preserve"> </w:t>
      </w:r>
      <w:r>
        <w:t>Формы</w:t>
      </w:r>
      <w:r>
        <w:rPr>
          <w:spacing w:val="-1"/>
        </w:rPr>
        <w:t xml:space="preserve"> </w:t>
      </w:r>
      <w:r>
        <w:t>равнинного рельефа, крупнейшие по площади равнины мира.</w:t>
      </w:r>
    </w:p>
    <w:p w:rsidR="00B214FC" w:rsidRDefault="004D274D">
      <w:pPr>
        <w:pStyle w:val="a3"/>
        <w:spacing w:before="6" w:line="271" w:lineRule="auto"/>
        <w:ind w:right="269"/>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214FC" w:rsidRDefault="004D274D">
      <w:pPr>
        <w:pStyle w:val="a3"/>
        <w:spacing w:line="271" w:lineRule="auto"/>
        <w:ind w:right="263"/>
      </w:pPr>
      <w:r>
        <w:t>Рельеф</w:t>
      </w:r>
      <w:r>
        <w:rPr>
          <w:spacing w:val="-3"/>
        </w:rPr>
        <w:t xml:space="preserve"> </w:t>
      </w:r>
      <w:r>
        <w:t>дна</w:t>
      </w:r>
      <w:r>
        <w:rPr>
          <w:spacing w:val="-2"/>
        </w:rPr>
        <w:t xml:space="preserve"> </w:t>
      </w:r>
      <w:r>
        <w:t>Мирового</w:t>
      </w:r>
      <w:r>
        <w:rPr>
          <w:spacing w:val="-1"/>
        </w:rPr>
        <w:t xml:space="preserve"> </w:t>
      </w:r>
      <w:r>
        <w:t>океана.</w:t>
      </w:r>
      <w:r>
        <w:rPr>
          <w:spacing w:val="-4"/>
        </w:rPr>
        <w:t xml:space="preserve"> </w:t>
      </w:r>
      <w:r>
        <w:t>Части</w:t>
      </w:r>
      <w:r>
        <w:rPr>
          <w:spacing w:val="-4"/>
        </w:rPr>
        <w:t xml:space="preserve"> </w:t>
      </w:r>
      <w:r>
        <w:t>подводных</w:t>
      </w:r>
      <w:r>
        <w:rPr>
          <w:spacing w:val="-6"/>
        </w:rPr>
        <w:t xml:space="preserve"> </w:t>
      </w:r>
      <w:r>
        <w:t>окраин</w:t>
      </w:r>
      <w:r>
        <w:rPr>
          <w:spacing w:val="-5"/>
        </w:rPr>
        <w:t xml:space="preserve"> </w:t>
      </w:r>
      <w:r>
        <w:t>материков. Срединно-</w:t>
      </w:r>
      <w:r>
        <w:rPr>
          <w:spacing w:val="-9"/>
        </w:rPr>
        <w:t xml:space="preserve"> </w:t>
      </w:r>
      <w:r>
        <w:t>океанические</w:t>
      </w:r>
      <w:r>
        <w:rPr>
          <w:spacing w:val="-2"/>
        </w:rPr>
        <w:t xml:space="preserve"> </w:t>
      </w:r>
      <w:r>
        <w:t>хребты. Острова, их типы по происхождению. Ложе Океана, его рельеф.</w:t>
      </w:r>
    </w:p>
    <w:p w:rsidR="00B214FC" w:rsidRDefault="004D274D">
      <w:pPr>
        <w:pStyle w:val="a3"/>
        <w:spacing w:before="6" w:line="280" w:lineRule="auto"/>
        <w:ind w:right="1256"/>
        <w:jc w:val="left"/>
      </w:pPr>
      <w:r>
        <w:t>Практическая</w:t>
      </w:r>
      <w:r>
        <w:rPr>
          <w:spacing w:val="-4"/>
        </w:rPr>
        <w:t xml:space="preserve"> </w:t>
      </w:r>
      <w:r>
        <w:t>работа</w:t>
      </w:r>
      <w:r>
        <w:rPr>
          <w:spacing w:val="-5"/>
        </w:rPr>
        <w:t xml:space="preserve"> </w:t>
      </w:r>
      <w:r>
        <w:t>«Описание</w:t>
      </w:r>
      <w:r>
        <w:rPr>
          <w:spacing w:val="-5"/>
        </w:rPr>
        <w:t xml:space="preserve"> </w:t>
      </w:r>
      <w:r>
        <w:t>горной</w:t>
      </w:r>
      <w:r>
        <w:rPr>
          <w:spacing w:val="-8"/>
        </w:rPr>
        <w:t xml:space="preserve"> </w:t>
      </w:r>
      <w:r>
        <w:t>системы</w:t>
      </w:r>
      <w:r>
        <w:rPr>
          <w:spacing w:val="-3"/>
        </w:rPr>
        <w:t xml:space="preserve"> </w:t>
      </w:r>
      <w:r>
        <w:t>или</w:t>
      </w:r>
      <w:r>
        <w:rPr>
          <w:spacing w:val="-8"/>
        </w:rPr>
        <w:t xml:space="preserve"> </w:t>
      </w:r>
      <w:r>
        <w:t>равнины</w:t>
      </w:r>
      <w:r>
        <w:rPr>
          <w:spacing w:val="-7"/>
        </w:rPr>
        <w:t xml:space="preserve"> </w:t>
      </w:r>
      <w:r>
        <w:t>по</w:t>
      </w:r>
      <w:r>
        <w:rPr>
          <w:spacing w:val="-4"/>
        </w:rPr>
        <w:t xml:space="preserve"> </w:t>
      </w:r>
      <w:r>
        <w:t>физической</w:t>
      </w:r>
      <w:r>
        <w:rPr>
          <w:spacing w:val="-8"/>
        </w:rPr>
        <w:t xml:space="preserve"> </w:t>
      </w:r>
      <w:r>
        <w:t xml:space="preserve">карте». </w:t>
      </w:r>
      <w:r>
        <w:rPr>
          <w:spacing w:val="-2"/>
        </w:rPr>
        <w:t>Заключение.</w:t>
      </w:r>
    </w:p>
    <w:p w:rsidR="00B214FC" w:rsidRDefault="004D274D">
      <w:pPr>
        <w:pStyle w:val="a3"/>
        <w:spacing w:before="0" w:line="273" w:lineRule="exact"/>
        <w:jc w:val="left"/>
      </w:pPr>
      <w:r>
        <w:t>Практикум «Сезонные</w:t>
      </w:r>
      <w:r>
        <w:rPr>
          <w:spacing w:val="-9"/>
        </w:rPr>
        <w:t xml:space="preserve"> </w:t>
      </w:r>
      <w:r>
        <w:t>изменения</w:t>
      </w:r>
      <w:r>
        <w:rPr>
          <w:spacing w:val="-3"/>
        </w:rPr>
        <w:t xml:space="preserve"> </w:t>
      </w:r>
      <w:r>
        <w:t>в</w:t>
      </w:r>
      <w:r>
        <w:rPr>
          <w:spacing w:val="-6"/>
        </w:rPr>
        <w:t xml:space="preserve"> </w:t>
      </w:r>
      <w:r>
        <w:t>природе</w:t>
      </w:r>
      <w:r>
        <w:rPr>
          <w:spacing w:val="-4"/>
        </w:rPr>
        <w:t xml:space="preserve"> </w:t>
      </w:r>
      <w:r>
        <w:t>своей</w:t>
      </w:r>
      <w:r>
        <w:rPr>
          <w:spacing w:val="-6"/>
        </w:rPr>
        <w:t xml:space="preserve"> </w:t>
      </w:r>
      <w:r>
        <w:rPr>
          <w:spacing w:val="-2"/>
        </w:rPr>
        <w:t>местности».</w:t>
      </w:r>
    </w:p>
    <w:p w:rsidR="00B214FC" w:rsidRDefault="004D274D">
      <w:pPr>
        <w:pStyle w:val="a3"/>
        <w:spacing w:before="41" w:line="271" w:lineRule="auto"/>
        <w:jc w:val="left"/>
      </w:pPr>
      <w:r>
        <w:t>Сезонные</w:t>
      </w:r>
      <w:r>
        <w:rPr>
          <w:spacing w:val="80"/>
        </w:rPr>
        <w:t xml:space="preserve"> </w:t>
      </w:r>
      <w:r>
        <w:t>изменения</w:t>
      </w:r>
      <w:r>
        <w:rPr>
          <w:spacing w:val="80"/>
        </w:rPr>
        <w:t xml:space="preserve"> </w:t>
      </w:r>
      <w:r>
        <w:t>продолжительности</w:t>
      </w:r>
      <w:r>
        <w:rPr>
          <w:spacing w:val="80"/>
        </w:rPr>
        <w:t xml:space="preserve"> </w:t>
      </w:r>
      <w:r>
        <w:t>светового</w:t>
      </w:r>
      <w:r>
        <w:rPr>
          <w:spacing w:val="80"/>
        </w:rPr>
        <w:t xml:space="preserve"> </w:t>
      </w:r>
      <w:r>
        <w:t>дня</w:t>
      </w:r>
      <w:r>
        <w:rPr>
          <w:spacing w:val="80"/>
        </w:rPr>
        <w:t xml:space="preserve"> </w:t>
      </w:r>
      <w:r>
        <w:t>и</w:t>
      </w:r>
      <w:r>
        <w:rPr>
          <w:spacing w:val="80"/>
        </w:rPr>
        <w:t xml:space="preserve"> </w:t>
      </w:r>
      <w:r>
        <w:t>высоты</w:t>
      </w:r>
      <w:r>
        <w:rPr>
          <w:spacing w:val="80"/>
        </w:rPr>
        <w:t xml:space="preserve"> </w:t>
      </w:r>
      <w:r>
        <w:t>Солнца</w:t>
      </w:r>
      <w:r>
        <w:rPr>
          <w:spacing w:val="80"/>
        </w:rPr>
        <w:t xml:space="preserve"> </w:t>
      </w:r>
      <w:r>
        <w:t>над</w:t>
      </w:r>
      <w:r>
        <w:rPr>
          <w:spacing w:val="80"/>
        </w:rPr>
        <w:t xml:space="preserve"> </w:t>
      </w:r>
      <w:r>
        <w:t>горизонтом,</w:t>
      </w:r>
      <w:r>
        <w:rPr>
          <w:spacing w:val="80"/>
        </w:rPr>
        <w:t xml:space="preserve"> </w:t>
      </w:r>
      <w:r>
        <w:t>температуры воздуха, поверхностных вод, растительного и животного мира.</w:t>
      </w:r>
    </w:p>
    <w:p w:rsidR="00B214FC" w:rsidRDefault="004D274D">
      <w:pPr>
        <w:pStyle w:val="a3"/>
        <w:spacing w:line="276" w:lineRule="auto"/>
        <w:jc w:val="left"/>
      </w:pPr>
      <w:r>
        <w:t>Практическая</w:t>
      </w:r>
      <w:r>
        <w:rPr>
          <w:spacing w:val="-5"/>
        </w:rPr>
        <w:t xml:space="preserve"> </w:t>
      </w:r>
      <w:r>
        <w:t>работа</w:t>
      </w:r>
      <w:r>
        <w:rPr>
          <w:spacing w:val="-6"/>
        </w:rPr>
        <w:t xml:space="preserve"> </w:t>
      </w:r>
      <w:r>
        <w:t>«Анализ</w:t>
      </w:r>
      <w:r>
        <w:rPr>
          <w:spacing w:val="-4"/>
        </w:rPr>
        <w:t xml:space="preserve"> </w:t>
      </w:r>
      <w:r>
        <w:t>результатов</w:t>
      </w:r>
      <w:r>
        <w:rPr>
          <w:spacing w:val="-7"/>
        </w:rPr>
        <w:t xml:space="preserve"> </w:t>
      </w:r>
      <w:r>
        <w:t>фенологических</w:t>
      </w:r>
      <w:r>
        <w:rPr>
          <w:spacing w:val="-9"/>
        </w:rPr>
        <w:t xml:space="preserve"> </w:t>
      </w:r>
      <w:r>
        <w:t>наблюдений</w:t>
      </w:r>
      <w:r>
        <w:rPr>
          <w:spacing w:val="-4"/>
        </w:rPr>
        <w:t xml:space="preserve"> </w:t>
      </w:r>
      <w:r>
        <w:t>и</w:t>
      </w:r>
      <w:r>
        <w:rPr>
          <w:spacing w:val="-8"/>
        </w:rPr>
        <w:t xml:space="preserve"> </w:t>
      </w:r>
      <w:r>
        <w:t>наблюдений</w:t>
      </w:r>
      <w:r>
        <w:rPr>
          <w:spacing w:val="-4"/>
        </w:rPr>
        <w:t xml:space="preserve"> </w:t>
      </w:r>
      <w:r>
        <w:t>за</w:t>
      </w:r>
      <w:r>
        <w:rPr>
          <w:spacing w:val="-6"/>
        </w:rPr>
        <w:t xml:space="preserve"> </w:t>
      </w:r>
      <w:r>
        <w:t>погодой». Содержание обучения географии в 6 классе.</w:t>
      </w:r>
    </w:p>
    <w:p w:rsidR="00B214FC" w:rsidRDefault="004D274D">
      <w:pPr>
        <w:pStyle w:val="a3"/>
        <w:spacing w:before="4"/>
        <w:jc w:val="left"/>
      </w:pPr>
      <w:r>
        <w:t xml:space="preserve">Оболочки </w:t>
      </w:r>
      <w:r>
        <w:rPr>
          <w:spacing w:val="-2"/>
        </w:rPr>
        <w:t>Земли.</w:t>
      </w:r>
    </w:p>
    <w:p w:rsidR="00B214FC" w:rsidRDefault="004D274D">
      <w:pPr>
        <w:pStyle w:val="a3"/>
        <w:spacing w:before="40"/>
        <w:jc w:val="left"/>
      </w:pPr>
      <w:r>
        <w:t>Гидросфера</w:t>
      </w:r>
      <w:r>
        <w:rPr>
          <w:spacing w:val="-2"/>
        </w:rPr>
        <w:t xml:space="preserve"> </w:t>
      </w:r>
      <w:r>
        <w:t>‒ водная</w:t>
      </w:r>
      <w:r>
        <w:rPr>
          <w:spacing w:val="-5"/>
        </w:rPr>
        <w:t xml:space="preserve"> </w:t>
      </w:r>
      <w:r>
        <w:t>оболочка</w:t>
      </w:r>
      <w:r>
        <w:rPr>
          <w:spacing w:val="-1"/>
        </w:rPr>
        <w:t xml:space="preserve"> </w:t>
      </w:r>
      <w:r>
        <w:rPr>
          <w:spacing w:val="-2"/>
        </w:rPr>
        <w:t>Земли.</w:t>
      </w:r>
    </w:p>
    <w:p w:rsidR="00B214FC" w:rsidRDefault="004D274D">
      <w:pPr>
        <w:pStyle w:val="a3"/>
        <w:spacing w:before="46" w:line="280" w:lineRule="auto"/>
        <w:ind w:right="1733"/>
        <w:jc w:val="left"/>
      </w:pPr>
      <w:r>
        <w:t>Гидросфера</w:t>
      </w:r>
      <w:r>
        <w:rPr>
          <w:spacing w:val="-5"/>
        </w:rPr>
        <w:t xml:space="preserve"> </w:t>
      </w:r>
      <w:r>
        <w:t>и</w:t>
      </w:r>
      <w:r>
        <w:rPr>
          <w:spacing w:val="-8"/>
        </w:rPr>
        <w:t xml:space="preserve"> </w:t>
      </w:r>
      <w:r>
        <w:t>методы</w:t>
      </w:r>
      <w:r>
        <w:rPr>
          <w:spacing w:val="-3"/>
        </w:rPr>
        <w:t xml:space="preserve"> </w:t>
      </w:r>
      <w:r>
        <w:t>её</w:t>
      </w:r>
      <w:r>
        <w:rPr>
          <w:spacing w:val="-5"/>
        </w:rPr>
        <w:t xml:space="preserve"> </w:t>
      </w:r>
      <w:r>
        <w:t>изучения.</w:t>
      </w:r>
      <w:r>
        <w:rPr>
          <w:spacing w:val="-2"/>
        </w:rPr>
        <w:t xml:space="preserve"> </w:t>
      </w:r>
      <w:r>
        <w:t>Части</w:t>
      </w:r>
      <w:r>
        <w:rPr>
          <w:spacing w:val="-7"/>
        </w:rPr>
        <w:t xml:space="preserve"> </w:t>
      </w:r>
      <w:r>
        <w:t>гидросферы.</w:t>
      </w:r>
      <w:r>
        <w:rPr>
          <w:spacing w:val="-2"/>
        </w:rPr>
        <w:t xml:space="preserve"> </w:t>
      </w:r>
      <w:r>
        <w:t>Мировой</w:t>
      </w:r>
      <w:r>
        <w:rPr>
          <w:spacing w:val="-8"/>
        </w:rPr>
        <w:t xml:space="preserve"> </w:t>
      </w:r>
      <w:r>
        <w:t>круговорот</w:t>
      </w:r>
      <w:r>
        <w:rPr>
          <w:spacing w:val="-8"/>
        </w:rPr>
        <w:t xml:space="preserve"> </w:t>
      </w:r>
      <w:r>
        <w:t>воды. Значение гидросферы.</w:t>
      </w:r>
    </w:p>
    <w:p w:rsidR="00B214FC" w:rsidRDefault="004D274D">
      <w:pPr>
        <w:pStyle w:val="a3"/>
        <w:spacing w:before="0" w:line="271" w:lineRule="auto"/>
        <w:ind w:right="261"/>
      </w:pPr>
      <w: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w:t>
      </w:r>
      <w:r>
        <w:rPr>
          <w:spacing w:val="-4"/>
        </w:rPr>
        <w:t xml:space="preserve"> </w:t>
      </w:r>
      <w:r>
        <w:t>в Мировом</w:t>
      </w:r>
      <w:r>
        <w:rPr>
          <w:spacing w:val="-2"/>
        </w:rPr>
        <w:t xml:space="preserve"> </w:t>
      </w:r>
      <w:r>
        <w:t>океане.</w:t>
      </w:r>
      <w:r>
        <w:rPr>
          <w:spacing w:val="-2"/>
        </w:rPr>
        <w:t xml:space="preserve"> </w:t>
      </w:r>
      <w:r>
        <w:t>Способы</w:t>
      </w:r>
      <w:r>
        <w:rPr>
          <w:spacing w:val="-2"/>
        </w:rPr>
        <w:t xml:space="preserve"> </w:t>
      </w:r>
      <w:r>
        <w:t>изучения и наблюдения за загрязнением вод</w:t>
      </w:r>
      <w:r>
        <w:rPr>
          <w:spacing w:val="-6"/>
        </w:rPr>
        <w:t xml:space="preserve"> </w:t>
      </w:r>
      <w:r>
        <w:t>Мирового</w:t>
      </w:r>
      <w:r>
        <w:rPr>
          <w:spacing w:val="-4"/>
        </w:rPr>
        <w:t xml:space="preserve"> </w:t>
      </w:r>
      <w:r>
        <w:t>океана. Воды суши. Способы изображения внутренних вод на картах.</w:t>
      </w:r>
    </w:p>
    <w:p w:rsidR="00B214FC" w:rsidRDefault="004D274D">
      <w:pPr>
        <w:pStyle w:val="a3"/>
        <w:spacing w:before="9" w:line="271" w:lineRule="auto"/>
        <w:ind w:right="265"/>
      </w:pPr>
      <w:r>
        <w:t>Реки: горные и равнинные. Речная система, бассейн, водораздел. Пороги и водопады. Питание и режим реки.</w:t>
      </w:r>
    </w:p>
    <w:p w:rsidR="00B214FC" w:rsidRDefault="004D274D">
      <w:pPr>
        <w:pStyle w:val="a3"/>
        <w:spacing w:line="266" w:lineRule="auto"/>
        <w:ind w:right="276"/>
      </w:pPr>
      <w: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B214FC" w:rsidRDefault="004D274D">
      <w:pPr>
        <w:pStyle w:val="a3"/>
        <w:spacing w:before="16" w:line="271" w:lineRule="auto"/>
        <w:ind w:right="267"/>
      </w:pPr>
      <w:r>
        <w:t>Подземные</w:t>
      </w:r>
      <w:r>
        <w:rPr>
          <w:spacing w:val="-4"/>
        </w:rPr>
        <w:t xml:space="preserve"> </w:t>
      </w:r>
      <w:r>
        <w:t>воды</w:t>
      </w:r>
      <w:r>
        <w:rPr>
          <w:spacing w:val="-6"/>
        </w:rPr>
        <w:t xml:space="preserve"> </w:t>
      </w:r>
      <w:r>
        <w:t>(грунтовые,</w:t>
      </w:r>
      <w:r>
        <w:rPr>
          <w:spacing w:val="-6"/>
        </w:rPr>
        <w:t xml:space="preserve"> </w:t>
      </w:r>
      <w:r>
        <w:t>межпластовые, артезианские),</w:t>
      </w:r>
      <w:r>
        <w:rPr>
          <w:spacing w:val="-6"/>
        </w:rPr>
        <w:t xml:space="preserve"> </w:t>
      </w:r>
      <w:r>
        <w:t>их</w:t>
      </w:r>
      <w:r>
        <w:rPr>
          <w:spacing w:val="-7"/>
        </w:rPr>
        <w:t xml:space="preserve"> </w:t>
      </w:r>
      <w:r>
        <w:t>происхождение,</w:t>
      </w:r>
      <w:r>
        <w:rPr>
          <w:spacing w:val="-6"/>
        </w:rPr>
        <w:t xml:space="preserve"> </w:t>
      </w:r>
      <w:r>
        <w:t>условия</w:t>
      </w:r>
      <w:r>
        <w:rPr>
          <w:spacing w:val="-7"/>
        </w:rPr>
        <w:t xml:space="preserve"> </w:t>
      </w:r>
      <w:r>
        <w:t>залегания</w:t>
      </w:r>
      <w:r>
        <w:rPr>
          <w:spacing w:val="-3"/>
        </w:rPr>
        <w:t xml:space="preserve"> </w:t>
      </w:r>
      <w:r>
        <w:t>и использования. Условия образования межпластовых вод. Минеральные источники.</w:t>
      </w:r>
    </w:p>
    <w:p w:rsidR="00B214FC" w:rsidRDefault="004D274D">
      <w:pPr>
        <w:pStyle w:val="a3"/>
      </w:pPr>
      <w:r>
        <w:t>Многолетняя</w:t>
      </w:r>
      <w:r>
        <w:rPr>
          <w:spacing w:val="-1"/>
        </w:rPr>
        <w:t xml:space="preserve"> </w:t>
      </w:r>
      <w:r>
        <w:t>мерзлота.</w:t>
      </w:r>
      <w:r>
        <w:rPr>
          <w:spacing w:val="-4"/>
        </w:rPr>
        <w:t xml:space="preserve"> </w:t>
      </w:r>
      <w:r>
        <w:t>Болота,</w:t>
      </w:r>
      <w:r>
        <w:rPr>
          <w:spacing w:val="-4"/>
        </w:rPr>
        <w:t xml:space="preserve"> </w:t>
      </w:r>
      <w:r>
        <w:t>их</w:t>
      </w:r>
      <w:r>
        <w:rPr>
          <w:spacing w:val="-10"/>
        </w:rPr>
        <w:t xml:space="preserve"> </w:t>
      </w:r>
      <w:r>
        <w:rPr>
          <w:spacing w:val="-2"/>
        </w:rPr>
        <w:t>образование.</w:t>
      </w:r>
    </w:p>
    <w:p w:rsidR="00B214FC" w:rsidRDefault="004D274D">
      <w:pPr>
        <w:pStyle w:val="a3"/>
        <w:spacing w:before="41" w:line="280" w:lineRule="auto"/>
        <w:ind w:right="3861"/>
      </w:pPr>
      <w:r>
        <w:t>Стихийные</w:t>
      </w:r>
      <w:r>
        <w:rPr>
          <w:spacing w:val="-7"/>
        </w:rPr>
        <w:t xml:space="preserve"> </w:t>
      </w:r>
      <w:r>
        <w:t>явления</w:t>
      </w:r>
      <w:r>
        <w:rPr>
          <w:spacing w:val="-10"/>
        </w:rPr>
        <w:t xml:space="preserve"> </w:t>
      </w:r>
      <w:r>
        <w:t>в</w:t>
      </w:r>
      <w:r>
        <w:rPr>
          <w:spacing w:val="-8"/>
        </w:rPr>
        <w:t xml:space="preserve"> </w:t>
      </w:r>
      <w:r>
        <w:t>гидросфере,</w:t>
      </w:r>
      <w:r>
        <w:rPr>
          <w:spacing w:val="-4"/>
        </w:rPr>
        <w:t xml:space="preserve"> </w:t>
      </w:r>
      <w:r>
        <w:t>методы</w:t>
      </w:r>
      <w:r>
        <w:rPr>
          <w:spacing w:val="-8"/>
        </w:rPr>
        <w:t xml:space="preserve"> </w:t>
      </w:r>
      <w:r>
        <w:t>наблюдения</w:t>
      </w:r>
      <w:r>
        <w:rPr>
          <w:spacing w:val="-6"/>
        </w:rPr>
        <w:t xml:space="preserve"> </w:t>
      </w:r>
      <w:r>
        <w:t>и</w:t>
      </w:r>
      <w:r>
        <w:rPr>
          <w:spacing w:val="-5"/>
        </w:rPr>
        <w:t xml:space="preserve"> </w:t>
      </w:r>
      <w:r>
        <w:t>защиты. Человек и гидросфера. Использование человеком энергии воды.</w:t>
      </w:r>
    </w:p>
    <w:p w:rsidR="00B214FC" w:rsidRDefault="004D274D">
      <w:pPr>
        <w:pStyle w:val="a3"/>
        <w:spacing w:before="0" w:line="271" w:lineRule="auto"/>
        <w:ind w:right="268"/>
      </w:pPr>
      <w:r>
        <w:t>Использование</w:t>
      </w:r>
      <w:r>
        <w:rPr>
          <w:spacing w:val="-15"/>
        </w:rPr>
        <w:t xml:space="preserve"> </w:t>
      </w:r>
      <w:r>
        <w:t>космических</w:t>
      </w:r>
      <w:r>
        <w:rPr>
          <w:spacing w:val="-15"/>
        </w:rPr>
        <w:t xml:space="preserve"> </w:t>
      </w:r>
      <w:r>
        <w:t>методов</w:t>
      </w:r>
      <w:r>
        <w:rPr>
          <w:spacing w:val="-15"/>
        </w:rPr>
        <w:t xml:space="preserve"> </w:t>
      </w:r>
      <w:r>
        <w:t>в</w:t>
      </w:r>
      <w:r>
        <w:rPr>
          <w:spacing w:val="-15"/>
        </w:rPr>
        <w:t xml:space="preserve"> </w:t>
      </w:r>
      <w:r>
        <w:t>исследовании</w:t>
      </w:r>
      <w:r>
        <w:rPr>
          <w:spacing w:val="-15"/>
        </w:rPr>
        <w:t xml:space="preserve"> </w:t>
      </w:r>
      <w:r>
        <w:t>влияния</w:t>
      </w:r>
      <w:r>
        <w:rPr>
          <w:spacing w:val="-15"/>
        </w:rPr>
        <w:t xml:space="preserve"> </w:t>
      </w:r>
      <w:r>
        <w:t>человека</w:t>
      </w:r>
      <w:r>
        <w:rPr>
          <w:spacing w:val="-15"/>
        </w:rPr>
        <w:t xml:space="preserve"> </w:t>
      </w:r>
      <w:r>
        <w:t>на</w:t>
      </w:r>
      <w:r>
        <w:rPr>
          <w:spacing w:val="-15"/>
        </w:rPr>
        <w:t xml:space="preserve"> </w:t>
      </w:r>
      <w:r>
        <w:t>гидросферу.</w:t>
      </w:r>
      <w:r>
        <w:rPr>
          <w:spacing w:val="-15"/>
        </w:rPr>
        <w:t xml:space="preserve"> </w:t>
      </w:r>
      <w:r>
        <w:t>Практические работы:</w:t>
      </w:r>
      <w:r>
        <w:rPr>
          <w:spacing w:val="-2"/>
        </w:rPr>
        <w:t xml:space="preserve"> </w:t>
      </w:r>
      <w:r>
        <w:t>«Сравнение двух</w:t>
      </w:r>
      <w:r>
        <w:rPr>
          <w:spacing w:val="-2"/>
        </w:rPr>
        <w:t xml:space="preserve"> </w:t>
      </w:r>
      <w:r>
        <w:t>рек (России</w:t>
      </w:r>
      <w:r>
        <w:rPr>
          <w:spacing w:val="-1"/>
        </w:rPr>
        <w:t xml:space="preserve"> </w:t>
      </w:r>
      <w:r>
        <w:t>и</w:t>
      </w:r>
      <w:r>
        <w:rPr>
          <w:spacing w:val="-1"/>
        </w:rPr>
        <w:t xml:space="preserve"> </w:t>
      </w:r>
      <w:r>
        <w:t>мира)</w:t>
      </w:r>
      <w:r>
        <w:rPr>
          <w:spacing w:val="-5"/>
        </w:rPr>
        <w:t xml:space="preserve"> </w:t>
      </w:r>
      <w:r>
        <w:t>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Атмосфера</w:t>
      </w:r>
      <w:r>
        <w:rPr>
          <w:spacing w:val="-5"/>
        </w:rPr>
        <w:t xml:space="preserve"> </w:t>
      </w:r>
      <w:r>
        <w:t>‒</w:t>
      </w:r>
      <w:r>
        <w:rPr>
          <w:spacing w:val="-1"/>
        </w:rPr>
        <w:t xml:space="preserve"> </w:t>
      </w:r>
      <w:r>
        <w:t>воздушная</w:t>
      </w:r>
      <w:r>
        <w:rPr>
          <w:spacing w:val="-2"/>
        </w:rPr>
        <w:t xml:space="preserve"> </w:t>
      </w:r>
      <w:r>
        <w:t>оболочка</w:t>
      </w:r>
      <w:r>
        <w:rPr>
          <w:spacing w:val="-2"/>
        </w:rPr>
        <w:t xml:space="preserve"> Земли.</w:t>
      </w:r>
    </w:p>
    <w:p w:rsidR="00B214FC" w:rsidRDefault="004D274D">
      <w:pPr>
        <w:pStyle w:val="a3"/>
        <w:spacing w:before="46"/>
      </w:pPr>
      <w:r>
        <w:t>Воздушная</w:t>
      </w:r>
      <w:r>
        <w:rPr>
          <w:spacing w:val="-9"/>
        </w:rPr>
        <w:t xml:space="preserve"> </w:t>
      </w:r>
      <w:r>
        <w:t>оболочка</w:t>
      </w:r>
      <w:r>
        <w:rPr>
          <w:spacing w:val="-2"/>
        </w:rPr>
        <w:t xml:space="preserve"> </w:t>
      </w:r>
      <w:r>
        <w:t>Земли:</w:t>
      </w:r>
      <w:r>
        <w:rPr>
          <w:spacing w:val="-5"/>
        </w:rPr>
        <w:t xml:space="preserve"> </w:t>
      </w:r>
      <w:r>
        <w:t>газовый состав, строение</w:t>
      </w:r>
      <w:r>
        <w:rPr>
          <w:spacing w:val="-7"/>
        </w:rPr>
        <w:t xml:space="preserve"> </w:t>
      </w:r>
      <w:r>
        <w:t>и</w:t>
      </w:r>
      <w:r>
        <w:rPr>
          <w:spacing w:val="-5"/>
        </w:rPr>
        <w:t xml:space="preserve"> </w:t>
      </w:r>
      <w:r>
        <w:t>значение</w:t>
      </w:r>
      <w:r>
        <w:rPr>
          <w:spacing w:val="-2"/>
        </w:rPr>
        <w:t xml:space="preserve"> атмосферы.</w:t>
      </w:r>
    </w:p>
    <w:p w:rsidR="00B214FC" w:rsidRDefault="004D274D">
      <w:pPr>
        <w:pStyle w:val="a3"/>
        <w:spacing w:before="41" w:line="271" w:lineRule="auto"/>
        <w:ind w:right="261"/>
      </w:pPr>
      <w:r>
        <w:t>Температура воздуха. Суточный ход температуры воздуха и его графическое отображение. Особенности</w:t>
      </w:r>
      <w:r>
        <w:rPr>
          <w:spacing w:val="-10"/>
        </w:rPr>
        <w:t xml:space="preserve"> </w:t>
      </w:r>
      <w:r>
        <w:t>суточного</w:t>
      </w:r>
      <w:r>
        <w:rPr>
          <w:spacing w:val="-7"/>
        </w:rPr>
        <w:t xml:space="preserve"> </w:t>
      </w:r>
      <w:r>
        <w:t>хода</w:t>
      </w:r>
      <w:r>
        <w:rPr>
          <w:spacing w:val="-8"/>
        </w:rPr>
        <w:t xml:space="preserve"> </w:t>
      </w:r>
      <w:r>
        <w:t>температуры</w:t>
      </w:r>
      <w:r>
        <w:rPr>
          <w:spacing w:val="-6"/>
        </w:rPr>
        <w:t xml:space="preserve"> </w:t>
      </w:r>
      <w:r>
        <w:t>воздуха</w:t>
      </w:r>
      <w:r>
        <w:rPr>
          <w:spacing w:val="-8"/>
        </w:rPr>
        <w:t xml:space="preserve"> </w:t>
      </w:r>
      <w:r>
        <w:t>в</w:t>
      </w:r>
      <w:r>
        <w:rPr>
          <w:spacing w:val="-6"/>
        </w:rPr>
        <w:t xml:space="preserve"> </w:t>
      </w:r>
      <w:r>
        <w:t>зависимости</w:t>
      </w:r>
      <w:r>
        <w:rPr>
          <w:spacing w:val="-15"/>
        </w:rPr>
        <w:t xml:space="preserve"> </w:t>
      </w:r>
      <w:r>
        <w:t>от</w:t>
      </w:r>
      <w:r>
        <w:rPr>
          <w:spacing w:val="-11"/>
        </w:rPr>
        <w:t xml:space="preserve"> </w:t>
      </w:r>
      <w:r>
        <w:t>высоты</w:t>
      </w:r>
      <w:r>
        <w:rPr>
          <w:spacing w:val="-10"/>
        </w:rPr>
        <w:t xml:space="preserve"> </w:t>
      </w:r>
      <w:r>
        <w:t>Солнца</w:t>
      </w:r>
      <w:r>
        <w:rPr>
          <w:spacing w:val="-13"/>
        </w:rPr>
        <w:t xml:space="preserve"> </w:t>
      </w:r>
      <w:r>
        <w:t>над</w:t>
      </w:r>
      <w:r>
        <w:rPr>
          <w:spacing w:val="-9"/>
        </w:rPr>
        <w:t xml:space="preserve"> </w:t>
      </w:r>
      <w:r>
        <w:t>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214FC" w:rsidRDefault="004D274D">
      <w:pPr>
        <w:pStyle w:val="a3"/>
        <w:spacing w:line="276" w:lineRule="auto"/>
        <w:ind w:right="1733"/>
        <w:jc w:val="left"/>
      </w:pPr>
      <w:r>
        <w:t>Атмосферное</w:t>
      </w:r>
      <w:r>
        <w:rPr>
          <w:spacing w:val="-5"/>
        </w:rPr>
        <w:t xml:space="preserve"> </w:t>
      </w:r>
      <w:r>
        <w:t>давление.</w:t>
      </w:r>
      <w:r>
        <w:rPr>
          <w:spacing w:val="-2"/>
        </w:rPr>
        <w:t xml:space="preserve"> </w:t>
      </w:r>
      <w:r>
        <w:t>Ветер</w:t>
      </w:r>
      <w:r>
        <w:rPr>
          <w:spacing w:val="-5"/>
        </w:rPr>
        <w:t xml:space="preserve"> </w:t>
      </w:r>
      <w:r>
        <w:t>и</w:t>
      </w:r>
      <w:r>
        <w:rPr>
          <w:spacing w:val="-7"/>
        </w:rPr>
        <w:t xml:space="preserve"> </w:t>
      </w:r>
      <w:r>
        <w:t>причины</w:t>
      </w:r>
      <w:r>
        <w:rPr>
          <w:spacing w:val="-6"/>
        </w:rPr>
        <w:t xml:space="preserve"> </w:t>
      </w:r>
      <w:r>
        <w:t>его</w:t>
      </w:r>
      <w:r>
        <w:rPr>
          <w:spacing w:val="-4"/>
        </w:rPr>
        <w:t xml:space="preserve"> </w:t>
      </w:r>
      <w:r>
        <w:t>возникновения.</w:t>
      </w:r>
      <w:r>
        <w:rPr>
          <w:spacing w:val="-6"/>
        </w:rPr>
        <w:t xml:space="preserve"> </w:t>
      </w:r>
      <w:r>
        <w:t>Роза</w:t>
      </w:r>
      <w:r>
        <w:rPr>
          <w:spacing w:val="-9"/>
        </w:rPr>
        <w:t xml:space="preserve"> </w:t>
      </w:r>
      <w:r>
        <w:t>ветров.</w:t>
      </w:r>
      <w:r>
        <w:rPr>
          <w:spacing w:val="-6"/>
        </w:rPr>
        <w:t xml:space="preserve"> </w:t>
      </w:r>
      <w:r>
        <w:t xml:space="preserve">Бризы. </w:t>
      </w:r>
      <w:r>
        <w:rPr>
          <w:spacing w:val="-2"/>
        </w:rPr>
        <w:t>Муссоны.</w:t>
      </w:r>
    </w:p>
    <w:p w:rsidR="00B214FC" w:rsidRDefault="004D274D">
      <w:pPr>
        <w:pStyle w:val="a3"/>
        <w:spacing w:before="4" w:line="280" w:lineRule="auto"/>
        <w:ind w:right="523"/>
        <w:jc w:val="left"/>
      </w:pPr>
      <w:r>
        <w:t>Вода</w:t>
      </w:r>
      <w:r>
        <w:rPr>
          <w:spacing w:val="-4"/>
        </w:rPr>
        <w:t xml:space="preserve"> </w:t>
      </w:r>
      <w:r>
        <w:t>в</w:t>
      </w:r>
      <w:r>
        <w:rPr>
          <w:spacing w:val="-2"/>
        </w:rPr>
        <w:t xml:space="preserve"> </w:t>
      </w:r>
      <w:r>
        <w:t>атмосфере.</w:t>
      </w:r>
      <w:r>
        <w:rPr>
          <w:spacing w:val="-1"/>
        </w:rPr>
        <w:t xml:space="preserve"> </w:t>
      </w:r>
      <w:r>
        <w:t>Влажность</w:t>
      </w:r>
      <w:r>
        <w:rPr>
          <w:spacing w:val="-5"/>
        </w:rPr>
        <w:t xml:space="preserve"> </w:t>
      </w:r>
      <w:r>
        <w:t>воздуха.</w:t>
      </w:r>
      <w:r>
        <w:rPr>
          <w:spacing w:val="-1"/>
        </w:rPr>
        <w:t xml:space="preserve"> </w:t>
      </w:r>
      <w:r>
        <w:t>Образование</w:t>
      </w:r>
      <w:r>
        <w:rPr>
          <w:spacing w:val="-8"/>
        </w:rPr>
        <w:t xml:space="preserve"> </w:t>
      </w:r>
      <w:r>
        <w:t>облаков.</w:t>
      </w:r>
      <w:r>
        <w:rPr>
          <w:spacing w:val="-1"/>
        </w:rPr>
        <w:t xml:space="preserve"> </w:t>
      </w:r>
      <w:r>
        <w:t>Облака</w:t>
      </w:r>
      <w:r>
        <w:rPr>
          <w:spacing w:val="-4"/>
        </w:rPr>
        <w:t xml:space="preserve"> </w:t>
      </w:r>
      <w:r>
        <w:t>и</w:t>
      </w:r>
      <w:r>
        <w:rPr>
          <w:spacing w:val="-6"/>
        </w:rPr>
        <w:t xml:space="preserve"> </w:t>
      </w:r>
      <w:r>
        <w:t>их</w:t>
      </w:r>
      <w:r>
        <w:rPr>
          <w:spacing w:val="-7"/>
        </w:rPr>
        <w:t xml:space="preserve"> </w:t>
      </w:r>
      <w:r>
        <w:t>виды.</w:t>
      </w:r>
      <w:r>
        <w:rPr>
          <w:spacing w:val="-5"/>
        </w:rPr>
        <w:t xml:space="preserve"> </w:t>
      </w:r>
      <w:r>
        <w:t>Туман. Образование и выпадение атмосферных осадков. Виды атмосферных осадков.</w:t>
      </w:r>
    </w:p>
    <w:p w:rsidR="00B214FC" w:rsidRDefault="004D274D">
      <w:pPr>
        <w:pStyle w:val="a3"/>
        <w:spacing w:before="0" w:line="271" w:lineRule="auto"/>
        <w:jc w:val="left"/>
      </w:pPr>
      <w:r>
        <w:t>Погода</w:t>
      </w:r>
      <w:r>
        <w:rPr>
          <w:spacing w:val="40"/>
        </w:rPr>
        <w:t xml:space="preserve"> </w:t>
      </w:r>
      <w:r>
        <w:t>и</w:t>
      </w:r>
      <w:r>
        <w:rPr>
          <w:spacing w:val="40"/>
        </w:rPr>
        <w:t xml:space="preserve"> </w:t>
      </w:r>
      <w:r>
        <w:t>её</w:t>
      </w:r>
      <w:r>
        <w:rPr>
          <w:spacing w:val="40"/>
        </w:rPr>
        <w:t xml:space="preserve"> </w:t>
      </w:r>
      <w:r>
        <w:t>показатели.</w:t>
      </w:r>
      <w:r>
        <w:rPr>
          <w:spacing w:val="40"/>
        </w:rPr>
        <w:t xml:space="preserve"> </w:t>
      </w:r>
      <w:r>
        <w:t>Причины</w:t>
      </w:r>
      <w:r>
        <w:rPr>
          <w:spacing w:val="40"/>
        </w:rPr>
        <w:t xml:space="preserve"> </w:t>
      </w:r>
      <w:r>
        <w:t>изменения</w:t>
      </w:r>
      <w:r>
        <w:rPr>
          <w:spacing w:val="40"/>
        </w:rPr>
        <w:t xml:space="preserve"> </w:t>
      </w:r>
      <w:r>
        <w:t>погоды.</w:t>
      </w:r>
      <w:r>
        <w:rPr>
          <w:spacing w:val="40"/>
        </w:rPr>
        <w:t xml:space="preserve"> </w:t>
      </w:r>
      <w:r>
        <w:t>Климат</w:t>
      </w:r>
      <w:r>
        <w:rPr>
          <w:spacing w:val="40"/>
        </w:rPr>
        <w:t xml:space="preserve"> </w:t>
      </w:r>
      <w:r>
        <w:t>и</w:t>
      </w:r>
      <w:r>
        <w:rPr>
          <w:spacing w:val="40"/>
        </w:rPr>
        <w:t xml:space="preserve"> </w:t>
      </w:r>
      <w:r>
        <w:t>климатообразующие</w:t>
      </w:r>
      <w:r>
        <w:rPr>
          <w:spacing w:val="40"/>
        </w:rPr>
        <w:t xml:space="preserve"> </w:t>
      </w:r>
      <w:r>
        <w:t>факторы. Зависимость климата от географической широты и высоты местности над уровнем моря.</w:t>
      </w:r>
    </w:p>
    <w:p w:rsidR="00B214FC" w:rsidRDefault="004D274D">
      <w:pPr>
        <w:pStyle w:val="a3"/>
        <w:spacing w:before="3" w:line="271" w:lineRule="auto"/>
        <w:ind w:right="257"/>
      </w:pPr>
      <w:r>
        <w:t xml:space="preserve">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w:t>
      </w:r>
      <w:r>
        <w:rPr>
          <w:spacing w:val="-2"/>
        </w:rPr>
        <w:t>Земли.</w:t>
      </w:r>
    </w:p>
    <w:p w:rsidR="00B214FC" w:rsidRDefault="004D274D">
      <w:pPr>
        <w:pStyle w:val="a3"/>
        <w:spacing w:before="6"/>
      </w:pPr>
      <w:r>
        <w:t>Практические</w:t>
      </w:r>
      <w:r>
        <w:rPr>
          <w:spacing w:val="74"/>
        </w:rPr>
        <w:t xml:space="preserve"> </w:t>
      </w:r>
      <w:r>
        <w:t>работы:</w:t>
      </w:r>
      <w:r>
        <w:rPr>
          <w:spacing w:val="74"/>
        </w:rPr>
        <w:t xml:space="preserve"> </w:t>
      </w:r>
      <w:r>
        <w:t>«Представление</w:t>
      </w:r>
      <w:r>
        <w:rPr>
          <w:spacing w:val="77"/>
        </w:rPr>
        <w:t xml:space="preserve"> </w:t>
      </w:r>
      <w:r>
        <w:t>результатов</w:t>
      </w:r>
      <w:r>
        <w:rPr>
          <w:spacing w:val="75"/>
        </w:rPr>
        <w:t xml:space="preserve"> </w:t>
      </w:r>
      <w:r>
        <w:t>наблюдения</w:t>
      </w:r>
      <w:r>
        <w:rPr>
          <w:spacing w:val="78"/>
        </w:rPr>
        <w:t xml:space="preserve"> </w:t>
      </w:r>
      <w:r>
        <w:t>за</w:t>
      </w:r>
      <w:r>
        <w:rPr>
          <w:spacing w:val="73"/>
        </w:rPr>
        <w:t xml:space="preserve"> </w:t>
      </w:r>
      <w:r>
        <w:t>погодой</w:t>
      </w:r>
      <w:r>
        <w:rPr>
          <w:spacing w:val="75"/>
        </w:rPr>
        <w:t xml:space="preserve"> </w:t>
      </w:r>
      <w:r>
        <w:t>своей</w:t>
      </w:r>
      <w:r>
        <w:rPr>
          <w:spacing w:val="75"/>
        </w:rPr>
        <w:t xml:space="preserve"> </w:t>
      </w:r>
      <w:r>
        <w:rPr>
          <w:spacing w:val="-2"/>
        </w:rPr>
        <w:t>местности»,</w:t>
      </w:r>
    </w:p>
    <w:p w:rsidR="00B214FC" w:rsidRDefault="004D274D">
      <w:pPr>
        <w:pStyle w:val="a3"/>
        <w:spacing w:before="36" w:line="271" w:lineRule="auto"/>
        <w:ind w:right="274"/>
      </w:pPr>
      <w: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214FC" w:rsidRDefault="004D274D">
      <w:pPr>
        <w:pStyle w:val="a3"/>
        <w:spacing w:before="6"/>
      </w:pPr>
      <w:r>
        <w:t>Биосфера ‒</w:t>
      </w:r>
      <w:r>
        <w:rPr>
          <w:spacing w:val="-4"/>
        </w:rPr>
        <w:t xml:space="preserve"> </w:t>
      </w:r>
      <w:r>
        <w:t>оболочка</w:t>
      </w:r>
      <w:r>
        <w:rPr>
          <w:spacing w:val="-4"/>
        </w:rPr>
        <w:t xml:space="preserve"> </w:t>
      </w:r>
      <w:r>
        <w:rPr>
          <w:spacing w:val="-2"/>
        </w:rPr>
        <w:t>жизни.</w:t>
      </w:r>
    </w:p>
    <w:p w:rsidR="00B214FC" w:rsidRDefault="004D274D">
      <w:pPr>
        <w:pStyle w:val="a3"/>
        <w:spacing w:before="45" w:line="271" w:lineRule="auto"/>
        <w:ind w:right="271"/>
        <w:jc w:val="left"/>
      </w:pPr>
      <w:r>
        <w:t>Биосфера ‒</w:t>
      </w:r>
      <w:r>
        <w:rPr>
          <w:spacing w:val="-2"/>
        </w:rPr>
        <w:t xml:space="preserve"> </w:t>
      </w:r>
      <w:r>
        <w:t>оболочка</w:t>
      </w:r>
      <w:r>
        <w:rPr>
          <w:spacing w:val="-3"/>
        </w:rPr>
        <w:t xml:space="preserve"> </w:t>
      </w:r>
      <w:r>
        <w:t>жизни. Границы биосферы. Профессии</w:t>
      </w:r>
      <w:r>
        <w:rPr>
          <w:spacing w:val="-1"/>
        </w:rPr>
        <w:t xml:space="preserve"> </w:t>
      </w:r>
      <w:r>
        <w:t>биогеограф</w:t>
      </w:r>
      <w:r>
        <w:rPr>
          <w:spacing w:val="-4"/>
        </w:rPr>
        <w:t xml:space="preserve"> </w:t>
      </w:r>
      <w:r>
        <w:t>и геоэколог. Растительный и животный мир Земли. Разнообразие животного и растительного мира.</w:t>
      </w:r>
    </w:p>
    <w:p w:rsidR="00B214FC" w:rsidRDefault="004D274D">
      <w:pPr>
        <w:pStyle w:val="a3"/>
        <w:spacing w:before="6" w:line="271" w:lineRule="auto"/>
        <w:jc w:val="left"/>
      </w:pPr>
      <w:r>
        <w:t>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214FC" w:rsidRDefault="004D274D">
      <w:pPr>
        <w:pStyle w:val="a3"/>
        <w:spacing w:line="280" w:lineRule="auto"/>
        <w:ind w:right="3088"/>
        <w:jc w:val="left"/>
      </w:pPr>
      <w:r>
        <w:t>Человек</w:t>
      </w:r>
      <w:r>
        <w:rPr>
          <w:spacing w:val="-7"/>
        </w:rPr>
        <w:t xml:space="preserve"> </w:t>
      </w:r>
      <w:r>
        <w:t>как</w:t>
      </w:r>
      <w:r>
        <w:rPr>
          <w:spacing w:val="-7"/>
        </w:rPr>
        <w:t xml:space="preserve"> </w:t>
      </w:r>
      <w:r>
        <w:t>часть</w:t>
      </w:r>
      <w:r>
        <w:rPr>
          <w:spacing w:val="-4"/>
        </w:rPr>
        <w:t xml:space="preserve"> </w:t>
      </w:r>
      <w:r>
        <w:t>биосферы.</w:t>
      </w:r>
      <w:r>
        <w:rPr>
          <w:spacing w:val="-7"/>
        </w:rPr>
        <w:t xml:space="preserve"> </w:t>
      </w:r>
      <w:r>
        <w:t>Распространение</w:t>
      </w:r>
      <w:r>
        <w:rPr>
          <w:spacing w:val="-10"/>
        </w:rPr>
        <w:t xml:space="preserve"> </w:t>
      </w:r>
      <w:r>
        <w:t>людей</w:t>
      </w:r>
      <w:r>
        <w:rPr>
          <w:spacing w:val="-4"/>
        </w:rPr>
        <w:t xml:space="preserve"> </w:t>
      </w:r>
      <w:r>
        <w:t>на</w:t>
      </w:r>
      <w:r>
        <w:rPr>
          <w:spacing w:val="-6"/>
        </w:rPr>
        <w:t xml:space="preserve"> </w:t>
      </w:r>
      <w:r>
        <w:t>Земле. Исследования и экологические проблемы.</w:t>
      </w:r>
    </w:p>
    <w:p w:rsidR="00B214FC" w:rsidRDefault="004D274D">
      <w:pPr>
        <w:pStyle w:val="a3"/>
        <w:spacing w:before="0" w:line="280" w:lineRule="auto"/>
        <w:ind w:right="523"/>
        <w:jc w:val="left"/>
      </w:pPr>
      <w:r>
        <w:t>Практическая</w:t>
      </w:r>
      <w:r>
        <w:rPr>
          <w:spacing w:val="-6"/>
        </w:rPr>
        <w:t xml:space="preserve"> </w:t>
      </w:r>
      <w:r>
        <w:t>работа</w:t>
      </w:r>
      <w:r>
        <w:rPr>
          <w:spacing w:val="-7"/>
        </w:rPr>
        <w:t xml:space="preserve"> </w:t>
      </w:r>
      <w:r>
        <w:t>«Характеристика</w:t>
      </w:r>
      <w:r>
        <w:rPr>
          <w:spacing w:val="-7"/>
        </w:rPr>
        <w:t xml:space="preserve"> </w:t>
      </w:r>
      <w:r>
        <w:t>растительности</w:t>
      </w:r>
      <w:r>
        <w:rPr>
          <w:spacing w:val="-5"/>
        </w:rPr>
        <w:t xml:space="preserve"> </w:t>
      </w:r>
      <w:r>
        <w:t>участка</w:t>
      </w:r>
      <w:r>
        <w:rPr>
          <w:spacing w:val="-7"/>
        </w:rPr>
        <w:t xml:space="preserve"> </w:t>
      </w:r>
      <w:r>
        <w:t>местности</w:t>
      </w:r>
      <w:r>
        <w:rPr>
          <w:spacing w:val="-9"/>
        </w:rPr>
        <w:t xml:space="preserve"> </w:t>
      </w:r>
      <w:r>
        <w:t>своего</w:t>
      </w:r>
      <w:r>
        <w:rPr>
          <w:spacing w:val="-6"/>
        </w:rPr>
        <w:t xml:space="preserve"> </w:t>
      </w:r>
      <w:r>
        <w:t xml:space="preserve">края». </w:t>
      </w:r>
      <w:r>
        <w:rPr>
          <w:spacing w:val="-2"/>
        </w:rPr>
        <w:t>Заключение.</w:t>
      </w:r>
    </w:p>
    <w:p w:rsidR="00B214FC" w:rsidRDefault="004D274D">
      <w:pPr>
        <w:pStyle w:val="a3"/>
        <w:spacing w:before="0" w:line="269" w:lineRule="exact"/>
        <w:jc w:val="left"/>
      </w:pPr>
      <w:r>
        <w:t>Природно-территориальные</w:t>
      </w:r>
      <w:r>
        <w:rPr>
          <w:spacing w:val="-11"/>
        </w:rPr>
        <w:t xml:space="preserve"> </w:t>
      </w:r>
      <w:r>
        <w:rPr>
          <w:spacing w:val="-2"/>
        </w:rPr>
        <w:t>комплексы.</w:t>
      </w:r>
    </w:p>
    <w:p w:rsidR="00B214FC" w:rsidRDefault="004D274D">
      <w:pPr>
        <w:pStyle w:val="a3"/>
        <w:spacing w:before="39" w:line="271" w:lineRule="auto"/>
        <w:ind w:right="258"/>
      </w:pPr>
      <w:r>
        <w:t>Взаимосвязь оболочек Земли. Понятие о природном комплексе. Природно- территориальный комплекс. Глобальные, региональные и локальные природные комплексы. Природные комплексы своей</w:t>
      </w:r>
      <w:r>
        <w:rPr>
          <w:spacing w:val="-5"/>
        </w:rPr>
        <w:t xml:space="preserve"> </w:t>
      </w:r>
      <w:r>
        <w:t>местности. Круговороты</w:t>
      </w:r>
      <w:r>
        <w:rPr>
          <w:spacing w:val="-3"/>
        </w:rPr>
        <w:t xml:space="preserve"> </w:t>
      </w:r>
      <w:r>
        <w:t>веществ на</w:t>
      </w:r>
      <w:r>
        <w:rPr>
          <w:spacing w:val="-7"/>
        </w:rPr>
        <w:t xml:space="preserve"> </w:t>
      </w:r>
      <w:r>
        <w:t>Земле. Почва,</w:t>
      </w:r>
      <w:r>
        <w:rPr>
          <w:spacing w:val="-4"/>
        </w:rPr>
        <w:t xml:space="preserve"> </w:t>
      </w:r>
      <w:r>
        <w:t>её</w:t>
      </w:r>
      <w:r>
        <w:rPr>
          <w:spacing w:val="-2"/>
        </w:rPr>
        <w:t xml:space="preserve"> </w:t>
      </w:r>
      <w:r>
        <w:t>строение</w:t>
      </w:r>
      <w:r>
        <w:rPr>
          <w:spacing w:val="-2"/>
        </w:rPr>
        <w:t xml:space="preserve"> </w:t>
      </w:r>
      <w:r>
        <w:t>и</w:t>
      </w:r>
      <w:r>
        <w:rPr>
          <w:spacing w:val="-5"/>
        </w:rPr>
        <w:t xml:space="preserve"> </w:t>
      </w:r>
      <w:r>
        <w:t>состав.</w:t>
      </w:r>
      <w:r>
        <w:rPr>
          <w:spacing w:val="-4"/>
        </w:rPr>
        <w:t xml:space="preserve"> </w:t>
      </w:r>
      <w:r>
        <w:t>Образование</w:t>
      </w:r>
      <w:r>
        <w:rPr>
          <w:spacing w:val="-7"/>
        </w:rPr>
        <w:t xml:space="preserve"> </w:t>
      </w:r>
      <w:r>
        <w:t>почвы и плодородие почв. Охрана почв.</w:t>
      </w:r>
    </w:p>
    <w:p w:rsidR="00B214FC" w:rsidRDefault="004D274D">
      <w:pPr>
        <w:pStyle w:val="a3"/>
        <w:spacing w:before="5" w:line="271" w:lineRule="auto"/>
        <w:ind w:right="275"/>
      </w:pPr>
      <w:r>
        <w:t>Природная среда. Охрана природы. Природные</w:t>
      </w:r>
      <w:r>
        <w:rPr>
          <w:spacing w:val="40"/>
        </w:rPr>
        <w:t xml:space="preserve"> </w:t>
      </w:r>
      <w:r>
        <w:t>особо</w:t>
      </w:r>
      <w:r>
        <w:rPr>
          <w:spacing w:val="40"/>
        </w:rPr>
        <w:t xml:space="preserve"> </w:t>
      </w:r>
      <w:r>
        <w:t>охраняемые</w:t>
      </w:r>
      <w:r>
        <w:rPr>
          <w:spacing w:val="40"/>
        </w:rPr>
        <w:t xml:space="preserve"> </w:t>
      </w:r>
      <w:r>
        <w:t>территории. Всемирное наследие ЮНЕСКО.</w:t>
      </w:r>
    </w:p>
    <w:p w:rsidR="00B214FC" w:rsidRDefault="004D274D">
      <w:pPr>
        <w:pStyle w:val="a3"/>
        <w:spacing w:line="271" w:lineRule="auto"/>
        <w:jc w:val="left"/>
      </w:pPr>
      <w:r>
        <w:t>Практическая</w:t>
      </w:r>
      <w:r>
        <w:rPr>
          <w:spacing w:val="80"/>
          <w:w w:val="150"/>
        </w:rPr>
        <w:t xml:space="preserve"> </w:t>
      </w:r>
      <w:r>
        <w:t>работа</w:t>
      </w:r>
      <w:r>
        <w:rPr>
          <w:spacing w:val="80"/>
          <w:w w:val="150"/>
        </w:rPr>
        <w:t xml:space="preserve"> </w:t>
      </w:r>
      <w:r>
        <w:t>(выполняется</w:t>
      </w:r>
      <w:r>
        <w:rPr>
          <w:spacing w:val="80"/>
        </w:rPr>
        <w:t xml:space="preserve"> </w:t>
      </w:r>
      <w:r>
        <w:t>на</w:t>
      </w:r>
      <w:r>
        <w:rPr>
          <w:spacing w:val="80"/>
        </w:rPr>
        <w:t xml:space="preserve"> </w:t>
      </w:r>
      <w:r>
        <w:t>местности)</w:t>
      </w:r>
      <w:r>
        <w:rPr>
          <w:spacing w:val="80"/>
        </w:rPr>
        <w:t xml:space="preserve"> </w:t>
      </w:r>
      <w:r>
        <w:t>«Характеристика</w:t>
      </w:r>
      <w:r>
        <w:rPr>
          <w:spacing w:val="80"/>
          <w:w w:val="150"/>
        </w:rPr>
        <w:t xml:space="preserve"> </w:t>
      </w:r>
      <w:r>
        <w:t>локального</w:t>
      </w:r>
      <w:r>
        <w:rPr>
          <w:spacing w:val="80"/>
          <w:w w:val="150"/>
        </w:rPr>
        <w:t xml:space="preserve"> </w:t>
      </w:r>
      <w:r>
        <w:t>природного комплекса по плану».</w:t>
      </w:r>
    </w:p>
    <w:p w:rsidR="00B214FC" w:rsidRDefault="004D274D">
      <w:pPr>
        <w:pStyle w:val="a3"/>
        <w:spacing w:before="5" w:line="280" w:lineRule="auto"/>
        <w:ind w:right="6032"/>
        <w:jc w:val="left"/>
      </w:pPr>
      <w:r>
        <w:t>Содержание</w:t>
      </w:r>
      <w:r>
        <w:rPr>
          <w:spacing w:val="-11"/>
        </w:rPr>
        <w:t xml:space="preserve"> </w:t>
      </w:r>
      <w:r>
        <w:t>обучения</w:t>
      </w:r>
      <w:r>
        <w:rPr>
          <w:spacing w:val="-6"/>
        </w:rPr>
        <w:t xml:space="preserve"> </w:t>
      </w:r>
      <w:r>
        <w:t>географии</w:t>
      </w:r>
      <w:r>
        <w:rPr>
          <w:spacing w:val="-10"/>
        </w:rPr>
        <w:t xml:space="preserve"> </w:t>
      </w:r>
      <w:r>
        <w:t>в</w:t>
      </w:r>
      <w:r>
        <w:rPr>
          <w:spacing w:val="-5"/>
        </w:rPr>
        <w:t xml:space="preserve"> </w:t>
      </w:r>
      <w:r>
        <w:t>7</w:t>
      </w:r>
      <w:r>
        <w:rPr>
          <w:spacing w:val="-10"/>
        </w:rPr>
        <w:t xml:space="preserve"> </w:t>
      </w:r>
      <w:r>
        <w:t>классе. Главные закономерности природы Земли.</w:t>
      </w:r>
    </w:p>
    <w:p w:rsidR="00B214FC" w:rsidRDefault="004D274D">
      <w:pPr>
        <w:pStyle w:val="a3"/>
        <w:spacing w:before="0" w:line="274" w:lineRule="exact"/>
        <w:jc w:val="left"/>
      </w:pPr>
      <w:r>
        <w:t>Географическая</w:t>
      </w:r>
      <w:r>
        <w:rPr>
          <w:spacing w:val="-6"/>
        </w:rPr>
        <w:t xml:space="preserve"> </w:t>
      </w:r>
      <w:r>
        <w:rPr>
          <w:spacing w:val="-2"/>
        </w:rPr>
        <w:t>оболочка.</w:t>
      </w:r>
    </w:p>
    <w:p w:rsidR="00B214FC" w:rsidRDefault="004D274D">
      <w:pPr>
        <w:pStyle w:val="a3"/>
        <w:spacing w:before="41"/>
        <w:jc w:val="left"/>
      </w:pPr>
      <w:r>
        <w:rPr>
          <w:spacing w:val="-2"/>
        </w:rPr>
        <w:t>Географическая</w:t>
      </w:r>
      <w:r>
        <w:rPr>
          <w:spacing w:val="-1"/>
        </w:rPr>
        <w:t xml:space="preserve"> </w:t>
      </w:r>
      <w:r>
        <w:rPr>
          <w:spacing w:val="-2"/>
        </w:rPr>
        <w:t>оболочка:</w:t>
      </w:r>
      <w:r>
        <w:rPr>
          <w:spacing w:val="1"/>
        </w:rPr>
        <w:t xml:space="preserve"> </w:t>
      </w:r>
      <w:r>
        <w:rPr>
          <w:spacing w:val="-2"/>
        </w:rPr>
        <w:t>особенности</w:t>
      </w:r>
      <w:r>
        <w:rPr>
          <w:spacing w:val="3"/>
        </w:rPr>
        <w:t xml:space="preserve"> </w:t>
      </w:r>
      <w:r>
        <w:rPr>
          <w:spacing w:val="-2"/>
        </w:rPr>
        <w:t>строения</w:t>
      </w:r>
      <w:r>
        <w:rPr>
          <w:spacing w:val="7"/>
        </w:rPr>
        <w:t xml:space="preserve"> </w:t>
      </w:r>
      <w:r>
        <w:rPr>
          <w:spacing w:val="-2"/>
        </w:rPr>
        <w:t>и</w:t>
      </w:r>
      <w:r>
        <w:rPr>
          <w:spacing w:val="2"/>
        </w:rPr>
        <w:t xml:space="preserve"> </w:t>
      </w:r>
      <w:r>
        <w:rPr>
          <w:spacing w:val="-2"/>
        </w:rPr>
        <w:t>свойства.</w:t>
      </w:r>
      <w:r>
        <w:rPr>
          <w:spacing w:val="4"/>
        </w:rPr>
        <w:t xml:space="preserve"> </w:t>
      </w:r>
      <w:r>
        <w:rPr>
          <w:spacing w:val="-2"/>
        </w:rPr>
        <w:t>Целостность,</w:t>
      </w:r>
      <w:r>
        <w:rPr>
          <w:spacing w:val="4"/>
        </w:rPr>
        <w:t xml:space="preserve"> </w:t>
      </w:r>
      <w:r>
        <w:rPr>
          <w:spacing w:val="-2"/>
        </w:rPr>
        <w:t>зональность,</w:t>
      </w:r>
      <w:r>
        <w:rPr>
          <w:spacing w:val="5"/>
        </w:rPr>
        <w:t xml:space="preserve"> </w:t>
      </w:r>
      <w:r>
        <w:rPr>
          <w:spacing w:val="-2"/>
        </w:rPr>
        <w:t>ритмичность</w:t>
      </w:r>
    </w:p>
    <w:p w:rsidR="00B214FC" w:rsidRDefault="004D274D">
      <w:pPr>
        <w:pStyle w:val="a3"/>
        <w:spacing w:before="36" w:line="271" w:lineRule="auto"/>
        <w:jc w:val="left"/>
      </w:pPr>
      <w:r>
        <w:t>–</w:t>
      </w:r>
      <w:r>
        <w:rPr>
          <w:spacing w:val="74"/>
        </w:rPr>
        <w:t xml:space="preserve"> </w:t>
      </w:r>
      <w:r>
        <w:t>и</w:t>
      </w:r>
      <w:r>
        <w:rPr>
          <w:spacing w:val="75"/>
        </w:rPr>
        <w:t xml:space="preserve"> </w:t>
      </w:r>
      <w:r>
        <w:t>их</w:t>
      </w:r>
      <w:r>
        <w:rPr>
          <w:spacing w:val="40"/>
        </w:rPr>
        <w:t xml:space="preserve"> </w:t>
      </w:r>
      <w:r>
        <w:t>географические</w:t>
      </w:r>
      <w:r>
        <w:rPr>
          <w:spacing w:val="74"/>
        </w:rPr>
        <w:t xml:space="preserve"> </w:t>
      </w:r>
      <w:r>
        <w:t>следствия.</w:t>
      </w:r>
      <w:r>
        <w:rPr>
          <w:spacing w:val="72"/>
        </w:rPr>
        <w:t xml:space="preserve"> </w:t>
      </w:r>
      <w:r>
        <w:t>Географическая</w:t>
      </w:r>
      <w:r>
        <w:rPr>
          <w:spacing w:val="74"/>
        </w:rPr>
        <w:t xml:space="preserve"> </w:t>
      </w:r>
      <w:r>
        <w:t>зональность</w:t>
      </w:r>
      <w:r>
        <w:rPr>
          <w:spacing w:val="80"/>
        </w:rPr>
        <w:t xml:space="preserve"> </w:t>
      </w:r>
      <w:r>
        <w:t>(природные</w:t>
      </w:r>
      <w:r>
        <w:rPr>
          <w:spacing w:val="74"/>
        </w:rPr>
        <w:t xml:space="preserve"> </w:t>
      </w:r>
      <w:r>
        <w:t>зоны)</w:t>
      </w:r>
      <w:r>
        <w:rPr>
          <w:spacing w:val="40"/>
        </w:rPr>
        <w:t xml:space="preserve"> </w:t>
      </w:r>
      <w:r>
        <w:t>и</w:t>
      </w:r>
      <w:r>
        <w:rPr>
          <w:spacing w:val="40"/>
        </w:rPr>
        <w:t xml:space="preserve"> </w:t>
      </w:r>
      <w:r>
        <w:t>высотная поясность. Современные исследования по сохранению важнейших биотопов Земли.</w:t>
      </w:r>
    </w:p>
    <w:p w:rsidR="00B214FC" w:rsidRDefault="004D274D">
      <w:pPr>
        <w:pStyle w:val="a3"/>
        <w:jc w:val="left"/>
      </w:pPr>
      <w:r>
        <w:t>Практическая</w:t>
      </w:r>
      <w:r>
        <w:rPr>
          <w:spacing w:val="-5"/>
        </w:rPr>
        <w:t xml:space="preserve"> </w:t>
      </w:r>
      <w:r>
        <w:t>работа</w:t>
      </w:r>
      <w:r>
        <w:rPr>
          <w:spacing w:val="-3"/>
        </w:rPr>
        <w:t xml:space="preserve"> </w:t>
      </w:r>
      <w:r>
        <w:t>«Выявление</w:t>
      </w:r>
      <w:r>
        <w:rPr>
          <w:spacing w:val="-3"/>
        </w:rPr>
        <w:t xml:space="preserve"> </w:t>
      </w:r>
      <w:r>
        <w:t>проявления</w:t>
      </w:r>
      <w:r>
        <w:rPr>
          <w:spacing w:val="-12"/>
        </w:rPr>
        <w:t xml:space="preserve"> </w:t>
      </w:r>
      <w:r>
        <w:t>широтной</w:t>
      </w:r>
      <w:r>
        <w:rPr>
          <w:spacing w:val="-6"/>
        </w:rPr>
        <w:t xml:space="preserve"> </w:t>
      </w:r>
      <w:r>
        <w:t>зональности</w:t>
      </w:r>
      <w:r>
        <w:rPr>
          <w:spacing w:val="-5"/>
        </w:rPr>
        <w:t xml:space="preserve"> </w:t>
      </w:r>
      <w:r>
        <w:t>по</w:t>
      </w:r>
      <w:r>
        <w:rPr>
          <w:spacing w:val="1"/>
        </w:rPr>
        <w:t xml:space="preserve"> </w:t>
      </w:r>
      <w:r>
        <w:t>картам</w:t>
      </w:r>
      <w:r>
        <w:rPr>
          <w:spacing w:val="-6"/>
        </w:rPr>
        <w:t xml:space="preserve"> </w:t>
      </w:r>
      <w:r>
        <w:t>природных</w:t>
      </w:r>
      <w:r>
        <w:rPr>
          <w:spacing w:val="-6"/>
        </w:rPr>
        <w:t xml:space="preserve"> </w:t>
      </w:r>
      <w:r>
        <w:rPr>
          <w:spacing w:val="-2"/>
        </w:rPr>
        <w:t>зон».</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Литосфера и</w:t>
      </w:r>
      <w:r>
        <w:rPr>
          <w:spacing w:val="-3"/>
        </w:rPr>
        <w:t xml:space="preserve"> </w:t>
      </w:r>
      <w:r>
        <w:t xml:space="preserve">рельеф </w:t>
      </w:r>
      <w:r>
        <w:rPr>
          <w:spacing w:val="-2"/>
        </w:rPr>
        <w:t>Земли.</w:t>
      </w:r>
    </w:p>
    <w:p w:rsidR="00B214FC" w:rsidRDefault="004D274D">
      <w:pPr>
        <w:pStyle w:val="a3"/>
        <w:spacing w:before="46" w:line="271" w:lineRule="auto"/>
        <w:ind w:right="270"/>
      </w:pPr>
      <w: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214FC" w:rsidRDefault="004D274D">
      <w:pPr>
        <w:pStyle w:val="a3"/>
        <w:spacing w:before="6" w:line="271" w:lineRule="auto"/>
        <w:ind w:right="268"/>
      </w:pPr>
      <w:r>
        <w:t>Практические</w:t>
      </w:r>
      <w:r>
        <w:rPr>
          <w:spacing w:val="-9"/>
        </w:rPr>
        <w:t xml:space="preserve"> </w:t>
      </w:r>
      <w:r>
        <w:t>работы:</w:t>
      </w:r>
      <w:r>
        <w:rPr>
          <w:spacing w:val="-7"/>
        </w:rPr>
        <w:t xml:space="preserve"> </w:t>
      </w:r>
      <w:r>
        <w:t>«Анализ</w:t>
      </w:r>
      <w:r>
        <w:rPr>
          <w:spacing w:val="-7"/>
        </w:rPr>
        <w:t xml:space="preserve"> </w:t>
      </w:r>
      <w:r>
        <w:t>физической</w:t>
      </w:r>
      <w:r>
        <w:rPr>
          <w:spacing w:val="-7"/>
        </w:rPr>
        <w:t xml:space="preserve"> </w:t>
      </w:r>
      <w:r>
        <w:t>карты</w:t>
      </w:r>
      <w:r>
        <w:rPr>
          <w:spacing w:val="-6"/>
        </w:rPr>
        <w:t xml:space="preserve"> </w:t>
      </w:r>
      <w:r>
        <w:t>и</w:t>
      </w:r>
      <w:r>
        <w:rPr>
          <w:spacing w:val="-12"/>
        </w:rPr>
        <w:t xml:space="preserve"> </w:t>
      </w:r>
      <w:r>
        <w:t>карты</w:t>
      </w:r>
      <w:r>
        <w:rPr>
          <w:spacing w:val="-6"/>
        </w:rPr>
        <w:t xml:space="preserve"> </w:t>
      </w:r>
      <w:r>
        <w:t>строения</w:t>
      </w:r>
      <w:r>
        <w:rPr>
          <w:spacing w:val="-8"/>
        </w:rPr>
        <w:t xml:space="preserve"> </w:t>
      </w:r>
      <w:r>
        <w:t>земной</w:t>
      </w:r>
      <w:r>
        <w:rPr>
          <w:spacing w:val="-12"/>
        </w:rPr>
        <w:t xml:space="preserve"> </w:t>
      </w:r>
      <w:r>
        <w:t>коры</w:t>
      </w:r>
      <w:r>
        <w:rPr>
          <w:spacing w:val="-6"/>
        </w:rPr>
        <w:t xml:space="preserve"> </w:t>
      </w:r>
      <w:r>
        <w:t>с</w:t>
      </w:r>
      <w:r>
        <w:rPr>
          <w:spacing w:val="-14"/>
        </w:rPr>
        <w:t xml:space="preserve"> </w:t>
      </w:r>
      <w:r>
        <w:t>целью</w:t>
      </w:r>
      <w:r>
        <w:rPr>
          <w:spacing w:val="-10"/>
        </w:rPr>
        <w:t xml:space="preserve"> </w:t>
      </w:r>
      <w:r>
        <w:t>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B214FC" w:rsidRDefault="004D274D">
      <w:pPr>
        <w:pStyle w:val="a3"/>
      </w:pPr>
      <w:r>
        <w:t>Атмосфера</w:t>
      </w:r>
      <w:r>
        <w:rPr>
          <w:spacing w:val="-1"/>
        </w:rPr>
        <w:t xml:space="preserve"> </w:t>
      </w:r>
      <w:r>
        <w:t>и климаты</w:t>
      </w:r>
      <w:r>
        <w:rPr>
          <w:spacing w:val="-1"/>
        </w:rPr>
        <w:t xml:space="preserve"> </w:t>
      </w:r>
      <w:r>
        <w:rPr>
          <w:spacing w:val="-2"/>
        </w:rPr>
        <w:t>Земли.</w:t>
      </w:r>
    </w:p>
    <w:p w:rsidR="00B214FC" w:rsidRDefault="004D274D">
      <w:pPr>
        <w:pStyle w:val="a3"/>
        <w:spacing w:before="41" w:line="271" w:lineRule="auto"/>
        <w:ind w:right="269"/>
      </w:pPr>
      <w:r>
        <w:t>Закономерности</w:t>
      </w:r>
      <w:r>
        <w:rPr>
          <w:spacing w:val="-5"/>
        </w:rPr>
        <w:t xml:space="preserve"> </w:t>
      </w:r>
      <w:r>
        <w:t>распределения</w:t>
      </w:r>
      <w:r>
        <w:rPr>
          <w:spacing w:val="-3"/>
        </w:rPr>
        <w:t xml:space="preserve"> </w:t>
      </w:r>
      <w:r>
        <w:t>температуры</w:t>
      </w:r>
      <w:r>
        <w:rPr>
          <w:spacing w:val="-1"/>
        </w:rPr>
        <w:t xml:space="preserve"> </w:t>
      </w:r>
      <w:r>
        <w:t>воздуха. Закономерности</w:t>
      </w:r>
      <w:r>
        <w:rPr>
          <w:spacing w:val="-1"/>
        </w:rPr>
        <w:t xml:space="preserve"> </w:t>
      </w:r>
      <w:r>
        <w:t>распределения</w:t>
      </w:r>
      <w:r>
        <w:rPr>
          <w:spacing w:val="-3"/>
        </w:rPr>
        <w:t xml:space="preserve"> </w:t>
      </w:r>
      <w:r>
        <w:t>атмосферных осадков.</w:t>
      </w:r>
      <w:r>
        <w:rPr>
          <w:spacing w:val="-15"/>
        </w:rPr>
        <w:t xml:space="preserve"> </w:t>
      </w:r>
      <w:r>
        <w:t>Пояса</w:t>
      </w:r>
      <w:r>
        <w:rPr>
          <w:spacing w:val="-14"/>
        </w:rPr>
        <w:t xml:space="preserve"> </w:t>
      </w:r>
      <w:r>
        <w:t>атмосферного</w:t>
      </w:r>
      <w:r>
        <w:rPr>
          <w:spacing w:val="-8"/>
        </w:rPr>
        <w:t xml:space="preserve"> </w:t>
      </w:r>
      <w:r>
        <w:t>давления</w:t>
      </w:r>
      <w:r>
        <w:rPr>
          <w:spacing w:val="-15"/>
        </w:rPr>
        <w:t xml:space="preserve"> </w:t>
      </w:r>
      <w:r>
        <w:t>на</w:t>
      </w:r>
      <w:r>
        <w:rPr>
          <w:spacing w:val="-14"/>
        </w:rPr>
        <w:t xml:space="preserve"> </w:t>
      </w:r>
      <w:r>
        <w:t>Земле.</w:t>
      </w:r>
      <w:r>
        <w:rPr>
          <w:spacing w:val="-11"/>
        </w:rPr>
        <w:t xml:space="preserve"> </w:t>
      </w:r>
      <w:r>
        <w:t>Воздушные</w:t>
      </w:r>
      <w:r>
        <w:rPr>
          <w:spacing w:val="-14"/>
        </w:rPr>
        <w:t xml:space="preserve"> </w:t>
      </w:r>
      <w:r>
        <w:t>массы,</w:t>
      </w:r>
      <w:r>
        <w:rPr>
          <w:spacing w:val="-15"/>
        </w:rPr>
        <w:t xml:space="preserve"> </w:t>
      </w:r>
      <w:r>
        <w:t>их</w:t>
      </w:r>
      <w:r>
        <w:rPr>
          <w:spacing w:val="-15"/>
        </w:rPr>
        <w:t xml:space="preserve"> </w:t>
      </w:r>
      <w:r>
        <w:t>типы.</w:t>
      </w:r>
      <w:r>
        <w:rPr>
          <w:spacing w:val="-11"/>
        </w:rPr>
        <w:t xml:space="preserve"> </w:t>
      </w:r>
      <w:r>
        <w:t>Преобладающие</w:t>
      </w:r>
      <w:r>
        <w:rPr>
          <w:spacing w:val="-15"/>
        </w:rPr>
        <w:t xml:space="preserve"> </w:t>
      </w:r>
      <w:r>
        <w:t>ветры</w:t>
      </w:r>
    </w:p>
    <w:p w:rsidR="00B214FC" w:rsidRDefault="004D274D">
      <w:pPr>
        <w:pStyle w:val="a3"/>
        <w:spacing w:before="0" w:line="271" w:lineRule="auto"/>
        <w:ind w:right="257"/>
      </w:pPr>
      <w:r>
        <w:t>–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w:t>
      </w:r>
      <w:r>
        <w:rPr>
          <w:spacing w:val="-15"/>
        </w:rPr>
        <w:t xml:space="preserve"> </w:t>
      </w:r>
      <w:r>
        <w:t>течения,</w:t>
      </w:r>
      <w:r>
        <w:rPr>
          <w:spacing w:val="-15"/>
        </w:rPr>
        <w:t xml:space="preserve"> </w:t>
      </w:r>
      <w:r>
        <w:t>особенности</w:t>
      </w:r>
      <w:r>
        <w:rPr>
          <w:spacing w:val="-15"/>
        </w:rPr>
        <w:t xml:space="preserve"> </w:t>
      </w:r>
      <w:r>
        <w:t>циркуляции</w:t>
      </w:r>
      <w:r>
        <w:rPr>
          <w:spacing w:val="-15"/>
        </w:rPr>
        <w:t xml:space="preserve"> </w:t>
      </w:r>
      <w:r>
        <w:t>атмосферы</w:t>
      </w:r>
      <w:r>
        <w:rPr>
          <w:spacing w:val="-15"/>
        </w:rPr>
        <w:t xml:space="preserve"> </w:t>
      </w:r>
      <w:r>
        <w:t>(типы</w:t>
      </w:r>
      <w:r>
        <w:rPr>
          <w:spacing w:val="-15"/>
        </w:rPr>
        <w:t xml:space="preserve"> </w:t>
      </w:r>
      <w:r>
        <w:t>воздушных</w:t>
      </w:r>
      <w:r>
        <w:rPr>
          <w:spacing w:val="-15"/>
        </w:rPr>
        <w:t xml:space="preserve"> </w:t>
      </w:r>
      <w:r>
        <w:t>масс</w:t>
      </w:r>
      <w:r>
        <w:rPr>
          <w:spacing w:val="-15"/>
        </w:rPr>
        <w:t xml:space="preserve"> </w:t>
      </w:r>
      <w:r>
        <w:t>и</w:t>
      </w:r>
      <w:r>
        <w:rPr>
          <w:spacing w:val="-15"/>
        </w:rPr>
        <w:t xml:space="preserve"> </w:t>
      </w:r>
      <w:r>
        <w:t>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214FC" w:rsidRDefault="004D274D">
      <w:pPr>
        <w:pStyle w:val="a3"/>
        <w:spacing w:before="7" w:line="280" w:lineRule="auto"/>
        <w:ind w:right="577"/>
      </w:pPr>
      <w:r>
        <w:t>Практическая</w:t>
      </w:r>
      <w:r>
        <w:rPr>
          <w:spacing w:val="-5"/>
        </w:rPr>
        <w:t xml:space="preserve"> </w:t>
      </w:r>
      <w:r>
        <w:t>работа</w:t>
      </w:r>
      <w:r>
        <w:rPr>
          <w:spacing w:val="-6"/>
        </w:rPr>
        <w:t xml:space="preserve"> </w:t>
      </w:r>
      <w:r>
        <w:t>«Описание</w:t>
      </w:r>
      <w:r>
        <w:rPr>
          <w:spacing w:val="-6"/>
        </w:rPr>
        <w:t xml:space="preserve"> </w:t>
      </w:r>
      <w:r>
        <w:t>климата</w:t>
      </w:r>
      <w:r>
        <w:rPr>
          <w:spacing w:val="-6"/>
        </w:rPr>
        <w:t xml:space="preserve"> </w:t>
      </w:r>
      <w:r>
        <w:t>территории</w:t>
      </w:r>
      <w:r>
        <w:rPr>
          <w:spacing w:val="-4"/>
        </w:rPr>
        <w:t xml:space="preserve"> </w:t>
      </w:r>
      <w:r>
        <w:t>по</w:t>
      </w:r>
      <w:r>
        <w:rPr>
          <w:spacing w:val="-5"/>
        </w:rPr>
        <w:t xml:space="preserve"> </w:t>
      </w:r>
      <w:r>
        <w:t>климатической</w:t>
      </w:r>
      <w:r>
        <w:rPr>
          <w:spacing w:val="-4"/>
        </w:rPr>
        <w:t xml:space="preserve"> </w:t>
      </w:r>
      <w:r>
        <w:t>карте</w:t>
      </w:r>
      <w:r>
        <w:rPr>
          <w:spacing w:val="-9"/>
        </w:rPr>
        <w:t xml:space="preserve"> </w:t>
      </w:r>
      <w:r>
        <w:t>и</w:t>
      </w:r>
      <w:r>
        <w:rPr>
          <w:spacing w:val="-4"/>
        </w:rPr>
        <w:t xml:space="preserve"> </w:t>
      </w:r>
      <w:r>
        <w:t>климатограмме». Мировой океан ‒ основная часть гидросферы.</w:t>
      </w:r>
    </w:p>
    <w:p w:rsidR="00B214FC" w:rsidRDefault="004D274D">
      <w:pPr>
        <w:pStyle w:val="a3"/>
        <w:spacing w:before="0" w:line="271" w:lineRule="auto"/>
        <w:ind w:right="265"/>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214FC" w:rsidRDefault="004D274D">
      <w:pPr>
        <w:pStyle w:val="a3"/>
        <w:spacing w:before="0" w:line="271" w:lineRule="auto"/>
        <w:ind w:right="263"/>
      </w:pPr>
      <w:r>
        <w:t>Практические работы: «Выявление закономерностей изменения солёности поверхностных вод Мирового</w:t>
      </w:r>
      <w:r>
        <w:rPr>
          <w:spacing w:val="-14"/>
        </w:rPr>
        <w:t xml:space="preserve"> </w:t>
      </w:r>
      <w:r>
        <w:t>океана</w:t>
      </w:r>
      <w:r>
        <w:rPr>
          <w:spacing w:val="-10"/>
        </w:rPr>
        <w:t xml:space="preserve"> </w:t>
      </w:r>
      <w:r>
        <w:t>и</w:t>
      </w:r>
      <w:r>
        <w:rPr>
          <w:spacing w:val="-13"/>
        </w:rPr>
        <w:t xml:space="preserve"> </w:t>
      </w:r>
      <w:r>
        <w:t>распространения</w:t>
      </w:r>
      <w:r>
        <w:rPr>
          <w:spacing w:val="-14"/>
        </w:rPr>
        <w:t xml:space="preserve"> </w:t>
      </w:r>
      <w:r>
        <w:t>тёплых</w:t>
      </w:r>
      <w:r>
        <w:rPr>
          <w:spacing w:val="-14"/>
        </w:rPr>
        <w:t xml:space="preserve"> </w:t>
      </w:r>
      <w:r>
        <w:t>и</w:t>
      </w:r>
      <w:r>
        <w:rPr>
          <w:spacing w:val="-9"/>
        </w:rPr>
        <w:t xml:space="preserve"> </w:t>
      </w:r>
      <w:r>
        <w:t>холодных</w:t>
      </w:r>
      <w:r>
        <w:rPr>
          <w:spacing w:val="-14"/>
        </w:rPr>
        <w:t xml:space="preserve"> </w:t>
      </w:r>
      <w:r>
        <w:t>течений</w:t>
      </w:r>
      <w:r>
        <w:rPr>
          <w:spacing w:val="-13"/>
        </w:rPr>
        <w:t xml:space="preserve"> </w:t>
      </w:r>
      <w:r>
        <w:t>у</w:t>
      </w:r>
      <w:r>
        <w:rPr>
          <w:spacing w:val="-15"/>
        </w:rPr>
        <w:t xml:space="preserve"> </w:t>
      </w:r>
      <w:r>
        <w:t>западных</w:t>
      </w:r>
      <w:r>
        <w:rPr>
          <w:spacing w:val="-14"/>
        </w:rPr>
        <w:t xml:space="preserve"> </w:t>
      </w:r>
      <w:r>
        <w:t>и</w:t>
      </w:r>
      <w:r>
        <w:rPr>
          <w:spacing w:val="-9"/>
        </w:rPr>
        <w:t xml:space="preserve"> </w:t>
      </w:r>
      <w:r>
        <w:t>восточных</w:t>
      </w:r>
      <w:r>
        <w:rPr>
          <w:spacing w:val="-14"/>
        </w:rPr>
        <w:t xml:space="preserve"> </w:t>
      </w:r>
      <w:r>
        <w:t>побережий материков», «Сравнение двух океанов по плану с использованием нескольких источников географической информации».</w:t>
      </w:r>
    </w:p>
    <w:p w:rsidR="00B214FC" w:rsidRDefault="004D274D">
      <w:pPr>
        <w:pStyle w:val="a3"/>
        <w:spacing w:line="276" w:lineRule="auto"/>
        <w:ind w:right="8124"/>
      </w:pPr>
      <w:r>
        <w:t>Человечество на Земле. Численность</w:t>
      </w:r>
      <w:r>
        <w:rPr>
          <w:spacing w:val="-3"/>
        </w:rPr>
        <w:t xml:space="preserve"> </w:t>
      </w:r>
      <w:r>
        <w:rPr>
          <w:spacing w:val="-2"/>
        </w:rPr>
        <w:t>населения.</w:t>
      </w:r>
    </w:p>
    <w:p w:rsidR="00B214FC" w:rsidRDefault="004D274D">
      <w:pPr>
        <w:pStyle w:val="a3"/>
        <w:spacing w:before="4" w:line="271" w:lineRule="auto"/>
        <w:ind w:right="269"/>
      </w:pPr>
      <w:r>
        <w:t>Заселение Земли человеком. Современная численность населения мира. Изменение численности населения во времени. Методы</w:t>
      </w:r>
      <w:r>
        <w:rPr>
          <w:spacing w:val="-5"/>
        </w:rPr>
        <w:t xml:space="preserve"> </w:t>
      </w:r>
      <w:r>
        <w:t>определения численности населения, переписи</w:t>
      </w:r>
      <w:r>
        <w:rPr>
          <w:spacing w:val="-1"/>
        </w:rPr>
        <w:t xml:space="preserve"> </w:t>
      </w:r>
      <w:r>
        <w:t>населения. Факторы, влияющие на рост численности населения. Размещение и плотность населения.</w:t>
      </w:r>
    </w:p>
    <w:p w:rsidR="00B214FC" w:rsidRDefault="004D274D">
      <w:pPr>
        <w:pStyle w:val="a3"/>
        <w:spacing w:before="6" w:line="271" w:lineRule="auto"/>
        <w:ind w:right="269"/>
      </w:pPr>
      <w: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B214FC" w:rsidRDefault="004D274D">
      <w:pPr>
        <w:pStyle w:val="a3"/>
      </w:pPr>
      <w:r>
        <w:t>Страны</w:t>
      </w:r>
      <w:r>
        <w:rPr>
          <w:spacing w:val="-1"/>
        </w:rPr>
        <w:t xml:space="preserve"> </w:t>
      </w:r>
      <w:r>
        <w:t>и</w:t>
      </w:r>
      <w:r>
        <w:rPr>
          <w:spacing w:val="-5"/>
        </w:rPr>
        <w:t xml:space="preserve"> </w:t>
      </w:r>
      <w:r>
        <w:t xml:space="preserve">народы </w:t>
      </w:r>
      <w:r>
        <w:rPr>
          <w:spacing w:val="-4"/>
        </w:rPr>
        <w:t>мира.</w:t>
      </w:r>
    </w:p>
    <w:p w:rsidR="00B214FC" w:rsidRDefault="004D274D">
      <w:pPr>
        <w:pStyle w:val="a3"/>
        <w:spacing w:before="41" w:line="271" w:lineRule="auto"/>
        <w:ind w:right="268"/>
      </w:pPr>
      <w:r>
        <w:t>Народы</w:t>
      </w:r>
      <w:r>
        <w:rPr>
          <w:spacing w:val="-10"/>
        </w:rPr>
        <w:t xml:space="preserve"> </w:t>
      </w:r>
      <w:r>
        <w:t>и</w:t>
      </w:r>
      <w:r>
        <w:rPr>
          <w:spacing w:val="-11"/>
        </w:rPr>
        <w:t xml:space="preserve"> </w:t>
      </w:r>
      <w:r>
        <w:t>религии</w:t>
      </w:r>
      <w:r>
        <w:rPr>
          <w:spacing w:val="-15"/>
        </w:rPr>
        <w:t xml:space="preserve"> </w:t>
      </w:r>
      <w:r>
        <w:t>мира.</w:t>
      </w:r>
      <w:r>
        <w:rPr>
          <w:spacing w:val="-10"/>
        </w:rPr>
        <w:t xml:space="preserve"> </w:t>
      </w:r>
      <w:r>
        <w:t>Этнический</w:t>
      </w:r>
      <w:r>
        <w:rPr>
          <w:spacing w:val="-11"/>
        </w:rPr>
        <w:t xml:space="preserve"> </w:t>
      </w:r>
      <w:r>
        <w:t>состав</w:t>
      </w:r>
      <w:r>
        <w:rPr>
          <w:spacing w:val="-10"/>
        </w:rPr>
        <w:t xml:space="preserve"> </w:t>
      </w:r>
      <w:r>
        <w:t>населения</w:t>
      </w:r>
      <w:r>
        <w:rPr>
          <w:spacing w:val="-12"/>
        </w:rPr>
        <w:t xml:space="preserve"> </w:t>
      </w:r>
      <w:r>
        <w:t>мира.</w:t>
      </w:r>
      <w:r>
        <w:rPr>
          <w:spacing w:val="-10"/>
        </w:rPr>
        <w:t xml:space="preserve"> </w:t>
      </w:r>
      <w:r>
        <w:t>Языковая</w:t>
      </w:r>
      <w:r>
        <w:rPr>
          <w:spacing w:val="-12"/>
        </w:rPr>
        <w:t xml:space="preserve"> </w:t>
      </w:r>
      <w:r>
        <w:t>классификация</w:t>
      </w:r>
      <w:r>
        <w:rPr>
          <w:spacing w:val="-12"/>
        </w:rPr>
        <w:t xml:space="preserve"> </w:t>
      </w:r>
      <w:r>
        <w:t>народов</w:t>
      </w:r>
      <w:r>
        <w:rPr>
          <w:spacing w:val="-15"/>
        </w:rPr>
        <w:t xml:space="preserve"> </w:t>
      </w:r>
      <w:r>
        <w:t>мира. Мировые</w:t>
      </w:r>
      <w:r>
        <w:rPr>
          <w:spacing w:val="73"/>
        </w:rPr>
        <w:t xml:space="preserve"> </w:t>
      </w:r>
      <w:r>
        <w:t>и</w:t>
      </w:r>
      <w:r>
        <w:rPr>
          <w:spacing w:val="75"/>
        </w:rPr>
        <w:t xml:space="preserve"> </w:t>
      </w:r>
      <w:r>
        <w:t>национальные</w:t>
      </w:r>
      <w:r>
        <w:rPr>
          <w:spacing w:val="73"/>
        </w:rPr>
        <w:t xml:space="preserve"> </w:t>
      </w:r>
      <w:r>
        <w:t>религии.</w:t>
      </w:r>
      <w:r>
        <w:rPr>
          <w:spacing w:val="76"/>
        </w:rPr>
        <w:t xml:space="preserve"> </w:t>
      </w:r>
      <w:r>
        <w:t>География</w:t>
      </w:r>
      <w:r>
        <w:rPr>
          <w:spacing w:val="73"/>
        </w:rPr>
        <w:t xml:space="preserve"> </w:t>
      </w:r>
      <w:r>
        <w:t>мировых</w:t>
      </w:r>
      <w:r>
        <w:rPr>
          <w:spacing w:val="73"/>
        </w:rPr>
        <w:t xml:space="preserve"> </w:t>
      </w:r>
      <w:r>
        <w:t>религий.</w:t>
      </w:r>
      <w:r>
        <w:rPr>
          <w:spacing w:val="76"/>
        </w:rPr>
        <w:t xml:space="preserve"> </w:t>
      </w:r>
      <w:r>
        <w:t>Хозяйственная</w:t>
      </w:r>
      <w:r>
        <w:rPr>
          <w:spacing w:val="73"/>
        </w:rPr>
        <w:t xml:space="preserve"> </w:t>
      </w:r>
      <w:r>
        <w:t>деятельность</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людей, основные её виды: сельское хозяйство, промышленность, сфера услуг. Их влияние на природные</w:t>
      </w:r>
      <w:r>
        <w:rPr>
          <w:spacing w:val="-3"/>
        </w:rPr>
        <w:t xml:space="preserve"> </w:t>
      </w:r>
      <w:r>
        <w:t>комплексы.</w:t>
      </w:r>
      <w:r>
        <w:rPr>
          <w:spacing w:val="-5"/>
        </w:rPr>
        <w:t xml:space="preserve"> </w:t>
      </w:r>
      <w:r>
        <w:t>Комплексные</w:t>
      </w:r>
      <w:r>
        <w:rPr>
          <w:spacing w:val="-3"/>
        </w:rPr>
        <w:t xml:space="preserve"> </w:t>
      </w:r>
      <w:r>
        <w:t>карты.</w:t>
      </w:r>
      <w:r>
        <w:rPr>
          <w:spacing w:val="-5"/>
        </w:rPr>
        <w:t xml:space="preserve"> </w:t>
      </w:r>
      <w:r>
        <w:t>Города</w:t>
      </w:r>
      <w:r>
        <w:rPr>
          <w:spacing w:val="-3"/>
        </w:rPr>
        <w:t xml:space="preserve"> </w:t>
      </w:r>
      <w:r>
        <w:t>и</w:t>
      </w:r>
      <w:r>
        <w:rPr>
          <w:spacing w:val="-1"/>
        </w:rPr>
        <w:t xml:space="preserve"> </w:t>
      </w:r>
      <w:r>
        <w:t>сельские</w:t>
      </w:r>
      <w:r>
        <w:rPr>
          <w:spacing w:val="-3"/>
        </w:rPr>
        <w:t xml:space="preserve"> </w:t>
      </w:r>
      <w:r>
        <w:t>поселения.</w:t>
      </w:r>
      <w:r>
        <w:rPr>
          <w:spacing w:val="-5"/>
        </w:rPr>
        <w:t xml:space="preserve"> </w:t>
      </w:r>
      <w:r>
        <w:t xml:space="preserve">Культурно-исторические регионы мира. Многообразие стран, их основные типы. Профессия менеджер в сфере туризма, </w:t>
      </w:r>
      <w:r>
        <w:rPr>
          <w:spacing w:val="-2"/>
        </w:rPr>
        <w:t>экскурсовод.</w:t>
      </w:r>
    </w:p>
    <w:p w:rsidR="00B214FC" w:rsidRDefault="004D274D">
      <w:pPr>
        <w:pStyle w:val="a3"/>
        <w:spacing w:before="11" w:line="276" w:lineRule="auto"/>
        <w:ind w:right="1122"/>
      </w:pPr>
      <w:r>
        <w:t>Практическая</w:t>
      </w:r>
      <w:r>
        <w:rPr>
          <w:spacing w:val="-5"/>
        </w:rPr>
        <w:t xml:space="preserve"> </w:t>
      </w:r>
      <w:r>
        <w:t>работа</w:t>
      </w:r>
      <w:r>
        <w:rPr>
          <w:spacing w:val="-6"/>
        </w:rPr>
        <w:t xml:space="preserve"> </w:t>
      </w:r>
      <w:r>
        <w:t>«Сравнение</w:t>
      </w:r>
      <w:r>
        <w:rPr>
          <w:spacing w:val="-6"/>
        </w:rPr>
        <w:t xml:space="preserve"> </w:t>
      </w:r>
      <w:r>
        <w:t>занятости</w:t>
      </w:r>
      <w:r>
        <w:rPr>
          <w:spacing w:val="-4"/>
        </w:rPr>
        <w:t xml:space="preserve"> </w:t>
      </w:r>
      <w:r>
        <w:t>населения</w:t>
      </w:r>
      <w:r>
        <w:rPr>
          <w:spacing w:val="-5"/>
        </w:rPr>
        <w:t xml:space="preserve"> </w:t>
      </w:r>
      <w:r>
        <w:t>двух</w:t>
      </w:r>
      <w:r>
        <w:rPr>
          <w:spacing w:val="-9"/>
        </w:rPr>
        <w:t xml:space="preserve"> </w:t>
      </w:r>
      <w:r>
        <w:t>стран</w:t>
      </w:r>
      <w:r>
        <w:rPr>
          <w:spacing w:val="-5"/>
        </w:rPr>
        <w:t xml:space="preserve"> </w:t>
      </w:r>
      <w:r>
        <w:t>по</w:t>
      </w:r>
      <w:r>
        <w:rPr>
          <w:spacing w:val="-1"/>
        </w:rPr>
        <w:t xml:space="preserve"> </w:t>
      </w:r>
      <w:r>
        <w:t>комплексным</w:t>
      </w:r>
      <w:r>
        <w:rPr>
          <w:spacing w:val="-8"/>
        </w:rPr>
        <w:t xml:space="preserve"> </w:t>
      </w:r>
      <w:r>
        <w:t>картам». Материки и страны.</w:t>
      </w:r>
    </w:p>
    <w:p w:rsidR="00B214FC" w:rsidRDefault="004D274D">
      <w:pPr>
        <w:pStyle w:val="a3"/>
        <w:spacing w:before="4"/>
      </w:pPr>
      <w:r>
        <w:t>Южные</w:t>
      </w:r>
      <w:r>
        <w:rPr>
          <w:spacing w:val="1"/>
        </w:rPr>
        <w:t xml:space="preserve"> </w:t>
      </w:r>
      <w:r>
        <w:rPr>
          <w:spacing w:val="-2"/>
        </w:rPr>
        <w:t>материки.</w:t>
      </w:r>
    </w:p>
    <w:p w:rsidR="00B214FC" w:rsidRDefault="004D274D">
      <w:pPr>
        <w:pStyle w:val="a3"/>
        <w:spacing w:before="41" w:line="271" w:lineRule="auto"/>
        <w:ind w:right="256"/>
      </w:pPr>
      <w: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B214FC" w:rsidRDefault="004D274D">
      <w:pPr>
        <w:pStyle w:val="a3"/>
        <w:spacing w:before="6"/>
      </w:pPr>
      <w:r>
        <w:t>Практические</w:t>
      </w:r>
      <w:r>
        <w:rPr>
          <w:spacing w:val="24"/>
        </w:rPr>
        <w:t xml:space="preserve"> </w:t>
      </w:r>
      <w:r>
        <w:t>работы:</w:t>
      </w:r>
      <w:r>
        <w:rPr>
          <w:spacing w:val="22"/>
        </w:rPr>
        <w:t xml:space="preserve"> </w:t>
      </w:r>
      <w:r>
        <w:t>«Сравнение</w:t>
      </w:r>
      <w:r>
        <w:rPr>
          <w:spacing w:val="21"/>
        </w:rPr>
        <w:t xml:space="preserve"> </w:t>
      </w:r>
      <w:r>
        <w:t>географического</w:t>
      </w:r>
      <w:r>
        <w:rPr>
          <w:spacing w:val="26"/>
        </w:rPr>
        <w:t xml:space="preserve"> </w:t>
      </w:r>
      <w:r>
        <w:t>положения</w:t>
      </w:r>
      <w:r>
        <w:rPr>
          <w:spacing w:val="23"/>
        </w:rPr>
        <w:t xml:space="preserve"> </w:t>
      </w:r>
      <w:r>
        <w:t>двух</w:t>
      </w:r>
      <w:r>
        <w:rPr>
          <w:spacing w:val="22"/>
        </w:rPr>
        <w:t xml:space="preserve"> </w:t>
      </w:r>
      <w:r>
        <w:t>(любых)</w:t>
      </w:r>
      <w:r>
        <w:rPr>
          <w:spacing w:val="28"/>
        </w:rPr>
        <w:t xml:space="preserve"> </w:t>
      </w:r>
      <w:r>
        <w:t>южных</w:t>
      </w:r>
      <w:r>
        <w:rPr>
          <w:spacing w:val="23"/>
        </w:rPr>
        <w:t xml:space="preserve"> </w:t>
      </w:r>
      <w:r>
        <w:rPr>
          <w:spacing w:val="-2"/>
        </w:rPr>
        <w:t>материков»,</w:t>
      </w:r>
    </w:p>
    <w:p w:rsidR="00B214FC" w:rsidRDefault="004D274D">
      <w:pPr>
        <w:pStyle w:val="a3"/>
        <w:spacing w:before="36" w:line="271" w:lineRule="auto"/>
        <w:ind w:right="261"/>
      </w:pPr>
      <w:r>
        <w:t>«Объяснение</w:t>
      </w:r>
      <w:r>
        <w:rPr>
          <w:spacing w:val="-15"/>
        </w:rPr>
        <w:t xml:space="preserve"> </w:t>
      </w:r>
      <w:r>
        <w:t>годового</w:t>
      </w:r>
      <w:r>
        <w:rPr>
          <w:spacing w:val="-15"/>
        </w:rPr>
        <w:t xml:space="preserve"> </w:t>
      </w:r>
      <w:r>
        <w:t>хода</w:t>
      </w:r>
      <w:r>
        <w:rPr>
          <w:spacing w:val="-15"/>
        </w:rPr>
        <w:t xml:space="preserve"> </w:t>
      </w:r>
      <w:r>
        <w:t>температур</w:t>
      </w:r>
      <w:r>
        <w:rPr>
          <w:spacing w:val="-15"/>
        </w:rPr>
        <w:t xml:space="preserve"> </w:t>
      </w:r>
      <w:r>
        <w:t>и</w:t>
      </w:r>
      <w:r>
        <w:rPr>
          <w:spacing w:val="-15"/>
        </w:rPr>
        <w:t xml:space="preserve"> </w:t>
      </w:r>
      <w:r>
        <w:t>режима</w:t>
      </w:r>
      <w:r>
        <w:rPr>
          <w:spacing w:val="-15"/>
        </w:rPr>
        <w:t xml:space="preserve"> </w:t>
      </w:r>
      <w:r>
        <w:t>выпадения</w:t>
      </w:r>
      <w:r>
        <w:rPr>
          <w:spacing w:val="-15"/>
        </w:rPr>
        <w:t xml:space="preserve"> </w:t>
      </w:r>
      <w:r>
        <w:t>атмосферных</w:t>
      </w:r>
      <w:r>
        <w:rPr>
          <w:spacing w:val="-15"/>
        </w:rPr>
        <w:t xml:space="preserve"> </w:t>
      </w:r>
      <w:r>
        <w:t>осадков</w:t>
      </w:r>
      <w:r>
        <w:rPr>
          <w:spacing w:val="-15"/>
        </w:rPr>
        <w:t xml:space="preserve"> </w:t>
      </w:r>
      <w:r>
        <w:t>в</w:t>
      </w:r>
      <w:r>
        <w:rPr>
          <w:spacing w:val="-15"/>
        </w:rPr>
        <w:t xml:space="preserve"> </w:t>
      </w:r>
      <w:r>
        <w:t>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B214FC" w:rsidRDefault="004D274D">
      <w:pPr>
        <w:pStyle w:val="a3"/>
        <w:spacing w:before="11"/>
      </w:pPr>
      <w:r>
        <w:t>Северные</w:t>
      </w:r>
      <w:r>
        <w:rPr>
          <w:spacing w:val="-2"/>
        </w:rPr>
        <w:t xml:space="preserve"> материки.</w:t>
      </w:r>
    </w:p>
    <w:p w:rsidR="00B214FC" w:rsidRDefault="004D274D">
      <w:pPr>
        <w:pStyle w:val="a3"/>
        <w:spacing w:before="41" w:line="271" w:lineRule="auto"/>
        <w:ind w:right="265"/>
      </w:pPr>
      <w: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214FC" w:rsidRDefault="004D274D">
      <w:pPr>
        <w:pStyle w:val="a3"/>
        <w:spacing w:line="268" w:lineRule="auto"/>
        <w:ind w:right="269"/>
      </w:pPr>
      <w:r>
        <w:t>Практические</w:t>
      </w:r>
      <w:r>
        <w:rPr>
          <w:spacing w:val="-15"/>
        </w:rPr>
        <w:t xml:space="preserve"> </w:t>
      </w:r>
      <w:r>
        <w:t>работы:</w:t>
      </w:r>
      <w:r>
        <w:rPr>
          <w:spacing w:val="-14"/>
        </w:rPr>
        <w:t xml:space="preserve"> </w:t>
      </w:r>
      <w:r>
        <w:t>«Объяснение</w:t>
      </w:r>
      <w:r>
        <w:rPr>
          <w:spacing w:val="-15"/>
        </w:rPr>
        <w:t xml:space="preserve"> </w:t>
      </w:r>
      <w:r>
        <w:t>распространения</w:t>
      </w:r>
      <w:r>
        <w:rPr>
          <w:spacing w:val="-14"/>
        </w:rPr>
        <w:t xml:space="preserve"> </w:t>
      </w:r>
      <w:r>
        <w:t>зон</w:t>
      </w:r>
      <w:r>
        <w:rPr>
          <w:spacing w:val="-15"/>
        </w:rPr>
        <w:t xml:space="preserve"> </w:t>
      </w:r>
      <w:r>
        <w:t>современного</w:t>
      </w:r>
      <w:r>
        <w:rPr>
          <w:spacing w:val="-10"/>
        </w:rPr>
        <w:t xml:space="preserve"> </w:t>
      </w:r>
      <w:r>
        <w:t>вулканизма</w:t>
      </w:r>
      <w:r>
        <w:rPr>
          <w:spacing w:val="-15"/>
        </w:rPr>
        <w:t xml:space="preserve"> </w:t>
      </w:r>
      <w:r>
        <w:t>и</w:t>
      </w:r>
      <w:r>
        <w:rPr>
          <w:spacing w:val="-13"/>
        </w:rPr>
        <w:t xml:space="preserve"> </w:t>
      </w:r>
      <w:r>
        <w:t>землетрясений на территории Северной Америки и Евразии», «Объяснение климатических различий территорий, находящихся</w:t>
      </w:r>
      <w:r>
        <w:rPr>
          <w:spacing w:val="44"/>
        </w:rPr>
        <w:t xml:space="preserve"> </w:t>
      </w:r>
      <w:r>
        <w:t>на</w:t>
      </w:r>
      <w:r>
        <w:rPr>
          <w:spacing w:val="45"/>
        </w:rPr>
        <w:t xml:space="preserve"> </w:t>
      </w:r>
      <w:r>
        <w:t>одной</w:t>
      </w:r>
      <w:r>
        <w:rPr>
          <w:spacing w:val="42"/>
        </w:rPr>
        <w:t xml:space="preserve"> </w:t>
      </w:r>
      <w:r>
        <w:t>географической</w:t>
      </w:r>
      <w:r>
        <w:rPr>
          <w:spacing w:val="47"/>
        </w:rPr>
        <w:t xml:space="preserve"> </w:t>
      </w:r>
      <w:r>
        <w:t>широте,</w:t>
      </w:r>
      <w:r>
        <w:rPr>
          <w:spacing w:val="48"/>
        </w:rPr>
        <w:t xml:space="preserve"> </w:t>
      </w:r>
      <w:r>
        <w:t>на</w:t>
      </w:r>
      <w:r>
        <w:rPr>
          <w:spacing w:val="40"/>
        </w:rPr>
        <w:t xml:space="preserve"> </w:t>
      </w:r>
      <w:r>
        <w:t>примере</w:t>
      </w:r>
      <w:r>
        <w:rPr>
          <w:spacing w:val="45"/>
        </w:rPr>
        <w:t xml:space="preserve"> </w:t>
      </w:r>
      <w:r>
        <w:t>умеренного</w:t>
      </w:r>
      <w:r>
        <w:rPr>
          <w:spacing w:val="46"/>
        </w:rPr>
        <w:t xml:space="preserve"> </w:t>
      </w:r>
      <w:r>
        <w:t>климатического</w:t>
      </w:r>
      <w:r>
        <w:rPr>
          <w:spacing w:val="46"/>
        </w:rPr>
        <w:t xml:space="preserve"> </w:t>
      </w:r>
      <w:r>
        <w:rPr>
          <w:spacing w:val="-2"/>
        </w:rPr>
        <w:t>пояса»,</w:t>
      </w:r>
    </w:p>
    <w:p w:rsidR="00B214FC" w:rsidRDefault="004D274D">
      <w:pPr>
        <w:pStyle w:val="a3"/>
        <w:spacing w:before="4" w:line="271" w:lineRule="auto"/>
        <w:ind w:right="268"/>
      </w:pPr>
      <w:r>
        <w:t>«Представление в виде таблицы информации о компонентах природы одной из природных зон на основе</w:t>
      </w:r>
      <w:r>
        <w:rPr>
          <w:spacing w:val="-7"/>
        </w:rPr>
        <w:t xml:space="preserve"> </w:t>
      </w:r>
      <w:r>
        <w:t>анализа</w:t>
      </w:r>
      <w:r>
        <w:rPr>
          <w:spacing w:val="-7"/>
        </w:rPr>
        <w:t xml:space="preserve"> </w:t>
      </w:r>
      <w:r>
        <w:t>нескольких</w:t>
      </w:r>
      <w:r>
        <w:rPr>
          <w:spacing w:val="-11"/>
        </w:rPr>
        <w:t xml:space="preserve"> </w:t>
      </w:r>
      <w:r>
        <w:t>источников</w:t>
      </w:r>
      <w:r>
        <w:rPr>
          <w:spacing w:val="-9"/>
        </w:rPr>
        <w:t xml:space="preserve"> </w:t>
      </w:r>
      <w:r>
        <w:t>информации»,</w:t>
      </w:r>
      <w:r>
        <w:rPr>
          <w:spacing w:val="-4"/>
        </w:rPr>
        <w:t xml:space="preserve"> </w:t>
      </w:r>
      <w:r>
        <w:t>«Описание</w:t>
      </w:r>
      <w:r>
        <w:rPr>
          <w:spacing w:val="-7"/>
        </w:rPr>
        <w:t xml:space="preserve"> </w:t>
      </w:r>
      <w:r>
        <w:t>одной</w:t>
      </w:r>
      <w:r>
        <w:rPr>
          <w:spacing w:val="-5"/>
        </w:rPr>
        <w:t xml:space="preserve"> </w:t>
      </w:r>
      <w:r>
        <w:t>из</w:t>
      </w:r>
      <w:r>
        <w:rPr>
          <w:spacing w:val="-5"/>
        </w:rPr>
        <w:t xml:space="preserve"> </w:t>
      </w:r>
      <w:r>
        <w:t>стран</w:t>
      </w:r>
      <w:r>
        <w:rPr>
          <w:spacing w:val="-5"/>
        </w:rPr>
        <w:t xml:space="preserve"> </w:t>
      </w:r>
      <w:r>
        <w:t>Северной</w:t>
      </w:r>
      <w:r>
        <w:rPr>
          <w:spacing w:val="-10"/>
        </w:rPr>
        <w:t xml:space="preserve"> </w:t>
      </w:r>
      <w:r>
        <w:t>Америки или</w:t>
      </w:r>
      <w:r>
        <w:rPr>
          <w:spacing w:val="-1"/>
        </w:rPr>
        <w:t xml:space="preserve"> </w:t>
      </w:r>
      <w:r>
        <w:t>Евразии</w:t>
      </w:r>
      <w:r>
        <w:rPr>
          <w:spacing w:val="-6"/>
        </w:rPr>
        <w:t xml:space="preserve"> </w:t>
      </w:r>
      <w:r>
        <w:t>в</w:t>
      </w:r>
      <w:r>
        <w:rPr>
          <w:spacing w:val="-1"/>
        </w:rPr>
        <w:t xml:space="preserve"> </w:t>
      </w:r>
      <w:r>
        <w:t>форме</w:t>
      </w:r>
      <w:r>
        <w:rPr>
          <w:spacing w:val="-3"/>
        </w:rPr>
        <w:t xml:space="preserve"> </w:t>
      </w:r>
      <w:r>
        <w:t>презентации</w:t>
      </w:r>
      <w:r>
        <w:rPr>
          <w:spacing w:val="-1"/>
        </w:rPr>
        <w:t xml:space="preserve"> </w:t>
      </w:r>
      <w:r>
        <w:t>(с</w:t>
      </w:r>
      <w:r>
        <w:rPr>
          <w:spacing w:val="-8"/>
        </w:rPr>
        <w:t xml:space="preserve"> </w:t>
      </w:r>
      <w:r>
        <w:t>целью</w:t>
      </w:r>
      <w:r>
        <w:rPr>
          <w:spacing w:val="-4"/>
        </w:rPr>
        <w:t xml:space="preserve"> </w:t>
      </w:r>
      <w:r>
        <w:t>привлечения</w:t>
      </w:r>
      <w:r>
        <w:rPr>
          <w:spacing w:val="-2"/>
        </w:rPr>
        <w:t xml:space="preserve"> </w:t>
      </w:r>
      <w:r>
        <w:t>туристов, создания</w:t>
      </w:r>
      <w:r>
        <w:rPr>
          <w:spacing w:val="-2"/>
        </w:rPr>
        <w:t xml:space="preserve"> </w:t>
      </w:r>
      <w:r>
        <w:t>положительного</w:t>
      </w:r>
      <w:r>
        <w:rPr>
          <w:spacing w:val="-2"/>
        </w:rPr>
        <w:t xml:space="preserve"> </w:t>
      </w:r>
      <w:r>
        <w:t>образа страны и других)».</w:t>
      </w:r>
    </w:p>
    <w:p w:rsidR="00B214FC" w:rsidRDefault="004D274D">
      <w:pPr>
        <w:pStyle w:val="a3"/>
        <w:spacing w:before="11"/>
      </w:pPr>
      <w:r>
        <w:t>Взаимодействие</w:t>
      </w:r>
      <w:r>
        <w:rPr>
          <w:spacing w:val="-4"/>
        </w:rPr>
        <w:t xml:space="preserve"> </w:t>
      </w:r>
      <w:r>
        <w:t>природы</w:t>
      </w:r>
      <w:r>
        <w:rPr>
          <w:spacing w:val="-5"/>
        </w:rPr>
        <w:t xml:space="preserve"> </w:t>
      </w:r>
      <w:r>
        <w:t>и</w:t>
      </w:r>
      <w:r>
        <w:rPr>
          <w:spacing w:val="-10"/>
        </w:rPr>
        <w:t xml:space="preserve"> </w:t>
      </w:r>
      <w:r>
        <w:rPr>
          <w:spacing w:val="-2"/>
        </w:rPr>
        <w:t>общества.</w:t>
      </w:r>
    </w:p>
    <w:p w:rsidR="00B214FC" w:rsidRDefault="004D274D">
      <w:pPr>
        <w:pStyle w:val="a3"/>
        <w:spacing w:before="41" w:line="271" w:lineRule="auto"/>
        <w:ind w:right="262"/>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B214FC" w:rsidRDefault="004D274D">
      <w:pPr>
        <w:pStyle w:val="a3"/>
        <w:spacing w:before="11" w:line="268" w:lineRule="auto"/>
        <w:ind w:right="266"/>
      </w:pPr>
      <w: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w:t>
      </w:r>
      <w:r>
        <w:rPr>
          <w:spacing w:val="-2"/>
        </w:rPr>
        <w:t>объекты.</w:t>
      </w:r>
    </w:p>
    <w:p w:rsidR="00B214FC" w:rsidRDefault="004D274D">
      <w:pPr>
        <w:pStyle w:val="a3"/>
        <w:spacing w:before="17" w:line="271" w:lineRule="auto"/>
        <w:ind w:right="266"/>
      </w:pPr>
      <w:r>
        <w:t>Практическая работа «Характеристика изменений компонентов природы на территории одной из стран мира в результате деятельности человека».</w:t>
      </w:r>
    </w:p>
    <w:p w:rsidR="00B214FC" w:rsidRDefault="004D274D">
      <w:pPr>
        <w:pStyle w:val="a3"/>
        <w:spacing w:before="5" w:line="280" w:lineRule="auto"/>
        <w:ind w:right="6067"/>
      </w:pPr>
      <w:r>
        <w:t>Содержание</w:t>
      </w:r>
      <w:r>
        <w:rPr>
          <w:spacing w:val="-12"/>
        </w:rPr>
        <w:t xml:space="preserve"> </w:t>
      </w:r>
      <w:r>
        <w:t>обучения</w:t>
      </w:r>
      <w:r>
        <w:rPr>
          <w:spacing w:val="-6"/>
        </w:rPr>
        <w:t xml:space="preserve"> </w:t>
      </w:r>
      <w:r>
        <w:t>географии</w:t>
      </w:r>
      <w:r>
        <w:rPr>
          <w:spacing w:val="-10"/>
        </w:rPr>
        <w:t xml:space="preserve"> </w:t>
      </w:r>
      <w:r>
        <w:t>в</w:t>
      </w:r>
      <w:r>
        <w:rPr>
          <w:spacing w:val="-5"/>
        </w:rPr>
        <w:t xml:space="preserve"> </w:t>
      </w:r>
      <w:r>
        <w:t>8</w:t>
      </w:r>
      <w:r>
        <w:rPr>
          <w:spacing w:val="-11"/>
        </w:rPr>
        <w:t xml:space="preserve"> </w:t>
      </w:r>
      <w:r>
        <w:t>классе. Географическое пространство России.</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pPr>
      <w:r>
        <w:lastRenderedPageBreak/>
        <w:t>История</w:t>
      </w:r>
      <w:r>
        <w:rPr>
          <w:spacing w:val="-8"/>
        </w:rPr>
        <w:t xml:space="preserve"> </w:t>
      </w:r>
      <w:r>
        <w:t>формирования и</w:t>
      </w:r>
      <w:r>
        <w:rPr>
          <w:spacing w:val="-10"/>
        </w:rPr>
        <w:t xml:space="preserve"> </w:t>
      </w:r>
      <w:r>
        <w:t>освоения</w:t>
      </w:r>
      <w:r>
        <w:rPr>
          <w:spacing w:val="-5"/>
        </w:rPr>
        <w:t xml:space="preserve"> </w:t>
      </w:r>
      <w:r>
        <w:t>территории</w:t>
      </w:r>
      <w:r>
        <w:rPr>
          <w:spacing w:val="-4"/>
        </w:rPr>
        <w:t xml:space="preserve"> </w:t>
      </w:r>
      <w:r>
        <w:rPr>
          <w:spacing w:val="-2"/>
        </w:rPr>
        <w:t>России.</w:t>
      </w:r>
    </w:p>
    <w:p w:rsidR="00B214FC" w:rsidRDefault="004D274D">
      <w:pPr>
        <w:pStyle w:val="a3"/>
        <w:spacing w:before="46" w:line="271" w:lineRule="auto"/>
        <w:ind w:right="270"/>
      </w:pPr>
      <w:r>
        <w:t>История</w:t>
      </w:r>
      <w:r>
        <w:rPr>
          <w:spacing w:val="-15"/>
        </w:rPr>
        <w:t xml:space="preserve"> </w:t>
      </w:r>
      <w:r>
        <w:t>освоения</w:t>
      </w:r>
      <w:r>
        <w:rPr>
          <w:spacing w:val="-15"/>
        </w:rPr>
        <w:t xml:space="preserve"> </w:t>
      </w:r>
      <w:r>
        <w:t>и</w:t>
      </w:r>
      <w:r>
        <w:rPr>
          <w:spacing w:val="-15"/>
        </w:rPr>
        <w:t xml:space="preserve"> </w:t>
      </w:r>
      <w:r>
        <w:t>заселения</w:t>
      </w:r>
      <w:r>
        <w:rPr>
          <w:spacing w:val="-15"/>
        </w:rPr>
        <w:t xml:space="preserve"> </w:t>
      </w:r>
      <w:r>
        <w:t>территории</w:t>
      </w:r>
      <w:r>
        <w:rPr>
          <w:spacing w:val="-15"/>
        </w:rPr>
        <w:t xml:space="preserve"> </w:t>
      </w:r>
      <w:r>
        <w:t>современной</w:t>
      </w:r>
      <w:r>
        <w:rPr>
          <w:spacing w:val="-15"/>
        </w:rPr>
        <w:t xml:space="preserve"> </w:t>
      </w:r>
      <w:r>
        <w:t>России</w:t>
      </w:r>
      <w:r>
        <w:rPr>
          <w:spacing w:val="-15"/>
        </w:rPr>
        <w:t xml:space="preserve"> </w:t>
      </w:r>
      <w:r>
        <w:t>в</w:t>
      </w:r>
      <w:r>
        <w:rPr>
          <w:spacing w:val="-15"/>
        </w:rPr>
        <w:t xml:space="preserve"> </w:t>
      </w:r>
      <w:r>
        <w:t>XI‒XVI</w:t>
      </w:r>
      <w:r>
        <w:rPr>
          <w:spacing w:val="-15"/>
        </w:rPr>
        <w:t xml:space="preserve"> </w:t>
      </w:r>
      <w:r>
        <w:t>вв.</w:t>
      </w:r>
      <w:r>
        <w:rPr>
          <w:spacing w:val="-15"/>
        </w:rPr>
        <w:t xml:space="preserve"> </w:t>
      </w:r>
      <w:r>
        <w:t>Расширение</w:t>
      </w:r>
      <w:r>
        <w:rPr>
          <w:spacing w:val="-15"/>
        </w:rPr>
        <w:t xml:space="preserve"> </w:t>
      </w:r>
      <w:r>
        <w:t>территории России в XVI‒XIX вв. Русские первопроходцы. Изменения внешних границ России в ХХ в. Воссоединение Крыма с Россией.</w:t>
      </w:r>
    </w:p>
    <w:p w:rsidR="00B214FC" w:rsidRDefault="004D274D">
      <w:pPr>
        <w:pStyle w:val="a3"/>
        <w:spacing w:before="6" w:line="271" w:lineRule="auto"/>
        <w:ind w:right="270"/>
      </w:pPr>
      <w: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B214FC" w:rsidRDefault="004D274D">
      <w:pPr>
        <w:pStyle w:val="a3"/>
      </w:pPr>
      <w:r>
        <w:t>Географическое</w:t>
      </w:r>
      <w:r>
        <w:rPr>
          <w:spacing w:val="-6"/>
        </w:rPr>
        <w:t xml:space="preserve"> </w:t>
      </w:r>
      <w:r>
        <w:t>положение и</w:t>
      </w:r>
      <w:r>
        <w:rPr>
          <w:spacing w:val="-4"/>
        </w:rPr>
        <w:t xml:space="preserve"> </w:t>
      </w:r>
      <w:r>
        <w:t>границы</w:t>
      </w:r>
      <w:r>
        <w:rPr>
          <w:spacing w:val="-2"/>
        </w:rPr>
        <w:t xml:space="preserve"> России.</w:t>
      </w:r>
    </w:p>
    <w:p w:rsidR="00B214FC" w:rsidRDefault="004D274D">
      <w:pPr>
        <w:pStyle w:val="a3"/>
        <w:spacing w:before="40" w:line="271" w:lineRule="auto"/>
        <w:ind w:right="261"/>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214FC" w:rsidRDefault="004D274D">
      <w:pPr>
        <w:pStyle w:val="a3"/>
        <w:spacing w:before="11"/>
      </w:pPr>
      <w:r>
        <w:t>Время</w:t>
      </w:r>
      <w:r>
        <w:rPr>
          <w:spacing w:val="-2"/>
        </w:rPr>
        <w:t xml:space="preserve"> </w:t>
      </w:r>
      <w:r>
        <w:t>на</w:t>
      </w:r>
      <w:r>
        <w:rPr>
          <w:spacing w:val="-3"/>
        </w:rPr>
        <w:t xml:space="preserve"> </w:t>
      </w:r>
      <w:r>
        <w:t>территории</w:t>
      </w:r>
      <w:r>
        <w:rPr>
          <w:spacing w:val="-1"/>
        </w:rPr>
        <w:t xml:space="preserve"> </w:t>
      </w:r>
      <w:r>
        <w:rPr>
          <w:spacing w:val="-2"/>
        </w:rPr>
        <w:t>России.</w:t>
      </w:r>
    </w:p>
    <w:p w:rsidR="00B214FC" w:rsidRDefault="004D274D">
      <w:pPr>
        <w:pStyle w:val="a3"/>
        <w:spacing w:before="41" w:line="271" w:lineRule="auto"/>
        <w:ind w:right="271"/>
      </w:pPr>
      <w:r>
        <w:t>Россия на карте часовых поясов мира. Карта часовых зон России. Местное, поясное и зональное время: роль в хозяйстве и жизни людей.</w:t>
      </w:r>
    </w:p>
    <w:p w:rsidR="00B214FC" w:rsidRDefault="004D274D">
      <w:pPr>
        <w:pStyle w:val="a3"/>
        <w:spacing w:line="271" w:lineRule="auto"/>
        <w:ind w:right="265"/>
      </w:pPr>
      <w:r>
        <w:t>Практическая работа «Определение различия во времени для разных городов России по карте часовых зон».</w:t>
      </w:r>
    </w:p>
    <w:p w:rsidR="00B214FC" w:rsidRDefault="004D274D">
      <w:pPr>
        <w:pStyle w:val="a3"/>
        <w:spacing w:before="6"/>
      </w:pPr>
      <w:r>
        <w:t>Административно-территориальное</w:t>
      </w:r>
      <w:r>
        <w:rPr>
          <w:spacing w:val="-11"/>
        </w:rPr>
        <w:t xml:space="preserve"> </w:t>
      </w:r>
      <w:r>
        <w:t>устройство</w:t>
      </w:r>
      <w:r>
        <w:rPr>
          <w:spacing w:val="-8"/>
        </w:rPr>
        <w:t xml:space="preserve"> </w:t>
      </w:r>
      <w:r>
        <w:t>России.</w:t>
      </w:r>
      <w:r>
        <w:rPr>
          <w:spacing w:val="-10"/>
        </w:rPr>
        <w:t xml:space="preserve"> </w:t>
      </w:r>
      <w:r>
        <w:t>Районирование</w:t>
      </w:r>
      <w:r>
        <w:rPr>
          <w:spacing w:val="-12"/>
        </w:rPr>
        <w:t xml:space="preserve"> </w:t>
      </w:r>
      <w:r>
        <w:rPr>
          <w:spacing w:val="-2"/>
        </w:rPr>
        <w:t>территории.</w:t>
      </w:r>
    </w:p>
    <w:p w:rsidR="00B214FC" w:rsidRDefault="004D274D">
      <w:pPr>
        <w:pStyle w:val="a3"/>
        <w:spacing w:before="45" w:line="271" w:lineRule="auto"/>
        <w:ind w:right="255"/>
      </w:pPr>
      <w:r>
        <w:t>Федеративное</w:t>
      </w:r>
      <w:r>
        <w:rPr>
          <w:spacing w:val="-14"/>
        </w:rPr>
        <w:t xml:space="preserve"> </w:t>
      </w:r>
      <w:r>
        <w:t>устройство</w:t>
      </w:r>
      <w:r>
        <w:rPr>
          <w:spacing w:val="-12"/>
        </w:rPr>
        <w:t xml:space="preserve"> </w:t>
      </w:r>
      <w:r>
        <w:t>России.</w:t>
      </w:r>
      <w:r>
        <w:rPr>
          <w:spacing w:val="-10"/>
        </w:rPr>
        <w:t xml:space="preserve"> </w:t>
      </w:r>
      <w:r>
        <w:t>Субъекты</w:t>
      </w:r>
      <w:r>
        <w:rPr>
          <w:spacing w:val="-9"/>
        </w:rPr>
        <w:t xml:space="preserve"> </w:t>
      </w:r>
      <w:r>
        <w:t>Российской</w:t>
      </w:r>
      <w:r>
        <w:rPr>
          <w:spacing w:val="-15"/>
        </w:rPr>
        <w:t xml:space="preserve"> </w:t>
      </w:r>
      <w:r>
        <w:t>Федерации,</w:t>
      </w:r>
      <w:r>
        <w:rPr>
          <w:spacing w:val="-14"/>
        </w:rPr>
        <w:t xml:space="preserve"> </w:t>
      </w:r>
      <w:r>
        <w:t>их</w:t>
      </w:r>
      <w:r>
        <w:rPr>
          <w:spacing w:val="-15"/>
        </w:rPr>
        <w:t xml:space="preserve"> </w:t>
      </w:r>
      <w:r>
        <w:t>равноправие</w:t>
      </w:r>
      <w:r>
        <w:rPr>
          <w:spacing w:val="-13"/>
        </w:rPr>
        <w:t xml:space="preserve"> </w:t>
      </w:r>
      <w:r>
        <w:t>и</w:t>
      </w:r>
      <w:r>
        <w:rPr>
          <w:spacing w:val="-15"/>
        </w:rPr>
        <w:t xml:space="preserve"> </w:t>
      </w:r>
      <w:r>
        <w:t>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w:t>
      </w:r>
      <w:r>
        <w:rPr>
          <w:spacing w:val="-5"/>
        </w:rPr>
        <w:t xml:space="preserve"> </w:t>
      </w:r>
      <w:r>
        <w:t>России:</w:t>
      </w:r>
      <w:r>
        <w:rPr>
          <w:spacing w:val="-2"/>
        </w:rPr>
        <w:t xml:space="preserve"> </w:t>
      </w:r>
      <w:r>
        <w:t>Западный</w:t>
      </w:r>
      <w:r>
        <w:rPr>
          <w:spacing w:val="-6"/>
        </w:rPr>
        <w:t xml:space="preserve"> </w:t>
      </w:r>
      <w:r>
        <w:t>(Европейская</w:t>
      </w:r>
      <w:r>
        <w:rPr>
          <w:spacing w:val="-2"/>
        </w:rPr>
        <w:t xml:space="preserve"> </w:t>
      </w:r>
      <w:r>
        <w:t>часть)</w:t>
      </w:r>
      <w:r>
        <w:rPr>
          <w:spacing w:val="-5"/>
        </w:rPr>
        <w:t xml:space="preserve"> </w:t>
      </w:r>
      <w:r>
        <w:t>и</w:t>
      </w:r>
      <w:r>
        <w:rPr>
          <w:spacing w:val="-6"/>
        </w:rPr>
        <w:t xml:space="preserve"> </w:t>
      </w:r>
      <w:r>
        <w:t>Восточный</w:t>
      </w:r>
      <w:r>
        <w:rPr>
          <w:spacing w:val="-6"/>
        </w:rPr>
        <w:t xml:space="preserve"> </w:t>
      </w:r>
      <w:r>
        <w:t>(Азиатская</w:t>
      </w:r>
      <w:r>
        <w:rPr>
          <w:spacing w:val="-2"/>
        </w:rPr>
        <w:t xml:space="preserve"> </w:t>
      </w:r>
      <w:r>
        <w:t>часть);</w:t>
      </w:r>
      <w:r>
        <w:rPr>
          <w:spacing w:val="-6"/>
        </w:rPr>
        <w:t xml:space="preserve"> </w:t>
      </w:r>
      <w:r>
        <w:t>их</w:t>
      </w:r>
      <w:r>
        <w:rPr>
          <w:spacing w:val="-6"/>
        </w:rPr>
        <w:t xml:space="preserve"> </w:t>
      </w:r>
      <w:r>
        <w:t>границы</w:t>
      </w:r>
      <w:r>
        <w:rPr>
          <w:spacing w:val="-5"/>
        </w:rPr>
        <w:t xml:space="preserve"> </w:t>
      </w:r>
      <w:r>
        <w:t>и состав.</w:t>
      </w:r>
      <w:r>
        <w:rPr>
          <w:spacing w:val="-9"/>
        </w:rPr>
        <w:t xml:space="preserve"> </w:t>
      </w:r>
      <w:r>
        <w:t>Крупные</w:t>
      </w:r>
      <w:r>
        <w:rPr>
          <w:spacing w:val="-8"/>
        </w:rPr>
        <w:t xml:space="preserve"> </w:t>
      </w:r>
      <w:r>
        <w:t>географические</w:t>
      </w:r>
      <w:r>
        <w:rPr>
          <w:spacing w:val="-8"/>
        </w:rPr>
        <w:t xml:space="preserve"> </w:t>
      </w:r>
      <w:r>
        <w:t>районы</w:t>
      </w:r>
      <w:r>
        <w:rPr>
          <w:spacing w:val="-10"/>
        </w:rPr>
        <w:t xml:space="preserve"> </w:t>
      </w:r>
      <w:r>
        <w:t>России:</w:t>
      </w:r>
      <w:r>
        <w:rPr>
          <w:spacing w:val="-6"/>
        </w:rPr>
        <w:t xml:space="preserve"> </w:t>
      </w:r>
      <w:r>
        <w:t>Европейский</w:t>
      </w:r>
      <w:r>
        <w:rPr>
          <w:spacing w:val="-11"/>
        </w:rPr>
        <w:t xml:space="preserve"> </w:t>
      </w:r>
      <w:r>
        <w:t>Север</w:t>
      </w:r>
      <w:r>
        <w:rPr>
          <w:spacing w:val="-7"/>
        </w:rPr>
        <w:t xml:space="preserve"> </w:t>
      </w:r>
      <w:r>
        <w:t>России</w:t>
      </w:r>
      <w:r>
        <w:rPr>
          <w:spacing w:val="-11"/>
        </w:rPr>
        <w:t xml:space="preserve"> </w:t>
      </w:r>
      <w:r>
        <w:t>и</w:t>
      </w:r>
      <w:r>
        <w:rPr>
          <w:spacing w:val="-11"/>
        </w:rPr>
        <w:t xml:space="preserve"> </w:t>
      </w:r>
      <w:r>
        <w:t>Северо-Запад</w:t>
      </w:r>
      <w:r>
        <w:rPr>
          <w:spacing w:val="-9"/>
        </w:rPr>
        <w:t xml:space="preserve"> </w:t>
      </w:r>
      <w:r>
        <w:t>России, Центральная Россия, Поволжье, Юг Европейской части России, Урал, Сибирь и Дальний Восток.</w:t>
      </w:r>
    </w:p>
    <w:p w:rsidR="00B214FC" w:rsidRDefault="004D274D">
      <w:pPr>
        <w:pStyle w:val="a3"/>
        <w:spacing w:before="6" w:line="271" w:lineRule="auto"/>
        <w:ind w:right="263"/>
      </w:pPr>
      <w:r>
        <w:t>Практическая</w:t>
      </w:r>
      <w:r>
        <w:rPr>
          <w:spacing w:val="-2"/>
        </w:rPr>
        <w:t xml:space="preserve"> </w:t>
      </w:r>
      <w:r>
        <w:t>работа. «Обозначение</w:t>
      </w:r>
      <w:r>
        <w:rPr>
          <w:spacing w:val="-2"/>
        </w:rPr>
        <w:t xml:space="preserve"> </w:t>
      </w:r>
      <w:r>
        <w:t>на</w:t>
      </w:r>
      <w:r>
        <w:rPr>
          <w:spacing w:val="-7"/>
        </w:rPr>
        <w:t xml:space="preserve"> </w:t>
      </w:r>
      <w:r>
        <w:t>контурной</w:t>
      </w:r>
      <w:r>
        <w:rPr>
          <w:spacing w:val="-5"/>
        </w:rPr>
        <w:t xml:space="preserve"> </w:t>
      </w:r>
      <w:r>
        <w:t>карте</w:t>
      </w:r>
      <w:r>
        <w:rPr>
          <w:spacing w:val="-2"/>
        </w:rPr>
        <w:t xml:space="preserve"> </w:t>
      </w:r>
      <w:r>
        <w:t>и</w:t>
      </w:r>
      <w:r>
        <w:rPr>
          <w:spacing w:val="-1"/>
        </w:rPr>
        <w:t xml:space="preserve"> </w:t>
      </w:r>
      <w:r>
        <w:t>сравнение</w:t>
      </w:r>
      <w:r>
        <w:rPr>
          <w:spacing w:val="-2"/>
        </w:rPr>
        <w:t xml:space="preserve"> </w:t>
      </w:r>
      <w:r>
        <w:t>границ</w:t>
      </w:r>
      <w:r>
        <w:rPr>
          <w:spacing w:val="-1"/>
        </w:rPr>
        <w:t xml:space="preserve"> </w:t>
      </w:r>
      <w:r>
        <w:t>федеральных</w:t>
      </w:r>
      <w:r>
        <w:rPr>
          <w:spacing w:val="-6"/>
        </w:rPr>
        <w:t xml:space="preserve"> </w:t>
      </w:r>
      <w:r>
        <w:t>округов</w:t>
      </w:r>
      <w:r>
        <w:rPr>
          <w:spacing w:val="-1"/>
        </w:rPr>
        <w:t xml:space="preserve"> </w:t>
      </w:r>
      <w:r>
        <w:t>и макрорегионов с целью выявления состава и особенностей географического положения».</w:t>
      </w:r>
    </w:p>
    <w:p w:rsidR="00B214FC" w:rsidRDefault="004D274D">
      <w:pPr>
        <w:pStyle w:val="a3"/>
        <w:spacing w:before="11"/>
      </w:pPr>
      <w:r>
        <w:t xml:space="preserve">Природа </w:t>
      </w:r>
      <w:r>
        <w:rPr>
          <w:spacing w:val="-2"/>
        </w:rPr>
        <w:t>России.</w:t>
      </w:r>
    </w:p>
    <w:p w:rsidR="00B214FC" w:rsidRDefault="004D274D">
      <w:pPr>
        <w:pStyle w:val="a3"/>
        <w:spacing w:before="40"/>
      </w:pPr>
      <w:r>
        <w:t>Природные</w:t>
      </w:r>
      <w:r>
        <w:rPr>
          <w:spacing w:val="-9"/>
        </w:rPr>
        <w:t xml:space="preserve"> </w:t>
      </w:r>
      <w:r>
        <w:t>условия</w:t>
      </w:r>
      <w:r>
        <w:rPr>
          <w:spacing w:val="-3"/>
        </w:rPr>
        <w:t xml:space="preserve"> </w:t>
      </w:r>
      <w:r>
        <w:t>и</w:t>
      </w:r>
      <w:r>
        <w:rPr>
          <w:spacing w:val="-2"/>
        </w:rPr>
        <w:t xml:space="preserve"> </w:t>
      </w:r>
      <w:r>
        <w:t>ресурсы</w:t>
      </w:r>
      <w:r>
        <w:rPr>
          <w:spacing w:val="-1"/>
        </w:rPr>
        <w:t xml:space="preserve"> </w:t>
      </w:r>
      <w:r>
        <w:rPr>
          <w:spacing w:val="-2"/>
        </w:rPr>
        <w:t>России.</w:t>
      </w:r>
    </w:p>
    <w:p w:rsidR="00B214FC" w:rsidRDefault="004D274D">
      <w:pPr>
        <w:pStyle w:val="a3"/>
        <w:spacing w:before="46" w:line="271" w:lineRule="auto"/>
        <w:ind w:right="255"/>
      </w:pPr>
      <w:r>
        <w:t>Природные условия и природные ресурсы. Классификации природных ресурсов. Природно- 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214FC" w:rsidRDefault="004D274D">
      <w:pPr>
        <w:pStyle w:val="a3"/>
        <w:spacing w:before="6" w:line="271" w:lineRule="auto"/>
        <w:ind w:right="264"/>
      </w:pPr>
      <w:r>
        <w:t>Практическая работа «Характеристика природно-ресурсного капитала своего края по картам и статистическим материалам».</w:t>
      </w:r>
    </w:p>
    <w:p w:rsidR="00B214FC" w:rsidRDefault="004D274D">
      <w:pPr>
        <w:pStyle w:val="a3"/>
      </w:pPr>
      <w:r>
        <w:t>Геологическое</w:t>
      </w:r>
      <w:r>
        <w:rPr>
          <w:spacing w:val="-3"/>
        </w:rPr>
        <w:t xml:space="preserve"> </w:t>
      </w:r>
      <w:r>
        <w:t>строение, рельеф</w:t>
      </w:r>
      <w:r>
        <w:rPr>
          <w:spacing w:val="-8"/>
        </w:rPr>
        <w:t xml:space="preserve"> </w:t>
      </w:r>
      <w:r>
        <w:t>и полезные</w:t>
      </w:r>
      <w:r>
        <w:rPr>
          <w:spacing w:val="-7"/>
        </w:rPr>
        <w:t xml:space="preserve"> </w:t>
      </w:r>
      <w:r>
        <w:rPr>
          <w:spacing w:val="-2"/>
        </w:rPr>
        <w:t>ископаемые.</w:t>
      </w:r>
    </w:p>
    <w:p w:rsidR="00B214FC" w:rsidRDefault="004D274D">
      <w:pPr>
        <w:pStyle w:val="a3"/>
        <w:spacing w:before="41" w:line="271" w:lineRule="auto"/>
        <w:ind w:right="261"/>
      </w:pPr>
      <w:r>
        <w:t>Основные этапы формирования земной коры на территории России. Основные тектонические структуры</w:t>
      </w:r>
      <w:r>
        <w:rPr>
          <w:spacing w:val="-6"/>
        </w:rPr>
        <w:t xml:space="preserve"> </w:t>
      </w:r>
      <w:r>
        <w:t>на</w:t>
      </w:r>
      <w:r>
        <w:rPr>
          <w:spacing w:val="-9"/>
        </w:rPr>
        <w:t xml:space="preserve"> </w:t>
      </w:r>
      <w:r>
        <w:t>территории</w:t>
      </w:r>
      <w:r>
        <w:rPr>
          <w:spacing w:val="-7"/>
        </w:rPr>
        <w:t xml:space="preserve"> </w:t>
      </w:r>
      <w:r>
        <w:t>России.</w:t>
      </w:r>
      <w:r>
        <w:rPr>
          <w:spacing w:val="-6"/>
        </w:rPr>
        <w:t xml:space="preserve"> </w:t>
      </w:r>
      <w:r>
        <w:t>Платформы</w:t>
      </w:r>
      <w:r>
        <w:rPr>
          <w:spacing w:val="-10"/>
        </w:rPr>
        <w:t xml:space="preserve"> </w:t>
      </w:r>
      <w:r>
        <w:t>и</w:t>
      </w:r>
      <w:r>
        <w:rPr>
          <w:spacing w:val="-11"/>
        </w:rPr>
        <w:t xml:space="preserve"> </w:t>
      </w:r>
      <w:r>
        <w:t>плиты.</w:t>
      </w:r>
      <w:r>
        <w:rPr>
          <w:spacing w:val="-6"/>
        </w:rPr>
        <w:t xml:space="preserve"> </w:t>
      </w:r>
      <w:r>
        <w:t>Пояса</w:t>
      </w:r>
      <w:r>
        <w:rPr>
          <w:spacing w:val="-9"/>
        </w:rPr>
        <w:t xml:space="preserve"> </w:t>
      </w:r>
      <w:r>
        <w:t>горообразования.</w:t>
      </w:r>
      <w:r>
        <w:rPr>
          <w:spacing w:val="-9"/>
        </w:rPr>
        <w:t xml:space="preserve"> </w:t>
      </w:r>
      <w:r>
        <w:t>Геохронологическая таблица. Основные формы рельефа и особенности их распространения на территории России. Зависимость между</w:t>
      </w:r>
      <w:r>
        <w:rPr>
          <w:spacing w:val="-1"/>
        </w:rPr>
        <w:t xml:space="preserve"> </w:t>
      </w:r>
      <w:r>
        <w:t>тектоническим строением, рельефом и размещением основных групп полезных ископаемых по территории страны.</w:t>
      </w:r>
    </w:p>
    <w:p w:rsidR="00B214FC" w:rsidRDefault="004D274D">
      <w:pPr>
        <w:pStyle w:val="a3"/>
        <w:spacing w:before="6" w:line="271" w:lineRule="auto"/>
        <w:ind w:right="262"/>
      </w:pPr>
      <w: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Практические</w:t>
      </w:r>
      <w:r>
        <w:rPr>
          <w:spacing w:val="-4"/>
        </w:rPr>
        <w:t xml:space="preserve"> </w:t>
      </w:r>
      <w:r>
        <w:t>работы:</w:t>
      </w:r>
      <w:r>
        <w:rPr>
          <w:spacing w:val="-3"/>
        </w:rPr>
        <w:t xml:space="preserve"> </w:t>
      </w:r>
      <w:r>
        <w:t>«Объяснение</w:t>
      </w:r>
      <w:r>
        <w:rPr>
          <w:spacing w:val="-4"/>
        </w:rPr>
        <w:t xml:space="preserve"> </w:t>
      </w:r>
      <w:r>
        <w:t>распространения</w:t>
      </w:r>
      <w:r>
        <w:rPr>
          <w:spacing w:val="-3"/>
        </w:rPr>
        <w:t xml:space="preserve"> </w:t>
      </w:r>
      <w:r>
        <w:t>по территории</w:t>
      </w:r>
      <w:r>
        <w:rPr>
          <w:spacing w:val="-2"/>
        </w:rPr>
        <w:t xml:space="preserve"> </w:t>
      </w:r>
      <w:r>
        <w:t>России</w:t>
      </w:r>
      <w:r>
        <w:rPr>
          <w:spacing w:val="-7"/>
        </w:rPr>
        <w:t xml:space="preserve"> </w:t>
      </w:r>
      <w:r>
        <w:t>опасных</w:t>
      </w:r>
      <w:r>
        <w:rPr>
          <w:spacing w:val="-8"/>
        </w:rPr>
        <w:t xml:space="preserve"> </w:t>
      </w:r>
      <w:r>
        <w:t>геологических явлений», «Объяснение особенностей рельефа своего края».</w:t>
      </w:r>
    </w:p>
    <w:p w:rsidR="00B214FC" w:rsidRDefault="004D274D">
      <w:pPr>
        <w:pStyle w:val="a3"/>
      </w:pPr>
      <w:r>
        <w:t>Климат</w:t>
      </w:r>
      <w:r>
        <w:rPr>
          <w:spacing w:val="-2"/>
        </w:rPr>
        <w:t xml:space="preserve"> </w:t>
      </w:r>
      <w:r>
        <w:t>и</w:t>
      </w:r>
      <w:r>
        <w:rPr>
          <w:spacing w:val="-4"/>
        </w:rPr>
        <w:t xml:space="preserve"> </w:t>
      </w:r>
      <w:r>
        <w:t>климатические</w:t>
      </w:r>
      <w:r>
        <w:rPr>
          <w:spacing w:val="-2"/>
        </w:rPr>
        <w:t xml:space="preserve"> ресурсы.</w:t>
      </w:r>
    </w:p>
    <w:p w:rsidR="00B214FC" w:rsidRDefault="004D274D">
      <w:pPr>
        <w:pStyle w:val="a3"/>
        <w:spacing w:before="41" w:line="271" w:lineRule="auto"/>
        <w:ind w:right="272"/>
      </w:pPr>
      <w: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w:t>
      </w:r>
      <w:r>
        <w:rPr>
          <w:spacing w:val="-2"/>
        </w:rPr>
        <w:t>Основные</w:t>
      </w:r>
      <w:r>
        <w:rPr>
          <w:spacing w:val="-3"/>
        </w:rPr>
        <w:t xml:space="preserve"> </w:t>
      </w:r>
      <w:r>
        <w:rPr>
          <w:spacing w:val="-2"/>
        </w:rPr>
        <w:t>типы</w:t>
      </w:r>
      <w:r>
        <w:rPr>
          <w:spacing w:val="-5"/>
        </w:rPr>
        <w:t xml:space="preserve"> </w:t>
      </w:r>
      <w:r>
        <w:rPr>
          <w:spacing w:val="-2"/>
        </w:rPr>
        <w:t>воздушных</w:t>
      </w:r>
      <w:r>
        <w:rPr>
          <w:spacing w:val="-8"/>
        </w:rPr>
        <w:t xml:space="preserve"> </w:t>
      </w:r>
      <w:r>
        <w:rPr>
          <w:spacing w:val="-2"/>
        </w:rPr>
        <w:t>масс</w:t>
      </w:r>
      <w:r>
        <w:rPr>
          <w:spacing w:val="-3"/>
        </w:rPr>
        <w:t xml:space="preserve"> </w:t>
      </w:r>
      <w:r>
        <w:rPr>
          <w:spacing w:val="-2"/>
        </w:rPr>
        <w:t>и их</w:t>
      </w:r>
      <w:r>
        <w:rPr>
          <w:spacing w:val="-8"/>
        </w:rPr>
        <w:t xml:space="preserve"> </w:t>
      </w:r>
      <w:r>
        <w:rPr>
          <w:spacing w:val="-2"/>
        </w:rPr>
        <w:t>циркуляция на</w:t>
      </w:r>
      <w:r>
        <w:rPr>
          <w:spacing w:val="-3"/>
        </w:rPr>
        <w:t xml:space="preserve"> </w:t>
      </w:r>
      <w:r>
        <w:rPr>
          <w:spacing w:val="-2"/>
        </w:rPr>
        <w:t>территории</w:t>
      </w:r>
      <w:r>
        <w:rPr>
          <w:spacing w:val="-6"/>
        </w:rPr>
        <w:t xml:space="preserve"> </w:t>
      </w:r>
      <w:r>
        <w:rPr>
          <w:spacing w:val="-2"/>
        </w:rPr>
        <w:t>России.</w:t>
      </w:r>
      <w:r>
        <w:rPr>
          <w:spacing w:val="-5"/>
        </w:rPr>
        <w:t xml:space="preserve"> </w:t>
      </w:r>
      <w:r>
        <w:rPr>
          <w:spacing w:val="-2"/>
        </w:rPr>
        <w:t>Распределение</w:t>
      </w:r>
      <w:r>
        <w:rPr>
          <w:spacing w:val="-3"/>
        </w:rPr>
        <w:t xml:space="preserve"> </w:t>
      </w:r>
      <w:r>
        <w:rPr>
          <w:spacing w:val="-2"/>
        </w:rPr>
        <w:t xml:space="preserve">температуры </w:t>
      </w:r>
      <w:r>
        <w:t>воздуха, атмосферных осадков по территории России. Коэффициент увлажнения.</w:t>
      </w:r>
    </w:p>
    <w:p w:rsidR="00B214FC" w:rsidRDefault="004D274D">
      <w:pPr>
        <w:pStyle w:val="a3"/>
        <w:spacing w:before="11" w:line="271" w:lineRule="auto"/>
        <w:ind w:right="263"/>
      </w:pPr>
      <w:r>
        <w:t>Климатические пояса и типы климатов России, их характеристики. Атмосферные фронты,</w:t>
      </w:r>
      <w:r>
        <w:rPr>
          <w:spacing w:val="-1"/>
        </w:rPr>
        <w:t xml:space="preserve"> </w:t>
      </w:r>
      <w:r>
        <w:t>циклоны и</w:t>
      </w:r>
      <w:r>
        <w:rPr>
          <w:spacing w:val="-7"/>
        </w:rPr>
        <w:t xml:space="preserve"> </w:t>
      </w:r>
      <w:r>
        <w:t>антициклоны.</w:t>
      </w:r>
      <w:r>
        <w:rPr>
          <w:spacing w:val="-10"/>
        </w:rPr>
        <w:t xml:space="preserve"> </w:t>
      </w:r>
      <w:r>
        <w:t>Тропические</w:t>
      </w:r>
      <w:r>
        <w:rPr>
          <w:spacing w:val="-9"/>
        </w:rPr>
        <w:t xml:space="preserve"> </w:t>
      </w:r>
      <w:r>
        <w:t>циклоны</w:t>
      </w:r>
      <w:r>
        <w:rPr>
          <w:spacing w:val="-11"/>
        </w:rPr>
        <w:t xml:space="preserve"> </w:t>
      </w:r>
      <w:r>
        <w:t>и</w:t>
      </w:r>
      <w:r>
        <w:rPr>
          <w:spacing w:val="-11"/>
        </w:rPr>
        <w:t xml:space="preserve"> </w:t>
      </w:r>
      <w:r>
        <w:t>регионы</w:t>
      </w:r>
      <w:r>
        <w:rPr>
          <w:spacing w:val="-11"/>
        </w:rPr>
        <w:t xml:space="preserve"> </w:t>
      </w:r>
      <w:r>
        <w:t>России,</w:t>
      </w:r>
      <w:r>
        <w:rPr>
          <w:spacing w:val="-10"/>
        </w:rPr>
        <w:t xml:space="preserve"> </w:t>
      </w:r>
      <w:r>
        <w:t>подверженные</w:t>
      </w:r>
      <w:r>
        <w:rPr>
          <w:spacing w:val="-13"/>
        </w:rPr>
        <w:t xml:space="preserve"> </w:t>
      </w:r>
      <w:r>
        <w:t>их</w:t>
      </w:r>
      <w:r>
        <w:rPr>
          <w:spacing w:val="-15"/>
        </w:rPr>
        <w:t xml:space="preserve"> </w:t>
      </w:r>
      <w:r>
        <w:t>влиянию.</w:t>
      </w:r>
      <w:r>
        <w:rPr>
          <w:spacing w:val="-6"/>
        </w:rPr>
        <w:t xml:space="preserve"> </w:t>
      </w:r>
      <w:r>
        <w:t>Карты</w:t>
      </w:r>
      <w:r>
        <w:rPr>
          <w:spacing w:val="-14"/>
        </w:rPr>
        <w:t xml:space="preserve"> </w:t>
      </w:r>
      <w:r>
        <w:t>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214FC" w:rsidRDefault="004D274D">
      <w:pPr>
        <w:pStyle w:val="a3"/>
        <w:spacing w:before="7"/>
      </w:pPr>
      <w:r>
        <w:t>Практические</w:t>
      </w:r>
      <w:r>
        <w:rPr>
          <w:spacing w:val="74"/>
          <w:w w:val="150"/>
        </w:rPr>
        <w:t xml:space="preserve"> </w:t>
      </w:r>
      <w:r>
        <w:t>работы:</w:t>
      </w:r>
      <w:r>
        <w:rPr>
          <w:spacing w:val="79"/>
          <w:w w:val="150"/>
        </w:rPr>
        <w:t xml:space="preserve"> </w:t>
      </w:r>
      <w:r>
        <w:t>«Описание</w:t>
      </w:r>
      <w:r>
        <w:rPr>
          <w:spacing w:val="76"/>
          <w:w w:val="150"/>
        </w:rPr>
        <w:t xml:space="preserve"> </w:t>
      </w:r>
      <w:r>
        <w:t>и</w:t>
      </w:r>
      <w:r>
        <w:rPr>
          <w:spacing w:val="79"/>
          <w:w w:val="150"/>
        </w:rPr>
        <w:t xml:space="preserve"> </w:t>
      </w:r>
      <w:r>
        <w:t>прогнозирование</w:t>
      </w:r>
      <w:r>
        <w:rPr>
          <w:spacing w:val="72"/>
          <w:w w:val="150"/>
        </w:rPr>
        <w:t xml:space="preserve"> </w:t>
      </w:r>
      <w:r>
        <w:t>погоды</w:t>
      </w:r>
      <w:r>
        <w:rPr>
          <w:spacing w:val="75"/>
          <w:w w:val="150"/>
        </w:rPr>
        <w:t xml:space="preserve"> </w:t>
      </w:r>
      <w:r>
        <w:t>территории</w:t>
      </w:r>
      <w:r>
        <w:rPr>
          <w:spacing w:val="73"/>
          <w:w w:val="150"/>
        </w:rPr>
        <w:t xml:space="preserve"> </w:t>
      </w:r>
      <w:r>
        <w:t>по</w:t>
      </w:r>
      <w:r>
        <w:rPr>
          <w:spacing w:val="26"/>
        </w:rPr>
        <w:t xml:space="preserve">  </w:t>
      </w:r>
      <w:r>
        <w:t>карте</w:t>
      </w:r>
      <w:r>
        <w:rPr>
          <w:spacing w:val="79"/>
          <w:w w:val="150"/>
        </w:rPr>
        <w:t xml:space="preserve"> </w:t>
      </w:r>
      <w:r>
        <w:rPr>
          <w:spacing w:val="-2"/>
        </w:rPr>
        <w:t>погоды,</w:t>
      </w:r>
    </w:p>
    <w:p w:rsidR="00B214FC" w:rsidRDefault="004D274D">
      <w:pPr>
        <w:pStyle w:val="a3"/>
        <w:spacing w:before="36" w:line="268" w:lineRule="auto"/>
        <w:ind w:right="267"/>
      </w:pPr>
      <w: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w:t>
      </w:r>
      <w:r>
        <w:rPr>
          <w:spacing w:val="-5"/>
        </w:rPr>
        <w:t xml:space="preserve"> </w:t>
      </w:r>
      <w:r>
        <w:t>страны»,</w:t>
      </w:r>
      <w:r>
        <w:rPr>
          <w:spacing w:val="-4"/>
        </w:rPr>
        <w:t xml:space="preserve"> </w:t>
      </w:r>
      <w:r>
        <w:t>«Оценка</w:t>
      </w:r>
      <w:r>
        <w:rPr>
          <w:spacing w:val="-6"/>
        </w:rPr>
        <w:t xml:space="preserve"> </w:t>
      </w:r>
      <w:r>
        <w:t>влияния</w:t>
      </w:r>
      <w:r>
        <w:rPr>
          <w:spacing w:val="-10"/>
        </w:rPr>
        <w:t xml:space="preserve"> </w:t>
      </w:r>
      <w:r>
        <w:t>основных</w:t>
      </w:r>
      <w:r>
        <w:rPr>
          <w:spacing w:val="-10"/>
        </w:rPr>
        <w:t xml:space="preserve"> </w:t>
      </w:r>
      <w:r>
        <w:t>климатических</w:t>
      </w:r>
      <w:r>
        <w:rPr>
          <w:spacing w:val="-10"/>
        </w:rPr>
        <w:t xml:space="preserve"> </w:t>
      </w:r>
      <w:r>
        <w:t>показателей</w:t>
      </w:r>
      <w:r>
        <w:rPr>
          <w:spacing w:val="-5"/>
        </w:rPr>
        <w:t xml:space="preserve"> </w:t>
      </w:r>
      <w:r>
        <w:t>своего</w:t>
      </w:r>
      <w:r>
        <w:rPr>
          <w:spacing w:val="-1"/>
        </w:rPr>
        <w:t xml:space="preserve"> </w:t>
      </w:r>
      <w:r>
        <w:t>края</w:t>
      </w:r>
      <w:r>
        <w:rPr>
          <w:spacing w:val="-5"/>
        </w:rPr>
        <w:t xml:space="preserve"> </w:t>
      </w:r>
      <w:r>
        <w:t>на</w:t>
      </w:r>
      <w:r>
        <w:rPr>
          <w:spacing w:val="-11"/>
        </w:rPr>
        <w:t xml:space="preserve"> </w:t>
      </w:r>
      <w:r>
        <w:t>жизнь</w:t>
      </w:r>
      <w:r>
        <w:rPr>
          <w:spacing w:val="-9"/>
        </w:rPr>
        <w:t xml:space="preserve"> </w:t>
      </w:r>
      <w:r>
        <w:t>и хозяйственную деятельность населения».</w:t>
      </w:r>
    </w:p>
    <w:p w:rsidR="00B214FC" w:rsidRDefault="004D274D">
      <w:pPr>
        <w:pStyle w:val="a3"/>
        <w:spacing w:before="17"/>
      </w:pPr>
      <w:r>
        <w:t>Моря</w:t>
      </w:r>
      <w:r>
        <w:rPr>
          <w:spacing w:val="-3"/>
        </w:rPr>
        <w:t xml:space="preserve"> </w:t>
      </w:r>
      <w:r>
        <w:t>России.</w:t>
      </w:r>
      <w:r>
        <w:rPr>
          <w:spacing w:val="-1"/>
        </w:rPr>
        <w:t xml:space="preserve"> </w:t>
      </w:r>
      <w:r>
        <w:t>Внутренние</w:t>
      </w:r>
      <w:r>
        <w:rPr>
          <w:spacing w:val="-3"/>
        </w:rPr>
        <w:t xml:space="preserve"> </w:t>
      </w:r>
      <w:r>
        <w:t>воды</w:t>
      </w:r>
      <w:r>
        <w:rPr>
          <w:spacing w:val="-2"/>
        </w:rPr>
        <w:t xml:space="preserve"> </w:t>
      </w:r>
      <w:r>
        <w:t>и</w:t>
      </w:r>
      <w:r>
        <w:rPr>
          <w:spacing w:val="-6"/>
        </w:rPr>
        <w:t xml:space="preserve"> </w:t>
      </w:r>
      <w:r>
        <w:t>водные</w:t>
      </w:r>
      <w:r>
        <w:rPr>
          <w:spacing w:val="-3"/>
        </w:rPr>
        <w:t xml:space="preserve"> </w:t>
      </w:r>
      <w:r>
        <w:rPr>
          <w:spacing w:val="-2"/>
        </w:rPr>
        <w:t>ресурсы.</w:t>
      </w:r>
    </w:p>
    <w:p w:rsidR="00B214FC" w:rsidRDefault="004D274D">
      <w:pPr>
        <w:pStyle w:val="a3"/>
        <w:spacing w:before="45" w:line="268" w:lineRule="auto"/>
        <w:ind w:right="265"/>
      </w:pPr>
      <w:r>
        <w:t>Моря как аквальные природные комплексы. Реки России. Распределение рек по бассейнам</w:t>
      </w:r>
      <w:r>
        <w:rPr>
          <w:spacing w:val="-1"/>
        </w:rPr>
        <w:t xml:space="preserve"> </w:t>
      </w:r>
      <w:r>
        <w:t>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214FC" w:rsidRDefault="004D274D">
      <w:pPr>
        <w:pStyle w:val="a3"/>
        <w:spacing w:before="14" w:line="271" w:lineRule="auto"/>
        <w:ind w:right="265"/>
      </w:pPr>
      <w: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214FC" w:rsidRDefault="004D274D">
      <w:pPr>
        <w:pStyle w:val="a3"/>
        <w:spacing w:before="5"/>
      </w:pPr>
      <w:r>
        <w:t>Практические</w:t>
      </w:r>
      <w:r>
        <w:rPr>
          <w:spacing w:val="38"/>
        </w:rPr>
        <w:t xml:space="preserve"> </w:t>
      </w:r>
      <w:r>
        <w:t>работы:</w:t>
      </w:r>
      <w:r>
        <w:rPr>
          <w:spacing w:val="41"/>
        </w:rPr>
        <w:t xml:space="preserve"> </w:t>
      </w:r>
      <w:r>
        <w:t>«Сравнение</w:t>
      </w:r>
      <w:r>
        <w:rPr>
          <w:spacing w:val="40"/>
        </w:rPr>
        <w:t xml:space="preserve"> </w:t>
      </w:r>
      <w:r>
        <w:t>особенностей</w:t>
      </w:r>
      <w:r>
        <w:rPr>
          <w:spacing w:val="42"/>
        </w:rPr>
        <w:t xml:space="preserve"> </w:t>
      </w:r>
      <w:r>
        <w:t>режима</w:t>
      </w:r>
      <w:r>
        <w:rPr>
          <w:spacing w:val="36"/>
        </w:rPr>
        <w:t xml:space="preserve"> </w:t>
      </w:r>
      <w:r>
        <w:t>и</w:t>
      </w:r>
      <w:r>
        <w:rPr>
          <w:spacing w:val="42"/>
        </w:rPr>
        <w:t xml:space="preserve"> </w:t>
      </w:r>
      <w:r>
        <w:t>характера</w:t>
      </w:r>
      <w:r>
        <w:rPr>
          <w:spacing w:val="40"/>
        </w:rPr>
        <w:t xml:space="preserve"> </w:t>
      </w:r>
      <w:r>
        <w:t>течения</w:t>
      </w:r>
      <w:r>
        <w:rPr>
          <w:spacing w:val="41"/>
        </w:rPr>
        <w:t xml:space="preserve"> </w:t>
      </w:r>
      <w:r>
        <w:t>двух</w:t>
      </w:r>
      <w:r>
        <w:rPr>
          <w:spacing w:val="36"/>
        </w:rPr>
        <w:t xml:space="preserve"> </w:t>
      </w:r>
      <w:r>
        <w:t>рек</w:t>
      </w:r>
      <w:r>
        <w:rPr>
          <w:spacing w:val="40"/>
        </w:rPr>
        <w:t xml:space="preserve"> </w:t>
      </w:r>
      <w:r>
        <w:rPr>
          <w:spacing w:val="-2"/>
        </w:rPr>
        <w:t>России»,</w:t>
      </w:r>
    </w:p>
    <w:p w:rsidR="00B214FC" w:rsidRDefault="004D274D">
      <w:pPr>
        <w:pStyle w:val="a3"/>
        <w:spacing w:before="37" w:line="271" w:lineRule="auto"/>
        <w:ind w:right="272"/>
      </w:pPr>
      <w:r>
        <w:t xml:space="preserve">«Объяснение распространения опасных гидрологических природных явлений на территории </w:t>
      </w:r>
      <w:r>
        <w:rPr>
          <w:spacing w:val="-2"/>
        </w:rPr>
        <w:t>страны».</w:t>
      </w:r>
    </w:p>
    <w:p w:rsidR="00B214FC" w:rsidRDefault="004D274D">
      <w:pPr>
        <w:pStyle w:val="a3"/>
      </w:pPr>
      <w:r>
        <w:t>Природно-хозяйственные</w:t>
      </w:r>
      <w:r>
        <w:rPr>
          <w:spacing w:val="-8"/>
        </w:rPr>
        <w:t xml:space="preserve"> </w:t>
      </w:r>
      <w:r>
        <w:rPr>
          <w:spacing w:val="-4"/>
        </w:rPr>
        <w:t>зоны.</w:t>
      </w:r>
    </w:p>
    <w:p w:rsidR="00B214FC" w:rsidRDefault="004D274D">
      <w:pPr>
        <w:pStyle w:val="a3"/>
        <w:spacing w:before="41" w:line="271" w:lineRule="auto"/>
        <w:ind w:right="262"/>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214FC" w:rsidRDefault="004D274D">
      <w:pPr>
        <w:pStyle w:val="a3"/>
        <w:spacing w:line="271" w:lineRule="auto"/>
        <w:ind w:right="260"/>
      </w:pPr>
      <w:r>
        <w:t>Богатство растительного и животного мира России: видовое разнообразие, факторы, его определяющие.</w:t>
      </w:r>
      <w:r>
        <w:rPr>
          <w:spacing w:val="-5"/>
        </w:rPr>
        <w:t xml:space="preserve"> </w:t>
      </w:r>
      <w:r>
        <w:t>Особенности</w:t>
      </w:r>
      <w:r>
        <w:rPr>
          <w:spacing w:val="-5"/>
        </w:rPr>
        <w:t xml:space="preserve"> </w:t>
      </w:r>
      <w:r>
        <w:t>растительного</w:t>
      </w:r>
      <w:r>
        <w:rPr>
          <w:spacing w:val="-2"/>
        </w:rPr>
        <w:t xml:space="preserve"> </w:t>
      </w:r>
      <w:r>
        <w:t>и</w:t>
      </w:r>
      <w:r>
        <w:rPr>
          <w:spacing w:val="-6"/>
        </w:rPr>
        <w:t xml:space="preserve"> </w:t>
      </w:r>
      <w:r>
        <w:t>животного</w:t>
      </w:r>
      <w:r>
        <w:rPr>
          <w:spacing w:val="-2"/>
        </w:rPr>
        <w:t xml:space="preserve"> </w:t>
      </w:r>
      <w:r>
        <w:t>мира</w:t>
      </w:r>
      <w:r>
        <w:rPr>
          <w:spacing w:val="-3"/>
        </w:rPr>
        <w:t xml:space="preserve"> </w:t>
      </w:r>
      <w:r>
        <w:t>различных</w:t>
      </w:r>
      <w:r>
        <w:rPr>
          <w:spacing w:val="-7"/>
        </w:rPr>
        <w:t xml:space="preserve"> </w:t>
      </w:r>
      <w:r>
        <w:t>природно-</w:t>
      </w:r>
      <w:r>
        <w:rPr>
          <w:spacing w:val="-5"/>
        </w:rPr>
        <w:t xml:space="preserve"> </w:t>
      </w:r>
      <w:r>
        <w:t>хозяйственных зон России.</w:t>
      </w:r>
    </w:p>
    <w:p w:rsidR="00B214FC" w:rsidRDefault="004D274D">
      <w:pPr>
        <w:pStyle w:val="a3"/>
        <w:spacing w:before="6" w:line="273" w:lineRule="auto"/>
        <w:ind w:right="271"/>
        <w:jc w:val="left"/>
      </w:pPr>
      <w:r>
        <w:t>Природно-хозяйственные зоны России: взаимосвязь и взаимообусловленность их компонентов. Высотная</w:t>
      </w:r>
      <w:r>
        <w:rPr>
          <w:spacing w:val="-12"/>
        </w:rPr>
        <w:t xml:space="preserve"> </w:t>
      </w:r>
      <w:r>
        <w:t>поясность</w:t>
      </w:r>
      <w:r>
        <w:rPr>
          <w:spacing w:val="-15"/>
        </w:rPr>
        <w:t xml:space="preserve"> </w:t>
      </w:r>
      <w:r>
        <w:t>в</w:t>
      </w:r>
      <w:r>
        <w:rPr>
          <w:spacing w:val="-10"/>
        </w:rPr>
        <w:t xml:space="preserve"> </w:t>
      </w:r>
      <w:r>
        <w:t>горах</w:t>
      </w:r>
      <w:r>
        <w:rPr>
          <w:spacing w:val="-12"/>
        </w:rPr>
        <w:t xml:space="preserve"> </w:t>
      </w:r>
      <w:r>
        <w:t>на</w:t>
      </w:r>
      <w:r>
        <w:rPr>
          <w:spacing w:val="-13"/>
        </w:rPr>
        <w:t xml:space="preserve"> </w:t>
      </w:r>
      <w:r>
        <w:t>территории</w:t>
      </w:r>
      <w:r>
        <w:rPr>
          <w:spacing w:val="-11"/>
        </w:rPr>
        <w:t xml:space="preserve"> </w:t>
      </w:r>
      <w:r>
        <w:t>России.</w:t>
      </w:r>
      <w:r>
        <w:rPr>
          <w:spacing w:val="-10"/>
        </w:rPr>
        <w:t xml:space="preserve"> </w:t>
      </w:r>
      <w:r>
        <w:t>Природные</w:t>
      </w:r>
      <w:r>
        <w:rPr>
          <w:spacing w:val="-13"/>
        </w:rPr>
        <w:t xml:space="preserve"> </w:t>
      </w:r>
      <w:r>
        <w:t>ресурсы</w:t>
      </w:r>
      <w:r>
        <w:rPr>
          <w:spacing w:val="-6"/>
        </w:rPr>
        <w:t xml:space="preserve"> </w:t>
      </w:r>
      <w:r>
        <w:t>природнохозяйственных</w:t>
      </w:r>
      <w:r>
        <w:rPr>
          <w:spacing w:val="-12"/>
        </w:rPr>
        <w:t xml:space="preserve"> </w:t>
      </w:r>
      <w:r>
        <w:t>зон и</w:t>
      </w:r>
      <w:r>
        <w:rPr>
          <w:spacing w:val="-7"/>
        </w:rPr>
        <w:t xml:space="preserve"> </w:t>
      </w:r>
      <w:r>
        <w:t>их</w:t>
      </w:r>
      <w:r>
        <w:rPr>
          <w:spacing w:val="-13"/>
        </w:rPr>
        <w:t xml:space="preserve"> </w:t>
      </w:r>
      <w:r>
        <w:t>использование,</w:t>
      </w:r>
      <w:r>
        <w:rPr>
          <w:spacing w:val="-6"/>
        </w:rPr>
        <w:t xml:space="preserve"> </w:t>
      </w:r>
      <w:r>
        <w:t>экологические</w:t>
      </w:r>
      <w:r>
        <w:rPr>
          <w:spacing w:val="-9"/>
        </w:rPr>
        <w:t xml:space="preserve"> </w:t>
      </w:r>
      <w:r>
        <w:t>проблемы.</w:t>
      </w:r>
      <w:r>
        <w:rPr>
          <w:spacing w:val="-11"/>
        </w:rPr>
        <w:t xml:space="preserve"> </w:t>
      </w:r>
      <w:r>
        <w:t>Прогнозируемые</w:t>
      </w:r>
      <w:r>
        <w:rPr>
          <w:spacing w:val="-9"/>
        </w:rPr>
        <w:t xml:space="preserve"> </w:t>
      </w:r>
      <w:r>
        <w:t>последствия</w:t>
      </w:r>
      <w:r>
        <w:rPr>
          <w:spacing w:val="-13"/>
        </w:rPr>
        <w:t xml:space="preserve"> </w:t>
      </w:r>
      <w:r>
        <w:t>изменений</w:t>
      </w:r>
      <w:r>
        <w:rPr>
          <w:spacing w:val="-7"/>
        </w:rPr>
        <w:t xml:space="preserve"> </w:t>
      </w:r>
      <w:r>
        <w:t>климата</w:t>
      </w:r>
      <w:r>
        <w:rPr>
          <w:spacing w:val="-8"/>
        </w:rPr>
        <w:t xml:space="preserve"> </w:t>
      </w:r>
      <w:r>
        <w:t>для разных природно-хозяйственных зон на территории России.</w:t>
      </w:r>
    </w:p>
    <w:p w:rsidR="00B214FC" w:rsidRDefault="004D274D">
      <w:pPr>
        <w:pStyle w:val="a3"/>
        <w:spacing w:before="4" w:line="271" w:lineRule="auto"/>
        <w:jc w:val="left"/>
      </w:pPr>
      <w: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Практические</w:t>
      </w:r>
      <w:r>
        <w:rPr>
          <w:spacing w:val="14"/>
        </w:rPr>
        <w:t xml:space="preserve"> </w:t>
      </w:r>
      <w:r>
        <w:t>работы:</w:t>
      </w:r>
      <w:r>
        <w:rPr>
          <w:spacing w:val="18"/>
        </w:rPr>
        <w:t xml:space="preserve"> </w:t>
      </w:r>
      <w:r>
        <w:t>«Объяснение</w:t>
      </w:r>
      <w:r>
        <w:rPr>
          <w:spacing w:val="17"/>
        </w:rPr>
        <w:t xml:space="preserve"> </w:t>
      </w:r>
      <w:r>
        <w:t>различий</w:t>
      </w:r>
      <w:r>
        <w:rPr>
          <w:spacing w:val="14"/>
        </w:rPr>
        <w:t xml:space="preserve"> </w:t>
      </w:r>
      <w:r>
        <w:t>структуры</w:t>
      </w:r>
      <w:r>
        <w:rPr>
          <w:spacing w:val="19"/>
        </w:rPr>
        <w:t xml:space="preserve"> </w:t>
      </w:r>
      <w:r>
        <w:t>высотной</w:t>
      </w:r>
      <w:r>
        <w:rPr>
          <w:spacing w:val="14"/>
        </w:rPr>
        <w:t xml:space="preserve"> </w:t>
      </w:r>
      <w:r>
        <w:t>поясности</w:t>
      </w:r>
      <w:r>
        <w:rPr>
          <w:spacing w:val="15"/>
        </w:rPr>
        <w:t xml:space="preserve"> </w:t>
      </w:r>
      <w:r>
        <w:t>в</w:t>
      </w:r>
      <w:r>
        <w:rPr>
          <w:spacing w:val="15"/>
        </w:rPr>
        <w:t xml:space="preserve"> </w:t>
      </w:r>
      <w:r>
        <w:t>горных</w:t>
      </w:r>
      <w:r>
        <w:rPr>
          <w:spacing w:val="13"/>
        </w:rPr>
        <w:t xml:space="preserve"> </w:t>
      </w:r>
      <w:r>
        <w:rPr>
          <w:spacing w:val="-2"/>
        </w:rPr>
        <w:t>системах»,</w:t>
      </w:r>
    </w:p>
    <w:p w:rsidR="00B214FC" w:rsidRDefault="004D274D">
      <w:pPr>
        <w:pStyle w:val="a3"/>
        <w:spacing w:before="36" w:line="268" w:lineRule="auto"/>
        <w:ind w:right="269"/>
      </w:pPr>
      <w:r>
        <w:t xml:space="preserve">«Анализ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w:t>
      </w:r>
      <w:r>
        <w:rPr>
          <w:spacing w:val="-2"/>
        </w:rPr>
        <w:t>информации».</w:t>
      </w:r>
    </w:p>
    <w:p w:rsidR="00B214FC" w:rsidRDefault="004D274D">
      <w:pPr>
        <w:pStyle w:val="a3"/>
        <w:tabs>
          <w:tab w:val="left" w:pos="2108"/>
        </w:tabs>
        <w:spacing w:before="14" w:line="280" w:lineRule="auto"/>
        <w:ind w:right="7342"/>
      </w:pPr>
      <w:r>
        <w:rPr>
          <w:spacing w:val="-2"/>
        </w:rPr>
        <w:t>Население</w:t>
      </w:r>
      <w:r>
        <w:tab/>
      </w:r>
      <w:r>
        <w:rPr>
          <w:spacing w:val="-2"/>
        </w:rPr>
        <w:t xml:space="preserve">России. </w:t>
      </w:r>
      <w:r>
        <w:t>Численность</w:t>
      </w:r>
      <w:r>
        <w:rPr>
          <w:spacing w:val="-4"/>
        </w:rPr>
        <w:t xml:space="preserve"> </w:t>
      </w:r>
      <w:r>
        <w:t>населения</w:t>
      </w:r>
      <w:r>
        <w:rPr>
          <w:spacing w:val="-1"/>
        </w:rPr>
        <w:t xml:space="preserve"> </w:t>
      </w:r>
      <w:r>
        <w:rPr>
          <w:spacing w:val="-2"/>
        </w:rPr>
        <w:t>России.</w:t>
      </w:r>
    </w:p>
    <w:p w:rsidR="00B214FC" w:rsidRDefault="004D274D">
      <w:pPr>
        <w:pStyle w:val="a3"/>
        <w:spacing w:before="0" w:line="271" w:lineRule="auto"/>
        <w:ind w:right="259"/>
      </w:pPr>
      <w: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w:t>
      </w:r>
      <w:r>
        <w:rPr>
          <w:spacing w:val="-3"/>
        </w:rPr>
        <w:t xml:space="preserve"> </w:t>
      </w:r>
      <w:r>
        <w:t>населения.</w:t>
      </w:r>
      <w:r>
        <w:rPr>
          <w:spacing w:val="-1"/>
        </w:rPr>
        <w:t xml:space="preserve"> </w:t>
      </w:r>
      <w:r>
        <w:t>Миграции</w:t>
      </w:r>
      <w:r>
        <w:rPr>
          <w:spacing w:val="-2"/>
        </w:rPr>
        <w:t xml:space="preserve"> </w:t>
      </w:r>
      <w:r>
        <w:t>(механическое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214FC" w:rsidRDefault="004D274D">
      <w:pPr>
        <w:pStyle w:val="a3"/>
        <w:spacing w:before="0" w:line="271" w:lineRule="auto"/>
        <w:ind w:right="267"/>
      </w:pPr>
      <w: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214FC" w:rsidRDefault="004D274D">
      <w:pPr>
        <w:pStyle w:val="a3"/>
      </w:pPr>
      <w:r>
        <w:t>Территориальные</w:t>
      </w:r>
      <w:r>
        <w:rPr>
          <w:spacing w:val="-12"/>
        </w:rPr>
        <w:t xml:space="preserve"> </w:t>
      </w:r>
      <w:r>
        <w:t>особенности</w:t>
      </w:r>
      <w:r>
        <w:rPr>
          <w:spacing w:val="-3"/>
        </w:rPr>
        <w:t xml:space="preserve"> </w:t>
      </w:r>
      <w:r>
        <w:t>размещения</w:t>
      </w:r>
      <w:r>
        <w:rPr>
          <w:spacing w:val="-9"/>
        </w:rPr>
        <w:t xml:space="preserve"> </w:t>
      </w:r>
      <w:r>
        <w:t>населения</w:t>
      </w:r>
      <w:r>
        <w:rPr>
          <w:spacing w:val="-4"/>
        </w:rPr>
        <w:t xml:space="preserve"> </w:t>
      </w:r>
      <w:r>
        <w:rPr>
          <w:spacing w:val="-2"/>
        </w:rPr>
        <w:t>России.</w:t>
      </w:r>
    </w:p>
    <w:p w:rsidR="00B214FC" w:rsidRDefault="004D274D">
      <w:pPr>
        <w:pStyle w:val="a3"/>
        <w:spacing w:before="42" w:line="271" w:lineRule="auto"/>
        <w:ind w:right="266"/>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w:t>
      </w:r>
      <w:r>
        <w:rPr>
          <w:spacing w:val="-11"/>
        </w:rPr>
        <w:t xml:space="preserve"> </w:t>
      </w:r>
      <w:r>
        <w:t>районах</w:t>
      </w:r>
      <w:r>
        <w:rPr>
          <w:spacing w:val="-11"/>
        </w:rPr>
        <w:t xml:space="preserve"> </w:t>
      </w:r>
      <w:r>
        <w:t>и</w:t>
      </w:r>
      <w:r>
        <w:rPr>
          <w:spacing w:val="-5"/>
        </w:rPr>
        <w:t xml:space="preserve"> </w:t>
      </w:r>
      <w:r>
        <w:t>субъектах</w:t>
      </w:r>
      <w:r>
        <w:rPr>
          <w:spacing w:val="-11"/>
        </w:rPr>
        <w:t xml:space="preserve"> </w:t>
      </w:r>
      <w:r>
        <w:t>Российской</w:t>
      </w:r>
      <w:r>
        <w:rPr>
          <w:spacing w:val="-5"/>
        </w:rPr>
        <w:t xml:space="preserve"> </w:t>
      </w:r>
      <w:r>
        <w:t>Федерации.</w:t>
      </w:r>
      <w:r>
        <w:rPr>
          <w:spacing w:val="-4"/>
        </w:rPr>
        <w:t xml:space="preserve"> </w:t>
      </w:r>
      <w:r>
        <w:t>Городское</w:t>
      </w:r>
      <w:r>
        <w:rPr>
          <w:spacing w:val="-7"/>
        </w:rPr>
        <w:t xml:space="preserve"> </w:t>
      </w:r>
      <w:r>
        <w:t>и</w:t>
      </w:r>
      <w:r>
        <w:rPr>
          <w:spacing w:val="-5"/>
        </w:rPr>
        <w:t xml:space="preserve"> </w:t>
      </w:r>
      <w:r>
        <w:t>сельское</w:t>
      </w:r>
      <w:r>
        <w:rPr>
          <w:spacing w:val="-11"/>
        </w:rPr>
        <w:t xml:space="preserve"> </w:t>
      </w:r>
      <w:r>
        <w:t>население.</w:t>
      </w:r>
      <w:r>
        <w:rPr>
          <w:spacing w:val="-9"/>
        </w:rPr>
        <w:t xml:space="preserve"> </w:t>
      </w:r>
      <w:r>
        <w:t>Виды городских</w:t>
      </w:r>
      <w:r>
        <w:rPr>
          <w:spacing w:val="-1"/>
        </w:rPr>
        <w:t xml:space="preserve"> </w:t>
      </w:r>
      <w:r>
        <w:t>и сельских</w:t>
      </w:r>
      <w:r>
        <w:rPr>
          <w:spacing w:val="-1"/>
        </w:rPr>
        <w:t xml:space="preserve"> </w:t>
      </w:r>
      <w:r>
        <w:t>населённых</w:t>
      </w:r>
      <w:r>
        <w:rPr>
          <w:spacing w:val="-1"/>
        </w:rPr>
        <w:t xml:space="preserve"> </w:t>
      </w:r>
      <w:r>
        <w:t>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214FC" w:rsidRDefault="004D274D">
      <w:pPr>
        <w:pStyle w:val="a3"/>
        <w:spacing w:before="6"/>
      </w:pPr>
      <w:r>
        <w:t>Народы</w:t>
      </w:r>
      <w:r>
        <w:rPr>
          <w:spacing w:val="1"/>
        </w:rPr>
        <w:t xml:space="preserve"> </w:t>
      </w:r>
      <w:r>
        <w:t>и</w:t>
      </w:r>
      <w:r>
        <w:rPr>
          <w:spacing w:val="-4"/>
        </w:rPr>
        <w:t xml:space="preserve"> </w:t>
      </w:r>
      <w:r>
        <w:t>религии</w:t>
      </w:r>
      <w:r>
        <w:rPr>
          <w:spacing w:val="-3"/>
        </w:rPr>
        <w:t xml:space="preserve"> </w:t>
      </w:r>
      <w:r>
        <w:rPr>
          <w:spacing w:val="-2"/>
        </w:rPr>
        <w:t>России.</w:t>
      </w:r>
    </w:p>
    <w:p w:rsidR="00B214FC" w:rsidRDefault="004D274D">
      <w:pPr>
        <w:pStyle w:val="a3"/>
        <w:spacing w:before="46" w:line="271" w:lineRule="auto"/>
        <w:ind w:right="262"/>
      </w:pPr>
      <w: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214FC" w:rsidRDefault="004D274D">
      <w:pPr>
        <w:pStyle w:val="a3"/>
        <w:spacing w:before="6" w:line="271" w:lineRule="auto"/>
        <w:ind w:right="269"/>
      </w:pPr>
      <w:r>
        <w:t>Практическая работа «Построение</w:t>
      </w:r>
      <w:r>
        <w:rPr>
          <w:spacing w:val="-5"/>
        </w:rPr>
        <w:t xml:space="preserve"> </w:t>
      </w:r>
      <w:r>
        <w:t>картограммы «Доля</w:t>
      </w:r>
      <w:r>
        <w:rPr>
          <w:spacing w:val="-4"/>
        </w:rPr>
        <w:t xml:space="preserve"> </w:t>
      </w:r>
      <w:r>
        <w:t>титульных</w:t>
      </w:r>
      <w:r>
        <w:rPr>
          <w:spacing w:val="-4"/>
        </w:rPr>
        <w:t xml:space="preserve"> </w:t>
      </w:r>
      <w:r>
        <w:t>этносов</w:t>
      </w:r>
      <w:r>
        <w:rPr>
          <w:spacing w:val="-3"/>
        </w:rPr>
        <w:t xml:space="preserve"> </w:t>
      </w:r>
      <w:r>
        <w:t>в</w:t>
      </w:r>
      <w:r>
        <w:rPr>
          <w:spacing w:val="-2"/>
        </w:rPr>
        <w:t xml:space="preserve"> </w:t>
      </w:r>
      <w:r>
        <w:t>численности</w:t>
      </w:r>
      <w:r>
        <w:rPr>
          <w:spacing w:val="-2"/>
        </w:rPr>
        <w:t xml:space="preserve"> </w:t>
      </w:r>
      <w:r>
        <w:t>населения республик и автономных округов Российской Федерации».</w:t>
      </w:r>
    </w:p>
    <w:p w:rsidR="00B214FC" w:rsidRDefault="004D274D">
      <w:pPr>
        <w:pStyle w:val="a3"/>
        <w:spacing w:before="9"/>
      </w:pPr>
      <w:r>
        <w:t>Половой</w:t>
      </w:r>
      <w:r>
        <w:rPr>
          <w:spacing w:val="-3"/>
        </w:rPr>
        <w:t xml:space="preserve"> </w:t>
      </w:r>
      <w:r>
        <w:t>и</w:t>
      </w:r>
      <w:r>
        <w:rPr>
          <w:spacing w:val="-5"/>
        </w:rPr>
        <w:t xml:space="preserve"> </w:t>
      </w:r>
      <w:r>
        <w:t>возрастной состав</w:t>
      </w:r>
      <w:r>
        <w:rPr>
          <w:spacing w:val="-4"/>
        </w:rPr>
        <w:t xml:space="preserve"> </w:t>
      </w:r>
      <w:r>
        <w:t>населения</w:t>
      </w:r>
      <w:r>
        <w:rPr>
          <w:spacing w:val="-5"/>
        </w:rPr>
        <w:t xml:space="preserve"> </w:t>
      </w:r>
      <w:r>
        <w:rPr>
          <w:spacing w:val="-2"/>
        </w:rPr>
        <w:t>России.</w:t>
      </w:r>
    </w:p>
    <w:p w:rsidR="00B214FC" w:rsidRDefault="004D274D">
      <w:pPr>
        <w:pStyle w:val="a3"/>
        <w:spacing w:before="42" w:line="271" w:lineRule="auto"/>
        <w:ind w:right="264"/>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214FC" w:rsidRDefault="004D274D">
      <w:pPr>
        <w:pStyle w:val="a3"/>
        <w:spacing w:line="271" w:lineRule="auto"/>
        <w:ind w:right="264"/>
      </w:pPr>
      <w:r>
        <w:t>Практическая работа «Объяснение динамики половозрастного состава населения России на основе анализа половозрастных пирамид».</w:t>
      </w:r>
    </w:p>
    <w:p w:rsidR="00B214FC" w:rsidRDefault="004D274D">
      <w:pPr>
        <w:pStyle w:val="a3"/>
        <w:spacing w:before="5"/>
      </w:pPr>
      <w:r>
        <w:t>Человеческий</w:t>
      </w:r>
      <w:r>
        <w:rPr>
          <w:spacing w:val="-2"/>
        </w:rPr>
        <w:t xml:space="preserve"> </w:t>
      </w:r>
      <w:r>
        <w:t>капитал</w:t>
      </w:r>
      <w:r>
        <w:rPr>
          <w:spacing w:val="-7"/>
        </w:rPr>
        <w:t xml:space="preserve"> </w:t>
      </w:r>
      <w:r>
        <w:rPr>
          <w:spacing w:val="-2"/>
        </w:rPr>
        <w:t>России.</w:t>
      </w:r>
    </w:p>
    <w:p w:rsidR="00B214FC" w:rsidRDefault="004D274D">
      <w:pPr>
        <w:pStyle w:val="a3"/>
        <w:spacing w:before="46" w:line="271" w:lineRule="auto"/>
        <w:ind w:right="267"/>
      </w:pPr>
      <w:r>
        <w:t>Понятие</w:t>
      </w:r>
      <w:r>
        <w:rPr>
          <w:spacing w:val="-10"/>
        </w:rPr>
        <w:t xml:space="preserve"> </w:t>
      </w:r>
      <w:r>
        <w:t>человеческого</w:t>
      </w:r>
      <w:r>
        <w:rPr>
          <w:spacing w:val="-10"/>
        </w:rPr>
        <w:t xml:space="preserve"> </w:t>
      </w:r>
      <w:r>
        <w:t>капитала.</w:t>
      </w:r>
      <w:r>
        <w:rPr>
          <w:spacing w:val="-12"/>
        </w:rPr>
        <w:t xml:space="preserve"> </w:t>
      </w:r>
      <w:r>
        <w:t>Трудовые</w:t>
      </w:r>
      <w:r>
        <w:rPr>
          <w:spacing w:val="-10"/>
        </w:rPr>
        <w:t xml:space="preserve"> </w:t>
      </w:r>
      <w:r>
        <w:t>ресурсы,</w:t>
      </w:r>
      <w:r>
        <w:rPr>
          <w:spacing w:val="-8"/>
        </w:rPr>
        <w:t xml:space="preserve"> </w:t>
      </w:r>
      <w:r>
        <w:t>рабочая</w:t>
      </w:r>
      <w:r>
        <w:rPr>
          <w:spacing w:val="-10"/>
        </w:rPr>
        <w:t xml:space="preserve"> </w:t>
      </w:r>
      <w:r>
        <w:t>сила.</w:t>
      </w:r>
      <w:r>
        <w:rPr>
          <w:spacing w:val="-8"/>
        </w:rPr>
        <w:t xml:space="preserve"> </w:t>
      </w:r>
      <w:r>
        <w:t>Неравномерность</w:t>
      </w:r>
      <w:r>
        <w:rPr>
          <w:spacing w:val="-8"/>
        </w:rPr>
        <w:t xml:space="preserve"> </w:t>
      </w:r>
      <w:r>
        <w:t>распределения трудоспособного</w:t>
      </w:r>
      <w:r>
        <w:rPr>
          <w:spacing w:val="39"/>
        </w:rPr>
        <w:t xml:space="preserve"> </w:t>
      </w:r>
      <w:r>
        <w:t>населения</w:t>
      </w:r>
      <w:r>
        <w:rPr>
          <w:spacing w:val="34"/>
        </w:rPr>
        <w:t xml:space="preserve"> </w:t>
      </w:r>
      <w:r>
        <w:t>по</w:t>
      </w:r>
      <w:r>
        <w:rPr>
          <w:spacing w:val="39"/>
        </w:rPr>
        <w:t xml:space="preserve"> </w:t>
      </w:r>
      <w:r>
        <w:t>территории</w:t>
      </w:r>
      <w:r>
        <w:rPr>
          <w:spacing w:val="35"/>
        </w:rPr>
        <w:t xml:space="preserve"> </w:t>
      </w:r>
      <w:r>
        <w:t>страны.</w:t>
      </w:r>
      <w:r>
        <w:rPr>
          <w:spacing w:val="36"/>
        </w:rPr>
        <w:t xml:space="preserve"> </w:t>
      </w:r>
      <w:r>
        <w:t>Географические</w:t>
      </w:r>
      <w:r>
        <w:rPr>
          <w:spacing w:val="33"/>
        </w:rPr>
        <w:t xml:space="preserve"> </w:t>
      </w:r>
      <w:r>
        <w:t>различия</w:t>
      </w:r>
      <w:r>
        <w:rPr>
          <w:spacing w:val="34"/>
        </w:rPr>
        <w:t xml:space="preserve"> </w:t>
      </w:r>
      <w:r>
        <w:t>в</w:t>
      </w:r>
      <w:r>
        <w:rPr>
          <w:spacing w:val="36"/>
        </w:rPr>
        <w:t xml:space="preserve"> </w:t>
      </w:r>
      <w:r>
        <w:t>уровне</w:t>
      </w:r>
      <w:r>
        <w:rPr>
          <w:spacing w:val="33"/>
        </w:rPr>
        <w:t xml:space="preserve"> </w:t>
      </w:r>
      <w:r>
        <w:t>занятости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населения</w:t>
      </w:r>
      <w:r>
        <w:rPr>
          <w:spacing w:val="-15"/>
        </w:rPr>
        <w:t xml:space="preserve"> </w:t>
      </w:r>
      <w:r>
        <w:t>России</w:t>
      </w:r>
      <w:r>
        <w:rPr>
          <w:spacing w:val="-13"/>
        </w:rPr>
        <w:t xml:space="preserve"> </w:t>
      </w:r>
      <w:r>
        <w:t>и</w:t>
      </w:r>
      <w:r>
        <w:rPr>
          <w:spacing w:val="-12"/>
        </w:rPr>
        <w:t xml:space="preserve"> </w:t>
      </w:r>
      <w:r>
        <w:t>факторы,</w:t>
      </w:r>
      <w:r>
        <w:rPr>
          <w:spacing w:val="-11"/>
        </w:rPr>
        <w:t xml:space="preserve"> </w:t>
      </w:r>
      <w:r>
        <w:t>их</w:t>
      </w:r>
      <w:r>
        <w:rPr>
          <w:spacing w:val="-17"/>
        </w:rPr>
        <w:t xml:space="preserve"> </w:t>
      </w:r>
      <w:r>
        <w:t>определяющие.</w:t>
      </w:r>
      <w:r>
        <w:rPr>
          <w:spacing w:val="-11"/>
        </w:rPr>
        <w:t xml:space="preserve"> </w:t>
      </w:r>
      <w:r>
        <w:t>Качество</w:t>
      </w:r>
      <w:r>
        <w:rPr>
          <w:spacing w:val="-13"/>
        </w:rPr>
        <w:t xml:space="preserve"> </w:t>
      </w:r>
      <w:r>
        <w:t>населения</w:t>
      </w:r>
      <w:r>
        <w:rPr>
          <w:spacing w:val="-13"/>
        </w:rPr>
        <w:t xml:space="preserve"> </w:t>
      </w:r>
      <w:r>
        <w:t>и</w:t>
      </w:r>
      <w:r>
        <w:rPr>
          <w:spacing w:val="-15"/>
        </w:rPr>
        <w:t xml:space="preserve"> </w:t>
      </w:r>
      <w:r>
        <w:t>показатели,</w:t>
      </w:r>
      <w:r>
        <w:rPr>
          <w:spacing w:val="-11"/>
        </w:rPr>
        <w:t xml:space="preserve"> </w:t>
      </w:r>
      <w:r>
        <w:t>характеризующие его. Индекс человеческого развития (далее – ИЧР) и его географические различия.</w:t>
      </w:r>
    </w:p>
    <w:p w:rsidR="00B214FC" w:rsidRDefault="004D274D">
      <w:pPr>
        <w:pStyle w:val="a3"/>
        <w:spacing w:line="271" w:lineRule="auto"/>
        <w:jc w:val="left"/>
      </w:pPr>
      <w:r>
        <w:t>Практическая</w:t>
      </w:r>
      <w:r>
        <w:rPr>
          <w:spacing w:val="40"/>
        </w:rPr>
        <w:t xml:space="preserve"> </w:t>
      </w:r>
      <w:r>
        <w:t>работа</w:t>
      </w:r>
      <w:r>
        <w:rPr>
          <w:spacing w:val="40"/>
        </w:rPr>
        <w:t xml:space="preserve"> </w:t>
      </w:r>
      <w:r>
        <w:t>«Классификация</w:t>
      </w:r>
      <w:r>
        <w:rPr>
          <w:spacing w:val="40"/>
        </w:rPr>
        <w:t xml:space="preserve"> </w:t>
      </w:r>
      <w:r>
        <w:t>федеральных</w:t>
      </w:r>
      <w:r>
        <w:rPr>
          <w:spacing w:val="40"/>
        </w:rPr>
        <w:t xml:space="preserve"> </w:t>
      </w:r>
      <w:r>
        <w:t>округов</w:t>
      </w:r>
      <w:r>
        <w:rPr>
          <w:spacing w:val="40"/>
        </w:rPr>
        <w:t xml:space="preserve"> </w:t>
      </w:r>
      <w:r>
        <w:t>по</w:t>
      </w:r>
      <w:r>
        <w:rPr>
          <w:spacing w:val="40"/>
        </w:rPr>
        <w:t xml:space="preserve"> </w:t>
      </w:r>
      <w:r>
        <w:t>особенностям</w:t>
      </w:r>
      <w:r>
        <w:rPr>
          <w:spacing w:val="40"/>
        </w:rPr>
        <w:t xml:space="preserve"> </w:t>
      </w:r>
      <w:r>
        <w:t>естественного</w:t>
      </w:r>
      <w:r>
        <w:rPr>
          <w:spacing w:val="40"/>
        </w:rPr>
        <w:t xml:space="preserve"> </w:t>
      </w:r>
      <w:r>
        <w:t>и</w:t>
      </w:r>
      <w:r>
        <w:rPr>
          <w:spacing w:val="80"/>
        </w:rPr>
        <w:t xml:space="preserve"> </w:t>
      </w:r>
      <w:r>
        <w:t>механического движения населения».</w:t>
      </w:r>
    </w:p>
    <w:p w:rsidR="00B214FC" w:rsidRDefault="004D274D">
      <w:pPr>
        <w:pStyle w:val="a3"/>
        <w:spacing w:before="6" w:line="280" w:lineRule="auto"/>
        <w:ind w:right="6032"/>
        <w:jc w:val="left"/>
      </w:pPr>
      <w:r>
        <w:t>Содержание</w:t>
      </w:r>
      <w:r>
        <w:rPr>
          <w:spacing w:val="-12"/>
        </w:rPr>
        <w:t xml:space="preserve"> </w:t>
      </w:r>
      <w:r>
        <w:t>обучения</w:t>
      </w:r>
      <w:r>
        <w:rPr>
          <w:spacing w:val="-6"/>
        </w:rPr>
        <w:t xml:space="preserve"> </w:t>
      </w:r>
      <w:r>
        <w:t>географии</w:t>
      </w:r>
      <w:r>
        <w:rPr>
          <w:spacing w:val="-10"/>
        </w:rPr>
        <w:t xml:space="preserve"> </w:t>
      </w:r>
      <w:r>
        <w:t>в</w:t>
      </w:r>
      <w:r>
        <w:rPr>
          <w:spacing w:val="-5"/>
        </w:rPr>
        <w:t xml:space="preserve"> </w:t>
      </w:r>
      <w:r>
        <w:t>9</w:t>
      </w:r>
      <w:r>
        <w:rPr>
          <w:spacing w:val="-11"/>
        </w:rPr>
        <w:t xml:space="preserve"> </w:t>
      </w:r>
      <w:r>
        <w:t>классе. Хозяйство России.</w:t>
      </w:r>
    </w:p>
    <w:p w:rsidR="00B214FC" w:rsidRDefault="004D274D">
      <w:pPr>
        <w:pStyle w:val="a3"/>
        <w:spacing w:before="0" w:line="269" w:lineRule="exact"/>
        <w:jc w:val="left"/>
      </w:pPr>
      <w:r>
        <w:t>Общая</w:t>
      </w:r>
      <w:r>
        <w:rPr>
          <w:spacing w:val="-5"/>
        </w:rPr>
        <w:t xml:space="preserve"> </w:t>
      </w:r>
      <w:r>
        <w:t>характеристика хозяйства</w:t>
      </w:r>
      <w:r>
        <w:rPr>
          <w:spacing w:val="-5"/>
        </w:rPr>
        <w:t xml:space="preserve"> </w:t>
      </w:r>
      <w:r>
        <w:rPr>
          <w:spacing w:val="-2"/>
        </w:rPr>
        <w:t>России.</w:t>
      </w:r>
    </w:p>
    <w:p w:rsidR="00B214FC" w:rsidRDefault="004D274D">
      <w:pPr>
        <w:pStyle w:val="a3"/>
        <w:spacing w:before="45" w:line="271" w:lineRule="auto"/>
        <w:ind w:right="257"/>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её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утвержденная распоряжением Правительства Российской Федерации</w:t>
      </w:r>
      <w:r>
        <w:rPr>
          <w:spacing w:val="-15"/>
        </w:rPr>
        <w:t xml:space="preserve"> </w:t>
      </w:r>
      <w:r>
        <w:t>от</w:t>
      </w:r>
      <w:r>
        <w:rPr>
          <w:spacing w:val="-15"/>
        </w:rPr>
        <w:t xml:space="preserve"> </w:t>
      </w:r>
      <w:r>
        <w:t>13</w:t>
      </w:r>
      <w:r>
        <w:rPr>
          <w:spacing w:val="-15"/>
        </w:rPr>
        <w:t xml:space="preserve"> </w:t>
      </w:r>
      <w:r>
        <w:t>февраля</w:t>
      </w:r>
      <w:r>
        <w:rPr>
          <w:spacing w:val="-15"/>
        </w:rPr>
        <w:t xml:space="preserve"> </w:t>
      </w:r>
      <w:r>
        <w:t>2019</w:t>
      </w:r>
      <w:r>
        <w:rPr>
          <w:spacing w:val="-15"/>
        </w:rPr>
        <w:t xml:space="preserve"> </w:t>
      </w:r>
      <w:r>
        <w:t>г.</w:t>
      </w:r>
      <w:r>
        <w:rPr>
          <w:spacing w:val="-15"/>
        </w:rPr>
        <w:t xml:space="preserve"> </w:t>
      </w:r>
      <w:r>
        <w:t>№</w:t>
      </w:r>
      <w:r>
        <w:rPr>
          <w:spacing w:val="-15"/>
        </w:rPr>
        <w:t xml:space="preserve"> </w:t>
      </w:r>
      <w:r>
        <w:t>207-р</w:t>
      </w:r>
      <w:r>
        <w:rPr>
          <w:spacing w:val="-15"/>
        </w:rPr>
        <w:t xml:space="preserve"> </w:t>
      </w:r>
      <w:r>
        <w:t>(далее</w:t>
      </w:r>
      <w:r>
        <w:rPr>
          <w:spacing w:val="-15"/>
        </w:rPr>
        <w:t xml:space="preserve"> </w:t>
      </w:r>
      <w:r>
        <w:t>–</w:t>
      </w:r>
      <w:r>
        <w:rPr>
          <w:spacing w:val="-15"/>
        </w:rPr>
        <w:t xml:space="preserve"> </w:t>
      </w:r>
      <w:r>
        <w:t>Стратегия</w:t>
      </w:r>
      <w:r>
        <w:rPr>
          <w:spacing w:val="-15"/>
        </w:rPr>
        <w:t xml:space="preserve"> </w:t>
      </w:r>
      <w:r>
        <w:t>пространственного</w:t>
      </w:r>
      <w:r>
        <w:rPr>
          <w:spacing w:val="-15"/>
        </w:rPr>
        <w:t xml:space="preserve"> </w:t>
      </w:r>
      <w:r>
        <w:t>развития</w:t>
      </w:r>
      <w:r>
        <w:rPr>
          <w:spacing w:val="-15"/>
        </w:rPr>
        <w:t xml:space="preserve"> </w:t>
      </w:r>
      <w:r>
        <w:t>Российской Федерации):</w:t>
      </w:r>
      <w:r>
        <w:rPr>
          <w:spacing w:val="-12"/>
        </w:rPr>
        <w:t xml:space="preserve"> </w:t>
      </w:r>
      <w:r>
        <w:t>цели,</w:t>
      </w:r>
      <w:r>
        <w:rPr>
          <w:spacing w:val="-15"/>
        </w:rPr>
        <w:t xml:space="preserve"> </w:t>
      </w:r>
      <w:r>
        <w:t>задачи,</w:t>
      </w:r>
      <w:r>
        <w:rPr>
          <w:spacing w:val="-11"/>
        </w:rPr>
        <w:t xml:space="preserve"> </w:t>
      </w:r>
      <w:r>
        <w:t>приоритеты</w:t>
      </w:r>
      <w:r>
        <w:rPr>
          <w:spacing w:val="-15"/>
        </w:rPr>
        <w:t xml:space="preserve"> </w:t>
      </w:r>
      <w:r>
        <w:t>и</w:t>
      </w:r>
      <w:r>
        <w:rPr>
          <w:spacing w:val="-15"/>
        </w:rPr>
        <w:t xml:space="preserve"> </w:t>
      </w:r>
      <w:r>
        <w:t>направления</w:t>
      </w:r>
      <w:r>
        <w:rPr>
          <w:spacing w:val="-13"/>
        </w:rPr>
        <w:t xml:space="preserve"> </w:t>
      </w:r>
      <w:r>
        <w:t>пространственного</w:t>
      </w:r>
      <w:r>
        <w:rPr>
          <w:spacing w:val="-13"/>
        </w:rPr>
        <w:t xml:space="preserve"> </w:t>
      </w:r>
      <w:r>
        <w:t>развития</w:t>
      </w:r>
      <w:r>
        <w:rPr>
          <w:spacing w:val="-13"/>
        </w:rPr>
        <w:t xml:space="preserve"> </w:t>
      </w:r>
      <w:r>
        <w:t>страны.</w:t>
      </w:r>
      <w:r>
        <w:rPr>
          <w:spacing w:val="-15"/>
        </w:rPr>
        <w:t xml:space="preserve"> </w:t>
      </w:r>
      <w:r>
        <w:t>Субъекты Российской Федерации, выделяемые в Стратегии пространственного развития Российской Федерации как «геостратегические территории».</w:t>
      </w:r>
    </w:p>
    <w:p w:rsidR="00B214FC" w:rsidRDefault="004D274D">
      <w:pPr>
        <w:pStyle w:val="a3"/>
        <w:spacing w:before="9" w:line="271" w:lineRule="auto"/>
        <w:ind w:right="268"/>
      </w:pPr>
      <w:r>
        <w:t>Производственный капитал. Распределение производственного капитала по территории страны. Условия и факторы размещения хозяйства.</w:t>
      </w:r>
    </w:p>
    <w:p w:rsidR="00B214FC" w:rsidRDefault="004D274D">
      <w:pPr>
        <w:pStyle w:val="a3"/>
        <w:spacing w:before="5" w:line="271" w:lineRule="auto"/>
        <w:ind w:right="271"/>
      </w:pPr>
      <w: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B214FC" w:rsidRDefault="004D274D">
      <w:pPr>
        <w:pStyle w:val="a3"/>
      </w:pPr>
      <w:r>
        <w:t>Топливно-энергетический</w:t>
      </w:r>
      <w:r>
        <w:rPr>
          <w:spacing w:val="-7"/>
        </w:rPr>
        <w:t xml:space="preserve"> </w:t>
      </w:r>
      <w:r>
        <w:t>комплекс</w:t>
      </w:r>
      <w:r>
        <w:rPr>
          <w:spacing w:val="-3"/>
        </w:rPr>
        <w:t xml:space="preserve"> </w:t>
      </w:r>
      <w:r>
        <w:t>(далее –</w:t>
      </w:r>
      <w:r>
        <w:rPr>
          <w:spacing w:val="-7"/>
        </w:rPr>
        <w:t xml:space="preserve"> </w:t>
      </w:r>
      <w:r>
        <w:rPr>
          <w:spacing w:val="-2"/>
        </w:rPr>
        <w:t>ТЭК).</w:t>
      </w:r>
    </w:p>
    <w:p w:rsidR="00B214FC" w:rsidRDefault="004D274D">
      <w:pPr>
        <w:pStyle w:val="a3"/>
        <w:spacing w:before="41"/>
      </w:pPr>
      <w:r>
        <w:t>Состав,</w:t>
      </w:r>
      <w:r>
        <w:rPr>
          <w:spacing w:val="-7"/>
        </w:rPr>
        <w:t xml:space="preserve"> </w:t>
      </w:r>
      <w:r>
        <w:t>место</w:t>
      </w:r>
      <w:r>
        <w:rPr>
          <w:spacing w:val="-1"/>
        </w:rPr>
        <w:t xml:space="preserve"> </w:t>
      </w:r>
      <w:r>
        <w:t>и значение</w:t>
      </w:r>
      <w:r>
        <w:rPr>
          <w:spacing w:val="-2"/>
        </w:rPr>
        <w:t xml:space="preserve"> </w:t>
      </w:r>
      <w:r>
        <w:t>в</w:t>
      </w:r>
      <w:r>
        <w:rPr>
          <w:spacing w:val="-4"/>
        </w:rPr>
        <w:t xml:space="preserve"> </w:t>
      </w:r>
      <w:r>
        <w:t>хозяйстве.</w:t>
      </w:r>
      <w:r>
        <w:rPr>
          <w:spacing w:val="-5"/>
        </w:rPr>
        <w:t xml:space="preserve"> </w:t>
      </w:r>
      <w:r>
        <w:t>Нефтяная,</w:t>
      </w:r>
      <w:r>
        <w:rPr>
          <w:spacing w:val="-4"/>
        </w:rPr>
        <w:t xml:space="preserve"> </w:t>
      </w:r>
      <w:r>
        <w:t>газовая</w:t>
      </w:r>
      <w:r>
        <w:rPr>
          <w:spacing w:val="-6"/>
        </w:rPr>
        <w:t xml:space="preserve"> </w:t>
      </w:r>
      <w:r>
        <w:t>и угольная</w:t>
      </w:r>
      <w:r>
        <w:rPr>
          <w:spacing w:val="4"/>
        </w:rPr>
        <w:t xml:space="preserve"> </w:t>
      </w:r>
      <w:r>
        <w:rPr>
          <w:spacing w:val="-2"/>
        </w:rPr>
        <w:t>промышленность:</w:t>
      </w:r>
    </w:p>
    <w:p w:rsidR="00B214FC" w:rsidRDefault="004D274D">
      <w:pPr>
        <w:pStyle w:val="a3"/>
        <w:spacing w:before="45" w:line="271" w:lineRule="auto"/>
        <w:ind w:right="258"/>
      </w:pPr>
      <w:r>
        <w:t>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стратегии России на</w:t>
      </w:r>
      <w:r>
        <w:rPr>
          <w:spacing w:val="-3"/>
        </w:rPr>
        <w:t xml:space="preserve"> </w:t>
      </w:r>
      <w:r>
        <w:t>период до 2035</w:t>
      </w:r>
      <w:r>
        <w:rPr>
          <w:spacing w:val="-2"/>
        </w:rPr>
        <w:t xml:space="preserve"> </w:t>
      </w:r>
      <w:r>
        <w:t>года, утвержденной распоряжением Правительства</w:t>
      </w:r>
      <w:r>
        <w:rPr>
          <w:spacing w:val="-3"/>
        </w:rPr>
        <w:t xml:space="preserve"> </w:t>
      </w:r>
      <w:r>
        <w:t>Российской Федерации от 9 июня 2020 г. № 1523-р.</w:t>
      </w:r>
    </w:p>
    <w:p w:rsidR="00B214FC" w:rsidRDefault="004D274D">
      <w:pPr>
        <w:pStyle w:val="a3"/>
        <w:spacing w:before="7" w:line="271" w:lineRule="auto"/>
        <w:ind w:right="269"/>
      </w:pPr>
      <w: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w:t>
      </w:r>
    </w:p>
    <w:p w:rsidR="00B214FC" w:rsidRDefault="004D274D">
      <w:pPr>
        <w:pStyle w:val="a3"/>
        <w:spacing w:before="6" w:line="280" w:lineRule="auto"/>
        <w:ind w:right="412"/>
      </w:pPr>
      <w:r>
        <w:t>«Сравнительная</w:t>
      </w:r>
      <w:r>
        <w:rPr>
          <w:spacing w:val="-7"/>
        </w:rPr>
        <w:t xml:space="preserve"> </w:t>
      </w:r>
      <w:r>
        <w:t>оценка</w:t>
      </w:r>
      <w:r>
        <w:rPr>
          <w:spacing w:val="-8"/>
        </w:rPr>
        <w:t xml:space="preserve"> </w:t>
      </w:r>
      <w:r>
        <w:t>возможностей</w:t>
      </w:r>
      <w:r>
        <w:rPr>
          <w:spacing w:val="-6"/>
        </w:rPr>
        <w:t xml:space="preserve"> </w:t>
      </w:r>
      <w:r>
        <w:t>для</w:t>
      </w:r>
      <w:r>
        <w:rPr>
          <w:spacing w:val="-2"/>
        </w:rPr>
        <w:t xml:space="preserve"> </w:t>
      </w:r>
      <w:r>
        <w:t>развития</w:t>
      </w:r>
      <w:r>
        <w:rPr>
          <w:spacing w:val="-2"/>
        </w:rPr>
        <w:t xml:space="preserve"> </w:t>
      </w:r>
      <w:r>
        <w:t>энергетики</w:t>
      </w:r>
      <w:r>
        <w:rPr>
          <w:spacing w:val="-6"/>
        </w:rPr>
        <w:t xml:space="preserve"> </w:t>
      </w:r>
      <w:r>
        <w:t>ВИЭ</w:t>
      </w:r>
      <w:r>
        <w:rPr>
          <w:spacing w:val="-3"/>
        </w:rPr>
        <w:t xml:space="preserve"> </w:t>
      </w:r>
      <w:r>
        <w:t>в</w:t>
      </w:r>
      <w:r>
        <w:rPr>
          <w:spacing w:val="-9"/>
        </w:rPr>
        <w:t xml:space="preserve"> </w:t>
      </w:r>
      <w:r>
        <w:t>отдельных</w:t>
      </w:r>
      <w:r>
        <w:rPr>
          <w:spacing w:val="-7"/>
        </w:rPr>
        <w:t xml:space="preserve"> </w:t>
      </w:r>
      <w:r>
        <w:t>регионах</w:t>
      </w:r>
      <w:r>
        <w:rPr>
          <w:spacing w:val="-7"/>
        </w:rPr>
        <w:t xml:space="preserve"> </w:t>
      </w:r>
      <w:r>
        <w:t>стран». Металлургический комплекс.</w:t>
      </w:r>
    </w:p>
    <w:p w:rsidR="00B214FC" w:rsidRDefault="004D274D">
      <w:pPr>
        <w:pStyle w:val="a3"/>
        <w:spacing w:before="0" w:line="271" w:lineRule="auto"/>
        <w:ind w:right="260"/>
      </w:pPr>
      <w:r>
        <w:t>Состав, место и значение в хозяйстве. Место России в мировом производстве чёрных и цветных металлов. Особенности труду производства чёрных и цветных металлов. Факторы размещения предприятий</w:t>
      </w:r>
      <w:r>
        <w:rPr>
          <w:spacing w:val="-15"/>
        </w:rPr>
        <w:t xml:space="preserve"> </w:t>
      </w:r>
      <w:r>
        <w:t>разных</w:t>
      </w:r>
      <w:r>
        <w:rPr>
          <w:spacing w:val="-15"/>
        </w:rPr>
        <w:t xml:space="preserve"> </w:t>
      </w:r>
      <w:r>
        <w:t>отраслей</w:t>
      </w:r>
      <w:r>
        <w:rPr>
          <w:spacing w:val="-15"/>
        </w:rPr>
        <w:t xml:space="preserve"> </w:t>
      </w:r>
      <w:r>
        <w:t>металлургического</w:t>
      </w:r>
      <w:r>
        <w:rPr>
          <w:spacing w:val="-15"/>
        </w:rPr>
        <w:t xml:space="preserve"> </w:t>
      </w:r>
      <w:r>
        <w:t>комплекса.</w:t>
      </w:r>
      <w:r>
        <w:rPr>
          <w:spacing w:val="-15"/>
        </w:rPr>
        <w:t xml:space="preserve"> </w:t>
      </w:r>
      <w:r>
        <w:t>География</w:t>
      </w:r>
      <w:r>
        <w:rPr>
          <w:spacing w:val="-15"/>
        </w:rPr>
        <w:t xml:space="preserve"> </w:t>
      </w:r>
      <w:r>
        <w:t>металлургии</w:t>
      </w:r>
      <w:r>
        <w:rPr>
          <w:spacing w:val="-15"/>
        </w:rPr>
        <w:t xml:space="preserve"> </w:t>
      </w:r>
      <w:r>
        <w:t>чёрных,</w:t>
      </w:r>
      <w:r>
        <w:rPr>
          <w:spacing w:val="-15"/>
        </w:rPr>
        <w:t xml:space="preserve"> </w:t>
      </w:r>
      <w:r>
        <w:t>лёгких и тяжёлых</w:t>
      </w:r>
      <w:r>
        <w:rPr>
          <w:spacing w:val="-1"/>
        </w:rPr>
        <w:t xml:space="preserve"> </w:t>
      </w:r>
      <w:r>
        <w:t>цветных</w:t>
      </w:r>
      <w:r>
        <w:rPr>
          <w:spacing w:val="-6"/>
        </w:rPr>
        <w:t xml:space="preserve"> </w:t>
      </w:r>
      <w:r>
        <w:t>металлов:</w:t>
      </w:r>
      <w:r>
        <w:rPr>
          <w:spacing w:val="-6"/>
        </w:rPr>
        <w:t xml:space="preserve"> </w:t>
      </w:r>
      <w:r>
        <w:t>основные</w:t>
      </w:r>
      <w:r>
        <w:rPr>
          <w:spacing w:val="-2"/>
        </w:rPr>
        <w:t xml:space="preserve"> </w:t>
      </w:r>
      <w:r>
        <w:t>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 4260-р.</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Практическая</w:t>
      </w:r>
      <w:r>
        <w:rPr>
          <w:spacing w:val="-15"/>
        </w:rPr>
        <w:t xml:space="preserve"> </w:t>
      </w:r>
      <w:r>
        <w:t>работа.</w:t>
      </w:r>
      <w:r>
        <w:rPr>
          <w:spacing w:val="-15"/>
        </w:rPr>
        <w:t xml:space="preserve"> </w:t>
      </w:r>
      <w:r>
        <w:t>«Выявление</w:t>
      </w:r>
      <w:r>
        <w:rPr>
          <w:spacing w:val="-15"/>
        </w:rPr>
        <w:t xml:space="preserve"> </w:t>
      </w:r>
      <w:r>
        <w:t>факторов,</w:t>
      </w:r>
      <w:r>
        <w:rPr>
          <w:spacing w:val="-15"/>
        </w:rPr>
        <w:t xml:space="preserve"> </w:t>
      </w:r>
      <w:r>
        <w:t>влияющих</w:t>
      </w:r>
      <w:r>
        <w:rPr>
          <w:spacing w:val="-15"/>
        </w:rPr>
        <w:t xml:space="preserve"> </w:t>
      </w:r>
      <w:r>
        <w:t>на</w:t>
      </w:r>
      <w:r>
        <w:rPr>
          <w:spacing w:val="-15"/>
        </w:rPr>
        <w:t xml:space="preserve"> </w:t>
      </w:r>
      <w:r>
        <w:t>себестоимость</w:t>
      </w:r>
      <w:r>
        <w:rPr>
          <w:spacing w:val="-15"/>
        </w:rPr>
        <w:t xml:space="preserve"> </w:t>
      </w:r>
      <w:r>
        <w:t>производства</w:t>
      </w:r>
      <w:r>
        <w:rPr>
          <w:spacing w:val="-15"/>
        </w:rPr>
        <w:t xml:space="preserve"> </w:t>
      </w:r>
      <w:r>
        <w:t>предприятий металлургического комплекса в различных регионах страны (по выбору)».</w:t>
      </w:r>
    </w:p>
    <w:p w:rsidR="00B214FC" w:rsidRDefault="004D274D">
      <w:pPr>
        <w:pStyle w:val="a3"/>
      </w:pPr>
      <w:r>
        <w:t>Машиностроительный</w:t>
      </w:r>
      <w:r>
        <w:rPr>
          <w:spacing w:val="-7"/>
        </w:rPr>
        <w:t xml:space="preserve"> </w:t>
      </w:r>
      <w:r>
        <w:rPr>
          <w:spacing w:val="-2"/>
        </w:rPr>
        <w:t>комплекс.</w:t>
      </w:r>
    </w:p>
    <w:p w:rsidR="00B214FC" w:rsidRDefault="004D274D">
      <w:pPr>
        <w:pStyle w:val="a3"/>
        <w:spacing w:before="41" w:line="271" w:lineRule="auto"/>
        <w:ind w:right="262"/>
      </w:pPr>
      <w: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214FC" w:rsidRDefault="004D274D">
      <w:pPr>
        <w:pStyle w:val="a3"/>
        <w:spacing w:before="7" w:line="271" w:lineRule="auto"/>
        <w:ind w:right="270"/>
      </w:pPr>
      <w:r>
        <w:t>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p w:rsidR="00B214FC" w:rsidRDefault="004D274D">
      <w:pPr>
        <w:pStyle w:val="a3"/>
        <w:spacing w:line="280" w:lineRule="auto"/>
        <w:ind w:right="7440"/>
      </w:pPr>
      <w:r>
        <w:t>Химико-лесной комплекс. Химическая</w:t>
      </w:r>
      <w:r>
        <w:rPr>
          <w:spacing w:val="-4"/>
        </w:rPr>
        <w:t xml:space="preserve"> </w:t>
      </w:r>
      <w:r>
        <w:rPr>
          <w:spacing w:val="-2"/>
        </w:rPr>
        <w:t>промышленность.</w:t>
      </w:r>
    </w:p>
    <w:p w:rsidR="00B214FC" w:rsidRDefault="004D274D">
      <w:pPr>
        <w:pStyle w:val="a3"/>
        <w:spacing w:before="0" w:line="271" w:lineRule="auto"/>
        <w:ind w:right="257"/>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w:t>
      </w:r>
      <w:r>
        <w:rPr>
          <w:spacing w:val="-13"/>
        </w:rPr>
        <w:t xml:space="preserve"> </w:t>
      </w:r>
      <w:r>
        <w:t>Химическая</w:t>
      </w:r>
      <w:r>
        <w:rPr>
          <w:spacing w:val="-12"/>
        </w:rPr>
        <w:t xml:space="preserve"> </w:t>
      </w:r>
      <w:r>
        <w:t>промышленность</w:t>
      </w:r>
      <w:r>
        <w:rPr>
          <w:spacing w:val="-10"/>
        </w:rPr>
        <w:t xml:space="preserve"> </w:t>
      </w:r>
      <w:r>
        <w:t>и</w:t>
      </w:r>
      <w:r>
        <w:rPr>
          <w:spacing w:val="-15"/>
        </w:rPr>
        <w:t xml:space="preserve"> </w:t>
      </w:r>
      <w:r>
        <w:t>охрана</w:t>
      </w:r>
      <w:r>
        <w:rPr>
          <w:spacing w:val="-12"/>
        </w:rPr>
        <w:t xml:space="preserve"> </w:t>
      </w:r>
      <w:r>
        <w:t>окружающей</w:t>
      </w:r>
      <w:r>
        <w:rPr>
          <w:spacing w:val="-11"/>
        </w:rPr>
        <w:t xml:space="preserve"> </w:t>
      </w:r>
      <w:r>
        <w:t>среды.</w:t>
      </w:r>
      <w:r>
        <w:rPr>
          <w:spacing w:val="-10"/>
        </w:rPr>
        <w:t xml:space="preserve"> </w:t>
      </w:r>
      <w:r>
        <w:t>Основные</w:t>
      </w:r>
      <w:r>
        <w:rPr>
          <w:spacing w:val="-12"/>
        </w:rPr>
        <w:t xml:space="preserve"> </w:t>
      </w:r>
      <w:r>
        <w:t>положения</w:t>
      </w:r>
      <w:r>
        <w:rPr>
          <w:spacing w:val="-15"/>
        </w:rPr>
        <w:t xml:space="preserve"> </w:t>
      </w:r>
      <w:r>
        <w:t>стратегии развития химического и нефтехимического комплекса на период до 2030 года.</w:t>
      </w:r>
    </w:p>
    <w:p w:rsidR="00B214FC" w:rsidRDefault="004D274D">
      <w:pPr>
        <w:pStyle w:val="a3"/>
        <w:spacing w:before="3"/>
      </w:pPr>
      <w:r>
        <w:t>Лесопромышленный</w:t>
      </w:r>
      <w:r>
        <w:rPr>
          <w:spacing w:val="-6"/>
        </w:rPr>
        <w:t xml:space="preserve"> </w:t>
      </w:r>
      <w:r>
        <w:rPr>
          <w:spacing w:val="-2"/>
        </w:rPr>
        <w:t>комплекс.</w:t>
      </w:r>
    </w:p>
    <w:p w:rsidR="00B214FC" w:rsidRDefault="004D274D">
      <w:pPr>
        <w:pStyle w:val="a3"/>
        <w:spacing w:before="41" w:line="271" w:lineRule="auto"/>
        <w:ind w:right="259"/>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214FC" w:rsidRDefault="004D274D">
      <w:pPr>
        <w:pStyle w:val="a3"/>
        <w:spacing w:before="6" w:line="271" w:lineRule="auto"/>
        <w:ind w:right="263"/>
      </w:pPr>
      <w: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утвержденной распоряжением Правительства Российской Федерации от 11 февраля 2021 г. № 312-р (далее – Стратегия развития лесного комплекса Российской Федерации до 2030 года).</w:t>
      </w:r>
    </w:p>
    <w:p w:rsidR="00B214FC" w:rsidRDefault="004D274D">
      <w:pPr>
        <w:pStyle w:val="a3"/>
        <w:spacing w:line="271" w:lineRule="auto"/>
        <w:ind w:right="260"/>
      </w:pPr>
      <w:r>
        <w:t>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(главы II и III, Приложения № 1 и № 18) с целью</w:t>
      </w:r>
      <w:r>
        <w:rPr>
          <w:spacing w:val="-1"/>
        </w:rPr>
        <w:t xml:space="preserve"> </w:t>
      </w:r>
      <w:r>
        <w:t>определения перспектив и проблем развития комплекса».</w:t>
      </w:r>
    </w:p>
    <w:p w:rsidR="00B214FC" w:rsidRDefault="004D274D">
      <w:pPr>
        <w:pStyle w:val="a3"/>
        <w:spacing w:before="6"/>
      </w:pPr>
      <w:r>
        <w:t>Агропромышленный</w:t>
      </w:r>
      <w:r>
        <w:rPr>
          <w:spacing w:val="-2"/>
        </w:rPr>
        <w:t xml:space="preserve"> </w:t>
      </w:r>
      <w:r>
        <w:t>комплекс</w:t>
      </w:r>
      <w:r>
        <w:rPr>
          <w:spacing w:val="-3"/>
        </w:rPr>
        <w:t xml:space="preserve"> </w:t>
      </w:r>
      <w:r>
        <w:t>(далее</w:t>
      </w:r>
      <w:r>
        <w:rPr>
          <w:spacing w:val="1"/>
        </w:rPr>
        <w:t xml:space="preserve"> </w:t>
      </w:r>
      <w:r>
        <w:t xml:space="preserve">- </w:t>
      </w:r>
      <w:r>
        <w:rPr>
          <w:spacing w:val="-4"/>
        </w:rPr>
        <w:t>АПК).</w:t>
      </w:r>
    </w:p>
    <w:p w:rsidR="00B214FC" w:rsidRDefault="004D274D">
      <w:pPr>
        <w:pStyle w:val="a3"/>
        <w:spacing w:before="46" w:line="271" w:lineRule="auto"/>
        <w:ind w:right="262"/>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214FC" w:rsidRDefault="004D274D">
      <w:pPr>
        <w:pStyle w:val="a3"/>
        <w:spacing w:before="6" w:line="271" w:lineRule="auto"/>
        <w:ind w:right="269"/>
      </w:pPr>
      <w: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w:t>
      </w:r>
      <w:r>
        <w:rPr>
          <w:spacing w:val="-11"/>
        </w:rPr>
        <w:t xml:space="preserve"> </w:t>
      </w:r>
      <w:r>
        <w:t>и</w:t>
      </w:r>
      <w:r>
        <w:rPr>
          <w:spacing w:val="-12"/>
        </w:rPr>
        <w:t xml:space="preserve"> </w:t>
      </w:r>
      <w:r>
        <w:t>охрана</w:t>
      </w:r>
      <w:r>
        <w:rPr>
          <w:spacing w:val="-9"/>
        </w:rPr>
        <w:t xml:space="preserve"> </w:t>
      </w:r>
      <w:r>
        <w:t>окружающей</w:t>
      </w:r>
      <w:r>
        <w:rPr>
          <w:spacing w:val="-7"/>
        </w:rPr>
        <w:t xml:space="preserve"> </w:t>
      </w:r>
      <w:r>
        <w:t>среды.</w:t>
      </w:r>
      <w:r>
        <w:rPr>
          <w:spacing w:val="-6"/>
        </w:rPr>
        <w:t xml:space="preserve"> </w:t>
      </w:r>
      <w:r>
        <w:t>Лёгкая</w:t>
      </w:r>
      <w:r>
        <w:rPr>
          <w:spacing w:val="-8"/>
        </w:rPr>
        <w:t xml:space="preserve"> </w:t>
      </w:r>
      <w:r>
        <w:t>промышленность.</w:t>
      </w:r>
      <w:r>
        <w:rPr>
          <w:spacing w:val="-6"/>
        </w:rPr>
        <w:t xml:space="preserve"> </w:t>
      </w:r>
      <w:r>
        <w:t>Состав,</w:t>
      </w:r>
      <w:r>
        <w:rPr>
          <w:spacing w:val="-6"/>
        </w:rPr>
        <w:t xml:space="preserve"> </w:t>
      </w:r>
      <w:r>
        <w:t>место</w:t>
      </w:r>
      <w:r>
        <w:rPr>
          <w:spacing w:val="-8"/>
        </w:rPr>
        <w:t xml:space="preserve"> </w:t>
      </w:r>
      <w:r>
        <w:t>и</w:t>
      </w:r>
      <w:r>
        <w:rPr>
          <w:spacing w:val="-7"/>
        </w:rPr>
        <w:t xml:space="preserve"> </w:t>
      </w:r>
      <w:r>
        <w:t>значение</w:t>
      </w:r>
      <w:r>
        <w:rPr>
          <w:spacing w:val="-9"/>
        </w:rPr>
        <w:t xml:space="preserve"> </w:t>
      </w:r>
      <w:r>
        <w:t>в хозяйстве. Факторы размещения предприятий. География важнейших</w:t>
      </w:r>
      <w:r>
        <w:rPr>
          <w:spacing w:val="-1"/>
        </w:rPr>
        <w:t xml:space="preserve"> </w:t>
      </w:r>
      <w:r>
        <w:t>отраслей:</w:t>
      </w:r>
      <w:r>
        <w:rPr>
          <w:spacing w:val="-1"/>
        </w:rPr>
        <w:t xml:space="preserve"> </w:t>
      </w:r>
      <w:r>
        <w:t>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 2567-р. Особенности АПК своего края.</w:t>
      </w:r>
    </w:p>
    <w:p w:rsidR="00B214FC" w:rsidRDefault="004D274D">
      <w:pPr>
        <w:pStyle w:val="a3"/>
        <w:spacing w:before="6" w:line="271" w:lineRule="auto"/>
        <w:ind w:right="270"/>
      </w:pPr>
      <w:r>
        <w:t>Практическая работа. «Определение влияния природных и социальных факторов на размещение отраслей АПК».</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Инфраструктурный</w:t>
      </w:r>
      <w:r>
        <w:rPr>
          <w:spacing w:val="-4"/>
        </w:rPr>
        <w:t xml:space="preserve"> </w:t>
      </w:r>
      <w:r>
        <w:rPr>
          <w:spacing w:val="-2"/>
        </w:rPr>
        <w:t>комплекс.</w:t>
      </w:r>
    </w:p>
    <w:p w:rsidR="00B214FC" w:rsidRDefault="004D274D">
      <w:pPr>
        <w:pStyle w:val="a3"/>
        <w:spacing w:before="46" w:line="271" w:lineRule="auto"/>
        <w:ind w:right="265"/>
      </w:pPr>
      <w:r>
        <w:t>Состав: транспорт, информационная инфраструктура; сфера обслуживания, рекреационное хозяйство ‒ место и значение в хозяйстве.</w:t>
      </w:r>
    </w:p>
    <w:p w:rsidR="00B214FC" w:rsidRDefault="004D274D">
      <w:pPr>
        <w:pStyle w:val="a3"/>
        <w:spacing w:before="5" w:line="271" w:lineRule="auto"/>
        <w:ind w:right="258"/>
      </w:pPr>
      <w:r>
        <w:t>Транспорт и связь. Состав, место и значение в хозяйстве. Морской, внутренний водный, железнодорожный,</w:t>
      </w:r>
      <w:r>
        <w:rPr>
          <w:spacing w:val="-9"/>
        </w:rPr>
        <w:t xml:space="preserve"> </w:t>
      </w:r>
      <w:r>
        <w:t>автомобильный,</w:t>
      </w:r>
      <w:r>
        <w:rPr>
          <w:spacing w:val="-10"/>
        </w:rPr>
        <w:t xml:space="preserve"> </w:t>
      </w:r>
      <w:r>
        <w:t>воздушный</w:t>
      </w:r>
      <w:r>
        <w:rPr>
          <w:spacing w:val="-6"/>
        </w:rPr>
        <w:t xml:space="preserve"> </w:t>
      </w:r>
      <w:r>
        <w:t>и</w:t>
      </w:r>
      <w:r>
        <w:rPr>
          <w:spacing w:val="-11"/>
        </w:rPr>
        <w:t xml:space="preserve"> </w:t>
      </w:r>
      <w:r>
        <w:t>трубопроводный</w:t>
      </w:r>
      <w:r>
        <w:rPr>
          <w:spacing w:val="-11"/>
        </w:rPr>
        <w:t xml:space="preserve"> </w:t>
      </w:r>
      <w:r>
        <w:t>транспорт.</w:t>
      </w:r>
      <w:r>
        <w:rPr>
          <w:spacing w:val="-5"/>
        </w:rPr>
        <w:t xml:space="preserve"> </w:t>
      </w:r>
      <w:r>
        <w:t>География</w:t>
      </w:r>
      <w:r>
        <w:rPr>
          <w:spacing w:val="-15"/>
        </w:rPr>
        <w:t xml:space="preserve"> </w:t>
      </w:r>
      <w:r>
        <w:t xml:space="preserve">отдельных видов транспорта и связи: основные транспортные пути и линии связи, крупнейшие транспортные </w:t>
      </w:r>
      <w:r>
        <w:rPr>
          <w:spacing w:val="-2"/>
        </w:rPr>
        <w:t>узлы.</w:t>
      </w:r>
    </w:p>
    <w:p w:rsidR="00B214FC" w:rsidRDefault="004D274D">
      <w:pPr>
        <w:pStyle w:val="a3"/>
        <w:spacing w:before="11"/>
      </w:pPr>
      <w:r>
        <w:t>Транспорт</w:t>
      </w:r>
      <w:r>
        <w:rPr>
          <w:spacing w:val="-2"/>
        </w:rPr>
        <w:t xml:space="preserve"> </w:t>
      </w:r>
      <w:r>
        <w:t>и</w:t>
      </w:r>
      <w:r>
        <w:rPr>
          <w:spacing w:val="-9"/>
        </w:rPr>
        <w:t xml:space="preserve"> </w:t>
      </w:r>
      <w:r>
        <w:t>охрана</w:t>
      </w:r>
      <w:r>
        <w:rPr>
          <w:spacing w:val="-2"/>
        </w:rPr>
        <w:t xml:space="preserve"> </w:t>
      </w:r>
      <w:r>
        <w:t xml:space="preserve">окружающей </w:t>
      </w:r>
      <w:r>
        <w:rPr>
          <w:spacing w:val="-2"/>
        </w:rPr>
        <w:t>среды.</w:t>
      </w:r>
    </w:p>
    <w:p w:rsidR="00B214FC" w:rsidRDefault="004D274D">
      <w:pPr>
        <w:pStyle w:val="a3"/>
        <w:spacing w:before="41" w:line="271" w:lineRule="auto"/>
        <w:ind w:right="269"/>
      </w:pPr>
      <w:r>
        <w:t>Информационная инфраструктура. Рекреационное хозяйство. Особенности сферы обслуживания своего края.</w:t>
      </w:r>
    </w:p>
    <w:p w:rsidR="00B214FC" w:rsidRDefault="004D274D">
      <w:pPr>
        <w:pStyle w:val="a3"/>
        <w:spacing w:line="271" w:lineRule="auto"/>
        <w:ind w:right="272"/>
      </w:pPr>
      <w:r>
        <w:t>Проблемы и перспективы развития комплекса. Стратегия развития транспорта России на период до 2030</w:t>
      </w:r>
      <w:r>
        <w:rPr>
          <w:spacing w:val="-3"/>
        </w:rPr>
        <w:t xml:space="preserve"> </w:t>
      </w:r>
      <w:r>
        <w:t>года, утвержденная</w:t>
      </w:r>
      <w:r>
        <w:rPr>
          <w:spacing w:val="-2"/>
        </w:rPr>
        <w:t xml:space="preserve"> </w:t>
      </w:r>
      <w:r>
        <w:t>распоряжением</w:t>
      </w:r>
      <w:r>
        <w:rPr>
          <w:spacing w:val="-5"/>
        </w:rPr>
        <w:t xml:space="preserve"> </w:t>
      </w:r>
      <w:r>
        <w:t>Правительства</w:t>
      </w:r>
      <w:r>
        <w:rPr>
          <w:spacing w:val="-2"/>
        </w:rPr>
        <w:t xml:space="preserve"> </w:t>
      </w:r>
      <w:r>
        <w:t>Российской</w:t>
      </w:r>
      <w:r>
        <w:rPr>
          <w:spacing w:val="-6"/>
        </w:rPr>
        <w:t xml:space="preserve"> </w:t>
      </w:r>
      <w:r>
        <w:t>Федерации</w:t>
      </w:r>
      <w:r>
        <w:rPr>
          <w:spacing w:val="-6"/>
        </w:rPr>
        <w:t xml:space="preserve"> </w:t>
      </w:r>
      <w:r>
        <w:t>от</w:t>
      </w:r>
      <w:r>
        <w:rPr>
          <w:spacing w:val="-6"/>
        </w:rPr>
        <w:t xml:space="preserve"> </w:t>
      </w:r>
      <w:r>
        <w:t>27</w:t>
      </w:r>
      <w:r>
        <w:rPr>
          <w:spacing w:val="-6"/>
        </w:rPr>
        <w:t xml:space="preserve"> </w:t>
      </w:r>
      <w:r>
        <w:t>ноября</w:t>
      </w:r>
      <w:r>
        <w:rPr>
          <w:spacing w:val="-2"/>
        </w:rPr>
        <w:t xml:space="preserve"> </w:t>
      </w:r>
      <w:r>
        <w:t>2021</w:t>
      </w:r>
      <w:r>
        <w:rPr>
          <w:spacing w:val="-2"/>
        </w:rPr>
        <w:t xml:space="preserve"> </w:t>
      </w:r>
      <w:r>
        <w:rPr>
          <w:spacing w:val="-5"/>
        </w:rPr>
        <w:t>г.</w:t>
      </w:r>
    </w:p>
    <w:p w:rsidR="00B214FC" w:rsidRDefault="004D274D">
      <w:pPr>
        <w:pStyle w:val="a3"/>
        <w:spacing w:before="0"/>
      </w:pPr>
      <w:r>
        <w:t>№</w:t>
      </w:r>
      <w:r>
        <w:rPr>
          <w:spacing w:val="-4"/>
        </w:rPr>
        <w:t xml:space="preserve"> </w:t>
      </w:r>
      <w:r>
        <w:t>3363-р.</w:t>
      </w:r>
      <w:r>
        <w:rPr>
          <w:spacing w:val="-5"/>
        </w:rPr>
        <w:t xml:space="preserve"> </w:t>
      </w:r>
      <w:r>
        <w:t>Федеральный</w:t>
      </w:r>
      <w:r>
        <w:rPr>
          <w:spacing w:val="-5"/>
        </w:rPr>
        <w:t xml:space="preserve"> </w:t>
      </w:r>
      <w:r>
        <w:t>проект</w:t>
      </w:r>
      <w:r>
        <w:rPr>
          <w:spacing w:val="-2"/>
        </w:rPr>
        <w:t xml:space="preserve"> </w:t>
      </w:r>
      <w:r>
        <w:t>«Информационная</w:t>
      </w:r>
      <w:r>
        <w:rPr>
          <w:spacing w:val="-2"/>
        </w:rPr>
        <w:t xml:space="preserve"> инфраструктура».</w:t>
      </w:r>
    </w:p>
    <w:p w:rsidR="00B214FC" w:rsidRDefault="004D274D">
      <w:pPr>
        <w:pStyle w:val="a3"/>
        <w:spacing w:before="41" w:line="271" w:lineRule="auto"/>
        <w:ind w:right="267"/>
      </w:pPr>
      <w: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B214FC" w:rsidRDefault="004D274D">
      <w:pPr>
        <w:pStyle w:val="a3"/>
        <w:spacing w:before="11"/>
      </w:pPr>
      <w:r>
        <w:t xml:space="preserve">Обобщение </w:t>
      </w:r>
      <w:r>
        <w:rPr>
          <w:spacing w:val="-2"/>
        </w:rPr>
        <w:t>знаний.</w:t>
      </w:r>
    </w:p>
    <w:p w:rsidR="00B214FC" w:rsidRDefault="004D274D">
      <w:pPr>
        <w:pStyle w:val="a3"/>
        <w:spacing w:before="40" w:line="271" w:lineRule="auto"/>
        <w:ind w:right="264"/>
      </w:pPr>
      <w:r>
        <w:t>Государственная политика как фактор размещения производства. Стратегия пространственного развития</w:t>
      </w:r>
      <w:r>
        <w:rPr>
          <w:spacing w:val="-12"/>
        </w:rPr>
        <w:t xml:space="preserve"> </w:t>
      </w:r>
      <w:r>
        <w:t>Российской</w:t>
      </w:r>
      <w:r>
        <w:rPr>
          <w:spacing w:val="-11"/>
        </w:rPr>
        <w:t xml:space="preserve"> </w:t>
      </w:r>
      <w:r>
        <w:t>Федерации</w:t>
      </w:r>
      <w:r>
        <w:rPr>
          <w:spacing w:val="-7"/>
        </w:rPr>
        <w:t xml:space="preserve"> </w:t>
      </w:r>
      <w:r>
        <w:t>до</w:t>
      </w:r>
      <w:r>
        <w:rPr>
          <w:spacing w:val="-8"/>
        </w:rPr>
        <w:t xml:space="preserve"> </w:t>
      </w:r>
      <w:r>
        <w:t>2025</w:t>
      </w:r>
      <w:r>
        <w:rPr>
          <w:spacing w:val="-12"/>
        </w:rPr>
        <w:t xml:space="preserve"> </w:t>
      </w:r>
      <w:r>
        <w:t>года:</w:t>
      </w:r>
      <w:r>
        <w:rPr>
          <w:spacing w:val="-11"/>
        </w:rPr>
        <w:t xml:space="preserve"> </w:t>
      </w:r>
      <w:r>
        <w:t>основные</w:t>
      </w:r>
      <w:r>
        <w:rPr>
          <w:spacing w:val="-13"/>
        </w:rPr>
        <w:t xml:space="preserve"> </w:t>
      </w:r>
      <w:r>
        <w:t>положения.</w:t>
      </w:r>
      <w:r>
        <w:rPr>
          <w:spacing w:val="-10"/>
        </w:rPr>
        <w:t xml:space="preserve"> </w:t>
      </w:r>
      <w:r>
        <w:t>Новые</w:t>
      </w:r>
      <w:r>
        <w:rPr>
          <w:spacing w:val="-9"/>
        </w:rPr>
        <w:t xml:space="preserve"> </w:t>
      </w:r>
      <w:r>
        <w:t>формы</w:t>
      </w:r>
      <w:r>
        <w:rPr>
          <w:spacing w:val="-6"/>
        </w:rPr>
        <w:t xml:space="preserve"> </w:t>
      </w:r>
      <w:r>
        <w:t>территориальной организации хозяйства и их роль в изменении территориальной структуры хозяйства России. Кластеры. Особые экономические зоны</w:t>
      </w:r>
      <w:r>
        <w:rPr>
          <w:spacing w:val="-1"/>
        </w:rPr>
        <w:t xml:space="preserve"> </w:t>
      </w:r>
      <w:r>
        <w:t>(далее - ОЭЗ). Территории</w:t>
      </w:r>
      <w:r>
        <w:rPr>
          <w:spacing w:val="-1"/>
        </w:rPr>
        <w:t xml:space="preserve"> </w:t>
      </w:r>
      <w:r>
        <w:t>опережающего развития</w:t>
      </w:r>
      <w:r>
        <w:rPr>
          <w:spacing w:val="-1"/>
        </w:rPr>
        <w:t xml:space="preserve"> </w:t>
      </w:r>
      <w:r>
        <w:t>(далее - ТОР). Факторы, ограничивающие развитие хозяйства.</w:t>
      </w:r>
    </w:p>
    <w:p w:rsidR="00B214FC" w:rsidRDefault="004D274D">
      <w:pPr>
        <w:pStyle w:val="a3"/>
        <w:spacing w:before="11" w:line="271" w:lineRule="auto"/>
        <w:ind w:right="266"/>
      </w:pPr>
      <w:r>
        <w:t>Развитие хозяйства и состояние окружающей среды. Стратегия экологической безопасности Российской Федерации на период до 2025 года, утвержденная Указом Президента Российской Федерации от 19 апреля 2017 г. №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rsidR="00B214FC" w:rsidRDefault="004D274D">
      <w:pPr>
        <w:pStyle w:val="a3"/>
        <w:spacing w:before="6" w:line="271" w:lineRule="auto"/>
        <w:ind w:right="269"/>
      </w:pPr>
      <w: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B214FC" w:rsidRDefault="004D274D">
      <w:pPr>
        <w:pStyle w:val="a3"/>
        <w:spacing w:before="5"/>
      </w:pPr>
      <w:r>
        <w:t xml:space="preserve">Регионы </w:t>
      </w:r>
      <w:r>
        <w:rPr>
          <w:spacing w:val="-2"/>
        </w:rPr>
        <w:t>России.</w:t>
      </w:r>
    </w:p>
    <w:p w:rsidR="00B214FC" w:rsidRDefault="004D274D">
      <w:pPr>
        <w:pStyle w:val="a3"/>
        <w:spacing w:before="46"/>
      </w:pPr>
      <w:r>
        <w:t>Западный</w:t>
      </w:r>
      <w:r>
        <w:rPr>
          <w:spacing w:val="-3"/>
        </w:rPr>
        <w:t xml:space="preserve"> </w:t>
      </w:r>
      <w:r>
        <w:t>макрорегион</w:t>
      </w:r>
      <w:r>
        <w:rPr>
          <w:spacing w:val="-8"/>
        </w:rPr>
        <w:t xml:space="preserve"> </w:t>
      </w:r>
      <w:r>
        <w:t>(Европейская</w:t>
      </w:r>
      <w:r>
        <w:rPr>
          <w:spacing w:val="-4"/>
        </w:rPr>
        <w:t xml:space="preserve"> </w:t>
      </w:r>
      <w:r>
        <w:t>часть)</w:t>
      </w:r>
      <w:r>
        <w:rPr>
          <w:spacing w:val="-2"/>
        </w:rPr>
        <w:t xml:space="preserve"> России.</w:t>
      </w:r>
    </w:p>
    <w:p w:rsidR="00B214FC" w:rsidRDefault="004D274D">
      <w:pPr>
        <w:pStyle w:val="a3"/>
        <w:spacing w:before="41" w:line="271" w:lineRule="auto"/>
        <w:ind w:right="260"/>
      </w:pPr>
      <w: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 экономические и экологические проблемы и перспективы развития. Классификация субъектов Российской</w:t>
      </w:r>
      <w:r>
        <w:rPr>
          <w:spacing w:val="-7"/>
        </w:rPr>
        <w:t xml:space="preserve"> </w:t>
      </w:r>
      <w:r>
        <w:t>Федерации</w:t>
      </w:r>
      <w:r>
        <w:rPr>
          <w:spacing w:val="-7"/>
        </w:rPr>
        <w:t xml:space="preserve"> </w:t>
      </w:r>
      <w:r>
        <w:t>Западного</w:t>
      </w:r>
      <w:r>
        <w:rPr>
          <w:spacing w:val="-4"/>
        </w:rPr>
        <w:t xml:space="preserve"> </w:t>
      </w:r>
      <w:r>
        <w:t>макрорегиона</w:t>
      </w:r>
      <w:r>
        <w:rPr>
          <w:spacing w:val="-5"/>
        </w:rPr>
        <w:t xml:space="preserve"> </w:t>
      </w:r>
      <w:r>
        <w:t>по уровню</w:t>
      </w:r>
      <w:r>
        <w:rPr>
          <w:spacing w:val="-6"/>
        </w:rPr>
        <w:t xml:space="preserve"> </w:t>
      </w:r>
      <w:r>
        <w:t>социально-экономического</w:t>
      </w:r>
      <w:r>
        <w:rPr>
          <w:spacing w:val="-4"/>
        </w:rPr>
        <w:t xml:space="preserve"> </w:t>
      </w:r>
      <w:r>
        <w:t>развития;</w:t>
      </w:r>
      <w:r>
        <w:rPr>
          <w:spacing w:val="-8"/>
        </w:rPr>
        <w:t xml:space="preserve"> </w:t>
      </w:r>
      <w:r>
        <w:t>их внутренние различия.</w:t>
      </w:r>
    </w:p>
    <w:p w:rsidR="00B214FC" w:rsidRDefault="004D274D">
      <w:pPr>
        <w:pStyle w:val="a3"/>
        <w:spacing w:before="11" w:line="271" w:lineRule="auto"/>
        <w:ind w:right="258"/>
      </w:pPr>
      <w:r>
        <w:t>Практические работы: «Сравнение экономико-географического положения (далее – ЭГП) двух географических районов страны по разным источникам информации»,</w:t>
      </w:r>
    </w:p>
    <w:p w:rsidR="00B214FC" w:rsidRDefault="004D274D">
      <w:pPr>
        <w:pStyle w:val="a3"/>
        <w:spacing w:before="5" w:line="271" w:lineRule="auto"/>
        <w:ind w:right="267"/>
      </w:pPr>
      <w: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214FC" w:rsidRDefault="004D274D">
      <w:pPr>
        <w:pStyle w:val="a3"/>
        <w:spacing w:before="11"/>
      </w:pPr>
      <w:r>
        <w:t>Восточный</w:t>
      </w:r>
      <w:r>
        <w:rPr>
          <w:spacing w:val="-7"/>
        </w:rPr>
        <w:t xml:space="preserve"> </w:t>
      </w:r>
      <w:r>
        <w:t>макрорегион</w:t>
      </w:r>
      <w:r>
        <w:rPr>
          <w:spacing w:val="-2"/>
        </w:rPr>
        <w:t xml:space="preserve"> </w:t>
      </w:r>
      <w:r>
        <w:t>(Азиатская</w:t>
      </w:r>
      <w:r>
        <w:rPr>
          <w:spacing w:val="-3"/>
        </w:rPr>
        <w:t xml:space="preserve"> </w:t>
      </w:r>
      <w:r>
        <w:t>часть)</w:t>
      </w:r>
      <w:r>
        <w:rPr>
          <w:spacing w:val="-5"/>
        </w:rPr>
        <w:t xml:space="preserve"> </w:t>
      </w:r>
      <w:r>
        <w:rPr>
          <w:spacing w:val="-2"/>
        </w:rPr>
        <w:t>России.</w:t>
      </w:r>
    </w:p>
    <w:p w:rsidR="00B214FC" w:rsidRDefault="004D274D">
      <w:pPr>
        <w:pStyle w:val="a3"/>
        <w:spacing w:before="41" w:line="271" w:lineRule="auto"/>
        <w:ind w:right="260"/>
      </w:pPr>
      <w: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 экономические</w:t>
      </w:r>
      <w:r>
        <w:rPr>
          <w:spacing w:val="73"/>
        </w:rPr>
        <w:t xml:space="preserve"> </w:t>
      </w:r>
      <w:r>
        <w:t>и</w:t>
      </w:r>
      <w:r>
        <w:rPr>
          <w:spacing w:val="70"/>
        </w:rPr>
        <w:t xml:space="preserve"> </w:t>
      </w:r>
      <w:r>
        <w:t>экологические</w:t>
      </w:r>
      <w:r>
        <w:rPr>
          <w:spacing w:val="68"/>
        </w:rPr>
        <w:t xml:space="preserve"> </w:t>
      </w:r>
      <w:r>
        <w:t>проблемы</w:t>
      </w:r>
      <w:r>
        <w:rPr>
          <w:spacing w:val="71"/>
        </w:rPr>
        <w:t xml:space="preserve"> </w:t>
      </w:r>
      <w:r>
        <w:t>и</w:t>
      </w:r>
      <w:r>
        <w:rPr>
          <w:spacing w:val="70"/>
        </w:rPr>
        <w:t xml:space="preserve"> </w:t>
      </w:r>
      <w:r>
        <w:t>перспективы</w:t>
      </w:r>
      <w:r>
        <w:rPr>
          <w:spacing w:val="71"/>
        </w:rPr>
        <w:t xml:space="preserve"> </w:t>
      </w:r>
      <w:r>
        <w:t>развития.</w:t>
      </w:r>
      <w:r>
        <w:rPr>
          <w:spacing w:val="71"/>
        </w:rPr>
        <w:t xml:space="preserve"> </w:t>
      </w:r>
      <w:r>
        <w:t>Классификация</w:t>
      </w:r>
      <w:r>
        <w:rPr>
          <w:spacing w:val="73"/>
        </w:rPr>
        <w:t xml:space="preserve"> </w:t>
      </w:r>
      <w:r>
        <w:t>субъектов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Российской Федерации Восточного макрорегиона по уровню социально-экономического развития; их внутренние различия.</w:t>
      </w:r>
    </w:p>
    <w:p w:rsidR="00B214FC" w:rsidRDefault="004D274D">
      <w:pPr>
        <w:pStyle w:val="a3"/>
        <w:spacing w:line="271" w:lineRule="auto"/>
        <w:ind w:right="269"/>
      </w:pPr>
      <w:r>
        <w:t>Практические</w:t>
      </w:r>
      <w:r>
        <w:rPr>
          <w:spacing w:val="-10"/>
        </w:rPr>
        <w:t xml:space="preserve"> </w:t>
      </w:r>
      <w:r>
        <w:t>работы:</w:t>
      </w:r>
      <w:r>
        <w:rPr>
          <w:spacing w:val="-13"/>
        </w:rPr>
        <w:t xml:space="preserve"> </w:t>
      </w:r>
      <w:r>
        <w:t>«Сравнение</w:t>
      </w:r>
      <w:r>
        <w:rPr>
          <w:spacing w:val="-10"/>
        </w:rPr>
        <w:t xml:space="preserve"> </w:t>
      </w:r>
      <w:r>
        <w:t>человеческого</w:t>
      </w:r>
      <w:r>
        <w:rPr>
          <w:spacing w:val="-9"/>
        </w:rPr>
        <w:t xml:space="preserve"> </w:t>
      </w:r>
      <w:r>
        <w:t>капитала</w:t>
      </w:r>
      <w:r>
        <w:rPr>
          <w:spacing w:val="-14"/>
        </w:rPr>
        <w:t xml:space="preserve"> </w:t>
      </w:r>
      <w:r>
        <w:t>двух</w:t>
      </w:r>
      <w:r>
        <w:rPr>
          <w:spacing w:val="-14"/>
        </w:rPr>
        <w:t xml:space="preserve"> </w:t>
      </w:r>
      <w:r>
        <w:t>географических</w:t>
      </w:r>
      <w:r>
        <w:rPr>
          <w:spacing w:val="-14"/>
        </w:rPr>
        <w:t xml:space="preserve"> </w:t>
      </w:r>
      <w:r>
        <w:t>районов</w:t>
      </w:r>
      <w:r>
        <w:rPr>
          <w:spacing w:val="-12"/>
        </w:rPr>
        <w:t xml:space="preserve"> </w:t>
      </w:r>
      <w:r>
        <w:t>(субъектов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B214FC" w:rsidRDefault="004D274D">
      <w:pPr>
        <w:pStyle w:val="a3"/>
        <w:spacing w:before="6"/>
      </w:pPr>
      <w:r>
        <w:t xml:space="preserve">Обобщение </w:t>
      </w:r>
      <w:r>
        <w:rPr>
          <w:spacing w:val="-2"/>
        </w:rPr>
        <w:t>знаний.</w:t>
      </w:r>
    </w:p>
    <w:p w:rsidR="00B214FC" w:rsidRDefault="004D274D">
      <w:pPr>
        <w:pStyle w:val="a3"/>
        <w:spacing w:before="46" w:line="271" w:lineRule="auto"/>
        <w:ind w:right="272"/>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214FC" w:rsidRDefault="004D274D">
      <w:pPr>
        <w:pStyle w:val="a3"/>
        <w:spacing w:before="5"/>
      </w:pPr>
      <w:r>
        <w:t>Россия</w:t>
      </w:r>
      <w:r>
        <w:rPr>
          <w:spacing w:val="-6"/>
        </w:rPr>
        <w:t xml:space="preserve"> </w:t>
      </w:r>
      <w:r>
        <w:t xml:space="preserve">в современном </w:t>
      </w:r>
      <w:r>
        <w:rPr>
          <w:spacing w:val="-2"/>
        </w:rPr>
        <w:t>мире.</w:t>
      </w:r>
    </w:p>
    <w:p w:rsidR="00B214FC" w:rsidRDefault="004D274D">
      <w:pPr>
        <w:pStyle w:val="a3"/>
        <w:spacing w:before="46" w:line="271" w:lineRule="auto"/>
        <w:ind w:right="265"/>
      </w:pPr>
      <w: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rsidR="00B214FC" w:rsidRDefault="004D274D">
      <w:pPr>
        <w:pStyle w:val="a3"/>
        <w:spacing w:before="5" w:line="271" w:lineRule="auto"/>
        <w:ind w:right="273"/>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214FC" w:rsidRDefault="004D274D">
      <w:pPr>
        <w:pStyle w:val="a3"/>
        <w:spacing w:before="11"/>
      </w:pPr>
      <w:r>
        <w:t>Планируемые</w:t>
      </w:r>
      <w:r>
        <w:rPr>
          <w:spacing w:val="-3"/>
        </w:rPr>
        <w:t xml:space="preserve"> </w:t>
      </w:r>
      <w:r>
        <w:t>результаты</w:t>
      </w:r>
      <w:r>
        <w:rPr>
          <w:spacing w:val="-5"/>
        </w:rPr>
        <w:t xml:space="preserve"> </w:t>
      </w:r>
      <w:r>
        <w:t>освоения</w:t>
      </w:r>
      <w:r>
        <w:rPr>
          <w:spacing w:val="-6"/>
        </w:rPr>
        <w:t xml:space="preserve"> </w:t>
      </w:r>
      <w:r>
        <w:rPr>
          <w:spacing w:val="-2"/>
        </w:rPr>
        <w:t>географии.</w:t>
      </w:r>
    </w:p>
    <w:p w:rsidR="00B214FC" w:rsidRDefault="004D274D">
      <w:pPr>
        <w:pStyle w:val="a3"/>
        <w:spacing w:before="41" w:line="271" w:lineRule="auto"/>
        <w:ind w:right="261"/>
      </w:pPr>
      <w:r>
        <w:t>Личностные результаты освоения географии должны отражать готовность обучающихся руководствоваться</w:t>
      </w:r>
      <w:r>
        <w:rPr>
          <w:spacing w:val="-6"/>
        </w:rPr>
        <w:t xml:space="preserve"> </w:t>
      </w:r>
      <w:r>
        <w:t>системой</w:t>
      </w:r>
      <w:r>
        <w:rPr>
          <w:spacing w:val="-10"/>
        </w:rPr>
        <w:t xml:space="preserve"> </w:t>
      </w:r>
      <w:r>
        <w:t>позитивных</w:t>
      </w:r>
      <w:r>
        <w:rPr>
          <w:spacing w:val="-11"/>
        </w:rPr>
        <w:t xml:space="preserve"> </w:t>
      </w:r>
      <w:r>
        <w:t>ценностных</w:t>
      </w:r>
      <w:r>
        <w:rPr>
          <w:spacing w:val="-11"/>
        </w:rPr>
        <w:t xml:space="preserve"> </w:t>
      </w:r>
      <w:r>
        <w:t>ориентаций</w:t>
      </w:r>
      <w:r>
        <w:rPr>
          <w:spacing w:val="-10"/>
        </w:rPr>
        <w:t xml:space="preserve"> </w:t>
      </w:r>
      <w:r>
        <w:t>и</w:t>
      </w:r>
      <w:r>
        <w:rPr>
          <w:spacing w:val="-10"/>
        </w:rPr>
        <w:t xml:space="preserve"> </w:t>
      </w:r>
      <w:r>
        <w:t>расширения</w:t>
      </w:r>
      <w:r>
        <w:rPr>
          <w:spacing w:val="-15"/>
        </w:rPr>
        <w:t xml:space="preserve"> </w:t>
      </w:r>
      <w:r>
        <w:t>опыта</w:t>
      </w:r>
      <w:r>
        <w:rPr>
          <w:spacing w:val="-6"/>
        </w:rPr>
        <w:t xml:space="preserve"> </w:t>
      </w:r>
      <w:r>
        <w:t>деятельности на её основе и в процессе реализации основных направлений воспитательной деятельности, в том числе в части:</w:t>
      </w:r>
    </w:p>
    <w:p w:rsidR="00B214FC" w:rsidRDefault="004D274D">
      <w:pPr>
        <w:pStyle w:val="a3"/>
        <w:spacing w:line="271" w:lineRule="auto"/>
        <w:ind w:right="261"/>
      </w:pPr>
      <w:r>
        <w:t>патриотического</w:t>
      </w:r>
      <w:r>
        <w:rPr>
          <w:spacing w:val="-2"/>
        </w:rPr>
        <w:t xml:space="preserve"> </w:t>
      </w:r>
      <w:r>
        <w:t>воспитания:</w:t>
      </w:r>
      <w:r>
        <w:rPr>
          <w:spacing w:val="-15"/>
        </w:rPr>
        <w:t xml:space="preserve"> </w:t>
      </w:r>
      <w:r>
        <w:t>осознание</w:t>
      </w:r>
      <w:r>
        <w:rPr>
          <w:spacing w:val="-8"/>
        </w:rPr>
        <w:t xml:space="preserve"> </w:t>
      </w:r>
      <w:r>
        <w:t>российской</w:t>
      </w:r>
      <w:r>
        <w:rPr>
          <w:spacing w:val="-11"/>
        </w:rPr>
        <w:t xml:space="preserve"> </w:t>
      </w:r>
      <w:r>
        <w:t>гражданской</w:t>
      </w:r>
      <w:r>
        <w:rPr>
          <w:spacing w:val="-11"/>
        </w:rPr>
        <w:t xml:space="preserve"> </w:t>
      </w:r>
      <w:r>
        <w:t>идентичности</w:t>
      </w:r>
      <w:r>
        <w:rPr>
          <w:spacing w:val="-10"/>
        </w:rPr>
        <w:t xml:space="preserve"> </w:t>
      </w:r>
      <w:r>
        <w:t>в</w:t>
      </w:r>
      <w:r>
        <w:rPr>
          <w:spacing w:val="-10"/>
        </w:rPr>
        <w:t xml:space="preserve"> </w:t>
      </w:r>
      <w:r>
        <w:t>поликультурном</w:t>
      </w:r>
      <w:r>
        <w:rPr>
          <w:spacing w:val="-5"/>
        </w:rPr>
        <w:t xml:space="preserve"> </w:t>
      </w:r>
      <w:r>
        <w:t>и многоконфессиональном</w:t>
      </w:r>
      <w:r>
        <w:rPr>
          <w:spacing w:val="-10"/>
        </w:rPr>
        <w:t xml:space="preserve"> </w:t>
      </w:r>
      <w:r>
        <w:t>обществе,</w:t>
      </w:r>
      <w:r>
        <w:rPr>
          <w:spacing w:val="-5"/>
        </w:rPr>
        <w:t xml:space="preserve"> </w:t>
      </w:r>
      <w:r>
        <w:t>проявление</w:t>
      </w:r>
      <w:r>
        <w:rPr>
          <w:spacing w:val="-13"/>
        </w:rPr>
        <w:t xml:space="preserve"> </w:t>
      </w:r>
      <w:r>
        <w:t>интереса</w:t>
      </w:r>
      <w:r>
        <w:rPr>
          <w:spacing w:val="-8"/>
        </w:rPr>
        <w:t xml:space="preserve"> </w:t>
      </w:r>
      <w:r>
        <w:t>к</w:t>
      </w:r>
      <w:r>
        <w:rPr>
          <w:spacing w:val="-8"/>
        </w:rPr>
        <w:t xml:space="preserve"> </w:t>
      </w:r>
      <w:r>
        <w:t>познанию</w:t>
      </w:r>
      <w:r>
        <w:rPr>
          <w:spacing w:val="-9"/>
        </w:rPr>
        <w:t xml:space="preserve"> </w:t>
      </w:r>
      <w:r>
        <w:t>природы,</w:t>
      </w:r>
      <w:r>
        <w:rPr>
          <w:spacing w:val="-5"/>
        </w:rPr>
        <w:t xml:space="preserve"> </w:t>
      </w:r>
      <w:r>
        <w:t>населения,</w:t>
      </w:r>
      <w:r>
        <w:rPr>
          <w:spacing w:val="-5"/>
        </w:rPr>
        <w:t xml:space="preserve"> </w:t>
      </w:r>
      <w:r>
        <w:t>хозяйства России, регионов и своего края, народов России; ценностное отношение к достижениям своей Родины –</w:t>
      </w:r>
      <w:r>
        <w:rPr>
          <w:spacing w:val="-4"/>
        </w:rPr>
        <w:t xml:space="preserve"> </w:t>
      </w:r>
      <w:r>
        <w:t>цивилизационному</w:t>
      </w:r>
      <w:r>
        <w:rPr>
          <w:spacing w:val="-9"/>
        </w:rPr>
        <w:t xml:space="preserve"> </w:t>
      </w:r>
      <w:r>
        <w:t>вкладу</w:t>
      </w:r>
      <w:r>
        <w:rPr>
          <w:spacing w:val="-9"/>
        </w:rPr>
        <w:t xml:space="preserve"> </w:t>
      </w:r>
      <w:r>
        <w:t>России;</w:t>
      </w:r>
      <w:r>
        <w:rPr>
          <w:spacing w:val="-4"/>
        </w:rPr>
        <w:t xml:space="preserve"> </w:t>
      </w:r>
      <w:r>
        <w:t>ценностное</w:t>
      </w:r>
      <w:r>
        <w:rPr>
          <w:spacing w:val="-5"/>
        </w:rPr>
        <w:t xml:space="preserve"> </w:t>
      </w:r>
      <w:r>
        <w:t>отношение</w:t>
      </w:r>
      <w:r>
        <w:rPr>
          <w:spacing w:val="-5"/>
        </w:rPr>
        <w:t xml:space="preserve"> </w:t>
      </w:r>
      <w:r>
        <w:t>к</w:t>
      </w:r>
      <w:r>
        <w:rPr>
          <w:spacing w:val="-1"/>
        </w:rPr>
        <w:t xml:space="preserve"> </w:t>
      </w:r>
      <w:r>
        <w:t>историческому</w:t>
      </w:r>
      <w:r>
        <w:rPr>
          <w:spacing w:val="-9"/>
        </w:rPr>
        <w:t xml:space="preserve"> </w:t>
      </w:r>
      <w:r>
        <w:t>и природному наследию</w:t>
      </w:r>
      <w:r>
        <w:rPr>
          <w:spacing w:val="-5"/>
        </w:rPr>
        <w:t xml:space="preserve"> </w:t>
      </w:r>
      <w:r>
        <w:t>и</w:t>
      </w:r>
      <w:r>
        <w:rPr>
          <w:spacing w:val="-7"/>
        </w:rPr>
        <w:t xml:space="preserve"> </w:t>
      </w:r>
      <w:r>
        <w:t>объектам</w:t>
      </w:r>
      <w:r>
        <w:rPr>
          <w:spacing w:val="-2"/>
        </w:rPr>
        <w:t xml:space="preserve"> </w:t>
      </w:r>
      <w:r>
        <w:t>природного</w:t>
      </w:r>
      <w:r>
        <w:rPr>
          <w:spacing w:val="-3"/>
        </w:rPr>
        <w:t xml:space="preserve"> </w:t>
      </w:r>
      <w:r>
        <w:t>и</w:t>
      </w:r>
      <w:r>
        <w:rPr>
          <w:spacing w:val="-7"/>
        </w:rPr>
        <w:t xml:space="preserve"> </w:t>
      </w:r>
      <w:r>
        <w:t>культурного</w:t>
      </w:r>
      <w:r>
        <w:rPr>
          <w:spacing w:val="-3"/>
        </w:rPr>
        <w:t xml:space="preserve"> </w:t>
      </w:r>
      <w:r>
        <w:t>наследия</w:t>
      </w:r>
      <w:r>
        <w:rPr>
          <w:spacing w:val="-3"/>
        </w:rPr>
        <w:t xml:space="preserve"> </w:t>
      </w:r>
      <w:r>
        <w:t>человечества,</w:t>
      </w:r>
      <w:r>
        <w:rPr>
          <w:spacing w:val="-6"/>
        </w:rPr>
        <w:t xml:space="preserve"> </w:t>
      </w:r>
      <w:r>
        <w:t>традициям</w:t>
      </w:r>
      <w:r>
        <w:rPr>
          <w:spacing w:val="-2"/>
        </w:rPr>
        <w:t xml:space="preserve"> </w:t>
      </w:r>
      <w:r>
        <w:t>разных</w:t>
      </w:r>
      <w:r>
        <w:rPr>
          <w:spacing w:val="-8"/>
        </w:rPr>
        <w:t xml:space="preserve"> </w:t>
      </w:r>
      <w:r>
        <w:t>народов, проживающих в родной стране; уважение к символам России, своего края;</w:t>
      </w:r>
    </w:p>
    <w:p w:rsidR="00B214FC" w:rsidRDefault="004D274D">
      <w:pPr>
        <w:pStyle w:val="a3"/>
        <w:spacing w:before="6" w:line="271" w:lineRule="auto"/>
        <w:ind w:right="263"/>
      </w:pPr>
      <w: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B214FC" w:rsidRDefault="004D274D">
      <w:pPr>
        <w:pStyle w:val="a3"/>
        <w:spacing w:before="7" w:line="271" w:lineRule="auto"/>
        <w:ind w:right="268"/>
      </w:pPr>
      <w: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w:t>
      </w:r>
      <w:r>
        <w:rPr>
          <w:spacing w:val="-6"/>
        </w:rPr>
        <w:t xml:space="preserve"> </w:t>
      </w:r>
      <w:r>
        <w:t>окружающей</w:t>
      </w:r>
      <w:r>
        <w:rPr>
          <w:spacing w:val="-5"/>
        </w:rPr>
        <w:t xml:space="preserve"> </w:t>
      </w:r>
      <w:r>
        <w:t>среды;</w:t>
      </w:r>
      <w:r>
        <w:rPr>
          <w:spacing w:val="-10"/>
        </w:rPr>
        <w:t xml:space="preserve"> </w:t>
      </w:r>
      <w:r>
        <w:t>развивать</w:t>
      </w:r>
      <w:r>
        <w:rPr>
          <w:spacing w:val="-9"/>
        </w:rPr>
        <w:t xml:space="preserve"> </w:t>
      </w:r>
      <w:r>
        <w:t>способности</w:t>
      </w:r>
      <w:r>
        <w:rPr>
          <w:spacing w:val="-10"/>
        </w:rPr>
        <w:t xml:space="preserve"> </w:t>
      </w:r>
      <w:r>
        <w:t>решать</w:t>
      </w:r>
      <w:r>
        <w:rPr>
          <w:spacing w:val="-9"/>
        </w:rPr>
        <w:t xml:space="preserve"> </w:t>
      </w:r>
      <w:r>
        <w:t>моральные</w:t>
      </w:r>
      <w:r>
        <w:rPr>
          <w:spacing w:val="-12"/>
        </w:rPr>
        <w:t xml:space="preserve"> </w:t>
      </w:r>
      <w:r>
        <w:t>проблемы</w:t>
      </w:r>
      <w:r>
        <w:rPr>
          <w:spacing w:val="-9"/>
        </w:rPr>
        <w:t xml:space="preserve"> </w:t>
      </w:r>
      <w:r>
        <w:t>на</w:t>
      </w:r>
      <w:r>
        <w:rPr>
          <w:spacing w:val="-12"/>
        </w:rPr>
        <w:t xml:space="preserve"> </w:t>
      </w:r>
      <w:r>
        <w:t>основе</w:t>
      </w:r>
      <w:r>
        <w:rPr>
          <w:spacing w:val="-7"/>
        </w:rPr>
        <w:t xml:space="preserve"> </w:t>
      </w:r>
      <w:r>
        <w:t>личностного выбора</w:t>
      </w:r>
      <w:r>
        <w:rPr>
          <w:spacing w:val="-15"/>
        </w:rPr>
        <w:t xml:space="preserve"> </w:t>
      </w:r>
      <w:r>
        <w:t>с</w:t>
      </w:r>
      <w:r>
        <w:rPr>
          <w:spacing w:val="-15"/>
        </w:rPr>
        <w:t xml:space="preserve"> </w:t>
      </w:r>
      <w:r>
        <w:t>использованием</w:t>
      </w:r>
      <w:r>
        <w:rPr>
          <w:spacing w:val="-15"/>
        </w:rPr>
        <w:t xml:space="preserve"> </w:t>
      </w:r>
      <w:r>
        <w:t>нравственных</w:t>
      </w:r>
      <w:r>
        <w:rPr>
          <w:spacing w:val="-15"/>
        </w:rPr>
        <w:t xml:space="preserve"> </w:t>
      </w:r>
      <w:r>
        <w:t>ценностей</w:t>
      </w:r>
      <w:r>
        <w:rPr>
          <w:spacing w:val="-15"/>
        </w:rPr>
        <w:t xml:space="preserve"> </w:t>
      </w:r>
      <w:r>
        <w:t>и</w:t>
      </w:r>
      <w:r>
        <w:rPr>
          <w:spacing w:val="-15"/>
        </w:rPr>
        <w:t xml:space="preserve"> </w:t>
      </w:r>
      <w:r>
        <w:t>принятых</w:t>
      </w:r>
      <w:r>
        <w:rPr>
          <w:spacing w:val="-15"/>
        </w:rPr>
        <w:t xml:space="preserve"> </w:t>
      </w:r>
      <w:r>
        <w:t>в</w:t>
      </w:r>
      <w:r>
        <w:rPr>
          <w:spacing w:val="-15"/>
        </w:rPr>
        <w:t xml:space="preserve"> </w:t>
      </w:r>
      <w:r>
        <w:t>российском</w:t>
      </w:r>
      <w:r>
        <w:rPr>
          <w:spacing w:val="-15"/>
        </w:rPr>
        <w:t xml:space="preserve"> </w:t>
      </w:r>
      <w:r>
        <w:t>обществе</w:t>
      </w:r>
      <w:r>
        <w:rPr>
          <w:spacing w:val="-15"/>
        </w:rPr>
        <w:t xml:space="preserve"> </w:t>
      </w:r>
      <w:r>
        <w:t>правил</w:t>
      </w:r>
      <w:r>
        <w:rPr>
          <w:spacing w:val="-15"/>
        </w:rPr>
        <w:t xml:space="preserve"> </w:t>
      </w:r>
      <w:r>
        <w:t>и</w:t>
      </w:r>
      <w:r>
        <w:rPr>
          <w:spacing w:val="-15"/>
        </w:rPr>
        <w:t xml:space="preserve"> </w:t>
      </w:r>
      <w:r>
        <w:t>норм поведения с учётом осознания последствий для окружающей среды;</w:t>
      </w:r>
    </w:p>
    <w:p w:rsidR="00B214FC" w:rsidRDefault="004D274D">
      <w:pPr>
        <w:pStyle w:val="a3"/>
        <w:spacing w:before="7" w:line="271" w:lineRule="auto"/>
        <w:ind w:right="268"/>
      </w:pPr>
      <w: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ценности научного познания: ориентация в деятельности на современную систему научных представлений географических наук об</w:t>
      </w:r>
      <w:r>
        <w:rPr>
          <w:spacing w:val="-2"/>
        </w:rPr>
        <w:t xml:space="preserve"> </w:t>
      </w:r>
      <w:r>
        <w:t>основных закономерностях развития природы и</w:t>
      </w:r>
      <w:r>
        <w:rPr>
          <w:spacing w:val="-4"/>
        </w:rPr>
        <w:t xml:space="preserve"> </w:t>
      </w:r>
      <w:r>
        <w:t xml:space="preserve">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w:t>
      </w:r>
      <w:r>
        <w:rPr>
          <w:spacing w:val="-2"/>
        </w:rPr>
        <w:t>благополучия;</w:t>
      </w:r>
    </w:p>
    <w:p w:rsidR="00B214FC" w:rsidRDefault="004D274D">
      <w:pPr>
        <w:pStyle w:val="a3"/>
        <w:spacing w:before="7" w:line="271" w:lineRule="auto"/>
        <w:ind w:right="265"/>
      </w:pPr>
      <w: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r>
        <w:rPr>
          <w:spacing w:val="-1"/>
        </w:rPr>
        <w:t xml:space="preserve"> </w:t>
      </w:r>
      <w:r>
        <w:t>соблюдение правил</w:t>
      </w:r>
      <w:r>
        <w:rPr>
          <w:spacing w:val="-1"/>
        </w:rPr>
        <w:t xml:space="preserve"> </w:t>
      </w:r>
      <w:r>
        <w:t>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w:t>
      </w:r>
      <w:r>
        <w:rPr>
          <w:spacing w:val="-1"/>
        </w:rPr>
        <w:t xml:space="preserve"> </w:t>
      </w:r>
      <w:r>
        <w:t>и выстраивая дальнейшие цели;</w:t>
      </w:r>
      <w:r>
        <w:rPr>
          <w:spacing w:val="-1"/>
        </w:rPr>
        <w:t xml:space="preserve"> </w:t>
      </w:r>
      <w:r>
        <w:t>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214FC" w:rsidRDefault="004D274D">
      <w:pPr>
        <w:pStyle w:val="a3"/>
        <w:spacing w:before="7" w:line="268" w:lineRule="auto"/>
        <w:ind w:right="260"/>
      </w:pPr>
      <w:r>
        <w:t>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w:t>
      </w:r>
      <w:r>
        <w:rPr>
          <w:spacing w:val="-1"/>
        </w:rPr>
        <w:t xml:space="preserve"> </w:t>
      </w:r>
      <w:r>
        <w:t>рода</w:t>
      </w:r>
      <w:r>
        <w:rPr>
          <w:spacing w:val="-2"/>
        </w:rPr>
        <w:t xml:space="preserve"> </w:t>
      </w:r>
      <w:r>
        <w:t>деятельность;</w:t>
      </w:r>
      <w:r>
        <w:rPr>
          <w:spacing w:val="-6"/>
        </w:rPr>
        <w:t xml:space="preserve"> </w:t>
      </w:r>
      <w:r>
        <w:t>интерес</w:t>
      </w:r>
      <w:r>
        <w:rPr>
          <w:spacing w:val="-2"/>
        </w:rPr>
        <w:t xml:space="preserve"> </w:t>
      </w:r>
      <w:r>
        <w:t>к</w:t>
      </w:r>
      <w:r>
        <w:rPr>
          <w:spacing w:val="-7"/>
        </w:rPr>
        <w:t xml:space="preserve"> </w:t>
      </w:r>
      <w:r>
        <w:t>практическому</w:t>
      </w:r>
      <w:r>
        <w:rPr>
          <w:spacing w:val="-10"/>
        </w:rPr>
        <w:t xml:space="preserve"> </w:t>
      </w:r>
      <w:r>
        <w:t>изучению</w:t>
      </w:r>
      <w:r>
        <w:rPr>
          <w:spacing w:val="-3"/>
        </w:rPr>
        <w:t xml:space="preserve"> </w:t>
      </w:r>
      <w:r>
        <w:t>профессий и</w:t>
      </w:r>
      <w:r>
        <w:rPr>
          <w:spacing w:val="-5"/>
        </w:rPr>
        <w:t xml:space="preserve"> </w:t>
      </w:r>
      <w:r>
        <w:t>труда</w:t>
      </w:r>
      <w:r>
        <w:rPr>
          <w:spacing w:val="-2"/>
        </w:rPr>
        <w:t xml:space="preserve"> </w:t>
      </w:r>
      <w:r>
        <w:t>различного</w:t>
      </w:r>
      <w:r>
        <w:rPr>
          <w:spacing w:val="-6"/>
        </w:rPr>
        <w:t xml:space="preserve"> </w:t>
      </w:r>
      <w:r>
        <w:t>рода,</w:t>
      </w:r>
      <w:r>
        <w:rPr>
          <w:spacing w:val="-4"/>
        </w:rPr>
        <w:t xml:space="preserve"> </w:t>
      </w:r>
      <w:r>
        <w:t>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14FC" w:rsidRDefault="004D274D">
      <w:pPr>
        <w:pStyle w:val="a3"/>
        <w:spacing w:before="24" w:line="271" w:lineRule="auto"/>
        <w:ind w:right="262"/>
      </w:pPr>
      <w:r>
        <w:t>экологического</w:t>
      </w:r>
      <w:r>
        <w:rPr>
          <w:spacing w:val="-2"/>
        </w:rPr>
        <w:t xml:space="preserve"> </w:t>
      </w:r>
      <w:r>
        <w:t>воспитания:</w:t>
      </w:r>
      <w:r>
        <w:rPr>
          <w:spacing w:val="-6"/>
        </w:rPr>
        <w:t xml:space="preserve"> </w:t>
      </w:r>
      <w:r>
        <w:t>ориентация</w:t>
      </w:r>
      <w:r>
        <w:rPr>
          <w:spacing w:val="-2"/>
        </w:rPr>
        <w:t xml:space="preserve"> </w:t>
      </w:r>
      <w:r>
        <w:t>на</w:t>
      </w:r>
      <w:r>
        <w:rPr>
          <w:spacing w:val="-8"/>
        </w:rPr>
        <w:t xml:space="preserve"> </w:t>
      </w:r>
      <w:r>
        <w:t>применение</w:t>
      </w:r>
      <w:r>
        <w:rPr>
          <w:spacing w:val="-8"/>
        </w:rPr>
        <w:t xml:space="preserve"> </w:t>
      </w:r>
      <w:r>
        <w:t>географических</w:t>
      </w:r>
      <w:r>
        <w:rPr>
          <w:spacing w:val="-7"/>
        </w:rPr>
        <w:t xml:space="preserve"> </w:t>
      </w:r>
      <w:r>
        <w:t>знаний</w:t>
      </w:r>
      <w:r>
        <w:rPr>
          <w:spacing w:val="-1"/>
        </w:rPr>
        <w:t xml:space="preserve"> </w:t>
      </w:r>
      <w:r>
        <w:t>для</w:t>
      </w:r>
      <w:r>
        <w:rPr>
          <w:spacing w:val="-2"/>
        </w:rPr>
        <w:t xml:space="preserve"> </w:t>
      </w:r>
      <w:r>
        <w:t>решения</w:t>
      </w:r>
      <w:r>
        <w:rPr>
          <w:spacing w:val="-2"/>
        </w:rPr>
        <w:t xml:space="preserve"> </w:t>
      </w:r>
      <w:r>
        <w:t>задач</w:t>
      </w:r>
      <w:r>
        <w:rPr>
          <w:spacing w:val="-3"/>
        </w:rPr>
        <w:t xml:space="preserve"> </w:t>
      </w:r>
      <w:r>
        <w:t>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w:t>
      </w:r>
      <w:r>
        <w:rPr>
          <w:spacing w:val="-3"/>
        </w:rPr>
        <w:t xml:space="preserve"> </w:t>
      </w:r>
      <w:r>
        <w:t>и</w:t>
      </w:r>
      <w:r>
        <w:rPr>
          <w:spacing w:val="-1"/>
        </w:rPr>
        <w:t xml:space="preserve"> </w:t>
      </w:r>
      <w:r>
        <w:t>потребителя в условиях</w:t>
      </w:r>
      <w:r>
        <w:rPr>
          <w:spacing w:val="-2"/>
        </w:rPr>
        <w:t xml:space="preserve"> </w:t>
      </w:r>
      <w:r>
        <w:t>взаимосвязи</w:t>
      </w:r>
      <w:r>
        <w:rPr>
          <w:spacing w:val="-1"/>
        </w:rPr>
        <w:t xml:space="preserve"> </w:t>
      </w:r>
      <w:r>
        <w:t>природной, технологической</w:t>
      </w:r>
      <w:r>
        <w:rPr>
          <w:spacing w:val="-1"/>
        </w:rPr>
        <w:t xml:space="preserve"> </w:t>
      </w:r>
      <w:r>
        <w:t>и социальной сред; готовность к участию в практической деятельности экологической направленности.</w:t>
      </w:r>
    </w:p>
    <w:p w:rsidR="00B214FC" w:rsidRDefault="004D274D">
      <w:pPr>
        <w:pStyle w:val="a3"/>
        <w:spacing w:before="6" w:line="271" w:lineRule="auto"/>
        <w:ind w:right="268"/>
      </w:pPr>
      <w:r>
        <w:t>В результате изучения географии на уровне основного общего образования у обучающегося будут сформированы</w:t>
      </w:r>
      <w:r>
        <w:rPr>
          <w:spacing w:val="-14"/>
        </w:rPr>
        <w:t xml:space="preserve"> </w:t>
      </w:r>
      <w:r>
        <w:t>познавательные</w:t>
      </w:r>
      <w:r>
        <w:rPr>
          <w:spacing w:val="-12"/>
        </w:rPr>
        <w:t xml:space="preserve"> </w:t>
      </w:r>
      <w:r>
        <w:t>универсальные</w:t>
      </w:r>
      <w:r>
        <w:rPr>
          <w:spacing w:val="-15"/>
        </w:rPr>
        <w:t xml:space="preserve"> </w:t>
      </w:r>
      <w:r>
        <w:t>учебные</w:t>
      </w:r>
      <w:r>
        <w:rPr>
          <w:spacing w:val="-12"/>
        </w:rPr>
        <w:t xml:space="preserve"> </w:t>
      </w:r>
      <w:r>
        <w:t>действия,</w:t>
      </w:r>
      <w:r>
        <w:rPr>
          <w:spacing w:val="-9"/>
        </w:rPr>
        <w:t xml:space="preserve"> </w:t>
      </w:r>
      <w:r>
        <w:t>коммуникативные</w:t>
      </w:r>
      <w:r>
        <w:rPr>
          <w:spacing w:val="-12"/>
        </w:rPr>
        <w:t xml:space="preserve"> </w:t>
      </w:r>
      <w:r>
        <w:t>универсальные учебные действия, регулятивные универсальные учебные действия, совместная деятельность.</w:t>
      </w:r>
    </w:p>
    <w:p w:rsidR="00B214FC" w:rsidRDefault="004D274D">
      <w:pPr>
        <w:pStyle w:val="a3"/>
        <w:spacing w:line="271" w:lineRule="auto"/>
        <w:ind w:right="269"/>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before="1" w:line="276" w:lineRule="auto"/>
        <w:ind w:right="256"/>
      </w:pPr>
      <w:r>
        <w:t>выявлять</w:t>
      </w:r>
      <w:r>
        <w:rPr>
          <w:spacing w:val="-12"/>
        </w:rPr>
        <w:t xml:space="preserve"> </w:t>
      </w:r>
      <w:r>
        <w:t>и</w:t>
      </w:r>
      <w:r>
        <w:rPr>
          <w:spacing w:val="-12"/>
        </w:rPr>
        <w:t xml:space="preserve"> </w:t>
      </w:r>
      <w:r>
        <w:t>характеризовать</w:t>
      </w:r>
      <w:r>
        <w:rPr>
          <w:spacing w:val="-11"/>
        </w:rPr>
        <w:t xml:space="preserve"> </w:t>
      </w:r>
      <w:r>
        <w:t>существенные</w:t>
      </w:r>
      <w:r>
        <w:rPr>
          <w:spacing w:val="-14"/>
        </w:rPr>
        <w:t xml:space="preserve"> </w:t>
      </w:r>
      <w:r>
        <w:t>признаки</w:t>
      </w:r>
      <w:r>
        <w:rPr>
          <w:spacing w:val="-12"/>
        </w:rPr>
        <w:t xml:space="preserve"> </w:t>
      </w:r>
      <w:r>
        <w:t>географических</w:t>
      </w:r>
      <w:r>
        <w:rPr>
          <w:spacing w:val="-13"/>
        </w:rPr>
        <w:t xml:space="preserve"> </w:t>
      </w:r>
      <w:r>
        <w:t>объектов,</w:t>
      </w:r>
      <w:r>
        <w:rPr>
          <w:spacing w:val="-11"/>
        </w:rPr>
        <w:t xml:space="preserve"> </w:t>
      </w:r>
      <w:r>
        <w:t>процессов</w:t>
      </w:r>
      <w:r>
        <w:rPr>
          <w:spacing w:val="-15"/>
        </w:rPr>
        <w:t xml:space="preserve"> </w:t>
      </w:r>
      <w:r>
        <w:t>и</w:t>
      </w:r>
      <w:r>
        <w:rPr>
          <w:spacing w:val="-12"/>
        </w:rPr>
        <w:t xml:space="preserve"> </w:t>
      </w:r>
      <w:r>
        <w:t>явлений; устанавливать существенный признак классификации географических объектов, процессов и явлений, основания для их сравнения;</w:t>
      </w:r>
    </w:p>
    <w:p w:rsidR="00B214FC" w:rsidRDefault="004D274D">
      <w:pPr>
        <w:pStyle w:val="a3"/>
        <w:spacing w:before="8" w:line="266" w:lineRule="auto"/>
        <w:ind w:right="266"/>
      </w:pPr>
      <w:r>
        <w:t>выявлять</w:t>
      </w:r>
      <w:r>
        <w:rPr>
          <w:spacing w:val="-13"/>
        </w:rPr>
        <w:t xml:space="preserve"> </w:t>
      </w:r>
      <w:r>
        <w:t>закономерности</w:t>
      </w:r>
      <w:r>
        <w:rPr>
          <w:spacing w:val="-11"/>
        </w:rPr>
        <w:t xml:space="preserve"> </w:t>
      </w:r>
      <w:r>
        <w:t>и</w:t>
      </w:r>
      <w:r>
        <w:rPr>
          <w:spacing w:val="-15"/>
        </w:rPr>
        <w:t xml:space="preserve"> </w:t>
      </w:r>
      <w:r>
        <w:t>противоречия</w:t>
      </w:r>
      <w:r>
        <w:rPr>
          <w:spacing w:val="-12"/>
        </w:rPr>
        <w:t xml:space="preserve"> </w:t>
      </w:r>
      <w:r>
        <w:t>в</w:t>
      </w:r>
      <w:r>
        <w:rPr>
          <w:spacing w:val="-15"/>
        </w:rPr>
        <w:t xml:space="preserve"> </w:t>
      </w:r>
      <w:r>
        <w:t>рассматриваемых</w:t>
      </w:r>
      <w:r>
        <w:rPr>
          <w:spacing w:val="-15"/>
        </w:rPr>
        <w:t xml:space="preserve"> </w:t>
      </w:r>
      <w:r>
        <w:t>фактах</w:t>
      </w:r>
      <w:r>
        <w:rPr>
          <w:spacing w:val="-15"/>
        </w:rPr>
        <w:t xml:space="preserve"> </w:t>
      </w:r>
      <w:r>
        <w:t>и</w:t>
      </w:r>
      <w:r>
        <w:rPr>
          <w:spacing w:val="-11"/>
        </w:rPr>
        <w:t xml:space="preserve"> </w:t>
      </w:r>
      <w:r>
        <w:t>данных</w:t>
      </w:r>
      <w:r>
        <w:rPr>
          <w:spacing w:val="-15"/>
        </w:rPr>
        <w:t xml:space="preserve"> </w:t>
      </w:r>
      <w:r>
        <w:t>наблюдений</w:t>
      </w:r>
      <w:r>
        <w:rPr>
          <w:spacing w:val="-11"/>
        </w:rPr>
        <w:t xml:space="preserve"> </w:t>
      </w:r>
      <w:r>
        <w:t>с</w:t>
      </w:r>
      <w:r>
        <w:rPr>
          <w:spacing w:val="-8"/>
        </w:rPr>
        <w:t xml:space="preserve"> </w:t>
      </w:r>
      <w:r>
        <w:t>учётом предложенной географической задачи;</w:t>
      </w:r>
    </w:p>
    <w:p w:rsidR="00B214FC" w:rsidRDefault="004D274D">
      <w:pPr>
        <w:pStyle w:val="a3"/>
        <w:spacing w:before="22" w:line="268" w:lineRule="auto"/>
        <w:ind w:right="261"/>
      </w:pPr>
      <w:r>
        <w:t>выявлять</w:t>
      </w:r>
      <w:r>
        <w:rPr>
          <w:spacing w:val="-4"/>
        </w:rPr>
        <w:t xml:space="preserve"> </w:t>
      </w:r>
      <w:r>
        <w:t>дефициты</w:t>
      </w:r>
      <w:r>
        <w:rPr>
          <w:spacing w:val="-6"/>
        </w:rPr>
        <w:t xml:space="preserve"> </w:t>
      </w:r>
      <w:r>
        <w:t>географической</w:t>
      </w:r>
      <w:r>
        <w:rPr>
          <w:spacing w:val="-3"/>
        </w:rPr>
        <w:t xml:space="preserve"> </w:t>
      </w:r>
      <w:r>
        <w:t>информации,</w:t>
      </w:r>
      <w:r>
        <w:rPr>
          <w:spacing w:val="-2"/>
        </w:rPr>
        <w:t xml:space="preserve"> </w:t>
      </w:r>
      <w:r>
        <w:t>данных,</w:t>
      </w:r>
      <w:r>
        <w:rPr>
          <w:spacing w:val="-2"/>
        </w:rPr>
        <w:t xml:space="preserve"> </w:t>
      </w:r>
      <w:r>
        <w:t>необходимых</w:t>
      </w:r>
      <w:r>
        <w:rPr>
          <w:spacing w:val="-9"/>
        </w:rPr>
        <w:t xml:space="preserve"> </w:t>
      </w:r>
      <w:r>
        <w:t>для</w:t>
      </w:r>
      <w:r>
        <w:rPr>
          <w:spacing w:val="-4"/>
        </w:rPr>
        <w:t xml:space="preserve"> </w:t>
      </w:r>
      <w:r>
        <w:t>решения поставленной задачи; выявлять причинно-следственные связи при изучении географических объектов, процессов и явлений;</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68" w:lineRule="auto"/>
        <w:ind w:right="264"/>
      </w:pPr>
      <w:r>
        <w:lastRenderedPageBreak/>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w:t>
      </w:r>
      <w:r>
        <w:rPr>
          <w:spacing w:val="-2"/>
        </w:rPr>
        <w:t>явлений;</w:t>
      </w:r>
    </w:p>
    <w:p w:rsidR="00B214FC" w:rsidRDefault="004D274D">
      <w:pPr>
        <w:pStyle w:val="a3"/>
        <w:spacing w:before="19" w:line="266" w:lineRule="auto"/>
        <w:ind w:right="270"/>
      </w:pPr>
      <w:r>
        <w:t xml:space="preserve">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rsidR="00B214FC" w:rsidRDefault="004D274D">
      <w:pPr>
        <w:pStyle w:val="a3"/>
        <w:spacing w:before="22" w:line="271" w:lineRule="auto"/>
        <w:ind w:right="274"/>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line="271" w:lineRule="auto"/>
        <w:ind w:right="259"/>
      </w:pPr>
      <w:r>
        <w:t>использовать</w:t>
      </w:r>
      <w:r>
        <w:rPr>
          <w:spacing w:val="-10"/>
        </w:rPr>
        <w:t xml:space="preserve"> </w:t>
      </w:r>
      <w:r>
        <w:t>географические</w:t>
      </w:r>
      <w:r>
        <w:rPr>
          <w:spacing w:val="-8"/>
        </w:rPr>
        <w:t xml:space="preserve"> </w:t>
      </w:r>
      <w:r>
        <w:t>вопросы</w:t>
      </w:r>
      <w:r>
        <w:rPr>
          <w:spacing w:val="-10"/>
        </w:rPr>
        <w:t xml:space="preserve"> </w:t>
      </w:r>
      <w:r>
        <w:t>как</w:t>
      </w:r>
      <w:r>
        <w:rPr>
          <w:spacing w:val="-8"/>
        </w:rPr>
        <w:t xml:space="preserve"> </w:t>
      </w:r>
      <w:r>
        <w:t>исследовательский</w:t>
      </w:r>
      <w:r>
        <w:rPr>
          <w:spacing w:val="-6"/>
        </w:rPr>
        <w:t xml:space="preserve"> </w:t>
      </w:r>
      <w:r>
        <w:t>инструмент</w:t>
      </w:r>
      <w:r>
        <w:rPr>
          <w:spacing w:val="-6"/>
        </w:rPr>
        <w:t xml:space="preserve"> </w:t>
      </w:r>
      <w:r>
        <w:t>познания;</w:t>
      </w:r>
      <w:r>
        <w:rPr>
          <w:spacing w:val="-11"/>
        </w:rPr>
        <w:t xml:space="preserve"> </w:t>
      </w: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 оценивать достоверность информации, полученной в ходе географического исследования; самостоятельно формулировать обобщения и выводы по результатам проведённого наблюдения или исследования, оценивать достоверность</w:t>
      </w:r>
      <w:r>
        <w:rPr>
          <w:spacing w:val="-6"/>
        </w:rPr>
        <w:t xml:space="preserve"> </w:t>
      </w:r>
      <w:r>
        <w:t>полученных</w:t>
      </w:r>
      <w:r>
        <w:rPr>
          <w:spacing w:val="-8"/>
        </w:rPr>
        <w:t xml:space="preserve"> </w:t>
      </w:r>
      <w:r>
        <w:t>результатов</w:t>
      </w:r>
      <w:r>
        <w:rPr>
          <w:spacing w:val="-6"/>
        </w:rPr>
        <w:t xml:space="preserve"> </w:t>
      </w:r>
      <w:r>
        <w:t>и</w:t>
      </w:r>
      <w:r>
        <w:rPr>
          <w:spacing w:val="-7"/>
        </w:rPr>
        <w:t xml:space="preserve"> </w:t>
      </w:r>
      <w:r>
        <w:t>выводов;</w:t>
      </w:r>
      <w:r>
        <w:rPr>
          <w:spacing w:val="-8"/>
        </w:rPr>
        <w:t xml:space="preserve"> </w:t>
      </w:r>
      <w:r>
        <w:t>прогнозировать</w:t>
      </w:r>
      <w:r>
        <w:rPr>
          <w:spacing w:val="-6"/>
        </w:rPr>
        <w:t xml:space="preserve"> </w:t>
      </w:r>
      <w:r>
        <w:t>возможное</w:t>
      </w:r>
      <w:r>
        <w:rPr>
          <w:spacing w:val="-4"/>
        </w:rPr>
        <w:t xml:space="preserve"> </w:t>
      </w:r>
      <w:r>
        <w:t>дальнейшее</w:t>
      </w:r>
      <w:r>
        <w:rPr>
          <w:spacing w:val="-4"/>
        </w:rPr>
        <w:t xml:space="preserve"> </w:t>
      </w:r>
      <w:r>
        <w:t>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214FC" w:rsidRDefault="004D274D">
      <w:pPr>
        <w:pStyle w:val="a3"/>
        <w:spacing w:before="3" w:line="271" w:lineRule="auto"/>
        <w:ind w:right="271"/>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pPr>
        <w:pStyle w:val="a3"/>
        <w:spacing w:line="271" w:lineRule="auto"/>
        <w:ind w:right="262"/>
      </w:pPr>
      <w:r>
        <w:t>применять</w:t>
      </w:r>
      <w:r>
        <w:rPr>
          <w:spacing w:val="-10"/>
        </w:rPr>
        <w:t xml:space="preserve"> </w:t>
      </w:r>
      <w:r>
        <w:t>различные</w:t>
      </w:r>
      <w:r>
        <w:rPr>
          <w:spacing w:val="-8"/>
        </w:rPr>
        <w:t xml:space="preserve"> </w:t>
      </w:r>
      <w:r>
        <w:t>методы,</w:t>
      </w:r>
      <w:r>
        <w:rPr>
          <w:spacing w:val="-5"/>
        </w:rPr>
        <w:t xml:space="preserve"> </w:t>
      </w:r>
      <w:r>
        <w:t>инструменты</w:t>
      </w:r>
      <w:r>
        <w:rPr>
          <w:spacing w:val="-4"/>
        </w:rPr>
        <w:t xml:space="preserve"> </w:t>
      </w:r>
      <w:r>
        <w:t>и</w:t>
      </w:r>
      <w:r>
        <w:rPr>
          <w:spacing w:val="-6"/>
        </w:rPr>
        <w:t xml:space="preserve"> </w:t>
      </w:r>
      <w:r>
        <w:t>запросы</w:t>
      </w:r>
      <w:r>
        <w:rPr>
          <w:spacing w:val="-10"/>
        </w:rPr>
        <w:t xml:space="preserve"> </w:t>
      </w:r>
      <w:r>
        <w:t>при</w:t>
      </w:r>
      <w:r>
        <w:rPr>
          <w:spacing w:val="-11"/>
        </w:rPr>
        <w:t xml:space="preserve"> </w:t>
      </w:r>
      <w:r>
        <w:t>поиске</w:t>
      </w:r>
      <w:r>
        <w:rPr>
          <w:spacing w:val="-8"/>
        </w:rPr>
        <w:t xml:space="preserve"> </w:t>
      </w:r>
      <w:r>
        <w:t>и</w:t>
      </w:r>
      <w:r>
        <w:rPr>
          <w:spacing w:val="-8"/>
        </w:rPr>
        <w:t xml:space="preserve"> </w:t>
      </w:r>
      <w:r>
        <w:t>отборе</w:t>
      </w:r>
      <w:r>
        <w:rPr>
          <w:spacing w:val="-13"/>
        </w:rPr>
        <w:t xml:space="preserve"> </w:t>
      </w:r>
      <w:r>
        <w:t>информации</w:t>
      </w:r>
      <w:r>
        <w:rPr>
          <w:spacing w:val="-6"/>
        </w:rPr>
        <w:t xml:space="preserve"> </w:t>
      </w:r>
      <w:r>
        <w:t>или</w:t>
      </w:r>
      <w:r>
        <w:rPr>
          <w:spacing w:val="-6"/>
        </w:rPr>
        <w:t xml:space="preserve"> </w:t>
      </w:r>
      <w:r>
        <w:t xml:space="preserve">данных из источников географической информации с учётом предложенной учебной задачи и заданных </w:t>
      </w:r>
      <w:r>
        <w:rPr>
          <w:spacing w:val="-2"/>
        </w:rPr>
        <w:t>критериев;</w:t>
      </w:r>
    </w:p>
    <w:p w:rsidR="00B214FC" w:rsidRDefault="004D274D">
      <w:pPr>
        <w:pStyle w:val="a3"/>
        <w:spacing w:before="6" w:line="280" w:lineRule="auto"/>
        <w:ind w:right="1256"/>
        <w:jc w:val="left"/>
      </w:pPr>
      <w:r>
        <w:t>выбирать,</w:t>
      </w:r>
      <w:r>
        <w:rPr>
          <w:spacing w:val="-8"/>
        </w:rPr>
        <w:t xml:space="preserve"> </w:t>
      </w:r>
      <w:r>
        <w:t>анализировать</w:t>
      </w:r>
      <w:r>
        <w:rPr>
          <w:spacing w:val="-8"/>
        </w:rPr>
        <w:t xml:space="preserve"> </w:t>
      </w:r>
      <w:r>
        <w:t>и</w:t>
      </w:r>
      <w:r>
        <w:rPr>
          <w:spacing w:val="-9"/>
        </w:rPr>
        <w:t xml:space="preserve"> </w:t>
      </w:r>
      <w:r>
        <w:t>интерпретировать</w:t>
      </w:r>
      <w:r>
        <w:rPr>
          <w:spacing w:val="-8"/>
        </w:rPr>
        <w:t xml:space="preserve"> </w:t>
      </w:r>
      <w:r>
        <w:t>географическую</w:t>
      </w:r>
      <w:r>
        <w:rPr>
          <w:spacing w:val="-7"/>
        </w:rPr>
        <w:t xml:space="preserve"> </w:t>
      </w:r>
      <w:r>
        <w:t>информацию</w:t>
      </w:r>
      <w:r>
        <w:rPr>
          <w:spacing w:val="-7"/>
        </w:rPr>
        <w:t xml:space="preserve"> </w:t>
      </w:r>
      <w:r>
        <w:t>различных видов и форм представления;</w:t>
      </w:r>
    </w:p>
    <w:p w:rsidR="00B214FC" w:rsidRDefault="004D274D">
      <w:pPr>
        <w:pStyle w:val="a3"/>
        <w:spacing w:before="0" w:line="276" w:lineRule="auto"/>
        <w:ind w:right="1470"/>
        <w:jc w:val="left"/>
      </w:pPr>
      <w:r>
        <w:t>находить</w:t>
      </w:r>
      <w:r>
        <w:rPr>
          <w:spacing w:val="-1"/>
        </w:rPr>
        <w:t xml:space="preserve"> </w:t>
      </w:r>
      <w:r>
        <w:t>сходные</w:t>
      </w:r>
      <w:r>
        <w:rPr>
          <w:spacing w:val="-1"/>
        </w:rPr>
        <w:t xml:space="preserve"> </w:t>
      </w:r>
      <w:r>
        <w:t>аргументы,</w:t>
      </w:r>
      <w:r>
        <w:rPr>
          <w:spacing w:val="-5"/>
        </w:rPr>
        <w:t xml:space="preserve"> </w:t>
      </w:r>
      <w:r>
        <w:t>подтверждающие</w:t>
      </w:r>
      <w:r>
        <w:rPr>
          <w:spacing w:val="-3"/>
        </w:rPr>
        <w:t xml:space="preserve"> </w:t>
      </w:r>
      <w:r>
        <w:t>или</w:t>
      </w:r>
      <w:r>
        <w:rPr>
          <w:spacing w:val="-6"/>
        </w:rPr>
        <w:t xml:space="preserve"> </w:t>
      </w:r>
      <w:r>
        <w:t>опровергающие</w:t>
      </w:r>
      <w:r>
        <w:rPr>
          <w:spacing w:val="-8"/>
        </w:rPr>
        <w:t xml:space="preserve"> </w:t>
      </w:r>
      <w:r>
        <w:t>одну</w:t>
      </w:r>
      <w:r>
        <w:rPr>
          <w:spacing w:val="-12"/>
        </w:rPr>
        <w:t xml:space="preserve"> </w:t>
      </w:r>
      <w:r>
        <w:t>и</w:t>
      </w:r>
      <w:r>
        <w:rPr>
          <w:spacing w:val="-1"/>
        </w:rPr>
        <w:t xml:space="preserve"> </w:t>
      </w:r>
      <w:r>
        <w:t>ту</w:t>
      </w:r>
      <w:r>
        <w:rPr>
          <w:spacing w:val="-12"/>
        </w:rPr>
        <w:t xml:space="preserve"> </w:t>
      </w:r>
      <w:r>
        <w:t>же</w:t>
      </w:r>
      <w:r>
        <w:rPr>
          <w:spacing w:val="-3"/>
        </w:rPr>
        <w:t xml:space="preserve"> </w:t>
      </w:r>
      <w:r>
        <w:t>идею, в различных источниках географической информации;</w:t>
      </w:r>
    </w:p>
    <w:p w:rsidR="00B214FC" w:rsidRDefault="004D274D">
      <w:pPr>
        <w:pStyle w:val="a3"/>
        <w:spacing w:before="1" w:line="276" w:lineRule="auto"/>
        <w:ind w:right="1256"/>
        <w:jc w:val="left"/>
      </w:pPr>
      <w:r>
        <w:t>самостоятельно</w:t>
      </w:r>
      <w:r>
        <w:rPr>
          <w:spacing w:val="-7"/>
        </w:rPr>
        <w:t xml:space="preserve"> </w:t>
      </w:r>
      <w:r>
        <w:t>выбирать</w:t>
      </w:r>
      <w:r>
        <w:rPr>
          <w:spacing w:val="-10"/>
        </w:rPr>
        <w:t xml:space="preserve"> </w:t>
      </w:r>
      <w:r>
        <w:t>оптимальную</w:t>
      </w:r>
      <w:r>
        <w:rPr>
          <w:spacing w:val="-9"/>
        </w:rPr>
        <w:t xml:space="preserve"> </w:t>
      </w:r>
      <w:r>
        <w:t>форму</w:t>
      </w:r>
      <w:r>
        <w:rPr>
          <w:spacing w:val="-11"/>
        </w:rPr>
        <w:t xml:space="preserve"> </w:t>
      </w:r>
      <w:r>
        <w:t>представления</w:t>
      </w:r>
      <w:r>
        <w:rPr>
          <w:spacing w:val="-7"/>
        </w:rPr>
        <w:t xml:space="preserve"> </w:t>
      </w:r>
      <w:r>
        <w:t xml:space="preserve">географической </w:t>
      </w:r>
      <w:r>
        <w:rPr>
          <w:spacing w:val="-2"/>
        </w:rPr>
        <w:t>информации;</w:t>
      </w:r>
    </w:p>
    <w:p w:rsidR="00B214FC" w:rsidRDefault="004D274D">
      <w:pPr>
        <w:pStyle w:val="a3"/>
        <w:spacing w:before="4" w:line="271" w:lineRule="auto"/>
        <w:jc w:val="left"/>
      </w:pPr>
      <w:r>
        <w:t>оценивать</w:t>
      </w:r>
      <w:r>
        <w:rPr>
          <w:spacing w:val="40"/>
        </w:rPr>
        <w:t xml:space="preserve"> </w:t>
      </w:r>
      <w:r>
        <w:t>надёжность</w:t>
      </w:r>
      <w:r>
        <w:rPr>
          <w:spacing w:val="40"/>
        </w:rPr>
        <w:t xml:space="preserve"> </w:t>
      </w:r>
      <w:r>
        <w:t>географической</w:t>
      </w:r>
      <w:r>
        <w:rPr>
          <w:spacing w:val="40"/>
        </w:rPr>
        <w:t xml:space="preserve"> </w:t>
      </w:r>
      <w:r>
        <w:t>информации</w:t>
      </w:r>
      <w:r>
        <w:rPr>
          <w:spacing w:val="40"/>
        </w:rPr>
        <w:t xml:space="preserve"> </w:t>
      </w:r>
      <w:r>
        <w:t>по</w:t>
      </w:r>
      <w:r>
        <w:rPr>
          <w:spacing w:val="40"/>
        </w:rPr>
        <w:t xml:space="preserve"> </w:t>
      </w:r>
      <w:r>
        <w:t>критериям,</w:t>
      </w:r>
      <w:r>
        <w:rPr>
          <w:spacing w:val="40"/>
        </w:rPr>
        <w:t xml:space="preserve"> </w:t>
      </w:r>
      <w:r>
        <w:t>предложенным</w:t>
      </w:r>
      <w:r>
        <w:rPr>
          <w:spacing w:val="40"/>
        </w:rPr>
        <w:t xml:space="preserve"> </w:t>
      </w:r>
      <w:r>
        <w:t>учителем</w:t>
      </w:r>
      <w:r>
        <w:rPr>
          <w:spacing w:val="40"/>
        </w:rPr>
        <w:t xml:space="preserve"> </w:t>
      </w:r>
      <w:r>
        <w:t>или сформулированным самостоятельно;</w:t>
      </w:r>
    </w:p>
    <w:p w:rsidR="00B214FC" w:rsidRDefault="004D274D">
      <w:pPr>
        <w:pStyle w:val="a3"/>
        <w:spacing w:before="5"/>
        <w:jc w:val="left"/>
      </w:pPr>
      <w:r>
        <w:t>систематизировать</w:t>
      </w:r>
      <w:r>
        <w:rPr>
          <w:spacing w:val="-8"/>
        </w:rPr>
        <w:t xml:space="preserve"> </w:t>
      </w:r>
      <w:r>
        <w:t>географическую</w:t>
      </w:r>
      <w:r>
        <w:rPr>
          <w:spacing w:val="-5"/>
        </w:rPr>
        <w:t xml:space="preserve"> </w:t>
      </w:r>
      <w:r>
        <w:t>информацию</w:t>
      </w:r>
      <w:r>
        <w:rPr>
          <w:spacing w:val="-5"/>
        </w:rPr>
        <w:t xml:space="preserve"> </w:t>
      </w:r>
      <w:r>
        <w:t>в</w:t>
      </w:r>
      <w:r>
        <w:rPr>
          <w:spacing w:val="-3"/>
        </w:rPr>
        <w:t xml:space="preserve"> </w:t>
      </w:r>
      <w:r>
        <w:t>разных</w:t>
      </w:r>
      <w:r>
        <w:rPr>
          <w:spacing w:val="-7"/>
        </w:rPr>
        <w:t xml:space="preserve"> </w:t>
      </w:r>
      <w:r>
        <w:rPr>
          <w:spacing w:val="-2"/>
        </w:rPr>
        <w:t>формах.</w:t>
      </w:r>
    </w:p>
    <w:p w:rsidR="00B214FC" w:rsidRDefault="004D274D">
      <w:pPr>
        <w:pStyle w:val="a3"/>
        <w:spacing w:before="46" w:line="271" w:lineRule="auto"/>
        <w:jc w:val="left"/>
      </w:pPr>
      <w:r>
        <w:t>У</w:t>
      </w:r>
      <w:r>
        <w:rPr>
          <w:spacing w:val="-4"/>
        </w:rPr>
        <w:t xml:space="preserve"> </w:t>
      </w:r>
      <w:r>
        <w:t>обучающегося</w:t>
      </w:r>
      <w:r>
        <w:rPr>
          <w:spacing w:val="-2"/>
        </w:rPr>
        <w:t xml:space="preserve"> </w:t>
      </w:r>
      <w:r>
        <w:t>будут</w:t>
      </w:r>
      <w:r>
        <w:rPr>
          <w:spacing w:val="-2"/>
        </w:rPr>
        <w:t xml:space="preserve"> </w:t>
      </w:r>
      <w:r>
        <w:t>сформированы</w:t>
      </w:r>
      <w:r>
        <w:rPr>
          <w:spacing w:val="-1"/>
        </w:rPr>
        <w:t xml:space="preserve"> </w:t>
      </w:r>
      <w:r>
        <w:t>умения</w:t>
      </w:r>
      <w:r>
        <w:rPr>
          <w:spacing w:val="-2"/>
        </w:rPr>
        <w:t xml:space="preserve"> </w:t>
      </w:r>
      <w:r>
        <w:t>общения</w:t>
      </w:r>
      <w:r>
        <w:rPr>
          <w:spacing w:val="-7"/>
        </w:rPr>
        <w:t xml:space="preserve"> </w:t>
      </w:r>
      <w:r>
        <w:t>как</w:t>
      </w:r>
      <w:r>
        <w:rPr>
          <w:spacing w:val="-4"/>
        </w:rPr>
        <w:t xml:space="preserve"> </w:t>
      </w:r>
      <w:r>
        <w:t>часть</w:t>
      </w:r>
      <w:r>
        <w:rPr>
          <w:spacing w:val="-1"/>
        </w:rPr>
        <w:t xml:space="preserve"> </w:t>
      </w:r>
      <w:r>
        <w:t>коммуникативных</w:t>
      </w:r>
      <w:r>
        <w:rPr>
          <w:spacing w:val="-2"/>
        </w:rPr>
        <w:t xml:space="preserve"> </w:t>
      </w:r>
      <w:r>
        <w:t>универсальных учебных действий:</w:t>
      </w:r>
    </w:p>
    <w:p w:rsidR="00B214FC" w:rsidRDefault="004D274D">
      <w:pPr>
        <w:pStyle w:val="a3"/>
        <w:spacing w:before="5"/>
        <w:jc w:val="left"/>
      </w:pPr>
      <w:r>
        <w:t>формулировать</w:t>
      </w:r>
      <w:r>
        <w:rPr>
          <w:spacing w:val="-4"/>
        </w:rPr>
        <w:t xml:space="preserve"> </w:t>
      </w:r>
      <w:r>
        <w:t>суждения, выражать</w:t>
      </w:r>
      <w:r>
        <w:rPr>
          <w:spacing w:val="-2"/>
        </w:rPr>
        <w:t xml:space="preserve"> </w:t>
      </w:r>
      <w:r>
        <w:t>свою</w:t>
      </w:r>
      <w:r>
        <w:rPr>
          <w:spacing w:val="-9"/>
        </w:rPr>
        <w:t xml:space="preserve"> </w:t>
      </w:r>
      <w:r>
        <w:t>точку</w:t>
      </w:r>
      <w:r>
        <w:rPr>
          <w:spacing w:val="-11"/>
        </w:rPr>
        <w:t xml:space="preserve"> </w:t>
      </w:r>
      <w:r>
        <w:t>зрения</w:t>
      </w:r>
      <w:r>
        <w:rPr>
          <w:spacing w:val="-3"/>
        </w:rPr>
        <w:t xml:space="preserve"> </w:t>
      </w:r>
      <w:r>
        <w:t>по</w:t>
      </w:r>
      <w:r>
        <w:rPr>
          <w:spacing w:val="-2"/>
        </w:rPr>
        <w:t xml:space="preserve"> </w:t>
      </w:r>
      <w:r>
        <w:t>географическим</w:t>
      </w:r>
      <w:r>
        <w:rPr>
          <w:spacing w:val="-1"/>
        </w:rPr>
        <w:t xml:space="preserve"> </w:t>
      </w:r>
      <w:r>
        <w:rPr>
          <w:spacing w:val="-2"/>
        </w:rPr>
        <w:t>аспектам</w:t>
      </w:r>
    </w:p>
    <w:p w:rsidR="00B214FC" w:rsidRDefault="004D274D">
      <w:pPr>
        <w:pStyle w:val="a3"/>
        <w:spacing w:before="51" w:line="271" w:lineRule="auto"/>
        <w:ind w:right="265"/>
      </w:pPr>
      <w:r>
        <w:t>различных вопросов в устных и письменных текстах;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по географическим вопросам с суждениями других участников диалога, обнаруживать различие и сходство позиций; публично представлять результаты выполненного исследования или проекта.</w:t>
      </w:r>
    </w:p>
    <w:p w:rsidR="00B214FC" w:rsidRDefault="004D274D">
      <w:pPr>
        <w:pStyle w:val="a3"/>
        <w:spacing w:before="6" w:line="271" w:lineRule="auto"/>
        <w:ind w:right="266"/>
      </w:pPr>
      <w:r>
        <w:t>У обучающегося будут сформированы умения самоорганизации как части регулятивных универсальных учебных 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6"/>
        <w:jc w:val="left"/>
      </w:pPr>
      <w:r>
        <w:lastRenderedPageBreak/>
        <w:t>самостоятельно составлять алгоритм решения географических задач и выбирать способ их решения с</w:t>
      </w:r>
      <w:r>
        <w:rPr>
          <w:spacing w:val="80"/>
        </w:rPr>
        <w:t xml:space="preserve"> </w:t>
      </w:r>
      <w:r>
        <w:t>учётом</w:t>
      </w:r>
      <w:r>
        <w:rPr>
          <w:spacing w:val="80"/>
        </w:rPr>
        <w:t xml:space="preserve"> </w:t>
      </w:r>
      <w:r>
        <w:t>имеющихся</w:t>
      </w:r>
      <w:r>
        <w:rPr>
          <w:spacing w:val="80"/>
        </w:rPr>
        <w:t xml:space="preserve"> </w:t>
      </w:r>
      <w:r>
        <w:t>ресурсов</w:t>
      </w:r>
      <w:r>
        <w:rPr>
          <w:spacing w:val="80"/>
        </w:rPr>
        <w:t xml:space="preserve"> </w:t>
      </w:r>
      <w:r>
        <w:t>и</w:t>
      </w:r>
      <w:r>
        <w:rPr>
          <w:spacing w:val="80"/>
        </w:rPr>
        <w:t xml:space="preserve"> </w:t>
      </w:r>
      <w:r>
        <w:t>собственных</w:t>
      </w:r>
      <w:r>
        <w:rPr>
          <w:spacing w:val="80"/>
        </w:rPr>
        <w:t xml:space="preserve"> </w:t>
      </w:r>
      <w:r>
        <w:t>возможностей,</w:t>
      </w:r>
      <w:r>
        <w:rPr>
          <w:spacing w:val="80"/>
        </w:rPr>
        <w:t xml:space="preserve"> </w:t>
      </w:r>
      <w:r>
        <w:t>аргументировать</w:t>
      </w:r>
      <w:r>
        <w:rPr>
          <w:spacing w:val="80"/>
        </w:rPr>
        <w:t xml:space="preserve"> </w:t>
      </w:r>
      <w:r>
        <w:t>предлагаемые 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У</w:t>
      </w:r>
      <w:r>
        <w:rPr>
          <w:spacing w:val="-15"/>
        </w:rPr>
        <w:t xml:space="preserve"> </w:t>
      </w:r>
      <w:r>
        <w:t>обучающегося</w:t>
      </w:r>
      <w:r>
        <w:rPr>
          <w:spacing w:val="-15"/>
        </w:rPr>
        <w:t xml:space="preserve"> </w:t>
      </w:r>
      <w:r>
        <w:t>будут</w:t>
      </w:r>
      <w:r>
        <w:rPr>
          <w:spacing w:val="-15"/>
        </w:rPr>
        <w:t xml:space="preserve"> </w:t>
      </w:r>
      <w:r>
        <w:t>сформированы</w:t>
      </w:r>
      <w:r>
        <w:rPr>
          <w:spacing w:val="-15"/>
        </w:rPr>
        <w:t xml:space="preserve"> </w:t>
      </w:r>
      <w:r>
        <w:t>умения</w:t>
      </w:r>
      <w:r>
        <w:rPr>
          <w:spacing w:val="-15"/>
        </w:rPr>
        <w:t xml:space="preserve"> </w:t>
      </w:r>
      <w:r>
        <w:t>совместной</w:t>
      </w:r>
      <w:r>
        <w:rPr>
          <w:spacing w:val="-15"/>
        </w:rPr>
        <w:t xml:space="preserve"> </w:t>
      </w:r>
      <w:r>
        <w:t>деятельности:</w:t>
      </w:r>
      <w:r>
        <w:rPr>
          <w:spacing w:val="-17"/>
        </w:rPr>
        <w:t xml:space="preserve"> </w:t>
      </w:r>
      <w:r>
        <w:t>принимать</w:t>
      </w:r>
      <w:r>
        <w:rPr>
          <w:spacing w:val="-15"/>
        </w:rPr>
        <w:t xml:space="preserve"> </w:t>
      </w:r>
      <w:r>
        <w:t>цель</w:t>
      </w:r>
      <w:r>
        <w:rPr>
          <w:spacing w:val="-15"/>
        </w:rPr>
        <w:t xml:space="preserve"> </w:t>
      </w:r>
      <w:r>
        <w:t>совместной деятельности при</w:t>
      </w:r>
      <w:r>
        <w:rPr>
          <w:spacing w:val="-5"/>
        </w:rPr>
        <w:t xml:space="preserve"> </w:t>
      </w:r>
      <w:r>
        <w:t>выполнении учебных</w:t>
      </w:r>
      <w:r>
        <w:rPr>
          <w:spacing w:val="-1"/>
        </w:rPr>
        <w:t xml:space="preserve"> </w:t>
      </w:r>
      <w:r>
        <w:t>географических</w:t>
      </w:r>
      <w:r>
        <w:rPr>
          <w:spacing w:val="-1"/>
        </w:rPr>
        <w:t xml:space="preserve"> </w:t>
      </w:r>
      <w:r>
        <w:t>проектов, коллективно строить действия</w:t>
      </w:r>
      <w:r>
        <w:rPr>
          <w:spacing w:val="-1"/>
        </w:rPr>
        <w:t xml:space="preserve"> </w:t>
      </w:r>
      <w:r>
        <w:t>по её</w:t>
      </w:r>
      <w:r>
        <w:rPr>
          <w:spacing w:val="40"/>
        </w:rPr>
        <w:t xml:space="preserve"> </w:t>
      </w:r>
      <w:r>
        <w:t>достижению:</w:t>
      </w:r>
      <w:r>
        <w:rPr>
          <w:spacing w:val="40"/>
        </w:rPr>
        <w:t xml:space="preserve"> </w:t>
      </w:r>
      <w:r>
        <w:t>распределять</w:t>
      </w:r>
      <w:r>
        <w:rPr>
          <w:spacing w:val="40"/>
        </w:rPr>
        <w:t xml:space="preserve"> </w:t>
      </w:r>
      <w:r>
        <w:t>роли,</w:t>
      </w:r>
      <w:r>
        <w:rPr>
          <w:spacing w:val="40"/>
        </w:rPr>
        <w:t xml:space="preserve"> </w:t>
      </w:r>
      <w:r>
        <w:t>договариваться,</w:t>
      </w:r>
      <w:r>
        <w:rPr>
          <w:spacing w:val="40"/>
        </w:rPr>
        <w:t xml:space="preserve"> </w:t>
      </w:r>
      <w:r>
        <w:t>обсуждать</w:t>
      </w:r>
      <w:r>
        <w:rPr>
          <w:spacing w:val="40"/>
        </w:rPr>
        <w:t xml:space="preserve"> </w:t>
      </w:r>
      <w:r>
        <w:t>процесс</w:t>
      </w:r>
      <w:r>
        <w:rPr>
          <w:spacing w:val="40"/>
        </w:rPr>
        <w:t xml:space="preserve"> </w:t>
      </w:r>
      <w:r>
        <w:t>и</w:t>
      </w:r>
      <w:r>
        <w:rPr>
          <w:spacing w:val="40"/>
        </w:rPr>
        <w:t xml:space="preserve"> </w:t>
      </w:r>
      <w:r>
        <w:t>результат</w:t>
      </w:r>
      <w:r>
        <w:rPr>
          <w:spacing w:val="40"/>
        </w:rPr>
        <w:t xml:space="preserve"> </w:t>
      </w:r>
      <w:r>
        <w:t>совместной работы;</w:t>
      </w:r>
      <w:r>
        <w:rPr>
          <w:spacing w:val="34"/>
        </w:rPr>
        <w:t xml:space="preserve"> </w:t>
      </w:r>
      <w:r>
        <w:t>планировать организацию</w:t>
      </w:r>
      <w:r>
        <w:rPr>
          <w:spacing w:val="36"/>
        </w:rPr>
        <w:t xml:space="preserve"> </w:t>
      </w:r>
      <w:r>
        <w:t>совместной</w:t>
      </w:r>
      <w:r>
        <w:rPr>
          <w:spacing w:val="34"/>
        </w:rPr>
        <w:t xml:space="preserve"> </w:t>
      </w:r>
      <w:r>
        <w:t>работы,</w:t>
      </w:r>
      <w:r>
        <w:rPr>
          <w:spacing w:val="36"/>
        </w:rPr>
        <w:t xml:space="preserve"> </w:t>
      </w:r>
      <w:r>
        <w:t>при выполнении</w:t>
      </w:r>
      <w:r>
        <w:rPr>
          <w:spacing w:val="34"/>
        </w:rPr>
        <w:t xml:space="preserve"> </w:t>
      </w:r>
      <w:r>
        <w:t>учебных</w:t>
      </w:r>
      <w:r>
        <w:rPr>
          <w:spacing w:val="33"/>
        </w:rPr>
        <w:t xml:space="preserve"> </w:t>
      </w:r>
      <w:r>
        <w:t>географических проектов</w:t>
      </w:r>
      <w:r>
        <w:rPr>
          <w:spacing w:val="80"/>
        </w:rPr>
        <w:t xml:space="preserve"> </w:t>
      </w:r>
      <w:r>
        <w:t>определять</w:t>
      </w:r>
      <w:r>
        <w:rPr>
          <w:spacing w:val="80"/>
        </w:rPr>
        <w:t xml:space="preserve"> </w:t>
      </w:r>
      <w:r>
        <w:t>свою</w:t>
      </w:r>
      <w:r>
        <w:rPr>
          <w:spacing w:val="80"/>
        </w:rPr>
        <w:t xml:space="preserve"> </w:t>
      </w:r>
      <w:r>
        <w:t>роль</w:t>
      </w:r>
      <w:r>
        <w:rPr>
          <w:spacing w:val="80"/>
        </w:rPr>
        <w:t xml:space="preserve"> </w:t>
      </w:r>
      <w:r>
        <w:t>(с</w:t>
      </w:r>
      <w:r>
        <w:rPr>
          <w:spacing w:val="80"/>
        </w:rPr>
        <w:t xml:space="preserve"> </w:t>
      </w:r>
      <w:r>
        <w:t>учётом</w:t>
      </w:r>
      <w:r>
        <w:rPr>
          <w:spacing w:val="80"/>
        </w:rPr>
        <w:t xml:space="preserve"> </w:t>
      </w:r>
      <w:r>
        <w:t>предпочтений</w:t>
      </w:r>
      <w:r>
        <w:rPr>
          <w:spacing w:val="80"/>
        </w:rPr>
        <w:t xml:space="preserve"> </w:t>
      </w:r>
      <w:r>
        <w:t>и</w:t>
      </w:r>
      <w:r>
        <w:rPr>
          <w:spacing w:val="80"/>
        </w:rPr>
        <w:t xml:space="preserve"> </w:t>
      </w:r>
      <w:r>
        <w:t>возможностей</w:t>
      </w:r>
      <w:r>
        <w:rPr>
          <w:spacing w:val="80"/>
        </w:rPr>
        <w:t xml:space="preserve"> </w:t>
      </w:r>
      <w:r>
        <w:t>всех</w:t>
      </w:r>
      <w:r>
        <w:rPr>
          <w:spacing w:val="80"/>
        </w:rPr>
        <w:t xml:space="preserve"> </w:t>
      </w:r>
      <w:r>
        <w:t>участников</w:t>
      </w:r>
      <w:r>
        <w:rPr>
          <w:spacing w:val="80"/>
        </w:rPr>
        <w:t xml:space="preserve"> </w:t>
      </w:r>
      <w:r>
        <w:t>взаимодействия),</w:t>
      </w:r>
      <w:r>
        <w:rPr>
          <w:spacing w:val="-5"/>
        </w:rPr>
        <w:t xml:space="preserve"> </w:t>
      </w:r>
      <w:r>
        <w:t>участвовать</w:t>
      </w:r>
      <w:r>
        <w:rPr>
          <w:spacing w:val="-6"/>
        </w:rPr>
        <w:t xml:space="preserve"> </w:t>
      </w:r>
      <w:r>
        <w:t>в</w:t>
      </w:r>
      <w:r>
        <w:rPr>
          <w:spacing w:val="-5"/>
        </w:rPr>
        <w:t xml:space="preserve"> </w:t>
      </w:r>
      <w:r>
        <w:t>групповых</w:t>
      </w:r>
      <w:r>
        <w:rPr>
          <w:spacing w:val="-6"/>
        </w:rPr>
        <w:t xml:space="preserve"> </w:t>
      </w:r>
      <w:r>
        <w:t>формах</w:t>
      </w:r>
      <w:r>
        <w:rPr>
          <w:spacing w:val="-6"/>
        </w:rPr>
        <w:t xml:space="preserve"> </w:t>
      </w:r>
      <w:r>
        <w:t>работы,</w:t>
      </w:r>
      <w:r>
        <w:rPr>
          <w:spacing w:val="-8"/>
        </w:rPr>
        <w:t xml:space="preserve"> </w:t>
      </w:r>
      <w:r>
        <w:t>выполнять</w:t>
      </w:r>
      <w:r>
        <w:rPr>
          <w:spacing w:val="-5"/>
        </w:rPr>
        <w:t xml:space="preserve"> </w:t>
      </w:r>
      <w:r>
        <w:t>свою</w:t>
      </w:r>
      <w:r>
        <w:rPr>
          <w:spacing w:val="-4"/>
        </w:rPr>
        <w:t xml:space="preserve"> </w:t>
      </w:r>
      <w:r>
        <w:t>часть</w:t>
      </w:r>
      <w:r>
        <w:rPr>
          <w:spacing w:val="-5"/>
        </w:rPr>
        <w:t xml:space="preserve"> </w:t>
      </w:r>
      <w:r>
        <w:t>работы, достигать качественного</w:t>
      </w:r>
      <w:r>
        <w:rPr>
          <w:spacing w:val="40"/>
        </w:rPr>
        <w:t xml:space="preserve"> </w:t>
      </w:r>
      <w:r>
        <w:t>результата</w:t>
      </w:r>
      <w:r>
        <w:rPr>
          <w:spacing w:val="40"/>
        </w:rPr>
        <w:t xml:space="preserve"> </w:t>
      </w:r>
      <w:r>
        <w:t>по</w:t>
      </w:r>
      <w:r>
        <w:rPr>
          <w:spacing w:val="40"/>
        </w:rPr>
        <w:t xml:space="preserve"> </w:t>
      </w:r>
      <w:r>
        <w:t>своему</w:t>
      </w:r>
      <w:r>
        <w:rPr>
          <w:spacing w:val="40"/>
        </w:rPr>
        <w:t xml:space="preserve"> </w:t>
      </w:r>
      <w:r>
        <w:t>направлению</w:t>
      </w:r>
      <w:r>
        <w:rPr>
          <w:spacing w:val="40"/>
        </w:rPr>
        <w:t xml:space="preserve"> </w:t>
      </w:r>
      <w:r>
        <w:t>и</w:t>
      </w:r>
      <w:r>
        <w:rPr>
          <w:spacing w:val="40"/>
        </w:rPr>
        <w:t xml:space="preserve"> </w:t>
      </w:r>
      <w:r>
        <w:t>координировать</w:t>
      </w:r>
      <w:r>
        <w:rPr>
          <w:spacing w:val="40"/>
        </w:rPr>
        <w:t xml:space="preserve"> </w:t>
      </w:r>
      <w:r>
        <w:t>свои</w:t>
      </w:r>
      <w:r>
        <w:rPr>
          <w:spacing w:val="40"/>
        </w:rPr>
        <w:t xml:space="preserve"> </w:t>
      </w:r>
      <w:r>
        <w:t>действия</w:t>
      </w:r>
      <w:r>
        <w:rPr>
          <w:spacing w:val="40"/>
        </w:rPr>
        <w:t xml:space="preserve"> </w:t>
      </w:r>
      <w:r>
        <w:t>с</w:t>
      </w:r>
      <w:r>
        <w:rPr>
          <w:spacing w:val="40"/>
        </w:rPr>
        <w:t xml:space="preserve"> </w:t>
      </w:r>
      <w:r>
        <w:t>другими</w:t>
      </w:r>
      <w:r>
        <w:rPr>
          <w:spacing w:val="40"/>
        </w:rPr>
        <w:t xml:space="preserve"> </w:t>
      </w:r>
      <w:r>
        <w:t>членами</w:t>
      </w:r>
      <w:r>
        <w:rPr>
          <w:spacing w:val="-15"/>
        </w:rPr>
        <w:t xml:space="preserve"> </w:t>
      </w:r>
      <w:r>
        <w:t>команды;</w:t>
      </w:r>
      <w:r>
        <w:rPr>
          <w:spacing w:val="-17"/>
        </w:rPr>
        <w:t xml:space="preserve"> </w:t>
      </w:r>
      <w:r>
        <w:t>сравнивать</w:t>
      </w:r>
      <w:r>
        <w:rPr>
          <w:spacing w:val="-15"/>
        </w:rPr>
        <w:t xml:space="preserve"> </w:t>
      </w:r>
      <w:r>
        <w:t>результаты</w:t>
      </w:r>
      <w:r>
        <w:rPr>
          <w:spacing w:val="-15"/>
        </w:rPr>
        <w:t xml:space="preserve"> </w:t>
      </w:r>
      <w:r>
        <w:t>выполнения</w:t>
      </w:r>
      <w:r>
        <w:rPr>
          <w:spacing w:val="-15"/>
        </w:rPr>
        <w:t xml:space="preserve"> </w:t>
      </w:r>
      <w:r>
        <w:t>учебного</w:t>
      </w:r>
      <w:r>
        <w:rPr>
          <w:spacing w:val="-15"/>
        </w:rPr>
        <w:t xml:space="preserve"> </w:t>
      </w:r>
      <w:r>
        <w:t>географического</w:t>
      </w:r>
      <w:r>
        <w:rPr>
          <w:spacing w:val="-15"/>
        </w:rPr>
        <w:t xml:space="preserve"> </w:t>
      </w:r>
      <w:r>
        <w:t>проекта</w:t>
      </w:r>
      <w:r>
        <w:rPr>
          <w:spacing w:val="-15"/>
        </w:rPr>
        <w:t xml:space="preserve"> </w:t>
      </w:r>
      <w:r>
        <w:t>с</w:t>
      </w:r>
      <w:r>
        <w:rPr>
          <w:spacing w:val="-15"/>
        </w:rPr>
        <w:t xml:space="preserve"> </w:t>
      </w:r>
      <w:r>
        <w:t>исходной задачей</w:t>
      </w:r>
      <w:r>
        <w:rPr>
          <w:spacing w:val="40"/>
        </w:rPr>
        <w:t xml:space="preserve"> </w:t>
      </w:r>
      <w:r>
        <w:t>и</w:t>
      </w:r>
      <w:r>
        <w:rPr>
          <w:spacing w:val="40"/>
        </w:rPr>
        <w:t xml:space="preserve"> </w:t>
      </w:r>
      <w:r>
        <w:t>оценивать</w:t>
      </w:r>
      <w:r>
        <w:rPr>
          <w:spacing w:val="40"/>
        </w:rPr>
        <w:t xml:space="preserve"> </w:t>
      </w:r>
      <w:r>
        <w:t>вклад</w:t>
      </w:r>
      <w:r>
        <w:rPr>
          <w:spacing w:val="40"/>
        </w:rPr>
        <w:t xml:space="preserve"> </w:t>
      </w:r>
      <w:r>
        <w:t>каждого</w:t>
      </w:r>
      <w:r>
        <w:rPr>
          <w:spacing w:val="40"/>
        </w:rPr>
        <w:t xml:space="preserve"> </w:t>
      </w:r>
      <w:r>
        <w:t>члена</w:t>
      </w:r>
      <w:r>
        <w:rPr>
          <w:spacing w:val="40"/>
        </w:rPr>
        <w:t xml:space="preserve"> </w:t>
      </w:r>
      <w:r>
        <w:t>команды</w:t>
      </w:r>
      <w:r>
        <w:rPr>
          <w:spacing w:val="40"/>
        </w:rPr>
        <w:t xml:space="preserve"> </w:t>
      </w:r>
      <w:r>
        <w:t>в</w:t>
      </w:r>
      <w:r>
        <w:rPr>
          <w:spacing w:val="40"/>
        </w:rPr>
        <w:t xml:space="preserve"> </w:t>
      </w:r>
      <w:r>
        <w:t>достижение</w:t>
      </w:r>
      <w:r>
        <w:rPr>
          <w:spacing w:val="40"/>
        </w:rPr>
        <w:t xml:space="preserve"> </w:t>
      </w:r>
      <w:r>
        <w:t>результатов,</w:t>
      </w:r>
      <w:r>
        <w:rPr>
          <w:spacing w:val="40"/>
        </w:rPr>
        <w:t xml:space="preserve"> </w:t>
      </w:r>
      <w:r>
        <w:t>разделять</w:t>
      </w:r>
      <w:r>
        <w:rPr>
          <w:spacing w:val="40"/>
        </w:rPr>
        <w:t xml:space="preserve"> </w:t>
      </w:r>
      <w:r>
        <w:t xml:space="preserve">сферу </w:t>
      </w:r>
      <w:r>
        <w:rPr>
          <w:spacing w:val="-2"/>
        </w:rPr>
        <w:t>ответственности.</w:t>
      </w:r>
    </w:p>
    <w:p w:rsidR="00B214FC" w:rsidRDefault="004D274D">
      <w:pPr>
        <w:pStyle w:val="a3"/>
        <w:spacing w:before="13" w:line="271" w:lineRule="auto"/>
        <w:jc w:val="left"/>
      </w:pPr>
      <w:r>
        <w:t>У</w:t>
      </w:r>
      <w:r>
        <w:rPr>
          <w:spacing w:val="-2"/>
        </w:rPr>
        <w:t xml:space="preserve"> </w:t>
      </w:r>
      <w:r>
        <w:t>обучающегося</w:t>
      </w:r>
      <w:r>
        <w:rPr>
          <w:spacing w:val="-1"/>
        </w:rPr>
        <w:t xml:space="preserve"> </w:t>
      </w:r>
      <w:r>
        <w:t>будут сформированы</w:t>
      </w:r>
      <w:r>
        <w:rPr>
          <w:spacing w:val="-3"/>
        </w:rPr>
        <w:t xml:space="preserve"> </w:t>
      </w:r>
      <w:r>
        <w:t>умения</w:t>
      </w:r>
      <w:r>
        <w:rPr>
          <w:spacing w:val="-1"/>
        </w:rPr>
        <w:t xml:space="preserve"> </w:t>
      </w:r>
      <w:r>
        <w:t>самоконтроля, эмоционального интеллекта</w:t>
      </w:r>
      <w:r>
        <w:rPr>
          <w:spacing w:val="-1"/>
        </w:rPr>
        <w:t xml:space="preserve"> </w:t>
      </w:r>
      <w:r>
        <w:t>как</w:t>
      </w:r>
      <w:r>
        <w:rPr>
          <w:spacing w:val="-2"/>
        </w:rPr>
        <w:t xml:space="preserve"> </w:t>
      </w:r>
      <w:r>
        <w:t>части регулятивных универсальных учебных действий:</w:t>
      </w:r>
    </w:p>
    <w:p w:rsidR="00B214FC" w:rsidRDefault="004D274D">
      <w:pPr>
        <w:pStyle w:val="a3"/>
        <w:jc w:val="left"/>
      </w:pPr>
      <w:r>
        <w:t>владеть</w:t>
      </w:r>
      <w:r>
        <w:rPr>
          <w:spacing w:val="-1"/>
        </w:rPr>
        <w:t xml:space="preserve"> </w:t>
      </w:r>
      <w:r>
        <w:t>способами</w:t>
      </w:r>
      <w:r>
        <w:rPr>
          <w:spacing w:val="-5"/>
        </w:rPr>
        <w:t xml:space="preserve"> </w:t>
      </w:r>
      <w:r>
        <w:t>самоконтроля</w:t>
      </w:r>
      <w:r>
        <w:rPr>
          <w:spacing w:val="-5"/>
        </w:rPr>
        <w:t xml:space="preserve"> </w:t>
      </w:r>
      <w:r>
        <w:t xml:space="preserve">и </w:t>
      </w:r>
      <w:r>
        <w:rPr>
          <w:spacing w:val="-2"/>
        </w:rPr>
        <w:t>рефлексии;</w:t>
      </w:r>
    </w:p>
    <w:p w:rsidR="00B214FC" w:rsidRDefault="004D274D">
      <w:pPr>
        <w:pStyle w:val="a3"/>
        <w:spacing w:before="46"/>
        <w:jc w:val="left"/>
      </w:pPr>
      <w:r>
        <w:t>объяснять</w:t>
      </w:r>
      <w:r>
        <w:rPr>
          <w:spacing w:val="-11"/>
        </w:rPr>
        <w:t xml:space="preserve"> </w:t>
      </w:r>
      <w:r>
        <w:t>причины</w:t>
      </w:r>
      <w:r>
        <w:rPr>
          <w:spacing w:val="-4"/>
        </w:rPr>
        <w:t xml:space="preserve"> </w:t>
      </w:r>
      <w:r>
        <w:t>достижения</w:t>
      </w:r>
      <w:r>
        <w:rPr>
          <w:spacing w:val="-10"/>
        </w:rPr>
        <w:t xml:space="preserve"> </w:t>
      </w:r>
      <w:r>
        <w:t>(недостижения)</w:t>
      </w:r>
      <w:r>
        <w:rPr>
          <w:spacing w:val="-4"/>
        </w:rPr>
        <w:t xml:space="preserve"> </w:t>
      </w:r>
      <w:r>
        <w:t>результатов</w:t>
      </w:r>
      <w:r>
        <w:rPr>
          <w:spacing w:val="-5"/>
        </w:rPr>
        <w:t xml:space="preserve"> </w:t>
      </w:r>
      <w:r>
        <w:t>деятельности,</w:t>
      </w:r>
      <w:r>
        <w:rPr>
          <w:spacing w:val="-3"/>
        </w:rPr>
        <w:t xml:space="preserve"> </w:t>
      </w:r>
      <w:r>
        <w:rPr>
          <w:spacing w:val="-2"/>
        </w:rPr>
        <w:t>давать</w:t>
      </w:r>
    </w:p>
    <w:p w:rsidR="00B214FC" w:rsidRDefault="004D274D">
      <w:pPr>
        <w:pStyle w:val="a3"/>
        <w:spacing w:before="41" w:line="271" w:lineRule="auto"/>
        <w:ind w:right="272"/>
      </w:pPr>
      <w:r>
        <w:t>оценку</w:t>
      </w:r>
      <w:r>
        <w:rPr>
          <w:spacing w:val="-4"/>
        </w:rPr>
        <w:t xml:space="preserve"> </w:t>
      </w:r>
      <w:r>
        <w:t>приобретённому</w:t>
      </w:r>
      <w:r>
        <w:rPr>
          <w:spacing w:val="-4"/>
        </w:rPr>
        <w:t xml:space="preserve"> </w:t>
      </w:r>
      <w:r>
        <w:t>опыту; вносить коррективы в деятельность на</w:t>
      </w:r>
      <w:r>
        <w:rPr>
          <w:spacing w:val="-5"/>
        </w:rPr>
        <w:t xml:space="preserve"> </w:t>
      </w:r>
      <w:r>
        <w:t>основе новых</w:t>
      </w:r>
      <w:r>
        <w:rPr>
          <w:spacing w:val="-4"/>
        </w:rPr>
        <w:t xml:space="preserve"> </w:t>
      </w:r>
      <w:r>
        <w:t>обстоятельств, изменившихся ситуаций, установленных ошибок, возникших трудностей; оценивать соответствие результата цели</w:t>
      </w:r>
      <w:r>
        <w:rPr>
          <w:spacing w:val="-2"/>
        </w:rPr>
        <w:t xml:space="preserve"> </w:t>
      </w:r>
      <w:r>
        <w:t>и условиям;</w:t>
      </w:r>
      <w:r>
        <w:rPr>
          <w:spacing w:val="-3"/>
        </w:rPr>
        <w:t xml:space="preserve"> </w:t>
      </w:r>
      <w:r>
        <w:t>принятие</w:t>
      </w:r>
      <w:r>
        <w:rPr>
          <w:spacing w:val="-3"/>
        </w:rPr>
        <w:t xml:space="preserve"> </w:t>
      </w:r>
      <w:r>
        <w:t>себя и</w:t>
      </w:r>
      <w:r>
        <w:rPr>
          <w:spacing w:val="-2"/>
        </w:rPr>
        <w:t xml:space="preserve"> </w:t>
      </w:r>
      <w:r>
        <w:t>других: осознанно</w:t>
      </w:r>
      <w:r>
        <w:rPr>
          <w:spacing w:val="-3"/>
        </w:rPr>
        <w:t xml:space="preserve"> </w:t>
      </w:r>
      <w:r>
        <w:t>относиться</w:t>
      </w:r>
      <w:r>
        <w:rPr>
          <w:spacing w:val="-3"/>
        </w:rPr>
        <w:t xml:space="preserve"> </w:t>
      </w:r>
      <w:r>
        <w:t>к другому</w:t>
      </w:r>
      <w:r>
        <w:rPr>
          <w:spacing w:val="-7"/>
        </w:rPr>
        <w:t xml:space="preserve"> </w:t>
      </w:r>
      <w:r>
        <w:t>человеку, его мнению; признавать своё право на ошибку и такое же право другого.</w:t>
      </w:r>
    </w:p>
    <w:p w:rsidR="00B214FC" w:rsidRDefault="004D274D">
      <w:pPr>
        <w:pStyle w:val="a3"/>
        <w:spacing w:line="266" w:lineRule="auto"/>
        <w:ind w:right="266"/>
      </w:pPr>
      <w:r>
        <w:t xml:space="preserve">Предметные результаты освоения программы по географии. К концу 5 класса обучающийся </w:t>
      </w:r>
      <w:r>
        <w:rPr>
          <w:spacing w:val="-2"/>
        </w:rPr>
        <w:t>научится:</w:t>
      </w:r>
    </w:p>
    <w:p w:rsidR="00B214FC" w:rsidRDefault="004D274D">
      <w:pPr>
        <w:pStyle w:val="a3"/>
        <w:spacing w:before="12"/>
      </w:pPr>
      <w:r>
        <w:t>приводить</w:t>
      </w:r>
      <w:r>
        <w:rPr>
          <w:spacing w:val="-6"/>
        </w:rPr>
        <w:t xml:space="preserve"> </w:t>
      </w:r>
      <w:r>
        <w:t>примеры</w:t>
      </w:r>
      <w:r>
        <w:rPr>
          <w:spacing w:val="-4"/>
        </w:rPr>
        <w:t xml:space="preserve"> </w:t>
      </w:r>
      <w:r>
        <w:t>географических</w:t>
      </w:r>
      <w:r>
        <w:rPr>
          <w:spacing w:val="-6"/>
        </w:rPr>
        <w:t xml:space="preserve"> </w:t>
      </w:r>
      <w:r>
        <w:t>объектов,</w:t>
      </w:r>
      <w:r>
        <w:rPr>
          <w:spacing w:val="-4"/>
        </w:rPr>
        <w:t xml:space="preserve"> </w:t>
      </w:r>
      <w:r>
        <w:t>процессов</w:t>
      </w:r>
      <w:r>
        <w:rPr>
          <w:spacing w:val="-4"/>
        </w:rPr>
        <w:t xml:space="preserve"> </w:t>
      </w:r>
      <w:r>
        <w:t>и</w:t>
      </w:r>
      <w:r>
        <w:rPr>
          <w:spacing w:val="-5"/>
        </w:rPr>
        <w:t xml:space="preserve"> </w:t>
      </w:r>
      <w:r>
        <w:t>явлений,</w:t>
      </w:r>
      <w:r>
        <w:rPr>
          <w:spacing w:val="-3"/>
        </w:rPr>
        <w:t xml:space="preserve"> </w:t>
      </w:r>
      <w:r>
        <w:rPr>
          <w:spacing w:val="-2"/>
        </w:rPr>
        <w:t>изучаемых</w:t>
      </w:r>
    </w:p>
    <w:p w:rsidR="00B214FC" w:rsidRDefault="004D274D">
      <w:pPr>
        <w:pStyle w:val="a3"/>
        <w:spacing w:before="51" w:line="271" w:lineRule="auto"/>
        <w:ind w:right="274"/>
      </w:pPr>
      <w:r>
        <w:t>различными ветвями географической науки; приводить примеры методов исследования, применяемых в географии;</w:t>
      </w:r>
    </w:p>
    <w:p w:rsidR="00B214FC" w:rsidRDefault="004D274D">
      <w:pPr>
        <w:pStyle w:val="a3"/>
        <w:spacing w:before="9" w:line="271" w:lineRule="auto"/>
        <w:ind w:right="258"/>
      </w:pPr>
      <w:r>
        <w:t>выбирать источники географической информации (картографические, текстовые, видео- и фотоизображения,</w:t>
      </w:r>
      <w:r>
        <w:rPr>
          <w:spacing w:val="-15"/>
        </w:rPr>
        <w:t xml:space="preserve"> </w:t>
      </w:r>
      <w:r>
        <w:t>интернет-ресурсы),</w:t>
      </w:r>
      <w:r>
        <w:rPr>
          <w:spacing w:val="-15"/>
        </w:rPr>
        <w:t xml:space="preserve"> </w:t>
      </w:r>
      <w:r>
        <w:t>необходимые</w:t>
      </w:r>
      <w:r>
        <w:rPr>
          <w:spacing w:val="-15"/>
        </w:rPr>
        <w:t xml:space="preserve"> </w:t>
      </w:r>
      <w:r>
        <w:t>для</w:t>
      </w:r>
      <w:r>
        <w:rPr>
          <w:spacing w:val="-15"/>
        </w:rPr>
        <w:t xml:space="preserve"> </w:t>
      </w:r>
      <w:r>
        <w:t>изучения</w:t>
      </w:r>
      <w:r>
        <w:rPr>
          <w:spacing w:val="-15"/>
        </w:rPr>
        <w:t xml:space="preserve"> </w:t>
      </w:r>
      <w:r>
        <w:t>истории</w:t>
      </w:r>
      <w:r>
        <w:rPr>
          <w:spacing w:val="-15"/>
        </w:rPr>
        <w:t xml:space="preserve"> </w:t>
      </w:r>
      <w:r>
        <w:t>географических</w:t>
      </w:r>
      <w:r>
        <w:rPr>
          <w:spacing w:val="-15"/>
        </w:rPr>
        <w:t xml:space="preserve"> </w:t>
      </w:r>
      <w:r>
        <w:t>открытий и важнейших географических исследований современности; интегрировать и интерпретировать информацию</w:t>
      </w:r>
      <w:r>
        <w:rPr>
          <w:spacing w:val="-2"/>
        </w:rPr>
        <w:t xml:space="preserve"> </w:t>
      </w:r>
      <w:r>
        <w:t>о путешествиях и географических исследованиях Земли, представленную в одном или нескольких</w:t>
      </w:r>
      <w:r>
        <w:rPr>
          <w:spacing w:val="-14"/>
        </w:rPr>
        <w:t xml:space="preserve"> </w:t>
      </w:r>
      <w:r>
        <w:t>источниках;</w:t>
      </w:r>
      <w:r>
        <w:rPr>
          <w:spacing w:val="-14"/>
        </w:rPr>
        <w:t xml:space="preserve"> </w:t>
      </w:r>
      <w:r>
        <w:t>иметь</w:t>
      </w:r>
      <w:r>
        <w:rPr>
          <w:spacing w:val="-9"/>
        </w:rPr>
        <w:t xml:space="preserve"> </w:t>
      </w:r>
      <w:r>
        <w:t>представление</w:t>
      </w:r>
      <w:r>
        <w:rPr>
          <w:spacing w:val="-11"/>
        </w:rPr>
        <w:t xml:space="preserve"> </w:t>
      </w:r>
      <w:r>
        <w:t>о</w:t>
      </w:r>
      <w:r>
        <w:rPr>
          <w:spacing w:val="-10"/>
        </w:rPr>
        <w:t xml:space="preserve"> </w:t>
      </w:r>
      <w:r>
        <w:t>вкладе</w:t>
      </w:r>
      <w:r>
        <w:rPr>
          <w:spacing w:val="-11"/>
        </w:rPr>
        <w:t xml:space="preserve"> </w:t>
      </w:r>
      <w:r>
        <w:t>великих</w:t>
      </w:r>
      <w:r>
        <w:rPr>
          <w:spacing w:val="-14"/>
        </w:rPr>
        <w:t xml:space="preserve"> </w:t>
      </w:r>
      <w:r>
        <w:t>путешественников</w:t>
      </w:r>
      <w:r>
        <w:rPr>
          <w:spacing w:val="-9"/>
        </w:rPr>
        <w:t xml:space="preserve"> </w:t>
      </w:r>
      <w:r>
        <w:t>в</w:t>
      </w:r>
      <w:r>
        <w:rPr>
          <w:spacing w:val="-9"/>
        </w:rPr>
        <w:t xml:space="preserve"> </w:t>
      </w:r>
      <w:r>
        <w:t>изучение</w:t>
      </w:r>
      <w:r>
        <w:rPr>
          <w:spacing w:val="-11"/>
        </w:rPr>
        <w:t xml:space="preserve"> </w:t>
      </w:r>
      <w:r>
        <w:t>Земли; описывать и сравнивать маршруты их путешествий;</w:t>
      </w:r>
    </w:p>
    <w:p w:rsidR="00B214FC" w:rsidRDefault="004D274D">
      <w:pPr>
        <w:pStyle w:val="a3"/>
        <w:spacing w:before="7" w:line="273" w:lineRule="auto"/>
        <w:ind w:right="261"/>
        <w:jc w:val="left"/>
      </w:pPr>
      <w:r>
        <w:t>находить в различных источниках информации (включая интернет-ресурсы) факты,</w:t>
      </w:r>
      <w:r>
        <w:rPr>
          <w:spacing w:val="28"/>
        </w:rPr>
        <w:t xml:space="preserve"> </w:t>
      </w:r>
      <w:r>
        <w:t>позволяющие оценить вклад российских путешественников и исследователей в развитие знаний о Земле; определять направления, расстояния по плану местности и по географическим картам, географические</w:t>
      </w:r>
      <w:r>
        <w:rPr>
          <w:spacing w:val="-4"/>
        </w:rPr>
        <w:t xml:space="preserve"> </w:t>
      </w:r>
      <w:r>
        <w:t>координаты</w:t>
      </w:r>
      <w:r>
        <w:rPr>
          <w:spacing w:val="-6"/>
        </w:rPr>
        <w:t xml:space="preserve"> </w:t>
      </w:r>
      <w:r>
        <w:t>по</w:t>
      </w:r>
      <w:r>
        <w:rPr>
          <w:spacing w:val="-3"/>
        </w:rPr>
        <w:t xml:space="preserve"> </w:t>
      </w:r>
      <w:r>
        <w:t>географическим</w:t>
      </w:r>
      <w:r>
        <w:rPr>
          <w:spacing w:val="-2"/>
        </w:rPr>
        <w:t xml:space="preserve"> </w:t>
      </w:r>
      <w:r>
        <w:t>картам;</w:t>
      </w:r>
      <w:r>
        <w:rPr>
          <w:spacing w:val="-8"/>
        </w:rPr>
        <w:t xml:space="preserve"> </w:t>
      </w:r>
      <w:r>
        <w:t>использовать</w:t>
      </w:r>
      <w:r>
        <w:rPr>
          <w:spacing w:val="-3"/>
        </w:rPr>
        <w:t xml:space="preserve"> </w:t>
      </w:r>
      <w:r>
        <w:t>условные</w:t>
      </w:r>
      <w:r>
        <w:rPr>
          <w:spacing w:val="-13"/>
        </w:rPr>
        <w:t xml:space="preserve"> </w:t>
      </w:r>
      <w:r>
        <w:t>обозначения</w:t>
      </w:r>
      <w:r>
        <w:rPr>
          <w:spacing w:val="-12"/>
        </w:rPr>
        <w:t xml:space="preserve"> </w:t>
      </w:r>
      <w:r>
        <w:t>планов местности</w:t>
      </w:r>
      <w:r>
        <w:rPr>
          <w:spacing w:val="-7"/>
        </w:rPr>
        <w:t xml:space="preserve"> </w:t>
      </w:r>
      <w:r>
        <w:t>и</w:t>
      </w:r>
      <w:r>
        <w:rPr>
          <w:spacing w:val="-11"/>
        </w:rPr>
        <w:t xml:space="preserve"> </w:t>
      </w:r>
      <w:r>
        <w:t>географических</w:t>
      </w:r>
      <w:r>
        <w:rPr>
          <w:spacing w:val="-9"/>
        </w:rPr>
        <w:t xml:space="preserve"> </w:t>
      </w:r>
      <w:r>
        <w:t>карт</w:t>
      </w:r>
      <w:r>
        <w:rPr>
          <w:spacing w:val="-6"/>
        </w:rPr>
        <w:t xml:space="preserve"> </w:t>
      </w:r>
      <w:r>
        <w:t>для</w:t>
      </w:r>
      <w:r>
        <w:rPr>
          <w:spacing w:val="-8"/>
        </w:rPr>
        <w:t xml:space="preserve"> </w:t>
      </w:r>
      <w:r>
        <w:t>получения</w:t>
      </w:r>
      <w:r>
        <w:rPr>
          <w:spacing w:val="-7"/>
        </w:rPr>
        <w:t xml:space="preserve"> </w:t>
      </w:r>
      <w:r>
        <w:t>информации,</w:t>
      </w:r>
      <w:r>
        <w:rPr>
          <w:spacing w:val="-6"/>
        </w:rPr>
        <w:t xml:space="preserve"> </w:t>
      </w:r>
      <w:r>
        <w:t>необходимой</w:t>
      </w:r>
      <w:r>
        <w:rPr>
          <w:spacing w:val="42"/>
        </w:rPr>
        <w:t xml:space="preserve"> </w:t>
      </w:r>
      <w:r>
        <w:t>для</w:t>
      </w:r>
      <w:r>
        <w:rPr>
          <w:spacing w:val="-4"/>
        </w:rPr>
        <w:t xml:space="preserve"> </w:t>
      </w:r>
      <w:r>
        <w:t>решения</w:t>
      </w:r>
      <w:r>
        <w:rPr>
          <w:spacing w:val="-7"/>
        </w:rPr>
        <w:t xml:space="preserve"> </w:t>
      </w:r>
      <w:r>
        <w:t>учебных</w:t>
      </w:r>
      <w:r>
        <w:rPr>
          <w:spacing w:val="-10"/>
        </w:rPr>
        <w:t xml:space="preserve"> и</w:t>
      </w:r>
    </w:p>
    <w:p w:rsidR="00B214FC" w:rsidRDefault="004D274D">
      <w:pPr>
        <w:pStyle w:val="a3"/>
        <w:spacing w:before="0" w:line="273" w:lineRule="exact"/>
        <w:ind w:left="970"/>
        <w:jc w:val="left"/>
      </w:pPr>
      <w:r>
        <w:t>(или)</w:t>
      </w:r>
      <w:r>
        <w:rPr>
          <w:spacing w:val="76"/>
          <w:w w:val="150"/>
        </w:rPr>
        <w:t xml:space="preserve"> </w:t>
      </w:r>
      <w:r>
        <w:t>практико-</w:t>
      </w:r>
      <w:r>
        <w:rPr>
          <w:spacing w:val="-7"/>
        </w:rPr>
        <w:t xml:space="preserve"> </w:t>
      </w:r>
      <w:r>
        <w:t>ориентированных</w:t>
      </w:r>
      <w:r>
        <w:rPr>
          <w:spacing w:val="-4"/>
        </w:rPr>
        <w:t xml:space="preserve"> </w:t>
      </w:r>
      <w:r>
        <w:rPr>
          <w:spacing w:val="-2"/>
        </w:rPr>
        <w:t>задач;</w:t>
      </w:r>
    </w:p>
    <w:p w:rsidR="00B214FC" w:rsidRDefault="004D274D">
      <w:pPr>
        <w:pStyle w:val="a3"/>
        <w:spacing w:before="45"/>
        <w:jc w:val="left"/>
      </w:pPr>
      <w:r>
        <w:t>применять</w:t>
      </w:r>
      <w:r>
        <w:rPr>
          <w:spacing w:val="-10"/>
        </w:rPr>
        <w:t xml:space="preserve"> </w:t>
      </w:r>
      <w:r>
        <w:t>понятия</w:t>
      </w:r>
      <w:r>
        <w:rPr>
          <w:spacing w:val="-5"/>
        </w:rPr>
        <w:t xml:space="preserve"> </w:t>
      </w:r>
      <w:r>
        <w:t>«план</w:t>
      </w:r>
      <w:r>
        <w:rPr>
          <w:spacing w:val="-4"/>
        </w:rPr>
        <w:t xml:space="preserve"> </w:t>
      </w:r>
      <w:r>
        <w:t>местности»,</w:t>
      </w:r>
      <w:r>
        <w:rPr>
          <w:spacing w:val="-3"/>
        </w:rPr>
        <w:t xml:space="preserve"> </w:t>
      </w:r>
      <w:r>
        <w:t>«географическая</w:t>
      </w:r>
      <w:r>
        <w:rPr>
          <w:spacing w:val="-5"/>
        </w:rPr>
        <w:t xml:space="preserve"> </w:t>
      </w:r>
      <w:r>
        <w:t>карта»,</w:t>
      </w:r>
      <w:r>
        <w:rPr>
          <w:spacing w:val="-3"/>
        </w:rPr>
        <w:t xml:space="preserve"> </w:t>
      </w:r>
      <w:r>
        <w:rPr>
          <w:spacing w:val="-2"/>
        </w:rPr>
        <w:t>«аэрофотоснимок»,</w:t>
      </w:r>
    </w:p>
    <w:p w:rsidR="00B214FC" w:rsidRDefault="004D274D">
      <w:pPr>
        <w:pStyle w:val="a3"/>
        <w:spacing w:before="46"/>
        <w:jc w:val="left"/>
      </w:pPr>
      <w:r>
        <w:t>«ориентирование</w:t>
      </w:r>
      <w:r>
        <w:rPr>
          <w:spacing w:val="-12"/>
        </w:rPr>
        <w:t xml:space="preserve"> </w:t>
      </w:r>
      <w:r>
        <w:t>на</w:t>
      </w:r>
      <w:r>
        <w:rPr>
          <w:spacing w:val="-10"/>
        </w:rPr>
        <w:t xml:space="preserve"> </w:t>
      </w:r>
      <w:r>
        <w:t>местности»,</w:t>
      </w:r>
      <w:r>
        <w:rPr>
          <w:spacing w:val="-3"/>
        </w:rPr>
        <w:t xml:space="preserve"> </w:t>
      </w:r>
      <w:r>
        <w:t>«стороны</w:t>
      </w:r>
      <w:r>
        <w:rPr>
          <w:spacing w:val="-7"/>
        </w:rPr>
        <w:t xml:space="preserve"> </w:t>
      </w:r>
      <w:r>
        <w:t>горизонта»,</w:t>
      </w:r>
      <w:r>
        <w:rPr>
          <w:spacing w:val="-2"/>
        </w:rPr>
        <w:t xml:space="preserve"> </w:t>
      </w:r>
      <w:r>
        <w:t>«азимут»,</w:t>
      </w:r>
      <w:r>
        <w:rPr>
          <w:spacing w:val="-3"/>
        </w:rPr>
        <w:t xml:space="preserve"> </w:t>
      </w:r>
      <w:r>
        <w:t>«горизонтали»,</w:t>
      </w:r>
      <w:r>
        <w:rPr>
          <w:spacing w:val="-2"/>
        </w:rPr>
        <w:t xml:space="preserve"> «масштаб»,</w:t>
      </w:r>
    </w:p>
    <w:p w:rsidR="00B214FC" w:rsidRDefault="004D274D">
      <w:pPr>
        <w:pStyle w:val="a3"/>
        <w:spacing w:before="46" w:line="280" w:lineRule="auto"/>
        <w:ind w:right="1733"/>
        <w:jc w:val="left"/>
      </w:pPr>
      <w:r>
        <w:t>«условные знаки» для решения учебных и практико-ориентированных задач; различать</w:t>
      </w:r>
      <w:r>
        <w:rPr>
          <w:spacing w:val="-3"/>
        </w:rPr>
        <w:t xml:space="preserve"> </w:t>
      </w:r>
      <w:r>
        <w:t>понятия</w:t>
      </w:r>
      <w:r>
        <w:rPr>
          <w:spacing w:val="-4"/>
        </w:rPr>
        <w:t xml:space="preserve"> </w:t>
      </w:r>
      <w:r>
        <w:t>«план</w:t>
      </w:r>
      <w:r>
        <w:rPr>
          <w:spacing w:val="-8"/>
        </w:rPr>
        <w:t xml:space="preserve"> </w:t>
      </w:r>
      <w:r>
        <w:t>местности»</w:t>
      </w:r>
      <w:r>
        <w:rPr>
          <w:spacing w:val="-4"/>
        </w:rPr>
        <w:t xml:space="preserve"> </w:t>
      </w:r>
      <w:r>
        <w:t>и</w:t>
      </w:r>
      <w:r>
        <w:rPr>
          <w:spacing w:val="-3"/>
        </w:rPr>
        <w:t xml:space="preserve"> </w:t>
      </w:r>
      <w:r>
        <w:t>«географическая</w:t>
      </w:r>
      <w:r>
        <w:rPr>
          <w:spacing w:val="80"/>
        </w:rPr>
        <w:t xml:space="preserve"> </w:t>
      </w:r>
      <w:r>
        <w:t>карта»,</w:t>
      </w:r>
      <w:r>
        <w:rPr>
          <w:spacing w:val="-2"/>
        </w:rPr>
        <w:t xml:space="preserve"> </w:t>
      </w:r>
      <w:r>
        <w:t>«параллель»</w:t>
      </w:r>
      <w:r>
        <w:rPr>
          <w:spacing w:val="-9"/>
        </w:rPr>
        <w:t xml:space="preserve"> </w:t>
      </w:r>
      <w:r>
        <w:t>и</w:t>
      </w:r>
    </w:p>
    <w:p w:rsidR="00B214FC" w:rsidRDefault="004D274D">
      <w:pPr>
        <w:pStyle w:val="a3"/>
        <w:spacing w:before="0" w:line="269" w:lineRule="exact"/>
        <w:jc w:val="left"/>
      </w:pPr>
      <w:r>
        <w:rPr>
          <w:spacing w:val="-2"/>
        </w:rPr>
        <w:t>«меридиан»;</w:t>
      </w:r>
    </w:p>
    <w:p w:rsidR="00B214FC" w:rsidRDefault="004D274D">
      <w:pPr>
        <w:pStyle w:val="a3"/>
        <w:spacing w:before="46" w:line="271" w:lineRule="auto"/>
        <w:ind w:right="271"/>
        <w:jc w:val="left"/>
      </w:pPr>
      <w:r>
        <w:t>приводить примеры влияния Солнца на мир живой и неживой природы; объяснять причины смены дня и ночи и времён года;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5"/>
      </w:pPr>
      <w: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214FC" w:rsidRDefault="004D274D">
      <w:pPr>
        <w:pStyle w:val="a3"/>
        <w:spacing w:line="271" w:lineRule="auto"/>
        <w:ind w:right="273"/>
      </w:pPr>
      <w:r>
        <w:t>различать понятия «земная кора»; «ядро», «мантия»; «минерал» и «горная порода»; различать понятия «материковая» и «океаническая» земная кора;</w:t>
      </w:r>
    </w:p>
    <w:p w:rsidR="00B214FC" w:rsidRDefault="004D274D">
      <w:pPr>
        <w:pStyle w:val="a3"/>
        <w:spacing w:before="1" w:line="283" w:lineRule="auto"/>
        <w:ind w:right="1256"/>
        <w:jc w:val="left"/>
      </w:pPr>
      <w:r>
        <w:t>различать</w:t>
      </w:r>
      <w:r>
        <w:rPr>
          <w:spacing w:val="-4"/>
        </w:rPr>
        <w:t xml:space="preserve"> </w:t>
      </w:r>
      <w:r>
        <w:t>изученные</w:t>
      </w:r>
      <w:r>
        <w:rPr>
          <w:spacing w:val="-5"/>
        </w:rPr>
        <w:t xml:space="preserve"> </w:t>
      </w:r>
      <w:r>
        <w:t>минералы</w:t>
      </w:r>
      <w:r>
        <w:rPr>
          <w:spacing w:val="-7"/>
        </w:rPr>
        <w:t xml:space="preserve"> </w:t>
      </w:r>
      <w:r>
        <w:t>и</w:t>
      </w:r>
      <w:r>
        <w:rPr>
          <w:spacing w:val="-8"/>
        </w:rPr>
        <w:t xml:space="preserve"> </w:t>
      </w:r>
      <w:r>
        <w:t>горные</w:t>
      </w:r>
      <w:r>
        <w:rPr>
          <w:spacing w:val="-5"/>
        </w:rPr>
        <w:t xml:space="preserve"> </w:t>
      </w:r>
      <w:r>
        <w:t>породы,</w:t>
      </w:r>
      <w:r>
        <w:rPr>
          <w:spacing w:val="-7"/>
        </w:rPr>
        <w:t xml:space="preserve"> </w:t>
      </w:r>
      <w:r>
        <w:t>материковую</w:t>
      </w:r>
      <w:r>
        <w:rPr>
          <w:spacing w:val="-6"/>
        </w:rPr>
        <w:t xml:space="preserve"> </w:t>
      </w:r>
      <w:r>
        <w:t>и</w:t>
      </w:r>
      <w:r>
        <w:rPr>
          <w:spacing w:val="-4"/>
        </w:rPr>
        <w:t xml:space="preserve"> </w:t>
      </w:r>
      <w:r>
        <w:t>океаническую</w:t>
      </w:r>
      <w:r>
        <w:rPr>
          <w:spacing w:val="-6"/>
        </w:rPr>
        <w:t xml:space="preserve"> </w:t>
      </w:r>
      <w:r>
        <w:t xml:space="preserve">земную </w:t>
      </w:r>
      <w:r>
        <w:rPr>
          <w:spacing w:val="-2"/>
        </w:rPr>
        <w:t>кору;</w:t>
      </w:r>
    </w:p>
    <w:p w:rsidR="00B214FC" w:rsidRDefault="004D274D">
      <w:pPr>
        <w:pStyle w:val="a3"/>
        <w:spacing w:before="0" w:line="280" w:lineRule="auto"/>
        <w:ind w:right="1733"/>
        <w:jc w:val="left"/>
      </w:pPr>
      <w:r>
        <w:t>показывать</w:t>
      </w:r>
      <w:r>
        <w:rPr>
          <w:spacing w:val="-5"/>
        </w:rPr>
        <w:t xml:space="preserve"> </w:t>
      </w:r>
      <w:r>
        <w:t>на</w:t>
      </w:r>
      <w:r>
        <w:rPr>
          <w:spacing w:val="-3"/>
        </w:rPr>
        <w:t xml:space="preserve"> </w:t>
      </w:r>
      <w:r>
        <w:t>карте</w:t>
      </w:r>
      <w:r>
        <w:rPr>
          <w:spacing w:val="-3"/>
        </w:rPr>
        <w:t xml:space="preserve"> </w:t>
      </w:r>
      <w:r>
        <w:t>и</w:t>
      </w:r>
      <w:r>
        <w:rPr>
          <w:spacing w:val="-11"/>
        </w:rPr>
        <w:t xml:space="preserve"> </w:t>
      </w:r>
      <w:r>
        <w:t>обозначать</w:t>
      </w:r>
      <w:r>
        <w:rPr>
          <w:spacing w:val="-2"/>
        </w:rPr>
        <w:t xml:space="preserve"> </w:t>
      </w:r>
      <w:r>
        <w:t>на</w:t>
      </w:r>
      <w:r>
        <w:rPr>
          <w:spacing w:val="-8"/>
        </w:rPr>
        <w:t xml:space="preserve"> </w:t>
      </w:r>
      <w:r>
        <w:t>контурной</w:t>
      </w:r>
      <w:r>
        <w:rPr>
          <w:spacing w:val="-2"/>
        </w:rPr>
        <w:t xml:space="preserve"> </w:t>
      </w:r>
      <w:r>
        <w:t>карте</w:t>
      </w:r>
      <w:r>
        <w:rPr>
          <w:spacing w:val="-3"/>
        </w:rPr>
        <w:t xml:space="preserve"> </w:t>
      </w:r>
      <w:r>
        <w:t>материки</w:t>
      </w:r>
      <w:r>
        <w:rPr>
          <w:spacing w:val="-6"/>
        </w:rPr>
        <w:t xml:space="preserve"> </w:t>
      </w:r>
      <w:r>
        <w:t>и</w:t>
      </w:r>
      <w:r>
        <w:rPr>
          <w:spacing w:val="-6"/>
        </w:rPr>
        <w:t xml:space="preserve"> </w:t>
      </w:r>
      <w:r>
        <w:t>океаны,</w:t>
      </w:r>
      <w:r>
        <w:rPr>
          <w:spacing w:val="-1"/>
        </w:rPr>
        <w:t xml:space="preserve"> </w:t>
      </w:r>
      <w:r>
        <w:t>крупные формы рельефа Земли; различать горы и равнины;</w:t>
      </w:r>
    </w:p>
    <w:p w:rsidR="00B214FC" w:rsidRDefault="004D274D">
      <w:pPr>
        <w:pStyle w:val="a3"/>
        <w:spacing w:before="0" w:line="271" w:lineRule="auto"/>
        <w:jc w:val="left"/>
      </w:pPr>
      <w:r>
        <w:t>классифицировать</w:t>
      </w:r>
      <w:r>
        <w:rPr>
          <w:spacing w:val="40"/>
        </w:rPr>
        <w:t xml:space="preserve"> </w:t>
      </w:r>
      <w:r>
        <w:t>формы</w:t>
      </w:r>
      <w:r>
        <w:rPr>
          <w:spacing w:val="40"/>
        </w:rPr>
        <w:t xml:space="preserve"> </w:t>
      </w:r>
      <w:r>
        <w:t>рельефа</w:t>
      </w:r>
      <w:r>
        <w:rPr>
          <w:spacing w:val="40"/>
        </w:rPr>
        <w:t xml:space="preserve"> </w:t>
      </w:r>
      <w:r>
        <w:t>суши</w:t>
      </w:r>
      <w:r>
        <w:rPr>
          <w:spacing w:val="40"/>
        </w:rPr>
        <w:t xml:space="preserve"> </w:t>
      </w:r>
      <w:r>
        <w:t>по</w:t>
      </w:r>
      <w:r>
        <w:rPr>
          <w:spacing w:val="40"/>
        </w:rPr>
        <w:t xml:space="preserve"> </w:t>
      </w:r>
      <w:r>
        <w:t>высоте</w:t>
      </w:r>
      <w:r>
        <w:rPr>
          <w:spacing w:val="40"/>
        </w:rPr>
        <w:t xml:space="preserve"> </w:t>
      </w:r>
      <w:r>
        <w:t>и</w:t>
      </w:r>
      <w:r>
        <w:rPr>
          <w:spacing w:val="40"/>
        </w:rPr>
        <w:t xml:space="preserve"> </w:t>
      </w:r>
      <w:r>
        <w:t>по</w:t>
      </w:r>
      <w:r>
        <w:rPr>
          <w:spacing w:val="40"/>
        </w:rPr>
        <w:t xml:space="preserve"> </w:t>
      </w:r>
      <w:r>
        <w:t>внешнему</w:t>
      </w:r>
      <w:r>
        <w:rPr>
          <w:spacing w:val="40"/>
        </w:rPr>
        <w:t xml:space="preserve"> </w:t>
      </w:r>
      <w:r>
        <w:t>облику;</w:t>
      </w:r>
      <w:r>
        <w:rPr>
          <w:spacing w:val="40"/>
        </w:rPr>
        <w:t xml:space="preserve"> </w:t>
      </w:r>
      <w:r>
        <w:t>называть</w:t>
      </w:r>
      <w:r>
        <w:rPr>
          <w:spacing w:val="40"/>
        </w:rPr>
        <w:t xml:space="preserve"> </w:t>
      </w:r>
      <w:r>
        <w:t>причины землетрясений и вулканических извержений;</w:t>
      </w:r>
    </w:p>
    <w:p w:rsidR="00B214FC" w:rsidRDefault="004D274D">
      <w:pPr>
        <w:pStyle w:val="a3"/>
        <w:spacing w:before="0" w:line="268" w:lineRule="auto"/>
        <w:ind w:right="259"/>
      </w:pPr>
      <w:r>
        <w:t xml:space="preserve">применять понятия «литосфера», «землетрясение», «вулкан», «литосферная плита», «эпицентр землетрясения» и «очаг землетрясения» для решения учебных и (или) практико- ориентированных </w:t>
      </w:r>
      <w:r>
        <w:rPr>
          <w:spacing w:val="-2"/>
        </w:rPr>
        <w:t>задач;</w:t>
      </w:r>
    </w:p>
    <w:p w:rsidR="00B214FC" w:rsidRDefault="004D274D">
      <w:pPr>
        <w:pStyle w:val="a3"/>
        <w:spacing w:before="13" w:line="280" w:lineRule="auto"/>
        <w:ind w:right="1973"/>
      </w:pPr>
      <w:r>
        <w:t>применять</w:t>
      </w:r>
      <w:r>
        <w:rPr>
          <w:spacing w:val="-6"/>
        </w:rPr>
        <w:t xml:space="preserve"> </w:t>
      </w:r>
      <w:r>
        <w:t>понятия</w:t>
      </w:r>
      <w:r>
        <w:rPr>
          <w:spacing w:val="-3"/>
        </w:rPr>
        <w:t xml:space="preserve"> </w:t>
      </w:r>
      <w:r>
        <w:t>«эпицентр</w:t>
      </w:r>
      <w:r>
        <w:rPr>
          <w:spacing w:val="-3"/>
        </w:rPr>
        <w:t xml:space="preserve"> </w:t>
      </w:r>
      <w:r>
        <w:t>землетрясения»</w:t>
      </w:r>
      <w:r>
        <w:rPr>
          <w:spacing w:val="-8"/>
        </w:rPr>
        <w:t xml:space="preserve"> </w:t>
      </w:r>
      <w:r>
        <w:t>и</w:t>
      </w:r>
      <w:r>
        <w:rPr>
          <w:spacing w:val="-3"/>
        </w:rPr>
        <w:t xml:space="preserve"> </w:t>
      </w:r>
      <w:r>
        <w:t>«очаг</w:t>
      </w:r>
      <w:r>
        <w:rPr>
          <w:spacing w:val="-6"/>
        </w:rPr>
        <w:t xml:space="preserve"> </w:t>
      </w:r>
      <w:r>
        <w:t>землетрясения»</w:t>
      </w:r>
      <w:r>
        <w:rPr>
          <w:spacing w:val="-8"/>
        </w:rPr>
        <w:t xml:space="preserve"> </w:t>
      </w:r>
      <w:r>
        <w:t>для</w:t>
      </w:r>
      <w:r>
        <w:rPr>
          <w:spacing w:val="-3"/>
        </w:rPr>
        <w:t xml:space="preserve"> </w:t>
      </w:r>
      <w:r>
        <w:t>решения познавательных задач;</w:t>
      </w:r>
    </w:p>
    <w:p w:rsidR="00B214FC" w:rsidRDefault="004D274D">
      <w:pPr>
        <w:pStyle w:val="a3"/>
        <w:spacing w:before="0" w:line="271" w:lineRule="auto"/>
        <w:ind w:right="271"/>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B214FC" w:rsidRDefault="004D274D">
      <w:pPr>
        <w:pStyle w:val="a3"/>
        <w:spacing w:before="4"/>
      </w:pPr>
      <w:r>
        <w:t>классифицировать</w:t>
      </w:r>
      <w:r>
        <w:rPr>
          <w:spacing w:val="-8"/>
        </w:rPr>
        <w:t xml:space="preserve"> </w:t>
      </w:r>
      <w:r>
        <w:t>острова</w:t>
      </w:r>
      <w:r>
        <w:rPr>
          <w:spacing w:val="-6"/>
        </w:rPr>
        <w:t xml:space="preserve"> </w:t>
      </w:r>
      <w:r>
        <w:t>по</w:t>
      </w:r>
      <w:r>
        <w:rPr>
          <w:spacing w:val="1"/>
        </w:rPr>
        <w:t xml:space="preserve"> </w:t>
      </w:r>
      <w:r>
        <w:rPr>
          <w:spacing w:val="-2"/>
        </w:rPr>
        <w:t>происхождению;</w:t>
      </w:r>
    </w:p>
    <w:p w:rsidR="00B214FC" w:rsidRDefault="004D274D">
      <w:pPr>
        <w:pStyle w:val="a3"/>
        <w:spacing w:before="36" w:line="283" w:lineRule="auto"/>
        <w:ind w:right="2596"/>
        <w:jc w:val="left"/>
      </w:pPr>
      <w:r>
        <w:t>приводить</w:t>
      </w:r>
      <w:r>
        <w:rPr>
          <w:spacing w:val="-5"/>
        </w:rPr>
        <w:t xml:space="preserve"> </w:t>
      </w:r>
      <w:r>
        <w:t>примеры</w:t>
      </w:r>
      <w:r>
        <w:rPr>
          <w:spacing w:val="-5"/>
        </w:rPr>
        <w:t xml:space="preserve"> </w:t>
      </w:r>
      <w:r>
        <w:t>опасных</w:t>
      </w:r>
      <w:r>
        <w:rPr>
          <w:spacing w:val="-7"/>
        </w:rPr>
        <w:t xml:space="preserve"> </w:t>
      </w:r>
      <w:r>
        <w:t>природных</w:t>
      </w:r>
      <w:r>
        <w:rPr>
          <w:spacing w:val="-7"/>
        </w:rPr>
        <w:t xml:space="preserve"> </w:t>
      </w:r>
      <w:r>
        <w:t>явлений</w:t>
      </w:r>
      <w:r>
        <w:rPr>
          <w:spacing w:val="-1"/>
        </w:rPr>
        <w:t xml:space="preserve"> </w:t>
      </w:r>
      <w:r>
        <w:t>в</w:t>
      </w:r>
      <w:r>
        <w:rPr>
          <w:spacing w:val="-5"/>
        </w:rPr>
        <w:t xml:space="preserve"> </w:t>
      </w:r>
      <w:r>
        <w:t>литосфере</w:t>
      </w:r>
      <w:r>
        <w:rPr>
          <w:spacing w:val="-3"/>
        </w:rPr>
        <w:t xml:space="preserve"> </w:t>
      </w:r>
      <w:r>
        <w:t>и</w:t>
      </w:r>
      <w:r>
        <w:rPr>
          <w:spacing w:val="-6"/>
        </w:rPr>
        <w:t xml:space="preserve"> </w:t>
      </w:r>
      <w:r>
        <w:t xml:space="preserve">средств их </w:t>
      </w:r>
      <w:r>
        <w:rPr>
          <w:spacing w:val="-2"/>
        </w:rPr>
        <w:t>предупреждения;</w:t>
      </w:r>
    </w:p>
    <w:p w:rsidR="00B214FC" w:rsidRDefault="004D274D">
      <w:pPr>
        <w:pStyle w:val="a3"/>
        <w:spacing w:before="0" w:line="273" w:lineRule="exact"/>
        <w:jc w:val="left"/>
      </w:pPr>
      <w:r>
        <w:t>приводить</w:t>
      </w:r>
      <w:r>
        <w:rPr>
          <w:spacing w:val="-9"/>
        </w:rPr>
        <w:t xml:space="preserve"> </w:t>
      </w:r>
      <w:r>
        <w:t>примеры</w:t>
      </w:r>
      <w:r>
        <w:rPr>
          <w:spacing w:val="-2"/>
        </w:rPr>
        <w:t xml:space="preserve"> </w:t>
      </w:r>
      <w:r>
        <w:t>изменений</w:t>
      </w:r>
      <w:r>
        <w:rPr>
          <w:spacing w:val="-7"/>
        </w:rPr>
        <w:t xml:space="preserve"> </w:t>
      </w:r>
      <w:r>
        <w:t>в</w:t>
      </w:r>
      <w:r>
        <w:rPr>
          <w:spacing w:val="-3"/>
        </w:rPr>
        <w:t xml:space="preserve"> </w:t>
      </w:r>
      <w:r>
        <w:t>литосфере</w:t>
      </w:r>
      <w:r>
        <w:rPr>
          <w:spacing w:val="-4"/>
        </w:rPr>
        <w:t xml:space="preserve"> </w:t>
      </w:r>
      <w:r>
        <w:t>в</w:t>
      </w:r>
      <w:r>
        <w:rPr>
          <w:spacing w:val="-6"/>
        </w:rPr>
        <w:t xml:space="preserve"> </w:t>
      </w:r>
      <w:r>
        <w:t>результате</w:t>
      </w:r>
      <w:r>
        <w:rPr>
          <w:spacing w:val="-4"/>
        </w:rPr>
        <w:t xml:space="preserve"> </w:t>
      </w:r>
      <w:r>
        <w:t>деятельности</w:t>
      </w:r>
      <w:r>
        <w:rPr>
          <w:spacing w:val="-3"/>
        </w:rPr>
        <w:t xml:space="preserve"> </w:t>
      </w:r>
      <w:r>
        <w:t>человека</w:t>
      </w:r>
      <w:r>
        <w:rPr>
          <w:spacing w:val="-8"/>
        </w:rPr>
        <w:t xml:space="preserve"> </w:t>
      </w:r>
      <w:r>
        <w:rPr>
          <w:spacing w:val="-5"/>
        </w:rPr>
        <w:t>на</w:t>
      </w:r>
    </w:p>
    <w:p w:rsidR="00B214FC" w:rsidRDefault="004D274D">
      <w:pPr>
        <w:pStyle w:val="a3"/>
        <w:spacing w:before="46" w:line="271" w:lineRule="auto"/>
        <w:ind w:right="267"/>
      </w:pPr>
      <w:r>
        <w:t>примере</w:t>
      </w:r>
      <w:r>
        <w:rPr>
          <w:spacing w:val="-8"/>
        </w:rPr>
        <w:t xml:space="preserve"> </w:t>
      </w:r>
      <w:r>
        <w:t>своей</w:t>
      </w:r>
      <w:r>
        <w:rPr>
          <w:spacing w:val="-11"/>
        </w:rPr>
        <w:t xml:space="preserve"> </w:t>
      </w:r>
      <w:r>
        <w:t>местности,</w:t>
      </w:r>
      <w:r>
        <w:rPr>
          <w:spacing w:val="-5"/>
        </w:rPr>
        <w:t xml:space="preserve"> </w:t>
      </w:r>
      <w:r>
        <w:t>России</w:t>
      </w:r>
      <w:r>
        <w:rPr>
          <w:spacing w:val="-11"/>
        </w:rPr>
        <w:t xml:space="preserve"> </w:t>
      </w:r>
      <w:r>
        <w:t>и</w:t>
      </w:r>
      <w:r>
        <w:rPr>
          <w:spacing w:val="-11"/>
        </w:rPr>
        <w:t xml:space="preserve"> </w:t>
      </w:r>
      <w:r>
        <w:t>мира;</w:t>
      </w:r>
      <w:r>
        <w:rPr>
          <w:spacing w:val="-11"/>
        </w:rPr>
        <w:t xml:space="preserve"> </w:t>
      </w:r>
      <w:r>
        <w:t>приводить</w:t>
      </w:r>
      <w:r>
        <w:rPr>
          <w:spacing w:val="-10"/>
        </w:rPr>
        <w:t xml:space="preserve"> </w:t>
      </w:r>
      <w:r>
        <w:t>примеры</w:t>
      </w:r>
      <w:r>
        <w:rPr>
          <w:spacing w:val="-5"/>
        </w:rPr>
        <w:t xml:space="preserve"> </w:t>
      </w:r>
      <w:r>
        <w:t>актуальных</w:t>
      </w:r>
      <w:r>
        <w:rPr>
          <w:spacing w:val="-12"/>
        </w:rPr>
        <w:t xml:space="preserve"> </w:t>
      </w:r>
      <w:r>
        <w:t>проблем</w:t>
      </w:r>
      <w:r>
        <w:rPr>
          <w:spacing w:val="-5"/>
        </w:rPr>
        <w:t xml:space="preserve"> </w:t>
      </w:r>
      <w:r>
        <w:t>своей</w:t>
      </w:r>
      <w:r>
        <w:rPr>
          <w:spacing w:val="-6"/>
        </w:rPr>
        <w:t xml:space="preserve"> </w:t>
      </w:r>
      <w:r>
        <w:t>местности, решение которых невозможно без участия представителей географических специальностей, изучающих литосферу; приводить примеры действия внешних процессов рельефообразования и наличия полезных ископаемых в своей местности; представлять результаты фенологических наблюдений</w:t>
      </w:r>
      <w:r>
        <w:rPr>
          <w:spacing w:val="-15"/>
        </w:rPr>
        <w:t xml:space="preserve"> </w:t>
      </w:r>
      <w:r>
        <w:t>и</w:t>
      </w:r>
      <w:r>
        <w:rPr>
          <w:spacing w:val="-15"/>
        </w:rPr>
        <w:t xml:space="preserve"> </w:t>
      </w:r>
      <w:r>
        <w:t>наблюдений</w:t>
      </w:r>
      <w:r>
        <w:rPr>
          <w:spacing w:val="-15"/>
        </w:rPr>
        <w:t xml:space="preserve"> </w:t>
      </w:r>
      <w:r>
        <w:t>за</w:t>
      </w:r>
      <w:r>
        <w:rPr>
          <w:spacing w:val="-15"/>
        </w:rPr>
        <w:t xml:space="preserve"> </w:t>
      </w:r>
      <w:r>
        <w:t>погодой</w:t>
      </w:r>
      <w:r>
        <w:rPr>
          <w:spacing w:val="-15"/>
        </w:rPr>
        <w:t xml:space="preserve"> </w:t>
      </w:r>
      <w:r>
        <w:t>в</w:t>
      </w:r>
      <w:r>
        <w:rPr>
          <w:spacing w:val="-15"/>
        </w:rPr>
        <w:t xml:space="preserve"> </w:t>
      </w:r>
      <w:r>
        <w:t>различной</w:t>
      </w:r>
      <w:r>
        <w:rPr>
          <w:spacing w:val="-15"/>
        </w:rPr>
        <w:t xml:space="preserve"> </w:t>
      </w:r>
      <w:r>
        <w:t>форме</w:t>
      </w:r>
      <w:r>
        <w:rPr>
          <w:spacing w:val="-15"/>
        </w:rPr>
        <w:t xml:space="preserve"> </w:t>
      </w:r>
      <w:r>
        <w:t>(табличной,</w:t>
      </w:r>
      <w:r>
        <w:rPr>
          <w:spacing w:val="-15"/>
        </w:rPr>
        <w:t xml:space="preserve"> </w:t>
      </w:r>
      <w:r>
        <w:t>графической,</w:t>
      </w:r>
      <w:r>
        <w:rPr>
          <w:spacing w:val="-15"/>
        </w:rPr>
        <w:t xml:space="preserve"> </w:t>
      </w:r>
      <w:r>
        <w:t xml:space="preserve">географического </w:t>
      </w:r>
      <w:r>
        <w:rPr>
          <w:spacing w:val="-2"/>
        </w:rPr>
        <w:t>описания).</w:t>
      </w:r>
    </w:p>
    <w:p w:rsidR="00B214FC" w:rsidRDefault="004D274D">
      <w:pPr>
        <w:pStyle w:val="a3"/>
        <w:spacing w:before="6" w:line="271" w:lineRule="auto"/>
        <w:ind w:right="266"/>
      </w:pPr>
      <w:r>
        <w:t xml:space="preserve">Предметные результаты освоения программы по географии. К концу 6 класса обучающийся </w:t>
      </w:r>
      <w:r>
        <w:rPr>
          <w:spacing w:val="-2"/>
        </w:rPr>
        <w:t>научится:</w:t>
      </w:r>
    </w:p>
    <w:p w:rsidR="00B214FC" w:rsidRDefault="004D274D">
      <w:pPr>
        <w:pStyle w:val="a3"/>
        <w:spacing w:before="5" w:line="271" w:lineRule="auto"/>
        <w:ind w:right="254"/>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 ориентированных задач; находить информацию об отдельных компонентах природы Земли, в том числе о природе своей местности, необходимую для решения учебных и (или) практико- ориентированных задач, и извлекать её из различных источников; приводить примеры опасных природных явлений в геосферах и средств их предупреждения;</w:t>
      </w:r>
    </w:p>
    <w:p w:rsidR="00B214FC" w:rsidRDefault="004D274D">
      <w:pPr>
        <w:pStyle w:val="a3"/>
        <w:tabs>
          <w:tab w:val="left" w:pos="8764"/>
        </w:tabs>
        <w:spacing w:before="11" w:line="276" w:lineRule="auto"/>
        <w:ind w:right="1866"/>
        <w:jc w:val="left"/>
      </w:pPr>
      <w:r>
        <w:t>сравнивать инструментарий (способы) получения географической информации</w:t>
      </w:r>
      <w:r>
        <w:tab/>
      </w:r>
      <w:r>
        <w:rPr>
          <w:spacing w:val="-6"/>
        </w:rPr>
        <w:t xml:space="preserve">на </w:t>
      </w:r>
      <w:r>
        <w:t>разных этапах географического изучения Земли;</w:t>
      </w:r>
    </w:p>
    <w:p w:rsidR="00B214FC" w:rsidRDefault="004D274D">
      <w:pPr>
        <w:pStyle w:val="a3"/>
        <w:spacing w:before="4"/>
        <w:jc w:val="left"/>
      </w:pPr>
      <w:r>
        <w:t>различать</w:t>
      </w:r>
      <w:r>
        <w:rPr>
          <w:spacing w:val="-3"/>
        </w:rPr>
        <w:t xml:space="preserve"> </w:t>
      </w:r>
      <w:r>
        <w:t>свойства</w:t>
      </w:r>
      <w:r>
        <w:rPr>
          <w:spacing w:val="-2"/>
        </w:rPr>
        <w:t xml:space="preserve"> </w:t>
      </w:r>
      <w:r>
        <w:t>вод</w:t>
      </w:r>
      <w:r>
        <w:rPr>
          <w:spacing w:val="-7"/>
        </w:rPr>
        <w:t xml:space="preserve"> </w:t>
      </w:r>
      <w:r>
        <w:t>отдельных</w:t>
      </w:r>
      <w:r>
        <w:rPr>
          <w:spacing w:val="-6"/>
        </w:rPr>
        <w:t xml:space="preserve"> </w:t>
      </w:r>
      <w:r>
        <w:t>частей</w:t>
      </w:r>
      <w:r>
        <w:rPr>
          <w:spacing w:val="-1"/>
        </w:rPr>
        <w:t xml:space="preserve"> </w:t>
      </w:r>
      <w:r>
        <w:t>Мирового</w:t>
      </w:r>
      <w:r>
        <w:rPr>
          <w:spacing w:val="2"/>
        </w:rPr>
        <w:t xml:space="preserve"> </w:t>
      </w:r>
      <w:r>
        <w:rPr>
          <w:spacing w:val="-2"/>
        </w:rPr>
        <w:t>океана;</w:t>
      </w:r>
    </w:p>
    <w:p w:rsidR="00B214FC" w:rsidRDefault="004D274D">
      <w:pPr>
        <w:pStyle w:val="a3"/>
        <w:spacing w:before="41" w:line="271" w:lineRule="auto"/>
        <w:jc w:val="left"/>
      </w:pPr>
      <w:r>
        <w:t>применять</w:t>
      </w:r>
      <w:r>
        <w:rPr>
          <w:spacing w:val="40"/>
        </w:rPr>
        <w:t xml:space="preserve"> </w:t>
      </w:r>
      <w:r>
        <w:t>понятия</w:t>
      </w:r>
      <w:r>
        <w:rPr>
          <w:spacing w:val="77"/>
        </w:rPr>
        <w:t xml:space="preserve"> </w:t>
      </w:r>
      <w:r>
        <w:t>«гидросфера»,</w:t>
      </w:r>
      <w:r>
        <w:rPr>
          <w:spacing w:val="79"/>
        </w:rPr>
        <w:t xml:space="preserve"> </w:t>
      </w:r>
      <w:r>
        <w:t>«круговорот</w:t>
      </w:r>
      <w:r>
        <w:rPr>
          <w:spacing w:val="40"/>
        </w:rPr>
        <w:t xml:space="preserve"> </w:t>
      </w:r>
      <w:r>
        <w:t>воды»,</w:t>
      </w:r>
      <w:r>
        <w:rPr>
          <w:spacing w:val="79"/>
        </w:rPr>
        <w:t xml:space="preserve"> </w:t>
      </w:r>
      <w:r>
        <w:t>«цунами»,</w:t>
      </w:r>
      <w:r>
        <w:rPr>
          <w:spacing w:val="80"/>
        </w:rPr>
        <w:t xml:space="preserve"> </w:t>
      </w:r>
      <w:r>
        <w:t>«приливы</w:t>
      </w:r>
      <w:r>
        <w:rPr>
          <w:spacing w:val="40"/>
        </w:rPr>
        <w:t xml:space="preserve"> </w:t>
      </w:r>
      <w:r>
        <w:t>и</w:t>
      </w:r>
      <w:r>
        <w:rPr>
          <w:spacing w:val="40"/>
        </w:rPr>
        <w:t xml:space="preserve"> </w:t>
      </w:r>
      <w:r>
        <w:t>отливы»</w:t>
      </w:r>
      <w:r>
        <w:rPr>
          <w:spacing w:val="40"/>
        </w:rPr>
        <w:t xml:space="preserve"> </w:t>
      </w:r>
      <w:r>
        <w:t>для решения учебных и (или) практико-ориентированных задач;</w:t>
      </w:r>
    </w:p>
    <w:p w:rsidR="00B214FC" w:rsidRDefault="004D274D">
      <w:pPr>
        <w:pStyle w:val="a3"/>
        <w:spacing w:line="276" w:lineRule="auto"/>
        <w:ind w:right="1256"/>
        <w:jc w:val="left"/>
      </w:pPr>
      <w:r>
        <w:t>классифицировать</w:t>
      </w:r>
      <w:r>
        <w:rPr>
          <w:spacing w:val="-10"/>
        </w:rPr>
        <w:t xml:space="preserve"> </w:t>
      </w:r>
      <w:r>
        <w:t>объекты</w:t>
      </w:r>
      <w:r>
        <w:rPr>
          <w:spacing w:val="-5"/>
        </w:rPr>
        <w:t xml:space="preserve"> </w:t>
      </w:r>
      <w:r>
        <w:t>гидросферы</w:t>
      </w:r>
      <w:r>
        <w:rPr>
          <w:spacing w:val="-6"/>
        </w:rPr>
        <w:t xml:space="preserve"> </w:t>
      </w:r>
      <w:r>
        <w:t>(моря,</w:t>
      </w:r>
      <w:r>
        <w:rPr>
          <w:spacing w:val="-6"/>
        </w:rPr>
        <w:t xml:space="preserve"> </w:t>
      </w:r>
      <w:r>
        <w:t>озёра,</w:t>
      </w:r>
      <w:r>
        <w:rPr>
          <w:spacing w:val="-6"/>
        </w:rPr>
        <w:t xml:space="preserve"> </w:t>
      </w:r>
      <w:r>
        <w:t>реки,</w:t>
      </w:r>
      <w:r>
        <w:rPr>
          <w:spacing w:val="-6"/>
        </w:rPr>
        <w:t xml:space="preserve"> </w:t>
      </w:r>
      <w:r>
        <w:t>подземные</w:t>
      </w:r>
      <w:r>
        <w:rPr>
          <w:spacing w:val="-4"/>
        </w:rPr>
        <w:t xml:space="preserve"> </w:t>
      </w:r>
      <w:r>
        <w:t>воды,</w:t>
      </w:r>
      <w:r>
        <w:rPr>
          <w:spacing w:val="-1"/>
        </w:rPr>
        <w:t xml:space="preserve"> </w:t>
      </w:r>
      <w:r>
        <w:t>болота, ледники) по заданным признакам;</w:t>
      </w:r>
    </w:p>
    <w:p w:rsidR="00B214FC" w:rsidRDefault="004D274D">
      <w:pPr>
        <w:pStyle w:val="a3"/>
        <w:tabs>
          <w:tab w:val="left" w:pos="1681"/>
          <w:tab w:val="left" w:pos="3098"/>
          <w:tab w:val="left" w:pos="3804"/>
          <w:tab w:val="left" w:pos="5220"/>
        </w:tabs>
        <w:spacing w:before="4" w:line="280" w:lineRule="auto"/>
        <w:ind w:right="5238"/>
        <w:jc w:val="left"/>
      </w:pPr>
      <w:r>
        <w:rPr>
          <w:spacing w:val="-2"/>
        </w:rPr>
        <w:t>различать</w:t>
      </w:r>
      <w:r w:rsidR="00C92176">
        <w:t xml:space="preserve"> </w:t>
      </w:r>
      <w:r>
        <w:rPr>
          <w:spacing w:val="-2"/>
        </w:rPr>
        <w:t>питание</w:t>
      </w:r>
      <w:r w:rsidR="00C92176">
        <w:t xml:space="preserve"> </w:t>
      </w:r>
      <w:r>
        <w:rPr>
          <w:spacing w:val="-10"/>
        </w:rPr>
        <w:t>и</w:t>
      </w:r>
      <w:r w:rsidR="00C92176">
        <w:t xml:space="preserve"> </w:t>
      </w:r>
      <w:r w:rsidR="00C92176">
        <w:rPr>
          <w:spacing w:val="-4"/>
        </w:rPr>
        <w:t>режим</w:t>
      </w:r>
      <w:r w:rsidR="00C92176">
        <w:t xml:space="preserve"> </w:t>
      </w:r>
      <w:r>
        <w:rPr>
          <w:spacing w:val="-4"/>
        </w:rPr>
        <w:t xml:space="preserve">рек; </w:t>
      </w:r>
      <w:r>
        <w:t>сравнивать реки по заданным признакам;</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66" w:lineRule="auto"/>
        <w:jc w:val="left"/>
      </w:pPr>
      <w:r>
        <w:lastRenderedPageBreak/>
        <w:t>различать</w:t>
      </w:r>
      <w:r>
        <w:rPr>
          <w:spacing w:val="-9"/>
        </w:rPr>
        <w:t xml:space="preserve"> </w:t>
      </w:r>
      <w:r>
        <w:t>понятия</w:t>
      </w:r>
      <w:r>
        <w:rPr>
          <w:spacing w:val="-11"/>
        </w:rPr>
        <w:t xml:space="preserve"> </w:t>
      </w:r>
      <w:r>
        <w:t>«грунтовые,</w:t>
      </w:r>
      <w:r>
        <w:rPr>
          <w:spacing w:val="-13"/>
        </w:rPr>
        <w:t xml:space="preserve"> </w:t>
      </w:r>
      <w:r>
        <w:t>межпластовые</w:t>
      </w:r>
      <w:r>
        <w:rPr>
          <w:spacing w:val="-15"/>
        </w:rPr>
        <w:t xml:space="preserve"> </w:t>
      </w:r>
      <w:r>
        <w:t>и</w:t>
      </w:r>
      <w:r>
        <w:rPr>
          <w:spacing w:val="-10"/>
        </w:rPr>
        <w:t xml:space="preserve"> </w:t>
      </w:r>
      <w:r>
        <w:t>артезианские</w:t>
      </w:r>
      <w:r>
        <w:rPr>
          <w:spacing w:val="-12"/>
        </w:rPr>
        <w:t xml:space="preserve"> </w:t>
      </w:r>
      <w:r>
        <w:t>воды»</w:t>
      </w:r>
      <w:r>
        <w:rPr>
          <w:spacing w:val="-15"/>
        </w:rPr>
        <w:t xml:space="preserve"> </w:t>
      </w:r>
      <w:r>
        <w:t>и</w:t>
      </w:r>
      <w:r>
        <w:rPr>
          <w:spacing w:val="-1"/>
        </w:rPr>
        <w:t xml:space="preserve"> </w:t>
      </w:r>
      <w:r>
        <w:t>применять</w:t>
      </w:r>
      <w:r>
        <w:rPr>
          <w:spacing w:val="-14"/>
        </w:rPr>
        <w:t xml:space="preserve"> </w:t>
      </w:r>
      <w:r>
        <w:t>их</w:t>
      </w:r>
      <w:r>
        <w:rPr>
          <w:spacing w:val="-15"/>
        </w:rPr>
        <w:t xml:space="preserve"> </w:t>
      </w:r>
      <w:r>
        <w:t>для</w:t>
      </w:r>
      <w:r>
        <w:rPr>
          <w:spacing w:val="-10"/>
        </w:rPr>
        <w:t xml:space="preserve"> </w:t>
      </w:r>
      <w:r>
        <w:t>решения учебных и (или) практико-ориентированных задач;</w:t>
      </w:r>
    </w:p>
    <w:p w:rsidR="00B214FC" w:rsidRDefault="004D274D">
      <w:pPr>
        <w:pStyle w:val="a3"/>
        <w:spacing w:before="16" w:line="283" w:lineRule="auto"/>
        <w:ind w:right="1256"/>
        <w:jc w:val="left"/>
      </w:pPr>
      <w:r>
        <w:t>устанавливать</w:t>
      </w:r>
      <w:r>
        <w:rPr>
          <w:spacing w:val="80"/>
        </w:rPr>
        <w:t xml:space="preserve"> </w:t>
      </w:r>
      <w:r>
        <w:t>причинно-следственные</w:t>
      </w:r>
      <w:r>
        <w:rPr>
          <w:spacing w:val="-7"/>
        </w:rPr>
        <w:t xml:space="preserve"> </w:t>
      </w:r>
      <w:r>
        <w:t>связи</w:t>
      </w:r>
      <w:r>
        <w:rPr>
          <w:spacing w:val="80"/>
        </w:rPr>
        <w:t xml:space="preserve"> </w:t>
      </w:r>
      <w:r>
        <w:t>между</w:t>
      </w:r>
      <w:r>
        <w:rPr>
          <w:spacing w:val="80"/>
        </w:rPr>
        <w:t xml:space="preserve"> </w:t>
      </w:r>
      <w:r>
        <w:t>питанием, режимом</w:t>
      </w:r>
      <w:r>
        <w:rPr>
          <w:spacing w:val="-1"/>
        </w:rPr>
        <w:t xml:space="preserve"> </w:t>
      </w:r>
      <w:r>
        <w:t>реки</w:t>
      </w:r>
      <w:r>
        <w:rPr>
          <w:spacing w:val="-5"/>
        </w:rPr>
        <w:t xml:space="preserve"> </w:t>
      </w:r>
      <w:r>
        <w:t>и климатом на территории речного бассейна;</w:t>
      </w:r>
    </w:p>
    <w:p w:rsidR="00B214FC" w:rsidRDefault="004D274D">
      <w:pPr>
        <w:pStyle w:val="a3"/>
        <w:tabs>
          <w:tab w:val="left" w:pos="1564"/>
          <w:tab w:val="left" w:pos="2705"/>
          <w:tab w:val="left" w:pos="3766"/>
          <w:tab w:val="left" w:pos="5727"/>
          <w:tab w:val="left" w:pos="7262"/>
          <w:tab w:val="left" w:pos="8538"/>
          <w:tab w:val="left" w:pos="9688"/>
        </w:tabs>
        <w:spacing w:before="0" w:line="271" w:lineRule="auto"/>
        <w:ind w:right="264"/>
        <w:jc w:val="left"/>
      </w:pPr>
      <w:r>
        <w:rPr>
          <w:spacing w:val="-2"/>
        </w:rPr>
        <w:t>приводить</w:t>
      </w:r>
      <w:r w:rsidR="00C92176">
        <w:t xml:space="preserve"> </w:t>
      </w:r>
      <w:r>
        <w:rPr>
          <w:spacing w:val="-2"/>
        </w:rPr>
        <w:t>примеры</w:t>
      </w:r>
      <w:r w:rsidR="00C92176">
        <w:t xml:space="preserve"> </w:t>
      </w:r>
      <w:r>
        <w:rPr>
          <w:spacing w:val="-2"/>
        </w:rPr>
        <w:t>районов</w:t>
      </w:r>
      <w:r w:rsidR="00C92176">
        <w:t xml:space="preserve"> </w:t>
      </w:r>
      <w:r>
        <w:rPr>
          <w:spacing w:val="-2"/>
        </w:rPr>
        <w:t>распространения</w:t>
      </w:r>
      <w:r w:rsidR="00C92176">
        <w:t xml:space="preserve"> </w:t>
      </w:r>
      <w:r>
        <w:rPr>
          <w:spacing w:val="-2"/>
        </w:rPr>
        <w:t>многолетней</w:t>
      </w:r>
      <w:r w:rsidR="00C92176">
        <w:t xml:space="preserve"> </w:t>
      </w:r>
      <w:r>
        <w:rPr>
          <w:spacing w:val="-2"/>
        </w:rPr>
        <w:t>мерзлоты;</w:t>
      </w:r>
      <w:r w:rsidR="00C92176">
        <w:t xml:space="preserve"> </w:t>
      </w:r>
      <w:r>
        <w:rPr>
          <w:spacing w:val="-2"/>
        </w:rPr>
        <w:t>называть</w:t>
      </w:r>
      <w:r w:rsidR="00C92176">
        <w:t xml:space="preserve"> </w:t>
      </w:r>
      <w:r>
        <w:rPr>
          <w:spacing w:val="-2"/>
        </w:rPr>
        <w:t xml:space="preserve">причины </w:t>
      </w:r>
      <w:r>
        <w:t>образования цунами, приливов и отливов;</w:t>
      </w:r>
    </w:p>
    <w:p w:rsidR="00B214FC" w:rsidRDefault="004D274D">
      <w:pPr>
        <w:pStyle w:val="a3"/>
        <w:spacing w:before="3"/>
        <w:jc w:val="left"/>
      </w:pPr>
      <w:r>
        <w:t>описывать</w:t>
      </w:r>
      <w:r>
        <w:rPr>
          <w:spacing w:val="-4"/>
        </w:rPr>
        <w:t xml:space="preserve"> </w:t>
      </w:r>
      <w:r>
        <w:t>состав,</w:t>
      </w:r>
      <w:r>
        <w:rPr>
          <w:spacing w:val="-4"/>
        </w:rPr>
        <w:t xml:space="preserve"> </w:t>
      </w:r>
      <w:r>
        <w:t>строение</w:t>
      </w:r>
      <w:r>
        <w:rPr>
          <w:spacing w:val="-2"/>
        </w:rPr>
        <w:t xml:space="preserve"> атмосферы;</w:t>
      </w:r>
    </w:p>
    <w:p w:rsidR="00B214FC" w:rsidRDefault="004D274D">
      <w:pPr>
        <w:pStyle w:val="a3"/>
        <w:spacing w:before="45" w:line="268" w:lineRule="auto"/>
        <w:ind w:right="271"/>
        <w:jc w:val="left"/>
      </w:pPr>
      <w:r>
        <w:t>определять тенденции изменения температуры воздуха, количества</w:t>
      </w:r>
      <w:r>
        <w:rPr>
          <w:spacing w:val="40"/>
        </w:rPr>
        <w:t xml:space="preserve"> </w:t>
      </w:r>
      <w:r>
        <w:t>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w:t>
      </w:r>
      <w:r>
        <w:rPr>
          <w:spacing w:val="-2"/>
        </w:rPr>
        <w:t xml:space="preserve"> </w:t>
      </w:r>
      <w:r>
        <w:t>об особенностях отдельных компонентов природы Земли и взаимосвязях между ними для решения учебных и практических задач; объяснять образование</w:t>
      </w:r>
      <w:r>
        <w:rPr>
          <w:spacing w:val="-5"/>
        </w:rPr>
        <w:t xml:space="preserve"> </w:t>
      </w:r>
      <w:r>
        <w:t>атмосферных</w:t>
      </w:r>
      <w:r>
        <w:rPr>
          <w:spacing w:val="-4"/>
        </w:rPr>
        <w:t xml:space="preserve"> </w:t>
      </w:r>
      <w:r>
        <w:t>осадков;</w:t>
      </w:r>
      <w:r>
        <w:rPr>
          <w:spacing w:val="-4"/>
        </w:rPr>
        <w:t xml:space="preserve"> </w:t>
      </w:r>
      <w:r>
        <w:t>направление дневных</w:t>
      </w:r>
      <w:r>
        <w:rPr>
          <w:spacing w:val="-4"/>
        </w:rPr>
        <w:t xml:space="preserve"> </w:t>
      </w:r>
      <w:r>
        <w:t>и ночных</w:t>
      </w:r>
      <w:r>
        <w:rPr>
          <w:spacing w:val="-4"/>
        </w:rPr>
        <w:t xml:space="preserve"> </w:t>
      </w:r>
      <w:r>
        <w:t>бризов,</w:t>
      </w:r>
      <w:r>
        <w:rPr>
          <w:spacing w:val="-2"/>
        </w:rPr>
        <w:t xml:space="preserve"> </w:t>
      </w:r>
      <w:r>
        <w:t>муссонов;</w:t>
      </w:r>
      <w:r>
        <w:rPr>
          <w:spacing w:val="-4"/>
        </w:rPr>
        <w:t xml:space="preserve"> </w:t>
      </w:r>
      <w:r>
        <w:t>годовой</w:t>
      </w:r>
      <w:r>
        <w:rPr>
          <w:spacing w:val="-3"/>
        </w:rPr>
        <w:t xml:space="preserve"> </w:t>
      </w:r>
      <w:r>
        <w:t>ход температуры</w:t>
      </w:r>
      <w:r>
        <w:rPr>
          <w:spacing w:val="-3"/>
        </w:rPr>
        <w:t xml:space="preserve"> </w:t>
      </w:r>
      <w:r>
        <w:t>воздуха</w:t>
      </w:r>
      <w:r>
        <w:rPr>
          <w:spacing w:val="-3"/>
        </w:rPr>
        <w:t xml:space="preserve"> </w:t>
      </w:r>
      <w:r>
        <w:t>и</w:t>
      </w:r>
      <w:r>
        <w:rPr>
          <w:spacing w:val="-1"/>
        </w:rPr>
        <w:t xml:space="preserve"> </w:t>
      </w:r>
      <w:r>
        <w:t>распределение</w:t>
      </w:r>
      <w:r>
        <w:rPr>
          <w:spacing w:val="-3"/>
        </w:rPr>
        <w:t xml:space="preserve"> </w:t>
      </w:r>
      <w:r>
        <w:t>атмосферных</w:t>
      </w:r>
      <w:r>
        <w:rPr>
          <w:spacing w:val="-7"/>
        </w:rPr>
        <w:t xml:space="preserve"> </w:t>
      </w:r>
      <w:r>
        <w:t>осадков</w:t>
      </w:r>
      <w:r>
        <w:rPr>
          <w:spacing w:val="-5"/>
        </w:rPr>
        <w:t xml:space="preserve"> </w:t>
      </w:r>
      <w:r>
        <w:t>для</w:t>
      </w:r>
      <w:r>
        <w:rPr>
          <w:spacing w:val="-6"/>
        </w:rPr>
        <w:t xml:space="preserve"> </w:t>
      </w:r>
      <w:r>
        <w:t>отдельных</w:t>
      </w:r>
      <w:r>
        <w:rPr>
          <w:spacing w:val="-7"/>
        </w:rPr>
        <w:t xml:space="preserve"> </w:t>
      </w:r>
      <w:r>
        <w:t>территорий;</w:t>
      </w:r>
      <w:r>
        <w:rPr>
          <w:spacing w:val="-6"/>
        </w:rPr>
        <w:t xml:space="preserve"> </w:t>
      </w:r>
      <w:r>
        <w:rPr>
          <w:spacing w:val="-2"/>
        </w:rPr>
        <w:t>различать</w:t>
      </w:r>
    </w:p>
    <w:p w:rsidR="00B214FC" w:rsidRDefault="004D274D">
      <w:pPr>
        <w:pStyle w:val="a3"/>
        <w:tabs>
          <w:tab w:val="left" w:pos="2387"/>
          <w:tab w:val="left" w:pos="3804"/>
          <w:tab w:val="left" w:pos="8053"/>
        </w:tabs>
        <w:spacing w:before="9" w:line="271" w:lineRule="auto"/>
        <w:ind w:right="334" w:firstLine="705"/>
        <w:jc w:val="left"/>
      </w:pPr>
      <w:r>
        <w:rPr>
          <w:spacing w:val="-2"/>
        </w:rPr>
        <w:t>свойства</w:t>
      </w:r>
      <w:r w:rsidR="00C92176">
        <w:t xml:space="preserve"> </w:t>
      </w:r>
      <w:r>
        <w:rPr>
          <w:spacing w:val="-2"/>
        </w:rPr>
        <w:t>воздуха;</w:t>
      </w:r>
      <w:r w:rsidR="00C92176">
        <w:t xml:space="preserve"> </w:t>
      </w:r>
      <w:r>
        <w:t>к</w:t>
      </w:r>
      <w:r w:rsidR="00C92176">
        <w:t xml:space="preserve">лиматы Земли; климатообразующие </w:t>
      </w:r>
      <w:r>
        <w:t>факторы;</w:t>
      </w:r>
      <w:r>
        <w:rPr>
          <w:spacing w:val="-15"/>
        </w:rPr>
        <w:t xml:space="preserve"> </w:t>
      </w: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w:t>
      </w:r>
      <w:r>
        <w:rPr>
          <w:spacing w:val="-6"/>
        </w:rPr>
        <w:t xml:space="preserve"> </w:t>
      </w:r>
      <w:r>
        <w:t>падения</w:t>
      </w:r>
      <w:r>
        <w:rPr>
          <w:spacing w:val="-1"/>
        </w:rPr>
        <w:t xml:space="preserve"> </w:t>
      </w:r>
      <w:r>
        <w:t>солнечных</w:t>
      </w:r>
      <w:r>
        <w:rPr>
          <w:spacing w:val="-6"/>
        </w:rPr>
        <w:t xml:space="preserve"> </w:t>
      </w:r>
      <w:r>
        <w:t>лучей;</w:t>
      </w:r>
      <w:r>
        <w:rPr>
          <w:spacing w:val="-6"/>
        </w:rPr>
        <w:t xml:space="preserve"> </w:t>
      </w:r>
      <w:r>
        <w:t>различать виды атмосферных</w:t>
      </w:r>
      <w:r>
        <w:rPr>
          <w:spacing w:val="-10"/>
        </w:rPr>
        <w:t xml:space="preserve"> </w:t>
      </w:r>
      <w:r>
        <w:t>осадков;</w:t>
      </w:r>
      <w:r>
        <w:rPr>
          <w:spacing w:val="-6"/>
        </w:rPr>
        <w:t xml:space="preserve"> </w:t>
      </w:r>
      <w:r>
        <w:t>различать</w:t>
      </w:r>
      <w:r>
        <w:rPr>
          <w:spacing w:val="-4"/>
        </w:rPr>
        <w:t xml:space="preserve"> </w:t>
      </w:r>
      <w:r>
        <w:t>понятия</w:t>
      </w:r>
      <w:r>
        <w:rPr>
          <w:spacing w:val="-6"/>
        </w:rPr>
        <w:t xml:space="preserve"> </w:t>
      </w:r>
      <w:r>
        <w:t>«бризы» и «муссоны»; различать понятия «погода» и «климат»;</w:t>
      </w:r>
    </w:p>
    <w:p w:rsidR="00B214FC" w:rsidRDefault="004D274D">
      <w:pPr>
        <w:pStyle w:val="a3"/>
        <w:tabs>
          <w:tab w:val="left" w:pos="2051"/>
          <w:tab w:val="left" w:pos="9763"/>
        </w:tabs>
        <w:spacing w:before="0" w:line="283" w:lineRule="auto"/>
        <w:ind w:right="268"/>
      </w:pPr>
      <w:r>
        <w:rPr>
          <w:spacing w:val="-2"/>
        </w:rPr>
        <w:t>различать</w:t>
      </w:r>
      <w:r w:rsidR="00C92176">
        <w:t xml:space="preserve"> </w:t>
      </w:r>
      <w:r>
        <w:t>понятия «атмосфера», «тропосфера», «стратосфера»,</w:t>
      </w:r>
      <w:r>
        <w:rPr>
          <w:spacing w:val="80"/>
          <w:w w:val="150"/>
        </w:rPr>
        <w:t xml:space="preserve"> </w:t>
      </w:r>
      <w:r w:rsidR="00C92176">
        <w:t xml:space="preserve">«верхние </w:t>
      </w:r>
      <w:r>
        <w:rPr>
          <w:spacing w:val="-4"/>
        </w:rPr>
        <w:t xml:space="preserve">слои </w:t>
      </w:r>
      <w:r>
        <w:t>атмосферы»;</w:t>
      </w:r>
      <w:r>
        <w:rPr>
          <w:spacing w:val="-5"/>
        </w:rPr>
        <w:t xml:space="preserve"> </w:t>
      </w:r>
      <w:r>
        <w:t>применять</w:t>
      </w:r>
      <w:r>
        <w:rPr>
          <w:spacing w:val="-2"/>
        </w:rPr>
        <w:t xml:space="preserve"> </w:t>
      </w:r>
      <w:r>
        <w:t>понятия</w:t>
      </w:r>
      <w:r>
        <w:rPr>
          <w:spacing w:val="26"/>
        </w:rPr>
        <w:t xml:space="preserve"> </w:t>
      </w:r>
      <w:r>
        <w:t>«атмосферное давление»,</w:t>
      </w:r>
      <w:r w:rsidR="00C92176">
        <w:rPr>
          <w:spacing w:val="29"/>
        </w:rPr>
        <w:t xml:space="preserve"> </w:t>
      </w:r>
      <w:r>
        <w:t>«ветер»,</w:t>
      </w:r>
      <w:r>
        <w:rPr>
          <w:spacing w:val="58"/>
          <w:w w:val="150"/>
        </w:rPr>
        <w:t xml:space="preserve"> </w:t>
      </w:r>
      <w:r>
        <w:t>«атмосферные</w:t>
      </w:r>
      <w:r w:rsidR="00C92176">
        <w:rPr>
          <w:spacing w:val="28"/>
        </w:rPr>
        <w:t xml:space="preserve"> </w:t>
      </w:r>
      <w:r>
        <w:rPr>
          <w:spacing w:val="-2"/>
        </w:rPr>
        <w:t>осадки»,</w:t>
      </w:r>
    </w:p>
    <w:p w:rsidR="00B214FC" w:rsidRDefault="004D274D">
      <w:pPr>
        <w:pStyle w:val="a3"/>
        <w:spacing w:before="0" w:line="271" w:lineRule="auto"/>
        <w:ind w:right="260"/>
      </w:pPr>
      <w:r>
        <w:t>«воздушные массы» для решения учебных и (или) практико-ориентированных задач; выбирать и анализировать</w:t>
      </w:r>
      <w:r>
        <w:rPr>
          <w:spacing w:val="-15"/>
        </w:rPr>
        <w:t xml:space="preserve"> </w:t>
      </w:r>
      <w:r>
        <w:t>географическую</w:t>
      </w:r>
      <w:r>
        <w:rPr>
          <w:spacing w:val="-15"/>
        </w:rPr>
        <w:t xml:space="preserve"> </w:t>
      </w:r>
      <w:r>
        <w:t>информацию</w:t>
      </w:r>
      <w:r>
        <w:rPr>
          <w:spacing w:val="-15"/>
        </w:rPr>
        <w:t xml:space="preserve"> </w:t>
      </w:r>
      <w:r>
        <w:t>о</w:t>
      </w:r>
      <w:r>
        <w:rPr>
          <w:spacing w:val="-12"/>
        </w:rPr>
        <w:t xml:space="preserve"> </w:t>
      </w:r>
      <w:r>
        <w:t>глобальных</w:t>
      </w:r>
      <w:r>
        <w:rPr>
          <w:spacing w:val="-15"/>
        </w:rPr>
        <w:t xml:space="preserve"> </w:t>
      </w:r>
      <w:r>
        <w:t>климатических</w:t>
      </w:r>
      <w:r>
        <w:rPr>
          <w:spacing w:val="-15"/>
        </w:rPr>
        <w:t xml:space="preserve"> </w:t>
      </w:r>
      <w:r>
        <w:t>изменениях</w:t>
      </w:r>
      <w:r>
        <w:rPr>
          <w:spacing w:val="-5"/>
        </w:rPr>
        <w:t xml:space="preserve"> </w:t>
      </w:r>
      <w:r>
        <w:t>из</w:t>
      </w:r>
      <w:r>
        <w:rPr>
          <w:spacing w:val="-11"/>
        </w:rPr>
        <w:t xml:space="preserve"> </w:t>
      </w:r>
      <w:r>
        <w:t>различных источников для решения учебных и (или) практико-ориентированных задач;</w:t>
      </w:r>
    </w:p>
    <w:p w:rsidR="00B214FC" w:rsidRDefault="004D274D" w:rsidP="00C92176">
      <w:pPr>
        <w:pStyle w:val="a3"/>
        <w:spacing w:before="0" w:line="268" w:lineRule="auto"/>
        <w:ind w:right="266"/>
      </w:pPr>
      <w:r>
        <w:t>проводить</w:t>
      </w:r>
      <w:r>
        <w:rPr>
          <w:spacing w:val="-6"/>
        </w:rPr>
        <w:t xml:space="preserve"> </w:t>
      </w:r>
      <w:r>
        <w:t>измерения</w:t>
      </w:r>
      <w:r>
        <w:rPr>
          <w:spacing w:val="-8"/>
        </w:rPr>
        <w:t xml:space="preserve"> </w:t>
      </w:r>
      <w:r>
        <w:t>температуры</w:t>
      </w:r>
      <w:r>
        <w:rPr>
          <w:spacing w:val="-6"/>
        </w:rPr>
        <w:t xml:space="preserve"> </w:t>
      </w:r>
      <w:r>
        <w:t>воздуха,</w:t>
      </w:r>
      <w:r>
        <w:rPr>
          <w:spacing w:val="-6"/>
        </w:rPr>
        <w:t xml:space="preserve"> </w:t>
      </w:r>
      <w:r>
        <w:t>атмосферного</w:t>
      </w:r>
      <w:r>
        <w:rPr>
          <w:spacing w:val="-8"/>
        </w:rPr>
        <w:t xml:space="preserve"> </w:t>
      </w:r>
      <w:r>
        <w:t>давления,</w:t>
      </w:r>
      <w:r>
        <w:rPr>
          <w:spacing w:val="-6"/>
        </w:rPr>
        <w:t xml:space="preserve"> </w:t>
      </w:r>
      <w:r>
        <w:t>скорости</w:t>
      </w:r>
      <w:r>
        <w:rPr>
          <w:spacing w:val="-6"/>
        </w:rPr>
        <w:t xml:space="preserve"> </w:t>
      </w:r>
      <w:r>
        <w:t>и</w:t>
      </w:r>
      <w:r>
        <w:rPr>
          <w:spacing w:val="-11"/>
        </w:rPr>
        <w:t xml:space="preserve"> </w:t>
      </w:r>
      <w:r>
        <w:t>направления</w:t>
      </w:r>
      <w:r>
        <w:rPr>
          <w:spacing w:val="-12"/>
        </w:rPr>
        <w:t xml:space="preserve"> </w:t>
      </w:r>
      <w:r>
        <w:t>ветра</w:t>
      </w:r>
      <w:r>
        <w:rPr>
          <w:spacing w:val="-8"/>
        </w:rPr>
        <w:t xml:space="preserve"> </w:t>
      </w:r>
      <w:r>
        <w:t>с использованием</w:t>
      </w:r>
      <w:r>
        <w:rPr>
          <w:spacing w:val="-1"/>
        </w:rPr>
        <w:t xml:space="preserve"> </w:t>
      </w:r>
      <w:r>
        <w:t>аналоговых</w:t>
      </w:r>
      <w:r>
        <w:rPr>
          <w:spacing w:val="-7"/>
        </w:rPr>
        <w:t xml:space="preserve"> </w:t>
      </w:r>
      <w:r>
        <w:t>и</w:t>
      </w:r>
      <w:r>
        <w:rPr>
          <w:spacing w:val="-6"/>
        </w:rPr>
        <w:t xml:space="preserve"> </w:t>
      </w:r>
      <w:r>
        <w:t>(или)</w:t>
      </w:r>
      <w:r>
        <w:rPr>
          <w:spacing w:val="-1"/>
        </w:rPr>
        <w:t xml:space="preserve"> </w:t>
      </w:r>
      <w:r>
        <w:t>цифровых</w:t>
      </w:r>
      <w:r>
        <w:rPr>
          <w:spacing w:val="-12"/>
        </w:rPr>
        <w:t xml:space="preserve"> </w:t>
      </w:r>
      <w:r>
        <w:t>приборов</w:t>
      </w:r>
      <w:r>
        <w:rPr>
          <w:spacing w:val="-5"/>
        </w:rPr>
        <w:t xml:space="preserve"> </w:t>
      </w:r>
      <w:r>
        <w:t>(термометр,</w:t>
      </w:r>
      <w:r>
        <w:rPr>
          <w:spacing w:val="-4"/>
        </w:rPr>
        <w:t xml:space="preserve"> </w:t>
      </w:r>
      <w:r>
        <w:t>барометр,</w:t>
      </w:r>
      <w:r>
        <w:rPr>
          <w:spacing w:val="-4"/>
        </w:rPr>
        <w:t xml:space="preserve"> </w:t>
      </w:r>
      <w:r>
        <w:t>анемометр, флюгер) и представлять результаты наблюдений в табличной и (или)</w:t>
      </w:r>
      <w:r>
        <w:rPr>
          <w:spacing w:val="-1"/>
        </w:rPr>
        <w:t xml:space="preserve"> </w:t>
      </w:r>
      <w:r>
        <w:t xml:space="preserve">графической форме; называть границы </w:t>
      </w:r>
      <w:r>
        <w:rPr>
          <w:spacing w:val="-2"/>
        </w:rPr>
        <w:t>биосферы;</w:t>
      </w:r>
      <w:r>
        <w:t>приводить примеры приспособления живых организмов к среде обитания в разных природных</w:t>
      </w:r>
      <w:r>
        <w:rPr>
          <w:spacing w:val="-6"/>
        </w:rPr>
        <w:t xml:space="preserve"> </w:t>
      </w:r>
      <w:r>
        <w:t>зонах;</w:t>
      </w:r>
      <w:r>
        <w:rPr>
          <w:spacing w:val="-6"/>
        </w:rPr>
        <w:t xml:space="preserve"> </w:t>
      </w:r>
      <w:r>
        <w:t>различать растительный</w:t>
      </w:r>
      <w:r>
        <w:rPr>
          <w:spacing w:val="-5"/>
        </w:rPr>
        <w:t xml:space="preserve"> </w:t>
      </w:r>
      <w:r>
        <w:t>и</w:t>
      </w:r>
      <w:r>
        <w:rPr>
          <w:spacing w:val="-5"/>
        </w:rPr>
        <w:t xml:space="preserve"> </w:t>
      </w:r>
      <w:r>
        <w:t>животный</w:t>
      </w:r>
      <w:r>
        <w:rPr>
          <w:spacing w:val="-5"/>
        </w:rPr>
        <w:t xml:space="preserve"> </w:t>
      </w:r>
      <w:r>
        <w:t>мир</w:t>
      </w:r>
      <w:r>
        <w:rPr>
          <w:spacing w:val="-1"/>
        </w:rPr>
        <w:t xml:space="preserve"> </w:t>
      </w:r>
      <w:r>
        <w:t>разных</w:t>
      </w:r>
      <w:r>
        <w:rPr>
          <w:spacing w:val="-6"/>
        </w:rPr>
        <w:t xml:space="preserve"> </w:t>
      </w:r>
      <w:r>
        <w:t>территорий</w:t>
      </w:r>
      <w:r>
        <w:rPr>
          <w:spacing w:val="-5"/>
        </w:rPr>
        <w:t xml:space="preserve"> </w:t>
      </w:r>
      <w:r>
        <w:t>Земли;</w:t>
      </w:r>
    </w:p>
    <w:p w:rsidR="00B214FC" w:rsidRDefault="004D274D">
      <w:pPr>
        <w:pStyle w:val="a3"/>
        <w:spacing w:before="0" w:line="271" w:lineRule="auto"/>
        <w:jc w:val="left"/>
      </w:pPr>
      <w:r>
        <w:t>объяснять взаимосвязи компонентов природы в природно-территориальном комплексе; сравнивать особенности</w:t>
      </w:r>
      <w:r>
        <w:rPr>
          <w:spacing w:val="27"/>
        </w:rPr>
        <w:t xml:space="preserve"> </w:t>
      </w:r>
      <w:r>
        <w:t>растительного</w:t>
      </w:r>
      <w:r>
        <w:rPr>
          <w:spacing w:val="30"/>
        </w:rPr>
        <w:t xml:space="preserve"> </w:t>
      </w:r>
      <w:r>
        <w:t>и</w:t>
      </w:r>
      <w:r>
        <w:rPr>
          <w:spacing w:val="27"/>
        </w:rPr>
        <w:t xml:space="preserve"> </w:t>
      </w:r>
      <w:r>
        <w:t>животного</w:t>
      </w:r>
      <w:r>
        <w:rPr>
          <w:spacing w:val="30"/>
        </w:rPr>
        <w:t xml:space="preserve"> </w:t>
      </w:r>
      <w:r>
        <w:t>мира</w:t>
      </w:r>
      <w:r>
        <w:rPr>
          <w:spacing w:val="25"/>
        </w:rPr>
        <w:t xml:space="preserve"> </w:t>
      </w:r>
      <w:r>
        <w:t>в</w:t>
      </w:r>
      <w:r>
        <w:rPr>
          <w:spacing w:val="27"/>
        </w:rPr>
        <w:t xml:space="preserve"> </w:t>
      </w:r>
      <w:r>
        <w:t>различных</w:t>
      </w:r>
      <w:r>
        <w:rPr>
          <w:spacing w:val="25"/>
        </w:rPr>
        <w:t xml:space="preserve"> </w:t>
      </w:r>
      <w:r>
        <w:t>природных</w:t>
      </w:r>
      <w:r>
        <w:rPr>
          <w:spacing w:val="25"/>
        </w:rPr>
        <w:t xml:space="preserve"> </w:t>
      </w:r>
      <w:r>
        <w:t>зонах;</w:t>
      </w:r>
      <w:r>
        <w:rPr>
          <w:spacing w:val="26"/>
        </w:rPr>
        <w:t xml:space="preserve"> </w:t>
      </w:r>
      <w:r>
        <w:t>применять</w:t>
      </w:r>
      <w:r>
        <w:rPr>
          <w:spacing w:val="28"/>
        </w:rPr>
        <w:t xml:space="preserve"> </w:t>
      </w:r>
      <w:r>
        <w:rPr>
          <w:spacing w:val="-2"/>
        </w:rPr>
        <w:t>понятия</w:t>
      </w:r>
    </w:p>
    <w:p w:rsidR="00B214FC" w:rsidRDefault="004D274D">
      <w:pPr>
        <w:pStyle w:val="a3"/>
        <w:spacing w:before="0"/>
        <w:jc w:val="left"/>
      </w:pPr>
      <w:r>
        <w:t>«почва»,</w:t>
      </w:r>
      <w:r>
        <w:rPr>
          <w:spacing w:val="62"/>
        </w:rPr>
        <w:t xml:space="preserve"> </w:t>
      </w:r>
      <w:r>
        <w:t>«плодородие</w:t>
      </w:r>
      <w:r>
        <w:rPr>
          <w:spacing w:val="62"/>
        </w:rPr>
        <w:t xml:space="preserve"> </w:t>
      </w:r>
      <w:r>
        <w:t>почв»,</w:t>
      </w:r>
      <w:r>
        <w:rPr>
          <w:spacing w:val="64"/>
        </w:rPr>
        <w:t xml:space="preserve"> </w:t>
      </w:r>
      <w:r>
        <w:t>«природный</w:t>
      </w:r>
      <w:r>
        <w:rPr>
          <w:spacing w:val="59"/>
        </w:rPr>
        <w:t xml:space="preserve"> </w:t>
      </w:r>
      <w:r>
        <w:t>комплекс»,</w:t>
      </w:r>
      <w:r>
        <w:rPr>
          <w:spacing w:val="64"/>
        </w:rPr>
        <w:t xml:space="preserve"> </w:t>
      </w:r>
      <w:r>
        <w:t>«природно-</w:t>
      </w:r>
      <w:r>
        <w:rPr>
          <w:spacing w:val="65"/>
        </w:rPr>
        <w:t xml:space="preserve"> </w:t>
      </w:r>
      <w:r>
        <w:t>территориальный</w:t>
      </w:r>
      <w:r>
        <w:rPr>
          <w:spacing w:val="64"/>
        </w:rPr>
        <w:t xml:space="preserve"> </w:t>
      </w:r>
      <w:r>
        <w:rPr>
          <w:spacing w:val="-2"/>
        </w:rPr>
        <w:t>комплекс»,</w:t>
      </w:r>
    </w:p>
    <w:p w:rsidR="00B214FC" w:rsidRDefault="004D274D">
      <w:pPr>
        <w:pStyle w:val="a3"/>
        <w:spacing w:before="34" w:line="266" w:lineRule="auto"/>
        <w:ind w:right="262"/>
      </w:pPr>
      <w:r>
        <w:t>«круговорот веществ в природе» для решения учебных и (или) практико-ориентированных задач; сравнивать плодородие почв в различных природных зонах;</w:t>
      </w:r>
    </w:p>
    <w:p w:rsidR="00B214FC" w:rsidRDefault="004D274D">
      <w:pPr>
        <w:pStyle w:val="a3"/>
        <w:spacing w:before="16" w:line="273" w:lineRule="auto"/>
        <w:ind w:right="263"/>
      </w:pPr>
      <w:r>
        <w:t>приводить примеры изменений в изученных геосферах в результате деятельности человека на примере</w:t>
      </w:r>
      <w:r>
        <w:rPr>
          <w:spacing w:val="-15"/>
        </w:rPr>
        <w:t xml:space="preserve"> </w:t>
      </w:r>
      <w:r>
        <w:t>территории</w:t>
      </w:r>
      <w:r>
        <w:rPr>
          <w:spacing w:val="-15"/>
        </w:rPr>
        <w:t xml:space="preserve"> </w:t>
      </w:r>
      <w:r>
        <w:t>мира</w:t>
      </w:r>
      <w:r>
        <w:rPr>
          <w:spacing w:val="-15"/>
        </w:rPr>
        <w:t xml:space="preserve"> </w:t>
      </w:r>
      <w:r>
        <w:t>и</w:t>
      </w:r>
      <w:r>
        <w:rPr>
          <w:spacing w:val="-15"/>
        </w:rPr>
        <w:t xml:space="preserve"> </w:t>
      </w:r>
      <w:r>
        <w:t>своей</w:t>
      </w:r>
      <w:r>
        <w:rPr>
          <w:spacing w:val="-15"/>
        </w:rPr>
        <w:t xml:space="preserve"> </w:t>
      </w:r>
      <w:r>
        <w:t>местности,</w:t>
      </w:r>
      <w:r>
        <w:rPr>
          <w:spacing w:val="-15"/>
        </w:rPr>
        <w:t xml:space="preserve"> </w:t>
      </w:r>
      <w:r>
        <w:t>путей</w:t>
      </w:r>
      <w:r>
        <w:rPr>
          <w:spacing w:val="-15"/>
        </w:rPr>
        <w:t xml:space="preserve"> </w:t>
      </w:r>
      <w:r>
        <w:t>решения</w:t>
      </w:r>
      <w:r>
        <w:rPr>
          <w:spacing w:val="-15"/>
        </w:rPr>
        <w:t xml:space="preserve"> </w:t>
      </w:r>
      <w:r>
        <w:t>существующих</w:t>
      </w:r>
      <w:r>
        <w:rPr>
          <w:spacing w:val="-15"/>
        </w:rPr>
        <w:t xml:space="preserve"> </w:t>
      </w:r>
      <w:r>
        <w:t>экологических</w:t>
      </w:r>
      <w:r>
        <w:rPr>
          <w:spacing w:val="-15"/>
        </w:rPr>
        <w:t xml:space="preserve"> </w:t>
      </w:r>
      <w:r>
        <w:t xml:space="preserve">проблем. Предметные результаты освоения программы по географии. К концу 7 класса обучающийся </w:t>
      </w:r>
      <w:r>
        <w:rPr>
          <w:spacing w:val="-2"/>
        </w:rPr>
        <w:t>научится:</w:t>
      </w:r>
    </w:p>
    <w:p w:rsidR="00B214FC" w:rsidRDefault="004D274D">
      <w:pPr>
        <w:pStyle w:val="a3"/>
        <w:spacing w:before="0" w:line="275" w:lineRule="exact"/>
      </w:pPr>
      <w:r>
        <w:t>описывать</w:t>
      </w:r>
      <w:r>
        <w:rPr>
          <w:spacing w:val="-3"/>
        </w:rPr>
        <w:t xml:space="preserve"> </w:t>
      </w:r>
      <w:r>
        <w:t>по</w:t>
      </w:r>
      <w:r>
        <w:rPr>
          <w:spacing w:val="-5"/>
        </w:rPr>
        <w:t xml:space="preserve"> </w:t>
      </w:r>
      <w:r>
        <w:t>географическим</w:t>
      </w:r>
      <w:r w:rsidR="00C92176">
        <w:rPr>
          <w:spacing w:val="65"/>
        </w:rPr>
        <w:t xml:space="preserve"> </w:t>
      </w:r>
      <w:r>
        <w:t>картам</w:t>
      </w:r>
      <w:r>
        <w:rPr>
          <w:spacing w:val="2"/>
        </w:rPr>
        <w:t xml:space="preserve"> </w:t>
      </w:r>
      <w:r>
        <w:t>и</w:t>
      </w:r>
      <w:r>
        <w:rPr>
          <w:spacing w:val="-3"/>
        </w:rPr>
        <w:t xml:space="preserve"> </w:t>
      </w:r>
      <w:r>
        <w:t>глобусу</w:t>
      </w:r>
      <w:r>
        <w:rPr>
          <w:spacing w:val="-3"/>
        </w:rPr>
        <w:t xml:space="preserve"> </w:t>
      </w:r>
      <w:r>
        <w:t>местоположение</w:t>
      </w:r>
      <w:r>
        <w:rPr>
          <w:spacing w:val="-3"/>
        </w:rPr>
        <w:t xml:space="preserve"> </w:t>
      </w:r>
      <w:r>
        <w:rPr>
          <w:spacing w:val="-2"/>
        </w:rPr>
        <w:t>изученных</w:t>
      </w:r>
    </w:p>
    <w:p w:rsidR="00B214FC" w:rsidRDefault="004D274D">
      <w:pPr>
        <w:pStyle w:val="a3"/>
        <w:spacing w:before="51" w:line="271" w:lineRule="auto"/>
        <w:ind w:right="259"/>
      </w:pPr>
      <w:r>
        <w:t>географических объектов для решения учебных и (или) практико-ориентированных задач; иметь представление о строении и свойствах (целостность, зональность, ритмичность)</w:t>
      </w:r>
    </w:p>
    <w:p w:rsidR="00B214FC" w:rsidRDefault="004D274D">
      <w:pPr>
        <w:pStyle w:val="a3"/>
        <w:spacing w:line="271" w:lineRule="auto"/>
        <w:ind w:right="263"/>
      </w:pPr>
      <w:r>
        <w:t>географической оболочки; 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r>
        <w:rPr>
          <w:spacing w:val="-1"/>
        </w:rPr>
        <w:t xml:space="preserve"> </w:t>
      </w:r>
      <w:r>
        <w:t>определять природные зоны по их существенным признакам на</w:t>
      </w:r>
      <w:r>
        <w:rPr>
          <w:spacing w:val="-2"/>
        </w:rPr>
        <w:t xml:space="preserve"> </w:t>
      </w:r>
      <w:r>
        <w:t>основе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интеграции и интерпретации информации об особенностях их природы; различать изученные процессы и явления, происходящие в географической оболочке; приводить примеры изменений в геосферах</w:t>
      </w:r>
      <w:r>
        <w:rPr>
          <w:spacing w:val="-15"/>
        </w:rPr>
        <w:t xml:space="preserve"> </w:t>
      </w:r>
      <w:r>
        <w:t>в</w:t>
      </w:r>
      <w:r>
        <w:rPr>
          <w:spacing w:val="-12"/>
        </w:rPr>
        <w:t xml:space="preserve"> </w:t>
      </w:r>
      <w:r>
        <w:t>результате</w:t>
      </w:r>
      <w:r>
        <w:rPr>
          <w:spacing w:val="-12"/>
        </w:rPr>
        <w:t xml:space="preserve"> </w:t>
      </w:r>
      <w:r>
        <w:t>деятельности</w:t>
      </w:r>
      <w:r>
        <w:rPr>
          <w:spacing w:val="-10"/>
        </w:rPr>
        <w:t xml:space="preserve"> </w:t>
      </w:r>
      <w:r>
        <w:t>человека;</w:t>
      </w:r>
      <w:r>
        <w:rPr>
          <w:spacing w:val="-15"/>
        </w:rPr>
        <w:t xml:space="preserve"> </w:t>
      </w:r>
      <w:r>
        <w:t>описывать</w:t>
      </w:r>
      <w:r>
        <w:rPr>
          <w:spacing w:val="-15"/>
        </w:rPr>
        <w:t xml:space="preserve"> </w:t>
      </w:r>
      <w:r>
        <w:t>закономерности</w:t>
      </w:r>
      <w:r>
        <w:rPr>
          <w:spacing w:val="-15"/>
        </w:rPr>
        <w:t xml:space="preserve"> </w:t>
      </w:r>
      <w:r>
        <w:t>изменения</w:t>
      </w:r>
      <w:r>
        <w:rPr>
          <w:spacing w:val="-15"/>
        </w:rPr>
        <w:t xml:space="preserve"> </w:t>
      </w:r>
      <w:r>
        <w:t>в</w:t>
      </w:r>
      <w:r>
        <w:rPr>
          <w:spacing w:val="-15"/>
        </w:rPr>
        <w:t xml:space="preserve"> </w:t>
      </w:r>
      <w:r>
        <w:t>пространстве рельефа, климата, внутренних вод и органического мира; выявлять взаимосвязи между компонентами природы</w:t>
      </w:r>
      <w:r>
        <w:rPr>
          <w:spacing w:val="-4"/>
        </w:rPr>
        <w:t xml:space="preserve"> </w:t>
      </w:r>
      <w:r>
        <w:t>в пределах</w:t>
      </w:r>
      <w:r>
        <w:rPr>
          <w:spacing w:val="-1"/>
        </w:rPr>
        <w:t xml:space="preserve"> </w:t>
      </w:r>
      <w:r>
        <w:t>отдельных</w:t>
      </w:r>
      <w:r>
        <w:rPr>
          <w:spacing w:val="-5"/>
        </w:rPr>
        <w:t xml:space="preserve"> </w:t>
      </w:r>
      <w:r>
        <w:t>территорий с использованием различных</w:t>
      </w:r>
      <w:r>
        <w:rPr>
          <w:spacing w:val="-1"/>
        </w:rPr>
        <w:t xml:space="preserve"> </w:t>
      </w:r>
      <w:r>
        <w:t>источников географической информации; называть особенности географических процессов на границах литосферных</w:t>
      </w:r>
      <w:r>
        <w:rPr>
          <w:spacing w:val="-15"/>
        </w:rPr>
        <w:t xml:space="preserve"> </w:t>
      </w:r>
      <w:r>
        <w:t>плит</w:t>
      </w:r>
      <w:r>
        <w:rPr>
          <w:spacing w:val="-15"/>
        </w:rPr>
        <w:t xml:space="preserve"> </w:t>
      </w:r>
      <w:r>
        <w:t>с</w:t>
      </w:r>
      <w:r>
        <w:rPr>
          <w:spacing w:val="-15"/>
        </w:rPr>
        <w:t xml:space="preserve"> </w:t>
      </w:r>
      <w:r>
        <w:t>учётом</w:t>
      </w:r>
      <w:r>
        <w:rPr>
          <w:spacing w:val="-15"/>
        </w:rPr>
        <w:t xml:space="preserve"> </w:t>
      </w:r>
      <w:r>
        <w:t>характера</w:t>
      </w:r>
      <w:r>
        <w:rPr>
          <w:spacing w:val="-15"/>
        </w:rPr>
        <w:t xml:space="preserve"> </w:t>
      </w:r>
      <w:r>
        <w:t>взаимодействия</w:t>
      </w:r>
      <w:r>
        <w:rPr>
          <w:spacing w:val="-15"/>
        </w:rPr>
        <w:t xml:space="preserve"> </w:t>
      </w:r>
      <w:r>
        <w:t>и</w:t>
      </w:r>
      <w:r>
        <w:rPr>
          <w:spacing w:val="-15"/>
        </w:rPr>
        <w:t xml:space="preserve"> </w:t>
      </w:r>
      <w:r>
        <w:t>типа</w:t>
      </w:r>
      <w:r>
        <w:rPr>
          <w:spacing w:val="-15"/>
        </w:rPr>
        <w:t xml:space="preserve"> </w:t>
      </w:r>
      <w:r>
        <w:t>земной</w:t>
      </w:r>
      <w:r>
        <w:rPr>
          <w:spacing w:val="-15"/>
        </w:rPr>
        <w:t xml:space="preserve"> </w:t>
      </w:r>
      <w:r>
        <w:t>коры;</w:t>
      </w:r>
      <w:r>
        <w:rPr>
          <w:spacing w:val="-15"/>
        </w:rPr>
        <w:t xml:space="preserve"> </w:t>
      </w:r>
      <w:r>
        <w:t>устанавливать</w:t>
      </w:r>
      <w:r>
        <w:rPr>
          <w:spacing w:val="-15"/>
        </w:rPr>
        <w:t xml:space="preserve"> </w:t>
      </w:r>
      <w:r>
        <w:t>(используя географические карты) взаимосвязи между движением литосферных плит и размещением крупных форм</w:t>
      </w:r>
      <w:r>
        <w:rPr>
          <w:spacing w:val="-5"/>
        </w:rPr>
        <w:t xml:space="preserve"> </w:t>
      </w:r>
      <w:r>
        <w:t>рельефа;</w:t>
      </w:r>
      <w:r>
        <w:rPr>
          <w:spacing w:val="-7"/>
        </w:rPr>
        <w:t xml:space="preserve"> </w:t>
      </w:r>
      <w:r>
        <w:t>классифицировать</w:t>
      </w:r>
      <w:r>
        <w:rPr>
          <w:spacing w:val="-5"/>
        </w:rPr>
        <w:t xml:space="preserve"> </w:t>
      </w:r>
      <w:r>
        <w:t>воздушные</w:t>
      </w:r>
      <w:r>
        <w:rPr>
          <w:spacing w:val="-3"/>
        </w:rPr>
        <w:t xml:space="preserve"> </w:t>
      </w:r>
      <w:r>
        <w:t>массы</w:t>
      </w:r>
      <w:r>
        <w:rPr>
          <w:spacing w:val="-1"/>
        </w:rPr>
        <w:t xml:space="preserve"> </w:t>
      </w:r>
      <w:r>
        <w:t>Земли,</w:t>
      </w:r>
      <w:r>
        <w:rPr>
          <w:spacing w:val="-5"/>
        </w:rPr>
        <w:t xml:space="preserve"> </w:t>
      </w:r>
      <w:r>
        <w:t>типы</w:t>
      </w:r>
      <w:r>
        <w:rPr>
          <w:spacing w:val="-5"/>
        </w:rPr>
        <w:t xml:space="preserve"> </w:t>
      </w:r>
      <w:r>
        <w:t>климата</w:t>
      </w:r>
      <w:r>
        <w:rPr>
          <w:spacing w:val="-7"/>
        </w:rPr>
        <w:t xml:space="preserve"> </w:t>
      </w:r>
      <w:r>
        <w:t>по</w:t>
      </w:r>
      <w:r>
        <w:rPr>
          <w:spacing w:val="-2"/>
        </w:rPr>
        <w:t xml:space="preserve"> </w:t>
      </w:r>
      <w:r>
        <w:t>заданным</w:t>
      </w:r>
      <w:r>
        <w:rPr>
          <w:spacing w:val="-5"/>
        </w:rPr>
        <w:t xml:space="preserve"> </w:t>
      </w:r>
      <w:r>
        <w:t>показателям; объяснять образование тропических муссонов, пассатов тропических широт, западных ветров; применять</w:t>
      </w:r>
      <w:r>
        <w:rPr>
          <w:spacing w:val="80"/>
        </w:rPr>
        <w:t xml:space="preserve">  </w:t>
      </w:r>
      <w:r>
        <w:t>понятия</w:t>
      </w:r>
      <w:r>
        <w:rPr>
          <w:spacing w:val="80"/>
        </w:rPr>
        <w:t xml:space="preserve">  </w:t>
      </w:r>
      <w:r>
        <w:t>«воздушные</w:t>
      </w:r>
      <w:r>
        <w:rPr>
          <w:spacing w:val="80"/>
        </w:rPr>
        <w:t xml:space="preserve">  </w:t>
      </w:r>
      <w:r>
        <w:t>массы»,</w:t>
      </w:r>
      <w:r>
        <w:rPr>
          <w:spacing w:val="80"/>
        </w:rPr>
        <w:t xml:space="preserve">  </w:t>
      </w:r>
      <w:r>
        <w:t>«муссоны»,</w:t>
      </w:r>
      <w:r>
        <w:rPr>
          <w:spacing w:val="80"/>
        </w:rPr>
        <w:t xml:space="preserve">  </w:t>
      </w:r>
      <w:r>
        <w:t>«пассаты»,</w:t>
      </w:r>
      <w:r>
        <w:rPr>
          <w:spacing w:val="80"/>
        </w:rPr>
        <w:t xml:space="preserve">  </w:t>
      </w:r>
      <w:r>
        <w:t>«западные</w:t>
      </w:r>
      <w:r>
        <w:rPr>
          <w:spacing w:val="80"/>
        </w:rPr>
        <w:t xml:space="preserve">  </w:t>
      </w:r>
      <w:r>
        <w:t>ветры»,</w:t>
      </w:r>
    </w:p>
    <w:p w:rsidR="00B214FC" w:rsidRDefault="004D274D">
      <w:pPr>
        <w:pStyle w:val="a3"/>
        <w:spacing w:before="0" w:line="271" w:lineRule="auto"/>
        <w:ind w:right="262"/>
      </w:pPr>
      <w:r>
        <w:t>«климатообразующий фактор» для решения учебных и (или) практико-ориентированных задач; описывать</w:t>
      </w:r>
      <w:r>
        <w:rPr>
          <w:spacing w:val="-6"/>
        </w:rPr>
        <w:t xml:space="preserve"> </w:t>
      </w:r>
      <w:r>
        <w:t>климат</w:t>
      </w:r>
      <w:r>
        <w:rPr>
          <w:spacing w:val="-6"/>
        </w:rPr>
        <w:t xml:space="preserve"> </w:t>
      </w:r>
      <w:r>
        <w:t>территории</w:t>
      </w:r>
      <w:r>
        <w:rPr>
          <w:spacing w:val="-2"/>
        </w:rPr>
        <w:t xml:space="preserve"> </w:t>
      </w:r>
      <w:r>
        <w:t>по</w:t>
      </w:r>
      <w:r>
        <w:rPr>
          <w:spacing w:val="-3"/>
        </w:rPr>
        <w:t xml:space="preserve"> </w:t>
      </w:r>
      <w:r>
        <w:t>климатограмме;</w:t>
      </w:r>
      <w:r>
        <w:rPr>
          <w:spacing w:val="-7"/>
        </w:rPr>
        <w:t xml:space="preserve"> </w:t>
      </w:r>
      <w:r>
        <w:t>объяснять</w:t>
      </w:r>
      <w:r>
        <w:rPr>
          <w:spacing w:val="-6"/>
        </w:rPr>
        <w:t xml:space="preserve"> </w:t>
      </w:r>
      <w:r>
        <w:t>влияние</w:t>
      </w:r>
      <w:r>
        <w:rPr>
          <w:spacing w:val="-4"/>
        </w:rPr>
        <w:t xml:space="preserve"> </w:t>
      </w:r>
      <w:r>
        <w:t>климатообразующих</w:t>
      </w:r>
      <w:r>
        <w:rPr>
          <w:spacing w:val="-7"/>
        </w:rPr>
        <w:t xml:space="preserve"> </w:t>
      </w:r>
      <w:r>
        <w:t>факторов на климатические особенности территории; 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различать океанические течения;</w:t>
      </w:r>
    </w:p>
    <w:p w:rsidR="00B214FC" w:rsidRDefault="004D274D">
      <w:pPr>
        <w:pStyle w:val="a3"/>
        <w:spacing w:before="9"/>
      </w:pPr>
      <w:r>
        <w:t>сравнивать</w:t>
      </w:r>
      <w:r>
        <w:rPr>
          <w:spacing w:val="-3"/>
        </w:rPr>
        <w:t xml:space="preserve"> </w:t>
      </w:r>
      <w:r>
        <w:t>температуру</w:t>
      </w:r>
      <w:r>
        <w:rPr>
          <w:spacing w:val="-5"/>
        </w:rPr>
        <w:t xml:space="preserve"> </w:t>
      </w:r>
      <w:r>
        <w:t>и солёность</w:t>
      </w:r>
      <w:r>
        <w:rPr>
          <w:spacing w:val="-3"/>
        </w:rPr>
        <w:t xml:space="preserve"> </w:t>
      </w:r>
      <w:r>
        <w:t>поверхностных</w:t>
      </w:r>
      <w:r>
        <w:rPr>
          <w:spacing w:val="-4"/>
        </w:rPr>
        <w:t xml:space="preserve"> </w:t>
      </w:r>
      <w:r>
        <w:t>вод</w:t>
      </w:r>
      <w:r>
        <w:rPr>
          <w:spacing w:val="-2"/>
        </w:rPr>
        <w:t xml:space="preserve"> </w:t>
      </w:r>
      <w:r>
        <w:t>Мирового</w:t>
      </w:r>
      <w:r>
        <w:rPr>
          <w:spacing w:val="-5"/>
        </w:rPr>
        <w:t xml:space="preserve"> </w:t>
      </w:r>
      <w:r>
        <w:t>океана</w:t>
      </w:r>
      <w:r>
        <w:rPr>
          <w:spacing w:val="-1"/>
        </w:rPr>
        <w:t xml:space="preserve"> </w:t>
      </w:r>
      <w:r>
        <w:t>на</w:t>
      </w:r>
      <w:r>
        <w:rPr>
          <w:spacing w:val="-1"/>
        </w:rPr>
        <w:t xml:space="preserve"> </w:t>
      </w:r>
      <w:r>
        <w:rPr>
          <w:spacing w:val="-2"/>
        </w:rPr>
        <w:t>разных</w:t>
      </w:r>
    </w:p>
    <w:p w:rsidR="00B214FC" w:rsidRDefault="004D274D">
      <w:pPr>
        <w:pStyle w:val="a3"/>
        <w:spacing w:before="41" w:line="271" w:lineRule="auto"/>
        <w:ind w:right="517"/>
      </w:pPr>
      <w:r>
        <w:t>широтах с использованием различных источников географической информации; 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 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 различать и сравнивать численность населения крупных стран мира; сравнивать плотность населения различных территорий;</w:t>
      </w:r>
    </w:p>
    <w:p w:rsidR="00B214FC" w:rsidRDefault="004D274D" w:rsidP="00C92176">
      <w:pPr>
        <w:pStyle w:val="a3"/>
        <w:spacing w:before="6" w:line="273" w:lineRule="auto"/>
        <w:ind w:right="266"/>
        <w:jc w:val="left"/>
      </w:pPr>
      <w:r>
        <w:t>применять понятие «плотность населения» для решения учебных и (или) практико- ориентированных</w:t>
      </w:r>
      <w:r>
        <w:rPr>
          <w:spacing w:val="-17"/>
        </w:rPr>
        <w:t xml:space="preserve"> </w:t>
      </w:r>
      <w:r>
        <w:t>задач;</w:t>
      </w:r>
      <w:r>
        <w:rPr>
          <w:spacing w:val="-17"/>
        </w:rPr>
        <w:t xml:space="preserve"> </w:t>
      </w:r>
      <w:r>
        <w:t>различать</w:t>
      </w:r>
      <w:r>
        <w:rPr>
          <w:spacing w:val="-15"/>
        </w:rPr>
        <w:t xml:space="preserve"> </w:t>
      </w:r>
      <w:r>
        <w:t>городские</w:t>
      </w:r>
      <w:r>
        <w:rPr>
          <w:spacing w:val="-15"/>
        </w:rPr>
        <w:t xml:space="preserve"> </w:t>
      </w:r>
      <w:r>
        <w:t>и</w:t>
      </w:r>
      <w:r>
        <w:rPr>
          <w:spacing w:val="-21"/>
        </w:rPr>
        <w:t xml:space="preserve"> </w:t>
      </w:r>
      <w:r>
        <w:t>сельские</w:t>
      </w:r>
      <w:r>
        <w:rPr>
          <w:spacing w:val="-15"/>
        </w:rPr>
        <w:t xml:space="preserve"> </w:t>
      </w:r>
      <w:r>
        <w:t>поселения;</w:t>
      </w:r>
      <w:r>
        <w:rPr>
          <w:spacing w:val="-17"/>
        </w:rPr>
        <w:t xml:space="preserve"> </w:t>
      </w:r>
      <w:r>
        <w:t>приводить</w:t>
      </w:r>
      <w:r>
        <w:rPr>
          <w:spacing w:val="-15"/>
        </w:rPr>
        <w:t xml:space="preserve"> </w:t>
      </w:r>
      <w:r>
        <w:t>примеры</w:t>
      </w:r>
      <w:r>
        <w:rPr>
          <w:spacing w:val="-15"/>
        </w:rPr>
        <w:t xml:space="preserve"> </w:t>
      </w:r>
      <w:r>
        <w:t>крупнейших городов</w:t>
      </w:r>
      <w:r>
        <w:rPr>
          <w:spacing w:val="80"/>
        </w:rPr>
        <w:t xml:space="preserve"> </w:t>
      </w:r>
      <w:r>
        <w:t>мира;</w:t>
      </w:r>
      <w:r>
        <w:rPr>
          <w:spacing w:val="80"/>
        </w:rPr>
        <w:t xml:space="preserve"> </w:t>
      </w:r>
      <w:r>
        <w:t>приводить</w:t>
      </w:r>
      <w:r>
        <w:rPr>
          <w:spacing w:val="80"/>
        </w:rPr>
        <w:t xml:space="preserve"> </w:t>
      </w:r>
      <w:r>
        <w:t>примеры</w:t>
      </w:r>
      <w:r>
        <w:rPr>
          <w:spacing w:val="80"/>
        </w:rPr>
        <w:t xml:space="preserve"> </w:t>
      </w:r>
      <w:r>
        <w:t>мировых</w:t>
      </w:r>
      <w:r>
        <w:rPr>
          <w:spacing w:val="80"/>
        </w:rPr>
        <w:t xml:space="preserve"> </w:t>
      </w:r>
      <w:r>
        <w:t>и</w:t>
      </w:r>
      <w:r>
        <w:rPr>
          <w:spacing w:val="80"/>
        </w:rPr>
        <w:t xml:space="preserve"> </w:t>
      </w:r>
      <w:r>
        <w:t>национальных</w:t>
      </w:r>
      <w:r>
        <w:rPr>
          <w:spacing w:val="80"/>
        </w:rPr>
        <w:t xml:space="preserve"> </w:t>
      </w:r>
      <w:r>
        <w:t>религий;</w:t>
      </w:r>
      <w:r>
        <w:rPr>
          <w:spacing w:val="80"/>
        </w:rPr>
        <w:t xml:space="preserve"> </w:t>
      </w:r>
      <w:r>
        <w:t>проводить</w:t>
      </w:r>
      <w:r>
        <w:rPr>
          <w:spacing w:val="80"/>
        </w:rPr>
        <w:t xml:space="preserve"> </w:t>
      </w:r>
      <w:r>
        <w:t xml:space="preserve">языковую классификацию </w:t>
      </w:r>
      <w:r w:rsidR="00C92176">
        <w:t>народов; различать</w:t>
      </w:r>
      <w:r>
        <w:t xml:space="preserve"> основные </w:t>
      </w:r>
      <w:r w:rsidR="00C92176">
        <w:t xml:space="preserve">виды хозяйственной деятельности </w:t>
      </w:r>
      <w:r>
        <w:rPr>
          <w:spacing w:val="-2"/>
        </w:rPr>
        <w:t>людей</w:t>
      </w:r>
      <w:r w:rsidR="00C92176">
        <w:t xml:space="preserve"> </w:t>
      </w:r>
      <w:r>
        <w:t>на</w:t>
      </w:r>
      <w:r>
        <w:rPr>
          <w:spacing w:val="-15"/>
        </w:rPr>
        <w:t xml:space="preserve"> </w:t>
      </w:r>
      <w:r>
        <w:t>различных территориях; определять страны по их существенным признакам;</w:t>
      </w:r>
    </w:p>
    <w:p w:rsidR="00B214FC" w:rsidRDefault="004D274D">
      <w:pPr>
        <w:pStyle w:val="a3"/>
      </w:pPr>
      <w:r>
        <w:t>сравнивать</w:t>
      </w:r>
      <w:r>
        <w:rPr>
          <w:spacing w:val="-11"/>
        </w:rPr>
        <w:t xml:space="preserve"> </w:t>
      </w:r>
      <w:r>
        <w:t>особенности</w:t>
      </w:r>
      <w:r>
        <w:rPr>
          <w:spacing w:val="-4"/>
        </w:rPr>
        <w:t xml:space="preserve"> </w:t>
      </w:r>
      <w:r>
        <w:t>природы</w:t>
      </w:r>
      <w:r>
        <w:rPr>
          <w:spacing w:val="-4"/>
        </w:rPr>
        <w:t xml:space="preserve"> </w:t>
      </w:r>
      <w:r>
        <w:t>и</w:t>
      </w:r>
      <w:r>
        <w:rPr>
          <w:spacing w:val="-5"/>
        </w:rPr>
        <w:t xml:space="preserve"> </w:t>
      </w:r>
      <w:r>
        <w:t>населения,</w:t>
      </w:r>
      <w:r>
        <w:rPr>
          <w:spacing w:val="-8"/>
        </w:rPr>
        <w:t xml:space="preserve"> </w:t>
      </w:r>
      <w:r>
        <w:t>материальной</w:t>
      </w:r>
      <w:r>
        <w:rPr>
          <w:spacing w:val="-5"/>
        </w:rPr>
        <w:t xml:space="preserve"> </w:t>
      </w:r>
      <w:r>
        <w:t xml:space="preserve">и духовной </w:t>
      </w:r>
      <w:r>
        <w:rPr>
          <w:spacing w:val="-2"/>
        </w:rPr>
        <w:t>культуры,</w:t>
      </w:r>
    </w:p>
    <w:p w:rsidR="00B214FC" w:rsidRDefault="004D274D">
      <w:pPr>
        <w:pStyle w:val="a3"/>
        <w:spacing w:before="42" w:line="271" w:lineRule="auto"/>
        <w:ind w:right="253"/>
      </w:pPr>
      <w:r>
        <w:t>особенности адаптации человека к разным природным условиям регионов и отдельных стран; объяснять</w:t>
      </w:r>
      <w:r>
        <w:rPr>
          <w:spacing w:val="-13"/>
        </w:rPr>
        <w:t xml:space="preserve"> </w:t>
      </w:r>
      <w:r>
        <w:t>особенности</w:t>
      </w:r>
      <w:r>
        <w:rPr>
          <w:spacing w:val="-8"/>
        </w:rPr>
        <w:t xml:space="preserve"> </w:t>
      </w:r>
      <w:r>
        <w:t>природы,</w:t>
      </w:r>
      <w:r>
        <w:rPr>
          <w:spacing w:val="-7"/>
        </w:rPr>
        <w:t xml:space="preserve"> </w:t>
      </w:r>
      <w:r>
        <w:t>населения</w:t>
      </w:r>
      <w:r>
        <w:rPr>
          <w:spacing w:val="-10"/>
        </w:rPr>
        <w:t xml:space="preserve"> </w:t>
      </w:r>
      <w:r>
        <w:t>и</w:t>
      </w:r>
      <w:r>
        <w:rPr>
          <w:spacing w:val="-9"/>
        </w:rPr>
        <w:t xml:space="preserve"> </w:t>
      </w:r>
      <w:r>
        <w:t>хозяйства</w:t>
      </w:r>
      <w:r>
        <w:rPr>
          <w:spacing w:val="-15"/>
        </w:rPr>
        <w:t xml:space="preserve"> </w:t>
      </w:r>
      <w:r>
        <w:t>отдельных</w:t>
      </w:r>
      <w:r>
        <w:rPr>
          <w:spacing w:val="-10"/>
        </w:rPr>
        <w:t xml:space="preserve"> </w:t>
      </w:r>
      <w:r>
        <w:t>территорий;</w:t>
      </w:r>
      <w:r>
        <w:rPr>
          <w:spacing w:val="-9"/>
        </w:rPr>
        <w:t xml:space="preserve"> </w:t>
      </w:r>
      <w:r>
        <w:t>использовать</w:t>
      </w:r>
      <w:r>
        <w:rPr>
          <w:spacing w:val="-13"/>
        </w:rPr>
        <w:t xml:space="preserve"> </w:t>
      </w:r>
      <w:r>
        <w:t>знания о</w:t>
      </w:r>
      <w:r>
        <w:rPr>
          <w:spacing w:val="-5"/>
        </w:rPr>
        <w:t xml:space="preserve"> </w:t>
      </w:r>
      <w:r>
        <w:t>населении</w:t>
      </w:r>
      <w:r>
        <w:rPr>
          <w:spacing w:val="-14"/>
        </w:rPr>
        <w:t xml:space="preserve"> </w:t>
      </w:r>
      <w:r>
        <w:t>материков</w:t>
      </w:r>
      <w:r>
        <w:rPr>
          <w:spacing w:val="-8"/>
        </w:rPr>
        <w:t xml:space="preserve"> </w:t>
      </w:r>
      <w:r>
        <w:t>и</w:t>
      </w:r>
      <w:r>
        <w:rPr>
          <w:spacing w:val="-9"/>
        </w:rPr>
        <w:t xml:space="preserve"> </w:t>
      </w:r>
      <w:r>
        <w:t>стран</w:t>
      </w:r>
      <w:r>
        <w:rPr>
          <w:spacing w:val="-9"/>
        </w:rPr>
        <w:t xml:space="preserve"> </w:t>
      </w:r>
      <w:r>
        <w:t>для</w:t>
      </w:r>
      <w:r>
        <w:rPr>
          <w:spacing w:val="-9"/>
        </w:rPr>
        <w:t xml:space="preserve"> </w:t>
      </w:r>
      <w:r>
        <w:t>решения</w:t>
      </w:r>
      <w:r>
        <w:rPr>
          <w:spacing w:val="-10"/>
        </w:rPr>
        <w:t xml:space="preserve"> </w:t>
      </w:r>
      <w:r>
        <w:t>различных</w:t>
      </w:r>
      <w:r>
        <w:rPr>
          <w:spacing w:val="-10"/>
        </w:rPr>
        <w:t xml:space="preserve"> </w:t>
      </w:r>
      <w:r>
        <w:t>учебных</w:t>
      </w:r>
      <w:r>
        <w:rPr>
          <w:spacing w:val="-14"/>
        </w:rPr>
        <w:t xml:space="preserve"> </w:t>
      </w:r>
      <w:r>
        <w:t>и</w:t>
      </w:r>
      <w:r>
        <w:rPr>
          <w:spacing w:val="-9"/>
        </w:rPr>
        <w:t xml:space="preserve"> </w:t>
      </w:r>
      <w:r>
        <w:t>практико-ориентированных</w:t>
      </w:r>
      <w:r>
        <w:rPr>
          <w:spacing w:val="-14"/>
        </w:rPr>
        <w:t xml:space="preserve"> </w:t>
      </w:r>
      <w:r>
        <w:t>задач;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 ориентированных задач; интегрировать и интерпретировать информацию об особенностях природы, населения и его хозяйственной деятельности на отдельных территориях,</w:t>
      </w:r>
      <w:r>
        <w:rPr>
          <w:spacing w:val="-6"/>
        </w:rPr>
        <w:t xml:space="preserve"> </w:t>
      </w:r>
      <w:r>
        <w:t>представленную</w:t>
      </w:r>
      <w:r>
        <w:rPr>
          <w:spacing w:val="-9"/>
        </w:rPr>
        <w:t xml:space="preserve"> </w:t>
      </w:r>
      <w:r>
        <w:t>в</w:t>
      </w:r>
      <w:r>
        <w:rPr>
          <w:spacing w:val="-6"/>
        </w:rPr>
        <w:t xml:space="preserve"> </w:t>
      </w:r>
      <w:r>
        <w:t>одном</w:t>
      </w:r>
      <w:r>
        <w:rPr>
          <w:spacing w:val="-10"/>
        </w:rPr>
        <w:t xml:space="preserve"> </w:t>
      </w:r>
      <w:r>
        <w:t>или</w:t>
      </w:r>
      <w:r>
        <w:rPr>
          <w:spacing w:val="-10"/>
        </w:rPr>
        <w:t xml:space="preserve"> </w:t>
      </w:r>
      <w:r>
        <w:t>нескольких</w:t>
      </w:r>
      <w:r>
        <w:rPr>
          <w:spacing w:val="-12"/>
        </w:rPr>
        <w:t xml:space="preserve"> </w:t>
      </w:r>
      <w:r>
        <w:t>источниках,</w:t>
      </w:r>
      <w:r>
        <w:rPr>
          <w:spacing w:val="-6"/>
        </w:rPr>
        <w:t xml:space="preserve"> </w:t>
      </w:r>
      <w:r>
        <w:t>для</w:t>
      </w:r>
      <w:r>
        <w:rPr>
          <w:spacing w:val="-11"/>
        </w:rPr>
        <w:t xml:space="preserve"> </w:t>
      </w:r>
      <w:r>
        <w:t>решения</w:t>
      </w:r>
      <w:r>
        <w:rPr>
          <w:spacing w:val="-12"/>
        </w:rPr>
        <w:t xml:space="preserve"> </w:t>
      </w:r>
      <w:r>
        <w:t>различных</w:t>
      </w:r>
      <w:r>
        <w:rPr>
          <w:spacing w:val="-7"/>
        </w:rPr>
        <w:t xml:space="preserve"> </w:t>
      </w:r>
      <w:r>
        <w:t xml:space="preserve">учебных и практико-ориентированных задач; приводить примеры взаимодействия природы и общества в пределах отдельных территорий; 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w:t>
      </w:r>
      <w:r>
        <w:rPr>
          <w:spacing w:val="-2"/>
        </w:rPr>
        <w:t>преодолению.</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Предметные результаты освоения программы</w:t>
      </w:r>
      <w:r>
        <w:rPr>
          <w:spacing w:val="40"/>
        </w:rPr>
        <w:t xml:space="preserve"> </w:t>
      </w:r>
      <w:r>
        <w:t>по</w:t>
      </w:r>
      <w:r>
        <w:rPr>
          <w:spacing w:val="40"/>
        </w:rPr>
        <w:t xml:space="preserve"> </w:t>
      </w:r>
      <w:r>
        <w:t>географии.</w:t>
      </w:r>
      <w:r>
        <w:rPr>
          <w:spacing w:val="40"/>
        </w:rPr>
        <w:t xml:space="preserve"> </w:t>
      </w:r>
      <w:r>
        <w:t>К</w:t>
      </w:r>
      <w:r>
        <w:rPr>
          <w:spacing w:val="40"/>
        </w:rPr>
        <w:t xml:space="preserve"> </w:t>
      </w:r>
      <w:r>
        <w:t>концу 8</w:t>
      </w:r>
      <w:r>
        <w:rPr>
          <w:spacing w:val="40"/>
        </w:rPr>
        <w:t xml:space="preserve"> </w:t>
      </w:r>
      <w:r>
        <w:t xml:space="preserve">класса обучающийся </w:t>
      </w:r>
      <w:r>
        <w:rPr>
          <w:spacing w:val="-2"/>
        </w:rPr>
        <w:t>научится:</w:t>
      </w:r>
    </w:p>
    <w:p w:rsidR="00B214FC" w:rsidRDefault="004D274D">
      <w:pPr>
        <w:pStyle w:val="a3"/>
        <w:spacing w:line="271" w:lineRule="auto"/>
        <w:ind w:right="265"/>
      </w:pPr>
      <w:r>
        <w:t>характеризовать</w:t>
      </w:r>
      <w:r>
        <w:rPr>
          <w:spacing w:val="-4"/>
        </w:rPr>
        <w:t xml:space="preserve"> </w:t>
      </w:r>
      <w:r>
        <w:t>основные</w:t>
      </w:r>
      <w:r>
        <w:rPr>
          <w:spacing w:val="-2"/>
        </w:rPr>
        <w:t xml:space="preserve"> </w:t>
      </w:r>
      <w:r>
        <w:t>этапы истории формирования</w:t>
      </w:r>
      <w:r>
        <w:rPr>
          <w:spacing w:val="-1"/>
        </w:rPr>
        <w:t xml:space="preserve"> </w:t>
      </w:r>
      <w:r>
        <w:t>и изучения территории России;</w:t>
      </w:r>
      <w:r>
        <w:rPr>
          <w:spacing w:val="-1"/>
        </w:rPr>
        <w:t xml:space="preserve"> </w:t>
      </w:r>
      <w:r>
        <w:t>находить в различных источниках информации факты, позволяющие определить вклад российских учёных и путешественников в освоение страны; характеризовать географическое положение России с использованием информации из различных источников; различать федеральные округа, крупные географические районы и макрорегионы России; приводить примеры субъектов Российской Федерации разных видов и показывать их на географической карте; оценивать влияние географического положения регионов России на особенности</w:t>
      </w:r>
    </w:p>
    <w:p w:rsidR="00B214FC" w:rsidRDefault="004D274D">
      <w:pPr>
        <w:pStyle w:val="a3"/>
        <w:spacing w:before="7" w:line="271" w:lineRule="auto"/>
        <w:ind w:right="260"/>
      </w:pPr>
      <w:r>
        <w:t>природы, жизнь и хозяйственную деятельность населения; 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оценивать степень благоприятности природных условий в пределах отдельных регионов страны; проводить классификацию природных ресурсов; распознавать типы природопользования;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 ориентированных задач: определять возраст горных пород и основных тектонических структур, слагающих территорию;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 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 сравнивать особенности компонентов природы отдельных</w:t>
      </w:r>
      <w:r>
        <w:rPr>
          <w:spacing w:val="-11"/>
        </w:rPr>
        <w:t xml:space="preserve"> </w:t>
      </w:r>
      <w:r>
        <w:t>территорий</w:t>
      </w:r>
      <w:r>
        <w:rPr>
          <w:spacing w:val="-10"/>
        </w:rPr>
        <w:t xml:space="preserve"> </w:t>
      </w:r>
      <w:r>
        <w:t>страны;</w:t>
      </w:r>
      <w:r>
        <w:rPr>
          <w:spacing w:val="-15"/>
        </w:rPr>
        <w:t xml:space="preserve"> </w:t>
      </w:r>
      <w:r>
        <w:t>объяснять</w:t>
      </w:r>
      <w:r>
        <w:rPr>
          <w:spacing w:val="-10"/>
        </w:rPr>
        <w:t xml:space="preserve"> </w:t>
      </w:r>
      <w:r>
        <w:t>особенности</w:t>
      </w:r>
      <w:r>
        <w:rPr>
          <w:spacing w:val="-10"/>
        </w:rPr>
        <w:t xml:space="preserve"> </w:t>
      </w:r>
      <w:r>
        <w:t>компонентов</w:t>
      </w:r>
      <w:r>
        <w:rPr>
          <w:spacing w:val="-9"/>
        </w:rPr>
        <w:t xml:space="preserve"> </w:t>
      </w:r>
      <w:r>
        <w:t>природы</w:t>
      </w:r>
      <w:r>
        <w:rPr>
          <w:spacing w:val="-14"/>
        </w:rPr>
        <w:t xml:space="preserve"> </w:t>
      </w:r>
      <w:r>
        <w:t>отдельных</w:t>
      </w:r>
      <w:r>
        <w:rPr>
          <w:spacing w:val="-11"/>
        </w:rPr>
        <w:t xml:space="preserve"> </w:t>
      </w:r>
      <w:r>
        <w:t>территорий страны; использовать знания об особенностях компонентов природы России и её отдельных территорий,</w:t>
      </w:r>
      <w:r>
        <w:rPr>
          <w:spacing w:val="-15"/>
        </w:rPr>
        <w:t xml:space="preserve"> </w:t>
      </w:r>
      <w:r>
        <w:t>об</w:t>
      </w:r>
      <w:r>
        <w:rPr>
          <w:spacing w:val="-15"/>
        </w:rPr>
        <w:t xml:space="preserve"> </w:t>
      </w:r>
      <w:r>
        <w:t>особенностях</w:t>
      </w:r>
      <w:r>
        <w:rPr>
          <w:spacing w:val="-13"/>
        </w:rPr>
        <w:t xml:space="preserve"> </w:t>
      </w:r>
      <w:r>
        <w:t>взаимодействия</w:t>
      </w:r>
      <w:r>
        <w:rPr>
          <w:spacing w:val="-9"/>
        </w:rPr>
        <w:t xml:space="preserve"> </w:t>
      </w:r>
      <w:r>
        <w:t>природы</w:t>
      </w:r>
      <w:r>
        <w:rPr>
          <w:spacing w:val="-12"/>
        </w:rPr>
        <w:t xml:space="preserve"> </w:t>
      </w:r>
      <w:r>
        <w:t>и</w:t>
      </w:r>
      <w:r>
        <w:rPr>
          <w:spacing w:val="-13"/>
        </w:rPr>
        <w:t xml:space="preserve"> </w:t>
      </w:r>
      <w:r>
        <w:t>общества</w:t>
      </w:r>
      <w:r>
        <w:rPr>
          <w:spacing w:val="-14"/>
        </w:rPr>
        <w:t xml:space="preserve"> </w:t>
      </w:r>
      <w:r>
        <w:t>в</w:t>
      </w:r>
      <w:r>
        <w:rPr>
          <w:spacing w:val="-7"/>
        </w:rPr>
        <w:t xml:space="preserve"> </w:t>
      </w:r>
      <w:r>
        <w:t>пределах</w:t>
      </w:r>
      <w:r>
        <w:rPr>
          <w:spacing w:val="-13"/>
        </w:rPr>
        <w:t xml:space="preserve"> </w:t>
      </w:r>
      <w:r>
        <w:t>отдельных</w:t>
      </w:r>
      <w:r>
        <w:rPr>
          <w:spacing w:val="-13"/>
        </w:rPr>
        <w:t xml:space="preserve"> </w:t>
      </w:r>
      <w:r>
        <w:t>территорий для решения практико-ориентированных задач в контексте реальной жизни; иметь представление о географических процессах и явлениях, определяющих особенности природы страны, отдельных регионов и своей местности; объяснять распространение по территории страны областей современного горообразования, землетрясений и вулканизма; применять понятия «плита»,</w:t>
      </w:r>
      <w:r>
        <w:rPr>
          <w:spacing w:val="28"/>
        </w:rPr>
        <w:t xml:space="preserve"> </w:t>
      </w:r>
      <w:r>
        <w:t>«щит»,</w:t>
      </w:r>
    </w:p>
    <w:p w:rsidR="00B214FC" w:rsidRDefault="004D274D">
      <w:pPr>
        <w:pStyle w:val="a3"/>
        <w:spacing w:before="0" w:line="271" w:lineRule="auto"/>
        <w:ind w:right="260"/>
      </w:pPr>
      <w:r>
        <w:t>«моренный холм», «бараньи лбы», «бархан», «дюна» для решения учебных и (или) практико- ориентированных</w:t>
      </w:r>
      <w:r>
        <w:rPr>
          <w:spacing w:val="-4"/>
        </w:rPr>
        <w:t xml:space="preserve"> </w:t>
      </w:r>
      <w:r>
        <w:t>задач;</w:t>
      </w:r>
      <w:r>
        <w:rPr>
          <w:spacing w:val="-4"/>
        </w:rPr>
        <w:t xml:space="preserve"> </w:t>
      </w:r>
      <w:r>
        <w:t>применять</w:t>
      </w:r>
      <w:r>
        <w:rPr>
          <w:spacing w:val="-3"/>
        </w:rPr>
        <w:t xml:space="preserve"> </w:t>
      </w:r>
      <w:r>
        <w:t>понятия</w:t>
      </w:r>
      <w:r>
        <w:rPr>
          <w:spacing w:val="-4"/>
        </w:rPr>
        <w:t xml:space="preserve"> </w:t>
      </w:r>
      <w:r>
        <w:t>«солнечная</w:t>
      </w:r>
      <w:r>
        <w:rPr>
          <w:spacing w:val="-4"/>
        </w:rPr>
        <w:t xml:space="preserve"> </w:t>
      </w:r>
      <w:r>
        <w:t>радиация», «годовая</w:t>
      </w:r>
      <w:r>
        <w:rPr>
          <w:spacing w:val="-4"/>
        </w:rPr>
        <w:t xml:space="preserve"> </w:t>
      </w:r>
      <w:r>
        <w:t>амплитуда температур воздуха», «воздушные массы» для решения учебных и (или) практико-ориентированных задач; 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w:t>
      </w:r>
    </w:p>
    <w:p w:rsidR="00B214FC" w:rsidRDefault="004D274D">
      <w:pPr>
        <w:pStyle w:val="a3"/>
        <w:spacing w:before="0" w:line="276" w:lineRule="auto"/>
        <w:ind w:right="271"/>
        <w:jc w:val="left"/>
      </w:pPr>
      <w:r>
        <w:t>использовать понятия «циклон», «антициклон», «атмосферный фронт» для объяснения особенностей</w:t>
      </w:r>
      <w:r>
        <w:rPr>
          <w:spacing w:val="33"/>
        </w:rPr>
        <w:t xml:space="preserve"> </w:t>
      </w:r>
      <w:r>
        <w:t>погоды отдельных территорий с</w:t>
      </w:r>
      <w:r>
        <w:rPr>
          <w:spacing w:val="31"/>
        </w:rPr>
        <w:t xml:space="preserve"> </w:t>
      </w:r>
      <w:r>
        <w:t>помощью</w:t>
      </w:r>
      <w:r>
        <w:rPr>
          <w:spacing w:val="31"/>
        </w:rPr>
        <w:t xml:space="preserve"> </w:t>
      </w:r>
      <w:r>
        <w:t>карт</w:t>
      </w:r>
      <w:r>
        <w:rPr>
          <w:spacing w:val="33"/>
        </w:rPr>
        <w:t xml:space="preserve"> </w:t>
      </w:r>
      <w:r>
        <w:t>погоды;</w:t>
      </w:r>
      <w:r>
        <w:rPr>
          <w:spacing w:val="33"/>
        </w:rPr>
        <w:t xml:space="preserve"> </w:t>
      </w:r>
      <w:r>
        <w:t>проводить</w:t>
      </w:r>
      <w:r>
        <w:rPr>
          <w:spacing w:val="34"/>
        </w:rPr>
        <w:t xml:space="preserve"> </w:t>
      </w:r>
      <w:r>
        <w:t xml:space="preserve">классификацию типов климата и почв России; распознавать показатели, характеризующие состояние окружающей </w:t>
      </w:r>
      <w:r>
        <w:rPr>
          <w:spacing w:val="-2"/>
        </w:rPr>
        <w:t>среды;</w:t>
      </w:r>
    </w:p>
    <w:p w:rsidR="00B214FC" w:rsidRDefault="004D274D">
      <w:pPr>
        <w:pStyle w:val="a3"/>
        <w:spacing w:before="0" w:line="271" w:lineRule="auto"/>
        <w:ind w:right="265"/>
      </w:pPr>
      <w:r>
        <w:t>показывать на</w:t>
      </w:r>
      <w:r>
        <w:rPr>
          <w:spacing w:val="-2"/>
        </w:rPr>
        <w:t xml:space="preserve"> </w:t>
      </w:r>
      <w:r>
        <w:t>карте</w:t>
      </w:r>
      <w:r>
        <w:rPr>
          <w:spacing w:val="-2"/>
        </w:rPr>
        <w:t xml:space="preserve"> </w:t>
      </w:r>
      <w:r>
        <w:t>и (или)</w:t>
      </w:r>
      <w:r>
        <w:rPr>
          <w:spacing w:val="-4"/>
        </w:rPr>
        <w:t xml:space="preserve"> </w:t>
      </w:r>
      <w:r>
        <w:t>обозначать на</w:t>
      </w:r>
      <w:r>
        <w:rPr>
          <w:spacing w:val="-2"/>
        </w:rPr>
        <w:t xml:space="preserve"> </w:t>
      </w:r>
      <w:r>
        <w:t>контурной карте</w:t>
      </w:r>
      <w:r>
        <w:rPr>
          <w:spacing w:val="-2"/>
        </w:rPr>
        <w:t xml:space="preserve"> </w:t>
      </w:r>
      <w:r>
        <w:t>крупные формы рельефа, крайние</w:t>
      </w:r>
      <w:r>
        <w:rPr>
          <w:spacing w:val="-7"/>
        </w:rPr>
        <w:t xml:space="preserve"> </w:t>
      </w:r>
      <w:r>
        <w:t>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приводить примеры мер безопасности, в том числе для экономики семьи, в случае природных стихийных бедствий и техногенных катастроф; приводить примеры</w:t>
      </w:r>
      <w:r>
        <w:rPr>
          <w:spacing w:val="80"/>
        </w:rPr>
        <w:t xml:space="preserve"> </w:t>
      </w:r>
      <w:r>
        <w:t>рационального</w:t>
      </w:r>
      <w:r>
        <w:rPr>
          <w:spacing w:val="80"/>
        </w:rPr>
        <w:t xml:space="preserve"> </w:t>
      </w:r>
      <w:r>
        <w:t>и</w:t>
      </w:r>
      <w:r>
        <w:rPr>
          <w:spacing w:val="80"/>
        </w:rPr>
        <w:t xml:space="preserve"> </w:t>
      </w:r>
      <w:r>
        <w:t>нерационального</w:t>
      </w:r>
      <w:r>
        <w:rPr>
          <w:spacing w:val="80"/>
        </w:rPr>
        <w:t xml:space="preserve"> </w:t>
      </w:r>
      <w:r>
        <w:t>природопользования;</w:t>
      </w:r>
      <w:r>
        <w:rPr>
          <w:spacing w:val="80"/>
        </w:rPr>
        <w:t xml:space="preserve"> </w:t>
      </w:r>
      <w:r>
        <w:t>приводить</w:t>
      </w:r>
      <w:r>
        <w:rPr>
          <w:spacing w:val="80"/>
        </w:rPr>
        <w:t xml:space="preserve"> </w:t>
      </w:r>
      <w:r>
        <w:t>примеры</w:t>
      </w:r>
      <w:r>
        <w:rPr>
          <w:spacing w:val="80"/>
        </w:rPr>
        <w:t xml:space="preserve"> </w:t>
      </w:r>
      <w:r>
        <w:t>особо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охраняемых природных территорий России и своего края, животных и растений, занесённых в Красную книгу России;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 приводить примеры адаптации человека к разнообразным</w:t>
      </w:r>
      <w:r>
        <w:rPr>
          <w:spacing w:val="-9"/>
        </w:rPr>
        <w:t xml:space="preserve"> </w:t>
      </w:r>
      <w:r>
        <w:t>природным</w:t>
      </w:r>
      <w:r>
        <w:rPr>
          <w:spacing w:val="-14"/>
        </w:rPr>
        <w:t xml:space="preserve"> </w:t>
      </w:r>
      <w:r>
        <w:t>условиям</w:t>
      </w:r>
      <w:r>
        <w:rPr>
          <w:spacing w:val="-14"/>
        </w:rPr>
        <w:t xml:space="preserve"> </w:t>
      </w:r>
      <w:r>
        <w:t>на</w:t>
      </w:r>
      <w:r>
        <w:rPr>
          <w:spacing w:val="-12"/>
        </w:rPr>
        <w:t xml:space="preserve"> </w:t>
      </w:r>
      <w:r>
        <w:t>территории</w:t>
      </w:r>
      <w:r>
        <w:rPr>
          <w:spacing w:val="-10"/>
        </w:rPr>
        <w:t xml:space="preserve"> </w:t>
      </w:r>
      <w:r>
        <w:t>страны;</w:t>
      </w:r>
      <w:r>
        <w:rPr>
          <w:spacing w:val="-15"/>
        </w:rPr>
        <w:t xml:space="preserve"> </w:t>
      </w:r>
      <w:r>
        <w:t>сравнивать</w:t>
      </w:r>
      <w:r>
        <w:rPr>
          <w:spacing w:val="-10"/>
        </w:rPr>
        <w:t xml:space="preserve"> </w:t>
      </w:r>
      <w:r>
        <w:t>показатели</w:t>
      </w:r>
      <w:r>
        <w:rPr>
          <w:spacing w:val="-15"/>
        </w:rPr>
        <w:t xml:space="preserve"> </w:t>
      </w:r>
      <w:r>
        <w:t>воспроизводства и качества населения России с мировыми показателями и показателями других стран; различать демографические процессы и явления, характеризующие динамику численности населения России, её отдельных регионов и своего края; проводить классификацию населённых пунктов и регионов России по заданным основаниям; 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 ориентированных</w:t>
      </w:r>
      <w:r>
        <w:rPr>
          <w:spacing w:val="36"/>
        </w:rPr>
        <w:t xml:space="preserve">  </w:t>
      </w:r>
      <w:r>
        <w:t>задач</w:t>
      </w:r>
      <w:r>
        <w:rPr>
          <w:spacing w:val="40"/>
        </w:rPr>
        <w:t xml:space="preserve">  </w:t>
      </w:r>
      <w:r>
        <w:t>в</w:t>
      </w:r>
      <w:r>
        <w:rPr>
          <w:spacing w:val="40"/>
        </w:rPr>
        <w:t xml:space="preserve">  </w:t>
      </w:r>
      <w:r>
        <w:t>контексте</w:t>
      </w:r>
      <w:r>
        <w:rPr>
          <w:spacing w:val="40"/>
        </w:rPr>
        <w:t xml:space="preserve">  </w:t>
      </w:r>
      <w:r>
        <w:t>реальной</w:t>
      </w:r>
      <w:r>
        <w:rPr>
          <w:spacing w:val="37"/>
        </w:rPr>
        <w:t xml:space="preserve">  </w:t>
      </w:r>
      <w:r>
        <w:t>жизни;</w:t>
      </w:r>
      <w:r>
        <w:rPr>
          <w:spacing w:val="39"/>
        </w:rPr>
        <w:t xml:space="preserve">  </w:t>
      </w:r>
      <w:r>
        <w:t>применять</w:t>
      </w:r>
      <w:r>
        <w:rPr>
          <w:spacing w:val="39"/>
        </w:rPr>
        <w:t xml:space="preserve">  </w:t>
      </w:r>
      <w:r>
        <w:t>понятия</w:t>
      </w:r>
      <w:r>
        <w:rPr>
          <w:spacing w:val="39"/>
        </w:rPr>
        <w:t xml:space="preserve">  </w:t>
      </w:r>
      <w:r>
        <w:rPr>
          <w:spacing w:val="-2"/>
        </w:rPr>
        <w:t>«рождаемость»,</w:t>
      </w:r>
    </w:p>
    <w:p w:rsidR="00B214FC" w:rsidRDefault="004D274D">
      <w:pPr>
        <w:pStyle w:val="a3"/>
        <w:spacing w:before="0" w:line="271" w:lineRule="auto"/>
        <w:ind w:right="273"/>
      </w:pPr>
      <w:r>
        <w:t>«смертность», «естественный прирост населения», «миграционный прирост населения», «общий прирост</w:t>
      </w:r>
      <w:r>
        <w:rPr>
          <w:spacing w:val="12"/>
        </w:rPr>
        <w:t xml:space="preserve"> </w:t>
      </w:r>
      <w:r>
        <w:t>населения»,</w:t>
      </w:r>
      <w:r>
        <w:rPr>
          <w:spacing w:val="16"/>
        </w:rPr>
        <w:t xml:space="preserve"> </w:t>
      </w:r>
      <w:r>
        <w:t>«плотность</w:t>
      </w:r>
      <w:r>
        <w:rPr>
          <w:spacing w:val="12"/>
        </w:rPr>
        <w:t xml:space="preserve"> </w:t>
      </w:r>
      <w:r>
        <w:t>населения»,</w:t>
      </w:r>
      <w:r>
        <w:rPr>
          <w:spacing w:val="15"/>
        </w:rPr>
        <w:t xml:space="preserve"> </w:t>
      </w:r>
      <w:r>
        <w:t>«основная</w:t>
      </w:r>
      <w:r>
        <w:rPr>
          <w:spacing w:val="14"/>
        </w:rPr>
        <w:t xml:space="preserve"> </w:t>
      </w:r>
      <w:r>
        <w:t>полоса</w:t>
      </w:r>
      <w:r>
        <w:rPr>
          <w:spacing w:val="13"/>
        </w:rPr>
        <w:t xml:space="preserve"> </w:t>
      </w:r>
      <w:r>
        <w:t>(зона)</w:t>
      </w:r>
      <w:r>
        <w:rPr>
          <w:spacing w:val="12"/>
        </w:rPr>
        <w:t xml:space="preserve"> </w:t>
      </w:r>
      <w:r>
        <w:t>расселения»,</w:t>
      </w:r>
      <w:r>
        <w:rPr>
          <w:spacing w:val="16"/>
        </w:rPr>
        <w:t xml:space="preserve"> </w:t>
      </w:r>
      <w:r>
        <w:rPr>
          <w:spacing w:val="-2"/>
        </w:rPr>
        <w:t>«урбанизация»,</w:t>
      </w:r>
    </w:p>
    <w:p w:rsidR="00B214FC" w:rsidRDefault="004D274D">
      <w:pPr>
        <w:pStyle w:val="a3"/>
        <w:spacing w:before="0"/>
      </w:pPr>
      <w:r>
        <w:t>«городская</w:t>
      </w:r>
      <w:r>
        <w:rPr>
          <w:spacing w:val="51"/>
          <w:w w:val="150"/>
        </w:rPr>
        <w:t xml:space="preserve"> </w:t>
      </w:r>
      <w:r>
        <w:t>агломерация»,</w:t>
      </w:r>
      <w:r>
        <w:rPr>
          <w:spacing w:val="55"/>
          <w:w w:val="150"/>
        </w:rPr>
        <w:t xml:space="preserve"> </w:t>
      </w:r>
      <w:r>
        <w:t>«посёлок</w:t>
      </w:r>
      <w:r>
        <w:rPr>
          <w:spacing w:val="77"/>
        </w:rPr>
        <w:t xml:space="preserve"> </w:t>
      </w:r>
      <w:r>
        <w:t>городского</w:t>
      </w:r>
      <w:r>
        <w:rPr>
          <w:spacing w:val="53"/>
          <w:w w:val="150"/>
        </w:rPr>
        <w:t xml:space="preserve"> </w:t>
      </w:r>
      <w:r>
        <w:t>типа»,</w:t>
      </w:r>
      <w:r>
        <w:rPr>
          <w:spacing w:val="55"/>
          <w:w w:val="150"/>
        </w:rPr>
        <w:t xml:space="preserve"> </w:t>
      </w:r>
      <w:r>
        <w:t>«половозрастная</w:t>
      </w:r>
      <w:r>
        <w:rPr>
          <w:spacing w:val="53"/>
          <w:w w:val="150"/>
        </w:rPr>
        <w:t xml:space="preserve"> </w:t>
      </w:r>
      <w:r>
        <w:t>структура</w:t>
      </w:r>
      <w:r>
        <w:rPr>
          <w:spacing w:val="53"/>
          <w:w w:val="150"/>
        </w:rPr>
        <w:t xml:space="preserve"> </w:t>
      </w:r>
      <w:r>
        <w:rPr>
          <w:spacing w:val="-2"/>
        </w:rPr>
        <w:t>населения»,</w:t>
      </w:r>
    </w:p>
    <w:p w:rsidR="00B214FC" w:rsidRDefault="004D274D">
      <w:pPr>
        <w:pStyle w:val="a3"/>
        <w:spacing w:before="35" w:line="271" w:lineRule="auto"/>
        <w:ind w:right="267"/>
      </w:pPr>
      <w:r>
        <w:t xml:space="preserve">«средняя прогнозируемая продолжительность жизни», «трудовые ресурсы», «трудоспособный </w:t>
      </w:r>
      <w:r>
        <w:rPr>
          <w:spacing w:val="-2"/>
        </w:rPr>
        <w:t>возраст», «рабочая</w:t>
      </w:r>
      <w:r>
        <w:rPr>
          <w:spacing w:val="-3"/>
        </w:rPr>
        <w:t xml:space="preserve"> </w:t>
      </w:r>
      <w:r>
        <w:rPr>
          <w:spacing w:val="-2"/>
        </w:rPr>
        <w:t>сила», «безработица», «рынок</w:t>
      </w:r>
      <w:r>
        <w:rPr>
          <w:spacing w:val="-5"/>
        </w:rPr>
        <w:t xml:space="preserve"> </w:t>
      </w:r>
      <w:r>
        <w:rPr>
          <w:spacing w:val="-2"/>
        </w:rPr>
        <w:t>труда», «качество населения»</w:t>
      </w:r>
      <w:r>
        <w:rPr>
          <w:spacing w:val="-9"/>
        </w:rPr>
        <w:t xml:space="preserve"> </w:t>
      </w:r>
      <w:r>
        <w:rPr>
          <w:spacing w:val="-2"/>
        </w:rPr>
        <w:t>для</w:t>
      </w:r>
      <w:r>
        <w:rPr>
          <w:spacing w:val="-3"/>
        </w:rPr>
        <w:t xml:space="preserve"> </w:t>
      </w:r>
      <w:r>
        <w:rPr>
          <w:spacing w:val="-2"/>
        </w:rPr>
        <w:t>решения</w:t>
      </w:r>
      <w:r>
        <w:rPr>
          <w:spacing w:val="-3"/>
        </w:rPr>
        <w:t xml:space="preserve"> </w:t>
      </w:r>
      <w:r>
        <w:rPr>
          <w:spacing w:val="-2"/>
        </w:rPr>
        <w:t xml:space="preserve">учебных </w:t>
      </w:r>
      <w:r>
        <w:t>и (или) практико- ориентированных задач; представлять в различных формах (таблица, график, географическое описание) географическую информацию, необходимую для решения учебных и (или) практико- ориентированных задач.</w:t>
      </w:r>
    </w:p>
    <w:p w:rsidR="00B214FC" w:rsidRDefault="004D274D">
      <w:pPr>
        <w:pStyle w:val="a3"/>
        <w:spacing w:before="6" w:line="271" w:lineRule="auto"/>
        <w:ind w:right="253"/>
      </w:pPr>
      <w:r>
        <w:t xml:space="preserve">Предметные результаты освоения программы по географии. К концу 9 класса обучающийся </w:t>
      </w:r>
      <w:r>
        <w:rPr>
          <w:spacing w:val="-2"/>
        </w:rPr>
        <w:t>научится:</w:t>
      </w:r>
    </w:p>
    <w:p w:rsidR="00B214FC" w:rsidRDefault="004D274D">
      <w:pPr>
        <w:pStyle w:val="a3"/>
        <w:spacing w:line="271" w:lineRule="auto"/>
        <w:ind w:right="264"/>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 ориентированных задач;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 ориентированных задач;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 применять</w:t>
      </w:r>
      <w:r>
        <w:rPr>
          <w:spacing w:val="80"/>
          <w:w w:val="150"/>
        </w:rPr>
        <w:t xml:space="preserve"> </w:t>
      </w:r>
      <w:r>
        <w:t>понятия</w:t>
      </w:r>
      <w:r>
        <w:rPr>
          <w:spacing w:val="80"/>
          <w:w w:val="150"/>
        </w:rPr>
        <w:t xml:space="preserve"> </w:t>
      </w:r>
      <w:r>
        <w:t>«экономико-географическое</w:t>
      </w:r>
      <w:r>
        <w:rPr>
          <w:spacing w:val="80"/>
          <w:w w:val="150"/>
        </w:rPr>
        <w:t xml:space="preserve"> </w:t>
      </w:r>
      <w:r>
        <w:t>положение»,</w:t>
      </w:r>
    </w:p>
    <w:p w:rsidR="00B214FC" w:rsidRDefault="004D274D">
      <w:pPr>
        <w:pStyle w:val="a3"/>
        <w:tabs>
          <w:tab w:val="left" w:pos="5112"/>
          <w:tab w:val="left" w:pos="7370"/>
        </w:tabs>
        <w:spacing w:before="0" w:line="271" w:lineRule="auto"/>
        <w:ind w:right="268"/>
      </w:pPr>
      <w:r>
        <w:t>«состав</w:t>
      </w:r>
      <w:r>
        <w:rPr>
          <w:spacing w:val="80"/>
        </w:rPr>
        <w:t xml:space="preserve"> </w:t>
      </w:r>
      <w:r>
        <w:t>хозяйства», «отраслевая, функциональная и территориальная структура», «условия и факторы</w:t>
      </w:r>
      <w:r>
        <w:rPr>
          <w:spacing w:val="-5"/>
        </w:rPr>
        <w:t xml:space="preserve"> </w:t>
      </w:r>
      <w:r>
        <w:t>размещения</w:t>
      </w:r>
      <w:r>
        <w:rPr>
          <w:spacing w:val="-12"/>
        </w:rPr>
        <w:t xml:space="preserve"> </w:t>
      </w:r>
      <w:r>
        <w:t>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w:t>
      </w:r>
      <w:r>
        <w:rPr>
          <w:spacing w:val="69"/>
          <w:w w:val="150"/>
        </w:rPr>
        <w:t xml:space="preserve"> </w:t>
      </w:r>
      <w:r>
        <w:t>«природно-</w:t>
      </w:r>
      <w:r>
        <w:rPr>
          <w:spacing w:val="-2"/>
        </w:rPr>
        <w:t>ресурсный</w:t>
      </w:r>
      <w:r w:rsidR="00573D42">
        <w:t xml:space="preserve"> </w:t>
      </w:r>
      <w:r>
        <w:rPr>
          <w:spacing w:val="-2"/>
        </w:rPr>
        <w:t>потенциал»,</w:t>
      </w:r>
      <w:r w:rsidR="00573D42">
        <w:t xml:space="preserve"> </w:t>
      </w:r>
      <w:r>
        <w:rPr>
          <w:spacing w:val="-2"/>
        </w:rPr>
        <w:t>«инфраструктурныйкомплекс»,</w:t>
      </w:r>
    </w:p>
    <w:p w:rsidR="00B214FC" w:rsidRDefault="004D274D">
      <w:pPr>
        <w:pStyle w:val="a3"/>
        <w:spacing w:before="0" w:line="271" w:lineRule="auto"/>
        <w:ind w:right="262"/>
      </w:pPr>
      <w:r>
        <w:t>«рекреационное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 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w:t>
      </w:r>
      <w:r>
        <w:rPr>
          <w:spacing w:val="-10"/>
        </w:rPr>
        <w:t xml:space="preserve"> </w:t>
      </w:r>
      <w:r>
        <w:t>энергетической</w:t>
      </w:r>
      <w:r>
        <w:rPr>
          <w:spacing w:val="-10"/>
        </w:rPr>
        <w:t xml:space="preserve"> </w:t>
      </w:r>
      <w:r>
        <w:t>державы;</w:t>
      </w:r>
      <w:r>
        <w:rPr>
          <w:spacing w:val="-15"/>
        </w:rPr>
        <w:t xml:space="preserve"> </w:t>
      </w:r>
      <w:r>
        <w:t>проблемы</w:t>
      </w:r>
      <w:r>
        <w:rPr>
          <w:spacing w:val="-9"/>
        </w:rPr>
        <w:t xml:space="preserve"> </w:t>
      </w:r>
      <w:r>
        <w:t>и</w:t>
      </w:r>
      <w:r>
        <w:rPr>
          <w:spacing w:val="-14"/>
        </w:rPr>
        <w:t xml:space="preserve"> </w:t>
      </w:r>
      <w:r>
        <w:t>перспективы</w:t>
      </w:r>
      <w:r>
        <w:rPr>
          <w:spacing w:val="-9"/>
        </w:rPr>
        <w:t xml:space="preserve"> </w:t>
      </w:r>
      <w:r>
        <w:t>развития</w:t>
      </w:r>
      <w:r>
        <w:rPr>
          <w:spacing w:val="-15"/>
        </w:rPr>
        <w:t xml:space="preserve"> </w:t>
      </w:r>
      <w:r>
        <w:t>отраслей</w:t>
      </w:r>
      <w:r>
        <w:rPr>
          <w:spacing w:val="-10"/>
        </w:rPr>
        <w:t xml:space="preserve"> </w:t>
      </w:r>
      <w:r>
        <w:t>хозяйства</w:t>
      </w:r>
      <w:r>
        <w:rPr>
          <w:spacing w:val="-12"/>
        </w:rPr>
        <w:t xml:space="preserve"> </w:t>
      </w:r>
      <w:r>
        <w:t>и</w:t>
      </w:r>
      <w:r>
        <w:rPr>
          <w:spacing w:val="-5"/>
        </w:rPr>
        <w:t xml:space="preserve"> </w:t>
      </w:r>
      <w:r>
        <w:t>регионов России; различать территории опережающего развития, Арктическую зону и зону Севера России; классифицировать субъекты Российской Федерации по</w:t>
      </w:r>
      <w:r>
        <w:rPr>
          <w:spacing w:val="40"/>
        </w:rPr>
        <w:t xml:space="preserve"> </w:t>
      </w:r>
      <w:r>
        <w:t>уровню социально- экономического развития на основе имеющихся знаний и</w:t>
      </w:r>
      <w:r>
        <w:rPr>
          <w:spacing w:val="40"/>
        </w:rPr>
        <w:t xml:space="preserve"> </w:t>
      </w:r>
      <w:r>
        <w:t>анализа</w:t>
      </w:r>
      <w:r>
        <w:rPr>
          <w:spacing w:val="40"/>
        </w:rPr>
        <w:t xml:space="preserve"> </w:t>
      </w:r>
      <w:r>
        <w:t>информации из</w:t>
      </w:r>
    </w:p>
    <w:p w:rsidR="00B214FC" w:rsidRDefault="004D274D">
      <w:pPr>
        <w:pStyle w:val="a3"/>
        <w:spacing w:before="5" w:line="271" w:lineRule="auto"/>
        <w:ind w:right="271"/>
      </w:pPr>
      <w:r>
        <w:t>дополнительных источников; находить, извлекать, интегрировать и интерпретировать информацию из</w:t>
      </w:r>
      <w:r>
        <w:rPr>
          <w:spacing w:val="40"/>
        </w:rPr>
        <w:t xml:space="preserve"> </w:t>
      </w:r>
      <w:r>
        <w:t>различных</w:t>
      </w:r>
      <w:r>
        <w:rPr>
          <w:spacing w:val="80"/>
          <w:w w:val="150"/>
        </w:rPr>
        <w:t xml:space="preserve"> </w:t>
      </w:r>
      <w:r>
        <w:t>источников</w:t>
      </w:r>
      <w:r>
        <w:rPr>
          <w:spacing w:val="40"/>
        </w:rPr>
        <w:t xml:space="preserve">  </w:t>
      </w:r>
      <w:r>
        <w:t>географической</w:t>
      </w:r>
      <w:r>
        <w:rPr>
          <w:spacing w:val="80"/>
          <w:w w:val="150"/>
        </w:rPr>
        <w:t xml:space="preserve"> </w:t>
      </w:r>
      <w:r>
        <w:t>информации</w:t>
      </w:r>
      <w:r>
        <w:rPr>
          <w:spacing w:val="80"/>
          <w:w w:val="150"/>
        </w:rPr>
        <w:t xml:space="preserve"> </w:t>
      </w:r>
      <w:r>
        <w:t>(картографические,</w:t>
      </w:r>
      <w:r w:rsidR="00573D42">
        <w:rPr>
          <w:spacing w:val="40"/>
        </w:rPr>
        <w:t xml:space="preserve"> </w:t>
      </w:r>
      <w:r>
        <w:t>статистические,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jc w:val="left"/>
      </w:pPr>
      <w:r>
        <w:lastRenderedPageBreak/>
        <w:t>текстовые,</w:t>
      </w:r>
      <w:r>
        <w:rPr>
          <w:spacing w:val="-15"/>
        </w:rPr>
        <w:t xml:space="preserve"> </w:t>
      </w:r>
      <w:r>
        <w:t>видео-</w:t>
      </w:r>
      <w:r>
        <w:rPr>
          <w:spacing w:val="-16"/>
        </w:rPr>
        <w:t xml:space="preserve"> </w:t>
      </w:r>
      <w:r>
        <w:t>и</w:t>
      </w:r>
      <w:r>
        <w:rPr>
          <w:spacing w:val="-15"/>
        </w:rPr>
        <w:t xml:space="preserve"> </w:t>
      </w:r>
      <w:r>
        <w:t>фотоизображения,</w:t>
      </w:r>
      <w:r>
        <w:rPr>
          <w:spacing w:val="-15"/>
        </w:rPr>
        <w:t xml:space="preserve"> </w:t>
      </w:r>
      <w:r>
        <w:t>компьютерные</w:t>
      </w:r>
      <w:r>
        <w:rPr>
          <w:spacing w:val="-15"/>
        </w:rPr>
        <w:t xml:space="preserve"> </w:t>
      </w:r>
      <w:r>
        <w:t>базы</w:t>
      </w:r>
      <w:r>
        <w:rPr>
          <w:spacing w:val="-15"/>
        </w:rPr>
        <w:t xml:space="preserve"> </w:t>
      </w:r>
      <w:r>
        <w:t>данных)</w:t>
      </w:r>
      <w:r>
        <w:rPr>
          <w:spacing w:val="-15"/>
        </w:rPr>
        <w:t xml:space="preserve"> </w:t>
      </w:r>
      <w:r>
        <w:t>для</w:t>
      </w:r>
      <w:r>
        <w:rPr>
          <w:spacing w:val="-15"/>
        </w:rPr>
        <w:t xml:space="preserve"> </w:t>
      </w:r>
      <w:r>
        <w:t>решения</w:t>
      </w:r>
      <w:r>
        <w:rPr>
          <w:spacing w:val="-17"/>
        </w:rPr>
        <w:t xml:space="preserve"> </w:t>
      </w:r>
      <w:r>
        <w:t>различных</w:t>
      </w:r>
      <w:r>
        <w:rPr>
          <w:spacing w:val="-15"/>
        </w:rPr>
        <w:t xml:space="preserve"> </w:t>
      </w:r>
      <w:r>
        <w:t>учебных и практико-</w:t>
      </w:r>
      <w:r>
        <w:rPr>
          <w:spacing w:val="-9"/>
        </w:rPr>
        <w:t xml:space="preserve"> </w:t>
      </w:r>
      <w:r>
        <w:t>ориентированных</w:t>
      </w:r>
      <w:r>
        <w:rPr>
          <w:spacing w:val="-6"/>
        </w:rPr>
        <w:t xml:space="preserve"> </w:t>
      </w:r>
      <w:r>
        <w:t>задач:</w:t>
      </w:r>
      <w:r>
        <w:rPr>
          <w:spacing w:val="-1"/>
        </w:rPr>
        <w:t xml:space="preserve"> </w:t>
      </w:r>
      <w:r>
        <w:t>сравнивать</w:t>
      </w:r>
      <w:r>
        <w:rPr>
          <w:spacing w:val="-1"/>
        </w:rPr>
        <w:t xml:space="preserve"> </w:t>
      </w:r>
      <w:r>
        <w:t>и</w:t>
      </w:r>
      <w:r>
        <w:rPr>
          <w:spacing w:val="-10"/>
        </w:rPr>
        <w:t xml:space="preserve"> </w:t>
      </w:r>
      <w:r>
        <w:t>оценивать</w:t>
      </w:r>
      <w:r>
        <w:rPr>
          <w:spacing w:val="-9"/>
        </w:rPr>
        <w:t xml:space="preserve"> </w:t>
      </w:r>
      <w:r>
        <w:t>влияние</w:t>
      </w:r>
      <w:r>
        <w:rPr>
          <w:spacing w:val="-7"/>
        </w:rPr>
        <w:t xml:space="preserve"> </w:t>
      </w:r>
      <w:r>
        <w:t>отдельных</w:t>
      </w:r>
      <w:r>
        <w:rPr>
          <w:spacing w:val="-11"/>
        </w:rPr>
        <w:t xml:space="preserve"> </w:t>
      </w:r>
      <w:r>
        <w:t>отраслей</w:t>
      </w:r>
      <w:r>
        <w:rPr>
          <w:spacing w:val="-5"/>
        </w:rPr>
        <w:t xml:space="preserve"> </w:t>
      </w:r>
      <w:r>
        <w:t>хозяйства на</w:t>
      </w:r>
      <w:r>
        <w:rPr>
          <w:spacing w:val="40"/>
        </w:rPr>
        <w:t xml:space="preserve"> </w:t>
      </w:r>
      <w:r>
        <w:t>окружающую</w:t>
      </w:r>
      <w:r>
        <w:rPr>
          <w:spacing w:val="40"/>
        </w:rPr>
        <w:t xml:space="preserve"> </w:t>
      </w:r>
      <w:r>
        <w:t>среду;</w:t>
      </w:r>
      <w:r>
        <w:rPr>
          <w:spacing w:val="40"/>
        </w:rPr>
        <w:t xml:space="preserve"> </w:t>
      </w:r>
      <w:r>
        <w:t>условия</w:t>
      </w:r>
      <w:r>
        <w:rPr>
          <w:spacing w:val="38"/>
        </w:rPr>
        <w:t xml:space="preserve"> </w:t>
      </w:r>
      <w:r>
        <w:t>отдельных</w:t>
      </w:r>
      <w:r>
        <w:rPr>
          <w:spacing w:val="38"/>
        </w:rPr>
        <w:t xml:space="preserve"> </w:t>
      </w:r>
      <w:r>
        <w:t>регионов</w:t>
      </w:r>
      <w:r>
        <w:rPr>
          <w:spacing w:val="40"/>
        </w:rPr>
        <w:t xml:space="preserve"> </w:t>
      </w:r>
      <w:r>
        <w:t>страны</w:t>
      </w:r>
      <w:r>
        <w:rPr>
          <w:spacing w:val="40"/>
        </w:rPr>
        <w:t xml:space="preserve"> </w:t>
      </w:r>
      <w:r>
        <w:t>для</w:t>
      </w:r>
      <w:r>
        <w:rPr>
          <w:spacing w:val="40"/>
        </w:rPr>
        <w:t xml:space="preserve"> </w:t>
      </w:r>
      <w:r>
        <w:t>развития</w:t>
      </w:r>
      <w:r>
        <w:rPr>
          <w:spacing w:val="38"/>
        </w:rPr>
        <w:t xml:space="preserve"> </w:t>
      </w:r>
      <w:r>
        <w:t>энергетики</w:t>
      </w:r>
      <w:r>
        <w:rPr>
          <w:spacing w:val="40"/>
        </w:rPr>
        <w:t xml:space="preserve"> </w:t>
      </w:r>
      <w:r>
        <w:t>на</w:t>
      </w:r>
      <w:r>
        <w:rPr>
          <w:spacing w:val="32"/>
        </w:rPr>
        <w:t xml:space="preserve"> </w:t>
      </w:r>
      <w:r>
        <w:t>основе возобновляемых</w:t>
      </w:r>
      <w:r>
        <w:rPr>
          <w:spacing w:val="-9"/>
        </w:rPr>
        <w:t xml:space="preserve"> </w:t>
      </w:r>
      <w:r>
        <w:t>источников</w:t>
      </w:r>
      <w:r>
        <w:rPr>
          <w:spacing w:val="-7"/>
        </w:rPr>
        <w:t xml:space="preserve"> </w:t>
      </w:r>
      <w:r>
        <w:t>энергии</w:t>
      </w:r>
      <w:r>
        <w:rPr>
          <w:spacing w:val="-8"/>
        </w:rPr>
        <w:t xml:space="preserve"> </w:t>
      </w:r>
      <w:r>
        <w:t>на</w:t>
      </w:r>
      <w:r>
        <w:rPr>
          <w:spacing w:val="-10"/>
        </w:rPr>
        <w:t xml:space="preserve"> </w:t>
      </w:r>
      <w:r>
        <w:t>основе</w:t>
      </w:r>
      <w:r>
        <w:rPr>
          <w:spacing w:val="-14"/>
        </w:rPr>
        <w:t xml:space="preserve"> </w:t>
      </w:r>
      <w:r>
        <w:t>ВИЭ;</w:t>
      </w:r>
      <w:r>
        <w:rPr>
          <w:spacing w:val="-9"/>
        </w:rPr>
        <w:t xml:space="preserve"> </w:t>
      </w:r>
      <w:r>
        <w:t>различать</w:t>
      </w:r>
      <w:r>
        <w:rPr>
          <w:spacing w:val="-2"/>
        </w:rPr>
        <w:t xml:space="preserve"> </w:t>
      </w:r>
      <w:r>
        <w:t>изученные</w:t>
      </w:r>
      <w:r>
        <w:rPr>
          <w:spacing w:val="-5"/>
        </w:rPr>
        <w:t xml:space="preserve"> </w:t>
      </w:r>
      <w:r>
        <w:t>географические</w:t>
      </w:r>
      <w:r>
        <w:rPr>
          <w:spacing w:val="-5"/>
        </w:rPr>
        <w:t xml:space="preserve"> </w:t>
      </w:r>
      <w:r>
        <w:t>объекты, процессы</w:t>
      </w:r>
      <w:r>
        <w:rPr>
          <w:spacing w:val="40"/>
        </w:rPr>
        <w:t xml:space="preserve"> </w:t>
      </w:r>
      <w:r>
        <w:t>и</w:t>
      </w:r>
      <w:r>
        <w:rPr>
          <w:spacing w:val="40"/>
        </w:rPr>
        <w:t xml:space="preserve"> </w:t>
      </w:r>
      <w:r>
        <w:t>явления:</w:t>
      </w:r>
      <w:r>
        <w:rPr>
          <w:spacing w:val="40"/>
        </w:rPr>
        <w:t xml:space="preserve"> </w:t>
      </w:r>
      <w:r>
        <w:t>хозяйство</w:t>
      </w:r>
      <w:r>
        <w:rPr>
          <w:spacing w:val="40"/>
        </w:rPr>
        <w:t xml:space="preserve"> </w:t>
      </w:r>
      <w:r>
        <w:t>России</w:t>
      </w:r>
      <w:r>
        <w:rPr>
          <w:spacing w:val="40"/>
        </w:rPr>
        <w:t xml:space="preserve"> </w:t>
      </w:r>
      <w:r>
        <w:t>(состав,</w:t>
      </w:r>
      <w:r>
        <w:rPr>
          <w:spacing w:val="40"/>
        </w:rPr>
        <w:t xml:space="preserve"> </w:t>
      </w:r>
      <w:r>
        <w:t>отраслевая,</w:t>
      </w:r>
      <w:r>
        <w:rPr>
          <w:spacing w:val="40"/>
        </w:rPr>
        <w:t xml:space="preserve"> </w:t>
      </w:r>
      <w:r>
        <w:t>функциональная</w:t>
      </w:r>
      <w:r>
        <w:rPr>
          <w:spacing w:val="40"/>
        </w:rPr>
        <w:t xml:space="preserve"> </w:t>
      </w:r>
      <w:r>
        <w:t>и</w:t>
      </w:r>
      <w:r>
        <w:rPr>
          <w:spacing w:val="40"/>
        </w:rPr>
        <w:t xml:space="preserve"> </w:t>
      </w:r>
      <w:r>
        <w:t>территориальная структура,</w:t>
      </w:r>
      <w:r>
        <w:rPr>
          <w:spacing w:val="80"/>
        </w:rPr>
        <w:t xml:space="preserve"> </w:t>
      </w:r>
      <w:r>
        <w:t>факторы</w:t>
      </w:r>
      <w:r>
        <w:rPr>
          <w:spacing w:val="80"/>
        </w:rPr>
        <w:t xml:space="preserve"> </w:t>
      </w:r>
      <w:r>
        <w:t>и</w:t>
      </w:r>
      <w:r>
        <w:rPr>
          <w:spacing w:val="80"/>
        </w:rPr>
        <w:t xml:space="preserve"> </w:t>
      </w:r>
      <w:r>
        <w:t>условия</w:t>
      </w:r>
      <w:r>
        <w:rPr>
          <w:spacing w:val="80"/>
        </w:rPr>
        <w:t xml:space="preserve"> </w:t>
      </w:r>
      <w:r>
        <w:t>размещения</w:t>
      </w:r>
      <w:r>
        <w:rPr>
          <w:spacing w:val="80"/>
        </w:rPr>
        <w:t xml:space="preserve"> </w:t>
      </w:r>
      <w:r>
        <w:t>производства,</w:t>
      </w:r>
      <w:r>
        <w:rPr>
          <w:spacing w:val="80"/>
        </w:rPr>
        <w:t xml:space="preserve"> </w:t>
      </w:r>
      <w:r>
        <w:t>современные</w:t>
      </w:r>
      <w:r>
        <w:rPr>
          <w:spacing w:val="80"/>
        </w:rPr>
        <w:t xml:space="preserve"> </w:t>
      </w:r>
      <w:r>
        <w:t>формы</w:t>
      </w:r>
      <w:r>
        <w:rPr>
          <w:spacing w:val="80"/>
        </w:rPr>
        <w:t xml:space="preserve"> </w:t>
      </w:r>
      <w:r>
        <w:t>размещения</w:t>
      </w:r>
      <w:r>
        <w:rPr>
          <w:spacing w:val="80"/>
        </w:rPr>
        <w:t xml:space="preserve"> </w:t>
      </w:r>
      <w:r>
        <w:t>производства); различать ВВП, ВРП и ИЧР как показатели уровня развития страны и её регионов; различать</w:t>
      </w:r>
      <w:r>
        <w:rPr>
          <w:spacing w:val="80"/>
        </w:rPr>
        <w:t xml:space="preserve"> </w:t>
      </w:r>
      <w:r>
        <w:t>природно-ресурсный,</w:t>
      </w:r>
      <w:r>
        <w:rPr>
          <w:spacing w:val="80"/>
        </w:rPr>
        <w:t xml:space="preserve"> </w:t>
      </w:r>
      <w:r>
        <w:t>человеческий</w:t>
      </w:r>
      <w:r>
        <w:rPr>
          <w:spacing w:val="80"/>
        </w:rPr>
        <w:t xml:space="preserve"> </w:t>
      </w:r>
      <w:r>
        <w:t>и</w:t>
      </w:r>
      <w:r>
        <w:rPr>
          <w:spacing w:val="80"/>
        </w:rPr>
        <w:t xml:space="preserve"> </w:t>
      </w:r>
      <w:r>
        <w:t>производственный</w:t>
      </w:r>
      <w:r>
        <w:rPr>
          <w:spacing w:val="80"/>
        </w:rPr>
        <w:t xml:space="preserve"> </w:t>
      </w:r>
      <w:r>
        <w:t>капитал;</w:t>
      </w:r>
      <w:r>
        <w:rPr>
          <w:spacing w:val="80"/>
        </w:rPr>
        <w:t xml:space="preserve"> </w:t>
      </w:r>
      <w:r>
        <w:t>различать</w:t>
      </w:r>
      <w:r>
        <w:rPr>
          <w:spacing w:val="80"/>
        </w:rPr>
        <w:t xml:space="preserve"> </w:t>
      </w:r>
      <w:r>
        <w:t>виды</w:t>
      </w:r>
      <w:r>
        <w:rPr>
          <w:spacing w:val="40"/>
        </w:rPr>
        <w:t xml:space="preserve"> </w:t>
      </w:r>
      <w:r>
        <w:t>транспорта и</w:t>
      </w:r>
      <w:r>
        <w:rPr>
          <w:spacing w:val="-3"/>
        </w:rPr>
        <w:t xml:space="preserve"> </w:t>
      </w:r>
      <w:r>
        <w:t>основные показатели их работы:</w:t>
      </w:r>
      <w:r>
        <w:rPr>
          <w:spacing w:val="-4"/>
        </w:rPr>
        <w:t xml:space="preserve"> </w:t>
      </w:r>
      <w:r>
        <w:t>грузооборот</w:t>
      </w:r>
      <w:r>
        <w:rPr>
          <w:spacing w:val="-3"/>
        </w:rPr>
        <w:t xml:space="preserve"> </w:t>
      </w:r>
      <w:r>
        <w:t>и пассажирооборот;</w:t>
      </w:r>
      <w:r>
        <w:rPr>
          <w:spacing w:val="-3"/>
        </w:rPr>
        <w:t xml:space="preserve"> </w:t>
      </w:r>
      <w:r>
        <w:t>показывать на карте крупнейшие центры и районы размещения отраслей промышленности, транспортные магистрали и центры,</w:t>
      </w:r>
      <w:r>
        <w:rPr>
          <w:spacing w:val="-3"/>
        </w:rPr>
        <w:t xml:space="preserve"> </w:t>
      </w:r>
      <w:r>
        <w:t>районы</w:t>
      </w:r>
      <w:r>
        <w:rPr>
          <w:spacing w:val="-3"/>
        </w:rPr>
        <w:t xml:space="preserve"> </w:t>
      </w:r>
      <w:r>
        <w:t>развития</w:t>
      </w:r>
      <w:r>
        <w:rPr>
          <w:spacing w:val="-5"/>
        </w:rPr>
        <w:t xml:space="preserve"> </w:t>
      </w:r>
      <w:r>
        <w:t>отраслей сельского хозяйства;</w:t>
      </w:r>
      <w:r>
        <w:rPr>
          <w:spacing w:val="-5"/>
        </w:rPr>
        <w:t xml:space="preserve"> </w:t>
      </w:r>
      <w:r>
        <w:t>использовать</w:t>
      </w:r>
      <w:r>
        <w:rPr>
          <w:spacing w:val="-3"/>
        </w:rPr>
        <w:t xml:space="preserve"> </w:t>
      </w:r>
      <w:r>
        <w:t>знания</w:t>
      </w:r>
      <w:r>
        <w:rPr>
          <w:spacing w:val="-10"/>
        </w:rPr>
        <w:t xml:space="preserve"> </w:t>
      </w:r>
      <w:r>
        <w:t>о факторах</w:t>
      </w:r>
      <w:r>
        <w:rPr>
          <w:spacing w:val="-5"/>
        </w:rPr>
        <w:t xml:space="preserve"> </w:t>
      </w:r>
      <w:r>
        <w:t>и условиях размещения</w:t>
      </w:r>
      <w:r>
        <w:rPr>
          <w:spacing w:val="80"/>
        </w:rPr>
        <w:t xml:space="preserve"> </w:t>
      </w:r>
      <w:r>
        <w:t>хозяйства</w:t>
      </w:r>
      <w:r>
        <w:rPr>
          <w:spacing w:val="80"/>
        </w:rPr>
        <w:t xml:space="preserve"> </w:t>
      </w:r>
      <w:r>
        <w:t>для</w:t>
      </w:r>
      <w:r>
        <w:rPr>
          <w:spacing w:val="80"/>
        </w:rPr>
        <w:t xml:space="preserve"> </w:t>
      </w:r>
      <w:r>
        <w:t>решения</w:t>
      </w:r>
      <w:r>
        <w:rPr>
          <w:spacing w:val="80"/>
        </w:rPr>
        <w:t xml:space="preserve"> </w:t>
      </w:r>
      <w:r>
        <w:t>различных</w:t>
      </w:r>
      <w:r>
        <w:rPr>
          <w:spacing w:val="80"/>
        </w:rPr>
        <w:t xml:space="preserve"> </w:t>
      </w:r>
      <w:r>
        <w:t>учебных</w:t>
      </w:r>
      <w:r>
        <w:rPr>
          <w:spacing w:val="80"/>
        </w:rPr>
        <w:t xml:space="preserve"> </w:t>
      </w:r>
      <w:r>
        <w:t>и</w:t>
      </w:r>
      <w:r>
        <w:rPr>
          <w:spacing w:val="80"/>
        </w:rPr>
        <w:t xml:space="preserve"> </w:t>
      </w:r>
      <w:r>
        <w:t>практико-ориентированных</w:t>
      </w:r>
      <w:r>
        <w:rPr>
          <w:spacing w:val="80"/>
        </w:rPr>
        <w:t xml:space="preserve"> </w:t>
      </w:r>
      <w:r>
        <w:t>задач: объяснять</w:t>
      </w:r>
      <w:r>
        <w:rPr>
          <w:spacing w:val="40"/>
        </w:rPr>
        <w:t xml:space="preserve"> </w:t>
      </w:r>
      <w:r>
        <w:t>особенности</w:t>
      </w:r>
      <w:r>
        <w:rPr>
          <w:spacing w:val="40"/>
        </w:rPr>
        <w:t xml:space="preserve"> </w:t>
      </w:r>
      <w:r>
        <w:t>отраслевой</w:t>
      </w:r>
      <w:r>
        <w:rPr>
          <w:spacing w:val="40"/>
        </w:rPr>
        <w:t xml:space="preserve"> </w:t>
      </w:r>
      <w:r>
        <w:t>и</w:t>
      </w:r>
      <w:r>
        <w:rPr>
          <w:spacing w:val="40"/>
        </w:rPr>
        <w:t xml:space="preserve"> </w:t>
      </w:r>
      <w:r>
        <w:t>территориальной</w:t>
      </w:r>
      <w:r>
        <w:rPr>
          <w:spacing w:val="40"/>
        </w:rPr>
        <w:t xml:space="preserve"> </w:t>
      </w:r>
      <w:r>
        <w:t>структуры</w:t>
      </w:r>
      <w:r>
        <w:rPr>
          <w:spacing w:val="40"/>
        </w:rPr>
        <w:t xml:space="preserve"> </w:t>
      </w:r>
      <w:r>
        <w:t>хозяйства</w:t>
      </w:r>
      <w:r>
        <w:rPr>
          <w:spacing w:val="40"/>
        </w:rPr>
        <w:t xml:space="preserve"> </w:t>
      </w:r>
      <w:r>
        <w:t>России,</w:t>
      </w:r>
      <w:r>
        <w:rPr>
          <w:spacing w:val="40"/>
        </w:rPr>
        <w:t xml:space="preserve"> </w:t>
      </w:r>
      <w:r>
        <w:t>регионов,</w:t>
      </w:r>
      <w:r>
        <w:rPr>
          <w:spacing w:val="80"/>
        </w:rPr>
        <w:t xml:space="preserve"> </w:t>
      </w:r>
      <w:r>
        <w:t>размещения</w:t>
      </w:r>
      <w:r>
        <w:rPr>
          <w:spacing w:val="40"/>
        </w:rPr>
        <w:t xml:space="preserve"> </w:t>
      </w:r>
      <w:r>
        <w:t>отдельных</w:t>
      </w:r>
      <w:r>
        <w:rPr>
          <w:spacing w:val="40"/>
        </w:rPr>
        <w:t xml:space="preserve"> </w:t>
      </w:r>
      <w:r>
        <w:t>предприятий;</w:t>
      </w:r>
      <w:r>
        <w:rPr>
          <w:spacing w:val="40"/>
        </w:rPr>
        <w:t xml:space="preserve"> </w:t>
      </w:r>
      <w:r>
        <w:t>оценивать</w:t>
      </w:r>
      <w:r>
        <w:rPr>
          <w:spacing w:val="40"/>
        </w:rPr>
        <w:t xml:space="preserve"> </w:t>
      </w:r>
      <w:r>
        <w:t>условия</w:t>
      </w:r>
      <w:r>
        <w:rPr>
          <w:spacing w:val="40"/>
        </w:rPr>
        <w:t xml:space="preserve"> </w:t>
      </w:r>
      <w:r>
        <w:t>отдельных</w:t>
      </w:r>
      <w:r>
        <w:rPr>
          <w:spacing w:val="40"/>
        </w:rPr>
        <w:t xml:space="preserve"> </w:t>
      </w:r>
      <w:r>
        <w:t>территорий</w:t>
      </w:r>
      <w:r>
        <w:rPr>
          <w:spacing w:val="40"/>
        </w:rPr>
        <w:t xml:space="preserve"> </w:t>
      </w:r>
      <w:r>
        <w:t>для</w:t>
      </w:r>
      <w:r>
        <w:rPr>
          <w:spacing w:val="40"/>
        </w:rPr>
        <w:t xml:space="preserve"> </w:t>
      </w:r>
      <w:r>
        <w:t>размещения предприятий</w:t>
      </w:r>
      <w:r>
        <w:rPr>
          <w:spacing w:val="-4"/>
        </w:rPr>
        <w:t xml:space="preserve"> </w:t>
      </w:r>
      <w:r>
        <w:t>и</w:t>
      </w:r>
      <w:r>
        <w:rPr>
          <w:spacing w:val="-4"/>
        </w:rPr>
        <w:t xml:space="preserve"> </w:t>
      </w:r>
      <w:r>
        <w:t>различных</w:t>
      </w:r>
      <w:r>
        <w:rPr>
          <w:spacing w:val="-10"/>
        </w:rPr>
        <w:t xml:space="preserve"> </w:t>
      </w:r>
      <w:r>
        <w:t>производств;</w:t>
      </w:r>
      <w:r>
        <w:rPr>
          <w:spacing w:val="-9"/>
        </w:rPr>
        <w:t xml:space="preserve"> </w:t>
      </w:r>
      <w:r>
        <w:t>использовать</w:t>
      </w:r>
      <w:r>
        <w:rPr>
          <w:spacing w:val="-3"/>
        </w:rPr>
        <w:t xml:space="preserve"> </w:t>
      </w:r>
      <w:r>
        <w:t>знания</w:t>
      </w:r>
      <w:r>
        <w:rPr>
          <w:spacing w:val="-10"/>
        </w:rPr>
        <w:t xml:space="preserve"> </w:t>
      </w:r>
      <w:r>
        <w:t>об</w:t>
      </w:r>
      <w:r>
        <w:rPr>
          <w:spacing w:val="-12"/>
        </w:rPr>
        <w:t xml:space="preserve"> </w:t>
      </w:r>
      <w:r>
        <w:t>особенностях</w:t>
      </w:r>
      <w:r>
        <w:rPr>
          <w:spacing w:val="-9"/>
        </w:rPr>
        <w:t xml:space="preserve"> </w:t>
      </w:r>
      <w:r>
        <w:t>компонентов</w:t>
      </w:r>
      <w:r>
        <w:rPr>
          <w:spacing w:val="-3"/>
        </w:rPr>
        <w:t xml:space="preserve"> </w:t>
      </w:r>
      <w:r>
        <w:t>природы России</w:t>
      </w:r>
      <w:r>
        <w:rPr>
          <w:spacing w:val="-12"/>
        </w:rPr>
        <w:t xml:space="preserve"> </w:t>
      </w:r>
      <w:r>
        <w:t>и</w:t>
      </w:r>
      <w:r>
        <w:rPr>
          <w:spacing w:val="-7"/>
        </w:rPr>
        <w:t xml:space="preserve"> </w:t>
      </w:r>
      <w:r>
        <w:t>её</w:t>
      </w:r>
      <w:r>
        <w:rPr>
          <w:spacing w:val="-13"/>
        </w:rPr>
        <w:t xml:space="preserve"> </w:t>
      </w:r>
      <w:r>
        <w:t>отдельных</w:t>
      </w:r>
      <w:r>
        <w:rPr>
          <w:spacing w:val="-12"/>
        </w:rPr>
        <w:t xml:space="preserve"> </w:t>
      </w:r>
      <w:r>
        <w:t>территорий;</w:t>
      </w:r>
      <w:r>
        <w:rPr>
          <w:spacing w:val="-12"/>
        </w:rPr>
        <w:t xml:space="preserve"> </w:t>
      </w:r>
      <w:r>
        <w:t>об</w:t>
      </w:r>
      <w:r>
        <w:rPr>
          <w:spacing w:val="-15"/>
        </w:rPr>
        <w:t xml:space="preserve"> </w:t>
      </w:r>
      <w:r>
        <w:t>особенностях</w:t>
      </w:r>
      <w:r>
        <w:rPr>
          <w:spacing w:val="-12"/>
        </w:rPr>
        <w:t xml:space="preserve"> </w:t>
      </w:r>
      <w:r>
        <w:t>взаимодействия</w:t>
      </w:r>
      <w:r>
        <w:rPr>
          <w:spacing w:val="-12"/>
        </w:rPr>
        <w:t xml:space="preserve"> </w:t>
      </w:r>
      <w:r>
        <w:t>природы</w:t>
      </w:r>
      <w:r>
        <w:rPr>
          <w:spacing w:val="-6"/>
        </w:rPr>
        <w:t xml:space="preserve"> </w:t>
      </w:r>
      <w:r>
        <w:t>и</w:t>
      </w:r>
      <w:r>
        <w:rPr>
          <w:spacing w:val="-16"/>
        </w:rPr>
        <w:t xml:space="preserve"> </w:t>
      </w:r>
      <w:r>
        <w:t>общества</w:t>
      </w:r>
      <w:r>
        <w:rPr>
          <w:spacing w:val="-9"/>
        </w:rPr>
        <w:t xml:space="preserve"> </w:t>
      </w:r>
      <w:r>
        <w:t>в</w:t>
      </w:r>
      <w:r>
        <w:rPr>
          <w:spacing w:val="-11"/>
        </w:rPr>
        <w:t xml:space="preserve"> </w:t>
      </w:r>
      <w:r>
        <w:t>пределах отдельных территорий для решения практико-ориентированных задач в контексте реальной жизни: оценивать</w:t>
      </w:r>
      <w:r>
        <w:rPr>
          <w:spacing w:val="80"/>
          <w:w w:val="150"/>
        </w:rPr>
        <w:t xml:space="preserve"> </w:t>
      </w:r>
      <w:r>
        <w:t>реализуемые</w:t>
      </w:r>
      <w:r>
        <w:rPr>
          <w:spacing w:val="80"/>
        </w:rPr>
        <w:t xml:space="preserve"> </w:t>
      </w:r>
      <w:r>
        <w:t>проекты</w:t>
      </w:r>
      <w:r>
        <w:rPr>
          <w:spacing w:val="80"/>
          <w:w w:val="150"/>
        </w:rPr>
        <w:t xml:space="preserve"> </w:t>
      </w:r>
      <w:r>
        <w:t>по</w:t>
      </w:r>
      <w:r>
        <w:rPr>
          <w:spacing w:val="80"/>
          <w:w w:val="150"/>
        </w:rPr>
        <w:t xml:space="preserve"> </w:t>
      </w:r>
      <w:r>
        <w:t>созданию</w:t>
      </w:r>
      <w:r>
        <w:rPr>
          <w:spacing w:val="80"/>
        </w:rPr>
        <w:t xml:space="preserve"> </w:t>
      </w:r>
      <w:r>
        <w:t>новых</w:t>
      </w:r>
      <w:r>
        <w:rPr>
          <w:spacing w:val="80"/>
        </w:rPr>
        <w:t xml:space="preserve"> </w:t>
      </w:r>
      <w:r>
        <w:t>производств</w:t>
      </w:r>
      <w:r>
        <w:rPr>
          <w:spacing w:val="80"/>
          <w:w w:val="150"/>
        </w:rPr>
        <w:t xml:space="preserve"> </w:t>
      </w:r>
      <w:r>
        <w:t>с</w:t>
      </w:r>
      <w:r>
        <w:rPr>
          <w:spacing w:val="80"/>
        </w:rPr>
        <w:t xml:space="preserve"> </w:t>
      </w:r>
      <w:r>
        <w:t>учётом</w:t>
      </w:r>
      <w:r>
        <w:rPr>
          <w:spacing w:val="80"/>
          <w:w w:val="150"/>
        </w:rPr>
        <w:t xml:space="preserve"> </w:t>
      </w:r>
      <w:r>
        <w:t>экологической безопасности;</w:t>
      </w:r>
      <w:r>
        <w:rPr>
          <w:spacing w:val="80"/>
        </w:rPr>
        <w:t xml:space="preserve"> </w:t>
      </w:r>
      <w:r>
        <w:t>критически</w:t>
      </w:r>
      <w:r>
        <w:rPr>
          <w:spacing w:val="80"/>
        </w:rPr>
        <w:t xml:space="preserve"> </w:t>
      </w:r>
      <w:r>
        <w:t>оценивать</w:t>
      </w:r>
      <w:r>
        <w:rPr>
          <w:spacing w:val="80"/>
        </w:rPr>
        <w:t xml:space="preserve"> </w:t>
      </w:r>
      <w:r>
        <w:t>финансовые</w:t>
      </w:r>
      <w:r>
        <w:rPr>
          <w:spacing w:val="80"/>
        </w:rPr>
        <w:t xml:space="preserve"> </w:t>
      </w:r>
      <w:r>
        <w:t>условия</w:t>
      </w:r>
      <w:r>
        <w:rPr>
          <w:spacing w:val="80"/>
        </w:rPr>
        <w:t xml:space="preserve"> </w:t>
      </w:r>
      <w:r>
        <w:t>жизнедеятельности</w:t>
      </w:r>
      <w:r>
        <w:rPr>
          <w:spacing w:val="80"/>
        </w:rPr>
        <w:t xml:space="preserve"> </w:t>
      </w:r>
      <w:r>
        <w:t>человека</w:t>
      </w:r>
      <w:r>
        <w:rPr>
          <w:spacing w:val="80"/>
        </w:rPr>
        <w:t xml:space="preserve"> </w:t>
      </w:r>
      <w:r>
        <w:t>и</w:t>
      </w:r>
      <w:r>
        <w:rPr>
          <w:spacing w:val="80"/>
        </w:rPr>
        <w:t xml:space="preserve"> </w:t>
      </w:r>
      <w:r>
        <w:t>их природные, социальные, политические, технологические, экологические аспекты, необходимые для принятия</w:t>
      </w:r>
      <w:r>
        <w:rPr>
          <w:spacing w:val="40"/>
        </w:rPr>
        <w:t xml:space="preserve"> </w:t>
      </w:r>
      <w:r>
        <w:t>собственных</w:t>
      </w:r>
      <w:r>
        <w:rPr>
          <w:spacing w:val="40"/>
        </w:rPr>
        <w:t xml:space="preserve"> </w:t>
      </w:r>
      <w:r>
        <w:t>решений,</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домохозяйства,</w:t>
      </w:r>
      <w:r>
        <w:rPr>
          <w:spacing w:val="40"/>
        </w:rPr>
        <w:t xml:space="preserve"> </w:t>
      </w:r>
      <w:r>
        <w:t>предприятия</w:t>
      </w:r>
      <w:r>
        <w:rPr>
          <w:spacing w:val="40"/>
        </w:rPr>
        <w:t xml:space="preserve"> </w:t>
      </w:r>
      <w:r>
        <w:t>и</w:t>
      </w:r>
      <w:r>
        <w:rPr>
          <w:spacing w:val="40"/>
        </w:rPr>
        <w:t xml:space="preserve"> </w:t>
      </w:r>
      <w:r>
        <w:t>национальной</w:t>
      </w:r>
      <w:r>
        <w:rPr>
          <w:spacing w:val="80"/>
        </w:rPr>
        <w:t xml:space="preserve"> </w:t>
      </w:r>
      <w:r>
        <w:t>экономики; оценивать влияние географического положения отдельных регионов России на особенности природы, жизнь и хозяйственную деятельность населения; объяснять географические различия населения и хозяйства территорий крупных регионов страны; сравнивать географическое положение, географические особенности природно- ресурсного потенциала, населения и хозяйства регионов</w:t>
      </w:r>
      <w:r>
        <w:rPr>
          <w:spacing w:val="-5"/>
        </w:rPr>
        <w:t xml:space="preserve"> </w:t>
      </w:r>
      <w:r>
        <w:t>России;</w:t>
      </w:r>
      <w:r>
        <w:rPr>
          <w:spacing w:val="-7"/>
        </w:rPr>
        <w:t xml:space="preserve"> </w:t>
      </w:r>
      <w:r>
        <w:t>формулировать</w:t>
      </w:r>
      <w:r>
        <w:rPr>
          <w:spacing w:val="-5"/>
        </w:rPr>
        <w:t xml:space="preserve"> </w:t>
      </w:r>
      <w:r>
        <w:t>оценочные</w:t>
      </w:r>
      <w:r>
        <w:rPr>
          <w:spacing w:val="-3"/>
        </w:rPr>
        <w:t xml:space="preserve"> </w:t>
      </w:r>
      <w:r>
        <w:t>суждения</w:t>
      </w:r>
      <w:r>
        <w:rPr>
          <w:spacing w:val="-7"/>
        </w:rPr>
        <w:t xml:space="preserve"> </w:t>
      </w:r>
      <w:r>
        <w:t>о</w:t>
      </w:r>
      <w:r>
        <w:rPr>
          <w:spacing w:val="-2"/>
        </w:rPr>
        <w:t xml:space="preserve"> </w:t>
      </w:r>
      <w:r>
        <w:t>воздействии</w:t>
      </w:r>
      <w:r>
        <w:rPr>
          <w:spacing w:val="-1"/>
        </w:rPr>
        <w:t xml:space="preserve"> </w:t>
      </w:r>
      <w:r>
        <w:t>человеческой</w:t>
      </w:r>
      <w:r>
        <w:rPr>
          <w:spacing w:val="-6"/>
        </w:rPr>
        <w:t xml:space="preserve"> </w:t>
      </w:r>
      <w:r>
        <w:t>деятельности</w:t>
      </w:r>
      <w:r>
        <w:rPr>
          <w:spacing w:val="-1"/>
        </w:rPr>
        <w:t xml:space="preserve"> </w:t>
      </w:r>
      <w:r>
        <w:t>на окружающую</w:t>
      </w:r>
      <w:r>
        <w:rPr>
          <w:spacing w:val="40"/>
        </w:rPr>
        <w:t xml:space="preserve"> </w:t>
      </w:r>
      <w:r>
        <w:t>среду</w:t>
      </w:r>
      <w:r>
        <w:rPr>
          <w:spacing w:val="37"/>
        </w:rPr>
        <w:t xml:space="preserve"> </w:t>
      </w:r>
      <w:r>
        <w:t>своей</w:t>
      </w:r>
      <w:r>
        <w:rPr>
          <w:spacing w:val="40"/>
        </w:rPr>
        <w:t xml:space="preserve"> </w:t>
      </w:r>
      <w:r>
        <w:t>местности,</w:t>
      </w:r>
      <w:r>
        <w:rPr>
          <w:spacing w:val="39"/>
        </w:rPr>
        <w:t xml:space="preserve"> </w:t>
      </w:r>
      <w:r>
        <w:t>региона,</w:t>
      </w:r>
      <w:r>
        <w:rPr>
          <w:spacing w:val="40"/>
        </w:rPr>
        <w:t xml:space="preserve"> </w:t>
      </w:r>
      <w:r>
        <w:t>страны</w:t>
      </w:r>
      <w:r>
        <w:rPr>
          <w:spacing w:val="39"/>
        </w:rPr>
        <w:t xml:space="preserve"> </w:t>
      </w:r>
      <w:r>
        <w:t>в</w:t>
      </w:r>
      <w:r>
        <w:rPr>
          <w:spacing w:val="39"/>
        </w:rPr>
        <w:t xml:space="preserve"> </w:t>
      </w:r>
      <w:r>
        <w:t>целом,</w:t>
      </w:r>
      <w:r>
        <w:rPr>
          <w:spacing w:val="39"/>
        </w:rPr>
        <w:t xml:space="preserve"> </w:t>
      </w:r>
      <w:r>
        <w:t>о</w:t>
      </w:r>
      <w:r>
        <w:rPr>
          <w:spacing w:val="40"/>
        </w:rPr>
        <w:t xml:space="preserve"> </w:t>
      </w:r>
      <w:r>
        <w:t>динамике,</w:t>
      </w:r>
      <w:r>
        <w:rPr>
          <w:spacing w:val="39"/>
        </w:rPr>
        <w:t xml:space="preserve"> </w:t>
      </w:r>
      <w:r>
        <w:t>уровне</w:t>
      </w:r>
      <w:r>
        <w:rPr>
          <w:spacing w:val="40"/>
        </w:rPr>
        <w:t xml:space="preserve"> </w:t>
      </w:r>
      <w:r>
        <w:t>и</w:t>
      </w:r>
      <w:r>
        <w:rPr>
          <w:spacing w:val="38"/>
        </w:rPr>
        <w:t xml:space="preserve"> </w:t>
      </w:r>
      <w:r>
        <w:t>структуре социально-экономического</w:t>
      </w:r>
      <w:r>
        <w:rPr>
          <w:spacing w:val="40"/>
        </w:rPr>
        <w:t xml:space="preserve"> </w:t>
      </w:r>
      <w:r>
        <w:t>развития</w:t>
      </w:r>
      <w:r>
        <w:rPr>
          <w:spacing w:val="40"/>
        </w:rPr>
        <w:t xml:space="preserve"> </w:t>
      </w:r>
      <w:r>
        <w:t>России,</w:t>
      </w:r>
      <w:r>
        <w:rPr>
          <w:spacing w:val="40"/>
        </w:rPr>
        <w:t xml:space="preserve"> </w:t>
      </w:r>
      <w:r>
        <w:t>месте</w:t>
      </w:r>
      <w:r>
        <w:rPr>
          <w:spacing w:val="40"/>
        </w:rPr>
        <w:t xml:space="preserve"> </w:t>
      </w:r>
      <w:r>
        <w:t>и</w:t>
      </w:r>
      <w:r>
        <w:rPr>
          <w:spacing w:val="40"/>
        </w:rPr>
        <w:t xml:space="preserve"> </w:t>
      </w:r>
      <w:r>
        <w:t>роли</w:t>
      </w:r>
      <w:r>
        <w:rPr>
          <w:spacing w:val="40"/>
        </w:rPr>
        <w:t xml:space="preserve"> </w:t>
      </w:r>
      <w:r>
        <w:t>России</w:t>
      </w:r>
      <w:r>
        <w:rPr>
          <w:spacing w:val="40"/>
        </w:rPr>
        <w:t xml:space="preserve"> </w:t>
      </w:r>
      <w:r>
        <w:t>в</w:t>
      </w:r>
      <w:r>
        <w:rPr>
          <w:spacing w:val="40"/>
        </w:rPr>
        <w:t xml:space="preserve"> </w:t>
      </w:r>
      <w:r>
        <w:t>мире;</w:t>
      </w:r>
      <w:r>
        <w:rPr>
          <w:spacing w:val="40"/>
        </w:rPr>
        <w:t xml:space="preserve"> </w:t>
      </w:r>
      <w:r>
        <w:t>приводить</w:t>
      </w:r>
      <w:r>
        <w:rPr>
          <w:spacing w:val="40"/>
        </w:rPr>
        <w:t xml:space="preserve"> </w:t>
      </w:r>
      <w:r>
        <w:t>примеры объектов</w:t>
      </w:r>
      <w:r>
        <w:rPr>
          <w:spacing w:val="-9"/>
        </w:rPr>
        <w:t xml:space="preserve"> </w:t>
      </w:r>
      <w:r>
        <w:t>Всемирного</w:t>
      </w:r>
      <w:r>
        <w:rPr>
          <w:spacing w:val="-7"/>
        </w:rPr>
        <w:t xml:space="preserve"> </w:t>
      </w:r>
      <w:r>
        <w:t>наследия</w:t>
      </w:r>
      <w:r>
        <w:rPr>
          <w:spacing w:val="-11"/>
        </w:rPr>
        <w:t xml:space="preserve"> </w:t>
      </w:r>
      <w:r>
        <w:t>ЮНЕСКО</w:t>
      </w:r>
      <w:r>
        <w:rPr>
          <w:spacing w:val="-11"/>
        </w:rPr>
        <w:t xml:space="preserve"> </w:t>
      </w:r>
      <w:r>
        <w:t>и</w:t>
      </w:r>
      <w:r>
        <w:rPr>
          <w:spacing w:val="-11"/>
        </w:rPr>
        <w:t xml:space="preserve"> </w:t>
      </w:r>
      <w:r>
        <w:t>описывать</w:t>
      </w:r>
      <w:r>
        <w:rPr>
          <w:spacing w:val="-10"/>
        </w:rPr>
        <w:t xml:space="preserve"> </w:t>
      </w:r>
      <w:r>
        <w:t>их</w:t>
      </w:r>
      <w:r>
        <w:rPr>
          <w:spacing w:val="-15"/>
        </w:rPr>
        <w:t xml:space="preserve"> </w:t>
      </w:r>
      <w:r>
        <w:t>местоположение</w:t>
      </w:r>
      <w:r>
        <w:rPr>
          <w:spacing w:val="-12"/>
        </w:rPr>
        <w:t xml:space="preserve"> </w:t>
      </w:r>
      <w:r>
        <w:t>на</w:t>
      </w:r>
      <w:r>
        <w:rPr>
          <w:spacing w:val="-12"/>
        </w:rPr>
        <w:t xml:space="preserve"> </w:t>
      </w:r>
      <w:r>
        <w:t>географической</w:t>
      </w:r>
      <w:r>
        <w:rPr>
          <w:spacing w:val="-14"/>
        </w:rPr>
        <w:t xml:space="preserve"> </w:t>
      </w:r>
      <w:r>
        <w:t>карте; характеризовать место и роль России в мировом хозяйстве.</w:t>
      </w:r>
    </w:p>
    <w:p w:rsidR="00B214FC" w:rsidRDefault="004D274D">
      <w:pPr>
        <w:pStyle w:val="10"/>
        <w:spacing w:before="17"/>
        <w:ind w:left="1528"/>
        <w:jc w:val="left"/>
      </w:pPr>
      <w:r>
        <w:t>Рабочая</w:t>
      </w:r>
      <w:r>
        <w:rPr>
          <w:spacing w:val="-5"/>
        </w:rPr>
        <w:t xml:space="preserve"> </w:t>
      </w:r>
      <w:r>
        <w:t>программа</w:t>
      </w:r>
      <w:r>
        <w:rPr>
          <w:spacing w:val="-2"/>
        </w:rPr>
        <w:t xml:space="preserve"> </w:t>
      </w:r>
      <w:r>
        <w:t>по</w:t>
      </w:r>
      <w:r>
        <w:rPr>
          <w:spacing w:val="-6"/>
        </w:rPr>
        <w:t xml:space="preserve"> </w:t>
      </w:r>
      <w:r>
        <w:t>учебному</w:t>
      </w:r>
      <w:r>
        <w:rPr>
          <w:spacing w:val="-3"/>
        </w:rPr>
        <w:t xml:space="preserve"> </w:t>
      </w:r>
      <w:r>
        <w:t>предмету</w:t>
      </w:r>
      <w:r>
        <w:rPr>
          <w:spacing w:val="-6"/>
        </w:rPr>
        <w:t xml:space="preserve"> </w:t>
      </w:r>
      <w:r>
        <w:t>«Физика»</w:t>
      </w:r>
      <w:r>
        <w:rPr>
          <w:spacing w:val="-1"/>
        </w:rPr>
        <w:t xml:space="preserve"> </w:t>
      </w:r>
      <w:r>
        <w:t>(базовый</w:t>
      </w:r>
      <w:r>
        <w:rPr>
          <w:spacing w:val="-1"/>
        </w:rPr>
        <w:t xml:space="preserve"> </w:t>
      </w:r>
      <w:r>
        <w:rPr>
          <w:spacing w:val="-2"/>
        </w:rPr>
        <w:t>уровень).</w:t>
      </w:r>
    </w:p>
    <w:p w:rsidR="00B214FC" w:rsidRDefault="004D274D">
      <w:pPr>
        <w:pStyle w:val="a3"/>
        <w:spacing w:before="36" w:line="271" w:lineRule="auto"/>
        <w:ind w:right="258"/>
      </w:pPr>
      <w: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B214FC" w:rsidRDefault="004D274D">
      <w:pPr>
        <w:pStyle w:val="a3"/>
        <w:spacing w:before="6"/>
      </w:pPr>
      <w:r>
        <w:t>Пояснительная</w:t>
      </w:r>
      <w:r>
        <w:rPr>
          <w:spacing w:val="-3"/>
        </w:rPr>
        <w:t xml:space="preserve"> </w:t>
      </w:r>
      <w:r>
        <w:rPr>
          <w:spacing w:val="-2"/>
        </w:rPr>
        <w:t>записка.</w:t>
      </w:r>
    </w:p>
    <w:p w:rsidR="00B214FC" w:rsidRDefault="004D274D">
      <w:pPr>
        <w:pStyle w:val="a3"/>
        <w:spacing w:before="46" w:line="271" w:lineRule="auto"/>
        <w:ind w:right="260"/>
      </w:pPr>
      <w: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214FC" w:rsidRDefault="004D274D">
      <w:pPr>
        <w:pStyle w:val="a3"/>
        <w:spacing w:before="5" w:line="271" w:lineRule="auto"/>
        <w:ind w:right="269"/>
      </w:pPr>
      <w: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w:t>
      </w:r>
      <w:r>
        <w:rPr>
          <w:spacing w:val="-8"/>
        </w:rPr>
        <w:t xml:space="preserve"> </w:t>
      </w:r>
      <w:r>
        <w:t>возможности</w:t>
      </w:r>
      <w:r>
        <w:rPr>
          <w:spacing w:val="-7"/>
        </w:rPr>
        <w:t xml:space="preserve"> </w:t>
      </w:r>
      <w:r>
        <w:t>учебного</w:t>
      </w:r>
      <w:r>
        <w:rPr>
          <w:spacing w:val="-3"/>
        </w:rPr>
        <w:t xml:space="preserve"> </w:t>
      </w:r>
      <w:r>
        <w:t>предмета</w:t>
      </w:r>
      <w:r>
        <w:rPr>
          <w:spacing w:val="-12"/>
        </w:rPr>
        <w:t xml:space="preserve"> </w:t>
      </w:r>
      <w:r>
        <w:t>в</w:t>
      </w:r>
      <w:r>
        <w:rPr>
          <w:spacing w:val="-6"/>
        </w:rPr>
        <w:t xml:space="preserve"> </w:t>
      </w:r>
      <w:r>
        <w:t>реализации</w:t>
      </w:r>
      <w:r>
        <w:rPr>
          <w:spacing w:val="-11"/>
        </w:rPr>
        <w:t xml:space="preserve"> </w:t>
      </w:r>
      <w:r>
        <w:t>требований</w:t>
      </w:r>
      <w:r>
        <w:rPr>
          <w:spacing w:val="-11"/>
        </w:rPr>
        <w:t xml:space="preserve"> </w:t>
      </w:r>
      <w:r>
        <w:t>ФГОС</w:t>
      </w:r>
      <w:r>
        <w:rPr>
          <w:spacing w:val="-9"/>
        </w:rPr>
        <w:t xml:space="preserve"> </w:t>
      </w:r>
      <w:r>
        <w:t>ООО</w:t>
      </w:r>
      <w:r>
        <w:rPr>
          <w:spacing w:val="-8"/>
        </w:rPr>
        <w:t xml:space="preserve"> </w:t>
      </w:r>
      <w:r>
        <w:t>к</w:t>
      </w:r>
      <w:r>
        <w:rPr>
          <w:spacing w:val="-9"/>
        </w:rPr>
        <w:t xml:space="preserve"> </w:t>
      </w:r>
      <w:r>
        <w:t>планируемым личностным</w:t>
      </w:r>
      <w:r>
        <w:rPr>
          <w:spacing w:val="40"/>
        </w:rPr>
        <w:t xml:space="preserve"> </w:t>
      </w:r>
      <w:r>
        <w:t>и</w:t>
      </w:r>
      <w:r>
        <w:rPr>
          <w:spacing w:val="40"/>
        </w:rPr>
        <w:t xml:space="preserve"> </w:t>
      </w:r>
      <w:r>
        <w:t>метапредметным</w:t>
      </w:r>
      <w:r>
        <w:rPr>
          <w:spacing w:val="40"/>
        </w:rPr>
        <w:t xml:space="preserve"> </w:t>
      </w:r>
      <w:r>
        <w:t>результатам</w:t>
      </w:r>
      <w:r>
        <w:rPr>
          <w:spacing w:val="40"/>
        </w:rPr>
        <w:t xml:space="preserve"> </w:t>
      </w:r>
      <w:r>
        <w:t>обучения,</w:t>
      </w:r>
      <w:r>
        <w:rPr>
          <w:spacing w:val="40"/>
        </w:rPr>
        <w:t xml:space="preserve"> </w:t>
      </w:r>
      <w:r>
        <w:t>а</w:t>
      </w:r>
      <w:r>
        <w:rPr>
          <w:spacing w:val="40"/>
        </w:rPr>
        <w:t xml:space="preserve"> </w:t>
      </w:r>
      <w:r>
        <w:t>также</w:t>
      </w:r>
      <w:r>
        <w:rPr>
          <w:spacing w:val="40"/>
        </w:rPr>
        <w:t xml:space="preserve"> </w:t>
      </w:r>
      <w:r>
        <w:t>межпредметные</w:t>
      </w:r>
      <w:r>
        <w:rPr>
          <w:spacing w:val="40"/>
        </w:rPr>
        <w:t xml:space="preserve"> </w:t>
      </w:r>
      <w:r>
        <w:t>связи естественно­научных учебных предметов на уровне основного общего образования.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Программа по физике устанавливает распределение учебного материала по годам обучения (по классам), предлагает примерную</w:t>
      </w:r>
      <w:r>
        <w:rPr>
          <w:spacing w:val="-1"/>
        </w:rPr>
        <w:t xml:space="preserve"> </w:t>
      </w:r>
      <w:r>
        <w:t>последовательность изучения тем,</w:t>
      </w:r>
      <w:r>
        <w:rPr>
          <w:spacing w:val="-7"/>
        </w:rPr>
        <w:t xml:space="preserve"> </w:t>
      </w:r>
      <w:r>
        <w:t>основанную</w:t>
      </w:r>
      <w:r>
        <w:rPr>
          <w:spacing w:val="-1"/>
        </w:rPr>
        <w:t xml:space="preserve"> </w:t>
      </w:r>
      <w:r>
        <w:t>на логике развития предметного содержания и учёте возрастных особенностей обучающихся.</w:t>
      </w:r>
    </w:p>
    <w:p w:rsidR="00B214FC" w:rsidRDefault="004D274D">
      <w:pPr>
        <w:pStyle w:val="a3"/>
        <w:spacing w:line="271" w:lineRule="auto"/>
        <w:ind w:right="268"/>
      </w:pPr>
      <w:r>
        <w:t>Программа по физике разработана с целью оказания методической помощи учителю в создании рабочей программы по учебному предмету.</w:t>
      </w:r>
    </w:p>
    <w:p w:rsidR="00B214FC" w:rsidRDefault="004D274D">
      <w:pPr>
        <w:pStyle w:val="a3"/>
        <w:spacing w:before="6" w:line="271" w:lineRule="auto"/>
        <w:ind w:right="262"/>
      </w:pPr>
      <w:r>
        <w:t>Физика является системообразующим для естественно­научных учебных предметов, поскольку физические</w:t>
      </w:r>
      <w:r>
        <w:rPr>
          <w:spacing w:val="-15"/>
        </w:rPr>
        <w:t xml:space="preserve"> </w:t>
      </w:r>
      <w:r>
        <w:t>законы</w:t>
      </w:r>
      <w:r>
        <w:rPr>
          <w:spacing w:val="-12"/>
        </w:rPr>
        <w:t xml:space="preserve"> </w:t>
      </w:r>
      <w:r>
        <w:t>лежат</w:t>
      </w:r>
      <w:r>
        <w:rPr>
          <w:spacing w:val="-15"/>
        </w:rPr>
        <w:t xml:space="preserve"> </w:t>
      </w:r>
      <w:r>
        <w:t>в</w:t>
      </w:r>
      <w:r>
        <w:rPr>
          <w:spacing w:val="-15"/>
        </w:rPr>
        <w:t xml:space="preserve"> </w:t>
      </w:r>
      <w:r>
        <w:t>основе</w:t>
      </w:r>
      <w:r>
        <w:rPr>
          <w:spacing w:val="-15"/>
        </w:rPr>
        <w:t xml:space="preserve"> </w:t>
      </w:r>
      <w:r>
        <w:t>процессов</w:t>
      </w:r>
      <w:r>
        <w:rPr>
          <w:spacing w:val="-15"/>
        </w:rPr>
        <w:t xml:space="preserve"> </w:t>
      </w:r>
      <w:r>
        <w:t>и</w:t>
      </w:r>
      <w:r>
        <w:rPr>
          <w:spacing w:val="-15"/>
        </w:rPr>
        <w:t xml:space="preserve"> </w:t>
      </w:r>
      <w:r>
        <w:t>явлений,</w:t>
      </w:r>
      <w:r>
        <w:rPr>
          <w:spacing w:val="-10"/>
        </w:rPr>
        <w:t xml:space="preserve"> </w:t>
      </w:r>
      <w:r>
        <w:t>изучаемых</w:t>
      </w:r>
      <w:r>
        <w:rPr>
          <w:spacing w:val="-15"/>
        </w:rPr>
        <w:t xml:space="preserve"> </w:t>
      </w:r>
      <w:r>
        <w:t>химией,</w:t>
      </w:r>
      <w:r>
        <w:rPr>
          <w:spacing w:val="-11"/>
        </w:rPr>
        <w:t xml:space="preserve"> </w:t>
      </w:r>
      <w:r>
        <w:t>биологией,</w:t>
      </w:r>
      <w:r>
        <w:rPr>
          <w:spacing w:val="-14"/>
        </w:rPr>
        <w:t xml:space="preserve"> </w:t>
      </w:r>
      <w:r>
        <w:t>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B214FC" w:rsidRDefault="004D274D">
      <w:pPr>
        <w:pStyle w:val="a3"/>
        <w:spacing w:before="6" w:line="271" w:lineRule="auto"/>
        <w:ind w:right="268"/>
      </w:pPr>
      <w: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214FC" w:rsidRDefault="004D274D">
      <w:pPr>
        <w:pStyle w:val="a3"/>
        <w:spacing w:line="271" w:lineRule="auto"/>
        <w:ind w:right="274"/>
      </w:pPr>
      <w:r>
        <w:t>Изучение физики на углублённом уровне предполагает овладение следующими компетентностями, характеризующими естественно­научную грамотность:</w:t>
      </w:r>
    </w:p>
    <w:p w:rsidR="00B214FC" w:rsidRDefault="004D274D">
      <w:pPr>
        <w:pStyle w:val="a3"/>
        <w:spacing w:before="5"/>
      </w:pPr>
      <w:r>
        <w:t>научно</w:t>
      </w:r>
      <w:r>
        <w:rPr>
          <w:spacing w:val="-3"/>
        </w:rPr>
        <w:t xml:space="preserve"> </w:t>
      </w:r>
      <w:r>
        <w:t>объяснять</w:t>
      </w:r>
      <w:r>
        <w:rPr>
          <w:spacing w:val="-2"/>
        </w:rPr>
        <w:t xml:space="preserve"> явления,</w:t>
      </w:r>
    </w:p>
    <w:p w:rsidR="00B214FC" w:rsidRDefault="004D274D">
      <w:pPr>
        <w:pStyle w:val="a3"/>
        <w:spacing w:before="46"/>
      </w:pPr>
      <w:r>
        <w:t>оценивать</w:t>
      </w:r>
      <w:r>
        <w:rPr>
          <w:spacing w:val="-7"/>
        </w:rPr>
        <w:t xml:space="preserve"> </w:t>
      </w:r>
      <w:r>
        <w:t>и</w:t>
      </w:r>
      <w:r>
        <w:rPr>
          <w:spacing w:val="-5"/>
        </w:rPr>
        <w:t xml:space="preserve"> </w:t>
      </w:r>
      <w:r>
        <w:t>понимать</w:t>
      </w:r>
      <w:r>
        <w:rPr>
          <w:spacing w:val="-6"/>
        </w:rPr>
        <w:t xml:space="preserve"> </w:t>
      </w:r>
      <w:r>
        <w:t>особенности</w:t>
      </w:r>
      <w:r>
        <w:rPr>
          <w:spacing w:val="-4"/>
        </w:rPr>
        <w:t xml:space="preserve"> </w:t>
      </w:r>
      <w:r>
        <w:t>научного</w:t>
      </w:r>
      <w:r>
        <w:rPr>
          <w:spacing w:val="-1"/>
        </w:rPr>
        <w:t xml:space="preserve"> </w:t>
      </w:r>
      <w:r>
        <w:rPr>
          <w:spacing w:val="-2"/>
        </w:rPr>
        <w:t>исследования;</w:t>
      </w:r>
    </w:p>
    <w:p w:rsidR="00B214FC" w:rsidRDefault="004D274D">
      <w:pPr>
        <w:pStyle w:val="a3"/>
        <w:spacing w:before="46" w:line="276" w:lineRule="auto"/>
        <w:ind w:right="2252"/>
      </w:pPr>
      <w:r>
        <w:t>интерпретировать</w:t>
      </w:r>
      <w:r>
        <w:rPr>
          <w:spacing w:val="-8"/>
        </w:rPr>
        <w:t xml:space="preserve"> </w:t>
      </w:r>
      <w:r>
        <w:t>данные</w:t>
      </w:r>
      <w:r>
        <w:rPr>
          <w:spacing w:val="-11"/>
        </w:rPr>
        <w:t xml:space="preserve"> </w:t>
      </w:r>
      <w:r>
        <w:t>и</w:t>
      </w:r>
      <w:r>
        <w:rPr>
          <w:spacing w:val="-9"/>
        </w:rPr>
        <w:t xml:space="preserve"> </w:t>
      </w:r>
      <w:r>
        <w:t>использовать</w:t>
      </w:r>
      <w:r>
        <w:rPr>
          <w:spacing w:val="-4"/>
        </w:rPr>
        <w:t xml:space="preserve"> </w:t>
      </w:r>
      <w:r>
        <w:t>научные</w:t>
      </w:r>
      <w:r>
        <w:rPr>
          <w:spacing w:val="-6"/>
        </w:rPr>
        <w:t xml:space="preserve"> </w:t>
      </w:r>
      <w:r>
        <w:t>доказательства</w:t>
      </w:r>
      <w:r>
        <w:rPr>
          <w:spacing w:val="-6"/>
        </w:rPr>
        <w:t xml:space="preserve"> </w:t>
      </w:r>
      <w:r>
        <w:t>для</w:t>
      </w:r>
      <w:r>
        <w:rPr>
          <w:spacing w:val="-5"/>
        </w:rPr>
        <w:t xml:space="preserve"> </w:t>
      </w:r>
      <w:r>
        <w:t xml:space="preserve">получения </w:t>
      </w:r>
      <w:r>
        <w:rPr>
          <w:spacing w:val="-2"/>
        </w:rPr>
        <w:t>выводов».</w:t>
      </w:r>
    </w:p>
    <w:p w:rsidR="00B214FC" w:rsidRDefault="004D274D">
      <w:pPr>
        <w:pStyle w:val="a3"/>
        <w:spacing w:before="3" w:line="271" w:lineRule="auto"/>
        <w:ind w:right="263"/>
      </w:pPr>
      <w:r>
        <w:t>Цели изучения физики на уровне основного общего образования определены в концепции преподавания</w:t>
      </w:r>
      <w:r>
        <w:rPr>
          <w:spacing w:val="-15"/>
        </w:rPr>
        <w:t xml:space="preserve"> </w:t>
      </w:r>
      <w:r>
        <w:t>учебного</w:t>
      </w:r>
      <w:r>
        <w:rPr>
          <w:spacing w:val="-15"/>
        </w:rPr>
        <w:t xml:space="preserve"> </w:t>
      </w:r>
      <w:r>
        <w:t>предмета</w:t>
      </w:r>
      <w:r>
        <w:rPr>
          <w:spacing w:val="-15"/>
        </w:rPr>
        <w:t xml:space="preserve"> </w:t>
      </w:r>
      <w:r>
        <w:t>«Физика»</w:t>
      </w:r>
      <w:r>
        <w:rPr>
          <w:spacing w:val="-15"/>
        </w:rPr>
        <w:t xml:space="preserve"> </w:t>
      </w:r>
      <w:r>
        <w:t>в</w:t>
      </w:r>
      <w:r>
        <w:rPr>
          <w:spacing w:val="-15"/>
        </w:rPr>
        <w:t xml:space="preserve"> </w:t>
      </w:r>
      <w:r>
        <w:t>образовательных</w:t>
      </w:r>
      <w:r>
        <w:rPr>
          <w:spacing w:val="-15"/>
        </w:rPr>
        <w:t xml:space="preserve"> </w:t>
      </w:r>
      <w:r>
        <w:t>организациях</w:t>
      </w:r>
      <w:r>
        <w:rPr>
          <w:spacing w:val="-15"/>
        </w:rPr>
        <w:t xml:space="preserve"> </w:t>
      </w:r>
      <w:r>
        <w:t>Российской</w:t>
      </w:r>
      <w:r>
        <w:rPr>
          <w:spacing w:val="-15"/>
        </w:rPr>
        <w:t xml:space="preserve"> </w:t>
      </w:r>
      <w:r>
        <w:t>Федерации, реализующих основные общеобразовательные программы.</w:t>
      </w:r>
    </w:p>
    <w:p w:rsidR="00B214FC" w:rsidRDefault="004D274D">
      <w:pPr>
        <w:pStyle w:val="a3"/>
        <w:spacing w:before="6" w:line="271" w:lineRule="auto"/>
        <w:ind w:right="257"/>
      </w:pPr>
      <w:r>
        <w:t xml:space="preserve">Цели изучения физики: приобретение интереса и стремления обучающихся к научному изучению </w:t>
      </w:r>
      <w:r>
        <w:rPr>
          <w:spacing w:val="-2"/>
        </w:rPr>
        <w:t>природы,</w:t>
      </w:r>
    </w:p>
    <w:p w:rsidR="00B214FC" w:rsidRDefault="004D274D">
      <w:pPr>
        <w:pStyle w:val="a3"/>
      </w:pPr>
      <w:r>
        <w:t>развитие</w:t>
      </w:r>
      <w:r>
        <w:rPr>
          <w:spacing w:val="-9"/>
        </w:rPr>
        <w:t xml:space="preserve"> </w:t>
      </w:r>
      <w:r>
        <w:t>их</w:t>
      </w:r>
      <w:r>
        <w:rPr>
          <w:spacing w:val="-6"/>
        </w:rPr>
        <w:t xml:space="preserve"> </w:t>
      </w:r>
      <w:r>
        <w:t>интеллектуальных</w:t>
      </w:r>
      <w:r>
        <w:rPr>
          <w:spacing w:val="-6"/>
        </w:rPr>
        <w:t xml:space="preserve"> </w:t>
      </w:r>
      <w:r>
        <w:t>и творческих</w:t>
      </w:r>
      <w:r>
        <w:rPr>
          <w:spacing w:val="-5"/>
        </w:rPr>
        <w:t xml:space="preserve"> </w:t>
      </w:r>
      <w:r>
        <w:rPr>
          <w:spacing w:val="-2"/>
        </w:rPr>
        <w:t>способностей;</w:t>
      </w:r>
    </w:p>
    <w:p w:rsidR="00B214FC" w:rsidRDefault="004D274D">
      <w:pPr>
        <w:pStyle w:val="a3"/>
        <w:tabs>
          <w:tab w:val="left" w:pos="1657"/>
          <w:tab w:val="left" w:pos="3914"/>
          <w:tab w:val="left" w:pos="4702"/>
          <w:tab w:val="left" w:pos="6651"/>
        </w:tabs>
        <w:spacing w:before="41" w:line="276" w:lineRule="auto"/>
        <w:ind w:right="308"/>
        <w:jc w:val="left"/>
      </w:pPr>
      <w:r>
        <w:rPr>
          <w:spacing w:val="-2"/>
        </w:rPr>
        <w:t>развитие</w:t>
      </w:r>
      <w:r w:rsidR="00573D42">
        <w:t xml:space="preserve"> </w:t>
      </w:r>
      <w:r>
        <w:rPr>
          <w:spacing w:val="-2"/>
        </w:rPr>
        <w:t>представлений</w:t>
      </w:r>
      <w:r w:rsidR="00573D42">
        <w:t xml:space="preserve"> </w:t>
      </w:r>
      <w:r>
        <w:rPr>
          <w:spacing w:val="-10"/>
        </w:rPr>
        <w:t>о</w:t>
      </w:r>
      <w:r w:rsidR="00573D42">
        <w:t xml:space="preserve"> научном методе </w:t>
      </w:r>
      <w:r>
        <w:t>познания и формирование исследовательского</w:t>
      </w:r>
      <w:r>
        <w:rPr>
          <w:spacing w:val="28"/>
        </w:rPr>
        <w:t xml:space="preserve"> </w:t>
      </w:r>
      <w:r>
        <w:t>отношения</w:t>
      </w:r>
      <w:r>
        <w:rPr>
          <w:spacing w:val="28"/>
        </w:rPr>
        <w:t xml:space="preserve"> </w:t>
      </w:r>
      <w:r>
        <w:t>к окружающим</w:t>
      </w:r>
      <w:r>
        <w:rPr>
          <w:spacing w:val="30"/>
        </w:rPr>
        <w:t xml:space="preserve"> </w:t>
      </w:r>
      <w:r>
        <w:t>явлениям; формирование научного</w:t>
      </w:r>
      <w:r>
        <w:rPr>
          <w:spacing w:val="28"/>
        </w:rPr>
        <w:t xml:space="preserve"> </w:t>
      </w:r>
      <w:r>
        <w:t>мировоззрения как результата изучения основ строения материи и фундаментальных законов физики; формирование представлений о роли физики для развития других естественных наук,</w:t>
      </w:r>
    </w:p>
    <w:p w:rsidR="00B214FC" w:rsidRDefault="004D274D">
      <w:pPr>
        <w:pStyle w:val="a3"/>
        <w:spacing w:before="3"/>
        <w:jc w:val="left"/>
      </w:pPr>
      <w:r>
        <w:t>техники</w:t>
      </w:r>
      <w:r>
        <w:rPr>
          <w:spacing w:val="-1"/>
        </w:rPr>
        <w:t xml:space="preserve"> </w:t>
      </w:r>
      <w:r>
        <w:t>и</w:t>
      </w:r>
      <w:r>
        <w:rPr>
          <w:spacing w:val="-1"/>
        </w:rPr>
        <w:t xml:space="preserve"> </w:t>
      </w:r>
      <w:r>
        <w:rPr>
          <w:spacing w:val="-2"/>
        </w:rPr>
        <w:t>технологий;</w:t>
      </w:r>
    </w:p>
    <w:p w:rsidR="00B214FC" w:rsidRDefault="004D274D">
      <w:pPr>
        <w:pStyle w:val="a3"/>
        <w:spacing w:before="45" w:line="271" w:lineRule="auto"/>
        <w:ind w:right="269"/>
      </w:pPr>
      <w:r>
        <w:t>развитие</w:t>
      </w:r>
      <w:r>
        <w:rPr>
          <w:spacing w:val="-13"/>
        </w:rPr>
        <w:t xml:space="preserve"> </w:t>
      </w:r>
      <w:r>
        <w:t>представлений</w:t>
      </w:r>
      <w:r>
        <w:rPr>
          <w:spacing w:val="-11"/>
        </w:rPr>
        <w:t xml:space="preserve"> </w:t>
      </w:r>
      <w:r>
        <w:t>о</w:t>
      </w:r>
      <w:r>
        <w:rPr>
          <w:spacing w:val="-8"/>
        </w:rPr>
        <w:t xml:space="preserve"> </w:t>
      </w:r>
      <w:r>
        <w:t>возможных</w:t>
      </w:r>
      <w:r>
        <w:rPr>
          <w:spacing w:val="-12"/>
        </w:rPr>
        <w:t xml:space="preserve"> </w:t>
      </w:r>
      <w:r>
        <w:t>сферах</w:t>
      </w:r>
      <w:r>
        <w:rPr>
          <w:spacing w:val="-12"/>
        </w:rPr>
        <w:t xml:space="preserve"> </w:t>
      </w:r>
      <w:r>
        <w:t>будущей</w:t>
      </w:r>
      <w:r>
        <w:rPr>
          <w:spacing w:val="-7"/>
        </w:rPr>
        <w:t xml:space="preserve"> </w:t>
      </w:r>
      <w:r>
        <w:t>профессиональной</w:t>
      </w:r>
      <w:r>
        <w:rPr>
          <w:spacing w:val="-11"/>
        </w:rPr>
        <w:t xml:space="preserve"> </w:t>
      </w:r>
      <w:r>
        <w:t>деятельности,</w:t>
      </w:r>
      <w:r>
        <w:rPr>
          <w:spacing w:val="-9"/>
        </w:rPr>
        <w:t xml:space="preserve"> </w:t>
      </w:r>
      <w:r>
        <w:t>связанной</w:t>
      </w:r>
      <w:r>
        <w:rPr>
          <w:spacing w:val="-7"/>
        </w:rPr>
        <w:t xml:space="preserve"> </w:t>
      </w:r>
      <w:r>
        <w:t>с физикой, подготовка к дальнейшему обучению в этом направлении.</w:t>
      </w:r>
    </w:p>
    <w:p w:rsidR="00B214FC" w:rsidRDefault="004D274D">
      <w:pPr>
        <w:pStyle w:val="a3"/>
        <w:spacing w:before="6" w:line="271" w:lineRule="auto"/>
        <w:ind w:right="271"/>
      </w:pPr>
      <w:r>
        <w:t>Достижение этих целей программы по физике на уровне основного общего образования обеспечивается</w:t>
      </w:r>
      <w:r>
        <w:rPr>
          <w:spacing w:val="-9"/>
        </w:rPr>
        <w:t xml:space="preserve"> </w:t>
      </w:r>
      <w:r>
        <w:t>решением</w:t>
      </w:r>
      <w:r>
        <w:rPr>
          <w:spacing w:val="-11"/>
        </w:rPr>
        <w:t xml:space="preserve"> </w:t>
      </w:r>
      <w:r>
        <w:t>следующих</w:t>
      </w:r>
      <w:r>
        <w:rPr>
          <w:spacing w:val="-13"/>
        </w:rPr>
        <w:t xml:space="preserve"> </w:t>
      </w:r>
      <w:r>
        <w:t>задач:</w:t>
      </w:r>
      <w:r>
        <w:rPr>
          <w:spacing w:val="-7"/>
        </w:rPr>
        <w:t xml:space="preserve"> </w:t>
      </w:r>
      <w:r>
        <w:t>приобретение</w:t>
      </w:r>
      <w:r>
        <w:rPr>
          <w:spacing w:val="-9"/>
        </w:rPr>
        <w:t xml:space="preserve"> </w:t>
      </w:r>
      <w:r>
        <w:t>знаний</w:t>
      </w:r>
      <w:r>
        <w:rPr>
          <w:spacing w:val="-15"/>
        </w:rPr>
        <w:t xml:space="preserve"> </w:t>
      </w:r>
      <w:r>
        <w:t>о</w:t>
      </w:r>
      <w:r>
        <w:rPr>
          <w:spacing w:val="-4"/>
        </w:rPr>
        <w:t xml:space="preserve"> </w:t>
      </w:r>
      <w:r>
        <w:t>дискретном</w:t>
      </w:r>
      <w:r>
        <w:rPr>
          <w:spacing w:val="-7"/>
        </w:rPr>
        <w:t xml:space="preserve"> </w:t>
      </w:r>
      <w:r>
        <w:t>строении</w:t>
      </w:r>
      <w:r>
        <w:rPr>
          <w:spacing w:val="-7"/>
        </w:rPr>
        <w:t xml:space="preserve"> </w:t>
      </w:r>
      <w:r>
        <w:t>вещества, о механических, тепловых, электрических, магнитных и квантовых явлениях;</w:t>
      </w:r>
    </w:p>
    <w:p w:rsidR="00B214FC" w:rsidRDefault="004D274D">
      <w:pPr>
        <w:pStyle w:val="a3"/>
      </w:pPr>
      <w:r>
        <w:t>приобретение</w:t>
      </w:r>
      <w:r>
        <w:rPr>
          <w:spacing w:val="-6"/>
        </w:rPr>
        <w:t xml:space="preserve"> </w:t>
      </w:r>
      <w:r>
        <w:t>умений</w:t>
      </w:r>
      <w:r>
        <w:rPr>
          <w:spacing w:val="-1"/>
        </w:rPr>
        <w:t xml:space="preserve"> </w:t>
      </w:r>
      <w:r>
        <w:t>описывать</w:t>
      </w:r>
      <w:r>
        <w:rPr>
          <w:spacing w:val="-5"/>
        </w:rPr>
        <w:t xml:space="preserve"> </w:t>
      </w:r>
      <w:r>
        <w:t>и</w:t>
      </w:r>
      <w:r>
        <w:rPr>
          <w:spacing w:val="-11"/>
        </w:rPr>
        <w:t xml:space="preserve"> </w:t>
      </w:r>
      <w:r>
        <w:t>объяснять</w:t>
      </w:r>
      <w:r>
        <w:rPr>
          <w:spacing w:val="-1"/>
        </w:rPr>
        <w:t xml:space="preserve"> </w:t>
      </w:r>
      <w:r>
        <w:t>физические</w:t>
      </w:r>
      <w:r>
        <w:rPr>
          <w:spacing w:val="-3"/>
        </w:rPr>
        <w:t xml:space="preserve"> </w:t>
      </w:r>
      <w:r>
        <w:t>явления</w:t>
      </w:r>
      <w:r>
        <w:rPr>
          <w:spacing w:val="-7"/>
        </w:rPr>
        <w:t xml:space="preserve"> </w:t>
      </w:r>
      <w:r>
        <w:t>с</w:t>
      </w:r>
      <w:r>
        <w:rPr>
          <w:spacing w:val="-3"/>
        </w:rPr>
        <w:t xml:space="preserve"> </w:t>
      </w:r>
      <w:r>
        <w:rPr>
          <w:spacing w:val="-2"/>
        </w:rPr>
        <w:t>использованием</w:t>
      </w:r>
    </w:p>
    <w:p w:rsidR="00B214FC" w:rsidRDefault="004D274D">
      <w:pPr>
        <w:pStyle w:val="a3"/>
        <w:tabs>
          <w:tab w:val="left" w:pos="7348"/>
          <w:tab w:val="left" w:pos="8764"/>
        </w:tabs>
        <w:spacing w:before="41" w:line="271" w:lineRule="auto"/>
        <w:ind w:right="270"/>
      </w:pPr>
      <w:r>
        <w:t>полученных знаний; освоение методов решения простейших расчётных задач с использованием физических моделей, творческих и практико­ориентированных задач; развитие умений наблюдать природные</w:t>
      </w:r>
      <w:r>
        <w:rPr>
          <w:spacing w:val="-4"/>
        </w:rPr>
        <w:t xml:space="preserve"> </w:t>
      </w:r>
      <w:r>
        <w:t>явления</w:t>
      </w:r>
      <w:r>
        <w:rPr>
          <w:spacing w:val="-8"/>
        </w:rPr>
        <w:t xml:space="preserve"> </w:t>
      </w:r>
      <w:r>
        <w:t>и</w:t>
      </w:r>
      <w:r>
        <w:rPr>
          <w:spacing w:val="-7"/>
        </w:rPr>
        <w:t xml:space="preserve"> </w:t>
      </w:r>
      <w:r>
        <w:t>выполнять</w:t>
      </w:r>
      <w:r>
        <w:rPr>
          <w:spacing w:val="-11"/>
        </w:rPr>
        <w:t xml:space="preserve"> </w:t>
      </w:r>
      <w:r>
        <w:t>опыты,</w:t>
      </w:r>
      <w:r>
        <w:rPr>
          <w:spacing w:val="-6"/>
        </w:rPr>
        <w:t xml:space="preserve"> </w:t>
      </w:r>
      <w:r>
        <w:t>лабораторные</w:t>
      </w:r>
      <w:r>
        <w:rPr>
          <w:spacing w:val="-4"/>
        </w:rPr>
        <w:t xml:space="preserve"> </w:t>
      </w:r>
      <w:r>
        <w:t>работы</w:t>
      </w:r>
      <w:r>
        <w:rPr>
          <w:spacing w:val="-5"/>
        </w:rPr>
        <w:t xml:space="preserve"> </w:t>
      </w:r>
      <w:r>
        <w:t>и</w:t>
      </w:r>
      <w:r>
        <w:rPr>
          <w:spacing w:val="-7"/>
        </w:rPr>
        <w:t xml:space="preserve"> </w:t>
      </w:r>
      <w:r>
        <w:t>экспериментальные</w:t>
      </w:r>
      <w:r>
        <w:rPr>
          <w:spacing w:val="-4"/>
        </w:rPr>
        <w:t xml:space="preserve"> </w:t>
      </w:r>
      <w:r>
        <w:t>исследования</w:t>
      </w:r>
      <w:r>
        <w:rPr>
          <w:spacing w:val="-3"/>
        </w:rPr>
        <w:t xml:space="preserve"> </w:t>
      </w:r>
      <w:r>
        <w:t xml:space="preserve">с использованием измерительных </w:t>
      </w:r>
      <w:r w:rsidR="00573D42">
        <w:t xml:space="preserve">приборов; освоение приёмов </w:t>
      </w:r>
      <w:r>
        <w:rPr>
          <w:spacing w:val="-2"/>
        </w:rPr>
        <w:t>работы</w:t>
      </w:r>
      <w:r w:rsidR="00573D42">
        <w:t xml:space="preserve"> </w:t>
      </w:r>
      <w:r>
        <w:rPr>
          <w:spacing w:val="-10"/>
        </w:rPr>
        <w:t>с</w:t>
      </w:r>
    </w:p>
    <w:p w:rsidR="00B214FC" w:rsidRDefault="004D274D">
      <w:pPr>
        <w:pStyle w:val="a3"/>
        <w:tabs>
          <w:tab w:val="left" w:pos="3098"/>
        </w:tabs>
        <w:spacing w:before="1" w:line="271" w:lineRule="auto"/>
        <w:ind w:right="258" w:firstLine="705"/>
      </w:pPr>
      <w:r>
        <w:rPr>
          <w:spacing w:val="-2"/>
        </w:rPr>
        <w:t>информацией</w:t>
      </w:r>
      <w:r w:rsidR="00573D42">
        <w:t xml:space="preserve"> </w:t>
      </w:r>
      <w:r>
        <w:t>физического содержания, включая информацию о</w:t>
      </w:r>
      <w:r>
        <w:rPr>
          <w:spacing w:val="40"/>
        </w:rPr>
        <w:t xml:space="preserve"> </w:t>
      </w:r>
      <w:r>
        <w:t>современных достижениях физики, анализ и критическое оценивание информации; 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B214FC" w:rsidRDefault="004D274D">
      <w:pPr>
        <w:pStyle w:val="a3"/>
        <w:spacing w:before="6" w:line="271" w:lineRule="auto"/>
        <w:ind w:right="262"/>
      </w:pPr>
      <w:r>
        <w:t>Общее</w:t>
      </w:r>
      <w:r>
        <w:rPr>
          <w:spacing w:val="-15"/>
        </w:rPr>
        <w:t xml:space="preserve"> </w:t>
      </w:r>
      <w:r>
        <w:t>число</w:t>
      </w:r>
      <w:r>
        <w:rPr>
          <w:spacing w:val="-15"/>
        </w:rPr>
        <w:t xml:space="preserve"> </w:t>
      </w:r>
      <w:r>
        <w:t>часов,</w:t>
      </w:r>
      <w:r>
        <w:rPr>
          <w:spacing w:val="-15"/>
        </w:rPr>
        <w:t xml:space="preserve"> </w:t>
      </w:r>
      <w:r>
        <w:t>рекомендованных</w:t>
      </w:r>
      <w:r>
        <w:rPr>
          <w:spacing w:val="-15"/>
        </w:rPr>
        <w:t xml:space="preserve"> </w:t>
      </w:r>
      <w:r>
        <w:t>для</w:t>
      </w:r>
      <w:r>
        <w:rPr>
          <w:spacing w:val="-15"/>
        </w:rPr>
        <w:t xml:space="preserve"> </w:t>
      </w:r>
      <w:r>
        <w:t>изучения</w:t>
      </w:r>
      <w:r>
        <w:rPr>
          <w:spacing w:val="-15"/>
        </w:rPr>
        <w:t xml:space="preserve"> </w:t>
      </w:r>
      <w:r>
        <w:t>физики</w:t>
      </w:r>
      <w:r>
        <w:rPr>
          <w:spacing w:val="-15"/>
        </w:rPr>
        <w:t xml:space="preserve"> </w:t>
      </w:r>
      <w:r>
        <w:t>на</w:t>
      </w:r>
      <w:r>
        <w:rPr>
          <w:spacing w:val="-15"/>
        </w:rPr>
        <w:t xml:space="preserve"> </w:t>
      </w:r>
      <w:r>
        <w:t>базовом</w:t>
      </w:r>
      <w:r>
        <w:rPr>
          <w:spacing w:val="-15"/>
        </w:rPr>
        <w:t xml:space="preserve"> </w:t>
      </w:r>
      <w:r>
        <w:t>уровне,</w:t>
      </w:r>
      <w:r>
        <w:rPr>
          <w:spacing w:val="-15"/>
        </w:rPr>
        <w:t xml:space="preserve"> </w:t>
      </w:r>
      <w:r>
        <w:t>–</w:t>
      </w:r>
      <w:r>
        <w:rPr>
          <w:spacing w:val="-15"/>
        </w:rPr>
        <w:t xml:space="preserve"> </w:t>
      </w:r>
      <w:r>
        <w:t>238</w:t>
      </w:r>
      <w:r>
        <w:rPr>
          <w:spacing w:val="-15"/>
        </w:rPr>
        <w:t xml:space="preserve"> </w:t>
      </w:r>
      <w:r>
        <w:t>часов:</w:t>
      </w:r>
      <w:r>
        <w:rPr>
          <w:spacing w:val="-15"/>
        </w:rPr>
        <w:t xml:space="preserve"> </w:t>
      </w:r>
      <w:r>
        <w:t>в</w:t>
      </w:r>
      <w:r>
        <w:rPr>
          <w:spacing w:val="-15"/>
        </w:rPr>
        <w:t xml:space="preserve"> </w:t>
      </w:r>
      <w:r>
        <w:t>7</w:t>
      </w:r>
      <w:r>
        <w:rPr>
          <w:spacing w:val="-15"/>
        </w:rPr>
        <w:t xml:space="preserve"> </w:t>
      </w:r>
      <w:r>
        <w:t xml:space="preserve">классе – 68 часов (2 часа в неделю), в 8 классе – 68 часов (2 часа в неделю), в 9 классе – 102 часа (3 часа в </w:t>
      </w:r>
      <w:r>
        <w:rPr>
          <w:spacing w:val="-2"/>
        </w:rPr>
        <w:t>неделю).</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7"/>
      </w:pPr>
      <w:r>
        <w:lastRenderedPageBreak/>
        <w:t>Предлагаемый в программе по физике перечень лабораторных работ и опытов является рекомедовательным, учитель делает выбор при проведении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214FC" w:rsidRDefault="004D274D">
      <w:pPr>
        <w:pStyle w:val="a3"/>
        <w:spacing w:before="11"/>
      </w:pPr>
      <w:r>
        <w:t>Содержание</w:t>
      </w:r>
      <w:r>
        <w:rPr>
          <w:spacing w:val="-7"/>
        </w:rPr>
        <w:t xml:space="preserve"> </w:t>
      </w:r>
      <w:r>
        <w:t>обучения в</w:t>
      </w:r>
      <w:r>
        <w:rPr>
          <w:spacing w:val="1"/>
        </w:rPr>
        <w:t xml:space="preserve"> </w:t>
      </w:r>
      <w:r>
        <w:t>7</w:t>
      </w:r>
      <w:r>
        <w:rPr>
          <w:spacing w:val="-5"/>
        </w:rPr>
        <w:t xml:space="preserve"> </w:t>
      </w:r>
      <w:r>
        <w:rPr>
          <w:spacing w:val="-2"/>
        </w:rPr>
        <w:t>классе.</w:t>
      </w:r>
    </w:p>
    <w:p w:rsidR="00B214FC" w:rsidRDefault="004D274D">
      <w:pPr>
        <w:pStyle w:val="a3"/>
        <w:spacing w:before="41"/>
      </w:pPr>
      <w:r>
        <w:t>Физика</w:t>
      </w:r>
      <w:r>
        <w:rPr>
          <w:spacing w:val="-6"/>
        </w:rPr>
        <w:t xml:space="preserve"> </w:t>
      </w:r>
      <w:r>
        <w:t>и</w:t>
      </w:r>
      <w:r>
        <w:rPr>
          <w:spacing w:val="1"/>
        </w:rPr>
        <w:t xml:space="preserve"> </w:t>
      </w:r>
      <w:r>
        <w:t>её роль</w:t>
      </w:r>
      <w:r>
        <w:rPr>
          <w:spacing w:val="-4"/>
        </w:rPr>
        <w:t xml:space="preserve"> </w:t>
      </w:r>
      <w:r>
        <w:t>в</w:t>
      </w:r>
      <w:r>
        <w:rPr>
          <w:spacing w:val="-2"/>
        </w:rPr>
        <w:t xml:space="preserve"> </w:t>
      </w:r>
      <w:r>
        <w:t>познании</w:t>
      </w:r>
      <w:r>
        <w:rPr>
          <w:spacing w:val="-9"/>
        </w:rPr>
        <w:t xml:space="preserve"> </w:t>
      </w:r>
      <w:r>
        <w:t>окружающего</w:t>
      </w:r>
      <w:r>
        <w:rPr>
          <w:spacing w:val="1"/>
        </w:rPr>
        <w:t xml:space="preserve"> </w:t>
      </w:r>
      <w:r>
        <w:rPr>
          <w:spacing w:val="-4"/>
        </w:rPr>
        <w:t>мира.</w:t>
      </w:r>
    </w:p>
    <w:p w:rsidR="00B214FC" w:rsidRDefault="004D274D">
      <w:pPr>
        <w:pStyle w:val="a3"/>
        <w:spacing w:before="45" w:line="271" w:lineRule="auto"/>
        <w:jc w:val="left"/>
      </w:pPr>
      <w:r>
        <w:t>Физика</w:t>
      </w:r>
      <w:r>
        <w:rPr>
          <w:spacing w:val="74"/>
        </w:rPr>
        <w:t xml:space="preserve"> </w:t>
      </w:r>
      <w:r>
        <w:t>–</w:t>
      </w:r>
      <w:r>
        <w:rPr>
          <w:spacing w:val="74"/>
        </w:rPr>
        <w:t xml:space="preserve"> </w:t>
      </w:r>
      <w:r>
        <w:t>наука</w:t>
      </w:r>
      <w:r>
        <w:rPr>
          <w:spacing w:val="77"/>
        </w:rPr>
        <w:t xml:space="preserve"> </w:t>
      </w:r>
      <w:r>
        <w:t>о</w:t>
      </w:r>
      <w:r>
        <w:rPr>
          <w:spacing w:val="77"/>
        </w:rPr>
        <w:t xml:space="preserve"> </w:t>
      </w:r>
      <w:r>
        <w:t>природе.</w:t>
      </w:r>
      <w:r>
        <w:rPr>
          <w:spacing w:val="79"/>
        </w:rPr>
        <w:t xml:space="preserve"> </w:t>
      </w:r>
      <w:r>
        <w:t>Явления</w:t>
      </w:r>
      <w:r>
        <w:rPr>
          <w:spacing w:val="73"/>
        </w:rPr>
        <w:t xml:space="preserve"> </w:t>
      </w:r>
      <w:r>
        <w:t>природы.</w:t>
      </w:r>
      <w:r>
        <w:rPr>
          <w:spacing w:val="76"/>
        </w:rPr>
        <w:t xml:space="preserve"> </w:t>
      </w:r>
      <w:r>
        <w:t>Физические</w:t>
      </w:r>
      <w:r>
        <w:rPr>
          <w:spacing w:val="77"/>
        </w:rPr>
        <w:t xml:space="preserve"> </w:t>
      </w:r>
      <w:r>
        <w:t>явления:</w:t>
      </w:r>
      <w:r>
        <w:rPr>
          <w:spacing w:val="74"/>
        </w:rPr>
        <w:t xml:space="preserve"> </w:t>
      </w:r>
      <w:r>
        <w:t>механические,</w:t>
      </w:r>
      <w:r>
        <w:rPr>
          <w:spacing w:val="79"/>
        </w:rPr>
        <w:t xml:space="preserve"> </w:t>
      </w:r>
      <w:r>
        <w:t>тепловые, электрические, магнитные, световые, звуковые.</w:t>
      </w:r>
    </w:p>
    <w:p w:rsidR="00B214FC" w:rsidRDefault="004D274D">
      <w:pPr>
        <w:pStyle w:val="a3"/>
        <w:spacing w:before="6" w:line="280" w:lineRule="auto"/>
        <w:ind w:right="1256"/>
        <w:jc w:val="left"/>
      </w:pPr>
      <w:r>
        <w:t>Физические</w:t>
      </w:r>
      <w:r>
        <w:rPr>
          <w:spacing w:val="-3"/>
        </w:rPr>
        <w:t xml:space="preserve"> </w:t>
      </w:r>
      <w:r>
        <w:t>величины.</w:t>
      </w:r>
      <w:r>
        <w:rPr>
          <w:spacing w:val="80"/>
        </w:rPr>
        <w:t xml:space="preserve"> </w:t>
      </w:r>
      <w:r>
        <w:t>Измерение</w:t>
      </w:r>
      <w:r>
        <w:rPr>
          <w:spacing w:val="-3"/>
        </w:rPr>
        <w:t xml:space="preserve"> </w:t>
      </w:r>
      <w:r>
        <w:t>физических</w:t>
      </w:r>
      <w:r>
        <w:rPr>
          <w:spacing w:val="80"/>
        </w:rPr>
        <w:t xml:space="preserve"> </w:t>
      </w:r>
      <w:r>
        <w:t>величин.</w:t>
      </w:r>
      <w:r>
        <w:rPr>
          <w:spacing w:val="80"/>
        </w:rPr>
        <w:t xml:space="preserve"> </w:t>
      </w:r>
      <w:r>
        <w:t>Физические</w:t>
      </w:r>
      <w:r>
        <w:rPr>
          <w:spacing w:val="80"/>
        </w:rPr>
        <w:t xml:space="preserve"> </w:t>
      </w:r>
      <w:r>
        <w:t>приборы. Погрешность измерений Международная система единиц.</w:t>
      </w:r>
    </w:p>
    <w:p w:rsidR="00B214FC" w:rsidRDefault="004D274D">
      <w:pPr>
        <w:pStyle w:val="a3"/>
        <w:spacing w:before="0" w:line="271" w:lineRule="auto"/>
        <w:ind w:right="261"/>
      </w:pPr>
      <w: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B214FC" w:rsidRDefault="004D274D">
      <w:pPr>
        <w:pStyle w:val="a3"/>
        <w:spacing w:before="3"/>
        <w:jc w:val="left"/>
      </w:pPr>
      <w:r>
        <w:rPr>
          <w:spacing w:val="-2"/>
        </w:rPr>
        <w:t>Демонстрации.</w:t>
      </w:r>
    </w:p>
    <w:p w:rsidR="00B214FC" w:rsidRDefault="004D274D">
      <w:pPr>
        <w:pStyle w:val="a3"/>
        <w:spacing w:before="40"/>
        <w:jc w:val="left"/>
      </w:pPr>
      <w:r>
        <w:t>Механические,</w:t>
      </w:r>
      <w:r>
        <w:rPr>
          <w:spacing w:val="-7"/>
        </w:rPr>
        <w:t xml:space="preserve"> </w:t>
      </w:r>
      <w:r>
        <w:t>тепловые,</w:t>
      </w:r>
      <w:r>
        <w:rPr>
          <w:spacing w:val="-8"/>
        </w:rPr>
        <w:t xml:space="preserve"> </w:t>
      </w:r>
      <w:r>
        <w:t>электрические,</w:t>
      </w:r>
      <w:r>
        <w:rPr>
          <w:spacing w:val="-4"/>
        </w:rPr>
        <w:t xml:space="preserve"> </w:t>
      </w:r>
      <w:r>
        <w:t>магнитные,</w:t>
      </w:r>
      <w:r>
        <w:rPr>
          <w:spacing w:val="-9"/>
        </w:rPr>
        <w:t xml:space="preserve"> </w:t>
      </w:r>
      <w:r>
        <w:t>световые</w:t>
      </w:r>
      <w:r>
        <w:rPr>
          <w:spacing w:val="-6"/>
        </w:rPr>
        <w:t xml:space="preserve"> </w:t>
      </w:r>
      <w:r>
        <w:rPr>
          <w:spacing w:val="-2"/>
        </w:rPr>
        <w:t>явления.</w:t>
      </w:r>
    </w:p>
    <w:p w:rsidR="00B214FC" w:rsidRDefault="004D274D">
      <w:pPr>
        <w:pStyle w:val="a3"/>
        <w:spacing w:before="47" w:line="280" w:lineRule="auto"/>
        <w:jc w:val="left"/>
      </w:pPr>
      <w:r>
        <w:t>Физические</w:t>
      </w:r>
      <w:r>
        <w:rPr>
          <w:spacing w:val="-5"/>
        </w:rPr>
        <w:t xml:space="preserve"> </w:t>
      </w:r>
      <w:r>
        <w:t>приборы</w:t>
      </w:r>
      <w:r>
        <w:rPr>
          <w:spacing w:val="-6"/>
        </w:rPr>
        <w:t xml:space="preserve"> </w:t>
      </w:r>
      <w:r>
        <w:t>и</w:t>
      </w:r>
      <w:r>
        <w:rPr>
          <w:spacing w:val="-7"/>
        </w:rPr>
        <w:t xml:space="preserve"> </w:t>
      </w:r>
      <w:r>
        <w:t>процедура</w:t>
      </w:r>
      <w:r>
        <w:rPr>
          <w:spacing w:val="-5"/>
        </w:rPr>
        <w:t xml:space="preserve"> </w:t>
      </w:r>
      <w:r>
        <w:t>прямых</w:t>
      </w:r>
      <w:r>
        <w:rPr>
          <w:spacing w:val="-8"/>
        </w:rPr>
        <w:t xml:space="preserve"> </w:t>
      </w:r>
      <w:r>
        <w:t>измерений</w:t>
      </w:r>
      <w:r>
        <w:rPr>
          <w:spacing w:val="-3"/>
        </w:rPr>
        <w:t xml:space="preserve"> </w:t>
      </w:r>
      <w:r>
        <w:t>аналоговым</w:t>
      </w:r>
      <w:r>
        <w:rPr>
          <w:spacing w:val="-3"/>
        </w:rPr>
        <w:t xml:space="preserve"> </w:t>
      </w:r>
      <w:r>
        <w:t>и</w:t>
      </w:r>
      <w:r>
        <w:rPr>
          <w:spacing w:val="-7"/>
        </w:rPr>
        <w:t xml:space="preserve"> </w:t>
      </w:r>
      <w:r>
        <w:t>цифровым</w:t>
      </w:r>
      <w:r>
        <w:rPr>
          <w:spacing w:val="-6"/>
        </w:rPr>
        <w:t xml:space="preserve"> </w:t>
      </w:r>
      <w:r>
        <w:t>прибором. Лабораторные работы и опыты.</w:t>
      </w:r>
    </w:p>
    <w:p w:rsidR="00B214FC" w:rsidRDefault="004D274D">
      <w:pPr>
        <w:pStyle w:val="a3"/>
        <w:spacing w:before="0" w:line="280" w:lineRule="auto"/>
        <w:ind w:right="3839"/>
        <w:jc w:val="left"/>
      </w:pPr>
      <w:r>
        <w:t>Определение</w:t>
      </w:r>
      <w:r>
        <w:rPr>
          <w:spacing w:val="-9"/>
        </w:rPr>
        <w:t xml:space="preserve"> </w:t>
      </w:r>
      <w:r>
        <w:t>цены</w:t>
      </w:r>
      <w:r>
        <w:rPr>
          <w:spacing w:val="-8"/>
        </w:rPr>
        <w:t xml:space="preserve"> </w:t>
      </w:r>
      <w:r>
        <w:t>деления</w:t>
      </w:r>
      <w:r>
        <w:rPr>
          <w:spacing w:val="-13"/>
        </w:rPr>
        <w:t xml:space="preserve"> </w:t>
      </w:r>
      <w:r>
        <w:t>шкалы</w:t>
      </w:r>
      <w:r>
        <w:rPr>
          <w:spacing w:val="-11"/>
        </w:rPr>
        <w:t xml:space="preserve"> </w:t>
      </w:r>
      <w:r>
        <w:t>измерительного</w:t>
      </w:r>
      <w:r>
        <w:rPr>
          <w:spacing w:val="-5"/>
        </w:rPr>
        <w:t xml:space="preserve"> </w:t>
      </w:r>
      <w:r>
        <w:t>прибора. Измерение расстояний.</w:t>
      </w:r>
    </w:p>
    <w:p w:rsidR="00B214FC" w:rsidRDefault="004D274D">
      <w:pPr>
        <w:pStyle w:val="a3"/>
        <w:spacing w:before="0" w:line="280" w:lineRule="auto"/>
        <w:ind w:right="5238"/>
        <w:jc w:val="left"/>
      </w:pPr>
      <w:r>
        <w:t>Измерение</w:t>
      </w:r>
      <w:r>
        <w:rPr>
          <w:spacing w:val="-10"/>
        </w:rPr>
        <w:t xml:space="preserve"> </w:t>
      </w:r>
      <w:r>
        <w:t>объёма</w:t>
      </w:r>
      <w:r>
        <w:rPr>
          <w:spacing w:val="-10"/>
        </w:rPr>
        <w:t xml:space="preserve"> </w:t>
      </w:r>
      <w:r>
        <w:t>жидкости</w:t>
      </w:r>
      <w:r>
        <w:rPr>
          <w:spacing w:val="-7"/>
        </w:rPr>
        <w:t xml:space="preserve"> </w:t>
      </w:r>
      <w:r>
        <w:t>и</w:t>
      </w:r>
      <w:r>
        <w:rPr>
          <w:spacing w:val="-8"/>
        </w:rPr>
        <w:t xml:space="preserve"> </w:t>
      </w:r>
      <w:r>
        <w:t>твёрдого</w:t>
      </w:r>
      <w:r>
        <w:rPr>
          <w:spacing w:val="-5"/>
        </w:rPr>
        <w:t xml:space="preserve"> </w:t>
      </w:r>
      <w:r>
        <w:t>тела. Определение размеров малых тел.</w:t>
      </w:r>
    </w:p>
    <w:p w:rsidR="00B214FC" w:rsidRDefault="004D274D">
      <w:pPr>
        <w:pStyle w:val="a3"/>
        <w:spacing w:before="0" w:line="274" w:lineRule="exact"/>
        <w:jc w:val="left"/>
      </w:pPr>
      <w:r>
        <w:t>Измерение</w:t>
      </w:r>
      <w:r>
        <w:rPr>
          <w:spacing w:val="-6"/>
        </w:rPr>
        <w:t xml:space="preserve"> </w:t>
      </w:r>
      <w:r>
        <w:t>температуры</w:t>
      </w:r>
      <w:r>
        <w:rPr>
          <w:spacing w:val="-2"/>
        </w:rPr>
        <w:t xml:space="preserve"> </w:t>
      </w:r>
      <w:r>
        <w:t>при</w:t>
      </w:r>
      <w:r>
        <w:rPr>
          <w:spacing w:val="-1"/>
        </w:rPr>
        <w:t xml:space="preserve"> </w:t>
      </w:r>
      <w:r>
        <w:t>помощи</w:t>
      </w:r>
      <w:r>
        <w:rPr>
          <w:spacing w:val="-7"/>
        </w:rPr>
        <w:t xml:space="preserve"> </w:t>
      </w:r>
      <w:r>
        <w:t>жидкостного</w:t>
      </w:r>
      <w:r>
        <w:rPr>
          <w:spacing w:val="-2"/>
        </w:rPr>
        <w:t xml:space="preserve"> </w:t>
      </w:r>
      <w:r>
        <w:t>термометра</w:t>
      </w:r>
      <w:r>
        <w:rPr>
          <w:spacing w:val="-4"/>
        </w:rPr>
        <w:t xml:space="preserve"> </w:t>
      </w:r>
      <w:r>
        <w:t>и</w:t>
      </w:r>
      <w:r>
        <w:rPr>
          <w:spacing w:val="-6"/>
        </w:rPr>
        <w:t xml:space="preserve"> </w:t>
      </w:r>
      <w:r>
        <w:t>датчика</w:t>
      </w:r>
      <w:r>
        <w:rPr>
          <w:spacing w:val="-3"/>
        </w:rPr>
        <w:t xml:space="preserve"> </w:t>
      </w:r>
      <w:r>
        <w:rPr>
          <w:spacing w:val="-2"/>
        </w:rPr>
        <w:t>температуры.</w:t>
      </w:r>
    </w:p>
    <w:p w:rsidR="00B214FC" w:rsidRDefault="004D274D">
      <w:pPr>
        <w:pStyle w:val="a3"/>
        <w:tabs>
          <w:tab w:val="left" w:pos="1723"/>
          <w:tab w:val="left" w:pos="3353"/>
          <w:tab w:val="left" w:pos="3833"/>
          <w:tab w:val="left" w:pos="4994"/>
          <w:tab w:val="left" w:pos="6236"/>
          <w:tab w:val="left" w:pos="7493"/>
          <w:tab w:val="left" w:pos="8409"/>
          <w:tab w:val="left" w:pos="9464"/>
        </w:tabs>
        <w:spacing w:before="26" w:line="271" w:lineRule="auto"/>
        <w:ind w:right="269"/>
        <w:jc w:val="left"/>
      </w:pPr>
      <w:r>
        <w:rPr>
          <w:spacing w:val="-2"/>
        </w:rPr>
        <w:t>Проведение</w:t>
      </w:r>
      <w:r>
        <w:tab/>
      </w:r>
      <w:r>
        <w:rPr>
          <w:spacing w:val="-2"/>
        </w:rPr>
        <w:t>исследования</w:t>
      </w:r>
      <w:r>
        <w:tab/>
      </w:r>
      <w:r>
        <w:rPr>
          <w:spacing w:val="-6"/>
        </w:rPr>
        <w:t>по</w:t>
      </w:r>
      <w:r>
        <w:tab/>
      </w:r>
      <w:r>
        <w:rPr>
          <w:spacing w:val="-2"/>
        </w:rPr>
        <w:t>проверке</w:t>
      </w:r>
      <w:r>
        <w:tab/>
      </w:r>
      <w:r>
        <w:rPr>
          <w:spacing w:val="-2"/>
        </w:rPr>
        <w:t>гипотезы:</w:t>
      </w:r>
      <w:r>
        <w:tab/>
      </w:r>
      <w:r>
        <w:rPr>
          <w:spacing w:val="-2"/>
        </w:rPr>
        <w:t>дальность</w:t>
      </w:r>
      <w:r>
        <w:tab/>
      </w:r>
      <w:r>
        <w:rPr>
          <w:spacing w:val="-2"/>
        </w:rPr>
        <w:t>полёта</w:t>
      </w:r>
      <w:r>
        <w:tab/>
      </w:r>
      <w:r>
        <w:rPr>
          <w:spacing w:val="-2"/>
        </w:rPr>
        <w:t>шарика,</w:t>
      </w:r>
      <w:r>
        <w:tab/>
      </w:r>
      <w:r>
        <w:rPr>
          <w:spacing w:val="-2"/>
        </w:rPr>
        <w:t xml:space="preserve">пущенного </w:t>
      </w:r>
      <w:r>
        <w:t>горизонтально, тем больше, чем больше высота пуска.</w:t>
      </w:r>
    </w:p>
    <w:p w:rsidR="00B214FC" w:rsidRDefault="004D274D">
      <w:pPr>
        <w:pStyle w:val="a3"/>
        <w:jc w:val="left"/>
      </w:pPr>
      <w:r>
        <w:t>Первоначальные</w:t>
      </w:r>
      <w:r>
        <w:rPr>
          <w:spacing w:val="-2"/>
        </w:rPr>
        <w:t xml:space="preserve"> </w:t>
      </w:r>
      <w:r>
        <w:t>сведения</w:t>
      </w:r>
      <w:r>
        <w:rPr>
          <w:spacing w:val="-5"/>
        </w:rPr>
        <w:t xml:space="preserve"> </w:t>
      </w:r>
      <w:r>
        <w:t>о строении</w:t>
      </w:r>
      <w:r>
        <w:rPr>
          <w:spacing w:val="-4"/>
        </w:rPr>
        <w:t xml:space="preserve"> </w:t>
      </w:r>
      <w:r>
        <w:rPr>
          <w:spacing w:val="-2"/>
        </w:rPr>
        <w:t>вещества.</w:t>
      </w:r>
    </w:p>
    <w:p w:rsidR="00B214FC" w:rsidRDefault="004D274D">
      <w:pPr>
        <w:pStyle w:val="a3"/>
        <w:spacing w:before="41" w:line="271" w:lineRule="auto"/>
        <w:ind w:right="265"/>
      </w:pPr>
      <w:r>
        <w:t xml:space="preserve">Строение вещества: атомы и молекулы, их размеры. Опыты, доказывающие дискретное строение </w:t>
      </w:r>
      <w:r>
        <w:rPr>
          <w:spacing w:val="-2"/>
        </w:rPr>
        <w:t>вещества.</w:t>
      </w:r>
    </w:p>
    <w:p w:rsidR="00B214FC" w:rsidRDefault="004D274D">
      <w:pPr>
        <w:pStyle w:val="a3"/>
        <w:spacing w:line="271" w:lineRule="auto"/>
        <w:ind w:right="271"/>
      </w:pPr>
      <w: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B214FC" w:rsidRDefault="004D274D">
      <w:pPr>
        <w:pStyle w:val="a3"/>
        <w:spacing w:before="5" w:line="271" w:lineRule="auto"/>
        <w:ind w:right="272"/>
      </w:pPr>
      <w:r>
        <w:t>Агрегатные состояния вещества: строение газов, жидкостей и твёрдых (кристаллических) тел. Взаимосвязь</w:t>
      </w:r>
      <w:r>
        <w:rPr>
          <w:spacing w:val="-15"/>
        </w:rPr>
        <w:t xml:space="preserve"> </w:t>
      </w:r>
      <w:r>
        <w:t>между</w:t>
      </w:r>
      <w:r>
        <w:rPr>
          <w:spacing w:val="-15"/>
        </w:rPr>
        <w:t xml:space="preserve"> </w:t>
      </w:r>
      <w:r>
        <w:t>свойствами</w:t>
      </w:r>
      <w:r>
        <w:rPr>
          <w:spacing w:val="-15"/>
        </w:rPr>
        <w:t xml:space="preserve"> </w:t>
      </w:r>
      <w:r>
        <w:t>веществ</w:t>
      </w:r>
      <w:r>
        <w:rPr>
          <w:spacing w:val="-15"/>
        </w:rPr>
        <w:t xml:space="preserve"> </w:t>
      </w:r>
      <w:r>
        <w:t>в</w:t>
      </w:r>
      <w:r>
        <w:rPr>
          <w:spacing w:val="-15"/>
        </w:rPr>
        <w:t xml:space="preserve"> </w:t>
      </w:r>
      <w:r>
        <w:t>разных</w:t>
      </w:r>
      <w:r>
        <w:rPr>
          <w:spacing w:val="-15"/>
        </w:rPr>
        <w:t xml:space="preserve"> </w:t>
      </w:r>
      <w:r>
        <w:t>агрегатных</w:t>
      </w:r>
      <w:r>
        <w:rPr>
          <w:spacing w:val="-15"/>
        </w:rPr>
        <w:t xml:space="preserve"> </w:t>
      </w:r>
      <w:r>
        <w:t>состояниях</w:t>
      </w:r>
      <w:r>
        <w:rPr>
          <w:spacing w:val="-15"/>
        </w:rPr>
        <w:t xml:space="preserve"> </w:t>
      </w:r>
      <w:r>
        <w:t>и</w:t>
      </w:r>
      <w:r>
        <w:rPr>
          <w:spacing w:val="-15"/>
        </w:rPr>
        <w:t xml:space="preserve"> </w:t>
      </w:r>
      <w:r>
        <w:t>их</w:t>
      </w:r>
      <w:r>
        <w:rPr>
          <w:spacing w:val="-15"/>
        </w:rPr>
        <w:t xml:space="preserve"> </w:t>
      </w:r>
      <w:r>
        <w:t>атомно­молекулярным строением. Особенности агрегатных состояний воды.</w:t>
      </w:r>
    </w:p>
    <w:p w:rsidR="00B214FC" w:rsidRDefault="004D274D">
      <w:pPr>
        <w:pStyle w:val="a3"/>
        <w:jc w:val="left"/>
      </w:pPr>
      <w:r>
        <w:rPr>
          <w:spacing w:val="-2"/>
        </w:rPr>
        <w:t>Демонстрации.</w:t>
      </w:r>
    </w:p>
    <w:p w:rsidR="00B214FC" w:rsidRDefault="004D274D">
      <w:pPr>
        <w:pStyle w:val="a3"/>
        <w:spacing w:before="41" w:line="280" w:lineRule="auto"/>
        <w:ind w:right="6032"/>
        <w:jc w:val="left"/>
      </w:pPr>
      <w:r>
        <w:t>Наблюдение</w:t>
      </w:r>
      <w:r>
        <w:rPr>
          <w:spacing w:val="-15"/>
        </w:rPr>
        <w:t xml:space="preserve"> </w:t>
      </w:r>
      <w:r>
        <w:t>броуновского</w:t>
      </w:r>
      <w:r>
        <w:rPr>
          <w:spacing w:val="-15"/>
        </w:rPr>
        <w:t xml:space="preserve"> </w:t>
      </w:r>
      <w:r>
        <w:t>движения. Наблюдение диффузии.</w:t>
      </w:r>
    </w:p>
    <w:p w:rsidR="00B214FC" w:rsidRDefault="004D274D">
      <w:pPr>
        <w:pStyle w:val="a3"/>
        <w:spacing w:before="0" w:line="276" w:lineRule="auto"/>
        <w:jc w:val="left"/>
      </w:pPr>
      <w:r>
        <w:t>Наблюдение</w:t>
      </w:r>
      <w:r>
        <w:rPr>
          <w:spacing w:val="-6"/>
        </w:rPr>
        <w:t xml:space="preserve"> </w:t>
      </w:r>
      <w:r>
        <w:t>явлений,</w:t>
      </w:r>
      <w:r>
        <w:rPr>
          <w:spacing w:val="-8"/>
        </w:rPr>
        <w:t xml:space="preserve"> </w:t>
      </w:r>
      <w:r>
        <w:t>объясняющихся</w:t>
      </w:r>
      <w:r>
        <w:rPr>
          <w:spacing w:val="-6"/>
        </w:rPr>
        <w:t xml:space="preserve"> </w:t>
      </w:r>
      <w:r>
        <w:t>притяжением</w:t>
      </w:r>
      <w:r>
        <w:rPr>
          <w:spacing w:val="-5"/>
        </w:rPr>
        <w:t xml:space="preserve"> </w:t>
      </w:r>
      <w:r>
        <w:t>или</w:t>
      </w:r>
      <w:r>
        <w:rPr>
          <w:spacing w:val="-9"/>
        </w:rPr>
        <w:t xml:space="preserve"> </w:t>
      </w:r>
      <w:r>
        <w:t>отталкиванием</w:t>
      </w:r>
      <w:r>
        <w:rPr>
          <w:spacing w:val="-8"/>
        </w:rPr>
        <w:t xml:space="preserve"> </w:t>
      </w:r>
      <w:r>
        <w:t>частиц</w:t>
      </w:r>
      <w:r>
        <w:rPr>
          <w:spacing w:val="-9"/>
        </w:rPr>
        <w:t xml:space="preserve"> </w:t>
      </w:r>
      <w:r>
        <w:t>вещества. Лабораторные работы и опыты.</w:t>
      </w:r>
    </w:p>
    <w:p w:rsidR="00B214FC" w:rsidRDefault="004D274D">
      <w:pPr>
        <w:pStyle w:val="a3"/>
        <w:spacing w:before="2" w:line="276" w:lineRule="auto"/>
        <w:ind w:right="2596"/>
        <w:jc w:val="left"/>
      </w:pPr>
      <w:r>
        <w:t>Оценка</w:t>
      </w:r>
      <w:r>
        <w:rPr>
          <w:spacing w:val="-5"/>
        </w:rPr>
        <w:t xml:space="preserve"> </w:t>
      </w:r>
      <w:r>
        <w:t>диаметра</w:t>
      </w:r>
      <w:r>
        <w:rPr>
          <w:spacing w:val="-5"/>
        </w:rPr>
        <w:t xml:space="preserve"> </w:t>
      </w:r>
      <w:r>
        <w:t>атома</w:t>
      </w:r>
      <w:r>
        <w:rPr>
          <w:spacing w:val="-9"/>
        </w:rPr>
        <w:t xml:space="preserve"> </w:t>
      </w:r>
      <w:r>
        <w:t>методом</w:t>
      </w:r>
      <w:r>
        <w:rPr>
          <w:spacing w:val="-7"/>
        </w:rPr>
        <w:t xml:space="preserve"> </w:t>
      </w:r>
      <w:r>
        <w:t>рядов</w:t>
      </w:r>
      <w:r>
        <w:rPr>
          <w:spacing w:val="-7"/>
        </w:rPr>
        <w:t xml:space="preserve"> </w:t>
      </w:r>
      <w:r>
        <w:t>(с</w:t>
      </w:r>
      <w:r>
        <w:rPr>
          <w:spacing w:val="-5"/>
        </w:rPr>
        <w:t xml:space="preserve"> </w:t>
      </w:r>
      <w:r>
        <w:t>использованием</w:t>
      </w:r>
      <w:r>
        <w:rPr>
          <w:spacing w:val="-7"/>
        </w:rPr>
        <w:t xml:space="preserve"> </w:t>
      </w:r>
      <w:r>
        <w:t>фотографий). Опыты по наблюдению теплового расширения газов.</w:t>
      </w:r>
    </w:p>
    <w:p w:rsidR="00B214FC" w:rsidRDefault="004D274D">
      <w:pPr>
        <w:pStyle w:val="a3"/>
        <w:spacing w:before="3" w:line="276" w:lineRule="auto"/>
        <w:ind w:right="3088"/>
        <w:jc w:val="left"/>
      </w:pPr>
      <w:r>
        <w:t>Опыты</w:t>
      </w:r>
      <w:r>
        <w:rPr>
          <w:spacing w:val="-7"/>
        </w:rPr>
        <w:t xml:space="preserve"> </w:t>
      </w:r>
      <w:r>
        <w:t>по</w:t>
      </w:r>
      <w:r>
        <w:rPr>
          <w:spacing w:val="-6"/>
        </w:rPr>
        <w:t xml:space="preserve"> </w:t>
      </w:r>
      <w:r>
        <w:t>обнаружению</w:t>
      </w:r>
      <w:r>
        <w:rPr>
          <w:spacing w:val="-7"/>
        </w:rPr>
        <w:t xml:space="preserve"> </w:t>
      </w:r>
      <w:r>
        <w:t>действия</w:t>
      </w:r>
      <w:r>
        <w:rPr>
          <w:spacing w:val="-6"/>
        </w:rPr>
        <w:t xml:space="preserve"> </w:t>
      </w:r>
      <w:r>
        <w:t>сил</w:t>
      </w:r>
      <w:r>
        <w:rPr>
          <w:spacing w:val="-10"/>
        </w:rPr>
        <w:t xml:space="preserve"> </w:t>
      </w:r>
      <w:r>
        <w:t>молекулярного</w:t>
      </w:r>
      <w:r>
        <w:rPr>
          <w:spacing w:val="-6"/>
        </w:rPr>
        <w:t xml:space="preserve"> </w:t>
      </w:r>
      <w:r>
        <w:t>притяжения. Движение и взаимодействие тел.</w:t>
      </w:r>
    </w:p>
    <w:p w:rsidR="00B214FC" w:rsidRDefault="004D274D">
      <w:pPr>
        <w:pStyle w:val="a3"/>
        <w:spacing w:before="5" w:line="271" w:lineRule="auto"/>
        <w:jc w:val="left"/>
      </w:pPr>
      <w:r>
        <w:t>Механическое</w:t>
      </w:r>
      <w:r>
        <w:rPr>
          <w:spacing w:val="-1"/>
        </w:rPr>
        <w:t xml:space="preserve"> </w:t>
      </w:r>
      <w:r>
        <w:t>движение.</w:t>
      </w:r>
      <w:r>
        <w:rPr>
          <w:spacing w:val="-3"/>
        </w:rPr>
        <w:t xml:space="preserve"> </w:t>
      </w:r>
      <w:r>
        <w:t>Равномерное</w:t>
      </w:r>
      <w:r>
        <w:rPr>
          <w:spacing w:val="-5"/>
        </w:rPr>
        <w:t xml:space="preserve"> </w:t>
      </w:r>
      <w:r>
        <w:t>и</w:t>
      </w:r>
      <w:r>
        <w:rPr>
          <w:spacing w:val="-4"/>
        </w:rPr>
        <w:t xml:space="preserve"> </w:t>
      </w:r>
      <w:r>
        <w:t>неравномерное</w:t>
      </w:r>
      <w:r>
        <w:rPr>
          <w:spacing w:val="-1"/>
        </w:rPr>
        <w:t xml:space="preserve"> </w:t>
      </w:r>
      <w:r>
        <w:t>движение.</w:t>
      </w:r>
      <w:r>
        <w:rPr>
          <w:spacing w:val="-3"/>
        </w:rPr>
        <w:t xml:space="preserve"> </w:t>
      </w:r>
      <w:r>
        <w:t>Скорость.</w:t>
      </w:r>
      <w:r>
        <w:rPr>
          <w:spacing w:val="-3"/>
        </w:rPr>
        <w:t xml:space="preserve"> </w:t>
      </w:r>
      <w:r>
        <w:t>Средняя</w:t>
      </w:r>
      <w:r>
        <w:rPr>
          <w:spacing w:val="-1"/>
        </w:rPr>
        <w:t xml:space="preserve"> </w:t>
      </w:r>
      <w:r>
        <w:t>скорость</w:t>
      </w:r>
      <w:r>
        <w:rPr>
          <w:spacing w:val="-4"/>
        </w:rPr>
        <w:t xml:space="preserve"> </w:t>
      </w:r>
      <w:r>
        <w:t>при неравномерном движении. Расчёт пути и времени движения.</w:t>
      </w:r>
    </w:p>
    <w:p w:rsidR="00B214FC" w:rsidRDefault="004D274D">
      <w:pPr>
        <w:pStyle w:val="a3"/>
        <w:spacing w:before="9" w:line="268" w:lineRule="auto"/>
        <w:ind w:right="273"/>
      </w:pPr>
      <w: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w:t>
      </w:r>
      <w:r>
        <w:rPr>
          <w:spacing w:val="-2"/>
        </w:rPr>
        <w:t xml:space="preserve"> </w:t>
      </w:r>
      <w:r>
        <w:t>плотности с количеством молекул в единице объёма вещества.</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68" w:lineRule="auto"/>
        <w:ind w:right="271"/>
        <w:jc w:val="left"/>
      </w:pPr>
      <w:r>
        <w:lastRenderedPageBreak/>
        <w:t>Сила как характеристика взаимодействия тел. Сила упругости и закон Гука. Измерение силы с помощью</w:t>
      </w:r>
      <w:r>
        <w:rPr>
          <w:spacing w:val="-4"/>
        </w:rPr>
        <w:t xml:space="preserve"> </w:t>
      </w:r>
      <w:r>
        <w:t>динамометра.</w:t>
      </w:r>
      <w:r>
        <w:rPr>
          <w:spacing w:val="-5"/>
        </w:rPr>
        <w:t xml:space="preserve"> </w:t>
      </w:r>
      <w:r>
        <w:t>Явление</w:t>
      </w:r>
      <w:r>
        <w:rPr>
          <w:spacing w:val="-8"/>
        </w:rPr>
        <w:t xml:space="preserve"> </w:t>
      </w:r>
      <w:r>
        <w:t>тяготения</w:t>
      </w:r>
      <w:r>
        <w:rPr>
          <w:spacing w:val="-2"/>
        </w:rPr>
        <w:t xml:space="preserve"> </w:t>
      </w:r>
      <w:r>
        <w:t>и</w:t>
      </w:r>
      <w:r>
        <w:rPr>
          <w:spacing w:val="-6"/>
        </w:rPr>
        <w:t xml:space="preserve"> </w:t>
      </w:r>
      <w:r>
        <w:t>сила</w:t>
      </w:r>
      <w:r>
        <w:rPr>
          <w:spacing w:val="-3"/>
        </w:rPr>
        <w:t xml:space="preserve"> </w:t>
      </w:r>
      <w:r>
        <w:t>тяжести.</w:t>
      </w:r>
      <w:r>
        <w:rPr>
          <w:spacing w:val="-1"/>
        </w:rPr>
        <w:t xml:space="preserve"> </w:t>
      </w:r>
      <w:r>
        <w:t>Сила</w:t>
      </w:r>
      <w:r>
        <w:rPr>
          <w:spacing w:val="-8"/>
        </w:rPr>
        <w:t xml:space="preserve"> </w:t>
      </w:r>
      <w:r>
        <w:t>тяжести</w:t>
      </w:r>
      <w:r>
        <w:rPr>
          <w:spacing w:val="-5"/>
        </w:rPr>
        <w:t xml:space="preserve"> </w:t>
      </w:r>
      <w:r>
        <w:t>на</w:t>
      </w:r>
      <w:r>
        <w:rPr>
          <w:spacing w:val="-3"/>
        </w:rPr>
        <w:t xml:space="preserve"> </w:t>
      </w:r>
      <w:r>
        <w:t>других</w:t>
      </w:r>
      <w:r>
        <w:rPr>
          <w:spacing w:val="-7"/>
        </w:rPr>
        <w:t xml:space="preserve"> </w:t>
      </w:r>
      <w:r>
        <w:t>планетах.</w:t>
      </w:r>
      <w:r>
        <w:rPr>
          <w:spacing w:val="-1"/>
        </w:rPr>
        <w:t xml:space="preserve"> </w:t>
      </w:r>
      <w:r>
        <w:t>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B214FC" w:rsidRDefault="004D274D">
      <w:pPr>
        <w:pStyle w:val="a3"/>
        <w:spacing w:before="17"/>
        <w:jc w:val="left"/>
      </w:pPr>
      <w:r>
        <w:rPr>
          <w:spacing w:val="-2"/>
        </w:rPr>
        <w:t>Демонстрации.</w:t>
      </w:r>
    </w:p>
    <w:p w:rsidR="00B214FC" w:rsidRDefault="004D274D">
      <w:pPr>
        <w:pStyle w:val="a3"/>
        <w:spacing w:before="46" w:line="278" w:lineRule="auto"/>
        <w:ind w:right="5238"/>
        <w:jc w:val="left"/>
      </w:pPr>
      <w:r>
        <w:t>Наблюдение механического движения тела. Измерение</w:t>
      </w:r>
      <w:r>
        <w:rPr>
          <w:spacing w:val="-15"/>
        </w:rPr>
        <w:t xml:space="preserve"> </w:t>
      </w:r>
      <w:r>
        <w:t>скорости</w:t>
      </w:r>
      <w:r>
        <w:rPr>
          <w:spacing w:val="-14"/>
        </w:rPr>
        <w:t xml:space="preserve"> </w:t>
      </w:r>
      <w:r>
        <w:t>прямолинейного</w:t>
      </w:r>
      <w:r>
        <w:rPr>
          <w:spacing w:val="-15"/>
        </w:rPr>
        <w:t xml:space="preserve"> </w:t>
      </w:r>
      <w:r>
        <w:t>движения. Наблюдение явления инерции.</w:t>
      </w:r>
    </w:p>
    <w:p w:rsidR="00B214FC" w:rsidRDefault="004D274D">
      <w:pPr>
        <w:pStyle w:val="a3"/>
        <w:spacing w:before="0" w:line="276" w:lineRule="auto"/>
        <w:ind w:right="4437"/>
        <w:jc w:val="left"/>
      </w:pPr>
      <w:r>
        <w:t>Наблюдение</w:t>
      </w:r>
      <w:r>
        <w:rPr>
          <w:spacing w:val="-6"/>
        </w:rPr>
        <w:t xml:space="preserve"> </w:t>
      </w:r>
      <w:r>
        <w:t>изменения</w:t>
      </w:r>
      <w:r>
        <w:rPr>
          <w:spacing w:val="-10"/>
        </w:rPr>
        <w:t xml:space="preserve"> </w:t>
      </w:r>
      <w:r>
        <w:t>скорости</w:t>
      </w:r>
      <w:r>
        <w:rPr>
          <w:spacing w:val="-4"/>
        </w:rPr>
        <w:t xml:space="preserve"> </w:t>
      </w:r>
      <w:r>
        <w:t>при</w:t>
      </w:r>
      <w:r>
        <w:rPr>
          <w:spacing w:val="-9"/>
        </w:rPr>
        <w:t xml:space="preserve"> </w:t>
      </w:r>
      <w:r>
        <w:t>взаимодействии</w:t>
      </w:r>
      <w:r>
        <w:rPr>
          <w:spacing w:val="-9"/>
        </w:rPr>
        <w:t xml:space="preserve"> </w:t>
      </w:r>
      <w:r>
        <w:t>тел. Сравнение масс по взаимодействию тел.</w:t>
      </w:r>
    </w:p>
    <w:p w:rsidR="00B214FC" w:rsidRDefault="004D274D">
      <w:pPr>
        <w:pStyle w:val="a3"/>
        <w:spacing w:before="4" w:line="276" w:lineRule="auto"/>
        <w:ind w:right="4437"/>
        <w:jc w:val="left"/>
      </w:pPr>
      <w:r>
        <w:t>Сложение</w:t>
      </w:r>
      <w:r>
        <w:rPr>
          <w:spacing w:val="-11"/>
        </w:rPr>
        <w:t xml:space="preserve"> </w:t>
      </w:r>
      <w:r>
        <w:t>сил,</w:t>
      </w:r>
      <w:r>
        <w:rPr>
          <w:spacing w:val="-8"/>
        </w:rPr>
        <w:t xml:space="preserve"> </w:t>
      </w:r>
      <w:r>
        <w:t>направленных</w:t>
      </w:r>
      <w:r>
        <w:rPr>
          <w:spacing w:val="-10"/>
        </w:rPr>
        <w:t xml:space="preserve"> </w:t>
      </w:r>
      <w:r>
        <w:t>по</w:t>
      </w:r>
      <w:r>
        <w:rPr>
          <w:spacing w:val="-6"/>
        </w:rPr>
        <w:t xml:space="preserve"> </w:t>
      </w:r>
      <w:r>
        <w:t>одной</w:t>
      </w:r>
      <w:r>
        <w:rPr>
          <w:spacing w:val="-5"/>
        </w:rPr>
        <w:t xml:space="preserve"> </w:t>
      </w:r>
      <w:r>
        <w:t>прямой. Лабораторные работы и опыты.</w:t>
      </w:r>
    </w:p>
    <w:p w:rsidR="00B214FC" w:rsidRDefault="004D274D">
      <w:pPr>
        <w:pStyle w:val="a3"/>
        <w:tabs>
          <w:tab w:val="left" w:pos="3098"/>
          <w:tab w:val="left" w:pos="5220"/>
          <w:tab w:val="left" w:pos="6637"/>
          <w:tab w:val="left" w:pos="8053"/>
          <w:tab w:val="left" w:pos="8764"/>
        </w:tabs>
        <w:spacing w:before="3" w:line="271" w:lineRule="auto"/>
        <w:ind w:left="970" w:right="1049" w:hanging="706"/>
        <w:jc w:val="left"/>
      </w:pPr>
      <w:r>
        <w:t>Определение скорости</w:t>
      </w:r>
      <w:r>
        <w:tab/>
      </w:r>
      <w:r>
        <w:rPr>
          <w:spacing w:val="-2"/>
        </w:rPr>
        <w:t>равномерного</w:t>
      </w:r>
      <w:r>
        <w:tab/>
      </w:r>
      <w:r>
        <w:rPr>
          <w:spacing w:val="-2"/>
        </w:rPr>
        <w:t>движения</w:t>
      </w:r>
      <w:r>
        <w:tab/>
      </w:r>
      <w:r>
        <w:rPr>
          <w:spacing w:val="-2"/>
        </w:rPr>
        <w:t>(шарика</w:t>
      </w:r>
      <w:r>
        <w:tab/>
      </w:r>
      <w:r>
        <w:rPr>
          <w:spacing w:val="-10"/>
        </w:rPr>
        <w:t>в</w:t>
      </w:r>
      <w:r>
        <w:tab/>
      </w:r>
      <w:r>
        <w:rPr>
          <w:spacing w:val="-2"/>
        </w:rPr>
        <w:t xml:space="preserve">жидкости, </w:t>
      </w:r>
      <w:r>
        <w:t>модели электрического автомобиля и так далее).</w:t>
      </w:r>
    </w:p>
    <w:p w:rsidR="00B214FC" w:rsidRDefault="004D274D">
      <w:pPr>
        <w:pStyle w:val="a3"/>
        <w:spacing w:before="5" w:line="280" w:lineRule="auto"/>
        <w:ind w:right="523"/>
        <w:jc w:val="left"/>
      </w:pPr>
      <w:r>
        <w:t>Определение</w:t>
      </w:r>
      <w:r>
        <w:rPr>
          <w:spacing w:val="-6"/>
        </w:rPr>
        <w:t xml:space="preserve"> </w:t>
      </w:r>
      <w:r>
        <w:t>средней</w:t>
      </w:r>
      <w:r>
        <w:rPr>
          <w:spacing w:val="-4"/>
        </w:rPr>
        <w:t xml:space="preserve"> </w:t>
      </w:r>
      <w:r>
        <w:t>скорости</w:t>
      </w:r>
      <w:r>
        <w:rPr>
          <w:spacing w:val="-4"/>
        </w:rPr>
        <w:t xml:space="preserve"> </w:t>
      </w:r>
      <w:r>
        <w:t>скольжения</w:t>
      </w:r>
      <w:r>
        <w:rPr>
          <w:spacing w:val="-5"/>
        </w:rPr>
        <w:t xml:space="preserve"> </w:t>
      </w:r>
      <w:r>
        <w:t>бруска</w:t>
      </w:r>
      <w:r>
        <w:rPr>
          <w:spacing w:val="-6"/>
        </w:rPr>
        <w:t xml:space="preserve"> </w:t>
      </w:r>
      <w:r>
        <w:t>или</w:t>
      </w:r>
      <w:r>
        <w:rPr>
          <w:spacing w:val="-4"/>
        </w:rPr>
        <w:t xml:space="preserve"> </w:t>
      </w:r>
      <w:r>
        <w:t>шарика</w:t>
      </w:r>
      <w:r>
        <w:rPr>
          <w:spacing w:val="-10"/>
        </w:rPr>
        <w:t xml:space="preserve"> </w:t>
      </w:r>
      <w:r>
        <w:t>по</w:t>
      </w:r>
      <w:r>
        <w:rPr>
          <w:spacing w:val="-1"/>
        </w:rPr>
        <w:t xml:space="preserve"> </w:t>
      </w:r>
      <w:r>
        <w:t>наклонной</w:t>
      </w:r>
      <w:r>
        <w:rPr>
          <w:spacing w:val="-8"/>
        </w:rPr>
        <w:t xml:space="preserve"> </w:t>
      </w:r>
      <w:r>
        <w:t>плоскости. Определение плотности твёрдого тела.</w:t>
      </w:r>
    </w:p>
    <w:p w:rsidR="00B214FC" w:rsidRDefault="004D274D">
      <w:pPr>
        <w:pStyle w:val="a3"/>
        <w:tabs>
          <w:tab w:val="left" w:pos="1681"/>
          <w:tab w:val="left" w:pos="6637"/>
          <w:tab w:val="left" w:pos="8764"/>
          <w:tab w:val="left" w:pos="10181"/>
        </w:tabs>
        <w:spacing w:before="0" w:line="271" w:lineRule="auto"/>
        <w:ind w:right="456"/>
        <w:jc w:val="left"/>
      </w:pPr>
      <w:r>
        <w:rPr>
          <w:spacing w:val="-2"/>
        </w:rPr>
        <w:t>Опыты,</w:t>
      </w:r>
      <w:r>
        <w:tab/>
        <w:t>демонстрирующие</w:t>
      </w:r>
      <w:r>
        <w:rPr>
          <w:spacing w:val="80"/>
        </w:rPr>
        <w:t xml:space="preserve"> </w:t>
      </w:r>
      <w:r>
        <w:t>зависимость</w:t>
      </w:r>
      <w:r>
        <w:rPr>
          <w:spacing w:val="40"/>
        </w:rPr>
        <w:t xml:space="preserve"> </w:t>
      </w:r>
      <w:r>
        <w:t>растяжения</w:t>
      </w:r>
      <w:r>
        <w:tab/>
      </w:r>
      <w:r>
        <w:rPr>
          <w:spacing w:val="-2"/>
        </w:rPr>
        <w:t>(деформации)</w:t>
      </w:r>
      <w:r>
        <w:tab/>
      </w:r>
      <w:r>
        <w:rPr>
          <w:spacing w:val="-2"/>
        </w:rPr>
        <w:t>пружины</w:t>
      </w:r>
      <w:r>
        <w:tab/>
      </w:r>
      <w:r>
        <w:rPr>
          <w:spacing w:val="-6"/>
        </w:rPr>
        <w:t xml:space="preserve">от </w:t>
      </w:r>
      <w:r>
        <w:t>приложенной силы.</w:t>
      </w:r>
    </w:p>
    <w:p w:rsidR="00B214FC" w:rsidRDefault="004D274D">
      <w:pPr>
        <w:pStyle w:val="a3"/>
        <w:spacing w:before="3" w:line="271" w:lineRule="auto"/>
        <w:jc w:val="left"/>
      </w:pPr>
      <w:r>
        <w:t>Опыты,</w:t>
      </w:r>
      <w:r>
        <w:rPr>
          <w:spacing w:val="80"/>
        </w:rPr>
        <w:t xml:space="preserve"> </w:t>
      </w:r>
      <w:r>
        <w:t>демонстрирующие</w:t>
      </w:r>
      <w:r>
        <w:rPr>
          <w:spacing w:val="80"/>
        </w:rPr>
        <w:t xml:space="preserve"> </w:t>
      </w:r>
      <w:r>
        <w:t>зависимость</w:t>
      </w:r>
      <w:r>
        <w:rPr>
          <w:spacing w:val="80"/>
        </w:rPr>
        <w:t xml:space="preserve"> </w:t>
      </w:r>
      <w:r>
        <w:t>силы</w:t>
      </w:r>
      <w:r>
        <w:rPr>
          <w:spacing w:val="80"/>
        </w:rPr>
        <w:t xml:space="preserve"> </w:t>
      </w:r>
      <w:r>
        <w:t>трения</w:t>
      </w:r>
      <w:r>
        <w:rPr>
          <w:spacing w:val="80"/>
        </w:rPr>
        <w:t xml:space="preserve"> </w:t>
      </w:r>
      <w:r>
        <w:t>скольжения</w:t>
      </w:r>
      <w:r>
        <w:rPr>
          <w:spacing w:val="80"/>
        </w:rPr>
        <w:t xml:space="preserve"> </w:t>
      </w:r>
      <w:r>
        <w:t>от</w:t>
      </w:r>
      <w:r>
        <w:rPr>
          <w:spacing w:val="80"/>
        </w:rPr>
        <w:t xml:space="preserve"> </w:t>
      </w:r>
      <w:r>
        <w:t>веса</w:t>
      </w:r>
      <w:r>
        <w:rPr>
          <w:spacing w:val="80"/>
        </w:rPr>
        <w:t xml:space="preserve"> </w:t>
      </w:r>
      <w:r>
        <w:t>тела</w:t>
      </w:r>
      <w:r>
        <w:rPr>
          <w:spacing w:val="80"/>
        </w:rPr>
        <w:t xml:space="preserve"> </w:t>
      </w:r>
      <w:r>
        <w:t>и</w:t>
      </w:r>
      <w:r>
        <w:rPr>
          <w:spacing w:val="80"/>
        </w:rPr>
        <w:t xml:space="preserve"> </w:t>
      </w:r>
      <w:r>
        <w:t>характера</w:t>
      </w:r>
      <w:r>
        <w:rPr>
          <w:spacing w:val="40"/>
        </w:rPr>
        <w:t xml:space="preserve"> </w:t>
      </w:r>
      <w:r>
        <w:t>соприкасающихся поверхностей.</w:t>
      </w:r>
    </w:p>
    <w:p w:rsidR="00B214FC" w:rsidRDefault="004D274D">
      <w:pPr>
        <w:pStyle w:val="a3"/>
        <w:spacing w:before="11"/>
        <w:jc w:val="left"/>
      </w:pPr>
      <w:r>
        <w:t>Давление</w:t>
      </w:r>
      <w:r>
        <w:rPr>
          <w:spacing w:val="-2"/>
        </w:rPr>
        <w:t xml:space="preserve"> </w:t>
      </w:r>
      <w:r>
        <w:t>твёрдых</w:t>
      </w:r>
      <w:r>
        <w:rPr>
          <w:spacing w:val="-5"/>
        </w:rPr>
        <w:t xml:space="preserve"> </w:t>
      </w:r>
      <w:r>
        <w:t>тел,</w:t>
      </w:r>
      <w:r>
        <w:rPr>
          <w:spacing w:val="-4"/>
        </w:rPr>
        <w:t xml:space="preserve"> </w:t>
      </w:r>
      <w:r>
        <w:t>жидкостей и</w:t>
      </w:r>
      <w:r>
        <w:rPr>
          <w:spacing w:val="-4"/>
        </w:rPr>
        <w:t xml:space="preserve"> </w:t>
      </w:r>
      <w:r>
        <w:rPr>
          <w:spacing w:val="-2"/>
        </w:rPr>
        <w:t>газов.</w:t>
      </w:r>
    </w:p>
    <w:p w:rsidR="00B214FC" w:rsidRDefault="004D274D">
      <w:pPr>
        <w:pStyle w:val="a3"/>
        <w:spacing w:before="41" w:line="271" w:lineRule="auto"/>
        <w:ind w:right="266"/>
      </w:pPr>
      <w:r>
        <w:t>Давление. Способы уменьшения и увеличения давления. Давление газа. Зависимость давления газа от</w:t>
      </w:r>
      <w:r>
        <w:rPr>
          <w:spacing w:val="-11"/>
        </w:rPr>
        <w:t xml:space="preserve"> </w:t>
      </w:r>
      <w:r>
        <w:t>объёма,</w:t>
      </w:r>
      <w:r>
        <w:rPr>
          <w:spacing w:val="-6"/>
        </w:rPr>
        <w:t xml:space="preserve"> </w:t>
      </w:r>
      <w:r>
        <w:t>температуры.</w:t>
      </w:r>
      <w:r>
        <w:rPr>
          <w:spacing w:val="-6"/>
        </w:rPr>
        <w:t xml:space="preserve"> </w:t>
      </w:r>
      <w:r>
        <w:t>Передача</w:t>
      </w:r>
      <w:r>
        <w:rPr>
          <w:spacing w:val="-4"/>
        </w:rPr>
        <w:t xml:space="preserve"> </w:t>
      </w:r>
      <w:r>
        <w:t>давления</w:t>
      </w:r>
      <w:r>
        <w:rPr>
          <w:spacing w:val="-8"/>
        </w:rPr>
        <w:t xml:space="preserve"> </w:t>
      </w:r>
      <w:r>
        <w:t>твёрдыми</w:t>
      </w:r>
      <w:r>
        <w:rPr>
          <w:spacing w:val="-7"/>
        </w:rPr>
        <w:t xml:space="preserve"> </w:t>
      </w:r>
      <w:r>
        <w:t>телами,</w:t>
      </w:r>
      <w:r>
        <w:rPr>
          <w:spacing w:val="-6"/>
        </w:rPr>
        <w:t xml:space="preserve"> </w:t>
      </w:r>
      <w:r>
        <w:t>жидкостями</w:t>
      </w:r>
      <w:r>
        <w:rPr>
          <w:spacing w:val="-11"/>
        </w:rPr>
        <w:t xml:space="preserve"> </w:t>
      </w:r>
      <w:r>
        <w:t>и</w:t>
      </w:r>
      <w:r>
        <w:rPr>
          <w:spacing w:val="-7"/>
        </w:rPr>
        <w:t xml:space="preserve"> </w:t>
      </w:r>
      <w:r>
        <w:t>газами.</w:t>
      </w:r>
      <w:r>
        <w:rPr>
          <w:spacing w:val="-6"/>
        </w:rPr>
        <w:t xml:space="preserve"> </w:t>
      </w:r>
      <w:r>
        <w:t>Закон</w:t>
      </w:r>
      <w:r>
        <w:rPr>
          <w:spacing w:val="-7"/>
        </w:rPr>
        <w:t xml:space="preserve"> </w:t>
      </w:r>
      <w:r>
        <w:t>Паскаля. Пневматические</w:t>
      </w:r>
      <w:r>
        <w:rPr>
          <w:spacing w:val="-9"/>
        </w:rPr>
        <w:t xml:space="preserve"> </w:t>
      </w:r>
      <w:r>
        <w:t>машины.</w:t>
      </w:r>
      <w:r>
        <w:rPr>
          <w:spacing w:val="-10"/>
        </w:rPr>
        <w:t xml:space="preserve"> </w:t>
      </w:r>
      <w:r>
        <w:t>Зависимость</w:t>
      </w:r>
      <w:r>
        <w:rPr>
          <w:spacing w:val="-7"/>
        </w:rPr>
        <w:t xml:space="preserve"> </w:t>
      </w:r>
      <w:r>
        <w:t>давления</w:t>
      </w:r>
      <w:r>
        <w:rPr>
          <w:spacing w:val="-8"/>
        </w:rPr>
        <w:t xml:space="preserve"> </w:t>
      </w:r>
      <w:r>
        <w:t>жидкости</w:t>
      </w:r>
      <w:r>
        <w:rPr>
          <w:spacing w:val="-11"/>
        </w:rPr>
        <w:t xml:space="preserve"> </w:t>
      </w:r>
      <w:r>
        <w:t>от</w:t>
      </w:r>
      <w:r>
        <w:rPr>
          <w:spacing w:val="-7"/>
        </w:rPr>
        <w:t xml:space="preserve"> </w:t>
      </w:r>
      <w:r>
        <w:t>глубины.</w:t>
      </w:r>
      <w:r>
        <w:rPr>
          <w:spacing w:val="-6"/>
        </w:rPr>
        <w:t xml:space="preserve"> </w:t>
      </w:r>
      <w:r>
        <w:t>Гидростатический</w:t>
      </w:r>
      <w:r>
        <w:rPr>
          <w:spacing w:val="-7"/>
        </w:rPr>
        <w:t xml:space="preserve"> </w:t>
      </w:r>
      <w:r>
        <w:t>парадокс. Сообщающиеся сосуды. Гидравлические механизмы.</w:t>
      </w:r>
    </w:p>
    <w:p w:rsidR="00B214FC" w:rsidRDefault="004D274D">
      <w:pPr>
        <w:pStyle w:val="a3"/>
        <w:spacing w:line="268" w:lineRule="auto"/>
        <w:ind w:right="261"/>
      </w:pPr>
      <w: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B214FC" w:rsidRDefault="004D274D">
      <w:pPr>
        <w:pStyle w:val="a3"/>
        <w:spacing w:before="14" w:line="271" w:lineRule="auto"/>
        <w:ind w:right="277"/>
      </w:pPr>
      <w:r>
        <w:t>Действие жидкости и газа на погружённое в них тело. Выталкивающая (архимедова) сила. Закон Архимеда. Плавание тел. Воздухоплавание.</w:t>
      </w:r>
    </w:p>
    <w:p w:rsidR="00B214FC" w:rsidRDefault="004D274D">
      <w:pPr>
        <w:pStyle w:val="a3"/>
        <w:jc w:val="left"/>
      </w:pPr>
      <w:r>
        <w:rPr>
          <w:spacing w:val="-2"/>
        </w:rPr>
        <w:t>Демонстрации.</w:t>
      </w:r>
    </w:p>
    <w:p w:rsidR="00B214FC" w:rsidRDefault="004D274D">
      <w:pPr>
        <w:pStyle w:val="a3"/>
        <w:spacing w:before="41" w:line="280" w:lineRule="auto"/>
        <w:ind w:right="6032"/>
        <w:jc w:val="left"/>
      </w:pPr>
      <w:r>
        <w:t>Зависимость</w:t>
      </w:r>
      <w:r>
        <w:rPr>
          <w:spacing w:val="-10"/>
        </w:rPr>
        <w:t xml:space="preserve"> </w:t>
      </w:r>
      <w:r>
        <w:t>давления</w:t>
      </w:r>
      <w:r>
        <w:rPr>
          <w:spacing w:val="-12"/>
        </w:rPr>
        <w:t xml:space="preserve"> </w:t>
      </w:r>
      <w:r>
        <w:t>газа</w:t>
      </w:r>
      <w:r>
        <w:rPr>
          <w:spacing w:val="-13"/>
        </w:rPr>
        <w:t xml:space="preserve"> </w:t>
      </w:r>
      <w:r>
        <w:t>от</w:t>
      </w:r>
      <w:r>
        <w:rPr>
          <w:spacing w:val="-11"/>
        </w:rPr>
        <w:t xml:space="preserve"> </w:t>
      </w:r>
      <w:r>
        <w:t>температуры. Передача давления жидкостью и газом.</w:t>
      </w:r>
    </w:p>
    <w:p w:rsidR="00B214FC" w:rsidRDefault="004D274D">
      <w:pPr>
        <w:pStyle w:val="a3"/>
        <w:spacing w:before="0" w:line="280" w:lineRule="auto"/>
        <w:ind w:right="8114"/>
        <w:jc w:val="left"/>
      </w:pPr>
      <w:r>
        <w:t>Сообщающиеся</w:t>
      </w:r>
      <w:r>
        <w:rPr>
          <w:spacing w:val="-15"/>
        </w:rPr>
        <w:t xml:space="preserve"> </w:t>
      </w:r>
      <w:r>
        <w:t>сосуды. Гидравлический пресс.</w:t>
      </w:r>
    </w:p>
    <w:p w:rsidR="00B214FC" w:rsidRDefault="004D274D">
      <w:pPr>
        <w:pStyle w:val="a3"/>
        <w:spacing w:before="0" w:line="273" w:lineRule="exact"/>
        <w:jc w:val="left"/>
      </w:pPr>
      <w:r>
        <w:t>Проявление</w:t>
      </w:r>
      <w:r>
        <w:rPr>
          <w:spacing w:val="-4"/>
        </w:rPr>
        <w:t xml:space="preserve"> </w:t>
      </w:r>
      <w:r>
        <w:t>действия</w:t>
      </w:r>
      <w:r>
        <w:rPr>
          <w:spacing w:val="-7"/>
        </w:rPr>
        <w:t xml:space="preserve"> </w:t>
      </w:r>
      <w:r>
        <w:t>атмосферного</w:t>
      </w:r>
      <w:r>
        <w:rPr>
          <w:spacing w:val="-2"/>
        </w:rPr>
        <w:t xml:space="preserve"> давления.</w:t>
      </w:r>
    </w:p>
    <w:p w:rsidR="00B214FC" w:rsidRDefault="004D274D">
      <w:pPr>
        <w:pStyle w:val="a3"/>
        <w:spacing w:before="34" w:line="280" w:lineRule="auto"/>
        <w:jc w:val="left"/>
      </w:pPr>
      <w:r>
        <w:t>Зависимость</w:t>
      </w:r>
      <w:r>
        <w:rPr>
          <w:spacing w:val="-5"/>
        </w:rPr>
        <w:t xml:space="preserve"> </w:t>
      </w:r>
      <w:r>
        <w:t>выталкивающей</w:t>
      </w:r>
      <w:r>
        <w:rPr>
          <w:spacing w:val="-2"/>
        </w:rPr>
        <w:t xml:space="preserve"> </w:t>
      </w:r>
      <w:r>
        <w:t>силы</w:t>
      </w:r>
      <w:r>
        <w:rPr>
          <w:spacing w:val="-5"/>
        </w:rPr>
        <w:t xml:space="preserve"> </w:t>
      </w:r>
      <w:r>
        <w:t>от</w:t>
      </w:r>
      <w:r>
        <w:rPr>
          <w:spacing w:val="-11"/>
        </w:rPr>
        <w:t xml:space="preserve"> </w:t>
      </w:r>
      <w:r>
        <w:t>объёма</w:t>
      </w:r>
      <w:r>
        <w:rPr>
          <w:spacing w:val="-3"/>
        </w:rPr>
        <w:t xml:space="preserve"> </w:t>
      </w:r>
      <w:r>
        <w:t>погружённой</w:t>
      </w:r>
      <w:r>
        <w:rPr>
          <w:spacing w:val="-2"/>
        </w:rPr>
        <w:t xml:space="preserve"> </w:t>
      </w:r>
      <w:r>
        <w:t>части</w:t>
      </w:r>
      <w:r>
        <w:rPr>
          <w:spacing w:val="-5"/>
        </w:rPr>
        <w:t xml:space="preserve"> </w:t>
      </w:r>
      <w:r>
        <w:t>тела</w:t>
      </w:r>
      <w:r>
        <w:rPr>
          <w:spacing w:val="-3"/>
        </w:rPr>
        <w:t xml:space="preserve"> </w:t>
      </w:r>
      <w:r>
        <w:t>и</w:t>
      </w:r>
      <w:r>
        <w:rPr>
          <w:spacing w:val="-6"/>
        </w:rPr>
        <w:t xml:space="preserve"> </w:t>
      </w:r>
      <w:r>
        <w:t>плотности</w:t>
      </w:r>
      <w:r>
        <w:rPr>
          <w:spacing w:val="-5"/>
        </w:rPr>
        <w:t xml:space="preserve"> </w:t>
      </w:r>
      <w:r>
        <w:t>жидкости. Равенство выталкивающей силы весувытесненной жидкости.</w:t>
      </w:r>
    </w:p>
    <w:p w:rsidR="00B214FC" w:rsidRDefault="004D274D">
      <w:pPr>
        <w:pStyle w:val="a3"/>
        <w:spacing w:before="0" w:line="271" w:lineRule="auto"/>
        <w:ind w:right="271"/>
        <w:jc w:val="left"/>
      </w:pPr>
      <w:r>
        <w:t>Условие</w:t>
      </w:r>
      <w:r>
        <w:rPr>
          <w:spacing w:val="-8"/>
        </w:rPr>
        <w:t xml:space="preserve"> </w:t>
      </w:r>
      <w:r>
        <w:t>плавания</w:t>
      </w:r>
      <w:r>
        <w:rPr>
          <w:spacing w:val="-11"/>
        </w:rPr>
        <w:t xml:space="preserve"> </w:t>
      </w:r>
      <w:r>
        <w:t>тел:</w:t>
      </w:r>
      <w:r>
        <w:rPr>
          <w:spacing w:val="-6"/>
        </w:rPr>
        <w:t xml:space="preserve"> </w:t>
      </w:r>
      <w:r>
        <w:t>плавание</w:t>
      </w:r>
      <w:r>
        <w:rPr>
          <w:spacing w:val="-8"/>
        </w:rPr>
        <w:t xml:space="preserve"> </w:t>
      </w:r>
      <w:r>
        <w:t>или</w:t>
      </w:r>
      <w:r>
        <w:rPr>
          <w:spacing w:val="-10"/>
        </w:rPr>
        <w:t xml:space="preserve"> </w:t>
      </w:r>
      <w:r>
        <w:t>погружение</w:t>
      </w:r>
      <w:r>
        <w:rPr>
          <w:spacing w:val="-8"/>
        </w:rPr>
        <w:t xml:space="preserve"> </w:t>
      </w:r>
      <w:r>
        <w:t>тел</w:t>
      </w:r>
      <w:r>
        <w:rPr>
          <w:spacing w:val="-7"/>
        </w:rPr>
        <w:t xml:space="preserve"> </w:t>
      </w:r>
      <w:r>
        <w:t>в</w:t>
      </w:r>
      <w:r>
        <w:rPr>
          <w:spacing w:val="-10"/>
        </w:rPr>
        <w:t xml:space="preserve"> </w:t>
      </w:r>
      <w:r>
        <w:t>зависимости</w:t>
      </w:r>
      <w:r>
        <w:rPr>
          <w:spacing w:val="-10"/>
        </w:rPr>
        <w:t xml:space="preserve"> </w:t>
      </w:r>
      <w:r>
        <w:t>от</w:t>
      </w:r>
      <w:r>
        <w:rPr>
          <w:spacing w:val="-11"/>
        </w:rPr>
        <w:t xml:space="preserve"> </w:t>
      </w:r>
      <w:r>
        <w:t>соотношения</w:t>
      </w:r>
      <w:r>
        <w:rPr>
          <w:spacing w:val="-7"/>
        </w:rPr>
        <w:t xml:space="preserve"> </w:t>
      </w:r>
      <w:r>
        <w:t>плотностей</w:t>
      </w:r>
      <w:r>
        <w:rPr>
          <w:spacing w:val="-6"/>
        </w:rPr>
        <w:t xml:space="preserve"> </w:t>
      </w:r>
      <w:r>
        <w:t>тела и жидкости.</w:t>
      </w:r>
    </w:p>
    <w:p w:rsidR="00B214FC" w:rsidRDefault="004D274D">
      <w:pPr>
        <w:pStyle w:val="a3"/>
        <w:spacing w:before="2"/>
        <w:jc w:val="left"/>
      </w:pPr>
      <w:r>
        <w:t>Лабораторные</w:t>
      </w:r>
      <w:r>
        <w:rPr>
          <w:spacing w:val="-1"/>
        </w:rPr>
        <w:t xml:space="preserve"> </w:t>
      </w:r>
      <w:r>
        <w:t>работы</w:t>
      </w:r>
      <w:r>
        <w:rPr>
          <w:spacing w:val="-1"/>
        </w:rPr>
        <w:t xml:space="preserve"> </w:t>
      </w:r>
      <w:r>
        <w:t>и</w:t>
      </w:r>
      <w:r>
        <w:rPr>
          <w:spacing w:val="-7"/>
        </w:rPr>
        <w:t xml:space="preserve"> </w:t>
      </w:r>
      <w:r>
        <w:rPr>
          <w:spacing w:val="-2"/>
        </w:rPr>
        <w:t>опыты.</w:t>
      </w:r>
    </w:p>
    <w:p w:rsidR="00B214FC" w:rsidRDefault="004D274D">
      <w:pPr>
        <w:pStyle w:val="a3"/>
        <w:spacing w:before="42" w:line="280" w:lineRule="auto"/>
        <w:jc w:val="left"/>
      </w:pPr>
      <w:r>
        <w:t>Исследование</w:t>
      </w:r>
      <w:r>
        <w:rPr>
          <w:spacing w:val="-2"/>
        </w:rPr>
        <w:t xml:space="preserve"> </w:t>
      </w:r>
      <w:r>
        <w:t>зависимости</w:t>
      </w:r>
      <w:r>
        <w:rPr>
          <w:spacing w:val="-4"/>
        </w:rPr>
        <w:t xml:space="preserve"> </w:t>
      </w:r>
      <w:r>
        <w:t>веса</w:t>
      </w:r>
      <w:r>
        <w:rPr>
          <w:spacing w:val="-2"/>
        </w:rPr>
        <w:t xml:space="preserve"> </w:t>
      </w:r>
      <w:r>
        <w:t>тела</w:t>
      </w:r>
      <w:r>
        <w:rPr>
          <w:spacing w:val="-7"/>
        </w:rPr>
        <w:t xml:space="preserve"> </w:t>
      </w:r>
      <w:r>
        <w:t>в</w:t>
      </w:r>
      <w:r>
        <w:rPr>
          <w:spacing w:val="-4"/>
        </w:rPr>
        <w:t xml:space="preserve"> </w:t>
      </w:r>
      <w:r>
        <w:t>воде</w:t>
      </w:r>
      <w:r>
        <w:rPr>
          <w:spacing w:val="-7"/>
        </w:rPr>
        <w:t xml:space="preserve"> </w:t>
      </w:r>
      <w:r>
        <w:t>от</w:t>
      </w:r>
      <w:r>
        <w:rPr>
          <w:spacing w:val="-5"/>
        </w:rPr>
        <w:t xml:space="preserve"> </w:t>
      </w:r>
      <w:r>
        <w:t>объёма</w:t>
      </w:r>
      <w:r>
        <w:rPr>
          <w:spacing w:val="-2"/>
        </w:rPr>
        <w:t xml:space="preserve"> </w:t>
      </w:r>
      <w:r>
        <w:t>погружённой</w:t>
      </w:r>
      <w:r>
        <w:rPr>
          <w:spacing w:val="-5"/>
        </w:rPr>
        <w:t xml:space="preserve"> </w:t>
      </w:r>
      <w:r>
        <w:t>в</w:t>
      </w:r>
      <w:r>
        <w:rPr>
          <w:spacing w:val="-4"/>
        </w:rPr>
        <w:t xml:space="preserve"> </w:t>
      </w:r>
      <w:r>
        <w:t>жидкость</w:t>
      </w:r>
      <w:r>
        <w:rPr>
          <w:spacing w:val="-1"/>
        </w:rPr>
        <w:t xml:space="preserve"> </w:t>
      </w:r>
      <w:r>
        <w:t>части</w:t>
      </w:r>
      <w:r>
        <w:rPr>
          <w:spacing w:val="-4"/>
        </w:rPr>
        <w:t xml:space="preserve"> </w:t>
      </w:r>
      <w:r>
        <w:t>тела. Определение выталкивающей силы, действующей на тело, погружённое в жидкость.</w:t>
      </w:r>
    </w:p>
    <w:p w:rsidR="00B214FC" w:rsidRDefault="004D274D">
      <w:pPr>
        <w:pStyle w:val="a3"/>
        <w:spacing w:before="0" w:line="273" w:lineRule="auto"/>
        <w:jc w:val="left"/>
      </w:pPr>
      <w:r>
        <w:t>Проверка независимости выталкивающей силы, действующей на тело в жидкости, от массы тела. Опыты,</w:t>
      </w:r>
      <w:r>
        <w:rPr>
          <w:spacing w:val="-1"/>
        </w:rPr>
        <w:t xml:space="preserve"> </w:t>
      </w:r>
      <w:r>
        <w:t>демонстрирующие зависимость</w:t>
      </w:r>
      <w:r>
        <w:rPr>
          <w:spacing w:val="-6"/>
        </w:rPr>
        <w:t xml:space="preserve"> </w:t>
      </w:r>
      <w:r>
        <w:t>выталкивающей</w:t>
      </w:r>
      <w:r>
        <w:rPr>
          <w:spacing w:val="-2"/>
        </w:rPr>
        <w:t xml:space="preserve"> </w:t>
      </w:r>
      <w:r>
        <w:t>силы,</w:t>
      </w:r>
      <w:r>
        <w:rPr>
          <w:spacing w:val="-1"/>
        </w:rPr>
        <w:t xml:space="preserve"> </w:t>
      </w:r>
      <w:r>
        <w:t>действующей на</w:t>
      </w:r>
      <w:r>
        <w:rPr>
          <w:spacing w:val="-4"/>
        </w:rPr>
        <w:t xml:space="preserve"> </w:t>
      </w:r>
      <w:r>
        <w:t>тело в</w:t>
      </w:r>
      <w:r>
        <w:rPr>
          <w:spacing w:val="-6"/>
        </w:rPr>
        <w:t xml:space="preserve"> </w:t>
      </w:r>
      <w:r>
        <w:t>жидкости,</w:t>
      </w:r>
      <w:r>
        <w:rPr>
          <w:spacing w:val="-6"/>
        </w:rPr>
        <w:t xml:space="preserve"> </w:t>
      </w:r>
      <w:r>
        <w:t>от объёма погружённой в жидкость части тела и от плотности жидкости.</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80" w:lineRule="auto"/>
        <w:ind w:right="924"/>
      </w:pPr>
      <w:r>
        <w:lastRenderedPageBreak/>
        <w:t>Конструирование</w:t>
      </w:r>
      <w:r>
        <w:rPr>
          <w:spacing w:val="-4"/>
        </w:rPr>
        <w:t xml:space="preserve"> </w:t>
      </w:r>
      <w:r>
        <w:t>ареометра</w:t>
      </w:r>
      <w:r>
        <w:rPr>
          <w:spacing w:val="-8"/>
        </w:rPr>
        <w:t xml:space="preserve"> </w:t>
      </w:r>
      <w:r>
        <w:t>или</w:t>
      </w:r>
      <w:r>
        <w:rPr>
          <w:spacing w:val="-2"/>
        </w:rPr>
        <w:t xml:space="preserve"> </w:t>
      </w:r>
      <w:r>
        <w:t>конструирование</w:t>
      </w:r>
      <w:r>
        <w:rPr>
          <w:spacing w:val="-4"/>
        </w:rPr>
        <w:t xml:space="preserve"> </w:t>
      </w:r>
      <w:r>
        <w:t>лодки</w:t>
      </w:r>
      <w:r>
        <w:rPr>
          <w:spacing w:val="-2"/>
        </w:rPr>
        <w:t xml:space="preserve"> </w:t>
      </w:r>
      <w:r>
        <w:t>и</w:t>
      </w:r>
      <w:r>
        <w:rPr>
          <w:spacing w:val="-11"/>
        </w:rPr>
        <w:t xml:space="preserve"> </w:t>
      </w:r>
      <w:r>
        <w:t>определение</w:t>
      </w:r>
      <w:r>
        <w:rPr>
          <w:spacing w:val="-4"/>
        </w:rPr>
        <w:t xml:space="preserve"> </w:t>
      </w:r>
      <w:r>
        <w:t>её</w:t>
      </w:r>
      <w:r>
        <w:rPr>
          <w:spacing w:val="-4"/>
        </w:rPr>
        <w:t xml:space="preserve"> </w:t>
      </w:r>
      <w:r>
        <w:t>грузоподъёмности. Работа и мощность. Энергия.</w:t>
      </w:r>
    </w:p>
    <w:p w:rsidR="00B214FC" w:rsidRDefault="004D274D">
      <w:pPr>
        <w:pStyle w:val="a3"/>
        <w:spacing w:before="0" w:line="269" w:lineRule="exact"/>
      </w:pPr>
      <w:r>
        <w:t>Механическая</w:t>
      </w:r>
      <w:r>
        <w:rPr>
          <w:spacing w:val="-4"/>
        </w:rPr>
        <w:t xml:space="preserve"> </w:t>
      </w:r>
      <w:r>
        <w:t>работа.</w:t>
      </w:r>
      <w:r>
        <w:rPr>
          <w:spacing w:val="-2"/>
        </w:rPr>
        <w:t xml:space="preserve"> Мощность.</w:t>
      </w:r>
    </w:p>
    <w:p w:rsidR="00B214FC" w:rsidRDefault="004D274D">
      <w:pPr>
        <w:pStyle w:val="a3"/>
        <w:spacing w:before="46" w:line="271" w:lineRule="auto"/>
        <w:ind w:right="258"/>
      </w:pPr>
      <w:r>
        <w:t>Простые механизмы: рычаг, блок, наклонная плоскость. Правило равновесия рычага. Применение правила</w:t>
      </w:r>
      <w:r>
        <w:rPr>
          <w:spacing w:val="-8"/>
        </w:rPr>
        <w:t xml:space="preserve"> </w:t>
      </w:r>
      <w:r>
        <w:t>равновесия</w:t>
      </w:r>
      <w:r>
        <w:rPr>
          <w:spacing w:val="-7"/>
        </w:rPr>
        <w:t xml:space="preserve"> </w:t>
      </w:r>
      <w:r>
        <w:t>рычага</w:t>
      </w:r>
      <w:r>
        <w:rPr>
          <w:spacing w:val="-13"/>
        </w:rPr>
        <w:t xml:space="preserve"> </w:t>
      </w:r>
      <w:r>
        <w:t>к</w:t>
      </w:r>
      <w:r>
        <w:rPr>
          <w:spacing w:val="-8"/>
        </w:rPr>
        <w:t xml:space="preserve"> </w:t>
      </w:r>
      <w:r>
        <w:t>блоку.</w:t>
      </w:r>
      <w:r>
        <w:rPr>
          <w:spacing w:val="-5"/>
        </w:rPr>
        <w:t xml:space="preserve"> </w:t>
      </w:r>
      <w:r>
        <w:t>«Золотое</w:t>
      </w:r>
      <w:r>
        <w:rPr>
          <w:spacing w:val="-8"/>
        </w:rPr>
        <w:t xml:space="preserve"> </w:t>
      </w:r>
      <w:r>
        <w:t>правило»</w:t>
      </w:r>
      <w:r>
        <w:rPr>
          <w:spacing w:val="-12"/>
        </w:rPr>
        <w:t xml:space="preserve"> </w:t>
      </w:r>
      <w:r>
        <w:t>механики.</w:t>
      </w:r>
      <w:r>
        <w:rPr>
          <w:spacing w:val="-5"/>
        </w:rPr>
        <w:t xml:space="preserve"> </w:t>
      </w:r>
      <w:r>
        <w:t>Коэффициент</w:t>
      </w:r>
      <w:r>
        <w:rPr>
          <w:spacing w:val="-6"/>
        </w:rPr>
        <w:t xml:space="preserve"> </w:t>
      </w:r>
      <w:r>
        <w:t>полезного</w:t>
      </w:r>
      <w:r>
        <w:rPr>
          <w:spacing w:val="-2"/>
        </w:rPr>
        <w:t xml:space="preserve"> </w:t>
      </w:r>
      <w:r>
        <w:t>действия (далее – КПД) простых механизмов. Простые механизмы в быту и технике.</w:t>
      </w:r>
    </w:p>
    <w:p w:rsidR="00B214FC" w:rsidRDefault="004D274D">
      <w:pPr>
        <w:pStyle w:val="a3"/>
        <w:spacing w:before="6" w:line="271" w:lineRule="auto"/>
        <w:ind w:right="270"/>
      </w:pPr>
      <w: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B214FC" w:rsidRDefault="004D274D">
      <w:pPr>
        <w:pStyle w:val="a3"/>
        <w:jc w:val="left"/>
      </w:pPr>
      <w:r>
        <w:rPr>
          <w:spacing w:val="-2"/>
        </w:rPr>
        <w:t>Демонстрации.</w:t>
      </w:r>
    </w:p>
    <w:p w:rsidR="00B214FC" w:rsidRDefault="004D274D">
      <w:pPr>
        <w:pStyle w:val="a3"/>
        <w:spacing w:before="46" w:line="276" w:lineRule="auto"/>
        <w:ind w:right="7107"/>
        <w:jc w:val="left"/>
      </w:pPr>
      <w:r>
        <w:t>Примеры простых</w:t>
      </w:r>
      <w:r>
        <w:rPr>
          <w:spacing w:val="-4"/>
        </w:rPr>
        <w:t xml:space="preserve"> </w:t>
      </w:r>
      <w:r>
        <w:t>механизмов. Лабораторные</w:t>
      </w:r>
      <w:r>
        <w:rPr>
          <w:spacing w:val="-1"/>
        </w:rPr>
        <w:t xml:space="preserve"> </w:t>
      </w:r>
      <w:r>
        <w:t>работы</w:t>
      </w:r>
      <w:r>
        <w:rPr>
          <w:spacing w:val="-1"/>
        </w:rPr>
        <w:t xml:space="preserve"> </w:t>
      </w:r>
      <w:r>
        <w:t>и</w:t>
      </w:r>
      <w:r>
        <w:rPr>
          <w:spacing w:val="-7"/>
        </w:rPr>
        <w:t xml:space="preserve"> </w:t>
      </w:r>
      <w:r>
        <w:rPr>
          <w:spacing w:val="-2"/>
        </w:rPr>
        <w:t>опыты.</w:t>
      </w:r>
    </w:p>
    <w:p w:rsidR="00B214FC" w:rsidRDefault="004D274D">
      <w:pPr>
        <w:pStyle w:val="a3"/>
        <w:spacing w:before="3" w:line="276" w:lineRule="auto"/>
        <w:jc w:val="left"/>
      </w:pPr>
      <w:r>
        <w:t>Определение</w:t>
      </w:r>
      <w:r>
        <w:rPr>
          <w:spacing w:val="-5"/>
        </w:rPr>
        <w:t xml:space="preserve"> </w:t>
      </w:r>
      <w:r>
        <w:t>работы</w:t>
      </w:r>
      <w:r>
        <w:rPr>
          <w:spacing w:val="-2"/>
        </w:rPr>
        <w:t xml:space="preserve"> </w:t>
      </w:r>
      <w:r>
        <w:t>силы</w:t>
      </w:r>
      <w:r>
        <w:rPr>
          <w:spacing w:val="-6"/>
        </w:rPr>
        <w:t xml:space="preserve"> </w:t>
      </w:r>
      <w:r>
        <w:t>трения</w:t>
      </w:r>
      <w:r>
        <w:rPr>
          <w:spacing w:val="-8"/>
        </w:rPr>
        <w:t xml:space="preserve"> </w:t>
      </w:r>
      <w:r>
        <w:t>при</w:t>
      </w:r>
      <w:r>
        <w:rPr>
          <w:spacing w:val="-3"/>
        </w:rPr>
        <w:t xml:space="preserve"> </w:t>
      </w:r>
      <w:r>
        <w:t>равномерном</w:t>
      </w:r>
      <w:r>
        <w:rPr>
          <w:spacing w:val="-3"/>
        </w:rPr>
        <w:t xml:space="preserve"> </w:t>
      </w:r>
      <w:r>
        <w:t>движении</w:t>
      </w:r>
      <w:r>
        <w:rPr>
          <w:spacing w:val="-7"/>
        </w:rPr>
        <w:t xml:space="preserve"> </w:t>
      </w:r>
      <w:r>
        <w:t>тела</w:t>
      </w:r>
      <w:r>
        <w:rPr>
          <w:spacing w:val="-5"/>
        </w:rPr>
        <w:t xml:space="preserve"> </w:t>
      </w:r>
      <w:r>
        <w:t>по</w:t>
      </w:r>
      <w:r>
        <w:rPr>
          <w:spacing w:val="-4"/>
        </w:rPr>
        <w:t xml:space="preserve"> </w:t>
      </w:r>
      <w:r>
        <w:t>горизонтальной</w:t>
      </w:r>
      <w:r>
        <w:rPr>
          <w:spacing w:val="-7"/>
        </w:rPr>
        <w:t xml:space="preserve"> </w:t>
      </w:r>
      <w:r>
        <w:t>поверхности. Исследование условий равновесия рычага.</w:t>
      </w:r>
    </w:p>
    <w:p w:rsidR="00B214FC" w:rsidRDefault="004D274D">
      <w:pPr>
        <w:pStyle w:val="a3"/>
        <w:spacing w:before="4"/>
        <w:jc w:val="left"/>
      </w:pPr>
      <w:r>
        <w:t>Измерение</w:t>
      </w:r>
      <w:r>
        <w:rPr>
          <w:spacing w:val="-2"/>
        </w:rPr>
        <w:t xml:space="preserve"> </w:t>
      </w:r>
      <w:r>
        <w:t>КПД</w:t>
      </w:r>
      <w:r>
        <w:rPr>
          <w:spacing w:val="-2"/>
        </w:rPr>
        <w:t xml:space="preserve"> </w:t>
      </w:r>
      <w:r>
        <w:t>наклонной</w:t>
      </w:r>
      <w:r>
        <w:rPr>
          <w:spacing w:val="-4"/>
        </w:rPr>
        <w:t xml:space="preserve"> </w:t>
      </w:r>
      <w:r>
        <w:rPr>
          <w:spacing w:val="-2"/>
        </w:rPr>
        <w:t>плоскости.</w:t>
      </w:r>
    </w:p>
    <w:p w:rsidR="00B214FC" w:rsidRDefault="004D274D">
      <w:pPr>
        <w:pStyle w:val="a3"/>
        <w:spacing w:before="41" w:line="280" w:lineRule="auto"/>
        <w:ind w:right="4437"/>
        <w:jc w:val="left"/>
      </w:pPr>
      <w:r>
        <w:t>Изучение</w:t>
      </w:r>
      <w:r>
        <w:rPr>
          <w:spacing w:val="-10"/>
        </w:rPr>
        <w:t xml:space="preserve"> </w:t>
      </w:r>
      <w:r>
        <w:t>закона</w:t>
      </w:r>
      <w:r>
        <w:rPr>
          <w:spacing w:val="-10"/>
        </w:rPr>
        <w:t xml:space="preserve"> </w:t>
      </w:r>
      <w:r>
        <w:t>сохранения</w:t>
      </w:r>
      <w:r>
        <w:rPr>
          <w:spacing w:val="-9"/>
        </w:rPr>
        <w:t xml:space="preserve"> </w:t>
      </w:r>
      <w:r>
        <w:t>механической</w:t>
      </w:r>
      <w:r>
        <w:rPr>
          <w:spacing w:val="-8"/>
        </w:rPr>
        <w:t xml:space="preserve"> </w:t>
      </w:r>
      <w:r>
        <w:t>энергии. Содержание обучения в 8 классе.</w:t>
      </w:r>
    </w:p>
    <w:p w:rsidR="00B214FC" w:rsidRDefault="004D274D">
      <w:pPr>
        <w:pStyle w:val="a3"/>
        <w:spacing w:before="0" w:line="274" w:lineRule="exact"/>
        <w:jc w:val="left"/>
      </w:pPr>
      <w:r>
        <w:t>Тепловые</w:t>
      </w:r>
      <w:r>
        <w:rPr>
          <w:spacing w:val="-3"/>
        </w:rPr>
        <w:t xml:space="preserve"> </w:t>
      </w:r>
      <w:r>
        <w:rPr>
          <w:spacing w:val="-2"/>
        </w:rPr>
        <w:t>явления.</w:t>
      </w:r>
    </w:p>
    <w:p w:rsidR="00B214FC" w:rsidRDefault="004D274D">
      <w:pPr>
        <w:pStyle w:val="a3"/>
        <w:spacing w:before="41" w:line="271" w:lineRule="auto"/>
        <w:ind w:right="272"/>
      </w:pPr>
      <w: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w:t>
      </w:r>
      <w:r>
        <w:rPr>
          <w:spacing w:val="-2"/>
        </w:rPr>
        <w:t>теории.</w:t>
      </w:r>
    </w:p>
    <w:p w:rsidR="00B214FC" w:rsidRDefault="004D274D">
      <w:pPr>
        <w:pStyle w:val="a3"/>
        <w:spacing w:line="268" w:lineRule="auto"/>
        <w:ind w:right="266"/>
      </w:pPr>
      <w:r>
        <w:t>Модели</w:t>
      </w:r>
      <w:r>
        <w:rPr>
          <w:spacing w:val="-3"/>
        </w:rPr>
        <w:t xml:space="preserve"> </w:t>
      </w:r>
      <w:r>
        <w:t>твёрдого,</w:t>
      </w:r>
      <w:r>
        <w:rPr>
          <w:spacing w:val="-7"/>
        </w:rPr>
        <w:t xml:space="preserve"> </w:t>
      </w:r>
      <w:r>
        <w:t>жидкого и</w:t>
      </w:r>
      <w:r>
        <w:rPr>
          <w:spacing w:val="-7"/>
        </w:rPr>
        <w:t xml:space="preserve"> </w:t>
      </w:r>
      <w:r>
        <w:t>газообразного состояний</w:t>
      </w:r>
      <w:r>
        <w:rPr>
          <w:spacing w:val="-7"/>
        </w:rPr>
        <w:t xml:space="preserve"> </w:t>
      </w:r>
      <w:r>
        <w:t>вещества.</w:t>
      </w:r>
      <w:r>
        <w:rPr>
          <w:spacing w:val="-2"/>
        </w:rPr>
        <w:t xml:space="preserve"> </w:t>
      </w:r>
      <w:r>
        <w:t>Кристаллические</w:t>
      </w:r>
      <w:r>
        <w:rPr>
          <w:spacing w:val="-5"/>
        </w:rPr>
        <w:t xml:space="preserve"> </w:t>
      </w:r>
      <w:r>
        <w:t>и</w:t>
      </w:r>
      <w:r>
        <w:rPr>
          <w:spacing w:val="-7"/>
        </w:rPr>
        <w:t xml:space="preserve"> </w:t>
      </w:r>
      <w:r>
        <w:t>аморфные</w:t>
      </w:r>
      <w:r>
        <w:rPr>
          <w:spacing w:val="-5"/>
        </w:rPr>
        <w:t xml:space="preserve"> </w:t>
      </w:r>
      <w:r>
        <w:t>тела. Объяснение</w:t>
      </w:r>
      <w:r>
        <w:rPr>
          <w:spacing w:val="40"/>
        </w:rPr>
        <w:t xml:space="preserve"> </w:t>
      </w:r>
      <w:r>
        <w:t>свойств</w:t>
      </w:r>
      <w:r>
        <w:rPr>
          <w:spacing w:val="40"/>
        </w:rPr>
        <w:t xml:space="preserve"> </w:t>
      </w:r>
      <w:r>
        <w:t>газов,</w:t>
      </w:r>
      <w:r>
        <w:rPr>
          <w:spacing w:val="40"/>
        </w:rPr>
        <w:t xml:space="preserve"> </w:t>
      </w:r>
      <w:r>
        <w:t>жидкостей</w:t>
      </w:r>
      <w:r>
        <w:rPr>
          <w:spacing w:val="40"/>
        </w:rPr>
        <w:t xml:space="preserve"> </w:t>
      </w:r>
      <w:r>
        <w:t>и</w:t>
      </w:r>
      <w:r>
        <w:rPr>
          <w:spacing w:val="40"/>
        </w:rPr>
        <w:t xml:space="preserve"> </w:t>
      </w:r>
      <w:r>
        <w:t>твёрдых</w:t>
      </w:r>
      <w:r>
        <w:rPr>
          <w:spacing w:val="40"/>
        </w:rPr>
        <w:t xml:space="preserve"> </w:t>
      </w:r>
      <w:r>
        <w:t>тел</w:t>
      </w:r>
      <w:r>
        <w:rPr>
          <w:spacing w:val="40"/>
        </w:rPr>
        <w:t xml:space="preserve">  </w:t>
      </w:r>
      <w:r>
        <w:t>на</w:t>
      </w:r>
      <w:r>
        <w:rPr>
          <w:spacing w:val="40"/>
        </w:rPr>
        <w:t xml:space="preserve"> </w:t>
      </w:r>
      <w:r>
        <w:t>основе</w:t>
      </w:r>
      <w:r>
        <w:rPr>
          <w:spacing w:val="40"/>
        </w:rPr>
        <w:t xml:space="preserve">  </w:t>
      </w:r>
      <w:r>
        <w:t>положений</w:t>
      </w:r>
      <w:r>
        <w:rPr>
          <w:spacing w:val="40"/>
        </w:rPr>
        <w:t xml:space="preserve"> </w:t>
      </w:r>
      <w:r>
        <w:t xml:space="preserve">молекулярно­кинетической теории. Смачивание и капиллярные явления. Тепловое расширение и </w:t>
      </w:r>
      <w:r>
        <w:rPr>
          <w:spacing w:val="-2"/>
        </w:rPr>
        <w:t>сжатие.</w:t>
      </w:r>
    </w:p>
    <w:p w:rsidR="00B214FC" w:rsidRDefault="004D274D">
      <w:pPr>
        <w:pStyle w:val="a3"/>
        <w:spacing w:before="16" w:line="271" w:lineRule="auto"/>
        <w:ind w:right="268"/>
      </w:pPr>
      <w:r>
        <w:t>Температура. Связь температуры со скоростью теплового движения частиц. Внутренняя энергия. Способы</w:t>
      </w:r>
      <w:r>
        <w:rPr>
          <w:spacing w:val="-11"/>
        </w:rPr>
        <w:t xml:space="preserve"> </w:t>
      </w:r>
      <w:r>
        <w:t>изменения</w:t>
      </w:r>
      <w:r>
        <w:rPr>
          <w:spacing w:val="-13"/>
        </w:rPr>
        <w:t xml:space="preserve"> </w:t>
      </w:r>
      <w:r>
        <w:t>внутренней</w:t>
      </w:r>
      <w:r>
        <w:rPr>
          <w:spacing w:val="-12"/>
        </w:rPr>
        <w:t xml:space="preserve"> </w:t>
      </w:r>
      <w:r>
        <w:t>энергии:</w:t>
      </w:r>
      <w:r>
        <w:rPr>
          <w:spacing w:val="-12"/>
        </w:rPr>
        <w:t xml:space="preserve"> </w:t>
      </w:r>
      <w:r>
        <w:t>теплопередача</w:t>
      </w:r>
      <w:r>
        <w:rPr>
          <w:spacing w:val="-14"/>
        </w:rPr>
        <w:t xml:space="preserve"> </w:t>
      </w:r>
      <w:r>
        <w:t>и</w:t>
      </w:r>
      <w:r>
        <w:rPr>
          <w:spacing w:val="-12"/>
        </w:rPr>
        <w:t xml:space="preserve"> </w:t>
      </w:r>
      <w:r>
        <w:t>совершение</w:t>
      </w:r>
      <w:r>
        <w:rPr>
          <w:spacing w:val="-14"/>
        </w:rPr>
        <w:t xml:space="preserve"> </w:t>
      </w:r>
      <w:r>
        <w:t>работы.</w:t>
      </w:r>
      <w:r>
        <w:rPr>
          <w:spacing w:val="-15"/>
        </w:rPr>
        <w:t xml:space="preserve"> </w:t>
      </w:r>
      <w:r>
        <w:t>Виды</w:t>
      </w:r>
      <w:r>
        <w:rPr>
          <w:spacing w:val="-11"/>
        </w:rPr>
        <w:t xml:space="preserve"> </w:t>
      </w:r>
      <w:r>
        <w:t>теплопередачи: теплопроводность, конвекция, излучение.</w:t>
      </w:r>
    </w:p>
    <w:p w:rsidR="00B214FC" w:rsidRDefault="004D274D">
      <w:pPr>
        <w:pStyle w:val="a3"/>
        <w:spacing w:before="6" w:line="271" w:lineRule="auto"/>
        <w:ind w:right="265"/>
      </w:pPr>
      <w: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B214FC" w:rsidRDefault="004D274D">
      <w:pPr>
        <w:pStyle w:val="a3"/>
        <w:spacing w:before="11"/>
      </w:pPr>
      <w:r>
        <w:t>Влажность</w:t>
      </w:r>
      <w:r>
        <w:rPr>
          <w:spacing w:val="-1"/>
        </w:rPr>
        <w:t xml:space="preserve"> </w:t>
      </w:r>
      <w:r>
        <w:rPr>
          <w:spacing w:val="-2"/>
        </w:rPr>
        <w:t>воздуха.</w:t>
      </w:r>
    </w:p>
    <w:p w:rsidR="00B214FC" w:rsidRDefault="004D274D">
      <w:pPr>
        <w:pStyle w:val="a3"/>
        <w:spacing w:before="41"/>
      </w:pPr>
      <w:r>
        <w:t>Энергия</w:t>
      </w:r>
      <w:r>
        <w:rPr>
          <w:spacing w:val="-4"/>
        </w:rPr>
        <w:t xml:space="preserve"> </w:t>
      </w:r>
      <w:r>
        <w:t>топлива.</w:t>
      </w:r>
      <w:r>
        <w:rPr>
          <w:spacing w:val="-2"/>
        </w:rPr>
        <w:t xml:space="preserve"> </w:t>
      </w:r>
      <w:r>
        <w:t>Удельная</w:t>
      </w:r>
      <w:r>
        <w:rPr>
          <w:spacing w:val="-4"/>
        </w:rPr>
        <w:t xml:space="preserve"> </w:t>
      </w:r>
      <w:r>
        <w:t>теплота</w:t>
      </w:r>
      <w:r>
        <w:rPr>
          <w:spacing w:val="-8"/>
        </w:rPr>
        <w:t xml:space="preserve"> </w:t>
      </w:r>
      <w:r>
        <w:rPr>
          <w:spacing w:val="-2"/>
        </w:rPr>
        <w:t>сгорания.</w:t>
      </w:r>
    </w:p>
    <w:p w:rsidR="00B214FC" w:rsidRDefault="004D274D">
      <w:pPr>
        <w:pStyle w:val="a3"/>
        <w:spacing w:before="45" w:line="271" w:lineRule="auto"/>
        <w:jc w:val="left"/>
      </w:pPr>
      <w:r>
        <w:t>Принципы работы тепловых двигателей КПД теплового</w:t>
      </w:r>
      <w:r>
        <w:rPr>
          <w:spacing w:val="31"/>
        </w:rPr>
        <w:t xml:space="preserve"> </w:t>
      </w:r>
      <w:r>
        <w:t>двигателя. Тепловые</w:t>
      </w:r>
      <w:r>
        <w:rPr>
          <w:spacing w:val="30"/>
        </w:rPr>
        <w:t xml:space="preserve"> </w:t>
      </w:r>
      <w:r>
        <w:t>двигатели и защита окружающей среды.</w:t>
      </w:r>
    </w:p>
    <w:p w:rsidR="00B214FC" w:rsidRDefault="004D274D">
      <w:pPr>
        <w:pStyle w:val="a3"/>
        <w:spacing w:line="276" w:lineRule="auto"/>
        <w:ind w:right="2596"/>
        <w:jc w:val="left"/>
      </w:pPr>
      <w:r>
        <w:t>Закон</w:t>
      </w:r>
      <w:r>
        <w:rPr>
          <w:spacing w:val="-4"/>
        </w:rPr>
        <w:t xml:space="preserve"> </w:t>
      </w:r>
      <w:r>
        <w:t>сохранения</w:t>
      </w:r>
      <w:r>
        <w:rPr>
          <w:spacing w:val="-5"/>
        </w:rPr>
        <w:t xml:space="preserve"> </w:t>
      </w:r>
      <w:r>
        <w:t>и</w:t>
      </w:r>
      <w:r>
        <w:rPr>
          <w:spacing w:val="-8"/>
        </w:rPr>
        <w:t xml:space="preserve"> </w:t>
      </w:r>
      <w:r>
        <w:t>превращения</w:t>
      </w:r>
      <w:r>
        <w:rPr>
          <w:spacing w:val="-5"/>
        </w:rPr>
        <w:t xml:space="preserve"> </w:t>
      </w:r>
      <w:r>
        <w:t>энергии</w:t>
      </w:r>
      <w:r>
        <w:rPr>
          <w:spacing w:val="-8"/>
        </w:rPr>
        <w:t xml:space="preserve"> </w:t>
      </w:r>
      <w:r>
        <w:t>в</w:t>
      </w:r>
      <w:r>
        <w:rPr>
          <w:spacing w:val="-4"/>
        </w:rPr>
        <w:t xml:space="preserve"> </w:t>
      </w:r>
      <w:r>
        <w:t>тепловых</w:t>
      </w:r>
      <w:r>
        <w:rPr>
          <w:spacing w:val="-9"/>
        </w:rPr>
        <w:t xml:space="preserve"> </w:t>
      </w:r>
      <w:r>
        <w:t xml:space="preserve">процессах. </w:t>
      </w:r>
      <w:r>
        <w:rPr>
          <w:spacing w:val="-2"/>
        </w:rPr>
        <w:t>Демонстрации.</w:t>
      </w:r>
    </w:p>
    <w:p w:rsidR="00B214FC" w:rsidRDefault="004D274D">
      <w:pPr>
        <w:pStyle w:val="a3"/>
        <w:spacing w:before="4" w:line="276" w:lineRule="auto"/>
        <w:ind w:right="6032"/>
        <w:jc w:val="left"/>
      </w:pPr>
      <w:r>
        <w:t>Наблюдение</w:t>
      </w:r>
      <w:r>
        <w:rPr>
          <w:spacing w:val="-15"/>
        </w:rPr>
        <w:t xml:space="preserve"> </w:t>
      </w:r>
      <w:r>
        <w:t>броуновского</w:t>
      </w:r>
      <w:r>
        <w:rPr>
          <w:spacing w:val="-15"/>
        </w:rPr>
        <w:t xml:space="preserve"> </w:t>
      </w:r>
      <w:r>
        <w:t>движения. Наблюдение диффузии.</w:t>
      </w:r>
    </w:p>
    <w:p w:rsidR="00B214FC" w:rsidRDefault="004D274D">
      <w:pPr>
        <w:pStyle w:val="a3"/>
        <w:spacing w:before="4" w:line="276" w:lineRule="auto"/>
        <w:ind w:right="4437"/>
        <w:jc w:val="left"/>
      </w:pPr>
      <w:r>
        <w:t>Наблюдение</w:t>
      </w:r>
      <w:r>
        <w:rPr>
          <w:spacing w:val="-6"/>
        </w:rPr>
        <w:t xml:space="preserve"> </w:t>
      </w:r>
      <w:r>
        <w:t>явлений</w:t>
      </w:r>
      <w:r>
        <w:rPr>
          <w:spacing w:val="-8"/>
        </w:rPr>
        <w:t xml:space="preserve"> </w:t>
      </w:r>
      <w:r>
        <w:t>смачивания</w:t>
      </w:r>
      <w:r>
        <w:rPr>
          <w:spacing w:val="-9"/>
        </w:rPr>
        <w:t xml:space="preserve"> </w:t>
      </w:r>
      <w:r>
        <w:t>и</w:t>
      </w:r>
      <w:r>
        <w:rPr>
          <w:spacing w:val="-8"/>
        </w:rPr>
        <w:t xml:space="preserve"> </w:t>
      </w:r>
      <w:r>
        <w:t>капиллярных</w:t>
      </w:r>
      <w:r>
        <w:rPr>
          <w:spacing w:val="-9"/>
        </w:rPr>
        <w:t xml:space="preserve"> </w:t>
      </w:r>
      <w:r>
        <w:t>явлений. Наблюдение теплового расширения тел.</w:t>
      </w:r>
    </w:p>
    <w:p w:rsidR="00B214FC" w:rsidRDefault="004D274D">
      <w:pPr>
        <w:pStyle w:val="a3"/>
        <w:spacing w:before="4" w:line="271" w:lineRule="auto"/>
        <w:jc w:val="left"/>
      </w:pPr>
      <w:r>
        <w:t xml:space="preserve">Изменение давления газа при изменении объёма и нагревании или охлаждении. Правила измерения </w:t>
      </w:r>
      <w:r>
        <w:rPr>
          <w:spacing w:val="-2"/>
        </w:rPr>
        <w:t>температуры.</w:t>
      </w:r>
    </w:p>
    <w:p w:rsidR="00B214FC" w:rsidRDefault="004D274D">
      <w:pPr>
        <w:pStyle w:val="a3"/>
        <w:jc w:val="left"/>
      </w:pPr>
      <w:r>
        <w:t>Виды</w:t>
      </w:r>
      <w:r>
        <w:rPr>
          <w:spacing w:val="-2"/>
        </w:rPr>
        <w:t xml:space="preserve"> теплопередачи.</w:t>
      </w:r>
    </w:p>
    <w:p w:rsidR="00B214FC" w:rsidRDefault="004D274D">
      <w:pPr>
        <w:pStyle w:val="a3"/>
        <w:spacing w:before="41"/>
        <w:jc w:val="left"/>
      </w:pPr>
      <w:r>
        <w:t>Охлаждение</w:t>
      </w:r>
      <w:r>
        <w:rPr>
          <w:spacing w:val="-4"/>
        </w:rPr>
        <w:t xml:space="preserve"> </w:t>
      </w:r>
      <w:r>
        <w:t>при</w:t>
      </w:r>
      <w:r>
        <w:rPr>
          <w:spacing w:val="-1"/>
        </w:rPr>
        <w:t xml:space="preserve"> </w:t>
      </w:r>
      <w:r>
        <w:t>совершении</w:t>
      </w:r>
      <w:r>
        <w:rPr>
          <w:spacing w:val="-5"/>
        </w:rPr>
        <w:t xml:space="preserve"> </w:t>
      </w:r>
      <w:r>
        <w:rPr>
          <w:spacing w:val="-2"/>
        </w:rPr>
        <w:t>работы.</w:t>
      </w:r>
    </w:p>
    <w:p w:rsidR="00B214FC" w:rsidRDefault="004D274D">
      <w:pPr>
        <w:pStyle w:val="a3"/>
        <w:spacing w:before="45"/>
        <w:jc w:val="left"/>
      </w:pPr>
      <w:r>
        <w:t>Нагревание</w:t>
      </w:r>
      <w:r>
        <w:rPr>
          <w:spacing w:val="-4"/>
        </w:rPr>
        <w:t xml:space="preserve"> </w:t>
      </w:r>
      <w:r>
        <w:t>при</w:t>
      </w:r>
      <w:r>
        <w:rPr>
          <w:spacing w:val="-2"/>
        </w:rPr>
        <w:t xml:space="preserve"> </w:t>
      </w:r>
      <w:r>
        <w:t>совершении</w:t>
      </w:r>
      <w:r>
        <w:rPr>
          <w:spacing w:val="-6"/>
        </w:rPr>
        <w:t xml:space="preserve"> </w:t>
      </w:r>
      <w:r>
        <w:t>работы</w:t>
      </w:r>
      <w:r>
        <w:rPr>
          <w:spacing w:val="-2"/>
        </w:rPr>
        <w:t xml:space="preserve"> </w:t>
      </w:r>
      <w:r>
        <w:t>внешними</w:t>
      </w:r>
      <w:r>
        <w:rPr>
          <w:spacing w:val="-10"/>
        </w:rPr>
        <w:t xml:space="preserve"> </w:t>
      </w:r>
      <w:r>
        <w:rPr>
          <w:spacing w:val="-2"/>
        </w:rPr>
        <w:t>силами.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80" w:lineRule="auto"/>
        <w:ind w:right="4576"/>
        <w:jc w:val="left"/>
      </w:pPr>
      <w:r>
        <w:lastRenderedPageBreak/>
        <w:t>Сравнение</w:t>
      </w:r>
      <w:r>
        <w:rPr>
          <w:spacing w:val="-13"/>
        </w:rPr>
        <w:t xml:space="preserve"> </w:t>
      </w:r>
      <w:r>
        <w:t>теплоёмкостей</w:t>
      </w:r>
      <w:r>
        <w:rPr>
          <w:spacing w:val="-12"/>
        </w:rPr>
        <w:t xml:space="preserve"> </w:t>
      </w:r>
      <w:r>
        <w:t>различных</w:t>
      </w:r>
      <w:r>
        <w:rPr>
          <w:spacing w:val="-15"/>
        </w:rPr>
        <w:t xml:space="preserve"> </w:t>
      </w:r>
      <w:r>
        <w:t>веществ. Наблюдение кипения.</w:t>
      </w:r>
    </w:p>
    <w:p w:rsidR="00B214FC" w:rsidRDefault="004D274D">
      <w:pPr>
        <w:pStyle w:val="a3"/>
        <w:spacing w:before="0" w:line="280" w:lineRule="auto"/>
        <w:ind w:right="4437"/>
        <w:jc w:val="left"/>
      </w:pPr>
      <w:r>
        <w:t>Наблюдение</w:t>
      </w:r>
      <w:r>
        <w:rPr>
          <w:spacing w:val="-11"/>
        </w:rPr>
        <w:t xml:space="preserve"> </w:t>
      </w:r>
      <w:r>
        <w:t>постоянства</w:t>
      </w:r>
      <w:r>
        <w:rPr>
          <w:spacing w:val="-11"/>
        </w:rPr>
        <w:t xml:space="preserve"> </w:t>
      </w:r>
      <w:r>
        <w:t>температуры</w:t>
      </w:r>
      <w:r>
        <w:rPr>
          <w:spacing w:val="-9"/>
        </w:rPr>
        <w:t xml:space="preserve"> </w:t>
      </w:r>
      <w:r>
        <w:t>при</w:t>
      </w:r>
      <w:r>
        <w:rPr>
          <w:spacing w:val="-9"/>
        </w:rPr>
        <w:t xml:space="preserve"> </w:t>
      </w:r>
      <w:r>
        <w:t>плавлении. Модели тепловых двигателей.</w:t>
      </w:r>
    </w:p>
    <w:p w:rsidR="00B214FC" w:rsidRDefault="004D274D">
      <w:pPr>
        <w:pStyle w:val="a3"/>
        <w:spacing w:before="0" w:line="274" w:lineRule="exact"/>
        <w:jc w:val="left"/>
      </w:pPr>
      <w:r>
        <w:t>Лабораторные</w:t>
      </w:r>
      <w:r>
        <w:rPr>
          <w:spacing w:val="-1"/>
        </w:rPr>
        <w:t xml:space="preserve"> </w:t>
      </w:r>
      <w:r>
        <w:t>работы</w:t>
      </w:r>
      <w:r>
        <w:rPr>
          <w:spacing w:val="-1"/>
        </w:rPr>
        <w:t xml:space="preserve"> </w:t>
      </w:r>
      <w:r>
        <w:t>и</w:t>
      </w:r>
      <w:r>
        <w:rPr>
          <w:spacing w:val="-7"/>
        </w:rPr>
        <w:t xml:space="preserve"> </w:t>
      </w:r>
      <w:r>
        <w:rPr>
          <w:spacing w:val="-2"/>
        </w:rPr>
        <w:t>опыты.</w:t>
      </w:r>
    </w:p>
    <w:p w:rsidR="00B214FC" w:rsidRDefault="004D274D">
      <w:pPr>
        <w:pStyle w:val="a3"/>
        <w:spacing w:before="34" w:line="280" w:lineRule="auto"/>
        <w:ind w:right="3088"/>
        <w:jc w:val="left"/>
      </w:pPr>
      <w:r>
        <w:t>Опыты</w:t>
      </w:r>
      <w:r>
        <w:rPr>
          <w:spacing w:val="-7"/>
        </w:rPr>
        <w:t xml:space="preserve"> </w:t>
      </w:r>
      <w:r>
        <w:t>по</w:t>
      </w:r>
      <w:r>
        <w:rPr>
          <w:spacing w:val="-6"/>
        </w:rPr>
        <w:t xml:space="preserve"> </w:t>
      </w:r>
      <w:r>
        <w:t>обнаружению</w:t>
      </w:r>
      <w:r>
        <w:rPr>
          <w:spacing w:val="-7"/>
        </w:rPr>
        <w:t xml:space="preserve"> </w:t>
      </w:r>
      <w:r>
        <w:t>действия</w:t>
      </w:r>
      <w:r>
        <w:rPr>
          <w:spacing w:val="-6"/>
        </w:rPr>
        <w:t xml:space="preserve"> </w:t>
      </w:r>
      <w:r>
        <w:t>сил</w:t>
      </w:r>
      <w:r>
        <w:rPr>
          <w:spacing w:val="-10"/>
        </w:rPr>
        <w:t xml:space="preserve"> </w:t>
      </w:r>
      <w:r>
        <w:t>молекулярного</w:t>
      </w:r>
      <w:r>
        <w:rPr>
          <w:spacing w:val="-6"/>
        </w:rPr>
        <w:t xml:space="preserve"> </w:t>
      </w:r>
      <w:r>
        <w:t>притяжения. Опыты по выращиванию кристаллов поваренной соли или сахара.</w:t>
      </w:r>
    </w:p>
    <w:p w:rsidR="00B214FC" w:rsidRDefault="004D274D">
      <w:pPr>
        <w:pStyle w:val="a3"/>
        <w:spacing w:before="0" w:line="280" w:lineRule="auto"/>
        <w:ind w:right="1256"/>
        <w:jc w:val="left"/>
      </w:pPr>
      <w:r>
        <w:t>Опыты</w:t>
      </w:r>
      <w:r>
        <w:rPr>
          <w:spacing w:val="-4"/>
        </w:rPr>
        <w:t xml:space="preserve"> </w:t>
      </w:r>
      <w:r>
        <w:t>по</w:t>
      </w:r>
      <w:r>
        <w:rPr>
          <w:spacing w:val="-2"/>
        </w:rPr>
        <w:t xml:space="preserve"> </w:t>
      </w:r>
      <w:r>
        <w:t>наблюдению</w:t>
      </w:r>
      <w:r>
        <w:rPr>
          <w:spacing w:val="-4"/>
        </w:rPr>
        <w:t xml:space="preserve"> </w:t>
      </w:r>
      <w:r>
        <w:t>теплового расширения</w:t>
      </w:r>
      <w:r>
        <w:rPr>
          <w:spacing w:val="-12"/>
        </w:rPr>
        <w:t xml:space="preserve"> </w:t>
      </w:r>
      <w:r>
        <w:t>газов,</w:t>
      </w:r>
      <w:r>
        <w:rPr>
          <w:spacing w:val="-5"/>
        </w:rPr>
        <w:t xml:space="preserve"> </w:t>
      </w:r>
      <w:r>
        <w:t>жидкостей</w:t>
      </w:r>
      <w:r>
        <w:rPr>
          <w:spacing w:val="-6"/>
        </w:rPr>
        <w:t xml:space="preserve"> </w:t>
      </w:r>
      <w:r>
        <w:t>и</w:t>
      </w:r>
      <w:r>
        <w:rPr>
          <w:spacing w:val="-1"/>
        </w:rPr>
        <w:t xml:space="preserve"> </w:t>
      </w:r>
      <w:r>
        <w:t>твёрдых</w:t>
      </w:r>
      <w:r>
        <w:rPr>
          <w:spacing w:val="-7"/>
        </w:rPr>
        <w:t xml:space="preserve"> </w:t>
      </w:r>
      <w:r>
        <w:t>тел. Определение давления воздуха в баллоне шприца.</w:t>
      </w:r>
    </w:p>
    <w:p w:rsidR="00B214FC" w:rsidRDefault="004D274D">
      <w:pPr>
        <w:pStyle w:val="a3"/>
        <w:spacing w:before="0" w:line="266" w:lineRule="auto"/>
        <w:jc w:val="left"/>
      </w:pPr>
      <w:r>
        <w:t>Опыты,</w:t>
      </w:r>
      <w:r>
        <w:rPr>
          <w:spacing w:val="80"/>
        </w:rPr>
        <w:t xml:space="preserve"> </w:t>
      </w:r>
      <w:r>
        <w:t>демонстрирующие</w:t>
      </w:r>
      <w:r>
        <w:rPr>
          <w:spacing w:val="80"/>
        </w:rPr>
        <w:t xml:space="preserve"> </w:t>
      </w:r>
      <w:r>
        <w:t>зависимость</w:t>
      </w:r>
      <w:r>
        <w:rPr>
          <w:spacing w:val="80"/>
        </w:rPr>
        <w:t xml:space="preserve"> </w:t>
      </w:r>
      <w:r>
        <w:t>давления</w:t>
      </w:r>
      <w:r>
        <w:rPr>
          <w:spacing w:val="80"/>
        </w:rPr>
        <w:t xml:space="preserve"> </w:t>
      </w:r>
      <w:r>
        <w:t>воздуха</w:t>
      </w:r>
      <w:r>
        <w:rPr>
          <w:spacing w:val="80"/>
        </w:rPr>
        <w:t xml:space="preserve"> </w:t>
      </w:r>
      <w:r>
        <w:t>от</w:t>
      </w:r>
      <w:r>
        <w:rPr>
          <w:spacing w:val="80"/>
        </w:rPr>
        <w:t xml:space="preserve"> </w:t>
      </w:r>
      <w:r>
        <w:t>его</w:t>
      </w:r>
      <w:r>
        <w:rPr>
          <w:spacing w:val="80"/>
        </w:rPr>
        <w:t xml:space="preserve"> </w:t>
      </w:r>
      <w:r>
        <w:t>объёма</w:t>
      </w:r>
      <w:r>
        <w:rPr>
          <w:spacing w:val="80"/>
        </w:rPr>
        <w:t xml:space="preserve"> </w:t>
      </w:r>
      <w:r>
        <w:t>и</w:t>
      </w:r>
      <w:r>
        <w:rPr>
          <w:spacing w:val="80"/>
        </w:rPr>
        <w:t xml:space="preserve"> </w:t>
      </w:r>
      <w:r>
        <w:t>нагревания</w:t>
      </w:r>
      <w:r>
        <w:rPr>
          <w:spacing w:val="80"/>
        </w:rPr>
        <w:t xml:space="preserve"> </w:t>
      </w:r>
      <w:r>
        <w:t>или</w:t>
      </w:r>
      <w:r>
        <w:rPr>
          <w:spacing w:val="40"/>
        </w:rPr>
        <w:t xml:space="preserve"> </w:t>
      </w:r>
      <w:r>
        <w:rPr>
          <w:spacing w:val="-2"/>
        </w:rPr>
        <w:t>охлаждения.</w:t>
      </w:r>
    </w:p>
    <w:p w:rsidR="00B214FC" w:rsidRDefault="004D274D">
      <w:pPr>
        <w:pStyle w:val="a3"/>
        <w:spacing w:before="6" w:line="271" w:lineRule="auto"/>
        <w:jc w:val="left"/>
      </w:pPr>
      <w:r>
        <w:t>Проверка</w:t>
      </w:r>
      <w:r>
        <w:rPr>
          <w:spacing w:val="-3"/>
        </w:rPr>
        <w:t xml:space="preserve"> </w:t>
      </w:r>
      <w:r>
        <w:t>гипотезы</w:t>
      </w:r>
      <w:r>
        <w:rPr>
          <w:spacing w:val="-2"/>
        </w:rPr>
        <w:t xml:space="preserve"> </w:t>
      </w:r>
      <w:r>
        <w:t>линейной</w:t>
      </w:r>
      <w:r>
        <w:rPr>
          <w:spacing w:val="-6"/>
        </w:rPr>
        <w:t xml:space="preserve"> </w:t>
      </w:r>
      <w:r>
        <w:t>зависимости</w:t>
      </w:r>
      <w:r>
        <w:rPr>
          <w:spacing w:val="-2"/>
        </w:rPr>
        <w:t xml:space="preserve"> </w:t>
      </w:r>
      <w:r>
        <w:t>длины</w:t>
      </w:r>
      <w:r>
        <w:rPr>
          <w:spacing w:val="-2"/>
        </w:rPr>
        <w:t xml:space="preserve"> </w:t>
      </w:r>
      <w:r>
        <w:t>столбика</w:t>
      </w:r>
      <w:r>
        <w:rPr>
          <w:spacing w:val="-3"/>
        </w:rPr>
        <w:t xml:space="preserve"> </w:t>
      </w:r>
      <w:r>
        <w:t>жидкости</w:t>
      </w:r>
      <w:r>
        <w:rPr>
          <w:spacing w:val="-5"/>
        </w:rPr>
        <w:t xml:space="preserve"> </w:t>
      </w:r>
      <w:r>
        <w:t>в</w:t>
      </w:r>
      <w:r>
        <w:rPr>
          <w:spacing w:val="-2"/>
        </w:rPr>
        <w:t xml:space="preserve"> </w:t>
      </w:r>
      <w:r>
        <w:t>термометрической</w:t>
      </w:r>
      <w:r>
        <w:rPr>
          <w:spacing w:val="-2"/>
        </w:rPr>
        <w:t xml:space="preserve"> </w:t>
      </w:r>
      <w:r>
        <w:t>трубке</w:t>
      </w:r>
      <w:r>
        <w:rPr>
          <w:spacing w:val="-3"/>
        </w:rPr>
        <w:t xml:space="preserve"> </w:t>
      </w:r>
      <w:r>
        <w:t xml:space="preserve">от </w:t>
      </w:r>
      <w:r>
        <w:rPr>
          <w:spacing w:val="-2"/>
        </w:rPr>
        <w:t>температуры.</w:t>
      </w:r>
    </w:p>
    <w:p w:rsidR="00B214FC" w:rsidRDefault="004D274D">
      <w:pPr>
        <w:pStyle w:val="a3"/>
        <w:spacing w:line="276" w:lineRule="auto"/>
        <w:jc w:val="left"/>
      </w:pPr>
      <w:r>
        <w:t>Наблюдение</w:t>
      </w:r>
      <w:r>
        <w:rPr>
          <w:spacing w:val="-9"/>
        </w:rPr>
        <w:t xml:space="preserve"> </w:t>
      </w:r>
      <w:r>
        <w:t>изменения</w:t>
      </w:r>
      <w:r>
        <w:rPr>
          <w:spacing w:val="-13"/>
        </w:rPr>
        <w:t xml:space="preserve"> </w:t>
      </w:r>
      <w:r>
        <w:t>внутренней</w:t>
      </w:r>
      <w:r>
        <w:rPr>
          <w:spacing w:val="-7"/>
        </w:rPr>
        <w:t xml:space="preserve"> </w:t>
      </w:r>
      <w:r>
        <w:t>энергии</w:t>
      </w:r>
      <w:r>
        <w:rPr>
          <w:spacing w:val="-7"/>
        </w:rPr>
        <w:t xml:space="preserve"> </w:t>
      </w:r>
      <w:r>
        <w:t>тела</w:t>
      </w:r>
      <w:r>
        <w:rPr>
          <w:spacing w:val="-9"/>
        </w:rPr>
        <w:t xml:space="preserve"> </w:t>
      </w:r>
      <w:r>
        <w:t>в</w:t>
      </w:r>
      <w:r>
        <w:rPr>
          <w:spacing w:val="-6"/>
        </w:rPr>
        <w:t xml:space="preserve"> </w:t>
      </w:r>
      <w:r>
        <w:t>результате</w:t>
      </w:r>
      <w:r>
        <w:rPr>
          <w:spacing w:val="-8"/>
        </w:rPr>
        <w:t xml:space="preserve"> </w:t>
      </w:r>
      <w:r>
        <w:t>теплопередачи</w:t>
      </w:r>
      <w:r>
        <w:rPr>
          <w:spacing w:val="-7"/>
        </w:rPr>
        <w:t xml:space="preserve"> </w:t>
      </w:r>
      <w:r>
        <w:t>и</w:t>
      </w:r>
      <w:r>
        <w:rPr>
          <w:spacing w:val="-7"/>
        </w:rPr>
        <w:t xml:space="preserve"> </w:t>
      </w:r>
      <w:r>
        <w:t>работы</w:t>
      </w:r>
      <w:r>
        <w:rPr>
          <w:spacing w:val="-10"/>
        </w:rPr>
        <w:t xml:space="preserve"> </w:t>
      </w:r>
      <w:r>
        <w:t>внешних</w:t>
      </w:r>
      <w:r>
        <w:rPr>
          <w:spacing w:val="-13"/>
        </w:rPr>
        <w:t xml:space="preserve"> </w:t>
      </w:r>
      <w:r>
        <w:t>сил. Исследование явления теплообмена при смешивании холодной и горячей воды.</w:t>
      </w:r>
    </w:p>
    <w:p w:rsidR="00B214FC" w:rsidRDefault="004D274D">
      <w:pPr>
        <w:pStyle w:val="a3"/>
        <w:spacing w:before="4" w:line="271" w:lineRule="auto"/>
        <w:jc w:val="left"/>
      </w:pPr>
      <w:r>
        <w:t xml:space="preserve">Определение количества теплоты, полученного водой при теплообмене с нагретым металлическим </w:t>
      </w:r>
      <w:r>
        <w:rPr>
          <w:spacing w:val="-2"/>
        </w:rPr>
        <w:t>цилиндром.</w:t>
      </w:r>
    </w:p>
    <w:p w:rsidR="00B214FC" w:rsidRDefault="004D274D">
      <w:pPr>
        <w:pStyle w:val="a3"/>
        <w:spacing w:before="5" w:line="280" w:lineRule="auto"/>
        <w:ind w:right="4437"/>
        <w:jc w:val="left"/>
      </w:pPr>
      <w:r>
        <w:t>Определение</w:t>
      </w:r>
      <w:r>
        <w:rPr>
          <w:spacing w:val="-11"/>
        </w:rPr>
        <w:t xml:space="preserve"> </w:t>
      </w:r>
      <w:r>
        <w:t>удельной</w:t>
      </w:r>
      <w:r>
        <w:rPr>
          <w:spacing w:val="-15"/>
        </w:rPr>
        <w:t xml:space="preserve"> </w:t>
      </w:r>
      <w:r>
        <w:t>теплоёмкости</w:t>
      </w:r>
      <w:r>
        <w:rPr>
          <w:spacing w:val="-15"/>
        </w:rPr>
        <w:t xml:space="preserve"> </w:t>
      </w:r>
      <w:r>
        <w:t>вещества. Исследование процесса испарения.</w:t>
      </w:r>
    </w:p>
    <w:p w:rsidR="00B214FC" w:rsidRDefault="004D274D">
      <w:pPr>
        <w:pStyle w:val="a3"/>
        <w:spacing w:before="0" w:line="280" w:lineRule="auto"/>
        <w:ind w:right="5605"/>
      </w:pPr>
      <w:r>
        <w:t>Определение</w:t>
      </w:r>
      <w:r>
        <w:rPr>
          <w:spacing w:val="-14"/>
        </w:rPr>
        <w:t xml:space="preserve"> </w:t>
      </w:r>
      <w:r>
        <w:t>относительной</w:t>
      </w:r>
      <w:r>
        <w:rPr>
          <w:spacing w:val="-15"/>
        </w:rPr>
        <w:t xml:space="preserve"> </w:t>
      </w:r>
      <w:r>
        <w:t>влажности</w:t>
      </w:r>
      <w:r>
        <w:rPr>
          <w:spacing w:val="-15"/>
        </w:rPr>
        <w:t xml:space="preserve"> </w:t>
      </w:r>
      <w:r>
        <w:t>воздуха. Определение удельной</w:t>
      </w:r>
      <w:r>
        <w:rPr>
          <w:spacing w:val="-5"/>
        </w:rPr>
        <w:t xml:space="preserve"> </w:t>
      </w:r>
      <w:r>
        <w:t>теплоты</w:t>
      </w:r>
      <w:r>
        <w:rPr>
          <w:spacing w:val="-4"/>
        </w:rPr>
        <w:t xml:space="preserve"> </w:t>
      </w:r>
      <w:r>
        <w:t>плавления</w:t>
      </w:r>
      <w:r>
        <w:rPr>
          <w:spacing w:val="-2"/>
        </w:rPr>
        <w:t xml:space="preserve"> </w:t>
      </w:r>
      <w:r>
        <w:t>льда. Электрические и магнитные явления.</w:t>
      </w:r>
    </w:p>
    <w:p w:rsidR="00B214FC" w:rsidRDefault="004D274D">
      <w:pPr>
        <w:pStyle w:val="a3"/>
        <w:spacing w:before="0" w:line="271" w:lineRule="auto"/>
        <w:ind w:right="254"/>
      </w:pPr>
      <w: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w:t>
      </w:r>
      <w:r>
        <w:rPr>
          <w:spacing w:val="-2"/>
        </w:rPr>
        <w:t>телами).</w:t>
      </w:r>
    </w:p>
    <w:p w:rsidR="00B214FC" w:rsidRDefault="004D274D">
      <w:pPr>
        <w:pStyle w:val="a3"/>
        <w:spacing w:before="0" w:line="271" w:lineRule="auto"/>
        <w:ind w:right="270"/>
      </w:pPr>
      <w:r>
        <w:t>Электрическое поле. Напряжённость электрического поля. Принцип суперпозиции электрических полей (на качественном уровне).</w:t>
      </w:r>
    </w:p>
    <w:p w:rsidR="00B214FC" w:rsidRDefault="004D274D">
      <w:pPr>
        <w:pStyle w:val="a3"/>
        <w:spacing w:before="0" w:line="280" w:lineRule="auto"/>
        <w:ind w:right="523"/>
        <w:jc w:val="left"/>
      </w:pPr>
      <w:r>
        <w:t>Носители</w:t>
      </w:r>
      <w:r>
        <w:rPr>
          <w:spacing w:val="-9"/>
        </w:rPr>
        <w:t xml:space="preserve"> </w:t>
      </w:r>
      <w:r>
        <w:t>электрических</w:t>
      </w:r>
      <w:r>
        <w:rPr>
          <w:spacing w:val="-10"/>
        </w:rPr>
        <w:t xml:space="preserve"> </w:t>
      </w:r>
      <w:r>
        <w:t>зарядов.</w:t>
      </w:r>
      <w:r>
        <w:rPr>
          <w:spacing w:val="-3"/>
        </w:rPr>
        <w:t xml:space="preserve"> </w:t>
      </w:r>
      <w:r>
        <w:t>Элементарный</w:t>
      </w:r>
      <w:r>
        <w:rPr>
          <w:spacing w:val="-4"/>
        </w:rPr>
        <w:t xml:space="preserve"> </w:t>
      </w:r>
      <w:r>
        <w:t>электрический</w:t>
      </w:r>
      <w:r>
        <w:rPr>
          <w:spacing w:val="-4"/>
        </w:rPr>
        <w:t xml:space="preserve"> </w:t>
      </w:r>
      <w:r>
        <w:t>заряд.</w:t>
      </w:r>
      <w:r>
        <w:rPr>
          <w:spacing w:val="-3"/>
        </w:rPr>
        <w:t xml:space="preserve"> </w:t>
      </w:r>
      <w:r>
        <w:t>Строение</w:t>
      </w:r>
      <w:r>
        <w:rPr>
          <w:spacing w:val="-10"/>
        </w:rPr>
        <w:t xml:space="preserve"> </w:t>
      </w:r>
      <w:r>
        <w:t>атома. Проводники и диэлектрики. Закон сохранения электрического заряда.</w:t>
      </w:r>
    </w:p>
    <w:p w:rsidR="00B214FC" w:rsidRDefault="004D274D">
      <w:pPr>
        <w:pStyle w:val="a3"/>
        <w:tabs>
          <w:tab w:val="left" w:pos="2387"/>
          <w:tab w:val="left" w:pos="3098"/>
          <w:tab w:val="left" w:pos="4514"/>
          <w:tab w:val="left" w:pos="6637"/>
          <w:tab w:val="left" w:pos="8764"/>
        </w:tabs>
        <w:spacing w:before="0" w:line="271" w:lineRule="auto"/>
        <w:ind w:right="271"/>
        <w:jc w:val="left"/>
      </w:pPr>
      <w:r>
        <w:rPr>
          <w:spacing w:val="-2"/>
        </w:rPr>
        <w:t>Электрический</w:t>
      </w:r>
      <w:r w:rsidR="00573D42">
        <w:t xml:space="preserve"> </w:t>
      </w:r>
      <w:r>
        <w:rPr>
          <w:spacing w:val="-4"/>
        </w:rPr>
        <w:t>ток.</w:t>
      </w:r>
      <w:r w:rsidR="00573D42">
        <w:t xml:space="preserve"> </w:t>
      </w:r>
      <w:r>
        <w:rPr>
          <w:spacing w:val="-2"/>
        </w:rPr>
        <w:t>Условия</w:t>
      </w:r>
      <w:r w:rsidR="00573D42">
        <w:t xml:space="preserve"> </w:t>
      </w:r>
      <w:r>
        <w:rPr>
          <w:spacing w:val="-2"/>
        </w:rPr>
        <w:t>существования</w:t>
      </w:r>
      <w:r w:rsidR="00573D42">
        <w:t xml:space="preserve"> </w:t>
      </w:r>
      <w:r>
        <w:rPr>
          <w:spacing w:val="-2"/>
        </w:rPr>
        <w:t>электрического</w:t>
      </w:r>
      <w:r w:rsidR="00573D42">
        <w:t xml:space="preserve"> </w:t>
      </w:r>
      <w:r>
        <w:t>тока.</w:t>
      </w:r>
      <w:r>
        <w:rPr>
          <w:spacing w:val="80"/>
        </w:rPr>
        <w:t xml:space="preserve"> </w:t>
      </w:r>
      <w:r>
        <w:t>Источники постоянного тока. Действия электрического тока (тепловое, химическое, магнитное).</w:t>
      </w:r>
    </w:p>
    <w:p w:rsidR="00B214FC" w:rsidRDefault="004D274D">
      <w:pPr>
        <w:pStyle w:val="a3"/>
        <w:spacing w:before="0"/>
        <w:jc w:val="left"/>
      </w:pPr>
      <w:r>
        <w:t>Электрический</w:t>
      </w:r>
      <w:r>
        <w:rPr>
          <w:spacing w:val="1"/>
        </w:rPr>
        <w:t xml:space="preserve"> </w:t>
      </w:r>
      <w:r>
        <w:t>ток</w:t>
      </w:r>
      <w:r>
        <w:rPr>
          <w:spacing w:val="-6"/>
        </w:rPr>
        <w:t xml:space="preserve"> </w:t>
      </w:r>
      <w:r>
        <w:t>в</w:t>
      </w:r>
      <w:r>
        <w:rPr>
          <w:spacing w:val="-2"/>
        </w:rPr>
        <w:t xml:space="preserve"> </w:t>
      </w:r>
      <w:r>
        <w:t>жидкостях</w:t>
      </w:r>
      <w:r>
        <w:rPr>
          <w:spacing w:val="-3"/>
        </w:rPr>
        <w:t xml:space="preserve"> </w:t>
      </w:r>
      <w:r>
        <w:t>и</w:t>
      </w:r>
      <w:r>
        <w:rPr>
          <w:spacing w:val="-2"/>
        </w:rPr>
        <w:t xml:space="preserve"> газах.</w:t>
      </w:r>
    </w:p>
    <w:p w:rsidR="00B214FC" w:rsidRDefault="004D274D">
      <w:pPr>
        <w:pStyle w:val="a3"/>
        <w:spacing w:before="39" w:line="268" w:lineRule="auto"/>
        <w:ind w:right="271"/>
        <w:jc w:val="left"/>
      </w:pPr>
      <w:r>
        <w:t>Электрическая</w:t>
      </w:r>
      <w:r>
        <w:rPr>
          <w:spacing w:val="-3"/>
        </w:rPr>
        <w:t xml:space="preserve"> </w:t>
      </w:r>
      <w:r>
        <w:t>цепь.</w:t>
      </w:r>
      <w:r>
        <w:rPr>
          <w:spacing w:val="-1"/>
        </w:rPr>
        <w:t xml:space="preserve"> </w:t>
      </w:r>
      <w:r>
        <w:t>Сила</w:t>
      </w:r>
      <w:r>
        <w:rPr>
          <w:spacing w:val="-4"/>
        </w:rPr>
        <w:t xml:space="preserve"> </w:t>
      </w:r>
      <w:r>
        <w:t>тока.</w:t>
      </w:r>
      <w:r>
        <w:rPr>
          <w:spacing w:val="-5"/>
        </w:rPr>
        <w:t xml:space="preserve"> </w:t>
      </w:r>
      <w:r>
        <w:t>Электрическое</w:t>
      </w:r>
      <w:r>
        <w:rPr>
          <w:spacing w:val="-8"/>
        </w:rPr>
        <w:t xml:space="preserve"> </w:t>
      </w:r>
      <w:r>
        <w:t>напряжение.</w:t>
      </w:r>
      <w:r>
        <w:rPr>
          <w:spacing w:val="-5"/>
        </w:rPr>
        <w:t xml:space="preserve"> </w:t>
      </w:r>
      <w:r>
        <w:t>Сопротивление</w:t>
      </w:r>
      <w:r>
        <w:rPr>
          <w:spacing w:val="-8"/>
        </w:rPr>
        <w:t xml:space="preserve"> </w:t>
      </w:r>
      <w:r>
        <w:t>проводника.</w:t>
      </w:r>
      <w:r>
        <w:rPr>
          <w:spacing w:val="-5"/>
        </w:rPr>
        <w:t xml:space="preserve"> </w:t>
      </w:r>
      <w:r>
        <w:t>Удельное сопротивление вещества. Закон Ома для участка цепи. Последовательное и параллельное соединение проводников.</w:t>
      </w:r>
    </w:p>
    <w:p w:rsidR="00B214FC" w:rsidRDefault="004D274D">
      <w:pPr>
        <w:pStyle w:val="a3"/>
        <w:spacing w:before="14" w:line="271" w:lineRule="auto"/>
        <w:jc w:val="left"/>
      </w:pPr>
      <w: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B214FC" w:rsidRDefault="004D274D">
      <w:pPr>
        <w:pStyle w:val="a3"/>
        <w:tabs>
          <w:tab w:val="left" w:pos="3098"/>
          <w:tab w:val="left" w:pos="5220"/>
          <w:tab w:val="left" w:pos="8053"/>
          <w:tab w:val="left" w:pos="9470"/>
        </w:tabs>
        <w:spacing w:line="268" w:lineRule="auto"/>
        <w:ind w:right="861"/>
        <w:jc w:val="left"/>
      </w:pPr>
      <w:r>
        <w:t>Постоянные</w:t>
      </w:r>
      <w:r>
        <w:rPr>
          <w:spacing w:val="80"/>
        </w:rPr>
        <w:t xml:space="preserve"> </w:t>
      </w:r>
      <w:r w:rsidR="00573D42">
        <w:t xml:space="preserve">магниты. </w:t>
      </w:r>
      <w:r>
        <w:rPr>
          <w:spacing w:val="-2"/>
        </w:rPr>
        <w:t>Взаимодействие</w:t>
      </w:r>
      <w:r w:rsidR="00573D42">
        <w:t xml:space="preserve"> </w:t>
      </w:r>
      <w:r>
        <w:t>постоянных</w:t>
      </w:r>
      <w:r>
        <w:rPr>
          <w:spacing w:val="80"/>
        </w:rPr>
        <w:t xml:space="preserve"> </w:t>
      </w:r>
      <w:r w:rsidR="00573D42">
        <w:t xml:space="preserve">магнитов. </w:t>
      </w:r>
      <w:r>
        <w:rPr>
          <w:spacing w:val="-2"/>
        </w:rPr>
        <w:t>Магнитное</w:t>
      </w:r>
      <w:r w:rsidR="00573D42">
        <w:t xml:space="preserve"> </w:t>
      </w:r>
      <w:r>
        <w:rPr>
          <w:spacing w:val="-2"/>
        </w:rPr>
        <w:t xml:space="preserve">поле. </w:t>
      </w:r>
      <w:r>
        <w:t>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B214FC" w:rsidRDefault="004D274D">
      <w:pPr>
        <w:pStyle w:val="a3"/>
        <w:tabs>
          <w:tab w:val="left" w:pos="1233"/>
          <w:tab w:val="left" w:pos="2387"/>
          <w:tab w:val="left" w:pos="3501"/>
          <w:tab w:val="left" w:pos="3804"/>
          <w:tab w:val="left" w:pos="5220"/>
          <w:tab w:val="left" w:pos="5684"/>
          <w:tab w:val="left" w:pos="7055"/>
          <w:tab w:val="left" w:pos="7348"/>
          <w:tab w:val="left" w:pos="8235"/>
          <w:tab w:val="left" w:pos="10181"/>
        </w:tabs>
        <w:spacing w:before="15" w:line="276" w:lineRule="auto"/>
        <w:ind w:right="449"/>
        <w:jc w:val="left"/>
      </w:pPr>
      <w:r>
        <w:rPr>
          <w:spacing w:val="-2"/>
        </w:rPr>
        <w:t>Опыты</w:t>
      </w:r>
      <w:r w:rsidR="00573D42">
        <w:t xml:space="preserve"> </w:t>
      </w:r>
      <w:r>
        <w:rPr>
          <w:spacing w:val="-2"/>
        </w:rPr>
        <w:t>Фарадея.</w:t>
      </w:r>
      <w:r w:rsidR="00573D42">
        <w:t xml:space="preserve"> </w:t>
      </w:r>
      <w:r>
        <w:rPr>
          <w:spacing w:val="-49"/>
        </w:rPr>
        <w:t xml:space="preserve"> </w:t>
      </w:r>
      <w:r w:rsidR="00573D42">
        <w:t xml:space="preserve">Явление </w:t>
      </w:r>
      <w:r>
        <w:rPr>
          <w:spacing w:val="-2"/>
        </w:rPr>
        <w:t>электромагнитной</w:t>
      </w:r>
      <w:r w:rsidR="00573D42">
        <w:t xml:space="preserve"> </w:t>
      </w:r>
      <w:r>
        <w:rPr>
          <w:spacing w:val="-2"/>
        </w:rPr>
        <w:t>индукции.</w:t>
      </w:r>
      <w:r w:rsidR="00573D42">
        <w:t xml:space="preserve"> </w:t>
      </w:r>
      <w:r>
        <w:rPr>
          <w:spacing w:val="-2"/>
        </w:rPr>
        <w:t>Правило</w:t>
      </w:r>
      <w:r w:rsidR="00573D42">
        <w:t xml:space="preserve"> </w:t>
      </w:r>
      <w:r>
        <w:rPr>
          <w:spacing w:val="-2"/>
        </w:rPr>
        <w:t>Ленца. Электрогенератор.</w:t>
      </w:r>
      <w:r>
        <w:tab/>
      </w:r>
      <w:r>
        <w:rPr>
          <w:spacing w:val="-2"/>
        </w:rPr>
        <w:t>Способы</w:t>
      </w:r>
      <w:r w:rsidR="00573D42">
        <w:t xml:space="preserve"> </w:t>
      </w:r>
      <w:r>
        <w:rPr>
          <w:spacing w:val="-2"/>
        </w:rPr>
        <w:t>получения</w:t>
      </w:r>
      <w:r w:rsidR="00573D42">
        <w:t xml:space="preserve"> </w:t>
      </w:r>
      <w:r>
        <w:rPr>
          <w:spacing w:val="-2"/>
        </w:rPr>
        <w:t>электрической</w:t>
      </w:r>
      <w:r w:rsidR="00573D42">
        <w:t xml:space="preserve"> энергии. Электростанции </w:t>
      </w:r>
      <w:r>
        <w:rPr>
          <w:spacing w:val="-6"/>
        </w:rPr>
        <w:t xml:space="preserve">на </w:t>
      </w:r>
      <w:r>
        <w:t>возобновляемых источниках энергии.</w:t>
      </w:r>
    </w:p>
    <w:p w:rsidR="00B214FC" w:rsidRDefault="004D274D">
      <w:pPr>
        <w:pStyle w:val="a3"/>
        <w:spacing w:before="0" w:line="274" w:lineRule="exact"/>
        <w:jc w:val="left"/>
      </w:pPr>
      <w:r>
        <w:rPr>
          <w:spacing w:val="-2"/>
        </w:rPr>
        <w:t>Демонстрации.</w:t>
      </w:r>
    </w:p>
    <w:p w:rsidR="00B214FC" w:rsidRDefault="00B214FC">
      <w:pPr>
        <w:spacing w:line="274" w:lineRule="exact"/>
        <w:sectPr w:rsidR="00B214FC">
          <w:pgSz w:w="11910" w:h="16840"/>
          <w:pgMar w:top="1040" w:right="340" w:bottom="200" w:left="700" w:header="0" w:footer="18" w:gutter="0"/>
          <w:cols w:space="720"/>
        </w:sectPr>
      </w:pPr>
    </w:p>
    <w:p w:rsidR="00B214FC" w:rsidRDefault="004D274D">
      <w:pPr>
        <w:pStyle w:val="a3"/>
        <w:spacing w:before="71"/>
        <w:jc w:val="left"/>
      </w:pPr>
      <w:r>
        <w:lastRenderedPageBreak/>
        <w:t>Электризация</w:t>
      </w:r>
      <w:r>
        <w:rPr>
          <w:spacing w:val="-5"/>
        </w:rPr>
        <w:t xml:space="preserve"> </w:t>
      </w:r>
      <w:r>
        <w:rPr>
          <w:spacing w:val="-4"/>
        </w:rPr>
        <w:t>тел.</w:t>
      </w:r>
    </w:p>
    <w:p w:rsidR="00B214FC" w:rsidRDefault="004D274D">
      <w:pPr>
        <w:pStyle w:val="a3"/>
        <w:spacing w:before="46" w:line="276" w:lineRule="auto"/>
        <w:ind w:right="2596"/>
        <w:jc w:val="left"/>
      </w:pPr>
      <w:r>
        <w:t>Два</w:t>
      </w:r>
      <w:r>
        <w:rPr>
          <w:spacing w:val="-5"/>
        </w:rPr>
        <w:t xml:space="preserve"> </w:t>
      </w:r>
      <w:r>
        <w:t>рода</w:t>
      </w:r>
      <w:r>
        <w:rPr>
          <w:spacing w:val="-5"/>
        </w:rPr>
        <w:t xml:space="preserve"> </w:t>
      </w:r>
      <w:r>
        <w:t>электрических</w:t>
      </w:r>
      <w:r>
        <w:rPr>
          <w:spacing w:val="-8"/>
        </w:rPr>
        <w:t xml:space="preserve"> </w:t>
      </w:r>
      <w:r>
        <w:t>зарядов</w:t>
      </w:r>
      <w:r>
        <w:rPr>
          <w:spacing w:val="-6"/>
        </w:rPr>
        <w:t xml:space="preserve"> </w:t>
      </w:r>
      <w:r>
        <w:t>и</w:t>
      </w:r>
      <w:r>
        <w:rPr>
          <w:spacing w:val="-7"/>
        </w:rPr>
        <w:t xml:space="preserve"> </w:t>
      </w:r>
      <w:r>
        <w:t>взаимодействие</w:t>
      </w:r>
      <w:r>
        <w:rPr>
          <w:spacing w:val="-5"/>
        </w:rPr>
        <w:t xml:space="preserve"> </w:t>
      </w:r>
      <w:r>
        <w:t>заряженных</w:t>
      </w:r>
      <w:r>
        <w:rPr>
          <w:spacing w:val="-8"/>
        </w:rPr>
        <w:t xml:space="preserve"> </w:t>
      </w:r>
      <w:r>
        <w:t>тел. Устройство и действие электроскопа.</w:t>
      </w:r>
    </w:p>
    <w:p w:rsidR="00B214FC" w:rsidRDefault="004D274D">
      <w:pPr>
        <w:pStyle w:val="a3"/>
        <w:spacing w:before="4"/>
        <w:jc w:val="left"/>
      </w:pPr>
      <w:r>
        <w:t>Электростатическая</w:t>
      </w:r>
      <w:r>
        <w:rPr>
          <w:spacing w:val="-5"/>
        </w:rPr>
        <w:t xml:space="preserve"> </w:t>
      </w:r>
      <w:r>
        <w:rPr>
          <w:spacing w:val="-2"/>
        </w:rPr>
        <w:t>индукция.</w:t>
      </w:r>
    </w:p>
    <w:p w:rsidR="00B214FC" w:rsidRDefault="004D274D">
      <w:pPr>
        <w:pStyle w:val="a3"/>
        <w:spacing w:before="46" w:line="276" w:lineRule="auto"/>
        <w:ind w:right="6032"/>
        <w:jc w:val="left"/>
      </w:pPr>
      <w:r>
        <w:t>Закон</w:t>
      </w:r>
      <w:r>
        <w:rPr>
          <w:spacing w:val="-12"/>
        </w:rPr>
        <w:t xml:space="preserve"> </w:t>
      </w:r>
      <w:r>
        <w:t>сохранения</w:t>
      </w:r>
      <w:r>
        <w:rPr>
          <w:spacing w:val="-12"/>
        </w:rPr>
        <w:t xml:space="preserve"> </w:t>
      </w:r>
      <w:r>
        <w:t>электрических</w:t>
      </w:r>
      <w:r>
        <w:rPr>
          <w:spacing w:val="-15"/>
        </w:rPr>
        <w:t xml:space="preserve"> </w:t>
      </w:r>
      <w:r>
        <w:t>зарядов. Проводники и диэлектрики.</w:t>
      </w:r>
    </w:p>
    <w:p w:rsidR="00B214FC" w:rsidRDefault="004D274D">
      <w:pPr>
        <w:pStyle w:val="a3"/>
        <w:spacing w:before="3" w:line="276" w:lineRule="auto"/>
        <w:ind w:right="4437"/>
        <w:jc w:val="left"/>
      </w:pPr>
      <w:r>
        <w:t>Моделирование</w:t>
      </w:r>
      <w:r>
        <w:rPr>
          <w:spacing w:val="-9"/>
        </w:rPr>
        <w:t xml:space="preserve"> </w:t>
      </w:r>
      <w:r>
        <w:t>силовых</w:t>
      </w:r>
      <w:r>
        <w:rPr>
          <w:spacing w:val="-13"/>
        </w:rPr>
        <w:t xml:space="preserve"> </w:t>
      </w:r>
      <w:r>
        <w:t>линий</w:t>
      </w:r>
      <w:r>
        <w:rPr>
          <w:spacing w:val="-8"/>
        </w:rPr>
        <w:t xml:space="preserve"> </w:t>
      </w:r>
      <w:r>
        <w:t>электрического</w:t>
      </w:r>
      <w:r>
        <w:rPr>
          <w:spacing w:val="-8"/>
        </w:rPr>
        <w:t xml:space="preserve"> </w:t>
      </w:r>
      <w:r>
        <w:t>поля. Источники постоянного тока.</w:t>
      </w:r>
    </w:p>
    <w:p w:rsidR="00B214FC" w:rsidRDefault="004D274D">
      <w:pPr>
        <w:pStyle w:val="a3"/>
        <w:spacing w:before="4" w:line="278" w:lineRule="auto"/>
        <w:ind w:right="7107"/>
        <w:jc w:val="left"/>
      </w:pPr>
      <w:r>
        <w:t>Действия электрического тока. Электрический</w:t>
      </w:r>
      <w:r>
        <w:rPr>
          <w:spacing w:val="-10"/>
        </w:rPr>
        <w:t xml:space="preserve"> </w:t>
      </w:r>
      <w:r>
        <w:t>ток</w:t>
      </w:r>
      <w:r>
        <w:rPr>
          <w:spacing w:val="-15"/>
        </w:rPr>
        <w:t xml:space="preserve"> </w:t>
      </w:r>
      <w:r>
        <w:t>в</w:t>
      </w:r>
      <w:r>
        <w:rPr>
          <w:spacing w:val="-13"/>
        </w:rPr>
        <w:t xml:space="preserve"> </w:t>
      </w:r>
      <w:r>
        <w:t>жидкости. Газовый разряд.</w:t>
      </w:r>
    </w:p>
    <w:p w:rsidR="00B214FC" w:rsidRDefault="004D274D">
      <w:pPr>
        <w:pStyle w:val="a3"/>
        <w:spacing w:before="0"/>
        <w:jc w:val="left"/>
      </w:pPr>
      <w:r>
        <w:t>Измерение</w:t>
      </w:r>
      <w:r>
        <w:rPr>
          <w:spacing w:val="-1"/>
        </w:rPr>
        <w:t xml:space="preserve"> </w:t>
      </w:r>
      <w:r>
        <w:t>силы</w:t>
      </w:r>
      <w:r>
        <w:rPr>
          <w:spacing w:val="-3"/>
        </w:rPr>
        <w:t xml:space="preserve"> </w:t>
      </w:r>
      <w:r>
        <w:t xml:space="preserve">тока </w:t>
      </w:r>
      <w:r>
        <w:rPr>
          <w:spacing w:val="-2"/>
        </w:rPr>
        <w:t>амперметром.</w:t>
      </w:r>
    </w:p>
    <w:p w:rsidR="00B214FC" w:rsidRDefault="004D274D">
      <w:pPr>
        <w:pStyle w:val="a3"/>
        <w:spacing w:before="41" w:line="280" w:lineRule="auto"/>
        <w:ind w:right="4437"/>
        <w:jc w:val="left"/>
      </w:pPr>
      <w:r>
        <w:t>Измерение</w:t>
      </w:r>
      <w:r>
        <w:rPr>
          <w:spacing w:val="-12"/>
        </w:rPr>
        <w:t xml:space="preserve"> </w:t>
      </w:r>
      <w:r>
        <w:t>электрического</w:t>
      </w:r>
      <w:r>
        <w:rPr>
          <w:spacing w:val="-11"/>
        </w:rPr>
        <w:t xml:space="preserve"> </w:t>
      </w:r>
      <w:r>
        <w:t>напряжения</w:t>
      </w:r>
      <w:r>
        <w:rPr>
          <w:spacing w:val="-15"/>
        </w:rPr>
        <w:t xml:space="preserve"> </w:t>
      </w:r>
      <w:r>
        <w:t>вольтметром. Реостат и магазин сопротивлений.</w:t>
      </w:r>
    </w:p>
    <w:p w:rsidR="00B214FC" w:rsidRDefault="004D274D">
      <w:pPr>
        <w:pStyle w:val="a3"/>
        <w:spacing w:before="0" w:line="269" w:lineRule="exact"/>
        <w:jc w:val="left"/>
      </w:pPr>
      <w:r>
        <w:t>Взаимодействие</w:t>
      </w:r>
      <w:r>
        <w:rPr>
          <w:spacing w:val="-6"/>
        </w:rPr>
        <w:t xml:space="preserve"> </w:t>
      </w:r>
      <w:r>
        <w:t>постоянных</w:t>
      </w:r>
      <w:r>
        <w:rPr>
          <w:spacing w:val="-9"/>
        </w:rPr>
        <w:t xml:space="preserve"> </w:t>
      </w:r>
      <w:r>
        <w:rPr>
          <w:spacing w:val="-2"/>
        </w:rPr>
        <w:t>магнитов.</w:t>
      </w:r>
    </w:p>
    <w:p w:rsidR="00B214FC" w:rsidRDefault="004D274D">
      <w:pPr>
        <w:pStyle w:val="a3"/>
        <w:spacing w:before="46" w:line="280" w:lineRule="auto"/>
        <w:ind w:right="3088"/>
        <w:jc w:val="left"/>
      </w:pPr>
      <w:r>
        <w:t>Моделирование</w:t>
      </w:r>
      <w:r>
        <w:rPr>
          <w:spacing w:val="-9"/>
        </w:rPr>
        <w:t xml:space="preserve"> </w:t>
      </w:r>
      <w:r>
        <w:t>невозможности</w:t>
      </w:r>
      <w:r>
        <w:rPr>
          <w:spacing w:val="-11"/>
        </w:rPr>
        <w:t xml:space="preserve"> </w:t>
      </w:r>
      <w:r>
        <w:t>разделения</w:t>
      </w:r>
      <w:r>
        <w:rPr>
          <w:spacing w:val="-8"/>
        </w:rPr>
        <w:t xml:space="preserve"> </w:t>
      </w:r>
      <w:r>
        <w:t>полюсов</w:t>
      </w:r>
      <w:r>
        <w:rPr>
          <w:spacing w:val="-11"/>
        </w:rPr>
        <w:t xml:space="preserve"> </w:t>
      </w:r>
      <w:r>
        <w:t>магнита. Моделирование магнитных полей постоянных магнитов.</w:t>
      </w:r>
    </w:p>
    <w:p w:rsidR="00B214FC" w:rsidRDefault="004D274D">
      <w:pPr>
        <w:pStyle w:val="a3"/>
        <w:spacing w:before="0" w:line="269" w:lineRule="exact"/>
        <w:jc w:val="left"/>
      </w:pPr>
      <w:r>
        <w:t>Опыт</w:t>
      </w:r>
      <w:r>
        <w:rPr>
          <w:spacing w:val="2"/>
        </w:rPr>
        <w:t xml:space="preserve"> </w:t>
      </w:r>
      <w:r>
        <w:rPr>
          <w:spacing w:val="-2"/>
        </w:rPr>
        <w:t>Эрстеда.</w:t>
      </w:r>
    </w:p>
    <w:p w:rsidR="00B214FC" w:rsidRDefault="004D274D">
      <w:pPr>
        <w:pStyle w:val="a3"/>
        <w:spacing w:before="46"/>
        <w:jc w:val="left"/>
      </w:pPr>
      <w:r>
        <w:t>Магнитное</w:t>
      </w:r>
      <w:r>
        <w:rPr>
          <w:spacing w:val="-2"/>
        </w:rPr>
        <w:t xml:space="preserve"> </w:t>
      </w:r>
      <w:r>
        <w:t>поле</w:t>
      </w:r>
      <w:r>
        <w:rPr>
          <w:spacing w:val="-5"/>
        </w:rPr>
        <w:t xml:space="preserve"> </w:t>
      </w:r>
      <w:r>
        <w:t>тока.</w:t>
      </w:r>
      <w:r>
        <w:rPr>
          <w:spacing w:val="2"/>
        </w:rPr>
        <w:t xml:space="preserve"> </w:t>
      </w:r>
      <w:r>
        <w:rPr>
          <w:spacing w:val="-2"/>
        </w:rPr>
        <w:t>Электромагнит.</w:t>
      </w:r>
    </w:p>
    <w:p w:rsidR="00B214FC" w:rsidRDefault="004D274D">
      <w:pPr>
        <w:pStyle w:val="a3"/>
        <w:spacing w:before="41" w:line="280" w:lineRule="auto"/>
        <w:ind w:right="4437"/>
        <w:jc w:val="left"/>
      </w:pPr>
      <w:r>
        <w:t>Действие</w:t>
      </w:r>
      <w:r>
        <w:rPr>
          <w:spacing w:val="-7"/>
        </w:rPr>
        <w:t xml:space="preserve"> </w:t>
      </w:r>
      <w:r>
        <w:t>магнитного</w:t>
      </w:r>
      <w:r>
        <w:rPr>
          <w:spacing w:val="-6"/>
        </w:rPr>
        <w:t xml:space="preserve"> </w:t>
      </w:r>
      <w:r>
        <w:t>поля</w:t>
      </w:r>
      <w:r>
        <w:rPr>
          <w:spacing w:val="-6"/>
        </w:rPr>
        <w:t xml:space="preserve"> </w:t>
      </w:r>
      <w:r>
        <w:t>на</w:t>
      </w:r>
      <w:r>
        <w:rPr>
          <w:spacing w:val="-11"/>
        </w:rPr>
        <w:t xml:space="preserve"> </w:t>
      </w:r>
      <w:r>
        <w:t>проводник</w:t>
      </w:r>
      <w:r>
        <w:rPr>
          <w:spacing w:val="-8"/>
        </w:rPr>
        <w:t xml:space="preserve"> </w:t>
      </w:r>
      <w:r>
        <w:t>с</w:t>
      </w:r>
      <w:r>
        <w:rPr>
          <w:spacing w:val="-7"/>
        </w:rPr>
        <w:t xml:space="preserve"> </w:t>
      </w:r>
      <w:r>
        <w:t>током. Электродвигатель постоянного тока.</w:t>
      </w:r>
    </w:p>
    <w:p w:rsidR="00B214FC" w:rsidRDefault="004D274D">
      <w:pPr>
        <w:pStyle w:val="a3"/>
        <w:spacing w:before="0" w:line="276" w:lineRule="auto"/>
        <w:ind w:right="4576"/>
        <w:jc w:val="left"/>
      </w:pPr>
      <w:r>
        <w:t>Исследование</w:t>
      </w:r>
      <w:r>
        <w:rPr>
          <w:spacing w:val="-13"/>
        </w:rPr>
        <w:t xml:space="preserve"> </w:t>
      </w:r>
      <w:r>
        <w:t>явления</w:t>
      </w:r>
      <w:r>
        <w:rPr>
          <w:spacing w:val="-12"/>
        </w:rPr>
        <w:t xml:space="preserve"> </w:t>
      </w:r>
      <w:r>
        <w:t>электромагнитной</w:t>
      </w:r>
      <w:r>
        <w:rPr>
          <w:spacing w:val="-15"/>
        </w:rPr>
        <w:t xml:space="preserve"> </w:t>
      </w:r>
      <w:r>
        <w:t>индукции. Опыты Фарадея.</w:t>
      </w:r>
    </w:p>
    <w:p w:rsidR="00B214FC" w:rsidRDefault="004D274D">
      <w:pPr>
        <w:pStyle w:val="a3"/>
        <w:spacing w:before="1" w:line="276" w:lineRule="auto"/>
        <w:ind w:right="1256"/>
        <w:jc w:val="left"/>
      </w:pPr>
      <w:r>
        <w:t>Зависимость</w:t>
      </w:r>
      <w:r>
        <w:rPr>
          <w:spacing w:val="-6"/>
        </w:rPr>
        <w:t xml:space="preserve"> </w:t>
      </w:r>
      <w:r>
        <w:t>направления</w:t>
      </w:r>
      <w:r>
        <w:rPr>
          <w:spacing w:val="-8"/>
        </w:rPr>
        <w:t xml:space="preserve"> </w:t>
      </w:r>
      <w:r>
        <w:t>индукционного</w:t>
      </w:r>
      <w:r>
        <w:rPr>
          <w:spacing w:val="-3"/>
        </w:rPr>
        <w:t xml:space="preserve"> </w:t>
      </w:r>
      <w:r>
        <w:t>тока</w:t>
      </w:r>
      <w:r>
        <w:rPr>
          <w:spacing w:val="-9"/>
        </w:rPr>
        <w:t xml:space="preserve"> </w:t>
      </w:r>
      <w:r>
        <w:t>от</w:t>
      </w:r>
      <w:r>
        <w:rPr>
          <w:spacing w:val="-7"/>
        </w:rPr>
        <w:t xml:space="preserve"> </w:t>
      </w:r>
      <w:r>
        <w:t>условий</w:t>
      </w:r>
      <w:r>
        <w:rPr>
          <w:spacing w:val="-7"/>
        </w:rPr>
        <w:t xml:space="preserve"> </w:t>
      </w:r>
      <w:r>
        <w:t>его</w:t>
      </w:r>
      <w:r>
        <w:rPr>
          <w:spacing w:val="-3"/>
        </w:rPr>
        <w:t xml:space="preserve"> </w:t>
      </w:r>
      <w:r>
        <w:t>возникновения. Электрогенератор постоянного тока.</w:t>
      </w:r>
    </w:p>
    <w:p w:rsidR="00B214FC" w:rsidRDefault="004D274D">
      <w:pPr>
        <w:pStyle w:val="a3"/>
        <w:spacing w:before="4"/>
        <w:jc w:val="left"/>
      </w:pPr>
      <w:r>
        <w:t>Лабораторные</w:t>
      </w:r>
      <w:r>
        <w:rPr>
          <w:spacing w:val="-1"/>
        </w:rPr>
        <w:t xml:space="preserve"> </w:t>
      </w:r>
      <w:r>
        <w:t>работы</w:t>
      </w:r>
      <w:r>
        <w:rPr>
          <w:spacing w:val="-1"/>
        </w:rPr>
        <w:t xml:space="preserve"> </w:t>
      </w:r>
      <w:r>
        <w:t>и</w:t>
      </w:r>
      <w:r>
        <w:rPr>
          <w:spacing w:val="-7"/>
        </w:rPr>
        <w:t xml:space="preserve"> </w:t>
      </w:r>
      <w:r>
        <w:rPr>
          <w:spacing w:val="-2"/>
        </w:rPr>
        <w:t>опыты.</w:t>
      </w:r>
    </w:p>
    <w:p w:rsidR="00B214FC" w:rsidRDefault="004D274D">
      <w:pPr>
        <w:pStyle w:val="a3"/>
        <w:spacing w:before="46" w:line="278" w:lineRule="auto"/>
        <w:ind w:right="2596"/>
        <w:jc w:val="left"/>
      </w:pPr>
      <w:r>
        <w:t>Опыты</w:t>
      </w:r>
      <w:r>
        <w:rPr>
          <w:spacing w:val="-6"/>
        </w:rPr>
        <w:t xml:space="preserve"> </w:t>
      </w:r>
      <w:r>
        <w:t>по</w:t>
      </w:r>
      <w:r>
        <w:rPr>
          <w:spacing w:val="-5"/>
        </w:rPr>
        <w:t xml:space="preserve"> </w:t>
      </w:r>
      <w:r>
        <w:t>наблюдению</w:t>
      </w:r>
      <w:r>
        <w:rPr>
          <w:spacing w:val="-6"/>
        </w:rPr>
        <w:t xml:space="preserve"> </w:t>
      </w:r>
      <w:r>
        <w:t>электризации</w:t>
      </w:r>
      <w:r>
        <w:rPr>
          <w:spacing w:val="-4"/>
        </w:rPr>
        <w:t xml:space="preserve"> </w:t>
      </w:r>
      <w:r>
        <w:t>тел</w:t>
      </w:r>
      <w:r>
        <w:rPr>
          <w:spacing w:val="-5"/>
        </w:rPr>
        <w:t xml:space="preserve"> </w:t>
      </w:r>
      <w:r>
        <w:t>индукцией</w:t>
      </w:r>
      <w:r>
        <w:rPr>
          <w:spacing w:val="-4"/>
        </w:rPr>
        <w:t xml:space="preserve"> </w:t>
      </w:r>
      <w:r>
        <w:t>и</w:t>
      </w:r>
      <w:r>
        <w:rPr>
          <w:spacing w:val="-8"/>
        </w:rPr>
        <w:t xml:space="preserve"> </w:t>
      </w:r>
      <w:r>
        <w:t>при</w:t>
      </w:r>
      <w:r>
        <w:rPr>
          <w:spacing w:val="-8"/>
        </w:rPr>
        <w:t xml:space="preserve"> </w:t>
      </w:r>
      <w:r>
        <w:t>соприкосновении. Исследование действия электрического поля на проводники и диэлектрики. Сборка и проверка работы электрической цепи постоянного тока.</w:t>
      </w:r>
    </w:p>
    <w:p w:rsidR="00B214FC" w:rsidRDefault="004D274D">
      <w:pPr>
        <w:pStyle w:val="a3"/>
        <w:spacing w:before="0" w:line="280" w:lineRule="auto"/>
        <w:ind w:right="6032"/>
        <w:jc w:val="left"/>
      </w:pPr>
      <w:r>
        <w:t>Измерение и регулирование силы тока. Измерение</w:t>
      </w:r>
      <w:r>
        <w:rPr>
          <w:spacing w:val="-11"/>
        </w:rPr>
        <w:t xml:space="preserve"> </w:t>
      </w:r>
      <w:r>
        <w:t>и</w:t>
      </w:r>
      <w:r>
        <w:rPr>
          <w:spacing w:val="-14"/>
        </w:rPr>
        <w:t xml:space="preserve"> </w:t>
      </w:r>
      <w:r>
        <w:t>регулирование</w:t>
      </w:r>
      <w:r>
        <w:rPr>
          <w:spacing w:val="-15"/>
        </w:rPr>
        <w:t xml:space="preserve"> </w:t>
      </w:r>
      <w:r>
        <w:t>напряжения.</w:t>
      </w:r>
    </w:p>
    <w:p w:rsidR="00B214FC" w:rsidRDefault="004D274D">
      <w:pPr>
        <w:pStyle w:val="a3"/>
        <w:spacing w:before="0" w:line="271" w:lineRule="auto"/>
        <w:jc w:val="left"/>
      </w:pPr>
      <w:r>
        <w:t>Исследование</w:t>
      </w:r>
      <w:r>
        <w:rPr>
          <w:spacing w:val="40"/>
        </w:rPr>
        <w:t xml:space="preserve"> </w:t>
      </w:r>
      <w:r>
        <w:t>зависимости</w:t>
      </w:r>
      <w:r>
        <w:rPr>
          <w:spacing w:val="40"/>
        </w:rPr>
        <w:t xml:space="preserve"> </w:t>
      </w:r>
      <w:r>
        <w:t>силы</w:t>
      </w:r>
      <w:r>
        <w:rPr>
          <w:spacing w:val="40"/>
        </w:rPr>
        <w:t xml:space="preserve"> </w:t>
      </w:r>
      <w:r>
        <w:t>тока,</w:t>
      </w:r>
      <w:r>
        <w:rPr>
          <w:spacing w:val="40"/>
        </w:rPr>
        <w:t xml:space="preserve"> </w:t>
      </w:r>
      <w:r>
        <w:t>идущего</w:t>
      </w:r>
      <w:r>
        <w:rPr>
          <w:spacing w:val="40"/>
        </w:rPr>
        <w:t xml:space="preserve"> </w:t>
      </w:r>
      <w:r>
        <w:t>через</w:t>
      </w:r>
      <w:r>
        <w:rPr>
          <w:spacing w:val="40"/>
        </w:rPr>
        <w:t xml:space="preserve"> </w:t>
      </w:r>
      <w:r>
        <w:t>резистор,</w:t>
      </w:r>
      <w:r>
        <w:rPr>
          <w:spacing w:val="40"/>
        </w:rPr>
        <w:t xml:space="preserve"> </w:t>
      </w:r>
      <w:r>
        <w:t>от</w:t>
      </w:r>
      <w:r>
        <w:rPr>
          <w:spacing w:val="40"/>
        </w:rPr>
        <w:t xml:space="preserve"> </w:t>
      </w:r>
      <w:r>
        <w:t>сопротивления</w:t>
      </w:r>
      <w:r>
        <w:rPr>
          <w:spacing w:val="40"/>
        </w:rPr>
        <w:t xml:space="preserve"> </w:t>
      </w:r>
      <w:r>
        <w:t>резистора</w:t>
      </w:r>
      <w:r>
        <w:rPr>
          <w:spacing w:val="40"/>
        </w:rPr>
        <w:t xml:space="preserve"> </w:t>
      </w:r>
      <w:r>
        <w:t>и</w:t>
      </w:r>
      <w:r>
        <w:rPr>
          <w:spacing w:val="40"/>
        </w:rPr>
        <w:t xml:space="preserve"> </w:t>
      </w:r>
      <w:r>
        <w:t>напряжения на резисторе.</w:t>
      </w:r>
    </w:p>
    <w:p w:rsidR="00B214FC" w:rsidRDefault="004D274D">
      <w:pPr>
        <w:pStyle w:val="a3"/>
        <w:spacing w:before="0" w:line="271" w:lineRule="auto"/>
        <w:jc w:val="left"/>
      </w:pPr>
      <w:r>
        <w:t>Опыты,</w:t>
      </w:r>
      <w:r>
        <w:rPr>
          <w:spacing w:val="30"/>
        </w:rPr>
        <w:t xml:space="preserve"> </w:t>
      </w:r>
      <w:r>
        <w:t>демонстрирующие</w:t>
      </w:r>
      <w:r>
        <w:rPr>
          <w:spacing w:val="27"/>
        </w:rPr>
        <w:t xml:space="preserve"> </w:t>
      </w:r>
      <w:r>
        <w:t>зависимость</w:t>
      </w:r>
      <w:r>
        <w:rPr>
          <w:spacing w:val="30"/>
        </w:rPr>
        <w:t xml:space="preserve"> </w:t>
      </w:r>
      <w:r>
        <w:t>электрического</w:t>
      </w:r>
      <w:r>
        <w:rPr>
          <w:spacing w:val="33"/>
        </w:rPr>
        <w:t xml:space="preserve"> </w:t>
      </w:r>
      <w:r>
        <w:t>сопротивления</w:t>
      </w:r>
      <w:r>
        <w:rPr>
          <w:spacing w:val="28"/>
        </w:rPr>
        <w:t xml:space="preserve"> </w:t>
      </w:r>
      <w:r>
        <w:t>проводника от</w:t>
      </w:r>
      <w:r>
        <w:rPr>
          <w:spacing w:val="29"/>
        </w:rPr>
        <w:t xml:space="preserve"> </w:t>
      </w:r>
      <w:r>
        <w:t>его длины, площади поперечного сечения и материала.</w:t>
      </w:r>
    </w:p>
    <w:p w:rsidR="00B214FC" w:rsidRDefault="004D274D">
      <w:pPr>
        <w:pStyle w:val="a3"/>
        <w:spacing w:before="7" w:line="276" w:lineRule="auto"/>
        <w:ind w:right="523"/>
        <w:jc w:val="left"/>
      </w:pPr>
      <w:r>
        <w:t>Проверка</w:t>
      </w:r>
      <w:r>
        <w:rPr>
          <w:spacing w:val="-5"/>
        </w:rPr>
        <w:t xml:space="preserve"> </w:t>
      </w:r>
      <w:r>
        <w:t>правила</w:t>
      </w:r>
      <w:r>
        <w:rPr>
          <w:spacing w:val="-5"/>
        </w:rPr>
        <w:t xml:space="preserve"> </w:t>
      </w:r>
      <w:r>
        <w:t>сложения</w:t>
      </w:r>
      <w:r>
        <w:rPr>
          <w:spacing w:val="-8"/>
        </w:rPr>
        <w:t xml:space="preserve"> </w:t>
      </w:r>
      <w:r>
        <w:t>напряжений</w:t>
      </w:r>
      <w:r>
        <w:rPr>
          <w:spacing w:val="-3"/>
        </w:rPr>
        <w:t xml:space="preserve"> </w:t>
      </w:r>
      <w:r>
        <w:t>при</w:t>
      </w:r>
      <w:r>
        <w:rPr>
          <w:spacing w:val="-3"/>
        </w:rPr>
        <w:t xml:space="preserve"> </w:t>
      </w:r>
      <w:r>
        <w:t>последовательном</w:t>
      </w:r>
      <w:r>
        <w:rPr>
          <w:spacing w:val="-6"/>
        </w:rPr>
        <w:t xml:space="preserve"> </w:t>
      </w:r>
      <w:r>
        <w:t>соединении</w:t>
      </w:r>
      <w:r>
        <w:rPr>
          <w:spacing w:val="-7"/>
        </w:rPr>
        <w:t xml:space="preserve"> </w:t>
      </w:r>
      <w:r>
        <w:t>двух</w:t>
      </w:r>
      <w:r>
        <w:rPr>
          <w:spacing w:val="-8"/>
        </w:rPr>
        <w:t xml:space="preserve"> </w:t>
      </w:r>
      <w:r>
        <w:t>резисторов. Проверка правила для силы тока при параллельном соединении резисторов.</w:t>
      </w:r>
    </w:p>
    <w:p w:rsidR="00B214FC" w:rsidRDefault="004D274D">
      <w:pPr>
        <w:pStyle w:val="a3"/>
        <w:spacing w:before="5" w:line="276" w:lineRule="auto"/>
        <w:ind w:right="2596"/>
        <w:jc w:val="left"/>
      </w:pPr>
      <w:r>
        <w:t>Определение работы электрического тока, идущего через резистор. Определение</w:t>
      </w:r>
      <w:r>
        <w:rPr>
          <w:spacing w:val="-7"/>
        </w:rPr>
        <w:t xml:space="preserve"> </w:t>
      </w:r>
      <w:r>
        <w:t>мощности</w:t>
      </w:r>
      <w:r>
        <w:rPr>
          <w:spacing w:val="-8"/>
        </w:rPr>
        <w:t xml:space="preserve"> </w:t>
      </w:r>
      <w:r>
        <w:t>электрического</w:t>
      </w:r>
      <w:r>
        <w:rPr>
          <w:spacing w:val="-6"/>
        </w:rPr>
        <w:t xml:space="preserve"> </w:t>
      </w:r>
      <w:r>
        <w:t>тока,</w:t>
      </w:r>
      <w:r>
        <w:rPr>
          <w:spacing w:val="-8"/>
        </w:rPr>
        <w:t xml:space="preserve"> </w:t>
      </w:r>
      <w:r>
        <w:t>выделяемой</w:t>
      </w:r>
      <w:r>
        <w:rPr>
          <w:spacing w:val="-9"/>
        </w:rPr>
        <w:t xml:space="preserve"> </w:t>
      </w:r>
      <w:r>
        <w:t>на</w:t>
      </w:r>
      <w:r>
        <w:rPr>
          <w:spacing w:val="-7"/>
        </w:rPr>
        <w:t xml:space="preserve"> </w:t>
      </w:r>
      <w:r>
        <w:t>резисторе.</w:t>
      </w:r>
    </w:p>
    <w:p w:rsidR="00B214FC" w:rsidRDefault="004D274D">
      <w:pPr>
        <w:pStyle w:val="a3"/>
        <w:spacing w:before="3" w:line="276" w:lineRule="auto"/>
        <w:ind w:right="523"/>
        <w:jc w:val="left"/>
      </w:pPr>
      <w:r>
        <w:t>Исследование</w:t>
      </w:r>
      <w:r>
        <w:rPr>
          <w:spacing w:val="-4"/>
        </w:rPr>
        <w:t xml:space="preserve"> </w:t>
      </w:r>
      <w:r>
        <w:t>зависимости</w:t>
      </w:r>
      <w:r>
        <w:rPr>
          <w:spacing w:val="-6"/>
        </w:rPr>
        <w:t xml:space="preserve"> </w:t>
      </w:r>
      <w:r>
        <w:t>силы</w:t>
      </w:r>
      <w:r>
        <w:rPr>
          <w:spacing w:val="-6"/>
        </w:rPr>
        <w:t xml:space="preserve"> </w:t>
      </w:r>
      <w:r>
        <w:t>тока,</w:t>
      </w:r>
      <w:r>
        <w:rPr>
          <w:spacing w:val="-6"/>
        </w:rPr>
        <w:t xml:space="preserve"> </w:t>
      </w:r>
      <w:r>
        <w:t>идущего</w:t>
      </w:r>
      <w:r>
        <w:rPr>
          <w:spacing w:val="-3"/>
        </w:rPr>
        <w:t xml:space="preserve"> </w:t>
      </w:r>
      <w:r>
        <w:t>через</w:t>
      </w:r>
      <w:r>
        <w:rPr>
          <w:spacing w:val="-2"/>
        </w:rPr>
        <w:t xml:space="preserve"> </w:t>
      </w:r>
      <w:r>
        <w:t>лампочку,</w:t>
      </w:r>
      <w:r>
        <w:rPr>
          <w:spacing w:val="-1"/>
        </w:rPr>
        <w:t xml:space="preserve"> </w:t>
      </w:r>
      <w:r>
        <w:t>от</w:t>
      </w:r>
      <w:r>
        <w:rPr>
          <w:spacing w:val="-7"/>
        </w:rPr>
        <w:t xml:space="preserve"> </w:t>
      </w:r>
      <w:r>
        <w:t>напряжения</w:t>
      </w:r>
      <w:r>
        <w:rPr>
          <w:spacing w:val="-3"/>
        </w:rPr>
        <w:t xml:space="preserve"> </w:t>
      </w:r>
      <w:r>
        <w:t>на</w:t>
      </w:r>
      <w:r>
        <w:rPr>
          <w:spacing w:val="-9"/>
        </w:rPr>
        <w:t xml:space="preserve"> </w:t>
      </w:r>
      <w:r>
        <w:t>ней. Определение КПД нагревателя.</w:t>
      </w:r>
    </w:p>
    <w:p w:rsidR="00B214FC" w:rsidRDefault="004D274D">
      <w:pPr>
        <w:pStyle w:val="a3"/>
        <w:spacing w:before="4"/>
        <w:jc w:val="left"/>
      </w:pPr>
      <w:r>
        <w:t>Исследование</w:t>
      </w:r>
      <w:r>
        <w:rPr>
          <w:spacing w:val="-9"/>
        </w:rPr>
        <w:t xml:space="preserve"> </w:t>
      </w:r>
      <w:r>
        <w:t>магнитного</w:t>
      </w:r>
      <w:r>
        <w:rPr>
          <w:spacing w:val="-5"/>
        </w:rPr>
        <w:t xml:space="preserve"> </w:t>
      </w:r>
      <w:r>
        <w:t>взаимодействия</w:t>
      </w:r>
      <w:r>
        <w:rPr>
          <w:spacing w:val="-10"/>
        </w:rPr>
        <w:t xml:space="preserve"> </w:t>
      </w:r>
      <w:r>
        <w:t>постоянных</w:t>
      </w:r>
      <w:r>
        <w:rPr>
          <w:spacing w:val="-9"/>
        </w:rPr>
        <w:t xml:space="preserve"> </w:t>
      </w:r>
      <w:r>
        <w:rPr>
          <w:spacing w:val="-2"/>
        </w:rPr>
        <w:t>магнитов.</w:t>
      </w:r>
    </w:p>
    <w:p w:rsidR="00B214FC" w:rsidRDefault="004D274D">
      <w:pPr>
        <w:pStyle w:val="a3"/>
        <w:spacing w:before="46" w:line="276" w:lineRule="auto"/>
        <w:ind w:right="1256"/>
        <w:jc w:val="left"/>
      </w:pPr>
      <w:r>
        <w:t>Изучение</w:t>
      </w:r>
      <w:r>
        <w:rPr>
          <w:spacing w:val="-4"/>
        </w:rPr>
        <w:t xml:space="preserve"> </w:t>
      </w:r>
      <w:r>
        <w:t>магнитного поля</w:t>
      </w:r>
      <w:r>
        <w:rPr>
          <w:spacing w:val="-3"/>
        </w:rPr>
        <w:t xml:space="preserve"> </w:t>
      </w:r>
      <w:r>
        <w:t>постоянных</w:t>
      </w:r>
      <w:r>
        <w:rPr>
          <w:spacing w:val="-8"/>
        </w:rPr>
        <w:t xml:space="preserve"> </w:t>
      </w:r>
      <w:r>
        <w:t>магнитов</w:t>
      </w:r>
      <w:r>
        <w:rPr>
          <w:spacing w:val="-6"/>
        </w:rPr>
        <w:t xml:space="preserve"> </w:t>
      </w:r>
      <w:r>
        <w:t>при</w:t>
      </w:r>
      <w:r>
        <w:rPr>
          <w:spacing w:val="-7"/>
        </w:rPr>
        <w:t xml:space="preserve"> </w:t>
      </w:r>
      <w:r>
        <w:t>их</w:t>
      </w:r>
      <w:r>
        <w:rPr>
          <w:spacing w:val="-13"/>
        </w:rPr>
        <w:t xml:space="preserve"> </w:t>
      </w:r>
      <w:r>
        <w:t>объединении</w:t>
      </w:r>
      <w:r>
        <w:rPr>
          <w:spacing w:val="-7"/>
        </w:rPr>
        <w:t xml:space="preserve"> </w:t>
      </w:r>
      <w:r>
        <w:t>и</w:t>
      </w:r>
      <w:r>
        <w:rPr>
          <w:spacing w:val="-2"/>
        </w:rPr>
        <w:t xml:space="preserve"> </w:t>
      </w:r>
      <w:r>
        <w:t>разделении. Исследование действия электрического тока на магнитную стрелку.</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jc w:val="left"/>
      </w:pPr>
      <w:r>
        <w:lastRenderedPageBreak/>
        <w:t>Опыты, демонстрирующие зависимость силы взаимодействия катушки с током и магнита от силы тока и направления тока в катушке.</w:t>
      </w:r>
    </w:p>
    <w:p w:rsidR="00B214FC" w:rsidRDefault="004D274D">
      <w:pPr>
        <w:pStyle w:val="a3"/>
        <w:spacing w:line="271" w:lineRule="auto"/>
        <w:jc w:val="left"/>
      </w:pPr>
      <w:r>
        <w:t>Изучение</w:t>
      </w:r>
      <w:r>
        <w:rPr>
          <w:spacing w:val="30"/>
        </w:rPr>
        <w:t xml:space="preserve"> </w:t>
      </w:r>
      <w:r>
        <w:t>действия</w:t>
      </w:r>
      <w:r>
        <w:rPr>
          <w:spacing w:val="31"/>
        </w:rPr>
        <w:t xml:space="preserve"> </w:t>
      </w:r>
      <w:r>
        <w:t>магнитного</w:t>
      </w:r>
      <w:r>
        <w:rPr>
          <w:spacing w:val="36"/>
        </w:rPr>
        <w:t xml:space="preserve"> </w:t>
      </w:r>
      <w:r>
        <w:t>поля</w:t>
      </w:r>
      <w:r>
        <w:rPr>
          <w:spacing w:val="32"/>
        </w:rPr>
        <w:t xml:space="preserve"> </w:t>
      </w:r>
      <w:r>
        <w:t>на</w:t>
      </w:r>
      <w:r>
        <w:rPr>
          <w:spacing w:val="30"/>
        </w:rPr>
        <w:t xml:space="preserve"> </w:t>
      </w:r>
      <w:r>
        <w:t>проводник</w:t>
      </w:r>
      <w:r>
        <w:rPr>
          <w:spacing w:val="30"/>
        </w:rPr>
        <w:t xml:space="preserve"> </w:t>
      </w:r>
      <w:r>
        <w:t>с</w:t>
      </w:r>
      <w:r>
        <w:rPr>
          <w:spacing w:val="30"/>
        </w:rPr>
        <w:t xml:space="preserve"> </w:t>
      </w:r>
      <w:r>
        <w:t>током.</w:t>
      </w:r>
      <w:r>
        <w:rPr>
          <w:spacing w:val="33"/>
        </w:rPr>
        <w:t xml:space="preserve"> </w:t>
      </w:r>
      <w:r>
        <w:t>Конструирование</w:t>
      </w:r>
      <w:r>
        <w:rPr>
          <w:spacing w:val="30"/>
        </w:rPr>
        <w:t xml:space="preserve"> </w:t>
      </w:r>
      <w:r>
        <w:t>и изучение</w:t>
      </w:r>
      <w:r>
        <w:rPr>
          <w:spacing w:val="30"/>
        </w:rPr>
        <w:t xml:space="preserve"> </w:t>
      </w:r>
      <w:r>
        <w:t xml:space="preserve">работы </w:t>
      </w:r>
      <w:r>
        <w:rPr>
          <w:spacing w:val="-2"/>
        </w:rPr>
        <w:t>электродвигателя.</w:t>
      </w:r>
    </w:p>
    <w:p w:rsidR="00B214FC" w:rsidRDefault="004D274D">
      <w:pPr>
        <w:pStyle w:val="a3"/>
        <w:spacing w:before="6"/>
        <w:jc w:val="left"/>
      </w:pPr>
      <w:r>
        <w:t>Измерение</w:t>
      </w:r>
      <w:r>
        <w:rPr>
          <w:spacing w:val="-4"/>
        </w:rPr>
        <w:t xml:space="preserve"> </w:t>
      </w:r>
      <w:r>
        <w:t>КПД</w:t>
      </w:r>
      <w:r>
        <w:rPr>
          <w:spacing w:val="-3"/>
        </w:rPr>
        <w:t xml:space="preserve"> </w:t>
      </w:r>
      <w:r>
        <w:t>электродвигательной</w:t>
      </w:r>
      <w:r>
        <w:rPr>
          <w:spacing w:val="-6"/>
        </w:rPr>
        <w:t xml:space="preserve"> </w:t>
      </w:r>
      <w:r>
        <w:rPr>
          <w:spacing w:val="-2"/>
        </w:rPr>
        <w:t>установки.</w:t>
      </w:r>
    </w:p>
    <w:p w:rsidR="00B214FC" w:rsidRDefault="004D274D">
      <w:pPr>
        <w:pStyle w:val="a3"/>
        <w:spacing w:before="45" w:line="271" w:lineRule="auto"/>
        <w:jc w:val="left"/>
      </w:pPr>
      <w:r>
        <w:t>Опыты</w:t>
      </w:r>
      <w:r>
        <w:rPr>
          <w:spacing w:val="-2"/>
        </w:rPr>
        <w:t xml:space="preserve"> </w:t>
      </w:r>
      <w:r>
        <w:t>по исследованию</w:t>
      </w:r>
      <w:r>
        <w:rPr>
          <w:spacing w:val="-1"/>
        </w:rPr>
        <w:t xml:space="preserve"> </w:t>
      </w:r>
      <w:r>
        <w:t>явления электромагнитной</w:t>
      </w:r>
      <w:r>
        <w:rPr>
          <w:spacing w:val="-3"/>
        </w:rPr>
        <w:t xml:space="preserve"> </w:t>
      </w:r>
      <w:r>
        <w:t>индукции: исследование</w:t>
      </w:r>
      <w:r>
        <w:rPr>
          <w:spacing w:val="-5"/>
        </w:rPr>
        <w:t xml:space="preserve"> </w:t>
      </w:r>
      <w:r>
        <w:t>изменений</w:t>
      </w:r>
      <w:r>
        <w:rPr>
          <w:spacing w:val="-3"/>
        </w:rPr>
        <w:t xml:space="preserve"> </w:t>
      </w:r>
      <w:r>
        <w:t>значения и направления индукционного тока.</w:t>
      </w:r>
    </w:p>
    <w:p w:rsidR="00B214FC" w:rsidRDefault="004D274D">
      <w:pPr>
        <w:pStyle w:val="a3"/>
        <w:spacing w:before="6"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9</w:t>
      </w:r>
      <w:r>
        <w:rPr>
          <w:spacing w:val="-13"/>
        </w:rPr>
        <w:t xml:space="preserve"> </w:t>
      </w:r>
      <w:r>
        <w:t>классе. Механические явления.</w:t>
      </w:r>
    </w:p>
    <w:p w:rsidR="00B214FC" w:rsidRDefault="004D274D">
      <w:pPr>
        <w:pStyle w:val="a3"/>
        <w:spacing w:before="0" w:line="268" w:lineRule="auto"/>
        <w:ind w:right="265"/>
      </w:pPr>
      <w: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B214FC" w:rsidRDefault="004D274D">
      <w:pPr>
        <w:pStyle w:val="a3"/>
        <w:spacing w:before="11" w:line="273" w:lineRule="auto"/>
        <w:jc w:val="left"/>
      </w:pPr>
      <w:r>
        <w:t>Ускорение. Равноускоренное прямолинейное движение. Свободное падение. Опыты Галилея. Равномерное движение</w:t>
      </w:r>
      <w:r>
        <w:rPr>
          <w:spacing w:val="-3"/>
        </w:rPr>
        <w:t xml:space="preserve"> </w:t>
      </w:r>
      <w:r>
        <w:t>по</w:t>
      </w:r>
      <w:r>
        <w:rPr>
          <w:spacing w:val="-2"/>
        </w:rPr>
        <w:t xml:space="preserve"> </w:t>
      </w:r>
      <w:r>
        <w:t>окружности. Период</w:t>
      </w:r>
      <w:r>
        <w:rPr>
          <w:spacing w:val="-4"/>
        </w:rPr>
        <w:t xml:space="preserve"> </w:t>
      </w:r>
      <w:r>
        <w:t>и частота</w:t>
      </w:r>
      <w:r>
        <w:rPr>
          <w:spacing w:val="-7"/>
        </w:rPr>
        <w:t xml:space="preserve"> </w:t>
      </w:r>
      <w:r>
        <w:t>обращения. Линейная и</w:t>
      </w:r>
      <w:r>
        <w:rPr>
          <w:spacing w:val="-1"/>
        </w:rPr>
        <w:t xml:space="preserve"> </w:t>
      </w:r>
      <w:r>
        <w:t>угловая скорости. Центростремительное ускорение.</w:t>
      </w:r>
    </w:p>
    <w:p w:rsidR="00B214FC" w:rsidRDefault="004D274D">
      <w:pPr>
        <w:pStyle w:val="a3"/>
        <w:spacing w:before="7" w:line="276" w:lineRule="auto"/>
        <w:ind w:right="263"/>
      </w:pPr>
      <w:r>
        <w:t>Первый</w:t>
      </w:r>
      <w:r>
        <w:rPr>
          <w:spacing w:val="-7"/>
        </w:rPr>
        <w:t xml:space="preserve"> </w:t>
      </w:r>
      <w:r>
        <w:t>закон</w:t>
      </w:r>
      <w:r>
        <w:rPr>
          <w:spacing w:val="-12"/>
        </w:rPr>
        <w:t xml:space="preserve"> </w:t>
      </w:r>
      <w:r>
        <w:t>Ньютона.</w:t>
      </w:r>
      <w:r>
        <w:rPr>
          <w:spacing w:val="-6"/>
        </w:rPr>
        <w:t xml:space="preserve"> </w:t>
      </w:r>
      <w:r>
        <w:t>Второй</w:t>
      </w:r>
      <w:r>
        <w:rPr>
          <w:spacing w:val="-12"/>
        </w:rPr>
        <w:t xml:space="preserve"> </w:t>
      </w:r>
      <w:r>
        <w:t>закон</w:t>
      </w:r>
      <w:r>
        <w:rPr>
          <w:spacing w:val="-7"/>
        </w:rPr>
        <w:t xml:space="preserve"> </w:t>
      </w:r>
      <w:r>
        <w:t>Ньютона.</w:t>
      </w:r>
      <w:r>
        <w:rPr>
          <w:spacing w:val="-6"/>
        </w:rPr>
        <w:t xml:space="preserve"> </w:t>
      </w:r>
      <w:r>
        <w:t>Третий</w:t>
      </w:r>
      <w:r>
        <w:rPr>
          <w:spacing w:val="-7"/>
        </w:rPr>
        <w:t xml:space="preserve"> </w:t>
      </w:r>
      <w:r>
        <w:t>закон</w:t>
      </w:r>
      <w:r>
        <w:rPr>
          <w:spacing w:val="-12"/>
        </w:rPr>
        <w:t xml:space="preserve"> </w:t>
      </w:r>
      <w:r>
        <w:t>Ньютона.</w:t>
      </w:r>
      <w:r>
        <w:rPr>
          <w:spacing w:val="-6"/>
        </w:rPr>
        <w:t xml:space="preserve"> </w:t>
      </w:r>
      <w:r>
        <w:t>Принцип</w:t>
      </w:r>
      <w:r>
        <w:rPr>
          <w:spacing w:val="-7"/>
        </w:rPr>
        <w:t xml:space="preserve"> </w:t>
      </w:r>
      <w:r>
        <w:t>суперпозиции</w:t>
      </w:r>
      <w:r>
        <w:rPr>
          <w:spacing w:val="-7"/>
        </w:rPr>
        <w:t xml:space="preserve"> </w:t>
      </w:r>
      <w:r>
        <w:t>сил. Сила упругости. Закон</w:t>
      </w:r>
      <w:r>
        <w:rPr>
          <w:spacing w:val="-2"/>
        </w:rPr>
        <w:t xml:space="preserve"> </w:t>
      </w:r>
      <w:r>
        <w:t>Гука. Сила трения: сила</w:t>
      </w:r>
      <w:r>
        <w:rPr>
          <w:spacing w:val="-3"/>
        </w:rPr>
        <w:t xml:space="preserve"> </w:t>
      </w:r>
      <w:r>
        <w:t>трения</w:t>
      </w:r>
      <w:r>
        <w:rPr>
          <w:spacing w:val="-3"/>
        </w:rPr>
        <w:t xml:space="preserve"> </w:t>
      </w:r>
      <w:r>
        <w:t>скольжения, сила</w:t>
      </w:r>
      <w:r>
        <w:rPr>
          <w:spacing w:val="-3"/>
        </w:rPr>
        <w:t xml:space="preserve"> </w:t>
      </w:r>
      <w:r>
        <w:t>трения</w:t>
      </w:r>
      <w:r>
        <w:rPr>
          <w:spacing w:val="-3"/>
        </w:rPr>
        <w:t xml:space="preserve"> </w:t>
      </w:r>
      <w:r>
        <w:t>покоя,</w:t>
      </w:r>
      <w:r>
        <w:rPr>
          <w:spacing w:val="-1"/>
        </w:rPr>
        <w:t xml:space="preserve"> </w:t>
      </w:r>
      <w:r>
        <w:t xml:space="preserve">другие виды </w:t>
      </w:r>
      <w:r>
        <w:rPr>
          <w:spacing w:val="-2"/>
        </w:rPr>
        <w:t>трения.</w:t>
      </w:r>
    </w:p>
    <w:p w:rsidR="00B214FC" w:rsidRDefault="004D274D">
      <w:pPr>
        <w:pStyle w:val="a3"/>
        <w:spacing w:before="0" w:line="271" w:lineRule="auto"/>
        <w:ind w:right="277"/>
      </w:pPr>
      <w: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B214FC" w:rsidRDefault="004D274D">
      <w:pPr>
        <w:pStyle w:val="a3"/>
        <w:spacing w:before="9" w:line="271" w:lineRule="auto"/>
        <w:ind w:right="267"/>
      </w:pPr>
      <w:r>
        <w:t>Равновесие</w:t>
      </w:r>
      <w:r>
        <w:rPr>
          <w:spacing w:val="-8"/>
        </w:rPr>
        <w:t xml:space="preserve"> </w:t>
      </w:r>
      <w:r>
        <w:t>материальной</w:t>
      </w:r>
      <w:r>
        <w:rPr>
          <w:spacing w:val="-7"/>
        </w:rPr>
        <w:t xml:space="preserve"> </w:t>
      </w:r>
      <w:r>
        <w:t>точки.</w:t>
      </w:r>
      <w:r>
        <w:rPr>
          <w:spacing w:val="-6"/>
        </w:rPr>
        <w:t xml:space="preserve"> </w:t>
      </w:r>
      <w:r>
        <w:t>Абсолютно</w:t>
      </w:r>
      <w:r>
        <w:rPr>
          <w:spacing w:val="-3"/>
        </w:rPr>
        <w:t xml:space="preserve"> </w:t>
      </w:r>
      <w:r>
        <w:t>твёрдое</w:t>
      </w:r>
      <w:r>
        <w:rPr>
          <w:spacing w:val="-4"/>
        </w:rPr>
        <w:t xml:space="preserve"> </w:t>
      </w:r>
      <w:r>
        <w:t>тело.</w:t>
      </w:r>
      <w:r>
        <w:rPr>
          <w:spacing w:val="-6"/>
        </w:rPr>
        <w:t xml:space="preserve"> </w:t>
      </w:r>
      <w:r>
        <w:t>Равновесие</w:t>
      </w:r>
      <w:r>
        <w:rPr>
          <w:spacing w:val="-4"/>
        </w:rPr>
        <w:t xml:space="preserve"> </w:t>
      </w:r>
      <w:r>
        <w:t>твёрдого тела</w:t>
      </w:r>
      <w:r>
        <w:rPr>
          <w:spacing w:val="-4"/>
        </w:rPr>
        <w:t xml:space="preserve"> </w:t>
      </w:r>
      <w:r>
        <w:t>с</w:t>
      </w:r>
      <w:r>
        <w:rPr>
          <w:spacing w:val="-8"/>
        </w:rPr>
        <w:t xml:space="preserve"> </w:t>
      </w:r>
      <w:r>
        <w:t>закреплённой осью вращения. Момент силы. Центр тяжести.</w:t>
      </w:r>
    </w:p>
    <w:p w:rsidR="00B214FC" w:rsidRDefault="004D274D">
      <w:pPr>
        <w:pStyle w:val="a3"/>
        <w:spacing w:before="5" w:line="280" w:lineRule="auto"/>
        <w:ind w:right="2288"/>
      </w:pPr>
      <w:r>
        <w:t>Импульс</w:t>
      </w:r>
      <w:r>
        <w:rPr>
          <w:spacing w:val="-7"/>
        </w:rPr>
        <w:t xml:space="preserve"> </w:t>
      </w:r>
      <w:r>
        <w:t>тела.</w:t>
      </w:r>
      <w:r>
        <w:rPr>
          <w:spacing w:val="-4"/>
        </w:rPr>
        <w:t xml:space="preserve"> </w:t>
      </w:r>
      <w:r>
        <w:t>Изменение</w:t>
      </w:r>
      <w:r>
        <w:rPr>
          <w:spacing w:val="-7"/>
        </w:rPr>
        <w:t xml:space="preserve"> </w:t>
      </w:r>
      <w:r>
        <w:t>импульса.</w:t>
      </w:r>
      <w:r>
        <w:rPr>
          <w:spacing w:val="-4"/>
        </w:rPr>
        <w:t xml:space="preserve"> </w:t>
      </w:r>
      <w:r>
        <w:t>Импульс</w:t>
      </w:r>
      <w:r>
        <w:rPr>
          <w:spacing w:val="-7"/>
        </w:rPr>
        <w:t xml:space="preserve"> </w:t>
      </w:r>
      <w:r>
        <w:t>силы.</w:t>
      </w:r>
      <w:r>
        <w:rPr>
          <w:spacing w:val="-9"/>
        </w:rPr>
        <w:t xml:space="preserve"> </w:t>
      </w:r>
      <w:r>
        <w:t>Закон</w:t>
      </w:r>
      <w:r>
        <w:rPr>
          <w:spacing w:val="-10"/>
        </w:rPr>
        <w:t xml:space="preserve"> </w:t>
      </w:r>
      <w:r>
        <w:t>сохранения</w:t>
      </w:r>
      <w:r>
        <w:rPr>
          <w:spacing w:val="-6"/>
        </w:rPr>
        <w:t xml:space="preserve"> </w:t>
      </w:r>
      <w:r>
        <w:t>импульса. Реактивное движение.</w:t>
      </w:r>
    </w:p>
    <w:p w:rsidR="00B214FC" w:rsidRDefault="004D274D">
      <w:pPr>
        <w:pStyle w:val="a3"/>
        <w:spacing w:before="0" w:line="271" w:lineRule="auto"/>
        <w:ind w:right="262"/>
      </w:pPr>
      <w: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w:t>
      </w:r>
      <w:r>
        <w:rPr>
          <w:spacing w:val="-1"/>
        </w:rPr>
        <w:t xml:space="preserve"> </w:t>
      </w:r>
      <w:r>
        <w:t>Кинетическая энергия.</w:t>
      </w:r>
      <w:r>
        <w:rPr>
          <w:spacing w:val="-1"/>
        </w:rPr>
        <w:t xml:space="preserve"> </w:t>
      </w:r>
      <w:r>
        <w:t>Теорема</w:t>
      </w:r>
      <w:r>
        <w:rPr>
          <w:spacing w:val="-4"/>
        </w:rPr>
        <w:t xml:space="preserve"> </w:t>
      </w:r>
      <w:r>
        <w:t>о кинетической</w:t>
      </w:r>
      <w:r>
        <w:rPr>
          <w:spacing w:val="-2"/>
        </w:rPr>
        <w:t xml:space="preserve"> </w:t>
      </w:r>
      <w:r>
        <w:t>энергии. Закон</w:t>
      </w:r>
      <w:r>
        <w:rPr>
          <w:spacing w:val="-2"/>
        </w:rPr>
        <w:t xml:space="preserve"> </w:t>
      </w:r>
      <w:r>
        <w:t xml:space="preserve">сохранения механической </w:t>
      </w:r>
      <w:r>
        <w:rPr>
          <w:spacing w:val="-2"/>
        </w:rPr>
        <w:t>энергии.</w:t>
      </w:r>
    </w:p>
    <w:p w:rsidR="00B214FC" w:rsidRDefault="004D274D">
      <w:pPr>
        <w:pStyle w:val="a3"/>
        <w:spacing w:before="3"/>
        <w:jc w:val="left"/>
      </w:pPr>
      <w:r>
        <w:rPr>
          <w:spacing w:val="-2"/>
        </w:rPr>
        <w:t>Демонстрации.</w:t>
      </w:r>
    </w:p>
    <w:p w:rsidR="00B214FC" w:rsidRDefault="004D274D">
      <w:pPr>
        <w:pStyle w:val="a3"/>
        <w:spacing w:before="41"/>
        <w:jc w:val="left"/>
      </w:pPr>
      <w:r>
        <w:t>Наблюдение</w:t>
      </w:r>
      <w:r>
        <w:rPr>
          <w:spacing w:val="-4"/>
        </w:rPr>
        <w:t xml:space="preserve"> </w:t>
      </w:r>
      <w:r>
        <w:t>механического</w:t>
      </w:r>
      <w:r>
        <w:rPr>
          <w:spacing w:val="-2"/>
        </w:rPr>
        <w:t xml:space="preserve"> </w:t>
      </w:r>
      <w:r>
        <w:t>движения</w:t>
      </w:r>
      <w:r>
        <w:rPr>
          <w:spacing w:val="-3"/>
        </w:rPr>
        <w:t xml:space="preserve"> </w:t>
      </w:r>
      <w:r>
        <w:t>тела</w:t>
      </w:r>
      <w:r>
        <w:rPr>
          <w:spacing w:val="-13"/>
        </w:rPr>
        <w:t xml:space="preserve"> </w:t>
      </w:r>
      <w:r>
        <w:t>относительно</w:t>
      </w:r>
      <w:r>
        <w:rPr>
          <w:spacing w:val="2"/>
        </w:rPr>
        <w:t xml:space="preserve"> </w:t>
      </w:r>
      <w:r>
        <w:t>разных</w:t>
      </w:r>
      <w:r>
        <w:rPr>
          <w:spacing w:val="-7"/>
        </w:rPr>
        <w:t xml:space="preserve"> </w:t>
      </w:r>
      <w:r>
        <w:t>тел</w:t>
      </w:r>
      <w:r>
        <w:rPr>
          <w:spacing w:val="-7"/>
        </w:rPr>
        <w:t xml:space="preserve"> </w:t>
      </w:r>
      <w:r>
        <w:rPr>
          <w:spacing w:val="-2"/>
        </w:rPr>
        <w:t>отсчёта.</w:t>
      </w:r>
    </w:p>
    <w:p w:rsidR="00B214FC" w:rsidRDefault="004D274D">
      <w:pPr>
        <w:pStyle w:val="a3"/>
        <w:spacing w:before="45" w:line="276" w:lineRule="auto"/>
        <w:jc w:val="left"/>
      </w:pPr>
      <w:r>
        <w:t>Сравнение</w:t>
      </w:r>
      <w:r>
        <w:rPr>
          <w:spacing w:val="-3"/>
        </w:rPr>
        <w:t xml:space="preserve"> </w:t>
      </w:r>
      <w:r>
        <w:t>путей</w:t>
      </w:r>
      <w:r>
        <w:rPr>
          <w:spacing w:val="-2"/>
        </w:rPr>
        <w:t xml:space="preserve"> </w:t>
      </w:r>
      <w:r>
        <w:t>и</w:t>
      </w:r>
      <w:r>
        <w:rPr>
          <w:spacing w:val="-1"/>
        </w:rPr>
        <w:t xml:space="preserve"> </w:t>
      </w:r>
      <w:r>
        <w:t>траекторий</w:t>
      </w:r>
      <w:r>
        <w:rPr>
          <w:spacing w:val="-1"/>
        </w:rPr>
        <w:t xml:space="preserve"> </w:t>
      </w:r>
      <w:r>
        <w:t>движения</w:t>
      </w:r>
      <w:r>
        <w:rPr>
          <w:spacing w:val="-11"/>
        </w:rPr>
        <w:t xml:space="preserve"> </w:t>
      </w:r>
      <w:r>
        <w:t>одного</w:t>
      </w:r>
      <w:r>
        <w:rPr>
          <w:spacing w:val="-2"/>
        </w:rPr>
        <w:t xml:space="preserve"> </w:t>
      </w:r>
      <w:r>
        <w:t>и</w:t>
      </w:r>
      <w:r>
        <w:rPr>
          <w:spacing w:val="-1"/>
        </w:rPr>
        <w:t xml:space="preserve"> </w:t>
      </w:r>
      <w:r>
        <w:t>того</w:t>
      </w:r>
      <w:r>
        <w:rPr>
          <w:spacing w:val="-2"/>
        </w:rPr>
        <w:t xml:space="preserve"> </w:t>
      </w:r>
      <w:r>
        <w:t>же</w:t>
      </w:r>
      <w:r>
        <w:rPr>
          <w:spacing w:val="-3"/>
        </w:rPr>
        <w:t xml:space="preserve"> </w:t>
      </w:r>
      <w:r>
        <w:t>тела</w:t>
      </w:r>
      <w:r>
        <w:rPr>
          <w:spacing w:val="-12"/>
        </w:rPr>
        <w:t xml:space="preserve"> </w:t>
      </w:r>
      <w:r>
        <w:t>относительно</w:t>
      </w:r>
      <w:r>
        <w:rPr>
          <w:spacing w:val="-2"/>
        </w:rPr>
        <w:t xml:space="preserve"> </w:t>
      </w:r>
      <w:r>
        <w:t>разных</w:t>
      </w:r>
      <w:r>
        <w:rPr>
          <w:spacing w:val="-7"/>
        </w:rPr>
        <w:t xml:space="preserve"> </w:t>
      </w:r>
      <w:r>
        <w:t>тел</w:t>
      </w:r>
      <w:r>
        <w:rPr>
          <w:spacing w:val="-7"/>
        </w:rPr>
        <w:t xml:space="preserve"> </w:t>
      </w:r>
      <w:r>
        <w:t>отсчёта. Измерение скорости и ускорения прямолинейного движения.</w:t>
      </w:r>
    </w:p>
    <w:p w:rsidR="00B214FC" w:rsidRDefault="004D274D">
      <w:pPr>
        <w:pStyle w:val="a3"/>
        <w:spacing w:before="5" w:line="280" w:lineRule="auto"/>
        <w:ind w:right="4437"/>
        <w:jc w:val="left"/>
      </w:pPr>
      <w:r>
        <w:t>Исследование</w:t>
      </w:r>
      <w:r>
        <w:rPr>
          <w:spacing w:val="-12"/>
        </w:rPr>
        <w:t xml:space="preserve"> </w:t>
      </w:r>
      <w:r>
        <w:t>признаков</w:t>
      </w:r>
      <w:r>
        <w:rPr>
          <w:spacing w:val="-11"/>
        </w:rPr>
        <w:t xml:space="preserve"> </w:t>
      </w:r>
      <w:r>
        <w:t>равноускоренного</w:t>
      </w:r>
      <w:r>
        <w:rPr>
          <w:spacing w:val="-12"/>
        </w:rPr>
        <w:t xml:space="preserve"> </w:t>
      </w:r>
      <w:r>
        <w:t>движения. Наблюдение движения тела по окружности.</w:t>
      </w:r>
    </w:p>
    <w:p w:rsidR="00B214FC" w:rsidRDefault="004D274D">
      <w:pPr>
        <w:pStyle w:val="a3"/>
        <w:tabs>
          <w:tab w:val="left" w:pos="1757"/>
          <w:tab w:val="left" w:pos="4495"/>
          <w:tab w:val="left" w:pos="6513"/>
          <w:tab w:val="left" w:pos="7526"/>
          <w:tab w:val="left" w:pos="8499"/>
          <w:tab w:val="left" w:pos="10380"/>
        </w:tabs>
        <w:spacing w:before="0" w:line="271" w:lineRule="auto"/>
        <w:ind w:right="274"/>
        <w:jc w:val="left"/>
      </w:pPr>
      <w:r>
        <w:rPr>
          <w:spacing w:val="-2"/>
        </w:rPr>
        <w:t>Наблюдение</w:t>
      </w:r>
      <w:r w:rsidR="00573D42">
        <w:t xml:space="preserve"> </w:t>
      </w:r>
      <w:r>
        <w:t>механических</w:t>
      </w:r>
      <w:r>
        <w:rPr>
          <w:spacing w:val="80"/>
        </w:rPr>
        <w:t xml:space="preserve"> </w:t>
      </w:r>
      <w:r w:rsidR="00573D42">
        <w:t xml:space="preserve">явлений, </w:t>
      </w:r>
      <w:r>
        <w:t>происходящих</w:t>
      </w:r>
      <w:r>
        <w:rPr>
          <w:spacing w:val="80"/>
        </w:rPr>
        <w:t xml:space="preserve"> </w:t>
      </w:r>
      <w:r w:rsidR="00573D42">
        <w:t xml:space="preserve">в </w:t>
      </w:r>
      <w:r>
        <w:rPr>
          <w:spacing w:val="-2"/>
        </w:rPr>
        <w:t>системе</w:t>
      </w:r>
      <w:r w:rsidR="00573D42">
        <w:t xml:space="preserve"> </w:t>
      </w:r>
      <w:r>
        <w:rPr>
          <w:spacing w:val="-2"/>
        </w:rPr>
        <w:t>отсчёта</w:t>
      </w:r>
      <w:r w:rsidR="00573D42">
        <w:t xml:space="preserve"> </w:t>
      </w:r>
      <w:r>
        <w:t>«Тележка»</w:t>
      </w:r>
      <w:r>
        <w:rPr>
          <w:spacing w:val="80"/>
        </w:rPr>
        <w:t xml:space="preserve"> </w:t>
      </w:r>
      <w:r w:rsidR="00573D42">
        <w:t xml:space="preserve">при </w:t>
      </w:r>
      <w:r>
        <w:rPr>
          <w:spacing w:val="-6"/>
        </w:rPr>
        <w:t xml:space="preserve">её </w:t>
      </w:r>
      <w:r>
        <w:t>равномерном и ускоренном движении относительно кабинета физики.</w:t>
      </w:r>
    </w:p>
    <w:p w:rsidR="00B214FC" w:rsidRDefault="004D274D">
      <w:pPr>
        <w:pStyle w:val="a3"/>
        <w:spacing w:before="3" w:line="276" w:lineRule="auto"/>
        <w:ind w:right="2596"/>
        <w:jc w:val="left"/>
      </w:pPr>
      <w:r>
        <w:t>Зависимость</w:t>
      </w:r>
      <w:r>
        <w:rPr>
          <w:spacing w:val="-5"/>
        </w:rPr>
        <w:t xml:space="preserve"> </w:t>
      </w:r>
      <w:r>
        <w:t>ускорения</w:t>
      </w:r>
      <w:r>
        <w:rPr>
          <w:spacing w:val="-3"/>
        </w:rPr>
        <w:t xml:space="preserve"> </w:t>
      </w:r>
      <w:r>
        <w:t>тела</w:t>
      </w:r>
      <w:r>
        <w:rPr>
          <w:spacing w:val="-8"/>
        </w:rPr>
        <w:t xml:space="preserve"> </w:t>
      </w:r>
      <w:r>
        <w:t>от</w:t>
      </w:r>
      <w:r>
        <w:rPr>
          <w:spacing w:val="-6"/>
        </w:rPr>
        <w:t xml:space="preserve"> </w:t>
      </w:r>
      <w:r>
        <w:t>массы</w:t>
      </w:r>
      <w:r>
        <w:rPr>
          <w:spacing w:val="-5"/>
        </w:rPr>
        <w:t xml:space="preserve"> </w:t>
      </w:r>
      <w:r>
        <w:t>тела</w:t>
      </w:r>
      <w:r>
        <w:rPr>
          <w:spacing w:val="-4"/>
        </w:rPr>
        <w:t xml:space="preserve"> </w:t>
      </w:r>
      <w:r>
        <w:t>и</w:t>
      </w:r>
      <w:r>
        <w:rPr>
          <w:spacing w:val="-6"/>
        </w:rPr>
        <w:t xml:space="preserve"> </w:t>
      </w:r>
      <w:r>
        <w:t>действующей</w:t>
      </w:r>
      <w:r>
        <w:rPr>
          <w:spacing w:val="-2"/>
        </w:rPr>
        <w:t xml:space="preserve"> </w:t>
      </w:r>
      <w:r>
        <w:t>на</w:t>
      </w:r>
      <w:r>
        <w:rPr>
          <w:spacing w:val="-4"/>
        </w:rPr>
        <w:t xml:space="preserve"> </w:t>
      </w:r>
      <w:r>
        <w:t>него</w:t>
      </w:r>
      <w:r>
        <w:rPr>
          <w:spacing w:val="-3"/>
        </w:rPr>
        <w:t xml:space="preserve"> </w:t>
      </w:r>
      <w:r>
        <w:t>силы. Наблюдение равенства сил при взаимодействии тел.</w:t>
      </w:r>
    </w:p>
    <w:p w:rsidR="00B214FC" w:rsidRDefault="004D274D">
      <w:pPr>
        <w:pStyle w:val="a3"/>
        <w:spacing w:before="3" w:line="280" w:lineRule="auto"/>
        <w:ind w:right="5238"/>
        <w:jc w:val="left"/>
      </w:pPr>
      <w:r>
        <w:t>Изменение</w:t>
      </w:r>
      <w:r>
        <w:rPr>
          <w:spacing w:val="-12"/>
        </w:rPr>
        <w:t xml:space="preserve"> </w:t>
      </w:r>
      <w:r>
        <w:t>веса</w:t>
      </w:r>
      <w:r>
        <w:rPr>
          <w:spacing w:val="-7"/>
        </w:rPr>
        <w:t xml:space="preserve"> </w:t>
      </w:r>
      <w:r>
        <w:t>тела</w:t>
      </w:r>
      <w:r>
        <w:rPr>
          <w:spacing w:val="-7"/>
        </w:rPr>
        <w:t xml:space="preserve"> </w:t>
      </w:r>
      <w:r>
        <w:t>при</w:t>
      </w:r>
      <w:r>
        <w:rPr>
          <w:spacing w:val="-10"/>
        </w:rPr>
        <w:t xml:space="preserve"> </w:t>
      </w:r>
      <w:r>
        <w:t>ускоренном</w:t>
      </w:r>
      <w:r>
        <w:rPr>
          <w:spacing w:val="-9"/>
        </w:rPr>
        <w:t xml:space="preserve"> </w:t>
      </w:r>
      <w:r>
        <w:t>движении. Передача импульса при взаимодействии тел.</w:t>
      </w:r>
    </w:p>
    <w:p w:rsidR="00B214FC" w:rsidRDefault="004D274D">
      <w:pPr>
        <w:pStyle w:val="a3"/>
        <w:spacing w:before="0" w:line="280" w:lineRule="auto"/>
        <w:ind w:right="4437"/>
        <w:jc w:val="left"/>
      </w:pPr>
      <w:r>
        <w:t>Преобразования энергии при взаимодействии тел. Сохранение</w:t>
      </w:r>
      <w:r>
        <w:rPr>
          <w:spacing w:val="-12"/>
        </w:rPr>
        <w:t xml:space="preserve"> </w:t>
      </w:r>
      <w:r>
        <w:t>импульса</w:t>
      </w:r>
      <w:r>
        <w:rPr>
          <w:spacing w:val="-12"/>
        </w:rPr>
        <w:t xml:space="preserve"> </w:t>
      </w:r>
      <w:r>
        <w:t>при</w:t>
      </w:r>
      <w:r>
        <w:rPr>
          <w:spacing w:val="-10"/>
        </w:rPr>
        <w:t xml:space="preserve"> </w:t>
      </w:r>
      <w:r>
        <w:t>неупругом</w:t>
      </w:r>
      <w:r>
        <w:rPr>
          <w:spacing w:val="-13"/>
        </w:rPr>
        <w:t xml:space="preserve"> </w:t>
      </w:r>
      <w:r>
        <w:t>взаимодействии.</w:t>
      </w:r>
    </w:p>
    <w:p w:rsidR="00B214FC" w:rsidRDefault="004D274D">
      <w:pPr>
        <w:pStyle w:val="a3"/>
        <w:spacing w:before="0" w:line="280" w:lineRule="auto"/>
        <w:ind w:right="3088"/>
        <w:jc w:val="left"/>
      </w:pPr>
      <w:r>
        <w:t>Сохранение</w:t>
      </w:r>
      <w:r>
        <w:rPr>
          <w:spacing w:val="-10"/>
        </w:rPr>
        <w:t xml:space="preserve"> </w:t>
      </w:r>
      <w:r>
        <w:t>импульса</w:t>
      </w:r>
      <w:r>
        <w:rPr>
          <w:spacing w:val="-10"/>
        </w:rPr>
        <w:t xml:space="preserve"> </w:t>
      </w:r>
      <w:r>
        <w:t>при</w:t>
      </w:r>
      <w:r>
        <w:rPr>
          <w:spacing w:val="-8"/>
        </w:rPr>
        <w:t xml:space="preserve"> </w:t>
      </w:r>
      <w:r>
        <w:t>абсолютно</w:t>
      </w:r>
      <w:r>
        <w:rPr>
          <w:spacing w:val="-5"/>
        </w:rPr>
        <w:t xml:space="preserve"> </w:t>
      </w:r>
      <w:r>
        <w:t>упругом</w:t>
      </w:r>
      <w:r>
        <w:rPr>
          <w:spacing w:val="-11"/>
        </w:rPr>
        <w:t xml:space="preserve"> </w:t>
      </w:r>
      <w:r>
        <w:t>взаимодействии. Наблюдение реактивного движения.</w:t>
      </w:r>
    </w:p>
    <w:p w:rsidR="00B214FC" w:rsidRDefault="004D274D">
      <w:pPr>
        <w:pStyle w:val="a3"/>
        <w:spacing w:before="0" w:line="269" w:lineRule="exact"/>
        <w:jc w:val="left"/>
      </w:pPr>
      <w:r>
        <w:t>Сохранение</w:t>
      </w:r>
      <w:r>
        <w:rPr>
          <w:spacing w:val="-6"/>
        </w:rPr>
        <w:t xml:space="preserve"> </w:t>
      </w:r>
      <w:r>
        <w:t>механической</w:t>
      </w:r>
      <w:r>
        <w:rPr>
          <w:spacing w:val="-1"/>
        </w:rPr>
        <w:t xml:space="preserve"> </w:t>
      </w:r>
      <w:r>
        <w:t>энергии</w:t>
      </w:r>
      <w:r>
        <w:rPr>
          <w:spacing w:val="-7"/>
        </w:rPr>
        <w:t xml:space="preserve"> </w:t>
      </w:r>
      <w:r>
        <w:t>при</w:t>
      </w:r>
      <w:r>
        <w:rPr>
          <w:spacing w:val="-6"/>
        </w:rPr>
        <w:t xml:space="preserve"> </w:t>
      </w:r>
      <w:r>
        <w:t>свободном</w:t>
      </w:r>
      <w:r>
        <w:rPr>
          <w:spacing w:val="-1"/>
        </w:rPr>
        <w:t xml:space="preserve"> </w:t>
      </w:r>
      <w:r>
        <w:rPr>
          <w:spacing w:val="-2"/>
        </w:rPr>
        <w:t>падении.</w:t>
      </w:r>
    </w:p>
    <w:p w:rsidR="00B214FC" w:rsidRDefault="004D274D">
      <w:pPr>
        <w:pStyle w:val="a3"/>
        <w:spacing w:before="32"/>
        <w:jc w:val="left"/>
      </w:pPr>
      <w:r>
        <w:t>Сохранение</w:t>
      </w:r>
      <w:r>
        <w:rPr>
          <w:spacing w:val="-5"/>
        </w:rPr>
        <w:t xml:space="preserve"> </w:t>
      </w:r>
      <w:r>
        <w:t>механической</w:t>
      </w:r>
      <w:r>
        <w:rPr>
          <w:spacing w:val="-2"/>
        </w:rPr>
        <w:t xml:space="preserve"> </w:t>
      </w:r>
      <w:r>
        <w:t>энергии</w:t>
      </w:r>
      <w:r>
        <w:rPr>
          <w:spacing w:val="-5"/>
        </w:rPr>
        <w:t xml:space="preserve"> </w:t>
      </w:r>
      <w:r>
        <w:t>при</w:t>
      </w:r>
      <w:r>
        <w:rPr>
          <w:spacing w:val="-6"/>
        </w:rPr>
        <w:t xml:space="preserve"> </w:t>
      </w:r>
      <w:r>
        <w:t>движении</w:t>
      </w:r>
      <w:r>
        <w:rPr>
          <w:spacing w:val="-1"/>
        </w:rPr>
        <w:t xml:space="preserve"> </w:t>
      </w:r>
      <w:r>
        <w:t>тела</w:t>
      </w:r>
      <w:r>
        <w:rPr>
          <w:spacing w:val="-8"/>
        </w:rPr>
        <w:t xml:space="preserve"> </w:t>
      </w:r>
      <w:r>
        <w:t>под</w:t>
      </w:r>
      <w:r>
        <w:rPr>
          <w:spacing w:val="-4"/>
        </w:rPr>
        <w:t xml:space="preserve"> </w:t>
      </w:r>
      <w:r>
        <w:t>действием</w:t>
      </w:r>
      <w:r>
        <w:rPr>
          <w:spacing w:val="-4"/>
        </w:rPr>
        <w:t xml:space="preserve"> </w:t>
      </w:r>
      <w:r>
        <w:rPr>
          <w:spacing w:val="-2"/>
        </w:rPr>
        <w:t>пружины.</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Лабораторные</w:t>
      </w:r>
      <w:r>
        <w:rPr>
          <w:spacing w:val="-1"/>
        </w:rPr>
        <w:t xml:space="preserve"> </w:t>
      </w:r>
      <w:r>
        <w:t>работы</w:t>
      </w:r>
      <w:r>
        <w:rPr>
          <w:spacing w:val="-1"/>
        </w:rPr>
        <w:t xml:space="preserve"> </w:t>
      </w:r>
      <w:r>
        <w:t>и</w:t>
      </w:r>
      <w:r>
        <w:rPr>
          <w:spacing w:val="-7"/>
        </w:rPr>
        <w:t xml:space="preserve"> </w:t>
      </w:r>
      <w:r>
        <w:rPr>
          <w:spacing w:val="-2"/>
        </w:rPr>
        <w:t>опыты.</w:t>
      </w:r>
    </w:p>
    <w:p w:rsidR="00B214FC" w:rsidRDefault="004D274D">
      <w:pPr>
        <w:pStyle w:val="a3"/>
        <w:spacing w:before="46" w:line="278" w:lineRule="auto"/>
        <w:ind w:right="413"/>
      </w:pPr>
      <w:r>
        <w:t>Конструирование тракта для разгона</w:t>
      </w:r>
      <w:r>
        <w:rPr>
          <w:spacing w:val="-5"/>
        </w:rPr>
        <w:t xml:space="preserve"> </w:t>
      </w:r>
      <w:r>
        <w:t>и дальнейшего равномерного движения</w:t>
      </w:r>
      <w:r>
        <w:rPr>
          <w:spacing w:val="-4"/>
        </w:rPr>
        <w:t xml:space="preserve"> </w:t>
      </w:r>
      <w:r>
        <w:t>шарика</w:t>
      </w:r>
      <w:r>
        <w:rPr>
          <w:spacing w:val="-5"/>
        </w:rPr>
        <w:t xml:space="preserve"> </w:t>
      </w:r>
      <w:r>
        <w:t>или тележки. Определение</w:t>
      </w:r>
      <w:r>
        <w:rPr>
          <w:spacing w:val="-5"/>
        </w:rPr>
        <w:t xml:space="preserve"> </w:t>
      </w:r>
      <w:r>
        <w:t>средней</w:t>
      </w:r>
      <w:r>
        <w:rPr>
          <w:spacing w:val="-4"/>
        </w:rPr>
        <w:t xml:space="preserve"> </w:t>
      </w:r>
      <w:r>
        <w:t>скорости</w:t>
      </w:r>
      <w:r>
        <w:rPr>
          <w:spacing w:val="-4"/>
        </w:rPr>
        <w:t xml:space="preserve"> </w:t>
      </w:r>
      <w:r>
        <w:t>скольжения</w:t>
      </w:r>
      <w:r>
        <w:rPr>
          <w:spacing w:val="-4"/>
        </w:rPr>
        <w:t xml:space="preserve"> </w:t>
      </w:r>
      <w:r>
        <w:t>бруска</w:t>
      </w:r>
      <w:r>
        <w:rPr>
          <w:spacing w:val="-5"/>
        </w:rPr>
        <w:t xml:space="preserve"> </w:t>
      </w:r>
      <w:r>
        <w:t>или</w:t>
      </w:r>
      <w:r>
        <w:rPr>
          <w:spacing w:val="-4"/>
        </w:rPr>
        <w:t xml:space="preserve"> </w:t>
      </w:r>
      <w:r>
        <w:t>движения</w:t>
      </w:r>
      <w:r>
        <w:rPr>
          <w:spacing w:val="-1"/>
        </w:rPr>
        <w:t xml:space="preserve"> </w:t>
      </w:r>
      <w:r>
        <w:t>шарика</w:t>
      </w:r>
      <w:r>
        <w:rPr>
          <w:spacing w:val="-5"/>
        </w:rPr>
        <w:t xml:space="preserve"> </w:t>
      </w:r>
      <w:r>
        <w:t>по</w:t>
      </w:r>
      <w:r>
        <w:rPr>
          <w:spacing w:val="-4"/>
        </w:rPr>
        <w:t xml:space="preserve"> </w:t>
      </w:r>
      <w:r>
        <w:t>наклонной</w:t>
      </w:r>
      <w:r>
        <w:rPr>
          <w:spacing w:val="-8"/>
        </w:rPr>
        <w:t xml:space="preserve"> </w:t>
      </w:r>
      <w:r>
        <w:t>плоскости. Определение ускорения тела при равноускоренном движении по наклонной плоскости.</w:t>
      </w:r>
    </w:p>
    <w:p w:rsidR="00B214FC" w:rsidRDefault="004D274D">
      <w:pPr>
        <w:pStyle w:val="a3"/>
        <w:spacing w:before="0" w:line="276" w:lineRule="auto"/>
        <w:ind w:right="1733"/>
        <w:jc w:val="left"/>
      </w:pPr>
      <w:r>
        <w:t>Исследование</w:t>
      </w:r>
      <w:r>
        <w:rPr>
          <w:spacing w:val="-5"/>
        </w:rPr>
        <w:t xml:space="preserve"> </w:t>
      </w:r>
      <w:r>
        <w:t>зависимости</w:t>
      </w:r>
      <w:r>
        <w:rPr>
          <w:spacing w:val="-7"/>
        </w:rPr>
        <w:t xml:space="preserve"> </w:t>
      </w:r>
      <w:r>
        <w:t>пути</w:t>
      </w:r>
      <w:r>
        <w:rPr>
          <w:spacing w:val="-3"/>
        </w:rPr>
        <w:t xml:space="preserve"> </w:t>
      </w:r>
      <w:r>
        <w:t>от</w:t>
      </w:r>
      <w:r>
        <w:rPr>
          <w:spacing w:val="-8"/>
        </w:rPr>
        <w:t xml:space="preserve"> </w:t>
      </w:r>
      <w:r>
        <w:t>времени</w:t>
      </w:r>
      <w:r>
        <w:rPr>
          <w:spacing w:val="-8"/>
        </w:rPr>
        <w:t xml:space="preserve"> </w:t>
      </w:r>
      <w:r>
        <w:t>при</w:t>
      </w:r>
      <w:r>
        <w:rPr>
          <w:spacing w:val="-3"/>
        </w:rPr>
        <w:t xml:space="preserve"> </w:t>
      </w:r>
      <w:r>
        <w:t>равноускоренном</w:t>
      </w:r>
      <w:r>
        <w:rPr>
          <w:spacing w:val="-7"/>
        </w:rPr>
        <w:t xml:space="preserve"> </w:t>
      </w:r>
      <w:r>
        <w:t>движении</w:t>
      </w:r>
      <w:r>
        <w:rPr>
          <w:spacing w:val="-8"/>
        </w:rPr>
        <w:t xml:space="preserve"> </w:t>
      </w:r>
      <w:r>
        <w:t>без начальной скорости.</w:t>
      </w:r>
    </w:p>
    <w:p w:rsidR="00B214FC" w:rsidRDefault="004D274D">
      <w:pPr>
        <w:pStyle w:val="a3"/>
        <w:spacing w:before="4" w:line="271" w:lineRule="auto"/>
        <w:jc w:val="left"/>
      </w:pPr>
      <w:r>
        <w:t>Проверка</w:t>
      </w:r>
      <w:r>
        <w:rPr>
          <w:spacing w:val="-15"/>
        </w:rPr>
        <w:t xml:space="preserve"> </w:t>
      </w:r>
      <w:r>
        <w:t>гипотезы:</w:t>
      </w:r>
      <w:r>
        <w:rPr>
          <w:spacing w:val="-15"/>
        </w:rPr>
        <w:t xml:space="preserve"> </w:t>
      </w:r>
      <w:r>
        <w:t>если</w:t>
      </w:r>
      <w:r>
        <w:rPr>
          <w:spacing w:val="-15"/>
        </w:rPr>
        <w:t xml:space="preserve"> </w:t>
      </w:r>
      <w:r>
        <w:t>при</w:t>
      </w:r>
      <w:r>
        <w:rPr>
          <w:spacing w:val="-15"/>
        </w:rPr>
        <w:t xml:space="preserve"> </w:t>
      </w:r>
      <w:r>
        <w:t>равноускоренном</w:t>
      </w:r>
      <w:r>
        <w:rPr>
          <w:spacing w:val="-16"/>
        </w:rPr>
        <w:t xml:space="preserve"> </w:t>
      </w:r>
      <w:r>
        <w:t>движении</w:t>
      </w:r>
      <w:r>
        <w:rPr>
          <w:spacing w:val="-15"/>
        </w:rPr>
        <w:t xml:space="preserve"> </w:t>
      </w:r>
      <w:r>
        <w:t>без</w:t>
      </w:r>
      <w:r>
        <w:rPr>
          <w:spacing w:val="-15"/>
        </w:rPr>
        <w:t xml:space="preserve"> </w:t>
      </w:r>
      <w:r>
        <w:t>начальной</w:t>
      </w:r>
      <w:r>
        <w:rPr>
          <w:spacing w:val="-15"/>
        </w:rPr>
        <w:t xml:space="preserve"> </w:t>
      </w:r>
      <w:r>
        <w:t>скорости</w:t>
      </w:r>
      <w:r>
        <w:rPr>
          <w:spacing w:val="-15"/>
        </w:rPr>
        <w:t xml:space="preserve"> </w:t>
      </w:r>
      <w:r>
        <w:t>пути</w:t>
      </w:r>
      <w:r>
        <w:rPr>
          <w:spacing w:val="-15"/>
        </w:rPr>
        <w:t xml:space="preserve"> </w:t>
      </w:r>
      <w:r>
        <w:t>относятся</w:t>
      </w:r>
      <w:r>
        <w:rPr>
          <w:spacing w:val="-12"/>
        </w:rPr>
        <w:t xml:space="preserve"> </w:t>
      </w:r>
      <w:r>
        <w:t>как ряд нечётных чисел, то соответствующие промежутки времени одинаковы.</w:t>
      </w:r>
    </w:p>
    <w:p w:rsidR="00B214FC" w:rsidRDefault="004D274D">
      <w:pPr>
        <w:pStyle w:val="a3"/>
        <w:spacing w:before="5" w:line="280" w:lineRule="auto"/>
        <w:ind w:right="1256"/>
        <w:jc w:val="left"/>
      </w:pPr>
      <w:r>
        <w:t>Исследование</w:t>
      </w:r>
      <w:r>
        <w:rPr>
          <w:spacing w:val="-5"/>
        </w:rPr>
        <w:t xml:space="preserve"> </w:t>
      </w:r>
      <w:r>
        <w:t>зависимости</w:t>
      </w:r>
      <w:r>
        <w:rPr>
          <w:spacing w:val="-6"/>
        </w:rPr>
        <w:t xml:space="preserve"> </w:t>
      </w:r>
      <w:r>
        <w:t>силы</w:t>
      </w:r>
      <w:r>
        <w:rPr>
          <w:spacing w:val="-6"/>
        </w:rPr>
        <w:t xml:space="preserve"> </w:t>
      </w:r>
      <w:r>
        <w:t>трения</w:t>
      </w:r>
      <w:r>
        <w:rPr>
          <w:spacing w:val="-8"/>
        </w:rPr>
        <w:t xml:space="preserve"> </w:t>
      </w:r>
      <w:r>
        <w:t>скольжения</w:t>
      </w:r>
      <w:r>
        <w:rPr>
          <w:spacing w:val="-8"/>
        </w:rPr>
        <w:t xml:space="preserve"> </w:t>
      </w:r>
      <w:r>
        <w:t>от</w:t>
      </w:r>
      <w:r>
        <w:rPr>
          <w:spacing w:val="-7"/>
        </w:rPr>
        <w:t xml:space="preserve"> </w:t>
      </w:r>
      <w:r>
        <w:t>силы</w:t>
      </w:r>
      <w:r>
        <w:rPr>
          <w:spacing w:val="-6"/>
        </w:rPr>
        <w:t xml:space="preserve"> </w:t>
      </w:r>
      <w:r>
        <w:t>нормального</w:t>
      </w:r>
      <w:r>
        <w:rPr>
          <w:spacing w:val="-4"/>
        </w:rPr>
        <w:t xml:space="preserve"> </w:t>
      </w:r>
      <w:r>
        <w:t>давления. Определение коэффициента трения скольжения.</w:t>
      </w:r>
    </w:p>
    <w:p w:rsidR="00B214FC" w:rsidRDefault="004D274D">
      <w:pPr>
        <w:pStyle w:val="a3"/>
        <w:spacing w:before="0" w:line="269" w:lineRule="exact"/>
        <w:jc w:val="left"/>
      </w:pPr>
      <w:r>
        <w:t>Определение</w:t>
      </w:r>
      <w:r>
        <w:rPr>
          <w:spacing w:val="-3"/>
        </w:rPr>
        <w:t xml:space="preserve"> </w:t>
      </w:r>
      <w:r>
        <w:t>жёсткости</w:t>
      </w:r>
      <w:r>
        <w:rPr>
          <w:spacing w:val="-3"/>
        </w:rPr>
        <w:t xml:space="preserve"> </w:t>
      </w:r>
      <w:r>
        <w:rPr>
          <w:spacing w:val="-2"/>
        </w:rPr>
        <w:t>пружины.</w:t>
      </w:r>
    </w:p>
    <w:p w:rsidR="00B214FC" w:rsidRDefault="004D274D">
      <w:pPr>
        <w:pStyle w:val="a3"/>
        <w:spacing w:before="45" w:line="276" w:lineRule="auto"/>
        <w:ind w:right="271"/>
      </w:pPr>
      <w:r>
        <w:t>Определение</w:t>
      </w:r>
      <w:r>
        <w:rPr>
          <w:spacing w:val="-4"/>
        </w:rPr>
        <w:t xml:space="preserve"> </w:t>
      </w:r>
      <w:r>
        <w:t>работы</w:t>
      </w:r>
      <w:r>
        <w:rPr>
          <w:spacing w:val="-1"/>
        </w:rPr>
        <w:t xml:space="preserve"> </w:t>
      </w:r>
      <w:r>
        <w:t>силы</w:t>
      </w:r>
      <w:r>
        <w:rPr>
          <w:spacing w:val="-6"/>
        </w:rPr>
        <w:t xml:space="preserve"> </w:t>
      </w:r>
      <w:r>
        <w:t>трения</w:t>
      </w:r>
      <w:r>
        <w:rPr>
          <w:spacing w:val="-8"/>
        </w:rPr>
        <w:t xml:space="preserve"> </w:t>
      </w:r>
      <w:r>
        <w:t>при</w:t>
      </w:r>
      <w:r>
        <w:rPr>
          <w:spacing w:val="-2"/>
        </w:rPr>
        <w:t xml:space="preserve"> </w:t>
      </w:r>
      <w:r>
        <w:t>равномерном</w:t>
      </w:r>
      <w:r>
        <w:rPr>
          <w:spacing w:val="-2"/>
        </w:rPr>
        <w:t xml:space="preserve"> </w:t>
      </w:r>
      <w:r>
        <w:t>движении</w:t>
      </w:r>
      <w:r>
        <w:rPr>
          <w:spacing w:val="-7"/>
        </w:rPr>
        <w:t xml:space="preserve"> </w:t>
      </w:r>
      <w:r>
        <w:t>тела</w:t>
      </w:r>
      <w:r>
        <w:rPr>
          <w:spacing w:val="-4"/>
        </w:rPr>
        <w:t xml:space="preserve"> </w:t>
      </w:r>
      <w:r>
        <w:t>по</w:t>
      </w:r>
      <w:r>
        <w:rPr>
          <w:spacing w:val="-3"/>
        </w:rPr>
        <w:t xml:space="preserve"> </w:t>
      </w:r>
      <w:r>
        <w:t>горизонтальной</w:t>
      </w:r>
      <w:r>
        <w:rPr>
          <w:spacing w:val="-7"/>
        </w:rPr>
        <w:t xml:space="preserve"> </w:t>
      </w:r>
      <w:r>
        <w:t>поверхности. Определение работы силы упругости при подъёме груза с использованием неподвижного и подвижного блоков.</w:t>
      </w:r>
    </w:p>
    <w:p w:rsidR="00B214FC" w:rsidRDefault="004D274D">
      <w:pPr>
        <w:pStyle w:val="a3"/>
        <w:spacing w:before="0" w:line="280" w:lineRule="auto"/>
        <w:ind w:right="6032"/>
        <w:jc w:val="left"/>
      </w:pPr>
      <w:r>
        <w:t>Изучение</w:t>
      </w:r>
      <w:r>
        <w:rPr>
          <w:spacing w:val="-14"/>
        </w:rPr>
        <w:t xml:space="preserve"> </w:t>
      </w:r>
      <w:r>
        <w:t>закона</w:t>
      </w:r>
      <w:r>
        <w:rPr>
          <w:spacing w:val="-14"/>
        </w:rPr>
        <w:t xml:space="preserve"> </w:t>
      </w:r>
      <w:r>
        <w:t>сохранения</w:t>
      </w:r>
      <w:r>
        <w:rPr>
          <w:spacing w:val="-13"/>
        </w:rPr>
        <w:t xml:space="preserve"> </w:t>
      </w:r>
      <w:r>
        <w:t>энергии. Механические колебания и волны.</w:t>
      </w:r>
    </w:p>
    <w:p w:rsidR="00B214FC" w:rsidRDefault="004D274D">
      <w:pPr>
        <w:pStyle w:val="a3"/>
        <w:spacing w:before="0" w:line="273" w:lineRule="auto"/>
        <w:jc w:val="left"/>
      </w:pPr>
      <w: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Затухающие</w:t>
      </w:r>
      <w:r>
        <w:rPr>
          <w:spacing w:val="80"/>
        </w:rPr>
        <w:t xml:space="preserve"> </w:t>
      </w:r>
      <w:r>
        <w:t>колебания.</w:t>
      </w:r>
      <w:r>
        <w:rPr>
          <w:spacing w:val="80"/>
        </w:rPr>
        <w:t xml:space="preserve"> </w:t>
      </w:r>
      <w:r>
        <w:t>Вынужденные</w:t>
      </w:r>
      <w:r>
        <w:rPr>
          <w:spacing w:val="80"/>
        </w:rPr>
        <w:t xml:space="preserve"> </w:t>
      </w:r>
      <w:r>
        <w:t>колебания.</w:t>
      </w:r>
      <w:r>
        <w:rPr>
          <w:spacing w:val="80"/>
        </w:rPr>
        <w:t xml:space="preserve"> </w:t>
      </w:r>
      <w:r>
        <w:t>Резонанс.</w:t>
      </w:r>
      <w:r>
        <w:rPr>
          <w:spacing w:val="80"/>
        </w:rPr>
        <w:t xml:space="preserve"> </w:t>
      </w:r>
      <w:r>
        <w:t>Механические</w:t>
      </w:r>
      <w:r>
        <w:rPr>
          <w:spacing w:val="80"/>
        </w:rPr>
        <w:t xml:space="preserve"> </w:t>
      </w:r>
      <w:r>
        <w:t>волны.</w:t>
      </w:r>
      <w:r>
        <w:rPr>
          <w:spacing w:val="80"/>
        </w:rPr>
        <w:t xml:space="preserve"> </w:t>
      </w:r>
      <w:r>
        <w:t>Свойства механических</w:t>
      </w:r>
      <w:r>
        <w:rPr>
          <w:spacing w:val="-6"/>
        </w:rPr>
        <w:t xml:space="preserve"> </w:t>
      </w:r>
      <w:r>
        <w:t>волн. Продольные</w:t>
      </w:r>
      <w:r>
        <w:rPr>
          <w:spacing w:val="-3"/>
        </w:rPr>
        <w:t xml:space="preserve"> </w:t>
      </w:r>
      <w:r>
        <w:t>и</w:t>
      </w:r>
      <w:r>
        <w:rPr>
          <w:spacing w:val="-1"/>
        </w:rPr>
        <w:t xml:space="preserve"> </w:t>
      </w:r>
      <w:r>
        <w:t>поперечные</w:t>
      </w:r>
      <w:r>
        <w:rPr>
          <w:spacing w:val="-3"/>
        </w:rPr>
        <w:t xml:space="preserve"> </w:t>
      </w:r>
      <w:r>
        <w:t>волны. Длина</w:t>
      </w:r>
      <w:r>
        <w:rPr>
          <w:spacing w:val="-7"/>
        </w:rPr>
        <w:t xml:space="preserve"> </w:t>
      </w:r>
      <w:r>
        <w:t>волны</w:t>
      </w:r>
      <w:r>
        <w:rPr>
          <w:spacing w:val="-5"/>
        </w:rPr>
        <w:t xml:space="preserve"> </w:t>
      </w:r>
      <w:r>
        <w:t>и</w:t>
      </w:r>
      <w:r>
        <w:rPr>
          <w:spacing w:val="-1"/>
        </w:rPr>
        <w:t xml:space="preserve"> </w:t>
      </w:r>
      <w:r>
        <w:t>скорость</w:t>
      </w:r>
      <w:r>
        <w:rPr>
          <w:spacing w:val="-2"/>
        </w:rPr>
        <w:t xml:space="preserve"> </w:t>
      </w:r>
      <w:r>
        <w:t>её</w:t>
      </w:r>
      <w:r>
        <w:rPr>
          <w:spacing w:val="-3"/>
        </w:rPr>
        <w:t xml:space="preserve"> </w:t>
      </w:r>
      <w:r>
        <w:t>распространения. Механические волны в твёрдом теле, сейсмические волны.</w:t>
      </w:r>
    </w:p>
    <w:p w:rsidR="00B214FC" w:rsidRDefault="004D274D">
      <w:pPr>
        <w:pStyle w:val="a3"/>
        <w:spacing w:before="0" w:line="280" w:lineRule="auto"/>
        <w:ind w:right="1256"/>
        <w:jc w:val="left"/>
      </w:pPr>
      <w:r>
        <w:t>Звук.</w:t>
      </w:r>
      <w:r>
        <w:rPr>
          <w:spacing w:val="-3"/>
        </w:rPr>
        <w:t xml:space="preserve"> </w:t>
      </w:r>
      <w:r>
        <w:t>Громкость</w:t>
      </w:r>
      <w:r>
        <w:rPr>
          <w:spacing w:val="-8"/>
        </w:rPr>
        <w:t xml:space="preserve"> </w:t>
      </w:r>
      <w:r>
        <w:t>звука</w:t>
      </w:r>
      <w:r>
        <w:rPr>
          <w:spacing w:val="-6"/>
        </w:rPr>
        <w:t xml:space="preserve"> </w:t>
      </w:r>
      <w:r>
        <w:t>и</w:t>
      </w:r>
      <w:r>
        <w:rPr>
          <w:spacing w:val="-2"/>
        </w:rPr>
        <w:t xml:space="preserve"> </w:t>
      </w:r>
      <w:r>
        <w:t>высота</w:t>
      </w:r>
      <w:r>
        <w:rPr>
          <w:spacing w:val="-10"/>
        </w:rPr>
        <w:t xml:space="preserve"> </w:t>
      </w:r>
      <w:r>
        <w:t>тона.</w:t>
      </w:r>
      <w:r>
        <w:rPr>
          <w:spacing w:val="-8"/>
        </w:rPr>
        <w:t xml:space="preserve"> </w:t>
      </w:r>
      <w:r>
        <w:t>Отражение</w:t>
      </w:r>
      <w:r>
        <w:rPr>
          <w:spacing w:val="-6"/>
        </w:rPr>
        <w:t xml:space="preserve"> </w:t>
      </w:r>
      <w:r>
        <w:t>звука.</w:t>
      </w:r>
      <w:r>
        <w:rPr>
          <w:spacing w:val="-3"/>
        </w:rPr>
        <w:t xml:space="preserve"> </w:t>
      </w:r>
      <w:r>
        <w:t>Инфразвук</w:t>
      </w:r>
      <w:r>
        <w:rPr>
          <w:spacing w:val="-7"/>
        </w:rPr>
        <w:t xml:space="preserve"> </w:t>
      </w:r>
      <w:r>
        <w:t>и</w:t>
      </w:r>
      <w:r>
        <w:rPr>
          <w:spacing w:val="-1"/>
        </w:rPr>
        <w:t xml:space="preserve"> </w:t>
      </w:r>
      <w:r>
        <w:t xml:space="preserve">ультразвук. </w:t>
      </w:r>
      <w:r>
        <w:rPr>
          <w:spacing w:val="-2"/>
        </w:rPr>
        <w:t>Демонстрации.</w:t>
      </w:r>
    </w:p>
    <w:p w:rsidR="00B214FC" w:rsidRDefault="004D274D">
      <w:pPr>
        <w:pStyle w:val="a3"/>
        <w:spacing w:before="0" w:line="276" w:lineRule="auto"/>
        <w:ind w:right="2596"/>
        <w:jc w:val="left"/>
      </w:pPr>
      <w:r>
        <w:t>Наблюдение</w:t>
      </w:r>
      <w:r>
        <w:rPr>
          <w:spacing w:val="-5"/>
        </w:rPr>
        <w:t xml:space="preserve"> </w:t>
      </w:r>
      <w:r>
        <w:t>колебаний</w:t>
      </w:r>
      <w:r>
        <w:rPr>
          <w:spacing w:val="-8"/>
        </w:rPr>
        <w:t xml:space="preserve"> </w:t>
      </w:r>
      <w:r>
        <w:t>тел</w:t>
      </w:r>
      <w:r>
        <w:rPr>
          <w:spacing w:val="-4"/>
        </w:rPr>
        <w:t xml:space="preserve"> </w:t>
      </w:r>
      <w:r>
        <w:t>под</w:t>
      </w:r>
      <w:r>
        <w:rPr>
          <w:spacing w:val="-6"/>
        </w:rPr>
        <w:t xml:space="preserve"> </w:t>
      </w:r>
      <w:r>
        <w:t>действием</w:t>
      </w:r>
      <w:r>
        <w:rPr>
          <w:spacing w:val="-3"/>
        </w:rPr>
        <w:t xml:space="preserve"> </w:t>
      </w:r>
      <w:r>
        <w:t>силы</w:t>
      </w:r>
      <w:r>
        <w:rPr>
          <w:spacing w:val="-3"/>
        </w:rPr>
        <w:t xml:space="preserve"> </w:t>
      </w:r>
      <w:r>
        <w:t>тяжести</w:t>
      </w:r>
      <w:r>
        <w:rPr>
          <w:spacing w:val="-3"/>
        </w:rPr>
        <w:t xml:space="preserve"> </w:t>
      </w:r>
      <w:r>
        <w:t>и</w:t>
      </w:r>
      <w:r>
        <w:rPr>
          <w:spacing w:val="-8"/>
        </w:rPr>
        <w:t xml:space="preserve"> </w:t>
      </w:r>
      <w:r>
        <w:t>силы</w:t>
      </w:r>
      <w:r>
        <w:rPr>
          <w:spacing w:val="-7"/>
        </w:rPr>
        <w:t xml:space="preserve"> </w:t>
      </w:r>
      <w:r>
        <w:t>упругости. Наблюдение колебаний груза на нити и на пружине.</w:t>
      </w:r>
    </w:p>
    <w:p w:rsidR="00B214FC" w:rsidRDefault="004D274D">
      <w:pPr>
        <w:pStyle w:val="a3"/>
        <w:spacing w:before="0" w:line="278" w:lineRule="auto"/>
        <w:ind w:right="3839"/>
        <w:jc w:val="left"/>
      </w:pPr>
      <w:r>
        <w:t>Наблюдение вынужденных колебаний и резонанса. Распространение</w:t>
      </w:r>
      <w:r>
        <w:rPr>
          <w:spacing w:val="-9"/>
        </w:rPr>
        <w:t xml:space="preserve"> </w:t>
      </w:r>
      <w:r>
        <w:t>продольных</w:t>
      </w:r>
      <w:r>
        <w:rPr>
          <w:spacing w:val="-8"/>
        </w:rPr>
        <w:t xml:space="preserve"> </w:t>
      </w:r>
      <w:r>
        <w:t>и</w:t>
      </w:r>
      <w:r>
        <w:rPr>
          <w:spacing w:val="-7"/>
        </w:rPr>
        <w:t xml:space="preserve"> </w:t>
      </w:r>
      <w:r>
        <w:t>поперечных</w:t>
      </w:r>
      <w:r>
        <w:rPr>
          <w:spacing w:val="-8"/>
        </w:rPr>
        <w:t xml:space="preserve"> </w:t>
      </w:r>
      <w:r>
        <w:t>волн</w:t>
      </w:r>
      <w:r>
        <w:rPr>
          <w:spacing w:val="-2"/>
        </w:rPr>
        <w:t xml:space="preserve"> </w:t>
      </w:r>
      <w:r>
        <w:t>(на</w:t>
      </w:r>
      <w:r>
        <w:rPr>
          <w:spacing w:val="-9"/>
        </w:rPr>
        <w:t xml:space="preserve"> </w:t>
      </w:r>
      <w:r>
        <w:t>модели). Наблюдение зависимости высоты звука от частоты.</w:t>
      </w:r>
    </w:p>
    <w:p w:rsidR="00B214FC" w:rsidRDefault="004D274D">
      <w:pPr>
        <w:pStyle w:val="a3"/>
        <w:spacing w:before="0" w:line="276" w:lineRule="auto"/>
        <w:ind w:right="7107"/>
        <w:jc w:val="left"/>
      </w:pPr>
      <w:r>
        <w:t>Акустический резонанс. Лабораторные</w:t>
      </w:r>
      <w:r>
        <w:rPr>
          <w:spacing w:val="-11"/>
        </w:rPr>
        <w:t xml:space="preserve"> </w:t>
      </w:r>
      <w:r>
        <w:t>работы</w:t>
      </w:r>
      <w:r>
        <w:rPr>
          <w:spacing w:val="-11"/>
        </w:rPr>
        <w:t xml:space="preserve"> </w:t>
      </w:r>
      <w:r>
        <w:t>и</w:t>
      </w:r>
      <w:r>
        <w:rPr>
          <w:spacing w:val="-15"/>
        </w:rPr>
        <w:t xml:space="preserve"> </w:t>
      </w:r>
      <w:r>
        <w:t>опыты.</w:t>
      </w:r>
    </w:p>
    <w:p w:rsidR="00B214FC" w:rsidRDefault="004D274D">
      <w:pPr>
        <w:pStyle w:val="a3"/>
        <w:spacing w:before="0" w:line="276" w:lineRule="auto"/>
        <w:ind w:right="2596"/>
        <w:jc w:val="left"/>
      </w:pPr>
      <w:r>
        <w:t>Определение</w:t>
      </w:r>
      <w:r>
        <w:rPr>
          <w:spacing w:val="-6"/>
        </w:rPr>
        <w:t xml:space="preserve"> </w:t>
      </w:r>
      <w:r>
        <w:t>частоты</w:t>
      </w:r>
      <w:r>
        <w:rPr>
          <w:spacing w:val="-7"/>
        </w:rPr>
        <w:t xml:space="preserve"> </w:t>
      </w:r>
      <w:r>
        <w:t>и</w:t>
      </w:r>
      <w:r>
        <w:rPr>
          <w:spacing w:val="-9"/>
        </w:rPr>
        <w:t xml:space="preserve"> </w:t>
      </w:r>
      <w:r>
        <w:t>периода</w:t>
      </w:r>
      <w:r>
        <w:rPr>
          <w:spacing w:val="-6"/>
        </w:rPr>
        <w:t xml:space="preserve"> </w:t>
      </w:r>
      <w:r>
        <w:t>колебаний</w:t>
      </w:r>
      <w:r>
        <w:rPr>
          <w:spacing w:val="-9"/>
        </w:rPr>
        <w:t xml:space="preserve"> </w:t>
      </w:r>
      <w:r>
        <w:t>математического</w:t>
      </w:r>
      <w:r>
        <w:rPr>
          <w:spacing w:val="-5"/>
        </w:rPr>
        <w:t xml:space="preserve"> </w:t>
      </w:r>
      <w:r>
        <w:t>маятника. Определение частоты и периода колебаний пружинного маятника</w:t>
      </w:r>
    </w:p>
    <w:p w:rsidR="00B214FC" w:rsidRDefault="004D274D">
      <w:pPr>
        <w:pStyle w:val="a3"/>
        <w:spacing w:before="3" w:line="276" w:lineRule="auto"/>
        <w:jc w:val="left"/>
      </w:pPr>
      <w:r>
        <w:t>Исследование</w:t>
      </w:r>
      <w:r>
        <w:rPr>
          <w:spacing w:val="-5"/>
        </w:rPr>
        <w:t xml:space="preserve"> </w:t>
      </w:r>
      <w:r>
        <w:t>зависимости</w:t>
      </w:r>
      <w:r>
        <w:rPr>
          <w:spacing w:val="-6"/>
        </w:rPr>
        <w:t xml:space="preserve"> </w:t>
      </w:r>
      <w:r>
        <w:t>периода</w:t>
      </w:r>
      <w:r>
        <w:rPr>
          <w:spacing w:val="-5"/>
        </w:rPr>
        <w:t xml:space="preserve"> </w:t>
      </w:r>
      <w:r>
        <w:t>колебаний</w:t>
      </w:r>
      <w:r>
        <w:rPr>
          <w:spacing w:val="-7"/>
        </w:rPr>
        <w:t xml:space="preserve"> </w:t>
      </w:r>
      <w:r>
        <w:t>подвешенного</w:t>
      </w:r>
      <w:r>
        <w:rPr>
          <w:spacing w:val="-4"/>
        </w:rPr>
        <w:t xml:space="preserve"> </w:t>
      </w:r>
      <w:r>
        <w:t>к</w:t>
      </w:r>
      <w:r>
        <w:rPr>
          <w:spacing w:val="-5"/>
        </w:rPr>
        <w:t xml:space="preserve"> </w:t>
      </w:r>
      <w:r>
        <w:t>нити</w:t>
      </w:r>
      <w:r>
        <w:rPr>
          <w:spacing w:val="-6"/>
        </w:rPr>
        <w:t xml:space="preserve"> </w:t>
      </w:r>
      <w:r>
        <w:t>груза</w:t>
      </w:r>
      <w:r>
        <w:rPr>
          <w:spacing w:val="-5"/>
        </w:rPr>
        <w:t xml:space="preserve"> </w:t>
      </w:r>
      <w:r>
        <w:t>от</w:t>
      </w:r>
      <w:r>
        <w:rPr>
          <w:spacing w:val="-4"/>
        </w:rPr>
        <w:t xml:space="preserve"> </w:t>
      </w:r>
      <w:r>
        <w:t>длины</w:t>
      </w:r>
      <w:r>
        <w:rPr>
          <w:spacing w:val="-3"/>
        </w:rPr>
        <w:t xml:space="preserve"> </w:t>
      </w:r>
      <w:r>
        <w:t>нити. Исследование зависимости периода колебаний пружинного маятника от массы груза.</w:t>
      </w:r>
    </w:p>
    <w:p w:rsidR="00B214FC" w:rsidRDefault="004D274D">
      <w:pPr>
        <w:pStyle w:val="a3"/>
        <w:spacing w:before="3"/>
        <w:jc w:val="left"/>
      </w:pPr>
      <w:r>
        <w:t>Проверка</w:t>
      </w:r>
      <w:r>
        <w:rPr>
          <w:spacing w:val="-5"/>
        </w:rPr>
        <w:t xml:space="preserve"> </w:t>
      </w:r>
      <w:r>
        <w:t>независимости периода</w:t>
      </w:r>
      <w:r>
        <w:rPr>
          <w:spacing w:val="-3"/>
        </w:rPr>
        <w:t xml:space="preserve"> </w:t>
      </w:r>
      <w:r>
        <w:t>колебаний</w:t>
      </w:r>
      <w:r>
        <w:rPr>
          <w:spacing w:val="-5"/>
        </w:rPr>
        <w:t xml:space="preserve"> </w:t>
      </w:r>
      <w:r>
        <w:t>груза,</w:t>
      </w:r>
      <w:r>
        <w:rPr>
          <w:spacing w:val="1"/>
        </w:rPr>
        <w:t xml:space="preserve"> </w:t>
      </w:r>
      <w:r>
        <w:t>подвешенного</w:t>
      </w:r>
      <w:r>
        <w:rPr>
          <w:spacing w:val="-2"/>
        </w:rPr>
        <w:t xml:space="preserve"> </w:t>
      </w:r>
      <w:r>
        <w:t>к</w:t>
      </w:r>
      <w:r>
        <w:rPr>
          <w:spacing w:val="-3"/>
        </w:rPr>
        <w:t xml:space="preserve"> </w:t>
      </w:r>
      <w:r>
        <w:t>нити,</w:t>
      </w:r>
      <w:r>
        <w:rPr>
          <w:spacing w:val="-4"/>
        </w:rPr>
        <w:t xml:space="preserve"> </w:t>
      </w:r>
      <w:r>
        <w:t>от</w:t>
      </w:r>
      <w:r>
        <w:rPr>
          <w:spacing w:val="-5"/>
        </w:rPr>
        <w:t xml:space="preserve"> </w:t>
      </w:r>
      <w:r>
        <w:t>массы</w:t>
      </w:r>
      <w:r>
        <w:rPr>
          <w:spacing w:val="-4"/>
        </w:rPr>
        <w:t xml:space="preserve"> </w:t>
      </w:r>
      <w:r>
        <w:rPr>
          <w:spacing w:val="-2"/>
        </w:rPr>
        <w:t>груза.</w:t>
      </w:r>
    </w:p>
    <w:p w:rsidR="00B214FC" w:rsidRDefault="004D274D">
      <w:pPr>
        <w:pStyle w:val="a3"/>
        <w:spacing w:before="46" w:line="271" w:lineRule="auto"/>
        <w:jc w:val="left"/>
      </w:pPr>
      <w:r>
        <w:t>Опыты, демонстрирующие зависимость периода колебаний пружинного маятника от массы груза и жёсткости пружины.</w:t>
      </w:r>
    </w:p>
    <w:p w:rsidR="00B214FC" w:rsidRDefault="004D274D">
      <w:pPr>
        <w:pStyle w:val="a3"/>
        <w:spacing w:before="5" w:line="280" w:lineRule="auto"/>
        <w:ind w:right="4437"/>
        <w:jc w:val="left"/>
      </w:pPr>
      <w:r>
        <w:t>Измерение ускорения свободного падения. Электромагнитное</w:t>
      </w:r>
      <w:r>
        <w:rPr>
          <w:spacing w:val="-11"/>
        </w:rPr>
        <w:t xml:space="preserve"> </w:t>
      </w:r>
      <w:r>
        <w:t>поле</w:t>
      </w:r>
      <w:r>
        <w:rPr>
          <w:spacing w:val="-7"/>
        </w:rPr>
        <w:t xml:space="preserve"> </w:t>
      </w:r>
      <w:r>
        <w:t>и</w:t>
      </w:r>
      <w:r>
        <w:rPr>
          <w:spacing w:val="-10"/>
        </w:rPr>
        <w:t xml:space="preserve"> </w:t>
      </w:r>
      <w:r>
        <w:t>электромагнитные</w:t>
      </w:r>
      <w:r>
        <w:rPr>
          <w:spacing w:val="-11"/>
        </w:rPr>
        <w:t xml:space="preserve"> </w:t>
      </w:r>
      <w:r>
        <w:t>волны.</w:t>
      </w:r>
    </w:p>
    <w:p w:rsidR="00B214FC" w:rsidRDefault="004D274D">
      <w:pPr>
        <w:pStyle w:val="a3"/>
        <w:spacing w:before="0" w:line="269" w:lineRule="exact"/>
        <w:jc w:val="left"/>
      </w:pPr>
      <w:r>
        <w:t>Электромагнитное</w:t>
      </w:r>
      <w:r>
        <w:rPr>
          <w:spacing w:val="-8"/>
        </w:rPr>
        <w:t xml:space="preserve"> </w:t>
      </w:r>
      <w:r>
        <w:t>поле.</w:t>
      </w:r>
      <w:r>
        <w:rPr>
          <w:spacing w:val="-3"/>
        </w:rPr>
        <w:t xml:space="preserve"> </w:t>
      </w:r>
      <w:r>
        <w:t>Электромагнитные</w:t>
      </w:r>
      <w:r>
        <w:rPr>
          <w:spacing w:val="-6"/>
        </w:rPr>
        <w:t xml:space="preserve"> </w:t>
      </w:r>
      <w:r>
        <w:t>волны.</w:t>
      </w:r>
      <w:r>
        <w:rPr>
          <w:spacing w:val="-3"/>
        </w:rPr>
        <w:t xml:space="preserve"> </w:t>
      </w:r>
      <w:r>
        <w:t>Свойства</w:t>
      </w:r>
      <w:r>
        <w:rPr>
          <w:spacing w:val="-6"/>
        </w:rPr>
        <w:t xml:space="preserve"> </w:t>
      </w:r>
      <w:r>
        <w:t>электромагнитных</w:t>
      </w:r>
      <w:r>
        <w:rPr>
          <w:spacing w:val="-4"/>
        </w:rPr>
        <w:t xml:space="preserve"> </w:t>
      </w:r>
      <w:r>
        <w:rPr>
          <w:spacing w:val="-2"/>
        </w:rPr>
        <w:t>волн.</w:t>
      </w:r>
    </w:p>
    <w:p w:rsidR="00B214FC" w:rsidRDefault="004D274D">
      <w:pPr>
        <w:pStyle w:val="a3"/>
        <w:spacing w:before="46" w:line="271" w:lineRule="auto"/>
        <w:jc w:val="left"/>
      </w:pPr>
      <w:r>
        <w:t>Шкала</w:t>
      </w:r>
      <w:r>
        <w:rPr>
          <w:spacing w:val="80"/>
        </w:rPr>
        <w:t xml:space="preserve"> </w:t>
      </w:r>
      <w:r>
        <w:t>электромагнитных</w:t>
      </w:r>
      <w:r>
        <w:rPr>
          <w:spacing w:val="80"/>
        </w:rPr>
        <w:t xml:space="preserve"> </w:t>
      </w:r>
      <w:r>
        <w:t>волн.</w:t>
      </w:r>
      <w:r>
        <w:rPr>
          <w:spacing w:val="80"/>
        </w:rPr>
        <w:t xml:space="preserve"> </w:t>
      </w:r>
      <w:r>
        <w:t>Использование</w:t>
      </w:r>
      <w:r>
        <w:rPr>
          <w:spacing w:val="80"/>
        </w:rPr>
        <w:t xml:space="preserve"> </w:t>
      </w:r>
      <w:r>
        <w:t>электромагнитных</w:t>
      </w:r>
      <w:r>
        <w:rPr>
          <w:spacing w:val="80"/>
        </w:rPr>
        <w:t xml:space="preserve"> </w:t>
      </w:r>
      <w:r>
        <w:t>волн</w:t>
      </w:r>
      <w:r>
        <w:rPr>
          <w:spacing w:val="80"/>
        </w:rPr>
        <w:t xml:space="preserve"> </w:t>
      </w:r>
      <w:r>
        <w:t>для</w:t>
      </w:r>
      <w:r>
        <w:rPr>
          <w:spacing w:val="80"/>
        </w:rPr>
        <w:t xml:space="preserve"> </w:t>
      </w:r>
      <w:r>
        <w:t>сотовой</w:t>
      </w:r>
      <w:r>
        <w:rPr>
          <w:spacing w:val="80"/>
        </w:rPr>
        <w:t xml:space="preserve"> </w:t>
      </w:r>
      <w:r>
        <w:t>связи.</w:t>
      </w:r>
      <w:r>
        <w:rPr>
          <w:spacing w:val="80"/>
        </w:rPr>
        <w:t xml:space="preserve"> </w:t>
      </w:r>
      <w:r>
        <w:t>Электромагнитная природа света. Скорость света. Волновые свойства света.</w:t>
      </w:r>
    </w:p>
    <w:p w:rsidR="00B214FC" w:rsidRDefault="004D274D">
      <w:pPr>
        <w:pStyle w:val="a3"/>
        <w:spacing w:before="6"/>
        <w:jc w:val="left"/>
      </w:pPr>
      <w:r>
        <w:rPr>
          <w:spacing w:val="-2"/>
        </w:rPr>
        <w:t>Демонстрации.</w:t>
      </w:r>
    </w:p>
    <w:p w:rsidR="00B214FC" w:rsidRDefault="004D274D">
      <w:pPr>
        <w:pStyle w:val="a3"/>
        <w:spacing w:before="45" w:line="280" w:lineRule="auto"/>
        <w:ind w:right="6449"/>
        <w:jc w:val="left"/>
      </w:pPr>
      <w:r>
        <w:t>Свойства</w:t>
      </w:r>
      <w:r>
        <w:rPr>
          <w:spacing w:val="-15"/>
        </w:rPr>
        <w:t xml:space="preserve"> </w:t>
      </w:r>
      <w:r>
        <w:t>электромагнитных</w:t>
      </w:r>
      <w:r>
        <w:rPr>
          <w:spacing w:val="-15"/>
        </w:rPr>
        <w:t xml:space="preserve"> </w:t>
      </w:r>
      <w:r>
        <w:t>волн. Волновые свойства света.</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Лабораторные</w:t>
      </w:r>
      <w:r>
        <w:rPr>
          <w:spacing w:val="-1"/>
        </w:rPr>
        <w:t xml:space="preserve"> </w:t>
      </w:r>
      <w:r>
        <w:t>работы</w:t>
      </w:r>
      <w:r>
        <w:rPr>
          <w:spacing w:val="-1"/>
        </w:rPr>
        <w:t xml:space="preserve"> </w:t>
      </w:r>
      <w:r>
        <w:t>и</w:t>
      </w:r>
      <w:r>
        <w:rPr>
          <w:spacing w:val="-7"/>
        </w:rPr>
        <w:t xml:space="preserve"> </w:t>
      </w:r>
      <w:r>
        <w:rPr>
          <w:spacing w:val="-2"/>
        </w:rPr>
        <w:t>опыты.</w:t>
      </w:r>
    </w:p>
    <w:p w:rsidR="00B214FC" w:rsidRDefault="004D274D">
      <w:pPr>
        <w:pStyle w:val="a3"/>
        <w:spacing w:before="46" w:line="276" w:lineRule="auto"/>
        <w:ind w:right="2596"/>
        <w:jc w:val="left"/>
      </w:pPr>
      <w:r>
        <w:t>Изучение</w:t>
      </w:r>
      <w:r>
        <w:rPr>
          <w:spacing w:val="-4"/>
        </w:rPr>
        <w:t xml:space="preserve"> </w:t>
      </w:r>
      <w:r>
        <w:t>свойств</w:t>
      </w:r>
      <w:r>
        <w:rPr>
          <w:spacing w:val="-6"/>
        </w:rPr>
        <w:t xml:space="preserve"> </w:t>
      </w:r>
      <w:r>
        <w:t>электромагнитных</w:t>
      </w:r>
      <w:r>
        <w:rPr>
          <w:spacing w:val="-8"/>
        </w:rPr>
        <w:t xml:space="preserve"> </w:t>
      </w:r>
      <w:r>
        <w:t>волн</w:t>
      </w:r>
      <w:r>
        <w:rPr>
          <w:spacing w:val="-7"/>
        </w:rPr>
        <w:t xml:space="preserve"> </w:t>
      </w:r>
      <w:r>
        <w:t>с</w:t>
      </w:r>
      <w:r>
        <w:rPr>
          <w:spacing w:val="-4"/>
        </w:rPr>
        <w:t xml:space="preserve"> </w:t>
      </w:r>
      <w:r>
        <w:t>помощью</w:t>
      </w:r>
      <w:r>
        <w:rPr>
          <w:spacing w:val="-10"/>
        </w:rPr>
        <w:t xml:space="preserve"> </w:t>
      </w:r>
      <w:r>
        <w:t>мобильного</w:t>
      </w:r>
      <w:r>
        <w:rPr>
          <w:spacing w:val="-3"/>
        </w:rPr>
        <w:t xml:space="preserve"> </w:t>
      </w:r>
      <w:r>
        <w:t>телефона. Световые явления.</w:t>
      </w:r>
    </w:p>
    <w:p w:rsidR="00B214FC" w:rsidRDefault="004D274D">
      <w:pPr>
        <w:pStyle w:val="a3"/>
        <w:tabs>
          <w:tab w:val="left" w:pos="8145"/>
        </w:tabs>
        <w:spacing w:before="4" w:line="271" w:lineRule="auto"/>
        <w:ind w:right="274"/>
        <w:jc w:val="left"/>
      </w:pPr>
      <w:r>
        <w:t>Лучевая модель света. Источники света. Прямолинейное распространение</w:t>
      </w:r>
      <w:r>
        <w:tab/>
        <w:t>света.</w:t>
      </w:r>
      <w:r>
        <w:rPr>
          <w:spacing w:val="-13"/>
        </w:rPr>
        <w:t xml:space="preserve"> </w:t>
      </w:r>
      <w:r>
        <w:t>Затмения</w:t>
      </w:r>
      <w:r>
        <w:rPr>
          <w:spacing w:val="-15"/>
        </w:rPr>
        <w:t xml:space="preserve"> </w:t>
      </w:r>
      <w:r>
        <w:t>Солнца и Луны. Отражение света. Плоское зеркало. Закон отражения света.</w:t>
      </w:r>
    </w:p>
    <w:p w:rsidR="00B214FC" w:rsidRDefault="004D274D">
      <w:pPr>
        <w:pStyle w:val="a3"/>
        <w:spacing w:line="276" w:lineRule="auto"/>
        <w:ind w:right="523"/>
        <w:jc w:val="left"/>
      </w:pPr>
      <w:r>
        <w:t>Преломление</w:t>
      </w:r>
      <w:r>
        <w:rPr>
          <w:spacing w:val="-8"/>
        </w:rPr>
        <w:t xml:space="preserve"> </w:t>
      </w:r>
      <w:r>
        <w:t>света.</w:t>
      </w:r>
      <w:r>
        <w:rPr>
          <w:spacing w:val="-5"/>
        </w:rPr>
        <w:t xml:space="preserve"> </w:t>
      </w:r>
      <w:r>
        <w:t>Закон</w:t>
      </w:r>
      <w:r>
        <w:rPr>
          <w:spacing w:val="-2"/>
        </w:rPr>
        <w:t xml:space="preserve"> </w:t>
      </w:r>
      <w:r>
        <w:t>преломления</w:t>
      </w:r>
      <w:r>
        <w:rPr>
          <w:spacing w:val="-3"/>
        </w:rPr>
        <w:t xml:space="preserve"> </w:t>
      </w:r>
      <w:r>
        <w:t>света.</w:t>
      </w:r>
      <w:r>
        <w:rPr>
          <w:spacing w:val="-5"/>
        </w:rPr>
        <w:t xml:space="preserve"> </w:t>
      </w:r>
      <w:r>
        <w:t>Полное</w:t>
      </w:r>
      <w:r>
        <w:rPr>
          <w:spacing w:val="-8"/>
        </w:rPr>
        <w:t xml:space="preserve"> </w:t>
      </w:r>
      <w:r>
        <w:t>внутреннее</w:t>
      </w:r>
      <w:r>
        <w:rPr>
          <w:spacing w:val="-3"/>
        </w:rPr>
        <w:t xml:space="preserve"> </w:t>
      </w:r>
      <w:r>
        <w:t>отражение</w:t>
      </w:r>
      <w:r>
        <w:rPr>
          <w:spacing w:val="-8"/>
        </w:rPr>
        <w:t xml:space="preserve"> </w:t>
      </w:r>
      <w:r>
        <w:t>света. Использование полного внутреннего отражения в оптических световодах.</w:t>
      </w:r>
    </w:p>
    <w:p w:rsidR="00B214FC" w:rsidRDefault="004D274D">
      <w:pPr>
        <w:pStyle w:val="a3"/>
        <w:spacing w:before="4" w:line="271" w:lineRule="auto"/>
        <w:jc w:val="left"/>
      </w:pPr>
      <w:r>
        <w:t>Линза.</w:t>
      </w:r>
      <w:r>
        <w:rPr>
          <w:spacing w:val="37"/>
        </w:rPr>
        <w:t xml:space="preserve"> </w:t>
      </w:r>
      <w:r>
        <w:t>Ход</w:t>
      </w:r>
      <w:r>
        <w:rPr>
          <w:spacing w:val="33"/>
        </w:rPr>
        <w:t xml:space="preserve"> </w:t>
      </w:r>
      <w:r>
        <w:t>лучей</w:t>
      </w:r>
      <w:r>
        <w:rPr>
          <w:spacing w:val="36"/>
        </w:rPr>
        <w:t xml:space="preserve"> </w:t>
      </w:r>
      <w:r>
        <w:t>в</w:t>
      </w:r>
      <w:r>
        <w:rPr>
          <w:spacing w:val="37"/>
        </w:rPr>
        <w:t xml:space="preserve"> </w:t>
      </w:r>
      <w:r>
        <w:t>линзе.</w:t>
      </w:r>
      <w:r>
        <w:rPr>
          <w:spacing w:val="37"/>
        </w:rPr>
        <w:t xml:space="preserve"> </w:t>
      </w:r>
      <w:r>
        <w:t>Оптическая</w:t>
      </w:r>
      <w:r>
        <w:rPr>
          <w:spacing w:val="35"/>
        </w:rPr>
        <w:t xml:space="preserve"> </w:t>
      </w:r>
      <w:r>
        <w:t>система</w:t>
      </w:r>
      <w:r>
        <w:rPr>
          <w:spacing w:val="34"/>
        </w:rPr>
        <w:t xml:space="preserve"> </w:t>
      </w:r>
      <w:r>
        <w:t>фотоаппарата,</w:t>
      </w:r>
      <w:r>
        <w:rPr>
          <w:spacing w:val="37"/>
        </w:rPr>
        <w:t xml:space="preserve"> </w:t>
      </w:r>
      <w:r>
        <w:t>микроскопа</w:t>
      </w:r>
      <w:r>
        <w:rPr>
          <w:spacing w:val="34"/>
        </w:rPr>
        <w:t xml:space="preserve"> </w:t>
      </w:r>
      <w:r>
        <w:t>и</w:t>
      </w:r>
      <w:r>
        <w:rPr>
          <w:spacing w:val="31"/>
        </w:rPr>
        <w:t xml:space="preserve"> </w:t>
      </w:r>
      <w:r>
        <w:t>телескопа.</w:t>
      </w:r>
      <w:r>
        <w:rPr>
          <w:spacing w:val="33"/>
        </w:rPr>
        <w:t xml:space="preserve"> </w:t>
      </w:r>
      <w:r>
        <w:t>Глаз</w:t>
      </w:r>
      <w:r>
        <w:rPr>
          <w:spacing w:val="36"/>
        </w:rPr>
        <w:t xml:space="preserve"> </w:t>
      </w:r>
      <w:r>
        <w:t>как оптическая система. Близорукость и дальнозоркость.</w:t>
      </w:r>
    </w:p>
    <w:p w:rsidR="00B214FC" w:rsidRDefault="004D274D">
      <w:pPr>
        <w:pStyle w:val="a3"/>
        <w:spacing w:before="5" w:line="271" w:lineRule="auto"/>
        <w:jc w:val="left"/>
      </w:pPr>
      <w:r>
        <w:t>Разложение</w:t>
      </w:r>
      <w:r>
        <w:rPr>
          <w:spacing w:val="34"/>
        </w:rPr>
        <w:t xml:space="preserve"> </w:t>
      </w:r>
      <w:r>
        <w:t>белого</w:t>
      </w:r>
      <w:r>
        <w:rPr>
          <w:spacing w:val="39"/>
        </w:rPr>
        <w:t xml:space="preserve"> </w:t>
      </w:r>
      <w:r>
        <w:t>света</w:t>
      </w:r>
      <w:r>
        <w:rPr>
          <w:spacing w:val="35"/>
        </w:rPr>
        <w:t xml:space="preserve"> </w:t>
      </w:r>
      <w:r>
        <w:t>в</w:t>
      </w:r>
      <w:r>
        <w:rPr>
          <w:spacing w:val="36"/>
        </w:rPr>
        <w:t xml:space="preserve"> </w:t>
      </w:r>
      <w:r>
        <w:t>спектр.</w:t>
      </w:r>
      <w:r>
        <w:rPr>
          <w:spacing w:val="37"/>
        </w:rPr>
        <w:t xml:space="preserve"> </w:t>
      </w:r>
      <w:r>
        <w:t>Опыты</w:t>
      </w:r>
      <w:r>
        <w:rPr>
          <w:spacing w:val="40"/>
        </w:rPr>
        <w:t xml:space="preserve"> </w:t>
      </w:r>
      <w:r>
        <w:t>Ньютона.</w:t>
      </w:r>
      <w:r>
        <w:rPr>
          <w:spacing w:val="40"/>
        </w:rPr>
        <w:t xml:space="preserve"> </w:t>
      </w:r>
      <w:r>
        <w:t>Сложение</w:t>
      </w:r>
      <w:r>
        <w:rPr>
          <w:spacing w:val="40"/>
        </w:rPr>
        <w:t xml:space="preserve"> </w:t>
      </w:r>
      <w:r>
        <w:t>спектральных</w:t>
      </w:r>
      <w:r>
        <w:rPr>
          <w:spacing w:val="35"/>
        </w:rPr>
        <w:t xml:space="preserve"> </w:t>
      </w:r>
      <w:r>
        <w:t>цветов.</w:t>
      </w:r>
      <w:r>
        <w:rPr>
          <w:spacing w:val="40"/>
        </w:rPr>
        <w:t xml:space="preserve"> </w:t>
      </w:r>
      <w:r>
        <w:t xml:space="preserve">Дисперсия </w:t>
      </w:r>
      <w:r>
        <w:rPr>
          <w:spacing w:val="-2"/>
        </w:rPr>
        <w:t>света.</w:t>
      </w:r>
    </w:p>
    <w:p w:rsidR="00B214FC" w:rsidRDefault="004D274D">
      <w:pPr>
        <w:pStyle w:val="a3"/>
        <w:jc w:val="left"/>
      </w:pPr>
      <w:r>
        <w:rPr>
          <w:spacing w:val="-2"/>
        </w:rPr>
        <w:t>Демонстрации.</w:t>
      </w:r>
    </w:p>
    <w:p w:rsidR="00B214FC" w:rsidRDefault="004D274D">
      <w:pPr>
        <w:pStyle w:val="a3"/>
        <w:spacing w:before="41" w:line="280" w:lineRule="auto"/>
        <w:ind w:right="6032"/>
        <w:jc w:val="left"/>
      </w:pPr>
      <w:r>
        <w:t>Прямолинейное</w:t>
      </w:r>
      <w:r>
        <w:rPr>
          <w:spacing w:val="-15"/>
        </w:rPr>
        <w:t xml:space="preserve"> </w:t>
      </w:r>
      <w:r>
        <w:t>распространение</w:t>
      </w:r>
      <w:r>
        <w:rPr>
          <w:spacing w:val="-15"/>
        </w:rPr>
        <w:t xml:space="preserve"> </w:t>
      </w:r>
      <w:r>
        <w:t>света. Отражение света.</w:t>
      </w:r>
    </w:p>
    <w:p w:rsidR="00B214FC" w:rsidRDefault="004D274D">
      <w:pPr>
        <w:pStyle w:val="a3"/>
        <w:spacing w:before="0" w:line="280" w:lineRule="auto"/>
        <w:ind w:right="2596"/>
        <w:jc w:val="left"/>
      </w:pPr>
      <w:r>
        <w:t>Получение</w:t>
      </w:r>
      <w:r>
        <w:rPr>
          <w:spacing w:val="-6"/>
        </w:rPr>
        <w:t xml:space="preserve"> </w:t>
      </w:r>
      <w:r>
        <w:t>изображений</w:t>
      </w:r>
      <w:r>
        <w:rPr>
          <w:spacing w:val="-9"/>
        </w:rPr>
        <w:t xml:space="preserve"> </w:t>
      </w:r>
      <w:r>
        <w:t>в</w:t>
      </w:r>
      <w:r>
        <w:rPr>
          <w:spacing w:val="-8"/>
        </w:rPr>
        <w:t xml:space="preserve"> </w:t>
      </w:r>
      <w:r>
        <w:t>плоском,</w:t>
      </w:r>
      <w:r>
        <w:rPr>
          <w:spacing w:val="-8"/>
        </w:rPr>
        <w:t xml:space="preserve"> </w:t>
      </w:r>
      <w:r>
        <w:t>вогнутом</w:t>
      </w:r>
      <w:r>
        <w:rPr>
          <w:spacing w:val="-4"/>
        </w:rPr>
        <w:t xml:space="preserve"> </w:t>
      </w:r>
      <w:r>
        <w:t>и</w:t>
      </w:r>
      <w:r>
        <w:rPr>
          <w:spacing w:val="-9"/>
        </w:rPr>
        <w:t xml:space="preserve"> </w:t>
      </w:r>
      <w:r>
        <w:t>выпуклом</w:t>
      </w:r>
      <w:r>
        <w:rPr>
          <w:spacing w:val="-4"/>
        </w:rPr>
        <w:t xml:space="preserve"> </w:t>
      </w:r>
      <w:r>
        <w:t>зеркалах. Преломление света.</w:t>
      </w:r>
    </w:p>
    <w:p w:rsidR="00B214FC" w:rsidRDefault="004D274D">
      <w:pPr>
        <w:pStyle w:val="a3"/>
        <w:spacing w:before="0" w:line="274" w:lineRule="exact"/>
        <w:jc w:val="left"/>
      </w:pPr>
      <w:r>
        <w:t>Оптический</w:t>
      </w:r>
      <w:r>
        <w:rPr>
          <w:spacing w:val="-3"/>
        </w:rPr>
        <w:t xml:space="preserve"> </w:t>
      </w:r>
      <w:r>
        <w:rPr>
          <w:spacing w:val="-2"/>
        </w:rPr>
        <w:t>световод.</w:t>
      </w:r>
    </w:p>
    <w:p w:rsidR="00B214FC" w:rsidRDefault="004D274D">
      <w:pPr>
        <w:pStyle w:val="a3"/>
        <w:spacing w:before="33" w:line="280" w:lineRule="auto"/>
        <w:ind w:right="7107"/>
        <w:jc w:val="left"/>
      </w:pPr>
      <w:r>
        <w:t>Ход лучей в собирающей линзе. Ход</w:t>
      </w:r>
      <w:r>
        <w:rPr>
          <w:spacing w:val="-12"/>
        </w:rPr>
        <w:t xml:space="preserve"> </w:t>
      </w:r>
      <w:r>
        <w:t>лучей</w:t>
      </w:r>
      <w:r>
        <w:rPr>
          <w:spacing w:val="-9"/>
        </w:rPr>
        <w:t xml:space="preserve"> </w:t>
      </w:r>
      <w:r>
        <w:t>в</w:t>
      </w:r>
      <w:r>
        <w:rPr>
          <w:spacing w:val="-9"/>
        </w:rPr>
        <w:t xml:space="preserve"> </w:t>
      </w:r>
      <w:r>
        <w:t>рассеивающей</w:t>
      </w:r>
      <w:r>
        <w:rPr>
          <w:spacing w:val="-9"/>
        </w:rPr>
        <w:t xml:space="preserve"> </w:t>
      </w:r>
      <w:r>
        <w:t>линзе.</w:t>
      </w:r>
    </w:p>
    <w:p w:rsidR="00B214FC" w:rsidRDefault="004D274D">
      <w:pPr>
        <w:pStyle w:val="a3"/>
        <w:spacing w:before="0" w:line="269" w:lineRule="exact"/>
        <w:jc w:val="left"/>
      </w:pPr>
      <w:r>
        <w:t>Получение</w:t>
      </w:r>
      <w:r>
        <w:rPr>
          <w:spacing w:val="-2"/>
        </w:rPr>
        <w:t xml:space="preserve"> </w:t>
      </w:r>
      <w:r>
        <w:t>изображений</w:t>
      </w:r>
      <w:r>
        <w:rPr>
          <w:spacing w:val="-5"/>
        </w:rPr>
        <w:t xml:space="preserve"> </w:t>
      </w:r>
      <w:r>
        <w:t>с</w:t>
      </w:r>
      <w:r>
        <w:rPr>
          <w:spacing w:val="-1"/>
        </w:rPr>
        <w:t xml:space="preserve"> </w:t>
      </w:r>
      <w:r>
        <w:t>помощью</w:t>
      </w:r>
      <w:r>
        <w:rPr>
          <w:spacing w:val="-7"/>
        </w:rPr>
        <w:t xml:space="preserve"> </w:t>
      </w:r>
      <w:r>
        <w:rPr>
          <w:spacing w:val="-4"/>
        </w:rPr>
        <w:t>линз.</w:t>
      </w:r>
    </w:p>
    <w:p w:rsidR="00B214FC" w:rsidRDefault="004D274D">
      <w:pPr>
        <w:pStyle w:val="a3"/>
        <w:spacing w:before="46" w:line="280" w:lineRule="auto"/>
        <w:ind w:right="4437"/>
        <w:jc w:val="left"/>
      </w:pPr>
      <w:r>
        <w:t>Принцип</w:t>
      </w:r>
      <w:r>
        <w:rPr>
          <w:spacing w:val="-10"/>
        </w:rPr>
        <w:t xml:space="preserve"> </w:t>
      </w:r>
      <w:r>
        <w:t>действия</w:t>
      </w:r>
      <w:r>
        <w:rPr>
          <w:spacing w:val="-6"/>
        </w:rPr>
        <w:t xml:space="preserve"> </w:t>
      </w:r>
      <w:r>
        <w:t>фотоаппарата,</w:t>
      </w:r>
      <w:r>
        <w:rPr>
          <w:spacing w:val="-5"/>
        </w:rPr>
        <w:t xml:space="preserve"> </w:t>
      </w:r>
      <w:r>
        <w:t>микроскопа</w:t>
      </w:r>
      <w:r>
        <w:rPr>
          <w:spacing w:val="-12"/>
        </w:rPr>
        <w:t xml:space="preserve"> </w:t>
      </w:r>
      <w:r>
        <w:t>и</w:t>
      </w:r>
      <w:r>
        <w:rPr>
          <w:spacing w:val="-10"/>
        </w:rPr>
        <w:t xml:space="preserve"> </w:t>
      </w:r>
      <w:r>
        <w:t>телескопа. Модель глаза.</w:t>
      </w:r>
    </w:p>
    <w:p w:rsidR="00B214FC" w:rsidRDefault="004D274D">
      <w:pPr>
        <w:pStyle w:val="a3"/>
        <w:spacing w:before="0" w:line="269" w:lineRule="exact"/>
        <w:jc w:val="left"/>
      </w:pPr>
      <w:r>
        <w:t>Разложение</w:t>
      </w:r>
      <w:r>
        <w:rPr>
          <w:spacing w:val="-4"/>
        </w:rPr>
        <w:t xml:space="preserve"> </w:t>
      </w:r>
      <w:r>
        <w:t>белого света</w:t>
      </w:r>
      <w:r>
        <w:rPr>
          <w:spacing w:val="-5"/>
        </w:rPr>
        <w:t xml:space="preserve"> </w:t>
      </w:r>
      <w:r>
        <w:t>в</w:t>
      </w:r>
      <w:r>
        <w:rPr>
          <w:spacing w:val="1"/>
        </w:rPr>
        <w:t xml:space="preserve"> </w:t>
      </w:r>
      <w:r>
        <w:rPr>
          <w:spacing w:val="-2"/>
        </w:rPr>
        <w:t>спектр.</w:t>
      </w:r>
    </w:p>
    <w:p w:rsidR="00B214FC" w:rsidRDefault="004D274D">
      <w:pPr>
        <w:pStyle w:val="a3"/>
        <w:spacing w:before="46" w:line="276" w:lineRule="auto"/>
        <w:ind w:right="4437"/>
        <w:jc w:val="left"/>
      </w:pPr>
      <w:r>
        <w:t>Получение</w:t>
      </w:r>
      <w:r>
        <w:rPr>
          <w:spacing w:val="-5"/>
        </w:rPr>
        <w:t xml:space="preserve"> </w:t>
      </w:r>
      <w:r>
        <w:t>белого</w:t>
      </w:r>
      <w:r>
        <w:rPr>
          <w:spacing w:val="-4"/>
        </w:rPr>
        <w:t xml:space="preserve"> </w:t>
      </w:r>
      <w:r>
        <w:t>света</w:t>
      </w:r>
      <w:r>
        <w:rPr>
          <w:spacing w:val="-9"/>
        </w:rPr>
        <w:t xml:space="preserve"> </w:t>
      </w:r>
      <w:r>
        <w:t>при</w:t>
      </w:r>
      <w:r>
        <w:rPr>
          <w:spacing w:val="-3"/>
        </w:rPr>
        <w:t xml:space="preserve"> </w:t>
      </w:r>
      <w:r>
        <w:t>сложении</w:t>
      </w:r>
      <w:r>
        <w:rPr>
          <w:spacing w:val="-8"/>
        </w:rPr>
        <w:t xml:space="preserve"> </w:t>
      </w:r>
      <w:r>
        <w:t>света</w:t>
      </w:r>
      <w:r>
        <w:rPr>
          <w:spacing w:val="-5"/>
        </w:rPr>
        <w:t xml:space="preserve"> </w:t>
      </w:r>
      <w:r>
        <w:t>разных</w:t>
      </w:r>
      <w:r>
        <w:rPr>
          <w:spacing w:val="-9"/>
        </w:rPr>
        <w:t xml:space="preserve"> </w:t>
      </w:r>
      <w:r>
        <w:t>цветов. Лабораторные работы и опыты.</w:t>
      </w:r>
    </w:p>
    <w:p w:rsidR="00B214FC" w:rsidRDefault="004D274D">
      <w:pPr>
        <w:pStyle w:val="a3"/>
        <w:spacing w:before="4" w:line="280" w:lineRule="auto"/>
        <w:ind w:right="2596"/>
        <w:jc w:val="left"/>
      </w:pPr>
      <w:r>
        <w:t>Исследование</w:t>
      </w:r>
      <w:r>
        <w:rPr>
          <w:spacing w:val="-5"/>
        </w:rPr>
        <w:t xml:space="preserve"> </w:t>
      </w:r>
      <w:r>
        <w:t>зависимости</w:t>
      </w:r>
      <w:r>
        <w:rPr>
          <w:spacing w:val="-7"/>
        </w:rPr>
        <w:t xml:space="preserve"> </w:t>
      </w:r>
      <w:r>
        <w:t>угла</w:t>
      </w:r>
      <w:r>
        <w:rPr>
          <w:spacing w:val="-5"/>
        </w:rPr>
        <w:t xml:space="preserve"> </w:t>
      </w:r>
      <w:r>
        <w:t>отражения</w:t>
      </w:r>
      <w:r>
        <w:rPr>
          <w:spacing w:val="-9"/>
        </w:rPr>
        <w:t xml:space="preserve"> </w:t>
      </w:r>
      <w:r>
        <w:t>светового</w:t>
      </w:r>
      <w:r>
        <w:rPr>
          <w:spacing w:val="-5"/>
        </w:rPr>
        <w:t xml:space="preserve"> </w:t>
      </w:r>
      <w:r>
        <w:t>луча</w:t>
      </w:r>
      <w:r>
        <w:rPr>
          <w:spacing w:val="-5"/>
        </w:rPr>
        <w:t xml:space="preserve"> </w:t>
      </w:r>
      <w:r>
        <w:t>от</w:t>
      </w:r>
      <w:r>
        <w:rPr>
          <w:spacing w:val="-5"/>
        </w:rPr>
        <w:t xml:space="preserve"> </w:t>
      </w:r>
      <w:r>
        <w:t>угла</w:t>
      </w:r>
      <w:r>
        <w:rPr>
          <w:spacing w:val="-5"/>
        </w:rPr>
        <w:t xml:space="preserve"> </w:t>
      </w:r>
      <w:r>
        <w:t>падения. Изучение характеристик изображения предмета в плоском зеркале.</w:t>
      </w:r>
    </w:p>
    <w:p w:rsidR="00B214FC" w:rsidRDefault="004D274D">
      <w:pPr>
        <w:pStyle w:val="a3"/>
        <w:spacing w:before="0" w:line="271" w:lineRule="auto"/>
        <w:jc w:val="left"/>
      </w:pPr>
      <w:r>
        <w:t xml:space="preserve">Исследование зависимости угла преломления светового луча от угла падения на границе «воздух– </w:t>
      </w:r>
      <w:r>
        <w:rPr>
          <w:spacing w:val="-2"/>
        </w:rPr>
        <w:t>стекло».</w:t>
      </w:r>
    </w:p>
    <w:p w:rsidR="00B214FC" w:rsidRDefault="004D274D">
      <w:pPr>
        <w:pStyle w:val="a3"/>
        <w:spacing w:before="3"/>
        <w:jc w:val="left"/>
      </w:pPr>
      <w:r>
        <w:t>Получение</w:t>
      </w:r>
      <w:r>
        <w:rPr>
          <w:spacing w:val="-5"/>
        </w:rPr>
        <w:t xml:space="preserve"> </w:t>
      </w:r>
      <w:r>
        <w:t>изображений</w:t>
      </w:r>
      <w:r>
        <w:rPr>
          <w:spacing w:val="-5"/>
        </w:rPr>
        <w:t xml:space="preserve"> </w:t>
      </w:r>
      <w:r>
        <w:t>с</w:t>
      </w:r>
      <w:r>
        <w:rPr>
          <w:spacing w:val="-2"/>
        </w:rPr>
        <w:t xml:space="preserve"> </w:t>
      </w:r>
      <w:r>
        <w:t>помощью</w:t>
      </w:r>
      <w:r>
        <w:rPr>
          <w:spacing w:val="-8"/>
        </w:rPr>
        <w:t xml:space="preserve"> </w:t>
      </w:r>
      <w:r>
        <w:t xml:space="preserve">собирающей </w:t>
      </w:r>
      <w:r>
        <w:rPr>
          <w:spacing w:val="-2"/>
        </w:rPr>
        <w:t>линзы.</w:t>
      </w:r>
    </w:p>
    <w:p w:rsidR="00B214FC" w:rsidRDefault="004D274D">
      <w:pPr>
        <w:pStyle w:val="a3"/>
        <w:spacing w:before="41" w:line="280" w:lineRule="auto"/>
        <w:ind w:right="2596"/>
        <w:jc w:val="left"/>
      </w:pPr>
      <w:r>
        <w:t>Определение</w:t>
      </w:r>
      <w:r>
        <w:rPr>
          <w:spacing w:val="-6"/>
        </w:rPr>
        <w:t xml:space="preserve"> </w:t>
      </w:r>
      <w:r>
        <w:t>фокусного</w:t>
      </w:r>
      <w:r>
        <w:rPr>
          <w:spacing w:val="-1"/>
        </w:rPr>
        <w:t xml:space="preserve"> </w:t>
      </w:r>
      <w:r>
        <w:t>расстояния</w:t>
      </w:r>
      <w:r>
        <w:rPr>
          <w:spacing w:val="-9"/>
        </w:rPr>
        <w:t xml:space="preserve"> </w:t>
      </w:r>
      <w:r>
        <w:t>и</w:t>
      </w:r>
      <w:r>
        <w:rPr>
          <w:spacing w:val="-13"/>
        </w:rPr>
        <w:t xml:space="preserve"> </w:t>
      </w:r>
      <w:r>
        <w:t>оптической</w:t>
      </w:r>
      <w:r>
        <w:rPr>
          <w:spacing w:val="-8"/>
        </w:rPr>
        <w:t xml:space="preserve"> </w:t>
      </w:r>
      <w:r>
        <w:t>силы</w:t>
      </w:r>
      <w:r>
        <w:rPr>
          <w:spacing w:val="-8"/>
        </w:rPr>
        <w:t xml:space="preserve"> </w:t>
      </w:r>
      <w:r>
        <w:t>собирающей</w:t>
      </w:r>
      <w:r>
        <w:rPr>
          <w:spacing w:val="-4"/>
        </w:rPr>
        <w:t xml:space="preserve"> </w:t>
      </w:r>
      <w:r>
        <w:t>линзы. Опыты по разложению белого света в спектр.</w:t>
      </w:r>
    </w:p>
    <w:p w:rsidR="00B214FC" w:rsidRDefault="004D274D">
      <w:pPr>
        <w:pStyle w:val="a3"/>
        <w:spacing w:before="0" w:line="280" w:lineRule="auto"/>
        <w:ind w:right="1256"/>
        <w:jc w:val="left"/>
      </w:pPr>
      <w:r>
        <w:t>Опыты</w:t>
      </w:r>
      <w:r>
        <w:rPr>
          <w:spacing w:val="-4"/>
        </w:rPr>
        <w:t xml:space="preserve"> </w:t>
      </w:r>
      <w:r>
        <w:t>по</w:t>
      </w:r>
      <w:r>
        <w:rPr>
          <w:spacing w:val="-2"/>
        </w:rPr>
        <w:t xml:space="preserve"> </w:t>
      </w:r>
      <w:r>
        <w:t>восприятию</w:t>
      </w:r>
      <w:r>
        <w:rPr>
          <w:spacing w:val="-9"/>
        </w:rPr>
        <w:t xml:space="preserve"> </w:t>
      </w:r>
      <w:r>
        <w:t>цвета</w:t>
      </w:r>
      <w:r>
        <w:rPr>
          <w:spacing w:val="-7"/>
        </w:rPr>
        <w:t xml:space="preserve"> </w:t>
      </w:r>
      <w:r>
        <w:t>предметов</w:t>
      </w:r>
      <w:r>
        <w:rPr>
          <w:spacing w:val="-5"/>
        </w:rPr>
        <w:t xml:space="preserve"> </w:t>
      </w:r>
      <w:r>
        <w:t>при</w:t>
      </w:r>
      <w:r>
        <w:rPr>
          <w:spacing w:val="-6"/>
        </w:rPr>
        <w:t xml:space="preserve"> </w:t>
      </w:r>
      <w:r>
        <w:t>их</w:t>
      </w:r>
      <w:r>
        <w:rPr>
          <w:spacing w:val="-7"/>
        </w:rPr>
        <w:t xml:space="preserve"> </w:t>
      </w:r>
      <w:r>
        <w:t>наблюдении</w:t>
      </w:r>
      <w:r>
        <w:rPr>
          <w:spacing w:val="-1"/>
        </w:rPr>
        <w:t xml:space="preserve"> </w:t>
      </w:r>
      <w:r>
        <w:t>через</w:t>
      </w:r>
      <w:r>
        <w:rPr>
          <w:spacing w:val="-1"/>
        </w:rPr>
        <w:t xml:space="preserve"> </w:t>
      </w:r>
      <w:r>
        <w:t>цветовые</w:t>
      </w:r>
      <w:r>
        <w:rPr>
          <w:spacing w:val="-3"/>
        </w:rPr>
        <w:t xml:space="preserve"> </w:t>
      </w:r>
      <w:r>
        <w:t>фильтры. Квантовые явления.</w:t>
      </w:r>
    </w:p>
    <w:p w:rsidR="00B214FC" w:rsidRDefault="004D274D">
      <w:pPr>
        <w:pStyle w:val="a3"/>
        <w:spacing w:before="0" w:line="271" w:lineRule="auto"/>
        <w:jc w:val="left"/>
      </w:pPr>
      <w:r>
        <w:t>Опыты</w:t>
      </w:r>
      <w:r>
        <w:rPr>
          <w:spacing w:val="-15"/>
        </w:rPr>
        <w:t xml:space="preserve"> </w:t>
      </w:r>
      <w:r>
        <w:t>Резерфорда</w:t>
      </w:r>
      <w:r>
        <w:rPr>
          <w:spacing w:val="-15"/>
        </w:rPr>
        <w:t xml:space="preserve"> </w:t>
      </w:r>
      <w:r>
        <w:t>и</w:t>
      </w:r>
      <w:r>
        <w:rPr>
          <w:spacing w:val="-15"/>
        </w:rPr>
        <w:t xml:space="preserve"> </w:t>
      </w:r>
      <w:r>
        <w:t>планетарная</w:t>
      </w:r>
      <w:r>
        <w:rPr>
          <w:spacing w:val="-15"/>
        </w:rPr>
        <w:t xml:space="preserve"> </w:t>
      </w:r>
      <w:r>
        <w:t>модель</w:t>
      </w:r>
      <w:r>
        <w:rPr>
          <w:spacing w:val="-15"/>
        </w:rPr>
        <w:t xml:space="preserve"> </w:t>
      </w:r>
      <w:r>
        <w:t>атома.</w:t>
      </w:r>
      <w:r>
        <w:rPr>
          <w:spacing w:val="-11"/>
        </w:rPr>
        <w:t xml:space="preserve"> </w:t>
      </w:r>
      <w:r>
        <w:t>Модель</w:t>
      </w:r>
      <w:r>
        <w:rPr>
          <w:spacing w:val="-11"/>
        </w:rPr>
        <w:t xml:space="preserve"> </w:t>
      </w:r>
      <w:r>
        <w:t>атома</w:t>
      </w:r>
      <w:r>
        <w:rPr>
          <w:spacing w:val="-15"/>
        </w:rPr>
        <w:t xml:space="preserve"> </w:t>
      </w:r>
      <w:r>
        <w:t>Бора.</w:t>
      </w:r>
      <w:r>
        <w:rPr>
          <w:spacing w:val="-14"/>
        </w:rPr>
        <w:t xml:space="preserve"> </w:t>
      </w:r>
      <w:r>
        <w:t>Испускание</w:t>
      </w:r>
      <w:r>
        <w:rPr>
          <w:spacing w:val="-13"/>
        </w:rPr>
        <w:t xml:space="preserve"> </w:t>
      </w:r>
      <w:r>
        <w:t>и</w:t>
      </w:r>
      <w:r>
        <w:rPr>
          <w:spacing w:val="-15"/>
        </w:rPr>
        <w:t xml:space="preserve"> </w:t>
      </w:r>
      <w:r>
        <w:t>поглощение</w:t>
      </w:r>
      <w:r>
        <w:rPr>
          <w:spacing w:val="-15"/>
        </w:rPr>
        <w:t xml:space="preserve"> </w:t>
      </w:r>
      <w:r>
        <w:t>света атомом. Кванты. Линейчатые спектры.</w:t>
      </w:r>
    </w:p>
    <w:p w:rsidR="00B214FC" w:rsidRDefault="004D274D">
      <w:pPr>
        <w:pStyle w:val="a3"/>
        <w:spacing w:before="0" w:line="271" w:lineRule="auto"/>
        <w:jc w:val="left"/>
      </w:pPr>
      <w:r>
        <w:t>Радиоактивность.</w:t>
      </w:r>
      <w:r>
        <w:rPr>
          <w:spacing w:val="40"/>
        </w:rPr>
        <w:t xml:space="preserve"> </w:t>
      </w:r>
      <w:r>
        <w:t>Альфа­,</w:t>
      </w:r>
      <w:r>
        <w:rPr>
          <w:spacing w:val="40"/>
        </w:rPr>
        <w:t xml:space="preserve"> </w:t>
      </w:r>
      <w:r>
        <w:t>бета-</w:t>
      </w:r>
      <w:r>
        <w:rPr>
          <w:spacing w:val="40"/>
        </w:rPr>
        <w:t xml:space="preserve"> </w:t>
      </w:r>
      <w:r>
        <w:t>и</w:t>
      </w:r>
      <w:r>
        <w:rPr>
          <w:spacing w:val="35"/>
        </w:rPr>
        <w:t xml:space="preserve"> </w:t>
      </w:r>
      <w:r>
        <w:t>гамма-излучения.</w:t>
      </w:r>
      <w:r>
        <w:rPr>
          <w:spacing w:val="40"/>
        </w:rPr>
        <w:t xml:space="preserve"> </w:t>
      </w:r>
      <w:r>
        <w:t>Строение</w:t>
      </w:r>
      <w:r>
        <w:rPr>
          <w:spacing w:val="38"/>
        </w:rPr>
        <w:t xml:space="preserve"> </w:t>
      </w:r>
      <w:r>
        <w:t>атомного</w:t>
      </w:r>
      <w:r>
        <w:rPr>
          <w:spacing w:val="40"/>
        </w:rPr>
        <w:t xml:space="preserve"> </w:t>
      </w:r>
      <w:r>
        <w:t>ядра.</w:t>
      </w:r>
      <w:r>
        <w:rPr>
          <w:spacing w:val="40"/>
        </w:rPr>
        <w:t xml:space="preserve"> </w:t>
      </w:r>
      <w:r>
        <w:t>Нуклонная</w:t>
      </w:r>
      <w:r>
        <w:rPr>
          <w:spacing w:val="40"/>
        </w:rPr>
        <w:t xml:space="preserve"> </w:t>
      </w:r>
      <w:r>
        <w:t>модель атомного ядра. Изотопы. Радиоактивные превращения. Период полураспада атомных ядер.</w:t>
      </w:r>
    </w:p>
    <w:p w:rsidR="00B214FC" w:rsidRDefault="004D274D">
      <w:pPr>
        <w:pStyle w:val="a3"/>
        <w:spacing w:before="5" w:line="271" w:lineRule="auto"/>
        <w:jc w:val="left"/>
      </w:pPr>
      <w: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214FC" w:rsidRDefault="004D274D">
      <w:pPr>
        <w:pStyle w:val="a3"/>
        <w:spacing w:before="5" w:line="280" w:lineRule="auto"/>
        <w:ind w:right="1256"/>
        <w:jc w:val="left"/>
      </w:pPr>
      <w:r>
        <w:t>Ядерная</w:t>
      </w:r>
      <w:r>
        <w:rPr>
          <w:spacing w:val="-4"/>
        </w:rPr>
        <w:t xml:space="preserve"> </w:t>
      </w:r>
      <w:r>
        <w:t>энергетика.</w:t>
      </w:r>
      <w:r>
        <w:rPr>
          <w:spacing w:val="-2"/>
        </w:rPr>
        <w:t xml:space="preserve"> </w:t>
      </w:r>
      <w:r>
        <w:t>Действия</w:t>
      </w:r>
      <w:r>
        <w:rPr>
          <w:spacing w:val="-8"/>
        </w:rPr>
        <w:t xml:space="preserve"> </w:t>
      </w:r>
      <w:r>
        <w:t>радиоактивных</w:t>
      </w:r>
      <w:r>
        <w:rPr>
          <w:spacing w:val="-13"/>
        </w:rPr>
        <w:t xml:space="preserve"> </w:t>
      </w:r>
      <w:r>
        <w:t>излучений</w:t>
      </w:r>
      <w:r>
        <w:rPr>
          <w:spacing w:val="-3"/>
        </w:rPr>
        <w:t xml:space="preserve"> </w:t>
      </w:r>
      <w:r>
        <w:t>на</w:t>
      </w:r>
      <w:r>
        <w:rPr>
          <w:spacing w:val="-5"/>
        </w:rPr>
        <w:t xml:space="preserve"> </w:t>
      </w:r>
      <w:r>
        <w:t>живые</w:t>
      </w:r>
      <w:r>
        <w:rPr>
          <w:spacing w:val="-9"/>
        </w:rPr>
        <w:t xml:space="preserve"> </w:t>
      </w:r>
      <w:r>
        <w:t xml:space="preserve">организмы. </w:t>
      </w:r>
      <w:r>
        <w:rPr>
          <w:spacing w:val="-2"/>
        </w:rPr>
        <w:t>Демонстрации.</w:t>
      </w:r>
    </w:p>
    <w:p w:rsidR="00B214FC" w:rsidRDefault="004D274D">
      <w:pPr>
        <w:pStyle w:val="a3"/>
        <w:spacing w:before="0" w:line="280" w:lineRule="auto"/>
        <w:ind w:right="6449"/>
        <w:jc w:val="left"/>
      </w:pPr>
      <w:r>
        <w:t>Спектры</w:t>
      </w:r>
      <w:r>
        <w:rPr>
          <w:spacing w:val="-13"/>
        </w:rPr>
        <w:t xml:space="preserve"> </w:t>
      </w:r>
      <w:r>
        <w:t>излучения</w:t>
      </w:r>
      <w:r>
        <w:rPr>
          <w:spacing w:val="-15"/>
        </w:rPr>
        <w:t xml:space="preserve"> </w:t>
      </w:r>
      <w:r>
        <w:t>и</w:t>
      </w:r>
      <w:r>
        <w:rPr>
          <w:spacing w:val="-14"/>
        </w:rPr>
        <w:t xml:space="preserve"> </w:t>
      </w:r>
      <w:r>
        <w:t>поглощения. Спектры различных газов.</w:t>
      </w:r>
    </w:p>
    <w:p w:rsidR="00B214FC" w:rsidRDefault="004D274D">
      <w:pPr>
        <w:pStyle w:val="a3"/>
        <w:spacing w:before="0" w:line="269" w:lineRule="exact"/>
        <w:jc w:val="left"/>
      </w:pPr>
      <w:r>
        <w:t>Спектр</w:t>
      </w:r>
      <w:r>
        <w:rPr>
          <w:spacing w:val="-3"/>
        </w:rPr>
        <w:t xml:space="preserve"> </w:t>
      </w:r>
      <w:r>
        <w:rPr>
          <w:spacing w:val="-2"/>
        </w:rPr>
        <w:t>водорода.</w:t>
      </w:r>
    </w:p>
    <w:p w:rsidR="00B214FC" w:rsidRDefault="00B214FC">
      <w:pPr>
        <w:spacing w:line="269" w:lineRule="exact"/>
        <w:sectPr w:rsidR="00B214FC">
          <w:pgSz w:w="11910" w:h="16840"/>
          <w:pgMar w:top="1040" w:right="340" w:bottom="200" w:left="700" w:header="0" w:footer="18" w:gutter="0"/>
          <w:cols w:space="720"/>
        </w:sectPr>
      </w:pPr>
    </w:p>
    <w:p w:rsidR="00B214FC" w:rsidRDefault="004D274D">
      <w:pPr>
        <w:pStyle w:val="a3"/>
        <w:spacing w:before="71" w:line="280" w:lineRule="auto"/>
        <w:ind w:right="6032"/>
        <w:jc w:val="left"/>
      </w:pPr>
      <w:r>
        <w:lastRenderedPageBreak/>
        <w:t>Наблюдение треков в камере Вильсона. Работа</w:t>
      </w:r>
      <w:r>
        <w:rPr>
          <w:spacing w:val="-14"/>
        </w:rPr>
        <w:t xml:space="preserve"> </w:t>
      </w:r>
      <w:r>
        <w:t>счётчика</w:t>
      </w:r>
      <w:r>
        <w:rPr>
          <w:spacing w:val="-13"/>
        </w:rPr>
        <w:t xml:space="preserve"> </w:t>
      </w:r>
      <w:r>
        <w:t>ионизирующих</w:t>
      </w:r>
      <w:r>
        <w:rPr>
          <w:spacing w:val="-15"/>
        </w:rPr>
        <w:t xml:space="preserve"> </w:t>
      </w:r>
      <w:r>
        <w:t>излучений.</w:t>
      </w:r>
    </w:p>
    <w:p w:rsidR="00B214FC" w:rsidRDefault="004D274D">
      <w:pPr>
        <w:pStyle w:val="a3"/>
        <w:spacing w:before="0" w:line="280" w:lineRule="auto"/>
        <w:ind w:right="4437"/>
        <w:jc w:val="left"/>
      </w:pPr>
      <w:r>
        <w:t>Регистрация</w:t>
      </w:r>
      <w:r>
        <w:rPr>
          <w:spacing w:val="-10"/>
        </w:rPr>
        <w:t xml:space="preserve"> </w:t>
      </w:r>
      <w:r>
        <w:t>излучения</w:t>
      </w:r>
      <w:r>
        <w:rPr>
          <w:spacing w:val="-6"/>
        </w:rPr>
        <w:t xml:space="preserve"> </w:t>
      </w:r>
      <w:r>
        <w:t>природных</w:t>
      </w:r>
      <w:r>
        <w:rPr>
          <w:spacing w:val="-5"/>
        </w:rPr>
        <w:t xml:space="preserve"> </w:t>
      </w:r>
      <w:r>
        <w:t>минералов</w:t>
      </w:r>
      <w:r>
        <w:rPr>
          <w:spacing w:val="-8"/>
        </w:rPr>
        <w:t xml:space="preserve"> </w:t>
      </w:r>
      <w:r>
        <w:t>и</w:t>
      </w:r>
      <w:r>
        <w:rPr>
          <w:spacing w:val="-5"/>
        </w:rPr>
        <w:t xml:space="preserve"> </w:t>
      </w:r>
      <w:r>
        <w:t>продуктов. Лабораторные работы и опыты.</w:t>
      </w:r>
    </w:p>
    <w:p w:rsidR="00B214FC" w:rsidRDefault="004D274D">
      <w:pPr>
        <w:pStyle w:val="a3"/>
        <w:spacing w:before="0" w:line="274" w:lineRule="exact"/>
        <w:jc w:val="left"/>
      </w:pPr>
      <w:r>
        <w:t>Наблюдение</w:t>
      </w:r>
      <w:r>
        <w:rPr>
          <w:spacing w:val="-4"/>
        </w:rPr>
        <w:t xml:space="preserve"> </w:t>
      </w:r>
      <w:r>
        <w:t>сплошных</w:t>
      </w:r>
      <w:r>
        <w:rPr>
          <w:spacing w:val="-5"/>
        </w:rPr>
        <w:t xml:space="preserve"> </w:t>
      </w:r>
      <w:r>
        <w:t>и</w:t>
      </w:r>
      <w:r>
        <w:rPr>
          <w:spacing w:val="-4"/>
        </w:rPr>
        <w:t xml:space="preserve"> </w:t>
      </w:r>
      <w:r>
        <w:t>линейчатых</w:t>
      </w:r>
      <w:r>
        <w:rPr>
          <w:spacing w:val="-5"/>
        </w:rPr>
        <w:t xml:space="preserve"> </w:t>
      </w:r>
      <w:r>
        <w:t>спектров</w:t>
      </w:r>
      <w:r>
        <w:rPr>
          <w:spacing w:val="-3"/>
        </w:rPr>
        <w:t xml:space="preserve"> </w:t>
      </w:r>
      <w:r>
        <w:rPr>
          <w:spacing w:val="-2"/>
        </w:rPr>
        <w:t>излучения.</w:t>
      </w:r>
    </w:p>
    <w:p w:rsidR="00B214FC" w:rsidRDefault="004D274D">
      <w:pPr>
        <w:pStyle w:val="a3"/>
        <w:spacing w:before="34" w:line="280" w:lineRule="auto"/>
        <w:ind w:right="523"/>
        <w:jc w:val="left"/>
      </w:pPr>
      <w:r>
        <w:t>Исследование</w:t>
      </w:r>
      <w:r>
        <w:rPr>
          <w:spacing w:val="-5"/>
        </w:rPr>
        <w:t xml:space="preserve"> </w:t>
      </w:r>
      <w:r>
        <w:t>треков:</w:t>
      </w:r>
      <w:r>
        <w:rPr>
          <w:spacing w:val="-9"/>
        </w:rPr>
        <w:t xml:space="preserve"> </w:t>
      </w:r>
      <w:r>
        <w:t>измерение</w:t>
      </w:r>
      <w:r>
        <w:rPr>
          <w:spacing w:val="-5"/>
        </w:rPr>
        <w:t xml:space="preserve"> </w:t>
      </w:r>
      <w:r>
        <w:t>энергии</w:t>
      </w:r>
      <w:r>
        <w:rPr>
          <w:spacing w:val="-3"/>
        </w:rPr>
        <w:t xml:space="preserve"> </w:t>
      </w:r>
      <w:r>
        <w:t>частицы</w:t>
      </w:r>
      <w:r>
        <w:rPr>
          <w:spacing w:val="-3"/>
        </w:rPr>
        <w:t xml:space="preserve"> </w:t>
      </w:r>
      <w:r>
        <w:t>по</w:t>
      </w:r>
      <w:r>
        <w:rPr>
          <w:spacing w:val="-4"/>
        </w:rPr>
        <w:t xml:space="preserve"> </w:t>
      </w:r>
      <w:r>
        <w:t>тормозному</w:t>
      </w:r>
      <w:r>
        <w:rPr>
          <w:spacing w:val="-13"/>
        </w:rPr>
        <w:t xml:space="preserve"> </w:t>
      </w:r>
      <w:r>
        <w:t>пути</w:t>
      </w:r>
      <w:r>
        <w:rPr>
          <w:spacing w:val="-3"/>
        </w:rPr>
        <w:t xml:space="preserve"> </w:t>
      </w:r>
      <w:r>
        <w:t>(по</w:t>
      </w:r>
      <w:r>
        <w:rPr>
          <w:spacing w:val="-1"/>
        </w:rPr>
        <w:t xml:space="preserve"> </w:t>
      </w:r>
      <w:r>
        <w:t>фотографиям). Измерение радиоактивного фона.</w:t>
      </w:r>
    </w:p>
    <w:p w:rsidR="00B214FC" w:rsidRDefault="004D274D">
      <w:pPr>
        <w:pStyle w:val="a3"/>
        <w:spacing w:before="0" w:line="269" w:lineRule="exact"/>
        <w:jc w:val="left"/>
      </w:pPr>
      <w:r>
        <w:t>Повторительно-обобщающий</w:t>
      </w:r>
      <w:r>
        <w:rPr>
          <w:spacing w:val="-9"/>
        </w:rPr>
        <w:t xml:space="preserve"> </w:t>
      </w:r>
      <w:r>
        <w:rPr>
          <w:spacing w:val="-2"/>
        </w:rPr>
        <w:t>модуль.</w:t>
      </w:r>
    </w:p>
    <w:p w:rsidR="00B214FC" w:rsidRDefault="004D274D">
      <w:pPr>
        <w:pStyle w:val="a3"/>
        <w:spacing w:before="45" w:line="271" w:lineRule="auto"/>
        <w:ind w:right="261"/>
      </w:pPr>
      <w: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214FC" w:rsidRDefault="004D274D">
      <w:pPr>
        <w:pStyle w:val="a3"/>
        <w:spacing w:before="6"/>
      </w:pPr>
      <w:r>
        <w:t>При</w:t>
      </w:r>
      <w:r>
        <w:rPr>
          <w:spacing w:val="-5"/>
        </w:rPr>
        <w:t xml:space="preserve"> </w:t>
      </w:r>
      <w:r>
        <w:t>изучении</w:t>
      </w:r>
      <w:r>
        <w:rPr>
          <w:spacing w:val="-4"/>
        </w:rPr>
        <w:t xml:space="preserve"> </w:t>
      </w:r>
      <w:r>
        <w:t>данного</w:t>
      </w:r>
      <w:r>
        <w:rPr>
          <w:spacing w:val="-4"/>
        </w:rPr>
        <w:t xml:space="preserve"> </w:t>
      </w:r>
      <w:r>
        <w:t>модуля</w:t>
      </w:r>
      <w:r>
        <w:rPr>
          <w:spacing w:val="-5"/>
        </w:rPr>
        <w:t xml:space="preserve"> </w:t>
      </w:r>
      <w:r>
        <w:t>реализуются</w:t>
      </w:r>
      <w:r>
        <w:rPr>
          <w:spacing w:val="-5"/>
        </w:rPr>
        <w:t xml:space="preserve"> </w:t>
      </w:r>
      <w:r>
        <w:t>и</w:t>
      </w:r>
      <w:r>
        <w:rPr>
          <w:spacing w:val="-4"/>
        </w:rPr>
        <w:t xml:space="preserve"> </w:t>
      </w:r>
      <w:r>
        <w:t>систематизируются</w:t>
      </w:r>
      <w:r>
        <w:rPr>
          <w:spacing w:val="-6"/>
        </w:rPr>
        <w:t xml:space="preserve"> </w:t>
      </w:r>
      <w:r>
        <w:t>виды</w:t>
      </w:r>
      <w:r>
        <w:rPr>
          <w:spacing w:val="-3"/>
        </w:rPr>
        <w:t xml:space="preserve"> </w:t>
      </w:r>
      <w:r>
        <w:t>деятельности,</w:t>
      </w:r>
      <w:r>
        <w:rPr>
          <w:spacing w:val="-7"/>
        </w:rPr>
        <w:t xml:space="preserve"> </w:t>
      </w:r>
      <w:r>
        <w:rPr>
          <w:spacing w:val="-5"/>
        </w:rPr>
        <w:t>на</w:t>
      </w:r>
    </w:p>
    <w:p w:rsidR="00B214FC" w:rsidRDefault="004D274D">
      <w:pPr>
        <w:pStyle w:val="a3"/>
        <w:spacing w:before="46" w:line="271" w:lineRule="auto"/>
        <w:ind w:right="266"/>
      </w:pPr>
      <w:r>
        <w:t>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214FC" w:rsidRDefault="004D274D">
      <w:pPr>
        <w:pStyle w:val="a3"/>
        <w:spacing w:before="6" w:line="271" w:lineRule="auto"/>
        <w:ind w:right="268"/>
      </w:pPr>
      <w:r>
        <w:t>Принципиально деятельностный характер данного модуля реализуется за счёт того, что обучающиеся выполняют задания, в которых им предлагается:</w:t>
      </w:r>
    </w:p>
    <w:p w:rsidR="00B214FC" w:rsidRDefault="004D274D">
      <w:pPr>
        <w:pStyle w:val="a3"/>
      </w:pPr>
      <w:r>
        <w:t>на</w:t>
      </w:r>
      <w:r>
        <w:rPr>
          <w:spacing w:val="-8"/>
        </w:rPr>
        <w:t xml:space="preserve"> </w:t>
      </w:r>
      <w:r>
        <w:t>основе</w:t>
      </w:r>
      <w:r>
        <w:rPr>
          <w:spacing w:val="-8"/>
        </w:rPr>
        <w:t xml:space="preserve"> </w:t>
      </w:r>
      <w:r>
        <w:t>полученных</w:t>
      </w:r>
      <w:r>
        <w:rPr>
          <w:spacing w:val="-7"/>
        </w:rPr>
        <w:t xml:space="preserve"> </w:t>
      </w:r>
      <w:r>
        <w:t>знаний</w:t>
      </w:r>
      <w:r>
        <w:rPr>
          <w:spacing w:val="-1"/>
        </w:rPr>
        <w:t xml:space="preserve"> </w:t>
      </w:r>
      <w:r>
        <w:t>распознавать</w:t>
      </w:r>
      <w:r>
        <w:rPr>
          <w:spacing w:val="-5"/>
        </w:rPr>
        <w:t xml:space="preserve"> </w:t>
      </w:r>
      <w:r>
        <w:t>и</w:t>
      </w:r>
      <w:r>
        <w:rPr>
          <w:spacing w:val="-6"/>
        </w:rPr>
        <w:t xml:space="preserve"> </w:t>
      </w:r>
      <w:r>
        <w:t>научно</w:t>
      </w:r>
      <w:r>
        <w:rPr>
          <w:spacing w:val="2"/>
        </w:rPr>
        <w:t xml:space="preserve"> </w:t>
      </w:r>
      <w:r>
        <w:t>объяснять</w:t>
      </w:r>
      <w:r>
        <w:rPr>
          <w:spacing w:val="-3"/>
        </w:rPr>
        <w:t xml:space="preserve"> </w:t>
      </w:r>
      <w:r>
        <w:t>физические</w:t>
      </w:r>
      <w:r>
        <w:rPr>
          <w:spacing w:val="-3"/>
        </w:rPr>
        <w:t xml:space="preserve"> </w:t>
      </w:r>
      <w:r>
        <w:t>явления</w:t>
      </w:r>
      <w:r>
        <w:rPr>
          <w:spacing w:val="-6"/>
        </w:rPr>
        <w:t xml:space="preserve"> </w:t>
      </w:r>
      <w:r>
        <w:rPr>
          <w:spacing w:val="-10"/>
        </w:rPr>
        <w:t>в</w:t>
      </w:r>
    </w:p>
    <w:p w:rsidR="00B214FC" w:rsidRDefault="004D274D">
      <w:pPr>
        <w:pStyle w:val="a3"/>
        <w:spacing w:before="41" w:line="271" w:lineRule="auto"/>
        <w:ind w:right="254"/>
      </w:pPr>
      <w:r>
        <w:t>окружающей природе и повседневной жизни; использовать научные методы исследования физических явлений, в том числе для проверки гипотез и получения теоретических выводов; 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214FC" w:rsidRDefault="004D274D">
      <w:pPr>
        <w:pStyle w:val="a3"/>
        <w:spacing w:before="11" w:line="268" w:lineRule="auto"/>
        <w:ind w:right="272"/>
      </w:pPr>
      <w:r>
        <w:t>Каждая</w:t>
      </w:r>
      <w:r>
        <w:rPr>
          <w:spacing w:val="-5"/>
        </w:rPr>
        <w:t xml:space="preserve"> </w:t>
      </w:r>
      <w:r>
        <w:t>из</w:t>
      </w:r>
      <w:r>
        <w:rPr>
          <w:spacing w:val="-9"/>
        </w:rPr>
        <w:t xml:space="preserve"> </w:t>
      </w:r>
      <w:r>
        <w:t>тем</w:t>
      </w:r>
      <w:r>
        <w:rPr>
          <w:spacing w:val="-9"/>
        </w:rPr>
        <w:t xml:space="preserve"> </w:t>
      </w:r>
      <w:r>
        <w:t>данного</w:t>
      </w:r>
      <w:r>
        <w:rPr>
          <w:spacing w:val="-5"/>
        </w:rPr>
        <w:t xml:space="preserve"> </w:t>
      </w:r>
      <w:r>
        <w:t>модуля</w:t>
      </w:r>
      <w:r>
        <w:rPr>
          <w:spacing w:val="-5"/>
        </w:rPr>
        <w:t xml:space="preserve"> </w:t>
      </w:r>
      <w:r>
        <w:t>включает</w:t>
      </w:r>
      <w:r>
        <w:rPr>
          <w:spacing w:val="-5"/>
        </w:rPr>
        <w:t xml:space="preserve"> </w:t>
      </w:r>
      <w:r>
        <w:t>экспериментальное</w:t>
      </w:r>
      <w:r>
        <w:rPr>
          <w:spacing w:val="-10"/>
        </w:rPr>
        <w:t xml:space="preserve"> </w:t>
      </w:r>
      <w:r>
        <w:t>исследование</w:t>
      </w:r>
      <w:r>
        <w:rPr>
          <w:spacing w:val="-10"/>
        </w:rPr>
        <w:t xml:space="preserve"> </w:t>
      </w:r>
      <w:r>
        <w:t>обобщающего</w:t>
      </w:r>
      <w:r>
        <w:rPr>
          <w:spacing w:val="-5"/>
        </w:rPr>
        <w:t xml:space="preserve"> </w:t>
      </w:r>
      <w:r>
        <w:t xml:space="preserve">характера. Модуль завершается проведением диагностической и оценочной работы за курс основного общего </w:t>
      </w:r>
      <w:r>
        <w:rPr>
          <w:spacing w:val="-2"/>
        </w:rPr>
        <w:t>образования.</w:t>
      </w:r>
    </w:p>
    <w:p w:rsidR="00B214FC" w:rsidRDefault="004D274D">
      <w:pPr>
        <w:pStyle w:val="a3"/>
        <w:spacing w:before="13" w:line="271" w:lineRule="auto"/>
        <w:ind w:right="272"/>
      </w:pPr>
      <w:r>
        <w:t xml:space="preserve">Планируемые результаты освоения физики (базовый уровень) на уровне основного общего </w:t>
      </w:r>
      <w:r>
        <w:rPr>
          <w:spacing w:val="-2"/>
        </w:rPr>
        <w:t>образования.</w:t>
      </w:r>
    </w:p>
    <w:p w:rsidR="00B214FC" w:rsidRDefault="004D274D">
      <w:pPr>
        <w:pStyle w:val="a3"/>
        <w:spacing w:line="268" w:lineRule="auto"/>
        <w:ind w:right="275"/>
      </w:pPr>
      <w:r>
        <w:t>Изучение физики на уровне</w:t>
      </w:r>
      <w:r>
        <w:rPr>
          <w:spacing w:val="-4"/>
        </w:rPr>
        <w:t xml:space="preserve"> </w:t>
      </w:r>
      <w:r>
        <w:t>основного</w:t>
      </w:r>
      <w:r>
        <w:rPr>
          <w:spacing w:val="-3"/>
        </w:rPr>
        <w:t xml:space="preserve"> </w:t>
      </w:r>
      <w:r>
        <w:t>общего образования</w:t>
      </w:r>
      <w:r>
        <w:rPr>
          <w:spacing w:val="-3"/>
        </w:rPr>
        <w:t xml:space="preserve"> </w:t>
      </w:r>
      <w:r>
        <w:t>направлено на достижение личностных, метапредметных и предметных образовательных результатов.</w:t>
      </w:r>
    </w:p>
    <w:p w:rsidR="00B214FC" w:rsidRDefault="004D274D">
      <w:pPr>
        <w:pStyle w:val="a3"/>
        <w:spacing w:before="11" w:line="271" w:lineRule="auto"/>
        <w:ind w:right="277"/>
      </w:pPr>
      <w: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214FC" w:rsidRDefault="004D274D">
      <w:pPr>
        <w:pStyle w:val="a5"/>
        <w:numPr>
          <w:ilvl w:val="0"/>
          <w:numId w:val="20"/>
        </w:numPr>
        <w:tabs>
          <w:tab w:val="left" w:pos="633"/>
        </w:tabs>
        <w:spacing w:line="271" w:lineRule="auto"/>
        <w:ind w:right="268" w:firstLine="0"/>
        <w:rPr>
          <w:sz w:val="24"/>
        </w:rPr>
      </w:pPr>
      <w:r>
        <w:rPr>
          <w:sz w:val="24"/>
        </w:rPr>
        <w:t>патриотического воспитания: проявление интереса к истории и современному состоянию российской</w:t>
      </w:r>
      <w:r>
        <w:rPr>
          <w:spacing w:val="-2"/>
          <w:sz w:val="24"/>
        </w:rPr>
        <w:t xml:space="preserve"> </w:t>
      </w:r>
      <w:r>
        <w:rPr>
          <w:sz w:val="24"/>
        </w:rPr>
        <w:t>физической</w:t>
      </w:r>
      <w:r>
        <w:rPr>
          <w:spacing w:val="-6"/>
          <w:sz w:val="24"/>
        </w:rPr>
        <w:t xml:space="preserve"> </w:t>
      </w:r>
      <w:r>
        <w:rPr>
          <w:sz w:val="24"/>
        </w:rPr>
        <w:t>науки;</w:t>
      </w:r>
      <w:r>
        <w:rPr>
          <w:spacing w:val="40"/>
          <w:sz w:val="24"/>
        </w:rPr>
        <w:t xml:space="preserve"> </w:t>
      </w:r>
      <w:r>
        <w:rPr>
          <w:sz w:val="24"/>
        </w:rPr>
        <w:t>ценностное</w:t>
      </w:r>
      <w:r>
        <w:rPr>
          <w:spacing w:val="-8"/>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достижениям</w:t>
      </w:r>
      <w:r>
        <w:rPr>
          <w:spacing w:val="-5"/>
          <w:sz w:val="24"/>
        </w:rPr>
        <w:t xml:space="preserve"> </w:t>
      </w:r>
      <w:r>
        <w:rPr>
          <w:sz w:val="24"/>
        </w:rPr>
        <w:t>российских</w:t>
      </w:r>
      <w:r>
        <w:rPr>
          <w:spacing w:val="-2"/>
          <w:sz w:val="24"/>
        </w:rPr>
        <w:t xml:space="preserve"> </w:t>
      </w:r>
      <w:r>
        <w:rPr>
          <w:sz w:val="24"/>
        </w:rPr>
        <w:t>учёных­физиков;</w:t>
      </w:r>
    </w:p>
    <w:p w:rsidR="00B214FC" w:rsidRDefault="004D274D">
      <w:pPr>
        <w:pStyle w:val="a5"/>
        <w:numPr>
          <w:ilvl w:val="0"/>
          <w:numId w:val="20"/>
        </w:numPr>
        <w:tabs>
          <w:tab w:val="left" w:pos="532"/>
        </w:tabs>
        <w:spacing w:before="6"/>
        <w:ind w:left="532" w:hanging="267"/>
        <w:rPr>
          <w:sz w:val="24"/>
        </w:rPr>
      </w:pPr>
      <w:r>
        <w:rPr>
          <w:sz w:val="24"/>
        </w:rPr>
        <w:t>гражданского</w:t>
      </w:r>
      <w:r>
        <w:rPr>
          <w:spacing w:val="-6"/>
          <w:sz w:val="24"/>
        </w:rPr>
        <w:t xml:space="preserve"> </w:t>
      </w:r>
      <w:r>
        <w:rPr>
          <w:sz w:val="24"/>
        </w:rPr>
        <w:t>и</w:t>
      </w:r>
      <w:r>
        <w:rPr>
          <w:spacing w:val="-4"/>
          <w:sz w:val="24"/>
        </w:rPr>
        <w:t xml:space="preserve"> </w:t>
      </w:r>
      <w:r>
        <w:rPr>
          <w:sz w:val="24"/>
        </w:rPr>
        <w:t>духовно-нравственного</w:t>
      </w:r>
      <w:r>
        <w:rPr>
          <w:spacing w:val="-5"/>
          <w:sz w:val="24"/>
        </w:rPr>
        <w:t xml:space="preserve"> </w:t>
      </w:r>
      <w:r>
        <w:rPr>
          <w:spacing w:val="-2"/>
          <w:sz w:val="24"/>
        </w:rPr>
        <w:t>воспитания:</w:t>
      </w:r>
    </w:p>
    <w:p w:rsidR="00B214FC" w:rsidRDefault="004D274D">
      <w:pPr>
        <w:pStyle w:val="a3"/>
        <w:spacing w:before="45"/>
      </w:pPr>
      <w:r>
        <w:t>готовность</w:t>
      </w:r>
      <w:r>
        <w:rPr>
          <w:spacing w:val="-6"/>
        </w:rPr>
        <w:t xml:space="preserve"> </w:t>
      </w:r>
      <w:r>
        <w:t>к</w:t>
      </w:r>
      <w:r>
        <w:rPr>
          <w:spacing w:val="-3"/>
        </w:rPr>
        <w:t xml:space="preserve"> </w:t>
      </w:r>
      <w:r>
        <w:t>активному</w:t>
      </w:r>
      <w:r>
        <w:rPr>
          <w:spacing w:val="-6"/>
        </w:rPr>
        <w:t xml:space="preserve"> </w:t>
      </w:r>
      <w:r>
        <w:t>участию</w:t>
      </w:r>
      <w:r>
        <w:rPr>
          <w:spacing w:val="-2"/>
        </w:rPr>
        <w:t xml:space="preserve"> </w:t>
      </w:r>
      <w:r>
        <w:t>в</w:t>
      </w:r>
      <w:r>
        <w:rPr>
          <w:spacing w:val="-4"/>
        </w:rPr>
        <w:t xml:space="preserve"> </w:t>
      </w:r>
      <w:r>
        <w:t>обсуждении</w:t>
      </w:r>
      <w:r>
        <w:rPr>
          <w:spacing w:val="-5"/>
        </w:rPr>
        <w:t xml:space="preserve"> </w:t>
      </w:r>
      <w:r>
        <w:t>общественно-значимых</w:t>
      </w:r>
      <w:r>
        <w:rPr>
          <w:spacing w:val="-6"/>
        </w:rPr>
        <w:t xml:space="preserve"> </w:t>
      </w:r>
      <w:r>
        <w:t>и</w:t>
      </w:r>
      <w:r>
        <w:rPr>
          <w:spacing w:val="1"/>
        </w:rPr>
        <w:t xml:space="preserve"> </w:t>
      </w:r>
      <w:r>
        <w:rPr>
          <w:spacing w:val="-2"/>
        </w:rPr>
        <w:t>этических</w:t>
      </w:r>
    </w:p>
    <w:p w:rsidR="00B214FC" w:rsidRDefault="004D274D">
      <w:pPr>
        <w:pStyle w:val="a3"/>
        <w:spacing w:before="41" w:line="271" w:lineRule="auto"/>
        <w:ind w:right="269"/>
      </w:pPr>
      <w:r>
        <w:t>проблем, связанных с практическим применением достижений физики; осознание важности морально­этических принципов в деятельности учёного;</w:t>
      </w:r>
    </w:p>
    <w:p w:rsidR="00B214FC" w:rsidRDefault="004D274D">
      <w:pPr>
        <w:pStyle w:val="a5"/>
        <w:numPr>
          <w:ilvl w:val="0"/>
          <w:numId w:val="20"/>
        </w:numPr>
        <w:tabs>
          <w:tab w:val="left" w:pos="532"/>
        </w:tabs>
        <w:ind w:left="532" w:hanging="267"/>
        <w:rPr>
          <w:sz w:val="24"/>
        </w:rPr>
      </w:pPr>
      <w:r>
        <w:rPr>
          <w:sz w:val="24"/>
        </w:rPr>
        <w:t>эстетического</w:t>
      </w:r>
      <w:r>
        <w:rPr>
          <w:spacing w:val="-8"/>
          <w:sz w:val="24"/>
        </w:rPr>
        <w:t xml:space="preserve"> </w:t>
      </w:r>
      <w:r>
        <w:rPr>
          <w:spacing w:val="-2"/>
          <w:sz w:val="24"/>
        </w:rPr>
        <w:t>воспитания:</w:t>
      </w:r>
    </w:p>
    <w:p w:rsidR="00B214FC" w:rsidRDefault="004D274D">
      <w:pPr>
        <w:pStyle w:val="a3"/>
        <w:spacing w:before="41" w:line="280" w:lineRule="auto"/>
        <w:ind w:right="1256"/>
        <w:jc w:val="left"/>
      </w:pPr>
      <w:r>
        <w:t>восприятие</w:t>
      </w:r>
      <w:r>
        <w:rPr>
          <w:spacing w:val="-6"/>
        </w:rPr>
        <w:t xml:space="preserve"> </w:t>
      </w:r>
      <w:r>
        <w:t>эстетических</w:t>
      </w:r>
      <w:r>
        <w:rPr>
          <w:spacing w:val="-10"/>
        </w:rPr>
        <w:t xml:space="preserve"> </w:t>
      </w:r>
      <w:r>
        <w:t>качеств</w:t>
      </w:r>
      <w:r>
        <w:rPr>
          <w:spacing w:val="-3"/>
        </w:rPr>
        <w:t xml:space="preserve"> </w:t>
      </w:r>
      <w:r>
        <w:t>физической</w:t>
      </w:r>
      <w:r>
        <w:rPr>
          <w:spacing w:val="-9"/>
        </w:rPr>
        <w:t xml:space="preserve"> </w:t>
      </w:r>
      <w:r>
        <w:t>науки:</w:t>
      </w:r>
      <w:r>
        <w:rPr>
          <w:spacing w:val="-5"/>
        </w:rPr>
        <w:t xml:space="preserve"> </w:t>
      </w:r>
      <w:r>
        <w:t>её</w:t>
      </w:r>
      <w:r>
        <w:rPr>
          <w:spacing w:val="-6"/>
        </w:rPr>
        <w:t xml:space="preserve"> </w:t>
      </w:r>
      <w:r>
        <w:t>гармоничного</w:t>
      </w:r>
      <w:r>
        <w:rPr>
          <w:spacing w:val="-5"/>
        </w:rPr>
        <w:t xml:space="preserve"> </w:t>
      </w:r>
      <w:r>
        <w:t>построения, строгости, точности, лаконичности;</w:t>
      </w:r>
    </w:p>
    <w:p w:rsidR="00B214FC" w:rsidRDefault="004D274D">
      <w:pPr>
        <w:pStyle w:val="a5"/>
        <w:numPr>
          <w:ilvl w:val="0"/>
          <w:numId w:val="20"/>
        </w:numPr>
        <w:tabs>
          <w:tab w:val="left" w:pos="532"/>
        </w:tabs>
        <w:spacing w:before="0" w:line="273" w:lineRule="exact"/>
        <w:ind w:left="532" w:hanging="267"/>
        <w:rPr>
          <w:sz w:val="24"/>
        </w:rPr>
      </w:pPr>
      <w:r>
        <w:rPr>
          <w:sz w:val="24"/>
        </w:rPr>
        <w:t>ценности</w:t>
      </w:r>
      <w:r>
        <w:rPr>
          <w:spacing w:val="-6"/>
          <w:sz w:val="24"/>
        </w:rPr>
        <w:t xml:space="preserve"> </w:t>
      </w:r>
      <w:r>
        <w:rPr>
          <w:sz w:val="24"/>
        </w:rPr>
        <w:t>научного</w:t>
      </w:r>
      <w:r>
        <w:rPr>
          <w:spacing w:val="-2"/>
          <w:sz w:val="24"/>
        </w:rPr>
        <w:t xml:space="preserve"> познания:</w:t>
      </w:r>
    </w:p>
    <w:p w:rsidR="00B214FC" w:rsidRDefault="004D274D">
      <w:pPr>
        <w:pStyle w:val="a3"/>
        <w:spacing w:before="41"/>
        <w:jc w:val="left"/>
      </w:pPr>
      <w:r>
        <w:t>осознание</w:t>
      </w:r>
      <w:r>
        <w:rPr>
          <w:spacing w:val="-7"/>
        </w:rPr>
        <w:t xml:space="preserve"> </w:t>
      </w:r>
      <w:r>
        <w:t>ценности</w:t>
      </w:r>
      <w:r>
        <w:rPr>
          <w:spacing w:val="-3"/>
        </w:rPr>
        <w:t xml:space="preserve"> </w:t>
      </w:r>
      <w:r>
        <w:t>физической</w:t>
      </w:r>
      <w:r>
        <w:rPr>
          <w:spacing w:val="-7"/>
        </w:rPr>
        <w:t xml:space="preserve"> </w:t>
      </w:r>
      <w:r>
        <w:t>науки</w:t>
      </w:r>
      <w:r>
        <w:rPr>
          <w:spacing w:val="-3"/>
        </w:rPr>
        <w:t xml:space="preserve"> </w:t>
      </w:r>
      <w:r>
        <w:t>как</w:t>
      </w:r>
      <w:r>
        <w:rPr>
          <w:spacing w:val="-5"/>
        </w:rPr>
        <w:t xml:space="preserve"> </w:t>
      </w:r>
      <w:r>
        <w:t>мощного инструмента</w:t>
      </w:r>
      <w:r>
        <w:rPr>
          <w:spacing w:val="-4"/>
        </w:rPr>
        <w:t xml:space="preserve"> </w:t>
      </w:r>
      <w:r>
        <w:t>познания</w:t>
      </w:r>
      <w:r>
        <w:rPr>
          <w:spacing w:val="-9"/>
        </w:rPr>
        <w:t xml:space="preserve"> </w:t>
      </w:r>
      <w:r>
        <w:t>мира,</w:t>
      </w:r>
      <w:r>
        <w:rPr>
          <w:spacing w:val="-9"/>
        </w:rPr>
        <w:t xml:space="preserve"> </w:t>
      </w:r>
      <w:r>
        <w:rPr>
          <w:spacing w:val="-2"/>
        </w:rPr>
        <w:t>основы</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развития технологий, важнейшей составляющей культуры; развитие научной любознательности, интереса к исследовательской деятельности;</w:t>
      </w:r>
    </w:p>
    <w:p w:rsidR="00B214FC" w:rsidRDefault="004D274D">
      <w:pPr>
        <w:pStyle w:val="a5"/>
        <w:numPr>
          <w:ilvl w:val="0"/>
          <w:numId w:val="20"/>
        </w:numPr>
        <w:tabs>
          <w:tab w:val="left" w:pos="532"/>
        </w:tabs>
        <w:ind w:left="532" w:hanging="267"/>
        <w:rPr>
          <w:sz w:val="24"/>
        </w:rPr>
      </w:pPr>
      <w:r>
        <w:rPr>
          <w:sz w:val="24"/>
        </w:rPr>
        <w:t>формирования</w:t>
      </w:r>
      <w:r>
        <w:rPr>
          <w:spacing w:val="-11"/>
          <w:sz w:val="24"/>
        </w:rPr>
        <w:t xml:space="preserve"> </w:t>
      </w:r>
      <w:r>
        <w:rPr>
          <w:sz w:val="24"/>
        </w:rPr>
        <w:t>культуры</w:t>
      </w:r>
      <w:r>
        <w:rPr>
          <w:spacing w:val="-3"/>
          <w:sz w:val="24"/>
        </w:rPr>
        <w:t xml:space="preserve"> </w:t>
      </w:r>
      <w:r>
        <w:rPr>
          <w:sz w:val="24"/>
        </w:rPr>
        <w:t>здоровья</w:t>
      </w:r>
      <w:r>
        <w:rPr>
          <w:spacing w:val="-8"/>
          <w:sz w:val="24"/>
        </w:rPr>
        <w:t xml:space="preserve"> </w:t>
      </w:r>
      <w:r>
        <w:rPr>
          <w:sz w:val="24"/>
        </w:rPr>
        <w:t>и</w:t>
      </w:r>
      <w:r>
        <w:rPr>
          <w:spacing w:val="-7"/>
          <w:sz w:val="24"/>
        </w:rPr>
        <w:t xml:space="preserve"> </w:t>
      </w:r>
      <w:r>
        <w:rPr>
          <w:sz w:val="24"/>
        </w:rPr>
        <w:t xml:space="preserve">эмоционального </w:t>
      </w:r>
      <w:r>
        <w:rPr>
          <w:spacing w:val="-2"/>
          <w:sz w:val="24"/>
        </w:rPr>
        <w:t>благополучия:</w:t>
      </w:r>
    </w:p>
    <w:p w:rsidR="00B214FC" w:rsidRDefault="004D274D">
      <w:pPr>
        <w:pStyle w:val="a3"/>
        <w:spacing w:before="41" w:line="271" w:lineRule="auto"/>
        <w:ind w:right="267"/>
      </w:pPr>
      <w: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w:t>
      </w:r>
      <w:r>
        <w:rPr>
          <w:spacing w:val="-15"/>
        </w:rPr>
        <w:t xml:space="preserve"> </w:t>
      </w:r>
      <w:r>
        <w:t>в</w:t>
      </w:r>
      <w:r>
        <w:rPr>
          <w:spacing w:val="-15"/>
        </w:rPr>
        <w:t xml:space="preserve"> </w:t>
      </w:r>
      <w:r>
        <w:t>домашних</w:t>
      </w:r>
      <w:r>
        <w:rPr>
          <w:spacing w:val="-15"/>
        </w:rPr>
        <w:t xml:space="preserve"> </w:t>
      </w:r>
      <w:r>
        <w:t>условиях;</w:t>
      </w:r>
      <w:r>
        <w:rPr>
          <w:spacing w:val="-15"/>
        </w:rPr>
        <w:t xml:space="preserve"> </w:t>
      </w:r>
      <w:r>
        <w:t>сформированность</w:t>
      </w:r>
      <w:r>
        <w:rPr>
          <w:spacing w:val="-15"/>
        </w:rPr>
        <w:t xml:space="preserve"> </w:t>
      </w:r>
      <w:r>
        <w:t>навыка</w:t>
      </w:r>
      <w:r>
        <w:rPr>
          <w:spacing w:val="-15"/>
        </w:rPr>
        <w:t xml:space="preserve"> </w:t>
      </w:r>
      <w:r>
        <w:t>рефлексии,</w:t>
      </w:r>
      <w:r>
        <w:rPr>
          <w:spacing w:val="-13"/>
        </w:rPr>
        <w:t xml:space="preserve"> </w:t>
      </w:r>
      <w:r>
        <w:t>признание</w:t>
      </w:r>
      <w:r>
        <w:rPr>
          <w:spacing w:val="-15"/>
        </w:rPr>
        <w:t xml:space="preserve"> </w:t>
      </w:r>
      <w:r>
        <w:t>своего</w:t>
      </w:r>
      <w:r>
        <w:rPr>
          <w:spacing w:val="-15"/>
        </w:rPr>
        <w:t xml:space="preserve"> </w:t>
      </w:r>
      <w:r>
        <w:t>права на ошибку и такого же</w:t>
      </w:r>
    </w:p>
    <w:p w:rsidR="00B214FC" w:rsidRDefault="004D274D">
      <w:pPr>
        <w:pStyle w:val="a3"/>
        <w:spacing w:before="11" w:line="276" w:lineRule="auto"/>
        <w:ind w:right="7950"/>
      </w:pPr>
      <w:r>
        <w:t>права</w:t>
      </w:r>
      <w:r>
        <w:rPr>
          <w:spacing w:val="-14"/>
        </w:rPr>
        <w:t xml:space="preserve"> </w:t>
      </w:r>
      <w:r>
        <w:t>у</w:t>
      </w:r>
      <w:r>
        <w:rPr>
          <w:spacing w:val="-15"/>
        </w:rPr>
        <w:t xml:space="preserve"> </w:t>
      </w:r>
      <w:r>
        <w:t>другого</w:t>
      </w:r>
      <w:r>
        <w:rPr>
          <w:spacing w:val="-7"/>
        </w:rPr>
        <w:t xml:space="preserve"> </w:t>
      </w:r>
      <w:r>
        <w:t>человека; трудового воспитания:</w:t>
      </w:r>
    </w:p>
    <w:p w:rsidR="00B214FC" w:rsidRDefault="004D274D">
      <w:pPr>
        <w:pStyle w:val="a3"/>
        <w:spacing w:before="4" w:line="271" w:lineRule="auto"/>
        <w:ind w:right="268"/>
      </w:pPr>
      <w:r>
        <w:t>активное участие в решении практических задач (в рамках семьи, образовательной организации, населенного</w:t>
      </w:r>
      <w:r>
        <w:rPr>
          <w:spacing w:val="-15"/>
        </w:rPr>
        <w:t xml:space="preserve"> </w:t>
      </w:r>
      <w:r>
        <w:t>пункта,</w:t>
      </w:r>
      <w:r>
        <w:rPr>
          <w:spacing w:val="-15"/>
        </w:rPr>
        <w:t xml:space="preserve"> </w:t>
      </w:r>
      <w:r>
        <w:t>родного</w:t>
      </w:r>
      <w:r>
        <w:rPr>
          <w:spacing w:val="-15"/>
        </w:rPr>
        <w:t xml:space="preserve"> </w:t>
      </w:r>
      <w:r>
        <w:t>края)</w:t>
      </w:r>
      <w:r>
        <w:rPr>
          <w:spacing w:val="-15"/>
        </w:rPr>
        <w:t xml:space="preserve"> </w:t>
      </w:r>
      <w:r>
        <w:t>технологической</w:t>
      </w:r>
      <w:r>
        <w:rPr>
          <w:spacing w:val="-15"/>
        </w:rPr>
        <w:t xml:space="preserve"> </w:t>
      </w:r>
      <w:r>
        <w:t>и</w:t>
      </w:r>
      <w:r>
        <w:rPr>
          <w:spacing w:val="-15"/>
        </w:rPr>
        <w:t xml:space="preserve"> </w:t>
      </w:r>
      <w:r>
        <w:t>социальной</w:t>
      </w:r>
      <w:r>
        <w:rPr>
          <w:spacing w:val="-15"/>
        </w:rPr>
        <w:t xml:space="preserve"> </w:t>
      </w:r>
      <w:r>
        <w:t>направленности,</w:t>
      </w:r>
      <w:r>
        <w:rPr>
          <w:spacing w:val="-15"/>
        </w:rPr>
        <w:t xml:space="preserve"> </w:t>
      </w:r>
      <w:r>
        <w:t>требующих</w:t>
      </w:r>
      <w:r>
        <w:rPr>
          <w:spacing w:val="-15"/>
        </w:rPr>
        <w:t xml:space="preserve"> </w:t>
      </w:r>
      <w:r>
        <w:t>в</w:t>
      </w:r>
      <w:r>
        <w:rPr>
          <w:spacing w:val="-15"/>
        </w:rPr>
        <w:t xml:space="preserve"> </w:t>
      </w:r>
      <w:r>
        <w:t>том числе и физических знаний; интерес к практическому изучению профессий, связанных с физикой;</w:t>
      </w:r>
    </w:p>
    <w:p w:rsidR="00B214FC" w:rsidRDefault="004D274D">
      <w:pPr>
        <w:pStyle w:val="a3"/>
        <w:spacing w:before="5"/>
      </w:pPr>
      <w:r>
        <w:t>7)</w:t>
      </w:r>
      <w:r>
        <w:rPr>
          <w:spacing w:val="3"/>
        </w:rPr>
        <w:t xml:space="preserve"> </w:t>
      </w:r>
      <w:r>
        <w:t>экологического</w:t>
      </w:r>
      <w:r>
        <w:rPr>
          <w:spacing w:val="-1"/>
        </w:rPr>
        <w:t xml:space="preserve"> </w:t>
      </w:r>
      <w:r>
        <w:rPr>
          <w:spacing w:val="-2"/>
        </w:rPr>
        <w:t>воспитания:</w:t>
      </w:r>
    </w:p>
    <w:p w:rsidR="00B214FC" w:rsidRDefault="004D274D">
      <w:pPr>
        <w:pStyle w:val="a3"/>
        <w:spacing w:before="46" w:line="271" w:lineRule="auto"/>
        <w:ind w:right="523"/>
        <w:jc w:val="left"/>
      </w:pPr>
      <w:r>
        <w:t>ориентация на применение физических знаний для решения задач в области окружающей среды, планирования</w:t>
      </w:r>
      <w:r>
        <w:rPr>
          <w:spacing w:val="-6"/>
        </w:rPr>
        <w:t xml:space="preserve"> </w:t>
      </w:r>
      <w:r>
        <w:t>поступков и</w:t>
      </w:r>
      <w:r>
        <w:rPr>
          <w:spacing w:val="-10"/>
        </w:rPr>
        <w:t xml:space="preserve"> </w:t>
      </w:r>
      <w:r>
        <w:t>оценки</w:t>
      </w:r>
      <w:r>
        <w:rPr>
          <w:spacing w:val="-5"/>
        </w:rPr>
        <w:t xml:space="preserve"> </w:t>
      </w:r>
      <w:r>
        <w:t>их</w:t>
      </w:r>
      <w:r>
        <w:rPr>
          <w:spacing w:val="-6"/>
        </w:rPr>
        <w:t xml:space="preserve"> </w:t>
      </w:r>
      <w:r>
        <w:t>возможных</w:t>
      </w:r>
      <w:r>
        <w:rPr>
          <w:spacing w:val="-6"/>
        </w:rPr>
        <w:t xml:space="preserve"> </w:t>
      </w:r>
      <w:r>
        <w:t>последствий</w:t>
      </w:r>
      <w:r>
        <w:rPr>
          <w:spacing w:val="-5"/>
        </w:rPr>
        <w:t xml:space="preserve"> </w:t>
      </w:r>
      <w:r>
        <w:t>для</w:t>
      </w:r>
      <w:r>
        <w:rPr>
          <w:spacing w:val="-6"/>
        </w:rPr>
        <w:t xml:space="preserve"> </w:t>
      </w:r>
      <w:r>
        <w:t>окружающей среды;</w:t>
      </w:r>
      <w:r>
        <w:rPr>
          <w:spacing w:val="-6"/>
        </w:rPr>
        <w:t xml:space="preserve"> </w:t>
      </w:r>
      <w:r>
        <w:t>осознание глобального характера экологических проблем и путей их решения; адаптации к изменяющимся условиям социальной и природной среды: потребность во взаимодействии при выполнении исследований и проектов физической направленности, открытость опыту и знаниям других; повышение уровня своей компетентности через практическую деятельность; потребность в формировании новых знаний, в том числе формулировать идеи, понятия, гипотезы о физических объектах и явлениях; осознание дефицитов собственных знаний и компетентностей в области физики; планирование своего развития в приобретении новых физических знаний; стремление анализировать и выявлять взаимосвязи природы, общества и экономики, в том числе с использованием физических знаний; оценка своих действий с учётом влияния на окружающую среду, возможных глобальных последствий.</w:t>
      </w:r>
    </w:p>
    <w:p w:rsidR="00B214FC" w:rsidRDefault="004D274D">
      <w:pPr>
        <w:pStyle w:val="a3"/>
        <w:spacing w:before="8" w:line="268" w:lineRule="auto"/>
        <w:ind w:right="271"/>
      </w:pPr>
      <w:r>
        <w:t>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214FC" w:rsidRDefault="004D274D">
      <w:pPr>
        <w:pStyle w:val="a3"/>
        <w:spacing w:before="16"/>
      </w:pPr>
      <w:r>
        <w:t>Овладение</w:t>
      </w:r>
      <w:r>
        <w:rPr>
          <w:spacing w:val="-5"/>
        </w:rPr>
        <w:t xml:space="preserve"> </w:t>
      </w:r>
      <w:r>
        <w:t>универсальными</w:t>
      </w:r>
      <w:r>
        <w:rPr>
          <w:spacing w:val="-10"/>
        </w:rPr>
        <w:t xml:space="preserve"> </w:t>
      </w:r>
      <w:r>
        <w:t>учебными</w:t>
      </w:r>
      <w:r>
        <w:rPr>
          <w:spacing w:val="-5"/>
        </w:rPr>
        <w:t xml:space="preserve"> </w:t>
      </w:r>
      <w:r>
        <w:t>познавательными</w:t>
      </w:r>
      <w:r>
        <w:rPr>
          <w:spacing w:val="-9"/>
        </w:rPr>
        <w:t xml:space="preserve"> </w:t>
      </w:r>
      <w:r>
        <w:rPr>
          <w:spacing w:val="-2"/>
        </w:rPr>
        <w:t>действиями:</w:t>
      </w:r>
    </w:p>
    <w:p w:rsidR="00B214FC" w:rsidRDefault="004D274D">
      <w:pPr>
        <w:pStyle w:val="a3"/>
        <w:spacing w:before="46" w:line="268" w:lineRule="auto"/>
        <w:jc w:val="left"/>
      </w:pPr>
      <w:r>
        <w:t>базовые</w:t>
      </w:r>
      <w:r>
        <w:rPr>
          <w:spacing w:val="80"/>
        </w:rPr>
        <w:t xml:space="preserve"> </w:t>
      </w:r>
      <w:r>
        <w:t>логические</w:t>
      </w:r>
      <w:r>
        <w:rPr>
          <w:spacing w:val="80"/>
        </w:rPr>
        <w:t xml:space="preserve"> </w:t>
      </w:r>
      <w:r>
        <w:t>действия:</w:t>
      </w:r>
      <w:r>
        <w:rPr>
          <w:spacing w:val="80"/>
        </w:rPr>
        <w:t xml:space="preserve"> </w:t>
      </w:r>
      <w:r>
        <w:t>выявлять</w:t>
      </w:r>
      <w:r>
        <w:rPr>
          <w:spacing w:val="80"/>
        </w:rPr>
        <w:t xml:space="preserve"> </w:t>
      </w:r>
      <w:r>
        <w:t>и</w:t>
      </w:r>
      <w:r>
        <w:rPr>
          <w:spacing w:val="80"/>
        </w:rPr>
        <w:t xml:space="preserve"> </w:t>
      </w:r>
      <w:r>
        <w:t>характеризовать</w:t>
      </w:r>
      <w:r>
        <w:rPr>
          <w:spacing w:val="80"/>
        </w:rPr>
        <w:t xml:space="preserve"> </w:t>
      </w:r>
      <w:r>
        <w:t>существенные</w:t>
      </w:r>
      <w:r>
        <w:rPr>
          <w:spacing w:val="80"/>
        </w:rPr>
        <w:t xml:space="preserve"> </w:t>
      </w:r>
      <w:r>
        <w:t>признаки</w:t>
      </w:r>
      <w:r>
        <w:rPr>
          <w:spacing w:val="80"/>
        </w:rPr>
        <w:t xml:space="preserve"> </w:t>
      </w:r>
      <w:r>
        <w:t xml:space="preserve">объектов </w:t>
      </w:r>
      <w:r>
        <w:rPr>
          <w:spacing w:val="-2"/>
        </w:rPr>
        <w:t>(явлений);</w:t>
      </w:r>
    </w:p>
    <w:p w:rsidR="00B214FC" w:rsidRDefault="004D274D">
      <w:pPr>
        <w:pStyle w:val="a3"/>
        <w:spacing w:before="11" w:line="280" w:lineRule="auto"/>
        <w:ind w:right="1256"/>
        <w:jc w:val="left"/>
      </w:pPr>
      <w:r>
        <w:t>устанавливать</w:t>
      </w:r>
      <w:r>
        <w:rPr>
          <w:spacing w:val="-3"/>
        </w:rPr>
        <w:t xml:space="preserve"> </w:t>
      </w:r>
      <w:r>
        <w:t>существенный</w:t>
      </w:r>
      <w:r>
        <w:rPr>
          <w:spacing w:val="-7"/>
        </w:rPr>
        <w:t xml:space="preserve"> </w:t>
      </w:r>
      <w:r>
        <w:t>признак</w:t>
      </w:r>
      <w:r>
        <w:rPr>
          <w:spacing w:val="-5"/>
        </w:rPr>
        <w:t xml:space="preserve"> </w:t>
      </w:r>
      <w:r>
        <w:t>классификации,</w:t>
      </w:r>
      <w:r>
        <w:rPr>
          <w:spacing w:val="-10"/>
        </w:rPr>
        <w:t xml:space="preserve"> </w:t>
      </w:r>
      <w:r>
        <w:t>основания</w:t>
      </w:r>
      <w:r>
        <w:rPr>
          <w:spacing w:val="-8"/>
        </w:rPr>
        <w:t xml:space="preserve"> </w:t>
      </w:r>
      <w:r>
        <w:t>для</w:t>
      </w:r>
      <w:r>
        <w:rPr>
          <w:spacing w:val="-8"/>
        </w:rPr>
        <w:t xml:space="preserve"> </w:t>
      </w:r>
      <w:r>
        <w:t>обобщения</w:t>
      </w:r>
      <w:r>
        <w:rPr>
          <w:spacing w:val="-8"/>
        </w:rPr>
        <w:t xml:space="preserve"> </w:t>
      </w:r>
      <w:r>
        <w:t xml:space="preserve">и </w:t>
      </w:r>
      <w:r>
        <w:rPr>
          <w:spacing w:val="-2"/>
        </w:rPr>
        <w:t>сравнения;</w:t>
      </w:r>
    </w:p>
    <w:p w:rsidR="00B214FC" w:rsidRDefault="004D274D">
      <w:pPr>
        <w:pStyle w:val="a3"/>
        <w:spacing w:before="0" w:line="269" w:lineRule="exact"/>
        <w:jc w:val="left"/>
      </w:pPr>
      <w:r>
        <w:t>выявлять</w:t>
      </w:r>
      <w:r>
        <w:rPr>
          <w:spacing w:val="-4"/>
        </w:rPr>
        <w:t xml:space="preserve"> </w:t>
      </w:r>
      <w:r>
        <w:t>закономерности</w:t>
      </w:r>
      <w:r>
        <w:rPr>
          <w:spacing w:val="-6"/>
        </w:rPr>
        <w:t xml:space="preserve"> </w:t>
      </w:r>
      <w:r>
        <w:t>и</w:t>
      </w:r>
      <w:r>
        <w:rPr>
          <w:spacing w:val="-3"/>
        </w:rPr>
        <w:t xml:space="preserve"> </w:t>
      </w:r>
      <w:r>
        <w:t>противоречия</w:t>
      </w:r>
      <w:r>
        <w:rPr>
          <w:spacing w:val="-7"/>
        </w:rPr>
        <w:t xml:space="preserve"> </w:t>
      </w:r>
      <w:r>
        <w:t>в</w:t>
      </w:r>
      <w:r>
        <w:rPr>
          <w:spacing w:val="-3"/>
        </w:rPr>
        <w:t xml:space="preserve"> </w:t>
      </w:r>
      <w:r>
        <w:t>рассматриваемых</w:t>
      </w:r>
      <w:r>
        <w:rPr>
          <w:spacing w:val="-8"/>
        </w:rPr>
        <w:t xml:space="preserve"> </w:t>
      </w:r>
      <w:r>
        <w:t>фактах,</w:t>
      </w:r>
      <w:r>
        <w:rPr>
          <w:spacing w:val="-2"/>
        </w:rPr>
        <w:t xml:space="preserve"> </w:t>
      </w:r>
      <w:r>
        <w:t>данных</w:t>
      </w:r>
      <w:r>
        <w:rPr>
          <w:spacing w:val="-7"/>
        </w:rPr>
        <w:t xml:space="preserve"> </w:t>
      </w:r>
      <w:r>
        <w:rPr>
          <w:spacing w:val="-10"/>
        </w:rPr>
        <w:t>и</w:t>
      </w:r>
    </w:p>
    <w:p w:rsidR="00B214FC" w:rsidRDefault="004D274D">
      <w:pPr>
        <w:pStyle w:val="a3"/>
        <w:spacing w:before="45" w:line="271" w:lineRule="auto"/>
        <w:ind w:right="257"/>
      </w:pPr>
      <w:r>
        <w:t>наблюдениях, относящихся к физическим явлениям; 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 самостоятельно выбирать способ решения учебной физической задачи (сравнение нескольких вариантов</w:t>
      </w:r>
      <w:r>
        <w:rPr>
          <w:spacing w:val="-5"/>
        </w:rPr>
        <w:t xml:space="preserve"> </w:t>
      </w:r>
      <w:r>
        <w:t>решения,</w:t>
      </w:r>
      <w:r>
        <w:rPr>
          <w:spacing w:val="-5"/>
        </w:rPr>
        <w:t xml:space="preserve"> </w:t>
      </w:r>
      <w:r>
        <w:t>выбор</w:t>
      </w:r>
      <w:r>
        <w:rPr>
          <w:spacing w:val="-6"/>
        </w:rPr>
        <w:t xml:space="preserve"> </w:t>
      </w:r>
      <w:r>
        <w:t>наиболее</w:t>
      </w:r>
      <w:r>
        <w:rPr>
          <w:spacing w:val="-7"/>
        </w:rPr>
        <w:t xml:space="preserve"> </w:t>
      </w:r>
      <w:r>
        <w:t>подходящего</w:t>
      </w:r>
      <w:r>
        <w:rPr>
          <w:spacing w:val="-2"/>
        </w:rPr>
        <w:t xml:space="preserve"> </w:t>
      </w:r>
      <w:r>
        <w:t>с</w:t>
      </w:r>
      <w:r>
        <w:rPr>
          <w:spacing w:val="-7"/>
        </w:rPr>
        <w:t xml:space="preserve"> </w:t>
      </w:r>
      <w:r>
        <w:t>учётом</w:t>
      </w:r>
      <w:r>
        <w:rPr>
          <w:spacing w:val="-5"/>
        </w:rPr>
        <w:t xml:space="preserve"> </w:t>
      </w:r>
      <w:r>
        <w:t>самостоятельно</w:t>
      </w:r>
      <w:r>
        <w:rPr>
          <w:spacing w:val="-6"/>
        </w:rPr>
        <w:t xml:space="preserve"> </w:t>
      </w:r>
      <w:r>
        <w:t>выделенных</w:t>
      </w:r>
      <w:r>
        <w:rPr>
          <w:spacing w:val="-6"/>
        </w:rPr>
        <w:t xml:space="preserve"> </w:t>
      </w:r>
      <w:r>
        <w:t xml:space="preserve">критериев). базовые исследовательские действия: использовать вопросы как исследовательский инструмент </w:t>
      </w:r>
      <w:r>
        <w:rPr>
          <w:spacing w:val="-2"/>
        </w:rPr>
        <w:t>познания;</w:t>
      </w:r>
    </w:p>
    <w:p w:rsidR="00B214FC" w:rsidRDefault="004D274D">
      <w:pPr>
        <w:pStyle w:val="a3"/>
        <w:spacing w:before="17"/>
      </w:pPr>
      <w:r>
        <w:t>проводить</w:t>
      </w:r>
      <w:r>
        <w:rPr>
          <w:spacing w:val="-7"/>
        </w:rPr>
        <w:t xml:space="preserve"> </w:t>
      </w:r>
      <w:r>
        <w:t>по</w:t>
      </w:r>
      <w:r>
        <w:rPr>
          <w:spacing w:val="3"/>
        </w:rPr>
        <w:t xml:space="preserve"> </w:t>
      </w:r>
      <w:r>
        <w:t>самостоятельно</w:t>
      </w:r>
      <w:r>
        <w:rPr>
          <w:spacing w:val="-2"/>
        </w:rPr>
        <w:t xml:space="preserve"> </w:t>
      </w:r>
      <w:r>
        <w:t>составленному</w:t>
      </w:r>
      <w:r>
        <w:rPr>
          <w:spacing w:val="-11"/>
        </w:rPr>
        <w:t xml:space="preserve"> </w:t>
      </w:r>
      <w:r>
        <w:t>плану</w:t>
      </w:r>
      <w:r>
        <w:rPr>
          <w:spacing w:val="-11"/>
        </w:rPr>
        <w:t xml:space="preserve"> </w:t>
      </w:r>
      <w:r>
        <w:t>опыт,</w:t>
      </w:r>
      <w:r>
        <w:rPr>
          <w:spacing w:val="-4"/>
        </w:rPr>
        <w:t xml:space="preserve"> </w:t>
      </w:r>
      <w:r>
        <w:t xml:space="preserve">несложный </w:t>
      </w:r>
      <w:r>
        <w:rPr>
          <w:spacing w:val="-2"/>
        </w:rPr>
        <w:t>физический</w:t>
      </w:r>
    </w:p>
    <w:p w:rsidR="00B214FC" w:rsidRDefault="004D274D">
      <w:pPr>
        <w:pStyle w:val="a3"/>
        <w:spacing w:before="41" w:line="271" w:lineRule="auto"/>
        <w:ind w:right="257"/>
      </w:pPr>
      <w:r>
        <w:t>эксперимент, небольшое исследование физического явления; оценивать на применимость и достоверность информацию, полученную в ходе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tabs>
          <w:tab w:val="left" w:pos="5914"/>
        </w:tabs>
        <w:spacing w:before="71" w:line="271" w:lineRule="auto"/>
        <w:ind w:right="308"/>
        <w:jc w:val="left"/>
      </w:pPr>
      <w:r>
        <w:lastRenderedPageBreak/>
        <w:t>исследования</w:t>
      </w:r>
      <w:r>
        <w:rPr>
          <w:spacing w:val="80"/>
        </w:rPr>
        <w:t xml:space="preserve"> </w:t>
      </w:r>
      <w:r>
        <w:t>или</w:t>
      </w:r>
      <w:r>
        <w:rPr>
          <w:spacing w:val="80"/>
        </w:rPr>
        <w:t xml:space="preserve"> </w:t>
      </w:r>
      <w:r>
        <w:t>эксперимента;</w:t>
      </w:r>
      <w:r>
        <w:rPr>
          <w:spacing w:val="80"/>
        </w:rPr>
        <w:t xml:space="preserve"> </w:t>
      </w:r>
      <w:r w:rsidR="00573D42">
        <w:t xml:space="preserve">самостоятельно </w:t>
      </w:r>
      <w:r>
        <w:t>формулировать</w:t>
      </w:r>
      <w:r>
        <w:rPr>
          <w:spacing w:val="80"/>
        </w:rPr>
        <w:t xml:space="preserve"> </w:t>
      </w:r>
      <w:r>
        <w:t>обобщения</w:t>
      </w:r>
      <w:r>
        <w:rPr>
          <w:spacing w:val="80"/>
        </w:rPr>
        <w:t xml:space="preserve"> </w:t>
      </w:r>
      <w:r>
        <w:t>и</w:t>
      </w:r>
      <w:r>
        <w:rPr>
          <w:spacing w:val="80"/>
        </w:rPr>
        <w:t xml:space="preserve"> </w:t>
      </w:r>
      <w:r>
        <w:t>выводы</w:t>
      </w:r>
      <w:r>
        <w:rPr>
          <w:spacing w:val="80"/>
        </w:rPr>
        <w:t xml:space="preserve"> </w:t>
      </w:r>
      <w:r>
        <w:t>по результатам проведённого</w:t>
      </w:r>
    </w:p>
    <w:p w:rsidR="00B214FC" w:rsidRDefault="004D274D" w:rsidP="00573D42">
      <w:pPr>
        <w:pStyle w:val="a3"/>
        <w:spacing w:line="271" w:lineRule="auto"/>
        <w:jc w:val="left"/>
      </w:pPr>
      <w:r>
        <w:t>наблюдения,</w:t>
      </w:r>
      <w:r>
        <w:rPr>
          <w:spacing w:val="40"/>
        </w:rPr>
        <w:t xml:space="preserve"> </w:t>
      </w:r>
      <w:r>
        <w:t>опыта,</w:t>
      </w:r>
      <w:r>
        <w:rPr>
          <w:spacing w:val="40"/>
        </w:rPr>
        <w:t xml:space="preserve"> </w:t>
      </w:r>
      <w:r>
        <w:t>исследования;</w:t>
      </w:r>
      <w:r>
        <w:rPr>
          <w:spacing w:val="40"/>
        </w:rPr>
        <w:t xml:space="preserve"> </w:t>
      </w:r>
      <w:r>
        <w:t>прогнозировать</w:t>
      </w:r>
      <w:r>
        <w:rPr>
          <w:spacing w:val="40"/>
        </w:rPr>
        <w:t xml:space="preserve"> </w:t>
      </w:r>
      <w:r>
        <w:t>возможное</w:t>
      </w:r>
      <w:r>
        <w:rPr>
          <w:spacing w:val="40"/>
        </w:rPr>
        <w:t xml:space="preserve"> </w:t>
      </w:r>
      <w:r>
        <w:t>дальнейшее</w:t>
      </w:r>
      <w:r>
        <w:rPr>
          <w:spacing w:val="40"/>
        </w:rPr>
        <w:t xml:space="preserve"> </w:t>
      </w:r>
      <w:r>
        <w:t>развитие</w:t>
      </w:r>
      <w:r>
        <w:rPr>
          <w:spacing w:val="40"/>
        </w:rPr>
        <w:t xml:space="preserve"> </w:t>
      </w:r>
      <w:r>
        <w:t>физических процессов, а также</w:t>
      </w:r>
      <w:r w:rsidR="00573D42">
        <w:t xml:space="preserve"> </w:t>
      </w:r>
      <w:r>
        <w:t>выдвигать</w:t>
      </w:r>
      <w:r>
        <w:rPr>
          <w:spacing w:val="-3"/>
        </w:rPr>
        <w:t xml:space="preserve"> </w:t>
      </w:r>
      <w:r>
        <w:t>предположения</w:t>
      </w:r>
      <w:r>
        <w:rPr>
          <w:spacing w:val="-8"/>
        </w:rPr>
        <w:t xml:space="preserve"> </w:t>
      </w:r>
      <w:r>
        <w:t>об</w:t>
      </w:r>
      <w:r>
        <w:rPr>
          <w:spacing w:val="-10"/>
        </w:rPr>
        <w:t xml:space="preserve"> </w:t>
      </w:r>
      <w:r>
        <w:t>их</w:t>
      </w:r>
      <w:r>
        <w:rPr>
          <w:spacing w:val="-8"/>
        </w:rPr>
        <w:t xml:space="preserve"> </w:t>
      </w:r>
      <w:r>
        <w:t>развитии</w:t>
      </w:r>
      <w:r>
        <w:rPr>
          <w:spacing w:val="-3"/>
        </w:rPr>
        <w:t xml:space="preserve"> </w:t>
      </w:r>
      <w:r>
        <w:t>в</w:t>
      </w:r>
      <w:r>
        <w:rPr>
          <w:spacing w:val="-7"/>
        </w:rPr>
        <w:t xml:space="preserve"> </w:t>
      </w:r>
      <w:r>
        <w:t>новых</w:t>
      </w:r>
      <w:r>
        <w:rPr>
          <w:spacing w:val="-4"/>
        </w:rPr>
        <w:t xml:space="preserve"> </w:t>
      </w:r>
      <w:r>
        <w:t>условиях</w:t>
      </w:r>
      <w:r>
        <w:rPr>
          <w:spacing w:val="-8"/>
        </w:rPr>
        <w:t xml:space="preserve"> </w:t>
      </w:r>
      <w:r>
        <w:t>и</w:t>
      </w:r>
      <w:r>
        <w:rPr>
          <w:spacing w:val="-3"/>
        </w:rPr>
        <w:t xml:space="preserve"> </w:t>
      </w:r>
      <w:r>
        <w:t>контекстах. работа с информацией:</w:t>
      </w:r>
    </w:p>
    <w:p w:rsidR="00B214FC" w:rsidRDefault="004D274D">
      <w:pPr>
        <w:pStyle w:val="a3"/>
        <w:spacing w:before="0" w:line="269" w:lineRule="exact"/>
        <w:jc w:val="left"/>
      </w:pPr>
      <w:r>
        <w:t>применять</w:t>
      </w:r>
      <w:r>
        <w:rPr>
          <w:spacing w:val="-6"/>
        </w:rPr>
        <w:t xml:space="preserve"> </w:t>
      </w:r>
      <w:r>
        <w:t>различные</w:t>
      </w:r>
      <w:r>
        <w:rPr>
          <w:spacing w:val="-3"/>
        </w:rPr>
        <w:t xml:space="preserve"> </w:t>
      </w:r>
      <w:r>
        <w:t>методы,</w:t>
      </w:r>
      <w:r>
        <w:rPr>
          <w:spacing w:val="-3"/>
        </w:rPr>
        <w:t xml:space="preserve"> </w:t>
      </w:r>
      <w:r>
        <w:t>инструменты и запросы</w:t>
      </w:r>
      <w:r>
        <w:rPr>
          <w:spacing w:val="-4"/>
        </w:rPr>
        <w:t xml:space="preserve"> </w:t>
      </w:r>
      <w:r>
        <w:t>при</w:t>
      </w:r>
      <w:r>
        <w:rPr>
          <w:spacing w:val="-5"/>
        </w:rPr>
        <w:t xml:space="preserve"> </w:t>
      </w:r>
      <w:r>
        <w:t>поиске</w:t>
      </w:r>
      <w:r>
        <w:rPr>
          <w:spacing w:val="-2"/>
        </w:rPr>
        <w:t xml:space="preserve"> </w:t>
      </w:r>
      <w:r>
        <w:t>и</w:t>
      </w:r>
      <w:r>
        <w:rPr>
          <w:spacing w:val="-9"/>
        </w:rPr>
        <w:t xml:space="preserve"> </w:t>
      </w:r>
      <w:r>
        <w:t>отборе</w:t>
      </w:r>
      <w:r>
        <w:rPr>
          <w:spacing w:val="-2"/>
        </w:rPr>
        <w:t xml:space="preserve"> информации</w:t>
      </w:r>
    </w:p>
    <w:p w:rsidR="00B214FC" w:rsidRDefault="004D274D">
      <w:pPr>
        <w:pStyle w:val="a3"/>
        <w:spacing w:before="45" w:line="271" w:lineRule="auto"/>
        <w:ind w:right="264"/>
      </w:pPr>
      <w:r>
        <w:t>или данных</w:t>
      </w:r>
      <w:r>
        <w:rPr>
          <w:spacing w:val="-3"/>
        </w:rPr>
        <w:t xml:space="preserve"> </w:t>
      </w:r>
      <w:r>
        <w:t>с учётом предложенной учебной физической</w:t>
      </w:r>
      <w:r>
        <w:rPr>
          <w:spacing w:val="-2"/>
        </w:rPr>
        <w:t xml:space="preserve"> </w:t>
      </w:r>
      <w:r>
        <w:t>задачи;</w:t>
      </w:r>
      <w:r>
        <w:rPr>
          <w:spacing w:val="-3"/>
        </w:rPr>
        <w:t xml:space="preserve"> </w:t>
      </w:r>
      <w:r>
        <w:t>анализировать, систематизировать и интерпретировать информацию различных видов и</w:t>
      </w:r>
    </w:p>
    <w:p w:rsidR="00B214FC" w:rsidRDefault="004D274D">
      <w:pPr>
        <w:pStyle w:val="a3"/>
        <w:spacing w:before="11" w:line="268" w:lineRule="auto"/>
        <w:ind w:right="254"/>
      </w:pPr>
      <w:r>
        <w:t xml:space="preserve">форм представления;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r>
        <w:rPr>
          <w:spacing w:val="-2"/>
        </w:rPr>
        <w:t>комбинациями.</w:t>
      </w:r>
    </w:p>
    <w:p w:rsidR="00B214FC" w:rsidRDefault="004D274D">
      <w:pPr>
        <w:pStyle w:val="a3"/>
        <w:spacing w:before="13"/>
      </w:pPr>
      <w:r>
        <w:t>Овладение</w:t>
      </w:r>
      <w:r>
        <w:rPr>
          <w:spacing w:val="-3"/>
        </w:rPr>
        <w:t xml:space="preserve"> </w:t>
      </w:r>
      <w:r>
        <w:t>универсальными</w:t>
      </w:r>
      <w:r>
        <w:rPr>
          <w:spacing w:val="-10"/>
        </w:rPr>
        <w:t xml:space="preserve"> </w:t>
      </w:r>
      <w:r>
        <w:t>учебными</w:t>
      </w:r>
      <w:r>
        <w:rPr>
          <w:spacing w:val="-6"/>
        </w:rPr>
        <w:t xml:space="preserve"> </w:t>
      </w:r>
      <w:r>
        <w:t>коммуникативными</w:t>
      </w:r>
      <w:r>
        <w:rPr>
          <w:spacing w:val="-5"/>
        </w:rPr>
        <w:t xml:space="preserve"> </w:t>
      </w:r>
      <w:r>
        <w:rPr>
          <w:spacing w:val="-2"/>
        </w:rPr>
        <w:t>действиями:</w:t>
      </w:r>
    </w:p>
    <w:p w:rsidR="00B214FC" w:rsidRDefault="004D274D">
      <w:pPr>
        <w:pStyle w:val="a3"/>
        <w:spacing w:before="46" w:line="271" w:lineRule="auto"/>
        <w:ind w:right="257"/>
      </w:pPr>
      <w:r>
        <w:t>общение: 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выражать свою точку зрения в устных и письменных текстах;</w:t>
      </w:r>
    </w:p>
    <w:p w:rsidR="00B214FC" w:rsidRDefault="004D274D">
      <w:pPr>
        <w:pStyle w:val="a3"/>
        <w:spacing w:before="6" w:line="276" w:lineRule="auto"/>
        <w:ind w:right="523"/>
        <w:jc w:val="left"/>
      </w:pPr>
      <w:r>
        <w:t>публично</w:t>
      </w:r>
      <w:r>
        <w:rPr>
          <w:spacing w:val="-2"/>
        </w:rPr>
        <w:t xml:space="preserve"> </w:t>
      </w:r>
      <w:r>
        <w:t>представлять</w:t>
      </w:r>
      <w:r>
        <w:rPr>
          <w:spacing w:val="-6"/>
        </w:rPr>
        <w:t xml:space="preserve"> </w:t>
      </w:r>
      <w:r>
        <w:t>результаты</w:t>
      </w:r>
      <w:r>
        <w:rPr>
          <w:spacing w:val="-4"/>
        </w:rPr>
        <w:t xml:space="preserve"> </w:t>
      </w:r>
      <w:r>
        <w:t>выполненного</w:t>
      </w:r>
      <w:r>
        <w:rPr>
          <w:spacing w:val="-6"/>
        </w:rPr>
        <w:t xml:space="preserve"> </w:t>
      </w:r>
      <w:r>
        <w:t>физического</w:t>
      </w:r>
      <w:r>
        <w:rPr>
          <w:spacing w:val="-10"/>
        </w:rPr>
        <w:t xml:space="preserve"> </w:t>
      </w:r>
      <w:r>
        <w:t>опыта</w:t>
      </w:r>
      <w:r>
        <w:rPr>
          <w:spacing w:val="-10"/>
        </w:rPr>
        <w:t xml:space="preserve"> </w:t>
      </w:r>
      <w:r>
        <w:t>(эксперимента, исследования, проекта).</w:t>
      </w:r>
    </w:p>
    <w:p w:rsidR="00B214FC" w:rsidRDefault="004D274D">
      <w:pPr>
        <w:pStyle w:val="a3"/>
        <w:spacing w:before="4"/>
        <w:jc w:val="left"/>
      </w:pPr>
      <w:r>
        <w:t>совместная</w:t>
      </w:r>
      <w:r>
        <w:rPr>
          <w:spacing w:val="-5"/>
        </w:rPr>
        <w:t xml:space="preserve"> </w:t>
      </w:r>
      <w:r>
        <w:t>деятельность</w:t>
      </w:r>
      <w:r>
        <w:rPr>
          <w:spacing w:val="-6"/>
        </w:rPr>
        <w:t xml:space="preserve"> </w:t>
      </w:r>
      <w:r>
        <w:rPr>
          <w:spacing w:val="-2"/>
        </w:rPr>
        <w:t>(сотрудничество):</w:t>
      </w:r>
    </w:p>
    <w:p w:rsidR="00B214FC" w:rsidRDefault="004D274D">
      <w:pPr>
        <w:pStyle w:val="a3"/>
        <w:spacing w:before="46"/>
        <w:jc w:val="left"/>
      </w:pPr>
      <w:r>
        <w:t>понимать</w:t>
      </w:r>
      <w:r>
        <w:rPr>
          <w:spacing w:val="-6"/>
        </w:rPr>
        <w:t xml:space="preserve"> </w:t>
      </w:r>
      <w:r>
        <w:t>и</w:t>
      </w:r>
      <w:r>
        <w:rPr>
          <w:spacing w:val="-7"/>
        </w:rPr>
        <w:t xml:space="preserve"> </w:t>
      </w:r>
      <w:r>
        <w:t>использовать</w:t>
      </w:r>
      <w:r>
        <w:rPr>
          <w:spacing w:val="-5"/>
        </w:rPr>
        <w:t xml:space="preserve"> </w:t>
      </w:r>
      <w:r>
        <w:t>преимущества</w:t>
      </w:r>
      <w:r>
        <w:rPr>
          <w:spacing w:val="-4"/>
        </w:rPr>
        <w:t xml:space="preserve"> </w:t>
      </w:r>
      <w:r>
        <w:t>командной</w:t>
      </w:r>
      <w:r>
        <w:rPr>
          <w:spacing w:val="-6"/>
        </w:rPr>
        <w:t xml:space="preserve"> </w:t>
      </w:r>
      <w:r>
        <w:t>и</w:t>
      </w:r>
      <w:r>
        <w:rPr>
          <w:spacing w:val="-7"/>
        </w:rPr>
        <w:t xml:space="preserve"> </w:t>
      </w:r>
      <w:r>
        <w:t>индивидуальной</w:t>
      </w:r>
      <w:r>
        <w:rPr>
          <w:spacing w:val="-2"/>
        </w:rPr>
        <w:t xml:space="preserve"> </w:t>
      </w:r>
      <w:r>
        <w:t>работы</w:t>
      </w:r>
      <w:r>
        <w:rPr>
          <w:spacing w:val="-5"/>
        </w:rPr>
        <w:t xml:space="preserve"> при</w:t>
      </w:r>
    </w:p>
    <w:p w:rsidR="00B214FC" w:rsidRDefault="004D274D">
      <w:pPr>
        <w:pStyle w:val="a3"/>
        <w:spacing w:before="41" w:line="271" w:lineRule="auto"/>
        <w:ind w:right="273"/>
      </w:pPr>
      <w:r>
        <w:t>решении конкретной физической проблемы; принимать цели совместной деятельности, организовывать действия по её достижению:</w:t>
      </w:r>
    </w:p>
    <w:p w:rsidR="00B214FC" w:rsidRDefault="004D274D">
      <w:pPr>
        <w:pStyle w:val="a3"/>
        <w:spacing w:before="9" w:line="271" w:lineRule="auto"/>
        <w:ind w:right="260"/>
      </w:pPr>
      <w:r>
        <w:t>распределять роли, обсуждать процессы и результаты совместной работы, обобщать мнения нескольких человек; выполнять свою часть работы, достигая качественного результата по своему направлению и координируя свои действия</w:t>
      </w:r>
      <w:r>
        <w:rPr>
          <w:spacing w:val="-1"/>
        </w:rPr>
        <w:t xml:space="preserve"> </w:t>
      </w:r>
      <w:r>
        <w:t>с другими членами команды;</w:t>
      </w:r>
      <w:r>
        <w:rPr>
          <w:spacing w:val="-6"/>
        </w:rPr>
        <w:t xml:space="preserve"> </w:t>
      </w:r>
      <w:r>
        <w:t>оценивать качество</w:t>
      </w:r>
      <w:r>
        <w:rPr>
          <w:spacing w:val="-1"/>
        </w:rPr>
        <w:t xml:space="preserve"> </w:t>
      </w:r>
      <w:r>
        <w:t xml:space="preserve">своего вклада в общий продукт по критериям, самостоятельно сформулированным участниками </w:t>
      </w:r>
      <w:r>
        <w:rPr>
          <w:spacing w:val="-2"/>
        </w:rPr>
        <w:t>взаимодействия.</w:t>
      </w:r>
    </w:p>
    <w:p w:rsidR="00B214FC" w:rsidRDefault="004D274D" w:rsidP="00573D42">
      <w:pPr>
        <w:pStyle w:val="a3"/>
        <w:spacing w:before="6" w:line="280" w:lineRule="auto"/>
        <w:ind w:right="2596"/>
        <w:jc w:val="left"/>
      </w:pPr>
      <w:r>
        <w:t>Овладение</w:t>
      </w:r>
      <w:r>
        <w:rPr>
          <w:spacing w:val="-6"/>
        </w:rPr>
        <w:t xml:space="preserve"> </w:t>
      </w:r>
      <w:r>
        <w:t>универсальными</w:t>
      </w:r>
      <w:r>
        <w:rPr>
          <w:spacing w:val="-13"/>
        </w:rPr>
        <w:t xml:space="preserve"> </w:t>
      </w:r>
      <w:r>
        <w:t>учебными</w:t>
      </w:r>
      <w:r>
        <w:rPr>
          <w:spacing w:val="-9"/>
        </w:rPr>
        <w:t xml:space="preserve"> </w:t>
      </w:r>
      <w:r>
        <w:t>регулятивными</w:t>
      </w:r>
      <w:r>
        <w:rPr>
          <w:spacing w:val="-9"/>
        </w:rPr>
        <w:t xml:space="preserve"> </w:t>
      </w:r>
      <w:r>
        <w:t xml:space="preserve">действиями: </w:t>
      </w:r>
      <w:r>
        <w:rPr>
          <w:spacing w:val="-2"/>
        </w:rPr>
        <w:t>самоорганизация:</w:t>
      </w:r>
      <w:r w:rsidR="00573D42">
        <w:t xml:space="preserve"> </w:t>
      </w:r>
      <w:r>
        <w:t>выявлять</w:t>
      </w:r>
      <w:r>
        <w:rPr>
          <w:spacing w:val="-3"/>
        </w:rPr>
        <w:t xml:space="preserve"> </w:t>
      </w:r>
      <w:r>
        <w:t>проблемы</w:t>
      </w:r>
      <w:r>
        <w:rPr>
          <w:spacing w:val="-2"/>
        </w:rPr>
        <w:t xml:space="preserve"> </w:t>
      </w:r>
      <w:r>
        <w:t>в</w:t>
      </w:r>
      <w:r>
        <w:rPr>
          <w:spacing w:val="-6"/>
        </w:rPr>
        <w:t xml:space="preserve"> </w:t>
      </w:r>
      <w:r>
        <w:t>жизненных</w:t>
      </w:r>
      <w:r>
        <w:rPr>
          <w:spacing w:val="-7"/>
        </w:rPr>
        <w:t xml:space="preserve"> </w:t>
      </w:r>
      <w:r>
        <w:t>и</w:t>
      </w:r>
      <w:r>
        <w:rPr>
          <w:spacing w:val="-2"/>
        </w:rPr>
        <w:t xml:space="preserve"> </w:t>
      </w:r>
      <w:r>
        <w:t>учебных</w:t>
      </w:r>
      <w:r>
        <w:rPr>
          <w:spacing w:val="-7"/>
        </w:rPr>
        <w:t xml:space="preserve"> </w:t>
      </w:r>
      <w:r>
        <w:t>ситуациях,</w:t>
      </w:r>
      <w:r>
        <w:rPr>
          <w:spacing w:val="-1"/>
        </w:rPr>
        <w:t xml:space="preserve"> </w:t>
      </w:r>
      <w:r>
        <w:t>требующих</w:t>
      </w:r>
      <w:r>
        <w:rPr>
          <w:spacing w:val="-8"/>
        </w:rPr>
        <w:t xml:space="preserve"> </w:t>
      </w:r>
      <w:r>
        <w:t>для</w:t>
      </w:r>
      <w:r>
        <w:rPr>
          <w:spacing w:val="-2"/>
        </w:rPr>
        <w:t xml:space="preserve"> решения</w:t>
      </w:r>
      <w:r w:rsidR="00573D42">
        <w:t xml:space="preserve"> </w:t>
      </w:r>
      <w:r>
        <w:t>физических знаний;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 проводить выбор и брать ответственность за решение.</w:t>
      </w:r>
    </w:p>
    <w:p w:rsidR="00B214FC" w:rsidRDefault="004D274D">
      <w:pPr>
        <w:pStyle w:val="a3"/>
        <w:spacing w:before="6"/>
        <w:jc w:val="left"/>
      </w:pPr>
      <w:r>
        <w:rPr>
          <w:spacing w:val="-2"/>
        </w:rPr>
        <w:t>самоконтроль:</w:t>
      </w:r>
    </w:p>
    <w:p w:rsidR="00B214FC" w:rsidRDefault="004D274D">
      <w:pPr>
        <w:pStyle w:val="a3"/>
        <w:spacing w:before="46"/>
        <w:jc w:val="left"/>
      </w:pPr>
      <w:r>
        <w:t>давать оценку</w:t>
      </w:r>
      <w:r>
        <w:rPr>
          <w:spacing w:val="-10"/>
        </w:rPr>
        <w:t xml:space="preserve"> </w:t>
      </w:r>
      <w:r>
        <w:t>ситуации и предлагать</w:t>
      </w:r>
      <w:r>
        <w:rPr>
          <w:spacing w:val="-3"/>
        </w:rPr>
        <w:t xml:space="preserve"> </w:t>
      </w:r>
      <w:r>
        <w:t>план её</w:t>
      </w:r>
      <w:r>
        <w:rPr>
          <w:spacing w:val="-6"/>
        </w:rPr>
        <w:t xml:space="preserve"> </w:t>
      </w:r>
      <w:r>
        <w:rPr>
          <w:spacing w:val="-2"/>
        </w:rPr>
        <w:t>изменения;</w:t>
      </w:r>
    </w:p>
    <w:p w:rsidR="00B214FC" w:rsidRDefault="004D274D">
      <w:pPr>
        <w:pStyle w:val="a3"/>
        <w:spacing w:before="40"/>
        <w:jc w:val="left"/>
      </w:pPr>
      <w:r>
        <w:t>объяснять</w:t>
      </w:r>
      <w:r>
        <w:rPr>
          <w:spacing w:val="-11"/>
        </w:rPr>
        <w:t xml:space="preserve"> </w:t>
      </w:r>
      <w:r>
        <w:t>причины</w:t>
      </w:r>
      <w:r>
        <w:rPr>
          <w:spacing w:val="-5"/>
        </w:rPr>
        <w:t xml:space="preserve"> </w:t>
      </w:r>
      <w:r>
        <w:t>достижения</w:t>
      </w:r>
      <w:r>
        <w:rPr>
          <w:spacing w:val="-10"/>
        </w:rPr>
        <w:t xml:space="preserve"> </w:t>
      </w:r>
      <w:r>
        <w:t>(недостижения)</w:t>
      </w:r>
      <w:r>
        <w:rPr>
          <w:spacing w:val="-5"/>
        </w:rPr>
        <w:t xml:space="preserve"> </w:t>
      </w:r>
      <w:r>
        <w:t>результатов</w:t>
      </w:r>
      <w:r>
        <w:rPr>
          <w:spacing w:val="-5"/>
        </w:rPr>
        <w:t xml:space="preserve"> </w:t>
      </w:r>
      <w:r>
        <w:t>деятельности,</w:t>
      </w:r>
      <w:r>
        <w:rPr>
          <w:spacing w:val="-3"/>
        </w:rPr>
        <w:t xml:space="preserve"> </w:t>
      </w:r>
      <w:r>
        <w:rPr>
          <w:spacing w:val="-2"/>
        </w:rPr>
        <w:t>давать</w:t>
      </w:r>
    </w:p>
    <w:p w:rsidR="00B214FC" w:rsidRDefault="004D274D">
      <w:pPr>
        <w:pStyle w:val="a3"/>
        <w:spacing w:before="46" w:line="273" w:lineRule="auto"/>
        <w:ind w:right="263"/>
      </w:pPr>
      <w:r>
        <w:t>оценку приобретённому опыту;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w:t>
      </w:r>
      <w:r>
        <w:rPr>
          <w:spacing w:val="-15"/>
        </w:rPr>
        <w:t xml:space="preserve"> </w:t>
      </w:r>
      <w:r>
        <w:t>ошибок,</w:t>
      </w:r>
      <w:r>
        <w:rPr>
          <w:spacing w:val="-15"/>
        </w:rPr>
        <w:t xml:space="preserve"> </w:t>
      </w:r>
      <w:r>
        <w:t>возникших</w:t>
      </w:r>
      <w:r>
        <w:rPr>
          <w:spacing w:val="-15"/>
        </w:rPr>
        <w:t xml:space="preserve"> </w:t>
      </w:r>
      <w:r>
        <w:t>трудностей;</w:t>
      </w:r>
      <w:r>
        <w:rPr>
          <w:spacing w:val="-15"/>
        </w:rPr>
        <w:t xml:space="preserve"> </w:t>
      </w:r>
      <w:r>
        <w:t>оценивать</w:t>
      </w:r>
      <w:r>
        <w:rPr>
          <w:spacing w:val="-15"/>
        </w:rPr>
        <w:t xml:space="preserve"> </w:t>
      </w:r>
      <w:r>
        <w:t>соответствие</w:t>
      </w:r>
      <w:r>
        <w:rPr>
          <w:spacing w:val="-15"/>
        </w:rPr>
        <w:t xml:space="preserve"> </w:t>
      </w:r>
      <w:r>
        <w:t>результата</w:t>
      </w:r>
      <w:r>
        <w:rPr>
          <w:spacing w:val="-15"/>
        </w:rPr>
        <w:t xml:space="preserve"> </w:t>
      </w:r>
      <w:r>
        <w:t>цели</w:t>
      </w:r>
      <w:r>
        <w:rPr>
          <w:spacing w:val="-15"/>
        </w:rPr>
        <w:t xml:space="preserve"> </w:t>
      </w:r>
      <w:r>
        <w:t>и</w:t>
      </w:r>
      <w:r>
        <w:rPr>
          <w:spacing w:val="-15"/>
        </w:rPr>
        <w:t xml:space="preserve"> </w:t>
      </w:r>
      <w:r>
        <w:t>условиям. эмоциональный интеллект:</w:t>
      </w:r>
    </w:p>
    <w:p w:rsidR="00B214FC" w:rsidRDefault="004D274D">
      <w:pPr>
        <w:pStyle w:val="a3"/>
        <w:spacing w:before="4" w:line="276" w:lineRule="auto"/>
        <w:ind w:right="1799"/>
      </w:pPr>
      <w:r>
        <w:t>ставить</w:t>
      </w:r>
      <w:r>
        <w:rPr>
          <w:spacing w:val="-3"/>
        </w:rPr>
        <w:t xml:space="preserve"> </w:t>
      </w:r>
      <w:r>
        <w:t>себя</w:t>
      </w:r>
      <w:r>
        <w:rPr>
          <w:spacing w:val="-3"/>
        </w:rPr>
        <w:t xml:space="preserve"> </w:t>
      </w:r>
      <w:r>
        <w:t>на</w:t>
      </w:r>
      <w:r>
        <w:rPr>
          <w:spacing w:val="-9"/>
        </w:rPr>
        <w:t xml:space="preserve"> </w:t>
      </w:r>
      <w:r>
        <w:t>место другого человека</w:t>
      </w:r>
      <w:r>
        <w:rPr>
          <w:spacing w:val="-9"/>
        </w:rPr>
        <w:t xml:space="preserve"> </w:t>
      </w:r>
      <w:r>
        <w:t>в</w:t>
      </w:r>
      <w:r>
        <w:rPr>
          <w:spacing w:val="-3"/>
        </w:rPr>
        <w:t xml:space="preserve"> </w:t>
      </w:r>
      <w:r>
        <w:t>ходе</w:t>
      </w:r>
      <w:r>
        <w:rPr>
          <w:spacing w:val="-9"/>
        </w:rPr>
        <w:t xml:space="preserve"> </w:t>
      </w:r>
      <w:r>
        <w:t>спора</w:t>
      </w:r>
      <w:r>
        <w:rPr>
          <w:spacing w:val="-9"/>
        </w:rPr>
        <w:t xml:space="preserve"> </w:t>
      </w:r>
      <w:r>
        <w:t>или</w:t>
      </w:r>
      <w:r>
        <w:rPr>
          <w:spacing w:val="-3"/>
        </w:rPr>
        <w:t xml:space="preserve"> </w:t>
      </w:r>
      <w:r>
        <w:t>дискуссии</w:t>
      </w:r>
      <w:r>
        <w:rPr>
          <w:spacing w:val="-3"/>
        </w:rPr>
        <w:t xml:space="preserve"> </w:t>
      </w:r>
      <w:r>
        <w:t>на</w:t>
      </w:r>
      <w:r>
        <w:rPr>
          <w:spacing w:val="-4"/>
        </w:rPr>
        <w:t xml:space="preserve"> </w:t>
      </w:r>
      <w:r>
        <w:t>научную</w:t>
      </w:r>
      <w:r>
        <w:rPr>
          <w:spacing w:val="-5"/>
        </w:rPr>
        <w:t xml:space="preserve"> </w:t>
      </w:r>
      <w:r>
        <w:t>тему, понимать мотивы, намерения и логику другого.</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принятие</w:t>
      </w:r>
      <w:r>
        <w:rPr>
          <w:spacing w:val="-2"/>
        </w:rPr>
        <w:t xml:space="preserve"> </w:t>
      </w:r>
      <w:r>
        <w:t>себя и</w:t>
      </w:r>
      <w:r>
        <w:rPr>
          <w:spacing w:val="-4"/>
        </w:rPr>
        <w:t xml:space="preserve"> </w:t>
      </w:r>
      <w:r>
        <w:rPr>
          <w:spacing w:val="-2"/>
        </w:rPr>
        <w:t>других:</w:t>
      </w:r>
    </w:p>
    <w:p w:rsidR="00B214FC" w:rsidRDefault="004D274D">
      <w:pPr>
        <w:pStyle w:val="a3"/>
        <w:spacing w:before="46" w:line="276" w:lineRule="auto"/>
        <w:ind w:right="1256"/>
        <w:jc w:val="left"/>
      </w:pPr>
      <w:r>
        <w:t>признавать</w:t>
      </w:r>
      <w:r>
        <w:rPr>
          <w:spacing w:val="-4"/>
        </w:rPr>
        <w:t xml:space="preserve"> </w:t>
      </w:r>
      <w:r>
        <w:t>своё</w:t>
      </w:r>
      <w:r>
        <w:rPr>
          <w:spacing w:val="-6"/>
        </w:rPr>
        <w:t xml:space="preserve"> </w:t>
      </w:r>
      <w:r>
        <w:t>право</w:t>
      </w:r>
      <w:r>
        <w:rPr>
          <w:spacing w:val="-1"/>
        </w:rPr>
        <w:t xml:space="preserve"> </w:t>
      </w:r>
      <w:r>
        <w:t>на</w:t>
      </w:r>
      <w:r>
        <w:rPr>
          <w:spacing w:val="-6"/>
        </w:rPr>
        <w:t xml:space="preserve"> </w:t>
      </w:r>
      <w:r>
        <w:t>ошибку</w:t>
      </w:r>
      <w:r>
        <w:rPr>
          <w:spacing w:val="-10"/>
        </w:rPr>
        <w:t xml:space="preserve"> </w:t>
      </w:r>
      <w:r>
        <w:t>при решении</w:t>
      </w:r>
      <w:r>
        <w:rPr>
          <w:spacing w:val="-9"/>
        </w:rPr>
        <w:t xml:space="preserve"> </w:t>
      </w:r>
      <w:r>
        <w:t>физических</w:t>
      </w:r>
      <w:r>
        <w:rPr>
          <w:spacing w:val="-5"/>
        </w:rPr>
        <w:t xml:space="preserve"> </w:t>
      </w:r>
      <w:r>
        <w:t>задач</w:t>
      </w:r>
      <w:r>
        <w:rPr>
          <w:spacing w:val="-2"/>
        </w:rPr>
        <w:t xml:space="preserve"> </w:t>
      </w:r>
      <w:r>
        <w:t>или в утверждениях</w:t>
      </w:r>
      <w:r>
        <w:rPr>
          <w:spacing w:val="-5"/>
        </w:rPr>
        <w:t xml:space="preserve"> </w:t>
      </w:r>
      <w:r>
        <w:t>на научные темы и такое же право другого.</w:t>
      </w:r>
    </w:p>
    <w:p w:rsidR="00B214FC" w:rsidRDefault="004D274D">
      <w:pPr>
        <w:pStyle w:val="a3"/>
        <w:spacing w:before="4" w:line="271" w:lineRule="auto"/>
        <w:jc w:val="left"/>
      </w:pPr>
      <w:r>
        <w:t>Предметные</w:t>
      </w:r>
      <w:r>
        <w:rPr>
          <w:spacing w:val="-5"/>
        </w:rPr>
        <w:t xml:space="preserve"> </w:t>
      </w:r>
      <w:r>
        <w:t>результаты</w:t>
      </w:r>
      <w:r>
        <w:rPr>
          <w:spacing w:val="-7"/>
        </w:rPr>
        <w:t xml:space="preserve"> </w:t>
      </w:r>
      <w:r>
        <w:t>освоения</w:t>
      </w:r>
      <w:r>
        <w:rPr>
          <w:spacing w:val="-9"/>
        </w:rPr>
        <w:t xml:space="preserve"> </w:t>
      </w:r>
      <w:r>
        <w:t>программы</w:t>
      </w:r>
      <w:r>
        <w:rPr>
          <w:spacing w:val="-7"/>
        </w:rPr>
        <w:t xml:space="preserve"> </w:t>
      </w:r>
      <w:r>
        <w:t>по</w:t>
      </w:r>
      <w:r>
        <w:rPr>
          <w:spacing w:val="-4"/>
        </w:rPr>
        <w:t xml:space="preserve"> </w:t>
      </w:r>
      <w:r>
        <w:t>физике</w:t>
      </w:r>
      <w:r>
        <w:rPr>
          <w:spacing w:val="-10"/>
        </w:rPr>
        <w:t xml:space="preserve"> </w:t>
      </w:r>
      <w:r>
        <w:t>(базовый</w:t>
      </w:r>
      <w:r>
        <w:rPr>
          <w:spacing w:val="-8"/>
        </w:rPr>
        <w:t xml:space="preserve"> </w:t>
      </w:r>
      <w:r>
        <w:t>уровень).</w:t>
      </w:r>
      <w:r>
        <w:rPr>
          <w:spacing w:val="-7"/>
        </w:rPr>
        <w:t xml:space="preserve"> </w:t>
      </w:r>
      <w:r>
        <w:t>Предметные</w:t>
      </w:r>
      <w:r>
        <w:rPr>
          <w:spacing w:val="-10"/>
        </w:rPr>
        <w:t xml:space="preserve"> </w:t>
      </w:r>
      <w:r>
        <w:t>результаты освоения программы по физике к концу обучения в 7 классе:</w:t>
      </w:r>
    </w:p>
    <w:p w:rsidR="00B214FC" w:rsidRDefault="004D274D">
      <w:pPr>
        <w:pStyle w:val="a3"/>
        <w:spacing w:line="266" w:lineRule="auto"/>
        <w:jc w:val="left"/>
      </w:pPr>
      <w:r>
        <w:t>Предметные</w:t>
      </w:r>
      <w:r>
        <w:rPr>
          <w:spacing w:val="35"/>
        </w:rPr>
        <w:t xml:space="preserve"> </w:t>
      </w:r>
      <w:r>
        <w:t>результаты</w:t>
      </w:r>
      <w:r>
        <w:rPr>
          <w:spacing w:val="38"/>
        </w:rPr>
        <w:t xml:space="preserve"> </w:t>
      </w:r>
      <w:r>
        <w:t>на</w:t>
      </w:r>
      <w:r>
        <w:rPr>
          <w:spacing w:val="35"/>
        </w:rPr>
        <w:t xml:space="preserve"> </w:t>
      </w:r>
      <w:r>
        <w:t>базовом</w:t>
      </w:r>
      <w:r>
        <w:rPr>
          <w:spacing w:val="38"/>
        </w:rPr>
        <w:t xml:space="preserve"> </w:t>
      </w:r>
      <w:r>
        <w:t>уровне</w:t>
      </w:r>
      <w:r>
        <w:rPr>
          <w:spacing w:val="35"/>
        </w:rPr>
        <w:t xml:space="preserve"> </w:t>
      </w:r>
      <w:r>
        <w:t>должны</w:t>
      </w:r>
      <w:r>
        <w:rPr>
          <w:spacing w:val="33"/>
        </w:rPr>
        <w:t xml:space="preserve"> </w:t>
      </w:r>
      <w:r>
        <w:t>отражать</w:t>
      </w:r>
      <w:r>
        <w:rPr>
          <w:spacing w:val="37"/>
        </w:rPr>
        <w:t xml:space="preserve"> </w:t>
      </w:r>
      <w:r>
        <w:t>сформированность</w:t>
      </w:r>
      <w:r>
        <w:rPr>
          <w:spacing w:val="37"/>
        </w:rPr>
        <w:t xml:space="preserve"> </w:t>
      </w:r>
      <w:r>
        <w:t xml:space="preserve">у обучающихся </w:t>
      </w:r>
      <w:r>
        <w:rPr>
          <w:spacing w:val="-2"/>
        </w:rPr>
        <w:t>умений:</w:t>
      </w:r>
    </w:p>
    <w:p w:rsidR="00B214FC" w:rsidRDefault="004D274D">
      <w:pPr>
        <w:pStyle w:val="a3"/>
        <w:spacing w:before="16" w:line="271" w:lineRule="auto"/>
        <w:ind w:right="258"/>
      </w:pPr>
      <w: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различать явления (диффузия, тепловое движение частиц вещества, равномерное</w:t>
      </w:r>
      <w:r>
        <w:rPr>
          <w:spacing w:val="-14"/>
        </w:rPr>
        <w:t xml:space="preserve"> </w:t>
      </w:r>
      <w:r>
        <w:t>движение,</w:t>
      </w:r>
      <w:r>
        <w:rPr>
          <w:spacing w:val="-15"/>
        </w:rPr>
        <w:t xml:space="preserve"> </w:t>
      </w:r>
      <w:r>
        <w:t>неравномерное</w:t>
      </w:r>
      <w:r>
        <w:rPr>
          <w:spacing w:val="-14"/>
        </w:rPr>
        <w:t xml:space="preserve"> </w:t>
      </w:r>
      <w:r>
        <w:t>движение,</w:t>
      </w:r>
      <w:r>
        <w:rPr>
          <w:spacing w:val="-11"/>
        </w:rPr>
        <w:t xml:space="preserve"> </w:t>
      </w:r>
      <w:r>
        <w:t>инерция,</w:t>
      </w:r>
      <w:r>
        <w:rPr>
          <w:spacing w:val="-15"/>
        </w:rPr>
        <w:t xml:space="preserve"> </w:t>
      </w:r>
      <w:r>
        <w:t>взаимодействие</w:t>
      </w:r>
      <w:r>
        <w:rPr>
          <w:spacing w:val="-14"/>
        </w:rPr>
        <w:t xml:space="preserve"> </w:t>
      </w:r>
      <w:r>
        <w:t>тел,</w:t>
      </w:r>
      <w:r>
        <w:rPr>
          <w:spacing w:val="-11"/>
        </w:rPr>
        <w:t xml:space="preserve"> </w:t>
      </w:r>
      <w:r>
        <w:t>равновесие</w:t>
      </w:r>
      <w:r>
        <w:rPr>
          <w:spacing w:val="-14"/>
        </w:rPr>
        <w:t xml:space="preserve"> </w:t>
      </w:r>
      <w:r>
        <w:t>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 описывать изученные свойства тел и физические явления, используя физическиевеличины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w:t>
      </w:r>
      <w:r>
        <w:rPr>
          <w:spacing w:val="-1"/>
        </w:rPr>
        <w:t xml:space="preserve"> </w:t>
      </w:r>
      <w:r>
        <w:t>плечо силы,</w:t>
      </w:r>
      <w:r>
        <w:rPr>
          <w:spacing w:val="-5"/>
        </w:rPr>
        <w:t xml:space="preserve"> </w:t>
      </w:r>
      <w:r>
        <w:t>момент</w:t>
      </w:r>
      <w:r>
        <w:rPr>
          <w:spacing w:val="-2"/>
        </w:rPr>
        <w:t xml:space="preserve"> </w:t>
      </w:r>
      <w:r>
        <w:t>силы,</w:t>
      </w:r>
      <w:r>
        <w:rPr>
          <w:spacing w:val="-1"/>
        </w:rPr>
        <w:t xml:space="preserve"> </w:t>
      </w:r>
      <w:r>
        <w:t>коэффициент</w:t>
      </w:r>
      <w:r>
        <w:rPr>
          <w:spacing w:val="-2"/>
        </w:rPr>
        <w:t xml:space="preserve"> </w:t>
      </w:r>
      <w:r>
        <w:t>полезного действия</w:t>
      </w:r>
      <w:r>
        <w:rPr>
          <w:spacing w:val="-7"/>
        </w:rPr>
        <w:t xml:space="preserve"> </w:t>
      </w:r>
      <w:r>
        <w:t>механизмов,</w:t>
      </w:r>
      <w:r>
        <w:rPr>
          <w:spacing w:val="-1"/>
        </w:rPr>
        <w:t xml:space="preserve"> </w:t>
      </w:r>
      <w:r>
        <w:t>кинетическая</w:t>
      </w:r>
      <w:r>
        <w:rPr>
          <w:spacing w:val="-2"/>
        </w:rPr>
        <w:t xml:space="preserve"> </w:t>
      </w:r>
      <w:r>
        <w:t>и потенциальная энергия), при описании правильно трактовать физический смысл используемых величин,</w:t>
      </w:r>
      <w:r>
        <w:rPr>
          <w:spacing w:val="-4"/>
        </w:rPr>
        <w:t xml:space="preserve"> </w:t>
      </w:r>
      <w:r>
        <w:t>их</w:t>
      </w:r>
      <w:r>
        <w:rPr>
          <w:spacing w:val="-6"/>
        </w:rPr>
        <w:t xml:space="preserve"> </w:t>
      </w:r>
      <w:r>
        <w:t>обозначения</w:t>
      </w:r>
      <w:r>
        <w:rPr>
          <w:spacing w:val="-1"/>
        </w:rPr>
        <w:t xml:space="preserve"> </w:t>
      </w:r>
      <w:r>
        <w:t>и</w:t>
      </w:r>
      <w:r>
        <w:rPr>
          <w:spacing w:val="-5"/>
        </w:rPr>
        <w:t xml:space="preserve"> </w:t>
      </w:r>
      <w:r>
        <w:t>единицы физических</w:t>
      </w:r>
      <w:r>
        <w:rPr>
          <w:spacing w:val="-6"/>
        </w:rPr>
        <w:t xml:space="preserve"> </w:t>
      </w:r>
      <w:r>
        <w:t>величин, находить формулы, связывающие</w:t>
      </w:r>
      <w:r>
        <w:rPr>
          <w:spacing w:val="-2"/>
        </w:rPr>
        <w:t xml:space="preserve"> </w:t>
      </w:r>
      <w:r>
        <w:t>данную физическую</w:t>
      </w:r>
      <w:r>
        <w:rPr>
          <w:spacing w:val="-9"/>
        </w:rPr>
        <w:t xml:space="preserve"> </w:t>
      </w:r>
      <w:r>
        <w:t>величину</w:t>
      </w:r>
      <w:r>
        <w:rPr>
          <w:spacing w:val="-15"/>
        </w:rPr>
        <w:t xml:space="preserve"> </w:t>
      </w:r>
      <w:r>
        <w:t>с</w:t>
      </w:r>
      <w:r>
        <w:rPr>
          <w:spacing w:val="-8"/>
        </w:rPr>
        <w:t xml:space="preserve"> </w:t>
      </w:r>
      <w:r>
        <w:t>другими</w:t>
      </w:r>
      <w:r>
        <w:rPr>
          <w:spacing w:val="-6"/>
        </w:rPr>
        <w:t xml:space="preserve"> </w:t>
      </w:r>
      <w:r>
        <w:t>величинами,</w:t>
      </w:r>
      <w:r>
        <w:rPr>
          <w:spacing w:val="-9"/>
        </w:rPr>
        <w:t xml:space="preserve"> </w:t>
      </w:r>
      <w:r>
        <w:t>строить</w:t>
      </w:r>
      <w:r>
        <w:rPr>
          <w:spacing w:val="-9"/>
        </w:rPr>
        <w:t xml:space="preserve"> </w:t>
      </w:r>
      <w:r>
        <w:t>графики</w:t>
      </w:r>
      <w:r>
        <w:rPr>
          <w:spacing w:val="-10"/>
        </w:rPr>
        <w:t xml:space="preserve"> </w:t>
      </w:r>
      <w:r>
        <w:t>изученных</w:t>
      </w:r>
      <w:r>
        <w:rPr>
          <w:spacing w:val="-11"/>
        </w:rPr>
        <w:t xml:space="preserve"> </w:t>
      </w:r>
      <w:r>
        <w:t>зависимостей</w:t>
      </w:r>
      <w:r>
        <w:rPr>
          <w:spacing w:val="-10"/>
        </w:rPr>
        <w:t xml:space="preserve"> </w:t>
      </w:r>
      <w:r>
        <w:t>физических величин; характеризовать свойства тел, физические явления и процессы, используя правила сложения</w:t>
      </w:r>
      <w:r>
        <w:rPr>
          <w:spacing w:val="-13"/>
        </w:rPr>
        <w:t xml:space="preserve"> </w:t>
      </w:r>
      <w:r>
        <w:t>сил</w:t>
      </w:r>
      <w:r>
        <w:rPr>
          <w:spacing w:val="-15"/>
        </w:rPr>
        <w:t xml:space="preserve"> </w:t>
      </w:r>
      <w:r>
        <w:t>(вдоль</w:t>
      </w:r>
      <w:r>
        <w:rPr>
          <w:spacing w:val="-14"/>
        </w:rPr>
        <w:t xml:space="preserve"> </w:t>
      </w:r>
      <w:r>
        <w:t>одной</w:t>
      </w:r>
      <w:r>
        <w:rPr>
          <w:spacing w:val="-15"/>
        </w:rPr>
        <w:t xml:space="preserve"> </w:t>
      </w:r>
      <w:r>
        <w:t>прямой),</w:t>
      </w:r>
      <w:r>
        <w:rPr>
          <w:spacing w:val="-14"/>
        </w:rPr>
        <w:t xml:space="preserve"> </w:t>
      </w:r>
      <w:r>
        <w:t>закон</w:t>
      </w:r>
      <w:r>
        <w:rPr>
          <w:spacing w:val="-15"/>
        </w:rPr>
        <w:t xml:space="preserve"> </w:t>
      </w:r>
      <w:r>
        <w:t>Гука,</w:t>
      </w:r>
      <w:r>
        <w:rPr>
          <w:spacing w:val="-11"/>
        </w:rPr>
        <w:t xml:space="preserve"> </w:t>
      </w:r>
      <w:r>
        <w:t>закон</w:t>
      </w:r>
      <w:r>
        <w:rPr>
          <w:spacing w:val="-15"/>
        </w:rPr>
        <w:t xml:space="preserve"> </w:t>
      </w:r>
      <w:r>
        <w:t>Паскаля,</w:t>
      </w:r>
      <w:r>
        <w:rPr>
          <w:spacing w:val="-10"/>
        </w:rPr>
        <w:t xml:space="preserve"> </w:t>
      </w:r>
      <w:r>
        <w:t>закон</w:t>
      </w:r>
      <w:r>
        <w:rPr>
          <w:spacing w:val="-15"/>
        </w:rPr>
        <w:t xml:space="preserve"> </w:t>
      </w:r>
      <w:r>
        <w:t>Архимеда,</w:t>
      </w:r>
      <w:r>
        <w:rPr>
          <w:spacing w:val="-11"/>
        </w:rPr>
        <w:t xml:space="preserve"> </w:t>
      </w:r>
      <w:r>
        <w:t>правило</w:t>
      </w:r>
      <w:r>
        <w:rPr>
          <w:spacing w:val="-12"/>
        </w:rPr>
        <w:t xml:space="preserve"> </w:t>
      </w:r>
      <w:r>
        <w:t>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 объяснять физические</w:t>
      </w:r>
      <w:r>
        <w:rPr>
          <w:spacing w:val="80"/>
        </w:rPr>
        <w:t xml:space="preserve"> </w:t>
      </w:r>
      <w:r>
        <w:t>явления,</w:t>
      </w:r>
      <w:r>
        <w:rPr>
          <w:spacing w:val="80"/>
        </w:rPr>
        <w:t xml:space="preserve"> </w:t>
      </w:r>
      <w:r>
        <w:t>процессы</w:t>
      </w:r>
      <w:r>
        <w:rPr>
          <w:spacing w:val="80"/>
        </w:rPr>
        <w:t xml:space="preserve"> </w:t>
      </w:r>
      <w:r>
        <w:t>и</w:t>
      </w:r>
      <w:r>
        <w:rPr>
          <w:spacing w:val="80"/>
        </w:rPr>
        <w:t xml:space="preserve"> </w:t>
      </w:r>
      <w:r>
        <w:t>свойства</w:t>
      </w:r>
      <w:r>
        <w:rPr>
          <w:spacing w:val="80"/>
        </w:rPr>
        <w:t xml:space="preserve"> </w:t>
      </w:r>
      <w:r>
        <w:t>тел,</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w:t>
      </w:r>
      <w:r>
        <w:rPr>
          <w:spacing w:val="80"/>
        </w:rPr>
        <w:t xml:space="preserve"> </w:t>
      </w:r>
      <w:r>
        <w:t>в</w:t>
      </w:r>
      <w:r>
        <w:rPr>
          <w:spacing w:val="80"/>
        </w:rPr>
        <w:t xml:space="preserve"> </w:t>
      </w:r>
      <w:r>
        <w:t>контексте</w:t>
      </w:r>
      <w:r>
        <w:rPr>
          <w:spacing w:val="80"/>
        </w:rPr>
        <w:t xml:space="preserve"> </w:t>
      </w:r>
      <w:r>
        <w:t>ситуаций практико­ориентированного</w:t>
      </w:r>
      <w:r>
        <w:rPr>
          <w:spacing w:val="-13"/>
        </w:rPr>
        <w:t xml:space="preserve"> </w:t>
      </w:r>
      <w:r>
        <w:t>характера:</w:t>
      </w:r>
      <w:r>
        <w:rPr>
          <w:spacing w:val="-10"/>
        </w:rPr>
        <w:t xml:space="preserve"> </w:t>
      </w:r>
      <w:r>
        <w:t>выявлять</w:t>
      </w:r>
      <w:r>
        <w:rPr>
          <w:spacing w:val="-9"/>
        </w:rPr>
        <w:t xml:space="preserve"> </w:t>
      </w:r>
      <w:r>
        <w:t>причинно­следственные</w:t>
      </w:r>
      <w:r>
        <w:rPr>
          <w:spacing w:val="-12"/>
        </w:rPr>
        <w:t xml:space="preserve"> </w:t>
      </w:r>
      <w:r>
        <w:t>связи,</w:t>
      </w:r>
      <w:r>
        <w:rPr>
          <w:spacing w:val="-9"/>
        </w:rPr>
        <w:t xml:space="preserve"> </w:t>
      </w:r>
      <w:r>
        <w:t>строить</w:t>
      </w:r>
      <w:r>
        <w:rPr>
          <w:spacing w:val="-15"/>
        </w:rPr>
        <w:t xml:space="preserve"> </w:t>
      </w:r>
      <w:r>
        <w:t>объяснение из</w:t>
      </w:r>
      <w:r>
        <w:rPr>
          <w:spacing w:val="-15"/>
        </w:rPr>
        <w:t xml:space="preserve"> </w:t>
      </w:r>
      <w:r>
        <w:t>1–2</w:t>
      </w:r>
      <w:r>
        <w:rPr>
          <w:spacing w:val="-15"/>
        </w:rPr>
        <w:t xml:space="preserve"> </w:t>
      </w:r>
      <w:r>
        <w:t>логических</w:t>
      </w:r>
      <w:r>
        <w:rPr>
          <w:spacing w:val="-15"/>
        </w:rPr>
        <w:t xml:space="preserve"> </w:t>
      </w:r>
      <w:r>
        <w:t>шагов</w:t>
      </w:r>
      <w:r>
        <w:rPr>
          <w:spacing w:val="-15"/>
        </w:rPr>
        <w:t xml:space="preserve"> </w:t>
      </w:r>
      <w:r>
        <w:t>с</w:t>
      </w:r>
      <w:r>
        <w:rPr>
          <w:spacing w:val="-15"/>
        </w:rPr>
        <w:t xml:space="preserve"> </w:t>
      </w:r>
      <w:r>
        <w:t>использованием</w:t>
      </w:r>
      <w:r>
        <w:rPr>
          <w:spacing w:val="-15"/>
        </w:rPr>
        <w:t xml:space="preserve"> </w:t>
      </w:r>
      <w:r>
        <w:t>1–2</w:t>
      </w:r>
      <w:r>
        <w:rPr>
          <w:spacing w:val="-15"/>
        </w:rPr>
        <w:t xml:space="preserve"> </w:t>
      </w:r>
      <w:r>
        <w:t>изученных</w:t>
      </w:r>
      <w:r>
        <w:rPr>
          <w:spacing w:val="-15"/>
        </w:rPr>
        <w:t xml:space="preserve"> </w:t>
      </w:r>
      <w:r>
        <w:t>свойства</w:t>
      </w:r>
      <w:r>
        <w:rPr>
          <w:spacing w:val="-15"/>
        </w:rPr>
        <w:t xml:space="preserve"> </w:t>
      </w:r>
      <w:r>
        <w:t>физических</w:t>
      </w:r>
      <w:r>
        <w:rPr>
          <w:spacing w:val="-15"/>
        </w:rPr>
        <w:t xml:space="preserve"> </w:t>
      </w:r>
      <w:r>
        <w:t>явлений,</w:t>
      </w:r>
      <w:r>
        <w:rPr>
          <w:spacing w:val="-15"/>
        </w:rPr>
        <w:t xml:space="preserve"> </w:t>
      </w:r>
      <w:r>
        <w:t>физических закона</w:t>
      </w:r>
      <w:r>
        <w:rPr>
          <w:spacing w:val="-2"/>
        </w:rPr>
        <w:t xml:space="preserve"> </w:t>
      </w:r>
      <w:r>
        <w:t>или закономерности;</w:t>
      </w:r>
      <w:r>
        <w:rPr>
          <w:spacing w:val="-6"/>
        </w:rPr>
        <w:t xml:space="preserve"> </w:t>
      </w:r>
      <w:r>
        <w:t>решать расчётные</w:t>
      </w:r>
      <w:r>
        <w:rPr>
          <w:spacing w:val="-6"/>
        </w:rPr>
        <w:t xml:space="preserve"> </w:t>
      </w:r>
      <w:r>
        <w:t>задачи в 1–2</w:t>
      </w:r>
      <w:r>
        <w:rPr>
          <w:spacing w:val="-1"/>
        </w:rPr>
        <w:t xml:space="preserve"> </w:t>
      </w:r>
      <w:r>
        <w:t>действия,</w:t>
      </w:r>
      <w:r>
        <w:rPr>
          <w:spacing w:val="-4"/>
        </w:rPr>
        <w:t xml:space="preserve"> </w:t>
      </w:r>
      <w:r>
        <w:t>используя</w:t>
      </w:r>
      <w:r>
        <w:rPr>
          <w:spacing w:val="-1"/>
        </w:rPr>
        <w:t xml:space="preserve"> </w:t>
      </w:r>
      <w:r>
        <w:t>законы и формулы, связывающие</w:t>
      </w:r>
      <w:r>
        <w:rPr>
          <w:spacing w:val="-2"/>
        </w:rPr>
        <w:t xml:space="preserve"> </w:t>
      </w:r>
      <w:r>
        <w:t>физические</w:t>
      </w:r>
      <w:r>
        <w:rPr>
          <w:spacing w:val="-2"/>
        </w:rPr>
        <w:t xml:space="preserve"> </w:t>
      </w:r>
      <w:r>
        <w:t>величины:</w:t>
      </w:r>
      <w:r>
        <w:rPr>
          <w:spacing w:val="-4"/>
        </w:rPr>
        <w:t xml:space="preserve"> </w:t>
      </w:r>
      <w:r>
        <w:t>на</w:t>
      </w:r>
      <w:r>
        <w:rPr>
          <w:spacing w:val="-2"/>
        </w:rPr>
        <w:t xml:space="preserve"> </w:t>
      </w:r>
      <w:r>
        <w:t>основе</w:t>
      </w:r>
      <w:r>
        <w:rPr>
          <w:spacing w:val="-6"/>
        </w:rPr>
        <w:t xml:space="preserve"> </w:t>
      </w:r>
      <w:r>
        <w:t>анализа условия</w:t>
      </w:r>
      <w:r>
        <w:rPr>
          <w:spacing w:val="-1"/>
        </w:rPr>
        <w:t xml:space="preserve"> </w:t>
      </w:r>
      <w:r>
        <w:t>задачи записывать краткое</w:t>
      </w:r>
      <w:r>
        <w:rPr>
          <w:spacing w:val="-2"/>
        </w:rPr>
        <w:t xml:space="preserve"> </w:t>
      </w:r>
      <w:r>
        <w:t>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 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 проводить опыты по наблюдению физических явлений или физических свойств тел:</w:t>
      </w:r>
    </w:p>
    <w:p w:rsidR="00B214FC" w:rsidRDefault="004D274D">
      <w:pPr>
        <w:pStyle w:val="a3"/>
        <w:spacing w:before="4" w:line="271" w:lineRule="auto"/>
        <w:ind w:right="268"/>
      </w:pPr>
      <w:r>
        <w:t>формулировать проверяемые предположения, собирать установку</w:t>
      </w:r>
      <w:r>
        <w:rPr>
          <w:spacing w:val="-3"/>
        </w:rPr>
        <w:t xml:space="preserve"> </w:t>
      </w:r>
      <w:r>
        <w:t>из предложенного оборудования, записывать</w:t>
      </w:r>
      <w:r>
        <w:rPr>
          <w:spacing w:val="-9"/>
        </w:rPr>
        <w:t xml:space="preserve"> </w:t>
      </w:r>
      <w:r>
        <w:t>ход</w:t>
      </w:r>
      <w:r>
        <w:rPr>
          <w:spacing w:val="-13"/>
        </w:rPr>
        <w:t xml:space="preserve"> </w:t>
      </w:r>
      <w:r>
        <w:t>опыта</w:t>
      </w:r>
      <w:r>
        <w:rPr>
          <w:spacing w:val="-6"/>
        </w:rPr>
        <w:t xml:space="preserve"> </w:t>
      </w:r>
      <w:r>
        <w:t>и</w:t>
      </w:r>
      <w:r>
        <w:rPr>
          <w:spacing w:val="-10"/>
        </w:rPr>
        <w:t xml:space="preserve"> </w:t>
      </w:r>
      <w:r>
        <w:t>формулировать</w:t>
      </w:r>
      <w:r>
        <w:rPr>
          <w:spacing w:val="-9"/>
        </w:rPr>
        <w:t xml:space="preserve"> </w:t>
      </w:r>
      <w:r>
        <w:t>выводы;</w:t>
      </w:r>
      <w:r>
        <w:rPr>
          <w:spacing w:val="-10"/>
        </w:rPr>
        <w:t xml:space="preserve"> </w:t>
      </w:r>
      <w:r>
        <w:t>выполнять</w:t>
      </w:r>
      <w:r>
        <w:rPr>
          <w:spacing w:val="-9"/>
        </w:rPr>
        <w:t xml:space="preserve"> </w:t>
      </w:r>
      <w:r>
        <w:t>прямые</w:t>
      </w:r>
      <w:r>
        <w:rPr>
          <w:spacing w:val="-12"/>
        </w:rPr>
        <w:t xml:space="preserve"> </w:t>
      </w:r>
      <w:r>
        <w:t>измерения</w:t>
      </w:r>
      <w:r>
        <w:rPr>
          <w:spacing w:val="-6"/>
        </w:rPr>
        <w:t xml:space="preserve"> </w:t>
      </w:r>
      <w:r>
        <w:t>расстояния,</w:t>
      </w:r>
      <w:r>
        <w:rPr>
          <w:spacing w:val="-9"/>
        </w:rPr>
        <w:t xml:space="preserve"> </w:t>
      </w:r>
      <w:r>
        <w:t>времени, массы</w:t>
      </w:r>
      <w:r>
        <w:rPr>
          <w:spacing w:val="55"/>
        </w:rPr>
        <w:t xml:space="preserve"> </w:t>
      </w:r>
      <w:r>
        <w:t>тела,</w:t>
      </w:r>
      <w:r>
        <w:rPr>
          <w:spacing w:val="48"/>
        </w:rPr>
        <w:t xml:space="preserve"> </w:t>
      </w:r>
      <w:r>
        <w:t>объёма,</w:t>
      </w:r>
      <w:r>
        <w:rPr>
          <w:spacing w:val="54"/>
        </w:rPr>
        <w:t xml:space="preserve"> </w:t>
      </w:r>
      <w:r>
        <w:t>силы</w:t>
      </w:r>
      <w:r>
        <w:rPr>
          <w:spacing w:val="53"/>
        </w:rPr>
        <w:t xml:space="preserve"> </w:t>
      </w:r>
      <w:r>
        <w:t>и</w:t>
      </w:r>
      <w:r>
        <w:rPr>
          <w:spacing w:val="52"/>
        </w:rPr>
        <w:t xml:space="preserve"> </w:t>
      </w:r>
      <w:r>
        <w:t>температуры</w:t>
      </w:r>
      <w:r>
        <w:rPr>
          <w:spacing w:val="57"/>
        </w:rPr>
        <w:t xml:space="preserve"> </w:t>
      </w:r>
      <w:r>
        <w:t>с</w:t>
      </w:r>
      <w:r>
        <w:rPr>
          <w:spacing w:val="51"/>
        </w:rPr>
        <w:t xml:space="preserve"> </w:t>
      </w:r>
      <w:r>
        <w:t>использованием</w:t>
      </w:r>
      <w:r>
        <w:rPr>
          <w:spacing w:val="52"/>
        </w:rPr>
        <w:t xml:space="preserve"> </w:t>
      </w:r>
      <w:r>
        <w:t>аналоговых</w:t>
      </w:r>
      <w:r>
        <w:rPr>
          <w:spacing w:val="51"/>
        </w:rPr>
        <w:t xml:space="preserve"> </w:t>
      </w:r>
      <w:r>
        <w:t>и</w:t>
      </w:r>
      <w:r>
        <w:rPr>
          <w:spacing w:val="52"/>
        </w:rPr>
        <w:t xml:space="preserve"> </w:t>
      </w:r>
      <w:r>
        <w:t>цифровых</w:t>
      </w:r>
      <w:r>
        <w:rPr>
          <w:spacing w:val="51"/>
        </w:rPr>
        <w:t xml:space="preserve"> </w:t>
      </w:r>
      <w:r>
        <w:rPr>
          <w:spacing w:val="-2"/>
        </w:rPr>
        <w:t>приборов,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записывать показания</w:t>
      </w:r>
      <w:r>
        <w:rPr>
          <w:spacing w:val="-1"/>
        </w:rPr>
        <w:t xml:space="preserve"> </w:t>
      </w:r>
      <w:r>
        <w:t>приборов с учётом заданной абсолютной погрешности измерений;</w:t>
      </w:r>
      <w:r>
        <w:rPr>
          <w:spacing w:val="-1"/>
        </w:rPr>
        <w:t xml:space="preserve"> </w:t>
      </w:r>
      <w:r>
        <w:t>проводить исследование зависимости одной физической величины от другой с использованием прямых измерений</w:t>
      </w:r>
      <w:r>
        <w:rPr>
          <w:spacing w:val="-15"/>
        </w:rPr>
        <w:t xml:space="preserve"> </w:t>
      </w:r>
      <w:r>
        <w:t>(зависимости</w:t>
      </w:r>
      <w:r>
        <w:rPr>
          <w:spacing w:val="-14"/>
        </w:rPr>
        <w:t xml:space="preserve"> </w:t>
      </w:r>
      <w:r>
        <w:t>пути</w:t>
      </w:r>
      <w:r>
        <w:rPr>
          <w:spacing w:val="-9"/>
        </w:rPr>
        <w:t xml:space="preserve"> </w:t>
      </w:r>
      <w:r>
        <w:t>равномерно</w:t>
      </w:r>
      <w:r>
        <w:rPr>
          <w:spacing w:val="-6"/>
        </w:rPr>
        <w:t xml:space="preserve"> </w:t>
      </w:r>
      <w:r>
        <w:t>движущегося</w:t>
      </w:r>
      <w:r>
        <w:rPr>
          <w:spacing w:val="-11"/>
        </w:rPr>
        <w:t xml:space="preserve"> </w:t>
      </w:r>
      <w:r>
        <w:t>тела</w:t>
      </w:r>
      <w:r>
        <w:rPr>
          <w:spacing w:val="-15"/>
        </w:rPr>
        <w:t xml:space="preserve"> </w:t>
      </w:r>
      <w:r>
        <w:t>от</w:t>
      </w:r>
      <w:r>
        <w:rPr>
          <w:spacing w:val="-15"/>
        </w:rPr>
        <w:t xml:space="preserve"> </w:t>
      </w:r>
      <w:r>
        <w:t>времени</w:t>
      </w:r>
      <w:r>
        <w:rPr>
          <w:spacing w:val="-10"/>
        </w:rPr>
        <w:t xml:space="preserve"> </w:t>
      </w:r>
      <w:r>
        <w:t>движения</w:t>
      </w:r>
      <w:r>
        <w:rPr>
          <w:spacing w:val="-15"/>
        </w:rPr>
        <w:t xml:space="preserve"> </w:t>
      </w:r>
      <w:r>
        <w:t>тела,</w:t>
      </w:r>
      <w:r>
        <w:rPr>
          <w:spacing w:val="-9"/>
        </w:rPr>
        <w:t xml:space="preserve"> </w:t>
      </w:r>
      <w:r>
        <w:t>силы</w:t>
      </w:r>
      <w:r>
        <w:rPr>
          <w:spacing w:val="-9"/>
        </w:rPr>
        <w:t xml:space="preserve"> </w:t>
      </w:r>
      <w:r>
        <w:t>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w:t>
      </w:r>
      <w:r>
        <w:rPr>
          <w:spacing w:val="-1"/>
        </w:rPr>
        <w:t xml:space="preserve"> </w:t>
      </w:r>
      <w:r>
        <w:t>в</w:t>
      </w:r>
      <w:r>
        <w:rPr>
          <w:spacing w:val="-1"/>
        </w:rPr>
        <w:t xml:space="preserve"> </w:t>
      </w:r>
      <w:r>
        <w:t>виде предложенных</w:t>
      </w:r>
      <w:r>
        <w:rPr>
          <w:spacing w:val="-1"/>
        </w:rPr>
        <w:t xml:space="preserve"> </w:t>
      </w:r>
      <w:r>
        <w:t>таблиц и</w:t>
      </w:r>
      <w:r>
        <w:rPr>
          <w:spacing w:val="-1"/>
        </w:rPr>
        <w:t xml:space="preserve"> </w:t>
      </w:r>
      <w:r>
        <w:t>графиков, проводить</w:t>
      </w:r>
      <w:r>
        <w:rPr>
          <w:spacing w:val="-1"/>
        </w:rPr>
        <w:t xml:space="preserve"> </w:t>
      </w:r>
      <w:r>
        <w:t>выводы по результатам исследования; проводить</w:t>
      </w:r>
      <w:r>
        <w:rPr>
          <w:spacing w:val="-15"/>
        </w:rPr>
        <w:t xml:space="preserve"> </w:t>
      </w:r>
      <w:r>
        <w:t>косвенные</w:t>
      </w:r>
      <w:r>
        <w:rPr>
          <w:spacing w:val="-15"/>
        </w:rPr>
        <w:t xml:space="preserve"> </w:t>
      </w:r>
      <w:r>
        <w:t>измерения</w:t>
      </w:r>
      <w:r>
        <w:rPr>
          <w:spacing w:val="-15"/>
        </w:rPr>
        <w:t xml:space="preserve"> </w:t>
      </w:r>
      <w:r>
        <w:t>физических</w:t>
      </w:r>
      <w:r>
        <w:rPr>
          <w:spacing w:val="-15"/>
        </w:rPr>
        <w:t xml:space="preserve"> </w:t>
      </w:r>
      <w:r>
        <w:t>величин</w:t>
      </w:r>
      <w:r>
        <w:rPr>
          <w:spacing w:val="-15"/>
        </w:rPr>
        <w:t xml:space="preserve"> </w:t>
      </w:r>
      <w:r>
        <w:t>(плотность</w:t>
      </w:r>
      <w:r>
        <w:rPr>
          <w:spacing w:val="-15"/>
        </w:rPr>
        <w:t xml:space="preserve"> </w:t>
      </w:r>
      <w:r>
        <w:t>вещества</w:t>
      </w:r>
      <w:r>
        <w:rPr>
          <w:spacing w:val="-15"/>
        </w:rPr>
        <w:t xml:space="preserve"> </w:t>
      </w:r>
      <w:r>
        <w:t>жидкости</w:t>
      </w:r>
      <w:r>
        <w:rPr>
          <w:spacing w:val="-15"/>
        </w:rPr>
        <w:t xml:space="preserve"> </w:t>
      </w:r>
      <w:r>
        <w:t>и</w:t>
      </w:r>
      <w:r>
        <w:rPr>
          <w:spacing w:val="-15"/>
        </w:rPr>
        <w:t xml:space="preserve"> </w:t>
      </w:r>
      <w:r>
        <w:t>твёрдого</w:t>
      </w:r>
      <w:r>
        <w:rPr>
          <w:spacing w:val="-15"/>
        </w:rPr>
        <w:t xml:space="preserve"> </w:t>
      </w:r>
      <w:r>
        <w:t>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 соблюдать правила техники безопасности при работе с лабораторным оборудованием; иметь представление о принципах действия приборов и технических устройств: весы,</w:t>
      </w:r>
      <w:r>
        <w:rPr>
          <w:spacing w:val="-6"/>
        </w:rPr>
        <w:t xml:space="preserve"> </w:t>
      </w:r>
      <w:r>
        <w:t>термометр,</w:t>
      </w:r>
      <w:r>
        <w:rPr>
          <w:spacing w:val="-1"/>
        </w:rPr>
        <w:t xml:space="preserve"> </w:t>
      </w:r>
      <w:r>
        <w:t>динамометр,</w:t>
      </w:r>
      <w:r>
        <w:rPr>
          <w:spacing w:val="-5"/>
        </w:rPr>
        <w:t xml:space="preserve"> </w:t>
      </w:r>
      <w:r>
        <w:t>сообщающиеся</w:t>
      </w:r>
      <w:r>
        <w:rPr>
          <w:spacing w:val="-7"/>
        </w:rPr>
        <w:t xml:space="preserve"> </w:t>
      </w:r>
      <w:r>
        <w:t>сосуды,</w:t>
      </w:r>
      <w:r>
        <w:rPr>
          <w:spacing w:val="-1"/>
        </w:rPr>
        <w:t xml:space="preserve"> </w:t>
      </w:r>
      <w:r>
        <w:t>барометр,</w:t>
      </w:r>
      <w:r>
        <w:rPr>
          <w:spacing w:val="-6"/>
        </w:rPr>
        <w:t xml:space="preserve"> </w:t>
      </w:r>
      <w:r>
        <w:t>рычаг,</w:t>
      </w:r>
      <w:r>
        <w:rPr>
          <w:spacing w:val="-1"/>
        </w:rPr>
        <w:t xml:space="preserve"> </w:t>
      </w:r>
      <w:r>
        <w:t>подвижный</w:t>
      </w:r>
      <w:r>
        <w:rPr>
          <w:spacing w:val="-6"/>
        </w:rPr>
        <w:t xml:space="preserve"> </w:t>
      </w:r>
      <w:r>
        <w:t>и</w:t>
      </w:r>
      <w:r>
        <w:rPr>
          <w:spacing w:val="-6"/>
        </w:rPr>
        <w:t xml:space="preserve"> </w:t>
      </w:r>
      <w:r>
        <w:t>неподвижный блок,</w:t>
      </w:r>
      <w:r>
        <w:rPr>
          <w:spacing w:val="-9"/>
        </w:rPr>
        <w:t xml:space="preserve"> </w:t>
      </w:r>
      <w:r>
        <w:t>наклонная</w:t>
      </w:r>
      <w:r>
        <w:rPr>
          <w:spacing w:val="-12"/>
        </w:rPr>
        <w:t xml:space="preserve"> </w:t>
      </w:r>
      <w:r>
        <w:t>плоскость;</w:t>
      </w:r>
      <w:r>
        <w:rPr>
          <w:spacing w:val="-11"/>
        </w:rPr>
        <w:t xml:space="preserve"> </w:t>
      </w:r>
      <w:r>
        <w:t>характеризовать</w:t>
      </w:r>
      <w:r>
        <w:rPr>
          <w:spacing w:val="-11"/>
        </w:rPr>
        <w:t xml:space="preserve"> </w:t>
      </w:r>
      <w:r>
        <w:t>принципы</w:t>
      </w:r>
      <w:r>
        <w:rPr>
          <w:spacing w:val="-5"/>
        </w:rPr>
        <w:t xml:space="preserve"> </w:t>
      </w:r>
      <w:r>
        <w:t>действия</w:t>
      </w:r>
      <w:r>
        <w:rPr>
          <w:spacing w:val="-12"/>
        </w:rPr>
        <w:t xml:space="preserve"> </w:t>
      </w:r>
      <w:r>
        <w:t>изученных</w:t>
      </w:r>
      <w:r>
        <w:rPr>
          <w:spacing w:val="-12"/>
        </w:rPr>
        <w:t xml:space="preserve"> </w:t>
      </w:r>
      <w:r>
        <w:t>приборов</w:t>
      </w:r>
      <w:r>
        <w:rPr>
          <w:spacing w:val="-5"/>
        </w:rPr>
        <w:t xml:space="preserve"> </w:t>
      </w:r>
      <w:r>
        <w:t>и</w:t>
      </w:r>
      <w:r>
        <w:rPr>
          <w:spacing w:val="-11"/>
        </w:rPr>
        <w:t xml:space="preserve"> </w:t>
      </w:r>
      <w:r>
        <w:t>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 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краткие письменные и устные сообщения на основе 2–3 источников информации, в том числе публично</w:t>
      </w:r>
      <w:r>
        <w:rPr>
          <w:spacing w:val="-15"/>
        </w:rPr>
        <w:t xml:space="preserve"> </w:t>
      </w:r>
      <w:r>
        <w:t>проводить</w:t>
      </w:r>
      <w:r>
        <w:rPr>
          <w:spacing w:val="-15"/>
        </w:rPr>
        <w:t xml:space="preserve"> </w:t>
      </w:r>
      <w:r>
        <w:t>краткие</w:t>
      </w:r>
      <w:r>
        <w:rPr>
          <w:spacing w:val="-15"/>
        </w:rPr>
        <w:t xml:space="preserve"> </w:t>
      </w:r>
      <w:r>
        <w:t>сообщения</w:t>
      </w:r>
      <w:r>
        <w:rPr>
          <w:spacing w:val="-15"/>
        </w:rPr>
        <w:t xml:space="preserve"> </w:t>
      </w:r>
      <w:r>
        <w:t>о</w:t>
      </w:r>
      <w:r>
        <w:rPr>
          <w:spacing w:val="-15"/>
        </w:rPr>
        <w:t xml:space="preserve"> </w:t>
      </w:r>
      <w:r>
        <w:t>результатах</w:t>
      </w:r>
      <w:r>
        <w:rPr>
          <w:spacing w:val="-15"/>
        </w:rPr>
        <w:t xml:space="preserve"> </w:t>
      </w:r>
      <w:r>
        <w:t>проектов</w:t>
      </w:r>
      <w:r>
        <w:rPr>
          <w:spacing w:val="-15"/>
        </w:rPr>
        <w:t xml:space="preserve"> </w:t>
      </w:r>
      <w:r>
        <w:t>или</w:t>
      </w:r>
      <w:r>
        <w:rPr>
          <w:spacing w:val="-15"/>
        </w:rPr>
        <w:t xml:space="preserve"> </w:t>
      </w:r>
      <w:r>
        <w:t>учебных</w:t>
      </w:r>
      <w:r>
        <w:rPr>
          <w:spacing w:val="-15"/>
        </w:rPr>
        <w:t xml:space="preserve"> </w:t>
      </w:r>
      <w:r>
        <w:t>исследований,</w:t>
      </w:r>
      <w:r>
        <w:rPr>
          <w:spacing w:val="-15"/>
        </w:rPr>
        <w:t xml:space="preserve"> </w:t>
      </w:r>
      <w:r>
        <w:t>при</w:t>
      </w:r>
      <w:r>
        <w:rPr>
          <w:spacing w:val="-15"/>
        </w:rPr>
        <w:t xml:space="preserve"> </w:t>
      </w:r>
      <w:r>
        <w:t>этом грамотно использовать изученный понятийный аппарат курса физики, сопровождать выступление презентацией; 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rsidR="00B214FC" w:rsidRDefault="004D274D">
      <w:pPr>
        <w:pStyle w:val="a3"/>
        <w:spacing w:before="0" w:line="278" w:lineRule="auto"/>
        <w:ind w:firstLine="763"/>
        <w:jc w:val="left"/>
      </w:pPr>
      <w:r>
        <w:t>Предметные результаты освоения программы по физике к концу обучения в 8 классе: Предметные</w:t>
      </w:r>
      <w:r>
        <w:rPr>
          <w:spacing w:val="34"/>
        </w:rPr>
        <w:t xml:space="preserve"> </w:t>
      </w:r>
      <w:r>
        <w:t>результаты</w:t>
      </w:r>
      <w:r>
        <w:rPr>
          <w:spacing w:val="37"/>
        </w:rPr>
        <w:t xml:space="preserve"> </w:t>
      </w:r>
      <w:r>
        <w:t>на</w:t>
      </w:r>
      <w:r>
        <w:rPr>
          <w:spacing w:val="34"/>
        </w:rPr>
        <w:t xml:space="preserve"> </w:t>
      </w:r>
      <w:r>
        <w:t>базовом</w:t>
      </w:r>
      <w:r>
        <w:rPr>
          <w:spacing w:val="37"/>
        </w:rPr>
        <w:t xml:space="preserve"> </w:t>
      </w:r>
      <w:r>
        <w:t>уровне</w:t>
      </w:r>
      <w:r>
        <w:rPr>
          <w:spacing w:val="34"/>
        </w:rPr>
        <w:t xml:space="preserve"> </w:t>
      </w:r>
      <w:r>
        <w:t>должны</w:t>
      </w:r>
      <w:r>
        <w:rPr>
          <w:spacing w:val="33"/>
        </w:rPr>
        <w:t xml:space="preserve"> </w:t>
      </w:r>
      <w:r>
        <w:t>отражать</w:t>
      </w:r>
      <w:r>
        <w:rPr>
          <w:spacing w:val="36"/>
        </w:rPr>
        <w:t xml:space="preserve"> </w:t>
      </w:r>
      <w:r>
        <w:t>сформированность</w:t>
      </w:r>
      <w:r>
        <w:rPr>
          <w:spacing w:val="36"/>
        </w:rPr>
        <w:t xml:space="preserve"> </w:t>
      </w:r>
      <w:r>
        <w:t xml:space="preserve">у обучающихся </w:t>
      </w:r>
      <w:r>
        <w:rPr>
          <w:spacing w:val="-2"/>
        </w:rPr>
        <w:t>умений:</w:t>
      </w:r>
    </w:p>
    <w:p w:rsidR="00B214FC" w:rsidRDefault="004D274D">
      <w:pPr>
        <w:pStyle w:val="a3"/>
        <w:spacing w:before="0" w:line="271" w:lineRule="auto"/>
        <w:ind w:right="260"/>
      </w:pPr>
      <w: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различать явления (тепловое расширение и сжатие, теплопередача, тепловое равновесие,</w:t>
      </w:r>
      <w:r>
        <w:rPr>
          <w:spacing w:val="-1"/>
        </w:rPr>
        <w:t xml:space="preserve"> </w:t>
      </w:r>
      <w:r>
        <w:t>смачивание,</w:t>
      </w:r>
      <w:r>
        <w:rPr>
          <w:spacing w:val="-6"/>
        </w:rPr>
        <w:t xml:space="preserve"> </w:t>
      </w:r>
      <w:r>
        <w:t>капиллярные</w:t>
      </w:r>
      <w:r>
        <w:rPr>
          <w:spacing w:val="-8"/>
        </w:rPr>
        <w:t xml:space="preserve"> </w:t>
      </w:r>
      <w:r>
        <w:t>явления,</w:t>
      </w:r>
      <w:r>
        <w:rPr>
          <w:spacing w:val="-6"/>
        </w:rPr>
        <w:t xml:space="preserve"> </w:t>
      </w:r>
      <w:r>
        <w:t>испарение,</w:t>
      </w:r>
      <w:r>
        <w:rPr>
          <w:spacing w:val="-1"/>
        </w:rPr>
        <w:t xml:space="preserve"> </w:t>
      </w:r>
      <w:r>
        <w:t>конденсация,</w:t>
      </w:r>
      <w:r>
        <w:rPr>
          <w:spacing w:val="-6"/>
        </w:rPr>
        <w:t xml:space="preserve"> </w:t>
      </w:r>
      <w:r>
        <w:t>плавление,</w:t>
      </w:r>
      <w:r>
        <w:rPr>
          <w:spacing w:val="-1"/>
        </w:rPr>
        <w:t xml:space="preserve"> </w:t>
      </w:r>
      <w:r>
        <w:t>кристаллизация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4"/>
      </w:pPr>
      <w:r>
        <w:lastRenderedPageBreak/>
        <w:t>(отвердевание),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r>
        <w:rPr>
          <w:spacing w:val="-5"/>
        </w:rPr>
        <w:t xml:space="preserve"> </w:t>
      </w:r>
      <w:r>
        <w:t>распознавать</w:t>
      </w:r>
      <w:r>
        <w:rPr>
          <w:spacing w:val="-3"/>
        </w:rPr>
        <w:t xml:space="preserve"> </w:t>
      </w:r>
      <w:r>
        <w:t>проявление</w:t>
      </w:r>
      <w:r>
        <w:rPr>
          <w:spacing w:val="-1"/>
        </w:rPr>
        <w:t xml:space="preserve"> </w:t>
      </w:r>
      <w:r>
        <w:t>изученных</w:t>
      </w:r>
      <w:r>
        <w:rPr>
          <w:spacing w:val="-5"/>
        </w:rPr>
        <w:t xml:space="preserve"> </w:t>
      </w:r>
      <w:r>
        <w:t>физических</w:t>
      </w:r>
      <w:r>
        <w:rPr>
          <w:spacing w:val="-5"/>
        </w:rPr>
        <w:t xml:space="preserve"> </w:t>
      </w:r>
      <w:r>
        <w:t>явлений</w:t>
      </w:r>
      <w:r>
        <w:rPr>
          <w:spacing w:val="-4"/>
        </w:rPr>
        <w:t xml:space="preserve"> </w:t>
      </w:r>
      <w:r>
        <w:t>в</w:t>
      </w:r>
      <w:r>
        <w:rPr>
          <w:spacing w:val="-3"/>
        </w:rPr>
        <w:t xml:space="preserve"> </w:t>
      </w:r>
      <w:r>
        <w:t>окружающем мире,</w:t>
      </w:r>
      <w:r>
        <w:rPr>
          <w:spacing w:val="-3"/>
        </w:rPr>
        <w:t xml:space="preserve"> </w:t>
      </w:r>
      <w:r>
        <w:t>в</w:t>
      </w:r>
      <w:r>
        <w:rPr>
          <w:spacing w:val="-3"/>
        </w:rPr>
        <w:t xml:space="preserve"> </w:t>
      </w:r>
      <w:r>
        <w:t>том</w:t>
      </w:r>
      <w:r>
        <w:rPr>
          <w:spacing w:val="-8"/>
        </w:rPr>
        <w:t xml:space="preserve"> </w:t>
      </w:r>
      <w:r>
        <w:t>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w:t>
      </w:r>
      <w:r>
        <w:rPr>
          <w:spacing w:val="-1"/>
        </w:rPr>
        <w:t xml:space="preserve"> </w:t>
      </w:r>
      <w:r>
        <w:t>поле</w:t>
      </w:r>
      <w:r>
        <w:rPr>
          <w:spacing w:val="-6"/>
        </w:rPr>
        <w:t xml:space="preserve"> </w:t>
      </w:r>
      <w:r>
        <w:t>Земли, дрейф</w:t>
      </w:r>
      <w:r>
        <w:rPr>
          <w:spacing w:val="-7"/>
        </w:rPr>
        <w:t xml:space="preserve"> </w:t>
      </w:r>
      <w:r>
        <w:t>полюсов,</w:t>
      </w:r>
      <w:r>
        <w:rPr>
          <w:spacing w:val="-3"/>
        </w:rPr>
        <w:t xml:space="preserve"> </w:t>
      </w:r>
      <w:r>
        <w:t>роль</w:t>
      </w:r>
      <w:r>
        <w:rPr>
          <w:spacing w:val="-4"/>
        </w:rPr>
        <w:t xml:space="preserve"> </w:t>
      </w:r>
      <w:r>
        <w:t>магнитного поля</w:t>
      </w:r>
      <w:r>
        <w:rPr>
          <w:spacing w:val="-5"/>
        </w:rPr>
        <w:t xml:space="preserve"> </w:t>
      </w:r>
      <w:r>
        <w:t>для жизни</w:t>
      </w:r>
      <w:r>
        <w:rPr>
          <w:spacing w:val="-4"/>
        </w:rPr>
        <w:t xml:space="preserve"> </w:t>
      </w:r>
      <w:r>
        <w:t>на</w:t>
      </w:r>
      <w:r>
        <w:rPr>
          <w:spacing w:val="-6"/>
        </w:rPr>
        <w:t xml:space="preserve"> </w:t>
      </w:r>
      <w:r>
        <w:t>Земле,</w:t>
      </w:r>
      <w:r>
        <w:rPr>
          <w:spacing w:val="-3"/>
        </w:rPr>
        <w:t xml:space="preserve"> </w:t>
      </w:r>
      <w:r>
        <w:t>полярное</w:t>
      </w:r>
      <w:r>
        <w:rPr>
          <w:spacing w:val="-6"/>
        </w:rPr>
        <w:t xml:space="preserve"> </w:t>
      </w:r>
      <w:r>
        <w:t>сияние, при этом переводить практическую задачу в учебную, выделять существенные свойства (признаки) физических явлений; 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характеризовать свойства</w:t>
      </w:r>
      <w:r>
        <w:rPr>
          <w:spacing w:val="80"/>
          <w:w w:val="150"/>
        </w:rPr>
        <w:t xml:space="preserve"> </w:t>
      </w:r>
      <w:r>
        <w:t>тел,</w:t>
      </w:r>
      <w:r>
        <w:rPr>
          <w:spacing w:val="80"/>
          <w:w w:val="150"/>
        </w:rPr>
        <w:t xml:space="preserve"> </w:t>
      </w:r>
      <w:r>
        <w:t>физические</w:t>
      </w:r>
      <w:r>
        <w:rPr>
          <w:spacing w:val="80"/>
          <w:w w:val="150"/>
        </w:rPr>
        <w:t xml:space="preserve"> </w:t>
      </w:r>
      <w:r>
        <w:t>явления</w:t>
      </w:r>
      <w:r>
        <w:rPr>
          <w:spacing w:val="80"/>
          <w:w w:val="150"/>
        </w:rPr>
        <w:t xml:space="preserve"> </w:t>
      </w:r>
      <w:r>
        <w:t>и</w:t>
      </w:r>
      <w:r>
        <w:rPr>
          <w:spacing w:val="80"/>
          <w:w w:val="150"/>
        </w:rPr>
        <w:t xml:space="preserve"> </w:t>
      </w:r>
      <w:r>
        <w:t>процессы,</w:t>
      </w:r>
      <w:r>
        <w:rPr>
          <w:spacing w:val="80"/>
          <w:w w:val="150"/>
        </w:rPr>
        <w:t xml:space="preserve"> </w:t>
      </w:r>
      <w:r>
        <w:t>используя</w:t>
      </w:r>
      <w:r>
        <w:rPr>
          <w:spacing w:val="80"/>
          <w:w w:val="150"/>
        </w:rPr>
        <w:t xml:space="preserve"> </w:t>
      </w:r>
      <w:r>
        <w:t>основные</w:t>
      </w:r>
      <w:r>
        <w:rPr>
          <w:spacing w:val="80"/>
          <w:w w:val="150"/>
        </w:rPr>
        <w:t xml:space="preserve"> </w:t>
      </w:r>
      <w:r>
        <w:t>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 объяснять физические процессы и свойства тел, в том числе и в контексте ситуаций практико­ориентированного</w:t>
      </w:r>
      <w:r>
        <w:rPr>
          <w:spacing w:val="-12"/>
        </w:rPr>
        <w:t xml:space="preserve"> </w:t>
      </w:r>
      <w:r>
        <w:t>характера:</w:t>
      </w:r>
      <w:r>
        <w:rPr>
          <w:spacing w:val="-9"/>
        </w:rPr>
        <w:t xml:space="preserve"> </w:t>
      </w:r>
      <w:r>
        <w:t>выявлять</w:t>
      </w:r>
      <w:r>
        <w:rPr>
          <w:spacing w:val="-9"/>
        </w:rPr>
        <w:t xml:space="preserve"> </w:t>
      </w:r>
      <w:r>
        <w:t>причинно­следственные</w:t>
      </w:r>
      <w:r>
        <w:rPr>
          <w:spacing w:val="-11"/>
        </w:rPr>
        <w:t xml:space="preserve"> </w:t>
      </w:r>
      <w:r>
        <w:t>связи,</w:t>
      </w:r>
      <w:r>
        <w:rPr>
          <w:spacing w:val="-9"/>
        </w:rPr>
        <w:t xml:space="preserve"> </w:t>
      </w:r>
      <w:r>
        <w:t>строить</w:t>
      </w:r>
      <w:r>
        <w:rPr>
          <w:spacing w:val="-15"/>
        </w:rPr>
        <w:t xml:space="preserve"> </w:t>
      </w:r>
      <w:r>
        <w:t>объяснение из</w:t>
      </w:r>
      <w:r>
        <w:rPr>
          <w:spacing w:val="-15"/>
        </w:rPr>
        <w:t xml:space="preserve"> </w:t>
      </w:r>
      <w:r>
        <w:t>1–2</w:t>
      </w:r>
      <w:r>
        <w:rPr>
          <w:spacing w:val="-15"/>
        </w:rPr>
        <w:t xml:space="preserve"> </w:t>
      </w:r>
      <w:r>
        <w:t>логических</w:t>
      </w:r>
      <w:r>
        <w:rPr>
          <w:spacing w:val="-15"/>
        </w:rPr>
        <w:t xml:space="preserve"> </w:t>
      </w:r>
      <w:r>
        <w:t>шагов</w:t>
      </w:r>
      <w:r>
        <w:rPr>
          <w:spacing w:val="-15"/>
        </w:rPr>
        <w:t xml:space="preserve"> </w:t>
      </w:r>
      <w:r>
        <w:t>с</w:t>
      </w:r>
      <w:r>
        <w:rPr>
          <w:spacing w:val="-15"/>
        </w:rPr>
        <w:t xml:space="preserve"> </w:t>
      </w:r>
      <w:r>
        <w:t>использованием</w:t>
      </w:r>
      <w:r>
        <w:rPr>
          <w:spacing w:val="-15"/>
        </w:rPr>
        <w:t xml:space="preserve"> </w:t>
      </w:r>
      <w:r>
        <w:t>1–2</w:t>
      </w:r>
      <w:r>
        <w:rPr>
          <w:spacing w:val="-15"/>
        </w:rPr>
        <w:t xml:space="preserve"> </w:t>
      </w:r>
      <w:r>
        <w:t>изученных</w:t>
      </w:r>
      <w:r>
        <w:rPr>
          <w:spacing w:val="-15"/>
        </w:rPr>
        <w:t xml:space="preserve"> </w:t>
      </w:r>
      <w:r>
        <w:t>свойства</w:t>
      </w:r>
      <w:r>
        <w:rPr>
          <w:spacing w:val="-15"/>
        </w:rPr>
        <w:t xml:space="preserve"> </w:t>
      </w:r>
      <w:r>
        <w:t>физических</w:t>
      </w:r>
      <w:r>
        <w:rPr>
          <w:spacing w:val="-15"/>
        </w:rPr>
        <w:t xml:space="preserve"> </w:t>
      </w:r>
      <w:r>
        <w:t>явлений,</w:t>
      </w:r>
      <w:r>
        <w:rPr>
          <w:spacing w:val="-15"/>
        </w:rPr>
        <w:t xml:space="preserve"> </w:t>
      </w:r>
      <w:r>
        <w:t>физических законов или закономерностей; решать расчётные задачи в 2–3 действия, используя законы и формулы,</w:t>
      </w:r>
      <w:r>
        <w:rPr>
          <w:spacing w:val="-14"/>
        </w:rPr>
        <w:t xml:space="preserve"> </w:t>
      </w:r>
      <w:r>
        <w:t>связывающие</w:t>
      </w:r>
      <w:r>
        <w:rPr>
          <w:spacing w:val="-13"/>
        </w:rPr>
        <w:t xml:space="preserve"> </w:t>
      </w:r>
      <w:r>
        <w:t>физические</w:t>
      </w:r>
      <w:r>
        <w:rPr>
          <w:spacing w:val="-15"/>
        </w:rPr>
        <w:t xml:space="preserve"> </w:t>
      </w:r>
      <w:r>
        <w:t>величины:</w:t>
      </w:r>
      <w:r>
        <w:rPr>
          <w:spacing w:val="-15"/>
        </w:rPr>
        <w:t xml:space="preserve"> </w:t>
      </w:r>
      <w:r>
        <w:t>на</w:t>
      </w:r>
      <w:r>
        <w:rPr>
          <w:spacing w:val="-15"/>
        </w:rPr>
        <w:t xml:space="preserve"> </w:t>
      </w:r>
      <w:r>
        <w:t>основе</w:t>
      </w:r>
      <w:r>
        <w:rPr>
          <w:spacing w:val="-15"/>
        </w:rPr>
        <w:t xml:space="preserve"> </w:t>
      </w:r>
      <w:r>
        <w:t>анализа</w:t>
      </w:r>
      <w:r>
        <w:rPr>
          <w:spacing w:val="-15"/>
        </w:rPr>
        <w:t xml:space="preserve"> </w:t>
      </w:r>
      <w:r>
        <w:t>условия</w:t>
      </w:r>
      <w:r>
        <w:rPr>
          <w:spacing w:val="-15"/>
        </w:rPr>
        <w:t xml:space="preserve"> </w:t>
      </w:r>
      <w:r>
        <w:t>задачи</w:t>
      </w:r>
      <w:r>
        <w:rPr>
          <w:spacing w:val="-10"/>
        </w:rPr>
        <w:t xml:space="preserve"> </w:t>
      </w:r>
      <w:r>
        <w:t>записывать</w:t>
      </w:r>
      <w:r>
        <w:rPr>
          <w:spacing w:val="-14"/>
        </w:rPr>
        <w:t xml:space="preserve"> </w:t>
      </w:r>
      <w:r>
        <w:t>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w:t>
      </w:r>
      <w:r>
        <w:rPr>
          <w:spacing w:val="-3"/>
        </w:rPr>
        <w:t xml:space="preserve"> </w:t>
      </w:r>
      <w:r>
        <w:t>правильность</w:t>
      </w:r>
      <w:r>
        <w:rPr>
          <w:spacing w:val="-4"/>
        </w:rPr>
        <w:t xml:space="preserve"> </w:t>
      </w:r>
      <w:r>
        <w:t>порядка</w:t>
      </w:r>
      <w:r>
        <w:rPr>
          <w:spacing w:val="-6"/>
        </w:rPr>
        <w:t xml:space="preserve"> </w:t>
      </w:r>
      <w:r>
        <w:t>проведения</w:t>
      </w:r>
      <w:r>
        <w:rPr>
          <w:spacing w:val="-5"/>
        </w:rPr>
        <w:t xml:space="preserve"> </w:t>
      </w:r>
      <w:r>
        <w:t>исследования,</w:t>
      </w:r>
      <w:r>
        <w:rPr>
          <w:spacing w:val="-8"/>
        </w:rPr>
        <w:t xml:space="preserve"> </w:t>
      </w:r>
      <w:r>
        <w:t>проводить</w:t>
      </w:r>
      <w:r>
        <w:rPr>
          <w:spacing w:val="-8"/>
        </w:rPr>
        <w:t xml:space="preserve"> </w:t>
      </w:r>
      <w:r>
        <w:t>выводы;</w:t>
      </w:r>
      <w:r>
        <w:rPr>
          <w:spacing w:val="-9"/>
        </w:rPr>
        <w:t xml:space="preserve"> </w:t>
      </w:r>
      <w:r>
        <w:t>проводить</w:t>
      </w:r>
      <w:r>
        <w:rPr>
          <w:spacing w:val="-8"/>
        </w:rPr>
        <w:t xml:space="preserve"> </w:t>
      </w:r>
      <w:r>
        <w:t>опыты</w:t>
      </w:r>
      <w:r>
        <w:rPr>
          <w:spacing w:val="-2"/>
        </w:rPr>
        <w:t xml:space="preserve"> </w:t>
      </w:r>
      <w:r>
        <w:t>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 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 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 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 соблюдать правила техники безопасности при работе с лабораторным оборудованием; 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w:t>
      </w:r>
      <w:r>
        <w:rPr>
          <w:spacing w:val="-3"/>
        </w:rPr>
        <w:t xml:space="preserve"> </w:t>
      </w:r>
      <w:r>
        <w:t>электромагнит,</w:t>
      </w:r>
      <w:r>
        <w:rPr>
          <w:spacing w:val="-3"/>
        </w:rPr>
        <w:t xml:space="preserve"> </w:t>
      </w:r>
      <w:r>
        <w:t>электродвигатель постоянного</w:t>
      </w:r>
      <w:r>
        <w:rPr>
          <w:spacing w:val="-1"/>
        </w:rPr>
        <w:t xml:space="preserve"> </w:t>
      </w:r>
      <w:r>
        <w:t>тока),</w:t>
      </w:r>
      <w:r>
        <w:rPr>
          <w:spacing w:val="-3"/>
        </w:rPr>
        <w:t xml:space="preserve"> </w:t>
      </w:r>
      <w:r>
        <w:t>используя</w:t>
      </w:r>
      <w:r>
        <w:rPr>
          <w:spacing w:val="-1"/>
        </w:rPr>
        <w:t xml:space="preserve"> </w:t>
      </w:r>
      <w:r>
        <w:t>знания</w:t>
      </w:r>
      <w:r>
        <w:rPr>
          <w:spacing w:val="-5"/>
        </w:rPr>
        <w:t xml:space="preserve"> </w:t>
      </w:r>
      <w:r>
        <w:t>о</w:t>
      </w:r>
      <w:r>
        <w:rPr>
          <w:spacing w:val="-1"/>
        </w:rPr>
        <w:t xml:space="preserve"> </w:t>
      </w:r>
      <w:r>
        <w:t>свойствах физических</w:t>
      </w:r>
      <w:r>
        <w:rPr>
          <w:spacing w:val="-15"/>
        </w:rPr>
        <w:t xml:space="preserve"> </w:t>
      </w:r>
      <w:r>
        <w:t>явлений</w:t>
      </w:r>
      <w:r>
        <w:rPr>
          <w:spacing w:val="-13"/>
        </w:rPr>
        <w:t xml:space="preserve"> </w:t>
      </w:r>
      <w:r>
        <w:t>и</w:t>
      </w:r>
      <w:r>
        <w:rPr>
          <w:spacing w:val="-14"/>
        </w:rPr>
        <w:t xml:space="preserve"> </w:t>
      </w:r>
      <w:r>
        <w:t>необходимые</w:t>
      </w:r>
      <w:r>
        <w:rPr>
          <w:spacing w:val="-13"/>
        </w:rPr>
        <w:t xml:space="preserve"> </w:t>
      </w:r>
      <w:r>
        <w:t>физические</w:t>
      </w:r>
      <w:r>
        <w:rPr>
          <w:spacing w:val="-13"/>
        </w:rPr>
        <w:t xml:space="preserve"> </w:t>
      </w:r>
      <w:r>
        <w:t>закономерности;</w:t>
      </w:r>
      <w:r>
        <w:rPr>
          <w:spacing w:val="-15"/>
        </w:rPr>
        <w:t xml:space="preserve"> </w:t>
      </w:r>
      <w:r>
        <w:t>распознавать</w:t>
      </w:r>
      <w:r>
        <w:rPr>
          <w:spacing w:val="-15"/>
        </w:rPr>
        <w:t xml:space="preserve"> </w:t>
      </w:r>
      <w:r>
        <w:t>простые</w:t>
      </w:r>
      <w:r>
        <w:rPr>
          <w:spacing w:val="-13"/>
        </w:rPr>
        <w:t xml:space="preserve"> </w:t>
      </w:r>
      <w:r>
        <w:t>технические устройства</w:t>
      </w:r>
      <w:r>
        <w:rPr>
          <w:spacing w:val="-4"/>
        </w:rPr>
        <w:t xml:space="preserve"> </w:t>
      </w:r>
      <w:r>
        <w:t>и</w:t>
      </w:r>
      <w:r>
        <w:rPr>
          <w:spacing w:val="-2"/>
        </w:rPr>
        <w:t xml:space="preserve"> </w:t>
      </w:r>
      <w:r>
        <w:t>измерительные</w:t>
      </w:r>
      <w:r>
        <w:rPr>
          <w:spacing w:val="-4"/>
        </w:rPr>
        <w:t xml:space="preserve"> </w:t>
      </w:r>
      <w:r>
        <w:t>приборы</w:t>
      </w:r>
      <w:r>
        <w:rPr>
          <w:spacing w:val="-6"/>
        </w:rPr>
        <w:t xml:space="preserve"> </w:t>
      </w:r>
      <w:r>
        <w:t>по схемам</w:t>
      </w:r>
      <w:r>
        <w:rPr>
          <w:spacing w:val="-2"/>
        </w:rPr>
        <w:t xml:space="preserve"> </w:t>
      </w:r>
      <w:r>
        <w:t>и схематичным</w:t>
      </w:r>
      <w:r>
        <w:rPr>
          <w:spacing w:val="-2"/>
        </w:rPr>
        <w:t xml:space="preserve"> </w:t>
      </w:r>
      <w:r>
        <w:t>рисункам</w:t>
      </w:r>
      <w:r>
        <w:rPr>
          <w:spacing w:val="-2"/>
        </w:rPr>
        <w:t xml:space="preserve"> </w:t>
      </w:r>
      <w:r>
        <w:t>(жидкостный</w:t>
      </w:r>
      <w:r>
        <w:rPr>
          <w:spacing w:val="-2"/>
        </w:rPr>
        <w:t xml:space="preserve"> </w:t>
      </w:r>
      <w:r>
        <w:t>термометр, термос, психрометр, гигрометр, двигатель внутреннего сгорания, электроскоп, реостат), составлять схемы электрических</w:t>
      </w:r>
      <w:r>
        <w:rPr>
          <w:spacing w:val="-2"/>
        </w:rPr>
        <w:t xml:space="preserve"> </w:t>
      </w:r>
      <w:r>
        <w:t>цепей с последовательным и параллельным соединением элементов, различая условные</w:t>
      </w:r>
      <w:r>
        <w:rPr>
          <w:spacing w:val="-7"/>
        </w:rPr>
        <w:t xml:space="preserve"> </w:t>
      </w:r>
      <w:r>
        <w:t>обозначения</w:t>
      </w:r>
      <w:r>
        <w:rPr>
          <w:spacing w:val="-2"/>
        </w:rPr>
        <w:t xml:space="preserve"> </w:t>
      </w:r>
      <w:r>
        <w:t>элементов электрических</w:t>
      </w:r>
      <w:r>
        <w:rPr>
          <w:spacing w:val="-2"/>
        </w:rPr>
        <w:t xml:space="preserve"> </w:t>
      </w:r>
      <w:r>
        <w:t>цепей;</w:t>
      </w:r>
      <w:r>
        <w:rPr>
          <w:spacing w:val="-2"/>
        </w:rPr>
        <w:t xml:space="preserve"> </w:t>
      </w:r>
      <w:r>
        <w:t>приводить</w:t>
      </w:r>
      <w:r>
        <w:rPr>
          <w:spacing w:val="-4"/>
        </w:rPr>
        <w:t xml:space="preserve"> </w:t>
      </w:r>
      <w:r>
        <w:t>примеры (находить</w:t>
      </w:r>
      <w:r>
        <w:rPr>
          <w:spacing w:val="-1"/>
        </w:rPr>
        <w:t xml:space="preserve"> </w:t>
      </w:r>
      <w:r>
        <w:t>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осуществлять поиск информации</w:t>
      </w:r>
      <w:r>
        <w:rPr>
          <w:spacing w:val="-5"/>
        </w:rPr>
        <w:t xml:space="preserve"> </w:t>
      </w:r>
      <w:r>
        <w:t>физического</w:t>
      </w:r>
      <w:r>
        <w:rPr>
          <w:spacing w:val="-2"/>
        </w:rPr>
        <w:t xml:space="preserve"> </w:t>
      </w:r>
      <w:r>
        <w:t>содержания</w:t>
      </w:r>
      <w:r>
        <w:rPr>
          <w:spacing w:val="-11"/>
        </w:rPr>
        <w:t xml:space="preserve"> </w:t>
      </w:r>
      <w:r>
        <w:t>в</w:t>
      </w:r>
      <w:r>
        <w:rPr>
          <w:spacing w:val="-4"/>
        </w:rPr>
        <w:t xml:space="preserve"> </w:t>
      </w:r>
      <w:r>
        <w:t>Интернете,</w:t>
      </w:r>
      <w:r>
        <w:rPr>
          <w:spacing w:val="-4"/>
        </w:rPr>
        <w:t xml:space="preserve"> </w:t>
      </w:r>
      <w:r>
        <w:t>на</w:t>
      </w:r>
      <w:r>
        <w:rPr>
          <w:spacing w:val="-12"/>
        </w:rPr>
        <w:t xml:space="preserve"> </w:t>
      </w:r>
      <w:r>
        <w:t>основе</w:t>
      </w:r>
      <w:r>
        <w:rPr>
          <w:spacing w:val="-7"/>
        </w:rPr>
        <w:t xml:space="preserve"> </w:t>
      </w:r>
      <w:r>
        <w:t>имеющихся</w:t>
      </w:r>
      <w:r>
        <w:rPr>
          <w:spacing w:val="-6"/>
        </w:rPr>
        <w:t xml:space="preserve"> </w:t>
      </w:r>
      <w:r>
        <w:t>знаний</w:t>
      </w:r>
      <w:r>
        <w:rPr>
          <w:spacing w:val="-5"/>
        </w:rPr>
        <w:t xml:space="preserve"> </w:t>
      </w:r>
      <w:r>
        <w:t>и</w:t>
      </w:r>
      <w:r>
        <w:rPr>
          <w:spacing w:val="-5"/>
        </w:rPr>
        <w:t xml:space="preserve"> </w:t>
      </w:r>
      <w:r>
        <w:t>путём</w:t>
      </w:r>
      <w:r>
        <w:rPr>
          <w:spacing w:val="-5"/>
        </w:rPr>
        <w:t xml:space="preserve"> </w:t>
      </w:r>
      <w:r>
        <w:t>сравнения дополнительных источников выделять информацию, которая является противоречивой или может быть недостоверной; 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w:t>
      </w:r>
      <w:r>
        <w:rPr>
          <w:spacing w:val="-1"/>
        </w:rPr>
        <w:t xml:space="preserve"> </w:t>
      </w:r>
      <w:r>
        <w:t>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w:t>
      </w:r>
      <w:r>
        <w:rPr>
          <w:spacing w:val="-2"/>
        </w:rPr>
        <w:t xml:space="preserve"> </w:t>
      </w:r>
      <w:r>
        <w:t>действий и корректировать его, оценивать собственный</w:t>
      </w:r>
      <w:r>
        <w:rPr>
          <w:spacing w:val="-12"/>
        </w:rPr>
        <w:t xml:space="preserve"> </w:t>
      </w:r>
      <w:r>
        <w:t>вклад</w:t>
      </w:r>
      <w:r>
        <w:rPr>
          <w:spacing w:val="-15"/>
        </w:rPr>
        <w:t xml:space="preserve"> </w:t>
      </w:r>
      <w:r>
        <w:t>в</w:t>
      </w:r>
      <w:r>
        <w:rPr>
          <w:spacing w:val="-11"/>
        </w:rPr>
        <w:t xml:space="preserve"> </w:t>
      </w:r>
      <w:r>
        <w:t>деятельность</w:t>
      </w:r>
      <w:r>
        <w:rPr>
          <w:spacing w:val="-15"/>
        </w:rPr>
        <w:t xml:space="preserve"> </w:t>
      </w:r>
      <w:r>
        <w:t>группы,</w:t>
      </w:r>
      <w:r>
        <w:rPr>
          <w:spacing w:val="-11"/>
        </w:rPr>
        <w:t xml:space="preserve"> </w:t>
      </w:r>
      <w:r>
        <w:t>выстраивать</w:t>
      </w:r>
      <w:r>
        <w:rPr>
          <w:spacing w:val="-11"/>
        </w:rPr>
        <w:t xml:space="preserve"> </w:t>
      </w:r>
      <w:r>
        <w:t>коммуникативное</w:t>
      </w:r>
      <w:r>
        <w:rPr>
          <w:spacing w:val="-14"/>
        </w:rPr>
        <w:t xml:space="preserve"> </w:t>
      </w:r>
      <w:r>
        <w:t>взаимодействие,</w:t>
      </w:r>
      <w:r>
        <w:rPr>
          <w:spacing w:val="-15"/>
        </w:rPr>
        <w:t xml:space="preserve"> </w:t>
      </w:r>
      <w:r>
        <w:t>проявляя готовность разрешать конфликты.</w:t>
      </w:r>
    </w:p>
    <w:p w:rsidR="00B214FC" w:rsidRDefault="004D274D">
      <w:pPr>
        <w:pStyle w:val="a3"/>
        <w:spacing w:before="0" w:line="280" w:lineRule="auto"/>
        <w:ind w:firstLine="763"/>
        <w:jc w:val="left"/>
      </w:pPr>
      <w:r>
        <w:t>Предметные результаты освоения программы по физике к концу обучения в 9 классе: Предметные</w:t>
      </w:r>
      <w:r>
        <w:rPr>
          <w:spacing w:val="34"/>
        </w:rPr>
        <w:t xml:space="preserve"> </w:t>
      </w:r>
      <w:r>
        <w:t>результаты</w:t>
      </w:r>
      <w:r>
        <w:rPr>
          <w:spacing w:val="37"/>
        </w:rPr>
        <w:t xml:space="preserve"> </w:t>
      </w:r>
      <w:r>
        <w:t>на</w:t>
      </w:r>
      <w:r>
        <w:rPr>
          <w:spacing w:val="34"/>
        </w:rPr>
        <w:t xml:space="preserve"> </w:t>
      </w:r>
      <w:r>
        <w:t>базовом</w:t>
      </w:r>
      <w:r>
        <w:rPr>
          <w:spacing w:val="37"/>
        </w:rPr>
        <w:t xml:space="preserve"> </w:t>
      </w:r>
      <w:r>
        <w:t>уровне</w:t>
      </w:r>
      <w:r>
        <w:rPr>
          <w:spacing w:val="34"/>
        </w:rPr>
        <w:t xml:space="preserve"> </w:t>
      </w:r>
      <w:r>
        <w:t>должны</w:t>
      </w:r>
      <w:r>
        <w:rPr>
          <w:spacing w:val="33"/>
        </w:rPr>
        <w:t xml:space="preserve"> </w:t>
      </w:r>
      <w:r>
        <w:t>отражать</w:t>
      </w:r>
      <w:r>
        <w:rPr>
          <w:spacing w:val="36"/>
        </w:rPr>
        <w:t xml:space="preserve"> </w:t>
      </w:r>
      <w:r>
        <w:t>сформированность</w:t>
      </w:r>
      <w:r>
        <w:rPr>
          <w:spacing w:val="36"/>
        </w:rPr>
        <w:t xml:space="preserve"> </w:t>
      </w:r>
      <w:r>
        <w:t xml:space="preserve">у обучающихся </w:t>
      </w:r>
      <w:r>
        <w:rPr>
          <w:spacing w:val="-2"/>
        </w:rPr>
        <w:t>умений:</w:t>
      </w:r>
    </w:p>
    <w:p w:rsidR="00B214FC" w:rsidRDefault="004D274D">
      <w:pPr>
        <w:pStyle w:val="a3"/>
        <w:spacing w:before="0" w:line="271" w:lineRule="auto"/>
        <w:ind w:right="258"/>
      </w:pPr>
      <w: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 излучения, изотопы, ядерная энергетика; 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w:t>
      </w:r>
      <w:r>
        <w:rPr>
          <w:spacing w:val="28"/>
        </w:rPr>
        <w:t xml:space="preserve"> </w:t>
      </w:r>
      <w:r>
        <w:t>реактивное движение, колебательное движение (затухающие и вынужденные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 распознавать проявление изученных физических явлений в окружающем мире (в том числе физические явления в природе: приливы и отливы,</w:t>
      </w:r>
      <w:r>
        <w:rPr>
          <w:spacing w:val="-1"/>
        </w:rPr>
        <w:t xml:space="preserve"> </w:t>
      </w:r>
      <w:r>
        <w:t>движение</w:t>
      </w:r>
      <w:r>
        <w:rPr>
          <w:spacing w:val="-6"/>
        </w:rPr>
        <w:t xml:space="preserve"> </w:t>
      </w:r>
      <w:r>
        <w:t>планет</w:t>
      </w:r>
      <w:r>
        <w:rPr>
          <w:spacing w:val="-4"/>
        </w:rPr>
        <w:t xml:space="preserve"> </w:t>
      </w:r>
      <w:r>
        <w:t>Солнечной</w:t>
      </w:r>
      <w:r>
        <w:rPr>
          <w:spacing w:val="-4"/>
        </w:rPr>
        <w:t xml:space="preserve"> </w:t>
      </w:r>
      <w:r>
        <w:t>системы,</w:t>
      </w:r>
      <w:r>
        <w:rPr>
          <w:spacing w:val="-7"/>
        </w:rPr>
        <w:t xml:space="preserve"> </w:t>
      </w:r>
      <w:r>
        <w:t>реактивное</w:t>
      </w:r>
      <w:r>
        <w:rPr>
          <w:spacing w:val="-6"/>
        </w:rPr>
        <w:t xml:space="preserve"> </w:t>
      </w:r>
      <w:r>
        <w:t>движение</w:t>
      </w:r>
      <w:r>
        <w:rPr>
          <w:spacing w:val="-6"/>
        </w:rPr>
        <w:t xml:space="preserve"> </w:t>
      </w:r>
      <w:r>
        <w:t>живых</w:t>
      </w:r>
      <w:r>
        <w:rPr>
          <w:spacing w:val="-9"/>
        </w:rPr>
        <w:t xml:space="preserve"> </w:t>
      </w:r>
      <w:r>
        <w:t>организмов,</w:t>
      </w:r>
      <w:r>
        <w:rPr>
          <w:spacing w:val="-3"/>
        </w:rPr>
        <w:t xml:space="preserve"> </w:t>
      </w:r>
      <w:r>
        <w:t>восприятие звуков</w:t>
      </w:r>
      <w:r>
        <w:rPr>
          <w:spacing w:val="-5"/>
        </w:rPr>
        <w:t xml:space="preserve"> </w:t>
      </w:r>
      <w:r>
        <w:t>животными,</w:t>
      </w:r>
      <w:r>
        <w:rPr>
          <w:spacing w:val="-5"/>
        </w:rPr>
        <w:t xml:space="preserve"> </w:t>
      </w:r>
      <w:r>
        <w:t>землетрясение,</w:t>
      </w:r>
      <w:r>
        <w:rPr>
          <w:spacing w:val="-5"/>
        </w:rPr>
        <w:t xml:space="preserve"> </w:t>
      </w:r>
      <w:r>
        <w:t>сейсмические</w:t>
      </w:r>
      <w:r>
        <w:rPr>
          <w:spacing w:val="-8"/>
        </w:rPr>
        <w:t xml:space="preserve"> </w:t>
      </w:r>
      <w:r>
        <w:t>волны,</w:t>
      </w:r>
      <w:r>
        <w:rPr>
          <w:spacing w:val="-5"/>
        </w:rPr>
        <w:t xml:space="preserve"> </w:t>
      </w:r>
      <w:r>
        <w:t>цунами,</w:t>
      </w:r>
      <w:r>
        <w:rPr>
          <w:spacing w:val="-5"/>
        </w:rPr>
        <w:t xml:space="preserve"> </w:t>
      </w:r>
      <w:r>
        <w:t>эхо,</w:t>
      </w:r>
      <w:r>
        <w:rPr>
          <w:spacing w:val="-5"/>
        </w:rPr>
        <w:t xml:space="preserve"> </w:t>
      </w:r>
      <w:r>
        <w:t>цвета</w:t>
      </w:r>
      <w:r>
        <w:rPr>
          <w:spacing w:val="-11"/>
        </w:rPr>
        <w:t xml:space="preserve"> </w:t>
      </w:r>
      <w:r>
        <w:t>тел,</w:t>
      </w:r>
      <w:r>
        <w:rPr>
          <w:spacing w:val="-10"/>
        </w:rPr>
        <w:t xml:space="preserve"> </w:t>
      </w:r>
      <w:r>
        <w:t>оптические</w:t>
      </w:r>
      <w:r>
        <w:rPr>
          <w:spacing w:val="-8"/>
        </w:rPr>
        <w:t xml:space="preserve"> </w:t>
      </w:r>
      <w:r>
        <w:t>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w:t>
      </w:r>
      <w:r>
        <w:rPr>
          <w:spacing w:val="-1"/>
        </w:rPr>
        <w:t xml:space="preserve"> </w:t>
      </w:r>
      <w:r>
        <w:t>в учебную, выделять существенные свойства</w:t>
      </w:r>
      <w:r>
        <w:rPr>
          <w:spacing w:val="-2"/>
        </w:rPr>
        <w:t xml:space="preserve"> </w:t>
      </w:r>
      <w:r>
        <w:t>(признаки) физических</w:t>
      </w:r>
      <w:r>
        <w:rPr>
          <w:spacing w:val="-1"/>
        </w:rPr>
        <w:t xml:space="preserve"> </w:t>
      </w:r>
      <w:r>
        <w:t>явлений; описывать</w:t>
      </w:r>
      <w:r>
        <w:rPr>
          <w:spacing w:val="-4"/>
        </w:rPr>
        <w:t xml:space="preserve"> </w:t>
      </w:r>
      <w:r>
        <w:t>изученные</w:t>
      </w:r>
      <w:r>
        <w:rPr>
          <w:spacing w:val="-3"/>
        </w:rPr>
        <w:t xml:space="preserve"> </w:t>
      </w:r>
      <w:r>
        <w:t>свойства</w:t>
      </w:r>
      <w:r>
        <w:rPr>
          <w:spacing w:val="-7"/>
        </w:rPr>
        <w:t xml:space="preserve"> </w:t>
      </w:r>
      <w:r>
        <w:t>тел</w:t>
      </w:r>
      <w:r>
        <w:rPr>
          <w:spacing w:val="-2"/>
        </w:rPr>
        <w:t xml:space="preserve"> </w:t>
      </w:r>
      <w:r>
        <w:t>и</w:t>
      </w:r>
      <w:r>
        <w:rPr>
          <w:spacing w:val="-1"/>
        </w:rPr>
        <w:t xml:space="preserve"> </w:t>
      </w:r>
      <w:r>
        <w:t>физические</w:t>
      </w:r>
      <w:r>
        <w:rPr>
          <w:spacing w:val="-3"/>
        </w:rPr>
        <w:t xml:space="preserve"> </w:t>
      </w:r>
      <w:r>
        <w:t>явления, используя физические</w:t>
      </w:r>
      <w:r>
        <w:rPr>
          <w:spacing w:val="-3"/>
        </w:rPr>
        <w:t xml:space="preserve"> </w:t>
      </w:r>
      <w:r>
        <w:t>величины</w:t>
      </w:r>
      <w:r>
        <w:rPr>
          <w:spacing w:val="-1"/>
        </w:rPr>
        <w:t xml:space="preserve"> </w:t>
      </w:r>
      <w:r>
        <w:t>(средняя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w:t>
      </w:r>
      <w:r>
        <w:rPr>
          <w:spacing w:val="-3"/>
        </w:rPr>
        <w:t xml:space="preserve"> </w:t>
      </w:r>
      <w:r>
        <w:t>над</w:t>
      </w:r>
      <w:r>
        <w:rPr>
          <w:spacing w:val="-10"/>
        </w:rPr>
        <w:t xml:space="preserve"> </w:t>
      </w:r>
      <w:r>
        <w:t>поверхностью</w:t>
      </w:r>
      <w:r>
        <w:rPr>
          <w:spacing w:val="-10"/>
        </w:rPr>
        <w:t xml:space="preserve"> </w:t>
      </w:r>
      <w:r>
        <w:t>земли,</w:t>
      </w:r>
      <w:r>
        <w:rPr>
          <w:spacing w:val="-6"/>
        </w:rPr>
        <w:t xml:space="preserve"> </w:t>
      </w:r>
      <w:r>
        <w:t>потенциальная</w:t>
      </w:r>
      <w:r>
        <w:rPr>
          <w:spacing w:val="-8"/>
        </w:rPr>
        <w:t xml:space="preserve"> </w:t>
      </w:r>
      <w:r>
        <w:t>энергия</w:t>
      </w:r>
      <w:r>
        <w:rPr>
          <w:spacing w:val="-8"/>
        </w:rPr>
        <w:t xml:space="preserve"> </w:t>
      </w:r>
      <w:r>
        <w:t>сжатой</w:t>
      </w:r>
      <w:r>
        <w:rPr>
          <w:spacing w:val="-7"/>
        </w:rPr>
        <w:t xml:space="preserve"> </w:t>
      </w:r>
      <w:r>
        <w:t>пружины,</w:t>
      </w:r>
      <w:r>
        <w:rPr>
          <w:spacing w:val="-6"/>
        </w:rPr>
        <w:t xml:space="preserve"> </w:t>
      </w:r>
      <w:r>
        <w:t>кинетическая</w:t>
      </w:r>
      <w:r>
        <w:rPr>
          <w:spacing w:val="-8"/>
        </w:rPr>
        <w:t xml:space="preserve"> </w:t>
      </w:r>
      <w:r>
        <w:t>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spacing w:val="-1"/>
        </w:rPr>
        <w:t xml:space="preserve"> </w:t>
      </w:r>
      <w:r>
        <w:t>характеризовать свойства тел, физические явления и процессы,</w:t>
      </w:r>
      <w:r>
        <w:rPr>
          <w:spacing w:val="-10"/>
        </w:rPr>
        <w:t xml:space="preserve"> </w:t>
      </w:r>
      <w:r>
        <w:t>используя</w:t>
      </w:r>
      <w:r>
        <w:rPr>
          <w:spacing w:val="-8"/>
        </w:rPr>
        <w:t xml:space="preserve"> </w:t>
      </w:r>
      <w:r>
        <w:t>закон</w:t>
      </w:r>
      <w:r>
        <w:rPr>
          <w:spacing w:val="-12"/>
        </w:rPr>
        <w:t xml:space="preserve"> </w:t>
      </w:r>
      <w:r>
        <w:t>сохранения</w:t>
      </w:r>
      <w:r>
        <w:rPr>
          <w:spacing w:val="-8"/>
        </w:rPr>
        <w:t xml:space="preserve"> </w:t>
      </w:r>
      <w:r>
        <w:t>энергии,</w:t>
      </w:r>
      <w:r>
        <w:rPr>
          <w:spacing w:val="-10"/>
        </w:rPr>
        <w:t xml:space="preserve"> </w:t>
      </w:r>
      <w:r>
        <w:t>закон</w:t>
      </w:r>
      <w:r>
        <w:rPr>
          <w:spacing w:val="-12"/>
        </w:rPr>
        <w:t xml:space="preserve"> </w:t>
      </w:r>
      <w:r>
        <w:t>всемирного</w:t>
      </w:r>
      <w:r>
        <w:rPr>
          <w:spacing w:val="-8"/>
        </w:rPr>
        <w:t xml:space="preserve"> </w:t>
      </w:r>
      <w:r>
        <w:t>тяготения,</w:t>
      </w:r>
      <w:r>
        <w:rPr>
          <w:spacing w:val="-10"/>
        </w:rPr>
        <w:t xml:space="preserve"> </w:t>
      </w:r>
      <w:r>
        <w:t>принцип</w:t>
      </w:r>
      <w:r>
        <w:rPr>
          <w:spacing w:val="-7"/>
        </w:rPr>
        <w:t xml:space="preserve"> </w:t>
      </w:r>
      <w:r>
        <w:t>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 объяснять физические</w:t>
      </w:r>
      <w:r>
        <w:rPr>
          <w:spacing w:val="-15"/>
        </w:rPr>
        <w:t xml:space="preserve"> </w:t>
      </w:r>
      <w:r>
        <w:t>процессы</w:t>
      </w:r>
      <w:r>
        <w:rPr>
          <w:spacing w:val="-15"/>
        </w:rPr>
        <w:t xml:space="preserve"> </w:t>
      </w:r>
      <w:r>
        <w:t>и</w:t>
      </w:r>
      <w:r>
        <w:rPr>
          <w:spacing w:val="-15"/>
        </w:rPr>
        <w:t xml:space="preserve"> </w:t>
      </w:r>
      <w:r>
        <w:t>свойства</w:t>
      </w:r>
      <w:r>
        <w:rPr>
          <w:spacing w:val="-15"/>
        </w:rPr>
        <w:t xml:space="preserve"> </w:t>
      </w:r>
      <w:r>
        <w:t>тел,</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и</w:t>
      </w:r>
      <w:r>
        <w:rPr>
          <w:spacing w:val="-15"/>
        </w:rPr>
        <w:t xml:space="preserve"> </w:t>
      </w:r>
      <w:r>
        <w:t>в</w:t>
      </w:r>
      <w:r>
        <w:rPr>
          <w:spacing w:val="-15"/>
        </w:rPr>
        <w:t xml:space="preserve"> </w:t>
      </w:r>
      <w:r>
        <w:t>контексте</w:t>
      </w:r>
      <w:r>
        <w:rPr>
          <w:spacing w:val="-15"/>
        </w:rPr>
        <w:t xml:space="preserve"> </w:t>
      </w:r>
      <w:r>
        <w:t>ситуаций</w:t>
      </w:r>
      <w:r>
        <w:rPr>
          <w:spacing w:val="-15"/>
        </w:rPr>
        <w:t xml:space="preserve"> </w:t>
      </w:r>
      <w:r>
        <w:t>практико­ориентированного характера: выявлять причинно­следственные связи, строить объяснение из 2–3 логических шагов с использованием 2–3 изученных свойства физических явлений, физических законов или закономерностей;</w:t>
      </w:r>
      <w:r>
        <w:rPr>
          <w:spacing w:val="-1"/>
        </w:rPr>
        <w:t xml:space="preserve"> </w:t>
      </w:r>
      <w:r>
        <w:t>решать расчётные задачи (опирающиеся на</w:t>
      </w:r>
      <w:r>
        <w:rPr>
          <w:spacing w:val="-2"/>
        </w:rPr>
        <w:t xml:space="preserve"> </w:t>
      </w:r>
      <w:r>
        <w:t>систему</w:t>
      </w:r>
      <w:r>
        <w:rPr>
          <w:spacing w:val="-6"/>
        </w:rPr>
        <w:t xml:space="preserve"> </w:t>
      </w:r>
      <w:r>
        <w:t>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 проводить опыты по наблюдению физических явлений или физических</w:t>
      </w:r>
      <w:r>
        <w:rPr>
          <w:spacing w:val="-12"/>
        </w:rPr>
        <w:t xml:space="preserve"> </w:t>
      </w:r>
      <w:r>
        <w:t>свойств</w:t>
      </w:r>
      <w:r>
        <w:rPr>
          <w:spacing w:val="-9"/>
        </w:rPr>
        <w:t xml:space="preserve"> </w:t>
      </w:r>
      <w:r>
        <w:t>тел</w:t>
      </w:r>
      <w:r>
        <w:rPr>
          <w:spacing w:val="-11"/>
        </w:rPr>
        <w:t xml:space="preserve"> </w:t>
      </w:r>
      <w:r>
        <w:t>(изучение</w:t>
      </w:r>
      <w:r>
        <w:rPr>
          <w:spacing w:val="-8"/>
        </w:rPr>
        <w:t xml:space="preserve"> </w:t>
      </w:r>
      <w:r>
        <w:t>второго</w:t>
      </w:r>
      <w:r>
        <w:rPr>
          <w:spacing w:val="-2"/>
        </w:rPr>
        <w:t xml:space="preserve"> </w:t>
      </w:r>
      <w:r>
        <w:t>закона</w:t>
      </w:r>
      <w:r>
        <w:rPr>
          <w:spacing w:val="-8"/>
        </w:rPr>
        <w:t xml:space="preserve"> </w:t>
      </w:r>
      <w:r>
        <w:t>Ньютона,</w:t>
      </w:r>
      <w:r>
        <w:rPr>
          <w:spacing w:val="-9"/>
        </w:rPr>
        <w:t xml:space="preserve"> </w:t>
      </w:r>
      <w:r>
        <w:t>закона</w:t>
      </w:r>
      <w:r>
        <w:rPr>
          <w:spacing w:val="-8"/>
        </w:rPr>
        <w:t xml:space="preserve"> </w:t>
      </w:r>
      <w:r>
        <w:t>сохранения</w:t>
      </w:r>
      <w:r>
        <w:rPr>
          <w:spacing w:val="-7"/>
        </w:rPr>
        <w:t xml:space="preserve"> </w:t>
      </w:r>
      <w:r>
        <w:t>энергии,</w:t>
      </w:r>
      <w:r>
        <w:rPr>
          <w:spacing w:val="-10"/>
        </w:rPr>
        <w:t xml:space="preserve"> </w:t>
      </w:r>
      <w:r>
        <w:t>зависимость периода колебаний пружинного маятника</w:t>
      </w:r>
      <w:r>
        <w:rPr>
          <w:spacing w:val="-2"/>
        </w:rPr>
        <w:t xml:space="preserve"> </w:t>
      </w:r>
      <w:r>
        <w:t>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w:t>
      </w:r>
      <w:r>
        <w:rPr>
          <w:spacing w:val="-15"/>
        </w:rPr>
        <w:t xml:space="preserve"> </w:t>
      </w:r>
      <w:r>
        <w:t>выводы;</w:t>
      </w:r>
      <w:r>
        <w:rPr>
          <w:spacing w:val="-15"/>
        </w:rPr>
        <w:t xml:space="preserve"> </w:t>
      </w:r>
      <w:r>
        <w:t>проводить</w:t>
      </w:r>
      <w:r>
        <w:rPr>
          <w:spacing w:val="-15"/>
        </w:rPr>
        <w:t xml:space="preserve"> </w:t>
      </w:r>
      <w:r>
        <w:t>при</w:t>
      </w:r>
      <w:r>
        <w:rPr>
          <w:spacing w:val="-15"/>
        </w:rPr>
        <w:t xml:space="preserve"> </w:t>
      </w:r>
      <w:r>
        <w:t>необходимости</w:t>
      </w:r>
      <w:r>
        <w:rPr>
          <w:spacing w:val="-14"/>
        </w:rPr>
        <w:t xml:space="preserve"> </w:t>
      </w:r>
      <w:r>
        <w:t>серию</w:t>
      </w:r>
      <w:r>
        <w:rPr>
          <w:spacing w:val="-15"/>
        </w:rPr>
        <w:t xml:space="preserve"> </w:t>
      </w:r>
      <w:r>
        <w:t>прямых</w:t>
      </w:r>
      <w:r>
        <w:rPr>
          <w:spacing w:val="-15"/>
        </w:rPr>
        <w:t xml:space="preserve"> </w:t>
      </w:r>
      <w:r>
        <w:t>измерений,</w:t>
      </w:r>
      <w:r>
        <w:rPr>
          <w:spacing w:val="-15"/>
        </w:rPr>
        <w:t xml:space="preserve"> </w:t>
      </w:r>
      <w:r>
        <w:t>определяя</w:t>
      </w:r>
      <w:r>
        <w:rPr>
          <w:spacing w:val="-10"/>
        </w:rPr>
        <w:t xml:space="preserve"> </w:t>
      </w:r>
      <w:r>
        <w:t>среднее значение измеряемой величины (фокусное расстояние собирающей линзы), обосновывать выбор способа</w:t>
      </w:r>
      <w:r>
        <w:rPr>
          <w:spacing w:val="35"/>
        </w:rPr>
        <w:t xml:space="preserve"> </w:t>
      </w:r>
      <w:r>
        <w:t>измерения</w:t>
      </w:r>
      <w:r>
        <w:rPr>
          <w:spacing w:val="31"/>
        </w:rPr>
        <w:t xml:space="preserve"> </w:t>
      </w:r>
      <w:r>
        <w:t>(измерительного</w:t>
      </w:r>
      <w:r>
        <w:rPr>
          <w:spacing w:val="36"/>
        </w:rPr>
        <w:t xml:space="preserve"> </w:t>
      </w:r>
      <w:r>
        <w:t>прибора);</w:t>
      </w:r>
      <w:r>
        <w:rPr>
          <w:spacing w:val="32"/>
        </w:rPr>
        <w:t xml:space="preserve"> </w:t>
      </w:r>
      <w:r>
        <w:t>проводить</w:t>
      </w:r>
      <w:r>
        <w:rPr>
          <w:spacing w:val="32"/>
        </w:rPr>
        <w:t xml:space="preserve"> </w:t>
      </w:r>
      <w:r>
        <w:t>исследование</w:t>
      </w:r>
      <w:r>
        <w:rPr>
          <w:spacing w:val="30"/>
        </w:rPr>
        <w:t xml:space="preserve"> </w:t>
      </w:r>
      <w:r>
        <w:t>зависимостей</w:t>
      </w:r>
      <w:r>
        <w:rPr>
          <w:spacing w:val="32"/>
        </w:rPr>
        <w:t xml:space="preserve"> </w:t>
      </w:r>
      <w:r>
        <w:t>физических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w:t>
      </w:r>
      <w:r>
        <w:rPr>
          <w:spacing w:val="-15"/>
        </w:rPr>
        <w:t xml:space="preserve"> </w:t>
      </w:r>
      <w:r>
        <w:t>угла</w:t>
      </w:r>
      <w:r>
        <w:rPr>
          <w:spacing w:val="-15"/>
        </w:rPr>
        <w:t xml:space="preserve"> </w:t>
      </w:r>
      <w:r>
        <w:t>отражения</w:t>
      </w:r>
      <w:r>
        <w:rPr>
          <w:spacing w:val="-15"/>
        </w:rPr>
        <w:t xml:space="preserve"> </w:t>
      </w:r>
      <w:r>
        <w:t>света</w:t>
      </w:r>
      <w:r>
        <w:rPr>
          <w:spacing w:val="-15"/>
        </w:rPr>
        <w:t xml:space="preserve"> </w:t>
      </w:r>
      <w:r>
        <w:t>от</w:t>
      </w:r>
      <w:r>
        <w:rPr>
          <w:spacing w:val="-15"/>
        </w:rPr>
        <w:t xml:space="preserve"> </w:t>
      </w:r>
      <w:r>
        <w:t>угла</w:t>
      </w:r>
      <w:r>
        <w:rPr>
          <w:spacing w:val="-15"/>
        </w:rPr>
        <w:t xml:space="preserve"> </w:t>
      </w:r>
      <w:r>
        <w:t>падения</w:t>
      </w:r>
      <w:r>
        <w:rPr>
          <w:spacing w:val="-15"/>
        </w:rPr>
        <w:t xml:space="preserve"> </w:t>
      </w:r>
      <w:r>
        <w:t>и</w:t>
      </w:r>
      <w:r>
        <w:rPr>
          <w:spacing w:val="-15"/>
        </w:rPr>
        <w:t xml:space="preserve"> </w:t>
      </w:r>
      <w:r>
        <w:t>угла</w:t>
      </w:r>
      <w:r>
        <w:rPr>
          <w:spacing w:val="-11"/>
        </w:rPr>
        <w:t xml:space="preserve"> </w:t>
      </w:r>
      <w:r>
        <w:t>преломления</w:t>
      </w:r>
      <w:r>
        <w:rPr>
          <w:spacing w:val="-15"/>
        </w:rPr>
        <w:t xml:space="preserve"> </w:t>
      </w:r>
      <w:r>
        <w:t>от</w:t>
      </w:r>
      <w:r>
        <w:rPr>
          <w:spacing w:val="-15"/>
        </w:rPr>
        <w:t xml:space="preserve"> </w:t>
      </w:r>
      <w:r>
        <w:t>угла</w:t>
      </w:r>
      <w:r>
        <w:rPr>
          <w:spacing w:val="-11"/>
        </w:rPr>
        <w:t xml:space="preserve"> </w:t>
      </w:r>
      <w:r>
        <w:t>падения):</w:t>
      </w:r>
      <w:r>
        <w:rPr>
          <w:spacing w:val="-15"/>
        </w:rPr>
        <w:t xml:space="preserve"> </w:t>
      </w:r>
      <w:r>
        <w:t>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 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 соблюдать правила техники безопасности при работе с лабораторным оборудованием; различать основные признаки изученных физических моделей:</w:t>
      </w:r>
      <w:r>
        <w:rPr>
          <w:spacing w:val="-2"/>
        </w:rPr>
        <w:t xml:space="preserve"> </w:t>
      </w:r>
      <w:r>
        <w:t>материальная</w:t>
      </w:r>
      <w:r>
        <w:rPr>
          <w:spacing w:val="-2"/>
        </w:rPr>
        <w:t xml:space="preserve"> </w:t>
      </w:r>
      <w:r>
        <w:t>точка, абсолютно твёрдое</w:t>
      </w:r>
      <w:r>
        <w:rPr>
          <w:spacing w:val="-3"/>
        </w:rPr>
        <w:t xml:space="preserve"> </w:t>
      </w:r>
      <w:r>
        <w:t>тело, точечный</w:t>
      </w:r>
      <w:r>
        <w:rPr>
          <w:spacing w:val="-1"/>
        </w:rPr>
        <w:t xml:space="preserve"> </w:t>
      </w:r>
      <w:r>
        <w:t>источник</w:t>
      </w:r>
      <w:r>
        <w:rPr>
          <w:spacing w:val="-4"/>
        </w:rPr>
        <w:t xml:space="preserve"> </w:t>
      </w:r>
      <w:r>
        <w:t>света, луч, тонкая</w:t>
      </w:r>
      <w:r>
        <w:rPr>
          <w:spacing w:val="-7"/>
        </w:rPr>
        <w:t xml:space="preserve"> </w:t>
      </w:r>
      <w:r>
        <w:t>линза, планетарная модель атома, нуклонная модель атомного ядра; 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осуществлять поиск информации в Интернете, самостоятельно формулируя поисковый запрос, находить</w:t>
      </w:r>
      <w:r>
        <w:rPr>
          <w:spacing w:val="-2"/>
        </w:rPr>
        <w:t xml:space="preserve"> </w:t>
      </w:r>
      <w:r>
        <w:t>пути</w:t>
      </w:r>
      <w:r>
        <w:rPr>
          <w:spacing w:val="-2"/>
        </w:rPr>
        <w:t xml:space="preserve"> </w:t>
      </w:r>
      <w:r>
        <w:t>определения</w:t>
      </w:r>
      <w:r>
        <w:rPr>
          <w:spacing w:val="-3"/>
        </w:rPr>
        <w:t xml:space="preserve"> </w:t>
      </w:r>
      <w:r>
        <w:t>достоверности</w:t>
      </w:r>
      <w:r>
        <w:rPr>
          <w:spacing w:val="-2"/>
        </w:rPr>
        <w:t xml:space="preserve"> </w:t>
      </w:r>
      <w:r>
        <w:t>полученной</w:t>
      </w:r>
      <w:r>
        <w:rPr>
          <w:spacing w:val="-2"/>
        </w:rPr>
        <w:t xml:space="preserve"> </w:t>
      </w:r>
      <w:r>
        <w:t>информации</w:t>
      </w:r>
      <w:r>
        <w:rPr>
          <w:spacing w:val="-2"/>
        </w:rPr>
        <w:t xml:space="preserve"> </w:t>
      </w:r>
      <w:r>
        <w:t>на</w:t>
      </w:r>
      <w:r>
        <w:rPr>
          <w:spacing w:val="-8"/>
        </w:rPr>
        <w:t xml:space="preserve"> </w:t>
      </w:r>
      <w:r>
        <w:t>основе</w:t>
      </w:r>
      <w:r>
        <w:rPr>
          <w:spacing w:val="-4"/>
        </w:rPr>
        <w:t xml:space="preserve"> </w:t>
      </w:r>
      <w:r>
        <w:t>имеющихся</w:t>
      </w:r>
      <w:r>
        <w:rPr>
          <w:spacing w:val="-3"/>
        </w:rPr>
        <w:t xml:space="preserve"> </w:t>
      </w:r>
      <w:r>
        <w:t>знаний</w:t>
      </w:r>
      <w:r>
        <w:rPr>
          <w:spacing w:val="-2"/>
        </w:rPr>
        <w:t xml:space="preserve"> </w:t>
      </w:r>
      <w:r>
        <w:t>и дополнительных источников; использовать при выполнении учебных заданий научно­популярную литературу,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обучающихся.</w:t>
      </w:r>
    </w:p>
    <w:p w:rsidR="00B214FC" w:rsidRDefault="004D274D">
      <w:pPr>
        <w:pStyle w:val="10"/>
        <w:spacing w:before="8"/>
        <w:ind w:left="1576"/>
      </w:pPr>
      <w:r>
        <w:t>Рабочая</w:t>
      </w:r>
      <w:r>
        <w:rPr>
          <w:spacing w:val="-3"/>
        </w:rPr>
        <w:t xml:space="preserve"> </w:t>
      </w:r>
      <w:r>
        <w:t>программа</w:t>
      </w:r>
      <w:r>
        <w:rPr>
          <w:spacing w:val="-1"/>
        </w:rPr>
        <w:t xml:space="preserve"> </w:t>
      </w:r>
      <w:r>
        <w:t>по</w:t>
      </w:r>
      <w:r>
        <w:rPr>
          <w:spacing w:val="-5"/>
        </w:rPr>
        <w:t xml:space="preserve"> </w:t>
      </w:r>
      <w:r>
        <w:t>учебному</w:t>
      </w:r>
      <w:r>
        <w:rPr>
          <w:spacing w:val="-1"/>
        </w:rPr>
        <w:t xml:space="preserve"> </w:t>
      </w:r>
      <w:r>
        <w:t>предмету</w:t>
      </w:r>
      <w:r>
        <w:rPr>
          <w:spacing w:val="-5"/>
        </w:rPr>
        <w:t xml:space="preserve"> </w:t>
      </w:r>
      <w:r>
        <w:t>«Химия»</w:t>
      </w:r>
      <w:r>
        <w:rPr>
          <w:spacing w:val="-1"/>
        </w:rPr>
        <w:t xml:space="preserve"> </w:t>
      </w:r>
      <w:r>
        <w:t>(базовый</w:t>
      </w:r>
      <w:r>
        <w:rPr>
          <w:spacing w:val="-3"/>
        </w:rPr>
        <w:t xml:space="preserve"> </w:t>
      </w:r>
      <w:r>
        <w:rPr>
          <w:spacing w:val="-2"/>
        </w:rPr>
        <w:t>уровень).</w:t>
      </w:r>
    </w:p>
    <w:p w:rsidR="00B214FC" w:rsidRDefault="004D274D">
      <w:pPr>
        <w:pStyle w:val="a3"/>
        <w:spacing w:before="36" w:line="271" w:lineRule="auto"/>
        <w:ind w:right="264"/>
      </w:pPr>
      <w: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B214FC" w:rsidRDefault="004D274D">
      <w:pPr>
        <w:pStyle w:val="a3"/>
        <w:spacing w:before="6"/>
      </w:pPr>
      <w:r>
        <w:t>Пояснительная</w:t>
      </w:r>
      <w:r>
        <w:rPr>
          <w:spacing w:val="-3"/>
        </w:rPr>
        <w:t xml:space="preserve"> </w:t>
      </w:r>
      <w:r>
        <w:rPr>
          <w:spacing w:val="-2"/>
        </w:rPr>
        <w:t>записка.</w:t>
      </w:r>
    </w:p>
    <w:p w:rsidR="00B214FC" w:rsidRDefault="004D274D">
      <w:pPr>
        <w:pStyle w:val="a3"/>
        <w:spacing w:before="46" w:line="271" w:lineRule="auto"/>
        <w:ind w:right="258"/>
      </w:pPr>
      <w: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Программа по химии разработана с целью оказания методической помощи учителю в создании рабочей программы по учебному предмету.</w:t>
      </w:r>
    </w:p>
    <w:p w:rsidR="00B214FC" w:rsidRDefault="004D274D">
      <w:pPr>
        <w:pStyle w:val="a3"/>
        <w:spacing w:line="271" w:lineRule="auto"/>
        <w:ind w:right="257"/>
      </w:pPr>
      <w:r>
        <w:t>Программа</w:t>
      </w:r>
      <w:r>
        <w:rPr>
          <w:spacing w:val="-7"/>
        </w:rPr>
        <w:t xml:space="preserve"> </w:t>
      </w:r>
      <w:r>
        <w:t>по</w:t>
      </w:r>
      <w:r>
        <w:rPr>
          <w:spacing w:val="-2"/>
        </w:rPr>
        <w:t xml:space="preserve"> </w:t>
      </w:r>
      <w:r>
        <w:t>химии</w:t>
      </w:r>
      <w:r>
        <w:rPr>
          <w:spacing w:val="-5"/>
        </w:rPr>
        <w:t xml:space="preserve"> </w:t>
      </w:r>
      <w:r>
        <w:t>даёт</w:t>
      </w:r>
      <w:r>
        <w:rPr>
          <w:spacing w:val="-5"/>
        </w:rPr>
        <w:t xml:space="preserve"> </w:t>
      </w:r>
      <w:r>
        <w:t>представление</w:t>
      </w:r>
      <w:r>
        <w:rPr>
          <w:spacing w:val="-12"/>
        </w:rPr>
        <w:t xml:space="preserve"> </w:t>
      </w:r>
      <w:r>
        <w:t>о</w:t>
      </w:r>
      <w:r>
        <w:rPr>
          <w:spacing w:val="-2"/>
        </w:rPr>
        <w:t xml:space="preserve"> </w:t>
      </w:r>
      <w:r>
        <w:t>целях,</w:t>
      </w:r>
      <w:r>
        <w:rPr>
          <w:spacing w:val="-4"/>
        </w:rPr>
        <w:t xml:space="preserve"> </w:t>
      </w:r>
      <w:r>
        <w:t>общей</w:t>
      </w:r>
      <w:r>
        <w:rPr>
          <w:spacing w:val="-5"/>
        </w:rPr>
        <w:t xml:space="preserve"> </w:t>
      </w:r>
      <w:r>
        <w:t>стратегии</w:t>
      </w:r>
      <w:r>
        <w:rPr>
          <w:spacing w:val="-10"/>
        </w:rPr>
        <w:t xml:space="preserve"> </w:t>
      </w:r>
      <w:r>
        <w:t>обучения,</w:t>
      </w:r>
      <w:r>
        <w:rPr>
          <w:spacing w:val="-4"/>
        </w:rPr>
        <w:t xml:space="preserve"> </w:t>
      </w:r>
      <w:r>
        <w:t>воспитания</w:t>
      </w:r>
      <w:r>
        <w:rPr>
          <w:spacing w:val="-6"/>
        </w:rPr>
        <w:t xml:space="preserve"> </w:t>
      </w:r>
      <w:r>
        <w:t>и</w:t>
      </w:r>
      <w:r>
        <w:rPr>
          <w:spacing w:val="-5"/>
        </w:rPr>
        <w:t xml:space="preserve"> </w:t>
      </w:r>
      <w:r>
        <w:t>развития обучающихся средствами учебного предмета, устанавливает обязательное предметное содержание, предусматривает</w:t>
      </w:r>
      <w:r>
        <w:rPr>
          <w:spacing w:val="-7"/>
        </w:rPr>
        <w:t xml:space="preserve"> </w:t>
      </w:r>
      <w:r>
        <w:t>распределение</w:t>
      </w:r>
      <w:r>
        <w:rPr>
          <w:spacing w:val="-9"/>
        </w:rPr>
        <w:t xml:space="preserve"> </w:t>
      </w:r>
      <w:r>
        <w:t>его</w:t>
      </w:r>
      <w:r>
        <w:rPr>
          <w:spacing w:val="-8"/>
        </w:rPr>
        <w:t xml:space="preserve"> </w:t>
      </w:r>
      <w:r>
        <w:t>по</w:t>
      </w:r>
      <w:r>
        <w:rPr>
          <w:spacing w:val="-4"/>
        </w:rPr>
        <w:t xml:space="preserve"> </w:t>
      </w:r>
      <w:r>
        <w:t>классам</w:t>
      </w:r>
      <w:r>
        <w:rPr>
          <w:spacing w:val="-6"/>
        </w:rPr>
        <w:t xml:space="preserve"> </w:t>
      </w:r>
      <w:r>
        <w:t>и</w:t>
      </w:r>
      <w:r>
        <w:rPr>
          <w:spacing w:val="-7"/>
        </w:rPr>
        <w:t xml:space="preserve"> </w:t>
      </w:r>
      <w:r>
        <w:t>структурирование</w:t>
      </w:r>
      <w:r>
        <w:rPr>
          <w:spacing w:val="-9"/>
        </w:rPr>
        <w:t xml:space="preserve"> </w:t>
      </w:r>
      <w:r>
        <w:t>по</w:t>
      </w:r>
      <w:r>
        <w:rPr>
          <w:spacing w:val="-4"/>
        </w:rPr>
        <w:t xml:space="preserve"> </w:t>
      </w:r>
      <w:r>
        <w:t>разделам и</w:t>
      </w:r>
      <w:r>
        <w:rPr>
          <w:spacing w:val="-12"/>
        </w:rPr>
        <w:t xml:space="preserve"> </w:t>
      </w:r>
      <w:r>
        <w:t>темам</w:t>
      </w:r>
      <w:r>
        <w:rPr>
          <w:spacing w:val="-11"/>
        </w:rPr>
        <w:t xml:space="preserve"> </w:t>
      </w:r>
      <w:r>
        <w:t>программы по</w:t>
      </w:r>
      <w:r>
        <w:rPr>
          <w:spacing w:val="-2"/>
        </w:rPr>
        <w:t xml:space="preserve"> </w:t>
      </w:r>
      <w:r>
        <w:t>химии,</w:t>
      </w:r>
      <w:r>
        <w:rPr>
          <w:spacing w:val="-9"/>
        </w:rPr>
        <w:t xml:space="preserve"> </w:t>
      </w:r>
      <w:r>
        <w:t>определяет</w:t>
      </w:r>
      <w:r>
        <w:rPr>
          <w:spacing w:val="-2"/>
        </w:rPr>
        <w:t xml:space="preserve"> </w:t>
      </w:r>
      <w:r>
        <w:t>количественные</w:t>
      </w:r>
      <w:r>
        <w:rPr>
          <w:spacing w:val="-8"/>
        </w:rPr>
        <w:t xml:space="preserve"> </w:t>
      </w:r>
      <w:r>
        <w:t>и</w:t>
      </w:r>
      <w:r>
        <w:rPr>
          <w:spacing w:val="-1"/>
        </w:rPr>
        <w:t xml:space="preserve"> </w:t>
      </w:r>
      <w:r>
        <w:t>качественные</w:t>
      </w:r>
      <w:r>
        <w:rPr>
          <w:spacing w:val="-3"/>
        </w:rPr>
        <w:t xml:space="preserve"> </w:t>
      </w:r>
      <w:r>
        <w:t>характеристики</w:t>
      </w:r>
      <w:r>
        <w:rPr>
          <w:spacing w:val="-1"/>
        </w:rPr>
        <w:t xml:space="preserve"> </w:t>
      </w:r>
      <w:r>
        <w:t>содержания,</w:t>
      </w:r>
      <w:r>
        <w:rPr>
          <w:spacing w:val="-1"/>
        </w:rPr>
        <w:t xml:space="preserve"> </w:t>
      </w:r>
      <w:r>
        <w:t>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B214FC" w:rsidRDefault="004D274D">
      <w:pPr>
        <w:pStyle w:val="a3"/>
        <w:spacing w:before="7" w:line="271" w:lineRule="auto"/>
        <w:ind w:right="258"/>
      </w:pPr>
      <w:r>
        <w:t>Знание химии служит основой для формирования мировоззрения</w:t>
      </w:r>
      <w:r>
        <w:rPr>
          <w:spacing w:val="-7"/>
        </w:rPr>
        <w:t xml:space="preserve"> </w:t>
      </w:r>
      <w:r>
        <w:t>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w:t>
      </w:r>
      <w:r>
        <w:rPr>
          <w:spacing w:val="-7"/>
        </w:rPr>
        <w:t xml:space="preserve"> </w:t>
      </w:r>
      <w:r>
        <w:t>сырьевой,</w:t>
      </w:r>
      <w:r>
        <w:rPr>
          <w:spacing w:val="-1"/>
        </w:rPr>
        <w:t xml:space="preserve"> </w:t>
      </w:r>
      <w:r>
        <w:t>энергетической, пищевой и экологической безопасности, проблем здравоохранения.</w:t>
      </w:r>
    </w:p>
    <w:p w:rsidR="00B214FC" w:rsidRDefault="004D274D" w:rsidP="00573D42">
      <w:pPr>
        <w:pStyle w:val="a3"/>
        <w:spacing w:before="7"/>
      </w:pPr>
      <w:r>
        <w:t>Изучение</w:t>
      </w:r>
      <w:r>
        <w:rPr>
          <w:spacing w:val="-8"/>
        </w:rPr>
        <w:t xml:space="preserve"> </w:t>
      </w:r>
      <w:r>
        <w:rPr>
          <w:spacing w:val="-2"/>
        </w:rPr>
        <w:t>химии:</w:t>
      </w:r>
      <w:r>
        <w:t>способствует</w:t>
      </w:r>
      <w:r>
        <w:rPr>
          <w:spacing w:val="-5"/>
        </w:rPr>
        <w:t xml:space="preserve"> </w:t>
      </w:r>
      <w:r>
        <w:t>реализации</w:t>
      </w:r>
      <w:r>
        <w:rPr>
          <w:spacing w:val="-4"/>
        </w:rPr>
        <w:t xml:space="preserve"> </w:t>
      </w:r>
      <w:r>
        <w:t>возможностей</w:t>
      </w:r>
      <w:r>
        <w:rPr>
          <w:spacing w:val="-9"/>
        </w:rPr>
        <w:t xml:space="preserve"> </w:t>
      </w:r>
      <w:r>
        <w:t>для</w:t>
      </w:r>
      <w:r>
        <w:rPr>
          <w:spacing w:val="-5"/>
        </w:rPr>
        <w:t xml:space="preserve"> </w:t>
      </w:r>
      <w:r>
        <w:t>саморазвития</w:t>
      </w:r>
      <w:r>
        <w:rPr>
          <w:spacing w:val="-9"/>
        </w:rPr>
        <w:t xml:space="preserve"> </w:t>
      </w:r>
      <w:r>
        <w:t>и</w:t>
      </w:r>
      <w:r>
        <w:rPr>
          <w:spacing w:val="-9"/>
        </w:rPr>
        <w:t xml:space="preserve"> </w:t>
      </w:r>
      <w:r>
        <w:t>формирования</w:t>
      </w:r>
      <w:r>
        <w:rPr>
          <w:spacing w:val="-5"/>
        </w:rPr>
        <w:t xml:space="preserve"> </w:t>
      </w:r>
      <w:r>
        <w:t>культуры личности, её общей и функциональной грамотности; 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w:t>
      </w:r>
      <w:r>
        <w:rPr>
          <w:spacing w:val="-12"/>
        </w:rPr>
        <w:t xml:space="preserve"> </w:t>
      </w:r>
      <w:r>
        <w:t>деятельности;</w:t>
      </w:r>
      <w:r>
        <w:rPr>
          <w:spacing w:val="-12"/>
        </w:rPr>
        <w:t xml:space="preserve"> </w:t>
      </w:r>
      <w:r>
        <w:t>знакомит</w:t>
      </w:r>
      <w:r>
        <w:rPr>
          <w:spacing w:val="-12"/>
        </w:rPr>
        <w:t xml:space="preserve"> </w:t>
      </w:r>
      <w:r>
        <w:t>со</w:t>
      </w:r>
      <w:r>
        <w:rPr>
          <w:spacing w:val="-4"/>
        </w:rPr>
        <w:t xml:space="preserve"> </w:t>
      </w:r>
      <w:r>
        <w:t>спецификой</w:t>
      </w:r>
      <w:r>
        <w:rPr>
          <w:spacing w:val="-12"/>
        </w:rPr>
        <w:t xml:space="preserve"> </w:t>
      </w:r>
      <w:r>
        <w:t>научного</w:t>
      </w:r>
      <w:r>
        <w:rPr>
          <w:spacing w:val="-4"/>
        </w:rPr>
        <w:t xml:space="preserve"> </w:t>
      </w:r>
      <w:r>
        <w:t>мышления,</w:t>
      </w:r>
      <w:r>
        <w:rPr>
          <w:spacing w:val="-11"/>
        </w:rPr>
        <w:t xml:space="preserve"> </w:t>
      </w:r>
      <w:r>
        <w:t>закладывает</w:t>
      </w:r>
      <w:r>
        <w:rPr>
          <w:spacing w:val="-12"/>
        </w:rPr>
        <w:t xml:space="preserve"> </w:t>
      </w:r>
      <w:r>
        <w:t>основы целостного взгляда на единство природы и человека, является ответственным этапом в формировании естественно­научной грамотности обучающихся; способствует формированию ценностного</w:t>
      </w:r>
      <w:r>
        <w:rPr>
          <w:spacing w:val="-11"/>
        </w:rPr>
        <w:t xml:space="preserve"> </w:t>
      </w:r>
      <w:r>
        <w:t>отношения</w:t>
      </w:r>
      <w:r>
        <w:rPr>
          <w:spacing w:val="-6"/>
        </w:rPr>
        <w:t xml:space="preserve"> </w:t>
      </w:r>
      <w:r>
        <w:t>к</w:t>
      </w:r>
      <w:r>
        <w:rPr>
          <w:spacing w:val="-7"/>
        </w:rPr>
        <w:t xml:space="preserve"> </w:t>
      </w:r>
      <w:r>
        <w:t>естественно­научным</w:t>
      </w:r>
      <w:r>
        <w:rPr>
          <w:spacing w:val="-4"/>
        </w:rPr>
        <w:t xml:space="preserve"> </w:t>
      </w:r>
      <w:r>
        <w:t>знаниям,</w:t>
      </w:r>
      <w:r>
        <w:rPr>
          <w:spacing w:val="-8"/>
        </w:rPr>
        <w:t xml:space="preserve"> </w:t>
      </w:r>
      <w:r>
        <w:t>к</w:t>
      </w:r>
      <w:r>
        <w:rPr>
          <w:spacing w:val="-7"/>
        </w:rPr>
        <w:t xml:space="preserve"> </w:t>
      </w:r>
      <w:r>
        <w:t>природе,</w:t>
      </w:r>
      <w:r>
        <w:rPr>
          <w:spacing w:val="-4"/>
        </w:rPr>
        <w:t xml:space="preserve"> </w:t>
      </w:r>
      <w:r>
        <w:t>к</w:t>
      </w:r>
      <w:r>
        <w:rPr>
          <w:spacing w:val="-7"/>
        </w:rPr>
        <w:t xml:space="preserve"> </w:t>
      </w:r>
      <w:r>
        <w:t>человеку,</w:t>
      </w:r>
      <w:r>
        <w:rPr>
          <w:spacing w:val="-4"/>
        </w:rPr>
        <w:t xml:space="preserve"> </w:t>
      </w:r>
      <w:r>
        <w:t>вносит</w:t>
      </w:r>
      <w:r>
        <w:rPr>
          <w:spacing w:val="-10"/>
        </w:rPr>
        <w:t xml:space="preserve"> </w:t>
      </w:r>
      <w:r>
        <w:t>свой</w:t>
      </w:r>
      <w:r>
        <w:rPr>
          <w:spacing w:val="-10"/>
        </w:rPr>
        <w:t xml:space="preserve"> </w:t>
      </w:r>
      <w:r>
        <w:t>вклад</w:t>
      </w:r>
      <w:r>
        <w:rPr>
          <w:spacing w:val="-8"/>
        </w:rPr>
        <w:t xml:space="preserve"> </w:t>
      </w:r>
      <w:r>
        <w:t>в экологическое образование обучающихся.</w:t>
      </w:r>
    </w:p>
    <w:p w:rsidR="00B214FC" w:rsidRDefault="004D274D">
      <w:pPr>
        <w:pStyle w:val="a3"/>
        <w:spacing w:before="0" w:line="271" w:lineRule="auto"/>
        <w:ind w:right="265"/>
      </w:pPr>
      <w:r>
        <w:t>Данные</w:t>
      </w:r>
      <w:r>
        <w:rPr>
          <w:spacing w:val="-15"/>
        </w:rPr>
        <w:t xml:space="preserve"> </w:t>
      </w:r>
      <w:r>
        <w:t>направления</w:t>
      </w:r>
      <w:r>
        <w:rPr>
          <w:spacing w:val="-15"/>
        </w:rPr>
        <w:t xml:space="preserve"> </w:t>
      </w:r>
      <w:r>
        <w:t>в</w:t>
      </w:r>
      <w:r>
        <w:rPr>
          <w:spacing w:val="-15"/>
        </w:rPr>
        <w:t xml:space="preserve"> </w:t>
      </w:r>
      <w:r>
        <w:t>обучении</w:t>
      </w:r>
      <w:r>
        <w:rPr>
          <w:spacing w:val="-15"/>
        </w:rPr>
        <w:t xml:space="preserve"> </w:t>
      </w:r>
      <w:r>
        <w:t>химии</w:t>
      </w:r>
      <w:r>
        <w:rPr>
          <w:spacing w:val="-15"/>
        </w:rPr>
        <w:t xml:space="preserve"> </w:t>
      </w:r>
      <w:r>
        <w:t>обеспечиваются</w:t>
      </w:r>
      <w:r>
        <w:rPr>
          <w:spacing w:val="-15"/>
        </w:rPr>
        <w:t xml:space="preserve"> </w:t>
      </w:r>
      <w:r>
        <w:t>спецификой</w:t>
      </w:r>
      <w:r>
        <w:rPr>
          <w:spacing w:val="-15"/>
        </w:rPr>
        <w:t xml:space="preserve"> </w:t>
      </w:r>
      <w:r>
        <w:t>содержания</w:t>
      </w:r>
      <w:r>
        <w:rPr>
          <w:spacing w:val="-15"/>
        </w:rPr>
        <w:t xml:space="preserve"> </w:t>
      </w:r>
      <w:r>
        <w:t>учебного</w:t>
      </w:r>
      <w:r>
        <w:rPr>
          <w:spacing w:val="-15"/>
        </w:rPr>
        <w:t xml:space="preserve"> </w:t>
      </w:r>
      <w:r>
        <w:t>предмета, который является педагогически адаптированным отражением базовой науки химии на определённом этапе её развития.</w:t>
      </w:r>
    </w:p>
    <w:p w:rsidR="00B214FC" w:rsidRDefault="004D274D">
      <w:pPr>
        <w:pStyle w:val="a3"/>
        <w:spacing w:before="2" w:line="271" w:lineRule="auto"/>
        <w:ind w:right="272"/>
      </w:pPr>
      <w: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B214FC" w:rsidRDefault="004D274D">
      <w:pPr>
        <w:pStyle w:val="a3"/>
        <w:spacing w:before="11" w:line="271" w:lineRule="auto"/>
        <w:jc w:val="left"/>
      </w:pPr>
      <w:r>
        <w:t>Структура</w:t>
      </w:r>
      <w:r>
        <w:rPr>
          <w:spacing w:val="40"/>
        </w:rPr>
        <w:t xml:space="preserve"> </w:t>
      </w:r>
      <w:r>
        <w:t>содержания</w:t>
      </w:r>
      <w:r>
        <w:rPr>
          <w:spacing w:val="40"/>
        </w:rPr>
        <w:t xml:space="preserve"> </w:t>
      </w:r>
      <w:r>
        <w:t>программы</w:t>
      </w:r>
      <w:r>
        <w:rPr>
          <w:spacing w:val="40"/>
        </w:rPr>
        <w:t xml:space="preserve"> </w:t>
      </w:r>
      <w:r>
        <w:t>по</w:t>
      </w:r>
      <w:r>
        <w:rPr>
          <w:spacing w:val="40"/>
        </w:rPr>
        <w:t xml:space="preserve"> </w:t>
      </w:r>
      <w:r>
        <w:t>химии</w:t>
      </w:r>
      <w:r>
        <w:rPr>
          <w:spacing w:val="40"/>
        </w:rPr>
        <w:t xml:space="preserve"> </w:t>
      </w:r>
      <w:r>
        <w:t>сформирована</w:t>
      </w:r>
      <w:r>
        <w:rPr>
          <w:spacing w:val="40"/>
        </w:rPr>
        <w:t xml:space="preserve"> </w:t>
      </w:r>
      <w:r>
        <w:t>на</w:t>
      </w:r>
      <w:r>
        <w:rPr>
          <w:spacing w:val="40"/>
        </w:rPr>
        <w:t xml:space="preserve"> </w:t>
      </w:r>
      <w:r>
        <w:t>основе</w:t>
      </w:r>
      <w:r>
        <w:rPr>
          <w:spacing w:val="40"/>
        </w:rPr>
        <w:t xml:space="preserve"> </w:t>
      </w:r>
      <w:r>
        <w:t>системного</w:t>
      </w:r>
      <w:r>
        <w:rPr>
          <w:spacing w:val="40"/>
        </w:rPr>
        <w:t xml:space="preserve"> </w:t>
      </w:r>
      <w:r>
        <w:t>подхода</w:t>
      </w:r>
      <w:r>
        <w:rPr>
          <w:spacing w:val="40"/>
        </w:rPr>
        <w:t xml:space="preserve"> </w:t>
      </w:r>
      <w:r>
        <w:t>к</w:t>
      </w:r>
      <w:r>
        <w:rPr>
          <w:spacing w:val="40"/>
        </w:rPr>
        <w:t xml:space="preserve"> </w:t>
      </w:r>
      <w:r>
        <w:t>её изучению.</w:t>
      </w:r>
      <w:r>
        <w:rPr>
          <w:spacing w:val="40"/>
        </w:rPr>
        <w:t xml:space="preserve"> </w:t>
      </w:r>
      <w:r>
        <w:t>Содержание</w:t>
      </w:r>
      <w:r>
        <w:rPr>
          <w:spacing w:val="40"/>
        </w:rPr>
        <w:t xml:space="preserve"> </w:t>
      </w:r>
      <w:r>
        <w:t>складывается</w:t>
      </w:r>
      <w:r>
        <w:rPr>
          <w:spacing w:val="40"/>
        </w:rPr>
        <w:t xml:space="preserve"> </w:t>
      </w:r>
      <w:r>
        <w:t>из</w:t>
      </w:r>
      <w:r>
        <w:rPr>
          <w:spacing w:val="40"/>
        </w:rPr>
        <w:t xml:space="preserve"> </w:t>
      </w:r>
      <w:r>
        <w:t>системы</w:t>
      </w:r>
      <w:r>
        <w:rPr>
          <w:spacing w:val="40"/>
        </w:rPr>
        <w:t xml:space="preserve"> </w:t>
      </w:r>
      <w:r>
        <w:t>понятий</w:t>
      </w:r>
      <w:r>
        <w:rPr>
          <w:spacing w:val="40"/>
        </w:rPr>
        <w:t xml:space="preserve"> </w:t>
      </w:r>
      <w:r>
        <w:t>о</w:t>
      </w:r>
      <w:r>
        <w:rPr>
          <w:spacing w:val="40"/>
        </w:rPr>
        <w:t xml:space="preserve"> </w:t>
      </w:r>
      <w:r>
        <w:t>химическом</w:t>
      </w:r>
      <w:r>
        <w:rPr>
          <w:spacing w:val="40"/>
        </w:rPr>
        <w:t xml:space="preserve"> </w:t>
      </w:r>
      <w:r>
        <w:t>элементе</w:t>
      </w:r>
      <w:r>
        <w:rPr>
          <w:spacing w:val="39"/>
        </w:rPr>
        <w:t xml:space="preserve"> </w:t>
      </w:r>
      <w:r>
        <w:t>и</w:t>
      </w:r>
      <w:r>
        <w:rPr>
          <w:spacing w:val="40"/>
        </w:rPr>
        <w:t xml:space="preserve"> </w:t>
      </w:r>
      <w:r>
        <w:t>веществе</w:t>
      </w:r>
      <w:r>
        <w:rPr>
          <w:spacing w:val="40"/>
        </w:rPr>
        <w:t xml:space="preserve"> </w:t>
      </w:r>
      <w:r>
        <w:t>и системы понятий о химической реакции. Обе эти системы структурно организованы по принципу</w:t>
      </w:r>
      <w:r>
        <w:rPr>
          <w:spacing w:val="40"/>
        </w:rPr>
        <w:t xml:space="preserve"> </w:t>
      </w:r>
      <w:r>
        <w:t>последовательного развития знаний на основе теоретических представлений разного уровня: атомно­молекулярного</w:t>
      </w:r>
      <w:r>
        <w:rPr>
          <w:spacing w:val="80"/>
        </w:rPr>
        <w:t xml:space="preserve"> </w:t>
      </w:r>
      <w:r>
        <w:t>учения</w:t>
      </w:r>
      <w:r>
        <w:rPr>
          <w:spacing w:val="80"/>
        </w:rPr>
        <w:t xml:space="preserve"> </w:t>
      </w:r>
      <w:r>
        <w:t>как</w:t>
      </w:r>
      <w:r>
        <w:rPr>
          <w:spacing w:val="80"/>
        </w:rPr>
        <w:t xml:space="preserve"> </w:t>
      </w:r>
      <w:r>
        <w:t>основы</w:t>
      </w:r>
      <w:r>
        <w:rPr>
          <w:spacing w:val="79"/>
        </w:rPr>
        <w:t xml:space="preserve"> </w:t>
      </w:r>
      <w:r>
        <w:t>всего</w:t>
      </w:r>
      <w:r>
        <w:rPr>
          <w:spacing w:val="80"/>
        </w:rPr>
        <w:t xml:space="preserve"> </w:t>
      </w:r>
      <w:r>
        <w:t>естествознания;</w:t>
      </w:r>
      <w:r>
        <w:rPr>
          <w:spacing w:val="40"/>
        </w:rPr>
        <w:t xml:space="preserve"> </w:t>
      </w:r>
      <w:r>
        <w:t>Периодического</w:t>
      </w:r>
      <w:r>
        <w:rPr>
          <w:spacing w:val="80"/>
        </w:rPr>
        <w:t xml:space="preserve"> </w:t>
      </w:r>
      <w:r>
        <w:t>закона</w:t>
      </w:r>
      <w:r>
        <w:rPr>
          <w:spacing w:val="80"/>
        </w:rPr>
        <w:t xml:space="preserve"> </w:t>
      </w:r>
      <w:r>
        <w:t>Д.И. Менделеева</w:t>
      </w:r>
      <w:r>
        <w:rPr>
          <w:spacing w:val="80"/>
          <w:w w:val="150"/>
        </w:rPr>
        <w:t xml:space="preserve"> </w:t>
      </w:r>
      <w:r>
        <w:t>как</w:t>
      </w:r>
      <w:r>
        <w:rPr>
          <w:spacing w:val="80"/>
          <w:w w:val="150"/>
        </w:rPr>
        <w:t xml:space="preserve"> </w:t>
      </w:r>
      <w:r>
        <w:t>основного</w:t>
      </w:r>
      <w:r>
        <w:rPr>
          <w:spacing w:val="80"/>
          <w:w w:val="150"/>
        </w:rPr>
        <w:t xml:space="preserve"> </w:t>
      </w:r>
      <w:r>
        <w:t>закона</w:t>
      </w:r>
      <w:r>
        <w:rPr>
          <w:spacing w:val="80"/>
          <w:w w:val="150"/>
        </w:rPr>
        <w:t xml:space="preserve"> </w:t>
      </w:r>
      <w:r>
        <w:t>химии;</w:t>
      </w:r>
      <w:r>
        <w:rPr>
          <w:spacing w:val="80"/>
          <w:w w:val="150"/>
        </w:rPr>
        <w:t xml:space="preserve"> </w:t>
      </w:r>
      <w:r>
        <w:t>учения</w:t>
      </w:r>
      <w:r>
        <w:rPr>
          <w:spacing w:val="80"/>
          <w:w w:val="150"/>
        </w:rPr>
        <w:t xml:space="preserve"> </w:t>
      </w:r>
      <w:r>
        <w:t>о</w:t>
      </w:r>
      <w:r>
        <w:rPr>
          <w:spacing w:val="80"/>
          <w:w w:val="150"/>
        </w:rPr>
        <w:t xml:space="preserve"> </w:t>
      </w:r>
      <w:r>
        <w:t>строении</w:t>
      </w:r>
      <w:r>
        <w:rPr>
          <w:spacing w:val="80"/>
          <w:w w:val="150"/>
        </w:rPr>
        <w:t xml:space="preserve"> </w:t>
      </w:r>
      <w:r>
        <w:t>атома</w:t>
      </w:r>
      <w:r>
        <w:rPr>
          <w:spacing w:val="80"/>
          <w:w w:val="150"/>
        </w:rPr>
        <w:t xml:space="preserve"> </w:t>
      </w:r>
      <w:r>
        <w:t>и</w:t>
      </w:r>
      <w:r>
        <w:rPr>
          <w:spacing w:val="80"/>
          <w:w w:val="150"/>
        </w:rPr>
        <w:t xml:space="preserve"> </w:t>
      </w:r>
      <w:r>
        <w:t>химической</w:t>
      </w:r>
      <w:r>
        <w:rPr>
          <w:spacing w:val="80"/>
          <w:w w:val="150"/>
        </w:rPr>
        <w:t xml:space="preserve"> </w:t>
      </w:r>
      <w:r>
        <w:t>связи; представлений об электролитической диссоциации веществ в растворах.</w:t>
      </w:r>
    </w:p>
    <w:p w:rsidR="00B214FC" w:rsidRDefault="004D274D">
      <w:pPr>
        <w:pStyle w:val="a3"/>
        <w:spacing w:before="11" w:line="271" w:lineRule="auto"/>
        <w:ind w:right="269"/>
      </w:pPr>
      <w:r>
        <w:t>Теоретические</w:t>
      </w:r>
      <w:r>
        <w:rPr>
          <w:spacing w:val="-8"/>
        </w:rPr>
        <w:t xml:space="preserve"> </w:t>
      </w:r>
      <w:r>
        <w:t>знания</w:t>
      </w:r>
      <w:r>
        <w:rPr>
          <w:spacing w:val="-7"/>
        </w:rPr>
        <w:t xml:space="preserve"> </w:t>
      </w:r>
      <w:r>
        <w:t>рассматриваются</w:t>
      </w:r>
      <w:r>
        <w:rPr>
          <w:spacing w:val="-7"/>
        </w:rPr>
        <w:t xml:space="preserve"> </w:t>
      </w:r>
      <w:r>
        <w:t>на</w:t>
      </w:r>
      <w:r>
        <w:rPr>
          <w:spacing w:val="-12"/>
        </w:rPr>
        <w:t xml:space="preserve"> </w:t>
      </w:r>
      <w:r>
        <w:t>основе</w:t>
      </w:r>
      <w:r>
        <w:rPr>
          <w:spacing w:val="-8"/>
        </w:rPr>
        <w:t xml:space="preserve"> </w:t>
      </w:r>
      <w:r>
        <w:t>эмпирически</w:t>
      </w:r>
      <w:r>
        <w:rPr>
          <w:spacing w:val="-6"/>
        </w:rPr>
        <w:t xml:space="preserve"> </w:t>
      </w:r>
      <w:r>
        <w:t>полученных</w:t>
      </w:r>
      <w:r>
        <w:rPr>
          <w:spacing w:val="-11"/>
        </w:rPr>
        <w:t xml:space="preserve"> </w:t>
      </w:r>
      <w:r>
        <w:t>и</w:t>
      </w:r>
      <w:r>
        <w:rPr>
          <w:spacing w:val="-6"/>
        </w:rPr>
        <w:t xml:space="preserve"> </w:t>
      </w:r>
      <w:r>
        <w:t>осмысленных</w:t>
      </w:r>
      <w:r>
        <w:rPr>
          <w:spacing w:val="-11"/>
        </w:rPr>
        <w:t xml:space="preserve"> </w:t>
      </w:r>
      <w:r>
        <w:t>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B214FC" w:rsidRDefault="004D274D">
      <w:pPr>
        <w:pStyle w:val="a3"/>
        <w:spacing w:line="271" w:lineRule="auto"/>
        <w:ind w:right="270"/>
      </w:pPr>
      <w:r>
        <w:t>Освоение программы по химии способствует формированию представления о химической составляющей</w:t>
      </w:r>
      <w:r>
        <w:rPr>
          <w:spacing w:val="28"/>
        </w:rPr>
        <w:t xml:space="preserve"> </w:t>
      </w:r>
      <w:r>
        <w:t>научной</w:t>
      </w:r>
      <w:r>
        <w:rPr>
          <w:spacing w:val="32"/>
        </w:rPr>
        <w:t xml:space="preserve"> </w:t>
      </w:r>
      <w:r>
        <w:t>картины</w:t>
      </w:r>
      <w:r>
        <w:rPr>
          <w:spacing w:val="28"/>
        </w:rPr>
        <w:t xml:space="preserve"> </w:t>
      </w:r>
      <w:r>
        <w:t>мира</w:t>
      </w:r>
      <w:r>
        <w:rPr>
          <w:spacing w:val="26"/>
        </w:rPr>
        <w:t xml:space="preserve"> </w:t>
      </w:r>
      <w:r>
        <w:t>в</w:t>
      </w:r>
      <w:r>
        <w:rPr>
          <w:spacing w:val="28"/>
        </w:rPr>
        <w:t xml:space="preserve"> </w:t>
      </w:r>
      <w:r>
        <w:t>логике</w:t>
      </w:r>
      <w:r>
        <w:rPr>
          <w:spacing w:val="30"/>
        </w:rPr>
        <w:t xml:space="preserve"> </w:t>
      </w:r>
      <w:r>
        <w:t>её</w:t>
      </w:r>
      <w:r>
        <w:rPr>
          <w:spacing w:val="30"/>
        </w:rPr>
        <w:t xml:space="preserve"> </w:t>
      </w:r>
      <w:r>
        <w:t>системной</w:t>
      </w:r>
      <w:r>
        <w:rPr>
          <w:spacing w:val="28"/>
        </w:rPr>
        <w:t xml:space="preserve"> </w:t>
      </w:r>
      <w:r>
        <w:t>природы,</w:t>
      </w:r>
      <w:r>
        <w:rPr>
          <w:spacing w:val="33"/>
        </w:rPr>
        <w:t xml:space="preserve"> </w:t>
      </w:r>
      <w:r>
        <w:t>ценностного</w:t>
      </w:r>
      <w:r>
        <w:rPr>
          <w:spacing w:val="26"/>
        </w:rPr>
        <w:t xml:space="preserve"> </w:t>
      </w:r>
      <w:r>
        <w:t>отношения</w:t>
      </w:r>
      <w:r>
        <w:rPr>
          <w:spacing w:val="31"/>
        </w:rPr>
        <w:t xml:space="preserve"> </w:t>
      </w:r>
      <w:r>
        <w:t>к</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6"/>
      </w:pPr>
      <w:r>
        <w:lastRenderedPageBreak/>
        <w:t>научному</w:t>
      </w:r>
      <w:r>
        <w:rPr>
          <w:spacing w:val="-6"/>
        </w:rPr>
        <w:t xml:space="preserve"> </w:t>
      </w:r>
      <w:r>
        <w:t>знанию и методам познания</w:t>
      </w:r>
      <w:r>
        <w:rPr>
          <w:spacing w:val="-1"/>
        </w:rPr>
        <w:t xml:space="preserve"> </w:t>
      </w:r>
      <w:r>
        <w:t>в науке. Изучение химии происходит с</w:t>
      </w:r>
      <w:r>
        <w:rPr>
          <w:spacing w:val="-2"/>
        </w:rPr>
        <w:t xml:space="preserve"> </w:t>
      </w:r>
      <w:r>
        <w:t>привлечением знаний из ранее</w:t>
      </w:r>
      <w:r>
        <w:rPr>
          <w:spacing w:val="-3"/>
        </w:rPr>
        <w:t xml:space="preserve"> </w:t>
      </w:r>
      <w:r>
        <w:t>изученных учебных</w:t>
      </w:r>
      <w:r>
        <w:rPr>
          <w:spacing w:val="-2"/>
        </w:rPr>
        <w:t xml:space="preserve"> </w:t>
      </w:r>
      <w:r>
        <w:t>предметов: «Окружающий</w:t>
      </w:r>
      <w:r>
        <w:rPr>
          <w:spacing w:val="-1"/>
        </w:rPr>
        <w:t xml:space="preserve"> </w:t>
      </w:r>
      <w:r>
        <w:t>мир», «Биология. 5–7</w:t>
      </w:r>
      <w:r>
        <w:rPr>
          <w:spacing w:val="-2"/>
        </w:rPr>
        <w:t xml:space="preserve"> </w:t>
      </w:r>
      <w:r>
        <w:t>классы»</w:t>
      </w:r>
      <w:r>
        <w:rPr>
          <w:spacing w:val="-2"/>
        </w:rPr>
        <w:t xml:space="preserve"> </w:t>
      </w:r>
      <w:r>
        <w:t xml:space="preserve">и «Физика. 7 </w:t>
      </w:r>
      <w:r>
        <w:rPr>
          <w:spacing w:val="-2"/>
        </w:rPr>
        <w:t>класс».</w:t>
      </w:r>
    </w:p>
    <w:p w:rsidR="00B214FC" w:rsidRDefault="004D274D">
      <w:pPr>
        <w:pStyle w:val="a3"/>
        <w:spacing w:line="271" w:lineRule="auto"/>
        <w:ind w:right="265"/>
      </w:pPr>
      <w:r>
        <w:t>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w:t>
      </w:r>
      <w:r>
        <w:rPr>
          <w:spacing w:val="-2"/>
        </w:rPr>
        <w:t xml:space="preserve"> </w:t>
      </w:r>
      <w:r>
        <w:t>культуры. Задача учебного предмета</w:t>
      </w:r>
      <w:r>
        <w:rPr>
          <w:spacing w:val="-4"/>
        </w:rPr>
        <w:t xml:space="preserve"> </w:t>
      </w:r>
      <w:r>
        <w:t>состоит</w:t>
      </w:r>
      <w:r>
        <w:rPr>
          <w:spacing w:val="-7"/>
        </w:rPr>
        <w:t xml:space="preserve"> </w:t>
      </w:r>
      <w:r>
        <w:t>в</w:t>
      </w:r>
      <w:r>
        <w:rPr>
          <w:spacing w:val="-2"/>
        </w:rPr>
        <w:t xml:space="preserve"> </w:t>
      </w:r>
      <w:r>
        <w:t>формировании</w:t>
      </w:r>
      <w:r>
        <w:rPr>
          <w:spacing w:val="-2"/>
        </w:rPr>
        <w:t xml:space="preserve"> </w:t>
      </w:r>
      <w:r>
        <w:t>системы</w:t>
      </w:r>
      <w:r>
        <w:rPr>
          <w:spacing w:val="-2"/>
        </w:rPr>
        <w:t xml:space="preserve"> </w:t>
      </w:r>
      <w:r>
        <w:t>химических</w:t>
      </w:r>
      <w:r>
        <w:rPr>
          <w:spacing w:val="-3"/>
        </w:rPr>
        <w:t xml:space="preserve"> </w:t>
      </w:r>
      <w:r>
        <w:t>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w:t>
      </w:r>
    </w:p>
    <w:p w:rsidR="00B214FC" w:rsidRDefault="004D274D">
      <w:pPr>
        <w:pStyle w:val="a3"/>
        <w:spacing w:before="7" w:line="271" w:lineRule="auto"/>
        <w:ind w:right="272"/>
      </w:pPr>
      <w:r>
        <w:t>При изучении химии на уровне основного общего образования важное значение приобрели такие цели, как:</w:t>
      </w:r>
    </w:p>
    <w:p w:rsidR="00B214FC" w:rsidRDefault="004D274D">
      <w:pPr>
        <w:pStyle w:val="a3"/>
        <w:spacing w:before="5" w:line="271" w:lineRule="auto"/>
        <w:ind w:right="179"/>
        <w:jc w:val="left"/>
      </w:pPr>
      <w:r>
        <w:t>формирование</w:t>
      </w:r>
      <w:r>
        <w:rPr>
          <w:spacing w:val="-4"/>
        </w:rPr>
        <w:t xml:space="preserve"> </w:t>
      </w:r>
      <w:r>
        <w:t>интеллектуально развитой</w:t>
      </w:r>
      <w:r>
        <w:rPr>
          <w:spacing w:val="-7"/>
        </w:rPr>
        <w:t xml:space="preserve"> </w:t>
      </w:r>
      <w:r>
        <w:t>личности,</w:t>
      </w:r>
      <w:r>
        <w:rPr>
          <w:spacing w:val="80"/>
        </w:rPr>
        <w:t xml:space="preserve"> </w:t>
      </w:r>
      <w:r>
        <w:t>готовой</w:t>
      </w:r>
      <w:r>
        <w:rPr>
          <w:spacing w:val="80"/>
        </w:rPr>
        <w:t xml:space="preserve"> </w:t>
      </w:r>
      <w:r>
        <w:t>к</w:t>
      </w:r>
      <w:r>
        <w:rPr>
          <w:spacing w:val="80"/>
        </w:rPr>
        <w:t xml:space="preserve"> </w:t>
      </w:r>
      <w:r>
        <w:t>самообразованию,</w:t>
      </w:r>
      <w:r>
        <w:rPr>
          <w:spacing w:val="-1"/>
        </w:rPr>
        <w:t xml:space="preserve"> </w:t>
      </w:r>
      <w:r>
        <w:t>сотрудничеству, самостоятельному принятию решений, способной адаптироваться к быстро меняющимся условиям жизни;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w:t>
      </w:r>
      <w:r>
        <w:rPr>
          <w:spacing w:val="-2"/>
        </w:rPr>
        <w:t xml:space="preserve"> </w:t>
      </w:r>
      <w:r>
        <w:t>универсальное значение для различных</w:t>
      </w:r>
      <w:r>
        <w:rPr>
          <w:spacing w:val="-2"/>
        </w:rPr>
        <w:t xml:space="preserve"> </w:t>
      </w:r>
      <w:r>
        <w:t>видов деятельности;</w:t>
      </w:r>
      <w:r>
        <w:rPr>
          <w:spacing w:val="-2"/>
        </w:rPr>
        <w:t xml:space="preserve"> </w:t>
      </w:r>
      <w: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 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B214FC" w:rsidRDefault="004D274D">
      <w:pPr>
        <w:pStyle w:val="a3"/>
        <w:spacing w:before="0" w:line="271" w:lineRule="auto"/>
        <w:ind w:right="121"/>
        <w:jc w:val="left"/>
      </w:pPr>
      <w:r>
        <w:t>Общее число часов, рекомендованных</w:t>
      </w:r>
      <w:r>
        <w:rPr>
          <w:spacing w:val="-1"/>
        </w:rPr>
        <w:t xml:space="preserve"> </w:t>
      </w:r>
      <w:r>
        <w:t>для изучения химии,</w:t>
      </w:r>
      <w:r>
        <w:rPr>
          <w:spacing w:val="15"/>
        </w:rPr>
        <w:t xml:space="preserve"> </w:t>
      </w:r>
      <w:r>
        <w:t>– 136 часов:</w:t>
      </w:r>
      <w:r>
        <w:rPr>
          <w:spacing w:val="-1"/>
        </w:rPr>
        <w:t xml:space="preserve"> </w:t>
      </w:r>
      <w:r>
        <w:t>в 8 классе – 68 часов (2 часа в неделю), в 9 классе – 68 часов (2 часа в неделю).</w:t>
      </w:r>
    </w:p>
    <w:p w:rsidR="00B214FC" w:rsidRDefault="004D274D">
      <w:pPr>
        <w:pStyle w:val="a3"/>
        <w:spacing w:before="0" w:line="280" w:lineRule="auto"/>
        <w:ind w:right="6032"/>
        <w:jc w:val="left"/>
      </w:pPr>
      <w:r>
        <w:t>Содержание обучения в 8 классе. Первоначальные</w:t>
      </w:r>
      <w:r>
        <w:rPr>
          <w:spacing w:val="-15"/>
        </w:rPr>
        <w:t xml:space="preserve"> </w:t>
      </w:r>
      <w:r>
        <w:t>химические</w:t>
      </w:r>
      <w:r>
        <w:rPr>
          <w:spacing w:val="-15"/>
        </w:rPr>
        <w:t xml:space="preserve"> </w:t>
      </w:r>
      <w:r>
        <w:t>понятия.</w:t>
      </w:r>
    </w:p>
    <w:p w:rsidR="00B214FC" w:rsidRDefault="004D274D">
      <w:pPr>
        <w:pStyle w:val="a3"/>
        <w:spacing w:before="0" w:line="271" w:lineRule="auto"/>
        <w:ind w:right="125"/>
      </w:pPr>
      <w: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B214FC" w:rsidRDefault="004D274D">
      <w:pPr>
        <w:pStyle w:val="a3"/>
        <w:spacing w:before="3" w:line="271" w:lineRule="auto"/>
        <w:ind w:right="126"/>
      </w:pPr>
      <w:r>
        <w:t>Атомы и молекулы. Химические элементы. Символы химических элементов. Простые и сложные вещества. Атомно­молекулярное учение.</w:t>
      </w:r>
    </w:p>
    <w:p w:rsidR="00B214FC" w:rsidRDefault="004D274D">
      <w:pPr>
        <w:pStyle w:val="a3"/>
        <w:spacing w:before="5" w:line="271" w:lineRule="auto"/>
        <w:ind w:right="127"/>
      </w:pPr>
      <w:r>
        <w:t>Химическая</w:t>
      </w:r>
      <w:r>
        <w:rPr>
          <w:spacing w:val="-15"/>
        </w:rPr>
        <w:t xml:space="preserve"> </w:t>
      </w:r>
      <w:r>
        <w:t>формула.</w:t>
      </w:r>
      <w:r>
        <w:rPr>
          <w:spacing w:val="-15"/>
        </w:rPr>
        <w:t xml:space="preserve"> </w:t>
      </w:r>
      <w:r>
        <w:t>Валентность</w:t>
      </w:r>
      <w:r>
        <w:rPr>
          <w:spacing w:val="-15"/>
        </w:rPr>
        <w:t xml:space="preserve"> </w:t>
      </w:r>
      <w:r>
        <w:t>атомов</w:t>
      </w:r>
      <w:r>
        <w:rPr>
          <w:spacing w:val="-15"/>
        </w:rPr>
        <w:t xml:space="preserve"> </w:t>
      </w:r>
      <w:r>
        <w:t>химических</w:t>
      </w:r>
      <w:r>
        <w:rPr>
          <w:spacing w:val="-15"/>
        </w:rPr>
        <w:t xml:space="preserve"> </w:t>
      </w:r>
      <w:r>
        <w:t>элементов.</w:t>
      </w:r>
      <w:r>
        <w:rPr>
          <w:spacing w:val="-15"/>
        </w:rPr>
        <w:t xml:space="preserve"> </w:t>
      </w:r>
      <w:r>
        <w:t>Закон</w:t>
      </w:r>
      <w:r>
        <w:rPr>
          <w:spacing w:val="-15"/>
        </w:rPr>
        <w:t xml:space="preserve"> </w:t>
      </w:r>
      <w:r>
        <w:t>постоянства</w:t>
      </w:r>
      <w:r>
        <w:rPr>
          <w:spacing w:val="-15"/>
        </w:rPr>
        <w:t xml:space="preserve"> </w:t>
      </w:r>
      <w:r>
        <w:t>состава</w:t>
      </w:r>
      <w:r>
        <w:rPr>
          <w:spacing w:val="-15"/>
        </w:rPr>
        <w:t xml:space="preserve"> </w:t>
      </w:r>
      <w:r>
        <w:t>веществ. Относительная атомная масса. Относительная молекулярная масса. Массовая доля химического элемента в соединении.</w:t>
      </w:r>
    </w:p>
    <w:p w:rsidR="00B214FC" w:rsidRDefault="004D274D">
      <w:pPr>
        <w:pStyle w:val="a3"/>
        <w:spacing w:line="271" w:lineRule="auto"/>
        <w:ind w:right="125"/>
      </w:pPr>
      <w: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p w:rsidR="00B214FC" w:rsidRDefault="004D274D">
      <w:pPr>
        <w:pStyle w:val="a3"/>
        <w:spacing w:before="6" w:line="271" w:lineRule="auto"/>
        <w:ind w:right="116"/>
      </w:pPr>
      <w: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119"/>
      </w:pPr>
      <w:r>
        <w:lastRenderedPageBreak/>
        <w:t>Химический эксперимент: 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w:t>
      </w:r>
      <w:r>
        <w:rPr>
          <w:spacing w:val="-15"/>
        </w:rPr>
        <w:t xml:space="preserve"> </w:t>
      </w:r>
      <w:r>
        <w:t>неорганических</w:t>
      </w:r>
      <w:r>
        <w:rPr>
          <w:spacing w:val="-15"/>
        </w:rPr>
        <w:t xml:space="preserve"> </w:t>
      </w:r>
      <w:r>
        <w:t>веществ,</w:t>
      </w:r>
      <w:r>
        <w:rPr>
          <w:spacing w:val="-15"/>
        </w:rPr>
        <w:t xml:space="preserve"> </w:t>
      </w:r>
      <w:r>
        <w:t>наблюдение</w:t>
      </w:r>
      <w:r>
        <w:rPr>
          <w:spacing w:val="-14"/>
        </w:rPr>
        <w:t xml:space="preserve"> </w:t>
      </w:r>
      <w:r>
        <w:t>физических</w:t>
      </w:r>
      <w:r>
        <w:rPr>
          <w:spacing w:val="-15"/>
        </w:rPr>
        <w:t xml:space="preserve"> </w:t>
      </w:r>
      <w:r>
        <w:t>(плавление</w:t>
      </w:r>
      <w:r>
        <w:rPr>
          <w:spacing w:val="-13"/>
        </w:rPr>
        <w:t xml:space="preserve"> </w:t>
      </w:r>
      <w:r>
        <w:t>воска,</w:t>
      </w:r>
      <w:r>
        <w:rPr>
          <w:spacing w:val="-14"/>
        </w:rPr>
        <w:t xml:space="preserve"> </w:t>
      </w:r>
      <w:r>
        <w:t>таяние</w:t>
      </w:r>
      <w:r>
        <w:rPr>
          <w:spacing w:val="-15"/>
        </w:rPr>
        <w:t xml:space="preserve"> </w:t>
      </w:r>
      <w:r>
        <w:t>льда,</w:t>
      </w:r>
      <w:r>
        <w:rPr>
          <w:spacing w:val="-10"/>
        </w:rPr>
        <w:t xml:space="preserve"> </w:t>
      </w:r>
      <w:r>
        <w:t>растирание сахара в ступке, кипение и конденсация воды) и химических (горение свечи, прокаливание медной проволоки, взаимодействие</w:t>
      </w:r>
      <w:r>
        <w:rPr>
          <w:spacing w:val="-3"/>
        </w:rPr>
        <w:t xml:space="preserve"> </w:t>
      </w:r>
      <w:r>
        <w:t>мела</w:t>
      </w:r>
      <w:r>
        <w:rPr>
          <w:spacing w:val="-3"/>
        </w:rPr>
        <w:t xml:space="preserve"> </w:t>
      </w:r>
      <w:r>
        <w:t>с кислотой)</w:t>
      </w:r>
      <w:r>
        <w:rPr>
          <w:spacing w:val="-1"/>
        </w:rPr>
        <w:t xml:space="preserve"> </w:t>
      </w:r>
      <w:r>
        <w:t>явлений, наблюдение и</w:t>
      </w:r>
      <w:r>
        <w:rPr>
          <w:spacing w:val="-1"/>
        </w:rPr>
        <w:t xml:space="preserve"> </w:t>
      </w:r>
      <w:r>
        <w:t>описание</w:t>
      </w:r>
      <w:r>
        <w:rPr>
          <w:spacing w:val="-3"/>
        </w:rPr>
        <w:t xml:space="preserve"> </w:t>
      </w:r>
      <w:r>
        <w:t>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w:t>
      </w:r>
      <w:r>
        <w:rPr>
          <w:spacing w:val="-15"/>
        </w:rPr>
        <w:t xml:space="preserve"> </w:t>
      </w:r>
      <w:r>
        <w:t>способов</w:t>
      </w:r>
      <w:r>
        <w:rPr>
          <w:spacing w:val="-15"/>
        </w:rPr>
        <w:t xml:space="preserve"> </w:t>
      </w:r>
      <w:r>
        <w:t>разделения</w:t>
      </w:r>
      <w:r>
        <w:rPr>
          <w:spacing w:val="-15"/>
        </w:rPr>
        <w:t xml:space="preserve"> </w:t>
      </w:r>
      <w:r>
        <w:t>смесей</w:t>
      </w:r>
      <w:r>
        <w:rPr>
          <w:spacing w:val="-15"/>
        </w:rPr>
        <w:t xml:space="preserve"> </w:t>
      </w:r>
      <w:r>
        <w:t>(с</w:t>
      </w:r>
      <w:r>
        <w:rPr>
          <w:spacing w:val="-15"/>
        </w:rPr>
        <w:t xml:space="preserve"> </w:t>
      </w:r>
      <w:r>
        <w:t>помощью</w:t>
      </w:r>
      <w:r>
        <w:rPr>
          <w:spacing w:val="-15"/>
        </w:rPr>
        <w:t xml:space="preserve"> </w:t>
      </w:r>
      <w:r>
        <w:t>магнита,</w:t>
      </w:r>
      <w:r>
        <w:rPr>
          <w:spacing w:val="-15"/>
        </w:rPr>
        <w:t xml:space="preserve"> </w:t>
      </w:r>
      <w:r>
        <w:t>фильтрование,</w:t>
      </w:r>
      <w:r>
        <w:rPr>
          <w:spacing w:val="-15"/>
        </w:rPr>
        <w:t xml:space="preserve"> </w:t>
      </w:r>
      <w:r>
        <w:t>выпаривание,</w:t>
      </w:r>
      <w:r>
        <w:rPr>
          <w:spacing w:val="-15"/>
        </w:rPr>
        <w:t xml:space="preserve"> </w:t>
      </w:r>
      <w:r>
        <w:t>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Важнейшие представители неорганических веществ.</w:t>
      </w:r>
    </w:p>
    <w:p w:rsidR="00B214FC" w:rsidRDefault="004D274D">
      <w:pPr>
        <w:pStyle w:val="a3"/>
        <w:spacing w:before="8" w:line="271" w:lineRule="auto"/>
        <w:ind w:right="260"/>
      </w:pPr>
      <w: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w:t>
      </w:r>
      <w:r>
        <w:rPr>
          <w:spacing w:val="-6"/>
        </w:rPr>
        <w:t xml:space="preserve"> </w:t>
      </w:r>
      <w:r>
        <w:t>Способы</w:t>
      </w:r>
      <w:r>
        <w:rPr>
          <w:spacing w:val="-10"/>
        </w:rPr>
        <w:t xml:space="preserve"> </w:t>
      </w:r>
      <w:r>
        <w:t>получения</w:t>
      </w:r>
      <w:r>
        <w:rPr>
          <w:spacing w:val="-7"/>
        </w:rPr>
        <w:t xml:space="preserve"> </w:t>
      </w:r>
      <w:r>
        <w:t>кислорода</w:t>
      </w:r>
      <w:r>
        <w:rPr>
          <w:spacing w:val="-8"/>
        </w:rPr>
        <w:t xml:space="preserve"> </w:t>
      </w:r>
      <w:r>
        <w:t>в</w:t>
      </w:r>
      <w:r>
        <w:rPr>
          <w:spacing w:val="-10"/>
        </w:rPr>
        <w:t xml:space="preserve"> </w:t>
      </w:r>
      <w:r>
        <w:t>лаборатории</w:t>
      </w:r>
      <w:r>
        <w:rPr>
          <w:spacing w:val="-11"/>
        </w:rPr>
        <w:t xml:space="preserve"> </w:t>
      </w:r>
      <w:r>
        <w:t>и</w:t>
      </w:r>
      <w:r>
        <w:rPr>
          <w:spacing w:val="-11"/>
        </w:rPr>
        <w:t xml:space="preserve"> </w:t>
      </w:r>
      <w:r>
        <w:t>промышленности.</w:t>
      </w:r>
      <w:r>
        <w:rPr>
          <w:spacing w:val="-9"/>
        </w:rPr>
        <w:t xml:space="preserve"> </w:t>
      </w:r>
      <w:r>
        <w:t>Круговорот</w:t>
      </w:r>
      <w:r>
        <w:rPr>
          <w:spacing w:val="-11"/>
        </w:rPr>
        <w:t xml:space="preserve"> </w:t>
      </w:r>
      <w:r>
        <w:t>кислорода в природе. Озон – аллотропная модификация кислорода.</w:t>
      </w:r>
    </w:p>
    <w:p w:rsidR="00B214FC" w:rsidRDefault="004D274D">
      <w:pPr>
        <w:pStyle w:val="a3"/>
        <w:spacing w:before="6" w:line="271" w:lineRule="auto"/>
        <w:ind w:right="257"/>
      </w:pPr>
      <w:r>
        <w:t>Тепловой эффект химической реакции, термохимические уравнения, экзо- и эндотермические реакции. Топливо: уголь и</w:t>
      </w:r>
      <w:r>
        <w:rPr>
          <w:spacing w:val="-1"/>
        </w:rPr>
        <w:t xml:space="preserve"> </w:t>
      </w:r>
      <w:r>
        <w:t>метан. Загрязнение</w:t>
      </w:r>
      <w:r>
        <w:rPr>
          <w:spacing w:val="-3"/>
        </w:rPr>
        <w:t xml:space="preserve"> </w:t>
      </w:r>
      <w:r>
        <w:t>воздуха, усиление парникового эффекта, разрушение озонового слоя.</w:t>
      </w:r>
    </w:p>
    <w:p w:rsidR="00B214FC" w:rsidRDefault="004D274D">
      <w:pPr>
        <w:pStyle w:val="a3"/>
        <w:spacing w:line="271" w:lineRule="auto"/>
        <w:ind w:right="274"/>
      </w:pPr>
      <w:r>
        <w:t>Водород –</w:t>
      </w:r>
      <w:r>
        <w:rPr>
          <w:spacing w:val="-2"/>
        </w:rPr>
        <w:t xml:space="preserve"> </w:t>
      </w:r>
      <w:r>
        <w:t>элемент и</w:t>
      </w:r>
      <w:r>
        <w:rPr>
          <w:spacing w:val="-1"/>
        </w:rPr>
        <w:t xml:space="preserve"> </w:t>
      </w:r>
      <w:r>
        <w:t>простое вещество. Нахождение водорода в</w:t>
      </w:r>
      <w:r>
        <w:rPr>
          <w:spacing w:val="-1"/>
        </w:rPr>
        <w:t xml:space="preserve"> </w:t>
      </w:r>
      <w:r>
        <w:t>природе, физические и химические свойства, применение, способы получения. Кислоты и соли.</w:t>
      </w:r>
    </w:p>
    <w:p w:rsidR="00B214FC" w:rsidRDefault="004D274D">
      <w:pPr>
        <w:pStyle w:val="a3"/>
        <w:spacing w:before="5"/>
      </w:pPr>
      <w:r>
        <w:t>Молярный</w:t>
      </w:r>
      <w:r>
        <w:rPr>
          <w:spacing w:val="-8"/>
        </w:rPr>
        <w:t xml:space="preserve"> </w:t>
      </w:r>
      <w:r>
        <w:t>объём</w:t>
      </w:r>
      <w:r>
        <w:rPr>
          <w:spacing w:val="-6"/>
        </w:rPr>
        <w:t xml:space="preserve"> </w:t>
      </w:r>
      <w:r>
        <w:t>газов.</w:t>
      </w:r>
      <w:r>
        <w:rPr>
          <w:spacing w:val="-4"/>
        </w:rPr>
        <w:t xml:space="preserve"> </w:t>
      </w:r>
      <w:r>
        <w:t>Расчёты по</w:t>
      </w:r>
      <w:r>
        <w:rPr>
          <w:spacing w:val="-2"/>
        </w:rPr>
        <w:t xml:space="preserve"> </w:t>
      </w:r>
      <w:r>
        <w:t xml:space="preserve">химическим </w:t>
      </w:r>
      <w:r>
        <w:rPr>
          <w:spacing w:val="-2"/>
        </w:rPr>
        <w:t>уравнениям.</w:t>
      </w:r>
    </w:p>
    <w:p w:rsidR="00B214FC" w:rsidRDefault="004D274D">
      <w:pPr>
        <w:pStyle w:val="a3"/>
        <w:spacing w:before="46" w:line="271" w:lineRule="auto"/>
        <w:jc w:val="left"/>
      </w:pPr>
      <w:r>
        <w:t>Физические</w:t>
      </w:r>
      <w:r>
        <w:rPr>
          <w:spacing w:val="79"/>
        </w:rPr>
        <w:t xml:space="preserve"> </w:t>
      </w:r>
      <w:r>
        <w:t>свойства</w:t>
      </w:r>
      <w:r>
        <w:rPr>
          <w:spacing w:val="75"/>
        </w:rPr>
        <w:t xml:space="preserve"> </w:t>
      </w:r>
      <w:r>
        <w:t>воды.</w:t>
      </w:r>
      <w:r>
        <w:rPr>
          <w:spacing w:val="80"/>
        </w:rPr>
        <w:t xml:space="preserve"> </w:t>
      </w:r>
      <w:r>
        <w:t>Вода</w:t>
      </w:r>
      <w:r>
        <w:rPr>
          <w:spacing w:val="79"/>
        </w:rPr>
        <w:t xml:space="preserve"> </w:t>
      </w:r>
      <w:r>
        <w:t>как</w:t>
      </w:r>
      <w:r>
        <w:rPr>
          <w:spacing w:val="79"/>
        </w:rPr>
        <w:t xml:space="preserve"> </w:t>
      </w:r>
      <w:r>
        <w:t>растворитель.</w:t>
      </w:r>
      <w:r>
        <w:rPr>
          <w:spacing w:val="80"/>
        </w:rPr>
        <w:t xml:space="preserve"> </w:t>
      </w:r>
      <w:r>
        <w:t>Растворы.</w:t>
      </w:r>
      <w:r>
        <w:rPr>
          <w:spacing w:val="80"/>
        </w:rPr>
        <w:t xml:space="preserve"> </w:t>
      </w:r>
      <w:r>
        <w:t>Насыщенные</w:t>
      </w:r>
      <w:r>
        <w:rPr>
          <w:spacing w:val="75"/>
        </w:rPr>
        <w:t xml:space="preserve"> </w:t>
      </w:r>
      <w:r>
        <w:t>и</w:t>
      </w:r>
      <w:r>
        <w:rPr>
          <w:spacing w:val="80"/>
        </w:rPr>
        <w:t xml:space="preserve"> </w:t>
      </w:r>
      <w:r>
        <w:t>ненасыщенные растворы. Растворимость веществ в воде. Массовая доля вещества в растворе.</w:t>
      </w:r>
    </w:p>
    <w:p w:rsidR="00B214FC" w:rsidRDefault="004D274D">
      <w:pPr>
        <w:pStyle w:val="a3"/>
        <w:spacing w:before="5" w:line="271" w:lineRule="auto"/>
        <w:jc w:val="left"/>
      </w:pPr>
      <w:r>
        <w:t>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B214FC" w:rsidRDefault="00573D42">
      <w:pPr>
        <w:pStyle w:val="a3"/>
        <w:tabs>
          <w:tab w:val="left" w:pos="1969"/>
          <w:tab w:val="left" w:pos="4029"/>
          <w:tab w:val="left" w:pos="4217"/>
        </w:tabs>
        <w:spacing w:line="280" w:lineRule="auto"/>
        <w:ind w:right="5573"/>
        <w:jc w:val="left"/>
      </w:pPr>
      <w:r>
        <w:t xml:space="preserve">Классификация неорганических </w:t>
      </w:r>
      <w:r w:rsidR="004D274D">
        <w:rPr>
          <w:spacing w:val="-2"/>
        </w:rPr>
        <w:t>соединений. Оксиды.</w:t>
      </w:r>
      <w:r>
        <w:t xml:space="preserve"> </w:t>
      </w:r>
      <w:r w:rsidR="004D274D">
        <w:rPr>
          <w:spacing w:val="-2"/>
        </w:rPr>
        <w:t>Классификация</w:t>
      </w:r>
      <w:r>
        <w:t xml:space="preserve"> </w:t>
      </w:r>
      <w:r w:rsidR="004D274D">
        <w:rPr>
          <w:spacing w:val="-2"/>
        </w:rPr>
        <w:t>оксидов:</w:t>
      </w:r>
    </w:p>
    <w:p w:rsidR="00B214FC" w:rsidRDefault="004D274D">
      <w:pPr>
        <w:pStyle w:val="a3"/>
        <w:spacing w:before="0" w:line="271" w:lineRule="auto"/>
        <w:jc w:val="left"/>
      </w:pPr>
      <w:r>
        <w:t>солеобразующие</w:t>
      </w:r>
      <w:r>
        <w:rPr>
          <w:spacing w:val="-2"/>
        </w:rPr>
        <w:t xml:space="preserve"> </w:t>
      </w:r>
      <w:r>
        <w:t>(основные, кислотные, амфотерные)</w:t>
      </w:r>
      <w:r>
        <w:rPr>
          <w:spacing w:val="-1"/>
        </w:rPr>
        <w:t xml:space="preserve"> </w:t>
      </w:r>
      <w:r>
        <w:t>и</w:t>
      </w:r>
      <w:r>
        <w:rPr>
          <w:spacing w:val="-2"/>
        </w:rPr>
        <w:t xml:space="preserve"> </w:t>
      </w:r>
      <w:r>
        <w:t>несолеобразующие. Номенклатура</w:t>
      </w:r>
      <w:r>
        <w:rPr>
          <w:spacing w:val="-2"/>
        </w:rPr>
        <w:t xml:space="preserve"> </w:t>
      </w:r>
      <w:r>
        <w:t>оксидов. Физические и химические свойства оксидов. Получение оксидов.</w:t>
      </w:r>
    </w:p>
    <w:p w:rsidR="00B214FC" w:rsidRDefault="004D274D">
      <w:pPr>
        <w:pStyle w:val="a3"/>
        <w:spacing w:before="3" w:line="271" w:lineRule="auto"/>
        <w:jc w:val="left"/>
      </w:pPr>
      <w:r>
        <w:t>Основания.</w:t>
      </w:r>
      <w:r>
        <w:rPr>
          <w:spacing w:val="80"/>
          <w:w w:val="150"/>
        </w:rPr>
        <w:t xml:space="preserve"> </w:t>
      </w:r>
      <w:r>
        <w:t>Классификация</w:t>
      </w:r>
      <w:r>
        <w:rPr>
          <w:spacing w:val="80"/>
        </w:rPr>
        <w:t xml:space="preserve"> </w:t>
      </w:r>
      <w:r>
        <w:t>оснований:</w:t>
      </w:r>
      <w:r>
        <w:rPr>
          <w:spacing w:val="80"/>
        </w:rPr>
        <w:t xml:space="preserve"> </w:t>
      </w:r>
      <w:r>
        <w:t>щёлочи</w:t>
      </w:r>
      <w:r>
        <w:rPr>
          <w:spacing w:val="80"/>
        </w:rPr>
        <w:t xml:space="preserve"> </w:t>
      </w:r>
      <w:r>
        <w:t>и</w:t>
      </w:r>
      <w:r>
        <w:rPr>
          <w:spacing w:val="80"/>
        </w:rPr>
        <w:t xml:space="preserve"> </w:t>
      </w:r>
      <w:r>
        <w:t>нерастворимые</w:t>
      </w:r>
      <w:r>
        <w:rPr>
          <w:spacing w:val="80"/>
        </w:rPr>
        <w:t xml:space="preserve"> </w:t>
      </w:r>
      <w:r>
        <w:t>основания.</w:t>
      </w:r>
      <w:r>
        <w:rPr>
          <w:spacing w:val="80"/>
          <w:w w:val="150"/>
        </w:rPr>
        <w:t xml:space="preserve"> </w:t>
      </w:r>
      <w:r>
        <w:t>Номенклатура</w:t>
      </w:r>
      <w:r>
        <w:rPr>
          <w:spacing w:val="40"/>
        </w:rPr>
        <w:t xml:space="preserve"> </w:t>
      </w:r>
      <w:r>
        <w:t>оснований. Физические и химические свойства оснований. Получение оснований.</w:t>
      </w:r>
    </w:p>
    <w:p w:rsidR="00B214FC" w:rsidRDefault="004D274D">
      <w:pPr>
        <w:pStyle w:val="a3"/>
        <w:spacing w:before="5" w:line="271" w:lineRule="auto"/>
        <w:jc w:val="left"/>
      </w:pPr>
      <w:r>
        <w:t>Кислоты.</w:t>
      </w:r>
      <w:r>
        <w:rPr>
          <w:spacing w:val="-2"/>
        </w:rPr>
        <w:t xml:space="preserve"> </w:t>
      </w:r>
      <w:r>
        <w:t>Классификация кислот. Номенклатура кислот.</w:t>
      </w:r>
      <w:r>
        <w:rPr>
          <w:spacing w:val="-6"/>
        </w:rPr>
        <w:t xml:space="preserve"> </w:t>
      </w:r>
      <w:r>
        <w:t>Физические</w:t>
      </w:r>
      <w:r>
        <w:rPr>
          <w:spacing w:val="-5"/>
        </w:rPr>
        <w:t xml:space="preserve"> </w:t>
      </w:r>
      <w:r>
        <w:t>и</w:t>
      </w:r>
      <w:r>
        <w:rPr>
          <w:spacing w:val="-3"/>
        </w:rPr>
        <w:t xml:space="preserve"> </w:t>
      </w:r>
      <w:r>
        <w:t>химические свойства</w:t>
      </w:r>
      <w:r>
        <w:rPr>
          <w:spacing w:val="-5"/>
        </w:rPr>
        <w:t xml:space="preserve"> </w:t>
      </w:r>
      <w:r>
        <w:t>кислот. Ряд активности металлов Н.Н. Бекетова. Получение кислот.</w:t>
      </w:r>
    </w:p>
    <w:p w:rsidR="00B214FC" w:rsidRDefault="004D274D">
      <w:pPr>
        <w:pStyle w:val="a3"/>
        <w:jc w:val="left"/>
      </w:pPr>
      <w:r>
        <w:t>Соли.</w:t>
      </w:r>
      <w:r>
        <w:rPr>
          <w:spacing w:val="-7"/>
        </w:rPr>
        <w:t xml:space="preserve"> </w:t>
      </w:r>
      <w:r>
        <w:t>Номенклатура</w:t>
      </w:r>
      <w:r>
        <w:rPr>
          <w:spacing w:val="-5"/>
        </w:rPr>
        <w:t xml:space="preserve"> </w:t>
      </w:r>
      <w:r>
        <w:rPr>
          <w:spacing w:val="-2"/>
        </w:rPr>
        <w:t>солей.</w:t>
      </w:r>
    </w:p>
    <w:p w:rsidR="00B214FC" w:rsidRDefault="004D274D">
      <w:pPr>
        <w:pStyle w:val="a3"/>
        <w:spacing w:before="41" w:line="280" w:lineRule="auto"/>
        <w:ind w:right="3088"/>
        <w:jc w:val="left"/>
      </w:pPr>
      <w:r>
        <w:t>Физические и химические свойства солей. Получение солей. Генетическая</w:t>
      </w:r>
      <w:r>
        <w:rPr>
          <w:spacing w:val="-7"/>
        </w:rPr>
        <w:t xml:space="preserve"> </w:t>
      </w:r>
      <w:r>
        <w:t>связь</w:t>
      </w:r>
      <w:r>
        <w:rPr>
          <w:spacing w:val="-7"/>
        </w:rPr>
        <w:t xml:space="preserve"> </w:t>
      </w:r>
      <w:r>
        <w:t>между</w:t>
      </w:r>
      <w:r>
        <w:rPr>
          <w:spacing w:val="-15"/>
        </w:rPr>
        <w:t xml:space="preserve"> </w:t>
      </w:r>
      <w:r>
        <w:t>классами</w:t>
      </w:r>
      <w:r>
        <w:rPr>
          <w:spacing w:val="-6"/>
        </w:rPr>
        <w:t xml:space="preserve"> </w:t>
      </w:r>
      <w:r>
        <w:t>неорганических</w:t>
      </w:r>
      <w:r>
        <w:rPr>
          <w:spacing w:val="-11"/>
        </w:rPr>
        <w:t xml:space="preserve"> </w:t>
      </w:r>
      <w:r>
        <w:t>соединений.</w:t>
      </w:r>
    </w:p>
    <w:p w:rsidR="00B214FC" w:rsidRDefault="004D274D">
      <w:pPr>
        <w:pStyle w:val="a3"/>
        <w:spacing w:before="0" w:line="271" w:lineRule="auto"/>
        <w:ind w:right="260"/>
      </w:pPr>
      <w: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w:t>
      </w:r>
      <w:r>
        <w:rPr>
          <w:spacing w:val="-15"/>
        </w:rPr>
        <w:t xml:space="preserve"> </w:t>
      </w:r>
      <w:r>
        <w:t>взаимодействие</w:t>
      </w:r>
      <w:r>
        <w:rPr>
          <w:spacing w:val="-15"/>
        </w:rPr>
        <w:t xml:space="preserve"> </w:t>
      </w:r>
      <w:r>
        <w:t>водорода</w:t>
      </w:r>
      <w:r>
        <w:rPr>
          <w:spacing w:val="-15"/>
        </w:rPr>
        <w:t xml:space="preserve"> </w:t>
      </w:r>
      <w:r>
        <w:t>с</w:t>
      </w:r>
      <w:r>
        <w:rPr>
          <w:spacing w:val="-15"/>
        </w:rPr>
        <w:t xml:space="preserve"> </w:t>
      </w:r>
      <w:r>
        <w:t>оксидом</w:t>
      </w:r>
      <w:r>
        <w:rPr>
          <w:spacing w:val="-15"/>
        </w:rPr>
        <w:t xml:space="preserve"> </w:t>
      </w:r>
      <w:r>
        <w:t>меди</w:t>
      </w:r>
      <w:r>
        <w:rPr>
          <w:spacing w:val="-15"/>
        </w:rPr>
        <w:t xml:space="preserve"> </w:t>
      </w:r>
      <w:r>
        <w:t>(II)</w:t>
      </w:r>
      <w:r>
        <w:rPr>
          <w:spacing w:val="-15"/>
        </w:rPr>
        <w:t xml:space="preserve"> </w:t>
      </w:r>
      <w:r>
        <w:t>(возможно</w:t>
      </w:r>
      <w:r>
        <w:rPr>
          <w:spacing w:val="-15"/>
        </w:rPr>
        <w:t xml:space="preserve"> </w:t>
      </w:r>
      <w:r>
        <w:t>использование</w:t>
      </w:r>
      <w:r>
        <w:rPr>
          <w:spacing w:val="-15"/>
        </w:rPr>
        <w:t xml:space="preserve"> </w:t>
      </w:r>
      <w:r>
        <w:t>видеоматериалов), наблюдение</w:t>
      </w:r>
      <w:r>
        <w:rPr>
          <w:spacing w:val="-15"/>
        </w:rPr>
        <w:t xml:space="preserve"> </w:t>
      </w:r>
      <w:r>
        <w:t>образцов</w:t>
      </w:r>
      <w:r>
        <w:rPr>
          <w:spacing w:val="-15"/>
        </w:rPr>
        <w:t xml:space="preserve"> </w:t>
      </w:r>
      <w:r>
        <w:t>веществ</w:t>
      </w:r>
      <w:r>
        <w:rPr>
          <w:spacing w:val="-15"/>
        </w:rPr>
        <w:t xml:space="preserve"> </w:t>
      </w:r>
      <w:r>
        <w:t>количеством</w:t>
      </w:r>
      <w:r>
        <w:rPr>
          <w:spacing w:val="-13"/>
        </w:rPr>
        <w:t xml:space="preserve"> </w:t>
      </w:r>
      <w:r>
        <w:t>1</w:t>
      </w:r>
      <w:r>
        <w:rPr>
          <w:spacing w:val="-15"/>
        </w:rPr>
        <w:t xml:space="preserve"> </w:t>
      </w:r>
      <w:r>
        <w:t>моль,</w:t>
      </w:r>
      <w:r>
        <w:rPr>
          <w:spacing w:val="-13"/>
        </w:rPr>
        <w:t xml:space="preserve"> </w:t>
      </w:r>
      <w:r>
        <w:t>исследование</w:t>
      </w:r>
      <w:r>
        <w:rPr>
          <w:spacing w:val="-15"/>
        </w:rPr>
        <w:t xml:space="preserve"> </w:t>
      </w:r>
      <w:r>
        <w:t>особенностей</w:t>
      </w:r>
      <w:r>
        <w:rPr>
          <w:spacing w:val="-11"/>
        </w:rPr>
        <w:t xml:space="preserve"> </w:t>
      </w:r>
      <w:r>
        <w:t>растворения</w:t>
      </w:r>
      <w:r>
        <w:rPr>
          <w:spacing w:val="-15"/>
        </w:rPr>
        <w:t xml:space="preserve"> </w:t>
      </w:r>
      <w:r>
        <w:t>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w:t>
      </w:r>
      <w:r>
        <w:rPr>
          <w:spacing w:val="40"/>
        </w:rPr>
        <w:t xml:space="preserve"> </w:t>
      </w:r>
      <w:r>
        <w:t>наблюдение</w:t>
      </w:r>
      <w:r>
        <w:rPr>
          <w:spacing w:val="40"/>
        </w:rPr>
        <w:t xml:space="preserve"> </w:t>
      </w:r>
      <w:r>
        <w:t>изменения</w:t>
      </w:r>
      <w:r>
        <w:rPr>
          <w:spacing w:val="40"/>
        </w:rPr>
        <w:t xml:space="preserve"> </w:t>
      </w:r>
      <w:r>
        <w:t>окраски</w:t>
      </w:r>
      <w:r>
        <w:rPr>
          <w:spacing w:val="40"/>
        </w:rPr>
        <w:t xml:space="preserve"> </w:t>
      </w:r>
      <w:r>
        <w:t>индикаторов</w:t>
      </w:r>
      <w:r>
        <w:rPr>
          <w:spacing w:val="40"/>
        </w:rPr>
        <w:t xml:space="preserve"> </w:t>
      </w:r>
      <w:r>
        <w:t>в</w:t>
      </w:r>
      <w:r>
        <w:rPr>
          <w:spacing w:val="40"/>
        </w:rPr>
        <w:t xml:space="preserve"> </w:t>
      </w:r>
      <w:r>
        <w:t>растворах</w:t>
      </w:r>
      <w:r>
        <w:rPr>
          <w:spacing w:val="40"/>
        </w:rPr>
        <w:t xml:space="preserve"> </w:t>
      </w:r>
      <w:r>
        <w:t>кислот</w:t>
      </w:r>
      <w:r>
        <w:rPr>
          <w:spacing w:val="40"/>
        </w:rPr>
        <w:t xml:space="preserve"> </w:t>
      </w:r>
      <w:r>
        <w:t>и</w:t>
      </w:r>
      <w:r>
        <w:rPr>
          <w:spacing w:val="40"/>
        </w:rPr>
        <w:t xml:space="preserve"> </w:t>
      </w:r>
      <w:r>
        <w:t>щелочей,</w:t>
      </w:r>
      <w:r>
        <w:rPr>
          <w:spacing w:val="40"/>
        </w:rPr>
        <w:t xml:space="preserve"> </w:t>
      </w:r>
      <w:r>
        <w:t>изучение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 xml:space="preserve">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w:t>
      </w:r>
      <w:r>
        <w:rPr>
          <w:spacing w:val="-2"/>
        </w:rPr>
        <w:t>соединений».</w:t>
      </w:r>
    </w:p>
    <w:p w:rsidR="00B214FC" w:rsidRDefault="004D274D">
      <w:pPr>
        <w:pStyle w:val="a3"/>
        <w:spacing w:before="11" w:line="276" w:lineRule="auto"/>
        <w:ind w:right="1423"/>
      </w:pPr>
      <w:r>
        <w:t>Периодический</w:t>
      </w:r>
      <w:r>
        <w:rPr>
          <w:spacing w:val="-5"/>
        </w:rPr>
        <w:t xml:space="preserve"> </w:t>
      </w:r>
      <w:r>
        <w:t>закон</w:t>
      </w:r>
      <w:r>
        <w:rPr>
          <w:spacing w:val="-9"/>
        </w:rPr>
        <w:t xml:space="preserve"> </w:t>
      </w:r>
      <w:r>
        <w:t>и</w:t>
      </w:r>
      <w:r>
        <w:rPr>
          <w:spacing w:val="-5"/>
        </w:rPr>
        <w:t xml:space="preserve"> </w:t>
      </w:r>
      <w:r>
        <w:t>Периодическая</w:t>
      </w:r>
      <w:r>
        <w:rPr>
          <w:spacing w:val="-6"/>
        </w:rPr>
        <w:t xml:space="preserve"> </w:t>
      </w:r>
      <w:r>
        <w:t>система</w:t>
      </w:r>
      <w:r>
        <w:rPr>
          <w:spacing w:val="-6"/>
        </w:rPr>
        <w:t xml:space="preserve"> </w:t>
      </w:r>
      <w:r>
        <w:t>химических</w:t>
      </w:r>
      <w:r>
        <w:rPr>
          <w:spacing w:val="-10"/>
        </w:rPr>
        <w:t xml:space="preserve"> </w:t>
      </w:r>
      <w:r>
        <w:t>элементов</w:t>
      </w:r>
      <w:r>
        <w:rPr>
          <w:spacing w:val="-5"/>
        </w:rPr>
        <w:t xml:space="preserve"> </w:t>
      </w:r>
      <w:r>
        <w:t>Д.И.</w:t>
      </w:r>
      <w:r>
        <w:rPr>
          <w:spacing w:val="-4"/>
        </w:rPr>
        <w:t xml:space="preserve"> </w:t>
      </w:r>
      <w:r>
        <w:t>Менделеева. Строение атомов. Химическая связь. Окислительно-восстановительные реакции.</w:t>
      </w:r>
    </w:p>
    <w:p w:rsidR="00B214FC" w:rsidRDefault="004D274D">
      <w:pPr>
        <w:pStyle w:val="a3"/>
        <w:spacing w:before="4" w:line="271" w:lineRule="auto"/>
        <w:ind w:right="273"/>
      </w:pPr>
      <w: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B214FC" w:rsidRDefault="004D274D">
      <w:pPr>
        <w:pStyle w:val="a3"/>
        <w:spacing w:before="5" w:line="271" w:lineRule="auto"/>
        <w:ind w:right="265"/>
      </w:pPr>
      <w: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w:t>
      </w:r>
      <w:r>
        <w:rPr>
          <w:spacing w:val="-6"/>
        </w:rPr>
        <w:t xml:space="preserve"> </w:t>
      </w:r>
      <w:r>
        <w:t>Периоды</w:t>
      </w:r>
      <w:r>
        <w:rPr>
          <w:spacing w:val="-6"/>
        </w:rPr>
        <w:t xml:space="preserve"> </w:t>
      </w:r>
      <w:r>
        <w:t>и</w:t>
      </w:r>
      <w:r>
        <w:rPr>
          <w:spacing w:val="-11"/>
        </w:rPr>
        <w:t xml:space="preserve"> </w:t>
      </w:r>
      <w:r>
        <w:t>группы.</w:t>
      </w:r>
      <w:r>
        <w:rPr>
          <w:spacing w:val="-6"/>
        </w:rPr>
        <w:t xml:space="preserve"> </w:t>
      </w:r>
      <w:r>
        <w:t>Физический</w:t>
      </w:r>
      <w:r>
        <w:rPr>
          <w:spacing w:val="-7"/>
        </w:rPr>
        <w:t xml:space="preserve"> </w:t>
      </w:r>
      <w:r>
        <w:t>смысл</w:t>
      </w:r>
      <w:r>
        <w:rPr>
          <w:spacing w:val="-8"/>
        </w:rPr>
        <w:t xml:space="preserve"> </w:t>
      </w:r>
      <w:r>
        <w:t>порядкового</w:t>
      </w:r>
      <w:r>
        <w:rPr>
          <w:spacing w:val="-8"/>
        </w:rPr>
        <w:t xml:space="preserve"> </w:t>
      </w:r>
      <w:r>
        <w:t>номера,</w:t>
      </w:r>
      <w:r>
        <w:rPr>
          <w:spacing w:val="-10"/>
        </w:rPr>
        <w:t xml:space="preserve"> </w:t>
      </w:r>
      <w:r>
        <w:t>номеров</w:t>
      </w:r>
      <w:r>
        <w:rPr>
          <w:spacing w:val="-6"/>
        </w:rPr>
        <w:t xml:space="preserve"> </w:t>
      </w:r>
      <w:r>
        <w:t>периода</w:t>
      </w:r>
      <w:r>
        <w:rPr>
          <w:spacing w:val="-9"/>
        </w:rPr>
        <w:t xml:space="preserve"> </w:t>
      </w:r>
      <w:r>
        <w:t>и</w:t>
      </w:r>
      <w:r>
        <w:rPr>
          <w:spacing w:val="-11"/>
        </w:rPr>
        <w:t xml:space="preserve"> </w:t>
      </w:r>
      <w:r>
        <w:t xml:space="preserve">группы </w:t>
      </w:r>
      <w:r>
        <w:rPr>
          <w:spacing w:val="-2"/>
        </w:rPr>
        <w:t>элемента.</w:t>
      </w:r>
    </w:p>
    <w:p w:rsidR="00B214FC" w:rsidRDefault="004D274D">
      <w:pPr>
        <w:pStyle w:val="a3"/>
        <w:spacing w:before="11" w:line="268" w:lineRule="auto"/>
        <w:ind w:right="268"/>
      </w:pPr>
      <w:r>
        <w:t>Строение атомов. Состав атомных ядер. Изотопы. Электроны. Строение электронных оболочек атомов</w:t>
      </w:r>
      <w:r>
        <w:rPr>
          <w:spacing w:val="-12"/>
        </w:rPr>
        <w:t xml:space="preserve"> </w:t>
      </w:r>
      <w:r>
        <w:t>первых</w:t>
      </w:r>
      <w:r>
        <w:rPr>
          <w:spacing w:val="-14"/>
        </w:rPr>
        <w:t xml:space="preserve"> </w:t>
      </w:r>
      <w:r>
        <w:t>20</w:t>
      </w:r>
      <w:r>
        <w:rPr>
          <w:spacing w:val="-9"/>
        </w:rPr>
        <w:t xml:space="preserve"> </w:t>
      </w:r>
      <w:r>
        <w:t>химических</w:t>
      </w:r>
      <w:r>
        <w:rPr>
          <w:spacing w:val="-14"/>
        </w:rPr>
        <w:t xml:space="preserve"> </w:t>
      </w:r>
      <w:r>
        <w:t>элементов</w:t>
      </w:r>
      <w:r>
        <w:rPr>
          <w:spacing w:val="-7"/>
        </w:rPr>
        <w:t xml:space="preserve"> </w:t>
      </w:r>
      <w:r>
        <w:t>Периодической</w:t>
      </w:r>
      <w:r>
        <w:rPr>
          <w:spacing w:val="-8"/>
        </w:rPr>
        <w:t xml:space="preserve"> </w:t>
      </w:r>
      <w:r>
        <w:t>системы</w:t>
      </w:r>
      <w:r>
        <w:rPr>
          <w:spacing w:val="-12"/>
        </w:rPr>
        <w:t xml:space="preserve"> </w:t>
      </w:r>
      <w:r>
        <w:t>Д.И.</w:t>
      </w:r>
      <w:r>
        <w:rPr>
          <w:spacing w:val="-7"/>
        </w:rPr>
        <w:t xml:space="preserve"> </w:t>
      </w:r>
      <w:r>
        <w:t>Менделеева.</w:t>
      </w:r>
      <w:r>
        <w:rPr>
          <w:spacing w:val="-8"/>
        </w:rPr>
        <w:t xml:space="preserve"> </w:t>
      </w:r>
      <w:r>
        <w:t>Характеристика химического элемента</w:t>
      </w:r>
      <w:r>
        <w:rPr>
          <w:spacing w:val="80"/>
          <w:w w:val="150"/>
        </w:rPr>
        <w:t xml:space="preserve"> </w:t>
      </w:r>
      <w:r>
        <w:t>по</w:t>
      </w:r>
      <w:r>
        <w:rPr>
          <w:spacing w:val="80"/>
          <w:w w:val="150"/>
        </w:rPr>
        <w:t xml:space="preserve"> </w:t>
      </w:r>
      <w:r>
        <w:t>его</w:t>
      </w:r>
      <w:r>
        <w:rPr>
          <w:spacing w:val="80"/>
          <w:w w:val="150"/>
        </w:rPr>
        <w:t xml:space="preserve"> </w:t>
      </w:r>
      <w:r>
        <w:t>положению</w:t>
      </w:r>
      <w:r>
        <w:rPr>
          <w:spacing w:val="80"/>
          <w:w w:val="150"/>
        </w:rPr>
        <w:t xml:space="preserve"> </w:t>
      </w:r>
      <w:r>
        <w:t>в</w:t>
      </w:r>
      <w:r>
        <w:rPr>
          <w:spacing w:val="80"/>
          <w:w w:val="150"/>
        </w:rPr>
        <w:t xml:space="preserve"> </w:t>
      </w:r>
      <w:r>
        <w:t>Периодической</w:t>
      </w:r>
      <w:r>
        <w:rPr>
          <w:spacing w:val="80"/>
          <w:w w:val="150"/>
        </w:rPr>
        <w:t xml:space="preserve"> </w:t>
      </w:r>
      <w:r>
        <w:t>системе Д.И. Менделеева.</w:t>
      </w:r>
    </w:p>
    <w:p w:rsidR="00B214FC" w:rsidRDefault="004D274D">
      <w:pPr>
        <w:pStyle w:val="a3"/>
        <w:spacing w:before="14" w:line="271" w:lineRule="auto"/>
        <w:ind w:right="271"/>
      </w:pPr>
      <w:r>
        <w:t>Закономерности изменения радиуса атомов химических элементов, металлических и неметаллических</w:t>
      </w:r>
      <w:r>
        <w:rPr>
          <w:spacing w:val="-15"/>
        </w:rPr>
        <w:t xml:space="preserve"> </w:t>
      </w:r>
      <w:r>
        <w:t>свойств</w:t>
      </w:r>
      <w:r>
        <w:rPr>
          <w:spacing w:val="-15"/>
        </w:rPr>
        <w:t xml:space="preserve"> </w:t>
      </w:r>
      <w:r>
        <w:t>по</w:t>
      </w:r>
      <w:r>
        <w:rPr>
          <w:spacing w:val="-15"/>
        </w:rPr>
        <w:t xml:space="preserve"> </w:t>
      </w:r>
      <w:r>
        <w:t>группам</w:t>
      </w:r>
      <w:r>
        <w:rPr>
          <w:spacing w:val="-15"/>
        </w:rPr>
        <w:t xml:space="preserve"> </w:t>
      </w:r>
      <w:r>
        <w:t>и</w:t>
      </w:r>
      <w:r>
        <w:rPr>
          <w:spacing w:val="-15"/>
        </w:rPr>
        <w:t xml:space="preserve"> </w:t>
      </w:r>
      <w:r>
        <w:t>периодам.</w:t>
      </w:r>
      <w:r>
        <w:rPr>
          <w:spacing w:val="-15"/>
        </w:rPr>
        <w:t xml:space="preserve"> </w:t>
      </w:r>
      <w:r>
        <w:t>Значение</w:t>
      </w:r>
      <w:r>
        <w:rPr>
          <w:spacing w:val="-15"/>
        </w:rPr>
        <w:t xml:space="preserve"> </w:t>
      </w:r>
      <w:r>
        <w:t>Периодического</w:t>
      </w:r>
      <w:r>
        <w:rPr>
          <w:spacing w:val="-15"/>
        </w:rPr>
        <w:t xml:space="preserve"> </w:t>
      </w:r>
      <w:r>
        <w:t>закона</w:t>
      </w:r>
      <w:r>
        <w:rPr>
          <w:spacing w:val="-15"/>
        </w:rPr>
        <w:t xml:space="preserve"> </w:t>
      </w:r>
      <w:r>
        <w:t>и</w:t>
      </w:r>
      <w:r>
        <w:rPr>
          <w:spacing w:val="-15"/>
        </w:rPr>
        <w:t xml:space="preserve"> </w:t>
      </w:r>
      <w:r>
        <w:t>Периодической системы химических элементов для развития науки и практики.</w:t>
      </w:r>
    </w:p>
    <w:p w:rsidR="00B214FC" w:rsidRDefault="004D274D">
      <w:pPr>
        <w:pStyle w:val="a3"/>
        <w:spacing w:before="5"/>
      </w:pPr>
      <w:r>
        <w:t>Д.И.</w:t>
      </w:r>
      <w:r>
        <w:rPr>
          <w:spacing w:val="-2"/>
        </w:rPr>
        <w:t xml:space="preserve"> </w:t>
      </w:r>
      <w:r>
        <w:t>Менделеев</w:t>
      </w:r>
      <w:r>
        <w:rPr>
          <w:spacing w:val="1"/>
        </w:rPr>
        <w:t xml:space="preserve"> </w:t>
      </w:r>
      <w:r>
        <w:t>–</w:t>
      </w:r>
      <w:r>
        <w:rPr>
          <w:spacing w:val="-2"/>
        </w:rPr>
        <w:t xml:space="preserve"> </w:t>
      </w:r>
      <w:r>
        <w:t>учёный</w:t>
      </w:r>
      <w:r>
        <w:rPr>
          <w:spacing w:val="-1"/>
        </w:rPr>
        <w:t xml:space="preserve"> </w:t>
      </w:r>
      <w:r>
        <w:t>и</w:t>
      </w:r>
      <w:r>
        <w:rPr>
          <w:spacing w:val="-5"/>
        </w:rPr>
        <w:t xml:space="preserve"> </w:t>
      </w:r>
      <w:r>
        <w:rPr>
          <w:spacing w:val="-2"/>
        </w:rPr>
        <w:t>гражданин.</w:t>
      </w:r>
    </w:p>
    <w:p w:rsidR="00B214FC" w:rsidRDefault="004D274D">
      <w:pPr>
        <w:pStyle w:val="a3"/>
        <w:spacing w:before="46" w:line="271" w:lineRule="auto"/>
        <w:ind w:right="268"/>
      </w:pPr>
      <w:r>
        <w:t>Химическая</w:t>
      </w:r>
      <w:r>
        <w:rPr>
          <w:spacing w:val="-15"/>
        </w:rPr>
        <w:t xml:space="preserve"> </w:t>
      </w:r>
      <w:r>
        <w:t>связь.</w:t>
      </w:r>
      <w:r>
        <w:rPr>
          <w:spacing w:val="-15"/>
        </w:rPr>
        <w:t xml:space="preserve"> </w:t>
      </w:r>
      <w:r>
        <w:t>Ковалентная</w:t>
      </w:r>
      <w:r>
        <w:rPr>
          <w:spacing w:val="-15"/>
        </w:rPr>
        <w:t xml:space="preserve"> </w:t>
      </w:r>
      <w:r>
        <w:t>(полярная</w:t>
      </w:r>
      <w:r>
        <w:rPr>
          <w:spacing w:val="-15"/>
        </w:rPr>
        <w:t xml:space="preserve"> </w:t>
      </w:r>
      <w:r>
        <w:t>и</w:t>
      </w:r>
      <w:r>
        <w:rPr>
          <w:spacing w:val="-15"/>
        </w:rPr>
        <w:t xml:space="preserve"> </w:t>
      </w:r>
      <w:r>
        <w:t>неполярная)</w:t>
      </w:r>
      <w:r>
        <w:rPr>
          <w:spacing w:val="-15"/>
        </w:rPr>
        <w:t xml:space="preserve"> </w:t>
      </w:r>
      <w:r>
        <w:t>связь.</w:t>
      </w:r>
      <w:r>
        <w:rPr>
          <w:spacing w:val="-15"/>
        </w:rPr>
        <w:t xml:space="preserve"> </w:t>
      </w:r>
      <w:r>
        <w:t>Электроотрицательность</w:t>
      </w:r>
      <w:r>
        <w:rPr>
          <w:spacing w:val="-15"/>
        </w:rPr>
        <w:t xml:space="preserve"> </w:t>
      </w:r>
      <w:r>
        <w:t>химических элементов. Ионная связь.</w:t>
      </w:r>
    </w:p>
    <w:p w:rsidR="00B214FC" w:rsidRDefault="004D274D">
      <w:pPr>
        <w:pStyle w:val="a3"/>
        <w:spacing w:line="266" w:lineRule="auto"/>
        <w:ind w:right="270"/>
      </w:pPr>
      <w:r>
        <w:t>Степень окисления. Окислительно­восстановительные реакции. Процессы окисления и восстановления. Окислители и восстановители.</w:t>
      </w:r>
    </w:p>
    <w:p w:rsidR="00B214FC" w:rsidRDefault="004D274D">
      <w:pPr>
        <w:pStyle w:val="a3"/>
        <w:spacing w:before="16" w:line="271" w:lineRule="auto"/>
        <w:ind w:right="273"/>
      </w:pPr>
      <w: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B214FC" w:rsidRDefault="004D274D">
      <w:pPr>
        <w:pStyle w:val="a3"/>
        <w:spacing w:before="6"/>
      </w:pPr>
      <w:r>
        <w:t>Межпредметные</w:t>
      </w:r>
      <w:r>
        <w:rPr>
          <w:spacing w:val="-5"/>
        </w:rPr>
        <w:t xml:space="preserve"> </w:t>
      </w:r>
      <w:r>
        <w:rPr>
          <w:spacing w:val="-2"/>
        </w:rPr>
        <w:t>связи.</w:t>
      </w:r>
    </w:p>
    <w:p w:rsidR="00B214FC" w:rsidRDefault="004D274D">
      <w:pPr>
        <w:pStyle w:val="a3"/>
        <w:spacing w:before="45" w:line="271" w:lineRule="auto"/>
        <w:ind w:right="271"/>
      </w:pPr>
      <w: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214FC" w:rsidRDefault="004D274D">
      <w:pPr>
        <w:pStyle w:val="a3"/>
        <w:spacing w:before="6" w:line="271" w:lineRule="auto"/>
        <w:ind w:right="269"/>
      </w:pPr>
      <w:r>
        <w:t xml:space="preserve">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w:t>
      </w:r>
      <w:r>
        <w:rPr>
          <w:spacing w:val="-2"/>
        </w:rPr>
        <w:t>явление.</w:t>
      </w:r>
    </w:p>
    <w:p w:rsidR="00B214FC" w:rsidRDefault="004D274D">
      <w:pPr>
        <w:pStyle w:val="a3"/>
        <w:spacing w:line="271" w:lineRule="auto"/>
        <w:ind w:right="269"/>
      </w:pPr>
      <w:r>
        <w:rPr>
          <w:spacing w:val="-2"/>
        </w:rPr>
        <w:t>Физика:</w:t>
      </w:r>
      <w:r>
        <w:rPr>
          <w:spacing w:val="-7"/>
        </w:rPr>
        <w:t xml:space="preserve"> </w:t>
      </w:r>
      <w:r>
        <w:rPr>
          <w:spacing w:val="-2"/>
        </w:rPr>
        <w:t>материя,</w:t>
      </w:r>
      <w:r>
        <w:rPr>
          <w:spacing w:val="-5"/>
        </w:rPr>
        <w:t xml:space="preserve"> </w:t>
      </w:r>
      <w:r>
        <w:rPr>
          <w:spacing w:val="-2"/>
        </w:rPr>
        <w:t>атом, электрон, протон,</w:t>
      </w:r>
      <w:r>
        <w:rPr>
          <w:spacing w:val="-5"/>
        </w:rPr>
        <w:t xml:space="preserve"> </w:t>
      </w:r>
      <w:r>
        <w:rPr>
          <w:spacing w:val="-2"/>
        </w:rPr>
        <w:t>нейтрон,</w:t>
      </w:r>
      <w:r>
        <w:rPr>
          <w:spacing w:val="-5"/>
        </w:rPr>
        <w:t xml:space="preserve"> </w:t>
      </w:r>
      <w:r>
        <w:rPr>
          <w:spacing w:val="-2"/>
        </w:rPr>
        <w:t>ион,</w:t>
      </w:r>
      <w:r>
        <w:rPr>
          <w:spacing w:val="-5"/>
        </w:rPr>
        <w:t xml:space="preserve"> </w:t>
      </w:r>
      <w:r>
        <w:rPr>
          <w:spacing w:val="-2"/>
        </w:rPr>
        <w:t>нуклид, изотопы, радиоактивность,</w:t>
      </w:r>
      <w:r>
        <w:rPr>
          <w:spacing w:val="-5"/>
        </w:rPr>
        <w:t xml:space="preserve"> </w:t>
      </w:r>
      <w:r>
        <w:rPr>
          <w:spacing w:val="-2"/>
        </w:rPr>
        <w:t xml:space="preserve">молекула, </w:t>
      </w:r>
      <w:r>
        <w:t>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B214FC" w:rsidRDefault="004D274D">
      <w:pPr>
        <w:pStyle w:val="a3"/>
        <w:spacing w:before="6"/>
      </w:pPr>
      <w:r>
        <w:t>Биология:</w:t>
      </w:r>
      <w:r>
        <w:rPr>
          <w:spacing w:val="-8"/>
        </w:rPr>
        <w:t xml:space="preserve"> </w:t>
      </w:r>
      <w:r>
        <w:t>фотосинтез,</w:t>
      </w:r>
      <w:r>
        <w:rPr>
          <w:spacing w:val="-2"/>
        </w:rPr>
        <w:t xml:space="preserve"> </w:t>
      </w:r>
      <w:r>
        <w:t>дыхание,</w:t>
      </w:r>
      <w:r>
        <w:rPr>
          <w:spacing w:val="-1"/>
        </w:rPr>
        <w:t xml:space="preserve"> </w:t>
      </w:r>
      <w:r>
        <w:rPr>
          <w:spacing w:val="-2"/>
        </w:rPr>
        <w:t>биосфера.</w:t>
      </w:r>
    </w:p>
    <w:p w:rsidR="00B214FC" w:rsidRDefault="004D274D">
      <w:pPr>
        <w:pStyle w:val="a3"/>
        <w:spacing w:before="45" w:line="271" w:lineRule="auto"/>
        <w:jc w:val="left"/>
      </w:pPr>
      <w:r>
        <w:t>География:</w:t>
      </w:r>
      <w:r>
        <w:rPr>
          <w:spacing w:val="40"/>
        </w:rPr>
        <w:t xml:space="preserve"> </w:t>
      </w:r>
      <w:r>
        <w:t>атмосфера,</w:t>
      </w:r>
      <w:r>
        <w:rPr>
          <w:spacing w:val="40"/>
        </w:rPr>
        <w:t xml:space="preserve"> </w:t>
      </w:r>
      <w:r>
        <w:t>гидросфера,</w:t>
      </w:r>
      <w:r>
        <w:rPr>
          <w:spacing w:val="40"/>
        </w:rPr>
        <w:t xml:space="preserve"> </w:t>
      </w:r>
      <w:r>
        <w:t>минералы,</w:t>
      </w:r>
      <w:r>
        <w:rPr>
          <w:spacing w:val="40"/>
        </w:rPr>
        <w:t xml:space="preserve"> </w:t>
      </w:r>
      <w:r>
        <w:t>горные</w:t>
      </w:r>
      <w:r>
        <w:rPr>
          <w:spacing w:val="40"/>
        </w:rPr>
        <w:t xml:space="preserve"> </w:t>
      </w:r>
      <w:r>
        <w:t>породы,</w:t>
      </w:r>
      <w:r>
        <w:rPr>
          <w:spacing w:val="40"/>
        </w:rPr>
        <w:t xml:space="preserve"> </w:t>
      </w:r>
      <w:r>
        <w:t>полезные</w:t>
      </w:r>
      <w:r>
        <w:rPr>
          <w:spacing w:val="40"/>
        </w:rPr>
        <w:t xml:space="preserve"> </w:t>
      </w:r>
      <w:r>
        <w:t>ископаемые,</w:t>
      </w:r>
      <w:r>
        <w:rPr>
          <w:spacing w:val="40"/>
        </w:rPr>
        <w:t xml:space="preserve"> </w:t>
      </w:r>
      <w:r>
        <w:t>топливо, водные ресурсы.</w:t>
      </w:r>
    </w:p>
    <w:p w:rsidR="00B214FC" w:rsidRDefault="004D274D">
      <w:pPr>
        <w:pStyle w:val="a3"/>
        <w:spacing w:before="5" w:line="280"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9</w:t>
      </w:r>
      <w:r>
        <w:rPr>
          <w:spacing w:val="-13"/>
        </w:rPr>
        <w:t xml:space="preserve"> </w:t>
      </w:r>
      <w:r>
        <w:t>классе. Вещество</w:t>
      </w:r>
      <w:r>
        <w:rPr>
          <w:spacing w:val="-2"/>
        </w:rPr>
        <w:t xml:space="preserve"> </w:t>
      </w:r>
      <w:r>
        <w:t>и</w:t>
      </w:r>
      <w:r>
        <w:rPr>
          <w:spacing w:val="-2"/>
        </w:rPr>
        <w:t xml:space="preserve"> </w:t>
      </w:r>
      <w:r>
        <w:t>химическая</w:t>
      </w:r>
      <w:r>
        <w:rPr>
          <w:spacing w:val="-1"/>
        </w:rPr>
        <w:t xml:space="preserve"> </w:t>
      </w:r>
      <w:r>
        <w:rPr>
          <w:spacing w:val="-2"/>
        </w:rPr>
        <w:t>реакция.</w:t>
      </w:r>
    </w:p>
    <w:p w:rsidR="00B214FC" w:rsidRDefault="004D274D">
      <w:pPr>
        <w:pStyle w:val="a3"/>
        <w:spacing w:before="0" w:line="268" w:lineRule="auto"/>
        <w:ind w:right="261"/>
      </w:pPr>
      <w: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4"/>
      </w:pPr>
      <w:r>
        <w:lastRenderedPageBreak/>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B214FC" w:rsidRDefault="004D274D">
      <w:pPr>
        <w:pStyle w:val="a3"/>
        <w:spacing w:line="271" w:lineRule="auto"/>
        <w:ind w:right="259"/>
      </w:pPr>
      <w:r>
        <w:t>Классификация и номенклатура неорганических веществ. Химические свойства веществ, относящихся к различным классам неорганических</w:t>
      </w:r>
      <w:r>
        <w:rPr>
          <w:spacing w:val="-1"/>
        </w:rPr>
        <w:t xml:space="preserve"> </w:t>
      </w:r>
      <w:r>
        <w:t>соединений, генетическая связь</w:t>
      </w:r>
      <w:r>
        <w:rPr>
          <w:spacing w:val="-1"/>
        </w:rPr>
        <w:t xml:space="preserve"> </w:t>
      </w:r>
      <w:r>
        <w:t xml:space="preserve">неорганических </w:t>
      </w:r>
      <w:r>
        <w:rPr>
          <w:spacing w:val="-2"/>
        </w:rPr>
        <w:t>веществ.</w:t>
      </w:r>
    </w:p>
    <w:p w:rsidR="00B214FC" w:rsidRDefault="004D274D">
      <w:pPr>
        <w:pStyle w:val="a3"/>
        <w:spacing w:before="6" w:line="271" w:lineRule="auto"/>
        <w:ind w:right="263"/>
      </w:pPr>
      <w:r>
        <w:t>Классификация химических реакций по различным признакам (по числу и составу участвующих в реакции веществ,</w:t>
      </w:r>
      <w:r>
        <w:rPr>
          <w:spacing w:val="-6"/>
        </w:rPr>
        <w:t xml:space="preserve"> </w:t>
      </w:r>
      <w:r>
        <w:t>по тепловому</w:t>
      </w:r>
      <w:r>
        <w:rPr>
          <w:spacing w:val="-8"/>
        </w:rPr>
        <w:t xml:space="preserve"> </w:t>
      </w:r>
      <w:r>
        <w:t>эффекту, по изменению</w:t>
      </w:r>
      <w:r>
        <w:rPr>
          <w:spacing w:val="-1"/>
        </w:rPr>
        <w:t xml:space="preserve"> </w:t>
      </w:r>
      <w:r>
        <w:t>степеней</w:t>
      </w:r>
      <w:r>
        <w:rPr>
          <w:spacing w:val="-7"/>
        </w:rPr>
        <w:t xml:space="preserve"> </w:t>
      </w:r>
      <w:r>
        <w:t>окисления химических</w:t>
      </w:r>
      <w:r>
        <w:rPr>
          <w:spacing w:val="-3"/>
        </w:rPr>
        <w:t xml:space="preserve"> </w:t>
      </w:r>
      <w:r>
        <w:t xml:space="preserve">элементов, по обратимости, по участию катализатора). Экзо- и эндотермические реакции, термохимические </w:t>
      </w:r>
      <w:r>
        <w:rPr>
          <w:spacing w:val="-2"/>
        </w:rPr>
        <w:t>уравнения.</w:t>
      </w:r>
    </w:p>
    <w:p w:rsidR="00B214FC" w:rsidRDefault="004D274D">
      <w:pPr>
        <w:pStyle w:val="a3"/>
        <w:spacing w:before="11" w:line="268" w:lineRule="auto"/>
        <w:ind w:right="269"/>
      </w:pPr>
      <w: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B214FC" w:rsidRDefault="004D274D">
      <w:pPr>
        <w:pStyle w:val="a3"/>
        <w:spacing w:before="16" w:line="271" w:lineRule="auto"/>
        <w:ind w:right="261"/>
      </w:pPr>
      <w:r>
        <w:t>Окислительно­восстановительные реакции, электронный баланс</w:t>
      </w:r>
      <w:r>
        <w:rPr>
          <w:spacing w:val="-4"/>
        </w:rPr>
        <w:t xml:space="preserve"> </w:t>
      </w:r>
      <w:r>
        <w:t>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B214FC" w:rsidRDefault="004D274D">
      <w:pPr>
        <w:pStyle w:val="a3"/>
        <w:spacing w:before="6" w:line="271" w:lineRule="auto"/>
        <w:ind w:right="263"/>
      </w:pPr>
      <w: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B214FC" w:rsidRDefault="004D274D">
      <w:pPr>
        <w:pStyle w:val="a3"/>
        <w:spacing w:line="271" w:lineRule="auto"/>
        <w:ind w:right="264"/>
      </w:pPr>
      <w: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B214FC" w:rsidRDefault="004D274D">
      <w:pPr>
        <w:pStyle w:val="a3"/>
        <w:spacing w:before="5" w:line="271" w:lineRule="auto"/>
        <w:ind w:right="288"/>
        <w:jc w:val="left"/>
      </w:pPr>
      <w:r>
        <w:t>Химический эксперимент: ознакомление с</w:t>
      </w:r>
      <w:r>
        <w:rPr>
          <w:spacing w:val="40"/>
        </w:rPr>
        <w:t xml:space="preserve"> </w:t>
      </w:r>
      <w:r>
        <w:t>моделями</w:t>
      </w:r>
      <w:r>
        <w:rPr>
          <w:spacing w:val="80"/>
        </w:rPr>
        <w:t xml:space="preserve"> </w:t>
      </w:r>
      <w:r>
        <w:t>кристаллических</w:t>
      </w:r>
      <w:r>
        <w:rPr>
          <w:spacing w:val="80"/>
        </w:rPr>
        <w:t xml:space="preserve"> </w:t>
      </w:r>
      <w:r>
        <w:t>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w:t>
      </w:r>
      <w:r>
        <w:rPr>
          <w:spacing w:val="-7"/>
        </w:rPr>
        <w:t xml:space="preserve"> </w:t>
      </w:r>
      <w:r>
        <w:t>(возможно использование</w:t>
      </w:r>
      <w:r>
        <w:rPr>
          <w:spacing w:val="-4"/>
        </w:rPr>
        <w:t xml:space="preserve"> </w:t>
      </w:r>
      <w:r>
        <w:t>видеоматериалов),</w:t>
      </w:r>
      <w:r>
        <w:rPr>
          <w:spacing w:val="-6"/>
        </w:rPr>
        <w:t xml:space="preserve"> </w:t>
      </w:r>
      <w:r>
        <w:t>проведение</w:t>
      </w:r>
      <w:r>
        <w:rPr>
          <w:spacing w:val="-9"/>
        </w:rPr>
        <w:t xml:space="preserve"> </w:t>
      </w:r>
      <w:r>
        <w:t>опытов,</w:t>
      </w:r>
      <w:r>
        <w:rPr>
          <w:spacing w:val="-6"/>
        </w:rPr>
        <w:t xml:space="preserve"> </w:t>
      </w:r>
      <w:r>
        <w:t>иллюстрирующих</w:t>
      </w:r>
      <w:r>
        <w:rPr>
          <w:spacing w:val="-8"/>
        </w:rPr>
        <w:t xml:space="preserve"> </w:t>
      </w:r>
      <w:r>
        <w:t>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B214FC" w:rsidRDefault="004D274D">
      <w:pPr>
        <w:pStyle w:val="a3"/>
        <w:spacing w:before="3"/>
        <w:jc w:val="left"/>
      </w:pPr>
      <w:r>
        <w:t>Неметаллы</w:t>
      </w:r>
      <w:r>
        <w:rPr>
          <w:spacing w:val="3"/>
        </w:rPr>
        <w:t xml:space="preserve"> </w:t>
      </w:r>
      <w:r>
        <w:t>и</w:t>
      </w:r>
      <w:r>
        <w:rPr>
          <w:spacing w:val="-3"/>
        </w:rPr>
        <w:t xml:space="preserve"> </w:t>
      </w:r>
      <w:r>
        <w:t>их</w:t>
      </w:r>
      <w:r>
        <w:rPr>
          <w:spacing w:val="-3"/>
        </w:rPr>
        <w:t xml:space="preserve"> </w:t>
      </w:r>
      <w:r>
        <w:rPr>
          <w:spacing w:val="-2"/>
        </w:rPr>
        <w:t>соединения.</w:t>
      </w:r>
    </w:p>
    <w:p w:rsidR="00B214FC" w:rsidRDefault="004D274D">
      <w:pPr>
        <w:pStyle w:val="a3"/>
        <w:spacing w:before="41" w:line="271" w:lineRule="auto"/>
        <w:ind w:right="257"/>
      </w:pPr>
      <w: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B214FC" w:rsidRDefault="004D274D">
      <w:pPr>
        <w:pStyle w:val="a3"/>
        <w:spacing w:before="6" w:line="271" w:lineRule="auto"/>
        <w:ind w:right="267"/>
      </w:pPr>
      <w:r>
        <w:t>Общая</w:t>
      </w:r>
      <w:r>
        <w:rPr>
          <w:spacing w:val="-1"/>
        </w:rPr>
        <w:t xml:space="preserve"> </w:t>
      </w:r>
      <w:r>
        <w:t>характеристика</w:t>
      </w:r>
      <w:r>
        <w:rPr>
          <w:spacing w:val="-1"/>
        </w:rPr>
        <w:t xml:space="preserve"> </w:t>
      </w:r>
      <w:r>
        <w:t>элементов VIА-группы. Особенности</w:t>
      </w:r>
      <w:r>
        <w:rPr>
          <w:spacing w:val="-3"/>
        </w:rPr>
        <w:t xml:space="preserve"> </w:t>
      </w:r>
      <w:r>
        <w:t>строения</w:t>
      </w:r>
      <w:r>
        <w:rPr>
          <w:spacing w:val="-5"/>
        </w:rPr>
        <w:t xml:space="preserve"> </w:t>
      </w:r>
      <w:r>
        <w:t>атомов, характерные</w:t>
      </w:r>
      <w:r>
        <w:rPr>
          <w:spacing w:val="-1"/>
        </w:rPr>
        <w:t xml:space="preserve"> </w:t>
      </w:r>
      <w:r>
        <w:t xml:space="preserve">степени </w:t>
      </w:r>
      <w:r>
        <w:rPr>
          <w:spacing w:val="-2"/>
        </w:rPr>
        <w:t>окисления.</w:t>
      </w:r>
    </w:p>
    <w:p w:rsidR="00B214FC" w:rsidRDefault="004D274D">
      <w:pPr>
        <w:pStyle w:val="a3"/>
        <w:spacing w:before="9" w:line="271" w:lineRule="auto"/>
        <w:ind w:right="262"/>
      </w:pPr>
      <w: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w:t>
      </w:r>
      <w:r>
        <w:rPr>
          <w:spacing w:val="-3"/>
        </w:rPr>
        <w:t xml:space="preserve"> </w:t>
      </w:r>
      <w:r>
        <w:t>в</w:t>
      </w:r>
      <w:r>
        <w:rPr>
          <w:spacing w:val="-5"/>
        </w:rPr>
        <w:t xml:space="preserve"> </w:t>
      </w:r>
      <w:r>
        <w:t>основе</w:t>
      </w:r>
      <w:r>
        <w:rPr>
          <w:spacing w:val="-3"/>
        </w:rPr>
        <w:t xml:space="preserve"> </w:t>
      </w:r>
      <w:r>
        <w:t>промышленного способа получения серной</w:t>
      </w:r>
      <w:r>
        <w:rPr>
          <w:spacing w:val="-1"/>
        </w:rPr>
        <w:t xml:space="preserve"> </w:t>
      </w:r>
      <w:r>
        <w:t>кислоты. Применение. Соли серной</w:t>
      </w:r>
      <w:r>
        <w:rPr>
          <w:spacing w:val="-10"/>
        </w:rPr>
        <w:t xml:space="preserve"> </w:t>
      </w:r>
      <w:r>
        <w:t>кислоты,</w:t>
      </w:r>
      <w:r>
        <w:rPr>
          <w:spacing w:val="-9"/>
        </w:rPr>
        <w:t xml:space="preserve"> </w:t>
      </w:r>
      <w:r>
        <w:t>качественная</w:t>
      </w:r>
      <w:r>
        <w:rPr>
          <w:spacing w:val="-11"/>
        </w:rPr>
        <w:t xml:space="preserve"> </w:t>
      </w:r>
      <w:r>
        <w:t>реакция</w:t>
      </w:r>
      <w:r>
        <w:rPr>
          <w:spacing w:val="-11"/>
        </w:rPr>
        <w:t xml:space="preserve"> </w:t>
      </w:r>
      <w:r>
        <w:t>на</w:t>
      </w:r>
      <w:r>
        <w:rPr>
          <w:spacing w:val="-12"/>
        </w:rPr>
        <w:t xml:space="preserve"> </w:t>
      </w:r>
      <w:r>
        <w:t>сульфат­ион.</w:t>
      </w:r>
      <w:r>
        <w:rPr>
          <w:spacing w:val="-9"/>
        </w:rPr>
        <w:t xml:space="preserve"> </w:t>
      </w:r>
      <w:r>
        <w:t>Нахождение</w:t>
      </w:r>
      <w:r>
        <w:rPr>
          <w:spacing w:val="-12"/>
        </w:rPr>
        <w:t xml:space="preserve"> </w:t>
      </w:r>
      <w:r>
        <w:t>серы</w:t>
      </w:r>
      <w:r>
        <w:rPr>
          <w:spacing w:val="-9"/>
        </w:rPr>
        <w:t xml:space="preserve"> </w:t>
      </w:r>
      <w:r>
        <w:t>и</w:t>
      </w:r>
      <w:r>
        <w:rPr>
          <w:spacing w:val="-10"/>
        </w:rPr>
        <w:t xml:space="preserve"> </w:t>
      </w:r>
      <w:r>
        <w:t>её</w:t>
      </w:r>
      <w:r>
        <w:rPr>
          <w:spacing w:val="-12"/>
        </w:rPr>
        <w:t xml:space="preserve"> </w:t>
      </w:r>
      <w:r>
        <w:t>соединений</w:t>
      </w:r>
      <w:r>
        <w:rPr>
          <w:spacing w:val="-10"/>
        </w:rPr>
        <w:t xml:space="preserve"> </w:t>
      </w:r>
      <w:r>
        <w:t>в</w:t>
      </w:r>
      <w:r>
        <w:rPr>
          <w:spacing w:val="-14"/>
        </w:rPr>
        <w:t xml:space="preserve"> </w:t>
      </w:r>
      <w:r>
        <w:t>природе.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5"/>
      </w:pPr>
      <w:r>
        <w:lastRenderedPageBreak/>
        <w:t>Химическое загрязнение окружающей среды соединениями серы (кислотные дожди, загрязнение воздуха и водоёмов), способы его предотвращения.</w:t>
      </w:r>
    </w:p>
    <w:p w:rsidR="00B214FC" w:rsidRDefault="004D274D">
      <w:pPr>
        <w:pStyle w:val="a3"/>
        <w:spacing w:line="271" w:lineRule="auto"/>
        <w:ind w:right="261"/>
      </w:pPr>
      <w:r>
        <w:t xml:space="preserve">Общая характеристика элементов VА­группы. Особенности строения атомов, характерные степени </w:t>
      </w:r>
      <w:r>
        <w:rPr>
          <w:spacing w:val="-2"/>
        </w:rPr>
        <w:t>окисления.</w:t>
      </w:r>
    </w:p>
    <w:p w:rsidR="00B214FC" w:rsidRDefault="004D274D">
      <w:pPr>
        <w:pStyle w:val="a3"/>
        <w:spacing w:before="6" w:line="271" w:lineRule="auto"/>
        <w:ind w:right="265"/>
      </w:pPr>
      <w: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B214FC" w:rsidRDefault="004D274D">
      <w:pPr>
        <w:pStyle w:val="a3"/>
        <w:spacing w:before="6"/>
      </w:pPr>
      <w:r>
        <w:t>Фосфор,</w:t>
      </w:r>
      <w:r>
        <w:rPr>
          <w:spacing w:val="16"/>
        </w:rPr>
        <w:t xml:space="preserve"> </w:t>
      </w:r>
      <w:r>
        <w:t>аллотропные</w:t>
      </w:r>
      <w:r>
        <w:rPr>
          <w:spacing w:val="16"/>
        </w:rPr>
        <w:t xml:space="preserve"> </w:t>
      </w:r>
      <w:r>
        <w:t>модификации</w:t>
      </w:r>
      <w:r>
        <w:rPr>
          <w:spacing w:val="17"/>
        </w:rPr>
        <w:t xml:space="preserve"> </w:t>
      </w:r>
      <w:r>
        <w:t>фосфора,</w:t>
      </w:r>
      <w:r>
        <w:rPr>
          <w:spacing w:val="14"/>
        </w:rPr>
        <w:t xml:space="preserve"> </w:t>
      </w:r>
      <w:r>
        <w:t>физические</w:t>
      </w:r>
      <w:r>
        <w:rPr>
          <w:spacing w:val="21"/>
        </w:rPr>
        <w:t xml:space="preserve"> </w:t>
      </w:r>
      <w:r>
        <w:t>и</w:t>
      </w:r>
      <w:r>
        <w:rPr>
          <w:spacing w:val="22"/>
        </w:rPr>
        <w:t xml:space="preserve"> </w:t>
      </w:r>
      <w:r>
        <w:t>химические</w:t>
      </w:r>
      <w:r>
        <w:rPr>
          <w:spacing w:val="20"/>
        </w:rPr>
        <w:t xml:space="preserve"> </w:t>
      </w:r>
      <w:r>
        <w:t>свойства.</w:t>
      </w:r>
      <w:r>
        <w:rPr>
          <w:spacing w:val="19"/>
        </w:rPr>
        <w:t xml:space="preserve"> </w:t>
      </w:r>
      <w:r>
        <w:t>Оксид</w:t>
      </w:r>
      <w:r>
        <w:rPr>
          <w:spacing w:val="20"/>
        </w:rPr>
        <w:t xml:space="preserve"> </w:t>
      </w:r>
      <w:r>
        <w:rPr>
          <w:spacing w:val="-2"/>
        </w:rPr>
        <w:t>фосфора</w:t>
      </w:r>
    </w:p>
    <w:p w:rsidR="00B214FC" w:rsidRDefault="004D274D">
      <w:pPr>
        <w:pStyle w:val="a3"/>
        <w:spacing w:before="36" w:line="271" w:lineRule="auto"/>
        <w:ind w:right="262"/>
      </w:pPr>
      <w:r>
        <w:t>(V)</w:t>
      </w:r>
      <w:r>
        <w:rPr>
          <w:spacing w:val="-6"/>
        </w:rPr>
        <w:t xml:space="preserve"> </w:t>
      </w:r>
      <w:r>
        <w:t>и</w:t>
      </w:r>
      <w:r>
        <w:rPr>
          <w:spacing w:val="-11"/>
        </w:rPr>
        <w:t xml:space="preserve"> </w:t>
      </w:r>
      <w:r>
        <w:t>фосфорная</w:t>
      </w:r>
      <w:r>
        <w:rPr>
          <w:spacing w:val="-12"/>
        </w:rPr>
        <w:t xml:space="preserve"> </w:t>
      </w:r>
      <w:r>
        <w:t>кислота,</w:t>
      </w:r>
      <w:r>
        <w:rPr>
          <w:spacing w:val="-5"/>
        </w:rPr>
        <w:t xml:space="preserve"> </w:t>
      </w:r>
      <w:r>
        <w:t>физические</w:t>
      </w:r>
      <w:r>
        <w:rPr>
          <w:spacing w:val="-8"/>
        </w:rPr>
        <w:t xml:space="preserve"> </w:t>
      </w:r>
      <w:r>
        <w:t>и</w:t>
      </w:r>
      <w:r>
        <w:rPr>
          <w:spacing w:val="-6"/>
        </w:rPr>
        <w:t xml:space="preserve"> </w:t>
      </w:r>
      <w:r>
        <w:t>химические</w:t>
      </w:r>
      <w:r>
        <w:rPr>
          <w:spacing w:val="-8"/>
        </w:rPr>
        <w:t xml:space="preserve"> </w:t>
      </w:r>
      <w:r>
        <w:t>свойства,</w:t>
      </w:r>
      <w:r>
        <w:rPr>
          <w:spacing w:val="-9"/>
        </w:rPr>
        <w:t xml:space="preserve"> </w:t>
      </w:r>
      <w:r>
        <w:t>получение.</w:t>
      </w:r>
      <w:r>
        <w:rPr>
          <w:spacing w:val="-5"/>
        </w:rPr>
        <w:t xml:space="preserve"> </w:t>
      </w:r>
      <w:r>
        <w:t>Использование</w:t>
      </w:r>
      <w:r>
        <w:rPr>
          <w:spacing w:val="-13"/>
        </w:rPr>
        <w:t xml:space="preserve"> </w:t>
      </w:r>
      <w:r>
        <w:t>фосфатов</w:t>
      </w:r>
      <w:r>
        <w:rPr>
          <w:spacing w:val="-10"/>
        </w:rPr>
        <w:t xml:space="preserve"> </w:t>
      </w:r>
      <w:r>
        <w:t>в качестве минеральных удобрений.</w:t>
      </w:r>
    </w:p>
    <w:p w:rsidR="00B214FC" w:rsidRDefault="004D274D">
      <w:pPr>
        <w:pStyle w:val="a3"/>
        <w:spacing w:line="271" w:lineRule="auto"/>
        <w:ind w:right="271"/>
      </w:pPr>
      <w:r>
        <w:t>Общая</w:t>
      </w:r>
      <w:r>
        <w:rPr>
          <w:spacing w:val="-2"/>
        </w:rPr>
        <w:t xml:space="preserve"> </w:t>
      </w:r>
      <w:r>
        <w:t>характеристика</w:t>
      </w:r>
      <w:r>
        <w:rPr>
          <w:spacing w:val="-2"/>
        </w:rPr>
        <w:t xml:space="preserve"> </w:t>
      </w:r>
      <w:r>
        <w:t>элементов IVА­группы. Особенности</w:t>
      </w:r>
      <w:r>
        <w:rPr>
          <w:spacing w:val="-3"/>
        </w:rPr>
        <w:t xml:space="preserve"> </w:t>
      </w:r>
      <w:r>
        <w:t>строения</w:t>
      </w:r>
      <w:r>
        <w:rPr>
          <w:spacing w:val="-5"/>
        </w:rPr>
        <w:t xml:space="preserve"> </w:t>
      </w:r>
      <w:r>
        <w:t>атомов, характерные</w:t>
      </w:r>
      <w:r>
        <w:rPr>
          <w:spacing w:val="-2"/>
        </w:rPr>
        <w:t xml:space="preserve"> </w:t>
      </w:r>
      <w:r>
        <w:t xml:space="preserve">степени </w:t>
      </w:r>
      <w:r>
        <w:rPr>
          <w:spacing w:val="-2"/>
        </w:rPr>
        <w:t>окисления.</w:t>
      </w:r>
    </w:p>
    <w:p w:rsidR="00B214FC" w:rsidRDefault="004D274D">
      <w:pPr>
        <w:pStyle w:val="a3"/>
        <w:spacing w:before="6" w:line="271" w:lineRule="auto"/>
        <w:ind w:right="274"/>
      </w:pPr>
      <w: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w:t>
      </w:r>
    </w:p>
    <w:p w:rsidR="00B214FC" w:rsidRDefault="004D274D">
      <w:pPr>
        <w:pStyle w:val="a3"/>
        <w:spacing w:before="11" w:line="273" w:lineRule="auto"/>
        <w:ind w:right="271"/>
        <w:jc w:val="left"/>
      </w:pPr>
      <w:r>
        <w:t>Использование карбонатов в быту, медицине, промышленности и сельском хозяйстве. Первоначальные</w:t>
      </w:r>
      <w:r>
        <w:rPr>
          <w:spacing w:val="40"/>
        </w:rPr>
        <w:t xml:space="preserve"> </w:t>
      </w:r>
      <w:r>
        <w:t>понятия</w:t>
      </w:r>
      <w:r>
        <w:rPr>
          <w:spacing w:val="40"/>
        </w:rPr>
        <w:t xml:space="preserve"> </w:t>
      </w:r>
      <w:r>
        <w:t>об</w:t>
      </w:r>
      <w:r>
        <w:rPr>
          <w:spacing w:val="40"/>
        </w:rPr>
        <w:t xml:space="preserve"> </w:t>
      </w:r>
      <w:r>
        <w:t>органических</w:t>
      </w:r>
      <w:r>
        <w:rPr>
          <w:spacing w:val="40"/>
        </w:rPr>
        <w:t xml:space="preserve"> </w:t>
      </w:r>
      <w:r>
        <w:t>веществах</w:t>
      </w:r>
      <w:r>
        <w:rPr>
          <w:spacing w:val="40"/>
        </w:rPr>
        <w:t xml:space="preserve"> </w:t>
      </w:r>
      <w:r>
        <w:t>как</w:t>
      </w:r>
      <w:r>
        <w:rPr>
          <w:spacing w:val="40"/>
        </w:rPr>
        <w:t xml:space="preserve"> </w:t>
      </w:r>
      <w:r>
        <w:t>о</w:t>
      </w:r>
      <w:r>
        <w:rPr>
          <w:spacing w:val="40"/>
        </w:rPr>
        <w:t xml:space="preserve"> </w:t>
      </w:r>
      <w:r>
        <w:t>соединениях</w:t>
      </w:r>
      <w:r>
        <w:rPr>
          <w:spacing w:val="40"/>
        </w:rPr>
        <w:t xml:space="preserve"> </w:t>
      </w:r>
      <w:r>
        <w:t>углерода</w:t>
      </w:r>
      <w:r>
        <w:rPr>
          <w:spacing w:val="40"/>
        </w:rPr>
        <w:t xml:space="preserve"> </w:t>
      </w:r>
      <w:r>
        <w:t>(метан,</w:t>
      </w:r>
      <w:r>
        <w:rPr>
          <w:spacing w:val="40"/>
        </w:rPr>
        <w:t xml:space="preserve"> </w:t>
      </w:r>
      <w:r>
        <w:t>этан, этилен,</w:t>
      </w:r>
      <w:r>
        <w:rPr>
          <w:spacing w:val="-7"/>
        </w:rPr>
        <w:t xml:space="preserve"> </w:t>
      </w:r>
      <w:r>
        <w:t>ацетилен,</w:t>
      </w:r>
      <w:r>
        <w:rPr>
          <w:spacing w:val="-11"/>
        </w:rPr>
        <w:t xml:space="preserve"> </w:t>
      </w:r>
      <w:r>
        <w:t>этанол,</w:t>
      </w:r>
      <w:r>
        <w:rPr>
          <w:spacing w:val="-11"/>
        </w:rPr>
        <w:t xml:space="preserve"> </w:t>
      </w:r>
      <w:r>
        <w:t>глицерин,</w:t>
      </w:r>
      <w:r>
        <w:rPr>
          <w:spacing w:val="-11"/>
        </w:rPr>
        <w:t xml:space="preserve"> </w:t>
      </w:r>
      <w:r>
        <w:t>уксусная</w:t>
      </w:r>
      <w:r>
        <w:rPr>
          <w:spacing w:val="-9"/>
        </w:rPr>
        <w:t xml:space="preserve"> </w:t>
      </w:r>
      <w:r>
        <w:t>кислота).</w:t>
      </w:r>
      <w:r>
        <w:rPr>
          <w:spacing w:val="-11"/>
        </w:rPr>
        <w:t xml:space="preserve"> </w:t>
      </w:r>
      <w:r>
        <w:t>Природные</w:t>
      </w:r>
      <w:r>
        <w:rPr>
          <w:spacing w:val="-14"/>
        </w:rPr>
        <w:t xml:space="preserve"> </w:t>
      </w:r>
      <w:r>
        <w:t>источники</w:t>
      </w:r>
      <w:r>
        <w:rPr>
          <w:spacing w:val="-8"/>
        </w:rPr>
        <w:t xml:space="preserve"> </w:t>
      </w:r>
      <w:r>
        <w:t>углеводородов</w:t>
      </w:r>
      <w:r>
        <w:rPr>
          <w:spacing w:val="-11"/>
        </w:rPr>
        <w:t xml:space="preserve"> </w:t>
      </w:r>
      <w:r>
        <w:t>(уголь, природный газ, нефть), продукты их переработки (бензин), их роль в быту и промышленности.</w:t>
      </w:r>
    </w:p>
    <w:p w:rsidR="00B214FC" w:rsidRDefault="004D274D">
      <w:pPr>
        <w:pStyle w:val="a3"/>
        <w:spacing w:before="0" w:line="283" w:lineRule="auto"/>
        <w:ind w:right="1733"/>
        <w:jc w:val="left"/>
      </w:pPr>
      <w:r>
        <w:t>Понятие о биологически важных веществах: жирах, белках, углеводах – и их роли в жизни</w:t>
      </w:r>
      <w:r>
        <w:rPr>
          <w:spacing w:val="-8"/>
        </w:rPr>
        <w:t xml:space="preserve"> </w:t>
      </w:r>
      <w:r>
        <w:t>человека.</w:t>
      </w:r>
      <w:r>
        <w:rPr>
          <w:spacing w:val="-3"/>
        </w:rPr>
        <w:t xml:space="preserve"> </w:t>
      </w:r>
      <w:r>
        <w:t>Материальное</w:t>
      </w:r>
      <w:r>
        <w:rPr>
          <w:spacing w:val="-10"/>
        </w:rPr>
        <w:t xml:space="preserve"> </w:t>
      </w:r>
      <w:r>
        <w:t>единство</w:t>
      </w:r>
      <w:r>
        <w:rPr>
          <w:spacing w:val="-4"/>
        </w:rPr>
        <w:t xml:space="preserve"> </w:t>
      </w:r>
      <w:r>
        <w:t>органических</w:t>
      </w:r>
      <w:r>
        <w:rPr>
          <w:spacing w:val="-9"/>
        </w:rPr>
        <w:t xml:space="preserve"> </w:t>
      </w:r>
      <w:r>
        <w:t>и</w:t>
      </w:r>
      <w:r>
        <w:rPr>
          <w:spacing w:val="-3"/>
        </w:rPr>
        <w:t xml:space="preserve"> </w:t>
      </w:r>
      <w:r>
        <w:t>неорганических</w:t>
      </w:r>
      <w:r>
        <w:rPr>
          <w:spacing w:val="-9"/>
        </w:rPr>
        <w:t xml:space="preserve"> </w:t>
      </w:r>
      <w:r>
        <w:t>соединений.</w:t>
      </w:r>
    </w:p>
    <w:p w:rsidR="00B214FC" w:rsidRDefault="004D274D">
      <w:pPr>
        <w:pStyle w:val="a3"/>
        <w:spacing w:before="0" w:line="271" w:lineRule="auto"/>
        <w:ind w:right="264"/>
      </w:pPr>
      <w: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w:t>
      </w:r>
      <w:r>
        <w:rPr>
          <w:spacing w:val="-15"/>
        </w:rPr>
        <w:t xml:space="preserve"> </w:t>
      </w:r>
      <w:r>
        <w:t>в</w:t>
      </w:r>
      <w:r>
        <w:rPr>
          <w:spacing w:val="-15"/>
        </w:rPr>
        <w:t xml:space="preserve"> </w:t>
      </w:r>
      <w:r>
        <w:t>быту,</w:t>
      </w:r>
      <w:r>
        <w:rPr>
          <w:spacing w:val="-15"/>
        </w:rPr>
        <w:t xml:space="preserve"> </w:t>
      </w:r>
      <w:r>
        <w:t>медицине,</w:t>
      </w:r>
      <w:r>
        <w:rPr>
          <w:spacing w:val="-15"/>
        </w:rPr>
        <w:t xml:space="preserve"> </w:t>
      </w:r>
      <w:r>
        <w:t>промышленности.</w:t>
      </w:r>
      <w:r>
        <w:rPr>
          <w:spacing w:val="-15"/>
        </w:rPr>
        <w:t xml:space="preserve"> </w:t>
      </w:r>
      <w:r>
        <w:t>Важнейшие</w:t>
      </w:r>
      <w:r>
        <w:rPr>
          <w:spacing w:val="-15"/>
        </w:rPr>
        <w:t xml:space="preserve"> </w:t>
      </w:r>
      <w:r>
        <w:t>строительные</w:t>
      </w:r>
      <w:r>
        <w:rPr>
          <w:spacing w:val="-15"/>
        </w:rPr>
        <w:t xml:space="preserve"> </w:t>
      </w:r>
      <w:r>
        <w:t>материалы:</w:t>
      </w:r>
      <w:r>
        <w:rPr>
          <w:spacing w:val="-15"/>
        </w:rPr>
        <w:t xml:space="preserve"> </w:t>
      </w:r>
      <w:r>
        <w:t>керамика, стекло,</w:t>
      </w:r>
      <w:r>
        <w:rPr>
          <w:spacing w:val="-15"/>
        </w:rPr>
        <w:t xml:space="preserve"> </w:t>
      </w:r>
      <w:r>
        <w:t>цемент,</w:t>
      </w:r>
      <w:r>
        <w:rPr>
          <w:spacing w:val="-15"/>
        </w:rPr>
        <w:t xml:space="preserve"> </w:t>
      </w:r>
      <w:r>
        <w:t>бетон,</w:t>
      </w:r>
      <w:r>
        <w:rPr>
          <w:spacing w:val="-15"/>
        </w:rPr>
        <w:t xml:space="preserve"> </w:t>
      </w:r>
      <w:r>
        <w:t>железобетон.</w:t>
      </w:r>
      <w:r>
        <w:rPr>
          <w:spacing w:val="-15"/>
        </w:rPr>
        <w:t xml:space="preserve"> </w:t>
      </w:r>
      <w:r>
        <w:t>Проблемы</w:t>
      </w:r>
      <w:r>
        <w:rPr>
          <w:spacing w:val="-15"/>
        </w:rPr>
        <w:t xml:space="preserve"> </w:t>
      </w:r>
      <w:r>
        <w:t>безопасного</w:t>
      </w:r>
      <w:r>
        <w:rPr>
          <w:spacing w:val="-15"/>
        </w:rPr>
        <w:t xml:space="preserve"> </w:t>
      </w:r>
      <w:r>
        <w:t>использования</w:t>
      </w:r>
      <w:r>
        <w:rPr>
          <w:spacing w:val="-15"/>
        </w:rPr>
        <w:t xml:space="preserve"> </w:t>
      </w:r>
      <w:r>
        <w:t>строительных</w:t>
      </w:r>
      <w:r>
        <w:rPr>
          <w:spacing w:val="-15"/>
        </w:rPr>
        <w:t xml:space="preserve"> </w:t>
      </w:r>
      <w:r>
        <w:t>материалов в повседневной жизни.</w:t>
      </w:r>
    </w:p>
    <w:p w:rsidR="00B214FC" w:rsidRDefault="004D274D">
      <w:pPr>
        <w:pStyle w:val="a3"/>
        <w:spacing w:before="2" w:line="271" w:lineRule="auto"/>
        <w:ind w:right="263"/>
      </w:pPr>
      <w:r>
        <w:t>Химический эксперимент: изучение образцов неорганических веществ, свойств соляной кислоты, проведение качественных реакций</w:t>
      </w:r>
      <w:r>
        <w:rPr>
          <w:spacing w:val="-1"/>
        </w:rPr>
        <w:t xml:space="preserve"> </w:t>
      </w:r>
      <w:r>
        <w:t>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w:t>
      </w:r>
      <w:r>
        <w:rPr>
          <w:spacing w:val="-4"/>
        </w:rPr>
        <w:t xml:space="preserve"> </w:t>
      </w:r>
      <w:r>
        <w:t>видеоматериалов),</w:t>
      </w:r>
      <w:r>
        <w:rPr>
          <w:spacing w:val="-6"/>
        </w:rPr>
        <w:t xml:space="preserve"> </w:t>
      </w:r>
      <w:r>
        <w:t>ознакомление</w:t>
      </w:r>
      <w:r>
        <w:rPr>
          <w:spacing w:val="-4"/>
        </w:rPr>
        <w:t xml:space="preserve"> </w:t>
      </w:r>
      <w:r>
        <w:t>с</w:t>
      </w:r>
      <w:r>
        <w:rPr>
          <w:spacing w:val="-4"/>
        </w:rPr>
        <w:t xml:space="preserve"> </w:t>
      </w:r>
      <w:r>
        <w:t>образцами</w:t>
      </w:r>
      <w:r>
        <w:rPr>
          <w:spacing w:val="-2"/>
        </w:rPr>
        <w:t xml:space="preserve"> </w:t>
      </w:r>
      <w:r>
        <w:t>хлоридов</w:t>
      </w:r>
      <w:r>
        <w:rPr>
          <w:spacing w:val="-2"/>
        </w:rPr>
        <w:t xml:space="preserve"> </w:t>
      </w:r>
      <w:r>
        <w:t>(галогенидов),</w:t>
      </w:r>
      <w:r>
        <w:rPr>
          <w:spacing w:val="-6"/>
        </w:rPr>
        <w:t xml:space="preserve"> </w:t>
      </w:r>
      <w:r>
        <w:t>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w:t>
      </w:r>
      <w:r>
        <w:rPr>
          <w:spacing w:val="40"/>
        </w:rPr>
        <w:t xml:space="preserve"> </w:t>
      </w:r>
      <w:r>
        <w:t>свойств</w:t>
      </w:r>
      <w:r>
        <w:rPr>
          <w:spacing w:val="40"/>
        </w:rPr>
        <w:t xml:space="preserve"> </w:t>
      </w:r>
      <w:r>
        <w:t>разбавленной</w:t>
      </w:r>
      <w:r>
        <w:rPr>
          <w:spacing w:val="40"/>
        </w:rPr>
        <w:t xml:space="preserve"> </w:t>
      </w:r>
      <w:r>
        <w:t>серной</w:t>
      </w:r>
      <w:r>
        <w:rPr>
          <w:spacing w:val="40"/>
        </w:rPr>
        <w:t xml:space="preserve"> </w:t>
      </w:r>
      <w:r>
        <w:t>кислоты,</w:t>
      </w:r>
      <w:r>
        <w:rPr>
          <w:spacing w:val="40"/>
        </w:rPr>
        <w:t xml:space="preserve"> </w:t>
      </w:r>
      <w:r>
        <w:t>проведение</w:t>
      </w:r>
      <w:r>
        <w:rPr>
          <w:spacing w:val="40"/>
        </w:rPr>
        <w:t xml:space="preserve"> </w:t>
      </w:r>
      <w:r>
        <w:t>качественной</w:t>
      </w:r>
      <w:r>
        <w:rPr>
          <w:spacing w:val="40"/>
        </w:rPr>
        <w:t xml:space="preserve"> </w:t>
      </w:r>
      <w:r>
        <w:t>реакции</w:t>
      </w:r>
      <w:r>
        <w:rPr>
          <w:spacing w:val="40"/>
        </w:rPr>
        <w:t xml:space="preserve"> </w:t>
      </w:r>
      <w:r>
        <w:t>на сульфат­ион и</w:t>
      </w:r>
      <w:r>
        <w:rPr>
          <w:spacing w:val="-5"/>
        </w:rPr>
        <w:t xml:space="preserve"> </w:t>
      </w:r>
      <w:r>
        <w:t>наблюдение признака её</w:t>
      </w:r>
      <w:r>
        <w:rPr>
          <w:spacing w:val="-2"/>
        </w:rPr>
        <w:t xml:space="preserve"> </w:t>
      </w:r>
      <w:r>
        <w:t>протекания,</w:t>
      </w:r>
      <w:r>
        <w:rPr>
          <w:spacing w:val="-4"/>
        </w:rPr>
        <w:t xml:space="preserve"> </w:t>
      </w:r>
      <w:r>
        <w:t>ознакомление</w:t>
      </w:r>
      <w:r>
        <w:rPr>
          <w:spacing w:val="-2"/>
        </w:rPr>
        <w:t xml:space="preserve"> </w:t>
      </w:r>
      <w:r>
        <w:t>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w:t>
      </w:r>
      <w:r>
        <w:rPr>
          <w:spacing w:val="-15"/>
        </w:rPr>
        <w:t xml:space="preserve"> </w:t>
      </w:r>
      <w:r>
        <w:t>взаимодействие</w:t>
      </w:r>
      <w:r>
        <w:rPr>
          <w:spacing w:val="-15"/>
        </w:rPr>
        <w:t xml:space="preserve"> </w:t>
      </w:r>
      <w:r>
        <w:t>концентрированной</w:t>
      </w:r>
      <w:r>
        <w:rPr>
          <w:spacing w:val="-15"/>
        </w:rPr>
        <w:t xml:space="preserve"> </w:t>
      </w:r>
      <w:r>
        <w:t>азотной</w:t>
      </w:r>
      <w:r>
        <w:rPr>
          <w:spacing w:val="-15"/>
        </w:rPr>
        <w:t xml:space="preserve"> </w:t>
      </w:r>
      <w:r>
        <w:t>кислоты</w:t>
      </w:r>
      <w:r>
        <w:rPr>
          <w:spacing w:val="-15"/>
        </w:rPr>
        <w:t xml:space="preserve"> </w:t>
      </w:r>
      <w:r>
        <w:t>с</w:t>
      </w:r>
      <w:r>
        <w:rPr>
          <w:spacing w:val="-15"/>
        </w:rPr>
        <w:t xml:space="preserve"> </w:t>
      </w:r>
      <w:r>
        <w:t>медью</w:t>
      </w:r>
      <w:r>
        <w:rPr>
          <w:spacing w:val="-15"/>
        </w:rPr>
        <w:t xml:space="preserve"> </w:t>
      </w:r>
      <w:r>
        <w:t>(возможно</w:t>
      </w:r>
      <w:r>
        <w:rPr>
          <w:spacing w:val="-15"/>
        </w:rPr>
        <w:t xml:space="preserve"> </w:t>
      </w:r>
      <w:r>
        <w:t>использование видеоматериалов),</w:t>
      </w:r>
      <w:r>
        <w:rPr>
          <w:spacing w:val="80"/>
          <w:w w:val="150"/>
        </w:rPr>
        <w:t xml:space="preserve"> </w:t>
      </w:r>
      <w:r>
        <w:t>изучение</w:t>
      </w:r>
      <w:r>
        <w:rPr>
          <w:spacing w:val="80"/>
          <w:w w:val="150"/>
        </w:rPr>
        <w:t xml:space="preserve"> </w:t>
      </w:r>
      <w:r>
        <w:t>моделей</w:t>
      </w:r>
      <w:r>
        <w:rPr>
          <w:spacing w:val="80"/>
          <w:w w:val="150"/>
        </w:rPr>
        <w:t xml:space="preserve"> </w:t>
      </w:r>
      <w:r>
        <w:t>кристаллических</w:t>
      </w:r>
      <w:r>
        <w:rPr>
          <w:spacing w:val="80"/>
          <w:w w:val="150"/>
        </w:rPr>
        <w:t xml:space="preserve"> </w:t>
      </w:r>
      <w:r>
        <w:t>решёток</w:t>
      </w:r>
      <w:r>
        <w:rPr>
          <w:spacing w:val="80"/>
          <w:w w:val="150"/>
        </w:rPr>
        <w:t xml:space="preserve"> </w:t>
      </w:r>
      <w:r>
        <w:t>алмаза,</w:t>
      </w:r>
      <w:r>
        <w:rPr>
          <w:spacing w:val="80"/>
          <w:w w:val="150"/>
        </w:rPr>
        <w:t xml:space="preserve"> </w:t>
      </w:r>
      <w:r>
        <w:t>графита,</w:t>
      </w:r>
      <w:r>
        <w:rPr>
          <w:spacing w:val="80"/>
          <w:w w:val="150"/>
        </w:rPr>
        <w:t xml:space="preserve"> </w:t>
      </w:r>
      <w:r>
        <w:t>фуллерена,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ознакомление с</w:t>
      </w:r>
      <w:r>
        <w:rPr>
          <w:spacing w:val="-1"/>
        </w:rPr>
        <w:t xml:space="preserve"> </w:t>
      </w:r>
      <w:r>
        <w:t>процессом адсорбции растворённых</w:t>
      </w:r>
      <w:r>
        <w:rPr>
          <w:spacing w:val="-1"/>
        </w:rPr>
        <w:t xml:space="preserve"> </w:t>
      </w:r>
      <w:r>
        <w:t>веществ активированным углём и устройством противогаза,</w:t>
      </w:r>
      <w:r>
        <w:rPr>
          <w:spacing w:val="-8"/>
        </w:rPr>
        <w:t xml:space="preserve"> </w:t>
      </w:r>
      <w:r>
        <w:t>получение,</w:t>
      </w:r>
      <w:r>
        <w:rPr>
          <w:spacing w:val="-1"/>
        </w:rPr>
        <w:t xml:space="preserve"> </w:t>
      </w:r>
      <w:r>
        <w:t>собирание,</w:t>
      </w:r>
      <w:r>
        <w:rPr>
          <w:spacing w:val="-8"/>
        </w:rPr>
        <w:t xml:space="preserve"> </w:t>
      </w:r>
      <w:r>
        <w:t>распознавание</w:t>
      </w:r>
      <w:r>
        <w:rPr>
          <w:spacing w:val="-11"/>
        </w:rPr>
        <w:t xml:space="preserve"> </w:t>
      </w:r>
      <w:r>
        <w:t>и</w:t>
      </w:r>
      <w:r>
        <w:rPr>
          <w:spacing w:val="-9"/>
        </w:rPr>
        <w:t xml:space="preserve"> </w:t>
      </w:r>
      <w:r>
        <w:t>изучение</w:t>
      </w:r>
      <w:r>
        <w:rPr>
          <w:spacing w:val="-6"/>
        </w:rPr>
        <w:t xml:space="preserve"> </w:t>
      </w:r>
      <w:r>
        <w:t>свойств</w:t>
      </w:r>
      <w:r>
        <w:rPr>
          <w:spacing w:val="-8"/>
        </w:rPr>
        <w:t xml:space="preserve"> </w:t>
      </w:r>
      <w:r>
        <w:t>углекислого</w:t>
      </w:r>
      <w:r>
        <w:rPr>
          <w:spacing w:val="-10"/>
        </w:rPr>
        <w:t xml:space="preserve"> </w:t>
      </w:r>
      <w:r>
        <w:t>газа,</w:t>
      </w:r>
      <w:r>
        <w:rPr>
          <w:spacing w:val="-8"/>
        </w:rPr>
        <w:t xml:space="preserve"> </w:t>
      </w:r>
      <w:r>
        <w:t>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B214FC" w:rsidRDefault="004D274D">
      <w:pPr>
        <w:pStyle w:val="a3"/>
        <w:spacing w:before="11"/>
      </w:pPr>
      <w:r>
        <w:t>Металлы</w:t>
      </w:r>
      <w:r>
        <w:rPr>
          <w:spacing w:val="2"/>
        </w:rPr>
        <w:t xml:space="preserve"> </w:t>
      </w:r>
      <w:r>
        <w:t>и</w:t>
      </w:r>
      <w:r>
        <w:rPr>
          <w:spacing w:val="2"/>
        </w:rPr>
        <w:t xml:space="preserve"> </w:t>
      </w:r>
      <w:r>
        <w:t>их</w:t>
      </w:r>
      <w:r>
        <w:rPr>
          <w:spacing w:val="-4"/>
        </w:rPr>
        <w:t xml:space="preserve"> </w:t>
      </w:r>
      <w:r>
        <w:rPr>
          <w:spacing w:val="-2"/>
        </w:rPr>
        <w:t>соединения.</w:t>
      </w:r>
    </w:p>
    <w:p w:rsidR="00B214FC" w:rsidRDefault="004D274D">
      <w:pPr>
        <w:pStyle w:val="a3"/>
        <w:spacing w:before="41" w:line="271" w:lineRule="auto"/>
        <w:ind w:right="260"/>
      </w:pPr>
      <w: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w:t>
      </w:r>
      <w:r>
        <w:rPr>
          <w:spacing w:val="-3"/>
        </w:rPr>
        <w:t xml:space="preserve"> </w:t>
      </w:r>
      <w:r>
        <w:t>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w:t>
      </w:r>
      <w:r>
        <w:rPr>
          <w:spacing w:val="-1"/>
        </w:rPr>
        <w:t xml:space="preserve"> </w:t>
      </w:r>
      <w:r>
        <w:t>о коррозии металлов, основные способы защиты их от коррозии. Сплавы (сталь, чугун, дюралюминий, бронза) и их применение в быту и промышленности. 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B214FC" w:rsidRDefault="004D274D">
      <w:pPr>
        <w:pStyle w:val="a3"/>
        <w:spacing w:before="7" w:line="271" w:lineRule="auto"/>
        <w:ind w:right="262"/>
      </w:pPr>
      <w: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B214FC" w:rsidRDefault="004D274D">
      <w:pPr>
        <w:pStyle w:val="a3"/>
        <w:spacing w:before="5" w:line="271" w:lineRule="auto"/>
        <w:ind w:right="270"/>
      </w:pPr>
      <w:r>
        <w:t>Алюминий: положение в</w:t>
      </w:r>
      <w:r>
        <w:rPr>
          <w:spacing w:val="40"/>
        </w:rPr>
        <w:t xml:space="preserve"> </w:t>
      </w:r>
      <w:r>
        <w:t>Периодической</w:t>
      </w:r>
      <w:r>
        <w:rPr>
          <w:spacing w:val="40"/>
        </w:rPr>
        <w:t xml:space="preserve"> </w:t>
      </w:r>
      <w:r>
        <w:t>системе</w:t>
      </w:r>
      <w:r>
        <w:rPr>
          <w:spacing w:val="40"/>
        </w:rPr>
        <w:t xml:space="preserve"> </w:t>
      </w:r>
      <w:r>
        <w:t>химических</w:t>
      </w:r>
      <w:r>
        <w:rPr>
          <w:spacing w:val="40"/>
        </w:rPr>
        <w:t xml:space="preserve"> </w:t>
      </w:r>
      <w:r>
        <w:t>элементов</w:t>
      </w:r>
      <w:r>
        <w:rPr>
          <w:spacing w:val="-13"/>
        </w:rPr>
        <w:t xml:space="preserve"> </w:t>
      </w:r>
      <w:r>
        <w:t>Д.И.</w:t>
      </w:r>
      <w:r>
        <w:rPr>
          <w:spacing w:val="-13"/>
        </w:rPr>
        <w:t xml:space="preserve"> </w:t>
      </w:r>
      <w:r>
        <w:t>Менделеева, строение</w:t>
      </w:r>
      <w:r>
        <w:rPr>
          <w:spacing w:val="-4"/>
        </w:rPr>
        <w:t xml:space="preserve"> </w:t>
      </w:r>
      <w:r>
        <w:t>атома,</w:t>
      </w:r>
      <w:r>
        <w:rPr>
          <w:spacing w:val="-6"/>
        </w:rPr>
        <w:t xml:space="preserve"> </w:t>
      </w:r>
      <w:r>
        <w:t>нахождение</w:t>
      </w:r>
      <w:r>
        <w:rPr>
          <w:spacing w:val="-8"/>
        </w:rPr>
        <w:t xml:space="preserve"> </w:t>
      </w:r>
      <w:r>
        <w:t>в</w:t>
      </w:r>
      <w:r>
        <w:rPr>
          <w:spacing w:val="-2"/>
        </w:rPr>
        <w:t xml:space="preserve"> </w:t>
      </w:r>
      <w:r>
        <w:t>природе.</w:t>
      </w:r>
      <w:r>
        <w:rPr>
          <w:spacing w:val="-6"/>
        </w:rPr>
        <w:t xml:space="preserve"> </w:t>
      </w:r>
      <w:r>
        <w:t>Физические</w:t>
      </w:r>
      <w:r>
        <w:rPr>
          <w:spacing w:val="-4"/>
        </w:rPr>
        <w:t xml:space="preserve"> </w:t>
      </w:r>
      <w:r>
        <w:t>и</w:t>
      </w:r>
      <w:r>
        <w:rPr>
          <w:spacing w:val="-2"/>
        </w:rPr>
        <w:t xml:space="preserve"> </w:t>
      </w:r>
      <w:r>
        <w:t>химические</w:t>
      </w:r>
      <w:r>
        <w:rPr>
          <w:spacing w:val="-4"/>
        </w:rPr>
        <w:t xml:space="preserve"> </w:t>
      </w:r>
      <w:r>
        <w:t>свойства</w:t>
      </w:r>
      <w:r>
        <w:rPr>
          <w:spacing w:val="-4"/>
        </w:rPr>
        <w:t xml:space="preserve"> </w:t>
      </w:r>
      <w:r>
        <w:t>алюминия.</w:t>
      </w:r>
      <w:r>
        <w:rPr>
          <w:spacing w:val="-6"/>
        </w:rPr>
        <w:t xml:space="preserve"> </w:t>
      </w:r>
      <w:r>
        <w:t>Амфотерные свойства оксида и гидроксида алюминия.</w:t>
      </w:r>
    </w:p>
    <w:p w:rsidR="00B214FC" w:rsidRDefault="004D274D">
      <w:pPr>
        <w:pStyle w:val="a3"/>
        <w:spacing w:before="11" w:line="271" w:lineRule="auto"/>
        <w:ind w:right="264"/>
      </w:pPr>
      <w: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соли железа (II) и железа (III), их состав, свойства и получение.</w:t>
      </w:r>
    </w:p>
    <w:p w:rsidR="00B214FC" w:rsidRDefault="004D274D">
      <w:pPr>
        <w:pStyle w:val="a3"/>
        <w:spacing w:before="5" w:line="271" w:lineRule="auto"/>
        <w:ind w:right="259"/>
      </w:pPr>
      <w: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B214FC" w:rsidRDefault="004D274D">
      <w:pPr>
        <w:pStyle w:val="a3"/>
        <w:spacing w:before="7"/>
      </w:pPr>
      <w:r>
        <w:t>Химия</w:t>
      </w:r>
      <w:r>
        <w:rPr>
          <w:spacing w:val="-6"/>
        </w:rPr>
        <w:t xml:space="preserve"> </w:t>
      </w:r>
      <w:r>
        <w:t>и</w:t>
      </w:r>
      <w:r>
        <w:rPr>
          <w:spacing w:val="-5"/>
        </w:rPr>
        <w:t xml:space="preserve"> </w:t>
      </w:r>
      <w:r>
        <w:t>окружающая</w:t>
      </w:r>
      <w:r>
        <w:rPr>
          <w:spacing w:val="-1"/>
        </w:rPr>
        <w:t xml:space="preserve"> </w:t>
      </w:r>
      <w:r>
        <w:rPr>
          <w:spacing w:val="-2"/>
        </w:rPr>
        <w:t>среда.</w:t>
      </w:r>
    </w:p>
    <w:p w:rsidR="00B214FC" w:rsidRDefault="004D274D">
      <w:pPr>
        <w:pStyle w:val="a3"/>
        <w:spacing w:before="46" w:line="271" w:lineRule="auto"/>
        <w:jc w:val="left"/>
      </w:pPr>
      <w:r>
        <w:t>Вещества</w:t>
      </w:r>
      <w:r>
        <w:rPr>
          <w:spacing w:val="40"/>
        </w:rPr>
        <w:t xml:space="preserve"> </w:t>
      </w:r>
      <w:r>
        <w:t>и</w:t>
      </w:r>
      <w:r>
        <w:rPr>
          <w:spacing w:val="40"/>
        </w:rPr>
        <w:t xml:space="preserve"> </w:t>
      </w:r>
      <w:r>
        <w:t>материалы</w:t>
      </w:r>
      <w:r>
        <w:rPr>
          <w:spacing w:val="40"/>
        </w:rPr>
        <w:t xml:space="preserve"> </w:t>
      </w:r>
      <w:r>
        <w:t>в</w:t>
      </w:r>
      <w:r>
        <w:rPr>
          <w:spacing w:val="40"/>
        </w:rPr>
        <w:t xml:space="preserve"> </w:t>
      </w:r>
      <w:r>
        <w:t>повседневной</w:t>
      </w:r>
      <w:r>
        <w:rPr>
          <w:spacing w:val="40"/>
        </w:rPr>
        <w:t xml:space="preserve"> </w:t>
      </w:r>
      <w:r>
        <w:t>жизни</w:t>
      </w:r>
      <w:r>
        <w:rPr>
          <w:spacing w:val="40"/>
        </w:rPr>
        <w:t xml:space="preserve"> </w:t>
      </w:r>
      <w:r>
        <w:t>человека.</w:t>
      </w:r>
      <w:r>
        <w:rPr>
          <w:spacing w:val="40"/>
        </w:rPr>
        <w:t xml:space="preserve"> </w:t>
      </w:r>
      <w:r>
        <w:t>Безопасное</w:t>
      </w:r>
      <w:r>
        <w:rPr>
          <w:spacing w:val="40"/>
        </w:rPr>
        <w:t xml:space="preserve"> </w:t>
      </w:r>
      <w:r>
        <w:t>использование</w:t>
      </w:r>
      <w:r>
        <w:rPr>
          <w:spacing w:val="40"/>
        </w:rPr>
        <w:t xml:space="preserve"> </w:t>
      </w:r>
      <w:r>
        <w:t>веществ</w:t>
      </w:r>
      <w:r>
        <w:rPr>
          <w:spacing w:val="40"/>
        </w:rPr>
        <w:t xml:space="preserve"> </w:t>
      </w:r>
      <w:r>
        <w:t>и</w:t>
      </w:r>
      <w:r>
        <w:rPr>
          <w:spacing w:val="80"/>
        </w:rPr>
        <w:t xml:space="preserve"> </w:t>
      </w:r>
      <w:r>
        <w:t>химических реакций в быту. Первая помощь при химических ожогах и отравлениях.</w:t>
      </w:r>
    </w:p>
    <w:p w:rsidR="00B214FC" w:rsidRDefault="004D274D">
      <w:pPr>
        <w:pStyle w:val="a3"/>
        <w:spacing w:before="5" w:line="271" w:lineRule="auto"/>
        <w:ind w:right="271"/>
        <w:jc w:val="left"/>
      </w:pPr>
      <w:r>
        <w:t>Химическое</w:t>
      </w:r>
      <w:r>
        <w:rPr>
          <w:spacing w:val="-1"/>
        </w:rPr>
        <w:t xml:space="preserve"> </w:t>
      </w:r>
      <w:r>
        <w:t>загрязнение</w:t>
      </w:r>
      <w:r>
        <w:rPr>
          <w:spacing w:val="-1"/>
        </w:rPr>
        <w:t xml:space="preserve"> </w:t>
      </w:r>
      <w:r>
        <w:t>окружающей среды (предельная допустимая концентрация</w:t>
      </w:r>
      <w:r>
        <w:rPr>
          <w:spacing w:val="-1"/>
        </w:rPr>
        <w:t xml:space="preserve"> </w:t>
      </w:r>
      <w:r>
        <w:t>веществ (далее – ПДК). Роль химии в решении экологических проблем.</w:t>
      </w:r>
    </w:p>
    <w:p w:rsidR="00B214FC" w:rsidRDefault="004D274D">
      <w:pPr>
        <w:pStyle w:val="a3"/>
        <w:spacing w:line="271" w:lineRule="auto"/>
        <w:jc w:val="left"/>
      </w:pPr>
      <w:r>
        <w:t>Химический</w:t>
      </w:r>
      <w:r>
        <w:rPr>
          <w:spacing w:val="39"/>
        </w:rPr>
        <w:t xml:space="preserve"> </w:t>
      </w:r>
      <w:r>
        <w:t>эксперимент:</w:t>
      </w:r>
      <w:r>
        <w:rPr>
          <w:spacing w:val="34"/>
        </w:rPr>
        <w:t xml:space="preserve"> </w:t>
      </w:r>
      <w:r>
        <w:t>изучение</w:t>
      </w:r>
      <w:r>
        <w:rPr>
          <w:spacing w:val="37"/>
        </w:rPr>
        <w:t xml:space="preserve"> </w:t>
      </w:r>
      <w:r>
        <w:t>образцов</w:t>
      </w:r>
      <w:r>
        <w:rPr>
          <w:spacing w:val="35"/>
        </w:rPr>
        <w:t xml:space="preserve"> </w:t>
      </w:r>
      <w:r>
        <w:t>материалов</w:t>
      </w:r>
      <w:r>
        <w:rPr>
          <w:spacing w:val="35"/>
        </w:rPr>
        <w:t xml:space="preserve"> </w:t>
      </w:r>
      <w:r>
        <w:t>(стекло,</w:t>
      </w:r>
      <w:r>
        <w:rPr>
          <w:spacing w:val="35"/>
        </w:rPr>
        <w:t xml:space="preserve"> </w:t>
      </w:r>
      <w:r>
        <w:t>сплавы</w:t>
      </w:r>
      <w:r>
        <w:rPr>
          <w:spacing w:val="35"/>
        </w:rPr>
        <w:t xml:space="preserve"> </w:t>
      </w:r>
      <w:r>
        <w:t>металлов,</w:t>
      </w:r>
      <w:r>
        <w:rPr>
          <w:spacing w:val="40"/>
        </w:rPr>
        <w:t xml:space="preserve"> </w:t>
      </w:r>
      <w:r>
        <w:t xml:space="preserve">полимерные </w:t>
      </w:r>
      <w:r>
        <w:rPr>
          <w:spacing w:val="-2"/>
        </w:rPr>
        <w:t>материалы).</w:t>
      </w:r>
    </w:p>
    <w:p w:rsidR="00B214FC" w:rsidRDefault="004D274D">
      <w:pPr>
        <w:pStyle w:val="a3"/>
        <w:spacing w:before="5"/>
      </w:pPr>
      <w:r>
        <w:t>Межпредметные</w:t>
      </w:r>
      <w:r>
        <w:rPr>
          <w:spacing w:val="-5"/>
        </w:rPr>
        <w:t xml:space="preserve"> </w:t>
      </w:r>
      <w:r>
        <w:rPr>
          <w:spacing w:val="-2"/>
        </w:rPr>
        <w:t>связи.</w:t>
      </w:r>
    </w:p>
    <w:p w:rsidR="00B214FC" w:rsidRDefault="004D274D">
      <w:pPr>
        <w:pStyle w:val="a3"/>
        <w:spacing w:before="47" w:line="271" w:lineRule="auto"/>
        <w:ind w:right="259"/>
      </w:pPr>
      <w: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7"/>
      </w:pPr>
      <w:r>
        <w:lastRenderedPageBreak/>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rsidR="00B214FC" w:rsidRDefault="004D274D">
      <w:pPr>
        <w:pStyle w:val="a3"/>
        <w:spacing w:line="271" w:lineRule="auto"/>
        <w:ind w:right="268"/>
      </w:pPr>
      <w:r>
        <w:rPr>
          <w:spacing w:val="-2"/>
        </w:rPr>
        <w:t>Физика:</w:t>
      </w:r>
      <w:r>
        <w:rPr>
          <w:spacing w:val="-7"/>
        </w:rPr>
        <w:t xml:space="preserve"> </w:t>
      </w:r>
      <w:r>
        <w:rPr>
          <w:spacing w:val="-2"/>
        </w:rPr>
        <w:t>материя,</w:t>
      </w:r>
      <w:r>
        <w:rPr>
          <w:spacing w:val="-4"/>
        </w:rPr>
        <w:t xml:space="preserve"> </w:t>
      </w:r>
      <w:r>
        <w:rPr>
          <w:spacing w:val="-2"/>
        </w:rPr>
        <w:t>атом, электрон, протон,</w:t>
      </w:r>
      <w:r>
        <w:rPr>
          <w:spacing w:val="-4"/>
        </w:rPr>
        <w:t xml:space="preserve"> </w:t>
      </w:r>
      <w:r>
        <w:rPr>
          <w:spacing w:val="-2"/>
        </w:rPr>
        <w:t>нейтрон,</w:t>
      </w:r>
      <w:r>
        <w:rPr>
          <w:spacing w:val="-4"/>
        </w:rPr>
        <w:t xml:space="preserve"> </w:t>
      </w:r>
      <w:r>
        <w:rPr>
          <w:spacing w:val="-2"/>
        </w:rPr>
        <w:t>ион,</w:t>
      </w:r>
      <w:r>
        <w:rPr>
          <w:spacing w:val="-4"/>
        </w:rPr>
        <w:t xml:space="preserve"> </w:t>
      </w:r>
      <w:r>
        <w:rPr>
          <w:spacing w:val="-2"/>
        </w:rPr>
        <w:t>нуклид, изотопы, радиоактивность,</w:t>
      </w:r>
      <w:r>
        <w:rPr>
          <w:spacing w:val="-4"/>
        </w:rPr>
        <w:t xml:space="preserve"> </w:t>
      </w:r>
      <w:r>
        <w:rPr>
          <w:spacing w:val="-2"/>
        </w:rPr>
        <w:t xml:space="preserve">молекула, </w:t>
      </w:r>
      <w:r>
        <w:t xml:space="preserve">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w:t>
      </w:r>
      <w:r>
        <w:rPr>
          <w:spacing w:val="-2"/>
        </w:rPr>
        <w:t>Солнце.</w:t>
      </w:r>
    </w:p>
    <w:p w:rsidR="00B214FC" w:rsidRDefault="004D274D">
      <w:pPr>
        <w:pStyle w:val="a3"/>
        <w:spacing w:before="6" w:line="271" w:lineRule="auto"/>
        <w:ind w:right="268"/>
      </w:pPr>
      <w:r>
        <w:t>Биология: фотосинтез, дыхание, биосфера, экосистема, минеральные удобрения, микроэлементы, макроэлементы, питательные вещества.</w:t>
      </w:r>
    </w:p>
    <w:p w:rsidR="00B214FC" w:rsidRDefault="004D274D">
      <w:pPr>
        <w:pStyle w:val="a3"/>
        <w:spacing w:before="6" w:line="271" w:lineRule="auto"/>
        <w:ind w:right="267"/>
      </w:pPr>
      <w:r>
        <w:t>География: атмосфера, гидросфера, минералы, горные породы, полезные ископаемые, топливо, водные ресурсы.</w:t>
      </w:r>
    </w:p>
    <w:p w:rsidR="00B214FC" w:rsidRDefault="004D274D">
      <w:pPr>
        <w:pStyle w:val="a3"/>
        <w:spacing w:line="273" w:lineRule="auto"/>
        <w:jc w:val="left"/>
      </w:pPr>
      <w:r>
        <w:t>Планируемые результаты освоения программы</w:t>
      </w:r>
      <w:r>
        <w:rPr>
          <w:spacing w:val="-1"/>
        </w:rPr>
        <w:t xml:space="preserve"> </w:t>
      </w:r>
      <w:r>
        <w:t>по химии на уровне основного общего образования. Изучение</w:t>
      </w:r>
      <w:r>
        <w:rPr>
          <w:spacing w:val="-15"/>
        </w:rPr>
        <w:t xml:space="preserve"> </w:t>
      </w:r>
      <w:r>
        <w:t>химии</w:t>
      </w:r>
      <w:r>
        <w:rPr>
          <w:spacing w:val="-15"/>
        </w:rPr>
        <w:t xml:space="preserve"> </w:t>
      </w:r>
      <w:r>
        <w:t>на</w:t>
      </w:r>
      <w:r>
        <w:rPr>
          <w:spacing w:val="-15"/>
        </w:rPr>
        <w:t xml:space="preserve"> </w:t>
      </w:r>
      <w:r>
        <w:t>уровне</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направлено</w:t>
      </w:r>
      <w:r>
        <w:rPr>
          <w:spacing w:val="-15"/>
        </w:rPr>
        <w:t xml:space="preserve"> </w:t>
      </w:r>
      <w:r>
        <w:t>на</w:t>
      </w:r>
      <w:r>
        <w:rPr>
          <w:spacing w:val="-15"/>
        </w:rPr>
        <w:t xml:space="preserve"> </w:t>
      </w:r>
      <w:r>
        <w:t>достижение</w:t>
      </w:r>
      <w:r>
        <w:rPr>
          <w:spacing w:val="-18"/>
        </w:rPr>
        <w:t xml:space="preserve"> </w:t>
      </w:r>
      <w:r>
        <w:t>обучающимися личностных, метапредметных и предметных результатов освоения учебного предмета.</w:t>
      </w:r>
    </w:p>
    <w:p w:rsidR="00B214FC" w:rsidRDefault="004D274D">
      <w:pPr>
        <w:pStyle w:val="a3"/>
        <w:spacing w:before="7" w:line="271" w:lineRule="auto"/>
        <w:ind w:right="264"/>
      </w:pPr>
      <w: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rsidR="00B214FC" w:rsidRDefault="004D274D">
      <w:pPr>
        <w:pStyle w:val="a3"/>
        <w:spacing w:before="6" w:line="271" w:lineRule="auto"/>
        <w:ind w:right="264"/>
      </w:pPr>
      <w: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w:t>
      </w:r>
      <w:r>
        <w:rPr>
          <w:spacing w:val="-2"/>
        </w:rPr>
        <w:t>части:</w:t>
      </w:r>
    </w:p>
    <w:p w:rsidR="00B214FC" w:rsidRDefault="004D274D">
      <w:pPr>
        <w:pStyle w:val="a3"/>
      </w:pPr>
      <w:r>
        <w:t>патриотического</w:t>
      </w:r>
      <w:r>
        <w:rPr>
          <w:spacing w:val="-6"/>
        </w:rPr>
        <w:t xml:space="preserve"> </w:t>
      </w:r>
      <w:r>
        <w:rPr>
          <w:spacing w:val="-2"/>
        </w:rPr>
        <w:t>воспитания:</w:t>
      </w:r>
    </w:p>
    <w:p w:rsidR="00B214FC" w:rsidRDefault="004D274D">
      <w:pPr>
        <w:pStyle w:val="a3"/>
        <w:spacing w:before="41" w:line="271" w:lineRule="auto"/>
        <w:ind w:right="271"/>
      </w:pPr>
      <w: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w:t>
      </w:r>
      <w:r>
        <w:rPr>
          <w:spacing w:val="-1"/>
        </w:rPr>
        <w:t xml:space="preserve"> </w:t>
      </w:r>
      <w:r>
        <w:t>достижениях</w:t>
      </w:r>
      <w:r>
        <w:rPr>
          <w:spacing w:val="-1"/>
        </w:rPr>
        <w:t xml:space="preserve"> </w:t>
      </w:r>
      <w:r>
        <w:t>и открытиях</w:t>
      </w:r>
      <w:r>
        <w:rPr>
          <w:spacing w:val="-1"/>
        </w:rPr>
        <w:t xml:space="preserve"> </w:t>
      </w:r>
      <w:r>
        <w:t>мировой и</w:t>
      </w:r>
      <w:r>
        <w:rPr>
          <w:spacing w:val="-4"/>
        </w:rPr>
        <w:t xml:space="preserve"> </w:t>
      </w:r>
      <w:r>
        <w:t>отечественной</w:t>
      </w:r>
      <w:r>
        <w:rPr>
          <w:spacing w:val="-4"/>
        </w:rPr>
        <w:t xml:space="preserve"> </w:t>
      </w:r>
      <w:r>
        <w:t>химии, заинтересованности в научных знаниях об устройстве мира и общества;</w:t>
      </w:r>
    </w:p>
    <w:p w:rsidR="00B214FC" w:rsidRDefault="004D274D">
      <w:pPr>
        <w:pStyle w:val="a3"/>
      </w:pPr>
      <w:r>
        <w:t>гражданского</w:t>
      </w:r>
      <w:r>
        <w:rPr>
          <w:spacing w:val="-2"/>
        </w:rPr>
        <w:t xml:space="preserve"> воспитания:</w:t>
      </w:r>
    </w:p>
    <w:p w:rsidR="00B214FC" w:rsidRDefault="004D274D">
      <w:pPr>
        <w:pStyle w:val="a3"/>
        <w:spacing w:before="41" w:line="271" w:lineRule="auto"/>
        <w:ind w:right="261"/>
      </w:pPr>
      <w:r>
        <w:t>представления о социальных нормах и правилах межличностных отношений в коллективе, коммуникативной компетентности в</w:t>
      </w:r>
      <w:r>
        <w:rPr>
          <w:spacing w:val="-3"/>
        </w:rPr>
        <w:t xml:space="preserve"> </w:t>
      </w:r>
      <w:r>
        <w:t>общественно полезной, учебно­исследовательской, творческой и</w:t>
      </w:r>
      <w:r>
        <w:rPr>
          <w:spacing w:val="-10"/>
        </w:rPr>
        <w:t xml:space="preserve"> </w:t>
      </w:r>
      <w:r>
        <w:t>других</w:t>
      </w:r>
      <w:r>
        <w:rPr>
          <w:spacing w:val="-15"/>
        </w:rPr>
        <w:t xml:space="preserve"> </w:t>
      </w:r>
      <w:r>
        <w:t>видах</w:t>
      </w:r>
      <w:r>
        <w:rPr>
          <w:spacing w:val="-15"/>
        </w:rPr>
        <w:t xml:space="preserve"> </w:t>
      </w:r>
      <w:r>
        <w:t>деятельности,</w:t>
      </w:r>
      <w:r>
        <w:rPr>
          <w:spacing w:val="-13"/>
        </w:rPr>
        <w:t xml:space="preserve"> </w:t>
      </w:r>
      <w:r>
        <w:t>готовности</w:t>
      </w:r>
      <w:r>
        <w:rPr>
          <w:spacing w:val="-10"/>
        </w:rPr>
        <w:t xml:space="preserve"> </w:t>
      </w:r>
      <w:r>
        <w:t>к</w:t>
      </w:r>
      <w:r>
        <w:rPr>
          <w:spacing w:val="-12"/>
        </w:rPr>
        <w:t xml:space="preserve"> </w:t>
      </w:r>
      <w:r>
        <w:t>разнообразной</w:t>
      </w:r>
      <w:r>
        <w:rPr>
          <w:spacing w:val="-10"/>
        </w:rPr>
        <w:t xml:space="preserve"> </w:t>
      </w:r>
      <w:r>
        <w:t>совместной</w:t>
      </w:r>
      <w:r>
        <w:rPr>
          <w:spacing w:val="-10"/>
        </w:rPr>
        <w:t xml:space="preserve"> </w:t>
      </w:r>
      <w:r>
        <w:t>деятельности</w:t>
      </w:r>
      <w:r>
        <w:rPr>
          <w:spacing w:val="-10"/>
        </w:rPr>
        <w:t xml:space="preserve"> </w:t>
      </w:r>
      <w:r>
        <w:t>при</w:t>
      </w:r>
      <w:r>
        <w:rPr>
          <w:spacing w:val="-14"/>
        </w:rPr>
        <w:t xml:space="preserve"> </w:t>
      </w:r>
      <w:r>
        <w:t>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B214FC" w:rsidRDefault="004D274D">
      <w:pPr>
        <w:pStyle w:val="a5"/>
        <w:numPr>
          <w:ilvl w:val="0"/>
          <w:numId w:val="19"/>
        </w:numPr>
        <w:tabs>
          <w:tab w:val="left" w:pos="619"/>
        </w:tabs>
        <w:spacing w:before="7" w:line="271" w:lineRule="auto"/>
        <w:ind w:right="255" w:firstLine="0"/>
        <w:rPr>
          <w:sz w:val="24"/>
        </w:rPr>
      </w:pPr>
      <w:r>
        <w:rPr>
          <w:sz w:val="24"/>
        </w:rPr>
        <w:t>ценности научного познания: 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w:t>
      </w:r>
      <w:r>
        <w:rPr>
          <w:spacing w:val="-10"/>
          <w:sz w:val="24"/>
        </w:rPr>
        <w:t xml:space="preserve"> </w:t>
      </w:r>
      <w:r>
        <w:rPr>
          <w:sz w:val="24"/>
        </w:rPr>
        <w:t>сущности</w:t>
      </w:r>
      <w:r>
        <w:rPr>
          <w:spacing w:val="-4"/>
          <w:sz w:val="24"/>
        </w:rPr>
        <w:t xml:space="preserve"> </w:t>
      </w:r>
      <w:r>
        <w:rPr>
          <w:sz w:val="24"/>
        </w:rPr>
        <w:t>научной</w:t>
      </w:r>
      <w:r>
        <w:rPr>
          <w:spacing w:val="-5"/>
          <w:sz w:val="24"/>
        </w:rPr>
        <w:t xml:space="preserve"> </w:t>
      </w:r>
      <w:r>
        <w:rPr>
          <w:sz w:val="24"/>
        </w:rPr>
        <w:t>картины</w:t>
      </w:r>
      <w:r>
        <w:rPr>
          <w:spacing w:val="-8"/>
          <w:sz w:val="24"/>
        </w:rPr>
        <w:t xml:space="preserve"> </w:t>
      </w:r>
      <w:r>
        <w:rPr>
          <w:sz w:val="24"/>
        </w:rPr>
        <w:t>мира,</w:t>
      </w:r>
      <w:r>
        <w:rPr>
          <w:spacing w:val="-4"/>
          <w:sz w:val="24"/>
        </w:rPr>
        <w:t xml:space="preserve"> </w:t>
      </w:r>
      <w:r>
        <w:rPr>
          <w:sz w:val="24"/>
        </w:rPr>
        <w:t>представлений</w:t>
      </w:r>
      <w:r>
        <w:rPr>
          <w:spacing w:val="-9"/>
          <w:sz w:val="24"/>
        </w:rPr>
        <w:t xml:space="preserve"> </w:t>
      </w:r>
      <w:r>
        <w:rPr>
          <w:sz w:val="24"/>
        </w:rPr>
        <w:t>об</w:t>
      </w:r>
      <w:r>
        <w:rPr>
          <w:spacing w:val="-12"/>
          <w:sz w:val="24"/>
        </w:rPr>
        <w:t xml:space="preserve"> </w:t>
      </w:r>
      <w:r>
        <w:rPr>
          <w:sz w:val="24"/>
        </w:rPr>
        <w:t>основных</w:t>
      </w:r>
      <w:r>
        <w:rPr>
          <w:spacing w:val="-10"/>
          <w:sz w:val="24"/>
        </w:rPr>
        <w:t xml:space="preserve"> </w:t>
      </w:r>
      <w:r>
        <w:rPr>
          <w:sz w:val="24"/>
        </w:rPr>
        <w:t>закономерностях</w:t>
      </w:r>
      <w:r>
        <w:rPr>
          <w:spacing w:val="-9"/>
          <w:sz w:val="24"/>
        </w:rPr>
        <w:t xml:space="preserve"> </w:t>
      </w:r>
      <w:r>
        <w:rPr>
          <w:sz w:val="24"/>
        </w:rPr>
        <w:t>развития природы, взаимосвязях человека с природной средой, о роли химии в познании этих закономерностей; познавательных мотивов, направленных на получение новых знаний по химии, необходимых</w:t>
      </w:r>
      <w:r>
        <w:rPr>
          <w:spacing w:val="-11"/>
          <w:sz w:val="24"/>
        </w:rPr>
        <w:t xml:space="preserve"> </w:t>
      </w:r>
      <w:r>
        <w:rPr>
          <w:sz w:val="24"/>
        </w:rPr>
        <w:t>для</w:t>
      </w:r>
      <w:r>
        <w:rPr>
          <w:spacing w:val="-15"/>
          <w:sz w:val="24"/>
        </w:rPr>
        <w:t xml:space="preserve"> </w:t>
      </w:r>
      <w:r>
        <w:rPr>
          <w:sz w:val="24"/>
        </w:rPr>
        <w:t>объяснения</w:t>
      </w:r>
      <w:r>
        <w:rPr>
          <w:spacing w:val="-11"/>
          <w:sz w:val="24"/>
        </w:rPr>
        <w:t xml:space="preserve"> </w:t>
      </w:r>
      <w:r>
        <w:rPr>
          <w:sz w:val="24"/>
        </w:rPr>
        <w:t>наблюдаемых</w:t>
      </w:r>
      <w:r>
        <w:rPr>
          <w:spacing w:val="-11"/>
          <w:sz w:val="24"/>
        </w:rPr>
        <w:t xml:space="preserve"> </w:t>
      </w:r>
      <w:r>
        <w:rPr>
          <w:sz w:val="24"/>
        </w:rPr>
        <w:t>процессов</w:t>
      </w:r>
      <w:r>
        <w:rPr>
          <w:spacing w:val="-9"/>
          <w:sz w:val="24"/>
        </w:rPr>
        <w:t xml:space="preserve"> </w:t>
      </w:r>
      <w:r>
        <w:rPr>
          <w:sz w:val="24"/>
        </w:rPr>
        <w:t>и</w:t>
      </w:r>
      <w:r>
        <w:rPr>
          <w:spacing w:val="-10"/>
          <w:sz w:val="24"/>
        </w:rPr>
        <w:t xml:space="preserve"> </w:t>
      </w:r>
      <w:r>
        <w:rPr>
          <w:sz w:val="24"/>
        </w:rPr>
        <w:t>явлений;</w:t>
      </w:r>
      <w:r>
        <w:rPr>
          <w:spacing w:val="-10"/>
          <w:sz w:val="24"/>
        </w:rPr>
        <w:t xml:space="preserve"> </w:t>
      </w:r>
      <w:r>
        <w:rPr>
          <w:sz w:val="24"/>
        </w:rPr>
        <w:t>познавательной,</w:t>
      </w:r>
      <w:r>
        <w:rPr>
          <w:spacing w:val="-8"/>
          <w:sz w:val="24"/>
        </w:rPr>
        <w:t xml:space="preserve"> </w:t>
      </w:r>
      <w:r>
        <w:rPr>
          <w:sz w:val="24"/>
        </w:rPr>
        <w:t>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w:t>
      </w:r>
      <w:r>
        <w:rPr>
          <w:spacing w:val="-8"/>
          <w:sz w:val="24"/>
        </w:rPr>
        <w:t xml:space="preserve"> </w:t>
      </w:r>
      <w:r>
        <w:rPr>
          <w:sz w:val="24"/>
        </w:rPr>
        <w:t>к</w:t>
      </w:r>
      <w:r>
        <w:rPr>
          <w:spacing w:val="-8"/>
          <w:sz w:val="24"/>
        </w:rPr>
        <w:t xml:space="preserve"> </w:t>
      </w:r>
      <w:r>
        <w:rPr>
          <w:sz w:val="24"/>
        </w:rPr>
        <w:t>обучению</w:t>
      </w:r>
      <w:r>
        <w:rPr>
          <w:spacing w:val="-9"/>
          <w:sz w:val="24"/>
        </w:rPr>
        <w:t xml:space="preserve"> </w:t>
      </w:r>
      <w:r>
        <w:rPr>
          <w:sz w:val="24"/>
        </w:rPr>
        <w:t>и</w:t>
      </w:r>
      <w:r>
        <w:rPr>
          <w:spacing w:val="-6"/>
          <w:sz w:val="24"/>
        </w:rPr>
        <w:t xml:space="preserve"> </w:t>
      </w:r>
      <w:r>
        <w:rPr>
          <w:sz w:val="24"/>
        </w:rPr>
        <w:t>познанию,</w:t>
      </w:r>
      <w:r>
        <w:rPr>
          <w:spacing w:val="-5"/>
          <w:sz w:val="24"/>
        </w:rPr>
        <w:t xml:space="preserve"> </w:t>
      </w:r>
      <w:r>
        <w:rPr>
          <w:sz w:val="24"/>
        </w:rPr>
        <w:t>любознательности,</w:t>
      </w:r>
      <w:r>
        <w:rPr>
          <w:spacing w:val="-10"/>
          <w:sz w:val="24"/>
        </w:rPr>
        <w:t xml:space="preserve"> </w:t>
      </w:r>
      <w:r>
        <w:rPr>
          <w:sz w:val="24"/>
        </w:rPr>
        <w:t>готовности</w:t>
      </w:r>
      <w:r>
        <w:rPr>
          <w:spacing w:val="-5"/>
          <w:sz w:val="24"/>
        </w:rPr>
        <w:t xml:space="preserve"> </w:t>
      </w:r>
      <w:r>
        <w:rPr>
          <w:sz w:val="24"/>
        </w:rPr>
        <w:t>и</w:t>
      </w:r>
      <w:r>
        <w:rPr>
          <w:spacing w:val="-11"/>
          <w:sz w:val="24"/>
        </w:rPr>
        <w:t xml:space="preserve"> </w:t>
      </w:r>
      <w:r>
        <w:rPr>
          <w:sz w:val="24"/>
        </w:rPr>
        <w:t>способности</w:t>
      </w:r>
      <w:r>
        <w:rPr>
          <w:spacing w:val="-6"/>
          <w:sz w:val="24"/>
        </w:rPr>
        <w:t xml:space="preserve"> </w:t>
      </w:r>
      <w:r>
        <w:rPr>
          <w:sz w:val="24"/>
        </w:rPr>
        <w:t>к</w:t>
      </w:r>
      <w:r>
        <w:rPr>
          <w:spacing w:val="-8"/>
          <w:sz w:val="24"/>
        </w:rPr>
        <w:t xml:space="preserve"> </w:t>
      </w:r>
      <w:r>
        <w:rPr>
          <w:sz w:val="24"/>
        </w:rPr>
        <w:t>самообразованию,</w:t>
      </w:r>
    </w:p>
    <w:p w:rsidR="00B214FC" w:rsidRDefault="00B214FC">
      <w:pPr>
        <w:spacing w:line="271" w:lineRule="auto"/>
        <w:jc w:val="both"/>
        <w:rPr>
          <w:sz w:val="24"/>
        </w:rPr>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проектной и исследовательской деятельности, к осознанному выбору направленности и уровня обучения в дальнейшем;</w:t>
      </w:r>
    </w:p>
    <w:p w:rsidR="00B214FC" w:rsidRDefault="004D274D">
      <w:pPr>
        <w:pStyle w:val="a5"/>
        <w:numPr>
          <w:ilvl w:val="0"/>
          <w:numId w:val="19"/>
        </w:numPr>
        <w:tabs>
          <w:tab w:val="left" w:pos="532"/>
        </w:tabs>
        <w:ind w:left="532" w:hanging="267"/>
        <w:rPr>
          <w:sz w:val="24"/>
        </w:rPr>
      </w:pPr>
      <w:r>
        <w:rPr>
          <w:sz w:val="24"/>
        </w:rPr>
        <w:t>формирования</w:t>
      </w:r>
      <w:r>
        <w:rPr>
          <w:spacing w:val="-11"/>
          <w:sz w:val="24"/>
        </w:rPr>
        <w:t xml:space="preserve"> </w:t>
      </w:r>
      <w:r>
        <w:rPr>
          <w:sz w:val="24"/>
        </w:rPr>
        <w:t>культуры</w:t>
      </w:r>
      <w:r>
        <w:rPr>
          <w:spacing w:val="-5"/>
          <w:sz w:val="24"/>
        </w:rPr>
        <w:t xml:space="preserve"> </w:t>
      </w:r>
      <w:r>
        <w:rPr>
          <w:spacing w:val="-2"/>
          <w:sz w:val="24"/>
        </w:rPr>
        <w:t>здоровья:</w:t>
      </w:r>
    </w:p>
    <w:p w:rsidR="00B214FC" w:rsidRDefault="004D274D">
      <w:pPr>
        <w:pStyle w:val="a3"/>
        <w:spacing w:before="41" w:line="271" w:lineRule="auto"/>
        <w:ind w:right="258"/>
      </w:pPr>
      <w: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B214FC" w:rsidRDefault="004D274D">
      <w:pPr>
        <w:pStyle w:val="a5"/>
        <w:numPr>
          <w:ilvl w:val="0"/>
          <w:numId w:val="19"/>
        </w:numPr>
        <w:tabs>
          <w:tab w:val="left" w:pos="532"/>
        </w:tabs>
        <w:spacing w:before="11"/>
        <w:ind w:left="532" w:hanging="267"/>
        <w:rPr>
          <w:sz w:val="24"/>
        </w:rPr>
      </w:pPr>
      <w:r>
        <w:rPr>
          <w:sz w:val="24"/>
        </w:rPr>
        <w:t>трудового</w:t>
      </w:r>
      <w:r>
        <w:rPr>
          <w:spacing w:val="-4"/>
          <w:sz w:val="24"/>
        </w:rPr>
        <w:t xml:space="preserve"> </w:t>
      </w:r>
      <w:r>
        <w:rPr>
          <w:spacing w:val="-2"/>
          <w:sz w:val="24"/>
        </w:rPr>
        <w:t>воспитания:</w:t>
      </w:r>
    </w:p>
    <w:p w:rsidR="00B214FC" w:rsidRDefault="004D274D">
      <w:pPr>
        <w:pStyle w:val="a3"/>
        <w:spacing w:before="41" w:line="271" w:lineRule="auto"/>
        <w:ind w:right="261"/>
      </w:pPr>
      <w:r>
        <w:t>интереса к практическому изучению профессий и труда различного рода, уважение к труду и результатам</w:t>
      </w:r>
      <w:r>
        <w:rPr>
          <w:spacing w:val="-15"/>
        </w:rPr>
        <w:t xml:space="preserve"> </w:t>
      </w:r>
      <w:r>
        <w:t>трудовой</w:t>
      </w:r>
      <w:r>
        <w:rPr>
          <w:spacing w:val="-15"/>
        </w:rPr>
        <w:t xml:space="preserve"> </w:t>
      </w:r>
      <w:r>
        <w:t>деятельности,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на</w:t>
      </w:r>
      <w:r>
        <w:rPr>
          <w:spacing w:val="-15"/>
        </w:rPr>
        <w:t xml:space="preserve"> </w:t>
      </w:r>
      <w:r>
        <w:t>основе</w:t>
      </w:r>
      <w:r>
        <w:rPr>
          <w:spacing w:val="-15"/>
        </w:rPr>
        <w:t xml:space="preserve"> </w:t>
      </w:r>
      <w:r>
        <w:t>применения</w:t>
      </w:r>
      <w:r>
        <w:rPr>
          <w:spacing w:val="-15"/>
        </w:rPr>
        <w:t xml:space="preserve"> </w:t>
      </w:r>
      <w:r>
        <w:t>предметных</w:t>
      </w:r>
      <w:r>
        <w:rPr>
          <w:spacing w:val="-15"/>
        </w:rPr>
        <w:t xml:space="preserve"> </w:t>
      </w:r>
      <w:r>
        <w:t>знаний</w:t>
      </w:r>
      <w:r>
        <w:rPr>
          <w:spacing w:val="-15"/>
        </w:rPr>
        <w:t xml:space="preserve"> </w:t>
      </w:r>
      <w:r>
        <w:t>по</w:t>
      </w:r>
      <w:r>
        <w:rPr>
          <w:spacing w:val="-15"/>
        </w:rPr>
        <w:t xml:space="preserve"> </w:t>
      </w:r>
      <w:r>
        <w:t>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B214FC" w:rsidRDefault="004D274D">
      <w:pPr>
        <w:pStyle w:val="a5"/>
        <w:numPr>
          <w:ilvl w:val="0"/>
          <w:numId w:val="19"/>
        </w:numPr>
        <w:tabs>
          <w:tab w:val="left" w:pos="532"/>
        </w:tabs>
        <w:spacing w:before="6"/>
        <w:ind w:left="532" w:hanging="267"/>
        <w:rPr>
          <w:sz w:val="24"/>
        </w:rPr>
      </w:pPr>
      <w:r>
        <w:rPr>
          <w:sz w:val="24"/>
        </w:rPr>
        <w:t>экологического</w:t>
      </w:r>
      <w:r>
        <w:rPr>
          <w:spacing w:val="-7"/>
          <w:sz w:val="24"/>
        </w:rPr>
        <w:t xml:space="preserve"> </w:t>
      </w:r>
      <w:r>
        <w:rPr>
          <w:spacing w:val="-2"/>
          <w:sz w:val="24"/>
        </w:rPr>
        <w:t>воспитания:</w:t>
      </w:r>
    </w:p>
    <w:p w:rsidR="00B214FC" w:rsidRDefault="004D274D">
      <w:pPr>
        <w:pStyle w:val="a3"/>
        <w:spacing w:before="46" w:line="271" w:lineRule="auto"/>
        <w:ind w:right="258"/>
      </w:pPr>
      <w: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w:t>
      </w:r>
      <w:r>
        <w:rPr>
          <w:spacing w:val="-15"/>
        </w:rPr>
        <w:t xml:space="preserve"> </w:t>
      </w:r>
      <w:r>
        <w:t>к</w:t>
      </w:r>
      <w:r>
        <w:rPr>
          <w:spacing w:val="-14"/>
        </w:rPr>
        <w:t xml:space="preserve"> </w:t>
      </w:r>
      <w:r>
        <w:t>собственному</w:t>
      </w:r>
      <w:r>
        <w:rPr>
          <w:spacing w:val="-15"/>
        </w:rPr>
        <w:t xml:space="preserve"> </w:t>
      </w:r>
      <w:r>
        <w:t>физическому</w:t>
      </w:r>
      <w:r>
        <w:rPr>
          <w:spacing w:val="-15"/>
        </w:rPr>
        <w:t xml:space="preserve"> </w:t>
      </w:r>
      <w:r>
        <w:t>и</w:t>
      </w:r>
      <w:r>
        <w:rPr>
          <w:spacing w:val="-8"/>
        </w:rPr>
        <w:t xml:space="preserve"> </w:t>
      </w:r>
      <w:r>
        <w:t>психическому</w:t>
      </w:r>
      <w:r>
        <w:rPr>
          <w:spacing w:val="-15"/>
        </w:rPr>
        <w:t xml:space="preserve"> </w:t>
      </w:r>
      <w:r>
        <w:t>здоровью,</w:t>
      </w:r>
      <w:r>
        <w:rPr>
          <w:spacing w:val="-15"/>
        </w:rPr>
        <w:t xml:space="preserve"> </w:t>
      </w:r>
      <w:r>
        <w:t>осознания</w:t>
      </w:r>
      <w:r>
        <w:rPr>
          <w:spacing w:val="-13"/>
        </w:rPr>
        <w:t xml:space="preserve"> </w:t>
      </w:r>
      <w:r>
        <w:t>ценности</w:t>
      </w:r>
      <w:r>
        <w:rPr>
          <w:spacing w:val="-12"/>
        </w:rPr>
        <w:t xml:space="preserve"> </w:t>
      </w:r>
      <w:r>
        <w:t>соблюдения правил</w:t>
      </w:r>
      <w:r>
        <w:rPr>
          <w:spacing w:val="-15"/>
        </w:rPr>
        <w:t xml:space="preserve"> </w:t>
      </w:r>
      <w:r>
        <w:t>безопасного</w:t>
      </w:r>
      <w:r>
        <w:rPr>
          <w:spacing w:val="-7"/>
        </w:rPr>
        <w:t xml:space="preserve"> </w:t>
      </w:r>
      <w:r>
        <w:t>поведения</w:t>
      </w:r>
      <w:r>
        <w:rPr>
          <w:spacing w:val="-12"/>
        </w:rPr>
        <w:t xml:space="preserve"> </w:t>
      </w:r>
      <w:r>
        <w:t>при</w:t>
      </w:r>
      <w:r>
        <w:rPr>
          <w:spacing w:val="-15"/>
        </w:rPr>
        <w:t xml:space="preserve"> </w:t>
      </w:r>
      <w:r>
        <w:t>работе</w:t>
      </w:r>
      <w:r>
        <w:rPr>
          <w:spacing w:val="-15"/>
        </w:rPr>
        <w:t xml:space="preserve"> </w:t>
      </w:r>
      <w:r>
        <w:t>с</w:t>
      </w:r>
      <w:r>
        <w:rPr>
          <w:spacing w:val="-15"/>
        </w:rPr>
        <w:t xml:space="preserve"> </w:t>
      </w:r>
      <w:r>
        <w:t>веществами,</w:t>
      </w:r>
      <w:r>
        <w:rPr>
          <w:spacing w:val="-14"/>
        </w:rPr>
        <w:t xml:space="preserve"> </w:t>
      </w:r>
      <w:r>
        <w:t>а</w:t>
      </w:r>
      <w:r>
        <w:rPr>
          <w:spacing w:val="-13"/>
        </w:rPr>
        <w:t xml:space="preserve"> </w:t>
      </w:r>
      <w:r>
        <w:t>также</w:t>
      </w:r>
      <w:r>
        <w:rPr>
          <w:spacing w:val="-15"/>
        </w:rPr>
        <w:t xml:space="preserve"> </w:t>
      </w:r>
      <w:r>
        <w:t>в</w:t>
      </w:r>
      <w:r>
        <w:rPr>
          <w:spacing w:val="-10"/>
        </w:rPr>
        <w:t xml:space="preserve"> </w:t>
      </w:r>
      <w:r>
        <w:t>ситуациях,</w:t>
      </w:r>
      <w:r>
        <w:rPr>
          <w:spacing w:val="-6"/>
        </w:rPr>
        <w:t xml:space="preserve"> </w:t>
      </w:r>
      <w:r>
        <w:t>угрожающих</w:t>
      </w:r>
      <w:r>
        <w:rPr>
          <w:spacing w:val="-15"/>
        </w:rPr>
        <w:t xml:space="preserve"> </w:t>
      </w:r>
      <w:r>
        <w:t>здоровью и</w:t>
      </w:r>
      <w:r>
        <w:rPr>
          <w:spacing w:val="-15"/>
        </w:rPr>
        <w:t xml:space="preserve"> </w:t>
      </w:r>
      <w:r>
        <w:t>жизни</w:t>
      </w:r>
      <w:r>
        <w:rPr>
          <w:spacing w:val="-15"/>
        </w:rPr>
        <w:t xml:space="preserve"> </w:t>
      </w:r>
      <w:r>
        <w:t>людей;</w:t>
      </w:r>
      <w:r>
        <w:rPr>
          <w:spacing w:val="-15"/>
        </w:rPr>
        <w:t xml:space="preserve"> </w:t>
      </w:r>
      <w:r>
        <w:t>способности</w:t>
      </w:r>
      <w:r>
        <w:rPr>
          <w:spacing w:val="-15"/>
        </w:rPr>
        <w:t xml:space="preserve"> </w:t>
      </w:r>
      <w:r>
        <w:t>применять</w:t>
      </w:r>
      <w:r>
        <w:rPr>
          <w:spacing w:val="-15"/>
        </w:rPr>
        <w:t xml:space="preserve"> </w:t>
      </w:r>
      <w:r>
        <w:t>знания,</w:t>
      </w:r>
      <w:r>
        <w:rPr>
          <w:spacing w:val="-15"/>
        </w:rPr>
        <w:t xml:space="preserve"> </w:t>
      </w:r>
      <w:r>
        <w:t>получаемые</w:t>
      </w:r>
      <w:r>
        <w:rPr>
          <w:spacing w:val="-15"/>
        </w:rPr>
        <w:t xml:space="preserve"> </w:t>
      </w:r>
      <w:r>
        <w:t>при</w:t>
      </w:r>
      <w:r>
        <w:rPr>
          <w:spacing w:val="-15"/>
        </w:rPr>
        <w:t xml:space="preserve"> </w:t>
      </w:r>
      <w:r>
        <w:t>изучении</w:t>
      </w:r>
      <w:r>
        <w:rPr>
          <w:spacing w:val="-15"/>
        </w:rPr>
        <w:t xml:space="preserve"> </w:t>
      </w:r>
      <w:r>
        <w:t>химии,</w:t>
      </w:r>
      <w:r>
        <w:rPr>
          <w:spacing w:val="-15"/>
        </w:rPr>
        <w:t xml:space="preserve"> </w:t>
      </w:r>
      <w:r>
        <w:t>для</w:t>
      </w:r>
      <w:r>
        <w:rPr>
          <w:spacing w:val="-15"/>
        </w:rPr>
        <w:t xml:space="preserve"> </w:t>
      </w:r>
      <w:r>
        <w:t>решения</w:t>
      </w:r>
      <w:r>
        <w:rPr>
          <w:spacing w:val="-15"/>
        </w:rPr>
        <w:t xml:space="preserve"> </w:t>
      </w:r>
      <w:r>
        <w:t>задач, связанных</w:t>
      </w:r>
      <w:r>
        <w:rPr>
          <w:spacing w:val="-15"/>
        </w:rPr>
        <w:t xml:space="preserve"> </w:t>
      </w:r>
      <w:r>
        <w:t>с</w:t>
      </w:r>
      <w:r>
        <w:rPr>
          <w:spacing w:val="-15"/>
        </w:rPr>
        <w:t xml:space="preserve"> </w:t>
      </w:r>
      <w:r>
        <w:t>окружающей</w:t>
      </w:r>
      <w:r>
        <w:rPr>
          <w:spacing w:val="-12"/>
        </w:rPr>
        <w:t xml:space="preserve"> </w:t>
      </w:r>
      <w:r>
        <w:t>природной</w:t>
      </w:r>
      <w:r>
        <w:rPr>
          <w:spacing w:val="-11"/>
        </w:rPr>
        <w:t xml:space="preserve"> </w:t>
      </w:r>
      <w:r>
        <w:t>средой,</w:t>
      </w:r>
      <w:r>
        <w:rPr>
          <w:spacing w:val="-14"/>
        </w:rPr>
        <w:t xml:space="preserve"> </w:t>
      </w:r>
      <w:r>
        <w:t>повышения</w:t>
      </w:r>
      <w:r>
        <w:rPr>
          <w:spacing w:val="-12"/>
        </w:rPr>
        <w:t xml:space="preserve"> </w:t>
      </w:r>
      <w:r>
        <w:t>уровня</w:t>
      </w:r>
      <w:r>
        <w:rPr>
          <w:spacing w:val="-12"/>
        </w:rPr>
        <w:t xml:space="preserve"> </w:t>
      </w:r>
      <w:r>
        <w:t>экологической</w:t>
      </w:r>
      <w:r>
        <w:rPr>
          <w:spacing w:val="-15"/>
        </w:rPr>
        <w:t xml:space="preserve"> </w:t>
      </w:r>
      <w:r>
        <w:t>культуры,</w:t>
      </w:r>
      <w:r>
        <w:rPr>
          <w:spacing w:val="-10"/>
        </w:rPr>
        <w:t xml:space="preserve"> </w:t>
      </w:r>
      <w:r>
        <w:t>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B214FC" w:rsidRDefault="004D274D">
      <w:pPr>
        <w:pStyle w:val="a3"/>
        <w:spacing w:before="6" w:line="271" w:lineRule="auto"/>
        <w:ind w:right="255"/>
      </w:pPr>
      <w:r>
        <w:t>Метапредметные результаты.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 научных учебных предметах</w:t>
      </w:r>
      <w:r>
        <w:rPr>
          <w:spacing w:val="-14"/>
        </w:rPr>
        <w:t xml:space="preserve"> </w:t>
      </w:r>
      <w:r>
        <w:t>и</w:t>
      </w:r>
      <w:r>
        <w:rPr>
          <w:spacing w:val="-8"/>
        </w:rPr>
        <w:t xml:space="preserve"> </w:t>
      </w:r>
      <w:r>
        <w:t>позволяют</w:t>
      </w:r>
      <w:r>
        <w:rPr>
          <w:spacing w:val="-13"/>
        </w:rPr>
        <w:t xml:space="preserve"> </w:t>
      </w:r>
      <w:r>
        <w:t>на</w:t>
      </w:r>
      <w:r>
        <w:rPr>
          <w:spacing w:val="-14"/>
        </w:rPr>
        <w:t xml:space="preserve"> </w:t>
      </w:r>
      <w:r>
        <w:t>основе</w:t>
      </w:r>
      <w:r>
        <w:rPr>
          <w:spacing w:val="-10"/>
        </w:rPr>
        <w:t xml:space="preserve"> </w:t>
      </w:r>
      <w:r>
        <w:t>знаний</w:t>
      </w:r>
      <w:r>
        <w:rPr>
          <w:spacing w:val="-13"/>
        </w:rPr>
        <w:t xml:space="preserve"> </w:t>
      </w:r>
      <w:r>
        <w:t>из</w:t>
      </w:r>
      <w:r>
        <w:rPr>
          <w:spacing w:val="-8"/>
        </w:rPr>
        <w:t xml:space="preserve"> </w:t>
      </w:r>
      <w:r>
        <w:t>этих</w:t>
      </w:r>
      <w:r>
        <w:rPr>
          <w:spacing w:val="-13"/>
        </w:rPr>
        <w:t xml:space="preserve"> </w:t>
      </w:r>
      <w:r>
        <w:t>предметов</w:t>
      </w:r>
      <w:r>
        <w:rPr>
          <w:spacing w:val="-8"/>
        </w:rPr>
        <w:t xml:space="preserve"> </w:t>
      </w:r>
      <w:r>
        <w:t>формировать</w:t>
      </w:r>
      <w:r>
        <w:rPr>
          <w:spacing w:val="-8"/>
        </w:rPr>
        <w:t xml:space="preserve"> </w:t>
      </w:r>
      <w:r>
        <w:t>представление</w:t>
      </w:r>
      <w:r>
        <w:rPr>
          <w:spacing w:val="-14"/>
        </w:rPr>
        <w:t xml:space="preserve"> </w:t>
      </w:r>
      <w:r>
        <w:t>о</w:t>
      </w:r>
      <w:r>
        <w:rPr>
          <w:spacing w:val="-5"/>
        </w:rPr>
        <w:t xml:space="preserve"> </w:t>
      </w:r>
      <w:r>
        <w:t>целостной научной картине мира, и универсальные учебные действия (познавательные, коммуникативные, регулятивные),</w:t>
      </w:r>
      <w:r>
        <w:rPr>
          <w:spacing w:val="-15"/>
        </w:rPr>
        <w:t xml:space="preserve"> </w:t>
      </w:r>
      <w:r>
        <w:t>которые</w:t>
      </w:r>
      <w:r>
        <w:rPr>
          <w:spacing w:val="-15"/>
        </w:rPr>
        <w:t xml:space="preserve"> </w:t>
      </w:r>
      <w:r>
        <w:t>обеспечивают</w:t>
      </w:r>
      <w:r>
        <w:rPr>
          <w:spacing w:val="-15"/>
        </w:rPr>
        <w:t xml:space="preserve"> </w:t>
      </w:r>
      <w:r>
        <w:t>формирование</w:t>
      </w:r>
      <w:r>
        <w:rPr>
          <w:spacing w:val="-15"/>
        </w:rPr>
        <w:t xml:space="preserve"> </w:t>
      </w:r>
      <w:r>
        <w:t>готовности</w:t>
      </w:r>
      <w:r>
        <w:rPr>
          <w:spacing w:val="-15"/>
        </w:rPr>
        <w:t xml:space="preserve"> </w:t>
      </w:r>
      <w:r>
        <w:t>к</w:t>
      </w:r>
      <w:r>
        <w:rPr>
          <w:spacing w:val="-15"/>
        </w:rPr>
        <w:t xml:space="preserve"> </w:t>
      </w:r>
      <w:r>
        <w:t>самостоятельному</w:t>
      </w:r>
      <w:r>
        <w:rPr>
          <w:spacing w:val="-15"/>
        </w:rPr>
        <w:t xml:space="preserve"> </w:t>
      </w:r>
      <w:r>
        <w:t xml:space="preserve">планированию и осуществлению учебной деятельности. Метапредметные результаты освоения образовательной программы по химии отражают овладение универсальными познавательными действиями, в том </w:t>
      </w:r>
      <w:r>
        <w:rPr>
          <w:spacing w:val="-2"/>
        </w:rPr>
        <w:t>числе:</w:t>
      </w:r>
    </w:p>
    <w:p w:rsidR="00B214FC" w:rsidRDefault="004D274D">
      <w:pPr>
        <w:pStyle w:val="a3"/>
        <w:spacing w:before="8"/>
      </w:pPr>
      <w:r>
        <w:t>базовые</w:t>
      </w:r>
      <w:r>
        <w:rPr>
          <w:spacing w:val="-8"/>
        </w:rPr>
        <w:t xml:space="preserve"> </w:t>
      </w:r>
      <w:r>
        <w:t>логические</w:t>
      </w:r>
      <w:r>
        <w:rPr>
          <w:spacing w:val="-2"/>
        </w:rPr>
        <w:t xml:space="preserve"> действия:</w:t>
      </w:r>
    </w:p>
    <w:p w:rsidR="00B214FC" w:rsidRDefault="004D274D">
      <w:pPr>
        <w:pStyle w:val="a3"/>
        <w:spacing w:before="40"/>
      </w:pPr>
      <w:r>
        <w:t>умение</w:t>
      </w:r>
      <w:r>
        <w:rPr>
          <w:spacing w:val="-6"/>
        </w:rPr>
        <w:t xml:space="preserve"> </w:t>
      </w:r>
      <w:r>
        <w:t>использовать</w:t>
      </w:r>
      <w:r>
        <w:rPr>
          <w:spacing w:val="-5"/>
        </w:rPr>
        <w:t xml:space="preserve"> </w:t>
      </w:r>
      <w:r>
        <w:t>приёмы</w:t>
      </w:r>
      <w:r>
        <w:rPr>
          <w:spacing w:val="-6"/>
        </w:rPr>
        <w:t xml:space="preserve"> </w:t>
      </w:r>
      <w:r>
        <w:t>логического</w:t>
      </w:r>
      <w:r>
        <w:rPr>
          <w:spacing w:val="-2"/>
        </w:rPr>
        <w:t xml:space="preserve"> </w:t>
      </w:r>
      <w:r>
        <w:t>мышления</w:t>
      </w:r>
      <w:r>
        <w:rPr>
          <w:spacing w:val="-3"/>
        </w:rPr>
        <w:t xml:space="preserve"> </w:t>
      </w:r>
      <w:r>
        <w:t>при</w:t>
      </w:r>
      <w:r>
        <w:rPr>
          <w:spacing w:val="-11"/>
        </w:rPr>
        <w:t xml:space="preserve"> </w:t>
      </w:r>
      <w:r>
        <w:t>освоении</w:t>
      </w:r>
      <w:r>
        <w:rPr>
          <w:spacing w:val="-1"/>
        </w:rPr>
        <w:t xml:space="preserve"> </w:t>
      </w:r>
      <w:r>
        <w:t>знаний:</w:t>
      </w:r>
      <w:r>
        <w:rPr>
          <w:spacing w:val="-7"/>
        </w:rPr>
        <w:t xml:space="preserve"> </w:t>
      </w:r>
      <w:r>
        <w:rPr>
          <w:spacing w:val="-2"/>
        </w:rPr>
        <w:t>раскрывать</w:t>
      </w:r>
    </w:p>
    <w:p w:rsidR="00B214FC" w:rsidRDefault="004D274D">
      <w:pPr>
        <w:pStyle w:val="a3"/>
        <w:spacing w:before="51" w:line="271" w:lineRule="auto"/>
        <w:ind w:right="257"/>
      </w:pPr>
      <w:r>
        <w:t>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w:t>
      </w:r>
      <w:r>
        <w:rPr>
          <w:spacing w:val="-15"/>
        </w:rPr>
        <w:t xml:space="preserve"> </w:t>
      </w:r>
      <w:r>
        <w:t>и</w:t>
      </w:r>
      <w:r>
        <w:rPr>
          <w:spacing w:val="-15"/>
        </w:rPr>
        <w:t xml:space="preserve"> </w:t>
      </w:r>
      <w:r>
        <w:t>критерии</w:t>
      </w:r>
      <w:r>
        <w:rPr>
          <w:spacing w:val="-15"/>
        </w:rPr>
        <w:t xml:space="preserve"> </w:t>
      </w:r>
      <w:r>
        <w:t>для</w:t>
      </w:r>
      <w:r>
        <w:rPr>
          <w:spacing w:val="-15"/>
        </w:rPr>
        <w:t xml:space="preserve"> </w:t>
      </w:r>
      <w:r>
        <w:t>классификации</w:t>
      </w:r>
      <w:r>
        <w:rPr>
          <w:spacing w:val="-15"/>
        </w:rPr>
        <w:t xml:space="preserve"> </w:t>
      </w:r>
      <w:r>
        <w:t>химических</w:t>
      </w:r>
      <w:r>
        <w:rPr>
          <w:spacing w:val="-15"/>
        </w:rPr>
        <w:t xml:space="preserve"> </w:t>
      </w:r>
      <w:r>
        <w:t>веществ</w:t>
      </w:r>
      <w:r>
        <w:rPr>
          <w:spacing w:val="-14"/>
        </w:rPr>
        <w:t xml:space="preserve"> </w:t>
      </w:r>
      <w:r>
        <w:t>и</w:t>
      </w:r>
      <w:r>
        <w:rPr>
          <w:spacing w:val="-15"/>
        </w:rPr>
        <w:t xml:space="preserve"> </w:t>
      </w:r>
      <w:r>
        <w:t>химических</w:t>
      </w:r>
      <w:r>
        <w:rPr>
          <w:spacing w:val="-15"/>
        </w:rPr>
        <w:t xml:space="preserve"> </w:t>
      </w:r>
      <w:r>
        <w:t>реакций,</w:t>
      </w:r>
      <w:r>
        <w:rPr>
          <w:spacing w:val="-15"/>
        </w:rPr>
        <w:t xml:space="preserve"> </w:t>
      </w:r>
      <w:r>
        <w:t>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 умение применять в процессе познания понятия (предметные и метапредметные), символические (знаковые) модели, используемые</w:t>
      </w:r>
      <w:r>
        <w:rPr>
          <w:spacing w:val="-4"/>
        </w:rPr>
        <w:t xml:space="preserve"> </w:t>
      </w:r>
      <w:r>
        <w:t>в</w:t>
      </w:r>
      <w:r>
        <w:rPr>
          <w:spacing w:val="-2"/>
        </w:rPr>
        <w:t xml:space="preserve"> </w:t>
      </w:r>
      <w:r>
        <w:t>химии,</w:t>
      </w:r>
      <w:r>
        <w:rPr>
          <w:spacing w:val="-6"/>
        </w:rPr>
        <w:t xml:space="preserve"> </w:t>
      </w:r>
      <w:r>
        <w:t>преобразовывать</w:t>
      </w:r>
      <w:r>
        <w:rPr>
          <w:spacing w:val="-6"/>
        </w:rPr>
        <w:t xml:space="preserve"> </w:t>
      </w:r>
      <w:r>
        <w:t>широко применяемые</w:t>
      </w:r>
      <w:r>
        <w:rPr>
          <w:spacing w:val="-9"/>
        </w:rPr>
        <w:t xml:space="preserve"> </w:t>
      </w:r>
      <w:r>
        <w:t>в</w:t>
      </w:r>
      <w:r>
        <w:rPr>
          <w:spacing w:val="-2"/>
        </w:rPr>
        <w:t xml:space="preserve"> </w:t>
      </w:r>
      <w:r>
        <w:t>химии</w:t>
      </w:r>
      <w:r>
        <w:rPr>
          <w:spacing w:val="-7"/>
        </w:rPr>
        <w:t xml:space="preserve"> </w:t>
      </w:r>
      <w:r>
        <w:t>модельные</w:t>
      </w:r>
      <w:r>
        <w:rPr>
          <w:spacing w:val="-9"/>
        </w:rPr>
        <w:t xml:space="preserve"> </w:t>
      </w:r>
      <w:r>
        <w:t>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4"/>
      </w:pPr>
      <w:r>
        <w:lastRenderedPageBreak/>
        <w:t>реакций, выявлять общие закономерности, причинно­следственные связи и противоречия в изучаемых процессах и явлениях;</w:t>
      </w:r>
    </w:p>
    <w:p w:rsidR="00B214FC" w:rsidRDefault="004D274D">
      <w:pPr>
        <w:pStyle w:val="a3"/>
      </w:pPr>
      <w:r>
        <w:t>базовые</w:t>
      </w:r>
      <w:r>
        <w:rPr>
          <w:spacing w:val="-7"/>
        </w:rPr>
        <w:t xml:space="preserve"> </w:t>
      </w:r>
      <w:r>
        <w:t>исследовательские</w:t>
      </w:r>
      <w:r>
        <w:rPr>
          <w:spacing w:val="-6"/>
        </w:rPr>
        <w:t xml:space="preserve"> </w:t>
      </w:r>
      <w:r>
        <w:rPr>
          <w:spacing w:val="-2"/>
        </w:rPr>
        <w:t>действия:</w:t>
      </w:r>
    </w:p>
    <w:p w:rsidR="00B214FC" w:rsidRDefault="004D274D">
      <w:pPr>
        <w:pStyle w:val="a3"/>
        <w:spacing w:before="41" w:line="271" w:lineRule="auto"/>
        <w:ind w:right="264"/>
      </w:pPr>
      <w: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 приобретение опыта по планированию, организации и проведению ученических экспериментов: умение</w:t>
      </w:r>
      <w:r>
        <w:rPr>
          <w:spacing w:val="-11"/>
        </w:rPr>
        <w:t xml:space="preserve"> </w:t>
      </w:r>
      <w:r>
        <w:t>наблюдать</w:t>
      </w:r>
      <w:r>
        <w:rPr>
          <w:spacing w:val="-8"/>
        </w:rPr>
        <w:t xml:space="preserve"> </w:t>
      </w:r>
      <w:r>
        <w:t>за</w:t>
      </w:r>
      <w:r>
        <w:rPr>
          <w:spacing w:val="-11"/>
        </w:rPr>
        <w:t xml:space="preserve"> </w:t>
      </w:r>
      <w:r>
        <w:t>ходом</w:t>
      </w:r>
      <w:r>
        <w:rPr>
          <w:spacing w:val="-13"/>
        </w:rPr>
        <w:t xml:space="preserve"> </w:t>
      </w:r>
      <w:r>
        <w:t>процесса,</w:t>
      </w:r>
      <w:r>
        <w:rPr>
          <w:spacing w:val="-8"/>
        </w:rPr>
        <w:t xml:space="preserve"> </w:t>
      </w:r>
      <w:r>
        <w:t>самостоятельно</w:t>
      </w:r>
      <w:r>
        <w:rPr>
          <w:spacing w:val="-10"/>
        </w:rPr>
        <w:t xml:space="preserve"> </w:t>
      </w:r>
      <w:r>
        <w:t>прогнозировать</w:t>
      </w:r>
      <w:r>
        <w:rPr>
          <w:spacing w:val="-13"/>
        </w:rPr>
        <w:t xml:space="preserve"> </w:t>
      </w:r>
      <w:r>
        <w:t>его</w:t>
      </w:r>
      <w:r>
        <w:rPr>
          <w:spacing w:val="-10"/>
        </w:rPr>
        <w:t xml:space="preserve"> </w:t>
      </w:r>
      <w:r>
        <w:t>результат,</w:t>
      </w:r>
      <w:r>
        <w:rPr>
          <w:spacing w:val="-8"/>
        </w:rPr>
        <w:t xml:space="preserve"> </w:t>
      </w:r>
      <w:r>
        <w:t>формулировать обобщения и выводы по результатам проведённого опыта, исследования, составлять отчёт о проделанной работе;</w:t>
      </w:r>
    </w:p>
    <w:p w:rsidR="00B214FC" w:rsidRDefault="004D274D">
      <w:pPr>
        <w:pStyle w:val="a3"/>
        <w:spacing w:before="11"/>
      </w:pPr>
      <w:r>
        <w:t>3)</w:t>
      </w:r>
      <w:r>
        <w:rPr>
          <w:spacing w:val="8"/>
        </w:rPr>
        <w:t xml:space="preserve"> </w:t>
      </w:r>
      <w:r>
        <w:t>работа</w:t>
      </w:r>
      <w:r>
        <w:rPr>
          <w:spacing w:val="1"/>
        </w:rPr>
        <w:t xml:space="preserve"> </w:t>
      </w:r>
      <w:r>
        <w:t>с</w:t>
      </w:r>
      <w:r>
        <w:rPr>
          <w:spacing w:val="-4"/>
        </w:rPr>
        <w:t xml:space="preserve"> </w:t>
      </w:r>
      <w:r>
        <w:rPr>
          <w:spacing w:val="-2"/>
        </w:rPr>
        <w:t>информацией:</w:t>
      </w:r>
    </w:p>
    <w:p w:rsidR="00B214FC" w:rsidRDefault="004D274D">
      <w:pPr>
        <w:pStyle w:val="a3"/>
        <w:spacing w:before="41" w:line="271" w:lineRule="auto"/>
        <w:ind w:right="259"/>
      </w:pPr>
      <w: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 умение применять различные методы и запросы при поиске и отборе информации и соответствующих данных, необходимых</w:t>
      </w:r>
      <w:r>
        <w:rPr>
          <w:spacing w:val="-1"/>
        </w:rPr>
        <w:t xml:space="preserve"> </w:t>
      </w:r>
      <w:r>
        <w:t>для выполнения учебных</w:t>
      </w:r>
      <w:r>
        <w:rPr>
          <w:spacing w:val="-1"/>
        </w:rPr>
        <w:t xml:space="preserve"> </w:t>
      </w:r>
      <w:r>
        <w:t>и познавательных задач</w:t>
      </w:r>
      <w:r>
        <w:rPr>
          <w:spacing w:val="40"/>
        </w:rPr>
        <w:t xml:space="preserve">  </w:t>
      </w:r>
      <w:r>
        <w:t>определённого</w:t>
      </w:r>
      <w:r>
        <w:rPr>
          <w:spacing w:val="80"/>
        </w:rPr>
        <w:t xml:space="preserve">  </w:t>
      </w:r>
      <w:r>
        <w:t>типа,</w:t>
      </w:r>
      <w:r>
        <w:rPr>
          <w:spacing w:val="80"/>
        </w:rPr>
        <w:t xml:space="preserve">  </w:t>
      </w:r>
      <w:r>
        <w:t>приобретение</w:t>
      </w:r>
      <w:r>
        <w:rPr>
          <w:spacing w:val="40"/>
        </w:rPr>
        <w:t xml:space="preserve">  </w:t>
      </w:r>
      <w:r>
        <w:t>опыта</w:t>
      </w:r>
      <w:r>
        <w:rPr>
          <w:spacing w:val="80"/>
        </w:rPr>
        <w:t xml:space="preserve">  </w:t>
      </w:r>
      <w:r>
        <w:t>в</w:t>
      </w:r>
      <w:r>
        <w:rPr>
          <w:spacing w:val="40"/>
        </w:rPr>
        <w:t xml:space="preserve">  </w:t>
      </w:r>
      <w:r>
        <w:t>области</w:t>
      </w:r>
      <w:r>
        <w:rPr>
          <w:spacing w:val="80"/>
        </w:rPr>
        <w:t xml:space="preserve">  </w:t>
      </w:r>
      <w:r>
        <w:t>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 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B214FC" w:rsidRDefault="004D274D">
      <w:pPr>
        <w:pStyle w:val="a3"/>
        <w:spacing w:before="8" w:line="271" w:lineRule="auto"/>
        <w:ind w:right="255"/>
        <w:jc w:val="left"/>
      </w:pPr>
      <w:r>
        <w:t>У обучающегося будут сформированы следующие универсальные коммуникативные действия: умение</w:t>
      </w:r>
      <w:r>
        <w:rPr>
          <w:spacing w:val="40"/>
        </w:rPr>
        <w:t xml:space="preserve"> </w:t>
      </w:r>
      <w:r>
        <w:t>задавать</w:t>
      </w:r>
      <w:r>
        <w:rPr>
          <w:spacing w:val="40"/>
        </w:rPr>
        <w:t xml:space="preserve"> </w:t>
      </w:r>
      <w:r>
        <w:t>вопросы</w:t>
      </w:r>
      <w:r>
        <w:rPr>
          <w:spacing w:val="40"/>
        </w:rPr>
        <w:t xml:space="preserve"> </w:t>
      </w:r>
      <w:r>
        <w:t>(в</w:t>
      </w:r>
      <w:r>
        <w:rPr>
          <w:spacing w:val="40"/>
        </w:rPr>
        <w:t xml:space="preserve"> </w:t>
      </w:r>
      <w:r>
        <w:t>ходе</w:t>
      </w:r>
      <w:r>
        <w:rPr>
          <w:spacing w:val="40"/>
        </w:rPr>
        <w:t xml:space="preserve"> </w:t>
      </w:r>
      <w:r>
        <w:t>диалога</w:t>
      </w:r>
      <w:r>
        <w:rPr>
          <w:spacing w:val="40"/>
        </w:rPr>
        <w:t xml:space="preserve"> </w:t>
      </w:r>
      <w:r>
        <w:t>и</w:t>
      </w:r>
      <w:r>
        <w:rPr>
          <w:spacing w:val="40"/>
        </w:rPr>
        <w:t xml:space="preserve"> </w:t>
      </w:r>
      <w:r>
        <w:t>(или)</w:t>
      </w:r>
      <w:r>
        <w:rPr>
          <w:spacing w:val="40"/>
        </w:rPr>
        <w:t xml:space="preserve"> </w:t>
      </w:r>
      <w:r>
        <w:t>дискуссии)</w:t>
      </w:r>
      <w:r>
        <w:rPr>
          <w:spacing w:val="40"/>
        </w:rPr>
        <w:t xml:space="preserve"> </w:t>
      </w:r>
      <w:r>
        <w:t>по</w:t>
      </w:r>
      <w:r>
        <w:rPr>
          <w:spacing w:val="40"/>
        </w:rPr>
        <w:t xml:space="preserve"> </w:t>
      </w:r>
      <w:r>
        <w:t>существу</w:t>
      </w:r>
      <w:r>
        <w:rPr>
          <w:spacing w:val="40"/>
        </w:rPr>
        <w:t xml:space="preserve"> </w:t>
      </w:r>
      <w:r>
        <w:t>обсуждаемой</w:t>
      </w:r>
      <w:r>
        <w:rPr>
          <w:spacing w:val="40"/>
        </w:rPr>
        <w:t xml:space="preserve"> </w:t>
      </w:r>
      <w:r>
        <w:t>темы, формулировать свои предложения относительно выполнения предложенной задачи; приобретение опыта</w:t>
      </w:r>
      <w:r>
        <w:rPr>
          <w:spacing w:val="40"/>
        </w:rPr>
        <w:t xml:space="preserve"> </w:t>
      </w:r>
      <w:r>
        <w:t>презентации</w:t>
      </w:r>
      <w:r>
        <w:rPr>
          <w:spacing w:val="40"/>
        </w:rPr>
        <w:t xml:space="preserve"> </w:t>
      </w:r>
      <w:r>
        <w:t>результатов</w:t>
      </w:r>
      <w:r>
        <w:rPr>
          <w:spacing w:val="40"/>
        </w:rPr>
        <w:t xml:space="preserve"> </w:t>
      </w:r>
      <w:r>
        <w:t>выполнения</w:t>
      </w:r>
      <w:r>
        <w:rPr>
          <w:spacing w:val="40"/>
        </w:rPr>
        <w:t xml:space="preserve"> </w:t>
      </w:r>
      <w:r>
        <w:t>химического</w:t>
      </w:r>
      <w:r>
        <w:rPr>
          <w:spacing w:val="40"/>
        </w:rPr>
        <w:t xml:space="preserve"> </w:t>
      </w:r>
      <w:r>
        <w:t>эксперимента</w:t>
      </w:r>
      <w:r>
        <w:rPr>
          <w:spacing w:val="40"/>
        </w:rPr>
        <w:t xml:space="preserve"> </w:t>
      </w:r>
      <w:r>
        <w:t>(лабораторного</w:t>
      </w:r>
      <w:r>
        <w:rPr>
          <w:spacing w:val="40"/>
        </w:rPr>
        <w:t xml:space="preserve"> </w:t>
      </w:r>
      <w:r>
        <w:t>опыта,</w:t>
      </w:r>
      <w:r>
        <w:rPr>
          <w:spacing w:val="40"/>
        </w:rPr>
        <w:t xml:space="preserve"> </w:t>
      </w:r>
      <w:r>
        <w:t>лабораторной работы по исследованию свойств веществ, учебного проекта); заинтересованность в совместной</w:t>
      </w:r>
      <w:r>
        <w:rPr>
          <w:spacing w:val="80"/>
        </w:rPr>
        <w:t xml:space="preserve"> </w:t>
      </w:r>
      <w:r>
        <w:t>со</w:t>
      </w:r>
      <w:r>
        <w:rPr>
          <w:spacing w:val="80"/>
        </w:rPr>
        <w:t xml:space="preserve"> </w:t>
      </w:r>
      <w:r>
        <w:t>сверстниками</w:t>
      </w:r>
      <w:r>
        <w:rPr>
          <w:spacing w:val="80"/>
        </w:rPr>
        <w:t xml:space="preserve"> </w:t>
      </w:r>
      <w:r>
        <w:t>познавательной</w:t>
      </w:r>
      <w:r>
        <w:rPr>
          <w:spacing w:val="80"/>
        </w:rPr>
        <w:t xml:space="preserve"> </w:t>
      </w:r>
      <w:r>
        <w:t>и</w:t>
      </w:r>
      <w:r>
        <w:rPr>
          <w:spacing w:val="80"/>
        </w:rPr>
        <w:t xml:space="preserve"> </w:t>
      </w:r>
      <w:r>
        <w:t>исследовательской</w:t>
      </w:r>
      <w:r>
        <w:rPr>
          <w:spacing w:val="80"/>
        </w:rPr>
        <w:t xml:space="preserve"> </w:t>
      </w:r>
      <w:r>
        <w:t>деятельности</w:t>
      </w:r>
      <w:r>
        <w:rPr>
          <w:spacing w:val="80"/>
        </w:rPr>
        <w:t xml:space="preserve"> </w:t>
      </w:r>
      <w:r>
        <w:t>при</w:t>
      </w:r>
      <w:r>
        <w:rPr>
          <w:spacing w:val="80"/>
        </w:rPr>
        <w:t xml:space="preserve"> </w:t>
      </w:r>
      <w:r>
        <w:t>решении возникающих</w:t>
      </w:r>
      <w:r>
        <w:rPr>
          <w:spacing w:val="-17"/>
        </w:rPr>
        <w:t xml:space="preserve"> </w:t>
      </w:r>
      <w:r>
        <w:t>проблем</w:t>
      </w:r>
      <w:r>
        <w:rPr>
          <w:spacing w:val="-15"/>
        </w:rPr>
        <w:t xml:space="preserve"> </w:t>
      </w:r>
      <w:r>
        <w:t>на</w:t>
      </w:r>
      <w:r>
        <w:rPr>
          <w:spacing w:val="-23"/>
        </w:rPr>
        <w:t xml:space="preserve"> </w:t>
      </w:r>
      <w:r>
        <w:t>основе</w:t>
      </w:r>
      <w:r>
        <w:rPr>
          <w:spacing w:val="-18"/>
        </w:rPr>
        <w:t xml:space="preserve"> </w:t>
      </w:r>
      <w:r>
        <w:t>учёта</w:t>
      </w:r>
      <w:r>
        <w:rPr>
          <w:spacing w:val="-15"/>
        </w:rPr>
        <w:t xml:space="preserve"> </w:t>
      </w:r>
      <w:r>
        <w:t>общих</w:t>
      </w:r>
      <w:r>
        <w:rPr>
          <w:spacing w:val="-17"/>
        </w:rPr>
        <w:t xml:space="preserve"> </w:t>
      </w:r>
      <w:r>
        <w:t>интересов</w:t>
      </w:r>
      <w:r>
        <w:rPr>
          <w:spacing w:val="-15"/>
        </w:rPr>
        <w:t xml:space="preserve"> </w:t>
      </w:r>
      <w:r>
        <w:t>и</w:t>
      </w:r>
      <w:r>
        <w:rPr>
          <w:spacing w:val="-16"/>
        </w:rPr>
        <w:t xml:space="preserve"> </w:t>
      </w:r>
      <w:r>
        <w:t>согласования</w:t>
      </w:r>
      <w:r>
        <w:rPr>
          <w:spacing w:val="-17"/>
        </w:rPr>
        <w:t xml:space="preserve"> </w:t>
      </w:r>
      <w:r>
        <w:t>позиций</w:t>
      </w:r>
      <w:r>
        <w:rPr>
          <w:spacing w:val="-16"/>
        </w:rPr>
        <w:t xml:space="preserve"> </w:t>
      </w:r>
      <w:r>
        <w:t>(обсуждения,</w:t>
      </w:r>
      <w:r>
        <w:rPr>
          <w:spacing w:val="-15"/>
        </w:rPr>
        <w:t xml:space="preserve"> </w:t>
      </w:r>
      <w:r>
        <w:t>обмен мнениями,</w:t>
      </w:r>
      <w:r>
        <w:rPr>
          <w:spacing w:val="40"/>
        </w:rPr>
        <w:t xml:space="preserve"> </w:t>
      </w:r>
      <w:r>
        <w:t>«мозговые</w:t>
      </w:r>
      <w:r>
        <w:rPr>
          <w:spacing w:val="40"/>
        </w:rPr>
        <w:t xml:space="preserve"> </w:t>
      </w:r>
      <w:r>
        <w:t>штурмы»,</w:t>
      </w:r>
      <w:r>
        <w:rPr>
          <w:spacing w:val="40"/>
        </w:rPr>
        <w:t xml:space="preserve"> </w:t>
      </w:r>
      <w:r>
        <w:t>координация</w:t>
      </w:r>
      <w:r>
        <w:rPr>
          <w:spacing w:val="40"/>
        </w:rPr>
        <w:t xml:space="preserve"> </w:t>
      </w:r>
      <w:r>
        <w:t>совместных</w:t>
      </w:r>
      <w:r>
        <w:rPr>
          <w:spacing w:val="40"/>
        </w:rPr>
        <w:t xml:space="preserve"> </w:t>
      </w:r>
      <w:r>
        <w:t>действий,</w:t>
      </w:r>
      <w:r>
        <w:rPr>
          <w:spacing w:val="40"/>
        </w:rPr>
        <w:t xml:space="preserve"> </w:t>
      </w:r>
      <w:r>
        <w:t>определение</w:t>
      </w:r>
      <w:r>
        <w:rPr>
          <w:spacing w:val="40"/>
        </w:rPr>
        <w:t xml:space="preserve"> </w:t>
      </w:r>
      <w:r>
        <w:t>критериев</w:t>
      </w:r>
      <w:r>
        <w:rPr>
          <w:spacing w:val="40"/>
        </w:rPr>
        <w:t xml:space="preserve"> </w:t>
      </w:r>
      <w:r>
        <w:t>по оценке качества выполненной работы и другие);</w:t>
      </w:r>
    </w:p>
    <w:p w:rsidR="00B214FC" w:rsidRDefault="004D274D">
      <w:pPr>
        <w:pStyle w:val="a3"/>
        <w:spacing w:before="12" w:line="271" w:lineRule="auto"/>
        <w:ind w:right="1256"/>
        <w:jc w:val="left"/>
      </w:pPr>
      <w:r>
        <w:t>У</w:t>
      </w:r>
      <w:r>
        <w:rPr>
          <w:spacing w:val="-8"/>
        </w:rPr>
        <w:t xml:space="preserve"> </w:t>
      </w:r>
      <w:r>
        <w:t>обучающегося</w:t>
      </w:r>
      <w:r>
        <w:rPr>
          <w:spacing w:val="-6"/>
        </w:rPr>
        <w:t xml:space="preserve"> </w:t>
      </w:r>
      <w:r>
        <w:t>будут</w:t>
      </w:r>
      <w:r>
        <w:rPr>
          <w:spacing w:val="-3"/>
        </w:rPr>
        <w:t xml:space="preserve"> </w:t>
      </w:r>
      <w:r>
        <w:t>сформированы</w:t>
      </w:r>
      <w:r>
        <w:rPr>
          <w:spacing w:val="-5"/>
        </w:rPr>
        <w:t xml:space="preserve"> </w:t>
      </w:r>
      <w:r>
        <w:t>следующие</w:t>
      </w:r>
      <w:r>
        <w:rPr>
          <w:spacing w:val="-7"/>
        </w:rPr>
        <w:t xml:space="preserve"> </w:t>
      </w:r>
      <w:r>
        <w:t>универсальные</w:t>
      </w:r>
      <w:r>
        <w:rPr>
          <w:spacing w:val="-7"/>
        </w:rPr>
        <w:t xml:space="preserve"> </w:t>
      </w:r>
      <w:r>
        <w:t>регулятивные</w:t>
      </w:r>
      <w:r>
        <w:rPr>
          <w:spacing w:val="-7"/>
        </w:rPr>
        <w:t xml:space="preserve"> </w:t>
      </w:r>
      <w:r>
        <w:t>действия: умение самостоятельно определять цели деятельности, планировать, осуществлять,</w:t>
      </w:r>
    </w:p>
    <w:p w:rsidR="00B214FC" w:rsidRDefault="004D274D">
      <w:pPr>
        <w:pStyle w:val="a3"/>
        <w:spacing w:before="14" w:line="271" w:lineRule="auto"/>
        <w:ind w:right="265"/>
      </w:pPr>
      <w:r>
        <w:t>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w:t>
      </w:r>
      <w:r>
        <w:rPr>
          <w:spacing w:val="-2"/>
        </w:rPr>
        <w:t xml:space="preserve"> </w:t>
      </w:r>
      <w:r>
        <w:t>знаний</w:t>
      </w:r>
      <w:r>
        <w:rPr>
          <w:spacing w:val="-1"/>
        </w:rPr>
        <w:t xml:space="preserve"> </w:t>
      </w:r>
      <w:r>
        <w:t>об</w:t>
      </w:r>
      <w:r>
        <w:rPr>
          <w:spacing w:val="-3"/>
        </w:rPr>
        <w:t xml:space="preserve"> </w:t>
      </w:r>
      <w:r>
        <w:t>изучаемых</w:t>
      </w:r>
      <w:r>
        <w:rPr>
          <w:spacing w:val="-2"/>
        </w:rPr>
        <w:t xml:space="preserve"> </w:t>
      </w:r>
      <w:r>
        <w:t>объектах – веществах</w:t>
      </w:r>
      <w:r>
        <w:rPr>
          <w:spacing w:val="-2"/>
        </w:rPr>
        <w:t xml:space="preserve"> </w:t>
      </w:r>
      <w:r>
        <w:t>и реакциях, оценивать соответствие</w:t>
      </w:r>
      <w:r>
        <w:rPr>
          <w:spacing w:val="-2"/>
        </w:rPr>
        <w:t xml:space="preserve"> </w:t>
      </w:r>
      <w:r>
        <w:t>полученного результата заявленной цели; умение использовать и анализировать контексты, предлагаемые в условии заданий.</w:t>
      </w:r>
    </w:p>
    <w:p w:rsidR="00B214FC" w:rsidRDefault="004D274D">
      <w:pPr>
        <w:pStyle w:val="a3"/>
        <w:spacing w:before="7"/>
      </w:pPr>
      <w:r>
        <w:t>Предметные</w:t>
      </w:r>
      <w:r>
        <w:rPr>
          <w:spacing w:val="-6"/>
        </w:rPr>
        <w:t xml:space="preserve"> </w:t>
      </w:r>
      <w:r>
        <w:t>результаты</w:t>
      </w:r>
      <w:r>
        <w:rPr>
          <w:spacing w:val="-1"/>
        </w:rPr>
        <w:t xml:space="preserve"> </w:t>
      </w:r>
      <w:r>
        <w:t>освоения</w:t>
      </w:r>
      <w:r>
        <w:rPr>
          <w:spacing w:val="-7"/>
        </w:rPr>
        <w:t xml:space="preserve"> </w:t>
      </w:r>
      <w:r>
        <w:t>программы</w:t>
      </w:r>
      <w:r>
        <w:rPr>
          <w:spacing w:val="-1"/>
        </w:rPr>
        <w:t xml:space="preserve"> </w:t>
      </w:r>
      <w:r>
        <w:t>по</w:t>
      </w:r>
      <w:r>
        <w:rPr>
          <w:spacing w:val="-3"/>
        </w:rPr>
        <w:t xml:space="preserve"> </w:t>
      </w:r>
      <w:r>
        <w:t>химии</w:t>
      </w:r>
      <w:r>
        <w:rPr>
          <w:spacing w:val="-1"/>
        </w:rPr>
        <w:t xml:space="preserve"> </w:t>
      </w:r>
      <w:r>
        <w:t>на</w:t>
      </w:r>
      <w:r>
        <w:rPr>
          <w:spacing w:val="-8"/>
        </w:rPr>
        <w:t xml:space="preserve"> </w:t>
      </w:r>
      <w:r>
        <w:t>уровне</w:t>
      </w:r>
      <w:r>
        <w:rPr>
          <w:spacing w:val="-8"/>
        </w:rPr>
        <w:t xml:space="preserve"> </w:t>
      </w:r>
      <w:r>
        <w:t>основного</w:t>
      </w:r>
      <w:r>
        <w:rPr>
          <w:spacing w:val="-3"/>
        </w:rPr>
        <w:t xml:space="preserve"> </w:t>
      </w:r>
      <w:r>
        <w:t>общего</w:t>
      </w:r>
      <w:r>
        <w:rPr>
          <w:spacing w:val="-2"/>
        </w:rPr>
        <w:t xml:space="preserve"> образования.</w:t>
      </w:r>
    </w:p>
    <w:p w:rsidR="00B214FC" w:rsidRDefault="004D274D">
      <w:pPr>
        <w:pStyle w:val="a3"/>
        <w:spacing w:before="40" w:line="271" w:lineRule="auto"/>
        <w:ind w:right="258"/>
      </w:pPr>
      <w:r>
        <w:t>В составе предметных</w:t>
      </w:r>
      <w:r>
        <w:rPr>
          <w:spacing w:val="-2"/>
        </w:rPr>
        <w:t xml:space="preserve"> </w:t>
      </w:r>
      <w:r>
        <w:t>результатов</w:t>
      </w:r>
      <w:r>
        <w:rPr>
          <w:spacing w:val="-1"/>
        </w:rPr>
        <w:t xml:space="preserve"> </w:t>
      </w:r>
      <w:r>
        <w:t>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w:t>
      </w:r>
      <w:r>
        <w:rPr>
          <w:spacing w:val="-4"/>
        </w:rPr>
        <w:t xml:space="preserve"> </w:t>
      </w:r>
      <w:r>
        <w:t>нового</w:t>
      </w:r>
      <w:r>
        <w:rPr>
          <w:spacing w:val="-2"/>
        </w:rPr>
        <w:t xml:space="preserve"> </w:t>
      </w:r>
      <w:r>
        <w:t>знания,</w:t>
      </w:r>
      <w:r>
        <w:rPr>
          <w:spacing w:val="-5"/>
        </w:rPr>
        <w:t xml:space="preserve"> </w:t>
      </w:r>
      <w:r>
        <w:t>его</w:t>
      </w:r>
      <w:r>
        <w:rPr>
          <w:spacing w:val="-7"/>
        </w:rPr>
        <w:t xml:space="preserve"> </w:t>
      </w:r>
      <w:r>
        <w:t>интерпретации,</w:t>
      </w:r>
      <w:r>
        <w:rPr>
          <w:spacing w:val="-9"/>
        </w:rPr>
        <w:t xml:space="preserve"> </w:t>
      </w:r>
      <w:r>
        <w:t>преобразованию и</w:t>
      </w:r>
      <w:r>
        <w:rPr>
          <w:spacing w:val="-6"/>
        </w:rPr>
        <w:t xml:space="preserve"> </w:t>
      </w:r>
      <w:r>
        <w:t>применению</w:t>
      </w:r>
      <w:r>
        <w:rPr>
          <w:spacing w:val="-9"/>
        </w:rPr>
        <w:t xml:space="preserve"> </w:t>
      </w:r>
      <w:r>
        <w:t>в</w:t>
      </w:r>
      <w:r>
        <w:rPr>
          <w:spacing w:val="-5"/>
        </w:rPr>
        <w:t xml:space="preserve"> </w:t>
      </w:r>
      <w:r>
        <w:t>различных</w:t>
      </w:r>
      <w:r>
        <w:rPr>
          <w:spacing w:val="-7"/>
        </w:rPr>
        <w:t xml:space="preserve"> </w:t>
      </w:r>
      <w:r>
        <w:t>учебных и новых ситуациях.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К концу обучения в 8 классе у обучающегося буду сформированы следующие предметные результаты по химии:</w:t>
      </w:r>
    </w:p>
    <w:p w:rsidR="00B214FC" w:rsidRDefault="004D274D">
      <w:pPr>
        <w:pStyle w:val="a3"/>
        <w:spacing w:line="271" w:lineRule="auto"/>
        <w:ind w:right="253"/>
      </w:pPr>
      <w: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w:t>
      </w:r>
      <w:r>
        <w:rPr>
          <w:spacing w:val="-13"/>
        </w:rPr>
        <w:t xml:space="preserve"> </w:t>
      </w:r>
      <w:r>
        <w:t>химическая</w:t>
      </w:r>
      <w:r>
        <w:rPr>
          <w:spacing w:val="-11"/>
        </w:rPr>
        <w:t xml:space="preserve"> </w:t>
      </w:r>
      <w:r>
        <w:t>связь,</w:t>
      </w:r>
      <w:r>
        <w:rPr>
          <w:spacing w:val="-14"/>
        </w:rPr>
        <w:t xml:space="preserve"> </w:t>
      </w:r>
      <w:r>
        <w:t>полярная</w:t>
      </w:r>
      <w:r>
        <w:rPr>
          <w:spacing w:val="-15"/>
        </w:rPr>
        <w:t xml:space="preserve"> </w:t>
      </w:r>
      <w:r>
        <w:t>и</w:t>
      </w:r>
      <w:r>
        <w:rPr>
          <w:spacing w:val="-11"/>
        </w:rPr>
        <w:t xml:space="preserve"> </w:t>
      </w:r>
      <w:r>
        <w:t>неполярная</w:t>
      </w:r>
      <w:r>
        <w:rPr>
          <w:spacing w:val="-12"/>
        </w:rPr>
        <w:t xml:space="preserve"> </w:t>
      </w:r>
      <w:r>
        <w:t>ковалентная</w:t>
      </w:r>
      <w:r>
        <w:rPr>
          <w:spacing w:val="-12"/>
        </w:rPr>
        <w:t xml:space="preserve"> </w:t>
      </w:r>
      <w:r>
        <w:t>связь,</w:t>
      </w:r>
      <w:r>
        <w:rPr>
          <w:spacing w:val="-10"/>
        </w:rPr>
        <w:t xml:space="preserve"> </w:t>
      </w:r>
      <w:r>
        <w:t>ионная</w:t>
      </w:r>
      <w:r>
        <w:rPr>
          <w:spacing w:val="-12"/>
        </w:rPr>
        <w:t xml:space="preserve"> </w:t>
      </w:r>
      <w:r>
        <w:t>связь,</w:t>
      </w:r>
      <w:r>
        <w:rPr>
          <w:spacing w:val="-14"/>
        </w:rPr>
        <w:t xml:space="preserve"> </w:t>
      </w:r>
      <w:r>
        <w:t>ион,</w:t>
      </w:r>
      <w:r>
        <w:rPr>
          <w:spacing w:val="-14"/>
        </w:rPr>
        <w:t xml:space="preserve"> </w:t>
      </w:r>
      <w:r>
        <w:t>катион,</w:t>
      </w:r>
      <w:r>
        <w:rPr>
          <w:spacing w:val="-15"/>
        </w:rPr>
        <w:t xml:space="preserve"> </w:t>
      </w:r>
      <w:r>
        <w:t>анион, раствор, массовая доля вещества (процентная концентрация) в растворе; иллюстрировать взаимосвязь основных химических понятий и применять эти понятия при описании веществ и их превращений; использовать химическую символику для составления формул веществ и уравнений химических реакций; 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 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w:t>
      </w:r>
      <w:r>
        <w:rPr>
          <w:spacing w:val="40"/>
        </w:rPr>
        <w:t xml:space="preserve">  </w:t>
      </w:r>
      <w:r>
        <w:t>системе,</w:t>
      </w:r>
      <w:r>
        <w:rPr>
          <w:spacing w:val="40"/>
        </w:rPr>
        <w:t xml:space="preserve">  </w:t>
      </w:r>
      <w:r>
        <w:t>законов</w:t>
      </w:r>
      <w:r>
        <w:rPr>
          <w:spacing w:val="40"/>
        </w:rPr>
        <w:t xml:space="preserve">  </w:t>
      </w:r>
      <w:r>
        <w:t>сохранения</w:t>
      </w:r>
      <w:r>
        <w:rPr>
          <w:spacing w:val="40"/>
        </w:rPr>
        <w:t xml:space="preserve">  </w:t>
      </w:r>
      <w:r>
        <w:t>массы</w:t>
      </w:r>
      <w:r>
        <w:rPr>
          <w:spacing w:val="40"/>
        </w:rPr>
        <w:t xml:space="preserve">  </w:t>
      </w:r>
      <w:r>
        <w:t>веществ,</w:t>
      </w:r>
      <w:r>
        <w:rPr>
          <w:spacing w:val="40"/>
        </w:rPr>
        <w:t xml:space="preserve">  </w:t>
      </w:r>
      <w:r>
        <w:t>постоянства</w:t>
      </w:r>
      <w:r>
        <w:rPr>
          <w:spacing w:val="40"/>
        </w:rPr>
        <w:t xml:space="preserve">  </w:t>
      </w:r>
      <w:r>
        <w:t>состава,</w:t>
      </w:r>
      <w:r>
        <w:rPr>
          <w:spacing w:val="80"/>
        </w:rPr>
        <w:t xml:space="preserve"> </w:t>
      </w:r>
      <w:r>
        <w:t>атомно­молекулярного учения, закона Авогадро, описывать и характеризовать табличную форму Периодической</w:t>
      </w:r>
      <w:r>
        <w:rPr>
          <w:spacing w:val="-6"/>
        </w:rPr>
        <w:t xml:space="preserve"> </w:t>
      </w:r>
      <w:r>
        <w:t>системы</w:t>
      </w:r>
      <w:r>
        <w:rPr>
          <w:spacing w:val="-1"/>
        </w:rPr>
        <w:t xml:space="preserve"> </w:t>
      </w:r>
      <w:r>
        <w:t>химических</w:t>
      </w:r>
      <w:r>
        <w:rPr>
          <w:spacing w:val="-7"/>
        </w:rPr>
        <w:t xml:space="preserve"> </w:t>
      </w:r>
      <w:r>
        <w:t>элементов:</w:t>
      </w:r>
      <w:r>
        <w:rPr>
          <w:spacing w:val="-2"/>
        </w:rPr>
        <w:t xml:space="preserve"> </w:t>
      </w:r>
      <w:r>
        <w:t>различать</w:t>
      </w:r>
      <w:r>
        <w:rPr>
          <w:spacing w:val="-5"/>
        </w:rPr>
        <w:t xml:space="preserve"> </w:t>
      </w:r>
      <w:r>
        <w:t>понятия</w:t>
      </w:r>
      <w:r>
        <w:rPr>
          <w:spacing w:val="-7"/>
        </w:rPr>
        <w:t xml:space="preserve"> </w:t>
      </w:r>
      <w:r>
        <w:t>«главная</w:t>
      </w:r>
      <w:r>
        <w:rPr>
          <w:spacing w:val="-7"/>
        </w:rPr>
        <w:t xml:space="preserve"> </w:t>
      </w:r>
      <w:r>
        <w:t>подгруппа</w:t>
      </w:r>
      <w:r>
        <w:rPr>
          <w:spacing w:val="-3"/>
        </w:rPr>
        <w:t xml:space="preserve"> </w:t>
      </w:r>
      <w:r>
        <w:t>(А­группа)»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классифицировать химические элементы, неорганические</w:t>
      </w:r>
      <w:r>
        <w:rPr>
          <w:spacing w:val="-7"/>
        </w:rPr>
        <w:t xml:space="preserve"> </w:t>
      </w:r>
      <w:r>
        <w:t>вещества,</w:t>
      </w:r>
      <w:r>
        <w:rPr>
          <w:spacing w:val="-8"/>
        </w:rPr>
        <w:t xml:space="preserve"> </w:t>
      </w:r>
      <w:r>
        <w:t>химические</w:t>
      </w:r>
      <w:r>
        <w:rPr>
          <w:spacing w:val="-7"/>
        </w:rPr>
        <w:t xml:space="preserve"> </w:t>
      </w:r>
      <w:r>
        <w:t>реакции</w:t>
      </w:r>
      <w:r>
        <w:rPr>
          <w:spacing w:val="-14"/>
        </w:rPr>
        <w:t xml:space="preserve"> </w:t>
      </w:r>
      <w:r>
        <w:t>(по</w:t>
      </w:r>
      <w:r>
        <w:rPr>
          <w:spacing w:val="-6"/>
        </w:rPr>
        <w:t xml:space="preserve"> </w:t>
      </w:r>
      <w:r>
        <w:t>числу</w:t>
      </w:r>
      <w:r>
        <w:rPr>
          <w:spacing w:val="-15"/>
        </w:rPr>
        <w:t xml:space="preserve"> </w:t>
      </w:r>
      <w:r>
        <w:t>и</w:t>
      </w:r>
      <w:r>
        <w:rPr>
          <w:spacing w:val="-10"/>
        </w:rPr>
        <w:t xml:space="preserve"> </w:t>
      </w:r>
      <w:r>
        <w:t>составу</w:t>
      </w:r>
      <w:r>
        <w:rPr>
          <w:spacing w:val="-11"/>
        </w:rPr>
        <w:t xml:space="preserve"> </w:t>
      </w:r>
      <w:r>
        <w:t>участвующих</w:t>
      </w:r>
      <w:r>
        <w:rPr>
          <w:spacing w:val="-11"/>
        </w:rPr>
        <w:t xml:space="preserve"> </w:t>
      </w:r>
      <w:r>
        <w:t>в</w:t>
      </w:r>
      <w:r>
        <w:rPr>
          <w:spacing w:val="-5"/>
        </w:rPr>
        <w:t xml:space="preserve"> </w:t>
      </w:r>
      <w:r>
        <w:t>реакции</w:t>
      </w:r>
      <w:r>
        <w:rPr>
          <w:spacing w:val="-10"/>
        </w:rPr>
        <w:t xml:space="preserve"> </w:t>
      </w:r>
      <w:r>
        <w:t>веществ, по тепловому эффекту); 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 прогнозировать свойства веществ в зависимости от их качественного состава, возможности протекания химических превращений в различных условиях; вычислять относительную</w:t>
      </w:r>
      <w:r>
        <w:rPr>
          <w:spacing w:val="-14"/>
        </w:rPr>
        <w:t xml:space="preserve"> </w:t>
      </w:r>
      <w:r>
        <w:t>молекулярную</w:t>
      </w:r>
      <w:r>
        <w:rPr>
          <w:spacing w:val="-14"/>
        </w:rPr>
        <w:t xml:space="preserve"> </w:t>
      </w:r>
      <w:r>
        <w:t>и</w:t>
      </w:r>
      <w:r>
        <w:rPr>
          <w:spacing w:val="-12"/>
        </w:rPr>
        <w:t xml:space="preserve"> </w:t>
      </w:r>
      <w:r>
        <w:t>молярную</w:t>
      </w:r>
      <w:r>
        <w:rPr>
          <w:spacing w:val="-14"/>
        </w:rPr>
        <w:t xml:space="preserve"> </w:t>
      </w:r>
      <w:r>
        <w:t>массы</w:t>
      </w:r>
      <w:r>
        <w:rPr>
          <w:spacing w:val="-11"/>
        </w:rPr>
        <w:t xml:space="preserve"> </w:t>
      </w:r>
      <w:r>
        <w:t>веществ,</w:t>
      </w:r>
      <w:r>
        <w:rPr>
          <w:spacing w:val="-15"/>
        </w:rPr>
        <w:t xml:space="preserve"> </w:t>
      </w:r>
      <w:r>
        <w:t>массовую</w:t>
      </w:r>
      <w:r>
        <w:rPr>
          <w:spacing w:val="-14"/>
        </w:rPr>
        <w:t xml:space="preserve"> </w:t>
      </w:r>
      <w:r>
        <w:t>долю</w:t>
      </w:r>
      <w:r>
        <w:rPr>
          <w:spacing w:val="-7"/>
        </w:rPr>
        <w:t xml:space="preserve"> </w:t>
      </w:r>
      <w:r>
        <w:t>химического</w:t>
      </w:r>
      <w:r>
        <w:rPr>
          <w:spacing w:val="-13"/>
        </w:rPr>
        <w:t xml:space="preserve"> </w:t>
      </w:r>
      <w:r>
        <w:t>элемента</w:t>
      </w:r>
      <w:r>
        <w:rPr>
          <w:spacing w:val="-13"/>
        </w:rPr>
        <w:t xml:space="preserve"> </w:t>
      </w:r>
      <w:r>
        <w:t>по формуле соединения, массовую долю вещества в растворе, проводить расчёты по уравнению химической реакции;</w:t>
      </w:r>
      <w:r>
        <w:rPr>
          <w:spacing w:val="-1"/>
        </w:rPr>
        <w:t xml:space="preserve"> </w:t>
      </w:r>
      <w:r>
        <w:t>применять</w:t>
      </w:r>
      <w:r>
        <w:rPr>
          <w:spacing w:val="-1"/>
        </w:rPr>
        <w:t xml:space="preserve"> </w:t>
      </w:r>
      <w:r>
        <w:t>основные</w:t>
      </w:r>
      <w:r>
        <w:rPr>
          <w:spacing w:val="-2"/>
        </w:rPr>
        <w:t xml:space="preserve"> </w:t>
      </w:r>
      <w:r>
        <w:t>операции мыслительной деятельности –</w:t>
      </w:r>
      <w:r>
        <w:rPr>
          <w:spacing w:val="-1"/>
        </w:rPr>
        <w:t xml:space="preserve"> </w:t>
      </w:r>
      <w:r>
        <w:t>анализ и синтез, сравнение,</w:t>
      </w:r>
      <w:r>
        <w:rPr>
          <w:spacing w:val="-10"/>
        </w:rPr>
        <w:t xml:space="preserve"> </w:t>
      </w:r>
      <w:r>
        <w:t>обобщение,</w:t>
      </w:r>
      <w:r>
        <w:rPr>
          <w:spacing w:val="-6"/>
        </w:rPr>
        <w:t xml:space="preserve"> </w:t>
      </w:r>
      <w:r>
        <w:t>систематизацию,</w:t>
      </w:r>
      <w:r>
        <w:rPr>
          <w:spacing w:val="-6"/>
        </w:rPr>
        <w:t xml:space="preserve"> </w:t>
      </w:r>
      <w:r>
        <w:t>классификацию,</w:t>
      </w:r>
      <w:r>
        <w:rPr>
          <w:spacing w:val="-1"/>
        </w:rPr>
        <w:t xml:space="preserve"> </w:t>
      </w:r>
      <w:r>
        <w:t>выявление</w:t>
      </w:r>
      <w:r>
        <w:rPr>
          <w:spacing w:val="-9"/>
        </w:rPr>
        <w:t xml:space="preserve"> </w:t>
      </w:r>
      <w:r>
        <w:t>причинно­следственных</w:t>
      </w:r>
      <w:r>
        <w:rPr>
          <w:spacing w:val="-8"/>
        </w:rPr>
        <w:t xml:space="preserve"> </w:t>
      </w:r>
      <w:r>
        <w:t>связей – для изучения свойств веществ и химических реакций, естественно­научные методы познания – наблюдение,</w:t>
      </w:r>
      <w:r>
        <w:rPr>
          <w:spacing w:val="-5"/>
        </w:rPr>
        <w:t xml:space="preserve"> </w:t>
      </w:r>
      <w:r>
        <w:t>измерение,</w:t>
      </w:r>
      <w:r>
        <w:rPr>
          <w:spacing w:val="-10"/>
        </w:rPr>
        <w:t xml:space="preserve"> </w:t>
      </w:r>
      <w:r>
        <w:t>моделирование,</w:t>
      </w:r>
      <w:r>
        <w:rPr>
          <w:spacing w:val="-5"/>
        </w:rPr>
        <w:t xml:space="preserve"> </w:t>
      </w:r>
      <w:r>
        <w:t>эксперимент</w:t>
      </w:r>
      <w:r>
        <w:rPr>
          <w:spacing w:val="-6"/>
        </w:rPr>
        <w:t xml:space="preserve"> </w:t>
      </w:r>
      <w:r>
        <w:t>(реальный</w:t>
      </w:r>
      <w:r>
        <w:rPr>
          <w:spacing w:val="-11"/>
        </w:rPr>
        <w:t xml:space="preserve"> </w:t>
      </w:r>
      <w:r>
        <w:t>и</w:t>
      </w:r>
      <w:r>
        <w:rPr>
          <w:spacing w:val="-6"/>
        </w:rPr>
        <w:t xml:space="preserve"> </w:t>
      </w:r>
      <w:r>
        <w:t>мысленный);</w:t>
      </w:r>
      <w:r>
        <w:rPr>
          <w:spacing w:val="-11"/>
        </w:rPr>
        <w:t xml:space="preserve"> </w:t>
      </w:r>
      <w:r>
        <w:t>следовать</w:t>
      </w:r>
      <w:r>
        <w:rPr>
          <w:spacing w:val="-5"/>
        </w:rPr>
        <w:t xml:space="preserve"> </w:t>
      </w:r>
      <w: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w:t>
      </w:r>
      <w:r>
        <w:rPr>
          <w:spacing w:val="-3"/>
        </w:rPr>
        <w:t xml:space="preserve"> </w:t>
      </w:r>
      <w:r>
        <w:t>и собиранию</w:t>
      </w:r>
      <w:r>
        <w:rPr>
          <w:spacing w:val="-3"/>
        </w:rPr>
        <w:t xml:space="preserve"> </w:t>
      </w:r>
      <w:r>
        <w:t>газообразных</w:t>
      </w:r>
      <w:r>
        <w:rPr>
          <w:spacing w:val="-6"/>
        </w:rPr>
        <w:t xml:space="preserve"> </w:t>
      </w:r>
      <w:r>
        <w:t>веществ</w:t>
      </w:r>
      <w:r>
        <w:rPr>
          <w:spacing w:val="-4"/>
        </w:rPr>
        <w:t xml:space="preserve"> </w:t>
      </w:r>
      <w:r>
        <w:t>(водорода</w:t>
      </w:r>
      <w:r>
        <w:rPr>
          <w:spacing w:val="-2"/>
        </w:rPr>
        <w:t xml:space="preserve"> </w:t>
      </w:r>
      <w:r>
        <w:t>и кислорода), приготовлению</w:t>
      </w:r>
      <w:r>
        <w:rPr>
          <w:spacing w:val="-3"/>
        </w:rPr>
        <w:t xml:space="preserve"> </w:t>
      </w:r>
      <w:r>
        <w:t>растворов</w:t>
      </w:r>
      <w:r>
        <w:rPr>
          <w:spacing w:val="-4"/>
        </w:rPr>
        <w:t xml:space="preserve"> </w:t>
      </w:r>
      <w:r>
        <w:t>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B214FC" w:rsidRDefault="004D274D">
      <w:pPr>
        <w:pStyle w:val="a3"/>
        <w:spacing w:before="0" w:line="271" w:lineRule="auto"/>
        <w:ind w:right="270"/>
      </w:pPr>
      <w:r>
        <w:t>К концу обучения в 9 классе у обучающегося буду сформированы следующие предметные результаты по химии:</w:t>
      </w:r>
    </w:p>
    <w:p w:rsidR="00B214FC" w:rsidRDefault="004D274D">
      <w:pPr>
        <w:pStyle w:val="a3"/>
        <w:spacing w:line="271" w:lineRule="auto"/>
        <w:ind w:right="265"/>
      </w:pPr>
      <w:r>
        <w:t>раскрывать</w:t>
      </w:r>
      <w:r>
        <w:rPr>
          <w:spacing w:val="-15"/>
        </w:rPr>
        <w:t xml:space="preserve"> </w:t>
      </w:r>
      <w:r>
        <w:t>смысл</w:t>
      </w:r>
      <w:r>
        <w:rPr>
          <w:spacing w:val="-15"/>
        </w:rPr>
        <w:t xml:space="preserve"> </w:t>
      </w:r>
      <w:r>
        <w:t>основных</w:t>
      </w:r>
      <w:r>
        <w:rPr>
          <w:spacing w:val="-15"/>
        </w:rPr>
        <w:t xml:space="preserve"> </w:t>
      </w:r>
      <w:r>
        <w:t>химических</w:t>
      </w:r>
      <w:r>
        <w:rPr>
          <w:spacing w:val="-15"/>
        </w:rPr>
        <w:t xml:space="preserve"> </w:t>
      </w:r>
      <w:r>
        <w:t>понятий:</w:t>
      </w:r>
      <w:r>
        <w:rPr>
          <w:spacing w:val="-15"/>
        </w:rPr>
        <w:t xml:space="preserve"> </w:t>
      </w:r>
      <w:r>
        <w:t>химический</w:t>
      </w:r>
      <w:r>
        <w:rPr>
          <w:spacing w:val="-12"/>
        </w:rPr>
        <w:t xml:space="preserve"> </w:t>
      </w:r>
      <w:r>
        <w:t>элемент,</w:t>
      </w:r>
      <w:r>
        <w:rPr>
          <w:spacing w:val="-11"/>
        </w:rPr>
        <w:t xml:space="preserve"> </w:t>
      </w:r>
      <w:r>
        <w:t>атом,</w:t>
      </w:r>
      <w:r>
        <w:rPr>
          <w:spacing w:val="-15"/>
        </w:rPr>
        <w:t xml:space="preserve"> </w:t>
      </w:r>
      <w:r>
        <w:t>молекула,</w:t>
      </w:r>
      <w:r>
        <w:rPr>
          <w:spacing w:val="-11"/>
        </w:rPr>
        <w:t xml:space="preserve"> </w:t>
      </w:r>
      <w:r>
        <w:t>ион,</w:t>
      </w:r>
      <w:r>
        <w:rPr>
          <w:spacing w:val="-15"/>
        </w:rPr>
        <w:t xml:space="preserve"> </w:t>
      </w:r>
      <w:r>
        <w:t>катион, анион,</w:t>
      </w:r>
      <w:r>
        <w:rPr>
          <w:spacing w:val="80"/>
          <w:w w:val="150"/>
        </w:rPr>
        <w:t xml:space="preserve"> </w:t>
      </w:r>
      <w:r>
        <w:t>простое</w:t>
      </w:r>
      <w:r>
        <w:rPr>
          <w:spacing w:val="80"/>
          <w:w w:val="150"/>
        </w:rPr>
        <w:t xml:space="preserve"> </w:t>
      </w:r>
      <w:r>
        <w:t>вещество,</w:t>
      </w:r>
      <w:r>
        <w:rPr>
          <w:spacing w:val="80"/>
          <w:w w:val="150"/>
        </w:rPr>
        <w:t xml:space="preserve"> </w:t>
      </w:r>
      <w:r>
        <w:t>сложное</w:t>
      </w:r>
      <w:r>
        <w:rPr>
          <w:spacing w:val="80"/>
          <w:w w:val="150"/>
        </w:rPr>
        <w:t xml:space="preserve"> </w:t>
      </w:r>
      <w:r>
        <w:t>вещество,</w:t>
      </w:r>
      <w:r>
        <w:rPr>
          <w:spacing w:val="80"/>
          <w:w w:val="150"/>
        </w:rPr>
        <w:t xml:space="preserve"> </w:t>
      </w:r>
      <w:r>
        <w:t>валентность,</w:t>
      </w:r>
      <w:r>
        <w:rPr>
          <w:spacing w:val="80"/>
          <w:w w:val="150"/>
        </w:rPr>
        <w:t xml:space="preserve"> </w:t>
      </w:r>
      <w:r>
        <w:t>электроотрицательность,</w:t>
      </w:r>
      <w:r>
        <w:rPr>
          <w:spacing w:val="80"/>
          <w:w w:val="150"/>
        </w:rPr>
        <w:t xml:space="preserve"> </w:t>
      </w:r>
      <w:r>
        <w:t>степень</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3"/>
      </w:pPr>
      <w:r>
        <w:lastRenderedPageBreak/>
        <w:t>окисления,</w:t>
      </w:r>
      <w:r>
        <w:rPr>
          <w:spacing w:val="-15"/>
        </w:rPr>
        <w:t xml:space="preserve"> </w:t>
      </w:r>
      <w:r>
        <w:t>химическая</w:t>
      </w:r>
      <w:r>
        <w:rPr>
          <w:spacing w:val="-15"/>
        </w:rPr>
        <w:t xml:space="preserve"> </w:t>
      </w:r>
      <w:r>
        <w:t>реакция,</w:t>
      </w:r>
      <w:r>
        <w:rPr>
          <w:spacing w:val="-15"/>
        </w:rPr>
        <w:t xml:space="preserve"> </w:t>
      </w:r>
      <w:r>
        <w:t>химическая</w:t>
      </w:r>
      <w:r>
        <w:rPr>
          <w:spacing w:val="-13"/>
        </w:rPr>
        <w:t xml:space="preserve"> </w:t>
      </w:r>
      <w:r>
        <w:t>связь,</w:t>
      </w:r>
      <w:r>
        <w:rPr>
          <w:spacing w:val="-15"/>
        </w:rPr>
        <w:t xml:space="preserve"> </w:t>
      </w:r>
      <w:r>
        <w:t>тепловой</w:t>
      </w:r>
      <w:r>
        <w:rPr>
          <w:spacing w:val="-15"/>
        </w:rPr>
        <w:t xml:space="preserve"> </w:t>
      </w:r>
      <w:r>
        <w:t>эффект</w:t>
      </w:r>
      <w:r>
        <w:rPr>
          <w:spacing w:val="-12"/>
        </w:rPr>
        <w:t xml:space="preserve"> </w:t>
      </w:r>
      <w:r>
        <w:t>реакции,</w:t>
      </w:r>
      <w:r>
        <w:rPr>
          <w:spacing w:val="-15"/>
        </w:rPr>
        <w:t xml:space="preserve"> </w:t>
      </w:r>
      <w:r>
        <w:t>моль,</w:t>
      </w:r>
      <w:r>
        <w:rPr>
          <w:spacing w:val="-15"/>
        </w:rPr>
        <w:t xml:space="preserve"> </w:t>
      </w:r>
      <w:r>
        <w:t>молярный</w:t>
      </w:r>
      <w:r>
        <w:rPr>
          <w:spacing w:val="-15"/>
        </w:rPr>
        <w:t xml:space="preserve"> </w:t>
      </w:r>
      <w:r>
        <w:t>объём, раствор, электролиты, неэлектролиты, электролитическая диссоциация, реакции ионного обмена, катализатор,</w:t>
      </w:r>
      <w:r>
        <w:rPr>
          <w:spacing w:val="80"/>
        </w:rPr>
        <w:t xml:space="preserve"> </w:t>
      </w:r>
      <w:r>
        <w:t>химическое</w:t>
      </w:r>
      <w:r>
        <w:rPr>
          <w:spacing w:val="80"/>
        </w:rPr>
        <w:t xml:space="preserve"> </w:t>
      </w:r>
      <w:r>
        <w:t>равновесие,</w:t>
      </w:r>
      <w:r>
        <w:rPr>
          <w:spacing w:val="80"/>
        </w:rPr>
        <w:t xml:space="preserve"> </w:t>
      </w:r>
      <w:r>
        <w:t>обратимые</w:t>
      </w:r>
      <w:r>
        <w:rPr>
          <w:spacing w:val="80"/>
        </w:rPr>
        <w:t xml:space="preserve">  </w:t>
      </w:r>
      <w:r>
        <w:t>и</w:t>
      </w:r>
      <w:r>
        <w:rPr>
          <w:spacing w:val="80"/>
        </w:rPr>
        <w:t xml:space="preserve"> </w:t>
      </w:r>
      <w:r>
        <w:t>необратимые</w:t>
      </w:r>
      <w:r>
        <w:rPr>
          <w:spacing w:val="80"/>
        </w:rPr>
        <w:t xml:space="preserve">  </w:t>
      </w:r>
      <w:r>
        <w:t>реакции, окислительно­восстановительные реакции, окислитель, восстановитель, окисление и восстановление,</w:t>
      </w:r>
      <w:r>
        <w:rPr>
          <w:spacing w:val="-11"/>
        </w:rPr>
        <w:t xml:space="preserve"> </w:t>
      </w:r>
      <w:r>
        <w:t>аллотропия,</w:t>
      </w:r>
      <w:r>
        <w:rPr>
          <w:spacing w:val="-11"/>
        </w:rPr>
        <w:t xml:space="preserve"> </w:t>
      </w:r>
      <w:r>
        <w:t>амфотерность,</w:t>
      </w:r>
      <w:r>
        <w:rPr>
          <w:spacing w:val="-7"/>
        </w:rPr>
        <w:t xml:space="preserve"> </w:t>
      </w:r>
      <w:r>
        <w:t>химическая</w:t>
      </w:r>
      <w:r>
        <w:rPr>
          <w:spacing w:val="-9"/>
        </w:rPr>
        <w:t xml:space="preserve"> </w:t>
      </w:r>
      <w:r>
        <w:t>связь</w:t>
      </w:r>
      <w:r>
        <w:rPr>
          <w:spacing w:val="-13"/>
        </w:rPr>
        <w:t xml:space="preserve"> </w:t>
      </w:r>
      <w:r>
        <w:t>(ковалентная,</w:t>
      </w:r>
      <w:r>
        <w:rPr>
          <w:spacing w:val="-11"/>
        </w:rPr>
        <w:t xml:space="preserve"> </w:t>
      </w:r>
      <w:r>
        <w:t>ионная,</w:t>
      </w:r>
      <w:r>
        <w:rPr>
          <w:spacing w:val="-11"/>
        </w:rPr>
        <w:t xml:space="preserve"> </w:t>
      </w:r>
      <w:r>
        <w:t>металлическая), кристаллическая решётка, коррозия металлов, сплавы, скорость химической реакции, предельно допустимая концентрация ПДК вещества; иллюстрировать взаимосвязь основных химических понятий и применять эти понятия при описании веществ и их превращений; использовать химическую символику для составления формул веществ и уравнений химических реакций; определять валентность и степень окисления химических элементов в соединениях различного состава,</w:t>
      </w:r>
      <w:r>
        <w:rPr>
          <w:spacing w:val="-15"/>
        </w:rPr>
        <w:t xml:space="preserve"> </w:t>
      </w:r>
      <w:r>
        <w:t>принадлежность</w:t>
      </w:r>
      <w:r>
        <w:rPr>
          <w:spacing w:val="-15"/>
        </w:rPr>
        <w:t xml:space="preserve"> </w:t>
      </w:r>
      <w:r>
        <w:t>веществ</w:t>
      </w:r>
      <w:r>
        <w:rPr>
          <w:spacing w:val="-15"/>
        </w:rPr>
        <w:t xml:space="preserve"> </w:t>
      </w:r>
      <w:r>
        <w:t>к</w:t>
      </w:r>
      <w:r>
        <w:rPr>
          <w:spacing w:val="-15"/>
        </w:rPr>
        <w:t xml:space="preserve"> </w:t>
      </w:r>
      <w:r>
        <w:t>определённому</w:t>
      </w:r>
      <w:r>
        <w:rPr>
          <w:spacing w:val="-15"/>
        </w:rPr>
        <w:t xml:space="preserve"> </w:t>
      </w:r>
      <w:r>
        <w:t>классу</w:t>
      </w:r>
      <w:r>
        <w:rPr>
          <w:spacing w:val="-15"/>
        </w:rPr>
        <w:t xml:space="preserve"> </w:t>
      </w:r>
      <w:r>
        <w:t>соединений</w:t>
      </w:r>
      <w:r>
        <w:rPr>
          <w:spacing w:val="-15"/>
        </w:rPr>
        <w:t xml:space="preserve"> </w:t>
      </w:r>
      <w:r>
        <w:t>по</w:t>
      </w:r>
      <w:r>
        <w:rPr>
          <w:spacing w:val="-15"/>
        </w:rPr>
        <w:t xml:space="preserve"> </w:t>
      </w:r>
      <w:r>
        <w:t>формулам,</w:t>
      </w:r>
      <w:r>
        <w:rPr>
          <w:spacing w:val="-15"/>
        </w:rPr>
        <w:t xml:space="preserve"> </w:t>
      </w:r>
      <w:r>
        <w:t>вид</w:t>
      </w:r>
      <w:r>
        <w:rPr>
          <w:spacing w:val="-15"/>
        </w:rPr>
        <w:t xml:space="preserve"> </w:t>
      </w:r>
      <w:r>
        <w:t>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 раскрывать смысл Периодического закона Д.И. Менделеева и демонстрировать его понимание: описывать и характеризовать табличную форму Периодической</w:t>
      </w:r>
      <w:r>
        <w:rPr>
          <w:spacing w:val="-6"/>
        </w:rPr>
        <w:t xml:space="preserve"> </w:t>
      </w:r>
      <w:r>
        <w:t>системы</w:t>
      </w:r>
      <w:r>
        <w:rPr>
          <w:spacing w:val="-1"/>
        </w:rPr>
        <w:t xml:space="preserve"> </w:t>
      </w:r>
      <w:r>
        <w:t>химических</w:t>
      </w:r>
      <w:r>
        <w:rPr>
          <w:spacing w:val="-7"/>
        </w:rPr>
        <w:t xml:space="preserve"> </w:t>
      </w:r>
      <w:r>
        <w:t>элементов:</w:t>
      </w:r>
      <w:r>
        <w:rPr>
          <w:spacing w:val="-2"/>
        </w:rPr>
        <w:t xml:space="preserve"> </w:t>
      </w:r>
      <w:r>
        <w:t>различать</w:t>
      </w:r>
      <w:r>
        <w:rPr>
          <w:spacing w:val="-5"/>
        </w:rPr>
        <w:t xml:space="preserve"> </w:t>
      </w:r>
      <w:r>
        <w:t>понятия</w:t>
      </w:r>
      <w:r>
        <w:rPr>
          <w:spacing w:val="-7"/>
        </w:rPr>
        <w:t xml:space="preserve"> </w:t>
      </w:r>
      <w:r>
        <w:t>«главная</w:t>
      </w:r>
      <w:r>
        <w:rPr>
          <w:spacing w:val="-7"/>
        </w:rPr>
        <w:t xml:space="preserve"> </w:t>
      </w:r>
      <w:r>
        <w:t>подгруппа</w:t>
      </w:r>
      <w:r>
        <w:rPr>
          <w:spacing w:val="-3"/>
        </w:rPr>
        <w:t xml:space="preserve"> </w:t>
      </w:r>
      <w:r>
        <w:t>(А­группа)»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w:t>
      </w:r>
      <w:r>
        <w:rPr>
          <w:spacing w:val="-9"/>
        </w:rPr>
        <w:t xml:space="preserve"> </w:t>
      </w:r>
      <w:r>
        <w:t>(состав</w:t>
      </w:r>
      <w:r>
        <w:rPr>
          <w:spacing w:val="-9"/>
        </w:rPr>
        <w:t xml:space="preserve"> </w:t>
      </w:r>
      <w:r>
        <w:t>и</w:t>
      </w:r>
      <w:r>
        <w:rPr>
          <w:spacing w:val="-10"/>
        </w:rPr>
        <w:t xml:space="preserve"> </w:t>
      </w:r>
      <w:r>
        <w:t>заряд</w:t>
      </w:r>
      <w:r>
        <w:rPr>
          <w:spacing w:val="-8"/>
        </w:rPr>
        <w:t xml:space="preserve"> </w:t>
      </w:r>
      <w:r>
        <w:t>ядра,</w:t>
      </w:r>
      <w:r>
        <w:rPr>
          <w:spacing w:val="-9"/>
        </w:rPr>
        <w:t xml:space="preserve"> </w:t>
      </w:r>
      <w:r>
        <w:t>общее</w:t>
      </w:r>
      <w:r>
        <w:rPr>
          <w:spacing w:val="-7"/>
        </w:rPr>
        <w:t xml:space="preserve"> </w:t>
      </w:r>
      <w:r>
        <w:t>число</w:t>
      </w:r>
      <w:r>
        <w:rPr>
          <w:spacing w:val="-6"/>
        </w:rPr>
        <w:t xml:space="preserve"> </w:t>
      </w:r>
      <w:r>
        <w:t>электронов</w:t>
      </w:r>
      <w:r>
        <w:rPr>
          <w:spacing w:val="-9"/>
        </w:rPr>
        <w:t xml:space="preserve"> </w:t>
      </w:r>
      <w:r>
        <w:t>и</w:t>
      </w:r>
      <w:r>
        <w:rPr>
          <w:spacing w:val="-10"/>
        </w:rPr>
        <w:t xml:space="preserve"> </w:t>
      </w:r>
      <w:r>
        <w:t>распределение</w:t>
      </w:r>
      <w:r>
        <w:rPr>
          <w:spacing w:val="-7"/>
        </w:rPr>
        <w:t xml:space="preserve"> </w:t>
      </w:r>
      <w:r>
        <w:t>их</w:t>
      </w:r>
      <w:r>
        <w:rPr>
          <w:spacing w:val="-11"/>
        </w:rPr>
        <w:t xml:space="preserve"> </w:t>
      </w:r>
      <w:r>
        <w:t>по электронным</w:t>
      </w:r>
      <w:r>
        <w:rPr>
          <w:spacing w:val="-4"/>
        </w:rPr>
        <w:t xml:space="preserve"> </w:t>
      </w:r>
      <w:r>
        <w:t>слоям), объяснять</w:t>
      </w:r>
      <w:r>
        <w:rPr>
          <w:spacing w:val="-12"/>
        </w:rPr>
        <w:t xml:space="preserve"> </w:t>
      </w:r>
      <w:r>
        <w:t>общие</w:t>
      </w:r>
      <w:r>
        <w:rPr>
          <w:spacing w:val="-10"/>
        </w:rPr>
        <w:t xml:space="preserve"> </w:t>
      </w:r>
      <w:r>
        <w:t>закономерности</w:t>
      </w:r>
      <w:r>
        <w:rPr>
          <w:spacing w:val="-8"/>
        </w:rPr>
        <w:t xml:space="preserve"> </w:t>
      </w:r>
      <w:r>
        <w:t>в</w:t>
      </w:r>
      <w:r>
        <w:rPr>
          <w:spacing w:val="-7"/>
        </w:rPr>
        <w:t xml:space="preserve"> </w:t>
      </w:r>
      <w:r>
        <w:t>изменении</w:t>
      </w:r>
      <w:r>
        <w:rPr>
          <w:spacing w:val="-12"/>
        </w:rPr>
        <w:t xml:space="preserve"> </w:t>
      </w:r>
      <w:r>
        <w:t>свойств</w:t>
      </w:r>
      <w:r>
        <w:rPr>
          <w:spacing w:val="-7"/>
        </w:rPr>
        <w:t xml:space="preserve"> </w:t>
      </w:r>
      <w:r>
        <w:t>элементов</w:t>
      </w:r>
      <w:r>
        <w:rPr>
          <w:spacing w:val="-7"/>
        </w:rPr>
        <w:t xml:space="preserve"> </w:t>
      </w:r>
      <w:r>
        <w:t>и</w:t>
      </w:r>
      <w:r>
        <w:rPr>
          <w:spacing w:val="-8"/>
        </w:rPr>
        <w:t xml:space="preserve"> </w:t>
      </w:r>
      <w:r>
        <w:t>их</w:t>
      </w:r>
      <w:r>
        <w:rPr>
          <w:spacing w:val="-9"/>
        </w:rPr>
        <w:t xml:space="preserve"> </w:t>
      </w:r>
      <w:r>
        <w:t>соединений</w:t>
      </w:r>
      <w:r>
        <w:rPr>
          <w:spacing w:val="-12"/>
        </w:rPr>
        <w:t xml:space="preserve"> </w:t>
      </w:r>
      <w:r>
        <w:t>в</w:t>
      </w:r>
      <w:r>
        <w:rPr>
          <w:spacing w:val="-7"/>
        </w:rPr>
        <w:t xml:space="preserve"> </w:t>
      </w:r>
      <w:r>
        <w:t>пределах</w:t>
      </w:r>
      <w:r>
        <w:rPr>
          <w:spacing w:val="-9"/>
        </w:rPr>
        <w:t xml:space="preserve"> </w:t>
      </w:r>
      <w:r>
        <w:t>малых периодов и главных подгрупп с учётом строения их атомов; классифицировать химические элементы, неорганические вещества, химические реакции (по числу и составу участвующих в реакции</w:t>
      </w:r>
      <w:r>
        <w:rPr>
          <w:spacing w:val="-5"/>
        </w:rPr>
        <w:t xml:space="preserve"> </w:t>
      </w:r>
      <w:r>
        <w:t>веществ,</w:t>
      </w:r>
      <w:r>
        <w:rPr>
          <w:spacing w:val="-8"/>
        </w:rPr>
        <w:t xml:space="preserve"> </w:t>
      </w:r>
      <w:r>
        <w:t>по</w:t>
      </w:r>
      <w:r>
        <w:rPr>
          <w:spacing w:val="-6"/>
        </w:rPr>
        <w:t xml:space="preserve"> </w:t>
      </w:r>
      <w:r>
        <w:t>тепловому</w:t>
      </w:r>
      <w:r>
        <w:rPr>
          <w:spacing w:val="-15"/>
        </w:rPr>
        <w:t xml:space="preserve"> </w:t>
      </w:r>
      <w:r>
        <w:t>эффекту,</w:t>
      </w:r>
      <w:r>
        <w:rPr>
          <w:spacing w:val="-4"/>
        </w:rPr>
        <w:t xml:space="preserve"> </w:t>
      </w:r>
      <w:r>
        <w:t>по</w:t>
      </w:r>
      <w:r>
        <w:rPr>
          <w:spacing w:val="-6"/>
        </w:rPr>
        <w:t xml:space="preserve"> </w:t>
      </w:r>
      <w:r>
        <w:t>изменению</w:t>
      </w:r>
      <w:r>
        <w:rPr>
          <w:spacing w:val="-8"/>
        </w:rPr>
        <w:t xml:space="preserve"> </w:t>
      </w:r>
      <w:r>
        <w:t>степеней</w:t>
      </w:r>
      <w:r>
        <w:rPr>
          <w:spacing w:val="-14"/>
        </w:rPr>
        <w:t xml:space="preserve"> </w:t>
      </w:r>
      <w:r>
        <w:t>окисления</w:t>
      </w:r>
      <w:r>
        <w:rPr>
          <w:spacing w:val="-11"/>
        </w:rPr>
        <w:t xml:space="preserve"> </w:t>
      </w:r>
      <w:r>
        <w:t>химических</w:t>
      </w:r>
      <w:r>
        <w:rPr>
          <w:spacing w:val="-11"/>
        </w:rPr>
        <w:t xml:space="preserve"> </w:t>
      </w:r>
      <w:r>
        <w:t>элементов); 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 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 раскрывать сущность окислительно­восстановительных реакций посредством составления электронного баланса этих реакций; прогнозировать</w:t>
      </w:r>
      <w:r>
        <w:rPr>
          <w:spacing w:val="40"/>
        </w:rPr>
        <w:t xml:space="preserve"> </w:t>
      </w:r>
      <w:r>
        <w:t>свойства веществ</w:t>
      </w:r>
      <w:r>
        <w:rPr>
          <w:spacing w:val="40"/>
        </w:rPr>
        <w:t xml:space="preserve"> </w:t>
      </w:r>
      <w:r>
        <w:t>в</w:t>
      </w:r>
      <w:r>
        <w:rPr>
          <w:spacing w:val="40"/>
        </w:rPr>
        <w:t xml:space="preserve"> </w:t>
      </w:r>
      <w:r>
        <w:t>зависимости от их строения, возможности протекания химических превращений в различных условиях; вычислять относительную</w:t>
      </w:r>
      <w:r>
        <w:rPr>
          <w:spacing w:val="-13"/>
        </w:rPr>
        <w:t xml:space="preserve"> </w:t>
      </w:r>
      <w:r>
        <w:t>молекулярную</w:t>
      </w:r>
      <w:r>
        <w:rPr>
          <w:spacing w:val="-13"/>
        </w:rPr>
        <w:t xml:space="preserve"> </w:t>
      </w:r>
      <w:r>
        <w:t>и</w:t>
      </w:r>
      <w:r>
        <w:rPr>
          <w:spacing w:val="-12"/>
        </w:rPr>
        <w:t xml:space="preserve"> </w:t>
      </w:r>
      <w:r>
        <w:t>молярную</w:t>
      </w:r>
      <w:r>
        <w:rPr>
          <w:spacing w:val="-13"/>
        </w:rPr>
        <w:t xml:space="preserve"> </w:t>
      </w:r>
      <w:r>
        <w:t>массы</w:t>
      </w:r>
      <w:r>
        <w:rPr>
          <w:spacing w:val="-11"/>
        </w:rPr>
        <w:t xml:space="preserve"> </w:t>
      </w:r>
      <w:r>
        <w:t>веществ,</w:t>
      </w:r>
      <w:r>
        <w:rPr>
          <w:spacing w:val="-14"/>
        </w:rPr>
        <w:t xml:space="preserve"> </w:t>
      </w:r>
      <w:r>
        <w:t>массовую</w:t>
      </w:r>
      <w:r>
        <w:rPr>
          <w:spacing w:val="-13"/>
        </w:rPr>
        <w:t xml:space="preserve"> </w:t>
      </w:r>
      <w:r>
        <w:t>долю</w:t>
      </w:r>
      <w:r>
        <w:rPr>
          <w:spacing w:val="-13"/>
        </w:rPr>
        <w:t xml:space="preserve"> </w:t>
      </w:r>
      <w:r>
        <w:t>химического</w:t>
      </w:r>
      <w:r>
        <w:rPr>
          <w:spacing w:val="-12"/>
        </w:rPr>
        <w:t xml:space="preserve"> </w:t>
      </w:r>
      <w:r>
        <w:t>элемента</w:t>
      </w:r>
      <w:r>
        <w:rPr>
          <w:spacing w:val="-12"/>
        </w:rPr>
        <w:t xml:space="preserve"> </w:t>
      </w:r>
      <w:r>
        <w:t>по формуле соединения, массовую долю вещества в растворе, проводить расчёты по уравнению химической реакции;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w:t>
      </w:r>
      <w:r>
        <w:rPr>
          <w:spacing w:val="-8"/>
        </w:rPr>
        <w:t xml:space="preserve"> </w:t>
      </w:r>
      <w:r>
        <w:t>и</w:t>
      </w:r>
      <w:r>
        <w:rPr>
          <w:spacing w:val="-11"/>
        </w:rPr>
        <w:t xml:space="preserve"> </w:t>
      </w:r>
      <w:r>
        <w:t>углекислого</w:t>
      </w:r>
      <w:r>
        <w:rPr>
          <w:spacing w:val="-4"/>
        </w:rPr>
        <w:t xml:space="preserve"> </w:t>
      </w:r>
      <w:r>
        <w:t>газа);</w:t>
      </w:r>
      <w:r>
        <w:rPr>
          <w:spacing w:val="-11"/>
        </w:rPr>
        <w:t xml:space="preserve"> </w:t>
      </w:r>
      <w:r>
        <w:t>проводить</w:t>
      </w:r>
      <w:r>
        <w:rPr>
          <w:spacing w:val="-5"/>
        </w:rPr>
        <w:t xml:space="preserve"> </w:t>
      </w:r>
      <w:r>
        <w:t>реакции,</w:t>
      </w:r>
      <w:r>
        <w:rPr>
          <w:spacing w:val="-10"/>
        </w:rPr>
        <w:t xml:space="preserve"> </w:t>
      </w:r>
      <w:r>
        <w:t>подтверждающие</w:t>
      </w:r>
      <w:r>
        <w:rPr>
          <w:spacing w:val="-8"/>
        </w:rPr>
        <w:t xml:space="preserve"> </w:t>
      </w:r>
      <w:r>
        <w:t>качественный</w:t>
      </w:r>
      <w:r>
        <w:rPr>
          <w:spacing w:val="-6"/>
        </w:rPr>
        <w:t xml:space="preserve"> </w:t>
      </w:r>
      <w:r>
        <w:t>состав</w:t>
      </w:r>
      <w:r>
        <w:rPr>
          <w:spacing w:val="-10"/>
        </w:rPr>
        <w:t xml:space="preserve"> </w:t>
      </w:r>
      <w:r>
        <w:t>различных веществ: распознавать опытным путём хлоридбромид­, иодид­, карбонат­, фосфат­, силикат­, сульфат­,</w:t>
      </w:r>
      <w:r>
        <w:rPr>
          <w:spacing w:val="-15"/>
        </w:rPr>
        <w:t xml:space="preserve"> </w:t>
      </w:r>
      <w:r>
        <w:t>гидроксид­ионы,</w:t>
      </w:r>
      <w:r>
        <w:rPr>
          <w:spacing w:val="-15"/>
        </w:rPr>
        <w:t xml:space="preserve"> </w:t>
      </w:r>
      <w:r>
        <w:t>катионы</w:t>
      </w:r>
      <w:r>
        <w:rPr>
          <w:spacing w:val="-15"/>
        </w:rPr>
        <w:t xml:space="preserve"> </w:t>
      </w:r>
      <w:r>
        <w:t>аммония</w:t>
      </w:r>
      <w:r>
        <w:rPr>
          <w:spacing w:val="-15"/>
        </w:rPr>
        <w:t xml:space="preserve"> </w:t>
      </w:r>
      <w:r>
        <w:t>и</w:t>
      </w:r>
      <w:r>
        <w:rPr>
          <w:spacing w:val="-15"/>
        </w:rPr>
        <w:t xml:space="preserve"> </w:t>
      </w:r>
      <w:r>
        <w:t>ионы</w:t>
      </w:r>
      <w:r>
        <w:rPr>
          <w:spacing w:val="-15"/>
        </w:rPr>
        <w:t xml:space="preserve"> </w:t>
      </w:r>
      <w:r>
        <w:t>изученных</w:t>
      </w:r>
      <w:r>
        <w:rPr>
          <w:spacing w:val="-15"/>
        </w:rPr>
        <w:t xml:space="preserve"> </w:t>
      </w:r>
      <w:r>
        <w:t>металлов,</w:t>
      </w:r>
      <w:r>
        <w:rPr>
          <w:spacing w:val="-15"/>
        </w:rPr>
        <w:t xml:space="preserve"> </w:t>
      </w:r>
      <w:r>
        <w:t>присутствующие</w:t>
      </w:r>
      <w:r>
        <w:rPr>
          <w:spacing w:val="-15"/>
        </w:rPr>
        <w:t xml:space="preserve"> </w:t>
      </w:r>
      <w:r>
        <w:t>в</w:t>
      </w:r>
      <w:r>
        <w:rPr>
          <w:spacing w:val="-15"/>
        </w:rPr>
        <w:t xml:space="preserve"> </w:t>
      </w:r>
      <w:r>
        <w:t>водных растворах неорганических веществ; применять основные операции мыслительной деятельности – анализ</w:t>
      </w:r>
      <w:r>
        <w:rPr>
          <w:spacing w:val="-1"/>
        </w:rPr>
        <w:t xml:space="preserve"> </w:t>
      </w:r>
      <w:r>
        <w:t>и</w:t>
      </w:r>
      <w:r>
        <w:rPr>
          <w:spacing w:val="-1"/>
        </w:rPr>
        <w:t xml:space="preserve"> </w:t>
      </w:r>
      <w:r>
        <w:t>синтез, сравнение,</w:t>
      </w:r>
      <w:r>
        <w:rPr>
          <w:spacing w:val="-5"/>
        </w:rPr>
        <w:t xml:space="preserve"> </w:t>
      </w:r>
      <w:r>
        <w:t>обобщение, систематизацию, выявление</w:t>
      </w:r>
      <w:r>
        <w:rPr>
          <w:spacing w:val="-3"/>
        </w:rPr>
        <w:t xml:space="preserve"> </w:t>
      </w:r>
      <w:r>
        <w:t>причинно­следственных</w:t>
      </w:r>
      <w:r>
        <w:rPr>
          <w:spacing w:val="-7"/>
        </w:rPr>
        <w:t xml:space="preserve"> </w:t>
      </w:r>
      <w:r>
        <w:t>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B214FC" w:rsidRDefault="004D274D">
      <w:pPr>
        <w:pStyle w:val="10"/>
        <w:spacing w:before="11"/>
        <w:ind w:left="76" w:right="10"/>
        <w:jc w:val="center"/>
      </w:pPr>
      <w:r>
        <w:t>Рабочая</w:t>
      </w:r>
      <w:r>
        <w:rPr>
          <w:spacing w:val="-4"/>
        </w:rPr>
        <w:t xml:space="preserve"> </w:t>
      </w:r>
      <w:r>
        <w:t>программа</w:t>
      </w:r>
      <w:r>
        <w:rPr>
          <w:spacing w:val="-2"/>
        </w:rPr>
        <w:t xml:space="preserve"> </w:t>
      </w:r>
      <w:r>
        <w:t>по</w:t>
      </w:r>
      <w:r>
        <w:rPr>
          <w:spacing w:val="-6"/>
        </w:rPr>
        <w:t xml:space="preserve"> </w:t>
      </w:r>
      <w:r>
        <w:t>учебному</w:t>
      </w:r>
      <w:r>
        <w:rPr>
          <w:spacing w:val="-1"/>
        </w:rPr>
        <w:t xml:space="preserve"> </w:t>
      </w:r>
      <w:r>
        <w:t>предмету</w:t>
      </w:r>
      <w:r>
        <w:rPr>
          <w:spacing w:val="-6"/>
        </w:rPr>
        <w:t xml:space="preserve"> </w:t>
      </w:r>
      <w:r>
        <w:t>«Биология»</w:t>
      </w:r>
      <w:r>
        <w:rPr>
          <w:spacing w:val="-2"/>
        </w:rPr>
        <w:t xml:space="preserve"> </w:t>
      </w:r>
      <w:r>
        <w:t>(базовый</w:t>
      </w:r>
      <w:r>
        <w:rPr>
          <w:spacing w:val="-4"/>
        </w:rPr>
        <w:t xml:space="preserve"> </w:t>
      </w:r>
      <w:r>
        <w:rPr>
          <w:spacing w:val="-2"/>
        </w:rPr>
        <w:t>уровень).</w:t>
      </w:r>
    </w:p>
    <w:p w:rsidR="00B214FC" w:rsidRDefault="004D274D">
      <w:pPr>
        <w:pStyle w:val="a3"/>
        <w:tabs>
          <w:tab w:val="left" w:pos="1531"/>
          <w:tab w:val="left" w:pos="2543"/>
          <w:tab w:val="left" w:pos="3853"/>
          <w:tab w:val="left" w:pos="4308"/>
          <w:tab w:val="left" w:pos="6663"/>
          <w:tab w:val="left" w:pos="8073"/>
          <w:tab w:val="left" w:pos="9540"/>
        </w:tabs>
        <w:spacing w:before="31"/>
        <w:ind w:left="0" w:right="5"/>
        <w:jc w:val="center"/>
      </w:pPr>
      <w:r>
        <w:rPr>
          <w:spacing w:val="-2"/>
        </w:rPr>
        <w:t>Федеральная</w:t>
      </w:r>
      <w:r>
        <w:tab/>
      </w:r>
      <w:r>
        <w:rPr>
          <w:spacing w:val="-2"/>
        </w:rPr>
        <w:t>рабочая</w:t>
      </w:r>
      <w:r>
        <w:tab/>
      </w:r>
      <w:r>
        <w:rPr>
          <w:spacing w:val="-2"/>
        </w:rPr>
        <w:t>программа</w:t>
      </w:r>
      <w:r>
        <w:tab/>
      </w:r>
      <w:r>
        <w:rPr>
          <w:spacing w:val="-5"/>
        </w:rPr>
        <w:t>по</w:t>
      </w:r>
      <w:r>
        <w:tab/>
        <w:t>учебному</w:t>
      </w:r>
      <w:r>
        <w:rPr>
          <w:spacing w:val="37"/>
        </w:rPr>
        <w:t xml:space="preserve">  </w:t>
      </w:r>
      <w:r>
        <w:rPr>
          <w:spacing w:val="-2"/>
        </w:rPr>
        <w:t>предмету</w:t>
      </w:r>
      <w:r>
        <w:tab/>
      </w:r>
      <w:r>
        <w:rPr>
          <w:spacing w:val="-2"/>
        </w:rPr>
        <w:t>«Биология»</w:t>
      </w:r>
      <w:r>
        <w:tab/>
      </w:r>
      <w:r>
        <w:rPr>
          <w:spacing w:val="-2"/>
        </w:rPr>
        <w:t>(предметная</w:t>
      </w:r>
      <w:r>
        <w:tab/>
      </w:r>
      <w:r>
        <w:rPr>
          <w:spacing w:val="-2"/>
        </w:rPr>
        <w:t>область</w:t>
      </w:r>
    </w:p>
    <w:p w:rsidR="00B214FC" w:rsidRDefault="004D274D">
      <w:pPr>
        <w:pStyle w:val="a3"/>
        <w:spacing w:before="36"/>
        <w:ind w:left="3"/>
        <w:jc w:val="center"/>
      </w:pPr>
      <w:r>
        <w:t>«Естественно-научные</w:t>
      </w:r>
      <w:r>
        <w:rPr>
          <w:spacing w:val="67"/>
        </w:rPr>
        <w:t xml:space="preserve"> </w:t>
      </w:r>
      <w:r>
        <w:t>предметы»)</w:t>
      </w:r>
      <w:r>
        <w:rPr>
          <w:spacing w:val="64"/>
        </w:rPr>
        <w:t xml:space="preserve"> </w:t>
      </w:r>
      <w:r>
        <w:t>(далее</w:t>
      </w:r>
      <w:r>
        <w:rPr>
          <w:spacing w:val="68"/>
        </w:rPr>
        <w:t xml:space="preserve"> </w:t>
      </w:r>
      <w:r>
        <w:t>соответственно</w:t>
      </w:r>
      <w:r>
        <w:rPr>
          <w:spacing w:val="74"/>
        </w:rPr>
        <w:t xml:space="preserve"> </w:t>
      </w:r>
      <w:r>
        <w:t>–</w:t>
      </w:r>
      <w:r>
        <w:rPr>
          <w:spacing w:val="63"/>
        </w:rPr>
        <w:t xml:space="preserve"> </w:t>
      </w:r>
      <w:r>
        <w:t>программа</w:t>
      </w:r>
      <w:r>
        <w:rPr>
          <w:spacing w:val="63"/>
        </w:rPr>
        <w:t xml:space="preserve"> </w:t>
      </w:r>
      <w:r>
        <w:t>по</w:t>
      </w:r>
      <w:r>
        <w:rPr>
          <w:spacing w:val="68"/>
        </w:rPr>
        <w:t xml:space="preserve"> </w:t>
      </w:r>
      <w:r>
        <w:t>биологии,</w:t>
      </w:r>
      <w:r>
        <w:rPr>
          <w:spacing w:val="66"/>
        </w:rPr>
        <w:t xml:space="preserve"> </w:t>
      </w:r>
      <w:r>
        <w:rPr>
          <w:spacing w:val="-2"/>
        </w:rPr>
        <w:t>биология)</w:t>
      </w:r>
    </w:p>
    <w:p w:rsidR="00B214FC" w:rsidRDefault="00B214FC">
      <w:pPr>
        <w:jc w:val="center"/>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включает пояснительную записку, содержание обучения, планируемые результаты освоения программы по биологии.</w:t>
      </w:r>
    </w:p>
    <w:p w:rsidR="00B214FC" w:rsidRDefault="004D274D">
      <w:pPr>
        <w:pStyle w:val="a3"/>
      </w:pPr>
      <w:r>
        <w:t>Пояснительная</w:t>
      </w:r>
      <w:r>
        <w:rPr>
          <w:spacing w:val="-3"/>
        </w:rPr>
        <w:t xml:space="preserve"> </w:t>
      </w:r>
      <w:r>
        <w:rPr>
          <w:spacing w:val="-2"/>
        </w:rPr>
        <w:t>записка.</w:t>
      </w:r>
    </w:p>
    <w:p w:rsidR="00B214FC" w:rsidRDefault="004D274D">
      <w:pPr>
        <w:pStyle w:val="a3"/>
        <w:spacing w:before="41" w:line="271" w:lineRule="auto"/>
        <w:ind w:right="273"/>
      </w:pPr>
      <w:r>
        <w:t>Программа по биологии на уровне</w:t>
      </w:r>
      <w:r>
        <w:rPr>
          <w:spacing w:val="-2"/>
        </w:rPr>
        <w:t xml:space="preserve"> </w:t>
      </w:r>
      <w:r>
        <w:t>основного общего</w:t>
      </w:r>
      <w:r>
        <w:rPr>
          <w:spacing w:val="-1"/>
        </w:rPr>
        <w:t xml:space="preserve"> </w:t>
      </w:r>
      <w:r>
        <w:t>образования составлена</w:t>
      </w:r>
      <w:r>
        <w:rPr>
          <w:spacing w:val="-2"/>
        </w:rPr>
        <w:t xml:space="preserve"> </w:t>
      </w:r>
      <w:r>
        <w:t>на</w:t>
      </w:r>
      <w:r>
        <w:rPr>
          <w:spacing w:val="-2"/>
        </w:rPr>
        <w:t xml:space="preserve"> </w:t>
      </w:r>
      <w:r>
        <w:t>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214FC" w:rsidRDefault="004D274D">
      <w:pPr>
        <w:pStyle w:val="a3"/>
        <w:spacing w:before="11" w:line="271" w:lineRule="auto"/>
        <w:ind w:right="262"/>
      </w:pPr>
      <w: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w:t>
      </w:r>
      <w:r>
        <w:rPr>
          <w:spacing w:val="-2"/>
        </w:rPr>
        <w:t>образования.</w:t>
      </w:r>
    </w:p>
    <w:p w:rsidR="00B214FC" w:rsidRDefault="004D274D">
      <w:pPr>
        <w:pStyle w:val="a3"/>
        <w:spacing w:before="6" w:line="271" w:lineRule="auto"/>
        <w:ind w:right="254"/>
      </w:pPr>
      <w:r>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B214FC" w:rsidRDefault="004D274D">
      <w:pPr>
        <w:pStyle w:val="a3"/>
        <w:spacing w:before="6" w:line="271" w:lineRule="auto"/>
        <w:ind w:right="277"/>
      </w:pPr>
      <w:r>
        <w:t>Программа по биологии разработана с целью оказания методической помощи учителю в создании рабочей программы по учебному предмету.</w:t>
      </w:r>
    </w:p>
    <w:p w:rsidR="00B214FC" w:rsidRDefault="004D274D">
      <w:pPr>
        <w:pStyle w:val="a3"/>
        <w:spacing w:before="9" w:line="271" w:lineRule="auto"/>
        <w:ind w:right="263"/>
      </w:pPr>
      <w: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214FC" w:rsidRDefault="004D274D">
      <w:pPr>
        <w:pStyle w:val="a3"/>
        <w:spacing w:before="6" w:line="271" w:lineRule="auto"/>
        <w:ind w:right="273"/>
      </w:pPr>
      <w: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214FC" w:rsidRDefault="004D274D">
      <w:pPr>
        <w:pStyle w:val="a3"/>
        <w:spacing w:line="271" w:lineRule="auto"/>
        <w:ind w:right="273"/>
      </w:pPr>
      <w: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214FC" w:rsidRDefault="004D274D">
      <w:pPr>
        <w:pStyle w:val="a3"/>
        <w:spacing w:before="1"/>
      </w:pPr>
      <w:r>
        <w:t>Целями</w:t>
      </w:r>
      <w:r>
        <w:rPr>
          <w:spacing w:val="-1"/>
        </w:rPr>
        <w:t xml:space="preserve"> </w:t>
      </w:r>
      <w:r>
        <w:t>изучения</w:t>
      </w:r>
      <w:r>
        <w:rPr>
          <w:spacing w:val="-2"/>
        </w:rPr>
        <w:t xml:space="preserve"> </w:t>
      </w:r>
      <w:r>
        <w:t>биологии</w:t>
      </w:r>
      <w:r>
        <w:rPr>
          <w:spacing w:val="-5"/>
        </w:rPr>
        <w:t xml:space="preserve"> </w:t>
      </w:r>
      <w:r>
        <w:t>на</w:t>
      </w:r>
      <w:r>
        <w:rPr>
          <w:spacing w:val="-3"/>
        </w:rPr>
        <w:t xml:space="preserve"> </w:t>
      </w:r>
      <w:r>
        <w:t>уровне</w:t>
      </w:r>
      <w:r>
        <w:rPr>
          <w:spacing w:val="-7"/>
        </w:rPr>
        <w:t xml:space="preserve"> </w:t>
      </w:r>
      <w:r>
        <w:t>основного общего</w:t>
      </w:r>
      <w:r>
        <w:rPr>
          <w:spacing w:val="-2"/>
        </w:rPr>
        <w:t xml:space="preserve"> </w:t>
      </w:r>
      <w:r>
        <w:t>образования</w:t>
      </w:r>
      <w:r>
        <w:rPr>
          <w:spacing w:val="-1"/>
        </w:rPr>
        <w:t xml:space="preserve"> </w:t>
      </w:r>
      <w:r>
        <w:rPr>
          <w:spacing w:val="-2"/>
        </w:rPr>
        <w:t>являются:</w:t>
      </w:r>
    </w:p>
    <w:p w:rsidR="00B214FC" w:rsidRDefault="004D274D">
      <w:pPr>
        <w:pStyle w:val="a3"/>
        <w:spacing w:before="50" w:line="271" w:lineRule="auto"/>
        <w:ind w:right="525"/>
      </w:pPr>
      <w:r>
        <w:t>формирование</w:t>
      </w:r>
      <w:r>
        <w:rPr>
          <w:spacing w:val="-15"/>
        </w:rPr>
        <w:t xml:space="preserve"> </w:t>
      </w:r>
      <w:r>
        <w:t>системы</w:t>
      </w:r>
      <w:r>
        <w:rPr>
          <w:spacing w:val="-15"/>
        </w:rPr>
        <w:t xml:space="preserve"> </w:t>
      </w:r>
      <w:r>
        <w:t>знаний</w:t>
      </w:r>
      <w:r>
        <w:rPr>
          <w:spacing w:val="-15"/>
        </w:rPr>
        <w:t xml:space="preserve"> </w:t>
      </w:r>
      <w:r>
        <w:t>о</w:t>
      </w:r>
      <w:r>
        <w:rPr>
          <w:spacing w:val="-15"/>
        </w:rPr>
        <w:t xml:space="preserve"> </w:t>
      </w:r>
      <w:r>
        <w:t>признаках</w:t>
      </w:r>
      <w:r>
        <w:rPr>
          <w:spacing w:val="-15"/>
        </w:rPr>
        <w:t xml:space="preserve"> </w:t>
      </w:r>
      <w:r>
        <w:t>и</w:t>
      </w:r>
      <w:r>
        <w:rPr>
          <w:spacing w:val="-15"/>
        </w:rPr>
        <w:t xml:space="preserve"> </w:t>
      </w:r>
      <w:r>
        <w:t>процессах</w:t>
      </w:r>
      <w:r>
        <w:rPr>
          <w:spacing w:val="-15"/>
        </w:rPr>
        <w:t xml:space="preserve"> </w:t>
      </w:r>
      <w:r>
        <w:t>жизнедеятельности</w:t>
      </w:r>
      <w:r>
        <w:rPr>
          <w:spacing w:val="-15"/>
        </w:rPr>
        <w:t xml:space="preserve"> </w:t>
      </w:r>
      <w:r>
        <w:t>биологических</w:t>
      </w:r>
      <w:r>
        <w:rPr>
          <w:spacing w:val="-15"/>
        </w:rPr>
        <w:t xml:space="preserve"> </w:t>
      </w:r>
      <w:r>
        <w:t>систем разного уровня организации;</w:t>
      </w:r>
    </w:p>
    <w:p w:rsidR="00B214FC" w:rsidRDefault="004D274D">
      <w:pPr>
        <w:pStyle w:val="a3"/>
        <w:spacing w:line="271" w:lineRule="auto"/>
        <w:ind w:right="526"/>
      </w:pPr>
      <w:r>
        <w:rPr>
          <w:spacing w:val="-2"/>
        </w:rPr>
        <w:t>формирование системы знаний</w:t>
      </w:r>
      <w:r>
        <w:rPr>
          <w:spacing w:val="-6"/>
        </w:rPr>
        <w:t xml:space="preserve"> </w:t>
      </w:r>
      <w:r>
        <w:rPr>
          <w:spacing w:val="-2"/>
        </w:rPr>
        <w:t>об</w:t>
      </w:r>
      <w:r>
        <w:rPr>
          <w:spacing w:val="-3"/>
        </w:rPr>
        <w:t xml:space="preserve"> </w:t>
      </w:r>
      <w:r>
        <w:rPr>
          <w:spacing w:val="-2"/>
        </w:rPr>
        <w:t xml:space="preserve">особенностях строения, жизнедеятельности организма человека, </w:t>
      </w:r>
      <w:r>
        <w:t>условиях сохранения его здоровья;</w:t>
      </w:r>
    </w:p>
    <w:p w:rsidR="00B214FC" w:rsidRDefault="004D274D">
      <w:pPr>
        <w:pStyle w:val="a3"/>
        <w:spacing w:before="6" w:line="271" w:lineRule="auto"/>
        <w:ind w:right="526"/>
      </w:pPr>
      <w:r>
        <w:t>формирование умений применять методы биологической науки для изучения биологических систем, в том числе организма человека;</w:t>
      </w:r>
    </w:p>
    <w:p w:rsidR="00B214FC" w:rsidRDefault="004D274D">
      <w:pPr>
        <w:pStyle w:val="a3"/>
        <w:spacing w:line="271" w:lineRule="auto"/>
        <w:ind w:right="520"/>
      </w:pPr>
      <w:r>
        <w:t>формирование умений использовать информацию о современных достижениях в области биологии</w:t>
      </w:r>
      <w:r>
        <w:rPr>
          <w:spacing w:val="-12"/>
        </w:rPr>
        <w:t xml:space="preserve"> </w:t>
      </w:r>
      <w:r>
        <w:t>для</w:t>
      </w:r>
      <w:r>
        <w:rPr>
          <w:spacing w:val="-15"/>
        </w:rPr>
        <w:t xml:space="preserve"> </w:t>
      </w:r>
      <w:r>
        <w:t>объяснения</w:t>
      </w:r>
      <w:r>
        <w:rPr>
          <w:spacing w:val="-12"/>
        </w:rPr>
        <w:t xml:space="preserve"> </w:t>
      </w:r>
      <w:r>
        <w:t>процессов</w:t>
      </w:r>
      <w:r>
        <w:rPr>
          <w:spacing w:val="-10"/>
        </w:rPr>
        <w:t xml:space="preserve"> </w:t>
      </w:r>
      <w:r>
        <w:t>и</w:t>
      </w:r>
      <w:r>
        <w:rPr>
          <w:spacing w:val="-11"/>
        </w:rPr>
        <w:t xml:space="preserve"> </w:t>
      </w:r>
      <w:r>
        <w:t>явлений</w:t>
      </w:r>
      <w:r>
        <w:rPr>
          <w:spacing w:val="-15"/>
        </w:rPr>
        <w:t xml:space="preserve"> </w:t>
      </w:r>
      <w:r>
        <w:t>живой</w:t>
      </w:r>
      <w:r>
        <w:rPr>
          <w:spacing w:val="-15"/>
        </w:rPr>
        <w:t xml:space="preserve"> </w:t>
      </w:r>
      <w:r>
        <w:t>природы</w:t>
      </w:r>
      <w:r>
        <w:rPr>
          <w:spacing w:val="-10"/>
        </w:rPr>
        <w:t xml:space="preserve"> </w:t>
      </w:r>
      <w:r>
        <w:t>и</w:t>
      </w:r>
      <w:r>
        <w:rPr>
          <w:spacing w:val="-15"/>
        </w:rPr>
        <w:t xml:space="preserve"> </w:t>
      </w:r>
      <w:r>
        <w:t>жизнедеятельности</w:t>
      </w:r>
      <w:r>
        <w:rPr>
          <w:spacing w:val="-10"/>
        </w:rPr>
        <w:t xml:space="preserve"> </w:t>
      </w:r>
      <w:r>
        <w:t xml:space="preserve">собственного </w:t>
      </w:r>
      <w:r>
        <w:rPr>
          <w:spacing w:val="-2"/>
        </w:rPr>
        <w:t>организма;</w:t>
      </w:r>
    </w:p>
    <w:p w:rsidR="00B214FC" w:rsidRDefault="004D274D">
      <w:pPr>
        <w:pStyle w:val="a3"/>
        <w:spacing w:before="6" w:line="271" w:lineRule="auto"/>
        <w:ind w:right="520"/>
      </w:pPr>
      <w:r>
        <w:t xml:space="preserve">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w:t>
      </w:r>
      <w:r>
        <w:rPr>
          <w:spacing w:val="-2"/>
        </w:rPr>
        <w:t>природе;</w:t>
      </w:r>
    </w:p>
    <w:p w:rsidR="00B214FC" w:rsidRDefault="004D274D">
      <w:pPr>
        <w:pStyle w:val="a3"/>
        <w:spacing w:line="271" w:lineRule="auto"/>
        <w:ind w:right="523"/>
      </w:pPr>
      <w:r>
        <w:t>формирование экологической культуры в целях сохранения собственного здоровья и охраны окружающей среды.</w:t>
      </w:r>
    </w:p>
    <w:p w:rsidR="00B214FC" w:rsidRDefault="004D274D">
      <w:pPr>
        <w:pStyle w:val="a3"/>
        <w:tabs>
          <w:tab w:val="left" w:pos="1996"/>
          <w:tab w:val="left" w:pos="3891"/>
          <w:tab w:val="left" w:pos="4917"/>
          <w:tab w:val="left" w:pos="5353"/>
          <w:tab w:val="left" w:pos="6322"/>
          <w:tab w:val="left" w:pos="7544"/>
          <w:tab w:val="left" w:pos="9619"/>
        </w:tabs>
        <w:spacing w:before="5" w:line="273" w:lineRule="auto"/>
        <w:ind w:right="261"/>
        <w:jc w:val="left"/>
      </w:pPr>
      <w:r>
        <w:t xml:space="preserve">Достижение целей программы по биологии обеспечивается решением следующих задач: </w:t>
      </w:r>
      <w:r>
        <w:rPr>
          <w:spacing w:val="-2"/>
        </w:rPr>
        <w:t>приобретение</w:t>
      </w:r>
      <w:r>
        <w:tab/>
      </w:r>
      <w:r>
        <w:rPr>
          <w:spacing w:val="-2"/>
        </w:rPr>
        <w:t>обучающимися</w:t>
      </w:r>
      <w:r>
        <w:tab/>
      </w:r>
      <w:r>
        <w:rPr>
          <w:spacing w:val="-2"/>
        </w:rPr>
        <w:t>знаний</w:t>
      </w:r>
      <w:r>
        <w:tab/>
      </w:r>
      <w:r>
        <w:rPr>
          <w:spacing w:val="-10"/>
        </w:rPr>
        <w:t>о</w:t>
      </w:r>
      <w:r>
        <w:tab/>
      </w:r>
      <w:r>
        <w:rPr>
          <w:spacing w:val="-2"/>
        </w:rPr>
        <w:t>живой</w:t>
      </w:r>
      <w:r>
        <w:tab/>
      </w:r>
      <w:r>
        <w:rPr>
          <w:spacing w:val="-2"/>
        </w:rPr>
        <w:t>природе,</w:t>
      </w:r>
      <w:r>
        <w:tab/>
      </w:r>
      <w:r>
        <w:rPr>
          <w:spacing w:val="-2"/>
        </w:rPr>
        <w:t>закономерностях</w:t>
      </w:r>
      <w:r>
        <w:tab/>
      </w:r>
      <w:r>
        <w:rPr>
          <w:spacing w:val="-2"/>
        </w:rPr>
        <w:t xml:space="preserve">строения, </w:t>
      </w:r>
      <w:r>
        <w:t>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овладение умениями проводить исследования с использованием биологического оборудования и наблюдения за состоянием собственного организма; освоение приёмов работы с биологической информацией,</w:t>
      </w:r>
      <w:r>
        <w:rPr>
          <w:spacing w:val="-8"/>
        </w:rPr>
        <w:t xml:space="preserve"> </w:t>
      </w:r>
      <w:r>
        <w:t>в</w:t>
      </w:r>
      <w:r>
        <w:rPr>
          <w:spacing w:val="-4"/>
        </w:rPr>
        <w:t xml:space="preserve"> </w:t>
      </w:r>
      <w:r>
        <w:t>том</w:t>
      </w:r>
      <w:r>
        <w:rPr>
          <w:spacing w:val="-4"/>
        </w:rPr>
        <w:t xml:space="preserve"> </w:t>
      </w:r>
      <w:r>
        <w:t>числе</w:t>
      </w:r>
      <w:r>
        <w:rPr>
          <w:spacing w:val="-11"/>
        </w:rPr>
        <w:t xml:space="preserve"> </w:t>
      </w:r>
      <w:r>
        <w:t>о</w:t>
      </w:r>
      <w:r>
        <w:rPr>
          <w:spacing w:val="-6"/>
        </w:rPr>
        <w:t xml:space="preserve"> </w:t>
      </w:r>
      <w:r>
        <w:t>современных</w:t>
      </w:r>
      <w:r>
        <w:rPr>
          <w:spacing w:val="-11"/>
        </w:rPr>
        <w:t xml:space="preserve"> </w:t>
      </w:r>
      <w:r>
        <w:t>достижениях</w:t>
      </w:r>
      <w:r>
        <w:rPr>
          <w:spacing w:val="-11"/>
        </w:rPr>
        <w:t xml:space="preserve"> </w:t>
      </w:r>
      <w:r>
        <w:t>в</w:t>
      </w:r>
      <w:r>
        <w:rPr>
          <w:spacing w:val="-9"/>
        </w:rPr>
        <w:t xml:space="preserve"> </w:t>
      </w:r>
      <w:r>
        <w:t>области</w:t>
      </w:r>
      <w:r>
        <w:rPr>
          <w:spacing w:val="-4"/>
        </w:rPr>
        <w:t xml:space="preserve"> </w:t>
      </w:r>
      <w:r>
        <w:t>биологии,</w:t>
      </w:r>
      <w:r>
        <w:rPr>
          <w:spacing w:val="-8"/>
        </w:rPr>
        <w:t xml:space="preserve"> </w:t>
      </w:r>
      <w:r>
        <w:t>её</w:t>
      </w:r>
      <w:r>
        <w:rPr>
          <w:spacing w:val="-7"/>
        </w:rPr>
        <w:t xml:space="preserve"> </w:t>
      </w:r>
      <w:r>
        <w:t>анализ</w:t>
      </w:r>
      <w:r>
        <w:rPr>
          <w:spacing w:val="-5"/>
        </w:rPr>
        <w:t xml:space="preserve"> </w:t>
      </w:r>
      <w:r>
        <w:t>и</w:t>
      </w:r>
      <w:r>
        <w:rPr>
          <w:spacing w:val="-10"/>
        </w:rPr>
        <w:t xml:space="preserve"> </w:t>
      </w:r>
      <w:r>
        <w:t xml:space="preserve">критическое </w:t>
      </w:r>
      <w:r>
        <w:rPr>
          <w:spacing w:val="-2"/>
        </w:rPr>
        <w:t>оценивание;</w:t>
      </w:r>
    </w:p>
    <w:p w:rsidR="00B214FC" w:rsidRDefault="004D274D">
      <w:pPr>
        <w:pStyle w:val="a3"/>
        <w:spacing w:before="11" w:line="271" w:lineRule="auto"/>
        <w:ind w:right="267"/>
      </w:pPr>
      <w:r>
        <w:t>воспитание биологически и экологически грамотной личности, готовой к сохранению собственного здоровья и охраны окружающей среды.</w:t>
      </w:r>
    </w:p>
    <w:p w:rsidR="00B214FC" w:rsidRDefault="004D274D">
      <w:pPr>
        <w:pStyle w:val="a3"/>
        <w:spacing w:before="5" w:line="271" w:lineRule="auto"/>
        <w:ind w:right="258"/>
      </w:pPr>
      <w:r>
        <w:t>Общее</w:t>
      </w:r>
      <w:r>
        <w:rPr>
          <w:spacing w:val="-7"/>
        </w:rPr>
        <w:t xml:space="preserve"> </w:t>
      </w:r>
      <w:r>
        <w:t>число</w:t>
      </w:r>
      <w:r>
        <w:rPr>
          <w:spacing w:val="-1"/>
        </w:rPr>
        <w:t xml:space="preserve"> </w:t>
      </w:r>
      <w:r>
        <w:t>часов,</w:t>
      </w:r>
      <w:r>
        <w:rPr>
          <w:spacing w:val="-4"/>
        </w:rPr>
        <w:t xml:space="preserve"> </w:t>
      </w:r>
      <w:r>
        <w:t>рекомендованных</w:t>
      </w:r>
      <w:r>
        <w:rPr>
          <w:spacing w:val="-11"/>
        </w:rPr>
        <w:t xml:space="preserve"> </w:t>
      </w:r>
      <w:r>
        <w:t>для</w:t>
      </w:r>
      <w:r>
        <w:rPr>
          <w:spacing w:val="-6"/>
        </w:rPr>
        <w:t xml:space="preserve"> </w:t>
      </w:r>
      <w:r>
        <w:t>изучения</w:t>
      </w:r>
      <w:r>
        <w:rPr>
          <w:spacing w:val="-6"/>
        </w:rPr>
        <w:t xml:space="preserve"> </w:t>
      </w:r>
      <w:r>
        <w:t>биологии, –238</w:t>
      </w:r>
      <w:r>
        <w:rPr>
          <w:spacing w:val="-6"/>
        </w:rPr>
        <w:t xml:space="preserve"> </w:t>
      </w:r>
      <w:r>
        <w:t>часов:</w:t>
      </w:r>
      <w:r>
        <w:rPr>
          <w:spacing w:val="-10"/>
        </w:rPr>
        <w:t xml:space="preserve"> </w:t>
      </w:r>
      <w:r>
        <w:t>в</w:t>
      </w:r>
      <w:r>
        <w:rPr>
          <w:spacing w:val="-4"/>
        </w:rPr>
        <w:t xml:space="preserve"> </w:t>
      </w:r>
      <w:r>
        <w:t>5</w:t>
      </w:r>
      <w:r>
        <w:rPr>
          <w:spacing w:val="-6"/>
        </w:rPr>
        <w:t xml:space="preserve"> </w:t>
      </w:r>
      <w:r>
        <w:t>классе</w:t>
      </w:r>
      <w:r>
        <w:rPr>
          <w:spacing w:val="-5"/>
        </w:rPr>
        <w:t xml:space="preserve"> </w:t>
      </w:r>
      <w:r>
        <w:t>–</w:t>
      </w:r>
      <w:r>
        <w:rPr>
          <w:spacing w:val="-6"/>
        </w:rPr>
        <w:t xml:space="preserve"> </w:t>
      </w:r>
      <w:r>
        <w:t>34</w:t>
      </w:r>
      <w:r>
        <w:rPr>
          <w:spacing w:val="-6"/>
        </w:rPr>
        <w:t xml:space="preserve"> </w:t>
      </w:r>
      <w:r>
        <w:t>часа</w:t>
      </w:r>
      <w:r>
        <w:rPr>
          <w:spacing w:val="-7"/>
        </w:rPr>
        <w:t xml:space="preserve"> </w:t>
      </w:r>
      <w:r>
        <w:t>(1</w:t>
      </w:r>
      <w:r>
        <w:rPr>
          <w:spacing w:val="-6"/>
        </w:rPr>
        <w:t xml:space="preserve"> </w:t>
      </w:r>
      <w:r>
        <w:t>час в неделю),</w:t>
      </w:r>
      <w:r>
        <w:rPr>
          <w:spacing w:val="-3"/>
        </w:rPr>
        <w:t xml:space="preserve"> </w:t>
      </w:r>
      <w:r>
        <w:t>в 6</w:t>
      </w:r>
      <w:r>
        <w:rPr>
          <w:spacing w:val="-1"/>
        </w:rPr>
        <w:t xml:space="preserve"> </w:t>
      </w:r>
      <w:r>
        <w:t>классе –</w:t>
      </w:r>
      <w:r>
        <w:rPr>
          <w:spacing w:val="-1"/>
        </w:rPr>
        <w:t xml:space="preserve"> </w:t>
      </w:r>
      <w:r>
        <w:t>34</w:t>
      </w:r>
      <w:r>
        <w:rPr>
          <w:spacing w:val="-1"/>
        </w:rPr>
        <w:t xml:space="preserve"> </w:t>
      </w:r>
      <w:r>
        <w:t>часа</w:t>
      </w:r>
      <w:r>
        <w:rPr>
          <w:spacing w:val="-6"/>
        </w:rPr>
        <w:t xml:space="preserve"> </w:t>
      </w:r>
      <w:r>
        <w:t>(1</w:t>
      </w:r>
      <w:r>
        <w:rPr>
          <w:spacing w:val="-1"/>
        </w:rPr>
        <w:t xml:space="preserve"> </w:t>
      </w:r>
      <w:r>
        <w:t>час</w:t>
      </w:r>
      <w:r>
        <w:rPr>
          <w:spacing w:val="-2"/>
        </w:rPr>
        <w:t xml:space="preserve"> </w:t>
      </w:r>
      <w:r>
        <w:t>в</w:t>
      </w:r>
      <w:r>
        <w:rPr>
          <w:spacing w:val="-3"/>
        </w:rPr>
        <w:t xml:space="preserve"> </w:t>
      </w:r>
      <w:r>
        <w:t>неделю), в</w:t>
      </w:r>
      <w:r>
        <w:rPr>
          <w:spacing w:val="-3"/>
        </w:rPr>
        <w:t xml:space="preserve"> </w:t>
      </w:r>
      <w:r>
        <w:t>7</w:t>
      </w:r>
      <w:r>
        <w:rPr>
          <w:spacing w:val="-1"/>
        </w:rPr>
        <w:t xml:space="preserve"> </w:t>
      </w:r>
      <w:r>
        <w:t>классе –</w:t>
      </w:r>
      <w:r>
        <w:rPr>
          <w:spacing w:val="-1"/>
        </w:rPr>
        <w:t xml:space="preserve"> </w:t>
      </w:r>
      <w:r>
        <w:t>34</w:t>
      </w:r>
      <w:r>
        <w:rPr>
          <w:spacing w:val="-1"/>
        </w:rPr>
        <w:t xml:space="preserve"> </w:t>
      </w:r>
      <w:r>
        <w:t>часа</w:t>
      </w:r>
      <w:r>
        <w:rPr>
          <w:spacing w:val="-2"/>
        </w:rPr>
        <w:t xml:space="preserve"> </w:t>
      </w:r>
      <w:r>
        <w:t>(1</w:t>
      </w:r>
      <w:r>
        <w:rPr>
          <w:spacing w:val="-5"/>
        </w:rPr>
        <w:t xml:space="preserve"> </w:t>
      </w:r>
      <w:r>
        <w:t>час</w:t>
      </w:r>
      <w:r>
        <w:rPr>
          <w:spacing w:val="-2"/>
        </w:rPr>
        <w:t xml:space="preserve"> </w:t>
      </w:r>
      <w:r>
        <w:t>в</w:t>
      </w:r>
      <w:r>
        <w:rPr>
          <w:spacing w:val="-3"/>
        </w:rPr>
        <w:t xml:space="preserve"> </w:t>
      </w:r>
      <w:r>
        <w:t>неделю), в 8</w:t>
      </w:r>
      <w:r>
        <w:rPr>
          <w:spacing w:val="-5"/>
        </w:rPr>
        <w:t xml:space="preserve"> </w:t>
      </w:r>
      <w:r>
        <w:t>классе</w:t>
      </w:r>
      <w:r>
        <w:rPr>
          <w:spacing w:val="-1"/>
        </w:rPr>
        <w:t xml:space="preserve"> </w:t>
      </w:r>
      <w:r>
        <w:t>–</w:t>
      </w:r>
      <w:r>
        <w:rPr>
          <w:spacing w:val="-1"/>
        </w:rPr>
        <w:t xml:space="preserve"> </w:t>
      </w:r>
      <w:r>
        <w:t>68 часов (2 часа в неделю), в 9 классе – 68 часов (2 часа в неделю).</w:t>
      </w:r>
    </w:p>
    <w:p w:rsidR="00B214FC" w:rsidRDefault="004D274D">
      <w:pPr>
        <w:pStyle w:val="a3"/>
        <w:spacing w:before="11" w:line="268" w:lineRule="auto"/>
        <w:ind w:right="261"/>
      </w:pPr>
      <w: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214FC" w:rsidRDefault="004D274D">
      <w:pPr>
        <w:pStyle w:val="a3"/>
        <w:spacing w:before="16" w:line="276" w:lineRule="auto"/>
        <w:ind w:right="6958"/>
      </w:pPr>
      <w:r>
        <w:t>Содержание обучения в 5 классе. Биология</w:t>
      </w:r>
      <w:r>
        <w:rPr>
          <w:spacing w:val="-3"/>
        </w:rPr>
        <w:t xml:space="preserve"> </w:t>
      </w:r>
      <w:r>
        <w:t>–</w:t>
      </w:r>
      <w:r>
        <w:rPr>
          <w:spacing w:val="-5"/>
        </w:rPr>
        <w:t xml:space="preserve"> </w:t>
      </w:r>
      <w:r>
        <w:t>наука</w:t>
      </w:r>
      <w:r>
        <w:rPr>
          <w:spacing w:val="-1"/>
        </w:rPr>
        <w:t xml:space="preserve"> </w:t>
      </w:r>
      <w:r>
        <w:t>о</w:t>
      </w:r>
      <w:r>
        <w:rPr>
          <w:spacing w:val="4"/>
        </w:rPr>
        <w:t xml:space="preserve"> </w:t>
      </w:r>
      <w:r>
        <w:t>живой</w:t>
      </w:r>
      <w:r>
        <w:rPr>
          <w:spacing w:val="-3"/>
        </w:rPr>
        <w:t xml:space="preserve"> </w:t>
      </w:r>
      <w:r>
        <w:rPr>
          <w:spacing w:val="-2"/>
        </w:rPr>
        <w:t>природе.</w:t>
      </w:r>
    </w:p>
    <w:p w:rsidR="00B214FC" w:rsidRDefault="004D274D">
      <w:pPr>
        <w:pStyle w:val="a3"/>
        <w:spacing w:before="4" w:line="271" w:lineRule="auto"/>
        <w:ind w:right="258"/>
      </w:pPr>
      <w: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214FC" w:rsidRDefault="004D274D">
      <w:pPr>
        <w:pStyle w:val="a3"/>
        <w:spacing w:line="271" w:lineRule="auto"/>
        <w:ind w:right="258"/>
      </w:pPr>
      <w: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w:t>
      </w:r>
      <w:r>
        <w:rPr>
          <w:spacing w:val="-15"/>
        </w:rPr>
        <w:t xml:space="preserve"> </w:t>
      </w:r>
      <w:r>
        <w:t>ветеринар,</w:t>
      </w:r>
      <w:r>
        <w:rPr>
          <w:spacing w:val="-15"/>
        </w:rPr>
        <w:t xml:space="preserve"> </w:t>
      </w:r>
      <w:r>
        <w:t>психолог,</w:t>
      </w:r>
      <w:r>
        <w:rPr>
          <w:spacing w:val="-15"/>
        </w:rPr>
        <w:t xml:space="preserve"> </w:t>
      </w:r>
      <w:r>
        <w:t>агроном,</w:t>
      </w:r>
      <w:r>
        <w:rPr>
          <w:spacing w:val="-15"/>
        </w:rPr>
        <w:t xml:space="preserve"> </w:t>
      </w:r>
      <w:r>
        <w:t>животновод</w:t>
      </w:r>
      <w:r>
        <w:rPr>
          <w:spacing w:val="-15"/>
        </w:rPr>
        <w:t xml:space="preserve"> </w:t>
      </w:r>
      <w:r>
        <w:t>и</w:t>
      </w:r>
      <w:r>
        <w:rPr>
          <w:spacing w:val="-15"/>
        </w:rPr>
        <w:t xml:space="preserve"> </w:t>
      </w:r>
      <w:r>
        <w:t>другие</w:t>
      </w:r>
      <w:r>
        <w:rPr>
          <w:spacing w:val="-15"/>
        </w:rPr>
        <w:t xml:space="preserve"> </w:t>
      </w:r>
      <w:r>
        <w:t>(4–5</w:t>
      </w:r>
      <w:r>
        <w:rPr>
          <w:spacing w:val="-15"/>
        </w:rPr>
        <w:t xml:space="preserve"> </w:t>
      </w:r>
      <w:r>
        <w:t>профессий).</w:t>
      </w:r>
      <w:r>
        <w:rPr>
          <w:spacing w:val="-15"/>
        </w:rPr>
        <w:t xml:space="preserve"> </w:t>
      </w:r>
      <w:r>
        <w:t>Связь</w:t>
      </w:r>
      <w:r>
        <w:rPr>
          <w:spacing w:val="-15"/>
        </w:rPr>
        <w:t xml:space="preserve"> </w:t>
      </w:r>
      <w:r>
        <w:t>биологии</w:t>
      </w:r>
      <w:r>
        <w:rPr>
          <w:spacing w:val="-15"/>
        </w:rPr>
        <w:t xml:space="preserve"> </w:t>
      </w:r>
      <w:r>
        <w:t>с</w:t>
      </w:r>
      <w:r>
        <w:rPr>
          <w:spacing w:val="-15"/>
        </w:rPr>
        <w:t xml:space="preserve"> </w:t>
      </w:r>
      <w:r>
        <w:t>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214FC" w:rsidRDefault="004D274D">
      <w:pPr>
        <w:pStyle w:val="a3"/>
        <w:spacing w:before="6" w:line="271" w:lineRule="auto"/>
        <w:ind w:right="270"/>
      </w:pPr>
      <w:r>
        <w:t xml:space="preserve">Кабинет биологии. Правила поведения и работы в кабинете с биологическими приборами и </w:t>
      </w:r>
      <w:r>
        <w:rPr>
          <w:spacing w:val="-2"/>
        </w:rPr>
        <w:t>инструментами.</w:t>
      </w:r>
    </w:p>
    <w:p w:rsidR="00B214FC" w:rsidRDefault="004D274D">
      <w:pPr>
        <w:pStyle w:val="a3"/>
        <w:spacing w:before="6" w:line="271" w:lineRule="auto"/>
        <w:ind w:right="269"/>
      </w:pPr>
      <w:r>
        <w:t>Биологические</w:t>
      </w:r>
      <w:r>
        <w:rPr>
          <w:spacing w:val="-10"/>
        </w:rPr>
        <w:t xml:space="preserve"> </w:t>
      </w:r>
      <w:r>
        <w:t>термины,</w:t>
      </w:r>
      <w:r>
        <w:rPr>
          <w:spacing w:val="-8"/>
        </w:rPr>
        <w:t xml:space="preserve"> </w:t>
      </w:r>
      <w:r>
        <w:t>понятия,</w:t>
      </w:r>
      <w:r>
        <w:rPr>
          <w:spacing w:val="-8"/>
        </w:rPr>
        <w:t xml:space="preserve"> </w:t>
      </w:r>
      <w:r>
        <w:t>символы.</w:t>
      </w:r>
      <w:r>
        <w:rPr>
          <w:spacing w:val="-8"/>
        </w:rPr>
        <w:t xml:space="preserve"> </w:t>
      </w:r>
      <w:r>
        <w:t>Источники</w:t>
      </w:r>
      <w:r>
        <w:rPr>
          <w:spacing w:val="-8"/>
        </w:rPr>
        <w:t xml:space="preserve"> </w:t>
      </w:r>
      <w:r>
        <w:t>биологических</w:t>
      </w:r>
      <w:r>
        <w:rPr>
          <w:spacing w:val="-14"/>
        </w:rPr>
        <w:t xml:space="preserve"> </w:t>
      </w:r>
      <w:r>
        <w:t>знаний.</w:t>
      </w:r>
      <w:r>
        <w:rPr>
          <w:spacing w:val="-8"/>
        </w:rPr>
        <w:t xml:space="preserve"> </w:t>
      </w:r>
      <w:r>
        <w:t>Поиск</w:t>
      </w:r>
      <w:r>
        <w:rPr>
          <w:spacing w:val="-15"/>
        </w:rPr>
        <w:t xml:space="preserve"> </w:t>
      </w:r>
      <w:r>
        <w:t>информации</w:t>
      </w:r>
      <w:r>
        <w:rPr>
          <w:spacing w:val="-8"/>
        </w:rPr>
        <w:t xml:space="preserve"> </w:t>
      </w:r>
      <w:r>
        <w:t>с использованием различных источников (научно-популярная литература, справочники, Интернет).</w:t>
      </w:r>
    </w:p>
    <w:p w:rsidR="00B214FC" w:rsidRDefault="004D274D">
      <w:pPr>
        <w:pStyle w:val="a3"/>
      </w:pPr>
      <w:r>
        <w:t>Методы</w:t>
      </w:r>
      <w:r>
        <w:rPr>
          <w:spacing w:val="-3"/>
        </w:rPr>
        <w:t xml:space="preserve"> </w:t>
      </w:r>
      <w:r>
        <w:t>изучения</w:t>
      </w:r>
      <w:r>
        <w:rPr>
          <w:spacing w:val="-4"/>
        </w:rPr>
        <w:t xml:space="preserve"> </w:t>
      </w:r>
      <w:r>
        <w:t>живой</w:t>
      </w:r>
      <w:r>
        <w:rPr>
          <w:spacing w:val="-2"/>
        </w:rPr>
        <w:t xml:space="preserve"> природы.</w:t>
      </w:r>
    </w:p>
    <w:p w:rsidR="00B214FC" w:rsidRDefault="004D274D">
      <w:pPr>
        <w:pStyle w:val="a3"/>
        <w:spacing w:before="40" w:line="271" w:lineRule="auto"/>
        <w:ind w:right="274"/>
      </w:pPr>
      <w: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214FC" w:rsidRDefault="004D274D">
      <w:pPr>
        <w:pStyle w:val="a3"/>
        <w:spacing w:line="271" w:lineRule="auto"/>
        <w:ind w:right="265"/>
      </w:pPr>
      <w: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71" w:lineRule="auto"/>
        <w:ind w:right="277"/>
      </w:pPr>
      <w:r>
        <w:t>Изучение лабораторного оборудования: термометры, весы, чашки Петри, пробирки, мензурки. Правила работы с оборудованием в школьном кабинете.</w:t>
      </w:r>
    </w:p>
    <w:p w:rsidR="00B214FC" w:rsidRDefault="004D274D">
      <w:pPr>
        <w:pStyle w:val="a3"/>
      </w:pPr>
      <w:r>
        <w:t>Ознакомление</w:t>
      </w:r>
      <w:r>
        <w:rPr>
          <w:spacing w:val="-6"/>
        </w:rPr>
        <w:t xml:space="preserve"> </w:t>
      </w:r>
      <w:r>
        <w:t>с</w:t>
      </w:r>
      <w:r>
        <w:rPr>
          <w:spacing w:val="-3"/>
        </w:rPr>
        <w:t xml:space="preserve"> </w:t>
      </w:r>
      <w:r>
        <w:t>устройством</w:t>
      </w:r>
      <w:r>
        <w:rPr>
          <w:spacing w:val="-5"/>
        </w:rPr>
        <w:t xml:space="preserve"> </w:t>
      </w:r>
      <w:r>
        <w:t>лупы,</w:t>
      </w:r>
      <w:r>
        <w:rPr>
          <w:spacing w:val="-1"/>
        </w:rPr>
        <w:t xml:space="preserve"> </w:t>
      </w:r>
      <w:r>
        <w:t>светового</w:t>
      </w:r>
      <w:r>
        <w:rPr>
          <w:spacing w:val="-2"/>
        </w:rPr>
        <w:t xml:space="preserve"> </w:t>
      </w:r>
      <w:r>
        <w:t>микроскопа,</w:t>
      </w:r>
      <w:r>
        <w:rPr>
          <w:spacing w:val="-5"/>
        </w:rPr>
        <w:t xml:space="preserve"> </w:t>
      </w:r>
      <w:r>
        <w:t>правила</w:t>
      </w:r>
      <w:r>
        <w:rPr>
          <w:spacing w:val="-3"/>
        </w:rPr>
        <w:t xml:space="preserve"> </w:t>
      </w:r>
      <w:r>
        <w:t>работы</w:t>
      </w:r>
      <w:r>
        <w:rPr>
          <w:spacing w:val="-1"/>
        </w:rPr>
        <w:t xml:space="preserve"> </w:t>
      </w:r>
      <w:r>
        <w:t>с</w:t>
      </w:r>
      <w:r>
        <w:rPr>
          <w:spacing w:val="-7"/>
        </w:rPr>
        <w:t xml:space="preserve"> </w:t>
      </w:r>
      <w:r>
        <w:rPr>
          <w:spacing w:val="-2"/>
        </w:rPr>
        <w:t>ними.</w:t>
      </w:r>
    </w:p>
    <w:p w:rsidR="00B214FC" w:rsidRDefault="004D274D">
      <w:pPr>
        <w:pStyle w:val="a3"/>
        <w:spacing w:before="41" w:line="276" w:lineRule="auto"/>
        <w:jc w:val="left"/>
      </w:pPr>
      <w:r>
        <w:t>Ознакомление с растительными и животными клетками: томата и арбуза (натуральные препараты), инфузории туфельки и гидры (готовые</w:t>
      </w:r>
      <w:r>
        <w:rPr>
          <w:spacing w:val="-2"/>
        </w:rPr>
        <w:t xml:space="preserve"> </w:t>
      </w:r>
      <w:r>
        <w:t>микропрепараты) с</w:t>
      </w:r>
      <w:r>
        <w:rPr>
          <w:spacing w:val="-2"/>
        </w:rPr>
        <w:t xml:space="preserve"> </w:t>
      </w:r>
      <w:r>
        <w:t>помощью лупы и светового микроскопа. Экскурсии или видеоэкскурсии.</w:t>
      </w:r>
    </w:p>
    <w:p w:rsidR="00B214FC" w:rsidRDefault="004D274D">
      <w:pPr>
        <w:pStyle w:val="a3"/>
        <w:spacing w:before="0" w:line="280" w:lineRule="auto"/>
        <w:ind w:right="1256"/>
        <w:jc w:val="left"/>
      </w:pPr>
      <w:r>
        <w:t>Овладение</w:t>
      </w:r>
      <w:r>
        <w:rPr>
          <w:spacing w:val="-7"/>
        </w:rPr>
        <w:t xml:space="preserve"> </w:t>
      </w:r>
      <w:r>
        <w:t>методами</w:t>
      </w:r>
      <w:r>
        <w:rPr>
          <w:spacing w:val="-5"/>
        </w:rPr>
        <w:t xml:space="preserve"> </w:t>
      </w:r>
      <w:r>
        <w:t>изучения</w:t>
      </w:r>
      <w:r>
        <w:rPr>
          <w:spacing w:val="-6"/>
        </w:rPr>
        <w:t xml:space="preserve"> </w:t>
      </w:r>
      <w:r>
        <w:t>живой</w:t>
      </w:r>
      <w:r>
        <w:rPr>
          <w:spacing w:val="-5"/>
        </w:rPr>
        <w:t xml:space="preserve"> </w:t>
      </w:r>
      <w:r>
        <w:t>природы</w:t>
      </w:r>
      <w:r>
        <w:rPr>
          <w:spacing w:val="-2"/>
        </w:rPr>
        <w:t xml:space="preserve"> </w:t>
      </w:r>
      <w:r>
        <w:t>–</w:t>
      </w:r>
      <w:r>
        <w:rPr>
          <w:spacing w:val="-6"/>
        </w:rPr>
        <w:t xml:space="preserve"> </w:t>
      </w:r>
      <w:r>
        <w:t>наблюдением</w:t>
      </w:r>
      <w:r>
        <w:rPr>
          <w:spacing w:val="-5"/>
        </w:rPr>
        <w:t xml:space="preserve"> </w:t>
      </w:r>
      <w:r>
        <w:t>и</w:t>
      </w:r>
      <w:r>
        <w:rPr>
          <w:spacing w:val="-5"/>
        </w:rPr>
        <w:t xml:space="preserve"> </w:t>
      </w:r>
      <w:r>
        <w:t>экспериментом. Организмы – тела живой природы.</w:t>
      </w:r>
    </w:p>
    <w:p w:rsidR="00B214FC" w:rsidRDefault="004D274D">
      <w:pPr>
        <w:pStyle w:val="a3"/>
        <w:spacing w:before="0" w:line="271" w:lineRule="auto"/>
        <w:ind w:right="257"/>
      </w:pPr>
      <w:r>
        <w:t>Понятие</w:t>
      </w:r>
      <w:r>
        <w:rPr>
          <w:spacing w:val="-5"/>
        </w:rPr>
        <w:t xml:space="preserve"> </w:t>
      </w:r>
      <w:r>
        <w:t>об</w:t>
      </w:r>
      <w:r>
        <w:rPr>
          <w:spacing w:val="-6"/>
        </w:rPr>
        <w:t xml:space="preserve"> </w:t>
      </w:r>
      <w:r>
        <w:t>организме.</w:t>
      </w:r>
      <w:r>
        <w:rPr>
          <w:spacing w:val="-2"/>
        </w:rPr>
        <w:t xml:space="preserve"> </w:t>
      </w:r>
      <w:r>
        <w:t>Доядерные и ядерные</w:t>
      </w:r>
      <w:r>
        <w:rPr>
          <w:spacing w:val="-10"/>
        </w:rPr>
        <w:t xml:space="preserve"> </w:t>
      </w:r>
      <w:r>
        <w:t>организмы.</w:t>
      </w:r>
      <w:r>
        <w:rPr>
          <w:spacing w:val="-2"/>
        </w:rPr>
        <w:t xml:space="preserve"> </w:t>
      </w:r>
      <w:r>
        <w:t>Клетка и её</w:t>
      </w:r>
      <w:r>
        <w:rPr>
          <w:spacing w:val="-5"/>
        </w:rPr>
        <w:t xml:space="preserve"> </w:t>
      </w:r>
      <w:r>
        <w:t>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color w:val="FF0000"/>
        </w:rPr>
        <w:t xml:space="preserve">. </w:t>
      </w:r>
      <w:r>
        <w:t>Строение клетки под световым микроскопом: клеточная оболочка, цитоплазма, ядро.</w:t>
      </w:r>
    </w:p>
    <w:p w:rsidR="00B214FC" w:rsidRDefault="004D274D">
      <w:pPr>
        <w:pStyle w:val="a3"/>
        <w:spacing w:before="1"/>
      </w:pPr>
      <w:r>
        <w:t>Одноклеточные</w:t>
      </w:r>
      <w:r>
        <w:rPr>
          <w:spacing w:val="-9"/>
        </w:rPr>
        <w:t xml:space="preserve"> </w:t>
      </w:r>
      <w:r>
        <w:t>и</w:t>
      </w:r>
      <w:r>
        <w:rPr>
          <w:spacing w:val="1"/>
        </w:rPr>
        <w:t xml:space="preserve"> </w:t>
      </w:r>
      <w:r>
        <w:t>многоклеточные</w:t>
      </w:r>
      <w:r>
        <w:rPr>
          <w:spacing w:val="-11"/>
        </w:rPr>
        <w:t xml:space="preserve"> </w:t>
      </w:r>
      <w:r>
        <w:t>организмы.</w:t>
      </w:r>
      <w:r>
        <w:rPr>
          <w:spacing w:val="-7"/>
        </w:rPr>
        <w:t xml:space="preserve"> </w:t>
      </w:r>
      <w:r>
        <w:t>Клетки,</w:t>
      </w:r>
      <w:r>
        <w:rPr>
          <w:spacing w:val="1"/>
        </w:rPr>
        <w:t xml:space="preserve"> </w:t>
      </w:r>
      <w:r>
        <w:t>ткани,</w:t>
      </w:r>
      <w:r>
        <w:rPr>
          <w:spacing w:val="-7"/>
        </w:rPr>
        <w:t xml:space="preserve"> </w:t>
      </w:r>
      <w:r>
        <w:t>органы,</w:t>
      </w:r>
      <w:r>
        <w:rPr>
          <w:spacing w:val="-3"/>
        </w:rPr>
        <w:t xml:space="preserve"> </w:t>
      </w:r>
      <w:r>
        <w:t>системы</w:t>
      </w:r>
      <w:r>
        <w:rPr>
          <w:spacing w:val="-8"/>
        </w:rPr>
        <w:t xml:space="preserve"> </w:t>
      </w:r>
      <w:r>
        <w:rPr>
          <w:spacing w:val="-2"/>
        </w:rPr>
        <w:t>органов.</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5"/>
      </w:pPr>
      <w:r>
        <w:lastRenderedPageBreak/>
        <w:t>Жизнедеятельность</w:t>
      </w:r>
      <w:r>
        <w:rPr>
          <w:spacing w:val="-1"/>
        </w:rPr>
        <w:t xml:space="preserve"> </w:t>
      </w:r>
      <w:r>
        <w:t>организмов. Особенности строения</w:t>
      </w:r>
      <w:r>
        <w:rPr>
          <w:spacing w:val="-2"/>
        </w:rPr>
        <w:t xml:space="preserve"> </w:t>
      </w:r>
      <w:r>
        <w:t>и</w:t>
      </w:r>
      <w:r>
        <w:rPr>
          <w:spacing w:val="-1"/>
        </w:rPr>
        <w:t xml:space="preserve"> </w:t>
      </w:r>
      <w:r>
        <w:t>процессов</w:t>
      </w:r>
      <w:r>
        <w:rPr>
          <w:spacing w:val="-1"/>
        </w:rPr>
        <w:t xml:space="preserve"> </w:t>
      </w:r>
      <w:r>
        <w:t>жизнедеятельности у</w:t>
      </w:r>
      <w:r>
        <w:rPr>
          <w:spacing w:val="-7"/>
        </w:rPr>
        <w:t xml:space="preserve"> </w:t>
      </w:r>
      <w:r>
        <w:t>растений, животных, бактерий и грибов.</w:t>
      </w:r>
    </w:p>
    <w:p w:rsidR="00B214FC" w:rsidRDefault="004D274D">
      <w:pPr>
        <w:pStyle w:val="a3"/>
        <w:spacing w:line="271" w:lineRule="auto"/>
        <w:ind w:right="264"/>
      </w:pPr>
      <w:r>
        <w:t>Свойства организмов: питание, дыхание, выделение, движение, размножение, развитие, раздражимость, приспособленность. Организм – единое целое.</w:t>
      </w:r>
    </w:p>
    <w:p w:rsidR="00B214FC" w:rsidRDefault="004D274D">
      <w:pPr>
        <w:pStyle w:val="a3"/>
        <w:spacing w:before="6" w:line="271" w:lineRule="auto"/>
        <w:ind w:right="261"/>
      </w:pPr>
      <w:r>
        <w:t>Разнообразие</w:t>
      </w:r>
      <w:r>
        <w:rPr>
          <w:spacing w:val="-6"/>
        </w:rPr>
        <w:t xml:space="preserve"> </w:t>
      </w:r>
      <w:r>
        <w:t>организмов</w:t>
      </w:r>
      <w:r>
        <w:rPr>
          <w:spacing w:val="-3"/>
        </w:rPr>
        <w:t xml:space="preserve"> </w:t>
      </w:r>
      <w:r>
        <w:t>и</w:t>
      </w:r>
      <w:r>
        <w:rPr>
          <w:spacing w:val="-4"/>
        </w:rPr>
        <w:t xml:space="preserve"> </w:t>
      </w:r>
      <w:r>
        <w:t>их</w:t>
      </w:r>
      <w:r>
        <w:rPr>
          <w:spacing w:val="-5"/>
        </w:rPr>
        <w:t xml:space="preserve"> </w:t>
      </w:r>
      <w:r>
        <w:t>классификация (таксоны</w:t>
      </w:r>
      <w:r>
        <w:rPr>
          <w:spacing w:val="-3"/>
        </w:rPr>
        <w:t xml:space="preserve"> </w:t>
      </w:r>
      <w:r>
        <w:t>в биологии:</w:t>
      </w:r>
      <w:r>
        <w:rPr>
          <w:spacing w:val="-5"/>
        </w:rPr>
        <w:t xml:space="preserve"> </w:t>
      </w:r>
      <w:r>
        <w:t>царства,</w:t>
      </w:r>
      <w:r>
        <w:rPr>
          <w:spacing w:val="-3"/>
        </w:rPr>
        <w:t xml:space="preserve"> </w:t>
      </w:r>
      <w:r>
        <w:t>типы (отделы),</w:t>
      </w:r>
      <w:r>
        <w:rPr>
          <w:spacing w:val="-3"/>
        </w:rPr>
        <w:t xml:space="preserve"> </w:t>
      </w:r>
      <w:r>
        <w:t>классы, отряды (порядки), семейства, роды, виды. Бактерии и</w:t>
      </w:r>
      <w:r>
        <w:rPr>
          <w:spacing w:val="-2"/>
        </w:rPr>
        <w:t xml:space="preserve"> </w:t>
      </w:r>
      <w:r>
        <w:t>вирусы как формы жизни. Значение бактерий и вирусов в природе и в жизни человека.</w:t>
      </w:r>
    </w:p>
    <w:p w:rsidR="00B214FC" w:rsidRDefault="004D274D">
      <w:pPr>
        <w:pStyle w:val="a3"/>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1" w:line="271" w:lineRule="auto"/>
        <w:jc w:val="left"/>
      </w:pPr>
      <w:r>
        <w:t>Изучение</w:t>
      </w:r>
      <w:r>
        <w:rPr>
          <w:spacing w:val="40"/>
        </w:rPr>
        <w:t xml:space="preserve"> </w:t>
      </w:r>
      <w:r>
        <w:t>клеток</w:t>
      </w:r>
      <w:r>
        <w:rPr>
          <w:spacing w:val="40"/>
        </w:rPr>
        <w:t xml:space="preserve"> </w:t>
      </w:r>
      <w:r>
        <w:t>кожицы</w:t>
      </w:r>
      <w:r>
        <w:rPr>
          <w:spacing w:val="40"/>
        </w:rPr>
        <w:t xml:space="preserve"> </w:t>
      </w:r>
      <w:r>
        <w:t>чешуи</w:t>
      </w:r>
      <w:r>
        <w:rPr>
          <w:spacing w:val="70"/>
        </w:rPr>
        <w:t xml:space="preserve"> </w:t>
      </w:r>
      <w:r>
        <w:t>лука</w:t>
      </w:r>
      <w:r>
        <w:rPr>
          <w:spacing w:val="40"/>
        </w:rPr>
        <w:t xml:space="preserve"> </w:t>
      </w:r>
      <w:r>
        <w:t>под</w:t>
      </w:r>
      <w:r>
        <w:rPr>
          <w:spacing w:val="40"/>
        </w:rPr>
        <w:t xml:space="preserve"> </w:t>
      </w:r>
      <w:r>
        <w:t>лупой</w:t>
      </w:r>
      <w:r>
        <w:rPr>
          <w:spacing w:val="70"/>
        </w:rPr>
        <w:t xml:space="preserve"> </w:t>
      </w:r>
      <w:r>
        <w:t>и</w:t>
      </w:r>
      <w:r>
        <w:rPr>
          <w:spacing w:val="40"/>
        </w:rPr>
        <w:t xml:space="preserve"> </w:t>
      </w:r>
      <w:r>
        <w:t>микроскопом</w:t>
      </w:r>
      <w:r>
        <w:rPr>
          <w:spacing w:val="40"/>
        </w:rPr>
        <w:t xml:space="preserve"> </w:t>
      </w:r>
      <w:r>
        <w:t>(на</w:t>
      </w:r>
      <w:r>
        <w:rPr>
          <w:spacing w:val="40"/>
        </w:rPr>
        <w:t xml:space="preserve"> </w:t>
      </w:r>
      <w:r>
        <w:t>примере</w:t>
      </w:r>
      <w:r>
        <w:rPr>
          <w:spacing w:val="40"/>
        </w:rPr>
        <w:t xml:space="preserve"> </w:t>
      </w:r>
      <w:r>
        <w:t>самостоятельно</w:t>
      </w:r>
      <w:r>
        <w:rPr>
          <w:spacing w:val="40"/>
        </w:rPr>
        <w:t xml:space="preserve"> </w:t>
      </w:r>
      <w:r>
        <w:t>приготовленного микропрепарата).</w:t>
      </w:r>
    </w:p>
    <w:p w:rsidR="00B214FC" w:rsidRDefault="004D274D">
      <w:pPr>
        <w:pStyle w:val="a3"/>
        <w:spacing w:line="276" w:lineRule="auto"/>
        <w:ind w:right="4437"/>
        <w:jc w:val="left"/>
      </w:pPr>
      <w:r>
        <w:t>Ознакомление</w:t>
      </w:r>
      <w:r>
        <w:rPr>
          <w:spacing w:val="-6"/>
        </w:rPr>
        <w:t xml:space="preserve"> </w:t>
      </w:r>
      <w:r>
        <w:t>с</w:t>
      </w:r>
      <w:r>
        <w:rPr>
          <w:spacing w:val="-10"/>
        </w:rPr>
        <w:t xml:space="preserve"> </w:t>
      </w:r>
      <w:r>
        <w:t>принципами</w:t>
      </w:r>
      <w:r>
        <w:rPr>
          <w:spacing w:val="-8"/>
        </w:rPr>
        <w:t xml:space="preserve"> </w:t>
      </w:r>
      <w:r>
        <w:t>систематики</w:t>
      </w:r>
      <w:r>
        <w:rPr>
          <w:spacing w:val="-13"/>
        </w:rPr>
        <w:t xml:space="preserve"> </w:t>
      </w:r>
      <w:r>
        <w:t>организмов. Наблюдение за потреблением воды растением.</w:t>
      </w:r>
    </w:p>
    <w:p w:rsidR="00B214FC" w:rsidRDefault="004D274D">
      <w:pPr>
        <w:pStyle w:val="a3"/>
        <w:spacing w:before="4"/>
        <w:jc w:val="left"/>
      </w:pPr>
      <w:r>
        <w:t>Организмы</w:t>
      </w:r>
      <w:r>
        <w:rPr>
          <w:spacing w:val="-3"/>
        </w:rPr>
        <w:t xml:space="preserve"> </w:t>
      </w:r>
      <w:r>
        <w:t>и</w:t>
      </w:r>
      <w:r>
        <w:rPr>
          <w:spacing w:val="-6"/>
        </w:rPr>
        <w:t xml:space="preserve"> </w:t>
      </w:r>
      <w:r>
        <w:t>среда</w:t>
      </w:r>
      <w:r>
        <w:rPr>
          <w:spacing w:val="-2"/>
        </w:rPr>
        <w:t xml:space="preserve"> обитания.</w:t>
      </w:r>
    </w:p>
    <w:p w:rsidR="00B214FC" w:rsidRDefault="004D274D">
      <w:pPr>
        <w:pStyle w:val="a3"/>
        <w:spacing w:before="45" w:line="268" w:lineRule="auto"/>
        <w:ind w:right="272"/>
      </w:pPr>
      <w: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214FC" w:rsidRDefault="004D274D">
      <w:pPr>
        <w:pStyle w:val="a3"/>
        <w:spacing w:before="14"/>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76" w:lineRule="auto"/>
        <w:ind w:right="1256"/>
        <w:jc w:val="left"/>
      </w:pPr>
      <w:r>
        <w:t>Выявление</w:t>
      </w:r>
      <w:r>
        <w:rPr>
          <w:spacing w:val="-5"/>
        </w:rPr>
        <w:t xml:space="preserve"> </w:t>
      </w:r>
      <w:r>
        <w:t>приспособлений</w:t>
      </w:r>
      <w:r>
        <w:rPr>
          <w:spacing w:val="-8"/>
        </w:rPr>
        <w:t xml:space="preserve"> </w:t>
      </w:r>
      <w:r>
        <w:t>организмов</w:t>
      </w:r>
      <w:r>
        <w:rPr>
          <w:spacing w:val="-7"/>
        </w:rPr>
        <w:t xml:space="preserve"> </w:t>
      </w:r>
      <w:r>
        <w:t>к</w:t>
      </w:r>
      <w:r>
        <w:rPr>
          <w:spacing w:val="-6"/>
        </w:rPr>
        <w:t xml:space="preserve"> </w:t>
      </w:r>
      <w:r>
        <w:t>среде</w:t>
      </w:r>
      <w:r>
        <w:rPr>
          <w:spacing w:val="-5"/>
        </w:rPr>
        <w:t xml:space="preserve"> </w:t>
      </w:r>
      <w:r>
        <w:t>обитания</w:t>
      </w:r>
      <w:r>
        <w:rPr>
          <w:spacing w:val="-5"/>
        </w:rPr>
        <w:t xml:space="preserve"> </w:t>
      </w:r>
      <w:r>
        <w:t>(на</w:t>
      </w:r>
      <w:r>
        <w:rPr>
          <w:spacing w:val="-5"/>
        </w:rPr>
        <w:t xml:space="preserve"> </w:t>
      </w:r>
      <w:r>
        <w:t>конкретных</w:t>
      </w:r>
      <w:r>
        <w:rPr>
          <w:spacing w:val="-9"/>
        </w:rPr>
        <w:t xml:space="preserve"> </w:t>
      </w:r>
      <w:r>
        <w:t>примерах). Экскурсии или видеоэкскурсии.</w:t>
      </w:r>
    </w:p>
    <w:p w:rsidR="00B214FC" w:rsidRDefault="004D274D">
      <w:pPr>
        <w:pStyle w:val="a3"/>
        <w:spacing w:before="4" w:line="276" w:lineRule="auto"/>
        <w:ind w:right="4437"/>
        <w:jc w:val="left"/>
      </w:pPr>
      <w:r>
        <w:t>Растительный</w:t>
      </w:r>
      <w:r>
        <w:rPr>
          <w:spacing w:val="-9"/>
        </w:rPr>
        <w:t xml:space="preserve"> </w:t>
      </w:r>
      <w:r>
        <w:t>и</w:t>
      </w:r>
      <w:r>
        <w:rPr>
          <w:spacing w:val="-9"/>
        </w:rPr>
        <w:t xml:space="preserve"> </w:t>
      </w:r>
      <w:r>
        <w:t>животный</w:t>
      </w:r>
      <w:r>
        <w:rPr>
          <w:spacing w:val="-9"/>
        </w:rPr>
        <w:t xml:space="preserve"> </w:t>
      </w:r>
      <w:r>
        <w:t>мир</w:t>
      </w:r>
      <w:r>
        <w:rPr>
          <w:spacing w:val="-6"/>
        </w:rPr>
        <w:t xml:space="preserve"> </w:t>
      </w:r>
      <w:r>
        <w:t>родного</w:t>
      </w:r>
      <w:r>
        <w:rPr>
          <w:spacing w:val="-2"/>
        </w:rPr>
        <w:t xml:space="preserve"> </w:t>
      </w:r>
      <w:r>
        <w:t>края</w:t>
      </w:r>
      <w:r>
        <w:rPr>
          <w:spacing w:val="-10"/>
        </w:rPr>
        <w:t xml:space="preserve"> </w:t>
      </w:r>
      <w:r>
        <w:t>(краеведение). Природные сообщества.</w:t>
      </w:r>
    </w:p>
    <w:p w:rsidR="00B214FC" w:rsidRDefault="004D274D">
      <w:pPr>
        <w:pStyle w:val="a3"/>
        <w:spacing w:before="4" w:line="271" w:lineRule="auto"/>
        <w:ind w:right="262"/>
      </w:pPr>
      <w: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w:t>
      </w:r>
      <w:r>
        <w:rPr>
          <w:spacing w:val="-12"/>
        </w:rPr>
        <w:t xml:space="preserve"> </w:t>
      </w:r>
      <w:r>
        <w:t>органических</w:t>
      </w:r>
      <w:r>
        <w:rPr>
          <w:spacing w:val="-15"/>
        </w:rPr>
        <w:t xml:space="preserve"> </w:t>
      </w:r>
      <w:r>
        <w:t>веществ</w:t>
      </w:r>
      <w:r>
        <w:rPr>
          <w:spacing w:val="-9"/>
        </w:rPr>
        <w:t xml:space="preserve"> </w:t>
      </w:r>
      <w:r>
        <w:t>в</w:t>
      </w:r>
      <w:r>
        <w:rPr>
          <w:spacing w:val="-15"/>
        </w:rPr>
        <w:t xml:space="preserve"> </w:t>
      </w:r>
      <w:r>
        <w:t>природных</w:t>
      </w:r>
      <w:r>
        <w:rPr>
          <w:spacing w:val="-15"/>
        </w:rPr>
        <w:t xml:space="preserve"> </w:t>
      </w:r>
      <w:r>
        <w:t>сообществах.</w:t>
      </w:r>
      <w:r>
        <w:rPr>
          <w:spacing w:val="-10"/>
        </w:rPr>
        <w:t xml:space="preserve"> </w:t>
      </w:r>
      <w:r>
        <w:t>Примеры</w:t>
      </w:r>
      <w:r>
        <w:rPr>
          <w:spacing w:val="-10"/>
        </w:rPr>
        <w:t xml:space="preserve"> </w:t>
      </w:r>
      <w:r>
        <w:t>природных</w:t>
      </w:r>
      <w:r>
        <w:rPr>
          <w:spacing w:val="-15"/>
        </w:rPr>
        <w:t xml:space="preserve"> </w:t>
      </w:r>
      <w:r>
        <w:t>сообществ</w:t>
      </w:r>
      <w:r>
        <w:rPr>
          <w:spacing w:val="-9"/>
        </w:rPr>
        <w:t xml:space="preserve"> </w:t>
      </w:r>
      <w:r>
        <w:t>(лес, пруд, озеро и другие природные сообщества).</w:t>
      </w:r>
    </w:p>
    <w:p w:rsidR="00B214FC" w:rsidRDefault="004D274D">
      <w:pPr>
        <w:pStyle w:val="a3"/>
        <w:spacing w:before="5" w:line="271" w:lineRule="auto"/>
        <w:ind w:right="273"/>
      </w:pPr>
      <w: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214FC" w:rsidRDefault="004D274D">
      <w:pPr>
        <w:pStyle w:val="a3"/>
        <w:spacing w:line="276" w:lineRule="auto"/>
        <w:ind w:right="1256"/>
        <w:jc w:val="left"/>
      </w:pPr>
      <w:r>
        <w:t>Природные</w:t>
      </w:r>
      <w:r>
        <w:rPr>
          <w:spacing w:val="-7"/>
        </w:rPr>
        <w:t xml:space="preserve"> </w:t>
      </w:r>
      <w:r>
        <w:t>зоны Земли,</w:t>
      </w:r>
      <w:r>
        <w:rPr>
          <w:spacing w:val="-4"/>
        </w:rPr>
        <w:t xml:space="preserve"> </w:t>
      </w:r>
      <w:r>
        <w:t>их</w:t>
      </w:r>
      <w:r>
        <w:rPr>
          <w:spacing w:val="-6"/>
        </w:rPr>
        <w:t xml:space="preserve"> </w:t>
      </w:r>
      <w:r>
        <w:t>обитатели.</w:t>
      </w:r>
      <w:r>
        <w:rPr>
          <w:spacing w:val="-4"/>
        </w:rPr>
        <w:t xml:space="preserve"> </w:t>
      </w:r>
      <w:r>
        <w:t>Флора</w:t>
      </w:r>
      <w:r>
        <w:rPr>
          <w:spacing w:val="-2"/>
        </w:rPr>
        <w:t xml:space="preserve"> </w:t>
      </w:r>
      <w:r>
        <w:t>и</w:t>
      </w:r>
      <w:r>
        <w:rPr>
          <w:spacing w:val="-5"/>
        </w:rPr>
        <w:t xml:space="preserve"> </w:t>
      </w:r>
      <w:r>
        <w:t>фауна</w:t>
      </w:r>
      <w:r>
        <w:rPr>
          <w:spacing w:val="-2"/>
        </w:rPr>
        <w:t xml:space="preserve"> </w:t>
      </w:r>
      <w:r>
        <w:t>природных</w:t>
      </w:r>
      <w:r>
        <w:rPr>
          <w:spacing w:val="-6"/>
        </w:rPr>
        <w:t xml:space="preserve"> </w:t>
      </w:r>
      <w:r>
        <w:t>зон. Ландшафты: природные и культурные.</w:t>
      </w:r>
    </w:p>
    <w:p w:rsidR="00B214FC" w:rsidRDefault="004D274D">
      <w:pPr>
        <w:pStyle w:val="a3"/>
        <w:spacing w:before="4"/>
        <w:jc w:val="left"/>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68" w:lineRule="auto"/>
        <w:jc w:val="left"/>
      </w:pPr>
      <w:r>
        <w:t>Изучение</w:t>
      </w:r>
      <w:r>
        <w:rPr>
          <w:spacing w:val="-12"/>
        </w:rPr>
        <w:t xml:space="preserve"> </w:t>
      </w:r>
      <w:r>
        <w:t>искусственных</w:t>
      </w:r>
      <w:r>
        <w:rPr>
          <w:spacing w:val="-15"/>
        </w:rPr>
        <w:t xml:space="preserve"> </w:t>
      </w:r>
      <w:r>
        <w:t>сообществ</w:t>
      </w:r>
      <w:r>
        <w:rPr>
          <w:spacing w:val="-13"/>
        </w:rPr>
        <w:t xml:space="preserve"> </w:t>
      </w:r>
      <w:r>
        <w:t>и</w:t>
      </w:r>
      <w:r>
        <w:rPr>
          <w:spacing w:val="-10"/>
        </w:rPr>
        <w:t xml:space="preserve"> </w:t>
      </w:r>
      <w:r>
        <w:t>их</w:t>
      </w:r>
      <w:r>
        <w:rPr>
          <w:spacing w:val="-15"/>
        </w:rPr>
        <w:t xml:space="preserve"> </w:t>
      </w:r>
      <w:r>
        <w:t>обитателей</w:t>
      </w:r>
      <w:r>
        <w:rPr>
          <w:spacing w:val="-10"/>
        </w:rPr>
        <w:t xml:space="preserve"> </w:t>
      </w:r>
      <w:r>
        <w:t>(на</w:t>
      </w:r>
      <w:r>
        <w:rPr>
          <w:spacing w:val="-12"/>
        </w:rPr>
        <w:t xml:space="preserve"> </w:t>
      </w:r>
      <w:r>
        <w:t>примере</w:t>
      </w:r>
      <w:r>
        <w:rPr>
          <w:spacing w:val="-12"/>
        </w:rPr>
        <w:t xml:space="preserve"> </w:t>
      </w:r>
      <w:r>
        <w:t>аквариума</w:t>
      </w:r>
      <w:r>
        <w:rPr>
          <w:spacing w:val="-12"/>
        </w:rPr>
        <w:t xml:space="preserve"> </w:t>
      </w:r>
      <w:r>
        <w:t>и</w:t>
      </w:r>
      <w:r>
        <w:rPr>
          <w:spacing w:val="-10"/>
        </w:rPr>
        <w:t xml:space="preserve"> </w:t>
      </w:r>
      <w:r>
        <w:t>других</w:t>
      </w:r>
      <w:r>
        <w:rPr>
          <w:spacing w:val="-15"/>
        </w:rPr>
        <w:t xml:space="preserve"> </w:t>
      </w:r>
      <w:r>
        <w:t xml:space="preserve">искусственных </w:t>
      </w:r>
      <w:r>
        <w:rPr>
          <w:spacing w:val="-2"/>
        </w:rPr>
        <w:t>сообществ).</w:t>
      </w:r>
    </w:p>
    <w:p w:rsidR="00B214FC" w:rsidRDefault="004D274D">
      <w:pPr>
        <w:pStyle w:val="a3"/>
        <w:spacing w:before="11"/>
        <w:jc w:val="left"/>
      </w:pPr>
      <w:r>
        <w:t>Экскурсии</w:t>
      </w:r>
      <w:r>
        <w:rPr>
          <w:spacing w:val="-1"/>
        </w:rPr>
        <w:t xml:space="preserve"> </w:t>
      </w:r>
      <w:r>
        <w:t xml:space="preserve">или </w:t>
      </w:r>
      <w:r>
        <w:rPr>
          <w:spacing w:val="-2"/>
        </w:rPr>
        <w:t>видеоэкскурсии.</w:t>
      </w:r>
    </w:p>
    <w:p w:rsidR="00B214FC" w:rsidRDefault="004D274D">
      <w:pPr>
        <w:pStyle w:val="a3"/>
        <w:spacing w:before="45" w:line="271" w:lineRule="auto"/>
        <w:jc w:val="left"/>
      </w:pPr>
      <w:r>
        <w:t>Изучение</w:t>
      </w:r>
      <w:r>
        <w:rPr>
          <w:spacing w:val="80"/>
        </w:rPr>
        <w:t xml:space="preserve"> </w:t>
      </w:r>
      <w:r>
        <w:t>природных</w:t>
      </w:r>
      <w:r>
        <w:rPr>
          <w:spacing w:val="80"/>
        </w:rPr>
        <w:t xml:space="preserve"> </w:t>
      </w:r>
      <w:r>
        <w:t>сообществ</w:t>
      </w:r>
      <w:r>
        <w:rPr>
          <w:spacing w:val="80"/>
        </w:rPr>
        <w:t xml:space="preserve"> </w:t>
      </w:r>
      <w:r>
        <w:t>(на</w:t>
      </w:r>
      <w:r>
        <w:rPr>
          <w:spacing w:val="80"/>
        </w:rPr>
        <w:t xml:space="preserve"> </w:t>
      </w:r>
      <w:r>
        <w:t>примере</w:t>
      </w:r>
      <w:r>
        <w:rPr>
          <w:spacing w:val="80"/>
        </w:rPr>
        <w:t xml:space="preserve"> </w:t>
      </w:r>
      <w:r>
        <w:t>леса,</w:t>
      </w:r>
      <w:r>
        <w:rPr>
          <w:spacing w:val="80"/>
        </w:rPr>
        <w:t xml:space="preserve"> </w:t>
      </w:r>
      <w:r>
        <w:t>озера,</w:t>
      </w:r>
      <w:r>
        <w:rPr>
          <w:spacing w:val="80"/>
        </w:rPr>
        <w:t xml:space="preserve"> </w:t>
      </w:r>
      <w:r>
        <w:t>пруда,</w:t>
      </w:r>
      <w:r>
        <w:rPr>
          <w:spacing w:val="80"/>
        </w:rPr>
        <w:t xml:space="preserve"> </w:t>
      </w:r>
      <w:r>
        <w:t>луга</w:t>
      </w:r>
      <w:r>
        <w:rPr>
          <w:spacing w:val="80"/>
        </w:rPr>
        <w:t xml:space="preserve"> </w:t>
      </w:r>
      <w:r>
        <w:t>и</w:t>
      </w:r>
      <w:r>
        <w:rPr>
          <w:spacing w:val="80"/>
        </w:rPr>
        <w:t xml:space="preserve"> </w:t>
      </w:r>
      <w:r>
        <w:t>других</w:t>
      </w:r>
      <w:r>
        <w:rPr>
          <w:spacing w:val="80"/>
        </w:rPr>
        <w:t xml:space="preserve"> </w:t>
      </w:r>
      <w:r>
        <w:t xml:space="preserve">природных </w:t>
      </w:r>
      <w:r>
        <w:rPr>
          <w:spacing w:val="-2"/>
        </w:rPr>
        <w:t>сообществ.).</w:t>
      </w:r>
    </w:p>
    <w:p w:rsidR="00B214FC" w:rsidRDefault="004D274D">
      <w:pPr>
        <w:pStyle w:val="a3"/>
        <w:spacing w:before="6" w:line="280" w:lineRule="auto"/>
        <w:ind w:right="3839"/>
        <w:jc w:val="left"/>
      </w:pPr>
      <w:r>
        <w:t>Изучение</w:t>
      </w:r>
      <w:r>
        <w:rPr>
          <w:spacing w:val="-5"/>
        </w:rPr>
        <w:t xml:space="preserve"> </w:t>
      </w:r>
      <w:r>
        <w:t>сезонных</w:t>
      </w:r>
      <w:r>
        <w:rPr>
          <w:spacing w:val="-9"/>
        </w:rPr>
        <w:t xml:space="preserve"> </w:t>
      </w:r>
      <w:r>
        <w:t>явлений</w:t>
      </w:r>
      <w:r>
        <w:rPr>
          <w:spacing w:val="-8"/>
        </w:rPr>
        <w:t xml:space="preserve"> </w:t>
      </w:r>
      <w:r>
        <w:t>в</w:t>
      </w:r>
      <w:r>
        <w:rPr>
          <w:spacing w:val="-7"/>
        </w:rPr>
        <w:t xml:space="preserve"> </w:t>
      </w:r>
      <w:r>
        <w:t>жизни</w:t>
      </w:r>
      <w:r>
        <w:rPr>
          <w:spacing w:val="-8"/>
        </w:rPr>
        <w:t xml:space="preserve"> </w:t>
      </w:r>
      <w:r>
        <w:t>природных</w:t>
      </w:r>
      <w:r>
        <w:rPr>
          <w:spacing w:val="-9"/>
        </w:rPr>
        <w:t xml:space="preserve"> </w:t>
      </w:r>
      <w:r>
        <w:t>сообществ. Живая природа и человек.</w:t>
      </w:r>
    </w:p>
    <w:p w:rsidR="00B214FC" w:rsidRDefault="004D274D">
      <w:pPr>
        <w:pStyle w:val="a3"/>
        <w:spacing w:before="0" w:line="271" w:lineRule="auto"/>
        <w:ind w:right="267"/>
      </w:pPr>
      <w: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w:t>
      </w:r>
      <w:r>
        <w:rPr>
          <w:spacing w:val="-9"/>
        </w:rPr>
        <w:t xml:space="preserve"> </w:t>
      </w:r>
      <w:r>
        <w:t>Загрязнение</w:t>
      </w:r>
      <w:r>
        <w:rPr>
          <w:spacing w:val="-13"/>
        </w:rPr>
        <w:t xml:space="preserve"> </w:t>
      </w:r>
      <w:r>
        <w:t>воздушной</w:t>
      </w:r>
      <w:r>
        <w:rPr>
          <w:spacing w:val="-11"/>
        </w:rPr>
        <w:t xml:space="preserve"> </w:t>
      </w:r>
      <w:r>
        <w:t>и</w:t>
      </w:r>
      <w:r>
        <w:rPr>
          <w:spacing w:val="-11"/>
        </w:rPr>
        <w:t xml:space="preserve"> </w:t>
      </w:r>
      <w:r>
        <w:t>водной</w:t>
      </w:r>
      <w:r>
        <w:rPr>
          <w:spacing w:val="-15"/>
        </w:rPr>
        <w:t xml:space="preserve"> </w:t>
      </w:r>
      <w:r>
        <w:t>оболочек</w:t>
      </w:r>
      <w:r>
        <w:rPr>
          <w:spacing w:val="-8"/>
        </w:rPr>
        <w:t xml:space="preserve"> </w:t>
      </w:r>
      <w:r>
        <w:t>Земли,</w:t>
      </w:r>
      <w:r>
        <w:rPr>
          <w:spacing w:val="-9"/>
        </w:rPr>
        <w:t xml:space="preserve"> </w:t>
      </w:r>
      <w:r>
        <w:t>потери</w:t>
      </w:r>
      <w:r>
        <w:rPr>
          <w:spacing w:val="-11"/>
        </w:rPr>
        <w:t xml:space="preserve"> </w:t>
      </w:r>
      <w:r>
        <w:t>почв,</w:t>
      </w:r>
      <w:r>
        <w:rPr>
          <w:spacing w:val="-9"/>
        </w:rPr>
        <w:t xml:space="preserve"> </w:t>
      </w:r>
      <w:r>
        <w:t>их</w:t>
      </w:r>
      <w:r>
        <w:rPr>
          <w:spacing w:val="-12"/>
        </w:rPr>
        <w:t xml:space="preserve"> </w:t>
      </w:r>
      <w:r>
        <w:t>предотвращение.</w:t>
      </w:r>
      <w:r>
        <w:rPr>
          <w:spacing w:val="-5"/>
        </w:rPr>
        <w:t xml:space="preserve"> </w:t>
      </w:r>
      <w:r>
        <w:t>Пути сохранения биологического разнообразия. Охраняемые территории (заповедники, заказники, национальные</w:t>
      </w:r>
      <w:r>
        <w:rPr>
          <w:spacing w:val="-9"/>
        </w:rPr>
        <w:t xml:space="preserve"> </w:t>
      </w:r>
      <w:r>
        <w:t>парки,</w:t>
      </w:r>
      <w:r>
        <w:rPr>
          <w:spacing w:val="-6"/>
        </w:rPr>
        <w:t xml:space="preserve"> </w:t>
      </w:r>
      <w:r>
        <w:t>памятники</w:t>
      </w:r>
      <w:r>
        <w:rPr>
          <w:spacing w:val="-7"/>
        </w:rPr>
        <w:t xml:space="preserve"> </w:t>
      </w:r>
      <w:r>
        <w:t>природы).</w:t>
      </w:r>
      <w:r>
        <w:rPr>
          <w:spacing w:val="-6"/>
        </w:rPr>
        <w:t xml:space="preserve"> </w:t>
      </w:r>
      <w:r>
        <w:t>Красная</w:t>
      </w:r>
      <w:r>
        <w:rPr>
          <w:spacing w:val="-8"/>
        </w:rPr>
        <w:t xml:space="preserve"> </w:t>
      </w:r>
      <w:r>
        <w:t>книга</w:t>
      </w:r>
      <w:r>
        <w:rPr>
          <w:spacing w:val="-9"/>
        </w:rPr>
        <w:t xml:space="preserve"> </w:t>
      </w:r>
      <w:r>
        <w:t>Российской</w:t>
      </w:r>
      <w:r>
        <w:rPr>
          <w:spacing w:val="-7"/>
        </w:rPr>
        <w:t xml:space="preserve"> </w:t>
      </w:r>
      <w:r>
        <w:t>Федерации.</w:t>
      </w:r>
      <w:r>
        <w:rPr>
          <w:spacing w:val="-6"/>
        </w:rPr>
        <w:t xml:space="preserve"> </w:t>
      </w:r>
      <w:r>
        <w:t>Осознание</w:t>
      </w:r>
      <w:r>
        <w:rPr>
          <w:spacing w:val="-13"/>
        </w:rPr>
        <w:t xml:space="preserve"> </w:t>
      </w:r>
      <w:r>
        <w:t>жизни как великой ценности.</w:t>
      </w:r>
    </w:p>
    <w:p w:rsidR="00B214FC" w:rsidRDefault="004D274D">
      <w:pPr>
        <w:pStyle w:val="a3"/>
        <w:spacing w:before="4"/>
      </w:pPr>
      <w:r>
        <w:t>Практические</w:t>
      </w:r>
      <w:r>
        <w:rPr>
          <w:spacing w:val="-8"/>
        </w:rPr>
        <w:t xml:space="preserve"> </w:t>
      </w:r>
      <w:r>
        <w:rPr>
          <w:spacing w:val="-2"/>
        </w:rPr>
        <w:t>работы.</w:t>
      </w:r>
    </w:p>
    <w:p w:rsidR="00B214FC" w:rsidRDefault="004D274D">
      <w:pPr>
        <w:pStyle w:val="a3"/>
        <w:spacing w:before="40" w:line="271" w:lineRule="auto"/>
        <w:ind w:right="272"/>
      </w:pPr>
      <w:r>
        <w:t xml:space="preserve">Проведение акции по уборке мусора в ближайшем лесу, парке, сквере или на пришкольной </w:t>
      </w:r>
      <w:r>
        <w:rPr>
          <w:spacing w:val="-2"/>
        </w:rPr>
        <w:t>территории.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80" w:lineRule="auto"/>
        <w:ind w:right="7107"/>
        <w:jc w:val="left"/>
      </w:pPr>
      <w:r>
        <w:lastRenderedPageBreak/>
        <w:t>Содержание</w:t>
      </w:r>
      <w:r>
        <w:rPr>
          <w:spacing w:val="-13"/>
        </w:rPr>
        <w:t xml:space="preserve"> </w:t>
      </w:r>
      <w:r>
        <w:t>обучения</w:t>
      </w:r>
      <w:r>
        <w:rPr>
          <w:spacing w:val="-8"/>
        </w:rPr>
        <w:t xml:space="preserve"> </w:t>
      </w:r>
      <w:r>
        <w:t>в</w:t>
      </w:r>
      <w:r>
        <w:rPr>
          <w:spacing w:val="-7"/>
        </w:rPr>
        <w:t xml:space="preserve"> </w:t>
      </w:r>
      <w:r>
        <w:t>6</w:t>
      </w:r>
      <w:r>
        <w:rPr>
          <w:spacing w:val="-12"/>
        </w:rPr>
        <w:t xml:space="preserve"> </w:t>
      </w:r>
      <w:r>
        <w:t>классе. Растительный организм.</w:t>
      </w:r>
    </w:p>
    <w:p w:rsidR="00B214FC" w:rsidRDefault="004D274D">
      <w:pPr>
        <w:pStyle w:val="a3"/>
        <w:spacing w:before="0" w:line="271" w:lineRule="auto"/>
        <w:jc w:val="left"/>
      </w:pPr>
      <w:r>
        <w:t>Ботаника – наука о растениях. Разделы ботаники. Связь ботаники с другими науками и техникой.</w:t>
      </w:r>
      <w:r>
        <w:rPr>
          <w:spacing w:val="80"/>
        </w:rPr>
        <w:t xml:space="preserve"> </w:t>
      </w:r>
      <w:r>
        <w:t>Общие признаки растений.</w:t>
      </w:r>
    </w:p>
    <w:p w:rsidR="00B214FC" w:rsidRDefault="004D274D">
      <w:pPr>
        <w:pStyle w:val="a3"/>
        <w:spacing w:before="3" w:line="271" w:lineRule="auto"/>
        <w:jc w:val="left"/>
      </w:pPr>
      <w:r>
        <w:t>Разнообразие растений.</w:t>
      </w:r>
      <w:r>
        <w:rPr>
          <w:spacing w:val="-1"/>
        </w:rPr>
        <w:t xml:space="preserve"> </w:t>
      </w:r>
      <w:r>
        <w:t>Уровни</w:t>
      </w:r>
      <w:r>
        <w:rPr>
          <w:spacing w:val="-6"/>
        </w:rPr>
        <w:t xml:space="preserve"> </w:t>
      </w:r>
      <w:r>
        <w:t>организации</w:t>
      </w:r>
      <w:r>
        <w:rPr>
          <w:spacing w:val="-2"/>
        </w:rPr>
        <w:t xml:space="preserve"> </w:t>
      </w:r>
      <w:r>
        <w:t>растительного организма. Высшие и</w:t>
      </w:r>
      <w:r>
        <w:rPr>
          <w:spacing w:val="-2"/>
        </w:rPr>
        <w:t xml:space="preserve"> </w:t>
      </w:r>
      <w:r>
        <w:t>низшие растения. Споровые и семенные растения.</w:t>
      </w:r>
    </w:p>
    <w:p w:rsidR="00B214FC" w:rsidRDefault="004D274D">
      <w:pPr>
        <w:pStyle w:val="a3"/>
        <w:spacing w:before="5"/>
        <w:jc w:val="left"/>
      </w:pPr>
      <w:r>
        <w:t>Растительная</w:t>
      </w:r>
      <w:r>
        <w:rPr>
          <w:spacing w:val="-7"/>
        </w:rPr>
        <w:t xml:space="preserve"> </w:t>
      </w:r>
      <w:r>
        <w:t>клетка.</w:t>
      </w:r>
      <w:r>
        <w:rPr>
          <w:spacing w:val="-2"/>
        </w:rPr>
        <w:t xml:space="preserve"> </w:t>
      </w:r>
      <w:r>
        <w:t>Изучение</w:t>
      </w:r>
      <w:r>
        <w:rPr>
          <w:spacing w:val="-5"/>
        </w:rPr>
        <w:t xml:space="preserve"> </w:t>
      </w:r>
      <w:r>
        <w:t>растительной</w:t>
      </w:r>
      <w:r>
        <w:rPr>
          <w:spacing w:val="-3"/>
        </w:rPr>
        <w:t xml:space="preserve"> </w:t>
      </w:r>
      <w:r>
        <w:t>клетки</w:t>
      </w:r>
      <w:r>
        <w:rPr>
          <w:spacing w:val="-3"/>
        </w:rPr>
        <w:t xml:space="preserve"> </w:t>
      </w:r>
      <w:r>
        <w:t>под</w:t>
      </w:r>
      <w:r>
        <w:rPr>
          <w:spacing w:val="-6"/>
        </w:rPr>
        <w:t xml:space="preserve"> </w:t>
      </w:r>
      <w:r>
        <w:t>световым</w:t>
      </w:r>
      <w:r>
        <w:rPr>
          <w:spacing w:val="-6"/>
        </w:rPr>
        <w:t xml:space="preserve"> </w:t>
      </w:r>
      <w:r>
        <w:rPr>
          <w:spacing w:val="-2"/>
        </w:rPr>
        <w:t>микроскопом:</w:t>
      </w:r>
    </w:p>
    <w:p w:rsidR="00B214FC" w:rsidRDefault="004D274D">
      <w:pPr>
        <w:pStyle w:val="a3"/>
        <w:spacing w:before="46" w:line="271" w:lineRule="auto"/>
        <w:jc w:val="left"/>
      </w:pPr>
      <w:r>
        <w:t>клеточная</w:t>
      </w:r>
      <w:r>
        <w:rPr>
          <w:spacing w:val="40"/>
        </w:rPr>
        <w:t xml:space="preserve"> </w:t>
      </w:r>
      <w:r>
        <w:t>оболочка,</w:t>
      </w:r>
      <w:r>
        <w:rPr>
          <w:spacing w:val="40"/>
        </w:rPr>
        <w:t xml:space="preserve"> </w:t>
      </w:r>
      <w:r>
        <w:t>ядро,</w:t>
      </w:r>
      <w:r>
        <w:rPr>
          <w:spacing w:val="40"/>
        </w:rPr>
        <w:t xml:space="preserve"> </w:t>
      </w:r>
      <w:r>
        <w:t>цитоплазма</w:t>
      </w:r>
      <w:r>
        <w:rPr>
          <w:spacing w:val="40"/>
        </w:rPr>
        <w:t xml:space="preserve"> </w:t>
      </w:r>
      <w:r>
        <w:t>(пластиды,</w:t>
      </w:r>
      <w:r>
        <w:rPr>
          <w:spacing w:val="40"/>
        </w:rPr>
        <w:t xml:space="preserve"> </w:t>
      </w:r>
      <w:r>
        <w:t>митохондрии,</w:t>
      </w:r>
      <w:r>
        <w:rPr>
          <w:spacing w:val="40"/>
        </w:rPr>
        <w:t xml:space="preserve"> </w:t>
      </w:r>
      <w:r>
        <w:t>вакуоли</w:t>
      </w:r>
      <w:r>
        <w:rPr>
          <w:spacing w:val="40"/>
        </w:rPr>
        <w:t xml:space="preserve"> </w:t>
      </w:r>
      <w:r>
        <w:t>с</w:t>
      </w:r>
      <w:r>
        <w:rPr>
          <w:spacing w:val="40"/>
        </w:rPr>
        <w:t xml:space="preserve"> </w:t>
      </w:r>
      <w:r>
        <w:t>клеточным</w:t>
      </w:r>
      <w:r>
        <w:rPr>
          <w:spacing w:val="40"/>
        </w:rPr>
        <w:t xml:space="preserve"> </w:t>
      </w:r>
      <w:r>
        <w:t>соком).</w:t>
      </w:r>
      <w:r>
        <w:rPr>
          <w:spacing w:val="80"/>
        </w:rPr>
        <w:t xml:space="preserve"> </w:t>
      </w:r>
      <w:r>
        <w:t>Растительные ткани. Функции растительных тканей.</w:t>
      </w:r>
    </w:p>
    <w:p w:rsidR="00B214FC" w:rsidRDefault="004D274D">
      <w:pPr>
        <w:pStyle w:val="a3"/>
        <w:spacing w:line="266" w:lineRule="auto"/>
        <w:jc w:val="left"/>
      </w:pPr>
      <w:r>
        <w:t>Органы и системы органов растений. Строение органов растительного организма, их роль и связь</w:t>
      </w:r>
      <w:r>
        <w:rPr>
          <w:spacing w:val="40"/>
        </w:rPr>
        <w:t xml:space="preserve"> </w:t>
      </w:r>
      <w:r>
        <w:t>между собой.</w:t>
      </w:r>
    </w:p>
    <w:p w:rsidR="00B214FC" w:rsidRDefault="004D274D">
      <w:pPr>
        <w:pStyle w:val="a3"/>
        <w:spacing w:before="16"/>
        <w:jc w:val="left"/>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76" w:lineRule="auto"/>
        <w:ind w:right="2596"/>
        <w:jc w:val="left"/>
      </w:pPr>
      <w:r>
        <w:t>Изучение микроскопического строения листа водного растения элодеи. Изучение</w:t>
      </w:r>
      <w:r>
        <w:rPr>
          <w:spacing w:val="-5"/>
        </w:rPr>
        <w:t xml:space="preserve"> </w:t>
      </w:r>
      <w:r>
        <w:t>строения</w:t>
      </w:r>
      <w:r>
        <w:rPr>
          <w:spacing w:val="-4"/>
        </w:rPr>
        <w:t xml:space="preserve"> </w:t>
      </w:r>
      <w:r>
        <w:t>растительных</w:t>
      </w:r>
      <w:r>
        <w:rPr>
          <w:spacing w:val="-9"/>
        </w:rPr>
        <w:t xml:space="preserve"> </w:t>
      </w:r>
      <w:r>
        <w:t>тканей</w:t>
      </w:r>
      <w:r>
        <w:rPr>
          <w:spacing w:val="-8"/>
        </w:rPr>
        <w:t xml:space="preserve"> </w:t>
      </w:r>
      <w:r>
        <w:t>(использование</w:t>
      </w:r>
      <w:r>
        <w:rPr>
          <w:spacing w:val="-9"/>
        </w:rPr>
        <w:t xml:space="preserve"> </w:t>
      </w:r>
      <w:r>
        <w:t>микропрепаратов).</w:t>
      </w:r>
    </w:p>
    <w:p w:rsidR="00B214FC" w:rsidRDefault="004D274D">
      <w:pPr>
        <w:pStyle w:val="a3"/>
        <w:spacing w:before="4" w:line="271" w:lineRule="auto"/>
        <w:jc w:val="left"/>
      </w:pPr>
      <w:r>
        <w:t>Изучение</w:t>
      </w:r>
      <w:r>
        <w:rPr>
          <w:spacing w:val="80"/>
        </w:rPr>
        <w:t xml:space="preserve"> </w:t>
      </w:r>
      <w:r>
        <w:t>внешнего</w:t>
      </w:r>
      <w:r>
        <w:rPr>
          <w:spacing w:val="80"/>
        </w:rPr>
        <w:t xml:space="preserve"> </w:t>
      </w:r>
      <w:r>
        <w:t>строения</w:t>
      </w:r>
      <w:r>
        <w:rPr>
          <w:spacing w:val="80"/>
        </w:rPr>
        <w:t xml:space="preserve"> </w:t>
      </w:r>
      <w:r>
        <w:t>травянистого</w:t>
      </w:r>
      <w:r>
        <w:rPr>
          <w:spacing w:val="80"/>
        </w:rPr>
        <w:t xml:space="preserve"> </w:t>
      </w:r>
      <w:r>
        <w:t>цветкового</w:t>
      </w:r>
      <w:r>
        <w:rPr>
          <w:spacing w:val="80"/>
        </w:rPr>
        <w:t xml:space="preserve"> </w:t>
      </w:r>
      <w:r>
        <w:t>растения</w:t>
      </w:r>
      <w:r>
        <w:rPr>
          <w:spacing w:val="80"/>
        </w:rPr>
        <w:t xml:space="preserve"> </w:t>
      </w:r>
      <w:r>
        <w:t>(на</w:t>
      </w:r>
      <w:r>
        <w:rPr>
          <w:spacing w:val="80"/>
        </w:rPr>
        <w:t xml:space="preserve"> </w:t>
      </w:r>
      <w:r>
        <w:t>живых</w:t>
      </w:r>
      <w:r>
        <w:rPr>
          <w:spacing w:val="80"/>
        </w:rPr>
        <w:t xml:space="preserve"> </w:t>
      </w:r>
      <w:r>
        <w:t>или</w:t>
      </w:r>
      <w:r>
        <w:rPr>
          <w:spacing w:val="80"/>
        </w:rPr>
        <w:t xml:space="preserve"> </w:t>
      </w:r>
      <w:r>
        <w:t>гербарных</w:t>
      </w:r>
      <w:r>
        <w:rPr>
          <w:spacing w:val="80"/>
        </w:rPr>
        <w:t xml:space="preserve"> </w:t>
      </w:r>
      <w:r>
        <w:t>экземплярах растений): пастушья сумка, редька дикая, лютик едкий и другие растения.</w:t>
      </w:r>
    </w:p>
    <w:p w:rsidR="00B214FC" w:rsidRDefault="004D274D">
      <w:pPr>
        <w:pStyle w:val="a3"/>
        <w:spacing w:before="5" w:line="280" w:lineRule="auto"/>
        <w:ind w:right="3088"/>
        <w:jc w:val="left"/>
      </w:pPr>
      <w:r>
        <w:t>Обнаружение</w:t>
      </w:r>
      <w:r>
        <w:rPr>
          <w:spacing w:val="-6"/>
        </w:rPr>
        <w:t xml:space="preserve"> </w:t>
      </w:r>
      <w:r>
        <w:t>неорганических</w:t>
      </w:r>
      <w:r>
        <w:rPr>
          <w:spacing w:val="-9"/>
        </w:rPr>
        <w:t xml:space="preserve"> </w:t>
      </w:r>
      <w:r>
        <w:t>и</w:t>
      </w:r>
      <w:r>
        <w:rPr>
          <w:spacing w:val="-8"/>
        </w:rPr>
        <w:t xml:space="preserve"> </w:t>
      </w:r>
      <w:r>
        <w:t>органических</w:t>
      </w:r>
      <w:r>
        <w:rPr>
          <w:spacing w:val="-9"/>
        </w:rPr>
        <w:t xml:space="preserve"> </w:t>
      </w:r>
      <w:r>
        <w:t>веществ</w:t>
      </w:r>
      <w:r>
        <w:rPr>
          <w:spacing w:val="-7"/>
        </w:rPr>
        <w:t xml:space="preserve"> </w:t>
      </w:r>
      <w:r>
        <w:t>в</w:t>
      </w:r>
      <w:r>
        <w:rPr>
          <w:spacing w:val="-4"/>
        </w:rPr>
        <w:t xml:space="preserve"> </w:t>
      </w:r>
      <w:r>
        <w:t>растении. Экскурсии или видеоэкскурсии.</w:t>
      </w:r>
    </w:p>
    <w:p w:rsidR="00B214FC" w:rsidRDefault="004D274D">
      <w:pPr>
        <w:pStyle w:val="a3"/>
        <w:spacing w:before="0" w:line="276" w:lineRule="auto"/>
        <w:ind w:right="4437"/>
        <w:jc w:val="left"/>
      </w:pPr>
      <w:r>
        <w:t>Ознакомление в природе с цветковыми растениями. Строение</w:t>
      </w:r>
      <w:r>
        <w:rPr>
          <w:spacing w:val="-11"/>
        </w:rPr>
        <w:t xml:space="preserve"> </w:t>
      </w:r>
      <w:r>
        <w:t>и</w:t>
      </w:r>
      <w:r>
        <w:rPr>
          <w:spacing w:val="-9"/>
        </w:rPr>
        <w:t xml:space="preserve"> </w:t>
      </w:r>
      <w:r>
        <w:t>многообразие</w:t>
      </w:r>
      <w:r>
        <w:rPr>
          <w:spacing w:val="-11"/>
        </w:rPr>
        <w:t xml:space="preserve"> </w:t>
      </w:r>
      <w:r>
        <w:t>покрытосеменных</w:t>
      </w:r>
      <w:r>
        <w:rPr>
          <w:spacing w:val="-10"/>
        </w:rPr>
        <w:t xml:space="preserve"> </w:t>
      </w:r>
      <w:r>
        <w:t>растений</w:t>
      </w:r>
    </w:p>
    <w:p w:rsidR="00B214FC" w:rsidRDefault="004D274D">
      <w:pPr>
        <w:pStyle w:val="a3"/>
        <w:spacing w:before="2" w:line="271" w:lineRule="auto"/>
        <w:jc w:val="left"/>
      </w:pPr>
      <w:r>
        <w:t>Строение</w:t>
      </w:r>
      <w:r>
        <w:rPr>
          <w:spacing w:val="35"/>
        </w:rPr>
        <w:t xml:space="preserve"> </w:t>
      </w:r>
      <w:r>
        <w:t>семян.</w:t>
      </w:r>
      <w:r>
        <w:rPr>
          <w:spacing w:val="38"/>
        </w:rPr>
        <w:t xml:space="preserve"> </w:t>
      </w:r>
      <w:r>
        <w:t>Образование</w:t>
      </w:r>
      <w:r>
        <w:rPr>
          <w:spacing w:val="30"/>
        </w:rPr>
        <w:t xml:space="preserve"> </w:t>
      </w:r>
      <w:r>
        <w:t>плодов</w:t>
      </w:r>
      <w:r>
        <w:rPr>
          <w:spacing w:val="38"/>
        </w:rPr>
        <w:t xml:space="preserve"> </w:t>
      </w:r>
      <w:r>
        <w:t>и</w:t>
      </w:r>
      <w:r>
        <w:rPr>
          <w:spacing w:val="32"/>
        </w:rPr>
        <w:t xml:space="preserve"> </w:t>
      </w:r>
      <w:r>
        <w:t>семян.</w:t>
      </w:r>
      <w:r>
        <w:rPr>
          <w:spacing w:val="38"/>
        </w:rPr>
        <w:t xml:space="preserve"> </w:t>
      </w:r>
      <w:r>
        <w:t>Типы</w:t>
      </w:r>
      <w:r>
        <w:rPr>
          <w:spacing w:val="33"/>
        </w:rPr>
        <w:t xml:space="preserve"> </w:t>
      </w:r>
      <w:r>
        <w:t>плодов.</w:t>
      </w:r>
      <w:r>
        <w:rPr>
          <w:spacing w:val="33"/>
        </w:rPr>
        <w:t xml:space="preserve"> </w:t>
      </w:r>
      <w:r>
        <w:t>Распространение</w:t>
      </w:r>
      <w:r>
        <w:rPr>
          <w:spacing w:val="35"/>
        </w:rPr>
        <w:t xml:space="preserve"> </w:t>
      </w:r>
      <w:r>
        <w:t>плодов</w:t>
      </w:r>
      <w:r>
        <w:rPr>
          <w:spacing w:val="33"/>
        </w:rPr>
        <w:t xml:space="preserve"> </w:t>
      </w:r>
      <w:r>
        <w:t>и</w:t>
      </w:r>
      <w:r>
        <w:rPr>
          <w:spacing w:val="37"/>
        </w:rPr>
        <w:t xml:space="preserve"> </w:t>
      </w:r>
      <w:r>
        <w:t>семян</w:t>
      </w:r>
      <w:r>
        <w:rPr>
          <w:spacing w:val="37"/>
        </w:rPr>
        <w:t xml:space="preserve"> </w:t>
      </w:r>
      <w:r>
        <w:t>в природе. Состав и строение семян. Условия прорастания семян. Подготовка семян к посеву.</w:t>
      </w:r>
    </w:p>
    <w:p w:rsidR="00B214FC" w:rsidRDefault="004D274D">
      <w:pPr>
        <w:pStyle w:val="a3"/>
        <w:spacing w:before="5" w:line="271" w:lineRule="auto"/>
        <w:ind w:right="265"/>
      </w:pPr>
      <w:r>
        <w:t>Виды корней и типы корневых систем. Видоизменения корней. Корень – орган почвенного (минерального) питания. Корни и корневые системы. Внешнее</w:t>
      </w:r>
      <w:r>
        <w:rPr>
          <w:spacing w:val="-2"/>
        </w:rPr>
        <w:t xml:space="preserve"> </w:t>
      </w:r>
      <w:r>
        <w:t>и внутреннее строение корня</w:t>
      </w:r>
      <w:r>
        <w:rPr>
          <w:spacing w:val="-1"/>
        </w:rPr>
        <w:t xml:space="preserve"> </w:t>
      </w:r>
      <w:r>
        <w:t>в</w:t>
      </w:r>
      <w:r>
        <w:rPr>
          <w:spacing w:val="-4"/>
        </w:rPr>
        <w:t xml:space="preserve"> </w:t>
      </w:r>
      <w:r>
        <w:t>связи с его функциями. Корневой</w:t>
      </w:r>
      <w:r>
        <w:rPr>
          <w:spacing w:val="80"/>
        </w:rPr>
        <w:t xml:space="preserve"> </w:t>
      </w:r>
      <w:r>
        <w:t>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B214FC" w:rsidRDefault="004D274D">
      <w:pPr>
        <w:pStyle w:val="a3"/>
        <w:spacing w:before="6" w:line="271" w:lineRule="auto"/>
        <w:ind w:right="260"/>
      </w:pPr>
      <w: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214FC" w:rsidRDefault="004D274D">
      <w:pPr>
        <w:pStyle w:val="a3"/>
        <w:spacing w:before="11" w:line="271" w:lineRule="auto"/>
        <w:ind w:right="265"/>
      </w:pPr>
      <w:r>
        <w:t>Строение и разнообразие цветков. Соцветия. Плоды.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5" w:line="271" w:lineRule="auto"/>
        <w:ind w:right="262"/>
      </w:pPr>
      <w:r>
        <w:t>Изучение</w:t>
      </w:r>
      <w:r>
        <w:rPr>
          <w:spacing w:val="-3"/>
        </w:rPr>
        <w:t xml:space="preserve"> </w:t>
      </w:r>
      <w:r>
        <w:t>строения</w:t>
      </w:r>
      <w:r>
        <w:rPr>
          <w:spacing w:val="-7"/>
        </w:rPr>
        <w:t xml:space="preserve"> </w:t>
      </w:r>
      <w:r>
        <w:t>корневых</w:t>
      </w:r>
      <w:r>
        <w:rPr>
          <w:spacing w:val="-7"/>
        </w:rPr>
        <w:t xml:space="preserve"> </w:t>
      </w:r>
      <w:r>
        <w:t>систем</w:t>
      </w:r>
      <w:r>
        <w:rPr>
          <w:spacing w:val="-6"/>
        </w:rPr>
        <w:t xml:space="preserve"> </w:t>
      </w:r>
      <w:r>
        <w:t>(стержневой и</w:t>
      </w:r>
      <w:r>
        <w:rPr>
          <w:spacing w:val="-6"/>
        </w:rPr>
        <w:t xml:space="preserve"> </w:t>
      </w:r>
      <w:r>
        <w:t>мочковатой)</w:t>
      </w:r>
      <w:r>
        <w:rPr>
          <w:spacing w:val="-5"/>
        </w:rPr>
        <w:t xml:space="preserve"> </w:t>
      </w:r>
      <w:r>
        <w:t>на</w:t>
      </w:r>
      <w:r>
        <w:rPr>
          <w:spacing w:val="-7"/>
        </w:rPr>
        <w:t xml:space="preserve"> </w:t>
      </w:r>
      <w:r>
        <w:t>примере</w:t>
      </w:r>
      <w:r>
        <w:rPr>
          <w:spacing w:val="-7"/>
        </w:rPr>
        <w:t xml:space="preserve"> </w:t>
      </w:r>
      <w:r>
        <w:t>гербарных</w:t>
      </w:r>
      <w:r>
        <w:rPr>
          <w:spacing w:val="-7"/>
        </w:rPr>
        <w:t xml:space="preserve"> </w:t>
      </w:r>
      <w:r>
        <w:t>экземпляров или живых растений.</w:t>
      </w:r>
    </w:p>
    <w:p w:rsidR="00B214FC" w:rsidRDefault="004D274D">
      <w:pPr>
        <w:pStyle w:val="a3"/>
        <w:spacing w:before="6"/>
      </w:pPr>
      <w:r>
        <w:t>Изучение</w:t>
      </w:r>
      <w:r>
        <w:rPr>
          <w:spacing w:val="-3"/>
        </w:rPr>
        <w:t xml:space="preserve"> </w:t>
      </w:r>
      <w:r>
        <w:t>микропрепарата</w:t>
      </w:r>
      <w:r>
        <w:rPr>
          <w:spacing w:val="-3"/>
        </w:rPr>
        <w:t xml:space="preserve"> </w:t>
      </w:r>
      <w:r>
        <w:t>клеток</w:t>
      </w:r>
      <w:r>
        <w:rPr>
          <w:spacing w:val="-3"/>
        </w:rPr>
        <w:t xml:space="preserve"> </w:t>
      </w:r>
      <w:r>
        <w:rPr>
          <w:spacing w:val="-2"/>
        </w:rPr>
        <w:t>корня.</w:t>
      </w:r>
    </w:p>
    <w:p w:rsidR="00B214FC" w:rsidRDefault="004D274D">
      <w:pPr>
        <w:pStyle w:val="a3"/>
        <w:spacing w:before="46" w:line="273" w:lineRule="auto"/>
        <w:jc w:val="left"/>
      </w:pPr>
      <w:r>
        <w:t>Ознакомление с внешним строением листьев и листорасположением (на комнатных растениях). Изучение</w:t>
      </w:r>
      <w:r>
        <w:rPr>
          <w:spacing w:val="40"/>
        </w:rPr>
        <w:t xml:space="preserve"> </w:t>
      </w:r>
      <w:r>
        <w:t>строения</w:t>
      </w:r>
      <w:r>
        <w:rPr>
          <w:spacing w:val="40"/>
        </w:rPr>
        <w:t xml:space="preserve"> </w:t>
      </w:r>
      <w:r>
        <w:t>вегетативных</w:t>
      </w:r>
      <w:r>
        <w:rPr>
          <w:spacing w:val="40"/>
        </w:rPr>
        <w:t xml:space="preserve"> </w:t>
      </w:r>
      <w:r>
        <w:t>и</w:t>
      </w:r>
      <w:r>
        <w:rPr>
          <w:spacing w:val="40"/>
        </w:rPr>
        <w:t xml:space="preserve"> </w:t>
      </w:r>
      <w:r>
        <w:t>генеративных</w:t>
      </w:r>
      <w:r>
        <w:rPr>
          <w:spacing w:val="40"/>
        </w:rPr>
        <w:t xml:space="preserve"> </w:t>
      </w:r>
      <w:r>
        <w:t>почек</w:t>
      </w:r>
      <w:r>
        <w:rPr>
          <w:spacing w:val="40"/>
        </w:rPr>
        <w:t xml:space="preserve"> </w:t>
      </w:r>
      <w:r>
        <w:t>(на</w:t>
      </w:r>
      <w:r>
        <w:rPr>
          <w:spacing w:val="40"/>
        </w:rPr>
        <w:t xml:space="preserve"> </w:t>
      </w:r>
      <w:r>
        <w:t>примере</w:t>
      </w:r>
      <w:r>
        <w:rPr>
          <w:spacing w:val="40"/>
        </w:rPr>
        <w:t xml:space="preserve"> </w:t>
      </w:r>
      <w:r>
        <w:t>сирени,</w:t>
      </w:r>
      <w:r>
        <w:rPr>
          <w:spacing w:val="40"/>
        </w:rPr>
        <w:t xml:space="preserve"> </w:t>
      </w:r>
      <w:r>
        <w:t>тополя</w:t>
      </w:r>
      <w:r>
        <w:rPr>
          <w:spacing w:val="40"/>
        </w:rPr>
        <w:t xml:space="preserve"> </w:t>
      </w:r>
      <w:r>
        <w:t>и</w:t>
      </w:r>
      <w:r>
        <w:rPr>
          <w:spacing w:val="40"/>
        </w:rPr>
        <w:t xml:space="preserve"> </w:t>
      </w:r>
      <w:r>
        <w:t>других</w:t>
      </w:r>
      <w:r>
        <w:rPr>
          <w:spacing w:val="80"/>
        </w:rPr>
        <w:t xml:space="preserve"> </w:t>
      </w:r>
      <w:r>
        <w:rPr>
          <w:spacing w:val="-2"/>
        </w:rPr>
        <w:t>растений).</w:t>
      </w:r>
    </w:p>
    <w:p w:rsidR="00B214FC" w:rsidRDefault="004D274D">
      <w:pPr>
        <w:pStyle w:val="a3"/>
        <w:spacing w:before="6"/>
        <w:jc w:val="left"/>
      </w:pPr>
      <w:r>
        <w:t>Изучение</w:t>
      </w:r>
      <w:r>
        <w:rPr>
          <w:spacing w:val="-6"/>
        </w:rPr>
        <w:t xml:space="preserve"> </w:t>
      </w:r>
      <w:r>
        <w:t>микроскопического</w:t>
      </w:r>
      <w:r>
        <w:rPr>
          <w:spacing w:val="1"/>
        </w:rPr>
        <w:t xml:space="preserve"> </w:t>
      </w:r>
      <w:r>
        <w:t>строения</w:t>
      </w:r>
      <w:r>
        <w:rPr>
          <w:spacing w:val="-8"/>
        </w:rPr>
        <w:t xml:space="preserve"> </w:t>
      </w:r>
      <w:r>
        <w:t>листа</w:t>
      </w:r>
      <w:r>
        <w:rPr>
          <w:spacing w:val="-7"/>
        </w:rPr>
        <w:t xml:space="preserve"> </w:t>
      </w:r>
      <w:r>
        <w:t>(на</w:t>
      </w:r>
      <w:r>
        <w:rPr>
          <w:spacing w:val="-4"/>
        </w:rPr>
        <w:t xml:space="preserve"> </w:t>
      </w:r>
      <w:r>
        <w:t>готовых</w:t>
      </w:r>
      <w:r>
        <w:rPr>
          <w:spacing w:val="-7"/>
        </w:rPr>
        <w:t xml:space="preserve"> </w:t>
      </w:r>
      <w:r>
        <w:rPr>
          <w:spacing w:val="-2"/>
        </w:rPr>
        <w:t>микропрепаратах).</w:t>
      </w:r>
    </w:p>
    <w:p w:rsidR="00B214FC" w:rsidRDefault="00B214FC">
      <w:pPr>
        <w:sectPr w:rsidR="00B214FC">
          <w:pgSz w:w="11910" w:h="16840"/>
          <w:pgMar w:top="1040" w:right="340" w:bottom="200" w:left="700" w:header="0" w:footer="18" w:gutter="0"/>
          <w:cols w:space="720"/>
        </w:sectPr>
      </w:pPr>
    </w:p>
    <w:p w:rsidR="00B214FC" w:rsidRDefault="004D274D">
      <w:pPr>
        <w:pStyle w:val="a3"/>
        <w:tabs>
          <w:tab w:val="left" w:pos="2135"/>
          <w:tab w:val="left" w:pos="4380"/>
          <w:tab w:val="left" w:pos="5521"/>
          <w:tab w:val="left" w:pos="6313"/>
          <w:tab w:val="left" w:pos="7210"/>
          <w:tab w:val="left" w:pos="7742"/>
          <w:tab w:val="left" w:pos="8793"/>
        </w:tabs>
        <w:spacing w:before="71" w:line="271" w:lineRule="auto"/>
        <w:ind w:right="272"/>
        <w:jc w:val="left"/>
      </w:pPr>
      <w:r>
        <w:rPr>
          <w:spacing w:val="-2"/>
        </w:rPr>
        <w:lastRenderedPageBreak/>
        <w:t>Рассматривание</w:t>
      </w:r>
      <w:r>
        <w:tab/>
      </w:r>
      <w:r>
        <w:rPr>
          <w:spacing w:val="-2"/>
        </w:rPr>
        <w:t>микроскопического</w:t>
      </w:r>
      <w:r>
        <w:tab/>
      </w:r>
      <w:r>
        <w:rPr>
          <w:spacing w:val="-2"/>
        </w:rPr>
        <w:t>строения</w:t>
      </w:r>
      <w:r>
        <w:tab/>
      </w:r>
      <w:r>
        <w:rPr>
          <w:spacing w:val="-2"/>
        </w:rPr>
        <w:t>ветки</w:t>
      </w:r>
      <w:r>
        <w:tab/>
      </w:r>
      <w:r>
        <w:rPr>
          <w:spacing w:val="-2"/>
        </w:rPr>
        <w:t>дерева</w:t>
      </w:r>
      <w:r>
        <w:tab/>
      </w:r>
      <w:r>
        <w:rPr>
          <w:spacing w:val="-4"/>
        </w:rPr>
        <w:t>(на</w:t>
      </w:r>
      <w:r>
        <w:tab/>
      </w:r>
      <w:r>
        <w:rPr>
          <w:spacing w:val="-2"/>
        </w:rPr>
        <w:t>готовом</w:t>
      </w:r>
      <w:r>
        <w:tab/>
      </w:r>
      <w:r>
        <w:rPr>
          <w:spacing w:val="-2"/>
        </w:rPr>
        <w:t xml:space="preserve">микропрепарате). </w:t>
      </w:r>
      <w:r>
        <w:t>Исследование строения корневища, клубня, луковицы.</w:t>
      </w:r>
    </w:p>
    <w:p w:rsidR="00B214FC" w:rsidRDefault="004D274D">
      <w:pPr>
        <w:pStyle w:val="a3"/>
        <w:jc w:val="left"/>
      </w:pPr>
      <w:r>
        <w:t>Изучение</w:t>
      </w:r>
      <w:r>
        <w:rPr>
          <w:spacing w:val="-1"/>
        </w:rPr>
        <w:t xml:space="preserve"> </w:t>
      </w:r>
      <w:r>
        <w:t>строения</w:t>
      </w:r>
      <w:r>
        <w:rPr>
          <w:spacing w:val="-3"/>
        </w:rPr>
        <w:t xml:space="preserve"> </w:t>
      </w:r>
      <w:r>
        <w:rPr>
          <w:spacing w:val="-2"/>
        </w:rPr>
        <w:t>цветков.</w:t>
      </w:r>
    </w:p>
    <w:p w:rsidR="00B214FC" w:rsidRDefault="004D274D">
      <w:pPr>
        <w:pStyle w:val="a3"/>
        <w:spacing w:before="41" w:line="278" w:lineRule="auto"/>
        <w:ind w:right="5238"/>
        <w:jc w:val="left"/>
      </w:pPr>
      <w:r>
        <w:t>Ознакомление с различными типами соцветий. Изучение строения семян двудольных растений. Изучение</w:t>
      </w:r>
      <w:r>
        <w:rPr>
          <w:spacing w:val="-9"/>
        </w:rPr>
        <w:t xml:space="preserve"> </w:t>
      </w:r>
      <w:r>
        <w:t>строения</w:t>
      </w:r>
      <w:r>
        <w:rPr>
          <w:spacing w:val="-8"/>
        </w:rPr>
        <w:t xml:space="preserve"> </w:t>
      </w:r>
      <w:r>
        <w:t>семян</w:t>
      </w:r>
      <w:r>
        <w:rPr>
          <w:spacing w:val="-12"/>
        </w:rPr>
        <w:t xml:space="preserve"> </w:t>
      </w:r>
      <w:r>
        <w:t>однодольных</w:t>
      </w:r>
      <w:r>
        <w:rPr>
          <w:spacing w:val="-13"/>
        </w:rPr>
        <w:t xml:space="preserve"> </w:t>
      </w:r>
      <w:r>
        <w:t>растений. Жизнедеятельность растительного организма.</w:t>
      </w:r>
    </w:p>
    <w:p w:rsidR="00B214FC" w:rsidRDefault="004D274D">
      <w:pPr>
        <w:pStyle w:val="a3"/>
        <w:spacing w:before="2"/>
        <w:jc w:val="left"/>
      </w:pPr>
      <w:r>
        <w:t>Обмен</w:t>
      </w:r>
      <w:r>
        <w:rPr>
          <w:spacing w:val="1"/>
        </w:rPr>
        <w:t xml:space="preserve"> </w:t>
      </w:r>
      <w:r>
        <w:t>веществ</w:t>
      </w:r>
      <w:r>
        <w:rPr>
          <w:spacing w:val="-2"/>
        </w:rPr>
        <w:t xml:space="preserve"> </w:t>
      </w:r>
      <w:r>
        <w:t>у</w:t>
      </w:r>
      <w:r>
        <w:rPr>
          <w:spacing w:val="-9"/>
        </w:rPr>
        <w:t xml:space="preserve"> </w:t>
      </w:r>
      <w:r>
        <w:rPr>
          <w:spacing w:val="-2"/>
        </w:rPr>
        <w:t>растений</w:t>
      </w:r>
    </w:p>
    <w:p w:rsidR="00B214FC" w:rsidRDefault="004D274D">
      <w:pPr>
        <w:pStyle w:val="a3"/>
        <w:spacing w:before="40" w:line="271" w:lineRule="auto"/>
        <w:ind w:right="270"/>
      </w:pPr>
      <w: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w:t>
      </w:r>
      <w:r>
        <w:rPr>
          <w:spacing w:val="-2"/>
        </w:rPr>
        <w:t>Удобрения.</w:t>
      </w:r>
    </w:p>
    <w:p w:rsidR="00B214FC" w:rsidRDefault="004D274D">
      <w:pPr>
        <w:pStyle w:val="a3"/>
        <w:spacing w:before="11"/>
      </w:pPr>
      <w:r>
        <w:t>Питание</w:t>
      </w:r>
      <w:r>
        <w:rPr>
          <w:spacing w:val="-2"/>
        </w:rPr>
        <w:t xml:space="preserve"> растения</w:t>
      </w:r>
    </w:p>
    <w:p w:rsidR="00B214FC" w:rsidRDefault="004D274D">
      <w:pPr>
        <w:pStyle w:val="a3"/>
        <w:spacing w:before="41" w:line="271" w:lineRule="auto"/>
        <w:ind w:right="266"/>
      </w:pPr>
      <w: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214FC" w:rsidRDefault="004D274D">
      <w:pPr>
        <w:pStyle w:val="a3"/>
        <w:spacing w:line="276" w:lineRule="auto"/>
        <w:ind w:right="260"/>
      </w:pPr>
      <w:r>
        <w:t>Фотосинтез.</w:t>
      </w:r>
      <w:r>
        <w:rPr>
          <w:spacing w:val="-4"/>
        </w:rPr>
        <w:t xml:space="preserve"> </w:t>
      </w:r>
      <w:r>
        <w:t>Лист</w:t>
      </w:r>
      <w:r>
        <w:rPr>
          <w:spacing w:val="-8"/>
        </w:rPr>
        <w:t xml:space="preserve"> </w:t>
      </w:r>
      <w:r>
        <w:t>–</w:t>
      </w:r>
      <w:r>
        <w:rPr>
          <w:spacing w:val="-10"/>
        </w:rPr>
        <w:t xml:space="preserve"> </w:t>
      </w:r>
      <w:r>
        <w:t>орган</w:t>
      </w:r>
      <w:r>
        <w:rPr>
          <w:spacing w:val="-10"/>
        </w:rPr>
        <w:t xml:space="preserve"> </w:t>
      </w:r>
      <w:r>
        <w:t>воздушного</w:t>
      </w:r>
      <w:r>
        <w:rPr>
          <w:spacing w:val="-1"/>
        </w:rPr>
        <w:t xml:space="preserve"> </w:t>
      </w:r>
      <w:r>
        <w:t>питания.</w:t>
      </w:r>
      <w:r>
        <w:rPr>
          <w:spacing w:val="-9"/>
        </w:rPr>
        <w:t xml:space="preserve"> </w:t>
      </w:r>
      <w:r>
        <w:t>Значение</w:t>
      </w:r>
      <w:r>
        <w:rPr>
          <w:spacing w:val="-7"/>
        </w:rPr>
        <w:t xml:space="preserve"> </w:t>
      </w:r>
      <w:r>
        <w:t>фотосинтеза</w:t>
      </w:r>
      <w:r>
        <w:rPr>
          <w:spacing w:val="-7"/>
        </w:rPr>
        <w:t xml:space="preserve"> </w:t>
      </w:r>
      <w:r>
        <w:t>в</w:t>
      </w:r>
      <w:r>
        <w:rPr>
          <w:spacing w:val="-9"/>
        </w:rPr>
        <w:t xml:space="preserve"> </w:t>
      </w:r>
      <w:r>
        <w:t>природе</w:t>
      </w:r>
      <w:r>
        <w:rPr>
          <w:spacing w:val="-7"/>
        </w:rPr>
        <w:t xml:space="preserve"> </w:t>
      </w:r>
      <w:r>
        <w:t>и</w:t>
      </w:r>
      <w:r>
        <w:rPr>
          <w:spacing w:val="-10"/>
        </w:rPr>
        <w:t xml:space="preserve"> </w:t>
      </w:r>
      <w:r>
        <w:t>в</w:t>
      </w:r>
      <w:r>
        <w:rPr>
          <w:spacing w:val="-9"/>
        </w:rPr>
        <w:t xml:space="preserve"> </w:t>
      </w:r>
      <w:r>
        <w:t>жизни</w:t>
      </w:r>
      <w:r>
        <w:rPr>
          <w:spacing w:val="-10"/>
        </w:rPr>
        <w:t xml:space="preserve"> </w:t>
      </w:r>
      <w:r>
        <w:t>человека. Дыхание растения</w:t>
      </w:r>
    </w:p>
    <w:p w:rsidR="00B214FC" w:rsidRDefault="004D274D">
      <w:pPr>
        <w:pStyle w:val="a3"/>
        <w:spacing w:before="4" w:line="271" w:lineRule="auto"/>
        <w:ind w:right="270"/>
      </w:pPr>
      <w: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214FC" w:rsidRDefault="004D274D">
      <w:pPr>
        <w:pStyle w:val="a3"/>
        <w:spacing w:before="6"/>
      </w:pPr>
      <w:r>
        <w:t>Транспорт</w:t>
      </w:r>
      <w:r>
        <w:rPr>
          <w:spacing w:val="-5"/>
        </w:rPr>
        <w:t xml:space="preserve"> </w:t>
      </w:r>
      <w:r>
        <w:t>веществ</w:t>
      </w:r>
      <w:r>
        <w:rPr>
          <w:spacing w:val="-2"/>
        </w:rPr>
        <w:t xml:space="preserve"> </w:t>
      </w:r>
      <w:r>
        <w:t>в</w:t>
      </w:r>
      <w:r>
        <w:rPr>
          <w:spacing w:val="-1"/>
        </w:rPr>
        <w:t xml:space="preserve"> </w:t>
      </w:r>
      <w:r>
        <w:rPr>
          <w:spacing w:val="-2"/>
        </w:rPr>
        <w:t>растении.</w:t>
      </w:r>
    </w:p>
    <w:p w:rsidR="00B214FC" w:rsidRDefault="004D274D">
      <w:pPr>
        <w:pStyle w:val="a3"/>
        <w:spacing w:before="46" w:line="271" w:lineRule="auto"/>
        <w:ind w:right="263"/>
      </w:pPr>
      <w:r>
        <w:t>Связь</w:t>
      </w:r>
      <w:r>
        <w:rPr>
          <w:spacing w:val="-7"/>
        </w:rPr>
        <w:t xml:space="preserve"> </w:t>
      </w:r>
      <w:r>
        <w:t>клеточного</w:t>
      </w:r>
      <w:r>
        <w:rPr>
          <w:spacing w:val="-3"/>
        </w:rPr>
        <w:t xml:space="preserve"> </w:t>
      </w:r>
      <w:r>
        <w:t>строения</w:t>
      </w:r>
      <w:r>
        <w:rPr>
          <w:spacing w:val="-8"/>
        </w:rPr>
        <w:t xml:space="preserve"> </w:t>
      </w:r>
      <w:r>
        <w:t>стебля</w:t>
      </w:r>
      <w:r>
        <w:rPr>
          <w:spacing w:val="-8"/>
        </w:rPr>
        <w:t xml:space="preserve"> </w:t>
      </w:r>
      <w:r>
        <w:t>с</w:t>
      </w:r>
      <w:r>
        <w:rPr>
          <w:spacing w:val="-8"/>
        </w:rPr>
        <w:t xml:space="preserve"> </w:t>
      </w:r>
      <w:r>
        <w:t>его</w:t>
      </w:r>
      <w:r>
        <w:rPr>
          <w:spacing w:val="-3"/>
        </w:rPr>
        <w:t xml:space="preserve"> </w:t>
      </w:r>
      <w:r>
        <w:t>функциями.</w:t>
      </w:r>
      <w:r>
        <w:rPr>
          <w:spacing w:val="-10"/>
        </w:rPr>
        <w:t xml:space="preserve"> </w:t>
      </w:r>
      <w:r>
        <w:t>Рост</w:t>
      </w:r>
      <w:r>
        <w:rPr>
          <w:spacing w:val="-7"/>
        </w:rPr>
        <w:t xml:space="preserve"> </w:t>
      </w:r>
      <w:r>
        <w:t>стебля</w:t>
      </w:r>
      <w:r>
        <w:rPr>
          <w:spacing w:val="-8"/>
        </w:rPr>
        <w:t xml:space="preserve"> </w:t>
      </w:r>
      <w:r>
        <w:t>в</w:t>
      </w:r>
      <w:r>
        <w:rPr>
          <w:spacing w:val="-6"/>
        </w:rPr>
        <w:t xml:space="preserve"> </w:t>
      </w:r>
      <w:r>
        <w:t>длину.</w:t>
      </w:r>
      <w:r>
        <w:rPr>
          <w:spacing w:val="-6"/>
        </w:rPr>
        <w:t xml:space="preserve"> </w:t>
      </w:r>
      <w:r>
        <w:t>Клеточное</w:t>
      </w:r>
      <w:r>
        <w:rPr>
          <w:spacing w:val="-8"/>
        </w:rPr>
        <w:t xml:space="preserve"> </w:t>
      </w:r>
      <w:r>
        <w:t>строение</w:t>
      </w:r>
      <w:r>
        <w:rPr>
          <w:spacing w:val="-8"/>
        </w:rPr>
        <w:t xml:space="preserve"> </w:t>
      </w:r>
      <w:r>
        <w:t>стебля травянистого</w:t>
      </w:r>
      <w:r>
        <w:rPr>
          <w:spacing w:val="-15"/>
        </w:rPr>
        <w:t xml:space="preserve"> </w:t>
      </w:r>
      <w:r>
        <w:t>растения:</w:t>
      </w:r>
      <w:r>
        <w:rPr>
          <w:spacing w:val="-15"/>
        </w:rPr>
        <w:t xml:space="preserve"> </w:t>
      </w:r>
      <w:r>
        <w:t>кожица,</w:t>
      </w:r>
      <w:r>
        <w:rPr>
          <w:spacing w:val="-15"/>
        </w:rPr>
        <w:t xml:space="preserve"> </w:t>
      </w:r>
      <w:r>
        <w:t>проводящие</w:t>
      </w:r>
      <w:r>
        <w:rPr>
          <w:spacing w:val="-15"/>
        </w:rPr>
        <w:t xml:space="preserve"> </w:t>
      </w:r>
      <w:r>
        <w:t>пучки,</w:t>
      </w:r>
      <w:r>
        <w:rPr>
          <w:spacing w:val="-15"/>
        </w:rPr>
        <w:t xml:space="preserve"> </w:t>
      </w:r>
      <w:r>
        <w:t>основная</w:t>
      </w:r>
      <w:r>
        <w:rPr>
          <w:spacing w:val="-15"/>
        </w:rPr>
        <w:t xml:space="preserve"> </w:t>
      </w:r>
      <w:r>
        <w:t>ткань</w:t>
      </w:r>
      <w:r>
        <w:rPr>
          <w:spacing w:val="-15"/>
        </w:rPr>
        <w:t xml:space="preserve"> </w:t>
      </w:r>
      <w:r>
        <w:t>(паренхима).</w:t>
      </w:r>
      <w:r>
        <w:rPr>
          <w:spacing w:val="-15"/>
        </w:rPr>
        <w:t xml:space="preserve"> </w:t>
      </w:r>
      <w:r>
        <w:t>Клеточное</w:t>
      </w:r>
      <w:r>
        <w:rPr>
          <w:spacing w:val="-15"/>
        </w:rPr>
        <w:t xml:space="preserve"> </w:t>
      </w:r>
      <w:r>
        <w:t>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w:t>
      </w:r>
      <w:r>
        <w:rPr>
          <w:spacing w:val="-2"/>
        </w:rPr>
        <w:t xml:space="preserve"> </w:t>
      </w:r>
      <w:r>
        <w:t>воды</w:t>
      </w:r>
      <w:r>
        <w:rPr>
          <w:spacing w:val="-5"/>
        </w:rPr>
        <w:t xml:space="preserve"> </w:t>
      </w:r>
      <w:r>
        <w:t>в</w:t>
      </w:r>
      <w:r>
        <w:rPr>
          <w:spacing w:val="-1"/>
        </w:rPr>
        <w:t xml:space="preserve"> </w:t>
      </w:r>
      <w:r>
        <w:t>растении. Влияние</w:t>
      </w:r>
      <w:r>
        <w:rPr>
          <w:spacing w:val="-3"/>
        </w:rPr>
        <w:t xml:space="preserve"> </w:t>
      </w:r>
      <w:r>
        <w:t>внешних условий</w:t>
      </w:r>
      <w:r>
        <w:rPr>
          <w:spacing w:val="-1"/>
        </w:rPr>
        <w:t xml:space="preserve"> </w:t>
      </w:r>
      <w:r>
        <w:t>на</w:t>
      </w:r>
      <w:r>
        <w:rPr>
          <w:spacing w:val="-8"/>
        </w:rPr>
        <w:t xml:space="preserve"> </w:t>
      </w:r>
      <w:r>
        <w:t>испарение</w:t>
      </w:r>
      <w:r>
        <w:rPr>
          <w:spacing w:val="-3"/>
        </w:rPr>
        <w:t xml:space="preserve"> </w:t>
      </w:r>
      <w:r>
        <w:t>воды. Транспорт</w:t>
      </w:r>
      <w:r>
        <w:rPr>
          <w:spacing w:val="-6"/>
        </w:rPr>
        <w:t xml:space="preserve"> </w:t>
      </w:r>
      <w:r>
        <w:t>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214FC" w:rsidRDefault="004D274D">
      <w:pPr>
        <w:pStyle w:val="a3"/>
        <w:spacing w:before="7"/>
      </w:pPr>
      <w:r>
        <w:t>Рост</w:t>
      </w:r>
      <w:r>
        <w:rPr>
          <w:spacing w:val="-4"/>
        </w:rPr>
        <w:t xml:space="preserve"> </w:t>
      </w:r>
      <w:r>
        <w:t>и</w:t>
      </w:r>
      <w:r>
        <w:rPr>
          <w:spacing w:val="1"/>
        </w:rPr>
        <w:t xml:space="preserve"> </w:t>
      </w:r>
      <w:r>
        <w:t>развитие</w:t>
      </w:r>
      <w:r>
        <w:rPr>
          <w:spacing w:val="-1"/>
        </w:rPr>
        <w:t xml:space="preserve"> </w:t>
      </w:r>
      <w:r>
        <w:rPr>
          <w:spacing w:val="-2"/>
        </w:rPr>
        <w:t>растения</w:t>
      </w:r>
    </w:p>
    <w:p w:rsidR="00B214FC" w:rsidRDefault="004D274D">
      <w:pPr>
        <w:pStyle w:val="a3"/>
        <w:spacing w:before="40" w:line="273" w:lineRule="auto"/>
        <w:jc w:val="left"/>
      </w:pPr>
      <w:r>
        <w:t>Прорастание семян. Условия прорастания семян. Подготовка семян к посеву. Развитие проростков. Образовательные</w:t>
      </w:r>
      <w:r>
        <w:rPr>
          <w:spacing w:val="-1"/>
        </w:rPr>
        <w:t xml:space="preserve"> </w:t>
      </w:r>
      <w:r>
        <w:t>ткани. Конус</w:t>
      </w:r>
      <w:r>
        <w:rPr>
          <w:spacing w:val="-1"/>
        </w:rPr>
        <w:t xml:space="preserve"> </w:t>
      </w:r>
      <w:r>
        <w:t>нарастания</w:t>
      </w:r>
      <w:r>
        <w:rPr>
          <w:spacing w:val="-1"/>
        </w:rPr>
        <w:t xml:space="preserve"> </w:t>
      </w:r>
      <w:r>
        <w:t>побега, рост</w:t>
      </w:r>
      <w:r>
        <w:rPr>
          <w:spacing w:val="-4"/>
        </w:rPr>
        <w:t xml:space="preserve"> </w:t>
      </w:r>
      <w:r>
        <w:t>кончика</w:t>
      </w:r>
      <w:r>
        <w:rPr>
          <w:spacing w:val="-1"/>
        </w:rPr>
        <w:t xml:space="preserve"> </w:t>
      </w:r>
      <w:r>
        <w:t>корня.</w:t>
      </w:r>
      <w:r>
        <w:rPr>
          <w:spacing w:val="-3"/>
        </w:rPr>
        <w:t xml:space="preserve"> </w:t>
      </w:r>
      <w:r>
        <w:t>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214FC" w:rsidRDefault="004D274D">
      <w:pPr>
        <w:pStyle w:val="a3"/>
        <w:spacing w:before="5" w:line="271" w:lineRule="auto"/>
        <w:ind w:right="254"/>
      </w:pPr>
      <w:r>
        <w:t>Размножение растений и его значение. Семенное (генеративное) размножение растений. Цветки и соцветия.</w:t>
      </w:r>
      <w:r>
        <w:rPr>
          <w:spacing w:val="-9"/>
        </w:rPr>
        <w:t xml:space="preserve"> </w:t>
      </w:r>
      <w:r>
        <w:t>Опыление.</w:t>
      </w:r>
      <w:r>
        <w:rPr>
          <w:spacing w:val="-9"/>
        </w:rPr>
        <w:t xml:space="preserve"> </w:t>
      </w:r>
      <w:r>
        <w:t>Перекрёстное</w:t>
      </w:r>
      <w:r>
        <w:rPr>
          <w:spacing w:val="-12"/>
        </w:rPr>
        <w:t xml:space="preserve"> </w:t>
      </w:r>
      <w:r>
        <w:t>опыление</w:t>
      </w:r>
      <w:r>
        <w:rPr>
          <w:spacing w:val="-15"/>
        </w:rPr>
        <w:t xml:space="preserve"> </w:t>
      </w:r>
      <w:r>
        <w:t>(ветром,</w:t>
      </w:r>
      <w:r>
        <w:rPr>
          <w:spacing w:val="-9"/>
        </w:rPr>
        <w:t xml:space="preserve"> </w:t>
      </w:r>
      <w:r>
        <w:t>животными,</w:t>
      </w:r>
      <w:r>
        <w:rPr>
          <w:spacing w:val="-9"/>
        </w:rPr>
        <w:t xml:space="preserve"> </w:t>
      </w:r>
      <w:r>
        <w:t>водой)</w:t>
      </w:r>
      <w:r>
        <w:rPr>
          <w:spacing w:val="-14"/>
        </w:rPr>
        <w:t xml:space="preserve"> </w:t>
      </w:r>
      <w:r>
        <w:t>и</w:t>
      </w:r>
      <w:r>
        <w:rPr>
          <w:spacing w:val="-10"/>
        </w:rPr>
        <w:t xml:space="preserve"> </w:t>
      </w:r>
      <w:r>
        <w:t>самоопыление.</w:t>
      </w:r>
      <w:r>
        <w:rPr>
          <w:spacing w:val="-9"/>
        </w:rPr>
        <w:t xml:space="preserve"> </w:t>
      </w:r>
      <w:r>
        <w:t>Двойное оплодотворение. Наследование признаков обоих растений.</w:t>
      </w:r>
    </w:p>
    <w:p w:rsidR="00B214FC" w:rsidRDefault="004D274D">
      <w:pPr>
        <w:pStyle w:val="a3"/>
        <w:spacing w:line="271" w:lineRule="auto"/>
        <w:ind w:right="272"/>
      </w:pPr>
      <w: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214FC" w:rsidRDefault="004D274D">
      <w:pPr>
        <w:pStyle w:val="a3"/>
        <w:spacing w:before="6" w:line="280" w:lineRule="auto"/>
        <w:ind w:right="6631"/>
      </w:pPr>
      <w:r>
        <w:t>Лабораторные</w:t>
      </w:r>
      <w:r>
        <w:rPr>
          <w:spacing w:val="-15"/>
        </w:rPr>
        <w:t xml:space="preserve"> </w:t>
      </w:r>
      <w:r>
        <w:t>и</w:t>
      </w:r>
      <w:r>
        <w:rPr>
          <w:spacing w:val="-12"/>
        </w:rPr>
        <w:t xml:space="preserve"> </w:t>
      </w:r>
      <w:r>
        <w:t>практические</w:t>
      </w:r>
      <w:r>
        <w:rPr>
          <w:spacing w:val="-13"/>
        </w:rPr>
        <w:t xml:space="preserve"> </w:t>
      </w:r>
      <w:r>
        <w:t>работы. Наблюдение за ростом корня.</w:t>
      </w:r>
    </w:p>
    <w:p w:rsidR="00B214FC" w:rsidRDefault="004D274D">
      <w:pPr>
        <w:pStyle w:val="a3"/>
        <w:spacing w:before="0" w:line="280" w:lineRule="auto"/>
        <w:ind w:right="6565"/>
      </w:pPr>
      <w:r>
        <w:t>Наблюдение за ростом побега. Определение</w:t>
      </w:r>
      <w:r>
        <w:rPr>
          <w:spacing w:val="-3"/>
        </w:rPr>
        <w:t xml:space="preserve"> </w:t>
      </w:r>
      <w:r>
        <w:t>возраста</w:t>
      </w:r>
      <w:r>
        <w:rPr>
          <w:spacing w:val="-3"/>
        </w:rPr>
        <w:t xml:space="preserve"> </w:t>
      </w:r>
      <w:r>
        <w:t>дерева</w:t>
      </w:r>
      <w:r>
        <w:rPr>
          <w:spacing w:val="-3"/>
        </w:rPr>
        <w:t xml:space="preserve"> </w:t>
      </w:r>
      <w:r>
        <w:t>по</w:t>
      </w:r>
      <w:r>
        <w:rPr>
          <w:spacing w:val="2"/>
        </w:rPr>
        <w:t xml:space="preserve"> </w:t>
      </w:r>
      <w:r>
        <w:rPr>
          <w:spacing w:val="-2"/>
        </w:rPr>
        <w:t>спилу.</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8" w:lineRule="auto"/>
        <w:ind w:right="2141"/>
        <w:jc w:val="left"/>
      </w:pPr>
      <w:r>
        <w:lastRenderedPageBreak/>
        <w:t>Выявление передвижения воды и минеральных веществ по древесине. Наблюдение</w:t>
      </w:r>
      <w:r>
        <w:rPr>
          <w:spacing w:val="-5"/>
        </w:rPr>
        <w:t xml:space="preserve"> </w:t>
      </w:r>
      <w:r>
        <w:t>процесса</w:t>
      </w:r>
      <w:r>
        <w:rPr>
          <w:spacing w:val="-5"/>
        </w:rPr>
        <w:t xml:space="preserve"> </w:t>
      </w:r>
      <w:r>
        <w:t>выделения</w:t>
      </w:r>
      <w:r>
        <w:rPr>
          <w:spacing w:val="-4"/>
        </w:rPr>
        <w:t xml:space="preserve"> </w:t>
      </w:r>
      <w:r>
        <w:t>кислорода на</w:t>
      </w:r>
      <w:r>
        <w:rPr>
          <w:spacing w:val="-14"/>
        </w:rPr>
        <w:t xml:space="preserve"> </w:t>
      </w:r>
      <w:r>
        <w:t>свету</w:t>
      </w:r>
      <w:r>
        <w:rPr>
          <w:spacing w:val="-13"/>
        </w:rPr>
        <w:t xml:space="preserve"> </w:t>
      </w:r>
      <w:r>
        <w:t>аквариумными</w:t>
      </w:r>
      <w:r>
        <w:rPr>
          <w:spacing w:val="-3"/>
        </w:rPr>
        <w:t xml:space="preserve"> </w:t>
      </w:r>
      <w:r>
        <w:t>растениями. Изучение роли рыхления для дыхания корней.</w:t>
      </w:r>
    </w:p>
    <w:p w:rsidR="00B214FC" w:rsidRDefault="004D274D">
      <w:pPr>
        <w:pStyle w:val="a3"/>
        <w:spacing w:before="0" w:line="271" w:lineRule="auto"/>
        <w:ind w:right="260"/>
      </w:pPr>
      <w: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214FC" w:rsidRDefault="004D274D">
      <w:pPr>
        <w:pStyle w:val="a3"/>
        <w:spacing w:before="6"/>
      </w:pPr>
      <w:r>
        <w:t>Определение</w:t>
      </w:r>
      <w:r>
        <w:rPr>
          <w:spacing w:val="-5"/>
        </w:rPr>
        <w:t xml:space="preserve"> </w:t>
      </w:r>
      <w:r>
        <w:t>всхожести семян</w:t>
      </w:r>
      <w:r>
        <w:rPr>
          <w:spacing w:val="-5"/>
        </w:rPr>
        <w:t xml:space="preserve"> </w:t>
      </w:r>
      <w:r>
        <w:t>культурных</w:t>
      </w:r>
      <w:r>
        <w:rPr>
          <w:spacing w:val="-6"/>
        </w:rPr>
        <w:t xml:space="preserve"> </w:t>
      </w:r>
      <w:r>
        <w:t>растений и</w:t>
      </w:r>
      <w:r>
        <w:rPr>
          <w:spacing w:val="-5"/>
        </w:rPr>
        <w:t xml:space="preserve"> </w:t>
      </w:r>
      <w:r>
        <w:t>посев</w:t>
      </w:r>
      <w:r>
        <w:rPr>
          <w:spacing w:val="-4"/>
        </w:rPr>
        <w:t xml:space="preserve"> </w:t>
      </w:r>
      <w:r>
        <w:t>их</w:t>
      </w:r>
      <w:r>
        <w:rPr>
          <w:spacing w:val="-6"/>
        </w:rPr>
        <w:t xml:space="preserve"> </w:t>
      </w:r>
      <w:r>
        <w:t>в</w:t>
      </w:r>
      <w:r>
        <w:rPr>
          <w:spacing w:val="-3"/>
        </w:rPr>
        <w:t xml:space="preserve"> </w:t>
      </w:r>
      <w:r>
        <w:rPr>
          <w:spacing w:val="-2"/>
        </w:rPr>
        <w:t>грунт.</w:t>
      </w:r>
    </w:p>
    <w:p w:rsidR="00B214FC" w:rsidRDefault="004D274D">
      <w:pPr>
        <w:pStyle w:val="a3"/>
        <w:spacing w:before="45" w:line="271" w:lineRule="auto"/>
        <w:jc w:val="left"/>
      </w:pPr>
      <w:r>
        <w:t>Наблюдение за ростом</w:t>
      </w:r>
      <w:r>
        <w:rPr>
          <w:spacing w:val="-1"/>
        </w:rPr>
        <w:t xml:space="preserve"> </w:t>
      </w:r>
      <w:r>
        <w:t>и развитием</w:t>
      </w:r>
      <w:r>
        <w:rPr>
          <w:spacing w:val="-1"/>
        </w:rPr>
        <w:t xml:space="preserve"> </w:t>
      </w:r>
      <w:r>
        <w:t>цветкового растения в комнатных условиях</w:t>
      </w:r>
      <w:r>
        <w:rPr>
          <w:spacing w:val="-2"/>
        </w:rPr>
        <w:t xml:space="preserve"> </w:t>
      </w:r>
      <w:r>
        <w:t>(на примере фасоли или посевного гороха).</w:t>
      </w:r>
    </w:p>
    <w:p w:rsidR="00B214FC" w:rsidRDefault="004D274D">
      <w:pPr>
        <w:pStyle w:val="a3"/>
        <w:spacing w:before="11" w:line="276" w:lineRule="auto"/>
        <w:ind w:right="6032"/>
        <w:jc w:val="left"/>
      </w:pPr>
      <w:r>
        <w:t>Определение</w:t>
      </w:r>
      <w:r>
        <w:rPr>
          <w:spacing w:val="-11"/>
        </w:rPr>
        <w:t xml:space="preserve"> </w:t>
      </w:r>
      <w:r>
        <w:t>условий</w:t>
      </w:r>
      <w:r>
        <w:rPr>
          <w:spacing w:val="-15"/>
        </w:rPr>
        <w:t xml:space="preserve"> </w:t>
      </w:r>
      <w:r>
        <w:t>прорастания</w:t>
      </w:r>
      <w:r>
        <w:rPr>
          <w:spacing w:val="-13"/>
        </w:rPr>
        <w:t xml:space="preserve"> </w:t>
      </w:r>
      <w:r>
        <w:t>семян. Содержание обучения в 7 классе.</w:t>
      </w:r>
    </w:p>
    <w:p w:rsidR="00B214FC" w:rsidRDefault="004D274D">
      <w:pPr>
        <w:pStyle w:val="a3"/>
        <w:spacing w:before="3"/>
        <w:jc w:val="left"/>
      </w:pPr>
      <w:r>
        <w:t>Систематические</w:t>
      </w:r>
      <w:r>
        <w:rPr>
          <w:spacing w:val="-7"/>
        </w:rPr>
        <w:t xml:space="preserve"> </w:t>
      </w:r>
      <w:r>
        <w:t>группы</w:t>
      </w:r>
      <w:r>
        <w:rPr>
          <w:spacing w:val="-5"/>
        </w:rPr>
        <w:t xml:space="preserve"> </w:t>
      </w:r>
      <w:r>
        <w:rPr>
          <w:spacing w:val="-2"/>
        </w:rPr>
        <w:t>растений.</w:t>
      </w:r>
    </w:p>
    <w:p w:rsidR="00B214FC" w:rsidRDefault="004D274D">
      <w:pPr>
        <w:pStyle w:val="a3"/>
        <w:spacing w:before="41" w:line="271" w:lineRule="auto"/>
        <w:ind w:right="264"/>
      </w:pPr>
      <w: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214FC" w:rsidRDefault="004D274D">
      <w:pPr>
        <w:pStyle w:val="a3"/>
        <w:spacing w:before="11" w:line="268" w:lineRule="auto"/>
        <w:ind w:right="271"/>
      </w:pPr>
      <w:r>
        <w:t>Низшие</w:t>
      </w:r>
      <w:r>
        <w:rPr>
          <w:spacing w:val="-15"/>
        </w:rPr>
        <w:t xml:space="preserve"> </w:t>
      </w:r>
      <w:r>
        <w:t>растения.</w:t>
      </w:r>
      <w:r>
        <w:rPr>
          <w:spacing w:val="-15"/>
        </w:rPr>
        <w:t xml:space="preserve"> </w:t>
      </w:r>
      <w:r>
        <w:t>Водоросли.</w:t>
      </w:r>
      <w:r>
        <w:rPr>
          <w:spacing w:val="-15"/>
        </w:rPr>
        <w:t xml:space="preserve"> </w:t>
      </w:r>
      <w:r>
        <w:t>Общая</w:t>
      </w:r>
      <w:r>
        <w:rPr>
          <w:spacing w:val="-15"/>
        </w:rPr>
        <w:t xml:space="preserve"> </w:t>
      </w:r>
      <w:r>
        <w:t>характеристика</w:t>
      </w:r>
      <w:r>
        <w:rPr>
          <w:spacing w:val="-15"/>
        </w:rPr>
        <w:t xml:space="preserve"> </w:t>
      </w:r>
      <w:r>
        <w:t>водорослей.</w:t>
      </w:r>
      <w:r>
        <w:rPr>
          <w:spacing w:val="-15"/>
        </w:rPr>
        <w:t xml:space="preserve"> </w:t>
      </w:r>
      <w:r>
        <w:t>Одноклеточные</w:t>
      </w:r>
      <w:r>
        <w:rPr>
          <w:spacing w:val="-15"/>
        </w:rPr>
        <w:t xml:space="preserve"> </w:t>
      </w:r>
      <w:r>
        <w:t>и</w:t>
      </w:r>
      <w:r>
        <w:rPr>
          <w:spacing w:val="-15"/>
        </w:rPr>
        <w:t xml:space="preserve"> </w:t>
      </w:r>
      <w:r>
        <w:t>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214FC" w:rsidRDefault="004D274D">
      <w:pPr>
        <w:pStyle w:val="a3"/>
        <w:spacing w:before="17" w:line="271" w:lineRule="auto"/>
        <w:ind w:right="266"/>
      </w:pPr>
      <w: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 Плауновидные (Плауны). Хвощевидные (Хвощи), Папоротниковидные (Папоротники). Общая характеристика. Усложнение строения папоротникообразных</w:t>
      </w:r>
      <w:r>
        <w:rPr>
          <w:spacing w:val="-7"/>
        </w:rPr>
        <w:t xml:space="preserve"> </w:t>
      </w:r>
      <w:r>
        <w:t>растений</w:t>
      </w:r>
      <w:r>
        <w:rPr>
          <w:spacing w:val="-2"/>
        </w:rPr>
        <w:t xml:space="preserve"> </w:t>
      </w:r>
      <w:r>
        <w:t>по</w:t>
      </w:r>
      <w:r>
        <w:rPr>
          <w:spacing w:val="-3"/>
        </w:rPr>
        <w:t xml:space="preserve"> </w:t>
      </w:r>
      <w:r>
        <w:t>сравнению</w:t>
      </w:r>
      <w:r>
        <w:rPr>
          <w:spacing w:val="-13"/>
        </w:rPr>
        <w:t xml:space="preserve"> </w:t>
      </w:r>
      <w:r>
        <w:t>с</w:t>
      </w:r>
      <w:r>
        <w:rPr>
          <w:spacing w:val="-4"/>
        </w:rPr>
        <w:t xml:space="preserve"> </w:t>
      </w:r>
      <w:r>
        <w:t>мхами.</w:t>
      </w:r>
      <w:r>
        <w:rPr>
          <w:spacing w:val="-5"/>
        </w:rPr>
        <w:t xml:space="preserve"> </w:t>
      </w:r>
      <w:r>
        <w:t>Особенности</w:t>
      </w:r>
      <w:r>
        <w:rPr>
          <w:spacing w:val="-5"/>
        </w:rPr>
        <w:t xml:space="preserve"> </w:t>
      </w:r>
      <w:r>
        <w:t>строения</w:t>
      </w:r>
      <w:r>
        <w:rPr>
          <w:spacing w:val="-7"/>
        </w:rPr>
        <w:t xml:space="preserve"> </w:t>
      </w:r>
      <w:r>
        <w:t>и</w:t>
      </w:r>
      <w:r>
        <w:rPr>
          <w:spacing w:val="-6"/>
        </w:rPr>
        <w:t xml:space="preserve"> </w:t>
      </w:r>
      <w:r>
        <w:t>жизнедеятельности плаунов,</w:t>
      </w:r>
      <w:r>
        <w:rPr>
          <w:spacing w:val="-2"/>
        </w:rPr>
        <w:t xml:space="preserve"> </w:t>
      </w:r>
      <w:r>
        <w:t>хвощей</w:t>
      </w:r>
      <w:r>
        <w:rPr>
          <w:spacing w:val="-3"/>
        </w:rPr>
        <w:t xml:space="preserve"> </w:t>
      </w:r>
      <w:r>
        <w:t>и</w:t>
      </w:r>
      <w:r>
        <w:rPr>
          <w:spacing w:val="-3"/>
        </w:rPr>
        <w:t xml:space="preserve"> </w:t>
      </w:r>
      <w:r>
        <w:t>папоротников.</w:t>
      </w:r>
      <w:r>
        <w:rPr>
          <w:spacing w:val="-2"/>
        </w:rPr>
        <w:t xml:space="preserve"> </w:t>
      </w:r>
      <w:r>
        <w:t>Размножение папоротникообразных. Цикл</w:t>
      </w:r>
      <w:r>
        <w:rPr>
          <w:spacing w:val="-4"/>
        </w:rPr>
        <w:t xml:space="preserve"> </w:t>
      </w:r>
      <w:r>
        <w:t>развития</w:t>
      </w:r>
      <w:r>
        <w:rPr>
          <w:spacing w:val="-4"/>
        </w:rPr>
        <w:t xml:space="preserve"> </w:t>
      </w:r>
      <w:r>
        <w:t>папоротника. Роль</w:t>
      </w:r>
      <w:r>
        <w:rPr>
          <w:spacing w:val="-6"/>
        </w:rPr>
        <w:t xml:space="preserve"> </w:t>
      </w:r>
      <w:r>
        <w:t>древних</w:t>
      </w:r>
      <w:r>
        <w:rPr>
          <w:spacing w:val="-7"/>
        </w:rPr>
        <w:t xml:space="preserve"> </w:t>
      </w:r>
      <w:r>
        <w:t>папоротникообразных</w:t>
      </w:r>
      <w:r>
        <w:rPr>
          <w:spacing w:val="-7"/>
        </w:rPr>
        <w:t xml:space="preserve"> </w:t>
      </w:r>
      <w:r>
        <w:t>в</w:t>
      </w:r>
      <w:r>
        <w:rPr>
          <w:spacing w:val="-5"/>
        </w:rPr>
        <w:t xml:space="preserve"> </w:t>
      </w:r>
      <w:r>
        <w:t>образовании</w:t>
      </w:r>
      <w:r>
        <w:rPr>
          <w:spacing w:val="-1"/>
        </w:rPr>
        <w:t xml:space="preserve"> </w:t>
      </w:r>
      <w:r>
        <w:t>каменного угля.</w:t>
      </w:r>
      <w:r>
        <w:rPr>
          <w:spacing w:val="-1"/>
        </w:rPr>
        <w:t xml:space="preserve"> </w:t>
      </w:r>
      <w:r>
        <w:t>Значение</w:t>
      </w:r>
      <w:r>
        <w:rPr>
          <w:spacing w:val="-3"/>
        </w:rPr>
        <w:t xml:space="preserve"> </w:t>
      </w:r>
      <w:r>
        <w:t>папоротникообразных в природе и жизни человека.</w:t>
      </w:r>
    </w:p>
    <w:p w:rsidR="00B214FC" w:rsidRDefault="004D274D">
      <w:pPr>
        <w:pStyle w:val="a3"/>
        <w:spacing w:before="6" w:line="271" w:lineRule="auto"/>
        <w:ind w:right="270"/>
      </w:pPr>
      <w: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214FC" w:rsidRDefault="004D274D">
      <w:pPr>
        <w:pStyle w:val="a3"/>
        <w:spacing w:before="6" w:line="271" w:lineRule="auto"/>
        <w:ind w:right="262"/>
      </w:pPr>
      <w: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214FC" w:rsidRDefault="004D274D">
      <w:pPr>
        <w:pStyle w:val="a3"/>
        <w:spacing w:before="11" w:line="271" w:lineRule="auto"/>
        <w:ind w:right="264"/>
      </w:pPr>
      <w:r>
        <w:t>Семейства покрытосеменных (цветковых) растений (изучаются три семейства растений по выбору учителя</w:t>
      </w:r>
      <w:r>
        <w:rPr>
          <w:spacing w:val="-3"/>
        </w:rPr>
        <w:t xml:space="preserve"> </w:t>
      </w:r>
      <w:r>
        <w:t>с учётом</w:t>
      </w:r>
      <w:r>
        <w:rPr>
          <w:spacing w:val="-2"/>
        </w:rPr>
        <w:t xml:space="preserve"> </w:t>
      </w:r>
      <w:r>
        <w:t>местных</w:t>
      </w:r>
      <w:r>
        <w:rPr>
          <w:spacing w:val="-3"/>
        </w:rPr>
        <w:t xml:space="preserve"> </w:t>
      </w:r>
      <w:r>
        <w:t>условий,</w:t>
      </w:r>
      <w:r>
        <w:rPr>
          <w:spacing w:val="-6"/>
        </w:rPr>
        <w:t xml:space="preserve"> </w:t>
      </w:r>
      <w:r>
        <w:t>при</w:t>
      </w:r>
      <w:r>
        <w:rPr>
          <w:spacing w:val="-2"/>
        </w:rPr>
        <w:t xml:space="preserve"> </w:t>
      </w:r>
      <w:r>
        <w:t>этом</w:t>
      </w:r>
      <w:r>
        <w:rPr>
          <w:spacing w:val="-11"/>
        </w:rPr>
        <w:t xml:space="preserve"> </w:t>
      </w:r>
      <w:r>
        <w:t>возможно</w:t>
      </w:r>
      <w:r>
        <w:rPr>
          <w:spacing w:val="-3"/>
        </w:rPr>
        <w:t xml:space="preserve"> </w:t>
      </w:r>
      <w:r>
        <w:t>изучать</w:t>
      </w:r>
      <w:r>
        <w:rPr>
          <w:spacing w:val="-2"/>
        </w:rPr>
        <w:t xml:space="preserve"> </w:t>
      </w:r>
      <w:r>
        <w:t>семейства,</w:t>
      </w:r>
      <w:r>
        <w:rPr>
          <w:spacing w:val="-6"/>
        </w:rPr>
        <w:t xml:space="preserve"> </w:t>
      </w:r>
      <w:r>
        <w:t>не</w:t>
      </w:r>
      <w:r>
        <w:rPr>
          <w:spacing w:val="-9"/>
        </w:rPr>
        <w:t xml:space="preserve"> </w:t>
      </w:r>
      <w:r>
        <w:t>вошедшие</w:t>
      </w:r>
      <w:r>
        <w:rPr>
          <w:spacing w:val="-9"/>
        </w:rPr>
        <w:t xml:space="preserve"> </w:t>
      </w:r>
      <w:r>
        <w:t>в перечень, если</w:t>
      </w:r>
      <w:r>
        <w:rPr>
          <w:spacing w:val="-12"/>
        </w:rPr>
        <w:t xml:space="preserve"> </w:t>
      </w:r>
      <w:r>
        <w:t>они</w:t>
      </w:r>
      <w:r>
        <w:rPr>
          <w:spacing w:val="-12"/>
        </w:rPr>
        <w:t xml:space="preserve"> </w:t>
      </w:r>
      <w:r>
        <w:t>являются</w:t>
      </w:r>
      <w:r>
        <w:rPr>
          <w:spacing w:val="-13"/>
        </w:rPr>
        <w:t xml:space="preserve"> </w:t>
      </w:r>
      <w:r>
        <w:t>наиболее</w:t>
      </w:r>
      <w:r>
        <w:rPr>
          <w:spacing w:val="-9"/>
        </w:rPr>
        <w:t xml:space="preserve"> </w:t>
      </w:r>
      <w:r>
        <w:t>распространёнными</w:t>
      </w:r>
      <w:r>
        <w:rPr>
          <w:spacing w:val="-7"/>
        </w:rPr>
        <w:t xml:space="preserve"> </w:t>
      </w:r>
      <w:r>
        <w:t>в</w:t>
      </w:r>
      <w:r>
        <w:rPr>
          <w:spacing w:val="-11"/>
        </w:rPr>
        <w:t xml:space="preserve"> </w:t>
      </w:r>
      <w:r>
        <w:t>данном</w:t>
      </w:r>
      <w:r>
        <w:rPr>
          <w:spacing w:val="-11"/>
        </w:rPr>
        <w:t xml:space="preserve"> </w:t>
      </w:r>
      <w:r>
        <w:t>регионе).Характерные</w:t>
      </w:r>
      <w:r>
        <w:rPr>
          <w:spacing w:val="-13"/>
        </w:rPr>
        <w:t xml:space="preserve"> </w:t>
      </w:r>
      <w:r>
        <w:t>признаки</w:t>
      </w:r>
      <w:r>
        <w:rPr>
          <w:spacing w:val="-7"/>
        </w:rPr>
        <w:t xml:space="preserve"> </w:t>
      </w:r>
      <w:r>
        <w:t>семейств класса Двудольные (Крестоцветные,</w:t>
      </w:r>
      <w:r>
        <w:rPr>
          <w:spacing w:val="-1"/>
        </w:rPr>
        <w:t xml:space="preserve"> </w:t>
      </w:r>
      <w:r>
        <w:t>или Капустные, Розоцветные,</w:t>
      </w:r>
      <w:r>
        <w:rPr>
          <w:spacing w:val="-1"/>
        </w:rPr>
        <w:t xml:space="preserve"> </w:t>
      </w:r>
      <w:r>
        <w:t>или Розовые, Мотыльковые, или Бобовые,</w:t>
      </w:r>
      <w:r>
        <w:rPr>
          <w:spacing w:val="-15"/>
        </w:rPr>
        <w:t xml:space="preserve"> </w:t>
      </w:r>
      <w:r>
        <w:t>Паслёновые,</w:t>
      </w:r>
      <w:r>
        <w:rPr>
          <w:spacing w:val="-15"/>
        </w:rPr>
        <w:t xml:space="preserve"> </w:t>
      </w:r>
      <w:r>
        <w:t>Сложноцветные,</w:t>
      </w:r>
      <w:r>
        <w:rPr>
          <w:spacing w:val="-15"/>
        </w:rPr>
        <w:t xml:space="preserve"> </w:t>
      </w:r>
      <w:r>
        <w:t>или</w:t>
      </w:r>
      <w:r>
        <w:rPr>
          <w:spacing w:val="-15"/>
        </w:rPr>
        <w:t xml:space="preserve"> </w:t>
      </w:r>
      <w:r>
        <w:t>Астровые)</w:t>
      </w:r>
      <w:r>
        <w:rPr>
          <w:spacing w:val="-15"/>
        </w:rPr>
        <w:t xml:space="preserve"> </w:t>
      </w:r>
      <w:r>
        <w:t>и</w:t>
      </w:r>
      <w:r>
        <w:rPr>
          <w:spacing w:val="-15"/>
        </w:rPr>
        <w:t xml:space="preserve"> </w:t>
      </w:r>
      <w:r>
        <w:t>класса</w:t>
      </w:r>
      <w:r>
        <w:rPr>
          <w:spacing w:val="-14"/>
        </w:rPr>
        <w:t xml:space="preserve"> </w:t>
      </w:r>
      <w:r>
        <w:t>Однодольные</w:t>
      </w:r>
      <w:r>
        <w:rPr>
          <w:spacing w:val="-14"/>
        </w:rPr>
        <w:t xml:space="preserve"> </w:t>
      </w:r>
      <w:r>
        <w:t>(Лилейные,</w:t>
      </w:r>
      <w:r>
        <w:rPr>
          <w:spacing w:val="-11"/>
        </w:rPr>
        <w:t xml:space="preserve"> </w:t>
      </w:r>
      <w:r>
        <w:t>Злаки,</w:t>
      </w:r>
      <w:r>
        <w:rPr>
          <w:spacing w:val="-15"/>
        </w:rPr>
        <w:t xml:space="preserve"> </w:t>
      </w:r>
      <w:r>
        <w:t>или Мятликовые). Многообразие растений. Дикорастущие представители семейств. Культурные представители семейств, их использование человеком.</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1"/>
      </w:pPr>
      <w:r>
        <w:t>Изучение</w:t>
      </w:r>
      <w:r>
        <w:rPr>
          <w:spacing w:val="-4"/>
        </w:rPr>
        <w:t xml:space="preserve"> </w:t>
      </w:r>
      <w:r>
        <w:t>строения</w:t>
      </w:r>
      <w:r>
        <w:rPr>
          <w:spacing w:val="-6"/>
        </w:rPr>
        <w:t xml:space="preserve"> </w:t>
      </w:r>
      <w:r>
        <w:t>одноклеточных</w:t>
      </w:r>
      <w:r>
        <w:rPr>
          <w:spacing w:val="-6"/>
        </w:rPr>
        <w:t xml:space="preserve"> </w:t>
      </w:r>
      <w:r>
        <w:t>водорослей</w:t>
      </w:r>
      <w:r>
        <w:rPr>
          <w:spacing w:val="-4"/>
        </w:rPr>
        <w:t xml:space="preserve"> </w:t>
      </w:r>
      <w:r>
        <w:t>(на</w:t>
      </w:r>
      <w:r>
        <w:rPr>
          <w:spacing w:val="-2"/>
        </w:rPr>
        <w:t xml:space="preserve"> </w:t>
      </w:r>
      <w:r>
        <w:t>примере</w:t>
      </w:r>
      <w:r>
        <w:rPr>
          <w:spacing w:val="-2"/>
        </w:rPr>
        <w:t xml:space="preserve"> </w:t>
      </w:r>
      <w:r>
        <w:t>хламидомонады и</w:t>
      </w:r>
      <w:r>
        <w:rPr>
          <w:spacing w:val="-4"/>
        </w:rPr>
        <w:t xml:space="preserve"> </w:t>
      </w:r>
      <w:r>
        <w:rPr>
          <w:spacing w:val="-2"/>
        </w:rPr>
        <w:t>хлореллы).</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6" w:lineRule="auto"/>
        <w:ind w:right="271"/>
        <w:jc w:val="left"/>
      </w:pPr>
      <w:r>
        <w:lastRenderedPageBreak/>
        <w:t>Изучение строения многоклеточных нитчатых водорослей (на примере спирогиры и улотрикса). Изучение внешнего строения мхов (на местных видах). Изучение внешнего строения папоротника или хвоща.</w:t>
      </w:r>
    </w:p>
    <w:p w:rsidR="00B214FC" w:rsidRDefault="004D274D">
      <w:pPr>
        <w:pStyle w:val="a3"/>
        <w:spacing w:before="0" w:line="271" w:lineRule="auto"/>
        <w:jc w:val="left"/>
      </w:pPr>
      <w:r>
        <w:t>Изучение внешнего строения веток, хвои, шишек и семян голосеменных растений (на примере ели, сосны или лиственницы).</w:t>
      </w:r>
    </w:p>
    <w:p w:rsidR="00B214FC" w:rsidRDefault="004D274D">
      <w:pPr>
        <w:pStyle w:val="a3"/>
        <w:spacing w:before="9"/>
        <w:jc w:val="left"/>
      </w:pPr>
      <w:r>
        <w:t>Изучение</w:t>
      </w:r>
      <w:r>
        <w:rPr>
          <w:spacing w:val="-5"/>
        </w:rPr>
        <w:t xml:space="preserve"> </w:t>
      </w:r>
      <w:r>
        <w:t>внешнего</w:t>
      </w:r>
      <w:r>
        <w:rPr>
          <w:spacing w:val="-4"/>
        </w:rPr>
        <w:t xml:space="preserve"> </w:t>
      </w:r>
      <w:r>
        <w:t>строения</w:t>
      </w:r>
      <w:r>
        <w:rPr>
          <w:spacing w:val="-9"/>
        </w:rPr>
        <w:t xml:space="preserve"> </w:t>
      </w:r>
      <w:r>
        <w:t>покрытосеменных</w:t>
      </w:r>
      <w:r>
        <w:rPr>
          <w:spacing w:val="-8"/>
        </w:rPr>
        <w:t xml:space="preserve"> </w:t>
      </w:r>
      <w:r>
        <w:rPr>
          <w:spacing w:val="-2"/>
        </w:rPr>
        <w:t>растений.</w:t>
      </w:r>
    </w:p>
    <w:p w:rsidR="00B214FC" w:rsidRDefault="004D274D">
      <w:pPr>
        <w:pStyle w:val="a3"/>
        <w:spacing w:before="41" w:line="271" w:lineRule="auto"/>
        <w:ind w:right="256"/>
      </w:pPr>
      <w:r>
        <w:t>Изучение</w:t>
      </w:r>
      <w:r>
        <w:rPr>
          <w:spacing w:val="-3"/>
        </w:rPr>
        <w:t xml:space="preserve"> </w:t>
      </w:r>
      <w:r>
        <w:t>признаков</w:t>
      </w:r>
      <w:r>
        <w:rPr>
          <w:spacing w:val="-5"/>
        </w:rPr>
        <w:t xml:space="preserve"> </w:t>
      </w:r>
      <w:r>
        <w:t>представителей</w:t>
      </w:r>
      <w:r>
        <w:rPr>
          <w:spacing w:val="-1"/>
        </w:rPr>
        <w:t xml:space="preserve"> </w:t>
      </w:r>
      <w:r>
        <w:t>семейств:</w:t>
      </w:r>
      <w:r>
        <w:rPr>
          <w:spacing w:val="-11"/>
        </w:rPr>
        <w:t xml:space="preserve"> </w:t>
      </w:r>
      <w:r>
        <w:t>Крестоцветные</w:t>
      </w:r>
      <w:r>
        <w:rPr>
          <w:spacing w:val="-8"/>
        </w:rPr>
        <w:t xml:space="preserve"> </w:t>
      </w:r>
      <w:r>
        <w:t>(Капустные),</w:t>
      </w:r>
      <w:r>
        <w:rPr>
          <w:spacing w:val="-5"/>
        </w:rPr>
        <w:t xml:space="preserve"> </w:t>
      </w:r>
      <w:r>
        <w:t>Розоцветные</w:t>
      </w:r>
      <w:r>
        <w:rPr>
          <w:spacing w:val="-8"/>
        </w:rPr>
        <w:t xml:space="preserve"> </w:t>
      </w:r>
      <w:r>
        <w:t>(Розовые), Мотыльковые</w:t>
      </w:r>
      <w:r>
        <w:rPr>
          <w:spacing w:val="-2"/>
        </w:rPr>
        <w:t xml:space="preserve"> </w:t>
      </w:r>
      <w:r>
        <w:t>(Бобовые), Паслёновые, Сложноцветные</w:t>
      </w:r>
      <w:r>
        <w:rPr>
          <w:spacing w:val="-2"/>
        </w:rPr>
        <w:t xml:space="preserve"> </w:t>
      </w:r>
      <w:r>
        <w:t>(Астровые), Лилейные, Злаки (Мятликовые) на гербарных и натуральных образцах.</w:t>
      </w:r>
    </w:p>
    <w:p w:rsidR="00B214FC" w:rsidRDefault="004D274D">
      <w:pPr>
        <w:pStyle w:val="a3"/>
        <w:spacing w:line="271" w:lineRule="auto"/>
        <w:ind w:right="268"/>
      </w:pPr>
      <w:r>
        <w:t>Определение</w:t>
      </w:r>
      <w:r>
        <w:rPr>
          <w:spacing w:val="-3"/>
        </w:rPr>
        <w:t xml:space="preserve"> </w:t>
      </w:r>
      <w:r>
        <w:t>видов</w:t>
      </w:r>
      <w:r>
        <w:rPr>
          <w:spacing w:val="-1"/>
        </w:rPr>
        <w:t xml:space="preserve"> </w:t>
      </w:r>
      <w:r>
        <w:t>растений</w:t>
      </w:r>
      <w:r>
        <w:rPr>
          <w:spacing w:val="-1"/>
        </w:rPr>
        <w:t xml:space="preserve"> </w:t>
      </w:r>
      <w:r>
        <w:t>(на</w:t>
      </w:r>
      <w:r>
        <w:rPr>
          <w:spacing w:val="-3"/>
        </w:rPr>
        <w:t xml:space="preserve"> </w:t>
      </w:r>
      <w:r>
        <w:t>примере</w:t>
      </w:r>
      <w:r>
        <w:rPr>
          <w:spacing w:val="-3"/>
        </w:rPr>
        <w:t xml:space="preserve"> </w:t>
      </w:r>
      <w:r>
        <w:t>трёх</w:t>
      </w:r>
      <w:r>
        <w:rPr>
          <w:spacing w:val="-7"/>
        </w:rPr>
        <w:t xml:space="preserve"> </w:t>
      </w:r>
      <w:r>
        <w:t>семейств)</w:t>
      </w:r>
      <w:r>
        <w:rPr>
          <w:spacing w:val="-1"/>
        </w:rPr>
        <w:t xml:space="preserve"> </w:t>
      </w:r>
      <w:r>
        <w:t>с</w:t>
      </w:r>
      <w:r>
        <w:rPr>
          <w:spacing w:val="-3"/>
        </w:rPr>
        <w:t xml:space="preserve"> </w:t>
      </w:r>
      <w:r>
        <w:t>использованием</w:t>
      </w:r>
      <w:r>
        <w:rPr>
          <w:spacing w:val="-5"/>
        </w:rPr>
        <w:t xml:space="preserve"> </w:t>
      </w:r>
      <w:r>
        <w:t>определителей</w:t>
      </w:r>
      <w:r>
        <w:rPr>
          <w:spacing w:val="-1"/>
        </w:rPr>
        <w:t xml:space="preserve"> </w:t>
      </w:r>
      <w:r>
        <w:t>растений или определительных карточек.</w:t>
      </w:r>
    </w:p>
    <w:p w:rsidR="00B214FC" w:rsidRDefault="004D274D">
      <w:pPr>
        <w:pStyle w:val="a3"/>
        <w:spacing w:before="5"/>
      </w:pPr>
      <w:r>
        <w:t>Развитие</w:t>
      </w:r>
      <w:r>
        <w:rPr>
          <w:spacing w:val="-8"/>
        </w:rPr>
        <w:t xml:space="preserve"> </w:t>
      </w:r>
      <w:r>
        <w:t>растительного</w:t>
      </w:r>
      <w:r>
        <w:rPr>
          <w:spacing w:val="1"/>
        </w:rPr>
        <w:t xml:space="preserve"> </w:t>
      </w:r>
      <w:r>
        <w:t>мира</w:t>
      </w:r>
      <w:r>
        <w:rPr>
          <w:spacing w:val="-4"/>
        </w:rPr>
        <w:t xml:space="preserve"> </w:t>
      </w:r>
      <w:r>
        <w:t>на</w:t>
      </w:r>
      <w:r>
        <w:rPr>
          <w:spacing w:val="-7"/>
        </w:rPr>
        <w:t xml:space="preserve"> </w:t>
      </w:r>
      <w:r>
        <w:rPr>
          <w:spacing w:val="-2"/>
        </w:rPr>
        <w:t>Земле.</w:t>
      </w:r>
    </w:p>
    <w:p w:rsidR="00B214FC" w:rsidRDefault="004D274D">
      <w:pPr>
        <w:pStyle w:val="a3"/>
        <w:spacing w:before="46" w:line="271" w:lineRule="auto"/>
        <w:ind w:right="264"/>
      </w:pPr>
      <w:r>
        <w:t>Эволюционное развитие растительного мира на Земле. Сохранение в земной коре растительных остатков,</w:t>
      </w:r>
      <w:r>
        <w:rPr>
          <w:spacing w:val="-5"/>
        </w:rPr>
        <w:t xml:space="preserve"> </w:t>
      </w:r>
      <w:r>
        <w:t>их</w:t>
      </w:r>
      <w:r>
        <w:rPr>
          <w:spacing w:val="-12"/>
        </w:rPr>
        <w:t xml:space="preserve"> </w:t>
      </w:r>
      <w:r>
        <w:t>изучение.</w:t>
      </w:r>
      <w:r>
        <w:rPr>
          <w:spacing w:val="-5"/>
        </w:rPr>
        <w:t xml:space="preserve"> </w:t>
      </w:r>
      <w:r>
        <w:t>«Живые</w:t>
      </w:r>
      <w:r>
        <w:rPr>
          <w:spacing w:val="-8"/>
        </w:rPr>
        <w:t xml:space="preserve"> </w:t>
      </w:r>
      <w:r>
        <w:t>ископаемые»</w:t>
      </w:r>
      <w:r>
        <w:rPr>
          <w:spacing w:val="-12"/>
        </w:rPr>
        <w:t xml:space="preserve"> </w:t>
      </w:r>
      <w:r>
        <w:t>растительного</w:t>
      </w:r>
      <w:r>
        <w:rPr>
          <w:spacing w:val="-7"/>
        </w:rPr>
        <w:t xml:space="preserve"> </w:t>
      </w:r>
      <w:r>
        <w:t>царства.</w:t>
      </w:r>
      <w:r>
        <w:rPr>
          <w:spacing w:val="-9"/>
        </w:rPr>
        <w:t xml:space="preserve"> </w:t>
      </w:r>
      <w:r>
        <w:t>Жизнь</w:t>
      </w:r>
      <w:r>
        <w:rPr>
          <w:spacing w:val="-11"/>
        </w:rPr>
        <w:t xml:space="preserve"> </w:t>
      </w:r>
      <w:r>
        <w:t>растений</w:t>
      </w:r>
      <w:r>
        <w:rPr>
          <w:spacing w:val="-11"/>
        </w:rPr>
        <w:t xml:space="preserve"> </w:t>
      </w:r>
      <w:r>
        <w:t>в</w:t>
      </w:r>
      <w:r>
        <w:rPr>
          <w:spacing w:val="-10"/>
        </w:rPr>
        <w:t xml:space="preserve"> </w:t>
      </w:r>
      <w:r>
        <w:t>воде.</w:t>
      </w:r>
      <w:r>
        <w:rPr>
          <w:spacing w:val="-9"/>
        </w:rPr>
        <w:t xml:space="preserve"> </w:t>
      </w:r>
      <w:r>
        <w:t>Первые наземные растения. Освоение растениями суши. Этапы развития наземных растений основных систематических групп. Вымершие растения.</w:t>
      </w:r>
    </w:p>
    <w:p w:rsidR="00B214FC" w:rsidRDefault="004D274D">
      <w:pPr>
        <w:pStyle w:val="a3"/>
        <w:spacing w:before="6"/>
      </w:pPr>
      <w:r>
        <w:t>Экскурсии</w:t>
      </w:r>
      <w:r>
        <w:rPr>
          <w:spacing w:val="-1"/>
        </w:rPr>
        <w:t xml:space="preserve"> </w:t>
      </w:r>
      <w:r>
        <w:t xml:space="preserve">или </w:t>
      </w:r>
      <w:r>
        <w:rPr>
          <w:spacing w:val="-2"/>
        </w:rPr>
        <w:t>видеоэкскурсии.</w:t>
      </w:r>
    </w:p>
    <w:p w:rsidR="00B214FC" w:rsidRDefault="004D274D">
      <w:pPr>
        <w:pStyle w:val="a3"/>
        <w:spacing w:before="46" w:line="280" w:lineRule="auto"/>
        <w:ind w:right="327"/>
      </w:pPr>
      <w:r>
        <w:t>Развитие</w:t>
      </w:r>
      <w:r>
        <w:rPr>
          <w:spacing w:val="-10"/>
        </w:rPr>
        <w:t xml:space="preserve"> </w:t>
      </w:r>
      <w:r>
        <w:t>растительного</w:t>
      </w:r>
      <w:r>
        <w:rPr>
          <w:spacing w:val="-1"/>
        </w:rPr>
        <w:t xml:space="preserve"> </w:t>
      </w:r>
      <w:r>
        <w:t>мира</w:t>
      </w:r>
      <w:r>
        <w:rPr>
          <w:spacing w:val="-5"/>
        </w:rPr>
        <w:t xml:space="preserve"> </w:t>
      </w:r>
      <w:r>
        <w:t>на</w:t>
      </w:r>
      <w:r>
        <w:rPr>
          <w:spacing w:val="-10"/>
        </w:rPr>
        <w:t xml:space="preserve"> </w:t>
      </w:r>
      <w:r>
        <w:t>Земле</w:t>
      </w:r>
      <w:r>
        <w:rPr>
          <w:spacing w:val="-5"/>
        </w:rPr>
        <w:t xml:space="preserve"> </w:t>
      </w:r>
      <w:r>
        <w:t>(экскурсия</w:t>
      </w:r>
      <w:r>
        <w:rPr>
          <w:spacing w:val="-4"/>
        </w:rPr>
        <w:t xml:space="preserve"> </w:t>
      </w:r>
      <w:r>
        <w:t>в</w:t>
      </w:r>
      <w:r>
        <w:rPr>
          <w:spacing w:val="-7"/>
        </w:rPr>
        <w:t xml:space="preserve"> </w:t>
      </w:r>
      <w:r>
        <w:t>палеонтологический</w:t>
      </w:r>
      <w:r>
        <w:rPr>
          <w:spacing w:val="-3"/>
        </w:rPr>
        <w:t xml:space="preserve"> </w:t>
      </w:r>
      <w:r>
        <w:t>или</w:t>
      </w:r>
      <w:r>
        <w:rPr>
          <w:spacing w:val="-3"/>
        </w:rPr>
        <w:t xml:space="preserve"> </w:t>
      </w:r>
      <w:r>
        <w:t>краеведческий</w:t>
      </w:r>
      <w:r>
        <w:rPr>
          <w:spacing w:val="-3"/>
        </w:rPr>
        <w:t xml:space="preserve"> </w:t>
      </w:r>
      <w:r>
        <w:t>музей). Растения в природных сообществах.</w:t>
      </w:r>
    </w:p>
    <w:p w:rsidR="00B214FC" w:rsidRDefault="004D274D">
      <w:pPr>
        <w:pStyle w:val="a3"/>
        <w:spacing w:before="0" w:line="271" w:lineRule="auto"/>
        <w:ind w:right="262"/>
      </w:pPr>
      <w: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214FC" w:rsidRDefault="004D274D">
      <w:pPr>
        <w:pStyle w:val="a3"/>
        <w:spacing w:before="0" w:line="271" w:lineRule="auto"/>
        <w:ind w:right="267"/>
      </w:pPr>
      <w:r>
        <w:t>Растительные</w:t>
      </w:r>
      <w:r>
        <w:rPr>
          <w:spacing w:val="-15"/>
        </w:rPr>
        <w:t xml:space="preserve"> </w:t>
      </w:r>
      <w:r>
        <w:t>сообщества.</w:t>
      </w:r>
      <w:r>
        <w:rPr>
          <w:spacing w:val="-15"/>
        </w:rPr>
        <w:t xml:space="preserve"> </w:t>
      </w:r>
      <w:r>
        <w:t>Видовой</w:t>
      </w:r>
      <w:r>
        <w:rPr>
          <w:spacing w:val="-15"/>
        </w:rPr>
        <w:t xml:space="preserve"> </w:t>
      </w:r>
      <w:r>
        <w:t>состав</w:t>
      </w:r>
      <w:r>
        <w:rPr>
          <w:spacing w:val="-15"/>
        </w:rPr>
        <w:t xml:space="preserve"> </w:t>
      </w:r>
      <w:r>
        <w:t>растительных</w:t>
      </w:r>
      <w:r>
        <w:rPr>
          <w:spacing w:val="-15"/>
        </w:rPr>
        <w:t xml:space="preserve"> </w:t>
      </w:r>
      <w:r>
        <w:t>сообществ,</w:t>
      </w:r>
      <w:r>
        <w:rPr>
          <w:spacing w:val="-15"/>
        </w:rPr>
        <w:t xml:space="preserve"> </w:t>
      </w:r>
      <w:r>
        <w:t>преобладающие</w:t>
      </w:r>
      <w:r>
        <w:rPr>
          <w:spacing w:val="-15"/>
        </w:rPr>
        <w:t xml:space="preserve"> </w:t>
      </w:r>
      <w:r>
        <w:t>в</w:t>
      </w:r>
      <w:r>
        <w:rPr>
          <w:spacing w:val="-15"/>
        </w:rPr>
        <w:t xml:space="preserve"> </w:t>
      </w:r>
      <w:r>
        <w:t>них</w:t>
      </w:r>
      <w:r>
        <w:rPr>
          <w:spacing w:val="-15"/>
        </w:rPr>
        <w:t xml:space="preserve"> </w:t>
      </w:r>
      <w:r>
        <w:t>растения. Распределение видов в растительных сообществах. Сезонные изменения в жизни растительного сообщества.</w:t>
      </w:r>
      <w:r>
        <w:rPr>
          <w:spacing w:val="-6"/>
        </w:rPr>
        <w:t xml:space="preserve"> </w:t>
      </w:r>
      <w:r>
        <w:t>Смена</w:t>
      </w:r>
      <w:r>
        <w:rPr>
          <w:spacing w:val="-4"/>
        </w:rPr>
        <w:t xml:space="preserve"> </w:t>
      </w:r>
      <w:r>
        <w:t>растительных</w:t>
      </w:r>
      <w:r>
        <w:rPr>
          <w:spacing w:val="-8"/>
        </w:rPr>
        <w:t xml:space="preserve"> </w:t>
      </w:r>
      <w:r>
        <w:t>сообществ.</w:t>
      </w:r>
      <w:r>
        <w:rPr>
          <w:spacing w:val="-1"/>
        </w:rPr>
        <w:t xml:space="preserve"> </w:t>
      </w:r>
      <w:r>
        <w:t>Растительность</w:t>
      </w:r>
      <w:r>
        <w:rPr>
          <w:spacing w:val="-3"/>
        </w:rPr>
        <w:t xml:space="preserve"> </w:t>
      </w:r>
      <w:r>
        <w:t>(растительный</w:t>
      </w:r>
      <w:r>
        <w:rPr>
          <w:spacing w:val="-7"/>
        </w:rPr>
        <w:t xml:space="preserve"> </w:t>
      </w:r>
      <w:r>
        <w:t>покров)</w:t>
      </w:r>
      <w:r>
        <w:rPr>
          <w:spacing w:val="-2"/>
        </w:rPr>
        <w:t xml:space="preserve"> </w:t>
      </w:r>
      <w:r>
        <w:t>природных</w:t>
      </w:r>
      <w:r>
        <w:rPr>
          <w:spacing w:val="-8"/>
        </w:rPr>
        <w:t xml:space="preserve"> </w:t>
      </w:r>
      <w:r>
        <w:t>зон Земли. Флора.</w:t>
      </w:r>
    </w:p>
    <w:p w:rsidR="00B214FC" w:rsidRDefault="004D274D">
      <w:pPr>
        <w:pStyle w:val="a3"/>
        <w:spacing w:before="9"/>
      </w:pPr>
      <w:r>
        <w:t>Растения</w:t>
      </w:r>
      <w:r>
        <w:rPr>
          <w:spacing w:val="-1"/>
        </w:rPr>
        <w:t xml:space="preserve"> </w:t>
      </w:r>
      <w:r>
        <w:t>и</w:t>
      </w:r>
      <w:r>
        <w:rPr>
          <w:spacing w:val="-3"/>
        </w:rPr>
        <w:t xml:space="preserve"> </w:t>
      </w:r>
      <w:r>
        <w:rPr>
          <w:spacing w:val="-2"/>
        </w:rPr>
        <w:t>человек.</w:t>
      </w:r>
    </w:p>
    <w:p w:rsidR="00B214FC" w:rsidRDefault="004D274D">
      <w:pPr>
        <w:pStyle w:val="a3"/>
        <w:spacing w:before="40" w:line="271" w:lineRule="auto"/>
        <w:ind w:right="255"/>
      </w:pPr>
      <w: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 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214FC" w:rsidRDefault="004D274D">
      <w:pPr>
        <w:pStyle w:val="a3"/>
        <w:spacing w:before="12"/>
      </w:pPr>
      <w:r>
        <w:t>Экскурсии</w:t>
      </w:r>
      <w:r>
        <w:rPr>
          <w:spacing w:val="-1"/>
        </w:rPr>
        <w:t xml:space="preserve"> </w:t>
      </w:r>
      <w:r>
        <w:t xml:space="preserve">или </w:t>
      </w:r>
      <w:r>
        <w:rPr>
          <w:spacing w:val="-2"/>
        </w:rPr>
        <w:t>видеоэкскурсии.</w:t>
      </w:r>
    </w:p>
    <w:p w:rsidR="00B214FC" w:rsidRDefault="004D274D">
      <w:pPr>
        <w:pStyle w:val="a3"/>
        <w:spacing w:before="41" w:line="280" w:lineRule="auto"/>
        <w:ind w:right="5320"/>
      </w:pPr>
      <w:r>
        <w:t>Изучение</w:t>
      </w:r>
      <w:r>
        <w:rPr>
          <w:spacing w:val="-15"/>
        </w:rPr>
        <w:t xml:space="preserve"> </w:t>
      </w:r>
      <w:r>
        <w:t>сельскохозяйственных</w:t>
      </w:r>
      <w:r>
        <w:rPr>
          <w:spacing w:val="-15"/>
        </w:rPr>
        <w:t xml:space="preserve"> </w:t>
      </w:r>
      <w:r>
        <w:t>растений</w:t>
      </w:r>
      <w:r>
        <w:rPr>
          <w:spacing w:val="-11"/>
        </w:rPr>
        <w:t xml:space="preserve"> </w:t>
      </w:r>
      <w:r>
        <w:t>региона. Изучение сорных растений региона.</w:t>
      </w:r>
    </w:p>
    <w:p w:rsidR="00B214FC" w:rsidRDefault="004D274D">
      <w:pPr>
        <w:pStyle w:val="a3"/>
        <w:spacing w:before="0" w:line="269" w:lineRule="exact"/>
      </w:pPr>
      <w:r>
        <w:t>Грибы.</w:t>
      </w:r>
      <w:r>
        <w:rPr>
          <w:spacing w:val="-3"/>
        </w:rPr>
        <w:t xml:space="preserve"> </w:t>
      </w:r>
      <w:r>
        <w:t>Лишайники.</w:t>
      </w:r>
      <w:r>
        <w:rPr>
          <w:spacing w:val="-7"/>
        </w:rPr>
        <w:t xml:space="preserve"> </w:t>
      </w:r>
      <w:r>
        <w:rPr>
          <w:spacing w:val="-2"/>
        </w:rPr>
        <w:t>Бактерии.</w:t>
      </w:r>
    </w:p>
    <w:p w:rsidR="00B214FC" w:rsidRDefault="004D274D">
      <w:pPr>
        <w:pStyle w:val="a3"/>
        <w:spacing w:before="45" w:line="271" w:lineRule="auto"/>
        <w:ind w:right="262"/>
      </w:pPr>
      <w: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214FC" w:rsidRDefault="004D274D">
      <w:pPr>
        <w:pStyle w:val="a3"/>
        <w:spacing w:before="6" w:line="271" w:lineRule="auto"/>
        <w:ind w:right="269"/>
      </w:pPr>
      <w:r>
        <w:t>Плесневые грибы. Дрожжевые грибы. Значение плесневых и дрожжевых</w:t>
      </w:r>
      <w:r>
        <w:rPr>
          <w:spacing w:val="-1"/>
        </w:rPr>
        <w:t xml:space="preserve"> </w:t>
      </w:r>
      <w:r>
        <w:t>грибов в природе и жизни человека (пищевая и фармацевтическая промышленность и другие).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3" w:lineRule="auto"/>
        <w:jc w:val="left"/>
      </w:pPr>
      <w:r>
        <w:lastRenderedPageBreak/>
        <w:t>Паразитические</w:t>
      </w:r>
      <w:r>
        <w:rPr>
          <w:spacing w:val="80"/>
        </w:rPr>
        <w:t xml:space="preserve"> </w:t>
      </w:r>
      <w:r>
        <w:t>грибы.</w:t>
      </w:r>
      <w:r>
        <w:rPr>
          <w:spacing w:val="80"/>
        </w:rPr>
        <w:t xml:space="preserve"> </w:t>
      </w:r>
      <w:r>
        <w:t>Разнообразие</w:t>
      </w:r>
      <w:r>
        <w:rPr>
          <w:spacing w:val="80"/>
        </w:rPr>
        <w:t xml:space="preserve"> </w:t>
      </w:r>
      <w:r>
        <w:t>и</w:t>
      </w:r>
      <w:r>
        <w:rPr>
          <w:spacing w:val="80"/>
        </w:rPr>
        <w:t xml:space="preserve"> </w:t>
      </w:r>
      <w:r>
        <w:t>значение</w:t>
      </w:r>
      <w:r>
        <w:rPr>
          <w:spacing w:val="80"/>
        </w:rPr>
        <w:t xml:space="preserve"> </w:t>
      </w:r>
      <w:r>
        <w:t>паразитических</w:t>
      </w:r>
      <w:r>
        <w:rPr>
          <w:spacing w:val="80"/>
        </w:rPr>
        <w:t xml:space="preserve"> </w:t>
      </w:r>
      <w:r>
        <w:t>грибов</w:t>
      </w:r>
      <w:r>
        <w:rPr>
          <w:spacing w:val="80"/>
        </w:rPr>
        <w:t xml:space="preserve"> </w:t>
      </w:r>
      <w:r>
        <w:t>(головня,</w:t>
      </w:r>
      <w:r>
        <w:rPr>
          <w:spacing w:val="80"/>
        </w:rPr>
        <w:t xml:space="preserve"> </w:t>
      </w:r>
      <w:r>
        <w:t>спорынья, фитофтора, трутовик и другие). Борьба с заболеваниями, вызываемыми паразитическими грибами. Лишайники</w:t>
      </w:r>
      <w:r>
        <w:rPr>
          <w:spacing w:val="79"/>
        </w:rPr>
        <w:t xml:space="preserve"> </w:t>
      </w:r>
      <w:r>
        <w:t>–</w:t>
      </w:r>
      <w:r>
        <w:rPr>
          <w:spacing w:val="80"/>
        </w:rPr>
        <w:t xml:space="preserve"> </w:t>
      </w:r>
      <w:r>
        <w:t>комплексные</w:t>
      </w:r>
      <w:r>
        <w:rPr>
          <w:spacing w:val="75"/>
        </w:rPr>
        <w:t xml:space="preserve"> </w:t>
      </w:r>
      <w:r>
        <w:t>организмы.</w:t>
      </w:r>
      <w:r>
        <w:rPr>
          <w:spacing w:val="78"/>
        </w:rPr>
        <w:t xml:space="preserve"> </w:t>
      </w:r>
      <w:r>
        <w:t>Строение</w:t>
      </w:r>
      <w:r>
        <w:rPr>
          <w:spacing w:val="79"/>
        </w:rPr>
        <w:t xml:space="preserve"> </w:t>
      </w:r>
      <w:r>
        <w:t>лишайников.</w:t>
      </w:r>
      <w:r>
        <w:rPr>
          <w:spacing w:val="80"/>
        </w:rPr>
        <w:t xml:space="preserve"> </w:t>
      </w:r>
      <w:r>
        <w:t>Питание,</w:t>
      </w:r>
      <w:r>
        <w:rPr>
          <w:spacing w:val="80"/>
        </w:rPr>
        <w:t xml:space="preserve"> </w:t>
      </w:r>
      <w:r>
        <w:t>рост</w:t>
      </w:r>
      <w:r>
        <w:rPr>
          <w:spacing w:val="76"/>
        </w:rPr>
        <w:t xml:space="preserve"> </w:t>
      </w:r>
      <w:r>
        <w:t>и</w:t>
      </w:r>
      <w:r>
        <w:rPr>
          <w:spacing w:val="80"/>
        </w:rPr>
        <w:t xml:space="preserve"> </w:t>
      </w:r>
      <w:r>
        <w:t>размножение лишайников. Значение лишайников в природе и жизни человека.</w:t>
      </w:r>
    </w:p>
    <w:p w:rsidR="00B214FC" w:rsidRDefault="004D274D">
      <w:pPr>
        <w:pStyle w:val="a3"/>
        <w:spacing w:before="5" w:line="271" w:lineRule="auto"/>
        <w:ind w:right="256"/>
      </w:pPr>
      <w: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w:t>
      </w:r>
      <w:r>
        <w:rPr>
          <w:spacing w:val="-11"/>
        </w:rPr>
        <w:t xml:space="preserve"> </w:t>
      </w:r>
      <w:r>
        <w:t>сообществах.</w:t>
      </w:r>
      <w:r>
        <w:rPr>
          <w:spacing w:val="-5"/>
        </w:rPr>
        <w:t xml:space="preserve"> </w:t>
      </w:r>
      <w:r>
        <w:t>Болезнетворные</w:t>
      </w:r>
      <w:r>
        <w:rPr>
          <w:spacing w:val="-8"/>
        </w:rPr>
        <w:t xml:space="preserve"> </w:t>
      </w:r>
      <w:r>
        <w:t>бактерии</w:t>
      </w:r>
      <w:r>
        <w:rPr>
          <w:spacing w:val="-6"/>
        </w:rPr>
        <w:t xml:space="preserve"> </w:t>
      </w:r>
      <w:r>
        <w:t>и</w:t>
      </w:r>
      <w:r>
        <w:rPr>
          <w:spacing w:val="-10"/>
        </w:rPr>
        <w:t xml:space="preserve"> </w:t>
      </w:r>
      <w:r>
        <w:t>меры</w:t>
      </w:r>
      <w:r>
        <w:rPr>
          <w:spacing w:val="-5"/>
        </w:rPr>
        <w:t xml:space="preserve"> </w:t>
      </w:r>
      <w:r>
        <w:t>профилактики</w:t>
      </w:r>
      <w:r>
        <w:rPr>
          <w:spacing w:val="-10"/>
        </w:rPr>
        <w:t xml:space="preserve"> </w:t>
      </w:r>
      <w:r>
        <w:t>заболеваний,</w:t>
      </w:r>
      <w:r>
        <w:rPr>
          <w:spacing w:val="-9"/>
        </w:rPr>
        <w:t xml:space="preserve"> </w:t>
      </w:r>
      <w:r>
        <w:t>вызываемых бактериями. Бактерии на службе у человека (в сельском хозяйстве, промышленности).</w:t>
      </w:r>
    </w:p>
    <w:p w:rsidR="00B214FC" w:rsidRDefault="004D274D">
      <w:pPr>
        <w:pStyle w:val="a3"/>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1" w:line="278" w:lineRule="auto"/>
        <w:ind w:right="271"/>
        <w:jc w:val="left"/>
      </w:pPr>
      <w:r>
        <w:t>Изучение строения одноклеточных (мукор) и многоклеточных (пеницилл) плесневых грибов. Изучение</w:t>
      </w:r>
      <w:r>
        <w:rPr>
          <w:spacing w:val="-3"/>
        </w:rPr>
        <w:t xml:space="preserve"> </w:t>
      </w:r>
      <w:r>
        <w:t>строения</w:t>
      </w:r>
      <w:r>
        <w:rPr>
          <w:spacing w:val="-7"/>
        </w:rPr>
        <w:t xml:space="preserve"> </w:t>
      </w:r>
      <w:r>
        <w:t>плодовых</w:t>
      </w:r>
      <w:r>
        <w:rPr>
          <w:spacing w:val="-7"/>
        </w:rPr>
        <w:t xml:space="preserve"> </w:t>
      </w:r>
      <w:r>
        <w:t>тел</w:t>
      </w:r>
      <w:r>
        <w:rPr>
          <w:spacing w:val="-7"/>
        </w:rPr>
        <w:t xml:space="preserve"> </w:t>
      </w:r>
      <w:r>
        <w:t>шляпочных</w:t>
      </w:r>
      <w:r>
        <w:rPr>
          <w:spacing w:val="-12"/>
        </w:rPr>
        <w:t xml:space="preserve"> </w:t>
      </w:r>
      <w:r>
        <w:t>грибов</w:t>
      </w:r>
      <w:r>
        <w:rPr>
          <w:spacing w:val="-5"/>
        </w:rPr>
        <w:t xml:space="preserve"> </w:t>
      </w:r>
      <w:r>
        <w:t>(или</w:t>
      </w:r>
      <w:r>
        <w:rPr>
          <w:spacing w:val="-6"/>
        </w:rPr>
        <w:t xml:space="preserve"> </w:t>
      </w:r>
      <w:r>
        <w:t>изучение</w:t>
      </w:r>
      <w:r>
        <w:rPr>
          <w:spacing w:val="-3"/>
        </w:rPr>
        <w:t xml:space="preserve"> </w:t>
      </w:r>
      <w:r>
        <w:t>шляпочных</w:t>
      </w:r>
      <w:r>
        <w:rPr>
          <w:spacing w:val="-7"/>
        </w:rPr>
        <w:t xml:space="preserve"> </w:t>
      </w:r>
      <w:r>
        <w:t>грибов</w:t>
      </w:r>
      <w:r>
        <w:rPr>
          <w:spacing w:val="-5"/>
        </w:rPr>
        <w:t xml:space="preserve"> </w:t>
      </w:r>
      <w:r>
        <w:t>на</w:t>
      </w:r>
      <w:r>
        <w:rPr>
          <w:spacing w:val="-8"/>
        </w:rPr>
        <w:t xml:space="preserve"> </w:t>
      </w:r>
      <w:r>
        <w:t>муляжах). Изучение строения лишайников.</w:t>
      </w:r>
    </w:p>
    <w:p w:rsidR="00B214FC" w:rsidRDefault="004D274D">
      <w:pPr>
        <w:pStyle w:val="a3"/>
        <w:spacing w:before="0" w:line="280" w:lineRule="auto"/>
        <w:ind w:right="3839"/>
        <w:jc w:val="left"/>
      </w:pPr>
      <w:r>
        <w:t>Изучение</w:t>
      </w:r>
      <w:r>
        <w:rPr>
          <w:spacing w:val="-7"/>
        </w:rPr>
        <w:t xml:space="preserve"> </w:t>
      </w:r>
      <w:r>
        <w:t>строения</w:t>
      </w:r>
      <w:r>
        <w:rPr>
          <w:spacing w:val="-6"/>
        </w:rPr>
        <w:t xml:space="preserve"> </w:t>
      </w:r>
      <w:r>
        <w:t>бактерий</w:t>
      </w:r>
      <w:r>
        <w:rPr>
          <w:spacing w:val="-10"/>
        </w:rPr>
        <w:t xml:space="preserve"> </w:t>
      </w:r>
      <w:r>
        <w:t>(на</w:t>
      </w:r>
      <w:r>
        <w:rPr>
          <w:spacing w:val="-12"/>
        </w:rPr>
        <w:t xml:space="preserve"> </w:t>
      </w:r>
      <w:r>
        <w:t>готовых</w:t>
      </w:r>
      <w:r>
        <w:rPr>
          <w:spacing w:val="-11"/>
        </w:rPr>
        <w:t xml:space="preserve"> </w:t>
      </w:r>
      <w:r>
        <w:t>микропрепаратах). Содержание обучения в 8 классе.</w:t>
      </w:r>
    </w:p>
    <w:p w:rsidR="00B214FC" w:rsidRDefault="004D274D">
      <w:pPr>
        <w:pStyle w:val="a3"/>
        <w:spacing w:before="0" w:line="269" w:lineRule="exact"/>
        <w:jc w:val="left"/>
      </w:pPr>
      <w:r>
        <w:t>Животный</w:t>
      </w:r>
      <w:r>
        <w:rPr>
          <w:spacing w:val="-4"/>
        </w:rPr>
        <w:t xml:space="preserve"> </w:t>
      </w:r>
      <w:r>
        <w:rPr>
          <w:spacing w:val="-2"/>
        </w:rPr>
        <w:t>организм.</w:t>
      </w:r>
    </w:p>
    <w:p w:rsidR="00B214FC" w:rsidRDefault="004D274D">
      <w:pPr>
        <w:pStyle w:val="a3"/>
        <w:spacing w:before="46" w:line="273" w:lineRule="auto"/>
        <w:jc w:val="left"/>
      </w:pPr>
      <w:r>
        <w:t>Зоология – наука о животных. Разделы зоологии. Связь зоологии с другими науками и техникой. Общие</w:t>
      </w:r>
      <w:r>
        <w:rPr>
          <w:spacing w:val="78"/>
        </w:rPr>
        <w:t xml:space="preserve"> </w:t>
      </w:r>
      <w:r>
        <w:t>признаки</w:t>
      </w:r>
      <w:r>
        <w:rPr>
          <w:spacing w:val="40"/>
        </w:rPr>
        <w:t xml:space="preserve"> </w:t>
      </w:r>
      <w:r>
        <w:t>животных.</w:t>
      </w:r>
      <w:r>
        <w:rPr>
          <w:spacing w:val="80"/>
        </w:rPr>
        <w:t xml:space="preserve"> </w:t>
      </w:r>
      <w:r>
        <w:t>Отличия</w:t>
      </w:r>
      <w:r>
        <w:rPr>
          <w:spacing w:val="79"/>
        </w:rPr>
        <w:t xml:space="preserve"> </w:t>
      </w:r>
      <w:r>
        <w:t>животных</w:t>
      </w:r>
      <w:r>
        <w:rPr>
          <w:spacing w:val="40"/>
        </w:rPr>
        <w:t xml:space="preserve"> </w:t>
      </w:r>
      <w:r>
        <w:t>от</w:t>
      </w:r>
      <w:r>
        <w:rPr>
          <w:spacing w:val="40"/>
        </w:rPr>
        <w:t xml:space="preserve"> </w:t>
      </w:r>
      <w:r>
        <w:t>растений.</w:t>
      </w:r>
      <w:r>
        <w:rPr>
          <w:spacing w:val="77"/>
        </w:rPr>
        <w:t xml:space="preserve"> </w:t>
      </w:r>
      <w:r>
        <w:t>Многообразие</w:t>
      </w:r>
      <w:r>
        <w:rPr>
          <w:spacing w:val="78"/>
        </w:rPr>
        <w:t xml:space="preserve"> </w:t>
      </w:r>
      <w:r>
        <w:t>животного</w:t>
      </w:r>
      <w:r>
        <w:rPr>
          <w:spacing w:val="79"/>
        </w:rPr>
        <w:t xml:space="preserve"> </w:t>
      </w:r>
      <w:r>
        <w:t>мира. Одноклеточные и многоклеточные животные. Форма тела животного,</w:t>
      </w:r>
      <w:r>
        <w:rPr>
          <w:spacing w:val="29"/>
        </w:rPr>
        <w:t xml:space="preserve"> </w:t>
      </w:r>
      <w:r>
        <w:t>симметрия,</w:t>
      </w:r>
      <w:r>
        <w:rPr>
          <w:spacing w:val="29"/>
        </w:rPr>
        <w:t xml:space="preserve"> </w:t>
      </w:r>
      <w:r>
        <w:t xml:space="preserve">размеры тела и </w:t>
      </w:r>
      <w:r>
        <w:rPr>
          <w:spacing w:val="-2"/>
        </w:rPr>
        <w:t>другое.</w:t>
      </w:r>
    </w:p>
    <w:p w:rsidR="00B214FC" w:rsidRDefault="004D274D">
      <w:pPr>
        <w:pStyle w:val="a3"/>
        <w:spacing w:before="4"/>
        <w:jc w:val="left"/>
      </w:pPr>
      <w:r>
        <w:t>Животная</w:t>
      </w:r>
      <w:r>
        <w:rPr>
          <w:spacing w:val="-9"/>
        </w:rPr>
        <w:t xml:space="preserve"> </w:t>
      </w:r>
      <w:r>
        <w:t>клетка. Открытие</w:t>
      </w:r>
      <w:r>
        <w:rPr>
          <w:spacing w:val="-8"/>
        </w:rPr>
        <w:t xml:space="preserve"> </w:t>
      </w:r>
      <w:r>
        <w:t>животной</w:t>
      </w:r>
      <w:r>
        <w:rPr>
          <w:spacing w:val="-6"/>
        </w:rPr>
        <w:t xml:space="preserve"> </w:t>
      </w:r>
      <w:r>
        <w:t>клетки</w:t>
      </w:r>
      <w:r>
        <w:rPr>
          <w:spacing w:val="-6"/>
        </w:rPr>
        <w:t xml:space="preserve"> </w:t>
      </w:r>
      <w:r>
        <w:t>(А. Левенгук). Строение</w:t>
      </w:r>
      <w:r>
        <w:rPr>
          <w:spacing w:val="-8"/>
        </w:rPr>
        <w:t xml:space="preserve"> </w:t>
      </w:r>
      <w:r>
        <w:t>животной</w:t>
      </w:r>
      <w:r>
        <w:rPr>
          <w:spacing w:val="-5"/>
        </w:rPr>
        <w:t xml:space="preserve"> </w:t>
      </w:r>
      <w:r>
        <w:rPr>
          <w:spacing w:val="-2"/>
        </w:rPr>
        <w:t>клетки:</w:t>
      </w:r>
    </w:p>
    <w:p w:rsidR="00B214FC" w:rsidRDefault="004D274D">
      <w:pPr>
        <w:pStyle w:val="a3"/>
        <w:spacing w:before="41" w:line="271" w:lineRule="auto"/>
        <w:ind w:right="270"/>
      </w:pPr>
      <w:r>
        <w:t>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214FC" w:rsidRDefault="004D274D">
      <w:pPr>
        <w:pStyle w:val="a3"/>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2" w:line="280" w:lineRule="auto"/>
        <w:ind w:right="1704"/>
      </w:pPr>
      <w:r>
        <w:t>Исследование</w:t>
      </w:r>
      <w:r>
        <w:rPr>
          <w:spacing w:val="-4"/>
        </w:rPr>
        <w:t xml:space="preserve"> </w:t>
      </w:r>
      <w:r>
        <w:t>под</w:t>
      </w:r>
      <w:r>
        <w:rPr>
          <w:spacing w:val="-9"/>
        </w:rPr>
        <w:t xml:space="preserve"> </w:t>
      </w:r>
      <w:r>
        <w:t>микроскопом</w:t>
      </w:r>
      <w:r>
        <w:rPr>
          <w:spacing w:val="-5"/>
        </w:rPr>
        <w:t xml:space="preserve"> </w:t>
      </w:r>
      <w:r>
        <w:t>готовых</w:t>
      </w:r>
      <w:r>
        <w:rPr>
          <w:spacing w:val="-7"/>
        </w:rPr>
        <w:t xml:space="preserve"> </w:t>
      </w:r>
      <w:r>
        <w:t>микропрепаратов</w:t>
      </w:r>
      <w:r>
        <w:rPr>
          <w:spacing w:val="-5"/>
        </w:rPr>
        <w:t xml:space="preserve"> </w:t>
      </w:r>
      <w:r>
        <w:t>клеток</w:t>
      </w:r>
      <w:r>
        <w:rPr>
          <w:spacing w:val="-4"/>
        </w:rPr>
        <w:t xml:space="preserve"> </w:t>
      </w:r>
      <w:r>
        <w:t>и</w:t>
      </w:r>
      <w:r>
        <w:rPr>
          <w:spacing w:val="-6"/>
        </w:rPr>
        <w:t xml:space="preserve"> </w:t>
      </w:r>
      <w:r>
        <w:t>тканей</w:t>
      </w:r>
      <w:r>
        <w:rPr>
          <w:spacing w:val="-6"/>
        </w:rPr>
        <w:t xml:space="preserve"> </w:t>
      </w:r>
      <w:r>
        <w:t>животных. Строение и жизнедеятельность организма животного.</w:t>
      </w:r>
    </w:p>
    <w:p w:rsidR="00B214FC" w:rsidRDefault="004D274D">
      <w:pPr>
        <w:pStyle w:val="a3"/>
        <w:spacing w:before="0" w:line="271" w:lineRule="auto"/>
        <w:ind w:right="259"/>
      </w:pPr>
      <w: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w:t>
      </w:r>
      <w:r>
        <w:rPr>
          <w:spacing w:val="-1"/>
        </w:rPr>
        <w:t xml:space="preserve"> </w:t>
      </w:r>
      <w:r>
        <w:t>животных (ползание, бег, ходьба и другое). Рычажные конечности.</w:t>
      </w:r>
    </w:p>
    <w:p w:rsidR="00B214FC" w:rsidRDefault="004D274D">
      <w:pPr>
        <w:pStyle w:val="a3"/>
        <w:spacing w:before="3" w:line="271" w:lineRule="auto"/>
        <w:ind w:right="262"/>
      </w:pPr>
      <w: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214FC" w:rsidRDefault="004D274D">
      <w:pPr>
        <w:pStyle w:val="a3"/>
        <w:spacing w:before="5" w:line="271" w:lineRule="auto"/>
        <w:ind w:right="269"/>
      </w:pPr>
      <w:r>
        <w:t>Дыхание животных. Значение дыхания. Газообмен через всю поверхность клетки. Жаберное дыхание.</w:t>
      </w:r>
      <w:r>
        <w:rPr>
          <w:spacing w:val="-1"/>
        </w:rPr>
        <w:t xml:space="preserve"> </w:t>
      </w:r>
      <w:r>
        <w:t>Наружные</w:t>
      </w:r>
      <w:r>
        <w:rPr>
          <w:spacing w:val="-4"/>
        </w:rPr>
        <w:t xml:space="preserve"> </w:t>
      </w:r>
      <w:r>
        <w:t>и</w:t>
      </w:r>
      <w:r>
        <w:rPr>
          <w:spacing w:val="-7"/>
        </w:rPr>
        <w:t xml:space="preserve"> </w:t>
      </w:r>
      <w:r>
        <w:t>внутренние</w:t>
      </w:r>
      <w:r>
        <w:rPr>
          <w:spacing w:val="-4"/>
        </w:rPr>
        <w:t xml:space="preserve"> </w:t>
      </w:r>
      <w:r>
        <w:t>жабры.</w:t>
      </w:r>
      <w:r>
        <w:rPr>
          <w:spacing w:val="-6"/>
        </w:rPr>
        <w:t xml:space="preserve"> </w:t>
      </w:r>
      <w:r>
        <w:t>Кожное,</w:t>
      </w:r>
      <w:r>
        <w:rPr>
          <w:spacing w:val="-1"/>
        </w:rPr>
        <w:t xml:space="preserve"> </w:t>
      </w:r>
      <w:r>
        <w:t>трахейное,</w:t>
      </w:r>
      <w:r>
        <w:rPr>
          <w:spacing w:val="-6"/>
        </w:rPr>
        <w:t xml:space="preserve"> </w:t>
      </w:r>
      <w:r>
        <w:t>лёгочное</w:t>
      </w:r>
      <w:r>
        <w:rPr>
          <w:spacing w:val="-9"/>
        </w:rPr>
        <w:t xml:space="preserve"> </w:t>
      </w:r>
      <w:r>
        <w:t>дыхание у</w:t>
      </w:r>
      <w:r>
        <w:rPr>
          <w:spacing w:val="-12"/>
        </w:rPr>
        <w:t xml:space="preserve"> </w:t>
      </w:r>
      <w:r>
        <w:t>обитателей</w:t>
      </w:r>
      <w:r>
        <w:rPr>
          <w:spacing w:val="-7"/>
        </w:rPr>
        <w:t xml:space="preserve"> </w:t>
      </w:r>
      <w:r>
        <w:t>суши. Особенности кожного дыхания. Роль воздушных мешков у птиц.</w:t>
      </w:r>
    </w:p>
    <w:p w:rsidR="00B214FC" w:rsidRDefault="004D274D">
      <w:pPr>
        <w:pStyle w:val="a3"/>
        <w:spacing w:before="11" w:line="271" w:lineRule="auto"/>
        <w:ind w:right="266"/>
      </w:pPr>
      <w: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w:t>
      </w:r>
      <w:r>
        <w:rPr>
          <w:spacing w:val="-15"/>
        </w:rPr>
        <w:t xml:space="preserve"> </w:t>
      </w:r>
      <w:r>
        <w:t>кровеносной</w:t>
      </w:r>
      <w:r>
        <w:rPr>
          <w:spacing w:val="-12"/>
        </w:rPr>
        <w:t xml:space="preserve"> </w:t>
      </w:r>
      <w:r>
        <w:t>системы</w:t>
      </w:r>
      <w:r>
        <w:rPr>
          <w:spacing w:val="-10"/>
        </w:rPr>
        <w:t xml:space="preserve"> </w:t>
      </w:r>
      <w:r>
        <w:t>у</w:t>
      </w:r>
      <w:r>
        <w:rPr>
          <w:spacing w:val="-15"/>
        </w:rPr>
        <w:t xml:space="preserve"> </w:t>
      </w:r>
      <w:r>
        <w:t>моллюсков</w:t>
      </w:r>
      <w:r>
        <w:rPr>
          <w:spacing w:val="-10"/>
        </w:rPr>
        <w:t xml:space="preserve"> </w:t>
      </w:r>
      <w:r>
        <w:t>и</w:t>
      </w:r>
      <w:r>
        <w:rPr>
          <w:spacing w:val="-11"/>
        </w:rPr>
        <w:t xml:space="preserve"> </w:t>
      </w:r>
      <w:r>
        <w:t>насекомых.</w:t>
      </w:r>
      <w:r>
        <w:rPr>
          <w:spacing w:val="-10"/>
        </w:rPr>
        <w:t xml:space="preserve"> </w:t>
      </w:r>
      <w:r>
        <w:t>Круги</w:t>
      </w:r>
      <w:r>
        <w:rPr>
          <w:spacing w:val="-11"/>
        </w:rPr>
        <w:t xml:space="preserve"> </w:t>
      </w:r>
      <w:r>
        <w:t>кровообращения</w:t>
      </w:r>
      <w:r>
        <w:rPr>
          <w:spacing w:val="-12"/>
        </w:rPr>
        <w:t xml:space="preserve"> </w:t>
      </w:r>
      <w:r>
        <w:t>и</w:t>
      </w:r>
      <w:r>
        <w:rPr>
          <w:spacing w:val="-15"/>
        </w:rPr>
        <w:t xml:space="preserve"> </w:t>
      </w:r>
      <w:r>
        <w:t>особенности строения сердец у позвоночных, усложнение системы кровообращения.</w:t>
      </w:r>
    </w:p>
    <w:p w:rsidR="00B214FC" w:rsidRDefault="004D274D">
      <w:pPr>
        <w:pStyle w:val="a3"/>
        <w:spacing w:before="6" w:line="271" w:lineRule="auto"/>
        <w:ind w:right="270"/>
      </w:pPr>
      <w:r>
        <w:t>Выделение у</w:t>
      </w:r>
      <w:r>
        <w:rPr>
          <w:spacing w:val="-13"/>
        </w:rPr>
        <w:t xml:space="preserve"> </w:t>
      </w:r>
      <w:r>
        <w:t>животных.</w:t>
      </w:r>
      <w:r>
        <w:rPr>
          <w:spacing w:val="-2"/>
        </w:rPr>
        <w:t xml:space="preserve"> </w:t>
      </w:r>
      <w:r>
        <w:t>Значение</w:t>
      </w:r>
      <w:r>
        <w:rPr>
          <w:spacing w:val="-4"/>
        </w:rPr>
        <w:t xml:space="preserve"> </w:t>
      </w:r>
      <w:r>
        <w:t>выделения</w:t>
      </w:r>
      <w:r>
        <w:rPr>
          <w:spacing w:val="-3"/>
        </w:rPr>
        <w:t xml:space="preserve"> </w:t>
      </w:r>
      <w:r>
        <w:t>конечных</w:t>
      </w:r>
      <w:r>
        <w:rPr>
          <w:spacing w:val="-8"/>
        </w:rPr>
        <w:t xml:space="preserve"> </w:t>
      </w:r>
      <w:r>
        <w:t>продуктов</w:t>
      </w:r>
      <w:r>
        <w:rPr>
          <w:spacing w:val="-6"/>
        </w:rPr>
        <w:t xml:space="preserve"> </w:t>
      </w:r>
      <w:r>
        <w:t>обмена</w:t>
      </w:r>
      <w:r>
        <w:rPr>
          <w:spacing w:val="-4"/>
        </w:rPr>
        <w:t xml:space="preserve"> </w:t>
      </w:r>
      <w:r>
        <w:t>веществ.</w:t>
      </w:r>
      <w:r>
        <w:rPr>
          <w:spacing w:val="-6"/>
        </w:rPr>
        <w:t xml:space="preserve"> </w:t>
      </w:r>
      <w:r>
        <w:t>Сократительные вакуоли у</w:t>
      </w:r>
      <w:r>
        <w:rPr>
          <w:spacing w:val="-11"/>
        </w:rPr>
        <w:t xml:space="preserve"> </w:t>
      </w:r>
      <w:r>
        <w:t>простейших. Звёздчатые</w:t>
      </w:r>
      <w:r>
        <w:rPr>
          <w:spacing w:val="-2"/>
        </w:rPr>
        <w:t xml:space="preserve"> </w:t>
      </w:r>
      <w:r>
        <w:t>клетки и канальцы у</w:t>
      </w:r>
      <w:r>
        <w:rPr>
          <w:spacing w:val="-11"/>
        </w:rPr>
        <w:t xml:space="preserve"> </w:t>
      </w:r>
      <w:r>
        <w:t>плоских</w:t>
      </w:r>
      <w:r>
        <w:rPr>
          <w:spacing w:val="-6"/>
        </w:rPr>
        <w:t xml:space="preserve"> </w:t>
      </w:r>
      <w:r>
        <w:t>червей, выделительные</w:t>
      </w:r>
      <w:r>
        <w:rPr>
          <w:spacing w:val="-2"/>
        </w:rPr>
        <w:t xml:space="preserve"> </w:t>
      </w:r>
      <w:r>
        <w:t>трубочки и воронки</w:t>
      </w:r>
      <w:r>
        <w:rPr>
          <w:spacing w:val="28"/>
        </w:rPr>
        <w:t xml:space="preserve"> </w:t>
      </w:r>
      <w:r>
        <w:t>у</w:t>
      </w:r>
      <w:r>
        <w:rPr>
          <w:spacing w:val="19"/>
        </w:rPr>
        <w:t xml:space="preserve"> </w:t>
      </w:r>
      <w:r>
        <w:t>кольчатых</w:t>
      </w:r>
      <w:r>
        <w:rPr>
          <w:spacing w:val="24"/>
        </w:rPr>
        <w:t xml:space="preserve"> </w:t>
      </w:r>
      <w:r>
        <w:t>червей.</w:t>
      </w:r>
      <w:r>
        <w:rPr>
          <w:spacing w:val="30"/>
        </w:rPr>
        <w:t xml:space="preserve"> </w:t>
      </w:r>
      <w:r>
        <w:t>Мальпигиевы</w:t>
      </w:r>
      <w:r>
        <w:rPr>
          <w:spacing w:val="26"/>
        </w:rPr>
        <w:t xml:space="preserve"> </w:t>
      </w:r>
      <w:r>
        <w:t>сосуды</w:t>
      </w:r>
      <w:r>
        <w:rPr>
          <w:spacing w:val="34"/>
        </w:rPr>
        <w:t xml:space="preserve"> </w:t>
      </w:r>
      <w:r>
        <w:t>у</w:t>
      </w:r>
      <w:r>
        <w:rPr>
          <w:spacing w:val="19"/>
        </w:rPr>
        <w:t xml:space="preserve"> </w:t>
      </w:r>
      <w:r>
        <w:t>насекомых.</w:t>
      </w:r>
      <w:r>
        <w:rPr>
          <w:spacing w:val="31"/>
        </w:rPr>
        <w:t xml:space="preserve"> </w:t>
      </w:r>
      <w:r>
        <w:t>Почки</w:t>
      </w:r>
      <w:r>
        <w:rPr>
          <w:spacing w:val="24"/>
        </w:rPr>
        <w:t xml:space="preserve"> </w:t>
      </w:r>
      <w:r>
        <w:t>(туловищные</w:t>
      </w:r>
      <w:r>
        <w:rPr>
          <w:spacing w:val="28"/>
        </w:rPr>
        <w:t xml:space="preserve"> </w:t>
      </w:r>
      <w:r>
        <w:t>и</w:t>
      </w:r>
      <w:r>
        <w:rPr>
          <w:spacing w:val="25"/>
        </w:rPr>
        <w:t xml:space="preserve"> </w:t>
      </w:r>
      <w:r>
        <w:rPr>
          <w:spacing w:val="-2"/>
        </w:rPr>
        <w:t>тазовые),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мочеточники,</w:t>
      </w:r>
      <w:r>
        <w:rPr>
          <w:spacing w:val="-3"/>
        </w:rPr>
        <w:t xml:space="preserve"> </w:t>
      </w:r>
      <w:r>
        <w:t>мочевой</w:t>
      </w:r>
      <w:r>
        <w:rPr>
          <w:spacing w:val="-4"/>
        </w:rPr>
        <w:t xml:space="preserve"> </w:t>
      </w:r>
      <w:r>
        <w:t>пузырь у</w:t>
      </w:r>
      <w:r>
        <w:rPr>
          <w:spacing w:val="-10"/>
        </w:rPr>
        <w:t xml:space="preserve"> </w:t>
      </w:r>
      <w:r>
        <w:t>позвоночных</w:t>
      </w:r>
      <w:r>
        <w:rPr>
          <w:spacing w:val="-10"/>
        </w:rPr>
        <w:t xml:space="preserve"> </w:t>
      </w:r>
      <w:r>
        <w:t>животных. Особенности</w:t>
      </w:r>
      <w:r>
        <w:rPr>
          <w:spacing w:val="-3"/>
        </w:rPr>
        <w:t xml:space="preserve"> </w:t>
      </w:r>
      <w:r>
        <w:t>выделения</w:t>
      </w:r>
      <w:r>
        <w:rPr>
          <w:spacing w:val="-5"/>
        </w:rPr>
        <w:t xml:space="preserve"> </w:t>
      </w:r>
      <w:r>
        <w:t>у</w:t>
      </w:r>
      <w:r>
        <w:rPr>
          <w:spacing w:val="-10"/>
        </w:rPr>
        <w:t xml:space="preserve"> </w:t>
      </w:r>
      <w:r>
        <w:t>птиц,</w:t>
      </w:r>
      <w:r>
        <w:rPr>
          <w:spacing w:val="-3"/>
        </w:rPr>
        <w:t xml:space="preserve"> </w:t>
      </w:r>
      <w:r>
        <w:t>связанные с полётом.</w:t>
      </w:r>
    </w:p>
    <w:p w:rsidR="00B214FC" w:rsidRDefault="004D274D">
      <w:pPr>
        <w:pStyle w:val="a3"/>
        <w:spacing w:line="271" w:lineRule="auto"/>
        <w:ind w:right="272"/>
      </w:pPr>
      <w:r>
        <w:t>Покровы</w:t>
      </w:r>
      <w:r>
        <w:rPr>
          <w:spacing w:val="-5"/>
        </w:rPr>
        <w:t xml:space="preserve"> </w:t>
      </w:r>
      <w:r>
        <w:t>тела у</w:t>
      </w:r>
      <w:r>
        <w:rPr>
          <w:spacing w:val="-7"/>
        </w:rPr>
        <w:t xml:space="preserve"> </w:t>
      </w:r>
      <w:r>
        <w:t>животных. Покровы у</w:t>
      </w:r>
      <w:r>
        <w:rPr>
          <w:spacing w:val="-7"/>
        </w:rPr>
        <w:t xml:space="preserve"> </w:t>
      </w:r>
      <w:r>
        <w:t>беспозвоночных. Усложнение</w:t>
      </w:r>
      <w:r>
        <w:rPr>
          <w:spacing w:val="-3"/>
        </w:rPr>
        <w:t xml:space="preserve"> </w:t>
      </w:r>
      <w:r>
        <w:t>строения</w:t>
      </w:r>
      <w:r>
        <w:rPr>
          <w:spacing w:val="-2"/>
        </w:rPr>
        <w:t xml:space="preserve"> </w:t>
      </w:r>
      <w:r>
        <w:t>кожи</w:t>
      </w:r>
      <w:r>
        <w:rPr>
          <w:spacing w:val="-1"/>
        </w:rPr>
        <w:t xml:space="preserve"> </w:t>
      </w:r>
      <w:r>
        <w:t>у</w:t>
      </w:r>
      <w:r>
        <w:rPr>
          <w:spacing w:val="-7"/>
        </w:rPr>
        <w:t xml:space="preserve"> </w:t>
      </w:r>
      <w:r>
        <w:t>позвоночных. Кожа как орган выделения. Роль кожи в теплоотдаче. Производные кожи. Средства пассивной и активной защиты у животных.</w:t>
      </w:r>
    </w:p>
    <w:p w:rsidR="00B214FC" w:rsidRDefault="004D274D">
      <w:pPr>
        <w:pStyle w:val="a3"/>
        <w:spacing w:before="6" w:line="271" w:lineRule="auto"/>
        <w:ind w:right="263"/>
      </w:pPr>
      <w: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w:t>
      </w:r>
      <w:r>
        <w:rPr>
          <w:spacing w:val="-5"/>
        </w:rPr>
        <w:t xml:space="preserve"> </w:t>
      </w:r>
      <w:r>
        <w:t>система,</w:t>
      </w:r>
      <w:r>
        <w:rPr>
          <w:spacing w:val="-3"/>
        </w:rPr>
        <w:t xml:space="preserve"> </w:t>
      </w:r>
      <w:r>
        <w:t>её</w:t>
      </w:r>
      <w:r>
        <w:rPr>
          <w:spacing w:val="-10"/>
        </w:rPr>
        <w:t xml:space="preserve"> </w:t>
      </w:r>
      <w:r>
        <w:t>значение.</w:t>
      </w:r>
      <w:r>
        <w:rPr>
          <w:spacing w:val="-3"/>
        </w:rPr>
        <w:t xml:space="preserve"> </w:t>
      </w:r>
      <w:r>
        <w:t>Нервная</w:t>
      </w:r>
      <w:r>
        <w:rPr>
          <w:spacing w:val="-5"/>
        </w:rPr>
        <w:t xml:space="preserve"> </w:t>
      </w:r>
      <w:r>
        <w:t>система</w:t>
      </w:r>
      <w:r>
        <w:rPr>
          <w:spacing w:val="-5"/>
        </w:rPr>
        <w:t xml:space="preserve"> </w:t>
      </w:r>
      <w:r>
        <w:t>у</w:t>
      </w:r>
      <w:r>
        <w:rPr>
          <w:spacing w:val="-14"/>
        </w:rPr>
        <w:t xml:space="preserve"> </w:t>
      </w:r>
      <w:r>
        <w:t>беспозвоночных:</w:t>
      </w:r>
      <w:r>
        <w:rPr>
          <w:spacing w:val="-5"/>
        </w:rPr>
        <w:t xml:space="preserve"> </w:t>
      </w:r>
      <w:r>
        <w:t>сетчатая</w:t>
      </w:r>
      <w:r>
        <w:rPr>
          <w:spacing w:val="-5"/>
        </w:rPr>
        <w:t xml:space="preserve"> </w:t>
      </w:r>
      <w:r>
        <w:t>(диффузная),</w:t>
      </w:r>
      <w:r>
        <w:rPr>
          <w:spacing w:val="-3"/>
        </w:rPr>
        <w:t xml:space="preserve"> </w:t>
      </w:r>
      <w:r>
        <w:t>стволовая, узловая. Нервная</w:t>
      </w:r>
      <w:r>
        <w:rPr>
          <w:spacing w:val="-1"/>
        </w:rPr>
        <w:t xml:space="preserve"> </w:t>
      </w:r>
      <w:r>
        <w:t>система</w:t>
      </w:r>
      <w:r>
        <w:rPr>
          <w:spacing w:val="-2"/>
        </w:rPr>
        <w:t xml:space="preserve"> </w:t>
      </w:r>
      <w:r>
        <w:t>у</w:t>
      </w:r>
      <w:r>
        <w:rPr>
          <w:spacing w:val="-11"/>
        </w:rPr>
        <w:t xml:space="preserve"> </w:t>
      </w:r>
      <w:r>
        <w:t>позвоночных</w:t>
      </w:r>
      <w:r>
        <w:rPr>
          <w:spacing w:val="-6"/>
        </w:rPr>
        <w:t xml:space="preserve"> </w:t>
      </w:r>
      <w:r>
        <w:t>(трубчатая):</w:t>
      </w:r>
      <w:r>
        <w:rPr>
          <w:spacing w:val="-1"/>
        </w:rPr>
        <w:t xml:space="preserve"> </w:t>
      </w:r>
      <w:r>
        <w:t>головной</w:t>
      </w:r>
      <w:r>
        <w:rPr>
          <w:spacing w:val="-5"/>
        </w:rPr>
        <w:t xml:space="preserve"> </w:t>
      </w:r>
      <w:r>
        <w:t>и спинной</w:t>
      </w:r>
      <w:r>
        <w:rPr>
          <w:spacing w:val="-5"/>
        </w:rPr>
        <w:t xml:space="preserve"> </w:t>
      </w:r>
      <w:r>
        <w:t>мозг,</w:t>
      </w:r>
      <w:r>
        <w:rPr>
          <w:spacing w:val="-4"/>
        </w:rPr>
        <w:t xml:space="preserve"> </w:t>
      </w:r>
      <w:r>
        <w:t>нервы. Усложнение головного</w:t>
      </w:r>
      <w:r>
        <w:rPr>
          <w:spacing w:val="-15"/>
        </w:rPr>
        <w:t xml:space="preserve"> </w:t>
      </w:r>
      <w:r>
        <w:t>мозга</w:t>
      </w:r>
      <w:r>
        <w:rPr>
          <w:spacing w:val="-15"/>
        </w:rPr>
        <w:t xml:space="preserve"> </w:t>
      </w:r>
      <w:r>
        <w:t>от</w:t>
      </w:r>
      <w:r>
        <w:rPr>
          <w:spacing w:val="-15"/>
        </w:rPr>
        <w:t xml:space="preserve"> </w:t>
      </w:r>
      <w:r>
        <w:t>рыб</w:t>
      </w:r>
      <w:r>
        <w:rPr>
          <w:spacing w:val="-15"/>
        </w:rPr>
        <w:t xml:space="preserve"> </w:t>
      </w:r>
      <w:r>
        <w:t>до</w:t>
      </w:r>
      <w:r>
        <w:rPr>
          <w:spacing w:val="-15"/>
        </w:rPr>
        <w:t xml:space="preserve"> </w:t>
      </w:r>
      <w:r>
        <w:t>млекопитающих.</w:t>
      </w:r>
      <w:r>
        <w:rPr>
          <w:spacing w:val="-15"/>
        </w:rPr>
        <w:t xml:space="preserve"> </w:t>
      </w:r>
      <w:r>
        <w:t>Появление</w:t>
      </w:r>
      <w:r>
        <w:rPr>
          <w:spacing w:val="-15"/>
        </w:rPr>
        <w:t xml:space="preserve"> </w:t>
      </w:r>
      <w:r>
        <w:t>больших</w:t>
      </w:r>
      <w:r>
        <w:rPr>
          <w:spacing w:val="-15"/>
        </w:rPr>
        <w:t xml:space="preserve"> </w:t>
      </w:r>
      <w:r>
        <w:t>полушарий,</w:t>
      </w:r>
      <w:r>
        <w:rPr>
          <w:spacing w:val="-15"/>
        </w:rPr>
        <w:t xml:space="preserve"> </w:t>
      </w:r>
      <w:r>
        <w:t>коры,</w:t>
      </w:r>
      <w:r>
        <w:rPr>
          <w:spacing w:val="-15"/>
        </w:rPr>
        <w:t xml:space="preserve"> </w:t>
      </w:r>
      <w:r>
        <w:t>борозд</w:t>
      </w:r>
      <w:r>
        <w:rPr>
          <w:spacing w:val="-15"/>
        </w:rPr>
        <w:t xml:space="preserve"> </w:t>
      </w:r>
      <w:r>
        <w:t>и</w:t>
      </w:r>
      <w:r>
        <w:rPr>
          <w:spacing w:val="-15"/>
        </w:rPr>
        <w:t xml:space="preserve"> </w:t>
      </w:r>
      <w:r>
        <w:t>извилин. Гуморальная</w:t>
      </w:r>
      <w:r>
        <w:rPr>
          <w:spacing w:val="-3"/>
        </w:rPr>
        <w:t xml:space="preserve"> </w:t>
      </w:r>
      <w:r>
        <w:t>регуляция.</w:t>
      </w:r>
      <w:r>
        <w:rPr>
          <w:spacing w:val="-2"/>
        </w:rPr>
        <w:t xml:space="preserve"> </w:t>
      </w:r>
      <w:r>
        <w:t>Роль</w:t>
      </w:r>
      <w:r>
        <w:rPr>
          <w:spacing w:val="-7"/>
        </w:rPr>
        <w:t xml:space="preserve"> </w:t>
      </w:r>
      <w:r>
        <w:t>гормонов</w:t>
      </w:r>
      <w:r>
        <w:rPr>
          <w:spacing w:val="-11"/>
        </w:rPr>
        <w:t xml:space="preserve"> </w:t>
      </w:r>
      <w:r>
        <w:t>в</w:t>
      </w:r>
      <w:r>
        <w:rPr>
          <w:spacing w:val="-6"/>
        </w:rPr>
        <w:t xml:space="preserve"> </w:t>
      </w:r>
      <w:r>
        <w:t>жизни</w:t>
      </w:r>
      <w:r>
        <w:rPr>
          <w:spacing w:val="-7"/>
        </w:rPr>
        <w:t xml:space="preserve"> </w:t>
      </w:r>
      <w:r>
        <w:t>животных.</w:t>
      </w:r>
      <w:r>
        <w:rPr>
          <w:spacing w:val="-2"/>
        </w:rPr>
        <w:t xml:space="preserve"> </w:t>
      </w:r>
      <w:r>
        <w:t>Половые</w:t>
      </w:r>
      <w:r>
        <w:rPr>
          <w:spacing w:val="-9"/>
        </w:rPr>
        <w:t xml:space="preserve"> </w:t>
      </w:r>
      <w:r>
        <w:t>гормоны.</w:t>
      </w:r>
      <w:r>
        <w:rPr>
          <w:spacing w:val="-2"/>
        </w:rPr>
        <w:t xml:space="preserve"> </w:t>
      </w:r>
      <w:r>
        <w:t>Половой</w:t>
      </w:r>
      <w:r>
        <w:rPr>
          <w:spacing w:val="-7"/>
        </w:rPr>
        <w:t xml:space="preserve"> </w:t>
      </w:r>
      <w:r>
        <w:t>диморфизм. Органы</w:t>
      </w:r>
      <w:r>
        <w:rPr>
          <w:spacing w:val="-5"/>
        </w:rPr>
        <w:t xml:space="preserve"> </w:t>
      </w:r>
      <w:r>
        <w:t>чувств,</w:t>
      </w:r>
      <w:r>
        <w:rPr>
          <w:spacing w:val="-5"/>
        </w:rPr>
        <w:t xml:space="preserve"> </w:t>
      </w:r>
      <w:r>
        <w:t>их</w:t>
      </w:r>
      <w:r>
        <w:rPr>
          <w:spacing w:val="-12"/>
        </w:rPr>
        <w:t xml:space="preserve"> </w:t>
      </w:r>
      <w:r>
        <w:t>значение.</w:t>
      </w:r>
      <w:r>
        <w:rPr>
          <w:spacing w:val="-10"/>
        </w:rPr>
        <w:t xml:space="preserve"> </w:t>
      </w:r>
      <w:r>
        <w:t>Рецепторы.</w:t>
      </w:r>
      <w:r>
        <w:rPr>
          <w:spacing w:val="-5"/>
        </w:rPr>
        <w:t xml:space="preserve"> </w:t>
      </w:r>
      <w:r>
        <w:t>Простые</w:t>
      </w:r>
      <w:r>
        <w:rPr>
          <w:spacing w:val="-8"/>
        </w:rPr>
        <w:t xml:space="preserve"> </w:t>
      </w:r>
      <w:r>
        <w:t>и</w:t>
      </w:r>
      <w:r>
        <w:rPr>
          <w:spacing w:val="-11"/>
        </w:rPr>
        <w:t xml:space="preserve"> </w:t>
      </w:r>
      <w:r>
        <w:t>сложные</w:t>
      </w:r>
      <w:r>
        <w:rPr>
          <w:spacing w:val="-8"/>
        </w:rPr>
        <w:t xml:space="preserve"> </w:t>
      </w:r>
      <w:r>
        <w:t>(фасеточные)</w:t>
      </w:r>
      <w:r>
        <w:rPr>
          <w:spacing w:val="-10"/>
        </w:rPr>
        <w:t xml:space="preserve"> </w:t>
      </w:r>
      <w:r>
        <w:t>глаза</w:t>
      </w:r>
      <w:r>
        <w:rPr>
          <w:spacing w:val="-8"/>
        </w:rPr>
        <w:t xml:space="preserve"> </w:t>
      </w:r>
      <w:r>
        <w:t>у</w:t>
      </w:r>
      <w:r>
        <w:rPr>
          <w:spacing w:val="-15"/>
        </w:rPr>
        <w:t xml:space="preserve"> </w:t>
      </w:r>
      <w:r>
        <w:t>насекомых.</w:t>
      </w:r>
      <w:r>
        <w:rPr>
          <w:spacing w:val="-10"/>
        </w:rPr>
        <w:t xml:space="preserve"> </w:t>
      </w:r>
      <w:r>
        <w:t>Орган зрения</w:t>
      </w:r>
      <w:r>
        <w:rPr>
          <w:spacing w:val="-15"/>
        </w:rPr>
        <w:t xml:space="preserve"> </w:t>
      </w:r>
      <w:r>
        <w:t>и</w:t>
      </w:r>
      <w:r>
        <w:rPr>
          <w:spacing w:val="-15"/>
        </w:rPr>
        <w:t xml:space="preserve"> </w:t>
      </w:r>
      <w:r>
        <w:t>слуха</w:t>
      </w:r>
      <w:r>
        <w:rPr>
          <w:spacing w:val="-10"/>
        </w:rPr>
        <w:t xml:space="preserve"> </w:t>
      </w:r>
      <w:r>
        <w:t>у</w:t>
      </w:r>
      <w:r>
        <w:rPr>
          <w:spacing w:val="-15"/>
        </w:rPr>
        <w:t xml:space="preserve"> </w:t>
      </w:r>
      <w:r>
        <w:t>позвоночных,</w:t>
      </w:r>
      <w:r>
        <w:rPr>
          <w:spacing w:val="-12"/>
        </w:rPr>
        <w:t xml:space="preserve"> </w:t>
      </w:r>
      <w:r>
        <w:t>их</w:t>
      </w:r>
      <w:r>
        <w:rPr>
          <w:spacing w:val="-11"/>
        </w:rPr>
        <w:t xml:space="preserve"> </w:t>
      </w:r>
      <w:r>
        <w:t>усложнение.</w:t>
      </w:r>
      <w:r>
        <w:rPr>
          <w:spacing w:val="-13"/>
        </w:rPr>
        <w:t xml:space="preserve"> </w:t>
      </w:r>
      <w:r>
        <w:t>Органы</w:t>
      </w:r>
      <w:r>
        <w:rPr>
          <w:spacing w:val="-14"/>
        </w:rPr>
        <w:t xml:space="preserve"> </w:t>
      </w:r>
      <w:r>
        <w:t>обоняния,</w:t>
      </w:r>
      <w:r>
        <w:rPr>
          <w:spacing w:val="-13"/>
        </w:rPr>
        <w:t xml:space="preserve"> </w:t>
      </w:r>
      <w:r>
        <w:t>вкуса</w:t>
      </w:r>
      <w:r>
        <w:rPr>
          <w:spacing w:val="-12"/>
        </w:rPr>
        <w:t xml:space="preserve"> </w:t>
      </w:r>
      <w:r>
        <w:t>и</w:t>
      </w:r>
      <w:r>
        <w:rPr>
          <w:spacing w:val="-10"/>
        </w:rPr>
        <w:t xml:space="preserve"> </w:t>
      </w:r>
      <w:r>
        <w:t>осязания</w:t>
      </w:r>
      <w:r>
        <w:rPr>
          <w:spacing w:val="-15"/>
        </w:rPr>
        <w:t xml:space="preserve"> </w:t>
      </w:r>
      <w:r>
        <w:t>у</w:t>
      </w:r>
      <w:r>
        <w:rPr>
          <w:spacing w:val="-15"/>
        </w:rPr>
        <w:t xml:space="preserve"> </w:t>
      </w:r>
      <w:r>
        <w:t>беспозвоночных и позвоночных животных. Орган боковой линии у рыб.</w:t>
      </w:r>
    </w:p>
    <w:p w:rsidR="00B214FC" w:rsidRDefault="004D274D">
      <w:pPr>
        <w:pStyle w:val="a3"/>
        <w:spacing w:before="6" w:line="271" w:lineRule="auto"/>
        <w:ind w:right="269"/>
      </w:pPr>
      <w: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214FC" w:rsidRDefault="004D274D">
      <w:pPr>
        <w:pStyle w:val="a3"/>
        <w:spacing w:before="11" w:line="271" w:lineRule="auto"/>
        <w:ind w:right="262"/>
      </w:pPr>
      <w: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w:t>
      </w:r>
      <w:r>
        <w:rPr>
          <w:spacing w:val="-1"/>
        </w:rPr>
        <w:t xml:space="preserve"> </w:t>
      </w:r>
      <w:r>
        <w:t>Зародышевые</w:t>
      </w:r>
      <w:r>
        <w:rPr>
          <w:spacing w:val="-8"/>
        </w:rPr>
        <w:t xml:space="preserve"> </w:t>
      </w:r>
      <w:r>
        <w:t>оболочки.</w:t>
      </w:r>
      <w:r>
        <w:rPr>
          <w:spacing w:val="-1"/>
        </w:rPr>
        <w:t xml:space="preserve"> </w:t>
      </w:r>
      <w:r>
        <w:t>Плацента</w:t>
      </w:r>
      <w:r>
        <w:rPr>
          <w:spacing w:val="-3"/>
        </w:rPr>
        <w:t xml:space="preserve"> </w:t>
      </w:r>
      <w:r>
        <w:t>(детское</w:t>
      </w:r>
      <w:r>
        <w:rPr>
          <w:spacing w:val="-8"/>
        </w:rPr>
        <w:t xml:space="preserve"> </w:t>
      </w:r>
      <w:r>
        <w:t>место).</w:t>
      </w:r>
      <w:r>
        <w:rPr>
          <w:spacing w:val="-5"/>
        </w:rPr>
        <w:t xml:space="preserve"> </w:t>
      </w:r>
      <w:r>
        <w:t>Пупочный</w:t>
      </w:r>
      <w:r>
        <w:rPr>
          <w:spacing w:val="-2"/>
        </w:rPr>
        <w:t xml:space="preserve"> </w:t>
      </w:r>
      <w:r>
        <w:t>канатик</w:t>
      </w:r>
      <w:r>
        <w:rPr>
          <w:spacing w:val="-8"/>
        </w:rPr>
        <w:t xml:space="preserve"> </w:t>
      </w:r>
      <w:r>
        <w:t>(пуповина). Постэмбриональное развитие: прямое, непрямое.</w:t>
      </w:r>
    </w:p>
    <w:p w:rsidR="00B214FC" w:rsidRDefault="004D274D">
      <w:pPr>
        <w:pStyle w:val="a3"/>
        <w:spacing w:before="6" w:line="276" w:lineRule="auto"/>
        <w:ind w:right="3088"/>
        <w:jc w:val="left"/>
      </w:pPr>
      <w:r>
        <w:t>Метаморфоз</w:t>
      </w:r>
      <w:r>
        <w:rPr>
          <w:spacing w:val="-5"/>
        </w:rPr>
        <w:t xml:space="preserve"> </w:t>
      </w:r>
      <w:r>
        <w:t>(развитие</w:t>
      </w:r>
      <w:r>
        <w:rPr>
          <w:spacing w:val="-7"/>
        </w:rPr>
        <w:t xml:space="preserve"> </w:t>
      </w:r>
      <w:r>
        <w:t>с</w:t>
      </w:r>
      <w:r>
        <w:rPr>
          <w:spacing w:val="-7"/>
        </w:rPr>
        <w:t xml:space="preserve"> </w:t>
      </w:r>
      <w:r>
        <w:t>превращением):</w:t>
      </w:r>
      <w:r>
        <w:rPr>
          <w:spacing w:val="-10"/>
        </w:rPr>
        <w:t xml:space="preserve"> </w:t>
      </w:r>
      <w:r>
        <w:t>полный</w:t>
      </w:r>
      <w:r>
        <w:rPr>
          <w:spacing w:val="-5"/>
        </w:rPr>
        <w:t xml:space="preserve"> </w:t>
      </w:r>
      <w:r>
        <w:t>и</w:t>
      </w:r>
      <w:r>
        <w:rPr>
          <w:spacing w:val="-10"/>
        </w:rPr>
        <w:t xml:space="preserve"> </w:t>
      </w:r>
      <w:r>
        <w:t>неполный. Лабораторные и практические работы.</w:t>
      </w:r>
    </w:p>
    <w:p w:rsidR="00B214FC" w:rsidRDefault="004D274D">
      <w:pPr>
        <w:pStyle w:val="a3"/>
        <w:spacing w:before="4" w:line="280" w:lineRule="auto"/>
        <w:ind w:right="4437"/>
        <w:jc w:val="left"/>
      </w:pPr>
      <w:r>
        <w:t>Ознакомление</w:t>
      </w:r>
      <w:r>
        <w:rPr>
          <w:spacing w:val="-3"/>
        </w:rPr>
        <w:t xml:space="preserve"> </w:t>
      </w:r>
      <w:r>
        <w:t>с</w:t>
      </w:r>
      <w:r>
        <w:rPr>
          <w:spacing w:val="-8"/>
        </w:rPr>
        <w:t xml:space="preserve"> </w:t>
      </w:r>
      <w:r>
        <w:t>органами</w:t>
      </w:r>
      <w:r>
        <w:rPr>
          <w:spacing w:val="-11"/>
        </w:rPr>
        <w:t xml:space="preserve"> </w:t>
      </w:r>
      <w:r>
        <w:t>опоры</w:t>
      </w:r>
      <w:r>
        <w:rPr>
          <w:spacing w:val="-5"/>
        </w:rPr>
        <w:t xml:space="preserve"> </w:t>
      </w:r>
      <w:r>
        <w:t>и</w:t>
      </w:r>
      <w:r>
        <w:rPr>
          <w:spacing w:val="-6"/>
        </w:rPr>
        <w:t xml:space="preserve"> </w:t>
      </w:r>
      <w:r>
        <w:t>движения</w:t>
      </w:r>
      <w:r>
        <w:rPr>
          <w:spacing w:val="-3"/>
        </w:rPr>
        <w:t xml:space="preserve"> </w:t>
      </w:r>
      <w:r>
        <w:t>у</w:t>
      </w:r>
      <w:r>
        <w:rPr>
          <w:spacing w:val="-12"/>
        </w:rPr>
        <w:t xml:space="preserve"> </w:t>
      </w:r>
      <w:r>
        <w:t>животных. Изучение способов поглощения пищи у животных.</w:t>
      </w:r>
    </w:p>
    <w:p w:rsidR="00B214FC" w:rsidRDefault="004D274D">
      <w:pPr>
        <w:pStyle w:val="a3"/>
        <w:spacing w:before="0" w:line="269" w:lineRule="exact"/>
        <w:jc w:val="left"/>
      </w:pPr>
      <w:r>
        <w:t>Изучение</w:t>
      </w:r>
      <w:r>
        <w:rPr>
          <w:spacing w:val="-3"/>
        </w:rPr>
        <w:t xml:space="preserve"> </w:t>
      </w:r>
      <w:r>
        <w:t>способов</w:t>
      </w:r>
      <w:r>
        <w:rPr>
          <w:spacing w:val="-4"/>
        </w:rPr>
        <w:t xml:space="preserve"> </w:t>
      </w:r>
      <w:r>
        <w:t>дыхания</w:t>
      </w:r>
      <w:r>
        <w:rPr>
          <w:spacing w:val="-2"/>
        </w:rPr>
        <w:t xml:space="preserve"> </w:t>
      </w:r>
      <w:r>
        <w:t>у</w:t>
      </w:r>
      <w:r>
        <w:rPr>
          <w:spacing w:val="-10"/>
        </w:rPr>
        <w:t xml:space="preserve"> </w:t>
      </w:r>
      <w:r>
        <w:rPr>
          <w:spacing w:val="-2"/>
        </w:rPr>
        <w:t>животных.</w:t>
      </w:r>
    </w:p>
    <w:p w:rsidR="00B214FC" w:rsidRDefault="004D274D">
      <w:pPr>
        <w:pStyle w:val="a3"/>
        <w:spacing w:before="45" w:line="276" w:lineRule="auto"/>
        <w:ind w:right="2596"/>
        <w:jc w:val="left"/>
      </w:pPr>
      <w:r>
        <w:t>Ознакомление</w:t>
      </w:r>
      <w:r>
        <w:rPr>
          <w:spacing w:val="-4"/>
        </w:rPr>
        <w:t xml:space="preserve"> </w:t>
      </w:r>
      <w:r>
        <w:t>с</w:t>
      </w:r>
      <w:r>
        <w:rPr>
          <w:spacing w:val="-4"/>
        </w:rPr>
        <w:t xml:space="preserve"> </w:t>
      </w:r>
      <w:r>
        <w:t>системами</w:t>
      </w:r>
      <w:r>
        <w:rPr>
          <w:spacing w:val="-7"/>
        </w:rPr>
        <w:t xml:space="preserve"> </w:t>
      </w:r>
      <w:r>
        <w:t>органов</w:t>
      </w:r>
      <w:r>
        <w:rPr>
          <w:spacing w:val="-1"/>
        </w:rPr>
        <w:t xml:space="preserve"> </w:t>
      </w:r>
      <w:r>
        <w:t>транспорта</w:t>
      </w:r>
      <w:r>
        <w:rPr>
          <w:spacing w:val="-7"/>
        </w:rPr>
        <w:t xml:space="preserve"> </w:t>
      </w:r>
      <w:r>
        <w:t>веществ</w:t>
      </w:r>
      <w:r>
        <w:rPr>
          <w:spacing w:val="-6"/>
        </w:rPr>
        <w:t xml:space="preserve"> </w:t>
      </w:r>
      <w:r>
        <w:t>у</w:t>
      </w:r>
      <w:r>
        <w:rPr>
          <w:spacing w:val="-12"/>
        </w:rPr>
        <w:t xml:space="preserve"> </w:t>
      </w:r>
      <w:r>
        <w:t>животных. Изучение покровов тела у животных.</w:t>
      </w:r>
    </w:p>
    <w:p w:rsidR="00B214FC" w:rsidRDefault="004D274D">
      <w:pPr>
        <w:pStyle w:val="a3"/>
        <w:spacing w:before="4"/>
        <w:jc w:val="left"/>
      </w:pPr>
      <w:r>
        <w:t>Изучение</w:t>
      </w:r>
      <w:r>
        <w:rPr>
          <w:spacing w:val="-4"/>
        </w:rPr>
        <w:t xml:space="preserve"> </w:t>
      </w:r>
      <w:r>
        <w:t>органов</w:t>
      </w:r>
      <w:r>
        <w:rPr>
          <w:spacing w:val="-3"/>
        </w:rPr>
        <w:t xml:space="preserve"> </w:t>
      </w:r>
      <w:r>
        <w:t>чувств</w:t>
      </w:r>
      <w:r>
        <w:rPr>
          <w:spacing w:val="4"/>
        </w:rPr>
        <w:t xml:space="preserve"> </w:t>
      </w:r>
      <w:r>
        <w:t>у</w:t>
      </w:r>
      <w:r>
        <w:rPr>
          <w:spacing w:val="-12"/>
        </w:rPr>
        <w:t xml:space="preserve"> </w:t>
      </w:r>
      <w:r>
        <w:rPr>
          <w:spacing w:val="-2"/>
        </w:rPr>
        <w:t>животных.</w:t>
      </w:r>
    </w:p>
    <w:p w:rsidR="00B214FC" w:rsidRDefault="004D274D">
      <w:pPr>
        <w:pStyle w:val="a3"/>
        <w:spacing w:before="42" w:line="280" w:lineRule="auto"/>
        <w:ind w:right="4437"/>
        <w:jc w:val="left"/>
      </w:pPr>
      <w:r>
        <w:t>Формирование</w:t>
      </w:r>
      <w:r>
        <w:rPr>
          <w:spacing w:val="-6"/>
        </w:rPr>
        <w:t xml:space="preserve"> </w:t>
      </w:r>
      <w:r>
        <w:t>условных</w:t>
      </w:r>
      <w:r>
        <w:rPr>
          <w:spacing w:val="-10"/>
        </w:rPr>
        <w:t xml:space="preserve"> </w:t>
      </w:r>
      <w:r>
        <w:t>рефлексов</w:t>
      </w:r>
      <w:r>
        <w:rPr>
          <w:spacing w:val="-4"/>
        </w:rPr>
        <w:t xml:space="preserve"> </w:t>
      </w:r>
      <w:r>
        <w:t>у</w:t>
      </w:r>
      <w:r>
        <w:rPr>
          <w:spacing w:val="-14"/>
        </w:rPr>
        <w:t xml:space="preserve"> </w:t>
      </w:r>
      <w:r>
        <w:t>аквариумных</w:t>
      </w:r>
      <w:r>
        <w:rPr>
          <w:spacing w:val="-10"/>
        </w:rPr>
        <w:t xml:space="preserve"> </w:t>
      </w:r>
      <w:r>
        <w:t>рыб. Строение яйца и развитие зародыша птицы (курицы).</w:t>
      </w:r>
    </w:p>
    <w:p w:rsidR="00B214FC" w:rsidRDefault="004D274D">
      <w:pPr>
        <w:pStyle w:val="a3"/>
        <w:spacing w:before="0" w:line="273" w:lineRule="exact"/>
        <w:jc w:val="left"/>
      </w:pPr>
      <w:r>
        <w:t>Систематические</w:t>
      </w:r>
      <w:r>
        <w:rPr>
          <w:spacing w:val="-7"/>
        </w:rPr>
        <w:t xml:space="preserve"> </w:t>
      </w:r>
      <w:r>
        <w:t>группы</w:t>
      </w:r>
      <w:r>
        <w:rPr>
          <w:spacing w:val="-5"/>
        </w:rPr>
        <w:t xml:space="preserve"> </w:t>
      </w:r>
      <w:r>
        <w:rPr>
          <w:spacing w:val="-2"/>
        </w:rPr>
        <w:t>животных.</w:t>
      </w:r>
    </w:p>
    <w:p w:rsidR="00B214FC" w:rsidRDefault="004D274D">
      <w:pPr>
        <w:pStyle w:val="a3"/>
        <w:spacing w:before="40" w:line="271" w:lineRule="auto"/>
        <w:ind w:right="269"/>
      </w:pPr>
      <w: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214FC" w:rsidRDefault="004D274D">
      <w:pPr>
        <w:pStyle w:val="a3"/>
        <w:spacing w:before="11" w:line="271" w:lineRule="auto"/>
        <w:ind w:right="261"/>
      </w:pPr>
      <w: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1"/>
      </w:pPr>
      <w:r>
        <w:t>Исследование</w:t>
      </w:r>
      <w:r>
        <w:rPr>
          <w:spacing w:val="-6"/>
        </w:rPr>
        <w:t xml:space="preserve"> </w:t>
      </w:r>
      <w:r>
        <w:t>строения</w:t>
      </w:r>
      <w:r>
        <w:rPr>
          <w:spacing w:val="-7"/>
        </w:rPr>
        <w:t xml:space="preserve"> </w:t>
      </w:r>
      <w:r>
        <w:t>инфузории-туфельки</w:t>
      </w:r>
      <w:r>
        <w:rPr>
          <w:spacing w:val="-2"/>
        </w:rPr>
        <w:t xml:space="preserve"> </w:t>
      </w:r>
      <w:r>
        <w:t>и</w:t>
      </w:r>
      <w:r>
        <w:rPr>
          <w:spacing w:val="-6"/>
        </w:rPr>
        <w:t xml:space="preserve"> </w:t>
      </w:r>
      <w:r>
        <w:t>наблюдение</w:t>
      </w:r>
      <w:r>
        <w:rPr>
          <w:spacing w:val="-4"/>
        </w:rPr>
        <w:t xml:space="preserve"> </w:t>
      </w:r>
      <w:r>
        <w:t>за</w:t>
      </w:r>
      <w:r>
        <w:rPr>
          <w:spacing w:val="-3"/>
        </w:rPr>
        <w:t xml:space="preserve"> </w:t>
      </w:r>
      <w:r>
        <w:t>её</w:t>
      </w:r>
      <w:r>
        <w:rPr>
          <w:spacing w:val="-3"/>
        </w:rPr>
        <w:t xml:space="preserve"> </w:t>
      </w:r>
      <w:r>
        <w:rPr>
          <w:spacing w:val="-2"/>
        </w:rPr>
        <w:t>передвижением.</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Изучение</w:t>
      </w:r>
      <w:r>
        <w:rPr>
          <w:spacing w:val="-6"/>
        </w:rPr>
        <w:t xml:space="preserve"> </w:t>
      </w:r>
      <w:r>
        <w:rPr>
          <w:spacing w:val="-2"/>
        </w:rPr>
        <w:t>хемотаксиса.</w:t>
      </w:r>
    </w:p>
    <w:p w:rsidR="00B214FC" w:rsidRDefault="004D274D">
      <w:pPr>
        <w:pStyle w:val="a3"/>
        <w:spacing w:before="46"/>
      </w:pPr>
      <w:r>
        <w:t>Многообразие</w:t>
      </w:r>
      <w:r>
        <w:rPr>
          <w:spacing w:val="-7"/>
        </w:rPr>
        <w:t xml:space="preserve"> </w:t>
      </w:r>
      <w:r>
        <w:t>простейших</w:t>
      </w:r>
      <w:r>
        <w:rPr>
          <w:spacing w:val="-5"/>
        </w:rPr>
        <w:t xml:space="preserve"> </w:t>
      </w:r>
      <w:r>
        <w:t>(на</w:t>
      </w:r>
      <w:r>
        <w:rPr>
          <w:spacing w:val="-2"/>
        </w:rPr>
        <w:t xml:space="preserve"> </w:t>
      </w:r>
      <w:r>
        <w:t>готовых</w:t>
      </w:r>
      <w:r>
        <w:rPr>
          <w:spacing w:val="-5"/>
        </w:rPr>
        <w:t xml:space="preserve"> </w:t>
      </w:r>
      <w:r>
        <w:rPr>
          <w:spacing w:val="-2"/>
        </w:rPr>
        <w:t>препаратах).</w:t>
      </w:r>
    </w:p>
    <w:p w:rsidR="00B214FC" w:rsidRDefault="004D274D">
      <w:pPr>
        <w:pStyle w:val="a3"/>
        <w:spacing w:before="41" w:line="271" w:lineRule="auto"/>
        <w:ind w:right="261"/>
      </w:pPr>
      <w:r>
        <w:t>Изготовление</w:t>
      </w:r>
      <w:r>
        <w:rPr>
          <w:spacing w:val="-15"/>
        </w:rPr>
        <w:t xml:space="preserve"> </w:t>
      </w:r>
      <w:r>
        <w:t>модели</w:t>
      </w:r>
      <w:r>
        <w:rPr>
          <w:spacing w:val="-9"/>
        </w:rPr>
        <w:t xml:space="preserve"> </w:t>
      </w:r>
      <w:r>
        <w:t>клетки</w:t>
      </w:r>
      <w:r>
        <w:rPr>
          <w:spacing w:val="-13"/>
        </w:rPr>
        <w:t xml:space="preserve"> </w:t>
      </w:r>
      <w:r>
        <w:t>простейшего</w:t>
      </w:r>
      <w:r>
        <w:rPr>
          <w:spacing w:val="-10"/>
        </w:rPr>
        <w:t xml:space="preserve"> </w:t>
      </w:r>
      <w:r>
        <w:t>(амёбы,</w:t>
      </w:r>
      <w:r>
        <w:rPr>
          <w:spacing w:val="-13"/>
        </w:rPr>
        <w:t xml:space="preserve"> </w:t>
      </w:r>
      <w:r>
        <w:t>инфузории-туфельки</w:t>
      </w:r>
      <w:r>
        <w:rPr>
          <w:spacing w:val="-9"/>
        </w:rPr>
        <w:t xml:space="preserve"> </w:t>
      </w:r>
      <w:r>
        <w:t>и</w:t>
      </w:r>
      <w:r>
        <w:rPr>
          <w:spacing w:val="-13"/>
        </w:rPr>
        <w:t xml:space="preserve"> </w:t>
      </w:r>
      <w:r>
        <w:t>другое.).</w:t>
      </w:r>
      <w:r>
        <w:rPr>
          <w:spacing w:val="-12"/>
        </w:rPr>
        <w:t xml:space="preserve"> </w:t>
      </w:r>
      <w:r>
        <w:t>Многоклеточные животные. Кишечнополостные. Общая характеристика.</w:t>
      </w:r>
    </w:p>
    <w:p w:rsidR="00B214FC" w:rsidRDefault="004D274D">
      <w:pPr>
        <w:pStyle w:val="a3"/>
        <w:spacing w:line="271" w:lineRule="auto"/>
        <w:ind w:right="266"/>
      </w:pPr>
      <w:r>
        <w:t>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76" w:lineRule="auto"/>
        <w:ind w:right="1640"/>
      </w:pPr>
      <w:r>
        <w:t>Исследование</w:t>
      </w:r>
      <w:r>
        <w:rPr>
          <w:spacing w:val="-4"/>
        </w:rPr>
        <w:t xml:space="preserve"> </w:t>
      </w:r>
      <w:r>
        <w:t>строения</w:t>
      </w:r>
      <w:r>
        <w:rPr>
          <w:spacing w:val="-8"/>
        </w:rPr>
        <w:t xml:space="preserve"> </w:t>
      </w:r>
      <w:r>
        <w:t>пресноводной</w:t>
      </w:r>
      <w:r>
        <w:rPr>
          <w:spacing w:val="-7"/>
        </w:rPr>
        <w:t xml:space="preserve"> </w:t>
      </w:r>
      <w:r>
        <w:t>гидры</w:t>
      </w:r>
      <w:r>
        <w:rPr>
          <w:spacing w:val="-2"/>
        </w:rPr>
        <w:t xml:space="preserve"> </w:t>
      </w:r>
      <w:r>
        <w:t>и</w:t>
      </w:r>
      <w:r>
        <w:rPr>
          <w:spacing w:val="-12"/>
        </w:rPr>
        <w:t xml:space="preserve"> </w:t>
      </w:r>
      <w:r>
        <w:t>её</w:t>
      </w:r>
      <w:r>
        <w:rPr>
          <w:spacing w:val="-4"/>
        </w:rPr>
        <w:t xml:space="preserve"> </w:t>
      </w:r>
      <w:r>
        <w:t>передвижения</w:t>
      </w:r>
      <w:r>
        <w:rPr>
          <w:spacing w:val="-8"/>
        </w:rPr>
        <w:t xml:space="preserve"> </w:t>
      </w:r>
      <w:r>
        <w:t>(школьный</w:t>
      </w:r>
      <w:r>
        <w:rPr>
          <w:spacing w:val="-7"/>
        </w:rPr>
        <w:t xml:space="preserve"> </w:t>
      </w:r>
      <w:r>
        <w:t>аквариум). Исследование питания гидры дафниями и циклопами (школьный аквариум).</w:t>
      </w:r>
    </w:p>
    <w:p w:rsidR="00B214FC" w:rsidRDefault="004D274D">
      <w:pPr>
        <w:pStyle w:val="a3"/>
        <w:spacing w:before="3"/>
      </w:pPr>
      <w:r>
        <w:t>Изготовление</w:t>
      </w:r>
      <w:r>
        <w:rPr>
          <w:spacing w:val="-4"/>
        </w:rPr>
        <w:t xml:space="preserve"> </w:t>
      </w:r>
      <w:r>
        <w:t>модели</w:t>
      </w:r>
      <w:r>
        <w:rPr>
          <w:spacing w:val="-6"/>
        </w:rPr>
        <w:t xml:space="preserve"> </w:t>
      </w:r>
      <w:r>
        <w:t>пресноводной</w:t>
      </w:r>
      <w:r>
        <w:rPr>
          <w:spacing w:val="-6"/>
        </w:rPr>
        <w:t xml:space="preserve"> </w:t>
      </w:r>
      <w:r>
        <w:rPr>
          <w:spacing w:val="-2"/>
        </w:rPr>
        <w:t>гидры.</w:t>
      </w:r>
    </w:p>
    <w:p w:rsidR="00B214FC" w:rsidRDefault="004D274D">
      <w:pPr>
        <w:pStyle w:val="a3"/>
        <w:spacing w:before="46" w:line="271" w:lineRule="auto"/>
        <w:ind w:right="264"/>
      </w:pPr>
      <w: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2" w:line="271" w:lineRule="auto"/>
        <w:jc w:val="left"/>
      </w:pPr>
      <w:r>
        <w:t>Исследование</w:t>
      </w:r>
      <w:r>
        <w:rPr>
          <w:spacing w:val="29"/>
        </w:rPr>
        <w:t xml:space="preserve"> </w:t>
      </w:r>
      <w:r>
        <w:t>внешнего</w:t>
      </w:r>
      <w:r>
        <w:rPr>
          <w:spacing w:val="30"/>
        </w:rPr>
        <w:t xml:space="preserve"> </w:t>
      </w:r>
      <w:r>
        <w:t>строения дождевого</w:t>
      </w:r>
      <w:r>
        <w:rPr>
          <w:spacing w:val="30"/>
        </w:rPr>
        <w:t xml:space="preserve"> </w:t>
      </w:r>
      <w:r>
        <w:t>червя.</w:t>
      </w:r>
      <w:r>
        <w:rPr>
          <w:spacing w:val="32"/>
        </w:rPr>
        <w:t xml:space="preserve"> </w:t>
      </w:r>
      <w:r>
        <w:t>Наблюдение</w:t>
      </w:r>
      <w:r>
        <w:rPr>
          <w:spacing w:val="29"/>
        </w:rPr>
        <w:t xml:space="preserve"> </w:t>
      </w:r>
      <w:r>
        <w:t>за</w:t>
      </w:r>
      <w:r>
        <w:rPr>
          <w:spacing w:val="29"/>
        </w:rPr>
        <w:t xml:space="preserve"> </w:t>
      </w:r>
      <w:r>
        <w:t>реакцией</w:t>
      </w:r>
      <w:r>
        <w:rPr>
          <w:spacing w:val="31"/>
        </w:rPr>
        <w:t xml:space="preserve"> </w:t>
      </w:r>
      <w:r>
        <w:t>дождевого</w:t>
      </w:r>
      <w:r>
        <w:rPr>
          <w:spacing w:val="30"/>
        </w:rPr>
        <w:t xml:space="preserve"> </w:t>
      </w:r>
      <w:r>
        <w:t>червя</w:t>
      </w:r>
      <w:r>
        <w:rPr>
          <w:spacing w:val="30"/>
        </w:rPr>
        <w:t xml:space="preserve"> </w:t>
      </w:r>
      <w:r>
        <w:t xml:space="preserve">на </w:t>
      </w:r>
      <w:r>
        <w:rPr>
          <w:spacing w:val="-2"/>
        </w:rPr>
        <w:t>раздражители.</w:t>
      </w:r>
    </w:p>
    <w:p w:rsidR="00B214FC" w:rsidRDefault="004D274D">
      <w:pPr>
        <w:pStyle w:val="a3"/>
        <w:tabs>
          <w:tab w:val="left" w:pos="1910"/>
          <w:tab w:val="left" w:pos="3387"/>
          <w:tab w:val="left" w:pos="4514"/>
          <w:tab w:val="left" w:pos="5809"/>
          <w:tab w:val="left" w:pos="6581"/>
          <w:tab w:val="left" w:pos="7099"/>
          <w:tab w:val="left" w:pos="8130"/>
          <w:tab w:val="left" w:pos="9238"/>
          <w:tab w:val="left" w:pos="10466"/>
        </w:tabs>
        <w:spacing w:before="9" w:line="271" w:lineRule="auto"/>
        <w:ind w:right="271"/>
        <w:jc w:val="left"/>
      </w:pPr>
      <w:r>
        <w:rPr>
          <w:spacing w:val="-2"/>
        </w:rPr>
        <w:t>Исследование</w:t>
      </w:r>
      <w:r>
        <w:tab/>
      </w:r>
      <w:r>
        <w:rPr>
          <w:spacing w:val="-2"/>
        </w:rPr>
        <w:t>внутреннего</w:t>
      </w:r>
      <w:r>
        <w:tab/>
      </w:r>
      <w:r>
        <w:rPr>
          <w:spacing w:val="-2"/>
        </w:rPr>
        <w:t>строения</w:t>
      </w:r>
      <w:r>
        <w:tab/>
      </w:r>
      <w:r>
        <w:rPr>
          <w:spacing w:val="-2"/>
        </w:rPr>
        <w:t>дождевого</w:t>
      </w:r>
      <w:r>
        <w:tab/>
      </w:r>
      <w:r>
        <w:rPr>
          <w:spacing w:val="-2"/>
        </w:rPr>
        <w:t>червя</w:t>
      </w:r>
      <w:r>
        <w:tab/>
      </w:r>
      <w:r>
        <w:rPr>
          <w:spacing w:val="-4"/>
        </w:rPr>
        <w:t>(на</w:t>
      </w:r>
      <w:r>
        <w:tab/>
      </w:r>
      <w:r>
        <w:rPr>
          <w:spacing w:val="-2"/>
        </w:rPr>
        <w:t>готовом</w:t>
      </w:r>
      <w:r>
        <w:tab/>
      </w:r>
      <w:r>
        <w:rPr>
          <w:spacing w:val="-2"/>
        </w:rPr>
        <w:t>влажном</w:t>
      </w:r>
      <w:r>
        <w:tab/>
      </w:r>
      <w:r>
        <w:rPr>
          <w:spacing w:val="-2"/>
        </w:rPr>
        <w:t>препарате</w:t>
      </w:r>
      <w:r>
        <w:tab/>
      </w:r>
      <w:r>
        <w:rPr>
          <w:spacing w:val="-10"/>
        </w:rPr>
        <w:t xml:space="preserve">и </w:t>
      </w:r>
      <w:r>
        <w:rPr>
          <w:spacing w:val="-2"/>
        </w:rPr>
        <w:t>микропрепарате).</w:t>
      </w:r>
    </w:p>
    <w:p w:rsidR="00B214FC" w:rsidRDefault="004D274D">
      <w:pPr>
        <w:pStyle w:val="a3"/>
        <w:spacing w:before="5" w:line="271" w:lineRule="auto"/>
        <w:jc w:val="left"/>
      </w:pPr>
      <w:r>
        <w:t>Изучение</w:t>
      </w:r>
      <w:r>
        <w:rPr>
          <w:spacing w:val="80"/>
          <w:w w:val="150"/>
        </w:rPr>
        <w:t xml:space="preserve"> </w:t>
      </w:r>
      <w:r>
        <w:t>приспособлений</w:t>
      </w:r>
      <w:r>
        <w:rPr>
          <w:spacing w:val="80"/>
          <w:w w:val="150"/>
        </w:rPr>
        <w:t xml:space="preserve"> </w:t>
      </w:r>
      <w:r>
        <w:t>паразитических</w:t>
      </w:r>
      <w:r>
        <w:rPr>
          <w:spacing w:val="80"/>
          <w:w w:val="150"/>
        </w:rPr>
        <w:t xml:space="preserve"> </w:t>
      </w:r>
      <w:r>
        <w:t>червей</w:t>
      </w:r>
      <w:r>
        <w:rPr>
          <w:spacing w:val="80"/>
          <w:w w:val="150"/>
        </w:rPr>
        <w:t xml:space="preserve"> </w:t>
      </w:r>
      <w:r>
        <w:t>к</w:t>
      </w:r>
      <w:r>
        <w:rPr>
          <w:spacing w:val="80"/>
          <w:w w:val="150"/>
        </w:rPr>
        <w:t xml:space="preserve"> </w:t>
      </w:r>
      <w:r>
        <w:t>паразитизму</w:t>
      </w:r>
      <w:r>
        <w:rPr>
          <w:spacing w:val="80"/>
          <w:w w:val="150"/>
        </w:rPr>
        <w:t xml:space="preserve"> </w:t>
      </w:r>
      <w:r>
        <w:t>(на</w:t>
      </w:r>
      <w:r>
        <w:rPr>
          <w:spacing w:val="80"/>
          <w:w w:val="150"/>
        </w:rPr>
        <w:t xml:space="preserve"> </w:t>
      </w:r>
      <w:r>
        <w:t>готовых</w:t>
      </w:r>
      <w:r>
        <w:rPr>
          <w:spacing w:val="80"/>
          <w:w w:val="150"/>
        </w:rPr>
        <w:t xml:space="preserve"> </w:t>
      </w:r>
      <w:r>
        <w:t>влажных</w:t>
      </w:r>
      <w:r>
        <w:rPr>
          <w:spacing w:val="80"/>
          <w:w w:val="150"/>
        </w:rPr>
        <w:t xml:space="preserve"> </w:t>
      </w:r>
      <w:r>
        <w:t xml:space="preserve">и </w:t>
      </w:r>
      <w:r>
        <w:rPr>
          <w:spacing w:val="-2"/>
        </w:rPr>
        <w:t>микропрепаратах).</w:t>
      </w:r>
    </w:p>
    <w:p w:rsidR="00B214FC" w:rsidRDefault="004D274D">
      <w:pPr>
        <w:pStyle w:val="a3"/>
        <w:tabs>
          <w:tab w:val="left" w:pos="2111"/>
          <w:tab w:val="left" w:pos="3042"/>
          <w:tab w:val="left" w:pos="4922"/>
          <w:tab w:val="left" w:pos="5824"/>
          <w:tab w:val="left" w:pos="6764"/>
          <w:tab w:val="left" w:pos="7920"/>
          <w:tab w:val="left" w:pos="8279"/>
          <w:tab w:val="left" w:pos="9670"/>
        </w:tabs>
        <w:spacing w:before="11" w:line="271" w:lineRule="auto"/>
        <w:ind w:right="269"/>
        <w:jc w:val="left"/>
      </w:pPr>
      <w:r>
        <w:rPr>
          <w:spacing w:val="-2"/>
        </w:rPr>
        <w:t>Членистоногие.</w:t>
      </w:r>
      <w:r>
        <w:tab/>
      </w:r>
      <w:r>
        <w:rPr>
          <w:spacing w:val="-4"/>
        </w:rPr>
        <w:t>Общая</w:t>
      </w:r>
      <w:r>
        <w:tab/>
      </w:r>
      <w:r>
        <w:rPr>
          <w:spacing w:val="-2"/>
        </w:rPr>
        <w:t>характеристика.</w:t>
      </w:r>
      <w:r>
        <w:tab/>
      </w:r>
      <w:r>
        <w:rPr>
          <w:spacing w:val="-2"/>
        </w:rPr>
        <w:t>Среды</w:t>
      </w:r>
      <w:r>
        <w:tab/>
      </w:r>
      <w:r>
        <w:rPr>
          <w:spacing w:val="-2"/>
        </w:rPr>
        <w:t>жизни.</w:t>
      </w:r>
      <w:r>
        <w:tab/>
      </w:r>
      <w:r>
        <w:rPr>
          <w:spacing w:val="-2"/>
        </w:rPr>
        <w:t>Внешнее</w:t>
      </w:r>
      <w:r>
        <w:tab/>
      </w:r>
      <w:r>
        <w:rPr>
          <w:spacing w:val="-10"/>
        </w:rPr>
        <w:t>и</w:t>
      </w:r>
      <w:r>
        <w:tab/>
      </w:r>
      <w:r>
        <w:rPr>
          <w:spacing w:val="-2"/>
        </w:rPr>
        <w:t>внутреннее</w:t>
      </w:r>
      <w:r>
        <w:tab/>
      </w:r>
      <w:r>
        <w:rPr>
          <w:spacing w:val="-2"/>
        </w:rPr>
        <w:t xml:space="preserve">строение </w:t>
      </w:r>
      <w:r>
        <w:t>членистоногих. Многообразие членистоногих. Представители классов.</w:t>
      </w:r>
    </w:p>
    <w:p w:rsidR="00B214FC" w:rsidRDefault="004D274D">
      <w:pPr>
        <w:pStyle w:val="a3"/>
        <w:spacing w:before="5" w:line="280" w:lineRule="auto"/>
        <w:ind w:right="3839"/>
        <w:jc w:val="left"/>
      </w:pPr>
      <w:r>
        <w:t>Ракообразные.</w:t>
      </w:r>
      <w:r>
        <w:rPr>
          <w:spacing w:val="-11"/>
        </w:rPr>
        <w:t xml:space="preserve"> </w:t>
      </w:r>
      <w:r>
        <w:t>Особенности</w:t>
      </w:r>
      <w:r>
        <w:rPr>
          <w:spacing w:val="-7"/>
        </w:rPr>
        <w:t xml:space="preserve"> </w:t>
      </w:r>
      <w:r>
        <w:t>строения</w:t>
      </w:r>
      <w:r>
        <w:rPr>
          <w:spacing w:val="-12"/>
        </w:rPr>
        <w:t xml:space="preserve"> </w:t>
      </w:r>
      <w:r>
        <w:t>и</w:t>
      </w:r>
      <w:r>
        <w:rPr>
          <w:spacing w:val="-11"/>
        </w:rPr>
        <w:t xml:space="preserve"> </w:t>
      </w:r>
      <w:r>
        <w:t>жизнедеятельности. Значение ракообразных в природе и жизни человека.</w:t>
      </w:r>
    </w:p>
    <w:p w:rsidR="00B214FC" w:rsidRDefault="004D274D">
      <w:pPr>
        <w:pStyle w:val="a3"/>
        <w:spacing w:before="0" w:line="268" w:lineRule="auto"/>
        <w:ind w:right="253"/>
      </w:pPr>
      <w: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214FC" w:rsidRDefault="004D274D">
      <w:pPr>
        <w:pStyle w:val="a3"/>
        <w:spacing w:before="11" w:line="271" w:lineRule="auto"/>
        <w:ind w:right="262"/>
      </w:pPr>
      <w:r>
        <w:t>Насекомые.</w:t>
      </w:r>
      <w:r>
        <w:rPr>
          <w:spacing w:val="-1"/>
        </w:rPr>
        <w:t xml:space="preserve"> </w:t>
      </w:r>
      <w:r>
        <w:t>Особенности строения</w:t>
      </w:r>
      <w:r>
        <w:rPr>
          <w:spacing w:val="-3"/>
        </w:rPr>
        <w:t xml:space="preserve"> </w:t>
      </w:r>
      <w:r>
        <w:t>и</w:t>
      </w:r>
      <w:r>
        <w:rPr>
          <w:spacing w:val="-2"/>
        </w:rPr>
        <w:t xml:space="preserve"> </w:t>
      </w:r>
      <w:r>
        <w:t>жизнедеятельности.</w:t>
      </w:r>
      <w:r>
        <w:rPr>
          <w:spacing w:val="-1"/>
        </w:rPr>
        <w:t xml:space="preserve"> </w:t>
      </w:r>
      <w:r>
        <w:t>Размножение насекомых</w:t>
      </w:r>
      <w:r>
        <w:rPr>
          <w:spacing w:val="-3"/>
        </w:rPr>
        <w:t xml:space="preserve"> </w:t>
      </w:r>
      <w:r>
        <w:t>и</w:t>
      </w:r>
      <w:r>
        <w:rPr>
          <w:spacing w:val="-2"/>
        </w:rPr>
        <w:t xml:space="preserve"> </w:t>
      </w:r>
      <w:r>
        <w:t>типы</w:t>
      </w:r>
      <w:r>
        <w:rPr>
          <w:spacing w:val="-1"/>
        </w:rPr>
        <w:t xml:space="preserve"> </w:t>
      </w:r>
      <w:r>
        <w:t>развития. Отряды насекомых: Прямокрылые, Равнокрылые, Полужесткокрылые, Чешуекрылые, Жесткокрылые, Перепончатокрылые,</w:t>
      </w:r>
      <w:r>
        <w:rPr>
          <w:spacing w:val="-2"/>
        </w:rPr>
        <w:t xml:space="preserve"> </w:t>
      </w:r>
      <w:r>
        <w:t>Двукрылые и</w:t>
      </w:r>
      <w:r>
        <w:rPr>
          <w:spacing w:val="-3"/>
        </w:rPr>
        <w:t xml:space="preserve"> </w:t>
      </w:r>
      <w:r>
        <w:t>другие. Насекомые</w:t>
      </w:r>
      <w:r>
        <w:rPr>
          <w:spacing w:val="-1"/>
        </w:rPr>
        <w:t xml:space="preserve"> </w:t>
      </w:r>
      <w:r>
        <w:t>–</w:t>
      </w:r>
      <w:r>
        <w:rPr>
          <w:spacing w:val="-4"/>
        </w:rPr>
        <w:t xml:space="preserve"> </w:t>
      </w:r>
      <w:r>
        <w:t>переносчики</w:t>
      </w:r>
      <w:r>
        <w:rPr>
          <w:spacing w:val="-3"/>
        </w:rPr>
        <w:t xml:space="preserve"> </w:t>
      </w:r>
      <w:r>
        <w:t>возбудителей и паразиты человека и домашних животных. Насекомые-вредители сада, огорода, поля, леса. Насекомые,</w:t>
      </w:r>
      <w:r>
        <w:rPr>
          <w:spacing w:val="-12"/>
        </w:rPr>
        <w:t xml:space="preserve"> </w:t>
      </w:r>
      <w:r>
        <w:t>снижающие</w:t>
      </w:r>
      <w:r>
        <w:rPr>
          <w:spacing w:val="-14"/>
        </w:rPr>
        <w:t xml:space="preserve"> </w:t>
      </w:r>
      <w:r>
        <w:t>численность</w:t>
      </w:r>
      <w:r>
        <w:rPr>
          <w:spacing w:val="-12"/>
        </w:rPr>
        <w:t xml:space="preserve"> </w:t>
      </w:r>
      <w:r>
        <w:t>вредителей</w:t>
      </w:r>
      <w:r>
        <w:rPr>
          <w:spacing w:val="-13"/>
        </w:rPr>
        <w:t xml:space="preserve"> </w:t>
      </w:r>
      <w:r>
        <w:t>растений.</w:t>
      </w:r>
      <w:r>
        <w:rPr>
          <w:spacing w:val="-12"/>
        </w:rPr>
        <w:t xml:space="preserve"> </w:t>
      </w:r>
      <w:r>
        <w:t>Поведение</w:t>
      </w:r>
      <w:r>
        <w:rPr>
          <w:spacing w:val="-14"/>
        </w:rPr>
        <w:t xml:space="preserve"> </w:t>
      </w:r>
      <w:r>
        <w:t>насекомых,</w:t>
      </w:r>
      <w:r>
        <w:rPr>
          <w:spacing w:val="-12"/>
        </w:rPr>
        <w:t xml:space="preserve"> </w:t>
      </w:r>
      <w:r>
        <w:t>инстинкты.</w:t>
      </w:r>
      <w:r>
        <w:rPr>
          <w:spacing w:val="-15"/>
        </w:rPr>
        <w:t xml:space="preserve"> </w:t>
      </w:r>
      <w:r>
        <w:t>Меры по сокращению численности насекомых-вредителей.</w:t>
      </w:r>
    </w:p>
    <w:p w:rsidR="00B214FC" w:rsidRDefault="004D274D">
      <w:pPr>
        <w:pStyle w:val="a3"/>
        <w:spacing w:before="6" w:line="280" w:lineRule="auto"/>
        <w:ind w:right="4437"/>
        <w:jc w:val="left"/>
      </w:pPr>
      <w:r>
        <w:t>Значение</w:t>
      </w:r>
      <w:r>
        <w:rPr>
          <w:spacing w:val="-7"/>
        </w:rPr>
        <w:t xml:space="preserve"> </w:t>
      </w:r>
      <w:r>
        <w:t>насекомых</w:t>
      </w:r>
      <w:r>
        <w:rPr>
          <w:spacing w:val="-11"/>
        </w:rPr>
        <w:t xml:space="preserve"> </w:t>
      </w:r>
      <w:r>
        <w:t>в</w:t>
      </w:r>
      <w:r>
        <w:rPr>
          <w:spacing w:val="-6"/>
        </w:rPr>
        <w:t xml:space="preserve"> </w:t>
      </w:r>
      <w:r>
        <w:t>природе</w:t>
      </w:r>
      <w:r>
        <w:rPr>
          <w:spacing w:val="-7"/>
        </w:rPr>
        <w:t xml:space="preserve"> </w:t>
      </w:r>
      <w:r>
        <w:t>и</w:t>
      </w:r>
      <w:r>
        <w:rPr>
          <w:spacing w:val="-10"/>
        </w:rPr>
        <w:t xml:space="preserve"> </w:t>
      </w:r>
      <w:r>
        <w:t>жизни</w:t>
      </w:r>
      <w:r>
        <w:rPr>
          <w:spacing w:val="-6"/>
        </w:rPr>
        <w:t xml:space="preserve"> </w:t>
      </w:r>
      <w:r>
        <w:t>человека. Лабораторные и практические работы.</w:t>
      </w:r>
    </w:p>
    <w:p w:rsidR="00B214FC" w:rsidRDefault="004D274D">
      <w:pPr>
        <w:pStyle w:val="a3"/>
        <w:spacing w:before="0" w:line="271" w:lineRule="auto"/>
        <w:ind w:right="272"/>
        <w:jc w:val="left"/>
      </w:pPr>
      <w:r>
        <w:t>Исследование</w:t>
      </w:r>
      <w:r>
        <w:rPr>
          <w:spacing w:val="40"/>
        </w:rPr>
        <w:t xml:space="preserve"> </w:t>
      </w:r>
      <w:r>
        <w:t>внешнего</w:t>
      </w:r>
      <w:r>
        <w:rPr>
          <w:spacing w:val="40"/>
        </w:rPr>
        <w:t xml:space="preserve"> </w:t>
      </w:r>
      <w:r>
        <w:t>строения</w:t>
      </w:r>
      <w:r>
        <w:rPr>
          <w:spacing w:val="40"/>
        </w:rPr>
        <w:t xml:space="preserve"> </w:t>
      </w:r>
      <w:r>
        <w:t>насекомого</w:t>
      </w:r>
      <w:r>
        <w:rPr>
          <w:spacing w:val="40"/>
        </w:rPr>
        <w:t xml:space="preserve"> </w:t>
      </w:r>
      <w:r>
        <w:t>(на</w:t>
      </w:r>
      <w:r>
        <w:rPr>
          <w:spacing w:val="40"/>
        </w:rPr>
        <w:t xml:space="preserve"> </w:t>
      </w:r>
      <w:r>
        <w:t>примере</w:t>
      </w:r>
      <w:r>
        <w:rPr>
          <w:spacing w:val="40"/>
        </w:rPr>
        <w:t xml:space="preserve"> </w:t>
      </w:r>
      <w:r>
        <w:t>майского</w:t>
      </w:r>
      <w:r>
        <w:rPr>
          <w:spacing w:val="40"/>
        </w:rPr>
        <w:t xml:space="preserve"> </w:t>
      </w:r>
      <w:r>
        <w:t>жука</w:t>
      </w:r>
      <w:r>
        <w:rPr>
          <w:spacing w:val="40"/>
        </w:rPr>
        <w:t xml:space="preserve"> </w:t>
      </w:r>
      <w:r>
        <w:t>или</w:t>
      </w:r>
      <w:r>
        <w:rPr>
          <w:spacing w:val="40"/>
        </w:rPr>
        <w:t xml:space="preserve"> </w:t>
      </w:r>
      <w:r>
        <w:t>других</w:t>
      </w:r>
      <w:r>
        <w:rPr>
          <w:spacing w:val="40"/>
        </w:rPr>
        <w:t xml:space="preserve"> </w:t>
      </w:r>
      <w:r>
        <w:t xml:space="preserve">крупных </w:t>
      </w:r>
      <w:r>
        <w:rPr>
          <w:spacing w:val="-2"/>
        </w:rPr>
        <w:t>насекомых-вредителей).</w:t>
      </w:r>
    </w:p>
    <w:p w:rsidR="00B214FC" w:rsidRDefault="004D274D">
      <w:pPr>
        <w:pStyle w:val="a3"/>
        <w:spacing w:before="4"/>
        <w:jc w:val="left"/>
      </w:pPr>
      <w:r>
        <w:t>Ознакомление</w:t>
      </w:r>
      <w:r>
        <w:rPr>
          <w:spacing w:val="-3"/>
        </w:rPr>
        <w:t xml:space="preserve"> </w:t>
      </w:r>
      <w:r>
        <w:t>с</w:t>
      </w:r>
      <w:r>
        <w:rPr>
          <w:spacing w:val="-1"/>
        </w:rPr>
        <w:t xml:space="preserve"> </w:t>
      </w:r>
      <w:r>
        <w:t>различными</w:t>
      </w:r>
      <w:r>
        <w:rPr>
          <w:spacing w:val="1"/>
        </w:rPr>
        <w:t xml:space="preserve"> </w:t>
      </w:r>
      <w:r>
        <w:t>типами</w:t>
      </w:r>
      <w:r>
        <w:rPr>
          <w:spacing w:val="-4"/>
        </w:rPr>
        <w:t xml:space="preserve"> </w:t>
      </w:r>
      <w:r>
        <w:t>развития</w:t>
      </w:r>
      <w:r>
        <w:rPr>
          <w:spacing w:val="-5"/>
        </w:rPr>
        <w:t xml:space="preserve"> </w:t>
      </w:r>
      <w:r>
        <w:t>насекомых</w:t>
      </w:r>
      <w:r>
        <w:rPr>
          <w:spacing w:val="-5"/>
        </w:rPr>
        <w:t xml:space="preserve"> </w:t>
      </w:r>
      <w:r>
        <w:t>(на</w:t>
      </w:r>
      <w:r>
        <w:rPr>
          <w:spacing w:val="-6"/>
        </w:rPr>
        <w:t xml:space="preserve"> </w:t>
      </w:r>
      <w:r>
        <w:t>примере</w:t>
      </w:r>
      <w:r>
        <w:rPr>
          <w:spacing w:val="-5"/>
        </w:rPr>
        <w:t xml:space="preserve"> </w:t>
      </w:r>
      <w:r>
        <w:rPr>
          <w:spacing w:val="-2"/>
        </w:rPr>
        <w:t>коллекций).</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w:t>
      </w:r>
    </w:p>
    <w:p w:rsidR="00B214FC" w:rsidRDefault="004D274D">
      <w:pPr>
        <w:pStyle w:val="a3"/>
        <w:spacing w:line="276" w:lineRule="auto"/>
        <w:ind w:right="2596"/>
        <w:jc w:val="left"/>
      </w:pPr>
      <w:r>
        <w:t>Многообразие</w:t>
      </w:r>
      <w:r>
        <w:rPr>
          <w:spacing w:val="-9"/>
        </w:rPr>
        <w:t xml:space="preserve"> </w:t>
      </w:r>
      <w:r>
        <w:t>моллюсков.</w:t>
      </w:r>
      <w:r>
        <w:rPr>
          <w:spacing w:val="-6"/>
        </w:rPr>
        <w:t xml:space="preserve"> </w:t>
      </w:r>
      <w:r>
        <w:t>Значение</w:t>
      </w:r>
      <w:r>
        <w:rPr>
          <w:spacing w:val="-4"/>
        </w:rPr>
        <w:t xml:space="preserve"> </w:t>
      </w:r>
      <w:r>
        <w:t>моллюсков</w:t>
      </w:r>
      <w:r>
        <w:rPr>
          <w:spacing w:val="-2"/>
        </w:rPr>
        <w:t xml:space="preserve"> </w:t>
      </w:r>
      <w:r>
        <w:t>в</w:t>
      </w:r>
      <w:r>
        <w:rPr>
          <w:spacing w:val="-6"/>
        </w:rPr>
        <w:t xml:space="preserve"> </w:t>
      </w:r>
      <w:r>
        <w:t>природе</w:t>
      </w:r>
      <w:r>
        <w:rPr>
          <w:spacing w:val="-4"/>
        </w:rPr>
        <w:t xml:space="preserve"> </w:t>
      </w:r>
      <w:r>
        <w:t>и</w:t>
      </w:r>
      <w:r>
        <w:rPr>
          <w:spacing w:val="-7"/>
        </w:rPr>
        <w:t xml:space="preserve"> </w:t>
      </w:r>
      <w:r>
        <w:t>жизни</w:t>
      </w:r>
      <w:r>
        <w:rPr>
          <w:spacing w:val="-7"/>
        </w:rPr>
        <w:t xml:space="preserve"> </w:t>
      </w:r>
      <w:r>
        <w:t>человека. Лабораторные и практические работы.</w:t>
      </w:r>
    </w:p>
    <w:p w:rsidR="00B214FC" w:rsidRDefault="004D274D">
      <w:pPr>
        <w:pStyle w:val="a3"/>
        <w:spacing w:before="5" w:line="271" w:lineRule="auto"/>
        <w:jc w:val="left"/>
      </w:pPr>
      <w:r>
        <w:t>Исследование</w:t>
      </w:r>
      <w:r>
        <w:rPr>
          <w:spacing w:val="-10"/>
        </w:rPr>
        <w:t xml:space="preserve"> </w:t>
      </w:r>
      <w:r>
        <w:t>внешнего</w:t>
      </w:r>
      <w:r>
        <w:rPr>
          <w:spacing w:val="-9"/>
        </w:rPr>
        <w:t xml:space="preserve"> </w:t>
      </w:r>
      <w:r>
        <w:t>строения</w:t>
      </w:r>
      <w:r>
        <w:rPr>
          <w:spacing w:val="-9"/>
        </w:rPr>
        <w:t xml:space="preserve"> </w:t>
      </w:r>
      <w:r>
        <w:t>раковин</w:t>
      </w:r>
      <w:r>
        <w:rPr>
          <w:spacing w:val="-12"/>
        </w:rPr>
        <w:t xml:space="preserve"> </w:t>
      </w:r>
      <w:r>
        <w:t>пресноводных</w:t>
      </w:r>
      <w:r>
        <w:rPr>
          <w:spacing w:val="-13"/>
        </w:rPr>
        <w:t xml:space="preserve"> </w:t>
      </w:r>
      <w:r>
        <w:t>и</w:t>
      </w:r>
      <w:r>
        <w:rPr>
          <w:spacing w:val="-8"/>
        </w:rPr>
        <w:t xml:space="preserve"> </w:t>
      </w:r>
      <w:r>
        <w:t>морских</w:t>
      </w:r>
      <w:r>
        <w:rPr>
          <w:spacing w:val="-13"/>
        </w:rPr>
        <w:t xml:space="preserve"> </w:t>
      </w:r>
      <w:r>
        <w:t>моллюсков</w:t>
      </w:r>
      <w:r>
        <w:rPr>
          <w:spacing w:val="-7"/>
        </w:rPr>
        <w:t xml:space="preserve"> </w:t>
      </w:r>
      <w:r>
        <w:t>(раковины</w:t>
      </w:r>
      <w:r>
        <w:rPr>
          <w:spacing w:val="-11"/>
        </w:rPr>
        <w:t xml:space="preserve"> </w:t>
      </w:r>
      <w:r>
        <w:t>беззубки, перловицы, прудовика, катушки и другие).</w:t>
      </w:r>
    </w:p>
    <w:p w:rsidR="00B214FC" w:rsidRDefault="004D274D">
      <w:pPr>
        <w:pStyle w:val="a3"/>
        <w:spacing w:before="5" w:line="271" w:lineRule="auto"/>
        <w:jc w:val="left"/>
      </w:pPr>
      <w:r>
        <w:t>Хордовые.</w:t>
      </w:r>
      <w:r>
        <w:rPr>
          <w:spacing w:val="40"/>
        </w:rPr>
        <w:t xml:space="preserve"> </w:t>
      </w:r>
      <w:r>
        <w:t>Общая</w:t>
      </w:r>
      <w:r>
        <w:rPr>
          <w:spacing w:val="40"/>
        </w:rPr>
        <w:t xml:space="preserve"> </w:t>
      </w:r>
      <w:r>
        <w:t>характеристика.</w:t>
      </w:r>
      <w:r>
        <w:rPr>
          <w:spacing w:val="40"/>
        </w:rPr>
        <w:t xml:space="preserve"> </w:t>
      </w:r>
      <w:r>
        <w:t>Зародышевое</w:t>
      </w:r>
      <w:r>
        <w:rPr>
          <w:spacing w:val="40"/>
        </w:rPr>
        <w:t xml:space="preserve"> </w:t>
      </w:r>
      <w:r>
        <w:t>развитие</w:t>
      </w:r>
      <w:r>
        <w:rPr>
          <w:spacing w:val="40"/>
        </w:rPr>
        <w:t xml:space="preserve"> </w:t>
      </w:r>
      <w:r>
        <w:t>хордовых.</w:t>
      </w:r>
      <w:r>
        <w:rPr>
          <w:spacing w:val="40"/>
        </w:rPr>
        <w:t xml:space="preserve"> </w:t>
      </w:r>
      <w:r>
        <w:t>Систематические</w:t>
      </w:r>
      <w:r>
        <w:rPr>
          <w:spacing w:val="40"/>
        </w:rPr>
        <w:t xml:space="preserve"> </w:t>
      </w:r>
      <w:r>
        <w:t>группы</w:t>
      </w:r>
      <w:r>
        <w:rPr>
          <w:spacing w:val="80"/>
        </w:rPr>
        <w:t xml:space="preserve"> </w:t>
      </w:r>
      <w:r>
        <w:t>хордовых. Подтип Бесчерепные (ланцетник). Подтип Черепные, или Позвоночные.</w:t>
      </w:r>
    </w:p>
    <w:p w:rsidR="00B214FC" w:rsidRDefault="004D274D">
      <w:pPr>
        <w:pStyle w:val="a3"/>
        <w:spacing w:line="271" w:lineRule="auto"/>
        <w:ind w:right="266"/>
      </w:pPr>
      <w: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214FC" w:rsidRDefault="004D274D">
      <w:pPr>
        <w:pStyle w:val="a3"/>
        <w:spacing w:before="5"/>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7" w:line="271" w:lineRule="auto"/>
        <w:jc w:val="left"/>
      </w:pPr>
      <w:r>
        <w:t>Исследование внешнего строения и особенностей передвижения рыбы (на примере живой рыбы в банке с водой).</w:t>
      </w:r>
    </w:p>
    <w:p w:rsidR="00B214FC" w:rsidRDefault="004D274D">
      <w:pPr>
        <w:pStyle w:val="a3"/>
        <w:spacing w:before="5" w:line="273" w:lineRule="auto"/>
        <w:ind w:right="308"/>
        <w:jc w:val="left"/>
      </w:pPr>
      <w:r>
        <w:t>Исследование внутреннего строения рыбы (на примере готового влажного препарата). Земноводные.</w:t>
      </w:r>
      <w:r>
        <w:rPr>
          <w:spacing w:val="40"/>
        </w:rPr>
        <w:t xml:space="preserve"> </w:t>
      </w:r>
      <w:r>
        <w:t>Общая</w:t>
      </w:r>
      <w:r>
        <w:rPr>
          <w:spacing w:val="80"/>
        </w:rPr>
        <w:t xml:space="preserve"> </w:t>
      </w:r>
      <w:r>
        <w:t>характеристика.</w:t>
      </w:r>
      <w:r>
        <w:rPr>
          <w:spacing w:val="80"/>
        </w:rPr>
        <w:t xml:space="preserve"> </w:t>
      </w:r>
      <w:r>
        <w:t>Местообитание</w:t>
      </w:r>
      <w:r>
        <w:rPr>
          <w:spacing w:val="40"/>
        </w:rPr>
        <w:t xml:space="preserve"> </w:t>
      </w:r>
      <w:r>
        <w:t>земноводных.</w:t>
      </w:r>
      <w:r>
        <w:rPr>
          <w:spacing w:val="80"/>
        </w:rPr>
        <w:t xml:space="preserve"> </w:t>
      </w:r>
      <w:r>
        <w:t>Особенности</w:t>
      </w:r>
      <w:r>
        <w:rPr>
          <w:spacing w:val="40"/>
        </w:rPr>
        <w:t xml:space="preserve"> </w:t>
      </w:r>
      <w:r>
        <w:t>внешнего</w:t>
      </w:r>
      <w:r>
        <w:rPr>
          <w:spacing w:val="80"/>
        </w:rPr>
        <w:t xml:space="preserve"> </w:t>
      </w:r>
      <w:r>
        <w:t>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214FC" w:rsidRDefault="004D274D">
      <w:pPr>
        <w:pStyle w:val="a3"/>
        <w:spacing w:before="1" w:line="271" w:lineRule="auto"/>
        <w:ind w:right="267"/>
      </w:pPr>
      <w: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w:t>
      </w:r>
      <w:r>
        <w:rPr>
          <w:spacing w:val="-1"/>
        </w:rPr>
        <w:t xml:space="preserve"> </w:t>
      </w:r>
      <w:r>
        <w:t>пресмыкающихся к жизни</w:t>
      </w:r>
      <w:r>
        <w:rPr>
          <w:spacing w:val="-1"/>
        </w:rPr>
        <w:t xml:space="preserve"> </w:t>
      </w:r>
      <w:r>
        <w:t>на суше. Размножение и развитие</w:t>
      </w:r>
      <w:r>
        <w:rPr>
          <w:spacing w:val="-3"/>
        </w:rPr>
        <w:t xml:space="preserve"> </w:t>
      </w:r>
      <w:r>
        <w:t>пресмыкающихся. Регенерация. Многообразие пресмыкающихся и их охрана. Значение пресмыкающихся в природе и жизни человека.</w:t>
      </w:r>
    </w:p>
    <w:p w:rsidR="00B214FC" w:rsidRDefault="004D274D">
      <w:pPr>
        <w:pStyle w:val="a3"/>
        <w:spacing w:before="6" w:line="271" w:lineRule="auto"/>
        <w:ind w:right="260"/>
      </w:pPr>
      <w: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w:t>
      </w:r>
      <w:r>
        <w:rPr>
          <w:spacing w:val="-7"/>
        </w:rPr>
        <w:t xml:space="preserve"> </w:t>
      </w:r>
      <w:r>
        <w:t>и</w:t>
      </w:r>
      <w:r>
        <w:rPr>
          <w:spacing w:val="-5"/>
        </w:rPr>
        <w:t xml:space="preserve"> </w:t>
      </w:r>
      <w:r>
        <w:t>развитие</w:t>
      </w:r>
      <w:r>
        <w:rPr>
          <w:spacing w:val="-11"/>
        </w:rPr>
        <w:t xml:space="preserve"> </w:t>
      </w:r>
      <w:r>
        <w:t>птиц.</w:t>
      </w:r>
      <w:r>
        <w:rPr>
          <w:spacing w:val="-4"/>
        </w:rPr>
        <w:t xml:space="preserve"> </w:t>
      </w:r>
      <w:r>
        <w:t>Забота</w:t>
      </w:r>
      <w:r>
        <w:rPr>
          <w:spacing w:val="-15"/>
        </w:rPr>
        <w:t xml:space="preserve"> </w:t>
      </w:r>
      <w:r>
        <w:t>о</w:t>
      </w:r>
      <w:r>
        <w:rPr>
          <w:spacing w:val="-1"/>
        </w:rPr>
        <w:t xml:space="preserve"> </w:t>
      </w:r>
      <w:r>
        <w:t>потомстве.</w:t>
      </w:r>
      <w:r>
        <w:rPr>
          <w:spacing w:val="-4"/>
        </w:rPr>
        <w:t xml:space="preserve"> </w:t>
      </w:r>
      <w:r>
        <w:t>Сезонные</w:t>
      </w:r>
      <w:r>
        <w:rPr>
          <w:spacing w:val="-7"/>
        </w:rPr>
        <w:t xml:space="preserve"> </w:t>
      </w:r>
      <w:r>
        <w:t>явления</w:t>
      </w:r>
      <w:r>
        <w:rPr>
          <w:spacing w:val="-6"/>
        </w:rPr>
        <w:t xml:space="preserve"> </w:t>
      </w:r>
      <w:r>
        <w:t>в</w:t>
      </w:r>
      <w:r>
        <w:rPr>
          <w:spacing w:val="-9"/>
        </w:rPr>
        <w:t xml:space="preserve"> </w:t>
      </w:r>
      <w:r>
        <w:t>жизни</w:t>
      </w:r>
      <w:r>
        <w:rPr>
          <w:spacing w:val="-5"/>
        </w:rPr>
        <w:t xml:space="preserve"> </w:t>
      </w:r>
      <w:r>
        <w:t>птиц.</w:t>
      </w:r>
      <w:r>
        <w:rPr>
          <w:spacing w:val="-4"/>
        </w:rPr>
        <w:t xml:space="preserve"> </w:t>
      </w:r>
      <w:r>
        <w:t>Миграции</w:t>
      </w:r>
      <w:r>
        <w:rPr>
          <w:spacing w:val="-10"/>
        </w:rPr>
        <w:t xml:space="preserve"> </w:t>
      </w:r>
      <w:r>
        <w:t>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214FC" w:rsidRDefault="004D274D">
      <w:pPr>
        <w:pStyle w:val="a3"/>
        <w:spacing w:before="12"/>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0" w:line="271" w:lineRule="auto"/>
        <w:ind w:right="264"/>
      </w:pPr>
      <w:r>
        <w:t>Исследование внешнего строения и перьевого покрова птиц (на примере чучела птиц и набора перьев: контурных, пуховых и пуха).</w:t>
      </w:r>
    </w:p>
    <w:p w:rsidR="00B214FC" w:rsidRDefault="004D274D">
      <w:pPr>
        <w:pStyle w:val="a3"/>
        <w:spacing w:before="11"/>
      </w:pPr>
      <w:r>
        <w:t>Исследование</w:t>
      </w:r>
      <w:r>
        <w:rPr>
          <w:spacing w:val="-9"/>
        </w:rPr>
        <w:t xml:space="preserve"> </w:t>
      </w:r>
      <w:r>
        <w:t>особенностей</w:t>
      </w:r>
      <w:r>
        <w:rPr>
          <w:spacing w:val="-2"/>
        </w:rPr>
        <w:t xml:space="preserve"> </w:t>
      </w:r>
      <w:r>
        <w:t>скелета</w:t>
      </w:r>
      <w:r>
        <w:rPr>
          <w:spacing w:val="-3"/>
        </w:rPr>
        <w:t xml:space="preserve"> </w:t>
      </w:r>
      <w:r>
        <w:rPr>
          <w:spacing w:val="-2"/>
        </w:rPr>
        <w:t>птицы.</w:t>
      </w:r>
    </w:p>
    <w:p w:rsidR="00B214FC" w:rsidRDefault="004D274D">
      <w:pPr>
        <w:pStyle w:val="a3"/>
        <w:spacing w:before="40" w:line="271" w:lineRule="auto"/>
        <w:ind w:right="263"/>
      </w:pPr>
      <w:r>
        <w:t>Млекопитающие. Общая характеристика. Среды жизни млекопитающих. Особенности внешнего строения,</w:t>
      </w:r>
      <w:r>
        <w:rPr>
          <w:spacing w:val="-9"/>
        </w:rPr>
        <w:t xml:space="preserve"> </w:t>
      </w:r>
      <w:r>
        <w:t>скелета</w:t>
      </w:r>
      <w:r>
        <w:rPr>
          <w:spacing w:val="-15"/>
        </w:rPr>
        <w:t xml:space="preserve"> </w:t>
      </w:r>
      <w:r>
        <w:t>и</w:t>
      </w:r>
      <w:r>
        <w:rPr>
          <w:spacing w:val="-14"/>
        </w:rPr>
        <w:t xml:space="preserve"> </w:t>
      </w:r>
      <w:r>
        <w:t>мускулатуры,</w:t>
      </w:r>
      <w:r>
        <w:rPr>
          <w:spacing w:val="-9"/>
        </w:rPr>
        <w:t xml:space="preserve"> </w:t>
      </w:r>
      <w:r>
        <w:t>внутреннего</w:t>
      </w:r>
      <w:r>
        <w:rPr>
          <w:spacing w:val="-9"/>
        </w:rPr>
        <w:t xml:space="preserve"> </w:t>
      </w:r>
      <w:r>
        <w:t>строения.</w:t>
      </w:r>
      <w:r>
        <w:rPr>
          <w:spacing w:val="-9"/>
        </w:rPr>
        <w:t xml:space="preserve"> </w:t>
      </w:r>
      <w:r>
        <w:t>Процессы</w:t>
      </w:r>
      <w:r>
        <w:rPr>
          <w:spacing w:val="-13"/>
        </w:rPr>
        <w:t xml:space="preserve"> </w:t>
      </w:r>
      <w:r>
        <w:t>жизнедеятельности.</w:t>
      </w:r>
      <w:r>
        <w:rPr>
          <w:spacing w:val="-9"/>
        </w:rPr>
        <w:t xml:space="preserve"> </w:t>
      </w:r>
      <w:r>
        <w:t>Усложнение нервной системы. Поведение млекопитающих. Размножение и развитие. Забота о потомстве.</w:t>
      </w:r>
    </w:p>
    <w:p w:rsidR="00B214FC" w:rsidRDefault="004D274D">
      <w:pPr>
        <w:pStyle w:val="a3"/>
        <w:spacing w:line="271" w:lineRule="auto"/>
        <w:ind w:right="266"/>
      </w:pPr>
      <w: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w:t>
      </w:r>
      <w:r>
        <w:rPr>
          <w:spacing w:val="-2"/>
        </w:rPr>
        <w:t>млекопитающих</w:t>
      </w:r>
      <w:r>
        <w:rPr>
          <w:spacing w:val="-7"/>
        </w:rPr>
        <w:t xml:space="preserve"> </w:t>
      </w:r>
      <w:r>
        <w:rPr>
          <w:spacing w:val="-2"/>
        </w:rPr>
        <w:t>на примере двух</w:t>
      </w:r>
      <w:r>
        <w:rPr>
          <w:spacing w:val="-7"/>
        </w:rPr>
        <w:t xml:space="preserve"> </w:t>
      </w:r>
      <w:r>
        <w:rPr>
          <w:spacing w:val="-2"/>
        </w:rPr>
        <w:t>видов</w:t>
      </w:r>
      <w:r>
        <w:rPr>
          <w:spacing w:val="-4"/>
        </w:rPr>
        <w:t xml:space="preserve"> </w:t>
      </w:r>
      <w:r>
        <w:rPr>
          <w:spacing w:val="-2"/>
        </w:rPr>
        <w:t>из</w:t>
      </w:r>
      <w:r>
        <w:rPr>
          <w:spacing w:val="-6"/>
        </w:rPr>
        <w:t xml:space="preserve"> </w:t>
      </w:r>
      <w:r>
        <w:rPr>
          <w:spacing w:val="-2"/>
        </w:rPr>
        <w:t>каждого</w:t>
      </w:r>
      <w:r>
        <w:rPr>
          <w:spacing w:val="-7"/>
        </w:rPr>
        <w:t xml:space="preserve"> </w:t>
      </w:r>
      <w:r>
        <w:rPr>
          <w:spacing w:val="-2"/>
        </w:rPr>
        <w:t>отряда).</w:t>
      </w:r>
      <w:r>
        <w:rPr>
          <w:spacing w:val="-4"/>
        </w:rPr>
        <w:t xml:space="preserve"> </w:t>
      </w:r>
      <w:r>
        <w:rPr>
          <w:spacing w:val="-2"/>
        </w:rPr>
        <w:t>Насекомоядные и</w:t>
      </w:r>
      <w:r>
        <w:rPr>
          <w:spacing w:val="-6"/>
        </w:rPr>
        <w:t xml:space="preserve"> </w:t>
      </w:r>
      <w:r>
        <w:rPr>
          <w:spacing w:val="-2"/>
        </w:rPr>
        <w:t xml:space="preserve">Рукокрылые. Грызуны, </w:t>
      </w:r>
      <w:r>
        <w:t>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214FC" w:rsidRDefault="004D274D">
      <w:pPr>
        <w:pStyle w:val="a3"/>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2" w:line="278" w:lineRule="auto"/>
        <w:ind w:right="3839"/>
        <w:jc w:val="left"/>
      </w:pPr>
      <w:r>
        <w:t>Исследование особенностей скелета млекопитающих. Исследование</w:t>
      </w:r>
      <w:r>
        <w:rPr>
          <w:spacing w:val="-14"/>
        </w:rPr>
        <w:t xml:space="preserve"> </w:t>
      </w:r>
      <w:r>
        <w:t>особенностей</w:t>
      </w:r>
      <w:r>
        <w:rPr>
          <w:spacing w:val="-9"/>
        </w:rPr>
        <w:t xml:space="preserve"> </w:t>
      </w:r>
      <w:r>
        <w:t>зубной</w:t>
      </w:r>
      <w:r>
        <w:rPr>
          <w:spacing w:val="-8"/>
        </w:rPr>
        <w:t xml:space="preserve"> </w:t>
      </w:r>
      <w:r>
        <w:t>системы</w:t>
      </w:r>
      <w:r>
        <w:rPr>
          <w:spacing w:val="-8"/>
        </w:rPr>
        <w:t xml:space="preserve"> </w:t>
      </w:r>
      <w:r>
        <w:t>млекопитающих. Развитие животного мира на Земле.</w:t>
      </w:r>
    </w:p>
    <w:p w:rsidR="00B214FC" w:rsidRDefault="004D274D">
      <w:pPr>
        <w:pStyle w:val="a3"/>
        <w:spacing w:before="0" w:line="271" w:lineRule="auto"/>
        <w:ind w:right="267"/>
      </w:pPr>
      <w: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w:t>
      </w:r>
      <w:r>
        <w:rPr>
          <w:spacing w:val="28"/>
        </w:rPr>
        <w:t xml:space="preserve"> </w:t>
      </w:r>
      <w:r>
        <w:t>их</w:t>
      </w:r>
      <w:r>
        <w:rPr>
          <w:spacing w:val="25"/>
        </w:rPr>
        <w:t xml:space="preserve"> </w:t>
      </w:r>
      <w:r>
        <w:t>изучение.</w:t>
      </w:r>
      <w:r>
        <w:rPr>
          <w:spacing w:val="31"/>
        </w:rPr>
        <w:t xml:space="preserve"> </w:t>
      </w:r>
      <w:r>
        <w:t>Методы</w:t>
      </w:r>
      <w:r>
        <w:rPr>
          <w:spacing w:val="27"/>
        </w:rPr>
        <w:t xml:space="preserve"> </w:t>
      </w:r>
      <w:r>
        <w:t>изучения</w:t>
      </w:r>
      <w:r>
        <w:rPr>
          <w:spacing w:val="30"/>
        </w:rPr>
        <w:t xml:space="preserve"> </w:t>
      </w:r>
      <w:r>
        <w:t>ископаемых остатков.</w:t>
      </w:r>
      <w:r>
        <w:rPr>
          <w:spacing w:val="28"/>
        </w:rPr>
        <w:t xml:space="preserve"> </w:t>
      </w:r>
      <w:r>
        <w:t>Реставрация</w:t>
      </w:r>
      <w:r>
        <w:rPr>
          <w:spacing w:val="25"/>
        </w:rPr>
        <w:t xml:space="preserve"> </w:t>
      </w:r>
      <w:r>
        <w:t>древних</w:t>
      </w:r>
      <w:r>
        <w:rPr>
          <w:spacing w:val="25"/>
        </w:rPr>
        <w:t xml:space="preserve"> </w:t>
      </w:r>
      <w:r>
        <w:t>животных.</w:t>
      </w:r>
    </w:p>
    <w:p w:rsidR="00B214FC" w:rsidRDefault="004D274D">
      <w:pPr>
        <w:pStyle w:val="a3"/>
        <w:spacing w:before="0"/>
      </w:pPr>
      <w:r>
        <w:t>«Живые</w:t>
      </w:r>
      <w:r>
        <w:rPr>
          <w:spacing w:val="-4"/>
        </w:rPr>
        <w:t xml:space="preserve"> </w:t>
      </w:r>
      <w:r>
        <w:t>ископаемые»</w:t>
      </w:r>
      <w:r>
        <w:rPr>
          <w:spacing w:val="-8"/>
        </w:rPr>
        <w:t xml:space="preserve"> </w:t>
      </w:r>
      <w:r>
        <w:t>животного</w:t>
      </w:r>
      <w:r>
        <w:rPr>
          <w:spacing w:val="-2"/>
        </w:rPr>
        <w:t xml:space="preserve"> </w:t>
      </w:r>
      <w:r>
        <w:rPr>
          <w:spacing w:val="-4"/>
        </w:rPr>
        <w:t>мира.</w:t>
      </w:r>
    </w:p>
    <w:p w:rsidR="00B214FC" w:rsidRDefault="004D274D">
      <w:pPr>
        <w:pStyle w:val="a3"/>
        <w:spacing w:before="41" w:line="271" w:lineRule="auto"/>
        <w:ind w:right="261"/>
      </w:pPr>
      <w: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214FC" w:rsidRDefault="004D274D">
      <w:pPr>
        <w:pStyle w:val="a3"/>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1" w:line="280" w:lineRule="auto"/>
        <w:ind w:right="4437"/>
        <w:jc w:val="left"/>
      </w:pPr>
      <w:r>
        <w:t>Исследование</w:t>
      </w:r>
      <w:r>
        <w:rPr>
          <w:spacing w:val="-7"/>
        </w:rPr>
        <w:t xml:space="preserve"> </w:t>
      </w:r>
      <w:r>
        <w:t>ископаемых</w:t>
      </w:r>
      <w:r>
        <w:rPr>
          <w:spacing w:val="-15"/>
        </w:rPr>
        <w:t xml:space="preserve"> </w:t>
      </w:r>
      <w:r>
        <w:t>остатков</w:t>
      </w:r>
      <w:r>
        <w:rPr>
          <w:spacing w:val="-9"/>
        </w:rPr>
        <w:t xml:space="preserve"> </w:t>
      </w:r>
      <w:r>
        <w:t>вымерших</w:t>
      </w:r>
      <w:r>
        <w:rPr>
          <w:spacing w:val="-15"/>
        </w:rPr>
        <w:t xml:space="preserve"> </w:t>
      </w:r>
      <w:r>
        <w:t>животных. Животные в природных сообществах.</w:t>
      </w:r>
    </w:p>
    <w:p w:rsidR="00B214FC" w:rsidRDefault="004D274D">
      <w:pPr>
        <w:pStyle w:val="a3"/>
        <w:spacing w:before="0" w:line="276" w:lineRule="auto"/>
        <w:jc w:val="left"/>
      </w:pPr>
      <w:r>
        <w:t>Животные</w:t>
      </w:r>
      <w:r>
        <w:rPr>
          <w:spacing w:val="-4"/>
        </w:rPr>
        <w:t xml:space="preserve"> </w:t>
      </w:r>
      <w:r>
        <w:t>и</w:t>
      </w:r>
      <w:r>
        <w:rPr>
          <w:spacing w:val="-7"/>
        </w:rPr>
        <w:t xml:space="preserve"> </w:t>
      </w:r>
      <w:r>
        <w:t>среда</w:t>
      </w:r>
      <w:r>
        <w:rPr>
          <w:spacing w:val="-4"/>
        </w:rPr>
        <w:t xml:space="preserve"> </w:t>
      </w:r>
      <w:r>
        <w:t>обитания.</w:t>
      </w:r>
      <w:r>
        <w:rPr>
          <w:spacing w:val="-6"/>
        </w:rPr>
        <w:t xml:space="preserve"> </w:t>
      </w:r>
      <w:r>
        <w:t>Влияние</w:t>
      </w:r>
      <w:r>
        <w:rPr>
          <w:spacing w:val="-4"/>
        </w:rPr>
        <w:t xml:space="preserve"> </w:t>
      </w:r>
      <w:r>
        <w:t>света,</w:t>
      </w:r>
      <w:r>
        <w:rPr>
          <w:spacing w:val="-2"/>
        </w:rPr>
        <w:t xml:space="preserve"> </w:t>
      </w:r>
      <w:r>
        <w:t>температуры</w:t>
      </w:r>
      <w:r>
        <w:rPr>
          <w:spacing w:val="-3"/>
        </w:rPr>
        <w:t xml:space="preserve"> </w:t>
      </w:r>
      <w:r>
        <w:t>и</w:t>
      </w:r>
      <w:r>
        <w:rPr>
          <w:spacing w:val="-3"/>
        </w:rPr>
        <w:t xml:space="preserve"> </w:t>
      </w:r>
      <w:r>
        <w:t>влажности</w:t>
      </w:r>
      <w:r>
        <w:rPr>
          <w:spacing w:val="-6"/>
        </w:rPr>
        <w:t xml:space="preserve"> </w:t>
      </w:r>
      <w:r>
        <w:t>на</w:t>
      </w:r>
      <w:r>
        <w:rPr>
          <w:spacing w:val="-9"/>
        </w:rPr>
        <w:t xml:space="preserve"> </w:t>
      </w:r>
      <w:r>
        <w:t>животных. Приспособленность животных к условиям среды обитания.</w:t>
      </w:r>
    </w:p>
    <w:p w:rsidR="00B214FC" w:rsidRDefault="004D274D">
      <w:pPr>
        <w:pStyle w:val="a3"/>
        <w:spacing w:before="1" w:line="271" w:lineRule="auto"/>
        <w:ind w:right="268"/>
      </w:pPr>
      <w: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214FC" w:rsidRDefault="004D274D">
      <w:pPr>
        <w:pStyle w:val="a3"/>
        <w:spacing w:before="6" w:line="271" w:lineRule="auto"/>
        <w:ind w:right="270"/>
      </w:pPr>
      <w:r>
        <w:t>Животный мир природных зон Земли. Основные закономерности распределения животных на планете. Фауна.</w:t>
      </w:r>
    </w:p>
    <w:p w:rsidR="00B214FC" w:rsidRDefault="004D274D">
      <w:pPr>
        <w:pStyle w:val="a3"/>
      </w:pPr>
      <w:r>
        <w:t>Животные</w:t>
      </w:r>
      <w:r>
        <w:rPr>
          <w:spacing w:val="-1"/>
        </w:rPr>
        <w:t xml:space="preserve"> </w:t>
      </w:r>
      <w:r>
        <w:t>и</w:t>
      </w:r>
      <w:r>
        <w:rPr>
          <w:spacing w:val="-2"/>
        </w:rPr>
        <w:t xml:space="preserve"> человек.</w:t>
      </w:r>
    </w:p>
    <w:p w:rsidR="00B214FC" w:rsidRDefault="004D274D">
      <w:pPr>
        <w:pStyle w:val="a3"/>
        <w:spacing w:before="41" w:line="271" w:lineRule="auto"/>
        <w:ind w:right="266"/>
      </w:pPr>
      <w: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w:t>
      </w:r>
    </w:p>
    <w:p w:rsidR="00B214FC" w:rsidRDefault="004D274D">
      <w:pPr>
        <w:pStyle w:val="a3"/>
      </w:pPr>
      <w:r>
        <w:t>Загрязнение</w:t>
      </w:r>
      <w:r>
        <w:rPr>
          <w:spacing w:val="-9"/>
        </w:rPr>
        <w:t xml:space="preserve"> </w:t>
      </w:r>
      <w:r>
        <w:t>окружающей</w:t>
      </w:r>
      <w:r>
        <w:rPr>
          <w:spacing w:val="-2"/>
        </w:rPr>
        <w:t xml:space="preserve"> среды.</w:t>
      </w:r>
    </w:p>
    <w:p w:rsidR="00B214FC" w:rsidRDefault="004D274D">
      <w:pPr>
        <w:pStyle w:val="a3"/>
        <w:spacing w:before="41" w:line="271" w:lineRule="auto"/>
        <w:ind w:right="270"/>
      </w:pPr>
      <w: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214FC" w:rsidRDefault="004D274D">
      <w:pPr>
        <w:pStyle w:val="a3"/>
        <w:spacing w:before="11" w:line="271" w:lineRule="auto"/>
        <w:ind w:right="268"/>
      </w:pPr>
      <w: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w:t>
      </w:r>
      <w:r>
        <w:rPr>
          <w:spacing w:val="-1"/>
        </w:rPr>
        <w:t xml:space="preserve"> </w:t>
      </w:r>
      <w:r>
        <w:t>диких</w:t>
      </w:r>
      <w:r>
        <w:rPr>
          <w:spacing w:val="-1"/>
        </w:rPr>
        <w:t xml:space="preserve"> </w:t>
      </w:r>
      <w:r>
        <w:t>видов в условиях</w:t>
      </w:r>
      <w:r>
        <w:rPr>
          <w:spacing w:val="-1"/>
        </w:rPr>
        <w:t xml:space="preserve"> </w:t>
      </w:r>
      <w:r>
        <w:t>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w:t>
      </w:r>
    </w:p>
    <w:p w:rsidR="00B214FC" w:rsidRDefault="004D274D">
      <w:pPr>
        <w:pStyle w:val="a3"/>
        <w:spacing w:before="6" w:line="280" w:lineRule="auto"/>
        <w:ind w:right="6977"/>
      </w:pPr>
      <w:r>
        <w:t>Меры</w:t>
      </w:r>
      <w:r>
        <w:rPr>
          <w:spacing w:val="-12"/>
        </w:rPr>
        <w:t xml:space="preserve"> </w:t>
      </w:r>
      <w:r>
        <w:t>сохранения</w:t>
      </w:r>
      <w:r>
        <w:rPr>
          <w:spacing w:val="-12"/>
        </w:rPr>
        <w:t xml:space="preserve"> </w:t>
      </w:r>
      <w:r>
        <w:t>животного</w:t>
      </w:r>
      <w:r>
        <w:rPr>
          <w:spacing w:val="-12"/>
        </w:rPr>
        <w:t xml:space="preserve"> </w:t>
      </w:r>
      <w:r>
        <w:t>мира. Содержание обучения в 9 классе.</w:t>
      </w:r>
    </w:p>
    <w:p w:rsidR="00B214FC" w:rsidRDefault="004D274D">
      <w:pPr>
        <w:pStyle w:val="a3"/>
        <w:spacing w:before="0" w:line="269" w:lineRule="exact"/>
      </w:pPr>
      <w:r>
        <w:t>Человек</w:t>
      </w:r>
      <w:r>
        <w:rPr>
          <w:spacing w:val="-2"/>
        </w:rPr>
        <w:t xml:space="preserve"> </w:t>
      </w:r>
      <w:r>
        <w:t>–</w:t>
      </w:r>
      <w:r>
        <w:rPr>
          <w:spacing w:val="-2"/>
        </w:rPr>
        <w:t xml:space="preserve"> </w:t>
      </w:r>
      <w:r>
        <w:t>биосоциальный</w:t>
      </w:r>
      <w:r>
        <w:rPr>
          <w:spacing w:val="-5"/>
        </w:rPr>
        <w:t xml:space="preserve"> </w:t>
      </w:r>
      <w:r>
        <w:rPr>
          <w:spacing w:val="-4"/>
        </w:rPr>
        <w:t>вид.</w:t>
      </w:r>
    </w:p>
    <w:p w:rsidR="00B214FC" w:rsidRDefault="004D274D">
      <w:pPr>
        <w:pStyle w:val="a3"/>
        <w:spacing w:before="45" w:line="271" w:lineRule="auto"/>
        <w:ind w:right="268"/>
      </w:pPr>
      <w: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214FC" w:rsidRDefault="004D274D">
      <w:pPr>
        <w:pStyle w:val="a3"/>
        <w:spacing w:before="6" w:line="271" w:lineRule="auto"/>
        <w:ind w:right="265"/>
      </w:pPr>
      <w: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Структура</w:t>
      </w:r>
      <w:r>
        <w:rPr>
          <w:spacing w:val="-2"/>
        </w:rPr>
        <w:t xml:space="preserve"> </w:t>
      </w:r>
      <w:r>
        <w:t>организма</w:t>
      </w:r>
      <w:r>
        <w:rPr>
          <w:spacing w:val="-5"/>
        </w:rPr>
        <w:t xml:space="preserve"> </w:t>
      </w:r>
      <w:r>
        <w:rPr>
          <w:spacing w:val="-2"/>
        </w:rPr>
        <w:t>человека.</w:t>
      </w:r>
    </w:p>
    <w:p w:rsidR="00B214FC" w:rsidRDefault="004D274D">
      <w:pPr>
        <w:pStyle w:val="a3"/>
        <w:spacing w:before="46" w:line="271" w:lineRule="auto"/>
        <w:ind w:right="260"/>
      </w:pPr>
      <w: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w:t>
      </w:r>
      <w:r>
        <w:rPr>
          <w:spacing w:val="-8"/>
        </w:rPr>
        <w:t xml:space="preserve"> </w:t>
      </w:r>
      <w:r>
        <w:t>мейоз.</w:t>
      </w:r>
      <w:r>
        <w:rPr>
          <w:spacing w:val="-8"/>
        </w:rPr>
        <w:t xml:space="preserve"> </w:t>
      </w:r>
      <w:r>
        <w:t>Соматические</w:t>
      </w:r>
      <w:r>
        <w:rPr>
          <w:spacing w:val="-7"/>
        </w:rPr>
        <w:t xml:space="preserve"> </w:t>
      </w:r>
      <w:r>
        <w:t>и</w:t>
      </w:r>
      <w:r>
        <w:rPr>
          <w:spacing w:val="-10"/>
        </w:rPr>
        <w:t xml:space="preserve"> </w:t>
      </w:r>
      <w:r>
        <w:t>половые</w:t>
      </w:r>
      <w:r>
        <w:rPr>
          <w:spacing w:val="-12"/>
        </w:rPr>
        <w:t xml:space="preserve"> </w:t>
      </w:r>
      <w:r>
        <w:t>клетки.</w:t>
      </w:r>
      <w:r>
        <w:rPr>
          <w:spacing w:val="-13"/>
        </w:rPr>
        <w:t xml:space="preserve"> </w:t>
      </w:r>
      <w:r>
        <w:t>Стволовые</w:t>
      </w:r>
      <w:r>
        <w:rPr>
          <w:spacing w:val="-12"/>
        </w:rPr>
        <w:t xml:space="preserve"> </w:t>
      </w:r>
      <w:r>
        <w:t>клетки.</w:t>
      </w:r>
      <w:r>
        <w:rPr>
          <w:spacing w:val="-8"/>
        </w:rPr>
        <w:t xml:space="preserve"> </w:t>
      </w:r>
      <w:r>
        <w:t>Типы</w:t>
      </w:r>
      <w:r>
        <w:rPr>
          <w:spacing w:val="-9"/>
        </w:rPr>
        <w:t xml:space="preserve"> </w:t>
      </w:r>
      <w:r>
        <w:t>тканей</w:t>
      </w:r>
      <w:r>
        <w:rPr>
          <w:spacing w:val="-14"/>
        </w:rPr>
        <w:t xml:space="preserve"> </w:t>
      </w:r>
      <w:r>
        <w:t>организма</w:t>
      </w:r>
      <w:r>
        <w:rPr>
          <w:spacing w:val="-12"/>
        </w:rPr>
        <w:t xml:space="preserve"> </w:t>
      </w:r>
      <w:r>
        <w:t>человека: эпителиальные, соединительные, мышечные, нервная. Свойства тканей, их функции. Органы и системы органов. Организм как единое целое.</w:t>
      </w:r>
      <w:r>
        <w:rPr>
          <w:spacing w:val="-4"/>
        </w:rPr>
        <w:t xml:space="preserve"> </w:t>
      </w:r>
      <w:r>
        <w:t>Взаимосвязь</w:t>
      </w:r>
      <w:r>
        <w:rPr>
          <w:spacing w:val="-6"/>
        </w:rPr>
        <w:t xml:space="preserve"> </w:t>
      </w:r>
      <w:r>
        <w:t>органов и</w:t>
      </w:r>
      <w:r>
        <w:rPr>
          <w:spacing w:val="-1"/>
        </w:rPr>
        <w:t xml:space="preserve"> </w:t>
      </w:r>
      <w:r>
        <w:t>систем как</w:t>
      </w:r>
      <w:r>
        <w:rPr>
          <w:spacing w:val="-3"/>
        </w:rPr>
        <w:t xml:space="preserve"> </w:t>
      </w:r>
      <w:r>
        <w:t>основа гомеостаза. Лабораторные и практические работы.</w:t>
      </w:r>
    </w:p>
    <w:p w:rsidR="00B214FC" w:rsidRDefault="004D274D">
      <w:pPr>
        <w:pStyle w:val="a3"/>
        <w:spacing w:before="16" w:line="276" w:lineRule="auto"/>
        <w:ind w:right="1256"/>
        <w:jc w:val="left"/>
      </w:pPr>
      <w:r>
        <w:t>Изучение</w:t>
      </w:r>
      <w:r>
        <w:rPr>
          <w:spacing w:val="-7"/>
        </w:rPr>
        <w:t xml:space="preserve"> </w:t>
      </w:r>
      <w:r>
        <w:t>микроскопического</w:t>
      </w:r>
      <w:r>
        <w:rPr>
          <w:spacing w:val="-2"/>
        </w:rPr>
        <w:t xml:space="preserve"> </w:t>
      </w:r>
      <w:r>
        <w:t>строения</w:t>
      </w:r>
      <w:r>
        <w:rPr>
          <w:spacing w:val="-10"/>
        </w:rPr>
        <w:t xml:space="preserve"> </w:t>
      </w:r>
      <w:r>
        <w:t>тканей</w:t>
      </w:r>
      <w:r>
        <w:rPr>
          <w:spacing w:val="-9"/>
        </w:rPr>
        <w:t xml:space="preserve"> </w:t>
      </w:r>
      <w:r>
        <w:t>(на</w:t>
      </w:r>
      <w:r>
        <w:rPr>
          <w:spacing w:val="-7"/>
        </w:rPr>
        <w:t xml:space="preserve"> </w:t>
      </w:r>
      <w:r>
        <w:t>готовых</w:t>
      </w:r>
      <w:r>
        <w:rPr>
          <w:spacing w:val="-10"/>
        </w:rPr>
        <w:t xml:space="preserve"> </w:t>
      </w:r>
      <w:r>
        <w:t>микропрепаратах). Распознавание органов и систем органов человека (по таблицам).</w:t>
      </w:r>
    </w:p>
    <w:p w:rsidR="00B214FC" w:rsidRDefault="004D274D">
      <w:pPr>
        <w:pStyle w:val="a3"/>
        <w:spacing w:before="4"/>
        <w:jc w:val="left"/>
      </w:pPr>
      <w:r>
        <w:t>Нейрогуморальная</w:t>
      </w:r>
      <w:r>
        <w:rPr>
          <w:spacing w:val="-2"/>
        </w:rPr>
        <w:t xml:space="preserve"> регуляция.</w:t>
      </w:r>
    </w:p>
    <w:p w:rsidR="00B214FC" w:rsidRDefault="004D274D">
      <w:pPr>
        <w:pStyle w:val="a3"/>
        <w:spacing w:before="41" w:line="280" w:lineRule="auto"/>
        <w:ind w:right="1256"/>
        <w:jc w:val="left"/>
      </w:pPr>
      <w:r>
        <w:t>Нервная</w:t>
      </w:r>
      <w:r>
        <w:rPr>
          <w:spacing w:val="-3"/>
        </w:rPr>
        <w:t xml:space="preserve"> </w:t>
      </w:r>
      <w:r>
        <w:t>система</w:t>
      </w:r>
      <w:r>
        <w:rPr>
          <w:spacing w:val="-4"/>
        </w:rPr>
        <w:t xml:space="preserve"> </w:t>
      </w:r>
      <w:r>
        <w:t>человека,</w:t>
      </w:r>
      <w:r>
        <w:rPr>
          <w:spacing w:val="-5"/>
        </w:rPr>
        <w:t xml:space="preserve"> </w:t>
      </w:r>
      <w:r>
        <w:t>её</w:t>
      </w:r>
      <w:r>
        <w:rPr>
          <w:spacing w:val="-8"/>
        </w:rPr>
        <w:t xml:space="preserve"> </w:t>
      </w:r>
      <w:r>
        <w:t>организация</w:t>
      </w:r>
      <w:r>
        <w:rPr>
          <w:spacing w:val="-7"/>
        </w:rPr>
        <w:t xml:space="preserve"> </w:t>
      </w:r>
      <w:r>
        <w:t>и</w:t>
      </w:r>
      <w:r>
        <w:rPr>
          <w:spacing w:val="-6"/>
        </w:rPr>
        <w:t xml:space="preserve"> </w:t>
      </w:r>
      <w:r>
        <w:t>значение.</w:t>
      </w:r>
      <w:r>
        <w:rPr>
          <w:spacing w:val="-1"/>
        </w:rPr>
        <w:t xml:space="preserve"> </w:t>
      </w:r>
      <w:r>
        <w:t>Нейроны,</w:t>
      </w:r>
      <w:r>
        <w:rPr>
          <w:spacing w:val="-5"/>
        </w:rPr>
        <w:t xml:space="preserve"> </w:t>
      </w:r>
      <w:r>
        <w:t>нервы,</w:t>
      </w:r>
      <w:r>
        <w:rPr>
          <w:spacing w:val="-5"/>
        </w:rPr>
        <w:t xml:space="preserve"> </w:t>
      </w:r>
      <w:r>
        <w:t>нервные</w:t>
      </w:r>
      <w:r>
        <w:rPr>
          <w:spacing w:val="-8"/>
        </w:rPr>
        <w:t xml:space="preserve"> </w:t>
      </w:r>
      <w:r>
        <w:t>узлы. Рефлекс. Рефлекторная дуга.</w:t>
      </w:r>
    </w:p>
    <w:p w:rsidR="00B214FC" w:rsidRDefault="004D274D">
      <w:pPr>
        <w:pStyle w:val="a3"/>
        <w:spacing w:before="0" w:line="271" w:lineRule="auto"/>
        <w:ind w:right="267"/>
      </w:pPr>
      <w: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214FC" w:rsidRDefault="004D274D">
      <w:pPr>
        <w:pStyle w:val="a3"/>
        <w:spacing w:before="3" w:line="271" w:lineRule="auto"/>
        <w:ind w:right="268"/>
      </w:pPr>
      <w: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pPr>
      <w:r>
        <w:t>Изучение</w:t>
      </w:r>
      <w:r>
        <w:rPr>
          <w:spacing w:val="-3"/>
        </w:rPr>
        <w:t xml:space="preserve"> </w:t>
      </w:r>
      <w:r>
        <w:t>головного</w:t>
      </w:r>
      <w:r>
        <w:rPr>
          <w:spacing w:val="1"/>
        </w:rPr>
        <w:t xml:space="preserve"> </w:t>
      </w:r>
      <w:r>
        <w:t>мозга</w:t>
      </w:r>
      <w:r>
        <w:rPr>
          <w:spacing w:val="-3"/>
        </w:rPr>
        <w:t xml:space="preserve"> </w:t>
      </w:r>
      <w:r>
        <w:t>человека</w:t>
      </w:r>
      <w:r>
        <w:rPr>
          <w:spacing w:val="-8"/>
        </w:rPr>
        <w:t xml:space="preserve"> </w:t>
      </w:r>
      <w:r>
        <w:t>(по</w:t>
      </w:r>
      <w:r>
        <w:rPr>
          <w:spacing w:val="-1"/>
        </w:rPr>
        <w:t xml:space="preserve"> </w:t>
      </w:r>
      <w:r>
        <w:rPr>
          <w:spacing w:val="-2"/>
        </w:rPr>
        <w:t>муляжам).</w:t>
      </w:r>
    </w:p>
    <w:p w:rsidR="00B214FC" w:rsidRDefault="004D274D">
      <w:pPr>
        <w:pStyle w:val="a3"/>
        <w:spacing w:before="40" w:line="280" w:lineRule="auto"/>
        <w:ind w:right="3511"/>
      </w:pPr>
      <w:r>
        <w:t>Изучение</w:t>
      </w:r>
      <w:r>
        <w:rPr>
          <w:spacing w:val="-6"/>
        </w:rPr>
        <w:t xml:space="preserve"> </w:t>
      </w:r>
      <w:r>
        <w:t>изменения</w:t>
      </w:r>
      <w:r>
        <w:rPr>
          <w:spacing w:val="-5"/>
        </w:rPr>
        <w:t xml:space="preserve"> </w:t>
      </w:r>
      <w:r>
        <w:t>размера</w:t>
      </w:r>
      <w:r>
        <w:rPr>
          <w:spacing w:val="-6"/>
        </w:rPr>
        <w:t xml:space="preserve"> </w:t>
      </w:r>
      <w:r>
        <w:t>зрачка</w:t>
      </w:r>
      <w:r>
        <w:rPr>
          <w:spacing w:val="-6"/>
        </w:rPr>
        <w:t xml:space="preserve"> </w:t>
      </w:r>
      <w:r>
        <w:t>в</w:t>
      </w:r>
      <w:r>
        <w:rPr>
          <w:spacing w:val="-8"/>
        </w:rPr>
        <w:t xml:space="preserve"> </w:t>
      </w:r>
      <w:r>
        <w:t>зависимости</w:t>
      </w:r>
      <w:r>
        <w:rPr>
          <w:spacing w:val="-8"/>
        </w:rPr>
        <w:t xml:space="preserve"> </w:t>
      </w:r>
      <w:r>
        <w:t>от</w:t>
      </w:r>
      <w:r>
        <w:rPr>
          <w:spacing w:val="-8"/>
        </w:rPr>
        <w:t xml:space="preserve"> </w:t>
      </w:r>
      <w:r>
        <w:t>освещённости. Опора и движение.</w:t>
      </w:r>
    </w:p>
    <w:p w:rsidR="00B214FC" w:rsidRDefault="004D274D">
      <w:pPr>
        <w:pStyle w:val="a3"/>
        <w:spacing w:before="0" w:line="268" w:lineRule="auto"/>
        <w:ind w:right="267"/>
      </w:pPr>
      <w:r>
        <w:t>Значение</w:t>
      </w:r>
      <w:r>
        <w:rPr>
          <w:spacing w:val="-4"/>
        </w:rPr>
        <w:t xml:space="preserve"> </w:t>
      </w:r>
      <w:r>
        <w:t>опорно-двигательного</w:t>
      </w:r>
      <w:r>
        <w:rPr>
          <w:spacing w:val="-3"/>
        </w:rPr>
        <w:t xml:space="preserve"> </w:t>
      </w:r>
      <w:r>
        <w:t>аппарата.</w:t>
      </w:r>
      <w:r>
        <w:rPr>
          <w:spacing w:val="-1"/>
        </w:rPr>
        <w:t xml:space="preserve"> </w:t>
      </w:r>
      <w:r>
        <w:t>Скелет</w:t>
      </w:r>
      <w:r>
        <w:rPr>
          <w:spacing w:val="-3"/>
        </w:rPr>
        <w:t xml:space="preserve"> </w:t>
      </w:r>
      <w:r>
        <w:t>человека,</w:t>
      </w:r>
      <w:r>
        <w:rPr>
          <w:spacing w:val="-1"/>
        </w:rPr>
        <w:t xml:space="preserve"> </w:t>
      </w:r>
      <w:r>
        <w:t>строение</w:t>
      </w:r>
      <w:r>
        <w:rPr>
          <w:spacing w:val="-4"/>
        </w:rPr>
        <w:t xml:space="preserve"> </w:t>
      </w:r>
      <w:r>
        <w:t>его</w:t>
      </w:r>
      <w:r>
        <w:rPr>
          <w:spacing w:val="-3"/>
        </w:rPr>
        <w:t xml:space="preserve"> </w:t>
      </w:r>
      <w:r>
        <w:t>отделов</w:t>
      </w:r>
      <w:r>
        <w:rPr>
          <w:spacing w:val="-1"/>
        </w:rPr>
        <w:t xml:space="preserve"> </w:t>
      </w:r>
      <w:r>
        <w:t>и</w:t>
      </w:r>
      <w:r>
        <w:rPr>
          <w:spacing w:val="-2"/>
        </w:rPr>
        <w:t xml:space="preserve"> </w:t>
      </w:r>
      <w:r>
        <w:t>функции.</w:t>
      </w:r>
      <w:r>
        <w:rPr>
          <w:spacing w:val="-1"/>
        </w:rPr>
        <w:t xml:space="preserve"> </w:t>
      </w:r>
      <w:r>
        <w:t>Кости, их химический состав, строение. Типы костей. Рост костей в длину</w:t>
      </w:r>
      <w:r>
        <w:rPr>
          <w:spacing w:val="-1"/>
        </w:rPr>
        <w:t xml:space="preserve"> </w:t>
      </w:r>
      <w:r>
        <w:t>и толщину. Соединение костей. Скелет головы. Скелет туловища. Скелет конечностей и их поясов.</w:t>
      </w:r>
    </w:p>
    <w:p w:rsidR="00B214FC" w:rsidRDefault="004D274D">
      <w:pPr>
        <w:pStyle w:val="a3"/>
        <w:spacing w:before="12" w:line="273" w:lineRule="auto"/>
        <w:ind w:right="523"/>
        <w:jc w:val="left"/>
      </w:pPr>
      <w:r>
        <w:t>Особенности</w:t>
      </w:r>
      <w:r>
        <w:rPr>
          <w:spacing w:val="-5"/>
        </w:rPr>
        <w:t xml:space="preserve"> </w:t>
      </w:r>
      <w:r>
        <w:t>скелета</w:t>
      </w:r>
      <w:r>
        <w:rPr>
          <w:spacing w:val="-6"/>
        </w:rPr>
        <w:t xml:space="preserve"> </w:t>
      </w:r>
      <w:r>
        <w:t>человека,</w:t>
      </w:r>
      <w:r>
        <w:rPr>
          <w:spacing w:val="-4"/>
        </w:rPr>
        <w:t xml:space="preserve"> </w:t>
      </w:r>
      <w:r>
        <w:t>связанные</w:t>
      </w:r>
      <w:r>
        <w:rPr>
          <w:spacing w:val="-6"/>
        </w:rPr>
        <w:t xml:space="preserve"> </w:t>
      </w:r>
      <w:r>
        <w:t>с</w:t>
      </w:r>
      <w:r>
        <w:rPr>
          <w:spacing w:val="-6"/>
        </w:rPr>
        <w:t xml:space="preserve"> </w:t>
      </w:r>
      <w:r>
        <w:t>прямохождением</w:t>
      </w:r>
      <w:r>
        <w:rPr>
          <w:spacing w:val="-8"/>
        </w:rPr>
        <w:t xml:space="preserve"> </w:t>
      </w:r>
      <w:r>
        <w:t>и</w:t>
      </w:r>
      <w:r>
        <w:rPr>
          <w:spacing w:val="-5"/>
        </w:rPr>
        <w:t xml:space="preserve"> </w:t>
      </w:r>
      <w:r>
        <w:t>трудовой</w:t>
      </w:r>
      <w:r>
        <w:rPr>
          <w:spacing w:val="-5"/>
        </w:rPr>
        <w:t xml:space="preserve"> </w:t>
      </w:r>
      <w:r>
        <w:t>деятельностью. Мышечная система. Строение и функции скелетных</w:t>
      </w:r>
      <w:r>
        <w:rPr>
          <w:spacing w:val="-1"/>
        </w:rPr>
        <w:t xml:space="preserve"> </w:t>
      </w:r>
      <w:r>
        <w:t>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214FC" w:rsidRDefault="004D274D">
      <w:pPr>
        <w:pStyle w:val="a3"/>
        <w:spacing w:before="4" w:line="271" w:lineRule="auto"/>
        <w:jc w:val="left"/>
      </w:pPr>
      <w:r>
        <w:t>Нарушения</w:t>
      </w:r>
      <w:r>
        <w:rPr>
          <w:spacing w:val="29"/>
        </w:rPr>
        <w:t xml:space="preserve"> </w:t>
      </w:r>
      <w:r>
        <w:t>опорно-двигательной</w:t>
      </w:r>
      <w:r>
        <w:rPr>
          <w:spacing w:val="30"/>
        </w:rPr>
        <w:t xml:space="preserve"> </w:t>
      </w:r>
      <w:r>
        <w:t>системы.</w:t>
      </w:r>
      <w:r>
        <w:rPr>
          <w:spacing w:val="31"/>
        </w:rPr>
        <w:t xml:space="preserve"> </w:t>
      </w:r>
      <w:r>
        <w:t>Возрастные</w:t>
      </w:r>
      <w:r>
        <w:rPr>
          <w:spacing w:val="28"/>
        </w:rPr>
        <w:t xml:space="preserve"> </w:t>
      </w:r>
      <w:r>
        <w:t>изменения</w:t>
      </w:r>
      <w:r>
        <w:rPr>
          <w:spacing w:val="29"/>
        </w:rPr>
        <w:t xml:space="preserve"> </w:t>
      </w:r>
      <w:r>
        <w:t>в</w:t>
      </w:r>
      <w:r>
        <w:rPr>
          <w:spacing w:val="31"/>
        </w:rPr>
        <w:t xml:space="preserve"> </w:t>
      </w:r>
      <w:r>
        <w:t>строении</w:t>
      </w:r>
      <w:r>
        <w:rPr>
          <w:spacing w:val="30"/>
        </w:rPr>
        <w:t xml:space="preserve"> </w:t>
      </w:r>
      <w:r>
        <w:t>костей.</w:t>
      </w:r>
      <w:r>
        <w:rPr>
          <w:spacing w:val="31"/>
        </w:rPr>
        <w:t xml:space="preserve"> </w:t>
      </w:r>
      <w:r>
        <w:t>Нарушение осанки. Предупреждение искривления позвоночника и развития плоскостопия.</w:t>
      </w:r>
    </w:p>
    <w:p w:rsidR="00B214FC" w:rsidRDefault="004D274D">
      <w:pPr>
        <w:pStyle w:val="a3"/>
        <w:spacing w:before="5" w:line="280" w:lineRule="auto"/>
        <w:jc w:val="left"/>
      </w:pPr>
      <w:r>
        <w:t>Профилактика</w:t>
      </w:r>
      <w:r>
        <w:rPr>
          <w:spacing w:val="-4"/>
        </w:rPr>
        <w:t xml:space="preserve"> </w:t>
      </w:r>
      <w:r>
        <w:t>травматизма.</w:t>
      </w:r>
      <w:r>
        <w:rPr>
          <w:spacing w:val="-1"/>
        </w:rPr>
        <w:t xml:space="preserve"> </w:t>
      </w:r>
      <w:r>
        <w:t>Первая</w:t>
      </w:r>
      <w:r>
        <w:rPr>
          <w:spacing w:val="-8"/>
        </w:rPr>
        <w:t xml:space="preserve"> </w:t>
      </w:r>
      <w:r>
        <w:t>помощь</w:t>
      </w:r>
      <w:r>
        <w:rPr>
          <w:spacing w:val="-7"/>
        </w:rPr>
        <w:t xml:space="preserve"> </w:t>
      </w:r>
      <w:r>
        <w:t>при</w:t>
      </w:r>
      <w:r>
        <w:rPr>
          <w:spacing w:val="-2"/>
        </w:rPr>
        <w:t xml:space="preserve"> </w:t>
      </w:r>
      <w:r>
        <w:t>травмах</w:t>
      </w:r>
      <w:r>
        <w:rPr>
          <w:spacing w:val="-12"/>
        </w:rPr>
        <w:t xml:space="preserve"> </w:t>
      </w:r>
      <w:r>
        <w:t>опорно-двигательного</w:t>
      </w:r>
      <w:r>
        <w:rPr>
          <w:spacing w:val="-3"/>
        </w:rPr>
        <w:t xml:space="preserve"> </w:t>
      </w:r>
      <w:r>
        <w:t>аппарата. Лабораторные и практические работы.</w:t>
      </w:r>
    </w:p>
    <w:p w:rsidR="00B214FC" w:rsidRDefault="004D274D">
      <w:pPr>
        <w:pStyle w:val="a3"/>
        <w:spacing w:before="0" w:line="274" w:lineRule="exact"/>
        <w:jc w:val="left"/>
      </w:pPr>
      <w:r>
        <w:t>Исследование</w:t>
      </w:r>
      <w:r>
        <w:rPr>
          <w:spacing w:val="-4"/>
        </w:rPr>
        <w:t xml:space="preserve"> </w:t>
      </w:r>
      <w:r>
        <w:t>свойств</w:t>
      </w:r>
      <w:r>
        <w:rPr>
          <w:spacing w:val="-1"/>
        </w:rPr>
        <w:t xml:space="preserve"> </w:t>
      </w:r>
      <w:r>
        <w:rPr>
          <w:spacing w:val="-2"/>
        </w:rPr>
        <w:t>кости.</w:t>
      </w:r>
    </w:p>
    <w:p w:rsidR="00B214FC" w:rsidRDefault="004D274D">
      <w:pPr>
        <w:pStyle w:val="a3"/>
        <w:spacing w:before="41" w:line="278" w:lineRule="auto"/>
        <w:ind w:right="6032"/>
        <w:jc w:val="left"/>
      </w:pPr>
      <w:r>
        <w:t>Изучение строения костей (на муляжах). Изучение</w:t>
      </w:r>
      <w:r>
        <w:rPr>
          <w:spacing w:val="-11"/>
        </w:rPr>
        <w:t xml:space="preserve"> </w:t>
      </w:r>
      <w:r>
        <w:t>строения</w:t>
      </w:r>
      <w:r>
        <w:rPr>
          <w:spacing w:val="-14"/>
        </w:rPr>
        <w:t xml:space="preserve"> </w:t>
      </w:r>
      <w:r>
        <w:t>позвонков</w:t>
      </w:r>
      <w:r>
        <w:rPr>
          <w:spacing w:val="-12"/>
        </w:rPr>
        <w:t xml:space="preserve"> </w:t>
      </w:r>
      <w:r>
        <w:t>(на</w:t>
      </w:r>
      <w:r>
        <w:rPr>
          <w:spacing w:val="-11"/>
        </w:rPr>
        <w:t xml:space="preserve"> </w:t>
      </w:r>
      <w:r>
        <w:t>муляжах). Определение гибкости позвоночника.</w:t>
      </w:r>
    </w:p>
    <w:p w:rsidR="00B214FC" w:rsidRDefault="004D274D">
      <w:pPr>
        <w:pStyle w:val="a3"/>
        <w:spacing w:before="0" w:line="276" w:lineRule="exact"/>
        <w:jc w:val="left"/>
      </w:pPr>
      <w:r>
        <w:t>Измерение</w:t>
      </w:r>
      <w:r>
        <w:rPr>
          <w:spacing w:val="-1"/>
        </w:rPr>
        <w:t xml:space="preserve"> </w:t>
      </w:r>
      <w:r>
        <w:t>массы</w:t>
      </w:r>
      <w:r>
        <w:rPr>
          <w:spacing w:val="-3"/>
        </w:rPr>
        <w:t xml:space="preserve"> </w:t>
      </w:r>
      <w:r>
        <w:t>и</w:t>
      </w:r>
      <w:r>
        <w:rPr>
          <w:spacing w:val="1"/>
        </w:rPr>
        <w:t xml:space="preserve"> </w:t>
      </w:r>
      <w:r>
        <w:t>роста</w:t>
      </w:r>
      <w:r>
        <w:rPr>
          <w:spacing w:val="-5"/>
        </w:rPr>
        <w:t xml:space="preserve"> </w:t>
      </w:r>
      <w:r>
        <w:t>своего</w:t>
      </w:r>
      <w:r>
        <w:rPr>
          <w:spacing w:val="-4"/>
        </w:rPr>
        <w:t xml:space="preserve"> </w:t>
      </w:r>
      <w:r>
        <w:rPr>
          <w:spacing w:val="-2"/>
        </w:rPr>
        <w:t>организма.</w:t>
      </w:r>
    </w:p>
    <w:p w:rsidR="00B214FC" w:rsidRDefault="004D274D">
      <w:pPr>
        <w:pStyle w:val="a3"/>
        <w:spacing w:before="46" w:line="276" w:lineRule="auto"/>
        <w:ind w:right="1733"/>
        <w:jc w:val="left"/>
      </w:pPr>
      <w:r>
        <w:t>Изучение</w:t>
      </w:r>
      <w:r>
        <w:rPr>
          <w:spacing w:val="-6"/>
        </w:rPr>
        <w:t xml:space="preserve"> </w:t>
      </w:r>
      <w:r>
        <w:t>влияния</w:t>
      </w:r>
      <w:r>
        <w:rPr>
          <w:spacing w:val="-5"/>
        </w:rPr>
        <w:t xml:space="preserve"> </w:t>
      </w:r>
      <w:r>
        <w:t>статической</w:t>
      </w:r>
      <w:r>
        <w:rPr>
          <w:spacing w:val="-9"/>
        </w:rPr>
        <w:t xml:space="preserve"> </w:t>
      </w:r>
      <w:r>
        <w:t>и</w:t>
      </w:r>
      <w:r>
        <w:rPr>
          <w:spacing w:val="-4"/>
        </w:rPr>
        <w:t xml:space="preserve"> </w:t>
      </w:r>
      <w:r>
        <w:t>динамической</w:t>
      </w:r>
      <w:r>
        <w:rPr>
          <w:spacing w:val="-9"/>
        </w:rPr>
        <w:t xml:space="preserve"> </w:t>
      </w:r>
      <w:r>
        <w:t>нагрузки</w:t>
      </w:r>
      <w:r>
        <w:rPr>
          <w:spacing w:val="-4"/>
        </w:rPr>
        <w:t xml:space="preserve"> </w:t>
      </w:r>
      <w:r>
        <w:t>на</w:t>
      </w:r>
      <w:r>
        <w:rPr>
          <w:spacing w:val="-1"/>
        </w:rPr>
        <w:t xml:space="preserve"> </w:t>
      </w:r>
      <w:r>
        <w:t>утомление</w:t>
      </w:r>
      <w:r>
        <w:rPr>
          <w:spacing w:val="-10"/>
        </w:rPr>
        <w:t xml:space="preserve"> </w:t>
      </w:r>
      <w:r>
        <w:t>мышц. Выявление нарушения осанки.</w:t>
      </w:r>
    </w:p>
    <w:p w:rsidR="00B214FC" w:rsidRDefault="004D274D">
      <w:pPr>
        <w:pStyle w:val="a3"/>
        <w:spacing w:before="4"/>
        <w:jc w:val="left"/>
      </w:pPr>
      <w:r>
        <w:t>Определение</w:t>
      </w:r>
      <w:r>
        <w:rPr>
          <w:spacing w:val="-6"/>
        </w:rPr>
        <w:t xml:space="preserve"> </w:t>
      </w:r>
      <w:r>
        <w:t>признаков</w:t>
      </w:r>
      <w:r>
        <w:rPr>
          <w:spacing w:val="-6"/>
        </w:rPr>
        <w:t xml:space="preserve"> </w:t>
      </w:r>
      <w:r>
        <w:rPr>
          <w:spacing w:val="-2"/>
        </w:rPr>
        <w:t>плоскостопия.</w:t>
      </w:r>
    </w:p>
    <w:p w:rsidR="00B214FC" w:rsidRDefault="004D274D">
      <w:pPr>
        <w:pStyle w:val="a3"/>
        <w:spacing w:before="41" w:line="280" w:lineRule="auto"/>
        <w:ind w:right="3839"/>
        <w:jc w:val="left"/>
      </w:pPr>
      <w:r>
        <w:t>Оказание</w:t>
      </w:r>
      <w:r>
        <w:rPr>
          <w:spacing w:val="-5"/>
        </w:rPr>
        <w:t xml:space="preserve"> </w:t>
      </w:r>
      <w:r>
        <w:t>первой</w:t>
      </w:r>
      <w:r>
        <w:rPr>
          <w:spacing w:val="-7"/>
        </w:rPr>
        <w:t xml:space="preserve"> </w:t>
      </w:r>
      <w:r>
        <w:t>помощи</w:t>
      </w:r>
      <w:r>
        <w:rPr>
          <w:spacing w:val="-7"/>
        </w:rPr>
        <w:t xml:space="preserve"> </w:t>
      </w:r>
      <w:r>
        <w:t>при</w:t>
      </w:r>
      <w:r>
        <w:rPr>
          <w:spacing w:val="-7"/>
        </w:rPr>
        <w:t xml:space="preserve"> </w:t>
      </w:r>
      <w:r>
        <w:t>повреждении</w:t>
      </w:r>
      <w:r>
        <w:rPr>
          <w:spacing w:val="-7"/>
        </w:rPr>
        <w:t xml:space="preserve"> </w:t>
      </w:r>
      <w:r>
        <w:t>скелета</w:t>
      </w:r>
      <w:r>
        <w:rPr>
          <w:spacing w:val="-5"/>
        </w:rPr>
        <w:t xml:space="preserve"> </w:t>
      </w:r>
      <w:r>
        <w:t>и</w:t>
      </w:r>
      <w:r>
        <w:rPr>
          <w:spacing w:val="-3"/>
        </w:rPr>
        <w:t xml:space="preserve"> </w:t>
      </w:r>
      <w:r>
        <w:t>мышц. Внутренняя среда организма.</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Внутренняя</w:t>
      </w:r>
      <w:r>
        <w:rPr>
          <w:spacing w:val="-14"/>
        </w:rPr>
        <w:t xml:space="preserve"> </w:t>
      </w:r>
      <w:r>
        <w:t>среда</w:t>
      </w:r>
      <w:r>
        <w:rPr>
          <w:spacing w:val="-14"/>
        </w:rPr>
        <w:t xml:space="preserve"> </w:t>
      </w:r>
      <w:r>
        <w:t>и</w:t>
      </w:r>
      <w:r>
        <w:rPr>
          <w:spacing w:val="-12"/>
        </w:rPr>
        <w:t xml:space="preserve"> </w:t>
      </w:r>
      <w:r>
        <w:t>её</w:t>
      </w:r>
      <w:r>
        <w:rPr>
          <w:spacing w:val="-14"/>
        </w:rPr>
        <w:t xml:space="preserve"> </w:t>
      </w:r>
      <w:r>
        <w:t>функции.</w:t>
      </w:r>
      <w:r>
        <w:rPr>
          <w:spacing w:val="-15"/>
        </w:rPr>
        <w:t xml:space="preserve"> </w:t>
      </w:r>
      <w:r>
        <w:t>Форменные</w:t>
      </w:r>
      <w:r>
        <w:rPr>
          <w:spacing w:val="-14"/>
        </w:rPr>
        <w:t xml:space="preserve"> </w:t>
      </w:r>
      <w:r>
        <w:t>элементы</w:t>
      </w:r>
      <w:r>
        <w:rPr>
          <w:spacing w:val="-10"/>
        </w:rPr>
        <w:t xml:space="preserve"> </w:t>
      </w:r>
      <w:r>
        <w:t>крови:</w:t>
      </w:r>
      <w:r>
        <w:rPr>
          <w:spacing w:val="-15"/>
        </w:rPr>
        <w:t xml:space="preserve"> </w:t>
      </w:r>
      <w:r>
        <w:t>эритроциты,</w:t>
      </w:r>
      <w:r>
        <w:rPr>
          <w:spacing w:val="-15"/>
        </w:rPr>
        <w:t xml:space="preserve"> </w:t>
      </w:r>
      <w:r>
        <w:t>лейкоциты</w:t>
      </w:r>
      <w:r>
        <w:rPr>
          <w:spacing w:val="-11"/>
        </w:rPr>
        <w:t xml:space="preserve"> </w:t>
      </w:r>
      <w:r>
        <w:t>и</w:t>
      </w:r>
      <w:r>
        <w:rPr>
          <w:spacing w:val="-15"/>
        </w:rPr>
        <w:t xml:space="preserve"> </w:t>
      </w:r>
      <w:r>
        <w:t>тромбоциты. Малокровие,</w:t>
      </w:r>
      <w:r>
        <w:rPr>
          <w:spacing w:val="-6"/>
        </w:rPr>
        <w:t xml:space="preserve"> </w:t>
      </w:r>
      <w:r>
        <w:t>его</w:t>
      </w:r>
      <w:r>
        <w:rPr>
          <w:spacing w:val="-3"/>
        </w:rPr>
        <w:t xml:space="preserve"> </w:t>
      </w:r>
      <w:r>
        <w:t>причины.</w:t>
      </w:r>
      <w:r>
        <w:rPr>
          <w:spacing w:val="-6"/>
        </w:rPr>
        <w:t xml:space="preserve"> </w:t>
      </w:r>
      <w:r>
        <w:t>Красный</w:t>
      </w:r>
      <w:r>
        <w:rPr>
          <w:spacing w:val="-7"/>
        </w:rPr>
        <w:t xml:space="preserve"> </w:t>
      </w:r>
      <w:r>
        <w:t>костный</w:t>
      </w:r>
      <w:r>
        <w:rPr>
          <w:spacing w:val="-7"/>
        </w:rPr>
        <w:t xml:space="preserve"> </w:t>
      </w:r>
      <w:r>
        <w:t>мозг,</w:t>
      </w:r>
      <w:r>
        <w:rPr>
          <w:spacing w:val="-9"/>
        </w:rPr>
        <w:t xml:space="preserve"> </w:t>
      </w:r>
      <w:r>
        <w:t>его</w:t>
      </w:r>
      <w:r>
        <w:rPr>
          <w:spacing w:val="-3"/>
        </w:rPr>
        <w:t xml:space="preserve"> </w:t>
      </w:r>
      <w:r>
        <w:t>роль</w:t>
      </w:r>
      <w:r>
        <w:rPr>
          <w:spacing w:val="-7"/>
        </w:rPr>
        <w:t xml:space="preserve"> </w:t>
      </w:r>
      <w:r>
        <w:t>в</w:t>
      </w:r>
      <w:r>
        <w:rPr>
          <w:spacing w:val="-15"/>
        </w:rPr>
        <w:t xml:space="preserve"> </w:t>
      </w:r>
      <w:r>
        <w:t>организме.</w:t>
      </w:r>
      <w:r>
        <w:rPr>
          <w:spacing w:val="-6"/>
        </w:rPr>
        <w:t xml:space="preserve"> </w:t>
      </w:r>
      <w:r>
        <w:t>Плазма</w:t>
      </w:r>
      <w:r>
        <w:rPr>
          <w:spacing w:val="-13"/>
        </w:rPr>
        <w:t xml:space="preserve"> </w:t>
      </w:r>
      <w:r>
        <w:t>крови.</w:t>
      </w:r>
      <w:r>
        <w:rPr>
          <w:spacing w:val="-9"/>
        </w:rPr>
        <w:t xml:space="preserve"> </w:t>
      </w:r>
      <w:r>
        <w:t>Постоянство внутренней среды (гомеостаз). Свёртывание крови. Группы крови. Резус- фактор. Переливание крови. Донорство.</w:t>
      </w:r>
    </w:p>
    <w:p w:rsidR="00B214FC" w:rsidRDefault="004D274D">
      <w:pPr>
        <w:pStyle w:val="a3"/>
        <w:spacing w:before="11" w:line="268" w:lineRule="auto"/>
        <w:ind w:right="259"/>
      </w:pPr>
      <w: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r>
        <w:rPr>
          <w:spacing w:val="-13"/>
        </w:rPr>
        <w:t xml:space="preserve"> </w:t>
      </w:r>
      <w:r>
        <w:t>Вилочковая</w:t>
      </w:r>
      <w:r>
        <w:rPr>
          <w:spacing w:val="-15"/>
        </w:rPr>
        <w:t xml:space="preserve"> </w:t>
      </w:r>
      <w:r>
        <w:t>железа,</w:t>
      </w:r>
      <w:r>
        <w:rPr>
          <w:spacing w:val="-11"/>
        </w:rPr>
        <w:t xml:space="preserve"> </w:t>
      </w:r>
      <w:r>
        <w:t>лимфатические</w:t>
      </w:r>
      <w:r>
        <w:rPr>
          <w:spacing w:val="-10"/>
        </w:rPr>
        <w:t xml:space="preserve"> </w:t>
      </w:r>
      <w:r>
        <w:t>узлы.</w:t>
      </w:r>
      <w:r>
        <w:rPr>
          <w:spacing w:val="-11"/>
        </w:rPr>
        <w:t xml:space="preserve"> </w:t>
      </w:r>
      <w:r>
        <w:t>Вакцины</w:t>
      </w:r>
      <w:r>
        <w:rPr>
          <w:spacing w:val="-11"/>
        </w:rPr>
        <w:t xml:space="preserve"> </w:t>
      </w:r>
      <w:r>
        <w:t>и</w:t>
      </w:r>
      <w:r>
        <w:rPr>
          <w:spacing w:val="-12"/>
        </w:rPr>
        <w:t xml:space="preserve"> </w:t>
      </w:r>
      <w:r>
        <w:t>лечебные</w:t>
      </w:r>
      <w:r>
        <w:rPr>
          <w:spacing w:val="-14"/>
        </w:rPr>
        <w:t xml:space="preserve"> </w:t>
      </w:r>
      <w:r>
        <w:t>сыворотки.</w:t>
      </w:r>
      <w:r>
        <w:rPr>
          <w:spacing w:val="-11"/>
        </w:rPr>
        <w:t xml:space="preserve"> </w:t>
      </w:r>
      <w:r>
        <w:t>Значение работ Л. Пастера и И.И. Мечникова по изучению иммунитета.</w:t>
      </w:r>
    </w:p>
    <w:p w:rsidR="00B214FC" w:rsidRDefault="004D274D">
      <w:pPr>
        <w:pStyle w:val="a3"/>
        <w:spacing w:before="1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66" w:lineRule="auto"/>
        <w:ind w:right="271"/>
      </w:pPr>
      <w:r>
        <w:t xml:space="preserve">Изучение микроскопического строения крови человека и лягушки (сравнение) на готовых </w:t>
      </w:r>
      <w:r>
        <w:rPr>
          <w:spacing w:val="-2"/>
        </w:rPr>
        <w:t>микропрепаратах.</w:t>
      </w:r>
    </w:p>
    <w:p w:rsidR="00B214FC" w:rsidRDefault="004D274D">
      <w:pPr>
        <w:pStyle w:val="a3"/>
        <w:spacing w:before="17"/>
        <w:jc w:val="left"/>
      </w:pPr>
      <w:r>
        <w:rPr>
          <w:spacing w:val="-2"/>
        </w:rPr>
        <w:t>Кровообращение.</w:t>
      </w:r>
    </w:p>
    <w:p w:rsidR="00B214FC" w:rsidRDefault="004D274D">
      <w:pPr>
        <w:pStyle w:val="a3"/>
        <w:spacing w:before="45" w:line="268" w:lineRule="auto"/>
        <w:ind w:right="274"/>
      </w:pPr>
      <w: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p w:rsidR="00B214FC" w:rsidRDefault="004D274D">
      <w:pPr>
        <w:pStyle w:val="a3"/>
        <w:spacing w:before="14" w:line="280" w:lineRule="auto"/>
        <w:ind w:right="1256"/>
        <w:jc w:val="left"/>
      </w:pPr>
      <w:r>
        <w:t>Гигиена</w:t>
      </w:r>
      <w:r>
        <w:rPr>
          <w:spacing w:val="-7"/>
        </w:rPr>
        <w:t xml:space="preserve"> </w:t>
      </w:r>
      <w:r>
        <w:t>сердечно-сосудистой</w:t>
      </w:r>
      <w:r>
        <w:rPr>
          <w:spacing w:val="-5"/>
        </w:rPr>
        <w:t xml:space="preserve"> </w:t>
      </w:r>
      <w:r>
        <w:t>системы.</w:t>
      </w:r>
      <w:r>
        <w:rPr>
          <w:spacing w:val="-8"/>
        </w:rPr>
        <w:t xml:space="preserve"> </w:t>
      </w:r>
      <w:r>
        <w:t>Профилактика</w:t>
      </w:r>
      <w:r>
        <w:rPr>
          <w:spacing w:val="-7"/>
        </w:rPr>
        <w:t xml:space="preserve"> </w:t>
      </w:r>
      <w:r>
        <w:t>сердечно-сосудистых</w:t>
      </w:r>
      <w:r>
        <w:rPr>
          <w:spacing w:val="-10"/>
        </w:rPr>
        <w:t xml:space="preserve"> </w:t>
      </w:r>
      <w:r>
        <w:t>заболеваний. Первая помощь при кровотечениях.</w:t>
      </w:r>
    </w:p>
    <w:p w:rsidR="00B214FC" w:rsidRDefault="004D274D">
      <w:pPr>
        <w:pStyle w:val="a3"/>
        <w:spacing w:before="0" w:line="280" w:lineRule="auto"/>
        <w:ind w:right="6032"/>
        <w:jc w:val="left"/>
      </w:pPr>
      <w:r>
        <w:t>Лабораторные</w:t>
      </w:r>
      <w:r>
        <w:rPr>
          <w:spacing w:val="-15"/>
        </w:rPr>
        <w:t xml:space="preserve"> </w:t>
      </w:r>
      <w:r>
        <w:t>и</w:t>
      </w:r>
      <w:r>
        <w:rPr>
          <w:spacing w:val="-12"/>
        </w:rPr>
        <w:t xml:space="preserve"> </w:t>
      </w:r>
      <w:r>
        <w:t>практические</w:t>
      </w:r>
      <w:r>
        <w:rPr>
          <w:spacing w:val="-13"/>
        </w:rPr>
        <w:t xml:space="preserve"> </w:t>
      </w:r>
      <w:r>
        <w:t>работы. Измерение кровяного давления.</w:t>
      </w:r>
    </w:p>
    <w:p w:rsidR="00B214FC" w:rsidRDefault="004D274D">
      <w:pPr>
        <w:pStyle w:val="a3"/>
        <w:spacing w:before="0" w:line="271" w:lineRule="auto"/>
        <w:jc w:val="left"/>
      </w:pPr>
      <w:r>
        <w:t>Определение</w:t>
      </w:r>
      <w:r>
        <w:rPr>
          <w:spacing w:val="40"/>
        </w:rPr>
        <w:t xml:space="preserve"> </w:t>
      </w:r>
      <w:r>
        <w:t>пульса</w:t>
      </w:r>
      <w:r>
        <w:rPr>
          <w:spacing w:val="40"/>
        </w:rPr>
        <w:t xml:space="preserve"> </w:t>
      </w:r>
      <w:r>
        <w:t>и</w:t>
      </w:r>
      <w:r>
        <w:rPr>
          <w:spacing w:val="40"/>
        </w:rPr>
        <w:t xml:space="preserve"> </w:t>
      </w:r>
      <w:r>
        <w:t>числа</w:t>
      </w:r>
      <w:r>
        <w:rPr>
          <w:spacing w:val="40"/>
        </w:rPr>
        <w:t xml:space="preserve"> </w:t>
      </w:r>
      <w:r>
        <w:t>сердечных</w:t>
      </w:r>
      <w:r>
        <w:rPr>
          <w:spacing w:val="40"/>
        </w:rPr>
        <w:t xml:space="preserve"> </w:t>
      </w:r>
      <w:r>
        <w:t>сокращений</w:t>
      </w:r>
      <w:r>
        <w:rPr>
          <w:spacing w:val="40"/>
        </w:rPr>
        <w:t xml:space="preserve"> </w:t>
      </w:r>
      <w:r>
        <w:t>в</w:t>
      </w:r>
      <w:r>
        <w:rPr>
          <w:spacing w:val="40"/>
        </w:rPr>
        <w:t xml:space="preserve"> </w:t>
      </w:r>
      <w:r>
        <w:t>покое</w:t>
      </w:r>
      <w:r>
        <w:rPr>
          <w:spacing w:val="39"/>
        </w:rPr>
        <w:t xml:space="preserve"> </w:t>
      </w:r>
      <w:r>
        <w:t>и</w:t>
      </w:r>
      <w:r>
        <w:rPr>
          <w:spacing w:val="40"/>
        </w:rPr>
        <w:t xml:space="preserve"> </w:t>
      </w:r>
      <w:r>
        <w:t>после</w:t>
      </w:r>
      <w:r>
        <w:rPr>
          <w:spacing w:val="39"/>
        </w:rPr>
        <w:t xml:space="preserve"> </w:t>
      </w:r>
      <w:r>
        <w:t>дозированных</w:t>
      </w:r>
      <w:r>
        <w:rPr>
          <w:spacing w:val="40"/>
        </w:rPr>
        <w:t xml:space="preserve"> </w:t>
      </w:r>
      <w:r>
        <w:t>физических нагрузок у человека.</w:t>
      </w:r>
    </w:p>
    <w:p w:rsidR="00B214FC" w:rsidRDefault="004D274D">
      <w:pPr>
        <w:pStyle w:val="a3"/>
        <w:spacing w:before="0" w:line="280" w:lineRule="auto"/>
        <w:ind w:right="6032"/>
        <w:jc w:val="left"/>
      </w:pPr>
      <w:r>
        <w:t>Первая</w:t>
      </w:r>
      <w:r>
        <w:rPr>
          <w:spacing w:val="-15"/>
        </w:rPr>
        <w:t xml:space="preserve"> </w:t>
      </w:r>
      <w:r>
        <w:t>помощь</w:t>
      </w:r>
      <w:r>
        <w:rPr>
          <w:spacing w:val="-15"/>
        </w:rPr>
        <w:t xml:space="preserve"> </w:t>
      </w:r>
      <w:r>
        <w:t>при</w:t>
      </w:r>
      <w:r>
        <w:rPr>
          <w:spacing w:val="-14"/>
        </w:rPr>
        <w:t xml:space="preserve"> </w:t>
      </w:r>
      <w:r>
        <w:t xml:space="preserve">кровотечениях. </w:t>
      </w:r>
      <w:r>
        <w:rPr>
          <w:spacing w:val="-2"/>
        </w:rPr>
        <w:t>Дыхание.</w:t>
      </w:r>
    </w:p>
    <w:p w:rsidR="00B214FC" w:rsidRDefault="004D274D">
      <w:pPr>
        <w:pStyle w:val="a3"/>
        <w:spacing w:before="0" w:line="271" w:lineRule="auto"/>
        <w:ind w:right="275"/>
      </w:pPr>
      <w: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214FC" w:rsidRDefault="004D274D">
      <w:pPr>
        <w:pStyle w:val="a3"/>
        <w:spacing w:before="0" w:line="268" w:lineRule="auto"/>
        <w:ind w:right="259"/>
      </w:pPr>
      <w:r>
        <w:t>Инфекционные болезни, передающиеся через воздух, предупреждение воздушно- капельных инфекций.</w:t>
      </w:r>
      <w:r>
        <w:rPr>
          <w:spacing w:val="-6"/>
        </w:rPr>
        <w:t xml:space="preserve"> </w:t>
      </w:r>
      <w:r>
        <w:t>Вред</w:t>
      </w:r>
      <w:r>
        <w:rPr>
          <w:spacing w:val="-9"/>
        </w:rPr>
        <w:t xml:space="preserve"> </w:t>
      </w:r>
      <w:r>
        <w:t>табакокурения,</w:t>
      </w:r>
      <w:r>
        <w:rPr>
          <w:spacing w:val="-6"/>
        </w:rPr>
        <w:t xml:space="preserve"> </w:t>
      </w:r>
      <w:r>
        <w:t>употребления</w:t>
      </w:r>
      <w:r>
        <w:rPr>
          <w:spacing w:val="-12"/>
        </w:rPr>
        <w:t xml:space="preserve"> </w:t>
      </w:r>
      <w:r>
        <w:t>наркотических</w:t>
      </w:r>
      <w:r>
        <w:rPr>
          <w:spacing w:val="-12"/>
        </w:rPr>
        <w:t xml:space="preserve"> </w:t>
      </w:r>
      <w:r>
        <w:t>и</w:t>
      </w:r>
      <w:r>
        <w:rPr>
          <w:spacing w:val="-7"/>
        </w:rPr>
        <w:t xml:space="preserve"> </w:t>
      </w:r>
      <w:r>
        <w:t>психотропных</w:t>
      </w:r>
      <w:r>
        <w:rPr>
          <w:spacing w:val="-12"/>
        </w:rPr>
        <w:t xml:space="preserve"> </w:t>
      </w:r>
      <w:r>
        <w:t>веществ.</w:t>
      </w:r>
      <w:r>
        <w:rPr>
          <w:spacing w:val="-9"/>
        </w:rPr>
        <w:t xml:space="preserve"> </w:t>
      </w:r>
      <w:r>
        <w:t>Реанимация. Охрана воздушной среды. Оказание первой помощи при поражении органов дыхания.</w:t>
      </w:r>
    </w:p>
    <w:p w:rsidR="00B214FC" w:rsidRDefault="004D274D">
      <w:pPr>
        <w:pStyle w:val="a3"/>
        <w:spacing w:before="12"/>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pPr>
      <w:r>
        <w:t>Измерение</w:t>
      </w:r>
      <w:r>
        <w:rPr>
          <w:spacing w:val="-9"/>
        </w:rPr>
        <w:t xml:space="preserve"> </w:t>
      </w:r>
      <w:r>
        <w:t>обхвата</w:t>
      </w:r>
      <w:r>
        <w:rPr>
          <w:spacing w:val="-2"/>
        </w:rPr>
        <w:t xml:space="preserve"> </w:t>
      </w:r>
      <w:r>
        <w:t>грудной клетки</w:t>
      </w:r>
      <w:r>
        <w:rPr>
          <w:spacing w:val="-5"/>
        </w:rPr>
        <w:t xml:space="preserve"> </w:t>
      </w:r>
      <w:r>
        <w:t>в состоянии</w:t>
      </w:r>
      <w:r>
        <w:rPr>
          <w:spacing w:val="-5"/>
        </w:rPr>
        <w:t xml:space="preserve"> </w:t>
      </w:r>
      <w:r>
        <w:t>вдоха</w:t>
      </w:r>
      <w:r>
        <w:rPr>
          <w:spacing w:val="-2"/>
        </w:rPr>
        <w:t xml:space="preserve"> </w:t>
      </w:r>
      <w:r>
        <w:t>и</w:t>
      </w:r>
      <w:r>
        <w:rPr>
          <w:spacing w:val="-4"/>
        </w:rPr>
        <w:t xml:space="preserve"> </w:t>
      </w:r>
      <w:r>
        <w:rPr>
          <w:spacing w:val="-2"/>
        </w:rPr>
        <w:t>выдоха.</w:t>
      </w:r>
    </w:p>
    <w:p w:rsidR="00B214FC" w:rsidRDefault="004D274D">
      <w:pPr>
        <w:pStyle w:val="a3"/>
        <w:spacing w:before="41" w:line="271" w:lineRule="auto"/>
        <w:ind w:right="265"/>
      </w:pPr>
      <w:r>
        <w:t xml:space="preserve">Определение частоты дыхания. Влияние различных факторов на частоту дыхания. Питание и </w:t>
      </w:r>
      <w:r>
        <w:rPr>
          <w:spacing w:val="-2"/>
        </w:rPr>
        <w:t>пищеварение.</w:t>
      </w:r>
    </w:p>
    <w:p w:rsidR="00B214FC" w:rsidRDefault="004D274D">
      <w:pPr>
        <w:pStyle w:val="a3"/>
        <w:spacing w:line="271" w:lineRule="auto"/>
        <w:ind w:right="264"/>
      </w:pPr>
      <w: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w:t>
      </w:r>
      <w:r>
        <w:rPr>
          <w:spacing w:val="-15"/>
        </w:rPr>
        <w:t xml:space="preserve"> </w:t>
      </w:r>
      <w:r>
        <w:t>Зубы</w:t>
      </w:r>
      <w:r>
        <w:rPr>
          <w:spacing w:val="-11"/>
        </w:rPr>
        <w:t xml:space="preserve"> </w:t>
      </w:r>
      <w:r>
        <w:t>и</w:t>
      </w:r>
      <w:r>
        <w:rPr>
          <w:spacing w:val="-11"/>
        </w:rPr>
        <w:t xml:space="preserve"> </w:t>
      </w:r>
      <w:r>
        <w:t>уход</w:t>
      </w:r>
      <w:r>
        <w:rPr>
          <w:spacing w:val="-14"/>
        </w:rPr>
        <w:t xml:space="preserve"> </w:t>
      </w:r>
      <w:r>
        <w:t>за</w:t>
      </w:r>
      <w:r>
        <w:rPr>
          <w:spacing w:val="-15"/>
        </w:rPr>
        <w:t xml:space="preserve"> </w:t>
      </w:r>
      <w:r>
        <w:t>ними.</w:t>
      </w:r>
      <w:r>
        <w:rPr>
          <w:spacing w:val="-14"/>
        </w:rPr>
        <w:t xml:space="preserve"> </w:t>
      </w:r>
      <w:r>
        <w:t>Пищеварение</w:t>
      </w:r>
      <w:r>
        <w:rPr>
          <w:spacing w:val="-15"/>
        </w:rPr>
        <w:t xml:space="preserve"> </w:t>
      </w:r>
      <w:r>
        <w:t>в</w:t>
      </w:r>
      <w:r>
        <w:rPr>
          <w:spacing w:val="-15"/>
        </w:rPr>
        <w:t xml:space="preserve"> </w:t>
      </w:r>
      <w:r>
        <w:t>желудке,</w:t>
      </w:r>
      <w:r>
        <w:rPr>
          <w:spacing w:val="-10"/>
        </w:rPr>
        <w:t xml:space="preserve"> </w:t>
      </w:r>
      <w:r>
        <w:t>в</w:t>
      </w:r>
      <w:r>
        <w:rPr>
          <w:spacing w:val="-15"/>
        </w:rPr>
        <w:t xml:space="preserve"> </w:t>
      </w:r>
      <w:r>
        <w:t>тонком</w:t>
      </w:r>
      <w:r>
        <w:rPr>
          <w:spacing w:val="-15"/>
        </w:rPr>
        <w:t xml:space="preserve"> </w:t>
      </w:r>
      <w:r>
        <w:t>и</w:t>
      </w:r>
      <w:r>
        <w:rPr>
          <w:spacing w:val="-15"/>
        </w:rPr>
        <w:t xml:space="preserve"> </w:t>
      </w:r>
      <w:r>
        <w:t>в</w:t>
      </w:r>
      <w:r>
        <w:rPr>
          <w:spacing w:val="-15"/>
        </w:rPr>
        <w:t xml:space="preserve"> </w:t>
      </w:r>
      <w:r>
        <w:t>толстом</w:t>
      </w:r>
      <w:r>
        <w:rPr>
          <w:spacing w:val="-15"/>
        </w:rPr>
        <w:t xml:space="preserve"> </w:t>
      </w:r>
      <w:r>
        <w:t>кишечнике.</w:t>
      </w:r>
      <w:r>
        <w:rPr>
          <w:spacing w:val="-10"/>
        </w:rPr>
        <w:t xml:space="preserve"> </w:t>
      </w:r>
      <w:r>
        <w:t>Всасывание питательных</w:t>
      </w:r>
      <w:r>
        <w:rPr>
          <w:spacing w:val="-15"/>
        </w:rPr>
        <w:t xml:space="preserve"> </w:t>
      </w:r>
      <w:r>
        <w:t>веществ.</w:t>
      </w:r>
      <w:r>
        <w:rPr>
          <w:spacing w:val="-15"/>
        </w:rPr>
        <w:t xml:space="preserve"> </w:t>
      </w:r>
      <w:r>
        <w:t>Всасывание</w:t>
      </w:r>
      <w:r>
        <w:rPr>
          <w:spacing w:val="-15"/>
        </w:rPr>
        <w:t xml:space="preserve"> </w:t>
      </w:r>
      <w:r>
        <w:t>воды.</w:t>
      </w:r>
      <w:r>
        <w:rPr>
          <w:spacing w:val="-15"/>
        </w:rPr>
        <w:t xml:space="preserve"> </w:t>
      </w:r>
      <w:r>
        <w:t>Пищеварительные</w:t>
      </w:r>
      <w:r>
        <w:rPr>
          <w:spacing w:val="-15"/>
        </w:rPr>
        <w:t xml:space="preserve"> </w:t>
      </w:r>
      <w:r>
        <w:t>железы:</w:t>
      </w:r>
      <w:r>
        <w:rPr>
          <w:spacing w:val="-15"/>
        </w:rPr>
        <w:t xml:space="preserve"> </w:t>
      </w:r>
      <w:r>
        <w:t>печень</w:t>
      </w:r>
      <w:r>
        <w:rPr>
          <w:spacing w:val="-15"/>
        </w:rPr>
        <w:t xml:space="preserve"> </w:t>
      </w:r>
      <w:r>
        <w:t>и</w:t>
      </w:r>
      <w:r>
        <w:rPr>
          <w:spacing w:val="-15"/>
        </w:rPr>
        <w:t xml:space="preserve"> </w:t>
      </w:r>
      <w:r>
        <w:t>поджелудочная</w:t>
      </w:r>
      <w:r>
        <w:rPr>
          <w:spacing w:val="-15"/>
        </w:rPr>
        <w:t xml:space="preserve"> </w:t>
      </w:r>
      <w:r>
        <w:t>железа, их роль в пищеварении.</w:t>
      </w:r>
    </w:p>
    <w:p w:rsidR="00B214FC" w:rsidRDefault="004D274D">
      <w:pPr>
        <w:pStyle w:val="a3"/>
        <w:spacing w:before="6" w:line="280" w:lineRule="auto"/>
        <w:ind w:right="523"/>
        <w:jc w:val="left"/>
      </w:pPr>
      <w:r>
        <w:t>Микробиом</w:t>
      </w:r>
      <w:r>
        <w:rPr>
          <w:spacing w:val="-4"/>
        </w:rPr>
        <w:t xml:space="preserve"> </w:t>
      </w:r>
      <w:r>
        <w:t>человека</w:t>
      </w:r>
      <w:r>
        <w:rPr>
          <w:spacing w:val="-3"/>
        </w:rPr>
        <w:t xml:space="preserve"> </w:t>
      </w:r>
      <w:r>
        <w:t>–</w:t>
      </w:r>
      <w:r>
        <w:rPr>
          <w:spacing w:val="-9"/>
        </w:rPr>
        <w:t xml:space="preserve"> </w:t>
      </w:r>
      <w:r>
        <w:t>совокупность</w:t>
      </w:r>
      <w:r>
        <w:rPr>
          <w:spacing w:val="-4"/>
        </w:rPr>
        <w:t xml:space="preserve"> </w:t>
      </w:r>
      <w:r>
        <w:t>микроорганизмов,</w:t>
      </w:r>
      <w:r>
        <w:rPr>
          <w:spacing w:val="-8"/>
        </w:rPr>
        <w:t xml:space="preserve"> </w:t>
      </w:r>
      <w:r>
        <w:t>населяющих</w:t>
      </w:r>
      <w:r>
        <w:rPr>
          <w:spacing w:val="-9"/>
        </w:rPr>
        <w:t xml:space="preserve"> </w:t>
      </w:r>
      <w:r>
        <w:t>организм</w:t>
      </w:r>
      <w:r>
        <w:rPr>
          <w:spacing w:val="-1"/>
        </w:rPr>
        <w:t xml:space="preserve"> </w:t>
      </w:r>
      <w:r>
        <w:t>человека. Регуляция пищеварения. Методы изучения органов пищеварения. Работы И.П. Павлова.</w:t>
      </w:r>
    </w:p>
    <w:p w:rsidR="00B214FC" w:rsidRDefault="004D274D">
      <w:pPr>
        <w:pStyle w:val="a3"/>
        <w:spacing w:before="0" w:line="271" w:lineRule="auto"/>
        <w:jc w:val="left"/>
      </w:pPr>
      <w:r>
        <w:t>Гигиена</w:t>
      </w:r>
      <w:r>
        <w:rPr>
          <w:spacing w:val="80"/>
        </w:rPr>
        <w:t xml:space="preserve"> </w:t>
      </w:r>
      <w:r>
        <w:t>питания.</w:t>
      </w:r>
      <w:r>
        <w:rPr>
          <w:spacing w:val="80"/>
        </w:rPr>
        <w:t xml:space="preserve"> </w:t>
      </w:r>
      <w:r>
        <w:t>Предупреждение</w:t>
      </w:r>
      <w:r>
        <w:rPr>
          <w:spacing w:val="80"/>
        </w:rPr>
        <w:t xml:space="preserve"> </w:t>
      </w:r>
      <w:r>
        <w:t>глистных</w:t>
      </w:r>
      <w:r>
        <w:rPr>
          <w:spacing w:val="80"/>
        </w:rPr>
        <w:t xml:space="preserve"> </w:t>
      </w:r>
      <w:r>
        <w:t>и</w:t>
      </w:r>
      <w:r>
        <w:rPr>
          <w:spacing w:val="80"/>
        </w:rPr>
        <w:t xml:space="preserve"> </w:t>
      </w:r>
      <w:r>
        <w:t>желудочно-кишечных</w:t>
      </w:r>
      <w:r>
        <w:rPr>
          <w:spacing w:val="80"/>
        </w:rPr>
        <w:t xml:space="preserve"> </w:t>
      </w:r>
      <w:r>
        <w:t>заболеваний,</w:t>
      </w:r>
      <w:r>
        <w:rPr>
          <w:spacing w:val="80"/>
        </w:rPr>
        <w:t xml:space="preserve"> </w:t>
      </w:r>
      <w:r>
        <w:t>пищевых отравлений. Влияние курения и алкоголя на пищеварение.</w:t>
      </w:r>
    </w:p>
    <w:p w:rsidR="00B214FC" w:rsidRDefault="004D274D">
      <w:pPr>
        <w:pStyle w:val="a3"/>
        <w:spacing w:before="3"/>
        <w:jc w:val="left"/>
      </w:pPr>
      <w:r>
        <w:t>Лабораторные</w:t>
      </w:r>
      <w:r>
        <w:rPr>
          <w:spacing w:val="-6"/>
        </w:rPr>
        <w:t xml:space="preserve"> </w:t>
      </w:r>
      <w:r>
        <w:t>и</w:t>
      </w:r>
      <w:r>
        <w:rPr>
          <w:spacing w:val="1"/>
        </w:rPr>
        <w:t xml:space="preserve"> </w:t>
      </w:r>
      <w:r>
        <w:t xml:space="preserve">практические </w:t>
      </w:r>
      <w:r>
        <w:rPr>
          <w:spacing w:val="-2"/>
        </w:rPr>
        <w:t>работы.</w:t>
      </w:r>
    </w:p>
    <w:p w:rsidR="00B214FC" w:rsidRDefault="004D274D">
      <w:pPr>
        <w:pStyle w:val="a3"/>
        <w:spacing w:before="41" w:line="280" w:lineRule="auto"/>
        <w:ind w:right="4437"/>
        <w:jc w:val="left"/>
      </w:pPr>
      <w:r>
        <w:t>Исследование</w:t>
      </w:r>
      <w:r>
        <w:rPr>
          <w:spacing w:val="-9"/>
        </w:rPr>
        <w:t xml:space="preserve"> </w:t>
      </w:r>
      <w:r>
        <w:t>действия</w:t>
      </w:r>
      <w:r>
        <w:rPr>
          <w:spacing w:val="-12"/>
        </w:rPr>
        <w:t xml:space="preserve"> </w:t>
      </w:r>
      <w:r>
        <w:t>ферментов</w:t>
      </w:r>
      <w:r>
        <w:rPr>
          <w:spacing w:val="-11"/>
        </w:rPr>
        <w:t xml:space="preserve"> </w:t>
      </w:r>
      <w:r>
        <w:t>слюны</w:t>
      </w:r>
      <w:r>
        <w:rPr>
          <w:spacing w:val="-11"/>
        </w:rPr>
        <w:t xml:space="preserve"> </w:t>
      </w:r>
      <w:r>
        <w:t>на</w:t>
      </w:r>
      <w:r>
        <w:rPr>
          <w:spacing w:val="-9"/>
        </w:rPr>
        <w:t xml:space="preserve"> </w:t>
      </w:r>
      <w:r>
        <w:t>крахмал. Наблюдение действия желудочного сока на белки.</w:t>
      </w:r>
    </w:p>
    <w:p w:rsidR="00B214FC" w:rsidRDefault="004D274D">
      <w:pPr>
        <w:pStyle w:val="a3"/>
        <w:spacing w:before="0" w:line="269" w:lineRule="exact"/>
        <w:jc w:val="left"/>
      </w:pPr>
      <w:r>
        <w:t>Обмен веществ</w:t>
      </w:r>
      <w:r>
        <w:rPr>
          <w:spacing w:val="-3"/>
        </w:rPr>
        <w:t xml:space="preserve"> </w:t>
      </w:r>
      <w:r>
        <w:t>и</w:t>
      </w:r>
      <w:r>
        <w:rPr>
          <w:spacing w:val="-3"/>
        </w:rPr>
        <w:t xml:space="preserve"> </w:t>
      </w:r>
      <w:r>
        <w:t>превращение</w:t>
      </w:r>
      <w:r>
        <w:rPr>
          <w:spacing w:val="-1"/>
        </w:rPr>
        <w:t xml:space="preserve"> </w:t>
      </w:r>
      <w:r>
        <w:rPr>
          <w:spacing w:val="-2"/>
        </w:rPr>
        <w:t>энергии.</w:t>
      </w:r>
    </w:p>
    <w:p w:rsidR="00B214FC" w:rsidRDefault="00B214FC">
      <w:pPr>
        <w:spacing w:line="269" w:lineRule="exact"/>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Обмен</w:t>
      </w:r>
      <w:r>
        <w:rPr>
          <w:spacing w:val="-15"/>
        </w:rPr>
        <w:t xml:space="preserve"> </w:t>
      </w:r>
      <w:r>
        <w:t>веществ</w:t>
      </w:r>
      <w:r>
        <w:rPr>
          <w:spacing w:val="-15"/>
        </w:rPr>
        <w:t xml:space="preserve"> </w:t>
      </w:r>
      <w:r>
        <w:t>и</w:t>
      </w:r>
      <w:r>
        <w:rPr>
          <w:spacing w:val="-15"/>
        </w:rPr>
        <w:t xml:space="preserve"> </w:t>
      </w:r>
      <w:r>
        <w:t>превращение</w:t>
      </w:r>
      <w:r>
        <w:rPr>
          <w:spacing w:val="-15"/>
        </w:rPr>
        <w:t xml:space="preserve"> </w:t>
      </w:r>
      <w:r>
        <w:t>энергии</w:t>
      </w:r>
      <w:r>
        <w:rPr>
          <w:spacing w:val="-15"/>
        </w:rPr>
        <w:t xml:space="preserve"> </w:t>
      </w:r>
      <w:r>
        <w:t>в</w:t>
      </w:r>
      <w:r>
        <w:rPr>
          <w:spacing w:val="-15"/>
        </w:rPr>
        <w:t xml:space="preserve"> </w:t>
      </w:r>
      <w:r>
        <w:t>организме</w:t>
      </w:r>
      <w:r>
        <w:rPr>
          <w:spacing w:val="-15"/>
        </w:rPr>
        <w:t xml:space="preserve"> </w:t>
      </w:r>
      <w:r>
        <w:t>человека.</w:t>
      </w:r>
      <w:r>
        <w:rPr>
          <w:spacing w:val="-15"/>
        </w:rPr>
        <w:t xml:space="preserve"> </w:t>
      </w:r>
      <w:r>
        <w:t>Пластический</w:t>
      </w:r>
      <w:r>
        <w:rPr>
          <w:spacing w:val="-15"/>
        </w:rPr>
        <w:t xml:space="preserve"> </w:t>
      </w:r>
      <w:r>
        <w:t>и</w:t>
      </w:r>
      <w:r>
        <w:rPr>
          <w:spacing w:val="-15"/>
        </w:rPr>
        <w:t xml:space="preserve"> </w:t>
      </w:r>
      <w:r>
        <w:t>энергетический</w:t>
      </w:r>
      <w:r>
        <w:rPr>
          <w:spacing w:val="-15"/>
        </w:rPr>
        <w:t xml:space="preserve"> </w:t>
      </w:r>
      <w:r>
        <w:t>обмен. Обмен</w:t>
      </w:r>
      <w:r>
        <w:rPr>
          <w:spacing w:val="-6"/>
        </w:rPr>
        <w:t xml:space="preserve"> </w:t>
      </w:r>
      <w:r>
        <w:t>воды</w:t>
      </w:r>
      <w:r>
        <w:rPr>
          <w:spacing w:val="-4"/>
        </w:rPr>
        <w:t xml:space="preserve"> </w:t>
      </w:r>
      <w:r>
        <w:t>и</w:t>
      </w:r>
      <w:r>
        <w:rPr>
          <w:spacing w:val="-11"/>
        </w:rPr>
        <w:t xml:space="preserve"> </w:t>
      </w:r>
      <w:r>
        <w:t>минеральных</w:t>
      </w:r>
      <w:r>
        <w:rPr>
          <w:spacing w:val="-12"/>
        </w:rPr>
        <w:t xml:space="preserve"> </w:t>
      </w:r>
      <w:r>
        <w:t>солей.</w:t>
      </w:r>
      <w:r>
        <w:rPr>
          <w:spacing w:val="-9"/>
        </w:rPr>
        <w:t xml:space="preserve"> </w:t>
      </w:r>
      <w:r>
        <w:t>Обмен</w:t>
      </w:r>
      <w:r>
        <w:rPr>
          <w:spacing w:val="-6"/>
        </w:rPr>
        <w:t xml:space="preserve"> </w:t>
      </w:r>
      <w:r>
        <w:t>белков,</w:t>
      </w:r>
      <w:r>
        <w:rPr>
          <w:spacing w:val="-5"/>
        </w:rPr>
        <w:t xml:space="preserve"> </w:t>
      </w:r>
      <w:r>
        <w:t>углеводов</w:t>
      </w:r>
      <w:r>
        <w:rPr>
          <w:spacing w:val="-10"/>
        </w:rPr>
        <w:t xml:space="preserve"> </w:t>
      </w:r>
      <w:r>
        <w:t>и</w:t>
      </w:r>
      <w:r>
        <w:rPr>
          <w:spacing w:val="-11"/>
        </w:rPr>
        <w:t xml:space="preserve"> </w:t>
      </w:r>
      <w:r>
        <w:t>жиров</w:t>
      </w:r>
      <w:r>
        <w:rPr>
          <w:spacing w:val="-10"/>
        </w:rPr>
        <w:t xml:space="preserve"> </w:t>
      </w:r>
      <w:r>
        <w:t>в</w:t>
      </w:r>
      <w:r>
        <w:rPr>
          <w:spacing w:val="-15"/>
        </w:rPr>
        <w:t xml:space="preserve"> </w:t>
      </w:r>
      <w:r>
        <w:t>организме.</w:t>
      </w:r>
      <w:r>
        <w:rPr>
          <w:spacing w:val="-5"/>
        </w:rPr>
        <w:t xml:space="preserve"> </w:t>
      </w:r>
      <w:r>
        <w:t>Регуляция</w:t>
      </w:r>
      <w:r>
        <w:rPr>
          <w:spacing w:val="-7"/>
        </w:rPr>
        <w:t xml:space="preserve"> </w:t>
      </w:r>
      <w:r>
        <w:t>обмена веществ и превращения энергии.</w:t>
      </w:r>
    </w:p>
    <w:p w:rsidR="00B214FC" w:rsidRDefault="004D274D">
      <w:pPr>
        <w:pStyle w:val="a3"/>
        <w:spacing w:line="271" w:lineRule="auto"/>
        <w:ind w:right="267"/>
      </w:pPr>
      <w:r>
        <w:t>Витамины</w:t>
      </w:r>
      <w:r>
        <w:rPr>
          <w:spacing w:val="-15"/>
        </w:rPr>
        <w:t xml:space="preserve"> </w:t>
      </w:r>
      <w:r>
        <w:t>и</w:t>
      </w:r>
      <w:r>
        <w:rPr>
          <w:spacing w:val="-15"/>
        </w:rPr>
        <w:t xml:space="preserve"> </w:t>
      </w:r>
      <w:r>
        <w:t>их</w:t>
      </w:r>
      <w:r>
        <w:rPr>
          <w:spacing w:val="-15"/>
        </w:rPr>
        <w:t xml:space="preserve"> </w:t>
      </w:r>
      <w:r>
        <w:t>роль</w:t>
      </w:r>
      <w:r>
        <w:rPr>
          <w:spacing w:val="-15"/>
        </w:rPr>
        <w:t xml:space="preserve"> </w:t>
      </w:r>
      <w:r>
        <w:t>для</w:t>
      </w:r>
      <w:r>
        <w:rPr>
          <w:spacing w:val="-15"/>
        </w:rPr>
        <w:t xml:space="preserve"> </w:t>
      </w:r>
      <w:r>
        <w:t>организма.</w:t>
      </w:r>
      <w:r>
        <w:rPr>
          <w:spacing w:val="-15"/>
        </w:rPr>
        <w:t xml:space="preserve"> </w:t>
      </w:r>
      <w:r>
        <w:t>Поступление</w:t>
      </w:r>
      <w:r>
        <w:rPr>
          <w:spacing w:val="-15"/>
        </w:rPr>
        <w:t xml:space="preserve"> </w:t>
      </w:r>
      <w:r>
        <w:t>витаминов</w:t>
      </w:r>
      <w:r>
        <w:rPr>
          <w:spacing w:val="-15"/>
        </w:rPr>
        <w:t xml:space="preserve"> </w:t>
      </w:r>
      <w:r>
        <w:t>с</w:t>
      </w:r>
      <w:r>
        <w:rPr>
          <w:spacing w:val="-15"/>
        </w:rPr>
        <w:t xml:space="preserve"> </w:t>
      </w:r>
      <w:r>
        <w:t>пищей.</w:t>
      </w:r>
      <w:r>
        <w:rPr>
          <w:spacing w:val="-15"/>
        </w:rPr>
        <w:t xml:space="preserve"> </w:t>
      </w:r>
      <w:r>
        <w:t>Синтез</w:t>
      </w:r>
      <w:r>
        <w:rPr>
          <w:spacing w:val="-15"/>
        </w:rPr>
        <w:t xml:space="preserve"> </w:t>
      </w:r>
      <w:r>
        <w:t>витаминов</w:t>
      </w:r>
      <w:r>
        <w:rPr>
          <w:spacing w:val="-14"/>
        </w:rPr>
        <w:t xml:space="preserve"> </w:t>
      </w:r>
      <w:r>
        <w:t>в</w:t>
      </w:r>
      <w:r>
        <w:rPr>
          <w:spacing w:val="-15"/>
        </w:rPr>
        <w:t xml:space="preserve"> </w:t>
      </w:r>
      <w:r>
        <w:t>организме. Авитаминозы и гиповитаминозы. Сохранение витаминов в пище.</w:t>
      </w:r>
    </w:p>
    <w:p w:rsidR="00B214FC" w:rsidRDefault="004D274D">
      <w:pPr>
        <w:pStyle w:val="a3"/>
        <w:spacing w:before="6" w:line="280" w:lineRule="auto"/>
        <w:ind w:right="1733"/>
        <w:jc w:val="left"/>
      </w:pPr>
      <w:r>
        <w:t>Нормы</w:t>
      </w:r>
      <w:r>
        <w:rPr>
          <w:spacing w:val="-3"/>
        </w:rPr>
        <w:t xml:space="preserve"> </w:t>
      </w:r>
      <w:r>
        <w:t>и</w:t>
      </w:r>
      <w:r>
        <w:rPr>
          <w:spacing w:val="-7"/>
        </w:rPr>
        <w:t xml:space="preserve"> </w:t>
      </w:r>
      <w:r>
        <w:t>режим</w:t>
      </w:r>
      <w:r>
        <w:rPr>
          <w:spacing w:val="-6"/>
        </w:rPr>
        <w:t xml:space="preserve"> </w:t>
      </w:r>
      <w:r>
        <w:t>питания.</w:t>
      </w:r>
      <w:r>
        <w:rPr>
          <w:spacing w:val="-2"/>
        </w:rPr>
        <w:t xml:space="preserve"> </w:t>
      </w:r>
      <w:r>
        <w:t>Рациональное</w:t>
      </w:r>
      <w:r>
        <w:rPr>
          <w:spacing w:val="-9"/>
        </w:rPr>
        <w:t xml:space="preserve"> </w:t>
      </w:r>
      <w:r>
        <w:t>питание –</w:t>
      </w:r>
      <w:r>
        <w:rPr>
          <w:spacing w:val="-4"/>
        </w:rPr>
        <w:t xml:space="preserve"> </w:t>
      </w:r>
      <w:r>
        <w:t>фактор</w:t>
      </w:r>
      <w:r>
        <w:rPr>
          <w:spacing w:val="-8"/>
        </w:rPr>
        <w:t xml:space="preserve"> </w:t>
      </w:r>
      <w:r>
        <w:t>укрепления</w:t>
      </w:r>
      <w:r>
        <w:rPr>
          <w:spacing w:val="-4"/>
        </w:rPr>
        <w:t xml:space="preserve"> </w:t>
      </w:r>
      <w:r>
        <w:t>здоровья. Нарушение обмена веществ.</w:t>
      </w:r>
    </w:p>
    <w:p w:rsidR="00B214FC" w:rsidRDefault="004D274D">
      <w:pPr>
        <w:pStyle w:val="a3"/>
        <w:spacing w:before="0" w:line="280" w:lineRule="auto"/>
        <w:ind w:right="6032"/>
        <w:jc w:val="left"/>
      </w:pPr>
      <w:r>
        <w:t>Лабораторные и практические работы. Исследование</w:t>
      </w:r>
      <w:r>
        <w:rPr>
          <w:spacing w:val="-13"/>
        </w:rPr>
        <w:t xml:space="preserve"> </w:t>
      </w:r>
      <w:r>
        <w:t>состава</w:t>
      </w:r>
      <w:r>
        <w:rPr>
          <w:spacing w:val="-15"/>
        </w:rPr>
        <w:t xml:space="preserve"> </w:t>
      </w:r>
      <w:r>
        <w:t>продуктов</w:t>
      </w:r>
      <w:r>
        <w:rPr>
          <w:spacing w:val="-11"/>
        </w:rPr>
        <w:t xml:space="preserve"> </w:t>
      </w:r>
      <w:r>
        <w:t>питания.</w:t>
      </w:r>
    </w:p>
    <w:p w:rsidR="00B214FC" w:rsidRDefault="004D274D">
      <w:pPr>
        <w:pStyle w:val="a3"/>
        <w:spacing w:before="0" w:line="276" w:lineRule="auto"/>
        <w:ind w:right="4437"/>
        <w:jc w:val="left"/>
      </w:pPr>
      <w:r>
        <w:t>Составление</w:t>
      </w:r>
      <w:r>
        <w:rPr>
          <w:spacing w:val="-10"/>
        </w:rPr>
        <w:t xml:space="preserve"> </w:t>
      </w:r>
      <w:r>
        <w:t>меню</w:t>
      </w:r>
      <w:r>
        <w:rPr>
          <w:spacing w:val="-6"/>
        </w:rPr>
        <w:t xml:space="preserve"> </w:t>
      </w:r>
      <w:r>
        <w:t>в</w:t>
      </w:r>
      <w:r>
        <w:rPr>
          <w:spacing w:val="-7"/>
        </w:rPr>
        <w:t xml:space="preserve"> </w:t>
      </w:r>
      <w:r>
        <w:t>зависимости</w:t>
      </w:r>
      <w:r>
        <w:rPr>
          <w:spacing w:val="-11"/>
        </w:rPr>
        <w:t xml:space="preserve"> </w:t>
      </w:r>
      <w:r>
        <w:t>от</w:t>
      </w:r>
      <w:r>
        <w:rPr>
          <w:spacing w:val="-4"/>
        </w:rPr>
        <w:t xml:space="preserve"> </w:t>
      </w:r>
      <w:r>
        <w:t>калорийности</w:t>
      </w:r>
      <w:r>
        <w:rPr>
          <w:spacing w:val="-3"/>
        </w:rPr>
        <w:t xml:space="preserve"> </w:t>
      </w:r>
      <w:r>
        <w:t>пищи. Способы сохранения витаминов в пищевых продуктах.</w:t>
      </w:r>
    </w:p>
    <w:p w:rsidR="00B214FC" w:rsidRDefault="004D274D">
      <w:pPr>
        <w:pStyle w:val="a3"/>
        <w:spacing w:before="0"/>
        <w:jc w:val="left"/>
      </w:pPr>
      <w:r>
        <w:rPr>
          <w:spacing w:val="-2"/>
        </w:rPr>
        <w:t>Кожа.</w:t>
      </w:r>
    </w:p>
    <w:p w:rsidR="00B214FC" w:rsidRDefault="004D274D">
      <w:pPr>
        <w:pStyle w:val="a3"/>
        <w:spacing w:before="35" w:line="271" w:lineRule="auto"/>
        <w:ind w:right="268"/>
      </w:pPr>
      <w:r>
        <w:t>Строение и функции кожи. Кожа и её производные. Кожа и терморегуляция. Влияние на кожу факторов окружающей среды.</w:t>
      </w:r>
    </w:p>
    <w:p w:rsidR="00B214FC" w:rsidRDefault="004D274D">
      <w:pPr>
        <w:pStyle w:val="a3"/>
        <w:spacing w:line="271" w:lineRule="auto"/>
        <w:ind w:right="273"/>
      </w:pPr>
      <w: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B214FC" w:rsidRDefault="004D274D">
      <w:pPr>
        <w:pStyle w:val="a3"/>
        <w:spacing w:before="6"/>
      </w:pPr>
      <w:r>
        <w:t>Лабораторные</w:t>
      </w:r>
      <w:r>
        <w:rPr>
          <w:spacing w:val="-6"/>
        </w:rPr>
        <w:t xml:space="preserve"> </w:t>
      </w:r>
      <w:r>
        <w:t>и</w:t>
      </w:r>
      <w:r>
        <w:rPr>
          <w:spacing w:val="2"/>
        </w:rPr>
        <w:t xml:space="preserve"> </w:t>
      </w:r>
      <w:r>
        <w:t xml:space="preserve">практические </w:t>
      </w:r>
      <w:r>
        <w:rPr>
          <w:spacing w:val="-2"/>
        </w:rPr>
        <w:t>работы.</w:t>
      </w:r>
    </w:p>
    <w:p w:rsidR="00B214FC" w:rsidRDefault="004D274D">
      <w:pPr>
        <w:pStyle w:val="a3"/>
        <w:spacing w:before="45" w:line="276" w:lineRule="auto"/>
        <w:ind w:right="2596"/>
        <w:jc w:val="left"/>
      </w:pPr>
      <w:r>
        <w:t>Исследование</w:t>
      </w:r>
      <w:r>
        <w:rPr>
          <w:spacing w:val="-5"/>
        </w:rPr>
        <w:t xml:space="preserve"> </w:t>
      </w:r>
      <w:r>
        <w:t>с</w:t>
      </w:r>
      <w:r>
        <w:rPr>
          <w:spacing w:val="-10"/>
        </w:rPr>
        <w:t xml:space="preserve"> </w:t>
      </w:r>
      <w:r>
        <w:t>помощью</w:t>
      </w:r>
      <w:r>
        <w:rPr>
          <w:spacing w:val="-6"/>
        </w:rPr>
        <w:t xml:space="preserve"> </w:t>
      </w:r>
      <w:r>
        <w:t>лупы</w:t>
      </w:r>
      <w:r>
        <w:rPr>
          <w:spacing w:val="-3"/>
        </w:rPr>
        <w:t xml:space="preserve"> </w:t>
      </w:r>
      <w:r>
        <w:t>тыльной</w:t>
      </w:r>
      <w:r>
        <w:rPr>
          <w:spacing w:val="-8"/>
        </w:rPr>
        <w:t xml:space="preserve"> </w:t>
      </w:r>
      <w:r>
        <w:t>и</w:t>
      </w:r>
      <w:r>
        <w:rPr>
          <w:spacing w:val="-8"/>
        </w:rPr>
        <w:t xml:space="preserve"> </w:t>
      </w:r>
      <w:r>
        <w:t>ладонной</w:t>
      </w:r>
      <w:r>
        <w:rPr>
          <w:spacing w:val="-3"/>
        </w:rPr>
        <w:t xml:space="preserve"> </w:t>
      </w:r>
      <w:r>
        <w:t>стороны</w:t>
      </w:r>
      <w:r>
        <w:rPr>
          <w:spacing w:val="-3"/>
        </w:rPr>
        <w:t xml:space="preserve"> </w:t>
      </w:r>
      <w:r>
        <w:t>кисти. Определение жирности различных участков кожи лица.</w:t>
      </w:r>
    </w:p>
    <w:p w:rsidR="00B214FC" w:rsidRDefault="004D274D">
      <w:pPr>
        <w:pStyle w:val="a3"/>
        <w:spacing w:before="4" w:line="271" w:lineRule="auto"/>
        <w:jc w:val="left"/>
      </w:pPr>
      <w:r>
        <w:t>Описание мер по уходу</w:t>
      </w:r>
      <w:r>
        <w:rPr>
          <w:spacing w:val="-5"/>
        </w:rPr>
        <w:t xml:space="preserve"> </w:t>
      </w:r>
      <w:r>
        <w:t>за кожей лица</w:t>
      </w:r>
      <w:r>
        <w:rPr>
          <w:spacing w:val="-1"/>
        </w:rPr>
        <w:t xml:space="preserve"> </w:t>
      </w:r>
      <w:r>
        <w:t>и волосами в зависимости от типа кожи. Описание</w:t>
      </w:r>
      <w:r>
        <w:rPr>
          <w:spacing w:val="-1"/>
        </w:rPr>
        <w:t xml:space="preserve"> </w:t>
      </w:r>
      <w:r>
        <w:t>основных гигиенических требований к одежде и обуви.</w:t>
      </w:r>
    </w:p>
    <w:p w:rsidR="00B214FC" w:rsidRDefault="004D274D">
      <w:pPr>
        <w:pStyle w:val="a3"/>
        <w:jc w:val="left"/>
      </w:pPr>
      <w:r>
        <w:rPr>
          <w:spacing w:val="-2"/>
        </w:rPr>
        <w:t>Выделение.</w:t>
      </w:r>
    </w:p>
    <w:p w:rsidR="00B214FC" w:rsidRDefault="004D274D">
      <w:pPr>
        <w:pStyle w:val="a3"/>
        <w:spacing w:before="41" w:line="271" w:lineRule="auto"/>
        <w:ind w:right="256"/>
      </w:pPr>
      <w: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w:t>
      </w:r>
      <w:r>
        <w:rPr>
          <w:spacing w:val="-2"/>
        </w:rPr>
        <w:t>предупреждение.</w:t>
      </w:r>
    </w:p>
    <w:p w:rsidR="00B214FC" w:rsidRDefault="004D274D">
      <w:pPr>
        <w:pStyle w:val="a3"/>
        <w:spacing w:before="6" w:line="280" w:lineRule="auto"/>
        <w:ind w:right="5305"/>
        <w:jc w:val="left"/>
      </w:pPr>
      <w:r>
        <w:t>Лабораторные и практические работы. Определение</w:t>
      </w:r>
      <w:r>
        <w:rPr>
          <w:spacing w:val="-9"/>
        </w:rPr>
        <w:t xml:space="preserve"> </w:t>
      </w:r>
      <w:r>
        <w:t>местоположения</w:t>
      </w:r>
      <w:r>
        <w:rPr>
          <w:spacing w:val="-12"/>
        </w:rPr>
        <w:t xml:space="preserve"> </w:t>
      </w:r>
      <w:r>
        <w:t>почек</w:t>
      </w:r>
      <w:r>
        <w:rPr>
          <w:spacing w:val="-10"/>
        </w:rPr>
        <w:t xml:space="preserve"> </w:t>
      </w:r>
      <w:r>
        <w:t>(на</w:t>
      </w:r>
      <w:r>
        <w:rPr>
          <w:spacing w:val="-13"/>
        </w:rPr>
        <w:t xml:space="preserve"> </w:t>
      </w:r>
      <w:r>
        <w:t>муляже). Описание мер профилактики болезней почек.</w:t>
      </w:r>
    </w:p>
    <w:p w:rsidR="00B214FC" w:rsidRDefault="004D274D">
      <w:pPr>
        <w:pStyle w:val="a3"/>
        <w:spacing w:before="0" w:line="267" w:lineRule="exact"/>
        <w:jc w:val="left"/>
      </w:pPr>
      <w:r>
        <w:t>Размножение</w:t>
      </w:r>
      <w:r>
        <w:rPr>
          <w:spacing w:val="-2"/>
        </w:rPr>
        <w:t xml:space="preserve"> </w:t>
      </w:r>
      <w:r>
        <w:t>и</w:t>
      </w:r>
      <w:r>
        <w:rPr>
          <w:spacing w:val="-3"/>
        </w:rPr>
        <w:t xml:space="preserve"> </w:t>
      </w:r>
      <w:r>
        <w:rPr>
          <w:spacing w:val="-2"/>
        </w:rPr>
        <w:t>развитие.</w:t>
      </w:r>
    </w:p>
    <w:p w:rsidR="00B214FC" w:rsidRDefault="004D274D">
      <w:pPr>
        <w:pStyle w:val="a3"/>
        <w:spacing w:before="46" w:line="271" w:lineRule="auto"/>
        <w:ind w:right="263"/>
      </w:pPr>
      <w:r>
        <w:t>Органы репродукции, строение и функции. Половые железы. Половые клетки. Оплодотворение. Внутриутробное</w:t>
      </w:r>
      <w:r>
        <w:rPr>
          <w:spacing w:val="-8"/>
        </w:rPr>
        <w:t xml:space="preserve"> </w:t>
      </w:r>
      <w:r>
        <w:t>развитие.</w:t>
      </w:r>
      <w:r>
        <w:rPr>
          <w:spacing w:val="-5"/>
        </w:rPr>
        <w:t xml:space="preserve"> </w:t>
      </w:r>
      <w:r>
        <w:t>Влияние</w:t>
      </w:r>
      <w:r>
        <w:rPr>
          <w:spacing w:val="-13"/>
        </w:rPr>
        <w:t xml:space="preserve"> </w:t>
      </w:r>
      <w:r>
        <w:t>на</w:t>
      </w:r>
      <w:r>
        <w:rPr>
          <w:spacing w:val="-8"/>
        </w:rPr>
        <w:t xml:space="preserve"> </w:t>
      </w:r>
      <w:r>
        <w:t>эмбриональное</w:t>
      </w:r>
      <w:r>
        <w:rPr>
          <w:spacing w:val="-8"/>
        </w:rPr>
        <w:t xml:space="preserve"> </w:t>
      </w:r>
      <w:r>
        <w:t>развитие</w:t>
      </w:r>
      <w:r>
        <w:rPr>
          <w:spacing w:val="-8"/>
        </w:rPr>
        <w:t xml:space="preserve"> </w:t>
      </w:r>
      <w:r>
        <w:t>факторов</w:t>
      </w:r>
      <w:r>
        <w:rPr>
          <w:spacing w:val="-10"/>
        </w:rPr>
        <w:t xml:space="preserve"> </w:t>
      </w:r>
      <w:r>
        <w:t>окружающей</w:t>
      </w:r>
      <w:r>
        <w:rPr>
          <w:spacing w:val="-6"/>
        </w:rPr>
        <w:t xml:space="preserve"> </w:t>
      </w:r>
      <w:r>
        <w:t>среды.</w:t>
      </w:r>
      <w:r>
        <w:rPr>
          <w:spacing w:val="-5"/>
        </w:rPr>
        <w:t xml:space="preserve"> </w:t>
      </w:r>
      <w:r>
        <w:t>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w:t>
      </w:r>
      <w:r>
        <w:rPr>
          <w:spacing w:val="-9"/>
        </w:rPr>
        <w:t xml:space="preserve"> </w:t>
      </w:r>
      <w:r>
        <w:t>Роль</w:t>
      </w:r>
      <w:r>
        <w:rPr>
          <w:spacing w:val="-11"/>
        </w:rPr>
        <w:t xml:space="preserve"> </w:t>
      </w:r>
      <w:r>
        <w:t>генетических</w:t>
      </w:r>
      <w:r>
        <w:rPr>
          <w:spacing w:val="-12"/>
        </w:rPr>
        <w:t xml:space="preserve"> </w:t>
      </w:r>
      <w:r>
        <w:t>знаний</w:t>
      </w:r>
      <w:r>
        <w:rPr>
          <w:spacing w:val="-11"/>
        </w:rPr>
        <w:t xml:space="preserve"> </w:t>
      </w:r>
      <w:r>
        <w:t>для</w:t>
      </w:r>
      <w:r>
        <w:rPr>
          <w:spacing w:val="-11"/>
        </w:rPr>
        <w:t xml:space="preserve"> </w:t>
      </w:r>
      <w:r>
        <w:t>планирования</w:t>
      </w:r>
      <w:r>
        <w:rPr>
          <w:spacing w:val="-8"/>
        </w:rPr>
        <w:t xml:space="preserve"> </w:t>
      </w:r>
      <w:r>
        <w:t>семьи.</w:t>
      </w:r>
      <w:r>
        <w:rPr>
          <w:spacing w:val="-9"/>
        </w:rPr>
        <w:t xml:space="preserve"> </w:t>
      </w:r>
      <w:r>
        <w:t>Инфекции,</w:t>
      </w:r>
      <w:r>
        <w:rPr>
          <w:spacing w:val="-9"/>
        </w:rPr>
        <w:t xml:space="preserve"> </w:t>
      </w:r>
      <w:r>
        <w:t>передающиеся</w:t>
      </w:r>
      <w:r>
        <w:rPr>
          <w:spacing w:val="-8"/>
        </w:rPr>
        <w:t xml:space="preserve"> </w:t>
      </w:r>
      <w:r>
        <w:t>половым</w:t>
      </w:r>
      <w:r>
        <w:rPr>
          <w:spacing w:val="-10"/>
        </w:rPr>
        <w:t xml:space="preserve"> </w:t>
      </w:r>
      <w:r>
        <w:t>путём, их профилактика.</w:t>
      </w:r>
    </w:p>
    <w:p w:rsidR="00B214FC" w:rsidRDefault="004D274D">
      <w:pPr>
        <w:pStyle w:val="a3"/>
        <w:spacing w:before="6"/>
      </w:pPr>
      <w:r>
        <w:t>Лабораторные</w:t>
      </w:r>
      <w:r>
        <w:rPr>
          <w:spacing w:val="-7"/>
        </w:rPr>
        <w:t xml:space="preserve"> </w:t>
      </w:r>
      <w:r>
        <w:t>и</w:t>
      </w:r>
      <w:r>
        <w:rPr>
          <w:spacing w:val="1"/>
        </w:rPr>
        <w:t xml:space="preserve"> </w:t>
      </w:r>
      <w:r>
        <w:t>практические</w:t>
      </w:r>
      <w:r>
        <w:rPr>
          <w:spacing w:val="-1"/>
        </w:rPr>
        <w:t xml:space="preserve"> </w:t>
      </w:r>
      <w:r>
        <w:rPr>
          <w:spacing w:val="-2"/>
        </w:rPr>
        <w:t>работы.</w:t>
      </w:r>
    </w:p>
    <w:p w:rsidR="00B214FC" w:rsidRDefault="004D274D">
      <w:pPr>
        <w:pStyle w:val="a3"/>
        <w:spacing w:before="46" w:line="276" w:lineRule="auto"/>
        <w:ind w:right="1470"/>
        <w:jc w:val="left"/>
      </w:pPr>
      <w:r>
        <w:t>Описание</w:t>
      </w:r>
      <w:r>
        <w:rPr>
          <w:spacing w:val="-7"/>
        </w:rPr>
        <w:t xml:space="preserve"> </w:t>
      </w:r>
      <w:r>
        <w:t>основных</w:t>
      </w:r>
      <w:r>
        <w:rPr>
          <w:spacing w:val="-6"/>
        </w:rPr>
        <w:t xml:space="preserve"> </w:t>
      </w:r>
      <w:r>
        <w:t>мер</w:t>
      </w:r>
      <w:r>
        <w:rPr>
          <w:spacing w:val="-2"/>
        </w:rPr>
        <w:t xml:space="preserve"> </w:t>
      </w:r>
      <w:r>
        <w:t>по</w:t>
      </w:r>
      <w:r>
        <w:rPr>
          <w:spacing w:val="-2"/>
        </w:rPr>
        <w:t xml:space="preserve"> </w:t>
      </w:r>
      <w:r>
        <w:t>профилактике</w:t>
      </w:r>
      <w:r>
        <w:rPr>
          <w:spacing w:val="-3"/>
        </w:rPr>
        <w:t xml:space="preserve"> </w:t>
      </w:r>
      <w:r>
        <w:t>инфекционных</w:t>
      </w:r>
      <w:r>
        <w:rPr>
          <w:spacing w:val="-6"/>
        </w:rPr>
        <w:t xml:space="preserve"> </w:t>
      </w:r>
      <w:r>
        <w:t>вирусных</w:t>
      </w:r>
      <w:r>
        <w:rPr>
          <w:spacing w:val="-6"/>
        </w:rPr>
        <w:t xml:space="preserve"> </w:t>
      </w:r>
      <w:r>
        <w:t>заболеваний:</w:t>
      </w:r>
      <w:r>
        <w:rPr>
          <w:spacing w:val="-2"/>
        </w:rPr>
        <w:t xml:space="preserve"> </w:t>
      </w:r>
      <w:r>
        <w:t>СПИД и гепатит.</w:t>
      </w:r>
    </w:p>
    <w:p w:rsidR="00B214FC" w:rsidRDefault="004D274D">
      <w:pPr>
        <w:pStyle w:val="a3"/>
        <w:spacing w:before="3"/>
        <w:jc w:val="left"/>
      </w:pPr>
      <w:r>
        <w:t>Органы</w:t>
      </w:r>
      <w:r>
        <w:rPr>
          <w:spacing w:val="-3"/>
        </w:rPr>
        <w:t xml:space="preserve"> </w:t>
      </w:r>
      <w:r>
        <w:t>чувств</w:t>
      </w:r>
      <w:r>
        <w:rPr>
          <w:spacing w:val="-2"/>
        </w:rPr>
        <w:t xml:space="preserve"> </w:t>
      </w:r>
      <w:r>
        <w:t>и</w:t>
      </w:r>
      <w:r>
        <w:rPr>
          <w:spacing w:val="-2"/>
        </w:rPr>
        <w:t xml:space="preserve"> </w:t>
      </w:r>
      <w:r>
        <w:t>сенсорные</w:t>
      </w:r>
      <w:r>
        <w:rPr>
          <w:spacing w:val="-4"/>
        </w:rPr>
        <w:t xml:space="preserve"> </w:t>
      </w:r>
      <w:r>
        <w:rPr>
          <w:spacing w:val="-2"/>
        </w:rPr>
        <w:t>системы.</w:t>
      </w:r>
    </w:p>
    <w:p w:rsidR="00B214FC" w:rsidRDefault="004D274D">
      <w:pPr>
        <w:pStyle w:val="a3"/>
        <w:spacing w:before="42" w:line="271" w:lineRule="auto"/>
        <w:jc w:val="left"/>
      </w:pPr>
      <w:r>
        <w:t>Органы</w:t>
      </w:r>
      <w:r>
        <w:rPr>
          <w:spacing w:val="-6"/>
        </w:rPr>
        <w:t xml:space="preserve"> </w:t>
      </w:r>
      <w:r>
        <w:t>чувств</w:t>
      </w:r>
      <w:r>
        <w:rPr>
          <w:spacing w:val="-6"/>
        </w:rPr>
        <w:t xml:space="preserve"> </w:t>
      </w:r>
      <w:r>
        <w:t>и</w:t>
      </w:r>
      <w:r>
        <w:rPr>
          <w:spacing w:val="-7"/>
        </w:rPr>
        <w:t xml:space="preserve"> </w:t>
      </w:r>
      <w:r>
        <w:t>их</w:t>
      </w:r>
      <w:r>
        <w:rPr>
          <w:spacing w:val="-13"/>
        </w:rPr>
        <w:t xml:space="preserve"> </w:t>
      </w:r>
      <w:r>
        <w:t>значение.</w:t>
      </w:r>
      <w:r>
        <w:rPr>
          <w:spacing w:val="-6"/>
        </w:rPr>
        <w:t xml:space="preserve"> </w:t>
      </w:r>
      <w:r>
        <w:t>Анализаторы.</w:t>
      </w:r>
      <w:r>
        <w:rPr>
          <w:spacing w:val="-6"/>
        </w:rPr>
        <w:t xml:space="preserve"> </w:t>
      </w:r>
      <w:r>
        <w:t>Сенсорные</w:t>
      </w:r>
      <w:r>
        <w:rPr>
          <w:spacing w:val="-9"/>
        </w:rPr>
        <w:t xml:space="preserve"> </w:t>
      </w:r>
      <w:r>
        <w:t>системы.</w:t>
      </w:r>
      <w:r>
        <w:rPr>
          <w:spacing w:val="-6"/>
        </w:rPr>
        <w:t xml:space="preserve"> </w:t>
      </w:r>
      <w:r>
        <w:t>Глаз</w:t>
      </w:r>
      <w:r>
        <w:rPr>
          <w:spacing w:val="-12"/>
        </w:rPr>
        <w:t xml:space="preserve"> </w:t>
      </w:r>
      <w:r>
        <w:t>и</w:t>
      </w:r>
      <w:r>
        <w:rPr>
          <w:spacing w:val="-7"/>
        </w:rPr>
        <w:t xml:space="preserve"> </w:t>
      </w:r>
      <w:r>
        <w:t>зрение.</w:t>
      </w:r>
      <w:r>
        <w:rPr>
          <w:spacing w:val="-6"/>
        </w:rPr>
        <w:t xml:space="preserve"> </w:t>
      </w:r>
      <w:r>
        <w:t>Оптическая</w:t>
      </w:r>
      <w:r>
        <w:rPr>
          <w:spacing w:val="-8"/>
        </w:rPr>
        <w:t xml:space="preserve"> </w:t>
      </w:r>
      <w:r>
        <w:t>система глаза. Сетчатка. Зрительные рецепторы. Зрительное восприятие.</w:t>
      </w:r>
    </w:p>
    <w:p w:rsidR="00B214FC" w:rsidRDefault="004D274D">
      <w:pPr>
        <w:pStyle w:val="a3"/>
        <w:jc w:val="left"/>
      </w:pPr>
      <w:r>
        <w:t>Нарушения</w:t>
      </w:r>
      <w:r>
        <w:rPr>
          <w:spacing w:val="-3"/>
        </w:rPr>
        <w:t xml:space="preserve"> </w:t>
      </w:r>
      <w:r>
        <w:t>зрения</w:t>
      </w:r>
      <w:r>
        <w:rPr>
          <w:spacing w:val="-1"/>
        </w:rPr>
        <w:t xml:space="preserve"> </w:t>
      </w:r>
      <w:r>
        <w:t>и</w:t>
      </w:r>
      <w:r>
        <w:rPr>
          <w:spacing w:val="-5"/>
        </w:rPr>
        <w:t xml:space="preserve"> </w:t>
      </w:r>
      <w:r>
        <w:t>их</w:t>
      </w:r>
      <w:r>
        <w:rPr>
          <w:spacing w:val="-6"/>
        </w:rPr>
        <w:t xml:space="preserve"> </w:t>
      </w:r>
      <w:r>
        <w:t>причины.</w:t>
      </w:r>
      <w:r>
        <w:rPr>
          <w:spacing w:val="-4"/>
        </w:rPr>
        <w:t xml:space="preserve"> </w:t>
      </w:r>
      <w:r>
        <w:t>Гигиена</w:t>
      </w:r>
      <w:r>
        <w:rPr>
          <w:spacing w:val="-6"/>
        </w:rPr>
        <w:t xml:space="preserve"> </w:t>
      </w:r>
      <w:r>
        <w:rPr>
          <w:spacing w:val="-2"/>
        </w:rPr>
        <w:t>зрения.</w:t>
      </w:r>
    </w:p>
    <w:p w:rsidR="00B214FC" w:rsidRDefault="004D274D">
      <w:pPr>
        <w:pStyle w:val="a3"/>
        <w:spacing w:before="40" w:line="280" w:lineRule="auto"/>
        <w:ind w:right="523"/>
        <w:jc w:val="left"/>
      </w:pPr>
      <w:r>
        <w:t>Ухо и</w:t>
      </w:r>
      <w:r>
        <w:rPr>
          <w:spacing w:val="-3"/>
        </w:rPr>
        <w:t xml:space="preserve"> </w:t>
      </w:r>
      <w:r>
        <w:t>слух.</w:t>
      </w:r>
      <w:r>
        <w:rPr>
          <w:spacing w:val="-2"/>
        </w:rPr>
        <w:t xml:space="preserve"> </w:t>
      </w:r>
      <w:r>
        <w:t>Строение</w:t>
      </w:r>
      <w:r>
        <w:rPr>
          <w:spacing w:val="-5"/>
        </w:rPr>
        <w:t xml:space="preserve"> </w:t>
      </w:r>
      <w:r>
        <w:t>и</w:t>
      </w:r>
      <w:r>
        <w:rPr>
          <w:spacing w:val="-8"/>
        </w:rPr>
        <w:t xml:space="preserve"> </w:t>
      </w:r>
      <w:r>
        <w:t>функции</w:t>
      </w:r>
      <w:r>
        <w:rPr>
          <w:spacing w:val="-8"/>
        </w:rPr>
        <w:t xml:space="preserve"> </w:t>
      </w:r>
      <w:r>
        <w:t>органа</w:t>
      </w:r>
      <w:r>
        <w:rPr>
          <w:spacing w:val="-9"/>
        </w:rPr>
        <w:t xml:space="preserve"> </w:t>
      </w:r>
      <w:r>
        <w:t>слуха.</w:t>
      </w:r>
      <w:r>
        <w:rPr>
          <w:spacing w:val="-2"/>
        </w:rPr>
        <w:t xml:space="preserve"> </w:t>
      </w:r>
      <w:r>
        <w:t>Механизм</w:t>
      </w:r>
      <w:r>
        <w:rPr>
          <w:spacing w:val="-3"/>
        </w:rPr>
        <w:t xml:space="preserve"> </w:t>
      </w:r>
      <w:r>
        <w:t>работы</w:t>
      </w:r>
      <w:r>
        <w:rPr>
          <w:spacing w:val="-3"/>
        </w:rPr>
        <w:t xml:space="preserve"> </w:t>
      </w:r>
      <w:r>
        <w:t>слухового</w:t>
      </w:r>
      <w:r>
        <w:rPr>
          <w:spacing w:val="-4"/>
        </w:rPr>
        <w:t xml:space="preserve"> </w:t>
      </w:r>
      <w:r>
        <w:t>анализатора. Слуховое восприятие. Нарушения слуха и их причины. Гигиена слуха.</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Органы</w:t>
      </w:r>
      <w:r>
        <w:rPr>
          <w:spacing w:val="31"/>
        </w:rPr>
        <w:t xml:space="preserve"> </w:t>
      </w:r>
      <w:r>
        <w:t>равновесия,</w:t>
      </w:r>
      <w:r>
        <w:rPr>
          <w:spacing w:val="27"/>
        </w:rPr>
        <w:t xml:space="preserve"> </w:t>
      </w:r>
      <w:r>
        <w:t>мышечного</w:t>
      </w:r>
      <w:r>
        <w:rPr>
          <w:spacing w:val="29"/>
        </w:rPr>
        <w:t xml:space="preserve"> </w:t>
      </w:r>
      <w:r>
        <w:t>чувства,</w:t>
      </w:r>
      <w:r>
        <w:rPr>
          <w:spacing w:val="27"/>
        </w:rPr>
        <w:t xml:space="preserve"> </w:t>
      </w:r>
      <w:r>
        <w:t>осязания,</w:t>
      </w:r>
      <w:r>
        <w:rPr>
          <w:spacing w:val="27"/>
        </w:rPr>
        <w:t xml:space="preserve"> </w:t>
      </w:r>
      <w:r>
        <w:t>обоняния и вкуса.</w:t>
      </w:r>
      <w:r>
        <w:rPr>
          <w:spacing w:val="31"/>
        </w:rPr>
        <w:t xml:space="preserve"> </w:t>
      </w:r>
      <w:r>
        <w:t>Взаимодействие</w:t>
      </w:r>
      <w:r>
        <w:rPr>
          <w:spacing w:val="28"/>
        </w:rPr>
        <w:t xml:space="preserve"> </w:t>
      </w:r>
      <w:r>
        <w:t>сенсорных систем организма.</w:t>
      </w:r>
    </w:p>
    <w:p w:rsidR="00B214FC" w:rsidRDefault="004D274D">
      <w:pPr>
        <w:pStyle w:val="a3"/>
        <w:spacing w:line="276" w:lineRule="auto"/>
        <w:ind w:right="6032"/>
        <w:jc w:val="left"/>
      </w:pPr>
      <w:r>
        <w:t>Лабораторные и практические работы Определение</w:t>
      </w:r>
      <w:r>
        <w:rPr>
          <w:spacing w:val="-10"/>
        </w:rPr>
        <w:t xml:space="preserve"> </w:t>
      </w:r>
      <w:r>
        <w:t>остроты</w:t>
      </w:r>
      <w:r>
        <w:rPr>
          <w:spacing w:val="-8"/>
        </w:rPr>
        <w:t xml:space="preserve"> </w:t>
      </w:r>
      <w:r>
        <w:t>зрения</w:t>
      </w:r>
      <w:r>
        <w:rPr>
          <w:spacing w:val="-8"/>
        </w:rPr>
        <w:t xml:space="preserve"> </w:t>
      </w:r>
      <w:r>
        <w:t>у</w:t>
      </w:r>
      <w:r>
        <w:rPr>
          <w:spacing w:val="-15"/>
        </w:rPr>
        <w:t xml:space="preserve"> </w:t>
      </w:r>
      <w:r>
        <w:t>человека.</w:t>
      </w:r>
    </w:p>
    <w:p w:rsidR="00B214FC" w:rsidRDefault="004D274D">
      <w:pPr>
        <w:pStyle w:val="a3"/>
        <w:spacing w:before="4" w:line="280" w:lineRule="auto"/>
        <w:ind w:right="3088"/>
        <w:jc w:val="left"/>
      </w:pPr>
      <w:r>
        <w:t>Изучение</w:t>
      </w:r>
      <w:r>
        <w:rPr>
          <w:spacing w:val="-4"/>
        </w:rPr>
        <w:t xml:space="preserve"> </w:t>
      </w:r>
      <w:r>
        <w:t>строения</w:t>
      </w:r>
      <w:r>
        <w:rPr>
          <w:spacing w:val="-7"/>
        </w:rPr>
        <w:t xml:space="preserve"> </w:t>
      </w:r>
      <w:r>
        <w:t>органа</w:t>
      </w:r>
      <w:r>
        <w:rPr>
          <w:spacing w:val="-8"/>
        </w:rPr>
        <w:t xml:space="preserve"> </w:t>
      </w:r>
      <w:r>
        <w:t>зрения</w:t>
      </w:r>
      <w:r>
        <w:rPr>
          <w:spacing w:val="-7"/>
        </w:rPr>
        <w:t xml:space="preserve"> </w:t>
      </w:r>
      <w:r>
        <w:t>(на</w:t>
      </w:r>
      <w:r>
        <w:rPr>
          <w:spacing w:val="-8"/>
        </w:rPr>
        <w:t xml:space="preserve"> </w:t>
      </w:r>
      <w:r>
        <w:t>муляже</w:t>
      </w:r>
      <w:r>
        <w:rPr>
          <w:spacing w:val="-4"/>
        </w:rPr>
        <w:t xml:space="preserve"> </w:t>
      </w:r>
      <w:r>
        <w:t>и</w:t>
      </w:r>
      <w:r>
        <w:rPr>
          <w:spacing w:val="-2"/>
        </w:rPr>
        <w:t xml:space="preserve"> </w:t>
      </w:r>
      <w:r>
        <w:t>влажном</w:t>
      </w:r>
      <w:r>
        <w:rPr>
          <w:spacing w:val="-5"/>
        </w:rPr>
        <w:t xml:space="preserve"> </w:t>
      </w:r>
      <w:r>
        <w:t>препарате). Изучение строения органа слуха (на муляже).</w:t>
      </w:r>
    </w:p>
    <w:p w:rsidR="00B214FC" w:rsidRDefault="004D274D">
      <w:pPr>
        <w:pStyle w:val="a3"/>
        <w:spacing w:before="0" w:line="269" w:lineRule="exact"/>
        <w:jc w:val="left"/>
      </w:pPr>
      <w:r>
        <w:t>Поведение</w:t>
      </w:r>
      <w:r>
        <w:rPr>
          <w:spacing w:val="-4"/>
        </w:rPr>
        <w:t xml:space="preserve"> </w:t>
      </w:r>
      <w:r>
        <w:t>и</w:t>
      </w:r>
      <w:r>
        <w:rPr>
          <w:spacing w:val="3"/>
        </w:rPr>
        <w:t xml:space="preserve"> </w:t>
      </w:r>
      <w:r>
        <w:rPr>
          <w:spacing w:val="-2"/>
        </w:rPr>
        <w:t>психика.</w:t>
      </w:r>
    </w:p>
    <w:p w:rsidR="00B214FC" w:rsidRDefault="004D274D">
      <w:pPr>
        <w:pStyle w:val="a3"/>
        <w:spacing w:before="46" w:line="271" w:lineRule="auto"/>
        <w:ind w:right="262"/>
      </w:pPr>
      <w: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B214FC" w:rsidRDefault="004D274D">
      <w:pPr>
        <w:pStyle w:val="a3"/>
        <w:spacing w:before="6" w:line="273" w:lineRule="auto"/>
        <w:ind w:right="267"/>
      </w:pPr>
      <w:r>
        <w:t>Первая</w:t>
      </w:r>
      <w:r>
        <w:rPr>
          <w:spacing w:val="-12"/>
        </w:rPr>
        <w:t xml:space="preserve"> </w:t>
      </w:r>
      <w:r>
        <w:t>и</w:t>
      </w:r>
      <w:r>
        <w:rPr>
          <w:spacing w:val="-11"/>
        </w:rPr>
        <w:t xml:space="preserve"> </w:t>
      </w:r>
      <w:r>
        <w:t>вторая</w:t>
      </w:r>
      <w:r>
        <w:rPr>
          <w:spacing w:val="-12"/>
        </w:rPr>
        <w:t xml:space="preserve"> </w:t>
      </w:r>
      <w:r>
        <w:t>сигнальные</w:t>
      </w:r>
      <w:r>
        <w:rPr>
          <w:spacing w:val="-13"/>
        </w:rPr>
        <w:t xml:space="preserve"> </w:t>
      </w:r>
      <w:r>
        <w:t>системы.</w:t>
      </w:r>
      <w:r>
        <w:rPr>
          <w:spacing w:val="-10"/>
        </w:rPr>
        <w:t xml:space="preserve"> </w:t>
      </w:r>
      <w:r>
        <w:t>Познавательная</w:t>
      </w:r>
      <w:r>
        <w:rPr>
          <w:spacing w:val="-12"/>
        </w:rPr>
        <w:t xml:space="preserve"> </w:t>
      </w:r>
      <w:r>
        <w:t>деятельность</w:t>
      </w:r>
      <w:r>
        <w:rPr>
          <w:spacing w:val="-15"/>
        </w:rPr>
        <w:t xml:space="preserve"> </w:t>
      </w:r>
      <w:r>
        <w:t>мозга.</w:t>
      </w:r>
      <w:r>
        <w:rPr>
          <w:spacing w:val="-10"/>
        </w:rPr>
        <w:t xml:space="preserve"> </w:t>
      </w:r>
      <w:r>
        <w:t>Речь</w:t>
      </w:r>
      <w:r>
        <w:rPr>
          <w:spacing w:val="-15"/>
        </w:rPr>
        <w:t xml:space="preserve"> </w:t>
      </w:r>
      <w:r>
        <w:t>и</w:t>
      </w:r>
      <w:r>
        <w:rPr>
          <w:spacing w:val="-11"/>
        </w:rPr>
        <w:t xml:space="preserve"> </w:t>
      </w:r>
      <w:r>
        <w:t>мышление.</w:t>
      </w:r>
      <w:r>
        <w:rPr>
          <w:spacing w:val="-10"/>
        </w:rPr>
        <w:t xml:space="preserve"> </w:t>
      </w:r>
      <w:r>
        <w:t>Память и</w:t>
      </w:r>
      <w:r>
        <w:rPr>
          <w:spacing w:val="-1"/>
        </w:rPr>
        <w:t xml:space="preserve"> </w:t>
      </w:r>
      <w:r>
        <w:t>внимание.</w:t>
      </w:r>
      <w:r>
        <w:rPr>
          <w:spacing w:val="-3"/>
        </w:rPr>
        <w:t xml:space="preserve"> </w:t>
      </w:r>
      <w:r>
        <w:t>Эмоции.</w:t>
      </w:r>
      <w:r>
        <w:rPr>
          <w:spacing w:val="-3"/>
        </w:rPr>
        <w:t xml:space="preserve"> </w:t>
      </w:r>
      <w:r>
        <w:t>Индивидуальные особенности</w:t>
      </w:r>
      <w:r>
        <w:rPr>
          <w:spacing w:val="-3"/>
        </w:rPr>
        <w:t xml:space="preserve"> </w:t>
      </w:r>
      <w:r>
        <w:t>личности:</w:t>
      </w:r>
      <w:r>
        <w:rPr>
          <w:spacing w:val="-1"/>
        </w:rPr>
        <w:t xml:space="preserve"> </w:t>
      </w:r>
      <w:r>
        <w:t>способности,</w:t>
      </w:r>
      <w:r>
        <w:rPr>
          <w:spacing w:val="-3"/>
        </w:rPr>
        <w:t xml:space="preserve"> </w:t>
      </w:r>
      <w:r>
        <w:t>темперамент,</w:t>
      </w:r>
      <w:r>
        <w:rPr>
          <w:spacing w:val="-3"/>
        </w:rPr>
        <w:t xml:space="preserve"> </w:t>
      </w:r>
      <w:r>
        <w:t>характер, одарённость. Типы высшей нервной деятельности и темперамента. Особенности психики человека. Гигиена</w:t>
      </w:r>
      <w:r>
        <w:rPr>
          <w:spacing w:val="-1"/>
        </w:rPr>
        <w:t xml:space="preserve"> </w:t>
      </w:r>
      <w:r>
        <w:t>физического и</w:t>
      </w:r>
      <w:r>
        <w:rPr>
          <w:spacing w:val="-4"/>
        </w:rPr>
        <w:t xml:space="preserve"> </w:t>
      </w:r>
      <w:r>
        <w:t>умственного труда. Режим труда</w:t>
      </w:r>
      <w:r>
        <w:rPr>
          <w:spacing w:val="-1"/>
        </w:rPr>
        <w:t xml:space="preserve"> </w:t>
      </w:r>
      <w:r>
        <w:t>и отдыха. Сон</w:t>
      </w:r>
      <w:r>
        <w:rPr>
          <w:spacing w:val="-4"/>
        </w:rPr>
        <w:t xml:space="preserve"> </w:t>
      </w:r>
      <w:r>
        <w:t>и его значение. Гигиена</w:t>
      </w:r>
      <w:r>
        <w:rPr>
          <w:spacing w:val="-1"/>
        </w:rPr>
        <w:t xml:space="preserve"> </w:t>
      </w:r>
      <w:r>
        <w:t>сна. Лабораторные и практические работы.</w:t>
      </w:r>
    </w:p>
    <w:p w:rsidR="00B214FC" w:rsidRDefault="004D274D">
      <w:pPr>
        <w:pStyle w:val="a3"/>
        <w:spacing w:before="2"/>
      </w:pPr>
      <w:r>
        <w:t>Изучение</w:t>
      </w:r>
      <w:r>
        <w:rPr>
          <w:spacing w:val="-3"/>
        </w:rPr>
        <w:t xml:space="preserve"> </w:t>
      </w:r>
      <w:r>
        <w:t>кратковременной</w:t>
      </w:r>
      <w:r>
        <w:rPr>
          <w:spacing w:val="-5"/>
        </w:rPr>
        <w:t xml:space="preserve"> </w:t>
      </w:r>
      <w:r>
        <w:rPr>
          <w:spacing w:val="-2"/>
        </w:rPr>
        <w:t>памяти.</w:t>
      </w:r>
    </w:p>
    <w:p w:rsidR="00B214FC" w:rsidRDefault="004D274D">
      <w:pPr>
        <w:pStyle w:val="a3"/>
        <w:spacing w:before="45" w:line="278" w:lineRule="auto"/>
        <w:ind w:right="4355"/>
        <w:jc w:val="left"/>
      </w:pPr>
      <w:r>
        <w:t>Определение объёма механической и логической памяти. Оценка</w:t>
      </w:r>
      <w:r>
        <w:rPr>
          <w:spacing w:val="-12"/>
        </w:rPr>
        <w:t xml:space="preserve"> </w:t>
      </w:r>
      <w:r>
        <w:t>сформированности</w:t>
      </w:r>
      <w:r>
        <w:rPr>
          <w:spacing w:val="-13"/>
        </w:rPr>
        <w:t xml:space="preserve"> </w:t>
      </w:r>
      <w:r>
        <w:t>навыков</w:t>
      </w:r>
      <w:r>
        <w:rPr>
          <w:spacing w:val="-10"/>
        </w:rPr>
        <w:t xml:space="preserve"> </w:t>
      </w:r>
      <w:r>
        <w:t>логического</w:t>
      </w:r>
      <w:r>
        <w:rPr>
          <w:spacing w:val="-11"/>
        </w:rPr>
        <w:t xml:space="preserve"> </w:t>
      </w:r>
      <w:r>
        <w:t>мышления. Человек и окружающая среда.</w:t>
      </w:r>
    </w:p>
    <w:p w:rsidR="00B214FC" w:rsidRDefault="004D274D">
      <w:pPr>
        <w:pStyle w:val="a3"/>
        <w:spacing w:before="0" w:line="271" w:lineRule="auto"/>
        <w:ind w:right="262"/>
      </w:pPr>
      <w:r>
        <w:t>Человек и окружающая среда. Экологические факторы и их действие на организм человека. Зависимость</w:t>
      </w:r>
      <w:r>
        <w:rPr>
          <w:spacing w:val="-1"/>
        </w:rPr>
        <w:t xml:space="preserve"> </w:t>
      </w:r>
      <w:r>
        <w:t>здоровья</w:t>
      </w:r>
      <w:r>
        <w:rPr>
          <w:spacing w:val="-2"/>
        </w:rPr>
        <w:t xml:space="preserve"> </w:t>
      </w:r>
      <w:r>
        <w:t>человека</w:t>
      </w:r>
      <w:r>
        <w:rPr>
          <w:spacing w:val="-3"/>
        </w:rPr>
        <w:t xml:space="preserve"> </w:t>
      </w:r>
      <w:r>
        <w:t>от</w:t>
      </w:r>
      <w:r>
        <w:rPr>
          <w:spacing w:val="-2"/>
        </w:rPr>
        <w:t xml:space="preserve"> </w:t>
      </w:r>
      <w:r>
        <w:t>состояния</w:t>
      </w:r>
      <w:r>
        <w:rPr>
          <w:spacing w:val="-6"/>
        </w:rPr>
        <w:t xml:space="preserve"> </w:t>
      </w:r>
      <w:r>
        <w:t>окружающей среды. Микроклимат</w:t>
      </w:r>
      <w:r>
        <w:rPr>
          <w:spacing w:val="-2"/>
        </w:rPr>
        <w:t xml:space="preserve"> </w:t>
      </w:r>
      <w:r>
        <w:t>жилых</w:t>
      </w:r>
      <w:r>
        <w:rPr>
          <w:spacing w:val="-2"/>
        </w:rPr>
        <w:t xml:space="preserve"> </w:t>
      </w:r>
      <w:r>
        <w:t>помещений. Соблюдение правил поведения в окружающей среде, в опасных и чрезвычайных ситуациях.</w:t>
      </w:r>
    </w:p>
    <w:p w:rsidR="00B214FC" w:rsidRDefault="004D274D">
      <w:pPr>
        <w:pStyle w:val="a3"/>
        <w:spacing w:before="6"/>
      </w:pPr>
      <w:r>
        <w:t>Здоровье</w:t>
      </w:r>
      <w:r>
        <w:rPr>
          <w:spacing w:val="-7"/>
        </w:rPr>
        <w:t xml:space="preserve"> </w:t>
      </w:r>
      <w:r>
        <w:t>человека</w:t>
      </w:r>
      <w:r>
        <w:rPr>
          <w:spacing w:val="-4"/>
        </w:rPr>
        <w:t xml:space="preserve"> </w:t>
      </w:r>
      <w:r>
        <w:t>как</w:t>
      </w:r>
      <w:r>
        <w:rPr>
          <w:spacing w:val="-5"/>
        </w:rPr>
        <w:t xml:space="preserve"> </w:t>
      </w:r>
      <w:r>
        <w:t>социальная</w:t>
      </w:r>
      <w:r>
        <w:rPr>
          <w:spacing w:val="-3"/>
        </w:rPr>
        <w:t xml:space="preserve"> </w:t>
      </w:r>
      <w:r>
        <w:t>ценность.</w:t>
      </w:r>
      <w:r>
        <w:rPr>
          <w:spacing w:val="1"/>
        </w:rPr>
        <w:t xml:space="preserve"> </w:t>
      </w:r>
      <w:r>
        <w:t>Факторы,</w:t>
      </w:r>
      <w:r>
        <w:rPr>
          <w:spacing w:val="-1"/>
        </w:rPr>
        <w:t xml:space="preserve"> </w:t>
      </w:r>
      <w:r>
        <w:t>нарушающие</w:t>
      </w:r>
      <w:r>
        <w:rPr>
          <w:spacing w:val="-4"/>
        </w:rPr>
        <w:t xml:space="preserve"> </w:t>
      </w:r>
      <w:r>
        <w:rPr>
          <w:spacing w:val="-2"/>
        </w:rPr>
        <w:t>здоровье:</w:t>
      </w:r>
    </w:p>
    <w:p w:rsidR="00B214FC" w:rsidRDefault="004D274D">
      <w:pPr>
        <w:pStyle w:val="a3"/>
        <w:spacing w:before="41" w:line="271" w:lineRule="auto"/>
        <w:ind w:right="265"/>
      </w:pPr>
      <w:r>
        <w:t>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214FC" w:rsidRDefault="004D274D">
      <w:pPr>
        <w:pStyle w:val="a3"/>
        <w:spacing w:line="268" w:lineRule="auto"/>
        <w:ind w:right="271"/>
      </w:pPr>
      <w: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214FC" w:rsidRDefault="004D274D">
      <w:pPr>
        <w:pStyle w:val="a3"/>
        <w:spacing w:before="14" w:line="271" w:lineRule="auto"/>
        <w:ind w:right="271"/>
      </w:pPr>
      <w:r>
        <w:t xml:space="preserve">Планируемые результаты освоения программы по биологии на уровне основного общего </w:t>
      </w:r>
      <w:r>
        <w:rPr>
          <w:spacing w:val="-2"/>
        </w:rPr>
        <w:t>образования.</w:t>
      </w:r>
    </w:p>
    <w:p w:rsidR="00B214FC" w:rsidRDefault="004D274D">
      <w:pPr>
        <w:pStyle w:val="a3"/>
        <w:spacing w:line="268" w:lineRule="auto"/>
        <w:ind w:right="269"/>
      </w:pPr>
      <w: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w:t>
      </w:r>
      <w:r>
        <w:rPr>
          <w:spacing w:val="-2"/>
        </w:rPr>
        <w:t>результатов.</w:t>
      </w:r>
    </w:p>
    <w:p w:rsidR="00B214FC" w:rsidRDefault="004D274D">
      <w:pPr>
        <w:pStyle w:val="a3"/>
        <w:spacing w:before="14" w:line="271" w:lineRule="auto"/>
        <w:ind w:right="258"/>
      </w:pPr>
      <w: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214FC" w:rsidRDefault="004D274D">
      <w:pPr>
        <w:pStyle w:val="a5"/>
        <w:numPr>
          <w:ilvl w:val="0"/>
          <w:numId w:val="18"/>
        </w:numPr>
        <w:tabs>
          <w:tab w:val="left" w:pos="532"/>
        </w:tabs>
        <w:spacing w:before="6"/>
        <w:ind w:left="532" w:hanging="267"/>
        <w:rPr>
          <w:sz w:val="24"/>
        </w:rPr>
      </w:pPr>
      <w:r>
        <w:rPr>
          <w:sz w:val="24"/>
        </w:rPr>
        <w:t>патриотического</w:t>
      </w:r>
      <w:r>
        <w:rPr>
          <w:spacing w:val="-9"/>
          <w:sz w:val="24"/>
        </w:rPr>
        <w:t xml:space="preserve"> </w:t>
      </w:r>
      <w:r>
        <w:rPr>
          <w:spacing w:val="-2"/>
          <w:sz w:val="24"/>
        </w:rPr>
        <w:t>воспитания:</w:t>
      </w:r>
    </w:p>
    <w:p w:rsidR="00B214FC" w:rsidRDefault="004D274D">
      <w:pPr>
        <w:pStyle w:val="a3"/>
        <w:spacing w:before="46" w:line="271" w:lineRule="auto"/>
        <w:ind w:right="515"/>
      </w:pPr>
      <w: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214FC" w:rsidRDefault="004D274D">
      <w:pPr>
        <w:pStyle w:val="a5"/>
        <w:numPr>
          <w:ilvl w:val="0"/>
          <w:numId w:val="18"/>
        </w:numPr>
        <w:tabs>
          <w:tab w:val="left" w:pos="532"/>
        </w:tabs>
        <w:spacing w:before="5"/>
        <w:ind w:left="532" w:hanging="267"/>
        <w:rPr>
          <w:sz w:val="24"/>
        </w:rPr>
      </w:pPr>
      <w:r>
        <w:rPr>
          <w:sz w:val="24"/>
        </w:rPr>
        <w:t>гражданского</w:t>
      </w:r>
      <w:r>
        <w:rPr>
          <w:spacing w:val="-7"/>
          <w:sz w:val="24"/>
        </w:rPr>
        <w:t xml:space="preserve"> </w:t>
      </w:r>
      <w:r>
        <w:rPr>
          <w:spacing w:val="-2"/>
          <w:sz w:val="24"/>
        </w:rPr>
        <w:t>воспитания:</w:t>
      </w:r>
    </w:p>
    <w:p w:rsidR="00B214FC" w:rsidRDefault="00B214FC">
      <w:pPr>
        <w:jc w:val="both"/>
        <w:rPr>
          <w:sz w:val="24"/>
        </w:rPr>
        <w:sectPr w:rsidR="00B214FC">
          <w:pgSz w:w="11910" w:h="16840"/>
          <w:pgMar w:top="1040" w:right="340" w:bottom="200" w:left="700" w:header="0" w:footer="18" w:gutter="0"/>
          <w:cols w:space="720"/>
        </w:sectPr>
      </w:pPr>
    </w:p>
    <w:p w:rsidR="00B214FC" w:rsidRDefault="004D274D">
      <w:pPr>
        <w:pStyle w:val="a3"/>
        <w:spacing w:before="71" w:line="271" w:lineRule="auto"/>
        <w:ind w:right="522"/>
      </w:pPr>
      <w:r>
        <w:lastRenderedPageBreak/>
        <w:t>готовность</w:t>
      </w:r>
      <w:r>
        <w:rPr>
          <w:spacing w:val="-15"/>
        </w:rPr>
        <w:t xml:space="preserve"> </w:t>
      </w:r>
      <w:r>
        <w:t>к</w:t>
      </w:r>
      <w:r>
        <w:rPr>
          <w:spacing w:val="-15"/>
        </w:rPr>
        <w:t xml:space="preserve"> </w:t>
      </w:r>
      <w:r>
        <w:t>конструктивной</w:t>
      </w:r>
      <w:r>
        <w:rPr>
          <w:spacing w:val="-15"/>
        </w:rPr>
        <w:t xml:space="preserve"> </w:t>
      </w:r>
      <w:r>
        <w:t>совместной</w:t>
      </w:r>
      <w:r>
        <w:rPr>
          <w:spacing w:val="-13"/>
        </w:rPr>
        <w:t xml:space="preserve"> </w:t>
      </w:r>
      <w:r>
        <w:t>деятельности</w:t>
      </w:r>
      <w:r>
        <w:rPr>
          <w:spacing w:val="-12"/>
        </w:rPr>
        <w:t xml:space="preserve"> </w:t>
      </w:r>
      <w:r>
        <w:t>при</w:t>
      </w:r>
      <w:r>
        <w:rPr>
          <w:spacing w:val="-13"/>
        </w:rPr>
        <w:t xml:space="preserve"> </w:t>
      </w:r>
      <w:r>
        <w:t>выполнении</w:t>
      </w:r>
      <w:r>
        <w:rPr>
          <w:spacing w:val="-13"/>
        </w:rPr>
        <w:t xml:space="preserve"> </w:t>
      </w:r>
      <w:r>
        <w:t>исследований</w:t>
      </w:r>
      <w:r>
        <w:rPr>
          <w:spacing w:val="-15"/>
        </w:rPr>
        <w:t xml:space="preserve"> </w:t>
      </w:r>
      <w:r>
        <w:t>и</w:t>
      </w:r>
      <w:r>
        <w:rPr>
          <w:spacing w:val="-15"/>
        </w:rPr>
        <w:t xml:space="preserve"> </w:t>
      </w:r>
      <w:r>
        <w:t>проектов, стремление к взаимопониманию и взаимопомощи;</w:t>
      </w:r>
    </w:p>
    <w:p w:rsidR="00B214FC" w:rsidRDefault="004D274D">
      <w:pPr>
        <w:pStyle w:val="a5"/>
        <w:numPr>
          <w:ilvl w:val="0"/>
          <w:numId w:val="18"/>
        </w:numPr>
        <w:tabs>
          <w:tab w:val="left" w:pos="532"/>
        </w:tabs>
        <w:ind w:left="532" w:hanging="267"/>
        <w:rPr>
          <w:sz w:val="24"/>
        </w:rPr>
      </w:pPr>
      <w:r>
        <w:rPr>
          <w:sz w:val="24"/>
        </w:rPr>
        <w:t>духовно-нравственного</w:t>
      </w:r>
      <w:r>
        <w:rPr>
          <w:spacing w:val="-12"/>
          <w:sz w:val="24"/>
        </w:rPr>
        <w:t xml:space="preserve"> </w:t>
      </w:r>
      <w:r>
        <w:rPr>
          <w:spacing w:val="-2"/>
          <w:sz w:val="24"/>
        </w:rPr>
        <w:t>воспитания:</w:t>
      </w:r>
    </w:p>
    <w:p w:rsidR="00B214FC" w:rsidRDefault="004D274D">
      <w:pPr>
        <w:pStyle w:val="a3"/>
        <w:spacing w:before="41" w:line="271" w:lineRule="auto"/>
        <w:ind w:right="523"/>
      </w:pPr>
      <w:r>
        <w:t>готовность</w:t>
      </w:r>
      <w:r>
        <w:rPr>
          <w:spacing w:val="-5"/>
        </w:rPr>
        <w:t xml:space="preserve"> </w:t>
      </w:r>
      <w:r>
        <w:t>оценивать</w:t>
      </w:r>
      <w:r>
        <w:rPr>
          <w:spacing w:val="-1"/>
        </w:rPr>
        <w:t xml:space="preserve"> </w:t>
      </w:r>
      <w:r>
        <w:t>поведение и</w:t>
      </w:r>
      <w:r>
        <w:rPr>
          <w:spacing w:val="-1"/>
        </w:rPr>
        <w:t xml:space="preserve"> </w:t>
      </w:r>
      <w:r>
        <w:t>поступки с</w:t>
      </w:r>
      <w:r>
        <w:rPr>
          <w:spacing w:val="-3"/>
        </w:rPr>
        <w:t xml:space="preserve"> </w:t>
      </w:r>
      <w:r>
        <w:t>позиции</w:t>
      </w:r>
      <w:r>
        <w:rPr>
          <w:spacing w:val="-6"/>
        </w:rPr>
        <w:t xml:space="preserve"> </w:t>
      </w:r>
      <w:r>
        <w:t>нравственных</w:t>
      </w:r>
      <w:r>
        <w:rPr>
          <w:spacing w:val="-2"/>
        </w:rPr>
        <w:t xml:space="preserve"> </w:t>
      </w:r>
      <w:r>
        <w:t>норм</w:t>
      </w:r>
      <w:r>
        <w:rPr>
          <w:spacing w:val="-1"/>
        </w:rPr>
        <w:t xml:space="preserve"> </w:t>
      </w:r>
      <w:r>
        <w:t>и</w:t>
      </w:r>
      <w:r>
        <w:rPr>
          <w:spacing w:val="-1"/>
        </w:rPr>
        <w:t xml:space="preserve"> </w:t>
      </w:r>
      <w:r>
        <w:t xml:space="preserve">норм экологической культуры; понимание значимости нравственного аспекта деятельности человека в медицине и </w:t>
      </w:r>
      <w:r>
        <w:rPr>
          <w:spacing w:val="-2"/>
        </w:rPr>
        <w:t>биологии;</w:t>
      </w:r>
    </w:p>
    <w:p w:rsidR="00B214FC" w:rsidRDefault="004D274D">
      <w:pPr>
        <w:pStyle w:val="a5"/>
        <w:numPr>
          <w:ilvl w:val="0"/>
          <w:numId w:val="18"/>
        </w:numPr>
        <w:tabs>
          <w:tab w:val="left" w:pos="532"/>
        </w:tabs>
        <w:spacing w:before="11"/>
        <w:ind w:left="532" w:hanging="267"/>
        <w:rPr>
          <w:sz w:val="24"/>
        </w:rPr>
      </w:pPr>
      <w:r>
        <w:rPr>
          <w:sz w:val="24"/>
        </w:rPr>
        <w:t>эстетического</w:t>
      </w:r>
      <w:r>
        <w:rPr>
          <w:spacing w:val="-8"/>
          <w:sz w:val="24"/>
        </w:rPr>
        <w:t xml:space="preserve"> </w:t>
      </w:r>
      <w:r>
        <w:rPr>
          <w:spacing w:val="-2"/>
          <w:sz w:val="24"/>
        </w:rPr>
        <w:t>воспитания:</w:t>
      </w:r>
    </w:p>
    <w:p w:rsidR="00B214FC" w:rsidRDefault="004D274D">
      <w:pPr>
        <w:pStyle w:val="a3"/>
        <w:spacing w:before="40"/>
      </w:pPr>
      <w:r>
        <w:t>понимание</w:t>
      </w:r>
      <w:r>
        <w:rPr>
          <w:spacing w:val="-11"/>
        </w:rPr>
        <w:t xml:space="preserve"> </w:t>
      </w:r>
      <w:r>
        <w:t>роли</w:t>
      </w:r>
      <w:r>
        <w:rPr>
          <w:spacing w:val="-7"/>
        </w:rPr>
        <w:t xml:space="preserve"> </w:t>
      </w:r>
      <w:r>
        <w:t>биологии</w:t>
      </w:r>
      <w:r>
        <w:rPr>
          <w:spacing w:val="-6"/>
        </w:rPr>
        <w:t xml:space="preserve"> </w:t>
      </w:r>
      <w:r>
        <w:t>в</w:t>
      </w:r>
      <w:r>
        <w:rPr>
          <w:spacing w:val="-6"/>
        </w:rPr>
        <w:t xml:space="preserve"> </w:t>
      </w:r>
      <w:r>
        <w:t>формировании</w:t>
      </w:r>
      <w:r>
        <w:rPr>
          <w:spacing w:val="-2"/>
        </w:rPr>
        <w:t xml:space="preserve"> </w:t>
      </w:r>
      <w:r>
        <w:t>эстетической</w:t>
      </w:r>
      <w:r>
        <w:rPr>
          <w:spacing w:val="-2"/>
        </w:rPr>
        <w:t xml:space="preserve"> </w:t>
      </w:r>
      <w:r>
        <w:t>культуры</w:t>
      </w:r>
      <w:r>
        <w:rPr>
          <w:spacing w:val="-2"/>
        </w:rPr>
        <w:t xml:space="preserve"> личности;</w:t>
      </w:r>
    </w:p>
    <w:p w:rsidR="00B214FC" w:rsidRDefault="004D274D">
      <w:pPr>
        <w:pStyle w:val="a5"/>
        <w:numPr>
          <w:ilvl w:val="0"/>
          <w:numId w:val="18"/>
        </w:numPr>
        <w:tabs>
          <w:tab w:val="left" w:pos="532"/>
        </w:tabs>
        <w:spacing w:before="46"/>
        <w:ind w:left="532" w:hanging="267"/>
        <w:rPr>
          <w:sz w:val="24"/>
        </w:rPr>
      </w:pPr>
      <w:r>
        <w:rPr>
          <w:sz w:val="24"/>
        </w:rPr>
        <w:t>ценности</w:t>
      </w:r>
      <w:r>
        <w:rPr>
          <w:spacing w:val="-6"/>
          <w:sz w:val="24"/>
        </w:rPr>
        <w:t xml:space="preserve"> </w:t>
      </w:r>
      <w:r>
        <w:rPr>
          <w:sz w:val="24"/>
        </w:rPr>
        <w:t>научного</w:t>
      </w:r>
      <w:r>
        <w:rPr>
          <w:spacing w:val="-2"/>
          <w:sz w:val="24"/>
        </w:rPr>
        <w:t xml:space="preserve"> познания:</w:t>
      </w:r>
    </w:p>
    <w:p w:rsidR="00B214FC" w:rsidRDefault="004D274D">
      <w:pPr>
        <w:pStyle w:val="a3"/>
        <w:tabs>
          <w:tab w:val="left" w:pos="2440"/>
          <w:tab w:val="left" w:pos="5571"/>
          <w:tab w:val="left" w:pos="8505"/>
          <w:tab w:val="left" w:pos="9287"/>
        </w:tabs>
        <w:spacing w:before="46" w:line="276" w:lineRule="auto"/>
        <w:ind w:right="308"/>
        <w:jc w:val="left"/>
      </w:pPr>
      <w:r>
        <w:rPr>
          <w:spacing w:val="-2"/>
        </w:rPr>
        <w:t>ориентация</w:t>
      </w:r>
      <w:r>
        <w:tab/>
        <w:t>на</w:t>
      </w:r>
      <w:r>
        <w:rPr>
          <w:spacing w:val="80"/>
        </w:rPr>
        <w:t xml:space="preserve"> </w:t>
      </w:r>
      <w:r>
        <w:t>современную систему</w:t>
      </w:r>
      <w:r>
        <w:tab/>
        <w:t>научных представлений</w:t>
      </w:r>
      <w:r>
        <w:tab/>
      </w:r>
      <w:r>
        <w:rPr>
          <w:spacing w:val="-6"/>
        </w:rPr>
        <w:t>об</w:t>
      </w:r>
      <w:r>
        <w:tab/>
      </w:r>
      <w:r>
        <w:rPr>
          <w:spacing w:val="-2"/>
        </w:rPr>
        <w:t xml:space="preserve">основных </w:t>
      </w:r>
      <w:r>
        <w:t>биологических закономерностях, взаимосвязях человека с природной и социальной средой; понимание роли биологической науки в формировании научного мировоззрения; развитие научной любознательности, интереса к биологической науке, навыков исследовательской деятельности; формирования культуры здоровья:</w:t>
      </w:r>
    </w:p>
    <w:p w:rsidR="00B214FC" w:rsidRDefault="004D274D">
      <w:pPr>
        <w:pStyle w:val="a3"/>
        <w:spacing w:before="2" w:line="271" w:lineRule="auto"/>
        <w:ind w:right="260"/>
      </w:pPr>
      <w: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214FC" w:rsidRDefault="004D274D">
      <w:pPr>
        <w:pStyle w:val="a3"/>
        <w:spacing w:before="6" w:line="271" w:lineRule="auto"/>
        <w:ind w:right="261"/>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214FC" w:rsidRDefault="004D274D">
      <w:pPr>
        <w:pStyle w:val="a3"/>
        <w:spacing w:line="278" w:lineRule="auto"/>
        <w:ind w:right="550"/>
      </w:pPr>
      <w:r>
        <w:t>соблюдение</w:t>
      </w:r>
      <w:r>
        <w:rPr>
          <w:spacing w:val="-3"/>
        </w:rPr>
        <w:t xml:space="preserve"> </w:t>
      </w:r>
      <w:r>
        <w:t>правил</w:t>
      </w:r>
      <w:r>
        <w:rPr>
          <w:spacing w:val="-7"/>
        </w:rPr>
        <w:t xml:space="preserve"> </w:t>
      </w:r>
      <w:r>
        <w:t>безопасности,</w:t>
      </w:r>
      <w:r>
        <w:rPr>
          <w:spacing w:val="-5"/>
        </w:rPr>
        <w:t xml:space="preserve"> </w:t>
      </w:r>
      <w:r>
        <w:t>в</w:t>
      </w:r>
      <w:r>
        <w:rPr>
          <w:spacing w:val="-5"/>
        </w:rPr>
        <w:t xml:space="preserve"> </w:t>
      </w:r>
      <w:r>
        <w:t>том</w:t>
      </w:r>
      <w:r>
        <w:rPr>
          <w:spacing w:val="-1"/>
        </w:rPr>
        <w:t xml:space="preserve"> </w:t>
      </w:r>
      <w:r>
        <w:t>числе</w:t>
      </w:r>
      <w:r>
        <w:rPr>
          <w:spacing w:val="-8"/>
        </w:rPr>
        <w:t xml:space="preserve"> </w:t>
      </w:r>
      <w:r>
        <w:t>навыки</w:t>
      </w:r>
      <w:r>
        <w:rPr>
          <w:spacing w:val="-1"/>
        </w:rPr>
        <w:t xml:space="preserve"> </w:t>
      </w:r>
      <w:r>
        <w:t>безопасного поведения</w:t>
      </w:r>
      <w:r>
        <w:rPr>
          <w:spacing w:val="-2"/>
        </w:rPr>
        <w:t xml:space="preserve"> </w:t>
      </w:r>
      <w:r>
        <w:t>в</w:t>
      </w:r>
      <w:r>
        <w:rPr>
          <w:spacing w:val="-5"/>
        </w:rPr>
        <w:t xml:space="preserve"> </w:t>
      </w:r>
      <w:r>
        <w:t>природной</w:t>
      </w:r>
      <w:r>
        <w:rPr>
          <w:spacing w:val="-6"/>
        </w:rPr>
        <w:t xml:space="preserve"> </w:t>
      </w:r>
      <w:r>
        <w:t>среде; сформированность</w:t>
      </w:r>
      <w:r>
        <w:rPr>
          <w:spacing w:val="40"/>
        </w:rPr>
        <w:t xml:space="preserve"> </w:t>
      </w:r>
      <w:r>
        <w:t>навыка</w:t>
      </w:r>
      <w:r>
        <w:rPr>
          <w:spacing w:val="-3"/>
        </w:rPr>
        <w:t xml:space="preserve"> </w:t>
      </w:r>
      <w:r>
        <w:t>рефлексии, управление</w:t>
      </w:r>
      <w:r>
        <w:rPr>
          <w:spacing w:val="-3"/>
        </w:rPr>
        <w:t xml:space="preserve"> </w:t>
      </w:r>
      <w:r>
        <w:t>собственным</w:t>
      </w:r>
      <w:r>
        <w:rPr>
          <w:spacing w:val="80"/>
        </w:rPr>
        <w:t xml:space="preserve"> </w:t>
      </w:r>
      <w:r>
        <w:t>эмоциональным</w:t>
      </w:r>
      <w:r>
        <w:rPr>
          <w:spacing w:val="-1"/>
        </w:rPr>
        <w:t xml:space="preserve"> </w:t>
      </w:r>
      <w:r>
        <w:t>состоянием; трудового воспитания:</w:t>
      </w:r>
    </w:p>
    <w:p w:rsidR="00B214FC" w:rsidRDefault="004D274D">
      <w:pPr>
        <w:pStyle w:val="a3"/>
        <w:spacing w:before="0" w:line="266" w:lineRule="auto"/>
        <w:ind w:left="970" w:hanging="706"/>
        <w:jc w:val="left"/>
      </w:pPr>
      <w:r>
        <w:t>активное</w:t>
      </w:r>
      <w:r>
        <w:rPr>
          <w:spacing w:val="36"/>
        </w:rPr>
        <w:t xml:space="preserve"> </w:t>
      </w:r>
      <w:r>
        <w:t>участие</w:t>
      </w:r>
      <w:r>
        <w:rPr>
          <w:spacing w:val="36"/>
        </w:rPr>
        <w:t xml:space="preserve"> </w:t>
      </w:r>
      <w:r>
        <w:t>в</w:t>
      </w:r>
      <w:r>
        <w:rPr>
          <w:spacing w:val="39"/>
        </w:rPr>
        <w:t xml:space="preserve"> </w:t>
      </w:r>
      <w:r>
        <w:t>решении</w:t>
      </w:r>
      <w:r>
        <w:rPr>
          <w:spacing w:val="38"/>
        </w:rPr>
        <w:t xml:space="preserve"> </w:t>
      </w:r>
      <w:r>
        <w:t>практических</w:t>
      </w:r>
      <w:r>
        <w:rPr>
          <w:spacing w:val="32"/>
        </w:rPr>
        <w:t xml:space="preserve"> </w:t>
      </w:r>
      <w:r>
        <w:t>задач</w:t>
      </w:r>
      <w:r>
        <w:rPr>
          <w:spacing w:val="36"/>
        </w:rPr>
        <w:t xml:space="preserve"> </w:t>
      </w:r>
      <w:r>
        <w:t>(в</w:t>
      </w:r>
      <w:r>
        <w:rPr>
          <w:spacing w:val="39"/>
        </w:rPr>
        <w:t xml:space="preserve"> </w:t>
      </w:r>
      <w:r>
        <w:t>рамках</w:t>
      </w:r>
      <w:r>
        <w:rPr>
          <w:spacing w:val="32"/>
        </w:rPr>
        <w:t xml:space="preserve"> </w:t>
      </w:r>
      <w:r>
        <w:t>семьи,</w:t>
      </w:r>
      <w:r>
        <w:rPr>
          <w:spacing w:val="39"/>
        </w:rPr>
        <w:t xml:space="preserve"> </w:t>
      </w:r>
      <w:r>
        <w:t>образовательной</w:t>
      </w:r>
      <w:r>
        <w:rPr>
          <w:spacing w:val="33"/>
        </w:rPr>
        <w:t xml:space="preserve"> </w:t>
      </w:r>
      <w:r>
        <w:t>организации, населенного</w:t>
      </w:r>
      <w:r>
        <w:rPr>
          <w:spacing w:val="74"/>
        </w:rPr>
        <w:t xml:space="preserve"> </w:t>
      </w:r>
      <w:r>
        <w:t>пункта,</w:t>
      </w:r>
      <w:r>
        <w:rPr>
          <w:spacing w:val="-1"/>
        </w:rPr>
        <w:t xml:space="preserve"> </w:t>
      </w:r>
      <w:r>
        <w:t>родного</w:t>
      </w:r>
      <w:r>
        <w:rPr>
          <w:spacing w:val="-4"/>
        </w:rPr>
        <w:t xml:space="preserve"> </w:t>
      </w:r>
      <w:r>
        <w:t>края)</w:t>
      </w:r>
      <w:r>
        <w:rPr>
          <w:spacing w:val="-3"/>
        </w:rPr>
        <w:t xml:space="preserve"> </w:t>
      </w:r>
      <w:r>
        <w:t>биологической</w:t>
      </w:r>
      <w:r>
        <w:rPr>
          <w:spacing w:val="-7"/>
        </w:rPr>
        <w:t xml:space="preserve"> </w:t>
      </w:r>
      <w:r>
        <w:t>и</w:t>
      </w:r>
      <w:r>
        <w:rPr>
          <w:spacing w:val="-4"/>
        </w:rPr>
        <w:t xml:space="preserve"> </w:t>
      </w:r>
      <w:r>
        <w:t>экологической</w:t>
      </w:r>
      <w:r>
        <w:rPr>
          <w:spacing w:val="-3"/>
        </w:rPr>
        <w:t xml:space="preserve"> </w:t>
      </w:r>
      <w:r>
        <w:t>направленности,</w:t>
      </w:r>
      <w:r>
        <w:rPr>
          <w:spacing w:val="-6"/>
        </w:rPr>
        <w:t xml:space="preserve"> </w:t>
      </w:r>
      <w:r>
        <w:rPr>
          <w:spacing w:val="-2"/>
        </w:rPr>
        <w:t>интерес</w:t>
      </w:r>
    </w:p>
    <w:p w:rsidR="00B214FC" w:rsidRDefault="004D274D">
      <w:pPr>
        <w:pStyle w:val="a3"/>
        <w:spacing w:before="6"/>
        <w:jc w:val="left"/>
      </w:pPr>
      <w:r>
        <w:t>к</w:t>
      </w:r>
      <w:r>
        <w:rPr>
          <w:spacing w:val="-6"/>
        </w:rPr>
        <w:t xml:space="preserve"> </w:t>
      </w:r>
      <w:r>
        <w:t>практическому</w:t>
      </w:r>
      <w:r>
        <w:rPr>
          <w:spacing w:val="-11"/>
        </w:rPr>
        <w:t xml:space="preserve"> </w:t>
      </w:r>
      <w:r>
        <w:t>изучению</w:t>
      </w:r>
      <w:r>
        <w:rPr>
          <w:spacing w:val="-3"/>
        </w:rPr>
        <w:t xml:space="preserve"> </w:t>
      </w:r>
      <w:r>
        <w:t>профессий, связанных</w:t>
      </w:r>
      <w:r>
        <w:rPr>
          <w:spacing w:val="-6"/>
        </w:rPr>
        <w:t xml:space="preserve"> </w:t>
      </w:r>
      <w:r>
        <w:t>с</w:t>
      </w:r>
      <w:r>
        <w:rPr>
          <w:spacing w:val="-2"/>
        </w:rPr>
        <w:t xml:space="preserve"> биологией;</w:t>
      </w:r>
    </w:p>
    <w:p w:rsidR="00B214FC" w:rsidRDefault="004D274D">
      <w:pPr>
        <w:pStyle w:val="a5"/>
        <w:numPr>
          <w:ilvl w:val="0"/>
          <w:numId w:val="17"/>
        </w:numPr>
        <w:tabs>
          <w:tab w:val="left" w:pos="532"/>
        </w:tabs>
        <w:spacing w:before="46"/>
        <w:ind w:left="532" w:hanging="267"/>
        <w:rPr>
          <w:sz w:val="24"/>
        </w:rPr>
      </w:pPr>
      <w:r>
        <w:rPr>
          <w:sz w:val="24"/>
        </w:rPr>
        <w:t>экологического</w:t>
      </w:r>
      <w:r>
        <w:rPr>
          <w:spacing w:val="-7"/>
          <w:sz w:val="24"/>
        </w:rPr>
        <w:t xml:space="preserve"> </w:t>
      </w:r>
      <w:r>
        <w:rPr>
          <w:spacing w:val="-2"/>
          <w:sz w:val="24"/>
        </w:rPr>
        <w:t>воспитания:</w:t>
      </w:r>
    </w:p>
    <w:p w:rsidR="00B214FC" w:rsidRDefault="004D274D">
      <w:pPr>
        <w:pStyle w:val="a3"/>
        <w:spacing w:before="46" w:line="276" w:lineRule="auto"/>
        <w:ind w:right="1256"/>
        <w:jc w:val="left"/>
      </w:pPr>
      <w:r>
        <w:t>ориентация</w:t>
      </w:r>
      <w:r>
        <w:rPr>
          <w:spacing w:val="-7"/>
        </w:rPr>
        <w:t xml:space="preserve"> </w:t>
      </w:r>
      <w:r>
        <w:t>на</w:t>
      </w:r>
      <w:r>
        <w:rPr>
          <w:spacing w:val="-4"/>
        </w:rPr>
        <w:t xml:space="preserve"> </w:t>
      </w:r>
      <w:r>
        <w:t>применение</w:t>
      </w:r>
      <w:r>
        <w:rPr>
          <w:spacing w:val="-4"/>
        </w:rPr>
        <w:t xml:space="preserve"> </w:t>
      </w:r>
      <w:r>
        <w:t>биологических</w:t>
      </w:r>
      <w:r>
        <w:rPr>
          <w:spacing w:val="-7"/>
        </w:rPr>
        <w:t xml:space="preserve"> </w:t>
      </w:r>
      <w:r>
        <w:t>знаний</w:t>
      </w:r>
      <w:r>
        <w:rPr>
          <w:spacing w:val="-2"/>
        </w:rPr>
        <w:t xml:space="preserve"> </w:t>
      </w:r>
      <w:r>
        <w:t>при</w:t>
      </w:r>
      <w:r>
        <w:rPr>
          <w:spacing w:val="-7"/>
        </w:rPr>
        <w:t xml:space="preserve"> </w:t>
      </w:r>
      <w:r>
        <w:t>решении</w:t>
      </w:r>
      <w:r>
        <w:rPr>
          <w:spacing w:val="-7"/>
        </w:rPr>
        <w:t xml:space="preserve"> </w:t>
      </w:r>
      <w:r>
        <w:t>задач</w:t>
      </w:r>
      <w:r>
        <w:rPr>
          <w:spacing w:val="-4"/>
        </w:rPr>
        <w:t xml:space="preserve"> </w:t>
      </w:r>
      <w:r>
        <w:t>в</w:t>
      </w:r>
      <w:r>
        <w:rPr>
          <w:spacing w:val="-6"/>
        </w:rPr>
        <w:t xml:space="preserve"> </w:t>
      </w:r>
      <w:r>
        <w:t>области окружающей среды;</w:t>
      </w:r>
    </w:p>
    <w:p w:rsidR="00B214FC" w:rsidRDefault="004D274D">
      <w:pPr>
        <w:pStyle w:val="a3"/>
        <w:spacing w:before="4" w:line="271" w:lineRule="auto"/>
        <w:jc w:val="left"/>
      </w:pPr>
      <w:r>
        <w:t>осознание</w:t>
      </w:r>
      <w:r>
        <w:rPr>
          <w:spacing w:val="40"/>
        </w:rPr>
        <w:t xml:space="preserve"> </w:t>
      </w:r>
      <w:r>
        <w:t>экологических</w:t>
      </w:r>
      <w:r>
        <w:rPr>
          <w:spacing w:val="40"/>
        </w:rPr>
        <w:t xml:space="preserve"> </w:t>
      </w:r>
      <w:r>
        <w:t>проблем</w:t>
      </w:r>
      <w:r>
        <w:rPr>
          <w:spacing w:val="40"/>
        </w:rPr>
        <w:t xml:space="preserve"> </w:t>
      </w:r>
      <w:r>
        <w:t>и</w:t>
      </w:r>
      <w:r>
        <w:rPr>
          <w:spacing w:val="40"/>
        </w:rPr>
        <w:t xml:space="preserve"> </w:t>
      </w:r>
      <w:r>
        <w:t>путей</w:t>
      </w:r>
      <w:r>
        <w:rPr>
          <w:spacing w:val="40"/>
        </w:rPr>
        <w:t xml:space="preserve"> </w:t>
      </w:r>
      <w:r>
        <w:t>их</w:t>
      </w:r>
      <w:r>
        <w:rPr>
          <w:spacing w:val="40"/>
        </w:rPr>
        <w:t xml:space="preserve"> </w:t>
      </w:r>
      <w:r>
        <w:t>решения;</w:t>
      </w:r>
      <w:r>
        <w:rPr>
          <w:spacing w:val="40"/>
        </w:rPr>
        <w:t xml:space="preserve"> </w:t>
      </w:r>
      <w:r>
        <w:t>готовность</w:t>
      </w:r>
      <w:r>
        <w:rPr>
          <w:spacing w:val="40"/>
        </w:rPr>
        <w:t xml:space="preserve"> </w:t>
      </w:r>
      <w:r>
        <w:t>к</w:t>
      </w:r>
      <w:r>
        <w:rPr>
          <w:spacing w:val="40"/>
        </w:rPr>
        <w:t xml:space="preserve"> </w:t>
      </w:r>
      <w:r>
        <w:t>участию</w:t>
      </w:r>
      <w:r>
        <w:rPr>
          <w:spacing w:val="40"/>
        </w:rPr>
        <w:t xml:space="preserve"> </w:t>
      </w:r>
      <w:r>
        <w:t>в</w:t>
      </w:r>
      <w:r>
        <w:rPr>
          <w:spacing w:val="40"/>
        </w:rPr>
        <w:t xml:space="preserve"> </w:t>
      </w:r>
      <w:r>
        <w:t>практической</w:t>
      </w:r>
      <w:r>
        <w:rPr>
          <w:spacing w:val="40"/>
        </w:rPr>
        <w:t xml:space="preserve"> </w:t>
      </w:r>
      <w:r>
        <w:t>деятельности экологической направленности;</w:t>
      </w:r>
    </w:p>
    <w:p w:rsidR="00B214FC" w:rsidRDefault="004D274D">
      <w:pPr>
        <w:pStyle w:val="a5"/>
        <w:numPr>
          <w:ilvl w:val="0"/>
          <w:numId w:val="17"/>
        </w:numPr>
        <w:tabs>
          <w:tab w:val="left" w:pos="585"/>
        </w:tabs>
        <w:spacing w:before="9" w:line="268" w:lineRule="auto"/>
        <w:ind w:left="265" w:right="275" w:firstLine="0"/>
        <w:rPr>
          <w:sz w:val="24"/>
        </w:rPr>
      </w:pPr>
      <w:r>
        <w:rPr>
          <w:sz w:val="24"/>
        </w:rPr>
        <w:t>адаптации</w:t>
      </w:r>
      <w:r>
        <w:rPr>
          <w:spacing w:val="36"/>
          <w:sz w:val="24"/>
        </w:rPr>
        <w:t xml:space="preserve"> </w:t>
      </w:r>
      <w:r>
        <w:rPr>
          <w:sz w:val="24"/>
        </w:rPr>
        <w:t>обучающегося</w:t>
      </w:r>
      <w:r>
        <w:rPr>
          <w:spacing w:val="40"/>
          <w:sz w:val="24"/>
        </w:rPr>
        <w:t xml:space="preserve"> </w:t>
      </w:r>
      <w:r>
        <w:rPr>
          <w:sz w:val="24"/>
        </w:rPr>
        <w:t>к</w:t>
      </w:r>
      <w:r>
        <w:rPr>
          <w:spacing w:val="40"/>
          <w:sz w:val="24"/>
        </w:rPr>
        <w:t xml:space="preserve"> </w:t>
      </w:r>
      <w:r>
        <w:rPr>
          <w:sz w:val="24"/>
        </w:rPr>
        <w:t>изменяющимся</w:t>
      </w:r>
      <w:r>
        <w:rPr>
          <w:spacing w:val="40"/>
          <w:sz w:val="24"/>
        </w:rPr>
        <w:t xml:space="preserve"> </w:t>
      </w:r>
      <w:r>
        <w:rPr>
          <w:sz w:val="24"/>
        </w:rPr>
        <w:t>условиям</w:t>
      </w:r>
      <w:r>
        <w:rPr>
          <w:spacing w:val="40"/>
          <w:sz w:val="24"/>
        </w:rPr>
        <w:t xml:space="preserve"> </w:t>
      </w:r>
      <w:r>
        <w:rPr>
          <w:sz w:val="24"/>
        </w:rPr>
        <w:t>социальной</w:t>
      </w:r>
      <w:r>
        <w:rPr>
          <w:spacing w:val="40"/>
          <w:sz w:val="24"/>
        </w:rPr>
        <w:t xml:space="preserve"> </w:t>
      </w:r>
      <w:r>
        <w:rPr>
          <w:sz w:val="24"/>
        </w:rPr>
        <w:t>и</w:t>
      </w:r>
      <w:r>
        <w:rPr>
          <w:spacing w:val="40"/>
          <w:sz w:val="24"/>
        </w:rPr>
        <w:t xml:space="preserve"> </w:t>
      </w:r>
      <w:r>
        <w:rPr>
          <w:sz w:val="24"/>
        </w:rPr>
        <w:t>природной</w:t>
      </w:r>
      <w:r>
        <w:rPr>
          <w:spacing w:val="40"/>
          <w:sz w:val="24"/>
        </w:rPr>
        <w:t xml:space="preserve"> </w:t>
      </w:r>
      <w:r>
        <w:rPr>
          <w:sz w:val="24"/>
        </w:rPr>
        <w:t>среды:</w:t>
      </w:r>
      <w:r>
        <w:rPr>
          <w:spacing w:val="40"/>
          <w:sz w:val="24"/>
        </w:rPr>
        <w:t xml:space="preserve"> </w:t>
      </w:r>
      <w:r>
        <w:rPr>
          <w:sz w:val="24"/>
        </w:rPr>
        <w:t>оценка изменяющихся условий;</w:t>
      </w:r>
    </w:p>
    <w:p w:rsidR="00B214FC" w:rsidRDefault="004D274D">
      <w:pPr>
        <w:pStyle w:val="a3"/>
        <w:spacing w:before="12"/>
        <w:jc w:val="left"/>
      </w:pPr>
      <w:r>
        <w:t>принятие</w:t>
      </w:r>
      <w:r>
        <w:rPr>
          <w:spacing w:val="-6"/>
        </w:rPr>
        <w:t xml:space="preserve"> </w:t>
      </w:r>
      <w:r>
        <w:t>решения</w:t>
      </w:r>
      <w:r>
        <w:rPr>
          <w:spacing w:val="-7"/>
        </w:rPr>
        <w:t xml:space="preserve"> </w:t>
      </w:r>
      <w:r>
        <w:t>(индивидуальное,</w:t>
      </w:r>
      <w:r>
        <w:rPr>
          <w:spacing w:val="-6"/>
        </w:rPr>
        <w:t xml:space="preserve"> </w:t>
      </w:r>
      <w:r>
        <w:t>в</w:t>
      </w:r>
      <w:r>
        <w:rPr>
          <w:spacing w:val="-5"/>
        </w:rPr>
        <w:t xml:space="preserve"> </w:t>
      </w:r>
      <w:r>
        <w:t>группе)</w:t>
      </w:r>
      <w:r>
        <w:rPr>
          <w:spacing w:val="-2"/>
        </w:rPr>
        <w:t xml:space="preserve"> </w:t>
      </w:r>
      <w:r>
        <w:t>в</w:t>
      </w:r>
      <w:r>
        <w:rPr>
          <w:spacing w:val="-1"/>
        </w:rPr>
        <w:t xml:space="preserve"> </w:t>
      </w:r>
      <w:r>
        <w:t>изменяющихся</w:t>
      </w:r>
      <w:r>
        <w:rPr>
          <w:spacing w:val="-3"/>
        </w:rPr>
        <w:t xml:space="preserve"> </w:t>
      </w:r>
      <w:r>
        <w:t>условиях</w:t>
      </w:r>
      <w:r>
        <w:rPr>
          <w:spacing w:val="-7"/>
        </w:rPr>
        <w:t xml:space="preserve"> </w:t>
      </w:r>
      <w:r>
        <w:t>на</w:t>
      </w:r>
      <w:r>
        <w:rPr>
          <w:spacing w:val="-8"/>
        </w:rPr>
        <w:t xml:space="preserve"> </w:t>
      </w:r>
      <w:r>
        <w:rPr>
          <w:spacing w:val="-2"/>
        </w:rPr>
        <w:t>основании</w:t>
      </w:r>
    </w:p>
    <w:p w:rsidR="00B214FC" w:rsidRDefault="004D274D">
      <w:pPr>
        <w:pStyle w:val="a3"/>
        <w:spacing w:before="45" w:line="271" w:lineRule="auto"/>
        <w:jc w:val="left"/>
      </w:pPr>
      <w:r>
        <w:t>анализа</w:t>
      </w:r>
      <w:r>
        <w:rPr>
          <w:spacing w:val="-7"/>
        </w:rPr>
        <w:t xml:space="preserve"> </w:t>
      </w:r>
      <w:r>
        <w:t>биологической</w:t>
      </w:r>
      <w:r>
        <w:rPr>
          <w:spacing w:val="-10"/>
        </w:rPr>
        <w:t xml:space="preserve"> </w:t>
      </w:r>
      <w:r>
        <w:t>информации;</w:t>
      </w:r>
      <w:r>
        <w:rPr>
          <w:spacing w:val="-10"/>
        </w:rPr>
        <w:t xml:space="preserve"> </w:t>
      </w:r>
      <w:r>
        <w:t>планирование</w:t>
      </w:r>
      <w:r>
        <w:rPr>
          <w:spacing w:val="-7"/>
        </w:rPr>
        <w:t xml:space="preserve"> </w:t>
      </w:r>
      <w:r>
        <w:t>действий</w:t>
      </w:r>
      <w:r>
        <w:rPr>
          <w:spacing w:val="-5"/>
        </w:rPr>
        <w:t xml:space="preserve"> </w:t>
      </w:r>
      <w:r>
        <w:t>в</w:t>
      </w:r>
      <w:r>
        <w:rPr>
          <w:spacing w:val="-9"/>
        </w:rPr>
        <w:t xml:space="preserve"> </w:t>
      </w:r>
      <w:r>
        <w:t>новой</w:t>
      </w:r>
      <w:r>
        <w:rPr>
          <w:spacing w:val="-5"/>
        </w:rPr>
        <w:t xml:space="preserve"> </w:t>
      </w:r>
      <w:r>
        <w:t>ситуации</w:t>
      </w:r>
      <w:r>
        <w:rPr>
          <w:spacing w:val="-5"/>
        </w:rPr>
        <w:t xml:space="preserve"> </w:t>
      </w:r>
      <w:r>
        <w:t>на</w:t>
      </w:r>
      <w:r>
        <w:rPr>
          <w:spacing w:val="-12"/>
        </w:rPr>
        <w:t xml:space="preserve"> </w:t>
      </w:r>
      <w:r>
        <w:t>основании</w:t>
      </w:r>
      <w:r>
        <w:rPr>
          <w:spacing w:val="-5"/>
        </w:rPr>
        <w:t xml:space="preserve"> </w:t>
      </w:r>
      <w:r>
        <w:t>знаний биологических закономерностей.</w:t>
      </w:r>
    </w:p>
    <w:p w:rsidR="00B214FC" w:rsidRDefault="004D274D">
      <w:pPr>
        <w:pStyle w:val="a3"/>
        <w:spacing w:before="5" w:line="271" w:lineRule="auto"/>
        <w:jc w:val="left"/>
      </w:pPr>
      <w:r>
        <w:t>Метапредметные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биологии</w:t>
      </w:r>
      <w:r>
        <w:rPr>
          <w:spacing w:val="40"/>
        </w:rPr>
        <w:t xml:space="preserve"> </w:t>
      </w:r>
      <w:r>
        <w:t>основного</w:t>
      </w:r>
      <w:r>
        <w:rPr>
          <w:spacing w:val="40"/>
        </w:rPr>
        <w:t xml:space="preserve"> </w:t>
      </w:r>
      <w:r>
        <w:t>общего</w:t>
      </w:r>
      <w:r>
        <w:rPr>
          <w:spacing w:val="40"/>
        </w:rPr>
        <w:t xml:space="preserve"> </w:t>
      </w:r>
      <w:r>
        <w:t>образования, должны отражать:</w:t>
      </w:r>
    </w:p>
    <w:p w:rsidR="00B214FC" w:rsidRDefault="004D274D">
      <w:pPr>
        <w:pStyle w:val="a3"/>
        <w:spacing w:before="11"/>
        <w:jc w:val="left"/>
      </w:pPr>
      <w:r>
        <w:t>Овладение</w:t>
      </w:r>
      <w:r>
        <w:rPr>
          <w:spacing w:val="-5"/>
        </w:rPr>
        <w:t xml:space="preserve"> </w:t>
      </w:r>
      <w:r>
        <w:t>универсальными</w:t>
      </w:r>
      <w:r>
        <w:rPr>
          <w:spacing w:val="-10"/>
        </w:rPr>
        <w:t xml:space="preserve"> </w:t>
      </w:r>
      <w:r>
        <w:t>учебными</w:t>
      </w:r>
      <w:r>
        <w:rPr>
          <w:spacing w:val="-5"/>
        </w:rPr>
        <w:t xml:space="preserve"> </w:t>
      </w:r>
      <w:r>
        <w:t>познавательными</w:t>
      </w:r>
      <w:r>
        <w:rPr>
          <w:spacing w:val="-9"/>
        </w:rPr>
        <w:t xml:space="preserve"> </w:t>
      </w:r>
      <w:r>
        <w:rPr>
          <w:spacing w:val="-2"/>
        </w:rPr>
        <w:t>действиями:</w:t>
      </w:r>
    </w:p>
    <w:p w:rsidR="00B214FC" w:rsidRDefault="004D274D">
      <w:pPr>
        <w:pStyle w:val="a5"/>
        <w:numPr>
          <w:ilvl w:val="0"/>
          <w:numId w:val="16"/>
        </w:numPr>
        <w:tabs>
          <w:tab w:val="left" w:pos="532"/>
        </w:tabs>
        <w:spacing w:before="41"/>
        <w:ind w:left="532" w:hanging="267"/>
        <w:rPr>
          <w:sz w:val="24"/>
        </w:rPr>
      </w:pPr>
      <w:r>
        <w:rPr>
          <w:sz w:val="24"/>
        </w:rPr>
        <w:t>базовые</w:t>
      </w:r>
      <w:r>
        <w:rPr>
          <w:spacing w:val="-4"/>
          <w:sz w:val="24"/>
        </w:rPr>
        <w:t xml:space="preserve"> </w:t>
      </w:r>
      <w:r>
        <w:rPr>
          <w:sz w:val="24"/>
        </w:rPr>
        <w:t>логические</w:t>
      </w:r>
      <w:r>
        <w:rPr>
          <w:spacing w:val="-3"/>
          <w:sz w:val="24"/>
        </w:rPr>
        <w:t xml:space="preserve"> </w:t>
      </w:r>
      <w:r>
        <w:rPr>
          <w:spacing w:val="-2"/>
          <w:sz w:val="24"/>
        </w:rPr>
        <w:t>действия:</w:t>
      </w:r>
    </w:p>
    <w:p w:rsidR="00B214FC" w:rsidRDefault="004D274D">
      <w:pPr>
        <w:pStyle w:val="a3"/>
        <w:spacing w:before="45" w:line="271" w:lineRule="auto"/>
        <w:ind w:right="258"/>
      </w:pPr>
      <w:r>
        <w:t>выявлять и характеризовать существенные признаки биологических объектов (явлений); устанавливать</w:t>
      </w:r>
      <w:r>
        <w:rPr>
          <w:spacing w:val="-15"/>
        </w:rPr>
        <w:t xml:space="preserve"> </w:t>
      </w:r>
      <w:r>
        <w:t>существенный</w:t>
      </w:r>
      <w:r>
        <w:rPr>
          <w:spacing w:val="-15"/>
        </w:rPr>
        <w:t xml:space="preserve"> </w:t>
      </w:r>
      <w:r>
        <w:t>признак</w:t>
      </w:r>
      <w:r>
        <w:rPr>
          <w:spacing w:val="-15"/>
        </w:rPr>
        <w:t xml:space="preserve"> </w:t>
      </w:r>
      <w:r>
        <w:t>классификации</w:t>
      </w:r>
      <w:r>
        <w:rPr>
          <w:spacing w:val="-15"/>
        </w:rPr>
        <w:t xml:space="preserve"> </w:t>
      </w:r>
      <w:r>
        <w:t>биологических</w:t>
      </w:r>
      <w:r>
        <w:rPr>
          <w:spacing w:val="-15"/>
        </w:rPr>
        <w:t xml:space="preserve"> </w:t>
      </w:r>
      <w:r>
        <w:t>объектов</w:t>
      </w:r>
      <w:r>
        <w:rPr>
          <w:spacing w:val="-15"/>
        </w:rPr>
        <w:t xml:space="preserve"> </w:t>
      </w:r>
      <w:r>
        <w:t>(явлений,</w:t>
      </w:r>
      <w:r>
        <w:rPr>
          <w:spacing w:val="-15"/>
        </w:rPr>
        <w:t xml:space="preserve"> </w:t>
      </w:r>
      <w:r>
        <w:t>процессов), основания для обобщения и сравнения, критерии проводимого анализа;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 выявлять причинно-следственные</w:t>
      </w:r>
      <w:r>
        <w:rPr>
          <w:spacing w:val="-8"/>
        </w:rPr>
        <w:t xml:space="preserve"> </w:t>
      </w:r>
      <w:r>
        <w:t>связи</w:t>
      </w:r>
      <w:r>
        <w:rPr>
          <w:spacing w:val="-10"/>
        </w:rPr>
        <w:t xml:space="preserve"> </w:t>
      </w:r>
      <w:r>
        <w:t>при</w:t>
      </w:r>
      <w:r>
        <w:rPr>
          <w:spacing w:val="-10"/>
        </w:rPr>
        <w:t xml:space="preserve"> </w:t>
      </w:r>
      <w:r>
        <w:t>изучении</w:t>
      </w:r>
      <w:r>
        <w:rPr>
          <w:spacing w:val="-6"/>
        </w:rPr>
        <w:t xml:space="preserve"> </w:t>
      </w:r>
      <w:r>
        <w:t>биологических</w:t>
      </w:r>
      <w:r>
        <w:rPr>
          <w:spacing w:val="-11"/>
        </w:rPr>
        <w:t xml:space="preserve"> </w:t>
      </w:r>
      <w:r>
        <w:t>явлений</w:t>
      </w:r>
      <w:r>
        <w:rPr>
          <w:spacing w:val="-10"/>
        </w:rPr>
        <w:t xml:space="preserve"> </w:t>
      </w:r>
      <w:r>
        <w:t>и</w:t>
      </w:r>
      <w:r>
        <w:rPr>
          <w:spacing w:val="-10"/>
        </w:rPr>
        <w:t xml:space="preserve"> </w:t>
      </w:r>
      <w:r>
        <w:t>процессов,</w:t>
      </w:r>
      <w:r>
        <w:rPr>
          <w:spacing w:val="-9"/>
        </w:rPr>
        <w:t xml:space="preserve"> </w:t>
      </w:r>
      <w:r>
        <w:t>проводить</w:t>
      </w:r>
      <w:r>
        <w:rPr>
          <w:spacing w:val="-10"/>
        </w:rPr>
        <w:t xml:space="preserve"> </w:t>
      </w:r>
      <w:r>
        <w:t>выводы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биологической</w:t>
      </w:r>
      <w:r>
        <w:rPr>
          <w:spacing w:val="-1"/>
        </w:rPr>
        <w:t xml:space="preserve"> </w:t>
      </w:r>
      <w:r>
        <w:t>задачи (сравнивать</w:t>
      </w:r>
      <w:r>
        <w:rPr>
          <w:spacing w:val="-1"/>
        </w:rPr>
        <w:t xml:space="preserve"> </w:t>
      </w:r>
      <w:r>
        <w:t>несколько вариантов решения,</w:t>
      </w:r>
      <w:r>
        <w:rPr>
          <w:spacing w:val="-1"/>
        </w:rPr>
        <w:t xml:space="preserve"> </w:t>
      </w:r>
      <w:r>
        <w:t>выбирать</w:t>
      </w:r>
      <w:r>
        <w:rPr>
          <w:spacing w:val="-1"/>
        </w:rPr>
        <w:t xml:space="preserve"> </w:t>
      </w:r>
      <w:r>
        <w:t>наиболее</w:t>
      </w:r>
      <w:r>
        <w:rPr>
          <w:spacing w:val="-3"/>
        </w:rPr>
        <w:t xml:space="preserve"> </w:t>
      </w:r>
      <w:r>
        <w:t>подходящий</w:t>
      </w:r>
      <w:r>
        <w:rPr>
          <w:spacing w:val="-1"/>
        </w:rPr>
        <w:t xml:space="preserve"> </w:t>
      </w:r>
      <w:r>
        <w:t>с учётом самостоятельно выделенных критериев).</w:t>
      </w:r>
    </w:p>
    <w:p w:rsidR="00B214FC" w:rsidRDefault="004D274D">
      <w:pPr>
        <w:pStyle w:val="a3"/>
        <w:spacing w:before="11"/>
      </w:pPr>
      <w:r>
        <w:t>базовые</w:t>
      </w:r>
      <w:r>
        <w:rPr>
          <w:spacing w:val="-7"/>
        </w:rPr>
        <w:t xml:space="preserve"> </w:t>
      </w:r>
      <w:r>
        <w:t>исследовательские</w:t>
      </w:r>
      <w:r>
        <w:rPr>
          <w:spacing w:val="-7"/>
        </w:rPr>
        <w:t xml:space="preserve"> </w:t>
      </w:r>
      <w:r>
        <w:rPr>
          <w:spacing w:val="-2"/>
        </w:rPr>
        <w:t>действия:</w:t>
      </w:r>
    </w:p>
    <w:p w:rsidR="00B214FC" w:rsidRDefault="004D274D">
      <w:pPr>
        <w:pStyle w:val="a3"/>
        <w:spacing w:before="41"/>
      </w:pPr>
      <w:r>
        <w:t>использовать</w:t>
      </w:r>
      <w:r>
        <w:rPr>
          <w:spacing w:val="-9"/>
        </w:rPr>
        <w:t xml:space="preserve"> </w:t>
      </w:r>
      <w:r>
        <w:t>вопросы</w:t>
      </w:r>
      <w:r>
        <w:rPr>
          <w:spacing w:val="-3"/>
        </w:rPr>
        <w:t xml:space="preserve"> </w:t>
      </w:r>
      <w:r>
        <w:t>как</w:t>
      </w:r>
      <w:r>
        <w:rPr>
          <w:spacing w:val="-5"/>
        </w:rPr>
        <w:t xml:space="preserve"> </w:t>
      </w:r>
      <w:r>
        <w:t>исследовательский</w:t>
      </w:r>
      <w:r>
        <w:rPr>
          <w:spacing w:val="-3"/>
        </w:rPr>
        <w:t xml:space="preserve"> </w:t>
      </w:r>
      <w:r>
        <w:t>инструмент</w:t>
      </w:r>
      <w:r>
        <w:rPr>
          <w:spacing w:val="-3"/>
        </w:rPr>
        <w:t xml:space="preserve"> </w:t>
      </w:r>
      <w:r>
        <w:rPr>
          <w:spacing w:val="-2"/>
        </w:rPr>
        <w:t>познания;</w:t>
      </w:r>
    </w:p>
    <w:p w:rsidR="00B214FC" w:rsidRDefault="004D274D">
      <w:pPr>
        <w:pStyle w:val="a3"/>
        <w:spacing w:before="45" w:line="271" w:lineRule="auto"/>
        <w:jc w:val="left"/>
      </w:pPr>
      <w:r>
        <w:t>формулировать</w:t>
      </w:r>
      <w:r>
        <w:rPr>
          <w:spacing w:val="80"/>
        </w:rPr>
        <w:t xml:space="preserve"> </w:t>
      </w:r>
      <w:r>
        <w:t>вопросы,</w:t>
      </w:r>
      <w:r>
        <w:rPr>
          <w:spacing w:val="80"/>
        </w:rPr>
        <w:t xml:space="preserve"> </w:t>
      </w:r>
      <w:r>
        <w:t>фиксирующие</w:t>
      </w:r>
      <w:r>
        <w:rPr>
          <w:spacing w:val="80"/>
        </w:rPr>
        <w:t xml:space="preserve"> </w:t>
      </w:r>
      <w:r>
        <w:t>разрыв</w:t>
      </w:r>
      <w:r>
        <w:rPr>
          <w:spacing w:val="80"/>
        </w:rPr>
        <w:t xml:space="preserve"> </w:t>
      </w:r>
      <w:r>
        <w:t>между</w:t>
      </w:r>
      <w:r>
        <w:rPr>
          <w:spacing w:val="80"/>
        </w:rPr>
        <w:t xml:space="preserve"> </w:t>
      </w:r>
      <w:r>
        <w:t>реальным</w:t>
      </w:r>
      <w:r>
        <w:rPr>
          <w:spacing w:val="80"/>
        </w:rPr>
        <w:t xml:space="preserve"> </w:t>
      </w:r>
      <w:r>
        <w:t>и</w:t>
      </w:r>
      <w:r>
        <w:rPr>
          <w:spacing w:val="80"/>
        </w:rPr>
        <w:t xml:space="preserve"> </w:t>
      </w:r>
      <w:r>
        <w:t>желательным</w:t>
      </w:r>
      <w:r>
        <w:rPr>
          <w:spacing w:val="80"/>
        </w:rPr>
        <w:t xml:space="preserve"> </w:t>
      </w:r>
      <w:r>
        <w:t>состоянием ситуации, объекта, и самостоятельно устанавливать искомое и данное;</w:t>
      </w:r>
    </w:p>
    <w:p w:rsidR="00B214FC" w:rsidRDefault="004D274D">
      <w:pPr>
        <w:pStyle w:val="a3"/>
        <w:spacing w:before="6" w:line="280" w:lineRule="auto"/>
        <w:ind w:right="1256"/>
        <w:jc w:val="left"/>
      </w:pPr>
      <w:r>
        <w:t>формировать</w:t>
      </w:r>
      <w:r>
        <w:rPr>
          <w:spacing w:val="-6"/>
        </w:rPr>
        <w:t xml:space="preserve"> </w:t>
      </w:r>
      <w:r>
        <w:t>гипотезу</w:t>
      </w:r>
      <w:r>
        <w:rPr>
          <w:spacing w:val="-13"/>
        </w:rPr>
        <w:t xml:space="preserve"> </w:t>
      </w:r>
      <w:r>
        <w:t>об</w:t>
      </w:r>
      <w:r>
        <w:rPr>
          <w:spacing w:val="-6"/>
        </w:rPr>
        <w:t xml:space="preserve"> </w:t>
      </w:r>
      <w:r>
        <w:t>истинности</w:t>
      </w:r>
      <w:r>
        <w:rPr>
          <w:spacing w:val="-6"/>
        </w:rPr>
        <w:t xml:space="preserve"> </w:t>
      </w:r>
      <w:r>
        <w:t>собственных</w:t>
      </w:r>
      <w:r>
        <w:rPr>
          <w:spacing w:val="-8"/>
        </w:rPr>
        <w:t xml:space="preserve"> </w:t>
      </w:r>
      <w:r>
        <w:t>суждений,</w:t>
      </w:r>
      <w:r>
        <w:rPr>
          <w:spacing w:val="-2"/>
        </w:rPr>
        <w:t xml:space="preserve"> </w:t>
      </w:r>
      <w:r>
        <w:t>аргументировать</w:t>
      </w:r>
      <w:r>
        <w:rPr>
          <w:spacing w:val="-6"/>
        </w:rPr>
        <w:t xml:space="preserve"> </w:t>
      </w:r>
      <w:r>
        <w:t>свою позицию, мнение;</w:t>
      </w:r>
    </w:p>
    <w:p w:rsidR="00B214FC" w:rsidRDefault="004D274D">
      <w:pPr>
        <w:pStyle w:val="a3"/>
        <w:spacing w:before="0" w:line="271" w:lineRule="auto"/>
        <w:ind w:right="256"/>
      </w:pPr>
      <w: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w:t>
      </w:r>
      <w:r>
        <w:rPr>
          <w:spacing w:val="-5"/>
        </w:rPr>
        <w:t xml:space="preserve"> </w:t>
      </w:r>
      <w:r>
        <w:t>изучения,</w:t>
      </w:r>
      <w:r>
        <w:rPr>
          <w:spacing w:val="-5"/>
        </w:rPr>
        <w:t xml:space="preserve"> </w:t>
      </w:r>
      <w:r>
        <w:t>причинно-следственных</w:t>
      </w:r>
      <w:r>
        <w:rPr>
          <w:spacing w:val="-12"/>
        </w:rPr>
        <w:t xml:space="preserve"> </w:t>
      </w:r>
      <w:r>
        <w:t>связей</w:t>
      </w:r>
      <w:r>
        <w:rPr>
          <w:spacing w:val="-11"/>
        </w:rPr>
        <w:t xml:space="preserve"> </w:t>
      </w:r>
      <w:r>
        <w:t>и</w:t>
      </w:r>
      <w:r>
        <w:rPr>
          <w:spacing w:val="-11"/>
        </w:rPr>
        <w:t xml:space="preserve"> </w:t>
      </w:r>
      <w:r>
        <w:t>зависимостей</w:t>
      </w:r>
      <w:r>
        <w:rPr>
          <w:spacing w:val="-11"/>
        </w:rPr>
        <w:t xml:space="preserve"> </w:t>
      </w:r>
      <w:r>
        <w:t>биологических</w:t>
      </w:r>
      <w:r>
        <w:rPr>
          <w:spacing w:val="-12"/>
        </w:rPr>
        <w:t xml:space="preserve"> </w:t>
      </w:r>
      <w:r>
        <w:t>объектов</w:t>
      </w:r>
      <w:r>
        <w:rPr>
          <w:spacing w:val="-9"/>
        </w:rPr>
        <w:t xml:space="preserve"> </w:t>
      </w:r>
      <w:r>
        <w:t xml:space="preserve">между </w:t>
      </w:r>
      <w:r>
        <w:rPr>
          <w:spacing w:val="-2"/>
        </w:rPr>
        <w:t>собой;</w:t>
      </w:r>
    </w:p>
    <w:p w:rsidR="00B214FC" w:rsidRDefault="004D274D">
      <w:pPr>
        <w:pStyle w:val="a3"/>
        <w:spacing w:before="3" w:line="271" w:lineRule="auto"/>
        <w:ind w:right="260"/>
      </w:pPr>
      <w:r>
        <w:t>оценивать на применимость и достоверность информацию, полученную в ходе наблюдения и эксперимента;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214FC" w:rsidRDefault="004D274D">
      <w:pPr>
        <w:pStyle w:val="a3"/>
        <w:spacing w:before="6"/>
      </w:pPr>
      <w:r>
        <w:t>работа</w:t>
      </w:r>
      <w:r>
        <w:rPr>
          <w:spacing w:val="1"/>
        </w:rPr>
        <w:t xml:space="preserve"> </w:t>
      </w:r>
      <w:r>
        <w:t>с</w:t>
      </w:r>
      <w:r>
        <w:rPr>
          <w:spacing w:val="1"/>
        </w:rPr>
        <w:t xml:space="preserve"> </w:t>
      </w:r>
      <w:r>
        <w:rPr>
          <w:spacing w:val="-2"/>
        </w:rPr>
        <w:t>информацией:</w:t>
      </w:r>
    </w:p>
    <w:p w:rsidR="00B214FC" w:rsidRDefault="004D274D">
      <w:pPr>
        <w:pStyle w:val="a3"/>
        <w:spacing w:before="46" w:line="271" w:lineRule="auto"/>
        <w:ind w:right="269"/>
      </w:pPr>
      <w: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выбирать, анализировать, систематизировать и интерпретировать биологическую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биологической информации по критериям, предложенным учителем или сформулированным</w:t>
      </w:r>
      <w:r>
        <w:rPr>
          <w:spacing w:val="-5"/>
        </w:rPr>
        <w:t xml:space="preserve"> </w:t>
      </w:r>
      <w:r>
        <w:t>самостоятельно;</w:t>
      </w:r>
      <w:r>
        <w:rPr>
          <w:spacing w:val="-10"/>
        </w:rPr>
        <w:t xml:space="preserve"> </w:t>
      </w:r>
      <w:r>
        <w:t>запоминать</w:t>
      </w:r>
      <w:r>
        <w:rPr>
          <w:spacing w:val="-5"/>
        </w:rPr>
        <w:t xml:space="preserve"> </w:t>
      </w:r>
      <w:r>
        <w:t>и</w:t>
      </w:r>
      <w:r>
        <w:rPr>
          <w:spacing w:val="-9"/>
        </w:rPr>
        <w:t xml:space="preserve"> </w:t>
      </w:r>
      <w:r>
        <w:t>систематизировать</w:t>
      </w:r>
      <w:r>
        <w:rPr>
          <w:spacing w:val="-8"/>
        </w:rPr>
        <w:t xml:space="preserve"> </w:t>
      </w:r>
      <w:r>
        <w:t>биологическую</w:t>
      </w:r>
      <w:r>
        <w:rPr>
          <w:spacing w:val="-8"/>
        </w:rPr>
        <w:t xml:space="preserve"> </w:t>
      </w:r>
      <w:r>
        <w:t>информацию. Овладение универсальными учебными коммуникативными действиями:</w:t>
      </w:r>
    </w:p>
    <w:p w:rsidR="00B214FC" w:rsidRDefault="004D274D">
      <w:pPr>
        <w:pStyle w:val="a5"/>
        <w:numPr>
          <w:ilvl w:val="0"/>
          <w:numId w:val="15"/>
        </w:numPr>
        <w:tabs>
          <w:tab w:val="left" w:pos="566"/>
        </w:tabs>
        <w:spacing w:before="3" w:line="271" w:lineRule="auto"/>
        <w:ind w:right="272" w:firstLine="0"/>
        <w:rPr>
          <w:sz w:val="24"/>
        </w:rPr>
      </w:pPr>
      <w:r>
        <w:rPr>
          <w:sz w:val="24"/>
        </w:rPr>
        <w:t xml:space="preserve">общение: воспринимать и формулировать суждения, выражать эмоции в процессе выполнения практических и лабораторных работ; выражать себя (свою точку зрения) в устных и письменных </w:t>
      </w:r>
      <w:r>
        <w:rPr>
          <w:spacing w:val="-2"/>
          <w:sz w:val="24"/>
        </w:rPr>
        <w:t>текстах;</w:t>
      </w:r>
    </w:p>
    <w:p w:rsidR="00B214FC" w:rsidRDefault="004D274D">
      <w:pPr>
        <w:pStyle w:val="a3"/>
      </w:pPr>
      <w:r>
        <w:t>распознавать</w:t>
      </w:r>
      <w:r>
        <w:rPr>
          <w:spacing w:val="-4"/>
        </w:rPr>
        <w:t xml:space="preserve"> </w:t>
      </w:r>
      <w:r>
        <w:t>невербальные</w:t>
      </w:r>
      <w:r>
        <w:rPr>
          <w:spacing w:val="-4"/>
        </w:rPr>
        <w:t xml:space="preserve"> </w:t>
      </w:r>
      <w:r>
        <w:t>средства</w:t>
      </w:r>
      <w:r>
        <w:rPr>
          <w:spacing w:val="-9"/>
        </w:rPr>
        <w:t xml:space="preserve"> </w:t>
      </w:r>
      <w:r>
        <w:t>общения,</w:t>
      </w:r>
      <w:r>
        <w:rPr>
          <w:spacing w:val="-5"/>
        </w:rPr>
        <w:t xml:space="preserve"> </w:t>
      </w:r>
      <w:r>
        <w:t>понимать</w:t>
      </w:r>
      <w:r>
        <w:rPr>
          <w:spacing w:val="-6"/>
        </w:rPr>
        <w:t xml:space="preserve"> </w:t>
      </w:r>
      <w:r>
        <w:t>значение</w:t>
      </w:r>
      <w:r>
        <w:rPr>
          <w:spacing w:val="-8"/>
        </w:rPr>
        <w:t xml:space="preserve"> </w:t>
      </w:r>
      <w:r>
        <w:t>социальных</w:t>
      </w:r>
      <w:r>
        <w:rPr>
          <w:spacing w:val="-7"/>
        </w:rPr>
        <w:t xml:space="preserve"> </w:t>
      </w:r>
      <w:r>
        <w:rPr>
          <w:spacing w:val="-2"/>
        </w:rPr>
        <w:t>знаков,</w:t>
      </w:r>
    </w:p>
    <w:p w:rsidR="00B214FC" w:rsidRDefault="004D274D">
      <w:pPr>
        <w:pStyle w:val="a3"/>
        <w:spacing w:before="45" w:line="271" w:lineRule="auto"/>
        <w:ind w:right="259"/>
      </w:pPr>
      <w:r>
        <w:t>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биологического опыта (эксперимента, исследования, проекта);</w:t>
      </w:r>
      <w:r>
        <w:rPr>
          <w:spacing w:val="-12"/>
        </w:rPr>
        <w:t xml:space="preserve"> </w:t>
      </w:r>
      <w:r>
        <w:t>самостоятельно</w:t>
      </w:r>
      <w:r>
        <w:rPr>
          <w:spacing w:val="-8"/>
        </w:rPr>
        <w:t xml:space="preserve"> </w:t>
      </w:r>
      <w:r>
        <w:t>выбирать</w:t>
      </w:r>
      <w:r>
        <w:rPr>
          <w:spacing w:val="-10"/>
        </w:rPr>
        <w:t xml:space="preserve"> </w:t>
      </w:r>
      <w:r>
        <w:t>формат</w:t>
      </w:r>
      <w:r>
        <w:rPr>
          <w:spacing w:val="-15"/>
        </w:rPr>
        <w:t xml:space="preserve"> </w:t>
      </w:r>
      <w:r>
        <w:t>выступления</w:t>
      </w:r>
      <w:r>
        <w:rPr>
          <w:spacing w:val="-8"/>
        </w:rPr>
        <w:t xml:space="preserve"> </w:t>
      </w:r>
      <w:r>
        <w:t>с</w:t>
      </w:r>
      <w:r>
        <w:rPr>
          <w:spacing w:val="-9"/>
        </w:rPr>
        <w:t xml:space="preserve"> </w:t>
      </w:r>
      <w:r>
        <w:t>учётом</w:t>
      </w:r>
      <w:r>
        <w:rPr>
          <w:spacing w:val="-10"/>
        </w:rPr>
        <w:t xml:space="preserve"> </w:t>
      </w:r>
      <w:r>
        <w:t>задач</w:t>
      </w:r>
      <w:r>
        <w:rPr>
          <w:spacing w:val="-9"/>
        </w:rPr>
        <w:t xml:space="preserve"> </w:t>
      </w:r>
      <w:r>
        <w:t>презентации</w:t>
      </w:r>
      <w:r>
        <w:rPr>
          <w:spacing w:val="-11"/>
        </w:rPr>
        <w:t xml:space="preserve"> </w:t>
      </w:r>
      <w:r>
        <w:t>и</w:t>
      </w:r>
      <w:r>
        <w:rPr>
          <w:spacing w:val="-15"/>
        </w:rPr>
        <w:t xml:space="preserve"> </w:t>
      </w:r>
      <w:r>
        <w:t>особенностей аудитории и в соответствии с ним составлять устные и письменные тексты с использованием иллюстративных материалов.</w:t>
      </w:r>
    </w:p>
    <w:p w:rsidR="00B214FC" w:rsidRDefault="004D274D">
      <w:pPr>
        <w:pStyle w:val="a5"/>
        <w:numPr>
          <w:ilvl w:val="0"/>
          <w:numId w:val="15"/>
        </w:numPr>
        <w:tabs>
          <w:tab w:val="left" w:pos="532"/>
        </w:tabs>
        <w:spacing w:before="3"/>
        <w:ind w:left="532" w:hanging="267"/>
        <w:rPr>
          <w:sz w:val="24"/>
        </w:rPr>
      </w:pPr>
      <w:r>
        <w:rPr>
          <w:sz w:val="24"/>
        </w:rPr>
        <w:t>совместная</w:t>
      </w:r>
      <w:r>
        <w:rPr>
          <w:spacing w:val="-1"/>
          <w:sz w:val="24"/>
        </w:rPr>
        <w:t xml:space="preserve"> </w:t>
      </w:r>
      <w:r>
        <w:rPr>
          <w:spacing w:val="-2"/>
          <w:sz w:val="24"/>
        </w:rPr>
        <w:t>деятельность:</w:t>
      </w:r>
    </w:p>
    <w:p w:rsidR="00B214FC" w:rsidRDefault="00B214FC">
      <w:pPr>
        <w:jc w:val="both"/>
        <w:rPr>
          <w:sz w:val="24"/>
        </w:rPr>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принимать цель совместной деятельности,</w:t>
      </w:r>
      <w:r>
        <w:rPr>
          <w:spacing w:val="-2"/>
        </w:rPr>
        <w:t xml:space="preserve"> </w:t>
      </w:r>
      <w:r>
        <w:t>коллективно строить</w:t>
      </w:r>
      <w:r>
        <w:rPr>
          <w:spacing w:val="-6"/>
        </w:rPr>
        <w:t xml:space="preserve"> </w:t>
      </w:r>
      <w:r>
        <w:t>действия</w:t>
      </w:r>
      <w:r>
        <w:rPr>
          <w:spacing w:val="-8"/>
        </w:rPr>
        <w:t xml:space="preserve"> </w:t>
      </w:r>
      <w:r>
        <w:t>по</w:t>
      </w:r>
      <w:r>
        <w:rPr>
          <w:spacing w:val="-3"/>
        </w:rPr>
        <w:t xml:space="preserve"> </w:t>
      </w:r>
      <w:r>
        <w:t>её</w:t>
      </w:r>
      <w:r>
        <w:rPr>
          <w:spacing w:val="-4"/>
        </w:rPr>
        <w:t xml:space="preserve"> </w:t>
      </w:r>
      <w:r>
        <w:t>достижению:</w:t>
      </w:r>
      <w:r>
        <w:rPr>
          <w:spacing w:val="-8"/>
        </w:rPr>
        <w:t xml:space="preserve"> </w:t>
      </w:r>
      <w:r>
        <w:t>распределять</w:t>
      </w:r>
      <w:r>
        <w:rPr>
          <w:spacing w:val="-3"/>
        </w:rPr>
        <w:t xml:space="preserve"> </w:t>
      </w:r>
      <w:r>
        <w:t>роли,</w:t>
      </w:r>
      <w:r>
        <w:rPr>
          <w:spacing w:val="-6"/>
        </w:rPr>
        <w:t xml:space="preserve"> </w:t>
      </w:r>
      <w:r>
        <w:t>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 планировать организацию совместной</w:t>
      </w:r>
      <w:r>
        <w:rPr>
          <w:spacing w:val="-1"/>
        </w:rPr>
        <w:t xml:space="preserve"> </w:t>
      </w:r>
      <w:r>
        <w:t>работы,</w:t>
      </w:r>
      <w:r>
        <w:rPr>
          <w:spacing w:val="-4"/>
        </w:rPr>
        <w:t xml:space="preserve"> </w:t>
      </w:r>
      <w:r>
        <w:t>определять</w:t>
      </w:r>
      <w:r>
        <w:rPr>
          <w:spacing w:val="-2"/>
        </w:rPr>
        <w:t xml:space="preserve"> </w:t>
      </w:r>
      <w:r>
        <w:t>свою</w:t>
      </w:r>
      <w:r>
        <w:rPr>
          <w:spacing w:val="-4"/>
        </w:rPr>
        <w:t xml:space="preserve"> </w:t>
      </w:r>
      <w:r>
        <w:t>роль</w:t>
      </w:r>
      <w:r>
        <w:rPr>
          <w:spacing w:val="-5"/>
        </w:rPr>
        <w:t xml:space="preserve"> </w:t>
      </w:r>
      <w:r>
        <w:t>(с</w:t>
      </w:r>
      <w:r>
        <w:rPr>
          <w:spacing w:val="-3"/>
        </w:rPr>
        <w:t xml:space="preserve"> </w:t>
      </w:r>
      <w:r>
        <w:t>учётом</w:t>
      </w:r>
      <w:r>
        <w:rPr>
          <w:spacing w:val="-4"/>
        </w:rPr>
        <w:t xml:space="preserve"> </w:t>
      </w:r>
      <w:r>
        <w:t>предпочтений</w:t>
      </w:r>
      <w:r>
        <w:rPr>
          <w:spacing w:val="-5"/>
        </w:rPr>
        <w:t xml:space="preserve"> </w:t>
      </w:r>
      <w:r>
        <w:t>и</w:t>
      </w:r>
      <w:r>
        <w:rPr>
          <w:spacing w:val="-5"/>
        </w:rPr>
        <w:t xml:space="preserve"> </w:t>
      </w:r>
      <w:r>
        <w:t>возможностей</w:t>
      </w:r>
      <w:r>
        <w:rPr>
          <w:spacing w:val="-5"/>
        </w:rPr>
        <w:t xml:space="preserve"> </w:t>
      </w:r>
      <w:r>
        <w:t>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w:t>
      </w:r>
      <w:r>
        <w:rPr>
          <w:spacing w:val="-13"/>
        </w:rPr>
        <w:t xml:space="preserve"> </w:t>
      </w:r>
      <w:r>
        <w:t>и</w:t>
      </w:r>
      <w:r>
        <w:rPr>
          <w:spacing w:val="-9"/>
        </w:rPr>
        <w:t xml:space="preserve"> </w:t>
      </w:r>
      <w:r>
        <w:t>проявлять</w:t>
      </w:r>
      <w:r>
        <w:rPr>
          <w:spacing w:val="-9"/>
        </w:rPr>
        <w:t xml:space="preserve"> </w:t>
      </w:r>
      <w:r>
        <w:t>готовность</w:t>
      </w:r>
      <w:r>
        <w:rPr>
          <w:spacing w:val="-8"/>
        </w:rPr>
        <w:t xml:space="preserve"> </w:t>
      </w:r>
      <w:r>
        <w:t>к</w:t>
      </w:r>
      <w:r>
        <w:rPr>
          <w:spacing w:val="-11"/>
        </w:rPr>
        <w:t xml:space="preserve"> </w:t>
      </w:r>
      <w:r>
        <w:t>предоставлению</w:t>
      </w:r>
      <w:r>
        <w:rPr>
          <w:spacing w:val="-11"/>
        </w:rPr>
        <w:t xml:space="preserve"> </w:t>
      </w:r>
      <w:r>
        <w:t>отчёта</w:t>
      </w:r>
      <w:r>
        <w:rPr>
          <w:spacing w:val="-10"/>
        </w:rPr>
        <w:t xml:space="preserve"> </w:t>
      </w:r>
      <w:r>
        <w:t>перед</w:t>
      </w:r>
      <w:r>
        <w:rPr>
          <w:spacing w:val="-12"/>
        </w:rPr>
        <w:t xml:space="preserve"> </w:t>
      </w:r>
      <w:r>
        <w:t>группой;</w:t>
      </w:r>
      <w:r>
        <w:rPr>
          <w:spacing w:val="-14"/>
        </w:rPr>
        <w:t xml:space="preserve"> </w:t>
      </w:r>
      <w:r>
        <w:t>овладеть</w:t>
      </w:r>
      <w:r>
        <w:rPr>
          <w:spacing w:val="-8"/>
        </w:rPr>
        <w:t xml:space="preserve"> </w:t>
      </w:r>
      <w:r>
        <w:t>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B214FC" w:rsidRDefault="004D274D">
      <w:pPr>
        <w:pStyle w:val="a3"/>
        <w:spacing w:before="9"/>
      </w:pPr>
      <w:r>
        <w:t>Овладение</w:t>
      </w:r>
      <w:r>
        <w:rPr>
          <w:spacing w:val="-4"/>
        </w:rPr>
        <w:t xml:space="preserve"> </w:t>
      </w:r>
      <w:r>
        <w:t>универсальными</w:t>
      </w:r>
      <w:r>
        <w:rPr>
          <w:spacing w:val="-9"/>
        </w:rPr>
        <w:t xml:space="preserve"> </w:t>
      </w:r>
      <w:r>
        <w:t>учебными</w:t>
      </w:r>
      <w:r>
        <w:rPr>
          <w:spacing w:val="-5"/>
        </w:rPr>
        <w:t xml:space="preserve"> </w:t>
      </w:r>
      <w:r>
        <w:t>регулятивными</w:t>
      </w:r>
      <w:r>
        <w:rPr>
          <w:spacing w:val="-4"/>
        </w:rPr>
        <w:t xml:space="preserve"> </w:t>
      </w:r>
      <w:r>
        <w:rPr>
          <w:spacing w:val="-2"/>
        </w:rPr>
        <w:t>действиями:</w:t>
      </w:r>
    </w:p>
    <w:p w:rsidR="00B214FC" w:rsidRDefault="004D274D">
      <w:pPr>
        <w:pStyle w:val="a5"/>
        <w:numPr>
          <w:ilvl w:val="0"/>
          <w:numId w:val="14"/>
        </w:numPr>
        <w:tabs>
          <w:tab w:val="left" w:pos="532"/>
        </w:tabs>
        <w:spacing w:before="41"/>
        <w:ind w:left="532" w:hanging="267"/>
        <w:rPr>
          <w:sz w:val="24"/>
        </w:rPr>
      </w:pPr>
      <w:r>
        <w:rPr>
          <w:spacing w:val="-2"/>
          <w:sz w:val="24"/>
        </w:rPr>
        <w:t>самоорганизация:</w:t>
      </w:r>
    </w:p>
    <w:p w:rsidR="00B214FC" w:rsidRDefault="004D274D">
      <w:pPr>
        <w:pStyle w:val="a3"/>
        <w:spacing w:before="45" w:line="271" w:lineRule="auto"/>
        <w:ind w:right="254"/>
      </w:pPr>
      <w:r>
        <w:t>выявлять проблемы для решения в жизненных и учебных ситуациях, используя биологические знания; ориентироваться в различных подходах принятия решений (индивидуальное, принятие решения</w:t>
      </w:r>
      <w:r>
        <w:rPr>
          <w:spacing w:val="-15"/>
        </w:rPr>
        <w:t xml:space="preserve"> </w:t>
      </w:r>
      <w:r>
        <w:t>в</w:t>
      </w:r>
      <w:r>
        <w:rPr>
          <w:spacing w:val="-15"/>
        </w:rPr>
        <w:t xml:space="preserve"> </w:t>
      </w:r>
      <w:r>
        <w:t>группе,</w:t>
      </w:r>
      <w:r>
        <w:rPr>
          <w:spacing w:val="-10"/>
        </w:rPr>
        <w:t xml:space="preserve"> </w:t>
      </w:r>
      <w:r>
        <w:t>принятие</w:t>
      </w:r>
      <w:r>
        <w:rPr>
          <w:spacing w:val="-15"/>
        </w:rPr>
        <w:t xml:space="preserve"> </w:t>
      </w:r>
      <w:r>
        <w:t>решений</w:t>
      </w:r>
      <w:r>
        <w:rPr>
          <w:spacing w:val="-15"/>
        </w:rPr>
        <w:t xml:space="preserve"> </w:t>
      </w:r>
      <w:r>
        <w:t>группой);</w:t>
      </w:r>
      <w:r>
        <w:rPr>
          <w:spacing w:val="-15"/>
        </w:rPr>
        <w:t xml:space="preserve"> </w:t>
      </w:r>
      <w:r>
        <w:t>самостоятельно</w:t>
      </w:r>
      <w:r>
        <w:rPr>
          <w:spacing w:val="-11"/>
        </w:rPr>
        <w:t xml:space="preserve"> </w:t>
      </w:r>
      <w:r>
        <w:t>составлять</w:t>
      </w:r>
      <w:r>
        <w:rPr>
          <w:spacing w:val="-15"/>
        </w:rPr>
        <w:t xml:space="preserve"> </w:t>
      </w:r>
      <w:r>
        <w:t>алгоритм</w:t>
      </w:r>
      <w:r>
        <w:rPr>
          <w:spacing w:val="-13"/>
        </w:rPr>
        <w:t xml:space="preserve"> </w:t>
      </w:r>
      <w:r>
        <w:t>решения</w:t>
      </w:r>
      <w:r>
        <w:rPr>
          <w:spacing w:val="-11"/>
        </w:rPr>
        <w:t xml:space="preserve"> </w:t>
      </w:r>
      <w:r>
        <w:t>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проводить выбор и брать ответственность за решение. 2) самоконтроль: владеть</w:t>
      </w:r>
      <w:r>
        <w:rPr>
          <w:spacing w:val="-14"/>
        </w:rPr>
        <w:t xml:space="preserve"> </w:t>
      </w:r>
      <w:r>
        <w:t>способами</w:t>
      </w:r>
      <w:r>
        <w:rPr>
          <w:spacing w:val="-10"/>
        </w:rPr>
        <w:t xml:space="preserve"> </w:t>
      </w:r>
      <w:r>
        <w:t>самоконтроля,</w:t>
      </w:r>
      <w:r>
        <w:rPr>
          <w:spacing w:val="-9"/>
        </w:rPr>
        <w:t xml:space="preserve"> </w:t>
      </w:r>
      <w:r>
        <w:t>самомотивации</w:t>
      </w:r>
      <w:r>
        <w:rPr>
          <w:spacing w:val="-11"/>
        </w:rPr>
        <w:t xml:space="preserve"> </w:t>
      </w:r>
      <w:r>
        <w:t>и</w:t>
      </w:r>
      <w:r>
        <w:rPr>
          <w:spacing w:val="-11"/>
        </w:rPr>
        <w:t xml:space="preserve"> </w:t>
      </w:r>
      <w:r>
        <w:t>рефлексии;</w:t>
      </w:r>
      <w:r>
        <w:rPr>
          <w:spacing w:val="-15"/>
        </w:rPr>
        <w:t xml:space="preserve"> </w:t>
      </w:r>
      <w:r>
        <w:t>давать</w:t>
      </w:r>
      <w:r>
        <w:rPr>
          <w:spacing w:val="-10"/>
        </w:rPr>
        <w:t xml:space="preserve"> </w:t>
      </w:r>
      <w:r>
        <w:t>оценку</w:t>
      </w:r>
      <w:r>
        <w:rPr>
          <w:spacing w:val="-15"/>
        </w:rPr>
        <w:t xml:space="preserve"> </w:t>
      </w:r>
      <w:r>
        <w:t>ситуации</w:t>
      </w:r>
      <w:r>
        <w:rPr>
          <w:spacing w:val="-11"/>
        </w:rPr>
        <w:t xml:space="preserve"> </w:t>
      </w:r>
      <w:r>
        <w:t>и</w:t>
      </w:r>
      <w:r>
        <w:rPr>
          <w:spacing w:val="-11"/>
        </w:rPr>
        <w:t xml:space="preserve"> </w:t>
      </w:r>
      <w:r>
        <w:t>предлагать план её изменения;</w:t>
      </w:r>
    </w:p>
    <w:p w:rsidR="00B214FC" w:rsidRDefault="004D274D">
      <w:pPr>
        <w:pStyle w:val="a3"/>
        <w:spacing w:before="7"/>
      </w:pPr>
      <w:r>
        <w:t>учитывать</w:t>
      </w:r>
      <w:r>
        <w:rPr>
          <w:spacing w:val="-6"/>
        </w:rPr>
        <w:t xml:space="preserve"> </w:t>
      </w:r>
      <w:r>
        <w:t>контекст</w:t>
      </w:r>
      <w:r>
        <w:rPr>
          <w:spacing w:val="-5"/>
        </w:rPr>
        <w:t xml:space="preserve"> </w:t>
      </w:r>
      <w:r>
        <w:t>и</w:t>
      </w:r>
      <w:r>
        <w:rPr>
          <w:spacing w:val="-9"/>
        </w:rPr>
        <w:t xml:space="preserve"> </w:t>
      </w:r>
      <w:r>
        <w:t>предвидеть</w:t>
      </w:r>
      <w:r>
        <w:rPr>
          <w:spacing w:val="-4"/>
        </w:rPr>
        <w:t xml:space="preserve"> </w:t>
      </w:r>
      <w:r>
        <w:t>трудности,</w:t>
      </w:r>
      <w:r>
        <w:rPr>
          <w:spacing w:val="-3"/>
        </w:rPr>
        <w:t xml:space="preserve"> </w:t>
      </w:r>
      <w:r>
        <w:t>которые</w:t>
      </w:r>
      <w:r>
        <w:rPr>
          <w:spacing w:val="-6"/>
        </w:rPr>
        <w:t xml:space="preserve"> </w:t>
      </w:r>
      <w:r>
        <w:t>могут</w:t>
      </w:r>
      <w:r>
        <w:rPr>
          <w:spacing w:val="-5"/>
        </w:rPr>
        <w:t xml:space="preserve"> </w:t>
      </w:r>
      <w:r>
        <w:t>возникнуть</w:t>
      </w:r>
      <w:r>
        <w:rPr>
          <w:spacing w:val="-4"/>
        </w:rPr>
        <w:t xml:space="preserve"> </w:t>
      </w:r>
      <w:r>
        <w:t>при</w:t>
      </w:r>
      <w:r>
        <w:rPr>
          <w:spacing w:val="-3"/>
        </w:rPr>
        <w:t xml:space="preserve"> </w:t>
      </w:r>
      <w:r>
        <w:rPr>
          <w:spacing w:val="-2"/>
        </w:rPr>
        <w:t>решении</w:t>
      </w:r>
    </w:p>
    <w:p w:rsidR="00B214FC" w:rsidRDefault="004D274D">
      <w:pPr>
        <w:pStyle w:val="a3"/>
        <w:spacing w:before="41" w:line="271" w:lineRule="auto"/>
        <w:ind w:right="267"/>
      </w:pPr>
      <w:r>
        <w:t>учебной биологической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B214FC" w:rsidRDefault="004D274D">
      <w:pPr>
        <w:pStyle w:val="a3"/>
        <w:spacing w:before="11" w:line="271" w:lineRule="auto"/>
        <w:jc w:val="left"/>
      </w:pPr>
      <w:r>
        <w:t>эмоциональный</w:t>
      </w:r>
      <w:r>
        <w:rPr>
          <w:spacing w:val="-4"/>
        </w:rPr>
        <w:t xml:space="preserve"> </w:t>
      </w:r>
      <w:r>
        <w:t>интеллект:</w:t>
      </w:r>
      <w:r>
        <w:rPr>
          <w:spacing w:val="-4"/>
        </w:rPr>
        <w:t xml:space="preserve"> </w:t>
      </w:r>
      <w:r>
        <w:t>различать,</w:t>
      </w:r>
      <w:r>
        <w:rPr>
          <w:spacing w:val="-8"/>
        </w:rPr>
        <w:t xml:space="preserve"> </w:t>
      </w:r>
      <w:r>
        <w:t>называть</w:t>
      </w:r>
      <w:r>
        <w:rPr>
          <w:spacing w:val="-9"/>
        </w:rPr>
        <w:t xml:space="preserve"> </w:t>
      </w:r>
      <w:r>
        <w:t>и</w:t>
      </w:r>
      <w:r>
        <w:rPr>
          <w:spacing w:val="-4"/>
        </w:rPr>
        <w:t xml:space="preserve"> </w:t>
      </w:r>
      <w:r>
        <w:t>управлять</w:t>
      </w:r>
      <w:r>
        <w:rPr>
          <w:spacing w:val="-5"/>
        </w:rPr>
        <w:t xml:space="preserve"> </w:t>
      </w:r>
      <w:r>
        <w:t>собственными</w:t>
      </w:r>
      <w:r>
        <w:rPr>
          <w:spacing w:val="-4"/>
        </w:rPr>
        <w:t xml:space="preserve"> </w:t>
      </w:r>
      <w:r>
        <w:t>эмоциями</w:t>
      </w:r>
      <w:r>
        <w:rPr>
          <w:spacing w:val="-9"/>
        </w:rPr>
        <w:t xml:space="preserve"> </w:t>
      </w:r>
      <w:r>
        <w:t>и</w:t>
      </w:r>
      <w:r>
        <w:rPr>
          <w:spacing w:val="-4"/>
        </w:rPr>
        <w:t xml:space="preserve"> </w:t>
      </w:r>
      <w:r>
        <w:t>эмоциями других; выявлять и анализировать причины эмоций;</w:t>
      </w:r>
    </w:p>
    <w:p w:rsidR="00B214FC" w:rsidRDefault="004D274D">
      <w:pPr>
        <w:pStyle w:val="a3"/>
        <w:spacing w:before="6" w:line="271" w:lineRule="auto"/>
        <w:jc w:val="left"/>
      </w:pPr>
      <w:r>
        <w:t>ставить</w:t>
      </w:r>
      <w:r>
        <w:rPr>
          <w:spacing w:val="-13"/>
        </w:rPr>
        <w:t xml:space="preserve"> </w:t>
      </w:r>
      <w:r>
        <w:t>себя</w:t>
      </w:r>
      <w:r>
        <w:rPr>
          <w:spacing w:val="-13"/>
        </w:rPr>
        <w:t xml:space="preserve"> </w:t>
      </w:r>
      <w:r>
        <w:t>на</w:t>
      </w:r>
      <w:r>
        <w:rPr>
          <w:spacing w:val="-14"/>
        </w:rPr>
        <w:t xml:space="preserve"> </w:t>
      </w:r>
      <w:r>
        <w:t>место</w:t>
      </w:r>
      <w:r>
        <w:rPr>
          <w:spacing w:val="-9"/>
        </w:rPr>
        <w:t xml:space="preserve"> </w:t>
      </w:r>
      <w:r>
        <w:t>другого</w:t>
      </w:r>
      <w:r>
        <w:rPr>
          <w:spacing w:val="-9"/>
        </w:rPr>
        <w:t xml:space="preserve"> </w:t>
      </w:r>
      <w:r>
        <w:t>человека,</w:t>
      </w:r>
      <w:r>
        <w:rPr>
          <w:spacing w:val="-11"/>
        </w:rPr>
        <w:t xml:space="preserve"> </w:t>
      </w:r>
      <w:r>
        <w:t>понимать</w:t>
      </w:r>
      <w:r>
        <w:rPr>
          <w:spacing w:val="-11"/>
        </w:rPr>
        <w:t xml:space="preserve"> </w:t>
      </w:r>
      <w:r>
        <w:t>мотивы</w:t>
      </w:r>
      <w:r>
        <w:rPr>
          <w:spacing w:val="-15"/>
        </w:rPr>
        <w:t xml:space="preserve"> </w:t>
      </w:r>
      <w:r>
        <w:t>и</w:t>
      </w:r>
      <w:r>
        <w:rPr>
          <w:spacing w:val="-12"/>
        </w:rPr>
        <w:t xml:space="preserve"> </w:t>
      </w:r>
      <w:r>
        <w:t>намерения</w:t>
      </w:r>
      <w:r>
        <w:rPr>
          <w:spacing w:val="-13"/>
        </w:rPr>
        <w:t xml:space="preserve"> </w:t>
      </w:r>
      <w:r>
        <w:t>другого;</w:t>
      </w:r>
      <w:r>
        <w:rPr>
          <w:spacing w:val="-15"/>
        </w:rPr>
        <w:t xml:space="preserve"> </w:t>
      </w:r>
      <w:r>
        <w:t>регулировать</w:t>
      </w:r>
      <w:r>
        <w:rPr>
          <w:spacing w:val="-15"/>
        </w:rPr>
        <w:t xml:space="preserve"> </w:t>
      </w:r>
      <w:r>
        <w:t>способ выражения эмоций.</w:t>
      </w:r>
    </w:p>
    <w:p w:rsidR="00B214FC" w:rsidRDefault="004D274D">
      <w:pPr>
        <w:pStyle w:val="a3"/>
        <w:spacing w:line="266" w:lineRule="auto"/>
        <w:ind w:right="523"/>
        <w:jc w:val="left"/>
      </w:pPr>
      <w:r>
        <w:t>принятие</w:t>
      </w:r>
      <w:r>
        <w:rPr>
          <w:spacing w:val="-2"/>
        </w:rPr>
        <w:t xml:space="preserve"> </w:t>
      </w:r>
      <w:r>
        <w:t>себя</w:t>
      </w:r>
      <w:r>
        <w:rPr>
          <w:spacing w:val="-1"/>
        </w:rPr>
        <w:t xml:space="preserve"> </w:t>
      </w:r>
      <w:r>
        <w:t>и</w:t>
      </w:r>
      <w:r>
        <w:rPr>
          <w:spacing w:val="-5"/>
        </w:rPr>
        <w:t xml:space="preserve"> </w:t>
      </w:r>
      <w:r>
        <w:t>других:</w:t>
      </w:r>
      <w:r>
        <w:rPr>
          <w:spacing w:val="-1"/>
        </w:rPr>
        <w:t xml:space="preserve"> </w:t>
      </w:r>
      <w:r>
        <w:t>осознанно</w:t>
      </w:r>
      <w:r>
        <w:rPr>
          <w:spacing w:val="-6"/>
        </w:rPr>
        <w:t xml:space="preserve"> </w:t>
      </w:r>
      <w:r>
        <w:t>относиться</w:t>
      </w:r>
      <w:r>
        <w:rPr>
          <w:spacing w:val="-6"/>
        </w:rPr>
        <w:t xml:space="preserve"> </w:t>
      </w:r>
      <w:r>
        <w:t>к</w:t>
      </w:r>
      <w:r>
        <w:rPr>
          <w:spacing w:val="-3"/>
        </w:rPr>
        <w:t xml:space="preserve"> </w:t>
      </w:r>
      <w:r>
        <w:t>другому</w:t>
      </w:r>
      <w:r>
        <w:rPr>
          <w:spacing w:val="-11"/>
        </w:rPr>
        <w:t xml:space="preserve"> </w:t>
      </w:r>
      <w:r>
        <w:t>человеку, его</w:t>
      </w:r>
      <w:r>
        <w:rPr>
          <w:spacing w:val="-1"/>
        </w:rPr>
        <w:t xml:space="preserve"> </w:t>
      </w:r>
      <w:r>
        <w:t>мнению;</w:t>
      </w:r>
      <w:r>
        <w:rPr>
          <w:spacing w:val="-6"/>
        </w:rPr>
        <w:t xml:space="preserve"> </w:t>
      </w:r>
      <w:r>
        <w:t>признавать</w:t>
      </w:r>
      <w:r>
        <w:rPr>
          <w:spacing w:val="-4"/>
        </w:rPr>
        <w:t xml:space="preserve"> </w:t>
      </w:r>
      <w:r>
        <w:t>своё право на ошибку и такое же право другого; открытость себе и другим;</w:t>
      </w:r>
    </w:p>
    <w:p w:rsidR="00B214FC" w:rsidRDefault="004D274D">
      <w:pPr>
        <w:pStyle w:val="a3"/>
        <w:spacing w:before="16"/>
        <w:jc w:val="left"/>
      </w:pPr>
      <w:r>
        <w:t>осознавать</w:t>
      </w:r>
      <w:r>
        <w:rPr>
          <w:spacing w:val="-6"/>
        </w:rPr>
        <w:t xml:space="preserve"> </w:t>
      </w:r>
      <w:r>
        <w:t>невозможность</w:t>
      </w:r>
      <w:r>
        <w:rPr>
          <w:spacing w:val="-7"/>
        </w:rPr>
        <w:t xml:space="preserve"> </w:t>
      </w:r>
      <w:r>
        <w:t>контролировать</w:t>
      </w:r>
      <w:r>
        <w:rPr>
          <w:spacing w:val="-9"/>
        </w:rPr>
        <w:t xml:space="preserve"> </w:t>
      </w:r>
      <w:r>
        <w:t>всё</w:t>
      </w:r>
      <w:r>
        <w:rPr>
          <w:spacing w:val="-9"/>
        </w:rPr>
        <w:t xml:space="preserve"> </w:t>
      </w:r>
      <w:r>
        <w:rPr>
          <w:spacing w:val="-2"/>
        </w:rPr>
        <w:t>вокруг;</w:t>
      </w:r>
    </w:p>
    <w:p w:rsidR="00B214FC" w:rsidRDefault="004D274D">
      <w:pPr>
        <w:pStyle w:val="a3"/>
        <w:spacing w:before="45" w:line="271" w:lineRule="auto"/>
        <w:ind w:right="265"/>
      </w:pPr>
      <w: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214FC" w:rsidRDefault="004D274D">
      <w:pPr>
        <w:pStyle w:val="a3"/>
        <w:spacing w:before="6"/>
      </w:pPr>
      <w:r>
        <w:t>Предметные</w:t>
      </w:r>
      <w:r>
        <w:rPr>
          <w:spacing w:val="-6"/>
        </w:rPr>
        <w:t xml:space="preserve"> </w:t>
      </w:r>
      <w:r>
        <w:t>результаты</w:t>
      </w:r>
      <w:r>
        <w:rPr>
          <w:spacing w:val="-2"/>
        </w:rPr>
        <w:t xml:space="preserve"> </w:t>
      </w:r>
      <w:r>
        <w:t>освоения</w:t>
      </w:r>
      <w:r>
        <w:rPr>
          <w:spacing w:val="-7"/>
        </w:rPr>
        <w:t xml:space="preserve"> </w:t>
      </w:r>
      <w:r>
        <w:t>программы</w:t>
      </w:r>
      <w:r>
        <w:rPr>
          <w:spacing w:val="-2"/>
        </w:rPr>
        <w:t xml:space="preserve"> </w:t>
      </w:r>
      <w:r>
        <w:t>по</w:t>
      </w:r>
      <w:r>
        <w:rPr>
          <w:spacing w:val="-3"/>
        </w:rPr>
        <w:t xml:space="preserve"> </w:t>
      </w:r>
      <w:r>
        <w:rPr>
          <w:spacing w:val="-2"/>
        </w:rPr>
        <w:t>биологии.</w:t>
      </w:r>
    </w:p>
    <w:p w:rsidR="00B214FC" w:rsidRDefault="004D274D">
      <w:pPr>
        <w:pStyle w:val="a3"/>
        <w:spacing w:before="46"/>
      </w:pPr>
      <w:r>
        <w:t>Предметные</w:t>
      </w:r>
      <w:r>
        <w:rPr>
          <w:spacing w:val="-5"/>
        </w:rPr>
        <w:t xml:space="preserve"> </w:t>
      </w:r>
      <w:r>
        <w:t>результаты</w:t>
      </w:r>
      <w:r>
        <w:rPr>
          <w:spacing w:val="1"/>
        </w:rPr>
        <w:t xml:space="preserve"> </w:t>
      </w:r>
      <w:r>
        <w:t>освоения</w:t>
      </w:r>
      <w:r>
        <w:rPr>
          <w:spacing w:val="-7"/>
        </w:rPr>
        <w:t xml:space="preserve"> </w:t>
      </w:r>
      <w:r>
        <w:t>программы по</w:t>
      </w:r>
      <w:r>
        <w:rPr>
          <w:spacing w:val="-2"/>
        </w:rPr>
        <w:t xml:space="preserve"> </w:t>
      </w:r>
      <w:r>
        <w:t>биологии</w:t>
      </w:r>
      <w:r>
        <w:rPr>
          <w:spacing w:val="-5"/>
        </w:rPr>
        <w:t xml:space="preserve"> </w:t>
      </w:r>
      <w:r>
        <w:t>к</w:t>
      </w:r>
      <w:r>
        <w:rPr>
          <w:spacing w:val="-3"/>
        </w:rPr>
        <w:t xml:space="preserve"> </w:t>
      </w:r>
      <w:r>
        <w:t>концу</w:t>
      </w:r>
      <w:r>
        <w:rPr>
          <w:spacing w:val="-11"/>
        </w:rPr>
        <w:t xml:space="preserve"> </w:t>
      </w:r>
      <w:r>
        <w:t>обучения</w:t>
      </w:r>
      <w:r>
        <w:rPr>
          <w:spacing w:val="-2"/>
        </w:rPr>
        <w:t xml:space="preserve"> </w:t>
      </w:r>
      <w:r>
        <w:t>в 5</w:t>
      </w:r>
      <w:r>
        <w:rPr>
          <w:spacing w:val="-1"/>
        </w:rPr>
        <w:t xml:space="preserve"> </w:t>
      </w:r>
      <w:r>
        <w:rPr>
          <w:spacing w:val="-2"/>
        </w:rPr>
        <w:t>классе:</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pPr>
      <w:r>
        <w:lastRenderedPageBreak/>
        <w:t>характеризовать</w:t>
      </w:r>
      <w:r>
        <w:rPr>
          <w:spacing w:val="-7"/>
        </w:rPr>
        <w:t xml:space="preserve"> </w:t>
      </w:r>
      <w:r>
        <w:t>биологию</w:t>
      </w:r>
      <w:r>
        <w:rPr>
          <w:spacing w:val="-8"/>
        </w:rPr>
        <w:t xml:space="preserve"> </w:t>
      </w:r>
      <w:r>
        <w:t>как</w:t>
      </w:r>
      <w:r>
        <w:rPr>
          <w:spacing w:val="-4"/>
        </w:rPr>
        <w:t xml:space="preserve"> </w:t>
      </w:r>
      <w:r>
        <w:t>науку</w:t>
      </w:r>
      <w:r>
        <w:rPr>
          <w:spacing w:val="-11"/>
        </w:rPr>
        <w:t xml:space="preserve"> </w:t>
      </w:r>
      <w:r>
        <w:t>о</w:t>
      </w:r>
      <w:r>
        <w:rPr>
          <w:spacing w:val="2"/>
        </w:rPr>
        <w:t xml:space="preserve"> </w:t>
      </w:r>
      <w:r>
        <w:t>живой природе,</w:t>
      </w:r>
      <w:r>
        <w:rPr>
          <w:spacing w:val="-5"/>
        </w:rPr>
        <w:t xml:space="preserve"> </w:t>
      </w:r>
      <w:r>
        <w:t>называть</w:t>
      </w:r>
      <w:r>
        <w:rPr>
          <w:spacing w:val="-4"/>
        </w:rPr>
        <w:t xml:space="preserve"> </w:t>
      </w:r>
      <w:r>
        <w:t>признаки</w:t>
      </w:r>
      <w:r>
        <w:rPr>
          <w:spacing w:val="-5"/>
        </w:rPr>
        <w:t xml:space="preserve"> </w:t>
      </w:r>
      <w:r>
        <w:rPr>
          <w:spacing w:val="-2"/>
        </w:rPr>
        <w:t>живого,</w:t>
      </w:r>
    </w:p>
    <w:p w:rsidR="00B214FC" w:rsidRDefault="004D274D">
      <w:pPr>
        <w:pStyle w:val="a3"/>
        <w:spacing w:before="46" w:line="271" w:lineRule="auto"/>
        <w:ind w:right="254"/>
      </w:pPr>
      <w:r>
        <w:t>сравнивать объекты живой и неживой природы; перечислять источники биологических знаний, характеризовать</w:t>
      </w:r>
      <w:r>
        <w:rPr>
          <w:spacing w:val="-1"/>
        </w:rPr>
        <w:t xml:space="preserve"> </w:t>
      </w:r>
      <w:r>
        <w:t>значение биологических</w:t>
      </w:r>
      <w:r>
        <w:rPr>
          <w:spacing w:val="-2"/>
        </w:rPr>
        <w:t xml:space="preserve"> </w:t>
      </w:r>
      <w:r>
        <w:t>знаний для современного человека, профессии, связанные с</w:t>
      </w:r>
      <w:r>
        <w:rPr>
          <w:spacing w:val="-2"/>
        </w:rPr>
        <w:t xml:space="preserve"> </w:t>
      </w:r>
      <w:r>
        <w:t>биологией</w:t>
      </w:r>
      <w:r>
        <w:rPr>
          <w:spacing w:val="-5"/>
        </w:rPr>
        <w:t xml:space="preserve"> </w:t>
      </w:r>
      <w:r>
        <w:t>(4–5</w:t>
      </w:r>
      <w:r>
        <w:rPr>
          <w:spacing w:val="-1"/>
        </w:rPr>
        <w:t xml:space="preserve"> </w:t>
      </w:r>
      <w:r>
        <w:t>профессий);</w:t>
      </w:r>
      <w:r>
        <w:rPr>
          <w:spacing w:val="-6"/>
        </w:rPr>
        <w:t xml:space="preserve"> </w:t>
      </w:r>
      <w:r>
        <w:t>приводить примеры вклада</w:t>
      </w:r>
      <w:r>
        <w:rPr>
          <w:spacing w:val="-2"/>
        </w:rPr>
        <w:t xml:space="preserve"> </w:t>
      </w:r>
      <w:r>
        <w:t>российских</w:t>
      </w:r>
      <w:r>
        <w:rPr>
          <w:spacing w:val="-6"/>
        </w:rPr>
        <w:t xml:space="preserve"> </w:t>
      </w:r>
      <w:r>
        <w:t>(в том числе</w:t>
      </w:r>
      <w:r>
        <w:rPr>
          <w:spacing w:val="-2"/>
        </w:rPr>
        <w:t xml:space="preserve"> </w:t>
      </w:r>
      <w:r>
        <w:t>В.И. Вернадский, А.Л. Чижевский) и зарубежных (в том числе Аристотель, Теофраст, Гиппократ) учёных в развитие биологии;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w:t>
      </w:r>
      <w:r>
        <w:rPr>
          <w:spacing w:val="-2"/>
        </w:rPr>
        <w:t xml:space="preserve"> </w:t>
      </w:r>
      <w:r>
        <w:t>систематика, клетка, ткань,</w:t>
      </w:r>
      <w:r>
        <w:rPr>
          <w:spacing w:val="-9"/>
        </w:rPr>
        <w:t xml:space="preserve"> </w:t>
      </w:r>
      <w:r>
        <w:t>орган, система</w:t>
      </w:r>
      <w:r>
        <w:rPr>
          <w:spacing w:val="-8"/>
        </w:rPr>
        <w:t xml:space="preserve"> </w:t>
      </w:r>
      <w:r>
        <w:t>органов,</w:t>
      </w:r>
      <w:r>
        <w:rPr>
          <w:spacing w:val="-5"/>
        </w:rPr>
        <w:t xml:space="preserve"> </w:t>
      </w:r>
      <w:r>
        <w:t>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w:t>
      </w:r>
      <w:r>
        <w:rPr>
          <w:spacing w:val="-1"/>
        </w:rPr>
        <w:t xml:space="preserve"> </w:t>
      </w:r>
      <w:r>
        <w:t>в</w:t>
      </w:r>
      <w:r>
        <w:rPr>
          <w:spacing w:val="-1"/>
        </w:rPr>
        <w:t xml:space="preserve"> </w:t>
      </w:r>
      <w:r>
        <w:t>природном</w:t>
      </w:r>
      <w:r>
        <w:rPr>
          <w:spacing w:val="-2"/>
        </w:rPr>
        <w:t xml:space="preserve"> </w:t>
      </w:r>
      <w:r>
        <w:t>и</w:t>
      </w:r>
      <w:r>
        <w:rPr>
          <w:spacing w:val="-2"/>
        </w:rPr>
        <w:t xml:space="preserve"> </w:t>
      </w:r>
      <w:r>
        <w:t>искусственном сообществах, представителей</w:t>
      </w:r>
      <w:r>
        <w:rPr>
          <w:spacing w:val="-2"/>
        </w:rPr>
        <w:t xml:space="preserve"> </w:t>
      </w:r>
      <w:r>
        <w:t>флоры</w:t>
      </w:r>
      <w:r>
        <w:rPr>
          <w:spacing w:val="-2"/>
        </w:rPr>
        <w:t xml:space="preserve"> </w:t>
      </w:r>
      <w:r>
        <w:t>и фауны природных зон Земли, ландшафты природные и культурные;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раскрывать понятие о среде обитания (водной, наземно-воздушной, почвенной, внутриорганизменной), условиях среды обитания;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раскрывать роль биологии в практической деятельности человека; демонстрировать на конкретных примерах связь знаний биологии со знаниями по математике, предметов гуманитарного цикла, различными видами искусства;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владеть приёмами работы с лупой, световым и цифровым микроскопами при рассматривании биологических объектов;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использовать при выполнении учебных заданий научно- популярную литературу по биологии, справочные материалы, ресурсы Интернета; создавать письменные и устные сообщения, используя понятийный аппарат изучаемого раздела биологии.</w:t>
      </w:r>
    </w:p>
    <w:p w:rsidR="00B214FC" w:rsidRDefault="004D274D">
      <w:pPr>
        <w:pStyle w:val="a3"/>
        <w:spacing w:before="0" w:line="271" w:lineRule="auto"/>
        <w:jc w:val="left"/>
      </w:pPr>
      <w:r>
        <w:t>Предметные результаты освоения программы по биологии к концу обучения в 6 классе: характеризовать</w:t>
      </w:r>
      <w:r>
        <w:rPr>
          <w:spacing w:val="40"/>
        </w:rPr>
        <w:t xml:space="preserve"> </w:t>
      </w:r>
      <w:r>
        <w:t>ботанику</w:t>
      </w:r>
      <w:r>
        <w:rPr>
          <w:spacing w:val="40"/>
        </w:rPr>
        <w:t xml:space="preserve"> </w:t>
      </w:r>
      <w:r>
        <w:t>как</w:t>
      </w:r>
      <w:r>
        <w:rPr>
          <w:spacing w:val="40"/>
        </w:rPr>
        <w:t xml:space="preserve"> </w:t>
      </w:r>
      <w:r>
        <w:t>биологическую</w:t>
      </w:r>
      <w:r>
        <w:rPr>
          <w:spacing w:val="40"/>
        </w:rPr>
        <w:t xml:space="preserve"> </w:t>
      </w:r>
      <w:r>
        <w:t>науку,</w:t>
      </w:r>
      <w:r>
        <w:rPr>
          <w:spacing w:val="40"/>
        </w:rPr>
        <w:t xml:space="preserve"> </w:t>
      </w:r>
      <w:r>
        <w:t>её</w:t>
      </w:r>
      <w:r>
        <w:rPr>
          <w:spacing w:val="40"/>
        </w:rPr>
        <w:t xml:space="preserve"> </w:t>
      </w:r>
      <w:r>
        <w:t>разделы</w:t>
      </w:r>
      <w:r>
        <w:rPr>
          <w:spacing w:val="40"/>
        </w:rPr>
        <w:t xml:space="preserve"> </w:t>
      </w:r>
      <w:r>
        <w:t>и</w:t>
      </w:r>
      <w:r>
        <w:rPr>
          <w:spacing w:val="40"/>
        </w:rPr>
        <w:t xml:space="preserve"> </w:t>
      </w:r>
      <w:r>
        <w:t>связи</w:t>
      </w:r>
      <w:r>
        <w:rPr>
          <w:spacing w:val="40"/>
        </w:rPr>
        <w:t xml:space="preserve"> </w:t>
      </w:r>
      <w:r>
        <w:t>с</w:t>
      </w:r>
      <w:r>
        <w:rPr>
          <w:spacing w:val="40"/>
        </w:rPr>
        <w:t xml:space="preserve"> </w:t>
      </w:r>
      <w:r>
        <w:t>другими</w:t>
      </w:r>
      <w:r>
        <w:rPr>
          <w:spacing w:val="40"/>
        </w:rPr>
        <w:t xml:space="preserve"> </w:t>
      </w:r>
      <w:r>
        <w:t>науками</w:t>
      </w:r>
      <w:r>
        <w:rPr>
          <w:spacing w:val="40"/>
        </w:rPr>
        <w:t xml:space="preserve"> </w:t>
      </w:r>
      <w:r>
        <w:t>и техникой; приводить примеры вклада российских (в том числе В.В. Докучаев, К.А. Тимирязев, С.Г. Навашин)</w:t>
      </w:r>
      <w:r>
        <w:rPr>
          <w:spacing w:val="23"/>
        </w:rPr>
        <w:t xml:space="preserve"> </w:t>
      </w:r>
      <w:r>
        <w:t>и</w:t>
      </w:r>
      <w:r>
        <w:rPr>
          <w:spacing w:val="23"/>
        </w:rPr>
        <w:t xml:space="preserve"> </w:t>
      </w:r>
      <w:r>
        <w:t>зарубежных</w:t>
      </w:r>
      <w:r>
        <w:rPr>
          <w:spacing w:val="26"/>
        </w:rPr>
        <w:t xml:space="preserve"> </w:t>
      </w:r>
      <w:r>
        <w:t>учёных</w:t>
      </w:r>
      <w:r>
        <w:rPr>
          <w:spacing w:val="22"/>
        </w:rPr>
        <w:t xml:space="preserve"> </w:t>
      </w:r>
      <w:r>
        <w:t>(в</w:t>
      </w:r>
      <w:r>
        <w:rPr>
          <w:spacing w:val="27"/>
        </w:rPr>
        <w:t xml:space="preserve"> </w:t>
      </w:r>
      <w:r>
        <w:t>том</w:t>
      </w:r>
      <w:r>
        <w:rPr>
          <w:spacing w:val="27"/>
        </w:rPr>
        <w:t xml:space="preserve"> </w:t>
      </w:r>
      <w:r>
        <w:t>числе</w:t>
      </w:r>
      <w:r>
        <w:rPr>
          <w:spacing w:val="21"/>
        </w:rPr>
        <w:t xml:space="preserve"> </w:t>
      </w:r>
      <w:r>
        <w:t>Р.</w:t>
      </w:r>
      <w:r>
        <w:rPr>
          <w:spacing w:val="24"/>
        </w:rPr>
        <w:t xml:space="preserve"> </w:t>
      </w:r>
      <w:r>
        <w:t>Гук,</w:t>
      </w:r>
      <w:r>
        <w:rPr>
          <w:spacing w:val="28"/>
        </w:rPr>
        <w:t xml:space="preserve"> </w:t>
      </w:r>
      <w:r>
        <w:t>М.</w:t>
      </w:r>
      <w:r>
        <w:rPr>
          <w:spacing w:val="28"/>
        </w:rPr>
        <w:t xml:space="preserve"> </w:t>
      </w:r>
      <w:r>
        <w:t>Мальпиги) в</w:t>
      </w:r>
      <w:r>
        <w:rPr>
          <w:spacing w:val="27"/>
        </w:rPr>
        <w:t xml:space="preserve"> </w:t>
      </w:r>
      <w:r>
        <w:t>развитие</w:t>
      </w:r>
      <w:r>
        <w:rPr>
          <w:spacing w:val="21"/>
        </w:rPr>
        <w:t xml:space="preserve"> </w:t>
      </w:r>
      <w:r>
        <w:t>наук</w:t>
      </w:r>
      <w:r>
        <w:rPr>
          <w:spacing w:val="25"/>
        </w:rPr>
        <w:t xml:space="preserve"> </w:t>
      </w:r>
      <w:r>
        <w:t>о</w:t>
      </w:r>
      <w:r>
        <w:rPr>
          <w:spacing w:val="30"/>
        </w:rPr>
        <w:t xml:space="preserve"> </w:t>
      </w:r>
      <w:r>
        <w:t>растениях; применять</w:t>
      </w:r>
      <w:r>
        <w:rPr>
          <w:spacing w:val="80"/>
        </w:rPr>
        <w:t xml:space="preserve"> </w:t>
      </w:r>
      <w:r>
        <w:t>биологические</w:t>
      </w:r>
      <w:r>
        <w:rPr>
          <w:spacing w:val="80"/>
        </w:rPr>
        <w:t xml:space="preserve"> </w:t>
      </w:r>
      <w:r>
        <w:t>термины</w:t>
      </w:r>
      <w:r>
        <w:rPr>
          <w:spacing w:val="80"/>
        </w:rPr>
        <w:t xml:space="preserve"> </w:t>
      </w:r>
      <w:r>
        <w:t>и</w:t>
      </w:r>
      <w:r>
        <w:rPr>
          <w:spacing w:val="80"/>
        </w:rPr>
        <w:t xml:space="preserve"> </w:t>
      </w:r>
      <w:r>
        <w:t>понятия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ботаника,</w:t>
      </w:r>
      <w:r>
        <w:rPr>
          <w:spacing w:val="80"/>
        </w:rPr>
        <w:t xml:space="preserve"> </w:t>
      </w:r>
      <w:r>
        <w:t>растительная</w:t>
      </w:r>
      <w:r>
        <w:rPr>
          <w:spacing w:val="80"/>
        </w:rPr>
        <w:t xml:space="preserve"> </w:t>
      </w:r>
      <w:r>
        <w:t>клетка, растительная</w:t>
      </w:r>
      <w:r>
        <w:rPr>
          <w:spacing w:val="80"/>
        </w:rPr>
        <w:t xml:space="preserve"> </w:t>
      </w:r>
      <w:r>
        <w:t>ткань,</w:t>
      </w:r>
      <w:r>
        <w:rPr>
          <w:spacing w:val="80"/>
        </w:rPr>
        <w:t xml:space="preserve"> </w:t>
      </w:r>
      <w:r>
        <w:t>органы</w:t>
      </w:r>
      <w:r>
        <w:rPr>
          <w:spacing w:val="80"/>
        </w:rPr>
        <w:t xml:space="preserve"> </w:t>
      </w:r>
      <w:r>
        <w:t>растений,</w:t>
      </w:r>
      <w:r>
        <w:rPr>
          <w:spacing w:val="80"/>
        </w:rPr>
        <w:t xml:space="preserve"> </w:t>
      </w:r>
      <w:r>
        <w:t>система</w:t>
      </w:r>
      <w:r>
        <w:rPr>
          <w:spacing w:val="80"/>
        </w:rPr>
        <w:t xml:space="preserve"> </w:t>
      </w:r>
      <w:r>
        <w:t>органов</w:t>
      </w:r>
      <w:r>
        <w:rPr>
          <w:spacing w:val="80"/>
        </w:rPr>
        <w:t xml:space="preserve"> </w:t>
      </w:r>
      <w:r>
        <w:t>растения:</w:t>
      </w:r>
      <w:r>
        <w:rPr>
          <w:spacing w:val="80"/>
        </w:rPr>
        <w:t xml:space="preserve"> </w:t>
      </w:r>
      <w:r>
        <w:t>корень,</w:t>
      </w:r>
      <w:r>
        <w:rPr>
          <w:spacing w:val="80"/>
        </w:rPr>
        <w:t xml:space="preserve"> </w:t>
      </w:r>
      <w:r>
        <w:t>побег</w:t>
      </w:r>
      <w:r>
        <w:rPr>
          <w:spacing w:val="80"/>
        </w:rPr>
        <w:t xml:space="preserve"> </w:t>
      </w:r>
      <w:r>
        <w:t>почка,</w:t>
      </w:r>
      <w:r>
        <w:rPr>
          <w:spacing w:val="80"/>
        </w:rPr>
        <w:t xml:space="preserve"> </w:t>
      </w:r>
      <w:r>
        <w:t>лист, видоизменённые</w:t>
      </w:r>
      <w:r>
        <w:rPr>
          <w:spacing w:val="80"/>
        </w:rPr>
        <w:t xml:space="preserve"> </w:t>
      </w:r>
      <w:r>
        <w:t>органы,</w:t>
      </w:r>
      <w:r>
        <w:rPr>
          <w:spacing w:val="80"/>
        </w:rPr>
        <w:t xml:space="preserve"> </w:t>
      </w:r>
      <w:r>
        <w:t>цветок,</w:t>
      </w:r>
      <w:r>
        <w:rPr>
          <w:spacing w:val="80"/>
        </w:rPr>
        <w:t xml:space="preserve"> </w:t>
      </w:r>
      <w:r>
        <w:t>плод,</w:t>
      </w:r>
      <w:r>
        <w:rPr>
          <w:spacing w:val="80"/>
        </w:rPr>
        <w:t xml:space="preserve"> </w:t>
      </w:r>
      <w:r>
        <w:t>семя,</w:t>
      </w:r>
      <w:r>
        <w:rPr>
          <w:spacing w:val="80"/>
        </w:rPr>
        <w:t xml:space="preserve"> </w:t>
      </w:r>
      <w:r>
        <w:t>растительный</w:t>
      </w:r>
      <w:r>
        <w:rPr>
          <w:spacing w:val="80"/>
        </w:rPr>
        <w:t xml:space="preserve"> </w:t>
      </w:r>
      <w:r>
        <w:t>организм,</w:t>
      </w:r>
      <w:r>
        <w:rPr>
          <w:spacing w:val="80"/>
        </w:rPr>
        <w:t xml:space="preserve"> </w:t>
      </w:r>
      <w:r>
        <w:t>минеральное</w:t>
      </w:r>
      <w:r>
        <w:rPr>
          <w:spacing w:val="80"/>
        </w:rPr>
        <w:t xml:space="preserve"> </w:t>
      </w:r>
      <w:r>
        <w:t>питание, фотосинтез,</w:t>
      </w:r>
      <w:r>
        <w:rPr>
          <w:spacing w:val="73"/>
          <w:w w:val="150"/>
        </w:rPr>
        <w:t xml:space="preserve"> </w:t>
      </w:r>
      <w:r>
        <w:t>дыхание,</w:t>
      </w:r>
      <w:r>
        <w:rPr>
          <w:spacing w:val="78"/>
          <w:w w:val="150"/>
        </w:rPr>
        <w:t xml:space="preserve"> </w:t>
      </w:r>
      <w:r>
        <w:t>рост,</w:t>
      </w:r>
      <w:r>
        <w:rPr>
          <w:spacing w:val="73"/>
          <w:w w:val="150"/>
        </w:rPr>
        <w:t xml:space="preserve"> </w:t>
      </w:r>
      <w:r>
        <w:t>развитие,</w:t>
      </w:r>
      <w:r>
        <w:rPr>
          <w:spacing w:val="74"/>
          <w:w w:val="150"/>
        </w:rPr>
        <w:t xml:space="preserve"> </w:t>
      </w:r>
      <w:r>
        <w:t>размножение,</w:t>
      </w:r>
      <w:r>
        <w:rPr>
          <w:spacing w:val="74"/>
          <w:w w:val="150"/>
        </w:rPr>
        <w:t xml:space="preserve"> </w:t>
      </w:r>
      <w:r>
        <w:t>клон,</w:t>
      </w:r>
      <w:r>
        <w:rPr>
          <w:spacing w:val="77"/>
          <w:w w:val="150"/>
        </w:rPr>
        <w:t xml:space="preserve"> </w:t>
      </w:r>
      <w:r>
        <w:t>раздражимость)</w:t>
      </w:r>
      <w:r>
        <w:rPr>
          <w:spacing w:val="73"/>
          <w:w w:val="150"/>
        </w:rPr>
        <w:t xml:space="preserve"> </w:t>
      </w:r>
      <w:r>
        <w:t>в</w:t>
      </w:r>
      <w:r>
        <w:rPr>
          <w:spacing w:val="73"/>
          <w:w w:val="150"/>
        </w:rPr>
        <w:t xml:space="preserve"> </w:t>
      </w:r>
      <w:r>
        <w:t>соответствии</w:t>
      </w:r>
      <w:r>
        <w:rPr>
          <w:spacing w:val="72"/>
          <w:w w:val="150"/>
        </w:rPr>
        <w:t xml:space="preserve"> </w:t>
      </w:r>
      <w:r>
        <w:rPr>
          <w:spacing w:val="-10"/>
        </w:rPr>
        <w:t>с</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66" w:line="268" w:lineRule="auto"/>
        <w:ind w:right="259"/>
      </w:pPr>
      <w:r>
        <w:lastRenderedPageBreak/>
        <w:t>поставленной задачей и в контексте; описывать строение и жизнедеятельность растительного организма</w:t>
      </w:r>
      <w:r>
        <w:rPr>
          <w:spacing w:val="-15"/>
        </w:rPr>
        <w:t xml:space="preserve"> </w:t>
      </w:r>
      <w:r>
        <w:t>(на</w:t>
      </w:r>
      <w:r>
        <w:rPr>
          <w:spacing w:val="-11"/>
        </w:rPr>
        <w:t xml:space="preserve"> </w:t>
      </w:r>
      <w:r>
        <w:t>примере</w:t>
      </w:r>
      <w:r>
        <w:rPr>
          <w:spacing w:val="-11"/>
        </w:rPr>
        <w:t xml:space="preserve"> </w:t>
      </w:r>
      <w:r>
        <w:t>покрытосеменных</w:t>
      </w:r>
      <w:r>
        <w:rPr>
          <w:spacing w:val="-14"/>
        </w:rPr>
        <w:t xml:space="preserve"> </w:t>
      </w:r>
      <w:r>
        <w:t>или</w:t>
      </w:r>
      <w:r>
        <w:rPr>
          <w:spacing w:val="-13"/>
        </w:rPr>
        <w:t xml:space="preserve"> </w:t>
      </w:r>
      <w:r>
        <w:t>цветковых):</w:t>
      </w:r>
      <w:r>
        <w:rPr>
          <w:spacing w:val="-9"/>
        </w:rPr>
        <w:t xml:space="preserve"> </w:t>
      </w:r>
      <w:r>
        <w:t>поглощение</w:t>
      </w:r>
      <w:r>
        <w:rPr>
          <w:spacing w:val="-15"/>
        </w:rPr>
        <w:t xml:space="preserve"> </w:t>
      </w:r>
      <w:r>
        <w:t>воды</w:t>
      </w:r>
      <w:r>
        <w:rPr>
          <w:spacing w:val="-8"/>
        </w:rPr>
        <w:t xml:space="preserve"> </w:t>
      </w:r>
      <w:r>
        <w:t>и</w:t>
      </w:r>
      <w:r>
        <w:rPr>
          <w:spacing w:val="-13"/>
        </w:rPr>
        <w:t xml:space="preserve"> </w:t>
      </w:r>
      <w:r>
        <w:t>минеральное</w:t>
      </w:r>
      <w:r>
        <w:rPr>
          <w:spacing w:val="-11"/>
        </w:rPr>
        <w:t xml:space="preserve"> </w:t>
      </w:r>
      <w:r>
        <w:t>питание, фотосинтез,</w:t>
      </w:r>
      <w:r>
        <w:rPr>
          <w:spacing w:val="-7"/>
        </w:rPr>
        <w:t xml:space="preserve"> </w:t>
      </w:r>
      <w:r>
        <w:t>дыхание,</w:t>
      </w:r>
      <w:r>
        <w:rPr>
          <w:spacing w:val="-11"/>
        </w:rPr>
        <w:t xml:space="preserve"> </w:t>
      </w:r>
      <w:r>
        <w:t>транспорт</w:t>
      </w:r>
      <w:r>
        <w:rPr>
          <w:spacing w:val="-12"/>
        </w:rPr>
        <w:t xml:space="preserve"> </w:t>
      </w:r>
      <w:r>
        <w:t>веществ,</w:t>
      </w:r>
      <w:r>
        <w:rPr>
          <w:spacing w:val="-7"/>
        </w:rPr>
        <w:t xml:space="preserve"> </w:t>
      </w:r>
      <w:r>
        <w:t>рост,</w:t>
      </w:r>
      <w:r>
        <w:rPr>
          <w:spacing w:val="-11"/>
        </w:rPr>
        <w:t xml:space="preserve"> </w:t>
      </w:r>
      <w:r>
        <w:t>размножение,</w:t>
      </w:r>
      <w:r>
        <w:rPr>
          <w:spacing w:val="-7"/>
        </w:rPr>
        <w:t xml:space="preserve"> </w:t>
      </w:r>
      <w:r>
        <w:t>развитие,</w:t>
      </w:r>
      <w:r>
        <w:rPr>
          <w:spacing w:val="-7"/>
        </w:rPr>
        <w:t xml:space="preserve"> </w:t>
      </w:r>
      <w:r>
        <w:t>связь</w:t>
      </w:r>
      <w:r>
        <w:rPr>
          <w:spacing w:val="-8"/>
        </w:rPr>
        <w:t xml:space="preserve"> </w:t>
      </w:r>
      <w:r>
        <w:t>строения</w:t>
      </w:r>
      <w:r>
        <w:rPr>
          <w:spacing w:val="-13"/>
        </w:rPr>
        <w:t xml:space="preserve"> </w:t>
      </w:r>
      <w:r>
        <w:t>вегетативных и генеративных органов растений с их функциями;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характеризовать процессы жизнедеятельности</w:t>
      </w:r>
      <w:r>
        <w:rPr>
          <w:spacing w:val="-1"/>
        </w:rPr>
        <w:t xml:space="preserve"> </w:t>
      </w:r>
      <w:r>
        <w:t>растений:</w:t>
      </w:r>
      <w:r>
        <w:rPr>
          <w:spacing w:val="-3"/>
        </w:rPr>
        <w:t xml:space="preserve"> </w:t>
      </w:r>
      <w:r>
        <w:t>поглощение</w:t>
      </w:r>
      <w:r>
        <w:rPr>
          <w:spacing w:val="-3"/>
        </w:rPr>
        <w:t xml:space="preserve"> </w:t>
      </w:r>
      <w:r>
        <w:t>воды и</w:t>
      </w:r>
      <w:r>
        <w:rPr>
          <w:spacing w:val="-6"/>
        </w:rPr>
        <w:t xml:space="preserve"> </w:t>
      </w:r>
      <w:r>
        <w:t>минеральное</w:t>
      </w:r>
      <w:r>
        <w:rPr>
          <w:spacing w:val="-3"/>
        </w:rPr>
        <w:t xml:space="preserve"> </w:t>
      </w:r>
      <w:r>
        <w:t>питание,</w:t>
      </w:r>
      <w:r>
        <w:rPr>
          <w:spacing w:val="-1"/>
        </w:rPr>
        <w:t xml:space="preserve"> </w:t>
      </w:r>
      <w:r>
        <w:t>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выявлять причинно-следственные связи между</w:t>
      </w:r>
      <w:r>
        <w:rPr>
          <w:spacing w:val="-1"/>
        </w:rPr>
        <w:t xml:space="preserve"> </w:t>
      </w:r>
      <w:r>
        <w:t>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p w:rsidR="00B214FC" w:rsidRDefault="004D274D">
      <w:pPr>
        <w:pStyle w:val="a3"/>
        <w:spacing w:before="25" w:line="271" w:lineRule="auto"/>
        <w:ind w:right="509"/>
      </w:pPr>
      <w:r>
        <w:t>объяснять роль растений в природе и</w:t>
      </w:r>
      <w:r>
        <w:rPr>
          <w:spacing w:val="-4"/>
        </w:rPr>
        <w:t xml:space="preserve"> </w:t>
      </w:r>
      <w:r>
        <w:t>жизни человека: значение фотосинтеза</w:t>
      </w:r>
      <w:r>
        <w:rPr>
          <w:spacing w:val="-1"/>
        </w:rPr>
        <w:t xml:space="preserve"> </w:t>
      </w:r>
      <w:r>
        <w:t>в природе и в жизни человека, биологическое и хозяйственное значение видоизменённых побегов, хозяйственное значение вегетативного размножения; применять полученные знания для выращивания и размножения культурных растений; использовать методы биологии: проводить наблюдения за растениями, описывать растения и их части, ставить простейшие биологические опыты и эксперименты;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демонстрировать на конкретных примерах связь знаний биологии со знаниями по математике, географии, труду, предметов гуманитарного цикла, различными видами искусства; владеть приёмами работы с биологической информацией: формулировать основания для извлечения</w:t>
      </w:r>
      <w:r>
        <w:rPr>
          <w:spacing w:val="-15"/>
        </w:rPr>
        <w:t xml:space="preserve"> </w:t>
      </w:r>
      <w:r>
        <w:t>и</w:t>
      </w:r>
      <w:r>
        <w:rPr>
          <w:spacing w:val="-15"/>
        </w:rPr>
        <w:t xml:space="preserve"> </w:t>
      </w:r>
      <w:r>
        <w:t>обобщения</w:t>
      </w:r>
      <w:r>
        <w:rPr>
          <w:spacing w:val="-15"/>
        </w:rPr>
        <w:t xml:space="preserve"> </w:t>
      </w:r>
      <w:r>
        <w:t>информации</w:t>
      </w:r>
      <w:r>
        <w:rPr>
          <w:spacing w:val="-15"/>
        </w:rPr>
        <w:t xml:space="preserve"> </w:t>
      </w:r>
      <w:r>
        <w:t>из</w:t>
      </w:r>
      <w:r>
        <w:rPr>
          <w:spacing w:val="-15"/>
        </w:rPr>
        <w:t xml:space="preserve"> </w:t>
      </w:r>
      <w:r>
        <w:t>двух</w:t>
      </w:r>
      <w:r>
        <w:rPr>
          <w:spacing w:val="-15"/>
        </w:rPr>
        <w:t xml:space="preserve"> </w:t>
      </w:r>
      <w:r>
        <w:t>источников,</w:t>
      </w:r>
      <w:r>
        <w:rPr>
          <w:spacing w:val="-15"/>
        </w:rPr>
        <w:t xml:space="preserve"> </w:t>
      </w:r>
      <w:r>
        <w:t>преобразовывать</w:t>
      </w:r>
      <w:r>
        <w:rPr>
          <w:spacing w:val="-15"/>
        </w:rPr>
        <w:t xml:space="preserve"> </w:t>
      </w:r>
      <w:r>
        <w:t>информацию</w:t>
      </w:r>
      <w:r>
        <w:rPr>
          <w:spacing w:val="-15"/>
        </w:rPr>
        <w:t xml:space="preserve"> </w:t>
      </w:r>
      <w:r>
        <w:t>из</w:t>
      </w:r>
      <w:r>
        <w:rPr>
          <w:spacing w:val="-15"/>
        </w:rPr>
        <w:t xml:space="preserve"> </w:t>
      </w:r>
      <w:r>
        <w:t>одной знаковой системы в другую; создавать письменные и устные сообщения, используя понятийный аппарат изучаемого раздела биологии.</w:t>
      </w:r>
    </w:p>
    <w:p w:rsidR="00B214FC" w:rsidRDefault="004D274D">
      <w:pPr>
        <w:pStyle w:val="a3"/>
        <w:spacing w:before="2" w:line="271" w:lineRule="auto"/>
        <w:ind w:right="470"/>
        <w:jc w:val="left"/>
      </w:pPr>
      <w:r>
        <w:t>Предметные результаты освоения программы по биологии к концу обучения в 7 классе: характеризовать</w:t>
      </w:r>
      <w:r>
        <w:rPr>
          <w:spacing w:val="-12"/>
        </w:rPr>
        <w:t xml:space="preserve"> </w:t>
      </w:r>
      <w:r>
        <w:t>принципы</w:t>
      </w:r>
      <w:r>
        <w:rPr>
          <w:spacing w:val="-7"/>
        </w:rPr>
        <w:t xml:space="preserve"> </w:t>
      </w:r>
      <w:r>
        <w:t>классификации</w:t>
      </w:r>
      <w:r>
        <w:rPr>
          <w:spacing w:val="-8"/>
        </w:rPr>
        <w:t xml:space="preserve"> </w:t>
      </w:r>
      <w:r>
        <w:t>растений,</w:t>
      </w:r>
      <w:r>
        <w:rPr>
          <w:spacing w:val="-12"/>
        </w:rPr>
        <w:t xml:space="preserve"> </w:t>
      </w:r>
      <w:r>
        <w:t>основные</w:t>
      </w:r>
      <w:r>
        <w:rPr>
          <w:spacing w:val="-10"/>
        </w:rPr>
        <w:t xml:space="preserve"> </w:t>
      </w:r>
      <w:r>
        <w:t>систематические</w:t>
      </w:r>
      <w:r>
        <w:rPr>
          <w:spacing w:val="-10"/>
        </w:rPr>
        <w:t xml:space="preserve"> </w:t>
      </w:r>
      <w:r>
        <w:t>группы</w:t>
      </w:r>
      <w:r>
        <w:rPr>
          <w:spacing w:val="-7"/>
        </w:rPr>
        <w:t xml:space="preserve"> </w:t>
      </w:r>
      <w:r>
        <w:t>растений (водоросли,</w:t>
      </w:r>
      <w:r>
        <w:rPr>
          <w:spacing w:val="-3"/>
        </w:rPr>
        <w:t xml:space="preserve"> </w:t>
      </w:r>
      <w:r>
        <w:t>мхи,</w:t>
      </w:r>
      <w:r>
        <w:rPr>
          <w:spacing w:val="-3"/>
        </w:rPr>
        <w:t xml:space="preserve"> </w:t>
      </w:r>
      <w:r>
        <w:t>плауны, хвощи, папоротники,</w:t>
      </w:r>
      <w:r>
        <w:rPr>
          <w:spacing w:val="-3"/>
        </w:rPr>
        <w:t xml:space="preserve"> </w:t>
      </w:r>
      <w:r>
        <w:t>голосеменные,</w:t>
      </w:r>
      <w:r>
        <w:rPr>
          <w:spacing w:val="-3"/>
        </w:rPr>
        <w:t xml:space="preserve"> </w:t>
      </w:r>
      <w:r>
        <w:t>покрытосеменные</w:t>
      </w:r>
      <w:r>
        <w:rPr>
          <w:spacing w:val="-6"/>
        </w:rPr>
        <w:t xml:space="preserve"> </w:t>
      </w:r>
      <w:r>
        <w:t>или</w:t>
      </w:r>
      <w:r>
        <w:rPr>
          <w:spacing w:val="-4"/>
        </w:rPr>
        <w:t xml:space="preserve"> </w:t>
      </w:r>
      <w:r>
        <w:t>цветковые); приводить примеры вклада российских (в том числе Н.И. Вавилов, И.В. Мичурин) и зарубежных (в</w:t>
      </w:r>
      <w:r>
        <w:rPr>
          <w:spacing w:val="32"/>
        </w:rPr>
        <w:t xml:space="preserve"> </w:t>
      </w:r>
      <w:r>
        <w:t>том</w:t>
      </w:r>
      <w:r>
        <w:rPr>
          <w:spacing w:val="32"/>
        </w:rPr>
        <w:t xml:space="preserve"> </w:t>
      </w:r>
      <w:r>
        <w:t>числе</w:t>
      </w:r>
      <w:r>
        <w:rPr>
          <w:spacing w:val="25"/>
        </w:rPr>
        <w:t xml:space="preserve"> </w:t>
      </w:r>
      <w:r>
        <w:t>К.</w:t>
      </w:r>
      <w:r>
        <w:rPr>
          <w:spacing w:val="32"/>
        </w:rPr>
        <w:t xml:space="preserve"> </w:t>
      </w:r>
      <w:r>
        <w:t>Линней,</w:t>
      </w:r>
      <w:r>
        <w:rPr>
          <w:spacing w:val="32"/>
        </w:rPr>
        <w:t xml:space="preserve"> </w:t>
      </w:r>
      <w:r>
        <w:t>Л.</w:t>
      </w:r>
      <w:r>
        <w:rPr>
          <w:spacing w:val="32"/>
        </w:rPr>
        <w:t xml:space="preserve"> </w:t>
      </w:r>
      <w:r>
        <w:t>Пастер)</w:t>
      </w:r>
      <w:r>
        <w:rPr>
          <w:spacing w:val="31"/>
        </w:rPr>
        <w:t xml:space="preserve"> </w:t>
      </w:r>
      <w:r>
        <w:t>учёных</w:t>
      </w:r>
      <w:r>
        <w:rPr>
          <w:spacing w:val="25"/>
        </w:rPr>
        <w:t xml:space="preserve"> </w:t>
      </w:r>
      <w:r>
        <w:t>в</w:t>
      </w:r>
      <w:r>
        <w:rPr>
          <w:spacing w:val="32"/>
        </w:rPr>
        <w:t xml:space="preserve"> </w:t>
      </w:r>
      <w:r>
        <w:t>развитие</w:t>
      </w:r>
      <w:r>
        <w:rPr>
          <w:spacing w:val="29"/>
        </w:rPr>
        <w:t xml:space="preserve"> </w:t>
      </w:r>
      <w:r>
        <w:t>наук</w:t>
      </w:r>
      <w:r>
        <w:rPr>
          <w:spacing w:val="29"/>
        </w:rPr>
        <w:t xml:space="preserve"> </w:t>
      </w:r>
      <w:r>
        <w:t>о</w:t>
      </w:r>
      <w:r>
        <w:rPr>
          <w:spacing w:val="35"/>
        </w:rPr>
        <w:t xml:space="preserve"> </w:t>
      </w:r>
      <w:r>
        <w:t>растениях,</w:t>
      </w:r>
      <w:r>
        <w:rPr>
          <w:spacing w:val="32"/>
        </w:rPr>
        <w:t xml:space="preserve"> </w:t>
      </w:r>
      <w:r>
        <w:t>грибах,</w:t>
      </w:r>
      <w:r>
        <w:rPr>
          <w:spacing w:val="32"/>
        </w:rPr>
        <w:t xml:space="preserve"> </w:t>
      </w:r>
      <w:r>
        <w:t>лишайниках, бактериях;</w:t>
      </w:r>
      <w:r>
        <w:rPr>
          <w:spacing w:val="40"/>
        </w:rPr>
        <w:t xml:space="preserve"> </w:t>
      </w:r>
      <w:r>
        <w:t>применять</w:t>
      </w:r>
      <w:r>
        <w:rPr>
          <w:spacing w:val="76"/>
        </w:rPr>
        <w:t xml:space="preserve"> </w:t>
      </w:r>
      <w:r>
        <w:t>биологические</w:t>
      </w:r>
      <w:r>
        <w:rPr>
          <w:spacing w:val="74"/>
        </w:rPr>
        <w:t xml:space="preserve"> </w:t>
      </w:r>
      <w:r>
        <w:t>термины</w:t>
      </w:r>
      <w:r>
        <w:rPr>
          <w:spacing w:val="76"/>
        </w:rPr>
        <w:t xml:space="preserve"> </w:t>
      </w:r>
      <w:r>
        <w:t>и</w:t>
      </w:r>
      <w:r>
        <w:rPr>
          <w:spacing w:val="75"/>
        </w:rPr>
        <w:t xml:space="preserve"> </w:t>
      </w:r>
      <w:r>
        <w:t>понятия</w:t>
      </w:r>
      <w:r>
        <w:rPr>
          <w:spacing w:val="74"/>
        </w:rPr>
        <w:t xml:space="preserve"> </w:t>
      </w:r>
      <w:r>
        <w:t>(в</w:t>
      </w:r>
      <w:r>
        <w:rPr>
          <w:spacing w:val="76"/>
        </w:rPr>
        <w:t xml:space="preserve"> </w:t>
      </w:r>
      <w:r>
        <w:t>том</w:t>
      </w:r>
      <w:r>
        <w:rPr>
          <w:spacing w:val="40"/>
        </w:rPr>
        <w:t xml:space="preserve"> </w:t>
      </w:r>
      <w:r>
        <w:t>числе:</w:t>
      </w:r>
      <w:r>
        <w:rPr>
          <w:spacing w:val="75"/>
        </w:rPr>
        <w:t xml:space="preserve"> </w:t>
      </w:r>
      <w:r>
        <w:t>ботаника,</w:t>
      </w:r>
      <w:r>
        <w:rPr>
          <w:spacing w:val="77"/>
        </w:rPr>
        <w:t xml:space="preserve"> </w:t>
      </w:r>
      <w:r>
        <w:t>экология растений,</w:t>
      </w:r>
      <w:r>
        <w:rPr>
          <w:spacing w:val="40"/>
        </w:rPr>
        <w:t xml:space="preserve"> </w:t>
      </w:r>
      <w:r>
        <w:t>микология,</w:t>
      </w:r>
      <w:r>
        <w:rPr>
          <w:spacing w:val="40"/>
        </w:rPr>
        <w:t xml:space="preserve"> </w:t>
      </w:r>
      <w:r>
        <w:t>бактериология,</w:t>
      </w:r>
      <w:r>
        <w:rPr>
          <w:spacing w:val="40"/>
        </w:rPr>
        <w:t xml:space="preserve"> </w:t>
      </w:r>
      <w:r>
        <w:t>систематика,</w:t>
      </w:r>
      <w:r>
        <w:rPr>
          <w:spacing w:val="40"/>
        </w:rPr>
        <w:t xml:space="preserve"> </w:t>
      </w:r>
      <w:r>
        <w:t>царство,</w:t>
      </w:r>
      <w:r>
        <w:rPr>
          <w:spacing w:val="40"/>
        </w:rPr>
        <w:t xml:space="preserve"> </w:t>
      </w:r>
      <w:r>
        <w:t>отдел,</w:t>
      </w:r>
      <w:r>
        <w:rPr>
          <w:spacing w:val="40"/>
        </w:rPr>
        <w:t xml:space="preserve"> </w:t>
      </w:r>
      <w:r>
        <w:t>класс,</w:t>
      </w:r>
      <w:r>
        <w:rPr>
          <w:spacing w:val="40"/>
        </w:rPr>
        <w:t xml:space="preserve"> </w:t>
      </w:r>
      <w:r>
        <w:t>семейство,</w:t>
      </w:r>
      <w:r>
        <w:rPr>
          <w:spacing w:val="40"/>
        </w:rPr>
        <w:t xml:space="preserve"> </w:t>
      </w:r>
      <w:r>
        <w:t>род,</w:t>
      </w:r>
      <w:r>
        <w:rPr>
          <w:spacing w:val="40"/>
        </w:rPr>
        <w:t xml:space="preserve"> </w:t>
      </w:r>
      <w:r>
        <w:t>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w:t>
      </w:r>
      <w:r>
        <w:rPr>
          <w:spacing w:val="27"/>
        </w:rPr>
        <w:t xml:space="preserve"> </w:t>
      </w:r>
      <w:r>
        <w:t>покрытосеменные,</w:t>
      </w:r>
      <w:r>
        <w:rPr>
          <w:spacing w:val="27"/>
        </w:rPr>
        <w:t xml:space="preserve"> </w:t>
      </w:r>
      <w:r>
        <w:t>бактерии,</w:t>
      </w:r>
      <w:r>
        <w:rPr>
          <w:spacing w:val="27"/>
        </w:rPr>
        <w:t xml:space="preserve"> </w:t>
      </w:r>
      <w:r>
        <w:t>грибы,</w:t>
      </w:r>
      <w:r>
        <w:rPr>
          <w:spacing w:val="27"/>
        </w:rPr>
        <w:t xml:space="preserve"> </w:t>
      </w:r>
      <w:r>
        <w:t>лишайники) в соответствии с поставленной задачей</w:t>
      </w:r>
      <w:r>
        <w:rPr>
          <w:spacing w:val="33"/>
        </w:rPr>
        <w:t xml:space="preserve"> </w:t>
      </w:r>
      <w:r>
        <w:t>и</w:t>
      </w:r>
      <w:r>
        <w:rPr>
          <w:spacing w:val="33"/>
        </w:rPr>
        <w:t xml:space="preserve"> </w:t>
      </w:r>
      <w:r>
        <w:t>в</w:t>
      </w:r>
      <w:r>
        <w:rPr>
          <w:spacing w:val="29"/>
        </w:rPr>
        <w:t xml:space="preserve"> </w:t>
      </w:r>
      <w:r>
        <w:t>контексте;</w:t>
      </w:r>
      <w:r>
        <w:rPr>
          <w:spacing w:val="28"/>
        </w:rPr>
        <w:t xml:space="preserve"> </w:t>
      </w:r>
      <w:r>
        <w:t>различать</w:t>
      </w:r>
      <w:r>
        <w:rPr>
          <w:spacing w:val="34"/>
        </w:rPr>
        <w:t xml:space="preserve"> </w:t>
      </w:r>
      <w:r>
        <w:t>и</w:t>
      </w:r>
      <w:r>
        <w:rPr>
          <w:spacing w:val="28"/>
        </w:rPr>
        <w:t xml:space="preserve"> </w:t>
      </w:r>
      <w:r>
        <w:t>описывать</w:t>
      </w:r>
      <w:r>
        <w:rPr>
          <w:spacing w:val="29"/>
        </w:rPr>
        <w:t xml:space="preserve"> </w:t>
      </w:r>
      <w:r>
        <w:t>живые</w:t>
      </w:r>
      <w:r>
        <w:rPr>
          <w:spacing w:val="27"/>
        </w:rPr>
        <w:t xml:space="preserve"> </w:t>
      </w:r>
      <w:r>
        <w:t>и</w:t>
      </w:r>
      <w:r>
        <w:rPr>
          <w:spacing w:val="28"/>
        </w:rPr>
        <w:t xml:space="preserve"> </w:t>
      </w:r>
      <w:r>
        <w:t>гербарные</w:t>
      </w:r>
      <w:r>
        <w:rPr>
          <w:spacing w:val="31"/>
        </w:rPr>
        <w:t xml:space="preserve"> </w:t>
      </w:r>
      <w:r>
        <w:t>экземпляры</w:t>
      </w:r>
      <w:r>
        <w:rPr>
          <w:spacing w:val="30"/>
        </w:rPr>
        <w:t xml:space="preserve"> </w:t>
      </w:r>
      <w:r>
        <w:t>растений,</w:t>
      </w:r>
      <w:r>
        <w:rPr>
          <w:spacing w:val="34"/>
        </w:rPr>
        <w:t xml:space="preserve"> </w:t>
      </w:r>
      <w:r>
        <w:t>части растений</w:t>
      </w:r>
      <w:r>
        <w:rPr>
          <w:spacing w:val="80"/>
        </w:rPr>
        <w:t xml:space="preserve"> </w:t>
      </w:r>
      <w:r>
        <w:t>по</w:t>
      </w:r>
      <w:r>
        <w:rPr>
          <w:spacing w:val="80"/>
        </w:rPr>
        <w:t xml:space="preserve"> </w:t>
      </w:r>
      <w:r>
        <w:t>изображениям,</w:t>
      </w:r>
      <w:r>
        <w:rPr>
          <w:spacing w:val="80"/>
        </w:rPr>
        <w:t xml:space="preserve"> </w:t>
      </w:r>
      <w:r>
        <w:t>схемам,</w:t>
      </w:r>
      <w:r>
        <w:rPr>
          <w:spacing w:val="80"/>
        </w:rPr>
        <w:t xml:space="preserve"> </w:t>
      </w:r>
      <w:r>
        <w:t>моделям,</w:t>
      </w:r>
      <w:r>
        <w:rPr>
          <w:spacing w:val="80"/>
        </w:rPr>
        <w:t xml:space="preserve"> </w:t>
      </w:r>
      <w:r>
        <w:t>муляжам,</w:t>
      </w:r>
      <w:r>
        <w:rPr>
          <w:spacing w:val="80"/>
        </w:rPr>
        <w:t xml:space="preserve"> </w:t>
      </w:r>
      <w:r>
        <w:t>рельефным</w:t>
      </w:r>
      <w:r>
        <w:rPr>
          <w:spacing w:val="80"/>
        </w:rPr>
        <w:t xml:space="preserve"> </w:t>
      </w:r>
      <w:r>
        <w:t>таблицам,</w:t>
      </w:r>
      <w:r>
        <w:rPr>
          <w:spacing w:val="80"/>
        </w:rPr>
        <w:t xml:space="preserve"> </w:t>
      </w:r>
      <w:r>
        <w:t>грибы</w:t>
      </w:r>
      <w:r>
        <w:rPr>
          <w:spacing w:val="80"/>
        </w:rPr>
        <w:t xml:space="preserve"> </w:t>
      </w:r>
      <w:r>
        <w:t>по</w:t>
      </w:r>
      <w:r>
        <w:rPr>
          <w:spacing w:val="80"/>
        </w:rPr>
        <w:t xml:space="preserve"> </w:t>
      </w:r>
      <w:r>
        <w:t>изображениям,</w:t>
      </w:r>
      <w:r>
        <w:rPr>
          <w:spacing w:val="80"/>
        </w:rPr>
        <w:t xml:space="preserve"> </w:t>
      </w:r>
      <w:r>
        <w:t>схемам,</w:t>
      </w:r>
      <w:r>
        <w:rPr>
          <w:spacing w:val="80"/>
        </w:rPr>
        <w:t xml:space="preserve"> </w:t>
      </w:r>
      <w:r>
        <w:t>муляжам,</w:t>
      </w:r>
      <w:r>
        <w:rPr>
          <w:spacing w:val="80"/>
        </w:rPr>
        <w:t xml:space="preserve"> </w:t>
      </w:r>
      <w:r>
        <w:t>бактерии</w:t>
      </w:r>
      <w:r>
        <w:rPr>
          <w:spacing w:val="80"/>
        </w:rPr>
        <w:t xml:space="preserve"> </w:t>
      </w:r>
      <w:r>
        <w:t>по</w:t>
      </w:r>
      <w:r>
        <w:rPr>
          <w:spacing w:val="80"/>
        </w:rPr>
        <w:t xml:space="preserve"> </w:t>
      </w:r>
      <w:r>
        <w:t>изображениям;</w:t>
      </w:r>
      <w:r>
        <w:rPr>
          <w:spacing w:val="80"/>
        </w:rPr>
        <w:t xml:space="preserve"> </w:t>
      </w:r>
      <w:r>
        <w:t>выявлять</w:t>
      </w:r>
      <w:r>
        <w:rPr>
          <w:spacing w:val="80"/>
        </w:rPr>
        <w:t xml:space="preserve"> </w:t>
      </w:r>
      <w:r>
        <w:t>признаки</w:t>
      </w:r>
      <w:r>
        <w:rPr>
          <w:spacing w:val="80"/>
        </w:rPr>
        <w:t xml:space="preserve"> </w:t>
      </w:r>
      <w:r>
        <w:t>классов покрытосеменных</w:t>
      </w:r>
      <w:r>
        <w:rPr>
          <w:spacing w:val="40"/>
        </w:rPr>
        <w:t xml:space="preserve"> </w:t>
      </w:r>
      <w:r>
        <w:t>или</w:t>
      </w:r>
      <w:r>
        <w:rPr>
          <w:spacing w:val="40"/>
        </w:rPr>
        <w:t xml:space="preserve"> </w:t>
      </w:r>
      <w:r>
        <w:t>цветковых,</w:t>
      </w:r>
      <w:r>
        <w:rPr>
          <w:spacing w:val="40"/>
        </w:rPr>
        <w:t xml:space="preserve"> </w:t>
      </w:r>
      <w:r>
        <w:t>семейств</w:t>
      </w:r>
      <w:r>
        <w:rPr>
          <w:spacing w:val="40"/>
        </w:rPr>
        <w:t xml:space="preserve"> </w:t>
      </w:r>
      <w:r>
        <w:t>двудольных</w:t>
      </w:r>
      <w:r>
        <w:rPr>
          <w:spacing w:val="40"/>
        </w:rPr>
        <w:t xml:space="preserve"> </w:t>
      </w:r>
      <w:r>
        <w:t>и</w:t>
      </w:r>
      <w:r>
        <w:rPr>
          <w:spacing w:val="40"/>
        </w:rPr>
        <w:t xml:space="preserve"> </w:t>
      </w:r>
      <w:r>
        <w:t>однодольных</w:t>
      </w:r>
      <w:r>
        <w:rPr>
          <w:spacing w:val="40"/>
        </w:rPr>
        <w:t xml:space="preserve"> </w:t>
      </w:r>
      <w:r>
        <w:t>растений;</w:t>
      </w:r>
      <w:r>
        <w:rPr>
          <w:spacing w:val="40"/>
        </w:rPr>
        <w:t xml:space="preserve"> </w:t>
      </w:r>
      <w:r>
        <w:t>определять систематическое</w:t>
      </w:r>
      <w:r>
        <w:rPr>
          <w:spacing w:val="80"/>
        </w:rPr>
        <w:t xml:space="preserve"> </w:t>
      </w:r>
      <w:r>
        <w:t>положение</w:t>
      </w:r>
      <w:r>
        <w:rPr>
          <w:spacing w:val="80"/>
        </w:rPr>
        <w:t xml:space="preserve"> </w:t>
      </w:r>
      <w:r>
        <w:t>растительного</w:t>
      </w:r>
      <w:r>
        <w:rPr>
          <w:spacing w:val="80"/>
        </w:rPr>
        <w:t xml:space="preserve"> </w:t>
      </w:r>
      <w:r>
        <w:t>организма</w:t>
      </w:r>
      <w:r>
        <w:rPr>
          <w:spacing w:val="80"/>
        </w:rPr>
        <w:t xml:space="preserve"> </w:t>
      </w:r>
      <w:r>
        <w:t>(на</w:t>
      </w:r>
      <w:r>
        <w:rPr>
          <w:spacing w:val="80"/>
        </w:rPr>
        <w:t xml:space="preserve"> </w:t>
      </w:r>
      <w:r>
        <w:t>примере</w:t>
      </w:r>
      <w:r>
        <w:rPr>
          <w:spacing w:val="80"/>
        </w:rPr>
        <w:t xml:space="preserve"> </w:t>
      </w:r>
      <w:r>
        <w:t>покрытосеменных,</w:t>
      </w:r>
      <w:r>
        <w:rPr>
          <w:spacing w:val="80"/>
        </w:rPr>
        <w:t xml:space="preserve"> </w:t>
      </w:r>
      <w:r>
        <w:t>или цветковых)</w:t>
      </w:r>
      <w:r>
        <w:rPr>
          <w:spacing w:val="40"/>
        </w:rPr>
        <w:t xml:space="preserve"> </w:t>
      </w:r>
      <w:r>
        <w:t>с</w:t>
      </w:r>
      <w:r>
        <w:rPr>
          <w:spacing w:val="40"/>
        </w:rPr>
        <w:t xml:space="preserve"> </w:t>
      </w:r>
      <w:r>
        <w:t>помощью</w:t>
      </w:r>
      <w:r>
        <w:rPr>
          <w:spacing w:val="40"/>
        </w:rPr>
        <w:t xml:space="preserve"> </w:t>
      </w:r>
      <w:r>
        <w:t>определительной</w:t>
      </w:r>
      <w:r>
        <w:rPr>
          <w:spacing w:val="40"/>
        </w:rPr>
        <w:t xml:space="preserve"> </w:t>
      </w:r>
      <w:r>
        <w:t>карточки;</w:t>
      </w:r>
      <w:r>
        <w:rPr>
          <w:spacing w:val="40"/>
        </w:rPr>
        <w:t xml:space="preserve"> </w:t>
      </w:r>
      <w:r>
        <w:t>выполнять</w:t>
      </w:r>
      <w:r>
        <w:rPr>
          <w:spacing w:val="40"/>
        </w:rPr>
        <w:t xml:space="preserve"> </w:t>
      </w:r>
      <w:r>
        <w:t>практические</w:t>
      </w:r>
      <w:r>
        <w:rPr>
          <w:spacing w:val="40"/>
        </w:rPr>
        <w:t xml:space="preserve"> </w:t>
      </w:r>
      <w:r>
        <w:t>и</w:t>
      </w:r>
      <w:r>
        <w:rPr>
          <w:spacing w:val="40"/>
        </w:rPr>
        <w:t xml:space="preserve"> </w:t>
      </w:r>
      <w:r>
        <w:t>лабораторные работы</w:t>
      </w:r>
      <w:r>
        <w:rPr>
          <w:spacing w:val="-11"/>
        </w:rPr>
        <w:t xml:space="preserve"> </w:t>
      </w:r>
      <w:r>
        <w:t>по</w:t>
      </w:r>
      <w:r>
        <w:rPr>
          <w:spacing w:val="-6"/>
        </w:rPr>
        <w:t xml:space="preserve"> </w:t>
      </w:r>
      <w:r>
        <w:t>систематике</w:t>
      </w:r>
      <w:r>
        <w:rPr>
          <w:spacing w:val="-7"/>
        </w:rPr>
        <w:t xml:space="preserve"> </w:t>
      </w:r>
      <w:r>
        <w:t>растений,</w:t>
      </w:r>
      <w:r>
        <w:rPr>
          <w:spacing w:val="-8"/>
        </w:rPr>
        <w:t xml:space="preserve"> </w:t>
      </w:r>
      <w:r>
        <w:t>микологии</w:t>
      </w:r>
      <w:r>
        <w:rPr>
          <w:spacing w:val="-10"/>
        </w:rPr>
        <w:t xml:space="preserve"> </w:t>
      </w:r>
      <w:r>
        <w:t>и</w:t>
      </w:r>
      <w:r>
        <w:rPr>
          <w:spacing w:val="-14"/>
        </w:rPr>
        <w:t xml:space="preserve"> </w:t>
      </w:r>
      <w:r>
        <w:t>микробиологии,</w:t>
      </w:r>
      <w:r>
        <w:rPr>
          <w:spacing w:val="-9"/>
        </w:rPr>
        <w:t xml:space="preserve"> </w:t>
      </w:r>
      <w:r>
        <w:t>в</w:t>
      </w:r>
      <w:r>
        <w:rPr>
          <w:spacing w:val="-9"/>
        </w:rPr>
        <w:t xml:space="preserve"> </w:t>
      </w:r>
      <w:r>
        <w:t>том</w:t>
      </w:r>
      <w:r>
        <w:rPr>
          <w:spacing w:val="-9"/>
        </w:rPr>
        <w:t xml:space="preserve"> </w:t>
      </w:r>
      <w:r>
        <w:t>числе</w:t>
      </w:r>
      <w:r>
        <w:rPr>
          <w:spacing w:val="-7"/>
        </w:rPr>
        <w:t xml:space="preserve"> </w:t>
      </w:r>
      <w:r>
        <w:t>работы</w:t>
      </w:r>
      <w:r>
        <w:rPr>
          <w:spacing w:val="-8"/>
        </w:rPr>
        <w:t xml:space="preserve"> </w:t>
      </w:r>
      <w:r>
        <w:t>с</w:t>
      </w:r>
      <w:r>
        <w:rPr>
          <w:spacing w:val="-3"/>
        </w:rPr>
        <w:t xml:space="preserve"> </w:t>
      </w:r>
      <w:r>
        <w:rPr>
          <w:spacing w:val="-2"/>
        </w:rPr>
        <w:t>микроскопом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0"/>
      </w:pPr>
      <w:r>
        <w:lastRenderedPageBreak/>
        <w:t>с</w:t>
      </w:r>
      <w:r>
        <w:rPr>
          <w:spacing w:val="-9"/>
        </w:rPr>
        <w:t xml:space="preserve"> </w:t>
      </w:r>
      <w:r>
        <w:t>постоянными</w:t>
      </w:r>
      <w:r>
        <w:rPr>
          <w:spacing w:val="-11"/>
        </w:rPr>
        <w:t xml:space="preserve"> </w:t>
      </w:r>
      <w:r>
        <w:t>(фиксированными)</w:t>
      </w:r>
      <w:r>
        <w:rPr>
          <w:spacing w:val="-11"/>
        </w:rPr>
        <w:t xml:space="preserve"> </w:t>
      </w:r>
      <w:r>
        <w:t>и</w:t>
      </w:r>
      <w:r>
        <w:rPr>
          <w:spacing w:val="-11"/>
        </w:rPr>
        <w:t xml:space="preserve"> </w:t>
      </w:r>
      <w:r>
        <w:t>временными</w:t>
      </w:r>
      <w:r>
        <w:rPr>
          <w:spacing w:val="-11"/>
        </w:rPr>
        <w:t xml:space="preserve"> </w:t>
      </w:r>
      <w:r>
        <w:t>микропрепаратами,</w:t>
      </w:r>
      <w:r>
        <w:rPr>
          <w:spacing w:val="-6"/>
        </w:rPr>
        <w:t xml:space="preserve"> </w:t>
      </w:r>
      <w:r>
        <w:t>исследовательские</w:t>
      </w:r>
      <w:r>
        <w:rPr>
          <w:spacing w:val="-9"/>
        </w:rPr>
        <w:t xml:space="preserve"> </w:t>
      </w:r>
      <w:r>
        <w:t>работы</w:t>
      </w:r>
      <w:r>
        <w:rPr>
          <w:spacing w:val="-10"/>
        </w:rPr>
        <w:t xml:space="preserve"> </w:t>
      </w:r>
      <w:r>
        <w:t>с использованием приборов и инструментов цифровой лаборатории; выделять существенные признаки строения и жизнедеятельности растений, бактерий, грибов, лишайников; проводить описание и сравнивать между собой растения, грибы, лишайники, бактерии по заданному плану, проводить выводы на основе сравнения; описывать усложнение организации растений в ходе эволюции растительного мира на Земле; выявлять черты приспособленности растений к среде обитания, значение экологических факторов для растений;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w:t>
      </w:r>
      <w:r>
        <w:rPr>
          <w:spacing w:val="-11"/>
        </w:rPr>
        <w:t xml:space="preserve"> </w:t>
      </w:r>
      <w:r>
        <w:t>деятельности</w:t>
      </w:r>
      <w:r>
        <w:rPr>
          <w:spacing w:val="-10"/>
        </w:rPr>
        <w:t xml:space="preserve"> </w:t>
      </w:r>
      <w:r>
        <w:t>человека</w:t>
      </w:r>
      <w:r>
        <w:rPr>
          <w:spacing w:val="-8"/>
        </w:rPr>
        <w:t xml:space="preserve"> </w:t>
      </w:r>
      <w:r>
        <w:t>и</w:t>
      </w:r>
      <w:r>
        <w:rPr>
          <w:spacing w:val="-11"/>
        </w:rPr>
        <w:t xml:space="preserve"> </w:t>
      </w:r>
      <w:r>
        <w:t>его</w:t>
      </w:r>
      <w:r>
        <w:rPr>
          <w:spacing w:val="-7"/>
        </w:rPr>
        <w:t xml:space="preserve"> </w:t>
      </w:r>
      <w:r>
        <w:t>повседневной</w:t>
      </w:r>
      <w:r>
        <w:rPr>
          <w:spacing w:val="-11"/>
        </w:rPr>
        <w:t xml:space="preserve"> </w:t>
      </w:r>
      <w:r>
        <w:t>жизни;</w:t>
      </w:r>
      <w:r>
        <w:rPr>
          <w:spacing w:val="-11"/>
        </w:rPr>
        <w:t xml:space="preserve"> </w:t>
      </w:r>
      <w:r>
        <w:t>демонстрировать</w:t>
      </w:r>
      <w:r>
        <w:rPr>
          <w:spacing w:val="-10"/>
        </w:rPr>
        <w:t xml:space="preserve"> </w:t>
      </w:r>
      <w:r>
        <w:t>на</w:t>
      </w:r>
      <w:r>
        <w:rPr>
          <w:spacing w:val="-8"/>
        </w:rPr>
        <w:t xml:space="preserve"> </w:t>
      </w:r>
      <w:r>
        <w:t>конкретных примерах связь знаний по биологии со знаниями по математике, физике, географии, труду, литературе, и труду, предметов гуманитарного цикла, различными видами искусства;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владеть</w:t>
      </w:r>
      <w:r>
        <w:rPr>
          <w:spacing w:val="-4"/>
        </w:rPr>
        <w:t xml:space="preserve"> </w:t>
      </w:r>
      <w:r>
        <w:t>приёмами</w:t>
      </w:r>
      <w:r>
        <w:rPr>
          <w:spacing w:val="-10"/>
        </w:rPr>
        <w:t xml:space="preserve"> </w:t>
      </w:r>
      <w:r>
        <w:t>работы</w:t>
      </w:r>
      <w:r>
        <w:rPr>
          <w:spacing w:val="-4"/>
        </w:rPr>
        <w:t xml:space="preserve"> </w:t>
      </w:r>
      <w:r>
        <w:t>с</w:t>
      </w:r>
      <w:r>
        <w:rPr>
          <w:spacing w:val="-12"/>
        </w:rPr>
        <w:t xml:space="preserve"> </w:t>
      </w:r>
      <w:r>
        <w:t>информацией:</w:t>
      </w:r>
      <w:r>
        <w:rPr>
          <w:spacing w:val="-10"/>
        </w:rPr>
        <w:t xml:space="preserve"> </w:t>
      </w:r>
      <w:r>
        <w:t>формулировать</w:t>
      </w:r>
      <w:r>
        <w:rPr>
          <w:spacing w:val="-14"/>
        </w:rPr>
        <w:t xml:space="preserve"> </w:t>
      </w:r>
      <w:r>
        <w:t>основания</w:t>
      </w:r>
      <w:r>
        <w:rPr>
          <w:spacing w:val="-11"/>
        </w:rPr>
        <w:t xml:space="preserve"> </w:t>
      </w:r>
      <w:r>
        <w:t>для</w:t>
      </w:r>
      <w:r>
        <w:rPr>
          <w:spacing w:val="-6"/>
        </w:rPr>
        <w:t xml:space="preserve"> </w:t>
      </w:r>
      <w:r>
        <w:t>извлечения</w:t>
      </w:r>
      <w:r>
        <w:rPr>
          <w:spacing w:val="-11"/>
        </w:rPr>
        <w:t xml:space="preserve"> </w:t>
      </w:r>
      <w:r>
        <w:t>и</w:t>
      </w:r>
      <w:r>
        <w:rPr>
          <w:spacing w:val="-14"/>
        </w:rPr>
        <w:t xml:space="preserve"> </w:t>
      </w:r>
      <w:r>
        <w:t>обобщения информации из несколькихисточников (2–3), преобразовывать информацию из одной знаковой системы в другую;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214FC" w:rsidRDefault="004D274D">
      <w:pPr>
        <w:pStyle w:val="a3"/>
        <w:spacing w:before="1" w:line="280" w:lineRule="auto"/>
        <w:ind w:right="1562"/>
      </w:pPr>
      <w:r>
        <w:t>Предметные</w:t>
      </w:r>
      <w:r>
        <w:rPr>
          <w:spacing w:val="-4"/>
        </w:rPr>
        <w:t xml:space="preserve"> </w:t>
      </w:r>
      <w:r>
        <w:t>результаты</w:t>
      </w:r>
      <w:r>
        <w:rPr>
          <w:spacing w:val="-1"/>
        </w:rPr>
        <w:t xml:space="preserve"> </w:t>
      </w:r>
      <w:r>
        <w:t>освоения</w:t>
      </w:r>
      <w:r>
        <w:rPr>
          <w:spacing w:val="-7"/>
        </w:rPr>
        <w:t xml:space="preserve"> </w:t>
      </w:r>
      <w:r>
        <w:t>программы</w:t>
      </w:r>
      <w:r>
        <w:rPr>
          <w:spacing w:val="-2"/>
        </w:rPr>
        <w:t xml:space="preserve"> </w:t>
      </w:r>
      <w:r>
        <w:t>по</w:t>
      </w:r>
      <w:r>
        <w:rPr>
          <w:spacing w:val="-3"/>
        </w:rPr>
        <w:t xml:space="preserve"> </w:t>
      </w:r>
      <w:r>
        <w:t>биологии</w:t>
      </w:r>
      <w:r>
        <w:rPr>
          <w:spacing w:val="-7"/>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8</w:t>
      </w:r>
      <w:r>
        <w:rPr>
          <w:spacing w:val="-3"/>
        </w:rPr>
        <w:t xml:space="preserve"> </w:t>
      </w:r>
      <w:r>
        <w:t>классе: характеризовать зоологию как биологическую науку, её разделы и связь с другими</w:t>
      </w:r>
    </w:p>
    <w:p w:rsidR="00B214FC" w:rsidRDefault="004D274D">
      <w:pPr>
        <w:pStyle w:val="a3"/>
        <w:spacing w:before="7" w:line="271" w:lineRule="auto"/>
        <w:ind w:right="514"/>
      </w:pPr>
      <w:r>
        <w:t>науками и техникой; 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приводить примеры вклада российских (в том числе А.О. Ковалевский, К.И. Скрябин) и зарубежных</w:t>
      </w:r>
      <w:r>
        <w:rPr>
          <w:spacing w:val="-11"/>
        </w:rPr>
        <w:t xml:space="preserve"> </w:t>
      </w:r>
      <w:r>
        <w:t>(в</w:t>
      </w:r>
      <w:r>
        <w:rPr>
          <w:spacing w:val="-5"/>
        </w:rPr>
        <w:t xml:space="preserve"> </w:t>
      </w:r>
      <w:r>
        <w:t>том</w:t>
      </w:r>
      <w:r>
        <w:rPr>
          <w:spacing w:val="-5"/>
        </w:rPr>
        <w:t xml:space="preserve"> </w:t>
      </w:r>
      <w:r>
        <w:t>числе</w:t>
      </w:r>
      <w:r>
        <w:rPr>
          <w:spacing w:val="-8"/>
        </w:rPr>
        <w:t xml:space="preserve"> </w:t>
      </w:r>
      <w:r>
        <w:t>А.</w:t>
      </w:r>
      <w:r>
        <w:rPr>
          <w:spacing w:val="-5"/>
        </w:rPr>
        <w:t xml:space="preserve"> </w:t>
      </w:r>
      <w:r>
        <w:t>Левенгук,</w:t>
      </w:r>
      <w:r>
        <w:rPr>
          <w:spacing w:val="-5"/>
        </w:rPr>
        <w:t xml:space="preserve"> </w:t>
      </w:r>
      <w:r>
        <w:t>Ж.</w:t>
      </w:r>
      <w:r>
        <w:rPr>
          <w:spacing w:val="-5"/>
        </w:rPr>
        <w:t xml:space="preserve"> </w:t>
      </w:r>
      <w:r>
        <w:t>Кювье,</w:t>
      </w:r>
      <w:r>
        <w:rPr>
          <w:spacing w:val="-5"/>
        </w:rPr>
        <w:t xml:space="preserve"> </w:t>
      </w:r>
      <w:r>
        <w:t>Э.</w:t>
      </w:r>
      <w:r>
        <w:rPr>
          <w:spacing w:val="-5"/>
        </w:rPr>
        <w:t xml:space="preserve"> </w:t>
      </w:r>
      <w:r>
        <w:t>Геккель)</w:t>
      </w:r>
      <w:r>
        <w:rPr>
          <w:spacing w:val="-5"/>
        </w:rPr>
        <w:t xml:space="preserve"> </w:t>
      </w:r>
      <w:r>
        <w:t>учёных</w:t>
      </w:r>
      <w:r>
        <w:rPr>
          <w:spacing w:val="-11"/>
        </w:rPr>
        <w:t xml:space="preserve"> </w:t>
      </w:r>
      <w:r>
        <w:t>в</w:t>
      </w:r>
      <w:r>
        <w:rPr>
          <w:spacing w:val="-5"/>
        </w:rPr>
        <w:t xml:space="preserve"> </w:t>
      </w:r>
      <w:r>
        <w:t>развитие</w:t>
      </w:r>
      <w:r>
        <w:rPr>
          <w:spacing w:val="-8"/>
        </w:rPr>
        <w:t xml:space="preserve"> </w:t>
      </w:r>
      <w:r>
        <w:t>наук</w:t>
      </w:r>
      <w:r>
        <w:rPr>
          <w:spacing w:val="-8"/>
        </w:rPr>
        <w:t xml:space="preserve"> </w:t>
      </w:r>
      <w:r>
        <w:t>о</w:t>
      </w:r>
      <w:r>
        <w:rPr>
          <w:spacing w:val="-2"/>
        </w:rPr>
        <w:t xml:space="preserve"> </w:t>
      </w:r>
      <w:r>
        <w:t>животных; применять биологические термины и понятия (в том числе: зоология, экология животных, этология, палеозоология, систематика, царство, тип,</w:t>
      </w:r>
      <w:r>
        <w:rPr>
          <w:spacing w:val="-4"/>
        </w:rPr>
        <w:t xml:space="preserve"> </w:t>
      </w:r>
      <w:r>
        <w:t>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 раскрывать общие признаки животных, уровни организации животного организма:</w:t>
      </w:r>
    </w:p>
    <w:p w:rsidR="00B214FC" w:rsidRDefault="004D274D">
      <w:pPr>
        <w:pStyle w:val="a3"/>
        <w:spacing w:before="3" w:line="271" w:lineRule="auto"/>
        <w:ind w:right="528"/>
      </w:pPr>
      <w:r>
        <w:t>клетки, ткани, органы, системы органов, организм; сравнивать животные ткани и органы животных между собой;</w:t>
      </w:r>
    </w:p>
    <w:p w:rsidR="00B214FC" w:rsidRDefault="004D274D">
      <w:pPr>
        <w:pStyle w:val="a3"/>
        <w:spacing w:line="271" w:lineRule="auto"/>
        <w:ind w:right="511"/>
      </w:pPr>
      <w: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 характеризовать процессы жизнедеятельности животных изучаемых систематических</w:t>
      </w:r>
      <w:r>
        <w:rPr>
          <w:spacing w:val="-2"/>
        </w:rPr>
        <w:t xml:space="preserve"> </w:t>
      </w:r>
      <w:r>
        <w:t>групп: движение, питание, дыхание, транспорт веществ, выделение, регуляцию, поведение, рост, развитие, размножение; выявлять причинно-следственные связи между строением,</w:t>
      </w:r>
      <w:r>
        <w:rPr>
          <w:spacing w:val="-5"/>
        </w:rPr>
        <w:t xml:space="preserve"> </w:t>
      </w:r>
      <w:r>
        <w:t>жизнедеятельностью</w:t>
      </w:r>
      <w:r>
        <w:rPr>
          <w:spacing w:val="-8"/>
        </w:rPr>
        <w:t xml:space="preserve"> </w:t>
      </w:r>
      <w:r>
        <w:t>и</w:t>
      </w:r>
      <w:r>
        <w:rPr>
          <w:spacing w:val="-6"/>
        </w:rPr>
        <w:t xml:space="preserve"> </w:t>
      </w:r>
      <w:r>
        <w:t>средой</w:t>
      </w:r>
      <w:r>
        <w:rPr>
          <w:spacing w:val="-10"/>
        </w:rPr>
        <w:t xml:space="preserve"> </w:t>
      </w:r>
      <w:r>
        <w:t>обитания</w:t>
      </w:r>
      <w:r>
        <w:rPr>
          <w:spacing w:val="-6"/>
        </w:rPr>
        <w:t xml:space="preserve"> </w:t>
      </w:r>
      <w:r>
        <w:t>животных</w:t>
      </w:r>
      <w:r>
        <w:rPr>
          <w:spacing w:val="-6"/>
        </w:rPr>
        <w:t xml:space="preserve"> </w:t>
      </w:r>
      <w:r>
        <w:t>изучаемых</w:t>
      </w:r>
      <w:r>
        <w:rPr>
          <w:spacing w:val="-6"/>
        </w:rPr>
        <w:t xml:space="preserve"> </w:t>
      </w:r>
      <w:r>
        <w:t>систематических</w:t>
      </w:r>
      <w:r>
        <w:rPr>
          <w:spacing w:val="-6"/>
        </w:rPr>
        <w:t xml:space="preserve"> </w:t>
      </w:r>
      <w:r>
        <w:t>групп; различать</w:t>
      </w:r>
      <w:r>
        <w:rPr>
          <w:spacing w:val="-12"/>
        </w:rPr>
        <w:t xml:space="preserve"> </w:t>
      </w:r>
      <w:r>
        <w:t>и</w:t>
      </w:r>
      <w:r>
        <w:rPr>
          <w:spacing w:val="-15"/>
        </w:rPr>
        <w:t xml:space="preserve"> </w:t>
      </w:r>
      <w:r>
        <w:t>описывать</w:t>
      </w:r>
      <w:r>
        <w:rPr>
          <w:spacing w:val="-15"/>
        </w:rPr>
        <w:t xml:space="preserve"> </w:t>
      </w:r>
      <w:r>
        <w:t>животных</w:t>
      </w:r>
      <w:r>
        <w:rPr>
          <w:spacing w:val="-15"/>
        </w:rPr>
        <w:t xml:space="preserve"> </w:t>
      </w:r>
      <w:r>
        <w:t>изучаемых</w:t>
      </w:r>
      <w:r>
        <w:rPr>
          <w:spacing w:val="-15"/>
        </w:rPr>
        <w:t xml:space="preserve"> </w:t>
      </w:r>
      <w:r>
        <w:t>систематических</w:t>
      </w:r>
      <w:r>
        <w:rPr>
          <w:spacing w:val="-15"/>
        </w:rPr>
        <w:t xml:space="preserve"> </w:t>
      </w:r>
      <w:r>
        <w:t>групп,</w:t>
      </w:r>
      <w:r>
        <w:rPr>
          <w:spacing w:val="-10"/>
        </w:rPr>
        <w:t xml:space="preserve"> </w:t>
      </w:r>
      <w:r>
        <w:t>отдельные</w:t>
      </w:r>
      <w:r>
        <w:rPr>
          <w:spacing w:val="-15"/>
        </w:rPr>
        <w:t xml:space="preserve"> </w:t>
      </w:r>
      <w:r>
        <w:t>органы и</w:t>
      </w:r>
      <w:r>
        <w:rPr>
          <w:spacing w:val="-15"/>
        </w:rPr>
        <w:t xml:space="preserve"> </w:t>
      </w:r>
      <w:r>
        <w:t>системы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1"/>
      </w:pPr>
      <w:r>
        <w:lastRenderedPageBreak/>
        <w:t>органов по схемам, моделям, муляжам, рельефным таблицам, простейших – по изображениям; выявлять признаки классов членистоногих и хордовых, отрядов насекомых и млекопитающих; 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сравнивать представителей отдельных систематических групп животных и проводить выводы на основе сравнения; классифицировать животных на основании особенностей строения; описывать усложнение организации животных в ходе эволюции животного мира на Земле;</w:t>
      </w:r>
    </w:p>
    <w:p w:rsidR="00B214FC" w:rsidRDefault="004D274D">
      <w:pPr>
        <w:pStyle w:val="a3"/>
        <w:tabs>
          <w:tab w:val="left" w:pos="9437"/>
        </w:tabs>
        <w:spacing w:before="7" w:line="271" w:lineRule="auto"/>
        <w:ind w:right="507"/>
      </w:pPr>
      <w:r>
        <w:t>выявлять</w:t>
      </w:r>
      <w:r w:rsidR="00573D42">
        <w:rPr>
          <w:spacing w:val="80"/>
          <w:w w:val="150"/>
        </w:rPr>
        <w:t xml:space="preserve"> </w:t>
      </w:r>
      <w:r>
        <w:t>черты приспособленности</w:t>
      </w:r>
      <w:r>
        <w:rPr>
          <w:spacing w:val="40"/>
        </w:rPr>
        <w:t xml:space="preserve"> </w:t>
      </w:r>
      <w:r>
        <w:t>животных</w:t>
      </w:r>
      <w:r>
        <w:rPr>
          <w:spacing w:val="80"/>
        </w:rPr>
        <w:t xml:space="preserve"> </w:t>
      </w:r>
      <w:r>
        <w:t>к</w:t>
      </w:r>
      <w:r w:rsidR="00573D42">
        <w:rPr>
          <w:spacing w:val="80"/>
        </w:rPr>
        <w:t xml:space="preserve"> </w:t>
      </w:r>
      <w:r>
        <w:rPr>
          <w:spacing w:val="80"/>
        </w:rPr>
        <w:t xml:space="preserve"> </w:t>
      </w:r>
      <w:r>
        <w:t>среде</w:t>
      </w:r>
      <w:r>
        <w:rPr>
          <w:spacing w:val="40"/>
        </w:rPr>
        <w:t xml:space="preserve"> </w:t>
      </w:r>
      <w:r w:rsidR="00573D42">
        <w:t xml:space="preserve">обитания, </w:t>
      </w:r>
      <w:r>
        <w:rPr>
          <w:spacing w:val="-2"/>
        </w:rPr>
        <w:t xml:space="preserve">значение </w:t>
      </w:r>
      <w:r>
        <w:t>экологических факторов для животных; выявлять взаимосвязи животных в природных сообществах, цепи питания; устанавливать взаимосвязи животных с растениями, грибами, лишайниками</w:t>
      </w:r>
      <w:r>
        <w:rPr>
          <w:spacing w:val="-14"/>
        </w:rPr>
        <w:t xml:space="preserve"> </w:t>
      </w:r>
      <w:r>
        <w:t>и</w:t>
      </w:r>
      <w:r>
        <w:rPr>
          <w:spacing w:val="-5"/>
        </w:rPr>
        <w:t xml:space="preserve"> </w:t>
      </w:r>
      <w:r>
        <w:t>бактериями</w:t>
      </w:r>
      <w:r>
        <w:rPr>
          <w:spacing w:val="-14"/>
        </w:rPr>
        <w:t xml:space="preserve"> </w:t>
      </w:r>
      <w:r>
        <w:t>в</w:t>
      </w:r>
      <w:r>
        <w:rPr>
          <w:spacing w:val="-9"/>
        </w:rPr>
        <w:t xml:space="preserve"> </w:t>
      </w:r>
      <w:r>
        <w:t>природных</w:t>
      </w:r>
      <w:r>
        <w:rPr>
          <w:spacing w:val="-11"/>
        </w:rPr>
        <w:t xml:space="preserve"> </w:t>
      </w:r>
      <w:r>
        <w:t>сообществах;</w:t>
      </w:r>
      <w:r>
        <w:rPr>
          <w:spacing w:val="-6"/>
        </w:rPr>
        <w:t xml:space="preserve"> </w:t>
      </w:r>
      <w:r>
        <w:t>характеризовать</w:t>
      </w:r>
      <w:r>
        <w:rPr>
          <w:spacing w:val="-9"/>
        </w:rPr>
        <w:t xml:space="preserve"> </w:t>
      </w:r>
      <w:r>
        <w:t>животных</w:t>
      </w:r>
      <w:r>
        <w:rPr>
          <w:spacing w:val="-11"/>
        </w:rPr>
        <w:t xml:space="preserve"> </w:t>
      </w:r>
      <w:r>
        <w:t>природных</w:t>
      </w:r>
      <w:r>
        <w:rPr>
          <w:spacing w:val="-11"/>
        </w:rPr>
        <w:t xml:space="preserve"> </w:t>
      </w:r>
      <w:r>
        <w:t>зон Земли, основные закономерности распространения животных по планете; раскрывать роль животных в природных сообществах; 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 иметь представление</w:t>
      </w:r>
      <w:r>
        <w:rPr>
          <w:spacing w:val="-15"/>
        </w:rPr>
        <w:t xml:space="preserve"> </w:t>
      </w:r>
      <w:r>
        <w:t>о</w:t>
      </w:r>
      <w:r>
        <w:rPr>
          <w:spacing w:val="-12"/>
        </w:rPr>
        <w:t xml:space="preserve"> </w:t>
      </w:r>
      <w:r>
        <w:t>мероприятиях</w:t>
      </w:r>
      <w:r>
        <w:rPr>
          <w:spacing w:val="-15"/>
        </w:rPr>
        <w:t xml:space="preserve"> </w:t>
      </w:r>
      <w:r>
        <w:t>по</w:t>
      </w:r>
      <w:r>
        <w:rPr>
          <w:spacing w:val="-15"/>
        </w:rPr>
        <w:t xml:space="preserve"> </w:t>
      </w:r>
      <w:r>
        <w:t>охране</w:t>
      </w:r>
      <w:r>
        <w:rPr>
          <w:spacing w:val="-13"/>
        </w:rPr>
        <w:t xml:space="preserve"> </w:t>
      </w:r>
      <w:r>
        <w:t>животного</w:t>
      </w:r>
      <w:r>
        <w:rPr>
          <w:spacing w:val="-12"/>
        </w:rPr>
        <w:t xml:space="preserve"> </w:t>
      </w:r>
      <w:r>
        <w:t>мира</w:t>
      </w:r>
      <w:r>
        <w:rPr>
          <w:spacing w:val="33"/>
        </w:rPr>
        <w:t xml:space="preserve"> </w:t>
      </w:r>
      <w:r>
        <w:t>Земли;</w:t>
      </w:r>
      <w:r>
        <w:rPr>
          <w:spacing w:val="-8"/>
        </w:rPr>
        <w:t xml:space="preserve"> </w:t>
      </w:r>
      <w:r>
        <w:t>демонстрировать</w:t>
      </w:r>
      <w:r>
        <w:rPr>
          <w:spacing w:val="-14"/>
        </w:rPr>
        <w:t xml:space="preserve"> </w:t>
      </w:r>
      <w:r>
        <w:t>на</w:t>
      </w:r>
      <w:r>
        <w:rPr>
          <w:spacing w:val="-13"/>
        </w:rPr>
        <w:t xml:space="preserve"> </w:t>
      </w:r>
      <w:r>
        <w:t>конкретных примерах</w:t>
      </w:r>
      <w:r>
        <w:rPr>
          <w:spacing w:val="-12"/>
        </w:rPr>
        <w:t xml:space="preserve"> </w:t>
      </w:r>
      <w:r>
        <w:t>связь</w:t>
      </w:r>
      <w:r>
        <w:rPr>
          <w:spacing w:val="-7"/>
        </w:rPr>
        <w:t xml:space="preserve"> </w:t>
      </w:r>
      <w:r>
        <w:t>знаний</w:t>
      </w:r>
      <w:r>
        <w:rPr>
          <w:spacing w:val="-11"/>
        </w:rPr>
        <w:t xml:space="preserve"> </w:t>
      </w:r>
      <w:r>
        <w:t>по</w:t>
      </w:r>
      <w:r>
        <w:rPr>
          <w:spacing w:val="-3"/>
        </w:rPr>
        <w:t xml:space="preserve"> </w:t>
      </w:r>
      <w:r>
        <w:t>биологии</w:t>
      </w:r>
      <w:r>
        <w:rPr>
          <w:spacing w:val="-7"/>
        </w:rPr>
        <w:t xml:space="preserve"> </w:t>
      </w:r>
      <w:r>
        <w:t>со</w:t>
      </w:r>
      <w:r>
        <w:rPr>
          <w:spacing w:val="-8"/>
        </w:rPr>
        <w:t xml:space="preserve"> </w:t>
      </w:r>
      <w:r>
        <w:t>знаниями</w:t>
      </w:r>
      <w:r>
        <w:rPr>
          <w:spacing w:val="-7"/>
        </w:rPr>
        <w:t xml:space="preserve"> </w:t>
      </w:r>
      <w:r>
        <w:t>по</w:t>
      </w:r>
      <w:r>
        <w:rPr>
          <w:spacing w:val="-8"/>
        </w:rPr>
        <w:t xml:space="preserve"> </w:t>
      </w:r>
      <w:r>
        <w:t>математике,</w:t>
      </w:r>
      <w:r>
        <w:rPr>
          <w:spacing w:val="-6"/>
        </w:rPr>
        <w:t xml:space="preserve"> </w:t>
      </w:r>
      <w:r>
        <w:t>физике,</w:t>
      </w:r>
      <w:r>
        <w:rPr>
          <w:spacing w:val="-6"/>
        </w:rPr>
        <w:t xml:space="preserve"> </w:t>
      </w:r>
      <w:r>
        <w:t>химии,</w:t>
      </w:r>
      <w:r>
        <w:rPr>
          <w:spacing w:val="-10"/>
        </w:rPr>
        <w:t xml:space="preserve"> </w:t>
      </w:r>
      <w:r>
        <w:t>географии,</w:t>
      </w:r>
      <w:r>
        <w:rPr>
          <w:spacing w:val="-5"/>
        </w:rPr>
        <w:t xml:space="preserve"> </w:t>
      </w:r>
      <w:r>
        <w:t>труду, предметов</w:t>
      </w:r>
      <w:r>
        <w:rPr>
          <w:spacing w:val="-10"/>
        </w:rPr>
        <w:t xml:space="preserve"> </w:t>
      </w:r>
      <w:r>
        <w:t>гуманитарного</w:t>
      </w:r>
      <w:r>
        <w:rPr>
          <w:spacing w:val="-3"/>
        </w:rPr>
        <w:t xml:space="preserve"> </w:t>
      </w:r>
      <w:r>
        <w:t>циклов,</w:t>
      </w:r>
      <w:r>
        <w:rPr>
          <w:spacing w:val="-6"/>
        </w:rPr>
        <w:t xml:space="preserve"> </w:t>
      </w:r>
      <w:r>
        <w:t>различными</w:t>
      </w:r>
      <w:r>
        <w:rPr>
          <w:spacing w:val="-11"/>
        </w:rPr>
        <w:t xml:space="preserve"> </w:t>
      </w:r>
      <w:r>
        <w:t>видами</w:t>
      </w:r>
      <w:r>
        <w:rPr>
          <w:spacing w:val="-7"/>
        </w:rPr>
        <w:t xml:space="preserve"> </w:t>
      </w:r>
      <w:r>
        <w:t>искусства;</w:t>
      </w:r>
      <w:r>
        <w:rPr>
          <w:spacing w:val="-11"/>
        </w:rPr>
        <w:t xml:space="preserve"> </w:t>
      </w:r>
      <w:r>
        <w:t>использовать</w:t>
      </w:r>
      <w:r>
        <w:rPr>
          <w:spacing w:val="-7"/>
        </w:rPr>
        <w:t xml:space="preserve"> </w:t>
      </w:r>
      <w:r>
        <w:t>методы</w:t>
      </w:r>
      <w:r>
        <w:rPr>
          <w:spacing w:val="-10"/>
        </w:rPr>
        <w:t xml:space="preserve"> </w:t>
      </w:r>
      <w:r>
        <w:t>биологии: проводить</w:t>
      </w:r>
      <w:r>
        <w:rPr>
          <w:spacing w:val="-15"/>
        </w:rPr>
        <w:t xml:space="preserve"> </w:t>
      </w:r>
      <w:r>
        <w:t>наблюдения</w:t>
      </w:r>
      <w:r>
        <w:rPr>
          <w:spacing w:val="-15"/>
        </w:rPr>
        <w:t xml:space="preserve"> </w:t>
      </w:r>
      <w:r>
        <w:t>за</w:t>
      </w:r>
      <w:r>
        <w:rPr>
          <w:spacing w:val="-15"/>
        </w:rPr>
        <w:t xml:space="preserve"> </w:t>
      </w:r>
      <w:r>
        <w:t>животными,</w:t>
      </w:r>
      <w:r>
        <w:rPr>
          <w:spacing w:val="-15"/>
        </w:rPr>
        <w:t xml:space="preserve"> </w:t>
      </w:r>
      <w:r>
        <w:t>описывать</w:t>
      </w:r>
      <w:r>
        <w:rPr>
          <w:spacing w:val="-15"/>
        </w:rPr>
        <w:t xml:space="preserve"> </w:t>
      </w:r>
      <w:r>
        <w:t>животных,</w:t>
      </w:r>
      <w:r>
        <w:rPr>
          <w:spacing w:val="-15"/>
        </w:rPr>
        <w:t xml:space="preserve"> </w:t>
      </w:r>
      <w:r>
        <w:t>их</w:t>
      </w:r>
      <w:r>
        <w:rPr>
          <w:spacing w:val="-15"/>
        </w:rPr>
        <w:t xml:space="preserve"> </w:t>
      </w:r>
      <w:r>
        <w:t>органы</w:t>
      </w:r>
      <w:r>
        <w:rPr>
          <w:spacing w:val="-15"/>
        </w:rPr>
        <w:t xml:space="preserve"> </w:t>
      </w:r>
      <w:r>
        <w:t>и</w:t>
      </w:r>
      <w:r>
        <w:rPr>
          <w:spacing w:val="-15"/>
        </w:rPr>
        <w:t xml:space="preserve"> </w:t>
      </w:r>
      <w:r>
        <w:t>системы</w:t>
      </w:r>
      <w:r>
        <w:rPr>
          <w:spacing w:val="-15"/>
        </w:rPr>
        <w:t xml:space="preserve"> </w:t>
      </w:r>
      <w:r>
        <w:t>органов;</w:t>
      </w:r>
      <w:r>
        <w:rPr>
          <w:spacing w:val="-15"/>
        </w:rPr>
        <w:t xml:space="preserve"> </w:t>
      </w:r>
      <w:r>
        <w:t>ставить простейшие биологические опыты и эксперименты; соблюдать правила безопасного труда при работе с учебным и лабораторным оборудованием, химической посудой в соответствии с инструкциями на</w:t>
      </w:r>
      <w:r>
        <w:rPr>
          <w:spacing w:val="-2"/>
        </w:rPr>
        <w:t xml:space="preserve"> </w:t>
      </w:r>
      <w:r>
        <w:t>уроке</w:t>
      </w:r>
      <w:r>
        <w:rPr>
          <w:spacing w:val="-2"/>
        </w:rPr>
        <w:t xml:space="preserve"> </w:t>
      </w:r>
      <w:r>
        <w:t>и во</w:t>
      </w:r>
      <w:r>
        <w:rPr>
          <w:spacing w:val="-1"/>
        </w:rPr>
        <w:t xml:space="preserve"> </w:t>
      </w:r>
      <w:r>
        <w:t>внеурочной деятельности;</w:t>
      </w:r>
      <w:r>
        <w:rPr>
          <w:spacing w:val="-6"/>
        </w:rPr>
        <w:t xml:space="preserve"> </w:t>
      </w:r>
      <w:r>
        <w:t>владеть приёмами работы с</w:t>
      </w:r>
      <w:r>
        <w:rPr>
          <w:spacing w:val="-7"/>
        </w:rPr>
        <w:t xml:space="preserve"> </w:t>
      </w:r>
      <w:r>
        <w:t>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214FC" w:rsidRDefault="004D274D">
      <w:pPr>
        <w:pStyle w:val="a3"/>
        <w:spacing w:before="0" w:line="283" w:lineRule="auto"/>
        <w:ind w:right="1562"/>
      </w:pPr>
      <w:r>
        <w:t>Предметные</w:t>
      </w:r>
      <w:r>
        <w:rPr>
          <w:spacing w:val="-4"/>
        </w:rPr>
        <w:t xml:space="preserve"> </w:t>
      </w:r>
      <w:r>
        <w:t>результаты</w:t>
      </w:r>
      <w:r>
        <w:rPr>
          <w:spacing w:val="-1"/>
        </w:rPr>
        <w:t xml:space="preserve"> </w:t>
      </w:r>
      <w:r>
        <w:t>освоения</w:t>
      </w:r>
      <w:r>
        <w:rPr>
          <w:spacing w:val="-7"/>
        </w:rPr>
        <w:t xml:space="preserve"> </w:t>
      </w:r>
      <w:r>
        <w:t>программы</w:t>
      </w:r>
      <w:r>
        <w:rPr>
          <w:spacing w:val="-2"/>
        </w:rPr>
        <w:t xml:space="preserve"> </w:t>
      </w:r>
      <w:r>
        <w:t>по</w:t>
      </w:r>
      <w:r>
        <w:rPr>
          <w:spacing w:val="-3"/>
        </w:rPr>
        <w:t xml:space="preserve"> </w:t>
      </w:r>
      <w:r>
        <w:t>биологии</w:t>
      </w:r>
      <w:r>
        <w:rPr>
          <w:spacing w:val="-7"/>
        </w:rPr>
        <w:t xml:space="preserve"> </w:t>
      </w:r>
      <w:r>
        <w:t>к</w:t>
      </w:r>
      <w:r>
        <w:rPr>
          <w:spacing w:val="-5"/>
        </w:rPr>
        <w:t xml:space="preserve"> </w:t>
      </w:r>
      <w:r>
        <w:t>концу</w:t>
      </w:r>
      <w:r>
        <w:rPr>
          <w:spacing w:val="-12"/>
        </w:rPr>
        <w:t xml:space="preserve"> </w:t>
      </w:r>
      <w:r>
        <w:t>обучения</w:t>
      </w:r>
      <w:r>
        <w:rPr>
          <w:spacing w:val="-3"/>
        </w:rPr>
        <w:t xml:space="preserve"> </w:t>
      </w:r>
      <w:r>
        <w:t>в</w:t>
      </w:r>
      <w:r>
        <w:rPr>
          <w:spacing w:val="-2"/>
        </w:rPr>
        <w:t xml:space="preserve"> </w:t>
      </w:r>
      <w:r>
        <w:t>9</w:t>
      </w:r>
      <w:r>
        <w:rPr>
          <w:spacing w:val="-3"/>
        </w:rPr>
        <w:t xml:space="preserve"> </w:t>
      </w:r>
      <w:r>
        <w:t>классе: характеризовать науки о человеке (антропологию, анатомию, физиологию, медицину,</w:t>
      </w:r>
    </w:p>
    <w:p w:rsidR="00B214FC" w:rsidRDefault="004D274D">
      <w:pPr>
        <w:pStyle w:val="a3"/>
        <w:spacing w:before="1" w:line="271" w:lineRule="auto"/>
        <w:ind w:right="259"/>
      </w:pPr>
      <w:r>
        <w:t>гигиену, экологию человека, психологию) и их связи с другими науками и техникой; 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приводить примеры вклада российских (в том числе</w:t>
      </w:r>
      <w:r>
        <w:rPr>
          <w:spacing w:val="-3"/>
        </w:rPr>
        <w:t xml:space="preserve"> </w:t>
      </w:r>
      <w:r>
        <w:t>И.</w:t>
      </w:r>
      <w:r>
        <w:rPr>
          <w:spacing w:val="-4"/>
        </w:rPr>
        <w:t xml:space="preserve"> </w:t>
      </w:r>
      <w:r>
        <w:t>М.</w:t>
      </w:r>
      <w:r>
        <w:rPr>
          <w:spacing w:val="-4"/>
        </w:rPr>
        <w:t xml:space="preserve"> </w:t>
      </w:r>
      <w:r>
        <w:t>Сеченов,</w:t>
      </w:r>
      <w:r>
        <w:rPr>
          <w:spacing w:val="-4"/>
        </w:rPr>
        <w:t xml:space="preserve"> </w:t>
      </w:r>
      <w:r>
        <w:t>И.П.</w:t>
      </w:r>
      <w:r>
        <w:rPr>
          <w:spacing w:val="-4"/>
        </w:rPr>
        <w:t xml:space="preserve"> </w:t>
      </w:r>
      <w:r>
        <w:t>Павлов,</w:t>
      </w:r>
      <w:r>
        <w:rPr>
          <w:spacing w:val="-4"/>
        </w:rPr>
        <w:t xml:space="preserve"> </w:t>
      </w:r>
      <w:r>
        <w:t>И.И.</w:t>
      </w:r>
      <w:r>
        <w:rPr>
          <w:spacing w:val="-4"/>
        </w:rPr>
        <w:t xml:space="preserve"> </w:t>
      </w:r>
      <w:r>
        <w:t>Мечников, А.А. Ухтомский,</w:t>
      </w:r>
      <w:r>
        <w:rPr>
          <w:spacing w:val="80"/>
        </w:rPr>
        <w:t xml:space="preserve"> </w:t>
      </w:r>
      <w:r>
        <w:t>П.К.</w:t>
      </w:r>
      <w:r>
        <w:rPr>
          <w:spacing w:val="-4"/>
        </w:rPr>
        <w:t xml:space="preserve"> </w:t>
      </w:r>
      <w:r>
        <w:t>Анохин)</w:t>
      </w:r>
      <w:r>
        <w:rPr>
          <w:spacing w:val="80"/>
        </w:rPr>
        <w:t xml:space="preserve"> </w:t>
      </w:r>
      <w:r>
        <w:t>и</w:t>
      </w:r>
      <w:r>
        <w:rPr>
          <w:spacing w:val="80"/>
        </w:rPr>
        <w:t xml:space="preserve"> </w:t>
      </w:r>
      <w:r>
        <w:t>зарубежных (в</w:t>
      </w:r>
      <w:r>
        <w:rPr>
          <w:spacing w:val="40"/>
        </w:rPr>
        <w:t xml:space="preserve"> </w:t>
      </w:r>
      <w:r>
        <w:t>том</w:t>
      </w:r>
      <w:r>
        <w:rPr>
          <w:spacing w:val="40"/>
        </w:rPr>
        <w:t xml:space="preserve"> </w:t>
      </w:r>
      <w:r>
        <w:t>числе</w:t>
      </w:r>
      <w:r>
        <w:rPr>
          <w:spacing w:val="80"/>
        </w:rPr>
        <w:t xml:space="preserve"> </w:t>
      </w:r>
      <w:r>
        <w:t>У. Гарвей, К. Бернар, Л. Пастер, Ч. Дарвин) учёных в развитие представлений о происхождении, строении, жизнедеятельности, поведении, экологии человека; 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проводить описание по внешнему</w:t>
      </w:r>
      <w:r>
        <w:rPr>
          <w:spacing w:val="-4"/>
        </w:rPr>
        <w:t xml:space="preserve"> </w:t>
      </w:r>
      <w:r>
        <w:t>виду</w:t>
      </w:r>
      <w:r>
        <w:rPr>
          <w:spacing w:val="-4"/>
        </w:rPr>
        <w:t xml:space="preserve"> </w:t>
      </w:r>
      <w:r>
        <w:t>(изображению), схемам общих признаков</w:t>
      </w:r>
      <w:r>
        <w:rPr>
          <w:spacing w:val="-2"/>
        </w:rPr>
        <w:t xml:space="preserve"> </w:t>
      </w:r>
      <w:r>
        <w:t>организма человека, уровней его организации: клетки, ткани, органы, системы органов, организм; сравнивать клетки разных тканей, групп тканей, органы, системы органов человека; процессы жизнедеятельности организма человека,</w:t>
      </w:r>
      <w:r>
        <w:rPr>
          <w:spacing w:val="40"/>
        </w:rPr>
        <w:t xml:space="preserve"> </w:t>
      </w:r>
      <w:r>
        <w:t>проводить</w:t>
      </w:r>
      <w:r>
        <w:rPr>
          <w:spacing w:val="40"/>
        </w:rPr>
        <w:t xml:space="preserve"> </w:t>
      </w:r>
      <w:r>
        <w:t>выводы</w:t>
      </w:r>
      <w:r>
        <w:rPr>
          <w:spacing w:val="40"/>
        </w:rPr>
        <w:t xml:space="preserve"> </w:t>
      </w:r>
      <w:r>
        <w:t>на</w:t>
      </w:r>
      <w:r>
        <w:rPr>
          <w:spacing w:val="40"/>
        </w:rPr>
        <w:t xml:space="preserve"> </w:t>
      </w:r>
      <w:r>
        <w:t>основе</w:t>
      </w:r>
      <w:r>
        <w:rPr>
          <w:spacing w:val="40"/>
        </w:rPr>
        <w:t xml:space="preserve"> </w:t>
      </w:r>
      <w:r>
        <w:t>сравнения;</w:t>
      </w:r>
      <w:r>
        <w:rPr>
          <w:spacing w:val="40"/>
        </w:rPr>
        <w:t xml:space="preserve"> </w:t>
      </w:r>
      <w:r>
        <w:t>различать</w:t>
      </w:r>
      <w:r>
        <w:rPr>
          <w:spacing w:val="40"/>
        </w:rPr>
        <w:t xml:space="preserve"> </w:t>
      </w:r>
      <w:r>
        <w:t>биологически</w:t>
      </w:r>
      <w:r>
        <w:rPr>
          <w:spacing w:val="40"/>
        </w:rPr>
        <w:t xml:space="preserve"> </w:t>
      </w:r>
      <w:r>
        <w:t>активные</w:t>
      </w:r>
      <w:r>
        <w:rPr>
          <w:spacing w:val="40"/>
        </w:rPr>
        <w:t xml:space="preserve"> </w:t>
      </w:r>
      <w:r>
        <w:t>вещества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tabs>
          <w:tab w:val="left" w:pos="10181"/>
        </w:tabs>
        <w:spacing w:before="71" w:line="271" w:lineRule="auto"/>
        <w:ind w:right="262"/>
      </w:pPr>
      <w:r>
        <w:lastRenderedPageBreak/>
        <w:t>(витамины, ферменты, гормоны), выявлять их роль в процессе обмена веществ и превращения энергии;</w:t>
      </w:r>
      <w:r>
        <w:rPr>
          <w:spacing w:val="-11"/>
        </w:rPr>
        <w:t xml:space="preserve"> </w:t>
      </w:r>
      <w:r>
        <w:t>характеризовать</w:t>
      </w:r>
      <w:r>
        <w:rPr>
          <w:spacing w:val="-10"/>
        </w:rPr>
        <w:t xml:space="preserve"> </w:t>
      </w:r>
      <w:r>
        <w:t>биологические</w:t>
      </w:r>
      <w:r>
        <w:rPr>
          <w:spacing w:val="-8"/>
        </w:rPr>
        <w:t xml:space="preserve"> </w:t>
      </w:r>
      <w:r>
        <w:t>процессы:</w:t>
      </w:r>
      <w:r>
        <w:rPr>
          <w:spacing w:val="-6"/>
        </w:rPr>
        <w:t xml:space="preserve"> </w:t>
      </w:r>
      <w:r>
        <w:t>обмен</w:t>
      </w:r>
      <w:r>
        <w:rPr>
          <w:spacing w:val="-11"/>
        </w:rPr>
        <w:t xml:space="preserve"> </w:t>
      </w:r>
      <w:r>
        <w:t>веществ</w:t>
      </w:r>
      <w:r>
        <w:rPr>
          <w:spacing w:val="-5"/>
        </w:rPr>
        <w:t xml:space="preserve"> </w:t>
      </w:r>
      <w:r>
        <w:t>и</w:t>
      </w:r>
      <w:r>
        <w:rPr>
          <w:spacing w:val="-11"/>
        </w:rPr>
        <w:t xml:space="preserve"> </w:t>
      </w:r>
      <w:r>
        <w:t>превращение</w:t>
      </w:r>
      <w:r>
        <w:rPr>
          <w:spacing w:val="-8"/>
        </w:rPr>
        <w:t xml:space="preserve"> </w:t>
      </w:r>
      <w:r>
        <w:t>энергии,</w:t>
      </w:r>
      <w:r>
        <w:rPr>
          <w:spacing w:val="-5"/>
        </w:rPr>
        <w:t xml:space="preserve"> </w:t>
      </w:r>
      <w:r>
        <w:t>питание, дыхание,</w:t>
      </w:r>
      <w:r>
        <w:rPr>
          <w:spacing w:val="-15"/>
        </w:rPr>
        <w:t xml:space="preserve"> </w:t>
      </w:r>
      <w:r>
        <w:t>выделение,</w:t>
      </w:r>
      <w:r>
        <w:rPr>
          <w:spacing w:val="-15"/>
        </w:rPr>
        <w:t xml:space="preserve"> </w:t>
      </w:r>
      <w:r>
        <w:t>транспорт</w:t>
      </w:r>
      <w:r>
        <w:rPr>
          <w:spacing w:val="-15"/>
        </w:rPr>
        <w:t xml:space="preserve"> </w:t>
      </w:r>
      <w:r>
        <w:t>веществ,</w:t>
      </w:r>
      <w:r>
        <w:rPr>
          <w:spacing w:val="-15"/>
        </w:rPr>
        <w:t xml:space="preserve"> </w:t>
      </w:r>
      <w:r>
        <w:t>движение,</w:t>
      </w:r>
      <w:r>
        <w:rPr>
          <w:spacing w:val="-15"/>
        </w:rPr>
        <w:t xml:space="preserve"> </w:t>
      </w:r>
      <w:r>
        <w:t>рост,</w:t>
      </w:r>
      <w:r>
        <w:rPr>
          <w:spacing w:val="-15"/>
        </w:rPr>
        <w:t xml:space="preserve"> </w:t>
      </w:r>
      <w:r>
        <w:t>регуляция</w:t>
      </w:r>
      <w:r>
        <w:rPr>
          <w:spacing w:val="-15"/>
        </w:rPr>
        <w:t xml:space="preserve"> </w:t>
      </w:r>
      <w:r>
        <w:t>функций,</w:t>
      </w:r>
      <w:r>
        <w:rPr>
          <w:spacing w:val="-15"/>
        </w:rPr>
        <w:t xml:space="preserve"> </w:t>
      </w:r>
      <w:r>
        <w:t>иммунитет,</w:t>
      </w:r>
      <w:r>
        <w:rPr>
          <w:spacing w:val="-15"/>
        </w:rPr>
        <w:t xml:space="preserve"> </w:t>
      </w:r>
      <w:r>
        <w:t>поведение, развитие, размножение человека; выявлять причинно-следственные связи между</w:t>
      </w:r>
      <w:r>
        <w:rPr>
          <w:spacing w:val="-1"/>
        </w:rPr>
        <w:t xml:space="preserve"> </w:t>
      </w:r>
      <w:r>
        <w:t>строением клеток, органов, систем органов организма человека и их функциями, между строением, жизнедеятельностью и средой обитания человека; применять биологические</w:t>
      </w:r>
      <w:r>
        <w:rPr>
          <w:spacing w:val="80"/>
          <w:w w:val="150"/>
        </w:rPr>
        <w:t xml:space="preserve">   </w:t>
      </w:r>
      <w:r>
        <w:t>модели</w:t>
      </w:r>
      <w:r>
        <w:tab/>
      </w:r>
      <w:r>
        <w:rPr>
          <w:spacing w:val="-4"/>
        </w:rPr>
        <w:t>для</w:t>
      </w:r>
    </w:p>
    <w:p w:rsidR="00B214FC" w:rsidRDefault="004D274D" w:rsidP="0009599C">
      <w:pPr>
        <w:pStyle w:val="a3"/>
        <w:tabs>
          <w:tab w:val="left" w:pos="4514"/>
        </w:tabs>
        <w:spacing w:before="2" w:line="271" w:lineRule="auto"/>
        <w:ind w:right="256" w:firstLine="705"/>
      </w:pPr>
      <w:r>
        <w:t>выявления</w:t>
      </w:r>
      <w:r>
        <w:rPr>
          <w:spacing w:val="80"/>
        </w:rPr>
        <w:t xml:space="preserve">  </w:t>
      </w:r>
      <w:r>
        <w:t>особенностей</w:t>
      </w:r>
      <w:r>
        <w:tab/>
        <w:t>строения</w:t>
      </w:r>
      <w:r>
        <w:rPr>
          <w:spacing w:val="40"/>
        </w:rPr>
        <w:t xml:space="preserve">  </w:t>
      </w:r>
      <w:r>
        <w:t>и</w:t>
      </w:r>
      <w:r>
        <w:rPr>
          <w:spacing w:val="40"/>
        </w:rPr>
        <w:t xml:space="preserve"> </w:t>
      </w:r>
      <w:r>
        <w:t>функционирования</w:t>
      </w:r>
      <w:r>
        <w:rPr>
          <w:spacing w:val="40"/>
        </w:rPr>
        <w:t xml:space="preserve"> </w:t>
      </w:r>
      <w:r>
        <w:t>органов</w:t>
      </w:r>
      <w:r>
        <w:rPr>
          <w:spacing w:val="40"/>
        </w:rPr>
        <w:t xml:space="preserve"> </w:t>
      </w:r>
      <w:r>
        <w:t>и</w:t>
      </w:r>
      <w:r>
        <w:rPr>
          <w:spacing w:val="40"/>
        </w:rPr>
        <w:t xml:space="preserve"> </w:t>
      </w:r>
      <w:r>
        <w:t>систем органов</w:t>
      </w:r>
      <w:r>
        <w:rPr>
          <w:spacing w:val="-15"/>
        </w:rPr>
        <w:t xml:space="preserve"> </w:t>
      </w:r>
      <w:r>
        <w:t>человека;</w:t>
      </w:r>
      <w:r>
        <w:rPr>
          <w:spacing w:val="-15"/>
        </w:rPr>
        <w:t xml:space="preserve"> </w:t>
      </w:r>
      <w:r>
        <w:t>объяснять</w:t>
      </w:r>
      <w:r>
        <w:rPr>
          <w:spacing w:val="-15"/>
        </w:rPr>
        <w:t xml:space="preserve"> </w:t>
      </w:r>
      <w:r>
        <w:t>нейрогуморальную</w:t>
      </w:r>
      <w:r>
        <w:rPr>
          <w:spacing w:val="-15"/>
        </w:rPr>
        <w:t xml:space="preserve"> </w:t>
      </w:r>
      <w:r>
        <w:t>регуляцию</w:t>
      </w:r>
      <w:r>
        <w:rPr>
          <w:spacing w:val="-15"/>
        </w:rPr>
        <w:t xml:space="preserve"> </w:t>
      </w:r>
      <w:r>
        <w:t>процессов</w:t>
      </w:r>
      <w:r>
        <w:rPr>
          <w:spacing w:val="-15"/>
        </w:rPr>
        <w:t xml:space="preserve"> </w:t>
      </w:r>
      <w:r>
        <w:t>жизнедеятельности</w:t>
      </w:r>
      <w:r>
        <w:rPr>
          <w:spacing w:val="-15"/>
        </w:rPr>
        <w:t xml:space="preserve"> </w:t>
      </w:r>
      <w:r>
        <w:t>организма человека; характеризовать и сравнивать безусловные и условные рефлексы, наследственные и ненаследственные</w:t>
      </w:r>
      <w:r>
        <w:rPr>
          <w:spacing w:val="-15"/>
        </w:rPr>
        <w:t xml:space="preserve"> </w:t>
      </w:r>
      <w:r>
        <w:t>программы</w:t>
      </w:r>
      <w:r>
        <w:rPr>
          <w:spacing w:val="-15"/>
        </w:rPr>
        <w:t xml:space="preserve"> </w:t>
      </w:r>
      <w:r>
        <w:t>поведения,</w:t>
      </w:r>
      <w:r>
        <w:rPr>
          <w:spacing w:val="-15"/>
        </w:rPr>
        <w:t xml:space="preserve"> </w:t>
      </w:r>
      <w:r>
        <w:t>особенности</w:t>
      </w:r>
      <w:r>
        <w:rPr>
          <w:spacing w:val="-15"/>
        </w:rPr>
        <w:t xml:space="preserve"> </w:t>
      </w:r>
      <w:r>
        <w:t>высшей</w:t>
      </w:r>
      <w:r>
        <w:rPr>
          <w:spacing w:val="-15"/>
        </w:rPr>
        <w:t xml:space="preserve"> </w:t>
      </w:r>
      <w:r>
        <w:t>нервной</w:t>
      </w:r>
      <w:r>
        <w:rPr>
          <w:spacing w:val="-15"/>
        </w:rPr>
        <w:t xml:space="preserve"> </w:t>
      </w:r>
      <w:r>
        <w:t>деятельности</w:t>
      </w:r>
      <w:r>
        <w:rPr>
          <w:spacing w:val="-15"/>
        </w:rPr>
        <w:t xml:space="preserve"> </w:t>
      </w:r>
      <w:r>
        <w:t>человека,</w:t>
      </w:r>
      <w:r>
        <w:rPr>
          <w:spacing w:val="-15"/>
        </w:rPr>
        <w:t xml:space="preserve"> </w:t>
      </w:r>
      <w:r>
        <w:t>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выполнять</w:t>
      </w:r>
      <w:r>
        <w:rPr>
          <w:spacing w:val="-15"/>
        </w:rPr>
        <w:t xml:space="preserve"> </w:t>
      </w:r>
      <w:r>
        <w:t>практические</w:t>
      </w:r>
      <w:r>
        <w:rPr>
          <w:spacing w:val="-15"/>
        </w:rPr>
        <w:t xml:space="preserve"> </w:t>
      </w:r>
      <w:r>
        <w:t>и</w:t>
      </w:r>
      <w:r>
        <w:rPr>
          <w:spacing w:val="-15"/>
        </w:rPr>
        <w:t xml:space="preserve"> </w:t>
      </w:r>
      <w:r>
        <w:t>лабораторные</w:t>
      </w:r>
      <w:r>
        <w:rPr>
          <w:spacing w:val="-15"/>
        </w:rPr>
        <w:t xml:space="preserve"> </w:t>
      </w:r>
      <w:r>
        <w:t>работы</w:t>
      </w:r>
      <w:r>
        <w:rPr>
          <w:spacing w:val="-15"/>
        </w:rPr>
        <w:t xml:space="preserve"> </w:t>
      </w:r>
      <w:r>
        <w:t>по</w:t>
      </w:r>
      <w:r>
        <w:rPr>
          <w:spacing w:val="-15"/>
        </w:rPr>
        <w:t xml:space="preserve"> </w:t>
      </w:r>
      <w:r>
        <w:t>морфологии,</w:t>
      </w:r>
      <w:r>
        <w:rPr>
          <w:spacing w:val="-15"/>
        </w:rPr>
        <w:t xml:space="preserve"> </w:t>
      </w:r>
      <w:r>
        <w:t>анатомии,</w:t>
      </w:r>
      <w:r>
        <w:rPr>
          <w:spacing w:val="-15"/>
        </w:rPr>
        <w:t xml:space="preserve"> </w:t>
      </w:r>
      <w:r>
        <w:t>физиологии</w:t>
      </w:r>
      <w:r>
        <w:rPr>
          <w:spacing w:val="-15"/>
        </w:rPr>
        <w:t xml:space="preserve"> </w:t>
      </w:r>
      <w:r>
        <w:t>и</w:t>
      </w:r>
      <w:r>
        <w:rPr>
          <w:spacing w:val="-15"/>
        </w:rPr>
        <w:t xml:space="preserve"> </w:t>
      </w:r>
      <w:r>
        <w:t>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решать качественные и количественные задачи, используя основные показатели здоровья человека, проводить расчёты и оценивать полученные значения;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w:t>
      </w:r>
      <w:r>
        <w:rPr>
          <w:spacing w:val="-15"/>
        </w:rPr>
        <w:t xml:space="preserve"> </w:t>
      </w:r>
      <w:r>
        <w:t>для</w:t>
      </w:r>
      <w:r>
        <w:rPr>
          <w:spacing w:val="-15"/>
        </w:rPr>
        <w:t xml:space="preserve"> </w:t>
      </w:r>
      <w:r>
        <w:t>исключения</w:t>
      </w:r>
      <w:r>
        <w:rPr>
          <w:spacing w:val="-12"/>
        </w:rPr>
        <w:t xml:space="preserve"> </w:t>
      </w:r>
      <w:r>
        <w:t>вредных</w:t>
      </w:r>
      <w:r>
        <w:rPr>
          <w:spacing w:val="-15"/>
        </w:rPr>
        <w:t xml:space="preserve"> </w:t>
      </w:r>
      <w:r>
        <w:t>привычек,</w:t>
      </w:r>
      <w:r>
        <w:rPr>
          <w:spacing w:val="-13"/>
        </w:rPr>
        <w:t xml:space="preserve"> </w:t>
      </w:r>
      <w:r>
        <w:t>зависимостей;</w:t>
      </w:r>
      <w:r>
        <w:rPr>
          <w:spacing w:val="-15"/>
        </w:rPr>
        <w:t xml:space="preserve"> </w:t>
      </w:r>
      <w:r>
        <w:t>владеть</w:t>
      </w:r>
      <w:r>
        <w:rPr>
          <w:spacing w:val="-9"/>
        </w:rPr>
        <w:t xml:space="preserve"> </w:t>
      </w:r>
      <w:r>
        <w:t>приёмами</w:t>
      </w:r>
      <w:r>
        <w:rPr>
          <w:spacing w:val="-15"/>
        </w:rPr>
        <w:t xml:space="preserve"> </w:t>
      </w:r>
      <w:r>
        <w:t>оказания первой</w:t>
      </w:r>
      <w:r>
        <w:rPr>
          <w:spacing w:val="-5"/>
        </w:rPr>
        <w:t xml:space="preserve"> </w:t>
      </w:r>
      <w:r>
        <w:t>помощи</w:t>
      </w:r>
      <w:r>
        <w:rPr>
          <w:spacing w:val="-5"/>
        </w:rPr>
        <w:t xml:space="preserve"> </w:t>
      </w:r>
      <w:r>
        <w:t>человеку</w:t>
      </w:r>
      <w:r>
        <w:rPr>
          <w:spacing w:val="-15"/>
        </w:rPr>
        <w:t xml:space="preserve"> </w:t>
      </w:r>
      <w:r>
        <w:t>при</w:t>
      </w:r>
      <w:r>
        <w:rPr>
          <w:spacing w:val="-5"/>
        </w:rPr>
        <w:t xml:space="preserve"> </w:t>
      </w:r>
      <w:r>
        <w:t>потере</w:t>
      </w:r>
      <w:r>
        <w:rPr>
          <w:spacing w:val="-7"/>
        </w:rPr>
        <w:t xml:space="preserve"> </w:t>
      </w:r>
      <w:r>
        <w:t>сознания,</w:t>
      </w:r>
      <w:r>
        <w:rPr>
          <w:spacing w:val="-13"/>
        </w:rPr>
        <w:t xml:space="preserve"> </w:t>
      </w:r>
      <w:r>
        <w:t>солнечном</w:t>
      </w:r>
      <w:r>
        <w:rPr>
          <w:spacing w:val="-9"/>
        </w:rPr>
        <w:t xml:space="preserve"> </w:t>
      </w:r>
      <w:r>
        <w:t>и</w:t>
      </w:r>
      <w:r>
        <w:rPr>
          <w:spacing w:val="-10"/>
        </w:rPr>
        <w:t xml:space="preserve"> </w:t>
      </w:r>
      <w:r>
        <w:t>тепловом</w:t>
      </w:r>
      <w:r>
        <w:rPr>
          <w:spacing w:val="-4"/>
        </w:rPr>
        <w:t xml:space="preserve"> </w:t>
      </w:r>
      <w:r>
        <w:t>ударе,</w:t>
      </w:r>
      <w:r>
        <w:rPr>
          <w:spacing w:val="-9"/>
        </w:rPr>
        <w:t xml:space="preserve"> </w:t>
      </w:r>
      <w:r>
        <w:t>отравлении,</w:t>
      </w:r>
      <w:r>
        <w:rPr>
          <w:spacing w:val="-8"/>
        </w:rPr>
        <w:t xml:space="preserve"> </w:t>
      </w:r>
      <w:r>
        <w:t>утоплении, кровотечении, травмах мягких тканей, костей скелета, органов чувств, ожогах и отморожениях; 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труду, основ безопасности</w:t>
      </w:r>
      <w:r>
        <w:rPr>
          <w:spacing w:val="-15"/>
        </w:rPr>
        <w:t xml:space="preserve"> </w:t>
      </w:r>
      <w:r>
        <w:t>жизнедеятельности,</w:t>
      </w:r>
      <w:r>
        <w:rPr>
          <w:spacing w:val="-15"/>
        </w:rPr>
        <w:t xml:space="preserve"> </w:t>
      </w:r>
      <w:r>
        <w:t>физической</w:t>
      </w:r>
      <w:r>
        <w:rPr>
          <w:spacing w:val="-12"/>
        </w:rPr>
        <w:t xml:space="preserve"> </w:t>
      </w:r>
      <w:r>
        <w:t>культуры;</w:t>
      </w:r>
      <w:r>
        <w:rPr>
          <w:spacing w:val="-15"/>
        </w:rPr>
        <w:t xml:space="preserve"> </w:t>
      </w:r>
      <w:r>
        <w:t>использовать</w:t>
      </w:r>
      <w:r>
        <w:rPr>
          <w:spacing w:val="-15"/>
        </w:rPr>
        <w:t xml:space="preserve"> </w:t>
      </w:r>
      <w:r>
        <w:t>методы</w:t>
      </w:r>
      <w:r>
        <w:rPr>
          <w:spacing w:val="-15"/>
        </w:rPr>
        <w:t xml:space="preserve"> </w:t>
      </w:r>
      <w:r>
        <w:t>биологии:</w:t>
      </w:r>
      <w:r>
        <w:rPr>
          <w:spacing w:val="-15"/>
        </w:rPr>
        <w:t xml:space="preserve"> </w:t>
      </w:r>
      <w:r>
        <w:t>наблюдать, измерять, описывать</w:t>
      </w:r>
      <w:r>
        <w:rPr>
          <w:spacing w:val="-2"/>
        </w:rPr>
        <w:t xml:space="preserve"> </w:t>
      </w:r>
      <w:r>
        <w:t>организм человека и процессы его жизнедеятельности, проводить простейшие исследования</w:t>
      </w:r>
      <w:r>
        <w:rPr>
          <w:spacing w:val="-5"/>
        </w:rPr>
        <w:t xml:space="preserve"> </w:t>
      </w:r>
      <w:r>
        <w:t>организма</w:t>
      </w:r>
      <w:r>
        <w:rPr>
          <w:spacing w:val="-1"/>
        </w:rPr>
        <w:t xml:space="preserve"> </w:t>
      </w:r>
      <w:r>
        <w:t>человека</w:t>
      </w:r>
      <w:r>
        <w:rPr>
          <w:spacing w:val="-1"/>
        </w:rPr>
        <w:t xml:space="preserve"> </w:t>
      </w:r>
      <w:r>
        <w:t>и</w:t>
      </w:r>
      <w:r>
        <w:rPr>
          <w:spacing w:val="-4"/>
        </w:rPr>
        <w:t xml:space="preserve"> </w:t>
      </w:r>
      <w:r>
        <w:t>объяснять</w:t>
      </w:r>
      <w:r>
        <w:rPr>
          <w:spacing w:val="-8"/>
        </w:rPr>
        <w:t xml:space="preserve"> </w:t>
      </w:r>
      <w:r>
        <w:t>их</w:t>
      </w:r>
      <w:r>
        <w:rPr>
          <w:spacing w:val="-5"/>
        </w:rPr>
        <w:t xml:space="preserve"> </w:t>
      </w:r>
      <w:r>
        <w:t>результаты;</w:t>
      </w:r>
      <w:r>
        <w:rPr>
          <w:spacing w:val="-5"/>
        </w:rPr>
        <w:t xml:space="preserve"> </w:t>
      </w:r>
      <w:r>
        <w:t>соблюдать правила</w:t>
      </w:r>
      <w:r>
        <w:rPr>
          <w:spacing w:val="-1"/>
        </w:rPr>
        <w:t xml:space="preserve"> </w:t>
      </w:r>
      <w:r>
        <w:t>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 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214FC" w:rsidRDefault="004D274D">
      <w:pPr>
        <w:pStyle w:val="10"/>
        <w:spacing w:before="18"/>
        <w:jc w:val="left"/>
      </w:pPr>
      <w:r>
        <w:t>Рабочая</w:t>
      </w:r>
      <w:r>
        <w:rPr>
          <w:spacing w:val="-3"/>
        </w:rPr>
        <w:t xml:space="preserve"> </w:t>
      </w:r>
      <w:r>
        <w:t>программа</w:t>
      </w:r>
      <w:r>
        <w:rPr>
          <w:spacing w:val="-2"/>
        </w:rPr>
        <w:t xml:space="preserve"> </w:t>
      </w:r>
      <w:r>
        <w:t>по</w:t>
      </w:r>
      <w:r>
        <w:rPr>
          <w:spacing w:val="-7"/>
        </w:rPr>
        <w:t xml:space="preserve"> </w:t>
      </w:r>
      <w:r>
        <w:t>учебному</w:t>
      </w:r>
      <w:r>
        <w:rPr>
          <w:spacing w:val="-2"/>
        </w:rPr>
        <w:t xml:space="preserve"> </w:t>
      </w:r>
      <w:r>
        <w:t>предмету</w:t>
      </w:r>
      <w:r>
        <w:rPr>
          <w:spacing w:val="-6"/>
        </w:rPr>
        <w:t xml:space="preserve"> </w:t>
      </w:r>
      <w:r>
        <w:t>«Изобразительное</w:t>
      </w:r>
      <w:r>
        <w:rPr>
          <w:spacing w:val="-7"/>
        </w:rPr>
        <w:t xml:space="preserve"> </w:t>
      </w:r>
      <w:r>
        <w:rPr>
          <w:spacing w:val="-2"/>
        </w:rPr>
        <w:t>искусство».</w:t>
      </w:r>
    </w:p>
    <w:p w:rsidR="00B214FC" w:rsidRDefault="004D274D">
      <w:pPr>
        <w:pStyle w:val="a3"/>
        <w:spacing w:before="41"/>
        <w:jc w:val="left"/>
      </w:pPr>
      <w:r>
        <w:t>Рабочая</w:t>
      </w:r>
      <w:r>
        <w:rPr>
          <w:spacing w:val="50"/>
          <w:w w:val="150"/>
        </w:rPr>
        <w:t xml:space="preserve"> </w:t>
      </w:r>
      <w:r>
        <w:t>программа</w:t>
      </w:r>
      <w:r>
        <w:rPr>
          <w:spacing w:val="50"/>
          <w:w w:val="150"/>
        </w:rPr>
        <w:t xml:space="preserve"> </w:t>
      </w:r>
      <w:r>
        <w:t>по</w:t>
      </w:r>
      <w:r>
        <w:rPr>
          <w:spacing w:val="55"/>
          <w:w w:val="150"/>
        </w:rPr>
        <w:t xml:space="preserve"> </w:t>
      </w:r>
      <w:r>
        <w:t>учебному</w:t>
      </w:r>
      <w:r>
        <w:rPr>
          <w:spacing w:val="72"/>
        </w:rPr>
        <w:t xml:space="preserve"> </w:t>
      </w:r>
      <w:r>
        <w:t>предмету</w:t>
      </w:r>
      <w:r>
        <w:rPr>
          <w:spacing w:val="76"/>
        </w:rPr>
        <w:t xml:space="preserve"> </w:t>
      </w:r>
      <w:r>
        <w:t>«Изобразительное</w:t>
      </w:r>
      <w:r>
        <w:rPr>
          <w:spacing w:val="79"/>
        </w:rPr>
        <w:t xml:space="preserve"> </w:t>
      </w:r>
      <w:r>
        <w:t>искусство»</w:t>
      </w:r>
      <w:r>
        <w:rPr>
          <w:spacing w:val="76"/>
        </w:rPr>
        <w:t xml:space="preserve"> </w:t>
      </w:r>
      <w:r>
        <w:t>(предметная</w:t>
      </w:r>
      <w:r>
        <w:rPr>
          <w:spacing w:val="51"/>
          <w:w w:val="150"/>
        </w:rPr>
        <w:t xml:space="preserve"> </w:t>
      </w:r>
      <w:r>
        <w:rPr>
          <w:spacing w:val="-2"/>
        </w:rPr>
        <w:t>область</w:t>
      </w:r>
    </w:p>
    <w:p w:rsidR="00B214FC" w:rsidRDefault="004D274D">
      <w:pPr>
        <w:pStyle w:val="a3"/>
        <w:spacing w:before="37" w:line="271" w:lineRule="auto"/>
        <w:ind w:right="270"/>
      </w:pPr>
      <w:r>
        <w:t>«Искусство») (далее соответственно – программа по изобразительному</w:t>
      </w:r>
      <w:r>
        <w:rPr>
          <w:spacing w:val="-1"/>
        </w:rPr>
        <w:t xml:space="preserve"> </w:t>
      </w:r>
      <w:r>
        <w:t>искусству, изобразительное искусство) включает пояснительную записку, содержание обучения, планируемые результаты освоения программы по изобразительному искусству.</w:t>
      </w:r>
    </w:p>
    <w:p w:rsidR="00B214FC" w:rsidRDefault="004D274D">
      <w:pPr>
        <w:pStyle w:val="a3"/>
        <w:spacing w:before="5"/>
      </w:pPr>
      <w:r>
        <w:t>Пояснительная</w:t>
      </w:r>
      <w:r>
        <w:rPr>
          <w:spacing w:val="-2"/>
        </w:rPr>
        <w:t xml:space="preserve"> записка.</w:t>
      </w:r>
    </w:p>
    <w:p w:rsidR="00B214FC" w:rsidRDefault="004D274D">
      <w:pPr>
        <w:pStyle w:val="a3"/>
        <w:spacing w:before="46" w:line="271" w:lineRule="auto"/>
        <w:ind w:right="263"/>
      </w:pPr>
      <w: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на основе планируемых результатов духовно- нравственного развития, воспитания и социализации обучающихся, представленных в федеральной рабочей программе </w:t>
      </w:r>
      <w:r>
        <w:rPr>
          <w:spacing w:val="-2"/>
        </w:rPr>
        <w:t>воспитания.</w:t>
      </w:r>
    </w:p>
    <w:p w:rsidR="00B214FC" w:rsidRDefault="004D274D">
      <w:pPr>
        <w:pStyle w:val="a3"/>
        <w:spacing w:before="6" w:line="271" w:lineRule="auto"/>
        <w:ind w:right="260"/>
      </w:pPr>
      <w:r>
        <w:lastRenderedPageBreak/>
        <w:t>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w:t>
      </w:r>
    </w:p>
    <w:p w:rsidR="00B214FC" w:rsidRDefault="004D274D">
      <w:pPr>
        <w:pStyle w:val="a3"/>
        <w:spacing w:line="271" w:lineRule="auto"/>
        <w:ind w:right="261"/>
      </w:pPr>
      <w: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214FC" w:rsidRDefault="004D274D">
      <w:pPr>
        <w:pStyle w:val="a3"/>
        <w:spacing w:before="7" w:line="271" w:lineRule="auto"/>
        <w:ind w:right="262"/>
      </w:pPr>
      <w:r>
        <w:t>Программа по изобразительному искусству направлена на развитие личности обучающегося, его активной</w:t>
      </w:r>
      <w:r>
        <w:rPr>
          <w:spacing w:val="-3"/>
        </w:rPr>
        <w:t xml:space="preserve"> </w:t>
      </w:r>
      <w:r>
        <w:t>учебно-познавательной</w:t>
      </w:r>
      <w:r>
        <w:rPr>
          <w:spacing w:val="-3"/>
        </w:rPr>
        <w:t xml:space="preserve"> </w:t>
      </w:r>
      <w:r>
        <w:t>деятельности,</w:t>
      </w:r>
      <w:r>
        <w:rPr>
          <w:spacing w:val="-2"/>
        </w:rPr>
        <w:t xml:space="preserve"> </w:t>
      </w:r>
      <w:r>
        <w:t>творческого развития</w:t>
      </w:r>
      <w:r>
        <w:rPr>
          <w:spacing w:val="-4"/>
        </w:rPr>
        <w:t xml:space="preserve"> </w:t>
      </w:r>
      <w:r>
        <w:t>и</w:t>
      </w:r>
      <w:r>
        <w:rPr>
          <w:spacing w:val="-3"/>
        </w:rPr>
        <w:t xml:space="preserve"> </w:t>
      </w:r>
      <w:r>
        <w:t>формирования</w:t>
      </w:r>
      <w:r>
        <w:rPr>
          <w:spacing w:val="-4"/>
        </w:rPr>
        <w:t xml:space="preserve"> </w:t>
      </w:r>
      <w:r>
        <w:t>готовности</w:t>
      </w:r>
      <w:r>
        <w:rPr>
          <w:spacing w:val="-2"/>
        </w:rPr>
        <w:t xml:space="preserve"> </w:t>
      </w:r>
      <w:r>
        <w:t>к саморазвитию и непрерывному образованию.</w:t>
      </w:r>
    </w:p>
    <w:p w:rsidR="00B214FC" w:rsidRDefault="004D274D">
      <w:pPr>
        <w:pStyle w:val="a3"/>
        <w:spacing w:before="5" w:line="271" w:lineRule="auto"/>
        <w:ind w:right="269"/>
      </w:pPr>
      <w:r>
        <w:t>Программа по изобразительному искусству ориентирована на психологовозрастные особенности развития обучающихся 11–15 лет.</w:t>
      </w:r>
    </w:p>
    <w:p w:rsidR="00B214FC" w:rsidRDefault="004D274D">
      <w:pPr>
        <w:pStyle w:val="a3"/>
        <w:spacing w:line="271" w:lineRule="auto"/>
        <w:ind w:right="260"/>
      </w:pPr>
      <w:r>
        <w:t xml:space="preserve">Целью изучения изобразительного искусства является освоение разных видов визуально- 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r>
        <w:rPr>
          <w:spacing w:val="-2"/>
        </w:rPr>
        <w:t>(вариативно).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Задачами изобразительного искусства являются: освоение художественной культуры как формы выражения</w:t>
      </w:r>
      <w:r>
        <w:rPr>
          <w:spacing w:val="-6"/>
        </w:rPr>
        <w:t xml:space="preserve"> </w:t>
      </w:r>
      <w:r>
        <w:t>в пространственных</w:t>
      </w:r>
      <w:r>
        <w:rPr>
          <w:spacing w:val="-1"/>
        </w:rPr>
        <w:t xml:space="preserve"> </w:t>
      </w:r>
      <w:r>
        <w:t>формах</w:t>
      </w:r>
      <w:r>
        <w:rPr>
          <w:spacing w:val="-1"/>
        </w:rPr>
        <w:t xml:space="preserve"> </w:t>
      </w:r>
      <w:r>
        <w:t>духовных</w:t>
      </w:r>
      <w:r>
        <w:rPr>
          <w:spacing w:val="-1"/>
        </w:rPr>
        <w:t xml:space="preserve"> </w:t>
      </w:r>
      <w:r>
        <w:t>ценностей, формирование</w:t>
      </w:r>
      <w:r>
        <w:rPr>
          <w:spacing w:val="-2"/>
        </w:rPr>
        <w:t xml:space="preserve"> </w:t>
      </w:r>
      <w:r>
        <w:t>представлений</w:t>
      </w:r>
      <w:r>
        <w:rPr>
          <w:spacing w:val="-5"/>
        </w:rPr>
        <w:t xml:space="preserve"> </w:t>
      </w:r>
      <w:r>
        <w:t>о</w:t>
      </w:r>
      <w:r>
        <w:rPr>
          <w:spacing w:val="-1"/>
        </w:rPr>
        <w:t xml:space="preserve"> </w:t>
      </w:r>
      <w:r>
        <w:t>месте и значении художественной деятельности в жизни общества; формирование у обучающихся представлений об отечественной и мировой</w:t>
      </w:r>
    </w:p>
    <w:p w:rsidR="00B214FC" w:rsidRDefault="004D274D">
      <w:pPr>
        <w:pStyle w:val="a3"/>
        <w:spacing w:before="11" w:line="268" w:lineRule="auto"/>
        <w:ind w:right="273"/>
      </w:pPr>
      <w:r>
        <w:t>художественной культуре во всём многообразии её видов; формирование у обучающихся навыков эстетического видения и преобразования мира; приобретение опыта создания творческой работы посредством различных</w:t>
      </w:r>
    </w:p>
    <w:p w:rsidR="00B214FC" w:rsidRDefault="004D274D">
      <w:pPr>
        <w:pStyle w:val="a3"/>
        <w:spacing w:before="14" w:line="271" w:lineRule="auto"/>
        <w:ind w:right="267"/>
      </w:pPr>
      <w:r>
        <w:t>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B214FC" w:rsidRDefault="004D274D">
      <w:pPr>
        <w:pStyle w:val="a3"/>
        <w:tabs>
          <w:tab w:val="left" w:pos="6593"/>
        </w:tabs>
        <w:spacing w:before="1" w:line="288" w:lineRule="auto"/>
        <w:ind w:right="1234"/>
      </w:pPr>
      <w:r>
        <w:t>формирование пространственного</w:t>
      </w:r>
      <w:r w:rsidR="00573D42">
        <w:rPr>
          <w:spacing w:val="80"/>
          <w:w w:val="150"/>
        </w:rPr>
        <w:t xml:space="preserve"> </w:t>
      </w:r>
      <w:r w:rsidR="00573D42">
        <w:t>мышления</w:t>
      </w:r>
      <w:r>
        <w:t>и</w:t>
      </w:r>
      <w:r>
        <w:rPr>
          <w:spacing w:val="40"/>
        </w:rPr>
        <w:t xml:space="preserve"> </w:t>
      </w:r>
      <w:r>
        <w:t>аналитических</w:t>
      </w:r>
      <w:r>
        <w:rPr>
          <w:spacing w:val="-13"/>
        </w:rPr>
        <w:t xml:space="preserve"> </w:t>
      </w:r>
      <w:r>
        <w:t xml:space="preserve">визуальных </w:t>
      </w:r>
      <w:r>
        <w:rPr>
          <w:spacing w:val="-2"/>
        </w:rPr>
        <w:t>способностей;</w:t>
      </w:r>
    </w:p>
    <w:p w:rsidR="00B214FC" w:rsidRDefault="004D274D">
      <w:pPr>
        <w:pStyle w:val="a3"/>
        <w:spacing w:before="0" w:line="271" w:lineRule="auto"/>
        <w:ind w:right="271"/>
      </w:pPr>
      <w:r>
        <w:t>овладение</w:t>
      </w:r>
      <w:r>
        <w:rPr>
          <w:spacing w:val="-4"/>
        </w:rPr>
        <w:t xml:space="preserve"> </w:t>
      </w:r>
      <w:r>
        <w:t>представлениями</w:t>
      </w:r>
      <w:r>
        <w:rPr>
          <w:spacing w:val="-2"/>
        </w:rPr>
        <w:t xml:space="preserve"> </w:t>
      </w:r>
      <w:r>
        <w:t>о средствах</w:t>
      </w:r>
      <w:r>
        <w:rPr>
          <w:spacing w:val="-3"/>
        </w:rPr>
        <w:t xml:space="preserve"> </w:t>
      </w:r>
      <w:r>
        <w:t>выразительности</w:t>
      </w:r>
      <w:r>
        <w:rPr>
          <w:spacing w:val="-2"/>
        </w:rPr>
        <w:t xml:space="preserve"> </w:t>
      </w:r>
      <w:r>
        <w:t>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B214FC" w:rsidRDefault="004D274D">
      <w:pPr>
        <w:pStyle w:val="a3"/>
        <w:spacing w:before="0" w:line="271" w:lineRule="auto"/>
        <w:ind w:right="261"/>
      </w:pPr>
      <w:r>
        <w:t>развитие наблюдательности, ассоциативного мышления и творческого воображения; воспитание уважения и любви к цивилизационному наследию России через освоение</w:t>
      </w:r>
    </w:p>
    <w:p w:rsidR="00B214FC" w:rsidRDefault="004D274D">
      <w:pPr>
        <w:pStyle w:val="a3"/>
        <w:spacing w:before="1" w:line="271" w:lineRule="auto"/>
        <w:ind w:right="266"/>
      </w:pPr>
      <w:r>
        <w:t>отечественной художественной культуры; 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B214FC" w:rsidRDefault="004D274D">
      <w:pPr>
        <w:pStyle w:val="a3"/>
        <w:spacing w:line="268" w:lineRule="auto"/>
        <w:ind w:right="259"/>
      </w:pPr>
      <w:r>
        <w:t xml:space="preserve">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w:t>
      </w:r>
      <w:r>
        <w:rPr>
          <w:spacing w:val="-2"/>
        </w:rPr>
        <w:t>неделю).</w:t>
      </w:r>
    </w:p>
    <w:p w:rsidR="00B214FC" w:rsidRDefault="004D274D">
      <w:pPr>
        <w:pStyle w:val="a3"/>
        <w:spacing w:before="14" w:line="271" w:lineRule="auto"/>
        <w:ind w:right="266"/>
      </w:pPr>
      <w:r>
        <w:t>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w:t>
      </w:r>
    </w:p>
    <w:p w:rsidR="00B214FC" w:rsidRDefault="004D274D">
      <w:pPr>
        <w:pStyle w:val="a3"/>
        <w:spacing w:before="6" w:line="280" w:lineRule="auto"/>
        <w:ind w:right="3185"/>
      </w:pPr>
      <w:r>
        <w:t>Модуль</w:t>
      </w:r>
      <w:r>
        <w:rPr>
          <w:spacing w:val="-3"/>
        </w:rPr>
        <w:t xml:space="preserve"> </w:t>
      </w:r>
      <w:r>
        <w:t>№</w:t>
      </w:r>
      <w:r>
        <w:rPr>
          <w:spacing w:val="-3"/>
        </w:rPr>
        <w:t xml:space="preserve"> </w:t>
      </w:r>
      <w:r>
        <w:t>1</w:t>
      </w:r>
      <w:r>
        <w:rPr>
          <w:spacing w:val="-4"/>
        </w:rPr>
        <w:t xml:space="preserve"> </w:t>
      </w:r>
      <w:r>
        <w:t>«Декоративно-прикладное</w:t>
      </w:r>
      <w:r>
        <w:rPr>
          <w:spacing w:val="-5"/>
        </w:rPr>
        <w:t xml:space="preserve"> </w:t>
      </w:r>
      <w:r>
        <w:t>и</w:t>
      </w:r>
      <w:r>
        <w:rPr>
          <w:spacing w:val="-7"/>
        </w:rPr>
        <w:t xml:space="preserve"> </w:t>
      </w:r>
      <w:r>
        <w:t>народное</w:t>
      </w:r>
      <w:r>
        <w:rPr>
          <w:spacing w:val="-9"/>
        </w:rPr>
        <w:t xml:space="preserve"> </w:t>
      </w:r>
      <w:r>
        <w:t>искусство»</w:t>
      </w:r>
      <w:r>
        <w:rPr>
          <w:spacing w:val="-8"/>
        </w:rPr>
        <w:t xml:space="preserve"> </w:t>
      </w:r>
      <w:r>
        <w:t>(5</w:t>
      </w:r>
      <w:r>
        <w:rPr>
          <w:spacing w:val="-4"/>
        </w:rPr>
        <w:t xml:space="preserve"> </w:t>
      </w:r>
      <w:r>
        <w:t>класс) Модуль № 2 «Живопись, графика, скульптура» (6 класс)</w:t>
      </w:r>
    </w:p>
    <w:p w:rsidR="00B214FC" w:rsidRDefault="004D274D">
      <w:pPr>
        <w:pStyle w:val="a3"/>
        <w:spacing w:before="0" w:line="269" w:lineRule="exact"/>
      </w:pPr>
      <w:r>
        <w:t>Модуль</w:t>
      </w:r>
      <w:r>
        <w:rPr>
          <w:spacing w:val="-1"/>
        </w:rPr>
        <w:t xml:space="preserve"> </w:t>
      </w:r>
      <w:r>
        <w:t>№</w:t>
      </w:r>
      <w:r>
        <w:rPr>
          <w:spacing w:val="-1"/>
        </w:rPr>
        <w:t xml:space="preserve"> </w:t>
      </w:r>
      <w:r>
        <w:t>3</w:t>
      </w:r>
      <w:r>
        <w:rPr>
          <w:spacing w:val="-1"/>
        </w:rPr>
        <w:t xml:space="preserve"> </w:t>
      </w:r>
      <w:r>
        <w:t>«Архитектура</w:t>
      </w:r>
      <w:r>
        <w:rPr>
          <w:spacing w:val="-3"/>
        </w:rPr>
        <w:t xml:space="preserve"> </w:t>
      </w:r>
      <w:r>
        <w:t>и</w:t>
      </w:r>
      <w:r>
        <w:rPr>
          <w:spacing w:val="-1"/>
        </w:rPr>
        <w:t xml:space="preserve"> </w:t>
      </w:r>
      <w:r>
        <w:t>дизайн»</w:t>
      </w:r>
      <w:r>
        <w:rPr>
          <w:spacing w:val="-6"/>
        </w:rPr>
        <w:t xml:space="preserve"> </w:t>
      </w:r>
      <w:r>
        <w:t>(7</w:t>
      </w:r>
      <w:r>
        <w:rPr>
          <w:spacing w:val="-1"/>
        </w:rPr>
        <w:t xml:space="preserve"> </w:t>
      </w:r>
      <w:r>
        <w:rPr>
          <w:spacing w:val="-2"/>
        </w:rPr>
        <w:t>класс)</w:t>
      </w:r>
    </w:p>
    <w:p w:rsidR="00B214FC" w:rsidRDefault="004D274D">
      <w:pPr>
        <w:pStyle w:val="a3"/>
        <w:spacing w:before="45" w:line="271" w:lineRule="auto"/>
        <w:ind w:right="271"/>
      </w:pPr>
      <w:r>
        <w:t>Модуль № 4 «Изображение в синтетических, экранных видах искусства и художественная фотография» (вариативный).</w:t>
      </w:r>
    </w:p>
    <w:p w:rsidR="00B214FC" w:rsidRDefault="004D274D">
      <w:pPr>
        <w:pStyle w:val="a3"/>
        <w:spacing w:line="271" w:lineRule="auto"/>
        <w:ind w:right="258"/>
      </w:pPr>
      <w:r>
        <w:t>Каждый</w:t>
      </w:r>
      <w:r>
        <w:rPr>
          <w:spacing w:val="-10"/>
        </w:rPr>
        <w:t xml:space="preserve"> </w:t>
      </w:r>
      <w:r>
        <w:t>модуль</w:t>
      </w:r>
      <w:r>
        <w:rPr>
          <w:spacing w:val="-8"/>
        </w:rPr>
        <w:t xml:space="preserve"> </w:t>
      </w:r>
      <w:r>
        <w:t>программы</w:t>
      </w:r>
      <w:r>
        <w:rPr>
          <w:spacing w:val="-11"/>
        </w:rPr>
        <w:t xml:space="preserve"> </w:t>
      </w:r>
      <w:r>
        <w:t>по</w:t>
      </w:r>
      <w:r>
        <w:rPr>
          <w:spacing w:val="-8"/>
        </w:rPr>
        <w:t xml:space="preserve"> </w:t>
      </w:r>
      <w:r>
        <w:t>изобразительному</w:t>
      </w:r>
      <w:r>
        <w:rPr>
          <w:spacing w:val="-15"/>
        </w:rPr>
        <w:t xml:space="preserve"> </w:t>
      </w:r>
      <w:r>
        <w:t>искусству</w:t>
      </w:r>
      <w:r>
        <w:rPr>
          <w:spacing w:val="-15"/>
        </w:rPr>
        <w:t xml:space="preserve"> </w:t>
      </w:r>
      <w:r>
        <w:t>обладает</w:t>
      </w:r>
      <w:r>
        <w:rPr>
          <w:spacing w:val="-8"/>
        </w:rPr>
        <w:t xml:space="preserve"> </w:t>
      </w:r>
      <w:r>
        <w:t>содержательной</w:t>
      </w:r>
      <w:r>
        <w:rPr>
          <w:spacing w:val="-3"/>
        </w:rPr>
        <w:t xml:space="preserve"> </w:t>
      </w:r>
      <w:r>
        <w:t>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w:t>
      </w:r>
    </w:p>
    <w:p w:rsidR="00B214FC" w:rsidRDefault="004D274D">
      <w:pPr>
        <w:pStyle w:val="a3"/>
        <w:spacing w:before="6"/>
      </w:pPr>
      <w:r>
        <w:t>Содержание</w:t>
      </w:r>
      <w:r>
        <w:rPr>
          <w:spacing w:val="-7"/>
        </w:rPr>
        <w:t xml:space="preserve"> </w:t>
      </w:r>
      <w:r>
        <w:t>обучения в</w:t>
      </w:r>
      <w:r>
        <w:rPr>
          <w:spacing w:val="1"/>
        </w:rPr>
        <w:t xml:space="preserve"> </w:t>
      </w:r>
      <w:r>
        <w:t>5</w:t>
      </w:r>
      <w:r>
        <w:rPr>
          <w:spacing w:val="-5"/>
        </w:rPr>
        <w:t xml:space="preserve"> </w:t>
      </w:r>
      <w:r>
        <w:rPr>
          <w:spacing w:val="-2"/>
        </w:rPr>
        <w:t>классе.</w:t>
      </w:r>
    </w:p>
    <w:p w:rsidR="00B214FC" w:rsidRDefault="004D274D">
      <w:pPr>
        <w:pStyle w:val="a3"/>
        <w:spacing w:before="41" w:line="280" w:lineRule="auto"/>
        <w:ind w:right="3839"/>
        <w:jc w:val="left"/>
      </w:pPr>
      <w:r>
        <w:t>Модуль</w:t>
      </w:r>
      <w:r>
        <w:rPr>
          <w:spacing w:val="-5"/>
        </w:rPr>
        <w:t xml:space="preserve"> </w:t>
      </w:r>
      <w:r>
        <w:t>№</w:t>
      </w:r>
      <w:r>
        <w:rPr>
          <w:spacing w:val="-5"/>
        </w:rPr>
        <w:t xml:space="preserve"> </w:t>
      </w:r>
      <w:r>
        <w:t>1</w:t>
      </w:r>
      <w:r>
        <w:rPr>
          <w:spacing w:val="-6"/>
        </w:rPr>
        <w:t xml:space="preserve"> </w:t>
      </w:r>
      <w:r>
        <w:t>«Декоративно-прикладное</w:t>
      </w:r>
      <w:r>
        <w:rPr>
          <w:spacing w:val="-7"/>
        </w:rPr>
        <w:t xml:space="preserve"> </w:t>
      </w:r>
      <w:r>
        <w:t>и</w:t>
      </w:r>
      <w:r>
        <w:rPr>
          <w:spacing w:val="-9"/>
        </w:rPr>
        <w:t xml:space="preserve"> </w:t>
      </w:r>
      <w:r>
        <w:t>народное</w:t>
      </w:r>
      <w:r>
        <w:rPr>
          <w:spacing w:val="-11"/>
        </w:rPr>
        <w:t xml:space="preserve"> </w:t>
      </w:r>
      <w:r>
        <w:t>искусство». Общие сведения о декоративно-прикладном искусстве.</w:t>
      </w:r>
    </w:p>
    <w:p w:rsidR="00B214FC" w:rsidRDefault="004D274D">
      <w:pPr>
        <w:pStyle w:val="a3"/>
        <w:spacing w:before="0" w:line="266" w:lineRule="auto"/>
        <w:jc w:val="left"/>
      </w:pPr>
      <w:r>
        <w:t>Декоративно-прикладное искусство</w:t>
      </w:r>
      <w:r>
        <w:rPr>
          <w:spacing w:val="29"/>
        </w:rPr>
        <w:t xml:space="preserve"> </w:t>
      </w:r>
      <w:r>
        <w:t>и его</w:t>
      </w:r>
      <w:r>
        <w:rPr>
          <w:spacing w:val="29"/>
        </w:rPr>
        <w:t xml:space="preserve"> </w:t>
      </w:r>
      <w:r>
        <w:t>виды.</w:t>
      </w:r>
      <w:r>
        <w:rPr>
          <w:spacing w:val="27"/>
        </w:rPr>
        <w:t xml:space="preserve"> </w:t>
      </w:r>
      <w:r>
        <w:t>Декоративно-прикладное искусство</w:t>
      </w:r>
      <w:r>
        <w:rPr>
          <w:spacing w:val="29"/>
        </w:rPr>
        <w:t xml:space="preserve"> </w:t>
      </w:r>
      <w:r>
        <w:t>и предметная среда жизни людей.</w:t>
      </w:r>
    </w:p>
    <w:p w:rsidR="00B214FC" w:rsidRDefault="004D274D">
      <w:pPr>
        <w:pStyle w:val="a3"/>
        <w:spacing w:before="14"/>
        <w:jc w:val="left"/>
      </w:pPr>
      <w:r>
        <w:t>Древние</w:t>
      </w:r>
      <w:r>
        <w:rPr>
          <w:spacing w:val="-4"/>
        </w:rPr>
        <w:t xml:space="preserve"> </w:t>
      </w:r>
      <w:r>
        <w:t>корни</w:t>
      </w:r>
      <w:r>
        <w:rPr>
          <w:spacing w:val="-6"/>
        </w:rPr>
        <w:t xml:space="preserve"> </w:t>
      </w:r>
      <w:r>
        <w:t>народного</w:t>
      </w:r>
      <w:r>
        <w:rPr>
          <w:spacing w:val="-2"/>
        </w:rPr>
        <w:t xml:space="preserve"> искусства.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Истоки</w:t>
      </w:r>
      <w:r>
        <w:rPr>
          <w:spacing w:val="40"/>
        </w:rPr>
        <w:t xml:space="preserve"> </w:t>
      </w:r>
      <w:r>
        <w:t>образного</w:t>
      </w:r>
      <w:r>
        <w:rPr>
          <w:spacing w:val="40"/>
        </w:rPr>
        <w:t xml:space="preserve"> </w:t>
      </w:r>
      <w:r>
        <w:t>языка</w:t>
      </w:r>
      <w:r>
        <w:rPr>
          <w:spacing w:val="40"/>
        </w:rPr>
        <w:t xml:space="preserve"> </w:t>
      </w:r>
      <w:r>
        <w:t>декоративно-прикладного</w:t>
      </w:r>
      <w:r>
        <w:rPr>
          <w:spacing w:val="40"/>
        </w:rPr>
        <w:t xml:space="preserve"> </w:t>
      </w:r>
      <w:r>
        <w:t>искусства.</w:t>
      </w:r>
      <w:r>
        <w:rPr>
          <w:spacing w:val="40"/>
        </w:rPr>
        <w:t xml:space="preserve"> </w:t>
      </w:r>
      <w:r>
        <w:t>Традиционные</w:t>
      </w:r>
      <w:r>
        <w:rPr>
          <w:spacing w:val="40"/>
        </w:rPr>
        <w:t xml:space="preserve"> </w:t>
      </w:r>
      <w:r>
        <w:t>образы</w:t>
      </w:r>
      <w:r>
        <w:rPr>
          <w:spacing w:val="40"/>
        </w:rPr>
        <w:t xml:space="preserve"> </w:t>
      </w:r>
      <w:r>
        <w:t>народного (крестьянского) прикладного искусства.</w:t>
      </w:r>
    </w:p>
    <w:p w:rsidR="00B214FC" w:rsidRDefault="004D274D">
      <w:pPr>
        <w:pStyle w:val="a3"/>
        <w:jc w:val="left"/>
      </w:pPr>
      <w:r>
        <w:t>Связь</w:t>
      </w:r>
      <w:r>
        <w:rPr>
          <w:spacing w:val="-4"/>
        </w:rPr>
        <w:t xml:space="preserve"> </w:t>
      </w:r>
      <w:r>
        <w:t>народного</w:t>
      </w:r>
      <w:r>
        <w:rPr>
          <w:spacing w:val="-2"/>
        </w:rPr>
        <w:t xml:space="preserve"> </w:t>
      </w:r>
      <w:r>
        <w:t>искусства</w:t>
      </w:r>
      <w:r>
        <w:rPr>
          <w:spacing w:val="-3"/>
        </w:rPr>
        <w:t xml:space="preserve"> </w:t>
      </w:r>
      <w:r>
        <w:t>с</w:t>
      </w:r>
      <w:r>
        <w:rPr>
          <w:spacing w:val="-3"/>
        </w:rPr>
        <w:t xml:space="preserve"> </w:t>
      </w:r>
      <w:r>
        <w:t>природой,</w:t>
      </w:r>
      <w:r>
        <w:rPr>
          <w:spacing w:val="-5"/>
        </w:rPr>
        <w:t xml:space="preserve"> </w:t>
      </w:r>
      <w:r>
        <w:t>бытом,</w:t>
      </w:r>
      <w:r>
        <w:rPr>
          <w:spacing w:val="-5"/>
        </w:rPr>
        <w:t xml:space="preserve"> </w:t>
      </w:r>
      <w:r>
        <w:t>трудом, верованиями</w:t>
      </w:r>
      <w:r>
        <w:rPr>
          <w:spacing w:val="-1"/>
        </w:rPr>
        <w:t xml:space="preserve"> </w:t>
      </w:r>
      <w:r>
        <w:t>и</w:t>
      </w:r>
      <w:r>
        <w:rPr>
          <w:spacing w:val="-5"/>
        </w:rPr>
        <w:t xml:space="preserve"> </w:t>
      </w:r>
      <w:r>
        <w:rPr>
          <w:spacing w:val="-2"/>
        </w:rPr>
        <w:t>эпосом.</w:t>
      </w:r>
    </w:p>
    <w:p w:rsidR="00B214FC" w:rsidRDefault="004D274D">
      <w:pPr>
        <w:pStyle w:val="a3"/>
        <w:spacing w:before="41" w:line="271" w:lineRule="auto"/>
        <w:jc w:val="left"/>
      </w:pPr>
      <w:r>
        <w:t>Роль</w:t>
      </w:r>
      <w:r>
        <w:rPr>
          <w:spacing w:val="71"/>
        </w:rPr>
        <w:t xml:space="preserve"> </w:t>
      </w:r>
      <w:r>
        <w:t>природных</w:t>
      </w:r>
      <w:r>
        <w:rPr>
          <w:spacing w:val="73"/>
        </w:rPr>
        <w:t xml:space="preserve"> </w:t>
      </w:r>
      <w:r>
        <w:t>материалов</w:t>
      </w:r>
      <w:r>
        <w:rPr>
          <w:spacing w:val="76"/>
        </w:rPr>
        <w:t xml:space="preserve"> </w:t>
      </w:r>
      <w:r>
        <w:t>в</w:t>
      </w:r>
      <w:r>
        <w:rPr>
          <w:spacing w:val="75"/>
        </w:rPr>
        <w:t xml:space="preserve"> </w:t>
      </w:r>
      <w:r>
        <w:t>строительстве</w:t>
      </w:r>
      <w:r>
        <w:rPr>
          <w:spacing w:val="77"/>
        </w:rPr>
        <w:t xml:space="preserve"> </w:t>
      </w:r>
      <w:r>
        <w:t>и</w:t>
      </w:r>
      <w:r>
        <w:rPr>
          <w:spacing w:val="75"/>
        </w:rPr>
        <w:t xml:space="preserve"> </w:t>
      </w:r>
      <w:r>
        <w:t>изготовлении</w:t>
      </w:r>
      <w:r>
        <w:rPr>
          <w:spacing w:val="75"/>
        </w:rPr>
        <w:t xml:space="preserve"> </w:t>
      </w:r>
      <w:r>
        <w:t>предметов</w:t>
      </w:r>
      <w:r>
        <w:rPr>
          <w:spacing w:val="75"/>
        </w:rPr>
        <w:t xml:space="preserve"> </w:t>
      </w:r>
      <w:r>
        <w:t>быта,</w:t>
      </w:r>
      <w:r>
        <w:rPr>
          <w:spacing w:val="76"/>
        </w:rPr>
        <w:t xml:space="preserve"> </w:t>
      </w:r>
      <w:r>
        <w:t>их</w:t>
      </w:r>
      <w:r>
        <w:rPr>
          <w:spacing w:val="73"/>
        </w:rPr>
        <w:t xml:space="preserve"> </w:t>
      </w:r>
      <w:r>
        <w:t>значение</w:t>
      </w:r>
      <w:r>
        <w:rPr>
          <w:spacing w:val="73"/>
        </w:rPr>
        <w:t xml:space="preserve"> </w:t>
      </w:r>
      <w:r>
        <w:t>в характере труда и жизненного уклада.</w:t>
      </w:r>
    </w:p>
    <w:p w:rsidR="00B214FC" w:rsidRDefault="004D274D">
      <w:pPr>
        <w:pStyle w:val="a3"/>
        <w:spacing w:line="276" w:lineRule="auto"/>
        <w:ind w:right="3389"/>
        <w:jc w:val="left"/>
      </w:pPr>
      <w:r>
        <w:t>Образно-символический язык народного прикладного искусства. Знаки-символы</w:t>
      </w:r>
      <w:r>
        <w:rPr>
          <w:spacing w:val="-10"/>
        </w:rPr>
        <w:t xml:space="preserve"> </w:t>
      </w:r>
      <w:r>
        <w:t>традиционного</w:t>
      </w:r>
      <w:r>
        <w:rPr>
          <w:spacing w:val="-11"/>
        </w:rPr>
        <w:t xml:space="preserve"> </w:t>
      </w:r>
      <w:r>
        <w:t>крестьянского</w:t>
      </w:r>
      <w:r>
        <w:rPr>
          <w:spacing w:val="-11"/>
        </w:rPr>
        <w:t xml:space="preserve"> </w:t>
      </w:r>
      <w:r>
        <w:t>прикладного</w:t>
      </w:r>
      <w:r>
        <w:rPr>
          <w:spacing w:val="-11"/>
        </w:rPr>
        <w:t xml:space="preserve"> </w:t>
      </w:r>
      <w:r>
        <w:t>искусства.</w:t>
      </w:r>
    </w:p>
    <w:p w:rsidR="00B214FC" w:rsidRDefault="004D274D">
      <w:pPr>
        <w:pStyle w:val="a3"/>
        <w:spacing w:before="4" w:line="271" w:lineRule="auto"/>
        <w:jc w:val="left"/>
      </w:pPr>
      <w:r>
        <w:t>Выполнение рисунков</w:t>
      </w:r>
      <w:r>
        <w:rPr>
          <w:spacing w:val="30"/>
        </w:rPr>
        <w:t xml:space="preserve"> </w:t>
      </w:r>
      <w:r>
        <w:t>на темы</w:t>
      </w:r>
      <w:r>
        <w:rPr>
          <w:spacing w:val="30"/>
        </w:rPr>
        <w:t xml:space="preserve"> </w:t>
      </w:r>
      <w:r>
        <w:t>древних узоров</w:t>
      </w:r>
      <w:r>
        <w:rPr>
          <w:spacing w:val="30"/>
        </w:rPr>
        <w:t xml:space="preserve"> </w:t>
      </w:r>
      <w:r>
        <w:t>деревянной</w:t>
      </w:r>
      <w:r>
        <w:rPr>
          <w:spacing w:val="29"/>
        </w:rPr>
        <w:t xml:space="preserve"> </w:t>
      </w:r>
      <w:r>
        <w:t>резьбы,</w:t>
      </w:r>
      <w:r>
        <w:rPr>
          <w:spacing w:val="26"/>
        </w:rPr>
        <w:t xml:space="preserve"> </w:t>
      </w:r>
      <w:r>
        <w:t>росписи по</w:t>
      </w:r>
      <w:r>
        <w:rPr>
          <w:spacing w:val="33"/>
        </w:rPr>
        <w:t xml:space="preserve"> </w:t>
      </w:r>
      <w:r>
        <w:t>дереву,</w:t>
      </w:r>
      <w:r>
        <w:rPr>
          <w:spacing w:val="30"/>
        </w:rPr>
        <w:t xml:space="preserve"> </w:t>
      </w:r>
      <w:r>
        <w:t>вышивки. Освоение навыков декоративного обобщения в процессе практической творческой работы.</w:t>
      </w:r>
    </w:p>
    <w:p w:rsidR="00B214FC" w:rsidRDefault="004D274D">
      <w:pPr>
        <w:pStyle w:val="a3"/>
        <w:jc w:val="left"/>
      </w:pPr>
      <w:r>
        <w:t>Убранство</w:t>
      </w:r>
      <w:r>
        <w:rPr>
          <w:spacing w:val="-1"/>
        </w:rPr>
        <w:t xml:space="preserve"> </w:t>
      </w:r>
      <w:r>
        <w:t>русской</w:t>
      </w:r>
      <w:r>
        <w:rPr>
          <w:spacing w:val="-2"/>
        </w:rPr>
        <w:t xml:space="preserve"> </w:t>
      </w:r>
      <w:r>
        <w:rPr>
          <w:spacing w:val="-4"/>
        </w:rPr>
        <w:t>избы.</w:t>
      </w:r>
    </w:p>
    <w:p w:rsidR="00B214FC" w:rsidRDefault="004D274D">
      <w:pPr>
        <w:pStyle w:val="a3"/>
        <w:spacing w:before="41" w:line="271" w:lineRule="auto"/>
        <w:jc w:val="left"/>
      </w:pPr>
      <w:r>
        <w:t>Конструкция</w:t>
      </w:r>
      <w:r>
        <w:rPr>
          <w:spacing w:val="73"/>
        </w:rPr>
        <w:t xml:space="preserve"> </w:t>
      </w:r>
      <w:r>
        <w:t>избы,</w:t>
      </w:r>
      <w:r>
        <w:rPr>
          <w:spacing w:val="71"/>
        </w:rPr>
        <w:t xml:space="preserve"> </w:t>
      </w:r>
      <w:r>
        <w:t>единство</w:t>
      </w:r>
      <w:r>
        <w:rPr>
          <w:spacing w:val="73"/>
        </w:rPr>
        <w:t xml:space="preserve"> </w:t>
      </w:r>
      <w:r>
        <w:t>красоты</w:t>
      </w:r>
      <w:r>
        <w:rPr>
          <w:spacing w:val="71"/>
        </w:rPr>
        <w:t xml:space="preserve"> </w:t>
      </w:r>
      <w:r>
        <w:t>и</w:t>
      </w:r>
      <w:r>
        <w:rPr>
          <w:spacing w:val="70"/>
        </w:rPr>
        <w:t xml:space="preserve"> </w:t>
      </w:r>
      <w:r>
        <w:t>пользы</w:t>
      </w:r>
      <w:r>
        <w:rPr>
          <w:spacing w:val="77"/>
        </w:rPr>
        <w:t xml:space="preserve"> </w:t>
      </w:r>
      <w:r>
        <w:t>–</w:t>
      </w:r>
      <w:r>
        <w:rPr>
          <w:spacing w:val="69"/>
        </w:rPr>
        <w:t xml:space="preserve"> </w:t>
      </w:r>
      <w:r>
        <w:t>функционального</w:t>
      </w:r>
      <w:r>
        <w:rPr>
          <w:spacing w:val="73"/>
        </w:rPr>
        <w:t xml:space="preserve"> </w:t>
      </w:r>
      <w:r>
        <w:t>и</w:t>
      </w:r>
      <w:r>
        <w:rPr>
          <w:spacing w:val="70"/>
        </w:rPr>
        <w:t xml:space="preserve"> </w:t>
      </w:r>
      <w:r>
        <w:t>символического</w:t>
      </w:r>
      <w:r>
        <w:rPr>
          <w:spacing w:val="78"/>
        </w:rPr>
        <w:t xml:space="preserve"> </w:t>
      </w:r>
      <w:r>
        <w:t>–</w:t>
      </w:r>
      <w:r>
        <w:rPr>
          <w:spacing w:val="69"/>
        </w:rPr>
        <w:t xml:space="preserve"> </w:t>
      </w:r>
      <w:r>
        <w:t>в</w:t>
      </w:r>
      <w:r>
        <w:rPr>
          <w:spacing w:val="71"/>
        </w:rPr>
        <w:t xml:space="preserve"> </w:t>
      </w:r>
      <w:r>
        <w:t>её постройке и украшении.</w:t>
      </w:r>
    </w:p>
    <w:p w:rsidR="00B214FC" w:rsidRDefault="004D274D">
      <w:pPr>
        <w:pStyle w:val="a3"/>
        <w:spacing w:line="271" w:lineRule="auto"/>
        <w:jc w:val="left"/>
      </w:pPr>
      <w:r>
        <w:t>Символическое</w:t>
      </w:r>
      <w:r>
        <w:rPr>
          <w:spacing w:val="40"/>
        </w:rPr>
        <w:t xml:space="preserve"> </w:t>
      </w:r>
      <w:r>
        <w:t>значение</w:t>
      </w:r>
      <w:r>
        <w:rPr>
          <w:spacing w:val="40"/>
        </w:rPr>
        <w:t xml:space="preserve"> </w:t>
      </w:r>
      <w:r>
        <w:t>образов</w:t>
      </w:r>
      <w:r>
        <w:rPr>
          <w:spacing w:val="40"/>
        </w:rPr>
        <w:t xml:space="preserve"> </w:t>
      </w:r>
      <w:r>
        <w:t>и</w:t>
      </w:r>
      <w:r>
        <w:rPr>
          <w:spacing w:val="40"/>
        </w:rPr>
        <w:t xml:space="preserve"> </w:t>
      </w:r>
      <w:r>
        <w:t>мотивов</w:t>
      </w:r>
      <w:r>
        <w:rPr>
          <w:spacing w:val="40"/>
        </w:rPr>
        <w:t xml:space="preserve"> </w:t>
      </w:r>
      <w:r>
        <w:t>в</w:t>
      </w:r>
      <w:r>
        <w:rPr>
          <w:spacing w:val="40"/>
        </w:rPr>
        <w:t xml:space="preserve"> </w:t>
      </w:r>
      <w:r>
        <w:t>узорном</w:t>
      </w:r>
      <w:r>
        <w:rPr>
          <w:spacing w:val="40"/>
        </w:rPr>
        <w:t xml:space="preserve"> </w:t>
      </w:r>
      <w:r>
        <w:t>убранстве</w:t>
      </w:r>
      <w:r>
        <w:rPr>
          <w:spacing w:val="40"/>
        </w:rPr>
        <w:t xml:space="preserve"> </w:t>
      </w:r>
      <w:r>
        <w:t>русских</w:t>
      </w:r>
      <w:r>
        <w:rPr>
          <w:spacing w:val="40"/>
        </w:rPr>
        <w:t xml:space="preserve"> </w:t>
      </w:r>
      <w:r>
        <w:t>изб.</w:t>
      </w:r>
      <w:r>
        <w:rPr>
          <w:spacing w:val="40"/>
        </w:rPr>
        <w:t xml:space="preserve"> </w:t>
      </w:r>
      <w:r>
        <w:t>Картина</w:t>
      </w:r>
      <w:r>
        <w:rPr>
          <w:spacing w:val="40"/>
        </w:rPr>
        <w:t xml:space="preserve"> </w:t>
      </w:r>
      <w:r>
        <w:t>мира</w:t>
      </w:r>
      <w:r>
        <w:rPr>
          <w:spacing w:val="40"/>
        </w:rPr>
        <w:t xml:space="preserve"> </w:t>
      </w:r>
      <w:r>
        <w:t>в образном строе бытового крестьянского искусства.</w:t>
      </w:r>
    </w:p>
    <w:p w:rsidR="00B214FC" w:rsidRDefault="004D274D">
      <w:pPr>
        <w:pStyle w:val="a3"/>
        <w:spacing w:before="5" w:line="280" w:lineRule="auto"/>
        <w:ind w:right="1733"/>
        <w:jc w:val="left"/>
      </w:pPr>
      <w:r>
        <w:t>Выполнение</w:t>
      </w:r>
      <w:r>
        <w:rPr>
          <w:spacing w:val="-6"/>
        </w:rPr>
        <w:t xml:space="preserve"> </w:t>
      </w:r>
      <w:r>
        <w:t>рисунков</w:t>
      </w:r>
      <w:r>
        <w:rPr>
          <w:spacing w:val="-1"/>
        </w:rPr>
        <w:t xml:space="preserve"> </w:t>
      </w:r>
      <w:r>
        <w:t>–</w:t>
      </w:r>
      <w:r>
        <w:rPr>
          <w:spacing w:val="-9"/>
        </w:rPr>
        <w:t xml:space="preserve"> </w:t>
      </w:r>
      <w:r>
        <w:t>эскизов</w:t>
      </w:r>
      <w:r>
        <w:rPr>
          <w:spacing w:val="-8"/>
        </w:rPr>
        <w:t xml:space="preserve"> </w:t>
      </w:r>
      <w:r>
        <w:t>орнаментального</w:t>
      </w:r>
      <w:r>
        <w:rPr>
          <w:spacing w:val="-5"/>
        </w:rPr>
        <w:t xml:space="preserve"> </w:t>
      </w:r>
      <w:r>
        <w:t>декора</w:t>
      </w:r>
      <w:r>
        <w:rPr>
          <w:spacing w:val="-6"/>
        </w:rPr>
        <w:t xml:space="preserve"> </w:t>
      </w:r>
      <w:r>
        <w:t>крестьянского</w:t>
      </w:r>
      <w:r>
        <w:rPr>
          <w:spacing w:val="-5"/>
        </w:rPr>
        <w:t xml:space="preserve"> </w:t>
      </w:r>
      <w:r>
        <w:t>дома. Устройство внутреннего пространства крестьянского дома.</w:t>
      </w:r>
    </w:p>
    <w:p w:rsidR="00B214FC" w:rsidRDefault="004D274D">
      <w:pPr>
        <w:pStyle w:val="a3"/>
        <w:spacing w:before="0" w:line="269" w:lineRule="exact"/>
        <w:jc w:val="left"/>
      </w:pPr>
      <w:r>
        <w:t>Декоративные</w:t>
      </w:r>
      <w:r>
        <w:rPr>
          <w:spacing w:val="-3"/>
        </w:rPr>
        <w:t xml:space="preserve"> </w:t>
      </w:r>
      <w:r>
        <w:t>элементы</w:t>
      </w:r>
      <w:r>
        <w:rPr>
          <w:spacing w:val="-4"/>
        </w:rPr>
        <w:t xml:space="preserve"> </w:t>
      </w:r>
      <w:r>
        <w:t xml:space="preserve">жилой </w:t>
      </w:r>
      <w:r>
        <w:rPr>
          <w:spacing w:val="-2"/>
        </w:rPr>
        <w:t>среды.</w:t>
      </w:r>
    </w:p>
    <w:p w:rsidR="00B214FC" w:rsidRDefault="004D274D">
      <w:pPr>
        <w:pStyle w:val="a3"/>
        <w:spacing w:before="46" w:line="271" w:lineRule="auto"/>
        <w:ind w:right="267"/>
      </w:pPr>
      <w: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w:t>
      </w:r>
      <w:r>
        <w:rPr>
          <w:spacing w:val="-1"/>
        </w:rPr>
        <w:t xml:space="preserve"> </w:t>
      </w:r>
      <w:r>
        <w:t>символики её декора и уклада жизни для каждого народа.</w:t>
      </w:r>
    </w:p>
    <w:p w:rsidR="00B214FC" w:rsidRDefault="004D274D">
      <w:pPr>
        <w:pStyle w:val="a3"/>
        <w:spacing w:before="5" w:line="271" w:lineRule="auto"/>
        <w:ind w:right="259"/>
      </w:pPr>
      <w:r>
        <w:t>Выполнение</w:t>
      </w:r>
      <w:r>
        <w:rPr>
          <w:spacing w:val="40"/>
        </w:rPr>
        <w:t xml:space="preserve"> </w:t>
      </w:r>
      <w:r>
        <w:t>рисунков</w:t>
      </w:r>
      <w:r>
        <w:rPr>
          <w:spacing w:val="40"/>
        </w:rPr>
        <w:t xml:space="preserve"> </w:t>
      </w:r>
      <w:r>
        <w:t>предметов</w:t>
      </w:r>
      <w:r>
        <w:rPr>
          <w:spacing w:val="40"/>
        </w:rPr>
        <w:t xml:space="preserve"> </w:t>
      </w:r>
      <w:r>
        <w:t>народного</w:t>
      </w:r>
      <w:r>
        <w:rPr>
          <w:spacing w:val="80"/>
        </w:rPr>
        <w:t xml:space="preserve"> </w:t>
      </w:r>
      <w:r>
        <w:t>быта, выявление</w:t>
      </w:r>
      <w:r>
        <w:rPr>
          <w:spacing w:val="80"/>
        </w:rPr>
        <w:t xml:space="preserve"> </w:t>
      </w:r>
      <w:r>
        <w:t>мудрости</w:t>
      </w:r>
      <w:r>
        <w:rPr>
          <w:spacing w:val="80"/>
        </w:rPr>
        <w:t xml:space="preserve"> </w:t>
      </w:r>
      <w:r>
        <w:t>их выразительной формы и орнаментально-символического оформления.</w:t>
      </w:r>
    </w:p>
    <w:p w:rsidR="00B214FC" w:rsidRDefault="004D274D">
      <w:pPr>
        <w:pStyle w:val="a3"/>
      </w:pPr>
      <w:r>
        <w:t>Народный</w:t>
      </w:r>
      <w:r>
        <w:rPr>
          <w:spacing w:val="-6"/>
        </w:rPr>
        <w:t xml:space="preserve"> </w:t>
      </w:r>
      <w:r>
        <w:t>праздничный</w:t>
      </w:r>
      <w:r>
        <w:rPr>
          <w:spacing w:val="-1"/>
        </w:rPr>
        <w:t xml:space="preserve"> </w:t>
      </w:r>
      <w:r>
        <w:rPr>
          <w:spacing w:val="-2"/>
        </w:rPr>
        <w:t>костюм.</w:t>
      </w:r>
    </w:p>
    <w:p w:rsidR="00B214FC" w:rsidRDefault="004D274D">
      <w:pPr>
        <w:pStyle w:val="a3"/>
        <w:spacing w:before="41"/>
      </w:pPr>
      <w:r>
        <w:t>Образный</w:t>
      </w:r>
      <w:r>
        <w:rPr>
          <w:spacing w:val="-5"/>
        </w:rPr>
        <w:t xml:space="preserve"> </w:t>
      </w:r>
      <w:r>
        <w:t>строй</w:t>
      </w:r>
      <w:r>
        <w:rPr>
          <w:spacing w:val="-7"/>
        </w:rPr>
        <w:t xml:space="preserve"> </w:t>
      </w:r>
      <w:r>
        <w:t>народного</w:t>
      </w:r>
      <w:r>
        <w:rPr>
          <w:spacing w:val="-3"/>
        </w:rPr>
        <w:t xml:space="preserve"> </w:t>
      </w:r>
      <w:r>
        <w:t>праздничного костюма</w:t>
      </w:r>
      <w:r>
        <w:rPr>
          <w:spacing w:val="1"/>
        </w:rPr>
        <w:t xml:space="preserve"> </w:t>
      </w:r>
      <w:r>
        <w:t>–</w:t>
      </w:r>
      <w:r>
        <w:rPr>
          <w:spacing w:val="-3"/>
        </w:rPr>
        <w:t xml:space="preserve"> </w:t>
      </w:r>
      <w:r>
        <w:t>женского</w:t>
      </w:r>
      <w:r>
        <w:rPr>
          <w:spacing w:val="-3"/>
        </w:rPr>
        <w:t xml:space="preserve"> </w:t>
      </w:r>
      <w:r>
        <w:t>и</w:t>
      </w:r>
      <w:r>
        <w:rPr>
          <w:spacing w:val="-7"/>
        </w:rPr>
        <w:t xml:space="preserve"> </w:t>
      </w:r>
      <w:r>
        <w:rPr>
          <w:spacing w:val="-2"/>
        </w:rPr>
        <w:t>мужского.</w:t>
      </w:r>
    </w:p>
    <w:p w:rsidR="00B214FC" w:rsidRDefault="004D274D">
      <w:pPr>
        <w:pStyle w:val="a3"/>
        <w:spacing w:before="46" w:line="271" w:lineRule="auto"/>
        <w:ind w:right="264"/>
      </w:pPr>
      <w:r>
        <w:t>Традиционная конструкция русского женского костюма – северорусский (сарафан) и южнорусский (понёва) варианты.</w:t>
      </w:r>
    </w:p>
    <w:p w:rsidR="00B214FC" w:rsidRDefault="004D274D">
      <w:pPr>
        <w:pStyle w:val="a3"/>
        <w:spacing w:line="271" w:lineRule="auto"/>
        <w:ind w:right="270"/>
      </w:pPr>
      <w:r>
        <w:t>Разнообразие</w:t>
      </w:r>
      <w:r>
        <w:rPr>
          <w:spacing w:val="-5"/>
        </w:rPr>
        <w:t xml:space="preserve"> </w:t>
      </w:r>
      <w:r>
        <w:t>форм</w:t>
      </w:r>
      <w:r>
        <w:rPr>
          <w:spacing w:val="-4"/>
        </w:rPr>
        <w:t xml:space="preserve"> </w:t>
      </w:r>
      <w:r>
        <w:t>и</w:t>
      </w:r>
      <w:r>
        <w:rPr>
          <w:spacing w:val="-8"/>
        </w:rPr>
        <w:t xml:space="preserve"> </w:t>
      </w:r>
      <w:r>
        <w:t>украшений</w:t>
      </w:r>
      <w:r>
        <w:rPr>
          <w:spacing w:val="-4"/>
        </w:rPr>
        <w:t xml:space="preserve"> </w:t>
      </w:r>
      <w:r>
        <w:t>народного</w:t>
      </w:r>
      <w:r>
        <w:rPr>
          <w:spacing w:val="-4"/>
        </w:rPr>
        <w:t xml:space="preserve"> </w:t>
      </w:r>
      <w:r>
        <w:t>праздничного</w:t>
      </w:r>
      <w:r>
        <w:rPr>
          <w:spacing w:val="-1"/>
        </w:rPr>
        <w:t xml:space="preserve"> </w:t>
      </w:r>
      <w:r>
        <w:t>костюма</w:t>
      </w:r>
      <w:r>
        <w:rPr>
          <w:spacing w:val="-5"/>
        </w:rPr>
        <w:t xml:space="preserve"> </w:t>
      </w:r>
      <w:r>
        <w:t>для</w:t>
      </w:r>
      <w:r>
        <w:rPr>
          <w:spacing w:val="-4"/>
        </w:rPr>
        <w:t xml:space="preserve"> </w:t>
      </w:r>
      <w:r>
        <w:t>различных</w:t>
      </w:r>
      <w:r>
        <w:rPr>
          <w:spacing w:val="-9"/>
        </w:rPr>
        <w:t xml:space="preserve"> </w:t>
      </w:r>
      <w:r>
        <w:t>регионов</w:t>
      </w:r>
      <w:r>
        <w:rPr>
          <w:spacing w:val="-4"/>
        </w:rPr>
        <w:t xml:space="preserve"> </w:t>
      </w:r>
      <w:r>
        <w:t>страны. Искусство</w:t>
      </w:r>
      <w:r>
        <w:rPr>
          <w:spacing w:val="-3"/>
        </w:rPr>
        <w:t xml:space="preserve"> </w:t>
      </w:r>
      <w:r>
        <w:t>народной</w:t>
      </w:r>
      <w:r>
        <w:rPr>
          <w:spacing w:val="-12"/>
        </w:rPr>
        <w:t xml:space="preserve"> </w:t>
      </w:r>
      <w:r>
        <w:t>вышивки.</w:t>
      </w:r>
      <w:r>
        <w:rPr>
          <w:spacing w:val="-10"/>
        </w:rPr>
        <w:t xml:space="preserve"> </w:t>
      </w:r>
      <w:r>
        <w:t>Вышивка</w:t>
      </w:r>
      <w:r>
        <w:rPr>
          <w:spacing w:val="-9"/>
        </w:rPr>
        <w:t xml:space="preserve"> </w:t>
      </w:r>
      <w:r>
        <w:t>в</w:t>
      </w:r>
      <w:r>
        <w:rPr>
          <w:spacing w:val="-11"/>
        </w:rPr>
        <w:t xml:space="preserve"> </w:t>
      </w:r>
      <w:r>
        <w:t>народных</w:t>
      </w:r>
      <w:r>
        <w:rPr>
          <w:spacing w:val="-12"/>
        </w:rPr>
        <w:t xml:space="preserve"> </w:t>
      </w:r>
      <w:r>
        <w:t>костюмах</w:t>
      </w:r>
      <w:r>
        <w:rPr>
          <w:spacing w:val="-12"/>
        </w:rPr>
        <w:t xml:space="preserve"> </w:t>
      </w:r>
      <w:r>
        <w:t>и</w:t>
      </w:r>
      <w:r>
        <w:rPr>
          <w:spacing w:val="-7"/>
        </w:rPr>
        <w:t xml:space="preserve"> </w:t>
      </w:r>
      <w:r>
        <w:t>обрядах.</w:t>
      </w:r>
      <w:r>
        <w:rPr>
          <w:spacing w:val="-6"/>
        </w:rPr>
        <w:t xml:space="preserve"> </w:t>
      </w:r>
      <w:r>
        <w:t>Древнее</w:t>
      </w:r>
      <w:r>
        <w:rPr>
          <w:spacing w:val="-9"/>
        </w:rPr>
        <w:t xml:space="preserve"> </w:t>
      </w:r>
      <w:r>
        <w:t>происхождение</w:t>
      </w:r>
      <w:r>
        <w:rPr>
          <w:spacing w:val="-9"/>
        </w:rPr>
        <w:t xml:space="preserve"> </w:t>
      </w:r>
      <w:r>
        <w:t>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B214FC" w:rsidRDefault="004D274D">
      <w:pPr>
        <w:pStyle w:val="a3"/>
        <w:spacing w:before="11" w:line="271" w:lineRule="auto"/>
        <w:ind w:right="267"/>
      </w:pPr>
      <w: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B214FC" w:rsidRDefault="004D274D">
      <w:pPr>
        <w:pStyle w:val="a3"/>
        <w:spacing w:line="276" w:lineRule="auto"/>
        <w:ind w:right="256"/>
        <w:jc w:val="left"/>
      </w:pPr>
      <w:r>
        <w:t>Народные праздники и праздничные обряды как синтез всех видов народного творчества. Выполнение</w:t>
      </w:r>
      <w:r>
        <w:rPr>
          <w:spacing w:val="-3"/>
        </w:rPr>
        <w:t xml:space="preserve"> </w:t>
      </w:r>
      <w:r>
        <w:t>сюжетной</w:t>
      </w:r>
      <w:r>
        <w:rPr>
          <w:spacing w:val="-2"/>
        </w:rPr>
        <w:t xml:space="preserve"> </w:t>
      </w:r>
      <w:r>
        <w:t>композиции</w:t>
      </w:r>
      <w:r>
        <w:rPr>
          <w:spacing w:val="-2"/>
        </w:rPr>
        <w:t xml:space="preserve"> </w:t>
      </w:r>
      <w:r>
        <w:t>или</w:t>
      </w:r>
      <w:r>
        <w:rPr>
          <w:spacing w:val="-2"/>
        </w:rPr>
        <w:t xml:space="preserve"> </w:t>
      </w:r>
      <w:r>
        <w:t>участие</w:t>
      </w:r>
      <w:r>
        <w:rPr>
          <w:spacing w:val="-3"/>
        </w:rPr>
        <w:t xml:space="preserve"> </w:t>
      </w:r>
      <w:r>
        <w:t>в</w:t>
      </w:r>
      <w:r>
        <w:rPr>
          <w:spacing w:val="-2"/>
        </w:rPr>
        <w:t xml:space="preserve"> </w:t>
      </w:r>
      <w:r>
        <w:t>работе</w:t>
      </w:r>
      <w:r>
        <w:rPr>
          <w:spacing w:val="-3"/>
        </w:rPr>
        <w:t xml:space="preserve"> </w:t>
      </w:r>
      <w:r>
        <w:t>по</w:t>
      </w:r>
      <w:r>
        <w:rPr>
          <w:spacing w:val="-2"/>
        </w:rPr>
        <w:t xml:space="preserve"> </w:t>
      </w:r>
      <w:r>
        <w:t>созданию</w:t>
      </w:r>
      <w:r>
        <w:rPr>
          <w:spacing w:val="-4"/>
        </w:rPr>
        <w:t xml:space="preserve"> </w:t>
      </w:r>
      <w:r>
        <w:t>коллективного</w:t>
      </w:r>
      <w:r>
        <w:rPr>
          <w:spacing w:val="-2"/>
        </w:rPr>
        <w:t xml:space="preserve"> </w:t>
      </w:r>
      <w:r>
        <w:t>панно</w:t>
      </w:r>
      <w:r>
        <w:rPr>
          <w:spacing w:val="-2"/>
        </w:rPr>
        <w:t xml:space="preserve"> </w:t>
      </w:r>
      <w:r>
        <w:t>на</w:t>
      </w:r>
      <w:r>
        <w:rPr>
          <w:spacing w:val="-3"/>
        </w:rPr>
        <w:t xml:space="preserve"> </w:t>
      </w:r>
      <w:r>
        <w:t>тему традиций народных праздников.</w:t>
      </w:r>
    </w:p>
    <w:p w:rsidR="00B214FC" w:rsidRDefault="004D274D">
      <w:pPr>
        <w:pStyle w:val="a3"/>
        <w:spacing w:before="0" w:line="275" w:lineRule="exact"/>
        <w:jc w:val="left"/>
      </w:pPr>
      <w:r>
        <w:t>Народные</w:t>
      </w:r>
      <w:r>
        <w:rPr>
          <w:spacing w:val="-4"/>
        </w:rPr>
        <w:t xml:space="preserve"> </w:t>
      </w:r>
      <w:r>
        <w:t>художественные</w:t>
      </w:r>
      <w:r>
        <w:rPr>
          <w:spacing w:val="-8"/>
        </w:rPr>
        <w:t xml:space="preserve"> </w:t>
      </w:r>
      <w:r>
        <w:rPr>
          <w:spacing w:val="-2"/>
        </w:rPr>
        <w:t>промыслы.</w:t>
      </w:r>
    </w:p>
    <w:p w:rsidR="00B214FC" w:rsidRDefault="004D274D">
      <w:pPr>
        <w:pStyle w:val="a3"/>
        <w:spacing w:before="46" w:line="276" w:lineRule="auto"/>
        <w:ind w:right="1256"/>
        <w:jc w:val="left"/>
      </w:pPr>
      <w:r>
        <w:t>Роль</w:t>
      </w:r>
      <w:r>
        <w:rPr>
          <w:spacing w:val="-7"/>
        </w:rPr>
        <w:t xml:space="preserve"> </w:t>
      </w:r>
      <w:r>
        <w:t>и</w:t>
      </w:r>
      <w:r>
        <w:rPr>
          <w:spacing w:val="-7"/>
        </w:rPr>
        <w:t xml:space="preserve"> </w:t>
      </w:r>
      <w:r>
        <w:t>значение</w:t>
      </w:r>
      <w:r>
        <w:rPr>
          <w:spacing w:val="-8"/>
        </w:rPr>
        <w:t xml:space="preserve"> </w:t>
      </w:r>
      <w:r>
        <w:t>народных</w:t>
      </w:r>
      <w:r>
        <w:rPr>
          <w:spacing w:val="-7"/>
        </w:rPr>
        <w:t xml:space="preserve"> </w:t>
      </w:r>
      <w:r>
        <w:t>промыслов</w:t>
      </w:r>
      <w:r>
        <w:rPr>
          <w:spacing w:val="-2"/>
        </w:rPr>
        <w:t xml:space="preserve"> </w:t>
      </w:r>
      <w:r>
        <w:t>в</w:t>
      </w:r>
      <w:r>
        <w:rPr>
          <w:spacing w:val="-6"/>
        </w:rPr>
        <w:t xml:space="preserve"> </w:t>
      </w:r>
      <w:r>
        <w:t>современной</w:t>
      </w:r>
      <w:r>
        <w:rPr>
          <w:spacing w:val="-7"/>
        </w:rPr>
        <w:t xml:space="preserve"> </w:t>
      </w:r>
      <w:r>
        <w:t>жизни.</w:t>
      </w:r>
      <w:r>
        <w:rPr>
          <w:spacing w:val="-6"/>
        </w:rPr>
        <w:t xml:space="preserve"> </w:t>
      </w:r>
      <w:r>
        <w:t>Искусство и</w:t>
      </w:r>
      <w:r>
        <w:rPr>
          <w:spacing w:val="-2"/>
        </w:rPr>
        <w:t xml:space="preserve"> </w:t>
      </w:r>
      <w:r>
        <w:t>ремесло. Традиции культуры, особенные для каждого региона.</w:t>
      </w:r>
    </w:p>
    <w:p w:rsidR="00B214FC" w:rsidRDefault="004D274D">
      <w:pPr>
        <w:pStyle w:val="a3"/>
        <w:spacing w:before="3" w:line="271" w:lineRule="auto"/>
        <w:jc w:val="left"/>
      </w:pPr>
      <w:r>
        <w:t>Многообразие</w:t>
      </w:r>
      <w:r>
        <w:rPr>
          <w:spacing w:val="-3"/>
        </w:rPr>
        <w:t xml:space="preserve"> </w:t>
      </w:r>
      <w:r>
        <w:t>видов</w:t>
      </w:r>
      <w:r>
        <w:rPr>
          <w:spacing w:val="-1"/>
        </w:rPr>
        <w:t xml:space="preserve"> </w:t>
      </w:r>
      <w:r>
        <w:t>традиционных</w:t>
      </w:r>
      <w:r>
        <w:rPr>
          <w:spacing w:val="-2"/>
        </w:rPr>
        <w:t xml:space="preserve"> </w:t>
      </w:r>
      <w:r>
        <w:t>ремёсел и</w:t>
      </w:r>
      <w:r>
        <w:rPr>
          <w:spacing w:val="-1"/>
        </w:rPr>
        <w:t xml:space="preserve"> </w:t>
      </w:r>
      <w:r>
        <w:t>происхождение художественных</w:t>
      </w:r>
      <w:r>
        <w:rPr>
          <w:spacing w:val="-2"/>
        </w:rPr>
        <w:t xml:space="preserve"> </w:t>
      </w:r>
      <w:r>
        <w:t xml:space="preserve">промыслов народов </w:t>
      </w:r>
      <w:r>
        <w:rPr>
          <w:spacing w:val="-2"/>
        </w:rPr>
        <w:t>России.</w:t>
      </w:r>
    </w:p>
    <w:p w:rsidR="00B214FC" w:rsidRDefault="004D274D">
      <w:pPr>
        <w:pStyle w:val="a3"/>
        <w:spacing w:before="6" w:line="271" w:lineRule="auto"/>
        <w:jc w:val="left"/>
      </w:pPr>
      <w:r>
        <w:t>Разнообразие</w:t>
      </w:r>
      <w:r>
        <w:rPr>
          <w:spacing w:val="-7"/>
        </w:rPr>
        <w:t xml:space="preserve"> </w:t>
      </w:r>
      <w:r>
        <w:t>материалов</w:t>
      </w:r>
      <w:r>
        <w:rPr>
          <w:spacing w:val="-9"/>
        </w:rPr>
        <w:t xml:space="preserve"> </w:t>
      </w:r>
      <w:r>
        <w:t>народных</w:t>
      </w:r>
      <w:r>
        <w:rPr>
          <w:spacing w:val="-11"/>
        </w:rPr>
        <w:t xml:space="preserve"> </w:t>
      </w:r>
      <w:r>
        <w:t>ремёсел</w:t>
      </w:r>
      <w:r>
        <w:rPr>
          <w:spacing w:val="-6"/>
        </w:rPr>
        <w:t xml:space="preserve"> </w:t>
      </w:r>
      <w:r>
        <w:t>и</w:t>
      </w:r>
      <w:r>
        <w:rPr>
          <w:spacing w:val="-5"/>
        </w:rPr>
        <w:t xml:space="preserve"> </w:t>
      </w:r>
      <w:r>
        <w:t>их</w:t>
      </w:r>
      <w:r>
        <w:rPr>
          <w:spacing w:val="-11"/>
        </w:rPr>
        <w:t xml:space="preserve"> </w:t>
      </w:r>
      <w:r>
        <w:t>связь</w:t>
      </w:r>
      <w:r>
        <w:rPr>
          <w:spacing w:val="-5"/>
        </w:rPr>
        <w:t xml:space="preserve"> </w:t>
      </w:r>
      <w:r>
        <w:t>с</w:t>
      </w:r>
      <w:r>
        <w:rPr>
          <w:spacing w:val="-7"/>
        </w:rPr>
        <w:t xml:space="preserve"> </w:t>
      </w:r>
      <w:r>
        <w:t>регионально-национальным</w:t>
      </w:r>
      <w:r>
        <w:rPr>
          <w:spacing w:val="-5"/>
        </w:rPr>
        <w:t xml:space="preserve"> </w:t>
      </w:r>
      <w:r>
        <w:t>бытом</w:t>
      </w:r>
      <w:r>
        <w:rPr>
          <w:spacing w:val="-5"/>
        </w:rPr>
        <w:t xml:space="preserve"> </w:t>
      </w:r>
      <w:r>
        <w:t>(дерево, береста, керамика, металл, кость, мех и кожа, шерсть и лён).</w:t>
      </w:r>
    </w:p>
    <w:p w:rsidR="00B214FC" w:rsidRDefault="004D274D">
      <w:pPr>
        <w:pStyle w:val="a3"/>
        <w:spacing w:line="271" w:lineRule="auto"/>
        <w:ind w:right="267"/>
      </w:pPr>
      <w: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Создание</w:t>
      </w:r>
      <w:r>
        <w:rPr>
          <w:spacing w:val="-7"/>
        </w:rPr>
        <w:t xml:space="preserve"> </w:t>
      </w:r>
      <w:r>
        <w:t>эскиза</w:t>
      </w:r>
      <w:r>
        <w:rPr>
          <w:spacing w:val="-4"/>
        </w:rPr>
        <w:t xml:space="preserve"> </w:t>
      </w:r>
      <w:r>
        <w:t>игрушки</w:t>
      </w:r>
      <w:r>
        <w:rPr>
          <w:spacing w:val="-2"/>
        </w:rPr>
        <w:t xml:space="preserve"> </w:t>
      </w:r>
      <w:r>
        <w:t>по</w:t>
      </w:r>
      <w:r>
        <w:rPr>
          <w:spacing w:val="-3"/>
        </w:rPr>
        <w:t xml:space="preserve"> </w:t>
      </w:r>
      <w:r>
        <w:t>мотивам</w:t>
      </w:r>
      <w:r>
        <w:rPr>
          <w:spacing w:val="-6"/>
        </w:rPr>
        <w:t xml:space="preserve"> </w:t>
      </w:r>
      <w:r>
        <w:t>избранного</w:t>
      </w:r>
      <w:r>
        <w:rPr>
          <w:spacing w:val="-3"/>
        </w:rPr>
        <w:t xml:space="preserve"> </w:t>
      </w:r>
      <w:r>
        <w:rPr>
          <w:spacing w:val="-2"/>
        </w:rPr>
        <w:t>промысла.</w:t>
      </w:r>
    </w:p>
    <w:p w:rsidR="00B214FC" w:rsidRDefault="004D274D">
      <w:pPr>
        <w:pStyle w:val="a3"/>
        <w:spacing w:before="46"/>
      </w:pPr>
      <w:r>
        <w:t>Роспись</w:t>
      </w:r>
      <w:r>
        <w:rPr>
          <w:spacing w:val="14"/>
        </w:rPr>
        <w:t xml:space="preserve"> </w:t>
      </w:r>
      <w:r>
        <w:t>по</w:t>
      </w:r>
      <w:r>
        <w:rPr>
          <w:spacing w:val="19"/>
        </w:rPr>
        <w:t xml:space="preserve"> </w:t>
      </w:r>
      <w:r>
        <w:t>дереву.</w:t>
      </w:r>
      <w:r>
        <w:rPr>
          <w:spacing w:val="17"/>
        </w:rPr>
        <w:t xml:space="preserve"> </w:t>
      </w:r>
      <w:r>
        <w:t>Хохлома.</w:t>
      </w:r>
      <w:r>
        <w:rPr>
          <w:spacing w:val="18"/>
        </w:rPr>
        <w:t xml:space="preserve"> </w:t>
      </w:r>
      <w:r>
        <w:t>Краткие</w:t>
      </w:r>
      <w:r>
        <w:rPr>
          <w:spacing w:val="14"/>
        </w:rPr>
        <w:t xml:space="preserve"> </w:t>
      </w:r>
      <w:r>
        <w:t>сведения</w:t>
      </w:r>
      <w:r>
        <w:rPr>
          <w:spacing w:val="16"/>
        </w:rPr>
        <w:t xml:space="preserve"> </w:t>
      </w:r>
      <w:r>
        <w:t>по</w:t>
      </w:r>
      <w:r>
        <w:rPr>
          <w:spacing w:val="19"/>
        </w:rPr>
        <w:t xml:space="preserve"> </w:t>
      </w:r>
      <w:r>
        <w:t>истории</w:t>
      </w:r>
      <w:r>
        <w:rPr>
          <w:spacing w:val="16"/>
        </w:rPr>
        <w:t xml:space="preserve"> </w:t>
      </w:r>
      <w:r>
        <w:t>хохломского</w:t>
      </w:r>
      <w:r>
        <w:rPr>
          <w:spacing w:val="16"/>
        </w:rPr>
        <w:t xml:space="preserve"> </w:t>
      </w:r>
      <w:r>
        <w:t>промысла.</w:t>
      </w:r>
      <w:r>
        <w:rPr>
          <w:spacing w:val="12"/>
        </w:rPr>
        <w:t xml:space="preserve"> </w:t>
      </w:r>
      <w:r>
        <w:t>Травный</w:t>
      </w:r>
      <w:r>
        <w:rPr>
          <w:spacing w:val="17"/>
        </w:rPr>
        <w:t xml:space="preserve"> </w:t>
      </w:r>
      <w:r>
        <w:rPr>
          <w:spacing w:val="-2"/>
        </w:rPr>
        <w:t>узор,</w:t>
      </w:r>
    </w:p>
    <w:p w:rsidR="00B214FC" w:rsidRDefault="004D274D">
      <w:pPr>
        <w:pStyle w:val="a3"/>
        <w:spacing w:before="36" w:line="271" w:lineRule="auto"/>
        <w:ind w:right="258"/>
      </w:pPr>
      <w:r>
        <w:t>«травка»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B214FC" w:rsidRDefault="004D274D">
      <w:pPr>
        <w:pStyle w:val="a3"/>
        <w:spacing w:before="6" w:line="271" w:lineRule="auto"/>
        <w:ind w:right="268"/>
      </w:pPr>
      <w: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rsidR="00B214FC" w:rsidRDefault="004D274D">
      <w:pPr>
        <w:pStyle w:val="a3"/>
        <w:spacing w:line="268" w:lineRule="auto"/>
        <w:ind w:right="272"/>
      </w:pPr>
      <w:r>
        <w:t>Посуда из глины. Искусство Гжели. Краткие сведения по истории</w:t>
      </w:r>
      <w:r>
        <w:rPr>
          <w:spacing w:val="-2"/>
        </w:rPr>
        <w:t xml:space="preserve"> </w:t>
      </w:r>
      <w:r>
        <w:t>промысла. Гжельская керамика и фарфор:</w:t>
      </w:r>
      <w:r>
        <w:rPr>
          <w:spacing w:val="-9"/>
        </w:rPr>
        <w:t xml:space="preserve"> </w:t>
      </w:r>
      <w:r>
        <w:t>единство</w:t>
      </w:r>
      <w:r>
        <w:rPr>
          <w:spacing w:val="-5"/>
        </w:rPr>
        <w:t xml:space="preserve"> </w:t>
      </w:r>
      <w:r>
        <w:t>скульптурной</w:t>
      </w:r>
      <w:r>
        <w:rPr>
          <w:spacing w:val="-9"/>
        </w:rPr>
        <w:t xml:space="preserve"> </w:t>
      </w:r>
      <w:r>
        <w:t>формы</w:t>
      </w:r>
      <w:r>
        <w:rPr>
          <w:spacing w:val="-12"/>
        </w:rPr>
        <w:t xml:space="preserve"> </w:t>
      </w:r>
      <w:r>
        <w:t>и</w:t>
      </w:r>
      <w:r>
        <w:rPr>
          <w:spacing w:val="-9"/>
        </w:rPr>
        <w:t xml:space="preserve"> </w:t>
      </w:r>
      <w:r>
        <w:t>кобальтового</w:t>
      </w:r>
      <w:r>
        <w:rPr>
          <w:spacing w:val="-5"/>
        </w:rPr>
        <w:t xml:space="preserve"> </w:t>
      </w:r>
      <w:r>
        <w:t>декора.</w:t>
      </w:r>
      <w:r>
        <w:rPr>
          <w:spacing w:val="-8"/>
        </w:rPr>
        <w:t xml:space="preserve"> </w:t>
      </w:r>
      <w:r>
        <w:t>Природные</w:t>
      </w:r>
      <w:r>
        <w:rPr>
          <w:spacing w:val="-11"/>
        </w:rPr>
        <w:t xml:space="preserve"> </w:t>
      </w:r>
      <w:r>
        <w:t>мотивы</w:t>
      </w:r>
      <w:r>
        <w:rPr>
          <w:spacing w:val="-8"/>
        </w:rPr>
        <w:t xml:space="preserve"> </w:t>
      </w:r>
      <w:r>
        <w:t>росписи</w:t>
      </w:r>
      <w:r>
        <w:rPr>
          <w:spacing w:val="-9"/>
        </w:rPr>
        <w:t xml:space="preserve"> </w:t>
      </w:r>
      <w:r>
        <w:t>посуды. Приёмы мазка, тональный контраст, сочетание пятна и линии.</w:t>
      </w:r>
    </w:p>
    <w:p w:rsidR="00B214FC" w:rsidRDefault="004D274D">
      <w:pPr>
        <w:pStyle w:val="a3"/>
        <w:spacing w:before="14" w:line="271" w:lineRule="auto"/>
        <w:ind w:right="266"/>
      </w:pPr>
      <w:r>
        <w:t>Роспись</w:t>
      </w:r>
      <w:r>
        <w:rPr>
          <w:spacing w:val="-15"/>
        </w:rPr>
        <w:t xml:space="preserve"> </w:t>
      </w:r>
      <w:r>
        <w:t>по</w:t>
      </w:r>
      <w:r>
        <w:rPr>
          <w:spacing w:val="-15"/>
        </w:rPr>
        <w:t xml:space="preserve"> </w:t>
      </w:r>
      <w:r>
        <w:t>металлу.</w:t>
      </w:r>
      <w:r>
        <w:rPr>
          <w:spacing w:val="-15"/>
        </w:rPr>
        <w:t xml:space="preserve"> </w:t>
      </w:r>
      <w:r>
        <w:t>Жостово.</w:t>
      </w:r>
      <w:r>
        <w:rPr>
          <w:spacing w:val="-15"/>
        </w:rPr>
        <w:t xml:space="preserve"> </w:t>
      </w:r>
      <w:r>
        <w:t>Краткие</w:t>
      </w:r>
      <w:r>
        <w:rPr>
          <w:spacing w:val="-15"/>
        </w:rPr>
        <w:t xml:space="preserve"> </w:t>
      </w:r>
      <w:r>
        <w:t>сведения</w:t>
      </w:r>
      <w:r>
        <w:rPr>
          <w:spacing w:val="-15"/>
        </w:rPr>
        <w:t xml:space="preserve"> </w:t>
      </w:r>
      <w:r>
        <w:t>по</w:t>
      </w:r>
      <w:r>
        <w:rPr>
          <w:spacing w:val="-15"/>
        </w:rPr>
        <w:t xml:space="preserve"> </w:t>
      </w:r>
      <w:r>
        <w:t>истории</w:t>
      </w:r>
      <w:r>
        <w:rPr>
          <w:spacing w:val="-15"/>
        </w:rPr>
        <w:t xml:space="preserve"> </w:t>
      </w:r>
      <w:r>
        <w:t>промысла.</w:t>
      </w:r>
      <w:r>
        <w:rPr>
          <w:spacing w:val="-15"/>
        </w:rPr>
        <w:t xml:space="preserve"> </w:t>
      </w:r>
      <w:r>
        <w:t>Разнообразие</w:t>
      </w:r>
      <w:r>
        <w:rPr>
          <w:spacing w:val="-15"/>
        </w:rPr>
        <w:t xml:space="preserve"> </w:t>
      </w:r>
      <w:r>
        <w:t>форм</w:t>
      </w:r>
      <w:r>
        <w:rPr>
          <w:spacing w:val="-15"/>
        </w:rPr>
        <w:t xml:space="preserve"> </w:t>
      </w:r>
      <w:r>
        <w:t>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rsidR="00B214FC" w:rsidRDefault="004D274D">
      <w:pPr>
        <w:pStyle w:val="a3"/>
        <w:spacing w:before="0"/>
      </w:pPr>
      <w:r>
        <w:t>Древние</w:t>
      </w:r>
      <w:r>
        <w:rPr>
          <w:spacing w:val="-4"/>
        </w:rPr>
        <w:t xml:space="preserve"> </w:t>
      </w:r>
      <w:r>
        <w:t>традиции</w:t>
      </w:r>
      <w:r>
        <w:rPr>
          <w:spacing w:val="-5"/>
        </w:rPr>
        <w:t xml:space="preserve"> </w:t>
      </w:r>
      <w:r>
        <w:t>художественной</w:t>
      </w:r>
      <w:r>
        <w:rPr>
          <w:spacing w:val="-4"/>
        </w:rPr>
        <w:t xml:space="preserve"> </w:t>
      </w:r>
      <w:r>
        <w:t>обработки</w:t>
      </w:r>
      <w:r>
        <w:rPr>
          <w:spacing w:val="-9"/>
        </w:rPr>
        <w:t xml:space="preserve"> </w:t>
      </w:r>
      <w:r>
        <w:t>металла</w:t>
      </w:r>
      <w:r>
        <w:rPr>
          <w:spacing w:val="-2"/>
        </w:rPr>
        <w:t xml:space="preserve"> </w:t>
      </w:r>
      <w:r>
        <w:t>в разных</w:t>
      </w:r>
      <w:r>
        <w:rPr>
          <w:spacing w:val="-5"/>
        </w:rPr>
        <w:t xml:space="preserve"> </w:t>
      </w:r>
      <w:r>
        <w:t>регионах</w:t>
      </w:r>
      <w:r>
        <w:rPr>
          <w:spacing w:val="-5"/>
        </w:rPr>
        <w:t xml:space="preserve"> </w:t>
      </w:r>
      <w:r>
        <w:rPr>
          <w:spacing w:val="-2"/>
        </w:rPr>
        <w:t>страны.</w:t>
      </w:r>
    </w:p>
    <w:p w:rsidR="00B214FC" w:rsidRDefault="004D274D">
      <w:pPr>
        <w:pStyle w:val="a3"/>
        <w:spacing w:before="56" w:line="271" w:lineRule="auto"/>
        <w:jc w:val="left"/>
      </w:pPr>
      <w:r>
        <w:t>Разнообразие назначения предметов и художественно-технических приёмов работы с металлом. Искусство</w:t>
      </w:r>
      <w:r>
        <w:rPr>
          <w:spacing w:val="39"/>
        </w:rPr>
        <w:t xml:space="preserve"> </w:t>
      </w:r>
      <w:r>
        <w:t>лаковой</w:t>
      </w:r>
      <w:r>
        <w:rPr>
          <w:spacing w:val="31"/>
        </w:rPr>
        <w:t xml:space="preserve"> </w:t>
      </w:r>
      <w:r>
        <w:t>живописи:</w:t>
      </w:r>
      <w:r>
        <w:rPr>
          <w:spacing w:val="36"/>
        </w:rPr>
        <w:t xml:space="preserve"> </w:t>
      </w:r>
      <w:r>
        <w:t>Палех,</w:t>
      </w:r>
      <w:r>
        <w:rPr>
          <w:spacing w:val="36"/>
        </w:rPr>
        <w:t xml:space="preserve"> </w:t>
      </w:r>
      <w:r>
        <w:t>Федоскино,</w:t>
      </w:r>
      <w:r>
        <w:rPr>
          <w:spacing w:val="36"/>
        </w:rPr>
        <w:t xml:space="preserve"> </w:t>
      </w:r>
      <w:r>
        <w:t>Холуй,</w:t>
      </w:r>
      <w:r>
        <w:rPr>
          <w:spacing w:val="36"/>
        </w:rPr>
        <w:t xml:space="preserve"> </w:t>
      </w:r>
      <w:r>
        <w:t>Мстёра</w:t>
      </w:r>
      <w:r>
        <w:rPr>
          <w:spacing w:val="40"/>
        </w:rPr>
        <w:t xml:space="preserve"> </w:t>
      </w:r>
      <w:r>
        <w:t>–</w:t>
      </w:r>
      <w:r>
        <w:rPr>
          <w:spacing w:val="35"/>
        </w:rPr>
        <w:t xml:space="preserve"> </w:t>
      </w:r>
      <w:r>
        <w:t>роспись</w:t>
      </w:r>
      <w:r>
        <w:rPr>
          <w:spacing w:val="36"/>
        </w:rPr>
        <w:t xml:space="preserve"> </w:t>
      </w:r>
      <w:r>
        <w:t>шкатулок,</w:t>
      </w:r>
      <w:r>
        <w:rPr>
          <w:spacing w:val="36"/>
        </w:rPr>
        <w:t xml:space="preserve"> </w:t>
      </w:r>
      <w:r>
        <w:t>ларчиков, табакерок</w:t>
      </w:r>
      <w:r>
        <w:rPr>
          <w:spacing w:val="34"/>
        </w:rPr>
        <w:t xml:space="preserve"> </w:t>
      </w:r>
      <w:r>
        <w:t>из</w:t>
      </w:r>
      <w:r>
        <w:rPr>
          <w:spacing w:val="36"/>
        </w:rPr>
        <w:t xml:space="preserve"> </w:t>
      </w:r>
      <w:r>
        <w:t>папье-маше.</w:t>
      </w:r>
      <w:r>
        <w:rPr>
          <w:spacing w:val="34"/>
        </w:rPr>
        <w:t xml:space="preserve"> </w:t>
      </w:r>
      <w:r>
        <w:t>Происхождение</w:t>
      </w:r>
      <w:r>
        <w:rPr>
          <w:spacing w:val="34"/>
        </w:rPr>
        <w:t xml:space="preserve"> </w:t>
      </w:r>
      <w:r>
        <w:t>искусства</w:t>
      </w:r>
      <w:r>
        <w:rPr>
          <w:spacing w:val="34"/>
        </w:rPr>
        <w:t xml:space="preserve"> </w:t>
      </w:r>
      <w:r>
        <w:t>лаковой</w:t>
      </w:r>
      <w:r>
        <w:rPr>
          <w:spacing w:val="36"/>
        </w:rPr>
        <w:t xml:space="preserve"> </w:t>
      </w:r>
      <w:r>
        <w:t>миниатюры</w:t>
      </w:r>
      <w:r>
        <w:rPr>
          <w:spacing w:val="33"/>
        </w:rPr>
        <w:t xml:space="preserve"> </w:t>
      </w:r>
      <w:r>
        <w:t>в</w:t>
      </w:r>
      <w:r>
        <w:rPr>
          <w:spacing w:val="37"/>
        </w:rPr>
        <w:t xml:space="preserve"> </w:t>
      </w:r>
      <w:r>
        <w:t>России.</w:t>
      </w:r>
      <w:r>
        <w:rPr>
          <w:spacing w:val="37"/>
        </w:rPr>
        <w:t xml:space="preserve"> </w:t>
      </w:r>
      <w:r>
        <w:t>Особенности стиля</w:t>
      </w:r>
      <w:r>
        <w:rPr>
          <w:spacing w:val="40"/>
        </w:rPr>
        <w:t xml:space="preserve"> </w:t>
      </w:r>
      <w:r>
        <w:t>каждой</w:t>
      </w:r>
      <w:r>
        <w:rPr>
          <w:spacing w:val="40"/>
        </w:rPr>
        <w:t xml:space="preserve"> </w:t>
      </w:r>
      <w:r>
        <w:t>школы.</w:t>
      </w:r>
      <w:r>
        <w:rPr>
          <w:spacing w:val="40"/>
        </w:rPr>
        <w:t xml:space="preserve"> </w:t>
      </w:r>
      <w:r>
        <w:t>Роль</w:t>
      </w:r>
      <w:r>
        <w:rPr>
          <w:spacing w:val="40"/>
        </w:rPr>
        <w:t xml:space="preserve"> </w:t>
      </w:r>
      <w:r>
        <w:t>искусства</w:t>
      </w:r>
      <w:r>
        <w:rPr>
          <w:spacing w:val="40"/>
        </w:rPr>
        <w:t xml:space="preserve"> </w:t>
      </w:r>
      <w:r>
        <w:t>лаковой</w:t>
      </w:r>
      <w:r>
        <w:rPr>
          <w:spacing w:val="40"/>
        </w:rPr>
        <w:t xml:space="preserve"> </w:t>
      </w:r>
      <w:r>
        <w:t>миниатюры</w:t>
      </w:r>
      <w:r>
        <w:rPr>
          <w:spacing w:val="40"/>
        </w:rPr>
        <w:t xml:space="preserve"> </w:t>
      </w:r>
      <w:r>
        <w:t>в</w:t>
      </w:r>
      <w:r>
        <w:rPr>
          <w:spacing w:val="40"/>
        </w:rPr>
        <w:t xml:space="preserve"> </w:t>
      </w:r>
      <w:r>
        <w:t>сохранении</w:t>
      </w:r>
      <w:r>
        <w:rPr>
          <w:spacing w:val="40"/>
        </w:rPr>
        <w:t xml:space="preserve"> </w:t>
      </w:r>
      <w:r>
        <w:t>и</w:t>
      </w:r>
      <w:r>
        <w:rPr>
          <w:spacing w:val="40"/>
        </w:rPr>
        <w:t xml:space="preserve"> </w:t>
      </w:r>
      <w:r>
        <w:t>развитии</w:t>
      </w:r>
      <w:r>
        <w:rPr>
          <w:spacing w:val="72"/>
        </w:rPr>
        <w:t xml:space="preserve"> </w:t>
      </w:r>
      <w:r>
        <w:t>традиций</w:t>
      </w:r>
      <w:r>
        <w:rPr>
          <w:spacing w:val="40"/>
        </w:rPr>
        <w:t xml:space="preserve"> </w:t>
      </w:r>
      <w:r>
        <w:t>отечественной культуры.</w:t>
      </w:r>
    </w:p>
    <w:p w:rsidR="00B214FC" w:rsidRDefault="004D274D">
      <w:pPr>
        <w:pStyle w:val="a3"/>
        <w:spacing w:before="15" w:line="273" w:lineRule="auto"/>
        <w:jc w:val="left"/>
      </w:pPr>
      <w:r>
        <w:t xml:space="preserve">Мир сказок и легенд, примет и оберегов в творчестве мастеров художественных промыслов. Отражение в изделиях народных промыслов многообразия исторических, духовных и культурных </w:t>
      </w:r>
      <w:r>
        <w:rPr>
          <w:spacing w:val="-2"/>
        </w:rPr>
        <w:t>традиций.</w:t>
      </w:r>
    </w:p>
    <w:p w:rsidR="00B214FC" w:rsidRDefault="004D274D">
      <w:pPr>
        <w:pStyle w:val="a3"/>
        <w:tabs>
          <w:tab w:val="left" w:pos="1517"/>
          <w:tab w:val="left" w:pos="3430"/>
          <w:tab w:val="left" w:pos="4457"/>
          <w:tab w:val="left" w:pos="4798"/>
          <w:tab w:val="left" w:pos="6075"/>
          <w:tab w:val="left" w:pos="6401"/>
          <w:tab w:val="left" w:pos="8061"/>
          <w:tab w:val="left" w:pos="8397"/>
          <w:tab w:val="left" w:pos="9595"/>
        </w:tabs>
        <w:spacing w:before="7" w:line="271" w:lineRule="auto"/>
        <w:ind w:right="261"/>
        <w:jc w:val="left"/>
      </w:pPr>
      <w:r>
        <w:rPr>
          <w:spacing w:val="-2"/>
        </w:rPr>
        <w:t>Народные</w:t>
      </w:r>
      <w:r w:rsidR="00573D42">
        <w:t xml:space="preserve"> </w:t>
      </w:r>
      <w:r>
        <w:rPr>
          <w:spacing w:val="-2"/>
        </w:rPr>
        <w:t>художественные</w:t>
      </w:r>
      <w:r w:rsidR="00573D42">
        <w:t xml:space="preserve"> </w:t>
      </w:r>
      <w:r>
        <w:rPr>
          <w:spacing w:val="-2"/>
        </w:rPr>
        <w:t>ремёсла</w:t>
      </w:r>
      <w:r w:rsidR="00573D42">
        <w:t xml:space="preserve"> </w:t>
      </w:r>
      <w:r>
        <w:rPr>
          <w:spacing w:val="-10"/>
        </w:rPr>
        <w:t>и</w:t>
      </w:r>
      <w:r w:rsidR="00573D42">
        <w:t xml:space="preserve"> </w:t>
      </w:r>
      <w:r w:rsidR="00573D42">
        <w:rPr>
          <w:spacing w:val="-2"/>
        </w:rPr>
        <w:t xml:space="preserve">промыслы </w:t>
      </w:r>
      <w:r>
        <w:rPr>
          <w:spacing w:val="-2"/>
        </w:rPr>
        <w:t>материальные</w:t>
      </w:r>
      <w:r w:rsidR="00573D42">
        <w:t xml:space="preserve"> </w:t>
      </w:r>
      <w:r>
        <w:rPr>
          <w:spacing w:val="-10"/>
        </w:rPr>
        <w:t>и</w:t>
      </w:r>
      <w:r w:rsidR="00573D42">
        <w:t xml:space="preserve"> </w:t>
      </w:r>
      <w:r>
        <w:rPr>
          <w:spacing w:val="-2"/>
        </w:rPr>
        <w:t>духовные</w:t>
      </w:r>
      <w:r w:rsidR="00573D42">
        <w:t xml:space="preserve"> </w:t>
      </w:r>
      <w:r>
        <w:rPr>
          <w:spacing w:val="-2"/>
        </w:rPr>
        <w:t xml:space="preserve">ценности, </w:t>
      </w:r>
      <w:r>
        <w:t>неотъемлемая часть культурного наследия России.</w:t>
      </w:r>
    </w:p>
    <w:p w:rsidR="00B214FC" w:rsidRDefault="004D274D">
      <w:pPr>
        <w:pStyle w:val="a3"/>
        <w:spacing w:before="6" w:line="280" w:lineRule="auto"/>
        <w:ind w:right="2817"/>
        <w:jc w:val="left"/>
      </w:pPr>
      <w:r>
        <w:t>Декоративно-прикладное искусство в культуре разных эпох и народов. Роль</w:t>
      </w:r>
      <w:r>
        <w:rPr>
          <w:spacing w:val="-10"/>
        </w:rPr>
        <w:t xml:space="preserve"> </w:t>
      </w:r>
      <w:r>
        <w:t>декоративно-прикладного</w:t>
      </w:r>
      <w:r>
        <w:rPr>
          <w:spacing w:val="-3"/>
        </w:rPr>
        <w:t xml:space="preserve"> </w:t>
      </w:r>
      <w:r>
        <w:t>искусства</w:t>
      </w:r>
      <w:r>
        <w:rPr>
          <w:spacing w:val="-7"/>
        </w:rPr>
        <w:t xml:space="preserve"> </w:t>
      </w:r>
      <w:r>
        <w:t>в</w:t>
      </w:r>
      <w:r>
        <w:rPr>
          <w:spacing w:val="-5"/>
        </w:rPr>
        <w:t xml:space="preserve"> </w:t>
      </w:r>
      <w:r>
        <w:t>культуре</w:t>
      </w:r>
      <w:r>
        <w:rPr>
          <w:spacing w:val="-7"/>
        </w:rPr>
        <w:t xml:space="preserve"> </w:t>
      </w:r>
      <w:r>
        <w:t>древних</w:t>
      </w:r>
      <w:r>
        <w:rPr>
          <w:spacing w:val="-11"/>
        </w:rPr>
        <w:t xml:space="preserve"> </w:t>
      </w:r>
      <w:r>
        <w:t>цивилизаций.</w:t>
      </w:r>
    </w:p>
    <w:p w:rsidR="00B214FC" w:rsidRDefault="004D274D">
      <w:pPr>
        <w:pStyle w:val="a3"/>
        <w:spacing w:before="0" w:line="271" w:lineRule="auto"/>
        <w:jc w:val="left"/>
      </w:pPr>
      <w:r>
        <w:t>Отражение в декоре мировоззрения эпохи, организации</w:t>
      </w:r>
      <w:r>
        <w:rPr>
          <w:spacing w:val="-1"/>
        </w:rPr>
        <w:t xml:space="preserve"> </w:t>
      </w:r>
      <w:r>
        <w:t>общества, традиций быта</w:t>
      </w:r>
      <w:r>
        <w:rPr>
          <w:spacing w:val="-3"/>
        </w:rPr>
        <w:t xml:space="preserve"> </w:t>
      </w:r>
      <w:r>
        <w:t>и ремесла, уклада жизни людей.</w:t>
      </w:r>
    </w:p>
    <w:p w:rsidR="00B214FC" w:rsidRDefault="004D274D">
      <w:pPr>
        <w:pStyle w:val="a3"/>
        <w:spacing w:before="2" w:line="271" w:lineRule="auto"/>
        <w:jc w:val="left"/>
      </w:pPr>
      <w:r>
        <w:t>Характерные</w:t>
      </w:r>
      <w:r>
        <w:rPr>
          <w:spacing w:val="40"/>
        </w:rPr>
        <w:t xml:space="preserve"> </w:t>
      </w:r>
      <w:r>
        <w:t>признаки</w:t>
      </w:r>
      <w:r>
        <w:rPr>
          <w:spacing w:val="40"/>
        </w:rPr>
        <w:t xml:space="preserve"> </w:t>
      </w:r>
      <w:r>
        <w:t>произведений</w:t>
      </w:r>
      <w:r>
        <w:rPr>
          <w:spacing w:val="40"/>
        </w:rPr>
        <w:t xml:space="preserve"> </w:t>
      </w:r>
      <w:r>
        <w:t>декоративно-прикладного</w:t>
      </w:r>
      <w:r>
        <w:rPr>
          <w:spacing w:val="40"/>
        </w:rPr>
        <w:t xml:space="preserve"> </w:t>
      </w:r>
      <w:r>
        <w:t>искусства,</w:t>
      </w:r>
      <w:r>
        <w:rPr>
          <w:spacing w:val="40"/>
        </w:rPr>
        <w:t xml:space="preserve"> </w:t>
      </w:r>
      <w:r>
        <w:t>основные</w:t>
      </w:r>
      <w:r>
        <w:rPr>
          <w:spacing w:val="40"/>
        </w:rPr>
        <w:t xml:space="preserve"> </w:t>
      </w:r>
      <w:r>
        <w:t>мотивы</w:t>
      </w:r>
      <w:r>
        <w:rPr>
          <w:spacing w:val="40"/>
        </w:rPr>
        <w:t xml:space="preserve"> </w:t>
      </w:r>
      <w:r>
        <w:t>и</w:t>
      </w:r>
      <w:r>
        <w:rPr>
          <w:spacing w:val="40"/>
        </w:rPr>
        <w:t xml:space="preserve"> </w:t>
      </w:r>
      <w:r>
        <w:t>символика орнаментов в культуре разных эпох.</w:t>
      </w:r>
    </w:p>
    <w:p w:rsidR="00B214FC" w:rsidRDefault="004D274D">
      <w:pPr>
        <w:pStyle w:val="a3"/>
        <w:spacing w:before="6" w:line="271" w:lineRule="auto"/>
        <w:ind w:right="262"/>
      </w:pPr>
      <w:r>
        <w:t>Характерные</w:t>
      </w:r>
      <w:r>
        <w:rPr>
          <w:spacing w:val="-15"/>
        </w:rPr>
        <w:t xml:space="preserve"> </w:t>
      </w:r>
      <w:r>
        <w:t>особенности</w:t>
      </w:r>
      <w:r>
        <w:rPr>
          <w:spacing w:val="-15"/>
        </w:rPr>
        <w:t xml:space="preserve"> </w:t>
      </w:r>
      <w:r>
        <w:t>одежды</w:t>
      </w:r>
      <w:r>
        <w:rPr>
          <w:spacing w:val="-15"/>
        </w:rPr>
        <w:t xml:space="preserve"> </w:t>
      </w:r>
      <w:r>
        <w:t>для</w:t>
      </w:r>
      <w:r>
        <w:rPr>
          <w:spacing w:val="-15"/>
        </w:rPr>
        <w:t xml:space="preserve"> </w:t>
      </w:r>
      <w:r>
        <w:t>культуры</w:t>
      </w:r>
      <w:r>
        <w:rPr>
          <w:spacing w:val="-15"/>
        </w:rPr>
        <w:t xml:space="preserve"> </w:t>
      </w:r>
      <w:r>
        <w:t>разных</w:t>
      </w:r>
      <w:r>
        <w:rPr>
          <w:spacing w:val="-15"/>
        </w:rPr>
        <w:t xml:space="preserve"> </w:t>
      </w:r>
      <w:r>
        <w:t>эпох</w:t>
      </w:r>
      <w:r>
        <w:rPr>
          <w:spacing w:val="-15"/>
        </w:rPr>
        <w:t xml:space="preserve"> </w:t>
      </w:r>
      <w:r>
        <w:t>и</w:t>
      </w:r>
      <w:r>
        <w:rPr>
          <w:spacing w:val="-15"/>
        </w:rPr>
        <w:t xml:space="preserve"> </w:t>
      </w:r>
      <w:r>
        <w:t>народов.</w:t>
      </w:r>
      <w:r>
        <w:rPr>
          <w:spacing w:val="-15"/>
        </w:rPr>
        <w:t xml:space="preserve"> </w:t>
      </w:r>
      <w:r>
        <w:t>Выражение</w:t>
      </w:r>
      <w:r>
        <w:rPr>
          <w:spacing w:val="-15"/>
        </w:rPr>
        <w:t xml:space="preserve"> </w:t>
      </w:r>
      <w:r>
        <w:t>образа</w:t>
      </w:r>
      <w:r>
        <w:rPr>
          <w:spacing w:val="-15"/>
        </w:rPr>
        <w:t xml:space="preserve"> </w:t>
      </w:r>
      <w:r>
        <w:t>человека, его положения в обществе и характера деятельности в его костюме и его украшениях. Украшение жизненного пространства: построений, интерьеров, предметов быта</w:t>
      </w:r>
      <w:r>
        <w:rPr>
          <w:spacing w:val="80"/>
        </w:rPr>
        <w:t xml:space="preserve"> </w:t>
      </w:r>
      <w:r>
        <w:t>– в культуре разных эпох.</w:t>
      </w:r>
    </w:p>
    <w:p w:rsidR="00B214FC" w:rsidRDefault="004D274D">
      <w:pPr>
        <w:pStyle w:val="a3"/>
      </w:pPr>
      <w:r>
        <w:t>Декоративно-прикладное</w:t>
      </w:r>
      <w:r>
        <w:rPr>
          <w:spacing w:val="-7"/>
        </w:rPr>
        <w:t xml:space="preserve"> </w:t>
      </w:r>
      <w:r>
        <w:t>искусство</w:t>
      </w:r>
      <w:r>
        <w:rPr>
          <w:spacing w:val="-5"/>
        </w:rPr>
        <w:t xml:space="preserve"> </w:t>
      </w:r>
      <w:r>
        <w:t>в</w:t>
      </w:r>
      <w:r>
        <w:rPr>
          <w:spacing w:val="-6"/>
        </w:rPr>
        <w:t xml:space="preserve"> </w:t>
      </w:r>
      <w:r>
        <w:t>жизни</w:t>
      </w:r>
      <w:r>
        <w:rPr>
          <w:spacing w:val="-3"/>
        </w:rPr>
        <w:t xml:space="preserve"> </w:t>
      </w:r>
      <w:r>
        <w:t>современного</w:t>
      </w:r>
      <w:r>
        <w:rPr>
          <w:spacing w:val="-4"/>
        </w:rPr>
        <w:t xml:space="preserve"> </w:t>
      </w:r>
      <w:r>
        <w:rPr>
          <w:spacing w:val="-2"/>
        </w:rPr>
        <w:t>человека.</w:t>
      </w:r>
    </w:p>
    <w:p w:rsidR="00B214FC" w:rsidRDefault="004D274D">
      <w:pPr>
        <w:pStyle w:val="a3"/>
        <w:tabs>
          <w:tab w:val="left" w:pos="2034"/>
          <w:tab w:val="left" w:pos="3502"/>
          <w:tab w:val="left" w:pos="3924"/>
          <w:tab w:val="left" w:pos="4917"/>
          <w:tab w:val="left" w:pos="6625"/>
          <w:tab w:val="left" w:pos="9598"/>
        </w:tabs>
        <w:spacing w:before="41" w:line="271" w:lineRule="auto"/>
        <w:ind w:right="264"/>
        <w:jc w:val="left"/>
      </w:pPr>
      <w:r>
        <w:rPr>
          <w:spacing w:val="-2"/>
        </w:rPr>
        <w:t>Многообразие</w:t>
      </w:r>
      <w:r>
        <w:tab/>
      </w:r>
      <w:r>
        <w:rPr>
          <w:spacing w:val="-2"/>
        </w:rPr>
        <w:t>материалов</w:t>
      </w:r>
      <w:r>
        <w:tab/>
      </w:r>
      <w:r>
        <w:rPr>
          <w:spacing w:val="-10"/>
        </w:rPr>
        <w:t>и</w:t>
      </w:r>
      <w:r>
        <w:tab/>
      </w:r>
      <w:r>
        <w:rPr>
          <w:spacing w:val="-2"/>
        </w:rPr>
        <w:t>техник</w:t>
      </w:r>
      <w:r>
        <w:tab/>
      </w:r>
      <w:r>
        <w:rPr>
          <w:spacing w:val="-2"/>
        </w:rPr>
        <w:t>современного</w:t>
      </w:r>
      <w:r>
        <w:tab/>
      </w:r>
      <w:r>
        <w:rPr>
          <w:spacing w:val="-2"/>
        </w:rPr>
        <w:t>декоративно-прикладного</w:t>
      </w:r>
      <w:r>
        <w:tab/>
      </w:r>
      <w:r>
        <w:rPr>
          <w:spacing w:val="-2"/>
        </w:rPr>
        <w:t xml:space="preserve">искусства </w:t>
      </w:r>
      <w:r>
        <w:t>(художественная керамика, стекло, металл, гобелен, роспись по ткани, моделирование одежды).</w:t>
      </w:r>
    </w:p>
    <w:p w:rsidR="00B214FC" w:rsidRDefault="004D274D">
      <w:pPr>
        <w:pStyle w:val="a3"/>
        <w:spacing w:line="273" w:lineRule="auto"/>
        <w:jc w:val="left"/>
      </w:pPr>
      <w:r>
        <w:t>Символический знак в современной жизни: эмблема, логотип, указующий или декоративный знак. Государственная</w:t>
      </w:r>
      <w:r>
        <w:rPr>
          <w:spacing w:val="33"/>
        </w:rPr>
        <w:t xml:space="preserve"> </w:t>
      </w:r>
      <w:r>
        <w:t>символика</w:t>
      </w:r>
      <w:r>
        <w:rPr>
          <w:spacing w:val="32"/>
        </w:rPr>
        <w:t xml:space="preserve"> </w:t>
      </w:r>
      <w:r>
        <w:t>и</w:t>
      </w:r>
      <w:r>
        <w:rPr>
          <w:spacing w:val="29"/>
        </w:rPr>
        <w:t xml:space="preserve"> </w:t>
      </w:r>
      <w:r>
        <w:t>традиции геральдики.</w:t>
      </w:r>
      <w:r>
        <w:rPr>
          <w:spacing w:val="35"/>
        </w:rPr>
        <w:t xml:space="preserve"> </w:t>
      </w:r>
      <w:r>
        <w:t>Декоративные</w:t>
      </w:r>
      <w:r>
        <w:rPr>
          <w:spacing w:val="32"/>
        </w:rPr>
        <w:t xml:space="preserve"> </w:t>
      </w:r>
      <w:r>
        <w:t>украшения</w:t>
      </w:r>
      <w:r>
        <w:rPr>
          <w:spacing w:val="33"/>
        </w:rPr>
        <w:t xml:space="preserve"> </w:t>
      </w:r>
      <w:r>
        <w:t>предметов</w:t>
      </w:r>
      <w:r>
        <w:rPr>
          <w:spacing w:val="31"/>
        </w:rPr>
        <w:t xml:space="preserve"> </w:t>
      </w:r>
      <w:r>
        <w:t>нашего быта и</w:t>
      </w:r>
      <w:r>
        <w:rPr>
          <w:spacing w:val="-2"/>
        </w:rPr>
        <w:t xml:space="preserve"> </w:t>
      </w:r>
      <w:r>
        <w:t>одежды. Значение украшений в проявлении</w:t>
      </w:r>
      <w:r>
        <w:rPr>
          <w:spacing w:val="-2"/>
        </w:rPr>
        <w:t xml:space="preserve"> </w:t>
      </w:r>
      <w:r>
        <w:t>образа человека, его характера, самопонимания, установок и намерений.</w:t>
      </w:r>
    </w:p>
    <w:p w:rsidR="00B214FC" w:rsidRDefault="004D274D">
      <w:pPr>
        <w:pStyle w:val="a3"/>
        <w:spacing w:before="4" w:line="271" w:lineRule="auto"/>
        <w:jc w:val="left"/>
      </w:pPr>
      <w:r>
        <w:t>Декор</w:t>
      </w:r>
      <w:r>
        <w:rPr>
          <w:spacing w:val="-15"/>
        </w:rPr>
        <w:t xml:space="preserve"> </w:t>
      </w:r>
      <w:r>
        <w:t>на</w:t>
      </w:r>
      <w:r>
        <w:rPr>
          <w:spacing w:val="-15"/>
        </w:rPr>
        <w:t xml:space="preserve"> </w:t>
      </w:r>
      <w:r>
        <w:t>улицах</w:t>
      </w:r>
      <w:r>
        <w:rPr>
          <w:spacing w:val="-15"/>
        </w:rPr>
        <w:t xml:space="preserve"> </w:t>
      </w:r>
      <w:r>
        <w:t>и</w:t>
      </w:r>
      <w:r>
        <w:rPr>
          <w:spacing w:val="-15"/>
        </w:rPr>
        <w:t xml:space="preserve"> </w:t>
      </w:r>
      <w:r>
        <w:t>декор</w:t>
      </w:r>
      <w:r>
        <w:rPr>
          <w:spacing w:val="-15"/>
        </w:rPr>
        <w:t xml:space="preserve"> </w:t>
      </w:r>
      <w:r>
        <w:t>помещений.</w:t>
      </w:r>
      <w:r>
        <w:rPr>
          <w:spacing w:val="-12"/>
        </w:rPr>
        <w:t xml:space="preserve"> </w:t>
      </w:r>
      <w:r>
        <w:t>Декор</w:t>
      </w:r>
      <w:r>
        <w:rPr>
          <w:spacing w:val="-15"/>
        </w:rPr>
        <w:t xml:space="preserve"> </w:t>
      </w:r>
      <w:r>
        <w:t>праздничный</w:t>
      </w:r>
      <w:r>
        <w:rPr>
          <w:spacing w:val="-15"/>
        </w:rPr>
        <w:t xml:space="preserve"> </w:t>
      </w:r>
      <w:r>
        <w:t>и</w:t>
      </w:r>
      <w:r>
        <w:rPr>
          <w:spacing w:val="-15"/>
        </w:rPr>
        <w:t xml:space="preserve"> </w:t>
      </w:r>
      <w:r>
        <w:t>повседневный.</w:t>
      </w:r>
      <w:r>
        <w:rPr>
          <w:spacing w:val="-14"/>
        </w:rPr>
        <w:t xml:space="preserve"> </w:t>
      </w:r>
      <w:r>
        <w:t>Праздничное</w:t>
      </w:r>
      <w:r>
        <w:rPr>
          <w:spacing w:val="-18"/>
        </w:rPr>
        <w:t xml:space="preserve"> </w:t>
      </w:r>
      <w:r>
        <w:t xml:space="preserve">оформление </w:t>
      </w:r>
      <w:r>
        <w:rPr>
          <w:spacing w:val="-2"/>
        </w:rPr>
        <w:t>школы.</w:t>
      </w:r>
    </w:p>
    <w:p w:rsidR="00B214FC" w:rsidRDefault="004D274D">
      <w:pPr>
        <w:pStyle w:val="a3"/>
        <w:spacing w:before="5"/>
        <w:jc w:val="left"/>
      </w:pPr>
      <w:r>
        <w:t>Содержание</w:t>
      </w:r>
      <w:r>
        <w:rPr>
          <w:spacing w:val="-7"/>
        </w:rPr>
        <w:t xml:space="preserve"> </w:t>
      </w:r>
      <w:r>
        <w:t>обучения в</w:t>
      </w:r>
      <w:r>
        <w:rPr>
          <w:spacing w:val="1"/>
        </w:rPr>
        <w:t xml:space="preserve"> </w:t>
      </w:r>
      <w:r>
        <w:t>6</w:t>
      </w:r>
      <w:r>
        <w:rPr>
          <w:spacing w:val="-5"/>
        </w:rPr>
        <w:t xml:space="preserve"> </w:t>
      </w:r>
      <w:r>
        <w:rPr>
          <w:spacing w:val="-2"/>
        </w:rPr>
        <w:t>классе.</w:t>
      </w:r>
    </w:p>
    <w:p w:rsidR="00B214FC" w:rsidRDefault="004D274D">
      <w:pPr>
        <w:pStyle w:val="a3"/>
        <w:spacing w:before="46" w:line="280" w:lineRule="auto"/>
        <w:ind w:right="5238"/>
        <w:jc w:val="left"/>
      </w:pPr>
      <w:r>
        <w:t>Модуль</w:t>
      </w:r>
      <w:r>
        <w:rPr>
          <w:spacing w:val="-9"/>
        </w:rPr>
        <w:t xml:space="preserve"> </w:t>
      </w:r>
      <w:r>
        <w:t>№</w:t>
      </w:r>
      <w:r>
        <w:rPr>
          <w:spacing w:val="-9"/>
        </w:rPr>
        <w:t xml:space="preserve"> </w:t>
      </w:r>
      <w:r>
        <w:t>2</w:t>
      </w:r>
      <w:r>
        <w:rPr>
          <w:spacing w:val="-10"/>
        </w:rPr>
        <w:t xml:space="preserve"> </w:t>
      </w:r>
      <w:r>
        <w:t>«Живопись,</w:t>
      </w:r>
      <w:r>
        <w:rPr>
          <w:spacing w:val="-12"/>
        </w:rPr>
        <w:t xml:space="preserve"> </w:t>
      </w:r>
      <w:r>
        <w:t>графика,</w:t>
      </w:r>
      <w:r>
        <w:rPr>
          <w:spacing w:val="-8"/>
        </w:rPr>
        <w:t xml:space="preserve"> </w:t>
      </w:r>
      <w:r>
        <w:t>скульптура». Общие сведения о видах искусства.</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Пространственные</w:t>
      </w:r>
      <w:r>
        <w:rPr>
          <w:spacing w:val="-5"/>
        </w:rPr>
        <w:t xml:space="preserve"> </w:t>
      </w:r>
      <w:r>
        <w:t>и</w:t>
      </w:r>
      <w:r>
        <w:rPr>
          <w:spacing w:val="1"/>
        </w:rPr>
        <w:t xml:space="preserve"> </w:t>
      </w:r>
      <w:r>
        <w:t>временные</w:t>
      </w:r>
      <w:r>
        <w:rPr>
          <w:spacing w:val="-4"/>
        </w:rPr>
        <w:t xml:space="preserve"> </w:t>
      </w:r>
      <w:r>
        <w:t>виды</w:t>
      </w:r>
      <w:r>
        <w:rPr>
          <w:spacing w:val="-2"/>
        </w:rPr>
        <w:t xml:space="preserve"> искусства.</w:t>
      </w:r>
    </w:p>
    <w:p w:rsidR="00B214FC" w:rsidRDefault="004D274D">
      <w:pPr>
        <w:pStyle w:val="a3"/>
        <w:spacing w:before="46" w:line="271" w:lineRule="auto"/>
        <w:jc w:val="left"/>
      </w:pPr>
      <w:r>
        <w:t>Изобразительные,</w:t>
      </w:r>
      <w:r>
        <w:rPr>
          <w:spacing w:val="34"/>
        </w:rPr>
        <w:t xml:space="preserve"> </w:t>
      </w:r>
      <w:r>
        <w:t>конструктивные</w:t>
      </w:r>
      <w:r>
        <w:rPr>
          <w:spacing w:val="35"/>
        </w:rPr>
        <w:t xml:space="preserve"> </w:t>
      </w:r>
      <w:r>
        <w:t>и</w:t>
      </w:r>
      <w:r>
        <w:rPr>
          <w:spacing w:val="32"/>
        </w:rPr>
        <w:t xml:space="preserve"> </w:t>
      </w:r>
      <w:r>
        <w:t>декоративные</w:t>
      </w:r>
      <w:r>
        <w:rPr>
          <w:spacing w:val="30"/>
        </w:rPr>
        <w:t xml:space="preserve"> </w:t>
      </w:r>
      <w:r>
        <w:t>виды</w:t>
      </w:r>
      <w:r>
        <w:rPr>
          <w:spacing w:val="33"/>
        </w:rPr>
        <w:t xml:space="preserve"> </w:t>
      </w:r>
      <w:r>
        <w:t>пространственных</w:t>
      </w:r>
      <w:r>
        <w:rPr>
          <w:spacing w:val="31"/>
        </w:rPr>
        <w:t xml:space="preserve"> </w:t>
      </w:r>
      <w:r>
        <w:t>искусств,</w:t>
      </w:r>
      <w:r>
        <w:rPr>
          <w:spacing w:val="37"/>
        </w:rPr>
        <w:t xml:space="preserve"> </w:t>
      </w:r>
      <w:r>
        <w:t>их</w:t>
      </w:r>
      <w:r>
        <w:rPr>
          <w:spacing w:val="31"/>
        </w:rPr>
        <w:t xml:space="preserve"> </w:t>
      </w:r>
      <w:r>
        <w:t>место</w:t>
      </w:r>
      <w:r>
        <w:rPr>
          <w:spacing w:val="37"/>
        </w:rPr>
        <w:t xml:space="preserve"> </w:t>
      </w:r>
      <w:r>
        <w:t>и назначение в жизни людей.</w:t>
      </w:r>
    </w:p>
    <w:p w:rsidR="00B214FC" w:rsidRDefault="004D274D">
      <w:pPr>
        <w:pStyle w:val="a3"/>
        <w:spacing w:before="5" w:line="271" w:lineRule="auto"/>
        <w:ind w:right="271"/>
        <w:jc w:val="left"/>
      </w:pPr>
      <w:r>
        <w:t>Основные</w:t>
      </w:r>
      <w:r>
        <w:rPr>
          <w:spacing w:val="-8"/>
        </w:rPr>
        <w:t xml:space="preserve"> </w:t>
      </w:r>
      <w:r>
        <w:t>виды</w:t>
      </w:r>
      <w:r>
        <w:rPr>
          <w:spacing w:val="-5"/>
        </w:rPr>
        <w:t xml:space="preserve"> </w:t>
      </w:r>
      <w:r>
        <w:t>живописи,</w:t>
      </w:r>
      <w:r>
        <w:rPr>
          <w:spacing w:val="-5"/>
        </w:rPr>
        <w:t xml:space="preserve"> </w:t>
      </w:r>
      <w:r>
        <w:t>графики</w:t>
      </w:r>
      <w:r>
        <w:rPr>
          <w:spacing w:val="-6"/>
        </w:rPr>
        <w:t xml:space="preserve"> </w:t>
      </w:r>
      <w:r>
        <w:t>и</w:t>
      </w:r>
      <w:r>
        <w:rPr>
          <w:spacing w:val="-6"/>
        </w:rPr>
        <w:t xml:space="preserve"> </w:t>
      </w:r>
      <w:r>
        <w:t>скульптуры.</w:t>
      </w:r>
      <w:r>
        <w:rPr>
          <w:spacing w:val="-5"/>
        </w:rPr>
        <w:t xml:space="preserve"> </w:t>
      </w:r>
      <w:r>
        <w:t>Художник</w:t>
      </w:r>
      <w:r>
        <w:rPr>
          <w:spacing w:val="-9"/>
        </w:rPr>
        <w:t xml:space="preserve"> </w:t>
      </w:r>
      <w:r>
        <w:t>и</w:t>
      </w:r>
      <w:r>
        <w:rPr>
          <w:spacing w:val="-6"/>
        </w:rPr>
        <w:t xml:space="preserve"> </w:t>
      </w:r>
      <w:r>
        <w:t>зритель:</w:t>
      </w:r>
      <w:r>
        <w:rPr>
          <w:spacing w:val="-7"/>
        </w:rPr>
        <w:t xml:space="preserve"> </w:t>
      </w:r>
      <w:r>
        <w:t>зрительские</w:t>
      </w:r>
      <w:r>
        <w:rPr>
          <w:spacing w:val="-3"/>
        </w:rPr>
        <w:t xml:space="preserve"> </w:t>
      </w:r>
      <w:r>
        <w:t>умения,</w:t>
      </w:r>
      <w:r>
        <w:rPr>
          <w:spacing w:val="-1"/>
        </w:rPr>
        <w:t xml:space="preserve"> </w:t>
      </w:r>
      <w:r>
        <w:t>знания и творчество зрителя.</w:t>
      </w:r>
    </w:p>
    <w:p w:rsidR="00B214FC" w:rsidRDefault="004D274D">
      <w:pPr>
        <w:pStyle w:val="a3"/>
        <w:jc w:val="left"/>
      </w:pPr>
      <w:r>
        <w:t>Язык</w:t>
      </w:r>
      <w:r>
        <w:rPr>
          <w:spacing w:val="-8"/>
        </w:rPr>
        <w:t xml:space="preserve"> </w:t>
      </w:r>
      <w:r>
        <w:t>изобразительного</w:t>
      </w:r>
      <w:r>
        <w:rPr>
          <w:spacing w:val="-3"/>
        </w:rPr>
        <w:t xml:space="preserve"> </w:t>
      </w:r>
      <w:r>
        <w:t>искусства</w:t>
      </w:r>
      <w:r>
        <w:rPr>
          <w:spacing w:val="-4"/>
        </w:rPr>
        <w:t xml:space="preserve"> </w:t>
      </w:r>
      <w:r>
        <w:t>и</w:t>
      </w:r>
      <w:r>
        <w:rPr>
          <w:spacing w:val="-3"/>
        </w:rPr>
        <w:t xml:space="preserve"> </w:t>
      </w:r>
      <w:r>
        <w:t>его</w:t>
      </w:r>
      <w:r>
        <w:rPr>
          <w:spacing w:val="-3"/>
        </w:rPr>
        <w:t xml:space="preserve"> </w:t>
      </w:r>
      <w:r>
        <w:t>выразительные</w:t>
      </w:r>
      <w:r>
        <w:rPr>
          <w:spacing w:val="-4"/>
        </w:rPr>
        <w:t xml:space="preserve"> </w:t>
      </w:r>
      <w:r>
        <w:rPr>
          <w:spacing w:val="-2"/>
        </w:rPr>
        <w:t>средства.</w:t>
      </w:r>
    </w:p>
    <w:p w:rsidR="00B214FC" w:rsidRDefault="004D274D">
      <w:pPr>
        <w:pStyle w:val="a3"/>
        <w:spacing w:before="41" w:line="280" w:lineRule="auto"/>
        <w:ind w:right="523"/>
        <w:jc w:val="left"/>
      </w:pPr>
      <w:r>
        <w:t>Живописные,</w:t>
      </w:r>
      <w:r>
        <w:rPr>
          <w:spacing w:val="-6"/>
        </w:rPr>
        <w:t xml:space="preserve"> </w:t>
      </w:r>
      <w:r>
        <w:t>графические</w:t>
      </w:r>
      <w:r>
        <w:rPr>
          <w:spacing w:val="-5"/>
        </w:rPr>
        <w:t xml:space="preserve"> </w:t>
      </w:r>
      <w:r>
        <w:t>и</w:t>
      </w:r>
      <w:r>
        <w:rPr>
          <w:spacing w:val="-3"/>
        </w:rPr>
        <w:t xml:space="preserve"> </w:t>
      </w:r>
      <w:r>
        <w:t>скульптурные</w:t>
      </w:r>
      <w:r>
        <w:rPr>
          <w:spacing w:val="-5"/>
        </w:rPr>
        <w:t xml:space="preserve"> </w:t>
      </w:r>
      <w:r>
        <w:t>художественные</w:t>
      </w:r>
      <w:r>
        <w:rPr>
          <w:spacing w:val="-9"/>
        </w:rPr>
        <w:t xml:space="preserve"> </w:t>
      </w:r>
      <w:r>
        <w:t>материалы,</w:t>
      </w:r>
      <w:r>
        <w:rPr>
          <w:spacing w:val="-6"/>
        </w:rPr>
        <w:t xml:space="preserve"> </w:t>
      </w:r>
      <w:r>
        <w:t>их</w:t>
      </w:r>
      <w:r>
        <w:rPr>
          <w:spacing w:val="-8"/>
        </w:rPr>
        <w:t xml:space="preserve"> </w:t>
      </w:r>
      <w:r>
        <w:t>особые</w:t>
      </w:r>
      <w:r>
        <w:rPr>
          <w:spacing w:val="-5"/>
        </w:rPr>
        <w:t xml:space="preserve"> </w:t>
      </w:r>
      <w:r>
        <w:t>свойства. Рисунок – основа изобразительного искусства и мастерства художника.</w:t>
      </w:r>
    </w:p>
    <w:p w:rsidR="00B214FC" w:rsidRDefault="004D274D">
      <w:pPr>
        <w:pStyle w:val="a3"/>
        <w:spacing w:before="0" w:line="276" w:lineRule="auto"/>
        <w:ind w:right="2596"/>
        <w:jc w:val="left"/>
      </w:pPr>
      <w:r>
        <w:t>Виды</w:t>
      </w:r>
      <w:r>
        <w:rPr>
          <w:spacing w:val="-6"/>
        </w:rPr>
        <w:t xml:space="preserve"> </w:t>
      </w:r>
      <w:r>
        <w:t>рисунка:</w:t>
      </w:r>
      <w:r>
        <w:rPr>
          <w:spacing w:val="-7"/>
        </w:rPr>
        <w:t xml:space="preserve"> </w:t>
      </w:r>
      <w:r>
        <w:t>зарисовка,</w:t>
      </w:r>
      <w:r>
        <w:rPr>
          <w:spacing w:val="-9"/>
        </w:rPr>
        <w:t xml:space="preserve"> </w:t>
      </w:r>
      <w:r>
        <w:t>набросок,</w:t>
      </w:r>
      <w:r>
        <w:rPr>
          <w:spacing w:val="-5"/>
        </w:rPr>
        <w:t xml:space="preserve"> </w:t>
      </w:r>
      <w:r>
        <w:t>учебный</w:t>
      </w:r>
      <w:r>
        <w:rPr>
          <w:spacing w:val="-6"/>
        </w:rPr>
        <w:t xml:space="preserve"> </w:t>
      </w:r>
      <w:r>
        <w:t>рисунок</w:t>
      </w:r>
      <w:r>
        <w:rPr>
          <w:spacing w:val="-8"/>
        </w:rPr>
        <w:t xml:space="preserve"> </w:t>
      </w:r>
      <w:r>
        <w:t>и</w:t>
      </w:r>
      <w:r>
        <w:rPr>
          <w:spacing w:val="-6"/>
        </w:rPr>
        <w:t xml:space="preserve"> </w:t>
      </w:r>
      <w:r>
        <w:t>творческий</w:t>
      </w:r>
      <w:r>
        <w:rPr>
          <w:spacing w:val="-6"/>
        </w:rPr>
        <w:t xml:space="preserve"> </w:t>
      </w:r>
      <w:r>
        <w:t>рисунок. Навыки размещения рисунка в листе, выбор формата.</w:t>
      </w:r>
    </w:p>
    <w:p w:rsidR="00B214FC" w:rsidRDefault="004D274D">
      <w:pPr>
        <w:pStyle w:val="a3"/>
        <w:spacing w:before="2"/>
        <w:jc w:val="left"/>
      </w:pPr>
      <w:r>
        <w:t>Начальные</w:t>
      </w:r>
      <w:r>
        <w:rPr>
          <w:spacing w:val="-6"/>
        </w:rPr>
        <w:t xml:space="preserve"> </w:t>
      </w:r>
      <w:r>
        <w:t>умения</w:t>
      </w:r>
      <w:r>
        <w:rPr>
          <w:spacing w:val="-4"/>
        </w:rPr>
        <w:t xml:space="preserve"> </w:t>
      </w:r>
      <w:r>
        <w:t>рисунка</w:t>
      </w:r>
      <w:r>
        <w:rPr>
          <w:spacing w:val="-4"/>
        </w:rPr>
        <w:t xml:space="preserve"> </w:t>
      </w:r>
      <w:r>
        <w:t>с</w:t>
      </w:r>
      <w:r>
        <w:rPr>
          <w:spacing w:val="-3"/>
        </w:rPr>
        <w:t xml:space="preserve"> </w:t>
      </w:r>
      <w:r>
        <w:t>натуры.</w:t>
      </w:r>
      <w:r>
        <w:rPr>
          <w:spacing w:val="-2"/>
        </w:rPr>
        <w:t xml:space="preserve"> </w:t>
      </w:r>
      <w:r>
        <w:t>Зарисовки</w:t>
      </w:r>
      <w:r>
        <w:rPr>
          <w:spacing w:val="-2"/>
        </w:rPr>
        <w:t xml:space="preserve"> </w:t>
      </w:r>
      <w:r>
        <w:t>простых</w:t>
      </w:r>
      <w:r>
        <w:rPr>
          <w:spacing w:val="-7"/>
        </w:rPr>
        <w:t xml:space="preserve"> </w:t>
      </w:r>
      <w:r>
        <w:rPr>
          <w:spacing w:val="-2"/>
        </w:rPr>
        <w:t>предметов.</w:t>
      </w:r>
    </w:p>
    <w:p w:rsidR="00B214FC" w:rsidRDefault="004D274D">
      <w:pPr>
        <w:pStyle w:val="a3"/>
        <w:spacing w:before="41" w:line="280" w:lineRule="auto"/>
        <w:ind w:right="699"/>
        <w:jc w:val="left"/>
      </w:pPr>
      <w:r>
        <w:t>Линейные</w:t>
      </w:r>
      <w:r>
        <w:rPr>
          <w:spacing w:val="-8"/>
        </w:rPr>
        <w:t xml:space="preserve"> </w:t>
      </w:r>
      <w:r>
        <w:t>графические</w:t>
      </w:r>
      <w:r>
        <w:rPr>
          <w:spacing w:val="-3"/>
        </w:rPr>
        <w:t xml:space="preserve"> </w:t>
      </w:r>
      <w:r>
        <w:t>рисунки</w:t>
      </w:r>
      <w:r>
        <w:rPr>
          <w:spacing w:val="-1"/>
        </w:rPr>
        <w:t xml:space="preserve"> </w:t>
      </w:r>
      <w:r>
        <w:t>и</w:t>
      </w:r>
      <w:r>
        <w:rPr>
          <w:spacing w:val="-1"/>
        </w:rPr>
        <w:t xml:space="preserve"> </w:t>
      </w:r>
      <w:r>
        <w:t>наброски.</w:t>
      </w:r>
      <w:r>
        <w:rPr>
          <w:spacing w:val="-5"/>
        </w:rPr>
        <w:t xml:space="preserve"> </w:t>
      </w:r>
      <w:r>
        <w:t>Тон</w:t>
      </w:r>
      <w:r>
        <w:rPr>
          <w:spacing w:val="-1"/>
        </w:rPr>
        <w:t xml:space="preserve"> </w:t>
      </w:r>
      <w:r>
        <w:t>и</w:t>
      </w:r>
      <w:r>
        <w:rPr>
          <w:spacing w:val="-6"/>
        </w:rPr>
        <w:t xml:space="preserve"> </w:t>
      </w:r>
      <w:r>
        <w:t>тональные</w:t>
      </w:r>
      <w:r>
        <w:rPr>
          <w:spacing w:val="-8"/>
        </w:rPr>
        <w:t xml:space="preserve"> </w:t>
      </w:r>
      <w:r>
        <w:t>отношения:</w:t>
      </w:r>
      <w:r>
        <w:rPr>
          <w:spacing w:val="-7"/>
        </w:rPr>
        <w:t xml:space="preserve"> </w:t>
      </w:r>
      <w:r>
        <w:t>тёмное –</w:t>
      </w:r>
      <w:r>
        <w:rPr>
          <w:spacing w:val="-2"/>
        </w:rPr>
        <w:t xml:space="preserve"> </w:t>
      </w:r>
      <w:r>
        <w:t>светлое. Ритм и ритмическая организация плоскости листа.</w:t>
      </w:r>
    </w:p>
    <w:p w:rsidR="00B214FC" w:rsidRDefault="004D274D">
      <w:pPr>
        <w:pStyle w:val="a3"/>
        <w:spacing w:before="0" w:line="266" w:lineRule="auto"/>
        <w:jc w:val="left"/>
      </w:pPr>
      <w:r>
        <w:t>Основы</w:t>
      </w:r>
      <w:r>
        <w:rPr>
          <w:spacing w:val="40"/>
        </w:rPr>
        <w:t xml:space="preserve"> </w:t>
      </w:r>
      <w:r>
        <w:t>цветоведения:</w:t>
      </w:r>
      <w:r>
        <w:rPr>
          <w:spacing w:val="40"/>
        </w:rPr>
        <w:t xml:space="preserve"> </w:t>
      </w:r>
      <w:r>
        <w:t>понятие</w:t>
      </w:r>
      <w:r>
        <w:rPr>
          <w:spacing w:val="40"/>
        </w:rPr>
        <w:t xml:space="preserve"> </w:t>
      </w:r>
      <w:r>
        <w:t>цвета</w:t>
      </w:r>
      <w:r>
        <w:rPr>
          <w:spacing w:val="40"/>
        </w:rPr>
        <w:t xml:space="preserve"> </w:t>
      </w:r>
      <w:r>
        <w:t>в</w:t>
      </w:r>
      <w:r>
        <w:rPr>
          <w:spacing w:val="40"/>
        </w:rPr>
        <w:t xml:space="preserve"> </w:t>
      </w:r>
      <w:r>
        <w:t>художественной</w:t>
      </w:r>
      <w:r>
        <w:rPr>
          <w:spacing w:val="40"/>
        </w:rPr>
        <w:t xml:space="preserve"> </w:t>
      </w:r>
      <w:r>
        <w:t>деятельности,</w:t>
      </w:r>
      <w:r>
        <w:rPr>
          <w:spacing w:val="40"/>
        </w:rPr>
        <w:t xml:space="preserve"> </w:t>
      </w:r>
      <w:r>
        <w:t>физическая</w:t>
      </w:r>
      <w:r>
        <w:rPr>
          <w:spacing w:val="40"/>
        </w:rPr>
        <w:t xml:space="preserve"> </w:t>
      </w:r>
      <w:r>
        <w:t>основа</w:t>
      </w:r>
      <w:r>
        <w:rPr>
          <w:spacing w:val="40"/>
        </w:rPr>
        <w:t xml:space="preserve"> </w:t>
      </w:r>
      <w:r>
        <w:t>цвета, цветовой круг, основные и составные цвета, дополнительные цвета.</w:t>
      </w:r>
    </w:p>
    <w:p w:rsidR="00B214FC" w:rsidRDefault="004D274D">
      <w:pPr>
        <w:pStyle w:val="a3"/>
        <w:spacing w:before="14" w:line="271" w:lineRule="auto"/>
        <w:jc w:val="left"/>
      </w:pPr>
      <w:r>
        <w:t>Цвет как выразительное средство в изобразительном искусстве: холодный и тёплый цвет, понятие цветовых отношений; колорит в живописи.</w:t>
      </w:r>
    </w:p>
    <w:p w:rsidR="00B214FC" w:rsidRDefault="004D274D">
      <w:pPr>
        <w:pStyle w:val="a3"/>
        <w:spacing w:line="268" w:lineRule="auto"/>
        <w:ind w:right="271"/>
      </w:pPr>
      <w: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B214FC" w:rsidRDefault="004D274D">
      <w:pPr>
        <w:pStyle w:val="a3"/>
        <w:spacing w:before="14"/>
      </w:pPr>
      <w:r>
        <w:t>Жанры</w:t>
      </w:r>
      <w:r>
        <w:rPr>
          <w:spacing w:val="-7"/>
        </w:rPr>
        <w:t xml:space="preserve"> </w:t>
      </w:r>
      <w:r>
        <w:t>изобразительного</w:t>
      </w:r>
      <w:r>
        <w:rPr>
          <w:spacing w:val="-4"/>
        </w:rPr>
        <w:t xml:space="preserve"> </w:t>
      </w:r>
      <w:r>
        <w:rPr>
          <w:spacing w:val="-2"/>
        </w:rPr>
        <w:t>искусства.</w:t>
      </w:r>
    </w:p>
    <w:p w:rsidR="00B214FC" w:rsidRDefault="004D274D">
      <w:pPr>
        <w:pStyle w:val="a3"/>
        <w:spacing w:before="45" w:line="271" w:lineRule="auto"/>
        <w:jc w:val="left"/>
      </w:pPr>
      <w:r>
        <w:t>Жанровая</w:t>
      </w:r>
      <w:r>
        <w:rPr>
          <w:spacing w:val="80"/>
          <w:w w:val="150"/>
        </w:rPr>
        <w:t xml:space="preserve"> </w:t>
      </w:r>
      <w:r>
        <w:t>система</w:t>
      </w:r>
      <w:r>
        <w:rPr>
          <w:spacing w:val="80"/>
        </w:rPr>
        <w:t xml:space="preserve"> </w:t>
      </w:r>
      <w:r>
        <w:t>в</w:t>
      </w:r>
      <w:r>
        <w:rPr>
          <w:spacing w:val="80"/>
        </w:rPr>
        <w:t xml:space="preserve"> </w:t>
      </w:r>
      <w:r>
        <w:t>изобразительном</w:t>
      </w:r>
      <w:r>
        <w:rPr>
          <w:spacing w:val="80"/>
          <w:w w:val="150"/>
        </w:rPr>
        <w:t xml:space="preserve"> </w:t>
      </w:r>
      <w:r>
        <w:t>искусстве</w:t>
      </w:r>
      <w:r>
        <w:rPr>
          <w:spacing w:val="80"/>
        </w:rPr>
        <w:t xml:space="preserve"> </w:t>
      </w:r>
      <w:r>
        <w:t>как</w:t>
      </w:r>
      <w:r>
        <w:rPr>
          <w:spacing w:val="80"/>
        </w:rPr>
        <w:t xml:space="preserve"> </w:t>
      </w:r>
      <w:r>
        <w:t>инструмент</w:t>
      </w:r>
      <w:r>
        <w:rPr>
          <w:spacing w:val="80"/>
          <w:w w:val="150"/>
        </w:rPr>
        <w:t xml:space="preserve"> </w:t>
      </w:r>
      <w:r>
        <w:t>для</w:t>
      </w:r>
      <w:r>
        <w:rPr>
          <w:spacing w:val="80"/>
          <w:w w:val="150"/>
        </w:rPr>
        <w:t xml:space="preserve"> </w:t>
      </w:r>
      <w:r>
        <w:t>сравнения</w:t>
      </w:r>
      <w:r>
        <w:rPr>
          <w:spacing w:val="80"/>
          <w:w w:val="150"/>
        </w:rPr>
        <w:t xml:space="preserve"> </w:t>
      </w:r>
      <w:r>
        <w:t>и</w:t>
      </w:r>
      <w:r>
        <w:rPr>
          <w:spacing w:val="80"/>
          <w:w w:val="150"/>
        </w:rPr>
        <w:t xml:space="preserve"> </w:t>
      </w:r>
      <w:r>
        <w:t>анализа произведений изобразительного искусства.</w:t>
      </w:r>
    </w:p>
    <w:p w:rsidR="00B214FC" w:rsidRDefault="004D274D">
      <w:pPr>
        <w:pStyle w:val="a3"/>
        <w:spacing w:before="5" w:line="280" w:lineRule="auto"/>
        <w:ind w:right="523"/>
        <w:jc w:val="left"/>
      </w:pPr>
      <w:r>
        <w:t>Предмет</w:t>
      </w:r>
      <w:r>
        <w:rPr>
          <w:spacing w:val="-6"/>
        </w:rPr>
        <w:t xml:space="preserve"> </w:t>
      </w:r>
      <w:r>
        <w:t>изображения,</w:t>
      </w:r>
      <w:r>
        <w:rPr>
          <w:spacing w:val="-9"/>
        </w:rPr>
        <w:t xml:space="preserve"> </w:t>
      </w:r>
      <w:r>
        <w:t>сюжет</w:t>
      </w:r>
      <w:r>
        <w:rPr>
          <w:spacing w:val="-6"/>
        </w:rPr>
        <w:t xml:space="preserve"> </w:t>
      </w:r>
      <w:r>
        <w:t>и</w:t>
      </w:r>
      <w:r>
        <w:rPr>
          <w:spacing w:val="-9"/>
        </w:rPr>
        <w:t xml:space="preserve"> </w:t>
      </w:r>
      <w:r>
        <w:t>содержание</w:t>
      </w:r>
      <w:r>
        <w:rPr>
          <w:spacing w:val="-7"/>
        </w:rPr>
        <w:t xml:space="preserve"> </w:t>
      </w:r>
      <w:r>
        <w:t>произведения</w:t>
      </w:r>
      <w:r>
        <w:rPr>
          <w:spacing w:val="-6"/>
        </w:rPr>
        <w:t xml:space="preserve"> </w:t>
      </w:r>
      <w:r>
        <w:t>изобразительного</w:t>
      </w:r>
      <w:r>
        <w:rPr>
          <w:spacing w:val="-6"/>
        </w:rPr>
        <w:t xml:space="preserve"> </w:t>
      </w:r>
      <w:r>
        <w:t xml:space="preserve">искусства. </w:t>
      </w:r>
      <w:r>
        <w:rPr>
          <w:spacing w:val="-2"/>
        </w:rPr>
        <w:t>Натюрморт.</w:t>
      </w:r>
    </w:p>
    <w:p w:rsidR="00B214FC" w:rsidRDefault="004D274D">
      <w:pPr>
        <w:pStyle w:val="a3"/>
        <w:spacing w:before="0" w:line="271" w:lineRule="auto"/>
        <w:jc w:val="left"/>
      </w:pPr>
      <w:r>
        <w:t>Изображение</w:t>
      </w:r>
      <w:r>
        <w:rPr>
          <w:spacing w:val="40"/>
        </w:rPr>
        <w:t xml:space="preserve"> </w:t>
      </w:r>
      <w:r>
        <w:t>предметного</w:t>
      </w:r>
      <w:r>
        <w:rPr>
          <w:spacing w:val="40"/>
        </w:rPr>
        <w:t xml:space="preserve"> </w:t>
      </w:r>
      <w:r>
        <w:t>мира</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и</w:t>
      </w:r>
      <w:r>
        <w:rPr>
          <w:spacing w:val="40"/>
        </w:rPr>
        <w:t xml:space="preserve"> </w:t>
      </w:r>
      <w:r>
        <w:t>появление</w:t>
      </w:r>
      <w:r>
        <w:rPr>
          <w:spacing w:val="40"/>
        </w:rPr>
        <w:t xml:space="preserve"> </w:t>
      </w:r>
      <w:r>
        <w:t>жанра</w:t>
      </w:r>
      <w:r>
        <w:rPr>
          <w:spacing w:val="40"/>
        </w:rPr>
        <w:t xml:space="preserve"> </w:t>
      </w:r>
      <w:r>
        <w:t>натюрморта</w:t>
      </w:r>
      <w:r>
        <w:rPr>
          <w:spacing w:val="40"/>
        </w:rPr>
        <w:t xml:space="preserve"> </w:t>
      </w:r>
      <w:r>
        <w:t>в европейском и отечественном искусстве.</w:t>
      </w:r>
    </w:p>
    <w:p w:rsidR="00B214FC" w:rsidRDefault="004D274D">
      <w:pPr>
        <w:pStyle w:val="a3"/>
        <w:spacing w:before="3"/>
        <w:jc w:val="left"/>
      </w:pPr>
      <w:r>
        <w:t>Основы</w:t>
      </w:r>
      <w:r>
        <w:rPr>
          <w:spacing w:val="-5"/>
        </w:rPr>
        <w:t xml:space="preserve"> </w:t>
      </w:r>
      <w:r>
        <w:t>графической</w:t>
      </w:r>
      <w:r>
        <w:rPr>
          <w:spacing w:val="-6"/>
        </w:rPr>
        <w:t xml:space="preserve"> </w:t>
      </w:r>
      <w:r>
        <w:t>грамоты:</w:t>
      </w:r>
      <w:r>
        <w:rPr>
          <w:spacing w:val="-2"/>
        </w:rPr>
        <w:t xml:space="preserve"> </w:t>
      </w:r>
      <w:r>
        <w:t>правила</w:t>
      </w:r>
      <w:r>
        <w:rPr>
          <w:spacing w:val="-7"/>
        </w:rPr>
        <w:t xml:space="preserve"> </w:t>
      </w:r>
      <w:r>
        <w:t>объёмного</w:t>
      </w:r>
      <w:r>
        <w:rPr>
          <w:spacing w:val="-2"/>
        </w:rPr>
        <w:t xml:space="preserve"> </w:t>
      </w:r>
      <w:r>
        <w:t>изображения</w:t>
      </w:r>
      <w:r>
        <w:rPr>
          <w:spacing w:val="-2"/>
        </w:rPr>
        <w:t xml:space="preserve"> </w:t>
      </w:r>
      <w:r>
        <w:t>предметов</w:t>
      </w:r>
      <w:r>
        <w:rPr>
          <w:spacing w:val="-1"/>
        </w:rPr>
        <w:t xml:space="preserve"> </w:t>
      </w:r>
      <w:r>
        <w:t>на</w:t>
      </w:r>
      <w:r>
        <w:rPr>
          <w:spacing w:val="-7"/>
        </w:rPr>
        <w:t xml:space="preserve"> </w:t>
      </w:r>
      <w:r>
        <w:rPr>
          <w:spacing w:val="-2"/>
        </w:rPr>
        <w:t>плоскости.</w:t>
      </w:r>
    </w:p>
    <w:p w:rsidR="00B214FC" w:rsidRDefault="004D274D">
      <w:pPr>
        <w:pStyle w:val="a3"/>
        <w:spacing w:before="41" w:line="271" w:lineRule="auto"/>
        <w:jc w:val="left"/>
      </w:pPr>
      <w:r>
        <w:t>Линейное</w:t>
      </w:r>
      <w:r>
        <w:rPr>
          <w:spacing w:val="-15"/>
        </w:rPr>
        <w:t xml:space="preserve"> </w:t>
      </w:r>
      <w:r>
        <w:t>построение</w:t>
      </w:r>
      <w:r>
        <w:rPr>
          <w:spacing w:val="-15"/>
        </w:rPr>
        <w:t xml:space="preserve"> </w:t>
      </w:r>
      <w:r>
        <w:t>предмета</w:t>
      </w:r>
      <w:r>
        <w:rPr>
          <w:spacing w:val="-15"/>
        </w:rPr>
        <w:t xml:space="preserve"> </w:t>
      </w:r>
      <w:r>
        <w:t>в</w:t>
      </w:r>
      <w:r>
        <w:rPr>
          <w:spacing w:val="-15"/>
        </w:rPr>
        <w:t xml:space="preserve"> </w:t>
      </w:r>
      <w:r>
        <w:t>пространстве:</w:t>
      </w:r>
      <w:r>
        <w:rPr>
          <w:spacing w:val="-17"/>
        </w:rPr>
        <w:t xml:space="preserve"> </w:t>
      </w:r>
      <w:r>
        <w:t>линия</w:t>
      </w:r>
      <w:r>
        <w:rPr>
          <w:spacing w:val="-17"/>
        </w:rPr>
        <w:t xml:space="preserve"> </w:t>
      </w:r>
      <w:r>
        <w:t>горизонта,</w:t>
      </w:r>
      <w:r>
        <w:rPr>
          <w:spacing w:val="-15"/>
        </w:rPr>
        <w:t xml:space="preserve"> </w:t>
      </w:r>
      <w:r>
        <w:t>точка</w:t>
      </w:r>
      <w:r>
        <w:rPr>
          <w:spacing w:val="-15"/>
        </w:rPr>
        <w:t xml:space="preserve"> </w:t>
      </w:r>
      <w:r>
        <w:t>зрения</w:t>
      </w:r>
      <w:r>
        <w:rPr>
          <w:spacing w:val="-15"/>
        </w:rPr>
        <w:t xml:space="preserve"> </w:t>
      </w:r>
      <w:r>
        <w:t>и</w:t>
      </w:r>
      <w:r>
        <w:rPr>
          <w:spacing w:val="-16"/>
        </w:rPr>
        <w:t xml:space="preserve"> </w:t>
      </w:r>
      <w:r>
        <w:t>точка</w:t>
      </w:r>
      <w:r>
        <w:rPr>
          <w:spacing w:val="-15"/>
        </w:rPr>
        <w:t xml:space="preserve"> </w:t>
      </w:r>
      <w:r>
        <w:t>схода,</w:t>
      </w:r>
      <w:r>
        <w:rPr>
          <w:spacing w:val="-15"/>
        </w:rPr>
        <w:t xml:space="preserve"> </w:t>
      </w:r>
      <w:r>
        <w:t>правила перспективных сокращений.</w:t>
      </w:r>
    </w:p>
    <w:p w:rsidR="00B214FC" w:rsidRDefault="004D274D">
      <w:pPr>
        <w:pStyle w:val="a3"/>
        <w:jc w:val="left"/>
      </w:pPr>
      <w:r>
        <w:t>Изображение</w:t>
      </w:r>
      <w:r>
        <w:rPr>
          <w:spacing w:val="-10"/>
        </w:rPr>
        <w:t xml:space="preserve"> </w:t>
      </w:r>
      <w:r>
        <w:t>окружности</w:t>
      </w:r>
      <w:r>
        <w:rPr>
          <w:spacing w:val="-1"/>
        </w:rPr>
        <w:t xml:space="preserve"> </w:t>
      </w:r>
      <w:r>
        <w:t>в</w:t>
      </w:r>
      <w:r>
        <w:rPr>
          <w:spacing w:val="-1"/>
        </w:rPr>
        <w:t xml:space="preserve"> </w:t>
      </w:r>
      <w:r>
        <w:rPr>
          <w:spacing w:val="-2"/>
        </w:rPr>
        <w:t>перспективе.</w:t>
      </w:r>
    </w:p>
    <w:p w:rsidR="00B214FC" w:rsidRDefault="004D274D">
      <w:pPr>
        <w:pStyle w:val="a3"/>
        <w:spacing w:before="41" w:line="280" w:lineRule="auto"/>
        <w:ind w:right="2596"/>
        <w:jc w:val="left"/>
      </w:pPr>
      <w:r>
        <w:t>Рисование</w:t>
      </w:r>
      <w:r>
        <w:rPr>
          <w:spacing w:val="-8"/>
        </w:rPr>
        <w:t xml:space="preserve"> </w:t>
      </w:r>
      <w:r>
        <w:t>геометрических</w:t>
      </w:r>
      <w:r>
        <w:rPr>
          <w:spacing w:val="-9"/>
        </w:rPr>
        <w:t xml:space="preserve"> </w:t>
      </w:r>
      <w:r>
        <w:t>тел</w:t>
      </w:r>
      <w:r>
        <w:rPr>
          <w:spacing w:val="-5"/>
        </w:rPr>
        <w:t xml:space="preserve"> </w:t>
      </w:r>
      <w:r>
        <w:t>на</w:t>
      </w:r>
      <w:r>
        <w:rPr>
          <w:spacing w:val="-10"/>
        </w:rPr>
        <w:t xml:space="preserve"> </w:t>
      </w:r>
      <w:r>
        <w:t>основе</w:t>
      </w:r>
      <w:r>
        <w:rPr>
          <w:spacing w:val="-6"/>
        </w:rPr>
        <w:t xml:space="preserve"> </w:t>
      </w:r>
      <w:r>
        <w:t>правил</w:t>
      </w:r>
      <w:r>
        <w:rPr>
          <w:spacing w:val="-5"/>
        </w:rPr>
        <w:t xml:space="preserve"> </w:t>
      </w:r>
      <w:r>
        <w:t>линейной</w:t>
      </w:r>
      <w:r>
        <w:rPr>
          <w:spacing w:val="-4"/>
        </w:rPr>
        <w:t xml:space="preserve"> </w:t>
      </w:r>
      <w:r>
        <w:t>перспективы. Сложная пространственная форма и выявление её конструкции.</w:t>
      </w:r>
    </w:p>
    <w:p w:rsidR="00B214FC" w:rsidRDefault="004D274D">
      <w:pPr>
        <w:pStyle w:val="a3"/>
        <w:spacing w:before="0" w:line="276" w:lineRule="auto"/>
        <w:ind w:right="1256"/>
        <w:jc w:val="left"/>
      </w:pPr>
      <w:r>
        <w:t>Рисунок</w:t>
      </w:r>
      <w:r>
        <w:rPr>
          <w:spacing w:val="-6"/>
        </w:rPr>
        <w:t xml:space="preserve"> </w:t>
      </w:r>
      <w:r>
        <w:t>сложной</w:t>
      </w:r>
      <w:r>
        <w:rPr>
          <w:spacing w:val="-3"/>
        </w:rPr>
        <w:t xml:space="preserve"> </w:t>
      </w:r>
      <w:r>
        <w:t>формы</w:t>
      </w:r>
      <w:r>
        <w:rPr>
          <w:spacing w:val="-7"/>
        </w:rPr>
        <w:t xml:space="preserve"> </w:t>
      </w:r>
      <w:r>
        <w:t>предмета</w:t>
      </w:r>
      <w:r>
        <w:rPr>
          <w:spacing w:val="-5"/>
        </w:rPr>
        <w:t xml:space="preserve"> </w:t>
      </w:r>
      <w:r>
        <w:t>как</w:t>
      </w:r>
      <w:r>
        <w:rPr>
          <w:spacing w:val="-6"/>
        </w:rPr>
        <w:t xml:space="preserve"> </w:t>
      </w:r>
      <w:r>
        <w:t>соотношение</w:t>
      </w:r>
      <w:r>
        <w:rPr>
          <w:spacing w:val="-5"/>
        </w:rPr>
        <w:t xml:space="preserve"> </w:t>
      </w:r>
      <w:r>
        <w:t>простых</w:t>
      </w:r>
      <w:r>
        <w:rPr>
          <w:spacing w:val="-9"/>
        </w:rPr>
        <w:t xml:space="preserve"> </w:t>
      </w:r>
      <w:r>
        <w:t>геометрических</w:t>
      </w:r>
      <w:r>
        <w:rPr>
          <w:spacing w:val="-9"/>
        </w:rPr>
        <w:t xml:space="preserve"> </w:t>
      </w:r>
      <w:r>
        <w:t>фигур. Линейный рисунок конструкции из нескольких геометрических тел.</w:t>
      </w:r>
    </w:p>
    <w:p w:rsidR="00B214FC" w:rsidRDefault="004D274D">
      <w:pPr>
        <w:pStyle w:val="a3"/>
        <w:spacing w:before="1"/>
        <w:jc w:val="left"/>
      </w:pPr>
      <w:r>
        <w:t>Освещение</w:t>
      </w:r>
      <w:r>
        <w:rPr>
          <w:spacing w:val="25"/>
        </w:rPr>
        <w:t xml:space="preserve">  </w:t>
      </w:r>
      <w:r>
        <w:t>как</w:t>
      </w:r>
      <w:r>
        <w:rPr>
          <w:spacing w:val="26"/>
        </w:rPr>
        <w:t xml:space="preserve">  </w:t>
      </w:r>
      <w:r>
        <w:t>средство</w:t>
      </w:r>
      <w:r>
        <w:rPr>
          <w:spacing w:val="28"/>
        </w:rPr>
        <w:t xml:space="preserve">  </w:t>
      </w:r>
      <w:r>
        <w:t>выявления</w:t>
      </w:r>
      <w:r>
        <w:rPr>
          <w:spacing w:val="25"/>
        </w:rPr>
        <w:t xml:space="preserve">  </w:t>
      </w:r>
      <w:r>
        <w:t>объёма</w:t>
      </w:r>
      <w:r>
        <w:rPr>
          <w:spacing w:val="27"/>
        </w:rPr>
        <w:t xml:space="preserve">  </w:t>
      </w:r>
      <w:r>
        <w:t>предмета.</w:t>
      </w:r>
      <w:r>
        <w:rPr>
          <w:spacing w:val="28"/>
        </w:rPr>
        <w:t xml:space="preserve">  </w:t>
      </w:r>
      <w:r>
        <w:t>Понятия</w:t>
      </w:r>
      <w:r>
        <w:rPr>
          <w:spacing w:val="4"/>
        </w:rPr>
        <w:t xml:space="preserve"> </w:t>
      </w:r>
      <w:r>
        <w:t>«свет»,</w:t>
      </w:r>
      <w:r>
        <w:rPr>
          <w:spacing w:val="2"/>
        </w:rPr>
        <w:t xml:space="preserve"> </w:t>
      </w:r>
      <w:r>
        <w:t>«блик»,</w:t>
      </w:r>
      <w:r>
        <w:rPr>
          <w:spacing w:val="2"/>
        </w:rPr>
        <w:t xml:space="preserve"> </w:t>
      </w:r>
      <w:r>
        <w:rPr>
          <w:spacing w:val="-2"/>
        </w:rPr>
        <w:t>«полутень»,</w:t>
      </w:r>
    </w:p>
    <w:p w:rsidR="00B214FC" w:rsidRDefault="004D274D">
      <w:pPr>
        <w:pStyle w:val="a3"/>
        <w:spacing w:before="37" w:line="266" w:lineRule="auto"/>
        <w:jc w:val="left"/>
      </w:pPr>
      <w:r>
        <w:t>«собственная</w:t>
      </w:r>
      <w:r>
        <w:rPr>
          <w:spacing w:val="-4"/>
        </w:rPr>
        <w:t xml:space="preserve"> </w:t>
      </w:r>
      <w:r>
        <w:t>тень»,</w:t>
      </w:r>
      <w:r>
        <w:rPr>
          <w:spacing w:val="-2"/>
        </w:rPr>
        <w:t xml:space="preserve"> </w:t>
      </w:r>
      <w:r>
        <w:t>«рефлекс»,</w:t>
      </w:r>
      <w:r>
        <w:rPr>
          <w:spacing w:val="-2"/>
        </w:rPr>
        <w:t xml:space="preserve"> </w:t>
      </w:r>
      <w:r>
        <w:t>«падающая</w:t>
      </w:r>
      <w:r>
        <w:rPr>
          <w:spacing w:val="-4"/>
        </w:rPr>
        <w:t xml:space="preserve"> </w:t>
      </w:r>
      <w:r>
        <w:t>тень».</w:t>
      </w:r>
      <w:r>
        <w:rPr>
          <w:spacing w:val="-2"/>
        </w:rPr>
        <w:t xml:space="preserve"> </w:t>
      </w:r>
      <w:r>
        <w:t>Особенности</w:t>
      </w:r>
      <w:r>
        <w:rPr>
          <w:spacing w:val="-11"/>
        </w:rPr>
        <w:t xml:space="preserve"> </w:t>
      </w:r>
      <w:r>
        <w:t>освещения</w:t>
      </w:r>
      <w:r>
        <w:rPr>
          <w:spacing w:val="-9"/>
        </w:rPr>
        <w:t xml:space="preserve"> </w:t>
      </w:r>
      <w:r>
        <w:t>«по</w:t>
      </w:r>
      <w:r>
        <w:rPr>
          <w:spacing w:val="-4"/>
        </w:rPr>
        <w:t xml:space="preserve"> </w:t>
      </w:r>
      <w:r>
        <w:t>свету»</w:t>
      </w:r>
      <w:r>
        <w:rPr>
          <w:spacing w:val="-9"/>
        </w:rPr>
        <w:t xml:space="preserve"> </w:t>
      </w:r>
      <w:r>
        <w:t>и</w:t>
      </w:r>
      <w:r>
        <w:rPr>
          <w:spacing w:val="-3"/>
        </w:rPr>
        <w:t xml:space="preserve"> </w:t>
      </w:r>
      <w:r>
        <w:t xml:space="preserve">«против </w:t>
      </w:r>
      <w:r>
        <w:rPr>
          <w:spacing w:val="-2"/>
        </w:rPr>
        <w:t>света».</w:t>
      </w:r>
    </w:p>
    <w:p w:rsidR="00B214FC" w:rsidRDefault="004D274D">
      <w:pPr>
        <w:pStyle w:val="a3"/>
        <w:spacing w:before="16"/>
        <w:jc w:val="left"/>
      </w:pPr>
      <w:r>
        <w:t>Рисунок</w:t>
      </w:r>
      <w:r>
        <w:rPr>
          <w:spacing w:val="-6"/>
        </w:rPr>
        <w:t xml:space="preserve"> </w:t>
      </w:r>
      <w:r>
        <w:t>натюрморта</w:t>
      </w:r>
      <w:r>
        <w:rPr>
          <w:spacing w:val="-7"/>
        </w:rPr>
        <w:t xml:space="preserve"> </w:t>
      </w:r>
      <w:r>
        <w:t>графическими</w:t>
      </w:r>
      <w:r>
        <w:rPr>
          <w:spacing w:val="-5"/>
        </w:rPr>
        <w:t xml:space="preserve"> </w:t>
      </w:r>
      <w:r>
        <w:t>материалами</w:t>
      </w:r>
      <w:r>
        <w:rPr>
          <w:spacing w:val="-1"/>
        </w:rPr>
        <w:t xml:space="preserve"> </w:t>
      </w:r>
      <w:r>
        <w:t>с</w:t>
      </w:r>
      <w:r>
        <w:rPr>
          <w:spacing w:val="-7"/>
        </w:rPr>
        <w:t xml:space="preserve"> </w:t>
      </w:r>
      <w:r>
        <w:t>натуры</w:t>
      </w:r>
      <w:r>
        <w:rPr>
          <w:spacing w:val="6"/>
        </w:rPr>
        <w:t xml:space="preserve"> </w:t>
      </w:r>
      <w:r>
        <w:t>или</w:t>
      </w:r>
      <w:r>
        <w:rPr>
          <w:spacing w:val="-1"/>
        </w:rPr>
        <w:t xml:space="preserve"> </w:t>
      </w:r>
      <w:r>
        <w:t>по</w:t>
      </w:r>
      <w:r>
        <w:rPr>
          <w:spacing w:val="-1"/>
        </w:rPr>
        <w:t xml:space="preserve"> </w:t>
      </w:r>
      <w:r>
        <w:rPr>
          <w:spacing w:val="-2"/>
        </w:rPr>
        <w:t>представлению.</w:t>
      </w:r>
    </w:p>
    <w:p w:rsidR="00B214FC" w:rsidRDefault="004D274D">
      <w:pPr>
        <w:pStyle w:val="a3"/>
        <w:spacing w:before="46" w:line="271" w:lineRule="auto"/>
        <w:jc w:val="left"/>
      </w:pPr>
      <w:r>
        <w:t>Творческий натюрморт в графике. Произведения художников-графиков. Особенности графических техник. Печатная графика.</w:t>
      </w:r>
    </w:p>
    <w:p w:rsidR="00B214FC" w:rsidRDefault="004D274D">
      <w:pPr>
        <w:pStyle w:val="a3"/>
        <w:tabs>
          <w:tab w:val="left" w:pos="5220"/>
          <w:tab w:val="left" w:pos="5931"/>
        </w:tabs>
        <w:spacing w:before="5" w:line="271" w:lineRule="auto"/>
        <w:ind w:right="271"/>
        <w:jc w:val="left"/>
      </w:pPr>
      <w:r>
        <w:t>Живописное</w:t>
      </w:r>
      <w:r>
        <w:rPr>
          <w:spacing w:val="40"/>
        </w:rPr>
        <w:t xml:space="preserve"> </w:t>
      </w:r>
      <w:r>
        <w:t>изображение натюрморта.</w:t>
      </w:r>
      <w:r>
        <w:rPr>
          <w:spacing w:val="40"/>
        </w:rPr>
        <w:t xml:space="preserve"> </w:t>
      </w:r>
      <w:r w:rsidR="00573D42">
        <w:t xml:space="preserve">Цвет </w:t>
      </w:r>
      <w:r>
        <w:rPr>
          <w:spacing w:val="-10"/>
        </w:rPr>
        <w:t>в</w:t>
      </w:r>
      <w:r w:rsidR="00573D42">
        <w:t xml:space="preserve"> </w:t>
      </w:r>
      <w:r>
        <w:t>натюрмортах</w:t>
      </w:r>
      <w:r>
        <w:rPr>
          <w:spacing w:val="-6"/>
        </w:rPr>
        <w:t xml:space="preserve"> </w:t>
      </w:r>
      <w:r>
        <w:t>европейских</w:t>
      </w:r>
      <w:r>
        <w:rPr>
          <w:spacing w:val="40"/>
        </w:rPr>
        <w:t xml:space="preserve"> </w:t>
      </w:r>
      <w:r>
        <w:t>и</w:t>
      </w:r>
      <w:r>
        <w:rPr>
          <w:spacing w:val="80"/>
        </w:rPr>
        <w:t xml:space="preserve"> </w:t>
      </w:r>
      <w:r>
        <w:t>отечественных живописцев. Опыт создания живописного натюрморта.</w:t>
      </w:r>
    </w:p>
    <w:p w:rsidR="00B214FC" w:rsidRDefault="004D274D">
      <w:pPr>
        <w:pStyle w:val="a3"/>
        <w:jc w:val="left"/>
      </w:pPr>
      <w:r>
        <w:rPr>
          <w:spacing w:val="-2"/>
        </w:rPr>
        <w:t>Портрет.</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1"/>
        <w:jc w:val="left"/>
      </w:pPr>
      <w:r>
        <w:lastRenderedPageBreak/>
        <w:t>Портрет</w:t>
      </w:r>
      <w:r>
        <w:rPr>
          <w:spacing w:val="-8"/>
        </w:rPr>
        <w:t xml:space="preserve"> </w:t>
      </w:r>
      <w:r>
        <w:t>как</w:t>
      </w:r>
      <w:r>
        <w:rPr>
          <w:spacing w:val="-5"/>
        </w:rPr>
        <w:t xml:space="preserve"> </w:t>
      </w:r>
      <w:r>
        <w:t>образ</w:t>
      </w:r>
      <w:r>
        <w:rPr>
          <w:spacing w:val="-7"/>
        </w:rPr>
        <w:t xml:space="preserve"> </w:t>
      </w:r>
      <w:r>
        <w:t>определённого реального человека.</w:t>
      </w:r>
      <w:r>
        <w:rPr>
          <w:spacing w:val="-6"/>
        </w:rPr>
        <w:t xml:space="preserve"> </w:t>
      </w:r>
      <w:r>
        <w:t>Изображение</w:t>
      </w:r>
      <w:r>
        <w:rPr>
          <w:spacing w:val="-9"/>
        </w:rPr>
        <w:t xml:space="preserve"> </w:t>
      </w:r>
      <w:r>
        <w:t>портрета</w:t>
      </w:r>
      <w:r>
        <w:rPr>
          <w:spacing w:val="-4"/>
        </w:rPr>
        <w:t xml:space="preserve"> </w:t>
      </w:r>
      <w:r>
        <w:t>человека</w:t>
      </w:r>
      <w:r>
        <w:rPr>
          <w:spacing w:val="-4"/>
        </w:rPr>
        <w:t xml:space="preserve"> </w:t>
      </w:r>
      <w:r>
        <w:t>в</w:t>
      </w:r>
      <w:r>
        <w:rPr>
          <w:spacing w:val="-6"/>
        </w:rPr>
        <w:t xml:space="preserve"> </w:t>
      </w:r>
      <w:r>
        <w:t>искусстве разных эпох. Выражение в портретном изображении характера человека и мировоззренческих идеалов эпохи.</w:t>
      </w:r>
    </w:p>
    <w:p w:rsidR="00B214FC" w:rsidRDefault="004D274D">
      <w:pPr>
        <w:pStyle w:val="a3"/>
        <w:jc w:val="left"/>
      </w:pPr>
      <w:r>
        <w:t>Великие</w:t>
      </w:r>
      <w:r>
        <w:rPr>
          <w:spacing w:val="-4"/>
        </w:rPr>
        <w:t xml:space="preserve"> </w:t>
      </w:r>
      <w:r>
        <w:t>портретисты</w:t>
      </w:r>
      <w:r>
        <w:rPr>
          <w:spacing w:val="-4"/>
        </w:rPr>
        <w:t xml:space="preserve"> </w:t>
      </w:r>
      <w:r>
        <w:t>в</w:t>
      </w:r>
      <w:r>
        <w:rPr>
          <w:spacing w:val="-1"/>
        </w:rPr>
        <w:t xml:space="preserve"> </w:t>
      </w:r>
      <w:r>
        <w:t>европейском</w:t>
      </w:r>
      <w:r>
        <w:rPr>
          <w:spacing w:val="-5"/>
        </w:rPr>
        <w:t xml:space="preserve"> </w:t>
      </w:r>
      <w:r>
        <w:rPr>
          <w:spacing w:val="-2"/>
        </w:rPr>
        <w:t>искусстве.</w:t>
      </w:r>
    </w:p>
    <w:p w:rsidR="00B214FC" w:rsidRDefault="004D274D">
      <w:pPr>
        <w:pStyle w:val="a3"/>
        <w:spacing w:before="42" w:line="271" w:lineRule="auto"/>
        <w:jc w:val="left"/>
      </w:pPr>
      <w:r>
        <w:t>Особенности</w:t>
      </w:r>
      <w:r>
        <w:rPr>
          <w:spacing w:val="40"/>
        </w:rPr>
        <w:t xml:space="preserve"> </w:t>
      </w:r>
      <w:r>
        <w:t>развития</w:t>
      </w:r>
      <w:r>
        <w:rPr>
          <w:spacing w:val="40"/>
        </w:rPr>
        <w:t xml:space="preserve"> </w:t>
      </w:r>
      <w:r>
        <w:t>портретного</w:t>
      </w:r>
      <w:r>
        <w:rPr>
          <w:spacing w:val="40"/>
        </w:rPr>
        <w:t xml:space="preserve"> </w:t>
      </w:r>
      <w:r>
        <w:t>жанра</w:t>
      </w:r>
      <w:r>
        <w:rPr>
          <w:spacing w:val="40"/>
        </w:rPr>
        <w:t xml:space="preserve"> </w:t>
      </w:r>
      <w:r>
        <w:t>в</w:t>
      </w:r>
      <w:r>
        <w:rPr>
          <w:spacing w:val="40"/>
        </w:rPr>
        <w:t xml:space="preserve"> </w:t>
      </w:r>
      <w:r>
        <w:t>отечественном</w:t>
      </w:r>
      <w:r>
        <w:rPr>
          <w:spacing w:val="40"/>
        </w:rPr>
        <w:t xml:space="preserve"> </w:t>
      </w:r>
      <w:r>
        <w:t>искусстве.</w:t>
      </w:r>
      <w:r>
        <w:rPr>
          <w:spacing w:val="40"/>
        </w:rPr>
        <w:t xml:space="preserve"> </w:t>
      </w:r>
      <w:r>
        <w:t>Великие</w:t>
      </w:r>
      <w:r>
        <w:rPr>
          <w:spacing w:val="40"/>
        </w:rPr>
        <w:t xml:space="preserve"> </w:t>
      </w:r>
      <w:r>
        <w:t>портретисты</w:t>
      </w:r>
      <w:r>
        <w:rPr>
          <w:spacing w:val="40"/>
        </w:rPr>
        <w:t xml:space="preserve"> </w:t>
      </w:r>
      <w:r>
        <w:t>в</w:t>
      </w:r>
      <w:r>
        <w:rPr>
          <w:spacing w:val="40"/>
        </w:rPr>
        <w:t xml:space="preserve"> </w:t>
      </w:r>
      <w:r>
        <w:t>русской живописи.</w:t>
      </w:r>
    </w:p>
    <w:p w:rsidR="00B214FC" w:rsidRDefault="004D274D">
      <w:pPr>
        <w:pStyle w:val="a3"/>
        <w:jc w:val="left"/>
      </w:pPr>
      <w:r>
        <w:t>Парадный и камерный</w:t>
      </w:r>
      <w:r>
        <w:rPr>
          <w:spacing w:val="-4"/>
        </w:rPr>
        <w:t xml:space="preserve"> </w:t>
      </w:r>
      <w:r>
        <w:t>портрет</w:t>
      </w:r>
      <w:r>
        <w:rPr>
          <w:spacing w:val="-4"/>
        </w:rPr>
        <w:t xml:space="preserve"> </w:t>
      </w:r>
      <w:r>
        <w:t>в</w:t>
      </w:r>
      <w:r>
        <w:rPr>
          <w:spacing w:val="-3"/>
        </w:rPr>
        <w:t xml:space="preserve"> </w:t>
      </w:r>
      <w:r>
        <w:rPr>
          <w:spacing w:val="-2"/>
        </w:rPr>
        <w:t>живописи.</w:t>
      </w:r>
    </w:p>
    <w:p w:rsidR="00B214FC" w:rsidRDefault="004D274D">
      <w:pPr>
        <w:pStyle w:val="a3"/>
        <w:spacing w:before="40" w:line="276" w:lineRule="auto"/>
        <w:ind w:right="278"/>
      </w:pPr>
      <w:r>
        <w:t>Особенности развития жанра портрета в искусстве ХХ в. – отечественном</w:t>
      </w:r>
      <w:r>
        <w:rPr>
          <w:spacing w:val="-3"/>
        </w:rPr>
        <w:t xml:space="preserve"> </w:t>
      </w:r>
      <w:r>
        <w:t xml:space="preserve">и европейском. Построение головы человека, основные пропорции лица, соотношение лицевой и черепной частей </w:t>
      </w:r>
      <w:r>
        <w:rPr>
          <w:spacing w:val="-2"/>
        </w:rPr>
        <w:t>головы.</w:t>
      </w:r>
    </w:p>
    <w:p w:rsidR="00B214FC" w:rsidRDefault="004D274D">
      <w:pPr>
        <w:pStyle w:val="a3"/>
        <w:spacing w:before="0" w:line="271" w:lineRule="auto"/>
        <w:ind w:right="271"/>
      </w:pPr>
      <w: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B214FC" w:rsidRDefault="004D274D">
      <w:pPr>
        <w:pStyle w:val="a3"/>
        <w:spacing w:before="9" w:line="276" w:lineRule="auto"/>
        <w:ind w:right="4437"/>
        <w:jc w:val="left"/>
      </w:pPr>
      <w:r>
        <w:t>Роль</w:t>
      </w:r>
      <w:r>
        <w:rPr>
          <w:spacing w:val="-12"/>
        </w:rPr>
        <w:t xml:space="preserve"> </w:t>
      </w:r>
      <w:r>
        <w:t>освещения</w:t>
      </w:r>
      <w:r>
        <w:rPr>
          <w:spacing w:val="-8"/>
        </w:rPr>
        <w:t xml:space="preserve"> </w:t>
      </w:r>
      <w:r>
        <w:t>головы</w:t>
      </w:r>
      <w:r>
        <w:rPr>
          <w:spacing w:val="-3"/>
        </w:rPr>
        <w:t xml:space="preserve"> </w:t>
      </w:r>
      <w:r>
        <w:t>при</w:t>
      </w:r>
      <w:r>
        <w:rPr>
          <w:spacing w:val="-3"/>
        </w:rPr>
        <w:t xml:space="preserve"> </w:t>
      </w:r>
      <w:r>
        <w:t>создании</w:t>
      </w:r>
      <w:r>
        <w:rPr>
          <w:spacing w:val="-7"/>
        </w:rPr>
        <w:t xml:space="preserve"> </w:t>
      </w:r>
      <w:r>
        <w:t>портретного</w:t>
      </w:r>
      <w:r>
        <w:rPr>
          <w:spacing w:val="-8"/>
        </w:rPr>
        <w:t xml:space="preserve"> </w:t>
      </w:r>
      <w:r>
        <w:t>образа. Свет и тень в изображении головы человека.</w:t>
      </w:r>
    </w:p>
    <w:p w:rsidR="00B214FC" w:rsidRDefault="004D274D">
      <w:pPr>
        <w:pStyle w:val="a3"/>
        <w:spacing w:before="4"/>
        <w:jc w:val="left"/>
      </w:pPr>
      <w:r>
        <w:t>Портрет</w:t>
      </w:r>
      <w:r>
        <w:rPr>
          <w:spacing w:val="-2"/>
        </w:rPr>
        <w:t xml:space="preserve"> </w:t>
      </w:r>
      <w:r>
        <w:t>в</w:t>
      </w:r>
      <w:r>
        <w:rPr>
          <w:spacing w:val="6"/>
        </w:rPr>
        <w:t xml:space="preserve"> </w:t>
      </w:r>
      <w:r>
        <w:rPr>
          <w:spacing w:val="-2"/>
        </w:rPr>
        <w:t>скульптуре.</w:t>
      </w:r>
    </w:p>
    <w:p w:rsidR="00B214FC" w:rsidRDefault="004D274D">
      <w:pPr>
        <w:pStyle w:val="a3"/>
        <w:tabs>
          <w:tab w:val="left" w:pos="1770"/>
          <w:tab w:val="left" w:pos="3098"/>
        </w:tabs>
        <w:spacing w:before="46" w:line="271" w:lineRule="auto"/>
        <w:ind w:right="271"/>
        <w:jc w:val="left"/>
      </w:pPr>
      <w:r>
        <w:rPr>
          <w:spacing w:val="-2"/>
        </w:rPr>
        <w:t>Выражение</w:t>
      </w:r>
      <w:r w:rsidR="00573D42">
        <w:t xml:space="preserve"> </w:t>
      </w:r>
      <w:r>
        <w:rPr>
          <w:spacing w:val="-2"/>
        </w:rPr>
        <w:t>характера</w:t>
      </w:r>
      <w:r w:rsidR="00573D42">
        <w:t xml:space="preserve"> </w:t>
      </w:r>
      <w:r>
        <w:t>человека,</w:t>
      </w:r>
      <w:r>
        <w:rPr>
          <w:spacing w:val="40"/>
        </w:rPr>
        <w:t xml:space="preserve"> </w:t>
      </w:r>
      <w:r>
        <w:t>его</w:t>
      </w:r>
      <w:r>
        <w:rPr>
          <w:spacing w:val="40"/>
        </w:rPr>
        <w:t xml:space="preserve"> </w:t>
      </w:r>
      <w:r>
        <w:t>социального</w:t>
      </w:r>
      <w:r>
        <w:rPr>
          <w:spacing w:val="40"/>
        </w:rPr>
        <w:t xml:space="preserve"> </w:t>
      </w:r>
      <w:r>
        <w:t>положения</w:t>
      </w:r>
      <w:r>
        <w:rPr>
          <w:spacing w:val="37"/>
        </w:rPr>
        <w:t xml:space="preserve"> </w:t>
      </w:r>
      <w:r>
        <w:t>и</w:t>
      </w:r>
      <w:r>
        <w:rPr>
          <w:spacing w:val="33"/>
        </w:rPr>
        <w:t xml:space="preserve"> </w:t>
      </w:r>
      <w:r>
        <w:t>образа</w:t>
      </w:r>
      <w:r>
        <w:rPr>
          <w:spacing w:val="40"/>
        </w:rPr>
        <w:t xml:space="preserve"> </w:t>
      </w:r>
      <w:r>
        <w:t>эпохи</w:t>
      </w:r>
      <w:r>
        <w:rPr>
          <w:spacing w:val="40"/>
        </w:rPr>
        <w:t xml:space="preserve"> </w:t>
      </w:r>
      <w:r>
        <w:t>в</w:t>
      </w:r>
      <w:r>
        <w:rPr>
          <w:spacing w:val="39"/>
        </w:rPr>
        <w:t xml:space="preserve"> </w:t>
      </w:r>
      <w:r>
        <w:t xml:space="preserve">скульптурном </w:t>
      </w:r>
      <w:r>
        <w:rPr>
          <w:spacing w:val="-2"/>
        </w:rPr>
        <w:t>портрете.</w:t>
      </w:r>
    </w:p>
    <w:p w:rsidR="00B214FC" w:rsidRDefault="004D274D">
      <w:pPr>
        <w:pStyle w:val="a3"/>
        <w:spacing w:before="5"/>
        <w:jc w:val="left"/>
      </w:pPr>
      <w:r>
        <w:t>Значение</w:t>
      </w:r>
      <w:r>
        <w:rPr>
          <w:spacing w:val="-7"/>
        </w:rPr>
        <w:t xml:space="preserve"> </w:t>
      </w:r>
      <w:r>
        <w:t>свойств</w:t>
      </w:r>
      <w:r>
        <w:rPr>
          <w:spacing w:val="-7"/>
        </w:rPr>
        <w:t xml:space="preserve"> </w:t>
      </w:r>
      <w:r>
        <w:t>художественных</w:t>
      </w:r>
      <w:r>
        <w:rPr>
          <w:spacing w:val="-8"/>
        </w:rPr>
        <w:t xml:space="preserve"> </w:t>
      </w:r>
      <w:r>
        <w:t>материалов</w:t>
      </w:r>
      <w:r>
        <w:rPr>
          <w:spacing w:val="-7"/>
        </w:rPr>
        <w:t xml:space="preserve"> </w:t>
      </w:r>
      <w:r>
        <w:t>в</w:t>
      </w:r>
      <w:r>
        <w:rPr>
          <w:spacing w:val="-3"/>
        </w:rPr>
        <w:t xml:space="preserve"> </w:t>
      </w:r>
      <w:r>
        <w:t>создании</w:t>
      </w:r>
      <w:r>
        <w:rPr>
          <w:spacing w:val="-7"/>
        </w:rPr>
        <w:t xml:space="preserve"> </w:t>
      </w:r>
      <w:r>
        <w:t xml:space="preserve">скульптурного </w:t>
      </w:r>
      <w:r>
        <w:rPr>
          <w:spacing w:val="-2"/>
        </w:rPr>
        <w:t>портрета.</w:t>
      </w:r>
    </w:p>
    <w:p w:rsidR="00B214FC" w:rsidRDefault="004D274D">
      <w:pPr>
        <w:pStyle w:val="a3"/>
        <w:spacing w:before="46" w:line="271" w:lineRule="auto"/>
        <w:jc w:val="left"/>
      </w:pPr>
      <w:r>
        <w:t>Живописное изображение портрета. Роль цвета в живописном портретном образе в произведениях выдающихся живописцев.</w:t>
      </w:r>
    </w:p>
    <w:p w:rsidR="00B214FC" w:rsidRDefault="004D274D">
      <w:pPr>
        <w:pStyle w:val="a3"/>
        <w:spacing w:before="5" w:line="280" w:lineRule="auto"/>
        <w:ind w:right="4576"/>
        <w:jc w:val="left"/>
      </w:pPr>
      <w:r>
        <w:t>Опыт</w:t>
      </w:r>
      <w:r>
        <w:rPr>
          <w:spacing w:val="-7"/>
        </w:rPr>
        <w:t xml:space="preserve"> </w:t>
      </w:r>
      <w:r>
        <w:t>работы</w:t>
      </w:r>
      <w:r>
        <w:rPr>
          <w:spacing w:val="-9"/>
        </w:rPr>
        <w:t xml:space="preserve"> </w:t>
      </w:r>
      <w:r>
        <w:t>над</w:t>
      </w:r>
      <w:r>
        <w:rPr>
          <w:spacing w:val="-9"/>
        </w:rPr>
        <w:t xml:space="preserve"> </w:t>
      </w:r>
      <w:r>
        <w:t>созданием</w:t>
      </w:r>
      <w:r>
        <w:rPr>
          <w:spacing w:val="-10"/>
        </w:rPr>
        <w:t xml:space="preserve"> </w:t>
      </w:r>
      <w:r>
        <w:t>живописного</w:t>
      </w:r>
      <w:r>
        <w:rPr>
          <w:spacing w:val="-4"/>
        </w:rPr>
        <w:t xml:space="preserve"> </w:t>
      </w:r>
      <w:r>
        <w:t xml:space="preserve">портрета. </w:t>
      </w:r>
      <w:r>
        <w:rPr>
          <w:spacing w:val="-2"/>
        </w:rPr>
        <w:t>Пейзаж.</w:t>
      </w:r>
    </w:p>
    <w:p w:rsidR="00B214FC" w:rsidRDefault="004D274D">
      <w:pPr>
        <w:pStyle w:val="a3"/>
        <w:spacing w:before="0" w:line="271" w:lineRule="auto"/>
        <w:jc w:val="left"/>
      </w:pPr>
      <w:r>
        <w:t>Особенности</w:t>
      </w:r>
      <w:r>
        <w:rPr>
          <w:spacing w:val="-15"/>
        </w:rPr>
        <w:t xml:space="preserve"> </w:t>
      </w:r>
      <w:r>
        <w:t>изображения</w:t>
      </w:r>
      <w:r>
        <w:rPr>
          <w:spacing w:val="-17"/>
        </w:rPr>
        <w:t xml:space="preserve"> </w:t>
      </w:r>
      <w:r>
        <w:t>пространства</w:t>
      </w:r>
      <w:r>
        <w:rPr>
          <w:spacing w:val="-15"/>
        </w:rPr>
        <w:t xml:space="preserve"> </w:t>
      </w:r>
      <w:r>
        <w:t>в</w:t>
      </w:r>
      <w:r>
        <w:rPr>
          <w:spacing w:val="-15"/>
        </w:rPr>
        <w:t xml:space="preserve"> </w:t>
      </w:r>
      <w:r>
        <w:t>эпоху</w:t>
      </w:r>
      <w:r>
        <w:rPr>
          <w:spacing w:val="-17"/>
        </w:rPr>
        <w:t xml:space="preserve"> </w:t>
      </w:r>
      <w:r>
        <w:t>Древнего</w:t>
      </w:r>
      <w:r>
        <w:rPr>
          <w:spacing w:val="-15"/>
        </w:rPr>
        <w:t xml:space="preserve"> </w:t>
      </w:r>
      <w:r>
        <w:t>мира,</w:t>
      </w:r>
      <w:r>
        <w:rPr>
          <w:spacing w:val="-15"/>
        </w:rPr>
        <w:t xml:space="preserve"> </w:t>
      </w:r>
      <w:r>
        <w:t>в</w:t>
      </w:r>
      <w:r>
        <w:rPr>
          <w:spacing w:val="-15"/>
        </w:rPr>
        <w:t xml:space="preserve"> </w:t>
      </w:r>
      <w:r>
        <w:t>средневековом</w:t>
      </w:r>
      <w:r>
        <w:rPr>
          <w:spacing w:val="-14"/>
        </w:rPr>
        <w:t xml:space="preserve"> </w:t>
      </w:r>
      <w:r>
        <w:t>искусстве</w:t>
      </w:r>
      <w:r>
        <w:rPr>
          <w:spacing w:val="-12"/>
        </w:rPr>
        <w:t xml:space="preserve"> </w:t>
      </w:r>
      <w:r>
        <w:t>и</w:t>
      </w:r>
      <w:r>
        <w:rPr>
          <w:spacing w:val="-14"/>
        </w:rPr>
        <w:t xml:space="preserve"> </w:t>
      </w:r>
      <w:r>
        <w:t>в</w:t>
      </w:r>
      <w:r>
        <w:rPr>
          <w:spacing w:val="-14"/>
        </w:rPr>
        <w:t xml:space="preserve"> </w:t>
      </w:r>
      <w:r>
        <w:t xml:space="preserve">эпоху </w:t>
      </w:r>
      <w:r>
        <w:rPr>
          <w:spacing w:val="-2"/>
        </w:rPr>
        <w:t>Возрождения.</w:t>
      </w:r>
    </w:p>
    <w:p w:rsidR="00B214FC" w:rsidRDefault="004D274D">
      <w:pPr>
        <w:pStyle w:val="a3"/>
        <w:spacing w:before="3"/>
        <w:jc w:val="left"/>
      </w:pPr>
      <w:r>
        <w:t>Правила</w:t>
      </w:r>
      <w:r>
        <w:rPr>
          <w:spacing w:val="-5"/>
        </w:rPr>
        <w:t xml:space="preserve"> </w:t>
      </w:r>
      <w:r>
        <w:t>построения</w:t>
      </w:r>
      <w:r>
        <w:rPr>
          <w:spacing w:val="-6"/>
        </w:rPr>
        <w:t xml:space="preserve"> </w:t>
      </w:r>
      <w:r>
        <w:t>линейной</w:t>
      </w:r>
      <w:r>
        <w:rPr>
          <w:spacing w:val="-6"/>
        </w:rPr>
        <w:t xml:space="preserve"> </w:t>
      </w:r>
      <w:r>
        <w:t>перспективы</w:t>
      </w:r>
      <w:r>
        <w:rPr>
          <w:spacing w:val="-4"/>
        </w:rPr>
        <w:t xml:space="preserve"> </w:t>
      </w:r>
      <w:r>
        <w:t>в</w:t>
      </w:r>
      <w:r>
        <w:rPr>
          <w:spacing w:val="-5"/>
        </w:rPr>
        <w:t xml:space="preserve"> </w:t>
      </w:r>
      <w:r>
        <w:t xml:space="preserve">изображении </w:t>
      </w:r>
      <w:r>
        <w:rPr>
          <w:spacing w:val="-2"/>
        </w:rPr>
        <w:t>пространства.</w:t>
      </w:r>
    </w:p>
    <w:p w:rsidR="00B214FC" w:rsidRDefault="004D274D">
      <w:pPr>
        <w:pStyle w:val="a3"/>
        <w:spacing w:before="46" w:line="266" w:lineRule="auto"/>
        <w:jc w:val="left"/>
      </w:pPr>
      <w:r>
        <w:t>Правила</w:t>
      </w:r>
      <w:r>
        <w:rPr>
          <w:spacing w:val="80"/>
          <w:w w:val="150"/>
        </w:rPr>
        <w:t xml:space="preserve"> </w:t>
      </w:r>
      <w:r>
        <w:t>воздушной</w:t>
      </w:r>
      <w:r>
        <w:rPr>
          <w:spacing w:val="80"/>
        </w:rPr>
        <w:t xml:space="preserve"> </w:t>
      </w:r>
      <w:r>
        <w:t>перспективы,</w:t>
      </w:r>
      <w:r>
        <w:rPr>
          <w:spacing w:val="80"/>
          <w:w w:val="150"/>
        </w:rPr>
        <w:t xml:space="preserve"> </w:t>
      </w:r>
      <w:r>
        <w:t>построения</w:t>
      </w:r>
      <w:r>
        <w:rPr>
          <w:spacing w:val="80"/>
          <w:w w:val="150"/>
        </w:rPr>
        <w:t xml:space="preserve"> </w:t>
      </w:r>
      <w:r>
        <w:t>переднего,</w:t>
      </w:r>
      <w:r>
        <w:rPr>
          <w:spacing w:val="80"/>
          <w:w w:val="150"/>
        </w:rPr>
        <w:t xml:space="preserve"> </w:t>
      </w:r>
      <w:r>
        <w:t>среднего</w:t>
      </w:r>
      <w:r>
        <w:rPr>
          <w:spacing w:val="80"/>
          <w:w w:val="150"/>
        </w:rPr>
        <w:t xml:space="preserve"> </w:t>
      </w:r>
      <w:r>
        <w:t>и</w:t>
      </w:r>
      <w:r>
        <w:rPr>
          <w:spacing w:val="80"/>
          <w:w w:val="150"/>
        </w:rPr>
        <w:t xml:space="preserve"> </w:t>
      </w:r>
      <w:r>
        <w:t>дальнего</w:t>
      </w:r>
      <w:r>
        <w:rPr>
          <w:spacing w:val="80"/>
          <w:w w:val="150"/>
        </w:rPr>
        <w:t xml:space="preserve"> </w:t>
      </w:r>
      <w:r>
        <w:t>планов</w:t>
      </w:r>
      <w:r>
        <w:rPr>
          <w:spacing w:val="80"/>
          <w:w w:val="150"/>
        </w:rPr>
        <w:t xml:space="preserve"> </w:t>
      </w:r>
      <w:r>
        <w:t>при изображении пейзажа.</w:t>
      </w:r>
    </w:p>
    <w:p w:rsidR="00B214FC" w:rsidRDefault="004D274D">
      <w:pPr>
        <w:pStyle w:val="a3"/>
        <w:spacing w:before="16" w:line="271" w:lineRule="auto"/>
        <w:jc w:val="left"/>
      </w:pPr>
      <w:r>
        <w:t>Особенности</w:t>
      </w:r>
      <w:r>
        <w:rPr>
          <w:spacing w:val="40"/>
        </w:rPr>
        <w:t xml:space="preserve"> </w:t>
      </w:r>
      <w:r>
        <w:t>изображения</w:t>
      </w:r>
      <w:r>
        <w:rPr>
          <w:spacing w:val="40"/>
        </w:rPr>
        <w:t xml:space="preserve"> </w:t>
      </w:r>
      <w:r>
        <w:t>разных</w:t>
      </w:r>
      <w:r>
        <w:rPr>
          <w:spacing w:val="40"/>
        </w:rPr>
        <w:t xml:space="preserve"> </w:t>
      </w:r>
      <w:r>
        <w:t>состояний</w:t>
      </w:r>
      <w:r>
        <w:rPr>
          <w:spacing w:val="40"/>
        </w:rPr>
        <w:t xml:space="preserve"> </w:t>
      </w:r>
      <w:r>
        <w:t>природы</w:t>
      </w:r>
      <w:r>
        <w:rPr>
          <w:spacing w:val="40"/>
        </w:rPr>
        <w:t xml:space="preserve"> </w:t>
      </w:r>
      <w:r>
        <w:t>и</w:t>
      </w:r>
      <w:r>
        <w:rPr>
          <w:spacing w:val="40"/>
        </w:rPr>
        <w:t xml:space="preserve"> </w:t>
      </w:r>
      <w:r>
        <w:t>её</w:t>
      </w:r>
      <w:r>
        <w:rPr>
          <w:spacing w:val="40"/>
        </w:rPr>
        <w:t xml:space="preserve"> </w:t>
      </w:r>
      <w:r>
        <w:t>освещения.</w:t>
      </w:r>
      <w:r>
        <w:rPr>
          <w:spacing w:val="40"/>
        </w:rPr>
        <w:t xml:space="preserve"> </w:t>
      </w:r>
      <w:r>
        <w:t>Романтический</w:t>
      </w:r>
      <w:r>
        <w:rPr>
          <w:spacing w:val="40"/>
        </w:rPr>
        <w:t xml:space="preserve"> </w:t>
      </w:r>
      <w:r>
        <w:t>пейзаж. Морские пейзажи И. Айвазовского.</w:t>
      </w:r>
    </w:p>
    <w:p w:rsidR="00B214FC" w:rsidRDefault="004D274D">
      <w:pPr>
        <w:pStyle w:val="a3"/>
        <w:tabs>
          <w:tab w:val="left" w:pos="4514"/>
          <w:tab w:val="left" w:pos="5220"/>
          <w:tab w:val="left" w:pos="6637"/>
          <w:tab w:val="left" w:pos="8764"/>
        </w:tabs>
        <w:spacing w:line="268" w:lineRule="auto"/>
        <w:ind w:right="776"/>
        <w:jc w:val="left"/>
      </w:pPr>
      <w:r>
        <w:t>Особенности изображения при</w:t>
      </w:r>
      <w:r w:rsidR="00573D42">
        <w:t xml:space="preserve">роды </w:t>
      </w:r>
      <w:r>
        <w:rPr>
          <w:spacing w:val="-10"/>
        </w:rPr>
        <w:t>в</w:t>
      </w:r>
      <w:r w:rsidR="00573D42">
        <w:t xml:space="preserve"> </w:t>
      </w:r>
      <w:r>
        <w:rPr>
          <w:spacing w:val="-2"/>
        </w:rPr>
        <w:t>творчестве</w:t>
      </w:r>
      <w:r w:rsidR="00573D42">
        <w:t xml:space="preserve"> </w:t>
      </w:r>
      <w:r>
        <w:rPr>
          <w:spacing w:val="-2"/>
        </w:rPr>
        <w:t>импрессионистов</w:t>
      </w:r>
      <w:r w:rsidR="00573D42">
        <w:t xml:space="preserve"> </w:t>
      </w:r>
      <w:r>
        <w:rPr>
          <w:spacing w:val="-10"/>
        </w:rPr>
        <w:t xml:space="preserve">и </w:t>
      </w:r>
      <w:r>
        <w:t>постимпрессионистов.</w:t>
      </w:r>
      <w:r>
        <w:rPr>
          <w:spacing w:val="-8"/>
        </w:rPr>
        <w:t xml:space="preserve"> </w:t>
      </w:r>
      <w:r>
        <w:t>Представления</w:t>
      </w:r>
      <w:r>
        <w:rPr>
          <w:spacing w:val="-9"/>
        </w:rPr>
        <w:t xml:space="preserve"> </w:t>
      </w:r>
      <w:r>
        <w:t>о</w:t>
      </w:r>
      <w:r>
        <w:rPr>
          <w:spacing w:val="-5"/>
        </w:rPr>
        <w:t xml:space="preserve"> </w:t>
      </w:r>
      <w:r>
        <w:t>пленэрной</w:t>
      </w:r>
      <w:r>
        <w:rPr>
          <w:spacing w:val="-8"/>
        </w:rPr>
        <w:t xml:space="preserve"> </w:t>
      </w:r>
      <w:r>
        <w:t>живописи</w:t>
      </w:r>
      <w:r>
        <w:rPr>
          <w:spacing w:val="-4"/>
        </w:rPr>
        <w:t xml:space="preserve"> </w:t>
      </w:r>
      <w:r>
        <w:t>и</w:t>
      </w:r>
      <w:r>
        <w:rPr>
          <w:spacing w:val="-8"/>
        </w:rPr>
        <w:t xml:space="preserve"> </w:t>
      </w:r>
      <w:r>
        <w:t>колористической</w:t>
      </w:r>
      <w:r>
        <w:rPr>
          <w:spacing w:val="-4"/>
        </w:rPr>
        <w:t xml:space="preserve"> </w:t>
      </w:r>
      <w:r>
        <w:t>изменчивости состояний природы.</w:t>
      </w:r>
    </w:p>
    <w:p w:rsidR="00B214FC" w:rsidRDefault="004D274D">
      <w:pPr>
        <w:pStyle w:val="a3"/>
        <w:spacing w:before="14" w:line="271" w:lineRule="auto"/>
        <w:ind w:right="263"/>
      </w:pPr>
      <w:r>
        <w:t>Живописное</w:t>
      </w:r>
      <w:r>
        <w:rPr>
          <w:spacing w:val="-14"/>
        </w:rPr>
        <w:t xml:space="preserve"> </w:t>
      </w:r>
      <w:r>
        <w:t>изображение</w:t>
      </w:r>
      <w:r>
        <w:rPr>
          <w:spacing w:val="-14"/>
        </w:rPr>
        <w:t xml:space="preserve"> </w:t>
      </w:r>
      <w:r>
        <w:t>различных</w:t>
      </w:r>
      <w:r>
        <w:rPr>
          <w:spacing w:val="-13"/>
        </w:rPr>
        <w:t xml:space="preserve"> </w:t>
      </w:r>
      <w:r>
        <w:t>состояний</w:t>
      </w:r>
      <w:r>
        <w:rPr>
          <w:spacing w:val="-7"/>
        </w:rPr>
        <w:t xml:space="preserve"> </w:t>
      </w:r>
      <w:r>
        <w:t>природы.</w:t>
      </w:r>
      <w:r>
        <w:rPr>
          <w:spacing w:val="-10"/>
        </w:rPr>
        <w:t xml:space="preserve"> </w:t>
      </w:r>
      <w:r>
        <w:t>Пейзаж</w:t>
      </w:r>
      <w:r>
        <w:rPr>
          <w:spacing w:val="-11"/>
        </w:rPr>
        <w:t xml:space="preserve"> </w:t>
      </w:r>
      <w:r>
        <w:t>в</w:t>
      </w:r>
      <w:r>
        <w:rPr>
          <w:spacing w:val="-11"/>
        </w:rPr>
        <w:t xml:space="preserve"> </w:t>
      </w:r>
      <w:r>
        <w:t>истории</w:t>
      </w:r>
      <w:r>
        <w:rPr>
          <w:spacing w:val="-12"/>
        </w:rPr>
        <w:t xml:space="preserve"> </w:t>
      </w:r>
      <w:r>
        <w:t>русской</w:t>
      </w:r>
      <w:r>
        <w:rPr>
          <w:spacing w:val="-7"/>
        </w:rPr>
        <w:t xml:space="preserve"> </w:t>
      </w:r>
      <w:r>
        <w:t>живописи</w:t>
      </w:r>
      <w:r>
        <w:rPr>
          <w:spacing w:val="-7"/>
        </w:rPr>
        <w:t xml:space="preserve"> </w:t>
      </w:r>
      <w:r>
        <w:t>и</w:t>
      </w:r>
      <w:r>
        <w:rPr>
          <w:spacing w:val="-12"/>
        </w:rPr>
        <w:t xml:space="preserve"> </w:t>
      </w:r>
      <w:r>
        <w:t>его значение</w:t>
      </w:r>
      <w:r>
        <w:rPr>
          <w:spacing w:val="-15"/>
        </w:rPr>
        <w:t xml:space="preserve"> </w:t>
      </w:r>
      <w:r>
        <w:t>в</w:t>
      </w:r>
      <w:r>
        <w:rPr>
          <w:spacing w:val="-15"/>
        </w:rPr>
        <w:t xml:space="preserve"> </w:t>
      </w:r>
      <w:r>
        <w:t>отечественной</w:t>
      </w:r>
      <w:r>
        <w:rPr>
          <w:spacing w:val="-15"/>
        </w:rPr>
        <w:t xml:space="preserve"> </w:t>
      </w:r>
      <w:r>
        <w:t>культуре.</w:t>
      </w:r>
      <w:r>
        <w:rPr>
          <w:spacing w:val="-13"/>
        </w:rPr>
        <w:t xml:space="preserve"> </w:t>
      </w:r>
      <w:r>
        <w:t>История</w:t>
      </w:r>
      <w:r>
        <w:rPr>
          <w:spacing w:val="-15"/>
        </w:rPr>
        <w:t xml:space="preserve"> </w:t>
      </w:r>
      <w:r>
        <w:t>становления</w:t>
      </w:r>
      <w:r>
        <w:rPr>
          <w:spacing w:val="-5"/>
        </w:rPr>
        <w:t xml:space="preserve"> </w:t>
      </w:r>
      <w:r>
        <w:t>картины</w:t>
      </w:r>
      <w:r>
        <w:rPr>
          <w:spacing w:val="-15"/>
        </w:rPr>
        <w:t xml:space="preserve"> </w:t>
      </w:r>
      <w:r>
        <w:t>Родины</w:t>
      </w:r>
      <w:r>
        <w:rPr>
          <w:spacing w:val="-15"/>
        </w:rPr>
        <w:t xml:space="preserve"> </w:t>
      </w:r>
      <w:r>
        <w:t>в</w:t>
      </w:r>
      <w:r>
        <w:rPr>
          <w:spacing w:val="-15"/>
        </w:rPr>
        <w:t xml:space="preserve"> </w:t>
      </w:r>
      <w:r>
        <w:t>развитии</w:t>
      </w:r>
      <w:r>
        <w:rPr>
          <w:spacing w:val="-15"/>
        </w:rPr>
        <w:t xml:space="preserve"> </w:t>
      </w:r>
      <w:r>
        <w:t>отечественной пейзажной живописи XIX в.</w:t>
      </w:r>
    </w:p>
    <w:p w:rsidR="00B214FC" w:rsidRDefault="004D274D">
      <w:pPr>
        <w:pStyle w:val="a3"/>
        <w:spacing w:before="5" w:line="271" w:lineRule="auto"/>
        <w:ind w:right="268"/>
      </w:pPr>
      <w:r>
        <w:t>Становление</w:t>
      </w:r>
      <w:r>
        <w:rPr>
          <w:spacing w:val="-12"/>
        </w:rPr>
        <w:t xml:space="preserve"> </w:t>
      </w:r>
      <w:r>
        <w:t>образа</w:t>
      </w:r>
      <w:r>
        <w:rPr>
          <w:spacing w:val="-8"/>
        </w:rPr>
        <w:t xml:space="preserve"> </w:t>
      </w:r>
      <w:r>
        <w:t>родной</w:t>
      </w:r>
      <w:r>
        <w:rPr>
          <w:spacing w:val="-11"/>
        </w:rPr>
        <w:t xml:space="preserve"> </w:t>
      </w:r>
      <w:r>
        <w:t>природы</w:t>
      </w:r>
      <w:r>
        <w:rPr>
          <w:spacing w:val="-10"/>
        </w:rPr>
        <w:t xml:space="preserve"> </w:t>
      </w:r>
      <w:r>
        <w:t>в</w:t>
      </w:r>
      <w:r>
        <w:rPr>
          <w:spacing w:val="-5"/>
        </w:rPr>
        <w:t xml:space="preserve"> </w:t>
      </w:r>
      <w:r>
        <w:t>произведениях</w:t>
      </w:r>
      <w:r>
        <w:rPr>
          <w:spacing w:val="-7"/>
        </w:rPr>
        <w:t xml:space="preserve"> </w:t>
      </w:r>
      <w:r>
        <w:t>А.</w:t>
      </w:r>
      <w:r>
        <w:rPr>
          <w:spacing w:val="-5"/>
        </w:rPr>
        <w:t xml:space="preserve"> </w:t>
      </w:r>
      <w:r>
        <w:t>Венецианова</w:t>
      </w:r>
      <w:r>
        <w:rPr>
          <w:spacing w:val="-8"/>
        </w:rPr>
        <w:t xml:space="preserve"> </w:t>
      </w:r>
      <w:r>
        <w:t>и</w:t>
      </w:r>
      <w:r>
        <w:rPr>
          <w:spacing w:val="-11"/>
        </w:rPr>
        <w:t xml:space="preserve"> </w:t>
      </w:r>
      <w:r>
        <w:t>его</w:t>
      </w:r>
      <w:r>
        <w:rPr>
          <w:spacing w:val="-2"/>
        </w:rPr>
        <w:t xml:space="preserve"> </w:t>
      </w:r>
      <w:r>
        <w:t>учеников:</w:t>
      </w:r>
      <w:r>
        <w:rPr>
          <w:spacing w:val="-6"/>
        </w:rPr>
        <w:t xml:space="preserve"> </w:t>
      </w:r>
      <w:r>
        <w:t>А.</w:t>
      </w:r>
      <w:r>
        <w:rPr>
          <w:spacing w:val="-5"/>
        </w:rPr>
        <w:t xml:space="preserve"> </w:t>
      </w:r>
      <w:r>
        <w:t>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rsidR="00B214FC" w:rsidRDefault="004D274D">
      <w:pPr>
        <w:pStyle w:val="a3"/>
      </w:pPr>
      <w:r>
        <w:t>Творческий</w:t>
      </w:r>
      <w:r>
        <w:rPr>
          <w:spacing w:val="-8"/>
        </w:rPr>
        <w:t xml:space="preserve"> </w:t>
      </w:r>
      <w:r>
        <w:t>опыт</w:t>
      </w:r>
      <w:r>
        <w:rPr>
          <w:spacing w:val="-6"/>
        </w:rPr>
        <w:t xml:space="preserve"> </w:t>
      </w:r>
      <w:r>
        <w:t>в</w:t>
      </w:r>
      <w:r>
        <w:rPr>
          <w:spacing w:val="-1"/>
        </w:rPr>
        <w:t xml:space="preserve"> </w:t>
      </w:r>
      <w:r>
        <w:t>создании</w:t>
      </w:r>
      <w:r>
        <w:rPr>
          <w:spacing w:val="-6"/>
        </w:rPr>
        <w:t xml:space="preserve"> </w:t>
      </w:r>
      <w:r>
        <w:t>композиционного</w:t>
      </w:r>
      <w:r>
        <w:rPr>
          <w:spacing w:val="-6"/>
        </w:rPr>
        <w:t xml:space="preserve"> </w:t>
      </w:r>
      <w:r>
        <w:t>живописного</w:t>
      </w:r>
      <w:r>
        <w:rPr>
          <w:spacing w:val="-2"/>
        </w:rPr>
        <w:t xml:space="preserve"> </w:t>
      </w:r>
      <w:r>
        <w:t>пейзажа</w:t>
      </w:r>
      <w:r>
        <w:rPr>
          <w:spacing w:val="-8"/>
        </w:rPr>
        <w:t xml:space="preserve"> </w:t>
      </w:r>
      <w:r>
        <w:t>своей</w:t>
      </w:r>
      <w:r>
        <w:rPr>
          <w:spacing w:val="-5"/>
        </w:rPr>
        <w:t xml:space="preserve"> </w:t>
      </w:r>
      <w:r>
        <w:rPr>
          <w:spacing w:val="-2"/>
        </w:rPr>
        <w:t>Родины.</w:t>
      </w:r>
    </w:p>
    <w:p w:rsidR="00B214FC" w:rsidRDefault="004D274D">
      <w:pPr>
        <w:pStyle w:val="a3"/>
        <w:spacing w:before="41" w:line="271" w:lineRule="auto"/>
        <w:ind w:right="267"/>
      </w:pPr>
      <w: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B214FC" w:rsidRDefault="004D274D">
      <w:pPr>
        <w:pStyle w:val="a3"/>
        <w:spacing w:before="11"/>
      </w:pPr>
      <w:r>
        <w:t>Графические</w:t>
      </w:r>
      <w:r>
        <w:rPr>
          <w:spacing w:val="-5"/>
        </w:rPr>
        <w:t xml:space="preserve"> </w:t>
      </w:r>
      <w:r>
        <w:t>зарисовки</w:t>
      </w:r>
      <w:r>
        <w:rPr>
          <w:spacing w:val="-5"/>
        </w:rPr>
        <w:t xml:space="preserve"> </w:t>
      </w:r>
      <w:r>
        <w:t>и</w:t>
      </w:r>
      <w:r>
        <w:rPr>
          <w:spacing w:val="-4"/>
        </w:rPr>
        <w:t xml:space="preserve"> </w:t>
      </w:r>
      <w:r>
        <w:t>графическая</w:t>
      </w:r>
      <w:r>
        <w:rPr>
          <w:spacing w:val="-2"/>
        </w:rPr>
        <w:t xml:space="preserve"> </w:t>
      </w:r>
      <w:r>
        <w:t>композиция</w:t>
      </w:r>
      <w:r>
        <w:rPr>
          <w:spacing w:val="-1"/>
        </w:rPr>
        <w:t xml:space="preserve"> </w:t>
      </w:r>
      <w:r>
        <w:t>на</w:t>
      </w:r>
      <w:r>
        <w:rPr>
          <w:spacing w:val="-7"/>
        </w:rPr>
        <w:t xml:space="preserve"> </w:t>
      </w:r>
      <w:r>
        <w:t>темы</w:t>
      </w:r>
      <w:r>
        <w:rPr>
          <w:spacing w:val="-8"/>
        </w:rPr>
        <w:t xml:space="preserve"> </w:t>
      </w:r>
      <w:r>
        <w:t xml:space="preserve">окружающей </w:t>
      </w:r>
      <w:r>
        <w:rPr>
          <w:spacing w:val="-2"/>
        </w:rPr>
        <w:t>природы.</w:t>
      </w:r>
    </w:p>
    <w:p w:rsidR="00B214FC" w:rsidRDefault="004D274D">
      <w:pPr>
        <w:pStyle w:val="a3"/>
        <w:spacing w:before="41" w:line="280" w:lineRule="auto"/>
        <w:ind w:right="806"/>
      </w:pPr>
      <w:r>
        <w:t>Городской</w:t>
      </w:r>
      <w:r>
        <w:rPr>
          <w:spacing w:val="-7"/>
        </w:rPr>
        <w:t xml:space="preserve"> </w:t>
      </w:r>
      <w:r>
        <w:t>пейзаж</w:t>
      </w:r>
      <w:r>
        <w:rPr>
          <w:spacing w:val="-6"/>
        </w:rPr>
        <w:t xml:space="preserve"> </w:t>
      </w:r>
      <w:r>
        <w:t>в</w:t>
      </w:r>
      <w:r>
        <w:rPr>
          <w:spacing w:val="-2"/>
        </w:rPr>
        <w:t xml:space="preserve"> </w:t>
      </w:r>
      <w:r>
        <w:t>творчестве</w:t>
      </w:r>
      <w:r>
        <w:rPr>
          <w:spacing w:val="-4"/>
        </w:rPr>
        <w:t xml:space="preserve"> </w:t>
      </w:r>
      <w:r>
        <w:t>мастеров</w:t>
      </w:r>
      <w:r>
        <w:rPr>
          <w:spacing w:val="-6"/>
        </w:rPr>
        <w:t xml:space="preserve"> </w:t>
      </w:r>
      <w:r>
        <w:t>искусства.</w:t>
      </w:r>
      <w:r>
        <w:rPr>
          <w:spacing w:val="-1"/>
        </w:rPr>
        <w:t xml:space="preserve"> </w:t>
      </w:r>
      <w:r>
        <w:t>Многообразие</w:t>
      </w:r>
      <w:r>
        <w:rPr>
          <w:spacing w:val="-9"/>
        </w:rPr>
        <w:t xml:space="preserve"> </w:t>
      </w:r>
      <w:r>
        <w:t>в</w:t>
      </w:r>
      <w:r>
        <w:rPr>
          <w:spacing w:val="-6"/>
        </w:rPr>
        <w:t xml:space="preserve"> </w:t>
      </w:r>
      <w:r>
        <w:t>понимании</w:t>
      </w:r>
      <w:r>
        <w:rPr>
          <w:spacing w:val="-11"/>
        </w:rPr>
        <w:t xml:space="preserve"> </w:t>
      </w:r>
      <w:r>
        <w:t>образа</w:t>
      </w:r>
      <w:r>
        <w:rPr>
          <w:spacing w:val="-4"/>
        </w:rPr>
        <w:t xml:space="preserve"> </w:t>
      </w:r>
      <w:r>
        <w:t>города. Город как материальное воплощение отечественной истории и культурного наследия.</w:t>
      </w:r>
    </w:p>
    <w:p w:rsidR="00B214FC" w:rsidRDefault="004D274D">
      <w:pPr>
        <w:pStyle w:val="a3"/>
        <w:spacing w:before="0" w:line="273" w:lineRule="exact"/>
      </w:pPr>
      <w:r>
        <w:t>Задачи</w:t>
      </w:r>
      <w:r>
        <w:rPr>
          <w:spacing w:val="-4"/>
        </w:rPr>
        <w:t xml:space="preserve"> </w:t>
      </w:r>
      <w:r>
        <w:t>охраны</w:t>
      </w:r>
      <w:r>
        <w:rPr>
          <w:spacing w:val="-2"/>
        </w:rPr>
        <w:t xml:space="preserve"> </w:t>
      </w:r>
      <w:r>
        <w:t>культурного</w:t>
      </w:r>
      <w:r>
        <w:rPr>
          <w:spacing w:val="1"/>
        </w:rPr>
        <w:t xml:space="preserve"> </w:t>
      </w:r>
      <w:r>
        <w:t>наследия</w:t>
      </w:r>
      <w:r>
        <w:rPr>
          <w:spacing w:val="-3"/>
        </w:rPr>
        <w:t xml:space="preserve"> </w:t>
      </w:r>
      <w:r>
        <w:t>и</w:t>
      </w:r>
      <w:r>
        <w:rPr>
          <w:spacing w:val="-7"/>
        </w:rPr>
        <w:t xml:space="preserve"> </w:t>
      </w:r>
      <w:r>
        <w:t>исторического</w:t>
      </w:r>
      <w:r>
        <w:rPr>
          <w:spacing w:val="-2"/>
        </w:rPr>
        <w:t xml:space="preserve"> </w:t>
      </w:r>
      <w:r>
        <w:t>образа</w:t>
      </w:r>
      <w:r>
        <w:rPr>
          <w:spacing w:val="-9"/>
        </w:rPr>
        <w:t xml:space="preserve"> </w:t>
      </w:r>
      <w:r>
        <w:t>в</w:t>
      </w:r>
      <w:r>
        <w:rPr>
          <w:spacing w:val="-5"/>
        </w:rPr>
        <w:t xml:space="preserve"> </w:t>
      </w:r>
      <w:r>
        <w:t>жизни</w:t>
      </w:r>
      <w:r>
        <w:rPr>
          <w:spacing w:val="-7"/>
        </w:rPr>
        <w:t xml:space="preserve"> </w:t>
      </w:r>
      <w:r>
        <w:t>современного</w:t>
      </w:r>
      <w:r>
        <w:rPr>
          <w:spacing w:val="-2"/>
        </w:rPr>
        <w:t xml:space="preserve"> города.</w:t>
      </w:r>
    </w:p>
    <w:p w:rsidR="00B214FC" w:rsidRDefault="00B214FC">
      <w:pPr>
        <w:spacing w:line="273" w:lineRule="exact"/>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Опыт изображения городского пейзажа. Наблюдательная перспектива и ритмическая организация плоскости изображения.</w:t>
      </w:r>
    </w:p>
    <w:p w:rsidR="00B214FC" w:rsidRDefault="004D274D">
      <w:pPr>
        <w:pStyle w:val="a3"/>
      </w:pPr>
      <w:r>
        <w:t>Бытовой</w:t>
      </w:r>
      <w:r>
        <w:rPr>
          <w:spacing w:val="-2"/>
        </w:rPr>
        <w:t xml:space="preserve"> </w:t>
      </w:r>
      <w:r>
        <w:t>жанр</w:t>
      </w:r>
      <w:r>
        <w:rPr>
          <w:spacing w:val="-2"/>
        </w:rPr>
        <w:t xml:space="preserve"> </w:t>
      </w:r>
      <w:r>
        <w:t>в</w:t>
      </w:r>
      <w:r>
        <w:rPr>
          <w:spacing w:val="-5"/>
        </w:rPr>
        <w:t xml:space="preserve"> </w:t>
      </w:r>
      <w:r>
        <w:t>изобразительном</w:t>
      </w:r>
      <w:r>
        <w:rPr>
          <w:spacing w:val="-5"/>
        </w:rPr>
        <w:t xml:space="preserve"> </w:t>
      </w:r>
      <w:r>
        <w:rPr>
          <w:spacing w:val="-2"/>
        </w:rPr>
        <w:t>искусстве.</w:t>
      </w:r>
    </w:p>
    <w:p w:rsidR="00B214FC" w:rsidRDefault="004D274D">
      <w:pPr>
        <w:pStyle w:val="a3"/>
        <w:spacing w:before="41" w:line="271" w:lineRule="auto"/>
        <w:ind w:right="272"/>
      </w:pPr>
      <w: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B214FC" w:rsidRDefault="004D274D">
      <w:pPr>
        <w:pStyle w:val="a3"/>
        <w:spacing w:before="11" w:line="271" w:lineRule="auto"/>
        <w:ind w:right="275"/>
      </w:pPr>
      <w:r>
        <w:t>Жанровая картина как обобщение жизненных впечатлений художника. Тема, сюжет, содержание в жанровой</w:t>
      </w:r>
      <w:r>
        <w:rPr>
          <w:spacing w:val="-1"/>
        </w:rPr>
        <w:t xml:space="preserve"> </w:t>
      </w:r>
      <w:r>
        <w:t>картине. Образ нравственных</w:t>
      </w:r>
      <w:r>
        <w:rPr>
          <w:spacing w:val="-2"/>
        </w:rPr>
        <w:t xml:space="preserve"> </w:t>
      </w:r>
      <w:r>
        <w:t>и</w:t>
      </w:r>
      <w:r>
        <w:rPr>
          <w:spacing w:val="-1"/>
        </w:rPr>
        <w:t xml:space="preserve"> </w:t>
      </w:r>
      <w:r>
        <w:t>ценностных</w:t>
      </w:r>
      <w:r>
        <w:rPr>
          <w:spacing w:val="-2"/>
        </w:rPr>
        <w:t xml:space="preserve"> </w:t>
      </w:r>
      <w:r>
        <w:t>смыслов</w:t>
      </w:r>
      <w:r>
        <w:rPr>
          <w:spacing w:val="-1"/>
        </w:rPr>
        <w:t xml:space="preserve"> </w:t>
      </w:r>
      <w:r>
        <w:t>в</w:t>
      </w:r>
      <w:r>
        <w:rPr>
          <w:spacing w:val="-1"/>
        </w:rPr>
        <w:t xml:space="preserve"> </w:t>
      </w:r>
      <w:r>
        <w:t>жанровой картине</w:t>
      </w:r>
      <w:r>
        <w:rPr>
          <w:spacing w:val="-3"/>
        </w:rPr>
        <w:t xml:space="preserve"> </w:t>
      </w:r>
      <w:r>
        <w:t>и роль картины в их утверждении.</w:t>
      </w:r>
    </w:p>
    <w:p w:rsidR="00B214FC" w:rsidRDefault="004D274D">
      <w:pPr>
        <w:pStyle w:val="a3"/>
        <w:spacing w:before="5" w:line="271" w:lineRule="auto"/>
        <w:ind w:right="259"/>
      </w:pPr>
      <w: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B214FC" w:rsidRDefault="004D274D">
      <w:pPr>
        <w:pStyle w:val="a3"/>
      </w:pPr>
      <w:r>
        <w:t>Исторический</w:t>
      </w:r>
      <w:r>
        <w:rPr>
          <w:spacing w:val="-8"/>
        </w:rPr>
        <w:t xml:space="preserve"> </w:t>
      </w:r>
      <w:r>
        <w:t>жанр</w:t>
      </w:r>
      <w:r>
        <w:rPr>
          <w:spacing w:val="-6"/>
        </w:rPr>
        <w:t xml:space="preserve"> </w:t>
      </w:r>
      <w:r>
        <w:t>в</w:t>
      </w:r>
      <w:r>
        <w:rPr>
          <w:spacing w:val="-1"/>
        </w:rPr>
        <w:t xml:space="preserve"> </w:t>
      </w:r>
      <w:r>
        <w:t>изобразительном</w:t>
      </w:r>
      <w:r>
        <w:rPr>
          <w:spacing w:val="-4"/>
        </w:rPr>
        <w:t xml:space="preserve"> </w:t>
      </w:r>
      <w:r>
        <w:rPr>
          <w:spacing w:val="-2"/>
        </w:rPr>
        <w:t>искусстве.</w:t>
      </w:r>
    </w:p>
    <w:p w:rsidR="00B214FC" w:rsidRDefault="004D274D">
      <w:pPr>
        <w:pStyle w:val="a3"/>
        <w:spacing w:before="41" w:line="276" w:lineRule="auto"/>
        <w:ind w:right="270"/>
      </w:pPr>
      <w:r>
        <w:t>Историческая</w:t>
      </w:r>
      <w:r>
        <w:rPr>
          <w:spacing w:val="-2"/>
        </w:rPr>
        <w:t xml:space="preserve"> </w:t>
      </w:r>
      <w:r>
        <w:t>тема</w:t>
      </w:r>
      <w:r>
        <w:rPr>
          <w:spacing w:val="-13"/>
        </w:rPr>
        <w:t xml:space="preserve"> </w:t>
      </w:r>
      <w:r>
        <w:t>в</w:t>
      </w:r>
      <w:r>
        <w:rPr>
          <w:spacing w:val="-5"/>
        </w:rPr>
        <w:t xml:space="preserve"> </w:t>
      </w:r>
      <w:r>
        <w:t>искусстве</w:t>
      </w:r>
      <w:r>
        <w:rPr>
          <w:spacing w:val="-3"/>
        </w:rPr>
        <w:t xml:space="preserve"> </w:t>
      </w:r>
      <w:r>
        <w:t>как</w:t>
      </w:r>
      <w:r>
        <w:rPr>
          <w:spacing w:val="-4"/>
        </w:rPr>
        <w:t xml:space="preserve"> </w:t>
      </w:r>
      <w:r>
        <w:t>изображение</w:t>
      </w:r>
      <w:r>
        <w:rPr>
          <w:spacing w:val="-3"/>
        </w:rPr>
        <w:t xml:space="preserve"> </w:t>
      </w:r>
      <w:r>
        <w:t>наиболее</w:t>
      </w:r>
      <w:r>
        <w:rPr>
          <w:spacing w:val="-8"/>
        </w:rPr>
        <w:t xml:space="preserve"> </w:t>
      </w:r>
      <w:r>
        <w:t>значительных</w:t>
      </w:r>
      <w:r>
        <w:rPr>
          <w:spacing w:val="-7"/>
        </w:rPr>
        <w:t xml:space="preserve"> </w:t>
      </w:r>
      <w:r>
        <w:t>событий</w:t>
      </w:r>
      <w:r>
        <w:rPr>
          <w:spacing w:val="-6"/>
        </w:rPr>
        <w:t xml:space="preserve"> </w:t>
      </w:r>
      <w:r>
        <w:t>в</w:t>
      </w:r>
      <w:r>
        <w:rPr>
          <w:spacing w:val="-10"/>
        </w:rPr>
        <w:t xml:space="preserve"> </w:t>
      </w:r>
      <w:r>
        <w:t>жизни</w:t>
      </w:r>
      <w:r>
        <w:rPr>
          <w:spacing w:val="-11"/>
        </w:rPr>
        <w:t xml:space="preserve"> </w:t>
      </w:r>
      <w:r>
        <w:t>общества. Жанровые</w:t>
      </w:r>
      <w:r>
        <w:rPr>
          <w:spacing w:val="-15"/>
        </w:rPr>
        <w:t xml:space="preserve"> </w:t>
      </w:r>
      <w:r>
        <w:t>разновидности</w:t>
      </w:r>
      <w:r>
        <w:rPr>
          <w:spacing w:val="-15"/>
        </w:rPr>
        <w:t xml:space="preserve"> </w:t>
      </w:r>
      <w:r>
        <w:t>исторической</w:t>
      </w:r>
      <w:r>
        <w:rPr>
          <w:spacing w:val="-15"/>
        </w:rPr>
        <w:t xml:space="preserve"> </w:t>
      </w:r>
      <w:r>
        <w:t>картины</w:t>
      </w:r>
      <w:r>
        <w:rPr>
          <w:spacing w:val="-15"/>
        </w:rPr>
        <w:t xml:space="preserve"> </w:t>
      </w:r>
      <w:r>
        <w:t>в</w:t>
      </w:r>
      <w:r>
        <w:rPr>
          <w:spacing w:val="-15"/>
        </w:rPr>
        <w:t xml:space="preserve"> </w:t>
      </w:r>
      <w:r>
        <w:t>зависимости</w:t>
      </w:r>
      <w:r>
        <w:rPr>
          <w:spacing w:val="-15"/>
        </w:rPr>
        <w:t xml:space="preserve"> </w:t>
      </w:r>
      <w:r>
        <w:t>от</w:t>
      </w:r>
      <w:r>
        <w:rPr>
          <w:spacing w:val="-15"/>
        </w:rPr>
        <w:t xml:space="preserve"> </w:t>
      </w:r>
      <w:r>
        <w:t>сюжета:</w:t>
      </w:r>
      <w:r>
        <w:rPr>
          <w:spacing w:val="-15"/>
        </w:rPr>
        <w:t xml:space="preserve"> </w:t>
      </w:r>
      <w:r>
        <w:t>мифологическая</w:t>
      </w:r>
      <w:r>
        <w:rPr>
          <w:spacing w:val="-15"/>
        </w:rPr>
        <w:t xml:space="preserve"> </w:t>
      </w:r>
      <w:r>
        <w:t>картина, картина на библейские темы, батальная картина и другие.</w:t>
      </w:r>
    </w:p>
    <w:p w:rsidR="00B214FC" w:rsidRDefault="004D274D">
      <w:pPr>
        <w:pStyle w:val="a3"/>
        <w:spacing w:before="0" w:line="271" w:lineRule="auto"/>
        <w:ind w:right="271"/>
      </w:pPr>
      <w:r>
        <w:t xml:space="preserve">Историческая картина в русском искусстве XIX в. и её особое место в развитии отечественной </w:t>
      </w:r>
      <w:r>
        <w:rPr>
          <w:spacing w:val="-2"/>
        </w:rPr>
        <w:t>культуры.</w:t>
      </w:r>
    </w:p>
    <w:p w:rsidR="00B214FC" w:rsidRDefault="004D274D">
      <w:pPr>
        <w:pStyle w:val="a3"/>
        <w:spacing w:before="9" w:line="271" w:lineRule="auto"/>
        <w:ind w:right="266"/>
      </w:pPr>
      <w:r>
        <w:t>Картина</w:t>
      </w:r>
      <w:r>
        <w:rPr>
          <w:spacing w:val="-3"/>
        </w:rPr>
        <w:t xml:space="preserve"> </w:t>
      </w:r>
      <w:r>
        <w:t>К.</w:t>
      </w:r>
      <w:r>
        <w:rPr>
          <w:spacing w:val="-5"/>
        </w:rPr>
        <w:t xml:space="preserve"> </w:t>
      </w:r>
      <w:r>
        <w:t>Брюллова</w:t>
      </w:r>
      <w:r>
        <w:rPr>
          <w:spacing w:val="-3"/>
        </w:rPr>
        <w:t xml:space="preserve"> </w:t>
      </w:r>
      <w:r>
        <w:t>«Последний</w:t>
      </w:r>
      <w:r>
        <w:rPr>
          <w:spacing w:val="-6"/>
        </w:rPr>
        <w:t xml:space="preserve"> </w:t>
      </w:r>
      <w:r>
        <w:t>день</w:t>
      </w:r>
      <w:r>
        <w:rPr>
          <w:spacing w:val="-2"/>
        </w:rPr>
        <w:t xml:space="preserve"> </w:t>
      </w:r>
      <w:r>
        <w:t>Помпеи», исторические</w:t>
      </w:r>
      <w:r>
        <w:rPr>
          <w:spacing w:val="-3"/>
        </w:rPr>
        <w:t xml:space="preserve"> </w:t>
      </w:r>
      <w:r>
        <w:t>картины</w:t>
      </w:r>
      <w:r>
        <w:rPr>
          <w:spacing w:val="-5"/>
        </w:rPr>
        <w:t xml:space="preserve"> </w:t>
      </w:r>
      <w:r>
        <w:t>в</w:t>
      </w:r>
      <w:r>
        <w:rPr>
          <w:spacing w:val="-5"/>
        </w:rPr>
        <w:t xml:space="preserve"> </w:t>
      </w:r>
      <w:r>
        <w:t>творчестве</w:t>
      </w:r>
      <w:r>
        <w:rPr>
          <w:spacing w:val="-8"/>
        </w:rPr>
        <w:t xml:space="preserve"> </w:t>
      </w:r>
      <w:r>
        <w:t>В.</w:t>
      </w:r>
      <w:r>
        <w:rPr>
          <w:spacing w:val="-5"/>
        </w:rPr>
        <w:t xml:space="preserve"> </w:t>
      </w:r>
      <w:r>
        <w:t>Сурикова</w:t>
      </w:r>
      <w:r>
        <w:rPr>
          <w:spacing w:val="-8"/>
        </w:rPr>
        <w:t xml:space="preserve"> </w:t>
      </w:r>
      <w:r>
        <w:t>и других. Исторический образ России в картинах ХХ в.</w:t>
      </w:r>
    </w:p>
    <w:p w:rsidR="00B214FC" w:rsidRDefault="004D274D">
      <w:pPr>
        <w:pStyle w:val="a3"/>
        <w:spacing w:before="5" w:line="271" w:lineRule="auto"/>
        <w:ind w:right="260"/>
      </w:pPr>
      <w:r>
        <w:t>Работа над сюжетной композицией. Этапы длительного периода работы художника над исторической</w:t>
      </w:r>
      <w:r>
        <w:rPr>
          <w:spacing w:val="-15"/>
        </w:rPr>
        <w:t xml:space="preserve"> </w:t>
      </w:r>
      <w:r>
        <w:t>картиной:</w:t>
      </w:r>
      <w:r>
        <w:rPr>
          <w:spacing w:val="-15"/>
        </w:rPr>
        <w:t xml:space="preserve"> </w:t>
      </w:r>
      <w:r>
        <w:t>идея</w:t>
      </w:r>
      <w:r>
        <w:rPr>
          <w:spacing w:val="-15"/>
        </w:rPr>
        <w:t xml:space="preserve"> </w:t>
      </w:r>
      <w:r>
        <w:t>и</w:t>
      </w:r>
      <w:r>
        <w:rPr>
          <w:spacing w:val="-12"/>
        </w:rPr>
        <w:t xml:space="preserve"> </w:t>
      </w:r>
      <w:r>
        <w:t>эскизы,</w:t>
      </w:r>
      <w:r>
        <w:rPr>
          <w:spacing w:val="-14"/>
        </w:rPr>
        <w:t xml:space="preserve"> </w:t>
      </w:r>
      <w:r>
        <w:t>сбор</w:t>
      </w:r>
      <w:r>
        <w:rPr>
          <w:spacing w:val="-15"/>
        </w:rPr>
        <w:t xml:space="preserve"> </w:t>
      </w:r>
      <w:r>
        <w:t>материала</w:t>
      </w:r>
      <w:r>
        <w:rPr>
          <w:spacing w:val="-12"/>
        </w:rPr>
        <w:t xml:space="preserve"> </w:t>
      </w:r>
      <w:r>
        <w:t>и</w:t>
      </w:r>
      <w:r>
        <w:rPr>
          <w:spacing w:val="-15"/>
        </w:rPr>
        <w:t xml:space="preserve"> </w:t>
      </w:r>
      <w:r>
        <w:t>работа</w:t>
      </w:r>
      <w:r>
        <w:rPr>
          <w:spacing w:val="-15"/>
        </w:rPr>
        <w:t xml:space="preserve"> </w:t>
      </w:r>
      <w:r>
        <w:t>над</w:t>
      </w:r>
      <w:r>
        <w:rPr>
          <w:spacing w:val="-14"/>
        </w:rPr>
        <w:t xml:space="preserve"> </w:t>
      </w:r>
      <w:r>
        <w:t>этюдами,</w:t>
      </w:r>
      <w:r>
        <w:rPr>
          <w:spacing w:val="-14"/>
        </w:rPr>
        <w:t xml:space="preserve"> </w:t>
      </w:r>
      <w:r>
        <w:t>уточнения</w:t>
      </w:r>
      <w:r>
        <w:rPr>
          <w:spacing w:val="-12"/>
        </w:rPr>
        <w:t xml:space="preserve"> </w:t>
      </w:r>
      <w:r>
        <w:t>композиции в эскизах, картон композиции, работа над холстом.</w:t>
      </w:r>
    </w:p>
    <w:p w:rsidR="00B214FC" w:rsidRDefault="004D274D">
      <w:pPr>
        <w:pStyle w:val="a3"/>
        <w:spacing w:line="271" w:lineRule="auto"/>
        <w:ind w:right="277"/>
      </w:pPr>
      <w:r>
        <w:t>Разработка эскизов композиции на историческую тему с использованием собранного материала по задуманному сюжету.</w:t>
      </w:r>
    </w:p>
    <w:p w:rsidR="00B214FC" w:rsidRDefault="004D274D">
      <w:pPr>
        <w:pStyle w:val="a3"/>
        <w:spacing w:before="5"/>
      </w:pPr>
      <w:r>
        <w:t>Библейские</w:t>
      </w:r>
      <w:r>
        <w:rPr>
          <w:spacing w:val="-4"/>
        </w:rPr>
        <w:t xml:space="preserve"> </w:t>
      </w:r>
      <w:r>
        <w:t>темы</w:t>
      </w:r>
      <w:r>
        <w:rPr>
          <w:spacing w:val="-4"/>
        </w:rPr>
        <w:t xml:space="preserve"> </w:t>
      </w:r>
      <w:r>
        <w:t>в</w:t>
      </w:r>
      <w:r>
        <w:rPr>
          <w:spacing w:val="-5"/>
        </w:rPr>
        <w:t xml:space="preserve"> </w:t>
      </w:r>
      <w:r>
        <w:t>изобразительном</w:t>
      </w:r>
      <w:r>
        <w:rPr>
          <w:spacing w:val="-1"/>
        </w:rPr>
        <w:t xml:space="preserve"> </w:t>
      </w:r>
      <w:r>
        <w:rPr>
          <w:spacing w:val="-2"/>
        </w:rPr>
        <w:t>искусстве.</w:t>
      </w:r>
    </w:p>
    <w:p w:rsidR="00B214FC" w:rsidRDefault="004D274D">
      <w:pPr>
        <w:pStyle w:val="a3"/>
        <w:spacing w:before="46" w:line="271" w:lineRule="auto"/>
        <w:ind w:right="268"/>
      </w:pPr>
      <w:r>
        <w:t>Исторические картины на библейские темы: место и значение сюжетов Священной истории в европейской культуре.</w:t>
      </w:r>
    </w:p>
    <w:p w:rsidR="00B214FC" w:rsidRDefault="004D274D">
      <w:pPr>
        <w:pStyle w:val="a3"/>
        <w:spacing w:before="5" w:line="271" w:lineRule="auto"/>
        <w:ind w:right="269"/>
      </w:pPr>
      <w:r>
        <w:t>Вечные</w:t>
      </w:r>
      <w:r>
        <w:rPr>
          <w:spacing w:val="-9"/>
        </w:rPr>
        <w:t xml:space="preserve"> </w:t>
      </w:r>
      <w:r>
        <w:t>темы</w:t>
      </w:r>
      <w:r>
        <w:rPr>
          <w:spacing w:val="-15"/>
        </w:rPr>
        <w:t xml:space="preserve"> </w:t>
      </w:r>
      <w:r>
        <w:t>и</w:t>
      </w:r>
      <w:r>
        <w:rPr>
          <w:spacing w:val="-11"/>
        </w:rPr>
        <w:t xml:space="preserve"> </w:t>
      </w:r>
      <w:r>
        <w:t>их</w:t>
      </w:r>
      <w:r>
        <w:rPr>
          <w:spacing w:val="-12"/>
        </w:rPr>
        <w:t xml:space="preserve"> </w:t>
      </w:r>
      <w:r>
        <w:t>нравственное</w:t>
      </w:r>
      <w:r>
        <w:rPr>
          <w:spacing w:val="-13"/>
        </w:rPr>
        <w:t xml:space="preserve"> </w:t>
      </w:r>
      <w:r>
        <w:t>и</w:t>
      </w:r>
      <w:r>
        <w:rPr>
          <w:spacing w:val="-11"/>
        </w:rPr>
        <w:t xml:space="preserve"> </w:t>
      </w:r>
      <w:r>
        <w:t>духовно-ценностное</w:t>
      </w:r>
      <w:r>
        <w:rPr>
          <w:spacing w:val="-15"/>
        </w:rPr>
        <w:t xml:space="preserve"> </w:t>
      </w:r>
      <w:r>
        <w:t>выражение</w:t>
      </w:r>
      <w:r>
        <w:rPr>
          <w:spacing w:val="-8"/>
        </w:rPr>
        <w:t xml:space="preserve"> </w:t>
      </w:r>
      <w:r>
        <w:t>как</w:t>
      </w:r>
      <w:r>
        <w:rPr>
          <w:spacing w:val="-13"/>
        </w:rPr>
        <w:t xml:space="preserve"> </w:t>
      </w:r>
      <w:r>
        <w:t>«духовная</w:t>
      </w:r>
      <w:r>
        <w:rPr>
          <w:spacing w:val="-12"/>
        </w:rPr>
        <w:t xml:space="preserve"> </w:t>
      </w:r>
      <w:r>
        <w:t>ось»,</w:t>
      </w:r>
      <w:r>
        <w:rPr>
          <w:spacing w:val="-5"/>
        </w:rPr>
        <w:t xml:space="preserve"> </w:t>
      </w:r>
      <w:r>
        <w:t>соединяющая жизненные позиции разных поколений.</w:t>
      </w:r>
    </w:p>
    <w:p w:rsidR="00B214FC" w:rsidRDefault="004D274D">
      <w:pPr>
        <w:pStyle w:val="a3"/>
        <w:spacing w:line="271" w:lineRule="auto"/>
        <w:ind w:right="253"/>
      </w:pPr>
      <w:r>
        <w:t>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 Иконопись как великое проявление русской культуры. Язык изображения в иконе – его религиозный и символический смысл.</w:t>
      </w:r>
    </w:p>
    <w:p w:rsidR="00B214FC" w:rsidRDefault="004D274D">
      <w:pPr>
        <w:pStyle w:val="a3"/>
        <w:spacing w:before="6" w:line="280" w:lineRule="auto"/>
        <w:ind w:right="523"/>
        <w:jc w:val="left"/>
      </w:pPr>
      <w:r>
        <w:t>Великие</w:t>
      </w:r>
      <w:r>
        <w:rPr>
          <w:spacing w:val="-6"/>
        </w:rPr>
        <w:t xml:space="preserve"> </w:t>
      </w:r>
      <w:r>
        <w:t>русские</w:t>
      </w:r>
      <w:r>
        <w:rPr>
          <w:spacing w:val="-6"/>
        </w:rPr>
        <w:t xml:space="preserve"> </w:t>
      </w:r>
      <w:r>
        <w:t>иконописцы:</w:t>
      </w:r>
      <w:r>
        <w:rPr>
          <w:spacing w:val="-9"/>
        </w:rPr>
        <w:t xml:space="preserve"> </w:t>
      </w:r>
      <w:r>
        <w:t>духовный</w:t>
      </w:r>
      <w:r>
        <w:rPr>
          <w:spacing w:val="-4"/>
        </w:rPr>
        <w:t xml:space="preserve"> </w:t>
      </w:r>
      <w:r>
        <w:t>свет</w:t>
      </w:r>
      <w:r>
        <w:rPr>
          <w:spacing w:val="-8"/>
        </w:rPr>
        <w:t xml:space="preserve"> </w:t>
      </w:r>
      <w:r>
        <w:t>икон</w:t>
      </w:r>
      <w:r>
        <w:rPr>
          <w:spacing w:val="-4"/>
        </w:rPr>
        <w:t xml:space="preserve"> </w:t>
      </w:r>
      <w:r>
        <w:t>Андрея</w:t>
      </w:r>
      <w:r>
        <w:rPr>
          <w:spacing w:val="-5"/>
        </w:rPr>
        <w:t xml:space="preserve"> </w:t>
      </w:r>
      <w:r>
        <w:t>Рублёва,</w:t>
      </w:r>
      <w:r>
        <w:rPr>
          <w:spacing w:val="-3"/>
        </w:rPr>
        <w:t xml:space="preserve"> </w:t>
      </w:r>
      <w:r>
        <w:t>Феофана</w:t>
      </w:r>
      <w:r>
        <w:rPr>
          <w:spacing w:val="-6"/>
        </w:rPr>
        <w:t xml:space="preserve"> </w:t>
      </w:r>
      <w:r>
        <w:t>Грека,</w:t>
      </w:r>
      <w:r>
        <w:rPr>
          <w:spacing w:val="-3"/>
        </w:rPr>
        <w:t xml:space="preserve"> </w:t>
      </w:r>
      <w:r>
        <w:t>Дионисия. Работа над эскизом сюжетной композиции.</w:t>
      </w:r>
    </w:p>
    <w:p w:rsidR="00B214FC" w:rsidRDefault="004D274D">
      <w:pPr>
        <w:pStyle w:val="a3"/>
        <w:spacing w:before="0" w:line="271" w:lineRule="auto"/>
        <w:jc w:val="left"/>
      </w:pPr>
      <w:r>
        <w:t>Роль</w:t>
      </w:r>
      <w:r>
        <w:rPr>
          <w:spacing w:val="76"/>
        </w:rPr>
        <w:t xml:space="preserve"> </w:t>
      </w:r>
      <w:r>
        <w:t>и</w:t>
      </w:r>
      <w:r>
        <w:rPr>
          <w:spacing w:val="76"/>
        </w:rPr>
        <w:t xml:space="preserve"> </w:t>
      </w:r>
      <w:r>
        <w:t>значение</w:t>
      </w:r>
      <w:r>
        <w:rPr>
          <w:spacing w:val="74"/>
        </w:rPr>
        <w:t xml:space="preserve"> </w:t>
      </w:r>
      <w:r>
        <w:t>изобразительного</w:t>
      </w:r>
      <w:r>
        <w:rPr>
          <w:spacing w:val="79"/>
        </w:rPr>
        <w:t xml:space="preserve"> </w:t>
      </w:r>
      <w:r>
        <w:t>искусства</w:t>
      </w:r>
      <w:r>
        <w:rPr>
          <w:spacing w:val="78"/>
        </w:rPr>
        <w:t xml:space="preserve"> </w:t>
      </w:r>
      <w:r>
        <w:t>в</w:t>
      </w:r>
      <w:r>
        <w:rPr>
          <w:spacing w:val="76"/>
        </w:rPr>
        <w:t xml:space="preserve"> </w:t>
      </w:r>
      <w:r>
        <w:t>жизни</w:t>
      </w:r>
      <w:r>
        <w:rPr>
          <w:spacing w:val="80"/>
        </w:rPr>
        <w:t xml:space="preserve"> </w:t>
      </w:r>
      <w:r>
        <w:t>людей:</w:t>
      </w:r>
      <w:r>
        <w:rPr>
          <w:spacing w:val="75"/>
        </w:rPr>
        <w:t xml:space="preserve"> </w:t>
      </w:r>
      <w:r>
        <w:t>образ</w:t>
      </w:r>
      <w:r>
        <w:rPr>
          <w:spacing w:val="76"/>
        </w:rPr>
        <w:t xml:space="preserve"> </w:t>
      </w:r>
      <w:r>
        <w:t>мира</w:t>
      </w:r>
      <w:r>
        <w:rPr>
          <w:spacing w:val="74"/>
        </w:rPr>
        <w:t xml:space="preserve"> </w:t>
      </w:r>
      <w:r>
        <w:t>в</w:t>
      </w:r>
      <w:r>
        <w:rPr>
          <w:spacing w:val="76"/>
        </w:rPr>
        <w:t xml:space="preserve"> </w:t>
      </w:r>
      <w:r>
        <w:t xml:space="preserve">изобразительном </w:t>
      </w:r>
      <w:r>
        <w:rPr>
          <w:spacing w:val="-2"/>
        </w:rPr>
        <w:t>искусстве.</w:t>
      </w:r>
    </w:p>
    <w:p w:rsidR="00B214FC" w:rsidRDefault="004D274D">
      <w:pPr>
        <w:pStyle w:val="a3"/>
        <w:spacing w:before="3" w:line="280" w:lineRule="auto"/>
        <w:ind w:right="6449"/>
        <w:jc w:val="left"/>
      </w:pPr>
      <w:r>
        <w:t>Содержание обучения в 7 классе. Модуль</w:t>
      </w:r>
      <w:r>
        <w:rPr>
          <w:spacing w:val="-8"/>
        </w:rPr>
        <w:t xml:space="preserve"> </w:t>
      </w:r>
      <w:r>
        <w:t>№</w:t>
      </w:r>
      <w:r>
        <w:rPr>
          <w:spacing w:val="-8"/>
        </w:rPr>
        <w:t xml:space="preserve"> </w:t>
      </w:r>
      <w:r>
        <w:t>3</w:t>
      </w:r>
      <w:r>
        <w:rPr>
          <w:spacing w:val="-9"/>
        </w:rPr>
        <w:t xml:space="preserve"> </w:t>
      </w:r>
      <w:r>
        <w:t>«Архитектура</w:t>
      </w:r>
      <w:r>
        <w:rPr>
          <w:spacing w:val="-10"/>
        </w:rPr>
        <w:t xml:space="preserve"> </w:t>
      </w:r>
      <w:r>
        <w:t>и</w:t>
      </w:r>
      <w:r>
        <w:rPr>
          <w:spacing w:val="-8"/>
        </w:rPr>
        <w:t xml:space="preserve"> </w:t>
      </w:r>
      <w:r>
        <w:t>дизайн».</w:t>
      </w:r>
    </w:p>
    <w:p w:rsidR="00B214FC" w:rsidRDefault="004D274D">
      <w:pPr>
        <w:pStyle w:val="a3"/>
        <w:spacing w:before="0" w:line="269" w:lineRule="exact"/>
        <w:jc w:val="left"/>
      </w:pPr>
      <w:r>
        <w:t>Архитектура</w:t>
      </w:r>
      <w:r>
        <w:rPr>
          <w:spacing w:val="-6"/>
        </w:rPr>
        <w:t xml:space="preserve"> </w:t>
      </w:r>
      <w:r>
        <w:t>и</w:t>
      </w:r>
      <w:r>
        <w:rPr>
          <w:spacing w:val="-1"/>
        </w:rPr>
        <w:t xml:space="preserve"> </w:t>
      </w:r>
      <w:r>
        <w:t>дизайн</w:t>
      </w:r>
      <w:r>
        <w:rPr>
          <w:spacing w:val="1"/>
        </w:rPr>
        <w:t xml:space="preserve"> </w:t>
      </w:r>
      <w:r>
        <w:t>–</w:t>
      </w:r>
      <w:r>
        <w:rPr>
          <w:spacing w:val="-6"/>
        </w:rPr>
        <w:t xml:space="preserve"> </w:t>
      </w:r>
      <w:r>
        <w:t>искусства</w:t>
      </w:r>
      <w:r>
        <w:rPr>
          <w:spacing w:val="-4"/>
        </w:rPr>
        <w:t xml:space="preserve"> </w:t>
      </w:r>
      <w:r>
        <w:t>художественной</w:t>
      </w:r>
      <w:r>
        <w:rPr>
          <w:spacing w:val="-6"/>
        </w:rPr>
        <w:t xml:space="preserve"> </w:t>
      </w:r>
      <w:r>
        <w:t>постройки</w:t>
      </w:r>
      <w:r>
        <w:rPr>
          <w:spacing w:val="-1"/>
        </w:rPr>
        <w:t xml:space="preserve"> </w:t>
      </w:r>
      <w:r>
        <w:t>–</w:t>
      </w:r>
      <w:r>
        <w:rPr>
          <w:spacing w:val="-2"/>
        </w:rPr>
        <w:t xml:space="preserve"> </w:t>
      </w:r>
      <w:r>
        <w:t>конструктивные</w:t>
      </w:r>
      <w:r>
        <w:rPr>
          <w:spacing w:val="-3"/>
        </w:rPr>
        <w:t xml:space="preserve"> </w:t>
      </w:r>
      <w:r>
        <w:rPr>
          <w:spacing w:val="-2"/>
        </w:rPr>
        <w:t>искусства.</w:t>
      </w:r>
    </w:p>
    <w:p w:rsidR="00B214FC" w:rsidRDefault="004D274D">
      <w:pPr>
        <w:pStyle w:val="a3"/>
        <w:spacing w:before="47" w:line="271" w:lineRule="auto"/>
        <w:jc w:val="left"/>
      </w:pPr>
      <w:r>
        <w:t>Дизайн</w:t>
      </w:r>
      <w:r>
        <w:rPr>
          <w:spacing w:val="-6"/>
        </w:rPr>
        <w:t xml:space="preserve"> </w:t>
      </w:r>
      <w:r>
        <w:t>и</w:t>
      </w:r>
      <w:r>
        <w:rPr>
          <w:spacing w:val="-6"/>
        </w:rPr>
        <w:t xml:space="preserve"> </w:t>
      </w:r>
      <w:r>
        <w:t>архитектура</w:t>
      </w:r>
      <w:r>
        <w:rPr>
          <w:spacing w:val="-3"/>
        </w:rPr>
        <w:t xml:space="preserve"> </w:t>
      </w:r>
      <w:r>
        <w:t>как</w:t>
      </w:r>
      <w:r>
        <w:rPr>
          <w:spacing w:val="-4"/>
        </w:rPr>
        <w:t xml:space="preserve"> </w:t>
      </w:r>
      <w:r>
        <w:t>создатели</w:t>
      </w:r>
      <w:r>
        <w:rPr>
          <w:spacing w:val="-6"/>
        </w:rPr>
        <w:t xml:space="preserve"> </w:t>
      </w:r>
      <w:r>
        <w:t>«второй</w:t>
      </w:r>
      <w:r>
        <w:rPr>
          <w:spacing w:val="-6"/>
        </w:rPr>
        <w:t xml:space="preserve"> </w:t>
      </w:r>
      <w:r>
        <w:t>природы» –</w:t>
      </w:r>
      <w:r>
        <w:rPr>
          <w:spacing w:val="-7"/>
        </w:rPr>
        <w:t xml:space="preserve"> </w:t>
      </w:r>
      <w:r>
        <w:t>предметно-пространственной</w:t>
      </w:r>
      <w:r>
        <w:rPr>
          <w:spacing w:val="-1"/>
        </w:rPr>
        <w:t xml:space="preserve"> </w:t>
      </w:r>
      <w:r>
        <w:t>среды</w:t>
      </w:r>
      <w:r>
        <w:rPr>
          <w:spacing w:val="-10"/>
        </w:rPr>
        <w:t xml:space="preserve"> </w:t>
      </w:r>
      <w:r>
        <w:t xml:space="preserve">жизни </w:t>
      </w:r>
      <w:r>
        <w:rPr>
          <w:spacing w:val="-2"/>
        </w:rPr>
        <w:t>людей.</w:t>
      </w:r>
    </w:p>
    <w:p w:rsidR="00B214FC" w:rsidRDefault="004D274D">
      <w:pPr>
        <w:pStyle w:val="a3"/>
        <w:spacing w:before="5" w:line="271" w:lineRule="auto"/>
        <w:ind w:right="269"/>
        <w:jc w:val="left"/>
      </w:pPr>
      <w:r>
        <w:t>Функциональность</w:t>
      </w:r>
      <w:r>
        <w:rPr>
          <w:spacing w:val="80"/>
        </w:rPr>
        <w:t xml:space="preserve"> </w:t>
      </w:r>
      <w:r>
        <w:t>предметно-пространственной</w:t>
      </w:r>
      <w:r>
        <w:rPr>
          <w:spacing w:val="80"/>
        </w:rPr>
        <w:t xml:space="preserve"> </w:t>
      </w:r>
      <w:r>
        <w:t>среды</w:t>
      </w:r>
      <w:r>
        <w:rPr>
          <w:spacing w:val="80"/>
        </w:rPr>
        <w:t xml:space="preserve"> </w:t>
      </w:r>
      <w:r>
        <w:t>и</w:t>
      </w:r>
      <w:r>
        <w:rPr>
          <w:spacing w:val="80"/>
        </w:rPr>
        <w:t xml:space="preserve"> </w:t>
      </w:r>
      <w:r>
        <w:t>выражение</w:t>
      </w:r>
      <w:r>
        <w:rPr>
          <w:spacing w:val="80"/>
        </w:rPr>
        <w:t xml:space="preserve"> </w:t>
      </w:r>
      <w:r>
        <w:t>в</w:t>
      </w:r>
      <w:r>
        <w:rPr>
          <w:spacing w:val="80"/>
        </w:rPr>
        <w:t xml:space="preserve"> </w:t>
      </w:r>
      <w:r>
        <w:t>ней</w:t>
      </w:r>
      <w:r>
        <w:rPr>
          <w:spacing w:val="80"/>
        </w:rPr>
        <w:t xml:space="preserve"> </w:t>
      </w:r>
      <w:r>
        <w:t>мировосприятия, духовно-ценностных позиций общества.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Материальная</w:t>
      </w:r>
      <w:r>
        <w:rPr>
          <w:spacing w:val="80"/>
        </w:rPr>
        <w:t xml:space="preserve"> </w:t>
      </w:r>
      <w:r>
        <w:t>культура</w:t>
      </w:r>
      <w:r>
        <w:rPr>
          <w:spacing w:val="80"/>
        </w:rPr>
        <w:t xml:space="preserve"> </w:t>
      </w:r>
      <w:r>
        <w:t>человечества</w:t>
      </w:r>
      <w:r>
        <w:rPr>
          <w:spacing w:val="80"/>
        </w:rPr>
        <w:t xml:space="preserve"> </w:t>
      </w:r>
      <w:r>
        <w:t>как</w:t>
      </w:r>
      <w:r>
        <w:rPr>
          <w:spacing w:val="80"/>
        </w:rPr>
        <w:t xml:space="preserve"> </w:t>
      </w:r>
      <w:r>
        <w:t>уникальная</w:t>
      </w:r>
      <w:r>
        <w:rPr>
          <w:spacing w:val="80"/>
        </w:rPr>
        <w:t xml:space="preserve"> </w:t>
      </w:r>
      <w:r>
        <w:t>информация</w:t>
      </w:r>
      <w:r>
        <w:rPr>
          <w:spacing w:val="80"/>
        </w:rPr>
        <w:t xml:space="preserve"> </w:t>
      </w:r>
      <w:r>
        <w:t>о</w:t>
      </w:r>
      <w:r>
        <w:rPr>
          <w:spacing w:val="80"/>
        </w:rPr>
        <w:t xml:space="preserve"> </w:t>
      </w:r>
      <w:r>
        <w:t>жизни</w:t>
      </w:r>
      <w:r>
        <w:rPr>
          <w:spacing w:val="80"/>
        </w:rPr>
        <w:t xml:space="preserve"> </w:t>
      </w:r>
      <w:r>
        <w:t>людей</w:t>
      </w:r>
      <w:r>
        <w:rPr>
          <w:spacing w:val="80"/>
        </w:rPr>
        <w:t xml:space="preserve"> </w:t>
      </w:r>
      <w:r>
        <w:t>в</w:t>
      </w:r>
      <w:r>
        <w:rPr>
          <w:spacing w:val="80"/>
        </w:rPr>
        <w:t xml:space="preserve"> </w:t>
      </w:r>
      <w:r>
        <w:t>разные исторические эпохи.</w:t>
      </w:r>
    </w:p>
    <w:p w:rsidR="00B214FC" w:rsidRDefault="004D274D">
      <w:pPr>
        <w:pStyle w:val="a3"/>
        <w:spacing w:line="271" w:lineRule="auto"/>
        <w:jc w:val="left"/>
      </w:pPr>
      <w:r>
        <w:t>Роль</w:t>
      </w:r>
      <w:r>
        <w:rPr>
          <w:spacing w:val="40"/>
        </w:rPr>
        <w:t xml:space="preserve"> </w:t>
      </w:r>
      <w:r>
        <w:t>архитектуры</w:t>
      </w:r>
      <w:r>
        <w:rPr>
          <w:spacing w:val="40"/>
        </w:rPr>
        <w:t xml:space="preserve"> </w:t>
      </w:r>
      <w:r>
        <w:t>в</w:t>
      </w:r>
      <w:r>
        <w:rPr>
          <w:spacing w:val="40"/>
        </w:rPr>
        <w:t xml:space="preserve"> </w:t>
      </w:r>
      <w:r>
        <w:t>понимании</w:t>
      </w:r>
      <w:r>
        <w:rPr>
          <w:spacing w:val="40"/>
        </w:rPr>
        <w:t xml:space="preserve"> </w:t>
      </w:r>
      <w:r>
        <w:t>человеком</w:t>
      </w:r>
      <w:r>
        <w:rPr>
          <w:spacing w:val="40"/>
        </w:rPr>
        <w:t xml:space="preserve"> </w:t>
      </w:r>
      <w:r>
        <w:t>своей</w:t>
      </w:r>
      <w:r>
        <w:rPr>
          <w:spacing w:val="40"/>
        </w:rPr>
        <w:t xml:space="preserve"> </w:t>
      </w:r>
      <w:r>
        <w:t>идентичности.</w:t>
      </w:r>
      <w:r>
        <w:rPr>
          <w:spacing w:val="40"/>
        </w:rPr>
        <w:t xml:space="preserve"> </w:t>
      </w:r>
      <w:r>
        <w:t>Задачи</w:t>
      </w:r>
      <w:r>
        <w:rPr>
          <w:spacing w:val="40"/>
        </w:rPr>
        <w:t xml:space="preserve"> </w:t>
      </w:r>
      <w:r>
        <w:t>сохранения</w:t>
      </w:r>
      <w:r>
        <w:rPr>
          <w:spacing w:val="40"/>
        </w:rPr>
        <w:t xml:space="preserve"> </w:t>
      </w:r>
      <w:r>
        <w:t>культурного наследия и природного ландшафта.</w:t>
      </w:r>
    </w:p>
    <w:p w:rsidR="00B214FC" w:rsidRDefault="004D274D">
      <w:pPr>
        <w:pStyle w:val="a3"/>
        <w:spacing w:before="6" w:line="271" w:lineRule="auto"/>
        <w:jc w:val="left"/>
      </w:pPr>
      <w:r>
        <w:t>Возникновение</w:t>
      </w:r>
      <w:r>
        <w:rPr>
          <w:spacing w:val="80"/>
        </w:rPr>
        <w:t xml:space="preserve"> </w:t>
      </w:r>
      <w:r>
        <w:t>архитектуры</w:t>
      </w:r>
      <w:r>
        <w:rPr>
          <w:spacing w:val="80"/>
        </w:rPr>
        <w:t xml:space="preserve"> </w:t>
      </w:r>
      <w:r>
        <w:t>и</w:t>
      </w:r>
      <w:r>
        <w:rPr>
          <w:spacing w:val="80"/>
        </w:rPr>
        <w:t xml:space="preserve"> </w:t>
      </w:r>
      <w:r>
        <w:t>дизайна</w:t>
      </w:r>
      <w:r>
        <w:rPr>
          <w:spacing w:val="80"/>
        </w:rPr>
        <w:t xml:space="preserve"> </w:t>
      </w:r>
      <w:r>
        <w:t>на</w:t>
      </w:r>
      <w:r>
        <w:rPr>
          <w:spacing w:val="80"/>
        </w:rPr>
        <w:t xml:space="preserve"> </w:t>
      </w:r>
      <w:r>
        <w:t>разных</w:t>
      </w:r>
      <w:r>
        <w:rPr>
          <w:spacing w:val="80"/>
        </w:rPr>
        <w:t xml:space="preserve"> </w:t>
      </w:r>
      <w:r>
        <w:t>этапах</w:t>
      </w:r>
      <w:r>
        <w:rPr>
          <w:spacing w:val="80"/>
        </w:rPr>
        <w:t xml:space="preserve"> </w:t>
      </w:r>
      <w:r>
        <w:t>общественного</w:t>
      </w:r>
      <w:r>
        <w:rPr>
          <w:spacing w:val="80"/>
        </w:rPr>
        <w:t xml:space="preserve"> </w:t>
      </w:r>
      <w:r>
        <w:t>развития.</w:t>
      </w:r>
      <w:r>
        <w:rPr>
          <w:spacing w:val="80"/>
        </w:rPr>
        <w:t xml:space="preserve"> </w:t>
      </w:r>
      <w:r>
        <w:t>Единство функционального и художественного – целесообразности и красоты.</w:t>
      </w:r>
    </w:p>
    <w:p w:rsidR="00B214FC" w:rsidRDefault="004D274D">
      <w:pPr>
        <w:pStyle w:val="a3"/>
        <w:jc w:val="left"/>
      </w:pPr>
      <w:r>
        <w:t>Графический</w:t>
      </w:r>
      <w:r>
        <w:rPr>
          <w:spacing w:val="-5"/>
        </w:rPr>
        <w:t xml:space="preserve"> </w:t>
      </w:r>
      <w:r>
        <w:rPr>
          <w:spacing w:val="-2"/>
        </w:rPr>
        <w:t>дизайн.</w:t>
      </w:r>
    </w:p>
    <w:p w:rsidR="00B214FC" w:rsidRDefault="004D274D">
      <w:pPr>
        <w:pStyle w:val="a3"/>
        <w:spacing w:before="41" w:line="271" w:lineRule="auto"/>
        <w:jc w:val="left"/>
      </w:pPr>
      <w:r>
        <w:t>Композиция</w:t>
      </w:r>
      <w:r>
        <w:rPr>
          <w:spacing w:val="-7"/>
        </w:rPr>
        <w:t xml:space="preserve"> </w:t>
      </w:r>
      <w:r>
        <w:t>как</w:t>
      </w:r>
      <w:r>
        <w:rPr>
          <w:spacing w:val="-8"/>
        </w:rPr>
        <w:t xml:space="preserve"> </w:t>
      </w:r>
      <w:r>
        <w:t>основа</w:t>
      </w:r>
      <w:r>
        <w:rPr>
          <w:spacing w:val="-3"/>
        </w:rPr>
        <w:t xml:space="preserve"> </w:t>
      </w:r>
      <w:r>
        <w:t>реализации</w:t>
      </w:r>
      <w:r>
        <w:rPr>
          <w:spacing w:val="-6"/>
        </w:rPr>
        <w:t xml:space="preserve"> </w:t>
      </w:r>
      <w:r>
        <w:t>замысла</w:t>
      </w:r>
      <w:r>
        <w:rPr>
          <w:spacing w:val="-8"/>
        </w:rPr>
        <w:t xml:space="preserve"> </w:t>
      </w:r>
      <w:r>
        <w:t>в</w:t>
      </w:r>
      <w:r>
        <w:rPr>
          <w:spacing w:val="-5"/>
        </w:rPr>
        <w:t xml:space="preserve"> </w:t>
      </w:r>
      <w:r>
        <w:t>любой</w:t>
      </w:r>
      <w:r>
        <w:rPr>
          <w:spacing w:val="-1"/>
        </w:rPr>
        <w:t xml:space="preserve"> </w:t>
      </w:r>
      <w:r>
        <w:t>творческой</w:t>
      </w:r>
      <w:r>
        <w:rPr>
          <w:spacing w:val="-6"/>
        </w:rPr>
        <w:t xml:space="preserve"> </w:t>
      </w:r>
      <w:r>
        <w:t>деятельности.</w:t>
      </w:r>
      <w:r>
        <w:rPr>
          <w:spacing w:val="-1"/>
        </w:rPr>
        <w:t xml:space="preserve"> </w:t>
      </w:r>
      <w:r>
        <w:t>Основы</w:t>
      </w:r>
      <w:r>
        <w:rPr>
          <w:spacing w:val="-5"/>
        </w:rPr>
        <w:t xml:space="preserve"> </w:t>
      </w:r>
      <w:r>
        <w:t>формальной композиции в конструктивных искусствах.</w:t>
      </w:r>
    </w:p>
    <w:p w:rsidR="00B214FC" w:rsidRDefault="004D274D">
      <w:pPr>
        <w:pStyle w:val="a3"/>
        <w:spacing w:line="273" w:lineRule="auto"/>
        <w:jc w:val="left"/>
      </w:pPr>
      <w:r>
        <w:t>Элементы композиции в графическом дизайне: пятно, линия, цвет, буква, текст и изображение. Формальная</w:t>
      </w:r>
      <w:r>
        <w:rPr>
          <w:spacing w:val="40"/>
        </w:rPr>
        <w:t xml:space="preserve"> </w:t>
      </w:r>
      <w:r>
        <w:t>композиция</w:t>
      </w:r>
      <w:r>
        <w:rPr>
          <w:spacing w:val="40"/>
        </w:rPr>
        <w:t xml:space="preserve"> </w:t>
      </w:r>
      <w:r>
        <w:t>как</w:t>
      </w:r>
      <w:r>
        <w:rPr>
          <w:spacing w:val="40"/>
        </w:rPr>
        <w:t xml:space="preserve"> </w:t>
      </w:r>
      <w:r>
        <w:t>композиционное</w:t>
      </w:r>
      <w:r>
        <w:rPr>
          <w:spacing w:val="40"/>
        </w:rPr>
        <w:t xml:space="preserve"> </w:t>
      </w:r>
      <w:r>
        <w:t>построение</w:t>
      </w:r>
      <w:r>
        <w:rPr>
          <w:spacing w:val="40"/>
        </w:rPr>
        <w:t xml:space="preserve"> </w:t>
      </w:r>
      <w:r>
        <w:t>на</w:t>
      </w:r>
      <w:r>
        <w:rPr>
          <w:spacing w:val="40"/>
        </w:rPr>
        <w:t xml:space="preserve"> </w:t>
      </w:r>
      <w:r>
        <w:t>основе</w:t>
      </w:r>
      <w:r>
        <w:rPr>
          <w:spacing w:val="40"/>
        </w:rPr>
        <w:t xml:space="preserve"> </w:t>
      </w:r>
      <w:r>
        <w:t>сочетания</w:t>
      </w:r>
      <w:r>
        <w:rPr>
          <w:spacing w:val="40"/>
        </w:rPr>
        <w:t xml:space="preserve"> </w:t>
      </w:r>
      <w:r>
        <w:t>геометрических фигур, без предметного содержания.</w:t>
      </w:r>
    </w:p>
    <w:p w:rsidR="00B214FC" w:rsidRDefault="004D274D">
      <w:pPr>
        <w:pStyle w:val="a3"/>
        <w:spacing w:before="6"/>
        <w:jc w:val="left"/>
      </w:pPr>
      <w:r>
        <w:t>Основные</w:t>
      </w:r>
      <w:r>
        <w:rPr>
          <w:spacing w:val="-6"/>
        </w:rPr>
        <w:t xml:space="preserve"> </w:t>
      </w:r>
      <w:r>
        <w:t>свойства</w:t>
      </w:r>
      <w:r>
        <w:rPr>
          <w:spacing w:val="-4"/>
        </w:rPr>
        <w:t xml:space="preserve"> </w:t>
      </w:r>
      <w:r>
        <w:t>композиции:</w:t>
      </w:r>
      <w:r>
        <w:rPr>
          <w:spacing w:val="-8"/>
        </w:rPr>
        <w:t xml:space="preserve"> </w:t>
      </w:r>
      <w:r>
        <w:t>целостность</w:t>
      </w:r>
      <w:r>
        <w:rPr>
          <w:spacing w:val="-6"/>
        </w:rPr>
        <w:t xml:space="preserve"> </w:t>
      </w:r>
      <w:r>
        <w:t>и</w:t>
      </w:r>
      <w:r>
        <w:rPr>
          <w:spacing w:val="-6"/>
        </w:rPr>
        <w:t xml:space="preserve"> </w:t>
      </w:r>
      <w:r>
        <w:t>соподчинённость</w:t>
      </w:r>
      <w:r>
        <w:rPr>
          <w:spacing w:val="-2"/>
        </w:rPr>
        <w:t xml:space="preserve"> элементов.</w:t>
      </w:r>
    </w:p>
    <w:p w:rsidR="00B214FC" w:rsidRDefault="004D274D">
      <w:pPr>
        <w:pStyle w:val="a3"/>
        <w:spacing w:before="46" w:line="266" w:lineRule="auto"/>
        <w:ind w:right="270"/>
        <w:jc w:val="left"/>
      </w:pPr>
      <w:r>
        <w:t>Ритмическая</w:t>
      </w:r>
      <w:r>
        <w:rPr>
          <w:spacing w:val="-15"/>
        </w:rPr>
        <w:t xml:space="preserve"> </w:t>
      </w:r>
      <w:r>
        <w:t>организация</w:t>
      </w:r>
      <w:r>
        <w:rPr>
          <w:spacing w:val="-15"/>
        </w:rPr>
        <w:t xml:space="preserve"> </w:t>
      </w:r>
      <w:r>
        <w:t>элементов:</w:t>
      </w:r>
      <w:r>
        <w:rPr>
          <w:spacing w:val="-17"/>
        </w:rPr>
        <w:t xml:space="preserve"> </w:t>
      </w:r>
      <w:r>
        <w:t>выделение</w:t>
      </w:r>
      <w:r>
        <w:rPr>
          <w:spacing w:val="-15"/>
        </w:rPr>
        <w:t xml:space="preserve"> </w:t>
      </w:r>
      <w:r>
        <w:t>доминанты,</w:t>
      </w:r>
      <w:r>
        <w:rPr>
          <w:spacing w:val="-15"/>
        </w:rPr>
        <w:t xml:space="preserve"> </w:t>
      </w:r>
      <w:r>
        <w:t>симметрия</w:t>
      </w:r>
      <w:r>
        <w:rPr>
          <w:spacing w:val="-15"/>
        </w:rPr>
        <w:t xml:space="preserve"> </w:t>
      </w:r>
      <w:r>
        <w:t>и</w:t>
      </w:r>
      <w:r>
        <w:rPr>
          <w:spacing w:val="-15"/>
        </w:rPr>
        <w:t xml:space="preserve"> </w:t>
      </w:r>
      <w:r>
        <w:t>асимметрия,</w:t>
      </w:r>
      <w:r>
        <w:rPr>
          <w:spacing w:val="-15"/>
        </w:rPr>
        <w:t xml:space="preserve"> </w:t>
      </w:r>
      <w:r>
        <w:t>динамическая и статичная композиция, контраст, нюанс, акцент, замкнутость или открытость композиции.</w:t>
      </w:r>
    </w:p>
    <w:p w:rsidR="00B214FC" w:rsidRDefault="004D274D">
      <w:pPr>
        <w:pStyle w:val="a3"/>
        <w:spacing w:before="17" w:line="271" w:lineRule="auto"/>
        <w:jc w:val="left"/>
      </w:pPr>
      <w:r>
        <w:t>Практические</w:t>
      </w:r>
      <w:r>
        <w:rPr>
          <w:spacing w:val="30"/>
        </w:rPr>
        <w:t xml:space="preserve"> </w:t>
      </w:r>
      <w:r>
        <w:t>упражнения</w:t>
      </w:r>
      <w:r>
        <w:rPr>
          <w:spacing w:val="27"/>
        </w:rPr>
        <w:t xml:space="preserve"> </w:t>
      </w:r>
      <w:r>
        <w:t>по</w:t>
      </w:r>
      <w:r>
        <w:rPr>
          <w:spacing w:val="27"/>
        </w:rPr>
        <w:t xml:space="preserve"> </w:t>
      </w:r>
      <w:r>
        <w:t>созданию</w:t>
      </w:r>
      <w:r>
        <w:rPr>
          <w:spacing w:val="26"/>
        </w:rPr>
        <w:t xml:space="preserve"> </w:t>
      </w:r>
      <w:r>
        <w:t>композиции с вариативным ритмическим</w:t>
      </w:r>
      <w:r>
        <w:rPr>
          <w:spacing w:val="29"/>
        </w:rPr>
        <w:t xml:space="preserve"> </w:t>
      </w:r>
      <w:r>
        <w:t>расположением геометрических фигур на плоскости.</w:t>
      </w:r>
    </w:p>
    <w:p w:rsidR="00B214FC" w:rsidRDefault="004D274D">
      <w:pPr>
        <w:pStyle w:val="a3"/>
        <w:spacing w:line="271" w:lineRule="auto"/>
        <w:jc w:val="left"/>
      </w:pPr>
      <w:r>
        <w:t>Роль</w:t>
      </w:r>
      <w:r>
        <w:rPr>
          <w:spacing w:val="80"/>
        </w:rPr>
        <w:t xml:space="preserve"> </w:t>
      </w:r>
      <w:r>
        <w:t>цвета</w:t>
      </w:r>
      <w:r>
        <w:rPr>
          <w:spacing w:val="80"/>
        </w:rPr>
        <w:t xml:space="preserve"> </w:t>
      </w:r>
      <w:r>
        <w:t>в</w:t>
      </w:r>
      <w:r>
        <w:rPr>
          <w:spacing w:val="80"/>
        </w:rPr>
        <w:t xml:space="preserve"> </w:t>
      </w:r>
      <w:r>
        <w:t>организации</w:t>
      </w:r>
      <w:r>
        <w:rPr>
          <w:spacing w:val="80"/>
        </w:rPr>
        <w:t xml:space="preserve"> </w:t>
      </w:r>
      <w:r>
        <w:t>композиционного</w:t>
      </w:r>
      <w:r>
        <w:rPr>
          <w:spacing w:val="80"/>
        </w:rPr>
        <w:t xml:space="preserve"> </w:t>
      </w:r>
      <w:r>
        <w:t>пространства.</w:t>
      </w:r>
      <w:r>
        <w:rPr>
          <w:spacing w:val="80"/>
        </w:rPr>
        <w:t xml:space="preserve"> </w:t>
      </w:r>
      <w:r>
        <w:t>Функциональные</w:t>
      </w:r>
      <w:r>
        <w:rPr>
          <w:spacing w:val="80"/>
        </w:rPr>
        <w:t xml:space="preserve"> </w:t>
      </w:r>
      <w:r>
        <w:t>задачи</w:t>
      </w:r>
      <w:r>
        <w:rPr>
          <w:spacing w:val="80"/>
        </w:rPr>
        <w:t xml:space="preserve"> </w:t>
      </w:r>
      <w:r>
        <w:t>цвета</w:t>
      </w:r>
      <w:r>
        <w:rPr>
          <w:spacing w:val="80"/>
        </w:rPr>
        <w:t xml:space="preserve"> </w:t>
      </w:r>
      <w:r>
        <w:t>в конструктивных искусствах.</w:t>
      </w:r>
    </w:p>
    <w:p w:rsidR="00B214FC" w:rsidRDefault="004D274D">
      <w:pPr>
        <w:pStyle w:val="a3"/>
        <w:spacing w:before="5" w:line="271" w:lineRule="auto"/>
        <w:jc w:val="left"/>
      </w:pPr>
      <w:r>
        <w:t>Цвет и</w:t>
      </w:r>
      <w:r>
        <w:rPr>
          <w:spacing w:val="-2"/>
        </w:rPr>
        <w:t xml:space="preserve"> </w:t>
      </w:r>
      <w:r>
        <w:t xml:space="preserve">законы колористики. Применение локального цвета. Цветовой акцент, ритм цветовых форм, </w:t>
      </w:r>
      <w:r>
        <w:rPr>
          <w:spacing w:val="-2"/>
        </w:rPr>
        <w:t>доминанта.</w:t>
      </w:r>
    </w:p>
    <w:p w:rsidR="00B214FC" w:rsidRDefault="004D274D">
      <w:pPr>
        <w:pStyle w:val="a3"/>
        <w:tabs>
          <w:tab w:val="left" w:pos="2801"/>
          <w:tab w:val="left" w:pos="4416"/>
          <w:tab w:val="left" w:pos="5960"/>
          <w:tab w:val="left" w:pos="7801"/>
        </w:tabs>
        <w:spacing w:line="271" w:lineRule="auto"/>
        <w:ind w:right="255"/>
        <w:jc w:val="left"/>
      </w:pPr>
      <w:r>
        <w:t>Шрифты и шрифтовая</w:t>
      </w:r>
      <w:r>
        <w:tab/>
        <w:t>композиция в</w:t>
      </w:r>
      <w:r>
        <w:tab/>
      </w:r>
      <w:r>
        <w:rPr>
          <w:spacing w:val="-2"/>
        </w:rPr>
        <w:t>графическом</w:t>
      </w:r>
      <w:r>
        <w:tab/>
        <w:t>дизайне. Форма</w:t>
      </w:r>
      <w:r>
        <w:tab/>
        <w:t>буквы</w:t>
      </w:r>
      <w:r>
        <w:rPr>
          <w:spacing w:val="-1"/>
        </w:rPr>
        <w:t xml:space="preserve"> </w:t>
      </w:r>
      <w:r>
        <w:t>как</w:t>
      </w:r>
      <w:r>
        <w:rPr>
          <w:spacing w:val="-3"/>
        </w:rPr>
        <w:t xml:space="preserve"> </w:t>
      </w:r>
      <w:r>
        <w:t>изобразительно- смысловой символ.</w:t>
      </w:r>
    </w:p>
    <w:p w:rsidR="00B214FC" w:rsidRDefault="004D274D">
      <w:pPr>
        <w:pStyle w:val="a3"/>
        <w:spacing w:before="5"/>
        <w:jc w:val="left"/>
      </w:pPr>
      <w:r>
        <w:t>Шрифт</w:t>
      </w:r>
      <w:r>
        <w:rPr>
          <w:spacing w:val="-2"/>
        </w:rPr>
        <w:t xml:space="preserve"> </w:t>
      </w:r>
      <w:r>
        <w:t>и</w:t>
      </w:r>
      <w:r>
        <w:rPr>
          <w:spacing w:val="-1"/>
        </w:rPr>
        <w:t xml:space="preserve"> </w:t>
      </w:r>
      <w:r>
        <w:t>содержание</w:t>
      </w:r>
      <w:r>
        <w:rPr>
          <w:spacing w:val="-3"/>
        </w:rPr>
        <w:t xml:space="preserve"> </w:t>
      </w:r>
      <w:r>
        <w:t>текста.</w:t>
      </w:r>
      <w:r>
        <w:rPr>
          <w:spacing w:val="-4"/>
        </w:rPr>
        <w:t xml:space="preserve"> </w:t>
      </w:r>
      <w:r>
        <w:t>Стилизация</w:t>
      </w:r>
      <w:r>
        <w:rPr>
          <w:spacing w:val="-6"/>
        </w:rPr>
        <w:t xml:space="preserve"> </w:t>
      </w:r>
      <w:r>
        <w:rPr>
          <w:spacing w:val="-2"/>
        </w:rPr>
        <w:t>шрифта.</w:t>
      </w:r>
    </w:p>
    <w:p w:rsidR="00B214FC" w:rsidRDefault="004D274D">
      <w:pPr>
        <w:pStyle w:val="a3"/>
        <w:spacing w:before="46" w:line="273" w:lineRule="auto"/>
        <w:ind w:right="308"/>
        <w:jc w:val="left"/>
      </w:pPr>
      <w:r>
        <w:t>Типографика. Понимание типографской строки как элемента плоскостной композиции.</w:t>
      </w:r>
      <w:r>
        <w:rPr>
          <w:spacing w:val="40"/>
        </w:rPr>
        <w:t xml:space="preserve"> </w:t>
      </w:r>
      <w:r>
        <w:t>Выполнение</w:t>
      </w:r>
      <w:r>
        <w:rPr>
          <w:spacing w:val="40"/>
        </w:rPr>
        <w:t xml:space="preserve"> </w:t>
      </w:r>
      <w:r>
        <w:t>аналитических</w:t>
      </w:r>
      <w:r>
        <w:rPr>
          <w:spacing w:val="40"/>
        </w:rPr>
        <w:t xml:space="preserve"> </w:t>
      </w:r>
      <w:r>
        <w:t>и</w:t>
      </w:r>
      <w:r>
        <w:rPr>
          <w:spacing w:val="40"/>
        </w:rPr>
        <w:t xml:space="preserve"> </w:t>
      </w:r>
      <w:r>
        <w:t>практических</w:t>
      </w:r>
      <w:r>
        <w:rPr>
          <w:spacing w:val="40"/>
        </w:rPr>
        <w:t xml:space="preserve"> </w:t>
      </w:r>
      <w:r>
        <w:t>работ</w:t>
      </w:r>
      <w:r>
        <w:rPr>
          <w:spacing w:val="40"/>
        </w:rPr>
        <w:t xml:space="preserve"> </w:t>
      </w:r>
      <w:r>
        <w:t>по</w:t>
      </w:r>
      <w:r>
        <w:rPr>
          <w:spacing w:val="40"/>
        </w:rPr>
        <w:t xml:space="preserve"> </w:t>
      </w:r>
      <w:r>
        <w:t>теме</w:t>
      </w:r>
      <w:r>
        <w:rPr>
          <w:spacing w:val="40"/>
        </w:rPr>
        <w:t xml:space="preserve"> </w:t>
      </w:r>
      <w:r>
        <w:t>«Буква</w:t>
      </w:r>
      <w:r>
        <w:rPr>
          <w:spacing w:val="40"/>
        </w:rPr>
        <w:t xml:space="preserve"> </w:t>
      </w:r>
      <w:r>
        <w:t>–</w:t>
      </w:r>
      <w:r>
        <w:rPr>
          <w:spacing w:val="40"/>
        </w:rPr>
        <w:t xml:space="preserve"> </w:t>
      </w:r>
      <w:r>
        <w:t>изобразительный</w:t>
      </w:r>
      <w:r>
        <w:rPr>
          <w:spacing w:val="40"/>
        </w:rPr>
        <w:t xml:space="preserve"> </w:t>
      </w:r>
      <w:r>
        <w:t>элемент</w:t>
      </w:r>
      <w:r>
        <w:rPr>
          <w:spacing w:val="40"/>
        </w:rPr>
        <w:t xml:space="preserve"> </w:t>
      </w:r>
      <w:r>
        <w:rPr>
          <w:spacing w:val="-2"/>
        </w:rPr>
        <w:t>композиции».</w:t>
      </w:r>
    </w:p>
    <w:p w:rsidR="00B214FC" w:rsidRDefault="004D274D">
      <w:pPr>
        <w:pStyle w:val="a3"/>
        <w:spacing w:before="7" w:line="276" w:lineRule="auto"/>
        <w:ind w:right="1733"/>
        <w:jc w:val="left"/>
      </w:pPr>
      <w:r>
        <w:t>Логотип</w:t>
      </w:r>
      <w:r>
        <w:rPr>
          <w:spacing w:val="-8"/>
        </w:rPr>
        <w:t xml:space="preserve"> </w:t>
      </w:r>
      <w:r>
        <w:t>как</w:t>
      </w:r>
      <w:r>
        <w:rPr>
          <w:spacing w:val="-6"/>
        </w:rPr>
        <w:t xml:space="preserve"> </w:t>
      </w:r>
      <w:r>
        <w:t>графический</w:t>
      </w:r>
      <w:r>
        <w:rPr>
          <w:spacing w:val="-3"/>
        </w:rPr>
        <w:t xml:space="preserve"> </w:t>
      </w:r>
      <w:r>
        <w:t>знак,</w:t>
      </w:r>
      <w:r>
        <w:rPr>
          <w:spacing w:val="-7"/>
        </w:rPr>
        <w:t xml:space="preserve"> </w:t>
      </w:r>
      <w:r>
        <w:t>эмблема</w:t>
      </w:r>
      <w:r>
        <w:rPr>
          <w:spacing w:val="-5"/>
        </w:rPr>
        <w:t xml:space="preserve"> </w:t>
      </w:r>
      <w:r>
        <w:t>или</w:t>
      </w:r>
      <w:r>
        <w:rPr>
          <w:spacing w:val="-8"/>
        </w:rPr>
        <w:t xml:space="preserve"> </w:t>
      </w:r>
      <w:r>
        <w:t>стилизованный</w:t>
      </w:r>
      <w:r>
        <w:rPr>
          <w:spacing w:val="-8"/>
        </w:rPr>
        <w:t xml:space="preserve"> </w:t>
      </w:r>
      <w:r>
        <w:t>графический</w:t>
      </w:r>
      <w:r>
        <w:rPr>
          <w:spacing w:val="-3"/>
        </w:rPr>
        <w:t xml:space="preserve"> </w:t>
      </w:r>
      <w:r>
        <w:t>символ. Функции логотипа. Шрифтовой логотип. Знаковый логотип.</w:t>
      </w:r>
    </w:p>
    <w:p w:rsidR="00B214FC" w:rsidRDefault="004D274D">
      <w:pPr>
        <w:pStyle w:val="a3"/>
        <w:spacing w:before="3" w:line="271" w:lineRule="auto"/>
        <w:jc w:val="left"/>
      </w:pPr>
      <w:r>
        <w:t>Композиционные</w:t>
      </w:r>
      <w:r>
        <w:rPr>
          <w:spacing w:val="80"/>
        </w:rPr>
        <w:t xml:space="preserve"> </w:t>
      </w:r>
      <w:r>
        <w:t>основы</w:t>
      </w:r>
      <w:r>
        <w:rPr>
          <w:spacing w:val="80"/>
        </w:rPr>
        <w:t xml:space="preserve"> </w:t>
      </w:r>
      <w:r>
        <w:t>макетирования</w:t>
      </w:r>
      <w:r>
        <w:rPr>
          <w:spacing w:val="80"/>
        </w:rPr>
        <w:t xml:space="preserve"> </w:t>
      </w:r>
      <w:r>
        <w:t>в</w:t>
      </w:r>
      <w:r>
        <w:rPr>
          <w:spacing w:val="80"/>
        </w:rPr>
        <w:t xml:space="preserve"> </w:t>
      </w:r>
      <w:r>
        <w:t>графическом</w:t>
      </w:r>
      <w:r>
        <w:rPr>
          <w:spacing w:val="80"/>
          <w:w w:val="150"/>
        </w:rPr>
        <w:t xml:space="preserve"> </w:t>
      </w:r>
      <w:r>
        <w:t>дизайне</w:t>
      </w:r>
      <w:r>
        <w:rPr>
          <w:spacing w:val="80"/>
          <w:w w:val="150"/>
        </w:rPr>
        <w:t xml:space="preserve"> </w:t>
      </w:r>
      <w:r>
        <w:t>при</w:t>
      </w:r>
      <w:r>
        <w:rPr>
          <w:spacing w:val="80"/>
        </w:rPr>
        <w:t xml:space="preserve"> </w:t>
      </w:r>
      <w:r>
        <w:t>соединении</w:t>
      </w:r>
      <w:r>
        <w:rPr>
          <w:spacing w:val="80"/>
        </w:rPr>
        <w:t xml:space="preserve"> </w:t>
      </w:r>
      <w:r>
        <w:t>текста</w:t>
      </w:r>
      <w:r>
        <w:rPr>
          <w:spacing w:val="80"/>
          <w:w w:val="150"/>
        </w:rPr>
        <w:t xml:space="preserve"> </w:t>
      </w:r>
      <w:r>
        <w:t>и</w:t>
      </w:r>
      <w:r>
        <w:rPr>
          <w:spacing w:val="40"/>
        </w:rPr>
        <w:t xml:space="preserve"> </w:t>
      </w:r>
      <w:r>
        <w:rPr>
          <w:spacing w:val="-2"/>
        </w:rPr>
        <w:t>изображения.</w:t>
      </w:r>
    </w:p>
    <w:p w:rsidR="00B214FC" w:rsidRDefault="004D274D">
      <w:pPr>
        <w:pStyle w:val="a3"/>
        <w:spacing w:before="1" w:line="280" w:lineRule="auto"/>
        <w:ind w:right="523"/>
        <w:jc w:val="left"/>
      </w:pPr>
      <w:r>
        <w:t>Искусство плаката. Синтез слова и изображения. Изобразительный язык плаката. Композиционный</w:t>
      </w:r>
      <w:r>
        <w:rPr>
          <w:spacing w:val="-6"/>
        </w:rPr>
        <w:t xml:space="preserve"> </w:t>
      </w:r>
      <w:r>
        <w:t>монтаж</w:t>
      </w:r>
      <w:r>
        <w:rPr>
          <w:spacing w:val="-6"/>
        </w:rPr>
        <w:t xml:space="preserve"> </w:t>
      </w:r>
      <w:r>
        <w:t>изображения</w:t>
      </w:r>
      <w:r>
        <w:rPr>
          <w:spacing w:val="-7"/>
        </w:rPr>
        <w:t xml:space="preserve"> </w:t>
      </w:r>
      <w:r>
        <w:t>и</w:t>
      </w:r>
      <w:r>
        <w:rPr>
          <w:spacing w:val="-6"/>
        </w:rPr>
        <w:t xml:space="preserve"> </w:t>
      </w:r>
      <w:r>
        <w:t>текста</w:t>
      </w:r>
      <w:r>
        <w:rPr>
          <w:spacing w:val="-4"/>
        </w:rPr>
        <w:t xml:space="preserve"> </w:t>
      </w:r>
      <w:r>
        <w:t>в</w:t>
      </w:r>
      <w:r>
        <w:rPr>
          <w:spacing w:val="-2"/>
        </w:rPr>
        <w:t xml:space="preserve"> </w:t>
      </w:r>
      <w:r>
        <w:t>плакате,</w:t>
      </w:r>
      <w:r>
        <w:rPr>
          <w:spacing w:val="-1"/>
        </w:rPr>
        <w:t xml:space="preserve"> </w:t>
      </w:r>
      <w:r>
        <w:t>рекламе,</w:t>
      </w:r>
      <w:r>
        <w:rPr>
          <w:spacing w:val="-6"/>
        </w:rPr>
        <w:t xml:space="preserve"> </w:t>
      </w:r>
      <w:r>
        <w:t>поздравительной</w:t>
      </w:r>
      <w:r>
        <w:rPr>
          <w:spacing w:val="-6"/>
        </w:rPr>
        <w:t xml:space="preserve"> </w:t>
      </w:r>
      <w:r>
        <w:t>открытке. Многообразие форм графического дизайна. Дизайн книги и журнала. Элементы,</w:t>
      </w:r>
    </w:p>
    <w:p w:rsidR="00B214FC" w:rsidRDefault="004D274D">
      <w:pPr>
        <w:pStyle w:val="a3"/>
        <w:spacing w:before="1"/>
        <w:jc w:val="left"/>
      </w:pPr>
      <w:r>
        <w:t>составляющие</w:t>
      </w:r>
      <w:r>
        <w:rPr>
          <w:spacing w:val="-10"/>
        </w:rPr>
        <w:t xml:space="preserve"> </w:t>
      </w:r>
      <w:r>
        <w:t>конструкцию</w:t>
      </w:r>
      <w:r>
        <w:rPr>
          <w:spacing w:val="-4"/>
        </w:rPr>
        <w:t xml:space="preserve"> </w:t>
      </w:r>
      <w:r>
        <w:t>и художественное</w:t>
      </w:r>
      <w:r>
        <w:rPr>
          <w:spacing w:val="-12"/>
        </w:rPr>
        <w:t xml:space="preserve"> </w:t>
      </w:r>
      <w:r>
        <w:t>оформление</w:t>
      </w:r>
      <w:r>
        <w:rPr>
          <w:spacing w:val="-8"/>
        </w:rPr>
        <w:t xml:space="preserve"> </w:t>
      </w:r>
      <w:r>
        <w:t>книги,</w:t>
      </w:r>
      <w:r>
        <w:rPr>
          <w:spacing w:val="-4"/>
        </w:rPr>
        <w:t xml:space="preserve"> </w:t>
      </w:r>
      <w:r>
        <w:rPr>
          <w:spacing w:val="-2"/>
        </w:rPr>
        <w:t>журнала.</w:t>
      </w:r>
    </w:p>
    <w:p w:rsidR="00B214FC" w:rsidRDefault="004D274D">
      <w:pPr>
        <w:pStyle w:val="a3"/>
        <w:spacing w:before="46" w:line="271" w:lineRule="auto"/>
        <w:jc w:val="left"/>
      </w:pPr>
      <w:r>
        <w:t>Макет</w:t>
      </w:r>
      <w:r>
        <w:rPr>
          <w:spacing w:val="-14"/>
        </w:rPr>
        <w:t xml:space="preserve"> </w:t>
      </w:r>
      <w:r>
        <w:t>разворота</w:t>
      </w:r>
      <w:r>
        <w:rPr>
          <w:spacing w:val="-15"/>
        </w:rPr>
        <w:t xml:space="preserve"> </w:t>
      </w:r>
      <w:r>
        <w:t>книги</w:t>
      </w:r>
      <w:r>
        <w:rPr>
          <w:spacing w:val="-9"/>
        </w:rPr>
        <w:t xml:space="preserve"> </w:t>
      </w:r>
      <w:r>
        <w:t>или</w:t>
      </w:r>
      <w:r>
        <w:rPr>
          <w:spacing w:val="-15"/>
        </w:rPr>
        <w:t xml:space="preserve"> </w:t>
      </w:r>
      <w:r>
        <w:t>журнала</w:t>
      </w:r>
      <w:r>
        <w:rPr>
          <w:spacing w:val="-11"/>
        </w:rPr>
        <w:t xml:space="preserve"> </w:t>
      </w:r>
      <w:r>
        <w:t>по</w:t>
      </w:r>
      <w:r>
        <w:rPr>
          <w:spacing w:val="-6"/>
        </w:rPr>
        <w:t xml:space="preserve"> </w:t>
      </w:r>
      <w:r>
        <w:t>выбранной</w:t>
      </w:r>
      <w:r>
        <w:rPr>
          <w:spacing w:val="-8"/>
        </w:rPr>
        <w:t xml:space="preserve"> </w:t>
      </w:r>
      <w:r>
        <w:t>теме</w:t>
      </w:r>
      <w:r>
        <w:rPr>
          <w:spacing w:val="-15"/>
        </w:rPr>
        <w:t xml:space="preserve"> </w:t>
      </w:r>
      <w:r>
        <w:t>в</w:t>
      </w:r>
      <w:r>
        <w:rPr>
          <w:spacing w:val="-14"/>
        </w:rPr>
        <w:t xml:space="preserve"> </w:t>
      </w:r>
      <w:r>
        <w:t>виде</w:t>
      </w:r>
      <w:r>
        <w:rPr>
          <w:spacing w:val="-12"/>
        </w:rPr>
        <w:t xml:space="preserve"> </w:t>
      </w:r>
      <w:r>
        <w:t>коллажа</w:t>
      </w:r>
      <w:r>
        <w:rPr>
          <w:spacing w:val="-15"/>
        </w:rPr>
        <w:t xml:space="preserve"> </w:t>
      </w:r>
      <w:r>
        <w:t>или</w:t>
      </w:r>
      <w:r>
        <w:rPr>
          <w:spacing w:val="-14"/>
        </w:rPr>
        <w:t xml:space="preserve"> </w:t>
      </w:r>
      <w:r>
        <w:t>на</w:t>
      </w:r>
      <w:r>
        <w:rPr>
          <w:spacing w:val="-18"/>
        </w:rPr>
        <w:t xml:space="preserve"> </w:t>
      </w:r>
      <w:r>
        <w:t>основе</w:t>
      </w:r>
      <w:r>
        <w:rPr>
          <w:spacing w:val="-12"/>
        </w:rPr>
        <w:t xml:space="preserve"> </w:t>
      </w:r>
      <w:r>
        <w:t xml:space="preserve">компьютерных </w:t>
      </w:r>
      <w:r>
        <w:rPr>
          <w:spacing w:val="-2"/>
        </w:rPr>
        <w:t>программ.</w:t>
      </w:r>
    </w:p>
    <w:p w:rsidR="00B214FC" w:rsidRDefault="004D274D">
      <w:pPr>
        <w:pStyle w:val="a3"/>
        <w:jc w:val="left"/>
      </w:pPr>
      <w:r>
        <w:t>Макетирование</w:t>
      </w:r>
      <w:r>
        <w:rPr>
          <w:spacing w:val="-10"/>
        </w:rPr>
        <w:t xml:space="preserve"> </w:t>
      </w:r>
      <w:r>
        <w:t>объёмно-пространственных</w:t>
      </w:r>
      <w:r>
        <w:rPr>
          <w:spacing w:val="-8"/>
        </w:rPr>
        <w:t xml:space="preserve"> </w:t>
      </w:r>
      <w:r>
        <w:rPr>
          <w:spacing w:val="-2"/>
        </w:rPr>
        <w:t>композиций.</w:t>
      </w:r>
    </w:p>
    <w:p w:rsidR="00B214FC" w:rsidRDefault="004D274D">
      <w:pPr>
        <w:pStyle w:val="a3"/>
        <w:tabs>
          <w:tab w:val="left" w:pos="1756"/>
          <w:tab w:val="left" w:pos="3243"/>
          <w:tab w:val="left" w:pos="3592"/>
          <w:tab w:val="left" w:pos="5707"/>
          <w:tab w:val="left" w:pos="7679"/>
          <w:tab w:val="left" w:pos="9170"/>
        </w:tabs>
        <w:spacing w:before="41" w:line="271" w:lineRule="auto"/>
        <w:ind w:right="274"/>
        <w:jc w:val="left"/>
      </w:pPr>
      <w:r>
        <w:rPr>
          <w:spacing w:val="-2"/>
        </w:rPr>
        <w:t>Композиция</w:t>
      </w:r>
      <w:r>
        <w:tab/>
      </w:r>
      <w:r>
        <w:rPr>
          <w:spacing w:val="-2"/>
        </w:rPr>
        <w:t>плоскостная</w:t>
      </w:r>
      <w:r>
        <w:tab/>
      </w:r>
      <w:r>
        <w:rPr>
          <w:spacing w:val="-10"/>
        </w:rPr>
        <w:t>и</w:t>
      </w:r>
      <w:r>
        <w:tab/>
      </w:r>
      <w:r>
        <w:rPr>
          <w:spacing w:val="-2"/>
        </w:rPr>
        <w:t>пространственная.</w:t>
      </w:r>
      <w:r>
        <w:tab/>
      </w:r>
      <w:r>
        <w:rPr>
          <w:spacing w:val="-2"/>
        </w:rPr>
        <w:t>Композиционная</w:t>
      </w:r>
      <w:r>
        <w:tab/>
      </w:r>
      <w:r>
        <w:rPr>
          <w:spacing w:val="-2"/>
        </w:rPr>
        <w:t>организация</w:t>
      </w:r>
      <w:r>
        <w:tab/>
      </w:r>
      <w:r>
        <w:rPr>
          <w:spacing w:val="-2"/>
        </w:rPr>
        <w:t xml:space="preserve">пространства. </w:t>
      </w:r>
      <w:r>
        <w:t>Прочтение плоскостной композиции как «чертежа» пространства.</w:t>
      </w:r>
    </w:p>
    <w:p w:rsidR="00B214FC" w:rsidRDefault="004D274D">
      <w:pPr>
        <w:pStyle w:val="a3"/>
        <w:spacing w:line="276" w:lineRule="auto"/>
        <w:jc w:val="left"/>
      </w:pPr>
      <w:r>
        <w:t>Макетирование.</w:t>
      </w:r>
      <w:r>
        <w:rPr>
          <w:spacing w:val="-5"/>
        </w:rPr>
        <w:t xml:space="preserve"> </w:t>
      </w:r>
      <w:r>
        <w:t>Введение</w:t>
      </w:r>
      <w:r>
        <w:rPr>
          <w:spacing w:val="-8"/>
        </w:rPr>
        <w:t xml:space="preserve"> </w:t>
      </w:r>
      <w:r>
        <w:t>в</w:t>
      </w:r>
      <w:r>
        <w:rPr>
          <w:spacing w:val="-5"/>
        </w:rPr>
        <w:t xml:space="preserve"> </w:t>
      </w:r>
      <w:r>
        <w:t>макет</w:t>
      </w:r>
      <w:r>
        <w:rPr>
          <w:spacing w:val="-6"/>
        </w:rPr>
        <w:t xml:space="preserve"> </w:t>
      </w:r>
      <w:r>
        <w:t>понятия</w:t>
      </w:r>
      <w:r>
        <w:rPr>
          <w:spacing w:val="-7"/>
        </w:rPr>
        <w:t xml:space="preserve"> </w:t>
      </w:r>
      <w:r>
        <w:t>рельефа</w:t>
      </w:r>
      <w:r>
        <w:rPr>
          <w:spacing w:val="-3"/>
        </w:rPr>
        <w:t xml:space="preserve"> </w:t>
      </w:r>
      <w:r>
        <w:t>местности</w:t>
      </w:r>
      <w:r>
        <w:rPr>
          <w:spacing w:val="-6"/>
        </w:rPr>
        <w:t xml:space="preserve"> </w:t>
      </w:r>
      <w:r>
        <w:t>и</w:t>
      </w:r>
      <w:r>
        <w:rPr>
          <w:spacing w:val="-6"/>
        </w:rPr>
        <w:t xml:space="preserve"> </w:t>
      </w:r>
      <w:r>
        <w:t>способы</w:t>
      </w:r>
      <w:r>
        <w:rPr>
          <w:spacing w:val="-5"/>
        </w:rPr>
        <w:t xml:space="preserve"> </w:t>
      </w:r>
      <w:r>
        <w:t>его</w:t>
      </w:r>
      <w:r>
        <w:rPr>
          <w:spacing w:val="-2"/>
        </w:rPr>
        <w:t xml:space="preserve"> </w:t>
      </w:r>
      <w:r>
        <w:t>обозначения</w:t>
      </w:r>
      <w:r>
        <w:rPr>
          <w:spacing w:val="-12"/>
        </w:rPr>
        <w:t xml:space="preserve"> </w:t>
      </w:r>
      <w:r>
        <w:t>на</w:t>
      </w:r>
      <w:r>
        <w:rPr>
          <w:spacing w:val="-8"/>
        </w:rPr>
        <w:t xml:space="preserve"> </w:t>
      </w:r>
      <w:r>
        <w:t>макете. Выполнение практических работ по созданию объёмно-пространственных композиций.</w:t>
      </w:r>
    </w:p>
    <w:p w:rsidR="00B214FC" w:rsidRDefault="004D274D">
      <w:pPr>
        <w:pStyle w:val="a3"/>
        <w:spacing w:before="4"/>
      </w:pPr>
      <w:r>
        <w:t>Объём</w:t>
      </w:r>
      <w:r>
        <w:rPr>
          <w:spacing w:val="-4"/>
        </w:rPr>
        <w:t xml:space="preserve"> </w:t>
      </w:r>
      <w:r>
        <w:t>и</w:t>
      </w:r>
      <w:r>
        <w:rPr>
          <w:spacing w:val="-1"/>
        </w:rPr>
        <w:t xml:space="preserve"> </w:t>
      </w:r>
      <w:r>
        <w:t>пространство.</w:t>
      </w:r>
      <w:r>
        <w:rPr>
          <w:spacing w:val="-4"/>
        </w:rPr>
        <w:t xml:space="preserve"> </w:t>
      </w:r>
      <w:r>
        <w:t>Взаимосвязь</w:t>
      </w:r>
      <w:r>
        <w:rPr>
          <w:spacing w:val="-6"/>
        </w:rPr>
        <w:t xml:space="preserve"> </w:t>
      </w:r>
      <w:r>
        <w:t>объектов</w:t>
      </w:r>
      <w:r>
        <w:rPr>
          <w:spacing w:val="-5"/>
        </w:rPr>
        <w:t xml:space="preserve"> </w:t>
      </w:r>
      <w:r>
        <w:t>в</w:t>
      </w:r>
      <w:r>
        <w:rPr>
          <w:spacing w:val="-5"/>
        </w:rPr>
        <w:t xml:space="preserve"> </w:t>
      </w:r>
      <w:r>
        <w:t>архитектурном</w:t>
      </w:r>
      <w:r>
        <w:rPr>
          <w:spacing w:val="-4"/>
        </w:rPr>
        <w:t xml:space="preserve"> </w:t>
      </w:r>
      <w:r>
        <w:rPr>
          <w:spacing w:val="-2"/>
        </w:rPr>
        <w:t>макете.</w:t>
      </w:r>
    </w:p>
    <w:p w:rsidR="00B214FC" w:rsidRDefault="004D274D">
      <w:pPr>
        <w:pStyle w:val="a3"/>
        <w:spacing w:before="41" w:line="271" w:lineRule="auto"/>
        <w:ind w:right="269"/>
      </w:pPr>
      <w:r>
        <w:t>Структура зданий различных архитектурных стилей и эпох: выявление простых объёмов, образующих</w:t>
      </w:r>
      <w:r>
        <w:rPr>
          <w:spacing w:val="-15"/>
        </w:rPr>
        <w:t xml:space="preserve"> </w:t>
      </w:r>
      <w:r>
        <w:t>целостную</w:t>
      </w:r>
      <w:r>
        <w:rPr>
          <w:spacing w:val="-12"/>
        </w:rPr>
        <w:t xml:space="preserve"> </w:t>
      </w:r>
      <w:r>
        <w:t>постройку.</w:t>
      </w:r>
      <w:r>
        <w:rPr>
          <w:spacing w:val="-9"/>
        </w:rPr>
        <w:t xml:space="preserve"> </w:t>
      </w:r>
      <w:r>
        <w:t>Взаимное</w:t>
      </w:r>
      <w:r>
        <w:rPr>
          <w:spacing w:val="-12"/>
        </w:rPr>
        <w:t xml:space="preserve"> </w:t>
      </w:r>
      <w:r>
        <w:t>влияние</w:t>
      </w:r>
      <w:r>
        <w:rPr>
          <w:spacing w:val="-15"/>
        </w:rPr>
        <w:t xml:space="preserve"> </w:t>
      </w:r>
      <w:r>
        <w:t>объёмов</w:t>
      </w:r>
      <w:r>
        <w:rPr>
          <w:spacing w:val="-14"/>
        </w:rPr>
        <w:t xml:space="preserve"> </w:t>
      </w:r>
      <w:r>
        <w:t>и</w:t>
      </w:r>
      <w:r>
        <w:rPr>
          <w:spacing w:val="-10"/>
        </w:rPr>
        <w:t xml:space="preserve"> </w:t>
      </w:r>
      <w:r>
        <w:t>их</w:t>
      </w:r>
      <w:r>
        <w:rPr>
          <w:spacing w:val="-15"/>
        </w:rPr>
        <w:t xml:space="preserve"> </w:t>
      </w:r>
      <w:r>
        <w:t>сочетаний</w:t>
      </w:r>
      <w:r>
        <w:rPr>
          <w:spacing w:val="-10"/>
        </w:rPr>
        <w:t xml:space="preserve"> </w:t>
      </w:r>
      <w:r>
        <w:t>на</w:t>
      </w:r>
      <w:r>
        <w:rPr>
          <w:spacing w:val="-15"/>
        </w:rPr>
        <w:t xml:space="preserve"> </w:t>
      </w:r>
      <w:r>
        <w:t>образный</w:t>
      </w:r>
      <w:r>
        <w:rPr>
          <w:spacing w:val="-10"/>
        </w:rPr>
        <w:t xml:space="preserve"> </w:t>
      </w:r>
      <w:r>
        <w:t xml:space="preserve">характер </w:t>
      </w:r>
      <w:r>
        <w:rPr>
          <w:spacing w:val="-2"/>
        </w:rPr>
        <w:t>постройки.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B214FC" w:rsidRDefault="004D274D">
      <w:pPr>
        <w:pStyle w:val="a3"/>
        <w:spacing w:line="271" w:lineRule="auto"/>
        <w:ind w:right="266"/>
      </w:pPr>
      <w:r>
        <w:t>Роль эволюции строительных материалов и строительных технологий в изменении архитектурных конструкций</w:t>
      </w:r>
      <w:r>
        <w:rPr>
          <w:spacing w:val="-2"/>
        </w:rPr>
        <w:t xml:space="preserve"> </w:t>
      </w:r>
      <w:r>
        <w:t>(перекрытия</w:t>
      </w:r>
      <w:r>
        <w:rPr>
          <w:spacing w:val="-3"/>
        </w:rPr>
        <w:t xml:space="preserve"> </w:t>
      </w:r>
      <w:r>
        <w:t>и</w:t>
      </w:r>
      <w:r>
        <w:rPr>
          <w:spacing w:val="-2"/>
        </w:rPr>
        <w:t xml:space="preserve"> </w:t>
      </w:r>
      <w:r>
        <w:t>опора –</w:t>
      </w:r>
      <w:r>
        <w:rPr>
          <w:spacing w:val="-3"/>
        </w:rPr>
        <w:t xml:space="preserve"> </w:t>
      </w:r>
      <w:r>
        <w:t>стоечно-балочная</w:t>
      </w:r>
      <w:r>
        <w:rPr>
          <w:spacing w:val="-3"/>
        </w:rPr>
        <w:t xml:space="preserve"> </w:t>
      </w:r>
      <w:r>
        <w:t>конструкция –</w:t>
      </w:r>
      <w:r>
        <w:rPr>
          <w:spacing w:val="-3"/>
        </w:rPr>
        <w:t xml:space="preserve"> </w:t>
      </w:r>
      <w:r>
        <w:t>архитектура</w:t>
      </w:r>
      <w:r>
        <w:rPr>
          <w:spacing w:val="-4"/>
        </w:rPr>
        <w:t xml:space="preserve"> </w:t>
      </w:r>
      <w:r>
        <w:t>сводов,</w:t>
      </w:r>
      <w:r>
        <w:rPr>
          <w:spacing w:val="-1"/>
        </w:rPr>
        <w:t xml:space="preserve"> </w:t>
      </w:r>
      <w:r>
        <w:t>каркасная каменная архитектура, металлический каркас, железобетон и язык современной архитектуры).</w:t>
      </w:r>
    </w:p>
    <w:p w:rsidR="00B214FC" w:rsidRDefault="004D274D">
      <w:pPr>
        <w:pStyle w:val="a3"/>
        <w:spacing w:before="6" w:line="280" w:lineRule="auto"/>
        <w:ind w:right="1256"/>
        <w:jc w:val="left"/>
      </w:pPr>
      <w:r>
        <w:t>Многообразие</w:t>
      </w:r>
      <w:r>
        <w:rPr>
          <w:spacing w:val="-10"/>
        </w:rPr>
        <w:t xml:space="preserve"> </w:t>
      </w:r>
      <w:r>
        <w:t>предметного</w:t>
      </w:r>
      <w:r>
        <w:rPr>
          <w:spacing w:val="-4"/>
        </w:rPr>
        <w:t xml:space="preserve"> </w:t>
      </w:r>
      <w:r>
        <w:t>мира,</w:t>
      </w:r>
      <w:r>
        <w:rPr>
          <w:spacing w:val="-2"/>
        </w:rPr>
        <w:t xml:space="preserve"> </w:t>
      </w:r>
      <w:r>
        <w:t>создаваемого</w:t>
      </w:r>
      <w:r>
        <w:rPr>
          <w:spacing w:val="-4"/>
        </w:rPr>
        <w:t xml:space="preserve"> </w:t>
      </w:r>
      <w:r>
        <w:t>человеком.</w:t>
      </w:r>
      <w:r>
        <w:rPr>
          <w:spacing w:val="-7"/>
        </w:rPr>
        <w:t xml:space="preserve"> </w:t>
      </w:r>
      <w:r>
        <w:t>Функция</w:t>
      </w:r>
      <w:r>
        <w:rPr>
          <w:spacing w:val="-4"/>
        </w:rPr>
        <w:t xml:space="preserve"> </w:t>
      </w:r>
      <w:r>
        <w:t>вещи</w:t>
      </w:r>
      <w:r>
        <w:rPr>
          <w:spacing w:val="-8"/>
        </w:rPr>
        <w:t xml:space="preserve"> </w:t>
      </w:r>
      <w:r>
        <w:t>и</w:t>
      </w:r>
      <w:r>
        <w:rPr>
          <w:spacing w:val="-3"/>
        </w:rPr>
        <w:t xml:space="preserve"> </w:t>
      </w:r>
      <w:r>
        <w:t>её</w:t>
      </w:r>
      <w:r>
        <w:rPr>
          <w:spacing w:val="-5"/>
        </w:rPr>
        <w:t xml:space="preserve"> </w:t>
      </w:r>
      <w:r>
        <w:t>форма. Образ времени в предметах, создаваемых человеком.</w:t>
      </w:r>
    </w:p>
    <w:p w:rsidR="00B214FC" w:rsidRDefault="004D274D">
      <w:pPr>
        <w:pStyle w:val="a3"/>
        <w:spacing w:before="0" w:line="271" w:lineRule="auto"/>
        <w:jc w:val="left"/>
      </w:pPr>
      <w:r>
        <w:t>Дизайн</w:t>
      </w:r>
      <w:r>
        <w:rPr>
          <w:spacing w:val="40"/>
        </w:rPr>
        <w:t xml:space="preserve"> </w:t>
      </w:r>
      <w:r>
        <w:t>предмета</w:t>
      </w:r>
      <w:r>
        <w:rPr>
          <w:spacing w:val="40"/>
        </w:rPr>
        <w:t xml:space="preserve"> </w:t>
      </w:r>
      <w:r>
        <w:t>как</w:t>
      </w:r>
      <w:r>
        <w:rPr>
          <w:spacing w:val="40"/>
        </w:rPr>
        <w:t xml:space="preserve"> </w:t>
      </w:r>
      <w:r>
        <w:t>искусство</w:t>
      </w:r>
      <w:r>
        <w:rPr>
          <w:spacing w:val="40"/>
        </w:rPr>
        <w:t xml:space="preserve"> </w:t>
      </w:r>
      <w:r>
        <w:t>и</w:t>
      </w:r>
      <w:r>
        <w:rPr>
          <w:spacing w:val="40"/>
        </w:rPr>
        <w:t xml:space="preserve"> </w:t>
      </w:r>
      <w:r>
        <w:t>социальное</w:t>
      </w:r>
      <w:r>
        <w:rPr>
          <w:spacing w:val="40"/>
        </w:rPr>
        <w:t xml:space="preserve"> </w:t>
      </w:r>
      <w:r>
        <w:t>проектирование.</w:t>
      </w:r>
      <w:r>
        <w:rPr>
          <w:spacing w:val="40"/>
        </w:rPr>
        <w:t xml:space="preserve"> </w:t>
      </w:r>
      <w:r>
        <w:t>Анализ</w:t>
      </w:r>
      <w:r>
        <w:rPr>
          <w:spacing w:val="40"/>
        </w:rPr>
        <w:t xml:space="preserve"> </w:t>
      </w:r>
      <w:r>
        <w:t>формы</w:t>
      </w:r>
      <w:r>
        <w:rPr>
          <w:spacing w:val="40"/>
        </w:rPr>
        <w:t xml:space="preserve"> </w:t>
      </w:r>
      <w:r>
        <w:t>через</w:t>
      </w:r>
      <w:r>
        <w:rPr>
          <w:spacing w:val="40"/>
        </w:rPr>
        <w:t xml:space="preserve"> </w:t>
      </w:r>
      <w:r>
        <w:t>выявление сочетающихся объёмов. Красота – наиболее полное выявление функции предмета.</w:t>
      </w:r>
    </w:p>
    <w:p w:rsidR="00B214FC" w:rsidRDefault="004D274D">
      <w:pPr>
        <w:pStyle w:val="a3"/>
        <w:spacing w:before="3" w:line="276" w:lineRule="auto"/>
        <w:ind w:right="2596"/>
        <w:jc w:val="left"/>
      </w:pPr>
      <w:r>
        <w:t>Влияние</w:t>
      </w:r>
      <w:r>
        <w:rPr>
          <w:spacing w:val="-4"/>
        </w:rPr>
        <w:t xml:space="preserve"> </w:t>
      </w:r>
      <w:r>
        <w:t>развития</w:t>
      </w:r>
      <w:r>
        <w:rPr>
          <w:spacing w:val="-8"/>
        </w:rPr>
        <w:t xml:space="preserve"> </w:t>
      </w:r>
      <w:r>
        <w:t>технологий</w:t>
      </w:r>
      <w:r>
        <w:rPr>
          <w:spacing w:val="-2"/>
        </w:rPr>
        <w:t xml:space="preserve"> </w:t>
      </w:r>
      <w:r>
        <w:t>и</w:t>
      </w:r>
      <w:r>
        <w:rPr>
          <w:spacing w:val="-7"/>
        </w:rPr>
        <w:t xml:space="preserve"> </w:t>
      </w:r>
      <w:r>
        <w:t>материалов</w:t>
      </w:r>
      <w:r>
        <w:rPr>
          <w:spacing w:val="-2"/>
        </w:rPr>
        <w:t xml:space="preserve"> </w:t>
      </w:r>
      <w:r>
        <w:t>на</w:t>
      </w:r>
      <w:r>
        <w:rPr>
          <w:spacing w:val="-13"/>
        </w:rPr>
        <w:t xml:space="preserve"> </w:t>
      </w:r>
      <w:r>
        <w:t>изменение</w:t>
      </w:r>
      <w:r>
        <w:rPr>
          <w:spacing w:val="-9"/>
        </w:rPr>
        <w:t xml:space="preserve"> </w:t>
      </w:r>
      <w:r>
        <w:t>формы</w:t>
      </w:r>
      <w:r>
        <w:rPr>
          <w:spacing w:val="-6"/>
        </w:rPr>
        <w:t xml:space="preserve"> </w:t>
      </w:r>
      <w:r>
        <w:t>предмета. Выполнение аналитических зарисовок форм бытовых предметов.</w:t>
      </w:r>
    </w:p>
    <w:p w:rsidR="00B214FC" w:rsidRDefault="004D274D">
      <w:pPr>
        <w:pStyle w:val="a3"/>
        <w:spacing w:before="4" w:line="276" w:lineRule="auto"/>
        <w:ind w:right="268"/>
      </w:pPr>
      <w:r>
        <w:t>Творческое</w:t>
      </w:r>
      <w:r>
        <w:rPr>
          <w:spacing w:val="-5"/>
        </w:rPr>
        <w:t xml:space="preserve"> </w:t>
      </w:r>
      <w:r>
        <w:t>проектирование</w:t>
      </w:r>
      <w:r>
        <w:rPr>
          <w:spacing w:val="-5"/>
        </w:rPr>
        <w:t xml:space="preserve"> </w:t>
      </w:r>
      <w:r>
        <w:t>предметов быта с</w:t>
      </w:r>
      <w:r>
        <w:rPr>
          <w:spacing w:val="-5"/>
        </w:rPr>
        <w:t xml:space="preserve"> </w:t>
      </w:r>
      <w:r>
        <w:t>определением</w:t>
      </w:r>
      <w:r>
        <w:rPr>
          <w:spacing w:val="-2"/>
        </w:rPr>
        <w:t xml:space="preserve"> </w:t>
      </w:r>
      <w:r>
        <w:t>их</w:t>
      </w:r>
      <w:r>
        <w:rPr>
          <w:spacing w:val="-4"/>
        </w:rPr>
        <w:t xml:space="preserve"> </w:t>
      </w:r>
      <w:r>
        <w:t>функций и материала</w:t>
      </w:r>
      <w:r>
        <w:rPr>
          <w:spacing w:val="-5"/>
        </w:rPr>
        <w:t xml:space="preserve"> </w:t>
      </w:r>
      <w:r>
        <w:t>изготовления. 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B214FC" w:rsidRDefault="004D274D">
      <w:pPr>
        <w:pStyle w:val="a3"/>
        <w:spacing w:before="0" w:line="280" w:lineRule="auto"/>
        <w:ind w:right="773"/>
      </w:pPr>
      <w:r>
        <w:t>Конструирование</w:t>
      </w:r>
      <w:r>
        <w:rPr>
          <w:spacing w:val="-11"/>
        </w:rPr>
        <w:t xml:space="preserve"> </w:t>
      </w:r>
      <w:r>
        <w:t>объектов</w:t>
      </w:r>
      <w:r>
        <w:rPr>
          <w:spacing w:val="-4"/>
        </w:rPr>
        <w:t xml:space="preserve"> </w:t>
      </w:r>
      <w:r>
        <w:t>дизайна</w:t>
      </w:r>
      <w:r>
        <w:rPr>
          <w:spacing w:val="-6"/>
        </w:rPr>
        <w:t xml:space="preserve"> </w:t>
      </w:r>
      <w:r>
        <w:t>или</w:t>
      </w:r>
      <w:r>
        <w:rPr>
          <w:spacing w:val="-4"/>
        </w:rPr>
        <w:t xml:space="preserve"> </w:t>
      </w:r>
      <w:r>
        <w:t>архитектурное</w:t>
      </w:r>
      <w:r>
        <w:rPr>
          <w:spacing w:val="-6"/>
        </w:rPr>
        <w:t xml:space="preserve"> </w:t>
      </w:r>
      <w:r>
        <w:t>макетирование</w:t>
      </w:r>
      <w:r>
        <w:rPr>
          <w:spacing w:val="-11"/>
        </w:rPr>
        <w:t xml:space="preserve"> </w:t>
      </w:r>
      <w:r>
        <w:t>с</w:t>
      </w:r>
      <w:r>
        <w:rPr>
          <w:spacing w:val="-6"/>
        </w:rPr>
        <w:t xml:space="preserve"> </w:t>
      </w:r>
      <w:r>
        <w:t>использованием</w:t>
      </w:r>
      <w:r>
        <w:rPr>
          <w:spacing w:val="-4"/>
        </w:rPr>
        <w:t xml:space="preserve"> </w:t>
      </w:r>
      <w:r>
        <w:t>цвета. Социальное значение дизайна и архитектуры как среды жизни человека.</w:t>
      </w:r>
    </w:p>
    <w:p w:rsidR="00B214FC" w:rsidRDefault="004D274D">
      <w:pPr>
        <w:pStyle w:val="a3"/>
        <w:spacing w:before="0" w:line="271" w:lineRule="auto"/>
        <w:ind w:right="260"/>
      </w:pPr>
      <w: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B214FC" w:rsidRDefault="004D274D">
      <w:pPr>
        <w:pStyle w:val="a3"/>
        <w:spacing w:before="2" w:line="271" w:lineRule="auto"/>
        <w:ind w:right="260"/>
      </w:pPr>
      <w:r>
        <w:t>Архитектура народного жилища, храмовая архитектура, частный дом в предметно- пространственной среде жизни разных народов.</w:t>
      </w:r>
    </w:p>
    <w:p w:rsidR="00B214FC" w:rsidRDefault="004D274D">
      <w:pPr>
        <w:pStyle w:val="a3"/>
        <w:spacing w:before="5" w:line="271" w:lineRule="auto"/>
        <w:ind w:right="271"/>
      </w:pPr>
      <w: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B214FC" w:rsidRDefault="004D274D">
      <w:pPr>
        <w:pStyle w:val="a3"/>
      </w:pPr>
      <w:r>
        <w:t>Пути</w:t>
      </w:r>
      <w:r>
        <w:rPr>
          <w:spacing w:val="-2"/>
        </w:rPr>
        <w:t xml:space="preserve"> </w:t>
      </w:r>
      <w:r>
        <w:t>развития</w:t>
      </w:r>
      <w:r>
        <w:rPr>
          <w:spacing w:val="-2"/>
        </w:rPr>
        <w:t xml:space="preserve"> </w:t>
      </w:r>
      <w:r>
        <w:t>современной</w:t>
      </w:r>
      <w:r>
        <w:rPr>
          <w:spacing w:val="-6"/>
        </w:rPr>
        <w:t xml:space="preserve"> </w:t>
      </w:r>
      <w:r>
        <w:t>архитектуры</w:t>
      </w:r>
      <w:r>
        <w:rPr>
          <w:spacing w:val="-1"/>
        </w:rPr>
        <w:t xml:space="preserve"> </w:t>
      </w:r>
      <w:r>
        <w:t>и</w:t>
      </w:r>
      <w:r>
        <w:rPr>
          <w:spacing w:val="-1"/>
        </w:rPr>
        <w:t xml:space="preserve"> </w:t>
      </w:r>
      <w:r>
        <w:t>дизайна:</w:t>
      </w:r>
      <w:r>
        <w:rPr>
          <w:spacing w:val="-2"/>
        </w:rPr>
        <w:t xml:space="preserve"> </w:t>
      </w:r>
      <w:r>
        <w:t>город</w:t>
      </w:r>
      <w:r>
        <w:rPr>
          <w:spacing w:val="-4"/>
        </w:rPr>
        <w:t xml:space="preserve"> </w:t>
      </w:r>
      <w:r>
        <w:t>сегодня</w:t>
      </w:r>
      <w:r>
        <w:rPr>
          <w:spacing w:val="-7"/>
        </w:rPr>
        <w:t xml:space="preserve"> </w:t>
      </w:r>
      <w:r>
        <w:t>и</w:t>
      </w:r>
      <w:r>
        <w:rPr>
          <w:spacing w:val="-5"/>
        </w:rPr>
        <w:t xml:space="preserve"> </w:t>
      </w:r>
      <w:r>
        <w:rPr>
          <w:spacing w:val="-2"/>
        </w:rPr>
        <w:t>завтра.</w:t>
      </w:r>
    </w:p>
    <w:p w:rsidR="00B214FC" w:rsidRDefault="004D274D">
      <w:pPr>
        <w:pStyle w:val="a3"/>
        <w:spacing w:before="41" w:line="271" w:lineRule="auto"/>
        <w:ind w:right="273"/>
      </w:pPr>
      <w: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B214FC" w:rsidRDefault="004D274D">
      <w:pPr>
        <w:pStyle w:val="a3"/>
        <w:spacing w:line="271" w:lineRule="auto"/>
        <w:ind w:right="260"/>
      </w:pPr>
      <w:r>
        <w:t>Отрицание канонов и сохранение наследия с учётом нового уровня материально- строительной техники. Приоритет функционализма. Проблема урбанизации ландшафта, безликости и агрессивности среды современного города.</w:t>
      </w:r>
    </w:p>
    <w:p w:rsidR="00B214FC" w:rsidRDefault="004D274D">
      <w:pPr>
        <w:pStyle w:val="a3"/>
        <w:spacing w:before="5" w:line="271" w:lineRule="auto"/>
        <w:ind w:right="265"/>
      </w:pPr>
      <w:r>
        <w:t>Пространство городской среды. Исторические формы планировки городской среды и их связь с образом жизни людей.</w:t>
      </w:r>
    </w:p>
    <w:p w:rsidR="00B214FC" w:rsidRDefault="004D274D">
      <w:pPr>
        <w:pStyle w:val="a3"/>
      </w:pPr>
      <w:r>
        <w:t>Роль</w:t>
      </w:r>
      <w:r>
        <w:rPr>
          <w:spacing w:val="-7"/>
        </w:rPr>
        <w:t xml:space="preserve"> </w:t>
      </w:r>
      <w:r>
        <w:t>цвета</w:t>
      </w:r>
      <w:r>
        <w:rPr>
          <w:spacing w:val="-2"/>
        </w:rPr>
        <w:t xml:space="preserve"> </w:t>
      </w:r>
      <w:r>
        <w:t>в</w:t>
      </w:r>
      <w:r>
        <w:rPr>
          <w:spacing w:val="-4"/>
        </w:rPr>
        <w:t xml:space="preserve"> </w:t>
      </w:r>
      <w:r>
        <w:t>формировании</w:t>
      </w:r>
      <w:r>
        <w:rPr>
          <w:spacing w:val="-4"/>
        </w:rPr>
        <w:t xml:space="preserve"> </w:t>
      </w:r>
      <w:r>
        <w:t>пространства.</w:t>
      </w:r>
      <w:r>
        <w:rPr>
          <w:spacing w:val="-4"/>
        </w:rPr>
        <w:t xml:space="preserve"> </w:t>
      </w:r>
      <w:r>
        <w:t>Схема-планировка</w:t>
      </w:r>
      <w:r>
        <w:rPr>
          <w:spacing w:val="-2"/>
        </w:rPr>
        <w:t xml:space="preserve"> </w:t>
      </w:r>
      <w:r>
        <w:t>и</w:t>
      </w:r>
      <w:r>
        <w:rPr>
          <w:spacing w:val="1"/>
        </w:rPr>
        <w:t xml:space="preserve"> </w:t>
      </w:r>
      <w:r>
        <w:rPr>
          <w:spacing w:val="-2"/>
        </w:rPr>
        <w:t>реальность.</w:t>
      </w:r>
    </w:p>
    <w:p w:rsidR="00B214FC" w:rsidRDefault="004D274D">
      <w:pPr>
        <w:pStyle w:val="a3"/>
        <w:spacing w:before="41"/>
      </w:pPr>
      <w:r>
        <w:t>Современные</w:t>
      </w:r>
      <w:r>
        <w:rPr>
          <w:spacing w:val="-15"/>
        </w:rPr>
        <w:t xml:space="preserve"> </w:t>
      </w:r>
      <w:r>
        <w:t>поиски</w:t>
      </w:r>
      <w:r>
        <w:rPr>
          <w:spacing w:val="-15"/>
        </w:rPr>
        <w:t xml:space="preserve"> </w:t>
      </w:r>
      <w:r>
        <w:t>новой</w:t>
      </w:r>
      <w:r>
        <w:rPr>
          <w:spacing w:val="-13"/>
        </w:rPr>
        <w:t xml:space="preserve"> </w:t>
      </w:r>
      <w:r>
        <w:t>эстетики</w:t>
      </w:r>
      <w:r>
        <w:rPr>
          <w:spacing w:val="-15"/>
        </w:rPr>
        <w:t xml:space="preserve"> </w:t>
      </w:r>
      <w:r>
        <w:t>в</w:t>
      </w:r>
      <w:r>
        <w:rPr>
          <w:spacing w:val="-10"/>
        </w:rPr>
        <w:t xml:space="preserve"> </w:t>
      </w:r>
      <w:r>
        <w:t>градостроительстве.</w:t>
      </w:r>
      <w:r>
        <w:rPr>
          <w:spacing w:val="-11"/>
        </w:rPr>
        <w:t xml:space="preserve"> </w:t>
      </w:r>
      <w:r>
        <w:t>Выполнение</w:t>
      </w:r>
      <w:r>
        <w:rPr>
          <w:spacing w:val="-13"/>
        </w:rPr>
        <w:t xml:space="preserve"> </w:t>
      </w:r>
      <w:r>
        <w:t>практических</w:t>
      </w:r>
      <w:r>
        <w:rPr>
          <w:spacing w:val="-15"/>
        </w:rPr>
        <w:t xml:space="preserve"> </w:t>
      </w:r>
      <w:r>
        <w:t>работ</w:t>
      </w:r>
      <w:r>
        <w:rPr>
          <w:spacing w:val="-11"/>
        </w:rPr>
        <w:t xml:space="preserve"> </w:t>
      </w:r>
      <w:r>
        <w:t>по</w:t>
      </w:r>
      <w:r>
        <w:rPr>
          <w:spacing w:val="-12"/>
        </w:rPr>
        <w:t xml:space="preserve"> </w:t>
      </w:r>
      <w:r>
        <w:rPr>
          <w:spacing w:val="-4"/>
        </w:rPr>
        <w:t>теме</w:t>
      </w:r>
    </w:p>
    <w:p w:rsidR="00B214FC" w:rsidRDefault="004D274D">
      <w:pPr>
        <w:pStyle w:val="a3"/>
        <w:spacing w:before="36" w:line="271" w:lineRule="auto"/>
        <w:jc w:val="left"/>
      </w:pPr>
      <w:r>
        <w:t>«Образ</w:t>
      </w:r>
      <w:r>
        <w:rPr>
          <w:spacing w:val="39"/>
        </w:rPr>
        <w:t xml:space="preserve"> </w:t>
      </w:r>
      <w:r>
        <w:t>современного</w:t>
      </w:r>
      <w:r>
        <w:rPr>
          <w:spacing w:val="40"/>
        </w:rPr>
        <w:t xml:space="preserve"> </w:t>
      </w:r>
      <w:r>
        <w:t>города</w:t>
      </w:r>
      <w:r>
        <w:rPr>
          <w:spacing w:val="37"/>
        </w:rPr>
        <w:t xml:space="preserve"> </w:t>
      </w:r>
      <w:r>
        <w:t>и</w:t>
      </w:r>
      <w:r>
        <w:rPr>
          <w:spacing w:val="39"/>
        </w:rPr>
        <w:t xml:space="preserve"> </w:t>
      </w:r>
      <w:r>
        <w:t>архитектурного</w:t>
      </w:r>
      <w:r>
        <w:rPr>
          <w:spacing w:val="40"/>
        </w:rPr>
        <w:t xml:space="preserve"> </w:t>
      </w:r>
      <w:r>
        <w:t>стиля</w:t>
      </w:r>
      <w:r>
        <w:rPr>
          <w:spacing w:val="38"/>
        </w:rPr>
        <w:t xml:space="preserve"> </w:t>
      </w:r>
      <w:r>
        <w:t>будущего»:</w:t>
      </w:r>
      <w:r>
        <w:rPr>
          <w:spacing w:val="38"/>
        </w:rPr>
        <w:t xml:space="preserve"> </w:t>
      </w:r>
      <w:r>
        <w:t>фотоколлажа</w:t>
      </w:r>
      <w:r>
        <w:rPr>
          <w:spacing w:val="37"/>
        </w:rPr>
        <w:t xml:space="preserve"> </w:t>
      </w:r>
      <w:r>
        <w:t>или</w:t>
      </w:r>
      <w:r>
        <w:rPr>
          <w:spacing w:val="39"/>
        </w:rPr>
        <w:t xml:space="preserve"> </w:t>
      </w:r>
      <w:r>
        <w:t>фантазийной зарисовки города будущего.</w:t>
      </w:r>
    </w:p>
    <w:p w:rsidR="00B214FC" w:rsidRDefault="004D274D">
      <w:pPr>
        <w:pStyle w:val="a3"/>
        <w:spacing w:before="11" w:line="271" w:lineRule="auto"/>
        <w:jc w:val="left"/>
      </w:pPr>
      <w:r>
        <w:t>Индивидуальный</w:t>
      </w:r>
      <w:r>
        <w:rPr>
          <w:spacing w:val="80"/>
        </w:rPr>
        <w:t xml:space="preserve"> </w:t>
      </w:r>
      <w:r>
        <w:t>образ</w:t>
      </w:r>
      <w:r>
        <w:rPr>
          <w:spacing w:val="80"/>
        </w:rPr>
        <w:t xml:space="preserve"> </w:t>
      </w:r>
      <w:r>
        <w:t>каждого</w:t>
      </w:r>
      <w:r>
        <w:rPr>
          <w:spacing w:val="80"/>
        </w:rPr>
        <w:t xml:space="preserve"> </w:t>
      </w:r>
      <w:r>
        <w:t>города.</w:t>
      </w:r>
      <w:r>
        <w:rPr>
          <w:spacing w:val="80"/>
        </w:rPr>
        <w:t xml:space="preserve"> </w:t>
      </w:r>
      <w:r>
        <w:t>Неповторимость</w:t>
      </w:r>
      <w:r>
        <w:rPr>
          <w:spacing w:val="80"/>
        </w:rPr>
        <w:t xml:space="preserve"> </w:t>
      </w:r>
      <w:r>
        <w:t>исторических</w:t>
      </w:r>
      <w:r>
        <w:rPr>
          <w:spacing w:val="80"/>
        </w:rPr>
        <w:t xml:space="preserve"> </w:t>
      </w:r>
      <w:r>
        <w:t>кварталов</w:t>
      </w:r>
      <w:r>
        <w:rPr>
          <w:spacing w:val="80"/>
        </w:rPr>
        <w:t xml:space="preserve"> </w:t>
      </w:r>
      <w:r>
        <w:t>и</w:t>
      </w:r>
      <w:r>
        <w:rPr>
          <w:spacing w:val="80"/>
        </w:rPr>
        <w:t xml:space="preserve"> </w:t>
      </w:r>
      <w:r>
        <w:t>значение культурного наследия для современной жизни людей.</w:t>
      </w:r>
    </w:p>
    <w:p w:rsidR="00B214FC" w:rsidRDefault="004D274D">
      <w:pPr>
        <w:pStyle w:val="a3"/>
        <w:spacing w:before="5" w:line="273" w:lineRule="auto"/>
        <w:jc w:val="left"/>
      </w:pPr>
      <w: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 Проектирование</w:t>
      </w:r>
      <w:r>
        <w:rPr>
          <w:spacing w:val="80"/>
        </w:rPr>
        <w:t xml:space="preserve"> </w:t>
      </w:r>
      <w:r>
        <w:t>дизайна</w:t>
      </w:r>
      <w:r>
        <w:rPr>
          <w:spacing w:val="78"/>
        </w:rPr>
        <w:t xml:space="preserve"> </w:t>
      </w:r>
      <w:r>
        <w:t>объектов</w:t>
      </w:r>
      <w:r>
        <w:rPr>
          <w:spacing w:val="80"/>
        </w:rPr>
        <w:t xml:space="preserve"> </w:t>
      </w:r>
      <w:r>
        <w:t>городской</w:t>
      </w:r>
      <w:r>
        <w:rPr>
          <w:spacing w:val="80"/>
        </w:rPr>
        <w:t xml:space="preserve"> </w:t>
      </w:r>
      <w:r>
        <w:t>среды.</w:t>
      </w:r>
      <w:r>
        <w:rPr>
          <w:spacing w:val="80"/>
        </w:rPr>
        <w:t xml:space="preserve"> </w:t>
      </w:r>
      <w:r>
        <w:t>Устройство</w:t>
      </w:r>
      <w:r>
        <w:rPr>
          <w:spacing w:val="80"/>
        </w:rPr>
        <w:t xml:space="preserve"> </w:t>
      </w:r>
      <w:r>
        <w:t>пешеходных</w:t>
      </w:r>
      <w:r>
        <w:rPr>
          <w:spacing w:val="80"/>
        </w:rPr>
        <w:t xml:space="preserve"> </w:t>
      </w:r>
      <w:r>
        <w:t>зон</w:t>
      </w:r>
      <w:r>
        <w:rPr>
          <w:spacing w:val="80"/>
        </w:rPr>
        <w:t xml:space="preserve"> </w:t>
      </w:r>
      <w:r>
        <w:t>в</w:t>
      </w:r>
      <w:r>
        <w:rPr>
          <w:spacing w:val="80"/>
        </w:rPr>
        <w:t xml:space="preserve"> </w:t>
      </w:r>
      <w:r>
        <w:t>городах, установка</w:t>
      </w:r>
      <w:r>
        <w:rPr>
          <w:spacing w:val="-15"/>
        </w:rPr>
        <w:t xml:space="preserve"> </w:t>
      </w:r>
      <w:r>
        <w:t>городской</w:t>
      </w:r>
      <w:r>
        <w:rPr>
          <w:spacing w:val="-15"/>
        </w:rPr>
        <w:t xml:space="preserve"> </w:t>
      </w:r>
      <w:r>
        <w:t>мебели</w:t>
      </w:r>
      <w:r>
        <w:rPr>
          <w:spacing w:val="-15"/>
        </w:rPr>
        <w:t xml:space="preserve"> </w:t>
      </w:r>
      <w:r>
        <w:t>(скамьи,</w:t>
      </w:r>
      <w:r>
        <w:rPr>
          <w:spacing w:val="-15"/>
        </w:rPr>
        <w:t xml:space="preserve"> </w:t>
      </w:r>
      <w:r>
        <w:t>«диваны»</w:t>
      </w:r>
      <w:r>
        <w:rPr>
          <w:spacing w:val="-17"/>
        </w:rPr>
        <w:t xml:space="preserve"> </w:t>
      </w:r>
      <w:r>
        <w:t>и</w:t>
      </w:r>
      <w:r>
        <w:rPr>
          <w:spacing w:val="-15"/>
        </w:rPr>
        <w:t xml:space="preserve"> </w:t>
      </w:r>
      <w:r>
        <w:t>прочие),</w:t>
      </w:r>
      <w:r>
        <w:rPr>
          <w:spacing w:val="-15"/>
        </w:rPr>
        <w:t xml:space="preserve"> </w:t>
      </w:r>
      <w:r>
        <w:t>киосков,</w:t>
      </w:r>
      <w:r>
        <w:rPr>
          <w:spacing w:val="-15"/>
        </w:rPr>
        <w:t xml:space="preserve"> </w:t>
      </w:r>
      <w:r>
        <w:t>информационных</w:t>
      </w:r>
      <w:r>
        <w:rPr>
          <w:spacing w:val="-15"/>
        </w:rPr>
        <w:t xml:space="preserve"> </w:t>
      </w:r>
      <w:r>
        <w:t>блоков,</w:t>
      </w:r>
      <w:r>
        <w:rPr>
          <w:spacing w:val="-15"/>
        </w:rPr>
        <w:t xml:space="preserve"> </w:t>
      </w:r>
      <w:r>
        <w:t>блоков локального озеленения и другое.</w:t>
      </w:r>
    </w:p>
    <w:p w:rsidR="00B214FC" w:rsidRDefault="004D274D">
      <w:pPr>
        <w:pStyle w:val="a3"/>
        <w:spacing w:before="2" w:line="271" w:lineRule="auto"/>
        <w:ind w:right="259"/>
      </w:pPr>
      <w:r>
        <w:t xml:space="preserve">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w:t>
      </w:r>
      <w:r>
        <w:rPr>
          <w:spacing w:val="-2"/>
        </w:rPr>
        <w:t>магазина.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80" w:lineRule="auto"/>
        <w:ind w:right="1256"/>
        <w:jc w:val="left"/>
      </w:pPr>
      <w:r>
        <w:lastRenderedPageBreak/>
        <w:t>Интерьер</w:t>
      </w:r>
      <w:r>
        <w:rPr>
          <w:spacing w:val="-3"/>
        </w:rPr>
        <w:t xml:space="preserve"> </w:t>
      </w:r>
      <w:r>
        <w:t>и</w:t>
      </w:r>
      <w:r>
        <w:rPr>
          <w:spacing w:val="-6"/>
        </w:rPr>
        <w:t xml:space="preserve"> </w:t>
      </w:r>
      <w:r>
        <w:t>предметный</w:t>
      </w:r>
      <w:r>
        <w:rPr>
          <w:spacing w:val="-6"/>
        </w:rPr>
        <w:t xml:space="preserve"> </w:t>
      </w:r>
      <w:r>
        <w:t>мир</w:t>
      </w:r>
      <w:r>
        <w:rPr>
          <w:spacing w:val="-7"/>
        </w:rPr>
        <w:t xml:space="preserve"> </w:t>
      </w:r>
      <w:r>
        <w:t>в</w:t>
      </w:r>
      <w:r>
        <w:rPr>
          <w:spacing w:val="-5"/>
        </w:rPr>
        <w:t xml:space="preserve"> </w:t>
      </w:r>
      <w:r>
        <w:t>доме. Назначение</w:t>
      </w:r>
      <w:r>
        <w:rPr>
          <w:spacing w:val="-3"/>
        </w:rPr>
        <w:t xml:space="preserve"> </w:t>
      </w:r>
      <w:r>
        <w:t>помещения</w:t>
      </w:r>
      <w:r>
        <w:rPr>
          <w:spacing w:val="-2"/>
        </w:rPr>
        <w:t xml:space="preserve"> </w:t>
      </w:r>
      <w:r>
        <w:t>и</w:t>
      </w:r>
      <w:r>
        <w:rPr>
          <w:spacing w:val="-6"/>
        </w:rPr>
        <w:t xml:space="preserve"> </w:t>
      </w:r>
      <w:r>
        <w:t>построение</w:t>
      </w:r>
      <w:r>
        <w:rPr>
          <w:spacing w:val="-8"/>
        </w:rPr>
        <w:t xml:space="preserve"> </w:t>
      </w:r>
      <w:r>
        <w:t>его интерьера. Дизайн пространственно-предметной среды интерьера.</w:t>
      </w:r>
    </w:p>
    <w:p w:rsidR="00B214FC" w:rsidRDefault="004D274D">
      <w:pPr>
        <w:pStyle w:val="a3"/>
        <w:spacing w:before="0" w:line="271" w:lineRule="auto"/>
        <w:jc w:val="left"/>
      </w:pPr>
      <w:r>
        <w:t>Образно-стилевое единство материальной культуры каждой эпохи. Интерьер как отражение стиля жизни его хозяев.</w:t>
      </w:r>
    </w:p>
    <w:p w:rsidR="00B214FC" w:rsidRDefault="004D274D">
      <w:pPr>
        <w:pStyle w:val="a3"/>
        <w:spacing w:before="3" w:line="271" w:lineRule="auto"/>
        <w:jc w:val="left"/>
      </w:pPr>
      <w:r>
        <w:t>Зонирование интерьера</w:t>
      </w:r>
      <w:r>
        <w:rPr>
          <w:spacing w:val="28"/>
        </w:rPr>
        <w:t xml:space="preserve"> </w:t>
      </w:r>
      <w:r>
        <w:t>–</w:t>
      </w:r>
      <w:r>
        <w:rPr>
          <w:spacing w:val="31"/>
        </w:rPr>
        <w:t xml:space="preserve"> </w:t>
      </w:r>
      <w:r>
        <w:t>создание многофункционального</w:t>
      </w:r>
      <w:r>
        <w:rPr>
          <w:spacing w:val="35"/>
        </w:rPr>
        <w:t xml:space="preserve"> </w:t>
      </w:r>
      <w:r>
        <w:t>пространства.</w:t>
      </w:r>
      <w:r>
        <w:rPr>
          <w:spacing w:val="28"/>
        </w:rPr>
        <w:t xml:space="preserve"> </w:t>
      </w:r>
      <w:r>
        <w:t>Отделочные материалы, введение фактуры и цвета в интерьер.</w:t>
      </w:r>
    </w:p>
    <w:p w:rsidR="00B214FC" w:rsidRDefault="004D274D">
      <w:pPr>
        <w:pStyle w:val="a3"/>
        <w:spacing w:before="5"/>
        <w:jc w:val="left"/>
      </w:pPr>
      <w:r>
        <w:t>Интерьеры</w:t>
      </w:r>
      <w:r>
        <w:rPr>
          <w:spacing w:val="-6"/>
        </w:rPr>
        <w:t xml:space="preserve"> </w:t>
      </w:r>
      <w:r>
        <w:t>общественных</w:t>
      </w:r>
      <w:r>
        <w:rPr>
          <w:spacing w:val="-5"/>
        </w:rPr>
        <w:t xml:space="preserve"> </w:t>
      </w:r>
      <w:r>
        <w:t>зданий</w:t>
      </w:r>
      <w:r>
        <w:rPr>
          <w:spacing w:val="-4"/>
        </w:rPr>
        <w:t xml:space="preserve"> </w:t>
      </w:r>
      <w:r>
        <w:t>(театр,</w:t>
      </w:r>
      <w:r>
        <w:rPr>
          <w:spacing w:val="-3"/>
        </w:rPr>
        <w:t xml:space="preserve"> </w:t>
      </w:r>
      <w:r>
        <w:t>кафе,</w:t>
      </w:r>
      <w:r>
        <w:rPr>
          <w:spacing w:val="-3"/>
        </w:rPr>
        <w:t xml:space="preserve"> </w:t>
      </w:r>
      <w:r>
        <w:t>вокзал,</w:t>
      </w:r>
      <w:r>
        <w:rPr>
          <w:spacing w:val="-3"/>
        </w:rPr>
        <w:t xml:space="preserve"> </w:t>
      </w:r>
      <w:r>
        <w:t>офис,</w:t>
      </w:r>
      <w:r>
        <w:rPr>
          <w:spacing w:val="-3"/>
        </w:rPr>
        <w:t xml:space="preserve"> </w:t>
      </w:r>
      <w:r>
        <w:rPr>
          <w:spacing w:val="-2"/>
        </w:rPr>
        <w:t>школа).</w:t>
      </w:r>
    </w:p>
    <w:p w:rsidR="00B214FC" w:rsidRDefault="004D274D">
      <w:pPr>
        <w:pStyle w:val="a3"/>
        <w:spacing w:before="46" w:line="271" w:lineRule="auto"/>
        <w:jc w:val="left"/>
      </w:pPr>
      <w:r>
        <w:t>Выполнение</w:t>
      </w:r>
      <w:r>
        <w:rPr>
          <w:spacing w:val="-15"/>
        </w:rPr>
        <w:t xml:space="preserve"> </w:t>
      </w:r>
      <w:r>
        <w:t>практической</w:t>
      </w:r>
      <w:r>
        <w:rPr>
          <w:spacing w:val="-16"/>
        </w:rPr>
        <w:t xml:space="preserve"> </w:t>
      </w:r>
      <w:r>
        <w:t>и</w:t>
      </w:r>
      <w:r>
        <w:rPr>
          <w:spacing w:val="-15"/>
        </w:rPr>
        <w:t xml:space="preserve"> </w:t>
      </w:r>
      <w:r>
        <w:t>аналитической</w:t>
      </w:r>
      <w:r>
        <w:rPr>
          <w:spacing w:val="-16"/>
        </w:rPr>
        <w:t xml:space="preserve"> </w:t>
      </w:r>
      <w:r>
        <w:t>работы</w:t>
      </w:r>
      <w:r>
        <w:rPr>
          <w:spacing w:val="-15"/>
        </w:rPr>
        <w:t xml:space="preserve"> </w:t>
      </w:r>
      <w:r>
        <w:t>по</w:t>
      </w:r>
      <w:r>
        <w:rPr>
          <w:spacing w:val="-15"/>
        </w:rPr>
        <w:t xml:space="preserve"> </w:t>
      </w:r>
      <w:r>
        <w:t>теме</w:t>
      </w:r>
      <w:r>
        <w:rPr>
          <w:spacing w:val="-15"/>
        </w:rPr>
        <w:t xml:space="preserve"> </w:t>
      </w:r>
      <w:r>
        <w:t>«Роль</w:t>
      </w:r>
      <w:r>
        <w:rPr>
          <w:spacing w:val="-16"/>
        </w:rPr>
        <w:t xml:space="preserve"> </w:t>
      </w:r>
      <w:r>
        <w:t>вещи</w:t>
      </w:r>
      <w:r>
        <w:rPr>
          <w:spacing w:val="-16"/>
        </w:rPr>
        <w:t xml:space="preserve"> </w:t>
      </w:r>
      <w:r>
        <w:t>в</w:t>
      </w:r>
      <w:r>
        <w:rPr>
          <w:spacing w:val="-20"/>
        </w:rPr>
        <w:t xml:space="preserve"> </w:t>
      </w:r>
      <w:r>
        <w:t>образно-</w:t>
      </w:r>
      <w:r>
        <w:rPr>
          <w:spacing w:val="-15"/>
        </w:rPr>
        <w:t xml:space="preserve"> </w:t>
      </w:r>
      <w:r>
        <w:t>стилевом</w:t>
      </w:r>
      <w:r>
        <w:rPr>
          <w:spacing w:val="-16"/>
        </w:rPr>
        <w:t xml:space="preserve"> </w:t>
      </w:r>
      <w:r>
        <w:t>решении интерьера» в форме создания коллажной композиции.</w:t>
      </w:r>
    </w:p>
    <w:p w:rsidR="00B214FC" w:rsidRDefault="004D274D">
      <w:pPr>
        <w:pStyle w:val="a3"/>
        <w:spacing w:line="266" w:lineRule="auto"/>
        <w:jc w:val="left"/>
      </w:pPr>
      <w:r>
        <w:t xml:space="preserve">Организация архитектурно-ландшафтного пространства. Город в единстве с ландшафтно-парковой </w:t>
      </w:r>
      <w:r>
        <w:rPr>
          <w:spacing w:val="-2"/>
        </w:rPr>
        <w:t>средой.</w:t>
      </w:r>
    </w:p>
    <w:p w:rsidR="00B214FC" w:rsidRDefault="004D274D">
      <w:pPr>
        <w:pStyle w:val="a3"/>
        <w:spacing w:before="16" w:line="276" w:lineRule="auto"/>
        <w:jc w:val="left"/>
      </w:pPr>
      <w:r>
        <w:t>Основные</w:t>
      </w:r>
      <w:r>
        <w:rPr>
          <w:spacing w:val="-5"/>
        </w:rPr>
        <w:t xml:space="preserve"> </w:t>
      </w:r>
      <w:r>
        <w:t>школы</w:t>
      </w:r>
      <w:r>
        <w:rPr>
          <w:spacing w:val="-3"/>
        </w:rPr>
        <w:t xml:space="preserve"> </w:t>
      </w:r>
      <w:r>
        <w:t>ландшафтного</w:t>
      </w:r>
      <w:r>
        <w:rPr>
          <w:spacing w:val="-1"/>
        </w:rPr>
        <w:t xml:space="preserve"> </w:t>
      </w:r>
      <w:r>
        <w:t>дизайна.</w:t>
      </w:r>
      <w:r>
        <w:rPr>
          <w:spacing w:val="-3"/>
        </w:rPr>
        <w:t xml:space="preserve"> </w:t>
      </w:r>
      <w:r>
        <w:t>Особенности</w:t>
      </w:r>
      <w:r>
        <w:rPr>
          <w:spacing w:val="-3"/>
        </w:rPr>
        <w:t xml:space="preserve"> </w:t>
      </w:r>
      <w:r>
        <w:t>ландшафта</w:t>
      </w:r>
      <w:r>
        <w:rPr>
          <w:spacing w:val="-5"/>
        </w:rPr>
        <w:t xml:space="preserve"> </w:t>
      </w:r>
      <w:r>
        <w:t>русской усадебной</w:t>
      </w:r>
      <w:r>
        <w:rPr>
          <w:spacing w:val="-3"/>
        </w:rPr>
        <w:t xml:space="preserve"> </w:t>
      </w:r>
      <w:r>
        <w:t>территории</w:t>
      </w:r>
      <w:r>
        <w:rPr>
          <w:spacing w:val="-3"/>
        </w:rPr>
        <w:t xml:space="preserve"> </w:t>
      </w:r>
      <w:r>
        <w:t>и задачи сохранения исторического наследия. Традиции графического языка ландшафтных</w:t>
      </w:r>
      <w:r>
        <w:rPr>
          <w:spacing w:val="-1"/>
        </w:rPr>
        <w:t xml:space="preserve"> </w:t>
      </w:r>
      <w:r>
        <w:t>проектов. Выполнение дизайн-проекта территории парка или приусадебного участка в виде схемы- чертежа.</w:t>
      </w:r>
    </w:p>
    <w:p w:rsidR="00B214FC" w:rsidRDefault="004D274D">
      <w:pPr>
        <w:pStyle w:val="a3"/>
        <w:spacing w:before="0" w:line="271" w:lineRule="auto"/>
        <w:jc w:val="left"/>
      </w:pPr>
      <w:r>
        <w:t>Единство</w:t>
      </w:r>
      <w:r>
        <w:rPr>
          <w:spacing w:val="80"/>
        </w:rPr>
        <w:t xml:space="preserve"> </w:t>
      </w:r>
      <w:r>
        <w:t>эстетического</w:t>
      </w:r>
      <w:r>
        <w:rPr>
          <w:spacing w:val="80"/>
        </w:rPr>
        <w:t xml:space="preserve"> </w:t>
      </w:r>
      <w:r>
        <w:t>и</w:t>
      </w:r>
      <w:r>
        <w:rPr>
          <w:spacing w:val="80"/>
        </w:rPr>
        <w:t xml:space="preserve"> </w:t>
      </w:r>
      <w:r>
        <w:t>функционального</w:t>
      </w:r>
      <w:r>
        <w:rPr>
          <w:spacing w:val="80"/>
        </w:rPr>
        <w:t xml:space="preserve"> </w:t>
      </w:r>
      <w:r>
        <w:t>в</w:t>
      </w:r>
      <w:r>
        <w:rPr>
          <w:spacing w:val="80"/>
        </w:rPr>
        <w:t xml:space="preserve"> </w:t>
      </w:r>
      <w:r>
        <w:t>объёмнопространственной</w:t>
      </w:r>
      <w:r>
        <w:rPr>
          <w:spacing w:val="80"/>
        </w:rPr>
        <w:t xml:space="preserve"> </w:t>
      </w:r>
      <w:r>
        <w:t>организации</w:t>
      </w:r>
      <w:r>
        <w:rPr>
          <w:spacing w:val="80"/>
        </w:rPr>
        <w:t xml:space="preserve"> </w:t>
      </w:r>
      <w:r>
        <w:t>среды жизнедеятельности людей.</w:t>
      </w:r>
    </w:p>
    <w:p w:rsidR="00B214FC" w:rsidRDefault="004D274D">
      <w:pPr>
        <w:pStyle w:val="a3"/>
        <w:spacing w:before="9"/>
        <w:jc w:val="left"/>
      </w:pPr>
      <w:r>
        <w:t>Образ</w:t>
      </w:r>
      <w:r>
        <w:rPr>
          <w:spacing w:val="-2"/>
        </w:rPr>
        <w:t xml:space="preserve"> </w:t>
      </w:r>
      <w:r>
        <w:t>человека</w:t>
      </w:r>
      <w:r>
        <w:rPr>
          <w:spacing w:val="-3"/>
        </w:rPr>
        <w:t xml:space="preserve"> </w:t>
      </w:r>
      <w:r>
        <w:t>и</w:t>
      </w:r>
      <w:r>
        <w:rPr>
          <w:spacing w:val="-5"/>
        </w:rPr>
        <w:t xml:space="preserve"> </w:t>
      </w:r>
      <w:r>
        <w:t>индивидуальное</w:t>
      </w:r>
      <w:r>
        <w:rPr>
          <w:spacing w:val="-3"/>
        </w:rPr>
        <w:t xml:space="preserve"> </w:t>
      </w:r>
      <w:r>
        <w:rPr>
          <w:spacing w:val="-2"/>
        </w:rPr>
        <w:t>проектирование.</w:t>
      </w:r>
    </w:p>
    <w:p w:rsidR="00B214FC" w:rsidRDefault="004D274D">
      <w:pPr>
        <w:pStyle w:val="a3"/>
        <w:spacing w:before="41" w:line="271" w:lineRule="auto"/>
        <w:ind w:right="259"/>
      </w:pPr>
      <w:r>
        <w:t>Организация пространства жилой среды как отражение социального заказа и индивидуальности человека,</w:t>
      </w:r>
      <w:r>
        <w:rPr>
          <w:spacing w:val="-10"/>
        </w:rPr>
        <w:t xml:space="preserve"> </w:t>
      </w:r>
      <w:r>
        <w:t>его</w:t>
      </w:r>
      <w:r>
        <w:rPr>
          <w:spacing w:val="-8"/>
        </w:rPr>
        <w:t xml:space="preserve"> </w:t>
      </w:r>
      <w:r>
        <w:t>вкуса,</w:t>
      </w:r>
      <w:r>
        <w:rPr>
          <w:spacing w:val="-6"/>
        </w:rPr>
        <w:t xml:space="preserve"> </w:t>
      </w:r>
      <w:r>
        <w:t>потребностей</w:t>
      </w:r>
      <w:r>
        <w:rPr>
          <w:spacing w:val="-12"/>
        </w:rPr>
        <w:t xml:space="preserve"> </w:t>
      </w:r>
      <w:r>
        <w:t>и</w:t>
      </w:r>
      <w:r>
        <w:rPr>
          <w:spacing w:val="-12"/>
        </w:rPr>
        <w:t xml:space="preserve"> </w:t>
      </w:r>
      <w:r>
        <w:t>возможностей.</w:t>
      </w:r>
      <w:r>
        <w:rPr>
          <w:spacing w:val="-6"/>
        </w:rPr>
        <w:t xml:space="preserve"> </w:t>
      </w:r>
      <w:r>
        <w:t>Образно-личностное</w:t>
      </w:r>
      <w:r>
        <w:rPr>
          <w:spacing w:val="-14"/>
        </w:rPr>
        <w:t xml:space="preserve"> </w:t>
      </w:r>
      <w:r>
        <w:t>проектирование</w:t>
      </w:r>
      <w:r>
        <w:rPr>
          <w:spacing w:val="-14"/>
        </w:rPr>
        <w:t xml:space="preserve"> </w:t>
      </w:r>
      <w:r>
        <w:t>в</w:t>
      </w:r>
      <w:r>
        <w:rPr>
          <w:spacing w:val="-6"/>
        </w:rPr>
        <w:t xml:space="preserve"> </w:t>
      </w:r>
      <w:r>
        <w:t>дизайне</w:t>
      </w:r>
      <w:r>
        <w:rPr>
          <w:spacing w:val="-9"/>
        </w:rPr>
        <w:t xml:space="preserve"> </w:t>
      </w:r>
      <w:r>
        <w:t xml:space="preserve">и </w:t>
      </w:r>
      <w:r>
        <w:rPr>
          <w:spacing w:val="-2"/>
        </w:rPr>
        <w:t>архитектуре.</w:t>
      </w:r>
    </w:p>
    <w:p w:rsidR="00B214FC" w:rsidRDefault="004D274D">
      <w:pPr>
        <w:pStyle w:val="a3"/>
        <w:spacing w:before="11" w:line="271" w:lineRule="auto"/>
        <w:ind w:right="271"/>
      </w:pPr>
      <w:r>
        <w:t>Проектные</w:t>
      </w:r>
      <w:r>
        <w:rPr>
          <w:spacing w:val="-3"/>
        </w:rPr>
        <w:t xml:space="preserve"> </w:t>
      </w:r>
      <w:r>
        <w:t>работы по созданию</w:t>
      </w:r>
      <w:r>
        <w:rPr>
          <w:spacing w:val="-4"/>
        </w:rPr>
        <w:t xml:space="preserve"> </w:t>
      </w:r>
      <w:r>
        <w:t>облика частного дома,</w:t>
      </w:r>
      <w:r>
        <w:rPr>
          <w:spacing w:val="-1"/>
        </w:rPr>
        <w:t xml:space="preserve"> </w:t>
      </w:r>
      <w:r>
        <w:t>комнаты</w:t>
      </w:r>
      <w:r>
        <w:rPr>
          <w:spacing w:val="-1"/>
        </w:rPr>
        <w:t xml:space="preserve"> </w:t>
      </w:r>
      <w:r>
        <w:t>и сада. Дизайн</w:t>
      </w:r>
      <w:r>
        <w:rPr>
          <w:spacing w:val="-1"/>
        </w:rPr>
        <w:t xml:space="preserve"> </w:t>
      </w:r>
      <w:r>
        <w:t>предметной</w:t>
      </w:r>
      <w:r>
        <w:rPr>
          <w:spacing w:val="-1"/>
        </w:rPr>
        <w:t xml:space="preserve"> </w:t>
      </w:r>
      <w:r>
        <w:t>среды в интерьере частного дома. Мода и культура как параметры создания собственного костюма или комплекта одежды.</w:t>
      </w:r>
    </w:p>
    <w:p w:rsidR="00B214FC" w:rsidRDefault="004D274D">
      <w:pPr>
        <w:pStyle w:val="a3"/>
        <w:spacing w:before="5" w:line="271" w:lineRule="auto"/>
        <w:ind w:right="258"/>
      </w:pPr>
      <w: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B214FC" w:rsidRDefault="004D274D">
      <w:pPr>
        <w:pStyle w:val="a3"/>
        <w:spacing w:line="268" w:lineRule="auto"/>
        <w:ind w:right="273"/>
      </w:pPr>
      <w: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B214FC" w:rsidRDefault="004D274D">
      <w:pPr>
        <w:pStyle w:val="a3"/>
        <w:spacing w:before="14"/>
      </w:pPr>
      <w:r>
        <w:t>Выполнение</w:t>
      </w:r>
      <w:r>
        <w:rPr>
          <w:spacing w:val="-5"/>
        </w:rPr>
        <w:t xml:space="preserve"> </w:t>
      </w:r>
      <w:r>
        <w:t>практических</w:t>
      </w:r>
      <w:r>
        <w:rPr>
          <w:spacing w:val="-7"/>
        </w:rPr>
        <w:t xml:space="preserve"> </w:t>
      </w:r>
      <w:r>
        <w:t>творческих</w:t>
      </w:r>
      <w:r>
        <w:rPr>
          <w:spacing w:val="-7"/>
        </w:rPr>
        <w:t xml:space="preserve"> </w:t>
      </w:r>
      <w:r>
        <w:t>эскизов</w:t>
      </w:r>
      <w:r>
        <w:rPr>
          <w:spacing w:val="-5"/>
        </w:rPr>
        <w:t xml:space="preserve"> </w:t>
      </w:r>
      <w:r>
        <w:t>по</w:t>
      </w:r>
      <w:r>
        <w:rPr>
          <w:spacing w:val="-2"/>
        </w:rPr>
        <w:t xml:space="preserve"> </w:t>
      </w:r>
      <w:r>
        <w:t>теме</w:t>
      </w:r>
      <w:r>
        <w:rPr>
          <w:spacing w:val="-3"/>
        </w:rPr>
        <w:t xml:space="preserve"> </w:t>
      </w:r>
      <w:r>
        <w:t>«Дизайн</w:t>
      </w:r>
      <w:r>
        <w:rPr>
          <w:spacing w:val="-6"/>
        </w:rPr>
        <w:t xml:space="preserve"> </w:t>
      </w:r>
      <w:r>
        <w:t>современной</w:t>
      </w:r>
      <w:r>
        <w:rPr>
          <w:spacing w:val="-5"/>
        </w:rPr>
        <w:t xml:space="preserve"> </w:t>
      </w:r>
      <w:r>
        <w:rPr>
          <w:spacing w:val="-2"/>
        </w:rPr>
        <w:t>одежды».</w:t>
      </w:r>
    </w:p>
    <w:p w:rsidR="00B214FC" w:rsidRDefault="004D274D">
      <w:pPr>
        <w:pStyle w:val="a3"/>
        <w:spacing w:before="45" w:line="268" w:lineRule="auto"/>
        <w:ind w:right="275"/>
      </w:pPr>
      <w:r>
        <w:t>Искусство грима и причёски. Форма лица и причёска. Макияж дневной, вечерний и карнавальный. Грим бытовой и сценический.</w:t>
      </w:r>
    </w:p>
    <w:p w:rsidR="00B214FC" w:rsidRDefault="004D274D">
      <w:pPr>
        <w:pStyle w:val="a3"/>
        <w:spacing w:before="12" w:line="271" w:lineRule="auto"/>
        <w:ind w:right="272"/>
      </w:pPr>
      <w:r>
        <w:t>Имидж-дизайн и его связь с публичностью, технологией социального поведения, рекламой, общественной деятельностью.</w:t>
      </w:r>
    </w:p>
    <w:p w:rsidR="00B214FC" w:rsidRDefault="004D274D">
      <w:pPr>
        <w:pStyle w:val="a3"/>
        <w:spacing w:before="9"/>
      </w:pPr>
      <w:r>
        <w:t>Дизайн</w:t>
      </w:r>
      <w:r>
        <w:rPr>
          <w:spacing w:val="-4"/>
        </w:rPr>
        <w:t xml:space="preserve"> </w:t>
      </w:r>
      <w:r>
        <w:t>и</w:t>
      </w:r>
      <w:r>
        <w:rPr>
          <w:spacing w:val="-6"/>
        </w:rPr>
        <w:t xml:space="preserve"> </w:t>
      </w:r>
      <w:r>
        <w:t>архитектура</w:t>
      </w:r>
      <w:r>
        <w:rPr>
          <w:spacing w:val="-1"/>
        </w:rPr>
        <w:t xml:space="preserve"> </w:t>
      </w:r>
      <w:r>
        <w:t>–</w:t>
      </w:r>
      <w:r>
        <w:rPr>
          <w:spacing w:val="-2"/>
        </w:rPr>
        <w:t xml:space="preserve"> </w:t>
      </w:r>
      <w:r>
        <w:t>средства</w:t>
      </w:r>
      <w:r>
        <w:rPr>
          <w:spacing w:val="-4"/>
        </w:rPr>
        <w:t xml:space="preserve"> </w:t>
      </w:r>
      <w:r>
        <w:t>организации</w:t>
      </w:r>
      <w:r>
        <w:rPr>
          <w:spacing w:val="-6"/>
        </w:rPr>
        <w:t xml:space="preserve"> </w:t>
      </w:r>
      <w:r>
        <w:t>среды</w:t>
      </w:r>
      <w:r>
        <w:rPr>
          <w:spacing w:val="-1"/>
        </w:rPr>
        <w:t xml:space="preserve"> </w:t>
      </w:r>
      <w:r>
        <w:t>жизни</w:t>
      </w:r>
      <w:r>
        <w:rPr>
          <w:spacing w:val="-2"/>
        </w:rPr>
        <w:t xml:space="preserve"> </w:t>
      </w:r>
      <w:r>
        <w:t>людей</w:t>
      </w:r>
      <w:r>
        <w:rPr>
          <w:spacing w:val="-1"/>
        </w:rPr>
        <w:t xml:space="preserve"> </w:t>
      </w:r>
      <w:r>
        <w:t>и</w:t>
      </w:r>
      <w:r>
        <w:rPr>
          <w:spacing w:val="-7"/>
        </w:rPr>
        <w:t xml:space="preserve"> </w:t>
      </w:r>
      <w:r>
        <w:t>строительства</w:t>
      </w:r>
      <w:r>
        <w:rPr>
          <w:spacing w:val="-3"/>
        </w:rPr>
        <w:t xml:space="preserve"> </w:t>
      </w:r>
      <w:r>
        <w:t>нового</w:t>
      </w:r>
      <w:r>
        <w:rPr>
          <w:spacing w:val="-2"/>
        </w:rPr>
        <w:t xml:space="preserve"> мира.</w:t>
      </w:r>
    </w:p>
    <w:p w:rsidR="00B214FC" w:rsidRDefault="004D274D">
      <w:pPr>
        <w:pStyle w:val="a3"/>
        <w:spacing w:before="41" w:line="271" w:lineRule="auto"/>
        <w:ind w:right="267"/>
      </w:pPr>
      <w:r>
        <w:t>160.5.2. Модуль № 4 «Изображение в синтетических, экранных видах искусства и художественная фотография»</w:t>
      </w:r>
      <w:r>
        <w:rPr>
          <w:spacing w:val="-15"/>
        </w:rPr>
        <w:t xml:space="preserve"> </w:t>
      </w:r>
      <w:r>
        <w:t>(Вариативный</w:t>
      </w:r>
      <w:r>
        <w:rPr>
          <w:spacing w:val="-15"/>
        </w:rPr>
        <w:t xml:space="preserve"> </w:t>
      </w:r>
      <w:r>
        <w:t>модуль.</w:t>
      </w:r>
      <w:r>
        <w:rPr>
          <w:spacing w:val="-15"/>
        </w:rPr>
        <w:t xml:space="preserve"> </w:t>
      </w:r>
      <w:r>
        <w:t>Компоненты</w:t>
      </w:r>
      <w:r>
        <w:rPr>
          <w:spacing w:val="-15"/>
        </w:rPr>
        <w:t xml:space="preserve"> </w:t>
      </w:r>
      <w:r>
        <w:t>вариативного</w:t>
      </w:r>
      <w:r>
        <w:rPr>
          <w:spacing w:val="-15"/>
        </w:rPr>
        <w:t xml:space="preserve"> </w:t>
      </w:r>
      <w:r>
        <w:t>модуля</w:t>
      </w:r>
      <w:r>
        <w:rPr>
          <w:spacing w:val="-15"/>
        </w:rPr>
        <w:t xml:space="preserve"> </w:t>
      </w:r>
      <w:r>
        <w:t>могут</w:t>
      </w:r>
      <w:r>
        <w:rPr>
          <w:spacing w:val="-15"/>
        </w:rPr>
        <w:t xml:space="preserve"> </w:t>
      </w:r>
      <w:r>
        <w:t>дополнить</w:t>
      </w:r>
      <w:r>
        <w:rPr>
          <w:spacing w:val="-15"/>
        </w:rPr>
        <w:t xml:space="preserve"> </w:t>
      </w:r>
      <w:r>
        <w:t>содержание в 5, 6 и 7 классах или реализовываться в рамках внеурочной деятельности).</w:t>
      </w:r>
    </w:p>
    <w:p w:rsidR="00B214FC" w:rsidRDefault="004D274D">
      <w:pPr>
        <w:pStyle w:val="a3"/>
        <w:spacing w:before="11" w:line="271" w:lineRule="auto"/>
        <w:jc w:val="left"/>
      </w:pPr>
      <w:r>
        <w:t>Синтетические – пространственно-временные виды искусства.</w:t>
      </w:r>
      <w:r>
        <w:rPr>
          <w:spacing w:val="27"/>
        </w:rPr>
        <w:t xml:space="preserve"> </w:t>
      </w:r>
      <w:r>
        <w:t>Роль изображения в синтетических искусствах в соединении со словом, музыкой, движением.</w:t>
      </w:r>
    </w:p>
    <w:p w:rsidR="00B214FC" w:rsidRDefault="004D274D">
      <w:pPr>
        <w:pStyle w:val="a3"/>
        <w:spacing w:before="5"/>
        <w:jc w:val="left"/>
      </w:pPr>
      <w:r>
        <w:t>Значение</w:t>
      </w:r>
      <w:r>
        <w:rPr>
          <w:spacing w:val="-5"/>
        </w:rPr>
        <w:t xml:space="preserve"> </w:t>
      </w:r>
      <w:r>
        <w:t>развития</w:t>
      </w:r>
      <w:r>
        <w:rPr>
          <w:spacing w:val="-2"/>
        </w:rPr>
        <w:t xml:space="preserve"> </w:t>
      </w:r>
      <w:r>
        <w:t>технологий</w:t>
      </w:r>
      <w:r>
        <w:rPr>
          <w:spacing w:val="-6"/>
        </w:rPr>
        <w:t xml:space="preserve"> </w:t>
      </w:r>
      <w:r>
        <w:t>в</w:t>
      </w:r>
      <w:r>
        <w:rPr>
          <w:spacing w:val="-5"/>
        </w:rPr>
        <w:t xml:space="preserve"> </w:t>
      </w:r>
      <w:r>
        <w:t>становлении</w:t>
      </w:r>
      <w:r>
        <w:rPr>
          <w:spacing w:val="-5"/>
        </w:rPr>
        <w:t xml:space="preserve"> </w:t>
      </w:r>
      <w:r>
        <w:t>новых</w:t>
      </w:r>
      <w:r>
        <w:rPr>
          <w:spacing w:val="-7"/>
        </w:rPr>
        <w:t xml:space="preserve"> </w:t>
      </w:r>
      <w:r>
        <w:t>видов</w:t>
      </w:r>
      <w:r>
        <w:rPr>
          <w:spacing w:val="-4"/>
        </w:rPr>
        <w:t xml:space="preserve"> </w:t>
      </w:r>
      <w:r>
        <w:rPr>
          <w:spacing w:val="-2"/>
        </w:rPr>
        <w:t>искусства.</w:t>
      </w:r>
    </w:p>
    <w:p w:rsidR="00B214FC" w:rsidRDefault="004D274D">
      <w:pPr>
        <w:pStyle w:val="a3"/>
        <w:spacing w:before="46" w:line="271" w:lineRule="auto"/>
        <w:jc w:val="left"/>
      </w:pPr>
      <w:r>
        <w:t>Мультимедиа и объединение множества воспринимаемых человеком информационных средств на экране цифрового искусства.</w:t>
      </w:r>
    </w:p>
    <w:p w:rsidR="00B214FC" w:rsidRDefault="004D274D">
      <w:pPr>
        <w:pStyle w:val="a3"/>
        <w:spacing w:before="5"/>
        <w:jc w:val="left"/>
      </w:pPr>
      <w:r>
        <w:t>Художник</w:t>
      </w:r>
      <w:r>
        <w:rPr>
          <w:spacing w:val="-8"/>
        </w:rPr>
        <w:t xml:space="preserve"> </w:t>
      </w:r>
      <w:r>
        <w:t>и</w:t>
      </w:r>
      <w:r>
        <w:rPr>
          <w:spacing w:val="-5"/>
        </w:rPr>
        <w:t xml:space="preserve"> </w:t>
      </w:r>
      <w:r>
        <w:t>искусство</w:t>
      </w:r>
      <w:r>
        <w:rPr>
          <w:spacing w:val="4"/>
        </w:rPr>
        <w:t xml:space="preserve"> </w:t>
      </w:r>
      <w:r>
        <w:rPr>
          <w:spacing w:val="-2"/>
        </w:rPr>
        <w:t>театра.</w:t>
      </w:r>
    </w:p>
    <w:p w:rsidR="00B214FC" w:rsidRDefault="004D274D">
      <w:pPr>
        <w:pStyle w:val="a3"/>
        <w:spacing w:before="46"/>
        <w:jc w:val="left"/>
      </w:pPr>
      <w:r>
        <w:t>Рождение</w:t>
      </w:r>
      <w:r>
        <w:rPr>
          <w:spacing w:val="-4"/>
        </w:rPr>
        <w:t xml:space="preserve"> </w:t>
      </w:r>
      <w:r>
        <w:t>театра</w:t>
      </w:r>
      <w:r>
        <w:rPr>
          <w:spacing w:val="-3"/>
        </w:rPr>
        <w:t xml:space="preserve"> </w:t>
      </w:r>
      <w:r>
        <w:t>в</w:t>
      </w:r>
      <w:r>
        <w:rPr>
          <w:spacing w:val="-5"/>
        </w:rPr>
        <w:t xml:space="preserve"> </w:t>
      </w:r>
      <w:r>
        <w:t>древнейших</w:t>
      </w:r>
      <w:r>
        <w:rPr>
          <w:spacing w:val="-7"/>
        </w:rPr>
        <w:t xml:space="preserve"> </w:t>
      </w:r>
      <w:r>
        <w:t>обрядах.</w:t>
      </w:r>
      <w:r>
        <w:rPr>
          <w:spacing w:val="-1"/>
        </w:rPr>
        <w:t xml:space="preserve"> </w:t>
      </w:r>
      <w:r>
        <w:t>История</w:t>
      </w:r>
      <w:r>
        <w:rPr>
          <w:spacing w:val="-2"/>
        </w:rPr>
        <w:t xml:space="preserve"> </w:t>
      </w:r>
      <w:r>
        <w:t>развития</w:t>
      </w:r>
      <w:r>
        <w:rPr>
          <w:spacing w:val="-7"/>
        </w:rPr>
        <w:t xml:space="preserve"> </w:t>
      </w:r>
      <w:r>
        <w:t>искусства</w:t>
      </w:r>
      <w:r>
        <w:rPr>
          <w:spacing w:val="-3"/>
        </w:rPr>
        <w:t xml:space="preserve"> </w:t>
      </w:r>
      <w:r>
        <w:rPr>
          <w:spacing w:val="-2"/>
        </w:rPr>
        <w:t>театра.</w:t>
      </w:r>
    </w:p>
    <w:p w:rsidR="00B214FC" w:rsidRDefault="004D274D">
      <w:pPr>
        <w:pStyle w:val="a3"/>
        <w:spacing w:before="40"/>
        <w:jc w:val="left"/>
      </w:pPr>
      <w:r>
        <w:t>Жанровое</w:t>
      </w:r>
      <w:r>
        <w:rPr>
          <w:spacing w:val="-7"/>
        </w:rPr>
        <w:t xml:space="preserve"> </w:t>
      </w:r>
      <w:r>
        <w:t>многообразие</w:t>
      </w:r>
      <w:r>
        <w:rPr>
          <w:spacing w:val="-5"/>
        </w:rPr>
        <w:t xml:space="preserve"> </w:t>
      </w:r>
      <w:r>
        <w:t>театральных</w:t>
      </w:r>
      <w:r>
        <w:rPr>
          <w:spacing w:val="-8"/>
        </w:rPr>
        <w:t xml:space="preserve"> </w:t>
      </w:r>
      <w:r>
        <w:t>представлений,</w:t>
      </w:r>
      <w:r>
        <w:rPr>
          <w:spacing w:val="-7"/>
        </w:rPr>
        <w:t xml:space="preserve"> </w:t>
      </w:r>
      <w:r>
        <w:t>шоу,</w:t>
      </w:r>
      <w:r>
        <w:rPr>
          <w:spacing w:val="-2"/>
        </w:rPr>
        <w:t xml:space="preserve"> </w:t>
      </w:r>
      <w:r>
        <w:t>праздников</w:t>
      </w:r>
      <w:r>
        <w:rPr>
          <w:spacing w:val="-2"/>
        </w:rPr>
        <w:t xml:space="preserve"> </w:t>
      </w:r>
      <w:r>
        <w:t>и</w:t>
      </w:r>
      <w:r>
        <w:rPr>
          <w:spacing w:val="-8"/>
        </w:rPr>
        <w:t xml:space="preserve"> </w:t>
      </w:r>
      <w:r>
        <w:t>их</w:t>
      </w:r>
      <w:r>
        <w:rPr>
          <w:spacing w:val="-8"/>
        </w:rPr>
        <w:t xml:space="preserve"> </w:t>
      </w:r>
      <w:r>
        <w:t>визуальный</w:t>
      </w:r>
      <w:r>
        <w:rPr>
          <w:spacing w:val="-7"/>
        </w:rPr>
        <w:t xml:space="preserve"> </w:t>
      </w:r>
      <w:r>
        <w:rPr>
          <w:spacing w:val="-2"/>
        </w:rPr>
        <w:t>облик.</w:t>
      </w:r>
    </w:p>
    <w:p w:rsidR="00B214FC" w:rsidRDefault="00B214FC">
      <w:pPr>
        <w:sectPr w:rsidR="00B214FC">
          <w:pgSz w:w="11910" w:h="16840"/>
          <w:pgMar w:top="1040" w:right="340" w:bottom="200" w:left="700" w:header="0" w:footer="18" w:gutter="0"/>
          <w:cols w:space="720"/>
        </w:sectPr>
      </w:pPr>
    </w:p>
    <w:p w:rsidR="00B214FC" w:rsidRDefault="004D274D">
      <w:pPr>
        <w:pStyle w:val="a3"/>
        <w:tabs>
          <w:tab w:val="left" w:pos="1862"/>
          <w:tab w:val="left" w:pos="2221"/>
          <w:tab w:val="left" w:pos="3368"/>
          <w:tab w:val="left" w:pos="4984"/>
          <w:tab w:val="left" w:pos="5943"/>
          <w:tab w:val="left" w:pos="7589"/>
          <w:tab w:val="left" w:pos="10496"/>
        </w:tabs>
        <w:spacing w:before="71" w:line="276" w:lineRule="auto"/>
        <w:ind w:right="263"/>
        <w:jc w:val="left"/>
      </w:pPr>
      <w:r>
        <w:lastRenderedPageBreak/>
        <w:t xml:space="preserve">Роль художника и виды профессиональной деятельности художника в современном театре. </w:t>
      </w:r>
      <w:r>
        <w:rPr>
          <w:spacing w:val="-2"/>
        </w:rPr>
        <w:t>Сценография</w:t>
      </w:r>
      <w:r w:rsidR="00573D42">
        <w:t xml:space="preserve"> </w:t>
      </w:r>
      <w:r>
        <w:rPr>
          <w:spacing w:val="-10"/>
        </w:rPr>
        <w:t>и</w:t>
      </w:r>
      <w:r w:rsidR="00573D42">
        <w:t xml:space="preserve"> </w:t>
      </w:r>
      <w:r>
        <w:rPr>
          <w:spacing w:val="-2"/>
        </w:rPr>
        <w:t>создание</w:t>
      </w:r>
      <w:r w:rsidR="00573D42">
        <w:t xml:space="preserve"> </w:t>
      </w:r>
      <w:r>
        <w:rPr>
          <w:spacing w:val="-2"/>
        </w:rPr>
        <w:t>сценического</w:t>
      </w:r>
      <w:r w:rsidR="00573D42">
        <w:t xml:space="preserve"> </w:t>
      </w:r>
      <w:r>
        <w:rPr>
          <w:spacing w:val="-2"/>
        </w:rPr>
        <w:t>образа.</w:t>
      </w:r>
      <w:r>
        <w:tab/>
      </w:r>
      <w:r>
        <w:rPr>
          <w:spacing w:val="-2"/>
        </w:rPr>
        <w:t>Сотворчество</w:t>
      </w:r>
      <w:r w:rsidR="00573D42">
        <w:t xml:space="preserve"> </w:t>
      </w:r>
      <w:r>
        <w:rPr>
          <w:spacing w:val="-2"/>
        </w:rPr>
        <w:t>художника-постановщика</w:t>
      </w:r>
      <w:r w:rsidR="00573D42">
        <w:t xml:space="preserve"> </w:t>
      </w:r>
      <w:r>
        <w:rPr>
          <w:spacing w:val="-10"/>
        </w:rPr>
        <w:t xml:space="preserve">с </w:t>
      </w:r>
      <w:r>
        <w:t>драматургом, режиссёром и актёрами.</w:t>
      </w:r>
    </w:p>
    <w:p w:rsidR="00B214FC" w:rsidRDefault="004D274D">
      <w:pPr>
        <w:pStyle w:val="a3"/>
        <w:tabs>
          <w:tab w:val="left" w:pos="955"/>
          <w:tab w:val="left" w:pos="2264"/>
          <w:tab w:val="left" w:pos="2585"/>
          <w:tab w:val="left" w:pos="3980"/>
          <w:tab w:val="left" w:pos="4901"/>
          <w:tab w:val="left" w:pos="6450"/>
          <w:tab w:val="left" w:pos="7635"/>
          <w:tab w:val="left" w:pos="9222"/>
        </w:tabs>
        <w:spacing w:before="0" w:line="271" w:lineRule="auto"/>
        <w:ind w:right="274"/>
        <w:jc w:val="left"/>
      </w:pPr>
      <w:r>
        <w:rPr>
          <w:spacing w:val="-4"/>
        </w:rPr>
        <w:t>Роль</w:t>
      </w:r>
      <w:r w:rsidR="00573D42">
        <w:t xml:space="preserve"> </w:t>
      </w:r>
      <w:r>
        <w:rPr>
          <w:spacing w:val="-2"/>
        </w:rPr>
        <w:t>освещения</w:t>
      </w:r>
      <w:r w:rsidR="00573D42">
        <w:t xml:space="preserve"> </w:t>
      </w:r>
      <w:r>
        <w:rPr>
          <w:spacing w:val="-10"/>
        </w:rPr>
        <w:t>в</w:t>
      </w:r>
      <w:r w:rsidR="00573D42">
        <w:t xml:space="preserve"> </w:t>
      </w:r>
      <w:r>
        <w:rPr>
          <w:spacing w:val="-2"/>
        </w:rPr>
        <w:t>визуальном</w:t>
      </w:r>
      <w:r w:rsidR="00573D42">
        <w:t xml:space="preserve"> </w:t>
      </w:r>
      <w:r>
        <w:rPr>
          <w:spacing w:val="-2"/>
        </w:rPr>
        <w:t>облике</w:t>
      </w:r>
      <w:r w:rsidR="00573D42">
        <w:t xml:space="preserve"> </w:t>
      </w:r>
      <w:r>
        <w:rPr>
          <w:spacing w:val="-2"/>
        </w:rPr>
        <w:t>театрального</w:t>
      </w:r>
      <w:r w:rsidR="00573D42">
        <w:t xml:space="preserve"> </w:t>
      </w:r>
      <w:r>
        <w:rPr>
          <w:spacing w:val="-2"/>
        </w:rPr>
        <w:t>действия.</w:t>
      </w:r>
      <w:r>
        <w:tab/>
      </w:r>
      <w:r>
        <w:rPr>
          <w:spacing w:val="-2"/>
        </w:rPr>
        <w:t>Бутафорские,</w:t>
      </w:r>
      <w:r w:rsidR="00573D42">
        <w:t xml:space="preserve"> </w:t>
      </w:r>
      <w:r>
        <w:rPr>
          <w:spacing w:val="-2"/>
        </w:rPr>
        <w:t xml:space="preserve">пошивочные, </w:t>
      </w:r>
      <w:r>
        <w:t>декорационные и иные цеха в театре.</w:t>
      </w:r>
    </w:p>
    <w:p w:rsidR="00B214FC" w:rsidRDefault="004D274D">
      <w:pPr>
        <w:pStyle w:val="a3"/>
        <w:spacing w:before="9" w:line="271" w:lineRule="auto"/>
        <w:jc w:val="left"/>
      </w:pPr>
      <w:r>
        <w:t>Сценический</w:t>
      </w:r>
      <w:r>
        <w:rPr>
          <w:spacing w:val="80"/>
        </w:rPr>
        <w:t xml:space="preserve"> </w:t>
      </w:r>
      <w:r>
        <w:t>костюм,</w:t>
      </w:r>
      <w:r>
        <w:rPr>
          <w:spacing w:val="80"/>
        </w:rPr>
        <w:t xml:space="preserve"> </w:t>
      </w:r>
      <w:r>
        <w:t>грим</w:t>
      </w:r>
      <w:r>
        <w:rPr>
          <w:spacing w:val="80"/>
        </w:rPr>
        <w:t xml:space="preserve"> </w:t>
      </w:r>
      <w:r>
        <w:t>и</w:t>
      </w:r>
      <w:r>
        <w:rPr>
          <w:spacing w:val="80"/>
        </w:rPr>
        <w:t xml:space="preserve"> </w:t>
      </w:r>
      <w:r>
        <w:t>маска.</w:t>
      </w:r>
      <w:r>
        <w:rPr>
          <w:spacing w:val="80"/>
        </w:rPr>
        <w:t xml:space="preserve"> </w:t>
      </w:r>
      <w:r>
        <w:t>Стилистическое</w:t>
      </w:r>
      <w:r>
        <w:rPr>
          <w:spacing w:val="80"/>
        </w:rPr>
        <w:t xml:space="preserve"> </w:t>
      </w:r>
      <w:r>
        <w:t>единство</w:t>
      </w:r>
      <w:r>
        <w:rPr>
          <w:spacing w:val="80"/>
        </w:rPr>
        <w:t xml:space="preserve"> </w:t>
      </w:r>
      <w:r>
        <w:t>в</w:t>
      </w:r>
      <w:r>
        <w:rPr>
          <w:spacing w:val="80"/>
        </w:rPr>
        <w:t xml:space="preserve"> </w:t>
      </w:r>
      <w:r>
        <w:t>решении</w:t>
      </w:r>
      <w:r>
        <w:rPr>
          <w:spacing w:val="79"/>
        </w:rPr>
        <w:t xml:space="preserve"> </w:t>
      </w:r>
      <w:r>
        <w:t>образа</w:t>
      </w:r>
      <w:r>
        <w:rPr>
          <w:spacing w:val="80"/>
        </w:rPr>
        <w:t xml:space="preserve"> </w:t>
      </w:r>
      <w:r>
        <w:t>спектакля. Выражение в костюме характера персонажа.</w:t>
      </w:r>
    </w:p>
    <w:p w:rsidR="00B214FC" w:rsidRDefault="004D274D">
      <w:pPr>
        <w:pStyle w:val="a3"/>
        <w:tabs>
          <w:tab w:val="left" w:pos="1680"/>
          <w:tab w:val="left" w:pos="4843"/>
          <w:tab w:val="left" w:pos="5197"/>
          <w:tab w:val="left" w:pos="6329"/>
          <w:tab w:val="left" w:pos="8218"/>
        </w:tabs>
        <w:spacing w:before="5" w:line="271" w:lineRule="auto"/>
        <w:ind w:right="272"/>
        <w:jc w:val="left"/>
      </w:pPr>
      <w:r>
        <w:rPr>
          <w:spacing w:val="-2"/>
        </w:rPr>
        <w:t>Творчество</w:t>
      </w:r>
      <w:r>
        <w:tab/>
      </w:r>
      <w:r>
        <w:rPr>
          <w:spacing w:val="-2"/>
        </w:rPr>
        <w:t>художников-постановщиков</w:t>
      </w:r>
      <w:r>
        <w:tab/>
      </w:r>
      <w:r>
        <w:rPr>
          <w:spacing w:val="-10"/>
        </w:rPr>
        <w:t>в</w:t>
      </w:r>
      <w:r>
        <w:tab/>
      </w:r>
      <w:r>
        <w:rPr>
          <w:spacing w:val="-2"/>
        </w:rPr>
        <w:t>истории</w:t>
      </w:r>
      <w:r>
        <w:tab/>
      </w:r>
      <w:r>
        <w:rPr>
          <w:spacing w:val="-2"/>
        </w:rPr>
        <w:t>отечественного</w:t>
      </w:r>
      <w:r>
        <w:tab/>
        <w:t>искусства</w:t>
      </w:r>
      <w:r>
        <w:rPr>
          <w:spacing w:val="-15"/>
        </w:rPr>
        <w:t xml:space="preserve"> </w:t>
      </w:r>
      <w:r>
        <w:t>(К.</w:t>
      </w:r>
      <w:r>
        <w:rPr>
          <w:spacing w:val="-15"/>
        </w:rPr>
        <w:t xml:space="preserve"> </w:t>
      </w:r>
      <w:r>
        <w:t>Коровин, И. Билибин, А. Головин и других художников-постановщиков). Школьный спектакль и работа художника по его подготовке.</w:t>
      </w:r>
    </w:p>
    <w:p w:rsidR="00B214FC" w:rsidRDefault="004D274D">
      <w:pPr>
        <w:pStyle w:val="a3"/>
        <w:spacing w:before="11" w:line="271" w:lineRule="auto"/>
        <w:jc w:val="left"/>
      </w:pPr>
      <w:r>
        <w:t>Художник в театре кукол и его ведущая роль как соавтора режиссёра и актёра в процессе создания образа персонажа.</w:t>
      </w:r>
    </w:p>
    <w:p w:rsidR="00B214FC" w:rsidRDefault="004D274D">
      <w:pPr>
        <w:pStyle w:val="a3"/>
        <w:spacing w:before="5" w:line="271" w:lineRule="auto"/>
        <w:jc w:val="left"/>
      </w:pPr>
      <w:r>
        <w:t>Условность</w:t>
      </w:r>
      <w:r>
        <w:rPr>
          <w:spacing w:val="80"/>
        </w:rPr>
        <w:t xml:space="preserve"> </w:t>
      </w:r>
      <w:r>
        <w:t>и</w:t>
      </w:r>
      <w:r>
        <w:rPr>
          <w:spacing w:val="80"/>
        </w:rPr>
        <w:t xml:space="preserve"> </w:t>
      </w:r>
      <w:r>
        <w:t>метафора</w:t>
      </w:r>
      <w:r>
        <w:rPr>
          <w:spacing w:val="80"/>
        </w:rPr>
        <w:t xml:space="preserve"> </w:t>
      </w:r>
      <w:r>
        <w:t>в</w:t>
      </w:r>
      <w:r>
        <w:rPr>
          <w:spacing w:val="80"/>
        </w:rPr>
        <w:t xml:space="preserve"> </w:t>
      </w:r>
      <w:r>
        <w:t>театральной</w:t>
      </w:r>
      <w:r>
        <w:rPr>
          <w:spacing w:val="80"/>
        </w:rPr>
        <w:t xml:space="preserve"> </w:t>
      </w:r>
      <w:r>
        <w:t>постановке</w:t>
      </w:r>
      <w:r>
        <w:rPr>
          <w:spacing w:val="80"/>
        </w:rPr>
        <w:t xml:space="preserve"> </w:t>
      </w:r>
      <w:r>
        <w:t>как</w:t>
      </w:r>
      <w:r>
        <w:rPr>
          <w:spacing w:val="80"/>
        </w:rPr>
        <w:t xml:space="preserve"> </w:t>
      </w:r>
      <w:r>
        <w:t>образная</w:t>
      </w:r>
      <w:r>
        <w:rPr>
          <w:spacing w:val="80"/>
        </w:rPr>
        <w:t xml:space="preserve"> </w:t>
      </w:r>
      <w:r>
        <w:t>и</w:t>
      </w:r>
      <w:r>
        <w:rPr>
          <w:spacing w:val="80"/>
        </w:rPr>
        <w:t xml:space="preserve"> </w:t>
      </w:r>
      <w:r>
        <w:t>авторская</w:t>
      </w:r>
      <w:r>
        <w:rPr>
          <w:spacing w:val="80"/>
        </w:rPr>
        <w:t xml:space="preserve"> </w:t>
      </w:r>
      <w:r>
        <w:t xml:space="preserve">интерпретация </w:t>
      </w:r>
      <w:r>
        <w:rPr>
          <w:spacing w:val="-2"/>
        </w:rPr>
        <w:t>реальности.</w:t>
      </w:r>
    </w:p>
    <w:p w:rsidR="00B214FC" w:rsidRDefault="004D274D">
      <w:pPr>
        <w:pStyle w:val="a3"/>
        <w:jc w:val="left"/>
      </w:pPr>
      <w:r>
        <w:t>Художественная</w:t>
      </w:r>
      <w:r>
        <w:rPr>
          <w:spacing w:val="-5"/>
        </w:rPr>
        <w:t xml:space="preserve"> </w:t>
      </w:r>
      <w:r>
        <w:rPr>
          <w:spacing w:val="-2"/>
        </w:rPr>
        <w:t>фотография.</w:t>
      </w:r>
    </w:p>
    <w:p w:rsidR="00B214FC" w:rsidRDefault="004D274D">
      <w:pPr>
        <w:pStyle w:val="a3"/>
        <w:spacing w:before="41" w:line="278" w:lineRule="auto"/>
        <w:ind w:right="1049"/>
        <w:jc w:val="left"/>
      </w:pPr>
      <w:r>
        <w:t>Рождение фотографии как технологическая</w:t>
      </w:r>
      <w:r>
        <w:rPr>
          <w:spacing w:val="80"/>
        </w:rPr>
        <w:t xml:space="preserve"> </w:t>
      </w:r>
      <w:r>
        <w:t>революция</w:t>
      </w:r>
      <w:r>
        <w:rPr>
          <w:spacing w:val="80"/>
        </w:rPr>
        <w:t xml:space="preserve"> </w:t>
      </w:r>
      <w:r>
        <w:t>запечатления</w:t>
      </w:r>
      <w:r>
        <w:rPr>
          <w:spacing w:val="80"/>
        </w:rPr>
        <w:t xml:space="preserve"> </w:t>
      </w:r>
      <w:r>
        <w:t>реальности. Искусство и</w:t>
      </w:r>
      <w:r>
        <w:rPr>
          <w:spacing w:val="-7"/>
        </w:rPr>
        <w:t xml:space="preserve"> </w:t>
      </w:r>
      <w:r>
        <w:t>технология.</w:t>
      </w:r>
      <w:r>
        <w:rPr>
          <w:spacing w:val="-6"/>
        </w:rPr>
        <w:t xml:space="preserve"> </w:t>
      </w:r>
      <w:r>
        <w:t>История</w:t>
      </w:r>
      <w:r>
        <w:rPr>
          <w:spacing w:val="-4"/>
        </w:rPr>
        <w:t xml:space="preserve"> </w:t>
      </w:r>
      <w:r>
        <w:t>фотографии:</w:t>
      </w:r>
      <w:r>
        <w:rPr>
          <w:spacing w:val="-7"/>
        </w:rPr>
        <w:t xml:space="preserve"> </w:t>
      </w:r>
      <w:r>
        <w:t>от</w:t>
      </w:r>
      <w:r>
        <w:rPr>
          <w:spacing w:val="-7"/>
        </w:rPr>
        <w:t xml:space="preserve"> </w:t>
      </w:r>
      <w:r>
        <w:t>дагеротипа</w:t>
      </w:r>
      <w:r>
        <w:rPr>
          <w:spacing w:val="-5"/>
        </w:rPr>
        <w:t xml:space="preserve"> </w:t>
      </w:r>
      <w:r>
        <w:t>до компьютерных</w:t>
      </w:r>
      <w:r>
        <w:rPr>
          <w:spacing w:val="-8"/>
        </w:rPr>
        <w:t xml:space="preserve"> </w:t>
      </w:r>
      <w:r>
        <w:t>технологий. Современные возможности художественной обработки цифровой фотографии.</w:t>
      </w:r>
    </w:p>
    <w:p w:rsidR="00B214FC" w:rsidRDefault="00573D42">
      <w:pPr>
        <w:pStyle w:val="a3"/>
        <w:tabs>
          <w:tab w:val="left" w:pos="2709"/>
          <w:tab w:val="left" w:pos="5095"/>
          <w:tab w:val="left" w:pos="5715"/>
        </w:tabs>
        <w:spacing w:before="0" w:line="280" w:lineRule="auto"/>
        <w:ind w:right="977"/>
        <w:jc w:val="left"/>
      </w:pPr>
      <w:r>
        <w:t xml:space="preserve">Картина мира </w:t>
      </w:r>
      <w:r w:rsidR="004D274D">
        <w:t>и</w:t>
      </w:r>
      <w:r w:rsidR="004D274D">
        <w:rPr>
          <w:spacing w:val="80"/>
        </w:rPr>
        <w:t xml:space="preserve"> </w:t>
      </w:r>
      <w:r>
        <w:t xml:space="preserve">«Родиноведение» </w:t>
      </w:r>
      <w:r w:rsidR="004D274D">
        <w:rPr>
          <w:spacing w:val="-10"/>
        </w:rPr>
        <w:t>в</w:t>
      </w:r>
      <w:r>
        <w:t xml:space="preserve"> </w:t>
      </w:r>
      <w:r w:rsidR="004D274D">
        <w:t>фотографиях</w:t>
      </w:r>
      <w:r w:rsidR="004D274D">
        <w:rPr>
          <w:spacing w:val="-15"/>
        </w:rPr>
        <w:t xml:space="preserve"> </w:t>
      </w:r>
      <w:r w:rsidR="004D274D">
        <w:t>С.М.</w:t>
      </w:r>
      <w:r w:rsidR="004D274D">
        <w:rPr>
          <w:spacing w:val="-15"/>
        </w:rPr>
        <w:t xml:space="preserve"> </w:t>
      </w:r>
      <w:r w:rsidR="004D274D">
        <w:t>Прокудина-Горского. Сохранённая история и роль его фотографий в современной отечественной культуре.</w:t>
      </w:r>
    </w:p>
    <w:p w:rsidR="00B214FC" w:rsidRDefault="004D274D">
      <w:pPr>
        <w:pStyle w:val="a3"/>
        <w:spacing w:before="0" w:line="280" w:lineRule="auto"/>
        <w:ind w:right="1256"/>
        <w:jc w:val="left"/>
      </w:pPr>
      <w:r>
        <w:t>Фотография</w:t>
      </w:r>
      <w:r>
        <w:rPr>
          <w:spacing w:val="-3"/>
        </w:rPr>
        <w:t xml:space="preserve"> </w:t>
      </w:r>
      <w:r>
        <w:t>–</w:t>
      </w:r>
      <w:r>
        <w:rPr>
          <w:spacing w:val="-8"/>
        </w:rPr>
        <w:t xml:space="preserve"> </w:t>
      </w:r>
      <w:r>
        <w:t>искусство светописи.</w:t>
      </w:r>
      <w:r>
        <w:rPr>
          <w:spacing w:val="-2"/>
        </w:rPr>
        <w:t xml:space="preserve"> </w:t>
      </w:r>
      <w:r>
        <w:t>Роль</w:t>
      </w:r>
      <w:r>
        <w:rPr>
          <w:spacing w:val="-7"/>
        </w:rPr>
        <w:t xml:space="preserve"> </w:t>
      </w:r>
      <w:r>
        <w:t>света</w:t>
      </w:r>
      <w:r>
        <w:rPr>
          <w:spacing w:val="-8"/>
        </w:rPr>
        <w:t xml:space="preserve"> </w:t>
      </w:r>
      <w:r>
        <w:t>в</w:t>
      </w:r>
      <w:r>
        <w:rPr>
          <w:spacing w:val="-3"/>
        </w:rPr>
        <w:t xml:space="preserve"> </w:t>
      </w:r>
      <w:r>
        <w:t>выявлении</w:t>
      </w:r>
      <w:r>
        <w:rPr>
          <w:spacing w:val="-3"/>
        </w:rPr>
        <w:t xml:space="preserve"> </w:t>
      </w:r>
      <w:r>
        <w:t>формы</w:t>
      </w:r>
      <w:r>
        <w:rPr>
          <w:spacing w:val="-3"/>
        </w:rPr>
        <w:t xml:space="preserve"> </w:t>
      </w:r>
      <w:r>
        <w:t>и</w:t>
      </w:r>
      <w:r>
        <w:rPr>
          <w:spacing w:val="-7"/>
        </w:rPr>
        <w:t xml:space="preserve"> </w:t>
      </w:r>
      <w:r>
        <w:t>фактуры</w:t>
      </w:r>
      <w:r>
        <w:rPr>
          <w:spacing w:val="-3"/>
        </w:rPr>
        <w:t xml:space="preserve"> </w:t>
      </w:r>
      <w:r>
        <w:t>предмета. Примеры художественной фотографии в творчестве профессиональных мастеров.</w:t>
      </w:r>
    </w:p>
    <w:p w:rsidR="00B214FC" w:rsidRDefault="004D274D">
      <w:pPr>
        <w:pStyle w:val="a3"/>
        <w:spacing w:before="0" w:line="269" w:lineRule="exact"/>
        <w:jc w:val="left"/>
      </w:pPr>
      <w:r>
        <w:t>Композиция</w:t>
      </w:r>
      <w:r>
        <w:rPr>
          <w:spacing w:val="-11"/>
        </w:rPr>
        <w:t xml:space="preserve"> </w:t>
      </w:r>
      <w:r>
        <w:t>кадра,</w:t>
      </w:r>
      <w:r>
        <w:rPr>
          <w:spacing w:val="1"/>
        </w:rPr>
        <w:t xml:space="preserve"> </w:t>
      </w:r>
      <w:r>
        <w:t>ракурс,</w:t>
      </w:r>
      <w:r>
        <w:rPr>
          <w:spacing w:val="-3"/>
        </w:rPr>
        <w:t xml:space="preserve"> </w:t>
      </w:r>
      <w:r>
        <w:t>плановость,</w:t>
      </w:r>
      <w:r>
        <w:rPr>
          <w:spacing w:val="-6"/>
        </w:rPr>
        <w:t xml:space="preserve"> </w:t>
      </w:r>
      <w:r>
        <w:t>графический</w:t>
      </w:r>
      <w:r>
        <w:rPr>
          <w:spacing w:val="-3"/>
        </w:rPr>
        <w:t xml:space="preserve"> </w:t>
      </w:r>
      <w:r>
        <w:rPr>
          <w:spacing w:val="-2"/>
        </w:rPr>
        <w:t>ритм.</w:t>
      </w:r>
    </w:p>
    <w:p w:rsidR="00B214FC" w:rsidRDefault="004D274D">
      <w:pPr>
        <w:pStyle w:val="a3"/>
        <w:spacing w:before="38" w:line="271" w:lineRule="auto"/>
        <w:jc w:val="left"/>
      </w:pPr>
      <w:r>
        <w:t>Умения</w:t>
      </w:r>
      <w:r>
        <w:rPr>
          <w:spacing w:val="80"/>
        </w:rPr>
        <w:t xml:space="preserve"> </w:t>
      </w:r>
      <w:r>
        <w:t>наблюдать</w:t>
      </w:r>
      <w:r>
        <w:rPr>
          <w:spacing w:val="80"/>
        </w:rPr>
        <w:t xml:space="preserve"> </w:t>
      </w:r>
      <w:r>
        <w:t>и</w:t>
      </w:r>
      <w:r>
        <w:rPr>
          <w:spacing w:val="80"/>
        </w:rPr>
        <w:t xml:space="preserve"> </w:t>
      </w:r>
      <w:r>
        <w:t>выявлять</w:t>
      </w:r>
      <w:r>
        <w:rPr>
          <w:spacing w:val="80"/>
        </w:rPr>
        <w:t xml:space="preserve"> </w:t>
      </w:r>
      <w:r>
        <w:t>выразительность</w:t>
      </w:r>
      <w:r>
        <w:rPr>
          <w:spacing w:val="80"/>
        </w:rPr>
        <w:t xml:space="preserve"> </w:t>
      </w:r>
      <w:r>
        <w:t>и</w:t>
      </w:r>
      <w:r>
        <w:rPr>
          <w:spacing w:val="80"/>
        </w:rPr>
        <w:t xml:space="preserve"> </w:t>
      </w:r>
      <w:r>
        <w:t>красоту</w:t>
      </w:r>
      <w:r>
        <w:rPr>
          <w:spacing w:val="80"/>
        </w:rPr>
        <w:t xml:space="preserve"> </w:t>
      </w:r>
      <w:r>
        <w:t>окружающей</w:t>
      </w:r>
      <w:r>
        <w:rPr>
          <w:spacing w:val="80"/>
        </w:rPr>
        <w:t xml:space="preserve"> </w:t>
      </w:r>
      <w:r>
        <w:t>жизни</w:t>
      </w:r>
      <w:r>
        <w:rPr>
          <w:spacing w:val="80"/>
        </w:rPr>
        <w:t xml:space="preserve"> </w:t>
      </w:r>
      <w:r>
        <w:t>с</w:t>
      </w:r>
      <w:r>
        <w:rPr>
          <w:spacing w:val="80"/>
        </w:rPr>
        <w:t xml:space="preserve"> </w:t>
      </w:r>
      <w:r>
        <w:t xml:space="preserve">помощью </w:t>
      </w:r>
      <w:r>
        <w:rPr>
          <w:spacing w:val="-2"/>
        </w:rPr>
        <w:t>фотографии.</w:t>
      </w:r>
    </w:p>
    <w:p w:rsidR="00B214FC" w:rsidRDefault="004D274D">
      <w:pPr>
        <w:pStyle w:val="a3"/>
        <w:spacing w:line="276" w:lineRule="auto"/>
        <w:ind w:right="3839"/>
        <w:jc w:val="left"/>
      </w:pPr>
      <w:r>
        <w:t>Фотопейзаж в творчестве профессиональных фотографов. Образные</w:t>
      </w:r>
      <w:r>
        <w:rPr>
          <w:spacing w:val="-7"/>
        </w:rPr>
        <w:t xml:space="preserve"> </w:t>
      </w:r>
      <w:r>
        <w:t>возможности</w:t>
      </w:r>
      <w:r>
        <w:rPr>
          <w:spacing w:val="-8"/>
        </w:rPr>
        <w:t xml:space="preserve"> </w:t>
      </w:r>
      <w:r>
        <w:t>чёрно-белой</w:t>
      </w:r>
      <w:r>
        <w:rPr>
          <w:spacing w:val="-9"/>
        </w:rPr>
        <w:t xml:space="preserve"> </w:t>
      </w:r>
      <w:r>
        <w:t>и</w:t>
      </w:r>
      <w:r>
        <w:rPr>
          <w:spacing w:val="-5"/>
        </w:rPr>
        <w:t xml:space="preserve"> </w:t>
      </w:r>
      <w:r>
        <w:t>цветной</w:t>
      </w:r>
      <w:r>
        <w:rPr>
          <w:spacing w:val="-14"/>
        </w:rPr>
        <w:t xml:space="preserve"> </w:t>
      </w:r>
      <w:r>
        <w:t>фотографии.</w:t>
      </w:r>
    </w:p>
    <w:p w:rsidR="00B214FC" w:rsidRDefault="004D274D">
      <w:pPr>
        <w:pStyle w:val="a3"/>
        <w:spacing w:before="4" w:line="271" w:lineRule="auto"/>
        <w:jc w:val="left"/>
      </w:pPr>
      <w:r>
        <w:t>Роль</w:t>
      </w:r>
      <w:r>
        <w:rPr>
          <w:spacing w:val="40"/>
        </w:rPr>
        <w:t xml:space="preserve"> </w:t>
      </w:r>
      <w:r>
        <w:t>тональных</w:t>
      </w:r>
      <w:r>
        <w:rPr>
          <w:spacing w:val="40"/>
        </w:rPr>
        <w:t xml:space="preserve"> </w:t>
      </w:r>
      <w:r>
        <w:t>контрастов</w:t>
      </w:r>
      <w:r>
        <w:rPr>
          <w:spacing w:val="40"/>
        </w:rPr>
        <w:t xml:space="preserve"> </w:t>
      </w:r>
      <w:r>
        <w:t>и</w:t>
      </w:r>
      <w:r>
        <w:rPr>
          <w:spacing w:val="40"/>
        </w:rPr>
        <w:t xml:space="preserve"> </w:t>
      </w:r>
      <w:r>
        <w:t>роль</w:t>
      </w:r>
      <w:r>
        <w:rPr>
          <w:spacing w:val="40"/>
        </w:rPr>
        <w:t xml:space="preserve"> </w:t>
      </w:r>
      <w:r>
        <w:t>цвета</w:t>
      </w:r>
      <w:r>
        <w:rPr>
          <w:spacing w:val="40"/>
        </w:rPr>
        <w:t xml:space="preserve"> </w:t>
      </w:r>
      <w:r>
        <w:t>в</w:t>
      </w:r>
      <w:r>
        <w:rPr>
          <w:spacing w:val="40"/>
        </w:rPr>
        <w:t xml:space="preserve"> </w:t>
      </w:r>
      <w:r>
        <w:t>эмоционально-образном</w:t>
      </w:r>
      <w:r>
        <w:rPr>
          <w:spacing w:val="40"/>
        </w:rPr>
        <w:t xml:space="preserve"> </w:t>
      </w:r>
      <w:r>
        <w:t>восприятии</w:t>
      </w:r>
      <w:r>
        <w:rPr>
          <w:spacing w:val="40"/>
        </w:rPr>
        <w:t xml:space="preserve"> </w:t>
      </w:r>
      <w:r>
        <w:t>пейзажа.</w:t>
      </w:r>
      <w:r>
        <w:rPr>
          <w:spacing w:val="40"/>
        </w:rPr>
        <w:t xml:space="preserve"> </w:t>
      </w:r>
      <w:r>
        <w:t>Роль</w:t>
      </w:r>
      <w:r>
        <w:rPr>
          <w:spacing w:val="40"/>
        </w:rPr>
        <w:t xml:space="preserve"> </w:t>
      </w:r>
      <w:r>
        <w:t>освещения в портретном образе. Фотография постановочная и документальная.</w:t>
      </w:r>
    </w:p>
    <w:p w:rsidR="00B214FC" w:rsidRDefault="004D274D">
      <w:pPr>
        <w:pStyle w:val="a3"/>
        <w:tabs>
          <w:tab w:val="left" w:pos="1814"/>
          <w:tab w:val="left" w:pos="2140"/>
          <w:tab w:val="left" w:pos="3180"/>
          <w:tab w:val="left" w:pos="5319"/>
          <w:tab w:val="left" w:pos="6768"/>
          <w:tab w:val="left" w:pos="7104"/>
          <w:tab w:val="left" w:pos="7641"/>
          <w:tab w:val="left" w:pos="8384"/>
          <w:tab w:val="left" w:pos="8696"/>
          <w:tab w:val="left" w:pos="10484"/>
        </w:tabs>
        <w:spacing w:before="5" w:line="271" w:lineRule="auto"/>
        <w:ind w:right="268"/>
        <w:jc w:val="left"/>
      </w:pPr>
      <w:r>
        <w:rPr>
          <w:spacing w:val="-2"/>
        </w:rPr>
        <w:t>Фотопортрет</w:t>
      </w:r>
      <w:r>
        <w:tab/>
      </w:r>
      <w:r>
        <w:rPr>
          <w:spacing w:val="-10"/>
        </w:rPr>
        <w:t>в</w:t>
      </w:r>
      <w:r>
        <w:tab/>
      </w:r>
      <w:r>
        <w:rPr>
          <w:spacing w:val="-2"/>
        </w:rPr>
        <w:t>истории</w:t>
      </w:r>
      <w:r>
        <w:tab/>
      </w:r>
      <w:r>
        <w:rPr>
          <w:spacing w:val="-2"/>
        </w:rPr>
        <w:t>профессиональной</w:t>
      </w:r>
      <w:r>
        <w:tab/>
      </w:r>
      <w:r>
        <w:rPr>
          <w:spacing w:val="-2"/>
        </w:rPr>
        <w:t>фотографии</w:t>
      </w:r>
      <w:r>
        <w:tab/>
      </w:r>
      <w:r>
        <w:rPr>
          <w:spacing w:val="-10"/>
        </w:rPr>
        <w:t>и</w:t>
      </w:r>
      <w:r>
        <w:tab/>
      </w:r>
      <w:r>
        <w:rPr>
          <w:spacing w:val="-4"/>
        </w:rPr>
        <w:t>его</w:t>
      </w:r>
      <w:r>
        <w:tab/>
      </w:r>
      <w:r>
        <w:rPr>
          <w:spacing w:val="-2"/>
        </w:rPr>
        <w:t>связь</w:t>
      </w:r>
      <w:r>
        <w:tab/>
      </w:r>
      <w:r>
        <w:rPr>
          <w:spacing w:val="-10"/>
        </w:rPr>
        <w:t>с</w:t>
      </w:r>
      <w:r>
        <w:tab/>
      </w:r>
      <w:r>
        <w:rPr>
          <w:spacing w:val="-2"/>
        </w:rPr>
        <w:t>направлениями</w:t>
      </w:r>
      <w:r>
        <w:tab/>
      </w:r>
      <w:r>
        <w:rPr>
          <w:spacing w:val="-10"/>
        </w:rPr>
        <w:t xml:space="preserve">в </w:t>
      </w:r>
      <w:r>
        <w:t>изобразительном искусстве.</w:t>
      </w:r>
    </w:p>
    <w:p w:rsidR="00B214FC" w:rsidRDefault="004D274D">
      <w:pPr>
        <w:pStyle w:val="a3"/>
        <w:spacing w:before="11" w:line="271" w:lineRule="auto"/>
        <w:jc w:val="left"/>
      </w:pPr>
      <w:r>
        <w:t>Портрет</w:t>
      </w:r>
      <w:r>
        <w:rPr>
          <w:spacing w:val="70"/>
        </w:rPr>
        <w:t xml:space="preserve"> </w:t>
      </w:r>
      <w:r>
        <w:t>в</w:t>
      </w:r>
      <w:r>
        <w:rPr>
          <w:spacing w:val="76"/>
        </w:rPr>
        <w:t xml:space="preserve"> </w:t>
      </w:r>
      <w:r>
        <w:t>фотографии,</w:t>
      </w:r>
      <w:r>
        <w:rPr>
          <w:spacing w:val="77"/>
        </w:rPr>
        <w:t xml:space="preserve"> </w:t>
      </w:r>
      <w:r>
        <w:t>его</w:t>
      </w:r>
      <w:r>
        <w:rPr>
          <w:spacing w:val="70"/>
        </w:rPr>
        <w:t xml:space="preserve"> </w:t>
      </w:r>
      <w:r>
        <w:t>общее</w:t>
      </w:r>
      <w:r>
        <w:rPr>
          <w:spacing w:val="74"/>
        </w:rPr>
        <w:t xml:space="preserve"> </w:t>
      </w:r>
      <w:r>
        <w:t>и</w:t>
      </w:r>
      <w:r>
        <w:rPr>
          <w:spacing w:val="71"/>
        </w:rPr>
        <w:t xml:space="preserve"> </w:t>
      </w:r>
      <w:r>
        <w:t>особенное</w:t>
      </w:r>
      <w:r>
        <w:rPr>
          <w:spacing w:val="69"/>
        </w:rPr>
        <w:t xml:space="preserve"> </w:t>
      </w:r>
      <w:r>
        <w:t>по</w:t>
      </w:r>
      <w:r>
        <w:rPr>
          <w:spacing w:val="79"/>
        </w:rPr>
        <w:t xml:space="preserve"> </w:t>
      </w:r>
      <w:r>
        <w:t>сравнению</w:t>
      </w:r>
      <w:r>
        <w:rPr>
          <w:spacing w:val="73"/>
        </w:rPr>
        <w:t xml:space="preserve"> </w:t>
      </w:r>
      <w:r>
        <w:t>с</w:t>
      </w:r>
      <w:r>
        <w:rPr>
          <w:spacing w:val="74"/>
        </w:rPr>
        <w:t xml:space="preserve"> </w:t>
      </w:r>
      <w:r>
        <w:t>живописным</w:t>
      </w:r>
      <w:r>
        <w:rPr>
          <w:spacing w:val="71"/>
        </w:rPr>
        <w:t xml:space="preserve"> </w:t>
      </w:r>
      <w:r>
        <w:t>и</w:t>
      </w:r>
      <w:r>
        <w:rPr>
          <w:spacing w:val="75"/>
        </w:rPr>
        <w:t xml:space="preserve"> </w:t>
      </w:r>
      <w:r>
        <w:t>графическим портретом. Опыт выполнения портретных фотографий.</w:t>
      </w:r>
    </w:p>
    <w:p w:rsidR="00B214FC" w:rsidRDefault="004D274D">
      <w:pPr>
        <w:pStyle w:val="a3"/>
        <w:spacing w:before="5" w:line="271" w:lineRule="auto"/>
        <w:ind w:right="266"/>
        <w:jc w:val="left"/>
      </w:pPr>
      <w:r>
        <w:t>Фоторепортаж.</w:t>
      </w:r>
      <w:r>
        <w:rPr>
          <w:spacing w:val="-13"/>
        </w:rPr>
        <w:t xml:space="preserve"> </w:t>
      </w:r>
      <w:r>
        <w:t>Образ</w:t>
      </w:r>
      <w:r>
        <w:rPr>
          <w:spacing w:val="-12"/>
        </w:rPr>
        <w:t xml:space="preserve"> </w:t>
      </w:r>
      <w:r>
        <w:t>события</w:t>
      </w:r>
      <w:r>
        <w:rPr>
          <w:spacing w:val="-15"/>
        </w:rPr>
        <w:t xml:space="preserve"> </w:t>
      </w:r>
      <w:r>
        <w:t>в</w:t>
      </w:r>
      <w:r>
        <w:rPr>
          <w:spacing w:val="-15"/>
        </w:rPr>
        <w:t xml:space="preserve"> </w:t>
      </w:r>
      <w:r>
        <w:t>кадре.</w:t>
      </w:r>
      <w:r>
        <w:rPr>
          <w:spacing w:val="-11"/>
        </w:rPr>
        <w:t xml:space="preserve"> </w:t>
      </w:r>
      <w:r>
        <w:t>Репортажный</w:t>
      </w:r>
      <w:r>
        <w:rPr>
          <w:spacing w:val="-15"/>
        </w:rPr>
        <w:t xml:space="preserve"> </w:t>
      </w:r>
      <w:r>
        <w:t>снимок</w:t>
      </w:r>
      <w:r>
        <w:rPr>
          <w:spacing w:val="-13"/>
        </w:rPr>
        <w:t xml:space="preserve"> </w:t>
      </w:r>
      <w:r>
        <w:t>–</w:t>
      </w:r>
      <w:r>
        <w:rPr>
          <w:spacing w:val="-13"/>
        </w:rPr>
        <w:t xml:space="preserve"> </w:t>
      </w:r>
      <w:r>
        <w:t>свидетельство</w:t>
      </w:r>
      <w:r>
        <w:rPr>
          <w:spacing w:val="-8"/>
        </w:rPr>
        <w:t xml:space="preserve"> </w:t>
      </w:r>
      <w:r>
        <w:t>истории</w:t>
      </w:r>
      <w:r>
        <w:rPr>
          <w:spacing w:val="-12"/>
        </w:rPr>
        <w:t xml:space="preserve"> </w:t>
      </w:r>
      <w:r>
        <w:t>и</w:t>
      </w:r>
      <w:r>
        <w:rPr>
          <w:spacing w:val="-15"/>
        </w:rPr>
        <w:t xml:space="preserve"> </w:t>
      </w:r>
      <w:r>
        <w:t>его</w:t>
      </w:r>
      <w:r>
        <w:rPr>
          <w:spacing w:val="-13"/>
        </w:rPr>
        <w:t xml:space="preserve"> </w:t>
      </w:r>
      <w:r>
        <w:t>значение в сохранении памяти о событии.</w:t>
      </w:r>
    </w:p>
    <w:p w:rsidR="00B214FC" w:rsidRDefault="004D274D">
      <w:pPr>
        <w:pStyle w:val="a3"/>
        <w:spacing w:line="271" w:lineRule="auto"/>
        <w:jc w:val="left"/>
      </w:pPr>
      <w:r>
        <w:t>Фоторепортаж</w:t>
      </w:r>
      <w:r>
        <w:rPr>
          <w:spacing w:val="-2"/>
        </w:rPr>
        <w:t xml:space="preserve"> </w:t>
      </w:r>
      <w:r>
        <w:t>–</w:t>
      </w:r>
      <w:r>
        <w:rPr>
          <w:spacing w:val="-4"/>
        </w:rPr>
        <w:t xml:space="preserve"> </w:t>
      </w:r>
      <w:r>
        <w:t>дневник</w:t>
      </w:r>
      <w:r>
        <w:rPr>
          <w:spacing w:val="-6"/>
        </w:rPr>
        <w:t xml:space="preserve"> </w:t>
      </w:r>
      <w:r>
        <w:t>истории.</w:t>
      </w:r>
      <w:r>
        <w:rPr>
          <w:spacing w:val="-3"/>
        </w:rPr>
        <w:t xml:space="preserve"> </w:t>
      </w:r>
      <w:r>
        <w:t>Значение</w:t>
      </w:r>
      <w:r>
        <w:rPr>
          <w:spacing w:val="-5"/>
        </w:rPr>
        <w:t xml:space="preserve"> </w:t>
      </w:r>
      <w:r>
        <w:t>работы</w:t>
      </w:r>
      <w:r>
        <w:rPr>
          <w:spacing w:val="-3"/>
        </w:rPr>
        <w:t xml:space="preserve"> </w:t>
      </w:r>
      <w:r>
        <w:t>военных</w:t>
      </w:r>
      <w:r>
        <w:rPr>
          <w:spacing w:val="-4"/>
        </w:rPr>
        <w:t xml:space="preserve"> </w:t>
      </w:r>
      <w:r>
        <w:t>фотографов. Спортивные</w:t>
      </w:r>
      <w:r>
        <w:rPr>
          <w:spacing w:val="-1"/>
        </w:rPr>
        <w:t xml:space="preserve"> </w:t>
      </w:r>
      <w:r>
        <w:t>фотографии. Образ современности в репортажных фотографиях.</w:t>
      </w:r>
    </w:p>
    <w:p w:rsidR="00B214FC" w:rsidRDefault="004D274D">
      <w:pPr>
        <w:pStyle w:val="a3"/>
        <w:spacing w:before="5" w:line="276" w:lineRule="auto"/>
        <w:ind w:right="266"/>
      </w:pPr>
      <w:r>
        <w:t>«Работать</w:t>
      </w:r>
      <w:r>
        <w:rPr>
          <w:spacing w:val="-1"/>
        </w:rPr>
        <w:t xml:space="preserve"> </w:t>
      </w:r>
      <w:r>
        <w:t>для</w:t>
      </w:r>
      <w:r>
        <w:rPr>
          <w:spacing w:val="-7"/>
        </w:rPr>
        <w:t xml:space="preserve"> </w:t>
      </w:r>
      <w:r>
        <w:t>жизни…»</w:t>
      </w:r>
      <w:r>
        <w:rPr>
          <w:spacing w:val="-4"/>
        </w:rPr>
        <w:t xml:space="preserve"> </w:t>
      </w:r>
      <w:r>
        <w:t>–</w:t>
      </w:r>
      <w:r>
        <w:rPr>
          <w:spacing w:val="-2"/>
        </w:rPr>
        <w:t xml:space="preserve"> </w:t>
      </w:r>
      <w:r>
        <w:t>фотографии</w:t>
      </w:r>
      <w:r>
        <w:rPr>
          <w:spacing w:val="-6"/>
        </w:rPr>
        <w:t xml:space="preserve"> </w:t>
      </w:r>
      <w:r>
        <w:t>Александра</w:t>
      </w:r>
      <w:r>
        <w:rPr>
          <w:spacing w:val="-3"/>
        </w:rPr>
        <w:t xml:space="preserve"> </w:t>
      </w:r>
      <w:r>
        <w:t>Родченко,</w:t>
      </w:r>
      <w:r>
        <w:rPr>
          <w:spacing w:val="-5"/>
        </w:rPr>
        <w:t xml:space="preserve"> </w:t>
      </w:r>
      <w:r>
        <w:t>их</w:t>
      </w:r>
      <w:r>
        <w:rPr>
          <w:spacing w:val="-7"/>
        </w:rPr>
        <w:t xml:space="preserve"> </w:t>
      </w:r>
      <w:r>
        <w:t>значение</w:t>
      </w:r>
      <w:r>
        <w:rPr>
          <w:spacing w:val="-8"/>
        </w:rPr>
        <w:t xml:space="preserve"> </w:t>
      </w:r>
      <w:r>
        <w:t>и</w:t>
      </w:r>
      <w:r>
        <w:rPr>
          <w:spacing w:val="-6"/>
        </w:rPr>
        <w:t xml:space="preserve"> </w:t>
      </w:r>
      <w:r>
        <w:t>влияние</w:t>
      </w:r>
      <w:r>
        <w:rPr>
          <w:spacing w:val="-8"/>
        </w:rPr>
        <w:t xml:space="preserve"> </w:t>
      </w:r>
      <w:r>
        <w:t>на</w:t>
      </w:r>
      <w:r>
        <w:rPr>
          <w:spacing w:val="-3"/>
        </w:rPr>
        <w:t xml:space="preserve"> </w:t>
      </w:r>
      <w:r>
        <w:t>стиль</w:t>
      </w:r>
      <w:r>
        <w:rPr>
          <w:spacing w:val="-6"/>
        </w:rPr>
        <w:t xml:space="preserve"> </w:t>
      </w:r>
      <w:r>
        <w:t>эпохи. Возможности</w:t>
      </w:r>
      <w:r>
        <w:rPr>
          <w:spacing w:val="-1"/>
        </w:rPr>
        <w:t xml:space="preserve"> </w:t>
      </w:r>
      <w:r>
        <w:t>компьютерной</w:t>
      </w:r>
      <w:r>
        <w:rPr>
          <w:spacing w:val="-6"/>
        </w:rPr>
        <w:t xml:space="preserve"> </w:t>
      </w:r>
      <w:r>
        <w:t>обработки фотографий, задачи преобразования</w:t>
      </w:r>
      <w:r>
        <w:rPr>
          <w:spacing w:val="-3"/>
        </w:rPr>
        <w:t xml:space="preserve"> </w:t>
      </w:r>
      <w:r>
        <w:t>фотографий и</w:t>
      </w:r>
      <w:r>
        <w:rPr>
          <w:spacing w:val="-2"/>
        </w:rPr>
        <w:t xml:space="preserve"> </w:t>
      </w:r>
      <w:r>
        <w:t xml:space="preserve">границы </w:t>
      </w:r>
      <w:r>
        <w:rPr>
          <w:spacing w:val="-2"/>
        </w:rPr>
        <w:t>достоверности.</w:t>
      </w:r>
    </w:p>
    <w:p w:rsidR="00B214FC" w:rsidRDefault="004D274D">
      <w:pPr>
        <w:pStyle w:val="a3"/>
        <w:spacing w:before="0" w:line="276" w:lineRule="auto"/>
        <w:ind w:right="271"/>
        <w:jc w:val="left"/>
      </w:pPr>
      <w:r>
        <w:t>Коллаж как жанр художественного творчества с помощью различных компьютерных программ. Художественная фотография как авторское видение мира, как образ времени и влияние фотообраза на жизнь людей.</w:t>
      </w:r>
    </w:p>
    <w:p w:rsidR="00B214FC" w:rsidRDefault="004D274D">
      <w:pPr>
        <w:pStyle w:val="a3"/>
        <w:spacing w:before="0" w:line="275" w:lineRule="exact"/>
        <w:jc w:val="left"/>
      </w:pPr>
      <w:r>
        <w:t>Изображение</w:t>
      </w:r>
      <w:r>
        <w:rPr>
          <w:spacing w:val="-7"/>
        </w:rPr>
        <w:t xml:space="preserve"> </w:t>
      </w:r>
      <w:r>
        <w:t>и</w:t>
      </w:r>
      <w:r>
        <w:rPr>
          <w:spacing w:val="-5"/>
        </w:rPr>
        <w:t xml:space="preserve"> </w:t>
      </w:r>
      <w:r>
        <w:t>искусство</w:t>
      </w:r>
      <w:r>
        <w:rPr>
          <w:spacing w:val="3"/>
        </w:rPr>
        <w:t xml:space="preserve"> </w:t>
      </w:r>
      <w:r>
        <w:rPr>
          <w:spacing w:val="-4"/>
        </w:rPr>
        <w:t>кино.</w:t>
      </w:r>
    </w:p>
    <w:p w:rsidR="00B214FC" w:rsidRDefault="004D274D">
      <w:pPr>
        <w:pStyle w:val="a3"/>
        <w:spacing w:before="44"/>
        <w:jc w:val="left"/>
      </w:pPr>
      <w:r>
        <w:t>Ожившее</w:t>
      </w:r>
      <w:r>
        <w:rPr>
          <w:spacing w:val="-6"/>
        </w:rPr>
        <w:t xml:space="preserve"> </w:t>
      </w:r>
      <w:r>
        <w:t>изображение.</w:t>
      </w:r>
      <w:r>
        <w:rPr>
          <w:spacing w:val="-1"/>
        </w:rPr>
        <w:t xml:space="preserve"> </w:t>
      </w:r>
      <w:r>
        <w:t>История</w:t>
      </w:r>
      <w:r>
        <w:rPr>
          <w:spacing w:val="-8"/>
        </w:rPr>
        <w:t xml:space="preserve"> </w:t>
      </w:r>
      <w:r>
        <w:t>кино</w:t>
      </w:r>
      <w:r>
        <w:rPr>
          <w:spacing w:val="-2"/>
        </w:rPr>
        <w:t xml:space="preserve"> </w:t>
      </w:r>
      <w:r>
        <w:t>и</w:t>
      </w:r>
      <w:r>
        <w:rPr>
          <w:spacing w:val="-2"/>
        </w:rPr>
        <w:t xml:space="preserve"> </w:t>
      </w:r>
      <w:r>
        <w:t>его</w:t>
      </w:r>
      <w:r>
        <w:rPr>
          <w:spacing w:val="-3"/>
        </w:rPr>
        <w:t xml:space="preserve"> </w:t>
      </w:r>
      <w:r>
        <w:t>эволюция</w:t>
      </w:r>
      <w:r>
        <w:rPr>
          <w:spacing w:val="-3"/>
        </w:rPr>
        <w:t xml:space="preserve"> </w:t>
      </w:r>
      <w:r>
        <w:t>как</w:t>
      </w:r>
      <w:r>
        <w:rPr>
          <w:spacing w:val="-4"/>
        </w:rPr>
        <w:t xml:space="preserve"> </w:t>
      </w:r>
      <w:r>
        <w:rPr>
          <w:spacing w:val="-2"/>
        </w:rPr>
        <w:t>искусства.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w:t>
      </w:r>
    </w:p>
    <w:p w:rsidR="00B214FC" w:rsidRDefault="004D274D">
      <w:pPr>
        <w:pStyle w:val="a3"/>
      </w:pPr>
      <w:r>
        <w:t>Сложносоставной</w:t>
      </w:r>
      <w:r>
        <w:rPr>
          <w:spacing w:val="-3"/>
        </w:rPr>
        <w:t xml:space="preserve"> </w:t>
      </w:r>
      <w:r>
        <w:t>язык</w:t>
      </w:r>
      <w:r>
        <w:rPr>
          <w:spacing w:val="-4"/>
        </w:rPr>
        <w:t xml:space="preserve"> кино.</w:t>
      </w:r>
    </w:p>
    <w:p w:rsidR="00B214FC" w:rsidRDefault="004D274D">
      <w:pPr>
        <w:pStyle w:val="a3"/>
        <w:spacing w:before="41"/>
      </w:pPr>
      <w:r>
        <w:t>Монтаж</w:t>
      </w:r>
      <w:r>
        <w:rPr>
          <w:spacing w:val="-7"/>
        </w:rPr>
        <w:t xml:space="preserve"> </w:t>
      </w:r>
      <w:r>
        <w:t>композиционно</w:t>
      </w:r>
      <w:r>
        <w:rPr>
          <w:spacing w:val="3"/>
        </w:rPr>
        <w:t xml:space="preserve"> </w:t>
      </w:r>
      <w:r>
        <w:t>построенных</w:t>
      </w:r>
      <w:r>
        <w:rPr>
          <w:spacing w:val="-6"/>
        </w:rPr>
        <w:t xml:space="preserve"> </w:t>
      </w:r>
      <w:r>
        <w:t>кадров</w:t>
      </w:r>
      <w:r>
        <w:rPr>
          <w:spacing w:val="6"/>
        </w:rPr>
        <w:t xml:space="preserve"> </w:t>
      </w:r>
      <w:r>
        <w:t>–</w:t>
      </w:r>
      <w:r>
        <w:rPr>
          <w:spacing w:val="-11"/>
        </w:rPr>
        <w:t xml:space="preserve"> </w:t>
      </w:r>
      <w:r>
        <w:t>основа</w:t>
      </w:r>
      <w:r>
        <w:rPr>
          <w:spacing w:val="-2"/>
        </w:rPr>
        <w:t xml:space="preserve"> </w:t>
      </w:r>
      <w:r>
        <w:t>языка</w:t>
      </w:r>
      <w:r>
        <w:rPr>
          <w:spacing w:val="-2"/>
        </w:rPr>
        <w:t xml:space="preserve"> киноискусства.</w:t>
      </w:r>
    </w:p>
    <w:p w:rsidR="00B214FC" w:rsidRDefault="004D274D">
      <w:pPr>
        <w:pStyle w:val="a3"/>
        <w:spacing w:before="46" w:line="271" w:lineRule="auto"/>
        <w:ind w:right="256"/>
      </w:pPr>
      <w: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B214FC" w:rsidRDefault="004D274D">
      <w:pPr>
        <w:pStyle w:val="a3"/>
        <w:spacing w:before="6" w:line="271" w:lineRule="auto"/>
        <w:ind w:right="259"/>
      </w:pPr>
      <w:r>
        <w:t>Создание видеоролика – от замысла до съёмки. Разные жанры – разные задачи в работе над видеороликом. Этапы создания видеоролика.</w:t>
      </w:r>
    </w:p>
    <w:p w:rsidR="00B214FC" w:rsidRDefault="004D274D">
      <w:pPr>
        <w:pStyle w:val="a3"/>
        <w:spacing w:line="271" w:lineRule="auto"/>
        <w:ind w:right="263"/>
      </w:pPr>
      <w: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B214FC" w:rsidRDefault="004D274D">
      <w:pPr>
        <w:pStyle w:val="a3"/>
        <w:spacing w:before="5" w:line="273" w:lineRule="auto"/>
        <w:jc w:val="left"/>
      </w:pPr>
      <w:r>
        <w:t>Использование электронно-цифровых технологий в современном игровом кинематографе. Компьютерная анимация на занятиях в школе. Техническое оборудование</w:t>
      </w:r>
      <w:r>
        <w:rPr>
          <w:spacing w:val="36"/>
        </w:rPr>
        <w:t xml:space="preserve"> </w:t>
      </w:r>
      <w:r>
        <w:t>и его возможности для</w:t>
      </w:r>
      <w:r>
        <w:rPr>
          <w:spacing w:val="40"/>
        </w:rPr>
        <w:t xml:space="preserve"> </w:t>
      </w:r>
      <w:r>
        <w:t>создания</w:t>
      </w:r>
      <w:r>
        <w:rPr>
          <w:spacing w:val="40"/>
        </w:rPr>
        <w:t xml:space="preserve"> </w:t>
      </w:r>
      <w:r>
        <w:t>анимации.</w:t>
      </w:r>
      <w:r>
        <w:rPr>
          <w:spacing w:val="40"/>
        </w:rPr>
        <w:t xml:space="preserve"> </w:t>
      </w:r>
      <w:r>
        <w:t>Коллективный</w:t>
      </w:r>
      <w:r>
        <w:rPr>
          <w:spacing w:val="40"/>
        </w:rPr>
        <w:t xml:space="preserve"> </w:t>
      </w:r>
      <w:r>
        <w:t>характер</w:t>
      </w:r>
      <w:r>
        <w:rPr>
          <w:spacing w:val="40"/>
        </w:rPr>
        <w:t xml:space="preserve"> </w:t>
      </w:r>
      <w:r>
        <w:t>деятельности</w:t>
      </w:r>
      <w:r>
        <w:rPr>
          <w:spacing w:val="40"/>
        </w:rPr>
        <w:t xml:space="preserve"> </w:t>
      </w:r>
      <w:r>
        <w:t>по</w:t>
      </w:r>
      <w:r>
        <w:rPr>
          <w:spacing w:val="40"/>
        </w:rPr>
        <w:t xml:space="preserve"> </w:t>
      </w:r>
      <w:r>
        <w:t>созданию</w:t>
      </w:r>
      <w:r>
        <w:rPr>
          <w:spacing w:val="40"/>
        </w:rPr>
        <w:t xml:space="preserve"> </w:t>
      </w:r>
      <w:r>
        <w:t>анимационного</w:t>
      </w:r>
      <w:r>
        <w:rPr>
          <w:spacing w:val="40"/>
        </w:rPr>
        <w:t xml:space="preserve"> </w:t>
      </w:r>
      <w:r>
        <w:t>фильма. Выбор труду: пластилиновые мультфильмы, бумажная перекладка, сыпучая анимация.</w:t>
      </w:r>
    </w:p>
    <w:p w:rsidR="00B214FC" w:rsidRDefault="004D274D">
      <w:pPr>
        <w:pStyle w:val="a3"/>
        <w:spacing w:before="5" w:line="280" w:lineRule="auto"/>
        <w:ind w:right="523"/>
        <w:jc w:val="left"/>
      </w:pPr>
      <w:r>
        <w:t>Этапы</w:t>
      </w:r>
      <w:r>
        <w:rPr>
          <w:spacing w:val="-3"/>
        </w:rPr>
        <w:t xml:space="preserve"> </w:t>
      </w:r>
      <w:r>
        <w:t>создания</w:t>
      </w:r>
      <w:r>
        <w:rPr>
          <w:spacing w:val="-8"/>
        </w:rPr>
        <w:t xml:space="preserve"> </w:t>
      </w:r>
      <w:r>
        <w:t>анимационного фильма.</w:t>
      </w:r>
      <w:r>
        <w:rPr>
          <w:spacing w:val="-6"/>
        </w:rPr>
        <w:t xml:space="preserve"> </w:t>
      </w:r>
      <w:r>
        <w:t>Требования</w:t>
      </w:r>
      <w:r>
        <w:rPr>
          <w:spacing w:val="-4"/>
        </w:rPr>
        <w:t xml:space="preserve"> </w:t>
      </w:r>
      <w:r>
        <w:t>и</w:t>
      </w:r>
      <w:r>
        <w:rPr>
          <w:spacing w:val="-7"/>
        </w:rPr>
        <w:t xml:space="preserve"> </w:t>
      </w:r>
      <w:r>
        <w:t>критерии</w:t>
      </w:r>
      <w:r>
        <w:rPr>
          <w:spacing w:val="-7"/>
        </w:rPr>
        <w:t xml:space="preserve"> </w:t>
      </w:r>
      <w:r>
        <w:t>художественности. Изобразительное искусство на телевидении.</w:t>
      </w:r>
    </w:p>
    <w:p w:rsidR="00B214FC" w:rsidRDefault="004D274D">
      <w:pPr>
        <w:pStyle w:val="a3"/>
        <w:spacing w:before="0" w:line="271" w:lineRule="auto"/>
        <w:jc w:val="left"/>
      </w:pPr>
      <w:r>
        <w:t>Телевидение</w:t>
      </w:r>
      <w:r>
        <w:rPr>
          <w:spacing w:val="30"/>
        </w:rPr>
        <w:t xml:space="preserve"> </w:t>
      </w:r>
      <w:r>
        <w:t>– экранное искусство: средство массовой информации,</w:t>
      </w:r>
      <w:r>
        <w:rPr>
          <w:spacing w:val="27"/>
        </w:rPr>
        <w:t xml:space="preserve"> </w:t>
      </w:r>
      <w:r>
        <w:t>художественного</w:t>
      </w:r>
      <w:r>
        <w:rPr>
          <w:spacing w:val="29"/>
        </w:rPr>
        <w:t xml:space="preserve"> </w:t>
      </w:r>
      <w:r>
        <w:t>и научного просвещения, развлечения и организации досуга.</w:t>
      </w:r>
    </w:p>
    <w:p w:rsidR="00B214FC" w:rsidRDefault="004D274D">
      <w:pPr>
        <w:pStyle w:val="a3"/>
        <w:spacing w:before="3" w:line="273" w:lineRule="auto"/>
        <w:jc w:val="left"/>
      </w:pPr>
      <w:r>
        <w:t>Искусство и технология. Создатель телевидения – русский инженер Владимир Козьмич Зворыкин. Роль</w:t>
      </w:r>
      <w:r>
        <w:rPr>
          <w:spacing w:val="40"/>
        </w:rPr>
        <w:t xml:space="preserve"> </w:t>
      </w:r>
      <w:r>
        <w:t>телевидения</w:t>
      </w:r>
      <w:r>
        <w:rPr>
          <w:spacing w:val="40"/>
        </w:rPr>
        <w:t xml:space="preserve"> </w:t>
      </w:r>
      <w:r>
        <w:t>в</w:t>
      </w:r>
      <w:r>
        <w:rPr>
          <w:spacing w:val="40"/>
        </w:rPr>
        <w:t xml:space="preserve"> </w:t>
      </w:r>
      <w:r>
        <w:t>превращении</w:t>
      </w:r>
      <w:r>
        <w:rPr>
          <w:spacing w:val="40"/>
        </w:rPr>
        <w:t xml:space="preserve"> </w:t>
      </w:r>
      <w:r>
        <w:t>мира</w:t>
      </w:r>
      <w:r>
        <w:rPr>
          <w:spacing w:val="40"/>
        </w:rPr>
        <w:t xml:space="preserve"> </w:t>
      </w:r>
      <w:r>
        <w:t>в</w:t>
      </w:r>
      <w:r>
        <w:rPr>
          <w:spacing w:val="40"/>
        </w:rPr>
        <w:t xml:space="preserve"> </w:t>
      </w:r>
      <w:r>
        <w:t>единое</w:t>
      </w:r>
      <w:r>
        <w:rPr>
          <w:spacing w:val="40"/>
        </w:rPr>
        <w:t xml:space="preserve"> </w:t>
      </w:r>
      <w:r>
        <w:t>информационное</w:t>
      </w:r>
      <w:r>
        <w:rPr>
          <w:spacing w:val="40"/>
        </w:rPr>
        <w:t xml:space="preserve"> </w:t>
      </w:r>
      <w:r>
        <w:t>пространство.</w:t>
      </w:r>
      <w:r>
        <w:rPr>
          <w:spacing w:val="40"/>
        </w:rPr>
        <w:t xml:space="preserve"> </w:t>
      </w:r>
      <w:r>
        <w:t>Картина</w:t>
      </w:r>
      <w:r>
        <w:rPr>
          <w:spacing w:val="40"/>
        </w:rPr>
        <w:t xml:space="preserve"> </w:t>
      </w:r>
      <w:r>
        <w:t>мира, создаваемая телевидением. Прямой эфир и его значение.</w:t>
      </w:r>
    </w:p>
    <w:p w:rsidR="00B214FC" w:rsidRDefault="004D274D">
      <w:pPr>
        <w:pStyle w:val="a3"/>
        <w:spacing w:before="6" w:line="271" w:lineRule="auto"/>
        <w:jc w:val="left"/>
      </w:pPr>
      <w:r>
        <w:t>Деятельность художника на телевидении: художники по свету, костюму, гриму, сценографический дизайн и компьютерная графика.</w:t>
      </w:r>
    </w:p>
    <w:p w:rsidR="00B214FC" w:rsidRDefault="004D274D">
      <w:pPr>
        <w:pStyle w:val="a3"/>
        <w:tabs>
          <w:tab w:val="left" w:pos="1531"/>
          <w:tab w:val="left" w:pos="3329"/>
          <w:tab w:val="left" w:pos="4212"/>
          <w:tab w:val="left" w:pos="5823"/>
          <w:tab w:val="left" w:pos="8485"/>
          <w:tab w:val="left" w:pos="8816"/>
        </w:tabs>
        <w:spacing w:line="266" w:lineRule="auto"/>
        <w:ind w:right="275"/>
        <w:jc w:val="left"/>
      </w:pPr>
      <w:r>
        <w:rPr>
          <w:spacing w:val="-2"/>
        </w:rPr>
        <w:t>Школьное</w:t>
      </w:r>
      <w:r>
        <w:tab/>
        <w:t>телевидение</w:t>
      </w:r>
      <w:r>
        <w:rPr>
          <w:spacing w:val="80"/>
        </w:rPr>
        <w:t xml:space="preserve"> </w:t>
      </w:r>
      <w:r>
        <w:t>и</w:t>
      </w:r>
      <w:r>
        <w:tab/>
      </w:r>
      <w:r>
        <w:rPr>
          <w:spacing w:val="-2"/>
        </w:rPr>
        <w:t>студия</w:t>
      </w:r>
      <w:r>
        <w:tab/>
      </w:r>
      <w:r>
        <w:rPr>
          <w:spacing w:val="-2"/>
        </w:rPr>
        <w:t>мультимедиа.</w:t>
      </w:r>
      <w:r>
        <w:tab/>
        <w:t>Построение</w:t>
      </w:r>
      <w:r>
        <w:rPr>
          <w:spacing w:val="80"/>
        </w:rPr>
        <w:t xml:space="preserve"> </w:t>
      </w:r>
      <w:r>
        <w:t>видеоряда</w:t>
      </w:r>
      <w:r>
        <w:tab/>
      </w:r>
      <w:r>
        <w:rPr>
          <w:spacing w:val="-10"/>
        </w:rPr>
        <w:t>и</w:t>
      </w:r>
      <w:r>
        <w:tab/>
      </w:r>
      <w:r>
        <w:rPr>
          <w:spacing w:val="-2"/>
        </w:rPr>
        <w:t>художественного оформления.</w:t>
      </w:r>
    </w:p>
    <w:p w:rsidR="00B214FC" w:rsidRDefault="004D274D">
      <w:pPr>
        <w:pStyle w:val="a3"/>
        <w:spacing w:before="17"/>
        <w:jc w:val="left"/>
      </w:pPr>
      <w:r>
        <w:t>Художнические</w:t>
      </w:r>
      <w:r>
        <w:rPr>
          <w:spacing w:val="-4"/>
        </w:rPr>
        <w:t xml:space="preserve"> </w:t>
      </w:r>
      <w:r>
        <w:t>роли</w:t>
      </w:r>
      <w:r>
        <w:rPr>
          <w:spacing w:val="-6"/>
        </w:rPr>
        <w:t xml:space="preserve"> </w:t>
      </w:r>
      <w:r>
        <w:t>каждого</w:t>
      </w:r>
      <w:r>
        <w:rPr>
          <w:spacing w:val="-2"/>
        </w:rPr>
        <w:t xml:space="preserve"> </w:t>
      </w:r>
      <w:r>
        <w:t>человека</w:t>
      </w:r>
      <w:r>
        <w:rPr>
          <w:spacing w:val="-3"/>
        </w:rPr>
        <w:t xml:space="preserve"> </w:t>
      </w:r>
      <w:r>
        <w:t>в</w:t>
      </w:r>
      <w:r>
        <w:rPr>
          <w:spacing w:val="-1"/>
        </w:rPr>
        <w:t xml:space="preserve"> </w:t>
      </w:r>
      <w:r>
        <w:t>реальной</w:t>
      </w:r>
      <w:r>
        <w:rPr>
          <w:spacing w:val="-6"/>
        </w:rPr>
        <w:t xml:space="preserve"> </w:t>
      </w:r>
      <w:r>
        <w:t>бытийной</w:t>
      </w:r>
      <w:r>
        <w:rPr>
          <w:spacing w:val="-6"/>
        </w:rPr>
        <w:t xml:space="preserve"> </w:t>
      </w:r>
      <w:r>
        <w:rPr>
          <w:spacing w:val="-2"/>
        </w:rPr>
        <w:t>жизни.</w:t>
      </w:r>
    </w:p>
    <w:p w:rsidR="00B214FC" w:rsidRDefault="004D274D">
      <w:pPr>
        <w:pStyle w:val="a3"/>
        <w:spacing w:before="45"/>
        <w:jc w:val="left"/>
      </w:pPr>
      <w:r>
        <w:t>Роль</w:t>
      </w:r>
      <w:r>
        <w:rPr>
          <w:spacing w:val="-5"/>
        </w:rPr>
        <w:t xml:space="preserve"> </w:t>
      </w:r>
      <w:r>
        <w:t>искусства</w:t>
      </w:r>
      <w:r>
        <w:rPr>
          <w:spacing w:val="-1"/>
        </w:rPr>
        <w:t xml:space="preserve"> </w:t>
      </w:r>
      <w:r>
        <w:t>в</w:t>
      </w:r>
      <w:r>
        <w:rPr>
          <w:spacing w:val="-3"/>
        </w:rPr>
        <w:t xml:space="preserve"> </w:t>
      </w:r>
      <w:r>
        <w:t>жизни</w:t>
      </w:r>
      <w:r>
        <w:rPr>
          <w:spacing w:val="-4"/>
        </w:rPr>
        <w:t xml:space="preserve"> </w:t>
      </w:r>
      <w:r>
        <w:t>общества</w:t>
      </w:r>
      <w:r>
        <w:rPr>
          <w:spacing w:val="-6"/>
        </w:rPr>
        <w:t xml:space="preserve"> </w:t>
      </w:r>
      <w:r>
        <w:t>и</w:t>
      </w:r>
      <w:r>
        <w:rPr>
          <w:spacing w:val="1"/>
        </w:rPr>
        <w:t xml:space="preserve"> </w:t>
      </w:r>
      <w:r>
        <w:t>его влияние</w:t>
      </w:r>
      <w:r>
        <w:rPr>
          <w:spacing w:val="-1"/>
        </w:rPr>
        <w:t xml:space="preserve"> </w:t>
      </w:r>
      <w:r>
        <w:t>на</w:t>
      </w:r>
      <w:r>
        <w:rPr>
          <w:spacing w:val="-1"/>
        </w:rPr>
        <w:t xml:space="preserve"> </w:t>
      </w:r>
      <w:r>
        <w:t>жизнь</w:t>
      </w:r>
      <w:r>
        <w:rPr>
          <w:spacing w:val="-4"/>
        </w:rPr>
        <w:t xml:space="preserve"> </w:t>
      </w:r>
      <w:r>
        <w:t>каждого</w:t>
      </w:r>
      <w:r>
        <w:rPr>
          <w:spacing w:val="4"/>
        </w:rPr>
        <w:t xml:space="preserve"> </w:t>
      </w:r>
      <w:r>
        <w:rPr>
          <w:spacing w:val="-2"/>
        </w:rPr>
        <w:t>человека.</w:t>
      </w:r>
    </w:p>
    <w:p w:rsidR="00B214FC" w:rsidRDefault="004D274D">
      <w:pPr>
        <w:pStyle w:val="a3"/>
        <w:spacing w:before="41" w:line="271" w:lineRule="auto"/>
        <w:ind w:right="276"/>
      </w:pPr>
      <w:r>
        <w:t>Планируемые</w:t>
      </w:r>
      <w:r>
        <w:rPr>
          <w:spacing w:val="-3"/>
        </w:rPr>
        <w:t xml:space="preserve"> </w:t>
      </w:r>
      <w:r>
        <w:t>результаты</w:t>
      </w:r>
      <w:r>
        <w:rPr>
          <w:spacing w:val="-5"/>
        </w:rPr>
        <w:t xml:space="preserve"> </w:t>
      </w:r>
      <w:r>
        <w:t>освоения</w:t>
      </w:r>
      <w:r>
        <w:rPr>
          <w:spacing w:val="-7"/>
        </w:rPr>
        <w:t xml:space="preserve"> </w:t>
      </w:r>
      <w:r>
        <w:t>программы</w:t>
      </w:r>
      <w:r>
        <w:rPr>
          <w:spacing w:val="-10"/>
        </w:rPr>
        <w:t xml:space="preserve"> </w:t>
      </w:r>
      <w:r>
        <w:t>по</w:t>
      </w:r>
      <w:r>
        <w:rPr>
          <w:spacing w:val="-3"/>
        </w:rPr>
        <w:t xml:space="preserve"> </w:t>
      </w:r>
      <w:r>
        <w:t>изобразительному</w:t>
      </w:r>
      <w:r>
        <w:rPr>
          <w:spacing w:val="-12"/>
        </w:rPr>
        <w:t xml:space="preserve"> </w:t>
      </w:r>
      <w:r>
        <w:t>искусству</w:t>
      </w:r>
      <w:r>
        <w:rPr>
          <w:spacing w:val="-12"/>
        </w:rPr>
        <w:t xml:space="preserve"> </w:t>
      </w:r>
      <w:r>
        <w:t>на уровне</w:t>
      </w:r>
      <w:r>
        <w:rPr>
          <w:spacing w:val="-13"/>
        </w:rPr>
        <w:t xml:space="preserve"> </w:t>
      </w:r>
      <w:r>
        <w:t>основного общего образования.</w:t>
      </w:r>
    </w:p>
    <w:p w:rsidR="00B214FC" w:rsidRDefault="004D274D">
      <w:pPr>
        <w:pStyle w:val="a3"/>
        <w:spacing w:line="271" w:lineRule="auto"/>
        <w:ind w:right="271"/>
      </w:pPr>
      <w:r>
        <w:t>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B214FC" w:rsidRDefault="004D274D">
      <w:pPr>
        <w:pStyle w:val="a3"/>
        <w:spacing w:before="6" w:line="271" w:lineRule="auto"/>
        <w:ind w:right="271"/>
      </w:pPr>
      <w:r>
        <w:t>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B214FC" w:rsidRDefault="004D274D">
      <w:pPr>
        <w:pStyle w:val="a3"/>
        <w:spacing w:line="271" w:lineRule="auto"/>
        <w:ind w:right="269"/>
      </w:pPr>
      <w:r>
        <w:t>Программа</w:t>
      </w:r>
      <w:r>
        <w:rPr>
          <w:spacing w:val="-9"/>
        </w:rPr>
        <w:t xml:space="preserve"> </w:t>
      </w:r>
      <w:r>
        <w:t>призвана</w:t>
      </w:r>
      <w:r>
        <w:rPr>
          <w:spacing w:val="-9"/>
        </w:rPr>
        <w:t xml:space="preserve"> </w:t>
      </w:r>
      <w:r>
        <w:t>обеспечить</w:t>
      </w:r>
      <w:r>
        <w:rPr>
          <w:spacing w:val="-2"/>
        </w:rPr>
        <w:t xml:space="preserve"> </w:t>
      </w:r>
      <w:r>
        <w:t>достижение</w:t>
      </w:r>
      <w:r>
        <w:rPr>
          <w:spacing w:val="-9"/>
        </w:rPr>
        <w:t xml:space="preserve"> </w:t>
      </w:r>
      <w:r>
        <w:t>обучающимися</w:t>
      </w:r>
      <w:r>
        <w:rPr>
          <w:spacing w:val="-3"/>
        </w:rPr>
        <w:t xml:space="preserve"> </w:t>
      </w:r>
      <w:r>
        <w:t>личностных</w:t>
      </w:r>
      <w:r>
        <w:rPr>
          <w:spacing w:val="-8"/>
        </w:rPr>
        <w:t xml:space="preserve"> </w:t>
      </w:r>
      <w:r>
        <w:t>результатов,</w:t>
      </w:r>
      <w:r>
        <w:rPr>
          <w:spacing w:val="-1"/>
        </w:rPr>
        <w:t xml:space="preserve"> </w:t>
      </w:r>
      <w:r>
        <w:t>указанных</w:t>
      </w:r>
      <w:r>
        <w:rPr>
          <w:spacing w:val="-8"/>
        </w:rPr>
        <w:t xml:space="preserve"> </w:t>
      </w:r>
      <w:r>
        <w:t>во ФГОС</w:t>
      </w:r>
      <w:r>
        <w:rPr>
          <w:spacing w:val="-5"/>
        </w:rPr>
        <w:t xml:space="preserve"> </w:t>
      </w:r>
      <w:r>
        <w:t>ООО:</w:t>
      </w:r>
      <w:r>
        <w:rPr>
          <w:spacing w:val="-3"/>
        </w:rPr>
        <w:t xml:space="preserve"> </w:t>
      </w:r>
      <w:r>
        <w:t>формирование</w:t>
      </w:r>
      <w:r>
        <w:rPr>
          <w:spacing w:val="-9"/>
        </w:rPr>
        <w:t xml:space="preserve"> </w:t>
      </w:r>
      <w:r>
        <w:t>у</w:t>
      </w:r>
      <w:r>
        <w:rPr>
          <w:spacing w:val="-12"/>
        </w:rPr>
        <w:t xml:space="preserve"> </w:t>
      </w:r>
      <w:r>
        <w:t>обучающихся</w:t>
      </w:r>
      <w:r>
        <w:rPr>
          <w:spacing w:val="-3"/>
        </w:rPr>
        <w:t xml:space="preserve"> </w:t>
      </w:r>
      <w:r>
        <w:t>основ</w:t>
      </w:r>
      <w:r>
        <w:rPr>
          <w:spacing w:val="-2"/>
        </w:rPr>
        <w:t xml:space="preserve"> </w:t>
      </w:r>
      <w:r>
        <w:t>российской</w:t>
      </w:r>
      <w:r>
        <w:rPr>
          <w:spacing w:val="-7"/>
        </w:rPr>
        <w:t xml:space="preserve"> </w:t>
      </w:r>
      <w:r>
        <w:t>идентичности,</w:t>
      </w:r>
      <w:r>
        <w:rPr>
          <w:spacing w:val="-6"/>
        </w:rPr>
        <w:t xml:space="preserve"> </w:t>
      </w:r>
      <w:r>
        <w:t>ценностные</w:t>
      </w:r>
      <w:r>
        <w:rPr>
          <w:spacing w:val="-9"/>
        </w:rPr>
        <w:t xml:space="preserve"> </w:t>
      </w:r>
      <w:r>
        <w:t>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rsidR="00B214FC" w:rsidRDefault="004D274D">
      <w:pPr>
        <w:pStyle w:val="a3"/>
        <w:spacing w:before="6"/>
      </w:pPr>
      <w:r>
        <w:t>Патриотическое</w:t>
      </w:r>
      <w:r>
        <w:rPr>
          <w:spacing w:val="-4"/>
        </w:rPr>
        <w:t xml:space="preserve"> </w:t>
      </w:r>
      <w:r>
        <w:rPr>
          <w:spacing w:val="-2"/>
        </w:rPr>
        <w:t>воспитание.</w:t>
      </w:r>
    </w:p>
    <w:p w:rsidR="00B214FC" w:rsidRDefault="004D274D">
      <w:pPr>
        <w:pStyle w:val="a3"/>
        <w:spacing w:before="46" w:line="268" w:lineRule="auto"/>
        <w:ind w:right="261"/>
      </w:pPr>
      <w:r>
        <w:t>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w:t>
      </w:r>
      <w:r>
        <w:rPr>
          <w:spacing w:val="-4"/>
        </w:rPr>
        <w:t xml:space="preserve"> </w:t>
      </w:r>
      <w:r>
        <w:t>и</w:t>
      </w:r>
      <w:r>
        <w:rPr>
          <w:spacing w:val="-8"/>
        </w:rPr>
        <w:t xml:space="preserve"> </w:t>
      </w:r>
      <w:r>
        <w:t>лирической</w:t>
      </w:r>
      <w:r>
        <w:rPr>
          <w:spacing w:val="-4"/>
        </w:rPr>
        <w:t xml:space="preserve"> </w:t>
      </w:r>
      <w:r>
        <w:t>красоте</w:t>
      </w:r>
      <w:r>
        <w:rPr>
          <w:spacing w:val="-9"/>
        </w:rPr>
        <w:t xml:space="preserve"> </w:t>
      </w:r>
      <w:r>
        <w:t>отечественного</w:t>
      </w:r>
      <w:r>
        <w:rPr>
          <w:spacing w:val="-5"/>
        </w:rPr>
        <w:t xml:space="preserve"> </w:t>
      </w:r>
      <w:r>
        <w:t>пейзажа.</w:t>
      </w:r>
      <w:r>
        <w:rPr>
          <w:spacing w:val="-3"/>
        </w:rPr>
        <w:t xml:space="preserve"> </w:t>
      </w:r>
      <w:r>
        <w:t>Патриотические чувства</w:t>
      </w:r>
      <w:r>
        <w:rPr>
          <w:spacing w:val="-5"/>
        </w:rPr>
        <w:t xml:space="preserve"> </w:t>
      </w:r>
      <w:r>
        <w:t>воспитываются</w:t>
      </w:r>
      <w:r>
        <w:rPr>
          <w:spacing w:val="-5"/>
        </w:rPr>
        <w:t xml:space="preserve"> </w:t>
      </w:r>
      <w:r>
        <w:t>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w:t>
      </w:r>
      <w:r>
        <w:rPr>
          <w:spacing w:val="-15"/>
        </w:rPr>
        <w:t xml:space="preserve"> </w:t>
      </w:r>
      <w:r>
        <w:t>художественно-практической</w:t>
      </w:r>
      <w:r>
        <w:rPr>
          <w:spacing w:val="-15"/>
        </w:rPr>
        <w:t xml:space="preserve"> </w:t>
      </w:r>
      <w:r>
        <w:t>деятельности</w:t>
      </w:r>
      <w:r>
        <w:rPr>
          <w:spacing w:val="-15"/>
        </w:rPr>
        <w:t xml:space="preserve"> </w:t>
      </w:r>
      <w:r>
        <w:t>обучающегося,</w:t>
      </w:r>
      <w:r>
        <w:rPr>
          <w:spacing w:val="-15"/>
        </w:rPr>
        <w:t xml:space="preserve"> </w:t>
      </w:r>
      <w:r>
        <w:t>который</w:t>
      </w:r>
      <w:r>
        <w:rPr>
          <w:spacing w:val="-15"/>
        </w:rPr>
        <w:t xml:space="preserve"> </w:t>
      </w:r>
      <w:r>
        <w:t>учится</w:t>
      </w:r>
      <w:r>
        <w:rPr>
          <w:spacing w:val="-15"/>
        </w:rPr>
        <w:t xml:space="preserve"> </w:t>
      </w:r>
      <w:r>
        <w:t>чувственно- эмоциональному восприятию и творческому созиданию художественного образа.</w:t>
      </w:r>
    </w:p>
    <w:p w:rsidR="00B214FC" w:rsidRDefault="004D274D">
      <w:pPr>
        <w:pStyle w:val="a3"/>
        <w:spacing w:before="7"/>
      </w:pPr>
      <w:r>
        <w:t>Гражданское</w:t>
      </w:r>
      <w:r>
        <w:rPr>
          <w:spacing w:val="-1"/>
        </w:rPr>
        <w:t xml:space="preserve"> </w:t>
      </w:r>
      <w:r>
        <w:rPr>
          <w:spacing w:val="-2"/>
        </w:rPr>
        <w:t>воспитание.</w:t>
      </w:r>
    </w:p>
    <w:p w:rsidR="00B214FC" w:rsidRDefault="004D274D">
      <w:pPr>
        <w:pStyle w:val="a3"/>
        <w:spacing w:before="45" w:line="271" w:lineRule="auto"/>
        <w:ind w:right="262"/>
      </w:pPr>
      <w:r>
        <w:t>Программа по изобразительному искусству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w:t>
      </w:r>
      <w:r>
        <w:rPr>
          <w:spacing w:val="-1"/>
        </w:rPr>
        <w:t xml:space="preserve"> </w:t>
      </w:r>
      <w:r>
        <w:t>идеалов. Коллективные творческие работы, а также участие в общих</w:t>
      </w:r>
      <w:r>
        <w:rPr>
          <w:spacing w:val="-1"/>
        </w:rPr>
        <w:t xml:space="preserve"> </w:t>
      </w:r>
      <w:r>
        <w:t>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B214FC" w:rsidRDefault="004D274D">
      <w:pPr>
        <w:pStyle w:val="a3"/>
        <w:spacing w:before="8"/>
      </w:pPr>
      <w:r>
        <w:t>Духовно-нравственное</w:t>
      </w:r>
      <w:r>
        <w:rPr>
          <w:spacing w:val="-8"/>
        </w:rPr>
        <w:t xml:space="preserve"> </w:t>
      </w:r>
      <w:r>
        <w:rPr>
          <w:spacing w:val="-2"/>
        </w:rPr>
        <w:t>воспитание.</w:t>
      </w:r>
    </w:p>
    <w:p w:rsidR="00B214FC" w:rsidRDefault="004D274D">
      <w:pPr>
        <w:pStyle w:val="a3"/>
        <w:spacing w:before="40" w:line="271" w:lineRule="auto"/>
        <w:ind w:right="256"/>
      </w:pPr>
      <w: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w:t>
      </w:r>
      <w:r>
        <w:rPr>
          <w:spacing w:val="-2"/>
        </w:rPr>
        <w:t xml:space="preserve"> </w:t>
      </w:r>
      <w:r>
        <w:t>обучающегося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 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w:t>
      </w:r>
      <w:r>
        <w:rPr>
          <w:spacing w:val="-4"/>
        </w:rPr>
        <w:t xml:space="preserve"> </w:t>
      </w:r>
      <w:r>
        <w:t>труду, культуре</w:t>
      </w:r>
      <w:r>
        <w:rPr>
          <w:spacing w:val="-2"/>
        </w:rPr>
        <w:t xml:space="preserve"> </w:t>
      </w:r>
      <w:r>
        <w:t>как</w:t>
      </w:r>
      <w:r>
        <w:rPr>
          <w:spacing w:val="-3"/>
        </w:rPr>
        <w:t xml:space="preserve"> </w:t>
      </w:r>
      <w:r>
        <w:t>духовному</w:t>
      </w:r>
      <w:r>
        <w:rPr>
          <w:spacing w:val="-11"/>
        </w:rPr>
        <w:t xml:space="preserve"> </w:t>
      </w:r>
      <w:r>
        <w:t>богатству</w:t>
      </w:r>
      <w:r>
        <w:rPr>
          <w:spacing w:val="-11"/>
        </w:rPr>
        <w:t xml:space="preserve"> </w:t>
      </w:r>
      <w:r>
        <w:t>общества</w:t>
      </w:r>
      <w:r>
        <w:rPr>
          <w:spacing w:val="-2"/>
        </w:rPr>
        <w:t xml:space="preserve"> </w:t>
      </w:r>
      <w:r>
        <w:t>и</w:t>
      </w:r>
      <w:r>
        <w:rPr>
          <w:spacing w:val="-10"/>
        </w:rPr>
        <w:t xml:space="preserve"> </w:t>
      </w:r>
      <w:r>
        <w:t>важному</w:t>
      </w:r>
      <w:r>
        <w:rPr>
          <w:spacing w:val="-6"/>
        </w:rPr>
        <w:t xml:space="preserve"> </w:t>
      </w:r>
      <w:r>
        <w:t>условию</w:t>
      </w:r>
      <w:r>
        <w:rPr>
          <w:spacing w:val="-12"/>
        </w:rPr>
        <w:t xml:space="preserve"> </w:t>
      </w:r>
      <w:r>
        <w:t>ощущения</w:t>
      </w:r>
      <w:r>
        <w:rPr>
          <w:spacing w:val="-1"/>
        </w:rPr>
        <w:t xml:space="preserve"> </w:t>
      </w:r>
      <w:r>
        <w:t>человеком полноты проживаемой жизни.</w:t>
      </w:r>
    </w:p>
    <w:p w:rsidR="00B214FC" w:rsidRDefault="004D274D">
      <w:pPr>
        <w:pStyle w:val="a3"/>
        <w:spacing w:before="7" w:line="271" w:lineRule="auto"/>
        <w:ind w:right="257"/>
      </w:pPr>
      <w:r>
        <w:t>Эстетическое воспитание: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 пространственной среды постоянного поиска идеалов, веры, надежд, представлений о добре и зле. Эстетическое воспитание</w:t>
      </w:r>
      <w:r>
        <w:rPr>
          <w:spacing w:val="-15"/>
        </w:rPr>
        <w:t xml:space="preserve"> </w:t>
      </w:r>
      <w:r>
        <w:t>является</w:t>
      </w:r>
      <w:r>
        <w:rPr>
          <w:spacing w:val="-13"/>
        </w:rPr>
        <w:t xml:space="preserve"> </w:t>
      </w:r>
      <w:r>
        <w:t>важнейшим</w:t>
      </w:r>
      <w:r>
        <w:rPr>
          <w:spacing w:val="-10"/>
        </w:rPr>
        <w:t xml:space="preserve"> </w:t>
      </w:r>
      <w:r>
        <w:t>компонентом</w:t>
      </w:r>
      <w:r>
        <w:rPr>
          <w:spacing w:val="-15"/>
        </w:rPr>
        <w:t xml:space="preserve"> </w:t>
      </w:r>
      <w:r>
        <w:t>и</w:t>
      </w:r>
      <w:r>
        <w:rPr>
          <w:spacing w:val="-11"/>
        </w:rPr>
        <w:t xml:space="preserve"> </w:t>
      </w:r>
      <w:r>
        <w:t>условием</w:t>
      </w:r>
      <w:r>
        <w:rPr>
          <w:spacing w:val="-15"/>
        </w:rPr>
        <w:t xml:space="preserve"> </w:t>
      </w:r>
      <w:r>
        <w:t>развития</w:t>
      </w:r>
      <w:r>
        <w:rPr>
          <w:spacing w:val="-12"/>
        </w:rPr>
        <w:t xml:space="preserve"> </w:t>
      </w:r>
      <w:r>
        <w:t>социально</w:t>
      </w:r>
      <w:r>
        <w:rPr>
          <w:spacing w:val="-7"/>
        </w:rPr>
        <w:t xml:space="preserve"> </w:t>
      </w:r>
      <w:r>
        <w:t>значимых</w:t>
      </w:r>
      <w:r>
        <w:rPr>
          <w:spacing w:val="-15"/>
        </w:rPr>
        <w:t xml:space="preserve"> </w:t>
      </w:r>
      <w:r>
        <w:t>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B214FC" w:rsidRDefault="004D274D">
      <w:pPr>
        <w:pStyle w:val="a3"/>
        <w:spacing w:before="8"/>
        <w:jc w:val="left"/>
      </w:pPr>
      <w:r>
        <w:t>Ценности</w:t>
      </w:r>
      <w:r>
        <w:rPr>
          <w:spacing w:val="-6"/>
        </w:rPr>
        <w:t xml:space="preserve"> </w:t>
      </w:r>
      <w:r>
        <w:t>познавательной</w:t>
      </w:r>
      <w:r>
        <w:rPr>
          <w:spacing w:val="-5"/>
        </w:rPr>
        <w:t xml:space="preserve"> </w:t>
      </w:r>
      <w:r>
        <w:rPr>
          <w:spacing w:val="-2"/>
        </w:rPr>
        <w:t>деятельности.</w:t>
      </w:r>
    </w:p>
    <w:p w:rsidR="00B214FC" w:rsidRDefault="004D274D">
      <w:pPr>
        <w:pStyle w:val="a3"/>
        <w:spacing w:before="45" w:line="271" w:lineRule="auto"/>
        <w:jc w:val="left"/>
      </w:pPr>
      <w:r>
        <w:t>В</w:t>
      </w:r>
      <w:r>
        <w:rPr>
          <w:spacing w:val="-5"/>
        </w:rPr>
        <w:t xml:space="preserve"> </w:t>
      </w:r>
      <w:r>
        <w:t>процессе</w:t>
      </w:r>
      <w:r>
        <w:rPr>
          <w:spacing w:val="-4"/>
        </w:rPr>
        <w:t xml:space="preserve"> </w:t>
      </w:r>
      <w:r>
        <w:t>художественной</w:t>
      </w:r>
      <w:r>
        <w:rPr>
          <w:spacing w:val="-2"/>
        </w:rPr>
        <w:t xml:space="preserve"> </w:t>
      </w:r>
      <w:r>
        <w:t>деятельности</w:t>
      </w:r>
      <w:r>
        <w:rPr>
          <w:spacing w:val="-2"/>
        </w:rPr>
        <w:t xml:space="preserve"> </w:t>
      </w:r>
      <w:r>
        <w:t>на</w:t>
      </w:r>
      <w:r>
        <w:rPr>
          <w:spacing w:val="-8"/>
        </w:rPr>
        <w:t xml:space="preserve"> </w:t>
      </w:r>
      <w:r>
        <w:t>занятиях</w:t>
      </w:r>
      <w:r>
        <w:rPr>
          <w:spacing w:val="-7"/>
        </w:rPr>
        <w:t xml:space="preserve"> </w:t>
      </w:r>
      <w:r>
        <w:t>изобразительным</w:t>
      </w:r>
      <w:r>
        <w:rPr>
          <w:spacing w:val="-2"/>
        </w:rPr>
        <w:t xml:space="preserve"> </w:t>
      </w:r>
      <w:r>
        <w:t>искусством</w:t>
      </w:r>
      <w:r>
        <w:rPr>
          <w:spacing w:val="-2"/>
        </w:rPr>
        <w:t xml:space="preserve"> </w:t>
      </w:r>
      <w:r>
        <w:t>ставятся</w:t>
      </w:r>
      <w:r>
        <w:rPr>
          <w:spacing w:val="-7"/>
        </w:rPr>
        <w:t xml:space="preserve"> </w:t>
      </w:r>
      <w:r>
        <w:t>задачи воспитания</w:t>
      </w:r>
      <w:r>
        <w:rPr>
          <w:spacing w:val="80"/>
        </w:rPr>
        <w:t xml:space="preserve"> </w:t>
      </w:r>
      <w:r>
        <w:t>наблюдательности</w:t>
      </w:r>
      <w:r>
        <w:rPr>
          <w:spacing w:val="80"/>
        </w:rPr>
        <w:t xml:space="preserve"> </w:t>
      </w:r>
      <w:r>
        <w:t>–</w:t>
      </w:r>
      <w:r>
        <w:rPr>
          <w:spacing w:val="80"/>
        </w:rPr>
        <w:t xml:space="preserve"> </w:t>
      </w:r>
      <w:r>
        <w:t>умений</w:t>
      </w:r>
      <w:r>
        <w:rPr>
          <w:spacing w:val="80"/>
        </w:rPr>
        <w:t xml:space="preserve"> </w:t>
      </w:r>
      <w:r>
        <w:t>активно,</w:t>
      </w:r>
      <w:r>
        <w:rPr>
          <w:spacing w:val="80"/>
        </w:rPr>
        <w:t xml:space="preserve"> </w:t>
      </w:r>
      <w:r>
        <w:t>то</w:t>
      </w:r>
      <w:r>
        <w:rPr>
          <w:spacing w:val="80"/>
        </w:rPr>
        <w:t xml:space="preserve"> </w:t>
      </w:r>
      <w:r>
        <w:t>есть</w:t>
      </w:r>
      <w:r>
        <w:rPr>
          <w:spacing w:val="80"/>
        </w:rPr>
        <w:t xml:space="preserve"> </w:t>
      </w:r>
      <w:r>
        <w:t>в</w:t>
      </w:r>
      <w:r>
        <w:rPr>
          <w:spacing w:val="80"/>
        </w:rPr>
        <w:t xml:space="preserve"> </w:t>
      </w:r>
      <w:r>
        <w:t>соответствии</w:t>
      </w:r>
      <w:r>
        <w:rPr>
          <w:spacing w:val="80"/>
        </w:rPr>
        <w:t xml:space="preserve"> </w:t>
      </w:r>
      <w:r>
        <w:t>со</w:t>
      </w:r>
      <w:r>
        <w:rPr>
          <w:spacing w:val="80"/>
        </w:rPr>
        <w:t xml:space="preserve"> </w:t>
      </w:r>
      <w:r>
        <w:t>специальными установками,</w:t>
      </w:r>
      <w:r>
        <w:rPr>
          <w:spacing w:val="-9"/>
        </w:rPr>
        <w:t xml:space="preserve"> </w:t>
      </w:r>
      <w:r>
        <w:t>видеть</w:t>
      </w:r>
      <w:r>
        <w:rPr>
          <w:spacing w:val="-9"/>
        </w:rPr>
        <w:t xml:space="preserve"> </w:t>
      </w:r>
      <w:r>
        <w:t>окружающий</w:t>
      </w:r>
      <w:r>
        <w:rPr>
          <w:spacing w:val="-5"/>
        </w:rPr>
        <w:t xml:space="preserve"> </w:t>
      </w:r>
      <w:r>
        <w:t>мир.</w:t>
      </w:r>
      <w:r>
        <w:rPr>
          <w:spacing w:val="-4"/>
        </w:rPr>
        <w:t xml:space="preserve"> </w:t>
      </w:r>
      <w:r>
        <w:t>Воспитывается</w:t>
      </w:r>
      <w:r>
        <w:rPr>
          <w:spacing w:val="-6"/>
        </w:rPr>
        <w:t xml:space="preserve"> </w:t>
      </w:r>
      <w:r>
        <w:t>эмоционально</w:t>
      </w:r>
      <w:r>
        <w:rPr>
          <w:spacing w:val="-11"/>
        </w:rPr>
        <w:t xml:space="preserve"> </w:t>
      </w:r>
      <w:r>
        <w:t>окрашенный</w:t>
      </w:r>
      <w:r>
        <w:rPr>
          <w:spacing w:val="-5"/>
        </w:rPr>
        <w:t xml:space="preserve"> </w:t>
      </w:r>
      <w:r>
        <w:t>интерес</w:t>
      </w:r>
      <w:r>
        <w:rPr>
          <w:spacing w:val="-7"/>
        </w:rPr>
        <w:t xml:space="preserve"> </w:t>
      </w:r>
      <w:r>
        <w:t>к</w:t>
      </w:r>
      <w:r>
        <w:rPr>
          <w:spacing w:val="-12"/>
        </w:rPr>
        <w:t xml:space="preserve"> </w:t>
      </w:r>
      <w:r>
        <w:t>жизни. Навыки</w:t>
      </w:r>
      <w:r>
        <w:rPr>
          <w:spacing w:val="40"/>
        </w:rPr>
        <w:t xml:space="preserve"> </w:t>
      </w:r>
      <w:r>
        <w:t>исследовательской</w:t>
      </w:r>
      <w:r>
        <w:rPr>
          <w:spacing w:val="40"/>
        </w:rPr>
        <w:t xml:space="preserve"> </w:t>
      </w:r>
      <w:r>
        <w:t>деятельности</w:t>
      </w:r>
      <w:r>
        <w:rPr>
          <w:spacing w:val="40"/>
        </w:rPr>
        <w:t xml:space="preserve"> </w:t>
      </w:r>
      <w:r>
        <w:t>развиваются</w:t>
      </w:r>
      <w:r>
        <w:rPr>
          <w:spacing w:val="40"/>
        </w:rPr>
        <w:t xml:space="preserve"> </w:t>
      </w:r>
      <w:r>
        <w:t>в</w:t>
      </w:r>
      <w:r>
        <w:rPr>
          <w:spacing w:val="40"/>
        </w:rPr>
        <w:t xml:space="preserve"> </w:t>
      </w:r>
      <w:r>
        <w:t>процессе</w:t>
      </w:r>
      <w:r>
        <w:rPr>
          <w:spacing w:val="40"/>
        </w:rPr>
        <w:t xml:space="preserve"> </w:t>
      </w:r>
      <w:r>
        <w:t>учебных</w:t>
      </w:r>
      <w:r>
        <w:rPr>
          <w:spacing w:val="40"/>
        </w:rPr>
        <w:t xml:space="preserve"> </w:t>
      </w:r>
      <w:r>
        <w:t>проектов</w:t>
      </w:r>
      <w:r>
        <w:rPr>
          <w:spacing w:val="40"/>
        </w:rPr>
        <w:t xml:space="preserve"> </w:t>
      </w:r>
      <w:r>
        <w:t>на</w:t>
      </w:r>
      <w:r>
        <w:rPr>
          <w:spacing w:val="40"/>
        </w:rPr>
        <w:t xml:space="preserve"> </w:t>
      </w:r>
      <w:r>
        <w:t>уроках изобразительного искусства и при выполнении заданий культурно- исторической направленности. Экологическое воспитание.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 эстетического наблюдения природы, её</w:t>
      </w:r>
      <w:r>
        <w:rPr>
          <w:spacing w:val="-2"/>
        </w:rPr>
        <w:t xml:space="preserve"> </w:t>
      </w:r>
      <w:r>
        <w:t>образа</w:t>
      </w:r>
      <w:r>
        <w:rPr>
          <w:spacing w:val="-7"/>
        </w:rPr>
        <w:t xml:space="preserve"> </w:t>
      </w:r>
      <w:r>
        <w:t>в произведениях</w:t>
      </w:r>
      <w:r>
        <w:rPr>
          <w:spacing w:val="-1"/>
        </w:rPr>
        <w:t xml:space="preserve"> </w:t>
      </w:r>
      <w:r>
        <w:t>искусства и личной</w:t>
      </w:r>
      <w:r>
        <w:rPr>
          <w:spacing w:val="-1"/>
        </w:rPr>
        <w:t xml:space="preserve"> </w:t>
      </w:r>
      <w:r>
        <w:t>художественно- творческой работе.</w:t>
      </w:r>
    </w:p>
    <w:p w:rsidR="00B214FC" w:rsidRDefault="004D274D">
      <w:pPr>
        <w:pStyle w:val="a3"/>
        <w:spacing w:before="11"/>
      </w:pPr>
      <w:r>
        <w:t>Трудовое</w:t>
      </w:r>
      <w:r>
        <w:rPr>
          <w:spacing w:val="-3"/>
        </w:rPr>
        <w:t xml:space="preserve"> </w:t>
      </w:r>
      <w:r>
        <w:rPr>
          <w:spacing w:val="-2"/>
        </w:rPr>
        <w:t>воспитание.</w:t>
      </w:r>
    </w:p>
    <w:p w:rsidR="00B214FC" w:rsidRDefault="004D274D">
      <w:pPr>
        <w:pStyle w:val="a3"/>
        <w:spacing w:before="41" w:line="271" w:lineRule="auto"/>
        <w:ind w:right="257"/>
      </w:pPr>
      <w: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w:t>
      </w:r>
      <w:r>
        <w:rPr>
          <w:spacing w:val="-6"/>
        </w:rPr>
        <w:t xml:space="preserve"> </w:t>
      </w:r>
      <w:r>
        <w:t>реального</w:t>
      </w:r>
      <w:r>
        <w:rPr>
          <w:spacing w:val="-1"/>
        </w:rPr>
        <w:t xml:space="preserve"> </w:t>
      </w:r>
      <w:r>
        <w:t>жизненного пространства</w:t>
      </w:r>
      <w:r>
        <w:rPr>
          <w:spacing w:val="-2"/>
        </w:rPr>
        <w:t xml:space="preserve"> </w:t>
      </w:r>
      <w:r>
        <w:t>и</w:t>
      </w:r>
      <w:r>
        <w:rPr>
          <w:spacing w:val="-1"/>
        </w:rPr>
        <w:t xml:space="preserve"> </w:t>
      </w:r>
      <w:r>
        <w:t>его</w:t>
      </w:r>
      <w:r>
        <w:rPr>
          <w:spacing w:val="-6"/>
        </w:rPr>
        <w:t xml:space="preserve"> </w:t>
      </w:r>
      <w:r>
        <w:t>оформления, удовлетворение</w:t>
      </w:r>
      <w:r>
        <w:rPr>
          <w:spacing w:val="-7"/>
        </w:rPr>
        <w:t xml:space="preserve"> </w:t>
      </w:r>
      <w:r>
        <w:t>от</w:t>
      </w:r>
      <w:r>
        <w:rPr>
          <w:spacing w:val="-1"/>
        </w:rPr>
        <w:t xml:space="preserve"> </w:t>
      </w:r>
      <w:r>
        <w:t xml:space="preserve">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w:t>
      </w:r>
      <w:r>
        <w:rPr>
          <w:spacing w:val="-2"/>
        </w:rPr>
        <w:t>программы.</w:t>
      </w:r>
    </w:p>
    <w:p w:rsidR="00B214FC" w:rsidRDefault="004D274D">
      <w:pPr>
        <w:pStyle w:val="a3"/>
        <w:spacing w:before="7"/>
      </w:pPr>
      <w:r>
        <w:t>Воспитывающая</w:t>
      </w:r>
      <w:r>
        <w:rPr>
          <w:spacing w:val="-8"/>
        </w:rPr>
        <w:t xml:space="preserve"> </w:t>
      </w:r>
      <w:r>
        <w:t>предметно-эстетическая</w:t>
      </w:r>
      <w:r>
        <w:rPr>
          <w:spacing w:val="-8"/>
        </w:rPr>
        <w:t xml:space="preserve"> </w:t>
      </w:r>
      <w:r>
        <w:rPr>
          <w:spacing w:val="-2"/>
        </w:rPr>
        <w:t>среда.</w:t>
      </w:r>
    </w:p>
    <w:p w:rsidR="00B214FC" w:rsidRDefault="004D274D">
      <w:pPr>
        <w:pStyle w:val="a3"/>
        <w:spacing w:before="46" w:line="271" w:lineRule="auto"/>
        <w:ind w:right="256"/>
      </w:pPr>
      <w: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w:t>
      </w:r>
      <w:r>
        <w:rPr>
          <w:spacing w:val="-5"/>
        </w:rPr>
        <w:t xml:space="preserve"> </w:t>
      </w:r>
      <w:r>
        <w:t>организации,</w:t>
      </w:r>
      <w:r>
        <w:rPr>
          <w:spacing w:val="-4"/>
        </w:rPr>
        <w:t xml:space="preserve"> </w:t>
      </w:r>
      <w:r>
        <w:t>оказывает активное</w:t>
      </w:r>
      <w:r>
        <w:rPr>
          <w:spacing w:val="-2"/>
        </w:rPr>
        <w:t xml:space="preserve"> </w:t>
      </w:r>
      <w:r>
        <w:t>воспитательное</w:t>
      </w:r>
      <w:r>
        <w:rPr>
          <w:spacing w:val="-2"/>
        </w:rPr>
        <w:t xml:space="preserve"> </w:t>
      </w:r>
      <w:r>
        <w:t>воздействие</w:t>
      </w:r>
      <w:r>
        <w:rPr>
          <w:spacing w:val="-2"/>
        </w:rPr>
        <w:t xml:space="preserve"> </w:t>
      </w:r>
      <w:r>
        <w:t>и</w:t>
      </w:r>
      <w:r>
        <w:rPr>
          <w:spacing w:val="-5"/>
        </w:rPr>
        <w:t xml:space="preserve"> </w:t>
      </w:r>
      <w:r>
        <w:t>влияет на формирование позитивных ценностных ориентаций и восприятие жизни обучающихся.</w:t>
      </w:r>
    </w:p>
    <w:p w:rsidR="00B214FC" w:rsidRDefault="004D274D">
      <w:pPr>
        <w:pStyle w:val="a3"/>
        <w:spacing w:before="6" w:line="271" w:lineRule="auto"/>
        <w:ind w:right="265"/>
      </w:pPr>
      <w:r>
        <w:t>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214FC" w:rsidRDefault="004D274D">
      <w:pPr>
        <w:pStyle w:val="a3"/>
        <w:spacing w:before="6" w:line="271" w:lineRule="auto"/>
        <w:ind w:right="265"/>
      </w:pPr>
      <w: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rsidR="00B214FC" w:rsidRDefault="004D274D">
      <w:pPr>
        <w:pStyle w:val="a3"/>
        <w:spacing w:line="266" w:lineRule="auto"/>
        <w:ind w:right="273"/>
      </w:pPr>
      <w:r>
        <w:t>сравнивать предметные и пространственные объекты по заданным основаниям; характеризовать форму предмета, конструкции; выявлять положение предметной формы в пространстве;</w:t>
      </w:r>
    </w:p>
    <w:p w:rsidR="00B214FC" w:rsidRDefault="004D274D">
      <w:pPr>
        <w:pStyle w:val="a3"/>
        <w:spacing w:before="16"/>
      </w:pPr>
      <w:r>
        <w:t>обобщать</w:t>
      </w:r>
      <w:r>
        <w:rPr>
          <w:spacing w:val="1"/>
        </w:rPr>
        <w:t xml:space="preserve"> </w:t>
      </w:r>
      <w:r>
        <w:t>форму</w:t>
      </w:r>
      <w:r>
        <w:rPr>
          <w:spacing w:val="-8"/>
        </w:rPr>
        <w:t xml:space="preserve"> </w:t>
      </w:r>
      <w:r>
        <w:t>составной</w:t>
      </w:r>
      <w:r>
        <w:rPr>
          <w:spacing w:val="-3"/>
        </w:rPr>
        <w:t xml:space="preserve"> </w:t>
      </w:r>
      <w:r>
        <w:rPr>
          <w:spacing w:val="-2"/>
        </w:rPr>
        <w:t>конструкции;</w:t>
      </w:r>
    </w:p>
    <w:p w:rsidR="00B214FC" w:rsidRDefault="004D274D">
      <w:pPr>
        <w:pStyle w:val="a3"/>
        <w:tabs>
          <w:tab w:val="left" w:pos="2092"/>
          <w:tab w:val="left" w:pos="3452"/>
          <w:tab w:val="left" w:pos="4804"/>
          <w:tab w:val="left" w:pos="6516"/>
          <w:tab w:val="left" w:pos="8277"/>
          <w:tab w:val="left" w:pos="9860"/>
        </w:tabs>
        <w:spacing w:before="46" w:line="271" w:lineRule="auto"/>
        <w:ind w:right="268"/>
        <w:jc w:val="left"/>
      </w:pPr>
      <w:r>
        <w:rPr>
          <w:spacing w:val="-2"/>
        </w:rPr>
        <w:t>анализировать</w:t>
      </w:r>
      <w:r>
        <w:tab/>
      </w:r>
      <w:r>
        <w:rPr>
          <w:spacing w:val="-2"/>
        </w:rPr>
        <w:t>структуру</w:t>
      </w:r>
      <w:r>
        <w:tab/>
      </w:r>
      <w:r>
        <w:rPr>
          <w:spacing w:val="-2"/>
        </w:rPr>
        <w:t>предмета,</w:t>
      </w:r>
      <w:r>
        <w:tab/>
      </w:r>
      <w:r>
        <w:rPr>
          <w:spacing w:val="-2"/>
        </w:rPr>
        <w:t>конструкции,</w:t>
      </w:r>
      <w:r>
        <w:tab/>
      </w:r>
      <w:r>
        <w:rPr>
          <w:spacing w:val="-2"/>
        </w:rPr>
        <w:t>пространства,</w:t>
      </w:r>
      <w:r>
        <w:tab/>
      </w:r>
      <w:r>
        <w:rPr>
          <w:spacing w:val="-2"/>
        </w:rPr>
        <w:t>зрительного</w:t>
      </w:r>
      <w:r>
        <w:tab/>
      </w:r>
      <w:r>
        <w:rPr>
          <w:spacing w:val="-2"/>
        </w:rPr>
        <w:t xml:space="preserve">образа; </w:t>
      </w:r>
      <w:r>
        <w:t>структурировать предметно-пространственные явления;</w:t>
      </w:r>
    </w:p>
    <w:p w:rsidR="00B214FC" w:rsidRDefault="004D274D">
      <w:pPr>
        <w:pStyle w:val="a3"/>
        <w:spacing w:line="276" w:lineRule="auto"/>
        <w:ind w:right="1256"/>
        <w:jc w:val="left"/>
      </w:pPr>
      <w:r>
        <w:t>сопоставлять</w:t>
      </w:r>
      <w:r>
        <w:rPr>
          <w:spacing w:val="-4"/>
        </w:rPr>
        <w:t xml:space="preserve"> </w:t>
      </w:r>
      <w:r>
        <w:t>пропорциональное</w:t>
      </w:r>
      <w:r>
        <w:rPr>
          <w:spacing w:val="-5"/>
        </w:rPr>
        <w:t xml:space="preserve"> </w:t>
      </w:r>
      <w:r>
        <w:t>соотношение</w:t>
      </w:r>
      <w:r>
        <w:rPr>
          <w:spacing w:val="-10"/>
        </w:rPr>
        <w:t xml:space="preserve"> </w:t>
      </w:r>
      <w:r>
        <w:t>частей</w:t>
      </w:r>
      <w:r>
        <w:rPr>
          <w:spacing w:val="-4"/>
        </w:rPr>
        <w:t xml:space="preserve"> </w:t>
      </w:r>
      <w:r>
        <w:t>внутри</w:t>
      </w:r>
      <w:r>
        <w:rPr>
          <w:spacing w:val="-3"/>
        </w:rPr>
        <w:t xml:space="preserve"> </w:t>
      </w:r>
      <w:r>
        <w:t>целого</w:t>
      </w:r>
      <w:r>
        <w:rPr>
          <w:spacing w:val="-4"/>
        </w:rPr>
        <w:t xml:space="preserve"> </w:t>
      </w:r>
      <w:r>
        <w:t>и</w:t>
      </w:r>
      <w:r>
        <w:rPr>
          <w:spacing w:val="-8"/>
        </w:rPr>
        <w:t xml:space="preserve"> </w:t>
      </w:r>
      <w:r>
        <w:t>предметов</w:t>
      </w:r>
      <w:r>
        <w:rPr>
          <w:spacing w:val="-7"/>
        </w:rPr>
        <w:t xml:space="preserve"> </w:t>
      </w:r>
      <w:r>
        <w:t xml:space="preserve">между </w:t>
      </w:r>
      <w:r>
        <w:rPr>
          <w:spacing w:val="-2"/>
        </w:rPr>
        <w:t>собой;</w:t>
      </w:r>
    </w:p>
    <w:p w:rsidR="00B214FC" w:rsidRDefault="004D274D">
      <w:pPr>
        <w:pStyle w:val="a3"/>
        <w:spacing w:before="4" w:line="280" w:lineRule="auto"/>
        <w:ind w:right="1733"/>
        <w:jc w:val="left"/>
      </w:pPr>
      <w:r>
        <w:t>абстрагировать</w:t>
      </w:r>
      <w:r>
        <w:rPr>
          <w:spacing w:val="-10"/>
        </w:rPr>
        <w:t xml:space="preserve"> </w:t>
      </w:r>
      <w:r>
        <w:t>образ</w:t>
      </w:r>
      <w:r>
        <w:rPr>
          <w:spacing w:val="-1"/>
        </w:rPr>
        <w:t xml:space="preserve"> </w:t>
      </w:r>
      <w:r>
        <w:t>реальности</w:t>
      </w:r>
      <w:r>
        <w:rPr>
          <w:spacing w:val="-5"/>
        </w:rPr>
        <w:t xml:space="preserve"> </w:t>
      </w:r>
      <w:r>
        <w:t>в</w:t>
      </w:r>
      <w:r>
        <w:rPr>
          <w:spacing w:val="-5"/>
        </w:rPr>
        <w:t xml:space="preserve"> </w:t>
      </w:r>
      <w:r>
        <w:t>построении</w:t>
      </w:r>
      <w:r>
        <w:rPr>
          <w:spacing w:val="-6"/>
        </w:rPr>
        <w:t xml:space="preserve"> </w:t>
      </w:r>
      <w:r>
        <w:t>плоской</w:t>
      </w:r>
      <w:r>
        <w:rPr>
          <w:spacing w:val="-6"/>
        </w:rPr>
        <w:t xml:space="preserve"> </w:t>
      </w:r>
      <w:r>
        <w:t>или</w:t>
      </w:r>
      <w:r>
        <w:rPr>
          <w:spacing w:val="-6"/>
        </w:rPr>
        <w:t xml:space="preserve"> </w:t>
      </w:r>
      <w:r>
        <w:t xml:space="preserve">пространственной </w:t>
      </w:r>
      <w:r>
        <w:rPr>
          <w:spacing w:val="-2"/>
        </w:rPr>
        <w:t>композиции.</w:t>
      </w:r>
    </w:p>
    <w:p w:rsidR="00B214FC" w:rsidRDefault="004D274D">
      <w:pPr>
        <w:pStyle w:val="a3"/>
        <w:spacing w:before="0" w:line="271" w:lineRule="auto"/>
        <w:ind w:right="265"/>
        <w:jc w:val="left"/>
      </w:pPr>
      <w:r>
        <w:t>У</w:t>
      </w:r>
      <w:r>
        <w:rPr>
          <w:spacing w:val="-15"/>
        </w:rPr>
        <w:t xml:space="preserve"> </w:t>
      </w:r>
      <w:r>
        <w:t>обучающегося</w:t>
      </w:r>
      <w:r>
        <w:rPr>
          <w:spacing w:val="-15"/>
        </w:rPr>
        <w:t xml:space="preserve"> </w:t>
      </w:r>
      <w:r>
        <w:t>будут</w:t>
      </w:r>
      <w:r>
        <w:rPr>
          <w:spacing w:val="-15"/>
        </w:rPr>
        <w:t xml:space="preserve"> </w:t>
      </w:r>
      <w:r>
        <w:t>сформированы</w:t>
      </w:r>
      <w:r>
        <w:rPr>
          <w:spacing w:val="-15"/>
        </w:rPr>
        <w:t xml:space="preserve"> </w:t>
      </w:r>
      <w:r>
        <w:t>следующие</w:t>
      </w:r>
      <w:r>
        <w:rPr>
          <w:spacing w:val="-15"/>
        </w:rPr>
        <w:t xml:space="preserve"> </w:t>
      </w:r>
      <w:r>
        <w:t>базовые</w:t>
      </w:r>
      <w:r>
        <w:rPr>
          <w:spacing w:val="-15"/>
        </w:rPr>
        <w:t xml:space="preserve"> </w:t>
      </w:r>
      <w:r>
        <w:t>логические</w:t>
      </w:r>
      <w:r>
        <w:rPr>
          <w:spacing w:val="-15"/>
        </w:rPr>
        <w:t xml:space="preserve"> </w:t>
      </w:r>
      <w:r>
        <w:t>и</w:t>
      </w:r>
      <w:r>
        <w:rPr>
          <w:spacing w:val="-15"/>
        </w:rPr>
        <w:t xml:space="preserve"> </w:t>
      </w:r>
      <w:r>
        <w:t>исследовательские</w:t>
      </w:r>
      <w:r>
        <w:rPr>
          <w:spacing w:val="-15"/>
        </w:rPr>
        <w:t xml:space="preserve"> </w:t>
      </w:r>
      <w:r>
        <w:t>действия как часть универсальных познавательных учебных действий:</w:t>
      </w:r>
    </w:p>
    <w:p w:rsidR="00B214FC" w:rsidRDefault="00C81A3E">
      <w:pPr>
        <w:pStyle w:val="a3"/>
        <w:tabs>
          <w:tab w:val="left" w:pos="1439"/>
          <w:tab w:val="left" w:pos="1794"/>
          <w:tab w:val="left" w:pos="3699"/>
          <w:tab w:val="left" w:pos="5396"/>
          <w:tab w:val="left" w:pos="6576"/>
          <w:tab w:val="left" w:pos="7640"/>
          <w:tab w:val="left" w:pos="9559"/>
        </w:tabs>
        <w:spacing w:before="2" w:line="271" w:lineRule="auto"/>
        <w:ind w:right="273"/>
        <w:jc w:val="left"/>
      </w:pPr>
      <w:r>
        <w:rPr>
          <w:spacing w:val="-2"/>
        </w:rPr>
        <w:t>В</w:t>
      </w:r>
      <w:r w:rsidR="004D274D">
        <w:rPr>
          <w:spacing w:val="-2"/>
        </w:rPr>
        <w:t>ыявлять</w:t>
      </w:r>
      <w:r>
        <w:t xml:space="preserve"> </w:t>
      </w:r>
      <w:r w:rsidR="004D274D">
        <w:rPr>
          <w:spacing w:val="-10"/>
        </w:rPr>
        <w:t>и</w:t>
      </w:r>
      <w:r w:rsidR="004D274D">
        <w:tab/>
      </w:r>
      <w:r>
        <w:t xml:space="preserve"> </w:t>
      </w:r>
      <w:r w:rsidR="004D274D">
        <w:rPr>
          <w:spacing w:val="-2"/>
        </w:rPr>
        <w:t>характеризовать</w:t>
      </w:r>
      <w:r>
        <w:t xml:space="preserve"> </w:t>
      </w:r>
      <w:r w:rsidR="004D274D">
        <w:rPr>
          <w:spacing w:val="-2"/>
        </w:rPr>
        <w:t>существенные</w:t>
      </w:r>
      <w:r>
        <w:t xml:space="preserve"> </w:t>
      </w:r>
      <w:r w:rsidR="004D274D">
        <w:rPr>
          <w:spacing w:val="-2"/>
        </w:rPr>
        <w:t>признаки</w:t>
      </w:r>
      <w:r>
        <w:t xml:space="preserve"> </w:t>
      </w:r>
      <w:r w:rsidR="004D274D">
        <w:rPr>
          <w:spacing w:val="-2"/>
        </w:rPr>
        <w:t>явлений</w:t>
      </w:r>
      <w:r>
        <w:t xml:space="preserve"> </w:t>
      </w:r>
      <w:r w:rsidR="004D274D">
        <w:rPr>
          <w:spacing w:val="-2"/>
        </w:rPr>
        <w:t>художественной</w:t>
      </w:r>
      <w:r>
        <w:t xml:space="preserve"> </w:t>
      </w:r>
      <w:r w:rsidR="004D274D">
        <w:rPr>
          <w:spacing w:val="-2"/>
        </w:rPr>
        <w:t xml:space="preserve">культуры; </w:t>
      </w:r>
      <w:r w:rsidR="004D274D">
        <w:t>сопоставлять, анализировать, сравнивать и оценивать с позиций эстетических категорий</w:t>
      </w:r>
    </w:p>
    <w:p w:rsidR="00B214FC" w:rsidRDefault="004D274D">
      <w:pPr>
        <w:pStyle w:val="a3"/>
        <w:spacing w:before="6" w:line="271" w:lineRule="auto"/>
        <w:jc w:val="left"/>
      </w:pPr>
      <w:r>
        <w:t>явления</w:t>
      </w:r>
      <w:r>
        <w:rPr>
          <w:spacing w:val="40"/>
        </w:rPr>
        <w:t xml:space="preserve"> </w:t>
      </w:r>
      <w:r>
        <w:t>искусства</w:t>
      </w:r>
      <w:r>
        <w:rPr>
          <w:spacing w:val="40"/>
        </w:rPr>
        <w:t xml:space="preserve"> </w:t>
      </w:r>
      <w:r>
        <w:t>и</w:t>
      </w:r>
      <w:r>
        <w:rPr>
          <w:spacing w:val="40"/>
        </w:rPr>
        <w:t xml:space="preserve"> </w:t>
      </w:r>
      <w:r>
        <w:t>действительности;</w:t>
      </w:r>
      <w:r>
        <w:rPr>
          <w:spacing w:val="40"/>
        </w:rPr>
        <w:t xml:space="preserve"> </w:t>
      </w:r>
      <w:r>
        <w:t>классифицировать</w:t>
      </w:r>
      <w:r>
        <w:rPr>
          <w:spacing w:val="40"/>
        </w:rPr>
        <w:t xml:space="preserve"> </w:t>
      </w:r>
      <w:r>
        <w:t>произведения</w:t>
      </w:r>
      <w:r>
        <w:rPr>
          <w:spacing w:val="40"/>
        </w:rPr>
        <w:t xml:space="preserve"> </w:t>
      </w:r>
      <w:r>
        <w:t>искусства</w:t>
      </w:r>
      <w:r>
        <w:rPr>
          <w:spacing w:val="40"/>
        </w:rPr>
        <w:t xml:space="preserve"> </w:t>
      </w:r>
      <w:r>
        <w:t>по</w:t>
      </w:r>
      <w:r>
        <w:rPr>
          <w:spacing w:val="40"/>
        </w:rPr>
        <w:t xml:space="preserve"> </w:t>
      </w:r>
      <w:r>
        <w:t>видам</w:t>
      </w:r>
      <w:r>
        <w:rPr>
          <w:spacing w:val="40"/>
        </w:rPr>
        <w:t xml:space="preserve"> </w:t>
      </w:r>
      <w:r>
        <w:t>и, соответственно, по назначению в жизни людей;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ставить и использовать вопросы как исследовательский инструмент познания; вести исследовательскую работу</w:t>
      </w:r>
      <w:r>
        <w:rPr>
          <w:spacing w:val="-6"/>
        </w:rPr>
        <w:t xml:space="preserve"> </w:t>
      </w:r>
      <w:r>
        <w:t>по сбору</w:t>
      </w:r>
      <w:r>
        <w:rPr>
          <w:spacing w:val="-6"/>
        </w:rPr>
        <w:t xml:space="preserve"> </w:t>
      </w:r>
      <w:r>
        <w:t>информационного материала по установленной</w:t>
      </w:r>
      <w:r>
        <w:rPr>
          <w:spacing w:val="-1"/>
        </w:rPr>
        <w:t xml:space="preserve"> </w:t>
      </w:r>
      <w:r>
        <w:t>или</w:t>
      </w:r>
      <w:r>
        <w:rPr>
          <w:spacing w:val="-1"/>
        </w:rPr>
        <w:t xml:space="preserve"> </w:t>
      </w:r>
      <w:r>
        <w:t xml:space="preserve">выбранной </w:t>
      </w:r>
      <w:r>
        <w:rPr>
          <w:spacing w:val="-2"/>
        </w:rPr>
        <w:t>теме;</w:t>
      </w:r>
    </w:p>
    <w:p w:rsidR="00B214FC" w:rsidRDefault="004D274D">
      <w:pPr>
        <w:pStyle w:val="a3"/>
        <w:spacing w:line="271" w:lineRule="auto"/>
        <w:ind w:right="267"/>
      </w:pPr>
      <w:r>
        <w:t>самостоятельно</w:t>
      </w:r>
      <w:r>
        <w:rPr>
          <w:spacing w:val="-9"/>
        </w:rPr>
        <w:t xml:space="preserve"> </w:t>
      </w:r>
      <w:r>
        <w:t>формулировать</w:t>
      </w:r>
      <w:r>
        <w:rPr>
          <w:spacing w:val="-12"/>
        </w:rPr>
        <w:t xml:space="preserve"> </w:t>
      </w:r>
      <w:r>
        <w:t>выводы</w:t>
      </w:r>
      <w:r>
        <w:rPr>
          <w:spacing w:val="-12"/>
        </w:rPr>
        <w:t xml:space="preserve"> </w:t>
      </w:r>
      <w:r>
        <w:t>и</w:t>
      </w:r>
      <w:r>
        <w:rPr>
          <w:spacing w:val="-13"/>
        </w:rPr>
        <w:t xml:space="preserve"> </w:t>
      </w:r>
      <w:r>
        <w:t>обобщения</w:t>
      </w:r>
      <w:r>
        <w:rPr>
          <w:spacing w:val="-14"/>
        </w:rPr>
        <w:t xml:space="preserve"> </w:t>
      </w:r>
      <w:r>
        <w:t>по</w:t>
      </w:r>
      <w:r>
        <w:rPr>
          <w:spacing w:val="-5"/>
        </w:rPr>
        <w:t xml:space="preserve"> </w:t>
      </w:r>
      <w:r>
        <w:t>результатам</w:t>
      </w:r>
      <w:r>
        <w:rPr>
          <w:spacing w:val="-8"/>
        </w:rPr>
        <w:t xml:space="preserve"> </w:t>
      </w:r>
      <w:r>
        <w:t>наблюдения</w:t>
      </w:r>
      <w:r>
        <w:rPr>
          <w:spacing w:val="-9"/>
        </w:rPr>
        <w:t xml:space="preserve"> </w:t>
      </w:r>
      <w:r>
        <w:t>или</w:t>
      </w:r>
      <w:r>
        <w:rPr>
          <w:spacing w:val="-12"/>
        </w:rPr>
        <w:t xml:space="preserve"> </w:t>
      </w:r>
      <w:r>
        <w:t>исследования, аргументированно защищать свои позиции.</w:t>
      </w:r>
    </w:p>
    <w:p w:rsidR="00B214FC" w:rsidRDefault="004D274D">
      <w:pPr>
        <w:pStyle w:val="a3"/>
        <w:spacing w:before="6" w:line="271" w:lineRule="auto"/>
        <w:ind w:right="272"/>
      </w:pPr>
      <w:r>
        <w:t>У обучающегося будут сформированы умения работать с информацией как часть универсальных познавательных учебных действий:</w:t>
      </w:r>
    </w:p>
    <w:p w:rsidR="00B214FC" w:rsidRDefault="004D274D">
      <w:pPr>
        <w:pStyle w:val="a3"/>
      </w:pPr>
      <w:r>
        <w:t>использовать</w:t>
      </w:r>
      <w:r>
        <w:rPr>
          <w:spacing w:val="-5"/>
        </w:rPr>
        <w:t xml:space="preserve"> </w:t>
      </w:r>
      <w:r>
        <w:t>различные</w:t>
      </w:r>
      <w:r>
        <w:rPr>
          <w:spacing w:val="-3"/>
        </w:rPr>
        <w:t xml:space="preserve"> </w:t>
      </w:r>
      <w:r>
        <w:t>методы,</w:t>
      </w:r>
      <w:r>
        <w:rPr>
          <w:spacing w:val="-5"/>
        </w:rPr>
        <w:t xml:space="preserve"> </w:t>
      </w:r>
      <w:r>
        <w:t>в</w:t>
      </w:r>
      <w:r>
        <w:rPr>
          <w:spacing w:val="-1"/>
        </w:rPr>
        <w:t xml:space="preserve"> </w:t>
      </w:r>
      <w:r>
        <w:t>том</w:t>
      </w:r>
      <w:r>
        <w:rPr>
          <w:spacing w:val="-1"/>
        </w:rPr>
        <w:t xml:space="preserve"> </w:t>
      </w:r>
      <w:r>
        <w:t>числе</w:t>
      </w:r>
      <w:r>
        <w:rPr>
          <w:spacing w:val="-7"/>
        </w:rPr>
        <w:t xml:space="preserve"> </w:t>
      </w:r>
      <w:r>
        <w:t>электронные</w:t>
      </w:r>
      <w:r>
        <w:rPr>
          <w:spacing w:val="3"/>
        </w:rPr>
        <w:t xml:space="preserve"> </w:t>
      </w:r>
      <w:r>
        <w:t>труду, для</w:t>
      </w:r>
      <w:r>
        <w:rPr>
          <w:spacing w:val="-2"/>
        </w:rPr>
        <w:t xml:space="preserve"> </w:t>
      </w:r>
      <w:r>
        <w:t>поиска</w:t>
      </w:r>
      <w:r>
        <w:rPr>
          <w:spacing w:val="-2"/>
        </w:rPr>
        <w:t xml:space="preserve"> </w:t>
      </w:r>
      <w:r>
        <w:rPr>
          <w:spacing w:val="-10"/>
        </w:rPr>
        <w:t>и</w:t>
      </w:r>
    </w:p>
    <w:p w:rsidR="00B214FC" w:rsidRDefault="004D274D">
      <w:pPr>
        <w:pStyle w:val="a3"/>
        <w:spacing w:before="41" w:line="271" w:lineRule="auto"/>
        <w:ind w:right="273"/>
      </w:pPr>
      <w:r>
        <w:t>отбора информации на основе образовательных задач и заданных критериев; использовать электронные образовательные ресурсы;</w:t>
      </w:r>
    </w:p>
    <w:p w:rsidR="00B214FC" w:rsidRDefault="004D274D">
      <w:pPr>
        <w:pStyle w:val="a3"/>
      </w:pPr>
      <w:r>
        <w:t>уметь</w:t>
      </w:r>
      <w:r>
        <w:rPr>
          <w:spacing w:val="-4"/>
        </w:rPr>
        <w:t xml:space="preserve"> </w:t>
      </w:r>
      <w:r>
        <w:t>работать</w:t>
      </w:r>
      <w:r>
        <w:rPr>
          <w:spacing w:val="-1"/>
        </w:rPr>
        <w:t xml:space="preserve"> </w:t>
      </w:r>
      <w:r>
        <w:t>с</w:t>
      </w:r>
      <w:r>
        <w:rPr>
          <w:spacing w:val="-8"/>
        </w:rPr>
        <w:t xml:space="preserve"> </w:t>
      </w:r>
      <w:r>
        <w:t>электронными</w:t>
      </w:r>
      <w:r>
        <w:rPr>
          <w:spacing w:val="-6"/>
        </w:rPr>
        <w:t xml:space="preserve"> </w:t>
      </w:r>
      <w:r>
        <w:t>учебными</w:t>
      </w:r>
      <w:r>
        <w:rPr>
          <w:spacing w:val="-1"/>
        </w:rPr>
        <w:t xml:space="preserve"> </w:t>
      </w:r>
      <w:r>
        <w:t>пособиями</w:t>
      </w:r>
      <w:r>
        <w:rPr>
          <w:spacing w:val="-2"/>
        </w:rPr>
        <w:t xml:space="preserve"> </w:t>
      </w:r>
      <w:r>
        <w:t>и</w:t>
      </w:r>
      <w:r>
        <w:rPr>
          <w:spacing w:val="-5"/>
        </w:rPr>
        <w:t xml:space="preserve"> </w:t>
      </w:r>
      <w:r>
        <w:rPr>
          <w:spacing w:val="-2"/>
        </w:rPr>
        <w:t>учебниками;</w:t>
      </w:r>
    </w:p>
    <w:p w:rsidR="00B214FC" w:rsidRDefault="004D274D">
      <w:pPr>
        <w:pStyle w:val="a3"/>
        <w:spacing w:before="41"/>
      </w:pPr>
      <w:r>
        <w:t>выбирать,</w:t>
      </w:r>
      <w:r w:rsidR="00C81A3E">
        <w:rPr>
          <w:spacing w:val="72"/>
        </w:rPr>
        <w:t xml:space="preserve"> </w:t>
      </w:r>
      <w:r>
        <w:t>анализировать,</w:t>
      </w:r>
      <w:r>
        <w:rPr>
          <w:spacing w:val="1"/>
        </w:rPr>
        <w:t xml:space="preserve"> </w:t>
      </w:r>
      <w:r>
        <w:t>интерпретировать,</w:t>
      </w:r>
      <w:r>
        <w:rPr>
          <w:spacing w:val="58"/>
          <w:w w:val="150"/>
        </w:rPr>
        <w:t xml:space="preserve"> </w:t>
      </w:r>
      <w:r>
        <w:t>обобщать</w:t>
      </w:r>
      <w:r w:rsidR="00C81A3E">
        <w:rPr>
          <w:spacing w:val="51"/>
        </w:rPr>
        <w:t xml:space="preserve"> </w:t>
      </w:r>
      <w:r>
        <w:t>и</w:t>
      </w:r>
      <w:r>
        <w:rPr>
          <w:spacing w:val="4"/>
        </w:rPr>
        <w:t xml:space="preserve"> </w:t>
      </w:r>
      <w:r>
        <w:rPr>
          <w:spacing w:val="-2"/>
        </w:rPr>
        <w:t>систематизировать</w:t>
      </w:r>
    </w:p>
    <w:p w:rsidR="00B214FC" w:rsidRDefault="004D274D">
      <w:pPr>
        <w:pStyle w:val="a3"/>
        <w:spacing w:before="45" w:line="271" w:lineRule="auto"/>
        <w:ind w:right="271"/>
      </w:pPr>
      <w:r>
        <w:t>информацию, представленную в произведениях искусства, в текстах, таблицах и схемах;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B214FC" w:rsidRDefault="004D274D">
      <w:pPr>
        <w:pStyle w:val="a3"/>
        <w:spacing w:before="6" w:line="280" w:lineRule="auto"/>
        <w:jc w:val="left"/>
      </w:pPr>
      <w:r>
        <w:t>У</w:t>
      </w:r>
      <w:r>
        <w:rPr>
          <w:spacing w:val="-8"/>
        </w:rPr>
        <w:t xml:space="preserve"> </w:t>
      </w:r>
      <w:r>
        <w:t>обучающегося</w:t>
      </w:r>
      <w:r>
        <w:rPr>
          <w:spacing w:val="-6"/>
        </w:rPr>
        <w:t xml:space="preserve"> </w:t>
      </w:r>
      <w:r>
        <w:t>будут</w:t>
      </w:r>
      <w:r>
        <w:rPr>
          <w:spacing w:val="-6"/>
        </w:rPr>
        <w:t xml:space="preserve"> </w:t>
      </w:r>
      <w:r>
        <w:t>сформированы</w:t>
      </w:r>
      <w:r>
        <w:rPr>
          <w:spacing w:val="-6"/>
        </w:rPr>
        <w:t xml:space="preserve"> </w:t>
      </w:r>
      <w:r>
        <w:t>следующие</w:t>
      </w:r>
      <w:r>
        <w:rPr>
          <w:spacing w:val="-7"/>
        </w:rPr>
        <w:t xml:space="preserve"> </w:t>
      </w:r>
      <w:r>
        <w:t>универсальные</w:t>
      </w:r>
      <w:r>
        <w:rPr>
          <w:spacing w:val="-7"/>
        </w:rPr>
        <w:t xml:space="preserve"> </w:t>
      </w:r>
      <w:r>
        <w:t>коммуникативные</w:t>
      </w:r>
      <w:r>
        <w:rPr>
          <w:spacing w:val="-7"/>
        </w:rPr>
        <w:t xml:space="preserve"> </w:t>
      </w:r>
      <w:r>
        <w:t>действия: понимать искусство в качестве особого языка общения – межличностного (автор –</w:t>
      </w:r>
    </w:p>
    <w:p w:rsidR="00B214FC" w:rsidRDefault="004D274D">
      <w:pPr>
        <w:pStyle w:val="a3"/>
        <w:spacing w:before="0" w:line="273" w:lineRule="exact"/>
        <w:jc w:val="left"/>
      </w:pPr>
      <w:r>
        <w:t>зритель), между</w:t>
      </w:r>
      <w:r>
        <w:rPr>
          <w:spacing w:val="-12"/>
        </w:rPr>
        <w:t xml:space="preserve"> </w:t>
      </w:r>
      <w:r>
        <w:t>поколениями,</w:t>
      </w:r>
      <w:r>
        <w:rPr>
          <w:spacing w:val="-4"/>
        </w:rPr>
        <w:t xml:space="preserve"> </w:t>
      </w:r>
      <w:r>
        <w:t>между</w:t>
      </w:r>
      <w:r>
        <w:rPr>
          <w:spacing w:val="-11"/>
        </w:rPr>
        <w:t xml:space="preserve"> </w:t>
      </w:r>
      <w:r>
        <w:rPr>
          <w:spacing w:val="-2"/>
        </w:rPr>
        <w:t>народами;</w:t>
      </w:r>
    </w:p>
    <w:p w:rsidR="00B214FC" w:rsidRDefault="004D274D">
      <w:pPr>
        <w:pStyle w:val="a3"/>
        <w:spacing w:before="41"/>
        <w:jc w:val="left"/>
      </w:pPr>
      <w:r>
        <w:t>воспринимать</w:t>
      </w:r>
      <w:r>
        <w:rPr>
          <w:spacing w:val="-5"/>
        </w:rPr>
        <w:t xml:space="preserve"> </w:t>
      </w:r>
      <w:r>
        <w:t>и</w:t>
      </w:r>
      <w:r>
        <w:rPr>
          <w:spacing w:val="-7"/>
        </w:rPr>
        <w:t xml:space="preserve"> </w:t>
      </w:r>
      <w:r>
        <w:t>формулировать</w:t>
      </w:r>
      <w:r>
        <w:rPr>
          <w:spacing w:val="-2"/>
        </w:rPr>
        <w:t xml:space="preserve"> </w:t>
      </w:r>
      <w:r>
        <w:t>суждения,</w:t>
      </w:r>
      <w:r>
        <w:rPr>
          <w:spacing w:val="-1"/>
        </w:rPr>
        <w:t xml:space="preserve"> </w:t>
      </w:r>
      <w:r>
        <w:t>выражать</w:t>
      </w:r>
      <w:r>
        <w:rPr>
          <w:spacing w:val="-2"/>
        </w:rPr>
        <w:t xml:space="preserve"> </w:t>
      </w:r>
      <w:r>
        <w:t>эмоции</w:t>
      </w:r>
      <w:r>
        <w:rPr>
          <w:spacing w:val="-3"/>
        </w:rPr>
        <w:t xml:space="preserve"> </w:t>
      </w:r>
      <w:r>
        <w:t>в</w:t>
      </w:r>
      <w:r>
        <w:rPr>
          <w:spacing w:val="-5"/>
        </w:rPr>
        <w:t xml:space="preserve"> </w:t>
      </w:r>
      <w:r>
        <w:t>соответствии</w:t>
      </w:r>
      <w:r>
        <w:rPr>
          <w:spacing w:val="-7"/>
        </w:rPr>
        <w:t xml:space="preserve"> </w:t>
      </w:r>
      <w:r>
        <w:t>с</w:t>
      </w:r>
      <w:r>
        <w:rPr>
          <w:spacing w:val="-4"/>
        </w:rPr>
        <w:t xml:space="preserve"> </w:t>
      </w:r>
      <w:r>
        <w:t>целями</w:t>
      </w:r>
      <w:r>
        <w:rPr>
          <w:spacing w:val="-2"/>
        </w:rPr>
        <w:t xml:space="preserve"> </w:t>
      </w:r>
      <w:r>
        <w:rPr>
          <w:spacing w:val="-10"/>
        </w:rPr>
        <w:t>и</w:t>
      </w:r>
    </w:p>
    <w:p w:rsidR="00B214FC" w:rsidRDefault="004D274D">
      <w:pPr>
        <w:pStyle w:val="a3"/>
        <w:spacing w:before="46" w:line="271" w:lineRule="auto"/>
        <w:ind w:right="267"/>
      </w:pPr>
      <w:r>
        <w:t>условиями</w:t>
      </w:r>
      <w:r>
        <w:rPr>
          <w:spacing w:val="-4"/>
        </w:rPr>
        <w:t xml:space="preserve"> </w:t>
      </w:r>
      <w:r>
        <w:t>общения, развивая способность к</w:t>
      </w:r>
      <w:r>
        <w:rPr>
          <w:spacing w:val="-2"/>
        </w:rPr>
        <w:t xml:space="preserve"> </w:t>
      </w:r>
      <w:r>
        <w:t>эмпатии и</w:t>
      </w:r>
      <w:r>
        <w:rPr>
          <w:spacing w:val="-4"/>
        </w:rPr>
        <w:t xml:space="preserve"> </w:t>
      </w:r>
      <w:r>
        <w:t>опираясь на</w:t>
      </w:r>
      <w:r>
        <w:rPr>
          <w:spacing w:val="-1"/>
        </w:rPr>
        <w:t xml:space="preserve"> </w:t>
      </w:r>
      <w:r>
        <w:t>восприятие</w:t>
      </w:r>
      <w:r>
        <w:rPr>
          <w:spacing w:val="-6"/>
        </w:rPr>
        <w:t xml:space="preserve"> </w:t>
      </w:r>
      <w:r>
        <w:t>окружающих;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публично представлять и объяснять результаты</w:t>
      </w:r>
      <w:r>
        <w:rPr>
          <w:spacing w:val="-15"/>
        </w:rPr>
        <w:t xml:space="preserve"> </w:t>
      </w:r>
      <w:r>
        <w:t>своего</w:t>
      </w:r>
      <w:r>
        <w:rPr>
          <w:spacing w:val="-15"/>
        </w:rPr>
        <w:t xml:space="preserve"> </w:t>
      </w:r>
      <w:r>
        <w:t>творческого,</w:t>
      </w:r>
      <w:r>
        <w:rPr>
          <w:spacing w:val="-15"/>
        </w:rPr>
        <w:t xml:space="preserve"> </w:t>
      </w:r>
      <w:r>
        <w:t>художественного</w:t>
      </w:r>
      <w:r>
        <w:rPr>
          <w:spacing w:val="-15"/>
        </w:rPr>
        <w:t xml:space="preserve"> </w:t>
      </w:r>
      <w:r>
        <w:t>или</w:t>
      </w:r>
      <w:r>
        <w:rPr>
          <w:spacing w:val="-15"/>
        </w:rPr>
        <w:t xml:space="preserve"> </w:t>
      </w:r>
      <w:r>
        <w:t>исследовательского</w:t>
      </w:r>
      <w:r>
        <w:rPr>
          <w:spacing w:val="-15"/>
        </w:rPr>
        <w:t xml:space="preserve"> </w:t>
      </w:r>
      <w:r>
        <w:t>опыта;</w:t>
      </w:r>
      <w:r>
        <w:rPr>
          <w:spacing w:val="-15"/>
        </w:rPr>
        <w:t xml:space="preserve"> </w:t>
      </w:r>
      <w: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B214FC" w:rsidRDefault="004D274D">
      <w:pPr>
        <w:pStyle w:val="a3"/>
        <w:spacing w:before="7" w:line="271" w:lineRule="auto"/>
        <w:ind w:right="259"/>
      </w:pPr>
      <w:r>
        <w:t>У обучающегося будут сформированы умения самоорганизации как часть универсальных регулятивных учебных действий:</w:t>
      </w:r>
    </w:p>
    <w:p w:rsidR="00B214FC" w:rsidRDefault="004D274D">
      <w:pPr>
        <w:pStyle w:val="a3"/>
        <w:spacing w:before="5" w:line="271" w:lineRule="auto"/>
        <w:ind w:right="262"/>
      </w:pPr>
      <w: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уметь организовывать своё рабочее место для</w:t>
      </w:r>
      <w:r>
        <w:rPr>
          <w:spacing w:val="-2"/>
        </w:rPr>
        <w:t xml:space="preserve"> </w:t>
      </w:r>
      <w:r>
        <w:t>практической</w:t>
      </w:r>
      <w:r>
        <w:rPr>
          <w:spacing w:val="-1"/>
        </w:rPr>
        <w:t xml:space="preserve"> </w:t>
      </w:r>
      <w:r>
        <w:t>работы,</w:t>
      </w:r>
      <w:r>
        <w:rPr>
          <w:spacing w:val="-1"/>
        </w:rPr>
        <w:t xml:space="preserve"> </w:t>
      </w:r>
      <w:r>
        <w:t>сохраняя порядок</w:t>
      </w:r>
      <w:r>
        <w:rPr>
          <w:spacing w:val="-4"/>
        </w:rPr>
        <w:t xml:space="preserve"> </w:t>
      </w:r>
      <w:r>
        <w:t>в</w:t>
      </w:r>
      <w:r>
        <w:rPr>
          <w:spacing w:val="-5"/>
        </w:rPr>
        <w:t xml:space="preserve"> </w:t>
      </w:r>
      <w:r>
        <w:t>окружающем</w:t>
      </w:r>
      <w:r>
        <w:rPr>
          <w:spacing w:val="-1"/>
        </w:rPr>
        <w:t xml:space="preserve"> </w:t>
      </w:r>
      <w:r>
        <w:t>пространстве</w:t>
      </w:r>
      <w:r>
        <w:rPr>
          <w:spacing w:val="-3"/>
        </w:rPr>
        <w:t xml:space="preserve"> </w:t>
      </w:r>
      <w:r>
        <w:t>и</w:t>
      </w:r>
      <w:r>
        <w:rPr>
          <w:spacing w:val="-1"/>
        </w:rPr>
        <w:t xml:space="preserve"> </w:t>
      </w:r>
      <w:r>
        <w:t>бережно</w:t>
      </w:r>
      <w:r>
        <w:rPr>
          <w:spacing w:val="-2"/>
        </w:rPr>
        <w:t xml:space="preserve"> </w:t>
      </w:r>
      <w:r>
        <w:t>относясь к используемым материалам.</w:t>
      </w:r>
    </w:p>
    <w:p w:rsidR="00B214FC" w:rsidRDefault="004D274D">
      <w:pPr>
        <w:pStyle w:val="a3"/>
        <w:spacing w:before="7" w:line="271" w:lineRule="auto"/>
        <w:ind w:right="269"/>
      </w:pPr>
      <w:r>
        <w:t>У</w:t>
      </w:r>
      <w:r>
        <w:rPr>
          <w:spacing w:val="-11"/>
        </w:rPr>
        <w:t xml:space="preserve"> </w:t>
      </w:r>
      <w:r>
        <w:t>обучающегося</w:t>
      </w:r>
      <w:r>
        <w:rPr>
          <w:spacing w:val="-9"/>
        </w:rPr>
        <w:t xml:space="preserve"> </w:t>
      </w:r>
      <w:r>
        <w:t>будут</w:t>
      </w:r>
      <w:r>
        <w:rPr>
          <w:spacing w:val="-8"/>
        </w:rPr>
        <w:t xml:space="preserve"> </w:t>
      </w:r>
      <w:r>
        <w:t>сформированы</w:t>
      </w:r>
      <w:r>
        <w:rPr>
          <w:spacing w:val="-12"/>
        </w:rPr>
        <w:t xml:space="preserve"> </w:t>
      </w:r>
      <w:r>
        <w:t>умения</w:t>
      </w:r>
      <w:r>
        <w:rPr>
          <w:spacing w:val="-9"/>
        </w:rPr>
        <w:t xml:space="preserve"> </w:t>
      </w:r>
      <w:r>
        <w:t>самоконтроля</w:t>
      </w:r>
      <w:r>
        <w:rPr>
          <w:spacing w:val="-13"/>
        </w:rPr>
        <w:t xml:space="preserve"> </w:t>
      </w:r>
      <w:r>
        <w:t>как</w:t>
      </w:r>
      <w:r>
        <w:rPr>
          <w:spacing w:val="-10"/>
        </w:rPr>
        <w:t xml:space="preserve"> </w:t>
      </w:r>
      <w:r>
        <w:t>часть</w:t>
      </w:r>
      <w:r>
        <w:rPr>
          <w:spacing w:val="-7"/>
        </w:rPr>
        <w:t xml:space="preserve"> </w:t>
      </w:r>
      <w:r>
        <w:t>универсальных</w:t>
      </w:r>
      <w:r>
        <w:rPr>
          <w:spacing w:val="-14"/>
        </w:rPr>
        <w:t xml:space="preserve"> </w:t>
      </w:r>
      <w:r>
        <w:t>регулятивных учебных действий:</w:t>
      </w:r>
    </w:p>
    <w:p w:rsidR="00B214FC" w:rsidRDefault="004D274D">
      <w:pPr>
        <w:pStyle w:val="a3"/>
        <w:spacing w:before="9" w:line="273" w:lineRule="auto"/>
        <w:ind w:right="271"/>
        <w:jc w:val="left"/>
      </w:pPr>
      <w:r>
        <w:t>соотносить свои действия с планируемыми результатами, осуществлять контроль своей деятельности</w:t>
      </w:r>
      <w:r>
        <w:rPr>
          <w:spacing w:val="40"/>
        </w:rPr>
        <w:t xml:space="preserve"> </w:t>
      </w:r>
      <w:r>
        <w:t>в</w:t>
      </w:r>
      <w:r>
        <w:rPr>
          <w:spacing w:val="40"/>
        </w:rPr>
        <w:t xml:space="preserve"> </w:t>
      </w:r>
      <w:r>
        <w:t>процессе</w:t>
      </w:r>
      <w:r>
        <w:rPr>
          <w:spacing w:val="80"/>
        </w:rPr>
        <w:t xml:space="preserve"> </w:t>
      </w:r>
      <w:r>
        <w:t>достижения</w:t>
      </w:r>
      <w:r>
        <w:rPr>
          <w:spacing w:val="40"/>
        </w:rPr>
        <w:t xml:space="preserve"> </w:t>
      </w:r>
      <w:r>
        <w:t>результата;</w:t>
      </w:r>
      <w:r>
        <w:rPr>
          <w:spacing w:val="40"/>
        </w:rPr>
        <w:t xml:space="preserve"> </w:t>
      </w:r>
      <w:r>
        <w:t>владеть</w:t>
      </w:r>
      <w:r>
        <w:rPr>
          <w:spacing w:val="40"/>
        </w:rPr>
        <w:t xml:space="preserve"> </w:t>
      </w:r>
      <w:r>
        <w:t>основами</w:t>
      </w:r>
      <w:r>
        <w:rPr>
          <w:spacing w:val="40"/>
        </w:rPr>
        <w:t xml:space="preserve"> </w:t>
      </w:r>
      <w:r>
        <w:t>самоконтроля,</w:t>
      </w:r>
      <w:r>
        <w:rPr>
          <w:spacing w:val="80"/>
        </w:rPr>
        <w:t xml:space="preserve"> </w:t>
      </w:r>
      <w:r>
        <w:t>рефлексии,</w:t>
      </w:r>
      <w:r>
        <w:rPr>
          <w:spacing w:val="40"/>
        </w:rPr>
        <w:t xml:space="preserve"> </w:t>
      </w:r>
      <w:r>
        <w:t>самооценки на основе соответствующих целям критериев.</w:t>
      </w:r>
    </w:p>
    <w:p w:rsidR="00B214FC" w:rsidRDefault="004D274D">
      <w:pPr>
        <w:pStyle w:val="a3"/>
        <w:spacing w:before="8" w:line="271" w:lineRule="auto"/>
        <w:jc w:val="left"/>
      </w:pPr>
      <w:r>
        <w:t>У</w:t>
      </w:r>
      <w:r>
        <w:rPr>
          <w:spacing w:val="-6"/>
        </w:rPr>
        <w:t xml:space="preserve"> </w:t>
      </w:r>
      <w:r>
        <w:t>обучающегося</w:t>
      </w:r>
      <w:r>
        <w:rPr>
          <w:spacing w:val="-9"/>
        </w:rPr>
        <w:t xml:space="preserve"> </w:t>
      </w:r>
      <w:r>
        <w:t>будут</w:t>
      </w:r>
      <w:r>
        <w:rPr>
          <w:spacing w:val="-4"/>
        </w:rPr>
        <w:t xml:space="preserve"> </w:t>
      </w:r>
      <w:r>
        <w:t>сформированы</w:t>
      </w:r>
      <w:r>
        <w:rPr>
          <w:spacing w:val="-7"/>
        </w:rPr>
        <w:t xml:space="preserve"> </w:t>
      </w:r>
      <w:r>
        <w:t>умения</w:t>
      </w:r>
      <w:r>
        <w:rPr>
          <w:spacing w:val="-4"/>
        </w:rPr>
        <w:t xml:space="preserve"> </w:t>
      </w:r>
      <w:r>
        <w:t>эмоционального</w:t>
      </w:r>
      <w:r>
        <w:rPr>
          <w:spacing w:val="-9"/>
        </w:rPr>
        <w:t xml:space="preserve"> </w:t>
      </w:r>
      <w:r>
        <w:t>интеллекта</w:t>
      </w:r>
      <w:r>
        <w:rPr>
          <w:spacing w:val="-5"/>
        </w:rPr>
        <w:t xml:space="preserve"> </w:t>
      </w:r>
      <w:r>
        <w:t>как</w:t>
      </w:r>
      <w:r>
        <w:rPr>
          <w:spacing w:val="-6"/>
        </w:rPr>
        <w:t xml:space="preserve"> </w:t>
      </w:r>
      <w:r>
        <w:t>часть</w:t>
      </w:r>
      <w:r>
        <w:rPr>
          <w:spacing w:val="-7"/>
        </w:rPr>
        <w:t xml:space="preserve"> </w:t>
      </w:r>
      <w:r>
        <w:t>универсальных регулятивных учебных действий:</w:t>
      </w:r>
    </w:p>
    <w:p w:rsidR="00B214FC" w:rsidRDefault="004D274D">
      <w:pPr>
        <w:pStyle w:val="a3"/>
        <w:spacing w:before="5" w:line="280" w:lineRule="auto"/>
        <w:ind w:right="1256"/>
        <w:jc w:val="left"/>
      </w:pPr>
      <w:r>
        <w:t>развивать</w:t>
      </w:r>
      <w:r>
        <w:rPr>
          <w:spacing w:val="-8"/>
        </w:rPr>
        <w:t xml:space="preserve"> </w:t>
      </w:r>
      <w:r>
        <w:t>способность</w:t>
      </w:r>
      <w:r>
        <w:rPr>
          <w:spacing w:val="-5"/>
        </w:rPr>
        <w:t xml:space="preserve"> </w:t>
      </w:r>
      <w:r>
        <w:t>управлять</w:t>
      </w:r>
      <w:r>
        <w:rPr>
          <w:spacing w:val="-5"/>
        </w:rPr>
        <w:t xml:space="preserve"> </w:t>
      </w:r>
      <w:r>
        <w:t>собственными</w:t>
      </w:r>
      <w:r>
        <w:rPr>
          <w:spacing w:val="-4"/>
        </w:rPr>
        <w:t xml:space="preserve"> </w:t>
      </w:r>
      <w:r>
        <w:t>эмоциями,</w:t>
      </w:r>
      <w:r>
        <w:rPr>
          <w:spacing w:val="-8"/>
        </w:rPr>
        <w:t xml:space="preserve"> </w:t>
      </w:r>
      <w:r>
        <w:t>стремиться</w:t>
      </w:r>
      <w:r>
        <w:rPr>
          <w:spacing w:val="-5"/>
        </w:rPr>
        <w:t xml:space="preserve"> </w:t>
      </w:r>
      <w:r>
        <w:t>к</w:t>
      </w:r>
      <w:r>
        <w:rPr>
          <w:spacing w:val="-7"/>
        </w:rPr>
        <w:t xml:space="preserve"> </w:t>
      </w:r>
      <w:r>
        <w:t>пониманию эмоций других;</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pPr>
      <w:r>
        <w:lastRenderedPageBreak/>
        <w:t>уметь</w:t>
      </w:r>
      <w:r>
        <w:rPr>
          <w:spacing w:val="-4"/>
        </w:rPr>
        <w:t xml:space="preserve"> </w:t>
      </w:r>
      <w:r>
        <w:t>рефлексировать</w:t>
      </w:r>
      <w:r>
        <w:rPr>
          <w:spacing w:val="-3"/>
        </w:rPr>
        <w:t xml:space="preserve"> </w:t>
      </w:r>
      <w:r>
        <w:t>эмоции</w:t>
      </w:r>
      <w:r>
        <w:rPr>
          <w:spacing w:val="-3"/>
        </w:rPr>
        <w:t xml:space="preserve"> </w:t>
      </w:r>
      <w:r>
        <w:t>как</w:t>
      </w:r>
      <w:r>
        <w:rPr>
          <w:spacing w:val="-10"/>
        </w:rPr>
        <w:t xml:space="preserve"> </w:t>
      </w:r>
      <w:r>
        <w:t>основание</w:t>
      </w:r>
      <w:r>
        <w:rPr>
          <w:spacing w:val="-5"/>
        </w:rPr>
        <w:t xml:space="preserve"> </w:t>
      </w:r>
      <w:r>
        <w:t>для</w:t>
      </w:r>
      <w:r>
        <w:rPr>
          <w:spacing w:val="-4"/>
        </w:rPr>
        <w:t xml:space="preserve"> </w:t>
      </w:r>
      <w:r>
        <w:t>художественного</w:t>
      </w:r>
      <w:r>
        <w:rPr>
          <w:spacing w:val="-1"/>
        </w:rPr>
        <w:t xml:space="preserve"> </w:t>
      </w:r>
      <w:r>
        <w:t>восприятия</w:t>
      </w:r>
      <w:r>
        <w:rPr>
          <w:spacing w:val="-8"/>
        </w:rPr>
        <w:t xml:space="preserve"> </w:t>
      </w:r>
      <w:r>
        <w:rPr>
          <w:spacing w:val="-2"/>
        </w:rPr>
        <w:t>искусства</w:t>
      </w:r>
    </w:p>
    <w:p w:rsidR="00B214FC" w:rsidRDefault="004D274D">
      <w:pPr>
        <w:pStyle w:val="a3"/>
        <w:spacing w:before="46" w:line="271" w:lineRule="auto"/>
        <w:ind w:right="268"/>
      </w:pPr>
      <w:r>
        <w:t>и собственной художественной деятельности; развивать свои эмпатические способности, способность сопереживать, понимать намерения и переживания свои и других; признавать своё и чужое право на ошибку;</w:t>
      </w:r>
    </w:p>
    <w:p w:rsidR="00B214FC" w:rsidRDefault="004D274D">
      <w:pPr>
        <w:pStyle w:val="a3"/>
        <w:tabs>
          <w:tab w:val="left" w:pos="3804"/>
        </w:tabs>
        <w:spacing w:before="6"/>
      </w:pPr>
      <w:r>
        <w:t>работать</w:t>
      </w:r>
      <w:r>
        <w:rPr>
          <w:spacing w:val="-4"/>
        </w:rPr>
        <w:t xml:space="preserve"> </w:t>
      </w:r>
      <w:r>
        <w:t>индивидуально</w:t>
      </w:r>
      <w:r>
        <w:rPr>
          <w:spacing w:val="-2"/>
        </w:rPr>
        <w:t xml:space="preserve"> </w:t>
      </w:r>
      <w:r>
        <w:t>и</w:t>
      </w:r>
      <w:r>
        <w:rPr>
          <w:spacing w:val="-8"/>
        </w:rPr>
        <w:t xml:space="preserve"> </w:t>
      </w:r>
      <w:r>
        <w:rPr>
          <w:spacing w:val="-10"/>
        </w:rPr>
        <w:t>в</w:t>
      </w:r>
      <w:r>
        <w:tab/>
      </w:r>
      <w:r>
        <w:rPr>
          <w:spacing w:val="-2"/>
        </w:rPr>
        <w:t>группе;</w:t>
      </w:r>
    </w:p>
    <w:p w:rsidR="00B214FC" w:rsidRDefault="004D274D">
      <w:pPr>
        <w:pStyle w:val="a3"/>
        <w:spacing w:before="45" w:line="271" w:lineRule="auto"/>
        <w:ind w:right="261"/>
      </w:pPr>
      <w:r>
        <w:t>продуктивно участвовать</w:t>
      </w:r>
      <w:r>
        <w:rPr>
          <w:spacing w:val="-3"/>
        </w:rPr>
        <w:t xml:space="preserve"> </w:t>
      </w:r>
      <w:r>
        <w:t>в учебном сотрудничестве, в совместной</w:t>
      </w:r>
      <w:r>
        <w:rPr>
          <w:spacing w:val="-3"/>
        </w:rPr>
        <w:t xml:space="preserve"> </w:t>
      </w:r>
      <w:r>
        <w:t>деятельности со сверстниками, с педагогами и межвозрастном взаимодействии.</w:t>
      </w:r>
    </w:p>
    <w:p w:rsidR="00B214FC" w:rsidRDefault="004D274D">
      <w:pPr>
        <w:pStyle w:val="a3"/>
        <w:spacing w:before="5" w:line="271" w:lineRule="auto"/>
        <w:ind w:right="272"/>
      </w:pPr>
      <w:r>
        <w:t>Предметные результаты освоения программы по изобразительному искусству сгруппированы по учебным модулям и должны отражать сформированность умений.</w:t>
      </w:r>
    </w:p>
    <w:p w:rsidR="00B214FC" w:rsidRDefault="004D274D">
      <w:pPr>
        <w:pStyle w:val="a3"/>
        <w:spacing w:before="11" w:line="271" w:lineRule="auto"/>
        <w:ind w:right="260"/>
      </w:pPr>
      <w:r>
        <w:t>К концу обучения в 5 классе обучающийся получит следующие предметные результаты по отдельным темам программы по изобразительному искусству. Модуль № 1 «Декоративно- прикладное и народное искусство»:</w:t>
      </w:r>
    </w:p>
    <w:p w:rsidR="00B214FC" w:rsidRDefault="004D274D">
      <w:pPr>
        <w:pStyle w:val="a3"/>
        <w:tabs>
          <w:tab w:val="left" w:pos="1847"/>
          <w:tab w:val="left" w:pos="2176"/>
          <w:tab w:val="left" w:pos="2250"/>
          <w:tab w:val="left" w:pos="3377"/>
          <w:tab w:val="left" w:pos="4859"/>
          <w:tab w:val="left" w:pos="6806"/>
          <w:tab w:val="left" w:pos="8053"/>
          <w:tab w:val="left" w:pos="8144"/>
          <w:tab w:val="left" w:pos="8916"/>
        </w:tabs>
        <w:spacing w:before="0" w:line="271" w:lineRule="auto"/>
        <w:ind w:right="257"/>
        <w:jc w:val="left"/>
      </w:pPr>
      <w:r>
        <w:rPr>
          <w:spacing w:val="-2"/>
        </w:rPr>
        <w:t>знать</w:t>
      </w:r>
      <w:r>
        <w:tab/>
      </w:r>
      <w:r>
        <w:tab/>
        <w:t>о многообразии видов декоративно-прикладного</w:t>
      </w:r>
      <w:r>
        <w:tab/>
      </w:r>
      <w:r>
        <w:tab/>
        <w:t>искусства: народного, классического,</w:t>
      </w:r>
      <w:r>
        <w:rPr>
          <w:spacing w:val="40"/>
        </w:rPr>
        <w:t xml:space="preserve"> </w:t>
      </w:r>
      <w:r>
        <w:t>современного,</w:t>
      </w:r>
      <w:r>
        <w:rPr>
          <w:spacing w:val="40"/>
        </w:rPr>
        <w:t xml:space="preserve"> </w:t>
      </w:r>
      <w:r>
        <w:t>искусства,</w:t>
      </w:r>
      <w:r>
        <w:rPr>
          <w:spacing w:val="40"/>
        </w:rPr>
        <w:t xml:space="preserve"> </w:t>
      </w:r>
      <w:r>
        <w:t>промыслов;</w:t>
      </w:r>
      <w:r>
        <w:rPr>
          <w:spacing w:val="40"/>
        </w:rPr>
        <w:t xml:space="preserve"> </w:t>
      </w:r>
      <w:r>
        <w:t>понимать</w:t>
      </w:r>
      <w:r>
        <w:rPr>
          <w:spacing w:val="40"/>
        </w:rPr>
        <w:t xml:space="preserve"> </w:t>
      </w:r>
      <w:r>
        <w:t>связь</w:t>
      </w:r>
      <w:r>
        <w:rPr>
          <w:spacing w:val="40"/>
        </w:rPr>
        <w:t xml:space="preserve"> </w:t>
      </w:r>
      <w:r>
        <w:t>декоративно-прикладного</w:t>
      </w:r>
      <w:r>
        <w:rPr>
          <w:spacing w:val="40"/>
        </w:rPr>
        <w:t xml:space="preserve"> </w:t>
      </w:r>
      <w:r>
        <w:t>искусства</w:t>
      </w:r>
      <w:r>
        <w:rPr>
          <w:spacing w:val="40"/>
        </w:rPr>
        <w:t xml:space="preserve"> </w:t>
      </w:r>
      <w:r>
        <w:t>с</w:t>
      </w:r>
      <w:r>
        <w:rPr>
          <w:spacing w:val="40"/>
        </w:rPr>
        <w:t xml:space="preserve"> </w:t>
      </w:r>
      <w:r>
        <w:t>бытовыми</w:t>
      </w:r>
      <w:r>
        <w:rPr>
          <w:spacing w:val="40"/>
        </w:rPr>
        <w:t xml:space="preserve"> </w:t>
      </w:r>
      <w:r>
        <w:t>потребностями</w:t>
      </w:r>
      <w:r>
        <w:rPr>
          <w:spacing w:val="40"/>
        </w:rPr>
        <w:t xml:space="preserve"> </w:t>
      </w:r>
      <w:r>
        <w:t>людей,</w:t>
      </w:r>
      <w:r>
        <w:rPr>
          <w:spacing w:val="40"/>
        </w:rPr>
        <w:t xml:space="preserve"> </w:t>
      </w:r>
      <w:r>
        <w:t>необходимость</w:t>
      </w:r>
      <w:r>
        <w:rPr>
          <w:spacing w:val="40"/>
        </w:rPr>
        <w:t xml:space="preserve"> </w:t>
      </w:r>
      <w:r>
        <w:t>присутствия</w:t>
      </w:r>
      <w:r>
        <w:rPr>
          <w:spacing w:val="40"/>
        </w:rPr>
        <w:t xml:space="preserve"> </w:t>
      </w:r>
      <w:r>
        <w:t>в</w:t>
      </w:r>
      <w:r>
        <w:rPr>
          <w:spacing w:val="40"/>
        </w:rPr>
        <w:t xml:space="preserve"> </w:t>
      </w:r>
      <w:r>
        <w:t>предметном</w:t>
      </w:r>
      <w:r>
        <w:rPr>
          <w:spacing w:val="40"/>
        </w:rPr>
        <w:t xml:space="preserve"> </w:t>
      </w:r>
      <w:r>
        <w:t>мире</w:t>
      </w:r>
      <w:r>
        <w:rPr>
          <w:spacing w:val="40"/>
        </w:rPr>
        <w:t xml:space="preserve"> </w:t>
      </w:r>
      <w:r>
        <w:t>и жилой</w:t>
      </w:r>
      <w:r>
        <w:rPr>
          <w:spacing w:val="33"/>
        </w:rPr>
        <w:t xml:space="preserve"> </w:t>
      </w:r>
      <w:r>
        <w:t>среде;</w:t>
      </w:r>
      <w:r>
        <w:rPr>
          <w:spacing w:val="33"/>
        </w:rPr>
        <w:t xml:space="preserve"> </w:t>
      </w:r>
      <w:r>
        <w:t>иметь</w:t>
      </w:r>
      <w:r>
        <w:rPr>
          <w:spacing w:val="38"/>
        </w:rPr>
        <w:t xml:space="preserve"> </w:t>
      </w:r>
      <w:r>
        <w:t>представление</w:t>
      </w:r>
      <w:r>
        <w:rPr>
          <w:spacing w:val="36"/>
        </w:rPr>
        <w:t xml:space="preserve"> </w:t>
      </w:r>
      <w:r>
        <w:t>(уметь</w:t>
      </w:r>
      <w:r>
        <w:rPr>
          <w:spacing w:val="38"/>
        </w:rPr>
        <w:t xml:space="preserve"> </w:t>
      </w:r>
      <w:r>
        <w:t>рассуждать,</w:t>
      </w:r>
      <w:r>
        <w:rPr>
          <w:spacing w:val="39"/>
        </w:rPr>
        <w:t xml:space="preserve"> </w:t>
      </w:r>
      <w:r>
        <w:t>приводить</w:t>
      </w:r>
      <w:r>
        <w:rPr>
          <w:spacing w:val="34"/>
        </w:rPr>
        <w:t xml:space="preserve"> </w:t>
      </w:r>
      <w:r>
        <w:t>примеры) о</w:t>
      </w:r>
      <w:r>
        <w:rPr>
          <w:spacing w:val="37"/>
        </w:rPr>
        <w:t xml:space="preserve"> </w:t>
      </w:r>
      <w:r>
        <w:t>мифологическом</w:t>
      </w:r>
      <w:r>
        <w:rPr>
          <w:spacing w:val="34"/>
        </w:rPr>
        <w:t xml:space="preserve"> </w:t>
      </w:r>
      <w:r>
        <w:t>и магическом</w:t>
      </w:r>
      <w:r>
        <w:rPr>
          <w:spacing w:val="-8"/>
        </w:rPr>
        <w:t xml:space="preserve"> </w:t>
      </w:r>
      <w:r>
        <w:t>значении</w:t>
      </w:r>
      <w:r>
        <w:rPr>
          <w:spacing w:val="-9"/>
        </w:rPr>
        <w:t xml:space="preserve"> </w:t>
      </w:r>
      <w:r>
        <w:t>орнаментального</w:t>
      </w:r>
      <w:r>
        <w:rPr>
          <w:spacing w:val="-5"/>
        </w:rPr>
        <w:t xml:space="preserve"> </w:t>
      </w:r>
      <w:r>
        <w:t>оформления</w:t>
      </w:r>
      <w:r>
        <w:rPr>
          <w:spacing w:val="-5"/>
        </w:rPr>
        <w:t xml:space="preserve"> </w:t>
      </w:r>
      <w:r>
        <w:t>жилой</w:t>
      </w:r>
      <w:r>
        <w:rPr>
          <w:spacing w:val="-5"/>
        </w:rPr>
        <w:t xml:space="preserve"> </w:t>
      </w:r>
      <w:r>
        <w:t>среды</w:t>
      </w:r>
      <w:r>
        <w:rPr>
          <w:spacing w:val="-4"/>
        </w:rPr>
        <w:t xml:space="preserve"> </w:t>
      </w:r>
      <w:r>
        <w:t>в</w:t>
      </w:r>
      <w:r>
        <w:rPr>
          <w:spacing w:val="-4"/>
        </w:rPr>
        <w:t xml:space="preserve"> </w:t>
      </w:r>
      <w:r>
        <w:t>древней</w:t>
      </w:r>
      <w:r>
        <w:rPr>
          <w:spacing w:val="-5"/>
        </w:rPr>
        <w:t xml:space="preserve"> </w:t>
      </w:r>
      <w:r>
        <w:t>истории</w:t>
      </w:r>
      <w:r>
        <w:rPr>
          <w:spacing w:val="-5"/>
        </w:rPr>
        <w:t xml:space="preserve"> </w:t>
      </w:r>
      <w:r>
        <w:t>человечества,</w:t>
      </w:r>
      <w:r>
        <w:rPr>
          <w:spacing w:val="-7"/>
        </w:rPr>
        <w:t xml:space="preserve"> </w:t>
      </w:r>
      <w:r>
        <w:t xml:space="preserve">о </w:t>
      </w:r>
      <w:r>
        <w:rPr>
          <w:spacing w:val="-2"/>
        </w:rPr>
        <w:t>присутствии</w:t>
      </w:r>
      <w:r>
        <w:tab/>
      </w:r>
      <w:r>
        <w:rPr>
          <w:spacing w:val="-10"/>
        </w:rPr>
        <w:t>в</w:t>
      </w:r>
      <w:r>
        <w:tab/>
      </w:r>
      <w:r>
        <w:tab/>
      </w:r>
      <w:r>
        <w:rPr>
          <w:spacing w:val="-2"/>
        </w:rPr>
        <w:t>древних</w:t>
      </w:r>
      <w:r>
        <w:tab/>
      </w:r>
      <w:r>
        <w:rPr>
          <w:spacing w:val="-2"/>
        </w:rPr>
        <w:t>орнаментах</w:t>
      </w:r>
      <w:r>
        <w:tab/>
      </w:r>
      <w:r>
        <w:rPr>
          <w:spacing w:val="-2"/>
        </w:rPr>
        <w:t>символического</w:t>
      </w:r>
      <w:r>
        <w:tab/>
      </w:r>
      <w:r>
        <w:rPr>
          <w:spacing w:val="-2"/>
        </w:rPr>
        <w:t>описания</w:t>
      </w:r>
      <w:r>
        <w:tab/>
      </w:r>
      <w:r>
        <w:rPr>
          <w:spacing w:val="-2"/>
        </w:rPr>
        <w:t>мира;</w:t>
      </w:r>
      <w:r>
        <w:tab/>
      </w:r>
      <w:r>
        <w:rPr>
          <w:spacing w:val="-2"/>
        </w:rPr>
        <w:t xml:space="preserve">характеризовать </w:t>
      </w:r>
      <w:r>
        <w:t>коммуникативные,</w:t>
      </w:r>
      <w:r>
        <w:rPr>
          <w:spacing w:val="40"/>
        </w:rPr>
        <w:t xml:space="preserve"> </w:t>
      </w:r>
      <w:r>
        <w:t>познавательные</w:t>
      </w:r>
      <w:r>
        <w:rPr>
          <w:spacing w:val="40"/>
        </w:rPr>
        <w:t xml:space="preserve"> </w:t>
      </w:r>
      <w:r>
        <w:t>и</w:t>
      </w:r>
      <w:r>
        <w:rPr>
          <w:spacing w:val="80"/>
        </w:rPr>
        <w:t xml:space="preserve"> </w:t>
      </w:r>
      <w:r>
        <w:t>культовые</w:t>
      </w:r>
      <w:r>
        <w:rPr>
          <w:spacing w:val="40"/>
        </w:rPr>
        <w:t xml:space="preserve"> </w:t>
      </w:r>
      <w:r>
        <w:t>функции</w:t>
      </w:r>
      <w:r>
        <w:rPr>
          <w:spacing w:val="80"/>
        </w:rPr>
        <w:t xml:space="preserve"> </w:t>
      </w:r>
      <w:r>
        <w:t>декоративно-прикладного</w:t>
      </w:r>
      <w:r>
        <w:rPr>
          <w:spacing w:val="40"/>
        </w:rPr>
        <w:t xml:space="preserve"> </w:t>
      </w:r>
      <w:r>
        <w:t>искусства; 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r>
        <w:rPr>
          <w:spacing w:val="80"/>
        </w:rPr>
        <w:t xml:space="preserve"> </w:t>
      </w:r>
      <w:r>
        <w:t>распознавать</w:t>
      </w:r>
      <w:r>
        <w:rPr>
          <w:spacing w:val="40"/>
        </w:rPr>
        <w:t xml:space="preserve"> </w:t>
      </w:r>
      <w:r>
        <w:t>произведения</w:t>
      </w:r>
      <w:r>
        <w:rPr>
          <w:spacing w:val="80"/>
        </w:rPr>
        <w:t xml:space="preserve"> </w:t>
      </w:r>
      <w:r>
        <w:t>декоративно-прикладного</w:t>
      </w:r>
      <w:r>
        <w:rPr>
          <w:spacing w:val="80"/>
        </w:rPr>
        <w:t xml:space="preserve"> </w:t>
      </w:r>
      <w:r>
        <w:t>искусства</w:t>
      </w:r>
      <w:r>
        <w:rPr>
          <w:spacing w:val="80"/>
        </w:rPr>
        <w:t xml:space="preserve"> </w:t>
      </w:r>
      <w:r>
        <w:t>по</w:t>
      </w:r>
      <w:r>
        <w:rPr>
          <w:spacing w:val="80"/>
        </w:rPr>
        <w:t xml:space="preserve"> </w:t>
      </w:r>
      <w:r>
        <w:t>материалу</w:t>
      </w:r>
      <w:r>
        <w:rPr>
          <w:spacing w:val="40"/>
        </w:rPr>
        <w:t xml:space="preserve"> </w:t>
      </w:r>
      <w:r>
        <w:t>(дерево, металл,</w:t>
      </w:r>
      <w:r>
        <w:rPr>
          <w:spacing w:val="40"/>
        </w:rPr>
        <w:t xml:space="preserve"> </w:t>
      </w:r>
      <w:r>
        <w:t>керамика,</w:t>
      </w:r>
      <w:r>
        <w:rPr>
          <w:spacing w:val="40"/>
        </w:rPr>
        <w:t xml:space="preserve"> </w:t>
      </w:r>
      <w:r>
        <w:t>текстиль,</w:t>
      </w:r>
      <w:r>
        <w:rPr>
          <w:spacing w:val="40"/>
        </w:rPr>
        <w:t xml:space="preserve"> </w:t>
      </w:r>
      <w:r>
        <w:t>стекло,</w:t>
      </w:r>
      <w:r>
        <w:rPr>
          <w:spacing w:val="40"/>
        </w:rPr>
        <w:t xml:space="preserve"> </w:t>
      </w:r>
      <w:r>
        <w:t>камень,</w:t>
      </w:r>
      <w:r>
        <w:rPr>
          <w:spacing w:val="40"/>
        </w:rPr>
        <w:t xml:space="preserve"> </w:t>
      </w:r>
      <w:r>
        <w:t>кость,</w:t>
      </w:r>
      <w:r>
        <w:rPr>
          <w:spacing w:val="40"/>
        </w:rPr>
        <w:t xml:space="preserve"> </w:t>
      </w:r>
      <w:r>
        <w:t>другие</w:t>
      </w:r>
      <w:r>
        <w:rPr>
          <w:spacing w:val="40"/>
        </w:rPr>
        <w:t xml:space="preserve"> </w:t>
      </w:r>
      <w:r>
        <w:t>материалы),</w:t>
      </w:r>
      <w:r>
        <w:rPr>
          <w:spacing w:val="40"/>
        </w:rPr>
        <w:t xml:space="preserve"> </w:t>
      </w:r>
      <w:r>
        <w:t>уметь</w:t>
      </w:r>
      <w:r>
        <w:rPr>
          <w:spacing w:val="79"/>
        </w:rPr>
        <w:t xml:space="preserve"> </w:t>
      </w:r>
      <w:r>
        <w:t>характеризовать</w:t>
      </w:r>
      <w:r>
        <w:rPr>
          <w:spacing w:val="80"/>
        </w:rPr>
        <w:t xml:space="preserve"> </w:t>
      </w:r>
      <w:r>
        <w:t>неразрывную</w:t>
      </w:r>
      <w:r>
        <w:rPr>
          <w:spacing w:val="-3"/>
        </w:rPr>
        <w:t xml:space="preserve"> </w:t>
      </w:r>
      <w:r>
        <w:t>связь</w:t>
      </w:r>
      <w:r>
        <w:rPr>
          <w:spacing w:val="-1"/>
        </w:rPr>
        <w:t xml:space="preserve"> </w:t>
      </w:r>
      <w:r>
        <w:t>декора</w:t>
      </w:r>
      <w:r>
        <w:rPr>
          <w:spacing w:val="-2"/>
        </w:rPr>
        <w:t xml:space="preserve"> </w:t>
      </w:r>
      <w:r>
        <w:t>и материала;</w:t>
      </w:r>
      <w:r>
        <w:rPr>
          <w:spacing w:val="-6"/>
        </w:rPr>
        <w:t xml:space="preserve"> </w:t>
      </w:r>
      <w:r>
        <w:t>распознавать и называть техники исполнения</w:t>
      </w:r>
      <w:r>
        <w:rPr>
          <w:spacing w:val="-1"/>
        </w:rPr>
        <w:t xml:space="preserve"> </w:t>
      </w:r>
      <w:r>
        <w:t>произведений декоративно-прикладного</w:t>
      </w:r>
      <w:r>
        <w:rPr>
          <w:spacing w:val="40"/>
        </w:rPr>
        <w:t xml:space="preserve"> </w:t>
      </w:r>
      <w:r>
        <w:t>искусства</w:t>
      </w:r>
      <w:r>
        <w:rPr>
          <w:spacing w:val="40"/>
        </w:rPr>
        <w:t xml:space="preserve"> </w:t>
      </w:r>
      <w:r>
        <w:t>в</w:t>
      </w:r>
      <w:r>
        <w:rPr>
          <w:spacing w:val="40"/>
        </w:rPr>
        <w:t xml:space="preserve"> </w:t>
      </w:r>
      <w:r>
        <w:t>разных</w:t>
      </w:r>
      <w:r>
        <w:rPr>
          <w:spacing w:val="40"/>
        </w:rPr>
        <w:t xml:space="preserve"> </w:t>
      </w:r>
      <w:r>
        <w:t>материалах:</w:t>
      </w:r>
      <w:r>
        <w:rPr>
          <w:spacing w:val="40"/>
        </w:rPr>
        <w:t xml:space="preserve"> </w:t>
      </w:r>
      <w:r>
        <w:t>резьба,</w:t>
      </w:r>
      <w:r>
        <w:rPr>
          <w:spacing w:val="40"/>
        </w:rPr>
        <w:t xml:space="preserve"> </w:t>
      </w:r>
      <w:r>
        <w:t>роспись,</w:t>
      </w:r>
      <w:r>
        <w:rPr>
          <w:spacing w:val="40"/>
        </w:rPr>
        <w:t xml:space="preserve"> </w:t>
      </w:r>
      <w:r>
        <w:t>вышивка,</w:t>
      </w:r>
      <w:r>
        <w:rPr>
          <w:spacing w:val="40"/>
        </w:rPr>
        <w:t xml:space="preserve"> </w:t>
      </w:r>
      <w:r>
        <w:t>ткачество, плетение, ковка, другие техники; знать специфику образного языка декоративного искусства</w:t>
      </w:r>
      <w:r>
        <w:rPr>
          <w:spacing w:val="29"/>
        </w:rPr>
        <w:t xml:space="preserve"> </w:t>
      </w:r>
      <w:r>
        <w:t>– его знаковую природу, орнаментальность, стилизацию изображения; различать разные виды орнамента по</w:t>
      </w:r>
      <w:r>
        <w:rPr>
          <w:spacing w:val="80"/>
        </w:rPr>
        <w:t xml:space="preserve"> </w:t>
      </w:r>
      <w:r>
        <w:t>сюжетной</w:t>
      </w:r>
      <w:r>
        <w:rPr>
          <w:spacing w:val="80"/>
        </w:rPr>
        <w:t xml:space="preserve"> </w:t>
      </w:r>
      <w:r>
        <w:t>основе:</w:t>
      </w:r>
      <w:r>
        <w:rPr>
          <w:spacing w:val="80"/>
        </w:rPr>
        <w:t xml:space="preserve"> </w:t>
      </w:r>
      <w:r>
        <w:t>геометрический,</w:t>
      </w:r>
      <w:r>
        <w:rPr>
          <w:spacing w:val="80"/>
        </w:rPr>
        <w:t xml:space="preserve"> </w:t>
      </w:r>
      <w:r>
        <w:t>растительный,</w:t>
      </w:r>
      <w:r>
        <w:rPr>
          <w:spacing w:val="80"/>
        </w:rPr>
        <w:t xml:space="preserve"> </w:t>
      </w:r>
      <w:r>
        <w:t>зооморфный,</w:t>
      </w:r>
      <w:r>
        <w:rPr>
          <w:spacing w:val="80"/>
        </w:rPr>
        <w:t xml:space="preserve"> </w:t>
      </w:r>
      <w:r>
        <w:t>антропоморфный;</w:t>
      </w:r>
      <w:r>
        <w:rPr>
          <w:spacing w:val="80"/>
        </w:rPr>
        <w:t xml:space="preserve"> </w:t>
      </w:r>
      <w:r>
        <w:t>владеть практическими</w:t>
      </w:r>
      <w:r>
        <w:rPr>
          <w:spacing w:val="-8"/>
        </w:rPr>
        <w:t xml:space="preserve"> </w:t>
      </w:r>
      <w:r>
        <w:t>навыками</w:t>
      </w:r>
      <w:r>
        <w:rPr>
          <w:spacing w:val="-8"/>
        </w:rPr>
        <w:t xml:space="preserve"> </w:t>
      </w:r>
      <w:r>
        <w:t>самостоятельного</w:t>
      </w:r>
      <w:r>
        <w:rPr>
          <w:spacing w:val="-4"/>
        </w:rPr>
        <w:t xml:space="preserve"> </w:t>
      </w:r>
      <w:r>
        <w:t>творческого</w:t>
      </w:r>
      <w:r>
        <w:rPr>
          <w:spacing w:val="-4"/>
        </w:rPr>
        <w:t xml:space="preserve"> </w:t>
      </w:r>
      <w:r>
        <w:t>создания</w:t>
      </w:r>
      <w:r>
        <w:rPr>
          <w:spacing w:val="-13"/>
        </w:rPr>
        <w:t xml:space="preserve"> </w:t>
      </w:r>
      <w:r>
        <w:t>орнаментов</w:t>
      </w:r>
      <w:r>
        <w:rPr>
          <w:spacing w:val="-7"/>
        </w:rPr>
        <w:t xml:space="preserve"> </w:t>
      </w:r>
      <w:r>
        <w:t>ленточных,</w:t>
      </w:r>
      <w:r>
        <w:rPr>
          <w:spacing w:val="-7"/>
        </w:rPr>
        <w:t xml:space="preserve"> </w:t>
      </w:r>
      <w:r>
        <w:t>сетчатых, центрических;</w:t>
      </w:r>
      <w:r>
        <w:rPr>
          <w:spacing w:val="80"/>
        </w:rPr>
        <w:t xml:space="preserve"> </w:t>
      </w:r>
      <w:r>
        <w:t>знать</w:t>
      </w:r>
      <w:r>
        <w:rPr>
          <w:spacing w:val="80"/>
        </w:rPr>
        <w:t xml:space="preserve"> </w:t>
      </w:r>
      <w:r>
        <w:t>о</w:t>
      </w:r>
      <w:r>
        <w:rPr>
          <w:spacing w:val="80"/>
        </w:rPr>
        <w:t xml:space="preserve"> </w:t>
      </w:r>
      <w:r>
        <w:t>значении</w:t>
      </w:r>
      <w:r>
        <w:rPr>
          <w:spacing w:val="80"/>
        </w:rPr>
        <w:t xml:space="preserve"> </w:t>
      </w:r>
      <w:r>
        <w:t>ритма,</w:t>
      </w:r>
      <w:r>
        <w:rPr>
          <w:spacing w:val="80"/>
        </w:rPr>
        <w:t xml:space="preserve"> </w:t>
      </w:r>
      <w:r>
        <w:t>раппорта,</w:t>
      </w:r>
      <w:r>
        <w:rPr>
          <w:spacing w:val="80"/>
        </w:rPr>
        <w:t xml:space="preserve"> </w:t>
      </w:r>
      <w:r>
        <w:t>различных</w:t>
      </w:r>
      <w:r>
        <w:rPr>
          <w:spacing w:val="79"/>
        </w:rPr>
        <w:t xml:space="preserve"> </w:t>
      </w:r>
      <w:r>
        <w:t>видов</w:t>
      </w:r>
      <w:r>
        <w:rPr>
          <w:spacing w:val="80"/>
        </w:rPr>
        <w:t xml:space="preserve"> </w:t>
      </w:r>
      <w:r>
        <w:t>симметрии</w:t>
      </w:r>
      <w:r>
        <w:rPr>
          <w:spacing w:val="80"/>
        </w:rPr>
        <w:t xml:space="preserve"> </w:t>
      </w:r>
      <w:r>
        <w:t>в</w:t>
      </w:r>
      <w:r>
        <w:rPr>
          <w:spacing w:val="80"/>
        </w:rPr>
        <w:t xml:space="preserve"> </w:t>
      </w:r>
      <w:r>
        <w:t>построении орнамента и уметь применять эти знания в собственных творческих декоративных работах; владеть практическими</w:t>
      </w:r>
      <w:r>
        <w:rPr>
          <w:spacing w:val="40"/>
        </w:rPr>
        <w:t xml:space="preserve"> </w:t>
      </w:r>
      <w:r>
        <w:t>навыками</w:t>
      </w:r>
      <w:r>
        <w:rPr>
          <w:spacing w:val="40"/>
        </w:rPr>
        <w:t xml:space="preserve"> </w:t>
      </w:r>
      <w:r>
        <w:t>стилизованного</w:t>
      </w:r>
      <w:r>
        <w:rPr>
          <w:spacing w:val="40"/>
        </w:rPr>
        <w:t xml:space="preserve"> </w:t>
      </w:r>
      <w:r>
        <w:t>–</w:t>
      </w:r>
      <w:r>
        <w:rPr>
          <w:spacing w:val="40"/>
        </w:rPr>
        <w:t xml:space="preserve"> </w:t>
      </w:r>
      <w:r>
        <w:t>орнаментального</w:t>
      </w:r>
      <w:r>
        <w:rPr>
          <w:spacing w:val="40"/>
        </w:rPr>
        <w:t xml:space="preserve"> </w:t>
      </w:r>
      <w:r>
        <w:t>лаконичного</w:t>
      </w:r>
      <w:r>
        <w:rPr>
          <w:spacing w:val="40"/>
        </w:rPr>
        <w:t xml:space="preserve"> </w:t>
      </w:r>
      <w:r>
        <w:t>изображения</w:t>
      </w:r>
      <w:r>
        <w:rPr>
          <w:spacing w:val="40"/>
        </w:rPr>
        <w:t xml:space="preserve"> </w:t>
      </w:r>
      <w:r>
        <w:t>деталей природы, стилизованного обобщённого изображения представителей животного мира, сказочных и мифологических персонажей</w:t>
      </w:r>
      <w:r>
        <w:rPr>
          <w:spacing w:val="32"/>
        </w:rPr>
        <w:t xml:space="preserve"> </w:t>
      </w:r>
      <w:r>
        <w:t>с использованием</w:t>
      </w:r>
      <w:r>
        <w:rPr>
          <w:spacing w:val="33"/>
        </w:rPr>
        <w:t xml:space="preserve"> </w:t>
      </w:r>
      <w:r>
        <w:t>традиционных образов мирового</w:t>
      </w:r>
      <w:r>
        <w:rPr>
          <w:spacing w:val="31"/>
        </w:rPr>
        <w:t xml:space="preserve"> </w:t>
      </w:r>
      <w:r>
        <w:t>искусства;</w:t>
      </w:r>
      <w:r>
        <w:rPr>
          <w:spacing w:val="32"/>
        </w:rPr>
        <w:t xml:space="preserve"> </w:t>
      </w:r>
      <w:r>
        <w:t>знать особенности</w:t>
      </w:r>
      <w:r>
        <w:rPr>
          <w:spacing w:val="-1"/>
        </w:rPr>
        <w:t xml:space="preserve"> </w:t>
      </w:r>
      <w:r>
        <w:t>народного крестьянского искусства как целостного мира,</w:t>
      </w:r>
      <w:r>
        <w:rPr>
          <w:spacing w:val="-5"/>
        </w:rPr>
        <w:t xml:space="preserve"> </w:t>
      </w:r>
      <w:r>
        <w:t>в</w:t>
      </w:r>
      <w:r>
        <w:rPr>
          <w:spacing w:val="-2"/>
        </w:rPr>
        <w:t xml:space="preserve"> </w:t>
      </w:r>
      <w:r>
        <w:t>предметной среде которого выражено отношение человека к труду, к природе, к добру</w:t>
      </w:r>
      <w:r>
        <w:rPr>
          <w:spacing w:val="-5"/>
        </w:rPr>
        <w:t xml:space="preserve"> </w:t>
      </w:r>
      <w:r>
        <w:t>и злу, к жизни в целом; уметь объяснять символическое</w:t>
      </w:r>
      <w:r>
        <w:rPr>
          <w:spacing w:val="-7"/>
        </w:rPr>
        <w:t xml:space="preserve"> </w:t>
      </w:r>
      <w:r>
        <w:t>значение</w:t>
      </w:r>
      <w:r>
        <w:rPr>
          <w:spacing w:val="-7"/>
        </w:rPr>
        <w:t xml:space="preserve"> </w:t>
      </w:r>
      <w:r>
        <w:t>традиционных</w:t>
      </w:r>
      <w:r>
        <w:rPr>
          <w:spacing w:val="-6"/>
        </w:rPr>
        <w:t xml:space="preserve"> </w:t>
      </w:r>
      <w:r>
        <w:t>знаков</w:t>
      </w:r>
      <w:r>
        <w:rPr>
          <w:spacing w:val="-9"/>
        </w:rPr>
        <w:t xml:space="preserve"> </w:t>
      </w:r>
      <w:r>
        <w:t>народного</w:t>
      </w:r>
      <w:r>
        <w:rPr>
          <w:spacing w:val="-1"/>
        </w:rPr>
        <w:t xml:space="preserve"> </w:t>
      </w:r>
      <w:r>
        <w:t>крестьянского</w:t>
      </w:r>
      <w:r>
        <w:rPr>
          <w:spacing w:val="-1"/>
        </w:rPr>
        <w:t xml:space="preserve"> </w:t>
      </w:r>
      <w:r>
        <w:t>искусства</w:t>
      </w:r>
      <w:r>
        <w:rPr>
          <w:spacing w:val="-2"/>
        </w:rPr>
        <w:t xml:space="preserve"> </w:t>
      </w:r>
      <w:r>
        <w:t>(солярные</w:t>
      </w:r>
      <w:r>
        <w:rPr>
          <w:spacing w:val="-12"/>
        </w:rPr>
        <w:t xml:space="preserve"> </w:t>
      </w:r>
      <w:r>
        <w:t>знаки, древо</w:t>
      </w:r>
      <w:r>
        <w:rPr>
          <w:spacing w:val="80"/>
          <w:w w:val="150"/>
        </w:rPr>
        <w:t xml:space="preserve"> </w:t>
      </w:r>
      <w:r>
        <w:t>жизни,</w:t>
      </w:r>
      <w:r>
        <w:rPr>
          <w:spacing w:val="80"/>
          <w:w w:val="150"/>
        </w:rPr>
        <w:t xml:space="preserve"> </w:t>
      </w:r>
      <w:r>
        <w:t>конь,</w:t>
      </w:r>
      <w:r>
        <w:rPr>
          <w:spacing w:val="80"/>
          <w:w w:val="150"/>
        </w:rPr>
        <w:t xml:space="preserve"> </w:t>
      </w:r>
      <w:r>
        <w:t>птица,</w:t>
      </w:r>
      <w:r>
        <w:rPr>
          <w:spacing w:val="80"/>
          <w:w w:val="150"/>
        </w:rPr>
        <w:t xml:space="preserve"> </w:t>
      </w:r>
      <w:r>
        <w:t>мать-земля);</w:t>
      </w:r>
      <w:r>
        <w:rPr>
          <w:spacing w:val="80"/>
          <w:w w:val="150"/>
        </w:rPr>
        <w:t xml:space="preserve"> </w:t>
      </w:r>
      <w:r>
        <w:t>знать</w:t>
      </w:r>
      <w:r>
        <w:rPr>
          <w:spacing w:val="80"/>
          <w:w w:val="150"/>
        </w:rPr>
        <w:t xml:space="preserve"> </w:t>
      </w:r>
      <w:r>
        <w:t>и</w:t>
      </w:r>
      <w:r>
        <w:rPr>
          <w:spacing w:val="80"/>
          <w:w w:val="150"/>
        </w:rPr>
        <w:t xml:space="preserve"> </w:t>
      </w:r>
      <w:r>
        <w:t>самостоятельно</w:t>
      </w:r>
      <w:r>
        <w:rPr>
          <w:spacing w:val="80"/>
          <w:w w:val="150"/>
        </w:rPr>
        <w:t xml:space="preserve"> </w:t>
      </w:r>
      <w:r>
        <w:t>изображать</w:t>
      </w:r>
      <w:r>
        <w:rPr>
          <w:spacing w:val="80"/>
          <w:w w:val="150"/>
        </w:rPr>
        <w:t xml:space="preserve"> </w:t>
      </w:r>
      <w:r>
        <w:t>конструкцию традиционного крестьянского дома, его декоративное убранство,</w:t>
      </w:r>
      <w:r>
        <w:rPr>
          <w:spacing w:val="-2"/>
        </w:rPr>
        <w:t xml:space="preserve"> </w:t>
      </w:r>
      <w:r>
        <w:t>уметь объяснять функциональное, декоративное и символическое единство</w:t>
      </w:r>
      <w:r>
        <w:rPr>
          <w:spacing w:val="31"/>
        </w:rPr>
        <w:t xml:space="preserve"> </w:t>
      </w:r>
      <w:r>
        <w:t>его</w:t>
      </w:r>
      <w:r>
        <w:rPr>
          <w:spacing w:val="31"/>
        </w:rPr>
        <w:t xml:space="preserve"> </w:t>
      </w:r>
      <w:r>
        <w:t>деталей,</w:t>
      </w:r>
      <w:r>
        <w:rPr>
          <w:spacing w:val="30"/>
        </w:rPr>
        <w:t xml:space="preserve"> </w:t>
      </w:r>
      <w:r>
        <w:t>объяснять крестьянский дом как отражение уклада</w:t>
      </w:r>
      <w:r>
        <w:rPr>
          <w:spacing w:val="78"/>
        </w:rPr>
        <w:t xml:space="preserve"> </w:t>
      </w:r>
      <w:r>
        <w:t>крестьянской</w:t>
      </w:r>
      <w:r>
        <w:rPr>
          <w:spacing w:val="80"/>
        </w:rPr>
        <w:t xml:space="preserve"> </w:t>
      </w:r>
      <w:r>
        <w:t>жизни</w:t>
      </w:r>
      <w:r>
        <w:rPr>
          <w:spacing w:val="80"/>
        </w:rPr>
        <w:t xml:space="preserve"> </w:t>
      </w:r>
      <w:r>
        <w:t>и</w:t>
      </w:r>
      <w:r>
        <w:rPr>
          <w:spacing w:val="80"/>
        </w:rPr>
        <w:t xml:space="preserve"> </w:t>
      </w:r>
      <w:r>
        <w:t>памятник</w:t>
      </w:r>
      <w:r>
        <w:rPr>
          <w:spacing w:val="78"/>
        </w:rPr>
        <w:t xml:space="preserve"> </w:t>
      </w:r>
      <w:r>
        <w:t>архитектуры;</w:t>
      </w:r>
      <w:r>
        <w:rPr>
          <w:spacing w:val="75"/>
        </w:rPr>
        <w:t xml:space="preserve"> </w:t>
      </w:r>
      <w:r>
        <w:t>иметь</w:t>
      </w:r>
      <w:r>
        <w:rPr>
          <w:spacing w:val="80"/>
        </w:rPr>
        <w:t xml:space="preserve"> </w:t>
      </w:r>
      <w:r>
        <w:t>практический</w:t>
      </w:r>
      <w:r>
        <w:rPr>
          <w:spacing w:val="80"/>
        </w:rPr>
        <w:t xml:space="preserve"> </w:t>
      </w:r>
      <w:r>
        <w:t>опыт</w:t>
      </w:r>
      <w:r>
        <w:rPr>
          <w:spacing w:val="80"/>
        </w:rPr>
        <w:t xml:space="preserve"> </w:t>
      </w:r>
      <w:r>
        <w:t>изображения характерных</w:t>
      </w:r>
      <w:r>
        <w:rPr>
          <w:spacing w:val="80"/>
        </w:rPr>
        <w:t xml:space="preserve"> </w:t>
      </w:r>
      <w:r>
        <w:t>традиционных</w:t>
      </w:r>
      <w:r>
        <w:rPr>
          <w:spacing w:val="80"/>
        </w:rPr>
        <w:t xml:space="preserve"> </w:t>
      </w:r>
      <w:r>
        <w:t>предметов</w:t>
      </w:r>
      <w:r>
        <w:rPr>
          <w:spacing w:val="80"/>
        </w:rPr>
        <w:t xml:space="preserve"> </w:t>
      </w:r>
      <w:r>
        <w:t>крестьянского</w:t>
      </w:r>
      <w:r>
        <w:rPr>
          <w:spacing w:val="80"/>
        </w:rPr>
        <w:t xml:space="preserve"> </w:t>
      </w:r>
      <w:r>
        <w:t>быта;</w:t>
      </w:r>
      <w:r>
        <w:rPr>
          <w:spacing w:val="80"/>
        </w:rPr>
        <w:t xml:space="preserve"> </w:t>
      </w:r>
      <w:r>
        <w:t>освоить</w:t>
      </w:r>
      <w:r>
        <w:rPr>
          <w:spacing w:val="80"/>
        </w:rPr>
        <w:t xml:space="preserve"> </w:t>
      </w:r>
      <w:r>
        <w:t>конструкцию</w:t>
      </w:r>
      <w:r>
        <w:rPr>
          <w:spacing w:val="80"/>
        </w:rPr>
        <w:t xml:space="preserve"> </w:t>
      </w:r>
      <w:r>
        <w:t>народного праздничного</w:t>
      </w:r>
      <w:r>
        <w:rPr>
          <w:spacing w:val="80"/>
        </w:rPr>
        <w:t xml:space="preserve"> </w:t>
      </w:r>
      <w:r>
        <w:t>костюма,</w:t>
      </w:r>
      <w:r>
        <w:rPr>
          <w:spacing w:val="80"/>
        </w:rPr>
        <w:t xml:space="preserve"> </w:t>
      </w:r>
      <w:r>
        <w:t>его</w:t>
      </w:r>
      <w:r>
        <w:rPr>
          <w:spacing w:val="80"/>
        </w:rPr>
        <w:t xml:space="preserve"> </w:t>
      </w:r>
      <w:r>
        <w:t>образный</w:t>
      </w:r>
      <w:r>
        <w:rPr>
          <w:spacing w:val="80"/>
        </w:rPr>
        <w:t xml:space="preserve"> </w:t>
      </w:r>
      <w:r>
        <w:t>строй</w:t>
      </w:r>
      <w:r>
        <w:rPr>
          <w:spacing w:val="80"/>
        </w:rPr>
        <w:t xml:space="preserve"> </w:t>
      </w:r>
      <w:r>
        <w:t>и</w:t>
      </w:r>
      <w:r>
        <w:rPr>
          <w:spacing w:val="80"/>
        </w:rPr>
        <w:t xml:space="preserve"> </w:t>
      </w:r>
      <w:r>
        <w:t>символическое</w:t>
      </w:r>
      <w:r>
        <w:rPr>
          <w:spacing w:val="80"/>
        </w:rPr>
        <w:t xml:space="preserve"> </w:t>
      </w:r>
      <w:r>
        <w:t>значение</w:t>
      </w:r>
      <w:r>
        <w:rPr>
          <w:spacing w:val="80"/>
        </w:rPr>
        <w:t xml:space="preserve"> </w:t>
      </w:r>
      <w:r>
        <w:t>его</w:t>
      </w:r>
      <w:r>
        <w:rPr>
          <w:spacing w:val="80"/>
        </w:rPr>
        <w:t xml:space="preserve"> </w:t>
      </w:r>
      <w:r>
        <w:t>декора,</w:t>
      </w:r>
      <w:r>
        <w:rPr>
          <w:spacing w:val="80"/>
        </w:rPr>
        <w:t xml:space="preserve"> </w:t>
      </w:r>
      <w:r>
        <w:t>знать</w:t>
      </w:r>
      <w:r>
        <w:rPr>
          <w:spacing w:val="80"/>
        </w:rPr>
        <w:t xml:space="preserve"> </w:t>
      </w:r>
      <w:r>
        <w:t>о разнообразии</w:t>
      </w:r>
      <w:r>
        <w:rPr>
          <w:spacing w:val="37"/>
        </w:rPr>
        <w:t xml:space="preserve"> </w:t>
      </w:r>
      <w:r>
        <w:t>форм</w:t>
      </w:r>
      <w:r>
        <w:rPr>
          <w:spacing w:val="40"/>
        </w:rPr>
        <w:t xml:space="preserve"> </w:t>
      </w:r>
      <w:r>
        <w:t>и</w:t>
      </w:r>
      <w:r>
        <w:rPr>
          <w:spacing w:val="40"/>
        </w:rPr>
        <w:t xml:space="preserve"> </w:t>
      </w:r>
      <w:r>
        <w:t>украшений</w:t>
      </w:r>
      <w:r>
        <w:rPr>
          <w:spacing w:val="40"/>
        </w:rPr>
        <w:t xml:space="preserve"> </w:t>
      </w:r>
      <w:r>
        <w:t>народного</w:t>
      </w:r>
      <w:r>
        <w:rPr>
          <w:spacing w:val="40"/>
        </w:rPr>
        <w:t xml:space="preserve"> </w:t>
      </w:r>
      <w:r>
        <w:t>праздничного</w:t>
      </w:r>
      <w:r>
        <w:rPr>
          <w:spacing w:val="40"/>
        </w:rPr>
        <w:t xml:space="preserve"> </w:t>
      </w:r>
      <w:r>
        <w:t>костюма</w:t>
      </w:r>
      <w:r>
        <w:rPr>
          <w:spacing w:val="40"/>
        </w:rPr>
        <w:t xml:space="preserve"> </w:t>
      </w:r>
      <w:r>
        <w:t>различных</w:t>
      </w:r>
      <w:r>
        <w:rPr>
          <w:spacing w:val="36"/>
        </w:rPr>
        <w:t xml:space="preserve"> </w:t>
      </w:r>
      <w:r>
        <w:t>регионов</w:t>
      </w:r>
      <w:r>
        <w:rPr>
          <w:spacing w:val="40"/>
        </w:rPr>
        <w:t xml:space="preserve"> </w:t>
      </w:r>
      <w:r>
        <w:t>страны, уметь</w:t>
      </w:r>
      <w:r>
        <w:rPr>
          <w:spacing w:val="40"/>
        </w:rPr>
        <w:t xml:space="preserve"> </w:t>
      </w:r>
      <w:r>
        <w:t>изобразить</w:t>
      </w:r>
      <w:r>
        <w:rPr>
          <w:spacing w:val="37"/>
        </w:rPr>
        <w:t xml:space="preserve"> </w:t>
      </w:r>
      <w:r>
        <w:t>или</w:t>
      </w:r>
      <w:r>
        <w:rPr>
          <w:spacing w:val="40"/>
        </w:rPr>
        <w:t xml:space="preserve"> </w:t>
      </w:r>
      <w:r>
        <w:t>смоделировать</w:t>
      </w:r>
      <w:r>
        <w:rPr>
          <w:spacing w:val="40"/>
        </w:rPr>
        <w:t xml:space="preserve"> </w:t>
      </w:r>
      <w:r>
        <w:t>традиционный</w:t>
      </w:r>
      <w:r>
        <w:rPr>
          <w:spacing w:val="37"/>
        </w:rPr>
        <w:t xml:space="preserve"> </w:t>
      </w:r>
      <w:r>
        <w:t>народный</w:t>
      </w:r>
      <w:r>
        <w:rPr>
          <w:spacing w:val="37"/>
        </w:rPr>
        <w:t xml:space="preserve"> </w:t>
      </w:r>
      <w:r>
        <w:t>костюм;</w:t>
      </w:r>
      <w:r>
        <w:rPr>
          <w:spacing w:val="32"/>
        </w:rPr>
        <w:t xml:space="preserve"> </w:t>
      </w:r>
      <w:r>
        <w:t>осознавать</w:t>
      </w:r>
      <w:r>
        <w:rPr>
          <w:spacing w:val="40"/>
        </w:rPr>
        <w:t xml:space="preserve"> </w:t>
      </w:r>
      <w:r>
        <w:t>произведения народного</w:t>
      </w:r>
      <w:r>
        <w:rPr>
          <w:spacing w:val="14"/>
        </w:rPr>
        <w:t xml:space="preserve"> </w:t>
      </w:r>
      <w:r>
        <w:t>искусства</w:t>
      </w:r>
      <w:r>
        <w:rPr>
          <w:spacing w:val="15"/>
        </w:rPr>
        <w:t xml:space="preserve"> </w:t>
      </w:r>
      <w:r>
        <w:t>как</w:t>
      </w:r>
      <w:r>
        <w:rPr>
          <w:spacing w:val="15"/>
        </w:rPr>
        <w:t xml:space="preserve"> </w:t>
      </w:r>
      <w:r>
        <w:t>бесценное</w:t>
      </w:r>
      <w:r>
        <w:rPr>
          <w:spacing w:val="15"/>
        </w:rPr>
        <w:t xml:space="preserve"> </w:t>
      </w:r>
      <w:r>
        <w:t>культурное</w:t>
      </w:r>
      <w:r>
        <w:rPr>
          <w:spacing w:val="15"/>
        </w:rPr>
        <w:t xml:space="preserve"> </w:t>
      </w:r>
      <w:r>
        <w:t>наследие,</w:t>
      </w:r>
      <w:r>
        <w:rPr>
          <w:spacing w:val="26"/>
        </w:rPr>
        <w:t xml:space="preserve"> </w:t>
      </w:r>
      <w:r>
        <w:t>хранящее</w:t>
      </w:r>
      <w:r>
        <w:rPr>
          <w:spacing w:val="15"/>
        </w:rPr>
        <w:t xml:space="preserve"> </w:t>
      </w:r>
      <w:r>
        <w:t>в</w:t>
      </w:r>
      <w:r>
        <w:rPr>
          <w:spacing w:val="18"/>
        </w:rPr>
        <w:t xml:space="preserve"> </w:t>
      </w:r>
      <w:r>
        <w:t>своих</w:t>
      </w:r>
      <w:r>
        <w:rPr>
          <w:spacing w:val="12"/>
        </w:rPr>
        <w:t xml:space="preserve"> </w:t>
      </w:r>
      <w:r>
        <w:t>материальных</w:t>
      </w:r>
      <w:r>
        <w:rPr>
          <w:spacing w:val="12"/>
        </w:rPr>
        <w:t xml:space="preserve"> </w:t>
      </w:r>
      <w:r>
        <w:rPr>
          <w:spacing w:val="-2"/>
        </w:rPr>
        <w:t>формах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5"/>
      </w:pPr>
      <w:r>
        <w:lastRenderedPageBreak/>
        <w:t>глубинные духовные ценности; 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B214FC" w:rsidRDefault="004D274D">
      <w:pPr>
        <w:pStyle w:val="a3"/>
        <w:tabs>
          <w:tab w:val="left" w:pos="9345"/>
        </w:tabs>
        <w:spacing w:line="268" w:lineRule="auto"/>
        <w:ind w:right="254"/>
      </w:pPr>
      <w:r>
        <w:t>иметь</w:t>
      </w:r>
      <w:r>
        <w:rPr>
          <w:spacing w:val="40"/>
        </w:rPr>
        <w:t xml:space="preserve"> </w:t>
      </w:r>
      <w:r>
        <w:t>представление и распознавать</w:t>
      </w:r>
      <w:r w:rsidR="00C81A3E">
        <w:rPr>
          <w:spacing w:val="80"/>
          <w:w w:val="150"/>
        </w:rPr>
        <w:t xml:space="preserve"> </w:t>
      </w:r>
      <w:r>
        <w:t>примеры</w:t>
      </w:r>
      <w:r w:rsidR="00C81A3E">
        <w:rPr>
          <w:spacing w:val="80"/>
          <w:w w:val="150"/>
        </w:rPr>
        <w:t xml:space="preserve"> </w:t>
      </w:r>
      <w:r w:rsidR="00C81A3E">
        <w:t xml:space="preserve">декоративного </w:t>
      </w:r>
      <w:r>
        <w:rPr>
          <w:spacing w:val="-2"/>
        </w:rPr>
        <w:t xml:space="preserve">оформления </w:t>
      </w:r>
      <w:r>
        <w:t>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 объяснять значение народных промыслов и традиций художественного ремесла в</w:t>
      </w:r>
    </w:p>
    <w:p w:rsidR="00B214FC" w:rsidRDefault="004D274D">
      <w:pPr>
        <w:pStyle w:val="a3"/>
        <w:spacing w:before="19" w:line="271" w:lineRule="auto"/>
        <w:ind w:right="255"/>
      </w:pPr>
      <w:r>
        <w:t>современной жизни; рассказывать о происхождении народных художественных промыслов, о соотношении ремесла и искусства; называть характерные черты орнаментов и изделий ряда отечественных народных художественных промыслов; характеризовать древние образы народного искусства в произведениях современных народных промыслов; уметь перечислять материалы, используемые в народных художественных промыслах: дерево, глина, металл, стекло; различать изделия народных художественных промыслов по материалу изготовления и технике декора; объяснять связь между материалом, формой и техникой декора в произведениях народных промыслов; иметь представление о приёмах и последовательности работы при создании изделий некоторых художественных промыслов; уметь изображать фрагменты орнаментов, отдельные сюжеты, детали или общий вид изделий ряда отечественных художественных промыслов; 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 понимать и объяснять значение государственной символики, иметь представление о значении и содержании геральдики; 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 ориентироваться в широком разнообразии</w:t>
      </w:r>
      <w:r>
        <w:rPr>
          <w:spacing w:val="-3"/>
        </w:rPr>
        <w:t xml:space="preserve"> </w:t>
      </w:r>
      <w:r>
        <w:t>современного декоративно-прикладного искусства, различать</w:t>
      </w:r>
      <w:r>
        <w:rPr>
          <w:spacing w:val="-3"/>
        </w:rPr>
        <w:t xml:space="preserve"> </w:t>
      </w:r>
      <w:r>
        <w:t>по материалам, технике исполнения художественное стекло, керамику, ковку, литьё, гобелен и другое;</w:t>
      </w:r>
    </w:p>
    <w:p w:rsidR="00B214FC" w:rsidRDefault="004D274D">
      <w:pPr>
        <w:pStyle w:val="a3"/>
        <w:spacing w:before="4" w:line="280" w:lineRule="auto"/>
        <w:ind w:right="1256"/>
        <w:jc w:val="left"/>
      </w:pPr>
      <w:r>
        <w:t>иметь</w:t>
      </w:r>
      <w:r>
        <w:rPr>
          <w:spacing w:val="-5"/>
        </w:rPr>
        <w:t xml:space="preserve"> </w:t>
      </w:r>
      <w:r>
        <w:t>навыки</w:t>
      </w:r>
      <w:r>
        <w:rPr>
          <w:spacing w:val="-6"/>
        </w:rPr>
        <w:t xml:space="preserve"> </w:t>
      </w:r>
      <w:r>
        <w:t>коллективной</w:t>
      </w:r>
      <w:r>
        <w:rPr>
          <w:spacing w:val="-6"/>
        </w:rPr>
        <w:t xml:space="preserve"> </w:t>
      </w:r>
      <w:r>
        <w:t>практической</w:t>
      </w:r>
      <w:r>
        <w:rPr>
          <w:spacing w:val="-6"/>
        </w:rPr>
        <w:t xml:space="preserve"> </w:t>
      </w:r>
      <w:r>
        <w:t>творческой</w:t>
      </w:r>
      <w:r>
        <w:rPr>
          <w:spacing w:val="-1"/>
        </w:rPr>
        <w:t xml:space="preserve"> </w:t>
      </w:r>
      <w:r>
        <w:t>работы</w:t>
      </w:r>
      <w:r>
        <w:rPr>
          <w:spacing w:val="-5"/>
        </w:rPr>
        <w:t xml:space="preserve"> </w:t>
      </w:r>
      <w:r>
        <w:t>по</w:t>
      </w:r>
      <w:r>
        <w:rPr>
          <w:spacing w:val="-2"/>
        </w:rPr>
        <w:t xml:space="preserve"> </w:t>
      </w:r>
      <w:r>
        <w:t>оформлению пространства школы и школьных праздников.</w:t>
      </w:r>
    </w:p>
    <w:p w:rsidR="00B214FC" w:rsidRDefault="004D274D">
      <w:pPr>
        <w:pStyle w:val="a3"/>
        <w:spacing w:before="0" w:line="266" w:lineRule="auto"/>
        <w:jc w:val="left"/>
      </w:pPr>
      <w:r>
        <w:t>К</w:t>
      </w:r>
      <w:r>
        <w:rPr>
          <w:spacing w:val="80"/>
        </w:rPr>
        <w:t xml:space="preserve"> </w:t>
      </w:r>
      <w:r>
        <w:t>концу</w:t>
      </w:r>
      <w:r>
        <w:rPr>
          <w:spacing w:val="75"/>
        </w:rPr>
        <w:t xml:space="preserve"> </w:t>
      </w:r>
      <w:r>
        <w:t>обучения</w:t>
      </w:r>
      <w:r>
        <w:rPr>
          <w:spacing w:val="80"/>
        </w:rPr>
        <w:t xml:space="preserve"> </w:t>
      </w:r>
      <w:r>
        <w:t>в</w:t>
      </w:r>
      <w:r>
        <w:rPr>
          <w:spacing w:val="80"/>
        </w:rPr>
        <w:t xml:space="preserve"> </w:t>
      </w:r>
      <w:r>
        <w:t>6</w:t>
      </w:r>
      <w:r>
        <w:rPr>
          <w:spacing w:val="80"/>
        </w:rPr>
        <w:t xml:space="preserve"> </w:t>
      </w:r>
      <w:r>
        <w:t>классе</w:t>
      </w:r>
      <w:r>
        <w:rPr>
          <w:spacing w:val="80"/>
        </w:rPr>
        <w:t xml:space="preserve"> </w:t>
      </w:r>
      <w:r>
        <w:t>обучающийся</w:t>
      </w:r>
      <w:r>
        <w:rPr>
          <w:spacing w:val="80"/>
        </w:rPr>
        <w:t xml:space="preserve"> </w:t>
      </w:r>
      <w:r>
        <w:t>получит</w:t>
      </w:r>
      <w:r>
        <w:rPr>
          <w:spacing w:val="80"/>
        </w:rPr>
        <w:t xml:space="preserve"> </w:t>
      </w:r>
      <w:r>
        <w:t>следующие</w:t>
      </w:r>
      <w:r>
        <w:rPr>
          <w:spacing w:val="80"/>
        </w:rPr>
        <w:t xml:space="preserve"> </w:t>
      </w:r>
      <w:r>
        <w:t>предметные</w:t>
      </w:r>
      <w:r>
        <w:rPr>
          <w:spacing w:val="80"/>
        </w:rPr>
        <w:t xml:space="preserve"> </w:t>
      </w:r>
      <w:r>
        <w:t>результаты</w:t>
      </w:r>
      <w:r>
        <w:rPr>
          <w:spacing w:val="80"/>
        </w:rPr>
        <w:t xml:space="preserve"> </w:t>
      </w:r>
      <w:r>
        <w:t>по отдельным темам программы по изобразительному искусству.</w:t>
      </w:r>
    </w:p>
    <w:p w:rsidR="00B214FC" w:rsidRDefault="004D274D">
      <w:pPr>
        <w:pStyle w:val="a3"/>
        <w:spacing w:before="14" w:line="271" w:lineRule="auto"/>
        <w:ind w:right="255"/>
      </w:pPr>
      <w:r>
        <w:t>Модуль № 2 «Живопись, графика, скульптура»: характеризовать различия между пространственными и временными видами искусства и их значение в жизни людей; объяснять причины деления пространственных искусств на виды;</w:t>
      </w:r>
    </w:p>
    <w:p w:rsidR="00B214FC" w:rsidRDefault="004D274D">
      <w:pPr>
        <w:pStyle w:val="a3"/>
        <w:spacing w:before="5" w:line="280" w:lineRule="auto"/>
        <w:ind w:right="2073"/>
      </w:pPr>
      <w:r>
        <w:t>знать</w:t>
      </w:r>
      <w:r>
        <w:rPr>
          <w:spacing w:val="-5"/>
        </w:rPr>
        <w:t xml:space="preserve"> </w:t>
      </w:r>
      <w:r>
        <w:t>основные</w:t>
      </w:r>
      <w:r>
        <w:rPr>
          <w:spacing w:val="-8"/>
        </w:rPr>
        <w:t xml:space="preserve"> </w:t>
      </w:r>
      <w:r>
        <w:t>виды</w:t>
      </w:r>
      <w:r>
        <w:rPr>
          <w:spacing w:val="-5"/>
        </w:rPr>
        <w:t xml:space="preserve"> </w:t>
      </w:r>
      <w:r>
        <w:t>живописи,</w:t>
      </w:r>
      <w:r>
        <w:rPr>
          <w:spacing w:val="-5"/>
        </w:rPr>
        <w:t xml:space="preserve"> </w:t>
      </w:r>
      <w:r>
        <w:t>графики</w:t>
      </w:r>
      <w:r>
        <w:rPr>
          <w:spacing w:val="-1"/>
        </w:rPr>
        <w:t xml:space="preserve"> </w:t>
      </w:r>
      <w:r>
        <w:t>и</w:t>
      </w:r>
      <w:r>
        <w:rPr>
          <w:spacing w:val="-6"/>
        </w:rPr>
        <w:t xml:space="preserve"> </w:t>
      </w:r>
      <w:r>
        <w:t>скульптуры, объяснять</w:t>
      </w:r>
      <w:r>
        <w:rPr>
          <w:spacing w:val="-5"/>
        </w:rPr>
        <w:t xml:space="preserve"> </w:t>
      </w:r>
      <w:r>
        <w:t>их</w:t>
      </w:r>
      <w:r>
        <w:rPr>
          <w:spacing w:val="-7"/>
        </w:rPr>
        <w:t xml:space="preserve"> </w:t>
      </w:r>
      <w:r>
        <w:t>назначение</w:t>
      </w:r>
      <w:r>
        <w:rPr>
          <w:spacing w:val="-8"/>
        </w:rPr>
        <w:t xml:space="preserve"> </w:t>
      </w:r>
      <w:r>
        <w:t>в жизни людей.</w:t>
      </w:r>
    </w:p>
    <w:p w:rsidR="00B214FC" w:rsidRDefault="004D274D">
      <w:pPr>
        <w:pStyle w:val="a3"/>
        <w:spacing w:before="0" w:line="274" w:lineRule="exact"/>
      </w:pPr>
      <w:r>
        <w:t>Язык</w:t>
      </w:r>
      <w:r>
        <w:rPr>
          <w:spacing w:val="-8"/>
        </w:rPr>
        <w:t xml:space="preserve"> </w:t>
      </w:r>
      <w:r>
        <w:t>изобразительного</w:t>
      </w:r>
      <w:r>
        <w:rPr>
          <w:spacing w:val="-4"/>
        </w:rPr>
        <w:t xml:space="preserve"> </w:t>
      </w:r>
      <w:r>
        <w:t>искусства</w:t>
      </w:r>
      <w:r>
        <w:rPr>
          <w:spacing w:val="-4"/>
        </w:rPr>
        <w:t xml:space="preserve"> </w:t>
      </w:r>
      <w:r>
        <w:t>и</w:t>
      </w:r>
      <w:r>
        <w:rPr>
          <w:spacing w:val="-3"/>
        </w:rPr>
        <w:t xml:space="preserve"> </w:t>
      </w:r>
      <w:r>
        <w:t>его</w:t>
      </w:r>
      <w:r>
        <w:rPr>
          <w:spacing w:val="-4"/>
        </w:rPr>
        <w:t xml:space="preserve"> </w:t>
      </w:r>
      <w:r>
        <w:t>выразительные</w:t>
      </w:r>
      <w:r>
        <w:rPr>
          <w:spacing w:val="-4"/>
        </w:rPr>
        <w:t xml:space="preserve"> </w:t>
      </w:r>
      <w:r>
        <w:rPr>
          <w:spacing w:val="-2"/>
        </w:rPr>
        <w:t>средства:</w:t>
      </w:r>
    </w:p>
    <w:p w:rsidR="00B214FC" w:rsidRDefault="004D274D">
      <w:pPr>
        <w:pStyle w:val="a3"/>
        <w:spacing w:before="41" w:line="271" w:lineRule="auto"/>
        <w:ind w:right="263"/>
      </w:pPr>
      <w:r>
        <w:t>различать и характеризовать традиционные художественные материалы для графики, живописи, скульптуры; осознавать значение материала в создании художественного образа, уметь различать и объяснять</w:t>
      </w:r>
      <w:r>
        <w:rPr>
          <w:spacing w:val="-4"/>
        </w:rPr>
        <w:t xml:space="preserve"> </w:t>
      </w:r>
      <w:r>
        <w:t>роль</w:t>
      </w:r>
      <w:r>
        <w:rPr>
          <w:spacing w:val="-6"/>
        </w:rPr>
        <w:t xml:space="preserve"> </w:t>
      </w:r>
      <w:r>
        <w:t>художественного материала</w:t>
      </w:r>
      <w:r>
        <w:rPr>
          <w:spacing w:val="-8"/>
        </w:rPr>
        <w:t xml:space="preserve"> </w:t>
      </w:r>
      <w:r>
        <w:t>в</w:t>
      </w:r>
      <w:r>
        <w:rPr>
          <w:spacing w:val="-5"/>
        </w:rPr>
        <w:t xml:space="preserve"> </w:t>
      </w:r>
      <w:r>
        <w:t>произведениях</w:t>
      </w:r>
      <w:r>
        <w:rPr>
          <w:spacing w:val="-7"/>
        </w:rPr>
        <w:t xml:space="preserve"> </w:t>
      </w:r>
      <w:r>
        <w:t>искусства;</w:t>
      </w:r>
      <w:r>
        <w:rPr>
          <w:spacing w:val="-7"/>
        </w:rPr>
        <w:t xml:space="preserve"> </w:t>
      </w:r>
      <w:r>
        <w:t>иметь</w:t>
      </w:r>
      <w:r>
        <w:rPr>
          <w:spacing w:val="-2"/>
        </w:rPr>
        <w:t xml:space="preserve"> </w:t>
      </w:r>
      <w:r>
        <w:t>практические</w:t>
      </w:r>
      <w:r>
        <w:rPr>
          <w:spacing w:val="-4"/>
        </w:rPr>
        <w:t xml:space="preserve"> </w:t>
      </w:r>
      <w:r>
        <w:t>навыки изображения</w:t>
      </w:r>
      <w:r>
        <w:rPr>
          <w:spacing w:val="-15"/>
        </w:rPr>
        <w:t xml:space="preserve"> </w:t>
      </w:r>
      <w:r>
        <w:t>карандашами</w:t>
      </w:r>
      <w:r>
        <w:rPr>
          <w:spacing w:val="-15"/>
        </w:rPr>
        <w:t xml:space="preserve"> </w:t>
      </w:r>
      <w:r>
        <w:t>разной</w:t>
      </w:r>
      <w:r>
        <w:rPr>
          <w:spacing w:val="-15"/>
        </w:rPr>
        <w:t xml:space="preserve"> </w:t>
      </w:r>
      <w:r>
        <w:t>жёсткости,</w:t>
      </w:r>
      <w:r>
        <w:rPr>
          <w:spacing w:val="-15"/>
        </w:rPr>
        <w:t xml:space="preserve"> </w:t>
      </w:r>
      <w:r>
        <w:t>фломастерами,</w:t>
      </w:r>
      <w:r>
        <w:rPr>
          <w:spacing w:val="-15"/>
        </w:rPr>
        <w:t xml:space="preserve"> </w:t>
      </w:r>
      <w:r>
        <w:t>углём,</w:t>
      </w:r>
      <w:r>
        <w:rPr>
          <w:spacing w:val="-15"/>
        </w:rPr>
        <w:t xml:space="preserve"> </w:t>
      </w:r>
      <w:r>
        <w:t>пастелью</w:t>
      </w:r>
      <w:r>
        <w:rPr>
          <w:spacing w:val="-15"/>
        </w:rPr>
        <w:t xml:space="preserve"> </w:t>
      </w:r>
      <w:r>
        <w:t>и</w:t>
      </w:r>
      <w:r>
        <w:rPr>
          <w:spacing w:val="-15"/>
        </w:rPr>
        <w:t xml:space="preserve"> </w:t>
      </w:r>
      <w:r>
        <w:t>мелками,</w:t>
      </w:r>
      <w:r>
        <w:rPr>
          <w:spacing w:val="-12"/>
        </w:rPr>
        <w:t xml:space="preserve"> </w:t>
      </w:r>
      <w:r>
        <w:t>акварелью, гуашью, лепкой из пластилина, а также использовать возможности применять другие доступные художественные материалы; иметь представление о различных художественных техниках в использовании художественных материалов; понимать роль рисунка как основы изобразительной деятельности; иметь опыт учебного рисунка – светотеневого изображения объёмных форм; знать основы линейной перспективы и уметь</w:t>
      </w:r>
      <w:r>
        <w:rPr>
          <w:spacing w:val="23"/>
        </w:rPr>
        <w:t xml:space="preserve"> </w:t>
      </w:r>
      <w:r>
        <w:t>изображать объёмные геометрические</w:t>
      </w:r>
      <w:r>
        <w:rPr>
          <w:spacing w:val="21"/>
        </w:rPr>
        <w:t xml:space="preserve"> </w:t>
      </w:r>
      <w:r>
        <w:t>тела на</w:t>
      </w:r>
      <w:r>
        <w:rPr>
          <w:spacing w:val="21"/>
        </w:rPr>
        <w:t xml:space="preserve"> </w:t>
      </w:r>
      <w:r>
        <w:t>двухмерной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плоскости;</w:t>
      </w:r>
      <w:r>
        <w:rPr>
          <w:spacing w:val="-9"/>
        </w:rPr>
        <w:t xml:space="preserve"> </w:t>
      </w:r>
      <w:r>
        <w:t>знать</w:t>
      </w:r>
      <w:r>
        <w:rPr>
          <w:spacing w:val="-5"/>
        </w:rPr>
        <w:t xml:space="preserve"> </w:t>
      </w:r>
      <w:r>
        <w:t>понятия</w:t>
      </w:r>
      <w:r>
        <w:rPr>
          <w:spacing w:val="-6"/>
        </w:rPr>
        <w:t xml:space="preserve"> </w:t>
      </w:r>
      <w:r>
        <w:t>графической</w:t>
      </w:r>
      <w:r>
        <w:rPr>
          <w:spacing w:val="-6"/>
        </w:rPr>
        <w:t xml:space="preserve"> </w:t>
      </w:r>
      <w:r>
        <w:t>грамоты</w:t>
      </w:r>
      <w:r>
        <w:rPr>
          <w:spacing w:val="-4"/>
        </w:rPr>
        <w:t xml:space="preserve"> </w:t>
      </w:r>
      <w:r>
        <w:t>изображения</w:t>
      </w:r>
      <w:r>
        <w:rPr>
          <w:spacing w:val="-2"/>
        </w:rPr>
        <w:t xml:space="preserve"> </w:t>
      </w:r>
      <w:r>
        <w:t>предмета</w:t>
      </w:r>
      <w:r>
        <w:rPr>
          <w:spacing w:val="-3"/>
        </w:rPr>
        <w:t xml:space="preserve"> </w:t>
      </w:r>
      <w:r>
        <w:t>«освещённая</w:t>
      </w:r>
      <w:r>
        <w:rPr>
          <w:spacing w:val="-2"/>
        </w:rPr>
        <w:t xml:space="preserve"> </w:t>
      </w:r>
      <w:r>
        <w:t>часть»,</w:t>
      </w:r>
      <w:r>
        <w:rPr>
          <w:spacing w:val="1"/>
        </w:rPr>
        <w:t xml:space="preserve"> </w:t>
      </w:r>
      <w:r>
        <w:rPr>
          <w:spacing w:val="-2"/>
        </w:rPr>
        <w:t>«блик»,</w:t>
      </w:r>
    </w:p>
    <w:p w:rsidR="00B214FC" w:rsidRDefault="004D274D">
      <w:pPr>
        <w:pStyle w:val="a3"/>
        <w:spacing w:before="36" w:line="271" w:lineRule="auto"/>
        <w:ind w:right="261"/>
      </w:pPr>
      <w:r>
        <w:t>«полутень», «собственная тень», «падающая тень» и уметь их применять в практике рисунка; понимать</w:t>
      </w:r>
      <w:r>
        <w:rPr>
          <w:spacing w:val="-8"/>
        </w:rPr>
        <w:t xml:space="preserve"> </w:t>
      </w:r>
      <w:r>
        <w:t>содержание</w:t>
      </w:r>
      <w:r>
        <w:rPr>
          <w:spacing w:val="-11"/>
        </w:rPr>
        <w:t xml:space="preserve"> </w:t>
      </w:r>
      <w:r>
        <w:t>понятий</w:t>
      </w:r>
      <w:r>
        <w:rPr>
          <w:spacing w:val="-9"/>
        </w:rPr>
        <w:t xml:space="preserve"> </w:t>
      </w:r>
      <w:r>
        <w:t>«тон»,</w:t>
      </w:r>
      <w:r>
        <w:rPr>
          <w:spacing w:val="-8"/>
        </w:rPr>
        <w:t xml:space="preserve"> </w:t>
      </w:r>
      <w:r>
        <w:t>«тональные</w:t>
      </w:r>
      <w:r>
        <w:rPr>
          <w:spacing w:val="-11"/>
        </w:rPr>
        <w:t xml:space="preserve"> </w:t>
      </w:r>
      <w:r>
        <w:t>отношения»</w:t>
      </w:r>
      <w:r>
        <w:rPr>
          <w:spacing w:val="-14"/>
        </w:rPr>
        <w:t xml:space="preserve"> </w:t>
      </w:r>
      <w:r>
        <w:t>и</w:t>
      </w:r>
      <w:r>
        <w:rPr>
          <w:spacing w:val="-9"/>
        </w:rPr>
        <w:t xml:space="preserve"> </w:t>
      </w:r>
      <w:r>
        <w:t>иметь</w:t>
      </w:r>
      <w:r>
        <w:rPr>
          <w:spacing w:val="-14"/>
        </w:rPr>
        <w:t xml:space="preserve"> </w:t>
      </w:r>
      <w:r>
        <w:t>опыт</w:t>
      </w:r>
      <w:r>
        <w:rPr>
          <w:spacing w:val="-14"/>
        </w:rPr>
        <w:t xml:space="preserve"> </w:t>
      </w:r>
      <w:r>
        <w:t>их</w:t>
      </w:r>
      <w:r>
        <w:rPr>
          <w:spacing w:val="-14"/>
        </w:rPr>
        <w:t xml:space="preserve"> </w:t>
      </w:r>
      <w:r>
        <w:t>визуального</w:t>
      </w:r>
      <w:r>
        <w:rPr>
          <w:spacing w:val="-5"/>
        </w:rPr>
        <w:t xml:space="preserve"> </w:t>
      </w:r>
      <w:r>
        <w:t>анализа; 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 иметь опыт линейного рисунка, понимать выразительные возможности линии; иметь опыт творческого композиционного</w:t>
      </w:r>
      <w:r>
        <w:rPr>
          <w:spacing w:val="-2"/>
        </w:rPr>
        <w:t xml:space="preserve"> </w:t>
      </w:r>
      <w:r>
        <w:t>рисунка</w:t>
      </w:r>
      <w:r>
        <w:rPr>
          <w:spacing w:val="-3"/>
        </w:rPr>
        <w:t xml:space="preserve"> </w:t>
      </w:r>
      <w:r>
        <w:t>в</w:t>
      </w:r>
      <w:r>
        <w:rPr>
          <w:spacing w:val="-1"/>
        </w:rPr>
        <w:t xml:space="preserve"> </w:t>
      </w:r>
      <w:r>
        <w:t>ответ</w:t>
      </w:r>
      <w:r>
        <w:rPr>
          <w:spacing w:val="-6"/>
        </w:rPr>
        <w:t xml:space="preserve"> </w:t>
      </w:r>
      <w:r>
        <w:t>на</w:t>
      </w:r>
      <w:r>
        <w:rPr>
          <w:spacing w:val="-3"/>
        </w:rPr>
        <w:t xml:space="preserve"> </w:t>
      </w:r>
      <w:r>
        <w:t>заданную учебную</w:t>
      </w:r>
      <w:r>
        <w:rPr>
          <w:spacing w:val="-4"/>
        </w:rPr>
        <w:t xml:space="preserve"> </w:t>
      </w:r>
      <w:r>
        <w:t>задачу</w:t>
      </w:r>
      <w:r>
        <w:rPr>
          <w:spacing w:val="-12"/>
        </w:rPr>
        <w:t xml:space="preserve"> </w:t>
      </w:r>
      <w:r>
        <w:t>или</w:t>
      </w:r>
      <w:r>
        <w:rPr>
          <w:spacing w:val="-1"/>
        </w:rPr>
        <w:t xml:space="preserve"> </w:t>
      </w:r>
      <w:r>
        <w:t>как</w:t>
      </w:r>
      <w:r>
        <w:rPr>
          <w:spacing w:val="-4"/>
        </w:rPr>
        <w:t xml:space="preserve"> </w:t>
      </w:r>
      <w:r>
        <w:t>самостоятельное</w:t>
      </w:r>
      <w:r>
        <w:rPr>
          <w:spacing w:val="-8"/>
        </w:rPr>
        <w:t xml:space="preserve"> </w:t>
      </w:r>
      <w:r>
        <w:t>творческое действие;</w:t>
      </w:r>
      <w:r>
        <w:rPr>
          <w:spacing w:val="-15"/>
        </w:rPr>
        <w:t xml:space="preserve"> </w:t>
      </w:r>
      <w:r>
        <w:t>знать</w:t>
      </w:r>
      <w:r>
        <w:rPr>
          <w:spacing w:val="-15"/>
        </w:rPr>
        <w:t xml:space="preserve"> </w:t>
      </w:r>
      <w:r>
        <w:t>основы</w:t>
      </w:r>
      <w:r>
        <w:rPr>
          <w:spacing w:val="-15"/>
        </w:rPr>
        <w:t xml:space="preserve"> </w:t>
      </w:r>
      <w:r>
        <w:t>цветоведения:</w:t>
      </w:r>
      <w:r>
        <w:rPr>
          <w:spacing w:val="-15"/>
        </w:rPr>
        <w:t xml:space="preserve"> </w:t>
      </w:r>
      <w:r>
        <w:t>характеризовать</w:t>
      </w:r>
      <w:r>
        <w:rPr>
          <w:spacing w:val="-15"/>
        </w:rPr>
        <w:t xml:space="preserve"> </w:t>
      </w:r>
      <w:r>
        <w:t>основные</w:t>
      </w:r>
      <w:r>
        <w:rPr>
          <w:spacing w:val="-15"/>
        </w:rPr>
        <w:t xml:space="preserve"> </w:t>
      </w:r>
      <w:r>
        <w:t>и</w:t>
      </w:r>
      <w:r>
        <w:rPr>
          <w:spacing w:val="-15"/>
        </w:rPr>
        <w:t xml:space="preserve"> </w:t>
      </w:r>
      <w:r>
        <w:t>составные</w:t>
      </w:r>
      <w:r>
        <w:rPr>
          <w:spacing w:val="-15"/>
        </w:rPr>
        <w:t xml:space="preserve"> </w:t>
      </w:r>
      <w:r>
        <w:t>цвета,</w:t>
      </w:r>
      <w:r>
        <w:rPr>
          <w:spacing w:val="-15"/>
        </w:rPr>
        <w:t xml:space="preserve"> </w:t>
      </w:r>
      <w:r>
        <w:t>дополнительные цвета</w:t>
      </w:r>
      <w:r>
        <w:rPr>
          <w:spacing w:val="-5"/>
        </w:rPr>
        <w:t xml:space="preserve"> </w:t>
      </w:r>
      <w:r>
        <w:t>–</w:t>
      </w:r>
      <w:r>
        <w:rPr>
          <w:spacing w:val="-9"/>
        </w:rPr>
        <w:t xml:space="preserve"> </w:t>
      </w:r>
      <w:r>
        <w:t>и</w:t>
      </w:r>
      <w:r>
        <w:rPr>
          <w:spacing w:val="-9"/>
        </w:rPr>
        <w:t xml:space="preserve"> </w:t>
      </w:r>
      <w:r>
        <w:t>значение</w:t>
      </w:r>
      <w:r>
        <w:rPr>
          <w:spacing w:val="-11"/>
        </w:rPr>
        <w:t xml:space="preserve"> </w:t>
      </w:r>
      <w:r>
        <w:t>этих</w:t>
      </w:r>
      <w:r>
        <w:rPr>
          <w:spacing w:val="-10"/>
        </w:rPr>
        <w:t xml:space="preserve"> </w:t>
      </w:r>
      <w:r>
        <w:t>знаний</w:t>
      </w:r>
      <w:r>
        <w:rPr>
          <w:spacing w:val="-9"/>
        </w:rPr>
        <w:t xml:space="preserve"> </w:t>
      </w:r>
      <w:r>
        <w:t>для</w:t>
      </w:r>
      <w:r>
        <w:rPr>
          <w:spacing w:val="-9"/>
        </w:rPr>
        <w:t xml:space="preserve"> </w:t>
      </w:r>
      <w:r>
        <w:t>искусства</w:t>
      </w:r>
      <w:r>
        <w:rPr>
          <w:spacing w:val="-6"/>
        </w:rPr>
        <w:t xml:space="preserve"> </w:t>
      </w:r>
      <w:r>
        <w:t>живописи;</w:t>
      </w:r>
      <w:r>
        <w:rPr>
          <w:spacing w:val="-14"/>
        </w:rPr>
        <w:t xml:space="preserve"> </w:t>
      </w:r>
      <w:r>
        <w:t>определять</w:t>
      </w:r>
      <w:r>
        <w:rPr>
          <w:spacing w:val="-9"/>
        </w:rPr>
        <w:t xml:space="preserve"> </w:t>
      </w:r>
      <w:r>
        <w:t>содержание</w:t>
      </w:r>
      <w:r>
        <w:rPr>
          <w:spacing w:val="-11"/>
        </w:rPr>
        <w:t xml:space="preserve"> </w:t>
      </w:r>
      <w:r>
        <w:t>понятий</w:t>
      </w:r>
      <w:r>
        <w:rPr>
          <w:spacing w:val="-9"/>
        </w:rPr>
        <w:t xml:space="preserve"> </w:t>
      </w:r>
      <w:r>
        <w:t>«колорит»,</w:t>
      </w:r>
    </w:p>
    <w:p w:rsidR="00B214FC" w:rsidRDefault="004D274D">
      <w:pPr>
        <w:pStyle w:val="a3"/>
        <w:spacing w:before="7" w:line="271" w:lineRule="auto"/>
        <w:ind w:right="272"/>
      </w:pPr>
      <w:r>
        <w:t>«цветовые отношения», «цветовой контраст» и иметь навыки практической работы гуашью и акварелью;</w:t>
      </w:r>
      <w:r>
        <w:rPr>
          <w:spacing w:val="-1"/>
        </w:rPr>
        <w:t xml:space="preserve"> </w:t>
      </w:r>
      <w:r>
        <w:t>иметь опыт</w:t>
      </w:r>
      <w:r>
        <w:rPr>
          <w:spacing w:val="-1"/>
        </w:rPr>
        <w:t xml:space="preserve"> </w:t>
      </w:r>
      <w:r>
        <w:t>объёмного изображения (лепки) и начальные представления</w:t>
      </w:r>
      <w:r>
        <w:rPr>
          <w:spacing w:val="-6"/>
        </w:rPr>
        <w:t xml:space="preserve"> </w:t>
      </w:r>
      <w:r>
        <w:t>о пластической выразительности скульптуры, соотношении пропорций в изображении предметов или животных.</w:t>
      </w:r>
    </w:p>
    <w:p w:rsidR="00B214FC" w:rsidRDefault="004D274D">
      <w:pPr>
        <w:pStyle w:val="a3"/>
      </w:pPr>
      <w:r>
        <w:t>Жанры</w:t>
      </w:r>
      <w:r>
        <w:rPr>
          <w:spacing w:val="-7"/>
        </w:rPr>
        <w:t xml:space="preserve"> </w:t>
      </w:r>
      <w:r>
        <w:t>изобразительного</w:t>
      </w:r>
      <w:r>
        <w:rPr>
          <w:spacing w:val="-4"/>
        </w:rPr>
        <w:t xml:space="preserve"> </w:t>
      </w:r>
      <w:r>
        <w:rPr>
          <w:spacing w:val="-2"/>
        </w:rPr>
        <w:t>искусства:</w:t>
      </w:r>
    </w:p>
    <w:p w:rsidR="00B214FC" w:rsidRDefault="004D274D">
      <w:pPr>
        <w:pStyle w:val="a3"/>
        <w:spacing w:before="41" w:line="271" w:lineRule="auto"/>
        <w:ind w:right="260"/>
      </w:pPr>
      <w:r>
        <w:t>объяснять понятие «жанры в изобразительном искусстве», перечислять жанры; объяснять разницу между предметом изображения, сюжетом и содержанием произведения искусства.</w:t>
      </w:r>
    </w:p>
    <w:p w:rsidR="00B214FC" w:rsidRDefault="004D274D">
      <w:pPr>
        <w:pStyle w:val="a3"/>
        <w:spacing w:before="11"/>
        <w:jc w:val="left"/>
      </w:pPr>
      <w:r>
        <w:rPr>
          <w:spacing w:val="-2"/>
        </w:rPr>
        <w:t>Натюрморт:</w:t>
      </w:r>
    </w:p>
    <w:p w:rsidR="00B214FC" w:rsidRDefault="004D274D">
      <w:pPr>
        <w:pStyle w:val="a3"/>
        <w:spacing w:before="40" w:line="271" w:lineRule="auto"/>
        <w:ind w:right="254"/>
      </w:pPr>
      <w:r>
        <w:t>характеризовать изображение предметного мира</w:t>
      </w:r>
      <w:r>
        <w:rPr>
          <w:spacing w:val="-5"/>
        </w:rPr>
        <w:t xml:space="preserve"> </w:t>
      </w:r>
      <w:r>
        <w:t>в различные</w:t>
      </w:r>
      <w:r>
        <w:rPr>
          <w:spacing w:val="-4"/>
        </w:rPr>
        <w:t xml:space="preserve"> </w:t>
      </w:r>
      <w:r>
        <w:t>эпохи</w:t>
      </w:r>
      <w:r>
        <w:rPr>
          <w:spacing w:val="40"/>
        </w:rPr>
        <w:t xml:space="preserve"> </w:t>
      </w:r>
      <w:r>
        <w:t>истории</w:t>
      </w:r>
      <w:r>
        <w:rPr>
          <w:spacing w:val="40"/>
        </w:rPr>
        <w:t xml:space="preserve"> </w:t>
      </w:r>
      <w:r>
        <w:t>человечества</w:t>
      </w:r>
      <w:r>
        <w:rPr>
          <w:spacing w:val="40"/>
        </w:rPr>
        <w:t xml:space="preserve"> </w:t>
      </w:r>
      <w:r>
        <w:t xml:space="preserve">и приводить примеры натюрморта в европейской живописи Нового времени; 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 знать и уметь применять в рисунке правила линейной перспективы и изображения объёмного предмета в двухмерном пространстве листа; знать об освещении как средстве выявления объёма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 иметь опыт создания графического натюрморта; иметь опыт создания натюрморта средствами </w:t>
      </w:r>
      <w:r>
        <w:rPr>
          <w:spacing w:val="-2"/>
        </w:rPr>
        <w:t>живописи.</w:t>
      </w:r>
    </w:p>
    <w:p w:rsidR="00B214FC" w:rsidRDefault="004D274D">
      <w:pPr>
        <w:pStyle w:val="a3"/>
        <w:spacing w:before="7"/>
        <w:jc w:val="left"/>
      </w:pPr>
      <w:r>
        <w:rPr>
          <w:spacing w:val="-2"/>
        </w:rPr>
        <w:t>Портрет:</w:t>
      </w:r>
    </w:p>
    <w:p w:rsidR="00B214FC" w:rsidRDefault="004D274D">
      <w:pPr>
        <w:pStyle w:val="a3"/>
        <w:tabs>
          <w:tab w:val="left" w:pos="2572"/>
          <w:tab w:val="left" w:pos="3905"/>
          <w:tab w:val="left" w:pos="5632"/>
          <w:tab w:val="left" w:pos="5987"/>
          <w:tab w:val="left" w:pos="7196"/>
          <w:tab w:val="left" w:pos="8016"/>
          <w:tab w:val="left" w:pos="9388"/>
        </w:tabs>
        <w:spacing w:before="46" w:line="273" w:lineRule="auto"/>
        <w:ind w:right="269"/>
        <w:jc w:val="left"/>
      </w:pPr>
      <w:r>
        <w:t xml:space="preserve">иметь представление об истории портретного изображения человека в разные эпохи как </w:t>
      </w:r>
      <w:r>
        <w:rPr>
          <w:spacing w:val="-2"/>
        </w:rPr>
        <w:t>последовательности</w:t>
      </w:r>
      <w:r>
        <w:tab/>
      </w:r>
      <w:r>
        <w:rPr>
          <w:spacing w:val="-2"/>
        </w:rPr>
        <w:t>изменений</w:t>
      </w:r>
      <w:r>
        <w:tab/>
      </w:r>
      <w:r>
        <w:rPr>
          <w:spacing w:val="-2"/>
        </w:rPr>
        <w:t>представления</w:t>
      </w:r>
      <w:r>
        <w:tab/>
      </w:r>
      <w:r>
        <w:rPr>
          <w:spacing w:val="-10"/>
        </w:rPr>
        <w:t>о</w:t>
      </w:r>
      <w:r>
        <w:tab/>
      </w:r>
      <w:r>
        <w:rPr>
          <w:spacing w:val="-2"/>
        </w:rPr>
        <w:t>человеке;</w:t>
      </w:r>
      <w:r>
        <w:tab/>
      </w:r>
      <w:r>
        <w:rPr>
          <w:spacing w:val="-2"/>
        </w:rPr>
        <w:t>уметь</w:t>
      </w:r>
      <w:r>
        <w:tab/>
      </w:r>
      <w:r>
        <w:rPr>
          <w:spacing w:val="-2"/>
        </w:rPr>
        <w:t>сравнивать</w:t>
      </w:r>
      <w:r>
        <w:tab/>
      </w:r>
      <w:r>
        <w:rPr>
          <w:spacing w:val="-2"/>
        </w:rPr>
        <w:t xml:space="preserve">содержание </w:t>
      </w:r>
      <w:r>
        <w:t>портретного</w:t>
      </w:r>
      <w:r>
        <w:rPr>
          <w:spacing w:val="-15"/>
        </w:rPr>
        <w:t xml:space="preserve"> </w:t>
      </w:r>
      <w:r>
        <w:t>образа</w:t>
      </w:r>
      <w:r>
        <w:rPr>
          <w:spacing w:val="-15"/>
        </w:rPr>
        <w:t xml:space="preserve"> </w:t>
      </w:r>
      <w:r>
        <w:t>в</w:t>
      </w:r>
      <w:r>
        <w:rPr>
          <w:spacing w:val="-15"/>
        </w:rPr>
        <w:t xml:space="preserve"> </w:t>
      </w:r>
      <w:r>
        <w:t>искусстве</w:t>
      </w:r>
      <w:r>
        <w:rPr>
          <w:spacing w:val="-15"/>
        </w:rPr>
        <w:t xml:space="preserve"> </w:t>
      </w:r>
      <w:r>
        <w:t>Древнего</w:t>
      </w:r>
      <w:r>
        <w:rPr>
          <w:spacing w:val="-15"/>
        </w:rPr>
        <w:t xml:space="preserve"> </w:t>
      </w:r>
      <w:r>
        <w:t>Рима,</w:t>
      </w:r>
      <w:r>
        <w:rPr>
          <w:spacing w:val="-15"/>
        </w:rPr>
        <w:t xml:space="preserve"> </w:t>
      </w:r>
      <w:r>
        <w:t>эпохи</w:t>
      </w:r>
      <w:r>
        <w:rPr>
          <w:spacing w:val="-15"/>
        </w:rPr>
        <w:t xml:space="preserve"> </w:t>
      </w:r>
      <w:r>
        <w:t>Возрождения</w:t>
      </w:r>
      <w:r>
        <w:rPr>
          <w:spacing w:val="-15"/>
        </w:rPr>
        <w:t xml:space="preserve"> </w:t>
      </w:r>
      <w:r>
        <w:t>и</w:t>
      </w:r>
      <w:r>
        <w:rPr>
          <w:spacing w:val="-15"/>
        </w:rPr>
        <w:t xml:space="preserve"> </w:t>
      </w:r>
      <w:r>
        <w:t>Нового</w:t>
      </w:r>
      <w:r>
        <w:rPr>
          <w:spacing w:val="-15"/>
        </w:rPr>
        <w:t xml:space="preserve"> </w:t>
      </w:r>
      <w:r>
        <w:t>времени;</w:t>
      </w:r>
      <w:r>
        <w:rPr>
          <w:spacing w:val="-15"/>
        </w:rPr>
        <w:t xml:space="preserve"> </w:t>
      </w:r>
      <w:r>
        <w:t>понимать,</w:t>
      </w:r>
      <w:r>
        <w:rPr>
          <w:spacing w:val="-15"/>
        </w:rPr>
        <w:t xml:space="preserve"> </w:t>
      </w:r>
      <w:r>
        <w:t>что в художественном портрете присутствует также выражение идеалов эпохи</w:t>
      </w:r>
    </w:p>
    <w:p w:rsidR="00B214FC" w:rsidRDefault="004D274D">
      <w:pPr>
        <w:pStyle w:val="a3"/>
        <w:spacing w:before="5" w:line="271" w:lineRule="auto"/>
        <w:ind w:right="264"/>
      </w:pPr>
      <w:r>
        <w:t>и авторская позиция художника; узнавать произведения и называть имена нескольких великих портретистов европейского искусства (Леонардо да Винчи, Рафаэль, Микеланджело, Рембрандт и других</w:t>
      </w:r>
      <w:r>
        <w:rPr>
          <w:spacing w:val="-4"/>
        </w:rPr>
        <w:t xml:space="preserve"> </w:t>
      </w:r>
      <w:r>
        <w:t>портретистов);</w:t>
      </w:r>
      <w:r>
        <w:rPr>
          <w:spacing w:val="-4"/>
        </w:rPr>
        <w:t xml:space="preserve"> </w:t>
      </w:r>
      <w:r>
        <w:t>уметь рассказывать историю портрета</w:t>
      </w:r>
      <w:r>
        <w:rPr>
          <w:spacing w:val="-5"/>
        </w:rPr>
        <w:t xml:space="preserve"> </w:t>
      </w:r>
      <w:r>
        <w:t>в русском изобразительном</w:t>
      </w:r>
      <w:r>
        <w:rPr>
          <w:spacing w:val="-3"/>
        </w:rPr>
        <w:t xml:space="preserve"> </w:t>
      </w:r>
      <w:r>
        <w:t>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другие авторы);</w:t>
      </w:r>
      <w:r>
        <w:rPr>
          <w:spacing w:val="-1"/>
        </w:rPr>
        <w:t xml:space="preserve"> </w:t>
      </w:r>
      <w:r>
        <w:t>знать и претворять в рисунке основные позиции конструкции головы человека, пропорции лица, соотношение лицевой и черепной частей головы; иметь представление о способах объёмного изображения</w:t>
      </w:r>
      <w:r>
        <w:rPr>
          <w:spacing w:val="-15"/>
        </w:rPr>
        <w:t xml:space="preserve"> </w:t>
      </w:r>
      <w:r>
        <w:t>головы</w:t>
      </w:r>
      <w:r>
        <w:rPr>
          <w:spacing w:val="-15"/>
        </w:rPr>
        <w:t xml:space="preserve"> </w:t>
      </w:r>
      <w:r>
        <w:t>человека,</w:t>
      </w:r>
      <w:r>
        <w:rPr>
          <w:spacing w:val="-11"/>
        </w:rPr>
        <w:t xml:space="preserve"> </w:t>
      </w:r>
      <w:r>
        <w:t>создавать</w:t>
      </w:r>
      <w:r>
        <w:rPr>
          <w:spacing w:val="-11"/>
        </w:rPr>
        <w:t xml:space="preserve"> </w:t>
      </w:r>
      <w:r>
        <w:t>зарисовки</w:t>
      </w:r>
      <w:r>
        <w:rPr>
          <w:spacing w:val="-15"/>
        </w:rPr>
        <w:t xml:space="preserve"> </w:t>
      </w:r>
      <w:r>
        <w:t>объёмной</w:t>
      </w:r>
      <w:r>
        <w:rPr>
          <w:spacing w:val="-15"/>
        </w:rPr>
        <w:t xml:space="preserve"> </w:t>
      </w:r>
      <w:r>
        <w:t>конструкции</w:t>
      </w:r>
      <w:r>
        <w:rPr>
          <w:spacing w:val="-12"/>
        </w:rPr>
        <w:t xml:space="preserve"> </w:t>
      </w:r>
      <w:r>
        <w:t>головы,</w:t>
      </w:r>
      <w:r>
        <w:rPr>
          <w:spacing w:val="-15"/>
        </w:rPr>
        <w:t xml:space="preserve"> </w:t>
      </w:r>
      <w:r>
        <w:t>понимать</w:t>
      </w:r>
      <w:r>
        <w:rPr>
          <w:spacing w:val="-15"/>
        </w:rPr>
        <w:t xml:space="preserve"> </w:t>
      </w:r>
      <w:r>
        <w:t>термин</w:t>
      </w:r>
    </w:p>
    <w:p w:rsidR="00B214FC" w:rsidRDefault="004D274D">
      <w:pPr>
        <w:pStyle w:val="a3"/>
        <w:spacing w:before="0" w:line="271" w:lineRule="auto"/>
        <w:ind w:right="270"/>
      </w:pPr>
      <w:r>
        <w:t>«ракурс» и определять его на практике; иметь представление о скульптурном портрете в истории искусства, о выражении</w:t>
      </w:r>
    </w:p>
    <w:p w:rsidR="00B214FC" w:rsidRDefault="004D274D" w:rsidP="00C81A3E">
      <w:pPr>
        <w:pStyle w:val="a3"/>
        <w:spacing w:before="2" w:line="268" w:lineRule="auto"/>
        <w:ind w:right="267"/>
      </w:pPr>
      <w:r>
        <w:t xml:space="preserve">характера человека и образа эпохи в скульптурном портрете; иметь начальный опыт лепки головы </w:t>
      </w:r>
      <w:r>
        <w:rPr>
          <w:spacing w:val="-2"/>
        </w:rPr>
        <w:t>человека;</w:t>
      </w:r>
      <w:r>
        <w:t>приобретать</w:t>
      </w:r>
      <w:r>
        <w:rPr>
          <w:spacing w:val="-6"/>
        </w:rPr>
        <w:t xml:space="preserve"> </w:t>
      </w:r>
      <w:r>
        <w:t>опыт</w:t>
      </w:r>
      <w:r>
        <w:rPr>
          <w:spacing w:val="-6"/>
        </w:rPr>
        <w:t xml:space="preserve"> </w:t>
      </w:r>
      <w:r>
        <w:t>графического</w:t>
      </w:r>
      <w:r>
        <w:rPr>
          <w:spacing w:val="-3"/>
        </w:rPr>
        <w:t xml:space="preserve"> </w:t>
      </w:r>
      <w:r>
        <w:t>портретного</w:t>
      </w:r>
      <w:r>
        <w:rPr>
          <w:spacing w:val="-3"/>
        </w:rPr>
        <w:t xml:space="preserve"> </w:t>
      </w:r>
      <w:r>
        <w:t>изображения</w:t>
      </w:r>
      <w:r>
        <w:rPr>
          <w:spacing w:val="-7"/>
        </w:rPr>
        <w:t xml:space="preserve"> </w:t>
      </w:r>
      <w:r>
        <w:t>как</w:t>
      </w:r>
      <w:r>
        <w:rPr>
          <w:spacing w:val="-4"/>
        </w:rPr>
        <w:t xml:space="preserve"> </w:t>
      </w:r>
      <w:r>
        <w:t>нового для</w:t>
      </w:r>
      <w:r>
        <w:rPr>
          <w:spacing w:val="-3"/>
        </w:rPr>
        <w:t xml:space="preserve"> </w:t>
      </w:r>
      <w:r>
        <w:t>себя</w:t>
      </w:r>
      <w:r>
        <w:rPr>
          <w:spacing w:val="-7"/>
        </w:rPr>
        <w:t xml:space="preserve"> </w:t>
      </w:r>
      <w:r>
        <w:t>видения индивидуальности</w:t>
      </w:r>
      <w:r>
        <w:rPr>
          <w:spacing w:val="-3"/>
        </w:rPr>
        <w:t xml:space="preserve"> </w:t>
      </w:r>
      <w:r>
        <w:t>человека;</w:t>
      </w:r>
      <w:r>
        <w:rPr>
          <w:spacing w:val="-9"/>
        </w:rPr>
        <w:t xml:space="preserve"> </w:t>
      </w:r>
      <w:r>
        <w:t>иметь</w:t>
      </w:r>
      <w:r>
        <w:rPr>
          <w:spacing w:val="-3"/>
        </w:rPr>
        <w:t xml:space="preserve"> </w:t>
      </w:r>
      <w:r>
        <w:t>представление</w:t>
      </w:r>
      <w:r>
        <w:rPr>
          <w:spacing w:val="-6"/>
        </w:rPr>
        <w:t xml:space="preserve"> </w:t>
      </w:r>
      <w:r>
        <w:t>о</w:t>
      </w:r>
      <w:r>
        <w:rPr>
          <w:spacing w:val="-5"/>
        </w:rPr>
        <w:t xml:space="preserve"> </w:t>
      </w:r>
      <w:r>
        <w:t>графических</w:t>
      </w:r>
      <w:r>
        <w:rPr>
          <w:spacing w:val="-10"/>
        </w:rPr>
        <w:t xml:space="preserve"> </w:t>
      </w:r>
      <w:r>
        <w:t>портретах</w:t>
      </w:r>
      <w:r>
        <w:rPr>
          <w:spacing w:val="-10"/>
        </w:rPr>
        <w:t xml:space="preserve"> </w:t>
      </w:r>
      <w:r>
        <w:t>мастеров</w:t>
      </w:r>
      <w:r>
        <w:rPr>
          <w:spacing w:val="-3"/>
        </w:rPr>
        <w:t xml:space="preserve"> </w:t>
      </w:r>
      <w:r>
        <w:t>разных</w:t>
      </w:r>
      <w:r>
        <w:rPr>
          <w:spacing w:val="-10"/>
        </w:rPr>
        <w:t xml:space="preserve"> </w:t>
      </w:r>
      <w:r>
        <w:t>эпох,</w:t>
      </w:r>
      <w:r>
        <w:rPr>
          <w:spacing w:val="-3"/>
        </w:rPr>
        <w:t xml:space="preserve"> </w:t>
      </w:r>
      <w:r>
        <w:t>о разнообразии</w:t>
      </w:r>
      <w:r>
        <w:rPr>
          <w:spacing w:val="40"/>
        </w:rPr>
        <w:t xml:space="preserve"> </w:t>
      </w:r>
      <w:r>
        <w:t>графических</w:t>
      </w:r>
      <w:r>
        <w:rPr>
          <w:spacing w:val="40"/>
        </w:rPr>
        <w:t xml:space="preserve"> </w:t>
      </w:r>
      <w:r>
        <w:t>средств</w:t>
      </w:r>
      <w:r>
        <w:rPr>
          <w:spacing w:val="40"/>
        </w:rPr>
        <w:t xml:space="preserve"> </w:t>
      </w:r>
      <w:r>
        <w:t>в</w:t>
      </w:r>
      <w:r>
        <w:rPr>
          <w:spacing w:val="40"/>
        </w:rPr>
        <w:t xml:space="preserve"> </w:t>
      </w:r>
      <w:r>
        <w:t>изображении</w:t>
      </w:r>
      <w:r>
        <w:rPr>
          <w:spacing w:val="40"/>
        </w:rPr>
        <w:t xml:space="preserve"> </w:t>
      </w:r>
      <w:r>
        <w:t>образа</w:t>
      </w:r>
      <w:r>
        <w:rPr>
          <w:spacing w:val="40"/>
        </w:rPr>
        <w:t xml:space="preserve"> </w:t>
      </w:r>
      <w:r>
        <w:t>человека;</w:t>
      </w:r>
      <w:r>
        <w:rPr>
          <w:spacing w:val="40"/>
        </w:rPr>
        <w:t xml:space="preserve"> </w:t>
      </w:r>
      <w:r>
        <w:t>уметь</w:t>
      </w:r>
      <w:r>
        <w:rPr>
          <w:spacing w:val="40"/>
        </w:rPr>
        <w:t xml:space="preserve"> </w:t>
      </w:r>
      <w:r>
        <w:t>характеризовать</w:t>
      </w:r>
      <w:r>
        <w:rPr>
          <w:spacing w:val="40"/>
        </w:rPr>
        <w:t xml:space="preserve"> </w:t>
      </w:r>
      <w:r>
        <w:t>роль</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5"/>
      </w:pPr>
      <w:r>
        <w:lastRenderedPageBreak/>
        <w:t>освещения</w:t>
      </w:r>
      <w:r>
        <w:rPr>
          <w:spacing w:val="-13"/>
        </w:rPr>
        <w:t xml:space="preserve"> </w:t>
      </w:r>
      <w:r>
        <w:t>как</w:t>
      </w:r>
      <w:r>
        <w:rPr>
          <w:spacing w:val="-14"/>
        </w:rPr>
        <w:t xml:space="preserve"> </w:t>
      </w:r>
      <w:r>
        <w:t>выразительного</w:t>
      </w:r>
      <w:r>
        <w:rPr>
          <w:spacing w:val="-8"/>
        </w:rPr>
        <w:t xml:space="preserve"> </w:t>
      </w:r>
      <w:r>
        <w:t>средства</w:t>
      </w:r>
      <w:r>
        <w:rPr>
          <w:spacing w:val="-14"/>
        </w:rPr>
        <w:t xml:space="preserve"> </w:t>
      </w:r>
      <w:r>
        <w:t>при</w:t>
      </w:r>
      <w:r>
        <w:rPr>
          <w:spacing w:val="-15"/>
        </w:rPr>
        <w:t xml:space="preserve"> </w:t>
      </w:r>
      <w:r>
        <w:t>создании</w:t>
      </w:r>
      <w:r>
        <w:rPr>
          <w:spacing w:val="-12"/>
        </w:rPr>
        <w:t xml:space="preserve"> </w:t>
      </w:r>
      <w:r>
        <w:t>художественного</w:t>
      </w:r>
      <w:r>
        <w:rPr>
          <w:spacing w:val="-13"/>
        </w:rPr>
        <w:t xml:space="preserve"> </w:t>
      </w:r>
      <w:r>
        <w:t>образа;</w:t>
      </w:r>
      <w:r>
        <w:rPr>
          <w:spacing w:val="-15"/>
        </w:rPr>
        <w:t xml:space="preserve"> </w:t>
      </w:r>
      <w:r>
        <w:t>иметь</w:t>
      </w:r>
      <w:r>
        <w:rPr>
          <w:spacing w:val="-15"/>
        </w:rPr>
        <w:t xml:space="preserve"> </w:t>
      </w:r>
      <w:r>
        <w:t>опыт</w:t>
      </w:r>
      <w:r>
        <w:rPr>
          <w:spacing w:val="-12"/>
        </w:rPr>
        <w:t xml:space="preserve"> </w:t>
      </w:r>
      <w:r>
        <w:t>создания живописного</w:t>
      </w:r>
      <w:r>
        <w:rPr>
          <w:spacing w:val="-3"/>
        </w:rPr>
        <w:t xml:space="preserve"> </w:t>
      </w:r>
      <w:r>
        <w:t>портрета,</w:t>
      </w:r>
      <w:r>
        <w:rPr>
          <w:spacing w:val="-5"/>
        </w:rPr>
        <w:t xml:space="preserve"> </w:t>
      </w:r>
      <w:r>
        <w:t>понимать</w:t>
      </w:r>
      <w:r>
        <w:rPr>
          <w:spacing w:val="-2"/>
        </w:rPr>
        <w:t xml:space="preserve"> </w:t>
      </w:r>
      <w:r>
        <w:t>роль</w:t>
      </w:r>
      <w:r>
        <w:rPr>
          <w:spacing w:val="-6"/>
        </w:rPr>
        <w:t xml:space="preserve"> </w:t>
      </w:r>
      <w:r>
        <w:t>цвета</w:t>
      </w:r>
      <w:r>
        <w:rPr>
          <w:spacing w:val="-7"/>
        </w:rPr>
        <w:t xml:space="preserve"> </w:t>
      </w:r>
      <w:r>
        <w:t>в</w:t>
      </w:r>
      <w:r>
        <w:rPr>
          <w:spacing w:val="-5"/>
        </w:rPr>
        <w:t xml:space="preserve"> </w:t>
      </w:r>
      <w:r>
        <w:t>создании</w:t>
      </w:r>
      <w:r>
        <w:rPr>
          <w:spacing w:val="-6"/>
        </w:rPr>
        <w:t xml:space="preserve"> </w:t>
      </w:r>
      <w:r>
        <w:t>портретного</w:t>
      </w:r>
      <w:r>
        <w:rPr>
          <w:spacing w:val="-7"/>
        </w:rPr>
        <w:t xml:space="preserve"> </w:t>
      </w:r>
      <w:r>
        <w:t>образа</w:t>
      </w:r>
      <w:r>
        <w:rPr>
          <w:spacing w:val="-4"/>
        </w:rPr>
        <w:t xml:space="preserve"> </w:t>
      </w:r>
      <w:r>
        <w:t>как</w:t>
      </w:r>
      <w:r>
        <w:rPr>
          <w:spacing w:val="-4"/>
        </w:rPr>
        <w:t xml:space="preserve"> </w:t>
      </w:r>
      <w:r>
        <w:t>средства</w:t>
      </w:r>
      <w:r>
        <w:rPr>
          <w:spacing w:val="-8"/>
        </w:rPr>
        <w:t xml:space="preserve"> </w:t>
      </w:r>
      <w:r>
        <w:t>выражения настроения, характера, индивидуальности героя портрета; иметь представление о жанре портрета в искусстве ХХ в. – западном и отечественном.</w:t>
      </w:r>
    </w:p>
    <w:p w:rsidR="00B214FC" w:rsidRDefault="004D274D">
      <w:pPr>
        <w:pStyle w:val="a3"/>
        <w:spacing w:before="11" w:line="271" w:lineRule="auto"/>
        <w:ind w:right="268"/>
      </w:pPr>
      <w:r>
        <w:t>Пейзаж:</w:t>
      </w:r>
      <w:r>
        <w:rPr>
          <w:spacing w:val="-6"/>
        </w:rPr>
        <w:t xml:space="preserve"> </w:t>
      </w:r>
      <w:r>
        <w:t>иметь</w:t>
      </w:r>
      <w:r>
        <w:rPr>
          <w:spacing w:val="-5"/>
        </w:rPr>
        <w:t xml:space="preserve"> </w:t>
      </w:r>
      <w:r>
        <w:t>представление</w:t>
      </w:r>
      <w:r>
        <w:rPr>
          <w:spacing w:val="-12"/>
        </w:rPr>
        <w:t xml:space="preserve"> </w:t>
      </w:r>
      <w:r>
        <w:t>и</w:t>
      </w:r>
      <w:r>
        <w:rPr>
          <w:spacing w:val="-6"/>
        </w:rPr>
        <w:t xml:space="preserve"> </w:t>
      </w:r>
      <w:r>
        <w:t>уметь</w:t>
      </w:r>
      <w:r>
        <w:rPr>
          <w:spacing w:val="-5"/>
        </w:rPr>
        <w:t xml:space="preserve"> </w:t>
      </w:r>
      <w:r>
        <w:t>сравнивать</w:t>
      </w:r>
      <w:r>
        <w:rPr>
          <w:spacing w:val="-5"/>
        </w:rPr>
        <w:t xml:space="preserve"> </w:t>
      </w:r>
      <w:r>
        <w:t>изображение</w:t>
      </w:r>
      <w:r>
        <w:rPr>
          <w:spacing w:val="-12"/>
        </w:rPr>
        <w:t xml:space="preserve"> </w:t>
      </w:r>
      <w:r>
        <w:t>пространства</w:t>
      </w:r>
      <w:r>
        <w:rPr>
          <w:spacing w:val="-12"/>
        </w:rPr>
        <w:t xml:space="preserve"> </w:t>
      </w:r>
      <w:r>
        <w:t>в</w:t>
      </w:r>
      <w:r>
        <w:rPr>
          <w:spacing w:val="-5"/>
        </w:rPr>
        <w:t xml:space="preserve"> </w:t>
      </w:r>
      <w:r>
        <w:t>эпоху</w:t>
      </w:r>
      <w:r>
        <w:rPr>
          <w:spacing w:val="-15"/>
        </w:rPr>
        <w:t xml:space="preserve"> </w:t>
      </w:r>
      <w:r>
        <w:t>Древнего</w:t>
      </w:r>
      <w:r>
        <w:rPr>
          <w:spacing w:val="-7"/>
        </w:rPr>
        <w:t xml:space="preserve"> </w:t>
      </w:r>
      <w:r>
        <w:t xml:space="preserve">мира, </w:t>
      </w:r>
      <w:r>
        <w:rPr>
          <w:spacing w:val="-2"/>
        </w:rPr>
        <w:t>в Средневековом искусстве</w:t>
      </w:r>
      <w:r>
        <w:rPr>
          <w:spacing w:val="-3"/>
        </w:rPr>
        <w:t xml:space="preserve"> </w:t>
      </w:r>
      <w:r>
        <w:rPr>
          <w:spacing w:val="-2"/>
        </w:rPr>
        <w:t>и в эпоху</w:t>
      </w:r>
      <w:r>
        <w:rPr>
          <w:spacing w:val="-13"/>
        </w:rPr>
        <w:t xml:space="preserve"> </w:t>
      </w:r>
      <w:r>
        <w:rPr>
          <w:spacing w:val="-2"/>
        </w:rPr>
        <w:t>Возрождения;</w:t>
      </w:r>
      <w:r>
        <w:rPr>
          <w:spacing w:val="-8"/>
        </w:rPr>
        <w:t xml:space="preserve"> </w:t>
      </w:r>
      <w:r>
        <w:rPr>
          <w:spacing w:val="-2"/>
        </w:rPr>
        <w:t>знать правила</w:t>
      </w:r>
      <w:r>
        <w:rPr>
          <w:spacing w:val="-3"/>
        </w:rPr>
        <w:t xml:space="preserve"> </w:t>
      </w:r>
      <w:r>
        <w:rPr>
          <w:spacing w:val="-2"/>
        </w:rPr>
        <w:t>построения линейной</w:t>
      </w:r>
      <w:r>
        <w:rPr>
          <w:spacing w:val="-6"/>
        </w:rPr>
        <w:t xml:space="preserve"> </w:t>
      </w:r>
      <w:r>
        <w:rPr>
          <w:spacing w:val="-2"/>
        </w:rPr>
        <w:t xml:space="preserve">перспективы </w:t>
      </w:r>
      <w:r>
        <w:t>и уметь применять их в рисунке; уметь определять содержание понятий: линия горизонта, точка схода, низкий</w:t>
      </w:r>
      <w:r>
        <w:rPr>
          <w:spacing w:val="-1"/>
        </w:rPr>
        <w:t xml:space="preserve"> </w:t>
      </w:r>
      <w:r>
        <w:t>и</w:t>
      </w:r>
      <w:r>
        <w:rPr>
          <w:spacing w:val="-6"/>
        </w:rPr>
        <w:t xml:space="preserve"> </w:t>
      </w:r>
      <w:r>
        <w:t>высокий</w:t>
      </w:r>
      <w:r>
        <w:rPr>
          <w:spacing w:val="-1"/>
        </w:rPr>
        <w:t xml:space="preserve"> </w:t>
      </w:r>
      <w:r>
        <w:t>горизонт, перспективные сокращения, центральная</w:t>
      </w:r>
      <w:r>
        <w:rPr>
          <w:spacing w:val="-2"/>
        </w:rPr>
        <w:t xml:space="preserve"> </w:t>
      </w:r>
      <w:r>
        <w:t>и</w:t>
      </w:r>
      <w:r>
        <w:rPr>
          <w:spacing w:val="-1"/>
        </w:rPr>
        <w:t xml:space="preserve"> </w:t>
      </w:r>
      <w:r>
        <w:t>угловая</w:t>
      </w:r>
      <w:r>
        <w:rPr>
          <w:spacing w:val="-2"/>
        </w:rPr>
        <w:t xml:space="preserve"> </w:t>
      </w:r>
      <w:r>
        <w:t>перспектива; знать правила воздушной перспективы и уметь их применять на практике;</w:t>
      </w:r>
    </w:p>
    <w:p w:rsidR="00B214FC" w:rsidRDefault="004D274D">
      <w:pPr>
        <w:pStyle w:val="a3"/>
        <w:spacing w:before="1"/>
      </w:pPr>
      <w:r>
        <w:t>характеризовать</w:t>
      </w:r>
      <w:r>
        <w:rPr>
          <w:spacing w:val="-12"/>
        </w:rPr>
        <w:t xml:space="preserve"> </w:t>
      </w:r>
      <w:r>
        <w:t>особенности</w:t>
      </w:r>
      <w:r>
        <w:rPr>
          <w:spacing w:val="-5"/>
        </w:rPr>
        <w:t xml:space="preserve"> </w:t>
      </w:r>
      <w:r>
        <w:t>изображения</w:t>
      </w:r>
      <w:r>
        <w:rPr>
          <w:spacing w:val="-2"/>
        </w:rPr>
        <w:t xml:space="preserve"> </w:t>
      </w:r>
      <w:r>
        <w:t>разных</w:t>
      </w:r>
      <w:r>
        <w:rPr>
          <w:spacing w:val="-7"/>
        </w:rPr>
        <w:t xml:space="preserve"> </w:t>
      </w:r>
      <w:r>
        <w:t>состояний</w:t>
      </w:r>
      <w:r>
        <w:rPr>
          <w:spacing w:val="-1"/>
        </w:rPr>
        <w:t xml:space="preserve"> </w:t>
      </w:r>
      <w:r>
        <w:t>природы</w:t>
      </w:r>
      <w:r>
        <w:rPr>
          <w:spacing w:val="-4"/>
        </w:rPr>
        <w:t xml:space="preserve"> </w:t>
      </w:r>
      <w:r>
        <w:t>в</w:t>
      </w:r>
      <w:r>
        <w:rPr>
          <w:spacing w:val="-1"/>
        </w:rPr>
        <w:t xml:space="preserve"> </w:t>
      </w:r>
      <w:r>
        <w:rPr>
          <w:spacing w:val="-2"/>
        </w:rPr>
        <w:t>романтическом</w:t>
      </w:r>
    </w:p>
    <w:p w:rsidR="00B214FC" w:rsidRDefault="004D274D">
      <w:pPr>
        <w:pStyle w:val="a3"/>
        <w:spacing w:before="51" w:line="271" w:lineRule="auto"/>
        <w:ind w:right="272"/>
      </w:pPr>
      <w:r>
        <w:t>пейзаже и пейзаже творчества импрессионистов и постимпрессионистов; иметь представление о морских пейзажах И. Айвазовского;</w:t>
      </w:r>
    </w:p>
    <w:p w:rsidR="00B214FC" w:rsidRDefault="004D274D">
      <w:pPr>
        <w:pStyle w:val="a3"/>
        <w:spacing w:before="5"/>
      </w:pPr>
      <w:r>
        <w:t>иметь</w:t>
      </w:r>
      <w:r>
        <w:rPr>
          <w:spacing w:val="-5"/>
        </w:rPr>
        <w:t xml:space="preserve"> </w:t>
      </w:r>
      <w:r>
        <w:t>представление</w:t>
      </w:r>
      <w:r>
        <w:rPr>
          <w:spacing w:val="-6"/>
        </w:rPr>
        <w:t xml:space="preserve"> </w:t>
      </w:r>
      <w:r>
        <w:t>об</w:t>
      </w:r>
      <w:r>
        <w:rPr>
          <w:spacing w:val="-6"/>
        </w:rPr>
        <w:t xml:space="preserve"> </w:t>
      </w:r>
      <w:r>
        <w:t>особенностях</w:t>
      </w:r>
      <w:r>
        <w:rPr>
          <w:spacing w:val="-4"/>
        </w:rPr>
        <w:t xml:space="preserve"> </w:t>
      </w:r>
      <w:r>
        <w:t>пленэрной</w:t>
      </w:r>
      <w:r>
        <w:rPr>
          <w:spacing w:val="-3"/>
        </w:rPr>
        <w:t xml:space="preserve"> </w:t>
      </w:r>
      <w:r>
        <w:t>живописи</w:t>
      </w:r>
      <w:r>
        <w:rPr>
          <w:spacing w:val="-4"/>
        </w:rPr>
        <w:t xml:space="preserve"> </w:t>
      </w:r>
      <w:r>
        <w:t>и</w:t>
      </w:r>
      <w:r>
        <w:rPr>
          <w:spacing w:val="-3"/>
        </w:rPr>
        <w:t xml:space="preserve"> </w:t>
      </w:r>
      <w:r>
        <w:rPr>
          <w:spacing w:val="-2"/>
        </w:rPr>
        <w:t>колористической</w:t>
      </w:r>
    </w:p>
    <w:p w:rsidR="00B214FC" w:rsidRDefault="004D274D">
      <w:pPr>
        <w:pStyle w:val="a3"/>
        <w:spacing w:before="50" w:line="271" w:lineRule="auto"/>
        <w:ind w:right="262"/>
      </w:pPr>
      <w:r>
        <w:t>изменчивости</w:t>
      </w:r>
      <w:r>
        <w:rPr>
          <w:spacing w:val="-15"/>
        </w:rPr>
        <w:t xml:space="preserve"> </w:t>
      </w:r>
      <w:r>
        <w:t>состояний</w:t>
      </w:r>
      <w:r>
        <w:rPr>
          <w:spacing w:val="-15"/>
        </w:rPr>
        <w:t xml:space="preserve"> </w:t>
      </w:r>
      <w:r>
        <w:t>природы;</w:t>
      </w:r>
      <w:r>
        <w:rPr>
          <w:spacing w:val="-15"/>
        </w:rPr>
        <w:t xml:space="preserve"> </w:t>
      </w:r>
      <w:r>
        <w:t>знать</w:t>
      </w:r>
      <w:r>
        <w:rPr>
          <w:spacing w:val="-15"/>
        </w:rPr>
        <w:t xml:space="preserve"> </w:t>
      </w:r>
      <w:r>
        <w:t>и</w:t>
      </w:r>
      <w:r>
        <w:rPr>
          <w:spacing w:val="-15"/>
        </w:rPr>
        <w:t xml:space="preserve"> </w:t>
      </w:r>
      <w:r>
        <w:t>уметь</w:t>
      </w:r>
      <w:r>
        <w:rPr>
          <w:spacing w:val="-15"/>
        </w:rPr>
        <w:t xml:space="preserve"> </w:t>
      </w:r>
      <w:r>
        <w:t>рассказывать</w:t>
      </w:r>
      <w:r>
        <w:rPr>
          <w:spacing w:val="-15"/>
        </w:rPr>
        <w:t xml:space="preserve"> </w:t>
      </w:r>
      <w:r>
        <w:t>историю</w:t>
      </w:r>
      <w:r>
        <w:rPr>
          <w:spacing w:val="-15"/>
        </w:rPr>
        <w:t xml:space="preserve"> </w:t>
      </w:r>
      <w:r>
        <w:t>пейзажа</w:t>
      </w:r>
      <w:r>
        <w:rPr>
          <w:spacing w:val="-15"/>
        </w:rPr>
        <w:t xml:space="preserve"> </w:t>
      </w:r>
      <w:r>
        <w:t>в</w:t>
      </w:r>
      <w:r>
        <w:rPr>
          <w:spacing w:val="-15"/>
        </w:rPr>
        <w:t xml:space="preserve"> </w:t>
      </w:r>
      <w:r>
        <w:t>русской</w:t>
      </w:r>
      <w:r>
        <w:rPr>
          <w:spacing w:val="-14"/>
        </w:rPr>
        <w:t xml:space="preserve"> </w:t>
      </w:r>
      <w:r>
        <w:t>живописи, характеризуя</w:t>
      </w:r>
      <w:r>
        <w:rPr>
          <w:spacing w:val="-7"/>
        </w:rPr>
        <w:t xml:space="preserve"> </w:t>
      </w:r>
      <w:r>
        <w:t>особенности</w:t>
      </w:r>
      <w:r>
        <w:rPr>
          <w:spacing w:val="-5"/>
        </w:rPr>
        <w:t xml:space="preserve"> </w:t>
      </w:r>
      <w:r>
        <w:t>понимания</w:t>
      </w:r>
      <w:r>
        <w:rPr>
          <w:spacing w:val="-11"/>
        </w:rPr>
        <w:t xml:space="preserve"> </w:t>
      </w:r>
      <w:r>
        <w:t>пейзажа</w:t>
      </w:r>
      <w:r>
        <w:rPr>
          <w:spacing w:val="-12"/>
        </w:rPr>
        <w:t xml:space="preserve"> </w:t>
      </w:r>
      <w:r>
        <w:t>в</w:t>
      </w:r>
      <w:r>
        <w:rPr>
          <w:spacing w:val="-5"/>
        </w:rPr>
        <w:t xml:space="preserve"> </w:t>
      </w:r>
      <w:r>
        <w:t>творчестве</w:t>
      </w:r>
      <w:r>
        <w:rPr>
          <w:spacing w:val="-8"/>
        </w:rPr>
        <w:t xml:space="preserve"> </w:t>
      </w:r>
      <w:r>
        <w:t>А.</w:t>
      </w:r>
      <w:r>
        <w:rPr>
          <w:spacing w:val="-5"/>
        </w:rPr>
        <w:t xml:space="preserve"> </w:t>
      </w:r>
      <w:r>
        <w:t>Саврасова,</w:t>
      </w:r>
      <w:r>
        <w:rPr>
          <w:spacing w:val="-5"/>
        </w:rPr>
        <w:t xml:space="preserve"> </w:t>
      </w:r>
      <w:r>
        <w:t>И.</w:t>
      </w:r>
      <w:r>
        <w:rPr>
          <w:spacing w:val="-5"/>
        </w:rPr>
        <w:t xml:space="preserve"> </w:t>
      </w:r>
      <w:r>
        <w:t>Шишкина,</w:t>
      </w:r>
      <w:r>
        <w:rPr>
          <w:spacing w:val="-5"/>
        </w:rPr>
        <w:t xml:space="preserve"> </w:t>
      </w:r>
      <w:r>
        <w:t>И.</w:t>
      </w:r>
      <w:r>
        <w:rPr>
          <w:spacing w:val="-5"/>
        </w:rPr>
        <w:t xml:space="preserve"> </w:t>
      </w:r>
      <w:r>
        <w:t>Левитана и художников ХХ в. (по выбору); уметь объяснять, как в пейзажной живописи развивался образ отечественной</w:t>
      </w:r>
      <w:r>
        <w:rPr>
          <w:spacing w:val="-1"/>
        </w:rPr>
        <w:t xml:space="preserve"> </w:t>
      </w:r>
      <w:r>
        <w:t>природы</w:t>
      </w:r>
      <w:r>
        <w:rPr>
          <w:spacing w:val="-1"/>
        </w:rPr>
        <w:t xml:space="preserve"> </w:t>
      </w:r>
      <w:r>
        <w:t>и</w:t>
      </w:r>
      <w:r>
        <w:rPr>
          <w:spacing w:val="-5"/>
        </w:rPr>
        <w:t xml:space="preserve"> </w:t>
      </w:r>
      <w:r>
        <w:t>каково его</w:t>
      </w:r>
      <w:r>
        <w:rPr>
          <w:spacing w:val="-2"/>
        </w:rPr>
        <w:t xml:space="preserve"> </w:t>
      </w:r>
      <w:r>
        <w:t>значение</w:t>
      </w:r>
      <w:r>
        <w:rPr>
          <w:spacing w:val="-12"/>
        </w:rPr>
        <w:t xml:space="preserve"> </w:t>
      </w:r>
      <w:r>
        <w:t>в</w:t>
      </w:r>
      <w:r>
        <w:rPr>
          <w:spacing w:val="-1"/>
        </w:rPr>
        <w:t xml:space="preserve"> </w:t>
      </w:r>
      <w:r>
        <w:t>развитии</w:t>
      </w:r>
      <w:r>
        <w:rPr>
          <w:spacing w:val="-5"/>
        </w:rPr>
        <w:t xml:space="preserve"> </w:t>
      </w:r>
      <w:r>
        <w:t>чувства</w:t>
      </w:r>
      <w:r>
        <w:rPr>
          <w:spacing w:val="-3"/>
        </w:rPr>
        <w:t xml:space="preserve"> </w:t>
      </w:r>
      <w:r>
        <w:t>Родины;</w:t>
      </w:r>
      <w:r>
        <w:rPr>
          <w:spacing w:val="-6"/>
        </w:rPr>
        <w:t xml:space="preserve"> </w:t>
      </w:r>
      <w:r>
        <w:t>иметь</w:t>
      </w:r>
      <w:r>
        <w:rPr>
          <w:spacing w:val="-4"/>
        </w:rPr>
        <w:t xml:space="preserve"> </w:t>
      </w:r>
      <w:r>
        <w:t>опыт</w:t>
      </w:r>
      <w:r>
        <w:rPr>
          <w:spacing w:val="-5"/>
        </w:rPr>
        <w:t xml:space="preserve"> </w:t>
      </w:r>
      <w:r>
        <w:t>живописного изображения различных активно выраженных состояний</w:t>
      </w:r>
    </w:p>
    <w:p w:rsidR="00B214FC" w:rsidRDefault="004D274D">
      <w:pPr>
        <w:pStyle w:val="a3"/>
        <w:spacing w:before="6" w:line="271" w:lineRule="auto"/>
        <w:jc w:val="left"/>
      </w:pPr>
      <w:r>
        <w:t>природы; иметь опыт пейзажных зарисовок, графического изображения природы по памяти и представлению;</w:t>
      </w:r>
      <w:r>
        <w:rPr>
          <w:spacing w:val="33"/>
        </w:rPr>
        <w:t xml:space="preserve"> </w:t>
      </w:r>
      <w:r>
        <w:t>иметь</w:t>
      </w:r>
      <w:r>
        <w:rPr>
          <w:spacing w:val="38"/>
        </w:rPr>
        <w:t xml:space="preserve"> </w:t>
      </w:r>
      <w:r>
        <w:t>опыт</w:t>
      </w:r>
      <w:r>
        <w:rPr>
          <w:spacing w:val="38"/>
        </w:rPr>
        <w:t xml:space="preserve"> </w:t>
      </w:r>
      <w:r>
        <w:t>художественной</w:t>
      </w:r>
      <w:r>
        <w:rPr>
          <w:spacing w:val="33"/>
        </w:rPr>
        <w:t xml:space="preserve"> </w:t>
      </w:r>
      <w:r>
        <w:t>наблюдательности</w:t>
      </w:r>
      <w:r>
        <w:rPr>
          <w:spacing w:val="39"/>
        </w:rPr>
        <w:t xml:space="preserve"> </w:t>
      </w:r>
      <w:r>
        <w:t>как</w:t>
      </w:r>
      <w:r>
        <w:rPr>
          <w:spacing w:val="36"/>
        </w:rPr>
        <w:t xml:space="preserve"> </w:t>
      </w:r>
      <w:r>
        <w:t>способа</w:t>
      </w:r>
      <w:r>
        <w:rPr>
          <w:spacing w:val="36"/>
        </w:rPr>
        <w:t xml:space="preserve"> </w:t>
      </w:r>
      <w:r>
        <w:t>развития</w:t>
      </w:r>
      <w:r>
        <w:rPr>
          <w:spacing w:val="37"/>
        </w:rPr>
        <w:t xml:space="preserve"> </w:t>
      </w:r>
      <w:r>
        <w:t>интереса</w:t>
      </w:r>
      <w:r>
        <w:rPr>
          <w:spacing w:val="36"/>
        </w:rPr>
        <w:t xml:space="preserve"> </w:t>
      </w:r>
      <w:r>
        <w:t>к окружающему</w:t>
      </w:r>
      <w:r>
        <w:rPr>
          <w:spacing w:val="80"/>
        </w:rPr>
        <w:t xml:space="preserve"> </w:t>
      </w:r>
      <w:r>
        <w:t>миру</w:t>
      </w:r>
      <w:r>
        <w:rPr>
          <w:spacing w:val="80"/>
        </w:rPr>
        <w:t xml:space="preserve"> </w:t>
      </w:r>
      <w:r>
        <w:t>и</w:t>
      </w:r>
      <w:r>
        <w:rPr>
          <w:spacing w:val="80"/>
        </w:rPr>
        <w:t xml:space="preserve"> </w:t>
      </w:r>
      <w:r>
        <w:t>его</w:t>
      </w:r>
      <w:r>
        <w:rPr>
          <w:spacing w:val="80"/>
        </w:rPr>
        <w:t xml:space="preserve"> </w:t>
      </w:r>
      <w:r>
        <w:t>художественно-поэтическому</w:t>
      </w:r>
      <w:r>
        <w:rPr>
          <w:spacing w:val="80"/>
        </w:rPr>
        <w:t xml:space="preserve"> </w:t>
      </w:r>
      <w:r>
        <w:t>видению;</w:t>
      </w:r>
      <w:r>
        <w:rPr>
          <w:spacing w:val="80"/>
        </w:rPr>
        <w:t xml:space="preserve"> </w:t>
      </w:r>
      <w:r>
        <w:t>иметь</w:t>
      </w:r>
      <w:r>
        <w:rPr>
          <w:spacing w:val="80"/>
        </w:rPr>
        <w:t xml:space="preserve"> </w:t>
      </w:r>
      <w:r>
        <w:t>опыт</w:t>
      </w:r>
      <w:r>
        <w:rPr>
          <w:spacing w:val="80"/>
        </w:rPr>
        <w:t xml:space="preserve"> </w:t>
      </w:r>
      <w:r>
        <w:t>изображения</w:t>
      </w:r>
      <w:r>
        <w:rPr>
          <w:spacing w:val="40"/>
        </w:rPr>
        <w:t xml:space="preserve"> </w:t>
      </w:r>
      <w:r>
        <w:t>городского</w:t>
      </w:r>
      <w:r>
        <w:rPr>
          <w:spacing w:val="80"/>
        </w:rPr>
        <w:t xml:space="preserve"> </w:t>
      </w:r>
      <w:r>
        <w:t>пейзажа</w:t>
      </w:r>
      <w:r>
        <w:rPr>
          <w:spacing w:val="80"/>
        </w:rPr>
        <w:t xml:space="preserve"> </w:t>
      </w:r>
      <w:r>
        <w:t>–</w:t>
      </w:r>
      <w:r>
        <w:rPr>
          <w:spacing w:val="80"/>
        </w:rPr>
        <w:t xml:space="preserve"> </w:t>
      </w:r>
      <w:r>
        <w:t>по</w:t>
      </w:r>
      <w:r>
        <w:rPr>
          <w:spacing w:val="80"/>
        </w:rPr>
        <w:t xml:space="preserve"> </w:t>
      </w:r>
      <w:r>
        <w:t>памяти</w:t>
      </w:r>
      <w:r>
        <w:rPr>
          <w:spacing w:val="80"/>
        </w:rPr>
        <w:t xml:space="preserve"> </w:t>
      </w:r>
      <w:r>
        <w:t>или</w:t>
      </w:r>
      <w:r>
        <w:rPr>
          <w:spacing w:val="80"/>
        </w:rPr>
        <w:t xml:space="preserve"> </w:t>
      </w:r>
      <w:r>
        <w:t>представлению;</w:t>
      </w:r>
      <w:r>
        <w:rPr>
          <w:spacing w:val="80"/>
        </w:rPr>
        <w:t xml:space="preserve"> </w:t>
      </w:r>
      <w:r>
        <w:t>иметь</w:t>
      </w:r>
      <w:r>
        <w:rPr>
          <w:spacing w:val="80"/>
        </w:rPr>
        <w:t xml:space="preserve"> </w:t>
      </w:r>
      <w:r>
        <w:t>навыки</w:t>
      </w:r>
      <w:r>
        <w:rPr>
          <w:spacing w:val="80"/>
        </w:rPr>
        <w:t xml:space="preserve"> </w:t>
      </w:r>
      <w:r>
        <w:t>восприятия</w:t>
      </w:r>
      <w:r>
        <w:rPr>
          <w:spacing w:val="80"/>
        </w:rPr>
        <w:t xml:space="preserve"> </w:t>
      </w:r>
      <w:r>
        <w:t>образности городского пространства</w:t>
      </w:r>
      <w:r>
        <w:rPr>
          <w:spacing w:val="-2"/>
        </w:rPr>
        <w:t xml:space="preserve"> </w:t>
      </w:r>
      <w:r>
        <w:t>как выражения самобытного лица</w:t>
      </w:r>
      <w:r>
        <w:rPr>
          <w:spacing w:val="-2"/>
        </w:rPr>
        <w:t xml:space="preserve"> </w:t>
      </w:r>
      <w:r>
        <w:t>культуры и истории народа;</w:t>
      </w:r>
      <w:r>
        <w:rPr>
          <w:spacing w:val="-1"/>
        </w:rPr>
        <w:t xml:space="preserve"> </w:t>
      </w:r>
      <w:r>
        <w:t>понимать и объяснять роль культурного наследия в городском пространстве, задачи его охраны и сохранения. Бытовой жанр:</w:t>
      </w:r>
    </w:p>
    <w:p w:rsidR="00B214FC" w:rsidRDefault="004D274D">
      <w:pPr>
        <w:pStyle w:val="a3"/>
        <w:spacing w:before="16"/>
        <w:jc w:val="left"/>
      </w:pPr>
      <w:r>
        <w:t>характеризовать</w:t>
      </w:r>
      <w:r>
        <w:rPr>
          <w:spacing w:val="-9"/>
        </w:rPr>
        <w:t xml:space="preserve"> </w:t>
      </w:r>
      <w:r>
        <w:t>роль</w:t>
      </w:r>
      <w:r>
        <w:rPr>
          <w:spacing w:val="-8"/>
        </w:rPr>
        <w:t xml:space="preserve"> </w:t>
      </w:r>
      <w:r>
        <w:t>изобразительного</w:t>
      </w:r>
      <w:r>
        <w:rPr>
          <w:spacing w:val="-4"/>
        </w:rPr>
        <w:t xml:space="preserve"> </w:t>
      </w:r>
      <w:r>
        <w:t>искусства</w:t>
      </w:r>
      <w:r>
        <w:rPr>
          <w:spacing w:val="-5"/>
        </w:rPr>
        <w:t xml:space="preserve"> </w:t>
      </w:r>
      <w:r>
        <w:t>в формировании</w:t>
      </w:r>
      <w:r>
        <w:rPr>
          <w:spacing w:val="-8"/>
        </w:rPr>
        <w:t xml:space="preserve"> </w:t>
      </w:r>
      <w:r>
        <w:t>представлений</w:t>
      </w:r>
      <w:r>
        <w:rPr>
          <w:spacing w:val="-7"/>
        </w:rPr>
        <w:t xml:space="preserve"> </w:t>
      </w:r>
      <w:r>
        <w:rPr>
          <w:spacing w:val="-10"/>
        </w:rPr>
        <w:t>о</w:t>
      </w:r>
    </w:p>
    <w:p w:rsidR="00B214FC" w:rsidRDefault="004D274D">
      <w:pPr>
        <w:pStyle w:val="a3"/>
        <w:tabs>
          <w:tab w:val="left" w:pos="5193"/>
          <w:tab w:val="left" w:pos="6554"/>
          <w:tab w:val="left" w:pos="7709"/>
          <w:tab w:val="left" w:pos="9599"/>
        </w:tabs>
        <w:spacing w:before="41"/>
        <w:jc w:val="left"/>
      </w:pPr>
      <w:r>
        <w:t>жизни</w:t>
      </w:r>
      <w:r>
        <w:rPr>
          <w:spacing w:val="16"/>
        </w:rPr>
        <w:t xml:space="preserve"> </w:t>
      </w:r>
      <w:r>
        <w:t>людей</w:t>
      </w:r>
      <w:r>
        <w:rPr>
          <w:spacing w:val="21"/>
        </w:rPr>
        <w:t xml:space="preserve"> </w:t>
      </w:r>
      <w:r>
        <w:t>разных</w:t>
      </w:r>
      <w:r>
        <w:rPr>
          <w:spacing w:val="16"/>
        </w:rPr>
        <w:t xml:space="preserve"> </w:t>
      </w:r>
      <w:r>
        <w:t>эпох</w:t>
      </w:r>
      <w:r>
        <w:rPr>
          <w:spacing w:val="15"/>
        </w:rPr>
        <w:t xml:space="preserve"> </w:t>
      </w:r>
      <w:r>
        <w:t>и</w:t>
      </w:r>
      <w:r>
        <w:rPr>
          <w:spacing w:val="21"/>
        </w:rPr>
        <w:t xml:space="preserve"> </w:t>
      </w:r>
      <w:r>
        <w:t>народов;</w:t>
      </w:r>
      <w:r>
        <w:rPr>
          <w:spacing w:val="21"/>
        </w:rPr>
        <w:t xml:space="preserve"> </w:t>
      </w:r>
      <w:r>
        <w:rPr>
          <w:spacing w:val="-4"/>
        </w:rPr>
        <w:t>уметь</w:t>
      </w:r>
      <w:r>
        <w:tab/>
      </w:r>
      <w:r>
        <w:rPr>
          <w:spacing w:val="-2"/>
        </w:rPr>
        <w:t>объяснять</w:t>
      </w:r>
      <w:r>
        <w:tab/>
      </w:r>
      <w:r>
        <w:rPr>
          <w:spacing w:val="-2"/>
        </w:rPr>
        <w:t>понятия</w:t>
      </w:r>
      <w:r>
        <w:tab/>
      </w:r>
      <w:r>
        <w:rPr>
          <w:spacing w:val="-2"/>
        </w:rPr>
        <w:t>«тематическая</w:t>
      </w:r>
      <w:r>
        <w:tab/>
      </w:r>
      <w:r>
        <w:rPr>
          <w:spacing w:val="-2"/>
        </w:rPr>
        <w:t>картина»,</w:t>
      </w:r>
    </w:p>
    <w:p w:rsidR="00B214FC" w:rsidRDefault="004D274D">
      <w:pPr>
        <w:pStyle w:val="a3"/>
        <w:spacing w:before="36" w:line="271" w:lineRule="auto"/>
        <w:ind w:right="264"/>
      </w:pPr>
      <w:r>
        <w:t>«станковая</w:t>
      </w:r>
      <w:r>
        <w:rPr>
          <w:spacing w:val="80"/>
          <w:w w:val="150"/>
        </w:rPr>
        <w:t xml:space="preserve"> </w:t>
      </w:r>
      <w:r>
        <w:t>живопись», «монументальная живопись», перечислять</w:t>
      </w:r>
      <w:r>
        <w:rPr>
          <w:spacing w:val="-6"/>
        </w:rPr>
        <w:t xml:space="preserve"> </w:t>
      </w:r>
      <w:r>
        <w:t>основные</w:t>
      </w:r>
      <w:r>
        <w:rPr>
          <w:spacing w:val="-3"/>
        </w:rPr>
        <w:t xml:space="preserve"> </w:t>
      </w:r>
      <w:r>
        <w:t>жанры</w:t>
      </w:r>
      <w:r>
        <w:rPr>
          <w:spacing w:val="-1"/>
        </w:rPr>
        <w:t xml:space="preserve"> </w:t>
      </w:r>
      <w:r>
        <w:t>тематической картины;</w:t>
      </w:r>
      <w:r>
        <w:rPr>
          <w:spacing w:val="-2"/>
        </w:rPr>
        <w:t xml:space="preserve"> </w:t>
      </w:r>
      <w:r>
        <w:t>различать тему, сюжет и содержание</w:t>
      </w:r>
      <w:r>
        <w:rPr>
          <w:spacing w:val="-3"/>
        </w:rPr>
        <w:t xml:space="preserve"> </w:t>
      </w:r>
      <w:r>
        <w:t>в жанровой картине, выявлять</w:t>
      </w:r>
      <w:r>
        <w:rPr>
          <w:spacing w:val="-2"/>
        </w:rPr>
        <w:t xml:space="preserve"> </w:t>
      </w:r>
      <w:r>
        <w:t>образ нравственных</w:t>
      </w:r>
      <w:r>
        <w:rPr>
          <w:spacing w:val="-2"/>
        </w:rPr>
        <w:t xml:space="preserve"> </w:t>
      </w:r>
      <w:r>
        <w:t>и ценностных смыслов в жанровой картине; 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 уметь объяснять значение художественного изображения бытовой жизни людей в понимании истории человечества и современной жизни; осознавать многообразие форм организации бытовой жизни и одновременно единство мира людей; иметь представление об изображении</w:t>
      </w:r>
      <w:r>
        <w:rPr>
          <w:spacing w:val="-1"/>
        </w:rPr>
        <w:t xml:space="preserve"> </w:t>
      </w:r>
      <w:r>
        <w:t>труда и повседневных</w:t>
      </w:r>
      <w:r>
        <w:rPr>
          <w:spacing w:val="-2"/>
        </w:rPr>
        <w:t xml:space="preserve"> </w:t>
      </w:r>
      <w:r>
        <w:t>занятий человека</w:t>
      </w:r>
      <w:r>
        <w:rPr>
          <w:spacing w:val="-3"/>
        </w:rPr>
        <w:t xml:space="preserve"> </w:t>
      </w:r>
      <w:r>
        <w:t>в искусстве разных</w:t>
      </w:r>
      <w:r>
        <w:rPr>
          <w:spacing w:val="-2"/>
        </w:rPr>
        <w:t xml:space="preserve"> </w:t>
      </w:r>
      <w:r>
        <w:t>эпох</w:t>
      </w:r>
      <w:r>
        <w:rPr>
          <w:spacing w:val="-2"/>
        </w:rPr>
        <w:t xml:space="preserve"> </w:t>
      </w:r>
      <w:r>
        <w:t>и</w:t>
      </w:r>
      <w:r>
        <w:rPr>
          <w:spacing w:val="-1"/>
        </w:rPr>
        <w:t xml:space="preserve"> </w:t>
      </w:r>
      <w:r>
        <w:t>народов, различать произведения разных культур по их стилистическим признакам и изобразительным традициям (Древний Египет, Китай, античный мир и другие); иметь опыт изображения бытовой жизни разных народов в контексте традиций их искусства; характеризовать понятие «бытовой жанр» и уметь приводить</w:t>
      </w:r>
      <w:r>
        <w:rPr>
          <w:spacing w:val="-7"/>
        </w:rPr>
        <w:t xml:space="preserve"> </w:t>
      </w:r>
      <w:r>
        <w:t>несколько</w:t>
      </w:r>
      <w:r>
        <w:rPr>
          <w:spacing w:val="-4"/>
        </w:rPr>
        <w:t xml:space="preserve"> </w:t>
      </w:r>
      <w:r>
        <w:t>примеров</w:t>
      </w:r>
      <w:r>
        <w:rPr>
          <w:spacing w:val="-7"/>
        </w:rPr>
        <w:t xml:space="preserve"> </w:t>
      </w:r>
      <w:r>
        <w:t>произведений</w:t>
      </w:r>
      <w:r>
        <w:rPr>
          <w:spacing w:val="-8"/>
        </w:rPr>
        <w:t xml:space="preserve"> </w:t>
      </w:r>
      <w:r>
        <w:t>европейского</w:t>
      </w:r>
      <w:r>
        <w:rPr>
          <w:spacing w:val="-4"/>
        </w:rPr>
        <w:t xml:space="preserve"> </w:t>
      </w:r>
      <w:r>
        <w:t>и</w:t>
      </w:r>
      <w:r>
        <w:rPr>
          <w:spacing w:val="-12"/>
        </w:rPr>
        <w:t xml:space="preserve"> </w:t>
      </w:r>
      <w:r>
        <w:t>отечественного</w:t>
      </w:r>
      <w:r>
        <w:rPr>
          <w:spacing w:val="-4"/>
        </w:rPr>
        <w:t xml:space="preserve"> </w:t>
      </w:r>
      <w:r>
        <w:t>искусства;</w:t>
      </w:r>
      <w:r>
        <w:rPr>
          <w:spacing w:val="-12"/>
        </w:rPr>
        <w:t xml:space="preserve"> </w:t>
      </w:r>
      <w:r>
        <w:t>иметь</w:t>
      </w:r>
      <w:r>
        <w:rPr>
          <w:spacing w:val="-7"/>
        </w:rPr>
        <w:t xml:space="preserve"> </w:t>
      </w:r>
      <w:r>
        <w:t>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B214FC" w:rsidRDefault="004D274D">
      <w:pPr>
        <w:pStyle w:val="a3"/>
        <w:spacing w:before="8"/>
      </w:pPr>
      <w:r>
        <w:t>Исторический</w:t>
      </w:r>
      <w:r>
        <w:rPr>
          <w:spacing w:val="-5"/>
        </w:rPr>
        <w:t xml:space="preserve"> </w:t>
      </w:r>
      <w:r>
        <w:rPr>
          <w:spacing w:val="-4"/>
        </w:rPr>
        <w:t>жанр:</w:t>
      </w:r>
    </w:p>
    <w:p w:rsidR="00B214FC" w:rsidRDefault="004D274D">
      <w:pPr>
        <w:pStyle w:val="a3"/>
        <w:spacing w:before="42" w:line="271" w:lineRule="auto"/>
        <w:ind w:right="268"/>
      </w:pPr>
      <w: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 знать авторов, иметь</w:t>
      </w:r>
      <w:r>
        <w:rPr>
          <w:spacing w:val="-2"/>
        </w:rPr>
        <w:t xml:space="preserve"> </w:t>
      </w:r>
      <w:r>
        <w:t>представление о содержание</w:t>
      </w:r>
      <w:r>
        <w:rPr>
          <w:spacing w:val="-4"/>
        </w:rPr>
        <w:t xml:space="preserve"> </w:t>
      </w:r>
      <w:r>
        <w:t>таких картин,</w:t>
      </w:r>
      <w:r>
        <w:rPr>
          <w:spacing w:val="-5"/>
        </w:rPr>
        <w:t xml:space="preserve"> </w:t>
      </w:r>
      <w:r>
        <w:t>как</w:t>
      </w:r>
      <w:r>
        <w:rPr>
          <w:spacing w:val="-8"/>
        </w:rPr>
        <w:t xml:space="preserve"> </w:t>
      </w:r>
      <w:r>
        <w:t>«Последний</w:t>
      </w:r>
      <w:r>
        <w:rPr>
          <w:spacing w:val="-6"/>
        </w:rPr>
        <w:t xml:space="preserve"> </w:t>
      </w:r>
      <w:r>
        <w:t>день</w:t>
      </w:r>
      <w:r>
        <w:rPr>
          <w:spacing w:val="-6"/>
        </w:rPr>
        <w:t xml:space="preserve"> </w:t>
      </w:r>
      <w:r>
        <w:t>Помпеи»</w:t>
      </w:r>
      <w:r>
        <w:rPr>
          <w:spacing w:val="-12"/>
        </w:rPr>
        <w:t xml:space="preserve"> </w:t>
      </w:r>
      <w:r>
        <w:t>К.</w:t>
      </w:r>
      <w:r>
        <w:rPr>
          <w:spacing w:val="-5"/>
        </w:rPr>
        <w:t xml:space="preserve"> </w:t>
      </w:r>
      <w:r>
        <w:t>Брюллова,</w:t>
      </w:r>
      <w:r>
        <w:rPr>
          <w:spacing w:val="-5"/>
        </w:rPr>
        <w:t xml:space="preserve"> </w:t>
      </w:r>
      <w:r>
        <w:t>«Боярыня</w:t>
      </w:r>
      <w:r>
        <w:rPr>
          <w:spacing w:val="-7"/>
        </w:rPr>
        <w:t xml:space="preserve"> </w:t>
      </w:r>
      <w:r>
        <w:t>Морозова»</w:t>
      </w:r>
      <w:r>
        <w:rPr>
          <w:spacing w:val="-12"/>
        </w:rPr>
        <w:t xml:space="preserve"> </w:t>
      </w:r>
      <w:r>
        <w:t>В.</w:t>
      </w:r>
      <w:r>
        <w:rPr>
          <w:spacing w:val="-5"/>
        </w:rPr>
        <w:t xml:space="preserve"> </w:t>
      </w:r>
      <w:r>
        <w:t>Сурикова,</w:t>
      </w:r>
      <w:r>
        <w:rPr>
          <w:spacing w:val="-5"/>
        </w:rPr>
        <w:t xml:space="preserve"> </w:t>
      </w:r>
      <w:r>
        <w:t>«Бурлаки</w:t>
      </w:r>
      <w:r>
        <w:rPr>
          <w:spacing w:val="-6"/>
        </w:rPr>
        <w:t xml:space="preserve"> </w:t>
      </w:r>
      <w:r>
        <w:t>на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Волге» И. Репина и других; иметь представление о развитии исторического жанра в творчестве отечественных художников ХХ в.; уметь объяснять, почему произведения на библейские, мифологические</w:t>
      </w:r>
      <w:r>
        <w:rPr>
          <w:spacing w:val="-15"/>
        </w:rPr>
        <w:t xml:space="preserve"> </w:t>
      </w:r>
      <w:r>
        <w:t>темы,</w:t>
      </w:r>
      <w:r>
        <w:rPr>
          <w:spacing w:val="-7"/>
        </w:rPr>
        <w:t xml:space="preserve"> </w:t>
      </w:r>
      <w:r>
        <w:t>сюжеты</w:t>
      </w:r>
      <w:r>
        <w:rPr>
          <w:spacing w:val="-15"/>
        </w:rPr>
        <w:t xml:space="preserve"> </w:t>
      </w:r>
      <w:r>
        <w:t>об</w:t>
      </w:r>
      <w:r>
        <w:rPr>
          <w:spacing w:val="-12"/>
        </w:rPr>
        <w:t xml:space="preserve"> </w:t>
      </w:r>
      <w:r>
        <w:t>античных</w:t>
      </w:r>
      <w:r>
        <w:rPr>
          <w:spacing w:val="-14"/>
        </w:rPr>
        <w:t xml:space="preserve"> </w:t>
      </w:r>
      <w:r>
        <w:t>героях</w:t>
      </w:r>
      <w:r>
        <w:rPr>
          <w:spacing w:val="-14"/>
        </w:rPr>
        <w:t xml:space="preserve"> </w:t>
      </w:r>
      <w:r>
        <w:t>принято</w:t>
      </w:r>
      <w:r>
        <w:rPr>
          <w:spacing w:val="-10"/>
        </w:rPr>
        <w:t xml:space="preserve"> </w:t>
      </w:r>
      <w:r>
        <w:t>относить</w:t>
      </w:r>
      <w:r>
        <w:rPr>
          <w:spacing w:val="-13"/>
        </w:rPr>
        <w:t xml:space="preserve"> </w:t>
      </w:r>
      <w:r>
        <w:t>к</w:t>
      </w:r>
      <w:r>
        <w:rPr>
          <w:spacing w:val="-11"/>
        </w:rPr>
        <w:t xml:space="preserve"> </w:t>
      </w:r>
      <w:r>
        <w:t>историческому</w:t>
      </w:r>
      <w:r>
        <w:rPr>
          <w:spacing w:val="-15"/>
        </w:rPr>
        <w:t xml:space="preserve"> </w:t>
      </w:r>
      <w:r>
        <w:t>жанру;</w:t>
      </w:r>
      <w:r>
        <w:rPr>
          <w:spacing w:val="-5"/>
        </w:rPr>
        <w:t xml:space="preserve"> </w:t>
      </w:r>
      <w:r>
        <w:t>иметь представление о произведениях «Давид» Микеланджело, «Весна» С. Боттичелли; знать характеристики основных этапов работы художника над тематической картиной:</w:t>
      </w:r>
    </w:p>
    <w:p w:rsidR="00B214FC" w:rsidRDefault="004D274D">
      <w:pPr>
        <w:pStyle w:val="a3"/>
        <w:spacing w:before="11" w:line="268" w:lineRule="auto"/>
        <w:ind w:right="256"/>
      </w:pPr>
      <w:r>
        <w:t>периода</w:t>
      </w:r>
      <w:r>
        <w:rPr>
          <w:spacing w:val="-3"/>
        </w:rPr>
        <w:t xml:space="preserve"> </w:t>
      </w:r>
      <w:r>
        <w:t>эскизов,</w:t>
      </w:r>
      <w:r>
        <w:rPr>
          <w:spacing w:val="-5"/>
        </w:rPr>
        <w:t xml:space="preserve"> </w:t>
      </w:r>
      <w:r>
        <w:t>периода</w:t>
      </w:r>
      <w:r>
        <w:rPr>
          <w:spacing w:val="-3"/>
        </w:rPr>
        <w:t xml:space="preserve"> </w:t>
      </w:r>
      <w:r>
        <w:t>сбора</w:t>
      </w:r>
      <w:r>
        <w:rPr>
          <w:spacing w:val="-7"/>
        </w:rPr>
        <w:t xml:space="preserve"> </w:t>
      </w:r>
      <w:r>
        <w:t>материала</w:t>
      </w:r>
      <w:r>
        <w:rPr>
          <w:spacing w:val="-7"/>
        </w:rPr>
        <w:t xml:space="preserve"> </w:t>
      </w:r>
      <w:r>
        <w:t>и</w:t>
      </w:r>
      <w:r>
        <w:rPr>
          <w:spacing w:val="-5"/>
        </w:rPr>
        <w:t xml:space="preserve"> </w:t>
      </w:r>
      <w:r>
        <w:t>работы</w:t>
      </w:r>
      <w:r>
        <w:rPr>
          <w:spacing w:val="-4"/>
        </w:rPr>
        <w:t xml:space="preserve"> </w:t>
      </w:r>
      <w:r>
        <w:t>над</w:t>
      </w:r>
      <w:r>
        <w:rPr>
          <w:spacing w:val="-4"/>
        </w:rPr>
        <w:t xml:space="preserve"> </w:t>
      </w:r>
      <w:r>
        <w:t>этюдами,</w:t>
      </w:r>
      <w:r>
        <w:rPr>
          <w:spacing w:val="-5"/>
        </w:rPr>
        <w:t xml:space="preserve"> </w:t>
      </w:r>
      <w:r>
        <w:t>уточнения</w:t>
      </w:r>
      <w:r>
        <w:rPr>
          <w:spacing w:val="-2"/>
        </w:rPr>
        <w:t xml:space="preserve"> </w:t>
      </w:r>
      <w:r>
        <w:t>эскизов, этапов</w:t>
      </w:r>
      <w:r>
        <w:rPr>
          <w:spacing w:val="-5"/>
        </w:rPr>
        <w:t xml:space="preserve"> </w:t>
      </w:r>
      <w:r>
        <w:t>работы над основным холстом; 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B214FC" w:rsidRDefault="004D274D">
      <w:pPr>
        <w:pStyle w:val="a3"/>
        <w:spacing w:before="14"/>
      </w:pPr>
      <w:r>
        <w:t>Библейские</w:t>
      </w:r>
      <w:r>
        <w:rPr>
          <w:spacing w:val="-4"/>
        </w:rPr>
        <w:t xml:space="preserve"> </w:t>
      </w:r>
      <w:r>
        <w:t>темы</w:t>
      </w:r>
      <w:r>
        <w:rPr>
          <w:spacing w:val="-4"/>
        </w:rPr>
        <w:t xml:space="preserve"> </w:t>
      </w:r>
      <w:r>
        <w:t>в</w:t>
      </w:r>
      <w:r>
        <w:rPr>
          <w:spacing w:val="-5"/>
        </w:rPr>
        <w:t xml:space="preserve"> </w:t>
      </w:r>
      <w:r>
        <w:t>изобразительном</w:t>
      </w:r>
      <w:r>
        <w:rPr>
          <w:spacing w:val="-1"/>
        </w:rPr>
        <w:t xml:space="preserve"> </w:t>
      </w:r>
      <w:r>
        <w:rPr>
          <w:spacing w:val="-2"/>
        </w:rPr>
        <w:t>искусстве:</w:t>
      </w:r>
    </w:p>
    <w:p w:rsidR="00B214FC" w:rsidRDefault="004D274D">
      <w:pPr>
        <w:pStyle w:val="a3"/>
        <w:spacing w:before="46"/>
      </w:pPr>
      <w:r>
        <w:t>знать</w:t>
      </w:r>
      <w:r>
        <w:rPr>
          <w:spacing w:val="-8"/>
        </w:rPr>
        <w:t xml:space="preserve"> </w:t>
      </w:r>
      <w:r>
        <w:t>о</w:t>
      </w:r>
      <w:r>
        <w:rPr>
          <w:spacing w:val="-2"/>
        </w:rPr>
        <w:t xml:space="preserve"> </w:t>
      </w:r>
      <w:r>
        <w:t>значении</w:t>
      </w:r>
      <w:r>
        <w:rPr>
          <w:spacing w:val="-7"/>
        </w:rPr>
        <w:t xml:space="preserve"> </w:t>
      </w:r>
      <w:r>
        <w:t>библейских</w:t>
      </w:r>
      <w:r>
        <w:rPr>
          <w:spacing w:val="-7"/>
        </w:rPr>
        <w:t xml:space="preserve"> </w:t>
      </w:r>
      <w:r>
        <w:t>сюжетов</w:t>
      </w:r>
      <w:r>
        <w:rPr>
          <w:spacing w:val="-5"/>
        </w:rPr>
        <w:t xml:space="preserve"> </w:t>
      </w:r>
      <w:r>
        <w:t>в</w:t>
      </w:r>
      <w:r>
        <w:rPr>
          <w:spacing w:val="-6"/>
        </w:rPr>
        <w:t xml:space="preserve"> </w:t>
      </w:r>
      <w:r>
        <w:t>истории</w:t>
      </w:r>
      <w:r>
        <w:rPr>
          <w:spacing w:val="-1"/>
        </w:rPr>
        <w:t xml:space="preserve"> </w:t>
      </w:r>
      <w:r>
        <w:t>культуры</w:t>
      </w:r>
      <w:r>
        <w:rPr>
          <w:spacing w:val="-2"/>
        </w:rPr>
        <w:t xml:space="preserve"> </w:t>
      </w:r>
      <w:r>
        <w:t>и</w:t>
      </w:r>
      <w:r>
        <w:rPr>
          <w:spacing w:val="-2"/>
        </w:rPr>
        <w:t xml:space="preserve"> </w:t>
      </w:r>
      <w:r>
        <w:t>узнавать</w:t>
      </w:r>
      <w:r>
        <w:rPr>
          <w:spacing w:val="-1"/>
        </w:rPr>
        <w:t xml:space="preserve"> </w:t>
      </w:r>
      <w:r>
        <w:rPr>
          <w:spacing w:val="-2"/>
        </w:rPr>
        <w:t>сюжеты</w:t>
      </w:r>
    </w:p>
    <w:p w:rsidR="00B214FC" w:rsidRDefault="004D274D">
      <w:pPr>
        <w:pStyle w:val="a3"/>
        <w:spacing w:before="41" w:line="271" w:lineRule="auto"/>
        <w:ind w:right="257"/>
      </w:pPr>
      <w:r>
        <w:t>Священной истории в произведениях искусства; объяснять значение великих – вечных тем в искусстве</w:t>
      </w:r>
      <w:r>
        <w:rPr>
          <w:spacing w:val="-15"/>
        </w:rPr>
        <w:t xml:space="preserve"> </w:t>
      </w:r>
      <w:r>
        <w:t>на</w:t>
      </w:r>
      <w:r>
        <w:rPr>
          <w:spacing w:val="-15"/>
        </w:rPr>
        <w:t xml:space="preserve"> </w:t>
      </w:r>
      <w:r>
        <w:t>основе</w:t>
      </w:r>
      <w:r>
        <w:rPr>
          <w:spacing w:val="-15"/>
        </w:rPr>
        <w:t xml:space="preserve"> </w:t>
      </w:r>
      <w:r>
        <w:t>сюжетов</w:t>
      </w:r>
      <w:r>
        <w:rPr>
          <w:spacing w:val="-15"/>
        </w:rPr>
        <w:t xml:space="preserve"> </w:t>
      </w:r>
      <w:r>
        <w:t>Библии</w:t>
      </w:r>
      <w:r>
        <w:rPr>
          <w:spacing w:val="-15"/>
        </w:rPr>
        <w:t xml:space="preserve"> </w:t>
      </w:r>
      <w:r>
        <w:t>как</w:t>
      </w:r>
      <w:r>
        <w:rPr>
          <w:spacing w:val="-15"/>
        </w:rPr>
        <w:t xml:space="preserve"> </w:t>
      </w:r>
      <w:r>
        <w:t>«духовную</w:t>
      </w:r>
      <w:r>
        <w:rPr>
          <w:spacing w:val="-15"/>
        </w:rPr>
        <w:t xml:space="preserve"> </w:t>
      </w:r>
      <w:r>
        <w:t>ось»,</w:t>
      </w:r>
      <w:r>
        <w:rPr>
          <w:spacing w:val="-15"/>
        </w:rPr>
        <w:t xml:space="preserve"> </w:t>
      </w:r>
      <w:r>
        <w:t>соединяющую</w:t>
      </w:r>
      <w:r>
        <w:rPr>
          <w:spacing w:val="-15"/>
        </w:rPr>
        <w:t xml:space="preserve"> </w:t>
      </w:r>
      <w:r>
        <w:t>жизненные</w:t>
      </w:r>
      <w:r>
        <w:rPr>
          <w:spacing w:val="-15"/>
        </w:rPr>
        <w:t xml:space="preserve"> </w:t>
      </w:r>
      <w:r>
        <w:t>позиции</w:t>
      </w:r>
      <w:r>
        <w:rPr>
          <w:spacing w:val="-15"/>
        </w:rPr>
        <w:t xml:space="preserve"> </w:t>
      </w:r>
      <w:r>
        <w:t>разных поколений; иметь представление о произведениях великих европейских художников на библейские темы.</w:t>
      </w:r>
      <w:r>
        <w:rPr>
          <w:spacing w:val="36"/>
        </w:rPr>
        <w:t xml:space="preserve">  </w:t>
      </w:r>
      <w:r>
        <w:t>Например,</w:t>
      </w:r>
      <w:r>
        <w:rPr>
          <w:spacing w:val="36"/>
        </w:rPr>
        <w:t xml:space="preserve">  </w:t>
      </w:r>
      <w:r>
        <w:t>«Сикстинская</w:t>
      </w:r>
      <w:r>
        <w:rPr>
          <w:spacing w:val="35"/>
        </w:rPr>
        <w:t xml:space="preserve">  </w:t>
      </w:r>
      <w:r>
        <w:t>мадонна»</w:t>
      </w:r>
      <w:r>
        <w:rPr>
          <w:spacing w:val="34"/>
        </w:rPr>
        <w:t xml:space="preserve">  </w:t>
      </w:r>
      <w:r>
        <w:t>Рафаэля,</w:t>
      </w:r>
      <w:r>
        <w:rPr>
          <w:spacing w:val="37"/>
        </w:rPr>
        <w:t xml:space="preserve">  </w:t>
      </w:r>
      <w:r>
        <w:t>«Тайная</w:t>
      </w:r>
      <w:r>
        <w:rPr>
          <w:spacing w:val="36"/>
        </w:rPr>
        <w:t xml:space="preserve">  </w:t>
      </w:r>
      <w:r>
        <w:t>вечеря»</w:t>
      </w:r>
      <w:r>
        <w:rPr>
          <w:spacing w:val="34"/>
        </w:rPr>
        <w:t xml:space="preserve">  </w:t>
      </w:r>
      <w:r>
        <w:t>Леонардо</w:t>
      </w:r>
      <w:r>
        <w:rPr>
          <w:spacing w:val="38"/>
        </w:rPr>
        <w:t xml:space="preserve">  </w:t>
      </w:r>
      <w:r>
        <w:t>да</w:t>
      </w:r>
      <w:r>
        <w:rPr>
          <w:spacing w:val="36"/>
        </w:rPr>
        <w:t xml:space="preserve">  </w:t>
      </w:r>
      <w:r>
        <w:rPr>
          <w:spacing w:val="-2"/>
        </w:rPr>
        <w:t>Винчи,</w:t>
      </w:r>
    </w:p>
    <w:p w:rsidR="00B214FC" w:rsidRDefault="004D274D">
      <w:pPr>
        <w:pStyle w:val="a3"/>
        <w:spacing w:before="0" w:line="271" w:lineRule="auto"/>
        <w:ind w:right="269"/>
      </w:pPr>
      <w:r>
        <w:t>«Возвращение блудного сына» и «Святое семейство» Рембрандта и другие произведения, в скульптуре «Пьета» Микеланджело и других скульптурах; знать о картинах на библейские темы в истории русского искусства;</w:t>
      </w:r>
    </w:p>
    <w:p w:rsidR="00B214FC" w:rsidRDefault="004D274D">
      <w:pPr>
        <w:pStyle w:val="a3"/>
        <w:spacing w:before="6"/>
      </w:pPr>
      <w:r>
        <w:t>уметь</w:t>
      </w:r>
      <w:r>
        <w:rPr>
          <w:spacing w:val="-4"/>
        </w:rPr>
        <w:t xml:space="preserve"> </w:t>
      </w:r>
      <w:r>
        <w:t>рассказывать</w:t>
      </w:r>
      <w:r>
        <w:rPr>
          <w:spacing w:val="-6"/>
        </w:rPr>
        <w:t xml:space="preserve"> </w:t>
      </w:r>
      <w:r>
        <w:t>о</w:t>
      </w:r>
      <w:r>
        <w:rPr>
          <w:spacing w:val="1"/>
        </w:rPr>
        <w:t xml:space="preserve"> </w:t>
      </w:r>
      <w:r>
        <w:t>содержании</w:t>
      </w:r>
      <w:r>
        <w:rPr>
          <w:spacing w:val="-7"/>
        </w:rPr>
        <w:t xml:space="preserve"> </w:t>
      </w:r>
      <w:r>
        <w:t>знаменитых</w:t>
      </w:r>
      <w:r>
        <w:rPr>
          <w:spacing w:val="-12"/>
        </w:rPr>
        <w:t xml:space="preserve"> </w:t>
      </w:r>
      <w:r>
        <w:t>русских</w:t>
      </w:r>
      <w:r>
        <w:rPr>
          <w:spacing w:val="-7"/>
        </w:rPr>
        <w:t xml:space="preserve"> </w:t>
      </w:r>
      <w:r>
        <w:t>картин</w:t>
      </w:r>
      <w:r>
        <w:rPr>
          <w:spacing w:val="-2"/>
        </w:rPr>
        <w:t xml:space="preserve"> </w:t>
      </w:r>
      <w:r>
        <w:t>на</w:t>
      </w:r>
      <w:r>
        <w:rPr>
          <w:spacing w:val="-4"/>
        </w:rPr>
        <w:t xml:space="preserve"> </w:t>
      </w:r>
      <w:r>
        <w:t>библейские</w:t>
      </w:r>
      <w:r>
        <w:rPr>
          <w:spacing w:val="-3"/>
        </w:rPr>
        <w:t xml:space="preserve"> </w:t>
      </w:r>
      <w:r>
        <w:rPr>
          <w:spacing w:val="-2"/>
        </w:rPr>
        <w:t>темы,</w:t>
      </w:r>
    </w:p>
    <w:p w:rsidR="00B214FC" w:rsidRDefault="004D274D">
      <w:pPr>
        <w:pStyle w:val="a3"/>
        <w:spacing w:before="46" w:line="271" w:lineRule="auto"/>
        <w:ind w:right="263"/>
      </w:pPr>
      <w:r>
        <w:t>таких</w:t>
      </w:r>
      <w:r>
        <w:rPr>
          <w:spacing w:val="-15"/>
        </w:rPr>
        <w:t xml:space="preserve"> </w:t>
      </w:r>
      <w:r>
        <w:t>как</w:t>
      </w:r>
      <w:r>
        <w:rPr>
          <w:spacing w:val="-15"/>
        </w:rPr>
        <w:t xml:space="preserve"> </w:t>
      </w:r>
      <w:r>
        <w:t>«Явление</w:t>
      </w:r>
      <w:r>
        <w:rPr>
          <w:spacing w:val="-15"/>
        </w:rPr>
        <w:t xml:space="preserve"> </w:t>
      </w:r>
      <w:r>
        <w:t>Христа</w:t>
      </w:r>
      <w:r>
        <w:rPr>
          <w:spacing w:val="-15"/>
        </w:rPr>
        <w:t xml:space="preserve"> </w:t>
      </w:r>
      <w:r>
        <w:t>народу»</w:t>
      </w:r>
      <w:r>
        <w:rPr>
          <w:spacing w:val="-15"/>
        </w:rPr>
        <w:t xml:space="preserve"> </w:t>
      </w:r>
      <w:r>
        <w:t>А.</w:t>
      </w:r>
      <w:r>
        <w:rPr>
          <w:spacing w:val="-15"/>
        </w:rPr>
        <w:t xml:space="preserve"> </w:t>
      </w:r>
      <w:r>
        <w:t>Иванова,</w:t>
      </w:r>
      <w:r>
        <w:rPr>
          <w:spacing w:val="-15"/>
        </w:rPr>
        <w:t xml:space="preserve"> </w:t>
      </w:r>
      <w:r>
        <w:t>«Христос</w:t>
      </w:r>
      <w:r>
        <w:rPr>
          <w:spacing w:val="-15"/>
        </w:rPr>
        <w:t xml:space="preserve"> </w:t>
      </w:r>
      <w:r>
        <w:t>в</w:t>
      </w:r>
      <w:r>
        <w:rPr>
          <w:spacing w:val="-15"/>
        </w:rPr>
        <w:t xml:space="preserve"> </w:t>
      </w:r>
      <w:r>
        <w:t>пустыне»</w:t>
      </w:r>
      <w:r>
        <w:rPr>
          <w:spacing w:val="-15"/>
        </w:rPr>
        <w:t xml:space="preserve"> </w:t>
      </w:r>
      <w:r>
        <w:t>И.</w:t>
      </w:r>
      <w:r>
        <w:rPr>
          <w:spacing w:val="-15"/>
        </w:rPr>
        <w:t xml:space="preserve"> </w:t>
      </w:r>
      <w:r>
        <w:t>Крамского,</w:t>
      </w:r>
      <w:r>
        <w:rPr>
          <w:spacing w:val="-15"/>
        </w:rPr>
        <w:t xml:space="preserve"> </w:t>
      </w:r>
      <w:r>
        <w:t>«Тайная</w:t>
      </w:r>
      <w:r>
        <w:rPr>
          <w:spacing w:val="-15"/>
        </w:rPr>
        <w:t xml:space="preserve"> </w:t>
      </w:r>
      <w:r>
        <w:t>вечеря» Н. Ге, «Христос и грешница» В. Поленова и других картин; иметь представление о смысловом различии между иконой и картиной на библейские темы; иметь знания о русской иконописи, о великих</w:t>
      </w:r>
      <w:r>
        <w:rPr>
          <w:spacing w:val="-8"/>
        </w:rPr>
        <w:t xml:space="preserve"> </w:t>
      </w:r>
      <w:r>
        <w:t>русских</w:t>
      </w:r>
      <w:r>
        <w:rPr>
          <w:spacing w:val="-8"/>
        </w:rPr>
        <w:t xml:space="preserve"> </w:t>
      </w:r>
      <w:r>
        <w:t>иконописцах:</w:t>
      </w:r>
      <w:r>
        <w:rPr>
          <w:spacing w:val="-4"/>
        </w:rPr>
        <w:t xml:space="preserve"> </w:t>
      </w:r>
      <w:r>
        <w:t>Андрее</w:t>
      </w:r>
      <w:r>
        <w:rPr>
          <w:spacing w:val="-5"/>
        </w:rPr>
        <w:t xml:space="preserve"> </w:t>
      </w:r>
      <w:r>
        <w:t>Рублёве,</w:t>
      </w:r>
      <w:r>
        <w:rPr>
          <w:spacing w:val="-6"/>
        </w:rPr>
        <w:t xml:space="preserve"> </w:t>
      </w:r>
      <w:r>
        <w:t>Феофане</w:t>
      </w:r>
      <w:r>
        <w:rPr>
          <w:spacing w:val="-5"/>
        </w:rPr>
        <w:t xml:space="preserve"> </w:t>
      </w:r>
      <w:r>
        <w:t>Греке,</w:t>
      </w:r>
      <w:r>
        <w:rPr>
          <w:spacing w:val="-6"/>
        </w:rPr>
        <w:t xml:space="preserve"> </w:t>
      </w:r>
      <w:r>
        <w:t>Дионисии;</w:t>
      </w:r>
      <w:r>
        <w:rPr>
          <w:spacing w:val="-12"/>
        </w:rPr>
        <w:t xml:space="preserve"> </w:t>
      </w:r>
      <w:r>
        <w:t>воспринимать</w:t>
      </w:r>
      <w:r>
        <w:rPr>
          <w:spacing w:val="-6"/>
        </w:rPr>
        <w:t xml:space="preserve"> </w:t>
      </w:r>
      <w:r>
        <w:t>искусство древнерусской</w:t>
      </w:r>
      <w:r>
        <w:rPr>
          <w:spacing w:val="-15"/>
        </w:rPr>
        <w:t xml:space="preserve"> </w:t>
      </w:r>
      <w:r>
        <w:t>иконописи</w:t>
      </w:r>
      <w:r>
        <w:rPr>
          <w:spacing w:val="-15"/>
        </w:rPr>
        <w:t xml:space="preserve"> </w:t>
      </w:r>
      <w:r>
        <w:t>как</w:t>
      </w:r>
      <w:r>
        <w:rPr>
          <w:spacing w:val="-15"/>
        </w:rPr>
        <w:t xml:space="preserve"> </w:t>
      </w:r>
      <w:r>
        <w:t>уникальное</w:t>
      </w:r>
      <w:r>
        <w:rPr>
          <w:spacing w:val="-15"/>
        </w:rPr>
        <w:t xml:space="preserve"> </w:t>
      </w:r>
      <w:r>
        <w:t>и</w:t>
      </w:r>
      <w:r>
        <w:rPr>
          <w:spacing w:val="-15"/>
        </w:rPr>
        <w:t xml:space="preserve"> </w:t>
      </w:r>
      <w:r>
        <w:t>высокое</w:t>
      </w:r>
      <w:r>
        <w:rPr>
          <w:spacing w:val="-15"/>
        </w:rPr>
        <w:t xml:space="preserve"> </w:t>
      </w:r>
      <w:r>
        <w:t>достижение</w:t>
      </w:r>
      <w:r>
        <w:rPr>
          <w:spacing w:val="-15"/>
        </w:rPr>
        <w:t xml:space="preserve"> </w:t>
      </w:r>
      <w:r>
        <w:t>отечественной</w:t>
      </w:r>
      <w:r>
        <w:rPr>
          <w:spacing w:val="-15"/>
        </w:rPr>
        <w:t xml:space="preserve"> </w:t>
      </w:r>
      <w:r>
        <w:t>культуры;</w:t>
      </w:r>
      <w:r>
        <w:rPr>
          <w:spacing w:val="-15"/>
        </w:rPr>
        <w:t xml:space="preserve"> </w:t>
      </w:r>
      <w:r>
        <w:t>объяснять творческий и деятельный характер восприятия произведений искусства на основе художественной культуры зрителя; рассуждать о месте и значении изобразительного искусства в культуре, в жизни общества, в жизни человека.</w:t>
      </w:r>
    </w:p>
    <w:p w:rsidR="00B214FC" w:rsidRDefault="004D274D">
      <w:pPr>
        <w:pStyle w:val="a3"/>
        <w:spacing w:before="6" w:line="271" w:lineRule="auto"/>
        <w:ind w:right="276"/>
      </w:pPr>
      <w:r>
        <w:t>К концу обучения в 7 классе обучающийся получит следующие предметные результаты по отдельным темам программы по изобразительному искусству.</w:t>
      </w:r>
    </w:p>
    <w:p w:rsidR="00B214FC" w:rsidRDefault="004D274D">
      <w:pPr>
        <w:pStyle w:val="a3"/>
        <w:spacing w:before="5"/>
      </w:pPr>
      <w:r>
        <w:t>Модуль</w:t>
      </w:r>
      <w:r>
        <w:rPr>
          <w:spacing w:val="-2"/>
        </w:rPr>
        <w:t xml:space="preserve"> </w:t>
      </w:r>
      <w:r>
        <w:t>№</w:t>
      </w:r>
      <w:r>
        <w:rPr>
          <w:spacing w:val="-1"/>
        </w:rPr>
        <w:t xml:space="preserve"> </w:t>
      </w:r>
      <w:r>
        <w:t>3</w:t>
      </w:r>
      <w:r>
        <w:rPr>
          <w:spacing w:val="-3"/>
        </w:rPr>
        <w:t xml:space="preserve"> </w:t>
      </w:r>
      <w:r>
        <w:t>«Архитектура</w:t>
      </w:r>
      <w:r>
        <w:rPr>
          <w:spacing w:val="-3"/>
        </w:rPr>
        <w:t xml:space="preserve"> </w:t>
      </w:r>
      <w:r>
        <w:t>и</w:t>
      </w:r>
      <w:r>
        <w:rPr>
          <w:spacing w:val="-1"/>
        </w:rPr>
        <w:t xml:space="preserve"> </w:t>
      </w:r>
      <w:r>
        <w:rPr>
          <w:spacing w:val="-2"/>
        </w:rPr>
        <w:t>дизайн»:</w:t>
      </w:r>
    </w:p>
    <w:p w:rsidR="00B214FC" w:rsidRDefault="004D274D">
      <w:pPr>
        <w:pStyle w:val="a3"/>
        <w:spacing w:before="46"/>
      </w:pPr>
      <w:r>
        <w:t>характеризовать</w:t>
      </w:r>
      <w:r>
        <w:rPr>
          <w:spacing w:val="-7"/>
        </w:rPr>
        <w:t xml:space="preserve"> </w:t>
      </w:r>
      <w:r>
        <w:t>архитектуру</w:t>
      </w:r>
      <w:r>
        <w:rPr>
          <w:spacing w:val="-7"/>
        </w:rPr>
        <w:t xml:space="preserve"> </w:t>
      </w:r>
      <w:r>
        <w:t>и</w:t>
      </w:r>
      <w:r>
        <w:rPr>
          <w:spacing w:val="-1"/>
        </w:rPr>
        <w:t xml:space="preserve"> </w:t>
      </w:r>
      <w:r>
        <w:t>дизайн</w:t>
      </w:r>
      <w:r>
        <w:rPr>
          <w:spacing w:val="-2"/>
        </w:rPr>
        <w:t xml:space="preserve"> </w:t>
      </w:r>
      <w:r>
        <w:t>как</w:t>
      </w:r>
      <w:r>
        <w:rPr>
          <w:spacing w:val="-4"/>
        </w:rPr>
        <w:t xml:space="preserve"> </w:t>
      </w:r>
      <w:r>
        <w:t>конструктивные</w:t>
      </w:r>
      <w:r>
        <w:rPr>
          <w:spacing w:val="-3"/>
        </w:rPr>
        <w:t xml:space="preserve"> </w:t>
      </w:r>
      <w:r>
        <w:t>виды</w:t>
      </w:r>
      <w:r>
        <w:rPr>
          <w:spacing w:val="-5"/>
        </w:rPr>
        <w:t xml:space="preserve"> </w:t>
      </w:r>
      <w:r>
        <w:t>искусства, то</w:t>
      </w:r>
      <w:r>
        <w:rPr>
          <w:spacing w:val="2"/>
        </w:rPr>
        <w:t xml:space="preserve"> </w:t>
      </w:r>
      <w:r>
        <w:rPr>
          <w:spacing w:val="-4"/>
        </w:rPr>
        <w:t>есть</w:t>
      </w:r>
    </w:p>
    <w:p w:rsidR="00B214FC" w:rsidRDefault="004D274D">
      <w:pPr>
        <w:pStyle w:val="a3"/>
        <w:tabs>
          <w:tab w:val="left" w:pos="1497"/>
          <w:tab w:val="left" w:pos="3506"/>
          <w:tab w:val="left" w:pos="4902"/>
          <w:tab w:val="left" w:pos="8171"/>
          <w:tab w:val="left" w:pos="9010"/>
          <w:tab w:val="left" w:pos="9883"/>
        </w:tabs>
        <w:spacing w:before="46" w:line="271" w:lineRule="auto"/>
        <w:ind w:right="258"/>
        <w:jc w:val="left"/>
      </w:pPr>
      <w:r>
        <w:rPr>
          <w:spacing w:val="-2"/>
        </w:rPr>
        <w:t>искусства</w:t>
      </w:r>
      <w:r>
        <w:tab/>
      </w:r>
      <w:r>
        <w:rPr>
          <w:spacing w:val="-2"/>
        </w:rPr>
        <w:t>художественного</w:t>
      </w:r>
      <w:r>
        <w:tab/>
      </w:r>
      <w:r>
        <w:rPr>
          <w:spacing w:val="-2"/>
        </w:rPr>
        <w:t>построения</w:t>
      </w:r>
      <w:r>
        <w:tab/>
      </w:r>
      <w:r>
        <w:rPr>
          <w:spacing w:val="-2"/>
        </w:rPr>
        <w:t>предметно-пространственной</w:t>
      </w:r>
      <w:r>
        <w:tab/>
      </w:r>
      <w:r>
        <w:rPr>
          <w:spacing w:val="-2"/>
        </w:rPr>
        <w:t>среды</w:t>
      </w:r>
      <w:r>
        <w:tab/>
      </w:r>
      <w:r>
        <w:rPr>
          <w:spacing w:val="-2"/>
        </w:rPr>
        <w:t>жизни</w:t>
      </w:r>
      <w:r>
        <w:tab/>
      </w:r>
      <w:r>
        <w:rPr>
          <w:spacing w:val="-2"/>
        </w:rPr>
        <w:t xml:space="preserve">людей; </w:t>
      </w:r>
      <w:r>
        <w:t>объяснять роль архитектуры и дизайна в построении предметно-пространственной среды жизнедеятельности</w:t>
      </w:r>
      <w:r>
        <w:rPr>
          <w:spacing w:val="-3"/>
        </w:rPr>
        <w:t xml:space="preserve"> </w:t>
      </w:r>
      <w:r>
        <w:t>человека;</w:t>
      </w:r>
      <w:r>
        <w:rPr>
          <w:spacing w:val="-8"/>
        </w:rPr>
        <w:t xml:space="preserve"> </w:t>
      </w:r>
      <w:r>
        <w:t>рассуждать</w:t>
      </w:r>
      <w:r>
        <w:rPr>
          <w:spacing w:val="-3"/>
        </w:rPr>
        <w:t xml:space="preserve"> </w:t>
      </w:r>
      <w:r>
        <w:t>о влиянии</w:t>
      </w:r>
      <w:r>
        <w:rPr>
          <w:spacing w:val="-3"/>
        </w:rPr>
        <w:t xml:space="preserve"> </w:t>
      </w:r>
      <w:r>
        <w:t>предметно-пространственной</w:t>
      </w:r>
      <w:r>
        <w:rPr>
          <w:spacing w:val="-3"/>
        </w:rPr>
        <w:t xml:space="preserve"> </w:t>
      </w:r>
      <w:r>
        <w:t>среды</w:t>
      </w:r>
      <w:r>
        <w:rPr>
          <w:spacing w:val="-3"/>
        </w:rPr>
        <w:t xml:space="preserve"> </w:t>
      </w:r>
      <w:r>
        <w:t>на</w:t>
      </w:r>
      <w:r>
        <w:rPr>
          <w:spacing w:val="-5"/>
        </w:rPr>
        <w:t xml:space="preserve"> </w:t>
      </w:r>
      <w:r>
        <w:t>чувства, установки</w:t>
      </w:r>
      <w:r>
        <w:rPr>
          <w:spacing w:val="80"/>
        </w:rPr>
        <w:t xml:space="preserve"> </w:t>
      </w:r>
      <w:r>
        <w:t>и</w:t>
      </w:r>
      <w:r>
        <w:rPr>
          <w:spacing w:val="80"/>
        </w:rPr>
        <w:t xml:space="preserve"> </w:t>
      </w:r>
      <w:r>
        <w:t>поведение</w:t>
      </w:r>
      <w:r>
        <w:rPr>
          <w:spacing w:val="80"/>
        </w:rPr>
        <w:t xml:space="preserve"> </w:t>
      </w:r>
      <w:r>
        <w:t>человека;</w:t>
      </w:r>
      <w:r>
        <w:rPr>
          <w:spacing w:val="80"/>
        </w:rPr>
        <w:t xml:space="preserve"> </w:t>
      </w:r>
      <w:r>
        <w:t>рассуждать</w:t>
      </w:r>
      <w:r>
        <w:rPr>
          <w:spacing w:val="80"/>
        </w:rPr>
        <w:t xml:space="preserve"> </w:t>
      </w:r>
      <w:r>
        <w:t>о</w:t>
      </w:r>
      <w:r>
        <w:rPr>
          <w:spacing w:val="80"/>
        </w:rPr>
        <w:t xml:space="preserve"> </w:t>
      </w:r>
      <w:r>
        <w:t>том,</w:t>
      </w:r>
      <w:r>
        <w:rPr>
          <w:spacing w:val="80"/>
        </w:rPr>
        <w:t xml:space="preserve"> </w:t>
      </w:r>
      <w:r>
        <w:t>как</w:t>
      </w:r>
      <w:r>
        <w:rPr>
          <w:spacing w:val="80"/>
        </w:rPr>
        <w:t xml:space="preserve"> </w:t>
      </w:r>
      <w:r>
        <w:t>предметно-пространственная</w:t>
      </w:r>
      <w:r>
        <w:rPr>
          <w:spacing w:val="80"/>
        </w:rPr>
        <w:t xml:space="preserve"> </w:t>
      </w:r>
      <w:r>
        <w:t>среда организует деятельность человека и представления о</w:t>
      </w:r>
      <w:r>
        <w:rPr>
          <w:spacing w:val="31"/>
        </w:rPr>
        <w:t xml:space="preserve"> </w:t>
      </w:r>
      <w:r>
        <w:t>самом себе; объяснять ценность сохранения</w:t>
      </w:r>
      <w:r>
        <w:rPr>
          <w:spacing w:val="40"/>
        </w:rPr>
        <w:t xml:space="preserve"> </w:t>
      </w:r>
      <w:r>
        <w:t>культурного наследия, выраженного в архитектуре, предметах труда и быта разных эпох.</w:t>
      </w:r>
    </w:p>
    <w:p w:rsidR="00B214FC" w:rsidRDefault="004D274D">
      <w:pPr>
        <w:pStyle w:val="a3"/>
        <w:spacing w:before="11"/>
        <w:jc w:val="left"/>
      </w:pPr>
      <w:r>
        <w:t>Графический</w:t>
      </w:r>
      <w:r>
        <w:rPr>
          <w:spacing w:val="-5"/>
        </w:rPr>
        <w:t xml:space="preserve"> </w:t>
      </w:r>
      <w:r>
        <w:rPr>
          <w:spacing w:val="-2"/>
        </w:rPr>
        <w:t>дизайн:</w:t>
      </w:r>
    </w:p>
    <w:p w:rsidR="00B214FC" w:rsidRDefault="004D274D">
      <w:pPr>
        <w:pStyle w:val="a3"/>
        <w:spacing w:before="46" w:line="280" w:lineRule="auto"/>
        <w:ind w:right="1256"/>
        <w:jc w:val="left"/>
      </w:pPr>
      <w:r>
        <w:t>объяснять понятие формальной композиции и её значение как основы языка конструктивных</w:t>
      </w:r>
      <w:r>
        <w:rPr>
          <w:spacing w:val="-7"/>
        </w:rPr>
        <w:t xml:space="preserve"> </w:t>
      </w:r>
      <w:r>
        <w:t>искусств;</w:t>
      </w:r>
      <w:r>
        <w:rPr>
          <w:spacing w:val="-7"/>
        </w:rPr>
        <w:t xml:space="preserve"> </w:t>
      </w:r>
      <w:r>
        <w:t>объяснять</w:t>
      </w:r>
      <w:r>
        <w:rPr>
          <w:spacing w:val="-5"/>
        </w:rPr>
        <w:t xml:space="preserve"> </w:t>
      </w:r>
      <w:r>
        <w:t>основные</w:t>
      </w:r>
      <w:r>
        <w:rPr>
          <w:spacing w:val="-8"/>
        </w:rPr>
        <w:t xml:space="preserve"> </w:t>
      </w:r>
      <w:r>
        <w:t>средства –</w:t>
      </w:r>
      <w:r>
        <w:rPr>
          <w:spacing w:val="-2"/>
        </w:rPr>
        <w:t xml:space="preserve"> </w:t>
      </w:r>
      <w:r>
        <w:t>требования</w:t>
      </w:r>
      <w:r>
        <w:rPr>
          <w:spacing w:val="-7"/>
        </w:rPr>
        <w:t xml:space="preserve"> </w:t>
      </w:r>
      <w:r>
        <w:t>к</w:t>
      </w:r>
      <w:r>
        <w:rPr>
          <w:spacing w:val="-4"/>
        </w:rPr>
        <w:t xml:space="preserve"> </w:t>
      </w:r>
      <w:r>
        <w:t>композиции;</w:t>
      </w:r>
    </w:p>
    <w:p w:rsidR="00B214FC" w:rsidRDefault="004D274D">
      <w:pPr>
        <w:pStyle w:val="a3"/>
        <w:spacing w:before="0" w:line="271" w:lineRule="auto"/>
        <w:ind w:right="263"/>
      </w:pPr>
      <w:r>
        <w:t>уметь перечислять и объяснять основные типы формальной композиции; составлять</w:t>
      </w:r>
      <w:r>
        <w:rPr>
          <w:spacing w:val="80"/>
        </w:rPr>
        <w:t xml:space="preserve"> </w:t>
      </w:r>
      <w:r>
        <w:t>различные формальные композиции на плоскости в зависимости</w:t>
      </w:r>
      <w:r>
        <w:rPr>
          <w:spacing w:val="40"/>
        </w:rPr>
        <w:t xml:space="preserve"> </w:t>
      </w:r>
      <w:r>
        <w:t>от поставленных задач; выделять при творческом построении композиции листа композиционную доминанту; составлять формальные композиции на выражение в них движения и статики; осваивать навыки вариативности в ритмической организации листа; объяснять роль цвета в конструктивных искусствах;</w:t>
      </w:r>
    </w:p>
    <w:p w:rsidR="00B214FC" w:rsidRDefault="004D274D">
      <w:pPr>
        <w:pStyle w:val="a3"/>
        <w:spacing w:before="0" w:line="271" w:lineRule="auto"/>
        <w:ind w:right="274"/>
      </w:pPr>
      <w:r>
        <w:t>различать технологию использования цвета в живописи и в конструктивных искусствах; объяснять выражение «цветовой образ»;</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применять</w:t>
      </w:r>
      <w:r>
        <w:rPr>
          <w:spacing w:val="-7"/>
        </w:rPr>
        <w:t xml:space="preserve"> </w:t>
      </w:r>
      <w:r>
        <w:t>цвет</w:t>
      </w:r>
      <w:r>
        <w:rPr>
          <w:spacing w:val="-5"/>
        </w:rPr>
        <w:t xml:space="preserve"> </w:t>
      </w:r>
      <w:r>
        <w:t>в</w:t>
      </w:r>
      <w:r>
        <w:rPr>
          <w:spacing w:val="-4"/>
        </w:rPr>
        <w:t xml:space="preserve"> </w:t>
      </w:r>
      <w:r>
        <w:t>графических</w:t>
      </w:r>
      <w:r>
        <w:rPr>
          <w:spacing w:val="-7"/>
        </w:rPr>
        <w:t xml:space="preserve"> </w:t>
      </w:r>
      <w:r>
        <w:t>композициях</w:t>
      </w:r>
      <w:r>
        <w:rPr>
          <w:spacing w:val="-6"/>
        </w:rPr>
        <w:t xml:space="preserve"> </w:t>
      </w:r>
      <w:r>
        <w:t>как</w:t>
      </w:r>
      <w:r>
        <w:rPr>
          <w:spacing w:val="-3"/>
        </w:rPr>
        <w:t xml:space="preserve"> </w:t>
      </w:r>
      <w:r>
        <w:t>акцент</w:t>
      </w:r>
      <w:r>
        <w:rPr>
          <w:spacing w:val="-2"/>
        </w:rPr>
        <w:t xml:space="preserve"> </w:t>
      </w:r>
      <w:r>
        <w:t>или</w:t>
      </w:r>
      <w:r>
        <w:rPr>
          <w:spacing w:val="-5"/>
        </w:rPr>
        <w:t xml:space="preserve"> </w:t>
      </w:r>
      <w:r>
        <w:t>доминанту,</w:t>
      </w:r>
      <w:r>
        <w:rPr>
          <w:spacing w:val="1"/>
        </w:rPr>
        <w:t xml:space="preserve"> </w:t>
      </w:r>
      <w:r>
        <w:rPr>
          <w:spacing w:val="-2"/>
        </w:rPr>
        <w:t>объединённые</w:t>
      </w:r>
    </w:p>
    <w:p w:rsidR="00B214FC" w:rsidRDefault="004D274D">
      <w:pPr>
        <w:pStyle w:val="a3"/>
        <w:spacing w:before="46" w:line="271" w:lineRule="auto"/>
        <w:ind w:right="257"/>
      </w:pPr>
      <w:r>
        <w:t>одним стилем; определять шрифт как графический рисунок начертания букв, объединённых общим стилем, отвечающий законам художественной композиции; 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 применять печатное слово, типографскую строку в качестве элементов графической композиции; объяснять функции</w:t>
      </w:r>
      <w:r>
        <w:rPr>
          <w:spacing w:val="-1"/>
        </w:rPr>
        <w:t xml:space="preserve"> </w:t>
      </w:r>
      <w:r>
        <w:t>логотипа</w:t>
      </w:r>
      <w:r>
        <w:rPr>
          <w:spacing w:val="-3"/>
        </w:rPr>
        <w:t xml:space="preserve"> </w:t>
      </w:r>
      <w:r>
        <w:t>как</w:t>
      </w:r>
      <w:r>
        <w:rPr>
          <w:spacing w:val="-4"/>
        </w:rPr>
        <w:t xml:space="preserve"> </w:t>
      </w:r>
      <w:r>
        <w:t>представительского</w:t>
      </w:r>
      <w:r>
        <w:rPr>
          <w:spacing w:val="-2"/>
        </w:rPr>
        <w:t xml:space="preserve"> </w:t>
      </w:r>
      <w:r>
        <w:t>знака, эмблемы, торговой</w:t>
      </w:r>
      <w:r>
        <w:rPr>
          <w:spacing w:val="-1"/>
        </w:rPr>
        <w:t xml:space="preserve"> </w:t>
      </w:r>
      <w:r>
        <w:t>марки,</w:t>
      </w:r>
      <w:r>
        <w:rPr>
          <w:spacing w:val="-5"/>
        </w:rPr>
        <w:t xml:space="preserve"> </w:t>
      </w:r>
      <w:r>
        <w:t>различать</w:t>
      </w:r>
      <w:r>
        <w:rPr>
          <w:spacing w:val="-5"/>
        </w:rPr>
        <w:t xml:space="preserve"> </w:t>
      </w:r>
      <w:r>
        <w:t>шрифтовой</w:t>
      </w:r>
      <w:r>
        <w:rPr>
          <w:spacing w:val="-1"/>
        </w:rPr>
        <w:t xml:space="preserve"> </w:t>
      </w:r>
      <w:r>
        <w:t>и знаковый виды логотипа, иметь практический</w:t>
      </w:r>
      <w:r>
        <w:rPr>
          <w:spacing w:val="-5"/>
        </w:rPr>
        <w:t xml:space="preserve"> </w:t>
      </w:r>
      <w:r>
        <w:t>опыт</w:t>
      </w:r>
      <w:r>
        <w:rPr>
          <w:spacing w:val="-1"/>
        </w:rPr>
        <w:t xml:space="preserve"> </w:t>
      </w:r>
      <w:r>
        <w:t>разработки логотипа</w:t>
      </w:r>
      <w:r>
        <w:rPr>
          <w:spacing w:val="-2"/>
        </w:rPr>
        <w:t xml:space="preserve"> </w:t>
      </w:r>
      <w:r>
        <w:t>на</w:t>
      </w:r>
      <w:r>
        <w:rPr>
          <w:spacing w:val="-2"/>
        </w:rPr>
        <w:t xml:space="preserve"> </w:t>
      </w:r>
      <w:r>
        <w:t>выбранную тему; иметь творческий</w:t>
      </w:r>
      <w:r>
        <w:rPr>
          <w:spacing w:val="-15"/>
        </w:rPr>
        <w:t xml:space="preserve"> </w:t>
      </w:r>
      <w:r>
        <w:t>опыт</w:t>
      </w:r>
      <w:r>
        <w:rPr>
          <w:spacing w:val="-15"/>
        </w:rPr>
        <w:t xml:space="preserve"> </w:t>
      </w:r>
      <w:r>
        <w:t>построения</w:t>
      </w:r>
      <w:r>
        <w:rPr>
          <w:spacing w:val="-15"/>
        </w:rPr>
        <w:t xml:space="preserve"> </w:t>
      </w:r>
      <w:r>
        <w:t>композиции</w:t>
      </w:r>
      <w:r>
        <w:rPr>
          <w:spacing w:val="-15"/>
        </w:rPr>
        <w:t xml:space="preserve"> </w:t>
      </w:r>
      <w:r>
        <w:t>плаката,</w:t>
      </w:r>
      <w:r>
        <w:rPr>
          <w:spacing w:val="-15"/>
        </w:rPr>
        <w:t xml:space="preserve"> </w:t>
      </w:r>
      <w:r>
        <w:t>поздравительной</w:t>
      </w:r>
      <w:r>
        <w:rPr>
          <w:spacing w:val="-15"/>
        </w:rPr>
        <w:t xml:space="preserve"> </w:t>
      </w:r>
      <w:r>
        <w:t>открытки</w:t>
      </w:r>
      <w:r>
        <w:rPr>
          <w:spacing w:val="-15"/>
        </w:rPr>
        <w:t xml:space="preserve"> </w:t>
      </w:r>
      <w:r>
        <w:t>или</w:t>
      </w:r>
      <w:r>
        <w:rPr>
          <w:spacing w:val="-15"/>
        </w:rPr>
        <w:t xml:space="preserve"> </w:t>
      </w:r>
      <w:r>
        <w:t>рекламы</w:t>
      </w:r>
      <w:r>
        <w:rPr>
          <w:spacing w:val="-15"/>
        </w:rPr>
        <w:t xml:space="preserve"> </w:t>
      </w:r>
      <w:r>
        <w:t>на</w:t>
      </w:r>
      <w:r>
        <w:rPr>
          <w:spacing w:val="-15"/>
        </w:rPr>
        <w:t xml:space="preserve"> </w:t>
      </w:r>
      <w:r>
        <w:t>основе соединения текста и изображения;</w:t>
      </w:r>
    </w:p>
    <w:p w:rsidR="00B214FC" w:rsidRDefault="004D274D">
      <w:pPr>
        <w:pStyle w:val="a3"/>
        <w:spacing w:before="2"/>
      </w:pPr>
      <w:r>
        <w:t>иметь</w:t>
      </w:r>
      <w:r>
        <w:rPr>
          <w:spacing w:val="-9"/>
        </w:rPr>
        <w:t xml:space="preserve"> </w:t>
      </w:r>
      <w:r>
        <w:t>представление</w:t>
      </w:r>
      <w:r>
        <w:rPr>
          <w:spacing w:val="-8"/>
        </w:rPr>
        <w:t xml:space="preserve"> </w:t>
      </w:r>
      <w:r>
        <w:t>об</w:t>
      </w:r>
      <w:r>
        <w:rPr>
          <w:spacing w:val="-6"/>
        </w:rPr>
        <w:t xml:space="preserve"> </w:t>
      </w:r>
      <w:r>
        <w:t>искусстве</w:t>
      </w:r>
      <w:r>
        <w:rPr>
          <w:spacing w:val="-4"/>
        </w:rPr>
        <w:t xml:space="preserve"> </w:t>
      </w:r>
      <w:r>
        <w:t>конструирования</w:t>
      </w:r>
      <w:r>
        <w:rPr>
          <w:spacing w:val="-3"/>
        </w:rPr>
        <w:t xml:space="preserve"> </w:t>
      </w:r>
      <w:r>
        <w:t>книги,</w:t>
      </w:r>
      <w:r>
        <w:rPr>
          <w:spacing w:val="-6"/>
        </w:rPr>
        <w:t xml:space="preserve"> </w:t>
      </w:r>
      <w:r>
        <w:t>дизайне</w:t>
      </w:r>
      <w:r>
        <w:rPr>
          <w:spacing w:val="-9"/>
        </w:rPr>
        <w:t xml:space="preserve"> </w:t>
      </w:r>
      <w:r>
        <w:t>журнала,</w:t>
      </w:r>
      <w:r>
        <w:rPr>
          <w:spacing w:val="-1"/>
        </w:rPr>
        <w:t xml:space="preserve"> </w:t>
      </w:r>
      <w:r>
        <w:rPr>
          <w:spacing w:val="-2"/>
        </w:rPr>
        <w:t>иметь</w:t>
      </w:r>
    </w:p>
    <w:p w:rsidR="00B214FC" w:rsidRDefault="004D274D">
      <w:pPr>
        <w:pStyle w:val="a3"/>
        <w:spacing w:before="51" w:line="271" w:lineRule="auto"/>
        <w:jc w:val="left"/>
      </w:pPr>
      <w:r>
        <w:t>практический</w:t>
      </w:r>
      <w:r>
        <w:rPr>
          <w:spacing w:val="80"/>
        </w:rPr>
        <w:t xml:space="preserve"> </w:t>
      </w:r>
      <w:r>
        <w:t>творческий</w:t>
      </w:r>
      <w:r>
        <w:rPr>
          <w:spacing w:val="79"/>
        </w:rPr>
        <w:t xml:space="preserve"> </w:t>
      </w:r>
      <w:r>
        <w:t>опыт</w:t>
      </w:r>
      <w:r>
        <w:rPr>
          <w:spacing w:val="79"/>
        </w:rPr>
        <w:t xml:space="preserve"> </w:t>
      </w:r>
      <w:r>
        <w:t>образного</w:t>
      </w:r>
      <w:r>
        <w:rPr>
          <w:spacing w:val="80"/>
        </w:rPr>
        <w:t xml:space="preserve"> </w:t>
      </w:r>
      <w:r>
        <w:t>построения</w:t>
      </w:r>
      <w:r>
        <w:rPr>
          <w:spacing w:val="78"/>
        </w:rPr>
        <w:t xml:space="preserve"> </w:t>
      </w:r>
      <w:r>
        <w:t>книжного</w:t>
      </w:r>
      <w:r>
        <w:rPr>
          <w:spacing w:val="80"/>
        </w:rPr>
        <w:t xml:space="preserve"> </w:t>
      </w:r>
      <w:r>
        <w:t>и</w:t>
      </w:r>
      <w:r>
        <w:rPr>
          <w:spacing w:val="80"/>
        </w:rPr>
        <w:t xml:space="preserve"> </w:t>
      </w:r>
      <w:r>
        <w:t>журнального</w:t>
      </w:r>
      <w:r>
        <w:rPr>
          <w:spacing w:val="80"/>
        </w:rPr>
        <w:t xml:space="preserve"> </w:t>
      </w:r>
      <w:r>
        <w:t>разворотов</w:t>
      </w:r>
      <w:r>
        <w:rPr>
          <w:spacing w:val="80"/>
        </w:rPr>
        <w:t xml:space="preserve"> </w:t>
      </w:r>
      <w:r>
        <w:t>в качестве графических композиций.</w:t>
      </w:r>
    </w:p>
    <w:p w:rsidR="00B214FC" w:rsidRDefault="004D274D">
      <w:pPr>
        <w:pStyle w:val="a3"/>
        <w:tabs>
          <w:tab w:val="left" w:pos="1676"/>
        </w:tabs>
        <w:spacing w:before="5" w:line="276" w:lineRule="auto"/>
        <w:ind w:right="2668"/>
        <w:jc w:val="left"/>
      </w:pPr>
      <w:r>
        <w:t>Социальное значение дизайна и архитектуры как среды жизни человека: иметь опыт</w:t>
      </w:r>
      <w:r>
        <w:tab/>
        <w:t>построения</w:t>
      </w:r>
      <w:r>
        <w:rPr>
          <w:spacing w:val="-11"/>
        </w:rPr>
        <w:t xml:space="preserve"> </w:t>
      </w:r>
      <w:r>
        <w:t>объёмно-пространственной</w:t>
      </w:r>
      <w:r>
        <w:rPr>
          <w:spacing w:val="-9"/>
        </w:rPr>
        <w:t xml:space="preserve"> </w:t>
      </w:r>
      <w:r>
        <w:t>композиции</w:t>
      </w:r>
      <w:r>
        <w:rPr>
          <w:spacing w:val="-6"/>
        </w:rPr>
        <w:t xml:space="preserve"> </w:t>
      </w:r>
      <w:r>
        <w:t>как</w:t>
      </w:r>
      <w:r>
        <w:rPr>
          <w:spacing w:val="-6"/>
        </w:rPr>
        <w:t xml:space="preserve"> </w:t>
      </w:r>
      <w:r>
        <w:t>макета</w:t>
      </w:r>
    </w:p>
    <w:p w:rsidR="00B214FC" w:rsidRDefault="004D274D">
      <w:pPr>
        <w:pStyle w:val="a3"/>
        <w:spacing w:before="9" w:line="271" w:lineRule="auto"/>
        <w:ind w:right="255"/>
      </w:pPr>
      <w:r>
        <w:t>архитектурного пространства в реальной жизни; выполнять построение макета пространственно- объёмной композиции по его чертежу; 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 знать о роли строительного материала в эволюции архитектурных</w:t>
      </w:r>
      <w:r>
        <w:rPr>
          <w:spacing w:val="-1"/>
        </w:rPr>
        <w:t xml:space="preserve"> </w:t>
      </w:r>
      <w:r>
        <w:t>конструкций и изменении</w:t>
      </w:r>
      <w:r>
        <w:rPr>
          <w:spacing w:val="-9"/>
        </w:rPr>
        <w:t xml:space="preserve"> </w:t>
      </w:r>
      <w:r>
        <w:t>облика</w:t>
      </w:r>
      <w:r>
        <w:rPr>
          <w:spacing w:val="-2"/>
        </w:rPr>
        <w:t xml:space="preserve"> </w:t>
      </w:r>
      <w:r>
        <w:t>архитектурных</w:t>
      </w:r>
      <w:r>
        <w:rPr>
          <w:spacing w:val="-5"/>
        </w:rPr>
        <w:t xml:space="preserve"> </w:t>
      </w:r>
      <w:r>
        <w:t>сооружений;</w:t>
      </w:r>
      <w:r>
        <w:rPr>
          <w:spacing w:val="-5"/>
        </w:rPr>
        <w:t xml:space="preserve"> </w:t>
      </w:r>
      <w: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 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 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 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w:t>
      </w:r>
      <w:r>
        <w:rPr>
          <w:spacing w:val="-4"/>
        </w:rPr>
        <w:t xml:space="preserve"> </w:t>
      </w:r>
      <w:r>
        <w:t>идентичности;</w:t>
      </w:r>
      <w:r>
        <w:rPr>
          <w:spacing w:val="-5"/>
        </w:rPr>
        <w:t xml:space="preserve"> </w:t>
      </w:r>
      <w:r>
        <w:t>определять понятие</w:t>
      </w:r>
      <w:r>
        <w:rPr>
          <w:spacing w:val="-1"/>
        </w:rPr>
        <w:t xml:space="preserve"> </w:t>
      </w:r>
      <w:r>
        <w:t>«городская среда»;</w:t>
      </w:r>
      <w:r>
        <w:rPr>
          <w:spacing w:val="-5"/>
        </w:rPr>
        <w:t xml:space="preserve"> </w:t>
      </w:r>
      <w:r>
        <w:t>рассматривать и</w:t>
      </w:r>
      <w:r>
        <w:rPr>
          <w:spacing w:val="-4"/>
        </w:rPr>
        <w:t xml:space="preserve"> </w:t>
      </w:r>
      <w:r>
        <w:t>объяснять планировку города</w:t>
      </w:r>
      <w:r>
        <w:rPr>
          <w:spacing w:val="-15"/>
        </w:rPr>
        <w:t xml:space="preserve"> </w:t>
      </w:r>
      <w:r>
        <w:t>как</w:t>
      </w:r>
      <w:r>
        <w:rPr>
          <w:spacing w:val="-15"/>
        </w:rPr>
        <w:t xml:space="preserve"> </w:t>
      </w:r>
      <w:r>
        <w:t>способ</w:t>
      </w:r>
      <w:r>
        <w:rPr>
          <w:spacing w:val="-15"/>
        </w:rPr>
        <w:t xml:space="preserve"> </w:t>
      </w:r>
      <w:r>
        <w:t>организации</w:t>
      </w:r>
      <w:r>
        <w:rPr>
          <w:spacing w:val="-15"/>
        </w:rPr>
        <w:t xml:space="preserve"> </w:t>
      </w:r>
      <w:r>
        <w:t>образа</w:t>
      </w:r>
      <w:r>
        <w:rPr>
          <w:spacing w:val="-15"/>
        </w:rPr>
        <w:t xml:space="preserve"> </w:t>
      </w:r>
      <w:r>
        <w:t>жизни</w:t>
      </w:r>
      <w:r>
        <w:rPr>
          <w:spacing w:val="-15"/>
        </w:rPr>
        <w:t xml:space="preserve"> </w:t>
      </w:r>
      <w:r>
        <w:t>людей;</w:t>
      </w:r>
      <w:r>
        <w:rPr>
          <w:spacing w:val="-15"/>
        </w:rPr>
        <w:t xml:space="preserve"> </w:t>
      </w:r>
      <w:r>
        <w:t>знать</w:t>
      </w:r>
      <w:r>
        <w:rPr>
          <w:spacing w:val="-15"/>
        </w:rPr>
        <w:t xml:space="preserve"> </w:t>
      </w:r>
      <w:r>
        <w:t>различные</w:t>
      </w:r>
      <w:r>
        <w:rPr>
          <w:spacing w:val="-15"/>
        </w:rPr>
        <w:t xml:space="preserve"> </w:t>
      </w:r>
      <w:r>
        <w:t>виды</w:t>
      </w:r>
      <w:r>
        <w:rPr>
          <w:spacing w:val="-15"/>
        </w:rPr>
        <w:t xml:space="preserve"> </w:t>
      </w:r>
      <w:r>
        <w:t>планировки</w:t>
      </w:r>
      <w:r>
        <w:rPr>
          <w:spacing w:val="-15"/>
        </w:rPr>
        <w:t xml:space="preserve"> </w:t>
      </w:r>
      <w:r>
        <w:t>города,</w:t>
      </w:r>
      <w:r>
        <w:rPr>
          <w:spacing w:val="-15"/>
        </w:rPr>
        <w:t xml:space="preserve"> </w:t>
      </w:r>
      <w:r>
        <w:t>иметь опыт разработки построения городского пространства в виде макетной или графической схемы; 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 объяснять роль малой архитектуры и архитектурного дизайна в установке связи между человеком</w:t>
      </w:r>
      <w:r>
        <w:rPr>
          <w:spacing w:val="-15"/>
        </w:rPr>
        <w:t xml:space="preserve"> </w:t>
      </w:r>
      <w:r>
        <w:t>и</w:t>
      </w:r>
      <w:r>
        <w:rPr>
          <w:spacing w:val="-15"/>
        </w:rPr>
        <w:t xml:space="preserve"> </w:t>
      </w:r>
      <w:r>
        <w:t>архитектурой,</w:t>
      </w:r>
      <w:r>
        <w:rPr>
          <w:spacing w:val="-14"/>
        </w:rPr>
        <w:t xml:space="preserve"> </w:t>
      </w:r>
      <w:r>
        <w:t>в</w:t>
      </w:r>
      <w:r>
        <w:rPr>
          <w:spacing w:val="-15"/>
        </w:rPr>
        <w:t xml:space="preserve"> </w:t>
      </w:r>
      <w:r>
        <w:t>«проживании»</w:t>
      </w:r>
      <w:r>
        <w:rPr>
          <w:spacing w:val="-15"/>
        </w:rPr>
        <w:t xml:space="preserve"> </w:t>
      </w:r>
      <w:r>
        <w:t>городского</w:t>
      </w:r>
      <w:r>
        <w:rPr>
          <w:spacing w:val="-12"/>
        </w:rPr>
        <w:t xml:space="preserve"> </w:t>
      </w:r>
      <w:r>
        <w:t>пространства;</w:t>
      </w:r>
      <w:r>
        <w:rPr>
          <w:spacing w:val="-15"/>
        </w:rPr>
        <w:t xml:space="preserve"> </w:t>
      </w:r>
      <w:r>
        <w:t>иметь</w:t>
      </w:r>
      <w:r>
        <w:rPr>
          <w:spacing w:val="-15"/>
        </w:rPr>
        <w:t xml:space="preserve"> </w:t>
      </w:r>
      <w:r>
        <w:t>представление</w:t>
      </w:r>
      <w:r>
        <w:rPr>
          <w:spacing w:val="-15"/>
        </w:rPr>
        <w:t xml:space="preserve"> </w:t>
      </w:r>
      <w:r>
        <w:t>о</w:t>
      </w:r>
      <w:r>
        <w:rPr>
          <w:spacing w:val="-15"/>
        </w:rPr>
        <w:t xml:space="preserve"> </w:t>
      </w:r>
      <w:r>
        <w:t>задачах соотношения функционального и образного в построении формы предметов, создаваемых людьми, видеть</w:t>
      </w:r>
      <w:r>
        <w:rPr>
          <w:spacing w:val="-15"/>
        </w:rPr>
        <w:t xml:space="preserve"> </w:t>
      </w:r>
      <w:r>
        <w:t>образ</w:t>
      </w:r>
      <w:r>
        <w:rPr>
          <w:spacing w:val="-15"/>
        </w:rPr>
        <w:t xml:space="preserve"> </w:t>
      </w:r>
      <w:r>
        <w:t>времени</w:t>
      </w:r>
      <w:r>
        <w:rPr>
          <w:spacing w:val="-14"/>
        </w:rPr>
        <w:t xml:space="preserve"> </w:t>
      </w:r>
      <w:r>
        <w:t>и</w:t>
      </w:r>
      <w:r>
        <w:rPr>
          <w:spacing w:val="-14"/>
        </w:rPr>
        <w:t xml:space="preserve"> </w:t>
      </w:r>
      <w:r>
        <w:t>характер</w:t>
      </w:r>
      <w:r>
        <w:rPr>
          <w:spacing w:val="-11"/>
        </w:rPr>
        <w:t xml:space="preserve"> </w:t>
      </w:r>
      <w:r>
        <w:t>жизнедеятельности</w:t>
      </w:r>
      <w:r>
        <w:rPr>
          <w:spacing w:val="-14"/>
        </w:rPr>
        <w:t xml:space="preserve"> </w:t>
      </w:r>
      <w:r>
        <w:t>человека</w:t>
      </w:r>
      <w:r>
        <w:rPr>
          <w:spacing w:val="-15"/>
        </w:rPr>
        <w:t xml:space="preserve"> </w:t>
      </w:r>
      <w:r>
        <w:t>в</w:t>
      </w:r>
      <w:r>
        <w:rPr>
          <w:spacing w:val="-9"/>
        </w:rPr>
        <w:t xml:space="preserve"> </w:t>
      </w:r>
      <w:r>
        <w:t>предметах</w:t>
      </w:r>
      <w:r>
        <w:rPr>
          <w:spacing w:val="-15"/>
        </w:rPr>
        <w:t xml:space="preserve"> </w:t>
      </w:r>
      <w:r>
        <w:t>его</w:t>
      </w:r>
      <w:r>
        <w:rPr>
          <w:spacing w:val="-6"/>
        </w:rPr>
        <w:t xml:space="preserve"> </w:t>
      </w:r>
      <w:r>
        <w:t>быта;</w:t>
      </w:r>
      <w:r>
        <w:rPr>
          <w:spacing w:val="-15"/>
        </w:rPr>
        <w:t xml:space="preserve"> </w:t>
      </w:r>
      <w:r>
        <w:t>объяснять,</w:t>
      </w:r>
      <w:r>
        <w:rPr>
          <w:spacing w:val="-13"/>
        </w:rPr>
        <w:t xml:space="preserve"> </w:t>
      </w:r>
      <w:r>
        <w:t>в</w:t>
      </w:r>
      <w:r>
        <w:rPr>
          <w:spacing w:val="-9"/>
        </w:rPr>
        <w:t xml:space="preserve"> </w:t>
      </w:r>
      <w:r>
        <w:t>чём заключается</w:t>
      </w:r>
      <w:r>
        <w:rPr>
          <w:spacing w:val="-6"/>
        </w:rPr>
        <w:t xml:space="preserve"> </w:t>
      </w:r>
      <w:r>
        <w:t>взаимосвязь</w:t>
      </w:r>
      <w:r>
        <w:rPr>
          <w:spacing w:val="-10"/>
        </w:rPr>
        <w:t xml:space="preserve"> </w:t>
      </w:r>
      <w:r>
        <w:t>формы</w:t>
      </w:r>
      <w:r>
        <w:rPr>
          <w:spacing w:val="-9"/>
        </w:rPr>
        <w:t xml:space="preserve"> </w:t>
      </w:r>
      <w:r>
        <w:t>и</w:t>
      </w:r>
      <w:r>
        <w:rPr>
          <w:spacing w:val="-10"/>
        </w:rPr>
        <w:t xml:space="preserve"> </w:t>
      </w:r>
      <w:r>
        <w:t>материала</w:t>
      </w:r>
      <w:r>
        <w:rPr>
          <w:spacing w:val="-11"/>
        </w:rPr>
        <w:t xml:space="preserve"> </w:t>
      </w:r>
      <w:r>
        <w:t>при</w:t>
      </w:r>
      <w:r>
        <w:rPr>
          <w:spacing w:val="-5"/>
        </w:rPr>
        <w:t xml:space="preserve"> </w:t>
      </w:r>
      <w:r>
        <w:t>построении</w:t>
      </w:r>
      <w:r>
        <w:rPr>
          <w:spacing w:val="-5"/>
        </w:rPr>
        <w:t xml:space="preserve"> </w:t>
      </w:r>
      <w:r>
        <w:t>предметного</w:t>
      </w:r>
      <w:r>
        <w:rPr>
          <w:spacing w:val="-6"/>
        </w:rPr>
        <w:t xml:space="preserve"> </w:t>
      </w:r>
      <w:r>
        <w:t>мира,</w:t>
      </w:r>
      <w:r>
        <w:rPr>
          <w:spacing w:val="-13"/>
        </w:rPr>
        <w:t xml:space="preserve"> </w:t>
      </w:r>
      <w:r>
        <w:t>объяснять</w:t>
      </w:r>
      <w:r>
        <w:rPr>
          <w:spacing w:val="-9"/>
        </w:rPr>
        <w:t xml:space="preserve"> </w:t>
      </w:r>
      <w:r>
        <w:t>характер влияния цвета на восприятие человеком формы объектов архитектуры и дизайна; иметь опыт творческого проектирования интерьерного пространства для конкретных задач жизнедеятельности человека; объяснять, как в одежде проявляются характер человека, его ценностные позиции и конкретные намерения действий, объяснять, что такое стиль в одежде; иметь представление об истории костюма в истории разных эпох, характеризовать понятие моды в одежде; объяснять, как в одежде проявляются социальный статус человека, его ценностные ориентации, мировоззренческие идеалы</w:t>
      </w:r>
      <w:r>
        <w:rPr>
          <w:spacing w:val="-15"/>
        </w:rPr>
        <w:t xml:space="preserve"> </w:t>
      </w:r>
      <w:r>
        <w:t>и</w:t>
      </w:r>
      <w:r>
        <w:rPr>
          <w:spacing w:val="-15"/>
        </w:rPr>
        <w:t xml:space="preserve"> </w:t>
      </w:r>
      <w:r>
        <w:t>характер</w:t>
      </w:r>
      <w:r>
        <w:rPr>
          <w:spacing w:val="-15"/>
        </w:rPr>
        <w:t xml:space="preserve"> </w:t>
      </w:r>
      <w:r>
        <w:t>деятельности;</w:t>
      </w:r>
      <w:r>
        <w:rPr>
          <w:spacing w:val="-17"/>
        </w:rPr>
        <w:t xml:space="preserve"> </w:t>
      </w:r>
      <w:r>
        <w:t>иметь</w:t>
      </w:r>
      <w:r>
        <w:rPr>
          <w:spacing w:val="-15"/>
        </w:rPr>
        <w:t xml:space="preserve"> </w:t>
      </w:r>
      <w:r>
        <w:t>представление</w:t>
      </w:r>
      <w:r>
        <w:rPr>
          <w:spacing w:val="-18"/>
        </w:rPr>
        <w:t xml:space="preserve"> </w:t>
      </w:r>
      <w:r>
        <w:t>о</w:t>
      </w:r>
      <w:r>
        <w:rPr>
          <w:spacing w:val="-12"/>
        </w:rPr>
        <w:t xml:space="preserve"> </w:t>
      </w:r>
      <w:r>
        <w:t>конструкции</w:t>
      </w:r>
      <w:r>
        <w:rPr>
          <w:spacing w:val="-15"/>
        </w:rPr>
        <w:t xml:space="preserve"> </w:t>
      </w:r>
      <w:r>
        <w:t>костюма</w:t>
      </w:r>
      <w:r>
        <w:rPr>
          <w:spacing w:val="-15"/>
        </w:rPr>
        <w:t xml:space="preserve"> </w:t>
      </w:r>
      <w:r>
        <w:t>и</w:t>
      </w:r>
      <w:r>
        <w:rPr>
          <w:spacing w:val="-15"/>
        </w:rPr>
        <w:t xml:space="preserve"> </w:t>
      </w:r>
      <w:r>
        <w:t>применении</w:t>
      </w:r>
      <w:r>
        <w:rPr>
          <w:spacing w:val="-15"/>
        </w:rPr>
        <w:t xml:space="preserve"> </w:t>
      </w:r>
      <w:r>
        <w:t>законов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композиции в проектировании одежды, ансамбле в костюме; 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 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других); различать задачи искусства театрального грима и бытового макияжа, иметь представление об имидж-дизайне, его задачах и социальном бытовании, иметь</w:t>
      </w:r>
      <w:r>
        <w:rPr>
          <w:spacing w:val="-3"/>
        </w:rPr>
        <w:t xml:space="preserve"> </w:t>
      </w:r>
      <w:r>
        <w:t>опыт создания эскизов для макияжа</w:t>
      </w:r>
      <w:r>
        <w:rPr>
          <w:spacing w:val="-1"/>
        </w:rPr>
        <w:t xml:space="preserve"> </w:t>
      </w:r>
      <w:r>
        <w:t>театральных</w:t>
      </w:r>
      <w:r>
        <w:rPr>
          <w:spacing w:val="-5"/>
        </w:rPr>
        <w:t xml:space="preserve"> </w:t>
      </w:r>
      <w:r>
        <w:t>образов и опыт бытового макияжа, определять эстетические и этические границы применения макияжа и стилистики причёски в повседневном быту.</w:t>
      </w:r>
    </w:p>
    <w:p w:rsidR="00B214FC" w:rsidRDefault="004D274D">
      <w:pPr>
        <w:pStyle w:val="a3"/>
        <w:spacing w:before="7" w:line="271" w:lineRule="auto"/>
        <w:ind w:right="269"/>
      </w:pPr>
      <w:r>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B214FC" w:rsidRDefault="004D274D">
      <w:pPr>
        <w:pStyle w:val="a3"/>
        <w:spacing w:line="271" w:lineRule="auto"/>
        <w:ind w:right="269"/>
      </w:pPr>
      <w:r>
        <w:t>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B214FC" w:rsidRDefault="004D274D">
      <w:pPr>
        <w:pStyle w:val="a3"/>
        <w:spacing w:before="5" w:line="271" w:lineRule="auto"/>
        <w:ind w:right="271"/>
      </w:pPr>
      <w:r>
        <w:t>Модуль № 4 «Изображение в синтетических, экранных видах искусства и художественная фотография» (вариативный):</w:t>
      </w:r>
    </w:p>
    <w:p w:rsidR="00B214FC" w:rsidRDefault="004D274D">
      <w:pPr>
        <w:pStyle w:val="a3"/>
        <w:spacing w:before="11" w:line="271" w:lineRule="auto"/>
        <w:ind w:right="263"/>
      </w:pPr>
      <w:r>
        <w:t>знать</w:t>
      </w:r>
      <w:r>
        <w:rPr>
          <w:spacing w:val="-7"/>
        </w:rPr>
        <w:t xml:space="preserve"> </w:t>
      </w:r>
      <w:r>
        <w:t>о</w:t>
      </w:r>
      <w:r>
        <w:rPr>
          <w:spacing w:val="-5"/>
        </w:rPr>
        <w:t xml:space="preserve"> </w:t>
      </w:r>
      <w:r>
        <w:t>синтетической</w:t>
      </w:r>
      <w:r>
        <w:rPr>
          <w:spacing w:val="-8"/>
        </w:rPr>
        <w:t xml:space="preserve"> </w:t>
      </w:r>
      <w:r>
        <w:t>природе</w:t>
      </w:r>
      <w:r>
        <w:rPr>
          <w:spacing w:val="-2"/>
        </w:rPr>
        <w:t xml:space="preserve"> </w:t>
      </w:r>
      <w:r>
        <w:t>–</w:t>
      </w:r>
      <w:r>
        <w:rPr>
          <w:spacing w:val="-5"/>
        </w:rPr>
        <w:t xml:space="preserve"> </w:t>
      </w:r>
      <w:r>
        <w:t>коллективности</w:t>
      </w:r>
      <w:r>
        <w:rPr>
          <w:spacing w:val="-4"/>
        </w:rPr>
        <w:t xml:space="preserve"> </w:t>
      </w:r>
      <w:r>
        <w:t>творческого</w:t>
      </w:r>
      <w:r>
        <w:rPr>
          <w:spacing w:val="-5"/>
        </w:rPr>
        <w:t xml:space="preserve"> </w:t>
      </w:r>
      <w:r>
        <w:t>процесса</w:t>
      </w:r>
      <w:r>
        <w:rPr>
          <w:spacing w:val="-6"/>
        </w:rPr>
        <w:t xml:space="preserve"> </w:t>
      </w:r>
      <w:r>
        <w:t>в</w:t>
      </w:r>
      <w:r>
        <w:rPr>
          <w:spacing w:val="-7"/>
        </w:rPr>
        <w:t xml:space="preserve"> </w:t>
      </w:r>
      <w:r>
        <w:t>синтетических</w:t>
      </w:r>
      <w:r>
        <w:rPr>
          <w:spacing w:val="-4"/>
        </w:rPr>
        <w:t xml:space="preserve"> </w:t>
      </w:r>
      <w:r>
        <w:t>искусствах, синтезирующих выразительные средства разных видов художественного творчества; понимать и характеризовать роль визуального образа в синтетических искусствах; иметь представление о влиянии</w:t>
      </w:r>
      <w:r>
        <w:rPr>
          <w:spacing w:val="-5"/>
        </w:rPr>
        <w:t xml:space="preserve"> </w:t>
      </w:r>
      <w:r>
        <w:t>развития</w:t>
      </w:r>
      <w:r>
        <w:rPr>
          <w:spacing w:val="-5"/>
        </w:rPr>
        <w:t xml:space="preserve"> </w:t>
      </w:r>
      <w:r>
        <w:t>технологий на</w:t>
      </w:r>
      <w:r>
        <w:rPr>
          <w:spacing w:val="-6"/>
        </w:rPr>
        <w:t xml:space="preserve"> </w:t>
      </w:r>
      <w:r>
        <w:t>появление</w:t>
      </w:r>
      <w:r>
        <w:rPr>
          <w:spacing w:val="-2"/>
        </w:rPr>
        <w:t xml:space="preserve"> </w:t>
      </w:r>
      <w:r>
        <w:t>новых</w:t>
      </w:r>
      <w:r>
        <w:rPr>
          <w:spacing w:val="-5"/>
        </w:rPr>
        <w:t xml:space="preserve"> </w:t>
      </w:r>
      <w:r>
        <w:t>видов</w:t>
      </w:r>
      <w:r>
        <w:rPr>
          <w:spacing w:val="-4"/>
        </w:rPr>
        <w:t xml:space="preserve"> </w:t>
      </w:r>
      <w:r>
        <w:t>художественного</w:t>
      </w:r>
      <w:r>
        <w:rPr>
          <w:spacing w:val="-1"/>
        </w:rPr>
        <w:t xml:space="preserve"> </w:t>
      </w:r>
      <w:r>
        <w:t>творчества</w:t>
      </w:r>
      <w:r>
        <w:rPr>
          <w:spacing w:val="-2"/>
        </w:rPr>
        <w:t xml:space="preserve"> </w:t>
      </w:r>
      <w:r>
        <w:t>и</w:t>
      </w:r>
      <w:r>
        <w:rPr>
          <w:spacing w:val="-5"/>
        </w:rPr>
        <w:t xml:space="preserve"> </w:t>
      </w:r>
      <w:r>
        <w:t>их</w:t>
      </w:r>
      <w:r>
        <w:rPr>
          <w:spacing w:val="-5"/>
        </w:rPr>
        <w:t xml:space="preserve"> </w:t>
      </w:r>
      <w:r>
        <w:t>развитии параллельно с традиционными видами искусства.</w:t>
      </w:r>
    </w:p>
    <w:p w:rsidR="00B214FC" w:rsidRDefault="004D274D">
      <w:pPr>
        <w:pStyle w:val="a3"/>
        <w:spacing w:before="6"/>
      </w:pPr>
      <w:r>
        <w:t>Художник</w:t>
      </w:r>
      <w:r>
        <w:rPr>
          <w:spacing w:val="-8"/>
        </w:rPr>
        <w:t xml:space="preserve"> </w:t>
      </w:r>
      <w:r>
        <w:t>и</w:t>
      </w:r>
      <w:r>
        <w:rPr>
          <w:spacing w:val="-5"/>
        </w:rPr>
        <w:t xml:space="preserve"> </w:t>
      </w:r>
      <w:r>
        <w:t>искусство</w:t>
      </w:r>
      <w:r>
        <w:rPr>
          <w:spacing w:val="4"/>
        </w:rPr>
        <w:t xml:space="preserve"> </w:t>
      </w:r>
      <w:r>
        <w:rPr>
          <w:spacing w:val="-2"/>
        </w:rPr>
        <w:t>театра:</w:t>
      </w:r>
    </w:p>
    <w:p w:rsidR="00B214FC" w:rsidRDefault="004D274D">
      <w:pPr>
        <w:pStyle w:val="a3"/>
        <w:tabs>
          <w:tab w:val="left" w:pos="1176"/>
          <w:tab w:val="left" w:pos="2491"/>
          <w:tab w:val="left" w:pos="3335"/>
          <w:tab w:val="left" w:pos="5071"/>
          <w:tab w:val="left" w:pos="5435"/>
          <w:tab w:val="left" w:pos="6788"/>
          <w:tab w:val="left" w:pos="7963"/>
          <w:tab w:val="left" w:pos="9263"/>
        </w:tabs>
        <w:spacing w:before="41" w:line="271" w:lineRule="auto"/>
        <w:ind w:right="255"/>
        <w:jc w:val="left"/>
      </w:pPr>
      <w:r>
        <w:t>иметь представление об истории развития театра и жанровом многообразии театральных представлений; знать о роли художника и видах профессиональной художнической деятельности в современном театре; иметь представление о сценографии и символическом характере сценического образа;</w:t>
      </w:r>
      <w:r>
        <w:rPr>
          <w:spacing w:val="80"/>
          <w:w w:val="150"/>
        </w:rPr>
        <w:t xml:space="preserve"> </w:t>
      </w:r>
      <w:r>
        <w:t>понимать</w:t>
      </w:r>
      <w:r>
        <w:rPr>
          <w:spacing w:val="80"/>
          <w:w w:val="150"/>
        </w:rPr>
        <w:t xml:space="preserve"> </w:t>
      </w:r>
      <w:r>
        <w:t>различие</w:t>
      </w:r>
      <w:r>
        <w:rPr>
          <w:spacing w:val="80"/>
        </w:rPr>
        <w:t xml:space="preserve"> </w:t>
      </w:r>
      <w:r>
        <w:t>между</w:t>
      </w:r>
      <w:r>
        <w:rPr>
          <w:spacing w:val="80"/>
        </w:rPr>
        <w:t xml:space="preserve"> </w:t>
      </w:r>
      <w:r>
        <w:t>бытовым</w:t>
      </w:r>
      <w:r>
        <w:rPr>
          <w:spacing w:val="80"/>
          <w:w w:val="150"/>
        </w:rPr>
        <w:t xml:space="preserve"> </w:t>
      </w:r>
      <w:r>
        <w:t>костюмом</w:t>
      </w:r>
      <w:r>
        <w:rPr>
          <w:spacing w:val="80"/>
        </w:rPr>
        <w:t xml:space="preserve"> </w:t>
      </w:r>
      <w:r>
        <w:t>в</w:t>
      </w:r>
      <w:r>
        <w:rPr>
          <w:spacing w:val="80"/>
          <w:w w:val="150"/>
        </w:rPr>
        <w:t xml:space="preserve"> </w:t>
      </w:r>
      <w:r>
        <w:t>жизни</w:t>
      </w:r>
      <w:r>
        <w:rPr>
          <w:spacing w:val="80"/>
          <w:w w:val="150"/>
        </w:rPr>
        <w:t xml:space="preserve"> </w:t>
      </w:r>
      <w:r>
        <w:t>и</w:t>
      </w:r>
      <w:r>
        <w:rPr>
          <w:spacing w:val="80"/>
          <w:w w:val="150"/>
        </w:rPr>
        <w:t xml:space="preserve"> </w:t>
      </w:r>
      <w:r>
        <w:t>сценическим</w:t>
      </w:r>
      <w:r>
        <w:rPr>
          <w:spacing w:val="80"/>
          <w:w w:val="150"/>
        </w:rPr>
        <w:t xml:space="preserve"> </w:t>
      </w:r>
      <w:r>
        <w:t>костюмом театрального</w:t>
      </w:r>
      <w:r>
        <w:rPr>
          <w:spacing w:val="-15"/>
        </w:rPr>
        <w:t xml:space="preserve"> </w:t>
      </w:r>
      <w:r>
        <w:t>персонажа,</w:t>
      </w:r>
      <w:r>
        <w:rPr>
          <w:spacing w:val="-15"/>
        </w:rPr>
        <w:t xml:space="preserve"> </w:t>
      </w:r>
      <w:r>
        <w:t>воплощающим</w:t>
      </w:r>
      <w:r>
        <w:rPr>
          <w:spacing w:val="-15"/>
        </w:rPr>
        <w:t xml:space="preserve"> </w:t>
      </w:r>
      <w:r>
        <w:t>характер</w:t>
      </w:r>
      <w:r>
        <w:rPr>
          <w:spacing w:val="-15"/>
        </w:rPr>
        <w:t xml:space="preserve"> </w:t>
      </w:r>
      <w:r>
        <w:t>героя</w:t>
      </w:r>
      <w:r>
        <w:rPr>
          <w:spacing w:val="-17"/>
        </w:rPr>
        <w:t xml:space="preserve"> </w:t>
      </w:r>
      <w:r>
        <w:t>и</w:t>
      </w:r>
      <w:r>
        <w:rPr>
          <w:spacing w:val="-15"/>
        </w:rPr>
        <w:t xml:space="preserve"> </w:t>
      </w:r>
      <w:r>
        <w:t>его</w:t>
      </w:r>
      <w:r>
        <w:rPr>
          <w:spacing w:val="-15"/>
        </w:rPr>
        <w:t xml:space="preserve"> </w:t>
      </w:r>
      <w:r>
        <w:t>эпоху</w:t>
      </w:r>
      <w:r>
        <w:rPr>
          <w:spacing w:val="-22"/>
        </w:rPr>
        <w:t xml:space="preserve"> </w:t>
      </w:r>
      <w:r>
        <w:t>в</w:t>
      </w:r>
      <w:r>
        <w:rPr>
          <w:spacing w:val="-15"/>
        </w:rPr>
        <w:t xml:space="preserve"> </w:t>
      </w:r>
      <w:r>
        <w:t>единстве</w:t>
      </w:r>
      <w:r>
        <w:rPr>
          <w:spacing w:val="-15"/>
        </w:rPr>
        <w:t xml:space="preserve"> </w:t>
      </w:r>
      <w:r>
        <w:t>всего</w:t>
      </w:r>
      <w:r>
        <w:rPr>
          <w:spacing w:val="-15"/>
        </w:rPr>
        <w:t xml:space="preserve"> </w:t>
      </w:r>
      <w:r>
        <w:t xml:space="preserve">стилистического </w:t>
      </w:r>
      <w:r>
        <w:rPr>
          <w:spacing w:val="-2"/>
        </w:rPr>
        <w:t>образа</w:t>
      </w:r>
      <w:r>
        <w:tab/>
      </w:r>
      <w:r>
        <w:rPr>
          <w:spacing w:val="-2"/>
        </w:rPr>
        <w:t>спектакля;</w:t>
      </w:r>
      <w:r>
        <w:tab/>
      </w:r>
      <w:r>
        <w:rPr>
          <w:spacing w:val="-2"/>
        </w:rPr>
        <w:t>иметь</w:t>
      </w:r>
      <w:r>
        <w:tab/>
      </w:r>
      <w:r>
        <w:rPr>
          <w:spacing w:val="-2"/>
        </w:rPr>
        <w:t>представление</w:t>
      </w:r>
      <w:r>
        <w:tab/>
      </w:r>
      <w:r>
        <w:rPr>
          <w:spacing w:val="-10"/>
        </w:rPr>
        <w:t>о</w:t>
      </w:r>
      <w:r>
        <w:tab/>
      </w:r>
      <w:r>
        <w:rPr>
          <w:spacing w:val="-2"/>
        </w:rPr>
        <w:t>творчестве</w:t>
      </w:r>
      <w:r>
        <w:tab/>
      </w:r>
      <w:r>
        <w:rPr>
          <w:spacing w:val="-2"/>
        </w:rPr>
        <w:t>наиболее</w:t>
      </w:r>
      <w:r>
        <w:tab/>
      </w:r>
      <w:r>
        <w:rPr>
          <w:spacing w:val="-2"/>
        </w:rPr>
        <w:t>известных</w:t>
      </w:r>
      <w:r>
        <w:tab/>
      </w:r>
      <w:r>
        <w:rPr>
          <w:spacing w:val="-2"/>
        </w:rPr>
        <w:t xml:space="preserve">художников- </w:t>
      </w:r>
      <w:r>
        <w:t>постановщиков в истории отечественного искусства (эскизы костюмов и декораций в творчестве К. Коровина,</w:t>
      </w:r>
      <w:r>
        <w:rPr>
          <w:spacing w:val="39"/>
        </w:rPr>
        <w:t xml:space="preserve"> </w:t>
      </w:r>
      <w:r>
        <w:t>И.</w:t>
      </w:r>
      <w:r>
        <w:rPr>
          <w:spacing w:val="39"/>
        </w:rPr>
        <w:t xml:space="preserve"> </w:t>
      </w:r>
      <w:r>
        <w:t>Билибина,</w:t>
      </w:r>
      <w:r>
        <w:rPr>
          <w:spacing w:val="39"/>
        </w:rPr>
        <w:t xml:space="preserve"> </w:t>
      </w:r>
      <w:r>
        <w:t>А.</w:t>
      </w:r>
      <w:r>
        <w:rPr>
          <w:spacing w:val="39"/>
        </w:rPr>
        <w:t xml:space="preserve"> </w:t>
      </w:r>
      <w:r>
        <w:t>Головина</w:t>
      </w:r>
      <w:r>
        <w:rPr>
          <w:spacing w:val="36"/>
        </w:rPr>
        <w:t xml:space="preserve"> </w:t>
      </w:r>
      <w:r>
        <w:t>и</w:t>
      </w:r>
      <w:r>
        <w:rPr>
          <w:spacing w:val="33"/>
        </w:rPr>
        <w:t xml:space="preserve"> </w:t>
      </w:r>
      <w:r>
        <w:t>других</w:t>
      </w:r>
      <w:r>
        <w:rPr>
          <w:spacing w:val="37"/>
        </w:rPr>
        <w:t xml:space="preserve"> </w:t>
      </w:r>
      <w:r>
        <w:t>художников);</w:t>
      </w:r>
      <w:r>
        <w:rPr>
          <w:spacing w:val="33"/>
        </w:rPr>
        <w:t xml:space="preserve"> </w:t>
      </w:r>
      <w:r>
        <w:t>иметь</w:t>
      </w:r>
      <w:r>
        <w:rPr>
          <w:spacing w:val="34"/>
        </w:rPr>
        <w:t xml:space="preserve"> </w:t>
      </w:r>
      <w:r>
        <w:t>практический</w:t>
      </w:r>
      <w:r>
        <w:rPr>
          <w:spacing w:val="33"/>
        </w:rPr>
        <w:t xml:space="preserve"> </w:t>
      </w:r>
      <w:r>
        <w:t>опыт</w:t>
      </w:r>
      <w:r>
        <w:rPr>
          <w:spacing w:val="38"/>
        </w:rPr>
        <w:t xml:space="preserve"> </w:t>
      </w:r>
      <w:r>
        <w:t>создания эскизов</w:t>
      </w:r>
      <w:r>
        <w:rPr>
          <w:spacing w:val="40"/>
        </w:rPr>
        <w:t xml:space="preserve"> </w:t>
      </w:r>
      <w:r>
        <w:t>оформления</w:t>
      </w:r>
      <w:r>
        <w:rPr>
          <w:spacing w:val="40"/>
        </w:rPr>
        <w:t xml:space="preserve"> </w:t>
      </w:r>
      <w:r>
        <w:t>спектакля</w:t>
      </w:r>
      <w:r>
        <w:rPr>
          <w:spacing w:val="40"/>
        </w:rPr>
        <w:t xml:space="preserve"> </w:t>
      </w:r>
      <w:r>
        <w:t>по</w:t>
      </w:r>
      <w:r>
        <w:rPr>
          <w:spacing w:val="40"/>
        </w:rPr>
        <w:t xml:space="preserve"> </w:t>
      </w:r>
      <w:r>
        <w:t>выбранной</w:t>
      </w:r>
      <w:r>
        <w:rPr>
          <w:spacing w:val="40"/>
        </w:rPr>
        <w:t xml:space="preserve"> </w:t>
      </w:r>
      <w:r>
        <w:t>пьесе,</w:t>
      </w:r>
      <w:r>
        <w:rPr>
          <w:spacing w:val="40"/>
        </w:rPr>
        <w:t xml:space="preserve"> </w:t>
      </w:r>
      <w:r>
        <w:t>иметь</w:t>
      </w:r>
      <w:r>
        <w:rPr>
          <w:spacing w:val="40"/>
        </w:rPr>
        <w:t xml:space="preserve"> </w:t>
      </w:r>
      <w:r>
        <w:t>применять</w:t>
      </w:r>
      <w:r>
        <w:rPr>
          <w:spacing w:val="40"/>
        </w:rPr>
        <w:t xml:space="preserve"> </w:t>
      </w:r>
      <w:r>
        <w:t>полученные</w:t>
      </w:r>
      <w:r>
        <w:rPr>
          <w:spacing w:val="40"/>
        </w:rPr>
        <w:t xml:space="preserve"> </w:t>
      </w:r>
      <w:r>
        <w:t>знания</w:t>
      </w:r>
      <w:r>
        <w:rPr>
          <w:spacing w:val="40"/>
        </w:rPr>
        <w:t xml:space="preserve"> </w:t>
      </w:r>
      <w:r>
        <w:t>при</w:t>
      </w:r>
      <w:r>
        <w:rPr>
          <w:spacing w:val="40"/>
        </w:rPr>
        <w:t xml:space="preserve"> </w:t>
      </w:r>
      <w:r>
        <w:t>постановке</w:t>
      </w:r>
      <w:r>
        <w:rPr>
          <w:spacing w:val="34"/>
        </w:rPr>
        <w:t xml:space="preserve"> </w:t>
      </w:r>
      <w:r>
        <w:t>школьного</w:t>
      </w:r>
      <w:r>
        <w:rPr>
          <w:spacing w:val="35"/>
        </w:rPr>
        <w:t xml:space="preserve"> </w:t>
      </w:r>
      <w:r>
        <w:t>спектакля;</w:t>
      </w:r>
      <w:r>
        <w:rPr>
          <w:spacing w:val="32"/>
        </w:rPr>
        <w:t xml:space="preserve"> </w:t>
      </w:r>
      <w:r>
        <w:t>объяснять</w:t>
      </w:r>
      <w:r>
        <w:rPr>
          <w:spacing w:val="33"/>
        </w:rPr>
        <w:t xml:space="preserve"> </w:t>
      </w:r>
      <w:r>
        <w:t>ведущую</w:t>
      </w:r>
      <w:r>
        <w:rPr>
          <w:spacing w:val="33"/>
        </w:rPr>
        <w:t xml:space="preserve"> </w:t>
      </w:r>
      <w:r>
        <w:t>роль</w:t>
      </w:r>
      <w:r>
        <w:rPr>
          <w:spacing w:val="36"/>
        </w:rPr>
        <w:t xml:space="preserve"> </w:t>
      </w:r>
      <w:r>
        <w:t>художника</w:t>
      </w:r>
      <w:r>
        <w:rPr>
          <w:spacing w:val="34"/>
        </w:rPr>
        <w:t xml:space="preserve"> </w:t>
      </w:r>
      <w:r>
        <w:t>кукольного</w:t>
      </w:r>
      <w:r>
        <w:rPr>
          <w:spacing w:val="35"/>
        </w:rPr>
        <w:t xml:space="preserve"> </w:t>
      </w:r>
      <w:r>
        <w:t>спектакля</w:t>
      </w:r>
      <w:r>
        <w:rPr>
          <w:spacing w:val="35"/>
        </w:rPr>
        <w:t xml:space="preserve"> </w:t>
      </w:r>
      <w:r>
        <w:t>как соавтора</w:t>
      </w:r>
      <w:r>
        <w:rPr>
          <w:spacing w:val="40"/>
        </w:rPr>
        <w:t xml:space="preserve"> </w:t>
      </w:r>
      <w:r>
        <w:t>режиссёра</w:t>
      </w:r>
      <w:r>
        <w:rPr>
          <w:spacing w:val="40"/>
        </w:rPr>
        <w:t xml:space="preserve"> </w:t>
      </w:r>
      <w:r>
        <w:t>и</w:t>
      </w:r>
      <w:r>
        <w:rPr>
          <w:spacing w:val="40"/>
        </w:rPr>
        <w:t xml:space="preserve"> </w:t>
      </w:r>
      <w:r>
        <w:t>актёра</w:t>
      </w:r>
      <w:r>
        <w:rPr>
          <w:spacing w:val="40"/>
        </w:rPr>
        <w:t xml:space="preserve"> </w:t>
      </w:r>
      <w:r>
        <w:t>в</w:t>
      </w:r>
      <w:r>
        <w:rPr>
          <w:spacing w:val="40"/>
        </w:rPr>
        <w:t xml:space="preserve"> </w:t>
      </w:r>
      <w:r>
        <w:t>процессе</w:t>
      </w:r>
      <w:r>
        <w:rPr>
          <w:spacing w:val="40"/>
        </w:rPr>
        <w:t xml:space="preserve"> </w:t>
      </w:r>
      <w:r>
        <w:t>создания</w:t>
      </w:r>
      <w:r>
        <w:rPr>
          <w:spacing w:val="40"/>
        </w:rPr>
        <w:t xml:space="preserve"> </w:t>
      </w:r>
      <w:r>
        <w:t>образа</w:t>
      </w:r>
      <w:r>
        <w:rPr>
          <w:spacing w:val="40"/>
        </w:rPr>
        <w:t xml:space="preserve"> </w:t>
      </w:r>
      <w:r>
        <w:t>персонажа;</w:t>
      </w:r>
      <w:r>
        <w:rPr>
          <w:spacing w:val="40"/>
        </w:rPr>
        <w:t xml:space="preserve"> </w:t>
      </w:r>
      <w:r>
        <w:t>иметь</w:t>
      </w:r>
      <w:r>
        <w:rPr>
          <w:spacing w:val="40"/>
        </w:rPr>
        <w:t xml:space="preserve"> </w:t>
      </w:r>
      <w:r>
        <w:t>практический</w:t>
      </w:r>
      <w:r>
        <w:rPr>
          <w:spacing w:val="40"/>
        </w:rPr>
        <w:t xml:space="preserve"> </w:t>
      </w:r>
      <w:r>
        <w:t>навык игрового</w:t>
      </w:r>
      <w:r>
        <w:rPr>
          <w:spacing w:val="-6"/>
        </w:rPr>
        <w:t xml:space="preserve"> </w:t>
      </w:r>
      <w:r>
        <w:t>одушевления</w:t>
      </w:r>
      <w:r>
        <w:rPr>
          <w:spacing w:val="-6"/>
        </w:rPr>
        <w:t xml:space="preserve"> </w:t>
      </w:r>
      <w:r>
        <w:t>куклы</w:t>
      </w:r>
      <w:r>
        <w:rPr>
          <w:spacing w:val="-5"/>
        </w:rPr>
        <w:t xml:space="preserve"> </w:t>
      </w:r>
      <w:r>
        <w:t>из</w:t>
      </w:r>
      <w:r>
        <w:rPr>
          <w:spacing w:val="-5"/>
        </w:rPr>
        <w:t xml:space="preserve"> </w:t>
      </w:r>
      <w:r>
        <w:t>простых</w:t>
      </w:r>
      <w:r>
        <w:rPr>
          <w:spacing w:val="-11"/>
        </w:rPr>
        <w:t xml:space="preserve"> </w:t>
      </w:r>
      <w:r>
        <w:t>бытовых</w:t>
      </w:r>
      <w:r>
        <w:rPr>
          <w:spacing w:val="-11"/>
        </w:rPr>
        <w:t xml:space="preserve"> </w:t>
      </w:r>
      <w:r>
        <w:t>предметов;</w:t>
      </w:r>
      <w:r>
        <w:rPr>
          <w:spacing w:val="-10"/>
        </w:rPr>
        <w:t xml:space="preserve"> </w:t>
      </w:r>
      <w:r>
        <w:t>понимать</w:t>
      </w:r>
      <w:r>
        <w:rPr>
          <w:spacing w:val="-5"/>
        </w:rPr>
        <w:t xml:space="preserve"> </w:t>
      </w:r>
      <w:r>
        <w:t>необходимость</w:t>
      </w:r>
      <w:r>
        <w:rPr>
          <w:spacing w:val="-9"/>
        </w:rPr>
        <w:t xml:space="preserve"> </w:t>
      </w:r>
      <w:r>
        <w:t>зрительских знаний</w:t>
      </w:r>
      <w:r>
        <w:rPr>
          <w:spacing w:val="-15"/>
        </w:rPr>
        <w:t xml:space="preserve"> </w:t>
      </w:r>
      <w:r>
        <w:t>и</w:t>
      </w:r>
      <w:r>
        <w:rPr>
          <w:spacing w:val="-13"/>
        </w:rPr>
        <w:t xml:space="preserve"> </w:t>
      </w:r>
      <w:r>
        <w:t>умений</w:t>
      </w:r>
      <w:r>
        <w:rPr>
          <w:spacing w:val="-9"/>
        </w:rPr>
        <w:t xml:space="preserve"> </w:t>
      </w:r>
      <w:r>
        <w:t>–</w:t>
      </w:r>
      <w:r>
        <w:rPr>
          <w:spacing w:val="-15"/>
        </w:rPr>
        <w:t xml:space="preserve"> </w:t>
      </w:r>
      <w:r>
        <w:t>обладания</w:t>
      </w:r>
      <w:r>
        <w:rPr>
          <w:spacing w:val="-12"/>
        </w:rPr>
        <w:t xml:space="preserve"> </w:t>
      </w:r>
      <w:r>
        <w:t>зрительской</w:t>
      </w:r>
      <w:r>
        <w:rPr>
          <w:spacing w:val="-12"/>
        </w:rPr>
        <w:t xml:space="preserve"> </w:t>
      </w:r>
      <w:r>
        <w:t>культурой</w:t>
      </w:r>
      <w:r>
        <w:rPr>
          <w:spacing w:val="-12"/>
        </w:rPr>
        <w:t xml:space="preserve"> </w:t>
      </w:r>
      <w:r>
        <w:t>для</w:t>
      </w:r>
      <w:r>
        <w:rPr>
          <w:spacing w:val="-15"/>
        </w:rPr>
        <w:t xml:space="preserve"> </w:t>
      </w:r>
      <w:r>
        <w:t>восприятия</w:t>
      </w:r>
      <w:r>
        <w:rPr>
          <w:spacing w:val="-15"/>
        </w:rPr>
        <w:t xml:space="preserve"> </w:t>
      </w:r>
      <w:r>
        <w:t>произведений</w:t>
      </w:r>
      <w:r>
        <w:rPr>
          <w:spacing w:val="-12"/>
        </w:rPr>
        <w:t xml:space="preserve"> </w:t>
      </w:r>
      <w:r>
        <w:t>художественного творчества и понимания их значения в интерпретации явлений жизни.</w:t>
      </w:r>
    </w:p>
    <w:p w:rsidR="00B214FC" w:rsidRDefault="004D274D">
      <w:pPr>
        <w:pStyle w:val="a3"/>
        <w:spacing w:before="17"/>
        <w:jc w:val="left"/>
      </w:pPr>
      <w:r>
        <w:t>Художественная</w:t>
      </w:r>
      <w:r>
        <w:rPr>
          <w:spacing w:val="-5"/>
        </w:rPr>
        <w:t xml:space="preserve"> </w:t>
      </w:r>
      <w:r>
        <w:rPr>
          <w:spacing w:val="-2"/>
        </w:rPr>
        <w:t>фотография:</w:t>
      </w:r>
    </w:p>
    <w:p w:rsidR="00B214FC" w:rsidRDefault="004D274D">
      <w:pPr>
        <w:pStyle w:val="a3"/>
        <w:spacing w:before="41"/>
        <w:jc w:val="left"/>
      </w:pPr>
      <w:r>
        <w:t>иметь</w:t>
      </w:r>
      <w:r>
        <w:rPr>
          <w:spacing w:val="-8"/>
        </w:rPr>
        <w:t xml:space="preserve"> </w:t>
      </w:r>
      <w:r>
        <w:t>представление</w:t>
      </w:r>
      <w:r>
        <w:rPr>
          <w:spacing w:val="-8"/>
        </w:rPr>
        <w:t xml:space="preserve"> </w:t>
      </w:r>
      <w:r>
        <w:t>о</w:t>
      </w:r>
      <w:r>
        <w:rPr>
          <w:spacing w:val="2"/>
        </w:rPr>
        <w:t xml:space="preserve"> </w:t>
      </w:r>
      <w:r>
        <w:t>рождении</w:t>
      </w:r>
      <w:r>
        <w:rPr>
          <w:spacing w:val="-7"/>
        </w:rPr>
        <w:t xml:space="preserve"> </w:t>
      </w:r>
      <w:r>
        <w:t>и</w:t>
      </w:r>
      <w:r>
        <w:rPr>
          <w:spacing w:val="-1"/>
        </w:rPr>
        <w:t xml:space="preserve"> </w:t>
      </w:r>
      <w:r>
        <w:t>истории</w:t>
      </w:r>
      <w:r>
        <w:rPr>
          <w:spacing w:val="-2"/>
        </w:rPr>
        <w:t xml:space="preserve"> </w:t>
      </w:r>
      <w:r>
        <w:t>фотографии,</w:t>
      </w:r>
      <w:r>
        <w:rPr>
          <w:spacing w:val="-9"/>
        </w:rPr>
        <w:t xml:space="preserve"> </w:t>
      </w:r>
      <w:r>
        <w:t>о</w:t>
      </w:r>
      <w:r>
        <w:rPr>
          <w:spacing w:val="2"/>
        </w:rPr>
        <w:t xml:space="preserve"> </w:t>
      </w:r>
      <w:r>
        <w:t>соотношении</w:t>
      </w:r>
      <w:r>
        <w:rPr>
          <w:spacing w:val="-6"/>
        </w:rPr>
        <w:t xml:space="preserve"> </w:t>
      </w:r>
      <w:r>
        <w:rPr>
          <w:spacing w:val="-2"/>
        </w:rPr>
        <w:t>прогресса</w:t>
      </w:r>
    </w:p>
    <w:p w:rsidR="00B214FC" w:rsidRDefault="004D274D">
      <w:pPr>
        <w:pStyle w:val="a3"/>
        <w:spacing w:before="51" w:line="271" w:lineRule="auto"/>
        <w:ind w:right="257"/>
      </w:pPr>
      <w:r>
        <w:t>технологий и развитии искусства запечатления реальности в зримых образах; уметь объяснять понятия</w:t>
      </w:r>
      <w:r>
        <w:rPr>
          <w:spacing w:val="-3"/>
        </w:rPr>
        <w:t xml:space="preserve"> </w:t>
      </w:r>
      <w:r>
        <w:t>«длительность</w:t>
      </w:r>
      <w:r>
        <w:rPr>
          <w:spacing w:val="-2"/>
        </w:rPr>
        <w:t xml:space="preserve"> </w:t>
      </w:r>
      <w:r>
        <w:t>экспозиции»,</w:t>
      </w:r>
      <w:r>
        <w:rPr>
          <w:spacing w:val="-1"/>
        </w:rPr>
        <w:t xml:space="preserve"> </w:t>
      </w:r>
      <w:r>
        <w:t>«выдержка», «диафрагма»;</w:t>
      </w:r>
      <w:r>
        <w:rPr>
          <w:spacing w:val="-3"/>
        </w:rPr>
        <w:t xml:space="preserve"> </w:t>
      </w:r>
      <w:r>
        <w:t>иметь навыки</w:t>
      </w:r>
      <w:r>
        <w:rPr>
          <w:spacing w:val="-2"/>
        </w:rPr>
        <w:t xml:space="preserve"> </w:t>
      </w:r>
      <w:r>
        <w:t>фотографирования</w:t>
      </w:r>
      <w:r>
        <w:rPr>
          <w:spacing w:val="-3"/>
        </w:rPr>
        <w:t xml:space="preserve"> </w:t>
      </w:r>
      <w:r>
        <w:t>и обработки цифровых фотографий с помощью компьютерных графических редакторов; уметь объяснять значение фотографий «Родиноведения» С.М. Прокудина-Горского для современных представлений об истории жизни в нашей стране; различать и характеризовать различные жанры художественной фотографии; объяснять роль света как художественного средства в искусстве фотографии; 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 иметь</w:t>
      </w:r>
      <w:r>
        <w:rPr>
          <w:spacing w:val="76"/>
        </w:rPr>
        <w:t xml:space="preserve"> </w:t>
      </w:r>
      <w:r>
        <w:t>опыт</w:t>
      </w:r>
      <w:r>
        <w:rPr>
          <w:spacing w:val="80"/>
        </w:rPr>
        <w:t xml:space="preserve"> </w:t>
      </w:r>
      <w:r>
        <w:t>наблюдения</w:t>
      </w:r>
      <w:r>
        <w:rPr>
          <w:spacing w:val="79"/>
        </w:rPr>
        <w:t xml:space="preserve"> </w:t>
      </w:r>
      <w:r>
        <w:t>и</w:t>
      </w:r>
      <w:r>
        <w:rPr>
          <w:spacing w:val="80"/>
        </w:rPr>
        <w:t xml:space="preserve"> </w:t>
      </w:r>
      <w:r>
        <w:t>художественно-эстетического</w:t>
      </w:r>
      <w:r>
        <w:rPr>
          <w:spacing w:val="80"/>
        </w:rPr>
        <w:t xml:space="preserve"> </w:t>
      </w:r>
      <w:r>
        <w:t>анализа</w:t>
      </w:r>
      <w:r>
        <w:rPr>
          <w:spacing w:val="78"/>
        </w:rPr>
        <w:t xml:space="preserve"> </w:t>
      </w:r>
      <w:r>
        <w:t>художественных</w:t>
      </w:r>
      <w:r>
        <w:rPr>
          <w:spacing w:val="74"/>
        </w:rPr>
        <w:t xml:space="preserve"> </w:t>
      </w:r>
      <w:r>
        <w:t>фотографий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68" w:lineRule="auto"/>
        <w:ind w:right="258"/>
      </w:pPr>
      <w:r>
        <w:lastRenderedPageBreak/>
        <w:t>известных профессиональных мастеров фотографии; иметь опыт применения знаний о художественно-образных критериях к композиции кадра при самостоятельном фотографировании окружающей жизни; обретать опыт художественного наблюдения жизни, развивая познавательный интерес и внимание к окружающему миру, к людям; уметь объяснять разницу в содержании искусства живописной картины, графического рисунка и фотоснимка, возможности их одновременного существования</w:t>
      </w:r>
      <w:r>
        <w:rPr>
          <w:spacing w:val="-3"/>
        </w:rPr>
        <w:t xml:space="preserve"> </w:t>
      </w:r>
      <w:r>
        <w:t>и</w:t>
      </w:r>
      <w:r>
        <w:rPr>
          <w:spacing w:val="-2"/>
        </w:rPr>
        <w:t xml:space="preserve"> </w:t>
      </w:r>
      <w:r>
        <w:t>актуальности в</w:t>
      </w:r>
      <w:r>
        <w:rPr>
          <w:spacing w:val="-1"/>
        </w:rPr>
        <w:t xml:space="preserve"> </w:t>
      </w:r>
      <w:r>
        <w:t>современной</w:t>
      </w:r>
      <w:r>
        <w:rPr>
          <w:spacing w:val="-2"/>
        </w:rPr>
        <w:t xml:space="preserve"> </w:t>
      </w:r>
      <w:r>
        <w:t>художественной</w:t>
      </w:r>
      <w:r>
        <w:rPr>
          <w:spacing w:val="-2"/>
        </w:rPr>
        <w:t xml:space="preserve"> </w:t>
      </w:r>
      <w:r>
        <w:t>культуре;</w:t>
      </w:r>
      <w:r>
        <w:rPr>
          <w:spacing w:val="-3"/>
        </w:rPr>
        <w:t xml:space="preserve"> </w:t>
      </w:r>
      <w:r>
        <w:t>понимать значение</w:t>
      </w:r>
      <w:r>
        <w:rPr>
          <w:spacing w:val="-2"/>
        </w:rPr>
        <w:t xml:space="preserve"> </w:t>
      </w:r>
      <w:r>
        <w:t>репортажного</w:t>
      </w:r>
      <w:r>
        <w:rPr>
          <w:spacing w:val="-1"/>
        </w:rPr>
        <w:t xml:space="preserve"> </w:t>
      </w:r>
      <w:r>
        <w:t>жанра, роли</w:t>
      </w:r>
      <w:r>
        <w:rPr>
          <w:spacing w:val="-5"/>
        </w:rPr>
        <w:t xml:space="preserve"> </w:t>
      </w:r>
      <w:r>
        <w:t>журналистов-фотографов</w:t>
      </w:r>
      <w:r>
        <w:rPr>
          <w:spacing w:val="-4"/>
        </w:rPr>
        <w:t xml:space="preserve"> </w:t>
      </w:r>
      <w:r>
        <w:t>в</w:t>
      </w:r>
      <w:r>
        <w:rPr>
          <w:spacing w:val="-3"/>
        </w:rPr>
        <w:t xml:space="preserve"> </w:t>
      </w:r>
      <w:r>
        <w:t>истории</w:t>
      </w:r>
      <w:r>
        <w:rPr>
          <w:spacing w:val="-5"/>
        </w:rPr>
        <w:t xml:space="preserve"> </w:t>
      </w:r>
      <w:r>
        <w:t>ХХ</w:t>
      </w:r>
      <w:r>
        <w:rPr>
          <w:spacing w:val="-7"/>
        </w:rPr>
        <w:t xml:space="preserve"> </w:t>
      </w:r>
      <w:r>
        <w:t>в.</w:t>
      </w:r>
      <w:r>
        <w:rPr>
          <w:spacing w:val="-4"/>
        </w:rPr>
        <w:t xml:space="preserve"> </w:t>
      </w:r>
      <w:r>
        <w:t>и</w:t>
      </w:r>
      <w:r>
        <w:rPr>
          <w:spacing w:val="-5"/>
        </w:rPr>
        <w:t xml:space="preserve"> </w:t>
      </w:r>
      <w:r>
        <w:t>современном</w:t>
      </w:r>
      <w:r>
        <w:rPr>
          <w:spacing w:val="-9"/>
        </w:rPr>
        <w:t xml:space="preserve"> </w:t>
      </w:r>
      <w:r>
        <w:t>мире; 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 иметь навыки компьютерной обработки и преобразования фотографий.</w:t>
      </w:r>
    </w:p>
    <w:p w:rsidR="00B214FC" w:rsidRDefault="004D274D">
      <w:pPr>
        <w:pStyle w:val="a3"/>
        <w:spacing w:before="26" w:line="271" w:lineRule="auto"/>
        <w:ind w:right="261"/>
      </w:pPr>
      <w:r>
        <w:t>Изображение и искусство кино: иметь представление об этапах в истории кино и его эволюции как искусства; уметь объяснять, почему экранное время и всё изображаемое в фильме, являясь условностью, формирует у людей восприятие реального мира; иметь представление об экранных искусствах как монтаже композиционно построенных кадров; знать и объяснять, в чём состоит работа художника-постановщика и специалистов его команды художников в период подготовки и съёмки игрового фильма; объяснять роль видео в современной бытовой культуре;</w:t>
      </w:r>
    </w:p>
    <w:p w:rsidR="00B214FC" w:rsidRDefault="004D274D">
      <w:pPr>
        <w:pStyle w:val="a3"/>
        <w:spacing w:before="6"/>
      </w:pPr>
      <w:r>
        <w:t>иметь</w:t>
      </w:r>
      <w:r>
        <w:rPr>
          <w:spacing w:val="-5"/>
        </w:rPr>
        <w:t xml:space="preserve"> </w:t>
      </w:r>
      <w:r>
        <w:t>опыт</w:t>
      </w:r>
      <w:r>
        <w:rPr>
          <w:spacing w:val="-6"/>
        </w:rPr>
        <w:t xml:space="preserve"> </w:t>
      </w:r>
      <w:r>
        <w:t>создания</w:t>
      </w:r>
      <w:r>
        <w:rPr>
          <w:spacing w:val="-3"/>
        </w:rPr>
        <w:t xml:space="preserve"> </w:t>
      </w:r>
      <w:r>
        <w:t>видеоролика,</w:t>
      </w:r>
      <w:r>
        <w:rPr>
          <w:spacing w:val="-8"/>
        </w:rPr>
        <w:t xml:space="preserve"> </w:t>
      </w:r>
      <w:r>
        <w:t>осваивать</w:t>
      </w:r>
      <w:r>
        <w:rPr>
          <w:spacing w:val="-5"/>
        </w:rPr>
        <w:t xml:space="preserve"> </w:t>
      </w:r>
      <w:r>
        <w:t>основные</w:t>
      </w:r>
      <w:r>
        <w:rPr>
          <w:spacing w:val="-3"/>
        </w:rPr>
        <w:t xml:space="preserve"> </w:t>
      </w:r>
      <w:r>
        <w:t>этапы</w:t>
      </w:r>
      <w:r>
        <w:rPr>
          <w:spacing w:val="-2"/>
        </w:rPr>
        <w:t xml:space="preserve"> </w:t>
      </w:r>
      <w:r>
        <w:t>создания</w:t>
      </w:r>
      <w:r>
        <w:rPr>
          <w:spacing w:val="-6"/>
        </w:rPr>
        <w:t xml:space="preserve"> </w:t>
      </w:r>
      <w:r>
        <w:t>видеоролика</w:t>
      </w:r>
      <w:r>
        <w:rPr>
          <w:spacing w:val="-3"/>
        </w:rPr>
        <w:t xml:space="preserve"> </w:t>
      </w:r>
      <w:r>
        <w:rPr>
          <w:spacing w:val="-10"/>
        </w:rPr>
        <w:t>и</w:t>
      </w:r>
    </w:p>
    <w:p w:rsidR="00B214FC" w:rsidRDefault="004D274D">
      <w:pPr>
        <w:pStyle w:val="a3"/>
        <w:spacing w:before="50" w:line="271" w:lineRule="auto"/>
        <w:ind w:right="262"/>
      </w:pPr>
      <w:r>
        <w:t>планировать свою работу по созданию видеоролика; 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 иметь начальные навыки практической работы по видеомонтажу на основе соответствующих компьютерных программ; иметь навык критического осмысления качества снятых роликов;</w:t>
      </w:r>
    </w:p>
    <w:p w:rsidR="00B214FC" w:rsidRDefault="004D274D">
      <w:pPr>
        <w:pStyle w:val="a3"/>
        <w:spacing w:before="1"/>
      </w:pPr>
      <w:r>
        <w:t>иметь</w:t>
      </w:r>
      <w:r>
        <w:rPr>
          <w:spacing w:val="-8"/>
        </w:rPr>
        <w:t xml:space="preserve"> </w:t>
      </w:r>
      <w:r>
        <w:t>знания</w:t>
      </w:r>
      <w:r>
        <w:rPr>
          <w:spacing w:val="-7"/>
        </w:rPr>
        <w:t xml:space="preserve"> </w:t>
      </w:r>
      <w:r>
        <w:t>по</w:t>
      </w:r>
      <w:r>
        <w:rPr>
          <w:spacing w:val="-3"/>
        </w:rPr>
        <w:t xml:space="preserve"> </w:t>
      </w:r>
      <w:r>
        <w:t>истории</w:t>
      </w:r>
      <w:r>
        <w:rPr>
          <w:spacing w:val="-6"/>
        </w:rPr>
        <w:t xml:space="preserve"> </w:t>
      </w:r>
      <w:r>
        <w:t>мультипликации</w:t>
      </w:r>
      <w:r>
        <w:rPr>
          <w:spacing w:val="-2"/>
        </w:rPr>
        <w:t xml:space="preserve"> </w:t>
      </w:r>
      <w:r>
        <w:t>и</w:t>
      </w:r>
      <w:r>
        <w:rPr>
          <w:spacing w:val="-6"/>
        </w:rPr>
        <w:t xml:space="preserve"> </w:t>
      </w:r>
      <w:r>
        <w:t>уметь</w:t>
      </w:r>
      <w:r>
        <w:rPr>
          <w:spacing w:val="-2"/>
        </w:rPr>
        <w:t xml:space="preserve"> </w:t>
      </w:r>
      <w:r>
        <w:t>приводить</w:t>
      </w:r>
      <w:r>
        <w:rPr>
          <w:spacing w:val="-2"/>
        </w:rPr>
        <w:t xml:space="preserve"> </w:t>
      </w:r>
      <w:r>
        <w:t>примеры</w:t>
      </w:r>
      <w:r>
        <w:rPr>
          <w:spacing w:val="-5"/>
        </w:rPr>
        <w:t xml:space="preserve"> </w:t>
      </w:r>
      <w:r>
        <w:rPr>
          <w:spacing w:val="-2"/>
        </w:rPr>
        <w:t>использования</w:t>
      </w:r>
    </w:p>
    <w:p w:rsidR="00B214FC" w:rsidRDefault="004D274D">
      <w:pPr>
        <w:pStyle w:val="a3"/>
        <w:spacing w:before="51" w:line="271" w:lineRule="auto"/>
        <w:ind w:right="260"/>
      </w:pPr>
      <w:r>
        <w:t>электронно-цифровых технологий в современном игровом кинематографе; иметь опыт анализа художественного образа и средств его достижения в лучших отечественных мультфильмах; осознавать</w:t>
      </w:r>
      <w:r>
        <w:rPr>
          <w:spacing w:val="-1"/>
        </w:rPr>
        <w:t xml:space="preserve"> </w:t>
      </w:r>
      <w:r>
        <w:t>многообразие</w:t>
      </w:r>
      <w:r>
        <w:rPr>
          <w:spacing w:val="-3"/>
        </w:rPr>
        <w:t xml:space="preserve"> </w:t>
      </w:r>
      <w:r>
        <w:t>подходов,</w:t>
      </w:r>
      <w:r>
        <w:rPr>
          <w:spacing w:val="-5"/>
        </w:rPr>
        <w:t xml:space="preserve"> </w:t>
      </w:r>
      <w:r>
        <w:t>поэзию</w:t>
      </w:r>
      <w:r>
        <w:rPr>
          <w:spacing w:val="-4"/>
        </w:rPr>
        <w:t xml:space="preserve"> </w:t>
      </w:r>
      <w:r>
        <w:t>и</w:t>
      </w:r>
      <w:r>
        <w:rPr>
          <w:spacing w:val="-1"/>
        </w:rPr>
        <w:t xml:space="preserve"> </w:t>
      </w:r>
      <w:r>
        <w:t>уникальность</w:t>
      </w:r>
      <w:r>
        <w:rPr>
          <w:spacing w:val="-1"/>
        </w:rPr>
        <w:t xml:space="preserve"> </w:t>
      </w:r>
      <w:r>
        <w:t>художественных</w:t>
      </w:r>
      <w:r>
        <w:rPr>
          <w:spacing w:val="-7"/>
        </w:rPr>
        <w:t xml:space="preserve"> </w:t>
      </w:r>
      <w:r>
        <w:t>образов</w:t>
      </w:r>
      <w:r>
        <w:rPr>
          <w:spacing w:val="-9"/>
        </w:rPr>
        <w:t xml:space="preserve"> </w:t>
      </w:r>
      <w:r>
        <w:t>отечественной мультипликации; осваивать опыт создания компьютерной анимации в выбранной технике и в соответствующей компьютерной программе; иметь опыт совместной творческой коллективной работы по созданию анимационного фильма.</w:t>
      </w:r>
    </w:p>
    <w:p w:rsidR="00B214FC" w:rsidRDefault="004D274D">
      <w:pPr>
        <w:pStyle w:val="a3"/>
        <w:spacing w:before="6"/>
      </w:pPr>
      <w:r>
        <w:t>Изобразительное</w:t>
      </w:r>
      <w:r>
        <w:rPr>
          <w:spacing w:val="-8"/>
        </w:rPr>
        <w:t xml:space="preserve"> </w:t>
      </w:r>
      <w:r>
        <w:t>искусство</w:t>
      </w:r>
      <w:r>
        <w:rPr>
          <w:spacing w:val="-2"/>
        </w:rPr>
        <w:t xml:space="preserve"> </w:t>
      </w:r>
      <w:r>
        <w:t>на</w:t>
      </w:r>
      <w:r>
        <w:rPr>
          <w:spacing w:val="-3"/>
        </w:rPr>
        <w:t xml:space="preserve"> </w:t>
      </w:r>
      <w:r>
        <w:rPr>
          <w:spacing w:val="-2"/>
        </w:rPr>
        <w:t>телевидении:</w:t>
      </w:r>
    </w:p>
    <w:p w:rsidR="00B214FC" w:rsidRDefault="004D274D">
      <w:pPr>
        <w:pStyle w:val="a3"/>
        <w:spacing w:before="45" w:line="271" w:lineRule="auto"/>
        <w:ind w:right="256"/>
      </w:pPr>
      <w:r>
        <w:t>объяснять</w:t>
      </w:r>
      <w:r>
        <w:rPr>
          <w:spacing w:val="-15"/>
        </w:rPr>
        <w:t xml:space="preserve"> </w:t>
      </w:r>
      <w:r>
        <w:t>особую</w:t>
      </w:r>
      <w:r>
        <w:rPr>
          <w:spacing w:val="-15"/>
        </w:rPr>
        <w:t xml:space="preserve"> </w:t>
      </w:r>
      <w:r>
        <w:t>роль</w:t>
      </w:r>
      <w:r>
        <w:rPr>
          <w:spacing w:val="-15"/>
        </w:rPr>
        <w:t xml:space="preserve"> </w:t>
      </w:r>
      <w:r>
        <w:t>и</w:t>
      </w:r>
      <w:r>
        <w:rPr>
          <w:spacing w:val="-15"/>
        </w:rPr>
        <w:t xml:space="preserve"> </w:t>
      </w:r>
      <w:r>
        <w:t>функции</w:t>
      </w:r>
      <w:r>
        <w:rPr>
          <w:spacing w:val="-15"/>
        </w:rPr>
        <w:t xml:space="preserve"> </w:t>
      </w:r>
      <w:r>
        <w:t>телевидения</w:t>
      </w:r>
      <w:r>
        <w:rPr>
          <w:spacing w:val="-15"/>
        </w:rPr>
        <w:t xml:space="preserve"> </w:t>
      </w:r>
      <w:r>
        <w:t>в</w:t>
      </w:r>
      <w:r>
        <w:rPr>
          <w:spacing w:val="-15"/>
        </w:rPr>
        <w:t xml:space="preserve"> </w:t>
      </w:r>
      <w:r>
        <w:t>жизни</w:t>
      </w:r>
      <w:r>
        <w:rPr>
          <w:spacing w:val="-15"/>
        </w:rPr>
        <w:t xml:space="preserve"> </w:t>
      </w:r>
      <w:r>
        <w:t>общества</w:t>
      </w:r>
      <w:r>
        <w:rPr>
          <w:spacing w:val="-15"/>
        </w:rPr>
        <w:t xml:space="preserve"> </w:t>
      </w:r>
      <w:r>
        <w:t>как</w:t>
      </w:r>
      <w:r>
        <w:rPr>
          <w:spacing w:val="-14"/>
        </w:rPr>
        <w:t xml:space="preserve"> </w:t>
      </w:r>
      <w:r>
        <w:t>экранного</w:t>
      </w:r>
      <w:r>
        <w:rPr>
          <w:spacing w:val="-10"/>
        </w:rPr>
        <w:t xml:space="preserve"> </w:t>
      </w:r>
      <w:r>
        <w:t>искусства</w:t>
      </w:r>
      <w:r>
        <w:rPr>
          <w:spacing w:val="-12"/>
        </w:rPr>
        <w:t xml:space="preserve"> </w:t>
      </w:r>
      <w:r>
        <w:t>и</w:t>
      </w:r>
      <w:r>
        <w:rPr>
          <w:spacing w:val="-14"/>
        </w:rPr>
        <w:t xml:space="preserve"> </w:t>
      </w:r>
      <w:r>
        <w:t>средства массовой информации, художественного и научного просвещения, развлечения и организации досуга; знать о создателе телевидения – русском инженере Владимире Зворыкине; осознавать роль телевидения в превращении мира в единое информационное пространство; иметь представление о многих</w:t>
      </w:r>
      <w:r>
        <w:rPr>
          <w:spacing w:val="-15"/>
        </w:rPr>
        <w:t xml:space="preserve"> </w:t>
      </w:r>
      <w:r>
        <w:t>направлениях</w:t>
      </w:r>
      <w:r>
        <w:rPr>
          <w:spacing w:val="-15"/>
        </w:rPr>
        <w:t xml:space="preserve"> </w:t>
      </w:r>
      <w:r>
        <w:t>деятельности</w:t>
      </w:r>
      <w:r>
        <w:rPr>
          <w:spacing w:val="-15"/>
        </w:rPr>
        <w:t xml:space="preserve"> </w:t>
      </w:r>
      <w:r>
        <w:t>и</w:t>
      </w:r>
      <w:r>
        <w:rPr>
          <w:spacing w:val="-15"/>
        </w:rPr>
        <w:t xml:space="preserve"> </w:t>
      </w:r>
      <w:r>
        <w:t>профессиях</w:t>
      </w:r>
      <w:r>
        <w:rPr>
          <w:spacing w:val="-15"/>
        </w:rPr>
        <w:t xml:space="preserve"> </w:t>
      </w:r>
      <w:r>
        <w:t>художника</w:t>
      </w:r>
      <w:r>
        <w:rPr>
          <w:spacing w:val="-15"/>
        </w:rPr>
        <w:t xml:space="preserve"> </w:t>
      </w:r>
      <w:r>
        <w:t>на</w:t>
      </w:r>
      <w:r>
        <w:rPr>
          <w:spacing w:val="-15"/>
        </w:rPr>
        <w:t xml:space="preserve"> </w:t>
      </w:r>
      <w:r>
        <w:t>телевидении;</w:t>
      </w:r>
      <w:r>
        <w:rPr>
          <w:spacing w:val="-15"/>
        </w:rPr>
        <w:t xml:space="preserve"> </w:t>
      </w:r>
      <w:r>
        <w:t>применять</w:t>
      </w:r>
      <w:r>
        <w:rPr>
          <w:spacing w:val="-15"/>
        </w:rPr>
        <w:t xml:space="preserve"> </w:t>
      </w:r>
      <w:r>
        <w:t xml:space="preserve">полученные знания и опыт творчества в работе школьного телевидения и студии мультимедиа; понимать образовательные задачи зрительской культуры и необходимость зрительских умений; 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w:t>
      </w:r>
      <w:r>
        <w:rPr>
          <w:spacing w:val="-2"/>
        </w:rPr>
        <w:t>общества.</w:t>
      </w:r>
    </w:p>
    <w:p w:rsidR="00B214FC" w:rsidRDefault="004D274D">
      <w:pPr>
        <w:pStyle w:val="10"/>
        <w:spacing w:before="13"/>
      </w:pPr>
      <w:r>
        <w:t>Рабочая</w:t>
      </w:r>
      <w:r>
        <w:rPr>
          <w:spacing w:val="-2"/>
        </w:rPr>
        <w:t xml:space="preserve"> </w:t>
      </w:r>
      <w:r>
        <w:t>программа</w:t>
      </w:r>
      <w:r>
        <w:rPr>
          <w:spacing w:val="-1"/>
        </w:rPr>
        <w:t xml:space="preserve"> </w:t>
      </w:r>
      <w:r>
        <w:t>по</w:t>
      </w:r>
      <w:r>
        <w:rPr>
          <w:spacing w:val="-5"/>
        </w:rPr>
        <w:t xml:space="preserve"> </w:t>
      </w:r>
      <w:r>
        <w:t>учебному</w:t>
      </w:r>
      <w:r>
        <w:rPr>
          <w:spacing w:val="-1"/>
        </w:rPr>
        <w:t xml:space="preserve"> </w:t>
      </w:r>
      <w:r>
        <w:t>предмету</w:t>
      </w:r>
      <w:r>
        <w:rPr>
          <w:spacing w:val="-5"/>
        </w:rPr>
        <w:t xml:space="preserve"> </w:t>
      </w:r>
      <w:r>
        <w:rPr>
          <w:spacing w:val="-2"/>
        </w:rPr>
        <w:t>«Музыка».</w:t>
      </w:r>
    </w:p>
    <w:p w:rsidR="00B214FC" w:rsidRDefault="004D274D">
      <w:pPr>
        <w:pStyle w:val="a3"/>
        <w:spacing w:before="36" w:line="271" w:lineRule="auto"/>
        <w:ind w:right="270"/>
      </w:pPr>
      <w:r>
        <w:rPr>
          <w:spacing w:val="-2"/>
        </w:rPr>
        <w:t>Федеральная рабочая программа</w:t>
      </w:r>
      <w:r>
        <w:rPr>
          <w:spacing w:val="-6"/>
        </w:rPr>
        <w:t xml:space="preserve"> </w:t>
      </w:r>
      <w:r>
        <w:rPr>
          <w:spacing w:val="-2"/>
        </w:rPr>
        <w:t>по учебному</w:t>
      </w:r>
      <w:r>
        <w:rPr>
          <w:spacing w:val="-11"/>
        </w:rPr>
        <w:t xml:space="preserve"> </w:t>
      </w:r>
      <w:r>
        <w:rPr>
          <w:spacing w:val="-2"/>
        </w:rPr>
        <w:t>предмету</w:t>
      </w:r>
      <w:r>
        <w:rPr>
          <w:spacing w:val="-4"/>
        </w:rPr>
        <w:t xml:space="preserve"> </w:t>
      </w:r>
      <w:r>
        <w:rPr>
          <w:spacing w:val="-2"/>
        </w:rPr>
        <w:t>«Музыка»</w:t>
      </w:r>
      <w:r>
        <w:rPr>
          <w:spacing w:val="-4"/>
        </w:rPr>
        <w:t xml:space="preserve"> </w:t>
      </w:r>
      <w:r>
        <w:rPr>
          <w:spacing w:val="-2"/>
        </w:rPr>
        <w:t>(предметная область</w:t>
      </w:r>
      <w:r>
        <w:rPr>
          <w:spacing w:val="-3"/>
        </w:rPr>
        <w:t xml:space="preserve"> </w:t>
      </w:r>
      <w:r>
        <w:rPr>
          <w:spacing w:val="-2"/>
        </w:rPr>
        <w:t xml:space="preserve">«Искусство») </w:t>
      </w:r>
      <w:r>
        <w:t>(далее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B214FC" w:rsidRDefault="004D274D">
      <w:pPr>
        <w:pStyle w:val="a3"/>
        <w:spacing w:line="271" w:lineRule="auto"/>
        <w:ind w:right="274"/>
      </w:pPr>
      <w:r>
        <w:t>Пояснительная</w:t>
      </w:r>
      <w:r>
        <w:rPr>
          <w:spacing w:val="-7"/>
        </w:rPr>
        <w:t xml:space="preserve"> </w:t>
      </w:r>
      <w:r>
        <w:t>записка</w:t>
      </w:r>
      <w:r>
        <w:rPr>
          <w:spacing w:val="-13"/>
        </w:rPr>
        <w:t xml:space="preserve"> </w:t>
      </w:r>
      <w:r>
        <w:t>отражает</w:t>
      </w:r>
      <w:r>
        <w:rPr>
          <w:spacing w:val="-11"/>
        </w:rPr>
        <w:t xml:space="preserve"> </w:t>
      </w:r>
      <w:r>
        <w:t>общие</w:t>
      </w:r>
      <w:r>
        <w:rPr>
          <w:spacing w:val="-8"/>
        </w:rPr>
        <w:t xml:space="preserve"> </w:t>
      </w:r>
      <w:r>
        <w:t>цели</w:t>
      </w:r>
      <w:r>
        <w:rPr>
          <w:spacing w:val="-6"/>
        </w:rPr>
        <w:t xml:space="preserve"> </w:t>
      </w:r>
      <w:r>
        <w:t>и</w:t>
      </w:r>
      <w:r>
        <w:rPr>
          <w:spacing w:val="-15"/>
        </w:rPr>
        <w:t xml:space="preserve"> </w:t>
      </w:r>
      <w:r>
        <w:t>задачи</w:t>
      </w:r>
      <w:r>
        <w:rPr>
          <w:spacing w:val="-6"/>
        </w:rPr>
        <w:t xml:space="preserve"> </w:t>
      </w:r>
      <w:r>
        <w:t>изучения</w:t>
      </w:r>
      <w:r>
        <w:rPr>
          <w:spacing w:val="-7"/>
        </w:rPr>
        <w:t xml:space="preserve"> </w:t>
      </w:r>
      <w:r>
        <w:t>музыки,</w:t>
      </w:r>
      <w:r>
        <w:rPr>
          <w:spacing w:val="-5"/>
        </w:rPr>
        <w:t xml:space="preserve"> </w:t>
      </w:r>
      <w:r>
        <w:t>место</w:t>
      </w:r>
      <w:r>
        <w:rPr>
          <w:spacing w:val="-6"/>
        </w:rPr>
        <w:t xml:space="preserve"> </w:t>
      </w:r>
      <w:r>
        <w:t>в</w:t>
      </w:r>
      <w:r>
        <w:rPr>
          <w:spacing w:val="-5"/>
        </w:rPr>
        <w:t xml:space="preserve"> </w:t>
      </w:r>
      <w:r>
        <w:t>структуре</w:t>
      </w:r>
      <w:r>
        <w:rPr>
          <w:spacing w:val="-3"/>
        </w:rPr>
        <w:t xml:space="preserve"> </w:t>
      </w:r>
      <w:r>
        <w:t>учебного плана, а также подходы к отбору содержания и планируемым результатам.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Содержание обучения раскрывает содержательные линии, которые предлагаются для изучения на уровне основного общего образования.</w:t>
      </w:r>
    </w:p>
    <w:p w:rsidR="00B214FC" w:rsidRDefault="004D274D">
      <w:pPr>
        <w:pStyle w:val="a3"/>
        <w:spacing w:line="271" w:lineRule="auto"/>
        <w:ind w:right="267"/>
      </w:pPr>
      <w:r>
        <w:t>Планируемые</w:t>
      </w:r>
      <w:r>
        <w:rPr>
          <w:spacing w:val="-8"/>
        </w:rPr>
        <w:t xml:space="preserve"> </w:t>
      </w:r>
      <w:r>
        <w:t>результаты</w:t>
      </w:r>
      <w:r>
        <w:rPr>
          <w:spacing w:val="-6"/>
        </w:rPr>
        <w:t xml:space="preserve"> </w:t>
      </w:r>
      <w:r>
        <w:t>освоения</w:t>
      </w:r>
      <w:r>
        <w:rPr>
          <w:spacing w:val="-8"/>
        </w:rPr>
        <w:t xml:space="preserve"> </w:t>
      </w:r>
      <w:r>
        <w:t>программы</w:t>
      </w:r>
      <w:r>
        <w:rPr>
          <w:spacing w:val="-10"/>
        </w:rPr>
        <w:t xml:space="preserve"> </w:t>
      </w:r>
      <w:r>
        <w:t>по</w:t>
      </w:r>
      <w:r>
        <w:rPr>
          <w:spacing w:val="-8"/>
        </w:rPr>
        <w:t xml:space="preserve"> </w:t>
      </w:r>
      <w:r>
        <w:t>музыке</w:t>
      </w:r>
      <w:r>
        <w:rPr>
          <w:spacing w:val="-8"/>
        </w:rPr>
        <w:t xml:space="preserve"> </w:t>
      </w:r>
      <w:r>
        <w:t>включают</w:t>
      </w:r>
      <w:r>
        <w:rPr>
          <w:spacing w:val="-7"/>
        </w:rPr>
        <w:t xml:space="preserve"> </w:t>
      </w:r>
      <w:r>
        <w:t>личностные,</w:t>
      </w:r>
      <w:r>
        <w:rPr>
          <w:spacing w:val="-6"/>
        </w:rPr>
        <w:t xml:space="preserve"> </w:t>
      </w:r>
      <w:r>
        <w:t>метапредметные</w:t>
      </w:r>
      <w:r>
        <w:rPr>
          <w:spacing w:val="-8"/>
        </w:rPr>
        <w:t xml:space="preserve"> </w:t>
      </w:r>
      <w:r>
        <w:t xml:space="preserve">и предметные результаты за весь период обучения на уровне основного общего образования. Предметные результаты, формируемые в ходе изучения музыки, сгруппированы по учебным </w:t>
      </w:r>
      <w:r>
        <w:rPr>
          <w:spacing w:val="-2"/>
        </w:rPr>
        <w:t>модулям.</w:t>
      </w:r>
    </w:p>
    <w:p w:rsidR="00B214FC" w:rsidRDefault="004D274D">
      <w:pPr>
        <w:pStyle w:val="a3"/>
        <w:spacing w:before="6"/>
      </w:pPr>
      <w:r>
        <w:t>Пояснительная</w:t>
      </w:r>
      <w:r>
        <w:rPr>
          <w:spacing w:val="-3"/>
        </w:rPr>
        <w:t xml:space="preserve"> </w:t>
      </w:r>
      <w:r>
        <w:rPr>
          <w:spacing w:val="-2"/>
        </w:rPr>
        <w:t>записка.</w:t>
      </w:r>
    </w:p>
    <w:p w:rsidR="00B214FC" w:rsidRDefault="004D274D">
      <w:pPr>
        <w:pStyle w:val="a3"/>
        <w:spacing w:before="46" w:line="271" w:lineRule="auto"/>
        <w:ind w:right="263"/>
      </w:pPr>
      <w:r>
        <w:t>Программа по музыке разработана с целью оказания методической помощи учителю музыки в создании рабочей программы по учебному предмету.</w:t>
      </w:r>
    </w:p>
    <w:p w:rsidR="00B214FC" w:rsidRDefault="004D274D">
      <w:pPr>
        <w:pStyle w:val="a3"/>
        <w:spacing w:before="5"/>
      </w:pPr>
      <w:r>
        <w:t>Программа</w:t>
      </w:r>
      <w:r>
        <w:rPr>
          <w:spacing w:val="-7"/>
        </w:rPr>
        <w:t xml:space="preserve"> </w:t>
      </w:r>
      <w:r>
        <w:t>по</w:t>
      </w:r>
      <w:r>
        <w:rPr>
          <w:spacing w:val="3"/>
        </w:rPr>
        <w:t xml:space="preserve"> </w:t>
      </w:r>
      <w:r>
        <w:t>музыке</w:t>
      </w:r>
      <w:r>
        <w:rPr>
          <w:spacing w:val="-2"/>
        </w:rPr>
        <w:t xml:space="preserve"> </w:t>
      </w:r>
      <w:r>
        <w:t>позволит</w:t>
      </w:r>
      <w:r>
        <w:rPr>
          <w:spacing w:val="-4"/>
        </w:rPr>
        <w:t xml:space="preserve"> </w:t>
      </w:r>
      <w:r>
        <w:rPr>
          <w:spacing w:val="-2"/>
        </w:rPr>
        <w:t>учителю:</w:t>
      </w:r>
    </w:p>
    <w:p w:rsidR="00B214FC" w:rsidRDefault="004D274D">
      <w:pPr>
        <w:pStyle w:val="a3"/>
        <w:spacing w:before="46" w:line="271" w:lineRule="auto"/>
        <w:ind w:right="255"/>
      </w:pPr>
      <w:r>
        <w:t>реализовать в процессе преподавания музыки современные подходы к формированию личностных, метапредметных</w:t>
      </w:r>
      <w:r>
        <w:rPr>
          <w:spacing w:val="-15"/>
        </w:rPr>
        <w:t xml:space="preserve"> </w:t>
      </w:r>
      <w:r>
        <w:t>и</w:t>
      </w:r>
      <w:r>
        <w:rPr>
          <w:spacing w:val="-12"/>
        </w:rPr>
        <w:t xml:space="preserve"> </w:t>
      </w:r>
      <w:r>
        <w:t>предметных</w:t>
      </w:r>
      <w:r>
        <w:rPr>
          <w:spacing w:val="-14"/>
        </w:rPr>
        <w:t xml:space="preserve"> </w:t>
      </w:r>
      <w:r>
        <w:t>результатов</w:t>
      </w:r>
      <w:r>
        <w:rPr>
          <w:spacing w:val="-13"/>
        </w:rPr>
        <w:t xml:space="preserve"> </w:t>
      </w:r>
      <w:r>
        <w:t>обучения,</w:t>
      </w:r>
      <w:r>
        <w:rPr>
          <w:spacing w:val="-8"/>
        </w:rPr>
        <w:t xml:space="preserve"> </w:t>
      </w:r>
      <w:r>
        <w:t>сформулированных</w:t>
      </w:r>
      <w:r>
        <w:rPr>
          <w:spacing w:val="-14"/>
        </w:rPr>
        <w:t xml:space="preserve"> </w:t>
      </w:r>
      <w:r>
        <w:t>в</w:t>
      </w:r>
      <w:r>
        <w:rPr>
          <w:spacing w:val="-13"/>
        </w:rPr>
        <w:t xml:space="preserve"> </w:t>
      </w:r>
      <w:r>
        <w:t>ФГОС</w:t>
      </w:r>
      <w:r>
        <w:rPr>
          <w:spacing w:val="-11"/>
        </w:rPr>
        <w:t xml:space="preserve"> </w:t>
      </w:r>
      <w:r>
        <w:t>ООО;</w:t>
      </w:r>
      <w:r>
        <w:rPr>
          <w:spacing w:val="-15"/>
        </w:rPr>
        <w:t xml:space="preserve"> </w:t>
      </w:r>
      <w:r>
        <w:t>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духовно- нравственного развития, воспитания и социализации обучающихся, представленных в федеральной рабочей программе воспитания.</w:t>
      </w:r>
    </w:p>
    <w:p w:rsidR="00B214FC" w:rsidRDefault="004D274D">
      <w:pPr>
        <w:pStyle w:val="a3"/>
        <w:spacing w:before="6" w:line="266" w:lineRule="auto"/>
        <w:ind w:right="528"/>
      </w:pPr>
      <w:r>
        <w:t>разработать</w:t>
      </w:r>
      <w:r>
        <w:rPr>
          <w:spacing w:val="-5"/>
        </w:rPr>
        <w:t xml:space="preserve"> </w:t>
      </w:r>
      <w:r>
        <w:t>календарно-тематическое</w:t>
      </w:r>
      <w:r>
        <w:rPr>
          <w:spacing w:val="-7"/>
        </w:rPr>
        <w:t xml:space="preserve"> </w:t>
      </w:r>
      <w:r>
        <w:t>планирование</w:t>
      </w:r>
      <w:r>
        <w:rPr>
          <w:spacing w:val="-7"/>
        </w:rPr>
        <w:t xml:space="preserve"> </w:t>
      </w:r>
      <w:r>
        <w:t>с</w:t>
      </w:r>
      <w:r>
        <w:rPr>
          <w:spacing w:val="-7"/>
        </w:rPr>
        <w:t xml:space="preserve"> </w:t>
      </w:r>
      <w:r>
        <w:t>учетом</w:t>
      </w:r>
      <w:r>
        <w:rPr>
          <w:spacing w:val="-9"/>
        </w:rPr>
        <w:t xml:space="preserve"> </w:t>
      </w:r>
      <w:r>
        <w:t>особенностей</w:t>
      </w:r>
      <w:r>
        <w:rPr>
          <w:spacing w:val="-9"/>
        </w:rPr>
        <w:t xml:space="preserve"> </w:t>
      </w:r>
      <w:r>
        <w:t>конкретного</w:t>
      </w:r>
      <w:r>
        <w:rPr>
          <w:spacing w:val="-6"/>
        </w:rPr>
        <w:t xml:space="preserve"> </w:t>
      </w:r>
      <w:r>
        <w:t>региона, образовательной организации, класса.</w:t>
      </w:r>
    </w:p>
    <w:p w:rsidR="00B214FC" w:rsidRDefault="004D274D">
      <w:pPr>
        <w:pStyle w:val="a3"/>
        <w:spacing w:before="21" w:line="271" w:lineRule="auto"/>
        <w:ind w:right="255"/>
      </w:pPr>
      <w: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 выразительные средства, она способна порождать эстетические эмоции, разнообразные чувства и мысли, яркие художественные</w:t>
      </w:r>
      <w:r>
        <w:rPr>
          <w:spacing w:val="-6"/>
        </w:rPr>
        <w:t xml:space="preserve"> </w:t>
      </w:r>
      <w:r>
        <w:t>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B214FC" w:rsidRDefault="004D274D">
      <w:pPr>
        <w:pStyle w:val="a3"/>
        <w:spacing w:before="7" w:line="271" w:lineRule="auto"/>
        <w:ind w:right="257"/>
      </w:pPr>
      <w: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B214FC" w:rsidRDefault="004D274D">
      <w:pPr>
        <w:pStyle w:val="a3"/>
        <w:spacing w:before="6" w:line="271" w:lineRule="auto"/>
        <w:ind w:right="262"/>
      </w:pPr>
      <w:r>
        <w:t>Музыка,</w:t>
      </w:r>
      <w:r>
        <w:rPr>
          <w:spacing w:val="-12"/>
        </w:rPr>
        <w:t xml:space="preserve"> </w:t>
      </w:r>
      <w:r>
        <w:t>являясь</w:t>
      </w:r>
      <w:r>
        <w:rPr>
          <w:spacing w:val="-12"/>
        </w:rPr>
        <w:t xml:space="preserve"> </w:t>
      </w:r>
      <w:r>
        <w:t>эффективным</w:t>
      </w:r>
      <w:r>
        <w:rPr>
          <w:spacing w:val="-12"/>
        </w:rPr>
        <w:t xml:space="preserve"> </w:t>
      </w:r>
      <w:r>
        <w:t>способом</w:t>
      </w:r>
      <w:r>
        <w:rPr>
          <w:spacing w:val="-12"/>
        </w:rPr>
        <w:t xml:space="preserve"> </w:t>
      </w:r>
      <w:r>
        <w:t>коммуникации,</w:t>
      </w:r>
      <w:r>
        <w:rPr>
          <w:spacing w:val="-12"/>
        </w:rPr>
        <w:t xml:space="preserve"> </w:t>
      </w:r>
      <w:r>
        <w:t>обеспечивает</w:t>
      </w:r>
      <w:r>
        <w:rPr>
          <w:spacing w:val="-12"/>
        </w:rPr>
        <w:t xml:space="preserve"> </w:t>
      </w:r>
      <w:r>
        <w:t>межличностное</w:t>
      </w:r>
      <w:r>
        <w:rPr>
          <w:spacing w:val="-14"/>
        </w:rPr>
        <w:t xml:space="preserve"> </w:t>
      </w:r>
      <w:r>
        <w:t>и</w:t>
      </w:r>
      <w:r>
        <w:rPr>
          <w:spacing w:val="-15"/>
        </w:rPr>
        <w:t xml:space="preserve"> </w:t>
      </w:r>
      <w:r>
        <w:t>социальное взаимодействие людей, в том числе является средством сохранения и передачи идей и смыслов, рожденных</w:t>
      </w:r>
      <w:r>
        <w:rPr>
          <w:spacing w:val="-10"/>
        </w:rPr>
        <w:t xml:space="preserve"> </w:t>
      </w:r>
      <w:r>
        <w:t>в</w:t>
      </w:r>
      <w:r>
        <w:rPr>
          <w:spacing w:val="-3"/>
        </w:rPr>
        <w:t xml:space="preserve"> </w:t>
      </w:r>
      <w:r>
        <w:t>предыдущие</w:t>
      </w:r>
      <w:r>
        <w:rPr>
          <w:spacing w:val="-6"/>
        </w:rPr>
        <w:t xml:space="preserve"> </w:t>
      </w:r>
      <w:r>
        <w:t>века</w:t>
      </w:r>
      <w:r>
        <w:rPr>
          <w:spacing w:val="-6"/>
        </w:rPr>
        <w:t xml:space="preserve"> </w:t>
      </w:r>
      <w:r>
        <w:t>и</w:t>
      </w:r>
      <w:r>
        <w:rPr>
          <w:spacing w:val="-4"/>
        </w:rPr>
        <w:t xml:space="preserve"> </w:t>
      </w:r>
      <w:r>
        <w:t>отраженных</w:t>
      </w:r>
      <w:r>
        <w:rPr>
          <w:spacing w:val="-10"/>
        </w:rPr>
        <w:t xml:space="preserve"> </w:t>
      </w:r>
      <w:r>
        <w:t>в</w:t>
      </w:r>
      <w:r>
        <w:rPr>
          <w:spacing w:val="-8"/>
        </w:rPr>
        <w:t xml:space="preserve"> </w:t>
      </w:r>
      <w:r>
        <w:t>народной,</w:t>
      </w:r>
      <w:r>
        <w:rPr>
          <w:spacing w:val="-3"/>
        </w:rPr>
        <w:t xml:space="preserve"> </w:t>
      </w:r>
      <w:r>
        <w:t>духовной</w:t>
      </w:r>
      <w:r>
        <w:rPr>
          <w:spacing w:val="-9"/>
        </w:rPr>
        <w:t xml:space="preserve"> </w:t>
      </w:r>
      <w:r>
        <w:t>музыке,</w:t>
      </w:r>
      <w:r>
        <w:rPr>
          <w:spacing w:val="-3"/>
        </w:rPr>
        <w:t xml:space="preserve"> </w:t>
      </w:r>
      <w:r>
        <w:t>произведениях</w:t>
      </w:r>
      <w:r>
        <w:rPr>
          <w:spacing w:val="-10"/>
        </w:rPr>
        <w:t xml:space="preserve"> </w:t>
      </w:r>
      <w:r>
        <w:t>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w:t>
      </w:r>
      <w:r>
        <w:rPr>
          <w:spacing w:val="-15"/>
        </w:rPr>
        <w:t xml:space="preserve"> </w:t>
      </w:r>
      <w:r>
        <w:t>передаваемую</w:t>
      </w:r>
      <w:r>
        <w:rPr>
          <w:spacing w:val="-15"/>
        </w:rPr>
        <w:t xml:space="preserve"> </w:t>
      </w:r>
      <w:r>
        <w:t>музыкой</w:t>
      </w:r>
      <w:r>
        <w:rPr>
          <w:spacing w:val="-15"/>
        </w:rPr>
        <w:t xml:space="preserve"> </w:t>
      </w:r>
      <w:r>
        <w:t>не</w:t>
      </w:r>
      <w:r>
        <w:rPr>
          <w:spacing w:val="-15"/>
        </w:rPr>
        <w:t xml:space="preserve"> </w:t>
      </w:r>
      <w:r>
        <w:t>только</w:t>
      </w:r>
      <w:r>
        <w:rPr>
          <w:spacing w:val="-15"/>
        </w:rPr>
        <w:t xml:space="preserve"> </w:t>
      </w:r>
      <w:r>
        <w:t>через</w:t>
      </w:r>
      <w:r>
        <w:rPr>
          <w:spacing w:val="-15"/>
        </w:rPr>
        <w:t xml:space="preserve"> </w:t>
      </w:r>
      <w:r>
        <w:t>сознание,</w:t>
      </w:r>
      <w:r>
        <w:rPr>
          <w:spacing w:val="-15"/>
        </w:rPr>
        <w:t xml:space="preserve"> </w:t>
      </w:r>
      <w:r>
        <w:t>но</w:t>
      </w:r>
      <w:r>
        <w:rPr>
          <w:spacing w:val="-15"/>
        </w:rPr>
        <w:t xml:space="preserve"> </w:t>
      </w:r>
      <w:r>
        <w:t>и</w:t>
      </w:r>
      <w:r>
        <w:rPr>
          <w:spacing w:val="-15"/>
        </w:rPr>
        <w:t xml:space="preserve"> </w:t>
      </w:r>
      <w:r>
        <w:t>на</w:t>
      </w:r>
      <w:r>
        <w:rPr>
          <w:spacing w:val="-15"/>
        </w:rPr>
        <w:t xml:space="preserve"> </w:t>
      </w:r>
      <w:r>
        <w:t>более</w:t>
      </w:r>
      <w:r>
        <w:rPr>
          <w:spacing w:val="-15"/>
        </w:rPr>
        <w:t xml:space="preserve"> </w:t>
      </w:r>
      <w:r>
        <w:t>глубоком</w:t>
      </w:r>
      <w:r>
        <w:rPr>
          <w:spacing w:val="-15"/>
        </w:rPr>
        <w:t xml:space="preserve"> </w:t>
      </w:r>
      <w:r>
        <w:t>–</w:t>
      </w:r>
      <w:r>
        <w:rPr>
          <w:spacing w:val="-15"/>
        </w:rPr>
        <w:t xml:space="preserve"> </w:t>
      </w:r>
      <w:r>
        <w:t>подсознательном – уровне.</w:t>
      </w:r>
    </w:p>
    <w:p w:rsidR="00B214FC" w:rsidRDefault="004D274D">
      <w:pPr>
        <w:pStyle w:val="a3"/>
        <w:spacing w:before="6" w:line="271" w:lineRule="auto"/>
        <w:ind w:right="257"/>
      </w:pPr>
      <w:r>
        <w:t>Музыка – временное искусство. В связи с этим важнейшим вкладом в развитие комплекса психических</w:t>
      </w:r>
      <w:r>
        <w:rPr>
          <w:spacing w:val="-3"/>
        </w:rPr>
        <w:t xml:space="preserve"> </w:t>
      </w:r>
      <w:r>
        <w:t>качеств личности является способность</w:t>
      </w:r>
      <w:r>
        <w:rPr>
          <w:spacing w:val="-6"/>
        </w:rPr>
        <w:t xml:space="preserve"> </w:t>
      </w:r>
      <w:r>
        <w:t>музыки развивать</w:t>
      </w:r>
      <w:r>
        <w:rPr>
          <w:spacing w:val="-2"/>
        </w:rPr>
        <w:t xml:space="preserve"> </w:t>
      </w:r>
      <w:r>
        <w:t>чувство времени, чуткость</w:t>
      </w:r>
      <w:r>
        <w:rPr>
          <w:spacing w:val="-2"/>
        </w:rPr>
        <w:t xml:space="preserve"> </w:t>
      </w:r>
      <w:r>
        <w:t>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B214FC" w:rsidRDefault="004D274D">
      <w:pPr>
        <w:pStyle w:val="a3"/>
        <w:spacing w:before="6" w:line="271" w:lineRule="auto"/>
        <w:ind w:right="266"/>
      </w:pPr>
      <w: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w:t>
      </w:r>
      <w:r>
        <w:rPr>
          <w:spacing w:val="80"/>
        </w:rPr>
        <w:t xml:space="preserve"> </w:t>
      </w:r>
      <w:r>
        <w:t>в</w:t>
      </w:r>
      <w:r>
        <w:rPr>
          <w:spacing w:val="80"/>
        </w:rPr>
        <w:t xml:space="preserve"> </w:t>
      </w:r>
      <w:r>
        <w:t>сфере</w:t>
      </w:r>
      <w:r>
        <w:rPr>
          <w:spacing w:val="80"/>
        </w:rPr>
        <w:t xml:space="preserve"> </w:t>
      </w:r>
      <w:r>
        <w:t>эмоционального</w:t>
      </w:r>
      <w:r>
        <w:rPr>
          <w:spacing w:val="80"/>
        </w:rPr>
        <w:t xml:space="preserve"> </w:t>
      </w:r>
      <w:r>
        <w:t>интеллекта,</w:t>
      </w:r>
      <w:r>
        <w:rPr>
          <w:spacing w:val="80"/>
        </w:rPr>
        <w:t xml:space="preserve"> </w:t>
      </w:r>
      <w:r>
        <w:t>способствует</w:t>
      </w:r>
      <w:r>
        <w:rPr>
          <w:spacing w:val="80"/>
        </w:rPr>
        <w:t xml:space="preserve"> </w:t>
      </w:r>
      <w:r>
        <w:t>самореализации</w:t>
      </w:r>
      <w:r>
        <w:rPr>
          <w:spacing w:val="80"/>
        </w:rPr>
        <w:t xml:space="preserve"> </w:t>
      </w:r>
      <w:r>
        <w:t>и</w:t>
      </w:r>
      <w:r>
        <w:rPr>
          <w:spacing w:val="80"/>
        </w:rPr>
        <w:t xml:space="preserve"> </w:t>
      </w:r>
      <w:r>
        <w:t>самопринятию</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B214FC" w:rsidRDefault="004D274D">
      <w:pPr>
        <w:pStyle w:val="a3"/>
        <w:spacing w:line="271" w:lineRule="auto"/>
        <w:ind w:right="270"/>
      </w:pPr>
      <w:r>
        <w:t>Изучение</w:t>
      </w:r>
      <w:r>
        <w:rPr>
          <w:spacing w:val="-9"/>
        </w:rPr>
        <w:t xml:space="preserve"> </w:t>
      </w:r>
      <w:r>
        <w:t>музыки</w:t>
      </w:r>
      <w:r>
        <w:rPr>
          <w:spacing w:val="-7"/>
        </w:rPr>
        <w:t xml:space="preserve"> </w:t>
      </w:r>
      <w:r>
        <w:t>необходимо</w:t>
      </w:r>
      <w:r>
        <w:rPr>
          <w:spacing w:val="-3"/>
        </w:rPr>
        <w:t xml:space="preserve"> </w:t>
      </w:r>
      <w:r>
        <w:t>для</w:t>
      </w:r>
      <w:r>
        <w:rPr>
          <w:spacing w:val="-8"/>
        </w:rPr>
        <w:t xml:space="preserve"> </w:t>
      </w:r>
      <w:r>
        <w:t>полноценного</w:t>
      </w:r>
      <w:r>
        <w:rPr>
          <w:spacing w:val="-8"/>
        </w:rPr>
        <w:t xml:space="preserve"> </w:t>
      </w:r>
      <w:r>
        <w:t>образования</w:t>
      </w:r>
      <w:r>
        <w:rPr>
          <w:spacing w:val="-8"/>
        </w:rPr>
        <w:t xml:space="preserve"> </w:t>
      </w:r>
      <w:r>
        <w:t>и</w:t>
      </w:r>
      <w:r>
        <w:rPr>
          <w:spacing w:val="-12"/>
        </w:rPr>
        <w:t xml:space="preserve"> </w:t>
      </w:r>
      <w:r>
        <w:t>воспитания</w:t>
      </w:r>
      <w:r>
        <w:rPr>
          <w:spacing w:val="-12"/>
        </w:rPr>
        <w:t xml:space="preserve"> </w:t>
      </w:r>
      <w:r>
        <w:t>обучающегося,</w:t>
      </w:r>
      <w:r>
        <w:rPr>
          <w:spacing w:val="-10"/>
        </w:rPr>
        <w:t xml:space="preserve"> </w:t>
      </w:r>
      <w:r>
        <w:t>развития его психики, эмоциональной и интеллектуальной сфер, творческого потенциала.</w:t>
      </w:r>
    </w:p>
    <w:p w:rsidR="00B214FC" w:rsidRDefault="004D274D">
      <w:pPr>
        <w:pStyle w:val="a3"/>
        <w:spacing w:before="6" w:line="271" w:lineRule="auto"/>
        <w:ind w:right="262"/>
      </w:pPr>
      <w:r>
        <w:t>Основная</w:t>
      </w:r>
      <w:r>
        <w:rPr>
          <w:spacing w:val="-15"/>
        </w:rPr>
        <w:t xml:space="preserve"> </w:t>
      </w:r>
      <w:r>
        <w:t>цель</w:t>
      </w:r>
      <w:r>
        <w:rPr>
          <w:spacing w:val="-15"/>
        </w:rPr>
        <w:t xml:space="preserve"> </w:t>
      </w:r>
      <w:r>
        <w:t>реализации</w:t>
      </w:r>
      <w:r>
        <w:rPr>
          <w:spacing w:val="-15"/>
        </w:rPr>
        <w:t xml:space="preserve"> </w:t>
      </w:r>
      <w:r>
        <w:t>программы</w:t>
      </w:r>
      <w:r>
        <w:rPr>
          <w:spacing w:val="-15"/>
        </w:rPr>
        <w:t xml:space="preserve"> </w:t>
      </w:r>
      <w:r>
        <w:t>по</w:t>
      </w:r>
      <w:r>
        <w:rPr>
          <w:spacing w:val="-15"/>
        </w:rPr>
        <w:t xml:space="preserve"> </w:t>
      </w:r>
      <w:r>
        <w:t>музыке</w:t>
      </w:r>
      <w:r>
        <w:rPr>
          <w:spacing w:val="-15"/>
        </w:rPr>
        <w:t xml:space="preserve"> </w:t>
      </w:r>
      <w:r>
        <w:t>–</w:t>
      </w:r>
      <w:r>
        <w:rPr>
          <w:spacing w:val="-15"/>
        </w:rPr>
        <w:t xml:space="preserve"> </w:t>
      </w:r>
      <w:r>
        <w:t>воспитание</w:t>
      </w:r>
      <w:r>
        <w:rPr>
          <w:spacing w:val="-15"/>
        </w:rPr>
        <w:t xml:space="preserve"> </w:t>
      </w:r>
      <w:r>
        <w:t>музыкальной</w:t>
      </w:r>
      <w:r>
        <w:rPr>
          <w:spacing w:val="-15"/>
        </w:rPr>
        <w:t xml:space="preserve"> </w:t>
      </w:r>
      <w:r>
        <w:t>культуры</w:t>
      </w:r>
      <w:r>
        <w:rPr>
          <w:spacing w:val="-14"/>
        </w:rPr>
        <w:t xml:space="preserve"> </w:t>
      </w:r>
      <w:r>
        <w:t>как</w:t>
      </w:r>
      <w:r>
        <w:rPr>
          <w:spacing w:val="-13"/>
        </w:rPr>
        <w:t xml:space="preserve"> </w:t>
      </w:r>
      <w:r>
        <w:t>части</w:t>
      </w:r>
      <w:r>
        <w:rPr>
          <w:spacing w:val="-15"/>
        </w:rPr>
        <w:t xml:space="preserve"> </w:t>
      </w:r>
      <w:r>
        <w:t>всей духовной культуры обучающихся. Основным содержанием музыкального обучения и воспитания является</w:t>
      </w:r>
      <w:r>
        <w:rPr>
          <w:spacing w:val="-5"/>
        </w:rPr>
        <w:t xml:space="preserve"> </w:t>
      </w:r>
      <w:r>
        <w:t>личный</w:t>
      </w:r>
      <w:r>
        <w:rPr>
          <w:spacing w:val="-9"/>
        </w:rPr>
        <w:t xml:space="preserve"> </w:t>
      </w:r>
      <w:r>
        <w:t>и</w:t>
      </w:r>
      <w:r>
        <w:rPr>
          <w:spacing w:val="-4"/>
        </w:rPr>
        <w:t xml:space="preserve"> </w:t>
      </w:r>
      <w:r>
        <w:t>коллективный</w:t>
      </w:r>
      <w:r>
        <w:rPr>
          <w:spacing w:val="-9"/>
        </w:rPr>
        <w:t xml:space="preserve"> </w:t>
      </w:r>
      <w:r>
        <w:t>опыт</w:t>
      </w:r>
      <w:r>
        <w:rPr>
          <w:spacing w:val="-9"/>
        </w:rPr>
        <w:t xml:space="preserve"> </w:t>
      </w:r>
      <w:r>
        <w:t>проживания</w:t>
      </w:r>
      <w:r>
        <w:rPr>
          <w:spacing w:val="-5"/>
        </w:rPr>
        <w:t xml:space="preserve"> </w:t>
      </w:r>
      <w:r>
        <w:t>и</w:t>
      </w:r>
      <w:r>
        <w:rPr>
          <w:spacing w:val="-9"/>
        </w:rPr>
        <w:t xml:space="preserve"> </w:t>
      </w:r>
      <w:r>
        <w:t>осознания</w:t>
      </w:r>
      <w:r>
        <w:rPr>
          <w:spacing w:val="-5"/>
        </w:rPr>
        <w:t xml:space="preserve"> </w:t>
      </w:r>
      <w:r>
        <w:t>специфического</w:t>
      </w:r>
      <w:r>
        <w:rPr>
          <w:spacing w:val="-1"/>
        </w:rPr>
        <w:t xml:space="preserve"> </w:t>
      </w:r>
      <w:r>
        <w:t>комплекса</w:t>
      </w:r>
      <w:r>
        <w:rPr>
          <w:spacing w:val="-6"/>
        </w:rPr>
        <w:t xml:space="preserve"> </w:t>
      </w:r>
      <w:r>
        <w:t>эмоций, чувств, образов, идей, порождаемых</w:t>
      </w:r>
      <w:r>
        <w:rPr>
          <w:spacing w:val="-1"/>
        </w:rPr>
        <w:t xml:space="preserve"> </w:t>
      </w:r>
      <w:r>
        <w:t>ситуациями эстетического восприятия (постижение мира</w:t>
      </w:r>
      <w:r>
        <w:rPr>
          <w:spacing w:val="-7"/>
        </w:rPr>
        <w:t xml:space="preserve"> </w:t>
      </w:r>
      <w:r>
        <w:t>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B214FC" w:rsidRDefault="004D274D">
      <w:pPr>
        <w:pStyle w:val="a3"/>
        <w:spacing w:before="6" w:line="271" w:lineRule="auto"/>
        <w:ind w:right="272"/>
      </w:pPr>
      <w:r>
        <w:t xml:space="preserve">В процессе конкретизации учебных целей их реализация осуществляется по следующим </w:t>
      </w:r>
      <w:r>
        <w:rPr>
          <w:spacing w:val="-2"/>
        </w:rPr>
        <w:t>направлениям:</w:t>
      </w:r>
    </w:p>
    <w:p w:rsidR="00B214FC" w:rsidRDefault="004D274D">
      <w:pPr>
        <w:pStyle w:val="a3"/>
        <w:spacing w:line="268" w:lineRule="auto"/>
        <w:ind w:right="260"/>
      </w:pPr>
      <w:r>
        <w:t>становление системы ценностей обучающихся, развитие целостного миропонимания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 формирование творческих способностей ребенка, развитие внутренней мотивации к интонационно- содержательной деятельности.</w:t>
      </w:r>
    </w:p>
    <w:p w:rsidR="00B214FC" w:rsidRDefault="004D274D">
      <w:pPr>
        <w:pStyle w:val="a3"/>
        <w:spacing w:before="23"/>
      </w:pPr>
      <w:r>
        <w:t>Задачи</w:t>
      </w:r>
      <w:r>
        <w:rPr>
          <w:spacing w:val="-4"/>
        </w:rPr>
        <w:t xml:space="preserve"> </w:t>
      </w:r>
      <w:r>
        <w:t>обучения</w:t>
      </w:r>
      <w:r>
        <w:rPr>
          <w:spacing w:val="-1"/>
        </w:rPr>
        <w:t xml:space="preserve"> </w:t>
      </w:r>
      <w:r>
        <w:t>музыке</w:t>
      </w:r>
      <w:r>
        <w:rPr>
          <w:spacing w:val="-3"/>
        </w:rPr>
        <w:t xml:space="preserve"> </w:t>
      </w:r>
      <w:r>
        <w:t>на</w:t>
      </w:r>
      <w:r>
        <w:rPr>
          <w:spacing w:val="-3"/>
        </w:rPr>
        <w:t xml:space="preserve"> </w:t>
      </w:r>
      <w:r>
        <w:t>уровне</w:t>
      </w:r>
      <w:r>
        <w:rPr>
          <w:spacing w:val="-8"/>
        </w:rPr>
        <w:t xml:space="preserve"> </w:t>
      </w:r>
      <w:r>
        <w:t>основного</w:t>
      </w:r>
      <w:r>
        <w:rPr>
          <w:spacing w:val="-2"/>
        </w:rPr>
        <w:t xml:space="preserve"> </w:t>
      </w:r>
      <w:r>
        <w:t>общего</w:t>
      </w:r>
      <w:r>
        <w:rPr>
          <w:spacing w:val="-6"/>
        </w:rPr>
        <w:t xml:space="preserve"> </w:t>
      </w:r>
      <w:r>
        <w:rPr>
          <w:spacing w:val="-2"/>
        </w:rPr>
        <w:t>образования:</w:t>
      </w:r>
    </w:p>
    <w:p w:rsidR="00B214FC" w:rsidRDefault="004D274D">
      <w:pPr>
        <w:pStyle w:val="a3"/>
        <w:spacing w:before="36"/>
      </w:pPr>
      <w:r>
        <w:t>приобщение</w:t>
      </w:r>
      <w:r>
        <w:rPr>
          <w:spacing w:val="-6"/>
        </w:rPr>
        <w:t xml:space="preserve"> </w:t>
      </w:r>
      <w:r>
        <w:t>к</w:t>
      </w:r>
      <w:r>
        <w:rPr>
          <w:spacing w:val="-9"/>
        </w:rPr>
        <w:t xml:space="preserve"> </w:t>
      </w:r>
      <w:r>
        <w:t>традиционным</w:t>
      </w:r>
      <w:r>
        <w:rPr>
          <w:spacing w:val="-2"/>
        </w:rPr>
        <w:t xml:space="preserve"> </w:t>
      </w:r>
      <w:r>
        <w:t>российским</w:t>
      </w:r>
      <w:r>
        <w:rPr>
          <w:spacing w:val="-1"/>
        </w:rPr>
        <w:t xml:space="preserve"> </w:t>
      </w:r>
      <w:r>
        <w:t>ценностям</w:t>
      </w:r>
      <w:r>
        <w:rPr>
          <w:spacing w:val="-6"/>
        </w:rPr>
        <w:t xml:space="preserve"> </w:t>
      </w:r>
      <w:r>
        <w:t>через</w:t>
      </w:r>
      <w:r>
        <w:rPr>
          <w:spacing w:val="-2"/>
        </w:rPr>
        <w:t xml:space="preserve"> </w:t>
      </w:r>
      <w:r>
        <w:t>личный</w:t>
      </w:r>
      <w:r>
        <w:rPr>
          <w:spacing w:val="-6"/>
        </w:rPr>
        <w:t xml:space="preserve"> </w:t>
      </w:r>
      <w:r>
        <w:rPr>
          <w:spacing w:val="-2"/>
        </w:rPr>
        <w:t>психологический</w:t>
      </w:r>
    </w:p>
    <w:p w:rsidR="00B214FC" w:rsidRDefault="004D274D">
      <w:pPr>
        <w:pStyle w:val="a3"/>
        <w:spacing w:before="50" w:line="271" w:lineRule="auto"/>
        <w:ind w:right="259"/>
      </w:pPr>
      <w:r>
        <w:t>опыт эмоционально-эстетического переживания;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 расширение культурного кругозора, накопление знаний о музыке и музыкантах, достаточное для активного, осознанного</w:t>
      </w:r>
      <w:r>
        <w:rPr>
          <w:spacing w:val="-7"/>
        </w:rPr>
        <w:t xml:space="preserve"> </w:t>
      </w:r>
      <w:r>
        <w:t>восприятия</w:t>
      </w:r>
      <w:r>
        <w:rPr>
          <w:spacing w:val="-12"/>
        </w:rPr>
        <w:t xml:space="preserve"> </w:t>
      </w:r>
      <w:r>
        <w:t>лучших</w:t>
      </w:r>
      <w:r>
        <w:rPr>
          <w:spacing w:val="-12"/>
        </w:rPr>
        <w:t xml:space="preserve"> </w:t>
      </w:r>
      <w:r>
        <w:t>образцов</w:t>
      </w:r>
      <w:r>
        <w:rPr>
          <w:spacing w:val="-15"/>
        </w:rPr>
        <w:t xml:space="preserve"> </w:t>
      </w:r>
      <w:r>
        <w:t>народного</w:t>
      </w:r>
      <w:r>
        <w:rPr>
          <w:spacing w:val="-7"/>
        </w:rPr>
        <w:t xml:space="preserve"> </w:t>
      </w:r>
      <w:r>
        <w:t>и</w:t>
      </w:r>
      <w:r>
        <w:rPr>
          <w:spacing w:val="-11"/>
        </w:rPr>
        <w:t xml:space="preserve"> </w:t>
      </w:r>
      <w:r>
        <w:t>профессионального</w:t>
      </w:r>
      <w:r>
        <w:rPr>
          <w:spacing w:val="-7"/>
        </w:rPr>
        <w:t xml:space="preserve"> </w:t>
      </w:r>
      <w:r>
        <w:t>искусства</w:t>
      </w:r>
      <w:r>
        <w:rPr>
          <w:spacing w:val="-8"/>
        </w:rPr>
        <w:t xml:space="preserve"> </w:t>
      </w:r>
      <w:r>
        <w:t>родной</w:t>
      </w:r>
      <w:r>
        <w:rPr>
          <w:spacing w:val="-11"/>
        </w:rPr>
        <w:t xml:space="preserve"> </w:t>
      </w:r>
      <w:r>
        <w:t>страны и мира, ориентации в истории развития музыкального искусства и современной музыкальной культуре; развитие общих и специальных музыкальных способностей, совершенствование в предметных умениях и навыках, в том числе:</w:t>
      </w:r>
    </w:p>
    <w:p w:rsidR="00B214FC" w:rsidRDefault="004D274D">
      <w:pPr>
        <w:pStyle w:val="a3"/>
        <w:tabs>
          <w:tab w:val="left" w:pos="1895"/>
          <w:tab w:val="left" w:pos="3098"/>
          <w:tab w:val="left" w:pos="3871"/>
          <w:tab w:val="left" w:pos="5277"/>
          <w:tab w:val="left" w:pos="6456"/>
          <w:tab w:val="left" w:pos="6637"/>
          <w:tab w:val="left" w:pos="8764"/>
          <w:tab w:val="left" w:pos="9262"/>
        </w:tabs>
        <w:spacing w:before="8" w:line="271" w:lineRule="auto"/>
        <w:ind w:right="261"/>
        <w:jc w:val="left"/>
      </w:pPr>
      <w:r>
        <w:t>слушание</w:t>
      </w:r>
      <w:r>
        <w:rPr>
          <w:spacing w:val="80"/>
        </w:rPr>
        <w:t xml:space="preserve"> </w:t>
      </w:r>
      <w:r>
        <w:t>(расширение</w:t>
      </w:r>
      <w:r>
        <w:rPr>
          <w:spacing w:val="80"/>
        </w:rPr>
        <w:t xml:space="preserve"> </w:t>
      </w:r>
      <w:r>
        <w:t>приемов</w:t>
      </w:r>
      <w:r>
        <w:rPr>
          <w:spacing w:val="80"/>
        </w:rPr>
        <w:t xml:space="preserve"> </w:t>
      </w:r>
      <w:r>
        <w:t>и</w:t>
      </w:r>
      <w:r>
        <w:rPr>
          <w:spacing w:val="80"/>
        </w:rPr>
        <w:t xml:space="preserve"> </w:t>
      </w:r>
      <w:r>
        <w:t>навыков</w:t>
      </w:r>
      <w:r>
        <w:rPr>
          <w:spacing w:val="80"/>
        </w:rPr>
        <w:t xml:space="preserve"> </w:t>
      </w:r>
      <w:r>
        <w:t>вдумчивого,</w:t>
      </w:r>
      <w:r>
        <w:rPr>
          <w:spacing w:val="80"/>
        </w:rPr>
        <w:t xml:space="preserve"> </w:t>
      </w:r>
      <w:r>
        <w:t>осмысленного</w:t>
      </w:r>
      <w:r>
        <w:rPr>
          <w:spacing w:val="80"/>
        </w:rPr>
        <w:t xml:space="preserve"> </w:t>
      </w:r>
      <w:r>
        <w:t>восприятия</w:t>
      </w:r>
      <w:r>
        <w:rPr>
          <w:spacing w:val="80"/>
        </w:rPr>
        <w:t xml:space="preserve"> </w:t>
      </w:r>
      <w:r>
        <w:t>музыки,</w:t>
      </w:r>
      <w:r>
        <w:rPr>
          <w:spacing w:val="80"/>
        </w:rPr>
        <w:t xml:space="preserve"> </w:t>
      </w:r>
      <w:r>
        <w:t>аналитической,</w:t>
      </w:r>
      <w:r>
        <w:rPr>
          <w:spacing w:val="40"/>
        </w:rPr>
        <w:t xml:space="preserve"> </w:t>
      </w:r>
      <w:r>
        <w:t>оценочной,</w:t>
      </w:r>
      <w:r>
        <w:rPr>
          <w:spacing w:val="40"/>
        </w:rPr>
        <w:t xml:space="preserve"> </w:t>
      </w:r>
      <w:r>
        <w:t>рефлексивной</w:t>
      </w:r>
      <w:r>
        <w:rPr>
          <w:spacing w:val="40"/>
        </w:rPr>
        <w:t xml:space="preserve"> </w:t>
      </w:r>
      <w:r>
        <w:t>деятельности</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прослушанным</w:t>
      </w:r>
      <w:r>
        <w:rPr>
          <w:spacing w:val="40"/>
        </w:rPr>
        <w:t xml:space="preserve"> </w:t>
      </w:r>
      <w:r>
        <w:t>музыкальным произведением);</w:t>
      </w:r>
      <w:r>
        <w:rPr>
          <w:spacing w:val="40"/>
        </w:rPr>
        <w:t xml:space="preserve"> </w:t>
      </w:r>
      <w:r>
        <w:t>исполнение</w:t>
      </w:r>
      <w:r>
        <w:rPr>
          <w:spacing w:val="40"/>
        </w:rPr>
        <w:t xml:space="preserve"> </w:t>
      </w:r>
      <w:r>
        <w:t>(пение</w:t>
      </w:r>
      <w:r>
        <w:rPr>
          <w:spacing w:val="40"/>
        </w:rPr>
        <w:t xml:space="preserve"> </w:t>
      </w:r>
      <w:r>
        <w:t>в</w:t>
      </w:r>
      <w:r>
        <w:rPr>
          <w:spacing w:val="40"/>
        </w:rPr>
        <w:t xml:space="preserve"> </w:t>
      </w:r>
      <w:r>
        <w:t>различных</w:t>
      </w:r>
      <w:r>
        <w:rPr>
          <w:spacing w:val="40"/>
        </w:rPr>
        <w:t xml:space="preserve"> </w:t>
      </w:r>
      <w:r>
        <w:t>манерах,</w:t>
      </w:r>
      <w:r>
        <w:rPr>
          <w:spacing w:val="40"/>
        </w:rPr>
        <w:t xml:space="preserve"> </w:t>
      </w:r>
      <w:r>
        <w:t>составах,</w:t>
      </w:r>
      <w:r>
        <w:rPr>
          <w:spacing w:val="40"/>
        </w:rPr>
        <w:t xml:space="preserve"> </w:t>
      </w:r>
      <w:r>
        <w:t>стилях,</w:t>
      </w:r>
      <w:r>
        <w:rPr>
          <w:spacing w:val="40"/>
        </w:rPr>
        <w:t xml:space="preserve"> </w:t>
      </w:r>
      <w:r>
        <w:t>игра</w:t>
      </w:r>
      <w:r>
        <w:rPr>
          <w:spacing w:val="40"/>
        </w:rPr>
        <w:t xml:space="preserve"> </w:t>
      </w:r>
      <w:r>
        <w:t>на</w:t>
      </w:r>
      <w:r>
        <w:rPr>
          <w:spacing w:val="40"/>
        </w:rPr>
        <w:t xml:space="preserve"> </w:t>
      </w:r>
      <w:r>
        <w:t>доступных музыкальных</w:t>
      </w:r>
      <w:r>
        <w:rPr>
          <w:spacing w:val="31"/>
        </w:rPr>
        <w:t xml:space="preserve"> </w:t>
      </w:r>
      <w:r>
        <w:t>инструментах,</w:t>
      </w:r>
      <w:r>
        <w:rPr>
          <w:spacing w:val="38"/>
        </w:rPr>
        <w:t xml:space="preserve"> </w:t>
      </w:r>
      <w:r>
        <w:t>опыт</w:t>
      </w:r>
      <w:r>
        <w:rPr>
          <w:spacing w:val="32"/>
        </w:rPr>
        <w:t xml:space="preserve"> </w:t>
      </w:r>
      <w:r>
        <w:t>исполнительской</w:t>
      </w:r>
      <w:r>
        <w:rPr>
          <w:spacing w:val="32"/>
        </w:rPr>
        <w:t xml:space="preserve"> </w:t>
      </w:r>
      <w:r>
        <w:t>деятельности</w:t>
      </w:r>
      <w:r>
        <w:rPr>
          <w:spacing w:val="32"/>
        </w:rPr>
        <w:t xml:space="preserve"> </w:t>
      </w:r>
      <w:r>
        <w:t>на</w:t>
      </w:r>
      <w:r>
        <w:rPr>
          <w:spacing w:val="35"/>
        </w:rPr>
        <w:t xml:space="preserve"> </w:t>
      </w:r>
      <w:r>
        <w:t>электронных</w:t>
      </w:r>
      <w:r>
        <w:rPr>
          <w:spacing w:val="31"/>
        </w:rPr>
        <w:t xml:space="preserve"> </w:t>
      </w:r>
      <w:r>
        <w:t>и</w:t>
      </w:r>
      <w:r>
        <w:rPr>
          <w:spacing w:val="32"/>
        </w:rPr>
        <w:t xml:space="preserve"> </w:t>
      </w:r>
      <w:r>
        <w:t>виртуальных музыкальных инструментах); сочинение (элементы вокальной и инструментальной импровизации, композиции,</w:t>
      </w:r>
      <w:r>
        <w:rPr>
          <w:spacing w:val="40"/>
        </w:rPr>
        <w:t xml:space="preserve"> </w:t>
      </w:r>
      <w:r>
        <w:t>аранжировки,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использованием</w:t>
      </w:r>
      <w:r>
        <w:rPr>
          <w:spacing w:val="40"/>
        </w:rPr>
        <w:t xml:space="preserve"> </w:t>
      </w:r>
      <w:r>
        <w:t>цифровых</w:t>
      </w:r>
      <w:r>
        <w:rPr>
          <w:spacing w:val="40"/>
        </w:rPr>
        <w:t xml:space="preserve"> </w:t>
      </w:r>
      <w:r>
        <w:t>программных</w:t>
      </w:r>
      <w:r>
        <w:rPr>
          <w:spacing w:val="40"/>
        </w:rPr>
        <w:t xml:space="preserve"> </w:t>
      </w:r>
      <w:r>
        <w:t>продуктов); музыкальное движение</w:t>
      </w:r>
      <w:r>
        <w:tab/>
        <w:t>(пластическое интонирование,</w:t>
      </w:r>
      <w:r>
        <w:tab/>
      </w:r>
      <w:r>
        <w:tab/>
      </w:r>
      <w:r>
        <w:rPr>
          <w:spacing w:val="-2"/>
        </w:rPr>
        <w:t>инсценировка,</w:t>
      </w:r>
      <w:r>
        <w:tab/>
      </w:r>
      <w:r>
        <w:rPr>
          <w:spacing w:val="-2"/>
        </w:rPr>
        <w:t>танец, двигательное</w:t>
      </w:r>
      <w:r>
        <w:tab/>
      </w:r>
      <w:r>
        <w:rPr>
          <w:spacing w:val="-2"/>
        </w:rPr>
        <w:t>моделирование);</w:t>
      </w:r>
      <w:r>
        <w:tab/>
      </w:r>
      <w:r>
        <w:rPr>
          <w:spacing w:val="-2"/>
        </w:rPr>
        <w:t>творческие</w:t>
      </w:r>
      <w:r>
        <w:tab/>
      </w:r>
      <w:r>
        <w:rPr>
          <w:spacing w:val="-2"/>
        </w:rPr>
        <w:t>проекты,</w:t>
      </w:r>
      <w:r>
        <w:tab/>
      </w:r>
      <w:r>
        <w:rPr>
          <w:spacing w:val="-2"/>
        </w:rPr>
        <w:t>музыкально-театральная</w:t>
      </w:r>
      <w:r>
        <w:tab/>
      </w:r>
      <w:r>
        <w:rPr>
          <w:spacing w:val="-2"/>
        </w:rPr>
        <w:t xml:space="preserve">деятельность </w:t>
      </w:r>
      <w:r>
        <w:t>(концерты, фестивали, представления);</w:t>
      </w:r>
      <w:r>
        <w:rPr>
          <w:spacing w:val="-8"/>
        </w:rPr>
        <w:t xml:space="preserve"> </w:t>
      </w:r>
      <w:r>
        <w:t>исследовательская деятельность</w:t>
      </w:r>
      <w:r>
        <w:rPr>
          <w:spacing w:val="-2"/>
        </w:rPr>
        <w:t xml:space="preserve"> </w:t>
      </w:r>
      <w:r>
        <w:t>на</w:t>
      </w:r>
      <w:r>
        <w:rPr>
          <w:spacing w:val="-4"/>
        </w:rPr>
        <w:t xml:space="preserve"> </w:t>
      </w:r>
      <w:r>
        <w:t>материале</w:t>
      </w:r>
      <w:r>
        <w:rPr>
          <w:spacing w:val="-4"/>
        </w:rPr>
        <w:t xml:space="preserve"> </w:t>
      </w:r>
      <w:r>
        <w:t xml:space="preserve">музыкального </w:t>
      </w:r>
      <w:r>
        <w:rPr>
          <w:spacing w:val="-2"/>
        </w:rPr>
        <w:t>искусства.</w:t>
      </w:r>
    </w:p>
    <w:p w:rsidR="00B214FC" w:rsidRDefault="004D274D">
      <w:pPr>
        <w:pStyle w:val="a3"/>
        <w:spacing w:before="7" w:line="271" w:lineRule="auto"/>
        <w:ind w:right="511"/>
      </w:pPr>
      <w:r>
        <w:t>Программа</w:t>
      </w:r>
      <w:r>
        <w:rPr>
          <w:spacing w:val="-12"/>
        </w:rPr>
        <w:t xml:space="preserve"> </w:t>
      </w:r>
      <w:r>
        <w:t>по</w:t>
      </w:r>
      <w:r>
        <w:rPr>
          <w:spacing w:val="-12"/>
        </w:rPr>
        <w:t xml:space="preserve"> </w:t>
      </w:r>
      <w:r>
        <w:t>музыке</w:t>
      </w:r>
      <w:r>
        <w:rPr>
          <w:spacing w:val="-12"/>
        </w:rPr>
        <w:t xml:space="preserve"> </w:t>
      </w:r>
      <w:r>
        <w:t>составлена</w:t>
      </w:r>
      <w:r>
        <w:rPr>
          <w:spacing w:val="-12"/>
        </w:rPr>
        <w:t xml:space="preserve"> </w:t>
      </w:r>
      <w:r>
        <w:t>на</w:t>
      </w:r>
      <w:r>
        <w:rPr>
          <w:spacing w:val="-12"/>
        </w:rPr>
        <w:t xml:space="preserve"> </w:t>
      </w:r>
      <w:r>
        <w:t>основе</w:t>
      </w:r>
      <w:r>
        <w:rPr>
          <w:spacing w:val="-12"/>
        </w:rPr>
        <w:t xml:space="preserve"> </w:t>
      </w:r>
      <w:r>
        <w:t>модульного</w:t>
      </w:r>
      <w:r>
        <w:rPr>
          <w:spacing w:val="-7"/>
        </w:rPr>
        <w:t xml:space="preserve"> </w:t>
      </w:r>
      <w:r>
        <w:t>принципа</w:t>
      </w:r>
      <w:r>
        <w:rPr>
          <w:spacing w:val="-12"/>
        </w:rPr>
        <w:t xml:space="preserve"> </w:t>
      </w:r>
      <w:r>
        <w:t>построения</w:t>
      </w:r>
      <w:r>
        <w:rPr>
          <w:spacing w:val="-12"/>
        </w:rPr>
        <w:t xml:space="preserve"> </w:t>
      </w:r>
      <w:r>
        <w:t>учебного</w:t>
      </w:r>
      <w:r>
        <w:rPr>
          <w:spacing w:val="-12"/>
        </w:rPr>
        <w:t xml:space="preserve"> </w:t>
      </w:r>
      <w:r>
        <w:t>материала и допускает вариативный подход к очередности изучения модулей, принципам компоновки учебных</w:t>
      </w:r>
      <w:r>
        <w:rPr>
          <w:spacing w:val="40"/>
        </w:rPr>
        <w:t xml:space="preserve"> </w:t>
      </w:r>
      <w:r>
        <w:t>тем,</w:t>
      </w:r>
      <w:r>
        <w:rPr>
          <w:spacing w:val="40"/>
        </w:rPr>
        <w:t xml:space="preserve"> </w:t>
      </w:r>
      <w:r>
        <w:t>форм</w:t>
      </w:r>
      <w:r>
        <w:rPr>
          <w:spacing w:val="40"/>
        </w:rPr>
        <w:t xml:space="preserve"> </w:t>
      </w:r>
      <w:r>
        <w:t>и</w:t>
      </w:r>
      <w:r>
        <w:rPr>
          <w:spacing w:val="40"/>
        </w:rPr>
        <w:t xml:space="preserve"> </w:t>
      </w:r>
      <w:r>
        <w:t>методов</w:t>
      </w:r>
      <w:r>
        <w:rPr>
          <w:spacing w:val="40"/>
        </w:rPr>
        <w:t xml:space="preserve"> </w:t>
      </w:r>
      <w:r>
        <w:t>освоения</w:t>
      </w:r>
      <w:r>
        <w:rPr>
          <w:spacing w:val="40"/>
        </w:rPr>
        <w:t xml:space="preserve"> </w:t>
      </w:r>
      <w:r>
        <w:t>содержания.</w:t>
      </w:r>
      <w:r>
        <w:rPr>
          <w:spacing w:val="40"/>
        </w:rPr>
        <w:t xml:space="preserve"> </w:t>
      </w:r>
      <w:r>
        <w:t>При</w:t>
      </w:r>
      <w:r>
        <w:rPr>
          <w:spacing w:val="40"/>
        </w:rPr>
        <w:t xml:space="preserve"> </w:t>
      </w:r>
      <w:r>
        <w:t>этом</w:t>
      </w:r>
      <w:r>
        <w:rPr>
          <w:spacing w:val="40"/>
        </w:rPr>
        <w:t xml:space="preserve"> </w:t>
      </w:r>
      <w:r>
        <w:t>4</w:t>
      </w:r>
      <w:r>
        <w:rPr>
          <w:spacing w:val="40"/>
        </w:rPr>
        <w:t xml:space="preserve"> </w:t>
      </w:r>
      <w:r>
        <w:t>модуля</w:t>
      </w:r>
      <w:r>
        <w:rPr>
          <w:spacing w:val="40"/>
        </w:rPr>
        <w:t xml:space="preserve"> </w:t>
      </w:r>
      <w:r>
        <w:t>из</w:t>
      </w:r>
      <w:r>
        <w:rPr>
          <w:spacing w:val="40"/>
        </w:rPr>
        <w:t xml:space="preserve"> </w:t>
      </w:r>
      <w:r>
        <w:t>9</w:t>
      </w:r>
      <w:r>
        <w:rPr>
          <w:spacing w:val="40"/>
        </w:rPr>
        <w:t xml:space="preserve"> </w:t>
      </w:r>
      <w:r>
        <w:t>предложенных</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511"/>
      </w:pPr>
      <w:r>
        <w:lastRenderedPageBreak/>
        <w:t>рассматриваются как инвариантные, остальные 5 – как вариативные, реализация которых может осуществляться по выбору</w:t>
      </w:r>
      <w:r>
        <w:rPr>
          <w:spacing w:val="-4"/>
        </w:rPr>
        <w:t xml:space="preserve"> </w:t>
      </w:r>
      <w:r>
        <w:t>учителя с учетом</w:t>
      </w:r>
      <w:r>
        <w:rPr>
          <w:spacing w:val="-3"/>
        </w:rPr>
        <w:t xml:space="preserve"> </w:t>
      </w:r>
      <w:r>
        <w:t>этнокультурных</w:t>
      </w:r>
      <w:r>
        <w:rPr>
          <w:spacing w:val="-4"/>
        </w:rPr>
        <w:t xml:space="preserve"> </w:t>
      </w:r>
      <w:r>
        <w:t>традиций региона,</w:t>
      </w:r>
      <w:r>
        <w:rPr>
          <w:spacing w:val="-7"/>
        </w:rPr>
        <w:t xml:space="preserve"> </w:t>
      </w:r>
      <w:r>
        <w:t>индивидуальных особенностей, потребностей и возможностей обучающихся, их творческих способностей.</w:t>
      </w:r>
    </w:p>
    <w:p w:rsidR="00B214FC" w:rsidRDefault="004D274D">
      <w:pPr>
        <w:pStyle w:val="a3"/>
        <w:spacing w:line="271" w:lineRule="auto"/>
        <w:ind w:right="266"/>
      </w:pPr>
      <w:r>
        <w:t>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rsidR="00B214FC" w:rsidRDefault="004D274D">
      <w:pPr>
        <w:pStyle w:val="a3"/>
        <w:spacing w:before="6"/>
      </w:pPr>
      <w:r>
        <w:t>инвариантные</w:t>
      </w:r>
      <w:r>
        <w:rPr>
          <w:spacing w:val="-4"/>
        </w:rPr>
        <w:t xml:space="preserve"> </w:t>
      </w:r>
      <w:r>
        <w:rPr>
          <w:spacing w:val="-2"/>
        </w:rPr>
        <w:t>модули:</w:t>
      </w:r>
    </w:p>
    <w:p w:rsidR="00B214FC" w:rsidRDefault="004D274D">
      <w:pPr>
        <w:pStyle w:val="a3"/>
        <w:spacing w:before="46"/>
      </w:pPr>
      <w:r>
        <w:t>модуль</w:t>
      </w:r>
      <w:r>
        <w:rPr>
          <w:spacing w:val="-2"/>
        </w:rPr>
        <w:t xml:space="preserve"> </w:t>
      </w:r>
      <w:r>
        <w:t>№</w:t>
      </w:r>
      <w:r>
        <w:rPr>
          <w:spacing w:val="-1"/>
        </w:rPr>
        <w:t xml:space="preserve"> </w:t>
      </w:r>
      <w:r>
        <w:t>1</w:t>
      </w:r>
      <w:r>
        <w:rPr>
          <w:spacing w:val="-3"/>
        </w:rPr>
        <w:t xml:space="preserve"> </w:t>
      </w:r>
      <w:r>
        <w:t>«Музыка</w:t>
      </w:r>
      <w:r>
        <w:rPr>
          <w:spacing w:val="-3"/>
        </w:rPr>
        <w:t xml:space="preserve"> </w:t>
      </w:r>
      <w:r>
        <w:t>моего</w:t>
      </w:r>
      <w:r>
        <w:rPr>
          <w:spacing w:val="2"/>
        </w:rPr>
        <w:t xml:space="preserve"> </w:t>
      </w:r>
      <w:r>
        <w:rPr>
          <w:spacing w:val="-2"/>
        </w:rPr>
        <w:t>края»;</w:t>
      </w:r>
    </w:p>
    <w:p w:rsidR="00B214FC" w:rsidRDefault="004D274D">
      <w:pPr>
        <w:pStyle w:val="a3"/>
        <w:spacing w:before="41" w:line="273" w:lineRule="auto"/>
        <w:jc w:val="left"/>
      </w:pPr>
      <w:r>
        <w:t>модуль</w:t>
      </w:r>
      <w:r>
        <w:rPr>
          <w:spacing w:val="40"/>
        </w:rPr>
        <w:t xml:space="preserve"> </w:t>
      </w:r>
      <w:r>
        <w:t>№</w:t>
      </w:r>
      <w:r>
        <w:rPr>
          <w:spacing w:val="40"/>
        </w:rPr>
        <w:t xml:space="preserve"> </w:t>
      </w:r>
      <w:r>
        <w:t>2</w:t>
      </w:r>
      <w:r>
        <w:rPr>
          <w:spacing w:val="40"/>
        </w:rPr>
        <w:t xml:space="preserve"> </w:t>
      </w:r>
      <w:r>
        <w:t>«Народное</w:t>
      </w:r>
      <w:r>
        <w:rPr>
          <w:spacing w:val="40"/>
        </w:rPr>
        <w:t xml:space="preserve"> </w:t>
      </w:r>
      <w:r>
        <w:t>музыкальное</w:t>
      </w:r>
      <w:r>
        <w:rPr>
          <w:spacing w:val="40"/>
        </w:rPr>
        <w:t xml:space="preserve"> </w:t>
      </w:r>
      <w:r>
        <w:t>творчество</w:t>
      </w:r>
      <w:r>
        <w:rPr>
          <w:spacing w:val="40"/>
        </w:rPr>
        <w:t xml:space="preserve"> </w:t>
      </w:r>
      <w:r>
        <w:t>России»;</w:t>
      </w:r>
      <w:r>
        <w:rPr>
          <w:spacing w:val="40"/>
        </w:rPr>
        <w:t xml:space="preserve"> </w:t>
      </w:r>
      <w:r>
        <w:t>модуль</w:t>
      </w:r>
      <w:r>
        <w:rPr>
          <w:spacing w:val="40"/>
        </w:rPr>
        <w:t xml:space="preserve"> </w:t>
      </w:r>
      <w:r>
        <w:t>№</w:t>
      </w:r>
      <w:r>
        <w:rPr>
          <w:spacing w:val="40"/>
        </w:rPr>
        <w:t xml:space="preserve"> </w:t>
      </w:r>
      <w:r>
        <w:t>3</w:t>
      </w:r>
      <w:r>
        <w:rPr>
          <w:spacing w:val="40"/>
        </w:rPr>
        <w:t xml:space="preserve"> </w:t>
      </w:r>
      <w:r>
        <w:t>«Русская</w:t>
      </w:r>
      <w:r>
        <w:rPr>
          <w:spacing w:val="40"/>
        </w:rPr>
        <w:t xml:space="preserve"> </w:t>
      </w:r>
      <w:r>
        <w:t>классическая</w:t>
      </w:r>
      <w:r>
        <w:rPr>
          <w:spacing w:val="40"/>
        </w:rPr>
        <w:t xml:space="preserve"> </w:t>
      </w:r>
      <w:r>
        <w:t>музыка»;</w:t>
      </w:r>
      <w:r>
        <w:rPr>
          <w:spacing w:val="-8"/>
        </w:rPr>
        <w:t xml:space="preserve"> </w:t>
      </w:r>
      <w:r>
        <w:t>модуль</w:t>
      </w:r>
      <w:r>
        <w:rPr>
          <w:spacing w:val="-2"/>
        </w:rPr>
        <w:t xml:space="preserve"> </w:t>
      </w:r>
      <w:r>
        <w:t>№</w:t>
      </w:r>
      <w:r>
        <w:rPr>
          <w:spacing w:val="-2"/>
        </w:rPr>
        <w:t xml:space="preserve"> </w:t>
      </w:r>
      <w:r>
        <w:t>4</w:t>
      </w:r>
      <w:r>
        <w:rPr>
          <w:spacing w:val="-8"/>
        </w:rPr>
        <w:t xml:space="preserve"> </w:t>
      </w:r>
      <w:r>
        <w:t>«Жанры</w:t>
      </w:r>
      <w:r>
        <w:rPr>
          <w:spacing w:val="-6"/>
        </w:rPr>
        <w:t xml:space="preserve"> </w:t>
      </w:r>
      <w:r>
        <w:t>музыкального</w:t>
      </w:r>
      <w:r>
        <w:rPr>
          <w:spacing w:val="-3"/>
        </w:rPr>
        <w:t xml:space="preserve"> </w:t>
      </w:r>
      <w:r>
        <w:t>искусства»</w:t>
      </w:r>
      <w:r>
        <w:rPr>
          <w:spacing w:val="-8"/>
        </w:rPr>
        <w:t xml:space="preserve"> </w:t>
      </w:r>
      <w:r>
        <w:t>вариативные</w:t>
      </w:r>
      <w:r>
        <w:rPr>
          <w:spacing w:val="-9"/>
        </w:rPr>
        <w:t xml:space="preserve"> </w:t>
      </w:r>
      <w:r>
        <w:t>модули:</w:t>
      </w:r>
      <w:r>
        <w:rPr>
          <w:spacing w:val="-3"/>
        </w:rPr>
        <w:t xml:space="preserve"> </w:t>
      </w:r>
      <w:r>
        <w:t>модуль</w:t>
      </w:r>
      <w:r>
        <w:rPr>
          <w:spacing w:val="-2"/>
        </w:rPr>
        <w:t xml:space="preserve"> </w:t>
      </w:r>
      <w:r>
        <w:t>№</w:t>
      </w:r>
      <w:r>
        <w:rPr>
          <w:spacing w:val="-2"/>
        </w:rPr>
        <w:t xml:space="preserve"> </w:t>
      </w:r>
      <w:r>
        <w:t>5</w:t>
      </w:r>
      <w:r>
        <w:rPr>
          <w:spacing w:val="-8"/>
        </w:rPr>
        <w:t xml:space="preserve"> </w:t>
      </w:r>
      <w:r>
        <w:t>«Музыка народов мира»; модуль № 6 «Европейская классическая музыка»; модуль № 7 «Духовная музыка»; модуль № 8 «Современная музыка: основные жанры и направления»; модуль № 9 «Связь музыки с другими видами искусства»;</w:t>
      </w:r>
    </w:p>
    <w:p w:rsidR="00B214FC" w:rsidRDefault="004D274D">
      <w:pPr>
        <w:pStyle w:val="a3"/>
        <w:spacing w:before="1" w:line="271" w:lineRule="auto"/>
        <w:ind w:right="267"/>
      </w:pPr>
      <w:r>
        <w:t>Каждый модуль состоит из нескольких тематических блоков. Виды деятельности, которые может использовать</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(но</w:t>
      </w:r>
      <w:r>
        <w:rPr>
          <w:spacing w:val="-15"/>
        </w:rPr>
        <w:t xml:space="preserve"> </w:t>
      </w:r>
      <w:r>
        <w:t>не</w:t>
      </w:r>
      <w:r>
        <w:rPr>
          <w:spacing w:val="-15"/>
        </w:rPr>
        <w:t xml:space="preserve"> </w:t>
      </w:r>
      <w:r>
        <w:t>исключительно)</w:t>
      </w:r>
      <w:r>
        <w:rPr>
          <w:spacing w:val="-15"/>
        </w:rPr>
        <w:t xml:space="preserve"> </w:t>
      </w:r>
      <w:r>
        <w:t>учитель</w:t>
      </w:r>
      <w:r>
        <w:rPr>
          <w:spacing w:val="-15"/>
        </w:rPr>
        <w:t xml:space="preserve"> </w:t>
      </w:r>
      <w:r>
        <w:t>для</w:t>
      </w:r>
      <w:r>
        <w:rPr>
          <w:spacing w:val="-15"/>
        </w:rPr>
        <w:t xml:space="preserve"> </w:t>
      </w:r>
      <w:r>
        <w:t>планирования</w:t>
      </w:r>
      <w:r>
        <w:rPr>
          <w:spacing w:val="-15"/>
        </w:rPr>
        <w:t xml:space="preserve"> </w:t>
      </w:r>
      <w:r>
        <w:t>внеурочной,</w:t>
      </w:r>
      <w:r>
        <w:rPr>
          <w:spacing w:val="-15"/>
        </w:rPr>
        <w:t xml:space="preserve"> </w:t>
      </w:r>
      <w:r>
        <w:t>внеклассной работы, обозначены «вариативно».</w:t>
      </w:r>
    </w:p>
    <w:p w:rsidR="00B214FC" w:rsidRDefault="004D274D">
      <w:pPr>
        <w:pStyle w:val="a3"/>
        <w:spacing w:before="11" w:line="271" w:lineRule="auto"/>
        <w:ind w:right="258"/>
      </w:pPr>
      <w:r>
        <w:t>Общее число часов, рекомендованных</w:t>
      </w:r>
      <w:r>
        <w:rPr>
          <w:spacing w:val="-2"/>
        </w:rPr>
        <w:t xml:space="preserve"> </w:t>
      </w:r>
      <w:r>
        <w:t>для изучения музыки, – 136</w:t>
      </w:r>
      <w:r>
        <w:rPr>
          <w:spacing w:val="-2"/>
        </w:rPr>
        <w:t xml:space="preserve"> </w:t>
      </w:r>
      <w:r>
        <w:t>часов: в 5 классе – 34</w:t>
      </w:r>
      <w:r>
        <w:rPr>
          <w:spacing w:val="-2"/>
        </w:rPr>
        <w:t xml:space="preserve"> </w:t>
      </w:r>
      <w:r>
        <w:t>часа (1 час в неделю),</w:t>
      </w:r>
      <w:r>
        <w:rPr>
          <w:spacing w:val="-3"/>
        </w:rPr>
        <w:t xml:space="preserve"> </w:t>
      </w:r>
      <w:r>
        <w:t>в 6</w:t>
      </w:r>
      <w:r>
        <w:rPr>
          <w:spacing w:val="-1"/>
        </w:rPr>
        <w:t xml:space="preserve"> </w:t>
      </w:r>
      <w:r>
        <w:t>классе –</w:t>
      </w:r>
      <w:r>
        <w:rPr>
          <w:spacing w:val="-1"/>
        </w:rPr>
        <w:t xml:space="preserve"> </w:t>
      </w:r>
      <w:r>
        <w:t>34</w:t>
      </w:r>
      <w:r>
        <w:rPr>
          <w:spacing w:val="-1"/>
        </w:rPr>
        <w:t xml:space="preserve"> </w:t>
      </w:r>
      <w:r>
        <w:t>часа</w:t>
      </w:r>
      <w:r>
        <w:rPr>
          <w:spacing w:val="-6"/>
        </w:rPr>
        <w:t xml:space="preserve"> </w:t>
      </w:r>
      <w:r>
        <w:t>(1</w:t>
      </w:r>
      <w:r>
        <w:rPr>
          <w:spacing w:val="-1"/>
        </w:rPr>
        <w:t xml:space="preserve"> </w:t>
      </w:r>
      <w:r>
        <w:t>час</w:t>
      </w:r>
      <w:r>
        <w:rPr>
          <w:spacing w:val="-2"/>
        </w:rPr>
        <w:t xml:space="preserve"> </w:t>
      </w:r>
      <w:r>
        <w:t>в</w:t>
      </w:r>
      <w:r>
        <w:rPr>
          <w:spacing w:val="-3"/>
        </w:rPr>
        <w:t xml:space="preserve"> </w:t>
      </w:r>
      <w:r>
        <w:t>неделю), в</w:t>
      </w:r>
      <w:r>
        <w:rPr>
          <w:spacing w:val="-3"/>
        </w:rPr>
        <w:t xml:space="preserve"> </w:t>
      </w:r>
      <w:r>
        <w:t>7</w:t>
      </w:r>
      <w:r>
        <w:rPr>
          <w:spacing w:val="-1"/>
        </w:rPr>
        <w:t xml:space="preserve"> </w:t>
      </w:r>
      <w:r>
        <w:t>классе –</w:t>
      </w:r>
      <w:r>
        <w:rPr>
          <w:spacing w:val="-1"/>
        </w:rPr>
        <w:t xml:space="preserve"> </w:t>
      </w:r>
      <w:r>
        <w:t>34</w:t>
      </w:r>
      <w:r>
        <w:rPr>
          <w:spacing w:val="-1"/>
        </w:rPr>
        <w:t xml:space="preserve"> </w:t>
      </w:r>
      <w:r>
        <w:t>часа</w:t>
      </w:r>
      <w:r>
        <w:rPr>
          <w:spacing w:val="-2"/>
        </w:rPr>
        <w:t xml:space="preserve"> </w:t>
      </w:r>
      <w:r>
        <w:t>(1</w:t>
      </w:r>
      <w:r>
        <w:rPr>
          <w:spacing w:val="-5"/>
        </w:rPr>
        <w:t xml:space="preserve"> </w:t>
      </w:r>
      <w:r>
        <w:t>час</w:t>
      </w:r>
      <w:r>
        <w:rPr>
          <w:spacing w:val="-2"/>
        </w:rPr>
        <w:t xml:space="preserve"> </w:t>
      </w:r>
      <w:r>
        <w:t>в</w:t>
      </w:r>
      <w:r>
        <w:rPr>
          <w:spacing w:val="-3"/>
        </w:rPr>
        <w:t xml:space="preserve"> </w:t>
      </w:r>
      <w:r>
        <w:t>неделю), в 8</w:t>
      </w:r>
      <w:r>
        <w:rPr>
          <w:spacing w:val="-5"/>
        </w:rPr>
        <w:t xml:space="preserve"> </w:t>
      </w:r>
      <w:r>
        <w:t>классе –</w:t>
      </w:r>
      <w:r>
        <w:rPr>
          <w:spacing w:val="-1"/>
        </w:rPr>
        <w:t xml:space="preserve"> </w:t>
      </w:r>
      <w:r>
        <w:t>34 часа (1 час в неделю).</w:t>
      </w:r>
    </w:p>
    <w:p w:rsidR="00B214FC" w:rsidRDefault="004D274D">
      <w:pPr>
        <w:pStyle w:val="a3"/>
        <w:spacing w:before="5" w:line="271" w:lineRule="auto"/>
        <w:ind w:right="265"/>
      </w:pPr>
      <w:r>
        <w:t>Изучение музыки предполагает активную социокультурную деятельность обучающихся, участие в исследовательских</w:t>
      </w:r>
      <w:r>
        <w:rPr>
          <w:spacing w:val="-5"/>
        </w:rPr>
        <w:t xml:space="preserve"> </w:t>
      </w:r>
      <w:r>
        <w:t>и творческих</w:t>
      </w:r>
      <w:r>
        <w:rPr>
          <w:spacing w:val="-5"/>
        </w:rPr>
        <w:t xml:space="preserve"> </w:t>
      </w:r>
      <w:r>
        <w:t>проектах, в том числе</w:t>
      </w:r>
      <w:r>
        <w:rPr>
          <w:spacing w:val="-6"/>
        </w:rPr>
        <w:t xml:space="preserve"> </w:t>
      </w:r>
      <w:r>
        <w:t>основанных</w:t>
      </w:r>
      <w:r>
        <w:rPr>
          <w:spacing w:val="40"/>
        </w:rPr>
        <w:t xml:space="preserve"> </w:t>
      </w:r>
      <w:r>
        <w:t>на</w:t>
      </w:r>
      <w:r>
        <w:rPr>
          <w:spacing w:val="40"/>
        </w:rPr>
        <w:t xml:space="preserve"> </w:t>
      </w:r>
      <w:r>
        <w:t>межпредметных</w:t>
      </w:r>
      <w:r>
        <w:rPr>
          <w:spacing w:val="40"/>
        </w:rPr>
        <w:t xml:space="preserve"> </w:t>
      </w:r>
      <w:r>
        <w:t>связях</w:t>
      </w:r>
      <w:r>
        <w:rPr>
          <w:spacing w:val="40"/>
        </w:rPr>
        <w:t xml:space="preserve"> </w:t>
      </w:r>
      <w:r>
        <w:t>с такими учебными предметами, как изобразительное искусство, литература, география, история, обществознание, иностранный язык.</w:t>
      </w:r>
    </w:p>
    <w:p w:rsidR="00B214FC" w:rsidRDefault="004D274D">
      <w:pPr>
        <w:pStyle w:val="a3"/>
        <w:spacing w:before="6" w:line="280" w:lineRule="auto"/>
        <w:ind w:right="2596"/>
        <w:jc w:val="left"/>
      </w:pPr>
      <w:r>
        <w:t>Содержание</w:t>
      </w:r>
      <w:r>
        <w:rPr>
          <w:spacing w:val="-10"/>
        </w:rPr>
        <w:t xml:space="preserve"> </w:t>
      </w:r>
      <w:r>
        <w:t>обучения</w:t>
      </w:r>
      <w:r>
        <w:rPr>
          <w:spacing w:val="-5"/>
        </w:rPr>
        <w:t xml:space="preserve"> </w:t>
      </w:r>
      <w:r>
        <w:t>музыке</w:t>
      </w:r>
      <w:r>
        <w:rPr>
          <w:spacing w:val="-6"/>
        </w:rPr>
        <w:t xml:space="preserve"> </w:t>
      </w:r>
      <w:r>
        <w:t>на</w:t>
      </w:r>
      <w:r>
        <w:rPr>
          <w:spacing w:val="-1"/>
        </w:rPr>
        <w:t xml:space="preserve"> </w:t>
      </w:r>
      <w:r>
        <w:t>уровне</w:t>
      </w:r>
      <w:r>
        <w:rPr>
          <w:spacing w:val="-10"/>
        </w:rPr>
        <w:t xml:space="preserve"> </w:t>
      </w:r>
      <w:r>
        <w:t>основного</w:t>
      </w:r>
      <w:r>
        <w:rPr>
          <w:spacing w:val="-5"/>
        </w:rPr>
        <w:t xml:space="preserve"> </w:t>
      </w:r>
      <w:r>
        <w:t>общего</w:t>
      </w:r>
      <w:r>
        <w:rPr>
          <w:spacing w:val="-5"/>
        </w:rPr>
        <w:t xml:space="preserve"> </w:t>
      </w:r>
      <w:r>
        <w:t>образования. Инвариантные модули:</w:t>
      </w:r>
    </w:p>
    <w:p w:rsidR="00B214FC" w:rsidRDefault="004D274D">
      <w:pPr>
        <w:pStyle w:val="a3"/>
        <w:spacing w:before="0" w:line="269" w:lineRule="exact"/>
        <w:jc w:val="left"/>
      </w:pPr>
      <w:r>
        <w:t>Модуль</w:t>
      </w:r>
      <w:r>
        <w:rPr>
          <w:spacing w:val="-2"/>
        </w:rPr>
        <w:t xml:space="preserve"> </w:t>
      </w:r>
      <w:r>
        <w:t>№ 1 «Музыка</w:t>
      </w:r>
      <w:r>
        <w:rPr>
          <w:spacing w:val="-1"/>
        </w:rPr>
        <w:t xml:space="preserve"> </w:t>
      </w:r>
      <w:r>
        <w:t>моего</w:t>
      </w:r>
      <w:r>
        <w:rPr>
          <w:spacing w:val="-1"/>
        </w:rPr>
        <w:t xml:space="preserve"> </w:t>
      </w:r>
      <w:r>
        <w:t>края»</w:t>
      </w:r>
      <w:r>
        <w:rPr>
          <w:spacing w:val="-5"/>
        </w:rPr>
        <w:t xml:space="preserve"> </w:t>
      </w:r>
      <w:r>
        <w:t>Фольклор</w:t>
      </w:r>
      <w:r>
        <w:rPr>
          <w:spacing w:val="1"/>
        </w:rPr>
        <w:t xml:space="preserve"> </w:t>
      </w:r>
      <w:r>
        <w:t>–</w:t>
      </w:r>
      <w:r>
        <w:rPr>
          <w:spacing w:val="-5"/>
        </w:rPr>
        <w:t xml:space="preserve"> </w:t>
      </w:r>
      <w:r>
        <w:t>народное</w:t>
      </w:r>
      <w:r>
        <w:rPr>
          <w:spacing w:val="-1"/>
        </w:rPr>
        <w:t xml:space="preserve"> </w:t>
      </w:r>
      <w:r>
        <w:rPr>
          <w:spacing w:val="-2"/>
        </w:rPr>
        <w:t>творчество.</w:t>
      </w:r>
    </w:p>
    <w:p w:rsidR="00B214FC" w:rsidRDefault="004D274D">
      <w:pPr>
        <w:pStyle w:val="a3"/>
        <w:spacing w:before="46" w:line="271" w:lineRule="auto"/>
        <w:jc w:val="left"/>
      </w:pPr>
      <w:r>
        <w:t>Содержание:</w:t>
      </w:r>
      <w:r>
        <w:rPr>
          <w:spacing w:val="80"/>
        </w:rPr>
        <w:t xml:space="preserve"> </w:t>
      </w:r>
      <w:r>
        <w:t>традиционная</w:t>
      </w:r>
      <w:r>
        <w:rPr>
          <w:spacing w:val="80"/>
        </w:rPr>
        <w:t xml:space="preserve"> </w:t>
      </w:r>
      <w:r>
        <w:t>музыка</w:t>
      </w:r>
      <w:r>
        <w:rPr>
          <w:spacing w:val="80"/>
        </w:rPr>
        <w:t xml:space="preserve"> </w:t>
      </w:r>
      <w:r>
        <w:t>–</w:t>
      </w:r>
      <w:r>
        <w:rPr>
          <w:spacing w:val="80"/>
        </w:rPr>
        <w:t xml:space="preserve"> </w:t>
      </w:r>
      <w:r>
        <w:t>отражение</w:t>
      </w:r>
      <w:r>
        <w:rPr>
          <w:spacing w:val="80"/>
        </w:rPr>
        <w:t xml:space="preserve"> </w:t>
      </w:r>
      <w:r>
        <w:t>жизни</w:t>
      </w:r>
      <w:r>
        <w:rPr>
          <w:spacing w:val="80"/>
        </w:rPr>
        <w:t xml:space="preserve"> </w:t>
      </w:r>
      <w:r>
        <w:t>народа.</w:t>
      </w:r>
      <w:r>
        <w:rPr>
          <w:spacing w:val="80"/>
        </w:rPr>
        <w:t xml:space="preserve"> </w:t>
      </w:r>
      <w:r>
        <w:t>Жанры</w:t>
      </w:r>
      <w:r>
        <w:rPr>
          <w:spacing w:val="80"/>
        </w:rPr>
        <w:t xml:space="preserve"> </w:t>
      </w:r>
      <w:r>
        <w:t>детского</w:t>
      </w:r>
      <w:r>
        <w:rPr>
          <w:spacing w:val="80"/>
        </w:rPr>
        <w:t xml:space="preserve"> </w:t>
      </w:r>
      <w:r>
        <w:t>и</w:t>
      </w:r>
      <w:r>
        <w:rPr>
          <w:spacing w:val="80"/>
        </w:rPr>
        <w:t xml:space="preserve"> </w:t>
      </w:r>
      <w:r>
        <w:t>игрового фольклора (игры, пляски, хороводы).</w:t>
      </w:r>
    </w:p>
    <w:p w:rsidR="00B214FC" w:rsidRDefault="004D274D">
      <w:pPr>
        <w:pStyle w:val="a3"/>
        <w:spacing w:before="5" w:line="276" w:lineRule="auto"/>
        <w:jc w:val="left"/>
      </w:pPr>
      <w:r>
        <w:t>Виды</w:t>
      </w:r>
      <w:r>
        <w:rPr>
          <w:spacing w:val="40"/>
        </w:rPr>
        <w:t xml:space="preserve"> </w:t>
      </w:r>
      <w:r>
        <w:t>деятельности</w:t>
      </w:r>
      <w:r>
        <w:rPr>
          <w:spacing w:val="40"/>
        </w:rPr>
        <w:t xml:space="preserve"> </w:t>
      </w:r>
      <w:r>
        <w:t>обучающихся:</w:t>
      </w:r>
      <w:r>
        <w:rPr>
          <w:spacing w:val="40"/>
        </w:rPr>
        <w:t xml:space="preserve"> </w:t>
      </w:r>
      <w:r>
        <w:t>знакомство</w:t>
      </w:r>
      <w:r>
        <w:rPr>
          <w:spacing w:val="40"/>
        </w:rPr>
        <w:t xml:space="preserve"> </w:t>
      </w:r>
      <w:r>
        <w:t>со</w:t>
      </w:r>
      <w:r>
        <w:rPr>
          <w:spacing w:val="40"/>
        </w:rPr>
        <w:t xml:space="preserve"> </w:t>
      </w:r>
      <w:r>
        <w:t>звучанием</w:t>
      </w:r>
      <w:r>
        <w:rPr>
          <w:spacing w:val="40"/>
        </w:rPr>
        <w:t xml:space="preserve"> </w:t>
      </w:r>
      <w:r>
        <w:t>фольклорных</w:t>
      </w:r>
      <w:r>
        <w:rPr>
          <w:spacing w:val="40"/>
        </w:rPr>
        <w:t xml:space="preserve"> </w:t>
      </w:r>
      <w:r>
        <w:t>образцов</w:t>
      </w:r>
      <w:r>
        <w:rPr>
          <w:spacing w:val="40"/>
        </w:rPr>
        <w:t xml:space="preserve"> </w:t>
      </w:r>
      <w:r>
        <w:t>в</w:t>
      </w:r>
      <w:r>
        <w:rPr>
          <w:spacing w:val="40"/>
        </w:rPr>
        <w:t xml:space="preserve"> </w:t>
      </w:r>
      <w:r>
        <w:t>аудио-</w:t>
      </w:r>
      <w:r>
        <w:rPr>
          <w:spacing w:val="40"/>
        </w:rPr>
        <w:t xml:space="preserve"> </w:t>
      </w:r>
      <w:r>
        <w:t>и видеозаписи; определение на слух: принадлежности к народной или композиторской музыке; исполнительского состава (вокального, инструментального, смешанного);</w:t>
      </w:r>
    </w:p>
    <w:p w:rsidR="00B214FC" w:rsidRDefault="004D274D">
      <w:pPr>
        <w:pStyle w:val="a3"/>
        <w:spacing w:before="3"/>
        <w:jc w:val="left"/>
      </w:pPr>
      <w:r>
        <w:t>жанра,</w:t>
      </w:r>
      <w:r>
        <w:rPr>
          <w:spacing w:val="-8"/>
        </w:rPr>
        <w:t xml:space="preserve"> </w:t>
      </w:r>
      <w:r>
        <w:t>основного</w:t>
      </w:r>
      <w:r>
        <w:rPr>
          <w:spacing w:val="-1"/>
        </w:rPr>
        <w:t xml:space="preserve"> </w:t>
      </w:r>
      <w:r>
        <w:t>настроения,</w:t>
      </w:r>
      <w:r>
        <w:rPr>
          <w:spacing w:val="-4"/>
        </w:rPr>
        <w:t xml:space="preserve"> </w:t>
      </w:r>
      <w:r>
        <w:t>характера</w:t>
      </w:r>
      <w:r>
        <w:rPr>
          <w:spacing w:val="-5"/>
        </w:rPr>
        <w:t xml:space="preserve"> </w:t>
      </w:r>
      <w:r>
        <w:rPr>
          <w:spacing w:val="-2"/>
        </w:rPr>
        <w:t>музыки;</w:t>
      </w:r>
    </w:p>
    <w:p w:rsidR="00B214FC" w:rsidRDefault="004D274D">
      <w:pPr>
        <w:pStyle w:val="a3"/>
        <w:spacing w:before="41" w:line="280" w:lineRule="auto"/>
        <w:ind w:right="1256"/>
        <w:jc w:val="left"/>
      </w:pPr>
      <w:r>
        <w:t>разучивание</w:t>
      </w:r>
      <w:r>
        <w:rPr>
          <w:spacing w:val="-6"/>
        </w:rPr>
        <w:t xml:space="preserve"> </w:t>
      </w:r>
      <w:r>
        <w:t>и</w:t>
      </w:r>
      <w:r>
        <w:rPr>
          <w:spacing w:val="-4"/>
        </w:rPr>
        <w:t xml:space="preserve"> </w:t>
      </w:r>
      <w:r>
        <w:t>исполнение</w:t>
      </w:r>
      <w:r>
        <w:rPr>
          <w:spacing w:val="-6"/>
        </w:rPr>
        <w:t xml:space="preserve"> </w:t>
      </w:r>
      <w:r>
        <w:t>народных</w:t>
      </w:r>
      <w:r>
        <w:rPr>
          <w:spacing w:val="-9"/>
        </w:rPr>
        <w:t xml:space="preserve"> </w:t>
      </w:r>
      <w:r>
        <w:t>песен,</w:t>
      </w:r>
      <w:r>
        <w:rPr>
          <w:spacing w:val="-7"/>
        </w:rPr>
        <w:t xml:space="preserve"> </w:t>
      </w:r>
      <w:r>
        <w:t>танцев,</w:t>
      </w:r>
      <w:r>
        <w:rPr>
          <w:spacing w:val="-7"/>
        </w:rPr>
        <w:t xml:space="preserve"> </w:t>
      </w:r>
      <w:r>
        <w:t>инструментальных</w:t>
      </w:r>
      <w:r>
        <w:rPr>
          <w:spacing w:val="-9"/>
        </w:rPr>
        <w:t xml:space="preserve"> </w:t>
      </w:r>
      <w:r>
        <w:t>наигрышей, фольклорных игр.</w:t>
      </w:r>
    </w:p>
    <w:p w:rsidR="00B214FC" w:rsidRDefault="004D274D">
      <w:pPr>
        <w:pStyle w:val="a3"/>
        <w:spacing w:before="0" w:line="269" w:lineRule="exact"/>
        <w:jc w:val="left"/>
      </w:pPr>
      <w:r>
        <w:t>Календарный</w:t>
      </w:r>
      <w:r>
        <w:rPr>
          <w:spacing w:val="-5"/>
        </w:rPr>
        <w:t xml:space="preserve"> </w:t>
      </w:r>
      <w:r>
        <w:rPr>
          <w:spacing w:val="-2"/>
        </w:rPr>
        <w:t>фольклор.</w:t>
      </w:r>
    </w:p>
    <w:p w:rsidR="00B214FC" w:rsidRDefault="004D274D">
      <w:pPr>
        <w:pStyle w:val="a3"/>
        <w:spacing w:before="46" w:line="271" w:lineRule="auto"/>
        <w:ind w:right="271"/>
        <w:jc w:val="left"/>
      </w:pPr>
      <w:r>
        <w:t>Содержание:</w:t>
      </w:r>
      <w:r>
        <w:rPr>
          <w:spacing w:val="-2"/>
        </w:rPr>
        <w:t xml:space="preserve"> </w:t>
      </w:r>
      <w:r>
        <w:t>календарные</w:t>
      </w:r>
      <w:r>
        <w:rPr>
          <w:spacing w:val="-8"/>
        </w:rPr>
        <w:t xml:space="preserve"> </w:t>
      </w:r>
      <w:r>
        <w:t>обряды, традиционные</w:t>
      </w:r>
      <w:r>
        <w:rPr>
          <w:spacing w:val="-3"/>
        </w:rPr>
        <w:t xml:space="preserve"> </w:t>
      </w:r>
      <w:r>
        <w:t>для</w:t>
      </w:r>
      <w:r>
        <w:rPr>
          <w:spacing w:val="-2"/>
        </w:rPr>
        <w:t xml:space="preserve"> </w:t>
      </w:r>
      <w:r>
        <w:t>данной</w:t>
      </w:r>
      <w:r>
        <w:rPr>
          <w:spacing w:val="-6"/>
        </w:rPr>
        <w:t xml:space="preserve"> </w:t>
      </w:r>
      <w:r>
        <w:t>местности</w:t>
      </w:r>
      <w:r>
        <w:rPr>
          <w:spacing w:val="-5"/>
        </w:rPr>
        <w:t xml:space="preserve"> </w:t>
      </w:r>
      <w:r>
        <w:t>(осенние,</w:t>
      </w:r>
      <w:r>
        <w:rPr>
          <w:spacing w:val="-5"/>
        </w:rPr>
        <w:t xml:space="preserve"> </w:t>
      </w:r>
      <w:r>
        <w:t>зимние,</w:t>
      </w:r>
      <w:r>
        <w:rPr>
          <w:spacing w:val="-5"/>
        </w:rPr>
        <w:t xml:space="preserve"> </w:t>
      </w:r>
      <w:r>
        <w:t>весенние – на выбор учителя). Виды деятельности обучающихся:</w:t>
      </w:r>
    </w:p>
    <w:p w:rsidR="00B214FC" w:rsidRDefault="004D274D">
      <w:pPr>
        <w:pStyle w:val="a3"/>
        <w:spacing w:line="266" w:lineRule="auto"/>
        <w:jc w:val="left"/>
      </w:pPr>
      <w:r>
        <w:t>знакомство</w:t>
      </w:r>
      <w:r>
        <w:rPr>
          <w:spacing w:val="80"/>
          <w:w w:val="150"/>
        </w:rPr>
        <w:t xml:space="preserve"> </w:t>
      </w:r>
      <w:r>
        <w:t>с</w:t>
      </w:r>
      <w:r>
        <w:rPr>
          <w:spacing w:val="80"/>
          <w:w w:val="150"/>
        </w:rPr>
        <w:t xml:space="preserve"> </w:t>
      </w:r>
      <w:r>
        <w:t>символикой</w:t>
      </w:r>
      <w:r>
        <w:rPr>
          <w:spacing w:val="80"/>
          <w:w w:val="150"/>
        </w:rPr>
        <w:t xml:space="preserve"> </w:t>
      </w:r>
      <w:r>
        <w:t>календарных</w:t>
      </w:r>
      <w:r>
        <w:rPr>
          <w:spacing w:val="80"/>
          <w:w w:val="150"/>
        </w:rPr>
        <w:t xml:space="preserve"> </w:t>
      </w:r>
      <w:r>
        <w:t>обрядов,</w:t>
      </w:r>
      <w:r>
        <w:rPr>
          <w:spacing w:val="80"/>
          <w:w w:val="150"/>
        </w:rPr>
        <w:t xml:space="preserve"> </w:t>
      </w:r>
      <w:r>
        <w:t>поиск</w:t>
      </w:r>
      <w:r>
        <w:rPr>
          <w:spacing w:val="80"/>
          <w:w w:val="150"/>
        </w:rPr>
        <w:t xml:space="preserve"> </w:t>
      </w:r>
      <w:r>
        <w:t>информации</w:t>
      </w:r>
      <w:r>
        <w:rPr>
          <w:spacing w:val="80"/>
        </w:rPr>
        <w:t xml:space="preserve"> </w:t>
      </w:r>
      <w:r>
        <w:t>о</w:t>
      </w:r>
      <w:r>
        <w:rPr>
          <w:spacing w:val="80"/>
          <w:w w:val="150"/>
        </w:rPr>
        <w:t xml:space="preserve"> </w:t>
      </w:r>
      <w:r>
        <w:t>соответствующих фольклорных традициях; разучивание и исполнение народных песен, танцев;</w:t>
      </w:r>
    </w:p>
    <w:p w:rsidR="00B214FC" w:rsidRDefault="004D274D">
      <w:pPr>
        <w:pStyle w:val="a3"/>
        <w:spacing w:before="16" w:line="271" w:lineRule="auto"/>
        <w:jc w:val="left"/>
      </w:pPr>
      <w:r>
        <w:t>вариативно:</w:t>
      </w:r>
      <w:r>
        <w:rPr>
          <w:spacing w:val="-13"/>
        </w:rPr>
        <w:t xml:space="preserve"> </w:t>
      </w:r>
      <w:r>
        <w:t>реконструкция</w:t>
      </w:r>
      <w:r>
        <w:rPr>
          <w:spacing w:val="-9"/>
        </w:rPr>
        <w:t xml:space="preserve"> </w:t>
      </w:r>
      <w:r>
        <w:t>фольклорного</w:t>
      </w:r>
      <w:r>
        <w:rPr>
          <w:spacing w:val="-14"/>
        </w:rPr>
        <w:t xml:space="preserve"> </w:t>
      </w:r>
      <w:r>
        <w:t>обряда</w:t>
      </w:r>
      <w:r>
        <w:rPr>
          <w:spacing w:val="-10"/>
        </w:rPr>
        <w:t xml:space="preserve"> </w:t>
      </w:r>
      <w:r>
        <w:t>или</w:t>
      </w:r>
      <w:r>
        <w:rPr>
          <w:spacing w:val="-12"/>
        </w:rPr>
        <w:t xml:space="preserve"> </w:t>
      </w:r>
      <w:r>
        <w:t>его</w:t>
      </w:r>
      <w:r>
        <w:rPr>
          <w:spacing w:val="-9"/>
        </w:rPr>
        <w:t xml:space="preserve"> </w:t>
      </w:r>
      <w:r>
        <w:t>фрагмента;</w:t>
      </w:r>
      <w:r>
        <w:rPr>
          <w:spacing w:val="-13"/>
        </w:rPr>
        <w:t xml:space="preserve"> </w:t>
      </w:r>
      <w:r>
        <w:t>участие</w:t>
      </w:r>
      <w:r>
        <w:rPr>
          <w:spacing w:val="-10"/>
        </w:rPr>
        <w:t xml:space="preserve"> </w:t>
      </w:r>
      <w:r>
        <w:t>в</w:t>
      </w:r>
      <w:r>
        <w:rPr>
          <w:spacing w:val="-12"/>
        </w:rPr>
        <w:t xml:space="preserve"> </w:t>
      </w:r>
      <w:r>
        <w:t>народном</w:t>
      </w:r>
      <w:r>
        <w:rPr>
          <w:spacing w:val="-12"/>
        </w:rPr>
        <w:t xml:space="preserve"> </w:t>
      </w:r>
      <w:r>
        <w:t>гулянии, празднике на улицах своего населенного пункта.</w:t>
      </w:r>
    </w:p>
    <w:p w:rsidR="00B214FC" w:rsidRDefault="004D274D">
      <w:pPr>
        <w:pStyle w:val="a3"/>
        <w:spacing w:before="11"/>
        <w:jc w:val="left"/>
      </w:pPr>
      <w:r>
        <w:t>Семейный</w:t>
      </w:r>
      <w:r>
        <w:rPr>
          <w:spacing w:val="1"/>
        </w:rPr>
        <w:t xml:space="preserve"> </w:t>
      </w:r>
      <w:r>
        <w:rPr>
          <w:spacing w:val="-2"/>
        </w:rPr>
        <w:t>фольклор.</w:t>
      </w:r>
    </w:p>
    <w:p w:rsidR="00B214FC" w:rsidRDefault="004D274D">
      <w:pPr>
        <w:pStyle w:val="a3"/>
        <w:spacing w:before="41" w:line="271" w:lineRule="auto"/>
        <w:ind w:right="263"/>
      </w:pPr>
      <w:r>
        <w:t>Содержание: фольклорные жанры, связанные с жизнью человека: свадебный обряд, рекрутские песни, плачи-причитания. Виды деятельности обучающихся: знакомство с фольклорными жанрами семейного цикла; изучение особенностей их исполнения и звучания;</w:t>
      </w:r>
    </w:p>
    <w:p w:rsidR="00B214FC" w:rsidRDefault="004D274D">
      <w:pPr>
        <w:pStyle w:val="a3"/>
      </w:pPr>
      <w:r>
        <w:t>определение</w:t>
      </w:r>
      <w:r>
        <w:rPr>
          <w:spacing w:val="-5"/>
        </w:rPr>
        <w:t xml:space="preserve"> </w:t>
      </w:r>
      <w:r>
        <w:t>на</w:t>
      </w:r>
      <w:r>
        <w:rPr>
          <w:spacing w:val="-8"/>
        </w:rPr>
        <w:t xml:space="preserve"> </w:t>
      </w:r>
      <w:r>
        <w:t>слух</w:t>
      </w:r>
      <w:r>
        <w:rPr>
          <w:spacing w:val="-6"/>
        </w:rPr>
        <w:t xml:space="preserve"> </w:t>
      </w:r>
      <w:r>
        <w:t>жанровой</w:t>
      </w:r>
      <w:r>
        <w:rPr>
          <w:spacing w:val="-6"/>
        </w:rPr>
        <w:t xml:space="preserve"> </w:t>
      </w:r>
      <w:r>
        <w:t>принадлежности, анализ</w:t>
      </w:r>
      <w:r>
        <w:rPr>
          <w:spacing w:val="-1"/>
        </w:rPr>
        <w:t xml:space="preserve"> </w:t>
      </w:r>
      <w:r>
        <w:t>символики</w:t>
      </w:r>
      <w:r>
        <w:rPr>
          <w:spacing w:val="-5"/>
        </w:rPr>
        <w:t xml:space="preserve"> </w:t>
      </w:r>
      <w:r>
        <w:rPr>
          <w:spacing w:val="-2"/>
        </w:rPr>
        <w:t>традиционных</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rPr>
          <w:spacing w:val="-2"/>
        </w:rPr>
        <w:lastRenderedPageBreak/>
        <w:t>образов;</w:t>
      </w:r>
    </w:p>
    <w:p w:rsidR="00B214FC" w:rsidRDefault="004D274D">
      <w:pPr>
        <w:pStyle w:val="a3"/>
        <w:spacing w:before="46" w:line="271" w:lineRule="auto"/>
        <w:ind w:firstLine="542"/>
        <w:jc w:val="left"/>
      </w:pPr>
      <w:r>
        <w:t>разучивание</w:t>
      </w:r>
      <w:r>
        <w:rPr>
          <w:spacing w:val="80"/>
        </w:rPr>
        <w:t xml:space="preserve"> </w:t>
      </w:r>
      <w:r>
        <w:t>и</w:t>
      </w:r>
      <w:r>
        <w:rPr>
          <w:spacing w:val="80"/>
        </w:rPr>
        <w:t xml:space="preserve"> </w:t>
      </w:r>
      <w:r>
        <w:t>исполнение</w:t>
      </w:r>
      <w:r>
        <w:rPr>
          <w:spacing w:val="80"/>
        </w:rPr>
        <w:t xml:space="preserve"> </w:t>
      </w:r>
      <w:r>
        <w:t>отдельных</w:t>
      </w:r>
      <w:r>
        <w:rPr>
          <w:spacing w:val="80"/>
        </w:rPr>
        <w:t xml:space="preserve"> </w:t>
      </w:r>
      <w:r>
        <w:t>песен,</w:t>
      </w:r>
      <w:r>
        <w:rPr>
          <w:spacing w:val="80"/>
        </w:rPr>
        <w:t xml:space="preserve"> </w:t>
      </w:r>
      <w:r>
        <w:t>фрагментов</w:t>
      </w:r>
      <w:r>
        <w:rPr>
          <w:spacing w:val="80"/>
        </w:rPr>
        <w:t xml:space="preserve"> </w:t>
      </w:r>
      <w:r>
        <w:t>обрядов</w:t>
      </w:r>
      <w:r>
        <w:rPr>
          <w:spacing w:val="80"/>
        </w:rPr>
        <w:t xml:space="preserve"> </w:t>
      </w:r>
      <w:r>
        <w:t>(по</w:t>
      </w:r>
      <w:r>
        <w:rPr>
          <w:spacing w:val="80"/>
        </w:rPr>
        <w:t xml:space="preserve"> </w:t>
      </w:r>
      <w:r>
        <w:t>выбору</w:t>
      </w:r>
      <w:r>
        <w:rPr>
          <w:spacing w:val="80"/>
        </w:rPr>
        <w:t xml:space="preserve"> </w:t>
      </w:r>
      <w:r>
        <w:t>учителя); вариативно: реконструкция фольклорного обряда или его фрагмента; исследовательские</w:t>
      </w:r>
    </w:p>
    <w:p w:rsidR="00B214FC" w:rsidRDefault="004D274D">
      <w:pPr>
        <w:pStyle w:val="a3"/>
        <w:spacing w:before="5" w:line="280" w:lineRule="auto"/>
        <w:ind w:right="5238"/>
        <w:jc w:val="left"/>
      </w:pPr>
      <w:r>
        <w:t>проекты</w:t>
      </w:r>
      <w:r>
        <w:rPr>
          <w:spacing w:val="-11"/>
        </w:rPr>
        <w:t xml:space="preserve"> </w:t>
      </w:r>
      <w:r>
        <w:t>по</w:t>
      </w:r>
      <w:r>
        <w:rPr>
          <w:spacing w:val="-9"/>
        </w:rPr>
        <w:t xml:space="preserve"> </w:t>
      </w:r>
      <w:r>
        <w:t>теме</w:t>
      </w:r>
      <w:r>
        <w:rPr>
          <w:spacing w:val="-10"/>
        </w:rPr>
        <w:t xml:space="preserve"> </w:t>
      </w:r>
      <w:r>
        <w:t>«Жанры</w:t>
      </w:r>
      <w:r>
        <w:rPr>
          <w:spacing w:val="-8"/>
        </w:rPr>
        <w:t xml:space="preserve"> </w:t>
      </w:r>
      <w:r>
        <w:t>семейного</w:t>
      </w:r>
      <w:r>
        <w:rPr>
          <w:spacing w:val="-9"/>
        </w:rPr>
        <w:t xml:space="preserve"> </w:t>
      </w:r>
      <w:r>
        <w:t>фольклора». Наш край сегодня.</w:t>
      </w:r>
    </w:p>
    <w:p w:rsidR="00B214FC" w:rsidRDefault="004D274D">
      <w:pPr>
        <w:pStyle w:val="a3"/>
        <w:spacing w:before="0" w:line="268" w:lineRule="auto"/>
        <w:ind w:right="265"/>
      </w:pPr>
      <w:r>
        <w:t xml:space="preserve">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w:t>
      </w:r>
      <w:r>
        <w:rPr>
          <w:spacing w:val="-2"/>
        </w:rPr>
        <w:t>консерватория.</w:t>
      </w:r>
    </w:p>
    <w:p w:rsidR="00B214FC" w:rsidRDefault="004D274D">
      <w:pPr>
        <w:pStyle w:val="a3"/>
        <w:spacing w:before="11" w:line="271" w:lineRule="auto"/>
        <w:ind w:right="262"/>
      </w:pPr>
      <w:r>
        <w:t>Виды деятельности обучающихся: разучивание и исполнение гимна республики, города, песен местных композиторов; знакомство с творческой биографией, деятельностью местных мастеров культуры и искусства; вариативно: посещение местных музыкальных театров, музеев, концертов, написание отзыва с анализом спектакля, концерта, экскурсии; исследовательские проекты, посвященные деятелям музыкальной культуры своей малой</w:t>
      </w:r>
    </w:p>
    <w:p w:rsidR="00B214FC" w:rsidRDefault="004D274D">
      <w:pPr>
        <w:pStyle w:val="a3"/>
        <w:spacing w:before="6" w:line="271" w:lineRule="auto"/>
        <w:ind w:right="269"/>
      </w:pPr>
      <w:r>
        <w:t>родины (композиторам, исполнителям, творческим коллективам); 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rsidR="00B214FC" w:rsidRDefault="004D274D">
      <w:pPr>
        <w:pStyle w:val="a3"/>
        <w:spacing w:before="11"/>
      </w:pPr>
      <w:r>
        <w:t>Модуль</w:t>
      </w:r>
      <w:r>
        <w:rPr>
          <w:spacing w:val="-2"/>
        </w:rPr>
        <w:t xml:space="preserve"> </w:t>
      </w:r>
      <w:r>
        <w:t>№ 2</w:t>
      </w:r>
      <w:r>
        <w:rPr>
          <w:spacing w:val="-1"/>
        </w:rPr>
        <w:t xml:space="preserve"> </w:t>
      </w:r>
      <w:r>
        <w:t>«Народное</w:t>
      </w:r>
      <w:r>
        <w:rPr>
          <w:spacing w:val="-2"/>
        </w:rPr>
        <w:t xml:space="preserve"> </w:t>
      </w:r>
      <w:r>
        <w:t>музыкальное</w:t>
      </w:r>
      <w:r>
        <w:rPr>
          <w:spacing w:val="-7"/>
        </w:rPr>
        <w:t xml:space="preserve"> </w:t>
      </w:r>
      <w:r>
        <w:t>творчество</w:t>
      </w:r>
      <w:r>
        <w:rPr>
          <w:spacing w:val="-1"/>
        </w:rPr>
        <w:t xml:space="preserve"> </w:t>
      </w:r>
      <w:r>
        <w:t>России»</w:t>
      </w:r>
      <w:r>
        <w:rPr>
          <w:spacing w:val="-5"/>
        </w:rPr>
        <w:t xml:space="preserve"> </w:t>
      </w:r>
      <w:r>
        <w:t>Россия</w:t>
      </w:r>
      <w:r>
        <w:rPr>
          <w:spacing w:val="7"/>
        </w:rPr>
        <w:t xml:space="preserve"> </w:t>
      </w:r>
      <w:r>
        <w:t>–</w:t>
      </w:r>
      <w:r>
        <w:rPr>
          <w:spacing w:val="-5"/>
        </w:rPr>
        <w:t xml:space="preserve"> </w:t>
      </w:r>
      <w:r>
        <w:t>наш</w:t>
      </w:r>
      <w:r>
        <w:rPr>
          <w:spacing w:val="-8"/>
        </w:rPr>
        <w:t xml:space="preserve"> </w:t>
      </w:r>
      <w:r>
        <w:t>общий</w:t>
      </w:r>
      <w:r>
        <w:rPr>
          <w:spacing w:val="-4"/>
        </w:rPr>
        <w:t xml:space="preserve"> дом.</w:t>
      </w:r>
    </w:p>
    <w:p w:rsidR="00B214FC" w:rsidRDefault="004D274D">
      <w:pPr>
        <w:pStyle w:val="a3"/>
        <w:spacing w:before="41" w:line="271" w:lineRule="auto"/>
        <w:ind w:right="261"/>
      </w:pPr>
      <w: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w:t>
      </w:r>
      <w:r>
        <w:rPr>
          <w:spacing w:val="-15"/>
        </w:rPr>
        <w:t xml:space="preserve"> </w:t>
      </w:r>
      <w:r>
        <w:t>контраста</w:t>
      </w:r>
      <w:r>
        <w:rPr>
          <w:spacing w:val="-12"/>
        </w:rPr>
        <w:t xml:space="preserve"> </w:t>
      </w:r>
      <w:r>
        <w:t>мелодико-ритмических</w:t>
      </w:r>
      <w:r>
        <w:rPr>
          <w:spacing w:val="-11"/>
        </w:rPr>
        <w:t xml:space="preserve"> </w:t>
      </w:r>
      <w:r>
        <w:t>особенностей.</w:t>
      </w:r>
      <w:r>
        <w:rPr>
          <w:spacing w:val="-9"/>
        </w:rPr>
        <w:t xml:space="preserve"> </w:t>
      </w:r>
      <w:r>
        <w:t>Для</w:t>
      </w:r>
      <w:r>
        <w:rPr>
          <w:spacing w:val="-15"/>
        </w:rPr>
        <w:t xml:space="preserve"> </w:t>
      </w:r>
      <w:r>
        <w:t>обучающихся</w:t>
      </w:r>
      <w:r>
        <w:rPr>
          <w:spacing w:val="-7"/>
        </w:rPr>
        <w:t xml:space="preserve"> </w:t>
      </w:r>
      <w:r>
        <w:t>республик</w:t>
      </w:r>
      <w:r>
        <w:rPr>
          <w:spacing w:val="-8"/>
        </w:rPr>
        <w:t xml:space="preserve"> </w:t>
      </w:r>
      <w:r>
        <w:t>Российской Федерации среди культурных традиций обязательно должна быть представлена русская народная музыка). Виды деятельности обучающихся:</w:t>
      </w:r>
    </w:p>
    <w:p w:rsidR="00B214FC" w:rsidRDefault="004D274D">
      <w:pPr>
        <w:pStyle w:val="a3"/>
        <w:spacing w:before="7" w:line="278" w:lineRule="auto"/>
        <w:ind w:right="523"/>
        <w:jc w:val="left"/>
      </w:pPr>
      <w:r>
        <w:t>знакомство со звучанием фольклорных образцов близких и далеких регионов в аудио- и видеозаписи;</w:t>
      </w:r>
      <w:r>
        <w:rPr>
          <w:spacing w:val="-9"/>
        </w:rPr>
        <w:t xml:space="preserve"> </w:t>
      </w:r>
      <w:r>
        <w:t>разучивание</w:t>
      </w:r>
      <w:r>
        <w:rPr>
          <w:spacing w:val="-5"/>
        </w:rPr>
        <w:t xml:space="preserve"> </w:t>
      </w:r>
      <w:r>
        <w:t>и</w:t>
      </w:r>
      <w:r>
        <w:rPr>
          <w:spacing w:val="-3"/>
        </w:rPr>
        <w:t xml:space="preserve"> </w:t>
      </w:r>
      <w:r>
        <w:t>исполнение</w:t>
      </w:r>
      <w:r>
        <w:rPr>
          <w:spacing w:val="-10"/>
        </w:rPr>
        <w:t xml:space="preserve"> </w:t>
      </w:r>
      <w:r>
        <w:t>народных</w:t>
      </w:r>
      <w:r>
        <w:rPr>
          <w:spacing w:val="-9"/>
        </w:rPr>
        <w:t xml:space="preserve"> </w:t>
      </w:r>
      <w:r>
        <w:t>песен,</w:t>
      </w:r>
      <w:r>
        <w:rPr>
          <w:spacing w:val="-2"/>
        </w:rPr>
        <w:t xml:space="preserve"> </w:t>
      </w:r>
      <w:r>
        <w:t>танцев,</w:t>
      </w:r>
      <w:r>
        <w:rPr>
          <w:spacing w:val="-7"/>
        </w:rPr>
        <w:t xml:space="preserve"> </w:t>
      </w:r>
      <w:r>
        <w:t>инструментальных</w:t>
      </w:r>
      <w:r>
        <w:rPr>
          <w:spacing w:val="-9"/>
        </w:rPr>
        <w:t xml:space="preserve"> </w:t>
      </w:r>
      <w:r>
        <w:t>наигрышей, фольклорных игр разных народов России; определение на слух:</w:t>
      </w:r>
    </w:p>
    <w:p w:rsidR="00B214FC" w:rsidRDefault="004D274D">
      <w:pPr>
        <w:pStyle w:val="a3"/>
        <w:spacing w:before="0" w:line="276" w:lineRule="exact"/>
        <w:ind w:left="327"/>
        <w:jc w:val="left"/>
      </w:pPr>
      <w:r>
        <w:t>принадлежности</w:t>
      </w:r>
      <w:r>
        <w:rPr>
          <w:spacing w:val="-7"/>
        </w:rPr>
        <w:t xml:space="preserve"> </w:t>
      </w:r>
      <w:r>
        <w:t>к</w:t>
      </w:r>
      <w:r>
        <w:rPr>
          <w:spacing w:val="-4"/>
        </w:rPr>
        <w:t xml:space="preserve"> </w:t>
      </w:r>
      <w:r>
        <w:t>народной</w:t>
      </w:r>
      <w:r>
        <w:rPr>
          <w:spacing w:val="-6"/>
        </w:rPr>
        <w:t xml:space="preserve"> </w:t>
      </w:r>
      <w:r>
        <w:t>или</w:t>
      </w:r>
      <w:r>
        <w:rPr>
          <w:spacing w:val="-6"/>
        </w:rPr>
        <w:t xml:space="preserve"> </w:t>
      </w:r>
      <w:r>
        <w:t>композиторской</w:t>
      </w:r>
      <w:r>
        <w:rPr>
          <w:spacing w:val="-5"/>
        </w:rPr>
        <w:t xml:space="preserve"> </w:t>
      </w:r>
      <w:r>
        <w:rPr>
          <w:spacing w:val="-2"/>
        </w:rPr>
        <w:t>музыке;</w:t>
      </w:r>
    </w:p>
    <w:p w:rsidR="00B214FC" w:rsidRDefault="004D274D">
      <w:pPr>
        <w:pStyle w:val="a3"/>
        <w:spacing w:before="45" w:line="276" w:lineRule="auto"/>
        <w:jc w:val="left"/>
      </w:pPr>
      <w:r>
        <w:t>исполнительского</w:t>
      </w:r>
      <w:r>
        <w:rPr>
          <w:spacing w:val="-6"/>
        </w:rPr>
        <w:t xml:space="preserve"> </w:t>
      </w:r>
      <w:r>
        <w:t>состава</w:t>
      </w:r>
      <w:r>
        <w:rPr>
          <w:spacing w:val="-7"/>
        </w:rPr>
        <w:t xml:space="preserve"> </w:t>
      </w:r>
      <w:r>
        <w:t>(вокального,</w:t>
      </w:r>
      <w:r>
        <w:rPr>
          <w:spacing w:val="-4"/>
        </w:rPr>
        <w:t xml:space="preserve"> </w:t>
      </w:r>
      <w:r>
        <w:t>инструментального,</w:t>
      </w:r>
      <w:r>
        <w:rPr>
          <w:spacing w:val="-4"/>
        </w:rPr>
        <w:t xml:space="preserve"> </w:t>
      </w:r>
      <w:r>
        <w:t>смешанного);</w:t>
      </w:r>
      <w:r>
        <w:rPr>
          <w:spacing w:val="-10"/>
        </w:rPr>
        <w:t xml:space="preserve"> </w:t>
      </w:r>
      <w:r>
        <w:t>жанра,</w:t>
      </w:r>
      <w:r>
        <w:rPr>
          <w:spacing w:val="-9"/>
        </w:rPr>
        <w:t xml:space="preserve"> </w:t>
      </w:r>
      <w:r>
        <w:t>характера</w:t>
      </w:r>
      <w:r>
        <w:rPr>
          <w:spacing w:val="-7"/>
        </w:rPr>
        <w:t xml:space="preserve"> </w:t>
      </w:r>
      <w:r>
        <w:t>музыки. Фольклорные жанры.</w:t>
      </w:r>
    </w:p>
    <w:p w:rsidR="00B214FC" w:rsidRDefault="004D274D">
      <w:pPr>
        <w:pStyle w:val="a3"/>
        <w:spacing w:before="5"/>
        <w:jc w:val="left"/>
      </w:pPr>
      <w:r>
        <w:t>Содержание:</w:t>
      </w:r>
      <w:r>
        <w:rPr>
          <w:spacing w:val="-8"/>
        </w:rPr>
        <w:t xml:space="preserve"> </w:t>
      </w:r>
      <w:r>
        <w:t>общее</w:t>
      </w:r>
      <w:r>
        <w:rPr>
          <w:spacing w:val="-7"/>
        </w:rPr>
        <w:t xml:space="preserve"> </w:t>
      </w:r>
      <w:r>
        <w:t>и</w:t>
      </w:r>
      <w:r>
        <w:rPr>
          <w:spacing w:val="-5"/>
        </w:rPr>
        <w:t xml:space="preserve"> </w:t>
      </w:r>
      <w:r>
        <w:t>особенное</w:t>
      </w:r>
      <w:r>
        <w:rPr>
          <w:spacing w:val="-7"/>
        </w:rPr>
        <w:t xml:space="preserve"> </w:t>
      </w:r>
      <w:r>
        <w:t>в</w:t>
      </w:r>
      <w:r>
        <w:rPr>
          <w:spacing w:val="-1"/>
        </w:rPr>
        <w:t xml:space="preserve"> </w:t>
      </w:r>
      <w:r>
        <w:t>фольклоре</w:t>
      </w:r>
      <w:r>
        <w:rPr>
          <w:spacing w:val="-2"/>
        </w:rPr>
        <w:t xml:space="preserve"> </w:t>
      </w:r>
      <w:r>
        <w:t>народов</w:t>
      </w:r>
      <w:r>
        <w:rPr>
          <w:spacing w:val="-1"/>
        </w:rPr>
        <w:t xml:space="preserve"> </w:t>
      </w:r>
      <w:r>
        <w:t>России:</w:t>
      </w:r>
      <w:r>
        <w:rPr>
          <w:spacing w:val="-2"/>
        </w:rPr>
        <w:t xml:space="preserve"> </w:t>
      </w:r>
      <w:r>
        <w:t>лирика,</w:t>
      </w:r>
      <w:r>
        <w:rPr>
          <w:spacing w:val="1"/>
        </w:rPr>
        <w:t xml:space="preserve"> </w:t>
      </w:r>
      <w:r>
        <w:t>эпос,</w:t>
      </w:r>
      <w:r>
        <w:rPr>
          <w:spacing w:val="-4"/>
        </w:rPr>
        <w:t xml:space="preserve"> </w:t>
      </w:r>
      <w:r>
        <w:rPr>
          <w:spacing w:val="-2"/>
        </w:rPr>
        <w:t>танец.</w:t>
      </w:r>
    </w:p>
    <w:p w:rsidR="00B214FC" w:rsidRDefault="004D274D">
      <w:pPr>
        <w:pStyle w:val="a3"/>
        <w:spacing w:before="41" w:line="271" w:lineRule="auto"/>
        <w:ind w:right="273"/>
        <w:jc w:val="left"/>
      </w:pPr>
      <w:r>
        <w:t>Виды деятельности обучающихся: знакомство со звучанием фольклора разных регионов России в аудио- и видеозаписи; аутентичная манера исполнения;</w:t>
      </w:r>
    </w:p>
    <w:p w:rsidR="00B214FC" w:rsidRDefault="004D274D">
      <w:pPr>
        <w:pStyle w:val="a3"/>
        <w:spacing w:before="9"/>
        <w:jc w:val="left"/>
      </w:pPr>
      <w:r>
        <w:t>выявление</w:t>
      </w:r>
      <w:r>
        <w:rPr>
          <w:spacing w:val="-7"/>
        </w:rPr>
        <w:t xml:space="preserve"> </w:t>
      </w:r>
      <w:r>
        <w:t>характерных</w:t>
      </w:r>
      <w:r>
        <w:rPr>
          <w:spacing w:val="-7"/>
        </w:rPr>
        <w:t xml:space="preserve"> </w:t>
      </w:r>
      <w:r>
        <w:t>интонаций</w:t>
      </w:r>
      <w:r>
        <w:rPr>
          <w:spacing w:val="-7"/>
        </w:rPr>
        <w:t xml:space="preserve"> </w:t>
      </w:r>
      <w:r>
        <w:t>и</w:t>
      </w:r>
      <w:r>
        <w:rPr>
          <w:spacing w:val="-2"/>
        </w:rPr>
        <w:t xml:space="preserve"> </w:t>
      </w:r>
      <w:r>
        <w:t>ритмов</w:t>
      </w:r>
      <w:r>
        <w:rPr>
          <w:spacing w:val="-6"/>
        </w:rPr>
        <w:t xml:space="preserve"> </w:t>
      </w:r>
      <w:r>
        <w:t>в</w:t>
      </w:r>
      <w:r>
        <w:rPr>
          <w:spacing w:val="-11"/>
        </w:rPr>
        <w:t xml:space="preserve"> </w:t>
      </w:r>
      <w:r>
        <w:t>звучании</w:t>
      </w:r>
      <w:r>
        <w:rPr>
          <w:spacing w:val="-2"/>
        </w:rPr>
        <w:t xml:space="preserve"> </w:t>
      </w:r>
      <w:r>
        <w:t>традиционной</w:t>
      </w:r>
      <w:r>
        <w:rPr>
          <w:spacing w:val="-2"/>
        </w:rPr>
        <w:t xml:space="preserve"> </w:t>
      </w:r>
      <w:r>
        <w:t>музыки</w:t>
      </w:r>
      <w:r>
        <w:rPr>
          <w:spacing w:val="-2"/>
        </w:rPr>
        <w:t xml:space="preserve"> разных</w:t>
      </w:r>
    </w:p>
    <w:p w:rsidR="00B214FC" w:rsidRDefault="004D274D">
      <w:pPr>
        <w:pStyle w:val="a3"/>
        <w:spacing w:before="42" w:line="271" w:lineRule="auto"/>
        <w:ind w:right="267"/>
      </w:pPr>
      <w:r>
        <w:t>народов; выявление общего и особенного при сравнении танцевальных, лирических и эпических песенных образцов фольклора разных народов России; разучивание и исполнение народных песен, танцев, эпических сказаний; двигательная, ритмическая, интонационная импровизация в характере изученных</w:t>
      </w:r>
      <w:r>
        <w:rPr>
          <w:spacing w:val="-6"/>
        </w:rPr>
        <w:t xml:space="preserve"> </w:t>
      </w:r>
      <w:r>
        <w:t>народных</w:t>
      </w:r>
      <w:r>
        <w:rPr>
          <w:spacing w:val="-6"/>
        </w:rPr>
        <w:t xml:space="preserve"> </w:t>
      </w:r>
      <w:r>
        <w:t>танцев</w:t>
      </w:r>
      <w:r>
        <w:rPr>
          <w:spacing w:val="-4"/>
        </w:rPr>
        <w:t xml:space="preserve"> </w:t>
      </w:r>
      <w:r>
        <w:t>и</w:t>
      </w:r>
      <w:r>
        <w:rPr>
          <w:spacing w:val="-5"/>
        </w:rPr>
        <w:t xml:space="preserve"> </w:t>
      </w:r>
      <w:r>
        <w:t>песен;</w:t>
      </w:r>
      <w:r>
        <w:rPr>
          <w:spacing w:val="-6"/>
        </w:rPr>
        <w:t xml:space="preserve"> </w:t>
      </w:r>
      <w:r>
        <w:t>вариативно:</w:t>
      </w:r>
      <w:r>
        <w:rPr>
          <w:spacing w:val="-6"/>
        </w:rPr>
        <w:t xml:space="preserve"> </w:t>
      </w:r>
      <w:r>
        <w:t>исследовательские</w:t>
      </w:r>
      <w:r>
        <w:rPr>
          <w:spacing w:val="-2"/>
        </w:rPr>
        <w:t xml:space="preserve"> </w:t>
      </w:r>
      <w:r>
        <w:t>проекты,</w:t>
      </w:r>
      <w:r>
        <w:rPr>
          <w:spacing w:val="-4"/>
        </w:rPr>
        <w:t xml:space="preserve"> </w:t>
      </w:r>
      <w:r>
        <w:t>посвященные</w:t>
      </w:r>
      <w:r>
        <w:rPr>
          <w:spacing w:val="-12"/>
        </w:rPr>
        <w:t xml:space="preserve"> </w:t>
      </w:r>
      <w:r>
        <w:t>музыке разных народов России; музыкальный фестиваль «Народы России».</w:t>
      </w:r>
    </w:p>
    <w:p w:rsidR="00B214FC" w:rsidRDefault="004D274D">
      <w:pPr>
        <w:pStyle w:val="a3"/>
        <w:spacing w:before="11"/>
      </w:pPr>
      <w:r>
        <w:t>Фольклор</w:t>
      </w:r>
      <w:r>
        <w:rPr>
          <w:spacing w:val="-5"/>
        </w:rPr>
        <w:t xml:space="preserve"> </w:t>
      </w:r>
      <w:r>
        <w:t>в</w:t>
      </w:r>
      <w:r>
        <w:rPr>
          <w:spacing w:val="-6"/>
        </w:rPr>
        <w:t xml:space="preserve"> </w:t>
      </w:r>
      <w:r>
        <w:t>творчестве</w:t>
      </w:r>
      <w:r>
        <w:rPr>
          <w:spacing w:val="-3"/>
        </w:rPr>
        <w:t xml:space="preserve"> </w:t>
      </w:r>
      <w:r>
        <w:t>профессиональных</w:t>
      </w:r>
      <w:r>
        <w:rPr>
          <w:spacing w:val="-7"/>
        </w:rPr>
        <w:t xml:space="preserve"> </w:t>
      </w:r>
      <w:r>
        <w:rPr>
          <w:spacing w:val="-2"/>
        </w:rPr>
        <w:t>композиторов.</w:t>
      </w:r>
    </w:p>
    <w:p w:rsidR="00B214FC" w:rsidRDefault="004D274D">
      <w:pPr>
        <w:pStyle w:val="a3"/>
        <w:spacing w:before="40" w:line="271" w:lineRule="auto"/>
        <w:ind w:right="259"/>
      </w:pPr>
      <w:r>
        <w:t>Содержание:</w:t>
      </w:r>
      <w:r>
        <w:rPr>
          <w:spacing w:val="-2"/>
        </w:rPr>
        <w:t xml:space="preserve"> </w:t>
      </w:r>
      <w:r>
        <w:t>народные</w:t>
      </w:r>
      <w:r>
        <w:rPr>
          <w:spacing w:val="-8"/>
        </w:rPr>
        <w:t xml:space="preserve"> </w:t>
      </w:r>
      <w:r>
        <w:t>истоки</w:t>
      </w:r>
      <w:r>
        <w:rPr>
          <w:spacing w:val="-1"/>
        </w:rPr>
        <w:t xml:space="preserve"> </w:t>
      </w:r>
      <w:r>
        <w:t>композиторского</w:t>
      </w:r>
      <w:r>
        <w:rPr>
          <w:spacing w:val="-2"/>
        </w:rPr>
        <w:t xml:space="preserve"> </w:t>
      </w:r>
      <w:r>
        <w:t>творчества:</w:t>
      </w:r>
      <w:r>
        <w:rPr>
          <w:spacing w:val="-6"/>
        </w:rPr>
        <w:t xml:space="preserve"> </w:t>
      </w:r>
      <w:r>
        <w:t>обработки</w:t>
      </w:r>
      <w:r>
        <w:rPr>
          <w:spacing w:val="-6"/>
        </w:rPr>
        <w:t xml:space="preserve"> </w:t>
      </w:r>
      <w:r>
        <w:t>фольклора, цитаты;</w:t>
      </w:r>
      <w:r>
        <w:rPr>
          <w:spacing w:val="-7"/>
        </w:rPr>
        <w:t xml:space="preserve"> </w:t>
      </w:r>
      <w:r>
        <w:t>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B214FC" w:rsidRDefault="004D274D">
      <w:pPr>
        <w:pStyle w:val="a3"/>
      </w:pPr>
      <w:r>
        <w:t>Виды</w:t>
      </w:r>
      <w:r>
        <w:rPr>
          <w:spacing w:val="-3"/>
        </w:rPr>
        <w:t xml:space="preserve"> </w:t>
      </w:r>
      <w:r>
        <w:t>деятельности</w:t>
      </w:r>
      <w:r>
        <w:rPr>
          <w:spacing w:val="-11"/>
        </w:rPr>
        <w:t xml:space="preserve"> </w:t>
      </w:r>
      <w:r>
        <w:rPr>
          <w:spacing w:val="-2"/>
        </w:rPr>
        <w:t>обучающихся:</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8" w:lineRule="auto"/>
        <w:ind w:right="1256"/>
        <w:jc w:val="left"/>
      </w:pPr>
      <w:r>
        <w:lastRenderedPageBreak/>
        <w:t>сравнение</w:t>
      </w:r>
      <w:r>
        <w:rPr>
          <w:spacing w:val="-4"/>
        </w:rPr>
        <w:t xml:space="preserve"> </w:t>
      </w:r>
      <w:r>
        <w:t>аутентичного</w:t>
      </w:r>
      <w:r>
        <w:rPr>
          <w:spacing w:val="-3"/>
        </w:rPr>
        <w:t xml:space="preserve"> </w:t>
      </w:r>
      <w:r>
        <w:t>звучания</w:t>
      </w:r>
      <w:r>
        <w:rPr>
          <w:spacing w:val="-3"/>
        </w:rPr>
        <w:t xml:space="preserve"> </w:t>
      </w:r>
      <w:r>
        <w:t>фольклора</w:t>
      </w:r>
      <w:r>
        <w:rPr>
          <w:spacing w:val="-8"/>
        </w:rPr>
        <w:t xml:space="preserve"> </w:t>
      </w:r>
      <w:r>
        <w:t>и</w:t>
      </w:r>
      <w:r>
        <w:rPr>
          <w:spacing w:val="-7"/>
        </w:rPr>
        <w:t xml:space="preserve"> </w:t>
      </w:r>
      <w:r>
        <w:t>фольклорных</w:t>
      </w:r>
      <w:r>
        <w:rPr>
          <w:spacing w:val="-8"/>
        </w:rPr>
        <w:t xml:space="preserve"> </w:t>
      </w:r>
      <w:r>
        <w:t>мелодий</w:t>
      </w:r>
      <w:r>
        <w:rPr>
          <w:spacing w:val="-7"/>
        </w:rPr>
        <w:t xml:space="preserve"> </w:t>
      </w:r>
      <w:r>
        <w:t>в</w:t>
      </w:r>
      <w:r>
        <w:rPr>
          <w:spacing w:val="-2"/>
        </w:rPr>
        <w:t xml:space="preserve"> </w:t>
      </w:r>
      <w:r>
        <w:t>композиторской обработке; разучивание, исполнение народной песни в композиторской обработке; знакомство с</w:t>
      </w:r>
      <w:r>
        <w:rPr>
          <w:spacing w:val="-3"/>
        </w:rPr>
        <w:t xml:space="preserve"> </w:t>
      </w:r>
      <w:r>
        <w:t>2–3 фрагментами крупных</w:t>
      </w:r>
      <w:r>
        <w:rPr>
          <w:spacing w:val="-2"/>
        </w:rPr>
        <w:t xml:space="preserve"> </w:t>
      </w:r>
      <w:r>
        <w:t>сочинений</w:t>
      </w:r>
      <w:r>
        <w:rPr>
          <w:spacing w:val="-1"/>
        </w:rPr>
        <w:t xml:space="preserve"> </w:t>
      </w:r>
      <w:r>
        <w:t>(опера, симфония, концерт, квартет,</w:t>
      </w:r>
    </w:p>
    <w:p w:rsidR="00B214FC" w:rsidRDefault="004D274D">
      <w:pPr>
        <w:pStyle w:val="a3"/>
        <w:spacing w:before="0" w:line="271" w:lineRule="auto"/>
        <w:ind w:right="268"/>
      </w:pPr>
      <w:r>
        <w:t>вариации), в которых использованы подлинные народные мелодии; наблюдение за принципами композиторской обработки, развития фольклорного тематического материала; вариативно: исследовательские, творческие</w:t>
      </w:r>
      <w:r>
        <w:rPr>
          <w:spacing w:val="-1"/>
        </w:rPr>
        <w:t xml:space="preserve"> </w:t>
      </w:r>
      <w:r>
        <w:t>проекты,</w:t>
      </w:r>
      <w:r>
        <w:rPr>
          <w:spacing w:val="-3"/>
        </w:rPr>
        <w:t xml:space="preserve"> </w:t>
      </w:r>
      <w:r>
        <w:t>раскрывающие</w:t>
      </w:r>
      <w:r>
        <w:rPr>
          <w:spacing w:val="-1"/>
        </w:rPr>
        <w:t xml:space="preserve"> </w:t>
      </w:r>
      <w:r>
        <w:t>тему</w:t>
      </w:r>
      <w:r>
        <w:rPr>
          <w:spacing w:val="-10"/>
        </w:rPr>
        <w:t xml:space="preserve"> </w:t>
      </w:r>
      <w:r>
        <w:t>отражения фольклора</w:t>
      </w:r>
      <w:r>
        <w:rPr>
          <w:spacing w:val="-1"/>
        </w:rPr>
        <w:t xml:space="preserve"> </w:t>
      </w:r>
      <w:r>
        <w:t>в</w:t>
      </w:r>
      <w:r>
        <w:rPr>
          <w:spacing w:val="80"/>
          <w:w w:val="150"/>
        </w:rPr>
        <w:t xml:space="preserve">  </w:t>
      </w:r>
      <w:r>
        <w:t>творчестве</w:t>
      </w:r>
    </w:p>
    <w:p w:rsidR="00B214FC" w:rsidRDefault="004D274D">
      <w:pPr>
        <w:pStyle w:val="a3"/>
        <w:spacing w:before="1"/>
        <w:ind w:left="970"/>
      </w:pPr>
      <w:r>
        <w:t>профессиональных</w:t>
      </w:r>
      <w:r>
        <w:rPr>
          <w:spacing w:val="64"/>
          <w:w w:val="150"/>
        </w:rPr>
        <w:t xml:space="preserve"> </w:t>
      </w:r>
      <w:r>
        <w:t>композиторов</w:t>
      </w:r>
      <w:r>
        <w:rPr>
          <w:spacing w:val="-2"/>
        </w:rPr>
        <w:t xml:space="preserve"> </w:t>
      </w:r>
      <w:r>
        <w:t>(на</w:t>
      </w:r>
      <w:r>
        <w:rPr>
          <w:spacing w:val="60"/>
          <w:w w:val="150"/>
        </w:rPr>
        <w:t xml:space="preserve">  </w:t>
      </w:r>
      <w:r>
        <w:t>примере</w:t>
      </w:r>
      <w:r>
        <w:rPr>
          <w:spacing w:val="2"/>
        </w:rPr>
        <w:t xml:space="preserve"> </w:t>
      </w:r>
      <w:r>
        <w:rPr>
          <w:spacing w:val="-2"/>
        </w:rPr>
        <w:t>выбранной</w:t>
      </w:r>
    </w:p>
    <w:p w:rsidR="00B214FC" w:rsidRDefault="004D274D">
      <w:pPr>
        <w:pStyle w:val="a3"/>
        <w:spacing w:before="41" w:line="271" w:lineRule="auto"/>
        <w:ind w:right="269"/>
      </w:pPr>
      <w:r>
        <w:t>региональной традиции); посещение концерта, спектакля (просмотр фильма, телепередачи), посвященного данной теме;</w:t>
      </w:r>
      <w:r>
        <w:rPr>
          <w:spacing w:val="40"/>
        </w:rPr>
        <w:t xml:space="preserve"> </w:t>
      </w:r>
      <w:r>
        <w:t xml:space="preserve">обсуждение в классе и (или) письменная рецензия по результатам </w:t>
      </w:r>
      <w:r>
        <w:rPr>
          <w:spacing w:val="-2"/>
        </w:rPr>
        <w:t>просмотра.</w:t>
      </w:r>
    </w:p>
    <w:p w:rsidR="00B214FC" w:rsidRDefault="004D274D">
      <w:pPr>
        <w:pStyle w:val="a3"/>
      </w:pPr>
      <w:r>
        <w:t>На</w:t>
      </w:r>
      <w:r>
        <w:rPr>
          <w:spacing w:val="-4"/>
        </w:rPr>
        <w:t xml:space="preserve"> </w:t>
      </w:r>
      <w:r>
        <w:t>рубежах</w:t>
      </w:r>
      <w:r>
        <w:rPr>
          <w:spacing w:val="-5"/>
        </w:rPr>
        <w:t xml:space="preserve"> </w:t>
      </w:r>
      <w:r>
        <w:rPr>
          <w:spacing w:val="-2"/>
        </w:rPr>
        <w:t>культур.</w:t>
      </w:r>
    </w:p>
    <w:p w:rsidR="00B214FC" w:rsidRDefault="004D274D">
      <w:pPr>
        <w:pStyle w:val="a3"/>
        <w:spacing w:before="41" w:line="271" w:lineRule="auto"/>
        <w:ind w:right="271"/>
      </w:pPr>
      <w:r>
        <w:t>Содержание:</w:t>
      </w:r>
      <w:r>
        <w:rPr>
          <w:spacing w:val="-8"/>
        </w:rPr>
        <w:t xml:space="preserve"> </w:t>
      </w:r>
      <w:r>
        <w:t>взаимное</w:t>
      </w:r>
      <w:r>
        <w:rPr>
          <w:spacing w:val="-6"/>
        </w:rPr>
        <w:t xml:space="preserve"> </w:t>
      </w:r>
      <w:r>
        <w:t>влияние</w:t>
      </w:r>
      <w:r>
        <w:rPr>
          <w:spacing w:val="-6"/>
        </w:rPr>
        <w:t xml:space="preserve"> </w:t>
      </w:r>
      <w:r>
        <w:t>фольклорных</w:t>
      </w:r>
      <w:r>
        <w:rPr>
          <w:spacing w:val="-9"/>
        </w:rPr>
        <w:t xml:space="preserve"> </w:t>
      </w:r>
      <w:r>
        <w:t>традиций</w:t>
      </w:r>
      <w:r>
        <w:rPr>
          <w:spacing w:val="-4"/>
        </w:rPr>
        <w:t xml:space="preserve"> </w:t>
      </w:r>
      <w:r>
        <w:t>друг</w:t>
      </w:r>
      <w:r>
        <w:rPr>
          <w:spacing w:val="-3"/>
        </w:rPr>
        <w:t xml:space="preserve"> </w:t>
      </w:r>
      <w:r>
        <w:t>на</w:t>
      </w:r>
      <w:r>
        <w:rPr>
          <w:spacing w:val="-6"/>
        </w:rPr>
        <w:t xml:space="preserve"> </w:t>
      </w:r>
      <w:r>
        <w:t>друга.</w:t>
      </w:r>
      <w:r>
        <w:rPr>
          <w:spacing w:val="-3"/>
        </w:rPr>
        <w:t xml:space="preserve"> </w:t>
      </w:r>
      <w:r>
        <w:t>Этнографические</w:t>
      </w:r>
      <w:r>
        <w:rPr>
          <w:spacing w:val="-6"/>
        </w:rPr>
        <w:t xml:space="preserve"> </w:t>
      </w:r>
      <w:r>
        <w:t>экспедиции и фестивали. Современная жизнь фольклора.</w:t>
      </w:r>
    </w:p>
    <w:p w:rsidR="00B214FC" w:rsidRDefault="004D274D">
      <w:pPr>
        <w:pStyle w:val="a3"/>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line="271" w:lineRule="auto"/>
        <w:ind w:right="261"/>
      </w:pPr>
      <w: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 изучение творчества и вклада в развитие культуры современных этно-исполнителей, исследователей традиционного фольклора; вариативно: участие в этнографической экспедиции; посещение (участие) в фестивале традиционной культуры.</w:t>
      </w:r>
    </w:p>
    <w:p w:rsidR="00B214FC" w:rsidRDefault="004D274D">
      <w:pPr>
        <w:pStyle w:val="a3"/>
        <w:spacing w:before="11" w:line="271" w:lineRule="auto"/>
        <w:ind w:right="268"/>
      </w:pPr>
      <w:r>
        <w:t>Модуль №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B214FC" w:rsidRDefault="004D274D">
      <w:pPr>
        <w:pStyle w:val="a3"/>
        <w:spacing w:before="5"/>
      </w:pPr>
      <w:r>
        <w:t>Образы</w:t>
      </w:r>
      <w:r>
        <w:rPr>
          <w:spacing w:val="-1"/>
        </w:rPr>
        <w:t xml:space="preserve"> </w:t>
      </w:r>
      <w:r>
        <w:t>родной</w:t>
      </w:r>
      <w:r>
        <w:rPr>
          <w:spacing w:val="-1"/>
        </w:rPr>
        <w:t xml:space="preserve"> </w:t>
      </w:r>
      <w:r>
        <w:rPr>
          <w:spacing w:val="-2"/>
        </w:rPr>
        <w:t>земли.</w:t>
      </w:r>
    </w:p>
    <w:p w:rsidR="00B214FC" w:rsidRDefault="004D274D">
      <w:pPr>
        <w:pStyle w:val="a3"/>
        <w:spacing w:before="46" w:line="271" w:lineRule="auto"/>
        <w:ind w:right="270"/>
      </w:pPr>
      <w: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B214FC" w:rsidRDefault="004D274D">
      <w:pPr>
        <w:pStyle w:val="a3"/>
        <w:spacing w:before="6"/>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5"/>
      </w:pPr>
      <w:r>
        <w:t>повторение,</w:t>
      </w:r>
      <w:r>
        <w:rPr>
          <w:spacing w:val="-12"/>
        </w:rPr>
        <w:t xml:space="preserve"> </w:t>
      </w:r>
      <w:r>
        <w:t>обобщение</w:t>
      </w:r>
      <w:r>
        <w:rPr>
          <w:spacing w:val="-8"/>
        </w:rPr>
        <w:t xml:space="preserve"> </w:t>
      </w:r>
      <w:r>
        <w:t>опыта</w:t>
      </w:r>
      <w:r>
        <w:rPr>
          <w:spacing w:val="-4"/>
        </w:rPr>
        <w:t xml:space="preserve"> </w:t>
      </w:r>
      <w:r>
        <w:t>слушания,</w:t>
      </w:r>
      <w:r>
        <w:rPr>
          <w:spacing w:val="-1"/>
        </w:rPr>
        <w:t xml:space="preserve"> </w:t>
      </w:r>
      <w:r>
        <w:t>проживания,</w:t>
      </w:r>
      <w:r>
        <w:rPr>
          <w:spacing w:val="-6"/>
        </w:rPr>
        <w:t xml:space="preserve"> </w:t>
      </w:r>
      <w:r>
        <w:t>анализа</w:t>
      </w:r>
      <w:r>
        <w:rPr>
          <w:spacing w:val="-8"/>
        </w:rPr>
        <w:t xml:space="preserve"> </w:t>
      </w:r>
      <w:r>
        <w:t>музыки</w:t>
      </w:r>
      <w:r>
        <w:rPr>
          <w:spacing w:val="-2"/>
        </w:rPr>
        <w:t xml:space="preserve"> русских</w:t>
      </w:r>
    </w:p>
    <w:p w:rsidR="00B214FC" w:rsidRDefault="004D274D">
      <w:pPr>
        <w:pStyle w:val="a3"/>
        <w:spacing w:before="41" w:line="271" w:lineRule="auto"/>
        <w:ind w:right="261"/>
      </w:pPr>
      <w:r>
        <w:t>композиторов, полученного на уровне начального общего образования; выявление мелодичности, широты дыхания,</w:t>
      </w:r>
      <w:r>
        <w:rPr>
          <w:spacing w:val="-3"/>
        </w:rPr>
        <w:t xml:space="preserve"> </w:t>
      </w:r>
      <w:r>
        <w:t>интонационной близости русскому</w:t>
      </w:r>
      <w:r>
        <w:rPr>
          <w:spacing w:val="-10"/>
        </w:rPr>
        <w:t xml:space="preserve"> </w:t>
      </w:r>
      <w:r>
        <w:t>фольклору;</w:t>
      </w:r>
      <w:r>
        <w:rPr>
          <w:spacing w:val="-5"/>
        </w:rPr>
        <w:t xml:space="preserve"> </w:t>
      </w:r>
      <w:r>
        <w:t>разучивание, исполнение</w:t>
      </w:r>
      <w:r>
        <w:rPr>
          <w:spacing w:val="-1"/>
        </w:rPr>
        <w:t xml:space="preserve"> </w:t>
      </w:r>
      <w:r>
        <w:t>не</w:t>
      </w:r>
      <w:r>
        <w:rPr>
          <w:spacing w:val="-6"/>
        </w:rPr>
        <w:t xml:space="preserve"> </w:t>
      </w:r>
      <w:r>
        <w:t>менее одного вокального произведения, сочиненного русским композитором-классиком; музыкальная викторина</w:t>
      </w:r>
      <w:r>
        <w:rPr>
          <w:spacing w:val="-3"/>
        </w:rPr>
        <w:t xml:space="preserve"> </w:t>
      </w:r>
      <w:r>
        <w:t>на</w:t>
      </w:r>
      <w:r>
        <w:rPr>
          <w:spacing w:val="-3"/>
        </w:rPr>
        <w:t xml:space="preserve"> </w:t>
      </w:r>
      <w:r>
        <w:t>знание</w:t>
      </w:r>
      <w:r>
        <w:rPr>
          <w:spacing w:val="-3"/>
        </w:rPr>
        <w:t xml:space="preserve"> </w:t>
      </w:r>
      <w:r>
        <w:t>музыки, названий</w:t>
      </w:r>
      <w:r>
        <w:rPr>
          <w:spacing w:val="-1"/>
        </w:rPr>
        <w:t xml:space="preserve"> </w:t>
      </w:r>
      <w:r>
        <w:t>авторов изученных</w:t>
      </w:r>
      <w:r>
        <w:rPr>
          <w:spacing w:val="-2"/>
        </w:rPr>
        <w:t xml:space="preserve"> </w:t>
      </w:r>
      <w:r>
        <w:t>произведений;</w:t>
      </w:r>
      <w:r>
        <w:rPr>
          <w:spacing w:val="-2"/>
        </w:rPr>
        <w:t xml:space="preserve"> </w:t>
      </w:r>
      <w:r>
        <w:t>вариативно:</w:t>
      </w:r>
      <w:r>
        <w:rPr>
          <w:spacing w:val="-2"/>
        </w:rPr>
        <w:t xml:space="preserve"> </w:t>
      </w:r>
      <w:r>
        <w:t>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B214FC" w:rsidRDefault="004D274D">
      <w:pPr>
        <w:pStyle w:val="a3"/>
        <w:spacing w:before="11"/>
      </w:pPr>
      <w:r>
        <w:t>Золотой</w:t>
      </w:r>
      <w:r>
        <w:rPr>
          <w:spacing w:val="-5"/>
        </w:rPr>
        <w:t xml:space="preserve"> </w:t>
      </w:r>
      <w:r>
        <w:t>век</w:t>
      </w:r>
      <w:r>
        <w:rPr>
          <w:spacing w:val="-3"/>
        </w:rPr>
        <w:t xml:space="preserve"> </w:t>
      </w:r>
      <w:r>
        <w:t>русской</w:t>
      </w:r>
      <w:r>
        <w:rPr>
          <w:spacing w:val="1"/>
        </w:rPr>
        <w:t xml:space="preserve"> </w:t>
      </w:r>
      <w:r>
        <w:rPr>
          <w:spacing w:val="-2"/>
        </w:rPr>
        <w:t>культуры.</w:t>
      </w:r>
    </w:p>
    <w:p w:rsidR="00B214FC" w:rsidRDefault="004D274D">
      <w:pPr>
        <w:pStyle w:val="a3"/>
        <w:spacing w:before="41" w:line="271" w:lineRule="auto"/>
        <w:ind w:right="260"/>
      </w:pPr>
      <w: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w:t>
      </w:r>
      <w:r>
        <w:rPr>
          <w:spacing w:val="-2"/>
        </w:rPr>
        <w:t>композиторов).</w:t>
      </w:r>
    </w:p>
    <w:p w:rsidR="00B214FC" w:rsidRDefault="004D274D">
      <w:pPr>
        <w:pStyle w:val="a3"/>
        <w:spacing w:before="6"/>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6" w:line="271" w:lineRule="auto"/>
        <w:ind w:right="259"/>
      </w:pPr>
      <w:r>
        <w:t>знакомство с шедеврами русской музыки XIX века, анализ художественного содержания, выразительных средств; разучивание, исполнение не менее одного вокального произведения лирического характера, сочиненного русским композитором-классиком; музыкальная викторина на знание</w:t>
      </w:r>
      <w:r>
        <w:rPr>
          <w:spacing w:val="-15"/>
        </w:rPr>
        <w:t xml:space="preserve"> </w:t>
      </w:r>
      <w:r>
        <w:t>музыки,</w:t>
      </w:r>
      <w:r>
        <w:rPr>
          <w:spacing w:val="-15"/>
        </w:rPr>
        <w:t xml:space="preserve"> </w:t>
      </w:r>
      <w:r>
        <w:t>названий</w:t>
      </w:r>
      <w:r>
        <w:rPr>
          <w:spacing w:val="-15"/>
        </w:rPr>
        <w:t xml:space="preserve"> </w:t>
      </w:r>
      <w:r>
        <w:t>и</w:t>
      </w:r>
      <w:r>
        <w:rPr>
          <w:spacing w:val="-15"/>
        </w:rPr>
        <w:t xml:space="preserve"> </w:t>
      </w:r>
      <w:r>
        <w:t>авторов</w:t>
      </w:r>
      <w:r>
        <w:rPr>
          <w:spacing w:val="-15"/>
        </w:rPr>
        <w:t xml:space="preserve"> </w:t>
      </w:r>
      <w:r>
        <w:t>изученных</w:t>
      </w:r>
      <w:r>
        <w:rPr>
          <w:spacing w:val="-15"/>
        </w:rPr>
        <w:t xml:space="preserve"> </w:t>
      </w:r>
      <w:r>
        <w:t>произведений;</w:t>
      </w:r>
      <w:r>
        <w:rPr>
          <w:spacing w:val="-15"/>
        </w:rPr>
        <w:t xml:space="preserve"> </w:t>
      </w:r>
      <w:r>
        <w:t>вариативно:</w:t>
      </w:r>
      <w:r>
        <w:rPr>
          <w:spacing w:val="-15"/>
        </w:rPr>
        <w:t xml:space="preserve"> </w:t>
      </w:r>
      <w:r>
        <w:t>просмотр</w:t>
      </w:r>
      <w:r>
        <w:rPr>
          <w:spacing w:val="-15"/>
        </w:rPr>
        <w:t xml:space="preserve"> </w:t>
      </w:r>
      <w:r>
        <w:t>художественных фильмов, телепередач, посвященных русской культуре XIX века; создание любительского фильма,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радиопередачи,</w:t>
      </w:r>
      <w:r>
        <w:rPr>
          <w:spacing w:val="80"/>
        </w:rPr>
        <w:t xml:space="preserve"> </w:t>
      </w:r>
      <w:r>
        <w:t>театрализованной</w:t>
      </w:r>
      <w:r>
        <w:rPr>
          <w:spacing w:val="80"/>
        </w:rPr>
        <w:t xml:space="preserve"> </w:t>
      </w:r>
      <w:r>
        <w:t>музыкально-литературной</w:t>
      </w:r>
      <w:r>
        <w:rPr>
          <w:spacing w:val="80"/>
        </w:rPr>
        <w:t xml:space="preserve"> </w:t>
      </w:r>
      <w:r>
        <w:t>композиции</w:t>
      </w:r>
      <w:r>
        <w:rPr>
          <w:spacing w:val="80"/>
        </w:rPr>
        <w:t xml:space="preserve"> </w:t>
      </w:r>
      <w:r>
        <w:t>на</w:t>
      </w:r>
      <w:r>
        <w:rPr>
          <w:spacing w:val="80"/>
        </w:rPr>
        <w:t xml:space="preserve"> </w:t>
      </w:r>
      <w:r>
        <w:t>основе</w:t>
      </w:r>
      <w:r>
        <w:rPr>
          <w:spacing w:val="80"/>
        </w:rPr>
        <w:t xml:space="preserve"> </w:t>
      </w:r>
      <w:r>
        <w:t>музыки</w:t>
      </w:r>
      <w:r>
        <w:rPr>
          <w:spacing w:val="80"/>
        </w:rPr>
        <w:t xml:space="preserve"> </w:t>
      </w:r>
      <w:r>
        <w:t>и литературы XIX века; реконструкция костюмированного бала, музыкального салона.</w:t>
      </w:r>
    </w:p>
    <w:p w:rsidR="00B214FC" w:rsidRDefault="004D274D">
      <w:pPr>
        <w:pStyle w:val="a3"/>
        <w:jc w:val="left"/>
      </w:pPr>
      <w:r>
        <w:t>История</w:t>
      </w:r>
      <w:r>
        <w:rPr>
          <w:spacing w:val="-7"/>
        </w:rPr>
        <w:t xml:space="preserve"> </w:t>
      </w:r>
      <w:r>
        <w:t>страны</w:t>
      </w:r>
      <w:r>
        <w:rPr>
          <w:spacing w:val="-3"/>
        </w:rPr>
        <w:t xml:space="preserve"> </w:t>
      </w:r>
      <w:r>
        <w:t>и</w:t>
      </w:r>
      <w:r>
        <w:rPr>
          <w:spacing w:val="-4"/>
        </w:rPr>
        <w:t xml:space="preserve"> </w:t>
      </w:r>
      <w:r>
        <w:t>народа</w:t>
      </w:r>
      <w:r>
        <w:rPr>
          <w:spacing w:val="-5"/>
        </w:rPr>
        <w:t xml:space="preserve"> </w:t>
      </w:r>
      <w:r>
        <w:t>в</w:t>
      </w:r>
      <w:r>
        <w:rPr>
          <w:spacing w:val="-3"/>
        </w:rPr>
        <w:t xml:space="preserve"> </w:t>
      </w:r>
      <w:r>
        <w:t>музыке</w:t>
      </w:r>
      <w:r>
        <w:rPr>
          <w:spacing w:val="-1"/>
        </w:rPr>
        <w:t xml:space="preserve"> </w:t>
      </w:r>
      <w:r>
        <w:t>русских</w:t>
      </w:r>
      <w:r>
        <w:rPr>
          <w:spacing w:val="-4"/>
        </w:rPr>
        <w:t xml:space="preserve"> </w:t>
      </w:r>
      <w:r>
        <w:rPr>
          <w:spacing w:val="-2"/>
        </w:rPr>
        <w:t>композиторов.</w:t>
      </w:r>
    </w:p>
    <w:p w:rsidR="00B214FC" w:rsidRDefault="004D274D">
      <w:pPr>
        <w:pStyle w:val="a3"/>
        <w:spacing w:before="41" w:line="271" w:lineRule="auto"/>
        <w:ind w:right="299"/>
        <w:jc w:val="left"/>
      </w:pPr>
      <w:r>
        <w:t>Содержание: образы народных героев, тема служения Отечеству в крупных театральных и симфонических</w:t>
      </w:r>
      <w:r>
        <w:rPr>
          <w:spacing w:val="-1"/>
        </w:rPr>
        <w:t xml:space="preserve"> </w:t>
      </w:r>
      <w:r>
        <w:t>произведениях</w:t>
      </w:r>
      <w:r>
        <w:rPr>
          <w:spacing w:val="-1"/>
        </w:rPr>
        <w:t xml:space="preserve"> </w:t>
      </w:r>
      <w:r>
        <w:t>русских</w:t>
      </w:r>
      <w:r>
        <w:rPr>
          <w:spacing w:val="-1"/>
        </w:rPr>
        <w:t xml:space="preserve"> </w:t>
      </w:r>
      <w:r>
        <w:t>композиторов (на примере сочинений композиторов –</w:t>
      </w:r>
      <w:r>
        <w:rPr>
          <w:spacing w:val="-6"/>
        </w:rPr>
        <w:t xml:space="preserve"> </w:t>
      </w:r>
      <w:r>
        <w:t>Н.А. Римского-Корсакова,</w:t>
      </w:r>
      <w:r>
        <w:rPr>
          <w:spacing w:val="-2"/>
        </w:rPr>
        <w:t xml:space="preserve"> </w:t>
      </w:r>
      <w:r>
        <w:t>А.П.</w:t>
      </w:r>
      <w:r>
        <w:rPr>
          <w:spacing w:val="-7"/>
        </w:rPr>
        <w:t xml:space="preserve"> </w:t>
      </w:r>
      <w:r>
        <w:t>Бородина,</w:t>
      </w:r>
      <w:r>
        <w:rPr>
          <w:spacing w:val="-7"/>
        </w:rPr>
        <w:t xml:space="preserve"> </w:t>
      </w:r>
      <w:r>
        <w:t>М.П.</w:t>
      </w:r>
      <w:r>
        <w:rPr>
          <w:spacing w:val="-7"/>
        </w:rPr>
        <w:t xml:space="preserve"> </w:t>
      </w:r>
      <w:r>
        <w:t>Мусоргского,</w:t>
      </w:r>
      <w:r>
        <w:rPr>
          <w:spacing w:val="-7"/>
        </w:rPr>
        <w:t xml:space="preserve"> </w:t>
      </w:r>
      <w:r>
        <w:t>С.С.</w:t>
      </w:r>
      <w:r>
        <w:rPr>
          <w:spacing w:val="-2"/>
        </w:rPr>
        <w:t xml:space="preserve"> </w:t>
      </w:r>
      <w:r>
        <w:t>Прокофьева,</w:t>
      </w:r>
      <w:r>
        <w:rPr>
          <w:spacing w:val="-7"/>
        </w:rPr>
        <w:t xml:space="preserve"> </w:t>
      </w:r>
      <w:r>
        <w:t>Г.В.</w:t>
      </w:r>
      <w:r>
        <w:rPr>
          <w:spacing w:val="-2"/>
        </w:rPr>
        <w:t xml:space="preserve"> </w:t>
      </w:r>
      <w:r>
        <w:t>Свиридова</w:t>
      </w:r>
      <w:r>
        <w:rPr>
          <w:spacing w:val="-5"/>
        </w:rPr>
        <w:t xml:space="preserve"> </w:t>
      </w:r>
      <w:r>
        <w:t>и</w:t>
      </w:r>
      <w:r>
        <w:rPr>
          <w:spacing w:val="-7"/>
        </w:rPr>
        <w:t xml:space="preserve"> </w:t>
      </w:r>
      <w:r>
        <w:t xml:space="preserve">других </w:t>
      </w:r>
      <w:r>
        <w:rPr>
          <w:spacing w:val="-2"/>
        </w:rPr>
        <w:t>композиторов).</w:t>
      </w:r>
    </w:p>
    <w:p w:rsidR="00B214FC" w:rsidRDefault="004D274D">
      <w:pPr>
        <w:pStyle w:val="a3"/>
        <w:spacing w:before="6"/>
        <w:jc w:val="left"/>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6"/>
        <w:jc w:val="left"/>
      </w:pPr>
      <w:r>
        <w:t>знакомство с</w:t>
      </w:r>
      <w:r>
        <w:rPr>
          <w:spacing w:val="-6"/>
        </w:rPr>
        <w:t xml:space="preserve"> </w:t>
      </w:r>
      <w:r>
        <w:t>шедеврами</w:t>
      </w:r>
      <w:r>
        <w:rPr>
          <w:spacing w:val="-5"/>
        </w:rPr>
        <w:t xml:space="preserve"> </w:t>
      </w:r>
      <w:r>
        <w:t>русской музыки XIX–XX</w:t>
      </w:r>
      <w:r>
        <w:rPr>
          <w:spacing w:val="-2"/>
        </w:rPr>
        <w:t xml:space="preserve"> </w:t>
      </w:r>
      <w:r>
        <w:t>веков,</w:t>
      </w:r>
      <w:r>
        <w:rPr>
          <w:spacing w:val="-4"/>
        </w:rPr>
        <w:t xml:space="preserve"> </w:t>
      </w:r>
      <w:r>
        <w:t>анализ</w:t>
      </w:r>
      <w:r>
        <w:rPr>
          <w:spacing w:val="-4"/>
        </w:rPr>
        <w:t xml:space="preserve"> </w:t>
      </w:r>
      <w:r>
        <w:rPr>
          <w:spacing w:val="-2"/>
        </w:rPr>
        <w:t>художественного</w:t>
      </w:r>
    </w:p>
    <w:p w:rsidR="00B214FC" w:rsidRDefault="004D274D">
      <w:pPr>
        <w:pStyle w:val="a3"/>
        <w:spacing w:before="46" w:line="271" w:lineRule="auto"/>
        <w:ind w:right="266"/>
      </w:pPr>
      <w:r>
        <w:t>содержания и способов выражения патриотической идеи, гражданского пафоса; разучивание, исполнение не менее одного вокального произведения патриотического содержания, сочиненного русским композитором-классиком; исполнение Гимна Российской Федерации; музыкальная викторина на знание музыки, названий и авторов изученных произведений; вариативно: просмотр художественных фильмов, телепередач, посвященных творчеству</w:t>
      </w:r>
    </w:p>
    <w:p w:rsidR="00B214FC" w:rsidRDefault="004D274D">
      <w:pPr>
        <w:pStyle w:val="a3"/>
        <w:spacing w:before="5" w:line="271" w:lineRule="auto"/>
        <w:ind w:right="268"/>
      </w:pPr>
      <w:r>
        <w:t>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B214FC" w:rsidRDefault="004D274D">
      <w:pPr>
        <w:pStyle w:val="a3"/>
        <w:spacing w:before="6"/>
      </w:pPr>
      <w:r>
        <w:t>Русский</w:t>
      </w:r>
      <w:r>
        <w:rPr>
          <w:spacing w:val="-8"/>
        </w:rPr>
        <w:t xml:space="preserve"> </w:t>
      </w:r>
      <w:r>
        <w:rPr>
          <w:spacing w:val="-2"/>
        </w:rPr>
        <w:t>балет.</w:t>
      </w:r>
    </w:p>
    <w:p w:rsidR="00B214FC" w:rsidRDefault="004D274D">
      <w:pPr>
        <w:pStyle w:val="a3"/>
        <w:spacing w:before="46" w:line="273" w:lineRule="auto"/>
        <w:ind w:right="266"/>
      </w:pPr>
      <w:r>
        <w:t>Содержание: мировая слава русского балета. Творчество композиторов (П.И. Чайковский, С.С. Прокофьев,</w:t>
      </w:r>
      <w:r>
        <w:rPr>
          <w:spacing w:val="-12"/>
        </w:rPr>
        <w:t xml:space="preserve"> </w:t>
      </w:r>
      <w:r>
        <w:t>И.Ф.</w:t>
      </w:r>
      <w:r>
        <w:rPr>
          <w:spacing w:val="-12"/>
        </w:rPr>
        <w:t xml:space="preserve"> </w:t>
      </w:r>
      <w:r>
        <w:t>Стравинский,</w:t>
      </w:r>
      <w:r>
        <w:rPr>
          <w:spacing w:val="-12"/>
        </w:rPr>
        <w:t xml:space="preserve"> </w:t>
      </w:r>
      <w:r>
        <w:t>Р.К.</w:t>
      </w:r>
      <w:r>
        <w:rPr>
          <w:spacing w:val="-12"/>
        </w:rPr>
        <w:t xml:space="preserve"> </w:t>
      </w:r>
      <w:r>
        <w:t>Щедрин),</w:t>
      </w:r>
      <w:r>
        <w:rPr>
          <w:spacing w:val="-12"/>
        </w:rPr>
        <w:t xml:space="preserve"> </w:t>
      </w:r>
      <w:r>
        <w:t>балетмейстеров,</w:t>
      </w:r>
      <w:r>
        <w:rPr>
          <w:spacing w:val="-12"/>
        </w:rPr>
        <w:t xml:space="preserve"> </w:t>
      </w:r>
      <w:r>
        <w:t>артистов</w:t>
      </w:r>
      <w:r>
        <w:rPr>
          <w:spacing w:val="-12"/>
        </w:rPr>
        <w:t xml:space="preserve"> </w:t>
      </w:r>
      <w:r>
        <w:t>балета.</w:t>
      </w:r>
      <w:r>
        <w:rPr>
          <w:spacing w:val="-12"/>
        </w:rPr>
        <w:t xml:space="preserve"> </w:t>
      </w:r>
      <w:r>
        <w:t>Дягилевские</w:t>
      </w:r>
      <w:r>
        <w:rPr>
          <w:spacing w:val="-15"/>
        </w:rPr>
        <w:t xml:space="preserve"> </w:t>
      </w:r>
      <w:r>
        <w:t>сезоны. Виды деятельности обучающихся:</w:t>
      </w:r>
    </w:p>
    <w:p w:rsidR="00B214FC" w:rsidRDefault="004D274D">
      <w:pPr>
        <w:pStyle w:val="a3"/>
        <w:spacing w:before="7"/>
      </w:pPr>
      <w:r>
        <w:t>знакомство</w:t>
      </w:r>
      <w:r>
        <w:rPr>
          <w:spacing w:val="1"/>
        </w:rPr>
        <w:t xml:space="preserve"> </w:t>
      </w:r>
      <w:r>
        <w:t>с</w:t>
      </w:r>
      <w:r>
        <w:rPr>
          <w:spacing w:val="-7"/>
        </w:rPr>
        <w:t xml:space="preserve"> </w:t>
      </w:r>
      <w:r>
        <w:t>шедеврами</w:t>
      </w:r>
      <w:r>
        <w:rPr>
          <w:spacing w:val="-6"/>
        </w:rPr>
        <w:t xml:space="preserve"> </w:t>
      </w:r>
      <w:r>
        <w:t>русской</w:t>
      </w:r>
      <w:r>
        <w:rPr>
          <w:spacing w:val="-1"/>
        </w:rPr>
        <w:t xml:space="preserve"> </w:t>
      </w:r>
      <w:r>
        <w:t>балетной</w:t>
      </w:r>
      <w:r>
        <w:rPr>
          <w:spacing w:val="-1"/>
        </w:rPr>
        <w:t xml:space="preserve"> </w:t>
      </w:r>
      <w:r>
        <w:rPr>
          <w:spacing w:val="-2"/>
        </w:rPr>
        <w:t>музыки;</w:t>
      </w:r>
    </w:p>
    <w:p w:rsidR="00B214FC" w:rsidRDefault="004D274D">
      <w:pPr>
        <w:pStyle w:val="a3"/>
        <w:spacing w:before="45"/>
      </w:pPr>
      <w:r>
        <w:t>поиск</w:t>
      </w:r>
      <w:r>
        <w:rPr>
          <w:spacing w:val="-10"/>
        </w:rPr>
        <w:t xml:space="preserve"> </w:t>
      </w:r>
      <w:r>
        <w:t>информации</w:t>
      </w:r>
      <w:r>
        <w:rPr>
          <w:spacing w:val="-5"/>
        </w:rPr>
        <w:t xml:space="preserve"> </w:t>
      </w:r>
      <w:r>
        <w:t>о</w:t>
      </w:r>
      <w:r>
        <w:rPr>
          <w:spacing w:val="-1"/>
        </w:rPr>
        <w:t xml:space="preserve"> </w:t>
      </w:r>
      <w:r>
        <w:t>постановках</w:t>
      </w:r>
      <w:r>
        <w:rPr>
          <w:spacing w:val="-5"/>
        </w:rPr>
        <w:t xml:space="preserve"> </w:t>
      </w:r>
      <w:r>
        <w:t>балетных</w:t>
      </w:r>
      <w:r>
        <w:rPr>
          <w:spacing w:val="-6"/>
        </w:rPr>
        <w:t xml:space="preserve"> </w:t>
      </w:r>
      <w:r>
        <w:t>спектаклей,</w:t>
      </w:r>
      <w:r>
        <w:rPr>
          <w:spacing w:val="1"/>
        </w:rPr>
        <w:t xml:space="preserve"> </w:t>
      </w:r>
      <w:r>
        <w:t>гастролях</w:t>
      </w:r>
      <w:r>
        <w:rPr>
          <w:spacing w:val="-6"/>
        </w:rPr>
        <w:t xml:space="preserve"> </w:t>
      </w:r>
      <w:r>
        <w:t>российских</w:t>
      </w:r>
      <w:r>
        <w:rPr>
          <w:spacing w:val="-5"/>
        </w:rPr>
        <w:t xml:space="preserve"> </w:t>
      </w:r>
      <w:r>
        <w:rPr>
          <w:spacing w:val="-2"/>
        </w:rPr>
        <w:t>балетных</w:t>
      </w:r>
    </w:p>
    <w:p w:rsidR="00B214FC" w:rsidRDefault="004D274D">
      <w:pPr>
        <w:pStyle w:val="a3"/>
        <w:spacing w:before="41" w:line="271" w:lineRule="auto"/>
        <w:ind w:right="269"/>
      </w:pPr>
      <w:r>
        <w:t>трупп за рубежом; посещение балетного спектакля (просмотр в видеозаписи); характеристика отдельных музыкальных номеров и спектакля в целом;</w:t>
      </w:r>
    </w:p>
    <w:p w:rsidR="00B214FC" w:rsidRDefault="004D274D">
      <w:pPr>
        <w:pStyle w:val="a3"/>
      </w:pPr>
      <w:r>
        <w:t>вариативно:</w:t>
      </w:r>
      <w:r>
        <w:rPr>
          <w:spacing w:val="-12"/>
        </w:rPr>
        <w:t xml:space="preserve"> </w:t>
      </w:r>
      <w:r>
        <w:t>исследовательские</w:t>
      </w:r>
      <w:r>
        <w:rPr>
          <w:spacing w:val="-5"/>
        </w:rPr>
        <w:t xml:space="preserve"> </w:t>
      </w:r>
      <w:r>
        <w:t>проекты,</w:t>
      </w:r>
      <w:r>
        <w:rPr>
          <w:spacing w:val="-3"/>
        </w:rPr>
        <w:t xml:space="preserve"> </w:t>
      </w:r>
      <w:r>
        <w:t>посвященные</w:t>
      </w:r>
      <w:r>
        <w:rPr>
          <w:spacing w:val="-10"/>
        </w:rPr>
        <w:t xml:space="preserve"> </w:t>
      </w:r>
      <w:r>
        <w:t>истории</w:t>
      </w:r>
      <w:r>
        <w:rPr>
          <w:spacing w:val="-8"/>
        </w:rPr>
        <w:t xml:space="preserve"> </w:t>
      </w:r>
      <w:r>
        <w:t>создания</w:t>
      </w:r>
      <w:r>
        <w:rPr>
          <w:spacing w:val="-4"/>
        </w:rPr>
        <w:t xml:space="preserve"> </w:t>
      </w:r>
      <w:r>
        <w:rPr>
          <w:spacing w:val="-2"/>
        </w:rPr>
        <w:t>знаменитых</w:t>
      </w:r>
    </w:p>
    <w:p w:rsidR="00B214FC" w:rsidRDefault="004D274D">
      <w:pPr>
        <w:pStyle w:val="a3"/>
        <w:spacing w:before="41" w:line="271" w:lineRule="auto"/>
        <w:ind w:right="265"/>
      </w:pPr>
      <w:r>
        <w:t xml:space="preserve">балетов, творческой биографии балерин, танцовщиков, балетмейстеров; съемки любительского фильма (в технике теневого, кукольного театра, мультипликации) на музыку какого-либо балета </w:t>
      </w:r>
      <w:r>
        <w:rPr>
          <w:spacing w:val="-2"/>
        </w:rPr>
        <w:t>(фрагменты).</w:t>
      </w:r>
    </w:p>
    <w:p w:rsidR="00B214FC" w:rsidRDefault="004D274D">
      <w:pPr>
        <w:pStyle w:val="a3"/>
      </w:pPr>
      <w:r>
        <w:t>Русская</w:t>
      </w:r>
      <w:r>
        <w:rPr>
          <w:spacing w:val="-5"/>
        </w:rPr>
        <w:t xml:space="preserve"> </w:t>
      </w:r>
      <w:r>
        <w:t>исполнительская</w:t>
      </w:r>
      <w:r>
        <w:rPr>
          <w:spacing w:val="-5"/>
        </w:rPr>
        <w:t xml:space="preserve"> </w:t>
      </w:r>
      <w:r>
        <w:rPr>
          <w:spacing w:val="-2"/>
        </w:rPr>
        <w:t>школа.</w:t>
      </w:r>
    </w:p>
    <w:p w:rsidR="00B214FC" w:rsidRDefault="004D274D">
      <w:pPr>
        <w:pStyle w:val="a3"/>
        <w:spacing w:before="41" w:line="271" w:lineRule="auto"/>
        <w:ind w:right="264"/>
      </w:pPr>
      <w:r>
        <w:t>Содержание:</w:t>
      </w:r>
      <w:r>
        <w:rPr>
          <w:spacing w:val="-7"/>
        </w:rPr>
        <w:t xml:space="preserve"> </w:t>
      </w:r>
      <w:r>
        <w:t>творчество</w:t>
      </w:r>
      <w:r>
        <w:rPr>
          <w:spacing w:val="-8"/>
        </w:rPr>
        <w:t xml:space="preserve"> </w:t>
      </w:r>
      <w:r>
        <w:t>выдающихся</w:t>
      </w:r>
      <w:r>
        <w:rPr>
          <w:spacing w:val="-8"/>
        </w:rPr>
        <w:t xml:space="preserve"> </w:t>
      </w:r>
      <w:r>
        <w:t>отечественных</w:t>
      </w:r>
      <w:r>
        <w:rPr>
          <w:spacing w:val="-13"/>
        </w:rPr>
        <w:t xml:space="preserve"> </w:t>
      </w:r>
      <w:r>
        <w:t>исполнителей</w:t>
      </w:r>
      <w:r>
        <w:rPr>
          <w:spacing w:val="-7"/>
        </w:rPr>
        <w:t xml:space="preserve"> </w:t>
      </w:r>
      <w:r>
        <w:t>(А.Г.</w:t>
      </w:r>
      <w:r>
        <w:rPr>
          <w:spacing w:val="-5"/>
        </w:rPr>
        <w:t xml:space="preserve"> </w:t>
      </w:r>
      <w:r>
        <w:t>Рубинштейн,</w:t>
      </w:r>
      <w:r>
        <w:rPr>
          <w:spacing w:val="-6"/>
        </w:rPr>
        <w:t xml:space="preserve"> </w:t>
      </w:r>
      <w:r>
        <w:t>С.</w:t>
      </w:r>
      <w:r>
        <w:rPr>
          <w:spacing w:val="-6"/>
        </w:rPr>
        <w:t xml:space="preserve"> </w:t>
      </w:r>
      <w:r>
        <w:t>Рихтер,</w:t>
      </w:r>
      <w:r>
        <w:rPr>
          <w:spacing w:val="-6"/>
        </w:rPr>
        <w:t xml:space="preserve"> </w:t>
      </w:r>
      <w:r>
        <w:t>Л. Коган, М. Ростропович, Е. Мравинский и другие исполнители). Консерватории в Москве и Санкт- Петербурге, родном городе. Конкурс имени П.И. Чайковского.</w:t>
      </w:r>
    </w:p>
    <w:p w:rsidR="00B214FC" w:rsidRDefault="004D274D">
      <w:pPr>
        <w:pStyle w:val="a3"/>
        <w:spacing w:before="11"/>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0"/>
      </w:pPr>
      <w:r>
        <w:t>слушание</w:t>
      </w:r>
      <w:r>
        <w:rPr>
          <w:spacing w:val="-4"/>
        </w:rPr>
        <w:t xml:space="preserve"> </w:t>
      </w:r>
      <w:r>
        <w:t>одних</w:t>
      </w:r>
      <w:r>
        <w:rPr>
          <w:spacing w:val="-6"/>
        </w:rPr>
        <w:t xml:space="preserve"> </w:t>
      </w:r>
      <w:r>
        <w:t>и тех</w:t>
      </w:r>
      <w:r>
        <w:rPr>
          <w:spacing w:val="-6"/>
        </w:rPr>
        <w:t xml:space="preserve"> </w:t>
      </w:r>
      <w:r>
        <w:t>же</w:t>
      </w:r>
      <w:r>
        <w:rPr>
          <w:spacing w:val="-7"/>
        </w:rPr>
        <w:t xml:space="preserve"> </w:t>
      </w:r>
      <w:r>
        <w:t>произведений</w:t>
      </w:r>
      <w:r>
        <w:rPr>
          <w:spacing w:val="-5"/>
        </w:rPr>
        <w:t xml:space="preserve"> </w:t>
      </w:r>
      <w:r>
        <w:t>в исполнении разных</w:t>
      </w:r>
      <w:r>
        <w:rPr>
          <w:spacing w:val="-6"/>
        </w:rPr>
        <w:t xml:space="preserve"> </w:t>
      </w:r>
      <w:r>
        <w:t>музыкантов,</w:t>
      </w:r>
      <w:r>
        <w:rPr>
          <w:spacing w:val="-7"/>
        </w:rPr>
        <w:t xml:space="preserve"> </w:t>
      </w:r>
      <w:r>
        <w:rPr>
          <w:spacing w:val="-2"/>
        </w:rPr>
        <w:t>оценка</w:t>
      </w:r>
    </w:p>
    <w:p w:rsidR="00B214FC" w:rsidRDefault="004D274D">
      <w:pPr>
        <w:pStyle w:val="a3"/>
        <w:tabs>
          <w:tab w:val="left" w:pos="1886"/>
          <w:tab w:val="left" w:pos="3708"/>
          <w:tab w:val="left" w:pos="4844"/>
          <w:tab w:val="left" w:pos="6110"/>
          <w:tab w:val="left" w:pos="6939"/>
          <w:tab w:val="left" w:pos="7289"/>
          <w:tab w:val="left" w:pos="8555"/>
          <w:tab w:val="left" w:pos="8996"/>
        </w:tabs>
        <w:spacing w:before="46" w:line="271" w:lineRule="auto"/>
        <w:ind w:right="267"/>
        <w:jc w:val="left"/>
      </w:pPr>
      <w:r>
        <w:rPr>
          <w:spacing w:val="-2"/>
        </w:rPr>
        <w:t>особенностей</w:t>
      </w:r>
      <w:r>
        <w:tab/>
      </w:r>
      <w:r>
        <w:rPr>
          <w:spacing w:val="-2"/>
        </w:rPr>
        <w:t>интерпретации;</w:t>
      </w:r>
      <w:r>
        <w:tab/>
      </w:r>
      <w:r>
        <w:rPr>
          <w:spacing w:val="-2"/>
        </w:rPr>
        <w:t>создание</w:t>
      </w:r>
      <w:r>
        <w:tab/>
      </w:r>
      <w:r>
        <w:rPr>
          <w:spacing w:val="-2"/>
        </w:rPr>
        <w:t>домашней</w:t>
      </w:r>
      <w:r>
        <w:tab/>
      </w:r>
      <w:r>
        <w:rPr>
          <w:spacing w:val="-2"/>
        </w:rPr>
        <w:t>фоно-</w:t>
      </w:r>
      <w:r>
        <w:tab/>
      </w:r>
      <w:r>
        <w:rPr>
          <w:spacing w:val="-10"/>
        </w:rPr>
        <w:t>и</w:t>
      </w:r>
      <w:r>
        <w:tab/>
      </w:r>
      <w:r>
        <w:rPr>
          <w:spacing w:val="-2"/>
        </w:rPr>
        <w:t>видеотеки</w:t>
      </w:r>
      <w:r>
        <w:tab/>
      </w:r>
      <w:r>
        <w:rPr>
          <w:spacing w:val="-6"/>
        </w:rPr>
        <w:t>из</w:t>
      </w:r>
      <w:r>
        <w:tab/>
      </w:r>
      <w:r>
        <w:rPr>
          <w:spacing w:val="-2"/>
        </w:rPr>
        <w:t xml:space="preserve">понравившихся </w:t>
      </w:r>
      <w:r>
        <w:t>произведений; дискуссия на тему «Исполнитель – соавтор композитора»;</w:t>
      </w:r>
    </w:p>
    <w:p w:rsidR="00B214FC" w:rsidRDefault="004D274D">
      <w:pPr>
        <w:pStyle w:val="a3"/>
        <w:tabs>
          <w:tab w:val="left" w:pos="3996"/>
          <w:tab w:val="left" w:pos="5479"/>
          <w:tab w:val="left" w:pos="8702"/>
        </w:tabs>
        <w:spacing w:before="6" w:line="280" w:lineRule="auto"/>
        <w:ind w:right="1095"/>
        <w:jc w:val="left"/>
      </w:pPr>
      <w:r>
        <w:t>вариативно:</w:t>
      </w:r>
      <w:r>
        <w:rPr>
          <w:spacing w:val="40"/>
        </w:rPr>
        <w:t xml:space="preserve"> </w:t>
      </w:r>
      <w:r>
        <w:t>исследовательские</w:t>
      </w:r>
      <w:r>
        <w:tab/>
      </w:r>
      <w:r>
        <w:rPr>
          <w:spacing w:val="-2"/>
        </w:rPr>
        <w:t>проекты,</w:t>
      </w:r>
      <w:r>
        <w:tab/>
        <w:t>посвященные</w:t>
      </w:r>
      <w:r>
        <w:rPr>
          <w:spacing w:val="40"/>
        </w:rPr>
        <w:t xml:space="preserve"> </w:t>
      </w:r>
      <w:r>
        <w:t>биографиям</w:t>
      </w:r>
      <w:r>
        <w:tab/>
      </w:r>
      <w:r>
        <w:rPr>
          <w:spacing w:val="-2"/>
        </w:rPr>
        <w:t xml:space="preserve">известных </w:t>
      </w:r>
      <w:r>
        <w:t>отечественных исполнителей классической музыки.</w:t>
      </w:r>
    </w:p>
    <w:p w:rsidR="00B214FC" w:rsidRDefault="004D274D">
      <w:pPr>
        <w:pStyle w:val="a3"/>
        <w:spacing w:before="0" w:line="273" w:lineRule="exact"/>
        <w:jc w:val="left"/>
      </w:pPr>
      <w:r>
        <w:t>Русская</w:t>
      </w:r>
      <w:r>
        <w:rPr>
          <w:spacing w:val="-1"/>
        </w:rPr>
        <w:t xml:space="preserve"> </w:t>
      </w:r>
      <w:r>
        <w:t>музыка</w:t>
      </w:r>
      <w:r>
        <w:rPr>
          <w:spacing w:val="1"/>
        </w:rPr>
        <w:t xml:space="preserve"> </w:t>
      </w:r>
      <w:r>
        <w:t>– взгляд</w:t>
      </w:r>
      <w:r>
        <w:rPr>
          <w:spacing w:val="-2"/>
        </w:rPr>
        <w:t xml:space="preserve"> </w:t>
      </w:r>
      <w:r>
        <w:t>в</w:t>
      </w:r>
      <w:r>
        <w:rPr>
          <w:spacing w:val="-3"/>
        </w:rPr>
        <w:t xml:space="preserve"> </w:t>
      </w:r>
      <w:r>
        <w:rPr>
          <w:spacing w:val="-2"/>
        </w:rPr>
        <w:t>будущее.</w:t>
      </w:r>
    </w:p>
    <w:p w:rsidR="00B214FC" w:rsidRDefault="004D274D">
      <w:pPr>
        <w:pStyle w:val="a3"/>
        <w:spacing w:before="40" w:line="276" w:lineRule="auto"/>
        <w:jc w:val="left"/>
      </w:pPr>
      <w:r>
        <w:t>Содержание:</w:t>
      </w:r>
      <w:r>
        <w:rPr>
          <w:spacing w:val="40"/>
        </w:rPr>
        <w:t xml:space="preserve"> </w:t>
      </w:r>
      <w:r>
        <w:t>идея</w:t>
      </w:r>
      <w:r>
        <w:rPr>
          <w:spacing w:val="40"/>
        </w:rPr>
        <w:t xml:space="preserve"> </w:t>
      </w:r>
      <w:r>
        <w:t>светомузыки.</w:t>
      </w:r>
      <w:r>
        <w:rPr>
          <w:spacing w:val="40"/>
        </w:rPr>
        <w:t xml:space="preserve"> </w:t>
      </w:r>
      <w:r>
        <w:t>Мистерии</w:t>
      </w:r>
      <w:r>
        <w:rPr>
          <w:spacing w:val="40"/>
        </w:rPr>
        <w:t xml:space="preserve"> </w:t>
      </w:r>
      <w:r>
        <w:t>А.Н.</w:t>
      </w:r>
      <w:r>
        <w:rPr>
          <w:spacing w:val="40"/>
        </w:rPr>
        <w:t xml:space="preserve"> </w:t>
      </w:r>
      <w:r>
        <w:t>Скрябина.</w:t>
      </w:r>
      <w:r>
        <w:rPr>
          <w:spacing w:val="40"/>
        </w:rPr>
        <w:t xml:space="preserve"> </w:t>
      </w:r>
      <w:r>
        <w:t>Терменвокс,</w:t>
      </w:r>
      <w:r>
        <w:rPr>
          <w:spacing w:val="40"/>
        </w:rPr>
        <w:t xml:space="preserve"> </w:t>
      </w:r>
      <w:r>
        <w:t>синтезатор</w:t>
      </w:r>
      <w:r>
        <w:rPr>
          <w:spacing w:val="40"/>
        </w:rPr>
        <w:t xml:space="preserve"> </w:t>
      </w:r>
      <w:r>
        <w:t>Е.</w:t>
      </w:r>
      <w:r>
        <w:rPr>
          <w:spacing w:val="40"/>
        </w:rPr>
        <w:t xml:space="preserve"> </w:t>
      </w:r>
      <w:r>
        <w:t>Мурзина, электронная музыка (на примере творчества А.Г. Шнитке, Э.Н. Артемьева и других</w:t>
      </w:r>
      <w:r>
        <w:rPr>
          <w:spacing w:val="-1"/>
        </w:rPr>
        <w:t xml:space="preserve"> </w:t>
      </w:r>
      <w:r>
        <w:t>композиторов). Виды деятельности обучающихся:</w:t>
      </w:r>
    </w:p>
    <w:p w:rsidR="00B214FC" w:rsidRDefault="004D274D">
      <w:pPr>
        <w:pStyle w:val="a3"/>
        <w:spacing w:before="0" w:line="275" w:lineRule="exact"/>
        <w:jc w:val="left"/>
      </w:pPr>
      <w:r>
        <w:t>знакомство</w:t>
      </w:r>
      <w:r>
        <w:rPr>
          <w:spacing w:val="-1"/>
        </w:rPr>
        <w:t xml:space="preserve"> </w:t>
      </w:r>
      <w:r>
        <w:t>с</w:t>
      </w:r>
      <w:r>
        <w:rPr>
          <w:spacing w:val="-8"/>
        </w:rPr>
        <w:t xml:space="preserve"> </w:t>
      </w:r>
      <w:r>
        <w:t>музыкой</w:t>
      </w:r>
      <w:r>
        <w:rPr>
          <w:spacing w:val="-6"/>
        </w:rPr>
        <w:t xml:space="preserve"> </w:t>
      </w:r>
      <w:r>
        <w:t>отечественных</w:t>
      </w:r>
      <w:r>
        <w:rPr>
          <w:spacing w:val="-7"/>
        </w:rPr>
        <w:t xml:space="preserve"> </w:t>
      </w:r>
      <w:r>
        <w:t>композиторов</w:t>
      </w:r>
      <w:r>
        <w:rPr>
          <w:spacing w:val="-5"/>
        </w:rPr>
        <w:t xml:space="preserve"> </w:t>
      </w:r>
      <w:r>
        <w:t>XX</w:t>
      </w:r>
      <w:r>
        <w:rPr>
          <w:spacing w:val="-8"/>
        </w:rPr>
        <w:t xml:space="preserve"> </w:t>
      </w:r>
      <w:r>
        <w:t>века, эстетическими</w:t>
      </w:r>
      <w:r>
        <w:rPr>
          <w:spacing w:val="-1"/>
        </w:rPr>
        <w:t xml:space="preserve"> </w:t>
      </w:r>
      <w:r>
        <w:rPr>
          <w:spacing w:val="-10"/>
        </w:rPr>
        <w:t>и</w:t>
      </w:r>
    </w:p>
    <w:p w:rsidR="00B214FC" w:rsidRDefault="004D274D">
      <w:pPr>
        <w:pStyle w:val="a3"/>
        <w:spacing w:before="46" w:line="271" w:lineRule="auto"/>
        <w:jc w:val="left"/>
      </w:pPr>
      <w:r>
        <w:t>технологическими</w:t>
      </w:r>
      <w:r>
        <w:rPr>
          <w:spacing w:val="80"/>
        </w:rPr>
        <w:t xml:space="preserve"> </w:t>
      </w:r>
      <w:r>
        <w:t>идеями</w:t>
      </w:r>
      <w:r>
        <w:rPr>
          <w:spacing w:val="80"/>
        </w:rPr>
        <w:t xml:space="preserve"> </w:t>
      </w:r>
      <w:r>
        <w:t>по</w:t>
      </w:r>
      <w:r>
        <w:rPr>
          <w:spacing w:val="80"/>
        </w:rPr>
        <w:t xml:space="preserve"> </w:t>
      </w:r>
      <w:r>
        <w:t>расширению</w:t>
      </w:r>
      <w:r>
        <w:rPr>
          <w:spacing w:val="80"/>
        </w:rPr>
        <w:t xml:space="preserve"> </w:t>
      </w:r>
      <w:r>
        <w:t>возможностей</w:t>
      </w:r>
      <w:r>
        <w:rPr>
          <w:spacing w:val="80"/>
        </w:rPr>
        <w:t xml:space="preserve"> </w:t>
      </w:r>
      <w:r>
        <w:t>и</w:t>
      </w:r>
      <w:r>
        <w:rPr>
          <w:spacing w:val="80"/>
        </w:rPr>
        <w:t xml:space="preserve"> </w:t>
      </w:r>
      <w:r>
        <w:t>средств</w:t>
      </w:r>
      <w:r>
        <w:rPr>
          <w:spacing w:val="80"/>
        </w:rPr>
        <w:t xml:space="preserve"> </w:t>
      </w:r>
      <w:r>
        <w:t>музыкального</w:t>
      </w:r>
      <w:r>
        <w:rPr>
          <w:spacing w:val="80"/>
        </w:rPr>
        <w:t xml:space="preserve"> </w:t>
      </w:r>
      <w:r>
        <w:t>искусства; слушание</w:t>
      </w:r>
      <w:r>
        <w:rPr>
          <w:spacing w:val="40"/>
        </w:rPr>
        <w:t xml:space="preserve"> </w:t>
      </w:r>
      <w:r>
        <w:t>образцов</w:t>
      </w:r>
      <w:r>
        <w:rPr>
          <w:spacing w:val="41"/>
        </w:rPr>
        <w:t xml:space="preserve"> </w:t>
      </w:r>
      <w:r>
        <w:t>электронной</w:t>
      </w:r>
      <w:r>
        <w:rPr>
          <w:spacing w:val="40"/>
        </w:rPr>
        <w:t xml:space="preserve"> </w:t>
      </w:r>
      <w:r>
        <w:t>музыки,</w:t>
      </w:r>
      <w:r>
        <w:rPr>
          <w:spacing w:val="46"/>
        </w:rPr>
        <w:t xml:space="preserve"> </w:t>
      </w:r>
      <w:r>
        <w:t>дискуссия</w:t>
      </w:r>
      <w:r>
        <w:rPr>
          <w:spacing w:val="39"/>
        </w:rPr>
        <w:t xml:space="preserve"> </w:t>
      </w:r>
      <w:r>
        <w:t>о</w:t>
      </w:r>
      <w:r>
        <w:rPr>
          <w:spacing w:val="43"/>
        </w:rPr>
        <w:t xml:space="preserve"> </w:t>
      </w:r>
      <w:r>
        <w:t>значении</w:t>
      </w:r>
      <w:r>
        <w:rPr>
          <w:spacing w:val="40"/>
        </w:rPr>
        <w:t xml:space="preserve"> </w:t>
      </w:r>
      <w:r>
        <w:t>технических</w:t>
      </w:r>
      <w:r>
        <w:rPr>
          <w:spacing w:val="39"/>
        </w:rPr>
        <w:t xml:space="preserve"> </w:t>
      </w:r>
      <w:r>
        <w:t>средств</w:t>
      </w:r>
      <w:r>
        <w:rPr>
          <w:spacing w:val="57"/>
        </w:rPr>
        <w:t xml:space="preserve"> </w:t>
      </w:r>
      <w:r>
        <w:t>в</w:t>
      </w:r>
      <w:r>
        <w:rPr>
          <w:spacing w:val="41"/>
        </w:rPr>
        <w:t xml:space="preserve"> </w:t>
      </w:r>
      <w:r>
        <w:rPr>
          <w:spacing w:val="-2"/>
        </w:rPr>
        <w:t>создании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современной</w:t>
      </w:r>
      <w:r>
        <w:rPr>
          <w:spacing w:val="-15"/>
        </w:rPr>
        <w:t xml:space="preserve"> </w:t>
      </w:r>
      <w:r>
        <w:t>музыки;</w:t>
      </w:r>
      <w:r>
        <w:rPr>
          <w:spacing w:val="-15"/>
        </w:rPr>
        <w:t xml:space="preserve"> </w:t>
      </w:r>
      <w:r>
        <w:t>вариативно:</w:t>
      </w:r>
      <w:r>
        <w:rPr>
          <w:spacing w:val="-15"/>
        </w:rPr>
        <w:t xml:space="preserve"> </w:t>
      </w:r>
      <w:r>
        <w:t>исследовательские</w:t>
      </w:r>
      <w:r>
        <w:rPr>
          <w:spacing w:val="-15"/>
        </w:rPr>
        <w:t xml:space="preserve"> </w:t>
      </w:r>
      <w:r>
        <w:t>проекты,</w:t>
      </w:r>
      <w:r>
        <w:rPr>
          <w:spacing w:val="-15"/>
        </w:rPr>
        <w:t xml:space="preserve"> </w:t>
      </w:r>
      <w:r>
        <w:t>посвященные</w:t>
      </w:r>
      <w:r>
        <w:rPr>
          <w:spacing w:val="-15"/>
        </w:rPr>
        <w:t xml:space="preserve"> </w:t>
      </w:r>
      <w:r>
        <w:t>развитию</w:t>
      </w:r>
      <w:r>
        <w:rPr>
          <w:spacing w:val="-15"/>
        </w:rPr>
        <w:t xml:space="preserve"> </w:t>
      </w:r>
      <w:r>
        <w:t xml:space="preserve">музыкальной электроники в России; импровизация, сочинение музыки с помощью цифровых устройств, </w:t>
      </w:r>
      <w:r>
        <w:rPr>
          <w:spacing w:val="-2"/>
        </w:rPr>
        <w:t>программных</w:t>
      </w:r>
    </w:p>
    <w:p w:rsidR="00B214FC" w:rsidRDefault="004D274D">
      <w:pPr>
        <w:pStyle w:val="a3"/>
      </w:pPr>
      <w:r>
        <w:t>продуктов</w:t>
      </w:r>
      <w:r>
        <w:rPr>
          <w:spacing w:val="-3"/>
        </w:rPr>
        <w:t xml:space="preserve"> </w:t>
      </w:r>
      <w:r>
        <w:t>и</w:t>
      </w:r>
      <w:r>
        <w:rPr>
          <w:spacing w:val="-3"/>
        </w:rPr>
        <w:t xml:space="preserve"> </w:t>
      </w:r>
      <w:r>
        <w:t>электронных</w:t>
      </w:r>
      <w:r>
        <w:rPr>
          <w:spacing w:val="-7"/>
        </w:rPr>
        <w:t xml:space="preserve"> </w:t>
      </w:r>
      <w:r>
        <w:rPr>
          <w:spacing w:val="-2"/>
        </w:rPr>
        <w:t>гаджетов.</w:t>
      </w:r>
    </w:p>
    <w:p w:rsidR="00B214FC" w:rsidRDefault="004D274D">
      <w:pPr>
        <w:pStyle w:val="a3"/>
        <w:spacing w:before="42" w:line="280" w:lineRule="auto"/>
        <w:ind w:right="5660"/>
      </w:pPr>
      <w:r>
        <w:t>Модуль</w:t>
      </w:r>
      <w:r>
        <w:rPr>
          <w:spacing w:val="-7"/>
        </w:rPr>
        <w:t xml:space="preserve"> </w:t>
      </w:r>
      <w:r>
        <w:t>№</w:t>
      </w:r>
      <w:r>
        <w:rPr>
          <w:spacing w:val="-7"/>
        </w:rPr>
        <w:t xml:space="preserve"> </w:t>
      </w:r>
      <w:r>
        <w:t>4</w:t>
      </w:r>
      <w:r>
        <w:rPr>
          <w:spacing w:val="-8"/>
        </w:rPr>
        <w:t xml:space="preserve"> </w:t>
      </w:r>
      <w:r>
        <w:t>«Жанры</w:t>
      </w:r>
      <w:r>
        <w:rPr>
          <w:spacing w:val="-10"/>
        </w:rPr>
        <w:t xml:space="preserve"> </w:t>
      </w:r>
      <w:r>
        <w:t>музыкального</w:t>
      </w:r>
      <w:r>
        <w:rPr>
          <w:spacing w:val="-8"/>
        </w:rPr>
        <w:t xml:space="preserve"> </w:t>
      </w:r>
      <w:r>
        <w:t>искусства». Камерная музыка.</w:t>
      </w:r>
    </w:p>
    <w:p w:rsidR="00B214FC" w:rsidRDefault="004D274D">
      <w:pPr>
        <w:pStyle w:val="a3"/>
        <w:spacing w:before="0" w:line="271" w:lineRule="auto"/>
        <w:ind w:right="270"/>
      </w:pPr>
      <w: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B214FC" w:rsidRDefault="004D274D">
      <w:pPr>
        <w:pStyle w:val="a3"/>
        <w:spacing w:before="3"/>
      </w:pPr>
      <w:r>
        <w:t>Виды</w:t>
      </w:r>
      <w:r>
        <w:rPr>
          <w:spacing w:val="-2"/>
        </w:rPr>
        <w:t xml:space="preserve"> </w:t>
      </w:r>
      <w:r>
        <w:t>деятельности</w:t>
      </w:r>
      <w:r>
        <w:rPr>
          <w:spacing w:val="-9"/>
        </w:rPr>
        <w:t xml:space="preserve"> </w:t>
      </w:r>
      <w:r>
        <w:rPr>
          <w:spacing w:val="-2"/>
        </w:rPr>
        <w:t>обучающихся:</w:t>
      </w:r>
    </w:p>
    <w:p w:rsidR="00B214FC" w:rsidRDefault="004D274D">
      <w:pPr>
        <w:pStyle w:val="a3"/>
        <w:spacing w:before="41"/>
      </w:pPr>
      <w:r>
        <w:t>слушание</w:t>
      </w:r>
      <w:r>
        <w:rPr>
          <w:spacing w:val="-7"/>
        </w:rPr>
        <w:t xml:space="preserve"> </w:t>
      </w:r>
      <w:r>
        <w:t>музыкальных</w:t>
      </w:r>
      <w:r>
        <w:rPr>
          <w:spacing w:val="-8"/>
        </w:rPr>
        <w:t xml:space="preserve"> </w:t>
      </w:r>
      <w:r>
        <w:t>произведений</w:t>
      </w:r>
      <w:r>
        <w:rPr>
          <w:spacing w:val="-6"/>
        </w:rPr>
        <w:t xml:space="preserve"> </w:t>
      </w:r>
      <w:r>
        <w:t>изучаемых</w:t>
      </w:r>
      <w:r>
        <w:rPr>
          <w:spacing w:val="-8"/>
        </w:rPr>
        <w:t xml:space="preserve"> </w:t>
      </w:r>
      <w:r>
        <w:t>жанров,</w:t>
      </w:r>
      <w:r>
        <w:rPr>
          <w:spacing w:val="-6"/>
        </w:rPr>
        <w:t xml:space="preserve"> </w:t>
      </w:r>
      <w:r>
        <w:t>(зарубежных</w:t>
      </w:r>
      <w:r>
        <w:rPr>
          <w:spacing w:val="-8"/>
        </w:rPr>
        <w:t xml:space="preserve"> </w:t>
      </w:r>
      <w:r>
        <w:t>и</w:t>
      </w:r>
      <w:r>
        <w:rPr>
          <w:spacing w:val="-2"/>
        </w:rPr>
        <w:t xml:space="preserve"> русских</w:t>
      </w:r>
    </w:p>
    <w:p w:rsidR="00B214FC" w:rsidRDefault="004D274D">
      <w:pPr>
        <w:pStyle w:val="a3"/>
        <w:spacing w:before="45" w:line="271" w:lineRule="auto"/>
        <w:ind w:right="271"/>
        <w:jc w:val="left"/>
      </w:pPr>
      <w:r>
        <w:t>композиторов), анализ выразительных средств, характеристика музыкального образа; определение на</w:t>
      </w:r>
      <w:r>
        <w:rPr>
          <w:spacing w:val="80"/>
        </w:rPr>
        <w:t xml:space="preserve"> </w:t>
      </w:r>
      <w:r>
        <w:t>слух</w:t>
      </w:r>
      <w:r>
        <w:rPr>
          <w:spacing w:val="80"/>
        </w:rPr>
        <w:t xml:space="preserve"> </w:t>
      </w:r>
      <w:r>
        <w:t>музыкальной</w:t>
      </w:r>
      <w:r>
        <w:rPr>
          <w:spacing w:val="80"/>
        </w:rPr>
        <w:t xml:space="preserve"> </w:t>
      </w:r>
      <w:r>
        <w:t>формы</w:t>
      </w:r>
      <w:r>
        <w:rPr>
          <w:spacing w:val="80"/>
        </w:rPr>
        <w:t xml:space="preserve"> </w:t>
      </w:r>
      <w:r>
        <w:t>и</w:t>
      </w:r>
      <w:r>
        <w:rPr>
          <w:spacing w:val="80"/>
        </w:rPr>
        <w:t xml:space="preserve"> </w:t>
      </w:r>
      <w:r>
        <w:t>составление</w:t>
      </w:r>
      <w:r>
        <w:rPr>
          <w:spacing w:val="80"/>
        </w:rPr>
        <w:t xml:space="preserve"> </w:t>
      </w:r>
      <w:r>
        <w:t>ее</w:t>
      </w:r>
      <w:r>
        <w:rPr>
          <w:spacing w:val="80"/>
        </w:rPr>
        <w:t xml:space="preserve"> </w:t>
      </w:r>
      <w:r>
        <w:t>буквенной</w:t>
      </w:r>
      <w:r>
        <w:rPr>
          <w:spacing w:val="80"/>
        </w:rPr>
        <w:t xml:space="preserve"> </w:t>
      </w:r>
      <w:r>
        <w:t>наглядной</w:t>
      </w:r>
      <w:r>
        <w:rPr>
          <w:spacing w:val="80"/>
        </w:rPr>
        <w:t xml:space="preserve"> </w:t>
      </w:r>
      <w:r>
        <w:t>схемы;</w:t>
      </w:r>
      <w:r>
        <w:rPr>
          <w:spacing w:val="80"/>
        </w:rPr>
        <w:t xml:space="preserve"> </w:t>
      </w:r>
      <w:r>
        <w:t>разучивание</w:t>
      </w:r>
      <w:r>
        <w:rPr>
          <w:spacing w:val="80"/>
        </w:rPr>
        <w:t xml:space="preserve"> </w:t>
      </w:r>
      <w:r>
        <w:t>и исполнение</w:t>
      </w:r>
      <w:r>
        <w:rPr>
          <w:spacing w:val="40"/>
        </w:rPr>
        <w:t xml:space="preserve"> </w:t>
      </w:r>
      <w:r>
        <w:t>произведений</w:t>
      </w:r>
      <w:r>
        <w:rPr>
          <w:spacing w:val="40"/>
        </w:rPr>
        <w:t xml:space="preserve"> </w:t>
      </w:r>
      <w:r>
        <w:t>вокальных</w:t>
      </w:r>
      <w:r>
        <w:rPr>
          <w:spacing w:val="40"/>
        </w:rPr>
        <w:t xml:space="preserve"> </w:t>
      </w:r>
      <w:r>
        <w:t>и</w:t>
      </w:r>
      <w:r>
        <w:rPr>
          <w:spacing w:val="40"/>
        </w:rPr>
        <w:t xml:space="preserve"> </w:t>
      </w:r>
      <w:r>
        <w:t>инструментальных</w:t>
      </w:r>
      <w:r>
        <w:rPr>
          <w:spacing w:val="40"/>
        </w:rPr>
        <w:t xml:space="preserve"> </w:t>
      </w:r>
      <w:r>
        <w:t>жанров;</w:t>
      </w:r>
      <w:r>
        <w:rPr>
          <w:spacing w:val="40"/>
        </w:rPr>
        <w:t xml:space="preserve"> </w:t>
      </w:r>
      <w:r>
        <w:t>вариативно:</w:t>
      </w:r>
      <w:r>
        <w:rPr>
          <w:spacing w:val="40"/>
        </w:rPr>
        <w:t xml:space="preserve"> </w:t>
      </w:r>
      <w:r>
        <w:t>импровизация, сочинение кратких фрагментов с соблюдением основных признаков жанра (вокализ пение без слов, вальс – трехдольный метр); индивидуальная или коллективная импровизация в заданной форме; выражение музыкального образа камерной миниатюры через устный или письменный</w:t>
      </w:r>
    </w:p>
    <w:p w:rsidR="00B214FC" w:rsidRDefault="004D274D">
      <w:pPr>
        <w:pStyle w:val="a3"/>
        <w:spacing w:before="16" w:line="280" w:lineRule="auto"/>
        <w:ind w:right="6032"/>
        <w:jc w:val="left"/>
      </w:pPr>
      <w:r>
        <w:t>текст,</w:t>
      </w:r>
      <w:r>
        <w:rPr>
          <w:spacing w:val="-13"/>
        </w:rPr>
        <w:t xml:space="preserve"> </w:t>
      </w:r>
      <w:r>
        <w:t>рисунок,</w:t>
      </w:r>
      <w:r>
        <w:rPr>
          <w:spacing w:val="-14"/>
        </w:rPr>
        <w:t xml:space="preserve"> </w:t>
      </w:r>
      <w:r>
        <w:t>пластический</w:t>
      </w:r>
      <w:r>
        <w:rPr>
          <w:spacing w:val="-15"/>
        </w:rPr>
        <w:t xml:space="preserve"> </w:t>
      </w:r>
      <w:r>
        <w:t>этюд. Циклические формы и жанры.</w:t>
      </w:r>
    </w:p>
    <w:p w:rsidR="00B214FC" w:rsidRDefault="004D274D">
      <w:pPr>
        <w:pStyle w:val="a3"/>
        <w:spacing w:before="0" w:line="271" w:lineRule="auto"/>
        <w:ind w:right="263"/>
      </w:pPr>
      <w:r>
        <w:t>Содержание:</w:t>
      </w:r>
      <w:r>
        <w:rPr>
          <w:spacing w:val="-15"/>
        </w:rPr>
        <w:t xml:space="preserve"> </w:t>
      </w:r>
      <w:r>
        <w:t>сюита,</w:t>
      </w:r>
      <w:r>
        <w:rPr>
          <w:spacing w:val="-15"/>
        </w:rPr>
        <w:t xml:space="preserve"> </w:t>
      </w:r>
      <w:r>
        <w:t>цикл</w:t>
      </w:r>
      <w:r>
        <w:rPr>
          <w:spacing w:val="-15"/>
        </w:rPr>
        <w:t xml:space="preserve"> </w:t>
      </w:r>
      <w:r>
        <w:t>миниатюр</w:t>
      </w:r>
      <w:r>
        <w:rPr>
          <w:spacing w:val="-15"/>
        </w:rPr>
        <w:t xml:space="preserve"> </w:t>
      </w:r>
      <w:r>
        <w:t>(вокальных,</w:t>
      </w:r>
      <w:r>
        <w:rPr>
          <w:spacing w:val="-15"/>
        </w:rPr>
        <w:t xml:space="preserve"> </w:t>
      </w:r>
      <w:r>
        <w:t>инструментальных).</w:t>
      </w:r>
      <w:r>
        <w:rPr>
          <w:spacing w:val="-15"/>
        </w:rPr>
        <w:t xml:space="preserve"> </w:t>
      </w:r>
      <w:r>
        <w:t>Принцип</w:t>
      </w:r>
      <w:r>
        <w:rPr>
          <w:spacing w:val="-15"/>
        </w:rPr>
        <w:t xml:space="preserve"> </w:t>
      </w:r>
      <w:r>
        <w:t>контраста.</w:t>
      </w:r>
      <w:r>
        <w:rPr>
          <w:spacing w:val="-15"/>
        </w:rPr>
        <w:t xml:space="preserve"> </w:t>
      </w:r>
      <w:r>
        <w:t xml:space="preserve">Прелюдия и фуга. Соната, концерт: трехчастная форма, контраст основных тем, разработочный принцип </w:t>
      </w:r>
      <w:r>
        <w:rPr>
          <w:spacing w:val="-2"/>
        </w:rPr>
        <w:t>развития.</w:t>
      </w:r>
    </w:p>
    <w:p w:rsidR="00B214FC" w:rsidRDefault="004D274D">
      <w:pPr>
        <w:pStyle w:val="a3"/>
        <w:spacing w:before="3"/>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pPr>
      <w:r>
        <w:t>знакомство</w:t>
      </w:r>
      <w:r>
        <w:rPr>
          <w:spacing w:val="-2"/>
        </w:rPr>
        <w:t xml:space="preserve"> </w:t>
      </w:r>
      <w:r>
        <w:t>с</w:t>
      </w:r>
      <w:r>
        <w:rPr>
          <w:spacing w:val="-9"/>
        </w:rPr>
        <w:t xml:space="preserve"> </w:t>
      </w:r>
      <w:r>
        <w:t>циклом</w:t>
      </w:r>
      <w:r>
        <w:rPr>
          <w:spacing w:val="-7"/>
        </w:rPr>
        <w:t xml:space="preserve"> </w:t>
      </w:r>
      <w:r>
        <w:t>миниатюр,</w:t>
      </w:r>
      <w:r>
        <w:rPr>
          <w:spacing w:val="-6"/>
        </w:rPr>
        <w:t xml:space="preserve"> </w:t>
      </w:r>
      <w:r>
        <w:t>определение</w:t>
      </w:r>
      <w:r>
        <w:rPr>
          <w:spacing w:val="-5"/>
        </w:rPr>
        <w:t xml:space="preserve"> </w:t>
      </w:r>
      <w:r>
        <w:t>принципа,</w:t>
      </w:r>
      <w:r>
        <w:rPr>
          <w:spacing w:val="-6"/>
        </w:rPr>
        <w:t xml:space="preserve"> </w:t>
      </w:r>
      <w:r>
        <w:t>основного</w:t>
      </w:r>
      <w:r>
        <w:rPr>
          <w:spacing w:val="-3"/>
        </w:rPr>
        <w:t xml:space="preserve"> </w:t>
      </w:r>
      <w:r>
        <w:rPr>
          <w:spacing w:val="-2"/>
        </w:rPr>
        <w:t>художественного</w:t>
      </w:r>
    </w:p>
    <w:p w:rsidR="00B214FC" w:rsidRDefault="004D274D">
      <w:pPr>
        <w:pStyle w:val="a3"/>
        <w:spacing w:before="46" w:line="271" w:lineRule="auto"/>
        <w:ind w:right="268"/>
      </w:pPr>
      <w:r>
        <w:t>замысла цикла; разучивание и исполнение небольшого вокального цикла; знакомство со строением сонатной формы;</w:t>
      </w:r>
    </w:p>
    <w:p w:rsidR="00B214FC" w:rsidRDefault="004D274D">
      <w:pPr>
        <w:pStyle w:val="a3"/>
        <w:spacing w:before="5"/>
      </w:pPr>
      <w:r>
        <w:t>определение</w:t>
      </w:r>
      <w:r>
        <w:rPr>
          <w:spacing w:val="-3"/>
        </w:rPr>
        <w:t xml:space="preserve"> </w:t>
      </w:r>
      <w:r>
        <w:t>на</w:t>
      </w:r>
      <w:r>
        <w:rPr>
          <w:spacing w:val="-5"/>
        </w:rPr>
        <w:t xml:space="preserve"> </w:t>
      </w:r>
      <w:r>
        <w:t>слух</w:t>
      </w:r>
      <w:r>
        <w:rPr>
          <w:spacing w:val="-5"/>
        </w:rPr>
        <w:t xml:space="preserve"> </w:t>
      </w:r>
      <w:r>
        <w:t>основных</w:t>
      </w:r>
      <w:r>
        <w:rPr>
          <w:spacing w:val="-4"/>
        </w:rPr>
        <w:t xml:space="preserve"> </w:t>
      </w:r>
      <w:r>
        <w:t>партий-тем</w:t>
      </w:r>
      <w:r>
        <w:rPr>
          <w:spacing w:val="-4"/>
        </w:rPr>
        <w:t xml:space="preserve"> </w:t>
      </w:r>
      <w:r>
        <w:t>в</w:t>
      </w:r>
      <w:r>
        <w:rPr>
          <w:spacing w:val="-2"/>
        </w:rPr>
        <w:t xml:space="preserve"> </w:t>
      </w:r>
      <w:r>
        <w:t>одной</w:t>
      </w:r>
      <w:r>
        <w:rPr>
          <w:spacing w:val="-4"/>
        </w:rPr>
        <w:t xml:space="preserve"> </w:t>
      </w:r>
      <w:r>
        <w:t>из</w:t>
      </w:r>
      <w:r>
        <w:rPr>
          <w:spacing w:val="-3"/>
        </w:rPr>
        <w:t xml:space="preserve"> </w:t>
      </w:r>
      <w:r>
        <w:t>классических</w:t>
      </w:r>
      <w:r>
        <w:rPr>
          <w:spacing w:val="-4"/>
        </w:rPr>
        <w:t xml:space="preserve"> </w:t>
      </w:r>
      <w:r>
        <w:rPr>
          <w:spacing w:val="-2"/>
        </w:rPr>
        <w:t>сонат;</w:t>
      </w:r>
    </w:p>
    <w:p w:rsidR="00B214FC" w:rsidRDefault="004D274D">
      <w:pPr>
        <w:pStyle w:val="a3"/>
        <w:spacing w:before="46" w:line="271" w:lineRule="auto"/>
        <w:ind w:right="274"/>
      </w:pPr>
      <w: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B214FC" w:rsidRDefault="004D274D">
      <w:pPr>
        <w:pStyle w:val="a3"/>
        <w:spacing w:before="5"/>
      </w:pPr>
      <w:r>
        <w:t>Симфоническая</w:t>
      </w:r>
      <w:r>
        <w:rPr>
          <w:spacing w:val="-3"/>
        </w:rPr>
        <w:t xml:space="preserve"> </w:t>
      </w:r>
      <w:r>
        <w:rPr>
          <w:spacing w:val="-2"/>
        </w:rPr>
        <w:t>музыка.</w:t>
      </w:r>
    </w:p>
    <w:p w:rsidR="00B214FC" w:rsidRDefault="004D274D">
      <w:pPr>
        <w:pStyle w:val="a3"/>
        <w:spacing w:before="46" w:line="276" w:lineRule="auto"/>
        <w:ind w:right="1733"/>
        <w:jc w:val="left"/>
      </w:pPr>
      <w:r>
        <w:t>Содержание:</w:t>
      </w:r>
      <w:r>
        <w:rPr>
          <w:spacing w:val="-10"/>
        </w:rPr>
        <w:t xml:space="preserve"> </w:t>
      </w:r>
      <w:r>
        <w:t>одночастные</w:t>
      </w:r>
      <w:r>
        <w:rPr>
          <w:spacing w:val="-11"/>
        </w:rPr>
        <w:t xml:space="preserve"> </w:t>
      </w:r>
      <w:r>
        <w:t>симфонические</w:t>
      </w:r>
      <w:r>
        <w:rPr>
          <w:spacing w:val="-7"/>
        </w:rPr>
        <w:t xml:space="preserve"> </w:t>
      </w:r>
      <w:r>
        <w:t>жанры</w:t>
      </w:r>
      <w:r>
        <w:rPr>
          <w:spacing w:val="-5"/>
        </w:rPr>
        <w:t xml:space="preserve"> </w:t>
      </w:r>
      <w:r>
        <w:t>(увертюра,</w:t>
      </w:r>
      <w:r>
        <w:rPr>
          <w:spacing w:val="-4"/>
        </w:rPr>
        <w:t xml:space="preserve"> </w:t>
      </w:r>
      <w:r>
        <w:t>картина).</w:t>
      </w:r>
      <w:r>
        <w:rPr>
          <w:spacing w:val="-4"/>
        </w:rPr>
        <w:t xml:space="preserve"> </w:t>
      </w:r>
      <w:r>
        <w:t>Симфония. Виды деятельности обучающихся:</w:t>
      </w:r>
    </w:p>
    <w:p w:rsidR="00B214FC" w:rsidRDefault="004D274D">
      <w:pPr>
        <w:pStyle w:val="a3"/>
        <w:spacing w:before="4"/>
        <w:jc w:val="left"/>
      </w:pPr>
      <w:r>
        <w:t>знакомство</w:t>
      </w:r>
      <w:r>
        <w:rPr>
          <w:spacing w:val="-3"/>
        </w:rPr>
        <w:t xml:space="preserve"> </w:t>
      </w:r>
      <w:r>
        <w:t>с</w:t>
      </w:r>
      <w:r>
        <w:rPr>
          <w:spacing w:val="-15"/>
        </w:rPr>
        <w:t xml:space="preserve"> </w:t>
      </w:r>
      <w:r>
        <w:t>образцами</w:t>
      </w:r>
      <w:r>
        <w:rPr>
          <w:spacing w:val="-3"/>
        </w:rPr>
        <w:t xml:space="preserve"> </w:t>
      </w:r>
      <w:r>
        <w:t>симфонической</w:t>
      </w:r>
      <w:r>
        <w:rPr>
          <w:spacing w:val="-9"/>
        </w:rPr>
        <w:t xml:space="preserve"> </w:t>
      </w:r>
      <w:r>
        <w:t>музыки:</w:t>
      </w:r>
      <w:r>
        <w:rPr>
          <w:spacing w:val="-4"/>
        </w:rPr>
        <w:t xml:space="preserve"> </w:t>
      </w:r>
      <w:r>
        <w:t>программной</w:t>
      </w:r>
      <w:r>
        <w:rPr>
          <w:spacing w:val="-4"/>
        </w:rPr>
        <w:t xml:space="preserve"> </w:t>
      </w:r>
      <w:r>
        <w:t>увертюры,</w:t>
      </w:r>
      <w:r>
        <w:rPr>
          <w:spacing w:val="-2"/>
        </w:rPr>
        <w:t xml:space="preserve"> классической</w:t>
      </w:r>
    </w:p>
    <w:p w:rsidR="00B214FC" w:rsidRDefault="004D274D">
      <w:pPr>
        <w:pStyle w:val="a3"/>
        <w:spacing w:before="45" w:line="268" w:lineRule="auto"/>
        <w:ind w:right="260"/>
      </w:pPr>
      <w:r>
        <w:t>4-частной симфонии; освоение основных тем (пропевание, графическая фиксация, пластическое интонирование), наблюдение за процессом развертывания музыкального повествования; образно- тематический конспект;</w:t>
      </w:r>
    </w:p>
    <w:p w:rsidR="00B214FC" w:rsidRDefault="004D274D">
      <w:pPr>
        <w:pStyle w:val="a3"/>
        <w:spacing w:before="14" w:line="276" w:lineRule="auto"/>
        <w:jc w:val="left"/>
      </w:pPr>
      <w:r>
        <w:t>исполнение (вокализация, пластическое интонирование, графическое моделирование, инструментальное</w:t>
      </w:r>
      <w:r>
        <w:rPr>
          <w:spacing w:val="-15"/>
        </w:rPr>
        <w:t xml:space="preserve"> </w:t>
      </w:r>
      <w:r>
        <w:t>музицирование)</w:t>
      </w:r>
      <w:r>
        <w:rPr>
          <w:spacing w:val="-12"/>
        </w:rPr>
        <w:t xml:space="preserve"> </w:t>
      </w:r>
      <w:r>
        <w:t>фрагментов</w:t>
      </w:r>
      <w:r>
        <w:rPr>
          <w:spacing w:val="-14"/>
        </w:rPr>
        <w:t xml:space="preserve"> </w:t>
      </w:r>
      <w:r>
        <w:t>симфонической</w:t>
      </w:r>
      <w:r>
        <w:rPr>
          <w:spacing w:val="-11"/>
        </w:rPr>
        <w:t xml:space="preserve"> </w:t>
      </w:r>
      <w:r>
        <w:t>музыки;</w:t>
      </w:r>
      <w:r>
        <w:rPr>
          <w:spacing w:val="-15"/>
        </w:rPr>
        <w:t xml:space="preserve"> </w:t>
      </w:r>
      <w:r>
        <w:t>слушание</w:t>
      </w:r>
      <w:r>
        <w:rPr>
          <w:spacing w:val="-13"/>
        </w:rPr>
        <w:t xml:space="preserve"> </w:t>
      </w:r>
      <w:r>
        <w:t>целиком</w:t>
      </w:r>
      <w:r>
        <w:rPr>
          <w:spacing w:val="-10"/>
        </w:rPr>
        <w:t xml:space="preserve"> </w:t>
      </w:r>
      <w:r>
        <w:t>не</w:t>
      </w:r>
      <w:r>
        <w:rPr>
          <w:spacing w:val="-15"/>
        </w:rPr>
        <w:t xml:space="preserve"> </w:t>
      </w:r>
      <w:r>
        <w:t>менее одного симфонического произведения;</w:t>
      </w:r>
    </w:p>
    <w:p w:rsidR="00B214FC" w:rsidRDefault="004D274D">
      <w:pPr>
        <w:pStyle w:val="a3"/>
        <w:tabs>
          <w:tab w:val="left" w:pos="1751"/>
          <w:tab w:val="left" w:pos="3113"/>
          <w:tab w:val="left" w:pos="4289"/>
          <w:tab w:val="left" w:pos="4730"/>
          <w:tab w:val="left" w:pos="5353"/>
          <w:tab w:val="left" w:pos="6183"/>
          <w:tab w:val="left" w:pos="7900"/>
          <w:tab w:val="left" w:pos="9761"/>
        </w:tabs>
        <w:spacing w:before="0" w:line="271" w:lineRule="auto"/>
        <w:ind w:right="271"/>
        <w:jc w:val="left"/>
      </w:pPr>
      <w:r>
        <w:rPr>
          <w:spacing w:val="-2"/>
        </w:rPr>
        <w:t>вариативно:</w:t>
      </w:r>
      <w:r>
        <w:tab/>
      </w:r>
      <w:r>
        <w:rPr>
          <w:spacing w:val="-2"/>
        </w:rPr>
        <w:t>посещение</w:t>
      </w:r>
      <w:r>
        <w:tab/>
      </w:r>
      <w:r>
        <w:rPr>
          <w:spacing w:val="-2"/>
        </w:rPr>
        <w:t>концерта</w:t>
      </w:r>
      <w:r>
        <w:tab/>
      </w:r>
      <w:r>
        <w:rPr>
          <w:spacing w:val="-6"/>
        </w:rPr>
        <w:t>(в</w:t>
      </w:r>
      <w:r>
        <w:tab/>
      </w:r>
      <w:r>
        <w:rPr>
          <w:spacing w:val="-4"/>
        </w:rPr>
        <w:t>том</w:t>
      </w:r>
      <w:r>
        <w:tab/>
      </w:r>
      <w:r>
        <w:rPr>
          <w:spacing w:val="-2"/>
        </w:rPr>
        <w:t>числе</w:t>
      </w:r>
      <w:r>
        <w:tab/>
      </w:r>
      <w:r>
        <w:rPr>
          <w:spacing w:val="-2"/>
        </w:rPr>
        <w:t>виртуального)</w:t>
      </w:r>
      <w:r>
        <w:tab/>
      </w:r>
      <w:r>
        <w:rPr>
          <w:spacing w:val="-2"/>
        </w:rPr>
        <w:t>симфонической</w:t>
      </w:r>
      <w:r>
        <w:tab/>
      </w:r>
      <w:r>
        <w:rPr>
          <w:spacing w:val="-2"/>
        </w:rPr>
        <w:t xml:space="preserve">музыки; </w:t>
      </w:r>
      <w:r>
        <w:t>предварительное изучение информации о произведениях концерта (сколько в них частей,</w:t>
      </w:r>
    </w:p>
    <w:p w:rsidR="00B214FC" w:rsidRDefault="004D274D">
      <w:pPr>
        <w:pStyle w:val="a3"/>
        <w:spacing w:before="9" w:line="271" w:lineRule="auto"/>
        <w:jc w:val="left"/>
      </w:pPr>
      <w:r>
        <w:t>как</w:t>
      </w:r>
      <w:r>
        <w:rPr>
          <w:spacing w:val="33"/>
        </w:rPr>
        <w:t xml:space="preserve"> </w:t>
      </w:r>
      <w:r>
        <w:t>они</w:t>
      </w:r>
      <w:r>
        <w:rPr>
          <w:spacing w:val="30"/>
        </w:rPr>
        <w:t xml:space="preserve"> </w:t>
      </w:r>
      <w:r>
        <w:t>называются,</w:t>
      </w:r>
      <w:r>
        <w:rPr>
          <w:spacing w:val="36"/>
        </w:rPr>
        <w:t xml:space="preserve"> </w:t>
      </w:r>
      <w:r>
        <w:t>когда</w:t>
      </w:r>
      <w:r>
        <w:rPr>
          <w:spacing w:val="33"/>
        </w:rPr>
        <w:t xml:space="preserve"> </w:t>
      </w:r>
      <w:r>
        <w:t>могут</w:t>
      </w:r>
      <w:r>
        <w:rPr>
          <w:spacing w:val="35"/>
        </w:rPr>
        <w:t xml:space="preserve"> </w:t>
      </w:r>
      <w:r>
        <w:t>звучать</w:t>
      </w:r>
      <w:r>
        <w:rPr>
          <w:spacing w:val="35"/>
        </w:rPr>
        <w:t xml:space="preserve"> </w:t>
      </w:r>
      <w:r>
        <w:t>аплодисменты);</w:t>
      </w:r>
      <w:r>
        <w:rPr>
          <w:spacing w:val="30"/>
        </w:rPr>
        <w:t xml:space="preserve"> </w:t>
      </w:r>
      <w:r>
        <w:t>последующее</w:t>
      </w:r>
      <w:r>
        <w:rPr>
          <w:spacing w:val="33"/>
        </w:rPr>
        <w:t xml:space="preserve"> </w:t>
      </w:r>
      <w:r>
        <w:t>составление</w:t>
      </w:r>
      <w:r>
        <w:rPr>
          <w:spacing w:val="28"/>
        </w:rPr>
        <w:t xml:space="preserve"> </w:t>
      </w:r>
      <w:r>
        <w:t>рецензии</w:t>
      </w:r>
      <w:r>
        <w:rPr>
          <w:spacing w:val="30"/>
        </w:rPr>
        <w:t xml:space="preserve"> </w:t>
      </w:r>
      <w:r>
        <w:t xml:space="preserve">на </w:t>
      </w:r>
      <w:r>
        <w:rPr>
          <w:spacing w:val="-2"/>
        </w:rPr>
        <w:t>концерт.</w:t>
      </w:r>
    </w:p>
    <w:p w:rsidR="00B214FC" w:rsidRDefault="004D274D">
      <w:pPr>
        <w:pStyle w:val="a3"/>
        <w:spacing w:before="5"/>
        <w:jc w:val="left"/>
      </w:pPr>
      <w:r>
        <w:t>Театральные</w:t>
      </w:r>
      <w:r>
        <w:rPr>
          <w:spacing w:val="-8"/>
        </w:rPr>
        <w:t xml:space="preserve"> </w:t>
      </w:r>
      <w:r>
        <w:rPr>
          <w:spacing w:val="-2"/>
        </w:rPr>
        <w:t>жанры.</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Содержание: опера, балет, либретто. Строение музыкального спектакля: увертюра, действия, антракты,</w:t>
      </w:r>
      <w:r>
        <w:rPr>
          <w:spacing w:val="-5"/>
        </w:rPr>
        <w:t xml:space="preserve"> </w:t>
      </w:r>
      <w:r>
        <w:t>финал.</w:t>
      </w:r>
      <w:r>
        <w:rPr>
          <w:spacing w:val="-9"/>
        </w:rPr>
        <w:t xml:space="preserve"> </w:t>
      </w:r>
      <w:r>
        <w:t>Массовые</w:t>
      </w:r>
      <w:r>
        <w:rPr>
          <w:spacing w:val="-12"/>
        </w:rPr>
        <w:t xml:space="preserve"> </w:t>
      </w:r>
      <w:r>
        <w:t>сцены.</w:t>
      </w:r>
      <w:r>
        <w:rPr>
          <w:spacing w:val="-5"/>
        </w:rPr>
        <w:t xml:space="preserve"> </w:t>
      </w:r>
      <w:r>
        <w:t>Сольные</w:t>
      </w:r>
      <w:r>
        <w:rPr>
          <w:spacing w:val="-12"/>
        </w:rPr>
        <w:t xml:space="preserve"> </w:t>
      </w:r>
      <w:r>
        <w:t>номера</w:t>
      </w:r>
      <w:r>
        <w:rPr>
          <w:spacing w:val="-8"/>
        </w:rPr>
        <w:t xml:space="preserve"> </w:t>
      </w:r>
      <w:r>
        <w:t>главных</w:t>
      </w:r>
      <w:r>
        <w:rPr>
          <w:spacing w:val="-12"/>
        </w:rPr>
        <w:t xml:space="preserve"> </w:t>
      </w:r>
      <w:r>
        <w:t>героев.</w:t>
      </w:r>
      <w:r>
        <w:rPr>
          <w:spacing w:val="-5"/>
        </w:rPr>
        <w:t xml:space="preserve"> </w:t>
      </w:r>
      <w:r>
        <w:t>Номерная</w:t>
      </w:r>
      <w:r>
        <w:rPr>
          <w:spacing w:val="-7"/>
        </w:rPr>
        <w:t xml:space="preserve"> </w:t>
      </w:r>
      <w:r>
        <w:t>структура</w:t>
      </w:r>
      <w:r>
        <w:rPr>
          <w:spacing w:val="-8"/>
        </w:rPr>
        <w:t xml:space="preserve"> </w:t>
      </w:r>
      <w:r>
        <w:t>и</w:t>
      </w:r>
      <w:r>
        <w:rPr>
          <w:spacing w:val="-6"/>
        </w:rPr>
        <w:t xml:space="preserve"> </w:t>
      </w:r>
      <w:r>
        <w:t>сквозное развитие сюжета. Лейтмотивы. Роль оркестра в музыкальном спектакле.</w:t>
      </w:r>
    </w:p>
    <w:p w:rsidR="00B214FC" w:rsidRDefault="004D274D">
      <w:pPr>
        <w:pStyle w:val="a3"/>
        <w:jc w:val="left"/>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2"/>
        <w:jc w:val="left"/>
      </w:pPr>
      <w:r>
        <w:t>знакомство</w:t>
      </w:r>
      <w:r>
        <w:rPr>
          <w:spacing w:val="1"/>
        </w:rPr>
        <w:t xml:space="preserve"> </w:t>
      </w:r>
      <w:r>
        <w:t>с</w:t>
      </w:r>
      <w:r>
        <w:rPr>
          <w:spacing w:val="-11"/>
        </w:rPr>
        <w:t xml:space="preserve"> </w:t>
      </w:r>
      <w:r>
        <w:t>отдельными</w:t>
      </w:r>
      <w:r>
        <w:rPr>
          <w:spacing w:val="1"/>
        </w:rPr>
        <w:t xml:space="preserve"> </w:t>
      </w:r>
      <w:r>
        <w:t>номерами</w:t>
      </w:r>
      <w:r>
        <w:rPr>
          <w:spacing w:val="-4"/>
        </w:rPr>
        <w:t xml:space="preserve"> </w:t>
      </w:r>
      <w:r>
        <w:t>из</w:t>
      </w:r>
      <w:r>
        <w:rPr>
          <w:spacing w:val="-4"/>
        </w:rPr>
        <w:t xml:space="preserve"> </w:t>
      </w:r>
      <w:r>
        <w:t>известных</w:t>
      </w:r>
      <w:r>
        <w:rPr>
          <w:spacing w:val="-5"/>
        </w:rPr>
        <w:t xml:space="preserve"> </w:t>
      </w:r>
      <w:r>
        <w:t>опер,</w:t>
      </w:r>
      <w:r>
        <w:rPr>
          <w:spacing w:val="-3"/>
        </w:rPr>
        <w:t xml:space="preserve"> </w:t>
      </w:r>
      <w:r>
        <w:rPr>
          <w:spacing w:val="-2"/>
        </w:rPr>
        <w:t>балетов;</w:t>
      </w:r>
    </w:p>
    <w:p w:rsidR="00B214FC" w:rsidRDefault="004D274D">
      <w:pPr>
        <w:pStyle w:val="a3"/>
        <w:spacing w:before="45"/>
        <w:jc w:val="left"/>
      </w:pPr>
      <w:r>
        <w:t>разучивание</w:t>
      </w:r>
      <w:r>
        <w:rPr>
          <w:spacing w:val="-6"/>
        </w:rPr>
        <w:t xml:space="preserve"> </w:t>
      </w:r>
      <w:r>
        <w:t>и</w:t>
      </w:r>
      <w:r>
        <w:rPr>
          <w:spacing w:val="-2"/>
        </w:rPr>
        <w:t xml:space="preserve"> </w:t>
      </w:r>
      <w:r>
        <w:t>исполнение</w:t>
      </w:r>
      <w:r>
        <w:rPr>
          <w:spacing w:val="-3"/>
        </w:rPr>
        <w:t xml:space="preserve"> </w:t>
      </w:r>
      <w:r>
        <w:t>небольшого</w:t>
      </w:r>
      <w:r>
        <w:rPr>
          <w:spacing w:val="-3"/>
        </w:rPr>
        <w:t xml:space="preserve"> </w:t>
      </w:r>
      <w:r>
        <w:t>хорового</w:t>
      </w:r>
      <w:r>
        <w:rPr>
          <w:spacing w:val="-3"/>
        </w:rPr>
        <w:t xml:space="preserve"> </w:t>
      </w:r>
      <w:r>
        <w:t>фрагмента</w:t>
      </w:r>
      <w:r>
        <w:rPr>
          <w:spacing w:val="-7"/>
        </w:rPr>
        <w:t xml:space="preserve"> </w:t>
      </w:r>
      <w:r>
        <w:t>из</w:t>
      </w:r>
      <w:r>
        <w:rPr>
          <w:spacing w:val="-6"/>
        </w:rPr>
        <w:t xml:space="preserve"> </w:t>
      </w:r>
      <w:r>
        <w:t>оперы,</w:t>
      </w:r>
      <w:r>
        <w:rPr>
          <w:spacing w:val="-6"/>
        </w:rPr>
        <w:t xml:space="preserve"> </w:t>
      </w:r>
      <w:r>
        <w:t>слушание</w:t>
      </w:r>
      <w:r>
        <w:rPr>
          <w:spacing w:val="-3"/>
        </w:rPr>
        <w:t xml:space="preserve"> </w:t>
      </w:r>
      <w:r>
        <w:rPr>
          <w:spacing w:val="-2"/>
        </w:rPr>
        <w:t>данного</w:t>
      </w:r>
    </w:p>
    <w:p w:rsidR="00B214FC" w:rsidRDefault="004D274D">
      <w:pPr>
        <w:pStyle w:val="a3"/>
        <w:spacing w:before="41" w:line="273" w:lineRule="auto"/>
        <w:jc w:val="left"/>
      </w:pPr>
      <w:r>
        <w:t>хора</w:t>
      </w:r>
      <w:r>
        <w:rPr>
          <w:spacing w:val="80"/>
        </w:rPr>
        <w:t xml:space="preserve"> </w:t>
      </w:r>
      <w:r>
        <w:t>в</w:t>
      </w:r>
      <w:r>
        <w:rPr>
          <w:spacing w:val="80"/>
        </w:rPr>
        <w:t xml:space="preserve"> </w:t>
      </w:r>
      <w:r>
        <w:t>аудио-</w:t>
      </w:r>
      <w:r>
        <w:rPr>
          <w:spacing w:val="80"/>
        </w:rPr>
        <w:t xml:space="preserve"> </w:t>
      </w:r>
      <w:r>
        <w:t>или</w:t>
      </w:r>
      <w:r>
        <w:rPr>
          <w:spacing w:val="80"/>
        </w:rPr>
        <w:t xml:space="preserve"> </w:t>
      </w:r>
      <w:r>
        <w:t>видеозаписи,</w:t>
      </w:r>
      <w:r>
        <w:rPr>
          <w:spacing w:val="80"/>
        </w:rPr>
        <w:t xml:space="preserve"> </w:t>
      </w:r>
      <w:r>
        <w:t>сравнение</w:t>
      </w:r>
      <w:r>
        <w:rPr>
          <w:spacing w:val="80"/>
        </w:rPr>
        <w:t xml:space="preserve"> </w:t>
      </w:r>
      <w:r>
        <w:t>собственного</w:t>
      </w:r>
      <w:r>
        <w:rPr>
          <w:spacing w:val="80"/>
        </w:rPr>
        <w:t xml:space="preserve"> </w:t>
      </w:r>
      <w:r>
        <w:t>и</w:t>
      </w:r>
      <w:r>
        <w:rPr>
          <w:spacing w:val="80"/>
        </w:rPr>
        <w:t xml:space="preserve"> </w:t>
      </w:r>
      <w:r>
        <w:t>профессионального</w:t>
      </w:r>
      <w:r>
        <w:rPr>
          <w:spacing w:val="80"/>
        </w:rPr>
        <w:t xml:space="preserve"> </w:t>
      </w:r>
      <w:r>
        <w:t>исполнений; музыкальная викторина на</w:t>
      </w:r>
      <w:r>
        <w:rPr>
          <w:spacing w:val="-2"/>
        </w:rPr>
        <w:t xml:space="preserve"> </w:t>
      </w:r>
      <w:r>
        <w:t>материале изученных</w:t>
      </w:r>
      <w:r>
        <w:rPr>
          <w:spacing w:val="-2"/>
        </w:rPr>
        <w:t xml:space="preserve"> </w:t>
      </w:r>
      <w:r>
        <w:t>фрагментов музыкальных</w:t>
      </w:r>
      <w:r>
        <w:rPr>
          <w:spacing w:val="-2"/>
        </w:rPr>
        <w:t xml:space="preserve"> </w:t>
      </w:r>
      <w:r>
        <w:t>спектаклей;</w:t>
      </w:r>
      <w:r>
        <w:rPr>
          <w:spacing w:val="-2"/>
        </w:rPr>
        <w:t xml:space="preserve"> </w:t>
      </w:r>
      <w:r>
        <w:t>различение, определение на</w:t>
      </w:r>
      <w:r>
        <w:rPr>
          <w:spacing w:val="-1"/>
        </w:rPr>
        <w:t xml:space="preserve"> </w:t>
      </w:r>
      <w:r>
        <w:t>слух: тембров голосов оперных певцов; оркестровых групп, тембров инструментов; типа номера (соло, дуэт, хор);</w:t>
      </w:r>
    </w:p>
    <w:p w:rsidR="00B214FC" w:rsidRDefault="004D274D">
      <w:pPr>
        <w:pStyle w:val="a3"/>
        <w:spacing w:before="4" w:line="271" w:lineRule="auto"/>
        <w:ind w:right="271"/>
      </w:pPr>
      <w:r>
        <w:t>вариативно:</w:t>
      </w:r>
      <w:r>
        <w:rPr>
          <w:spacing w:val="-15"/>
        </w:rPr>
        <w:t xml:space="preserve"> </w:t>
      </w:r>
      <w:r>
        <w:t>посещение</w:t>
      </w:r>
      <w:r>
        <w:rPr>
          <w:spacing w:val="-15"/>
        </w:rPr>
        <w:t xml:space="preserve"> </w:t>
      </w:r>
      <w:r>
        <w:t>театра</w:t>
      </w:r>
      <w:r>
        <w:rPr>
          <w:spacing w:val="-15"/>
        </w:rPr>
        <w:t xml:space="preserve"> </w:t>
      </w:r>
      <w:r>
        <w:t>оперы</w:t>
      </w:r>
      <w:r>
        <w:rPr>
          <w:spacing w:val="-15"/>
        </w:rPr>
        <w:t xml:space="preserve"> </w:t>
      </w:r>
      <w:r>
        <w:t>и</w:t>
      </w:r>
      <w:r>
        <w:rPr>
          <w:spacing w:val="-15"/>
        </w:rPr>
        <w:t xml:space="preserve"> </w:t>
      </w:r>
      <w:r>
        <w:t>балета</w:t>
      </w:r>
      <w:r>
        <w:rPr>
          <w:spacing w:val="-15"/>
        </w:rPr>
        <w:t xml:space="preserve"> </w:t>
      </w:r>
      <w:r>
        <w:t>(в</w:t>
      </w:r>
      <w:r>
        <w:rPr>
          <w:spacing w:val="-15"/>
        </w:rPr>
        <w:t xml:space="preserve"> </w:t>
      </w:r>
      <w:r>
        <w:t>том</w:t>
      </w:r>
      <w:r>
        <w:rPr>
          <w:spacing w:val="-12"/>
        </w:rPr>
        <w:t xml:space="preserve"> </w:t>
      </w:r>
      <w:r>
        <w:t>числе</w:t>
      </w:r>
      <w:r>
        <w:rPr>
          <w:spacing w:val="-15"/>
        </w:rPr>
        <w:t xml:space="preserve"> </w:t>
      </w:r>
      <w:r>
        <w:t>виртуального);</w:t>
      </w:r>
      <w:r>
        <w:rPr>
          <w:spacing w:val="-15"/>
        </w:rPr>
        <w:t xml:space="preserve"> </w:t>
      </w:r>
      <w:r>
        <w:t>предварительное</w:t>
      </w:r>
      <w:r>
        <w:rPr>
          <w:spacing w:val="-15"/>
        </w:rPr>
        <w:t xml:space="preserve"> </w:t>
      </w:r>
      <w:r>
        <w:t>изучение информации о музыкальном спектакле (сюжет, главные герои и исполнители, наиболее яркие музыкальные номера); последующее составление рецензии на спектакль.</w:t>
      </w:r>
    </w:p>
    <w:p w:rsidR="00B214FC" w:rsidRDefault="004D274D">
      <w:pPr>
        <w:pStyle w:val="a3"/>
        <w:spacing w:before="11"/>
      </w:pPr>
      <w:r>
        <w:t>Вариативные</w:t>
      </w:r>
      <w:r>
        <w:rPr>
          <w:spacing w:val="-7"/>
        </w:rPr>
        <w:t xml:space="preserve"> </w:t>
      </w:r>
      <w:r>
        <w:rPr>
          <w:spacing w:val="-2"/>
        </w:rPr>
        <w:t>модули:</w:t>
      </w:r>
    </w:p>
    <w:p w:rsidR="00B214FC" w:rsidRDefault="004D274D">
      <w:pPr>
        <w:pStyle w:val="a3"/>
        <w:spacing w:before="40" w:line="271" w:lineRule="auto"/>
        <w:ind w:right="263"/>
      </w:pPr>
      <w:r>
        <w:t>Модуль</w:t>
      </w:r>
      <w:r>
        <w:rPr>
          <w:spacing w:val="-7"/>
        </w:rPr>
        <w:t xml:space="preserve"> </w:t>
      </w:r>
      <w:r>
        <w:t>№</w:t>
      </w:r>
      <w:r>
        <w:rPr>
          <w:spacing w:val="-7"/>
        </w:rPr>
        <w:t xml:space="preserve"> </w:t>
      </w:r>
      <w:r>
        <w:t>5</w:t>
      </w:r>
      <w:r>
        <w:rPr>
          <w:spacing w:val="-8"/>
        </w:rPr>
        <w:t xml:space="preserve"> </w:t>
      </w:r>
      <w:r>
        <w:t>«Музыка</w:t>
      </w:r>
      <w:r>
        <w:rPr>
          <w:spacing w:val="-9"/>
        </w:rPr>
        <w:t xml:space="preserve"> </w:t>
      </w:r>
      <w:r>
        <w:t>народов</w:t>
      </w:r>
      <w:r>
        <w:rPr>
          <w:spacing w:val="-11"/>
        </w:rPr>
        <w:t xml:space="preserve"> </w:t>
      </w:r>
      <w:r>
        <w:t>мира»</w:t>
      </w:r>
      <w:r>
        <w:rPr>
          <w:spacing w:val="-13"/>
        </w:rPr>
        <w:t xml:space="preserve"> </w:t>
      </w:r>
      <w:r>
        <w:t>(изучение</w:t>
      </w:r>
      <w:r>
        <w:rPr>
          <w:spacing w:val="-5"/>
        </w:rPr>
        <w:t xml:space="preserve"> </w:t>
      </w:r>
      <w:r>
        <w:t>тематических</w:t>
      </w:r>
      <w:r>
        <w:rPr>
          <w:spacing w:val="-13"/>
        </w:rPr>
        <w:t xml:space="preserve"> </w:t>
      </w:r>
      <w:r>
        <w:t>блоков</w:t>
      </w:r>
      <w:r>
        <w:rPr>
          <w:spacing w:val="-6"/>
        </w:rPr>
        <w:t xml:space="preserve"> </w:t>
      </w:r>
      <w:r>
        <w:t>данного</w:t>
      </w:r>
      <w:r>
        <w:rPr>
          <w:spacing w:val="-8"/>
        </w:rPr>
        <w:t xml:space="preserve"> </w:t>
      </w:r>
      <w:r>
        <w:t>модуля</w:t>
      </w:r>
      <w:r>
        <w:rPr>
          <w:spacing w:val="-8"/>
        </w:rPr>
        <w:t xml:space="preserve"> </w:t>
      </w:r>
      <w:r>
        <w:t>в</w:t>
      </w:r>
      <w:r>
        <w:rPr>
          <w:spacing w:val="-6"/>
        </w:rPr>
        <w:t xml:space="preserve"> </w:t>
      </w:r>
      <w:r>
        <w:t>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B214FC" w:rsidRDefault="004D274D">
      <w:pPr>
        <w:pStyle w:val="a3"/>
        <w:spacing w:before="11"/>
      </w:pPr>
      <w:r>
        <w:t>Музыка</w:t>
      </w:r>
      <w:r>
        <w:rPr>
          <w:spacing w:val="-2"/>
        </w:rPr>
        <w:t xml:space="preserve"> </w:t>
      </w:r>
      <w:r>
        <w:t>–</w:t>
      </w:r>
      <w:r>
        <w:rPr>
          <w:spacing w:val="-2"/>
        </w:rPr>
        <w:t xml:space="preserve"> </w:t>
      </w:r>
      <w:r>
        <w:t>древнейший</w:t>
      </w:r>
      <w:r>
        <w:rPr>
          <w:spacing w:val="-1"/>
        </w:rPr>
        <w:t xml:space="preserve"> </w:t>
      </w:r>
      <w:r>
        <w:t>язык</w:t>
      </w:r>
      <w:r>
        <w:rPr>
          <w:spacing w:val="-3"/>
        </w:rPr>
        <w:t xml:space="preserve"> </w:t>
      </w:r>
      <w:r>
        <w:rPr>
          <w:spacing w:val="-2"/>
        </w:rPr>
        <w:t>человечества.</w:t>
      </w:r>
    </w:p>
    <w:p w:rsidR="00B214FC" w:rsidRDefault="004D274D">
      <w:pPr>
        <w:pStyle w:val="a3"/>
        <w:spacing w:before="41" w:line="271" w:lineRule="auto"/>
        <w:ind w:right="258"/>
      </w:pPr>
      <w: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B214FC" w:rsidRDefault="004D274D">
      <w:pPr>
        <w:pStyle w:val="a3"/>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6" w:line="276" w:lineRule="auto"/>
        <w:ind w:right="523"/>
        <w:jc w:val="left"/>
      </w:pPr>
      <w:r>
        <w:t>экскурсия</w:t>
      </w:r>
      <w:r>
        <w:rPr>
          <w:spacing w:val="-5"/>
        </w:rPr>
        <w:t xml:space="preserve"> </w:t>
      </w:r>
      <w:r>
        <w:t>в</w:t>
      </w:r>
      <w:r>
        <w:rPr>
          <w:spacing w:val="-4"/>
        </w:rPr>
        <w:t xml:space="preserve"> </w:t>
      </w:r>
      <w:r>
        <w:t>музей</w:t>
      </w:r>
      <w:r>
        <w:rPr>
          <w:spacing w:val="-4"/>
        </w:rPr>
        <w:t xml:space="preserve"> </w:t>
      </w:r>
      <w:r>
        <w:t>(реальный</w:t>
      </w:r>
      <w:r>
        <w:rPr>
          <w:spacing w:val="-4"/>
        </w:rPr>
        <w:t xml:space="preserve"> </w:t>
      </w:r>
      <w:r>
        <w:t>или</w:t>
      </w:r>
      <w:r>
        <w:rPr>
          <w:spacing w:val="-8"/>
        </w:rPr>
        <w:t xml:space="preserve"> </w:t>
      </w:r>
      <w:r>
        <w:t>виртуальный)</w:t>
      </w:r>
      <w:r>
        <w:rPr>
          <w:spacing w:val="-4"/>
        </w:rPr>
        <w:t xml:space="preserve"> </w:t>
      </w:r>
      <w:r>
        <w:t>с</w:t>
      </w:r>
      <w:r>
        <w:rPr>
          <w:spacing w:val="-6"/>
        </w:rPr>
        <w:t xml:space="preserve"> </w:t>
      </w:r>
      <w:r>
        <w:t>экспозицией</w:t>
      </w:r>
      <w:r>
        <w:rPr>
          <w:spacing w:val="-8"/>
        </w:rPr>
        <w:t xml:space="preserve"> </w:t>
      </w:r>
      <w:r>
        <w:t>музыкальных</w:t>
      </w:r>
      <w:r>
        <w:rPr>
          <w:spacing w:val="-9"/>
        </w:rPr>
        <w:t xml:space="preserve"> </w:t>
      </w:r>
      <w:r>
        <w:t>артефактов древности, последующий пересказ полученной информации;</w:t>
      </w:r>
    </w:p>
    <w:p w:rsidR="00B214FC" w:rsidRDefault="004D274D">
      <w:pPr>
        <w:pStyle w:val="a3"/>
        <w:spacing w:before="4"/>
        <w:jc w:val="left"/>
      </w:pPr>
      <w:r>
        <w:t>импровизация</w:t>
      </w:r>
      <w:r>
        <w:rPr>
          <w:spacing w:val="-10"/>
        </w:rPr>
        <w:t xml:space="preserve"> </w:t>
      </w:r>
      <w:r>
        <w:t>в</w:t>
      </w:r>
      <w:r>
        <w:rPr>
          <w:spacing w:val="-2"/>
        </w:rPr>
        <w:t xml:space="preserve"> </w:t>
      </w:r>
      <w:r>
        <w:t>духе</w:t>
      </w:r>
      <w:r>
        <w:rPr>
          <w:spacing w:val="-4"/>
        </w:rPr>
        <w:t xml:space="preserve"> </w:t>
      </w:r>
      <w:r>
        <w:t>древнего</w:t>
      </w:r>
      <w:r>
        <w:rPr>
          <w:spacing w:val="-3"/>
        </w:rPr>
        <w:t xml:space="preserve"> </w:t>
      </w:r>
      <w:r>
        <w:t>обряда</w:t>
      </w:r>
      <w:r>
        <w:rPr>
          <w:spacing w:val="-4"/>
        </w:rPr>
        <w:t xml:space="preserve"> </w:t>
      </w:r>
      <w:r>
        <w:t>(вызывание</w:t>
      </w:r>
      <w:r>
        <w:rPr>
          <w:spacing w:val="-4"/>
        </w:rPr>
        <w:t xml:space="preserve"> </w:t>
      </w:r>
      <w:r>
        <w:t>дождя,</w:t>
      </w:r>
      <w:r>
        <w:rPr>
          <w:spacing w:val="-6"/>
        </w:rPr>
        <w:t xml:space="preserve"> </w:t>
      </w:r>
      <w:r>
        <w:t>поклонение</w:t>
      </w:r>
      <w:r>
        <w:rPr>
          <w:spacing w:val="-3"/>
        </w:rPr>
        <w:t xml:space="preserve"> </w:t>
      </w:r>
      <w:r>
        <w:rPr>
          <w:spacing w:val="-2"/>
        </w:rPr>
        <w:t>тотемному</w:t>
      </w:r>
    </w:p>
    <w:p w:rsidR="00B214FC" w:rsidRDefault="004D274D">
      <w:pPr>
        <w:pStyle w:val="a3"/>
        <w:spacing w:before="41" w:line="271" w:lineRule="auto"/>
        <w:jc w:val="left"/>
      </w:pPr>
      <w:r>
        <w:t>животному);</w:t>
      </w:r>
      <w:r>
        <w:rPr>
          <w:spacing w:val="-4"/>
        </w:rPr>
        <w:t xml:space="preserve"> </w:t>
      </w:r>
      <w:r>
        <w:t>озвучивание, театрализация</w:t>
      </w:r>
      <w:r>
        <w:rPr>
          <w:spacing w:val="-4"/>
        </w:rPr>
        <w:t xml:space="preserve"> </w:t>
      </w:r>
      <w:r>
        <w:t>легенды (мифа)</w:t>
      </w:r>
      <w:r>
        <w:rPr>
          <w:spacing w:val="-7"/>
        </w:rPr>
        <w:t xml:space="preserve"> </w:t>
      </w:r>
      <w:r>
        <w:t>о</w:t>
      </w:r>
      <w:r>
        <w:rPr>
          <w:spacing w:val="-1"/>
        </w:rPr>
        <w:t xml:space="preserve"> </w:t>
      </w:r>
      <w:r>
        <w:t>музыке;</w:t>
      </w:r>
      <w:r>
        <w:rPr>
          <w:spacing w:val="-4"/>
        </w:rPr>
        <w:t xml:space="preserve"> </w:t>
      </w:r>
      <w:r>
        <w:t>вариативно:</w:t>
      </w:r>
      <w:r>
        <w:rPr>
          <w:spacing w:val="-4"/>
        </w:rPr>
        <w:t xml:space="preserve"> </w:t>
      </w:r>
      <w:r>
        <w:t>квесты,</w:t>
      </w:r>
      <w:r>
        <w:rPr>
          <w:spacing w:val="-3"/>
        </w:rPr>
        <w:t xml:space="preserve"> </w:t>
      </w:r>
      <w:r>
        <w:t>викторины, интеллектуальные игры;</w:t>
      </w:r>
    </w:p>
    <w:p w:rsidR="00B214FC" w:rsidRDefault="004D274D">
      <w:pPr>
        <w:pStyle w:val="a3"/>
        <w:spacing w:line="276" w:lineRule="auto"/>
        <w:ind w:right="1256"/>
        <w:jc w:val="left"/>
      </w:pPr>
      <w:r>
        <w:t>исследовательские</w:t>
      </w:r>
      <w:r>
        <w:rPr>
          <w:spacing w:val="-3"/>
        </w:rPr>
        <w:t xml:space="preserve"> </w:t>
      </w:r>
      <w:r>
        <w:t>проекты</w:t>
      </w:r>
      <w:r>
        <w:rPr>
          <w:spacing w:val="-4"/>
        </w:rPr>
        <w:t xml:space="preserve"> </w:t>
      </w:r>
      <w:r>
        <w:t>в</w:t>
      </w:r>
      <w:r>
        <w:rPr>
          <w:spacing w:val="-5"/>
        </w:rPr>
        <w:t xml:space="preserve"> </w:t>
      </w:r>
      <w:r>
        <w:t>рамках</w:t>
      </w:r>
      <w:r>
        <w:rPr>
          <w:spacing w:val="-7"/>
        </w:rPr>
        <w:t xml:space="preserve"> </w:t>
      </w:r>
      <w:r>
        <w:t>тематики</w:t>
      </w:r>
      <w:r>
        <w:rPr>
          <w:spacing w:val="-6"/>
        </w:rPr>
        <w:t xml:space="preserve"> </w:t>
      </w:r>
      <w:r>
        <w:t>«Мифы</w:t>
      </w:r>
      <w:r>
        <w:rPr>
          <w:spacing w:val="-2"/>
        </w:rPr>
        <w:t xml:space="preserve"> </w:t>
      </w:r>
      <w:r>
        <w:t>Древней</w:t>
      </w:r>
      <w:r>
        <w:rPr>
          <w:spacing w:val="-2"/>
        </w:rPr>
        <w:t xml:space="preserve"> </w:t>
      </w:r>
      <w:r>
        <w:t>Греции</w:t>
      </w:r>
      <w:r>
        <w:rPr>
          <w:spacing w:val="-6"/>
        </w:rPr>
        <w:t xml:space="preserve"> </w:t>
      </w:r>
      <w:r>
        <w:t>в</w:t>
      </w:r>
      <w:r>
        <w:rPr>
          <w:spacing w:val="-5"/>
        </w:rPr>
        <w:t xml:space="preserve"> </w:t>
      </w:r>
      <w:r>
        <w:t>музыкальном искусстве XVII—XX веков».</w:t>
      </w:r>
    </w:p>
    <w:p w:rsidR="00B214FC" w:rsidRDefault="004D274D">
      <w:pPr>
        <w:pStyle w:val="a3"/>
        <w:spacing w:before="3" w:line="271" w:lineRule="auto"/>
        <w:ind w:right="257"/>
      </w:pPr>
      <w:r>
        <w:t>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 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w:t>
      </w:r>
      <w:r>
        <w:rPr>
          <w:spacing w:val="-1"/>
        </w:rPr>
        <w:t xml:space="preserve"> </w:t>
      </w:r>
      <w:r>
        <w:t>культура должна</w:t>
      </w:r>
      <w:r>
        <w:rPr>
          <w:spacing w:val="-2"/>
        </w:rPr>
        <w:t xml:space="preserve"> </w:t>
      </w:r>
      <w:r>
        <w:t>быть</w:t>
      </w:r>
      <w:r>
        <w:rPr>
          <w:spacing w:val="-4"/>
        </w:rPr>
        <w:t xml:space="preserve"> </w:t>
      </w:r>
      <w:r>
        <w:t>представлена</w:t>
      </w:r>
      <w:r>
        <w:rPr>
          <w:spacing w:val="-2"/>
        </w:rPr>
        <w:t xml:space="preserve"> </w:t>
      </w:r>
      <w:r>
        <w:t>не</w:t>
      </w:r>
      <w:r>
        <w:rPr>
          <w:spacing w:val="-2"/>
        </w:rPr>
        <w:t xml:space="preserve"> </w:t>
      </w:r>
      <w:r>
        <w:t>менее</w:t>
      </w:r>
      <w:r>
        <w:rPr>
          <w:spacing w:val="-2"/>
        </w:rPr>
        <w:t xml:space="preserve"> </w:t>
      </w:r>
      <w:r>
        <w:t>чем двумя</w:t>
      </w:r>
      <w:r>
        <w:rPr>
          <w:spacing w:val="-1"/>
        </w:rPr>
        <w:t xml:space="preserve"> </w:t>
      </w:r>
      <w:r>
        <w:t>наиболее</w:t>
      </w:r>
      <w:r>
        <w:rPr>
          <w:spacing w:val="-2"/>
        </w:rPr>
        <w:t xml:space="preserve"> </w:t>
      </w:r>
      <w:r>
        <w:t>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B214FC" w:rsidRDefault="004D274D">
      <w:pPr>
        <w:pStyle w:val="a3"/>
        <w:spacing w:before="8"/>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0" w:line="280" w:lineRule="auto"/>
        <w:ind w:right="938"/>
        <w:jc w:val="left"/>
      </w:pPr>
      <w:r>
        <w:t>выявление характерных интонаций и ритмов в звучании традиционной музыки народов Европы; выявление общего и особенного при сравнении изучаемых образцов европейского фольклора</w:t>
      </w:r>
      <w:r>
        <w:rPr>
          <w:spacing w:val="-4"/>
        </w:rPr>
        <w:t xml:space="preserve"> </w:t>
      </w:r>
      <w:r>
        <w:t>и</w:t>
      </w:r>
      <w:r>
        <w:rPr>
          <w:spacing w:val="-6"/>
        </w:rPr>
        <w:t xml:space="preserve"> </w:t>
      </w:r>
      <w:r>
        <w:t>фольклора</w:t>
      </w:r>
      <w:r>
        <w:rPr>
          <w:spacing w:val="-8"/>
        </w:rPr>
        <w:t xml:space="preserve"> </w:t>
      </w:r>
      <w:r>
        <w:t>народов</w:t>
      </w:r>
      <w:r>
        <w:rPr>
          <w:spacing w:val="-2"/>
        </w:rPr>
        <w:t xml:space="preserve"> </w:t>
      </w:r>
      <w:r>
        <w:t>России;</w:t>
      </w:r>
      <w:r>
        <w:rPr>
          <w:spacing w:val="-7"/>
        </w:rPr>
        <w:t xml:space="preserve"> </w:t>
      </w:r>
      <w:r>
        <w:t>разучивание</w:t>
      </w:r>
      <w:r>
        <w:rPr>
          <w:spacing w:val="-8"/>
        </w:rPr>
        <w:t xml:space="preserve"> </w:t>
      </w:r>
      <w:r>
        <w:t>и</w:t>
      </w:r>
      <w:r>
        <w:rPr>
          <w:spacing w:val="-2"/>
        </w:rPr>
        <w:t xml:space="preserve"> </w:t>
      </w:r>
      <w:r>
        <w:t>исполнение</w:t>
      </w:r>
      <w:r>
        <w:rPr>
          <w:spacing w:val="-4"/>
        </w:rPr>
        <w:t xml:space="preserve"> </w:t>
      </w:r>
      <w:r>
        <w:t>народных</w:t>
      </w:r>
      <w:r>
        <w:rPr>
          <w:spacing w:val="-7"/>
        </w:rPr>
        <w:t xml:space="preserve"> </w:t>
      </w:r>
      <w:r>
        <w:t>песен,</w:t>
      </w:r>
      <w:r>
        <w:rPr>
          <w:spacing w:val="-1"/>
        </w:rPr>
        <w:t xml:space="preserve"> </w:t>
      </w:r>
      <w:r>
        <w:t>танцев;</w:t>
      </w:r>
    </w:p>
    <w:p w:rsidR="00B214FC" w:rsidRDefault="004D274D">
      <w:pPr>
        <w:pStyle w:val="a3"/>
        <w:spacing w:before="0" w:line="271" w:lineRule="auto"/>
        <w:jc w:val="left"/>
      </w:pPr>
      <w:r>
        <w:t>двигательная,</w:t>
      </w:r>
      <w:r>
        <w:rPr>
          <w:spacing w:val="-3"/>
        </w:rPr>
        <w:t xml:space="preserve"> </w:t>
      </w:r>
      <w:r>
        <w:t>ритмическая,</w:t>
      </w:r>
      <w:r>
        <w:rPr>
          <w:spacing w:val="-3"/>
        </w:rPr>
        <w:t xml:space="preserve"> </w:t>
      </w:r>
      <w:r>
        <w:t>интонационная</w:t>
      </w:r>
      <w:r>
        <w:rPr>
          <w:spacing w:val="-4"/>
        </w:rPr>
        <w:t xml:space="preserve"> </w:t>
      </w:r>
      <w:r>
        <w:t>импровизация</w:t>
      </w:r>
      <w:r>
        <w:rPr>
          <w:spacing w:val="-9"/>
        </w:rPr>
        <w:t xml:space="preserve"> </w:t>
      </w:r>
      <w:r>
        <w:t>по</w:t>
      </w:r>
      <w:r>
        <w:rPr>
          <w:spacing w:val="-1"/>
        </w:rPr>
        <w:t xml:space="preserve"> </w:t>
      </w:r>
      <w:r>
        <w:t>мотивам</w:t>
      </w:r>
      <w:r>
        <w:rPr>
          <w:spacing w:val="-3"/>
        </w:rPr>
        <w:t xml:space="preserve"> </w:t>
      </w:r>
      <w:r>
        <w:t>изученных</w:t>
      </w:r>
      <w:r>
        <w:rPr>
          <w:spacing w:val="-4"/>
        </w:rPr>
        <w:t xml:space="preserve"> </w:t>
      </w:r>
      <w:r>
        <w:t>традиций народов Европы (в том числе в форме рондо).</w:t>
      </w:r>
    </w:p>
    <w:p w:rsidR="00B214FC" w:rsidRDefault="004D274D">
      <w:pPr>
        <w:pStyle w:val="a3"/>
        <w:spacing w:before="2"/>
        <w:jc w:val="left"/>
      </w:pPr>
      <w:r>
        <w:t>Музыкальный</w:t>
      </w:r>
      <w:r>
        <w:rPr>
          <w:spacing w:val="-2"/>
        </w:rPr>
        <w:t xml:space="preserve"> </w:t>
      </w:r>
      <w:r>
        <w:t>фольклор</w:t>
      </w:r>
      <w:r>
        <w:rPr>
          <w:spacing w:val="-8"/>
        </w:rPr>
        <w:t xml:space="preserve"> </w:t>
      </w:r>
      <w:r>
        <w:t>народов</w:t>
      </w:r>
      <w:r>
        <w:rPr>
          <w:spacing w:val="-2"/>
        </w:rPr>
        <w:t xml:space="preserve"> </w:t>
      </w:r>
      <w:r>
        <w:t>Азии</w:t>
      </w:r>
      <w:r>
        <w:rPr>
          <w:spacing w:val="4"/>
        </w:rPr>
        <w:t xml:space="preserve"> </w:t>
      </w:r>
      <w:r>
        <w:t>и</w:t>
      </w:r>
      <w:r>
        <w:rPr>
          <w:spacing w:val="-6"/>
        </w:rPr>
        <w:t xml:space="preserve"> </w:t>
      </w:r>
      <w:r>
        <w:rPr>
          <w:spacing w:val="-2"/>
        </w:rPr>
        <w:t>Африки.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Содержание:</w:t>
      </w:r>
      <w:r>
        <w:rPr>
          <w:spacing w:val="-15"/>
        </w:rPr>
        <w:t xml:space="preserve"> </w:t>
      </w:r>
      <w:r>
        <w:t>африканская</w:t>
      </w:r>
      <w:r>
        <w:rPr>
          <w:spacing w:val="-13"/>
        </w:rPr>
        <w:t xml:space="preserve"> </w:t>
      </w:r>
      <w:r>
        <w:t>музыка</w:t>
      </w:r>
      <w:r>
        <w:rPr>
          <w:spacing w:val="-10"/>
        </w:rPr>
        <w:t xml:space="preserve"> </w:t>
      </w:r>
      <w:r>
        <w:t>–</w:t>
      </w:r>
      <w:r>
        <w:rPr>
          <w:spacing w:val="-13"/>
        </w:rPr>
        <w:t xml:space="preserve"> </w:t>
      </w:r>
      <w:r>
        <w:t>стихия</w:t>
      </w:r>
      <w:r>
        <w:rPr>
          <w:spacing w:val="-13"/>
        </w:rPr>
        <w:t xml:space="preserve"> </w:t>
      </w:r>
      <w:r>
        <w:t>ритма.</w:t>
      </w:r>
      <w:r>
        <w:rPr>
          <w:spacing w:val="-11"/>
        </w:rPr>
        <w:t xml:space="preserve"> </w:t>
      </w:r>
      <w:r>
        <w:t>Интонационно-ладовая</w:t>
      </w:r>
      <w:r>
        <w:rPr>
          <w:spacing w:val="-15"/>
        </w:rPr>
        <w:t xml:space="preserve"> </w:t>
      </w:r>
      <w:r>
        <w:t>основа</w:t>
      </w:r>
      <w:r>
        <w:rPr>
          <w:spacing w:val="-15"/>
        </w:rPr>
        <w:t xml:space="preserve"> </w:t>
      </w:r>
      <w:r>
        <w:t>музыки</w:t>
      </w:r>
      <w:r>
        <w:rPr>
          <w:spacing w:val="-12"/>
        </w:rPr>
        <w:t xml:space="preserve"> </w:t>
      </w:r>
      <w:r>
        <w:t>стран</w:t>
      </w:r>
      <w:r>
        <w:rPr>
          <w:spacing w:val="-12"/>
        </w:rPr>
        <w:t xml:space="preserve"> </w:t>
      </w:r>
      <w:r>
        <w:t>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B214FC" w:rsidRDefault="004D274D">
      <w:pPr>
        <w:pStyle w:val="a3"/>
        <w:spacing w:before="11"/>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pPr>
      <w:r>
        <w:t>выявление</w:t>
      </w:r>
      <w:r>
        <w:rPr>
          <w:spacing w:val="-7"/>
        </w:rPr>
        <w:t xml:space="preserve"> </w:t>
      </w:r>
      <w:r>
        <w:t>характерных</w:t>
      </w:r>
      <w:r>
        <w:rPr>
          <w:spacing w:val="-7"/>
        </w:rPr>
        <w:t xml:space="preserve"> </w:t>
      </w:r>
      <w:r>
        <w:t>интонаций</w:t>
      </w:r>
      <w:r>
        <w:rPr>
          <w:spacing w:val="-7"/>
        </w:rPr>
        <w:t xml:space="preserve"> </w:t>
      </w:r>
      <w:r>
        <w:t>и</w:t>
      </w:r>
      <w:r>
        <w:rPr>
          <w:spacing w:val="-2"/>
        </w:rPr>
        <w:t xml:space="preserve"> </w:t>
      </w:r>
      <w:r>
        <w:t>ритмов</w:t>
      </w:r>
      <w:r>
        <w:rPr>
          <w:spacing w:val="-6"/>
        </w:rPr>
        <w:t xml:space="preserve"> </w:t>
      </w:r>
      <w:r>
        <w:t>в</w:t>
      </w:r>
      <w:r>
        <w:rPr>
          <w:spacing w:val="-11"/>
        </w:rPr>
        <w:t xml:space="preserve"> </w:t>
      </w:r>
      <w:r>
        <w:t>звучании</w:t>
      </w:r>
      <w:r>
        <w:rPr>
          <w:spacing w:val="-2"/>
        </w:rPr>
        <w:t xml:space="preserve"> </w:t>
      </w:r>
      <w:r>
        <w:t>традиционной</w:t>
      </w:r>
      <w:r>
        <w:rPr>
          <w:spacing w:val="-2"/>
        </w:rPr>
        <w:t xml:space="preserve"> </w:t>
      </w:r>
      <w:r>
        <w:t>музыки</w:t>
      </w:r>
      <w:r>
        <w:rPr>
          <w:spacing w:val="-2"/>
        </w:rPr>
        <w:t xml:space="preserve"> народов</w:t>
      </w:r>
    </w:p>
    <w:p w:rsidR="00B214FC" w:rsidRDefault="004D274D">
      <w:pPr>
        <w:pStyle w:val="a3"/>
        <w:spacing w:before="45" w:line="271" w:lineRule="auto"/>
        <w:ind w:right="267"/>
      </w:pPr>
      <w:r>
        <w:t>Африки и Азии; выявление общего и особенного при сравнении изучаемых образцов азиатского фольклора и фольклора народов России; разучивание и исполнение народных песен, танцев; коллективные ритмические импровизации на шумовых и ударных инструментах; вариативно: исследовательские проекты по теме «Музыка стран Азии и Африки».</w:t>
      </w:r>
    </w:p>
    <w:p w:rsidR="00B214FC" w:rsidRDefault="004D274D">
      <w:pPr>
        <w:pStyle w:val="a3"/>
        <w:spacing w:before="6"/>
      </w:pPr>
      <w:r>
        <w:t>Народная</w:t>
      </w:r>
      <w:r>
        <w:rPr>
          <w:spacing w:val="-5"/>
        </w:rPr>
        <w:t xml:space="preserve"> </w:t>
      </w:r>
      <w:r>
        <w:t>музыка</w:t>
      </w:r>
      <w:r>
        <w:rPr>
          <w:spacing w:val="-5"/>
        </w:rPr>
        <w:t xml:space="preserve"> </w:t>
      </w:r>
      <w:r>
        <w:t>Американского</w:t>
      </w:r>
      <w:r>
        <w:rPr>
          <w:spacing w:val="-4"/>
        </w:rPr>
        <w:t xml:space="preserve"> </w:t>
      </w:r>
      <w:r>
        <w:rPr>
          <w:spacing w:val="-2"/>
        </w:rPr>
        <w:t>континента.</w:t>
      </w:r>
    </w:p>
    <w:p w:rsidR="00B214FC" w:rsidRDefault="004D274D">
      <w:pPr>
        <w:pStyle w:val="a3"/>
        <w:spacing w:before="46" w:line="271" w:lineRule="auto"/>
        <w:ind w:right="256"/>
      </w:pPr>
      <w: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B214FC" w:rsidRDefault="004D274D">
      <w:pPr>
        <w:pStyle w:val="a3"/>
        <w:spacing w:before="5"/>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tabs>
          <w:tab w:val="left" w:pos="1854"/>
          <w:tab w:val="left" w:pos="2697"/>
          <w:tab w:val="left" w:pos="3381"/>
          <w:tab w:val="left" w:pos="5182"/>
          <w:tab w:val="left" w:pos="6425"/>
        </w:tabs>
        <w:spacing w:before="46" w:line="273" w:lineRule="auto"/>
        <w:ind w:right="523"/>
        <w:jc w:val="left"/>
      </w:pPr>
      <w:r>
        <w:rPr>
          <w:spacing w:val="-2"/>
        </w:rPr>
        <w:t>выявление</w:t>
      </w:r>
      <w:r>
        <w:tab/>
      </w:r>
      <w:r>
        <w:rPr>
          <w:spacing w:val="-2"/>
        </w:rPr>
        <w:t>характерных</w:t>
      </w:r>
      <w:r>
        <w:tab/>
        <w:t>интонаций и</w:t>
      </w:r>
      <w:r>
        <w:tab/>
      </w:r>
      <w:r>
        <w:rPr>
          <w:spacing w:val="-2"/>
        </w:rPr>
        <w:t>ритмов</w:t>
      </w:r>
      <w:r>
        <w:tab/>
        <w:t xml:space="preserve">в звучании американского, </w:t>
      </w:r>
      <w:r>
        <w:rPr>
          <w:spacing w:val="-2"/>
        </w:rPr>
        <w:t>латиноамериканского</w:t>
      </w:r>
      <w:r>
        <w:tab/>
        <w:t>фольклора,</w:t>
      </w:r>
      <w:r>
        <w:rPr>
          <w:spacing w:val="80"/>
        </w:rPr>
        <w:t xml:space="preserve"> </w:t>
      </w:r>
      <w:r>
        <w:t>прослеживание</w:t>
      </w:r>
      <w:r>
        <w:rPr>
          <w:spacing w:val="80"/>
        </w:rPr>
        <w:t xml:space="preserve"> </w:t>
      </w:r>
      <w:r>
        <w:t>их</w:t>
      </w:r>
      <w:r>
        <w:rPr>
          <w:spacing w:val="80"/>
        </w:rPr>
        <w:t xml:space="preserve"> </w:t>
      </w:r>
      <w:r>
        <w:t>национальных</w:t>
      </w:r>
      <w:r>
        <w:rPr>
          <w:spacing w:val="80"/>
        </w:rPr>
        <w:t xml:space="preserve"> </w:t>
      </w:r>
      <w:r>
        <w:t>истоков;</w:t>
      </w:r>
      <w:r>
        <w:rPr>
          <w:spacing w:val="80"/>
        </w:rPr>
        <w:t xml:space="preserve"> </w:t>
      </w:r>
      <w:r>
        <w:t>разучивание</w:t>
      </w:r>
      <w:r>
        <w:rPr>
          <w:spacing w:val="80"/>
        </w:rPr>
        <w:t xml:space="preserve"> </w:t>
      </w:r>
      <w:r>
        <w:t>и</w:t>
      </w:r>
      <w:r>
        <w:rPr>
          <w:spacing w:val="80"/>
        </w:rPr>
        <w:t xml:space="preserve"> </w:t>
      </w:r>
      <w:r>
        <w:t>исполнение народных песен, танцев;</w:t>
      </w:r>
    </w:p>
    <w:p w:rsidR="00B214FC" w:rsidRDefault="004D274D">
      <w:pPr>
        <w:pStyle w:val="a3"/>
        <w:spacing w:before="7" w:line="271" w:lineRule="auto"/>
        <w:jc w:val="left"/>
      </w:pPr>
      <w:r>
        <w:t>индивидуальные</w:t>
      </w:r>
      <w:r>
        <w:rPr>
          <w:spacing w:val="40"/>
        </w:rPr>
        <w:t xml:space="preserve"> </w:t>
      </w:r>
      <w:r>
        <w:t>и</w:t>
      </w:r>
      <w:r>
        <w:rPr>
          <w:spacing w:val="40"/>
        </w:rPr>
        <w:t xml:space="preserve"> </w:t>
      </w:r>
      <w:r>
        <w:t>коллективные</w:t>
      </w:r>
      <w:r>
        <w:rPr>
          <w:spacing w:val="40"/>
        </w:rPr>
        <w:t xml:space="preserve"> </w:t>
      </w:r>
      <w:r>
        <w:t>ритмические</w:t>
      </w:r>
      <w:r>
        <w:rPr>
          <w:spacing w:val="40"/>
        </w:rPr>
        <w:t xml:space="preserve"> </w:t>
      </w:r>
      <w:r>
        <w:t>и</w:t>
      </w:r>
      <w:r>
        <w:rPr>
          <w:spacing w:val="40"/>
        </w:rPr>
        <w:t xml:space="preserve"> </w:t>
      </w:r>
      <w:r>
        <w:t>мелодические</w:t>
      </w:r>
      <w:r>
        <w:rPr>
          <w:spacing w:val="40"/>
        </w:rPr>
        <w:t xml:space="preserve"> </w:t>
      </w:r>
      <w:r>
        <w:t>импровизации</w:t>
      </w:r>
      <w:r>
        <w:rPr>
          <w:spacing w:val="40"/>
        </w:rPr>
        <w:t xml:space="preserve"> </w:t>
      </w:r>
      <w:r>
        <w:t>в</w:t>
      </w:r>
      <w:r>
        <w:rPr>
          <w:spacing w:val="40"/>
        </w:rPr>
        <w:t xml:space="preserve"> </w:t>
      </w:r>
      <w:r>
        <w:t>стиле</w:t>
      </w:r>
      <w:r>
        <w:rPr>
          <w:spacing w:val="40"/>
        </w:rPr>
        <w:t xml:space="preserve"> </w:t>
      </w:r>
      <w:r>
        <w:t>(жанре)</w:t>
      </w:r>
      <w:r>
        <w:rPr>
          <w:spacing w:val="80"/>
        </w:rPr>
        <w:t xml:space="preserve"> </w:t>
      </w:r>
      <w:r>
        <w:t>изучаемой традиции.</w:t>
      </w:r>
    </w:p>
    <w:p w:rsidR="00B214FC" w:rsidRDefault="004D274D">
      <w:pPr>
        <w:pStyle w:val="a3"/>
        <w:spacing w:before="5" w:line="280" w:lineRule="auto"/>
        <w:ind w:right="4437"/>
        <w:jc w:val="left"/>
      </w:pPr>
      <w:r>
        <w:t>Модуль</w:t>
      </w:r>
      <w:r>
        <w:rPr>
          <w:spacing w:val="-10"/>
        </w:rPr>
        <w:t xml:space="preserve"> </w:t>
      </w:r>
      <w:r>
        <w:t>№</w:t>
      </w:r>
      <w:r>
        <w:rPr>
          <w:spacing w:val="-10"/>
        </w:rPr>
        <w:t xml:space="preserve"> </w:t>
      </w:r>
      <w:r>
        <w:t>6</w:t>
      </w:r>
      <w:r>
        <w:rPr>
          <w:spacing w:val="-10"/>
        </w:rPr>
        <w:t xml:space="preserve"> </w:t>
      </w:r>
      <w:r>
        <w:t>«Европейская</w:t>
      </w:r>
      <w:r>
        <w:rPr>
          <w:spacing w:val="-10"/>
        </w:rPr>
        <w:t xml:space="preserve"> </w:t>
      </w:r>
      <w:r>
        <w:t>классическая</w:t>
      </w:r>
      <w:r>
        <w:rPr>
          <w:spacing w:val="-10"/>
        </w:rPr>
        <w:t xml:space="preserve"> </w:t>
      </w:r>
      <w:r>
        <w:t>музыка». Национальные истоки классической музыки.</w:t>
      </w:r>
    </w:p>
    <w:p w:rsidR="00B214FC" w:rsidRDefault="004D274D">
      <w:pPr>
        <w:pStyle w:val="a3"/>
        <w:spacing w:before="0" w:line="276" w:lineRule="auto"/>
        <w:ind w:right="1256"/>
        <w:jc w:val="left"/>
      </w:pPr>
      <w:r>
        <w:t>Содержание:</w:t>
      </w:r>
      <w:r>
        <w:rPr>
          <w:spacing w:val="-4"/>
        </w:rPr>
        <w:t xml:space="preserve"> </w:t>
      </w:r>
      <w:r>
        <w:t>национальный</w:t>
      </w:r>
      <w:r>
        <w:rPr>
          <w:spacing w:val="-7"/>
        </w:rPr>
        <w:t xml:space="preserve"> </w:t>
      </w:r>
      <w:r>
        <w:t>музыкальный</w:t>
      </w:r>
      <w:r>
        <w:rPr>
          <w:spacing w:val="-3"/>
        </w:rPr>
        <w:t xml:space="preserve"> </w:t>
      </w:r>
      <w:r>
        <w:t>стиль</w:t>
      </w:r>
      <w:r>
        <w:rPr>
          <w:spacing w:val="-4"/>
        </w:rPr>
        <w:t xml:space="preserve"> </w:t>
      </w:r>
      <w:r>
        <w:t>на</w:t>
      </w:r>
      <w:r>
        <w:rPr>
          <w:spacing w:val="-9"/>
        </w:rPr>
        <w:t xml:space="preserve"> </w:t>
      </w:r>
      <w:r>
        <w:t>примере</w:t>
      </w:r>
      <w:r>
        <w:rPr>
          <w:spacing w:val="-5"/>
        </w:rPr>
        <w:t xml:space="preserve"> </w:t>
      </w:r>
      <w:r>
        <w:t>творчества</w:t>
      </w:r>
      <w:r>
        <w:rPr>
          <w:spacing w:val="-9"/>
        </w:rPr>
        <w:t xml:space="preserve"> </w:t>
      </w:r>
      <w:r>
        <w:t>Ф.</w:t>
      </w:r>
      <w:r>
        <w:rPr>
          <w:spacing w:val="-7"/>
        </w:rPr>
        <w:t xml:space="preserve"> </w:t>
      </w:r>
      <w:r>
        <w:t>Шопена,</w:t>
      </w:r>
      <w:r>
        <w:rPr>
          <w:spacing w:val="-2"/>
        </w:rPr>
        <w:t xml:space="preserve"> </w:t>
      </w:r>
      <w:r>
        <w:t>Э. Грига и других композиторов. Значение и роль композитора классической музыки.</w:t>
      </w:r>
    </w:p>
    <w:p w:rsidR="00B214FC" w:rsidRDefault="004D274D">
      <w:pPr>
        <w:pStyle w:val="a3"/>
        <w:spacing w:before="1" w:line="276" w:lineRule="auto"/>
        <w:ind w:right="3839"/>
        <w:jc w:val="left"/>
      </w:pPr>
      <w:r>
        <w:t>Характерные</w:t>
      </w:r>
      <w:r>
        <w:rPr>
          <w:spacing w:val="-9"/>
        </w:rPr>
        <w:t xml:space="preserve"> </w:t>
      </w:r>
      <w:r>
        <w:t>жанры,</w:t>
      </w:r>
      <w:r>
        <w:rPr>
          <w:spacing w:val="-11"/>
        </w:rPr>
        <w:t xml:space="preserve"> </w:t>
      </w:r>
      <w:r>
        <w:t>образы,</w:t>
      </w:r>
      <w:r>
        <w:rPr>
          <w:spacing w:val="-7"/>
        </w:rPr>
        <w:t xml:space="preserve"> </w:t>
      </w:r>
      <w:r>
        <w:t>элементы</w:t>
      </w:r>
      <w:r>
        <w:rPr>
          <w:spacing w:val="-8"/>
        </w:rPr>
        <w:t xml:space="preserve"> </w:t>
      </w:r>
      <w:r>
        <w:t>музыкального</w:t>
      </w:r>
      <w:r>
        <w:rPr>
          <w:spacing w:val="-8"/>
        </w:rPr>
        <w:t xml:space="preserve"> </w:t>
      </w:r>
      <w:r>
        <w:t>языка. Виды деятельности обучающихся:</w:t>
      </w:r>
    </w:p>
    <w:p w:rsidR="00B214FC" w:rsidRDefault="004D274D">
      <w:pPr>
        <w:pStyle w:val="a3"/>
        <w:spacing w:before="4"/>
        <w:jc w:val="left"/>
      </w:pPr>
      <w:r>
        <w:t>знакомство с</w:t>
      </w:r>
      <w:r>
        <w:rPr>
          <w:spacing w:val="-12"/>
        </w:rPr>
        <w:t xml:space="preserve"> </w:t>
      </w:r>
      <w:r>
        <w:t>образцами</w:t>
      </w:r>
      <w:r>
        <w:rPr>
          <w:spacing w:val="-6"/>
        </w:rPr>
        <w:t xml:space="preserve"> </w:t>
      </w:r>
      <w:r>
        <w:t>музыки разных</w:t>
      </w:r>
      <w:r>
        <w:rPr>
          <w:spacing w:val="-7"/>
        </w:rPr>
        <w:t xml:space="preserve"> </w:t>
      </w:r>
      <w:r>
        <w:t>жанров, типичных</w:t>
      </w:r>
      <w:r>
        <w:rPr>
          <w:spacing w:val="-6"/>
        </w:rPr>
        <w:t xml:space="preserve"> </w:t>
      </w:r>
      <w:r>
        <w:t>для</w:t>
      </w:r>
      <w:r>
        <w:rPr>
          <w:spacing w:val="-1"/>
        </w:rPr>
        <w:t xml:space="preserve"> </w:t>
      </w:r>
      <w:r>
        <w:rPr>
          <w:spacing w:val="-2"/>
        </w:rPr>
        <w:t>рассматриваемых</w:t>
      </w:r>
    </w:p>
    <w:p w:rsidR="00B214FC" w:rsidRDefault="004D274D">
      <w:pPr>
        <w:pStyle w:val="a3"/>
        <w:spacing w:before="46" w:line="271" w:lineRule="auto"/>
        <w:ind w:right="256"/>
      </w:pPr>
      <w:r>
        <w:t>национальных стилей, творчества изучаемых композиторов; 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 разучивание, исполнение не менее одного вокального произведения, сочиненного композитором-классиком (из числа изучаемых в данном разделе); музыкальная викторина на знание музыки, названий и авторов изученных произведений; вариативно: исследовательские проекты о творчестве европейских композиторов- 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w:t>
      </w:r>
      <w:r>
        <w:rPr>
          <w:spacing w:val="-8"/>
        </w:rPr>
        <w:t xml:space="preserve"> </w:t>
      </w:r>
      <w:r>
        <w:t>в</w:t>
      </w:r>
      <w:r>
        <w:rPr>
          <w:spacing w:val="-12"/>
        </w:rPr>
        <w:t xml:space="preserve"> </w:t>
      </w:r>
      <w:r>
        <w:t>классе;</w:t>
      </w:r>
      <w:r>
        <w:rPr>
          <w:spacing w:val="-13"/>
        </w:rPr>
        <w:t xml:space="preserve"> </w:t>
      </w:r>
      <w:r>
        <w:t>посещение</w:t>
      </w:r>
      <w:r>
        <w:rPr>
          <w:spacing w:val="-10"/>
        </w:rPr>
        <w:t xml:space="preserve"> </w:t>
      </w:r>
      <w:r>
        <w:t>концерта</w:t>
      </w:r>
      <w:r>
        <w:rPr>
          <w:spacing w:val="-9"/>
        </w:rPr>
        <w:t xml:space="preserve"> </w:t>
      </w:r>
      <w:r>
        <w:t>классической</w:t>
      </w:r>
      <w:r>
        <w:rPr>
          <w:spacing w:val="-13"/>
        </w:rPr>
        <w:t xml:space="preserve"> </w:t>
      </w:r>
      <w:r>
        <w:t>музыки,</w:t>
      </w:r>
      <w:r>
        <w:rPr>
          <w:spacing w:val="-8"/>
        </w:rPr>
        <w:t xml:space="preserve"> </w:t>
      </w:r>
      <w:r>
        <w:t>балета</w:t>
      </w:r>
      <w:r>
        <w:rPr>
          <w:spacing w:val="-9"/>
        </w:rPr>
        <w:t xml:space="preserve"> </w:t>
      </w:r>
      <w:r>
        <w:t>драматического</w:t>
      </w:r>
      <w:r>
        <w:rPr>
          <w:spacing w:val="-9"/>
        </w:rPr>
        <w:t xml:space="preserve"> </w:t>
      </w:r>
      <w:r>
        <w:t>спектакля. Музыкант и публика.</w:t>
      </w:r>
    </w:p>
    <w:p w:rsidR="00B214FC" w:rsidRDefault="004D274D">
      <w:pPr>
        <w:pStyle w:val="a3"/>
        <w:spacing w:before="12" w:line="271" w:lineRule="auto"/>
        <w:ind w:right="270"/>
      </w:pPr>
      <w:r>
        <w:t>Содержание:</w:t>
      </w:r>
      <w:r>
        <w:rPr>
          <w:spacing w:val="-15"/>
        </w:rPr>
        <w:t xml:space="preserve"> </w:t>
      </w:r>
      <w:r>
        <w:t>кумиры</w:t>
      </w:r>
      <w:r>
        <w:rPr>
          <w:spacing w:val="-14"/>
        </w:rPr>
        <w:t xml:space="preserve"> </w:t>
      </w:r>
      <w:r>
        <w:t>публики</w:t>
      </w:r>
      <w:r>
        <w:rPr>
          <w:spacing w:val="-12"/>
        </w:rPr>
        <w:t xml:space="preserve"> </w:t>
      </w:r>
      <w:r>
        <w:t>(на</w:t>
      </w:r>
      <w:r>
        <w:rPr>
          <w:spacing w:val="-15"/>
        </w:rPr>
        <w:t xml:space="preserve"> </w:t>
      </w:r>
      <w:r>
        <w:t>примере</w:t>
      </w:r>
      <w:r>
        <w:rPr>
          <w:spacing w:val="-14"/>
        </w:rPr>
        <w:t xml:space="preserve"> </w:t>
      </w:r>
      <w:r>
        <w:t>творчества</w:t>
      </w:r>
      <w:r>
        <w:rPr>
          <w:spacing w:val="-14"/>
        </w:rPr>
        <w:t xml:space="preserve"> </w:t>
      </w:r>
      <w:r>
        <w:t>В.А.</w:t>
      </w:r>
      <w:r>
        <w:rPr>
          <w:spacing w:val="-12"/>
        </w:rPr>
        <w:t xml:space="preserve"> </w:t>
      </w:r>
      <w:r>
        <w:t>Моцарта,</w:t>
      </w:r>
      <w:r>
        <w:rPr>
          <w:spacing w:val="-12"/>
        </w:rPr>
        <w:t xml:space="preserve"> </w:t>
      </w:r>
      <w:r>
        <w:t>Н.</w:t>
      </w:r>
      <w:r>
        <w:rPr>
          <w:spacing w:val="-12"/>
        </w:rPr>
        <w:t xml:space="preserve"> </w:t>
      </w:r>
      <w:r>
        <w:t>Паганини,</w:t>
      </w:r>
      <w:r>
        <w:rPr>
          <w:spacing w:val="-15"/>
        </w:rPr>
        <w:t xml:space="preserve"> </w:t>
      </w:r>
      <w:r>
        <w:t>Ф.</w:t>
      </w:r>
      <w:r>
        <w:rPr>
          <w:spacing w:val="-15"/>
        </w:rPr>
        <w:t xml:space="preserve"> </w:t>
      </w:r>
      <w:r>
        <w:t>Листа</w:t>
      </w:r>
      <w:r>
        <w:rPr>
          <w:spacing w:val="-15"/>
        </w:rPr>
        <w:t xml:space="preserve"> </w:t>
      </w:r>
      <w:r>
        <w:t>и</w:t>
      </w:r>
      <w:r>
        <w:rPr>
          <w:spacing w:val="-13"/>
        </w:rPr>
        <w:t xml:space="preserve"> </w:t>
      </w:r>
      <w:r>
        <w:t>других композиторов).</w:t>
      </w:r>
      <w:r>
        <w:rPr>
          <w:spacing w:val="-3"/>
        </w:rPr>
        <w:t xml:space="preserve"> </w:t>
      </w:r>
      <w:r>
        <w:t>Виртуозность,</w:t>
      </w:r>
      <w:r>
        <w:rPr>
          <w:spacing w:val="-3"/>
        </w:rPr>
        <w:t xml:space="preserve"> </w:t>
      </w:r>
      <w:r>
        <w:t>талант,</w:t>
      </w:r>
      <w:r>
        <w:rPr>
          <w:spacing w:val="-2"/>
        </w:rPr>
        <w:t xml:space="preserve"> </w:t>
      </w:r>
      <w:r>
        <w:t>труд, миссия</w:t>
      </w:r>
      <w:r>
        <w:rPr>
          <w:spacing w:val="-1"/>
        </w:rPr>
        <w:t xml:space="preserve"> </w:t>
      </w:r>
      <w:r>
        <w:t>композитора, исполнителя.</w:t>
      </w:r>
      <w:r>
        <w:rPr>
          <w:spacing w:val="-3"/>
        </w:rPr>
        <w:t xml:space="preserve"> </w:t>
      </w:r>
      <w:r>
        <w:t>Признание</w:t>
      </w:r>
      <w:r>
        <w:rPr>
          <w:spacing w:val="-1"/>
        </w:rPr>
        <w:t xml:space="preserve"> </w:t>
      </w:r>
      <w:r>
        <w:t>публики. Культура слушателя. Традиции слушания музыки в прошлые века и сегодня.</w:t>
      </w:r>
    </w:p>
    <w:p w:rsidR="00B214FC" w:rsidRDefault="004D274D">
      <w:pPr>
        <w:pStyle w:val="a3"/>
        <w:jc w:val="left"/>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jc w:val="left"/>
      </w:pPr>
      <w:r>
        <w:t>знакомство</w:t>
      </w:r>
      <w:r>
        <w:rPr>
          <w:spacing w:val="2"/>
        </w:rPr>
        <w:t xml:space="preserve"> </w:t>
      </w:r>
      <w:r>
        <w:t>с</w:t>
      </w:r>
      <w:r>
        <w:rPr>
          <w:spacing w:val="-11"/>
        </w:rPr>
        <w:t xml:space="preserve"> </w:t>
      </w:r>
      <w:r>
        <w:t>образцами</w:t>
      </w:r>
      <w:r>
        <w:rPr>
          <w:spacing w:val="-5"/>
        </w:rPr>
        <w:t xml:space="preserve"> </w:t>
      </w:r>
      <w:r>
        <w:t>виртуозной</w:t>
      </w:r>
      <w:r>
        <w:rPr>
          <w:spacing w:val="-4"/>
        </w:rPr>
        <w:t xml:space="preserve"> </w:t>
      </w:r>
      <w:r>
        <w:rPr>
          <w:spacing w:val="-2"/>
        </w:rPr>
        <w:t>музыки;</w:t>
      </w:r>
    </w:p>
    <w:p w:rsidR="00B214FC" w:rsidRDefault="004D274D">
      <w:pPr>
        <w:pStyle w:val="a3"/>
        <w:spacing w:before="46"/>
        <w:jc w:val="left"/>
      </w:pPr>
      <w:r>
        <w:t>размышление</w:t>
      </w:r>
      <w:r>
        <w:rPr>
          <w:spacing w:val="-6"/>
        </w:rPr>
        <w:t xml:space="preserve"> </w:t>
      </w:r>
      <w:r>
        <w:t>над</w:t>
      </w:r>
      <w:r>
        <w:rPr>
          <w:spacing w:val="-5"/>
        </w:rPr>
        <w:t xml:space="preserve"> </w:t>
      </w:r>
      <w:r>
        <w:t>фактами</w:t>
      </w:r>
      <w:r>
        <w:rPr>
          <w:spacing w:val="-2"/>
        </w:rPr>
        <w:t xml:space="preserve"> </w:t>
      </w:r>
      <w:r>
        <w:t>биографий</w:t>
      </w:r>
      <w:r>
        <w:rPr>
          <w:spacing w:val="-2"/>
        </w:rPr>
        <w:t xml:space="preserve"> </w:t>
      </w:r>
      <w:r>
        <w:t>великих</w:t>
      </w:r>
      <w:r>
        <w:rPr>
          <w:spacing w:val="-7"/>
        </w:rPr>
        <w:t xml:space="preserve"> </w:t>
      </w:r>
      <w:r>
        <w:t>музыкантов</w:t>
      </w:r>
      <w:r>
        <w:rPr>
          <w:spacing w:val="2"/>
        </w:rPr>
        <w:t xml:space="preserve"> </w:t>
      </w:r>
      <w:r>
        <w:t>–</w:t>
      </w:r>
      <w:r>
        <w:rPr>
          <w:spacing w:val="-3"/>
        </w:rPr>
        <w:t xml:space="preserve"> </w:t>
      </w:r>
      <w:r>
        <w:t>как</w:t>
      </w:r>
      <w:r>
        <w:rPr>
          <w:spacing w:val="-5"/>
        </w:rPr>
        <w:t xml:space="preserve"> </w:t>
      </w:r>
      <w:r>
        <w:t>любимцев</w:t>
      </w:r>
      <w:r>
        <w:rPr>
          <w:spacing w:val="-6"/>
        </w:rPr>
        <w:t xml:space="preserve"> </w:t>
      </w:r>
      <w:r>
        <w:t xml:space="preserve">публики, </w:t>
      </w:r>
      <w:r>
        <w:rPr>
          <w:spacing w:val="-5"/>
        </w:rPr>
        <w:t>так</w:t>
      </w:r>
    </w:p>
    <w:p w:rsidR="00B214FC" w:rsidRDefault="004D274D">
      <w:pPr>
        <w:pStyle w:val="a3"/>
        <w:spacing w:before="41" w:line="271" w:lineRule="auto"/>
        <w:ind w:right="265"/>
      </w:pPr>
      <w:r>
        <w:t>и непонятых современниками; 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 музыкальная викторина на знание музыки, названий и авторов изученных произведений;</w:t>
      </w:r>
      <w:r>
        <w:rPr>
          <w:spacing w:val="33"/>
        </w:rPr>
        <w:t xml:space="preserve"> </w:t>
      </w:r>
      <w:r>
        <w:t>знание</w:t>
      </w:r>
      <w:r>
        <w:rPr>
          <w:spacing w:val="31"/>
        </w:rPr>
        <w:t xml:space="preserve"> </w:t>
      </w:r>
      <w:r>
        <w:t>и</w:t>
      </w:r>
      <w:r>
        <w:rPr>
          <w:spacing w:val="38"/>
        </w:rPr>
        <w:t xml:space="preserve"> </w:t>
      </w:r>
      <w:r>
        <w:t>соблюдение</w:t>
      </w:r>
      <w:r>
        <w:rPr>
          <w:spacing w:val="36"/>
        </w:rPr>
        <w:t xml:space="preserve"> </w:t>
      </w:r>
      <w:r>
        <w:t>общепринятых</w:t>
      </w:r>
      <w:r>
        <w:rPr>
          <w:spacing w:val="32"/>
        </w:rPr>
        <w:t xml:space="preserve"> </w:t>
      </w:r>
      <w:r>
        <w:t>норм</w:t>
      </w:r>
      <w:r>
        <w:rPr>
          <w:spacing w:val="39"/>
        </w:rPr>
        <w:t xml:space="preserve"> </w:t>
      </w:r>
      <w:r>
        <w:t>слушания</w:t>
      </w:r>
      <w:r>
        <w:rPr>
          <w:spacing w:val="37"/>
        </w:rPr>
        <w:t xml:space="preserve"> </w:t>
      </w:r>
      <w:r>
        <w:t>музыки,</w:t>
      </w:r>
      <w:r>
        <w:rPr>
          <w:spacing w:val="39"/>
        </w:rPr>
        <w:t xml:space="preserve"> </w:t>
      </w:r>
      <w:r>
        <w:t>правил</w:t>
      </w:r>
      <w:r>
        <w:rPr>
          <w:spacing w:val="33"/>
        </w:rPr>
        <w:t xml:space="preserve"> </w:t>
      </w:r>
      <w:r>
        <w:t>поведения</w:t>
      </w:r>
      <w:r>
        <w:rPr>
          <w:spacing w:val="37"/>
        </w:rPr>
        <w:t xml:space="preserve"> </w:t>
      </w:r>
      <w:r>
        <w:t>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концертном зале, театре оперы и балета; 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B214FC" w:rsidRDefault="004D274D">
      <w:pPr>
        <w:pStyle w:val="a3"/>
        <w:spacing w:before="11"/>
      </w:pPr>
      <w:r>
        <w:t>Музыка</w:t>
      </w:r>
      <w:r>
        <w:rPr>
          <w:spacing w:val="-3"/>
        </w:rPr>
        <w:t xml:space="preserve"> </w:t>
      </w:r>
      <w:r>
        <w:t>–</w:t>
      </w:r>
      <w:r>
        <w:rPr>
          <w:spacing w:val="-2"/>
        </w:rPr>
        <w:t xml:space="preserve"> </w:t>
      </w:r>
      <w:r>
        <w:t>зеркало</w:t>
      </w:r>
      <w:r>
        <w:rPr>
          <w:spacing w:val="2"/>
        </w:rPr>
        <w:t xml:space="preserve"> </w:t>
      </w:r>
      <w:r>
        <w:rPr>
          <w:spacing w:val="-2"/>
        </w:rPr>
        <w:t>эпохи.</w:t>
      </w:r>
    </w:p>
    <w:p w:rsidR="00B214FC" w:rsidRDefault="004D274D">
      <w:pPr>
        <w:pStyle w:val="a3"/>
        <w:spacing w:before="41" w:line="271" w:lineRule="auto"/>
        <w:ind w:right="258"/>
      </w:pPr>
      <w: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B214FC" w:rsidRDefault="004D274D">
      <w:pPr>
        <w:pStyle w:val="a3"/>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tabs>
          <w:tab w:val="left" w:pos="6451"/>
        </w:tabs>
        <w:spacing w:before="41" w:line="271" w:lineRule="auto"/>
        <w:ind w:right="256"/>
        <w:jc w:val="left"/>
      </w:pPr>
      <w:r>
        <w:t>знакомство</w:t>
      </w:r>
      <w:r>
        <w:rPr>
          <w:spacing w:val="80"/>
        </w:rPr>
        <w:t xml:space="preserve"> </w:t>
      </w:r>
      <w:r>
        <w:t>с</w:t>
      </w:r>
      <w:r>
        <w:rPr>
          <w:spacing w:val="80"/>
        </w:rPr>
        <w:t xml:space="preserve"> </w:t>
      </w:r>
      <w:r>
        <w:t>образцами</w:t>
      </w:r>
      <w:r>
        <w:rPr>
          <w:spacing w:val="80"/>
        </w:rPr>
        <w:t xml:space="preserve"> </w:t>
      </w:r>
      <w:r>
        <w:t>полифонической</w:t>
      </w:r>
      <w:r>
        <w:rPr>
          <w:spacing w:val="80"/>
        </w:rPr>
        <w:t xml:space="preserve"> </w:t>
      </w:r>
      <w:r>
        <w:t>и</w:t>
      </w:r>
      <w:r>
        <w:rPr>
          <w:spacing w:val="80"/>
        </w:rPr>
        <w:t xml:space="preserve"> </w:t>
      </w:r>
      <w:r>
        <w:t>гомофонно-гармонической</w:t>
      </w:r>
      <w:r>
        <w:rPr>
          <w:spacing w:val="80"/>
        </w:rPr>
        <w:t xml:space="preserve"> </w:t>
      </w:r>
      <w:r>
        <w:t>музыки;</w:t>
      </w:r>
      <w:r>
        <w:rPr>
          <w:spacing w:val="80"/>
        </w:rPr>
        <w:t xml:space="preserve"> </w:t>
      </w:r>
      <w:r>
        <w:t>разучивание, исполнение не менее одного</w:t>
      </w:r>
      <w:r>
        <w:rPr>
          <w:spacing w:val="31"/>
        </w:rPr>
        <w:t xml:space="preserve"> </w:t>
      </w:r>
      <w:r>
        <w:t>вокального</w:t>
      </w:r>
      <w:r>
        <w:rPr>
          <w:spacing w:val="31"/>
        </w:rPr>
        <w:t xml:space="preserve"> </w:t>
      </w:r>
      <w:r>
        <w:t>произведения,</w:t>
      </w:r>
      <w:r>
        <w:rPr>
          <w:spacing w:val="29"/>
        </w:rPr>
        <w:t xml:space="preserve"> </w:t>
      </w:r>
      <w:r>
        <w:t>сочиненного</w:t>
      </w:r>
      <w:r>
        <w:rPr>
          <w:spacing w:val="31"/>
        </w:rPr>
        <w:t xml:space="preserve"> </w:t>
      </w:r>
      <w:r>
        <w:t>композитором-классиком (из числа изучаемых в данном разделе); исполнение вокальных, ритмических, речевых канонов; музыкальная</w:t>
      </w:r>
      <w:r>
        <w:rPr>
          <w:spacing w:val="-15"/>
        </w:rPr>
        <w:t xml:space="preserve"> </w:t>
      </w:r>
      <w:r>
        <w:t>викторина</w:t>
      </w:r>
      <w:r>
        <w:rPr>
          <w:spacing w:val="-15"/>
        </w:rPr>
        <w:t xml:space="preserve"> </w:t>
      </w:r>
      <w:r>
        <w:t>на</w:t>
      </w:r>
      <w:r>
        <w:rPr>
          <w:spacing w:val="-15"/>
        </w:rPr>
        <w:t xml:space="preserve"> </w:t>
      </w:r>
      <w:r>
        <w:t>знание</w:t>
      </w:r>
      <w:r>
        <w:rPr>
          <w:spacing w:val="-15"/>
        </w:rPr>
        <w:t xml:space="preserve"> </w:t>
      </w:r>
      <w:r>
        <w:t>музыки,</w:t>
      </w:r>
      <w:r>
        <w:rPr>
          <w:spacing w:val="-10"/>
        </w:rPr>
        <w:t xml:space="preserve"> </w:t>
      </w:r>
      <w:r>
        <w:t>названий</w:t>
      </w:r>
      <w:r>
        <w:rPr>
          <w:spacing w:val="-15"/>
        </w:rPr>
        <w:t xml:space="preserve"> </w:t>
      </w:r>
      <w:r>
        <w:t>и</w:t>
      </w:r>
      <w:r>
        <w:rPr>
          <w:spacing w:val="-14"/>
        </w:rPr>
        <w:t xml:space="preserve"> </w:t>
      </w:r>
      <w:r>
        <w:t>авторов</w:t>
      </w:r>
      <w:r>
        <w:rPr>
          <w:spacing w:val="-14"/>
        </w:rPr>
        <w:t xml:space="preserve"> </w:t>
      </w:r>
      <w:r>
        <w:t>изученных</w:t>
      </w:r>
      <w:r>
        <w:rPr>
          <w:spacing w:val="-15"/>
        </w:rPr>
        <w:t xml:space="preserve"> </w:t>
      </w:r>
      <w:r>
        <w:t>произведений;</w:t>
      </w:r>
      <w:r>
        <w:rPr>
          <w:spacing w:val="-17"/>
        </w:rPr>
        <w:t xml:space="preserve"> </w:t>
      </w:r>
      <w:r>
        <w:t>вариативно: составление</w:t>
      </w:r>
      <w:r>
        <w:rPr>
          <w:spacing w:val="40"/>
        </w:rPr>
        <w:t xml:space="preserve"> </w:t>
      </w:r>
      <w:r>
        <w:t>сравнительной</w:t>
      </w:r>
      <w:r>
        <w:rPr>
          <w:spacing w:val="40"/>
        </w:rPr>
        <w:t xml:space="preserve"> </w:t>
      </w:r>
      <w:r>
        <w:t>таблицы</w:t>
      </w:r>
      <w:r>
        <w:rPr>
          <w:spacing w:val="40"/>
        </w:rPr>
        <w:t xml:space="preserve"> </w:t>
      </w:r>
      <w:r>
        <w:t>стилей</w:t>
      </w:r>
      <w:r>
        <w:rPr>
          <w:spacing w:val="40"/>
        </w:rPr>
        <w:t xml:space="preserve"> </w:t>
      </w:r>
      <w:r>
        <w:t>барокко</w:t>
      </w:r>
      <w:r>
        <w:rPr>
          <w:spacing w:val="40"/>
        </w:rPr>
        <w:t xml:space="preserve"> </w:t>
      </w:r>
      <w:r>
        <w:t>и</w:t>
      </w:r>
      <w:r>
        <w:tab/>
        <w:t>классицизм</w:t>
      </w:r>
      <w:r>
        <w:rPr>
          <w:spacing w:val="40"/>
        </w:rPr>
        <w:t xml:space="preserve"> </w:t>
      </w:r>
      <w:r>
        <w:t>(на</w:t>
      </w:r>
      <w:r>
        <w:rPr>
          <w:spacing w:val="40"/>
        </w:rPr>
        <w:t xml:space="preserve"> </w:t>
      </w:r>
      <w:r>
        <w:t>примере</w:t>
      </w:r>
      <w:r>
        <w:rPr>
          <w:spacing w:val="40"/>
        </w:rPr>
        <w:t xml:space="preserve"> </w:t>
      </w:r>
      <w:r>
        <w:t>музыкального искусства, либо музыки и живописи, музыки и</w:t>
      </w:r>
      <w:r>
        <w:rPr>
          <w:spacing w:val="-1"/>
        </w:rPr>
        <w:t xml:space="preserve"> </w:t>
      </w:r>
      <w:r>
        <w:t>архитектуры);</w:t>
      </w:r>
      <w:r>
        <w:rPr>
          <w:spacing w:val="-2"/>
        </w:rPr>
        <w:t xml:space="preserve"> </w:t>
      </w:r>
      <w:r>
        <w:t>просмотр художественных</w:t>
      </w:r>
      <w:r>
        <w:rPr>
          <w:spacing w:val="-2"/>
        </w:rPr>
        <w:t xml:space="preserve"> </w:t>
      </w:r>
      <w:r>
        <w:t>фильмов и телепередач, посвященных стилям барокко и классицизм,</w:t>
      </w:r>
    </w:p>
    <w:p w:rsidR="00B214FC" w:rsidRDefault="004D274D">
      <w:pPr>
        <w:pStyle w:val="a3"/>
        <w:spacing w:before="16" w:line="280" w:lineRule="auto"/>
        <w:ind w:right="6032"/>
        <w:jc w:val="left"/>
      </w:pPr>
      <w:r>
        <w:t>творческому</w:t>
      </w:r>
      <w:r>
        <w:rPr>
          <w:spacing w:val="-15"/>
        </w:rPr>
        <w:t xml:space="preserve"> </w:t>
      </w:r>
      <w:r>
        <w:t>пути</w:t>
      </w:r>
      <w:r>
        <w:rPr>
          <w:spacing w:val="-12"/>
        </w:rPr>
        <w:t xml:space="preserve"> </w:t>
      </w:r>
      <w:r>
        <w:t>изучаемых</w:t>
      </w:r>
      <w:r>
        <w:rPr>
          <w:spacing w:val="-13"/>
        </w:rPr>
        <w:t xml:space="preserve"> </w:t>
      </w:r>
      <w:r>
        <w:t>композиторов. Музыкальный образ.</w:t>
      </w:r>
    </w:p>
    <w:p w:rsidR="00B214FC" w:rsidRDefault="004D274D">
      <w:pPr>
        <w:pStyle w:val="a3"/>
        <w:spacing w:before="0" w:line="271" w:lineRule="auto"/>
        <w:ind w:right="267"/>
      </w:pPr>
      <w: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w:t>
      </w:r>
      <w:r>
        <w:rPr>
          <w:spacing w:val="-2"/>
        </w:rPr>
        <w:t>жанров).</w:t>
      </w:r>
    </w:p>
    <w:p w:rsidR="00B214FC" w:rsidRDefault="004D274D">
      <w:pPr>
        <w:pStyle w:val="a3"/>
        <w:spacing w:before="0"/>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4" w:line="271" w:lineRule="auto"/>
        <w:ind w:right="260"/>
      </w:pPr>
      <w:r>
        <w:t>знакомство с произведениями композиторов – венских классиков, композиторов- романтиков, сравнение образов их произведений, сопереживание музыкальному образу, идентификация с лирическим героем произведения; узнавание на слух мелодий, интонаций, ритмов, элементов музыкального</w:t>
      </w:r>
      <w:r>
        <w:rPr>
          <w:spacing w:val="-3"/>
        </w:rPr>
        <w:t xml:space="preserve"> </w:t>
      </w:r>
      <w:r>
        <w:t>языка</w:t>
      </w:r>
      <w:r>
        <w:rPr>
          <w:spacing w:val="-8"/>
        </w:rPr>
        <w:t xml:space="preserve"> </w:t>
      </w:r>
      <w:r>
        <w:t>изучаемых</w:t>
      </w:r>
      <w:r>
        <w:rPr>
          <w:spacing w:val="-12"/>
        </w:rPr>
        <w:t xml:space="preserve"> </w:t>
      </w:r>
      <w:r>
        <w:t>классических</w:t>
      </w:r>
      <w:r>
        <w:rPr>
          <w:spacing w:val="-12"/>
        </w:rPr>
        <w:t xml:space="preserve"> </w:t>
      </w:r>
      <w:r>
        <w:t>произведений,</w:t>
      </w:r>
      <w:r>
        <w:rPr>
          <w:spacing w:val="-3"/>
        </w:rPr>
        <w:t xml:space="preserve"> </w:t>
      </w:r>
      <w:r>
        <w:t>умение</w:t>
      </w:r>
      <w:r>
        <w:rPr>
          <w:spacing w:val="-8"/>
        </w:rPr>
        <w:t xml:space="preserve"> </w:t>
      </w:r>
      <w:r>
        <w:t>напеть</w:t>
      </w:r>
      <w:r>
        <w:rPr>
          <w:spacing w:val="-10"/>
        </w:rPr>
        <w:t xml:space="preserve"> </w:t>
      </w:r>
      <w:r>
        <w:t>их</w:t>
      </w:r>
      <w:r>
        <w:rPr>
          <w:spacing w:val="-12"/>
        </w:rPr>
        <w:t xml:space="preserve"> </w:t>
      </w:r>
      <w:r>
        <w:t>наиболее</w:t>
      </w:r>
      <w:r>
        <w:rPr>
          <w:spacing w:val="-13"/>
        </w:rPr>
        <w:t xml:space="preserve"> </w:t>
      </w:r>
      <w:r>
        <w:t>яркие</w:t>
      </w:r>
      <w:r>
        <w:rPr>
          <w:spacing w:val="-13"/>
        </w:rPr>
        <w:t xml:space="preserve"> </w:t>
      </w:r>
      <w:r>
        <w:t>темы, ритмоинтонации; разучивание, исполнение не</w:t>
      </w:r>
      <w:r>
        <w:rPr>
          <w:spacing w:val="-3"/>
        </w:rPr>
        <w:t xml:space="preserve"> </w:t>
      </w:r>
      <w:r>
        <w:t>менее одного вокального произведения, сочиненного композитором-классиком, художественная интерпретация его музыкального образа; музыкальная викторина на знание музыки, названий и авторов изученных произведений; 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B214FC" w:rsidRDefault="004D274D">
      <w:pPr>
        <w:pStyle w:val="a3"/>
        <w:spacing w:before="8"/>
      </w:pPr>
      <w:r>
        <w:t>Музыкальная</w:t>
      </w:r>
      <w:r>
        <w:rPr>
          <w:spacing w:val="-10"/>
        </w:rPr>
        <w:t xml:space="preserve"> </w:t>
      </w:r>
      <w:r>
        <w:rPr>
          <w:spacing w:val="-2"/>
        </w:rPr>
        <w:t>драматургия.</w:t>
      </w:r>
    </w:p>
    <w:p w:rsidR="00B214FC" w:rsidRDefault="004D274D">
      <w:pPr>
        <w:pStyle w:val="a3"/>
        <w:spacing w:before="45" w:line="266" w:lineRule="auto"/>
        <w:ind w:right="270"/>
      </w:pPr>
      <w:r>
        <w:t>Содержание:</w:t>
      </w:r>
      <w:r>
        <w:rPr>
          <w:spacing w:val="-15"/>
        </w:rPr>
        <w:t xml:space="preserve"> </w:t>
      </w:r>
      <w:r>
        <w:t>развитие</w:t>
      </w:r>
      <w:r>
        <w:rPr>
          <w:spacing w:val="-15"/>
        </w:rPr>
        <w:t xml:space="preserve"> </w:t>
      </w:r>
      <w:r>
        <w:t>музыкальных</w:t>
      </w:r>
      <w:r>
        <w:rPr>
          <w:spacing w:val="-15"/>
        </w:rPr>
        <w:t xml:space="preserve"> </w:t>
      </w:r>
      <w:r>
        <w:t>образов.</w:t>
      </w:r>
      <w:r>
        <w:rPr>
          <w:spacing w:val="-12"/>
        </w:rPr>
        <w:t xml:space="preserve"> </w:t>
      </w:r>
      <w:r>
        <w:t>Музыкальная</w:t>
      </w:r>
      <w:r>
        <w:rPr>
          <w:spacing w:val="-11"/>
        </w:rPr>
        <w:t xml:space="preserve"> </w:t>
      </w:r>
      <w:r>
        <w:t>тема.</w:t>
      </w:r>
      <w:r>
        <w:rPr>
          <w:spacing w:val="-12"/>
        </w:rPr>
        <w:t xml:space="preserve"> </w:t>
      </w:r>
      <w:r>
        <w:t>Принципы</w:t>
      </w:r>
      <w:r>
        <w:rPr>
          <w:spacing w:val="-13"/>
        </w:rPr>
        <w:t xml:space="preserve"> </w:t>
      </w:r>
      <w:r>
        <w:t>музыкального</w:t>
      </w:r>
      <w:r>
        <w:rPr>
          <w:spacing w:val="-11"/>
        </w:rPr>
        <w:t xml:space="preserve"> </w:t>
      </w:r>
      <w:r>
        <w:t>развития: повтор, контраст, разработка. Музыкальная форма – строение музыкального произведения.</w:t>
      </w:r>
    </w:p>
    <w:p w:rsidR="00B214FC" w:rsidRDefault="004D274D">
      <w:pPr>
        <w:pStyle w:val="a3"/>
        <w:spacing w:before="17" w:line="271" w:lineRule="auto"/>
        <w:ind w:right="259"/>
      </w:pPr>
      <w:r>
        <w:t>Виды деятельности</w:t>
      </w:r>
      <w:r>
        <w:rPr>
          <w:spacing w:val="-2"/>
        </w:rPr>
        <w:t xml:space="preserve"> </w:t>
      </w:r>
      <w:r>
        <w:t>обучающихся: наблюдение за</w:t>
      </w:r>
      <w:r>
        <w:rPr>
          <w:spacing w:val="-3"/>
        </w:rPr>
        <w:t xml:space="preserve"> </w:t>
      </w:r>
      <w:r>
        <w:t>развитием</w:t>
      </w:r>
      <w:r>
        <w:rPr>
          <w:spacing w:val="-2"/>
        </w:rPr>
        <w:t xml:space="preserve"> </w:t>
      </w:r>
      <w:r>
        <w:t>музыкальных</w:t>
      </w:r>
      <w:r>
        <w:rPr>
          <w:spacing w:val="-3"/>
        </w:rPr>
        <w:t xml:space="preserve"> </w:t>
      </w:r>
      <w:r>
        <w:t>тем,</w:t>
      </w:r>
      <w:r>
        <w:rPr>
          <w:spacing w:val="-5"/>
        </w:rPr>
        <w:t xml:space="preserve"> </w:t>
      </w:r>
      <w:r>
        <w:t>образов,</w:t>
      </w:r>
      <w:r>
        <w:rPr>
          <w:spacing w:val="-1"/>
        </w:rPr>
        <w:t xml:space="preserve"> </w:t>
      </w:r>
      <w:r>
        <w:t>восприятие логики музыкального развития; умение слышать, запоминать основные изменения, последовательность настроений, чувств, характеров в развертывании музыкальной драматургии; узнавание на слух музыкальных тем, их вариантов, видоизмененных в процессе</w:t>
      </w:r>
    </w:p>
    <w:p w:rsidR="00B214FC" w:rsidRDefault="004D274D">
      <w:pPr>
        <w:pStyle w:val="a3"/>
        <w:tabs>
          <w:tab w:val="left" w:pos="1588"/>
          <w:tab w:val="left" w:pos="2720"/>
          <w:tab w:val="left" w:pos="4304"/>
          <w:tab w:val="left" w:pos="5339"/>
          <w:tab w:val="left" w:pos="5656"/>
          <w:tab w:val="left" w:pos="6960"/>
          <w:tab w:val="left" w:pos="8053"/>
          <w:tab w:val="left" w:pos="9713"/>
        </w:tabs>
        <w:spacing w:before="5" w:line="273" w:lineRule="auto"/>
        <w:ind w:right="259"/>
        <w:jc w:val="left"/>
      </w:pPr>
      <w:r>
        <w:t>развития; составление наглядной (буквенной, цифровой) схемы строения</w:t>
      </w:r>
      <w:r>
        <w:tab/>
      </w:r>
      <w:r>
        <w:rPr>
          <w:spacing w:val="-2"/>
        </w:rPr>
        <w:t xml:space="preserve">музыкального </w:t>
      </w:r>
      <w:r>
        <w:t>произведения;</w:t>
      </w:r>
      <w:r>
        <w:rPr>
          <w:spacing w:val="40"/>
        </w:rPr>
        <w:t xml:space="preserve"> </w:t>
      </w:r>
      <w:r>
        <w:t>разучивание,</w:t>
      </w:r>
      <w:r>
        <w:rPr>
          <w:spacing w:val="40"/>
        </w:rPr>
        <w:t xml:space="preserve"> </w:t>
      </w:r>
      <w:r>
        <w:t>исполнение</w:t>
      </w:r>
      <w:r>
        <w:rPr>
          <w:spacing w:val="39"/>
        </w:rPr>
        <w:t xml:space="preserve"> </w:t>
      </w:r>
      <w:r>
        <w:t>не</w:t>
      </w:r>
      <w:r>
        <w:rPr>
          <w:spacing w:val="39"/>
        </w:rPr>
        <w:t xml:space="preserve"> </w:t>
      </w:r>
      <w:r>
        <w:t>менее</w:t>
      </w:r>
      <w:r>
        <w:rPr>
          <w:spacing w:val="40"/>
        </w:rPr>
        <w:t xml:space="preserve"> </w:t>
      </w:r>
      <w:r>
        <w:t>одного</w:t>
      </w:r>
      <w:r>
        <w:rPr>
          <w:spacing w:val="40"/>
        </w:rPr>
        <w:t xml:space="preserve"> </w:t>
      </w:r>
      <w:r>
        <w:t>вокального</w:t>
      </w:r>
      <w:r>
        <w:rPr>
          <w:spacing w:val="40"/>
        </w:rPr>
        <w:t xml:space="preserve"> </w:t>
      </w:r>
      <w:r>
        <w:t>произведения,</w:t>
      </w:r>
      <w:r>
        <w:rPr>
          <w:spacing w:val="40"/>
        </w:rPr>
        <w:t xml:space="preserve"> </w:t>
      </w:r>
      <w:r>
        <w:t>сочиненного композитором-классиком,</w:t>
      </w:r>
      <w:r>
        <w:rPr>
          <w:spacing w:val="40"/>
        </w:rPr>
        <w:t xml:space="preserve"> </w:t>
      </w:r>
      <w:r>
        <w:t>художественная</w:t>
      </w:r>
      <w:r>
        <w:rPr>
          <w:spacing w:val="40"/>
        </w:rPr>
        <w:t xml:space="preserve"> </w:t>
      </w:r>
      <w:r>
        <w:t>интерпретация</w:t>
      </w:r>
      <w:r>
        <w:rPr>
          <w:spacing w:val="40"/>
        </w:rPr>
        <w:t xml:space="preserve"> </w:t>
      </w:r>
      <w:r>
        <w:t>музыкального</w:t>
      </w:r>
      <w:r>
        <w:rPr>
          <w:spacing w:val="40"/>
        </w:rPr>
        <w:t xml:space="preserve"> </w:t>
      </w:r>
      <w:r>
        <w:t>образа</w:t>
      </w:r>
      <w:r>
        <w:rPr>
          <w:spacing w:val="40"/>
        </w:rPr>
        <w:t xml:space="preserve"> </w:t>
      </w:r>
      <w:r>
        <w:t>в</w:t>
      </w:r>
      <w:r>
        <w:rPr>
          <w:spacing w:val="40"/>
        </w:rPr>
        <w:t xml:space="preserve"> </w:t>
      </w:r>
      <w:r>
        <w:t>его</w:t>
      </w:r>
      <w:r>
        <w:rPr>
          <w:spacing w:val="40"/>
        </w:rPr>
        <w:t xml:space="preserve"> </w:t>
      </w:r>
      <w:r>
        <w:t>развитии; музыкальная</w:t>
      </w:r>
      <w:r>
        <w:rPr>
          <w:spacing w:val="-15"/>
        </w:rPr>
        <w:t xml:space="preserve"> </w:t>
      </w:r>
      <w:r>
        <w:t>викторина</w:t>
      </w:r>
      <w:r>
        <w:rPr>
          <w:spacing w:val="-15"/>
        </w:rPr>
        <w:t xml:space="preserve"> </w:t>
      </w:r>
      <w:r>
        <w:t>на</w:t>
      </w:r>
      <w:r>
        <w:rPr>
          <w:spacing w:val="-15"/>
        </w:rPr>
        <w:t xml:space="preserve"> </w:t>
      </w:r>
      <w:r>
        <w:t>знание</w:t>
      </w:r>
      <w:r>
        <w:rPr>
          <w:spacing w:val="-15"/>
        </w:rPr>
        <w:t xml:space="preserve"> </w:t>
      </w:r>
      <w:r>
        <w:t>музыки,</w:t>
      </w:r>
      <w:r>
        <w:rPr>
          <w:spacing w:val="-12"/>
        </w:rPr>
        <w:t xml:space="preserve"> </w:t>
      </w:r>
      <w:r>
        <w:t>названий</w:t>
      </w:r>
      <w:r>
        <w:rPr>
          <w:spacing w:val="-15"/>
        </w:rPr>
        <w:t xml:space="preserve"> </w:t>
      </w:r>
      <w:r>
        <w:t>и</w:t>
      </w:r>
      <w:r>
        <w:rPr>
          <w:spacing w:val="-14"/>
        </w:rPr>
        <w:t xml:space="preserve"> </w:t>
      </w:r>
      <w:r>
        <w:t>авторов</w:t>
      </w:r>
      <w:r>
        <w:rPr>
          <w:spacing w:val="-14"/>
        </w:rPr>
        <w:t xml:space="preserve"> </w:t>
      </w:r>
      <w:r>
        <w:t>изученных</w:t>
      </w:r>
      <w:r>
        <w:rPr>
          <w:spacing w:val="-15"/>
        </w:rPr>
        <w:t xml:space="preserve"> </w:t>
      </w:r>
      <w:r>
        <w:t>произведений;</w:t>
      </w:r>
      <w:r>
        <w:rPr>
          <w:spacing w:val="-17"/>
        </w:rPr>
        <w:t xml:space="preserve"> </w:t>
      </w:r>
      <w:r>
        <w:t xml:space="preserve">вариативно: </w:t>
      </w:r>
      <w:r>
        <w:rPr>
          <w:spacing w:val="-2"/>
        </w:rPr>
        <w:t>посещение</w:t>
      </w:r>
      <w:r>
        <w:tab/>
      </w:r>
      <w:r>
        <w:rPr>
          <w:spacing w:val="-2"/>
        </w:rPr>
        <w:t>концерта</w:t>
      </w:r>
      <w:r>
        <w:tab/>
      </w:r>
      <w:r>
        <w:rPr>
          <w:spacing w:val="-2"/>
        </w:rPr>
        <w:t>классической</w:t>
      </w:r>
      <w:r>
        <w:tab/>
      </w:r>
      <w:r>
        <w:rPr>
          <w:spacing w:val="-2"/>
        </w:rPr>
        <w:t>музыки,</w:t>
      </w:r>
      <w:r>
        <w:tab/>
      </w:r>
      <w:r>
        <w:rPr>
          <w:spacing w:val="-10"/>
        </w:rPr>
        <w:t>в</w:t>
      </w:r>
      <w:r>
        <w:tab/>
      </w:r>
      <w:r>
        <w:rPr>
          <w:spacing w:val="-2"/>
        </w:rPr>
        <w:t>программе</w:t>
      </w:r>
      <w:r>
        <w:tab/>
      </w:r>
      <w:r>
        <w:rPr>
          <w:spacing w:val="-2"/>
        </w:rPr>
        <w:t>которого</w:t>
      </w:r>
      <w:r>
        <w:tab/>
      </w:r>
      <w:r>
        <w:rPr>
          <w:spacing w:val="-36"/>
        </w:rPr>
        <w:t xml:space="preserve"> </w:t>
      </w:r>
      <w:r>
        <w:t>присутствуют</w:t>
      </w:r>
      <w:r>
        <w:tab/>
      </w:r>
      <w:r>
        <w:rPr>
          <w:spacing w:val="-2"/>
        </w:rPr>
        <w:t>крупные</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симфонические произведения; создание сюжета любительского фильма (в том числе в жанре теневого</w:t>
      </w:r>
      <w:r>
        <w:rPr>
          <w:spacing w:val="-2"/>
        </w:rPr>
        <w:t xml:space="preserve"> </w:t>
      </w:r>
      <w:r>
        <w:t>театра,</w:t>
      </w:r>
      <w:r>
        <w:rPr>
          <w:spacing w:val="-5"/>
        </w:rPr>
        <w:t xml:space="preserve"> </w:t>
      </w:r>
      <w:r>
        <w:t>мультфильма),</w:t>
      </w:r>
      <w:r>
        <w:rPr>
          <w:spacing w:val="-5"/>
        </w:rPr>
        <w:t xml:space="preserve"> </w:t>
      </w:r>
      <w:r>
        <w:t>основанного</w:t>
      </w:r>
      <w:r>
        <w:rPr>
          <w:spacing w:val="-2"/>
        </w:rPr>
        <w:t xml:space="preserve"> </w:t>
      </w:r>
      <w:r>
        <w:t>на</w:t>
      </w:r>
      <w:r>
        <w:rPr>
          <w:spacing w:val="-8"/>
        </w:rPr>
        <w:t xml:space="preserve"> </w:t>
      </w:r>
      <w:r>
        <w:t>развитии</w:t>
      </w:r>
      <w:r>
        <w:rPr>
          <w:spacing w:val="-11"/>
        </w:rPr>
        <w:t xml:space="preserve"> </w:t>
      </w:r>
      <w:r>
        <w:t>образов,</w:t>
      </w:r>
      <w:r>
        <w:rPr>
          <w:spacing w:val="-5"/>
        </w:rPr>
        <w:t xml:space="preserve"> </w:t>
      </w:r>
      <w:r>
        <w:t>музыкальной</w:t>
      </w:r>
      <w:r>
        <w:rPr>
          <w:spacing w:val="-6"/>
        </w:rPr>
        <w:t xml:space="preserve"> </w:t>
      </w:r>
      <w:r>
        <w:t>драматургии</w:t>
      </w:r>
      <w:r>
        <w:rPr>
          <w:spacing w:val="-1"/>
        </w:rPr>
        <w:t xml:space="preserve"> </w:t>
      </w:r>
      <w:r>
        <w:t>одного из произведений композиторов-классиков.</w:t>
      </w:r>
    </w:p>
    <w:p w:rsidR="00B214FC" w:rsidRDefault="004D274D">
      <w:pPr>
        <w:pStyle w:val="a3"/>
      </w:pPr>
      <w:r>
        <w:t>Музыкальный</w:t>
      </w:r>
      <w:r>
        <w:rPr>
          <w:spacing w:val="-7"/>
        </w:rPr>
        <w:t xml:space="preserve"> </w:t>
      </w:r>
      <w:r>
        <w:rPr>
          <w:spacing w:val="-2"/>
        </w:rPr>
        <w:t>стиль.</w:t>
      </w:r>
    </w:p>
    <w:p w:rsidR="00B214FC" w:rsidRDefault="004D274D">
      <w:pPr>
        <w:pStyle w:val="a3"/>
        <w:spacing w:before="42" w:line="271" w:lineRule="auto"/>
        <w:ind w:right="262"/>
      </w:pPr>
      <w:r>
        <w:t xml:space="preserve">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w:t>
      </w:r>
      <w:r>
        <w:rPr>
          <w:spacing w:val="-2"/>
        </w:rPr>
        <w:t>композиторов).</w:t>
      </w:r>
    </w:p>
    <w:p w:rsidR="00B214FC" w:rsidRDefault="004D274D">
      <w:pPr>
        <w:pStyle w:val="a3"/>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pPr>
      <w:r>
        <w:t>обобщение</w:t>
      </w:r>
      <w:r>
        <w:rPr>
          <w:spacing w:val="-8"/>
        </w:rPr>
        <w:t xml:space="preserve"> </w:t>
      </w:r>
      <w:r>
        <w:t>и</w:t>
      </w:r>
      <w:r>
        <w:rPr>
          <w:spacing w:val="-1"/>
        </w:rPr>
        <w:t xml:space="preserve"> </w:t>
      </w:r>
      <w:r>
        <w:t>систематизация</w:t>
      </w:r>
      <w:r>
        <w:rPr>
          <w:spacing w:val="-7"/>
        </w:rPr>
        <w:t xml:space="preserve"> </w:t>
      </w:r>
      <w:r>
        <w:t>знаний</w:t>
      </w:r>
      <w:r>
        <w:rPr>
          <w:spacing w:val="-5"/>
        </w:rPr>
        <w:t xml:space="preserve"> </w:t>
      </w:r>
      <w:r>
        <w:t>о</w:t>
      </w:r>
      <w:r>
        <w:rPr>
          <w:spacing w:val="-2"/>
        </w:rPr>
        <w:t xml:space="preserve"> </w:t>
      </w:r>
      <w:r>
        <w:t>различных</w:t>
      </w:r>
      <w:r>
        <w:rPr>
          <w:spacing w:val="-7"/>
        </w:rPr>
        <w:t xml:space="preserve"> </w:t>
      </w:r>
      <w:r>
        <w:t>проявлениях</w:t>
      </w:r>
      <w:r>
        <w:rPr>
          <w:spacing w:val="-7"/>
        </w:rPr>
        <w:t xml:space="preserve"> </w:t>
      </w:r>
      <w:r>
        <w:t>музыкального</w:t>
      </w:r>
      <w:r>
        <w:rPr>
          <w:spacing w:val="-1"/>
        </w:rPr>
        <w:t xml:space="preserve"> </w:t>
      </w:r>
      <w:r>
        <w:rPr>
          <w:spacing w:val="-2"/>
        </w:rPr>
        <w:t>стиля</w:t>
      </w:r>
    </w:p>
    <w:p w:rsidR="00B214FC" w:rsidRDefault="004D274D">
      <w:pPr>
        <w:pStyle w:val="a3"/>
        <w:spacing w:before="46" w:line="271" w:lineRule="auto"/>
        <w:ind w:right="258"/>
      </w:pPr>
      <w:r>
        <w:t>(стиль композитора, национальный стиль, стиль эпохи); исполнение 2–3 вокальных произведений – образцов барокко, классицизма, романтизма, импрессионизма (подлинных или стилизованных); музыкальная викторина на знание музыки, названий и авторов изученных произведений; определение на слух в звучании незнакомого произведения:</w:t>
      </w:r>
    </w:p>
    <w:p w:rsidR="00B214FC" w:rsidRDefault="004D274D">
      <w:pPr>
        <w:pStyle w:val="a3"/>
        <w:spacing w:before="5"/>
      </w:pPr>
      <w:r>
        <w:t>принадлежности к</w:t>
      </w:r>
      <w:r>
        <w:rPr>
          <w:spacing w:val="-11"/>
        </w:rPr>
        <w:t xml:space="preserve"> </w:t>
      </w:r>
      <w:r>
        <w:t>одному</w:t>
      </w:r>
      <w:r>
        <w:rPr>
          <w:spacing w:val="-10"/>
        </w:rPr>
        <w:t xml:space="preserve"> </w:t>
      </w:r>
      <w:r>
        <w:t>из изученных</w:t>
      </w:r>
      <w:r>
        <w:rPr>
          <w:spacing w:val="-5"/>
        </w:rPr>
        <w:t xml:space="preserve"> </w:t>
      </w:r>
      <w:r>
        <w:rPr>
          <w:spacing w:val="-2"/>
        </w:rPr>
        <w:t>стилей;</w:t>
      </w:r>
    </w:p>
    <w:p w:rsidR="00B214FC" w:rsidRDefault="004D274D">
      <w:pPr>
        <w:pStyle w:val="a3"/>
        <w:spacing w:before="46" w:line="276" w:lineRule="auto"/>
        <w:ind w:right="2596"/>
        <w:jc w:val="left"/>
      </w:pPr>
      <w:r>
        <w:t>исполнительского</w:t>
      </w:r>
      <w:r>
        <w:rPr>
          <w:spacing w:val="-8"/>
        </w:rPr>
        <w:t xml:space="preserve"> </w:t>
      </w:r>
      <w:r>
        <w:t>состава</w:t>
      </w:r>
      <w:r>
        <w:rPr>
          <w:spacing w:val="-10"/>
        </w:rPr>
        <w:t xml:space="preserve"> </w:t>
      </w:r>
      <w:r>
        <w:t>(количество</w:t>
      </w:r>
      <w:r>
        <w:rPr>
          <w:spacing w:val="-1"/>
        </w:rPr>
        <w:t xml:space="preserve"> </w:t>
      </w:r>
      <w:r>
        <w:t>и</w:t>
      </w:r>
      <w:r>
        <w:rPr>
          <w:spacing w:val="-9"/>
        </w:rPr>
        <w:t xml:space="preserve"> </w:t>
      </w:r>
      <w:r>
        <w:t>состав</w:t>
      </w:r>
      <w:r>
        <w:rPr>
          <w:spacing w:val="-4"/>
        </w:rPr>
        <w:t xml:space="preserve"> </w:t>
      </w:r>
      <w:r>
        <w:t>исполнителей,</w:t>
      </w:r>
      <w:r>
        <w:rPr>
          <w:spacing w:val="-6"/>
        </w:rPr>
        <w:t xml:space="preserve"> </w:t>
      </w:r>
      <w:r>
        <w:t>музыкальных инструментов); жанра, круга образов;</w:t>
      </w:r>
    </w:p>
    <w:p w:rsidR="00B214FC" w:rsidRDefault="004D274D">
      <w:pPr>
        <w:pStyle w:val="a3"/>
        <w:spacing w:before="4" w:line="276" w:lineRule="auto"/>
        <w:ind w:right="271"/>
        <w:jc w:val="left"/>
      </w:pPr>
      <w:r>
        <w:t>способа музыкального изложения и развития в простых и сложных музыкальных формах (гомофония,</w:t>
      </w:r>
      <w:r>
        <w:rPr>
          <w:spacing w:val="80"/>
        </w:rPr>
        <w:t xml:space="preserve"> </w:t>
      </w:r>
      <w:r>
        <w:t>полифония,</w:t>
      </w:r>
      <w:r>
        <w:rPr>
          <w:spacing w:val="80"/>
        </w:rPr>
        <w:t xml:space="preserve"> </w:t>
      </w:r>
      <w:r>
        <w:t>повтор,</w:t>
      </w:r>
      <w:r>
        <w:rPr>
          <w:spacing w:val="80"/>
        </w:rPr>
        <w:t xml:space="preserve"> </w:t>
      </w:r>
      <w:r>
        <w:t>контраст,</w:t>
      </w:r>
      <w:r>
        <w:rPr>
          <w:spacing w:val="80"/>
        </w:rPr>
        <w:t xml:space="preserve"> </w:t>
      </w:r>
      <w:r>
        <w:t>соотношение</w:t>
      </w:r>
      <w:r>
        <w:rPr>
          <w:spacing w:val="80"/>
        </w:rPr>
        <w:t xml:space="preserve"> </w:t>
      </w:r>
      <w:r>
        <w:t>разделов</w:t>
      </w:r>
      <w:r>
        <w:rPr>
          <w:spacing w:val="80"/>
        </w:rPr>
        <w:t xml:space="preserve"> </w:t>
      </w:r>
      <w:r>
        <w:t>и</w:t>
      </w:r>
      <w:r>
        <w:rPr>
          <w:spacing w:val="80"/>
        </w:rPr>
        <w:t xml:space="preserve"> </w:t>
      </w:r>
      <w:r>
        <w:t>частей</w:t>
      </w:r>
      <w:r>
        <w:rPr>
          <w:spacing w:val="80"/>
        </w:rPr>
        <w:t xml:space="preserve"> </w:t>
      </w:r>
      <w:r>
        <w:t>в</w:t>
      </w:r>
      <w:r>
        <w:rPr>
          <w:spacing w:val="80"/>
        </w:rPr>
        <w:t xml:space="preserve"> </w:t>
      </w:r>
      <w:r>
        <w:t>произведении); вариативно: исследовательские проекты, посвященные эстетике и особенностям</w:t>
      </w:r>
    </w:p>
    <w:p w:rsidR="00B214FC" w:rsidRDefault="004D274D">
      <w:pPr>
        <w:pStyle w:val="a3"/>
        <w:spacing w:before="0" w:line="280" w:lineRule="auto"/>
        <w:ind w:right="4355"/>
        <w:jc w:val="left"/>
      </w:pPr>
      <w:r>
        <w:t>музыкального искусства различных стилей XX века.</w:t>
      </w:r>
      <w:r>
        <w:rPr>
          <w:spacing w:val="40"/>
        </w:rPr>
        <w:t xml:space="preserve"> </w:t>
      </w:r>
      <w:r>
        <w:t>Модуль</w:t>
      </w:r>
      <w:r>
        <w:rPr>
          <w:spacing w:val="-5"/>
        </w:rPr>
        <w:t xml:space="preserve"> </w:t>
      </w:r>
      <w:r>
        <w:t>№</w:t>
      </w:r>
      <w:r>
        <w:rPr>
          <w:spacing w:val="-5"/>
        </w:rPr>
        <w:t xml:space="preserve"> </w:t>
      </w:r>
      <w:r>
        <w:t>7</w:t>
      </w:r>
      <w:r>
        <w:rPr>
          <w:spacing w:val="-6"/>
        </w:rPr>
        <w:t xml:space="preserve"> </w:t>
      </w:r>
      <w:r>
        <w:t>«Духовная</w:t>
      </w:r>
      <w:r>
        <w:rPr>
          <w:spacing w:val="-6"/>
        </w:rPr>
        <w:t xml:space="preserve"> </w:t>
      </w:r>
      <w:r>
        <w:t>музыка»</w:t>
      </w:r>
      <w:r>
        <w:rPr>
          <w:spacing w:val="-10"/>
        </w:rPr>
        <w:t xml:space="preserve"> </w:t>
      </w:r>
      <w:r>
        <w:t>Храмовый</w:t>
      </w:r>
      <w:r>
        <w:rPr>
          <w:spacing w:val="-9"/>
        </w:rPr>
        <w:t xml:space="preserve"> </w:t>
      </w:r>
      <w:r>
        <w:t>синтез</w:t>
      </w:r>
      <w:r>
        <w:rPr>
          <w:spacing w:val="-6"/>
        </w:rPr>
        <w:t xml:space="preserve"> </w:t>
      </w:r>
      <w:r>
        <w:t>искусств.</w:t>
      </w:r>
    </w:p>
    <w:p w:rsidR="00B214FC" w:rsidRDefault="004D274D">
      <w:pPr>
        <w:pStyle w:val="a3"/>
        <w:spacing w:before="0" w:line="271" w:lineRule="auto"/>
        <w:ind w:right="268"/>
      </w:pPr>
      <w:r>
        <w:t xml:space="preserve">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w:t>
      </w:r>
      <w:r>
        <w:rPr>
          <w:spacing w:val="-2"/>
        </w:rPr>
        <w:t>Воскресения.</w:t>
      </w:r>
    </w:p>
    <w:p w:rsidR="00B214FC" w:rsidRDefault="004D274D">
      <w:pPr>
        <w:pStyle w:val="a3"/>
        <w:spacing w:before="1"/>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line="271" w:lineRule="auto"/>
        <w:ind w:right="263"/>
      </w:pPr>
      <w: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 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 исполнение вокальных произведений, связанных с религиозной традицией,</w:t>
      </w:r>
      <w:r>
        <w:rPr>
          <w:spacing w:val="-9"/>
        </w:rPr>
        <w:t xml:space="preserve"> </w:t>
      </w:r>
      <w:r>
        <w:t>перекликающихся</w:t>
      </w:r>
      <w:r>
        <w:rPr>
          <w:spacing w:val="-11"/>
        </w:rPr>
        <w:t xml:space="preserve"> </w:t>
      </w:r>
      <w:r>
        <w:t>с</w:t>
      </w:r>
      <w:r>
        <w:rPr>
          <w:spacing w:val="-12"/>
        </w:rPr>
        <w:t xml:space="preserve"> </w:t>
      </w:r>
      <w:r>
        <w:t>ней</w:t>
      </w:r>
      <w:r>
        <w:rPr>
          <w:spacing w:val="-10"/>
        </w:rPr>
        <w:t xml:space="preserve"> </w:t>
      </w:r>
      <w:r>
        <w:t>по</w:t>
      </w:r>
      <w:r>
        <w:rPr>
          <w:spacing w:val="-6"/>
        </w:rPr>
        <w:t xml:space="preserve"> </w:t>
      </w:r>
      <w:r>
        <w:t>тематике;</w:t>
      </w:r>
      <w:r>
        <w:rPr>
          <w:spacing w:val="-15"/>
        </w:rPr>
        <w:t xml:space="preserve"> </w:t>
      </w:r>
      <w:r>
        <w:t>определение</w:t>
      </w:r>
      <w:r>
        <w:rPr>
          <w:spacing w:val="-12"/>
        </w:rPr>
        <w:t xml:space="preserve"> </w:t>
      </w:r>
      <w:r>
        <w:t>сходства</w:t>
      </w:r>
      <w:r>
        <w:rPr>
          <w:spacing w:val="-12"/>
        </w:rPr>
        <w:t xml:space="preserve"> </w:t>
      </w:r>
      <w:r>
        <w:t>и</w:t>
      </w:r>
      <w:r>
        <w:rPr>
          <w:spacing w:val="-10"/>
        </w:rPr>
        <w:t xml:space="preserve"> </w:t>
      </w:r>
      <w:r>
        <w:t>различия</w:t>
      </w:r>
      <w:r>
        <w:rPr>
          <w:spacing w:val="-11"/>
        </w:rPr>
        <w:t xml:space="preserve"> </w:t>
      </w:r>
      <w:r>
        <w:t>элементов</w:t>
      </w:r>
      <w:r>
        <w:rPr>
          <w:spacing w:val="-14"/>
        </w:rPr>
        <w:t xml:space="preserve"> </w:t>
      </w:r>
      <w:r>
        <w:t>разных видов искусства (музыки, живописи,</w:t>
      </w:r>
    </w:p>
    <w:p w:rsidR="00B214FC" w:rsidRDefault="004D274D">
      <w:pPr>
        <w:pStyle w:val="a3"/>
        <w:spacing w:before="7"/>
      </w:pPr>
      <w:r>
        <w:t>архитектуры),</w:t>
      </w:r>
      <w:r>
        <w:rPr>
          <w:spacing w:val="-7"/>
        </w:rPr>
        <w:t xml:space="preserve"> </w:t>
      </w:r>
      <w:r>
        <w:rPr>
          <w:spacing w:val="-2"/>
        </w:rPr>
        <w:t>относящихся:</w:t>
      </w:r>
    </w:p>
    <w:p w:rsidR="00B214FC" w:rsidRDefault="004D274D">
      <w:pPr>
        <w:pStyle w:val="a3"/>
        <w:spacing w:before="45" w:line="271" w:lineRule="auto"/>
        <w:ind w:right="1520"/>
      </w:pPr>
      <w:r>
        <w:t>к</w:t>
      </w:r>
      <w:r>
        <w:rPr>
          <w:spacing w:val="-6"/>
        </w:rPr>
        <w:t xml:space="preserve"> </w:t>
      </w:r>
      <w:r>
        <w:t>русской</w:t>
      </w:r>
      <w:r>
        <w:rPr>
          <w:spacing w:val="-3"/>
        </w:rPr>
        <w:t xml:space="preserve"> </w:t>
      </w:r>
      <w:r>
        <w:t>православной</w:t>
      </w:r>
      <w:r>
        <w:rPr>
          <w:spacing w:val="-8"/>
        </w:rPr>
        <w:t xml:space="preserve"> </w:t>
      </w:r>
      <w:r>
        <w:t>традиции;</w:t>
      </w:r>
      <w:r>
        <w:rPr>
          <w:spacing w:val="-9"/>
        </w:rPr>
        <w:t xml:space="preserve"> </w:t>
      </w:r>
      <w:r>
        <w:t>западноевропейской</w:t>
      </w:r>
      <w:r>
        <w:rPr>
          <w:spacing w:val="-8"/>
        </w:rPr>
        <w:t xml:space="preserve"> </w:t>
      </w:r>
      <w:r>
        <w:t>христианской</w:t>
      </w:r>
      <w:r>
        <w:rPr>
          <w:spacing w:val="-8"/>
        </w:rPr>
        <w:t xml:space="preserve"> </w:t>
      </w:r>
      <w:r>
        <w:t>традиции;</w:t>
      </w:r>
      <w:r>
        <w:rPr>
          <w:spacing w:val="-9"/>
        </w:rPr>
        <w:t xml:space="preserve"> </w:t>
      </w:r>
      <w:r>
        <w:t>другим конфессиям (по выбору учителя); вариативно: посещение концерта духовной музыки.</w:t>
      </w:r>
    </w:p>
    <w:p w:rsidR="00B214FC" w:rsidRDefault="004D274D">
      <w:pPr>
        <w:pStyle w:val="a3"/>
      </w:pPr>
      <w:r>
        <w:t>Развитие</w:t>
      </w:r>
      <w:r>
        <w:rPr>
          <w:spacing w:val="-6"/>
        </w:rPr>
        <w:t xml:space="preserve"> </w:t>
      </w:r>
      <w:r>
        <w:t>церковной</w:t>
      </w:r>
      <w:r>
        <w:rPr>
          <w:spacing w:val="-3"/>
        </w:rPr>
        <w:t xml:space="preserve"> </w:t>
      </w:r>
      <w:r>
        <w:rPr>
          <w:spacing w:val="-2"/>
        </w:rPr>
        <w:t>музыки</w:t>
      </w:r>
    </w:p>
    <w:p w:rsidR="00B214FC" w:rsidRDefault="004D274D">
      <w:pPr>
        <w:pStyle w:val="a3"/>
        <w:spacing w:before="42" w:line="271" w:lineRule="auto"/>
        <w:ind w:right="272"/>
      </w:pPr>
      <w:r>
        <w:t>Содержание:</w:t>
      </w:r>
      <w:r>
        <w:rPr>
          <w:spacing w:val="-5"/>
        </w:rPr>
        <w:t xml:space="preserve"> </w:t>
      </w:r>
      <w:r>
        <w:t>европейская</w:t>
      </w:r>
      <w:r>
        <w:rPr>
          <w:spacing w:val="-5"/>
        </w:rPr>
        <w:t xml:space="preserve"> </w:t>
      </w:r>
      <w:r>
        <w:t>музыка</w:t>
      </w:r>
      <w:r>
        <w:rPr>
          <w:spacing w:val="-6"/>
        </w:rPr>
        <w:t xml:space="preserve"> </w:t>
      </w:r>
      <w:r>
        <w:t>религиозной</w:t>
      </w:r>
      <w:r>
        <w:rPr>
          <w:spacing w:val="-13"/>
        </w:rPr>
        <w:t xml:space="preserve"> </w:t>
      </w:r>
      <w:r>
        <w:t>традиции</w:t>
      </w:r>
      <w:r>
        <w:rPr>
          <w:spacing w:val="-4"/>
        </w:rPr>
        <w:t xml:space="preserve"> </w:t>
      </w:r>
      <w:r>
        <w:t>(григорианский</w:t>
      </w:r>
      <w:r>
        <w:rPr>
          <w:spacing w:val="-4"/>
        </w:rPr>
        <w:t xml:space="preserve"> </w:t>
      </w:r>
      <w:r>
        <w:t>хорал,</w:t>
      </w:r>
      <w:r>
        <w:rPr>
          <w:spacing w:val="-7"/>
        </w:rPr>
        <w:t xml:space="preserve"> </w:t>
      </w:r>
      <w:r>
        <w:t>изобретение</w:t>
      </w:r>
      <w:r>
        <w:rPr>
          <w:spacing w:val="-6"/>
        </w:rPr>
        <w:t xml:space="preserve"> </w:t>
      </w:r>
      <w:r>
        <w:t>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B214FC" w:rsidRDefault="004D274D">
      <w:pPr>
        <w:pStyle w:val="a3"/>
        <w:jc w:val="left"/>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jc w:val="left"/>
      </w:pPr>
      <w:r>
        <w:t>знакомство</w:t>
      </w:r>
      <w:r>
        <w:rPr>
          <w:spacing w:val="1"/>
        </w:rPr>
        <w:t xml:space="preserve"> </w:t>
      </w:r>
      <w:r>
        <w:t>с</w:t>
      </w:r>
      <w:r>
        <w:rPr>
          <w:spacing w:val="-8"/>
        </w:rPr>
        <w:t xml:space="preserve"> </w:t>
      </w:r>
      <w:r>
        <w:t>историей</w:t>
      </w:r>
      <w:r>
        <w:rPr>
          <w:spacing w:val="-6"/>
        </w:rPr>
        <w:t xml:space="preserve"> </w:t>
      </w:r>
      <w:r>
        <w:t>возникновения</w:t>
      </w:r>
      <w:r>
        <w:rPr>
          <w:spacing w:val="-7"/>
        </w:rPr>
        <w:t xml:space="preserve"> </w:t>
      </w:r>
      <w:r>
        <w:t>нотной</w:t>
      </w:r>
      <w:r>
        <w:rPr>
          <w:spacing w:val="-6"/>
        </w:rPr>
        <w:t xml:space="preserve"> </w:t>
      </w:r>
      <w:r>
        <w:rPr>
          <w:spacing w:val="-2"/>
        </w:rPr>
        <w:t>записи;</w:t>
      </w:r>
    </w:p>
    <w:p w:rsidR="00B214FC" w:rsidRDefault="004D274D">
      <w:pPr>
        <w:pStyle w:val="a3"/>
        <w:spacing w:before="46"/>
        <w:jc w:val="left"/>
      </w:pPr>
      <w:r>
        <w:t>сравнение</w:t>
      </w:r>
      <w:r>
        <w:rPr>
          <w:spacing w:val="-6"/>
        </w:rPr>
        <w:t xml:space="preserve"> </w:t>
      </w:r>
      <w:r>
        <w:t>нотаций</w:t>
      </w:r>
      <w:r>
        <w:rPr>
          <w:spacing w:val="-2"/>
        </w:rPr>
        <w:t xml:space="preserve"> </w:t>
      </w:r>
      <w:r>
        <w:t>религиозной</w:t>
      </w:r>
      <w:r>
        <w:rPr>
          <w:spacing w:val="-7"/>
        </w:rPr>
        <w:t xml:space="preserve"> </w:t>
      </w:r>
      <w:r>
        <w:t>музыки</w:t>
      </w:r>
      <w:r>
        <w:rPr>
          <w:spacing w:val="-2"/>
        </w:rPr>
        <w:t xml:space="preserve"> </w:t>
      </w:r>
      <w:r>
        <w:t>разных</w:t>
      </w:r>
      <w:r>
        <w:rPr>
          <w:spacing w:val="-7"/>
        </w:rPr>
        <w:t xml:space="preserve"> </w:t>
      </w:r>
      <w:r>
        <w:t>традиций</w:t>
      </w:r>
      <w:r>
        <w:rPr>
          <w:spacing w:val="-2"/>
        </w:rPr>
        <w:t xml:space="preserve"> </w:t>
      </w:r>
      <w:r>
        <w:t>(григорианский</w:t>
      </w:r>
      <w:r>
        <w:rPr>
          <w:spacing w:val="-6"/>
        </w:rPr>
        <w:t xml:space="preserve"> </w:t>
      </w:r>
      <w:r>
        <w:rPr>
          <w:spacing w:val="-2"/>
        </w:rPr>
        <w:t>хорал,</w:t>
      </w:r>
    </w:p>
    <w:p w:rsidR="00B214FC" w:rsidRDefault="004D274D">
      <w:pPr>
        <w:pStyle w:val="a3"/>
        <w:spacing w:before="41" w:line="271" w:lineRule="auto"/>
        <w:ind w:right="271"/>
      </w:pPr>
      <w:r>
        <w:t xml:space="preserve">знаменный распев, современные ноты); знакомство с образцами (фрагментами) средневековых церковных распевов (одноголосие); слушание духовной музыки; определение на слух: состава </w:t>
      </w:r>
      <w:r>
        <w:rPr>
          <w:spacing w:val="-2"/>
        </w:rPr>
        <w:t>исполнителей;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типа</w:t>
      </w:r>
      <w:r>
        <w:rPr>
          <w:spacing w:val="-4"/>
        </w:rPr>
        <w:t xml:space="preserve"> </w:t>
      </w:r>
      <w:r>
        <w:t>фактуры</w:t>
      </w:r>
      <w:r>
        <w:rPr>
          <w:spacing w:val="-2"/>
        </w:rPr>
        <w:t xml:space="preserve"> </w:t>
      </w:r>
      <w:r>
        <w:t>(хоральный</w:t>
      </w:r>
      <w:r>
        <w:rPr>
          <w:spacing w:val="-6"/>
        </w:rPr>
        <w:t xml:space="preserve"> </w:t>
      </w:r>
      <w:r>
        <w:t xml:space="preserve">склад, </w:t>
      </w:r>
      <w:r>
        <w:rPr>
          <w:spacing w:val="-2"/>
        </w:rPr>
        <w:t>полифония);</w:t>
      </w:r>
    </w:p>
    <w:p w:rsidR="00B214FC" w:rsidRDefault="004D274D">
      <w:pPr>
        <w:pStyle w:val="a3"/>
        <w:spacing w:before="46" w:line="271" w:lineRule="auto"/>
        <w:ind w:right="271"/>
        <w:jc w:val="left"/>
      </w:pPr>
      <w:r>
        <w:t>принадлежности к русской или западноевропейской религиозной традиции; вариативно: работа с интерактивной картой, лентой времени с указанием географических и исторических особенностей распространения</w:t>
      </w:r>
      <w:r>
        <w:rPr>
          <w:spacing w:val="-8"/>
        </w:rPr>
        <w:t xml:space="preserve"> </w:t>
      </w:r>
      <w:r>
        <w:t>различных</w:t>
      </w:r>
      <w:r>
        <w:rPr>
          <w:spacing w:val="-8"/>
        </w:rPr>
        <w:t xml:space="preserve"> </w:t>
      </w:r>
      <w:r>
        <w:t>явлений,</w:t>
      </w:r>
      <w:r>
        <w:rPr>
          <w:spacing w:val="-2"/>
        </w:rPr>
        <w:t xml:space="preserve"> </w:t>
      </w:r>
      <w:r>
        <w:t>стилей,</w:t>
      </w:r>
      <w:r>
        <w:rPr>
          <w:spacing w:val="-6"/>
        </w:rPr>
        <w:t xml:space="preserve"> </w:t>
      </w:r>
      <w:r>
        <w:t>жанров,</w:t>
      </w:r>
      <w:r>
        <w:rPr>
          <w:spacing w:val="-2"/>
        </w:rPr>
        <w:t xml:space="preserve"> </w:t>
      </w:r>
      <w:r>
        <w:t>связанных</w:t>
      </w:r>
      <w:r>
        <w:rPr>
          <w:spacing w:val="-8"/>
        </w:rPr>
        <w:t xml:space="preserve"> </w:t>
      </w:r>
      <w:r>
        <w:t>с развитием</w:t>
      </w:r>
      <w:r>
        <w:rPr>
          <w:spacing w:val="-3"/>
        </w:rPr>
        <w:t xml:space="preserve"> </w:t>
      </w:r>
      <w:r>
        <w:t>религиозной</w:t>
      </w:r>
      <w:r>
        <w:rPr>
          <w:spacing w:val="-7"/>
        </w:rPr>
        <w:t xml:space="preserve"> </w:t>
      </w:r>
      <w:r>
        <w:t xml:space="preserve">музыки; исследовательские и творческие проекты, посвященные отдельным произведениям духовной </w:t>
      </w:r>
      <w:r>
        <w:rPr>
          <w:spacing w:val="-2"/>
        </w:rPr>
        <w:t>музыки.</w:t>
      </w:r>
    </w:p>
    <w:p w:rsidR="00B214FC" w:rsidRDefault="004D274D">
      <w:pPr>
        <w:pStyle w:val="a3"/>
        <w:spacing w:before="6"/>
        <w:jc w:val="left"/>
      </w:pPr>
      <w:r>
        <w:t>Музыкальные</w:t>
      </w:r>
      <w:r>
        <w:rPr>
          <w:spacing w:val="-4"/>
        </w:rPr>
        <w:t xml:space="preserve"> </w:t>
      </w:r>
      <w:r>
        <w:t>жанры</w:t>
      </w:r>
      <w:r>
        <w:rPr>
          <w:spacing w:val="-2"/>
        </w:rPr>
        <w:t xml:space="preserve"> богослужения.</w:t>
      </w:r>
    </w:p>
    <w:p w:rsidR="00B214FC" w:rsidRDefault="004D274D">
      <w:pPr>
        <w:pStyle w:val="a3"/>
        <w:spacing w:before="41" w:line="271" w:lineRule="auto"/>
        <w:ind w:right="272"/>
      </w:pPr>
      <w: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B214FC" w:rsidRDefault="004D274D">
      <w:pPr>
        <w:pStyle w:val="a3"/>
        <w:tabs>
          <w:tab w:val="left" w:pos="1051"/>
          <w:tab w:val="left" w:pos="2629"/>
          <w:tab w:val="left" w:pos="4327"/>
          <w:tab w:val="left" w:pos="5708"/>
          <w:tab w:val="left" w:pos="6025"/>
          <w:tab w:val="left" w:pos="6892"/>
          <w:tab w:val="left" w:pos="7761"/>
          <w:tab w:val="left" w:pos="8682"/>
          <w:tab w:val="left" w:pos="9272"/>
        </w:tabs>
        <w:spacing w:line="273" w:lineRule="auto"/>
        <w:ind w:right="261"/>
        <w:jc w:val="left"/>
      </w:pPr>
      <w:r>
        <w:rPr>
          <w:spacing w:val="-4"/>
        </w:rPr>
        <w:t>Виды</w:t>
      </w:r>
      <w:r>
        <w:tab/>
      </w:r>
      <w:r>
        <w:rPr>
          <w:spacing w:val="-2"/>
        </w:rPr>
        <w:t>деятельности</w:t>
      </w:r>
      <w:r>
        <w:tab/>
      </w:r>
      <w:r>
        <w:rPr>
          <w:spacing w:val="-2"/>
        </w:rPr>
        <w:t>обучающихся:</w:t>
      </w:r>
      <w:r>
        <w:tab/>
      </w:r>
      <w:r>
        <w:rPr>
          <w:spacing w:val="-2"/>
        </w:rPr>
        <w:t>знакомство</w:t>
      </w:r>
      <w:r>
        <w:tab/>
      </w:r>
      <w:r>
        <w:rPr>
          <w:spacing w:val="-10"/>
        </w:rPr>
        <w:t>с</w:t>
      </w:r>
      <w:r>
        <w:tab/>
      </w:r>
      <w:r>
        <w:rPr>
          <w:spacing w:val="-2"/>
        </w:rPr>
        <w:t>одним</w:t>
      </w:r>
      <w:r>
        <w:tab/>
      </w:r>
      <w:r>
        <w:rPr>
          <w:spacing w:val="-2"/>
        </w:rPr>
        <w:t>(более</w:t>
      </w:r>
      <w:r>
        <w:tab/>
      </w:r>
      <w:r>
        <w:rPr>
          <w:spacing w:val="-2"/>
        </w:rPr>
        <w:t>полно)</w:t>
      </w:r>
      <w:r>
        <w:tab/>
      </w:r>
      <w:r>
        <w:rPr>
          <w:spacing w:val="-4"/>
        </w:rPr>
        <w:t>или</w:t>
      </w:r>
      <w:r>
        <w:tab/>
      </w:r>
      <w:r>
        <w:rPr>
          <w:spacing w:val="-2"/>
        </w:rPr>
        <w:t xml:space="preserve">несколькими </w:t>
      </w:r>
      <w:r>
        <w:t>(фрагментарно)</w:t>
      </w:r>
      <w:r>
        <w:rPr>
          <w:spacing w:val="37"/>
        </w:rPr>
        <w:t xml:space="preserve"> </w:t>
      </w:r>
      <w:r>
        <w:t>произведениями</w:t>
      </w:r>
      <w:r>
        <w:rPr>
          <w:spacing w:val="36"/>
        </w:rPr>
        <w:t xml:space="preserve"> </w:t>
      </w:r>
      <w:r>
        <w:t>мировой</w:t>
      </w:r>
      <w:r>
        <w:rPr>
          <w:spacing w:val="40"/>
        </w:rPr>
        <w:t xml:space="preserve"> </w:t>
      </w:r>
      <w:r>
        <w:t>музыкальной</w:t>
      </w:r>
      <w:r>
        <w:rPr>
          <w:spacing w:val="40"/>
        </w:rPr>
        <w:t xml:space="preserve"> </w:t>
      </w:r>
      <w:r>
        <w:t>классики,</w:t>
      </w:r>
      <w:r>
        <w:rPr>
          <w:spacing w:val="40"/>
        </w:rPr>
        <w:t xml:space="preserve"> </w:t>
      </w:r>
      <w:r>
        <w:t>написанными</w:t>
      </w:r>
      <w:r>
        <w:rPr>
          <w:spacing w:val="36"/>
        </w:rPr>
        <w:t xml:space="preserve"> </w:t>
      </w:r>
      <w:r>
        <w:t>в</w:t>
      </w:r>
      <w:r>
        <w:rPr>
          <w:spacing w:val="40"/>
        </w:rPr>
        <w:t xml:space="preserve"> </w:t>
      </w:r>
      <w:r>
        <w:t>соответствии</w:t>
      </w:r>
      <w:r>
        <w:rPr>
          <w:spacing w:val="40"/>
        </w:rPr>
        <w:t xml:space="preserve"> </w:t>
      </w:r>
      <w:r>
        <w:t>с религиозным каноном; вокализация музыкальных тем изучаемых духовных произведений; определение на слух изученных произведений и их авторов, иметь представление об</w:t>
      </w:r>
    </w:p>
    <w:p w:rsidR="00B214FC" w:rsidRDefault="004D274D">
      <w:pPr>
        <w:pStyle w:val="a3"/>
        <w:spacing w:before="4" w:line="268" w:lineRule="auto"/>
        <w:ind w:right="268"/>
      </w:pPr>
      <w:r>
        <w:t>особенностях их построения и образов; 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B214FC" w:rsidRDefault="004D274D">
      <w:pPr>
        <w:pStyle w:val="a3"/>
        <w:spacing w:before="14"/>
      </w:pPr>
      <w:r>
        <w:t>Религиозные</w:t>
      </w:r>
      <w:r>
        <w:rPr>
          <w:spacing w:val="-4"/>
        </w:rPr>
        <w:t xml:space="preserve"> </w:t>
      </w:r>
      <w:r>
        <w:t>темы</w:t>
      </w:r>
      <w:r>
        <w:rPr>
          <w:spacing w:val="-3"/>
        </w:rPr>
        <w:t xml:space="preserve"> </w:t>
      </w:r>
      <w:r>
        <w:t>и</w:t>
      </w:r>
      <w:r>
        <w:rPr>
          <w:spacing w:val="-4"/>
        </w:rPr>
        <w:t xml:space="preserve"> </w:t>
      </w:r>
      <w:r>
        <w:t>образы</w:t>
      </w:r>
      <w:r>
        <w:rPr>
          <w:spacing w:val="-3"/>
        </w:rPr>
        <w:t xml:space="preserve"> </w:t>
      </w:r>
      <w:r>
        <w:t>в</w:t>
      </w:r>
      <w:r>
        <w:rPr>
          <w:spacing w:val="-3"/>
        </w:rPr>
        <w:t xml:space="preserve"> </w:t>
      </w:r>
      <w:r>
        <w:t>современной</w:t>
      </w:r>
      <w:r>
        <w:rPr>
          <w:spacing w:val="-4"/>
        </w:rPr>
        <w:t xml:space="preserve"> </w:t>
      </w:r>
      <w:r>
        <w:rPr>
          <w:spacing w:val="-2"/>
        </w:rPr>
        <w:t>музыке.</w:t>
      </w:r>
    </w:p>
    <w:p w:rsidR="00B214FC" w:rsidRDefault="004D274D">
      <w:pPr>
        <w:pStyle w:val="a3"/>
        <w:tabs>
          <w:tab w:val="left" w:pos="7348"/>
          <w:tab w:val="left" w:pos="8870"/>
        </w:tabs>
        <w:spacing w:before="46" w:line="268" w:lineRule="auto"/>
        <w:ind w:right="258"/>
      </w:pPr>
      <w:r>
        <w:t>Содержание: сохранение</w:t>
      </w:r>
      <w:r>
        <w:rPr>
          <w:spacing w:val="80"/>
          <w:w w:val="150"/>
        </w:rPr>
        <w:t xml:space="preserve"> </w:t>
      </w:r>
      <w:r>
        <w:t>традиций</w:t>
      </w:r>
      <w:r w:rsidR="00C81A3E">
        <w:rPr>
          <w:spacing w:val="80"/>
          <w:w w:val="150"/>
        </w:rPr>
        <w:t xml:space="preserve"> </w:t>
      </w:r>
      <w:r>
        <w:t>духовной</w:t>
      </w:r>
      <w:r>
        <w:rPr>
          <w:spacing w:val="80"/>
          <w:w w:val="150"/>
        </w:rPr>
        <w:t xml:space="preserve"> </w:t>
      </w:r>
      <w:r w:rsidR="00C81A3E">
        <w:t xml:space="preserve">музыки </w:t>
      </w:r>
      <w:r>
        <w:rPr>
          <w:spacing w:val="-2"/>
        </w:rPr>
        <w:t>сегодня.</w:t>
      </w:r>
      <w:r w:rsidR="00C81A3E">
        <w:t xml:space="preserve"> </w:t>
      </w:r>
      <w:r>
        <w:rPr>
          <w:spacing w:val="-2"/>
        </w:rPr>
        <w:t xml:space="preserve">Переосмысление </w:t>
      </w:r>
      <w:r>
        <w:t>религиозной темы в творчестве композиторов XX–XXI веков. Религиозная тематика в контексте современной культуры. Виды деятельности обучающихся:</w:t>
      </w:r>
    </w:p>
    <w:p w:rsidR="00B214FC" w:rsidRDefault="004D274D">
      <w:pPr>
        <w:pStyle w:val="a3"/>
        <w:spacing w:before="14"/>
      </w:pPr>
      <w:r>
        <w:t>сопоставление</w:t>
      </w:r>
      <w:r>
        <w:rPr>
          <w:spacing w:val="-6"/>
        </w:rPr>
        <w:t xml:space="preserve"> </w:t>
      </w:r>
      <w:r>
        <w:t>тенденций</w:t>
      </w:r>
      <w:r>
        <w:rPr>
          <w:spacing w:val="-7"/>
        </w:rPr>
        <w:t xml:space="preserve"> </w:t>
      </w:r>
      <w:r>
        <w:t>сохранения</w:t>
      </w:r>
      <w:r>
        <w:rPr>
          <w:spacing w:val="-3"/>
        </w:rPr>
        <w:t xml:space="preserve"> </w:t>
      </w:r>
      <w:r>
        <w:t>и</w:t>
      </w:r>
      <w:r>
        <w:rPr>
          <w:spacing w:val="-7"/>
        </w:rPr>
        <w:t xml:space="preserve"> </w:t>
      </w:r>
      <w:r>
        <w:t>переосмысления</w:t>
      </w:r>
      <w:r>
        <w:rPr>
          <w:spacing w:val="-3"/>
        </w:rPr>
        <w:t xml:space="preserve"> </w:t>
      </w:r>
      <w:r>
        <w:t>религиозной</w:t>
      </w:r>
      <w:r>
        <w:rPr>
          <w:spacing w:val="-7"/>
        </w:rPr>
        <w:t xml:space="preserve"> </w:t>
      </w:r>
      <w:r>
        <w:t>традиции</w:t>
      </w:r>
      <w:r>
        <w:rPr>
          <w:spacing w:val="-6"/>
        </w:rPr>
        <w:t xml:space="preserve"> </w:t>
      </w:r>
      <w:r>
        <w:rPr>
          <w:spacing w:val="-10"/>
        </w:rPr>
        <w:t>в</w:t>
      </w:r>
    </w:p>
    <w:p w:rsidR="00B214FC" w:rsidRDefault="004D274D">
      <w:pPr>
        <w:pStyle w:val="a3"/>
        <w:spacing w:before="45" w:line="268" w:lineRule="auto"/>
        <w:ind w:right="264"/>
      </w:pPr>
      <w:r>
        <w:t>культуре XX–XXI веков; исполнение музыки духовного содержания, сочиненной современными композиторами;</w:t>
      </w:r>
      <w:r>
        <w:rPr>
          <w:spacing w:val="-6"/>
        </w:rPr>
        <w:t xml:space="preserve"> </w:t>
      </w:r>
      <w:r>
        <w:t>вариативно:</w:t>
      </w:r>
      <w:r>
        <w:rPr>
          <w:spacing w:val="-1"/>
        </w:rPr>
        <w:t xml:space="preserve"> </w:t>
      </w:r>
      <w:r>
        <w:t>исследовательские</w:t>
      </w:r>
      <w:r>
        <w:rPr>
          <w:spacing w:val="-2"/>
        </w:rPr>
        <w:t xml:space="preserve"> </w:t>
      </w:r>
      <w:r>
        <w:t>и творческие</w:t>
      </w:r>
      <w:r>
        <w:rPr>
          <w:spacing w:val="-2"/>
        </w:rPr>
        <w:t xml:space="preserve"> </w:t>
      </w:r>
      <w:r>
        <w:t>проекты по теме</w:t>
      </w:r>
      <w:r>
        <w:rPr>
          <w:spacing w:val="-2"/>
        </w:rPr>
        <w:t xml:space="preserve"> </w:t>
      </w:r>
      <w:r>
        <w:t>«Музыка</w:t>
      </w:r>
      <w:r>
        <w:rPr>
          <w:spacing w:val="-2"/>
        </w:rPr>
        <w:t xml:space="preserve"> </w:t>
      </w:r>
      <w:r>
        <w:t>и религия</w:t>
      </w:r>
      <w:r>
        <w:rPr>
          <w:spacing w:val="-6"/>
        </w:rPr>
        <w:t xml:space="preserve"> </w:t>
      </w:r>
      <w:r>
        <w:t>в наше время»; посещение концерта духовной музыки.</w:t>
      </w:r>
    </w:p>
    <w:p w:rsidR="00B214FC" w:rsidRDefault="004D274D">
      <w:pPr>
        <w:pStyle w:val="a3"/>
        <w:spacing w:before="14"/>
      </w:pPr>
      <w:r>
        <w:t>Модуль</w:t>
      </w:r>
      <w:r>
        <w:rPr>
          <w:spacing w:val="-3"/>
        </w:rPr>
        <w:t xml:space="preserve"> </w:t>
      </w:r>
      <w:r>
        <w:t>№</w:t>
      </w:r>
      <w:r>
        <w:rPr>
          <w:spacing w:val="-1"/>
        </w:rPr>
        <w:t xml:space="preserve"> </w:t>
      </w:r>
      <w:r>
        <w:t>8</w:t>
      </w:r>
      <w:r>
        <w:rPr>
          <w:spacing w:val="-2"/>
        </w:rPr>
        <w:t xml:space="preserve"> </w:t>
      </w:r>
      <w:r>
        <w:t>«Современная</w:t>
      </w:r>
      <w:r>
        <w:rPr>
          <w:spacing w:val="-2"/>
        </w:rPr>
        <w:t xml:space="preserve"> </w:t>
      </w:r>
      <w:r>
        <w:t>музыка:</w:t>
      </w:r>
      <w:r>
        <w:rPr>
          <w:spacing w:val="-2"/>
        </w:rPr>
        <w:t xml:space="preserve"> </w:t>
      </w:r>
      <w:r>
        <w:t>основные</w:t>
      </w:r>
      <w:r>
        <w:rPr>
          <w:spacing w:val="-12"/>
        </w:rPr>
        <w:t xml:space="preserve"> </w:t>
      </w:r>
      <w:r>
        <w:t>жанры</w:t>
      </w:r>
      <w:r>
        <w:rPr>
          <w:spacing w:val="-5"/>
        </w:rPr>
        <w:t xml:space="preserve"> </w:t>
      </w:r>
      <w:r>
        <w:t>и</w:t>
      </w:r>
      <w:r>
        <w:rPr>
          <w:spacing w:val="-1"/>
        </w:rPr>
        <w:t xml:space="preserve"> </w:t>
      </w:r>
      <w:r>
        <w:t>направления»</w:t>
      </w:r>
      <w:r>
        <w:rPr>
          <w:spacing w:val="-6"/>
        </w:rPr>
        <w:t xml:space="preserve"> </w:t>
      </w:r>
      <w:r>
        <w:rPr>
          <w:spacing w:val="-2"/>
        </w:rPr>
        <w:t>Джаз.</w:t>
      </w:r>
    </w:p>
    <w:p w:rsidR="00B214FC" w:rsidRDefault="004D274D">
      <w:pPr>
        <w:pStyle w:val="a3"/>
        <w:spacing w:before="46" w:line="268" w:lineRule="auto"/>
        <w:ind w:right="264"/>
      </w:pPr>
      <w: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B214FC" w:rsidRDefault="004D274D">
      <w:pPr>
        <w:pStyle w:val="a3"/>
        <w:spacing w:before="14"/>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5"/>
      </w:pPr>
      <w:r>
        <w:t>знакомство</w:t>
      </w:r>
      <w:r>
        <w:rPr>
          <w:spacing w:val="-1"/>
        </w:rPr>
        <w:t xml:space="preserve"> </w:t>
      </w:r>
      <w:r>
        <w:t>с</w:t>
      </w:r>
      <w:r>
        <w:rPr>
          <w:spacing w:val="-8"/>
        </w:rPr>
        <w:t xml:space="preserve"> </w:t>
      </w:r>
      <w:r>
        <w:t>различными</w:t>
      </w:r>
      <w:r>
        <w:rPr>
          <w:spacing w:val="-6"/>
        </w:rPr>
        <w:t xml:space="preserve"> </w:t>
      </w:r>
      <w:r>
        <w:t>джазовыми</w:t>
      </w:r>
      <w:r>
        <w:rPr>
          <w:spacing w:val="-7"/>
        </w:rPr>
        <w:t xml:space="preserve"> </w:t>
      </w:r>
      <w:r>
        <w:t>музыкальными</w:t>
      </w:r>
      <w:r>
        <w:rPr>
          <w:spacing w:val="-6"/>
        </w:rPr>
        <w:t xml:space="preserve"> </w:t>
      </w:r>
      <w:r>
        <w:t>композициями</w:t>
      </w:r>
      <w:r>
        <w:rPr>
          <w:spacing w:val="-6"/>
        </w:rPr>
        <w:t xml:space="preserve"> </w:t>
      </w:r>
      <w:r>
        <w:t>и</w:t>
      </w:r>
      <w:r>
        <w:rPr>
          <w:spacing w:val="-1"/>
        </w:rPr>
        <w:t xml:space="preserve"> </w:t>
      </w:r>
      <w:r>
        <w:rPr>
          <w:spacing w:val="-2"/>
        </w:rPr>
        <w:t>направлениями</w:t>
      </w:r>
    </w:p>
    <w:p w:rsidR="00B214FC" w:rsidRDefault="004D274D">
      <w:pPr>
        <w:pStyle w:val="a3"/>
        <w:tabs>
          <w:tab w:val="left" w:pos="5931"/>
          <w:tab w:val="left" w:pos="10185"/>
        </w:tabs>
        <w:spacing w:before="42" w:line="271" w:lineRule="auto"/>
        <w:ind w:right="256"/>
        <w:jc w:val="right"/>
      </w:pPr>
      <w:r>
        <w:t>(регтайм, биг бэнд, блюз); разучивание,</w:t>
      </w:r>
      <w:r>
        <w:rPr>
          <w:spacing w:val="80"/>
        </w:rPr>
        <w:t xml:space="preserve"> </w:t>
      </w:r>
      <w:r>
        <w:t>исполнение</w:t>
      </w:r>
      <w:r>
        <w:tab/>
        <w:t>одной из «вечнозеленых»</w:t>
      </w:r>
      <w:r>
        <w:rPr>
          <w:spacing w:val="80"/>
        </w:rPr>
        <w:t xml:space="preserve"> </w:t>
      </w:r>
      <w:r>
        <w:t>джазовых</w:t>
      </w:r>
      <w:r>
        <w:tab/>
      </w:r>
      <w:r>
        <w:rPr>
          <w:spacing w:val="-4"/>
        </w:rPr>
        <w:t xml:space="preserve">тем, </w:t>
      </w:r>
      <w:r>
        <w:t>элементы</w:t>
      </w:r>
      <w:r>
        <w:rPr>
          <w:spacing w:val="80"/>
        </w:rPr>
        <w:t xml:space="preserve"> </w:t>
      </w:r>
      <w:r>
        <w:t>ритмической</w:t>
      </w:r>
      <w:r>
        <w:rPr>
          <w:spacing w:val="80"/>
        </w:rPr>
        <w:t xml:space="preserve"> </w:t>
      </w:r>
      <w:r>
        <w:t>и</w:t>
      </w:r>
      <w:r>
        <w:rPr>
          <w:spacing w:val="80"/>
        </w:rPr>
        <w:t xml:space="preserve"> </w:t>
      </w:r>
      <w:r>
        <w:t>вокальной</w:t>
      </w:r>
      <w:r>
        <w:rPr>
          <w:spacing w:val="80"/>
        </w:rPr>
        <w:t xml:space="preserve"> </w:t>
      </w:r>
      <w:r>
        <w:t>импровизации</w:t>
      </w:r>
      <w:r>
        <w:rPr>
          <w:spacing w:val="80"/>
        </w:rPr>
        <w:t xml:space="preserve"> </w:t>
      </w:r>
      <w:r>
        <w:t>на</w:t>
      </w:r>
      <w:r>
        <w:rPr>
          <w:spacing w:val="80"/>
        </w:rPr>
        <w:t xml:space="preserve"> </w:t>
      </w:r>
      <w:r>
        <w:t>ее</w:t>
      </w:r>
      <w:r>
        <w:rPr>
          <w:spacing w:val="40"/>
        </w:rPr>
        <w:t xml:space="preserve"> </w:t>
      </w:r>
      <w:r>
        <w:t>основе;</w:t>
      </w:r>
      <w:r>
        <w:rPr>
          <w:spacing w:val="40"/>
        </w:rPr>
        <w:t xml:space="preserve"> </w:t>
      </w:r>
      <w:r>
        <w:t>определение</w:t>
      </w:r>
      <w:r>
        <w:rPr>
          <w:spacing w:val="80"/>
        </w:rPr>
        <w:t xml:space="preserve"> </w:t>
      </w:r>
      <w:r>
        <w:t>на</w:t>
      </w:r>
      <w:r>
        <w:rPr>
          <w:spacing w:val="80"/>
        </w:rPr>
        <w:t xml:space="preserve"> </w:t>
      </w:r>
      <w:r>
        <w:t>слух: принадлежности</w:t>
      </w:r>
      <w:r>
        <w:rPr>
          <w:spacing w:val="33"/>
        </w:rPr>
        <w:t xml:space="preserve"> </w:t>
      </w:r>
      <w:r>
        <w:t>к</w:t>
      </w:r>
      <w:r>
        <w:rPr>
          <w:spacing w:val="35"/>
        </w:rPr>
        <w:t xml:space="preserve"> </w:t>
      </w:r>
      <w:r>
        <w:t>джазовой</w:t>
      </w:r>
      <w:r>
        <w:rPr>
          <w:spacing w:val="32"/>
        </w:rPr>
        <w:t xml:space="preserve"> </w:t>
      </w:r>
      <w:r>
        <w:t>или</w:t>
      </w:r>
      <w:r>
        <w:rPr>
          <w:spacing w:val="33"/>
        </w:rPr>
        <w:t xml:space="preserve"> </w:t>
      </w:r>
      <w:r>
        <w:t>классической</w:t>
      </w:r>
      <w:r>
        <w:rPr>
          <w:spacing w:val="37"/>
        </w:rPr>
        <w:t xml:space="preserve"> </w:t>
      </w:r>
      <w:r>
        <w:t>музыке;</w:t>
      </w:r>
      <w:r>
        <w:rPr>
          <w:spacing w:val="32"/>
        </w:rPr>
        <w:t xml:space="preserve"> </w:t>
      </w:r>
      <w:r>
        <w:t>исполнительского</w:t>
      </w:r>
      <w:r>
        <w:rPr>
          <w:spacing w:val="36"/>
        </w:rPr>
        <w:t xml:space="preserve"> </w:t>
      </w:r>
      <w:r>
        <w:t>состава</w:t>
      </w:r>
      <w:r>
        <w:rPr>
          <w:spacing w:val="30"/>
        </w:rPr>
        <w:t xml:space="preserve"> </w:t>
      </w:r>
      <w:r>
        <w:t>(манера</w:t>
      </w:r>
      <w:r>
        <w:rPr>
          <w:spacing w:val="26"/>
        </w:rPr>
        <w:t xml:space="preserve"> </w:t>
      </w:r>
      <w:r>
        <w:t>пения,</w:t>
      </w:r>
    </w:p>
    <w:p w:rsidR="00B214FC" w:rsidRDefault="004D274D">
      <w:pPr>
        <w:pStyle w:val="a3"/>
        <w:spacing w:before="0" w:line="280" w:lineRule="auto"/>
        <w:ind w:right="1029"/>
      </w:pPr>
      <w:r>
        <w:t>состав</w:t>
      </w:r>
      <w:r>
        <w:rPr>
          <w:spacing w:val="-5"/>
        </w:rPr>
        <w:t xml:space="preserve"> </w:t>
      </w:r>
      <w:r>
        <w:t>инструментов);</w:t>
      </w:r>
      <w:r>
        <w:rPr>
          <w:spacing w:val="-6"/>
        </w:rPr>
        <w:t xml:space="preserve"> </w:t>
      </w:r>
      <w:r>
        <w:t>вариативно:</w:t>
      </w:r>
      <w:r>
        <w:rPr>
          <w:spacing w:val="-6"/>
        </w:rPr>
        <w:t xml:space="preserve"> </w:t>
      </w:r>
      <w:r>
        <w:t>сочинение</w:t>
      </w:r>
      <w:r>
        <w:rPr>
          <w:spacing w:val="-7"/>
        </w:rPr>
        <w:t xml:space="preserve"> </w:t>
      </w:r>
      <w:r>
        <w:t>блюза;</w:t>
      </w:r>
      <w:r>
        <w:rPr>
          <w:spacing w:val="-6"/>
        </w:rPr>
        <w:t xml:space="preserve"> </w:t>
      </w:r>
      <w:r>
        <w:t>посещение</w:t>
      </w:r>
      <w:r>
        <w:rPr>
          <w:spacing w:val="-3"/>
        </w:rPr>
        <w:t xml:space="preserve"> </w:t>
      </w:r>
      <w:r>
        <w:t>концерта</w:t>
      </w:r>
      <w:r>
        <w:rPr>
          <w:spacing w:val="-3"/>
        </w:rPr>
        <w:t xml:space="preserve"> </w:t>
      </w:r>
      <w:r>
        <w:t>джазовой</w:t>
      </w:r>
      <w:r>
        <w:rPr>
          <w:spacing w:val="-1"/>
        </w:rPr>
        <w:t xml:space="preserve"> </w:t>
      </w:r>
      <w:r>
        <w:t xml:space="preserve">музыки. </w:t>
      </w:r>
      <w:r>
        <w:rPr>
          <w:spacing w:val="-2"/>
        </w:rPr>
        <w:t>Мюзикл.</w:t>
      </w:r>
    </w:p>
    <w:p w:rsidR="00B214FC" w:rsidRDefault="004D274D">
      <w:pPr>
        <w:pStyle w:val="a3"/>
        <w:spacing w:before="0" w:line="271" w:lineRule="auto"/>
        <w:ind w:right="262"/>
      </w:pPr>
      <w: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B214FC" w:rsidRDefault="004D274D">
      <w:pPr>
        <w:pStyle w:val="a3"/>
        <w:spacing w:before="3"/>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1" w:line="271" w:lineRule="auto"/>
        <w:ind w:right="266"/>
      </w:pPr>
      <w:r>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 анализ рекламных объявлений о премьерах мюзиклов в современных средствах массовой информации; просмотр видеозаписи одного из мюзиклов, написание собственного рекламного текста для данной постановки; разучивание и исполнение отдельных номеров из мюзиклов.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Молодежная</w:t>
      </w:r>
      <w:r>
        <w:rPr>
          <w:spacing w:val="-7"/>
        </w:rPr>
        <w:t xml:space="preserve"> </w:t>
      </w:r>
      <w:r>
        <w:t>музыкальная</w:t>
      </w:r>
      <w:r>
        <w:rPr>
          <w:spacing w:val="-6"/>
        </w:rPr>
        <w:t xml:space="preserve"> </w:t>
      </w:r>
      <w:r>
        <w:rPr>
          <w:spacing w:val="-2"/>
        </w:rPr>
        <w:t>культура.</w:t>
      </w:r>
    </w:p>
    <w:p w:rsidR="00B214FC" w:rsidRDefault="004D274D">
      <w:pPr>
        <w:pStyle w:val="a3"/>
        <w:spacing w:before="46" w:line="271" w:lineRule="auto"/>
        <w:ind w:right="256"/>
      </w:pPr>
      <w:r>
        <w:t>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w:t>
      </w:r>
    </w:p>
    <w:p w:rsidR="00B214FC" w:rsidRDefault="004D274D">
      <w:pPr>
        <w:pStyle w:val="a3"/>
        <w:tabs>
          <w:tab w:val="left" w:pos="2546"/>
        </w:tabs>
        <w:spacing w:before="6" w:line="280" w:lineRule="auto"/>
        <w:ind w:right="1188"/>
      </w:pPr>
      <w:r>
        <w:rPr>
          <w:spacing w:val="-2"/>
        </w:rPr>
        <w:t>Социальный</w:t>
      </w:r>
      <w:r>
        <w:tab/>
        <w:t>и коммерческий</w:t>
      </w:r>
      <w:r>
        <w:rPr>
          <w:spacing w:val="-2"/>
        </w:rPr>
        <w:t xml:space="preserve"> </w:t>
      </w:r>
      <w:r>
        <w:t>контекст</w:t>
      </w:r>
      <w:r>
        <w:rPr>
          <w:spacing w:val="40"/>
        </w:rPr>
        <w:t xml:space="preserve"> </w:t>
      </w:r>
      <w:r>
        <w:t>массовой музыкальной культуры (потребительские тенденции современной культуры).</w:t>
      </w:r>
    </w:p>
    <w:p w:rsidR="00B214FC" w:rsidRDefault="004D274D">
      <w:pPr>
        <w:pStyle w:val="a3"/>
        <w:spacing w:before="0" w:line="269" w:lineRule="exact"/>
      </w:pPr>
      <w:r>
        <w:t>Виды</w:t>
      </w:r>
      <w:r>
        <w:rPr>
          <w:spacing w:val="-3"/>
        </w:rPr>
        <w:t xml:space="preserve"> </w:t>
      </w:r>
      <w:r>
        <w:t>деятельности</w:t>
      </w:r>
      <w:r>
        <w:rPr>
          <w:spacing w:val="-11"/>
        </w:rPr>
        <w:t xml:space="preserve"> </w:t>
      </w:r>
      <w:r>
        <w:rPr>
          <w:spacing w:val="-2"/>
        </w:rPr>
        <w:t>обучающихся:</w:t>
      </w:r>
    </w:p>
    <w:p w:rsidR="00B214FC" w:rsidRDefault="004D274D">
      <w:pPr>
        <w:pStyle w:val="a3"/>
        <w:spacing w:before="45" w:line="273" w:lineRule="auto"/>
        <w:ind w:right="259"/>
      </w:pPr>
      <w: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 разучивание и исполнение песни, относящейся к одному из молодежных музыкальных течений; дискуссия</w:t>
      </w:r>
      <w:r>
        <w:rPr>
          <w:spacing w:val="-15"/>
        </w:rPr>
        <w:t xml:space="preserve"> </w:t>
      </w:r>
      <w:r>
        <w:t>на</w:t>
      </w:r>
      <w:r>
        <w:rPr>
          <w:spacing w:val="-15"/>
        </w:rPr>
        <w:t xml:space="preserve"> </w:t>
      </w:r>
      <w:r>
        <w:t>тему</w:t>
      </w:r>
      <w:r>
        <w:rPr>
          <w:spacing w:val="-15"/>
        </w:rPr>
        <w:t xml:space="preserve"> </w:t>
      </w:r>
      <w:r>
        <w:t>«Современная</w:t>
      </w:r>
      <w:r>
        <w:rPr>
          <w:spacing w:val="-15"/>
        </w:rPr>
        <w:t xml:space="preserve"> </w:t>
      </w:r>
      <w:r>
        <w:t>музыка»;</w:t>
      </w:r>
      <w:r>
        <w:rPr>
          <w:spacing w:val="-15"/>
        </w:rPr>
        <w:t xml:space="preserve"> </w:t>
      </w:r>
      <w:r>
        <w:t>вариативно:</w:t>
      </w:r>
      <w:r>
        <w:rPr>
          <w:spacing w:val="-15"/>
        </w:rPr>
        <w:t xml:space="preserve"> </w:t>
      </w:r>
      <w:r>
        <w:t>презентация</w:t>
      </w:r>
      <w:r>
        <w:rPr>
          <w:spacing w:val="-15"/>
        </w:rPr>
        <w:t xml:space="preserve"> </w:t>
      </w:r>
      <w:r>
        <w:t>альбома</w:t>
      </w:r>
      <w:r>
        <w:rPr>
          <w:spacing w:val="-12"/>
        </w:rPr>
        <w:t xml:space="preserve"> </w:t>
      </w:r>
      <w:r>
        <w:t>своей</w:t>
      </w:r>
      <w:r>
        <w:rPr>
          <w:spacing w:val="-14"/>
        </w:rPr>
        <w:t xml:space="preserve"> </w:t>
      </w:r>
      <w:r>
        <w:t>любимой</w:t>
      </w:r>
      <w:r>
        <w:rPr>
          <w:spacing w:val="-15"/>
        </w:rPr>
        <w:t xml:space="preserve"> </w:t>
      </w:r>
      <w:r>
        <w:t>группы. Музыка цифрового мира.</w:t>
      </w:r>
    </w:p>
    <w:p w:rsidR="00B214FC" w:rsidRDefault="004D274D">
      <w:pPr>
        <w:pStyle w:val="a3"/>
        <w:spacing w:before="2" w:line="271" w:lineRule="auto"/>
        <w:ind w:right="262"/>
      </w:pPr>
      <w:r>
        <w:t xml:space="preserve">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w:t>
      </w:r>
      <w:r>
        <w:rPr>
          <w:spacing w:val="-2"/>
        </w:rPr>
        <w:t>среды.</w:t>
      </w:r>
    </w:p>
    <w:p w:rsidR="00B214FC" w:rsidRDefault="004D274D">
      <w:pPr>
        <w:pStyle w:val="a3"/>
        <w:spacing w:before="6" w:line="271" w:lineRule="auto"/>
        <w:ind w:right="268"/>
      </w:pPr>
      <w:r>
        <w:t>Виды деятельности обучающихся: поиск информации о способах сохранения и передачи музыки прежде и сейчас; просмотр музыкального клипа популярного исполнителя, анализ его художественного образа, стиля, выразительных средств; разучивание и исполнение популярной современной песни;</w:t>
      </w:r>
    </w:p>
    <w:p w:rsidR="00B214FC" w:rsidRDefault="004D274D">
      <w:pPr>
        <w:pStyle w:val="a3"/>
      </w:pPr>
      <w:r>
        <w:t>вариативно:</w:t>
      </w:r>
      <w:r>
        <w:rPr>
          <w:spacing w:val="-8"/>
        </w:rPr>
        <w:t xml:space="preserve"> </w:t>
      </w:r>
      <w:r>
        <w:t>проведение</w:t>
      </w:r>
      <w:r>
        <w:rPr>
          <w:spacing w:val="-2"/>
        </w:rPr>
        <w:t xml:space="preserve"> </w:t>
      </w:r>
      <w:r>
        <w:t>социального</w:t>
      </w:r>
      <w:r>
        <w:rPr>
          <w:spacing w:val="-1"/>
        </w:rPr>
        <w:t xml:space="preserve"> </w:t>
      </w:r>
      <w:r>
        <w:t>опроса</w:t>
      </w:r>
      <w:r>
        <w:rPr>
          <w:spacing w:val="-12"/>
        </w:rPr>
        <w:t xml:space="preserve"> </w:t>
      </w:r>
      <w:r>
        <w:t>о</w:t>
      </w:r>
      <w:r>
        <w:rPr>
          <w:spacing w:val="-1"/>
        </w:rPr>
        <w:t xml:space="preserve"> </w:t>
      </w:r>
      <w:r>
        <w:t>роли</w:t>
      </w:r>
      <w:r>
        <w:rPr>
          <w:spacing w:val="-5"/>
        </w:rPr>
        <w:t xml:space="preserve"> </w:t>
      </w:r>
      <w:r>
        <w:t>и</w:t>
      </w:r>
      <w:r>
        <w:rPr>
          <w:spacing w:val="-5"/>
        </w:rPr>
        <w:t xml:space="preserve"> </w:t>
      </w:r>
      <w:r>
        <w:t>месте</w:t>
      </w:r>
      <w:r>
        <w:rPr>
          <w:spacing w:val="-2"/>
        </w:rPr>
        <w:t xml:space="preserve"> </w:t>
      </w:r>
      <w:r>
        <w:t>музыки в</w:t>
      </w:r>
      <w:r>
        <w:rPr>
          <w:spacing w:val="-3"/>
        </w:rPr>
        <w:t xml:space="preserve"> </w:t>
      </w:r>
      <w:r>
        <w:rPr>
          <w:spacing w:val="-2"/>
        </w:rPr>
        <w:t>жизни</w:t>
      </w:r>
    </w:p>
    <w:p w:rsidR="00B214FC" w:rsidRDefault="004D274D">
      <w:pPr>
        <w:pStyle w:val="a3"/>
        <w:spacing w:before="41" w:line="271" w:lineRule="auto"/>
        <w:ind w:right="415"/>
      </w:pPr>
      <w:r>
        <w:t>современного</w:t>
      </w:r>
      <w:r>
        <w:rPr>
          <w:spacing w:val="-4"/>
        </w:rPr>
        <w:t xml:space="preserve"> </w:t>
      </w:r>
      <w:r>
        <w:t>человека;</w:t>
      </w:r>
      <w:r>
        <w:rPr>
          <w:spacing w:val="-9"/>
        </w:rPr>
        <w:t xml:space="preserve"> </w:t>
      </w:r>
      <w:r>
        <w:t>создание</w:t>
      </w:r>
      <w:r>
        <w:rPr>
          <w:spacing w:val="-5"/>
        </w:rPr>
        <w:t xml:space="preserve"> </w:t>
      </w:r>
      <w:r>
        <w:t>собственного</w:t>
      </w:r>
      <w:r>
        <w:rPr>
          <w:spacing w:val="-4"/>
        </w:rPr>
        <w:t xml:space="preserve"> </w:t>
      </w:r>
      <w:r>
        <w:t>музыкального</w:t>
      </w:r>
      <w:r>
        <w:rPr>
          <w:spacing w:val="-4"/>
        </w:rPr>
        <w:t xml:space="preserve"> </w:t>
      </w:r>
      <w:r>
        <w:t>клипа.</w:t>
      </w:r>
      <w:r>
        <w:rPr>
          <w:spacing w:val="-7"/>
        </w:rPr>
        <w:t xml:space="preserve"> </w:t>
      </w:r>
      <w:r>
        <w:t>Модуль</w:t>
      </w:r>
      <w:r>
        <w:rPr>
          <w:spacing w:val="-3"/>
        </w:rPr>
        <w:t xml:space="preserve"> </w:t>
      </w:r>
      <w:r>
        <w:t>№</w:t>
      </w:r>
      <w:r>
        <w:rPr>
          <w:spacing w:val="-3"/>
        </w:rPr>
        <w:t xml:space="preserve"> </w:t>
      </w:r>
      <w:r>
        <w:t>9</w:t>
      </w:r>
      <w:r>
        <w:rPr>
          <w:spacing w:val="-4"/>
        </w:rPr>
        <w:t xml:space="preserve"> </w:t>
      </w:r>
      <w:r>
        <w:t>«Связь</w:t>
      </w:r>
      <w:r>
        <w:rPr>
          <w:spacing w:val="-4"/>
        </w:rPr>
        <w:t xml:space="preserve"> </w:t>
      </w:r>
      <w:r>
        <w:t>музыки</w:t>
      </w:r>
      <w:r>
        <w:rPr>
          <w:spacing w:val="-3"/>
        </w:rPr>
        <w:t xml:space="preserve"> </w:t>
      </w:r>
      <w:r>
        <w:t>с другими видами искусства» Музыка и литература.</w:t>
      </w:r>
    </w:p>
    <w:p w:rsidR="00B214FC" w:rsidRDefault="004D274D">
      <w:pPr>
        <w:pStyle w:val="a3"/>
        <w:spacing w:line="271" w:lineRule="auto"/>
        <w:ind w:right="266"/>
      </w:pPr>
      <w:r>
        <w:t>Единство</w:t>
      </w:r>
      <w:r>
        <w:rPr>
          <w:spacing w:val="-9"/>
        </w:rPr>
        <w:t xml:space="preserve"> </w:t>
      </w:r>
      <w:r>
        <w:t>слова</w:t>
      </w:r>
      <w:r>
        <w:rPr>
          <w:spacing w:val="-13"/>
        </w:rPr>
        <w:t xml:space="preserve"> </w:t>
      </w:r>
      <w:r>
        <w:t>и</w:t>
      </w:r>
      <w:r>
        <w:rPr>
          <w:spacing w:val="-15"/>
        </w:rPr>
        <w:t xml:space="preserve"> </w:t>
      </w:r>
      <w:r>
        <w:t>музыки</w:t>
      </w:r>
      <w:r>
        <w:rPr>
          <w:spacing w:val="-7"/>
        </w:rPr>
        <w:t xml:space="preserve"> </w:t>
      </w:r>
      <w:r>
        <w:t>в</w:t>
      </w:r>
      <w:r>
        <w:rPr>
          <w:spacing w:val="-11"/>
        </w:rPr>
        <w:t xml:space="preserve"> </w:t>
      </w:r>
      <w:r>
        <w:t>вокальных</w:t>
      </w:r>
      <w:r>
        <w:rPr>
          <w:spacing w:val="-15"/>
        </w:rPr>
        <w:t xml:space="preserve"> </w:t>
      </w:r>
      <w:r>
        <w:t>жанрах</w:t>
      </w:r>
      <w:r>
        <w:rPr>
          <w:spacing w:val="-12"/>
        </w:rPr>
        <w:t xml:space="preserve"> </w:t>
      </w:r>
      <w:r>
        <w:t>(песня,</w:t>
      </w:r>
      <w:r>
        <w:rPr>
          <w:spacing w:val="-10"/>
        </w:rPr>
        <w:t xml:space="preserve"> </w:t>
      </w:r>
      <w:r>
        <w:t>романс,</w:t>
      </w:r>
      <w:r>
        <w:rPr>
          <w:spacing w:val="-10"/>
        </w:rPr>
        <w:t xml:space="preserve"> </w:t>
      </w:r>
      <w:r>
        <w:t>кантата,</w:t>
      </w:r>
      <w:r>
        <w:rPr>
          <w:spacing w:val="-10"/>
        </w:rPr>
        <w:t xml:space="preserve"> </w:t>
      </w:r>
      <w:r>
        <w:t>ноктюрн,</w:t>
      </w:r>
      <w:r>
        <w:rPr>
          <w:spacing w:val="-10"/>
        </w:rPr>
        <w:t xml:space="preserve"> </w:t>
      </w:r>
      <w:r>
        <w:t>баркарола,</w:t>
      </w:r>
      <w:r>
        <w:rPr>
          <w:spacing w:val="-10"/>
        </w:rPr>
        <w:t xml:space="preserve"> </w:t>
      </w:r>
      <w:r>
        <w:t xml:space="preserve">былина). Интонации рассказа, повествования в инструментальной музыке (поэма, баллада). Программная музыка. Виды деятельности обучающихся: знакомство с образцами вокальной и инструментальной </w:t>
      </w:r>
      <w:r>
        <w:rPr>
          <w:spacing w:val="-2"/>
        </w:rPr>
        <w:t>музыки;</w:t>
      </w:r>
    </w:p>
    <w:p w:rsidR="00B214FC" w:rsidRDefault="004D274D">
      <w:pPr>
        <w:pStyle w:val="a3"/>
        <w:spacing w:before="6"/>
      </w:pPr>
      <w:r>
        <w:t>импровизация,</w:t>
      </w:r>
      <w:r>
        <w:rPr>
          <w:spacing w:val="-3"/>
        </w:rPr>
        <w:t xml:space="preserve"> </w:t>
      </w:r>
      <w:r>
        <w:t>сочинение</w:t>
      </w:r>
      <w:r>
        <w:rPr>
          <w:spacing w:val="-4"/>
        </w:rPr>
        <w:t xml:space="preserve"> </w:t>
      </w:r>
      <w:r>
        <w:t>мелодий</w:t>
      </w:r>
      <w:r>
        <w:rPr>
          <w:spacing w:val="-6"/>
        </w:rPr>
        <w:t xml:space="preserve"> </w:t>
      </w:r>
      <w:r>
        <w:t>на</w:t>
      </w:r>
      <w:r>
        <w:rPr>
          <w:spacing w:val="-8"/>
        </w:rPr>
        <w:t xml:space="preserve"> </w:t>
      </w:r>
      <w:r>
        <w:t>основе</w:t>
      </w:r>
      <w:r>
        <w:rPr>
          <w:spacing w:val="-4"/>
        </w:rPr>
        <w:t xml:space="preserve"> </w:t>
      </w:r>
      <w:r>
        <w:t>стихотворных</w:t>
      </w:r>
      <w:r>
        <w:rPr>
          <w:spacing w:val="-7"/>
        </w:rPr>
        <w:t xml:space="preserve"> </w:t>
      </w:r>
      <w:r>
        <w:t>строк,</w:t>
      </w:r>
      <w:r>
        <w:rPr>
          <w:spacing w:val="-5"/>
        </w:rPr>
        <w:t xml:space="preserve"> </w:t>
      </w:r>
      <w:r>
        <w:t>сравнение</w:t>
      </w:r>
      <w:r>
        <w:rPr>
          <w:spacing w:val="-8"/>
        </w:rPr>
        <w:t xml:space="preserve"> </w:t>
      </w:r>
      <w:r>
        <w:rPr>
          <w:spacing w:val="-2"/>
        </w:rPr>
        <w:t>своих</w:t>
      </w:r>
    </w:p>
    <w:p w:rsidR="00B214FC" w:rsidRDefault="004D274D">
      <w:pPr>
        <w:pStyle w:val="a3"/>
        <w:spacing w:before="46" w:line="271" w:lineRule="auto"/>
        <w:ind w:right="270"/>
      </w:pPr>
      <w:r>
        <w:t>вариантов</w:t>
      </w:r>
      <w:r>
        <w:rPr>
          <w:spacing w:val="-15"/>
        </w:rPr>
        <w:t xml:space="preserve"> </w:t>
      </w:r>
      <w:r>
        <w:t>с</w:t>
      </w:r>
      <w:r>
        <w:rPr>
          <w:spacing w:val="-15"/>
        </w:rPr>
        <w:t xml:space="preserve"> </w:t>
      </w:r>
      <w:r>
        <w:t>мелодиями,</w:t>
      </w:r>
      <w:r>
        <w:rPr>
          <w:spacing w:val="-13"/>
        </w:rPr>
        <w:t xml:space="preserve"> </w:t>
      </w:r>
      <w:r>
        <w:t>сочиненными</w:t>
      </w:r>
      <w:r>
        <w:rPr>
          <w:spacing w:val="-15"/>
        </w:rPr>
        <w:t xml:space="preserve"> </w:t>
      </w:r>
      <w:r>
        <w:t>композиторами</w:t>
      </w:r>
      <w:r>
        <w:rPr>
          <w:spacing w:val="-12"/>
        </w:rPr>
        <w:t xml:space="preserve"> </w:t>
      </w:r>
      <w:r>
        <w:t>(метод</w:t>
      </w:r>
      <w:r>
        <w:rPr>
          <w:spacing w:val="-15"/>
        </w:rPr>
        <w:t xml:space="preserve"> </w:t>
      </w:r>
      <w:r>
        <w:t>«Сочинение</w:t>
      </w:r>
      <w:r>
        <w:rPr>
          <w:spacing w:val="-14"/>
        </w:rPr>
        <w:t xml:space="preserve"> </w:t>
      </w:r>
      <w:r>
        <w:t>сочиненного»);</w:t>
      </w:r>
      <w:r>
        <w:rPr>
          <w:spacing w:val="-15"/>
        </w:rPr>
        <w:t xml:space="preserve"> </w:t>
      </w:r>
      <w:r>
        <w:t>сочинение рассказа, стихотворения под впечатлением от восприятия инструментального</w:t>
      </w:r>
    </w:p>
    <w:p w:rsidR="00B214FC" w:rsidRDefault="004D274D">
      <w:pPr>
        <w:pStyle w:val="a3"/>
        <w:spacing w:before="5" w:line="271" w:lineRule="auto"/>
        <w:ind w:right="272"/>
      </w:pPr>
      <w:r>
        <w:t>музыкального произведения; рисование образов программной музыки; музыкальная викторина на знание музыки, названий и авторов изученных произведений.</w:t>
      </w:r>
    </w:p>
    <w:p w:rsidR="00B214FC" w:rsidRDefault="004D274D">
      <w:pPr>
        <w:pStyle w:val="a3"/>
      </w:pPr>
      <w:r>
        <w:t>Музыка</w:t>
      </w:r>
      <w:r>
        <w:rPr>
          <w:spacing w:val="-4"/>
        </w:rPr>
        <w:t xml:space="preserve"> </w:t>
      </w:r>
      <w:r>
        <w:t>и</w:t>
      </w:r>
      <w:r>
        <w:rPr>
          <w:spacing w:val="-1"/>
        </w:rPr>
        <w:t xml:space="preserve"> </w:t>
      </w:r>
      <w:r>
        <w:rPr>
          <w:spacing w:val="-2"/>
        </w:rPr>
        <w:t>живопись.</w:t>
      </w:r>
    </w:p>
    <w:p w:rsidR="00B214FC" w:rsidRDefault="004D274D">
      <w:pPr>
        <w:pStyle w:val="a3"/>
        <w:spacing w:before="46" w:line="268" w:lineRule="auto"/>
        <w:ind w:right="261"/>
      </w:pPr>
      <w:r>
        <w:t>Содержание:</w:t>
      </w:r>
      <w:r>
        <w:rPr>
          <w:spacing w:val="-7"/>
        </w:rPr>
        <w:t xml:space="preserve"> </w:t>
      </w:r>
      <w:r>
        <w:t>выразительные</w:t>
      </w:r>
      <w:r>
        <w:rPr>
          <w:spacing w:val="-9"/>
        </w:rPr>
        <w:t xml:space="preserve"> </w:t>
      </w:r>
      <w:r>
        <w:t>средства</w:t>
      </w:r>
      <w:r>
        <w:rPr>
          <w:spacing w:val="-9"/>
        </w:rPr>
        <w:t xml:space="preserve"> </w:t>
      </w:r>
      <w:r>
        <w:t>музыкального</w:t>
      </w:r>
      <w:r>
        <w:rPr>
          <w:spacing w:val="-3"/>
        </w:rPr>
        <w:t xml:space="preserve"> </w:t>
      </w:r>
      <w:r>
        <w:t>и</w:t>
      </w:r>
      <w:r>
        <w:rPr>
          <w:spacing w:val="-12"/>
        </w:rPr>
        <w:t xml:space="preserve"> </w:t>
      </w:r>
      <w:r>
        <w:t>изобразительного</w:t>
      </w:r>
      <w:r>
        <w:rPr>
          <w:spacing w:val="-3"/>
        </w:rPr>
        <w:t xml:space="preserve"> </w:t>
      </w:r>
      <w:r>
        <w:t>искусства.</w:t>
      </w:r>
      <w:r>
        <w:rPr>
          <w:spacing w:val="-6"/>
        </w:rPr>
        <w:t xml:space="preserve"> </w:t>
      </w:r>
      <w:r>
        <w:t>Аналогии:</w:t>
      </w:r>
      <w:r>
        <w:rPr>
          <w:spacing w:val="-12"/>
        </w:rPr>
        <w:t xml:space="preserve"> </w:t>
      </w:r>
      <w:r>
        <w:t>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B214FC" w:rsidRDefault="004D274D">
      <w:pPr>
        <w:pStyle w:val="a3"/>
        <w:spacing w:before="17"/>
      </w:pPr>
      <w:r>
        <w:t>Виды</w:t>
      </w:r>
      <w:r>
        <w:rPr>
          <w:spacing w:val="-3"/>
        </w:rPr>
        <w:t xml:space="preserve"> </w:t>
      </w:r>
      <w:r>
        <w:t>деятельности</w:t>
      </w:r>
      <w:r>
        <w:rPr>
          <w:spacing w:val="-11"/>
        </w:rPr>
        <w:t xml:space="preserve"> </w:t>
      </w:r>
      <w:r>
        <w:rPr>
          <w:spacing w:val="-2"/>
        </w:rPr>
        <w:t>обучающихся:</w:t>
      </w:r>
    </w:p>
    <w:p w:rsidR="00B214FC" w:rsidRDefault="00C81A3E">
      <w:pPr>
        <w:pStyle w:val="a3"/>
        <w:tabs>
          <w:tab w:val="left" w:pos="1382"/>
          <w:tab w:val="left" w:pos="2387"/>
          <w:tab w:val="left" w:pos="2493"/>
          <w:tab w:val="left" w:pos="2826"/>
          <w:tab w:val="left" w:pos="4087"/>
          <w:tab w:val="left" w:pos="4662"/>
          <w:tab w:val="left" w:pos="5220"/>
          <w:tab w:val="left" w:pos="6283"/>
          <w:tab w:val="left" w:pos="6714"/>
          <w:tab w:val="left" w:pos="7703"/>
          <w:tab w:val="left" w:pos="8091"/>
          <w:tab w:val="left" w:pos="8927"/>
          <w:tab w:val="left" w:pos="9270"/>
          <w:tab w:val="left" w:pos="9470"/>
        </w:tabs>
        <w:spacing w:before="45" w:line="271" w:lineRule="auto"/>
        <w:ind w:right="256"/>
        <w:jc w:val="left"/>
      </w:pPr>
      <w:r>
        <w:rPr>
          <w:spacing w:val="-2"/>
        </w:rPr>
        <w:t>З</w:t>
      </w:r>
      <w:r w:rsidR="004D274D">
        <w:rPr>
          <w:spacing w:val="-2"/>
        </w:rPr>
        <w:t>накомство</w:t>
      </w:r>
      <w:r>
        <w:t xml:space="preserve"> </w:t>
      </w:r>
      <w:r w:rsidR="004D274D">
        <w:t>с музыкаль</w:t>
      </w:r>
      <w:r>
        <w:t xml:space="preserve">ными произведениями программной </w:t>
      </w:r>
      <w:r w:rsidR="004D274D">
        <w:rPr>
          <w:spacing w:val="-2"/>
        </w:rPr>
        <w:t>музыки,</w:t>
      </w:r>
      <w:r>
        <w:t xml:space="preserve"> </w:t>
      </w:r>
      <w:r w:rsidR="004D274D">
        <w:rPr>
          <w:spacing w:val="-2"/>
        </w:rPr>
        <w:t xml:space="preserve">выявление </w:t>
      </w:r>
      <w:r w:rsidR="004D274D">
        <w:t>интонаций</w:t>
      </w:r>
      <w:r w:rsidR="004D274D">
        <w:rPr>
          <w:spacing w:val="40"/>
        </w:rPr>
        <w:t xml:space="preserve"> </w:t>
      </w:r>
      <w:r w:rsidR="004D274D">
        <w:t>изобразительного</w:t>
      </w:r>
      <w:r w:rsidR="004D274D">
        <w:rPr>
          <w:spacing w:val="40"/>
        </w:rPr>
        <w:t xml:space="preserve"> </w:t>
      </w:r>
      <w:r w:rsidR="004D274D">
        <w:t>характера;</w:t>
      </w:r>
      <w:r w:rsidR="004D274D">
        <w:rPr>
          <w:spacing w:val="40"/>
        </w:rPr>
        <w:t xml:space="preserve"> </w:t>
      </w:r>
      <w:r w:rsidR="004D274D">
        <w:t>музыкальная</w:t>
      </w:r>
      <w:r w:rsidR="004D274D">
        <w:rPr>
          <w:spacing w:val="40"/>
        </w:rPr>
        <w:t xml:space="preserve"> </w:t>
      </w:r>
      <w:r w:rsidR="004D274D">
        <w:t>викторина</w:t>
      </w:r>
      <w:r w:rsidR="004D274D">
        <w:rPr>
          <w:spacing w:val="40"/>
        </w:rPr>
        <w:t xml:space="preserve"> </w:t>
      </w:r>
      <w:r w:rsidR="004D274D">
        <w:t>на</w:t>
      </w:r>
      <w:r w:rsidR="004D274D">
        <w:rPr>
          <w:spacing w:val="40"/>
        </w:rPr>
        <w:t xml:space="preserve"> </w:t>
      </w:r>
      <w:r w:rsidR="004D274D">
        <w:t>знание</w:t>
      </w:r>
      <w:r w:rsidR="004D274D">
        <w:rPr>
          <w:spacing w:val="40"/>
        </w:rPr>
        <w:t xml:space="preserve"> </w:t>
      </w:r>
      <w:r w:rsidR="004D274D">
        <w:t>музыки,</w:t>
      </w:r>
      <w:r w:rsidR="004D274D">
        <w:rPr>
          <w:spacing w:val="40"/>
        </w:rPr>
        <w:t xml:space="preserve"> </w:t>
      </w:r>
      <w:r w:rsidR="004D274D">
        <w:t>названий</w:t>
      </w:r>
      <w:r w:rsidR="004D274D">
        <w:rPr>
          <w:spacing w:val="40"/>
        </w:rPr>
        <w:t xml:space="preserve"> </w:t>
      </w:r>
      <w:r w:rsidR="004D274D">
        <w:t>и авторов изученных</w:t>
      </w:r>
      <w:r w:rsidR="004D274D">
        <w:rPr>
          <w:spacing w:val="-6"/>
        </w:rPr>
        <w:t xml:space="preserve"> </w:t>
      </w:r>
      <w:r w:rsidR="004D274D">
        <w:t>произведений;</w:t>
      </w:r>
      <w:r w:rsidR="004D274D">
        <w:rPr>
          <w:spacing w:val="-6"/>
        </w:rPr>
        <w:t xml:space="preserve"> </w:t>
      </w:r>
      <w:r w:rsidR="004D274D">
        <w:t>разучивание, исполнение</w:t>
      </w:r>
      <w:r w:rsidR="004D274D">
        <w:rPr>
          <w:spacing w:val="-2"/>
        </w:rPr>
        <w:t xml:space="preserve"> </w:t>
      </w:r>
      <w:r w:rsidR="004D274D">
        <w:t>песни</w:t>
      </w:r>
      <w:r w:rsidR="004D274D">
        <w:rPr>
          <w:spacing w:val="-5"/>
        </w:rPr>
        <w:t xml:space="preserve"> </w:t>
      </w:r>
      <w:r w:rsidR="004D274D">
        <w:t>с</w:t>
      </w:r>
      <w:r w:rsidR="004D274D">
        <w:rPr>
          <w:spacing w:val="-2"/>
        </w:rPr>
        <w:t xml:space="preserve"> </w:t>
      </w:r>
      <w:r w:rsidR="004D274D">
        <w:t>элементами</w:t>
      </w:r>
      <w:r w:rsidR="004D274D">
        <w:rPr>
          <w:spacing w:val="-5"/>
        </w:rPr>
        <w:t xml:space="preserve"> </w:t>
      </w:r>
      <w:r w:rsidR="004D274D">
        <w:t>изобразительности, сочинение</w:t>
      </w:r>
      <w:r w:rsidR="004D274D">
        <w:rPr>
          <w:spacing w:val="37"/>
        </w:rPr>
        <w:t xml:space="preserve"> </w:t>
      </w:r>
      <w:r w:rsidR="004D274D">
        <w:t>к</w:t>
      </w:r>
      <w:r w:rsidR="004D274D">
        <w:rPr>
          <w:spacing w:val="37"/>
        </w:rPr>
        <w:t xml:space="preserve"> </w:t>
      </w:r>
      <w:r w:rsidR="004D274D">
        <w:t>ней</w:t>
      </w:r>
      <w:r w:rsidR="004D274D">
        <w:rPr>
          <w:spacing w:val="34"/>
        </w:rPr>
        <w:t xml:space="preserve"> </w:t>
      </w:r>
      <w:r w:rsidR="004D274D">
        <w:t>ритмического</w:t>
      </w:r>
      <w:r w:rsidR="004D274D">
        <w:rPr>
          <w:spacing w:val="38"/>
        </w:rPr>
        <w:t xml:space="preserve"> </w:t>
      </w:r>
      <w:r w:rsidR="004D274D">
        <w:t>и</w:t>
      </w:r>
      <w:r w:rsidR="004D274D">
        <w:rPr>
          <w:spacing w:val="39"/>
        </w:rPr>
        <w:t xml:space="preserve"> </w:t>
      </w:r>
      <w:r w:rsidR="004D274D">
        <w:t>шумового</w:t>
      </w:r>
      <w:r w:rsidR="004D274D">
        <w:rPr>
          <w:spacing w:val="38"/>
        </w:rPr>
        <w:t xml:space="preserve"> </w:t>
      </w:r>
      <w:r w:rsidR="004D274D">
        <w:t>аккомпанемента</w:t>
      </w:r>
      <w:r w:rsidR="004D274D">
        <w:rPr>
          <w:spacing w:val="38"/>
        </w:rPr>
        <w:t xml:space="preserve"> </w:t>
      </w:r>
      <w:r w:rsidR="004D274D">
        <w:t>с</w:t>
      </w:r>
      <w:r w:rsidR="004D274D">
        <w:rPr>
          <w:spacing w:val="32"/>
        </w:rPr>
        <w:t xml:space="preserve"> </w:t>
      </w:r>
      <w:r w:rsidR="004D274D">
        <w:t>целью</w:t>
      </w:r>
      <w:r w:rsidR="004D274D">
        <w:rPr>
          <w:spacing w:val="40"/>
        </w:rPr>
        <w:t xml:space="preserve"> </w:t>
      </w:r>
      <w:r w:rsidR="004D274D">
        <w:t>усиления</w:t>
      </w:r>
      <w:r w:rsidR="004D274D">
        <w:rPr>
          <w:spacing w:val="38"/>
        </w:rPr>
        <w:t xml:space="preserve"> </w:t>
      </w:r>
      <w:r w:rsidR="004D274D">
        <w:t xml:space="preserve">изобразительного </w:t>
      </w:r>
      <w:r w:rsidR="004D274D">
        <w:rPr>
          <w:spacing w:val="-2"/>
        </w:rPr>
        <w:t>эффекта;</w:t>
      </w:r>
      <w:r>
        <w:t xml:space="preserve"> </w:t>
      </w:r>
      <w:r w:rsidR="004D274D">
        <w:rPr>
          <w:spacing w:val="-2"/>
        </w:rPr>
        <w:t>вариативно:</w:t>
      </w:r>
      <w:r w:rsidR="004D274D">
        <w:tab/>
      </w:r>
      <w:r w:rsidR="004D274D">
        <w:rPr>
          <w:spacing w:val="-2"/>
        </w:rPr>
        <w:t>рисование</w:t>
      </w:r>
      <w:r>
        <w:t xml:space="preserve"> </w:t>
      </w:r>
      <w:r w:rsidR="004D274D">
        <w:rPr>
          <w:spacing w:val="-4"/>
        </w:rPr>
        <w:t>под</w:t>
      </w:r>
      <w:r>
        <w:t xml:space="preserve"> </w:t>
      </w:r>
      <w:r w:rsidR="004D274D">
        <w:rPr>
          <w:spacing w:val="-2"/>
        </w:rPr>
        <w:t>впечатлением</w:t>
      </w:r>
      <w:r>
        <w:t xml:space="preserve"> </w:t>
      </w:r>
      <w:r w:rsidR="004D274D">
        <w:rPr>
          <w:spacing w:val="-6"/>
        </w:rPr>
        <w:t>от</w:t>
      </w:r>
      <w:r>
        <w:t xml:space="preserve"> </w:t>
      </w:r>
      <w:r w:rsidR="004D274D">
        <w:rPr>
          <w:spacing w:val="-2"/>
        </w:rPr>
        <w:t>восприятия</w:t>
      </w:r>
      <w:r>
        <w:t xml:space="preserve"> </w:t>
      </w:r>
      <w:r w:rsidR="004D274D">
        <w:rPr>
          <w:spacing w:val="-2"/>
        </w:rPr>
        <w:t>музыки</w:t>
      </w:r>
      <w:r>
        <w:t xml:space="preserve"> </w:t>
      </w:r>
      <w:r w:rsidR="004D274D">
        <w:rPr>
          <w:spacing w:val="-2"/>
        </w:rPr>
        <w:t>программно- изобразительного</w:t>
      </w:r>
      <w:r>
        <w:t xml:space="preserve"> </w:t>
      </w:r>
      <w:r w:rsidR="004D274D">
        <w:t>характера;</w:t>
      </w:r>
      <w:r w:rsidR="004D274D">
        <w:rPr>
          <w:spacing w:val="40"/>
        </w:rPr>
        <w:t xml:space="preserve"> </w:t>
      </w:r>
      <w:r>
        <w:t xml:space="preserve">сочинение </w:t>
      </w:r>
      <w:r w:rsidR="004D274D">
        <w:t>муз</w:t>
      </w:r>
      <w:r>
        <w:t xml:space="preserve">ыки, импровизация, озвучивание </w:t>
      </w:r>
      <w:r w:rsidR="004D274D">
        <w:rPr>
          <w:spacing w:val="-2"/>
        </w:rPr>
        <w:t>картин художников.</w:t>
      </w:r>
    </w:p>
    <w:p w:rsidR="00B214FC" w:rsidRDefault="004D274D">
      <w:pPr>
        <w:pStyle w:val="a3"/>
        <w:spacing w:before="7"/>
        <w:jc w:val="left"/>
      </w:pPr>
      <w:r>
        <w:t>Музыка</w:t>
      </w:r>
      <w:r>
        <w:rPr>
          <w:spacing w:val="-4"/>
        </w:rPr>
        <w:t xml:space="preserve"> </w:t>
      </w:r>
      <w:r>
        <w:t>и</w:t>
      </w:r>
      <w:r>
        <w:rPr>
          <w:spacing w:val="-1"/>
        </w:rPr>
        <w:t xml:space="preserve"> </w:t>
      </w:r>
      <w:r>
        <w:rPr>
          <w:spacing w:val="-2"/>
        </w:rPr>
        <w:t>театр.</w:t>
      </w:r>
    </w:p>
    <w:p w:rsidR="00B214FC" w:rsidRDefault="004D274D">
      <w:pPr>
        <w:pStyle w:val="a3"/>
        <w:spacing w:before="45"/>
        <w:jc w:val="left"/>
      </w:pPr>
      <w:r>
        <w:t>Содержание:</w:t>
      </w:r>
      <w:r>
        <w:rPr>
          <w:spacing w:val="-6"/>
        </w:rPr>
        <w:t xml:space="preserve"> </w:t>
      </w:r>
      <w:r>
        <w:t>музыка</w:t>
      </w:r>
      <w:r>
        <w:rPr>
          <w:spacing w:val="-2"/>
        </w:rPr>
        <w:t xml:space="preserve"> </w:t>
      </w:r>
      <w:r>
        <w:t>к</w:t>
      </w:r>
      <w:r>
        <w:rPr>
          <w:spacing w:val="-4"/>
        </w:rPr>
        <w:t xml:space="preserve"> </w:t>
      </w:r>
      <w:r>
        <w:t>драматическому</w:t>
      </w:r>
      <w:r>
        <w:rPr>
          <w:spacing w:val="-11"/>
        </w:rPr>
        <w:t xml:space="preserve"> </w:t>
      </w:r>
      <w:r>
        <w:t>спектаклю</w:t>
      </w:r>
      <w:r>
        <w:rPr>
          <w:spacing w:val="-4"/>
        </w:rPr>
        <w:t xml:space="preserve"> </w:t>
      </w:r>
      <w:r>
        <w:t>(на</w:t>
      </w:r>
      <w:r>
        <w:rPr>
          <w:spacing w:val="-2"/>
        </w:rPr>
        <w:t xml:space="preserve"> </w:t>
      </w:r>
      <w:r>
        <w:t>примере</w:t>
      </w:r>
      <w:r>
        <w:rPr>
          <w:spacing w:val="-3"/>
        </w:rPr>
        <w:t xml:space="preserve"> </w:t>
      </w:r>
      <w:r>
        <w:t>творчества</w:t>
      </w:r>
      <w:r>
        <w:rPr>
          <w:spacing w:val="-2"/>
        </w:rPr>
        <w:t xml:space="preserve"> </w:t>
      </w:r>
      <w:r>
        <w:t>Э. Грига,</w:t>
      </w:r>
      <w:r>
        <w:rPr>
          <w:spacing w:val="-4"/>
        </w:rPr>
        <w:t xml:space="preserve"> </w:t>
      </w:r>
      <w:r>
        <w:rPr>
          <w:spacing w:val="-5"/>
        </w:rPr>
        <w:t>Л.</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ван</w:t>
      </w:r>
      <w:r>
        <w:rPr>
          <w:spacing w:val="80"/>
        </w:rPr>
        <w:t xml:space="preserve"> </w:t>
      </w:r>
      <w:r>
        <w:t>Бетховена,</w:t>
      </w:r>
      <w:r>
        <w:rPr>
          <w:spacing w:val="80"/>
        </w:rPr>
        <w:t xml:space="preserve"> </w:t>
      </w:r>
      <w:r>
        <w:t>А.Г.</w:t>
      </w:r>
      <w:r>
        <w:rPr>
          <w:spacing w:val="80"/>
        </w:rPr>
        <w:t xml:space="preserve"> </w:t>
      </w:r>
      <w:r>
        <w:t>Шнитке,</w:t>
      </w:r>
      <w:r>
        <w:rPr>
          <w:spacing w:val="80"/>
        </w:rPr>
        <w:t xml:space="preserve"> </w:t>
      </w:r>
      <w:r>
        <w:t>Д.Д.</w:t>
      </w:r>
      <w:r>
        <w:rPr>
          <w:spacing w:val="80"/>
        </w:rPr>
        <w:t xml:space="preserve"> </w:t>
      </w:r>
      <w:r>
        <w:t>Шостаковича</w:t>
      </w:r>
      <w:r>
        <w:rPr>
          <w:spacing w:val="80"/>
        </w:rPr>
        <w:t xml:space="preserve"> </w:t>
      </w:r>
      <w:r>
        <w:t>и</w:t>
      </w:r>
      <w:r>
        <w:rPr>
          <w:spacing w:val="80"/>
        </w:rPr>
        <w:t xml:space="preserve"> </w:t>
      </w:r>
      <w:r>
        <w:t>других</w:t>
      </w:r>
      <w:r>
        <w:rPr>
          <w:spacing w:val="80"/>
        </w:rPr>
        <w:t xml:space="preserve"> </w:t>
      </w:r>
      <w:r>
        <w:t>композиторов).</w:t>
      </w:r>
      <w:r>
        <w:rPr>
          <w:spacing w:val="80"/>
        </w:rPr>
        <w:t xml:space="preserve"> </w:t>
      </w:r>
      <w:r>
        <w:t>Единство</w:t>
      </w:r>
      <w:r>
        <w:rPr>
          <w:spacing w:val="80"/>
        </w:rPr>
        <w:t xml:space="preserve"> </w:t>
      </w:r>
      <w:r>
        <w:t>музыки, драматургии, сценической живописи, хореографии.</w:t>
      </w:r>
    </w:p>
    <w:p w:rsidR="00B214FC" w:rsidRDefault="004D274D">
      <w:pPr>
        <w:pStyle w:val="a3"/>
        <w:jc w:val="left"/>
      </w:pPr>
      <w:r>
        <w:t>Виды</w:t>
      </w:r>
      <w:r>
        <w:rPr>
          <w:spacing w:val="-3"/>
        </w:rPr>
        <w:t xml:space="preserve"> </w:t>
      </w:r>
      <w:r>
        <w:t>деятельности</w:t>
      </w:r>
      <w:r>
        <w:rPr>
          <w:spacing w:val="-11"/>
        </w:rPr>
        <w:t xml:space="preserve"> </w:t>
      </w:r>
      <w:r>
        <w:rPr>
          <w:spacing w:val="-2"/>
        </w:rPr>
        <w:t>обучающихся:</w:t>
      </w:r>
    </w:p>
    <w:p w:rsidR="00B214FC" w:rsidRDefault="00C81A3E">
      <w:pPr>
        <w:pStyle w:val="a3"/>
        <w:tabs>
          <w:tab w:val="left" w:pos="2493"/>
          <w:tab w:val="left" w:pos="2882"/>
          <w:tab w:val="left" w:pos="8183"/>
          <w:tab w:val="left" w:pos="8634"/>
        </w:tabs>
        <w:spacing w:before="41" w:line="273" w:lineRule="auto"/>
        <w:ind w:right="271"/>
        <w:jc w:val="left"/>
      </w:pPr>
      <w:r>
        <w:rPr>
          <w:spacing w:val="-2"/>
        </w:rPr>
        <w:t>З</w:t>
      </w:r>
      <w:r w:rsidR="004D274D">
        <w:rPr>
          <w:spacing w:val="-2"/>
        </w:rPr>
        <w:t>накомство</w:t>
      </w:r>
      <w:r>
        <w:t xml:space="preserve"> </w:t>
      </w:r>
      <w:r w:rsidR="004D274D">
        <w:rPr>
          <w:spacing w:val="-10"/>
        </w:rPr>
        <w:t>с</w:t>
      </w:r>
      <w:r>
        <w:t xml:space="preserve"> </w:t>
      </w:r>
      <w:r w:rsidR="004D274D">
        <w:t>образцами музыки, созданной о</w:t>
      </w:r>
      <w:r>
        <w:t xml:space="preserve">течественными </w:t>
      </w:r>
      <w:r w:rsidR="004D274D">
        <w:rPr>
          <w:spacing w:val="-10"/>
        </w:rPr>
        <w:t>и</w:t>
      </w:r>
      <w:r>
        <w:t xml:space="preserve"> </w:t>
      </w:r>
      <w:r w:rsidR="004D274D">
        <w:rPr>
          <w:spacing w:val="-2"/>
        </w:rPr>
        <w:t xml:space="preserve">иностранными </w:t>
      </w:r>
      <w:r w:rsidR="004D274D">
        <w:t>композиторами</w:t>
      </w:r>
      <w:r w:rsidR="004D274D">
        <w:rPr>
          <w:spacing w:val="80"/>
        </w:rPr>
        <w:t xml:space="preserve"> </w:t>
      </w:r>
      <w:r w:rsidR="004D274D">
        <w:t>для</w:t>
      </w:r>
      <w:r w:rsidR="004D274D">
        <w:rPr>
          <w:spacing w:val="80"/>
        </w:rPr>
        <w:t xml:space="preserve"> </w:t>
      </w:r>
      <w:r w:rsidR="004D274D">
        <w:t>драматического</w:t>
      </w:r>
      <w:r w:rsidR="004D274D">
        <w:rPr>
          <w:spacing w:val="80"/>
        </w:rPr>
        <w:t xml:space="preserve"> </w:t>
      </w:r>
      <w:r w:rsidR="004D274D">
        <w:t>театра;</w:t>
      </w:r>
      <w:r w:rsidR="004D274D">
        <w:rPr>
          <w:spacing w:val="80"/>
        </w:rPr>
        <w:t xml:space="preserve"> </w:t>
      </w:r>
      <w:r w:rsidR="004D274D">
        <w:t>разучивание,</w:t>
      </w:r>
      <w:r w:rsidR="004D274D">
        <w:rPr>
          <w:spacing w:val="80"/>
        </w:rPr>
        <w:t xml:space="preserve"> </w:t>
      </w:r>
      <w:r w:rsidR="004D274D">
        <w:t>исполнение</w:t>
      </w:r>
      <w:r w:rsidR="004D274D">
        <w:rPr>
          <w:spacing w:val="80"/>
        </w:rPr>
        <w:t xml:space="preserve"> </w:t>
      </w:r>
      <w:r w:rsidR="004D274D">
        <w:t>песни</w:t>
      </w:r>
      <w:r w:rsidR="004D274D">
        <w:rPr>
          <w:spacing w:val="80"/>
        </w:rPr>
        <w:t xml:space="preserve"> </w:t>
      </w:r>
      <w:r w:rsidR="004D274D">
        <w:t>из</w:t>
      </w:r>
      <w:r w:rsidR="004D274D">
        <w:rPr>
          <w:spacing w:val="80"/>
        </w:rPr>
        <w:t xml:space="preserve"> </w:t>
      </w:r>
      <w:r w:rsidR="004D274D">
        <w:t>театральной</w:t>
      </w:r>
      <w:r w:rsidR="004D274D">
        <w:rPr>
          <w:spacing w:val="80"/>
        </w:rPr>
        <w:t xml:space="preserve"> </w:t>
      </w:r>
      <w:r w:rsidR="004D274D">
        <w:t>постановки,</w:t>
      </w:r>
      <w:r w:rsidR="004D274D">
        <w:rPr>
          <w:spacing w:val="80"/>
        </w:rPr>
        <w:t xml:space="preserve"> </w:t>
      </w:r>
      <w:r w:rsidR="004D274D">
        <w:t>просмотр</w:t>
      </w:r>
      <w:r w:rsidR="004D274D">
        <w:rPr>
          <w:spacing w:val="80"/>
        </w:rPr>
        <w:t xml:space="preserve"> </w:t>
      </w:r>
      <w:r w:rsidR="004D274D">
        <w:t>видеозаписи</w:t>
      </w:r>
      <w:r w:rsidR="004D274D">
        <w:rPr>
          <w:spacing w:val="80"/>
        </w:rPr>
        <w:t xml:space="preserve"> </w:t>
      </w:r>
      <w:r w:rsidR="004D274D">
        <w:t>спектакля,</w:t>
      </w:r>
      <w:r w:rsidR="004D274D">
        <w:rPr>
          <w:spacing w:val="80"/>
        </w:rPr>
        <w:t xml:space="preserve"> </w:t>
      </w:r>
      <w:r w:rsidR="004D274D">
        <w:t>в</w:t>
      </w:r>
      <w:r w:rsidR="004D274D">
        <w:rPr>
          <w:spacing w:val="80"/>
        </w:rPr>
        <w:t xml:space="preserve"> </w:t>
      </w:r>
      <w:r w:rsidR="004D274D">
        <w:t>котором</w:t>
      </w:r>
      <w:r w:rsidR="004D274D">
        <w:rPr>
          <w:spacing w:val="80"/>
        </w:rPr>
        <w:t xml:space="preserve"> </w:t>
      </w:r>
      <w:r w:rsidR="004D274D">
        <w:t>звучит</w:t>
      </w:r>
      <w:r w:rsidR="004D274D">
        <w:rPr>
          <w:spacing w:val="80"/>
        </w:rPr>
        <w:t xml:space="preserve"> </w:t>
      </w:r>
      <w:r w:rsidR="004D274D">
        <w:t>данная</w:t>
      </w:r>
      <w:r w:rsidR="004D274D">
        <w:rPr>
          <w:spacing w:val="80"/>
        </w:rPr>
        <w:t xml:space="preserve"> </w:t>
      </w:r>
      <w:r w:rsidR="004D274D">
        <w:t>песня;</w:t>
      </w:r>
      <w:r w:rsidR="004D274D">
        <w:rPr>
          <w:spacing w:val="80"/>
        </w:rPr>
        <w:t xml:space="preserve"> </w:t>
      </w:r>
      <w:r w:rsidR="004D274D">
        <w:t>музыкальная викторина на материале изученных фрагментов музыкальных спектаклей; вариативно: постановка музыкального</w:t>
      </w:r>
      <w:r w:rsidR="004D274D">
        <w:rPr>
          <w:spacing w:val="35"/>
        </w:rPr>
        <w:t xml:space="preserve"> </w:t>
      </w:r>
      <w:r w:rsidR="004D274D">
        <w:t>спектакля;</w:t>
      </w:r>
      <w:r w:rsidR="004D274D">
        <w:rPr>
          <w:spacing w:val="31"/>
        </w:rPr>
        <w:t xml:space="preserve"> </w:t>
      </w:r>
      <w:r w:rsidR="004D274D">
        <w:t>посещение</w:t>
      </w:r>
      <w:r w:rsidR="004D274D">
        <w:rPr>
          <w:spacing w:val="29"/>
        </w:rPr>
        <w:t xml:space="preserve"> </w:t>
      </w:r>
      <w:r w:rsidR="004D274D">
        <w:t>театра</w:t>
      </w:r>
      <w:r w:rsidR="004D274D">
        <w:rPr>
          <w:spacing w:val="35"/>
        </w:rPr>
        <w:t xml:space="preserve"> </w:t>
      </w:r>
      <w:r w:rsidR="004D274D">
        <w:t>с последующим</w:t>
      </w:r>
      <w:r w:rsidR="004D274D">
        <w:rPr>
          <w:spacing w:val="32"/>
        </w:rPr>
        <w:t xml:space="preserve"> </w:t>
      </w:r>
      <w:r w:rsidR="004D274D">
        <w:t>обсуждением</w:t>
      </w:r>
      <w:r w:rsidR="004D274D">
        <w:rPr>
          <w:spacing w:val="37"/>
        </w:rPr>
        <w:t xml:space="preserve"> </w:t>
      </w:r>
      <w:r w:rsidR="004D274D">
        <w:t>(устно</w:t>
      </w:r>
      <w:r w:rsidR="004D274D">
        <w:rPr>
          <w:spacing w:val="35"/>
        </w:rPr>
        <w:t xml:space="preserve"> </w:t>
      </w:r>
      <w:r w:rsidR="004D274D">
        <w:t>или</w:t>
      </w:r>
      <w:r w:rsidR="004D274D">
        <w:rPr>
          <w:spacing w:val="32"/>
        </w:rPr>
        <w:t xml:space="preserve"> </w:t>
      </w:r>
      <w:r w:rsidR="004D274D">
        <w:t>письменно) роли музыки в данном спектакле; исследовательские проекты о музыке, созданной отечественными композиторами для театра.</w:t>
      </w:r>
    </w:p>
    <w:p w:rsidR="00B214FC" w:rsidRDefault="004D274D">
      <w:pPr>
        <w:pStyle w:val="a3"/>
        <w:spacing w:before="0" w:line="273" w:lineRule="exact"/>
        <w:jc w:val="left"/>
      </w:pPr>
      <w:r>
        <w:t>Музыка</w:t>
      </w:r>
      <w:r>
        <w:rPr>
          <w:spacing w:val="-3"/>
        </w:rPr>
        <w:t xml:space="preserve"> </w:t>
      </w:r>
      <w:r>
        <w:t>кино</w:t>
      </w:r>
      <w:r>
        <w:rPr>
          <w:spacing w:val="2"/>
        </w:rPr>
        <w:t xml:space="preserve"> </w:t>
      </w:r>
      <w:r>
        <w:t>и</w:t>
      </w:r>
      <w:r>
        <w:rPr>
          <w:spacing w:val="-5"/>
        </w:rPr>
        <w:t xml:space="preserve"> </w:t>
      </w:r>
      <w:r>
        <w:rPr>
          <w:spacing w:val="-2"/>
        </w:rPr>
        <w:t>телевидения.</w:t>
      </w:r>
    </w:p>
    <w:p w:rsidR="00B214FC" w:rsidRDefault="004D274D">
      <w:pPr>
        <w:pStyle w:val="a3"/>
        <w:spacing w:before="46" w:line="271" w:lineRule="auto"/>
        <w:ind w:right="265"/>
      </w:pPr>
      <w: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rsidR="00B214FC" w:rsidRDefault="004D274D">
      <w:pPr>
        <w:pStyle w:val="a3"/>
        <w:spacing w:before="5" w:line="271" w:lineRule="auto"/>
        <w:ind w:right="1428"/>
      </w:pPr>
      <w:r>
        <w:t>Виды</w:t>
      </w:r>
      <w:r>
        <w:rPr>
          <w:spacing w:val="-4"/>
        </w:rPr>
        <w:t xml:space="preserve"> </w:t>
      </w:r>
      <w:r>
        <w:t>деятельности</w:t>
      </w:r>
      <w:r>
        <w:rPr>
          <w:spacing w:val="-12"/>
        </w:rPr>
        <w:t xml:space="preserve"> </w:t>
      </w:r>
      <w:r>
        <w:t>обучающихся:</w:t>
      </w:r>
      <w:r>
        <w:rPr>
          <w:spacing w:val="-1"/>
        </w:rPr>
        <w:t xml:space="preserve"> </w:t>
      </w:r>
      <w:r>
        <w:t>знакомство</w:t>
      </w:r>
      <w:r>
        <w:rPr>
          <w:spacing w:val="-5"/>
        </w:rPr>
        <w:t xml:space="preserve"> </w:t>
      </w:r>
      <w:r>
        <w:t>с</w:t>
      </w:r>
      <w:r>
        <w:rPr>
          <w:spacing w:val="-6"/>
        </w:rPr>
        <w:t xml:space="preserve"> </w:t>
      </w:r>
      <w:r>
        <w:t>образцами</w:t>
      </w:r>
      <w:r>
        <w:rPr>
          <w:spacing w:val="-4"/>
        </w:rPr>
        <w:t xml:space="preserve"> </w:t>
      </w:r>
      <w:r>
        <w:t>киномузыки</w:t>
      </w:r>
      <w:r>
        <w:rPr>
          <w:spacing w:val="-4"/>
        </w:rPr>
        <w:t xml:space="preserve"> </w:t>
      </w:r>
      <w:r>
        <w:t>отечественных</w:t>
      </w:r>
      <w:r>
        <w:rPr>
          <w:spacing w:val="-9"/>
        </w:rPr>
        <w:t xml:space="preserve"> </w:t>
      </w:r>
      <w:r>
        <w:t>и зарубежных</w:t>
      </w:r>
      <w:r>
        <w:rPr>
          <w:spacing w:val="-8"/>
        </w:rPr>
        <w:t xml:space="preserve"> </w:t>
      </w:r>
      <w:r>
        <w:t>композиторов;</w:t>
      </w:r>
      <w:r>
        <w:rPr>
          <w:spacing w:val="-8"/>
        </w:rPr>
        <w:t xml:space="preserve"> </w:t>
      </w:r>
      <w:r>
        <w:t>просмотр</w:t>
      </w:r>
      <w:r>
        <w:rPr>
          <w:spacing w:val="-3"/>
        </w:rPr>
        <w:t xml:space="preserve"> </w:t>
      </w:r>
      <w:r>
        <w:t>фильмов</w:t>
      </w:r>
      <w:r>
        <w:rPr>
          <w:spacing w:val="-11"/>
        </w:rPr>
        <w:t xml:space="preserve"> </w:t>
      </w:r>
      <w:r>
        <w:t>с</w:t>
      </w:r>
      <w:r>
        <w:rPr>
          <w:spacing w:val="-4"/>
        </w:rPr>
        <w:t xml:space="preserve"> </w:t>
      </w:r>
      <w:r>
        <w:t>целью</w:t>
      </w:r>
      <w:r>
        <w:rPr>
          <w:spacing w:val="-5"/>
        </w:rPr>
        <w:t xml:space="preserve"> </w:t>
      </w:r>
      <w:r>
        <w:t>анализа</w:t>
      </w:r>
      <w:r>
        <w:rPr>
          <w:spacing w:val="-9"/>
        </w:rPr>
        <w:t xml:space="preserve"> </w:t>
      </w:r>
      <w:r>
        <w:t>выразительного эффекта, создаваемого музыкой; разучивание, исполнение песни из фильма;</w:t>
      </w:r>
    </w:p>
    <w:p w:rsidR="00B214FC" w:rsidRDefault="004D274D">
      <w:pPr>
        <w:pStyle w:val="a3"/>
        <w:spacing w:before="6" w:line="271" w:lineRule="auto"/>
        <w:ind w:right="263"/>
      </w:pPr>
      <w:r>
        <w:t>вариативно: создание любительского музыкального фильма; переозвучка фрагмента мультфильма; просмотр</w:t>
      </w:r>
      <w:r>
        <w:rPr>
          <w:spacing w:val="-7"/>
        </w:rPr>
        <w:t xml:space="preserve"> </w:t>
      </w:r>
      <w:r>
        <w:t>фильма-оперы</w:t>
      </w:r>
      <w:r>
        <w:rPr>
          <w:spacing w:val="-10"/>
        </w:rPr>
        <w:t xml:space="preserve"> </w:t>
      </w:r>
      <w:r>
        <w:t>или</w:t>
      </w:r>
      <w:r>
        <w:rPr>
          <w:spacing w:val="-10"/>
        </w:rPr>
        <w:t xml:space="preserve"> </w:t>
      </w:r>
      <w:r>
        <w:t>фильма-балета,</w:t>
      </w:r>
      <w:r>
        <w:rPr>
          <w:spacing w:val="-10"/>
        </w:rPr>
        <w:t xml:space="preserve"> </w:t>
      </w:r>
      <w:r>
        <w:t>аналитическое</w:t>
      </w:r>
      <w:r>
        <w:rPr>
          <w:spacing w:val="-8"/>
        </w:rPr>
        <w:t xml:space="preserve"> </w:t>
      </w:r>
      <w:r>
        <w:t>эссе</w:t>
      </w:r>
      <w:r>
        <w:rPr>
          <w:spacing w:val="-8"/>
        </w:rPr>
        <w:t xml:space="preserve"> </w:t>
      </w:r>
      <w:r>
        <w:t>с</w:t>
      </w:r>
      <w:r>
        <w:rPr>
          <w:spacing w:val="-15"/>
        </w:rPr>
        <w:t xml:space="preserve"> </w:t>
      </w:r>
      <w:r>
        <w:t>ответом</w:t>
      </w:r>
      <w:r>
        <w:rPr>
          <w:spacing w:val="-10"/>
        </w:rPr>
        <w:t xml:space="preserve"> </w:t>
      </w:r>
      <w:r>
        <w:t>на</w:t>
      </w:r>
      <w:r>
        <w:rPr>
          <w:spacing w:val="-12"/>
        </w:rPr>
        <w:t xml:space="preserve"> </w:t>
      </w:r>
      <w:r>
        <w:t>вопрос</w:t>
      </w:r>
      <w:r>
        <w:rPr>
          <w:spacing w:val="-12"/>
        </w:rPr>
        <w:t xml:space="preserve"> </w:t>
      </w:r>
      <w:r>
        <w:t>«В</w:t>
      </w:r>
      <w:r>
        <w:rPr>
          <w:spacing w:val="-9"/>
        </w:rPr>
        <w:t xml:space="preserve"> </w:t>
      </w:r>
      <w:r>
        <w:t>чем</w:t>
      </w:r>
      <w:r>
        <w:rPr>
          <w:spacing w:val="-10"/>
        </w:rPr>
        <w:t xml:space="preserve"> </w:t>
      </w:r>
      <w:r>
        <w:t>отличие видеозаписи музыкального спектакля от фильма-оперы (фильма- балета)?».</w:t>
      </w:r>
    </w:p>
    <w:p w:rsidR="00B214FC" w:rsidRDefault="004D274D">
      <w:pPr>
        <w:pStyle w:val="a3"/>
        <w:spacing w:line="273" w:lineRule="auto"/>
        <w:ind w:right="265"/>
      </w:pPr>
      <w:r>
        <w:t>Планируемые</w:t>
      </w:r>
      <w:r>
        <w:rPr>
          <w:spacing w:val="-3"/>
        </w:rPr>
        <w:t xml:space="preserve"> </w:t>
      </w:r>
      <w:r>
        <w:t>результаты</w:t>
      </w:r>
      <w:r>
        <w:rPr>
          <w:spacing w:val="-5"/>
        </w:rPr>
        <w:t xml:space="preserve"> </w:t>
      </w:r>
      <w:r>
        <w:t>освоения</w:t>
      </w:r>
      <w:r>
        <w:rPr>
          <w:spacing w:val="-7"/>
        </w:rPr>
        <w:t xml:space="preserve"> </w:t>
      </w:r>
      <w:r>
        <w:t>программы</w:t>
      </w:r>
      <w:r>
        <w:rPr>
          <w:spacing w:val="-5"/>
        </w:rPr>
        <w:t xml:space="preserve"> </w:t>
      </w:r>
      <w:r>
        <w:t>по</w:t>
      </w:r>
      <w:r>
        <w:rPr>
          <w:spacing w:val="-2"/>
        </w:rPr>
        <w:t xml:space="preserve"> </w:t>
      </w:r>
      <w:r>
        <w:t>музыке</w:t>
      </w:r>
      <w:r>
        <w:rPr>
          <w:spacing w:val="-3"/>
        </w:rPr>
        <w:t xml:space="preserve"> </w:t>
      </w:r>
      <w:r>
        <w:t>на</w:t>
      </w:r>
      <w:r>
        <w:rPr>
          <w:spacing w:val="-3"/>
        </w:rPr>
        <w:t xml:space="preserve"> </w:t>
      </w:r>
      <w:r>
        <w:t>уровне</w:t>
      </w:r>
      <w:r>
        <w:rPr>
          <w:spacing w:val="-8"/>
        </w:rPr>
        <w:t xml:space="preserve"> </w:t>
      </w:r>
      <w:r>
        <w:t>основного</w:t>
      </w:r>
      <w:r>
        <w:rPr>
          <w:spacing w:val="-7"/>
        </w:rPr>
        <w:t xml:space="preserve"> </w:t>
      </w:r>
      <w:r>
        <w:t>общего</w:t>
      </w:r>
      <w:r>
        <w:rPr>
          <w:spacing w:val="-7"/>
        </w:rPr>
        <w:t xml:space="preserve"> </w:t>
      </w:r>
      <w:r>
        <w:t>образования. 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B214FC" w:rsidRDefault="004D274D">
      <w:pPr>
        <w:pStyle w:val="a3"/>
        <w:spacing w:before="7"/>
      </w:pPr>
      <w:r>
        <w:t>1)</w:t>
      </w:r>
      <w:r>
        <w:rPr>
          <w:spacing w:val="2"/>
        </w:rPr>
        <w:t xml:space="preserve"> </w:t>
      </w:r>
      <w:r>
        <w:t>патриотического</w:t>
      </w:r>
      <w:r>
        <w:rPr>
          <w:spacing w:val="-3"/>
        </w:rPr>
        <w:t xml:space="preserve"> </w:t>
      </w:r>
      <w:r>
        <w:rPr>
          <w:spacing w:val="-2"/>
        </w:rPr>
        <w:t>воспитания:</w:t>
      </w:r>
    </w:p>
    <w:p w:rsidR="00B214FC" w:rsidRDefault="00C81A3E">
      <w:pPr>
        <w:pStyle w:val="a3"/>
        <w:tabs>
          <w:tab w:val="left" w:pos="1892"/>
          <w:tab w:val="left" w:pos="3323"/>
          <w:tab w:val="left" w:pos="4899"/>
          <w:tab w:val="left" w:pos="7309"/>
          <w:tab w:val="left" w:pos="7669"/>
          <w:tab w:val="left" w:pos="9753"/>
        </w:tabs>
        <w:spacing w:before="45" w:line="271" w:lineRule="auto"/>
        <w:ind w:right="266"/>
        <w:jc w:val="left"/>
      </w:pPr>
      <w:r>
        <w:rPr>
          <w:spacing w:val="-2"/>
        </w:rPr>
        <w:t>О</w:t>
      </w:r>
      <w:r w:rsidR="004D274D">
        <w:rPr>
          <w:spacing w:val="-2"/>
        </w:rPr>
        <w:t>сознание</w:t>
      </w:r>
      <w:r>
        <w:t xml:space="preserve"> </w:t>
      </w:r>
      <w:r w:rsidR="004D274D">
        <w:rPr>
          <w:spacing w:val="-2"/>
        </w:rPr>
        <w:t>российской</w:t>
      </w:r>
      <w:r>
        <w:t xml:space="preserve"> </w:t>
      </w:r>
      <w:r w:rsidR="004D274D">
        <w:rPr>
          <w:spacing w:val="-2"/>
        </w:rPr>
        <w:t>гражданской</w:t>
      </w:r>
      <w:r>
        <w:t xml:space="preserve"> </w:t>
      </w:r>
      <w:r w:rsidR="004D274D">
        <w:rPr>
          <w:spacing w:val="-2"/>
        </w:rPr>
        <w:t>идентичности</w:t>
      </w:r>
      <w:r>
        <w:t xml:space="preserve"> </w:t>
      </w:r>
      <w:r w:rsidR="004D274D">
        <w:rPr>
          <w:spacing w:val="-10"/>
        </w:rPr>
        <w:t>в</w:t>
      </w:r>
      <w:r>
        <w:t xml:space="preserve"> </w:t>
      </w:r>
      <w:r w:rsidR="004D274D">
        <w:rPr>
          <w:spacing w:val="-2"/>
        </w:rPr>
        <w:t>поликультурном</w:t>
      </w:r>
      <w:r w:rsidR="004D274D">
        <w:tab/>
      </w:r>
      <w:r w:rsidR="004D274D">
        <w:rPr>
          <w:spacing w:val="-10"/>
        </w:rPr>
        <w:t xml:space="preserve">и </w:t>
      </w:r>
      <w:r w:rsidR="004D274D">
        <w:t>многоконфессиональном</w:t>
      </w:r>
      <w:r w:rsidR="004D274D">
        <w:rPr>
          <w:spacing w:val="40"/>
        </w:rPr>
        <w:t xml:space="preserve"> </w:t>
      </w:r>
      <w:r w:rsidR="004D274D">
        <w:t>обществе;</w:t>
      </w:r>
      <w:r w:rsidR="004D274D">
        <w:rPr>
          <w:spacing w:val="40"/>
        </w:rPr>
        <w:t xml:space="preserve"> </w:t>
      </w:r>
      <w:r w:rsidR="004D274D">
        <w:t>знание</w:t>
      </w:r>
      <w:r w:rsidR="004D274D">
        <w:rPr>
          <w:spacing w:val="40"/>
        </w:rPr>
        <w:t xml:space="preserve"> </w:t>
      </w:r>
      <w:r w:rsidR="004D274D">
        <w:t>Гимна</w:t>
      </w:r>
      <w:r w:rsidR="004D274D">
        <w:rPr>
          <w:spacing w:val="40"/>
        </w:rPr>
        <w:t xml:space="preserve"> </w:t>
      </w:r>
      <w:r w:rsidR="004D274D">
        <w:t>России</w:t>
      </w:r>
      <w:r w:rsidR="004D274D">
        <w:rPr>
          <w:spacing w:val="40"/>
        </w:rPr>
        <w:t xml:space="preserve"> </w:t>
      </w:r>
      <w:r w:rsidR="004D274D">
        <w:t>и</w:t>
      </w:r>
      <w:r w:rsidR="004D274D">
        <w:rPr>
          <w:spacing w:val="40"/>
        </w:rPr>
        <w:t xml:space="preserve"> </w:t>
      </w:r>
      <w:r w:rsidR="004D274D">
        <w:t>традиций</w:t>
      </w:r>
      <w:r w:rsidR="004D274D">
        <w:rPr>
          <w:spacing w:val="40"/>
        </w:rPr>
        <w:t xml:space="preserve"> </w:t>
      </w:r>
      <w:r w:rsidR="004D274D">
        <w:t>его</w:t>
      </w:r>
      <w:r w:rsidR="004D274D">
        <w:rPr>
          <w:spacing w:val="40"/>
        </w:rPr>
        <w:t xml:space="preserve"> </w:t>
      </w:r>
      <w:r w:rsidR="004D274D">
        <w:t>исполнения,</w:t>
      </w:r>
      <w:r w:rsidR="004D274D">
        <w:rPr>
          <w:spacing w:val="40"/>
        </w:rPr>
        <w:t xml:space="preserve"> </w:t>
      </w:r>
      <w:r w:rsidR="004D274D">
        <w:t>уважение музыкальных</w:t>
      </w:r>
      <w:r w:rsidR="004D274D">
        <w:rPr>
          <w:spacing w:val="-15"/>
        </w:rPr>
        <w:t xml:space="preserve"> </w:t>
      </w:r>
      <w:r w:rsidR="004D274D">
        <w:t>символов</w:t>
      </w:r>
      <w:r w:rsidR="004D274D">
        <w:rPr>
          <w:spacing w:val="-15"/>
        </w:rPr>
        <w:t xml:space="preserve"> </w:t>
      </w:r>
      <w:r w:rsidR="004D274D">
        <w:t>республик</w:t>
      </w:r>
      <w:r w:rsidR="004D274D">
        <w:rPr>
          <w:spacing w:val="-12"/>
        </w:rPr>
        <w:t xml:space="preserve"> </w:t>
      </w:r>
      <w:r w:rsidR="004D274D">
        <w:t>Российской</w:t>
      </w:r>
      <w:r w:rsidR="004D274D">
        <w:rPr>
          <w:spacing w:val="-15"/>
        </w:rPr>
        <w:t xml:space="preserve"> </w:t>
      </w:r>
      <w:r w:rsidR="004D274D">
        <w:t>Федерации</w:t>
      </w:r>
      <w:r w:rsidR="004D274D">
        <w:rPr>
          <w:spacing w:val="-11"/>
        </w:rPr>
        <w:t xml:space="preserve"> </w:t>
      </w:r>
      <w:r w:rsidR="004D274D">
        <w:t>и</w:t>
      </w:r>
      <w:r w:rsidR="004D274D">
        <w:rPr>
          <w:spacing w:val="-11"/>
        </w:rPr>
        <w:t xml:space="preserve"> </w:t>
      </w:r>
      <w:r w:rsidR="004D274D">
        <w:t>других</w:t>
      </w:r>
      <w:r w:rsidR="004D274D">
        <w:rPr>
          <w:spacing w:val="-15"/>
        </w:rPr>
        <w:t xml:space="preserve"> </w:t>
      </w:r>
      <w:r w:rsidR="004D274D">
        <w:t>стран</w:t>
      </w:r>
      <w:r w:rsidR="004D274D">
        <w:rPr>
          <w:spacing w:val="-11"/>
        </w:rPr>
        <w:t xml:space="preserve"> </w:t>
      </w:r>
      <w:r w:rsidR="004D274D">
        <w:t>мира;</w:t>
      </w:r>
      <w:r w:rsidR="004D274D">
        <w:rPr>
          <w:spacing w:val="-15"/>
        </w:rPr>
        <w:t xml:space="preserve"> </w:t>
      </w:r>
      <w:r w:rsidR="004D274D">
        <w:t>проявление</w:t>
      </w:r>
      <w:r w:rsidR="004D274D">
        <w:rPr>
          <w:spacing w:val="-15"/>
        </w:rPr>
        <w:t xml:space="preserve"> </w:t>
      </w:r>
      <w:r w:rsidR="004D274D">
        <w:t>интереса к</w:t>
      </w:r>
      <w:r w:rsidR="004D274D">
        <w:rPr>
          <w:spacing w:val="38"/>
        </w:rPr>
        <w:t xml:space="preserve"> </w:t>
      </w:r>
      <w:r w:rsidR="004D274D">
        <w:t>освоению</w:t>
      </w:r>
      <w:r w:rsidR="004D274D">
        <w:rPr>
          <w:spacing w:val="38"/>
        </w:rPr>
        <w:t xml:space="preserve"> </w:t>
      </w:r>
      <w:r w:rsidR="004D274D">
        <w:t>музыкальных</w:t>
      </w:r>
      <w:r w:rsidR="004D274D">
        <w:rPr>
          <w:spacing w:val="36"/>
        </w:rPr>
        <w:t xml:space="preserve"> </w:t>
      </w:r>
      <w:r w:rsidR="004D274D">
        <w:t>традиций</w:t>
      </w:r>
      <w:r w:rsidR="004D274D">
        <w:rPr>
          <w:spacing w:val="40"/>
        </w:rPr>
        <w:t xml:space="preserve"> </w:t>
      </w:r>
      <w:r w:rsidR="004D274D">
        <w:t>своего</w:t>
      </w:r>
      <w:r w:rsidR="004D274D">
        <w:rPr>
          <w:spacing w:val="40"/>
        </w:rPr>
        <w:t xml:space="preserve"> </w:t>
      </w:r>
      <w:r w:rsidR="004D274D">
        <w:t>края,</w:t>
      </w:r>
      <w:r w:rsidR="004D274D">
        <w:rPr>
          <w:spacing w:val="40"/>
        </w:rPr>
        <w:t xml:space="preserve"> </w:t>
      </w:r>
      <w:r w:rsidR="004D274D">
        <w:t>музыкальной</w:t>
      </w:r>
      <w:r w:rsidR="004D274D">
        <w:rPr>
          <w:spacing w:val="40"/>
        </w:rPr>
        <w:t xml:space="preserve"> </w:t>
      </w:r>
      <w:r w:rsidR="004D274D">
        <w:t>культуры</w:t>
      </w:r>
      <w:r w:rsidR="004D274D">
        <w:rPr>
          <w:spacing w:val="40"/>
        </w:rPr>
        <w:t xml:space="preserve"> </w:t>
      </w:r>
      <w:r w:rsidR="004D274D">
        <w:t>народов</w:t>
      </w:r>
      <w:r w:rsidR="004D274D">
        <w:rPr>
          <w:spacing w:val="37"/>
        </w:rPr>
        <w:t xml:space="preserve"> </w:t>
      </w:r>
      <w:r w:rsidR="004D274D">
        <w:t>России;</w:t>
      </w:r>
      <w:r w:rsidR="004D274D">
        <w:rPr>
          <w:spacing w:val="36"/>
        </w:rPr>
        <w:t xml:space="preserve"> </w:t>
      </w:r>
      <w:r w:rsidR="004D274D">
        <w:t>знание достижений</w:t>
      </w:r>
      <w:r w:rsidR="004D274D">
        <w:rPr>
          <w:spacing w:val="33"/>
        </w:rPr>
        <w:t xml:space="preserve"> </w:t>
      </w:r>
      <w:r w:rsidR="004D274D">
        <w:t>отечественных</w:t>
      </w:r>
      <w:r w:rsidR="004D274D">
        <w:rPr>
          <w:spacing w:val="32"/>
        </w:rPr>
        <w:t xml:space="preserve"> </w:t>
      </w:r>
      <w:r w:rsidR="004D274D">
        <w:t>музыкантов,</w:t>
      </w:r>
      <w:r w:rsidR="004D274D">
        <w:rPr>
          <w:spacing w:val="35"/>
        </w:rPr>
        <w:t xml:space="preserve"> </w:t>
      </w:r>
      <w:r w:rsidR="004D274D">
        <w:t>их</w:t>
      </w:r>
      <w:r w:rsidR="004D274D">
        <w:rPr>
          <w:spacing w:val="32"/>
        </w:rPr>
        <w:t xml:space="preserve"> </w:t>
      </w:r>
      <w:r w:rsidR="004D274D">
        <w:t>вклада</w:t>
      </w:r>
      <w:r w:rsidR="004D274D">
        <w:rPr>
          <w:spacing w:val="36"/>
        </w:rPr>
        <w:t xml:space="preserve"> </w:t>
      </w:r>
      <w:r w:rsidR="004D274D">
        <w:t>в</w:t>
      </w:r>
      <w:r w:rsidR="004D274D">
        <w:rPr>
          <w:spacing w:val="38"/>
        </w:rPr>
        <w:t xml:space="preserve"> </w:t>
      </w:r>
      <w:r w:rsidR="004D274D">
        <w:t>мировую</w:t>
      </w:r>
      <w:r w:rsidR="004D274D">
        <w:rPr>
          <w:spacing w:val="35"/>
        </w:rPr>
        <w:t xml:space="preserve"> </w:t>
      </w:r>
      <w:r w:rsidR="004D274D">
        <w:t>музыкальную</w:t>
      </w:r>
      <w:r w:rsidR="004D274D">
        <w:rPr>
          <w:spacing w:val="35"/>
        </w:rPr>
        <w:t xml:space="preserve"> </w:t>
      </w:r>
      <w:r w:rsidR="004D274D">
        <w:t>культуру;</w:t>
      </w:r>
      <w:r w:rsidR="004D274D">
        <w:rPr>
          <w:spacing w:val="33"/>
        </w:rPr>
        <w:t xml:space="preserve"> </w:t>
      </w:r>
      <w:r w:rsidR="004D274D">
        <w:t>интерес</w:t>
      </w:r>
      <w:r w:rsidR="004D274D">
        <w:rPr>
          <w:spacing w:val="40"/>
        </w:rPr>
        <w:t xml:space="preserve"> </w:t>
      </w:r>
      <w:r w:rsidR="004D274D">
        <w:t>к изучению истории отечественной музыкальной культуры;</w:t>
      </w:r>
    </w:p>
    <w:p w:rsidR="00B214FC" w:rsidRDefault="004D274D">
      <w:pPr>
        <w:pStyle w:val="a3"/>
        <w:spacing w:before="11" w:line="280" w:lineRule="auto"/>
        <w:ind w:right="523"/>
        <w:jc w:val="left"/>
      </w:pPr>
      <w:r>
        <w:t>стремление</w:t>
      </w:r>
      <w:r>
        <w:rPr>
          <w:spacing w:val="-4"/>
        </w:rPr>
        <w:t xml:space="preserve"> </w:t>
      </w:r>
      <w:r>
        <w:t>развивать</w:t>
      </w:r>
      <w:r>
        <w:rPr>
          <w:spacing w:val="-6"/>
        </w:rPr>
        <w:t xml:space="preserve"> </w:t>
      </w:r>
      <w:r>
        <w:t>и</w:t>
      </w:r>
      <w:r>
        <w:rPr>
          <w:spacing w:val="-2"/>
        </w:rPr>
        <w:t xml:space="preserve"> </w:t>
      </w:r>
      <w:r>
        <w:t>сохранять</w:t>
      </w:r>
      <w:r>
        <w:rPr>
          <w:spacing w:val="-2"/>
        </w:rPr>
        <w:t xml:space="preserve"> </w:t>
      </w:r>
      <w:r>
        <w:t>музыкальную</w:t>
      </w:r>
      <w:r>
        <w:rPr>
          <w:spacing w:val="-5"/>
        </w:rPr>
        <w:t xml:space="preserve"> </w:t>
      </w:r>
      <w:r>
        <w:t>культуру</w:t>
      </w:r>
      <w:r>
        <w:rPr>
          <w:spacing w:val="-12"/>
        </w:rPr>
        <w:t xml:space="preserve"> </w:t>
      </w:r>
      <w:r>
        <w:t>своей</w:t>
      </w:r>
      <w:r>
        <w:rPr>
          <w:spacing w:val="-2"/>
        </w:rPr>
        <w:t xml:space="preserve"> </w:t>
      </w:r>
      <w:r>
        <w:t>страны,</w:t>
      </w:r>
      <w:r>
        <w:rPr>
          <w:spacing w:val="-6"/>
        </w:rPr>
        <w:t xml:space="preserve"> </w:t>
      </w:r>
      <w:r>
        <w:t>своего края; гражданского воспитания:</w:t>
      </w:r>
    </w:p>
    <w:p w:rsidR="00B214FC" w:rsidRDefault="004D274D">
      <w:pPr>
        <w:pStyle w:val="a3"/>
        <w:spacing w:before="0" w:line="271" w:lineRule="auto"/>
        <w:ind w:right="269"/>
      </w:pPr>
      <w:r>
        <w:t>готовность</w:t>
      </w:r>
      <w:r>
        <w:rPr>
          <w:spacing w:val="-5"/>
        </w:rPr>
        <w:t xml:space="preserve"> </w:t>
      </w:r>
      <w:r>
        <w:t>к</w:t>
      </w:r>
      <w:r>
        <w:rPr>
          <w:spacing w:val="-9"/>
        </w:rPr>
        <w:t xml:space="preserve"> </w:t>
      </w:r>
      <w:r>
        <w:t>выполнению</w:t>
      </w:r>
      <w:r>
        <w:rPr>
          <w:spacing w:val="-12"/>
        </w:rPr>
        <w:t xml:space="preserve"> </w:t>
      </w:r>
      <w:r>
        <w:t>обязанностей</w:t>
      </w:r>
      <w:r>
        <w:rPr>
          <w:spacing w:val="-6"/>
        </w:rPr>
        <w:t xml:space="preserve"> </w:t>
      </w:r>
      <w:r>
        <w:t>гражданина</w:t>
      </w:r>
      <w:r>
        <w:rPr>
          <w:spacing w:val="-8"/>
        </w:rPr>
        <w:t xml:space="preserve"> </w:t>
      </w:r>
      <w:r>
        <w:t>и</w:t>
      </w:r>
      <w:r>
        <w:rPr>
          <w:spacing w:val="-1"/>
        </w:rPr>
        <w:t xml:space="preserve"> </w:t>
      </w:r>
      <w:r>
        <w:t>реализации</w:t>
      </w:r>
      <w:r>
        <w:rPr>
          <w:spacing w:val="-6"/>
        </w:rPr>
        <w:t xml:space="preserve"> </w:t>
      </w:r>
      <w:r>
        <w:t>его</w:t>
      </w:r>
      <w:r>
        <w:rPr>
          <w:spacing w:val="-2"/>
        </w:rPr>
        <w:t xml:space="preserve"> </w:t>
      </w:r>
      <w:r>
        <w:t>прав, уважение</w:t>
      </w:r>
      <w:r>
        <w:rPr>
          <w:spacing w:val="-3"/>
        </w:rPr>
        <w:t xml:space="preserve"> </w:t>
      </w:r>
      <w:r>
        <w:t>прав,</w:t>
      </w:r>
      <w:r>
        <w:rPr>
          <w:spacing w:val="-5"/>
        </w:rPr>
        <w:t xml:space="preserve"> </w:t>
      </w:r>
      <w:r>
        <w:t>свобод</w:t>
      </w:r>
      <w:r>
        <w:rPr>
          <w:spacing w:val="-4"/>
        </w:rPr>
        <w:t xml:space="preserve"> </w:t>
      </w:r>
      <w:r>
        <w:t>и законных интересов других людей; 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w:t>
      </w:r>
      <w:r>
        <w:rPr>
          <w:spacing w:val="-1"/>
        </w:rPr>
        <w:t xml:space="preserve"> </w:t>
      </w:r>
      <w:r>
        <w:t>с эталонами нравственного самоопределения, отраженными</w:t>
      </w:r>
      <w:r>
        <w:rPr>
          <w:spacing w:val="-1"/>
        </w:rPr>
        <w:t xml:space="preserve"> </w:t>
      </w:r>
      <w:r>
        <w:t>в</w:t>
      </w:r>
      <w:r>
        <w:rPr>
          <w:spacing w:val="-1"/>
        </w:rPr>
        <w:t xml:space="preserve"> </w:t>
      </w:r>
      <w:r>
        <w:t>них;</w:t>
      </w:r>
      <w:r>
        <w:rPr>
          <w:spacing w:val="-2"/>
        </w:rPr>
        <w:t xml:space="preserve"> </w:t>
      </w:r>
      <w:r>
        <w:t>активное участие в музыкально-культурной жизни</w:t>
      </w:r>
      <w:r>
        <w:rPr>
          <w:spacing w:val="-3"/>
        </w:rPr>
        <w:t xml:space="preserve"> </w:t>
      </w:r>
      <w:r>
        <w:t>семьи,</w:t>
      </w:r>
      <w:r>
        <w:rPr>
          <w:spacing w:val="-7"/>
        </w:rPr>
        <w:t xml:space="preserve"> </w:t>
      </w:r>
      <w:r>
        <w:t>образовательной</w:t>
      </w:r>
      <w:r>
        <w:rPr>
          <w:spacing w:val="-3"/>
        </w:rPr>
        <w:t xml:space="preserve"> </w:t>
      </w:r>
      <w:r>
        <w:t>организации,</w:t>
      </w:r>
      <w:r>
        <w:rPr>
          <w:spacing w:val="-2"/>
        </w:rPr>
        <w:t xml:space="preserve"> </w:t>
      </w:r>
      <w:r>
        <w:t>местного</w:t>
      </w:r>
      <w:r>
        <w:rPr>
          <w:spacing w:val="-1"/>
        </w:rPr>
        <w:t xml:space="preserve"> </w:t>
      </w:r>
      <w:r>
        <w:t>сообщества,</w:t>
      </w:r>
      <w:r>
        <w:rPr>
          <w:spacing w:val="-2"/>
        </w:rPr>
        <w:t xml:space="preserve"> </w:t>
      </w:r>
      <w:r>
        <w:t>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B214FC" w:rsidRDefault="004D274D">
      <w:pPr>
        <w:pStyle w:val="a5"/>
        <w:numPr>
          <w:ilvl w:val="0"/>
          <w:numId w:val="12"/>
        </w:numPr>
        <w:tabs>
          <w:tab w:val="left" w:pos="532"/>
        </w:tabs>
        <w:spacing w:before="4"/>
        <w:ind w:left="532" w:hanging="267"/>
        <w:rPr>
          <w:sz w:val="24"/>
        </w:rPr>
      </w:pPr>
      <w:r>
        <w:rPr>
          <w:sz w:val="24"/>
        </w:rPr>
        <w:t>духовно-нравственного</w:t>
      </w:r>
      <w:r>
        <w:rPr>
          <w:spacing w:val="-12"/>
          <w:sz w:val="24"/>
        </w:rPr>
        <w:t xml:space="preserve"> </w:t>
      </w:r>
      <w:r>
        <w:rPr>
          <w:spacing w:val="-2"/>
          <w:sz w:val="24"/>
        </w:rPr>
        <w:t>воспитания:</w:t>
      </w:r>
    </w:p>
    <w:p w:rsidR="00B214FC" w:rsidRDefault="004D274D">
      <w:pPr>
        <w:pStyle w:val="a3"/>
        <w:spacing w:before="41" w:line="271" w:lineRule="auto"/>
        <w:ind w:right="255"/>
      </w:pPr>
      <w:r>
        <w:t>ориентация на моральные ценности и нормы в ситуациях нравственного выбора; 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 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5"/>
        <w:numPr>
          <w:ilvl w:val="0"/>
          <w:numId w:val="12"/>
        </w:numPr>
        <w:tabs>
          <w:tab w:val="left" w:pos="532"/>
        </w:tabs>
        <w:spacing w:before="71"/>
        <w:ind w:left="532" w:hanging="267"/>
        <w:rPr>
          <w:sz w:val="24"/>
        </w:rPr>
      </w:pPr>
      <w:r>
        <w:rPr>
          <w:sz w:val="24"/>
        </w:rPr>
        <w:lastRenderedPageBreak/>
        <w:t>эстетического</w:t>
      </w:r>
      <w:r>
        <w:rPr>
          <w:spacing w:val="-8"/>
          <w:sz w:val="24"/>
        </w:rPr>
        <w:t xml:space="preserve"> </w:t>
      </w:r>
      <w:r>
        <w:rPr>
          <w:spacing w:val="-2"/>
          <w:sz w:val="24"/>
        </w:rPr>
        <w:t>воспитания:</w:t>
      </w:r>
    </w:p>
    <w:p w:rsidR="00B214FC" w:rsidRDefault="004D274D">
      <w:pPr>
        <w:pStyle w:val="a3"/>
        <w:spacing w:before="46"/>
        <w:jc w:val="left"/>
      </w:pPr>
      <w:r>
        <w:t>восприимчивость</w:t>
      </w:r>
      <w:r>
        <w:rPr>
          <w:spacing w:val="-4"/>
        </w:rPr>
        <w:t xml:space="preserve"> </w:t>
      </w:r>
      <w:r>
        <w:t>к</w:t>
      </w:r>
      <w:r>
        <w:rPr>
          <w:spacing w:val="-9"/>
        </w:rPr>
        <w:t xml:space="preserve"> </w:t>
      </w:r>
      <w:r>
        <w:t>различным</w:t>
      </w:r>
      <w:r>
        <w:rPr>
          <w:spacing w:val="-5"/>
        </w:rPr>
        <w:t xml:space="preserve"> </w:t>
      </w:r>
      <w:r>
        <w:t>видам</w:t>
      </w:r>
      <w:r>
        <w:rPr>
          <w:spacing w:val="-5"/>
        </w:rPr>
        <w:t xml:space="preserve"> </w:t>
      </w:r>
      <w:r>
        <w:t>искусства,</w:t>
      </w:r>
      <w:r>
        <w:rPr>
          <w:spacing w:val="-1"/>
        </w:rPr>
        <w:t xml:space="preserve"> </w:t>
      </w:r>
      <w:r>
        <w:t>умение</w:t>
      </w:r>
      <w:r>
        <w:rPr>
          <w:spacing w:val="-3"/>
        </w:rPr>
        <w:t xml:space="preserve"> </w:t>
      </w:r>
      <w:r>
        <w:t>видеть</w:t>
      </w:r>
      <w:r>
        <w:rPr>
          <w:spacing w:val="-2"/>
        </w:rPr>
        <w:t xml:space="preserve"> </w:t>
      </w:r>
      <w:r>
        <w:t>прекрасное</w:t>
      </w:r>
      <w:r>
        <w:rPr>
          <w:spacing w:val="-7"/>
        </w:rPr>
        <w:t xml:space="preserve"> </w:t>
      </w:r>
      <w:r>
        <w:rPr>
          <w:spacing w:val="-10"/>
        </w:rPr>
        <w:t>в</w:t>
      </w:r>
    </w:p>
    <w:p w:rsidR="00B214FC" w:rsidRDefault="004D274D">
      <w:pPr>
        <w:pStyle w:val="a3"/>
        <w:spacing w:before="41" w:line="271" w:lineRule="auto"/>
        <w:jc w:val="left"/>
      </w:pPr>
      <w:r>
        <w:t>окружающей</w:t>
      </w:r>
      <w:r>
        <w:rPr>
          <w:spacing w:val="80"/>
        </w:rPr>
        <w:t xml:space="preserve"> </w:t>
      </w:r>
      <w:r>
        <w:t>действительности,</w:t>
      </w:r>
      <w:r>
        <w:rPr>
          <w:spacing w:val="80"/>
        </w:rPr>
        <w:t xml:space="preserve"> </w:t>
      </w:r>
      <w:r>
        <w:t>готовность</w:t>
      </w:r>
      <w:r>
        <w:rPr>
          <w:spacing w:val="80"/>
        </w:rPr>
        <w:t xml:space="preserve"> </w:t>
      </w:r>
      <w:r>
        <w:t>прислушиваться</w:t>
      </w:r>
      <w:r>
        <w:rPr>
          <w:spacing w:val="80"/>
        </w:rPr>
        <w:t xml:space="preserve"> </w:t>
      </w:r>
      <w:r>
        <w:t>к</w:t>
      </w:r>
      <w:r>
        <w:rPr>
          <w:spacing w:val="80"/>
        </w:rPr>
        <w:t xml:space="preserve"> </w:t>
      </w:r>
      <w:r>
        <w:t>природе,</w:t>
      </w:r>
      <w:r>
        <w:rPr>
          <w:spacing w:val="80"/>
        </w:rPr>
        <w:t xml:space="preserve"> </w:t>
      </w:r>
      <w:r>
        <w:t>людям,</w:t>
      </w:r>
      <w:r>
        <w:rPr>
          <w:spacing w:val="80"/>
        </w:rPr>
        <w:t xml:space="preserve"> </w:t>
      </w:r>
      <w:r>
        <w:t>самому</w:t>
      </w:r>
      <w:r>
        <w:rPr>
          <w:spacing w:val="80"/>
        </w:rPr>
        <w:t xml:space="preserve"> </w:t>
      </w:r>
      <w:r>
        <w:t>себе; осознание ценности творчества, таланта;</w:t>
      </w:r>
    </w:p>
    <w:p w:rsidR="00B214FC" w:rsidRDefault="004D274D">
      <w:pPr>
        <w:pStyle w:val="a3"/>
        <w:tabs>
          <w:tab w:val="left" w:pos="1998"/>
          <w:tab w:val="left" w:pos="4731"/>
          <w:tab w:val="left" w:pos="6560"/>
          <w:tab w:val="left" w:pos="7228"/>
          <w:tab w:val="left" w:pos="9965"/>
        </w:tabs>
        <w:spacing w:line="273" w:lineRule="auto"/>
        <w:ind w:right="308"/>
        <w:jc w:val="left"/>
      </w:pPr>
      <w:r>
        <w:rPr>
          <w:spacing w:val="-2"/>
        </w:rPr>
        <w:t>осознание</w:t>
      </w:r>
      <w:r>
        <w:tab/>
        <w:t>важности музыкального</w:t>
      </w:r>
      <w:r>
        <w:tab/>
      </w:r>
      <w:r>
        <w:rPr>
          <w:spacing w:val="-2"/>
        </w:rPr>
        <w:t>искусства</w:t>
      </w:r>
      <w:r>
        <w:tab/>
      </w:r>
      <w:r>
        <w:rPr>
          <w:spacing w:val="-4"/>
        </w:rPr>
        <w:t>как</w:t>
      </w:r>
      <w:r>
        <w:tab/>
        <w:t>средства коммуникации</w:t>
      </w:r>
      <w:r>
        <w:tab/>
      </w:r>
      <w:r>
        <w:rPr>
          <w:spacing w:val="-10"/>
        </w:rPr>
        <w:t xml:space="preserve">и </w:t>
      </w:r>
      <w:r>
        <w:t>самовыражения;</w:t>
      </w:r>
      <w:r>
        <w:rPr>
          <w:spacing w:val="40"/>
        </w:rPr>
        <w:t xml:space="preserve"> </w:t>
      </w:r>
      <w:r>
        <w:t>понимание</w:t>
      </w:r>
      <w:r>
        <w:rPr>
          <w:spacing w:val="40"/>
        </w:rPr>
        <w:t xml:space="preserve"> </w:t>
      </w:r>
      <w:r>
        <w:t>ценности</w:t>
      </w:r>
      <w:r>
        <w:rPr>
          <w:spacing w:val="40"/>
        </w:rPr>
        <w:t xml:space="preserve"> </w:t>
      </w:r>
      <w:r>
        <w:t>отечественного</w:t>
      </w:r>
      <w:r>
        <w:rPr>
          <w:spacing w:val="80"/>
        </w:rPr>
        <w:t xml:space="preserve"> </w:t>
      </w:r>
      <w:r>
        <w:t>и</w:t>
      </w:r>
      <w:r>
        <w:rPr>
          <w:spacing w:val="40"/>
        </w:rPr>
        <w:t xml:space="preserve"> </w:t>
      </w:r>
      <w:r>
        <w:t>мирового</w:t>
      </w:r>
      <w:r>
        <w:rPr>
          <w:spacing w:val="80"/>
        </w:rPr>
        <w:t xml:space="preserve"> </w:t>
      </w:r>
      <w:r>
        <w:t>искусства,</w:t>
      </w:r>
      <w:r>
        <w:rPr>
          <w:spacing w:val="80"/>
        </w:rPr>
        <w:t xml:space="preserve"> </w:t>
      </w:r>
      <w:r>
        <w:t>роли</w:t>
      </w:r>
      <w:r>
        <w:rPr>
          <w:spacing w:val="80"/>
        </w:rPr>
        <w:t xml:space="preserve"> </w:t>
      </w:r>
      <w:r>
        <w:t>этнических культурных традиций и народного творчества;</w:t>
      </w:r>
    </w:p>
    <w:p w:rsidR="00B214FC" w:rsidRDefault="004D274D">
      <w:pPr>
        <w:pStyle w:val="a3"/>
        <w:spacing w:before="7"/>
        <w:jc w:val="left"/>
      </w:pPr>
      <w:r>
        <w:t>стремление</w:t>
      </w:r>
      <w:r>
        <w:rPr>
          <w:spacing w:val="-4"/>
        </w:rPr>
        <w:t xml:space="preserve"> </w:t>
      </w:r>
      <w:r>
        <w:t>к</w:t>
      </w:r>
      <w:r>
        <w:rPr>
          <w:spacing w:val="-2"/>
        </w:rPr>
        <w:t xml:space="preserve"> </w:t>
      </w:r>
      <w:r>
        <w:t>самовыражению</w:t>
      </w:r>
      <w:r>
        <w:rPr>
          <w:spacing w:val="-7"/>
        </w:rPr>
        <w:t xml:space="preserve"> </w:t>
      </w:r>
      <w:r>
        <w:t>в разных</w:t>
      </w:r>
      <w:r>
        <w:rPr>
          <w:spacing w:val="-5"/>
        </w:rPr>
        <w:t xml:space="preserve"> </w:t>
      </w:r>
      <w:r>
        <w:t>видах</w:t>
      </w:r>
      <w:r>
        <w:rPr>
          <w:spacing w:val="-5"/>
        </w:rPr>
        <w:t xml:space="preserve"> </w:t>
      </w:r>
      <w:r>
        <w:rPr>
          <w:spacing w:val="-2"/>
        </w:rPr>
        <w:t>искусства;</w:t>
      </w:r>
    </w:p>
    <w:p w:rsidR="00B214FC" w:rsidRDefault="004D274D">
      <w:pPr>
        <w:pStyle w:val="a5"/>
        <w:numPr>
          <w:ilvl w:val="0"/>
          <w:numId w:val="12"/>
        </w:numPr>
        <w:tabs>
          <w:tab w:val="left" w:pos="532"/>
        </w:tabs>
        <w:spacing w:before="45"/>
        <w:ind w:left="532" w:hanging="267"/>
        <w:rPr>
          <w:sz w:val="24"/>
        </w:rPr>
      </w:pPr>
      <w:r>
        <w:rPr>
          <w:sz w:val="24"/>
        </w:rPr>
        <w:t>ценности</w:t>
      </w:r>
      <w:r>
        <w:rPr>
          <w:spacing w:val="-6"/>
          <w:sz w:val="24"/>
        </w:rPr>
        <w:t xml:space="preserve"> </w:t>
      </w:r>
      <w:r>
        <w:rPr>
          <w:sz w:val="24"/>
        </w:rPr>
        <w:t>научного</w:t>
      </w:r>
      <w:r>
        <w:rPr>
          <w:spacing w:val="-2"/>
          <w:sz w:val="24"/>
        </w:rPr>
        <w:t xml:space="preserve"> познания:</w:t>
      </w:r>
    </w:p>
    <w:p w:rsidR="00B214FC" w:rsidRDefault="004D274D">
      <w:pPr>
        <w:pStyle w:val="a3"/>
        <w:spacing w:before="42" w:line="271" w:lineRule="auto"/>
        <w:ind w:right="257"/>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w:t>
      </w:r>
      <w:r>
        <w:rPr>
          <w:spacing w:val="-15"/>
        </w:rPr>
        <w:t xml:space="preserve"> </w:t>
      </w:r>
      <w:r>
        <w:t>интонируемого</w:t>
      </w:r>
      <w:r>
        <w:rPr>
          <w:spacing w:val="-15"/>
        </w:rPr>
        <w:t xml:space="preserve"> </w:t>
      </w:r>
      <w:r>
        <w:t>смысла;</w:t>
      </w:r>
      <w:r>
        <w:rPr>
          <w:spacing w:val="-15"/>
        </w:rPr>
        <w:t xml:space="preserve"> </w:t>
      </w:r>
      <w:r>
        <w:t>овладение</w:t>
      </w:r>
      <w:r>
        <w:rPr>
          <w:spacing w:val="-15"/>
        </w:rPr>
        <w:t xml:space="preserve"> </w:t>
      </w:r>
      <w:r>
        <w:t>основными</w:t>
      </w:r>
      <w:r>
        <w:rPr>
          <w:spacing w:val="-15"/>
        </w:rPr>
        <w:t xml:space="preserve"> </w:t>
      </w:r>
      <w:r>
        <w:t>способами</w:t>
      </w:r>
      <w:r>
        <w:rPr>
          <w:spacing w:val="-15"/>
        </w:rPr>
        <w:t xml:space="preserve"> </w:t>
      </w:r>
      <w:r>
        <w:t>исследовательской</w:t>
      </w:r>
      <w:r>
        <w:rPr>
          <w:spacing w:val="-15"/>
        </w:rPr>
        <w:t xml:space="preserve"> </w:t>
      </w:r>
      <w:r>
        <w:t>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B214FC" w:rsidRDefault="004D274D">
      <w:pPr>
        <w:pStyle w:val="a5"/>
        <w:numPr>
          <w:ilvl w:val="0"/>
          <w:numId w:val="12"/>
        </w:numPr>
        <w:tabs>
          <w:tab w:val="left" w:pos="531"/>
          <w:tab w:val="left" w:pos="975"/>
        </w:tabs>
        <w:spacing w:before="6" w:line="276" w:lineRule="auto"/>
        <w:ind w:left="975" w:right="713" w:hanging="711"/>
        <w:rPr>
          <w:sz w:val="24"/>
        </w:rPr>
      </w:pPr>
      <w:r>
        <w:rPr>
          <w:sz w:val="24"/>
        </w:rPr>
        <w:t>физического</w:t>
      </w:r>
      <w:r>
        <w:rPr>
          <w:spacing w:val="-3"/>
          <w:sz w:val="24"/>
        </w:rPr>
        <w:t xml:space="preserve"> </w:t>
      </w:r>
      <w:r>
        <w:rPr>
          <w:sz w:val="24"/>
        </w:rPr>
        <w:t>воспитания,</w:t>
      </w:r>
      <w:r>
        <w:rPr>
          <w:spacing w:val="-5"/>
          <w:sz w:val="24"/>
        </w:rPr>
        <w:t xml:space="preserve"> </w:t>
      </w:r>
      <w:r>
        <w:rPr>
          <w:sz w:val="24"/>
        </w:rPr>
        <w:t>формирования</w:t>
      </w:r>
      <w:r>
        <w:rPr>
          <w:spacing w:val="-11"/>
          <w:sz w:val="24"/>
        </w:rPr>
        <w:t xml:space="preserve"> </w:t>
      </w:r>
      <w:r>
        <w:rPr>
          <w:sz w:val="24"/>
        </w:rPr>
        <w:t>культуры</w:t>
      </w:r>
      <w:r>
        <w:rPr>
          <w:spacing w:val="-6"/>
          <w:sz w:val="24"/>
        </w:rPr>
        <w:t xml:space="preserve"> </w:t>
      </w:r>
      <w:r>
        <w:rPr>
          <w:sz w:val="24"/>
        </w:rPr>
        <w:t>здоровья</w:t>
      </w:r>
      <w:r>
        <w:rPr>
          <w:spacing w:val="-6"/>
          <w:sz w:val="24"/>
        </w:rPr>
        <w:t xml:space="preserve"> </w:t>
      </w:r>
      <w:r>
        <w:rPr>
          <w:sz w:val="24"/>
        </w:rPr>
        <w:t>и</w:t>
      </w:r>
      <w:r>
        <w:rPr>
          <w:spacing w:val="-10"/>
          <w:sz w:val="24"/>
        </w:rPr>
        <w:t xml:space="preserve"> </w:t>
      </w:r>
      <w:r>
        <w:rPr>
          <w:sz w:val="24"/>
        </w:rPr>
        <w:t>эмоционального</w:t>
      </w:r>
      <w:r>
        <w:rPr>
          <w:spacing w:val="-6"/>
          <w:sz w:val="24"/>
        </w:rPr>
        <w:t xml:space="preserve"> </w:t>
      </w:r>
      <w:r>
        <w:rPr>
          <w:sz w:val="24"/>
        </w:rPr>
        <w:t>благополучия: осознание ценности жизни с использованием собственного жизненного опыта и опыта</w:t>
      </w:r>
    </w:p>
    <w:p w:rsidR="00B214FC" w:rsidRDefault="004D274D">
      <w:pPr>
        <w:pStyle w:val="a3"/>
        <w:spacing w:before="8" w:line="271" w:lineRule="auto"/>
        <w:ind w:right="260"/>
      </w:pPr>
      <w:r>
        <w:t>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w:t>
      </w:r>
      <w:r>
        <w:rPr>
          <w:spacing w:val="-2"/>
        </w:rPr>
        <w:t xml:space="preserve"> </w:t>
      </w:r>
      <w:r>
        <w:t>свое эмоциональное</w:t>
      </w:r>
      <w:r>
        <w:rPr>
          <w:spacing w:val="-4"/>
        </w:rPr>
        <w:t xml:space="preserve"> </w:t>
      </w:r>
      <w:r>
        <w:t>состояние и</w:t>
      </w:r>
      <w:r>
        <w:rPr>
          <w:spacing w:val="-2"/>
        </w:rPr>
        <w:t xml:space="preserve"> </w:t>
      </w:r>
      <w:r>
        <w:t>эмоциональное состояние других, использовать интонационные средства для выражения своего состояния, в том числе в процессе повседневного общения; сформированность навыков рефлексии, признание своего права на ошибку и такого же права другого человека;</w:t>
      </w:r>
    </w:p>
    <w:p w:rsidR="00B214FC" w:rsidRDefault="004D274D">
      <w:pPr>
        <w:pStyle w:val="a5"/>
        <w:numPr>
          <w:ilvl w:val="0"/>
          <w:numId w:val="12"/>
        </w:numPr>
        <w:tabs>
          <w:tab w:val="left" w:pos="532"/>
        </w:tabs>
        <w:spacing w:before="7"/>
        <w:ind w:left="532" w:hanging="267"/>
        <w:rPr>
          <w:sz w:val="24"/>
        </w:rPr>
      </w:pPr>
      <w:r>
        <w:rPr>
          <w:sz w:val="24"/>
        </w:rPr>
        <w:t>трудового</w:t>
      </w:r>
      <w:r>
        <w:rPr>
          <w:spacing w:val="-4"/>
          <w:sz w:val="24"/>
        </w:rPr>
        <w:t xml:space="preserve"> </w:t>
      </w:r>
      <w:r>
        <w:rPr>
          <w:spacing w:val="-2"/>
          <w:sz w:val="24"/>
        </w:rPr>
        <w:t>воспитания:</w:t>
      </w:r>
    </w:p>
    <w:p w:rsidR="00B214FC" w:rsidRDefault="004D274D">
      <w:pPr>
        <w:pStyle w:val="a3"/>
        <w:spacing w:before="46" w:line="271" w:lineRule="auto"/>
        <w:ind w:right="271"/>
      </w:pPr>
      <w:r>
        <w:t>установка на посильное активное участие в практической деятельности; трудолюбие в учебе, настойчивость в достижении поставленных целей; интерес к практическому</w:t>
      </w:r>
      <w:r>
        <w:rPr>
          <w:spacing w:val="-1"/>
        </w:rPr>
        <w:t xml:space="preserve"> </w:t>
      </w:r>
      <w:r>
        <w:t>изучению профессий в сфере культуры и искусства; уважение к труду и результатам трудовой деятельности;</w:t>
      </w:r>
    </w:p>
    <w:p w:rsidR="00B214FC" w:rsidRDefault="004D274D">
      <w:pPr>
        <w:pStyle w:val="a5"/>
        <w:numPr>
          <w:ilvl w:val="0"/>
          <w:numId w:val="12"/>
        </w:numPr>
        <w:tabs>
          <w:tab w:val="left" w:pos="532"/>
        </w:tabs>
        <w:spacing w:before="5"/>
        <w:ind w:left="532" w:hanging="267"/>
        <w:rPr>
          <w:sz w:val="24"/>
        </w:rPr>
      </w:pPr>
      <w:r>
        <w:rPr>
          <w:sz w:val="24"/>
        </w:rPr>
        <w:t>экологического</w:t>
      </w:r>
      <w:r>
        <w:rPr>
          <w:spacing w:val="-7"/>
          <w:sz w:val="24"/>
        </w:rPr>
        <w:t xml:space="preserve"> </w:t>
      </w:r>
      <w:r>
        <w:rPr>
          <w:spacing w:val="-2"/>
          <w:sz w:val="24"/>
        </w:rPr>
        <w:t>воспитания:</w:t>
      </w:r>
    </w:p>
    <w:p w:rsidR="00B214FC" w:rsidRDefault="004D274D">
      <w:pPr>
        <w:pStyle w:val="a3"/>
        <w:tabs>
          <w:tab w:val="left" w:pos="2195"/>
          <w:tab w:val="left" w:pos="6094"/>
          <w:tab w:val="left" w:pos="8798"/>
        </w:tabs>
        <w:spacing w:before="41" w:line="278" w:lineRule="auto"/>
        <w:ind w:right="523"/>
        <w:jc w:val="left"/>
      </w:pPr>
      <w:r>
        <w:rPr>
          <w:spacing w:val="-2"/>
        </w:rPr>
        <w:t>повышение</w:t>
      </w:r>
      <w:r>
        <w:tab/>
        <w:t>уровня экологической культуры,</w:t>
      </w:r>
      <w:r>
        <w:tab/>
        <w:t>осознание</w:t>
      </w:r>
      <w:r>
        <w:rPr>
          <w:spacing w:val="40"/>
        </w:rPr>
        <w:t xml:space="preserve"> </w:t>
      </w:r>
      <w:r>
        <w:t>глобального</w:t>
      </w:r>
      <w:r>
        <w:tab/>
      </w:r>
      <w:r>
        <w:rPr>
          <w:spacing w:val="-2"/>
        </w:rPr>
        <w:t xml:space="preserve">характера </w:t>
      </w:r>
      <w:r>
        <w:t>экологических</w:t>
      </w:r>
      <w:r>
        <w:rPr>
          <w:spacing w:val="40"/>
        </w:rPr>
        <w:t xml:space="preserve"> </w:t>
      </w:r>
      <w:r>
        <w:t>проблем</w:t>
      </w:r>
      <w:r>
        <w:rPr>
          <w:spacing w:val="40"/>
        </w:rPr>
        <w:t xml:space="preserve"> </w:t>
      </w:r>
      <w:r>
        <w:t>и</w:t>
      </w:r>
      <w:r>
        <w:rPr>
          <w:spacing w:val="40"/>
        </w:rPr>
        <w:t xml:space="preserve"> </w:t>
      </w:r>
      <w:r>
        <w:t>путей</w:t>
      </w:r>
      <w:r>
        <w:rPr>
          <w:spacing w:val="40"/>
        </w:rPr>
        <w:t xml:space="preserve"> </w:t>
      </w:r>
      <w:r>
        <w:t>их</w:t>
      </w:r>
      <w:r>
        <w:rPr>
          <w:spacing w:val="40"/>
        </w:rPr>
        <w:t xml:space="preserve"> </w:t>
      </w:r>
      <w:r>
        <w:t>решения;</w:t>
      </w:r>
      <w:r>
        <w:rPr>
          <w:spacing w:val="40"/>
        </w:rPr>
        <w:t xml:space="preserve"> </w:t>
      </w:r>
      <w:r>
        <w:t>нравственно-эстетическое</w:t>
      </w:r>
      <w:r>
        <w:rPr>
          <w:spacing w:val="40"/>
        </w:rPr>
        <w:t xml:space="preserve"> </w:t>
      </w:r>
      <w:r>
        <w:t>отношение</w:t>
      </w:r>
      <w:r>
        <w:rPr>
          <w:spacing w:val="40"/>
        </w:rPr>
        <w:t xml:space="preserve"> </w:t>
      </w:r>
      <w:r>
        <w:t>к</w:t>
      </w:r>
      <w:r>
        <w:rPr>
          <w:spacing w:val="40"/>
        </w:rPr>
        <w:t xml:space="preserve"> </w:t>
      </w:r>
      <w:r>
        <w:t>природе,</w:t>
      </w:r>
      <w:r>
        <w:rPr>
          <w:spacing w:val="80"/>
        </w:rPr>
        <w:t xml:space="preserve"> </w:t>
      </w:r>
      <w:r>
        <w:t>участие в экологических проектах через различные формы музыкального творчества</w:t>
      </w:r>
    </w:p>
    <w:p w:rsidR="00B214FC" w:rsidRDefault="004D274D">
      <w:pPr>
        <w:pStyle w:val="a5"/>
        <w:numPr>
          <w:ilvl w:val="0"/>
          <w:numId w:val="12"/>
        </w:numPr>
        <w:tabs>
          <w:tab w:val="left" w:pos="532"/>
        </w:tabs>
        <w:spacing w:before="0"/>
        <w:ind w:left="532" w:hanging="267"/>
        <w:rPr>
          <w:sz w:val="24"/>
        </w:rPr>
      </w:pPr>
      <w:r>
        <w:rPr>
          <w:sz w:val="24"/>
        </w:rPr>
        <w:t>адаптации</w:t>
      </w:r>
      <w:r>
        <w:rPr>
          <w:spacing w:val="-5"/>
          <w:sz w:val="24"/>
        </w:rPr>
        <w:t xml:space="preserve"> </w:t>
      </w:r>
      <w:r>
        <w:rPr>
          <w:sz w:val="24"/>
        </w:rPr>
        <w:t>к</w:t>
      </w:r>
      <w:r>
        <w:rPr>
          <w:spacing w:val="-9"/>
          <w:sz w:val="24"/>
        </w:rPr>
        <w:t xml:space="preserve"> </w:t>
      </w:r>
      <w:r>
        <w:rPr>
          <w:sz w:val="24"/>
        </w:rPr>
        <w:t>изменяющимся</w:t>
      </w:r>
      <w:r>
        <w:rPr>
          <w:spacing w:val="-3"/>
          <w:sz w:val="24"/>
        </w:rPr>
        <w:t xml:space="preserve"> </w:t>
      </w:r>
      <w:r>
        <w:rPr>
          <w:sz w:val="24"/>
        </w:rPr>
        <w:t>условиям</w:t>
      </w:r>
      <w:r>
        <w:rPr>
          <w:spacing w:val="-6"/>
          <w:sz w:val="24"/>
        </w:rPr>
        <w:t xml:space="preserve"> </w:t>
      </w:r>
      <w:r>
        <w:rPr>
          <w:sz w:val="24"/>
        </w:rPr>
        <w:t>социальной</w:t>
      </w:r>
      <w:r>
        <w:rPr>
          <w:spacing w:val="-2"/>
          <w:sz w:val="24"/>
        </w:rPr>
        <w:t xml:space="preserve"> </w:t>
      </w:r>
      <w:r>
        <w:rPr>
          <w:sz w:val="24"/>
        </w:rPr>
        <w:t>и</w:t>
      </w:r>
      <w:r>
        <w:rPr>
          <w:spacing w:val="-7"/>
          <w:sz w:val="24"/>
        </w:rPr>
        <w:t xml:space="preserve"> </w:t>
      </w:r>
      <w:r>
        <w:rPr>
          <w:sz w:val="24"/>
        </w:rPr>
        <w:t>природной</w:t>
      </w:r>
      <w:r>
        <w:rPr>
          <w:spacing w:val="-2"/>
          <w:sz w:val="24"/>
        </w:rPr>
        <w:t xml:space="preserve"> среды:</w:t>
      </w:r>
    </w:p>
    <w:p w:rsidR="00B214FC" w:rsidRDefault="004D274D">
      <w:pPr>
        <w:pStyle w:val="a3"/>
        <w:spacing w:before="41" w:line="271" w:lineRule="auto"/>
        <w:ind w:right="266"/>
      </w:pPr>
      <w: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стремление перенимать опыт, учиться у других людей, в том числе в разнообразных проявлениях творчества, овладения различными навыками</w:t>
      </w:r>
      <w:r>
        <w:rPr>
          <w:spacing w:val="-6"/>
        </w:rPr>
        <w:t xml:space="preserve"> </w:t>
      </w:r>
      <w:r>
        <w:t>в</w:t>
      </w:r>
      <w:r>
        <w:rPr>
          <w:spacing w:val="-1"/>
        </w:rPr>
        <w:t xml:space="preserve"> </w:t>
      </w:r>
      <w:r>
        <w:t>сфере</w:t>
      </w:r>
      <w:r>
        <w:rPr>
          <w:spacing w:val="-3"/>
        </w:rPr>
        <w:t xml:space="preserve"> </w:t>
      </w:r>
      <w:r>
        <w:t>музыкального</w:t>
      </w:r>
      <w:r>
        <w:rPr>
          <w:spacing w:val="-2"/>
        </w:rPr>
        <w:t xml:space="preserve"> </w:t>
      </w:r>
      <w:r>
        <w:t>и</w:t>
      </w:r>
      <w:r>
        <w:rPr>
          <w:spacing w:val="-1"/>
        </w:rPr>
        <w:t xml:space="preserve"> </w:t>
      </w:r>
      <w:r>
        <w:t>других</w:t>
      </w:r>
      <w:r>
        <w:rPr>
          <w:spacing w:val="-7"/>
        </w:rPr>
        <w:t xml:space="preserve"> </w:t>
      </w:r>
      <w:r>
        <w:t>видов</w:t>
      </w:r>
      <w:r>
        <w:rPr>
          <w:spacing w:val="-1"/>
        </w:rPr>
        <w:t xml:space="preserve"> </w:t>
      </w:r>
      <w:r>
        <w:t>искусства;</w:t>
      </w:r>
      <w:r>
        <w:rPr>
          <w:spacing w:val="-7"/>
        </w:rPr>
        <w:t xml:space="preserve"> </w:t>
      </w:r>
      <w:r>
        <w:t>воспитание</w:t>
      </w:r>
      <w:r>
        <w:rPr>
          <w:spacing w:val="-3"/>
        </w:rPr>
        <w:t xml:space="preserve"> </w:t>
      </w:r>
      <w:r>
        <w:t>чувства</w:t>
      </w:r>
      <w:r>
        <w:rPr>
          <w:spacing w:val="-3"/>
        </w:rPr>
        <w:t xml:space="preserve"> </w:t>
      </w:r>
      <w:r>
        <w:t>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0"/>
      </w:pPr>
      <w:r>
        <w:lastRenderedPageBreak/>
        <w:t>В результате изучения музыки на уровне основного общего образования у обучающегося будут сформированы</w:t>
      </w:r>
      <w:r>
        <w:rPr>
          <w:spacing w:val="-11"/>
        </w:rPr>
        <w:t xml:space="preserve"> </w:t>
      </w:r>
      <w:r>
        <w:t>универсальные</w:t>
      </w:r>
      <w:r>
        <w:rPr>
          <w:spacing w:val="-13"/>
        </w:rPr>
        <w:t xml:space="preserve"> </w:t>
      </w:r>
      <w:r>
        <w:t>познавательные</w:t>
      </w:r>
      <w:r>
        <w:rPr>
          <w:spacing w:val="-15"/>
        </w:rPr>
        <w:t xml:space="preserve"> </w:t>
      </w:r>
      <w:r>
        <w:t>учебные</w:t>
      </w:r>
      <w:r>
        <w:rPr>
          <w:spacing w:val="-13"/>
        </w:rPr>
        <w:t xml:space="preserve"> </w:t>
      </w:r>
      <w:r>
        <w:t>действия,</w:t>
      </w:r>
      <w:r>
        <w:rPr>
          <w:spacing w:val="-10"/>
        </w:rPr>
        <w:t xml:space="preserve"> </w:t>
      </w:r>
      <w:r>
        <w:t>универсальные</w:t>
      </w:r>
      <w:r>
        <w:rPr>
          <w:spacing w:val="-13"/>
        </w:rPr>
        <w:t xml:space="preserve"> </w:t>
      </w:r>
      <w:r>
        <w:t>коммуникативные учебные действия, универсальные регулятивные учебные действия.</w:t>
      </w:r>
    </w:p>
    <w:p w:rsidR="00B214FC" w:rsidRDefault="004D274D">
      <w:pPr>
        <w:pStyle w:val="a3"/>
        <w:spacing w:line="271" w:lineRule="auto"/>
        <w:ind w:right="277"/>
      </w:pPr>
      <w:r>
        <w:t>У обучающегося будут сформированы следующие базовые логические действия как часть универсальных познавательных учебных действий:</w:t>
      </w:r>
    </w:p>
    <w:p w:rsidR="00B214FC" w:rsidRDefault="004D274D">
      <w:pPr>
        <w:pStyle w:val="a3"/>
        <w:spacing w:before="6"/>
      </w:pPr>
      <w:r>
        <w:t>устанавливать</w:t>
      </w:r>
      <w:r>
        <w:rPr>
          <w:spacing w:val="-8"/>
        </w:rPr>
        <w:t xml:space="preserve"> </w:t>
      </w:r>
      <w:r>
        <w:t>существенные</w:t>
      </w:r>
      <w:r>
        <w:rPr>
          <w:spacing w:val="-7"/>
        </w:rPr>
        <w:t xml:space="preserve"> </w:t>
      </w:r>
      <w:r>
        <w:t>признаки</w:t>
      </w:r>
      <w:r>
        <w:rPr>
          <w:spacing w:val="-5"/>
        </w:rPr>
        <w:t xml:space="preserve"> </w:t>
      </w:r>
      <w:r>
        <w:t>для</w:t>
      </w:r>
      <w:r>
        <w:rPr>
          <w:spacing w:val="-10"/>
        </w:rPr>
        <w:t xml:space="preserve"> </w:t>
      </w:r>
      <w:r>
        <w:t>классификации</w:t>
      </w:r>
      <w:r>
        <w:rPr>
          <w:spacing w:val="-5"/>
        </w:rPr>
        <w:t xml:space="preserve"> </w:t>
      </w:r>
      <w:r>
        <w:t>музыкальных</w:t>
      </w:r>
      <w:r>
        <w:rPr>
          <w:spacing w:val="-10"/>
        </w:rPr>
        <w:t xml:space="preserve"> </w:t>
      </w:r>
      <w:r>
        <w:rPr>
          <w:spacing w:val="-2"/>
        </w:rPr>
        <w:t>явлений,</w:t>
      </w:r>
    </w:p>
    <w:p w:rsidR="00B214FC" w:rsidRDefault="004D274D">
      <w:pPr>
        <w:pStyle w:val="a3"/>
        <w:spacing w:before="46" w:line="271" w:lineRule="auto"/>
        <w:ind w:right="267"/>
      </w:pPr>
      <w:r>
        <w:t>выбирать основания для анализа, сравнения</w:t>
      </w:r>
      <w:r>
        <w:rPr>
          <w:spacing w:val="-1"/>
        </w:rPr>
        <w:t xml:space="preserve"> </w:t>
      </w:r>
      <w:r>
        <w:t>и обобщения</w:t>
      </w:r>
      <w:r>
        <w:rPr>
          <w:spacing w:val="-1"/>
        </w:rPr>
        <w:t xml:space="preserve"> </w:t>
      </w:r>
      <w:r>
        <w:t>отдельных</w:t>
      </w:r>
      <w:r>
        <w:rPr>
          <w:spacing w:val="-1"/>
        </w:rPr>
        <w:t xml:space="preserve"> </w:t>
      </w:r>
      <w:r>
        <w:t>интонаций, мелодий и ритмов, других элементов музыкального языка; сопоставлять, сравнивать на основании существенных признаков произведения, жанры и стили музыкального и других видов искусства; обнаруживать взаимные</w:t>
      </w:r>
      <w:r>
        <w:rPr>
          <w:spacing w:val="-15"/>
        </w:rPr>
        <w:t xml:space="preserve"> </w:t>
      </w:r>
      <w:r>
        <w:t>влияния</w:t>
      </w:r>
      <w:r>
        <w:rPr>
          <w:spacing w:val="-15"/>
        </w:rPr>
        <w:t xml:space="preserve"> </w:t>
      </w:r>
      <w:r>
        <w:t>отдельных</w:t>
      </w:r>
      <w:r>
        <w:rPr>
          <w:spacing w:val="-15"/>
        </w:rPr>
        <w:t xml:space="preserve"> </w:t>
      </w:r>
      <w:r>
        <w:t>видов,</w:t>
      </w:r>
      <w:r>
        <w:rPr>
          <w:spacing w:val="-15"/>
        </w:rPr>
        <w:t xml:space="preserve"> </w:t>
      </w:r>
      <w:r>
        <w:t>жанров</w:t>
      </w:r>
      <w:r>
        <w:rPr>
          <w:spacing w:val="-15"/>
        </w:rPr>
        <w:t xml:space="preserve"> </w:t>
      </w:r>
      <w:r>
        <w:t>и</w:t>
      </w:r>
      <w:r>
        <w:rPr>
          <w:spacing w:val="-15"/>
        </w:rPr>
        <w:t xml:space="preserve"> </w:t>
      </w:r>
      <w:r>
        <w:t>стилей</w:t>
      </w:r>
      <w:r>
        <w:rPr>
          <w:spacing w:val="-15"/>
        </w:rPr>
        <w:t xml:space="preserve"> </w:t>
      </w:r>
      <w:r>
        <w:t>музыки</w:t>
      </w:r>
      <w:r>
        <w:rPr>
          <w:spacing w:val="-15"/>
        </w:rPr>
        <w:t xml:space="preserve"> </w:t>
      </w:r>
      <w:r>
        <w:t>друг</w:t>
      </w:r>
      <w:r>
        <w:rPr>
          <w:spacing w:val="-15"/>
        </w:rPr>
        <w:t xml:space="preserve"> </w:t>
      </w:r>
      <w:r>
        <w:t>на</w:t>
      </w:r>
      <w:r>
        <w:rPr>
          <w:spacing w:val="-15"/>
        </w:rPr>
        <w:t xml:space="preserve"> </w:t>
      </w:r>
      <w:r>
        <w:t>друга,</w:t>
      </w:r>
      <w:r>
        <w:rPr>
          <w:spacing w:val="-15"/>
        </w:rPr>
        <w:t xml:space="preserve"> </w:t>
      </w:r>
      <w:r>
        <w:t>формулировать</w:t>
      </w:r>
      <w:r>
        <w:rPr>
          <w:spacing w:val="-15"/>
        </w:rPr>
        <w:t xml:space="preserve"> </w:t>
      </w:r>
      <w:r>
        <w:t>гипотезы о взаимосвязях;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выявлять и характеризовать существенные признаки конкретного музыкального звучания; самостоятельно обобщать и формулировать выводы по результатам проведенного слухового наблюдения-исследования.</w:t>
      </w:r>
    </w:p>
    <w:p w:rsidR="00B214FC" w:rsidRDefault="004D274D">
      <w:pPr>
        <w:pStyle w:val="a3"/>
        <w:spacing w:before="7" w:line="271" w:lineRule="auto"/>
        <w:ind w:right="267"/>
      </w:pPr>
      <w:r>
        <w:t>У обучающегося будут сформированы следующие базовые исследовательские действия как часть универсальных познавательных учебных действий:</w:t>
      </w:r>
    </w:p>
    <w:p w:rsidR="00B214FC" w:rsidRDefault="004D274D">
      <w:pPr>
        <w:pStyle w:val="a3"/>
        <w:spacing w:before="5" w:line="278" w:lineRule="auto"/>
        <w:ind w:right="1470"/>
        <w:jc w:val="left"/>
      </w:pPr>
      <w:r>
        <w:t>следовать внутренним слухом за развитием музыкального процесса, «наблюдать» звучание музыки; использовать вопросы как исследовательский инструмент познания; формулировать</w:t>
      </w:r>
      <w:r>
        <w:rPr>
          <w:spacing w:val="-3"/>
        </w:rPr>
        <w:t xml:space="preserve"> </w:t>
      </w:r>
      <w:r>
        <w:t>собственные</w:t>
      </w:r>
      <w:r>
        <w:rPr>
          <w:spacing w:val="-9"/>
        </w:rPr>
        <w:t xml:space="preserve"> </w:t>
      </w:r>
      <w:r>
        <w:t>вопросы,</w:t>
      </w:r>
      <w:r>
        <w:rPr>
          <w:spacing w:val="-6"/>
        </w:rPr>
        <w:t xml:space="preserve"> </w:t>
      </w:r>
      <w:r>
        <w:t>фиксирующие</w:t>
      </w:r>
      <w:r>
        <w:rPr>
          <w:spacing w:val="-4"/>
        </w:rPr>
        <w:t xml:space="preserve"> </w:t>
      </w:r>
      <w:r>
        <w:t>несоответствие</w:t>
      </w:r>
      <w:r>
        <w:rPr>
          <w:spacing w:val="-4"/>
        </w:rPr>
        <w:t xml:space="preserve"> </w:t>
      </w:r>
      <w:r>
        <w:t>между</w:t>
      </w:r>
      <w:r>
        <w:rPr>
          <w:spacing w:val="-13"/>
        </w:rPr>
        <w:t xml:space="preserve"> </w:t>
      </w:r>
      <w:r>
        <w:t>реальным</w:t>
      </w:r>
      <w:r>
        <w:rPr>
          <w:spacing w:val="-3"/>
        </w:rPr>
        <w:t xml:space="preserve"> </w:t>
      </w:r>
      <w:r>
        <w:t>и</w:t>
      </w:r>
    </w:p>
    <w:p w:rsidR="00B214FC" w:rsidRDefault="004D274D">
      <w:pPr>
        <w:pStyle w:val="a3"/>
        <w:spacing w:before="0" w:line="271" w:lineRule="auto"/>
        <w:ind w:right="267"/>
      </w:pPr>
      <w:r>
        <w:t>желательным состоянием учебной ситуации, восприятия, исполнения музыки; составлять алгоритм действий</w:t>
      </w:r>
      <w:r>
        <w:rPr>
          <w:spacing w:val="-15"/>
        </w:rPr>
        <w:t xml:space="preserve"> </w:t>
      </w:r>
      <w:r>
        <w:t>и</w:t>
      </w:r>
      <w:r>
        <w:rPr>
          <w:spacing w:val="-15"/>
        </w:rPr>
        <w:t xml:space="preserve"> </w:t>
      </w:r>
      <w:r>
        <w:t>использовать</w:t>
      </w:r>
      <w:r>
        <w:rPr>
          <w:spacing w:val="-11"/>
        </w:rPr>
        <w:t xml:space="preserve"> </w:t>
      </w:r>
      <w:r>
        <w:t>его</w:t>
      </w:r>
      <w:r>
        <w:rPr>
          <w:spacing w:val="-8"/>
        </w:rPr>
        <w:t xml:space="preserve"> </w:t>
      </w:r>
      <w:r>
        <w:t>для</w:t>
      </w:r>
      <w:r>
        <w:rPr>
          <w:spacing w:val="-12"/>
        </w:rPr>
        <w:t xml:space="preserve"> </w:t>
      </w:r>
      <w:r>
        <w:t>решения</w:t>
      </w:r>
      <w:r>
        <w:rPr>
          <w:spacing w:val="-13"/>
        </w:rPr>
        <w:t xml:space="preserve"> </w:t>
      </w:r>
      <w:r>
        <w:t>учебных,</w:t>
      </w:r>
      <w:r>
        <w:rPr>
          <w:spacing w:val="-11"/>
        </w:rPr>
        <w:t xml:space="preserve"> </w:t>
      </w:r>
      <w:r>
        <w:t>в</w:t>
      </w:r>
      <w:r>
        <w:rPr>
          <w:spacing w:val="-11"/>
        </w:rPr>
        <w:t xml:space="preserve"> </w:t>
      </w:r>
      <w:r>
        <w:t>том</w:t>
      </w:r>
      <w:r>
        <w:rPr>
          <w:spacing w:val="-11"/>
        </w:rPr>
        <w:t xml:space="preserve"> </w:t>
      </w:r>
      <w:r>
        <w:t>числе</w:t>
      </w:r>
      <w:r>
        <w:rPr>
          <w:spacing w:val="-15"/>
        </w:rPr>
        <w:t xml:space="preserve"> </w:t>
      </w:r>
      <w:r>
        <w:t>исполнительских</w:t>
      </w:r>
      <w:r>
        <w:rPr>
          <w:spacing w:val="-15"/>
        </w:rPr>
        <w:t xml:space="preserve"> </w:t>
      </w:r>
      <w:r>
        <w:t>и</w:t>
      </w:r>
      <w:r>
        <w:rPr>
          <w:spacing w:val="-12"/>
        </w:rPr>
        <w:t xml:space="preserve"> </w:t>
      </w:r>
      <w:r>
        <w:t>творческих</w:t>
      </w:r>
      <w:r>
        <w:rPr>
          <w:spacing w:val="-15"/>
        </w:rPr>
        <w:t xml:space="preserve"> </w:t>
      </w:r>
      <w:r>
        <w:t>задач;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самостоятельно формулировать обобщения и выводы по результатам проведенного</w:t>
      </w:r>
    </w:p>
    <w:p w:rsidR="00B214FC" w:rsidRDefault="004D274D">
      <w:pPr>
        <w:pStyle w:val="a3"/>
        <w:spacing w:before="6"/>
      </w:pPr>
      <w:r>
        <w:t>наблюдения,</w:t>
      </w:r>
      <w:r>
        <w:rPr>
          <w:spacing w:val="-5"/>
        </w:rPr>
        <w:t xml:space="preserve"> </w:t>
      </w:r>
      <w:r>
        <w:t>слухового</w:t>
      </w:r>
      <w:r>
        <w:rPr>
          <w:spacing w:val="-6"/>
        </w:rPr>
        <w:t xml:space="preserve"> </w:t>
      </w:r>
      <w:r>
        <w:rPr>
          <w:spacing w:val="-2"/>
        </w:rPr>
        <w:t>исследования.</w:t>
      </w:r>
    </w:p>
    <w:p w:rsidR="00B214FC" w:rsidRDefault="004D274D">
      <w:pPr>
        <w:pStyle w:val="a3"/>
        <w:spacing w:before="46" w:line="271" w:lineRule="auto"/>
        <w:ind w:right="272"/>
      </w:pPr>
      <w:r>
        <w:t>У обучающегося будут сформированы умения работать с информацией как часть универсальных познавательных учебных действий:</w:t>
      </w:r>
    </w:p>
    <w:p w:rsidR="00B214FC" w:rsidRDefault="004D274D">
      <w:pPr>
        <w:pStyle w:val="a3"/>
        <w:spacing w:before="5"/>
      </w:pPr>
      <w:r>
        <w:t>применять</w:t>
      </w:r>
      <w:r>
        <w:rPr>
          <w:spacing w:val="-5"/>
        </w:rPr>
        <w:t xml:space="preserve"> </w:t>
      </w:r>
      <w:r>
        <w:t>различные</w:t>
      </w:r>
      <w:r>
        <w:rPr>
          <w:spacing w:val="-2"/>
        </w:rPr>
        <w:t xml:space="preserve"> </w:t>
      </w:r>
      <w:r>
        <w:t>методы,</w:t>
      </w:r>
      <w:r>
        <w:rPr>
          <w:spacing w:val="-2"/>
        </w:rPr>
        <w:t xml:space="preserve"> </w:t>
      </w:r>
      <w:r>
        <w:t>инструменты</w:t>
      </w:r>
      <w:r>
        <w:rPr>
          <w:spacing w:val="1"/>
        </w:rPr>
        <w:t xml:space="preserve"> </w:t>
      </w:r>
      <w:r>
        <w:t>и</w:t>
      </w:r>
      <w:r>
        <w:rPr>
          <w:spacing w:val="1"/>
        </w:rPr>
        <w:t xml:space="preserve"> </w:t>
      </w:r>
      <w:r>
        <w:t>запросы</w:t>
      </w:r>
      <w:r>
        <w:rPr>
          <w:spacing w:val="-3"/>
        </w:rPr>
        <w:t xml:space="preserve"> </w:t>
      </w:r>
      <w:r>
        <w:t>при</w:t>
      </w:r>
      <w:r>
        <w:rPr>
          <w:spacing w:val="-4"/>
        </w:rPr>
        <w:t xml:space="preserve"> </w:t>
      </w:r>
      <w:r>
        <w:t>поиске</w:t>
      </w:r>
      <w:r>
        <w:rPr>
          <w:spacing w:val="-1"/>
        </w:rPr>
        <w:t xml:space="preserve"> </w:t>
      </w:r>
      <w:r>
        <w:t>и</w:t>
      </w:r>
      <w:r>
        <w:rPr>
          <w:spacing w:val="-8"/>
        </w:rPr>
        <w:t xml:space="preserve"> </w:t>
      </w:r>
      <w:r>
        <w:t>отборе</w:t>
      </w:r>
      <w:r>
        <w:rPr>
          <w:spacing w:val="-1"/>
        </w:rPr>
        <w:t xml:space="preserve"> </w:t>
      </w:r>
      <w:r>
        <w:rPr>
          <w:spacing w:val="-2"/>
        </w:rPr>
        <w:t>информации</w:t>
      </w:r>
    </w:p>
    <w:p w:rsidR="00B214FC" w:rsidRDefault="004D274D">
      <w:pPr>
        <w:pStyle w:val="a3"/>
        <w:tabs>
          <w:tab w:val="left" w:pos="1756"/>
          <w:tab w:val="left" w:pos="2387"/>
          <w:tab w:val="left" w:pos="3804"/>
          <w:tab w:val="left" w:pos="3943"/>
          <w:tab w:val="left" w:pos="4514"/>
          <w:tab w:val="left" w:pos="6005"/>
          <w:tab w:val="left" w:pos="6466"/>
          <w:tab w:val="left" w:pos="6792"/>
          <w:tab w:val="left" w:pos="7348"/>
          <w:tab w:val="left" w:pos="8365"/>
          <w:tab w:val="left" w:pos="8697"/>
          <w:tab w:val="left" w:pos="9752"/>
        </w:tabs>
        <w:spacing w:before="45" w:line="271" w:lineRule="auto"/>
        <w:ind w:right="255"/>
        <w:jc w:val="left"/>
      </w:pPr>
      <w:r>
        <w:t>с</w:t>
      </w:r>
      <w:r>
        <w:rPr>
          <w:spacing w:val="40"/>
        </w:rPr>
        <w:t xml:space="preserve"> </w:t>
      </w:r>
      <w:r>
        <w:t>учетом</w:t>
      </w:r>
      <w:r>
        <w:rPr>
          <w:spacing w:val="40"/>
        </w:rPr>
        <w:t xml:space="preserve"> </w:t>
      </w:r>
      <w:r>
        <w:t>предложенной</w:t>
      </w:r>
      <w:r>
        <w:rPr>
          <w:spacing w:val="40"/>
        </w:rPr>
        <w:t xml:space="preserve"> </w:t>
      </w:r>
      <w:r>
        <w:t>учебной</w:t>
      </w:r>
      <w:r>
        <w:rPr>
          <w:spacing w:val="40"/>
        </w:rPr>
        <w:t xml:space="preserve"> </w:t>
      </w:r>
      <w:r>
        <w:t>задачи</w:t>
      </w:r>
      <w:r>
        <w:rPr>
          <w:spacing w:val="40"/>
        </w:rPr>
        <w:t xml:space="preserve"> </w:t>
      </w:r>
      <w:r>
        <w:t>и</w:t>
      </w:r>
      <w:r>
        <w:rPr>
          <w:spacing w:val="40"/>
        </w:rPr>
        <w:t xml:space="preserve"> </w:t>
      </w:r>
      <w:r>
        <w:t>заданных</w:t>
      </w:r>
      <w:r>
        <w:rPr>
          <w:spacing w:val="40"/>
        </w:rPr>
        <w:t xml:space="preserve"> </w:t>
      </w:r>
      <w:r>
        <w:t>критериев;</w:t>
      </w:r>
      <w:r>
        <w:rPr>
          <w:spacing w:val="40"/>
        </w:rPr>
        <w:t xml:space="preserve"> </w:t>
      </w:r>
      <w:r>
        <w:t>понимать</w:t>
      </w:r>
      <w:r>
        <w:rPr>
          <w:spacing w:val="40"/>
        </w:rPr>
        <w:t xml:space="preserve"> </w:t>
      </w:r>
      <w:r>
        <w:t>специфику</w:t>
      </w:r>
      <w:r>
        <w:rPr>
          <w:spacing w:val="40"/>
        </w:rPr>
        <w:t xml:space="preserve"> </w:t>
      </w:r>
      <w:r>
        <w:t>работы</w:t>
      </w:r>
      <w:r>
        <w:rPr>
          <w:spacing w:val="40"/>
        </w:rPr>
        <w:t xml:space="preserve"> </w:t>
      </w:r>
      <w:r>
        <w:t>с аудиоинформацией,</w:t>
      </w:r>
      <w:r>
        <w:rPr>
          <w:spacing w:val="80"/>
        </w:rPr>
        <w:t xml:space="preserve"> </w:t>
      </w:r>
      <w:r>
        <w:t>музыкальными</w:t>
      </w:r>
      <w:r>
        <w:rPr>
          <w:spacing w:val="80"/>
        </w:rPr>
        <w:t xml:space="preserve"> </w:t>
      </w:r>
      <w:r>
        <w:t>записями;</w:t>
      </w:r>
      <w:r>
        <w:rPr>
          <w:spacing w:val="80"/>
        </w:rPr>
        <w:t xml:space="preserve"> </w:t>
      </w:r>
      <w:r>
        <w:t>использовать</w:t>
      </w:r>
      <w:r>
        <w:rPr>
          <w:spacing w:val="80"/>
        </w:rPr>
        <w:t xml:space="preserve"> </w:t>
      </w:r>
      <w:r>
        <w:t>интонирование</w:t>
      </w:r>
      <w:r>
        <w:rPr>
          <w:spacing w:val="80"/>
        </w:rPr>
        <w:t xml:space="preserve"> </w:t>
      </w:r>
      <w:r>
        <w:t>для</w:t>
      </w:r>
      <w:r>
        <w:rPr>
          <w:spacing w:val="80"/>
        </w:rPr>
        <w:t xml:space="preserve"> </w:t>
      </w:r>
      <w:r>
        <w:t>запоминания звуковой информации, музыкальных произведений; выбирать,</w:t>
      </w:r>
      <w:r>
        <w:tab/>
      </w:r>
      <w:r>
        <w:tab/>
      </w:r>
      <w:r>
        <w:rPr>
          <w:spacing w:val="-2"/>
        </w:rPr>
        <w:t>анализировать, интерпретировать,</w:t>
      </w:r>
      <w:r>
        <w:tab/>
      </w:r>
      <w:r>
        <w:rPr>
          <w:spacing w:val="-2"/>
        </w:rPr>
        <w:t>обобщать</w:t>
      </w:r>
      <w:r>
        <w:tab/>
      </w:r>
      <w:r>
        <w:rPr>
          <w:spacing w:val="-10"/>
        </w:rPr>
        <w:t>и</w:t>
      </w:r>
      <w:r>
        <w:tab/>
      </w:r>
      <w:r>
        <w:tab/>
        <w:t>систематизировать</w:t>
      </w:r>
      <w:r>
        <w:rPr>
          <w:spacing w:val="-5"/>
        </w:rPr>
        <w:t xml:space="preserve"> </w:t>
      </w:r>
      <w:r>
        <w:t>информацию,</w:t>
      </w:r>
      <w:r>
        <w:rPr>
          <w:spacing w:val="-4"/>
        </w:rPr>
        <w:t xml:space="preserve"> </w:t>
      </w:r>
      <w:r>
        <w:t>представленную</w:t>
      </w:r>
      <w:r>
        <w:rPr>
          <w:spacing w:val="-3"/>
        </w:rPr>
        <w:t xml:space="preserve"> </w:t>
      </w:r>
      <w:r>
        <w:t>в аудио- и</w:t>
      </w:r>
      <w:r>
        <w:rPr>
          <w:spacing w:val="40"/>
        </w:rPr>
        <w:t xml:space="preserve"> </w:t>
      </w:r>
      <w:r>
        <w:t>видеоформатах,</w:t>
      </w:r>
      <w:r>
        <w:rPr>
          <w:spacing w:val="40"/>
        </w:rPr>
        <w:t xml:space="preserve"> </w:t>
      </w:r>
      <w:r>
        <w:t>текстах,</w:t>
      </w:r>
      <w:r>
        <w:rPr>
          <w:spacing w:val="40"/>
        </w:rPr>
        <w:t xml:space="preserve"> </w:t>
      </w:r>
      <w:r>
        <w:t>таблицах,</w:t>
      </w:r>
      <w:r>
        <w:rPr>
          <w:spacing w:val="40"/>
        </w:rPr>
        <w:t xml:space="preserve"> </w:t>
      </w:r>
      <w:r>
        <w:t>схемах;</w:t>
      </w:r>
      <w:r>
        <w:rPr>
          <w:spacing w:val="40"/>
        </w:rPr>
        <w:t xml:space="preserve"> </w:t>
      </w:r>
      <w:r>
        <w:t>использовать</w:t>
      </w:r>
      <w:r>
        <w:rPr>
          <w:spacing w:val="40"/>
        </w:rPr>
        <w:t xml:space="preserve"> </w:t>
      </w:r>
      <w:r>
        <w:t>смысловое</w:t>
      </w:r>
      <w:r>
        <w:rPr>
          <w:spacing w:val="40"/>
        </w:rPr>
        <w:t xml:space="preserve"> </w:t>
      </w:r>
      <w:r>
        <w:t>чтение</w:t>
      </w:r>
      <w:r>
        <w:rPr>
          <w:spacing w:val="40"/>
        </w:rPr>
        <w:t xml:space="preserve"> </w:t>
      </w:r>
      <w:r>
        <w:t>для</w:t>
      </w:r>
      <w:r>
        <w:rPr>
          <w:spacing w:val="40"/>
        </w:rPr>
        <w:t xml:space="preserve"> </w:t>
      </w:r>
      <w:r>
        <w:t>извлечения,</w:t>
      </w:r>
      <w:r>
        <w:rPr>
          <w:spacing w:val="80"/>
        </w:rPr>
        <w:t xml:space="preserve"> </w:t>
      </w:r>
      <w:r>
        <w:t>обобщения</w:t>
      </w:r>
      <w:r>
        <w:rPr>
          <w:spacing w:val="80"/>
        </w:rPr>
        <w:t xml:space="preserve"> </w:t>
      </w:r>
      <w:r>
        <w:t>и</w:t>
      </w:r>
      <w:r>
        <w:rPr>
          <w:spacing w:val="80"/>
        </w:rPr>
        <w:t xml:space="preserve"> </w:t>
      </w:r>
      <w:r>
        <w:t>систематизации</w:t>
      </w:r>
      <w:r>
        <w:rPr>
          <w:spacing w:val="80"/>
        </w:rPr>
        <w:t xml:space="preserve"> </w:t>
      </w:r>
      <w:r>
        <w:t>информации</w:t>
      </w:r>
      <w:r>
        <w:rPr>
          <w:spacing w:val="80"/>
        </w:rPr>
        <w:t xml:space="preserve"> </w:t>
      </w:r>
      <w:r>
        <w:t>из</w:t>
      </w:r>
      <w:r>
        <w:rPr>
          <w:spacing w:val="80"/>
        </w:rPr>
        <w:t xml:space="preserve"> </w:t>
      </w:r>
      <w:r>
        <w:t>одного</w:t>
      </w:r>
      <w:r>
        <w:rPr>
          <w:spacing w:val="80"/>
        </w:rPr>
        <w:t xml:space="preserve"> </w:t>
      </w:r>
      <w:r>
        <w:t>или</w:t>
      </w:r>
      <w:r>
        <w:rPr>
          <w:spacing w:val="80"/>
        </w:rPr>
        <w:t xml:space="preserve"> </w:t>
      </w:r>
      <w:r>
        <w:t>нескольких</w:t>
      </w:r>
      <w:r>
        <w:rPr>
          <w:spacing w:val="80"/>
        </w:rPr>
        <w:t xml:space="preserve"> </w:t>
      </w:r>
      <w:r>
        <w:t>источников</w:t>
      </w:r>
      <w:r>
        <w:rPr>
          <w:spacing w:val="80"/>
        </w:rPr>
        <w:t xml:space="preserve"> </w:t>
      </w:r>
      <w:r>
        <w:t>с</w:t>
      </w:r>
      <w:r>
        <w:rPr>
          <w:spacing w:val="80"/>
        </w:rPr>
        <w:t xml:space="preserve"> </w:t>
      </w:r>
      <w:r>
        <w:t>учетом поставленных</w:t>
      </w:r>
      <w:r>
        <w:rPr>
          <w:spacing w:val="-15"/>
        </w:rPr>
        <w:t xml:space="preserve"> </w:t>
      </w:r>
      <w:r>
        <w:t>целей;</w:t>
      </w:r>
      <w:r>
        <w:rPr>
          <w:spacing w:val="-17"/>
        </w:rPr>
        <w:t xml:space="preserve"> </w:t>
      </w:r>
      <w:r>
        <w:t>оценивать</w:t>
      </w:r>
      <w:r>
        <w:rPr>
          <w:spacing w:val="80"/>
        </w:rPr>
        <w:t xml:space="preserve"> </w:t>
      </w:r>
      <w:r>
        <w:t>надежность</w:t>
      </w:r>
      <w:r>
        <w:rPr>
          <w:spacing w:val="80"/>
        </w:rPr>
        <w:t xml:space="preserve"> </w:t>
      </w:r>
      <w:r>
        <w:t>информации</w:t>
      </w:r>
      <w:r>
        <w:rPr>
          <w:spacing w:val="-13"/>
        </w:rPr>
        <w:t xml:space="preserve"> </w:t>
      </w:r>
      <w:r>
        <w:t>по</w:t>
      </w:r>
      <w:r>
        <w:rPr>
          <w:spacing w:val="80"/>
        </w:rPr>
        <w:t xml:space="preserve"> </w:t>
      </w:r>
      <w:r>
        <w:t>критериям,</w:t>
      </w:r>
      <w:r>
        <w:rPr>
          <w:spacing w:val="80"/>
        </w:rPr>
        <w:t xml:space="preserve"> </w:t>
      </w:r>
      <w:r>
        <w:t>предложенным</w:t>
      </w:r>
      <w:r>
        <w:rPr>
          <w:spacing w:val="-13"/>
        </w:rPr>
        <w:t xml:space="preserve"> </w:t>
      </w:r>
      <w:r>
        <w:t>учителем или</w:t>
      </w:r>
      <w:r>
        <w:rPr>
          <w:spacing w:val="40"/>
        </w:rPr>
        <w:t xml:space="preserve"> </w:t>
      </w:r>
      <w:r>
        <w:t>сформулированным</w:t>
      </w:r>
      <w:r>
        <w:rPr>
          <w:spacing w:val="40"/>
        </w:rPr>
        <w:t xml:space="preserve"> </w:t>
      </w:r>
      <w:r>
        <w:t>самостоятельно;</w:t>
      </w:r>
      <w:r>
        <w:rPr>
          <w:spacing w:val="35"/>
        </w:rPr>
        <w:t xml:space="preserve"> </w:t>
      </w:r>
      <w:r>
        <w:t>различать</w:t>
      </w:r>
      <w:r>
        <w:rPr>
          <w:spacing w:val="40"/>
        </w:rPr>
        <w:t xml:space="preserve"> </w:t>
      </w:r>
      <w:r>
        <w:t>тексты</w:t>
      </w:r>
      <w:r>
        <w:rPr>
          <w:spacing w:val="37"/>
        </w:rPr>
        <w:t xml:space="preserve"> </w:t>
      </w:r>
      <w:r>
        <w:t>информационного</w:t>
      </w:r>
      <w:r>
        <w:rPr>
          <w:spacing w:val="39"/>
        </w:rPr>
        <w:t xml:space="preserve"> </w:t>
      </w:r>
      <w:r>
        <w:t>и</w:t>
      </w:r>
      <w:r>
        <w:rPr>
          <w:spacing w:val="40"/>
        </w:rPr>
        <w:t xml:space="preserve"> </w:t>
      </w:r>
      <w:r>
        <w:t xml:space="preserve">художественного </w:t>
      </w:r>
      <w:r>
        <w:rPr>
          <w:spacing w:val="-2"/>
        </w:rPr>
        <w:t>содержания,</w:t>
      </w:r>
      <w:r>
        <w:tab/>
      </w:r>
      <w:r>
        <w:rPr>
          <w:spacing w:val="-2"/>
        </w:rPr>
        <w:t>трансформировать,</w:t>
      </w:r>
      <w:r>
        <w:tab/>
      </w:r>
      <w:r>
        <w:tab/>
      </w:r>
      <w:r>
        <w:rPr>
          <w:spacing w:val="-2"/>
        </w:rPr>
        <w:t>интерпретировать</w:t>
      </w:r>
      <w:r>
        <w:tab/>
      </w:r>
      <w:r>
        <w:rPr>
          <w:spacing w:val="-6"/>
        </w:rPr>
        <w:t>их</w:t>
      </w:r>
      <w:r>
        <w:tab/>
      </w:r>
      <w:r>
        <w:rPr>
          <w:spacing w:val="-10"/>
        </w:rPr>
        <w:t>в</w:t>
      </w:r>
      <w:r>
        <w:tab/>
      </w:r>
      <w:r>
        <w:rPr>
          <w:spacing w:val="-2"/>
        </w:rPr>
        <w:t>соответствии</w:t>
      </w:r>
      <w:r>
        <w:tab/>
      </w:r>
      <w:r>
        <w:rPr>
          <w:spacing w:val="-10"/>
        </w:rPr>
        <w:t>с</w:t>
      </w:r>
      <w:r>
        <w:tab/>
      </w:r>
      <w:r>
        <w:rPr>
          <w:spacing w:val="-2"/>
        </w:rPr>
        <w:t>учебной</w:t>
      </w:r>
      <w:r>
        <w:tab/>
      </w:r>
      <w:r>
        <w:rPr>
          <w:spacing w:val="-2"/>
        </w:rPr>
        <w:t xml:space="preserve">задачей; </w:t>
      </w:r>
      <w: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B214FC" w:rsidRDefault="004D274D">
      <w:pPr>
        <w:pStyle w:val="a3"/>
        <w:spacing w:before="8" w:line="271" w:lineRule="auto"/>
        <w:ind w:right="259"/>
      </w:pPr>
      <w:r>
        <w:t>Овладение системой универсальных познавательных учебных действий обеспечивает сформированность когнитивных</w:t>
      </w:r>
      <w:r>
        <w:rPr>
          <w:spacing w:val="-2"/>
        </w:rPr>
        <w:t xml:space="preserve"> </w:t>
      </w:r>
      <w:r>
        <w:t>навыков</w:t>
      </w:r>
      <w:r>
        <w:rPr>
          <w:spacing w:val="-5"/>
        </w:rPr>
        <w:t xml:space="preserve"> </w:t>
      </w:r>
      <w:r>
        <w:t>обучающихся, в том числе развитие специфического типа интеллектуальной деятельности – музыкального мышления.</w:t>
      </w:r>
    </w:p>
    <w:p w:rsidR="00B214FC" w:rsidRDefault="004D274D">
      <w:pPr>
        <w:pStyle w:val="a3"/>
        <w:spacing w:before="5" w:line="271" w:lineRule="auto"/>
        <w:ind w:right="272"/>
      </w:pPr>
      <w:r>
        <w:t>У</w:t>
      </w:r>
      <w:r>
        <w:rPr>
          <w:spacing w:val="-1"/>
        </w:rPr>
        <w:t xml:space="preserve"> </w:t>
      </w:r>
      <w:r>
        <w:t>обучающегося</w:t>
      </w:r>
      <w:r>
        <w:rPr>
          <w:spacing w:val="-4"/>
        </w:rPr>
        <w:t xml:space="preserve"> </w:t>
      </w:r>
      <w:r>
        <w:t>будут сформированы</w:t>
      </w:r>
      <w:r>
        <w:rPr>
          <w:spacing w:val="-2"/>
        </w:rPr>
        <w:t xml:space="preserve"> </w:t>
      </w:r>
      <w:r>
        <w:t>умения</w:t>
      </w:r>
      <w:r>
        <w:rPr>
          <w:spacing w:val="-4"/>
        </w:rPr>
        <w:t xml:space="preserve"> </w:t>
      </w:r>
      <w:r>
        <w:t>как</w:t>
      </w:r>
      <w:r>
        <w:rPr>
          <w:spacing w:val="-1"/>
        </w:rPr>
        <w:t xml:space="preserve"> </w:t>
      </w:r>
      <w:r>
        <w:t>часть универсальных</w:t>
      </w:r>
      <w:r>
        <w:rPr>
          <w:spacing w:val="-4"/>
        </w:rPr>
        <w:t xml:space="preserve"> </w:t>
      </w:r>
      <w:r>
        <w:t xml:space="preserve">коммуникативных учебных </w:t>
      </w:r>
      <w:r>
        <w:rPr>
          <w:spacing w:val="-2"/>
        </w:rPr>
        <w:t>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5"/>
        <w:numPr>
          <w:ilvl w:val="0"/>
          <w:numId w:val="11"/>
        </w:numPr>
        <w:tabs>
          <w:tab w:val="left" w:pos="532"/>
        </w:tabs>
        <w:spacing w:before="71"/>
        <w:ind w:left="532" w:hanging="267"/>
        <w:jc w:val="both"/>
        <w:rPr>
          <w:sz w:val="24"/>
        </w:rPr>
      </w:pPr>
      <w:r>
        <w:rPr>
          <w:sz w:val="24"/>
        </w:rPr>
        <w:lastRenderedPageBreak/>
        <w:t>невербальная</w:t>
      </w:r>
      <w:r>
        <w:rPr>
          <w:spacing w:val="-4"/>
          <w:sz w:val="24"/>
        </w:rPr>
        <w:t xml:space="preserve"> </w:t>
      </w:r>
      <w:r>
        <w:rPr>
          <w:spacing w:val="-2"/>
          <w:sz w:val="24"/>
        </w:rPr>
        <w:t>коммуникация:</w:t>
      </w:r>
    </w:p>
    <w:p w:rsidR="00B214FC" w:rsidRDefault="004D274D">
      <w:pPr>
        <w:pStyle w:val="a3"/>
        <w:spacing w:before="46"/>
      </w:pPr>
      <w:r>
        <w:t>воспринимать</w:t>
      </w:r>
      <w:r>
        <w:rPr>
          <w:spacing w:val="-7"/>
        </w:rPr>
        <w:t xml:space="preserve"> </w:t>
      </w:r>
      <w:r>
        <w:t>музыку</w:t>
      </w:r>
      <w:r>
        <w:rPr>
          <w:spacing w:val="-9"/>
        </w:rPr>
        <w:t xml:space="preserve"> </w:t>
      </w:r>
      <w:r>
        <w:t>как</w:t>
      </w:r>
      <w:r>
        <w:rPr>
          <w:spacing w:val="-6"/>
        </w:rPr>
        <w:t xml:space="preserve"> </w:t>
      </w:r>
      <w:r>
        <w:t>искусство интонируемого смысла,</w:t>
      </w:r>
      <w:r>
        <w:rPr>
          <w:spacing w:val="-7"/>
        </w:rPr>
        <w:t xml:space="preserve"> </w:t>
      </w:r>
      <w:r>
        <w:t>стремиться</w:t>
      </w:r>
      <w:r>
        <w:rPr>
          <w:spacing w:val="-8"/>
        </w:rPr>
        <w:t xml:space="preserve"> </w:t>
      </w:r>
      <w:r>
        <w:rPr>
          <w:spacing w:val="-2"/>
        </w:rPr>
        <w:t>понять</w:t>
      </w:r>
    </w:p>
    <w:p w:rsidR="00B214FC" w:rsidRDefault="004D274D">
      <w:pPr>
        <w:pStyle w:val="a3"/>
        <w:spacing w:before="41" w:line="271" w:lineRule="auto"/>
        <w:ind w:right="258"/>
      </w:pPr>
      <w:r>
        <w:t>эмоционально-образное содержание музыкального высказывания, понимать ограниченность словесного языка в передаче смысла музыкального произведения; передавать в собственном исполнении</w:t>
      </w:r>
      <w:r>
        <w:rPr>
          <w:spacing w:val="-3"/>
        </w:rPr>
        <w:t xml:space="preserve"> </w:t>
      </w:r>
      <w:r>
        <w:t>музыки художественное</w:t>
      </w:r>
      <w:r>
        <w:rPr>
          <w:spacing w:val="-1"/>
        </w:rPr>
        <w:t xml:space="preserve"> </w:t>
      </w:r>
      <w:r>
        <w:t>содержание,</w:t>
      </w:r>
      <w:r>
        <w:rPr>
          <w:spacing w:val="-2"/>
        </w:rPr>
        <w:t xml:space="preserve"> </w:t>
      </w:r>
      <w:r>
        <w:t>выражать</w:t>
      </w:r>
      <w:r>
        <w:rPr>
          <w:spacing w:val="-3"/>
        </w:rPr>
        <w:t xml:space="preserve"> </w:t>
      </w:r>
      <w:r>
        <w:t>настроение,</w:t>
      </w:r>
      <w:r>
        <w:rPr>
          <w:spacing w:val="-2"/>
        </w:rPr>
        <w:t xml:space="preserve"> </w:t>
      </w:r>
      <w:r>
        <w:t>чувства, личное</w:t>
      </w:r>
      <w:r>
        <w:rPr>
          <w:spacing w:val="-5"/>
        </w:rPr>
        <w:t xml:space="preserve"> </w:t>
      </w:r>
      <w:r>
        <w:t>отношение к исполняемому произведению; осознанно пользоваться интонационной выразительностью в обыденной речи, понимать культурные нормы и значение интонации в повседневном общении; эффективно использовать интонационно-выразительные возможности в ситуации публичного выступления; распознавать невербальные средства общения (интонация, мимика, жесты), расценивать их</w:t>
      </w:r>
      <w:r>
        <w:rPr>
          <w:spacing w:val="-4"/>
        </w:rPr>
        <w:t xml:space="preserve"> </w:t>
      </w:r>
      <w:r>
        <w:t>как</w:t>
      </w:r>
      <w:r>
        <w:rPr>
          <w:spacing w:val="-1"/>
        </w:rPr>
        <w:t xml:space="preserve"> </w:t>
      </w:r>
      <w:r>
        <w:t xml:space="preserve">полноценные элементы коммуникации, включаться в соответствующий уровень </w:t>
      </w:r>
      <w:r>
        <w:rPr>
          <w:spacing w:val="-2"/>
        </w:rPr>
        <w:t>общения;</w:t>
      </w:r>
    </w:p>
    <w:p w:rsidR="00B214FC" w:rsidRDefault="004D274D">
      <w:pPr>
        <w:pStyle w:val="a5"/>
        <w:numPr>
          <w:ilvl w:val="0"/>
          <w:numId w:val="11"/>
        </w:numPr>
        <w:tabs>
          <w:tab w:val="left" w:pos="532"/>
        </w:tabs>
        <w:spacing w:before="2" w:line="271" w:lineRule="auto"/>
        <w:ind w:left="265" w:right="258" w:firstLine="0"/>
        <w:jc w:val="both"/>
        <w:rPr>
          <w:sz w:val="24"/>
        </w:rPr>
      </w:pPr>
      <w:r>
        <w:rPr>
          <w:sz w:val="24"/>
        </w:rPr>
        <w:t>вербальное</w:t>
      </w:r>
      <w:r>
        <w:rPr>
          <w:spacing w:val="-12"/>
          <w:sz w:val="24"/>
        </w:rPr>
        <w:t xml:space="preserve"> </w:t>
      </w:r>
      <w:r>
        <w:rPr>
          <w:sz w:val="24"/>
        </w:rPr>
        <w:t>общение:</w:t>
      </w:r>
      <w:r>
        <w:rPr>
          <w:spacing w:val="-6"/>
          <w:sz w:val="24"/>
        </w:rPr>
        <w:t xml:space="preserve"> </w:t>
      </w:r>
      <w:r>
        <w:rPr>
          <w:sz w:val="24"/>
        </w:rPr>
        <w:t>воспринимать</w:t>
      </w:r>
      <w:r>
        <w:rPr>
          <w:spacing w:val="-9"/>
          <w:sz w:val="24"/>
        </w:rPr>
        <w:t xml:space="preserve"> </w:t>
      </w:r>
      <w:r>
        <w:rPr>
          <w:sz w:val="24"/>
        </w:rPr>
        <w:t>и</w:t>
      </w:r>
      <w:r>
        <w:rPr>
          <w:spacing w:val="-1"/>
          <w:sz w:val="24"/>
        </w:rPr>
        <w:t xml:space="preserve"> </w:t>
      </w:r>
      <w:r>
        <w:rPr>
          <w:sz w:val="24"/>
        </w:rPr>
        <w:t>формулировать</w:t>
      </w:r>
      <w:r>
        <w:rPr>
          <w:spacing w:val="-5"/>
          <w:sz w:val="24"/>
        </w:rPr>
        <w:t xml:space="preserve"> </w:t>
      </w:r>
      <w:r>
        <w:rPr>
          <w:sz w:val="24"/>
        </w:rPr>
        <w:t>суждения,</w:t>
      </w:r>
      <w:r>
        <w:rPr>
          <w:spacing w:val="-5"/>
          <w:sz w:val="24"/>
        </w:rPr>
        <w:t xml:space="preserve"> </w:t>
      </w:r>
      <w:r>
        <w:rPr>
          <w:sz w:val="24"/>
        </w:rPr>
        <w:t>выражать</w:t>
      </w:r>
      <w:r>
        <w:rPr>
          <w:spacing w:val="-5"/>
          <w:sz w:val="24"/>
        </w:rPr>
        <w:t xml:space="preserve"> </w:t>
      </w:r>
      <w:r>
        <w:rPr>
          <w:sz w:val="24"/>
        </w:rPr>
        <w:t>эмоции</w:t>
      </w:r>
      <w:r>
        <w:rPr>
          <w:spacing w:val="-6"/>
          <w:sz w:val="24"/>
        </w:rPr>
        <w:t xml:space="preserve"> </w:t>
      </w:r>
      <w:r>
        <w:rPr>
          <w:sz w:val="24"/>
        </w:rPr>
        <w:t>в</w:t>
      </w:r>
      <w:r>
        <w:rPr>
          <w:spacing w:val="-5"/>
          <w:sz w:val="24"/>
        </w:rPr>
        <w:t xml:space="preserve"> </w:t>
      </w:r>
      <w:r>
        <w:rPr>
          <w:sz w:val="24"/>
        </w:rPr>
        <w:t xml:space="preserve">соответствии с условиями и целями общения; выражать свое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w:t>
      </w:r>
      <w:r>
        <w:rPr>
          <w:spacing w:val="-2"/>
          <w:sz w:val="24"/>
        </w:rPr>
        <w:t>деятельности;</w:t>
      </w:r>
    </w:p>
    <w:p w:rsidR="00B214FC" w:rsidRDefault="004D274D">
      <w:pPr>
        <w:pStyle w:val="a5"/>
        <w:numPr>
          <w:ilvl w:val="0"/>
          <w:numId w:val="11"/>
        </w:numPr>
        <w:tabs>
          <w:tab w:val="left" w:pos="594"/>
        </w:tabs>
        <w:spacing w:before="6"/>
        <w:ind w:left="594" w:hanging="267"/>
        <w:jc w:val="both"/>
        <w:rPr>
          <w:sz w:val="24"/>
        </w:rPr>
      </w:pPr>
      <w:r>
        <w:rPr>
          <w:sz w:val="24"/>
        </w:rPr>
        <w:t>совместная</w:t>
      </w:r>
      <w:r>
        <w:rPr>
          <w:spacing w:val="-7"/>
          <w:sz w:val="24"/>
        </w:rPr>
        <w:t xml:space="preserve"> </w:t>
      </w:r>
      <w:r>
        <w:rPr>
          <w:sz w:val="24"/>
        </w:rPr>
        <w:t>деятельность</w:t>
      </w:r>
      <w:r>
        <w:rPr>
          <w:spacing w:val="-9"/>
          <w:sz w:val="24"/>
        </w:rPr>
        <w:t xml:space="preserve"> </w:t>
      </w:r>
      <w:r>
        <w:rPr>
          <w:spacing w:val="-2"/>
          <w:sz w:val="24"/>
        </w:rPr>
        <w:t>(сотрудничество):</w:t>
      </w:r>
    </w:p>
    <w:p w:rsidR="00B214FC" w:rsidRDefault="004D274D">
      <w:pPr>
        <w:pStyle w:val="a3"/>
        <w:spacing w:before="46" w:line="271" w:lineRule="auto"/>
        <w:ind w:right="263"/>
      </w:pPr>
      <w:r>
        <w:t>развивать навыки эстетически опосредованного сотрудничества, соучастия, сопереживания в процессе</w:t>
      </w:r>
      <w:r>
        <w:rPr>
          <w:spacing w:val="-3"/>
        </w:rPr>
        <w:t xml:space="preserve"> </w:t>
      </w:r>
      <w:r>
        <w:t>исполнения</w:t>
      </w:r>
      <w:r>
        <w:rPr>
          <w:spacing w:val="-7"/>
        </w:rPr>
        <w:t xml:space="preserve"> </w:t>
      </w:r>
      <w:r>
        <w:t>и</w:t>
      </w:r>
      <w:r>
        <w:rPr>
          <w:spacing w:val="-1"/>
        </w:rPr>
        <w:t xml:space="preserve"> </w:t>
      </w:r>
      <w:r>
        <w:t>восприятия</w:t>
      </w:r>
      <w:r>
        <w:rPr>
          <w:spacing w:val="-7"/>
        </w:rPr>
        <w:t xml:space="preserve"> </w:t>
      </w:r>
      <w:r>
        <w:t>музыки;</w:t>
      </w:r>
      <w:r>
        <w:rPr>
          <w:spacing w:val="-7"/>
        </w:rPr>
        <w:t xml:space="preserve"> </w:t>
      </w:r>
      <w:r>
        <w:t>понимать</w:t>
      </w:r>
      <w:r>
        <w:rPr>
          <w:spacing w:val="-5"/>
        </w:rPr>
        <w:t xml:space="preserve"> </w:t>
      </w:r>
      <w:r>
        <w:t>ценность</w:t>
      </w:r>
      <w:r>
        <w:rPr>
          <w:spacing w:val="-5"/>
        </w:rPr>
        <w:t xml:space="preserve"> </w:t>
      </w:r>
      <w:r>
        <w:t xml:space="preserve">такого социально-психологического опыта, экстраполировать его на другие сферы взаимодействия; 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 оценивать качество своего вклада в общий продукт по критериям, самостоятельно </w:t>
      </w:r>
      <w:r>
        <w:rPr>
          <w:spacing w:val="-2"/>
        </w:rPr>
        <w:t>сформулированным участниками взаимодействия;</w:t>
      </w:r>
      <w:r>
        <w:rPr>
          <w:spacing w:val="-5"/>
        </w:rPr>
        <w:t xml:space="preserve"> </w:t>
      </w:r>
      <w:r>
        <w:rPr>
          <w:spacing w:val="-2"/>
        </w:rPr>
        <w:t>сравнивать</w:t>
      </w:r>
      <w:r>
        <w:rPr>
          <w:spacing w:val="-4"/>
        </w:rPr>
        <w:t xml:space="preserve"> </w:t>
      </w:r>
      <w:r>
        <w:rPr>
          <w:spacing w:val="-2"/>
        </w:rPr>
        <w:t>результаты с исходной задачей и</w:t>
      </w:r>
      <w:r>
        <w:rPr>
          <w:spacing w:val="-10"/>
        </w:rPr>
        <w:t xml:space="preserve"> </w:t>
      </w:r>
      <w:r>
        <w:rPr>
          <w:spacing w:val="-2"/>
        </w:rPr>
        <w:t xml:space="preserve">вклад </w:t>
      </w:r>
      <w:r>
        <w:t>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B214FC" w:rsidRDefault="004D274D">
      <w:pPr>
        <w:pStyle w:val="a3"/>
        <w:spacing w:before="3" w:line="271" w:lineRule="auto"/>
        <w:ind w:right="270"/>
      </w:pPr>
      <w:r>
        <w:t>У обучающегося будут сформированы умения самоорганизации как часть универсальных регулятивных учебных действий:</w:t>
      </w:r>
    </w:p>
    <w:p w:rsidR="00B214FC" w:rsidRDefault="004D274D">
      <w:pPr>
        <w:pStyle w:val="a3"/>
        <w:spacing w:line="271" w:lineRule="auto"/>
        <w:ind w:right="264"/>
      </w:pPr>
      <w:r>
        <w:t>ставить</w:t>
      </w:r>
      <w:r>
        <w:rPr>
          <w:spacing w:val="-5"/>
        </w:rPr>
        <w:t xml:space="preserve"> </w:t>
      </w:r>
      <w:r>
        <w:t>перед</w:t>
      </w:r>
      <w:r>
        <w:rPr>
          <w:spacing w:val="-4"/>
        </w:rPr>
        <w:t xml:space="preserve"> </w:t>
      </w:r>
      <w:r>
        <w:t>собой</w:t>
      </w:r>
      <w:r>
        <w:rPr>
          <w:spacing w:val="-6"/>
        </w:rPr>
        <w:t xml:space="preserve"> </w:t>
      </w:r>
      <w:r>
        <w:t>среднесрочные</w:t>
      </w:r>
      <w:r>
        <w:rPr>
          <w:spacing w:val="-3"/>
        </w:rPr>
        <w:t xml:space="preserve"> </w:t>
      </w:r>
      <w:r>
        <w:t>и</w:t>
      </w:r>
      <w:r>
        <w:rPr>
          <w:spacing w:val="-6"/>
        </w:rPr>
        <w:t xml:space="preserve"> </w:t>
      </w:r>
      <w:r>
        <w:t>долгосрочные</w:t>
      </w:r>
      <w:r>
        <w:rPr>
          <w:spacing w:val="-3"/>
        </w:rPr>
        <w:t xml:space="preserve"> </w:t>
      </w:r>
      <w:r>
        <w:t>цели</w:t>
      </w:r>
      <w:r>
        <w:rPr>
          <w:spacing w:val="-6"/>
        </w:rPr>
        <w:t xml:space="preserve"> </w:t>
      </w:r>
      <w:r>
        <w:t>по</w:t>
      </w:r>
      <w:r>
        <w:rPr>
          <w:spacing w:val="-2"/>
        </w:rPr>
        <w:t xml:space="preserve"> </w:t>
      </w:r>
      <w:r>
        <w:t>самосовершенствованию,</w:t>
      </w:r>
      <w:r>
        <w:rPr>
          <w:spacing w:val="-5"/>
        </w:rPr>
        <w:t xml:space="preserve"> </w:t>
      </w:r>
      <w:r>
        <w:t>в</w:t>
      </w:r>
      <w:r>
        <w:rPr>
          <w:spacing w:val="-5"/>
        </w:rPr>
        <w:t xml:space="preserve"> </w:t>
      </w:r>
      <w:r>
        <w:t>том</w:t>
      </w:r>
      <w:r>
        <w:rPr>
          <w:spacing w:val="-5"/>
        </w:rPr>
        <w:t xml:space="preserve"> </w:t>
      </w:r>
      <w:r>
        <w:t>числе</w:t>
      </w:r>
      <w:r>
        <w:rPr>
          <w:spacing w:val="-3"/>
        </w:rPr>
        <w:t xml:space="preserve"> </w:t>
      </w:r>
      <w:r>
        <w:t>в части творческих, исполнительских навыков и способностей, настойчиво продвигаться к поставленной цели; планировать достижение целей через решение ряда последовательных задач частного характера; самостоятельно составлять план действий, вносить необходимые коррективы в ходе его реализации; выявлять наиболее важные проблемы для решения в учебных и жизненных ситуациях;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w:t>
      </w:r>
      <w:r>
        <w:rPr>
          <w:spacing w:val="-15"/>
        </w:rPr>
        <w:t xml:space="preserve"> </w:t>
      </w:r>
      <w:r>
        <w:t>предлагаемые</w:t>
      </w:r>
      <w:r>
        <w:rPr>
          <w:spacing w:val="-15"/>
        </w:rPr>
        <w:t xml:space="preserve"> </w:t>
      </w:r>
      <w:r>
        <w:t>варианты</w:t>
      </w:r>
      <w:r>
        <w:rPr>
          <w:spacing w:val="-13"/>
        </w:rPr>
        <w:t xml:space="preserve"> </w:t>
      </w:r>
      <w:r>
        <w:t>решений;</w:t>
      </w:r>
      <w:r>
        <w:rPr>
          <w:spacing w:val="-15"/>
        </w:rPr>
        <w:t xml:space="preserve"> </w:t>
      </w:r>
      <w:r>
        <w:t>проводить</w:t>
      </w:r>
      <w:r>
        <w:rPr>
          <w:spacing w:val="-15"/>
        </w:rPr>
        <w:t xml:space="preserve"> </w:t>
      </w:r>
      <w:r>
        <w:t>выбор</w:t>
      </w:r>
      <w:r>
        <w:rPr>
          <w:spacing w:val="-15"/>
        </w:rPr>
        <w:t xml:space="preserve"> </w:t>
      </w:r>
      <w:r>
        <w:t>и</w:t>
      </w:r>
      <w:r>
        <w:rPr>
          <w:spacing w:val="-15"/>
        </w:rPr>
        <w:t xml:space="preserve"> </w:t>
      </w:r>
      <w:r>
        <w:t>брать</w:t>
      </w:r>
      <w:r>
        <w:rPr>
          <w:spacing w:val="-15"/>
        </w:rPr>
        <w:t xml:space="preserve"> </w:t>
      </w:r>
      <w:r>
        <w:t>за</w:t>
      </w:r>
      <w:r>
        <w:rPr>
          <w:spacing w:val="-13"/>
        </w:rPr>
        <w:t xml:space="preserve"> </w:t>
      </w:r>
      <w:r>
        <w:t>него</w:t>
      </w:r>
      <w:r>
        <w:rPr>
          <w:spacing w:val="-12"/>
        </w:rPr>
        <w:t xml:space="preserve"> </w:t>
      </w:r>
      <w:r>
        <w:t>ответственность на себя.</w:t>
      </w:r>
    </w:p>
    <w:p w:rsidR="00B214FC" w:rsidRDefault="004D274D">
      <w:pPr>
        <w:pStyle w:val="a3"/>
        <w:spacing w:before="7" w:line="271" w:lineRule="auto"/>
        <w:ind w:right="271"/>
      </w:pPr>
      <w:r>
        <w:t>У обучающегося будут сформированы умения самоконтроля (рефлексии) как часть универсальных регулятивных учебных действий:</w:t>
      </w:r>
    </w:p>
    <w:p w:rsidR="00B214FC" w:rsidRDefault="004D274D">
      <w:pPr>
        <w:pStyle w:val="a3"/>
        <w:spacing w:before="5" w:line="271" w:lineRule="auto"/>
        <w:ind w:right="262"/>
      </w:pPr>
      <w:r>
        <w:t>владеть способами самоконтроля, самомотивации и рефлексии; давать оценку учебной ситуации и предлагать план ее изменения;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предвидеть</w:t>
      </w:r>
      <w:r>
        <w:rPr>
          <w:spacing w:val="-5"/>
        </w:rPr>
        <w:t xml:space="preserve"> </w:t>
      </w:r>
      <w:r>
        <w:t>трудности,</w:t>
      </w:r>
      <w:r>
        <w:rPr>
          <w:spacing w:val="-6"/>
        </w:rPr>
        <w:t xml:space="preserve"> </w:t>
      </w:r>
      <w:r>
        <w:t>которые</w:t>
      </w:r>
      <w:r>
        <w:rPr>
          <w:spacing w:val="-9"/>
        </w:rPr>
        <w:t xml:space="preserve"> </w:t>
      </w:r>
      <w:r>
        <w:t>могут</w:t>
      </w:r>
      <w:r>
        <w:rPr>
          <w:spacing w:val="-4"/>
        </w:rPr>
        <w:t xml:space="preserve"> </w:t>
      </w:r>
      <w:r>
        <w:t>возникнуть</w:t>
      </w:r>
      <w:r>
        <w:rPr>
          <w:spacing w:val="-2"/>
        </w:rPr>
        <w:t xml:space="preserve"> </w:t>
      </w:r>
      <w:r>
        <w:t>при</w:t>
      </w:r>
      <w:r>
        <w:rPr>
          <w:spacing w:val="-7"/>
        </w:rPr>
        <w:t xml:space="preserve"> </w:t>
      </w:r>
      <w:r>
        <w:t>решении</w:t>
      </w:r>
      <w:r>
        <w:rPr>
          <w:spacing w:val="-3"/>
        </w:rPr>
        <w:t xml:space="preserve"> </w:t>
      </w:r>
      <w:r>
        <w:t>учебной</w:t>
      </w:r>
      <w:r>
        <w:rPr>
          <w:spacing w:val="-7"/>
        </w:rPr>
        <w:t xml:space="preserve"> </w:t>
      </w:r>
      <w:r>
        <w:t>задачи,</w:t>
      </w:r>
      <w:r>
        <w:rPr>
          <w:spacing w:val="-1"/>
        </w:rPr>
        <w:t xml:space="preserve"> </w:t>
      </w:r>
      <w:r>
        <w:rPr>
          <w:spacing w:val="-10"/>
        </w:rPr>
        <w:t>и</w:t>
      </w:r>
    </w:p>
    <w:p w:rsidR="00B214FC" w:rsidRDefault="004D274D">
      <w:pPr>
        <w:pStyle w:val="a3"/>
        <w:spacing w:before="46" w:line="271" w:lineRule="auto"/>
        <w:ind w:right="271"/>
      </w:pPr>
      <w:r>
        <w:t>адаптировать решение к меняющимся обстоятельствам; объяснять причины достижения (не достижения)</w:t>
      </w:r>
      <w:r>
        <w:rPr>
          <w:spacing w:val="-14"/>
        </w:rPr>
        <w:t xml:space="preserve"> </w:t>
      </w:r>
      <w:r>
        <w:t>результатов</w:t>
      </w:r>
      <w:r>
        <w:rPr>
          <w:spacing w:val="-10"/>
        </w:rPr>
        <w:t xml:space="preserve"> </w:t>
      </w:r>
      <w:r>
        <w:t>деятельности,</w:t>
      </w:r>
      <w:r>
        <w:rPr>
          <w:spacing w:val="-13"/>
        </w:rPr>
        <w:t xml:space="preserve"> </w:t>
      </w:r>
      <w:r>
        <w:t>понимать</w:t>
      </w:r>
      <w:r>
        <w:rPr>
          <w:spacing w:val="-10"/>
        </w:rPr>
        <w:t xml:space="preserve"> </w:t>
      </w:r>
      <w:r>
        <w:t>причины</w:t>
      </w:r>
      <w:r>
        <w:rPr>
          <w:spacing w:val="-14"/>
        </w:rPr>
        <w:t xml:space="preserve"> </w:t>
      </w:r>
      <w:r>
        <w:t>неудач</w:t>
      </w:r>
      <w:r>
        <w:rPr>
          <w:spacing w:val="-12"/>
        </w:rPr>
        <w:t xml:space="preserve"> </w:t>
      </w:r>
      <w:r>
        <w:t>и</w:t>
      </w:r>
      <w:r>
        <w:rPr>
          <w:spacing w:val="-6"/>
        </w:rPr>
        <w:t xml:space="preserve"> </w:t>
      </w:r>
      <w:r>
        <w:t>уметь</w:t>
      </w:r>
      <w:r>
        <w:rPr>
          <w:spacing w:val="-10"/>
        </w:rPr>
        <w:t xml:space="preserve"> </w:t>
      </w:r>
      <w:r>
        <w:t>предупреждать</w:t>
      </w:r>
      <w:r>
        <w:rPr>
          <w:spacing w:val="-10"/>
        </w:rPr>
        <w:t xml:space="preserve"> </w:t>
      </w:r>
      <w:r>
        <w:t>их,</w:t>
      </w:r>
      <w:r>
        <w:rPr>
          <w:spacing w:val="-14"/>
        </w:rPr>
        <w:t xml:space="preserve"> </w:t>
      </w:r>
      <w:r>
        <w:t>давать оценку приобретенному опыту;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B214FC" w:rsidRDefault="004D274D">
      <w:pPr>
        <w:pStyle w:val="a3"/>
        <w:spacing w:before="6" w:line="271" w:lineRule="auto"/>
        <w:ind w:right="266"/>
      </w:pPr>
      <w:r>
        <w:t>У</w:t>
      </w:r>
      <w:r>
        <w:rPr>
          <w:spacing w:val="-6"/>
        </w:rPr>
        <w:t xml:space="preserve"> </w:t>
      </w:r>
      <w:r>
        <w:t>обучающегося</w:t>
      </w:r>
      <w:r>
        <w:rPr>
          <w:spacing w:val="-9"/>
        </w:rPr>
        <w:t xml:space="preserve"> </w:t>
      </w:r>
      <w:r>
        <w:t>будут</w:t>
      </w:r>
      <w:r>
        <w:rPr>
          <w:spacing w:val="-4"/>
        </w:rPr>
        <w:t xml:space="preserve"> </w:t>
      </w:r>
      <w:r>
        <w:t>сформированы</w:t>
      </w:r>
      <w:r>
        <w:rPr>
          <w:spacing w:val="-7"/>
        </w:rPr>
        <w:t xml:space="preserve"> </w:t>
      </w:r>
      <w:r>
        <w:t>умения</w:t>
      </w:r>
      <w:r>
        <w:rPr>
          <w:spacing w:val="-4"/>
        </w:rPr>
        <w:t xml:space="preserve"> </w:t>
      </w:r>
      <w:r>
        <w:t>эмоционального</w:t>
      </w:r>
      <w:r>
        <w:rPr>
          <w:spacing w:val="-9"/>
        </w:rPr>
        <w:t xml:space="preserve"> </w:t>
      </w:r>
      <w:r>
        <w:t>интеллекта</w:t>
      </w:r>
      <w:r>
        <w:rPr>
          <w:spacing w:val="-5"/>
        </w:rPr>
        <w:t xml:space="preserve"> </w:t>
      </w:r>
      <w:r>
        <w:t>как</w:t>
      </w:r>
      <w:r>
        <w:rPr>
          <w:spacing w:val="-6"/>
        </w:rPr>
        <w:t xml:space="preserve"> </w:t>
      </w:r>
      <w:r>
        <w:t>часть</w:t>
      </w:r>
      <w:r>
        <w:rPr>
          <w:spacing w:val="-7"/>
        </w:rPr>
        <w:t xml:space="preserve"> </w:t>
      </w:r>
      <w:r>
        <w:t>универсальных регулятивных учебных действий:</w:t>
      </w:r>
    </w:p>
    <w:p w:rsidR="00B214FC" w:rsidRDefault="004D274D">
      <w:pPr>
        <w:pStyle w:val="a3"/>
        <w:spacing w:line="273" w:lineRule="auto"/>
        <w:ind w:right="256"/>
        <w:jc w:val="left"/>
      </w:pPr>
      <w:r>
        <w:t>чувствовать,</w:t>
      </w:r>
      <w:r>
        <w:rPr>
          <w:spacing w:val="80"/>
        </w:rPr>
        <w:t xml:space="preserve"> </w:t>
      </w:r>
      <w:r>
        <w:t>понимать</w:t>
      </w:r>
      <w:r>
        <w:rPr>
          <w:spacing w:val="80"/>
        </w:rPr>
        <w:t xml:space="preserve"> </w:t>
      </w:r>
      <w:r>
        <w:t>эмоциональное</w:t>
      </w:r>
      <w:r>
        <w:rPr>
          <w:spacing w:val="80"/>
        </w:rPr>
        <w:t xml:space="preserve"> </w:t>
      </w:r>
      <w:r>
        <w:t>состояние</w:t>
      </w:r>
      <w:r>
        <w:rPr>
          <w:spacing w:val="80"/>
        </w:rPr>
        <w:t xml:space="preserve"> </w:t>
      </w:r>
      <w:r>
        <w:t>самого</w:t>
      </w:r>
      <w:r>
        <w:rPr>
          <w:spacing w:val="80"/>
        </w:rPr>
        <w:t xml:space="preserve"> </w:t>
      </w:r>
      <w:r>
        <w:t>себя</w:t>
      </w:r>
      <w:r>
        <w:rPr>
          <w:spacing w:val="80"/>
        </w:rPr>
        <w:t xml:space="preserve"> </w:t>
      </w:r>
      <w:r>
        <w:t>и</w:t>
      </w:r>
      <w:r>
        <w:rPr>
          <w:spacing w:val="80"/>
        </w:rPr>
        <w:t xml:space="preserve"> </w:t>
      </w:r>
      <w:r>
        <w:t>других</w:t>
      </w:r>
      <w:r>
        <w:rPr>
          <w:spacing w:val="80"/>
        </w:rPr>
        <w:t xml:space="preserve"> </w:t>
      </w:r>
      <w:r>
        <w:t>людей,</w:t>
      </w:r>
      <w:r>
        <w:rPr>
          <w:spacing w:val="80"/>
        </w:rPr>
        <w:t xml:space="preserve"> </w:t>
      </w:r>
      <w:r>
        <w:t>использовать возможности</w:t>
      </w:r>
      <w:r>
        <w:rPr>
          <w:spacing w:val="-15"/>
        </w:rPr>
        <w:t xml:space="preserve"> </w:t>
      </w:r>
      <w:r>
        <w:t>музыкального</w:t>
      </w:r>
      <w:r>
        <w:rPr>
          <w:spacing w:val="-14"/>
        </w:rPr>
        <w:t xml:space="preserve"> </w:t>
      </w:r>
      <w:r>
        <w:t>искусства</w:t>
      </w:r>
      <w:r>
        <w:rPr>
          <w:spacing w:val="-13"/>
        </w:rPr>
        <w:t xml:space="preserve"> </w:t>
      </w:r>
      <w:r>
        <w:t>для</w:t>
      </w:r>
      <w:r>
        <w:rPr>
          <w:spacing w:val="-12"/>
        </w:rPr>
        <w:t xml:space="preserve"> </w:t>
      </w:r>
      <w:r>
        <w:t>расширения</w:t>
      </w:r>
      <w:r>
        <w:rPr>
          <w:spacing w:val="-12"/>
        </w:rPr>
        <w:t xml:space="preserve"> </w:t>
      </w:r>
      <w:r>
        <w:t>своих</w:t>
      </w:r>
      <w:r>
        <w:rPr>
          <w:spacing w:val="-15"/>
        </w:rPr>
        <w:t xml:space="preserve"> </w:t>
      </w:r>
      <w:r>
        <w:t>компетенций</w:t>
      </w:r>
      <w:r>
        <w:rPr>
          <w:spacing w:val="-15"/>
        </w:rPr>
        <w:t xml:space="preserve"> </w:t>
      </w:r>
      <w:r>
        <w:t>в</w:t>
      </w:r>
      <w:r>
        <w:rPr>
          <w:spacing w:val="-15"/>
        </w:rPr>
        <w:t xml:space="preserve"> </w:t>
      </w:r>
      <w:r>
        <w:t>данной</w:t>
      </w:r>
      <w:r>
        <w:rPr>
          <w:spacing w:val="-12"/>
        </w:rPr>
        <w:t xml:space="preserve"> </w:t>
      </w:r>
      <w:r>
        <w:t>сфере;</w:t>
      </w:r>
      <w:r>
        <w:rPr>
          <w:spacing w:val="-15"/>
        </w:rPr>
        <w:t xml:space="preserve"> </w:t>
      </w:r>
      <w: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 выявлять и анализировать причины эмоций; понимать мотивы и намерения другого человека, анализируя коммуникативно-</w:t>
      </w:r>
    </w:p>
    <w:p w:rsidR="00B214FC" w:rsidRDefault="004D274D">
      <w:pPr>
        <w:pStyle w:val="a3"/>
        <w:spacing w:before="2"/>
        <w:jc w:val="left"/>
      </w:pPr>
      <w:r>
        <w:t>интонационную</w:t>
      </w:r>
      <w:r>
        <w:rPr>
          <w:spacing w:val="-7"/>
        </w:rPr>
        <w:t xml:space="preserve"> </w:t>
      </w:r>
      <w:r>
        <w:t>ситуацию;</w:t>
      </w:r>
      <w:r>
        <w:rPr>
          <w:spacing w:val="-8"/>
        </w:rPr>
        <w:t xml:space="preserve"> </w:t>
      </w:r>
      <w:r>
        <w:t>регулировать</w:t>
      </w:r>
      <w:r>
        <w:rPr>
          <w:spacing w:val="-2"/>
        </w:rPr>
        <w:t xml:space="preserve"> </w:t>
      </w:r>
      <w:r>
        <w:t>способ</w:t>
      </w:r>
      <w:r>
        <w:rPr>
          <w:spacing w:val="-5"/>
        </w:rPr>
        <w:t xml:space="preserve"> </w:t>
      </w:r>
      <w:r>
        <w:t>выражения</w:t>
      </w:r>
      <w:r>
        <w:rPr>
          <w:spacing w:val="-8"/>
        </w:rPr>
        <w:t xml:space="preserve"> </w:t>
      </w:r>
      <w:r>
        <w:t>собственных</w:t>
      </w:r>
      <w:r>
        <w:rPr>
          <w:spacing w:val="-7"/>
        </w:rPr>
        <w:t xml:space="preserve"> </w:t>
      </w:r>
      <w:r>
        <w:rPr>
          <w:spacing w:val="-2"/>
        </w:rPr>
        <w:t>эмоций.</w:t>
      </w:r>
    </w:p>
    <w:p w:rsidR="00B214FC" w:rsidRDefault="004D274D">
      <w:pPr>
        <w:pStyle w:val="a3"/>
        <w:spacing w:before="40" w:line="271" w:lineRule="auto"/>
        <w:jc w:val="left"/>
      </w:pPr>
      <w:r>
        <w:t>У обучающегося будут сформированы умения</w:t>
      </w:r>
      <w:r>
        <w:rPr>
          <w:spacing w:val="28"/>
        </w:rPr>
        <w:t xml:space="preserve"> </w:t>
      </w:r>
      <w:r>
        <w:t>принимать себя и других как часть</w:t>
      </w:r>
      <w:r>
        <w:rPr>
          <w:spacing w:val="30"/>
        </w:rPr>
        <w:t xml:space="preserve"> </w:t>
      </w:r>
      <w:r>
        <w:t>универсальных регулятивных учебных действий:</w:t>
      </w:r>
    </w:p>
    <w:p w:rsidR="00B214FC" w:rsidRDefault="004D274D">
      <w:pPr>
        <w:pStyle w:val="a3"/>
        <w:tabs>
          <w:tab w:val="left" w:pos="1761"/>
          <w:tab w:val="left" w:pos="2648"/>
          <w:tab w:val="left" w:pos="4705"/>
          <w:tab w:val="left" w:pos="6216"/>
          <w:tab w:val="left" w:pos="7573"/>
          <w:tab w:val="left" w:pos="9483"/>
        </w:tabs>
        <w:spacing w:before="11" w:line="273" w:lineRule="auto"/>
        <w:ind w:right="265"/>
        <w:jc w:val="left"/>
      </w:pPr>
      <w:r>
        <w:t>уважительно и осознанно относиться к другому человеку и его мнению, эстетическим предпочтениям</w:t>
      </w:r>
      <w:r>
        <w:rPr>
          <w:spacing w:val="40"/>
        </w:rPr>
        <w:t xml:space="preserve"> </w:t>
      </w:r>
      <w:r>
        <w:t>и</w:t>
      </w:r>
      <w:r>
        <w:rPr>
          <w:spacing w:val="40"/>
        </w:rPr>
        <w:t xml:space="preserve"> </w:t>
      </w:r>
      <w:r>
        <w:t>вкусам;</w:t>
      </w:r>
      <w:r>
        <w:rPr>
          <w:spacing w:val="40"/>
        </w:rPr>
        <w:t xml:space="preserve"> </w:t>
      </w:r>
      <w:r>
        <w:t>признавать</w:t>
      </w:r>
      <w:r>
        <w:rPr>
          <w:spacing w:val="40"/>
        </w:rPr>
        <w:t xml:space="preserve"> </w:t>
      </w:r>
      <w:r>
        <w:t>свое</w:t>
      </w:r>
      <w:r>
        <w:rPr>
          <w:spacing w:val="40"/>
        </w:rPr>
        <w:t xml:space="preserve"> </w:t>
      </w:r>
      <w:r>
        <w:t>и</w:t>
      </w:r>
      <w:r>
        <w:rPr>
          <w:spacing w:val="38"/>
        </w:rPr>
        <w:t xml:space="preserve"> </w:t>
      </w:r>
      <w:r>
        <w:t>чужое</w:t>
      </w:r>
      <w:r>
        <w:rPr>
          <w:spacing w:val="40"/>
        </w:rPr>
        <w:t xml:space="preserve"> </w:t>
      </w:r>
      <w:r>
        <w:t>право</w:t>
      </w:r>
      <w:r>
        <w:rPr>
          <w:spacing w:val="40"/>
        </w:rPr>
        <w:t xml:space="preserve"> </w:t>
      </w:r>
      <w:r>
        <w:t>на</w:t>
      </w:r>
      <w:r>
        <w:rPr>
          <w:spacing w:val="40"/>
        </w:rPr>
        <w:t xml:space="preserve"> </w:t>
      </w:r>
      <w:r>
        <w:t>ошибку,</w:t>
      </w:r>
      <w:r>
        <w:rPr>
          <w:spacing w:val="40"/>
        </w:rPr>
        <w:t xml:space="preserve"> </w:t>
      </w:r>
      <w:r>
        <w:t>при</w:t>
      </w:r>
      <w:r>
        <w:rPr>
          <w:spacing w:val="38"/>
        </w:rPr>
        <w:t xml:space="preserve"> </w:t>
      </w:r>
      <w:r>
        <w:t>обнаружении</w:t>
      </w:r>
      <w:r>
        <w:rPr>
          <w:spacing w:val="40"/>
        </w:rPr>
        <w:t xml:space="preserve"> </w:t>
      </w:r>
      <w:r>
        <w:t>ошибки фокусироваться</w:t>
      </w:r>
      <w:r>
        <w:rPr>
          <w:spacing w:val="-7"/>
        </w:rPr>
        <w:t xml:space="preserve"> </w:t>
      </w:r>
      <w:r>
        <w:t>не</w:t>
      </w:r>
      <w:r>
        <w:rPr>
          <w:spacing w:val="-8"/>
        </w:rPr>
        <w:t xml:space="preserve"> </w:t>
      </w:r>
      <w:r>
        <w:t>на</w:t>
      </w:r>
      <w:r>
        <w:rPr>
          <w:spacing w:val="-8"/>
        </w:rPr>
        <w:t xml:space="preserve"> </w:t>
      </w:r>
      <w:r>
        <w:t>ней</w:t>
      </w:r>
      <w:r>
        <w:rPr>
          <w:spacing w:val="-6"/>
        </w:rPr>
        <w:t xml:space="preserve"> </w:t>
      </w:r>
      <w:r>
        <w:t>самой,</w:t>
      </w:r>
      <w:r>
        <w:rPr>
          <w:spacing w:val="-5"/>
        </w:rPr>
        <w:t xml:space="preserve"> </w:t>
      </w:r>
      <w:r>
        <w:t>а</w:t>
      </w:r>
      <w:r>
        <w:rPr>
          <w:spacing w:val="-8"/>
        </w:rPr>
        <w:t xml:space="preserve"> </w:t>
      </w:r>
      <w:r>
        <w:t>на</w:t>
      </w:r>
      <w:r>
        <w:rPr>
          <w:spacing w:val="-4"/>
        </w:rPr>
        <w:t xml:space="preserve"> </w:t>
      </w:r>
      <w:r>
        <w:t>способе</w:t>
      </w:r>
      <w:r>
        <w:rPr>
          <w:spacing w:val="-4"/>
        </w:rPr>
        <w:t xml:space="preserve"> </w:t>
      </w:r>
      <w:r>
        <w:t>улучшения</w:t>
      </w:r>
      <w:r>
        <w:rPr>
          <w:spacing w:val="-3"/>
        </w:rPr>
        <w:t xml:space="preserve"> </w:t>
      </w:r>
      <w:r>
        <w:t>результатов</w:t>
      </w:r>
      <w:r>
        <w:rPr>
          <w:spacing w:val="-2"/>
        </w:rPr>
        <w:t xml:space="preserve"> </w:t>
      </w:r>
      <w:r>
        <w:t>деятельности;</w:t>
      </w:r>
      <w:r>
        <w:rPr>
          <w:spacing w:val="-11"/>
        </w:rPr>
        <w:t xml:space="preserve"> </w:t>
      </w:r>
      <w:r>
        <w:t>принимать</w:t>
      </w:r>
      <w:r>
        <w:rPr>
          <w:spacing w:val="-3"/>
        </w:rPr>
        <w:t xml:space="preserve"> </w:t>
      </w:r>
      <w:r>
        <w:t>себя и других, не</w:t>
      </w:r>
      <w:r>
        <w:rPr>
          <w:spacing w:val="-4"/>
        </w:rPr>
        <w:t xml:space="preserve"> </w:t>
      </w:r>
      <w:r>
        <w:t>осуждая;</w:t>
      </w:r>
      <w:r>
        <w:rPr>
          <w:spacing w:val="-3"/>
        </w:rPr>
        <w:t xml:space="preserve"> </w:t>
      </w:r>
      <w:r>
        <w:t>проявлять</w:t>
      </w:r>
      <w:r>
        <w:rPr>
          <w:spacing w:val="-2"/>
        </w:rPr>
        <w:t xml:space="preserve"> </w:t>
      </w:r>
      <w:r>
        <w:t>открытость;</w:t>
      </w:r>
      <w:r>
        <w:rPr>
          <w:spacing w:val="-7"/>
        </w:rPr>
        <w:t xml:space="preserve"> </w:t>
      </w:r>
      <w:r>
        <w:t>осознавать</w:t>
      </w:r>
      <w:r>
        <w:rPr>
          <w:spacing w:val="-1"/>
        </w:rPr>
        <w:t xml:space="preserve"> </w:t>
      </w:r>
      <w:r>
        <w:t>невозможность</w:t>
      </w:r>
      <w:r>
        <w:rPr>
          <w:spacing w:val="-1"/>
        </w:rPr>
        <w:t xml:space="preserve"> </w:t>
      </w:r>
      <w:r>
        <w:t>контролировать</w:t>
      </w:r>
      <w:r>
        <w:rPr>
          <w:spacing w:val="-1"/>
        </w:rPr>
        <w:t xml:space="preserve"> </w:t>
      </w:r>
      <w:r>
        <w:t>все вокруг. Овладение системой регулятивных универсальных учебных действий обеспечивает формирование смысловых</w:t>
      </w:r>
      <w:r>
        <w:rPr>
          <w:spacing w:val="40"/>
        </w:rPr>
        <w:t xml:space="preserve"> </w:t>
      </w:r>
      <w:r>
        <w:t>установок</w:t>
      </w:r>
      <w:r>
        <w:rPr>
          <w:spacing w:val="40"/>
        </w:rPr>
        <w:t xml:space="preserve"> </w:t>
      </w:r>
      <w:r>
        <w:t>личности</w:t>
      </w:r>
      <w:r>
        <w:rPr>
          <w:spacing w:val="40"/>
        </w:rPr>
        <w:t xml:space="preserve"> </w:t>
      </w:r>
      <w:r>
        <w:t>(внутренняя</w:t>
      </w:r>
      <w:r>
        <w:rPr>
          <w:spacing w:val="40"/>
        </w:rPr>
        <w:t xml:space="preserve"> </w:t>
      </w:r>
      <w:r>
        <w:t>позиция</w:t>
      </w:r>
      <w:r>
        <w:rPr>
          <w:spacing w:val="40"/>
        </w:rPr>
        <w:t xml:space="preserve"> </w:t>
      </w:r>
      <w:r>
        <w:t>личности)</w:t>
      </w:r>
      <w:r>
        <w:rPr>
          <w:spacing w:val="40"/>
        </w:rPr>
        <w:t xml:space="preserve"> </w:t>
      </w:r>
      <w:r>
        <w:t>и</w:t>
      </w:r>
      <w:r>
        <w:rPr>
          <w:spacing w:val="38"/>
        </w:rPr>
        <w:t xml:space="preserve"> </w:t>
      </w:r>
      <w:r>
        <w:t>жизненных</w:t>
      </w:r>
      <w:r>
        <w:rPr>
          <w:spacing w:val="37"/>
        </w:rPr>
        <w:t xml:space="preserve"> </w:t>
      </w:r>
      <w:r>
        <w:t>навыков</w:t>
      </w:r>
      <w:r>
        <w:rPr>
          <w:spacing w:val="40"/>
        </w:rPr>
        <w:t xml:space="preserve"> </w:t>
      </w:r>
      <w:r>
        <w:t xml:space="preserve">личности </w:t>
      </w:r>
      <w:r>
        <w:rPr>
          <w:spacing w:val="-2"/>
        </w:rPr>
        <w:t>(управления</w:t>
      </w:r>
      <w:r>
        <w:tab/>
      </w:r>
      <w:r>
        <w:rPr>
          <w:spacing w:val="-2"/>
        </w:rPr>
        <w:t>собой,</w:t>
      </w:r>
      <w:r>
        <w:tab/>
      </w:r>
      <w:r>
        <w:rPr>
          <w:spacing w:val="-2"/>
        </w:rPr>
        <w:t>самодисциплины,</w:t>
      </w:r>
      <w:r>
        <w:tab/>
      </w:r>
      <w:r>
        <w:rPr>
          <w:spacing w:val="-2"/>
        </w:rPr>
        <w:t>устойчивого</w:t>
      </w:r>
      <w:r>
        <w:tab/>
      </w:r>
      <w:r>
        <w:rPr>
          <w:spacing w:val="-2"/>
        </w:rPr>
        <w:t>поведения,</w:t>
      </w:r>
      <w:r>
        <w:tab/>
      </w:r>
      <w:r>
        <w:rPr>
          <w:spacing w:val="-2"/>
        </w:rPr>
        <w:t>эмоционального</w:t>
      </w:r>
      <w:r>
        <w:tab/>
      </w:r>
      <w:r>
        <w:rPr>
          <w:spacing w:val="-2"/>
        </w:rPr>
        <w:t>душевного равновесия).</w:t>
      </w:r>
    </w:p>
    <w:p w:rsidR="00B214FC" w:rsidRDefault="004D274D">
      <w:pPr>
        <w:pStyle w:val="a3"/>
        <w:spacing w:before="0" w:line="273" w:lineRule="auto"/>
        <w:jc w:val="left"/>
      </w:pPr>
      <w:r>
        <w:t>Предметные результаты освоения программы по музыке на уровне основного общего образования. Предметные</w:t>
      </w:r>
      <w:r>
        <w:rPr>
          <w:spacing w:val="40"/>
        </w:rPr>
        <w:t xml:space="preserve"> </w:t>
      </w:r>
      <w:r>
        <w:t>результаты</w:t>
      </w:r>
      <w:r>
        <w:rPr>
          <w:spacing w:val="40"/>
        </w:rPr>
        <w:t xml:space="preserve"> </w:t>
      </w:r>
      <w:r>
        <w:t>характеризуют</w:t>
      </w:r>
      <w:r>
        <w:rPr>
          <w:spacing w:val="40"/>
        </w:rPr>
        <w:t xml:space="preserve"> </w:t>
      </w:r>
      <w:r>
        <w:t>сформированность</w:t>
      </w:r>
      <w:r>
        <w:rPr>
          <w:spacing w:val="40"/>
        </w:rPr>
        <w:t xml:space="preserve"> </w:t>
      </w:r>
      <w:r>
        <w:t>у</w:t>
      </w:r>
      <w:r>
        <w:rPr>
          <w:spacing w:val="40"/>
        </w:rPr>
        <w:t xml:space="preserve"> </w:t>
      </w:r>
      <w:r>
        <w:t>обучающихся</w:t>
      </w:r>
      <w:r>
        <w:rPr>
          <w:spacing w:val="40"/>
        </w:rPr>
        <w:t xml:space="preserve"> </w:t>
      </w:r>
      <w:r>
        <w:t>основ</w:t>
      </w:r>
      <w:r>
        <w:rPr>
          <w:spacing w:val="40"/>
        </w:rPr>
        <w:t xml:space="preserve"> </w:t>
      </w:r>
      <w:r>
        <w:t>музыкальной культуры</w:t>
      </w:r>
      <w:r>
        <w:rPr>
          <w:spacing w:val="40"/>
        </w:rPr>
        <w:t xml:space="preserve"> </w:t>
      </w:r>
      <w:r>
        <w:t>и</w:t>
      </w:r>
      <w:r>
        <w:rPr>
          <w:spacing w:val="38"/>
        </w:rPr>
        <w:t xml:space="preserve"> </w:t>
      </w:r>
      <w:r>
        <w:t>проявляются</w:t>
      </w:r>
      <w:r>
        <w:rPr>
          <w:spacing w:val="32"/>
        </w:rPr>
        <w:t xml:space="preserve"> </w:t>
      </w:r>
      <w:r>
        <w:t>в</w:t>
      </w:r>
      <w:r>
        <w:rPr>
          <w:spacing w:val="39"/>
        </w:rPr>
        <w:t xml:space="preserve"> </w:t>
      </w:r>
      <w:r>
        <w:t>способности</w:t>
      </w:r>
      <w:r>
        <w:rPr>
          <w:spacing w:val="39"/>
        </w:rPr>
        <w:t xml:space="preserve"> </w:t>
      </w:r>
      <w:r>
        <w:t>к</w:t>
      </w:r>
      <w:r>
        <w:rPr>
          <w:spacing w:val="36"/>
        </w:rPr>
        <w:t xml:space="preserve"> </w:t>
      </w:r>
      <w:r>
        <w:t>музыкальной</w:t>
      </w:r>
      <w:r>
        <w:rPr>
          <w:spacing w:val="38"/>
        </w:rPr>
        <w:t xml:space="preserve"> </w:t>
      </w:r>
      <w:r>
        <w:t>деятельности,</w:t>
      </w:r>
      <w:r>
        <w:rPr>
          <w:spacing w:val="35"/>
        </w:rPr>
        <w:t xml:space="preserve"> </w:t>
      </w:r>
      <w:r>
        <w:t>потребности</w:t>
      </w:r>
      <w:r>
        <w:rPr>
          <w:spacing w:val="39"/>
        </w:rPr>
        <w:t xml:space="preserve"> </w:t>
      </w:r>
      <w:r>
        <w:t>в</w:t>
      </w:r>
      <w:r>
        <w:rPr>
          <w:spacing w:val="39"/>
        </w:rPr>
        <w:t xml:space="preserve"> </w:t>
      </w:r>
      <w:r>
        <w:t>регулярном общении с музыкальным искусством во всех доступных формах, органичном включении музыки в актуальный контекст своей жизни.</w:t>
      </w:r>
    </w:p>
    <w:p w:rsidR="00B214FC" w:rsidRDefault="004D274D">
      <w:pPr>
        <w:pStyle w:val="a3"/>
        <w:spacing w:before="0"/>
        <w:jc w:val="left"/>
      </w:pPr>
      <w:r>
        <w:t>Обучающиеся,</w:t>
      </w:r>
      <w:r>
        <w:rPr>
          <w:spacing w:val="-3"/>
        </w:rPr>
        <w:t xml:space="preserve"> </w:t>
      </w:r>
      <w:r>
        <w:t>освоившие</w:t>
      </w:r>
      <w:r>
        <w:rPr>
          <w:spacing w:val="-8"/>
        </w:rPr>
        <w:t xml:space="preserve"> </w:t>
      </w:r>
      <w:r>
        <w:t>основную</w:t>
      </w:r>
      <w:r>
        <w:rPr>
          <w:spacing w:val="-5"/>
        </w:rPr>
        <w:t xml:space="preserve"> </w:t>
      </w:r>
      <w:r>
        <w:t>образовательную</w:t>
      </w:r>
      <w:r>
        <w:rPr>
          <w:spacing w:val="-4"/>
        </w:rPr>
        <w:t xml:space="preserve"> </w:t>
      </w:r>
      <w:r>
        <w:t>программу</w:t>
      </w:r>
      <w:r>
        <w:rPr>
          <w:spacing w:val="-12"/>
        </w:rPr>
        <w:t xml:space="preserve"> </w:t>
      </w:r>
      <w:r>
        <w:t>по</w:t>
      </w:r>
      <w:r>
        <w:rPr>
          <w:spacing w:val="2"/>
        </w:rPr>
        <w:t xml:space="preserve"> </w:t>
      </w:r>
      <w:r>
        <w:rPr>
          <w:spacing w:val="-2"/>
        </w:rPr>
        <w:t>музыке:</w:t>
      </w:r>
    </w:p>
    <w:p w:rsidR="00B214FC" w:rsidRDefault="004D274D">
      <w:pPr>
        <w:pStyle w:val="a3"/>
        <w:spacing w:before="46" w:line="268" w:lineRule="auto"/>
        <w:jc w:val="left"/>
      </w:pPr>
      <w:r>
        <w:t>осознают</w:t>
      </w:r>
      <w:r>
        <w:rPr>
          <w:spacing w:val="-12"/>
        </w:rPr>
        <w:t xml:space="preserve"> </w:t>
      </w:r>
      <w:r>
        <w:t>принципы</w:t>
      </w:r>
      <w:r>
        <w:rPr>
          <w:spacing w:val="-6"/>
        </w:rPr>
        <w:t xml:space="preserve"> </w:t>
      </w:r>
      <w:r>
        <w:t>универсальности</w:t>
      </w:r>
      <w:r>
        <w:rPr>
          <w:spacing w:val="-11"/>
        </w:rPr>
        <w:t xml:space="preserve"> </w:t>
      </w:r>
      <w:r>
        <w:t>и</w:t>
      </w:r>
      <w:r>
        <w:rPr>
          <w:spacing w:val="-12"/>
        </w:rPr>
        <w:t xml:space="preserve"> </w:t>
      </w:r>
      <w:r>
        <w:t>всеобщности</w:t>
      </w:r>
      <w:r>
        <w:rPr>
          <w:spacing w:val="-15"/>
        </w:rPr>
        <w:t xml:space="preserve"> </w:t>
      </w:r>
      <w:r>
        <w:t>музыки</w:t>
      </w:r>
      <w:r>
        <w:rPr>
          <w:spacing w:val="-7"/>
        </w:rPr>
        <w:t xml:space="preserve"> </w:t>
      </w:r>
      <w:r>
        <w:t>как</w:t>
      </w:r>
      <w:r>
        <w:rPr>
          <w:spacing w:val="-9"/>
        </w:rPr>
        <w:t xml:space="preserve"> </w:t>
      </w:r>
      <w:r>
        <w:t>вида</w:t>
      </w:r>
      <w:r>
        <w:rPr>
          <w:spacing w:val="-9"/>
        </w:rPr>
        <w:t xml:space="preserve"> </w:t>
      </w:r>
      <w:r>
        <w:t>искусства,</w:t>
      </w:r>
      <w:r>
        <w:rPr>
          <w:spacing w:val="-6"/>
        </w:rPr>
        <w:t xml:space="preserve"> </w:t>
      </w:r>
      <w:r>
        <w:t>неразрывную</w:t>
      </w:r>
      <w:r>
        <w:rPr>
          <w:spacing w:val="-5"/>
        </w:rPr>
        <w:t xml:space="preserve"> </w:t>
      </w:r>
      <w:r>
        <w:t>связь музыки и жизни человека, всего человечества, могут рассуждать на эту тему;</w:t>
      </w:r>
    </w:p>
    <w:p w:rsidR="00B214FC" w:rsidRDefault="004D274D">
      <w:pPr>
        <w:pStyle w:val="a3"/>
        <w:spacing w:before="11"/>
        <w:jc w:val="left"/>
      </w:pPr>
      <w:r>
        <w:t>воспринимают</w:t>
      </w:r>
      <w:r>
        <w:rPr>
          <w:spacing w:val="-5"/>
        </w:rPr>
        <w:t xml:space="preserve"> </w:t>
      </w:r>
      <w:r>
        <w:t>российскую</w:t>
      </w:r>
      <w:r>
        <w:rPr>
          <w:spacing w:val="-4"/>
        </w:rPr>
        <w:t xml:space="preserve"> </w:t>
      </w:r>
      <w:r>
        <w:t>музыкальную</w:t>
      </w:r>
      <w:r>
        <w:rPr>
          <w:spacing w:val="-5"/>
        </w:rPr>
        <w:t xml:space="preserve"> </w:t>
      </w:r>
      <w:r>
        <w:t>культуру</w:t>
      </w:r>
      <w:r>
        <w:rPr>
          <w:spacing w:val="-7"/>
        </w:rPr>
        <w:t xml:space="preserve"> </w:t>
      </w:r>
      <w:r>
        <w:t>как</w:t>
      </w:r>
      <w:r>
        <w:rPr>
          <w:spacing w:val="-4"/>
        </w:rPr>
        <w:t xml:space="preserve"> </w:t>
      </w:r>
      <w:r>
        <w:t>целостное</w:t>
      </w:r>
      <w:r>
        <w:rPr>
          <w:spacing w:val="-3"/>
        </w:rPr>
        <w:t xml:space="preserve"> </w:t>
      </w:r>
      <w:r>
        <w:t>и</w:t>
      </w:r>
      <w:r>
        <w:rPr>
          <w:spacing w:val="-6"/>
        </w:rPr>
        <w:t xml:space="preserve"> </w:t>
      </w:r>
      <w:r>
        <w:rPr>
          <w:spacing w:val="-2"/>
        </w:rPr>
        <w:t>самобытное</w:t>
      </w:r>
    </w:p>
    <w:p w:rsidR="00B214FC" w:rsidRDefault="004D274D">
      <w:pPr>
        <w:pStyle w:val="a3"/>
        <w:spacing w:before="46" w:line="271" w:lineRule="auto"/>
        <w:jc w:val="left"/>
      </w:pPr>
      <w:r>
        <w:t>цивилизационное</w:t>
      </w:r>
      <w:r>
        <w:rPr>
          <w:spacing w:val="40"/>
        </w:rPr>
        <w:t xml:space="preserve"> </w:t>
      </w:r>
      <w:r>
        <w:t>явление;</w:t>
      </w:r>
      <w:r>
        <w:rPr>
          <w:spacing w:val="40"/>
        </w:rPr>
        <w:t xml:space="preserve"> </w:t>
      </w:r>
      <w:r>
        <w:t>знают</w:t>
      </w:r>
      <w:r>
        <w:rPr>
          <w:spacing w:val="40"/>
        </w:rPr>
        <w:t xml:space="preserve"> </w:t>
      </w:r>
      <w:r>
        <w:t>достижения</w:t>
      </w:r>
      <w:r>
        <w:rPr>
          <w:spacing w:val="40"/>
        </w:rPr>
        <w:t xml:space="preserve"> </w:t>
      </w:r>
      <w:r>
        <w:t>отечественных</w:t>
      </w:r>
      <w:r>
        <w:rPr>
          <w:spacing w:val="40"/>
        </w:rPr>
        <w:t xml:space="preserve"> </w:t>
      </w:r>
      <w:r>
        <w:t>мастеров</w:t>
      </w:r>
      <w:r>
        <w:rPr>
          <w:spacing w:val="40"/>
        </w:rPr>
        <w:t xml:space="preserve"> </w:t>
      </w:r>
      <w:r>
        <w:t>музыкальной</w:t>
      </w:r>
      <w:r>
        <w:rPr>
          <w:spacing w:val="40"/>
        </w:rPr>
        <w:t xml:space="preserve"> </w:t>
      </w:r>
      <w:r>
        <w:t>культуры,</w:t>
      </w:r>
      <w:r>
        <w:rPr>
          <w:spacing w:val="40"/>
        </w:rPr>
        <w:t xml:space="preserve"> </w:t>
      </w:r>
      <w:r>
        <w:t>испытывают гордость за них;</w:t>
      </w:r>
    </w:p>
    <w:p w:rsidR="00B214FC" w:rsidRDefault="004D274D">
      <w:pPr>
        <w:pStyle w:val="a3"/>
        <w:spacing w:before="5"/>
        <w:jc w:val="left"/>
      </w:pPr>
      <w:r>
        <w:t>сознательно</w:t>
      </w:r>
      <w:r>
        <w:rPr>
          <w:spacing w:val="-2"/>
        </w:rPr>
        <w:t xml:space="preserve"> </w:t>
      </w:r>
      <w:r>
        <w:t>стремятся</w:t>
      </w:r>
      <w:r>
        <w:rPr>
          <w:spacing w:val="-7"/>
        </w:rPr>
        <w:t xml:space="preserve"> </w:t>
      </w:r>
      <w:r>
        <w:t>к</w:t>
      </w:r>
      <w:r>
        <w:rPr>
          <w:spacing w:val="-5"/>
        </w:rPr>
        <w:t xml:space="preserve"> </w:t>
      </w:r>
      <w:r>
        <w:t>укреплению</w:t>
      </w:r>
      <w:r>
        <w:rPr>
          <w:spacing w:val="-4"/>
        </w:rPr>
        <w:t xml:space="preserve"> </w:t>
      </w:r>
      <w:r>
        <w:t>и</w:t>
      </w:r>
      <w:r>
        <w:rPr>
          <w:spacing w:val="-2"/>
        </w:rPr>
        <w:t xml:space="preserve"> </w:t>
      </w:r>
      <w:r>
        <w:t>сохранению</w:t>
      </w:r>
      <w:r>
        <w:rPr>
          <w:spacing w:val="-5"/>
        </w:rPr>
        <w:t xml:space="preserve"> </w:t>
      </w:r>
      <w:r>
        <w:t>собственной</w:t>
      </w:r>
      <w:r>
        <w:rPr>
          <w:spacing w:val="-6"/>
        </w:rPr>
        <w:t xml:space="preserve"> </w:t>
      </w:r>
      <w:r>
        <w:rPr>
          <w:spacing w:val="-2"/>
        </w:rPr>
        <w:t>музыкальной</w:t>
      </w:r>
    </w:p>
    <w:p w:rsidR="00B214FC" w:rsidRDefault="004D274D">
      <w:pPr>
        <w:pStyle w:val="a3"/>
        <w:spacing w:before="46" w:line="271" w:lineRule="auto"/>
        <w:ind w:right="263"/>
      </w:pPr>
      <w:r>
        <w:t>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w:t>
      </w:r>
      <w:r>
        <w:rPr>
          <w:spacing w:val="25"/>
        </w:rPr>
        <w:t xml:space="preserve"> </w:t>
      </w:r>
      <w:r>
        <w:t>народа); понимают</w:t>
      </w:r>
    </w:p>
    <w:p w:rsidR="00B214FC" w:rsidRDefault="004D274D">
      <w:pPr>
        <w:pStyle w:val="a3"/>
        <w:tabs>
          <w:tab w:val="left" w:pos="1681"/>
          <w:tab w:val="left" w:pos="3098"/>
          <w:tab w:val="left" w:pos="3804"/>
          <w:tab w:val="left" w:pos="5220"/>
          <w:tab w:val="left" w:pos="6637"/>
        </w:tabs>
        <w:spacing w:before="0" w:line="273" w:lineRule="auto"/>
        <w:ind w:right="271" w:firstLine="705"/>
        <w:jc w:val="left"/>
      </w:pPr>
      <w:r>
        <w:rPr>
          <w:spacing w:val="-4"/>
        </w:rPr>
        <w:t>роль</w:t>
      </w:r>
      <w:r w:rsidR="00C81A3E">
        <w:t xml:space="preserve"> </w:t>
      </w:r>
      <w:r>
        <w:rPr>
          <w:spacing w:val="-2"/>
        </w:rPr>
        <w:t>музыки</w:t>
      </w:r>
      <w:r w:rsidR="00C81A3E">
        <w:t xml:space="preserve"> </w:t>
      </w:r>
      <w:r>
        <w:rPr>
          <w:spacing w:val="-4"/>
        </w:rPr>
        <w:t>как</w:t>
      </w:r>
      <w:r w:rsidR="00C81A3E">
        <w:t xml:space="preserve"> </w:t>
      </w:r>
      <w:r>
        <w:rPr>
          <w:spacing w:val="-2"/>
        </w:rPr>
        <w:t>социально</w:t>
      </w:r>
      <w:r>
        <w:tab/>
      </w:r>
      <w:r>
        <w:rPr>
          <w:spacing w:val="-2"/>
        </w:rPr>
        <w:t>значимого</w:t>
      </w:r>
      <w:r w:rsidR="00C81A3E">
        <w:t xml:space="preserve"> </w:t>
      </w:r>
      <w:r>
        <w:t>явления, формирующего общественные</w:t>
      </w:r>
      <w:r>
        <w:rPr>
          <w:spacing w:val="80"/>
        </w:rPr>
        <w:t xml:space="preserve"> </w:t>
      </w:r>
      <w:r>
        <w:t>вкусы</w:t>
      </w:r>
      <w:r>
        <w:rPr>
          <w:spacing w:val="80"/>
        </w:rPr>
        <w:t xml:space="preserve"> </w:t>
      </w:r>
      <w:r>
        <w:t>и</w:t>
      </w:r>
      <w:r>
        <w:rPr>
          <w:spacing w:val="80"/>
        </w:rPr>
        <w:t xml:space="preserve"> </w:t>
      </w:r>
      <w:r>
        <w:t>настроения,</w:t>
      </w:r>
      <w:r>
        <w:rPr>
          <w:spacing w:val="80"/>
        </w:rPr>
        <w:t xml:space="preserve"> </w:t>
      </w:r>
      <w:r>
        <w:t>включенного</w:t>
      </w:r>
      <w:r>
        <w:rPr>
          <w:spacing w:val="80"/>
        </w:rPr>
        <w:t xml:space="preserve"> </w:t>
      </w:r>
      <w:r>
        <w:t>в</w:t>
      </w:r>
      <w:r>
        <w:rPr>
          <w:spacing w:val="80"/>
        </w:rPr>
        <w:t xml:space="preserve"> </w:t>
      </w:r>
      <w:r>
        <w:t>развитие</w:t>
      </w:r>
      <w:r>
        <w:rPr>
          <w:spacing w:val="80"/>
        </w:rPr>
        <w:t xml:space="preserve"> </w:t>
      </w:r>
      <w:r>
        <w:t>политического,</w:t>
      </w:r>
      <w:r>
        <w:rPr>
          <w:spacing w:val="80"/>
        </w:rPr>
        <w:t xml:space="preserve"> </w:t>
      </w:r>
      <w:r>
        <w:t>экономического, религиозного, иных аспектов развития общества.</w:t>
      </w:r>
    </w:p>
    <w:p w:rsidR="00B214FC" w:rsidRDefault="004D274D">
      <w:pPr>
        <w:pStyle w:val="a3"/>
        <w:spacing w:before="8"/>
        <w:jc w:val="left"/>
      </w:pPr>
      <w:r>
        <w:t>К</w:t>
      </w:r>
      <w:r>
        <w:rPr>
          <w:spacing w:val="-6"/>
        </w:rPr>
        <w:t xml:space="preserve"> </w:t>
      </w:r>
      <w:r>
        <w:t>концу</w:t>
      </w:r>
      <w:r>
        <w:rPr>
          <w:spacing w:val="-10"/>
        </w:rPr>
        <w:t xml:space="preserve"> </w:t>
      </w:r>
      <w:r>
        <w:t>изучения</w:t>
      </w:r>
      <w:r>
        <w:rPr>
          <w:spacing w:val="-1"/>
        </w:rPr>
        <w:t xml:space="preserve"> </w:t>
      </w:r>
      <w:r>
        <w:t>модуля</w:t>
      </w:r>
      <w:r>
        <w:rPr>
          <w:spacing w:val="-2"/>
        </w:rPr>
        <w:t xml:space="preserve"> </w:t>
      </w:r>
      <w:r>
        <w:t>№ 1</w:t>
      </w:r>
      <w:r>
        <w:rPr>
          <w:spacing w:val="-1"/>
        </w:rPr>
        <w:t xml:space="preserve"> </w:t>
      </w:r>
      <w:r>
        <w:t>«Музыка</w:t>
      </w:r>
      <w:r>
        <w:rPr>
          <w:spacing w:val="-2"/>
        </w:rPr>
        <w:t xml:space="preserve"> </w:t>
      </w:r>
      <w:r>
        <w:t>моего</w:t>
      </w:r>
      <w:r>
        <w:rPr>
          <w:spacing w:val="-1"/>
        </w:rPr>
        <w:t xml:space="preserve"> </w:t>
      </w:r>
      <w:r>
        <w:t>края»</w:t>
      </w:r>
      <w:r>
        <w:rPr>
          <w:spacing w:val="-6"/>
        </w:rPr>
        <w:t xml:space="preserve"> </w:t>
      </w:r>
      <w:r>
        <w:t>обучающийся</w:t>
      </w:r>
      <w:r>
        <w:rPr>
          <w:spacing w:val="-1"/>
        </w:rPr>
        <w:t xml:space="preserve"> </w:t>
      </w:r>
      <w:r>
        <w:rPr>
          <w:spacing w:val="-2"/>
        </w:rPr>
        <w:t>научится:</w:t>
      </w:r>
    </w:p>
    <w:p w:rsidR="00B214FC" w:rsidRDefault="004D274D">
      <w:pPr>
        <w:pStyle w:val="a3"/>
        <w:spacing w:before="40" w:line="271" w:lineRule="auto"/>
        <w:jc w:val="left"/>
      </w:pPr>
      <w:r>
        <w:t>отличать</w:t>
      </w:r>
      <w:r>
        <w:rPr>
          <w:spacing w:val="-6"/>
        </w:rPr>
        <w:t xml:space="preserve"> </w:t>
      </w:r>
      <w:r>
        <w:t>и</w:t>
      </w:r>
      <w:r>
        <w:rPr>
          <w:spacing w:val="-12"/>
        </w:rPr>
        <w:t xml:space="preserve"> </w:t>
      </w:r>
      <w:r>
        <w:t>ценить</w:t>
      </w:r>
      <w:r>
        <w:rPr>
          <w:spacing w:val="-6"/>
        </w:rPr>
        <w:t xml:space="preserve"> </w:t>
      </w:r>
      <w:r>
        <w:t>музыкальные</w:t>
      </w:r>
      <w:r>
        <w:rPr>
          <w:spacing w:val="-4"/>
        </w:rPr>
        <w:t xml:space="preserve"> </w:t>
      </w:r>
      <w:r>
        <w:t>традиции</w:t>
      </w:r>
      <w:r>
        <w:rPr>
          <w:spacing w:val="-3"/>
        </w:rPr>
        <w:t xml:space="preserve"> </w:t>
      </w:r>
      <w:r>
        <w:t>своей</w:t>
      </w:r>
      <w:r>
        <w:rPr>
          <w:spacing w:val="-3"/>
        </w:rPr>
        <w:t xml:space="preserve"> </w:t>
      </w:r>
      <w:r>
        <w:t>родного</w:t>
      </w:r>
      <w:r>
        <w:rPr>
          <w:spacing w:val="-4"/>
        </w:rPr>
        <w:t xml:space="preserve"> </w:t>
      </w:r>
      <w:r>
        <w:t>края,</w:t>
      </w:r>
      <w:r>
        <w:rPr>
          <w:spacing w:val="-6"/>
        </w:rPr>
        <w:t xml:space="preserve"> </w:t>
      </w:r>
      <w:r>
        <w:t>народа;</w:t>
      </w:r>
      <w:r>
        <w:rPr>
          <w:spacing w:val="-8"/>
        </w:rPr>
        <w:t xml:space="preserve"> </w:t>
      </w:r>
      <w:r>
        <w:t>характеризовать</w:t>
      </w:r>
      <w:r>
        <w:rPr>
          <w:spacing w:val="-6"/>
        </w:rPr>
        <w:t xml:space="preserve"> </w:t>
      </w:r>
      <w:r>
        <w:t>особенности творчества</w:t>
      </w:r>
      <w:r>
        <w:rPr>
          <w:spacing w:val="56"/>
          <w:w w:val="150"/>
        </w:rPr>
        <w:t xml:space="preserve"> </w:t>
      </w:r>
      <w:r>
        <w:t>народных</w:t>
      </w:r>
      <w:r>
        <w:rPr>
          <w:spacing w:val="54"/>
          <w:w w:val="150"/>
        </w:rPr>
        <w:t xml:space="preserve"> </w:t>
      </w:r>
      <w:r>
        <w:t>и</w:t>
      </w:r>
      <w:r>
        <w:rPr>
          <w:spacing w:val="60"/>
          <w:w w:val="150"/>
        </w:rPr>
        <w:t xml:space="preserve"> </w:t>
      </w:r>
      <w:r>
        <w:t>профессиональных</w:t>
      </w:r>
      <w:r>
        <w:rPr>
          <w:spacing w:val="54"/>
          <w:w w:val="150"/>
        </w:rPr>
        <w:t xml:space="preserve"> </w:t>
      </w:r>
      <w:r>
        <w:t>музыкантов,</w:t>
      </w:r>
      <w:r>
        <w:rPr>
          <w:spacing w:val="61"/>
          <w:w w:val="150"/>
        </w:rPr>
        <w:t xml:space="preserve"> </w:t>
      </w:r>
      <w:r>
        <w:t>творческих</w:t>
      </w:r>
      <w:r>
        <w:rPr>
          <w:spacing w:val="54"/>
          <w:w w:val="150"/>
        </w:rPr>
        <w:t xml:space="preserve"> </w:t>
      </w:r>
      <w:r>
        <w:t>коллективов</w:t>
      </w:r>
      <w:r>
        <w:rPr>
          <w:spacing w:val="61"/>
          <w:w w:val="150"/>
        </w:rPr>
        <w:t xml:space="preserve"> </w:t>
      </w:r>
      <w:r>
        <w:t>своего</w:t>
      </w:r>
      <w:r>
        <w:rPr>
          <w:spacing w:val="59"/>
          <w:w w:val="150"/>
        </w:rPr>
        <w:t xml:space="preserve"> </w:t>
      </w:r>
      <w:r>
        <w:rPr>
          <w:spacing w:val="-2"/>
        </w:rPr>
        <w:t>края;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 xml:space="preserve">исполнять и оценивать образцы музыкального фольклора и сочинения композиторов своей малой </w:t>
      </w:r>
      <w:r>
        <w:rPr>
          <w:spacing w:val="-2"/>
        </w:rPr>
        <w:t>родины.</w:t>
      </w:r>
    </w:p>
    <w:p w:rsidR="00B214FC" w:rsidRDefault="004D274D">
      <w:pPr>
        <w:pStyle w:val="a3"/>
        <w:spacing w:line="271" w:lineRule="auto"/>
        <w:ind w:right="260"/>
      </w:pPr>
      <w:r>
        <w:t>К</w:t>
      </w:r>
      <w:r>
        <w:rPr>
          <w:spacing w:val="-1"/>
        </w:rPr>
        <w:t xml:space="preserve"> </w:t>
      </w:r>
      <w:r>
        <w:t>концу</w:t>
      </w:r>
      <w:r>
        <w:rPr>
          <w:spacing w:val="-9"/>
        </w:rPr>
        <w:t xml:space="preserve"> </w:t>
      </w:r>
      <w:r>
        <w:t>изучения модуля № 2 «Народное</w:t>
      </w:r>
      <w:r>
        <w:rPr>
          <w:spacing w:val="-5"/>
        </w:rPr>
        <w:t xml:space="preserve"> </w:t>
      </w:r>
      <w:r>
        <w:t>музыкальное творчество России»</w:t>
      </w:r>
      <w:r>
        <w:rPr>
          <w:spacing w:val="-4"/>
        </w:rPr>
        <w:t xml:space="preserve"> </w:t>
      </w:r>
      <w:r>
        <w:t>обучающийся научится: 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 различать на слух и исполнять произведения различных жанров фольклорной музыки; определять на слух принадлежность народных музыкальных инструментов</w:t>
      </w:r>
      <w:r>
        <w:rPr>
          <w:spacing w:val="-15"/>
        </w:rPr>
        <w:t xml:space="preserve"> </w:t>
      </w:r>
      <w:r>
        <w:t>к</w:t>
      </w:r>
      <w:r>
        <w:rPr>
          <w:spacing w:val="-15"/>
        </w:rPr>
        <w:t xml:space="preserve"> </w:t>
      </w:r>
      <w:r>
        <w:t>группам</w:t>
      </w:r>
      <w:r>
        <w:rPr>
          <w:spacing w:val="-15"/>
        </w:rPr>
        <w:t xml:space="preserve"> </w:t>
      </w:r>
      <w:r>
        <w:t>духовых,</w:t>
      </w:r>
      <w:r>
        <w:rPr>
          <w:spacing w:val="-15"/>
        </w:rPr>
        <w:t xml:space="preserve"> </w:t>
      </w:r>
      <w:r>
        <w:t>струнных,</w:t>
      </w:r>
      <w:r>
        <w:rPr>
          <w:spacing w:val="-15"/>
        </w:rPr>
        <w:t xml:space="preserve"> </w:t>
      </w:r>
      <w:r>
        <w:t>ударно-шумовых</w:t>
      </w:r>
      <w:r>
        <w:rPr>
          <w:spacing w:val="-15"/>
        </w:rPr>
        <w:t xml:space="preserve"> </w:t>
      </w:r>
      <w:r>
        <w:t>инструментов;</w:t>
      </w:r>
      <w:r>
        <w:rPr>
          <w:spacing w:val="-15"/>
        </w:rPr>
        <w:t xml:space="preserve"> </w:t>
      </w:r>
      <w:r>
        <w:t>объяснять</w:t>
      </w:r>
      <w:r>
        <w:rPr>
          <w:spacing w:val="-15"/>
        </w:rPr>
        <w:t xml:space="preserve"> </w:t>
      </w:r>
      <w:r>
        <w:t>на</w:t>
      </w:r>
      <w:r>
        <w:rPr>
          <w:spacing w:val="-15"/>
        </w:rPr>
        <w:t xml:space="preserve"> </w:t>
      </w:r>
      <w:r>
        <w:t>примерах связь устного народного музыкального творчества и</w:t>
      </w:r>
    </w:p>
    <w:p w:rsidR="00B214FC" w:rsidRDefault="004D274D">
      <w:pPr>
        <w:pStyle w:val="a3"/>
        <w:spacing w:before="17"/>
      </w:pPr>
      <w:r>
        <w:t>деятельности</w:t>
      </w:r>
      <w:r>
        <w:rPr>
          <w:spacing w:val="-6"/>
        </w:rPr>
        <w:t xml:space="preserve"> </w:t>
      </w:r>
      <w:r>
        <w:t>профессиональных</w:t>
      </w:r>
      <w:r>
        <w:rPr>
          <w:spacing w:val="-8"/>
        </w:rPr>
        <w:t xml:space="preserve"> </w:t>
      </w:r>
      <w:r>
        <w:t>музыкантов</w:t>
      </w:r>
      <w:r>
        <w:rPr>
          <w:spacing w:val="-5"/>
        </w:rPr>
        <w:t xml:space="preserve"> </w:t>
      </w:r>
      <w:r>
        <w:t>в</w:t>
      </w:r>
      <w:r>
        <w:rPr>
          <w:spacing w:val="-6"/>
        </w:rPr>
        <w:t xml:space="preserve"> </w:t>
      </w:r>
      <w:r>
        <w:t>развитии</w:t>
      </w:r>
      <w:r>
        <w:rPr>
          <w:spacing w:val="-11"/>
        </w:rPr>
        <w:t xml:space="preserve"> </w:t>
      </w:r>
      <w:r>
        <w:t>общей</w:t>
      </w:r>
      <w:r>
        <w:rPr>
          <w:spacing w:val="-2"/>
        </w:rPr>
        <w:t xml:space="preserve"> </w:t>
      </w:r>
      <w:r>
        <w:t>культуры</w:t>
      </w:r>
      <w:r>
        <w:rPr>
          <w:spacing w:val="-2"/>
        </w:rPr>
        <w:t xml:space="preserve"> страны.</w:t>
      </w:r>
    </w:p>
    <w:p w:rsidR="00B214FC" w:rsidRDefault="004D274D">
      <w:pPr>
        <w:pStyle w:val="a3"/>
        <w:spacing w:before="40" w:line="280" w:lineRule="auto"/>
        <w:ind w:right="1256"/>
        <w:jc w:val="left"/>
      </w:pPr>
      <w:r>
        <w:t>К</w:t>
      </w:r>
      <w:r>
        <w:rPr>
          <w:spacing w:val="-6"/>
        </w:rPr>
        <w:t xml:space="preserve"> </w:t>
      </w:r>
      <w:r>
        <w:t>концу</w:t>
      </w:r>
      <w:r>
        <w:rPr>
          <w:spacing w:val="-13"/>
        </w:rPr>
        <w:t xml:space="preserve"> </w:t>
      </w:r>
      <w:r>
        <w:t>изучения</w:t>
      </w:r>
      <w:r>
        <w:rPr>
          <w:spacing w:val="-4"/>
        </w:rPr>
        <w:t xml:space="preserve"> </w:t>
      </w:r>
      <w:r>
        <w:t>модуля</w:t>
      </w:r>
      <w:r>
        <w:rPr>
          <w:spacing w:val="-4"/>
        </w:rPr>
        <w:t xml:space="preserve"> </w:t>
      </w:r>
      <w:r>
        <w:t>№</w:t>
      </w:r>
      <w:r>
        <w:rPr>
          <w:spacing w:val="-3"/>
        </w:rPr>
        <w:t xml:space="preserve"> </w:t>
      </w:r>
      <w:r>
        <w:t>3</w:t>
      </w:r>
      <w:r>
        <w:rPr>
          <w:spacing w:val="-4"/>
        </w:rPr>
        <w:t xml:space="preserve"> </w:t>
      </w:r>
      <w:r>
        <w:t>«Русская</w:t>
      </w:r>
      <w:r>
        <w:rPr>
          <w:spacing w:val="-4"/>
        </w:rPr>
        <w:t xml:space="preserve"> </w:t>
      </w:r>
      <w:r>
        <w:t>классическая</w:t>
      </w:r>
      <w:r>
        <w:rPr>
          <w:spacing w:val="-4"/>
        </w:rPr>
        <w:t xml:space="preserve"> </w:t>
      </w:r>
      <w:r>
        <w:t>музыка»</w:t>
      </w:r>
      <w:r>
        <w:rPr>
          <w:spacing w:val="-9"/>
        </w:rPr>
        <w:t xml:space="preserve"> </w:t>
      </w:r>
      <w:r>
        <w:t>обучающийся</w:t>
      </w:r>
      <w:r>
        <w:rPr>
          <w:spacing w:val="-4"/>
        </w:rPr>
        <w:t xml:space="preserve"> </w:t>
      </w:r>
      <w:r>
        <w:t>научится: различать на слух произведения русских композиторов-классиков, называть автора,</w:t>
      </w:r>
    </w:p>
    <w:p w:rsidR="00B214FC" w:rsidRDefault="004D274D">
      <w:pPr>
        <w:pStyle w:val="a3"/>
        <w:spacing w:before="0" w:line="273" w:lineRule="auto"/>
        <w:jc w:val="left"/>
      </w:pPr>
      <w:r>
        <w:t>произведение,</w:t>
      </w:r>
      <w:r>
        <w:rPr>
          <w:spacing w:val="40"/>
        </w:rPr>
        <w:t xml:space="preserve"> </w:t>
      </w:r>
      <w:r>
        <w:t>исполнительский</w:t>
      </w:r>
      <w:r>
        <w:rPr>
          <w:spacing w:val="40"/>
        </w:rPr>
        <w:t xml:space="preserve"> </w:t>
      </w:r>
      <w:r>
        <w:t>состав;</w:t>
      </w:r>
      <w:r>
        <w:rPr>
          <w:spacing w:val="40"/>
        </w:rPr>
        <w:t xml:space="preserve"> </w:t>
      </w:r>
      <w:r>
        <w:t>характеризовать</w:t>
      </w:r>
      <w:r>
        <w:rPr>
          <w:spacing w:val="40"/>
        </w:rPr>
        <w:t xml:space="preserve"> </w:t>
      </w:r>
      <w:r>
        <w:t>музыкальный</w:t>
      </w:r>
      <w:r>
        <w:rPr>
          <w:spacing w:val="40"/>
        </w:rPr>
        <w:t xml:space="preserve"> </w:t>
      </w:r>
      <w:r>
        <w:t>образ</w:t>
      </w:r>
      <w:r>
        <w:rPr>
          <w:spacing w:val="40"/>
        </w:rPr>
        <w:t xml:space="preserve"> </w:t>
      </w:r>
      <w:r>
        <w:t>и</w:t>
      </w:r>
      <w:r>
        <w:rPr>
          <w:spacing w:val="40"/>
        </w:rPr>
        <w:t xml:space="preserve"> </w:t>
      </w:r>
      <w:r>
        <w:t>выразительные</w:t>
      </w:r>
      <w:r>
        <w:rPr>
          <w:spacing w:val="80"/>
        </w:rPr>
        <w:t xml:space="preserve"> </w:t>
      </w:r>
      <w:r>
        <w:t>средства,</w:t>
      </w:r>
      <w:r>
        <w:rPr>
          <w:spacing w:val="80"/>
        </w:rPr>
        <w:t xml:space="preserve"> </w:t>
      </w:r>
      <w:r>
        <w:t>использованные</w:t>
      </w:r>
      <w:r>
        <w:rPr>
          <w:spacing w:val="80"/>
        </w:rPr>
        <w:t xml:space="preserve"> </w:t>
      </w:r>
      <w:r>
        <w:t>композитором,</w:t>
      </w:r>
      <w:r>
        <w:rPr>
          <w:spacing w:val="80"/>
        </w:rPr>
        <w:t xml:space="preserve"> </w:t>
      </w:r>
      <w:r>
        <w:t>способы</w:t>
      </w:r>
      <w:r>
        <w:rPr>
          <w:spacing w:val="80"/>
        </w:rPr>
        <w:t xml:space="preserve"> </w:t>
      </w:r>
      <w:r>
        <w:t>развития</w:t>
      </w:r>
      <w:r>
        <w:rPr>
          <w:spacing w:val="80"/>
        </w:rPr>
        <w:t xml:space="preserve"> </w:t>
      </w:r>
      <w:r>
        <w:t>и</w:t>
      </w:r>
      <w:r>
        <w:rPr>
          <w:spacing w:val="80"/>
        </w:rPr>
        <w:t xml:space="preserve"> </w:t>
      </w:r>
      <w:r>
        <w:t>форму</w:t>
      </w:r>
      <w:r>
        <w:rPr>
          <w:spacing w:val="80"/>
        </w:rPr>
        <w:t xml:space="preserve"> </w:t>
      </w:r>
      <w:r>
        <w:t>строения</w:t>
      </w:r>
      <w:r>
        <w:rPr>
          <w:spacing w:val="80"/>
        </w:rPr>
        <w:t xml:space="preserve"> </w:t>
      </w:r>
      <w:r>
        <w:t>музыкального произведения; исполнять (в том числе фрагментарно, отдельными темами) сочинения русских композиторов; характеризовать творчество не менее двух отечественных композиторов-классиков, приводить примеры наиболее известных сочинений.</w:t>
      </w:r>
    </w:p>
    <w:p w:rsidR="00B214FC" w:rsidRDefault="004D274D">
      <w:pPr>
        <w:pStyle w:val="a3"/>
        <w:spacing w:before="0" w:line="280" w:lineRule="auto"/>
        <w:ind w:right="523"/>
        <w:jc w:val="left"/>
      </w:pPr>
      <w:r>
        <w:t>К</w:t>
      </w:r>
      <w:r>
        <w:rPr>
          <w:spacing w:val="-6"/>
        </w:rPr>
        <w:t xml:space="preserve"> </w:t>
      </w:r>
      <w:r>
        <w:t>концу</w:t>
      </w:r>
      <w:r>
        <w:rPr>
          <w:spacing w:val="-13"/>
        </w:rPr>
        <w:t xml:space="preserve"> </w:t>
      </w:r>
      <w:r>
        <w:t>изучения</w:t>
      </w:r>
      <w:r>
        <w:rPr>
          <w:spacing w:val="-4"/>
        </w:rPr>
        <w:t xml:space="preserve"> </w:t>
      </w:r>
      <w:r>
        <w:t>модуля</w:t>
      </w:r>
      <w:r>
        <w:rPr>
          <w:spacing w:val="-4"/>
        </w:rPr>
        <w:t xml:space="preserve"> </w:t>
      </w:r>
      <w:r>
        <w:t>№</w:t>
      </w:r>
      <w:r>
        <w:rPr>
          <w:spacing w:val="-4"/>
        </w:rPr>
        <w:t xml:space="preserve"> </w:t>
      </w:r>
      <w:r>
        <w:t>4</w:t>
      </w:r>
      <w:r>
        <w:rPr>
          <w:spacing w:val="-4"/>
        </w:rPr>
        <w:t xml:space="preserve"> </w:t>
      </w:r>
      <w:r>
        <w:t>«Жанры</w:t>
      </w:r>
      <w:r>
        <w:rPr>
          <w:spacing w:val="-4"/>
        </w:rPr>
        <w:t xml:space="preserve"> </w:t>
      </w:r>
      <w:r>
        <w:t>музыкального</w:t>
      </w:r>
      <w:r>
        <w:rPr>
          <w:spacing w:val="-4"/>
        </w:rPr>
        <w:t xml:space="preserve"> </w:t>
      </w:r>
      <w:r>
        <w:t>искусства»</w:t>
      </w:r>
      <w:r>
        <w:rPr>
          <w:spacing w:val="-9"/>
        </w:rPr>
        <w:t xml:space="preserve"> </w:t>
      </w:r>
      <w:r>
        <w:t>обучающийся</w:t>
      </w:r>
      <w:r>
        <w:rPr>
          <w:spacing w:val="-4"/>
        </w:rPr>
        <w:t xml:space="preserve"> </w:t>
      </w:r>
      <w:r>
        <w:t>научится: различать и характеризовать жанры музыки (театральные, камерные и симфонические,</w:t>
      </w:r>
    </w:p>
    <w:p w:rsidR="00B214FC" w:rsidRDefault="004D274D">
      <w:pPr>
        <w:pStyle w:val="a3"/>
        <w:spacing w:before="0" w:line="271" w:lineRule="auto"/>
        <w:ind w:right="259"/>
      </w:pPr>
      <w:r>
        <w:t xml:space="preserve">вокальные и инструментальные), знать их разновидности, приводить примеры; рассуждать о круге образов и средствах их воплощения, типичных для данного жанра; выразительно исполнять произведения (в том числе фрагменты) вокальных, инструментальных и музыкально-театральных </w:t>
      </w:r>
      <w:r>
        <w:rPr>
          <w:spacing w:val="-2"/>
        </w:rPr>
        <w:t>жанров.</w:t>
      </w:r>
    </w:p>
    <w:p w:rsidR="00B214FC" w:rsidRDefault="004D274D">
      <w:pPr>
        <w:pStyle w:val="a3"/>
        <w:spacing w:before="0" w:line="276" w:lineRule="auto"/>
        <w:ind w:right="1890"/>
      </w:pPr>
      <w:r>
        <w:t>К концу изучения модуля № 5 «Музыка народов мира» обучающийся научится: определять</w:t>
      </w:r>
      <w:r>
        <w:rPr>
          <w:spacing w:val="-8"/>
        </w:rPr>
        <w:t xml:space="preserve"> </w:t>
      </w:r>
      <w:r>
        <w:t>на</w:t>
      </w:r>
      <w:r>
        <w:rPr>
          <w:spacing w:val="-5"/>
        </w:rPr>
        <w:t xml:space="preserve"> </w:t>
      </w:r>
      <w:r>
        <w:t>слух</w:t>
      </w:r>
      <w:r>
        <w:rPr>
          <w:spacing w:val="-9"/>
        </w:rPr>
        <w:t xml:space="preserve"> </w:t>
      </w:r>
      <w:r>
        <w:t>музыкальные</w:t>
      </w:r>
      <w:r>
        <w:rPr>
          <w:spacing w:val="-5"/>
        </w:rPr>
        <w:t xml:space="preserve"> </w:t>
      </w:r>
      <w:r>
        <w:t>произведения,</w:t>
      </w:r>
      <w:r>
        <w:rPr>
          <w:spacing w:val="-7"/>
        </w:rPr>
        <w:t xml:space="preserve"> </w:t>
      </w:r>
      <w:r>
        <w:t>относящиеся</w:t>
      </w:r>
      <w:r>
        <w:rPr>
          <w:spacing w:val="-4"/>
        </w:rPr>
        <w:t xml:space="preserve"> </w:t>
      </w:r>
      <w:r>
        <w:t>к</w:t>
      </w:r>
      <w:r>
        <w:rPr>
          <w:spacing w:val="-10"/>
        </w:rPr>
        <w:t xml:space="preserve"> </w:t>
      </w:r>
      <w:r>
        <w:t>западноевропейской,</w:t>
      </w:r>
    </w:p>
    <w:p w:rsidR="00B214FC" w:rsidRDefault="004D274D">
      <w:pPr>
        <w:pStyle w:val="a3"/>
        <w:spacing w:before="2" w:line="271" w:lineRule="auto"/>
        <w:ind w:right="258"/>
      </w:pPr>
      <w:r>
        <w:t xml:space="preserve">латиноамериканской, азиатской традиционной музыкальной культуре, в том числе к отдельным самобытным культурно-национальным традициям; различать на слух и исполнять произведения различных жанров фольклорной музыки; определять на слух принадлежность народных музыкальных инструментов к группам духовых, струнных, ударно-шумовых инструментов; 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w:t>
      </w:r>
      <w:r>
        <w:rPr>
          <w:spacing w:val="-2"/>
        </w:rPr>
        <w:t>жанров).</w:t>
      </w:r>
    </w:p>
    <w:p w:rsidR="00B214FC" w:rsidRDefault="004D274D">
      <w:pPr>
        <w:pStyle w:val="a3"/>
        <w:spacing w:before="7" w:line="273" w:lineRule="auto"/>
        <w:ind w:right="266"/>
        <w:jc w:val="left"/>
      </w:pPr>
      <w:r>
        <w:t>К концу изучения модуля № 6 «Европейская классическая музыка» обучающийся научится: различать на слух произведения европейских композиторов-классиков, называть автора, произведение, исполнительский состав; определять принадлежность музыкального</w:t>
      </w:r>
      <w:r>
        <w:rPr>
          <w:spacing w:val="26"/>
        </w:rPr>
        <w:t xml:space="preserve"> </w:t>
      </w:r>
      <w:r>
        <w:t>произведения к одному</w:t>
      </w:r>
      <w:r>
        <w:rPr>
          <w:spacing w:val="-10"/>
        </w:rPr>
        <w:t xml:space="preserve"> </w:t>
      </w:r>
      <w:r>
        <w:t>из художественных</w:t>
      </w:r>
      <w:r>
        <w:rPr>
          <w:spacing w:val="-5"/>
        </w:rPr>
        <w:t xml:space="preserve"> </w:t>
      </w:r>
      <w:r>
        <w:t>стилей (барокко, классицизм, романтизм,</w:t>
      </w:r>
      <w:r>
        <w:rPr>
          <w:spacing w:val="-3"/>
        </w:rPr>
        <w:t xml:space="preserve"> </w:t>
      </w:r>
      <w:r>
        <w:t>импрессионизм);</w:t>
      </w:r>
      <w:r>
        <w:rPr>
          <w:spacing w:val="-5"/>
        </w:rPr>
        <w:t xml:space="preserve"> </w:t>
      </w:r>
      <w:r>
        <w:t>исполнять (в том числе фрагментарно) сочинения композиторов-классиков; характеризовать музыкальный образ и выразительные средства, использованные</w:t>
      </w:r>
    </w:p>
    <w:p w:rsidR="00B214FC" w:rsidRDefault="004D274D">
      <w:pPr>
        <w:pStyle w:val="a3"/>
        <w:spacing w:before="8" w:line="271" w:lineRule="auto"/>
        <w:jc w:val="left"/>
      </w:pPr>
      <w:r>
        <w:t>композитором,</w:t>
      </w:r>
      <w:r>
        <w:rPr>
          <w:spacing w:val="29"/>
        </w:rPr>
        <w:t xml:space="preserve"> </w:t>
      </w:r>
      <w:r>
        <w:t>способы развития и форму строения музыкального произведения; характеризовать творчество не менее двух композиторов-классиков, приводить примеры</w:t>
      </w:r>
    </w:p>
    <w:p w:rsidR="00B214FC" w:rsidRDefault="004D274D">
      <w:pPr>
        <w:pStyle w:val="a3"/>
        <w:spacing w:before="5"/>
        <w:jc w:val="left"/>
      </w:pPr>
      <w:r>
        <w:t>наиболее</w:t>
      </w:r>
      <w:r>
        <w:rPr>
          <w:spacing w:val="-2"/>
        </w:rPr>
        <w:t xml:space="preserve"> </w:t>
      </w:r>
      <w:r>
        <w:t>известных</w:t>
      </w:r>
      <w:r>
        <w:rPr>
          <w:spacing w:val="-5"/>
        </w:rPr>
        <w:t xml:space="preserve"> </w:t>
      </w:r>
      <w:r>
        <w:rPr>
          <w:spacing w:val="-2"/>
        </w:rPr>
        <w:t>сочинений.</w:t>
      </w:r>
    </w:p>
    <w:p w:rsidR="00B214FC" w:rsidRDefault="004D274D">
      <w:pPr>
        <w:pStyle w:val="a3"/>
        <w:spacing w:before="47" w:line="276" w:lineRule="auto"/>
        <w:ind w:right="1836"/>
        <w:jc w:val="left"/>
      </w:pPr>
      <w:r>
        <w:t>К концу изучения модуля № 7 «Духовная музыка» обучающийся научится:</w:t>
      </w:r>
      <w:r>
        <w:rPr>
          <w:spacing w:val="40"/>
        </w:rPr>
        <w:t xml:space="preserve"> </w:t>
      </w:r>
      <w:r>
        <w:t>различать</w:t>
      </w:r>
      <w:r>
        <w:rPr>
          <w:spacing w:val="-3"/>
        </w:rPr>
        <w:t xml:space="preserve"> </w:t>
      </w:r>
      <w:r>
        <w:t>и</w:t>
      </w:r>
      <w:r>
        <w:rPr>
          <w:spacing w:val="-6"/>
        </w:rPr>
        <w:t xml:space="preserve"> </w:t>
      </w:r>
      <w:r>
        <w:t>характеризовать</w:t>
      </w:r>
      <w:r>
        <w:rPr>
          <w:spacing w:val="-6"/>
        </w:rPr>
        <w:t xml:space="preserve"> </w:t>
      </w:r>
      <w:r>
        <w:t>жанры</w:t>
      </w:r>
      <w:r>
        <w:rPr>
          <w:spacing w:val="-6"/>
        </w:rPr>
        <w:t xml:space="preserve"> </w:t>
      </w:r>
      <w:r>
        <w:t>и</w:t>
      </w:r>
      <w:r>
        <w:rPr>
          <w:spacing w:val="-7"/>
        </w:rPr>
        <w:t xml:space="preserve"> </w:t>
      </w:r>
      <w:r>
        <w:t>произведения</w:t>
      </w:r>
      <w:r>
        <w:rPr>
          <w:spacing w:val="-4"/>
        </w:rPr>
        <w:t xml:space="preserve"> </w:t>
      </w:r>
      <w:r>
        <w:t>русской</w:t>
      </w:r>
      <w:r>
        <w:rPr>
          <w:spacing w:val="-3"/>
        </w:rPr>
        <w:t xml:space="preserve"> </w:t>
      </w:r>
      <w:r>
        <w:t>и</w:t>
      </w:r>
      <w:r>
        <w:rPr>
          <w:spacing w:val="-7"/>
        </w:rPr>
        <w:t xml:space="preserve"> </w:t>
      </w:r>
      <w:r>
        <w:t>европейской</w:t>
      </w:r>
      <w:r>
        <w:rPr>
          <w:spacing w:val="-3"/>
        </w:rPr>
        <w:t xml:space="preserve"> </w:t>
      </w:r>
      <w:r>
        <w:t>духовной</w:t>
      </w:r>
    </w:p>
    <w:p w:rsidR="00B214FC" w:rsidRDefault="004D274D">
      <w:pPr>
        <w:pStyle w:val="a3"/>
        <w:spacing w:before="3" w:line="271" w:lineRule="auto"/>
        <w:jc w:val="left"/>
      </w:pPr>
      <w:r>
        <w:t>музыки;</w:t>
      </w:r>
      <w:r>
        <w:rPr>
          <w:spacing w:val="40"/>
        </w:rPr>
        <w:t xml:space="preserve"> </w:t>
      </w:r>
      <w:r>
        <w:t>исполнять</w:t>
      </w:r>
      <w:r>
        <w:rPr>
          <w:spacing w:val="40"/>
        </w:rPr>
        <w:t xml:space="preserve"> </w:t>
      </w:r>
      <w:r>
        <w:t>произведения</w:t>
      </w:r>
      <w:r>
        <w:rPr>
          <w:spacing w:val="40"/>
        </w:rPr>
        <w:t xml:space="preserve"> </w:t>
      </w:r>
      <w:r>
        <w:t>русской</w:t>
      </w:r>
      <w:r>
        <w:rPr>
          <w:spacing w:val="40"/>
        </w:rPr>
        <w:t xml:space="preserve"> </w:t>
      </w:r>
      <w:r>
        <w:t>и</w:t>
      </w:r>
      <w:r>
        <w:rPr>
          <w:spacing w:val="40"/>
        </w:rPr>
        <w:t xml:space="preserve"> </w:t>
      </w:r>
      <w:r>
        <w:t>европейской</w:t>
      </w:r>
      <w:r>
        <w:rPr>
          <w:spacing w:val="40"/>
        </w:rPr>
        <w:t xml:space="preserve"> </w:t>
      </w:r>
      <w:r>
        <w:t>духовной</w:t>
      </w:r>
      <w:r>
        <w:rPr>
          <w:spacing w:val="40"/>
        </w:rPr>
        <w:t xml:space="preserve"> </w:t>
      </w:r>
      <w:r>
        <w:t>музыки;</w:t>
      </w:r>
      <w:r>
        <w:rPr>
          <w:spacing w:val="40"/>
        </w:rPr>
        <w:t xml:space="preserve"> </w:t>
      </w:r>
      <w:r>
        <w:t>приводить</w:t>
      </w:r>
      <w:r>
        <w:rPr>
          <w:spacing w:val="40"/>
        </w:rPr>
        <w:t xml:space="preserve"> </w:t>
      </w:r>
      <w:r>
        <w:t>примеры сочинений духовной музыки, называть их автора.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К</w:t>
      </w:r>
      <w:r>
        <w:rPr>
          <w:spacing w:val="-14"/>
        </w:rPr>
        <w:t xml:space="preserve"> </w:t>
      </w:r>
      <w:r>
        <w:t>концу</w:t>
      </w:r>
      <w:r>
        <w:rPr>
          <w:spacing w:val="-17"/>
        </w:rPr>
        <w:t xml:space="preserve"> </w:t>
      </w:r>
      <w:r>
        <w:t>изучения</w:t>
      </w:r>
      <w:r>
        <w:rPr>
          <w:spacing w:val="-10"/>
        </w:rPr>
        <w:t xml:space="preserve"> </w:t>
      </w:r>
      <w:r>
        <w:t>модуля</w:t>
      </w:r>
      <w:r>
        <w:rPr>
          <w:spacing w:val="-9"/>
        </w:rPr>
        <w:t xml:space="preserve"> </w:t>
      </w:r>
      <w:r>
        <w:t>№</w:t>
      </w:r>
      <w:r>
        <w:rPr>
          <w:spacing w:val="-9"/>
        </w:rPr>
        <w:t xml:space="preserve"> </w:t>
      </w:r>
      <w:r>
        <w:t>8</w:t>
      </w:r>
      <w:r>
        <w:rPr>
          <w:spacing w:val="-10"/>
        </w:rPr>
        <w:t xml:space="preserve"> </w:t>
      </w:r>
      <w:r>
        <w:t>«Современная</w:t>
      </w:r>
      <w:r>
        <w:rPr>
          <w:spacing w:val="-14"/>
        </w:rPr>
        <w:t xml:space="preserve"> </w:t>
      </w:r>
      <w:r>
        <w:t>музыка:</w:t>
      </w:r>
      <w:r>
        <w:rPr>
          <w:spacing w:val="-14"/>
        </w:rPr>
        <w:t xml:space="preserve"> </w:t>
      </w:r>
      <w:r>
        <w:t>основные</w:t>
      </w:r>
      <w:r>
        <w:rPr>
          <w:spacing w:val="-15"/>
        </w:rPr>
        <w:t xml:space="preserve"> </w:t>
      </w:r>
      <w:r>
        <w:t>жанры</w:t>
      </w:r>
      <w:r>
        <w:rPr>
          <w:spacing w:val="-13"/>
        </w:rPr>
        <w:t xml:space="preserve"> </w:t>
      </w:r>
      <w:r>
        <w:t>и</w:t>
      </w:r>
      <w:r>
        <w:rPr>
          <w:spacing w:val="-14"/>
        </w:rPr>
        <w:t xml:space="preserve"> </w:t>
      </w:r>
      <w:r>
        <w:t>направления»</w:t>
      </w:r>
      <w:r>
        <w:rPr>
          <w:spacing w:val="-17"/>
        </w:rPr>
        <w:t xml:space="preserve"> </w:t>
      </w:r>
      <w:r>
        <w:t xml:space="preserve">обучающийся </w:t>
      </w:r>
      <w:r>
        <w:rPr>
          <w:spacing w:val="-2"/>
        </w:rPr>
        <w:t>научится:</w:t>
      </w:r>
    </w:p>
    <w:p w:rsidR="00B214FC" w:rsidRDefault="004D274D">
      <w:pPr>
        <w:pStyle w:val="a3"/>
        <w:spacing w:line="271" w:lineRule="auto"/>
        <w:jc w:val="left"/>
      </w:pPr>
      <w:r>
        <w:t>определять</w:t>
      </w:r>
      <w:r>
        <w:rPr>
          <w:spacing w:val="40"/>
        </w:rPr>
        <w:t xml:space="preserve"> </w:t>
      </w:r>
      <w:r>
        <w:t>и</w:t>
      </w:r>
      <w:r>
        <w:rPr>
          <w:spacing w:val="40"/>
        </w:rPr>
        <w:t xml:space="preserve"> </w:t>
      </w:r>
      <w:r>
        <w:t>характеризовать</w:t>
      </w:r>
      <w:r>
        <w:rPr>
          <w:spacing w:val="40"/>
        </w:rPr>
        <w:t xml:space="preserve"> </w:t>
      </w:r>
      <w:r>
        <w:t>стили,</w:t>
      </w:r>
      <w:r>
        <w:rPr>
          <w:spacing w:val="40"/>
        </w:rPr>
        <w:t xml:space="preserve"> </w:t>
      </w:r>
      <w:r>
        <w:t>направления</w:t>
      </w:r>
      <w:r>
        <w:rPr>
          <w:spacing w:val="40"/>
        </w:rPr>
        <w:t xml:space="preserve"> </w:t>
      </w:r>
      <w:r>
        <w:t>и</w:t>
      </w:r>
      <w:r>
        <w:rPr>
          <w:spacing w:val="40"/>
        </w:rPr>
        <w:t xml:space="preserve"> </w:t>
      </w:r>
      <w:r>
        <w:t>жанры</w:t>
      </w:r>
      <w:r>
        <w:rPr>
          <w:spacing w:val="40"/>
        </w:rPr>
        <w:t xml:space="preserve"> </w:t>
      </w:r>
      <w:r>
        <w:t>современной</w:t>
      </w:r>
      <w:r>
        <w:rPr>
          <w:spacing w:val="40"/>
        </w:rPr>
        <w:t xml:space="preserve"> </w:t>
      </w:r>
      <w:r>
        <w:t>музыки;</w:t>
      </w:r>
      <w:r>
        <w:rPr>
          <w:spacing w:val="40"/>
        </w:rPr>
        <w:t xml:space="preserve"> </w:t>
      </w:r>
      <w:r>
        <w:t>различать</w:t>
      </w:r>
      <w:r>
        <w:rPr>
          <w:spacing w:val="40"/>
        </w:rPr>
        <w:t xml:space="preserve"> </w:t>
      </w:r>
      <w:r>
        <w:t>и</w:t>
      </w:r>
      <w:r>
        <w:rPr>
          <w:spacing w:val="80"/>
        </w:rPr>
        <w:t xml:space="preserve"> </w:t>
      </w:r>
      <w:r>
        <w:t>определять на слух виды оркестров, ансамблей, тембры музыкальных</w:t>
      </w:r>
    </w:p>
    <w:p w:rsidR="00B214FC" w:rsidRDefault="004D274D">
      <w:pPr>
        <w:pStyle w:val="a3"/>
        <w:spacing w:before="6" w:line="271" w:lineRule="auto"/>
        <w:jc w:val="left"/>
      </w:pPr>
      <w:r>
        <w:t>инструментов, входящих в их состав; исполнять современные музыкальные произведения в разных видах деятельности.</w:t>
      </w:r>
    </w:p>
    <w:p w:rsidR="00B214FC" w:rsidRDefault="004D274D">
      <w:pPr>
        <w:pStyle w:val="a3"/>
        <w:spacing w:line="273" w:lineRule="auto"/>
        <w:ind w:right="271"/>
        <w:jc w:val="left"/>
      </w:pPr>
      <w:r>
        <w:t>К</w:t>
      </w:r>
      <w:r>
        <w:rPr>
          <w:spacing w:val="-5"/>
        </w:rPr>
        <w:t xml:space="preserve"> </w:t>
      </w:r>
      <w:r>
        <w:t>концу</w:t>
      </w:r>
      <w:r>
        <w:rPr>
          <w:spacing w:val="-13"/>
        </w:rPr>
        <w:t xml:space="preserve"> </w:t>
      </w:r>
      <w:r>
        <w:t>изучения</w:t>
      </w:r>
      <w:r>
        <w:rPr>
          <w:spacing w:val="-3"/>
        </w:rPr>
        <w:t xml:space="preserve"> </w:t>
      </w:r>
      <w:r>
        <w:t>модуля</w:t>
      </w:r>
      <w:r>
        <w:rPr>
          <w:spacing w:val="-3"/>
        </w:rPr>
        <w:t xml:space="preserve"> </w:t>
      </w:r>
      <w:r>
        <w:t>№</w:t>
      </w:r>
      <w:r>
        <w:rPr>
          <w:spacing w:val="-2"/>
        </w:rPr>
        <w:t xml:space="preserve"> </w:t>
      </w:r>
      <w:r>
        <w:t>9</w:t>
      </w:r>
      <w:r>
        <w:rPr>
          <w:spacing w:val="-3"/>
        </w:rPr>
        <w:t xml:space="preserve"> </w:t>
      </w:r>
      <w:r>
        <w:t>«Связь</w:t>
      </w:r>
      <w:r>
        <w:rPr>
          <w:spacing w:val="-7"/>
        </w:rPr>
        <w:t xml:space="preserve"> </w:t>
      </w:r>
      <w:r>
        <w:t>музыки</w:t>
      </w:r>
      <w:r>
        <w:rPr>
          <w:spacing w:val="-2"/>
        </w:rPr>
        <w:t xml:space="preserve"> </w:t>
      </w:r>
      <w:r>
        <w:t>с</w:t>
      </w:r>
      <w:r>
        <w:rPr>
          <w:spacing w:val="-4"/>
        </w:rPr>
        <w:t xml:space="preserve"> </w:t>
      </w:r>
      <w:r>
        <w:t>другими</w:t>
      </w:r>
      <w:r>
        <w:rPr>
          <w:spacing w:val="-2"/>
        </w:rPr>
        <w:t xml:space="preserve"> </w:t>
      </w:r>
      <w:r>
        <w:t>видами</w:t>
      </w:r>
      <w:r>
        <w:rPr>
          <w:spacing w:val="-2"/>
        </w:rPr>
        <w:t xml:space="preserve"> </w:t>
      </w:r>
      <w:r>
        <w:t>искусства»</w:t>
      </w:r>
      <w:r>
        <w:rPr>
          <w:spacing w:val="-8"/>
        </w:rPr>
        <w:t xml:space="preserve"> </w:t>
      </w:r>
      <w:r>
        <w:t>обучающийся</w:t>
      </w:r>
      <w:r>
        <w:rPr>
          <w:spacing w:val="-3"/>
        </w:rPr>
        <w:t xml:space="preserve"> </w:t>
      </w:r>
      <w:r>
        <w:t>научится: определять стилевые и жанровые параллели между</w:t>
      </w:r>
      <w:r>
        <w:rPr>
          <w:spacing w:val="-4"/>
        </w:rPr>
        <w:t xml:space="preserve"> </w:t>
      </w:r>
      <w:r>
        <w:t>музыкой и другими видами искусств; различать и анализировать средства выразительности разных видов искусств; импровизировать, создавать произведения в одном виде искусства на основе восприятия</w:t>
      </w:r>
    </w:p>
    <w:p w:rsidR="00B214FC" w:rsidRDefault="004D274D">
      <w:pPr>
        <w:pStyle w:val="a3"/>
        <w:spacing w:before="4" w:line="268" w:lineRule="auto"/>
        <w:ind w:right="270"/>
      </w:pPr>
      <w:r>
        <w:t>произведения</w:t>
      </w:r>
      <w:r>
        <w:rPr>
          <w:spacing w:val="-4"/>
        </w:rPr>
        <w:t xml:space="preserve"> </w:t>
      </w:r>
      <w:r>
        <w:t>другого</w:t>
      </w:r>
      <w:r>
        <w:rPr>
          <w:spacing w:val="-4"/>
        </w:rPr>
        <w:t xml:space="preserve"> </w:t>
      </w:r>
      <w:r>
        <w:t>вида</w:t>
      </w:r>
      <w:r>
        <w:rPr>
          <w:spacing w:val="-5"/>
        </w:rPr>
        <w:t xml:space="preserve"> </w:t>
      </w:r>
      <w:r>
        <w:t>искусства</w:t>
      </w:r>
      <w:r>
        <w:rPr>
          <w:spacing w:val="-5"/>
        </w:rPr>
        <w:t xml:space="preserve"> </w:t>
      </w:r>
      <w:r>
        <w:t>(сочинение,</w:t>
      </w:r>
      <w:r>
        <w:rPr>
          <w:spacing w:val="-2"/>
        </w:rPr>
        <w:t xml:space="preserve"> </w:t>
      </w:r>
      <w:r>
        <w:t>рисунок</w:t>
      </w:r>
      <w:r>
        <w:rPr>
          <w:spacing w:val="-5"/>
        </w:rPr>
        <w:t xml:space="preserve"> </w:t>
      </w:r>
      <w:r>
        <w:t>по мотивам</w:t>
      </w:r>
      <w:r>
        <w:rPr>
          <w:spacing w:val="-6"/>
        </w:rPr>
        <w:t xml:space="preserve"> </w:t>
      </w:r>
      <w:r>
        <w:t>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 высказывать суждения об основной идее, средствах ее воплощения, интонационных особенностях, жанре, исполнителях музыкального произведения.</w:t>
      </w:r>
    </w:p>
    <w:p w:rsidR="00B214FC" w:rsidRDefault="004D274D">
      <w:pPr>
        <w:pStyle w:val="10"/>
        <w:spacing w:before="21"/>
      </w:pPr>
      <w:r>
        <w:t>Рабочая</w:t>
      </w:r>
      <w:r>
        <w:rPr>
          <w:spacing w:val="-5"/>
        </w:rPr>
        <w:t xml:space="preserve"> </w:t>
      </w:r>
      <w:r>
        <w:t>программа</w:t>
      </w:r>
      <w:r>
        <w:rPr>
          <w:spacing w:val="-2"/>
        </w:rPr>
        <w:t xml:space="preserve"> </w:t>
      </w:r>
      <w:r>
        <w:t>по</w:t>
      </w:r>
      <w:r>
        <w:rPr>
          <w:spacing w:val="-6"/>
        </w:rPr>
        <w:t xml:space="preserve"> </w:t>
      </w:r>
      <w:r>
        <w:t>учебному</w:t>
      </w:r>
      <w:r>
        <w:rPr>
          <w:spacing w:val="-3"/>
        </w:rPr>
        <w:t xml:space="preserve"> </w:t>
      </w:r>
      <w:r>
        <w:t>предмету</w:t>
      </w:r>
      <w:r>
        <w:rPr>
          <w:spacing w:val="-1"/>
        </w:rPr>
        <w:t xml:space="preserve"> </w:t>
      </w:r>
      <w:r>
        <w:t>«Труд»</w:t>
      </w:r>
      <w:r>
        <w:rPr>
          <w:spacing w:val="-1"/>
        </w:rPr>
        <w:t xml:space="preserve"> </w:t>
      </w:r>
      <w:r>
        <w:rPr>
          <w:spacing w:val="-2"/>
        </w:rPr>
        <w:t>(технология).</w:t>
      </w:r>
    </w:p>
    <w:p w:rsidR="00B214FC" w:rsidRDefault="004D274D">
      <w:pPr>
        <w:pStyle w:val="a3"/>
        <w:spacing w:before="42"/>
      </w:pPr>
      <w:r>
        <w:t>Федеральная</w:t>
      </w:r>
      <w:r>
        <w:rPr>
          <w:spacing w:val="26"/>
        </w:rPr>
        <w:t xml:space="preserve"> </w:t>
      </w:r>
      <w:r>
        <w:t>рабочая</w:t>
      </w:r>
      <w:r>
        <w:rPr>
          <w:spacing w:val="23"/>
        </w:rPr>
        <w:t xml:space="preserve"> </w:t>
      </w:r>
      <w:r>
        <w:t>программа</w:t>
      </w:r>
      <w:r>
        <w:rPr>
          <w:spacing w:val="22"/>
        </w:rPr>
        <w:t xml:space="preserve"> </w:t>
      </w:r>
      <w:r>
        <w:t>по</w:t>
      </w:r>
      <w:r>
        <w:rPr>
          <w:spacing w:val="27"/>
        </w:rPr>
        <w:t xml:space="preserve"> </w:t>
      </w:r>
      <w:r>
        <w:t>учебному</w:t>
      </w:r>
      <w:r>
        <w:rPr>
          <w:spacing w:val="23"/>
        </w:rPr>
        <w:t xml:space="preserve"> </w:t>
      </w:r>
      <w:r>
        <w:t>предмету</w:t>
      </w:r>
      <w:r>
        <w:rPr>
          <w:spacing w:val="25"/>
        </w:rPr>
        <w:t xml:space="preserve"> </w:t>
      </w:r>
      <w:r>
        <w:t>«Труд»</w:t>
      </w:r>
      <w:r>
        <w:rPr>
          <w:spacing w:val="23"/>
        </w:rPr>
        <w:t xml:space="preserve"> </w:t>
      </w:r>
      <w:r>
        <w:t>(технология)</w:t>
      </w:r>
      <w:r>
        <w:rPr>
          <w:spacing w:val="22"/>
        </w:rPr>
        <w:t xml:space="preserve"> </w:t>
      </w:r>
      <w:r>
        <w:t>(предметная</w:t>
      </w:r>
      <w:r>
        <w:rPr>
          <w:spacing w:val="19"/>
        </w:rPr>
        <w:t xml:space="preserve"> </w:t>
      </w:r>
      <w:r>
        <w:rPr>
          <w:spacing w:val="-2"/>
        </w:rPr>
        <w:t>область</w:t>
      </w:r>
    </w:p>
    <w:p w:rsidR="00B214FC" w:rsidRDefault="004D274D">
      <w:pPr>
        <w:pStyle w:val="a3"/>
        <w:spacing w:before="36" w:line="266" w:lineRule="auto"/>
        <w:ind w:right="264"/>
      </w:pPr>
      <w:r>
        <w:t>«Труд» (технология) (далее соответственно – программа по труду</w:t>
      </w:r>
      <w:r>
        <w:rPr>
          <w:spacing w:val="-2"/>
        </w:rPr>
        <w:t xml:space="preserve"> </w:t>
      </w:r>
      <w:r>
        <w:t>(труду) включает пояснительную записку, содержание обучения, планируемые результаты освоения программы по труду.</w:t>
      </w:r>
    </w:p>
    <w:p w:rsidR="00B214FC" w:rsidRDefault="004D274D">
      <w:pPr>
        <w:pStyle w:val="a3"/>
        <w:spacing w:before="16"/>
      </w:pPr>
      <w:r>
        <w:t>Пояснительная</w:t>
      </w:r>
      <w:r>
        <w:rPr>
          <w:spacing w:val="-3"/>
        </w:rPr>
        <w:t xml:space="preserve"> </w:t>
      </w:r>
      <w:r>
        <w:rPr>
          <w:spacing w:val="-2"/>
        </w:rPr>
        <w:t>записка.</w:t>
      </w:r>
    </w:p>
    <w:p w:rsidR="00B214FC" w:rsidRDefault="004D274D">
      <w:pPr>
        <w:pStyle w:val="a3"/>
        <w:spacing w:before="45" w:line="271" w:lineRule="auto"/>
        <w:ind w:right="262"/>
      </w:pPr>
      <w:r>
        <w:t>Программа</w:t>
      </w:r>
      <w:r>
        <w:rPr>
          <w:spacing w:val="-15"/>
        </w:rPr>
        <w:t xml:space="preserve"> </w:t>
      </w:r>
      <w:r>
        <w:t>по</w:t>
      </w:r>
      <w:r>
        <w:rPr>
          <w:spacing w:val="-15"/>
        </w:rPr>
        <w:t xml:space="preserve"> </w:t>
      </w:r>
      <w:r>
        <w:t>труду</w:t>
      </w:r>
      <w:r>
        <w:rPr>
          <w:spacing w:val="-15"/>
        </w:rPr>
        <w:t xml:space="preserve"> </w:t>
      </w:r>
      <w:r>
        <w:t>интегрирует</w:t>
      </w:r>
      <w:r>
        <w:rPr>
          <w:spacing w:val="-12"/>
        </w:rPr>
        <w:t xml:space="preserve"> </w:t>
      </w:r>
      <w:r>
        <w:t>знания</w:t>
      </w:r>
      <w:r>
        <w:rPr>
          <w:spacing w:val="-13"/>
        </w:rPr>
        <w:t xml:space="preserve"> </w:t>
      </w:r>
      <w:r>
        <w:t>по</w:t>
      </w:r>
      <w:r>
        <w:rPr>
          <w:spacing w:val="-13"/>
        </w:rPr>
        <w:t xml:space="preserve"> </w:t>
      </w:r>
      <w:r>
        <w:t>разным</w:t>
      </w:r>
      <w:r>
        <w:rPr>
          <w:spacing w:val="-15"/>
        </w:rPr>
        <w:t xml:space="preserve"> </w:t>
      </w:r>
      <w:r>
        <w:t>учебным</w:t>
      </w:r>
      <w:r>
        <w:rPr>
          <w:spacing w:val="-11"/>
        </w:rPr>
        <w:t xml:space="preserve"> </w:t>
      </w:r>
      <w:r>
        <w:t>предметам</w:t>
      </w:r>
      <w:r>
        <w:rPr>
          <w:spacing w:val="-15"/>
        </w:rPr>
        <w:t xml:space="preserve"> </w:t>
      </w:r>
      <w:r>
        <w:t>и</w:t>
      </w:r>
      <w:r>
        <w:rPr>
          <w:spacing w:val="-12"/>
        </w:rPr>
        <w:t xml:space="preserve"> </w:t>
      </w:r>
      <w:r>
        <w:t>является</w:t>
      </w:r>
      <w:r>
        <w:rPr>
          <w:spacing w:val="-15"/>
        </w:rPr>
        <w:t xml:space="preserve"> </w:t>
      </w:r>
      <w:r>
        <w:t>одним</w:t>
      </w:r>
      <w:r>
        <w:rPr>
          <w:spacing w:val="-11"/>
        </w:rPr>
        <w:t xml:space="preserve"> </w:t>
      </w:r>
      <w:r>
        <w:t>из</w:t>
      </w:r>
      <w:r>
        <w:rPr>
          <w:spacing w:val="-12"/>
        </w:rPr>
        <w:t xml:space="preserve"> </w:t>
      </w:r>
      <w:r>
        <w:t>базовых для формирования у обучающихся функциональной грамотности, технико- технологического, проектного,</w:t>
      </w:r>
      <w:r>
        <w:rPr>
          <w:spacing w:val="-15"/>
        </w:rPr>
        <w:t xml:space="preserve"> </w:t>
      </w:r>
      <w:r>
        <w:t>креативного</w:t>
      </w:r>
      <w:r>
        <w:rPr>
          <w:spacing w:val="-15"/>
        </w:rPr>
        <w:t xml:space="preserve"> </w:t>
      </w:r>
      <w:r>
        <w:t>и</w:t>
      </w:r>
      <w:r>
        <w:rPr>
          <w:spacing w:val="-15"/>
        </w:rPr>
        <w:t xml:space="preserve"> </w:t>
      </w:r>
      <w:r>
        <w:t>критического</w:t>
      </w:r>
      <w:r>
        <w:rPr>
          <w:spacing w:val="-15"/>
        </w:rPr>
        <w:t xml:space="preserve"> </w:t>
      </w:r>
      <w:r>
        <w:t>мышления</w:t>
      </w:r>
      <w:r>
        <w:rPr>
          <w:spacing w:val="-14"/>
        </w:rPr>
        <w:t xml:space="preserve"> </w:t>
      </w:r>
      <w:r>
        <w:t>на</w:t>
      </w:r>
      <w:r>
        <w:rPr>
          <w:spacing w:val="-15"/>
        </w:rPr>
        <w:t xml:space="preserve"> </w:t>
      </w:r>
      <w:r>
        <w:t>основе</w:t>
      </w:r>
      <w:r>
        <w:rPr>
          <w:spacing w:val="-15"/>
        </w:rPr>
        <w:t xml:space="preserve"> </w:t>
      </w:r>
      <w:r>
        <w:t>практико-</w:t>
      </w:r>
      <w:r>
        <w:rPr>
          <w:spacing w:val="-15"/>
        </w:rPr>
        <w:t xml:space="preserve"> </w:t>
      </w:r>
      <w:r>
        <w:t>ориентированного</w:t>
      </w:r>
      <w:r>
        <w:rPr>
          <w:spacing w:val="-12"/>
        </w:rPr>
        <w:t xml:space="preserve"> </w:t>
      </w:r>
      <w:r>
        <w:t>обучения и системно-деятельностного подхода в реализации содержания.</w:t>
      </w:r>
    </w:p>
    <w:p w:rsidR="00B214FC" w:rsidRDefault="004D274D">
      <w:pPr>
        <w:pStyle w:val="a3"/>
        <w:spacing w:before="6" w:line="271" w:lineRule="auto"/>
        <w:ind w:right="265"/>
      </w:pPr>
      <w:r>
        <w:t>Программа по труду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труду происходит приобретение базовых навыков работы с современным технологичным</w:t>
      </w:r>
      <w:r>
        <w:rPr>
          <w:spacing w:val="-9"/>
        </w:rPr>
        <w:t xml:space="preserve"> </w:t>
      </w:r>
      <w:r>
        <w:t>оборудованием,</w:t>
      </w:r>
      <w:r>
        <w:rPr>
          <w:spacing w:val="-9"/>
        </w:rPr>
        <w:t xml:space="preserve"> </w:t>
      </w:r>
      <w:r>
        <w:t>освоение</w:t>
      </w:r>
      <w:r>
        <w:rPr>
          <w:spacing w:val="-7"/>
        </w:rPr>
        <w:t xml:space="preserve"> </w:t>
      </w:r>
      <w:r>
        <w:t>современных</w:t>
      </w:r>
      <w:r>
        <w:rPr>
          <w:spacing w:val="-11"/>
        </w:rPr>
        <w:t xml:space="preserve"> </w:t>
      </w:r>
      <w:r>
        <w:t>технологий,</w:t>
      </w:r>
      <w:r>
        <w:rPr>
          <w:spacing w:val="-4"/>
        </w:rPr>
        <w:t xml:space="preserve"> </w:t>
      </w:r>
      <w:r>
        <w:t>знакомство</w:t>
      </w:r>
      <w:r>
        <w:rPr>
          <w:spacing w:val="-1"/>
        </w:rPr>
        <w:t xml:space="preserve"> </w:t>
      </w:r>
      <w:r>
        <w:t>с</w:t>
      </w:r>
      <w:r>
        <w:rPr>
          <w:spacing w:val="-12"/>
        </w:rPr>
        <w:t xml:space="preserve"> </w:t>
      </w:r>
      <w:r>
        <w:t>миром</w:t>
      </w:r>
      <w:r>
        <w:rPr>
          <w:spacing w:val="-9"/>
        </w:rPr>
        <w:t xml:space="preserve"> </w:t>
      </w:r>
      <w:r>
        <w:t>профессий, самоопределение и ориентация обучающихся в сферах трудовой деятельности.</w:t>
      </w:r>
    </w:p>
    <w:p w:rsidR="00B214FC" w:rsidRDefault="004D274D">
      <w:pPr>
        <w:pStyle w:val="a3"/>
        <w:spacing w:before="6" w:line="271" w:lineRule="auto"/>
        <w:ind w:right="253"/>
      </w:pPr>
      <w:r>
        <w:t>Программа</w:t>
      </w:r>
      <w:r>
        <w:rPr>
          <w:spacing w:val="-15"/>
        </w:rPr>
        <w:t xml:space="preserve"> </w:t>
      </w:r>
      <w:r>
        <w:t>по</w:t>
      </w:r>
      <w:r>
        <w:rPr>
          <w:spacing w:val="-8"/>
        </w:rPr>
        <w:t xml:space="preserve"> </w:t>
      </w:r>
      <w:r>
        <w:t>труду</w:t>
      </w:r>
      <w:r>
        <w:rPr>
          <w:spacing w:val="-14"/>
        </w:rPr>
        <w:t xml:space="preserve"> </w:t>
      </w:r>
      <w:r>
        <w:t>раскрывает</w:t>
      </w:r>
      <w:r>
        <w:rPr>
          <w:spacing w:val="-9"/>
        </w:rPr>
        <w:t xml:space="preserve"> </w:t>
      </w:r>
      <w:r>
        <w:t>содержание,</w:t>
      </w:r>
      <w:r>
        <w:rPr>
          <w:spacing w:val="-12"/>
        </w:rPr>
        <w:t xml:space="preserve"> </w:t>
      </w:r>
      <w:r>
        <w:t>отражающее</w:t>
      </w:r>
      <w:r>
        <w:rPr>
          <w:spacing w:val="-11"/>
        </w:rPr>
        <w:t xml:space="preserve"> </w:t>
      </w:r>
      <w:r>
        <w:t>смену</w:t>
      </w:r>
      <w:r>
        <w:rPr>
          <w:spacing w:val="-15"/>
        </w:rPr>
        <w:t xml:space="preserve"> </w:t>
      </w:r>
      <w:r>
        <w:t>жизненных</w:t>
      </w:r>
      <w:r>
        <w:rPr>
          <w:spacing w:val="-14"/>
        </w:rPr>
        <w:t xml:space="preserve"> </w:t>
      </w:r>
      <w:r>
        <w:t>реалий</w:t>
      </w:r>
      <w:r>
        <w:rPr>
          <w:spacing w:val="-9"/>
        </w:rPr>
        <w:t xml:space="preserve"> </w:t>
      </w:r>
      <w:r>
        <w:t>и</w:t>
      </w:r>
      <w:r>
        <w:rPr>
          <w:spacing w:val="-13"/>
        </w:rPr>
        <w:t xml:space="preserve"> </w:t>
      </w:r>
      <w:r>
        <w:t>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труду цифрового производства в области обработки материалов, аддитивные труду, нанотруду, робототехника и системы автоматического управления; труду электротехники, электроники и электроэнергетики, строительство, транспорт, агро- и биотруду, обработка пищевых продуктов.</w:t>
      </w:r>
    </w:p>
    <w:p w:rsidR="00B214FC" w:rsidRDefault="004D274D">
      <w:pPr>
        <w:pStyle w:val="a3"/>
        <w:spacing w:before="11" w:line="266" w:lineRule="auto"/>
        <w:ind w:right="267"/>
      </w:pPr>
      <w:r>
        <w:t xml:space="preserve">Программа по труду конкретизирует содержание, предметные, метапредметные и личностные </w:t>
      </w:r>
      <w:r>
        <w:rPr>
          <w:spacing w:val="-2"/>
        </w:rPr>
        <w:t>результаты.</w:t>
      </w:r>
    </w:p>
    <w:p w:rsidR="00B214FC" w:rsidRDefault="004D274D">
      <w:pPr>
        <w:pStyle w:val="a3"/>
        <w:spacing w:before="17" w:line="271" w:lineRule="auto"/>
        <w:ind w:right="259"/>
      </w:pPr>
      <w:r>
        <w:t xml:space="preserve">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«Труд» </w:t>
      </w:r>
      <w:r>
        <w:rPr>
          <w:spacing w:val="-2"/>
        </w:rPr>
        <w:t>(технология).</w:t>
      </w:r>
    </w:p>
    <w:p w:rsidR="00B214FC" w:rsidRDefault="004D274D">
      <w:pPr>
        <w:pStyle w:val="a3"/>
        <w:spacing w:before="5" w:line="271" w:lineRule="auto"/>
        <w:ind w:right="260"/>
      </w:pPr>
      <w:r>
        <w:t>Основной</w:t>
      </w:r>
      <w:r>
        <w:rPr>
          <w:spacing w:val="-5"/>
        </w:rPr>
        <w:t xml:space="preserve"> </w:t>
      </w:r>
      <w:r>
        <w:t>целью</w:t>
      </w:r>
      <w:r>
        <w:rPr>
          <w:spacing w:val="-7"/>
        </w:rPr>
        <w:t xml:space="preserve"> </w:t>
      </w:r>
      <w:r>
        <w:t>освоения</w:t>
      </w:r>
      <w:r>
        <w:rPr>
          <w:spacing w:val="-3"/>
        </w:rPr>
        <w:t xml:space="preserve"> </w:t>
      </w:r>
      <w:r>
        <w:t>труду</w:t>
      </w:r>
      <w:r>
        <w:rPr>
          <w:spacing w:val="-9"/>
        </w:rPr>
        <w:t xml:space="preserve"> </w:t>
      </w:r>
      <w:r>
        <w:t>является</w:t>
      </w:r>
      <w:r>
        <w:rPr>
          <w:spacing w:val="-2"/>
        </w:rPr>
        <w:t xml:space="preserve"> </w:t>
      </w:r>
      <w:r>
        <w:t>формирование</w:t>
      </w:r>
      <w:r>
        <w:rPr>
          <w:spacing w:val="-6"/>
        </w:rPr>
        <w:t xml:space="preserve"> </w:t>
      </w:r>
      <w:r>
        <w:t>технологической</w:t>
      </w:r>
      <w:r>
        <w:rPr>
          <w:spacing w:val="-5"/>
        </w:rPr>
        <w:t xml:space="preserve"> </w:t>
      </w:r>
      <w:r>
        <w:t>грамотности,</w:t>
      </w:r>
      <w:r>
        <w:rPr>
          <w:spacing w:val="-7"/>
        </w:rPr>
        <w:t xml:space="preserve"> </w:t>
      </w:r>
      <w:r>
        <w:t>глобальных компетенций, творческого мышления.</w:t>
      </w:r>
    </w:p>
    <w:p w:rsidR="00B214FC" w:rsidRDefault="004D274D">
      <w:pPr>
        <w:pStyle w:val="a3"/>
      </w:pPr>
      <w:r>
        <w:t>Задачами</w:t>
      </w:r>
      <w:r>
        <w:rPr>
          <w:spacing w:val="-1"/>
        </w:rPr>
        <w:t xml:space="preserve"> </w:t>
      </w:r>
      <w:r>
        <w:t>курса труду</w:t>
      </w:r>
      <w:r>
        <w:rPr>
          <w:spacing w:val="-9"/>
        </w:rPr>
        <w:t xml:space="preserve"> </w:t>
      </w:r>
      <w:r>
        <w:rPr>
          <w:spacing w:val="-2"/>
        </w:rPr>
        <w:t>являются:</w:t>
      </w:r>
    </w:p>
    <w:p w:rsidR="00B214FC" w:rsidRDefault="004D274D">
      <w:pPr>
        <w:pStyle w:val="a3"/>
        <w:spacing w:before="46" w:line="268" w:lineRule="auto"/>
        <w:ind w:right="254"/>
      </w:pPr>
      <w:r>
        <w:t>овладение знаниями, умениями и опытом деятельности в предметной</w:t>
      </w:r>
      <w:r>
        <w:rPr>
          <w:spacing w:val="-5"/>
        </w:rPr>
        <w:t xml:space="preserve"> </w:t>
      </w:r>
      <w:r>
        <w:t>области «Труд»</w:t>
      </w:r>
      <w:r>
        <w:rPr>
          <w:spacing w:val="-1"/>
        </w:rPr>
        <w:t xml:space="preserve"> </w:t>
      </w:r>
      <w:r>
        <w:t>(технология); овладение трудовыми умениями и необходимыми технологическими знаниями по преобразованию материи,</w:t>
      </w:r>
      <w:r>
        <w:rPr>
          <w:spacing w:val="-4"/>
        </w:rPr>
        <w:t xml:space="preserve"> </w:t>
      </w:r>
      <w:r>
        <w:t>энергии</w:t>
      </w:r>
      <w:r>
        <w:rPr>
          <w:spacing w:val="-5"/>
        </w:rPr>
        <w:t xml:space="preserve"> </w:t>
      </w:r>
      <w:r>
        <w:t>и</w:t>
      </w:r>
      <w:r>
        <w:rPr>
          <w:spacing w:val="-5"/>
        </w:rPr>
        <w:t xml:space="preserve"> </w:t>
      </w:r>
      <w:r>
        <w:t>информации</w:t>
      </w:r>
      <w:r>
        <w:rPr>
          <w:spacing w:val="-5"/>
        </w:rPr>
        <w:t xml:space="preserve"> </w:t>
      </w:r>
      <w:r>
        <w:t>в</w:t>
      </w:r>
      <w:r>
        <w:rPr>
          <w:spacing w:val="-4"/>
        </w:rPr>
        <w:t xml:space="preserve"> </w:t>
      </w:r>
      <w:r>
        <w:t>соответствии</w:t>
      </w:r>
      <w:r>
        <w:rPr>
          <w:spacing w:val="-5"/>
        </w:rPr>
        <w:t xml:space="preserve"> </w:t>
      </w:r>
      <w:r>
        <w:t>с</w:t>
      </w:r>
      <w:r>
        <w:rPr>
          <w:spacing w:val="-7"/>
        </w:rPr>
        <w:t xml:space="preserve"> </w:t>
      </w:r>
      <w:r>
        <w:t>поставленными</w:t>
      </w:r>
      <w:r>
        <w:rPr>
          <w:spacing w:val="-5"/>
        </w:rPr>
        <w:t xml:space="preserve"> </w:t>
      </w:r>
      <w:r>
        <w:t>целями,</w:t>
      </w:r>
      <w:r>
        <w:rPr>
          <w:spacing w:val="-4"/>
        </w:rPr>
        <w:t xml:space="preserve"> </w:t>
      </w:r>
      <w:r>
        <w:t>исходя</w:t>
      </w:r>
      <w:r>
        <w:rPr>
          <w:spacing w:val="-1"/>
        </w:rPr>
        <w:t xml:space="preserve"> </w:t>
      </w:r>
      <w:r>
        <w:t>из экономических, социальных,</w:t>
      </w:r>
      <w:r>
        <w:rPr>
          <w:spacing w:val="40"/>
        </w:rPr>
        <w:t xml:space="preserve"> </w:t>
      </w:r>
      <w:r>
        <w:t>экологических,</w:t>
      </w:r>
      <w:r>
        <w:rPr>
          <w:spacing w:val="40"/>
        </w:rPr>
        <w:t xml:space="preserve"> </w:t>
      </w:r>
      <w:r>
        <w:t>эстетических</w:t>
      </w:r>
      <w:r>
        <w:rPr>
          <w:spacing w:val="37"/>
        </w:rPr>
        <w:t xml:space="preserve"> </w:t>
      </w:r>
      <w:r>
        <w:t>критериев,</w:t>
      </w:r>
      <w:r>
        <w:rPr>
          <w:spacing w:val="40"/>
        </w:rPr>
        <w:t xml:space="preserve"> </w:t>
      </w:r>
      <w:r>
        <w:t>а</w:t>
      </w:r>
      <w:r>
        <w:rPr>
          <w:spacing w:val="36"/>
        </w:rPr>
        <w:t xml:space="preserve"> </w:t>
      </w:r>
      <w:r>
        <w:t>также</w:t>
      </w:r>
      <w:r>
        <w:rPr>
          <w:spacing w:val="40"/>
        </w:rPr>
        <w:t xml:space="preserve"> </w:t>
      </w:r>
      <w:r>
        <w:t>критериев</w:t>
      </w:r>
      <w:r>
        <w:rPr>
          <w:spacing w:val="39"/>
        </w:rPr>
        <w:t xml:space="preserve"> </w:t>
      </w:r>
      <w:r>
        <w:t>личной</w:t>
      </w:r>
      <w:r>
        <w:rPr>
          <w:spacing w:val="40"/>
        </w:rPr>
        <w:t xml:space="preserve"> </w:t>
      </w:r>
      <w:r>
        <w:t>и</w:t>
      </w:r>
      <w:r>
        <w:rPr>
          <w:spacing w:val="33"/>
        </w:rPr>
        <w:t xml:space="preserve"> </w:t>
      </w:r>
      <w:r>
        <w:t>общественной</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безопасности; 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 формирование у обучающихся навыка использования в трудовой деятельности цифровых инструментов и программных</w:t>
      </w:r>
      <w:r>
        <w:rPr>
          <w:spacing w:val="-1"/>
        </w:rPr>
        <w:t xml:space="preserve"> </w:t>
      </w:r>
      <w:r>
        <w:t>сервисов, когнитивных</w:t>
      </w:r>
      <w:r>
        <w:rPr>
          <w:spacing w:val="-1"/>
        </w:rPr>
        <w:t xml:space="preserve"> </w:t>
      </w:r>
      <w:r>
        <w:t>инструментов и технологий;</w:t>
      </w:r>
      <w:r>
        <w:rPr>
          <w:spacing w:val="-1"/>
        </w:rPr>
        <w:t xml:space="preserve"> </w:t>
      </w:r>
      <w:r>
        <w:t>развитие</w:t>
      </w:r>
      <w:r>
        <w:rPr>
          <w:spacing w:val="-2"/>
        </w:rPr>
        <w:t xml:space="preserve"> </w:t>
      </w:r>
      <w:r>
        <w:t xml:space="preserve">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w:t>
      </w:r>
      <w:r>
        <w:rPr>
          <w:spacing w:val="-2"/>
        </w:rPr>
        <w:t>предпочтений.</w:t>
      </w:r>
    </w:p>
    <w:p w:rsidR="00B214FC" w:rsidRDefault="004D274D">
      <w:pPr>
        <w:pStyle w:val="a3"/>
        <w:spacing w:before="7" w:line="271" w:lineRule="auto"/>
        <w:ind w:right="260"/>
      </w:pPr>
      <w:r>
        <w:t>Технологическое образование обучающихся носит интегративный характер и строится на неразрывной взаимосвязи с трудовым процессом, создаёт возможность применения научно- 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её проявлениях (культуры труда, эстетической, правовой, экологической, технологической</w:t>
      </w:r>
      <w:r>
        <w:rPr>
          <w:spacing w:val="-15"/>
        </w:rPr>
        <w:t xml:space="preserve"> </w:t>
      </w:r>
      <w:r>
        <w:t>и</w:t>
      </w:r>
      <w:r>
        <w:rPr>
          <w:spacing w:val="-15"/>
        </w:rPr>
        <w:t xml:space="preserve"> </w:t>
      </w:r>
      <w:r>
        <w:t>других</w:t>
      </w:r>
      <w:r>
        <w:rPr>
          <w:spacing w:val="-15"/>
        </w:rPr>
        <w:t xml:space="preserve"> </w:t>
      </w:r>
      <w:r>
        <w:t>ее</w:t>
      </w:r>
      <w:r>
        <w:rPr>
          <w:spacing w:val="-15"/>
        </w:rPr>
        <w:t xml:space="preserve"> </w:t>
      </w:r>
      <w:r>
        <w:t>проявлениях),</w:t>
      </w:r>
      <w:r>
        <w:rPr>
          <w:spacing w:val="-15"/>
        </w:rPr>
        <w:t xml:space="preserve"> </w:t>
      </w:r>
      <w:r>
        <w:t>самостоятельности,</w:t>
      </w:r>
      <w:r>
        <w:rPr>
          <w:spacing w:val="-15"/>
        </w:rPr>
        <w:t xml:space="preserve"> </w:t>
      </w:r>
      <w:r>
        <w:t>инициативности,</w:t>
      </w:r>
      <w:r>
        <w:rPr>
          <w:spacing w:val="-15"/>
        </w:rPr>
        <w:t xml:space="preserve"> </w:t>
      </w:r>
      <w:r>
        <w:t>предприимчивости, развитии компетенций, позволяющих обучающимся осваивать новые виды труда и готовности принимать нестандартные решения.</w:t>
      </w:r>
    </w:p>
    <w:p w:rsidR="00B214FC" w:rsidRDefault="004D274D">
      <w:pPr>
        <w:pStyle w:val="a3"/>
        <w:spacing w:before="7" w:line="276" w:lineRule="auto"/>
        <w:ind w:right="258"/>
      </w:pPr>
      <w:r>
        <w:t>Основной методический принцип программы по труду: освоение сущности и структуры труду неразрывно</w:t>
      </w:r>
      <w:r>
        <w:rPr>
          <w:spacing w:val="-1"/>
        </w:rPr>
        <w:t xml:space="preserve"> </w:t>
      </w:r>
      <w:r>
        <w:t>связано</w:t>
      </w:r>
      <w:r>
        <w:rPr>
          <w:spacing w:val="-1"/>
        </w:rPr>
        <w:t xml:space="preserve"> </w:t>
      </w:r>
      <w:r>
        <w:t>с</w:t>
      </w:r>
      <w:r>
        <w:rPr>
          <w:spacing w:val="-12"/>
        </w:rPr>
        <w:t xml:space="preserve"> </w:t>
      </w:r>
      <w:r>
        <w:t>освоением</w:t>
      </w:r>
      <w:r>
        <w:rPr>
          <w:spacing w:val="-9"/>
        </w:rPr>
        <w:t xml:space="preserve"> </w:t>
      </w:r>
      <w:r>
        <w:t>процесса</w:t>
      </w:r>
      <w:r>
        <w:rPr>
          <w:spacing w:val="-7"/>
        </w:rPr>
        <w:t xml:space="preserve"> </w:t>
      </w:r>
      <w:r>
        <w:t>познания –</w:t>
      </w:r>
      <w:r>
        <w:rPr>
          <w:spacing w:val="-5"/>
        </w:rPr>
        <w:t xml:space="preserve"> </w:t>
      </w:r>
      <w:r>
        <w:t>построения</w:t>
      </w:r>
      <w:r>
        <w:rPr>
          <w:spacing w:val="-6"/>
        </w:rPr>
        <w:t xml:space="preserve"> </w:t>
      </w:r>
      <w:r>
        <w:t>и</w:t>
      </w:r>
      <w:r>
        <w:rPr>
          <w:spacing w:val="-5"/>
        </w:rPr>
        <w:t xml:space="preserve"> </w:t>
      </w:r>
      <w:r>
        <w:t>анализа</w:t>
      </w:r>
      <w:r>
        <w:rPr>
          <w:spacing w:val="-7"/>
        </w:rPr>
        <w:t xml:space="preserve"> </w:t>
      </w:r>
      <w:r>
        <w:t>разнообразных</w:t>
      </w:r>
      <w:r>
        <w:rPr>
          <w:spacing w:val="-11"/>
        </w:rPr>
        <w:t xml:space="preserve"> </w:t>
      </w:r>
      <w:r>
        <w:t>моделей. Программа по труду построена по модульному принципу.</w:t>
      </w:r>
    </w:p>
    <w:p w:rsidR="00B214FC" w:rsidRDefault="004D274D">
      <w:pPr>
        <w:pStyle w:val="a3"/>
        <w:spacing w:before="3" w:line="268" w:lineRule="auto"/>
        <w:ind w:right="266"/>
      </w:pPr>
      <w:r>
        <w:t>Модульная программа по труду – это система логически завершённых блоков (модулей) учебного материала,</w:t>
      </w:r>
      <w:r>
        <w:rPr>
          <w:spacing w:val="-15"/>
        </w:rPr>
        <w:t xml:space="preserve"> </w:t>
      </w:r>
      <w:r>
        <w:t>позволяющих</w:t>
      </w:r>
      <w:r>
        <w:rPr>
          <w:spacing w:val="-15"/>
        </w:rPr>
        <w:t xml:space="preserve"> </w:t>
      </w:r>
      <w:r>
        <w:t>достигнуть</w:t>
      </w:r>
      <w:r>
        <w:rPr>
          <w:spacing w:val="-15"/>
        </w:rPr>
        <w:t xml:space="preserve"> </w:t>
      </w:r>
      <w:r>
        <w:t>конкретных</w:t>
      </w:r>
      <w:r>
        <w:rPr>
          <w:spacing w:val="-15"/>
        </w:rPr>
        <w:t xml:space="preserve"> </w:t>
      </w:r>
      <w:r>
        <w:t>образовательных</w:t>
      </w:r>
      <w:r>
        <w:rPr>
          <w:spacing w:val="-15"/>
        </w:rPr>
        <w:t xml:space="preserve"> </w:t>
      </w:r>
      <w:r>
        <w:t>результатов,</w:t>
      </w:r>
      <w:r>
        <w:rPr>
          <w:spacing w:val="-15"/>
        </w:rPr>
        <w:t xml:space="preserve"> </w:t>
      </w:r>
      <w:r>
        <w:t>предусматривающая разные образовательные траектории её реализации.</w:t>
      </w:r>
    </w:p>
    <w:p w:rsidR="00B214FC" w:rsidRDefault="004D274D">
      <w:pPr>
        <w:pStyle w:val="a3"/>
        <w:spacing w:before="14" w:line="280" w:lineRule="auto"/>
        <w:ind w:right="1689"/>
      </w:pPr>
      <w:r>
        <w:t>Модульная</w:t>
      </w:r>
      <w:r>
        <w:rPr>
          <w:spacing w:val="-6"/>
        </w:rPr>
        <w:t xml:space="preserve"> </w:t>
      </w:r>
      <w:r>
        <w:t>программа</w:t>
      </w:r>
      <w:r>
        <w:rPr>
          <w:spacing w:val="-11"/>
        </w:rPr>
        <w:t xml:space="preserve"> </w:t>
      </w:r>
      <w:r>
        <w:t>включает</w:t>
      </w:r>
      <w:r>
        <w:rPr>
          <w:spacing w:val="-6"/>
        </w:rPr>
        <w:t xml:space="preserve"> </w:t>
      </w:r>
      <w:r>
        <w:t>инвариантные</w:t>
      </w:r>
      <w:r>
        <w:rPr>
          <w:spacing w:val="-11"/>
        </w:rPr>
        <w:t xml:space="preserve"> </w:t>
      </w:r>
      <w:r>
        <w:t>(обязательные)</w:t>
      </w:r>
      <w:r>
        <w:rPr>
          <w:spacing w:val="-5"/>
        </w:rPr>
        <w:t xml:space="preserve"> </w:t>
      </w:r>
      <w:r>
        <w:t>модули</w:t>
      </w:r>
      <w:r>
        <w:rPr>
          <w:spacing w:val="-5"/>
        </w:rPr>
        <w:t xml:space="preserve"> </w:t>
      </w:r>
      <w:r>
        <w:t>и</w:t>
      </w:r>
      <w:r>
        <w:rPr>
          <w:spacing w:val="-5"/>
        </w:rPr>
        <w:t xml:space="preserve"> </w:t>
      </w:r>
      <w:r>
        <w:t>вариативные. Инвариантные модули программы по труду.</w:t>
      </w:r>
    </w:p>
    <w:p w:rsidR="00B214FC" w:rsidRDefault="004D274D">
      <w:pPr>
        <w:pStyle w:val="a3"/>
        <w:spacing w:before="0" w:line="269" w:lineRule="exact"/>
      </w:pPr>
      <w:r>
        <w:t>Модуль</w:t>
      </w:r>
      <w:r>
        <w:rPr>
          <w:spacing w:val="-2"/>
        </w:rPr>
        <w:t xml:space="preserve"> </w:t>
      </w:r>
      <w:r>
        <w:t>«Производство</w:t>
      </w:r>
      <w:r>
        <w:rPr>
          <w:spacing w:val="1"/>
        </w:rPr>
        <w:t xml:space="preserve"> </w:t>
      </w:r>
      <w:r>
        <w:t>и</w:t>
      </w:r>
      <w:r>
        <w:rPr>
          <w:spacing w:val="-5"/>
        </w:rPr>
        <w:t xml:space="preserve"> </w:t>
      </w:r>
      <w:r>
        <w:rPr>
          <w:spacing w:val="-2"/>
        </w:rPr>
        <w:t>труду».</w:t>
      </w:r>
    </w:p>
    <w:p w:rsidR="00B214FC" w:rsidRDefault="004D274D">
      <w:pPr>
        <w:pStyle w:val="a3"/>
        <w:spacing w:before="45" w:line="271" w:lineRule="auto"/>
        <w:ind w:right="265"/>
      </w:pPr>
      <w:r>
        <w:t>Модуль «Производство</w:t>
      </w:r>
      <w:r>
        <w:rPr>
          <w:spacing w:val="-2"/>
        </w:rPr>
        <w:t xml:space="preserve"> </w:t>
      </w:r>
      <w:r>
        <w:t>и</w:t>
      </w:r>
      <w:r>
        <w:rPr>
          <w:spacing w:val="-1"/>
        </w:rPr>
        <w:t xml:space="preserve"> </w:t>
      </w:r>
      <w:r>
        <w:t>технология»</w:t>
      </w:r>
      <w:r>
        <w:rPr>
          <w:spacing w:val="-7"/>
        </w:rPr>
        <w:t xml:space="preserve"> </w:t>
      </w:r>
      <w:r>
        <w:t>является</w:t>
      </w:r>
      <w:r>
        <w:rPr>
          <w:spacing w:val="-3"/>
        </w:rPr>
        <w:t xml:space="preserve"> </w:t>
      </w:r>
      <w:r>
        <w:t>общим</w:t>
      </w:r>
      <w:r>
        <w:rPr>
          <w:spacing w:val="-1"/>
        </w:rPr>
        <w:t xml:space="preserve"> </w:t>
      </w:r>
      <w:r>
        <w:t>по</w:t>
      </w:r>
      <w:r>
        <w:rPr>
          <w:spacing w:val="-2"/>
        </w:rPr>
        <w:t xml:space="preserve"> </w:t>
      </w:r>
      <w:r>
        <w:t>отношению</w:t>
      </w:r>
      <w:r>
        <w:rPr>
          <w:spacing w:val="-4"/>
        </w:rPr>
        <w:t xml:space="preserve"> </w:t>
      </w:r>
      <w:r>
        <w:t>к</w:t>
      </w:r>
      <w:r>
        <w:rPr>
          <w:spacing w:val="-4"/>
        </w:rPr>
        <w:t xml:space="preserve"> </w:t>
      </w:r>
      <w:r>
        <w:t>другим</w:t>
      </w:r>
      <w:r>
        <w:rPr>
          <w:spacing w:val="-1"/>
        </w:rPr>
        <w:t xml:space="preserve"> </w:t>
      </w:r>
      <w:r>
        <w:t>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B214FC" w:rsidRDefault="004D274D">
      <w:pPr>
        <w:pStyle w:val="a3"/>
        <w:spacing w:before="6" w:line="271" w:lineRule="auto"/>
        <w:ind w:right="258"/>
      </w:pPr>
      <w:r>
        <w:t>Особенностью современной техносферы является распространение технологического подхода на когнитивную</w:t>
      </w:r>
      <w:r>
        <w:rPr>
          <w:spacing w:val="-13"/>
        </w:rPr>
        <w:t xml:space="preserve"> </w:t>
      </w:r>
      <w:r>
        <w:t>область.</w:t>
      </w:r>
      <w:r>
        <w:rPr>
          <w:spacing w:val="-10"/>
        </w:rPr>
        <w:t xml:space="preserve"> </w:t>
      </w:r>
      <w:r>
        <w:t>Объектом</w:t>
      </w:r>
      <w:r>
        <w:rPr>
          <w:spacing w:val="-10"/>
        </w:rPr>
        <w:t xml:space="preserve"> </w:t>
      </w:r>
      <w:r>
        <w:t>технологий</w:t>
      </w:r>
      <w:r>
        <w:rPr>
          <w:spacing w:val="-15"/>
        </w:rPr>
        <w:t xml:space="preserve"> </w:t>
      </w:r>
      <w:r>
        <w:t>становятся</w:t>
      </w:r>
      <w:r>
        <w:rPr>
          <w:spacing w:val="-12"/>
        </w:rPr>
        <w:t xml:space="preserve"> </w:t>
      </w:r>
      <w:r>
        <w:t>фундаментальные</w:t>
      </w:r>
      <w:r>
        <w:rPr>
          <w:spacing w:val="-13"/>
        </w:rPr>
        <w:t xml:space="preserve"> </w:t>
      </w:r>
      <w:r>
        <w:t>составляющие</w:t>
      </w:r>
      <w:r>
        <w:rPr>
          <w:spacing w:val="-13"/>
        </w:rPr>
        <w:t xml:space="preserve"> </w:t>
      </w:r>
      <w:r>
        <w:t>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rsidR="00B214FC" w:rsidRDefault="004D274D">
      <w:pPr>
        <w:pStyle w:val="a3"/>
        <w:spacing w:before="6" w:line="271" w:lineRule="auto"/>
        <w:ind w:right="260"/>
      </w:pPr>
      <w:r>
        <w:t>Освоение</w:t>
      </w:r>
      <w:r>
        <w:rPr>
          <w:spacing w:val="-13"/>
        </w:rPr>
        <w:t xml:space="preserve"> </w:t>
      </w:r>
      <w:r>
        <w:t>содержания</w:t>
      </w:r>
      <w:r>
        <w:rPr>
          <w:spacing w:val="-12"/>
        </w:rPr>
        <w:t xml:space="preserve"> </w:t>
      </w:r>
      <w:r>
        <w:t>модуля</w:t>
      </w:r>
      <w:r>
        <w:rPr>
          <w:spacing w:val="-7"/>
        </w:rPr>
        <w:t xml:space="preserve"> </w:t>
      </w:r>
      <w:r>
        <w:t>осуществляется</w:t>
      </w:r>
      <w:r>
        <w:rPr>
          <w:spacing w:val="-7"/>
        </w:rPr>
        <w:t xml:space="preserve"> </w:t>
      </w:r>
      <w:r>
        <w:t>на</w:t>
      </w:r>
      <w:r>
        <w:rPr>
          <w:spacing w:val="-8"/>
        </w:rPr>
        <w:t xml:space="preserve"> </w:t>
      </w:r>
      <w:r>
        <w:t>протяжении</w:t>
      </w:r>
      <w:r>
        <w:rPr>
          <w:spacing w:val="-11"/>
        </w:rPr>
        <w:t xml:space="preserve"> </w:t>
      </w:r>
      <w:r>
        <w:t>всего</w:t>
      </w:r>
      <w:r>
        <w:rPr>
          <w:spacing w:val="-7"/>
        </w:rPr>
        <w:t xml:space="preserve"> </w:t>
      </w:r>
      <w:r>
        <w:t>курса</w:t>
      </w:r>
      <w:r>
        <w:rPr>
          <w:spacing w:val="-1"/>
        </w:rPr>
        <w:t xml:space="preserve"> </w:t>
      </w:r>
      <w:r>
        <w:t>труду</w:t>
      </w:r>
      <w:r>
        <w:rPr>
          <w:spacing w:val="-15"/>
        </w:rPr>
        <w:t xml:space="preserve"> </w:t>
      </w:r>
      <w:r>
        <w:t>на</w:t>
      </w:r>
      <w:r>
        <w:rPr>
          <w:spacing w:val="-4"/>
        </w:rPr>
        <w:t xml:space="preserve"> </w:t>
      </w:r>
      <w:r>
        <w:t>уровне</w:t>
      </w:r>
      <w:r>
        <w:rPr>
          <w:spacing w:val="-13"/>
        </w:rPr>
        <w:t xml:space="preserve"> </w:t>
      </w:r>
      <w:r>
        <w:t>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B214FC" w:rsidRDefault="004D274D">
      <w:pPr>
        <w:pStyle w:val="a3"/>
        <w:spacing w:before="11"/>
      </w:pPr>
      <w:r>
        <w:t>Модуль</w:t>
      </w:r>
      <w:r>
        <w:rPr>
          <w:spacing w:val="-4"/>
        </w:rPr>
        <w:t xml:space="preserve"> </w:t>
      </w:r>
      <w:r>
        <w:t>«Труду</w:t>
      </w:r>
      <w:r>
        <w:rPr>
          <w:spacing w:val="-6"/>
        </w:rPr>
        <w:t xml:space="preserve"> </w:t>
      </w:r>
      <w:r>
        <w:t>обработки</w:t>
      </w:r>
      <w:r>
        <w:rPr>
          <w:spacing w:val="-1"/>
        </w:rPr>
        <w:t xml:space="preserve"> </w:t>
      </w:r>
      <w:r>
        <w:t>материалов</w:t>
      </w:r>
      <w:r>
        <w:rPr>
          <w:spacing w:val="-2"/>
        </w:rPr>
        <w:t xml:space="preserve"> </w:t>
      </w:r>
      <w:r>
        <w:t>и</w:t>
      </w:r>
      <w:r>
        <w:rPr>
          <w:spacing w:val="-6"/>
        </w:rPr>
        <w:t xml:space="preserve"> </w:t>
      </w:r>
      <w:r>
        <w:t>пищевых</w:t>
      </w:r>
      <w:r>
        <w:rPr>
          <w:spacing w:val="-6"/>
        </w:rPr>
        <w:t xml:space="preserve"> </w:t>
      </w:r>
      <w:r>
        <w:rPr>
          <w:spacing w:val="-2"/>
        </w:rPr>
        <w:t>продуктов».</w:t>
      </w:r>
    </w:p>
    <w:p w:rsidR="00B214FC" w:rsidRDefault="004D274D">
      <w:pPr>
        <w:pStyle w:val="a3"/>
        <w:spacing w:before="40" w:line="271" w:lineRule="auto"/>
        <w:ind w:right="263"/>
      </w:pPr>
      <w: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w:t>
      </w:r>
      <w:r>
        <w:rPr>
          <w:spacing w:val="-3"/>
        </w:rPr>
        <w:t xml:space="preserve"> </w:t>
      </w:r>
      <w:r>
        <w:t>связанные</w:t>
      </w:r>
      <w:r>
        <w:rPr>
          <w:spacing w:val="-4"/>
        </w:rPr>
        <w:t xml:space="preserve"> </w:t>
      </w:r>
      <w:r>
        <w:t>с</w:t>
      </w:r>
      <w:r>
        <w:rPr>
          <w:spacing w:val="-8"/>
        </w:rPr>
        <w:t xml:space="preserve"> </w:t>
      </w:r>
      <w:r>
        <w:t>получением</w:t>
      </w:r>
      <w:r>
        <w:rPr>
          <w:spacing w:val="-2"/>
        </w:rPr>
        <w:t xml:space="preserve"> </w:t>
      </w:r>
      <w:r>
        <w:t>и</w:t>
      </w:r>
      <w:r>
        <w:rPr>
          <w:spacing w:val="-2"/>
        </w:rPr>
        <w:t xml:space="preserve"> </w:t>
      </w:r>
      <w:r>
        <w:t>обработкой</w:t>
      </w:r>
      <w:r>
        <w:rPr>
          <w:spacing w:val="-6"/>
        </w:rPr>
        <w:t xml:space="preserve"> </w:t>
      </w:r>
      <w:r>
        <w:t>данных</w:t>
      </w:r>
      <w:r>
        <w:rPr>
          <w:spacing w:val="-7"/>
        </w:rPr>
        <w:t xml:space="preserve"> </w:t>
      </w:r>
      <w:r>
        <w:t>материалов.</w:t>
      </w:r>
      <w:r>
        <w:rPr>
          <w:spacing w:val="-1"/>
        </w:rPr>
        <w:t xml:space="preserve"> </w:t>
      </w:r>
      <w:r>
        <w:t>Изучение</w:t>
      </w:r>
      <w:r>
        <w:rPr>
          <w:spacing w:val="-4"/>
        </w:rPr>
        <w:t xml:space="preserve"> </w:t>
      </w:r>
      <w:r>
        <w:t>материалов</w:t>
      </w:r>
      <w:r>
        <w:rPr>
          <w:spacing w:val="-6"/>
        </w:rPr>
        <w:t xml:space="preserve"> </w:t>
      </w:r>
      <w:r>
        <w:t>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труду обработки материалов.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Модуль</w:t>
      </w:r>
      <w:r>
        <w:rPr>
          <w:spacing w:val="-4"/>
        </w:rPr>
        <w:t xml:space="preserve"> </w:t>
      </w:r>
      <w:r>
        <w:t>«Компьютерная</w:t>
      </w:r>
      <w:r>
        <w:rPr>
          <w:spacing w:val="-5"/>
        </w:rPr>
        <w:t xml:space="preserve"> </w:t>
      </w:r>
      <w:r>
        <w:t>графика.</w:t>
      </w:r>
      <w:r>
        <w:rPr>
          <w:spacing w:val="-7"/>
        </w:rPr>
        <w:t xml:space="preserve"> </w:t>
      </w:r>
      <w:r>
        <w:rPr>
          <w:spacing w:val="-2"/>
        </w:rPr>
        <w:t>Черчение».</w:t>
      </w:r>
    </w:p>
    <w:p w:rsidR="00B214FC" w:rsidRDefault="004D274D">
      <w:pPr>
        <w:pStyle w:val="a3"/>
        <w:spacing w:before="46" w:line="271" w:lineRule="auto"/>
        <w:ind w:right="267"/>
      </w:pPr>
      <w:r>
        <w:t>В рамках данного модуля обучающиеся знакомятся с основными видами и областями применения графической</w:t>
      </w:r>
      <w:r>
        <w:rPr>
          <w:spacing w:val="-6"/>
        </w:rPr>
        <w:t xml:space="preserve"> </w:t>
      </w:r>
      <w:r>
        <w:t>информации,</w:t>
      </w:r>
      <w:r>
        <w:rPr>
          <w:spacing w:val="-6"/>
        </w:rPr>
        <w:t xml:space="preserve"> </w:t>
      </w:r>
      <w:r>
        <w:t>с</w:t>
      </w:r>
      <w:r>
        <w:rPr>
          <w:spacing w:val="-4"/>
        </w:rPr>
        <w:t xml:space="preserve"> </w:t>
      </w:r>
      <w:r>
        <w:t>различными</w:t>
      </w:r>
      <w:r>
        <w:rPr>
          <w:spacing w:val="-6"/>
        </w:rPr>
        <w:t xml:space="preserve"> </w:t>
      </w:r>
      <w:r>
        <w:t>типами</w:t>
      </w:r>
      <w:r>
        <w:rPr>
          <w:spacing w:val="-2"/>
        </w:rPr>
        <w:t xml:space="preserve"> </w:t>
      </w:r>
      <w:r>
        <w:t>графических</w:t>
      </w:r>
      <w:r>
        <w:rPr>
          <w:spacing w:val="-7"/>
        </w:rPr>
        <w:t xml:space="preserve"> </w:t>
      </w:r>
      <w:r>
        <w:t>изображений</w:t>
      </w:r>
      <w:r>
        <w:rPr>
          <w:spacing w:val="-6"/>
        </w:rPr>
        <w:t xml:space="preserve"> </w:t>
      </w:r>
      <w:r>
        <w:t>и</w:t>
      </w:r>
      <w:r>
        <w:rPr>
          <w:spacing w:val="-6"/>
        </w:rPr>
        <w:t xml:space="preserve"> </w:t>
      </w:r>
      <w:r>
        <w:t>их</w:t>
      </w:r>
      <w:r>
        <w:rPr>
          <w:spacing w:val="-7"/>
        </w:rPr>
        <w:t xml:space="preserve"> </w:t>
      </w:r>
      <w:r>
        <w:t>элементами,</w:t>
      </w:r>
      <w:r>
        <w:rPr>
          <w:spacing w:val="-6"/>
        </w:rPr>
        <w:t xml:space="preserve"> </w:t>
      </w:r>
      <w:r>
        <w:t>учатся применять чертёжные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w:t>
      </w:r>
      <w:r>
        <w:rPr>
          <w:spacing w:val="-8"/>
        </w:rPr>
        <w:t xml:space="preserve"> </w:t>
      </w:r>
      <w:r>
        <w:t>видами</w:t>
      </w:r>
      <w:r>
        <w:rPr>
          <w:spacing w:val="-1"/>
        </w:rPr>
        <w:t xml:space="preserve"> </w:t>
      </w:r>
      <w:r>
        <w:t>конструкторской</w:t>
      </w:r>
      <w:r>
        <w:rPr>
          <w:spacing w:val="-1"/>
        </w:rPr>
        <w:t xml:space="preserve"> </w:t>
      </w:r>
      <w:r>
        <w:t>документации</w:t>
      </w:r>
      <w:r>
        <w:rPr>
          <w:spacing w:val="-1"/>
        </w:rPr>
        <w:t xml:space="preserve"> </w:t>
      </w:r>
      <w:r>
        <w:t>и</w:t>
      </w:r>
      <w:r>
        <w:rPr>
          <w:spacing w:val="-1"/>
        </w:rPr>
        <w:t xml:space="preserve"> </w:t>
      </w:r>
      <w:r>
        <w:t>графических</w:t>
      </w:r>
      <w:r>
        <w:rPr>
          <w:spacing w:val="-2"/>
        </w:rPr>
        <w:t xml:space="preserve"> </w:t>
      </w:r>
      <w:r>
        <w:t>моделей,</w:t>
      </w:r>
      <w:r>
        <w:rPr>
          <w:spacing w:val="-5"/>
        </w:rPr>
        <w:t xml:space="preserve"> </w:t>
      </w:r>
      <w:r>
        <w:t>овладевают</w:t>
      </w:r>
      <w:r>
        <w:rPr>
          <w:spacing w:val="-2"/>
        </w:rPr>
        <w:t xml:space="preserve"> </w:t>
      </w:r>
      <w:r>
        <w:t>навыками чтения, выполнения и оформления сборочных чертежей, ручными и автоматизированными способами подготовки чертежей, эскизов и</w:t>
      </w:r>
      <w:r>
        <w:rPr>
          <w:spacing w:val="-2"/>
        </w:rPr>
        <w:t xml:space="preserve"> </w:t>
      </w:r>
      <w:r>
        <w:t>технических</w:t>
      </w:r>
      <w:r>
        <w:rPr>
          <w:spacing w:val="-3"/>
        </w:rPr>
        <w:t xml:space="preserve"> </w:t>
      </w:r>
      <w:r>
        <w:t>рисунков деталей,</w:t>
      </w:r>
      <w:r>
        <w:rPr>
          <w:spacing w:val="-1"/>
        </w:rPr>
        <w:t xml:space="preserve"> </w:t>
      </w:r>
      <w:r>
        <w:t>осуществления расчётов по чертежам.</w:t>
      </w:r>
    </w:p>
    <w:p w:rsidR="00B214FC" w:rsidRDefault="004D274D">
      <w:pPr>
        <w:pStyle w:val="a3"/>
        <w:spacing w:before="7" w:line="271" w:lineRule="auto"/>
        <w:ind w:right="271"/>
      </w:pPr>
      <w:r>
        <w:t>Приобретаемые в модуле знания и умения необходимы для создания</w:t>
      </w:r>
      <w:r>
        <w:rPr>
          <w:spacing w:val="-1"/>
        </w:rPr>
        <w:t xml:space="preserve"> </w:t>
      </w:r>
      <w:r>
        <w:t>и освоения</w:t>
      </w:r>
      <w:r>
        <w:rPr>
          <w:spacing w:val="-1"/>
        </w:rPr>
        <w:t xml:space="preserve"> </w:t>
      </w:r>
      <w:r>
        <w:t>новых</w:t>
      </w:r>
      <w:r>
        <w:rPr>
          <w:spacing w:val="-1"/>
        </w:rPr>
        <w:t xml:space="preserve"> </w:t>
      </w:r>
      <w:r>
        <w:t>технологий, а также продуктов техносферы, и направлены</w:t>
      </w:r>
      <w:r>
        <w:rPr>
          <w:spacing w:val="-2"/>
        </w:rPr>
        <w:t xml:space="preserve"> </w:t>
      </w:r>
      <w:r>
        <w:t>на решение задачи укрепления кадрового потенциала российского производства.</w:t>
      </w:r>
    </w:p>
    <w:p w:rsidR="00B214FC" w:rsidRDefault="004D274D">
      <w:pPr>
        <w:pStyle w:val="a3"/>
        <w:spacing w:before="5" w:line="271" w:lineRule="auto"/>
        <w:ind w:right="264"/>
      </w:pPr>
      <w:r>
        <w:t>Содержание модуля «Компьютерная графика. Черчение» может быть представлено, в том числе, и отдельными</w:t>
      </w:r>
      <w:r>
        <w:rPr>
          <w:spacing w:val="-15"/>
        </w:rPr>
        <w:t xml:space="preserve"> </w:t>
      </w:r>
      <w:r>
        <w:t>темами</w:t>
      </w:r>
      <w:r>
        <w:rPr>
          <w:spacing w:val="-15"/>
        </w:rPr>
        <w:t xml:space="preserve"> </w:t>
      </w:r>
      <w:r>
        <w:t>или</w:t>
      </w:r>
      <w:r>
        <w:rPr>
          <w:spacing w:val="-15"/>
        </w:rPr>
        <w:t xml:space="preserve"> </w:t>
      </w:r>
      <w:r>
        <w:t>блоками</w:t>
      </w:r>
      <w:r>
        <w:rPr>
          <w:spacing w:val="-15"/>
        </w:rPr>
        <w:t xml:space="preserve"> </w:t>
      </w:r>
      <w:r>
        <w:t>в</w:t>
      </w:r>
      <w:r>
        <w:rPr>
          <w:spacing w:val="-15"/>
        </w:rPr>
        <w:t xml:space="preserve"> </w:t>
      </w:r>
      <w:r>
        <w:t>других</w:t>
      </w:r>
      <w:r>
        <w:rPr>
          <w:spacing w:val="-15"/>
        </w:rPr>
        <w:t xml:space="preserve"> </w:t>
      </w:r>
      <w:r>
        <w:t>модулях.</w:t>
      </w:r>
      <w:r>
        <w:rPr>
          <w:spacing w:val="-15"/>
        </w:rPr>
        <w:t xml:space="preserve"> </w:t>
      </w:r>
      <w:r>
        <w:t>Ориентиром</w:t>
      </w:r>
      <w:r>
        <w:rPr>
          <w:spacing w:val="-15"/>
        </w:rPr>
        <w:t xml:space="preserve"> </w:t>
      </w:r>
      <w:r>
        <w:t>в</w:t>
      </w:r>
      <w:r>
        <w:rPr>
          <w:spacing w:val="-15"/>
        </w:rPr>
        <w:t xml:space="preserve"> </w:t>
      </w:r>
      <w:r>
        <w:t>данном</w:t>
      </w:r>
      <w:r>
        <w:rPr>
          <w:spacing w:val="-15"/>
        </w:rPr>
        <w:t xml:space="preserve"> </w:t>
      </w:r>
      <w:r>
        <w:t>случае</w:t>
      </w:r>
      <w:r>
        <w:rPr>
          <w:spacing w:val="-15"/>
        </w:rPr>
        <w:t xml:space="preserve"> </w:t>
      </w:r>
      <w:r>
        <w:t>будут</w:t>
      </w:r>
      <w:r>
        <w:rPr>
          <w:spacing w:val="-15"/>
        </w:rPr>
        <w:t xml:space="preserve"> </w:t>
      </w:r>
      <w:r>
        <w:t>планируемые предметные результаты за год обучения.</w:t>
      </w:r>
    </w:p>
    <w:p w:rsidR="00B214FC" w:rsidRDefault="004D274D">
      <w:pPr>
        <w:pStyle w:val="a3"/>
        <w:spacing w:before="11"/>
      </w:pPr>
      <w:r>
        <w:t>Модуль</w:t>
      </w:r>
      <w:r>
        <w:rPr>
          <w:spacing w:val="-5"/>
        </w:rPr>
        <w:t xml:space="preserve"> </w:t>
      </w:r>
      <w:r>
        <w:rPr>
          <w:spacing w:val="-2"/>
        </w:rPr>
        <w:t>«Робототехника».</w:t>
      </w:r>
    </w:p>
    <w:p w:rsidR="00B214FC" w:rsidRDefault="004D274D">
      <w:pPr>
        <w:pStyle w:val="a3"/>
        <w:spacing w:before="41" w:line="271" w:lineRule="auto"/>
        <w:ind w:right="270"/>
      </w:pPr>
      <w: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B214FC" w:rsidRDefault="004D274D">
      <w:pPr>
        <w:pStyle w:val="a3"/>
        <w:spacing w:line="268" w:lineRule="auto"/>
        <w:ind w:right="273"/>
      </w:pPr>
      <w: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B214FC" w:rsidRDefault="004D274D">
      <w:pPr>
        <w:pStyle w:val="a3"/>
        <w:spacing w:before="17"/>
      </w:pPr>
      <w:r>
        <w:t>Модуль</w:t>
      </w:r>
      <w:r>
        <w:rPr>
          <w:spacing w:val="-10"/>
        </w:rPr>
        <w:t xml:space="preserve"> </w:t>
      </w:r>
      <w:r>
        <w:t>«3D-моделирование,</w:t>
      </w:r>
      <w:r>
        <w:rPr>
          <w:spacing w:val="-11"/>
        </w:rPr>
        <w:t xml:space="preserve"> </w:t>
      </w:r>
      <w:r>
        <w:t>прототипирование,</w:t>
      </w:r>
      <w:r>
        <w:rPr>
          <w:spacing w:val="-6"/>
        </w:rPr>
        <w:t xml:space="preserve"> </w:t>
      </w:r>
      <w:r>
        <w:rPr>
          <w:spacing w:val="-2"/>
        </w:rPr>
        <w:t>макетирование».</w:t>
      </w:r>
    </w:p>
    <w:p w:rsidR="00B214FC" w:rsidRDefault="004D274D">
      <w:pPr>
        <w:pStyle w:val="a3"/>
        <w:spacing w:before="46" w:line="271" w:lineRule="auto"/>
        <w:ind w:right="268"/>
      </w:pPr>
      <w:r>
        <w:t>Модуль</w:t>
      </w:r>
      <w:r>
        <w:rPr>
          <w:spacing w:val="-15"/>
        </w:rPr>
        <w:t xml:space="preserve"> </w:t>
      </w:r>
      <w:r>
        <w:t>в</w:t>
      </w:r>
      <w:r>
        <w:rPr>
          <w:spacing w:val="-15"/>
        </w:rPr>
        <w:t xml:space="preserve"> </w:t>
      </w:r>
      <w:r>
        <w:t>значительной</w:t>
      </w:r>
      <w:r>
        <w:rPr>
          <w:spacing w:val="-15"/>
        </w:rPr>
        <w:t xml:space="preserve"> </w:t>
      </w:r>
      <w:r>
        <w:t>мере</w:t>
      </w:r>
      <w:r>
        <w:rPr>
          <w:spacing w:val="-15"/>
        </w:rPr>
        <w:t xml:space="preserve"> </w:t>
      </w:r>
      <w:r>
        <w:t>нацелен</w:t>
      </w:r>
      <w:r>
        <w:rPr>
          <w:spacing w:val="-15"/>
        </w:rPr>
        <w:t xml:space="preserve"> </w:t>
      </w:r>
      <w:r>
        <w:t>на</w:t>
      </w:r>
      <w:r>
        <w:rPr>
          <w:spacing w:val="-15"/>
        </w:rPr>
        <w:t xml:space="preserve"> </w:t>
      </w:r>
      <w:r>
        <w:t>реализацию</w:t>
      </w:r>
      <w:r>
        <w:rPr>
          <w:spacing w:val="-15"/>
        </w:rPr>
        <w:t xml:space="preserve"> </w:t>
      </w:r>
      <w:r>
        <w:t>основного</w:t>
      </w:r>
      <w:r>
        <w:rPr>
          <w:spacing w:val="-15"/>
        </w:rPr>
        <w:t xml:space="preserve"> </w:t>
      </w:r>
      <w:r>
        <w:t>методического</w:t>
      </w:r>
      <w:r>
        <w:rPr>
          <w:spacing w:val="-15"/>
        </w:rPr>
        <w:t xml:space="preserve"> </w:t>
      </w:r>
      <w:r>
        <w:t>принципа</w:t>
      </w:r>
      <w:r>
        <w:rPr>
          <w:spacing w:val="-15"/>
        </w:rPr>
        <w:t xml:space="preserve"> </w:t>
      </w:r>
      <w:r>
        <w:t>модульного курса</w:t>
      </w:r>
      <w:r>
        <w:rPr>
          <w:spacing w:val="-2"/>
        </w:rPr>
        <w:t xml:space="preserve"> </w:t>
      </w:r>
      <w:r>
        <w:t>труду:</w:t>
      </w:r>
      <w:r>
        <w:rPr>
          <w:spacing w:val="-1"/>
        </w:rPr>
        <w:t xml:space="preserve"> </w:t>
      </w:r>
      <w:r>
        <w:t>освоение</w:t>
      </w:r>
      <w:r>
        <w:rPr>
          <w:spacing w:val="-5"/>
        </w:rPr>
        <w:t xml:space="preserve"> </w:t>
      </w:r>
      <w:r>
        <w:t>труду</w:t>
      </w:r>
      <w:r>
        <w:rPr>
          <w:spacing w:val="-10"/>
        </w:rPr>
        <w:t xml:space="preserve"> </w:t>
      </w:r>
      <w:r>
        <w:t>идёт</w:t>
      </w:r>
      <w:r>
        <w:rPr>
          <w:spacing w:val="-1"/>
        </w:rPr>
        <w:t xml:space="preserve"> </w:t>
      </w:r>
      <w:r>
        <w:t>неразрывно</w:t>
      </w:r>
      <w:r>
        <w:rPr>
          <w:spacing w:val="-1"/>
        </w:rPr>
        <w:t xml:space="preserve"> </w:t>
      </w:r>
      <w:r>
        <w:t>с</w:t>
      </w:r>
      <w:r>
        <w:rPr>
          <w:spacing w:val="-2"/>
        </w:rPr>
        <w:t xml:space="preserve"> </w:t>
      </w:r>
      <w:r>
        <w:t>освоением методологии</w:t>
      </w:r>
      <w:r>
        <w:rPr>
          <w:spacing w:val="-5"/>
        </w:rPr>
        <w:t xml:space="preserve"> </w:t>
      </w:r>
      <w:r>
        <w:t>познания,</w:t>
      </w:r>
      <w:r>
        <w:rPr>
          <w:spacing w:val="-8"/>
        </w:rPr>
        <w:t xml:space="preserve"> </w:t>
      </w:r>
      <w:r>
        <w:t>основой</w:t>
      </w:r>
      <w:r>
        <w:rPr>
          <w:spacing w:val="-5"/>
        </w:rPr>
        <w:t xml:space="preserve"> </w:t>
      </w:r>
      <w:r>
        <w:t>которого является</w:t>
      </w:r>
      <w:r>
        <w:rPr>
          <w:spacing w:val="-5"/>
        </w:rPr>
        <w:t xml:space="preserve"> </w:t>
      </w:r>
      <w:r>
        <w:t>моделирование.</w:t>
      </w:r>
      <w:r>
        <w:rPr>
          <w:spacing w:val="-2"/>
        </w:rPr>
        <w:t xml:space="preserve"> </w:t>
      </w:r>
      <w:r>
        <w:t>При</w:t>
      </w:r>
      <w:r>
        <w:rPr>
          <w:spacing w:val="-7"/>
        </w:rPr>
        <w:t xml:space="preserve"> </w:t>
      </w:r>
      <w:r>
        <w:t>этом</w:t>
      </w:r>
      <w:r>
        <w:rPr>
          <w:spacing w:val="-2"/>
        </w:rPr>
        <w:t xml:space="preserve"> </w:t>
      </w:r>
      <w:r>
        <w:t>связь труду</w:t>
      </w:r>
      <w:r>
        <w:rPr>
          <w:spacing w:val="-3"/>
        </w:rPr>
        <w:t xml:space="preserve"> </w:t>
      </w:r>
      <w:r>
        <w:t>с</w:t>
      </w:r>
      <w:r>
        <w:rPr>
          <w:spacing w:val="-5"/>
        </w:rPr>
        <w:t xml:space="preserve"> </w:t>
      </w:r>
      <w:r>
        <w:t>процессом</w:t>
      </w:r>
      <w:r>
        <w:rPr>
          <w:spacing w:val="-3"/>
        </w:rPr>
        <w:t xml:space="preserve"> </w:t>
      </w:r>
      <w:r>
        <w:t>познания</w:t>
      </w:r>
      <w:r>
        <w:rPr>
          <w:spacing w:val="-8"/>
        </w:rPr>
        <w:t xml:space="preserve"> </w:t>
      </w:r>
      <w:r>
        <w:t>носит</w:t>
      </w:r>
      <w:r>
        <w:rPr>
          <w:spacing w:val="-4"/>
        </w:rPr>
        <w:t xml:space="preserve"> </w:t>
      </w:r>
      <w:r>
        <w:t>двусторонний</w:t>
      </w:r>
      <w:r>
        <w:rPr>
          <w:spacing w:val="-7"/>
        </w:rPr>
        <w:t xml:space="preserve"> </w:t>
      </w:r>
      <w:r>
        <w:t>характер: анализ модели позволяет выделить составляющие её элементы и открывает возможность использовать</w:t>
      </w:r>
      <w:r>
        <w:rPr>
          <w:spacing w:val="-15"/>
        </w:rPr>
        <w:t xml:space="preserve"> </w:t>
      </w:r>
      <w:r>
        <w:t>технологический</w:t>
      </w:r>
      <w:r>
        <w:rPr>
          <w:spacing w:val="-15"/>
        </w:rPr>
        <w:t xml:space="preserve"> </w:t>
      </w:r>
      <w:r>
        <w:t>подход</w:t>
      </w:r>
      <w:r>
        <w:rPr>
          <w:spacing w:val="-15"/>
        </w:rPr>
        <w:t xml:space="preserve"> </w:t>
      </w:r>
      <w:r>
        <w:t>при</w:t>
      </w:r>
      <w:r>
        <w:rPr>
          <w:spacing w:val="-15"/>
        </w:rPr>
        <w:t xml:space="preserve"> </w:t>
      </w:r>
      <w:r>
        <w:t>построении</w:t>
      </w:r>
      <w:r>
        <w:rPr>
          <w:spacing w:val="-15"/>
        </w:rPr>
        <w:t xml:space="preserve"> </w:t>
      </w:r>
      <w:r>
        <w:t>моделей,</w:t>
      </w:r>
      <w:r>
        <w:rPr>
          <w:spacing w:val="-15"/>
        </w:rPr>
        <w:t xml:space="preserve"> </w:t>
      </w:r>
      <w:r>
        <w:t>необходимых</w:t>
      </w:r>
      <w:r>
        <w:rPr>
          <w:spacing w:val="-15"/>
        </w:rPr>
        <w:t xml:space="preserve"> </w:t>
      </w:r>
      <w:r>
        <w:t>для</w:t>
      </w:r>
      <w:r>
        <w:rPr>
          <w:spacing w:val="-15"/>
        </w:rPr>
        <w:t xml:space="preserve"> </w:t>
      </w:r>
      <w:r>
        <w:t>познания</w:t>
      </w:r>
      <w:r>
        <w:rPr>
          <w:spacing w:val="-15"/>
        </w:rPr>
        <w:t xml:space="preserve"> </w:t>
      </w:r>
      <w:r>
        <w:t>объекта. Модуль играет</w:t>
      </w:r>
      <w:r>
        <w:rPr>
          <w:spacing w:val="-3"/>
        </w:rPr>
        <w:t xml:space="preserve"> </w:t>
      </w:r>
      <w:r>
        <w:t>важную роль</w:t>
      </w:r>
      <w:r>
        <w:rPr>
          <w:spacing w:val="-2"/>
        </w:rPr>
        <w:t xml:space="preserve"> </w:t>
      </w:r>
      <w:r>
        <w:t>в</w:t>
      </w:r>
      <w:r>
        <w:rPr>
          <w:spacing w:val="-1"/>
        </w:rPr>
        <w:t xml:space="preserve"> </w:t>
      </w:r>
      <w:r>
        <w:t>формировании</w:t>
      </w:r>
      <w:r>
        <w:rPr>
          <w:spacing w:val="-2"/>
        </w:rPr>
        <w:t xml:space="preserve"> </w:t>
      </w:r>
      <w:r>
        <w:t>знаний</w:t>
      </w:r>
      <w:r>
        <w:rPr>
          <w:spacing w:val="-2"/>
        </w:rPr>
        <w:t xml:space="preserve"> </w:t>
      </w:r>
      <w:r>
        <w:t>и</w:t>
      </w:r>
      <w:r>
        <w:rPr>
          <w:spacing w:val="-2"/>
        </w:rPr>
        <w:t xml:space="preserve"> </w:t>
      </w:r>
      <w:r>
        <w:t>умений,</w:t>
      </w:r>
      <w:r>
        <w:rPr>
          <w:spacing w:val="-1"/>
        </w:rPr>
        <w:t xml:space="preserve"> </w:t>
      </w:r>
      <w:r>
        <w:t>необходимых</w:t>
      </w:r>
      <w:r>
        <w:rPr>
          <w:spacing w:val="-3"/>
        </w:rPr>
        <w:t xml:space="preserve"> </w:t>
      </w:r>
      <w:r>
        <w:t>для проектирования</w:t>
      </w:r>
      <w:r>
        <w:rPr>
          <w:spacing w:val="-3"/>
        </w:rPr>
        <w:t xml:space="preserve"> </w:t>
      </w:r>
      <w:r>
        <w:t>и усовершенствования продуктов (предметов), освоения и создания технологий.</w:t>
      </w:r>
    </w:p>
    <w:p w:rsidR="00B214FC" w:rsidRDefault="004D274D">
      <w:pPr>
        <w:pStyle w:val="a3"/>
        <w:spacing w:before="6" w:line="276" w:lineRule="auto"/>
        <w:ind w:right="6186"/>
      </w:pPr>
      <w:r>
        <w:t>Вариативные</w:t>
      </w:r>
      <w:r>
        <w:rPr>
          <w:spacing w:val="-15"/>
        </w:rPr>
        <w:t xml:space="preserve"> </w:t>
      </w:r>
      <w:r>
        <w:t>модули</w:t>
      </w:r>
      <w:r>
        <w:rPr>
          <w:spacing w:val="-11"/>
        </w:rPr>
        <w:t xml:space="preserve"> </w:t>
      </w:r>
      <w:r>
        <w:t>программы</w:t>
      </w:r>
      <w:r>
        <w:rPr>
          <w:spacing w:val="-10"/>
        </w:rPr>
        <w:t xml:space="preserve"> </w:t>
      </w:r>
      <w:r>
        <w:t>по</w:t>
      </w:r>
      <w:r>
        <w:rPr>
          <w:spacing w:val="-7"/>
        </w:rPr>
        <w:t xml:space="preserve"> </w:t>
      </w:r>
      <w:r>
        <w:t>труду. Модуль «Автоматизированные системы».</w:t>
      </w:r>
    </w:p>
    <w:p w:rsidR="00B214FC" w:rsidRDefault="004D274D">
      <w:pPr>
        <w:pStyle w:val="a3"/>
        <w:spacing w:before="4" w:line="271" w:lineRule="auto"/>
        <w:ind w:right="267"/>
      </w:pPr>
      <w: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B214FC" w:rsidRDefault="004D274D">
      <w:pPr>
        <w:pStyle w:val="a3"/>
        <w:spacing w:before="6"/>
      </w:pPr>
      <w:r>
        <w:t>Модули</w:t>
      </w:r>
      <w:r>
        <w:rPr>
          <w:spacing w:val="-2"/>
        </w:rPr>
        <w:t xml:space="preserve"> </w:t>
      </w:r>
      <w:r>
        <w:t>«Животноводство»</w:t>
      </w:r>
      <w:r>
        <w:rPr>
          <w:spacing w:val="-8"/>
        </w:rPr>
        <w:t xml:space="preserve"> </w:t>
      </w:r>
      <w:r>
        <w:t>и</w:t>
      </w:r>
      <w:r>
        <w:rPr>
          <w:spacing w:val="-2"/>
        </w:rPr>
        <w:t xml:space="preserve"> «Растениеводство».</w:t>
      </w:r>
    </w:p>
    <w:p w:rsidR="00B214FC" w:rsidRDefault="004D274D">
      <w:pPr>
        <w:pStyle w:val="a3"/>
        <w:spacing w:before="45" w:line="271" w:lineRule="auto"/>
        <w:ind w:right="272"/>
      </w:pPr>
      <w:r>
        <w:t>Модули знакомят обучающихся с классическими и современными технологиями в сельскохозяйственной</w:t>
      </w:r>
      <w:r>
        <w:rPr>
          <w:spacing w:val="-3"/>
        </w:rPr>
        <w:t xml:space="preserve"> </w:t>
      </w:r>
      <w:r>
        <w:t>сфере,</w:t>
      </w:r>
      <w:r>
        <w:rPr>
          <w:spacing w:val="-2"/>
        </w:rPr>
        <w:t xml:space="preserve"> </w:t>
      </w:r>
      <w:r>
        <w:t>направленными</w:t>
      </w:r>
      <w:r>
        <w:rPr>
          <w:spacing w:val="-8"/>
        </w:rPr>
        <w:t xml:space="preserve"> </w:t>
      </w:r>
      <w:r>
        <w:t>на</w:t>
      </w:r>
      <w:r>
        <w:rPr>
          <w:spacing w:val="-5"/>
        </w:rPr>
        <w:t xml:space="preserve"> </w:t>
      </w:r>
      <w:r>
        <w:t>природные</w:t>
      </w:r>
      <w:r>
        <w:rPr>
          <w:spacing w:val="-5"/>
        </w:rPr>
        <w:t xml:space="preserve"> </w:t>
      </w:r>
      <w:r>
        <w:t>объекты,</w:t>
      </w:r>
      <w:r>
        <w:rPr>
          <w:spacing w:val="-2"/>
        </w:rPr>
        <w:t xml:space="preserve"> </w:t>
      </w:r>
      <w:r>
        <w:t>имеющие</w:t>
      </w:r>
      <w:r>
        <w:rPr>
          <w:spacing w:val="-5"/>
        </w:rPr>
        <w:t xml:space="preserve"> </w:t>
      </w:r>
      <w:r>
        <w:t>свои</w:t>
      </w:r>
      <w:r>
        <w:rPr>
          <w:spacing w:val="-3"/>
        </w:rPr>
        <w:t xml:space="preserve"> </w:t>
      </w:r>
      <w:r>
        <w:t xml:space="preserve">биологические </w:t>
      </w:r>
      <w:r>
        <w:rPr>
          <w:spacing w:val="-2"/>
        </w:rPr>
        <w:t>циклы.</w:t>
      </w:r>
    </w:p>
    <w:p w:rsidR="00B214FC" w:rsidRDefault="004D274D">
      <w:pPr>
        <w:pStyle w:val="a3"/>
        <w:spacing w:before="6"/>
      </w:pPr>
      <w:r>
        <w:t>В</w:t>
      </w:r>
      <w:r>
        <w:rPr>
          <w:spacing w:val="-4"/>
        </w:rPr>
        <w:t xml:space="preserve"> </w:t>
      </w:r>
      <w:r>
        <w:t>курсе</w:t>
      </w:r>
      <w:r>
        <w:rPr>
          <w:spacing w:val="-1"/>
        </w:rPr>
        <w:t xml:space="preserve"> </w:t>
      </w:r>
      <w:r>
        <w:t>труду</w:t>
      </w:r>
      <w:r>
        <w:rPr>
          <w:spacing w:val="-5"/>
        </w:rPr>
        <w:t xml:space="preserve"> </w:t>
      </w:r>
      <w:r>
        <w:t>осуществляется</w:t>
      </w:r>
      <w:r>
        <w:rPr>
          <w:spacing w:val="-3"/>
        </w:rPr>
        <w:t xml:space="preserve"> </w:t>
      </w:r>
      <w:r>
        <w:t>реализация</w:t>
      </w:r>
      <w:r>
        <w:rPr>
          <w:spacing w:val="-1"/>
        </w:rPr>
        <w:t xml:space="preserve"> </w:t>
      </w:r>
      <w:r>
        <w:t>межпредметных</w:t>
      </w:r>
      <w:r>
        <w:rPr>
          <w:spacing w:val="-6"/>
        </w:rPr>
        <w:t xml:space="preserve"> </w:t>
      </w:r>
      <w:r>
        <w:rPr>
          <w:spacing w:val="-2"/>
        </w:rPr>
        <w:t>связей:</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 xml:space="preserve">с алгеброй и геометрией при изучении модулей «Компьютерная графика. Черчение», «3D- моделирование, прототипирование, макетирование», «Труду обработки материалов и пищевых </w:t>
      </w:r>
      <w:r>
        <w:rPr>
          <w:spacing w:val="-2"/>
        </w:rPr>
        <w:t>продуктов»;</w:t>
      </w:r>
    </w:p>
    <w:p w:rsidR="00B214FC" w:rsidRDefault="004D274D">
      <w:pPr>
        <w:pStyle w:val="a3"/>
        <w:tabs>
          <w:tab w:val="left" w:pos="2387"/>
        </w:tabs>
        <w:spacing w:line="268" w:lineRule="auto"/>
        <w:ind w:right="256"/>
      </w:pPr>
      <w:r>
        <w:t>с</w:t>
      </w:r>
      <w:r>
        <w:rPr>
          <w:spacing w:val="80"/>
        </w:rPr>
        <w:t xml:space="preserve">   </w:t>
      </w:r>
      <w:r>
        <w:t>химией</w:t>
      </w:r>
      <w:r>
        <w:tab/>
        <w:t>при освоении</w:t>
      </w:r>
      <w:r>
        <w:rPr>
          <w:spacing w:val="40"/>
        </w:rPr>
        <w:t xml:space="preserve"> </w:t>
      </w:r>
      <w:r>
        <w:t>разделов, связанных с технологиями химической промышленности в инвариантных модулях;</w:t>
      </w:r>
    </w:p>
    <w:p w:rsidR="00B214FC" w:rsidRDefault="004D274D">
      <w:pPr>
        <w:pStyle w:val="a3"/>
        <w:spacing w:before="11" w:line="271" w:lineRule="auto"/>
        <w:ind w:right="270"/>
      </w:pPr>
      <w: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B214FC" w:rsidRDefault="004D274D">
      <w:pPr>
        <w:pStyle w:val="a3"/>
        <w:spacing w:line="268" w:lineRule="auto"/>
        <w:ind w:right="258"/>
      </w:pPr>
      <w:r>
        <w:t xml:space="preserve">с физикой при освоении моделей машин и механизмов, модуля «Робототехника», «3D- моделирование, прототипирование, макетирование», «Труду обработки материалов и пищевых </w:t>
      </w:r>
      <w:r>
        <w:rPr>
          <w:spacing w:val="-2"/>
        </w:rPr>
        <w:t>продуктов»;</w:t>
      </w:r>
    </w:p>
    <w:p w:rsidR="00B214FC" w:rsidRDefault="004D274D">
      <w:pPr>
        <w:pStyle w:val="a3"/>
        <w:spacing w:before="14" w:line="271" w:lineRule="auto"/>
        <w:ind w:right="269"/>
      </w:pPr>
      <w:r>
        <w:t>с информатикой и ИКТ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B214FC" w:rsidRDefault="004D274D">
      <w:pPr>
        <w:pStyle w:val="a3"/>
        <w:spacing w:line="280" w:lineRule="auto"/>
        <w:ind w:right="1256"/>
        <w:jc w:val="left"/>
      </w:pPr>
      <w:r>
        <w:t>с</w:t>
      </w:r>
      <w:r>
        <w:rPr>
          <w:spacing w:val="-4"/>
        </w:rPr>
        <w:t xml:space="preserve"> </w:t>
      </w:r>
      <w:r>
        <w:t>историей</w:t>
      </w:r>
      <w:r>
        <w:rPr>
          <w:spacing w:val="-6"/>
        </w:rPr>
        <w:t xml:space="preserve"> </w:t>
      </w:r>
      <w:r>
        <w:t>и</w:t>
      </w:r>
      <w:r>
        <w:rPr>
          <w:spacing w:val="-2"/>
        </w:rPr>
        <w:t xml:space="preserve"> </w:t>
      </w:r>
      <w:r>
        <w:t>искусством</w:t>
      </w:r>
      <w:r>
        <w:rPr>
          <w:spacing w:val="-5"/>
        </w:rPr>
        <w:t xml:space="preserve"> </w:t>
      </w:r>
      <w:r>
        <w:t>при</w:t>
      </w:r>
      <w:r>
        <w:rPr>
          <w:spacing w:val="-11"/>
        </w:rPr>
        <w:t xml:space="preserve"> </w:t>
      </w:r>
      <w:r>
        <w:t>освоении</w:t>
      </w:r>
      <w:r>
        <w:rPr>
          <w:spacing w:val="-2"/>
        </w:rPr>
        <w:t xml:space="preserve"> </w:t>
      </w:r>
      <w:r>
        <w:t>элементов</w:t>
      </w:r>
      <w:r>
        <w:rPr>
          <w:spacing w:val="-5"/>
        </w:rPr>
        <w:t xml:space="preserve"> </w:t>
      </w:r>
      <w:r>
        <w:t>промышленной</w:t>
      </w:r>
      <w:r>
        <w:rPr>
          <w:spacing w:val="-6"/>
        </w:rPr>
        <w:t xml:space="preserve"> </w:t>
      </w:r>
      <w:r>
        <w:t>эстетики,</w:t>
      </w:r>
      <w:r>
        <w:rPr>
          <w:spacing w:val="-1"/>
        </w:rPr>
        <w:t xml:space="preserve"> </w:t>
      </w:r>
      <w:r>
        <w:t>народных ремёсел в инвариантном модуле «Производство и технология»;</w:t>
      </w:r>
    </w:p>
    <w:p w:rsidR="00B214FC" w:rsidRDefault="004D274D">
      <w:pPr>
        <w:pStyle w:val="a3"/>
        <w:spacing w:before="0" w:line="280" w:lineRule="auto"/>
        <w:ind w:right="523"/>
        <w:jc w:val="left"/>
      </w:pPr>
      <w:r>
        <w:t>с</w:t>
      </w:r>
      <w:r>
        <w:rPr>
          <w:spacing w:val="-4"/>
        </w:rPr>
        <w:t xml:space="preserve"> </w:t>
      </w:r>
      <w:r>
        <w:t>обществознанием</w:t>
      </w:r>
      <w:r>
        <w:rPr>
          <w:spacing w:val="-2"/>
        </w:rPr>
        <w:t xml:space="preserve"> </w:t>
      </w:r>
      <w:r>
        <w:t>при</w:t>
      </w:r>
      <w:r>
        <w:rPr>
          <w:spacing w:val="-7"/>
        </w:rPr>
        <w:t xml:space="preserve"> </w:t>
      </w:r>
      <w:r>
        <w:t>освоении</w:t>
      </w:r>
      <w:r>
        <w:rPr>
          <w:spacing w:val="-2"/>
        </w:rPr>
        <w:t xml:space="preserve"> </w:t>
      </w:r>
      <w:r>
        <w:t>темы</w:t>
      </w:r>
      <w:r>
        <w:rPr>
          <w:spacing w:val="-6"/>
        </w:rPr>
        <w:t xml:space="preserve"> </w:t>
      </w:r>
      <w:r>
        <w:t>«Технология</w:t>
      </w:r>
      <w:r>
        <w:rPr>
          <w:spacing w:val="-8"/>
        </w:rPr>
        <w:t xml:space="preserve"> </w:t>
      </w:r>
      <w:r>
        <w:t>и</w:t>
      </w:r>
      <w:r>
        <w:rPr>
          <w:spacing w:val="-2"/>
        </w:rPr>
        <w:t xml:space="preserve"> </w:t>
      </w:r>
      <w:r>
        <w:t>мир.</w:t>
      </w:r>
      <w:r>
        <w:rPr>
          <w:spacing w:val="-6"/>
        </w:rPr>
        <w:t xml:space="preserve"> </w:t>
      </w:r>
      <w:r>
        <w:t>Современная</w:t>
      </w:r>
      <w:r>
        <w:rPr>
          <w:spacing w:val="-8"/>
        </w:rPr>
        <w:t xml:space="preserve"> </w:t>
      </w:r>
      <w:r>
        <w:t>техносфера»</w:t>
      </w:r>
      <w:r>
        <w:rPr>
          <w:spacing w:val="-8"/>
        </w:rPr>
        <w:t xml:space="preserve"> </w:t>
      </w:r>
      <w:r>
        <w:t>в инвариантном модуле «Производство и технология».</w:t>
      </w:r>
    </w:p>
    <w:p w:rsidR="00B214FC" w:rsidRDefault="004D274D">
      <w:pPr>
        <w:pStyle w:val="a3"/>
        <w:spacing w:before="0" w:line="271" w:lineRule="auto"/>
        <w:ind w:right="260"/>
      </w:pPr>
      <w:r>
        <w:t>Общее</w:t>
      </w:r>
      <w:r>
        <w:rPr>
          <w:spacing w:val="-3"/>
        </w:rPr>
        <w:t xml:space="preserve"> </w:t>
      </w:r>
      <w:r>
        <w:t>число</w:t>
      </w:r>
      <w:r>
        <w:rPr>
          <w:spacing w:val="-2"/>
        </w:rPr>
        <w:t xml:space="preserve"> </w:t>
      </w:r>
      <w:r>
        <w:t>часов,</w:t>
      </w:r>
      <w:r>
        <w:rPr>
          <w:spacing w:val="-4"/>
        </w:rPr>
        <w:t xml:space="preserve"> </w:t>
      </w:r>
      <w:r>
        <w:t>рекомендованных</w:t>
      </w:r>
      <w:r>
        <w:rPr>
          <w:spacing w:val="-6"/>
        </w:rPr>
        <w:t xml:space="preserve"> </w:t>
      </w:r>
      <w:r>
        <w:t>для</w:t>
      </w:r>
      <w:r>
        <w:rPr>
          <w:spacing w:val="-2"/>
        </w:rPr>
        <w:t xml:space="preserve"> </w:t>
      </w:r>
      <w:r>
        <w:t>изучения труду, –</w:t>
      </w:r>
      <w:r>
        <w:rPr>
          <w:spacing w:val="-2"/>
        </w:rPr>
        <w:t xml:space="preserve"> </w:t>
      </w:r>
      <w:r>
        <w:t>272</w:t>
      </w:r>
      <w:r>
        <w:rPr>
          <w:spacing w:val="-2"/>
        </w:rPr>
        <w:t xml:space="preserve"> </w:t>
      </w:r>
      <w:r>
        <w:t>часа:</w:t>
      </w:r>
      <w:r>
        <w:rPr>
          <w:spacing w:val="-2"/>
        </w:rPr>
        <w:t xml:space="preserve"> </w:t>
      </w:r>
      <w:r>
        <w:t>в</w:t>
      </w:r>
      <w:r>
        <w:rPr>
          <w:spacing w:val="-4"/>
        </w:rPr>
        <w:t xml:space="preserve"> </w:t>
      </w:r>
      <w:r>
        <w:t>5</w:t>
      </w:r>
      <w:r>
        <w:rPr>
          <w:spacing w:val="-6"/>
        </w:rPr>
        <w:t xml:space="preserve"> </w:t>
      </w:r>
      <w:r>
        <w:t>классе</w:t>
      </w:r>
      <w:r>
        <w:rPr>
          <w:spacing w:val="-1"/>
        </w:rPr>
        <w:t xml:space="preserve"> </w:t>
      </w:r>
      <w:r>
        <w:t>–</w:t>
      </w:r>
      <w:r>
        <w:rPr>
          <w:spacing w:val="-2"/>
        </w:rPr>
        <w:t xml:space="preserve"> </w:t>
      </w:r>
      <w:r>
        <w:t>68</w:t>
      </w:r>
      <w:r>
        <w:rPr>
          <w:spacing w:val="-2"/>
        </w:rPr>
        <w:t xml:space="preserve"> </w:t>
      </w:r>
      <w:r>
        <w:t>часов</w:t>
      </w:r>
      <w:r>
        <w:rPr>
          <w:spacing w:val="-4"/>
        </w:rPr>
        <w:t xml:space="preserve"> </w:t>
      </w:r>
      <w:r>
        <w:t>(2</w:t>
      </w:r>
      <w:r>
        <w:rPr>
          <w:spacing w:val="-11"/>
        </w:rPr>
        <w:t xml:space="preserve"> </w:t>
      </w:r>
      <w:r>
        <w:t>часа</w:t>
      </w:r>
      <w:r>
        <w:rPr>
          <w:spacing w:val="-3"/>
        </w:rPr>
        <w:t xml:space="preserve"> </w:t>
      </w:r>
      <w:r>
        <w:t>в неделю), в 6</w:t>
      </w:r>
      <w:r>
        <w:rPr>
          <w:spacing w:val="-1"/>
        </w:rPr>
        <w:t xml:space="preserve"> </w:t>
      </w:r>
      <w:r>
        <w:t>классе –</w:t>
      </w:r>
      <w:r>
        <w:rPr>
          <w:spacing w:val="-1"/>
        </w:rPr>
        <w:t xml:space="preserve"> </w:t>
      </w:r>
      <w:r>
        <w:t>68</w:t>
      </w:r>
      <w:r>
        <w:rPr>
          <w:spacing w:val="-1"/>
        </w:rPr>
        <w:t xml:space="preserve"> </w:t>
      </w:r>
      <w:r>
        <w:t>часов</w:t>
      </w:r>
      <w:r>
        <w:rPr>
          <w:spacing w:val="-4"/>
        </w:rPr>
        <w:t xml:space="preserve"> </w:t>
      </w:r>
      <w:r>
        <w:t>(2</w:t>
      </w:r>
      <w:r>
        <w:rPr>
          <w:spacing w:val="-1"/>
        </w:rPr>
        <w:t xml:space="preserve"> </w:t>
      </w:r>
      <w:r>
        <w:t>часа</w:t>
      </w:r>
      <w:r>
        <w:rPr>
          <w:spacing w:val="-2"/>
        </w:rPr>
        <w:t xml:space="preserve"> </w:t>
      </w:r>
      <w:r>
        <w:t>в</w:t>
      </w:r>
      <w:r>
        <w:rPr>
          <w:spacing w:val="-4"/>
        </w:rPr>
        <w:t xml:space="preserve"> </w:t>
      </w:r>
      <w:r>
        <w:t>неделю),</w:t>
      </w:r>
      <w:r>
        <w:rPr>
          <w:spacing w:val="-4"/>
        </w:rPr>
        <w:t xml:space="preserve"> </w:t>
      </w:r>
      <w:r>
        <w:t>в 7</w:t>
      </w:r>
      <w:r>
        <w:rPr>
          <w:spacing w:val="-1"/>
        </w:rPr>
        <w:t xml:space="preserve"> </w:t>
      </w:r>
      <w:r>
        <w:t>классе –</w:t>
      </w:r>
      <w:r>
        <w:rPr>
          <w:spacing w:val="-1"/>
        </w:rPr>
        <w:t xml:space="preserve"> </w:t>
      </w:r>
      <w:r>
        <w:t>68</w:t>
      </w:r>
      <w:r>
        <w:rPr>
          <w:spacing w:val="-1"/>
        </w:rPr>
        <w:t xml:space="preserve"> </w:t>
      </w:r>
      <w:r>
        <w:t>часов</w:t>
      </w:r>
      <w:r>
        <w:rPr>
          <w:spacing w:val="-4"/>
        </w:rPr>
        <w:t xml:space="preserve"> </w:t>
      </w:r>
      <w:r>
        <w:t>(2</w:t>
      </w:r>
      <w:r>
        <w:rPr>
          <w:spacing w:val="-1"/>
        </w:rPr>
        <w:t xml:space="preserve"> </w:t>
      </w:r>
      <w:r>
        <w:t>часа</w:t>
      </w:r>
      <w:r>
        <w:rPr>
          <w:spacing w:val="-2"/>
        </w:rPr>
        <w:t xml:space="preserve"> </w:t>
      </w:r>
      <w:r>
        <w:t>в</w:t>
      </w:r>
      <w:r>
        <w:rPr>
          <w:spacing w:val="-4"/>
        </w:rPr>
        <w:t xml:space="preserve"> </w:t>
      </w:r>
      <w:r>
        <w:t>неделю), в 8</w:t>
      </w:r>
      <w:r>
        <w:rPr>
          <w:spacing w:val="-6"/>
        </w:rPr>
        <w:t xml:space="preserve"> </w:t>
      </w:r>
      <w:r>
        <w:t>классе – 34 часа (1 час в неделю), в 9 классе – 34 часа (1 час в неделю). Дополнительно рекомендуется выделить</w:t>
      </w:r>
      <w:r>
        <w:rPr>
          <w:spacing w:val="-9"/>
        </w:rPr>
        <w:t xml:space="preserve"> </w:t>
      </w:r>
      <w:r>
        <w:t>за</w:t>
      </w:r>
      <w:r>
        <w:rPr>
          <w:spacing w:val="-7"/>
        </w:rPr>
        <w:t xml:space="preserve"> </w:t>
      </w:r>
      <w:r>
        <w:t>счёт</w:t>
      </w:r>
      <w:r>
        <w:rPr>
          <w:spacing w:val="-10"/>
        </w:rPr>
        <w:t xml:space="preserve"> </w:t>
      </w:r>
      <w:r>
        <w:t>внеурочной</w:t>
      </w:r>
      <w:r>
        <w:rPr>
          <w:spacing w:val="-10"/>
        </w:rPr>
        <w:t xml:space="preserve"> </w:t>
      </w:r>
      <w:r>
        <w:t>деятельности</w:t>
      </w:r>
      <w:r>
        <w:rPr>
          <w:spacing w:val="-9"/>
        </w:rPr>
        <w:t xml:space="preserve"> </w:t>
      </w:r>
      <w:r>
        <w:t>в</w:t>
      </w:r>
      <w:r>
        <w:rPr>
          <w:spacing w:val="-9"/>
        </w:rPr>
        <w:t xml:space="preserve"> </w:t>
      </w:r>
      <w:r>
        <w:t>8</w:t>
      </w:r>
      <w:r>
        <w:rPr>
          <w:spacing w:val="-6"/>
        </w:rPr>
        <w:t xml:space="preserve"> </w:t>
      </w:r>
      <w:r>
        <w:t>классе</w:t>
      </w:r>
      <w:r>
        <w:rPr>
          <w:spacing w:val="-2"/>
        </w:rPr>
        <w:t xml:space="preserve"> </w:t>
      </w:r>
      <w:r>
        <w:t>–</w:t>
      </w:r>
      <w:r>
        <w:rPr>
          <w:spacing w:val="-5"/>
        </w:rPr>
        <w:t xml:space="preserve"> </w:t>
      </w:r>
      <w:r>
        <w:t>34</w:t>
      </w:r>
      <w:r>
        <w:rPr>
          <w:spacing w:val="-6"/>
        </w:rPr>
        <w:t xml:space="preserve"> </w:t>
      </w:r>
      <w:r>
        <w:t>часа</w:t>
      </w:r>
      <w:r>
        <w:rPr>
          <w:spacing w:val="-11"/>
        </w:rPr>
        <w:t xml:space="preserve"> </w:t>
      </w:r>
      <w:r>
        <w:t>(1</w:t>
      </w:r>
      <w:r>
        <w:rPr>
          <w:spacing w:val="-6"/>
        </w:rPr>
        <w:t xml:space="preserve"> </w:t>
      </w:r>
      <w:r>
        <w:t>час</w:t>
      </w:r>
      <w:r>
        <w:rPr>
          <w:spacing w:val="-11"/>
        </w:rPr>
        <w:t xml:space="preserve"> </w:t>
      </w:r>
      <w:r>
        <w:t>в</w:t>
      </w:r>
      <w:r>
        <w:rPr>
          <w:spacing w:val="-9"/>
        </w:rPr>
        <w:t xml:space="preserve"> </w:t>
      </w:r>
      <w:r>
        <w:t>неделю),</w:t>
      </w:r>
      <w:r>
        <w:rPr>
          <w:spacing w:val="-4"/>
        </w:rPr>
        <w:t xml:space="preserve"> </w:t>
      </w:r>
      <w:r>
        <w:t>в</w:t>
      </w:r>
      <w:r>
        <w:rPr>
          <w:spacing w:val="-9"/>
        </w:rPr>
        <w:t xml:space="preserve"> </w:t>
      </w:r>
      <w:r>
        <w:t>9</w:t>
      </w:r>
      <w:r>
        <w:rPr>
          <w:spacing w:val="-10"/>
        </w:rPr>
        <w:t xml:space="preserve"> </w:t>
      </w:r>
      <w:r>
        <w:t>классе</w:t>
      </w:r>
      <w:r>
        <w:rPr>
          <w:spacing w:val="-4"/>
        </w:rPr>
        <w:t xml:space="preserve"> </w:t>
      </w:r>
      <w:r>
        <w:t>–</w:t>
      </w:r>
      <w:r>
        <w:rPr>
          <w:spacing w:val="-6"/>
        </w:rPr>
        <w:t xml:space="preserve"> </w:t>
      </w:r>
      <w:r>
        <w:t>68</w:t>
      </w:r>
      <w:r>
        <w:rPr>
          <w:spacing w:val="-14"/>
        </w:rPr>
        <w:t xml:space="preserve"> </w:t>
      </w:r>
      <w:r>
        <w:t>часов (2 часа в неделю).</w:t>
      </w:r>
    </w:p>
    <w:p w:rsidR="00B214FC" w:rsidRDefault="004D274D">
      <w:pPr>
        <w:pStyle w:val="a3"/>
        <w:spacing w:before="0"/>
      </w:pPr>
      <w:r>
        <w:t>Содержание</w:t>
      </w:r>
      <w:r>
        <w:rPr>
          <w:spacing w:val="-9"/>
        </w:rPr>
        <w:t xml:space="preserve"> </w:t>
      </w:r>
      <w:r>
        <w:t>обучения</w:t>
      </w:r>
      <w:r>
        <w:rPr>
          <w:spacing w:val="1"/>
        </w:rPr>
        <w:t xml:space="preserve"> </w:t>
      </w:r>
      <w:r>
        <w:rPr>
          <w:spacing w:val="-2"/>
        </w:rPr>
        <w:t>труду.</w:t>
      </w:r>
    </w:p>
    <w:p w:rsidR="00B214FC" w:rsidRDefault="004D274D">
      <w:pPr>
        <w:pStyle w:val="a3"/>
        <w:spacing w:before="38"/>
      </w:pPr>
      <w:r>
        <w:t>Инвариантные</w:t>
      </w:r>
      <w:r>
        <w:rPr>
          <w:spacing w:val="-12"/>
        </w:rPr>
        <w:t xml:space="preserve"> </w:t>
      </w:r>
      <w:r>
        <w:t>модули.</w:t>
      </w:r>
      <w:r>
        <w:rPr>
          <w:spacing w:val="-2"/>
        </w:rPr>
        <w:t xml:space="preserve"> </w:t>
      </w:r>
      <w:r>
        <w:t>Модуль</w:t>
      </w:r>
      <w:r>
        <w:rPr>
          <w:spacing w:val="-3"/>
        </w:rPr>
        <w:t xml:space="preserve"> </w:t>
      </w:r>
      <w:r>
        <w:t>«Производство</w:t>
      </w:r>
      <w:r>
        <w:rPr>
          <w:spacing w:val="-4"/>
        </w:rPr>
        <w:t xml:space="preserve"> </w:t>
      </w:r>
      <w:r>
        <w:t>и</w:t>
      </w:r>
      <w:r>
        <w:rPr>
          <w:spacing w:val="3"/>
        </w:rPr>
        <w:t xml:space="preserve"> </w:t>
      </w:r>
      <w:r>
        <w:t>труду».</w:t>
      </w:r>
      <w:r>
        <w:rPr>
          <w:spacing w:val="-2"/>
        </w:rPr>
        <w:t xml:space="preserve"> </w:t>
      </w:r>
      <w:r>
        <w:t>5</w:t>
      </w:r>
      <w:r>
        <w:rPr>
          <w:spacing w:val="-4"/>
        </w:rPr>
        <w:t xml:space="preserve"> </w:t>
      </w:r>
      <w:r>
        <w:rPr>
          <w:spacing w:val="-2"/>
        </w:rPr>
        <w:t>класс.</w:t>
      </w:r>
    </w:p>
    <w:p w:rsidR="00B214FC" w:rsidRDefault="004D274D">
      <w:pPr>
        <w:pStyle w:val="a3"/>
        <w:spacing w:before="45" w:line="271" w:lineRule="auto"/>
        <w:ind w:right="264"/>
      </w:pPr>
      <w:r>
        <w:t>Труду</w:t>
      </w:r>
      <w:r>
        <w:rPr>
          <w:spacing w:val="-15"/>
        </w:rPr>
        <w:t xml:space="preserve"> </w:t>
      </w:r>
      <w:r>
        <w:t>вокруг</w:t>
      </w:r>
      <w:r>
        <w:rPr>
          <w:spacing w:val="-15"/>
        </w:rPr>
        <w:t xml:space="preserve"> </w:t>
      </w:r>
      <w:r>
        <w:t>нас.</w:t>
      </w:r>
      <w:r>
        <w:rPr>
          <w:spacing w:val="-14"/>
        </w:rPr>
        <w:t xml:space="preserve"> </w:t>
      </w:r>
      <w:r>
        <w:t>Преобразующая</w:t>
      </w:r>
      <w:r>
        <w:rPr>
          <w:spacing w:val="-13"/>
        </w:rPr>
        <w:t xml:space="preserve"> </w:t>
      </w:r>
      <w:r>
        <w:t>деятельность</w:t>
      </w:r>
      <w:r>
        <w:rPr>
          <w:spacing w:val="-12"/>
        </w:rPr>
        <w:t xml:space="preserve"> </w:t>
      </w:r>
      <w:r>
        <w:t>человека</w:t>
      </w:r>
      <w:r>
        <w:rPr>
          <w:spacing w:val="-14"/>
        </w:rPr>
        <w:t xml:space="preserve"> </w:t>
      </w:r>
      <w:r>
        <w:t>и</w:t>
      </w:r>
      <w:r>
        <w:rPr>
          <w:spacing w:val="-13"/>
        </w:rPr>
        <w:t xml:space="preserve"> </w:t>
      </w:r>
      <w:r>
        <w:t>труду.</w:t>
      </w:r>
      <w:r>
        <w:rPr>
          <w:spacing w:val="-11"/>
        </w:rPr>
        <w:t xml:space="preserve"> </w:t>
      </w:r>
      <w:r>
        <w:t>Мир</w:t>
      </w:r>
      <w:r>
        <w:rPr>
          <w:spacing w:val="-13"/>
        </w:rPr>
        <w:t xml:space="preserve"> </w:t>
      </w:r>
      <w:r>
        <w:t>идей</w:t>
      </w:r>
      <w:r>
        <w:rPr>
          <w:spacing w:val="-12"/>
        </w:rPr>
        <w:t xml:space="preserve"> </w:t>
      </w:r>
      <w:r>
        <w:t>и</w:t>
      </w:r>
      <w:r>
        <w:rPr>
          <w:spacing w:val="-12"/>
        </w:rPr>
        <w:t xml:space="preserve"> </w:t>
      </w:r>
      <w:r>
        <w:t>создание</w:t>
      </w:r>
      <w:r>
        <w:rPr>
          <w:spacing w:val="-15"/>
        </w:rPr>
        <w:t xml:space="preserve"> </w:t>
      </w:r>
      <w:r>
        <w:t>новых</w:t>
      </w:r>
      <w:r>
        <w:rPr>
          <w:spacing w:val="-15"/>
        </w:rPr>
        <w:t xml:space="preserve"> </w:t>
      </w:r>
      <w:r>
        <w:t>вещей и продуктов. Производственная деятельность.</w:t>
      </w:r>
    </w:p>
    <w:p w:rsidR="00B214FC" w:rsidRDefault="004D274D">
      <w:pPr>
        <w:pStyle w:val="a3"/>
        <w:spacing w:before="6"/>
      </w:pPr>
      <w:r>
        <w:t>Материальный</w:t>
      </w:r>
      <w:r>
        <w:rPr>
          <w:spacing w:val="-5"/>
        </w:rPr>
        <w:t xml:space="preserve"> </w:t>
      </w:r>
      <w:r>
        <w:t>мир</w:t>
      </w:r>
      <w:r>
        <w:rPr>
          <w:spacing w:val="-3"/>
        </w:rPr>
        <w:t xml:space="preserve"> </w:t>
      </w:r>
      <w:r>
        <w:t>и</w:t>
      </w:r>
      <w:r>
        <w:rPr>
          <w:spacing w:val="-6"/>
        </w:rPr>
        <w:t xml:space="preserve"> </w:t>
      </w:r>
      <w:r>
        <w:t>потребности</w:t>
      </w:r>
      <w:r>
        <w:rPr>
          <w:spacing w:val="-6"/>
        </w:rPr>
        <w:t xml:space="preserve"> </w:t>
      </w:r>
      <w:r>
        <w:t>человека.</w:t>
      </w:r>
      <w:r>
        <w:rPr>
          <w:spacing w:val="-2"/>
        </w:rPr>
        <w:t xml:space="preserve"> </w:t>
      </w:r>
      <w:r>
        <w:t>Свойства</w:t>
      </w:r>
      <w:r>
        <w:rPr>
          <w:spacing w:val="-3"/>
        </w:rPr>
        <w:t xml:space="preserve"> </w:t>
      </w:r>
      <w:r>
        <w:rPr>
          <w:spacing w:val="-2"/>
        </w:rPr>
        <w:t>вещей.</w:t>
      </w:r>
    </w:p>
    <w:p w:rsidR="00B214FC" w:rsidRDefault="004D274D">
      <w:pPr>
        <w:pStyle w:val="a3"/>
        <w:spacing w:before="45" w:line="276" w:lineRule="auto"/>
        <w:ind w:right="2596"/>
        <w:jc w:val="left"/>
      </w:pPr>
      <w:r>
        <w:t>Материалы</w:t>
      </w:r>
      <w:r>
        <w:rPr>
          <w:spacing w:val="-4"/>
        </w:rPr>
        <w:t xml:space="preserve"> </w:t>
      </w:r>
      <w:r>
        <w:t>и</w:t>
      </w:r>
      <w:r>
        <w:rPr>
          <w:spacing w:val="-5"/>
        </w:rPr>
        <w:t xml:space="preserve"> </w:t>
      </w:r>
      <w:r>
        <w:t>сырьё.</w:t>
      </w:r>
      <w:r>
        <w:rPr>
          <w:spacing w:val="-9"/>
        </w:rPr>
        <w:t xml:space="preserve"> </w:t>
      </w:r>
      <w:r>
        <w:t>Естественные</w:t>
      </w:r>
      <w:r>
        <w:rPr>
          <w:spacing w:val="-7"/>
        </w:rPr>
        <w:t xml:space="preserve"> </w:t>
      </w:r>
      <w:r>
        <w:t>(природные)</w:t>
      </w:r>
      <w:r>
        <w:rPr>
          <w:spacing w:val="-5"/>
        </w:rPr>
        <w:t xml:space="preserve"> </w:t>
      </w:r>
      <w:r>
        <w:t>и</w:t>
      </w:r>
      <w:r>
        <w:rPr>
          <w:spacing w:val="-10"/>
        </w:rPr>
        <w:t xml:space="preserve"> </w:t>
      </w:r>
      <w:r>
        <w:t>искусственные</w:t>
      </w:r>
      <w:r>
        <w:rPr>
          <w:spacing w:val="-7"/>
        </w:rPr>
        <w:t xml:space="preserve"> </w:t>
      </w:r>
      <w:r>
        <w:t>материалы. Материальные труду. Технологический процесс.</w:t>
      </w:r>
    </w:p>
    <w:p w:rsidR="00B214FC" w:rsidRDefault="004D274D">
      <w:pPr>
        <w:pStyle w:val="a3"/>
        <w:spacing w:before="4"/>
        <w:jc w:val="left"/>
      </w:pPr>
      <w:r>
        <w:t>Производство</w:t>
      </w:r>
      <w:r>
        <w:rPr>
          <w:spacing w:val="-2"/>
        </w:rPr>
        <w:t xml:space="preserve"> </w:t>
      </w:r>
      <w:r>
        <w:t>и</w:t>
      </w:r>
      <w:r>
        <w:rPr>
          <w:spacing w:val="-7"/>
        </w:rPr>
        <w:t xml:space="preserve"> </w:t>
      </w:r>
      <w:r>
        <w:t>техника.</w:t>
      </w:r>
      <w:r>
        <w:rPr>
          <w:spacing w:val="-2"/>
        </w:rPr>
        <w:t xml:space="preserve"> </w:t>
      </w:r>
      <w:r>
        <w:t>Роль</w:t>
      </w:r>
      <w:r>
        <w:rPr>
          <w:spacing w:val="-7"/>
        </w:rPr>
        <w:t xml:space="preserve"> </w:t>
      </w:r>
      <w:r>
        <w:t>техники</w:t>
      </w:r>
      <w:r>
        <w:rPr>
          <w:spacing w:val="-3"/>
        </w:rPr>
        <w:t xml:space="preserve"> </w:t>
      </w:r>
      <w:r>
        <w:t>в</w:t>
      </w:r>
      <w:r>
        <w:rPr>
          <w:spacing w:val="-6"/>
        </w:rPr>
        <w:t xml:space="preserve"> </w:t>
      </w:r>
      <w:r>
        <w:t>производственной</w:t>
      </w:r>
      <w:r>
        <w:rPr>
          <w:spacing w:val="-2"/>
        </w:rPr>
        <w:t xml:space="preserve"> </w:t>
      </w:r>
      <w:r>
        <w:t>деятельности</w:t>
      </w:r>
      <w:r>
        <w:rPr>
          <w:spacing w:val="-6"/>
        </w:rPr>
        <w:t xml:space="preserve"> </w:t>
      </w:r>
      <w:r>
        <w:rPr>
          <w:spacing w:val="-2"/>
        </w:rPr>
        <w:t>человека.</w:t>
      </w:r>
    </w:p>
    <w:p w:rsidR="00B214FC" w:rsidRDefault="004D274D">
      <w:pPr>
        <w:pStyle w:val="a3"/>
        <w:spacing w:before="46" w:line="273" w:lineRule="auto"/>
        <w:jc w:val="left"/>
      </w:pPr>
      <w:r>
        <w:t>Когнитивные труду: мозговой штурм, метод интеллект-карт, метод фокальных объектов и другие. Проекты</w:t>
      </w:r>
      <w:r>
        <w:rPr>
          <w:spacing w:val="40"/>
        </w:rPr>
        <w:t xml:space="preserve"> </w:t>
      </w:r>
      <w:r>
        <w:t>и</w:t>
      </w:r>
      <w:r>
        <w:rPr>
          <w:spacing w:val="40"/>
        </w:rPr>
        <w:t xml:space="preserve"> </w:t>
      </w:r>
      <w:r>
        <w:t>ресурсы</w:t>
      </w:r>
      <w:r>
        <w:rPr>
          <w:spacing w:val="40"/>
        </w:rPr>
        <w:t xml:space="preserve"> </w:t>
      </w:r>
      <w:r>
        <w:t>в</w:t>
      </w:r>
      <w:r>
        <w:rPr>
          <w:spacing w:val="40"/>
        </w:rPr>
        <w:t xml:space="preserve"> </w:t>
      </w:r>
      <w:r>
        <w:t>производственной</w:t>
      </w:r>
      <w:r>
        <w:rPr>
          <w:spacing w:val="40"/>
        </w:rPr>
        <w:t xml:space="preserve"> </w:t>
      </w:r>
      <w:r>
        <w:t>деятельности</w:t>
      </w:r>
      <w:r>
        <w:rPr>
          <w:spacing w:val="40"/>
        </w:rPr>
        <w:t xml:space="preserve"> </w:t>
      </w:r>
      <w:r>
        <w:t>человека.</w:t>
      </w:r>
      <w:r>
        <w:rPr>
          <w:spacing w:val="40"/>
        </w:rPr>
        <w:t xml:space="preserve"> </w:t>
      </w:r>
      <w:r>
        <w:t>Проект</w:t>
      </w:r>
      <w:r>
        <w:rPr>
          <w:spacing w:val="40"/>
        </w:rPr>
        <w:t xml:space="preserve"> </w:t>
      </w:r>
      <w:r>
        <w:t>как</w:t>
      </w:r>
      <w:r>
        <w:rPr>
          <w:spacing w:val="40"/>
        </w:rPr>
        <w:t xml:space="preserve"> </w:t>
      </w:r>
      <w:r>
        <w:t>форма</w:t>
      </w:r>
      <w:r>
        <w:rPr>
          <w:spacing w:val="38"/>
        </w:rPr>
        <w:t xml:space="preserve"> </w:t>
      </w:r>
      <w:r>
        <w:t>организации деятельности. Виды проектов. Этапы проектной деятельности. Проектная документация.</w:t>
      </w:r>
    </w:p>
    <w:p w:rsidR="00B214FC" w:rsidRDefault="004D274D">
      <w:pPr>
        <w:pStyle w:val="a3"/>
        <w:spacing w:before="7"/>
        <w:jc w:val="left"/>
      </w:pPr>
      <w:r>
        <w:t>Какие</w:t>
      </w:r>
      <w:r>
        <w:rPr>
          <w:spacing w:val="-3"/>
        </w:rPr>
        <w:t xml:space="preserve"> </w:t>
      </w:r>
      <w:r>
        <w:t>бывают</w:t>
      </w:r>
      <w:r>
        <w:rPr>
          <w:spacing w:val="-2"/>
        </w:rPr>
        <w:t xml:space="preserve"> </w:t>
      </w:r>
      <w:r>
        <w:t>профессии.</w:t>
      </w:r>
      <w:r>
        <w:rPr>
          <w:spacing w:val="1"/>
        </w:rPr>
        <w:t xml:space="preserve"> </w:t>
      </w:r>
      <w:r>
        <w:t>6</w:t>
      </w:r>
      <w:r>
        <w:rPr>
          <w:spacing w:val="-6"/>
        </w:rPr>
        <w:t xml:space="preserve"> </w:t>
      </w:r>
      <w:r>
        <w:rPr>
          <w:spacing w:val="-2"/>
        </w:rPr>
        <w:t>класс.</w:t>
      </w:r>
    </w:p>
    <w:p w:rsidR="00B214FC" w:rsidRDefault="004D274D">
      <w:pPr>
        <w:pStyle w:val="a3"/>
        <w:spacing w:before="41"/>
        <w:jc w:val="left"/>
      </w:pPr>
      <w:r>
        <w:t>Производственно-технологические</w:t>
      </w:r>
      <w:r>
        <w:rPr>
          <w:spacing w:val="-4"/>
        </w:rPr>
        <w:t xml:space="preserve"> </w:t>
      </w:r>
      <w:r>
        <w:t>задачи</w:t>
      </w:r>
      <w:r>
        <w:rPr>
          <w:spacing w:val="-2"/>
        </w:rPr>
        <w:t xml:space="preserve"> </w:t>
      </w:r>
      <w:r>
        <w:t>и</w:t>
      </w:r>
      <w:r>
        <w:rPr>
          <w:spacing w:val="-6"/>
        </w:rPr>
        <w:t xml:space="preserve"> </w:t>
      </w:r>
      <w:r>
        <w:t>способы</w:t>
      </w:r>
      <w:r>
        <w:rPr>
          <w:spacing w:val="-1"/>
        </w:rPr>
        <w:t xml:space="preserve"> </w:t>
      </w:r>
      <w:r>
        <w:t>их</w:t>
      </w:r>
      <w:r>
        <w:rPr>
          <w:spacing w:val="-7"/>
        </w:rPr>
        <w:t xml:space="preserve"> </w:t>
      </w:r>
      <w:r>
        <w:rPr>
          <w:spacing w:val="-2"/>
        </w:rPr>
        <w:t>решения.</w:t>
      </w:r>
    </w:p>
    <w:p w:rsidR="00B214FC" w:rsidRDefault="004D274D">
      <w:pPr>
        <w:pStyle w:val="a3"/>
        <w:spacing w:before="45" w:line="271" w:lineRule="auto"/>
        <w:jc w:val="left"/>
      </w:pPr>
      <w:r>
        <w:t>Модели</w:t>
      </w:r>
      <w:r>
        <w:rPr>
          <w:spacing w:val="40"/>
        </w:rPr>
        <w:t xml:space="preserve"> </w:t>
      </w:r>
      <w:r>
        <w:t>и</w:t>
      </w:r>
      <w:r>
        <w:rPr>
          <w:spacing w:val="40"/>
        </w:rPr>
        <w:t xml:space="preserve"> </w:t>
      </w:r>
      <w:r>
        <w:t>моделирование.</w:t>
      </w:r>
      <w:r>
        <w:rPr>
          <w:spacing w:val="40"/>
        </w:rPr>
        <w:t xml:space="preserve"> </w:t>
      </w:r>
      <w:r>
        <w:t>Виды</w:t>
      </w:r>
      <w:r>
        <w:rPr>
          <w:spacing w:val="40"/>
        </w:rPr>
        <w:t xml:space="preserve"> </w:t>
      </w:r>
      <w:r>
        <w:t>машин</w:t>
      </w:r>
      <w:r>
        <w:rPr>
          <w:spacing w:val="40"/>
        </w:rPr>
        <w:t xml:space="preserve"> </w:t>
      </w:r>
      <w:r>
        <w:t>и</w:t>
      </w:r>
      <w:r>
        <w:rPr>
          <w:spacing w:val="40"/>
        </w:rPr>
        <w:t xml:space="preserve"> </w:t>
      </w:r>
      <w:r>
        <w:t>механизмов.</w:t>
      </w:r>
      <w:r>
        <w:rPr>
          <w:spacing w:val="40"/>
        </w:rPr>
        <w:t xml:space="preserve"> </w:t>
      </w:r>
      <w:r>
        <w:t>Моделирование</w:t>
      </w:r>
      <w:r>
        <w:rPr>
          <w:spacing w:val="40"/>
        </w:rPr>
        <w:t xml:space="preserve"> </w:t>
      </w:r>
      <w:r>
        <w:t>технических</w:t>
      </w:r>
      <w:r>
        <w:rPr>
          <w:spacing w:val="40"/>
        </w:rPr>
        <w:t xml:space="preserve"> </w:t>
      </w:r>
      <w:r>
        <w:t>устройств. Кинематические схемы.</w:t>
      </w:r>
    </w:p>
    <w:p w:rsidR="00B214FC" w:rsidRDefault="004D274D">
      <w:pPr>
        <w:pStyle w:val="a3"/>
        <w:tabs>
          <w:tab w:val="left" w:pos="1948"/>
          <w:tab w:val="left" w:pos="2387"/>
          <w:tab w:val="left" w:pos="3133"/>
          <w:tab w:val="left" w:pos="3804"/>
          <w:tab w:val="left" w:pos="5603"/>
          <w:tab w:val="left" w:pos="5931"/>
          <w:tab w:val="left" w:pos="7272"/>
          <w:tab w:val="left" w:pos="8053"/>
          <w:tab w:val="left" w:pos="8374"/>
          <w:tab w:val="left" w:pos="10181"/>
          <w:tab w:val="left" w:pos="10476"/>
        </w:tabs>
        <w:spacing w:before="6" w:line="271" w:lineRule="auto"/>
        <w:ind w:right="261"/>
        <w:jc w:val="left"/>
      </w:pPr>
      <w:r>
        <w:rPr>
          <w:spacing w:val="-2"/>
        </w:rPr>
        <w:t>Конструирование</w:t>
      </w:r>
      <w:r>
        <w:tab/>
      </w:r>
      <w:r>
        <w:rPr>
          <w:spacing w:val="-2"/>
        </w:rPr>
        <w:t>изделий.</w:t>
      </w:r>
      <w:r>
        <w:tab/>
      </w:r>
      <w:r>
        <w:rPr>
          <w:spacing w:val="-2"/>
        </w:rPr>
        <w:t>Конструкторская</w:t>
      </w:r>
      <w:r>
        <w:tab/>
      </w:r>
      <w:r>
        <w:tab/>
      </w:r>
      <w:r>
        <w:rPr>
          <w:spacing w:val="-2"/>
        </w:rPr>
        <w:t>документация.</w:t>
      </w:r>
      <w:r>
        <w:tab/>
      </w:r>
      <w:r>
        <w:rPr>
          <w:spacing w:val="-2"/>
        </w:rPr>
        <w:t>Конструирование</w:t>
      </w:r>
      <w:r>
        <w:tab/>
      </w:r>
      <w:r>
        <w:rPr>
          <w:spacing w:val="-10"/>
        </w:rPr>
        <w:t xml:space="preserve">и </w:t>
      </w:r>
      <w:r>
        <w:rPr>
          <w:spacing w:val="-2"/>
        </w:rPr>
        <w:t>производство</w:t>
      </w:r>
      <w:r>
        <w:tab/>
      </w:r>
      <w:r>
        <w:rPr>
          <w:spacing w:val="-2"/>
        </w:rPr>
        <w:t>техники.</w:t>
      </w:r>
      <w:r>
        <w:tab/>
      </w:r>
      <w:r>
        <w:rPr>
          <w:spacing w:val="-2"/>
        </w:rPr>
        <w:t>Усовершенствование</w:t>
      </w:r>
      <w:r>
        <w:tab/>
      </w:r>
      <w:r>
        <w:rPr>
          <w:spacing w:val="-2"/>
        </w:rPr>
        <w:t>конструкции.</w:t>
      </w:r>
      <w:r>
        <w:tab/>
      </w:r>
      <w:r>
        <w:rPr>
          <w:spacing w:val="-2"/>
        </w:rPr>
        <w:t>Основы</w:t>
      </w:r>
      <w:r>
        <w:tab/>
      </w:r>
      <w:r>
        <w:rPr>
          <w:spacing w:val="-2"/>
        </w:rPr>
        <w:t>изобретательской</w:t>
      </w:r>
      <w:r>
        <w:tab/>
      </w:r>
      <w:r>
        <w:tab/>
      </w:r>
      <w:r>
        <w:rPr>
          <w:spacing w:val="-10"/>
        </w:rPr>
        <w:t xml:space="preserve">и </w:t>
      </w:r>
      <w:r>
        <w:t>рационализаторской деятельности.</w:t>
      </w:r>
    </w:p>
    <w:p w:rsidR="00B214FC" w:rsidRDefault="004D274D">
      <w:pPr>
        <w:pStyle w:val="a3"/>
        <w:spacing w:line="276" w:lineRule="auto"/>
        <w:ind w:right="1256"/>
        <w:jc w:val="left"/>
      </w:pPr>
      <w:r>
        <w:t>Технологические</w:t>
      </w:r>
      <w:r>
        <w:rPr>
          <w:spacing w:val="-4"/>
        </w:rPr>
        <w:t xml:space="preserve"> </w:t>
      </w:r>
      <w:r>
        <w:t>задачи,</w:t>
      </w:r>
      <w:r>
        <w:rPr>
          <w:spacing w:val="-6"/>
        </w:rPr>
        <w:t xml:space="preserve"> </w:t>
      </w:r>
      <w:r>
        <w:t>решаемые</w:t>
      </w:r>
      <w:r>
        <w:rPr>
          <w:spacing w:val="-9"/>
        </w:rPr>
        <w:t xml:space="preserve"> </w:t>
      </w:r>
      <w:r>
        <w:t>в</w:t>
      </w:r>
      <w:r>
        <w:rPr>
          <w:spacing w:val="-6"/>
        </w:rPr>
        <w:t xml:space="preserve"> </w:t>
      </w:r>
      <w:r>
        <w:t>процессе</w:t>
      </w:r>
      <w:r>
        <w:rPr>
          <w:spacing w:val="-9"/>
        </w:rPr>
        <w:t xml:space="preserve"> </w:t>
      </w:r>
      <w:r>
        <w:t>производства</w:t>
      </w:r>
      <w:r>
        <w:rPr>
          <w:spacing w:val="-9"/>
        </w:rPr>
        <w:t xml:space="preserve"> </w:t>
      </w:r>
      <w:r>
        <w:t>и</w:t>
      </w:r>
      <w:r>
        <w:rPr>
          <w:spacing w:val="-2"/>
        </w:rPr>
        <w:t xml:space="preserve"> </w:t>
      </w:r>
      <w:r>
        <w:t>создания</w:t>
      </w:r>
      <w:r>
        <w:rPr>
          <w:spacing w:val="-8"/>
        </w:rPr>
        <w:t xml:space="preserve"> </w:t>
      </w:r>
      <w:r>
        <w:t>изделий. Соблюдение труду и качество изделия (продукции).</w:t>
      </w:r>
    </w:p>
    <w:p w:rsidR="00B214FC" w:rsidRDefault="004D274D">
      <w:pPr>
        <w:pStyle w:val="a3"/>
        <w:spacing w:before="4"/>
        <w:jc w:val="left"/>
      </w:pPr>
      <w:r>
        <w:t>Информационные</w:t>
      </w:r>
      <w:r>
        <w:rPr>
          <w:spacing w:val="-9"/>
        </w:rPr>
        <w:t xml:space="preserve"> </w:t>
      </w:r>
      <w:r>
        <w:t>труду. Перспективные</w:t>
      </w:r>
      <w:r>
        <w:rPr>
          <w:spacing w:val="-2"/>
        </w:rPr>
        <w:t xml:space="preserve"> </w:t>
      </w:r>
      <w:r>
        <w:t>труду. 7</w:t>
      </w:r>
      <w:r>
        <w:rPr>
          <w:spacing w:val="-7"/>
        </w:rPr>
        <w:t xml:space="preserve"> </w:t>
      </w:r>
      <w:r>
        <w:rPr>
          <w:spacing w:val="-2"/>
        </w:rPr>
        <w:t>класс.</w:t>
      </w:r>
    </w:p>
    <w:p w:rsidR="00B214FC" w:rsidRDefault="004D274D">
      <w:pPr>
        <w:pStyle w:val="a3"/>
        <w:spacing w:before="46" w:line="276" w:lineRule="auto"/>
        <w:jc w:val="left"/>
      </w:pPr>
      <w:r>
        <w:t>Создание</w:t>
      </w:r>
      <w:r>
        <w:rPr>
          <w:spacing w:val="-3"/>
        </w:rPr>
        <w:t xml:space="preserve"> </w:t>
      </w:r>
      <w:r>
        <w:t>технологий</w:t>
      </w:r>
      <w:r>
        <w:rPr>
          <w:spacing w:val="-6"/>
        </w:rPr>
        <w:t xml:space="preserve"> </w:t>
      </w:r>
      <w:r>
        <w:t>как</w:t>
      </w:r>
      <w:r>
        <w:rPr>
          <w:spacing w:val="-8"/>
        </w:rPr>
        <w:t xml:space="preserve"> </w:t>
      </w:r>
      <w:r>
        <w:t>основная</w:t>
      </w:r>
      <w:r>
        <w:rPr>
          <w:spacing w:val="-7"/>
        </w:rPr>
        <w:t xml:space="preserve"> </w:t>
      </w:r>
      <w:r>
        <w:t>задача</w:t>
      </w:r>
      <w:r>
        <w:rPr>
          <w:spacing w:val="-3"/>
        </w:rPr>
        <w:t xml:space="preserve"> </w:t>
      </w:r>
      <w:r>
        <w:t>современной</w:t>
      </w:r>
      <w:r>
        <w:rPr>
          <w:spacing w:val="-1"/>
        </w:rPr>
        <w:t xml:space="preserve"> </w:t>
      </w:r>
      <w:r>
        <w:t>науки. История</w:t>
      </w:r>
      <w:r>
        <w:rPr>
          <w:spacing w:val="-7"/>
        </w:rPr>
        <w:t xml:space="preserve"> </w:t>
      </w:r>
      <w:r>
        <w:t>развития</w:t>
      </w:r>
      <w:r>
        <w:rPr>
          <w:spacing w:val="-7"/>
        </w:rPr>
        <w:t xml:space="preserve"> </w:t>
      </w:r>
      <w:r>
        <w:t>технологий. Эстетическая ценность результатов труда. Промышленная эстетика. Дизайн.</w:t>
      </w:r>
    </w:p>
    <w:p w:rsidR="00B214FC" w:rsidRDefault="004D274D">
      <w:pPr>
        <w:pStyle w:val="a3"/>
        <w:spacing w:before="3"/>
        <w:jc w:val="left"/>
      </w:pPr>
      <w:r>
        <w:t>Народные</w:t>
      </w:r>
      <w:r>
        <w:rPr>
          <w:spacing w:val="-5"/>
        </w:rPr>
        <w:t xml:space="preserve"> </w:t>
      </w:r>
      <w:r>
        <w:t>ремёсла.</w:t>
      </w:r>
      <w:r>
        <w:rPr>
          <w:spacing w:val="-3"/>
        </w:rPr>
        <w:t xml:space="preserve"> </w:t>
      </w:r>
      <w:r>
        <w:t>Народные</w:t>
      </w:r>
      <w:r>
        <w:rPr>
          <w:spacing w:val="-2"/>
        </w:rPr>
        <w:t xml:space="preserve"> </w:t>
      </w:r>
      <w:r>
        <w:t>ремёсла</w:t>
      </w:r>
      <w:r>
        <w:rPr>
          <w:spacing w:val="-7"/>
        </w:rPr>
        <w:t xml:space="preserve"> </w:t>
      </w:r>
      <w:r>
        <w:t>и промыслы</w:t>
      </w:r>
      <w:r>
        <w:rPr>
          <w:spacing w:val="1"/>
        </w:rPr>
        <w:t xml:space="preserve"> </w:t>
      </w:r>
      <w:r>
        <w:rPr>
          <w:spacing w:val="-2"/>
        </w:rPr>
        <w:t>России.</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lastRenderedPageBreak/>
        <w:t>Цифровизация</w:t>
      </w:r>
      <w:r>
        <w:rPr>
          <w:spacing w:val="-9"/>
        </w:rPr>
        <w:t xml:space="preserve"> </w:t>
      </w:r>
      <w:r>
        <w:t>производства.</w:t>
      </w:r>
      <w:r>
        <w:rPr>
          <w:spacing w:val="-1"/>
        </w:rPr>
        <w:t xml:space="preserve"> </w:t>
      </w:r>
      <w:r>
        <w:t>Цифровые</w:t>
      </w:r>
      <w:r>
        <w:rPr>
          <w:spacing w:val="1"/>
        </w:rPr>
        <w:t xml:space="preserve"> </w:t>
      </w:r>
      <w:r>
        <w:t>труду</w:t>
      </w:r>
      <w:r>
        <w:rPr>
          <w:spacing w:val="-1"/>
        </w:rPr>
        <w:t xml:space="preserve"> </w:t>
      </w:r>
      <w:r>
        <w:t>и</w:t>
      </w:r>
      <w:r>
        <w:rPr>
          <w:spacing w:val="-1"/>
        </w:rPr>
        <w:t xml:space="preserve"> </w:t>
      </w:r>
      <w:r>
        <w:t>способы</w:t>
      </w:r>
      <w:r>
        <w:rPr>
          <w:spacing w:val="-5"/>
        </w:rPr>
        <w:t xml:space="preserve"> </w:t>
      </w:r>
      <w:r>
        <w:t>обработки</w:t>
      </w:r>
      <w:r>
        <w:rPr>
          <w:spacing w:val="-6"/>
        </w:rPr>
        <w:t xml:space="preserve"> </w:t>
      </w:r>
      <w:r>
        <w:rPr>
          <w:spacing w:val="-2"/>
        </w:rPr>
        <w:t>информации.</w:t>
      </w:r>
    </w:p>
    <w:p w:rsidR="00B214FC" w:rsidRDefault="004D274D">
      <w:pPr>
        <w:pStyle w:val="a3"/>
        <w:tabs>
          <w:tab w:val="left" w:pos="1756"/>
          <w:tab w:val="left" w:pos="3924"/>
          <w:tab w:val="left" w:pos="5449"/>
          <w:tab w:val="left" w:pos="6941"/>
          <w:tab w:val="left" w:pos="8806"/>
          <w:tab w:val="left" w:pos="10466"/>
        </w:tabs>
        <w:spacing w:before="46" w:line="271" w:lineRule="auto"/>
        <w:ind w:right="272"/>
        <w:jc w:val="left"/>
      </w:pPr>
      <w:r>
        <w:rPr>
          <w:spacing w:val="-2"/>
        </w:rPr>
        <w:t>Управление</w:t>
      </w:r>
      <w:r>
        <w:tab/>
      </w:r>
      <w:r>
        <w:rPr>
          <w:spacing w:val="-2"/>
        </w:rPr>
        <w:t>технологическими</w:t>
      </w:r>
      <w:r>
        <w:tab/>
      </w:r>
      <w:r>
        <w:rPr>
          <w:spacing w:val="-2"/>
        </w:rPr>
        <w:t>процессами.</w:t>
      </w:r>
      <w:r>
        <w:tab/>
      </w:r>
      <w:r>
        <w:rPr>
          <w:spacing w:val="-2"/>
        </w:rPr>
        <w:t>Управление</w:t>
      </w:r>
      <w:r>
        <w:tab/>
      </w:r>
      <w:r>
        <w:rPr>
          <w:spacing w:val="-2"/>
        </w:rPr>
        <w:t>производством.</w:t>
      </w:r>
      <w:r>
        <w:tab/>
      </w:r>
      <w:r>
        <w:rPr>
          <w:spacing w:val="-2"/>
        </w:rPr>
        <w:t>Современные</w:t>
      </w:r>
      <w:r>
        <w:tab/>
      </w:r>
      <w:r>
        <w:rPr>
          <w:spacing w:val="-10"/>
        </w:rPr>
        <w:t xml:space="preserve">и </w:t>
      </w:r>
      <w:r>
        <w:t>перспективные труду.</w:t>
      </w:r>
    </w:p>
    <w:p w:rsidR="00B214FC" w:rsidRDefault="004D274D">
      <w:pPr>
        <w:pStyle w:val="a3"/>
        <w:spacing w:before="5"/>
        <w:jc w:val="left"/>
      </w:pPr>
      <w:r>
        <w:t>Понятие</w:t>
      </w:r>
      <w:r>
        <w:rPr>
          <w:spacing w:val="-5"/>
        </w:rPr>
        <w:t xml:space="preserve"> </w:t>
      </w:r>
      <w:r>
        <w:t>высокотехнологичных</w:t>
      </w:r>
      <w:r>
        <w:rPr>
          <w:spacing w:val="-8"/>
        </w:rPr>
        <w:t xml:space="preserve"> </w:t>
      </w:r>
      <w:r>
        <w:t>отраслей.</w:t>
      </w:r>
      <w:r>
        <w:rPr>
          <w:spacing w:val="-2"/>
        </w:rPr>
        <w:t xml:space="preserve"> </w:t>
      </w:r>
      <w:r>
        <w:t>«Высокие</w:t>
      </w:r>
      <w:r>
        <w:rPr>
          <w:spacing w:val="1"/>
        </w:rPr>
        <w:t xml:space="preserve"> </w:t>
      </w:r>
      <w:r>
        <w:t>труду»</w:t>
      </w:r>
      <w:r>
        <w:rPr>
          <w:spacing w:val="-4"/>
        </w:rPr>
        <w:t xml:space="preserve"> </w:t>
      </w:r>
      <w:r>
        <w:t>двойного</w:t>
      </w:r>
      <w:r>
        <w:rPr>
          <w:spacing w:val="-3"/>
        </w:rPr>
        <w:t xml:space="preserve"> </w:t>
      </w:r>
      <w:r>
        <w:rPr>
          <w:spacing w:val="-2"/>
        </w:rPr>
        <w:t>назначения.</w:t>
      </w:r>
    </w:p>
    <w:p w:rsidR="00B214FC" w:rsidRDefault="004D274D">
      <w:pPr>
        <w:pStyle w:val="a3"/>
        <w:tabs>
          <w:tab w:val="left" w:pos="1681"/>
          <w:tab w:val="left" w:pos="4514"/>
          <w:tab w:val="left" w:pos="6637"/>
          <w:tab w:val="left" w:pos="9368"/>
        </w:tabs>
        <w:spacing w:before="46" w:line="271" w:lineRule="auto"/>
        <w:ind w:right="262"/>
        <w:jc w:val="left"/>
      </w:pPr>
      <w:r>
        <w:rPr>
          <w:spacing w:val="-2"/>
        </w:rPr>
        <w:t>Разработка</w:t>
      </w:r>
      <w:r>
        <w:tab/>
        <w:t>и внедрение технологий</w:t>
      </w:r>
      <w:r>
        <w:tab/>
      </w:r>
      <w:r>
        <w:rPr>
          <w:spacing w:val="-2"/>
        </w:rPr>
        <w:t>многократного</w:t>
      </w:r>
      <w:r>
        <w:tab/>
      </w:r>
      <w:r>
        <w:rPr>
          <w:spacing w:val="-2"/>
        </w:rPr>
        <w:t>использования</w:t>
      </w:r>
      <w:r>
        <w:tab/>
      </w:r>
      <w:r>
        <w:rPr>
          <w:spacing w:val="-2"/>
        </w:rPr>
        <w:t xml:space="preserve">материалов, </w:t>
      </w:r>
      <w:r>
        <w:t>технологий безотходного производства.</w:t>
      </w:r>
    </w:p>
    <w:p w:rsidR="00B214FC" w:rsidRDefault="004D274D">
      <w:pPr>
        <w:pStyle w:val="a3"/>
        <w:spacing w:before="5" w:line="271" w:lineRule="auto"/>
        <w:jc w:val="left"/>
      </w:pPr>
      <w:r>
        <w:t>Современная</w:t>
      </w:r>
      <w:r>
        <w:rPr>
          <w:spacing w:val="80"/>
          <w:w w:val="150"/>
        </w:rPr>
        <w:t xml:space="preserve"> </w:t>
      </w:r>
      <w:r>
        <w:t>техносфера.</w:t>
      </w:r>
      <w:r>
        <w:rPr>
          <w:spacing w:val="80"/>
          <w:w w:val="150"/>
        </w:rPr>
        <w:t xml:space="preserve"> </w:t>
      </w:r>
      <w:r>
        <w:t>Проблема</w:t>
      </w:r>
      <w:r>
        <w:rPr>
          <w:spacing w:val="80"/>
          <w:w w:val="150"/>
        </w:rPr>
        <w:t xml:space="preserve"> </w:t>
      </w:r>
      <w:r>
        <w:t>взаимодействия</w:t>
      </w:r>
      <w:r>
        <w:rPr>
          <w:spacing w:val="80"/>
          <w:w w:val="150"/>
        </w:rPr>
        <w:t xml:space="preserve"> </w:t>
      </w:r>
      <w:r>
        <w:t>природы</w:t>
      </w:r>
      <w:r>
        <w:rPr>
          <w:spacing w:val="80"/>
          <w:w w:val="150"/>
        </w:rPr>
        <w:t xml:space="preserve"> </w:t>
      </w:r>
      <w:r>
        <w:t>и</w:t>
      </w:r>
      <w:r>
        <w:rPr>
          <w:spacing w:val="80"/>
        </w:rPr>
        <w:t xml:space="preserve"> </w:t>
      </w:r>
      <w:r>
        <w:t>техносферы.</w:t>
      </w:r>
      <w:r>
        <w:rPr>
          <w:spacing w:val="80"/>
          <w:w w:val="150"/>
        </w:rPr>
        <w:t xml:space="preserve"> </w:t>
      </w:r>
      <w:r>
        <w:t>Современный транспорт и перспективы его развития. 8 класс.</w:t>
      </w:r>
    </w:p>
    <w:p w:rsidR="00B214FC" w:rsidRDefault="004D274D">
      <w:pPr>
        <w:pStyle w:val="a3"/>
        <w:spacing w:line="271" w:lineRule="auto"/>
        <w:jc w:val="left"/>
      </w:pPr>
      <w:r>
        <w:t>Общие</w:t>
      </w:r>
      <w:r>
        <w:rPr>
          <w:spacing w:val="80"/>
        </w:rPr>
        <w:t xml:space="preserve"> </w:t>
      </w:r>
      <w:r>
        <w:t>принципы</w:t>
      </w:r>
      <w:r>
        <w:rPr>
          <w:spacing w:val="80"/>
        </w:rPr>
        <w:t xml:space="preserve"> </w:t>
      </w:r>
      <w:r>
        <w:t>управления.</w:t>
      </w:r>
      <w:r>
        <w:rPr>
          <w:spacing w:val="80"/>
        </w:rPr>
        <w:t xml:space="preserve"> </w:t>
      </w:r>
      <w:r>
        <w:t>Самоуправляемые</w:t>
      </w:r>
      <w:r>
        <w:rPr>
          <w:spacing w:val="80"/>
        </w:rPr>
        <w:t xml:space="preserve"> </w:t>
      </w:r>
      <w:r>
        <w:t>системы.</w:t>
      </w:r>
      <w:r>
        <w:rPr>
          <w:spacing w:val="80"/>
        </w:rPr>
        <w:t xml:space="preserve"> </w:t>
      </w:r>
      <w:r>
        <w:t>Устойчивость</w:t>
      </w:r>
      <w:r>
        <w:rPr>
          <w:spacing w:val="80"/>
        </w:rPr>
        <w:t xml:space="preserve"> </w:t>
      </w:r>
      <w:r>
        <w:t>систем</w:t>
      </w:r>
      <w:r>
        <w:rPr>
          <w:spacing w:val="80"/>
        </w:rPr>
        <w:t xml:space="preserve"> </w:t>
      </w:r>
      <w:r>
        <w:t>управления. Устойчивость технических систем.</w:t>
      </w:r>
    </w:p>
    <w:p w:rsidR="00B214FC" w:rsidRDefault="004D274D">
      <w:pPr>
        <w:pStyle w:val="a3"/>
        <w:spacing w:before="6"/>
        <w:jc w:val="left"/>
      </w:pPr>
      <w:r>
        <w:t>Производство</w:t>
      </w:r>
      <w:r>
        <w:rPr>
          <w:spacing w:val="2"/>
        </w:rPr>
        <w:t xml:space="preserve"> </w:t>
      </w:r>
      <w:r>
        <w:t>и</w:t>
      </w:r>
      <w:r>
        <w:rPr>
          <w:spacing w:val="-6"/>
        </w:rPr>
        <w:t xml:space="preserve"> </w:t>
      </w:r>
      <w:r>
        <w:t>его</w:t>
      </w:r>
      <w:r>
        <w:rPr>
          <w:spacing w:val="-1"/>
        </w:rPr>
        <w:t xml:space="preserve"> </w:t>
      </w:r>
      <w:r>
        <w:rPr>
          <w:spacing w:val="-2"/>
        </w:rPr>
        <w:t>виды.</w:t>
      </w:r>
    </w:p>
    <w:p w:rsidR="00B214FC" w:rsidRDefault="004D274D">
      <w:pPr>
        <w:pStyle w:val="a3"/>
        <w:spacing w:before="45" w:line="271" w:lineRule="auto"/>
        <w:jc w:val="left"/>
      </w:pPr>
      <w:r>
        <w:t>Биотруду</w:t>
      </w:r>
      <w:r>
        <w:rPr>
          <w:spacing w:val="31"/>
        </w:rPr>
        <w:t xml:space="preserve"> </w:t>
      </w:r>
      <w:r>
        <w:t>в</w:t>
      </w:r>
      <w:r>
        <w:rPr>
          <w:spacing w:val="40"/>
        </w:rPr>
        <w:t xml:space="preserve"> </w:t>
      </w:r>
      <w:r>
        <w:t>решении</w:t>
      </w:r>
      <w:r>
        <w:rPr>
          <w:spacing w:val="36"/>
        </w:rPr>
        <w:t xml:space="preserve"> </w:t>
      </w:r>
      <w:r>
        <w:t>экологических</w:t>
      </w:r>
      <w:r>
        <w:rPr>
          <w:spacing w:val="35"/>
        </w:rPr>
        <w:t xml:space="preserve"> </w:t>
      </w:r>
      <w:r>
        <w:t>проблем.</w:t>
      </w:r>
      <w:r>
        <w:rPr>
          <w:spacing w:val="37"/>
        </w:rPr>
        <w:t xml:space="preserve"> </w:t>
      </w:r>
      <w:r>
        <w:t>Биоэнергетика.</w:t>
      </w:r>
      <w:r>
        <w:rPr>
          <w:spacing w:val="37"/>
        </w:rPr>
        <w:t xml:space="preserve"> </w:t>
      </w:r>
      <w:r>
        <w:t>Перспективные</w:t>
      </w:r>
      <w:r>
        <w:rPr>
          <w:spacing w:val="40"/>
        </w:rPr>
        <w:t xml:space="preserve"> </w:t>
      </w:r>
      <w:r>
        <w:t>труду</w:t>
      </w:r>
      <w:r>
        <w:rPr>
          <w:spacing w:val="31"/>
        </w:rPr>
        <w:t xml:space="preserve"> </w:t>
      </w:r>
      <w:r>
        <w:t>(в</w:t>
      </w:r>
      <w:r>
        <w:rPr>
          <w:spacing w:val="40"/>
        </w:rPr>
        <w:t xml:space="preserve"> </w:t>
      </w:r>
      <w:r>
        <w:t>том</w:t>
      </w:r>
      <w:r>
        <w:rPr>
          <w:spacing w:val="37"/>
        </w:rPr>
        <w:t xml:space="preserve"> </w:t>
      </w:r>
      <w:r>
        <w:t xml:space="preserve">числе </w:t>
      </w:r>
      <w:r>
        <w:rPr>
          <w:spacing w:val="-2"/>
        </w:rPr>
        <w:t>нанотруду).</w:t>
      </w:r>
    </w:p>
    <w:p w:rsidR="00B214FC" w:rsidRDefault="004D274D">
      <w:pPr>
        <w:pStyle w:val="a3"/>
        <w:jc w:val="left"/>
      </w:pPr>
      <w:r>
        <w:t>Сферы</w:t>
      </w:r>
      <w:r>
        <w:rPr>
          <w:spacing w:val="-2"/>
        </w:rPr>
        <w:t xml:space="preserve"> </w:t>
      </w:r>
      <w:r>
        <w:t>применения</w:t>
      </w:r>
      <w:r>
        <w:rPr>
          <w:spacing w:val="-7"/>
        </w:rPr>
        <w:t xml:space="preserve"> </w:t>
      </w:r>
      <w:r>
        <w:t>современных</w:t>
      </w:r>
      <w:r>
        <w:rPr>
          <w:spacing w:val="-6"/>
        </w:rPr>
        <w:t xml:space="preserve"> </w:t>
      </w:r>
      <w:r>
        <w:rPr>
          <w:spacing w:val="-2"/>
        </w:rPr>
        <w:t>технологий.</w:t>
      </w:r>
    </w:p>
    <w:p w:rsidR="00B214FC" w:rsidRDefault="004D274D">
      <w:pPr>
        <w:pStyle w:val="a3"/>
        <w:spacing w:before="41" w:line="280" w:lineRule="auto"/>
        <w:ind w:right="4437"/>
        <w:jc w:val="left"/>
      </w:pPr>
      <w:r>
        <w:t>Рынок труда. Функции рынка труда. Трудовые ресурсы. Мир</w:t>
      </w:r>
      <w:r>
        <w:rPr>
          <w:spacing w:val="-8"/>
        </w:rPr>
        <w:t xml:space="preserve"> </w:t>
      </w:r>
      <w:r>
        <w:t>профессий.</w:t>
      </w:r>
      <w:r>
        <w:rPr>
          <w:spacing w:val="-7"/>
        </w:rPr>
        <w:t xml:space="preserve"> </w:t>
      </w:r>
      <w:r>
        <w:t>Профессия,</w:t>
      </w:r>
      <w:r>
        <w:rPr>
          <w:spacing w:val="-7"/>
        </w:rPr>
        <w:t xml:space="preserve"> </w:t>
      </w:r>
      <w:r>
        <w:t>квалификация</w:t>
      </w:r>
      <w:r>
        <w:rPr>
          <w:spacing w:val="-8"/>
        </w:rPr>
        <w:t xml:space="preserve"> </w:t>
      </w:r>
      <w:r>
        <w:t>и</w:t>
      </w:r>
      <w:r>
        <w:rPr>
          <w:spacing w:val="-12"/>
        </w:rPr>
        <w:t xml:space="preserve"> </w:t>
      </w:r>
      <w:r>
        <w:t>компетенции.</w:t>
      </w:r>
    </w:p>
    <w:p w:rsidR="00B214FC" w:rsidRDefault="004D274D">
      <w:pPr>
        <w:pStyle w:val="a3"/>
        <w:spacing w:before="0" w:line="280" w:lineRule="auto"/>
        <w:ind w:right="523"/>
        <w:jc w:val="left"/>
      </w:pPr>
      <w:r>
        <w:t>Выбор</w:t>
      </w:r>
      <w:r>
        <w:rPr>
          <w:spacing w:val="-2"/>
        </w:rPr>
        <w:t xml:space="preserve"> </w:t>
      </w:r>
      <w:r>
        <w:t>профессии</w:t>
      </w:r>
      <w:r>
        <w:rPr>
          <w:spacing w:val="-6"/>
        </w:rPr>
        <w:t xml:space="preserve"> </w:t>
      </w:r>
      <w:r>
        <w:t>в</w:t>
      </w:r>
      <w:r>
        <w:rPr>
          <w:spacing w:val="-5"/>
        </w:rPr>
        <w:t xml:space="preserve"> </w:t>
      </w:r>
      <w:r>
        <w:t>зависимости</w:t>
      </w:r>
      <w:r>
        <w:rPr>
          <w:spacing w:val="-6"/>
        </w:rPr>
        <w:t xml:space="preserve"> </w:t>
      </w:r>
      <w:r>
        <w:t>от</w:t>
      </w:r>
      <w:r>
        <w:rPr>
          <w:spacing w:val="-6"/>
        </w:rPr>
        <w:t xml:space="preserve"> </w:t>
      </w:r>
      <w:r>
        <w:t>интересов</w:t>
      </w:r>
      <w:r>
        <w:rPr>
          <w:spacing w:val="-10"/>
        </w:rPr>
        <w:t xml:space="preserve"> </w:t>
      </w:r>
      <w:r>
        <w:t>и</w:t>
      </w:r>
      <w:r>
        <w:rPr>
          <w:spacing w:val="-1"/>
        </w:rPr>
        <w:t xml:space="preserve"> </w:t>
      </w:r>
      <w:r>
        <w:t>способностей</w:t>
      </w:r>
      <w:r>
        <w:rPr>
          <w:spacing w:val="-6"/>
        </w:rPr>
        <w:t xml:space="preserve"> </w:t>
      </w:r>
      <w:r>
        <w:t>человека. 9</w:t>
      </w:r>
      <w:r>
        <w:rPr>
          <w:spacing w:val="-7"/>
        </w:rPr>
        <w:t xml:space="preserve"> </w:t>
      </w:r>
      <w:r>
        <w:t xml:space="preserve">класс. </w:t>
      </w:r>
      <w:r>
        <w:rPr>
          <w:spacing w:val="-2"/>
        </w:rPr>
        <w:t>Предпринимательство.</w:t>
      </w:r>
    </w:p>
    <w:p w:rsidR="00B214FC" w:rsidRDefault="004D274D">
      <w:pPr>
        <w:pStyle w:val="a3"/>
        <w:spacing w:before="0" w:line="271" w:lineRule="auto"/>
        <w:ind w:right="265"/>
      </w:pPr>
      <w:r>
        <w:t>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B214FC" w:rsidRDefault="004D274D">
      <w:pPr>
        <w:pStyle w:val="a3"/>
        <w:spacing w:before="0" w:line="271" w:lineRule="auto"/>
        <w:ind w:right="269"/>
      </w:pPr>
      <w:r>
        <w:t xml:space="preserve">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w:t>
      </w:r>
      <w:r>
        <w:rPr>
          <w:spacing w:val="-2"/>
        </w:rPr>
        <w:t>фирмы.</w:t>
      </w:r>
    </w:p>
    <w:p w:rsidR="00B214FC" w:rsidRDefault="004D274D">
      <w:pPr>
        <w:pStyle w:val="a3"/>
        <w:spacing w:before="2" w:line="271" w:lineRule="auto"/>
        <w:ind w:right="259"/>
      </w:pPr>
      <w:r>
        <w:t>Понятия,</w:t>
      </w:r>
      <w:r>
        <w:rPr>
          <w:spacing w:val="-15"/>
        </w:rPr>
        <w:t xml:space="preserve"> </w:t>
      </w:r>
      <w:r>
        <w:t>инструменты</w:t>
      </w:r>
      <w:r>
        <w:rPr>
          <w:spacing w:val="-15"/>
        </w:rPr>
        <w:t xml:space="preserve"> </w:t>
      </w:r>
      <w:r>
        <w:t>и</w:t>
      </w:r>
      <w:r>
        <w:rPr>
          <w:spacing w:val="-15"/>
        </w:rPr>
        <w:t xml:space="preserve"> </w:t>
      </w:r>
      <w:r>
        <w:t>труду</w:t>
      </w:r>
      <w:r>
        <w:rPr>
          <w:spacing w:val="-15"/>
        </w:rPr>
        <w:t xml:space="preserve"> </w:t>
      </w:r>
      <w:r>
        <w:t>имитационного</w:t>
      </w:r>
      <w:r>
        <w:rPr>
          <w:spacing w:val="-15"/>
        </w:rPr>
        <w:t xml:space="preserve"> </w:t>
      </w:r>
      <w:r>
        <w:t>моделирования</w:t>
      </w:r>
      <w:r>
        <w:rPr>
          <w:spacing w:val="-15"/>
        </w:rPr>
        <w:t xml:space="preserve"> </w:t>
      </w:r>
      <w:r>
        <w:t>экономической</w:t>
      </w:r>
      <w:r>
        <w:rPr>
          <w:spacing w:val="-15"/>
        </w:rPr>
        <w:t xml:space="preserve"> </w:t>
      </w:r>
      <w:r>
        <w:t>деятельности.</w:t>
      </w:r>
      <w:r>
        <w:rPr>
          <w:spacing w:val="-15"/>
        </w:rPr>
        <w:t xml:space="preserve"> </w:t>
      </w:r>
      <w:r>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B214FC" w:rsidRDefault="004D274D">
      <w:pPr>
        <w:pStyle w:val="a3"/>
        <w:spacing w:line="271" w:lineRule="auto"/>
        <w:ind w:right="523"/>
        <w:jc w:val="left"/>
      </w:pPr>
      <w:r>
        <w:t>Эффективность</w:t>
      </w:r>
      <w:r>
        <w:rPr>
          <w:spacing w:val="-7"/>
        </w:rPr>
        <w:t xml:space="preserve"> </w:t>
      </w:r>
      <w:r>
        <w:t>предпринимательской</w:t>
      </w:r>
      <w:r>
        <w:rPr>
          <w:spacing w:val="-8"/>
        </w:rPr>
        <w:t xml:space="preserve"> </w:t>
      </w:r>
      <w:r>
        <w:t>деятельности.</w:t>
      </w:r>
      <w:r>
        <w:rPr>
          <w:spacing w:val="-2"/>
        </w:rPr>
        <w:t xml:space="preserve"> </w:t>
      </w:r>
      <w:r>
        <w:t>Принципы</w:t>
      </w:r>
      <w:r>
        <w:rPr>
          <w:spacing w:val="-7"/>
        </w:rPr>
        <w:t xml:space="preserve"> </w:t>
      </w:r>
      <w:r>
        <w:t>и</w:t>
      </w:r>
      <w:r>
        <w:rPr>
          <w:spacing w:val="-8"/>
        </w:rPr>
        <w:t xml:space="preserve"> </w:t>
      </w:r>
      <w:r>
        <w:t>методы</w:t>
      </w:r>
      <w:r>
        <w:rPr>
          <w:spacing w:val="-7"/>
        </w:rPr>
        <w:t xml:space="preserve"> </w:t>
      </w:r>
      <w:r>
        <w:t>оценки.</w:t>
      </w:r>
      <w:r>
        <w:rPr>
          <w:spacing w:val="-2"/>
        </w:rPr>
        <w:t xml:space="preserve"> </w:t>
      </w:r>
      <w:r>
        <w:t>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 Модуль «Труду обработки материалов и пищевых продуктов». 5 класс.</w:t>
      </w:r>
    </w:p>
    <w:p w:rsidR="00B214FC" w:rsidRDefault="004D274D">
      <w:pPr>
        <w:pStyle w:val="a3"/>
        <w:spacing w:before="6"/>
        <w:jc w:val="left"/>
      </w:pPr>
      <w:r>
        <w:t>Труду</w:t>
      </w:r>
      <w:r>
        <w:rPr>
          <w:spacing w:val="-10"/>
        </w:rPr>
        <w:t xml:space="preserve"> </w:t>
      </w:r>
      <w:r>
        <w:t>обработки</w:t>
      </w:r>
      <w:r>
        <w:rPr>
          <w:spacing w:val="-1"/>
        </w:rPr>
        <w:t xml:space="preserve"> </w:t>
      </w:r>
      <w:r>
        <w:t>конструкционных</w:t>
      </w:r>
      <w:r>
        <w:rPr>
          <w:spacing w:val="-5"/>
        </w:rPr>
        <w:t xml:space="preserve"> </w:t>
      </w:r>
      <w:r>
        <w:rPr>
          <w:spacing w:val="-2"/>
        </w:rPr>
        <w:t>материалов.</w:t>
      </w:r>
    </w:p>
    <w:p w:rsidR="00B214FC" w:rsidRDefault="004D274D">
      <w:pPr>
        <w:pStyle w:val="a3"/>
        <w:spacing w:before="41" w:line="271" w:lineRule="auto"/>
        <w:jc w:val="left"/>
      </w:pPr>
      <w:r>
        <w:t>Проектирование,</w:t>
      </w:r>
      <w:r>
        <w:rPr>
          <w:spacing w:val="40"/>
        </w:rPr>
        <w:t xml:space="preserve"> </w:t>
      </w:r>
      <w:r>
        <w:t>моделирование,</w:t>
      </w:r>
      <w:r>
        <w:rPr>
          <w:spacing w:val="40"/>
        </w:rPr>
        <w:t xml:space="preserve"> </w:t>
      </w:r>
      <w:r>
        <w:t>конструирование</w:t>
      </w:r>
      <w:r>
        <w:rPr>
          <w:spacing w:val="40"/>
        </w:rPr>
        <w:t xml:space="preserve"> </w:t>
      </w:r>
      <w:r>
        <w:t>–</w:t>
      </w:r>
      <w:r>
        <w:rPr>
          <w:spacing w:val="40"/>
        </w:rPr>
        <w:t xml:space="preserve"> </w:t>
      </w:r>
      <w:r>
        <w:t>основные</w:t>
      </w:r>
      <w:r>
        <w:rPr>
          <w:spacing w:val="40"/>
        </w:rPr>
        <w:t xml:space="preserve"> </w:t>
      </w:r>
      <w:r>
        <w:t>составляющие</w:t>
      </w:r>
      <w:r>
        <w:rPr>
          <w:spacing w:val="40"/>
        </w:rPr>
        <w:t xml:space="preserve"> </w:t>
      </w:r>
      <w:r>
        <w:t>труду.</w:t>
      </w:r>
      <w:r>
        <w:rPr>
          <w:spacing w:val="40"/>
        </w:rPr>
        <w:t xml:space="preserve"> </w:t>
      </w:r>
      <w:r>
        <w:t>Основные элементы структуры труду: действия, операции, этапы.</w:t>
      </w:r>
    </w:p>
    <w:p w:rsidR="00B214FC" w:rsidRDefault="004D274D">
      <w:pPr>
        <w:pStyle w:val="a3"/>
        <w:jc w:val="left"/>
      </w:pPr>
      <w:r>
        <w:t>Технологическая</w:t>
      </w:r>
      <w:r>
        <w:rPr>
          <w:spacing w:val="-4"/>
        </w:rPr>
        <w:t xml:space="preserve"> </w:t>
      </w:r>
      <w:r>
        <w:rPr>
          <w:spacing w:val="-2"/>
        </w:rPr>
        <w:t>карта.</w:t>
      </w:r>
    </w:p>
    <w:p w:rsidR="00B214FC" w:rsidRDefault="004D274D">
      <w:pPr>
        <w:pStyle w:val="a3"/>
        <w:spacing w:before="41"/>
        <w:jc w:val="left"/>
      </w:pPr>
      <w:r>
        <w:t>Бумага</w:t>
      </w:r>
      <w:r>
        <w:rPr>
          <w:spacing w:val="-5"/>
        </w:rPr>
        <w:t xml:space="preserve"> </w:t>
      </w:r>
      <w:r>
        <w:t>и</w:t>
      </w:r>
      <w:r>
        <w:rPr>
          <w:spacing w:val="-2"/>
        </w:rPr>
        <w:t xml:space="preserve"> </w:t>
      </w:r>
      <w:r>
        <w:t>её</w:t>
      </w:r>
      <w:r>
        <w:rPr>
          <w:spacing w:val="-2"/>
        </w:rPr>
        <w:t xml:space="preserve"> </w:t>
      </w:r>
      <w:r>
        <w:t>свойства.</w:t>
      </w:r>
      <w:r>
        <w:rPr>
          <w:spacing w:val="-5"/>
        </w:rPr>
        <w:t xml:space="preserve"> </w:t>
      </w:r>
      <w:r>
        <w:t>Производство</w:t>
      </w:r>
      <w:r>
        <w:rPr>
          <w:spacing w:val="1"/>
        </w:rPr>
        <w:t xml:space="preserve"> </w:t>
      </w:r>
      <w:r>
        <w:t>бумаги, история</w:t>
      </w:r>
      <w:r>
        <w:rPr>
          <w:spacing w:val="-6"/>
        </w:rPr>
        <w:t xml:space="preserve"> </w:t>
      </w:r>
      <w:r>
        <w:t>и</w:t>
      </w:r>
      <w:r>
        <w:rPr>
          <w:spacing w:val="-6"/>
        </w:rPr>
        <w:t xml:space="preserve"> </w:t>
      </w:r>
      <w:r>
        <w:t>современные</w:t>
      </w:r>
      <w:r>
        <w:rPr>
          <w:spacing w:val="2"/>
        </w:rPr>
        <w:t xml:space="preserve"> </w:t>
      </w:r>
      <w:r>
        <w:rPr>
          <w:spacing w:val="-2"/>
        </w:rPr>
        <w:t>труду.</w:t>
      </w:r>
    </w:p>
    <w:p w:rsidR="00B214FC" w:rsidRDefault="004D274D">
      <w:pPr>
        <w:pStyle w:val="a3"/>
        <w:spacing w:before="46" w:line="271" w:lineRule="auto"/>
        <w:ind w:right="269"/>
      </w:pPr>
      <w:r>
        <w:t>Использование</w:t>
      </w:r>
      <w:r>
        <w:rPr>
          <w:spacing w:val="-15"/>
        </w:rPr>
        <w:t xml:space="preserve"> </w:t>
      </w:r>
      <w:r>
        <w:t>древесины</w:t>
      </w:r>
      <w:r>
        <w:rPr>
          <w:spacing w:val="-15"/>
        </w:rPr>
        <w:t xml:space="preserve"> </w:t>
      </w:r>
      <w:r>
        <w:t>человеком</w:t>
      </w:r>
      <w:r>
        <w:rPr>
          <w:spacing w:val="-15"/>
        </w:rPr>
        <w:t xml:space="preserve"> </w:t>
      </w:r>
      <w:r>
        <w:t>(история</w:t>
      </w:r>
      <w:r>
        <w:rPr>
          <w:spacing w:val="-15"/>
        </w:rPr>
        <w:t xml:space="preserve"> </w:t>
      </w:r>
      <w:r>
        <w:t>и</w:t>
      </w:r>
      <w:r>
        <w:rPr>
          <w:spacing w:val="-15"/>
        </w:rPr>
        <w:t xml:space="preserve"> </w:t>
      </w:r>
      <w:r>
        <w:t>современность).</w:t>
      </w:r>
      <w:r>
        <w:rPr>
          <w:spacing w:val="-15"/>
        </w:rPr>
        <w:t xml:space="preserve"> </w:t>
      </w:r>
      <w:r>
        <w:t>Использование</w:t>
      </w:r>
      <w:r>
        <w:rPr>
          <w:spacing w:val="-15"/>
        </w:rPr>
        <w:t xml:space="preserve"> </w:t>
      </w:r>
      <w:r>
        <w:t>древесины</w:t>
      </w:r>
      <w:r>
        <w:rPr>
          <w:spacing w:val="-15"/>
        </w:rPr>
        <w:t xml:space="preserve"> </w:t>
      </w:r>
      <w:r>
        <w:t>и</w:t>
      </w:r>
      <w:r>
        <w:rPr>
          <w:spacing w:val="-15"/>
        </w:rPr>
        <w:t xml:space="preserve"> </w:t>
      </w:r>
      <w:r>
        <w:t>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B214FC" w:rsidRDefault="004D274D">
      <w:pPr>
        <w:pStyle w:val="a3"/>
        <w:spacing w:before="5"/>
      </w:pPr>
      <w:r>
        <w:t>Ручной</w:t>
      </w:r>
      <w:r>
        <w:rPr>
          <w:spacing w:val="-4"/>
        </w:rPr>
        <w:t xml:space="preserve"> </w:t>
      </w:r>
      <w:r>
        <w:t>и</w:t>
      </w:r>
      <w:r>
        <w:rPr>
          <w:spacing w:val="-7"/>
        </w:rPr>
        <w:t xml:space="preserve"> </w:t>
      </w:r>
      <w:r>
        <w:t>электрифицированный</w:t>
      </w:r>
      <w:r>
        <w:rPr>
          <w:spacing w:val="-6"/>
        </w:rPr>
        <w:t xml:space="preserve"> </w:t>
      </w:r>
      <w:r>
        <w:t>инструмент</w:t>
      </w:r>
      <w:r>
        <w:rPr>
          <w:spacing w:val="-3"/>
        </w:rPr>
        <w:t xml:space="preserve"> </w:t>
      </w:r>
      <w:r>
        <w:t>для</w:t>
      </w:r>
      <w:r>
        <w:rPr>
          <w:spacing w:val="-8"/>
        </w:rPr>
        <w:t xml:space="preserve"> </w:t>
      </w:r>
      <w:r>
        <w:t>обработки</w:t>
      </w:r>
      <w:r>
        <w:rPr>
          <w:spacing w:val="-1"/>
        </w:rPr>
        <w:t xml:space="preserve"> </w:t>
      </w:r>
      <w:r>
        <w:rPr>
          <w:spacing w:val="-2"/>
        </w:rPr>
        <w:t>древесины.</w:t>
      </w:r>
    </w:p>
    <w:p w:rsidR="00B214FC" w:rsidRDefault="004D274D">
      <w:pPr>
        <w:pStyle w:val="a3"/>
        <w:spacing w:before="46" w:line="280" w:lineRule="auto"/>
        <w:ind w:right="523"/>
        <w:jc w:val="left"/>
      </w:pPr>
      <w:r>
        <w:t>Операции</w:t>
      </w:r>
      <w:r>
        <w:rPr>
          <w:spacing w:val="-6"/>
        </w:rPr>
        <w:t xml:space="preserve"> </w:t>
      </w:r>
      <w:r>
        <w:t>(основные):</w:t>
      </w:r>
      <w:r>
        <w:rPr>
          <w:spacing w:val="-7"/>
        </w:rPr>
        <w:t xml:space="preserve"> </w:t>
      </w:r>
      <w:r>
        <w:t>разметка,</w:t>
      </w:r>
      <w:r>
        <w:rPr>
          <w:spacing w:val="-5"/>
        </w:rPr>
        <w:t xml:space="preserve"> </w:t>
      </w:r>
      <w:r>
        <w:t>пиление,</w:t>
      </w:r>
      <w:r>
        <w:rPr>
          <w:spacing w:val="-9"/>
        </w:rPr>
        <w:t xml:space="preserve"> </w:t>
      </w:r>
      <w:r>
        <w:t>сверление,</w:t>
      </w:r>
      <w:r>
        <w:rPr>
          <w:spacing w:val="-5"/>
        </w:rPr>
        <w:t xml:space="preserve"> </w:t>
      </w:r>
      <w:r>
        <w:t>зачистка,</w:t>
      </w:r>
      <w:r>
        <w:rPr>
          <w:spacing w:val="-9"/>
        </w:rPr>
        <w:t xml:space="preserve"> </w:t>
      </w:r>
      <w:r>
        <w:t>декорирование</w:t>
      </w:r>
      <w:r>
        <w:rPr>
          <w:spacing w:val="-7"/>
        </w:rPr>
        <w:t xml:space="preserve"> </w:t>
      </w:r>
      <w:r>
        <w:t>древесины. Народные промыслы по обработке древесины.</w:t>
      </w:r>
    </w:p>
    <w:p w:rsidR="00B214FC" w:rsidRDefault="004D274D">
      <w:pPr>
        <w:pStyle w:val="a3"/>
        <w:spacing w:before="0" w:line="271" w:lineRule="auto"/>
        <w:jc w:val="left"/>
      </w:pPr>
      <w:r>
        <w:t>Профессии,</w:t>
      </w:r>
      <w:r>
        <w:rPr>
          <w:spacing w:val="40"/>
        </w:rPr>
        <w:t xml:space="preserve"> </w:t>
      </w:r>
      <w:r>
        <w:t>связанные</w:t>
      </w:r>
      <w:r>
        <w:rPr>
          <w:spacing w:val="40"/>
        </w:rPr>
        <w:t xml:space="preserve"> </w:t>
      </w:r>
      <w:r>
        <w:t>с</w:t>
      </w:r>
      <w:r>
        <w:rPr>
          <w:spacing w:val="40"/>
        </w:rPr>
        <w:t xml:space="preserve"> </w:t>
      </w:r>
      <w:r>
        <w:t>производством</w:t>
      </w:r>
      <w:r>
        <w:rPr>
          <w:spacing w:val="40"/>
        </w:rPr>
        <w:t xml:space="preserve"> </w:t>
      </w:r>
      <w:r>
        <w:t>и</w:t>
      </w:r>
      <w:r>
        <w:rPr>
          <w:spacing w:val="40"/>
        </w:rPr>
        <w:t xml:space="preserve"> </w:t>
      </w:r>
      <w:r>
        <w:t>обработкой</w:t>
      </w:r>
      <w:r>
        <w:rPr>
          <w:spacing w:val="40"/>
        </w:rPr>
        <w:t xml:space="preserve"> </w:t>
      </w:r>
      <w:r>
        <w:t>древесины.</w:t>
      </w:r>
      <w:r>
        <w:rPr>
          <w:spacing w:val="40"/>
        </w:rPr>
        <w:t xml:space="preserve"> </w:t>
      </w:r>
      <w:r>
        <w:t>Индивидуальный</w:t>
      </w:r>
      <w:r>
        <w:rPr>
          <w:spacing w:val="40"/>
        </w:rPr>
        <w:t xml:space="preserve"> </w:t>
      </w:r>
      <w:r>
        <w:t>творческий (учебный) проект «Изделие из древесины».</w:t>
      </w:r>
    </w:p>
    <w:p w:rsidR="00B214FC" w:rsidRDefault="004D274D">
      <w:pPr>
        <w:pStyle w:val="a3"/>
        <w:spacing w:before="3"/>
        <w:jc w:val="left"/>
      </w:pPr>
      <w:r>
        <w:t>Труду</w:t>
      </w:r>
      <w:r>
        <w:rPr>
          <w:spacing w:val="-9"/>
        </w:rPr>
        <w:t xml:space="preserve"> </w:t>
      </w:r>
      <w:r>
        <w:t>обработки</w:t>
      </w:r>
      <w:r>
        <w:rPr>
          <w:spacing w:val="2"/>
        </w:rPr>
        <w:t xml:space="preserve"> </w:t>
      </w:r>
      <w:r>
        <w:t>пищевых</w:t>
      </w:r>
      <w:r>
        <w:rPr>
          <w:spacing w:val="-4"/>
        </w:rPr>
        <w:t xml:space="preserve"> </w:t>
      </w:r>
      <w:r>
        <w:rPr>
          <w:spacing w:val="-2"/>
        </w:rPr>
        <w:t>продуктов.</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80" w:lineRule="auto"/>
        <w:ind w:right="2596"/>
        <w:jc w:val="left"/>
      </w:pPr>
      <w:r>
        <w:lastRenderedPageBreak/>
        <w:t>Общие сведения о питании и технологиях приготовления пищи. Рациональное,</w:t>
      </w:r>
      <w:r>
        <w:rPr>
          <w:spacing w:val="-6"/>
        </w:rPr>
        <w:t xml:space="preserve"> </w:t>
      </w:r>
      <w:r>
        <w:t>здоровое</w:t>
      </w:r>
      <w:r>
        <w:rPr>
          <w:spacing w:val="-9"/>
        </w:rPr>
        <w:t xml:space="preserve"> </w:t>
      </w:r>
      <w:r>
        <w:t>питание,</w:t>
      </w:r>
      <w:r>
        <w:rPr>
          <w:spacing w:val="-1"/>
        </w:rPr>
        <w:t xml:space="preserve"> </w:t>
      </w:r>
      <w:r>
        <w:t>режим</w:t>
      </w:r>
      <w:r>
        <w:rPr>
          <w:spacing w:val="-6"/>
        </w:rPr>
        <w:t xml:space="preserve"> </w:t>
      </w:r>
      <w:r>
        <w:t>питания,</w:t>
      </w:r>
      <w:r>
        <w:rPr>
          <w:spacing w:val="-6"/>
        </w:rPr>
        <w:t xml:space="preserve"> </w:t>
      </w:r>
      <w:r>
        <w:t>пищевая</w:t>
      </w:r>
      <w:r>
        <w:rPr>
          <w:spacing w:val="-8"/>
        </w:rPr>
        <w:t xml:space="preserve"> </w:t>
      </w:r>
      <w:r>
        <w:t>пирамида.</w:t>
      </w:r>
    </w:p>
    <w:p w:rsidR="00B214FC" w:rsidRDefault="004D274D">
      <w:pPr>
        <w:pStyle w:val="a3"/>
        <w:spacing w:before="0" w:line="271" w:lineRule="auto"/>
        <w:jc w:val="left"/>
      </w:pPr>
      <w:r>
        <w:t>Значение выбора продуктов для здоровья человека. Пищевая ценность разных продуктов питания. Пищевая ценность яиц, круп, овощей. Труду обработки овощей, круп.</w:t>
      </w:r>
    </w:p>
    <w:p w:rsidR="00B214FC" w:rsidRDefault="004D274D">
      <w:pPr>
        <w:pStyle w:val="a3"/>
        <w:spacing w:before="3" w:line="271" w:lineRule="auto"/>
        <w:jc w:val="left"/>
      </w:pPr>
      <w:r>
        <w:t>Технология приготовления блюд из яиц, круп, овощей. Определение качества продуктов, правила</w:t>
      </w:r>
      <w:r>
        <w:rPr>
          <w:spacing w:val="40"/>
        </w:rPr>
        <w:t xml:space="preserve"> </w:t>
      </w:r>
      <w:r>
        <w:t>хранения продуктов.</w:t>
      </w:r>
    </w:p>
    <w:p w:rsidR="00B214FC" w:rsidRDefault="004D274D">
      <w:pPr>
        <w:pStyle w:val="a3"/>
        <w:spacing w:before="5" w:line="271" w:lineRule="auto"/>
        <w:jc w:val="left"/>
      </w:pPr>
      <w:r>
        <w:t>Интерьер</w:t>
      </w:r>
      <w:r>
        <w:rPr>
          <w:spacing w:val="40"/>
        </w:rPr>
        <w:t xml:space="preserve"> </w:t>
      </w:r>
      <w:r>
        <w:t>кухни,</w:t>
      </w:r>
      <w:r>
        <w:rPr>
          <w:spacing w:val="40"/>
        </w:rPr>
        <w:t xml:space="preserve"> </w:t>
      </w:r>
      <w:r>
        <w:t>рациональное</w:t>
      </w:r>
      <w:r>
        <w:rPr>
          <w:spacing w:val="40"/>
        </w:rPr>
        <w:t xml:space="preserve"> </w:t>
      </w:r>
      <w:r>
        <w:t>размещение</w:t>
      </w:r>
      <w:r>
        <w:rPr>
          <w:spacing w:val="40"/>
        </w:rPr>
        <w:t xml:space="preserve"> </w:t>
      </w:r>
      <w:r>
        <w:t>мебели.</w:t>
      </w:r>
      <w:r>
        <w:rPr>
          <w:spacing w:val="40"/>
        </w:rPr>
        <w:t xml:space="preserve"> </w:t>
      </w:r>
      <w:r>
        <w:t>Посуда,</w:t>
      </w:r>
      <w:r>
        <w:rPr>
          <w:spacing w:val="40"/>
        </w:rPr>
        <w:t xml:space="preserve"> </w:t>
      </w:r>
      <w:r>
        <w:t>инструменты,</w:t>
      </w:r>
      <w:r>
        <w:rPr>
          <w:spacing w:val="40"/>
        </w:rPr>
        <w:t xml:space="preserve"> </w:t>
      </w:r>
      <w:r>
        <w:t>приспособления</w:t>
      </w:r>
      <w:r>
        <w:rPr>
          <w:spacing w:val="40"/>
        </w:rPr>
        <w:t xml:space="preserve"> </w:t>
      </w:r>
      <w:r>
        <w:t>для обработки пищевых продуктов, приготовления блюд.</w:t>
      </w:r>
    </w:p>
    <w:p w:rsidR="00B214FC" w:rsidRDefault="004D274D">
      <w:pPr>
        <w:pStyle w:val="a3"/>
        <w:spacing w:line="271" w:lineRule="auto"/>
        <w:jc w:val="left"/>
      </w:pPr>
      <w:r>
        <w:t>Правила этикета за столом. Условия хранения</w:t>
      </w:r>
      <w:r>
        <w:rPr>
          <w:spacing w:val="-2"/>
        </w:rPr>
        <w:t xml:space="preserve"> </w:t>
      </w:r>
      <w:r>
        <w:t>продуктов питания. Утилизация бытовых и</w:t>
      </w:r>
      <w:r>
        <w:rPr>
          <w:spacing w:val="-1"/>
        </w:rPr>
        <w:t xml:space="preserve"> </w:t>
      </w:r>
      <w:r>
        <w:t xml:space="preserve">пищевых </w:t>
      </w:r>
      <w:r>
        <w:rPr>
          <w:spacing w:val="-2"/>
        </w:rPr>
        <w:t>отходов.</w:t>
      </w:r>
    </w:p>
    <w:p w:rsidR="00B214FC" w:rsidRDefault="004D274D">
      <w:pPr>
        <w:pStyle w:val="a3"/>
        <w:spacing w:before="6" w:line="280" w:lineRule="auto"/>
        <w:ind w:right="2596"/>
        <w:jc w:val="left"/>
      </w:pPr>
      <w:r>
        <w:t>Профессии,</w:t>
      </w:r>
      <w:r>
        <w:rPr>
          <w:spacing w:val="-3"/>
        </w:rPr>
        <w:t xml:space="preserve"> </w:t>
      </w:r>
      <w:r>
        <w:t>связанные</w:t>
      </w:r>
      <w:r>
        <w:rPr>
          <w:spacing w:val="-6"/>
        </w:rPr>
        <w:t xml:space="preserve"> </w:t>
      </w:r>
      <w:r>
        <w:t>с</w:t>
      </w:r>
      <w:r>
        <w:rPr>
          <w:spacing w:val="-6"/>
        </w:rPr>
        <w:t xml:space="preserve"> </w:t>
      </w:r>
      <w:r>
        <w:t>производством</w:t>
      </w:r>
      <w:r>
        <w:rPr>
          <w:spacing w:val="-4"/>
        </w:rPr>
        <w:t xml:space="preserve"> </w:t>
      </w:r>
      <w:r>
        <w:t>и</w:t>
      </w:r>
      <w:r>
        <w:rPr>
          <w:spacing w:val="-13"/>
        </w:rPr>
        <w:t xml:space="preserve"> </w:t>
      </w:r>
      <w:r>
        <w:t>обработкой</w:t>
      </w:r>
      <w:r>
        <w:rPr>
          <w:spacing w:val="-4"/>
        </w:rPr>
        <w:t xml:space="preserve"> </w:t>
      </w:r>
      <w:r>
        <w:t>пищевых</w:t>
      </w:r>
      <w:r>
        <w:rPr>
          <w:spacing w:val="-9"/>
        </w:rPr>
        <w:t xml:space="preserve"> </w:t>
      </w:r>
      <w:r>
        <w:t>продуктов. Групповой проект по теме «Питание и здоровье человека».</w:t>
      </w:r>
    </w:p>
    <w:p w:rsidR="00B214FC" w:rsidRDefault="004D274D">
      <w:pPr>
        <w:pStyle w:val="a3"/>
        <w:spacing w:before="0" w:line="273" w:lineRule="exact"/>
        <w:jc w:val="left"/>
      </w:pPr>
      <w:r>
        <w:t>Труду</w:t>
      </w:r>
      <w:r>
        <w:rPr>
          <w:spacing w:val="-9"/>
        </w:rPr>
        <w:t xml:space="preserve"> </w:t>
      </w:r>
      <w:r>
        <w:t>обработки текстильных</w:t>
      </w:r>
      <w:r>
        <w:rPr>
          <w:spacing w:val="-4"/>
        </w:rPr>
        <w:t xml:space="preserve"> </w:t>
      </w:r>
      <w:r>
        <w:rPr>
          <w:spacing w:val="-2"/>
        </w:rPr>
        <w:t>материалов.</w:t>
      </w:r>
    </w:p>
    <w:p w:rsidR="00B214FC" w:rsidRDefault="004D274D">
      <w:pPr>
        <w:pStyle w:val="a3"/>
        <w:spacing w:before="41" w:line="271" w:lineRule="auto"/>
        <w:jc w:val="left"/>
      </w:pPr>
      <w:r>
        <w:t>Основы материаловедения. Текстильные материалы (нитки, ткань), производство и использование человеком. История, культура.</w:t>
      </w:r>
    </w:p>
    <w:p w:rsidR="00B214FC" w:rsidRDefault="004D274D">
      <w:pPr>
        <w:pStyle w:val="a3"/>
        <w:jc w:val="left"/>
      </w:pPr>
      <w:r>
        <w:t>Современные</w:t>
      </w:r>
      <w:r>
        <w:rPr>
          <w:spacing w:val="-2"/>
        </w:rPr>
        <w:t xml:space="preserve"> </w:t>
      </w:r>
      <w:r>
        <w:t>труду</w:t>
      </w:r>
      <w:r>
        <w:rPr>
          <w:spacing w:val="-5"/>
        </w:rPr>
        <w:t xml:space="preserve"> </w:t>
      </w:r>
      <w:r>
        <w:t>производства</w:t>
      </w:r>
      <w:r>
        <w:rPr>
          <w:spacing w:val="-2"/>
        </w:rPr>
        <w:t xml:space="preserve"> </w:t>
      </w:r>
      <w:r>
        <w:t>тканей</w:t>
      </w:r>
      <w:r>
        <w:rPr>
          <w:spacing w:val="1"/>
        </w:rPr>
        <w:t xml:space="preserve"> </w:t>
      </w:r>
      <w:r>
        <w:t>с</w:t>
      </w:r>
      <w:r>
        <w:rPr>
          <w:spacing w:val="-7"/>
        </w:rPr>
        <w:t xml:space="preserve"> </w:t>
      </w:r>
      <w:r>
        <w:t>разными</w:t>
      </w:r>
      <w:r>
        <w:rPr>
          <w:spacing w:val="-4"/>
        </w:rPr>
        <w:t xml:space="preserve"> </w:t>
      </w:r>
      <w:r>
        <w:rPr>
          <w:spacing w:val="-2"/>
        </w:rPr>
        <w:t>свойствами.</w:t>
      </w:r>
    </w:p>
    <w:p w:rsidR="00B214FC" w:rsidRDefault="004D274D">
      <w:pPr>
        <w:pStyle w:val="a3"/>
        <w:spacing w:before="41" w:line="271" w:lineRule="auto"/>
        <w:jc w:val="left"/>
      </w:pPr>
      <w:r>
        <w:t>Труду</w:t>
      </w:r>
      <w:r>
        <w:rPr>
          <w:spacing w:val="40"/>
        </w:rPr>
        <w:t xml:space="preserve"> </w:t>
      </w:r>
      <w:r>
        <w:t>получения</w:t>
      </w:r>
      <w:r>
        <w:rPr>
          <w:spacing w:val="40"/>
        </w:rPr>
        <w:t xml:space="preserve"> </w:t>
      </w:r>
      <w:r>
        <w:t>текстильных</w:t>
      </w:r>
      <w:r>
        <w:rPr>
          <w:spacing w:val="40"/>
        </w:rPr>
        <w:t xml:space="preserve"> </w:t>
      </w:r>
      <w:r>
        <w:t>материалов</w:t>
      </w:r>
      <w:r>
        <w:rPr>
          <w:spacing w:val="40"/>
        </w:rPr>
        <w:t xml:space="preserve"> </w:t>
      </w:r>
      <w:r>
        <w:t>из</w:t>
      </w:r>
      <w:r>
        <w:rPr>
          <w:spacing w:val="40"/>
        </w:rPr>
        <w:t xml:space="preserve"> </w:t>
      </w:r>
      <w:r>
        <w:t>натуральных</w:t>
      </w:r>
      <w:r>
        <w:rPr>
          <w:spacing w:val="40"/>
        </w:rPr>
        <w:t xml:space="preserve"> </w:t>
      </w:r>
      <w:r>
        <w:t>волокон</w:t>
      </w:r>
      <w:r>
        <w:rPr>
          <w:spacing w:val="40"/>
        </w:rPr>
        <w:t xml:space="preserve"> </w:t>
      </w:r>
      <w:r>
        <w:t>растительного,</w:t>
      </w:r>
      <w:r>
        <w:rPr>
          <w:spacing w:val="40"/>
        </w:rPr>
        <w:t xml:space="preserve"> </w:t>
      </w:r>
      <w:r>
        <w:t>животного</w:t>
      </w:r>
      <w:r>
        <w:rPr>
          <w:spacing w:val="80"/>
        </w:rPr>
        <w:t xml:space="preserve"> </w:t>
      </w:r>
      <w:r>
        <w:t>происхождения, из химических волокон. Свойства тканей.</w:t>
      </w:r>
    </w:p>
    <w:p w:rsidR="00B214FC" w:rsidRDefault="004D274D">
      <w:pPr>
        <w:pStyle w:val="a3"/>
        <w:jc w:val="left"/>
      </w:pPr>
      <w:r>
        <w:t>Основы</w:t>
      </w:r>
      <w:r>
        <w:rPr>
          <w:spacing w:val="-1"/>
        </w:rPr>
        <w:t xml:space="preserve"> </w:t>
      </w:r>
      <w:r>
        <w:t>труду</w:t>
      </w:r>
      <w:r>
        <w:rPr>
          <w:spacing w:val="-6"/>
        </w:rPr>
        <w:t xml:space="preserve"> </w:t>
      </w:r>
      <w:r>
        <w:t>изготовления</w:t>
      </w:r>
      <w:r>
        <w:rPr>
          <w:spacing w:val="-6"/>
        </w:rPr>
        <w:t xml:space="preserve"> </w:t>
      </w:r>
      <w:r>
        <w:t>изделий</w:t>
      </w:r>
      <w:r>
        <w:rPr>
          <w:spacing w:val="-5"/>
        </w:rPr>
        <w:t xml:space="preserve"> </w:t>
      </w:r>
      <w:r>
        <w:t>из</w:t>
      </w:r>
      <w:r>
        <w:rPr>
          <w:spacing w:val="-5"/>
        </w:rPr>
        <w:t xml:space="preserve"> </w:t>
      </w:r>
      <w:r>
        <w:t>текстильных</w:t>
      </w:r>
      <w:r>
        <w:rPr>
          <w:spacing w:val="-5"/>
        </w:rPr>
        <w:t xml:space="preserve"> </w:t>
      </w:r>
      <w:r>
        <w:rPr>
          <w:spacing w:val="-2"/>
        </w:rPr>
        <w:t>материалов.</w:t>
      </w:r>
    </w:p>
    <w:p w:rsidR="00B214FC" w:rsidRDefault="004D274D">
      <w:pPr>
        <w:pStyle w:val="a3"/>
        <w:spacing w:before="41" w:line="280" w:lineRule="auto"/>
        <w:ind w:right="523"/>
        <w:jc w:val="left"/>
      </w:pPr>
      <w:r>
        <w:t>Последовательность</w:t>
      </w:r>
      <w:r>
        <w:rPr>
          <w:spacing w:val="-9"/>
        </w:rPr>
        <w:t xml:space="preserve"> </w:t>
      </w:r>
      <w:r>
        <w:t>изготовления</w:t>
      </w:r>
      <w:r>
        <w:rPr>
          <w:spacing w:val="-10"/>
        </w:rPr>
        <w:t xml:space="preserve"> </w:t>
      </w:r>
      <w:r>
        <w:t>швейного</w:t>
      </w:r>
      <w:r>
        <w:rPr>
          <w:spacing w:val="-2"/>
        </w:rPr>
        <w:t xml:space="preserve"> </w:t>
      </w:r>
      <w:r>
        <w:t>изделия.</w:t>
      </w:r>
      <w:r>
        <w:rPr>
          <w:spacing w:val="-4"/>
        </w:rPr>
        <w:t xml:space="preserve"> </w:t>
      </w:r>
      <w:r>
        <w:t>Контроль</w:t>
      </w:r>
      <w:r>
        <w:rPr>
          <w:spacing w:val="-9"/>
        </w:rPr>
        <w:t xml:space="preserve"> </w:t>
      </w:r>
      <w:r>
        <w:t>качества</w:t>
      </w:r>
      <w:r>
        <w:rPr>
          <w:spacing w:val="-7"/>
        </w:rPr>
        <w:t xml:space="preserve"> </w:t>
      </w:r>
      <w:r>
        <w:t>готового</w:t>
      </w:r>
      <w:r>
        <w:rPr>
          <w:spacing w:val="-6"/>
        </w:rPr>
        <w:t xml:space="preserve"> </w:t>
      </w:r>
      <w:r>
        <w:t>изделия. Устройство швейной машины: виды приводов швейной машины, регуляторы.</w:t>
      </w:r>
    </w:p>
    <w:p w:rsidR="00B214FC" w:rsidRDefault="004D274D">
      <w:pPr>
        <w:pStyle w:val="a3"/>
        <w:spacing w:before="0" w:line="276" w:lineRule="auto"/>
        <w:ind w:right="2596"/>
        <w:jc w:val="left"/>
      </w:pPr>
      <w:r>
        <w:t>Виды</w:t>
      </w:r>
      <w:r>
        <w:rPr>
          <w:spacing w:val="-2"/>
        </w:rPr>
        <w:t xml:space="preserve"> </w:t>
      </w:r>
      <w:r>
        <w:t>стежков,</w:t>
      </w:r>
      <w:r>
        <w:rPr>
          <w:spacing w:val="-6"/>
        </w:rPr>
        <w:t xml:space="preserve"> </w:t>
      </w:r>
      <w:r>
        <w:t>швов.</w:t>
      </w:r>
      <w:r>
        <w:rPr>
          <w:spacing w:val="-1"/>
        </w:rPr>
        <w:t xml:space="preserve"> </w:t>
      </w:r>
      <w:r>
        <w:t>Виды</w:t>
      </w:r>
      <w:r>
        <w:rPr>
          <w:spacing w:val="-2"/>
        </w:rPr>
        <w:t xml:space="preserve"> </w:t>
      </w:r>
      <w:r>
        <w:t>ручных</w:t>
      </w:r>
      <w:r>
        <w:rPr>
          <w:spacing w:val="-8"/>
        </w:rPr>
        <w:t xml:space="preserve"> </w:t>
      </w:r>
      <w:r>
        <w:t>и</w:t>
      </w:r>
      <w:r>
        <w:rPr>
          <w:spacing w:val="-2"/>
        </w:rPr>
        <w:t xml:space="preserve"> </w:t>
      </w:r>
      <w:r>
        <w:t>машинных</w:t>
      </w:r>
      <w:r>
        <w:rPr>
          <w:spacing w:val="-8"/>
        </w:rPr>
        <w:t xml:space="preserve"> </w:t>
      </w:r>
      <w:r>
        <w:t>швов</w:t>
      </w:r>
      <w:r>
        <w:rPr>
          <w:spacing w:val="-6"/>
        </w:rPr>
        <w:t xml:space="preserve"> </w:t>
      </w:r>
      <w:r>
        <w:t>(стачные,</w:t>
      </w:r>
      <w:r>
        <w:rPr>
          <w:spacing w:val="-6"/>
        </w:rPr>
        <w:t xml:space="preserve"> </w:t>
      </w:r>
      <w:r>
        <w:t>краевые). Профессии, связанные со швейным производством.</w:t>
      </w:r>
    </w:p>
    <w:p w:rsidR="00B214FC" w:rsidRDefault="004D274D">
      <w:pPr>
        <w:pStyle w:val="a3"/>
        <w:spacing w:before="1"/>
        <w:jc w:val="left"/>
      </w:pPr>
      <w:r>
        <w:t>Индивидуальный</w:t>
      </w:r>
      <w:r>
        <w:rPr>
          <w:spacing w:val="-6"/>
        </w:rPr>
        <w:t xml:space="preserve"> </w:t>
      </w:r>
      <w:r>
        <w:t>творческий</w:t>
      </w:r>
      <w:r>
        <w:rPr>
          <w:spacing w:val="-8"/>
        </w:rPr>
        <w:t xml:space="preserve"> </w:t>
      </w:r>
      <w:r>
        <w:t>(учебный)</w:t>
      </w:r>
      <w:r>
        <w:rPr>
          <w:spacing w:val="-3"/>
        </w:rPr>
        <w:t xml:space="preserve"> </w:t>
      </w:r>
      <w:r>
        <w:t>проект</w:t>
      </w:r>
      <w:r>
        <w:rPr>
          <w:spacing w:val="-8"/>
        </w:rPr>
        <w:t xml:space="preserve"> </w:t>
      </w:r>
      <w:r>
        <w:t>«Изделие</w:t>
      </w:r>
      <w:r>
        <w:rPr>
          <w:spacing w:val="-5"/>
        </w:rPr>
        <w:t xml:space="preserve"> </w:t>
      </w:r>
      <w:r>
        <w:t>из</w:t>
      </w:r>
      <w:r>
        <w:rPr>
          <w:spacing w:val="-3"/>
        </w:rPr>
        <w:t xml:space="preserve"> </w:t>
      </w:r>
      <w:r>
        <w:t>текстильных</w:t>
      </w:r>
      <w:r>
        <w:rPr>
          <w:spacing w:val="-8"/>
        </w:rPr>
        <w:t xml:space="preserve"> </w:t>
      </w:r>
      <w:r>
        <w:rPr>
          <w:spacing w:val="-2"/>
        </w:rPr>
        <w:t>материалов».</w:t>
      </w:r>
    </w:p>
    <w:p w:rsidR="00B214FC" w:rsidRDefault="004D274D">
      <w:pPr>
        <w:pStyle w:val="a3"/>
        <w:spacing w:before="41" w:line="271" w:lineRule="auto"/>
        <w:jc w:val="left"/>
      </w:pPr>
      <w:r>
        <w:t>Чертёж</w:t>
      </w:r>
      <w:r>
        <w:rPr>
          <w:spacing w:val="31"/>
        </w:rPr>
        <w:t xml:space="preserve"> </w:t>
      </w:r>
      <w:r>
        <w:t>выкроек</w:t>
      </w:r>
      <w:r>
        <w:rPr>
          <w:spacing w:val="28"/>
        </w:rPr>
        <w:t xml:space="preserve"> </w:t>
      </w:r>
      <w:r>
        <w:t>проектного</w:t>
      </w:r>
      <w:r>
        <w:rPr>
          <w:spacing w:val="29"/>
        </w:rPr>
        <w:t xml:space="preserve"> </w:t>
      </w:r>
      <w:r>
        <w:t>швейного</w:t>
      </w:r>
      <w:r>
        <w:rPr>
          <w:spacing w:val="34"/>
        </w:rPr>
        <w:t xml:space="preserve"> </w:t>
      </w:r>
      <w:r>
        <w:t>изделия</w:t>
      </w:r>
      <w:r>
        <w:rPr>
          <w:spacing w:val="29"/>
        </w:rPr>
        <w:t xml:space="preserve"> </w:t>
      </w:r>
      <w:r>
        <w:t>(например,</w:t>
      </w:r>
      <w:r>
        <w:rPr>
          <w:spacing w:val="31"/>
        </w:rPr>
        <w:t xml:space="preserve"> </w:t>
      </w:r>
      <w:r>
        <w:t>мешок</w:t>
      </w:r>
      <w:r>
        <w:rPr>
          <w:spacing w:val="28"/>
        </w:rPr>
        <w:t xml:space="preserve"> </w:t>
      </w:r>
      <w:r>
        <w:t>для</w:t>
      </w:r>
      <w:r>
        <w:rPr>
          <w:spacing w:val="30"/>
        </w:rPr>
        <w:t xml:space="preserve"> </w:t>
      </w:r>
      <w:r>
        <w:t>сменной обуви,</w:t>
      </w:r>
      <w:r>
        <w:rPr>
          <w:spacing w:val="31"/>
        </w:rPr>
        <w:t xml:space="preserve"> </w:t>
      </w:r>
      <w:r>
        <w:t>прихватка, лоскутное шитьё).</w:t>
      </w:r>
    </w:p>
    <w:p w:rsidR="00B214FC" w:rsidRDefault="004D274D">
      <w:pPr>
        <w:pStyle w:val="a3"/>
        <w:jc w:val="left"/>
      </w:pPr>
      <w:r>
        <w:t>Выполнение</w:t>
      </w:r>
      <w:r>
        <w:rPr>
          <w:spacing w:val="-4"/>
        </w:rPr>
        <w:t xml:space="preserve"> </w:t>
      </w:r>
      <w:r>
        <w:t>технологических</w:t>
      </w:r>
      <w:r>
        <w:rPr>
          <w:spacing w:val="-6"/>
        </w:rPr>
        <w:t xml:space="preserve"> </w:t>
      </w:r>
      <w:r>
        <w:t>операций</w:t>
      </w:r>
      <w:r>
        <w:rPr>
          <w:spacing w:val="-6"/>
        </w:rPr>
        <w:t xml:space="preserve"> </w:t>
      </w:r>
      <w:r>
        <w:t>по</w:t>
      </w:r>
      <w:r>
        <w:rPr>
          <w:spacing w:val="1"/>
        </w:rPr>
        <w:t xml:space="preserve"> </w:t>
      </w:r>
      <w:r>
        <w:t>пошиву</w:t>
      </w:r>
      <w:r>
        <w:rPr>
          <w:spacing w:val="-11"/>
        </w:rPr>
        <w:t xml:space="preserve"> </w:t>
      </w:r>
      <w:r>
        <w:t>проектного</w:t>
      </w:r>
      <w:r>
        <w:rPr>
          <w:spacing w:val="-2"/>
        </w:rPr>
        <w:t xml:space="preserve"> </w:t>
      </w:r>
      <w:r>
        <w:t>изделия,</w:t>
      </w:r>
      <w:r>
        <w:rPr>
          <w:spacing w:val="-5"/>
        </w:rPr>
        <w:t xml:space="preserve"> </w:t>
      </w:r>
      <w:r>
        <w:t>отделке</w:t>
      </w:r>
      <w:r>
        <w:rPr>
          <w:spacing w:val="-3"/>
        </w:rPr>
        <w:t xml:space="preserve"> </w:t>
      </w:r>
      <w:r>
        <w:rPr>
          <w:spacing w:val="-2"/>
        </w:rPr>
        <w:t>изделия.</w:t>
      </w:r>
    </w:p>
    <w:p w:rsidR="00B214FC" w:rsidRDefault="004D274D">
      <w:pPr>
        <w:pStyle w:val="a3"/>
        <w:spacing w:before="41" w:line="271" w:lineRule="auto"/>
        <w:ind w:right="259"/>
      </w:pPr>
      <w:r>
        <w:t>Оценка качества изготовления проектного швейного изделия. 6 класс. Труду обработки конструкционных материалов.</w:t>
      </w:r>
    </w:p>
    <w:p w:rsidR="00B214FC" w:rsidRDefault="004D274D">
      <w:pPr>
        <w:pStyle w:val="a3"/>
        <w:spacing w:line="273" w:lineRule="auto"/>
        <w:ind w:right="271"/>
      </w:pPr>
      <w:r>
        <w:t>Получение и использование металлов человеком. Рациональное использование, сбор и переработка вторичного</w:t>
      </w:r>
      <w:r>
        <w:rPr>
          <w:spacing w:val="-7"/>
        </w:rPr>
        <w:t xml:space="preserve"> </w:t>
      </w:r>
      <w:r>
        <w:t>сырья.</w:t>
      </w:r>
      <w:r>
        <w:rPr>
          <w:spacing w:val="-5"/>
        </w:rPr>
        <w:t xml:space="preserve"> </w:t>
      </w:r>
      <w:r>
        <w:t>Общие</w:t>
      </w:r>
      <w:r>
        <w:rPr>
          <w:spacing w:val="-7"/>
        </w:rPr>
        <w:t xml:space="preserve"> </w:t>
      </w:r>
      <w:r>
        <w:t>сведения</w:t>
      </w:r>
      <w:r>
        <w:rPr>
          <w:spacing w:val="-11"/>
        </w:rPr>
        <w:t xml:space="preserve"> </w:t>
      </w:r>
      <w:r>
        <w:t>о</w:t>
      </w:r>
      <w:r>
        <w:rPr>
          <w:spacing w:val="-7"/>
        </w:rPr>
        <w:t xml:space="preserve"> </w:t>
      </w:r>
      <w:r>
        <w:t>видах</w:t>
      </w:r>
      <w:r>
        <w:rPr>
          <w:spacing w:val="-11"/>
        </w:rPr>
        <w:t xml:space="preserve"> </w:t>
      </w:r>
      <w:r>
        <w:t>металлов</w:t>
      </w:r>
      <w:r>
        <w:rPr>
          <w:spacing w:val="-9"/>
        </w:rPr>
        <w:t xml:space="preserve"> </w:t>
      </w:r>
      <w:r>
        <w:t>и</w:t>
      </w:r>
      <w:r>
        <w:rPr>
          <w:spacing w:val="-6"/>
        </w:rPr>
        <w:t xml:space="preserve"> </w:t>
      </w:r>
      <w:r>
        <w:t>сплавах.</w:t>
      </w:r>
      <w:r>
        <w:rPr>
          <w:spacing w:val="-5"/>
        </w:rPr>
        <w:t xml:space="preserve"> </w:t>
      </w:r>
      <w:r>
        <w:t>Тонколистовой</w:t>
      </w:r>
      <w:r>
        <w:rPr>
          <w:spacing w:val="-10"/>
        </w:rPr>
        <w:t xml:space="preserve"> </w:t>
      </w:r>
      <w:r>
        <w:t>металл</w:t>
      </w:r>
      <w:r>
        <w:rPr>
          <w:spacing w:val="-7"/>
        </w:rPr>
        <w:t xml:space="preserve"> </w:t>
      </w:r>
      <w:r>
        <w:t>и</w:t>
      </w:r>
      <w:r>
        <w:rPr>
          <w:spacing w:val="-6"/>
        </w:rPr>
        <w:t xml:space="preserve"> </w:t>
      </w:r>
      <w:r>
        <w:t>проволока. Народные промыслы по обработке металла.</w:t>
      </w:r>
    </w:p>
    <w:p w:rsidR="00B214FC" w:rsidRDefault="004D274D">
      <w:pPr>
        <w:pStyle w:val="a3"/>
        <w:spacing w:before="7"/>
      </w:pPr>
      <w:r>
        <w:t>Способы</w:t>
      </w:r>
      <w:r>
        <w:rPr>
          <w:spacing w:val="-9"/>
        </w:rPr>
        <w:t xml:space="preserve"> </w:t>
      </w:r>
      <w:r>
        <w:t>обработки</w:t>
      </w:r>
      <w:r>
        <w:rPr>
          <w:spacing w:val="-7"/>
        </w:rPr>
        <w:t xml:space="preserve"> </w:t>
      </w:r>
      <w:r>
        <w:t>тонколистового</w:t>
      </w:r>
      <w:r>
        <w:rPr>
          <w:spacing w:val="-3"/>
        </w:rPr>
        <w:t xml:space="preserve"> </w:t>
      </w:r>
      <w:r>
        <w:rPr>
          <w:spacing w:val="-2"/>
        </w:rPr>
        <w:t>металла.</w:t>
      </w:r>
    </w:p>
    <w:p w:rsidR="00B214FC" w:rsidRDefault="004D274D">
      <w:pPr>
        <w:pStyle w:val="a3"/>
        <w:tabs>
          <w:tab w:val="left" w:pos="7348"/>
        </w:tabs>
        <w:spacing w:before="46" w:line="276" w:lineRule="auto"/>
        <w:ind w:right="959"/>
        <w:jc w:val="left"/>
      </w:pPr>
      <w:r>
        <w:t>Слесарный верстак. Инструменты для разметки, правки, резания</w:t>
      </w:r>
      <w:r>
        <w:tab/>
        <w:t>тонколистового</w:t>
      </w:r>
      <w:r>
        <w:rPr>
          <w:spacing w:val="-15"/>
        </w:rPr>
        <w:t xml:space="preserve"> </w:t>
      </w:r>
      <w:r>
        <w:t>металла. Операции (основные): правка, разметка, резание, гибка тонколистового металла.</w:t>
      </w:r>
    </w:p>
    <w:p w:rsidR="00B214FC" w:rsidRDefault="004D274D">
      <w:pPr>
        <w:pStyle w:val="a3"/>
        <w:spacing w:before="3" w:line="278" w:lineRule="auto"/>
        <w:ind w:right="2596"/>
        <w:jc w:val="left"/>
      </w:pPr>
      <w:r>
        <w:t>Профессии, связанные с производством и обработкой металлов. Индивидуальный</w:t>
      </w:r>
      <w:r>
        <w:rPr>
          <w:spacing w:val="-7"/>
        </w:rPr>
        <w:t xml:space="preserve"> </w:t>
      </w:r>
      <w:r>
        <w:t>творческий</w:t>
      </w:r>
      <w:r>
        <w:rPr>
          <w:spacing w:val="-11"/>
        </w:rPr>
        <w:t xml:space="preserve"> </w:t>
      </w:r>
      <w:r>
        <w:t>(учебный)</w:t>
      </w:r>
      <w:r>
        <w:rPr>
          <w:spacing w:val="-7"/>
        </w:rPr>
        <w:t xml:space="preserve"> </w:t>
      </w:r>
      <w:r>
        <w:t>проект</w:t>
      </w:r>
      <w:r>
        <w:rPr>
          <w:spacing w:val="-11"/>
        </w:rPr>
        <w:t xml:space="preserve"> </w:t>
      </w:r>
      <w:r>
        <w:t>«Изделие</w:t>
      </w:r>
      <w:r>
        <w:rPr>
          <w:spacing w:val="-8"/>
        </w:rPr>
        <w:t xml:space="preserve"> </w:t>
      </w:r>
      <w:r>
        <w:t>из</w:t>
      </w:r>
      <w:r>
        <w:rPr>
          <w:spacing w:val="-7"/>
        </w:rPr>
        <w:t xml:space="preserve"> </w:t>
      </w:r>
      <w:r>
        <w:t>металла». Выполнение проектного изделия по технологической карте.</w:t>
      </w:r>
    </w:p>
    <w:p w:rsidR="00B214FC" w:rsidRDefault="004D274D">
      <w:pPr>
        <w:pStyle w:val="a3"/>
        <w:spacing w:before="0" w:line="276" w:lineRule="auto"/>
        <w:ind w:right="2596"/>
        <w:jc w:val="left"/>
      </w:pPr>
      <w:r>
        <w:t>Потребительские</w:t>
      </w:r>
      <w:r>
        <w:rPr>
          <w:spacing w:val="-4"/>
        </w:rPr>
        <w:t xml:space="preserve"> </w:t>
      </w:r>
      <w:r>
        <w:t>и</w:t>
      </w:r>
      <w:r>
        <w:rPr>
          <w:spacing w:val="-7"/>
        </w:rPr>
        <w:t xml:space="preserve"> </w:t>
      </w:r>
      <w:r>
        <w:t>технические</w:t>
      </w:r>
      <w:r>
        <w:rPr>
          <w:spacing w:val="-4"/>
        </w:rPr>
        <w:t xml:space="preserve"> </w:t>
      </w:r>
      <w:r>
        <w:t>требования</w:t>
      </w:r>
      <w:r>
        <w:rPr>
          <w:spacing w:val="-8"/>
        </w:rPr>
        <w:t xml:space="preserve"> </w:t>
      </w:r>
      <w:r>
        <w:t>к</w:t>
      </w:r>
      <w:r>
        <w:rPr>
          <w:spacing w:val="-5"/>
        </w:rPr>
        <w:t xml:space="preserve"> </w:t>
      </w:r>
      <w:r>
        <w:t>качеству</w:t>
      </w:r>
      <w:r>
        <w:rPr>
          <w:spacing w:val="-13"/>
        </w:rPr>
        <w:t xml:space="preserve"> </w:t>
      </w:r>
      <w:r>
        <w:t>готового</w:t>
      </w:r>
      <w:r>
        <w:rPr>
          <w:spacing w:val="-3"/>
        </w:rPr>
        <w:t xml:space="preserve"> </w:t>
      </w:r>
      <w:r>
        <w:t>изделия. Оценка качества проектного изделия из тонколистового металла.</w:t>
      </w:r>
    </w:p>
    <w:p w:rsidR="00B214FC" w:rsidRDefault="004D274D">
      <w:pPr>
        <w:pStyle w:val="a3"/>
        <w:spacing w:before="4"/>
        <w:jc w:val="left"/>
      </w:pPr>
      <w:r>
        <w:t>Труду</w:t>
      </w:r>
      <w:r>
        <w:rPr>
          <w:spacing w:val="-11"/>
        </w:rPr>
        <w:t xml:space="preserve"> </w:t>
      </w:r>
      <w:r>
        <w:t>обработки</w:t>
      </w:r>
      <w:r>
        <w:rPr>
          <w:spacing w:val="1"/>
        </w:rPr>
        <w:t xml:space="preserve"> </w:t>
      </w:r>
      <w:r>
        <w:t>пищевых</w:t>
      </w:r>
      <w:r>
        <w:rPr>
          <w:spacing w:val="-5"/>
        </w:rPr>
        <w:t xml:space="preserve"> </w:t>
      </w:r>
      <w:r>
        <w:t>продуктов</w:t>
      </w:r>
      <w:r>
        <w:rPr>
          <w:spacing w:val="1"/>
        </w:rPr>
        <w:t xml:space="preserve"> </w:t>
      </w:r>
      <w:r>
        <w:t>(6</w:t>
      </w:r>
      <w:r>
        <w:rPr>
          <w:spacing w:val="-4"/>
        </w:rPr>
        <w:t xml:space="preserve"> </w:t>
      </w:r>
      <w:r>
        <w:rPr>
          <w:spacing w:val="-2"/>
        </w:rPr>
        <w:t>часов).</w:t>
      </w:r>
    </w:p>
    <w:p w:rsidR="00B214FC" w:rsidRDefault="004D274D">
      <w:pPr>
        <w:pStyle w:val="a3"/>
        <w:spacing w:before="41" w:line="271" w:lineRule="auto"/>
        <w:jc w:val="left"/>
      </w:pPr>
      <w:r>
        <w:t>Молоко и молочные продукты в питании. Пищевая ценность молока и молочных продуктов. Труду приготовления блюд из молока и молочных продуктов.</w:t>
      </w:r>
    </w:p>
    <w:p w:rsidR="00B214FC" w:rsidRDefault="004D274D">
      <w:pPr>
        <w:pStyle w:val="a3"/>
        <w:jc w:val="left"/>
      </w:pPr>
      <w:r>
        <w:t>Определение</w:t>
      </w:r>
      <w:r>
        <w:rPr>
          <w:spacing w:val="-6"/>
        </w:rPr>
        <w:t xml:space="preserve"> </w:t>
      </w:r>
      <w:r>
        <w:t>качества</w:t>
      </w:r>
      <w:r>
        <w:rPr>
          <w:spacing w:val="-4"/>
        </w:rPr>
        <w:t xml:space="preserve"> </w:t>
      </w:r>
      <w:r>
        <w:t>молочных</w:t>
      </w:r>
      <w:r>
        <w:rPr>
          <w:spacing w:val="-4"/>
        </w:rPr>
        <w:t xml:space="preserve"> </w:t>
      </w:r>
      <w:r>
        <w:t>продуктов,</w:t>
      </w:r>
      <w:r>
        <w:rPr>
          <w:spacing w:val="-6"/>
        </w:rPr>
        <w:t xml:space="preserve"> </w:t>
      </w:r>
      <w:r>
        <w:t>правила</w:t>
      </w:r>
      <w:r>
        <w:rPr>
          <w:spacing w:val="-4"/>
        </w:rPr>
        <w:t xml:space="preserve"> </w:t>
      </w:r>
      <w:r>
        <w:t>хранения</w:t>
      </w:r>
      <w:r>
        <w:rPr>
          <w:spacing w:val="-2"/>
        </w:rPr>
        <w:t xml:space="preserve"> продуктов.</w:t>
      </w:r>
    </w:p>
    <w:p w:rsidR="00B214FC" w:rsidRDefault="004D274D">
      <w:pPr>
        <w:pStyle w:val="a3"/>
        <w:spacing w:before="41" w:line="271" w:lineRule="auto"/>
        <w:jc w:val="left"/>
      </w:pPr>
      <w:r>
        <w:t>Виды</w:t>
      </w:r>
      <w:r>
        <w:rPr>
          <w:spacing w:val="80"/>
        </w:rPr>
        <w:t xml:space="preserve"> </w:t>
      </w:r>
      <w:r>
        <w:t>теста.</w:t>
      </w:r>
      <w:r>
        <w:rPr>
          <w:spacing w:val="78"/>
        </w:rPr>
        <w:t xml:space="preserve"> </w:t>
      </w:r>
      <w:r>
        <w:t>Труду</w:t>
      </w:r>
      <w:r>
        <w:rPr>
          <w:spacing w:val="71"/>
        </w:rPr>
        <w:t xml:space="preserve"> </w:t>
      </w:r>
      <w:r>
        <w:t>приготовления</w:t>
      </w:r>
      <w:r>
        <w:rPr>
          <w:spacing w:val="74"/>
        </w:rPr>
        <w:t xml:space="preserve"> </w:t>
      </w:r>
      <w:r>
        <w:t>разных</w:t>
      </w:r>
      <w:r>
        <w:rPr>
          <w:spacing w:val="70"/>
        </w:rPr>
        <w:t xml:space="preserve"> </w:t>
      </w:r>
      <w:r>
        <w:t>видов</w:t>
      </w:r>
      <w:r>
        <w:rPr>
          <w:spacing w:val="76"/>
        </w:rPr>
        <w:t xml:space="preserve"> </w:t>
      </w:r>
      <w:r>
        <w:t>теста</w:t>
      </w:r>
      <w:r>
        <w:rPr>
          <w:spacing w:val="74"/>
        </w:rPr>
        <w:t xml:space="preserve"> </w:t>
      </w:r>
      <w:r>
        <w:t>(тесто</w:t>
      </w:r>
      <w:r>
        <w:rPr>
          <w:spacing w:val="79"/>
        </w:rPr>
        <w:t xml:space="preserve"> </w:t>
      </w:r>
      <w:r>
        <w:t>для</w:t>
      </w:r>
      <w:r>
        <w:rPr>
          <w:spacing w:val="75"/>
        </w:rPr>
        <w:t xml:space="preserve"> </w:t>
      </w:r>
      <w:r>
        <w:t>вареников,</w:t>
      </w:r>
      <w:r>
        <w:rPr>
          <w:spacing w:val="77"/>
        </w:rPr>
        <w:t xml:space="preserve"> </w:t>
      </w:r>
      <w:r>
        <w:t>песочное</w:t>
      </w:r>
      <w:r>
        <w:rPr>
          <w:spacing w:val="74"/>
        </w:rPr>
        <w:t xml:space="preserve"> </w:t>
      </w:r>
      <w:r>
        <w:t>тесто, бисквитное тесто, дрожжевое тесто).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Профессии, связанные</w:t>
      </w:r>
      <w:r>
        <w:rPr>
          <w:spacing w:val="-3"/>
        </w:rPr>
        <w:t xml:space="preserve"> </w:t>
      </w:r>
      <w:r>
        <w:t>с</w:t>
      </w:r>
      <w:r>
        <w:rPr>
          <w:spacing w:val="-3"/>
        </w:rPr>
        <w:t xml:space="preserve"> </w:t>
      </w:r>
      <w:r>
        <w:t>пищевым</w:t>
      </w:r>
      <w:r>
        <w:rPr>
          <w:spacing w:val="-4"/>
        </w:rPr>
        <w:t xml:space="preserve"> </w:t>
      </w:r>
      <w:r>
        <w:rPr>
          <w:spacing w:val="-2"/>
        </w:rPr>
        <w:t>производством.</w:t>
      </w:r>
    </w:p>
    <w:p w:rsidR="00B214FC" w:rsidRDefault="004D274D">
      <w:pPr>
        <w:pStyle w:val="a3"/>
        <w:spacing w:before="46" w:line="276" w:lineRule="auto"/>
        <w:ind w:right="3088"/>
        <w:jc w:val="left"/>
      </w:pPr>
      <w:r>
        <w:t>Групповой</w:t>
      </w:r>
      <w:r>
        <w:rPr>
          <w:spacing w:val="-7"/>
        </w:rPr>
        <w:t xml:space="preserve"> </w:t>
      </w:r>
      <w:r>
        <w:t>проект</w:t>
      </w:r>
      <w:r>
        <w:rPr>
          <w:spacing w:val="-4"/>
        </w:rPr>
        <w:t xml:space="preserve"> </w:t>
      </w:r>
      <w:r>
        <w:t>по</w:t>
      </w:r>
      <w:r>
        <w:rPr>
          <w:spacing w:val="-4"/>
        </w:rPr>
        <w:t xml:space="preserve"> </w:t>
      </w:r>
      <w:r>
        <w:t>теме</w:t>
      </w:r>
      <w:r>
        <w:rPr>
          <w:spacing w:val="-9"/>
        </w:rPr>
        <w:t xml:space="preserve"> </w:t>
      </w:r>
      <w:r>
        <w:t>«Труду</w:t>
      </w:r>
      <w:r>
        <w:rPr>
          <w:spacing w:val="-7"/>
        </w:rPr>
        <w:t xml:space="preserve"> </w:t>
      </w:r>
      <w:r>
        <w:t>обработки</w:t>
      </w:r>
      <w:r>
        <w:rPr>
          <w:spacing w:val="-3"/>
        </w:rPr>
        <w:t xml:space="preserve"> </w:t>
      </w:r>
      <w:r>
        <w:t>пищевых</w:t>
      </w:r>
      <w:r>
        <w:rPr>
          <w:spacing w:val="-8"/>
        </w:rPr>
        <w:t xml:space="preserve"> </w:t>
      </w:r>
      <w:r>
        <w:t>продуктов». Труду обработки текстильных материалов.</w:t>
      </w:r>
    </w:p>
    <w:p w:rsidR="00B214FC" w:rsidRDefault="004D274D">
      <w:pPr>
        <w:pStyle w:val="a3"/>
        <w:spacing w:before="4" w:line="278" w:lineRule="auto"/>
        <w:ind w:right="3169"/>
        <w:jc w:val="left"/>
      </w:pPr>
      <w:r>
        <w:t>Современные текстильные материалы, получение и свойства. Сравнение</w:t>
      </w:r>
      <w:r>
        <w:rPr>
          <w:spacing w:val="-6"/>
        </w:rPr>
        <w:t xml:space="preserve"> </w:t>
      </w:r>
      <w:r>
        <w:t>свойств</w:t>
      </w:r>
      <w:r>
        <w:rPr>
          <w:spacing w:val="-4"/>
        </w:rPr>
        <w:t xml:space="preserve"> </w:t>
      </w:r>
      <w:r>
        <w:t>тканей,</w:t>
      </w:r>
      <w:r>
        <w:rPr>
          <w:spacing w:val="-4"/>
        </w:rPr>
        <w:t xml:space="preserve"> </w:t>
      </w:r>
      <w:r>
        <w:t>выбор</w:t>
      </w:r>
      <w:r>
        <w:rPr>
          <w:spacing w:val="-10"/>
        </w:rPr>
        <w:t xml:space="preserve"> </w:t>
      </w:r>
      <w:r>
        <w:t>ткани</w:t>
      </w:r>
      <w:r>
        <w:rPr>
          <w:spacing w:val="-9"/>
        </w:rPr>
        <w:t xml:space="preserve"> </w:t>
      </w:r>
      <w:r>
        <w:t>с</w:t>
      </w:r>
      <w:r>
        <w:rPr>
          <w:spacing w:val="-6"/>
        </w:rPr>
        <w:t xml:space="preserve"> </w:t>
      </w:r>
      <w:r>
        <w:t>учётом</w:t>
      </w:r>
      <w:r>
        <w:rPr>
          <w:spacing w:val="-4"/>
        </w:rPr>
        <w:t xml:space="preserve"> </w:t>
      </w:r>
      <w:r>
        <w:t>эксплуатации</w:t>
      </w:r>
      <w:r>
        <w:rPr>
          <w:spacing w:val="-4"/>
        </w:rPr>
        <w:t xml:space="preserve"> </w:t>
      </w:r>
      <w:r>
        <w:t>изделия. Одежда, виды одежды. Мода и стиль.</w:t>
      </w:r>
    </w:p>
    <w:p w:rsidR="00B214FC" w:rsidRDefault="004D274D">
      <w:pPr>
        <w:pStyle w:val="a3"/>
        <w:spacing w:before="0"/>
        <w:jc w:val="left"/>
      </w:pPr>
      <w:r>
        <w:t>Индивидуальный</w:t>
      </w:r>
      <w:r>
        <w:rPr>
          <w:spacing w:val="-6"/>
        </w:rPr>
        <w:t xml:space="preserve"> </w:t>
      </w:r>
      <w:r>
        <w:t>творческий</w:t>
      </w:r>
      <w:r>
        <w:rPr>
          <w:spacing w:val="-8"/>
        </w:rPr>
        <w:t xml:space="preserve"> </w:t>
      </w:r>
      <w:r>
        <w:t>(учебный)</w:t>
      </w:r>
      <w:r>
        <w:rPr>
          <w:spacing w:val="-3"/>
        </w:rPr>
        <w:t xml:space="preserve"> </w:t>
      </w:r>
      <w:r>
        <w:t>проект</w:t>
      </w:r>
      <w:r>
        <w:rPr>
          <w:spacing w:val="-8"/>
        </w:rPr>
        <w:t xml:space="preserve"> </w:t>
      </w:r>
      <w:r>
        <w:t>«Изделие</w:t>
      </w:r>
      <w:r>
        <w:rPr>
          <w:spacing w:val="-5"/>
        </w:rPr>
        <w:t xml:space="preserve"> </w:t>
      </w:r>
      <w:r>
        <w:t>из</w:t>
      </w:r>
      <w:r>
        <w:rPr>
          <w:spacing w:val="-3"/>
        </w:rPr>
        <w:t xml:space="preserve"> </w:t>
      </w:r>
      <w:r>
        <w:t>текстильных</w:t>
      </w:r>
      <w:r>
        <w:rPr>
          <w:spacing w:val="-8"/>
        </w:rPr>
        <w:t xml:space="preserve"> </w:t>
      </w:r>
      <w:r>
        <w:rPr>
          <w:spacing w:val="-2"/>
        </w:rPr>
        <w:t>материалов».</w:t>
      </w:r>
    </w:p>
    <w:p w:rsidR="00B214FC" w:rsidRDefault="004D274D">
      <w:pPr>
        <w:pStyle w:val="a3"/>
        <w:spacing w:before="41" w:line="271" w:lineRule="auto"/>
        <w:jc w:val="left"/>
      </w:pPr>
      <w:r>
        <w:t>Чертёж</w:t>
      </w:r>
      <w:r>
        <w:rPr>
          <w:spacing w:val="-15"/>
        </w:rPr>
        <w:t xml:space="preserve"> </w:t>
      </w:r>
      <w:r>
        <w:t>выкроек</w:t>
      </w:r>
      <w:r>
        <w:rPr>
          <w:spacing w:val="-15"/>
        </w:rPr>
        <w:t xml:space="preserve"> </w:t>
      </w:r>
      <w:r>
        <w:t>проектного</w:t>
      </w:r>
      <w:r>
        <w:rPr>
          <w:spacing w:val="-15"/>
        </w:rPr>
        <w:t xml:space="preserve"> </w:t>
      </w:r>
      <w:r>
        <w:t>швейного</w:t>
      </w:r>
      <w:r>
        <w:rPr>
          <w:spacing w:val="-13"/>
        </w:rPr>
        <w:t xml:space="preserve"> </w:t>
      </w:r>
      <w:r>
        <w:t>изделия</w:t>
      </w:r>
      <w:r>
        <w:rPr>
          <w:spacing w:val="-15"/>
        </w:rPr>
        <w:t xml:space="preserve"> </w:t>
      </w:r>
      <w:r>
        <w:t>(например,</w:t>
      </w:r>
      <w:r>
        <w:rPr>
          <w:spacing w:val="-12"/>
        </w:rPr>
        <w:t xml:space="preserve"> </w:t>
      </w:r>
      <w:r>
        <w:t>укладка</w:t>
      </w:r>
      <w:r>
        <w:rPr>
          <w:spacing w:val="-15"/>
        </w:rPr>
        <w:t xml:space="preserve"> </w:t>
      </w:r>
      <w:r>
        <w:t>для</w:t>
      </w:r>
      <w:r>
        <w:rPr>
          <w:spacing w:val="-13"/>
        </w:rPr>
        <w:t xml:space="preserve"> </w:t>
      </w:r>
      <w:r>
        <w:t>инструментов,</w:t>
      </w:r>
      <w:r>
        <w:rPr>
          <w:spacing w:val="-15"/>
        </w:rPr>
        <w:t xml:space="preserve"> </w:t>
      </w:r>
      <w:r>
        <w:t>сумка,</w:t>
      </w:r>
      <w:r>
        <w:rPr>
          <w:spacing w:val="-13"/>
        </w:rPr>
        <w:t xml:space="preserve"> </w:t>
      </w:r>
      <w:r>
        <w:t>рюкзак; изделие в технике лоскутной пластики).</w:t>
      </w:r>
    </w:p>
    <w:p w:rsidR="00B214FC" w:rsidRDefault="004D274D">
      <w:pPr>
        <w:pStyle w:val="a3"/>
        <w:spacing w:line="276" w:lineRule="auto"/>
        <w:jc w:val="left"/>
      </w:pPr>
      <w:r>
        <w:t>Выполнение</w:t>
      </w:r>
      <w:r>
        <w:rPr>
          <w:spacing w:val="-3"/>
        </w:rPr>
        <w:t xml:space="preserve"> </w:t>
      </w:r>
      <w:r>
        <w:t>технологических</w:t>
      </w:r>
      <w:r>
        <w:rPr>
          <w:spacing w:val="-7"/>
        </w:rPr>
        <w:t xml:space="preserve"> </w:t>
      </w:r>
      <w:r>
        <w:t>операций</w:t>
      </w:r>
      <w:r>
        <w:rPr>
          <w:spacing w:val="-6"/>
        </w:rPr>
        <w:t xml:space="preserve"> </w:t>
      </w:r>
      <w:r>
        <w:t>по раскрою</w:t>
      </w:r>
      <w:r>
        <w:rPr>
          <w:spacing w:val="-4"/>
        </w:rPr>
        <w:t xml:space="preserve"> </w:t>
      </w:r>
      <w:r>
        <w:t>и</w:t>
      </w:r>
      <w:r>
        <w:rPr>
          <w:spacing w:val="-6"/>
        </w:rPr>
        <w:t xml:space="preserve"> </w:t>
      </w:r>
      <w:r>
        <w:t>пошиву</w:t>
      </w:r>
      <w:r>
        <w:rPr>
          <w:spacing w:val="-12"/>
        </w:rPr>
        <w:t xml:space="preserve"> </w:t>
      </w:r>
      <w:r>
        <w:t>проектного</w:t>
      </w:r>
      <w:r>
        <w:rPr>
          <w:spacing w:val="-2"/>
        </w:rPr>
        <w:t xml:space="preserve"> </w:t>
      </w:r>
      <w:r>
        <w:t>изделия,</w:t>
      </w:r>
      <w:r>
        <w:rPr>
          <w:spacing w:val="-5"/>
        </w:rPr>
        <w:t xml:space="preserve"> </w:t>
      </w:r>
      <w:r>
        <w:t>отделке</w:t>
      </w:r>
      <w:r>
        <w:rPr>
          <w:spacing w:val="-3"/>
        </w:rPr>
        <w:t xml:space="preserve"> </w:t>
      </w:r>
      <w:r>
        <w:t>изделия. Оценка качества изготовления проектного швейного изделия. 7 класс.</w:t>
      </w:r>
    </w:p>
    <w:p w:rsidR="00B214FC" w:rsidRDefault="004D274D">
      <w:pPr>
        <w:pStyle w:val="a3"/>
        <w:spacing w:before="3"/>
        <w:jc w:val="left"/>
      </w:pPr>
      <w:r>
        <w:t>Труду</w:t>
      </w:r>
      <w:r>
        <w:rPr>
          <w:spacing w:val="-10"/>
        </w:rPr>
        <w:t xml:space="preserve"> </w:t>
      </w:r>
      <w:r>
        <w:t>обработки</w:t>
      </w:r>
      <w:r>
        <w:rPr>
          <w:spacing w:val="-1"/>
        </w:rPr>
        <w:t xml:space="preserve"> </w:t>
      </w:r>
      <w:r>
        <w:t>конструкционных</w:t>
      </w:r>
      <w:r>
        <w:rPr>
          <w:spacing w:val="-5"/>
        </w:rPr>
        <w:t xml:space="preserve"> </w:t>
      </w:r>
      <w:r>
        <w:rPr>
          <w:spacing w:val="-2"/>
        </w:rPr>
        <w:t>материалов.</w:t>
      </w:r>
    </w:p>
    <w:p w:rsidR="00B214FC" w:rsidRDefault="004D274D">
      <w:pPr>
        <w:pStyle w:val="a3"/>
        <w:spacing w:before="46" w:line="271" w:lineRule="auto"/>
        <w:ind w:right="264"/>
      </w:pPr>
      <w:r>
        <w:t>Обработка</w:t>
      </w:r>
      <w:r>
        <w:rPr>
          <w:spacing w:val="-9"/>
        </w:rPr>
        <w:t xml:space="preserve"> </w:t>
      </w:r>
      <w:r>
        <w:t>древесины.</w:t>
      </w:r>
      <w:r>
        <w:rPr>
          <w:spacing w:val="-7"/>
        </w:rPr>
        <w:t xml:space="preserve"> </w:t>
      </w:r>
      <w:r>
        <w:t>Труду</w:t>
      </w:r>
      <w:r>
        <w:rPr>
          <w:spacing w:val="-15"/>
        </w:rPr>
        <w:t xml:space="preserve"> </w:t>
      </w:r>
      <w:r>
        <w:t>механической</w:t>
      </w:r>
      <w:r>
        <w:rPr>
          <w:spacing w:val="-15"/>
        </w:rPr>
        <w:t xml:space="preserve"> </w:t>
      </w:r>
      <w:r>
        <w:t>обработки</w:t>
      </w:r>
      <w:r>
        <w:rPr>
          <w:spacing w:val="-7"/>
        </w:rPr>
        <w:t xml:space="preserve"> </w:t>
      </w:r>
      <w:r>
        <w:t>конструкционных</w:t>
      </w:r>
      <w:r>
        <w:rPr>
          <w:spacing w:val="-15"/>
        </w:rPr>
        <w:t xml:space="preserve"> </w:t>
      </w:r>
      <w:r>
        <w:t>материалов.</w:t>
      </w:r>
      <w:r>
        <w:rPr>
          <w:spacing w:val="-7"/>
        </w:rPr>
        <w:t xml:space="preserve"> </w:t>
      </w:r>
      <w:r>
        <w:t>Труду</w:t>
      </w:r>
      <w:r>
        <w:rPr>
          <w:spacing w:val="-15"/>
        </w:rPr>
        <w:t xml:space="preserve"> </w:t>
      </w:r>
      <w:r>
        <w:t>отделки изделий из древесины.</w:t>
      </w:r>
    </w:p>
    <w:p w:rsidR="00B214FC" w:rsidRDefault="004D274D">
      <w:pPr>
        <w:pStyle w:val="a3"/>
        <w:spacing w:before="5" w:line="271" w:lineRule="auto"/>
        <w:ind w:right="261"/>
      </w:pPr>
      <w:r>
        <w:t>Обработка металлов. Труду обработки металлов. Конструкционная сталь. Токарно- винторезный станок. Изделия</w:t>
      </w:r>
      <w:r>
        <w:rPr>
          <w:spacing w:val="-2"/>
        </w:rPr>
        <w:t xml:space="preserve"> </w:t>
      </w:r>
      <w:r>
        <w:t>из</w:t>
      </w:r>
      <w:r>
        <w:rPr>
          <w:spacing w:val="-1"/>
        </w:rPr>
        <w:t xml:space="preserve"> </w:t>
      </w:r>
      <w:r>
        <w:t>металлопроката. Резьба и</w:t>
      </w:r>
      <w:r>
        <w:rPr>
          <w:spacing w:val="-1"/>
        </w:rPr>
        <w:t xml:space="preserve"> </w:t>
      </w:r>
      <w:r>
        <w:t>резьбовые соединения. Нарезание</w:t>
      </w:r>
      <w:r>
        <w:rPr>
          <w:spacing w:val="-3"/>
        </w:rPr>
        <w:t xml:space="preserve"> </w:t>
      </w:r>
      <w:r>
        <w:t>резьбы. Соединение металлических деталей клеем. Отделка деталей.</w:t>
      </w:r>
    </w:p>
    <w:p w:rsidR="00B214FC" w:rsidRDefault="004D274D">
      <w:pPr>
        <w:pStyle w:val="a3"/>
        <w:spacing w:before="11" w:line="273" w:lineRule="auto"/>
        <w:ind w:right="271"/>
        <w:jc w:val="left"/>
      </w:pPr>
      <w:r>
        <w:t>Пластмасса и другие современные материалы: свойства, получение и использование. Индивидуальный</w:t>
      </w:r>
      <w:r>
        <w:rPr>
          <w:spacing w:val="80"/>
        </w:rPr>
        <w:t xml:space="preserve"> </w:t>
      </w:r>
      <w:r>
        <w:t>творческий</w:t>
      </w:r>
      <w:r>
        <w:rPr>
          <w:spacing w:val="80"/>
        </w:rPr>
        <w:t xml:space="preserve"> </w:t>
      </w:r>
      <w:r>
        <w:t>(учебный)</w:t>
      </w:r>
      <w:r>
        <w:rPr>
          <w:spacing w:val="80"/>
        </w:rPr>
        <w:t xml:space="preserve"> </w:t>
      </w:r>
      <w:r>
        <w:t>проект</w:t>
      </w:r>
      <w:r>
        <w:rPr>
          <w:spacing w:val="80"/>
        </w:rPr>
        <w:t xml:space="preserve"> </w:t>
      </w:r>
      <w:r>
        <w:t>«Изделие</w:t>
      </w:r>
      <w:r>
        <w:rPr>
          <w:spacing w:val="80"/>
        </w:rPr>
        <w:t xml:space="preserve"> </w:t>
      </w:r>
      <w:r>
        <w:t>из</w:t>
      </w:r>
      <w:r>
        <w:rPr>
          <w:spacing w:val="80"/>
        </w:rPr>
        <w:t xml:space="preserve"> </w:t>
      </w:r>
      <w:r>
        <w:t>конструкционных</w:t>
      </w:r>
      <w:r>
        <w:rPr>
          <w:spacing w:val="80"/>
        </w:rPr>
        <w:t xml:space="preserve"> </w:t>
      </w:r>
      <w:r>
        <w:t>и</w:t>
      </w:r>
      <w:r>
        <w:rPr>
          <w:spacing w:val="80"/>
        </w:rPr>
        <w:t xml:space="preserve"> </w:t>
      </w:r>
      <w:r>
        <w:t xml:space="preserve">поделочных </w:t>
      </w:r>
      <w:r>
        <w:rPr>
          <w:spacing w:val="-2"/>
        </w:rPr>
        <w:t>материалов».</w:t>
      </w:r>
    </w:p>
    <w:p w:rsidR="00B214FC" w:rsidRDefault="004D274D">
      <w:pPr>
        <w:pStyle w:val="a3"/>
        <w:spacing w:before="7"/>
        <w:jc w:val="left"/>
      </w:pPr>
      <w:r>
        <w:t>Труду</w:t>
      </w:r>
      <w:r>
        <w:rPr>
          <w:spacing w:val="-9"/>
        </w:rPr>
        <w:t xml:space="preserve"> </w:t>
      </w:r>
      <w:r>
        <w:t>обработки</w:t>
      </w:r>
      <w:r>
        <w:rPr>
          <w:spacing w:val="2"/>
        </w:rPr>
        <w:t xml:space="preserve"> </w:t>
      </w:r>
      <w:r>
        <w:t>пищевых</w:t>
      </w:r>
      <w:r>
        <w:rPr>
          <w:spacing w:val="-4"/>
        </w:rPr>
        <w:t xml:space="preserve"> </w:t>
      </w:r>
      <w:r>
        <w:rPr>
          <w:spacing w:val="-2"/>
        </w:rPr>
        <w:t>продуктов.</w:t>
      </w:r>
    </w:p>
    <w:p w:rsidR="00B214FC" w:rsidRDefault="004D274D">
      <w:pPr>
        <w:pStyle w:val="a3"/>
        <w:spacing w:before="41" w:line="271" w:lineRule="auto"/>
        <w:ind w:right="263"/>
      </w:pPr>
      <w:r>
        <w:t>Рыба, морепродукты в питании человека. Пищевая ценность рыбы и морепродуктов. Виды промысловых рыб. Охлаждённая, мороженая рыба. Механическая обработка рыбы. Показатели свежести</w:t>
      </w:r>
      <w:r>
        <w:rPr>
          <w:spacing w:val="-6"/>
        </w:rPr>
        <w:t xml:space="preserve"> </w:t>
      </w:r>
      <w:r>
        <w:t>рыбы.</w:t>
      </w:r>
      <w:r>
        <w:rPr>
          <w:spacing w:val="-6"/>
        </w:rPr>
        <w:t xml:space="preserve"> </w:t>
      </w:r>
      <w:r>
        <w:t>Кулинарная</w:t>
      </w:r>
      <w:r>
        <w:rPr>
          <w:spacing w:val="-7"/>
        </w:rPr>
        <w:t xml:space="preserve"> </w:t>
      </w:r>
      <w:r>
        <w:t>разделка</w:t>
      </w:r>
      <w:r>
        <w:rPr>
          <w:spacing w:val="-8"/>
        </w:rPr>
        <w:t xml:space="preserve"> </w:t>
      </w:r>
      <w:r>
        <w:t>рыбы.</w:t>
      </w:r>
      <w:r>
        <w:rPr>
          <w:spacing w:val="-6"/>
        </w:rPr>
        <w:t xml:space="preserve"> </w:t>
      </w:r>
      <w:r>
        <w:t>Виды</w:t>
      </w:r>
      <w:r>
        <w:rPr>
          <w:spacing w:val="-6"/>
        </w:rPr>
        <w:t xml:space="preserve"> </w:t>
      </w:r>
      <w:r>
        <w:t>тепловой</w:t>
      </w:r>
      <w:r>
        <w:rPr>
          <w:spacing w:val="-15"/>
        </w:rPr>
        <w:t xml:space="preserve"> </w:t>
      </w:r>
      <w:r>
        <w:t>обработки</w:t>
      </w:r>
      <w:r>
        <w:rPr>
          <w:spacing w:val="-6"/>
        </w:rPr>
        <w:t xml:space="preserve"> </w:t>
      </w:r>
      <w:r>
        <w:t>рыбы.</w:t>
      </w:r>
      <w:r>
        <w:rPr>
          <w:spacing w:val="-10"/>
        </w:rPr>
        <w:t xml:space="preserve"> </w:t>
      </w:r>
      <w:r>
        <w:t>Требования</w:t>
      </w:r>
      <w:r>
        <w:rPr>
          <w:spacing w:val="-7"/>
        </w:rPr>
        <w:t xml:space="preserve"> </w:t>
      </w:r>
      <w:r>
        <w:t>к</w:t>
      </w:r>
      <w:r>
        <w:rPr>
          <w:spacing w:val="-8"/>
        </w:rPr>
        <w:t xml:space="preserve"> </w:t>
      </w:r>
      <w:r>
        <w:t>качеству рыбных блюд. Рыбные консервы.</w:t>
      </w:r>
    </w:p>
    <w:p w:rsidR="00B214FC" w:rsidRDefault="004D274D">
      <w:pPr>
        <w:pStyle w:val="a3"/>
        <w:spacing w:line="268" w:lineRule="auto"/>
        <w:ind w:right="270"/>
      </w:pPr>
      <w:r>
        <w:t>Мясо животных, мясо птицы</w:t>
      </w:r>
      <w:r>
        <w:rPr>
          <w:spacing w:val="-2"/>
        </w:rPr>
        <w:t xml:space="preserve"> </w:t>
      </w:r>
      <w:r>
        <w:t>в</w:t>
      </w:r>
      <w:r>
        <w:rPr>
          <w:spacing w:val="-2"/>
        </w:rPr>
        <w:t xml:space="preserve"> </w:t>
      </w:r>
      <w:r>
        <w:t>питании человека. Пищевая</w:t>
      </w:r>
      <w:r>
        <w:rPr>
          <w:spacing w:val="-4"/>
        </w:rPr>
        <w:t xml:space="preserve"> </w:t>
      </w:r>
      <w:r>
        <w:t>ценность</w:t>
      </w:r>
      <w:r>
        <w:rPr>
          <w:spacing w:val="-4"/>
        </w:rPr>
        <w:t xml:space="preserve"> </w:t>
      </w:r>
      <w:r>
        <w:t>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B214FC" w:rsidRDefault="004D274D">
      <w:pPr>
        <w:pStyle w:val="a3"/>
        <w:spacing w:before="14"/>
      </w:pPr>
      <w:r>
        <w:t>Блюда</w:t>
      </w:r>
      <w:r>
        <w:rPr>
          <w:spacing w:val="-3"/>
        </w:rPr>
        <w:t xml:space="preserve"> </w:t>
      </w:r>
      <w:r>
        <w:t>национальной</w:t>
      </w:r>
      <w:r>
        <w:rPr>
          <w:spacing w:val="-5"/>
        </w:rPr>
        <w:t xml:space="preserve"> </w:t>
      </w:r>
      <w:r>
        <w:t>кухни</w:t>
      </w:r>
      <w:r>
        <w:rPr>
          <w:spacing w:val="-1"/>
        </w:rPr>
        <w:t xml:space="preserve"> </w:t>
      </w:r>
      <w:r>
        <w:t>из</w:t>
      </w:r>
      <w:r>
        <w:rPr>
          <w:spacing w:val="-5"/>
        </w:rPr>
        <w:t xml:space="preserve"> </w:t>
      </w:r>
      <w:r>
        <w:t>мяса,</w:t>
      </w:r>
      <w:r>
        <w:rPr>
          <w:spacing w:val="1"/>
        </w:rPr>
        <w:t xml:space="preserve"> </w:t>
      </w:r>
      <w:r>
        <w:rPr>
          <w:spacing w:val="-4"/>
        </w:rPr>
        <w:t>рыбы.</w:t>
      </w:r>
    </w:p>
    <w:p w:rsidR="00B214FC" w:rsidRDefault="004D274D">
      <w:pPr>
        <w:pStyle w:val="a3"/>
        <w:spacing w:before="45" w:line="276" w:lineRule="auto"/>
        <w:ind w:right="850"/>
        <w:jc w:val="left"/>
      </w:pPr>
      <w:r>
        <w:t>Групповой</w:t>
      </w:r>
      <w:r>
        <w:rPr>
          <w:spacing w:val="-8"/>
        </w:rPr>
        <w:t xml:space="preserve"> </w:t>
      </w:r>
      <w:r>
        <w:t>проект</w:t>
      </w:r>
      <w:r>
        <w:rPr>
          <w:spacing w:val="-4"/>
        </w:rPr>
        <w:t xml:space="preserve"> </w:t>
      </w:r>
      <w:r>
        <w:t>по</w:t>
      </w:r>
      <w:r>
        <w:rPr>
          <w:spacing w:val="-4"/>
        </w:rPr>
        <w:t xml:space="preserve"> </w:t>
      </w:r>
      <w:r>
        <w:t>теме</w:t>
      </w:r>
      <w:r>
        <w:rPr>
          <w:spacing w:val="-10"/>
        </w:rPr>
        <w:t xml:space="preserve"> </w:t>
      </w:r>
      <w:r>
        <w:t>«Труду</w:t>
      </w:r>
      <w:r>
        <w:rPr>
          <w:spacing w:val="-8"/>
        </w:rPr>
        <w:t xml:space="preserve"> </w:t>
      </w:r>
      <w:r>
        <w:t>обработки</w:t>
      </w:r>
      <w:r>
        <w:rPr>
          <w:spacing w:val="-3"/>
        </w:rPr>
        <w:t xml:space="preserve"> </w:t>
      </w:r>
      <w:r>
        <w:t>пищевых</w:t>
      </w:r>
      <w:r>
        <w:rPr>
          <w:spacing w:val="-9"/>
        </w:rPr>
        <w:t xml:space="preserve"> </w:t>
      </w:r>
      <w:r>
        <w:t>продуктов».</w:t>
      </w:r>
      <w:r>
        <w:rPr>
          <w:spacing w:val="-3"/>
        </w:rPr>
        <w:t xml:space="preserve"> </w:t>
      </w:r>
      <w:r>
        <w:t>Модуль</w:t>
      </w:r>
      <w:r>
        <w:rPr>
          <w:spacing w:val="-3"/>
        </w:rPr>
        <w:t xml:space="preserve"> </w:t>
      </w:r>
      <w:r>
        <w:t>«Робототехника». 5 класс.</w:t>
      </w:r>
    </w:p>
    <w:p w:rsidR="00B214FC" w:rsidRDefault="004D274D">
      <w:pPr>
        <w:pStyle w:val="a3"/>
        <w:spacing w:before="5"/>
        <w:jc w:val="left"/>
      </w:pPr>
      <w:r>
        <w:t>Автоматизация</w:t>
      </w:r>
      <w:r>
        <w:rPr>
          <w:spacing w:val="-7"/>
        </w:rPr>
        <w:t xml:space="preserve"> </w:t>
      </w:r>
      <w:r>
        <w:t>и</w:t>
      </w:r>
      <w:r>
        <w:rPr>
          <w:spacing w:val="-9"/>
        </w:rPr>
        <w:t xml:space="preserve"> </w:t>
      </w:r>
      <w:r>
        <w:t>роботизация.</w:t>
      </w:r>
      <w:r>
        <w:rPr>
          <w:spacing w:val="-3"/>
        </w:rPr>
        <w:t xml:space="preserve"> </w:t>
      </w:r>
      <w:r>
        <w:t>Принципы</w:t>
      </w:r>
      <w:r>
        <w:rPr>
          <w:spacing w:val="-3"/>
        </w:rPr>
        <w:t xml:space="preserve"> </w:t>
      </w:r>
      <w:r>
        <w:t>работы</w:t>
      </w:r>
      <w:r>
        <w:rPr>
          <w:spacing w:val="-3"/>
        </w:rPr>
        <w:t xml:space="preserve"> </w:t>
      </w:r>
      <w:r>
        <w:rPr>
          <w:spacing w:val="-2"/>
        </w:rPr>
        <w:t>робота.</w:t>
      </w:r>
    </w:p>
    <w:p w:rsidR="00B214FC" w:rsidRDefault="004D274D">
      <w:pPr>
        <w:pStyle w:val="a3"/>
        <w:spacing w:before="40" w:line="280" w:lineRule="auto"/>
        <w:ind w:right="1256"/>
        <w:jc w:val="left"/>
      </w:pPr>
      <w:r>
        <w:t>Классификация</w:t>
      </w:r>
      <w:r>
        <w:rPr>
          <w:spacing w:val="-4"/>
        </w:rPr>
        <w:t xml:space="preserve"> </w:t>
      </w:r>
      <w:r>
        <w:t>современных</w:t>
      </w:r>
      <w:r>
        <w:rPr>
          <w:spacing w:val="-9"/>
        </w:rPr>
        <w:t xml:space="preserve"> </w:t>
      </w:r>
      <w:r>
        <w:t>роботов.</w:t>
      </w:r>
      <w:r>
        <w:rPr>
          <w:spacing w:val="-7"/>
        </w:rPr>
        <w:t xml:space="preserve"> </w:t>
      </w:r>
      <w:r>
        <w:t>Виды</w:t>
      </w:r>
      <w:r>
        <w:rPr>
          <w:spacing w:val="-3"/>
        </w:rPr>
        <w:t xml:space="preserve"> </w:t>
      </w:r>
      <w:r>
        <w:t>роботов,</w:t>
      </w:r>
      <w:r>
        <w:rPr>
          <w:spacing w:val="-3"/>
        </w:rPr>
        <w:t xml:space="preserve"> </w:t>
      </w:r>
      <w:r>
        <w:t>их</w:t>
      </w:r>
      <w:r>
        <w:rPr>
          <w:spacing w:val="-9"/>
        </w:rPr>
        <w:t xml:space="preserve"> </w:t>
      </w:r>
      <w:r>
        <w:t>функции</w:t>
      </w:r>
      <w:r>
        <w:rPr>
          <w:spacing w:val="-3"/>
        </w:rPr>
        <w:t xml:space="preserve"> </w:t>
      </w:r>
      <w:r>
        <w:t>и</w:t>
      </w:r>
      <w:r>
        <w:rPr>
          <w:spacing w:val="-8"/>
        </w:rPr>
        <w:t xml:space="preserve"> </w:t>
      </w:r>
      <w:r>
        <w:t>назначение. Взаимосвязь конструкции робота и выполняемой им функции.</w:t>
      </w:r>
    </w:p>
    <w:p w:rsidR="00B214FC" w:rsidRDefault="004D274D">
      <w:pPr>
        <w:pStyle w:val="a3"/>
        <w:spacing w:before="0" w:line="273" w:lineRule="exact"/>
        <w:jc w:val="left"/>
      </w:pPr>
      <w:r>
        <w:t>Робототехнический</w:t>
      </w:r>
      <w:r>
        <w:rPr>
          <w:spacing w:val="-3"/>
        </w:rPr>
        <w:t xml:space="preserve"> </w:t>
      </w:r>
      <w:r>
        <w:t>конструктор</w:t>
      </w:r>
      <w:r>
        <w:rPr>
          <w:spacing w:val="-4"/>
        </w:rPr>
        <w:t xml:space="preserve"> </w:t>
      </w:r>
      <w:r>
        <w:t>и</w:t>
      </w:r>
      <w:r>
        <w:rPr>
          <w:spacing w:val="-7"/>
        </w:rPr>
        <w:t xml:space="preserve"> </w:t>
      </w:r>
      <w:r>
        <w:rPr>
          <w:spacing w:val="-2"/>
        </w:rPr>
        <w:t>комплектующие.</w:t>
      </w:r>
    </w:p>
    <w:p w:rsidR="00B214FC" w:rsidRDefault="004D274D">
      <w:pPr>
        <w:pStyle w:val="a3"/>
        <w:spacing w:before="41" w:line="280" w:lineRule="auto"/>
        <w:ind w:right="2596"/>
        <w:jc w:val="left"/>
      </w:pPr>
      <w:r>
        <w:t>Чтение</w:t>
      </w:r>
      <w:r>
        <w:rPr>
          <w:spacing w:val="-8"/>
        </w:rPr>
        <w:t xml:space="preserve"> </w:t>
      </w:r>
      <w:r>
        <w:t>схем.</w:t>
      </w:r>
      <w:r>
        <w:rPr>
          <w:spacing w:val="-5"/>
        </w:rPr>
        <w:t xml:space="preserve"> </w:t>
      </w:r>
      <w:r>
        <w:t>Сборка</w:t>
      </w:r>
      <w:r>
        <w:rPr>
          <w:spacing w:val="-8"/>
        </w:rPr>
        <w:t xml:space="preserve"> </w:t>
      </w:r>
      <w:r>
        <w:t>роботизированной</w:t>
      </w:r>
      <w:r>
        <w:rPr>
          <w:spacing w:val="-6"/>
        </w:rPr>
        <w:t xml:space="preserve"> </w:t>
      </w:r>
      <w:r>
        <w:t>конструкции</w:t>
      </w:r>
      <w:r>
        <w:rPr>
          <w:spacing w:val="-6"/>
        </w:rPr>
        <w:t xml:space="preserve"> </w:t>
      </w:r>
      <w:r>
        <w:t>по</w:t>
      </w:r>
      <w:r>
        <w:rPr>
          <w:spacing w:val="-7"/>
        </w:rPr>
        <w:t xml:space="preserve"> </w:t>
      </w:r>
      <w:r>
        <w:t>готовой</w:t>
      </w:r>
      <w:r>
        <w:rPr>
          <w:spacing w:val="-10"/>
        </w:rPr>
        <w:t xml:space="preserve"> </w:t>
      </w:r>
      <w:r>
        <w:t>схеме. Базовые принципы программирования.</w:t>
      </w:r>
    </w:p>
    <w:p w:rsidR="00B214FC" w:rsidRDefault="004D274D">
      <w:pPr>
        <w:pStyle w:val="a3"/>
        <w:spacing w:before="0" w:line="280" w:lineRule="auto"/>
        <w:ind w:right="1724"/>
      </w:pPr>
      <w:r>
        <w:t>Визуальный</w:t>
      </w:r>
      <w:r>
        <w:rPr>
          <w:spacing w:val="-2"/>
        </w:rPr>
        <w:t xml:space="preserve"> </w:t>
      </w:r>
      <w:r>
        <w:t>язык</w:t>
      </w:r>
      <w:r>
        <w:rPr>
          <w:spacing w:val="-10"/>
        </w:rPr>
        <w:t xml:space="preserve"> </w:t>
      </w:r>
      <w:r>
        <w:t>для</w:t>
      </w:r>
      <w:r>
        <w:rPr>
          <w:spacing w:val="-3"/>
        </w:rPr>
        <w:t xml:space="preserve"> </w:t>
      </w:r>
      <w:r>
        <w:t>программирования</w:t>
      </w:r>
      <w:r>
        <w:rPr>
          <w:spacing w:val="-8"/>
        </w:rPr>
        <w:t xml:space="preserve"> </w:t>
      </w:r>
      <w:r>
        <w:t>простых</w:t>
      </w:r>
      <w:r>
        <w:rPr>
          <w:spacing w:val="-8"/>
        </w:rPr>
        <w:t xml:space="preserve"> </w:t>
      </w:r>
      <w:r>
        <w:t>робототехнических</w:t>
      </w:r>
      <w:r>
        <w:rPr>
          <w:spacing w:val="-8"/>
        </w:rPr>
        <w:t xml:space="preserve"> </w:t>
      </w:r>
      <w:r>
        <w:t>систем.</w:t>
      </w:r>
      <w:r>
        <w:rPr>
          <w:spacing w:val="-1"/>
        </w:rPr>
        <w:t xml:space="preserve"> </w:t>
      </w:r>
      <w:r>
        <w:t>6</w:t>
      </w:r>
      <w:r>
        <w:rPr>
          <w:spacing w:val="-3"/>
        </w:rPr>
        <w:t xml:space="preserve"> </w:t>
      </w:r>
      <w:r>
        <w:t>класс. Мобильная робототехника. Организация</w:t>
      </w:r>
      <w:r>
        <w:rPr>
          <w:spacing w:val="-1"/>
        </w:rPr>
        <w:t xml:space="preserve"> </w:t>
      </w:r>
      <w:r>
        <w:t>перемещения робототехнических устройств. Транспортные роботы. Назначение, особенности.</w:t>
      </w:r>
    </w:p>
    <w:p w:rsidR="00B214FC" w:rsidRDefault="004D274D">
      <w:pPr>
        <w:pStyle w:val="a3"/>
        <w:spacing w:before="0" w:line="280" w:lineRule="auto"/>
        <w:ind w:right="1733"/>
        <w:jc w:val="left"/>
      </w:pPr>
      <w:r>
        <w:t>Знакомство</w:t>
      </w:r>
      <w:r>
        <w:rPr>
          <w:spacing w:val="-5"/>
        </w:rPr>
        <w:t xml:space="preserve"> </w:t>
      </w:r>
      <w:r>
        <w:t>с</w:t>
      </w:r>
      <w:r>
        <w:rPr>
          <w:spacing w:val="-6"/>
        </w:rPr>
        <w:t xml:space="preserve"> </w:t>
      </w:r>
      <w:r>
        <w:t>контроллером,</w:t>
      </w:r>
      <w:r>
        <w:rPr>
          <w:spacing w:val="-8"/>
        </w:rPr>
        <w:t xml:space="preserve"> </w:t>
      </w:r>
      <w:r>
        <w:t>моторами,</w:t>
      </w:r>
      <w:r>
        <w:rPr>
          <w:spacing w:val="-8"/>
        </w:rPr>
        <w:t xml:space="preserve"> </w:t>
      </w:r>
      <w:r>
        <w:t>датчиками.</w:t>
      </w:r>
      <w:r>
        <w:rPr>
          <w:spacing w:val="-8"/>
        </w:rPr>
        <w:t xml:space="preserve"> </w:t>
      </w:r>
      <w:r>
        <w:t>Сборка</w:t>
      </w:r>
      <w:r>
        <w:rPr>
          <w:spacing w:val="-6"/>
        </w:rPr>
        <w:t xml:space="preserve"> </w:t>
      </w:r>
      <w:r>
        <w:t>мобильного</w:t>
      </w:r>
      <w:r>
        <w:rPr>
          <w:spacing w:val="-5"/>
        </w:rPr>
        <w:t xml:space="preserve"> </w:t>
      </w:r>
      <w:r>
        <w:t>робота. Принципы программирования мобильных роботов.</w:t>
      </w:r>
    </w:p>
    <w:p w:rsidR="00B214FC" w:rsidRDefault="004D274D">
      <w:pPr>
        <w:pStyle w:val="a3"/>
        <w:spacing w:before="0" w:line="271" w:lineRule="auto"/>
        <w:jc w:val="left"/>
      </w:pPr>
      <w:r>
        <w:t>Изучение</w:t>
      </w:r>
      <w:r>
        <w:rPr>
          <w:spacing w:val="40"/>
        </w:rPr>
        <w:t xml:space="preserve"> </w:t>
      </w:r>
      <w:r>
        <w:t>интерфейса</w:t>
      </w:r>
      <w:r>
        <w:rPr>
          <w:spacing w:val="40"/>
        </w:rPr>
        <w:t xml:space="preserve"> </w:t>
      </w:r>
      <w:r>
        <w:t>визуального</w:t>
      </w:r>
      <w:r>
        <w:rPr>
          <w:spacing w:val="40"/>
        </w:rPr>
        <w:t xml:space="preserve"> </w:t>
      </w:r>
      <w:r>
        <w:t>языка</w:t>
      </w:r>
      <w:r>
        <w:rPr>
          <w:spacing w:val="40"/>
        </w:rPr>
        <w:t xml:space="preserve"> </w:t>
      </w:r>
      <w:r>
        <w:t>программирования,</w:t>
      </w:r>
      <w:r>
        <w:rPr>
          <w:spacing w:val="40"/>
        </w:rPr>
        <w:t xml:space="preserve"> </w:t>
      </w:r>
      <w:r>
        <w:t>основные</w:t>
      </w:r>
      <w:r>
        <w:rPr>
          <w:spacing w:val="40"/>
        </w:rPr>
        <w:t xml:space="preserve"> </w:t>
      </w:r>
      <w:r>
        <w:t>инструменты</w:t>
      </w:r>
      <w:r>
        <w:rPr>
          <w:spacing w:val="40"/>
        </w:rPr>
        <w:t xml:space="preserve"> </w:t>
      </w:r>
      <w:r>
        <w:t>и</w:t>
      </w:r>
      <w:r>
        <w:rPr>
          <w:spacing w:val="40"/>
        </w:rPr>
        <w:t xml:space="preserve"> </w:t>
      </w:r>
      <w:r>
        <w:t>команды программирования роботов. Учебный проект по робототехнике. 7 класс.</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9"/>
      </w:pPr>
      <w:r>
        <w:lastRenderedPageBreak/>
        <w:t>Промышленные и бытовые роботы, их классификация, назначение, использование Программирование контроллера в среде конкретного языка программирования, основные инструменты и команды программирования роботов.</w:t>
      </w:r>
    </w:p>
    <w:p w:rsidR="00B214FC" w:rsidRDefault="004D274D">
      <w:pPr>
        <w:pStyle w:val="a3"/>
        <w:spacing w:line="271" w:lineRule="auto"/>
        <w:ind w:right="259"/>
      </w:pPr>
      <w:r>
        <w:t>Реализация на выбранном языке программирования алгоритмов управления отдельными компонентами и роботизированными системами.</w:t>
      </w:r>
    </w:p>
    <w:p w:rsidR="00B214FC" w:rsidRDefault="004D274D">
      <w:pPr>
        <w:pStyle w:val="a3"/>
        <w:spacing w:before="6" w:line="271" w:lineRule="auto"/>
        <w:ind w:right="266"/>
      </w:pPr>
      <w:r>
        <w:t>Анализ</w:t>
      </w:r>
      <w:r>
        <w:rPr>
          <w:spacing w:val="-15"/>
        </w:rPr>
        <w:t xml:space="preserve"> </w:t>
      </w:r>
      <w:r>
        <w:t>и</w:t>
      </w:r>
      <w:r>
        <w:rPr>
          <w:spacing w:val="-15"/>
        </w:rPr>
        <w:t xml:space="preserve"> </w:t>
      </w:r>
      <w:r>
        <w:t>проверка</w:t>
      </w:r>
      <w:r>
        <w:rPr>
          <w:spacing w:val="-15"/>
        </w:rPr>
        <w:t xml:space="preserve"> </w:t>
      </w:r>
      <w:r>
        <w:t>на</w:t>
      </w:r>
      <w:r>
        <w:rPr>
          <w:spacing w:val="-15"/>
        </w:rPr>
        <w:t xml:space="preserve"> </w:t>
      </w:r>
      <w:r>
        <w:t>работоспособность,</w:t>
      </w:r>
      <w:r>
        <w:rPr>
          <w:spacing w:val="-15"/>
        </w:rPr>
        <w:t xml:space="preserve"> </w:t>
      </w:r>
      <w:r>
        <w:t>усовершенствование</w:t>
      </w:r>
      <w:r>
        <w:rPr>
          <w:spacing w:val="-15"/>
        </w:rPr>
        <w:t xml:space="preserve"> </w:t>
      </w:r>
      <w:r>
        <w:t>конструкции</w:t>
      </w:r>
      <w:r>
        <w:rPr>
          <w:spacing w:val="-15"/>
        </w:rPr>
        <w:t xml:space="preserve"> </w:t>
      </w:r>
      <w:r>
        <w:t>робота.</w:t>
      </w:r>
      <w:r>
        <w:rPr>
          <w:spacing w:val="-15"/>
        </w:rPr>
        <w:t xml:space="preserve"> </w:t>
      </w:r>
      <w:r>
        <w:t>Учебный</w:t>
      </w:r>
      <w:r>
        <w:rPr>
          <w:spacing w:val="-15"/>
        </w:rPr>
        <w:t xml:space="preserve"> </w:t>
      </w:r>
      <w:r>
        <w:t>проект по робототехнике. 8 класс.</w:t>
      </w:r>
    </w:p>
    <w:p w:rsidR="00B214FC" w:rsidRDefault="004D274D">
      <w:pPr>
        <w:pStyle w:val="a3"/>
        <w:spacing w:line="273" w:lineRule="auto"/>
        <w:ind w:right="271"/>
        <w:jc w:val="left"/>
      </w:pPr>
      <w:r>
        <w:t>История развития беспилотного авиастроения, применение беспилотных воздушных судов. Принципы</w:t>
      </w:r>
      <w:r>
        <w:rPr>
          <w:spacing w:val="80"/>
        </w:rPr>
        <w:t xml:space="preserve"> </w:t>
      </w:r>
      <w:r>
        <w:t>работы</w:t>
      </w:r>
      <w:r>
        <w:rPr>
          <w:spacing w:val="80"/>
        </w:rPr>
        <w:t xml:space="preserve"> </w:t>
      </w:r>
      <w:r>
        <w:t>и</w:t>
      </w:r>
      <w:r>
        <w:rPr>
          <w:spacing w:val="80"/>
        </w:rPr>
        <w:t xml:space="preserve"> </w:t>
      </w:r>
      <w:r>
        <w:t>назначение</w:t>
      </w:r>
      <w:r>
        <w:rPr>
          <w:spacing w:val="78"/>
        </w:rPr>
        <w:t xml:space="preserve"> </w:t>
      </w:r>
      <w:r>
        <w:t>основных</w:t>
      </w:r>
      <w:r>
        <w:rPr>
          <w:spacing w:val="80"/>
        </w:rPr>
        <w:t xml:space="preserve"> </w:t>
      </w:r>
      <w:r>
        <w:t>блоков,</w:t>
      </w:r>
      <w:r>
        <w:rPr>
          <w:spacing w:val="80"/>
        </w:rPr>
        <w:t xml:space="preserve"> </w:t>
      </w:r>
      <w:r>
        <w:t>оптимальный</w:t>
      </w:r>
      <w:r>
        <w:rPr>
          <w:spacing w:val="80"/>
        </w:rPr>
        <w:t xml:space="preserve"> </w:t>
      </w:r>
      <w:r>
        <w:t>вариант</w:t>
      </w:r>
      <w:r>
        <w:rPr>
          <w:spacing w:val="80"/>
        </w:rPr>
        <w:t xml:space="preserve"> </w:t>
      </w:r>
      <w:r>
        <w:t>использования</w:t>
      </w:r>
      <w:r>
        <w:rPr>
          <w:spacing w:val="80"/>
        </w:rPr>
        <w:t xml:space="preserve"> </w:t>
      </w:r>
      <w:r>
        <w:t>при конструировании роботов.</w:t>
      </w:r>
    </w:p>
    <w:p w:rsidR="00B214FC" w:rsidRDefault="004D274D">
      <w:pPr>
        <w:pStyle w:val="a3"/>
        <w:spacing w:before="7" w:line="276" w:lineRule="auto"/>
        <w:ind w:right="523"/>
        <w:jc w:val="left"/>
      </w:pPr>
      <w:r>
        <w:t>Основные</w:t>
      </w:r>
      <w:r>
        <w:rPr>
          <w:spacing w:val="-10"/>
        </w:rPr>
        <w:t xml:space="preserve"> </w:t>
      </w:r>
      <w:r>
        <w:t>принципы</w:t>
      </w:r>
      <w:r>
        <w:rPr>
          <w:spacing w:val="-7"/>
        </w:rPr>
        <w:t xml:space="preserve"> </w:t>
      </w:r>
      <w:r>
        <w:t>теории</w:t>
      </w:r>
      <w:r>
        <w:rPr>
          <w:spacing w:val="-8"/>
        </w:rPr>
        <w:t xml:space="preserve"> </w:t>
      </w:r>
      <w:r>
        <w:t>автоматического</w:t>
      </w:r>
      <w:r>
        <w:rPr>
          <w:spacing w:val="-5"/>
        </w:rPr>
        <w:t xml:space="preserve"> </w:t>
      </w:r>
      <w:r>
        <w:t>управления</w:t>
      </w:r>
      <w:r>
        <w:rPr>
          <w:spacing w:val="-9"/>
        </w:rPr>
        <w:t xml:space="preserve"> </w:t>
      </w:r>
      <w:r>
        <w:t>и</w:t>
      </w:r>
      <w:r>
        <w:rPr>
          <w:spacing w:val="-4"/>
        </w:rPr>
        <w:t xml:space="preserve"> </w:t>
      </w:r>
      <w:r>
        <w:t>регулирования.</w:t>
      </w:r>
      <w:r>
        <w:rPr>
          <w:spacing w:val="-3"/>
        </w:rPr>
        <w:t xml:space="preserve"> </w:t>
      </w:r>
      <w:r>
        <w:t>Обратная</w:t>
      </w:r>
      <w:r>
        <w:rPr>
          <w:spacing w:val="-5"/>
        </w:rPr>
        <w:t xml:space="preserve"> </w:t>
      </w:r>
      <w:r>
        <w:t>связь. Датчики, принципы и режимы работы, параметры, применение.</w:t>
      </w:r>
    </w:p>
    <w:p w:rsidR="00B214FC" w:rsidRDefault="004D274D">
      <w:pPr>
        <w:pStyle w:val="a3"/>
        <w:spacing w:before="3" w:line="276" w:lineRule="auto"/>
        <w:ind w:right="1256"/>
        <w:jc w:val="left"/>
      </w:pPr>
      <w:r>
        <w:t>Отладка</w:t>
      </w:r>
      <w:r>
        <w:rPr>
          <w:spacing w:val="-6"/>
        </w:rPr>
        <w:t xml:space="preserve"> </w:t>
      </w:r>
      <w:r>
        <w:t>роботизированных</w:t>
      </w:r>
      <w:r>
        <w:rPr>
          <w:spacing w:val="-10"/>
        </w:rPr>
        <w:t xml:space="preserve"> </w:t>
      </w:r>
      <w:r>
        <w:t>конструкций</w:t>
      </w:r>
      <w:r>
        <w:rPr>
          <w:spacing w:val="-4"/>
        </w:rPr>
        <w:t xml:space="preserve"> </w:t>
      </w:r>
      <w:r>
        <w:t>в</w:t>
      </w:r>
      <w:r>
        <w:rPr>
          <w:spacing w:val="-4"/>
        </w:rPr>
        <w:t xml:space="preserve"> </w:t>
      </w:r>
      <w:r>
        <w:t>соответствии</w:t>
      </w:r>
      <w:r>
        <w:rPr>
          <w:spacing w:val="-9"/>
        </w:rPr>
        <w:t xml:space="preserve"> </w:t>
      </w:r>
      <w:r>
        <w:t>с</w:t>
      </w:r>
      <w:r>
        <w:rPr>
          <w:spacing w:val="-6"/>
        </w:rPr>
        <w:t xml:space="preserve"> </w:t>
      </w:r>
      <w:r>
        <w:t>поставленными</w:t>
      </w:r>
      <w:r>
        <w:rPr>
          <w:spacing w:val="-9"/>
        </w:rPr>
        <w:t xml:space="preserve"> </w:t>
      </w:r>
      <w:r>
        <w:t>задачами. Беспроводное управление роботом.</w:t>
      </w:r>
    </w:p>
    <w:p w:rsidR="00B214FC" w:rsidRDefault="004D274D">
      <w:pPr>
        <w:pStyle w:val="a3"/>
        <w:spacing w:before="4" w:line="271" w:lineRule="auto"/>
        <w:jc w:val="left"/>
      </w:pPr>
      <w:r>
        <w:t>Программирование</w:t>
      </w:r>
      <w:r>
        <w:rPr>
          <w:spacing w:val="-9"/>
        </w:rPr>
        <w:t xml:space="preserve"> </w:t>
      </w:r>
      <w:r>
        <w:t>роботов</w:t>
      </w:r>
      <w:r>
        <w:rPr>
          <w:spacing w:val="-10"/>
        </w:rPr>
        <w:t xml:space="preserve"> </w:t>
      </w:r>
      <w:r>
        <w:t>в</w:t>
      </w:r>
      <w:r>
        <w:rPr>
          <w:spacing w:val="-10"/>
        </w:rPr>
        <w:t xml:space="preserve"> </w:t>
      </w:r>
      <w:r>
        <w:t>среде</w:t>
      </w:r>
      <w:r>
        <w:rPr>
          <w:spacing w:val="-9"/>
        </w:rPr>
        <w:t xml:space="preserve"> </w:t>
      </w:r>
      <w:r>
        <w:t>конкретного</w:t>
      </w:r>
      <w:r>
        <w:rPr>
          <w:spacing w:val="-8"/>
        </w:rPr>
        <w:t xml:space="preserve"> </w:t>
      </w:r>
      <w:r>
        <w:t>языка</w:t>
      </w:r>
      <w:r>
        <w:rPr>
          <w:spacing w:val="-13"/>
        </w:rPr>
        <w:t xml:space="preserve"> </w:t>
      </w:r>
      <w:r>
        <w:t>программирования,</w:t>
      </w:r>
      <w:r>
        <w:rPr>
          <w:spacing w:val="-14"/>
        </w:rPr>
        <w:t xml:space="preserve"> </w:t>
      </w:r>
      <w:r>
        <w:t>основные</w:t>
      </w:r>
      <w:r>
        <w:rPr>
          <w:spacing w:val="-13"/>
        </w:rPr>
        <w:t xml:space="preserve"> </w:t>
      </w:r>
      <w:r>
        <w:t>инструменты</w:t>
      </w:r>
      <w:r>
        <w:rPr>
          <w:spacing w:val="-10"/>
        </w:rPr>
        <w:t xml:space="preserve"> </w:t>
      </w:r>
      <w:r>
        <w:t>и команды программирования роботов.</w:t>
      </w:r>
    </w:p>
    <w:p w:rsidR="00B214FC" w:rsidRDefault="004D274D">
      <w:pPr>
        <w:pStyle w:val="a3"/>
        <w:spacing w:before="11" w:line="278" w:lineRule="auto"/>
        <w:ind w:right="271"/>
        <w:jc w:val="left"/>
      </w:pPr>
      <w:r>
        <w:t>Учебный проект по робототехнике (одна из предложенных тем на выбор). 9 класс. Робототехнические</w:t>
      </w:r>
      <w:r>
        <w:rPr>
          <w:spacing w:val="-6"/>
        </w:rPr>
        <w:t xml:space="preserve"> </w:t>
      </w:r>
      <w:r>
        <w:t>системы.</w:t>
      </w:r>
      <w:r>
        <w:rPr>
          <w:spacing w:val="-8"/>
        </w:rPr>
        <w:t xml:space="preserve"> </w:t>
      </w:r>
      <w:r>
        <w:t>Автоматизированные</w:t>
      </w:r>
      <w:r>
        <w:rPr>
          <w:spacing w:val="-6"/>
        </w:rPr>
        <w:t xml:space="preserve"> </w:t>
      </w:r>
      <w:r>
        <w:t>и</w:t>
      </w:r>
      <w:r>
        <w:rPr>
          <w:spacing w:val="-9"/>
        </w:rPr>
        <w:t xml:space="preserve"> </w:t>
      </w:r>
      <w:r>
        <w:t>роботизированные</w:t>
      </w:r>
      <w:r>
        <w:rPr>
          <w:spacing w:val="-10"/>
        </w:rPr>
        <w:t xml:space="preserve"> </w:t>
      </w:r>
      <w:r>
        <w:t>производственные</w:t>
      </w:r>
      <w:r>
        <w:rPr>
          <w:spacing w:val="-10"/>
        </w:rPr>
        <w:t xml:space="preserve"> </w:t>
      </w:r>
      <w:r>
        <w:t>линии. Система «Интернет вещей». Промышленный «Интернет вещей».</w:t>
      </w:r>
    </w:p>
    <w:p w:rsidR="00B214FC" w:rsidRDefault="004D274D">
      <w:pPr>
        <w:pStyle w:val="a3"/>
        <w:spacing w:before="0" w:line="271" w:lineRule="exact"/>
        <w:jc w:val="left"/>
      </w:pPr>
      <w:r>
        <w:t>Потребительский</w:t>
      </w:r>
      <w:r>
        <w:rPr>
          <w:spacing w:val="-6"/>
        </w:rPr>
        <w:t xml:space="preserve"> </w:t>
      </w:r>
      <w:r>
        <w:t>«Интернет</w:t>
      </w:r>
      <w:r>
        <w:rPr>
          <w:spacing w:val="-8"/>
        </w:rPr>
        <w:t xml:space="preserve"> </w:t>
      </w:r>
      <w:r>
        <w:t>вещей».</w:t>
      </w:r>
      <w:r>
        <w:rPr>
          <w:spacing w:val="-3"/>
        </w:rPr>
        <w:t xml:space="preserve"> </w:t>
      </w:r>
      <w:r>
        <w:t>Элементы</w:t>
      </w:r>
      <w:r>
        <w:rPr>
          <w:spacing w:val="-4"/>
        </w:rPr>
        <w:t xml:space="preserve"> </w:t>
      </w:r>
      <w:r>
        <w:t xml:space="preserve">«Умного </w:t>
      </w:r>
      <w:r>
        <w:rPr>
          <w:spacing w:val="-2"/>
        </w:rPr>
        <w:t>дома».</w:t>
      </w:r>
    </w:p>
    <w:p w:rsidR="00B214FC" w:rsidRDefault="004D274D">
      <w:pPr>
        <w:pStyle w:val="a3"/>
        <w:spacing w:before="46" w:line="271" w:lineRule="auto"/>
        <w:jc w:val="left"/>
      </w:pPr>
      <w:r>
        <w:t>Конструирование</w:t>
      </w:r>
      <w:r>
        <w:rPr>
          <w:spacing w:val="40"/>
        </w:rPr>
        <w:t xml:space="preserve"> </w:t>
      </w:r>
      <w:r>
        <w:t>и</w:t>
      </w:r>
      <w:r>
        <w:rPr>
          <w:spacing w:val="40"/>
        </w:rPr>
        <w:t xml:space="preserve"> </w:t>
      </w:r>
      <w:r>
        <w:t>моделирование</w:t>
      </w:r>
      <w:r>
        <w:rPr>
          <w:spacing w:val="40"/>
        </w:rPr>
        <w:t xml:space="preserve"> </w:t>
      </w:r>
      <w:r>
        <w:t>с</w:t>
      </w:r>
      <w:r>
        <w:rPr>
          <w:spacing w:val="40"/>
        </w:rPr>
        <w:t xml:space="preserve"> </w:t>
      </w:r>
      <w:r>
        <w:t>использованием</w:t>
      </w:r>
      <w:r>
        <w:rPr>
          <w:spacing w:val="40"/>
        </w:rPr>
        <w:t xml:space="preserve"> </w:t>
      </w:r>
      <w:r>
        <w:t>автоматизированных</w:t>
      </w:r>
      <w:r>
        <w:rPr>
          <w:spacing w:val="40"/>
        </w:rPr>
        <w:t xml:space="preserve"> </w:t>
      </w:r>
      <w:r>
        <w:t>систем</w:t>
      </w:r>
      <w:r>
        <w:rPr>
          <w:spacing w:val="40"/>
        </w:rPr>
        <w:t xml:space="preserve"> </w:t>
      </w:r>
      <w:r>
        <w:t>с</w:t>
      </w:r>
      <w:r>
        <w:rPr>
          <w:spacing w:val="40"/>
        </w:rPr>
        <w:t xml:space="preserve"> </w:t>
      </w:r>
      <w:r>
        <w:t>обратной</w:t>
      </w:r>
      <w:r>
        <w:rPr>
          <w:spacing w:val="80"/>
        </w:rPr>
        <w:t xml:space="preserve"> </w:t>
      </w:r>
      <w:r>
        <w:rPr>
          <w:spacing w:val="-2"/>
        </w:rPr>
        <w:t>связью.</w:t>
      </w:r>
    </w:p>
    <w:p w:rsidR="00B214FC" w:rsidRDefault="004D274D">
      <w:pPr>
        <w:pStyle w:val="a3"/>
        <w:spacing w:before="5" w:line="280" w:lineRule="auto"/>
        <w:ind w:right="1256"/>
        <w:jc w:val="left"/>
      </w:pPr>
      <w:r>
        <w:t>Составление</w:t>
      </w:r>
      <w:r>
        <w:rPr>
          <w:spacing w:val="-6"/>
        </w:rPr>
        <w:t xml:space="preserve"> </w:t>
      </w:r>
      <w:r>
        <w:t>алгоритмов</w:t>
      </w:r>
      <w:r>
        <w:rPr>
          <w:spacing w:val="-8"/>
        </w:rPr>
        <w:t xml:space="preserve"> </w:t>
      </w:r>
      <w:r>
        <w:t>и</w:t>
      </w:r>
      <w:r>
        <w:rPr>
          <w:spacing w:val="-9"/>
        </w:rPr>
        <w:t xml:space="preserve"> </w:t>
      </w:r>
      <w:r>
        <w:t>программ</w:t>
      </w:r>
      <w:r>
        <w:rPr>
          <w:spacing w:val="-4"/>
        </w:rPr>
        <w:t xml:space="preserve"> </w:t>
      </w:r>
      <w:r>
        <w:t>по</w:t>
      </w:r>
      <w:r>
        <w:rPr>
          <w:spacing w:val="-5"/>
        </w:rPr>
        <w:t xml:space="preserve"> </w:t>
      </w:r>
      <w:r>
        <w:t>управлению</w:t>
      </w:r>
      <w:r>
        <w:rPr>
          <w:spacing w:val="-7"/>
        </w:rPr>
        <w:t xml:space="preserve"> </w:t>
      </w:r>
      <w:r>
        <w:t>роботизированными</w:t>
      </w:r>
      <w:r>
        <w:rPr>
          <w:spacing w:val="-4"/>
        </w:rPr>
        <w:t xml:space="preserve"> </w:t>
      </w:r>
      <w:r>
        <w:t>системами. Протоколы связи.</w:t>
      </w:r>
    </w:p>
    <w:p w:rsidR="00B214FC" w:rsidRDefault="004D274D">
      <w:pPr>
        <w:pStyle w:val="a3"/>
        <w:spacing w:before="0" w:line="276" w:lineRule="auto"/>
        <w:ind w:right="2596"/>
        <w:jc w:val="left"/>
      </w:pPr>
      <w:r>
        <w:t>Перспективы</w:t>
      </w:r>
      <w:r>
        <w:rPr>
          <w:spacing w:val="-4"/>
        </w:rPr>
        <w:t xml:space="preserve"> </w:t>
      </w:r>
      <w:r>
        <w:t>автоматизации</w:t>
      </w:r>
      <w:r>
        <w:rPr>
          <w:spacing w:val="-2"/>
        </w:rPr>
        <w:t xml:space="preserve"> </w:t>
      </w:r>
      <w:r>
        <w:t>и</w:t>
      </w:r>
      <w:r>
        <w:rPr>
          <w:spacing w:val="-9"/>
        </w:rPr>
        <w:t xml:space="preserve"> </w:t>
      </w:r>
      <w:r>
        <w:t>роботизации:</w:t>
      </w:r>
      <w:r>
        <w:rPr>
          <w:spacing w:val="-9"/>
        </w:rPr>
        <w:t xml:space="preserve"> </w:t>
      </w:r>
      <w:r>
        <w:t>возможности</w:t>
      </w:r>
      <w:r>
        <w:rPr>
          <w:spacing w:val="-4"/>
        </w:rPr>
        <w:t xml:space="preserve"> </w:t>
      </w:r>
      <w:r>
        <w:t>и</w:t>
      </w:r>
      <w:r>
        <w:rPr>
          <w:spacing w:val="-13"/>
        </w:rPr>
        <w:t xml:space="preserve"> </w:t>
      </w:r>
      <w:r>
        <w:t>ограничения. Профессии в области робототехники.</w:t>
      </w:r>
    </w:p>
    <w:p w:rsidR="00B214FC" w:rsidRDefault="004D274D">
      <w:pPr>
        <w:pStyle w:val="a3"/>
        <w:spacing w:before="1"/>
        <w:jc w:val="left"/>
      </w:pPr>
      <w:r>
        <w:t>Научно-практический</w:t>
      </w:r>
      <w:r>
        <w:rPr>
          <w:spacing w:val="-3"/>
        </w:rPr>
        <w:t xml:space="preserve"> </w:t>
      </w:r>
      <w:r>
        <w:t>проект</w:t>
      </w:r>
      <w:r>
        <w:rPr>
          <w:spacing w:val="-4"/>
        </w:rPr>
        <w:t xml:space="preserve"> </w:t>
      </w:r>
      <w:r>
        <w:t>по</w:t>
      </w:r>
      <w:r>
        <w:rPr>
          <w:spacing w:val="-3"/>
        </w:rPr>
        <w:t xml:space="preserve"> </w:t>
      </w:r>
      <w:r>
        <w:rPr>
          <w:spacing w:val="-2"/>
        </w:rPr>
        <w:t>робототехнике.</w:t>
      </w:r>
    </w:p>
    <w:p w:rsidR="00B214FC" w:rsidRDefault="004D274D">
      <w:pPr>
        <w:pStyle w:val="a3"/>
        <w:spacing w:before="41"/>
        <w:jc w:val="left"/>
      </w:pPr>
      <w:r>
        <w:t>Модуль</w:t>
      </w:r>
      <w:r>
        <w:rPr>
          <w:spacing w:val="-9"/>
        </w:rPr>
        <w:t xml:space="preserve"> </w:t>
      </w:r>
      <w:r>
        <w:t>«3D-моделирование,</w:t>
      </w:r>
      <w:r>
        <w:rPr>
          <w:spacing w:val="-9"/>
        </w:rPr>
        <w:t xml:space="preserve"> </w:t>
      </w:r>
      <w:r>
        <w:t>прототипирование,</w:t>
      </w:r>
      <w:r>
        <w:rPr>
          <w:spacing w:val="-5"/>
        </w:rPr>
        <w:t xml:space="preserve"> </w:t>
      </w:r>
      <w:r>
        <w:t>макетирование».</w:t>
      </w:r>
      <w:r>
        <w:rPr>
          <w:spacing w:val="-6"/>
        </w:rPr>
        <w:t xml:space="preserve"> </w:t>
      </w:r>
      <w:r>
        <w:t>7</w:t>
      </w:r>
      <w:r>
        <w:rPr>
          <w:spacing w:val="-6"/>
        </w:rPr>
        <w:t xml:space="preserve"> </w:t>
      </w:r>
      <w:r>
        <w:rPr>
          <w:spacing w:val="-2"/>
        </w:rPr>
        <w:t>класс.</w:t>
      </w:r>
    </w:p>
    <w:p w:rsidR="00B214FC" w:rsidRDefault="004D274D">
      <w:pPr>
        <w:pStyle w:val="a3"/>
        <w:spacing w:before="46" w:line="271" w:lineRule="auto"/>
        <w:jc w:val="left"/>
      </w:pPr>
      <w:r>
        <w:t>Виды</w:t>
      </w:r>
      <w:r>
        <w:rPr>
          <w:spacing w:val="40"/>
        </w:rPr>
        <w:t xml:space="preserve"> </w:t>
      </w:r>
      <w:r>
        <w:t>и</w:t>
      </w:r>
      <w:r>
        <w:rPr>
          <w:spacing w:val="40"/>
        </w:rPr>
        <w:t xml:space="preserve"> </w:t>
      </w:r>
      <w:r>
        <w:t>свойства,</w:t>
      </w:r>
      <w:r>
        <w:rPr>
          <w:spacing w:val="40"/>
        </w:rPr>
        <w:t xml:space="preserve"> </w:t>
      </w:r>
      <w:r>
        <w:t>назначение</w:t>
      </w:r>
      <w:r>
        <w:rPr>
          <w:spacing w:val="40"/>
        </w:rPr>
        <w:t xml:space="preserve"> </w:t>
      </w:r>
      <w:r>
        <w:t>моделей.</w:t>
      </w:r>
      <w:r>
        <w:rPr>
          <w:spacing w:val="40"/>
        </w:rPr>
        <w:t xml:space="preserve"> </w:t>
      </w:r>
      <w:r>
        <w:t>Соответствие</w:t>
      </w:r>
      <w:r>
        <w:rPr>
          <w:spacing w:val="40"/>
        </w:rPr>
        <w:t xml:space="preserve"> </w:t>
      </w:r>
      <w:r>
        <w:t>модели</w:t>
      </w:r>
      <w:r>
        <w:rPr>
          <w:spacing w:val="40"/>
        </w:rPr>
        <w:t xml:space="preserve"> </w:t>
      </w:r>
      <w:r>
        <w:t>моделируемому</w:t>
      </w:r>
      <w:r>
        <w:rPr>
          <w:spacing w:val="40"/>
        </w:rPr>
        <w:t xml:space="preserve"> </w:t>
      </w:r>
      <w:r>
        <w:t>объекту</w:t>
      </w:r>
      <w:r>
        <w:rPr>
          <w:spacing w:val="40"/>
        </w:rPr>
        <w:t xml:space="preserve"> </w:t>
      </w:r>
      <w:r>
        <w:t>и</w:t>
      </w:r>
      <w:r>
        <w:rPr>
          <w:spacing w:val="40"/>
        </w:rPr>
        <w:t xml:space="preserve"> </w:t>
      </w:r>
      <w:r>
        <w:t>целям</w:t>
      </w:r>
      <w:r>
        <w:rPr>
          <w:spacing w:val="40"/>
        </w:rPr>
        <w:t xml:space="preserve"> </w:t>
      </w:r>
      <w:r>
        <w:rPr>
          <w:spacing w:val="-2"/>
        </w:rPr>
        <w:t>моделирования.</w:t>
      </w:r>
    </w:p>
    <w:p w:rsidR="00B214FC" w:rsidRDefault="004D274D">
      <w:pPr>
        <w:pStyle w:val="a3"/>
        <w:spacing w:before="5" w:line="271" w:lineRule="auto"/>
        <w:jc w:val="left"/>
      </w:pPr>
      <w:r>
        <w:t>Понятие</w:t>
      </w:r>
      <w:r>
        <w:rPr>
          <w:spacing w:val="-15"/>
        </w:rPr>
        <w:t xml:space="preserve"> </w:t>
      </w:r>
      <w:r>
        <w:t>о</w:t>
      </w:r>
      <w:r>
        <w:rPr>
          <w:spacing w:val="-9"/>
        </w:rPr>
        <w:t xml:space="preserve"> </w:t>
      </w:r>
      <w:r>
        <w:t>макетировании.</w:t>
      </w:r>
      <w:r>
        <w:rPr>
          <w:spacing w:val="-12"/>
        </w:rPr>
        <w:t xml:space="preserve"> </w:t>
      </w:r>
      <w:r>
        <w:t>Типы</w:t>
      </w:r>
      <w:r>
        <w:rPr>
          <w:spacing w:val="-12"/>
        </w:rPr>
        <w:t xml:space="preserve"> </w:t>
      </w:r>
      <w:r>
        <w:t>макетов.</w:t>
      </w:r>
      <w:r>
        <w:rPr>
          <w:spacing w:val="-11"/>
        </w:rPr>
        <w:t xml:space="preserve"> </w:t>
      </w:r>
      <w:r>
        <w:t>Материалы</w:t>
      </w:r>
      <w:r>
        <w:rPr>
          <w:spacing w:val="-12"/>
        </w:rPr>
        <w:t xml:space="preserve"> </w:t>
      </w:r>
      <w:r>
        <w:t>и</w:t>
      </w:r>
      <w:r>
        <w:rPr>
          <w:spacing w:val="-13"/>
        </w:rPr>
        <w:t xml:space="preserve"> </w:t>
      </w:r>
      <w:r>
        <w:t>инструменты</w:t>
      </w:r>
      <w:r>
        <w:rPr>
          <w:spacing w:val="-6"/>
        </w:rPr>
        <w:t xml:space="preserve"> </w:t>
      </w:r>
      <w:r>
        <w:t>для</w:t>
      </w:r>
      <w:r>
        <w:rPr>
          <w:spacing w:val="-9"/>
        </w:rPr>
        <w:t xml:space="preserve"> </w:t>
      </w:r>
      <w:r>
        <w:t>бумажного</w:t>
      </w:r>
      <w:r>
        <w:rPr>
          <w:spacing w:val="-9"/>
        </w:rPr>
        <w:t xml:space="preserve"> </w:t>
      </w:r>
      <w:r>
        <w:t>макетирования. Выполнение развёртки, сборка деталей макета. Разработка графической документации.</w:t>
      </w:r>
    </w:p>
    <w:p w:rsidR="00B214FC" w:rsidRDefault="004D274D">
      <w:pPr>
        <w:pStyle w:val="a3"/>
        <w:jc w:val="left"/>
      </w:pPr>
      <w:r>
        <w:t>Создание</w:t>
      </w:r>
      <w:r>
        <w:rPr>
          <w:spacing w:val="-9"/>
        </w:rPr>
        <w:t xml:space="preserve"> </w:t>
      </w:r>
      <w:r>
        <w:t>объёмных</w:t>
      </w:r>
      <w:r>
        <w:rPr>
          <w:spacing w:val="-7"/>
        </w:rPr>
        <w:t xml:space="preserve"> </w:t>
      </w:r>
      <w:r>
        <w:t>моделей с</w:t>
      </w:r>
      <w:r>
        <w:rPr>
          <w:spacing w:val="-2"/>
        </w:rPr>
        <w:t xml:space="preserve"> </w:t>
      </w:r>
      <w:r>
        <w:t>помощью</w:t>
      </w:r>
      <w:r>
        <w:rPr>
          <w:spacing w:val="-3"/>
        </w:rPr>
        <w:t xml:space="preserve"> </w:t>
      </w:r>
      <w:r>
        <w:t>компьютерных</w:t>
      </w:r>
      <w:r>
        <w:rPr>
          <w:spacing w:val="-6"/>
        </w:rPr>
        <w:t xml:space="preserve"> </w:t>
      </w:r>
      <w:r>
        <w:rPr>
          <w:spacing w:val="-2"/>
        </w:rPr>
        <w:t>программ.</w:t>
      </w:r>
    </w:p>
    <w:p w:rsidR="00B214FC" w:rsidRDefault="004D274D">
      <w:pPr>
        <w:pStyle w:val="a3"/>
        <w:spacing w:before="46" w:line="266" w:lineRule="auto"/>
        <w:jc w:val="left"/>
      </w:pPr>
      <w:r>
        <w:t>Программы</w:t>
      </w:r>
      <w:r>
        <w:rPr>
          <w:spacing w:val="40"/>
        </w:rPr>
        <w:t xml:space="preserve"> </w:t>
      </w:r>
      <w:r>
        <w:t>для</w:t>
      </w:r>
      <w:r>
        <w:rPr>
          <w:spacing w:val="40"/>
        </w:rPr>
        <w:t xml:space="preserve"> </w:t>
      </w:r>
      <w:r>
        <w:t>просмотра</w:t>
      </w:r>
      <w:r>
        <w:rPr>
          <w:spacing w:val="40"/>
        </w:rPr>
        <w:t xml:space="preserve"> </w:t>
      </w:r>
      <w:r>
        <w:t>на</w:t>
      </w:r>
      <w:r>
        <w:rPr>
          <w:spacing w:val="40"/>
        </w:rPr>
        <w:t xml:space="preserve"> </w:t>
      </w:r>
      <w:r>
        <w:t>экране</w:t>
      </w:r>
      <w:r>
        <w:rPr>
          <w:spacing w:val="40"/>
        </w:rPr>
        <w:t xml:space="preserve"> </w:t>
      </w:r>
      <w:r>
        <w:t>компьютера</w:t>
      </w:r>
      <w:r>
        <w:rPr>
          <w:spacing w:val="40"/>
        </w:rPr>
        <w:t xml:space="preserve"> </w:t>
      </w:r>
      <w:r>
        <w:t>файлов</w:t>
      </w:r>
      <w:r>
        <w:rPr>
          <w:spacing w:val="40"/>
        </w:rPr>
        <w:t xml:space="preserve"> </w:t>
      </w:r>
      <w:r>
        <w:t>с</w:t>
      </w:r>
      <w:r>
        <w:rPr>
          <w:spacing w:val="40"/>
        </w:rPr>
        <w:t xml:space="preserve"> </w:t>
      </w:r>
      <w:r>
        <w:t>готовыми</w:t>
      </w:r>
      <w:r>
        <w:rPr>
          <w:spacing w:val="40"/>
        </w:rPr>
        <w:t xml:space="preserve"> </w:t>
      </w:r>
      <w:r>
        <w:t>цифровыми</w:t>
      </w:r>
      <w:r>
        <w:rPr>
          <w:spacing w:val="40"/>
        </w:rPr>
        <w:t xml:space="preserve"> </w:t>
      </w:r>
      <w:r>
        <w:t>трёхмерными моделями и последующей распечатки их развёрток.</w:t>
      </w:r>
    </w:p>
    <w:p w:rsidR="00B214FC" w:rsidRDefault="004D274D">
      <w:pPr>
        <w:pStyle w:val="a3"/>
        <w:spacing w:before="16" w:line="271" w:lineRule="auto"/>
        <w:jc w:val="left"/>
      </w:pPr>
      <w:r>
        <w:t>Программа для редактирования готовых моделей и последующей их распечатки. Инструменты для редактирования моделей. 8 класс.</w:t>
      </w:r>
    </w:p>
    <w:p w:rsidR="00B214FC" w:rsidRDefault="004D274D">
      <w:pPr>
        <w:pStyle w:val="a3"/>
        <w:jc w:val="left"/>
      </w:pPr>
      <w:r>
        <w:t>3D-моделирование</w:t>
      </w:r>
      <w:r>
        <w:rPr>
          <w:spacing w:val="-8"/>
        </w:rPr>
        <w:t xml:space="preserve"> </w:t>
      </w:r>
      <w:r>
        <w:t>как</w:t>
      </w:r>
      <w:r>
        <w:rPr>
          <w:spacing w:val="-7"/>
        </w:rPr>
        <w:t xml:space="preserve"> </w:t>
      </w:r>
      <w:r>
        <w:t>технология</w:t>
      </w:r>
      <w:r>
        <w:rPr>
          <w:spacing w:val="-9"/>
        </w:rPr>
        <w:t xml:space="preserve"> </w:t>
      </w:r>
      <w:r>
        <w:t>создания</w:t>
      </w:r>
      <w:r>
        <w:rPr>
          <w:spacing w:val="-5"/>
        </w:rPr>
        <w:t xml:space="preserve"> </w:t>
      </w:r>
      <w:r>
        <w:t>визуальных</w:t>
      </w:r>
      <w:r>
        <w:rPr>
          <w:spacing w:val="-9"/>
        </w:rPr>
        <w:t xml:space="preserve"> </w:t>
      </w:r>
      <w:r>
        <w:rPr>
          <w:spacing w:val="-2"/>
        </w:rPr>
        <w:t>моделей.</w:t>
      </w:r>
    </w:p>
    <w:p w:rsidR="00B214FC" w:rsidRDefault="004D274D">
      <w:pPr>
        <w:pStyle w:val="a3"/>
        <w:spacing w:before="41" w:line="271" w:lineRule="auto"/>
        <w:ind w:right="257"/>
        <w:jc w:val="left"/>
      </w:pPr>
      <w:r>
        <w:t>Графические</w:t>
      </w:r>
      <w:r>
        <w:rPr>
          <w:spacing w:val="-15"/>
        </w:rPr>
        <w:t xml:space="preserve"> </w:t>
      </w:r>
      <w:r>
        <w:t>примитивы</w:t>
      </w:r>
      <w:r>
        <w:rPr>
          <w:spacing w:val="-16"/>
        </w:rPr>
        <w:t xml:space="preserve"> </w:t>
      </w:r>
      <w:r>
        <w:t>в</w:t>
      </w:r>
      <w:r>
        <w:rPr>
          <w:spacing w:val="-15"/>
        </w:rPr>
        <w:t xml:space="preserve"> </w:t>
      </w:r>
      <w:r>
        <w:t>3D-моделировании.</w:t>
      </w:r>
      <w:r>
        <w:rPr>
          <w:spacing w:val="-15"/>
        </w:rPr>
        <w:t xml:space="preserve"> </w:t>
      </w:r>
      <w:r>
        <w:t>Куб</w:t>
      </w:r>
      <w:r>
        <w:rPr>
          <w:spacing w:val="-15"/>
        </w:rPr>
        <w:t xml:space="preserve"> </w:t>
      </w:r>
      <w:r>
        <w:t>и</w:t>
      </w:r>
      <w:r>
        <w:rPr>
          <w:spacing w:val="-15"/>
        </w:rPr>
        <w:t xml:space="preserve"> </w:t>
      </w:r>
      <w:r>
        <w:t>кубоид.</w:t>
      </w:r>
      <w:r>
        <w:rPr>
          <w:spacing w:val="-15"/>
        </w:rPr>
        <w:t xml:space="preserve"> </w:t>
      </w:r>
      <w:r>
        <w:t>Шар</w:t>
      </w:r>
      <w:r>
        <w:rPr>
          <w:spacing w:val="-15"/>
        </w:rPr>
        <w:t xml:space="preserve"> </w:t>
      </w:r>
      <w:r>
        <w:t>и</w:t>
      </w:r>
      <w:r>
        <w:rPr>
          <w:spacing w:val="-15"/>
        </w:rPr>
        <w:t xml:space="preserve"> </w:t>
      </w:r>
      <w:r>
        <w:t>многогранник.</w:t>
      </w:r>
      <w:r>
        <w:rPr>
          <w:spacing w:val="-15"/>
        </w:rPr>
        <w:t xml:space="preserve"> </w:t>
      </w:r>
      <w:r>
        <w:t>Цилиндр,</w:t>
      </w:r>
      <w:r>
        <w:rPr>
          <w:spacing w:val="-15"/>
        </w:rPr>
        <w:t xml:space="preserve"> </w:t>
      </w:r>
      <w:r>
        <w:t xml:space="preserve">призма, </w:t>
      </w:r>
      <w:r>
        <w:rPr>
          <w:spacing w:val="-2"/>
        </w:rPr>
        <w:t>пирамида.</w:t>
      </w:r>
    </w:p>
    <w:p w:rsidR="00B214FC" w:rsidRDefault="004D274D">
      <w:pPr>
        <w:pStyle w:val="a3"/>
        <w:spacing w:line="276" w:lineRule="auto"/>
        <w:ind w:right="1256"/>
        <w:jc w:val="left"/>
      </w:pPr>
      <w:r>
        <w:t>Операции</w:t>
      </w:r>
      <w:r>
        <w:rPr>
          <w:spacing w:val="-3"/>
        </w:rPr>
        <w:t xml:space="preserve"> </w:t>
      </w:r>
      <w:r>
        <w:t>над</w:t>
      </w:r>
      <w:r>
        <w:rPr>
          <w:spacing w:val="-5"/>
        </w:rPr>
        <w:t xml:space="preserve"> </w:t>
      </w:r>
      <w:r>
        <w:t>примитивами.</w:t>
      </w:r>
      <w:r>
        <w:rPr>
          <w:spacing w:val="-2"/>
        </w:rPr>
        <w:t xml:space="preserve"> </w:t>
      </w:r>
      <w:r>
        <w:t>Поворот</w:t>
      </w:r>
      <w:r>
        <w:rPr>
          <w:spacing w:val="-7"/>
        </w:rPr>
        <w:t xml:space="preserve"> </w:t>
      </w:r>
      <w:r>
        <w:t>тел</w:t>
      </w:r>
      <w:r>
        <w:rPr>
          <w:spacing w:val="-3"/>
        </w:rPr>
        <w:t xml:space="preserve"> </w:t>
      </w:r>
      <w:r>
        <w:t>в</w:t>
      </w:r>
      <w:r>
        <w:rPr>
          <w:spacing w:val="-6"/>
        </w:rPr>
        <w:t xml:space="preserve"> </w:t>
      </w:r>
      <w:r>
        <w:t>пространстве.</w:t>
      </w:r>
      <w:r>
        <w:rPr>
          <w:spacing w:val="-2"/>
        </w:rPr>
        <w:t xml:space="preserve"> </w:t>
      </w:r>
      <w:r>
        <w:t>Масштабирование</w:t>
      </w:r>
      <w:r>
        <w:rPr>
          <w:spacing w:val="-9"/>
        </w:rPr>
        <w:t xml:space="preserve"> </w:t>
      </w:r>
      <w:r>
        <w:t>тел. Вычитание, пересечение и объединение геометрических тел.</w:t>
      </w:r>
    </w:p>
    <w:p w:rsidR="00B214FC" w:rsidRDefault="004D274D">
      <w:pPr>
        <w:pStyle w:val="a3"/>
        <w:spacing w:before="4" w:line="271" w:lineRule="auto"/>
        <w:jc w:val="left"/>
      </w:pPr>
      <w:r>
        <w:t>Понятие</w:t>
      </w:r>
      <w:r>
        <w:rPr>
          <w:spacing w:val="33"/>
        </w:rPr>
        <w:t xml:space="preserve"> </w:t>
      </w:r>
      <w:r>
        <w:t>«прототипирование».</w:t>
      </w:r>
      <w:r>
        <w:rPr>
          <w:spacing w:val="36"/>
        </w:rPr>
        <w:t xml:space="preserve"> </w:t>
      </w:r>
      <w:r>
        <w:t>Создание</w:t>
      </w:r>
      <w:r>
        <w:rPr>
          <w:spacing w:val="29"/>
        </w:rPr>
        <w:t xml:space="preserve"> </w:t>
      </w:r>
      <w:r>
        <w:t>цифровой</w:t>
      </w:r>
      <w:r>
        <w:rPr>
          <w:spacing w:val="31"/>
        </w:rPr>
        <w:t xml:space="preserve"> </w:t>
      </w:r>
      <w:r>
        <w:t>объёмной</w:t>
      </w:r>
      <w:r>
        <w:rPr>
          <w:spacing w:val="31"/>
        </w:rPr>
        <w:t xml:space="preserve"> </w:t>
      </w:r>
      <w:r>
        <w:t>модели.</w:t>
      </w:r>
      <w:r>
        <w:rPr>
          <w:spacing w:val="32"/>
        </w:rPr>
        <w:t xml:space="preserve"> </w:t>
      </w:r>
      <w:r>
        <w:t>Инструменты</w:t>
      </w:r>
      <w:r>
        <w:rPr>
          <w:spacing w:val="37"/>
        </w:rPr>
        <w:t xml:space="preserve"> </w:t>
      </w:r>
      <w:r>
        <w:t>для</w:t>
      </w:r>
      <w:r>
        <w:rPr>
          <w:spacing w:val="34"/>
        </w:rPr>
        <w:t xml:space="preserve"> </w:t>
      </w:r>
      <w:r>
        <w:t>создания цифровой объёмной модели.</w:t>
      </w:r>
    </w:p>
    <w:p w:rsidR="00B214FC" w:rsidRDefault="004D274D">
      <w:pPr>
        <w:pStyle w:val="a3"/>
        <w:jc w:val="left"/>
      </w:pPr>
      <w:r>
        <w:t>9</w:t>
      </w:r>
      <w:r>
        <w:rPr>
          <w:spacing w:val="7"/>
        </w:rPr>
        <w:t xml:space="preserve"> </w:t>
      </w:r>
      <w:r>
        <w:rPr>
          <w:spacing w:val="-2"/>
        </w:rPr>
        <w:t>класс.</w:t>
      </w:r>
    </w:p>
    <w:p w:rsidR="00B214FC" w:rsidRDefault="004D274D">
      <w:pPr>
        <w:pStyle w:val="a3"/>
        <w:spacing w:before="41"/>
        <w:jc w:val="left"/>
      </w:pPr>
      <w:r>
        <w:t>Моделирование</w:t>
      </w:r>
      <w:r>
        <w:rPr>
          <w:spacing w:val="-7"/>
        </w:rPr>
        <w:t xml:space="preserve"> </w:t>
      </w:r>
      <w:r>
        <w:t>сложных</w:t>
      </w:r>
      <w:r>
        <w:rPr>
          <w:spacing w:val="-13"/>
        </w:rPr>
        <w:t xml:space="preserve"> </w:t>
      </w:r>
      <w:r>
        <w:t>объектов.</w:t>
      </w:r>
      <w:r>
        <w:rPr>
          <w:spacing w:val="-6"/>
        </w:rPr>
        <w:t xml:space="preserve"> </w:t>
      </w:r>
      <w:r>
        <w:t>Рендеринг.</w:t>
      </w:r>
      <w:r>
        <w:rPr>
          <w:spacing w:val="-6"/>
        </w:rPr>
        <w:t xml:space="preserve"> </w:t>
      </w:r>
      <w:r>
        <w:t>Полигональная</w:t>
      </w:r>
      <w:r>
        <w:rPr>
          <w:spacing w:val="-3"/>
        </w:rPr>
        <w:t xml:space="preserve"> </w:t>
      </w:r>
      <w:r>
        <w:rPr>
          <w:spacing w:val="-2"/>
        </w:rPr>
        <w:t>сетка.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lastRenderedPageBreak/>
        <w:t>Понятие</w:t>
      </w:r>
      <w:r>
        <w:rPr>
          <w:spacing w:val="-5"/>
        </w:rPr>
        <w:t xml:space="preserve"> </w:t>
      </w:r>
      <w:r>
        <w:t>«аддитивные</w:t>
      </w:r>
      <w:r>
        <w:rPr>
          <w:spacing w:val="-1"/>
        </w:rPr>
        <w:t xml:space="preserve"> </w:t>
      </w:r>
      <w:r>
        <w:rPr>
          <w:spacing w:val="-2"/>
        </w:rPr>
        <w:t>труду».</w:t>
      </w:r>
    </w:p>
    <w:p w:rsidR="00B214FC" w:rsidRDefault="004D274D">
      <w:pPr>
        <w:pStyle w:val="a3"/>
        <w:spacing w:before="46" w:line="276" w:lineRule="auto"/>
        <w:ind w:right="2596"/>
        <w:jc w:val="left"/>
      </w:pPr>
      <w:r>
        <w:t>Технологическое</w:t>
      </w:r>
      <w:r>
        <w:rPr>
          <w:spacing w:val="-10"/>
        </w:rPr>
        <w:t xml:space="preserve"> </w:t>
      </w:r>
      <w:r>
        <w:t>оборудование</w:t>
      </w:r>
      <w:r>
        <w:rPr>
          <w:spacing w:val="-6"/>
        </w:rPr>
        <w:t xml:space="preserve"> </w:t>
      </w:r>
      <w:r>
        <w:t>для</w:t>
      </w:r>
      <w:r>
        <w:rPr>
          <w:spacing w:val="-5"/>
        </w:rPr>
        <w:t xml:space="preserve"> </w:t>
      </w:r>
      <w:r>
        <w:t>аддитивных</w:t>
      </w:r>
      <w:r>
        <w:rPr>
          <w:spacing w:val="-9"/>
        </w:rPr>
        <w:t xml:space="preserve"> </w:t>
      </w:r>
      <w:r>
        <w:t>технологий:</w:t>
      </w:r>
      <w:r>
        <w:rPr>
          <w:spacing w:val="-5"/>
        </w:rPr>
        <w:t xml:space="preserve"> </w:t>
      </w:r>
      <w:r>
        <w:t>3D-принтеры. Области применения трёхмерной печати. Сырьё для трёхмерной печати.</w:t>
      </w:r>
    </w:p>
    <w:p w:rsidR="00B214FC" w:rsidRDefault="004D274D">
      <w:pPr>
        <w:pStyle w:val="a3"/>
        <w:spacing w:before="4" w:line="280" w:lineRule="auto"/>
        <w:ind w:right="1256"/>
        <w:jc w:val="left"/>
      </w:pPr>
      <w:r>
        <w:t>Этапы</w:t>
      </w:r>
      <w:r>
        <w:rPr>
          <w:spacing w:val="-6"/>
        </w:rPr>
        <w:t xml:space="preserve"> </w:t>
      </w:r>
      <w:r>
        <w:t>аддитивного</w:t>
      </w:r>
      <w:r>
        <w:rPr>
          <w:spacing w:val="-7"/>
        </w:rPr>
        <w:t xml:space="preserve"> </w:t>
      </w:r>
      <w:r>
        <w:t>производства.</w:t>
      </w:r>
      <w:r>
        <w:rPr>
          <w:spacing w:val="-6"/>
        </w:rPr>
        <w:t xml:space="preserve"> </w:t>
      </w:r>
      <w:r>
        <w:t>Правила</w:t>
      </w:r>
      <w:r>
        <w:rPr>
          <w:spacing w:val="-8"/>
        </w:rPr>
        <w:t xml:space="preserve"> </w:t>
      </w:r>
      <w:r>
        <w:t>безопасного</w:t>
      </w:r>
      <w:r>
        <w:rPr>
          <w:spacing w:val="-4"/>
        </w:rPr>
        <w:t xml:space="preserve"> </w:t>
      </w:r>
      <w:r>
        <w:t>пользования</w:t>
      </w:r>
      <w:r>
        <w:rPr>
          <w:spacing w:val="-7"/>
        </w:rPr>
        <w:t xml:space="preserve"> </w:t>
      </w:r>
      <w:r>
        <w:t>3D-принтером. Основные настройки для выполнения печати на 3D-принтере.</w:t>
      </w:r>
    </w:p>
    <w:p w:rsidR="00B214FC" w:rsidRDefault="004D274D">
      <w:pPr>
        <w:pStyle w:val="a3"/>
        <w:spacing w:before="0" w:line="269" w:lineRule="exact"/>
        <w:jc w:val="left"/>
      </w:pPr>
      <w:r>
        <w:t>Подготовка</w:t>
      </w:r>
      <w:r>
        <w:rPr>
          <w:spacing w:val="-3"/>
        </w:rPr>
        <w:t xml:space="preserve"> </w:t>
      </w:r>
      <w:r>
        <w:t>к</w:t>
      </w:r>
      <w:r>
        <w:rPr>
          <w:spacing w:val="-4"/>
        </w:rPr>
        <w:t xml:space="preserve"> </w:t>
      </w:r>
      <w:r>
        <w:t>печати.</w:t>
      </w:r>
      <w:r>
        <w:rPr>
          <w:spacing w:val="-5"/>
        </w:rPr>
        <w:t xml:space="preserve"> </w:t>
      </w:r>
      <w:r>
        <w:t>Печать 3D-</w:t>
      </w:r>
      <w:r>
        <w:rPr>
          <w:spacing w:val="-2"/>
        </w:rPr>
        <w:t>модели.</w:t>
      </w:r>
    </w:p>
    <w:p w:rsidR="00B214FC" w:rsidRDefault="004D274D">
      <w:pPr>
        <w:pStyle w:val="a3"/>
        <w:spacing w:before="45"/>
        <w:jc w:val="left"/>
      </w:pPr>
      <w:r>
        <w:t>Профессии,</w:t>
      </w:r>
      <w:r>
        <w:rPr>
          <w:spacing w:val="-1"/>
        </w:rPr>
        <w:t xml:space="preserve"> </w:t>
      </w:r>
      <w:r>
        <w:t>связанные</w:t>
      </w:r>
      <w:r>
        <w:rPr>
          <w:spacing w:val="-4"/>
        </w:rPr>
        <w:t xml:space="preserve"> </w:t>
      </w:r>
      <w:r>
        <w:t>с</w:t>
      </w:r>
      <w:r>
        <w:rPr>
          <w:spacing w:val="-4"/>
        </w:rPr>
        <w:t xml:space="preserve"> </w:t>
      </w:r>
      <w:r>
        <w:t>3D-печатью.</w:t>
      </w:r>
      <w:r>
        <w:rPr>
          <w:spacing w:val="-1"/>
        </w:rPr>
        <w:t xml:space="preserve"> </w:t>
      </w:r>
      <w:r>
        <w:t>Модуль</w:t>
      </w:r>
      <w:r>
        <w:rPr>
          <w:spacing w:val="-2"/>
        </w:rPr>
        <w:t xml:space="preserve"> </w:t>
      </w:r>
      <w:r>
        <w:t>«Компьютерная</w:t>
      </w:r>
      <w:r>
        <w:rPr>
          <w:spacing w:val="-7"/>
        </w:rPr>
        <w:t xml:space="preserve"> </w:t>
      </w:r>
      <w:r>
        <w:t>графика.</w:t>
      </w:r>
      <w:r>
        <w:rPr>
          <w:spacing w:val="-6"/>
        </w:rPr>
        <w:t xml:space="preserve"> </w:t>
      </w:r>
      <w:r>
        <w:t>Черчение».</w:t>
      </w:r>
      <w:r>
        <w:rPr>
          <w:spacing w:val="-1"/>
        </w:rPr>
        <w:t xml:space="preserve"> </w:t>
      </w:r>
      <w:r>
        <w:t>5</w:t>
      </w:r>
      <w:r>
        <w:rPr>
          <w:spacing w:val="-2"/>
        </w:rPr>
        <w:t xml:space="preserve"> класс.</w:t>
      </w:r>
    </w:p>
    <w:p w:rsidR="00B214FC" w:rsidRDefault="004D274D">
      <w:pPr>
        <w:pStyle w:val="a3"/>
        <w:spacing w:before="41"/>
        <w:jc w:val="left"/>
      </w:pPr>
      <w:r>
        <w:t>Графическая</w:t>
      </w:r>
      <w:r>
        <w:rPr>
          <w:spacing w:val="-5"/>
        </w:rPr>
        <w:t xml:space="preserve"> </w:t>
      </w:r>
      <w:r>
        <w:t>информация</w:t>
      </w:r>
      <w:r>
        <w:rPr>
          <w:spacing w:val="-6"/>
        </w:rPr>
        <w:t xml:space="preserve"> </w:t>
      </w:r>
      <w:r>
        <w:t>как</w:t>
      </w:r>
      <w:r>
        <w:rPr>
          <w:spacing w:val="-4"/>
        </w:rPr>
        <w:t xml:space="preserve"> </w:t>
      </w:r>
      <w:r>
        <w:t>средство</w:t>
      </w:r>
      <w:r>
        <w:rPr>
          <w:spacing w:val="-2"/>
        </w:rPr>
        <w:t xml:space="preserve"> </w:t>
      </w:r>
      <w:r>
        <w:t>передачи</w:t>
      </w:r>
      <w:r>
        <w:rPr>
          <w:spacing w:val="-2"/>
        </w:rPr>
        <w:t xml:space="preserve"> </w:t>
      </w:r>
      <w:r>
        <w:t>информации</w:t>
      </w:r>
      <w:r>
        <w:rPr>
          <w:spacing w:val="-5"/>
        </w:rPr>
        <w:t xml:space="preserve"> </w:t>
      </w:r>
      <w:r>
        <w:t>о</w:t>
      </w:r>
      <w:r>
        <w:rPr>
          <w:spacing w:val="-3"/>
        </w:rPr>
        <w:t xml:space="preserve"> </w:t>
      </w:r>
      <w:r>
        <w:t>материальном</w:t>
      </w:r>
      <w:r>
        <w:rPr>
          <w:spacing w:val="-4"/>
        </w:rPr>
        <w:t xml:space="preserve"> мире</w:t>
      </w:r>
    </w:p>
    <w:p w:rsidR="00B214FC" w:rsidRDefault="004D274D">
      <w:pPr>
        <w:pStyle w:val="a3"/>
        <w:spacing w:before="46" w:line="280" w:lineRule="auto"/>
        <w:ind w:right="523"/>
        <w:jc w:val="left"/>
      </w:pPr>
      <w:r>
        <w:t>(вещах).</w:t>
      </w:r>
      <w:r>
        <w:rPr>
          <w:spacing w:val="-1"/>
        </w:rPr>
        <w:t xml:space="preserve"> </w:t>
      </w:r>
      <w:r>
        <w:t>Виды</w:t>
      </w:r>
      <w:r>
        <w:rPr>
          <w:spacing w:val="-6"/>
        </w:rPr>
        <w:t xml:space="preserve"> </w:t>
      </w:r>
      <w:r>
        <w:t>и</w:t>
      </w:r>
      <w:r>
        <w:rPr>
          <w:spacing w:val="-7"/>
        </w:rPr>
        <w:t xml:space="preserve"> </w:t>
      </w:r>
      <w:r>
        <w:t>области</w:t>
      </w:r>
      <w:r>
        <w:rPr>
          <w:spacing w:val="-6"/>
        </w:rPr>
        <w:t xml:space="preserve"> </w:t>
      </w:r>
      <w:r>
        <w:t>применения</w:t>
      </w:r>
      <w:r>
        <w:rPr>
          <w:spacing w:val="-8"/>
        </w:rPr>
        <w:t xml:space="preserve"> </w:t>
      </w:r>
      <w:r>
        <w:t>графической</w:t>
      </w:r>
      <w:r>
        <w:rPr>
          <w:spacing w:val="-7"/>
        </w:rPr>
        <w:t xml:space="preserve"> </w:t>
      </w:r>
      <w:r>
        <w:t>информации</w:t>
      </w:r>
      <w:r>
        <w:rPr>
          <w:spacing w:val="-7"/>
        </w:rPr>
        <w:t xml:space="preserve"> </w:t>
      </w:r>
      <w:r>
        <w:t>(графических</w:t>
      </w:r>
      <w:r>
        <w:rPr>
          <w:spacing w:val="-8"/>
        </w:rPr>
        <w:t xml:space="preserve"> </w:t>
      </w:r>
      <w:r>
        <w:t>изображений). Основы графической грамоты. Графические материалы и инструменты.</w:t>
      </w:r>
    </w:p>
    <w:p w:rsidR="00B214FC" w:rsidRDefault="004D274D">
      <w:pPr>
        <w:pStyle w:val="a3"/>
        <w:tabs>
          <w:tab w:val="left" w:pos="7348"/>
          <w:tab w:val="left" w:pos="8379"/>
          <w:tab w:val="left" w:pos="9314"/>
        </w:tabs>
        <w:spacing w:before="0" w:line="271" w:lineRule="auto"/>
        <w:ind w:right="263"/>
        <w:jc w:val="left"/>
      </w:pPr>
      <w:r>
        <w:t>Типы</w:t>
      </w:r>
      <w:r>
        <w:rPr>
          <w:spacing w:val="40"/>
        </w:rPr>
        <w:t xml:space="preserve"> </w:t>
      </w:r>
      <w:r>
        <w:t>графических изображений (рисунок, диаграмма, графики,</w:t>
      </w:r>
      <w:r>
        <w:tab/>
      </w:r>
      <w:r>
        <w:rPr>
          <w:spacing w:val="-2"/>
        </w:rPr>
        <w:t>графы,</w:t>
      </w:r>
      <w:r>
        <w:tab/>
      </w:r>
      <w:r>
        <w:rPr>
          <w:spacing w:val="-2"/>
        </w:rPr>
        <w:t>эскиз,</w:t>
      </w:r>
      <w:r>
        <w:tab/>
      </w:r>
      <w:r>
        <w:rPr>
          <w:spacing w:val="-2"/>
        </w:rPr>
        <w:t xml:space="preserve">технический </w:t>
      </w:r>
      <w:r>
        <w:t>рисунок, чертёж, схема, карта, пиктограмма и другое.).</w:t>
      </w:r>
    </w:p>
    <w:p w:rsidR="00B214FC" w:rsidRDefault="004D274D">
      <w:pPr>
        <w:pStyle w:val="a3"/>
        <w:spacing w:before="2" w:line="271" w:lineRule="auto"/>
        <w:jc w:val="left"/>
      </w:pPr>
      <w:r>
        <w:t>Основные</w:t>
      </w:r>
      <w:r>
        <w:rPr>
          <w:spacing w:val="32"/>
        </w:rPr>
        <w:t xml:space="preserve"> </w:t>
      </w:r>
      <w:r>
        <w:t>элементы</w:t>
      </w:r>
      <w:r>
        <w:rPr>
          <w:spacing w:val="36"/>
        </w:rPr>
        <w:t xml:space="preserve"> </w:t>
      </w:r>
      <w:r>
        <w:t>графических</w:t>
      </w:r>
      <w:r>
        <w:rPr>
          <w:spacing w:val="33"/>
        </w:rPr>
        <w:t xml:space="preserve"> </w:t>
      </w:r>
      <w:r>
        <w:t>изображений</w:t>
      </w:r>
      <w:r>
        <w:rPr>
          <w:spacing w:val="39"/>
        </w:rPr>
        <w:t xml:space="preserve"> </w:t>
      </w:r>
      <w:r>
        <w:t>(точка,</w:t>
      </w:r>
      <w:r>
        <w:rPr>
          <w:spacing w:val="40"/>
        </w:rPr>
        <w:t xml:space="preserve"> </w:t>
      </w:r>
      <w:r>
        <w:t>линия,</w:t>
      </w:r>
      <w:r>
        <w:rPr>
          <w:spacing w:val="40"/>
        </w:rPr>
        <w:t xml:space="preserve"> </w:t>
      </w:r>
      <w:r>
        <w:t>контур,</w:t>
      </w:r>
      <w:r>
        <w:rPr>
          <w:spacing w:val="40"/>
        </w:rPr>
        <w:t xml:space="preserve"> </w:t>
      </w:r>
      <w:r>
        <w:t>буквы</w:t>
      </w:r>
      <w:r>
        <w:rPr>
          <w:spacing w:val="40"/>
        </w:rPr>
        <w:t xml:space="preserve"> </w:t>
      </w:r>
      <w:r>
        <w:t>и</w:t>
      </w:r>
      <w:r>
        <w:rPr>
          <w:spacing w:val="34"/>
        </w:rPr>
        <w:t xml:space="preserve"> </w:t>
      </w:r>
      <w:r>
        <w:t>цифры,</w:t>
      </w:r>
      <w:r>
        <w:rPr>
          <w:spacing w:val="35"/>
        </w:rPr>
        <w:t xml:space="preserve"> </w:t>
      </w:r>
      <w:r>
        <w:t xml:space="preserve">условные </w:t>
      </w:r>
      <w:r>
        <w:rPr>
          <w:spacing w:val="-2"/>
        </w:rPr>
        <w:t>знаки).</w:t>
      </w:r>
    </w:p>
    <w:p w:rsidR="00B214FC" w:rsidRDefault="004D274D">
      <w:pPr>
        <w:pStyle w:val="a3"/>
        <w:spacing w:before="6" w:line="280" w:lineRule="auto"/>
        <w:ind w:right="523"/>
        <w:jc w:val="left"/>
      </w:pPr>
      <w:r>
        <w:t>Правила</w:t>
      </w:r>
      <w:r>
        <w:rPr>
          <w:spacing w:val="-3"/>
        </w:rPr>
        <w:t xml:space="preserve"> </w:t>
      </w:r>
      <w:r>
        <w:t>построения</w:t>
      </w:r>
      <w:r>
        <w:rPr>
          <w:spacing w:val="-7"/>
        </w:rPr>
        <w:t xml:space="preserve"> </w:t>
      </w:r>
      <w:r>
        <w:t>чертежей</w:t>
      </w:r>
      <w:r>
        <w:rPr>
          <w:spacing w:val="-6"/>
        </w:rPr>
        <w:t xml:space="preserve"> </w:t>
      </w:r>
      <w:r>
        <w:t>(рамка,</w:t>
      </w:r>
      <w:r>
        <w:rPr>
          <w:spacing w:val="-5"/>
        </w:rPr>
        <w:t xml:space="preserve"> </w:t>
      </w:r>
      <w:r>
        <w:t>основная</w:t>
      </w:r>
      <w:r>
        <w:rPr>
          <w:spacing w:val="-2"/>
        </w:rPr>
        <w:t xml:space="preserve"> </w:t>
      </w:r>
      <w:r>
        <w:t>надпись,</w:t>
      </w:r>
      <w:r>
        <w:rPr>
          <w:spacing w:val="-5"/>
        </w:rPr>
        <w:t xml:space="preserve"> </w:t>
      </w:r>
      <w:r>
        <w:t>масштаб,</w:t>
      </w:r>
      <w:r>
        <w:rPr>
          <w:spacing w:val="-5"/>
        </w:rPr>
        <w:t xml:space="preserve"> </w:t>
      </w:r>
      <w:r>
        <w:t>виды,</w:t>
      </w:r>
      <w:r>
        <w:rPr>
          <w:spacing w:val="-5"/>
        </w:rPr>
        <w:t xml:space="preserve"> </w:t>
      </w:r>
      <w:r>
        <w:t>нанесение</w:t>
      </w:r>
      <w:r>
        <w:rPr>
          <w:spacing w:val="-3"/>
        </w:rPr>
        <w:t xml:space="preserve"> </w:t>
      </w:r>
      <w:r>
        <w:t>размеров). Чтение чертежа. 6 класс.</w:t>
      </w:r>
    </w:p>
    <w:p w:rsidR="00B214FC" w:rsidRDefault="004D274D">
      <w:pPr>
        <w:pStyle w:val="a3"/>
        <w:spacing w:before="0" w:line="269" w:lineRule="exact"/>
        <w:jc w:val="left"/>
      </w:pPr>
      <w:r>
        <w:t>Создание</w:t>
      </w:r>
      <w:r>
        <w:rPr>
          <w:spacing w:val="-5"/>
        </w:rPr>
        <w:t xml:space="preserve"> </w:t>
      </w:r>
      <w:r>
        <w:t>проектной</w:t>
      </w:r>
      <w:r>
        <w:rPr>
          <w:spacing w:val="-2"/>
        </w:rPr>
        <w:t xml:space="preserve"> документации.</w:t>
      </w:r>
    </w:p>
    <w:p w:rsidR="00B214FC" w:rsidRDefault="004D274D">
      <w:pPr>
        <w:pStyle w:val="a3"/>
        <w:spacing w:before="45" w:line="280" w:lineRule="auto"/>
        <w:jc w:val="left"/>
      </w:pPr>
      <w:r>
        <w:t>Основы</w:t>
      </w:r>
      <w:r>
        <w:rPr>
          <w:spacing w:val="-7"/>
        </w:rPr>
        <w:t xml:space="preserve"> </w:t>
      </w:r>
      <w:r>
        <w:t>выполнения</w:t>
      </w:r>
      <w:r>
        <w:rPr>
          <w:spacing w:val="-5"/>
        </w:rPr>
        <w:t xml:space="preserve"> </w:t>
      </w:r>
      <w:r>
        <w:t>чертежей</w:t>
      </w:r>
      <w:r>
        <w:rPr>
          <w:spacing w:val="-4"/>
        </w:rPr>
        <w:t xml:space="preserve"> </w:t>
      </w:r>
      <w:r>
        <w:t>с</w:t>
      </w:r>
      <w:r>
        <w:rPr>
          <w:spacing w:val="-10"/>
        </w:rPr>
        <w:t xml:space="preserve"> </w:t>
      </w:r>
      <w:r>
        <w:t>использованием</w:t>
      </w:r>
      <w:r>
        <w:rPr>
          <w:spacing w:val="-4"/>
        </w:rPr>
        <w:t xml:space="preserve"> </w:t>
      </w:r>
      <w:r>
        <w:t>чертёжных</w:t>
      </w:r>
      <w:r>
        <w:rPr>
          <w:spacing w:val="-9"/>
        </w:rPr>
        <w:t xml:space="preserve"> </w:t>
      </w:r>
      <w:r>
        <w:t>инструментов</w:t>
      </w:r>
      <w:r>
        <w:rPr>
          <w:spacing w:val="-4"/>
        </w:rPr>
        <w:t xml:space="preserve"> </w:t>
      </w:r>
      <w:r>
        <w:t>и</w:t>
      </w:r>
      <w:r>
        <w:rPr>
          <w:spacing w:val="-8"/>
        </w:rPr>
        <w:t xml:space="preserve"> </w:t>
      </w:r>
      <w:r>
        <w:t>приспособлений. Стандарты оформления.</w:t>
      </w:r>
    </w:p>
    <w:p w:rsidR="00B214FC" w:rsidRDefault="004D274D">
      <w:pPr>
        <w:pStyle w:val="a3"/>
        <w:spacing w:before="0" w:line="269" w:lineRule="exact"/>
        <w:jc w:val="left"/>
      </w:pPr>
      <w:r>
        <w:t>Понятие</w:t>
      </w:r>
      <w:r>
        <w:rPr>
          <w:spacing w:val="-10"/>
        </w:rPr>
        <w:t xml:space="preserve"> </w:t>
      </w:r>
      <w:r>
        <w:t>о</w:t>
      </w:r>
      <w:r>
        <w:rPr>
          <w:spacing w:val="-1"/>
        </w:rPr>
        <w:t xml:space="preserve"> </w:t>
      </w:r>
      <w:r>
        <w:t>графическом</w:t>
      </w:r>
      <w:r>
        <w:rPr>
          <w:spacing w:val="-5"/>
        </w:rPr>
        <w:t xml:space="preserve"> </w:t>
      </w:r>
      <w:r>
        <w:t>редакторе,</w:t>
      </w:r>
      <w:r>
        <w:rPr>
          <w:spacing w:val="1"/>
        </w:rPr>
        <w:t xml:space="preserve"> </w:t>
      </w:r>
      <w:r>
        <w:t>компьютерной</w:t>
      </w:r>
      <w:r>
        <w:rPr>
          <w:spacing w:val="-5"/>
        </w:rPr>
        <w:t xml:space="preserve"> </w:t>
      </w:r>
      <w:r>
        <w:rPr>
          <w:spacing w:val="-2"/>
        </w:rPr>
        <w:t>графике.</w:t>
      </w:r>
    </w:p>
    <w:p w:rsidR="00B214FC" w:rsidRDefault="004D274D">
      <w:pPr>
        <w:pStyle w:val="a3"/>
        <w:spacing w:before="46"/>
        <w:jc w:val="left"/>
      </w:pPr>
      <w:r>
        <w:t>Инструменты</w:t>
      </w:r>
      <w:r>
        <w:rPr>
          <w:spacing w:val="-3"/>
        </w:rPr>
        <w:t xml:space="preserve"> </w:t>
      </w:r>
      <w:r>
        <w:t>графического</w:t>
      </w:r>
      <w:r>
        <w:rPr>
          <w:spacing w:val="-2"/>
        </w:rPr>
        <w:t xml:space="preserve"> </w:t>
      </w:r>
      <w:r>
        <w:t>редактора.</w:t>
      </w:r>
      <w:r>
        <w:rPr>
          <w:spacing w:val="-6"/>
        </w:rPr>
        <w:t xml:space="preserve"> </w:t>
      </w:r>
      <w:r>
        <w:t>Создание</w:t>
      </w:r>
      <w:r>
        <w:rPr>
          <w:spacing w:val="-3"/>
        </w:rPr>
        <w:t xml:space="preserve"> </w:t>
      </w:r>
      <w:r>
        <w:t>эскиза</w:t>
      </w:r>
      <w:r>
        <w:rPr>
          <w:spacing w:val="-3"/>
        </w:rPr>
        <w:t xml:space="preserve"> </w:t>
      </w:r>
      <w:r>
        <w:t>в</w:t>
      </w:r>
      <w:r>
        <w:rPr>
          <w:spacing w:val="-5"/>
        </w:rPr>
        <w:t xml:space="preserve"> </w:t>
      </w:r>
      <w:r>
        <w:t>графическом</w:t>
      </w:r>
      <w:r>
        <w:rPr>
          <w:spacing w:val="-5"/>
        </w:rPr>
        <w:t xml:space="preserve"> </w:t>
      </w:r>
      <w:r>
        <w:rPr>
          <w:spacing w:val="-2"/>
        </w:rPr>
        <w:t>редакторе.</w:t>
      </w:r>
    </w:p>
    <w:p w:rsidR="00B214FC" w:rsidRDefault="004D274D">
      <w:pPr>
        <w:pStyle w:val="a3"/>
        <w:spacing w:before="41" w:line="271" w:lineRule="auto"/>
        <w:ind w:right="266"/>
      </w:pPr>
      <w:r>
        <w:t>Инструменты для создания и редактирования текста в графическом редакторе. Создание печатной продукции в графическом редакторе. 7 класс.</w:t>
      </w:r>
    </w:p>
    <w:p w:rsidR="00B214FC" w:rsidRDefault="004D274D">
      <w:pPr>
        <w:pStyle w:val="a3"/>
        <w:spacing w:line="271" w:lineRule="auto"/>
        <w:ind w:right="267"/>
      </w:pPr>
      <w: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(далее – ЕСКД). Государственный стандарт (далее – ГОСТ).</w:t>
      </w:r>
    </w:p>
    <w:p w:rsidR="00B214FC" w:rsidRDefault="004D274D">
      <w:pPr>
        <w:pStyle w:val="a3"/>
        <w:spacing w:before="6" w:line="271" w:lineRule="auto"/>
        <w:ind w:right="267"/>
      </w:pPr>
      <w:r>
        <w:t>Общие сведения о сборочных чертежах. Оформление сборочного чертежа. Правила чтения сборочных чертежей.</w:t>
      </w:r>
    </w:p>
    <w:p w:rsidR="00B214FC" w:rsidRDefault="004D274D">
      <w:pPr>
        <w:pStyle w:val="a3"/>
        <w:spacing w:before="9"/>
      </w:pPr>
      <w:r>
        <w:t>Понятие</w:t>
      </w:r>
      <w:r>
        <w:rPr>
          <w:spacing w:val="-1"/>
        </w:rPr>
        <w:t xml:space="preserve"> </w:t>
      </w:r>
      <w:r>
        <w:t>графической</w:t>
      </w:r>
      <w:r>
        <w:rPr>
          <w:spacing w:val="-3"/>
        </w:rPr>
        <w:t xml:space="preserve"> </w:t>
      </w:r>
      <w:r>
        <w:rPr>
          <w:spacing w:val="-2"/>
        </w:rPr>
        <w:t>модели.</w:t>
      </w:r>
    </w:p>
    <w:p w:rsidR="00B214FC" w:rsidRDefault="004D274D">
      <w:pPr>
        <w:pStyle w:val="a3"/>
        <w:spacing w:before="41" w:line="280" w:lineRule="auto"/>
        <w:ind w:right="2596"/>
        <w:jc w:val="left"/>
      </w:pPr>
      <w:r>
        <w:t>Применение</w:t>
      </w:r>
      <w:r>
        <w:rPr>
          <w:spacing w:val="-9"/>
        </w:rPr>
        <w:t xml:space="preserve"> </w:t>
      </w:r>
      <w:r>
        <w:t>компьютеров</w:t>
      </w:r>
      <w:r>
        <w:rPr>
          <w:spacing w:val="-7"/>
        </w:rPr>
        <w:t xml:space="preserve"> </w:t>
      </w:r>
      <w:r>
        <w:t>для</w:t>
      </w:r>
      <w:r>
        <w:rPr>
          <w:spacing w:val="-8"/>
        </w:rPr>
        <w:t xml:space="preserve"> </w:t>
      </w:r>
      <w:r>
        <w:t>разработки</w:t>
      </w:r>
      <w:r>
        <w:rPr>
          <w:spacing w:val="-11"/>
        </w:rPr>
        <w:t xml:space="preserve"> </w:t>
      </w:r>
      <w:r>
        <w:t>графической</w:t>
      </w:r>
      <w:r>
        <w:rPr>
          <w:spacing w:val="-7"/>
        </w:rPr>
        <w:t xml:space="preserve"> </w:t>
      </w:r>
      <w:r>
        <w:t>документации. Математические, физические и информационные модели.</w:t>
      </w:r>
    </w:p>
    <w:p w:rsidR="00B214FC" w:rsidRDefault="004D274D">
      <w:pPr>
        <w:pStyle w:val="a3"/>
        <w:spacing w:before="0" w:line="280" w:lineRule="auto"/>
        <w:ind w:right="4437"/>
        <w:jc w:val="left"/>
      </w:pPr>
      <w:r>
        <w:t>Графические модели. Виды графических моделей. Количественная</w:t>
      </w:r>
      <w:r>
        <w:rPr>
          <w:spacing w:val="-9"/>
        </w:rPr>
        <w:t xml:space="preserve"> </w:t>
      </w:r>
      <w:r>
        <w:t>и</w:t>
      </w:r>
      <w:r>
        <w:rPr>
          <w:spacing w:val="-3"/>
        </w:rPr>
        <w:t xml:space="preserve"> </w:t>
      </w:r>
      <w:r>
        <w:t>качественная</w:t>
      </w:r>
      <w:r>
        <w:rPr>
          <w:spacing w:val="-13"/>
        </w:rPr>
        <w:t xml:space="preserve"> </w:t>
      </w:r>
      <w:r>
        <w:t>оценка</w:t>
      </w:r>
      <w:r>
        <w:rPr>
          <w:spacing w:val="-5"/>
        </w:rPr>
        <w:t xml:space="preserve"> </w:t>
      </w:r>
      <w:r>
        <w:t>модели.</w:t>
      </w:r>
      <w:r>
        <w:rPr>
          <w:spacing w:val="-7"/>
        </w:rPr>
        <w:t xml:space="preserve"> </w:t>
      </w:r>
      <w:r>
        <w:t>8 класс.</w:t>
      </w:r>
    </w:p>
    <w:p w:rsidR="00B214FC" w:rsidRDefault="004D274D">
      <w:pPr>
        <w:pStyle w:val="a3"/>
        <w:spacing w:before="0" w:line="271" w:lineRule="auto"/>
        <w:ind w:right="271"/>
        <w:jc w:val="left"/>
      </w:pPr>
      <w:r>
        <w:t>Применение</w:t>
      </w:r>
      <w:r>
        <w:rPr>
          <w:spacing w:val="-10"/>
        </w:rPr>
        <w:t xml:space="preserve"> </w:t>
      </w:r>
      <w:r>
        <w:t>программного</w:t>
      </w:r>
      <w:r>
        <w:rPr>
          <w:spacing w:val="-4"/>
        </w:rPr>
        <w:t xml:space="preserve"> </w:t>
      </w:r>
      <w:r>
        <w:t>обеспечения</w:t>
      </w:r>
      <w:r>
        <w:rPr>
          <w:spacing w:val="-4"/>
        </w:rPr>
        <w:t xml:space="preserve"> </w:t>
      </w:r>
      <w:r>
        <w:t>для</w:t>
      </w:r>
      <w:r>
        <w:rPr>
          <w:spacing w:val="-9"/>
        </w:rPr>
        <w:t xml:space="preserve"> </w:t>
      </w:r>
      <w:r>
        <w:t>создания</w:t>
      </w:r>
      <w:r>
        <w:rPr>
          <w:spacing w:val="-4"/>
        </w:rPr>
        <w:t xml:space="preserve"> </w:t>
      </w:r>
      <w:r>
        <w:t>проектной</w:t>
      </w:r>
      <w:r>
        <w:rPr>
          <w:spacing w:val="-8"/>
        </w:rPr>
        <w:t xml:space="preserve"> </w:t>
      </w:r>
      <w:r>
        <w:t>документации:</w:t>
      </w:r>
      <w:r>
        <w:rPr>
          <w:spacing w:val="-8"/>
        </w:rPr>
        <w:t xml:space="preserve"> </w:t>
      </w:r>
      <w:r>
        <w:t>моделей</w:t>
      </w:r>
      <w:r>
        <w:rPr>
          <w:spacing w:val="-8"/>
        </w:rPr>
        <w:t xml:space="preserve"> </w:t>
      </w:r>
      <w:r>
        <w:t>объектов</w:t>
      </w:r>
      <w:r>
        <w:rPr>
          <w:spacing w:val="-7"/>
        </w:rPr>
        <w:t xml:space="preserve"> </w:t>
      </w:r>
      <w:r>
        <w:t>и их чертежей.</w:t>
      </w:r>
    </w:p>
    <w:p w:rsidR="00B214FC" w:rsidRDefault="004D274D">
      <w:pPr>
        <w:pStyle w:val="a3"/>
        <w:spacing w:before="0" w:line="280" w:lineRule="auto"/>
        <w:ind w:right="3088"/>
        <w:jc w:val="left"/>
      </w:pPr>
      <w:r>
        <w:t>Создание</w:t>
      </w:r>
      <w:r>
        <w:rPr>
          <w:spacing w:val="-8"/>
        </w:rPr>
        <w:t xml:space="preserve"> </w:t>
      </w:r>
      <w:r>
        <w:t>документов,</w:t>
      </w:r>
      <w:r>
        <w:rPr>
          <w:spacing w:val="-10"/>
        </w:rPr>
        <w:t xml:space="preserve"> </w:t>
      </w:r>
      <w:r>
        <w:t>виды</w:t>
      </w:r>
      <w:r>
        <w:rPr>
          <w:spacing w:val="-7"/>
        </w:rPr>
        <w:t xml:space="preserve"> </w:t>
      </w:r>
      <w:r>
        <w:t>документов.</w:t>
      </w:r>
      <w:r>
        <w:rPr>
          <w:spacing w:val="-10"/>
        </w:rPr>
        <w:t xml:space="preserve"> </w:t>
      </w:r>
      <w:r>
        <w:t>Основная</w:t>
      </w:r>
      <w:r>
        <w:rPr>
          <w:spacing w:val="-7"/>
        </w:rPr>
        <w:t xml:space="preserve"> </w:t>
      </w:r>
      <w:r>
        <w:t>надпись. Геометрические примитивы.</w:t>
      </w:r>
    </w:p>
    <w:p w:rsidR="00B214FC" w:rsidRDefault="004D274D">
      <w:pPr>
        <w:pStyle w:val="a3"/>
        <w:spacing w:before="0" w:line="269" w:lineRule="exact"/>
        <w:jc w:val="left"/>
      </w:pPr>
      <w:r>
        <w:t>Создание,</w:t>
      </w:r>
      <w:r>
        <w:rPr>
          <w:spacing w:val="-8"/>
        </w:rPr>
        <w:t xml:space="preserve"> </w:t>
      </w:r>
      <w:r>
        <w:t>редактирование</w:t>
      </w:r>
      <w:r>
        <w:rPr>
          <w:spacing w:val="-4"/>
        </w:rPr>
        <w:t xml:space="preserve"> </w:t>
      </w:r>
      <w:r>
        <w:t>и</w:t>
      </w:r>
      <w:r>
        <w:rPr>
          <w:spacing w:val="-7"/>
        </w:rPr>
        <w:t xml:space="preserve"> </w:t>
      </w:r>
      <w:r>
        <w:t>трансформация</w:t>
      </w:r>
      <w:r>
        <w:rPr>
          <w:spacing w:val="-7"/>
        </w:rPr>
        <w:t xml:space="preserve"> </w:t>
      </w:r>
      <w:r>
        <w:t>графических</w:t>
      </w:r>
      <w:r>
        <w:rPr>
          <w:spacing w:val="-7"/>
        </w:rPr>
        <w:t xml:space="preserve"> </w:t>
      </w:r>
      <w:r>
        <w:rPr>
          <w:spacing w:val="-2"/>
        </w:rPr>
        <w:t>объектов.</w:t>
      </w:r>
    </w:p>
    <w:p w:rsidR="00B214FC" w:rsidRDefault="004D274D">
      <w:pPr>
        <w:pStyle w:val="a3"/>
        <w:spacing w:before="42" w:line="271" w:lineRule="auto"/>
        <w:jc w:val="left"/>
      </w:pPr>
      <w:r>
        <w:t xml:space="preserve">Сложные 3D-модели и сборочные чертежи. Изделия и их модели. Анализ формы объекта и синтез </w:t>
      </w:r>
      <w:r>
        <w:rPr>
          <w:spacing w:val="-2"/>
        </w:rPr>
        <w:t>модели.</w:t>
      </w:r>
    </w:p>
    <w:p w:rsidR="00B214FC" w:rsidRDefault="004D274D">
      <w:pPr>
        <w:pStyle w:val="a3"/>
        <w:spacing w:before="5"/>
        <w:jc w:val="left"/>
      </w:pPr>
      <w:r>
        <w:t>План</w:t>
      </w:r>
      <w:r>
        <w:rPr>
          <w:spacing w:val="-3"/>
        </w:rPr>
        <w:t xml:space="preserve"> </w:t>
      </w:r>
      <w:r>
        <w:t>создания</w:t>
      </w:r>
      <w:r>
        <w:rPr>
          <w:spacing w:val="-3"/>
        </w:rPr>
        <w:t xml:space="preserve"> </w:t>
      </w:r>
      <w:r>
        <w:t>3D-</w:t>
      </w:r>
      <w:r>
        <w:rPr>
          <w:spacing w:val="-2"/>
        </w:rPr>
        <w:t>модели.</w:t>
      </w:r>
    </w:p>
    <w:p w:rsidR="00B214FC" w:rsidRDefault="004D274D">
      <w:pPr>
        <w:pStyle w:val="a3"/>
        <w:tabs>
          <w:tab w:val="left" w:pos="1681"/>
          <w:tab w:val="left" w:pos="5220"/>
          <w:tab w:val="left" w:pos="7348"/>
          <w:tab w:val="left" w:pos="9470"/>
        </w:tabs>
        <w:spacing w:before="46" w:line="271" w:lineRule="auto"/>
        <w:ind w:right="428"/>
        <w:jc w:val="left"/>
      </w:pPr>
      <w:r>
        <w:rPr>
          <w:spacing w:val="-2"/>
        </w:rPr>
        <w:t>Дерево</w:t>
      </w:r>
      <w:r>
        <w:tab/>
        <w:t>модели. Формообразование</w:t>
      </w:r>
      <w:r>
        <w:tab/>
        <w:t>детали. Способы</w:t>
      </w:r>
      <w:r>
        <w:tab/>
      </w:r>
      <w:r>
        <w:rPr>
          <w:spacing w:val="-2"/>
        </w:rPr>
        <w:t>редактирования</w:t>
      </w:r>
      <w:r>
        <w:tab/>
      </w:r>
      <w:r>
        <w:rPr>
          <w:spacing w:val="-2"/>
        </w:rPr>
        <w:t xml:space="preserve">операции </w:t>
      </w:r>
      <w:r>
        <w:t>формообразования и эскиза.</w:t>
      </w:r>
    </w:p>
    <w:p w:rsidR="00B214FC" w:rsidRDefault="004D274D">
      <w:pPr>
        <w:pStyle w:val="a3"/>
        <w:jc w:val="left"/>
      </w:pPr>
      <w:r>
        <w:t>9</w:t>
      </w:r>
      <w:r>
        <w:rPr>
          <w:spacing w:val="7"/>
        </w:rPr>
        <w:t xml:space="preserve"> </w:t>
      </w:r>
      <w:r>
        <w:rPr>
          <w:spacing w:val="-2"/>
        </w:rPr>
        <w:t>класс.</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3" w:lineRule="auto"/>
        <w:ind w:right="266"/>
      </w:pPr>
      <w:r>
        <w:lastRenderedPageBreak/>
        <w:t>Система автоматизации проектно-конструкторских работ – система автоматизированного проектирования</w:t>
      </w:r>
      <w:r>
        <w:rPr>
          <w:spacing w:val="-8"/>
        </w:rPr>
        <w:t xml:space="preserve"> </w:t>
      </w:r>
      <w:r>
        <w:t>(далее</w:t>
      </w:r>
      <w:r>
        <w:rPr>
          <w:spacing w:val="-2"/>
        </w:rPr>
        <w:t xml:space="preserve"> </w:t>
      </w:r>
      <w:r>
        <w:t>–</w:t>
      </w:r>
      <w:r>
        <w:rPr>
          <w:spacing w:val="-3"/>
        </w:rPr>
        <w:t xml:space="preserve"> </w:t>
      </w:r>
      <w:r>
        <w:t>САПР).</w:t>
      </w:r>
      <w:r>
        <w:rPr>
          <w:spacing w:val="-6"/>
        </w:rPr>
        <w:t xml:space="preserve"> </w:t>
      </w:r>
      <w:r>
        <w:t>Чертежи</w:t>
      </w:r>
      <w:r>
        <w:rPr>
          <w:spacing w:val="-3"/>
        </w:rPr>
        <w:t xml:space="preserve"> </w:t>
      </w:r>
      <w:r>
        <w:t>с</w:t>
      </w:r>
      <w:r>
        <w:rPr>
          <w:spacing w:val="-9"/>
        </w:rPr>
        <w:t xml:space="preserve"> </w:t>
      </w:r>
      <w:r>
        <w:t>использованием</w:t>
      </w:r>
      <w:r>
        <w:rPr>
          <w:spacing w:val="-6"/>
        </w:rPr>
        <w:t xml:space="preserve"> </w:t>
      </w:r>
      <w:r>
        <w:t>САПР</w:t>
      </w:r>
      <w:r>
        <w:rPr>
          <w:spacing w:val="-3"/>
        </w:rPr>
        <w:t xml:space="preserve"> </w:t>
      </w:r>
      <w:r>
        <w:t>для</w:t>
      </w:r>
      <w:r>
        <w:rPr>
          <w:spacing w:val="-3"/>
        </w:rPr>
        <w:t xml:space="preserve"> </w:t>
      </w:r>
      <w:r>
        <w:t>подготовки</w:t>
      </w:r>
      <w:r>
        <w:rPr>
          <w:spacing w:val="-7"/>
        </w:rPr>
        <w:t xml:space="preserve"> </w:t>
      </w:r>
      <w:r>
        <w:t>проекта</w:t>
      </w:r>
      <w:r>
        <w:rPr>
          <w:spacing w:val="-4"/>
        </w:rPr>
        <w:t xml:space="preserve"> </w:t>
      </w:r>
      <w:r>
        <w:t>изделия. Оформление конструкторской документации, в том числе с использованием САПР.</w:t>
      </w:r>
    </w:p>
    <w:p w:rsidR="00B214FC" w:rsidRDefault="004D274D">
      <w:pPr>
        <w:pStyle w:val="a3"/>
        <w:spacing w:before="12" w:line="271" w:lineRule="auto"/>
        <w:ind w:right="276"/>
      </w:pPr>
      <w:r>
        <w:t>Объём</w:t>
      </w:r>
      <w:r>
        <w:rPr>
          <w:spacing w:val="-7"/>
        </w:rPr>
        <w:t xml:space="preserve"> </w:t>
      </w:r>
      <w:r>
        <w:t>документации:</w:t>
      </w:r>
      <w:r>
        <w:rPr>
          <w:spacing w:val="-8"/>
        </w:rPr>
        <w:t xml:space="preserve"> </w:t>
      </w:r>
      <w:r>
        <w:t>пояснительная</w:t>
      </w:r>
      <w:r>
        <w:rPr>
          <w:spacing w:val="-8"/>
        </w:rPr>
        <w:t xml:space="preserve"> </w:t>
      </w:r>
      <w:r>
        <w:t>записка,</w:t>
      </w:r>
      <w:r>
        <w:rPr>
          <w:spacing w:val="-7"/>
        </w:rPr>
        <w:t xml:space="preserve"> </w:t>
      </w:r>
      <w:r>
        <w:t>спецификация.</w:t>
      </w:r>
      <w:r>
        <w:rPr>
          <w:spacing w:val="-11"/>
        </w:rPr>
        <w:t xml:space="preserve"> </w:t>
      </w:r>
      <w:r>
        <w:t>Графические</w:t>
      </w:r>
      <w:r>
        <w:rPr>
          <w:spacing w:val="-9"/>
        </w:rPr>
        <w:t xml:space="preserve"> </w:t>
      </w:r>
      <w:r>
        <w:t>документы:</w:t>
      </w:r>
      <w:r>
        <w:rPr>
          <w:spacing w:val="-8"/>
        </w:rPr>
        <w:t xml:space="preserve"> </w:t>
      </w:r>
      <w:r>
        <w:t>технический рисунок объекта, чертёж общего вида, чертежи деталей. Условности и упрощения</w:t>
      </w:r>
    </w:p>
    <w:p w:rsidR="00B214FC" w:rsidRDefault="004D274D">
      <w:pPr>
        <w:pStyle w:val="a3"/>
        <w:spacing w:before="5"/>
      </w:pPr>
      <w:r>
        <w:t>на</w:t>
      </w:r>
      <w:r>
        <w:rPr>
          <w:spacing w:val="-3"/>
        </w:rPr>
        <w:t xml:space="preserve"> </w:t>
      </w:r>
      <w:r>
        <w:t>чертеже.</w:t>
      </w:r>
      <w:r>
        <w:rPr>
          <w:spacing w:val="1"/>
        </w:rPr>
        <w:t xml:space="preserve"> </w:t>
      </w:r>
      <w:r>
        <w:t>Создание</w:t>
      </w:r>
      <w:r>
        <w:rPr>
          <w:spacing w:val="-6"/>
        </w:rPr>
        <w:t xml:space="preserve"> </w:t>
      </w:r>
      <w:r>
        <w:rPr>
          <w:spacing w:val="-2"/>
        </w:rPr>
        <w:t>презентации.</w:t>
      </w:r>
    </w:p>
    <w:p w:rsidR="00B214FC" w:rsidRDefault="004D274D">
      <w:pPr>
        <w:pStyle w:val="a3"/>
        <w:spacing w:before="46" w:line="271" w:lineRule="auto"/>
        <w:jc w:val="left"/>
      </w:pPr>
      <w:r>
        <w:t>Профессии,</w:t>
      </w:r>
      <w:r>
        <w:rPr>
          <w:spacing w:val="-3"/>
        </w:rPr>
        <w:t xml:space="preserve"> </w:t>
      </w:r>
      <w:r>
        <w:t>связанные</w:t>
      </w:r>
      <w:r>
        <w:rPr>
          <w:spacing w:val="-6"/>
        </w:rPr>
        <w:t xml:space="preserve"> </w:t>
      </w:r>
      <w:r>
        <w:t>с</w:t>
      </w:r>
      <w:r>
        <w:rPr>
          <w:spacing w:val="-6"/>
        </w:rPr>
        <w:t xml:space="preserve"> </w:t>
      </w:r>
      <w:r>
        <w:t>изучаемыми</w:t>
      </w:r>
      <w:r>
        <w:rPr>
          <w:spacing w:val="-4"/>
        </w:rPr>
        <w:t xml:space="preserve"> </w:t>
      </w:r>
      <w:r>
        <w:t>технологиями,</w:t>
      </w:r>
      <w:r>
        <w:rPr>
          <w:spacing w:val="-8"/>
        </w:rPr>
        <w:t xml:space="preserve"> </w:t>
      </w:r>
      <w:r>
        <w:t>черчением,</w:t>
      </w:r>
      <w:r>
        <w:rPr>
          <w:spacing w:val="-8"/>
        </w:rPr>
        <w:t xml:space="preserve"> </w:t>
      </w:r>
      <w:r>
        <w:t>проектированием</w:t>
      </w:r>
      <w:r>
        <w:rPr>
          <w:spacing w:val="-4"/>
        </w:rPr>
        <w:t xml:space="preserve"> </w:t>
      </w:r>
      <w:r>
        <w:t>с</w:t>
      </w:r>
      <w:r>
        <w:rPr>
          <w:spacing w:val="-10"/>
        </w:rPr>
        <w:t xml:space="preserve"> </w:t>
      </w:r>
      <w:r>
        <w:t>использованием САПР, их востребованность на рынке труда.</w:t>
      </w:r>
    </w:p>
    <w:p w:rsidR="00B214FC" w:rsidRDefault="004D274D">
      <w:pPr>
        <w:pStyle w:val="a3"/>
        <w:spacing w:line="276" w:lineRule="auto"/>
        <w:ind w:right="2596"/>
        <w:jc w:val="left"/>
      </w:pPr>
      <w:r>
        <w:t>Вариативные</w:t>
      </w:r>
      <w:r>
        <w:rPr>
          <w:spacing w:val="-11"/>
        </w:rPr>
        <w:t xml:space="preserve"> </w:t>
      </w:r>
      <w:r>
        <w:t>модули.</w:t>
      </w:r>
      <w:r>
        <w:rPr>
          <w:spacing w:val="-4"/>
        </w:rPr>
        <w:t xml:space="preserve"> </w:t>
      </w:r>
      <w:r>
        <w:t>Модуль</w:t>
      </w:r>
      <w:r>
        <w:rPr>
          <w:spacing w:val="-1"/>
        </w:rPr>
        <w:t xml:space="preserve"> </w:t>
      </w:r>
      <w:r>
        <w:t>«Автоматизированные</w:t>
      </w:r>
      <w:r>
        <w:rPr>
          <w:spacing w:val="-7"/>
        </w:rPr>
        <w:t xml:space="preserve"> </w:t>
      </w:r>
      <w:r>
        <w:t>системы».</w:t>
      </w:r>
      <w:r>
        <w:rPr>
          <w:spacing w:val="-4"/>
        </w:rPr>
        <w:t xml:space="preserve"> </w:t>
      </w:r>
      <w:r>
        <w:t>8–9</w:t>
      </w:r>
      <w:r>
        <w:rPr>
          <w:spacing w:val="-6"/>
        </w:rPr>
        <w:t xml:space="preserve"> </w:t>
      </w:r>
      <w:r>
        <w:t>классы. Введение в автоматизированные системы.</w:t>
      </w:r>
    </w:p>
    <w:p w:rsidR="00B214FC" w:rsidRDefault="004D274D">
      <w:pPr>
        <w:pStyle w:val="a3"/>
        <w:tabs>
          <w:tab w:val="left" w:pos="1877"/>
          <w:tab w:val="left" w:pos="3718"/>
          <w:tab w:val="left" w:pos="4648"/>
          <w:tab w:val="left" w:pos="5967"/>
          <w:tab w:val="left" w:pos="7411"/>
          <w:tab w:val="left" w:pos="9449"/>
        </w:tabs>
        <w:spacing w:before="4" w:line="271" w:lineRule="auto"/>
        <w:ind w:right="269"/>
        <w:jc w:val="left"/>
      </w:pPr>
      <w:r>
        <w:rPr>
          <w:spacing w:val="-2"/>
        </w:rPr>
        <w:t>Определение</w:t>
      </w:r>
      <w:r>
        <w:tab/>
      </w:r>
      <w:r>
        <w:rPr>
          <w:spacing w:val="-2"/>
        </w:rPr>
        <w:t>автоматизации,</w:t>
      </w:r>
      <w:r>
        <w:tab/>
      </w:r>
      <w:r>
        <w:rPr>
          <w:spacing w:val="-4"/>
        </w:rPr>
        <w:t>общие</w:t>
      </w:r>
      <w:r>
        <w:tab/>
      </w:r>
      <w:r>
        <w:rPr>
          <w:spacing w:val="-2"/>
        </w:rPr>
        <w:t>принципы</w:t>
      </w:r>
      <w:r>
        <w:tab/>
      </w:r>
      <w:r>
        <w:rPr>
          <w:spacing w:val="-2"/>
        </w:rPr>
        <w:t>управления</w:t>
      </w:r>
      <w:r>
        <w:tab/>
      </w:r>
      <w:r>
        <w:rPr>
          <w:spacing w:val="-2"/>
        </w:rPr>
        <w:t>технологическим</w:t>
      </w:r>
      <w:r>
        <w:tab/>
      </w:r>
      <w:r>
        <w:rPr>
          <w:spacing w:val="-2"/>
        </w:rPr>
        <w:t xml:space="preserve">процессом. </w:t>
      </w:r>
      <w:r>
        <w:t>Автоматизированные системы, используемые на промышленных предприятиях региона.</w:t>
      </w:r>
    </w:p>
    <w:p w:rsidR="00B214FC" w:rsidRDefault="004D274D">
      <w:pPr>
        <w:pStyle w:val="a3"/>
        <w:tabs>
          <w:tab w:val="left" w:pos="1943"/>
          <w:tab w:val="left" w:pos="2284"/>
          <w:tab w:val="left" w:pos="3833"/>
          <w:tab w:val="left" w:pos="4970"/>
          <w:tab w:val="left" w:pos="6044"/>
          <w:tab w:val="left" w:pos="7209"/>
          <w:tab w:val="left" w:pos="8025"/>
          <w:tab w:val="left" w:pos="9017"/>
        </w:tabs>
        <w:spacing w:before="5" w:line="271" w:lineRule="auto"/>
        <w:ind w:right="273"/>
        <w:jc w:val="left"/>
      </w:pPr>
      <w:r>
        <w:rPr>
          <w:spacing w:val="-2"/>
        </w:rPr>
        <w:t>Управляющие</w:t>
      </w:r>
      <w:r>
        <w:tab/>
      </w:r>
      <w:r>
        <w:rPr>
          <w:spacing w:val="-10"/>
        </w:rPr>
        <w:t>и</w:t>
      </w:r>
      <w:r>
        <w:tab/>
      </w:r>
      <w:r>
        <w:rPr>
          <w:spacing w:val="-2"/>
        </w:rPr>
        <w:t>управляемые</w:t>
      </w:r>
      <w:r>
        <w:tab/>
      </w:r>
      <w:r>
        <w:rPr>
          <w:spacing w:val="-2"/>
        </w:rPr>
        <w:t>системы.</w:t>
      </w:r>
      <w:r>
        <w:tab/>
      </w:r>
      <w:r>
        <w:rPr>
          <w:spacing w:val="-2"/>
        </w:rPr>
        <w:t>Понятие</w:t>
      </w:r>
      <w:r>
        <w:tab/>
      </w:r>
      <w:r>
        <w:rPr>
          <w:spacing w:val="-2"/>
        </w:rPr>
        <w:t>обратной</w:t>
      </w:r>
      <w:r>
        <w:tab/>
      </w:r>
      <w:r>
        <w:rPr>
          <w:spacing w:val="-2"/>
        </w:rPr>
        <w:t>связи,</w:t>
      </w:r>
      <w:r>
        <w:tab/>
      </w:r>
      <w:r>
        <w:rPr>
          <w:spacing w:val="-2"/>
        </w:rPr>
        <w:t>ошибка</w:t>
      </w:r>
      <w:r>
        <w:tab/>
      </w:r>
      <w:r>
        <w:rPr>
          <w:spacing w:val="-2"/>
        </w:rPr>
        <w:t xml:space="preserve">регулирования, </w:t>
      </w:r>
      <w:r>
        <w:t>корректирующие устройства.</w:t>
      </w:r>
    </w:p>
    <w:p w:rsidR="00B214FC" w:rsidRDefault="004D274D">
      <w:pPr>
        <w:pStyle w:val="a3"/>
        <w:spacing w:line="276" w:lineRule="auto"/>
        <w:ind w:right="2596"/>
        <w:jc w:val="left"/>
      </w:pPr>
      <w:r>
        <w:t>Виды</w:t>
      </w:r>
      <w:r>
        <w:rPr>
          <w:spacing w:val="-4"/>
        </w:rPr>
        <w:t xml:space="preserve"> </w:t>
      </w:r>
      <w:r>
        <w:t>автоматизированных</w:t>
      </w:r>
      <w:r>
        <w:rPr>
          <w:spacing w:val="-9"/>
        </w:rPr>
        <w:t xml:space="preserve"> </w:t>
      </w:r>
      <w:r>
        <w:t>систем,</w:t>
      </w:r>
      <w:r>
        <w:rPr>
          <w:spacing w:val="-7"/>
        </w:rPr>
        <w:t xml:space="preserve"> </w:t>
      </w:r>
      <w:r>
        <w:t>их</w:t>
      </w:r>
      <w:r>
        <w:rPr>
          <w:spacing w:val="-9"/>
        </w:rPr>
        <w:t xml:space="preserve"> </w:t>
      </w:r>
      <w:r>
        <w:t>применение</w:t>
      </w:r>
      <w:r>
        <w:rPr>
          <w:spacing w:val="-6"/>
        </w:rPr>
        <w:t xml:space="preserve"> </w:t>
      </w:r>
      <w:r>
        <w:t>на</w:t>
      </w:r>
      <w:r>
        <w:rPr>
          <w:spacing w:val="-10"/>
        </w:rPr>
        <w:t xml:space="preserve"> </w:t>
      </w:r>
      <w:r>
        <w:t>производстве. Элементарная база автоматизированных систем.</w:t>
      </w:r>
    </w:p>
    <w:p w:rsidR="00B214FC" w:rsidRDefault="004D274D">
      <w:pPr>
        <w:pStyle w:val="a3"/>
        <w:spacing w:before="4" w:line="271" w:lineRule="auto"/>
        <w:ind w:right="261"/>
      </w:pPr>
      <w: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B214FC" w:rsidRDefault="004D274D">
      <w:pPr>
        <w:pStyle w:val="a3"/>
        <w:spacing w:before="6"/>
      </w:pPr>
      <w:r>
        <w:t>Управление</w:t>
      </w:r>
      <w:r>
        <w:rPr>
          <w:spacing w:val="-6"/>
        </w:rPr>
        <w:t xml:space="preserve"> </w:t>
      </w:r>
      <w:r>
        <w:t>техническими</w:t>
      </w:r>
      <w:r>
        <w:rPr>
          <w:spacing w:val="-3"/>
        </w:rPr>
        <w:t xml:space="preserve"> </w:t>
      </w:r>
      <w:r>
        <w:rPr>
          <w:spacing w:val="-2"/>
        </w:rPr>
        <w:t>системами.</w:t>
      </w:r>
    </w:p>
    <w:p w:rsidR="00B214FC" w:rsidRDefault="004D274D">
      <w:pPr>
        <w:pStyle w:val="a3"/>
        <w:spacing w:before="46" w:line="271" w:lineRule="auto"/>
        <w:ind w:right="270"/>
      </w:pPr>
      <w: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w:t>
      </w:r>
    </w:p>
    <w:p w:rsidR="00B214FC" w:rsidRDefault="004D274D">
      <w:pPr>
        <w:pStyle w:val="a3"/>
        <w:spacing w:before="5" w:line="271" w:lineRule="auto"/>
        <w:ind w:right="273"/>
      </w:pPr>
      <w:r>
        <w:t>Создание алгоритма пуска и реверса электродвигателя. Управление освещением в помещениях. Модуль «Животноводство».</w:t>
      </w:r>
    </w:p>
    <w:p w:rsidR="00B214FC" w:rsidRDefault="004D274D">
      <w:pPr>
        <w:pStyle w:val="a3"/>
      </w:pPr>
      <w:r>
        <w:t>7–8</w:t>
      </w:r>
      <w:r>
        <w:rPr>
          <w:spacing w:val="2"/>
        </w:rPr>
        <w:t xml:space="preserve"> </w:t>
      </w:r>
      <w:r>
        <w:rPr>
          <w:spacing w:val="-2"/>
        </w:rPr>
        <w:t>классы.</w:t>
      </w:r>
    </w:p>
    <w:p w:rsidR="00B214FC" w:rsidRDefault="004D274D">
      <w:pPr>
        <w:pStyle w:val="a3"/>
        <w:spacing w:before="41" w:line="280" w:lineRule="auto"/>
        <w:ind w:right="2596"/>
        <w:jc w:val="left"/>
      </w:pPr>
      <w:r>
        <w:t>Элементы</w:t>
      </w:r>
      <w:r>
        <w:rPr>
          <w:spacing w:val="-10"/>
        </w:rPr>
        <w:t xml:space="preserve"> </w:t>
      </w:r>
      <w:r>
        <w:t>технологий</w:t>
      </w:r>
      <w:r>
        <w:rPr>
          <w:spacing w:val="-11"/>
        </w:rPr>
        <w:t xml:space="preserve"> </w:t>
      </w:r>
      <w:r>
        <w:t>выращивания</w:t>
      </w:r>
      <w:r>
        <w:rPr>
          <w:spacing w:val="-12"/>
        </w:rPr>
        <w:t xml:space="preserve"> </w:t>
      </w:r>
      <w:r>
        <w:t>сельскохозяйственных</w:t>
      </w:r>
      <w:r>
        <w:rPr>
          <w:spacing w:val="-12"/>
        </w:rPr>
        <w:t xml:space="preserve"> </w:t>
      </w:r>
      <w:r>
        <w:t>животных. Домашние животные. Сельскохозяйственные животные.</w:t>
      </w:r>
    </w:p>
    <w:p w:rsidR="00B214FC" w:rsidRDefault="004D274D">
      <w:pPr>
        <w:pStyle w:val="a3"/>
        <w:spacing w:before="0" w:line="276" w:lineRule="auto"/>
        <w:ind w:right="1733"/>
        <w:jc w:val="left"/>
      </w:pPr>
      <w:r>
        <w:t>Содержание</w:t>
      </w:r>
      <w:r>
        <w:rPr>
          <w:spacing w:val="-9"/>
        </w:rPr>
        <w:t xml:space="preserve"> </w:t>
      </w:r>
      <w:r>
        <w:t>сельскохозяйственных</w:t>
      </w:r>
      <w:r>
        <w:rPr>
          <w:spacing w:val="-12"/>
        </w:rPr>
        <w:t xml:space="preserve"> </w:t>
      </w:r>
      <w:r>
        <w:t>животных:</w:t>
      </w:r>
      <w:r>
        <w:rPr>
          <w:spacing w:val="-8"/>
        </w:rPr>
        <w:t xml:space="preserve"> </w:t>
      </w:r>
      <w:r>
        <w:t>помещение,</w:t>
      </w:r>
      <w:r>
        <w:rPr>
          <w:spacing w:val="-11"/>
        </w:rPr>
        <w:t xml:space="preserve"> </w:t>
      </w:r>
      <w:r>
        <w:t>оборудование,</w:t>
      </w:r>
      <w:r>
        <w:rPr>
          <w:spacing w:val="-11"/>
        </w:rPr>
        <w:t xml:space="preserve"> </w:t>
      </w:r>
      <w:r>
        <w:t>уход. Разведение животных. Породы животных.</w:t>
      </w:r>
    </w:p>
    <w:p w:rsidR="00B214FC" w:rsidRDefault="004D274D">
      <w:pPr>
        <w:pStyle w:val="a3"/>
        <w:spacing w:before="2"/>
        <w:jc w:val="left"/>
      </w:pPr>
      <w:r>
        <w:t>Лечение</w:t>
      </w:r>
      <w:r>
        <w:rPr>
          <w:spacing w:val="-4"/>
        </w:rPr>
        <w:t xml:space="preserve"> </w:t>
      </w:r>
      <w:r>
        <w:t>животных. Понятие</w:t>
      </w:r>
      <w:r>
        <w:rPr>
          <w:spacing w:val="-8"/>
        </w:rPr>
        <w:t xml:space="preserve"> </w:t>
      </w:r>
      <w:r>
        <w:t>о</w:t>
      </w:r>
      <w:r>
        <w:rPr>
          <w:spacing w:val="2"/>
        </w:rPr>
        <w:t xml:space="preserve"> </w:t>
      </w:r>
      <w:r>
        <w:rPr>
          <w:spacing w:val="-2"/>
        </w:rPr>
        <w:t>ветеринарии.</w:t>
      </w:r>
    </w:p>
    <w:p w:rsidR="00B214FC" w:rsidRDefault="004D274D">
      <w:pPr>
        <w:pStyle w:val="a3"/>
        <w:spacing w:before="40" w:line="280" w:lineRule="auto"/>
        <w:ind w:right="2596"/>
        <w:jc w:val="left"/>
      </w:pPr>
      <w:r>
        <w:t>Заготовка</w:t>
      </w:r>
      <w:r>
        <w:rPr>
          <w:spacing w:val="-8"/>
        </w:rPr>
        <w:t xml:space="preserve"> </w:t>
      </w:r>
      <w:r>
        <w:t>кормов.</w:t>
      </w:r>
      <w:r>
        <w:rPr>
          <w:spacing w:val="-5"/>
        </w:rPr>
        <w:t xml:space="preserve"> </w:t>
      </w:r>
      <w:r>
        <w:t>Кормление</w:t>
      </w:r>
      <w:r>
        <w:rPr>
          <w:spacing w:val="-8"/>
        </w:rPr>
        <w:t xml:space="preserve"> </w:t>
      </w:r>
      <w:r>
        <w:t>животных.</w:t>
      </w:r>
      <w:r>
        <w:rPr>
          <w:spacing w:val="-5"/>
        </w:rPr>
        <w:t xml:space="preserve"> </w:t>
      </w:r>
      <w:r>
        <w:t>Питательность</w:t>
      </w:r>
      <w:r>
        <w:rPr>
          <w:spacing w:val="-9"/>
        </w:rPr>
        <w:t xml:space="preserve"> </w:t>
      </w:r>
      <w:r>
        <w:t>корма.</w:t>
      </w:r>
      <w:r>
        <w:rPr>
          <w:spacing w:val="-9"/>
        </w:rPr>
        <w:t xml:space="preserve"> </w:t>
      </w:r>
      <w:r>
        <w:t>Рацион. Животные у нас дома. Забота о домашних и бездомных животных.</w:t>
      </w:r>
    </w:p>
    <w:p w:rsidR="00B214FC" w:rsidRDefault="004D274D">
      <w:pPr>
        <w:pStyle w:val="a3"/>
        <w:spacing w:before="0" w:line="276" w:lineRule="auto"/>
        <w:ind w:right="1256"/>
        <w:jc w:val="left"/>
      </w:pPr>
      <w:r>
        <w:t>Проблема</w:t>
      </w:r>
      <w:r>
        <w:rPr>
          <w:spacing w:val="-5"/>
        </w:rPr>
        <w:t xml:space="preserve"> </w:t>
      </w:r>
      <w:r>
        <w:t>клонирования</w:t>
      </w:r>
      <w:r>
        <w:rPr>
          <w:spacing w:val="-9"/>
        </w:rPr>
        <w:t xml:space="preserve"> </w:t>
      </w:r>
      <w:r>
        <w:t>живых</w:t>
      </w:r>
      <w:r>
        <w:rPr>
          <w:spacing w:val="-13"/>
        </w:rPr>
        <w:t xml:space="preserve"> </w:t>
      </w:r>
      <w:r>
        <w:t>организмов.</w:t>
      </w:r>
      <w:r>
        <w:rPr>
          <w:spacing w:val="-2"/>
        </w:rPr>
        <w:t xml:space="preserve"> </w:t>
      </w:r>
      <w:r>
        <w:t>Социальные</w:t>
      </w:r>
      <w:r>
        <w:rPr>
          <w:spacing w:val="-10"/>
        </w:rPr>
        <w:t xml:space="preserve"> </w:t>
      </w:r>
      <w:r>
        <w:t>и</w:t>
      </w:r>
      <w:r>
        <w:rPr>
          <w:spacing w:val="-3"/>
        </w:rPr>
        <w:t xml:space="preserve"> </w:t>
      </w:r>
      <w:r>
        <w:t>этические</w:t>
      </w:r>
      <w:r>
        <w:rPr>
          <w:spacing w:val="-5"/>
        </w:rPr>
        <w:t xml:space="preserve"> </w:t>
      </w:r>
      <w:r>
        <w:t>проблемы. Производство животноводческих продуктов.</w:t>
      </w:r>
    </w:p>
    <w:p w:rsidR="00B214FC" w:rsidRDefault="004D274D">
      <w:pPr>
        <w:pStyle w:val="a3"/>
        <w:tabs>
          <w:tab w:val="left" w:pos="2387"/>
          <w:tab w:val="left" w:pos="4514"/>
          <w:tab w:val="left" w:pos="6637"/>
          <w:tab w:val="left" w:pos="8053"/>
        </w:tabs>
        <w:spacing w:before="2" w:line="268" w:lineRule="auto"/>
        <w:ind w:right="1068"/>
        <w:jc w:val="left"/>
      </w:pPr>
      <w:r>
        <w:t xml:space="preserve">Животноводческие предприятия. Оборудование и микроклимат животноводческих и </w:t>
      </w:r>
      <w:r>
        <w:rPr>
          <w:spacing w:val="-2"/>
        </w:rPr>
        <w:t>птицеводческих</w:t>
      </w:r>
      <w:r w:rsidR="00C81A3E">
        <w:t xml:space="preserve"> </w:t>
      </w:r>
      <w:r>
        <w:rPr>
          <w:spacing w:val="-2"/>
        </w:rPr>
        <w:t>предприятий.</w:t>
      </w:r>
      <w:r w:rsidR="00C81A3E">
        <w:t xml:space="preserve"> </w:t>
      </w:r>
      <w:r>
        <w:rPr>
          <w:spacing w:val="-2"/>
        </w:rPr>
        <w:t>Выращивание</w:t>
      </w:r>
      <w:r w:rsidR="00C81A3E">
        <w:t xml:space="preserve"> </w:t>
      </w:r>
      <w:r>
        <w:rPr>
          <w:spacing w:val="-2"/>
        </w:rPr>
        <w:t>животных.</w:t>
      </w:r>
      <w:r w:rsidR="00C81A3E">
        <w:t xml:space="preserve"> </w:t>
      </w:r>
      <w:r>
        <w:t>Использование</w:t>
      </w:r>
      <w:r>
        <w:rPr>
          <w:spacing w:val="-15"/>
        </w:rPr>
        <w:t xml:space="preserve"> </w:t>
      </w:r>
      <w:r>
        <w:t>и хранение животноводческой продукции.</w:t>
      </w:r>
    </w:p>
    <w:p w:rsidR="00B214FC" w:rsidRDefault="004D274D">
      <w:pPr>
        <w:pStyle w:val="a3"/>
        <w:spacing w:before="13" w:line="280" w:lineRule="auto"/>
        <w:ind w:right="4437"/>
        <w:jc w:val="left"/>
      </w:pPr>
      <w:r>
        <w:t>Использование</w:t>
      </w:r>
      <w:r>
        <w:rPr>
          <w:spacing w:val="-12"/>
        </w:rPr>
        <w:t xml:space="preserve"> </w:t>
      </w:r>
      <w:r>
        <w:t>цифровых</w:t>
      </w:r>
      <w:r>
        <w:rPr>
          <w:spacing w:val="-11"/>
        </w:rPr>
        <w:t xml:space="preserve"> </w:t>
      </w:r>
      <w:r>
        <w:t>технологий</w:t>
      </w:r>
      <w:r>
        <w:rPr>
          <w:spacing w:val="-10"/>
        </w:rPr>
        <w:t xml:space="preserve"> </w:t>
      </w:r>
      <w:r>
        <w:t>в</w:t>
      </w:r>
      <w:r>
        <w:rPr>
          <w:spacing w:val="-10"/>
        </w:rPr>
        <w:t xml:space="preserve"> </w:t>
      </w:r>
      <w:r>
        <w:t>животноводстве. Цифровая ферма:</w:t>
      </w:r>
    </w:p>
    <w:p w:rsidR="00B214FC" w:rsidRDefault="004D274D">
      <w:pPr>
        <w:pStyle w:val="a3"/>
        <w:spacing w:before="0" w:line="276" w:lineRule="auto"/>
        <w:ind w:right="266"/>
        <w:jc w:val="left"/>
      </w:pPr>
      <w:r>
        <w:t>автоматическое кормление животных; автоматическая дойка; уборка помещения и другое. Цифровая</w:t>
      </w:r>
      <w:r>
        <w:rPr>
          <w:spacing w:val="-15"/>
        </w:rPr>
        <w:t xml:space="preserve"> </w:t>
      </w:r>
      <w:r>
        <w:t>«умная»</w:t>
      </w:r>
      <w:r>
        <w:rPr>
          <w:spacing w:val="-17"/>
        </w:rPr>
        <w:t xml:space="preserve"> </w:t>
      </w:r>
      <w:r>
        <w:t>ферма</w:t>
      </w:r>
      <w:r>
        <w:rPr>
          <w:spacing w:val="-15"/>
        </w:rPr>
        <w:t xml:space="preserve"> </w:t>
      </w:r>
      <w:r>
        <w:t>—</w:t>
      </w:r>
      <w:r>
        <w:rPr>
          <w:spacing w:val="-15"/>
        </w:rPr>
        <w:t xml:space="preserve"> </w:t>
      </w:r>
      <w:r>
        <w:t>перспективное</w:t>
      </w:r>
      <w:r>
        <w:rPr>
          <w:spacing w:val="-18"/>
        </w:rPr>
        <w:t xml:space="preserve"> </w:t>
      </w:r>
      <w:r>
        <w:t>направление</w:t>
      </w:r>
      <w:r>
        <w:rPr>
          <w:spacing w:val="-15"/>
        </w:rPr>
        <w:t xml:space="preserve"> </w:t>
      </w:r>
      <w:r>
        <w:t>роботизации</w:t>
      </w:r>
      <w:r>
        <w:rPr>
          <w:spacing w:val="-15"/>
        </w:rPr>
        <w:t xml:space="preserve"> </w:t>
      </w:r>
      <w:r>
        <w:t>в</w:t>
      </w:r>
      <w:r>
        <w:rPr>
          <w:spacing w:val="-15"/>
        </w:rPr>
        <w:t xml:space="preserve"> </w:t>
      </w:r>
      <w:r>
        <w:t>животноводстве.</w:t>
      </w:r>
      <w:r>
        <w:rPr>
          <w:spacing w:val="-15"/>
        </w:rPr>
        <w:t xml:space="preserve"> </w:t>
      </w:r>
      <w:r>
        <w:t>Профессии, связанные с деятельностью животновода.</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 xml:space="preserve">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w:t>
      </w:r>
      <w:r>
        <w:rPr>
          <w:spacing w:val="-2"/>
        </w:rPr>
        <w:t>деятельности.</w:t>
      </w:r>
    </w:p>
    <w:p w:rsidR="00B214FC" w:rsidRDefault="004D274D">
      <w:pPr>
        <w:pStyle w:val="a3"/>
      </w:pPr>
      <w:r>
        <w:t>Модуль</w:t>
      </w:r>
      <w:r>
        <w:rPr>
          <w:spacing w:val="-5"/>
        </w:rPr>
        <w:t xml:space="preserve"> </w:t>
      </w:r>
      <w:r>
        <w:rPr>
          <w:spacing w:val="-2"/>
        </w:rPr>
        <w:t>«Растениеводство».</w:t>
      </w:r>
    </w:p>
    <w:p w:rsidR="00B214FC" w:rsidRDefault="004D274D">
      <w:pPr>
        <w:pStyle w:val="a3"/>
        <w:spacing w:before="42"/>
      </w:pPr>
      <w:r>
        <w:t>7–8</w:t>
      </w:r>
      <w:r>
        <w:rPr>
          <w:spacing w:val="-5"/>
        </w:rPr>
        <w:t xml:space="preserve"> </w:t>
      </w:r>
      <w:r>
        <w:t>классы.</w:t>
      </w:r>
      <w:r>
        <w:rPr>
          <w:spacing w:val="-2"/>
        </w:rPr>
        <w:t xml:space="preserve"> </w:t>
      </w:r>
      <w:r>
        <w:t>Элементы</w:t>
      </w:r>
      <w:r>
        <w:rPr>
          <w:spacing w:val="-4"/>
        </w:rPr>
        <w:t xml:space="preserve"> </w:t>
      </w:r>
      <w:r>
        <w:t>технологий</w:t>
      </w:r>
      <w:r>
        <w:rPr>
          <w:spacing w:val="-7"/>
        </w:rPr>
        <w:t xml:space="preserve"> </w:t>
      </w:r>
      <w:r>
        <w:t>выращивания</w:t>
      </w:r>
      <w:r>
        <w:rPr>
          <w:spacing w:val="-3"/>
        </w:rPr>
        <w:t xml:space="preserve"> </w:t>
      </w:r>
      <w:r>
        <w:t>сельскохозяйственных</w:t>
      </w:r>
      <w:r>
        <w:rPr>
          <w:spacing w:val="-7"/>
        </w:rPr>
        <w:t xml:space="preserve"> </w:t>
      </w:r>
      <w:r>
        <w:rPr>
          <w:spacing w:val="-2"/>
        </w:rPr>
        <w:t>культур.</w:t>
      </w:r>
    </w:p>
    <w:p w:rsidR="00B214FC" w:rsidRDefault="004D274D">
      <w:pPr>
        <w:pStyle w:val="a3"/>
        <w:spacing w:before="45" w:line="271" w:lineRule="auto"/>
        <w:ind w:right="271"/>
      </w:pPr>
      <w:r>
        <w:t>Земледелие как поворотный пункт развития человеческой цивилизации. Земля как величайшая ценность человечества. История земледелия.</w:t>
      </w:r>
    </w:p>
    <w:p w:rsidR="00B214FC" w:rsidRDefault="004D274D">
      <w:pPr>
        <w:pStyle w:val="a3"/>
        <w:spacing w:before="5"/>
      </w:pPr>
      <w:r>
        <w:t>Почвы,</w:t>
      </w:r>
      <w:r>
        <w:rPr>
          <w:spacing w:val="-5"/>
        </w:rPr>
        <w:t xml:space="preserve"> </w:t>
      </w:r>
      <w:r>
        <w:t>виды</w:t>
      </w:r>
      <w:r>
        <w:rPr>
          <w:spacing w:val="-4"/>
        </w:rPr>
        <w:t xml:space="preserve"> </w:t>
      </w:r>
      <w:r>
        <w:t>почв. Плодородие</w:t>
      </w:r>
      <w:r>
        <w:rPr>
          <w:spacing w:val="-2"/>
        </w:rPr>
        <w:t xml:space="preserve"> </w:t>
      </w:r>
      <w:r>
        <w:rPr>
          <w:spacing w:val="-4"/>
        </w:rPr>
        <w:t>почв.</w:t>
      </w:r>
    </w:p>
    <w:p w:rsidR="00B214FC" w:rsidRDefault="004D274D">
      <w:pPr>
        <w:pStyle w:val="a3"/>
        <w:spacing w:before="46" w:line="280" w:lineRule="auto"/>
        <w:jc w:val="left"/>
      </w:pPr>
      <w:r>
        <w:t>Инструменты</w:t>
      </w:r>
      <w:r>
        <w:rPr>
          <w:spacing w:val="-7"/>
        </w:rPr>
        <w:t xml:space="preserve"> </w:t>
      </w:r>
      <w:r>
        <w:t>обработки</w:t>
      </w:r>
      <w:r>
        <w:rPr>
          <w:spacing w:val="-5"/>
        </w:rPr>
        <w:t xml:space="preserve"> </w:t>
      </w:r>
      <w:r>
        <w:t>почвы:</w:t>
      </w:r>
      <w:r>
        <w:rPr>
          <w:spacing w:val="-10"/>
        </w:rPr>
        <w:t xml:space="preserve"> </w:t>
      </w:r>
      <w:r>
        <w:t>ручные</w:t>
      </w:r>
      <w:r>
        <w:rPr>
          <w:spacing w:val="-6"/>
        </w:rPr>
        <w:t xml:space="preserve"> </w:t>
      </w:r>
      <w:r>
        <w:t>и</w:t>
      </w:r>
      <w:r>
        <w:rPr>
          <w:spacing w:val="-5"/>
        </w:rPr>
        <w:t xml:space="preserve"> </w:t>
      </w:r>
      <w:r>
        <w:t>механизированные.</w:t>
      </w:r>
      <w:r>
        <w:rPr>
          <w:spacing w:val="-8"/>
        </w:rPr>
        <w:t xml:space="preserve"> </w:t>
      </w:r>
      <w:r>
        <w:t>Сельскохозяйственная</w:t>
      </w:r>
      <w:r>
        <w:rPr>
          <w:spacing w:val="-10"/>
        </w:rPr>
        <w:t xml:space="preserve"> </w:t>
      </w:r>
      <w:r>
        <w:t>техника. Культурные растения и их классификация.</w:t>
      </w:r>
    </w:p>
    <w:p w:rsidR="00B214FC" w:rsidRDefault="004D274D">
      <w:pPr>
        <w:pStyle w:val="a3"/>
        <w:spacing w:before="0" w:line="280" w:lineRule="auto"/>
        <w:ind w:right="3389"/>
        <w:jc w:val="left"/>
      </w:pPr>
      <w:r>
        <w:t>Выращивание растений на школьном/приусадебном участке. Полезные</w:t>
      </w:r>
      <w:r>
        <w:rPr>
          <w:spacing w:val="-6"/>
        </w:rPr>
        <w:t xml:space="preserve"> </w:t>
      </w:r>
      <w:r>
        <w:t>для</w:t>
      </w:r>
      <w:r>
        <w:rPr>
          <w:spacing w:val="-5"/>
        </w:rPr>
        <w:t xml:space="preserve"> </w:t>
      </w:r>
      <w:r>
        <w:t>человека</w:t>
      </w:r>
      <w:r>
        <w:rPr>
          <w:spacing w:val="-6"/>
        </w:rPr>
        <w:t xml:space="preserve"> </w:t>
      </w:r>
      <w:r>
        <w:t>дикорастущие</w:t>
      </w:r>
      <w:r>
        <w:rPr>
          <w:spacing w:val="-6"/>
        </w:rPr>
        <w:t xml:space="preserve"> </w:t>
      </w:r>
      <w:r>
        <w:t>растения</w:t>
      </w:r>
      <w:r>
        <w:rPr>
          <w:spacing w:val="-10"/>
        </w:rPr>
        <w:t xml:space="preserve"> </w:t>
      </w:r>
      <w:r>
        <w:t>и</w:t>
      </w:r>
      <w:r>
        <w:rPr>
          <w:spacing w:val="-4"/>
        </w:rPr>
        <w:t xml:space="preserve"> </w:t>
      </w:r>
      <w:r>
        <w:t>их</w:t>
      </w:r>
      <w:r>
        <w:rPr>
          <w:spacing w:val="-10"/>
        </w:rPr>
        <w:t xml:space="preserve"> </w:t>
      </w:r>
      <w:r>
        <w:t>классификация.</w:t>
      </w:r>
    </w:p>
    <w:p w:rsidR="00B214FC" w:rsidRDefault="004D274D">
      <w:pPr>
        <w:pStyle w:val="a3"/>
        <w:spacing w:before="0" w:line="271" w:lineRule="auto"/>
        <w:jc w:val="left"/>
      </w:pPr>
      <w:r>
        <w:t>Сбор,</w:t>
      </w:r>
      <w:r>
        <w:rPr>
          <w:spacing w:val="34"/>
        </w:rPr>
        <w:t xml:space="preserve"> </w:t>
      </w:r>
      <w:r>
        <w:t>заготовка</w:t>
      </w:r>
      <w:r>
        <w:rPr>
          <w:spacing w:val="31"/>
        </w:rPr>
        <w:t xml:space="preserve"> </w:t>
      </w:r>
      <w:r>
        <w:t>и</w:t>
      </w:r>
      <w:r>
        <w:rPr>
          <w:spacing w:val="33"/>
        </w:rPr>
        <w:t xml:space="preserve"> </w:t>
      </w:r>
      <w:r>
        <w:t>хранение</w:t>
      </w:r>
      <w:r>
        <w:rPr>
          <w:spacing w:val="31"/>
        </w:rPr>
        <w:t xml:space="preserve"> </w:t>
      </w:r>
      <w:r>
        <w:t>полезных</w:t>
      </w:r>
      <w:r>
        <w:rPr>
          <w:spacing w:val="27"/>
        </w:rPr>
        <w:t xml:space="preserve"> </w:t>
      </w:r>
      <w:r>
        <w:t>для</w:t>
      </w:r>
      <w:r>
        <w:rPr>
          <w:spacing w:val="33"/>
        </w:rPr>
        <w:t xml:space="preserve"> </w:t>
      </w:r>
      <w:r>
        <w:t>человека</w:t>
      </w:r>
      <w:r>
        <w:rPr>
          <w:spacing w:val="31"/>
        </w:rPr>
        <w:t xml:space="preserve"> </w:t>
      </w:r>
      <w:r>
        <w:t>дикорастущих</w:t>
      </w:r>
      <w:r>
        <w:rPr>
          <w:spacing w:val="27"/>
        </w:rPr>
        <w:t xml:space="preserve"> </w:t>
      </w:r>
      <w:r>
        <w:t>растений</w:t>
      </w:r>
      <w:r>
        <w:rPr>
          <w:spacing w:val="33"/>
        </w:rPr>
        <w:t xml:space="preserve"> </w:t>
      </w:r>
      <w:r>
        <w:t>и</w:t>
      </w:r>
      <w:r>
        <w:rPr>
          <w:spacing w:val="33"/>
        </w:rPr>
        <w:t xml:space="preserve"> </w:t>
      </w:r>
      <w:r>
        <w:t>их</w:t>
      </w:r>
      <w:r>
        <w:rPr>
          <w:spacing w:val="27"/>
        </w:rPr>
        <w:t xml:space="preserve"> </w:t>
      </w:r>
      <w:r>
        <w:t>плодов.</w:t>
      </w:r>
      <w:r>
        <w:rPr>
          <w:spacing w:val="34"/>
        </w:rPr>
        <w:t xml:space="preserve"> </w:t>
      </w:r>
      <w:r>
        <w:t>Сбор</w:t>
      </w:r>
      <w:r>
        <w:rPr>
          <w:spacing w:val="32"/>
        </w:rPr>
        <w:t xml:space="preserve"> </w:t>
      </w:r>
      <w:r>
        <w:t>и заготовка грибов. Соблюдение правил безопасности.</w:t>
      </w:r>
    </w:p>
    <w:p w:rsidR="00B214FC" w:rsidRDefault="004D274D">
      <w:pPr>
        <w:pStyle w:val="a3"/>
        <w:spacing w:before="0" w:line="276" w:lineRule="auto"/>
        <w:ind w:right="6760"/>
        <w:jc w:val="left"/>
      </w:pPr>
      <w:r>
        <w:t>Сохранение природной среды. Сельскохозяйственное</w:t>
      </w:r>
      <w:r>
        <w:rPr>
          <w:spacing w:val="-15"/>
        </w:rPr>
        <w:t xml:space="preserve"> </w:t>
      </w:r>
      <w:r>
        <w:t>производство.</w:t>
      </w:r>
    </w:p>
    <w:p w:rsidR="00B214FC" w:rsidRDefault="004D274D">
      <w:pPr>
        <w:pStyle w:val="a3"/>
        <w:spacing w:before="0" w:line="271" w:lineRule="auto"/>
        <w:jc w:val="left"/>
      </w:pPr>
      <w:r>
        <w:t>Особенности</w:t>
      </w:r>
      <w:r>
        <w:rPr>
          <w:spacing w:val="31"/>
        </w:rPr>
        <w:t xml:space="preserve"> </w:t>
      </w:r>
      <w:r>
        <w:t>сельскохозяйственного</w:t>
      </w:r>
      <w:r>
        <w:rPr>
          <w:spacing w:val="34"/>
        </w:rPr>
        <w:t xml:space="preserve"> </w:t>
      </w:r>
      <w:r>
        <w:t>производства:</w:t>
      </w:r>
      <w:r>
        <w:rPr>
          <w:spacing w:val="30"/>
        </w:rPr>
        <w:t xml:space="preserve"> </w:t>
      </w:r>
      <w:r>
        <w:t>сезонность,</w:t>
      </w:r>
      <w:r>
        <w:rPr>
          <w:spacing w:val="27"/>
        </w:rPr>
        <w:t xml:space="preserve"> </w:t>
      </w:r>
      <w:r>
        <w:t>природно-климатические</w:t>
      </w:r>
      <w:r>
        <w:rPr>
          <w:spacing w:val="28"/>
        </w:rPr>
        <w:t xml:space="preserve"> </w:t>
      </w:r>
      <w:r>
        <w:t>условия, слабая прогнозируемость показателей. Агропромышленные комплексы.</w:t>
      </w:r>
    </w:p>
    <w:p w:rsidR="00B214FC" w:rsidRDefault="004D274D">
      <w:pPr>
        <w:pStyle w:val="a3"/>
        <w:jc w:val="left"/>
      </w:pPr>
      <w:r>
        <w:t>Компьютерное</w:t>
      </w:r>
      <w:r>
        <w:rPr>
          <w:spacing w:val="-14"/>
        </w:rPr>
        <w:t xml:space="preserve"> </w:t>
      </w:r>
      <w:r>
        <w:t>оснащение</w:t>
      </w:r>
      <w:r>
        <w:rPr>
          <w:spacing w:val="-7"/>
        </w:rPr>
        <w:t xml:space="preserve"> </w:t>
      </w:r>
      <w:r>
        <w:t>сельскохозяйственной</w:t>
      </w:r>
      <w:r>
        <w:rPr>
          <w:spacing w:val="-4"/>
        </w:rPr>
        <w:t xml:space="preserve"> </w:t>
      </w:r>
      <w:r>
        <w:rPr>
          <w:spacing w:val="-2"/>
        </w:rPr>
        <w:t>техники.</w:t>
      </w:r>
    </w:p>
    <w:p w:rsidR="00B214FC" w:rsidRDefault="004D274D">
      <w:pPr>
        <w:pStyle w:val="a3"/>
        <w:tabs>
          <w:tab w:val="left" w:pos="2049"/>
          <w:tab w:val="left" w:pos="2389"/>
          <w:tab w:val="left" w:pos="3880"/>
          <w:tab w:val="left" w:pos="6475"/>
          <w:tab w:val="left" w:pos="8129"/>
          <w:tab w:val="left" w:pos="9635"/>
          <w:tab w:val="left" w:pos="10488"/>
        </w:tabs>
        <w:spacing w:before="41" w:line="273" w:lineRule="auto"/>
        <w:ind w:right="269"/>
        <w:jc w:val="left"/>
      </w:pPr>
      <w:r>
        <w:rPr>
          <w:spacing w:val="-2"/>
        </w:rPr>
        <w:t>Автоматизация</w:t>
      </w:r>
      <w:r>
        <w:tab/>
      </w:r>
      <w:r>
        <w:rPr>
          <w:spacing w:val="-10"/>
        </w:rPr>
        <w:t>и</w:t>
      </w:r>
      <w:r>
        <w:tab/>
      </w:r>
      <w:r>
        <w:rPr>
          <w:spacing w:val="-2"/>
        </w:rPr>
        <w:t>роботизация</w:t>
      </w:r>
      <w:r>
        <w:tab/>
      </w:r>
      <w:r>
        <w:rPr>
          <w:spacing w:val="-2"/>
        </w:rPr>
        <w:t>сельскохозяйственного</w:t>
      </w:r>
      <w:r>
        <w:tab/>
      </w:r>
      <w:r>
        <w:rPr>
          <w:spacing w:val="-2"/>
        </w:rPr>
        <w:t>производства:</w:t>
      </w:r>
      <w:r>
        <w:tab/>
      </w:r>
      <w:r>
        <w:rPr>
          <w:spacing w:val="-2"/>
        </w:rPr>
        <w:t>анализаторы</w:t>
      </w:r>
      <w:r>
        <w:tab/>
      </w:r>
      <w:r>
        <w:rPr>
          <w:spacing w:val="-2"/>
        </w:rPr>
        <w:t>почвы</w:t>
      </w:r>
      <w:r>
        <w:tab/>
      </w:r>
      <w:r>
        <w:rPr>
          <w:spacing w:val="-10"/>
        </w:rPr>
        <w:t xml:space="preserve">c </w:t>
      </w:r>
      <w:r>
        <w:t>использованием спутниковой системы навигации; автоматизация тепличного хозяйства; применение роботов-манипуляторов для уборки урожая; внесение удобрения на основе данных от азотно-спектральных</w:t>
      </w:r>
      <w:r>
        <w:rPr>
          <w:spacing w:val="40"/>
        </w:rPr>
        <w:t xml:space="preserve"> </w:t>
      </w:r>
      <w:r>
        <w:t>датчиков;</w:t>
      </w:r>
      <w:r>
        <w:rPr>
          <w:spacing w:val="40"/>
        </w:rPr>
        <w:t xml:space="preserve"> </w:t>
      </w:r>
      <w:r>
        <w:t>определение</w:t>
      </w:r>
      <w:r>
        <w:rPr>
          <w:spacing w:val="40"/>
        </w:rPr>
        <w:t xml:space="preserve"> </w:t>
      </w:r>
      <w:r>
        <w:t>критических</w:t>
      </w:r>
      <w:r>
        <w:rPr>
          <w:spacing w:val="40"/>
        </w:rPr>
        <w:t xml:space="preserve"> </w:t>
      </w:r>
      <w:r>
        <w:t>точек</w:t>
      </w:r>
      <w:r>
        <w:rPr>
          <w:spacing w:val="40"/>
        </w:rPr>
        <w:t xml:space="preserve"> </w:t>
      </w:r>
      <w:r>
        <w:t>полей</w:t>
      </w:r>
      <w:r>
        <w:rPr>
          <w:spacing w:val="40"/>
        </w:rPr>
        <w:t xml:space="preserve"> </w:t>
      </w:r>
      <w:r>
        <w:t>с</w:t>
      </w:r>
      <w:r>
        <w:rPr>
          <w:spacing w:val="40"/>
        </w:rPr>
        <w:t xml:space="preserve"> </w:t>
      </w:r>
      <w:r>
        <w:t>помощью</w:t>
      </w:r>
      <w:r>
        <w:rPr>
          <w:spacing w:val="40"/>
        </w:rPr>
        <w:t xml:space="preserve"> </w:t>
      </w:r>
      <w:r>
        <w:t>спутниковых снимков; использование беспилотных летательных аппаратов и другое.</w:t>
      </w:r>
    </w:p>
    <w:p w:rsidR="00B214FC" w:rsidRDefault="004D274D">
      <w:pPr>
        <w:pStyle w:val="a3"/>
        <w:spacing w:before="1" w:line="280" w:lineRule="auto"/>
        <w:ind w:right="523"/>
        <w:jc w:val="left"/>
      </w:pPr>
      <w:r>
        <w:t>Генно-модифицированные</w:t>
      </w:r>
      <w:r>
        <w:rPr>
          <w:spacing w:val="-8"/>
        </w:rPr>
        <w:t xml:space="preserve"> </w:t>
      </w:r>
      <w:r>
        <w:t>растения:</w:t>
      </w:r>
      <w:r>
        <w:rPr>
          <w:spacing w:val="-6"/>
        </w:rPr>
        <w:t xml:space="preserve"> </w:t>
      </w:r>
      <w:r>
        <w:t>положительные</w:t>
      </w:r>
      <w:r>
        <w:rPr>
          <w:spacing w:val="-4"/>
        </w:rPr>
        <w:t xml:space="preserve"> </w:t>
      </w:r>
      <w:r>
        <w:t>и</w:t>
      </w:r>
      <w:r>
        <w:rPr>
          <w:spacing w:val="-11"/>
        </w:rPr>
        <w:t xml:space="preserve"> </w:t>
      </w:r>
      <w:r>
        <w:t>отрицательные</w:t>
      </w:r>
      <w:r>
        <w:rPr>
          <w:spacing w:val="-8"/>
        </w:rPr>
        <w:t xml:space="preserve"> </w:t>
      </w:r>
      <w:r>
        <w:t>аспекты. Сельскохозяйственные профессии.</w:t>
      </w:r>
    </w:p>
    <w:p w:rsidR="00B214FC" w:rsidRDefault="004D274D">
      <w:pPr>
        <w:pStyle w:val="a3"/>
        <w:tabs>
          <w:tab w:val="left" w:pos="3804"/>
          <w:tab w:val="left" w:pos="5931"/>
          <w:tab w:val="left" w:pos="6637"/>
          <w:tab w:val="left" w:pos="8764"/>
        </w:tabs>
        <w:spacing w:before="0" w:line="271" w:lineRule="auto"/>
        <w:ind w:left="970" w:right="271" w:hanging="706"/>
        <w:jc w:val="left"/>
      </w:pPr>
      <w:r>
        <w:t>Профессии</w:t>
      </w:r>
      <w:r>
        <w:rPr>
          <w:spacing w:val="80"/>
        </w:rPr>
        <w:t xml:space="preserve"> </w:t>
      </w:r>
      <w:r>
        <w:t>в</w:t>
      </w:r>
      <w:r>
        <w:rPr>
          <w:spacing w:val="80"/>
        </w:rPr>
        <w:t xml:space="preserve"> </w:t>
      </w:r>
      <w:r>
        <w:t>сельском</w:t>
      </w:r>
      <w:r>
        <w:rPr>
          <w:spacing w:val="80"/>
        </w:rPr>
        <w:t xml:space="preserve"> </w:t>
      </w:r>
      <w:r>
        <w:t>хозяйстве:</w:t>
      </w:r>
      <w:r>
        <w:rPr>
          <w:spacing w:val="80"/>
        </w:rPr>
        <w:t xml:space="preserve"> </w:t>
      </w:r>
      <w:r>
        <w:t>агроном,</w:t>
      </w:r>
      <w:r>
        <w:rPr>
          <w:spacing w:val="80"/>
        </w:rPr>
        <w:t xml:space="preserve"> </w:t>
      </w:r>
      <w:r>
        <w:t>агрохимик,</w:t>
      </w:r>
      <w:r>
        <w:rPr>
          <w:spacing w:val="80"/>
        </w:rPr>
        <w:t xml:space="preserve"> </w:t>
      </w:r>
      <w:r>
        <w:t>агроинженер,</w:t>
      </w:r>
      <w:r>
        <w:rPr>
          <w:spacing w:val="80"/>
        </w:rPr>
        <w:t xml:space="preserve"> </w:t>
      </w:r>
      <w:r>
        <w:t>тракторист-</w:t>
      </w:r>
      <w:r>
        <w:rPr>
          <w:spacing w:val="80"/>
        </w:rPr>
        <w:t xml:space="preserve"> </w:t>
      </w:r>
      <w:r>
        <w:t>машинист</w:t>
      </w:r>
      <w:r>
        <w:rPr>
          <w:spacing w:val="40"/>
        </w:rPr>
        <w:t xml:space="preserve"> </w:t>
      </w:r>
      <w:r>
        <w:rPr>
          <w:spacing w:val="-2"/>
        </w:rPr>
        <w:t>сельскохозяйственного</w:t>
      </w:r>
      <w:r>
        <w:tab/>
      </w:r>
      <w:r>
        <w:rPr>
          <w:spacing w:val="-2"/>
        </w:rPr>
        <w:t>производства</w:t>
      </w:r>
      <w:r>
        <w:tab/>
      </w:r>
      <w:r>
        <w:rPr>
          <w:spacing w:val="-10"/>
        </w:rPr>
        <w:t>и</w:t>
      </w:r>
      <w:r>
        <w:tab/>
        <w:t>другие профессии.</w:t>
      </w:r>
      <w:r>
        <w:tab/>
      </w:r>
      <w:r>
        <w:rPr>
          <w:spacing w:val="-2"/>
        </w:rPr>
        <w:t>Особенности</w:t>
      </w:r>
    </w:p>
    <w:p w:rsidR="00B214FC" w:rsidRDefault="004D274D">
      <w:pPr>
        <w:pStyle w:val="a3"/>
        <w:spacing w:before="0" w:line="266" w:lineRule="auto"/>
        <w:jc w:val="left"/>
      </w:pPr>
      <w:r>
        <w:t>профессиональной</w:t>
      </w:r>
      <w:r>
        <w:rPr>
          <w:spacing w:val="40"/>
        </w:rPr>
        <w:t xml:space="preserve"> </w:t>
      </w:r>
      <w:r>
        <w:t>деятельности</w:t>
      </w:r>
      <w:r>
        <w:rPr>
          <w:spacing w:val="40"/>
        </w:rPr>
        <w:t xml:space="preserve"> </w:t>
      </w:r>
      <w:r>
        <w:t>в</w:t>
      </w:r>
      <w:r>
        <w:rPr>
          <w:spacing w:val="40"/>
        </w:rPr>
        <w:t xml:space="preserve"> </w:t>
      </w:r>
      <w:r>
        <w:t>сельском</w:t>
      </w:r>
      <w:r>
        <w:rPr>
          <w:spacing w:val="40"/>
        </w:rPr>
        <w:t xml:space="preserve"> </w:t>
      </w:r>
      <w:r>
        <w:t>хозяйстве.</w:t>
      </w:r>
      <w:r>
        <w:rPr>
          <w:spacing w:val="40"/>
        </w:rPr>
        <w:t xml:space="preserve"> </w:t>
      </w:r>
      <w:r>
        <w:t>Использование</w:t>
      </w:r>
      <w:r>
        <w:rPr>
          <w:spacing w:val="40"/>
        </w:rPr>
        <w:t xml:space="preserve"> </w:t>
      </w:r>
      <w:r>
        <w:t>цифровых</w:t>
      </w:r>
      <w:r>
        <w:rPr>
          <w:spacing w:val="40"/>
        </w:rPr>
        <w:t xml:space="preserve"> </w:t>
      </w:r>
      <w:r>
        <w:t>технологий</w:t>
      </w:r>
      <w:r>
        <w:rPr>
          <w:spacing w:val="40"/>
        </w:rPr>
        <w:t xml:space="preserve"> </w:t>
      </w:r>
      <w:r>
        <w:t>в профессиональной деятельности.</w:t>
      </w:r>
    </w:p>
    <w:p w:rsidR="00B214FC" w:rsidRDefault="004D274D">
      <w:pPr>
        <w:pStyle w:val="a3"/>
        <w:jc w:val="left"/>
      </w:pPr>
      <w:r>
        <w:t>Планируемые</w:t>
      </w:r>
      <w:r>
        <w:rPr>
          <w:spacing w:val="-4"/>
        </w:rPr>
        <w:t xml:space="preserve"> </w:t>
      </w:r>
      <w:r>
        <w:t>результаты</w:t>
      </w:r>
      <w:r>
        <w:rPr>
          <w:spacing w:val="-3"/>
        </w:rPr>
        <w:t xml:space="preserve"> </w:t>
      </w:r>
      <w:r>
        <w:t>освоения труду</w:t>
      </w:r>
      <w:r>
        <w:rPr>
          <w:spacing w:val="-9"/>
        </w:rPr>
        <w:t xml:space="preserve"> </w:t>
      </w:r>
      <w:r>
        <w:t>на</w:t>
      </w:r>
      <w:r>
        <w:rPr>
          <w:spacing w:val="3"/>
        </w:rPr>
        <w:t xml:space="preserve"> </w:t>
      </w:r>
      <w:r>
        <w:t>уровне</w:t>
      </w:r>
      <w:r>
        <w:rPr>
          <w:spacing w:val="-6"/>
        </w:rPr>
        <w:t xml:space="preserve"> </w:t>
      </w:r>
      <w:r>
        <w:t>основного</w:t>
      </w:r>
      <w:r>
        <w:rPr>
          <w:spacing w:val="-5"/>
        </w:rPr>
        <w:t xml:space="preserve"> </w:t>
      </w:r>
      <w:r>
        <w:t>общего</w:t>
      </w:r>
      <w:r>
        <w:rPr>
          <w:spacing w:val="-5"/>
        </w:rPr>
        <w:t xml:space="preserve"> </w:t>
      </w:r>
      <w:r>
        <w:rPr>
          <w:spacing w:val="-2"/>
        </w:rPr>
        <w:t>образования.</w:t>
      </w:r>
    </w:p>
    <w:p w:rsidR="00B214FC" w:rsidRDefault="004D274D">
      <w:pPr>
        <w:pStyle w:val="a3"/>
        <w:spacing w:before="46" w:line="276" w:lineRule="auto"/>
        <w:ind w:right="266"/>
        <w:jc w:val="left"/>
      </w:pPr>
      <w:r>
        <w:t>Изучение</w:t>
      </w:r>
      <w:r>
        <w:rPr>
          <w:spacing w:val="-8"/>
        </w:rPr>
        <w:t xml:space="preserve"> </w:t>
      </w:r>
      <w:r>
        <w:t>труду</w:t>
      </w:r>
      <w:r>
        <w:rPr>
          <w:spacing w:val="-11"/>
        </w:rPr>
        <w:t xml:space="preserve"> </w:t>
      </w:r>
      <w:r>
        <w:t>на</w:t>
      </w:r>
      <w:r>
        <w:rPr>
          <w:spacing w:val="-3"/>
        </w:rPr>
        <w:t xml:space="preserve"> </w:t>
      </w:r>
      <w:r>
        <w:t>уровне</w:t>
      </w:r>
      <w:r>
        <w:rPr>
          <w:spacing w:val="-13"/>
        </w:rPr>
        <w:t xml:space="preserve"> </w:t>
      </w:r>
      <w:r>
        <w:t>основного</w:t>
      </w:r>
      <w:r>
        <w:rPr>
          <w:spacing w:val="-12"/>
        </w:rPr>
        <w:t xml:space="preserve"> </w:t>
      </w:r>
      <w:r>
        <w:t>общего</w:t>
      </w:r>
      <w:r>
        <w:rPr>
          <w:spacing w:val="-7"/>
        </w:rPr>
        <w:t xml:space="preserve"> </w:t>
      </w:r>
      <w:r>
        <w:t>образования</w:t>
      </w:r>
      <w:r>
        <w:rPr>
          <w:spacing w:val="-12"/>
        </w:rPr>
        <w:t xml:space="preserve"> </w:t>
      </w:r>
      <w:r>
        <w:t>направлено</w:t>
      </w:r>
      <w:r>
        <w:rPr>
          <w:spacing w:val="-7"/>
        </w:rPr>
        <w:t xml:space="preserve"> </w:t>
      </w:r>
      <w:r>
        <w:t>на</w:t>
      </w:r>
      <w:r>
        <w:rPr>
          <w:spacing w:val="-13"/>
        </w:rPr>
        <w:t xml:space="preserve"> </w:t>
      </w:r>
      <w:r>
        <w:t>достижение</w:t>
      </w:r>
      <w:r>
        <w:rPr>
          <w:spacing w:val="-15"/>
        </w:rPr>
        <w:t xml:space="preserve"> </w:t>
      </w:r>
      <w:r>
        <w:t xml:space="preserve">обучающимися личностных, метапредметных и предметных результатов освоения содержания учебного предмета. </w:t>
      </w:r>
      <w:r>
        <w:rPr>
          <w:color w:val="0D0D0D"/>
        </w:rPr>
        <w:t>В</w:t>
      </w:r>
      <w:r>
        <w:rPr>
          <w:color w:val="0D0D0D"/>
          <w:spacing w:val="40"/>
        </w:rPr>
        <w:t xml:space="preserve"> </w:t>
      </w:r>
      <w:r>
        <w:rPr>
          <w:color w:val="0D0D0D"/>
        </w:rPr>
        <w:t>результате</w:t>
      </w:r>
      <w:r>
        <w:rPr>
          <w:color w:val="0D0D0D"/>
          <w:spacing w:val="40"/>
        </w:rPr>
        <w:t xml:space="preserve"> </w:t>
      </w:r>
      <w:r>
        <w:rPr>
          <w:color w:val="0D0D0D"/>
        </w:rPr>
        <w:t>изучения</w:t>
      </w:r>
      <w:r>
        <w:rPr>
          <w:color w:val="0D0D0D"/>
          <w:spacing w:val="40"/>
        </w:rPr>
        <w:t xml:space="preserve"> </w:t>
      </w:r>
      <w:r>
        <w:rPr>
          <w:color w:val="0D0D0D"/>
        </w:rPr>
        <w:t>труду</w:t>
      </w:r>
      <w:r>
        <w:rPr>
          <w:color w:val="0D0D0D"/>
          <w:spacing w:val="40"/>
        </w:rPr>
        <w:t xml:space="preserve"> </w:t>
      </w:r>
      <w:r>
        <w:rPr>
          <w:color w:val="0D0D0D"/>
        </w:rPr>
        <w:t>на</w:t>
      </w:r>
      <w:r>
        <w:rPr>
          <w:color w:val="0D0D0D"/>
          <w:spacing w:val="40"/>
        </w:rPr>
        <w:t xml:space="preserve"> </w:t>
      </w:r>
      <w:r>
        <w:rPr>
          <w:color w:val="0D0D0D"/>
        </w:rPr>
        <w:t>уровне</w:t>
      </w:r>
      <w:r>
        <w:rPr>
          <w:color w:val="0D0D0D"/>
          <w:spacing w:val="40"/>
        </w:rPr>
        <w:t xml:space="preserve"> </w:t>
      </w:r>
      <w:r>
        <w:rPr>
          <w:color w:val="0D0D0D"/>
        </w:rPr>
        <w:t>основного</w:t>
      </w:r>
      <w:r>
        <w:rPr>
          <w:color w:val="0D0D0D"/>
          <w:spacing w:val="40"/>
        </w:rPr>
        <w:t xml:space="preserve"> </w:t>
      </w:r>
      <w:r>
        <w:rPr>
          <w:color w:val="0D0D0D"/>
        </w:rPr>
        <w:t>общего</w:t>
      </w:r>
      <w:r>
        <w:rPr>
          <w:color w:val="0D0D0D"/>
          <w:spacing w:val="40"/>
        </w:rPr>
        <w:t xml:space="preserve"> </w:t>
      </w:r>
      <w:r>
        <w:rPr>
          <w:color w:val="0D0D0D"/>
        </w:rPr>
        <w:t>образования</w:t>
      </w:r>
      <w:r>
        <w:rPr>
          <w:color w:val="0D0D0D"/>
          <w:spacing w:val="40"/>
        </w:rPr>
        <w:t xml:space="preserve"> </w:t>
      </w:r>
      <w:r>
        <w:rPr>
          <w:color w:val="0D0D0D"/>
        </w:rPr>
        <w:t>у</w:t>
      </w:r>
      <w:r>
        <w:rPr>
          <w:color w:val="0D0D0D"/>
          <w:spacing w:val="40"/>
        </w:rPr>
        <w:t xml:space="preserve"> </w:t>
      </w:r>
      <w:r>
        <w:rPr>
          <w:color w:val="0D0D0D"/>
        </w:rPr>
        <w:t>обучающегося</w:t>
      </w:r>
      <w:r>
        <w:rPr>
          <w:color w:val="0D0D0D"/>
          <w:spacing w:val="40"/>
        </w:rPr>
        <w:t xml:space="preserve"> </w:t>
      </w:r>
      <w:r>
        <w:rPr>
          <w:color w:val="0D0D0D"/>
        </w:rPr>
        <w:t>будут сформированы следующие личностные результаты в части:</w:t>
      </w:r>
    </w:p>
    <w:p w:rsidR="00B214FC" w:rsidRDefault="004D274D">
      <w:pPr>
        <w:pStyle w:val="a5"/>
        <w:numPr>
          <w:ilvl w:val="0"/>
          <w:numId w:val="10"/>
        </w:numPr>
        <w:tabs>
          <w:tab w:val="left" w:pos="532"/>
        </w:tabs>
        <w:spacing w:before="0" w:line="274" w:lineRule="exact"/>
        <w:ind w:left="532" w:hanging="267"/>
        <w:rPr>
          <w:sz w:val="24"/>
        </w:rPr>
      </w:pPr>
      <w:r>
        <w:rPr>
          <w:sz w:val="24"/>
        </w:rPr>
        <w:t>патриотического</w:t>
      </w:r>
      <w:r>
        <w:rPr>
          <w:spacing w:val="-9"/>
          <w:sz w:val="24"/>
        </w:rPr>
        <w:t xml:space="preserve"> </w:t>
      </w:r>
      <w:r>
        <w:rPr>
          <w:spacing w:val="-2"/>
          <w:sz w:val="24"/>
        </w:rPr>
        <w:t>воспитания:</w:t>
      </w:r>
    </w:p>
    <w:p w:rsidR="00B214FC" w:rsidRDefault="004D274D">
      <w:pPr>
        <w:pStyle w:val="a3"/>
        <w:spacing w:before="46" w:line="280" w:lineRule="auto"/>
        <w:ind w:right="1973"/>
        <w:jc w:val="left"/>
      </w:pPr>
      <w:r>
        <w:t>проявление</w:t>
      </w:r>
      <w:r>
        <w:rPr>
          <w:spacing w:val="-9"/>
        </w:rPr>
        <w:t xml:space="preserve"> </w:t>
      </w:r>
      <w:r>
        <w:t>интереса</w:t>
      </w:r>
      <w:r>
        <w:rPr>
          <w:spacing w:val="-4"/>
        </w:rPr>
        <w:t xml:space="preserve"> </w:t>
      </w:r>
      <w:r>
        <w:t>к</w:t>
      </w:r>
      <w:r>
        <w:rPr>
          <w:spacing w:val="-5"/>
        </w:rPr>
        <w:t xml:space="preserve"> </w:t>
      </w:r>
      <w:r>
        <w:t>истории</w:t>
      </w:r>
      <w:r>
        <w:rPr>
          <w:spacing w:val="-2"/>
        </w:rPr>
        <w:t xml:space="preserve"> </w:t>
      </w:r>
      <w:r>
        <w:t>и</w:t>
      </w:r>
      <w:r>
        <w:rPr>
          <w:spacing w:val="-7"/>
        </w:rPr>
        <w:t xml:space="preserve"> </w:t>
      </w:r>
      <w:r>
        <w:t>современному</w:t>
      </w:r>
      <w:r>
        <w:rPr>
          <w:spacing w:val="-8"/>
        </w:rPr>
        <w:t xml:space="preserve"> </w:t>
      </w:r>
      <w:r>
        <w:t>состоянию</w:t>
      </w:r>
      <w:r>
        <w:rPr>
          <w:spacing w:val="-5"/>
        </w:rPr>
        <w:t xml:space="preserve"> </w:t>
      </w:r>
      <w:r>
        <w:t>российской</w:t>
      </w:r>
      <w:r>
        <w:rPr>
          <w:spacing w:val="-7"/>
        </w:rPr>
        <w:t xml:space="preserve"> </w:t>
      </w:r>
      <w:r>
        <w:t>науки</w:t>
      </w:r>
      <w:r>
        <w:rPr>
          <w:spacing w:val="-2"/>
        </w:rPr>
        <w:t xml:space="preserve"> </w:t>
      </w:r>
      <w:r>
        <w:t>и труду;</w:t>
      </w:r>
      <w:r>
        <w:rPr>
          <w:spacing w:val="-5"/>
        </w:rPr>
        <w:t xml:space="preserve"> </w:t>
      </w:r>
      <w:r>
        <w:t>ценностное</w:t>
      </w:r>
      <w:r>
        <w:rPr>
          <w:spacing w:val="-7"/>
        </w:rPr>
        <w:t xml:space="preserve"> </w:t>
      </w:r>
      <w:r>
        <w:t>отношение</w:t>
      </w:r>
      <w:r>
        <w:rPr>
          <w:spacing w:val="-3"/>
        </w:rPr>
        <w:t xml:space="preserve"> </w:t>
      </w:r>
      <w:r>
        <w:t>к</w:t>
      </w:r>
      <w:r>
        <w:rPr>
          <w:spacing w:val="-4"/>
        </w:rPr>
        <w:t xml:space="preserve"> </w:t>
      </w:r>
      <w:r>
        <w:t>достижениям</w:t>
      </w:r>
      <w:r>
        <w:rPr>
          <w:spacing w:val="-5"/>
        </w:rPr>
        <w:t xml:space="preserve"> </w:t>
      </w:r>
      <w:r>
        <w:t>российских</w:t>
      </w:r>
      <w:r>
        <w:rPr>
          <w:spacing w:val="-7"/>
        </w:rPr>
        <w:t xml:space="preserve"> </w:t>
      </w:r>
      <w:r>
        <w:t>инженеров</w:t>
      </w:r>
      <w:r>
        <w:rPr>
          <w:spacing w:val="-1"/>
        </w:rPr>
        <w:t xml:space="preserve"> </w:t>
      </w:r>
      <w:r>
        <w:t>и</w:t>
      </w:r>
      <w:r>
        <w:rPr>
          <w:spacing w:val="-5"/>
        </w:rPr>
        <w:t xml:space="preserve"> </w:t>
      </w:r>
      <w:r>
        <w:rPr>
          <w:spacing w:val="-2"/>
        </w:rPr>
        <w:t>учёных;</w:t>
      </w:r>
    </w:p>
    <w:p w:rsidR="00B214FC" w:rsidRDefault="004D274D">
      <w:pPr>
        <w:pStyle w:val="a5"/>
        <w:numPr>
          <w:ilvl w:val="0"/>
          <w:numId w:val="10"/>
        </w:numPr>
        <w:tabs>
          <w:tab w:val="left" w:pos="532"/>
        </w:tabs>
        <w:spacing w:before="0" w:line="273" w:lineRule="exact"/>
        <w:ind w:left="532" w:hanging="267"/>
        <w:rPr>
          <w:sz w:val="24"/>
        </w:rPr>
      </w:pPr>
      <w:r>
        <w:rPr>
          <w:sz w:val="24"/>
        </w:rPr>
        <w:t>гражданского</w:t>
      </w:r>
      <w:r>
        <w:rPr>
          <w:spacing w:val="-6"/>
          <w:sz w:val="24"/>
        </w:rPr>
        <w:t xml:space="preserve"> </w:t>
      </w:r>
      <w:r>
        <w:rPr>
          <w:sz w:val="24"/>
        </w:rPr>
        <w:t>и</w:t>
      </w:r>
      <w:r>
        <w:rPr>
          <w:spacing w:val="-4"/>
          <w:sz w:val="24"/>
        </w:rPr>
        <w:t xml:space="preserve"> </w:t>
      </w:r>
      <w:r>
        <w:rPr>
          <w:sz w:val="24"/>
        </w:rPr>
        <w:t>духовно-нравственного</w:t>
      </w:r>
      <w:r>
        <w:rPr>
          <w:spacing w:val="-5"/>
          <w:sz w:val="24"/>
        </w:rPr>
        <w:t xml:space="preserve"> </w:t>
      </w:r>
      <w:r>
        <w:rPr>
          <w:spacing w:val="-2"/>
          <w:sz w:val="24"/>
        </w:rPr>
        <w:t>воспитания:</w:t>
      </w:r>
    </w:p>
    <w:p w:rsidR="00B214FC" w:rsidRDefault="004D274D">
      <w:pPr>
        <w:pStyle w:val="a3"/>
        <w:spacing w:before="46" w:line="271" w:lineRule="auto"/>
        <w:ind w:right="264"/>
      </w:pPr>
      <w: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 осознание важности морально-этических принципов в деятельности, связанной с реализацией технологий;</w:t>
      </w:r>
      <w:r>
        <w:rPr>
          <w:spacing w:val="-10"/>
        </w:rPr>
        <w:t xml:space="preserve"> </w:t>
      </w:r>
      <w:r>
        <w:t>освоение</w:t>
      </w:r>
      <w:r>
        <w:rPr>
          <w:spacing w:val="-2"/>
        </w:rPr>
        <w:t xml:space="preserve"> </w:t>
      </w:r>
      <w:r>
        <w:t>социальных</w:t>
      </w:r>
      <w:r>
        <w:rPr>
          <w:spacing w:val="-11"/>
        </w:rPr>
        <w:t xml:space="preserve"> </w:t>
      </w:r>
      <w:r>
        <w:t>норм</w:t>
      </w:r>
      <w:r>
        <w:rPr>
          <w:spacing w:val="-4"/>
        </w:rPr>
        <w:t xml:space="preserve"> </w:t>
      </w:r>
      <w:r>
        <w:t>и правил</w:t>
      </w:r>
      <w:r>
        <w:rPr>
          <w:spacing w:val="-6"/>
        </w:rPr>
        <w:t xml:space="preserve"> </w:t>
      </w:r>
      <w:r>
        <w:t>поведения,</w:t>
      </w:r>
      <w:r>
        <w:rPr>
          <w:spacing w:val="-4"/>
        </w:rPr>
        <w:t xml:space="preserve"> </w:t>
      </w:r>
      <w:r>
        <w:t>роли</w:t>
      </w:r>
      <w:r>
        <w:rPr>
          <w:spacing w:val="-5"/>
        </w:rPr>
        <w:t xml:space="preserve"> </w:t>
      </w:r>
      <w:r>
        <w:t>и</w:t>
      </w:r>
      <w:r>
        <w:rPr>
          <w:spacing w:val="-5"/>
        </w:rPr>
        <w:t xml:space="preserve"> </w:t>
      </w:r>
      <w:r>
        <w:t>формы</w:t>
      </w:r>
      <w:r>
        <w:rPr>
          <w:spacing w:val="-4"/>
        </w:rPr>
        <w:t xml:space="preserve"> </w:t>
      </w:r>
      <w:r>
        <w:t>социальной жизни в группах и сообществах, включая взрослые и социальные сообщества;</w:t>
      </w:r>
    </w:p>
    <w:p w:rsidR="00B214FC" w:rsidRDefault="004D274D">
      <w:pPr>
        <w:pStyle w:val="a5"/>
        <w:numPr>
          <w:ilvl w:val="0"/>
          <w:numId w:val="10"/>
        </w:numPr>
        <w:tabs>
          <w:tab w:val="left" w:pos="532"/>
        </w:tabs>
        <w:spacing w:before="6"/>
        <w:ind w:left="532" w:hanging="267"/>
        <w:rPr>
          <w:sz w:val="24"/>
        </w:rPr>
      </w:pPr>
      <w:r>
        <w:rPr>
          <w:sz w:val="24"/>
        </w:rPr>
        <w:t>эстетического</w:t>
      </w:r>
      <w:r>
        <w:rPr>
          <w:spacing w:val="-8"/>
          <w:sz w:val="24"/>
        </w:rPr>
        <w:t xml:space="preserve"> </w:t>
      </w:r>
      <w:r>
        <w:rPr>
          <w:spacing w:val="-2"/>
          <w:sz w:val="24"/>
        </w:rPr>
        <w:t>воспитания:</w:t>
      </w:r>
    </w:p>
    <w:p w:rsidR="00B214FC" w:rsidRDefault="004D274D">
      <w:pPr>
        <w:pStyle w:val="a3"/>
        <w:spacing w:before="40"/>
      </w:pPr>
      <w:r>
        <w:t>восприятие</w:t>
      </w:r>
      <w:r>
        <w:rPr>
          <w:spacing w:val="-4"/>
        </w:rPr>
        <w:t xml:space="preserve"> </w:t>
      </w:r>
      <w:r>
        <w:t>эстетических</w:t>
      </w:r>
      <w:r>
        <w:rPr>
          <w:spacing w:val="-8"/>
        </w:rPr>
        <w:t xml:space="preserve"> </w:t>
      </w:r>
      <w:r>
        <w:t>качеств</w:t>
      </w:r>
      <w:r>
        <w:rPr>
          <w:spacing w:val="-1"/>
        </w:rPr>
        <w:t xml:space="preserve"> </w:t>
      </w:r>
      <w:r>
        <w:t>предметов</w:t>
      </w:r>
      <w:r>
        <w:rPr>
          <w:spacing w:val="-5"/>
        </w:rPr>
        <w:t xml:space="preserve"> </w:t>
      </w:r>
      <w:r>
        <w:rPr>
          <w:spacing w:val="-2"/>
        </w:rPr>
        <w:t>труда;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 прикладном искусстве; осознание роли художественной культуры как средства коммуникации и самовыражения в современном обществе;</w:t>
      </w:r>
    </w:p>
    <w:p w:rsidR="00B214FC" w:rsidRDefault="004D274D">
      <w:pPr>
        <w:pStyle w:val="a3"/>
        <w:spacing w:before="11"/>
      </w:pPr>
      <w:r>
        <w:t>ценности</w:t>
      </w:r>
      <w:r>
        <w:rPr>
          <w:spacing w:val="-7"/>
        </w:rPr>
        <w:t xml:space="preserve"> </w:t>
      </w:r>
      <w:r>
        <w:t>научного</w:t>
      </w:r>
      <w:r>
        <w:rPr>
          <w:spacing w:val="-1"/>
        </w:rPr>
        <w:t xml:space="preserve"> </w:t>
      </w:r>
      <w:r>
        <w:t>познания</w:t>
      </w:r>
      <w:r>
        <w:rPr>
          <w:spacing w:val="-6"/>
        </w:rPr>
        <w:t xml:space="preserve"> </w:t>
      </w:r>
      <w:r>
        <w:t>и</w:t>
      </w:r>
      <w:r>
        <w:rPr>
          <w:spacing w:val="-5"/>
        </w:rPr>
        <w:t xml:space="preserve"> </w:t>
      </w:r>
      <w:r>
        <w:t>практической</w:t>
      </w:r>
      <w:r>
        <w:rPr>
          <w:spacing w:val="-4"/>
        </w:rPr>
        <w:t xml:space="preserve"> </w:t>
      </w:r>
      <w:r>
        <w:rPr>
          <w:spacing w:val="-2"/>
        </w:rPr>
        <w:t>деятельности:</w:t>
      </w:r>
    </w:p>
    <w:p w:rsidR="00B214FC" w:rsidRDefault="004D274D">
      <w:pPr>
        <w:pStyle w:val="a3"/>
        <w:spacing w:before="41"/>
      </w:pPr>
      <w:r>
        <w:t>осознание</w:t>
      </w:r>
      <w:r>
        <w:rPr>
          <w:spacing w:val="-6"/>
        </w:rPr>
        <w:t xml:space="preserve"> </w:t>
      </w:r>
      <w:r>
        <w:t>ценности</w:t>
      </w:r>
      <w:r>
        <w:rPr>
          <w:spacing w:val="-4"/>
        </w:rPr>
        <w:t xml:space="preserve"> </w:t>
      </w:r>
      <w:r>
        <w:t>науки</w:t>
      </w:r>
      <w:r>
        <w:rPr>
          <w:spacing w:val="-4"/>
        </w:rPr>
        <w:t xml:space="preserve"> </w:t>
      </w:r>
      <w:r>
        <w:t>как</w:t>
      </w:r>
      <w:r>
        <w:rPr>
          <w:spacing w:val="-6"/>
        </w:rPr>
        <w:t xml:space="preserve"> </w:t>
      </w:r>
      <w:r>
        <w:t>фундамента</w:t>
      </w:r>
      <w:r>
        <w:rPr>
          <w:spacing w:val="-5"/>
        </w:rPr>
        <w:t xml:space="preserve"> </w:t>
      </w:r>
      <w:r>
        <w:rPr>
          <w:spacing w:val="-2"/>
        </w:rPr>
        <w:t>технологий;</w:t>
      </w:r>
    </w:p>
    <w:p w:rsidR="00B214FC" w:rsidRDefault="004D274D">
      <w:pPr>
        <w:pStyle w:val="a3"/>
        <w:spacing w:before="45" w:line="276" w:lineRule="auto"/>
        <w:ind w:right="1733"/>
        <w:jc w:val="left"/>
      </w:pPr>
      <w:r>
        <w:t>развитие</w:t>
      </w:r>
      <w:r>
        <w:rPr>
          <w:spacing w:val="-10"/>
        </w:rPr>
        <w:t xml:space="preserve"> </w:t>
      </w:r>
      <w:r>
        <w:t>интереса</w:t>
      </w:r>
      <w:r>
        <w:rPr>
          <w:spacing w:val="-6"/>
        </w:rPr>
        <w:t xml:space="preserve"> </w:t>
      </w:r>
      <w:r>
        <w:t>к</w:t>
      </w:r>
      <w:r>
        <w:rPr>
          <w:spacing w:val="-6"/>
        </w:rPr>
        <w:t xml:space="preserve"> </w:t>
      </w:r>
      <w:r>
        <w:t>исследовательской</w:t>
      </w:r>
      <w:r>
        <w:rPr>
          <w:spacing w:val="-4"/>
        </w:rPr>
        <w:t xml:space="preserve"> </w:t>
      </w:r>
      <w:r>
        <w:t>деятельности,</w:t>
      </w:r>
      <w:r>
        <w:rPr>
          <w:spacing w:val="-3"/>
        </w:rPr>
        <w:t xml:space="preserve"> </w:t>
      </w:r>
      <w:r>
        <w:t>реализации</w:t>
      </w:r>
      <w:r>
        <w:rPr>
          <w:spacing w:val="-8"/>
        </w:rPr>
        <w:t xml:space="preserve"> </w:t>
      </w:r>
      <w:r>
        <w:t>на</w:t>
      </w:r>
      <w:r>
        <w:rPr>
          <w:spacing w:val="-6"/>
        </w:rPr>
        <w:t xml:space="preserve"> </w:t>
      </w:r>
      <w:r>
        <w:t>практике достижений науки;</w:t>
      </w:r>
    </w:p>
    <w:p w:rsidR="00B214FC" w:rsidRDefault="004D274D">
      <w:pPr>
        <w:pStyle w:val="a3"/>
        <w:spacing w:before="4"/>
        <w:jc w:val="left"/>
      </w:pPr>
      <w:r>
        <w:t>формирования</w:t>
      </w:r>
      <w:r>
        <w:rPr>
          <w:spacing w:val="-8"/>
        </w:rPr>
        <w:t xml:space="preserve"> </w:t>
      </w:r>
      <w:r>
        <w:t>культуры</w:t>
      </w:r>
      <w:r>
        <w:rPr>
          <w:spacing w:val="-5"/>
        </w:rPr>
        <w:t xml:space="preserve"> </w:t>
      </w:r>
      <w:r>
        <w:t>здоровья</w:t>
      </w:r>
      <w:r>
        <w:rPr>
          <w:spacing w:val="-10"/>
        </w:rPr>
        <w:t xml:space="preserve"> </w:t>
      </w:r>
      <w:r>
        <w:t>и</w:t>
      </w:r>
      <w:r>
        <w:rPr>
          <w:spacing w:val="-4"/>
        </w:rPr>
        <w:t xml:space="preserve"> </w:t>
      </w:r>
      <w:r>
        <w:t>эмоционального</w:t>
      </w:r>
      <w:r>
        <w:rPr>
          <w:spacing w:val="-2"/>
        </w:rPr>
        <w:t xml:space="preserve"> благополучия:</w:t>
      </w:r>
    </w:p>
    <w:p w:rsidR="00B214FC" w:rsidRDefault="004D274D">
      <w:pPr>
        <w:pStyle w:val="a3"/>
        <w:spacing w:before="46"/>
        <w:jc w:val="left"/>
      </w:pPr>
      <w:r>
        <w:t>осознание</w:t>
      </w:r>
      <w:r>
        <w:rPr>
          <w:spacing w:val="-6"/>
        </w:rPr>
        <w:t xml:space="preserve"> </w:t>
      </w:r>
      <w:r>
        <w:t>ценности</w:t>
      </w:r>
      <w:r>
        <w:rPr>
          <w:spacing w:val="-2"/>
        </w:rPr>
        <w:t xml:space="preserve"> </w:t>
      </w:r>
      <w:r>
        <w:t>безопасного</w:t>
      </w:r>
      <w:r>
        <w:rPr>
          <w:spacing w:val="-7"/>
        </w:rPr>
        <w:t xml:space="preserve"> </w:t>
      </w:r>
      <w:r>
        <w:t>образа</w:t>
      </w:r>
      <w:r>
        <w:rPr>
          <w:spacing w:val="-3"/>
        </w:rPr>
        <w:t xml:space="preserve"> </w:t>
      </w:r>
      <w:r>
        <w:t>жизни</w:t>
      </w:r>
      <w:r>
        <w:rPr>
          <w:spacing w:val="-11"/>
        </w:rPr>
        <w:t xml:space="preserve"> </w:t>
      </w:r>
      <w:r>
        <w:t>в</w:t>
      </w:r>
      <w:r>
        <w:rPr>
          <w:spacing w:val="-2"/>
        </w:rPr>
        <w:t xml:space="preserve"> </w:t>
      </w:r>
      <w:r>
        <w:t>современном</w:t>
      </w:r>
      <w:r>
        <w:rPr>
          <w:spacing w:val="-5"/>
        </w:rPr>
        <w:t xml:space="preserve"> </w:t>
      </w:r>
      <w:r>
        <w:t>технологическом</w:t>
      </w:r>
      <w:r>
        <w:rPr>
          <w:spacing w:val="-5"/>
        </w:rPr>
        <w:t xml:space="preserve"> </w:t>
      </w:r>
      <w:r>
        <w:rPr>
          <w:spacing w:val="-2"/>
        </w:rPr>
        <w:t>мире,</w:t>
      </w:r>
    </w:p>
    <w:p w:rsidR="00B214FC" w:rsidRDefault="004D274D">
      <w:pPr>
        <w:pStyle w:val="a3"/>
        <w:spacing w:before="41" w:line="271" w:lineRule="auto"/>
        <w:jc w:val="left"/>
      </w:pPr>
      <w:r>
        <w:t>важности</w:t>
      </w:r>
      <w:r>
        <w:rPr>
          <w:spacing w:val="40"/>
        </w:rPr>
        <w:t xml:space="preserve"> </w:t>
      </w:r>
      <w:r>
        <w:t>правил</w:t>
      </w:r>
      <w:r>
        <w:rPr>
          <w:spacing w:val="40"/>
        </w:rPr>
        <w:t xml:space="preserve"> </w:t>
      </w:r>
      <w:r>
        <w:t>безопасной</w:t>
      </w:r>
      <w:r>
        <w:rPr>
          <w:spacing w:val="40"/>
        </w:rPr>
        <w:t xml:space="preserve"> </w:t>
      </w:r>
      <w:r>
        <w:t>работы</w:t>
      </w:r>
      <w:r>
        <w:rPr>
          <w:spacing w:val="40"/>
        </w:rPr>
        <w:t xml:space="preserve"> </w:t>
      </w:r>
      <w:r>
        <w:t>с</w:t>
      </w:r>
      <w:r>
        <w:rPr>
          <w:spacing w:val="40"/>
        </w:rPr>
        <w:t xml:space="preserve"> </w:t>
      </w:r>
      <w:r>
        <w:t>инструментами;</w:t>
      </w:r>
      <w:r>
        <w:rPr>
          <w:spacing w:val="40"/>
        </w:rPr>
        <w:t xml:space="preserve"> </w:t>
      </w:r>
      <w:r>
        <w:t>умение</w:t>
      </w:r>
      <w:r>
        <w:rPr>
          <w:spacing w:val="40"/>
        </w:rPr>
        <w:t xml:space="preserve"> </w:t>
      </w:r>
      <w:r>
        <w:t>распознавать</w:t>
      </w:r>
      <w:r>
        <w:rPr>
          <w:spacing w:val="40"/>
        </w:rPr>
        <w:t xml:space="preserve"> </w:t>
      </w:r>
      <w:r>
        <w:t>информационные</w:t>
      </w:r>
      <w:r>
        <w:rPr>
          <w:spacing w:val="40"/>
        </w:rPr>
        <w:t xml:space="preserve"> </w:t>
      </w:r>
      <w:r>
        <w:t>угрозы и осуществлять защиту личности от этих угроз;</w:t>
      </w:r>
    </w:p>
    <w:p w:rsidR="00B214FC" w:rsidRDefault="004D274D">
      <w:pPr>
        <w:pStyle w:val="a3"/>
        <w:tabs>
          <w:tab w:val="left" w:pos="1681"/>
          <w:tab w:val="left" w:pos="2387"/>
          <w:tab w:val="left" w:pos="3804"/>
          <w:tab w:val="left" w:pos="5931"/>
          <w:tab w:val="left" w:pos="8764"/>
        </w:tabs>
        <w:spacing w:line="268" w:lineRule="auto"/>
        <w:ind w:right="263"/>
        <w:jc w:val="left"/>
      </w:pPr>
      <w:r>
        <w:t xml:space="preserve">трудового воспитания: уважение к труду, трудящимся, результатам труда (своего и других людей); </w:t>
      </w:r>
      <w:r>
        <w:rPr>
          <w:spacing w:val="-2"/>
        </w:rPr>
        <w:t>ориентация</w:t>
      </w:r>
      <w:r>
        <w:tab/>
      </w:r>
      <w:r>
        <w:rPr>
          <w:spacing w:val="-6"/>
        </w:rPr>
        <w:t>на</w:t>
      </w:r>
      <w:r>
        <w:tab/>
      </w:r>
      <w:r>
        <w:rPr>
          <w:spacing w:val="-2"/>
        </w:rPr>
        <w:t>трудовую</w:t>
      </w:r>
      <w:r>
        <w:tab/>
      </w:r>
      <w:r>
        <w:rPr>
          <w:spacing w:val="-2"/>
        </w:rPr>
        <w:t>деятельность,</w:t>
      </w:r>
      <w:r>
        <w:tab/>
        <w:t>получение профессии,</w:t>
      </w:r>
      <w:r>
        <w:tab/>
      </w:r>
      <w:r>
        <w:rPr>
          <w:spacing w:val="-2"/>
        </w:rPr>
        <w:t xml:space="preserve">личностное </w:t>
      </w:r>
      <w:r>
        <w:t>самовыражение в продуктивном, нравственно достойном труде в российском обществе; готовность к</w:t>
      </w:r>
      <w:r>
        <w:rPr>
          <w:spacing w:val="-7"/>
        </w:rPr>
        <w:t xml:space="preserve"> </w:t>
      </w:r>
      <w:r>
        <w:t>активному</w:t>
      </w:r>
      <w:r>
        <w:rPr>
          <w:spacing w:val="-11"/>
        </w:rPr>
        <w:t xml:space="preserve"> </w:t>
      </w:r>
      <w:r>
        <w:t>участию</w:t>
      </w:r>
      <w:r>
        <w:rPr>
          <w:spacing w:val="-8"/>
        </w:rPr>
        <w:t xml:space="preserve"> </w:t>
      </w:r>
      <w:r>
        <w:t>в</w:t>
      </w:r>
      <w:r>
        <w:rPr>
          <w:spacing w:val="-4"/>
        </w:rPr>
        <w:t xml:space="preserve"> </w:t>
      </w:r>
      <w:r>
        <w:t>решении</w:t>
      </w:r>
      <w:r>
        <w:rPr>
          <w:spacing w:val="-10"/>
        </w:rPr>
        <w:t xml:space="preserve"> </w:t>
      </w:r>
      <w:r>
        <w:t>возникающих</w:t>
      </w:r>
      <w:r>
        <w:rPr>
          <w:spacing w:val="-11"/>
        </w:rPr>
        <w:t xml:space="preserve"> </w:t>
      </w:r>
      <w:r>
        <w:t>практических</w:t>
      </w:r>
      <w:r>
        <w:rPr>
          <w:spacing w:val="-11"/>
        </w:rPr>
        <w:t xml:space="preserve"> </w:t>
      </w:r>
      <w:r>
        <w:t>трудовых</w:t>
      </w:r>
      <w:r>
        <w:rPr>
          <w:spacing w:val="-11"/>
        </w:rPr>
        <w:t xml:space="preserve"> </w:t>
      </w:r>
      <w:r>
        <w:t>дел,</w:t>
      </w:r>
      <w:r>
        <w:rPr>
          <w:spacing w:val="-3"/>
        </w:rPr>
        <w:t xml:space="preserve"> </w:t>
      </w:r>
      <w:r>
        <w:t>задач</w:t>
      </w:r>
      <w:r>
        <w:rPr>
          <w:spacing w:val="-7"/>
        </w:rPr>
        <w:t xml:space="preserve"> </w:t>
      </w:r>
      <w:r>
        <w:t>технологической</w:t>
      </w:r>
      <w:r>
        <w:rPr>
          <w:spacing w:val="-5"/>
        </w:rPr>
        <w:t xml:space="preserve"> </w:t>
      </w:r>
      <w:r>
        <w:t>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w:t>
      </w:r>
    </w:p>
    <w:p w:rsidR="00B214FC" w:rsidRDefault="004D274D">
      <w:pPr>
        <w:pStyle w:val="a3"/>
        <w:spacing w:before="18" w:line="276" w:lineRule="auto"/>
        <w:ind w:right="271"/>
        <w:jc w:val="left"/>
      </w:pPr>
      <w:r>
        <w:t>умение осознанно выбирать индивидуальную траекторию развития с учётом личных и общественных</w:t>
      </w:r>
      <w:r>
        <w:rPr>
          <w:spacing w:val="40"/>
        </w:rPr>
        <w:t xml:space="preserve"> </w:t>
      </w:r>
      <w:r>
        <w:t>интересов,</w:t>
      </w:r>
      <w:r>
        <w:rPr>
          <w:spacing w:val="40"/>
        </w:rPr>
        <w:t xml:space="preserve"> </w:t>
      </w:r>
      <w:r>
        <w:t>потребностей;</w:t>
      </w:r>
      <w:r>
        <w:rPr>
          <w:spacing w:val="40"/>
        </w:rPr>
        <w:t xml:space="preserve"> </w:t>
      </w:r>
      <w:r>
        <w:t>ориентация</w:t>
      </w:r>
      <w:r>
        <w:rPr>
          <w:spacing w:val="40"/>
        </w:rPr>
        <w:t xml:space="preserve"> </w:t>
      </w:r>
      <w:r>
        <w:t>на</w:t>
      </w:r>
      <w:r>
        <w:rPr>
          <w:spacing w:val="40"/>
        </w:rPr>
        <w:t xml:space="preserve"> </w:t>
      </w:r>
      <w:r>
        <w:t>достижение</w:t>
      </w:r>
      <w:r>
        <w:rPr>
          <w:spacing w:val="40"/>
        </w:rPr>
        <w:t xml:space="preserve"> </w:t>
      </w:r>
      <w:r>
        <w:t>выдающихся</w:t>
      </w:r>
      <w:r>
        <w:rPr>
          <w:spacing w:val="40"/>
        </w:rPr>
        <w:t xml:space="preserve"> </w:t>
      </w:r>
      <w:r>
        <w:t>результатов</w:t>
      </w:r>
      <w:r>
        <w:rPr>
          <w:spacing w:val="40"/>
        </w:rPr>
        <w:t xml:space="preserve"> </w:t>
      </w:r>
      <w:r>
        <w:t>в профессиональной деятельности;</w:t>
      </w:r>
    </w:p>
    <w:p w:rsidR="00B214FC" w:rsidRDefault="004D274D">
      <w:pPr>
        <w:pStyle w:val="a3"/>
        <w:spacing w:before="0" w:line="275" w:lineRule="exact"/>
        <w:jc w:val="left"/>
      </w:pPr>
      <w:r>
        <w:t>7)</w:t>
      </w:r>
      <w:r>
        <w:rPr>
          <w:spacing w:val="3"/>
        </w:rPr>
        <w:t xml:space="preserve"> </w:t>
      </w:r>
      <w:r>
        <w:t>экологического</w:t>
      </w:r>
      <w:r>
        <w:rPr>
          <w:spacing w:val="-2"/>
        </w:rPr>
        <w:t xml:space="preserve"> воспитания:</w:t>
      </w:r>
    </w:p>
    <w:p w:rsidR="00B214FC" w:rsidRDefault="004D274D">
      <w:pPr>
        <w:pStyle w:val="a3"/>
        <w:spacing w:before="46"/>
      </w:pPr>
      <w:r>
        <w:t>воспитание</w:t>
      </w:r>
      <w:r>
        <w:rPr>
          <w:spacing w:val="-6"/>
        </w:rPr>
        <w:t xml:space="preserve"> </w:t>
      </w:r>
      <w:r>
        <w:t>бережного</w:t>
      </w:r>
      <w:r>
        <w:rPr>
          <w:spacing w:val="-3"/>
        </w:rPr>
        <w:t xml:space="preserve"> </w:t>
      </w:r>
      <w:r>
        <w:t>отношения</w:t>
      </w:r>
      <w:r>
        <w:rPr>
          <w:spacing w:val="-3"/>
        </w:rPr>
        <w:t xml:space="preserve"> </w:t>
      </w:r>
      <w:r>
        <w:t>к</w:t>
      </w:r>
      <w:r>
        <w:rPr>
          <w:spacing w:val="-8"/>
        </w:rPr>
        <w:t xml:space="preserve"> </w:t>
      </w:r>
      <w:r>
        <w:t>окружающей</w:t>
      </w:r>
      <w:r>
        <w:rPr>
          <w:spacing w:val="-2"/>
        </w:rPr>
        <w:t xml:space="preserve"> </w:t>
      </w:r>
      <w:r>
        <w:t>среде,</w:t>
      </w:r>
      <w:r>
        <w:rPr>
          <w:spacing w:val="-1"/>
        </w:rPr>
        <w:t xml:space="preserve"> </w:t>
      </w:r>
      <w:r>
        <w:t>понимание</w:t>
      </w:r>
      <w:r>
        <w:rPr>
          <w:spacing w:val="-8"/>
        </w:rPr>
        <w:t xml:space="preserve"> </w:t>
      </w:r>
      <w:r>
        <w:rPr>
          <w:spacing w:val="-2"/>
        </w:rPr>
        <w:t>необходимости</w:t>
      </w:r>
    </w:p>
    <w:p w:rsidR="00B214FC" w:rsidRDefault="004D274D">
      <w:pPr>
        <w:pStyle w:val="a3"/>
        <w:spacing w:before="40" w:line="271" w:lineRule="auto"/>
        <w:ind w:right="271"/>
      </w:pPr>
      <w:r>
        <w:t>соблюдения баланса между природой и техносферой; осознание пределов преобразовательной деятельности человека.</w:t>
      </w:r>
    </w:p>
    <w:p w:rsidR="00B214FC" w:rsidRDefault="004D274D">
      <w:pPr>
        <w:pStyle w:val="a3"/>
        <w:spacing w:before="11" w:line="271" w:lineRule="auto"/>
        <w:ind w:right="266"/>
      </w:pPr>
      <w:r>
        <w:t>В результате изучения труду на уровне основного общего образования у обучающегося будут сформированы универсальные познавательные учебные действия, универсальные регулятивные учебные действия, универсальные коммуникативные учебные действия.</w:t>
      </w:r>
    </w:p>
    <w:p w:rsidR="00B214FC" w:rsidRDefault="004D274D">
      <w:pPr>
        <w:pStyle w:val="a3"/>
        <w:spacing w:before="5" w:line="271" w:lineRule="auto"/>
        <w:ind w:right="275"/>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ind w:left="1307"/>
      </w:pPr>
      <w:r>
        <w:t>выявлять</w:t>
      </w:r>
      <w:r>
        <w:rPr>
          <w:spacing w:val="27"/>
        </w:rPr>
        <w:t xml:space="preserve">  </w:t>
      </w:r>
      <w:r>
        <w:t>и</w:t>
      </w:r>
      <w:r>
        <w:rPr>
          <w:spacing w:val="27"/>
        </w:rPr>
        <w:t xml:space="preserve">  </w:t>
      </w:r>
      <w:r>
        <w:t>характеризовать</w:t>
      </w:r>
      <w:r>
        <w:rPr>
          <w:spacing w:val="27"/>
        </w:rPr>
        <w:t xml:space="preserve">  </w:t>
      </w:r>
      <w:r>
        <w:t>существенные</w:t>
      </w:r>
      <w:r>
        <w:rPr>
          <w:spacing w:val="29"/>
        </w:rPr>
        <w:t xml:space="preserve">  </w:t>
      </w:r>
      <w:r>
        <w:t>признаки</w:t>
      </w:r>
      <w:r>
        <w:rPr>
          <w:spacing w:val="27"/>
        </w:rPr>
        <w:t xml:space="preserve">  </w:t>
      </w:r>
      <w:r>
        <w:t>природных</w:t>
      </w:r>
      <w:r>
        <w:rPr>
          <w:spacing w:val="27"/>
        </w:rPr>
        <w:t xml:space="preserve">  </w:t>
      </w:r>
      <w:r>
        <w:t>и</w:t>
      </w:r>
      <w:r>
        <w:rPr>
          <w:spacing w:val="3"/>
        </w:rPr>
        <w:t xml:space="preserve"> </w:t>
      </w:r>
      <w:r>
        <w:rPr>
          <w:spacing w:val="-2"/>
        </w:rPr>
        <w:t>рукотворных</w:t>
      </w:r>
    </w:p>
    <w:p w:rsidR="00B214FC" w:rsidRDefault="004D274D">
      <w:pPr>
        <w:pStyle w:val="a3"/>
        <w:spacing w:before="41"/>
        <w:jc w:val="left"/>
      </w:pPr>
      <w:r>
        <w:rPr>
          <w:spacing w:val="-2"/>
        </w:rPr>
        <w:t>объектов;</w:t>
      </w:r>
    </w:p>
    <w:p w:rsidR="00B214FC" w:rsidRDefault="004D274D">
      <w:pPr>
        <w:pStyle w:val="a3"/>
        <w:spacing w:before="46" w:line="280" w:lineRule="auto"/>
        <w:ind w:right="1256"/>
        <w:jc w:val="left"/>
      </w:pPr>
      <w:r>
        <w:t>устанавливать</w:t>
      </w:r>
      <w:r>
        <w:rPr>
          <w:spacing w:val="-2"/>
        </w:rPr>
        <w:t xml:space="preserve"> </w:t>
      </w:r>
      <w:r>
        <w:t>существенный</w:t>
      </w:r>
      <w:r>
        <w:rPr>
          <w:spacing w:val="-6"/>
        </w:rPr>
        <w:t xml:space="preserve"> </w:t>
      </w:r>
      <w:r>
        <w:t>признак</w:t>
      </w:r>
      <w:r>
        <w:rPr>
          <w:spacing w:val="-4"/>
        </w:rPr>
        <w:t xml:space="preserve"> </w:t>
      </w:r>
      <w:r>
        <w:t>классификации,</w:t>
      </w:r>
      <w:r>
        <w:rPr>
          <w:spacing w:val="-9"/>
        </w:rPr>
        <w:t xml:space="preserve"> </w:t>
      </w:r>
      <w:r>
        <w:t>основание</w:t>
      </w:r>
      <w:r>
        <w:rPr>
          <w:spacing w:val="-8"/>
        </w:rPr>
        <w:t xml:space="preserve"> </w:t>
      </w:r>
      <w:r>
        <w:t>для</w:t>
      </w:r>
      <w:r>
        <w:rPr>
          <w:spacing w:val="-7"/>
        </w:rPr>
        <w:t xml:space="preserve"> </w:t>
      </w:r>
      <w:r>
        <w:t>обобщения</w:t>
      </w:r>
      <w:r>
        <w:rPr>
          <w:spacing w:val="-2"/>
        </w:rPr>
        <w:t xml:space="preserve"> </w:t>
      </w:r>
      <w:r>
        <w:t xml:space="preserve">и </w:t>
      </w:r>
      <w:r>
        <w:rPr>
          <w:spacing w:val="-2"/>
        </w:rPr>
        <w:t>сравнения;</w:t>
      </w:r>
    </w:p>
    <w:p w:rsidR="00B214FC" w:rsidRDefault="004D274D">
      <w:pPr>
        <w:pStyle w:val="a3"/>
        <w:spacing w:before="0" w:line="271" w:lineRule="auto"/>
        <w:ind w:right="260"/>
      </w:pPr>
      <w:r>
        <w:t>выявлять закономерности и противоречия в рассматриваемых фактах, данных и наблюдениях, относящихся к внешнему миру; выявлять причинно-следственные связи при изучении природных явлений и процессов, а также процессов, происходящих в техносфере; самостоятельно выбирать способ</w:t>
      </w:r>
      <w:r>
        <w:rPr>
          <w:spacing w:val="-4"/>
        </w:rPr>
        <w:t xml:space="preserve"> </w:t>
      </w:r>
      <w:r>
        <w:t>решения</w:t>
      </w:r>
      <w:r>
        <w:rPr>
          <w:spacing w:val="-2"/>
        </w:rPr>
        <w:t xml:space="preserve"> </w:t>
      </w:r>
      <w:r>
        <w:t>поставленной</w:t>
      </w:r>
      <w:r>
        <w:rPr>
          <w:spacing w:val="-5"/>
        </w:rPr>
        <w:t xml:space="preserve"> </w:t>
      </w:r>
      <w:r>
        <w:t>задачи, используя</w:t>
      </w:r>
      <w:r>
        <w:rPr>
          <w:spacing w:val="-2"/>
        </w:rPr>
        <w:t xml:space="preserve"> </w:t>
      </w:r>
      <w:r>
        <w:t>для этого необходимые</w:t>
      </w:r>
      <w:r>
        <w:rPr>
          <w:spacing w:val="-7"/>
        </w:rPr>
        <w:t xml:space="preserve"> </w:t>
      </w:r>
      <w:r>
        <w:t>материалы,</w:t>
      </w:r>
      <w:r>
        <w:rPr>
          <w:spacing w:val="-4"/>
        </w:rPr>
        <w:t xml:space="preserve"> </w:t>
      </w:r>
      <w:r>
        <w:t xml:space="preserve">инструменты и </w:t>
      </w:r>
      <w:r>
        <w:rPr>
          <w:spacing w:val="-2"/>
        </w:rPr>
        <w:t>труду.</w:t>
      </w:r>
    </w:p>
    <w:p w:rsidR="00B214FC" w:rsidRDefault="004D274D">
      <w:pPr>
        <w:pStyle w:val="a3"/>
        <w:spacing w:before="0" w:line="271" w:lineRule="auto"/>
        <w:ind w:right="27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before="9"/>
        <w:jc w:val="left"/>
      </w:pPr>
      <w:r>
        <w:t>использовать</w:t>
      </w:r>
      <w:r>
        <w:rPr>
          <w:spacing w:val="-10"/>
        </w:rPr>
        <w:t xml:space="preserve"> </w:t>
      </w:r>
      <w:r>
        <w:t>вопросы</w:t>
      </w:r>
      <w:r>
        <w:rPr>
          <w:spacing w:val="-4"/>
        </w:rPr>
        <w:t xml:space="preserve"> </w:t>
      </w:r>
      <w:r>
        <w:t>как</w:t>
      </w:r>
      <w:r>
        <w:rPr>
          <w:spacing w:val="-7"/>
        </w:rPr>
        <w:t xml:space="preserve"> </w:t>
      </w:r>
      <w:r>
        <w:t>исследовательский</w:t>
      </w:r>
      <w:r>
        <w:rPr>
          <w:spacing w:val="-4"/>
        </w:rPr>
        <w:t xml:space="preserve"> </w:t>
      </w:r>
      <w:r>
        <w:t>инструмент</w:t>
      </w:r>
      <w:r>
        <w:rPr>
          <w:spacing w:val="-4"/>
        </w:rPr>
        <w:t xml:space="preserve"> </w:t>
      </w:r>
      <w:r>
        <w:rPr>
          <w:spacing w:val="-2"/>
        </w:rPr>
        <w:t>познания;</w:t>
      </w:r>
    </w:p>
    <w:p w:rsidR="00B214FC" w:rsidRDefault="004D274D">
      <w:pPr>
        <w:pStyle w:val="a3"/>
        <w:spacing w:before="41"/>
        <w:jc w:val="left"/>
      </w:pPr>
      <w:r>
        <w:t>формировать</w:t>
      </w:r>
      <w:r>
        <w:rPr>
          <w:spacing w:val="-7"/>
        </w:rPr>
        <w:t xml:space="preserve"> </w:t>
      </w:r>
      <w:r>
        <w:t>запросы к</w:t>
      </w:r>
      <w:r>
        <w:rPr>
          <w:spacing w:val="-8"/>
        </w:rPr>
        <w:t xml:space="preserve"> </w:t>
      </w:r>
      <w:r>
        <w:t>информационной</w:t>
      </w:r>
      <w:r>
        <w:rPr>
          <w:spacing w:val="-5"/>
        </w:rPr>
        <w:t xml:space="preserve"> </w:t>
      </w:r>
      <w:r>
        <w:t>системе</w:t>
      </w:r>
      <w:r>
        <w:rPr>
          <w:spacing w:val="-3"/>
        </w:rPr>
        <w:t xml:space="preserve"> </w:t>
      </w:r>
      <w:r>
        <w:t>с</w:t>
      </w:r>
      <w:r>
        <w:rPr>
          <w:spacing w:val="-2"/>
        </w:rPr>
        <w:t xml:space="preserve"> </w:t>
      </w:r>
      <w:r>
        <w:t>целью</w:t>
      </w:r>
      <w:r>
        <w:rPr>
          <w:spacing w:val="-8"/>
        </w:rPr>
        <w:t xml:space="preserve"> </w:t>
      </w:r>
      <w:r>
        <w:t>получения</w:t>
      </w:r>
      <w:r>
        <w:rPr>
          <w:spacing w:val="-1"/>
        </w:rPr>
        <w:t xml:space="preserve"> </w:t>
      </w:r>
      <w:r>
        <w:rPr>
          <w:spacing w:val="-2"/>
        </w:rPr>
        <w:t>необходимой</w:t>
      </w:r>
    </w:p>
    <w:p w:rsidR="00B214FC" w:rsidRDefault="004D274D">
      <w:pPr>
        <w:pStyle w:val="a3"/>
        <w:spacing w:before="45" w:line="271" w:lineRule="auto"/>
        <w:jc w:val="left"/>
      </w:pPr>
      <w:r>
        <w:t>информации;</w:t>
      </w:r>
      <w:r>
        <w:rPr>
          <w:spacing w:val="-4"/>
        </w:rPr>
        <w:t xml:space="preserve"> </w:t>
      </w:r>
      <w:r>
        <w:t>оценивать полноту, достоверность и актуальность полученной информации;</w:t>
      </w:r>
      <w:r>
        <w:rPr>
          <w:spacing w:val="-4"/>
        </w:rPr>
        <w:t xml:space="preserve"> </w:t>
      </w:r>
      <w:r>
        <w:t>опытным путём изучать свойства различных материалов;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tabs>
          <w:tab w:val="left" w:pos="6637"/>
        </w:tabs>
        <w:spacing w:before="71" w:line="271" w:lineRule="auto"/>
        <w:ind w:left="970" w:right="274" w:hanging="706"/>
      </w:pPr>
      <w:r>
        <w:lastRenderedPageBreak/>
        <w:t>овладевать навыками измерения величин с помощью измерительных инструментов, оценивать погрешность измерения,</w:t>
      </w:r>
      <w:r>
        <w:rPr>
          <w:spacing w:val="40"/>
        </w:rPr>
        <w:t xml:space="preserve">  </w:t>
      </w:r>
      <w:r>
        <w:t>уметь</w:t>
      </w:r>
      <w:r>
        <w:rPr>
          <w:spacing w:val="40"/>
        </w:rPr>
        <w:t xml:space="preserve"> </w:t>
      </w:r>
      <w:r>
        <w:t>осуществлять</w:t>
      </w:r>
      <w:r>
        <w:tab/>
        <w:t>арифметические действия</w:t>
      </w:r>
      <w:r>
        <w:rPr>
          <w:spacing w:val="80"/>
        </w:rPr>
        <w:t xml:space="preserve"> </w:t>
      </w:r>
      <w:r>
        <w:t>с</w:t>
      </w:r>
    </w:p>
    <w:p w:rsidR="00B214FC" w:rsidRDefault="004D274D">
      <w:pPr>
        <w:pStyle w:val="a3"/>
        <w:spacing w:before="1" w:line="280" w:lineRule="auto"/>
        <w:ind w:right="1265"/>
      </w:pPr>
      <w:r>
        <w:t>приближёнными</w:t>
      </w:r>
      <w:r>
        <w:rPr>
          <w:spacing w:val="-6"/>
        </w:rPr>
        <w:t xml:space="preserve"> </w:t>
      </w:r>
      <w:r>
        <w:t>величинами;</w:t>
      </w:r>
      <w:r>
        <w:rPr>
          <w:spacing w:val="-7"/>
        </w:rPr>
        <w:t xml:space="preserve"> </w:t>
      </w:r>
      <w:r>
        <w:t>строить</w:t>
      </w:r>
      <w:r>
        <w:rPr>
          <w:spacing w:val="-5"/>
        </w:rPr>
        <w:t xml:space="preserve"> </w:t>
      </w:r>
      <w:r>
        <w:t>и</w:t>
      </w:r>
      <w:r>
        <w:rPr>
          <w:spacing w:val="-6"/>
        </w:rPr>
        <w:t xml:space="preserve"> </w:t>
      </w:r>
      <w:r>
        <w:t>оценивать</w:t>
      </w:r>
      <w:r>
        <w:rPr>
          <w:spacing w:val="-2"/>
        </w:rPr>
        <w:t xml:space="preserve"> </w:t>
      </w:r>
      <w:r>
        <w:t>модели</w:t>
      </w:r>
      <w:r>
        <w:rPr>
          <w:spacing w:val="-6"/>
        </w:rPr>
        <w:t xml:space="preserve"> </w:t>
      </w:r>
      <w:r>
        <w:t>объектов,</w:t>
      </w:r>
      <w:r>
        <w:rPr>
          <w:spacing w:val="-1"/>
        </w:rPr>
        <w:t xml:space="preserve"> </w:t>
      </w:r>
      <w:r>
        <w:t>явлений</w:t>
      </w:r>
      <w:r>
        <w:rPr>
          <w:spacing w:val="-6"/>
        </w:rPr>
        <w:t xml:space="preserve"> </w:t>
      </w:r>
      <w:r>
        <w:t>и</w:t>
      </w:r>
      <w:r>
        <w:rPr>
          <w:spacing w:val="-6"/>
        </w:rPr>
        <w:t xml:space="preserve"> </w:t>
      </w:r>
      <w:r>
        <w:t>процессов; уметь создавать, применять и преобразовывать знаки и символы, модели и схемы для</w:t>
      </w:r>
    </w:p>
    <w:p w:rsidR="00B214FC" w:rsidRDefault="004D274D">
      <w:pPr>
        <w:pStyle w:val="a3"/>
        <w:spacing w:before="0" w:line="271" w:lineRule="auto"/>
        <w:ind w:right="265"/>
      </w:pPr>
      <w:r>
        <w:t>решения учебных и познавательных задач; уметь оценивать правильность выполнения учебной задачи, собственные возможности её решения; прогнозировать поведение технической системы, в том числе с учётом синергетических эффектов.</w:t>
      </w:r>
    </w:p>
    <w:p w:rsidR="00B214FC" w:rsidRDefault="004D274D">
      <w:pPr>
        <w:pStyle w:val="a3"/>
        <w:spacing w:before="3" w:line="271" w:lineRule="auto"/>
        <w:ind w:right="259"/>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pPr>
        <w:pStyle w:val="a3"/>
        <w:spacing w:before="5" w:line="271" w:lineRule="auto"/>
        <w:ind w:right="272"/>
      </w:pPr>
      <w:r>
        <w:t>выбирать форму представления информации в зависимости от поставленной задачи; понимать различие</w:t>
      </w:r>
      <w:r>
        <w:rPr>
          <w:spacing w:val="64"/>
        </w:rPr>
        <w:t xml:space="preserve"> </w:t>
      </w:r>
      <w:r>
        <w:t>между</w:t>
      </w:r>
      <w:r>
        <w:rPr>
          <w:spacing w:val="60"/>
        </w:rPr>
        <w:t xml:space="preserve"> </w:t>
      </w:r>
      <w:r>
        <w:t>данными,</w:t>
      </w:r>
      <w:r>
        <w:rPr>
          <w:spacing w:val="62"/>
        </w:rPr>
        <w:t xml:space="preserve"> </w:t>
      </w:r>
      <w:r>
        <w:t>информацией</w:t>
      </w:r>
      <w:r>
        <w:rPr>
          <w:spacing w:val="61"/>
        </w:rPr>
        <w:t xml:space="preserve"> </w:t>
      </w:r>
      <w:r>
        <w:t>и</w:t>
      </w:r>
      <w:r>
        <w:rPr>
          <w:spacing w:val="66"/>
        </w:rPr>
        <w:t xml:space="preserve"> </w:t>
      </w:r>
      <w:r>
        <w:t>знаниями;</w:t>
      </w:r>
      <w:r>
        <w:rPr>
          <w:spacing w:val="61"/>
        </w:rPr>
        <w:t xml:space="preserve"> </w:t>
      </w:r>
      <w:r>
        <w:t>владеть</w:t>
      </w:r>
      <w:r>
        <w:rPr>
          <w:spacing w:val="66"/>
        </w:rPr>
        <w:t xml:space="preserve"> </w:t>
      </w:r>
      <w:r>
        <w:t>начальными</w:t>
      </w:r>
      <w:r>
        <w:rPr>
          <w:spacing w:val="66"/>
        </w:rPr>
        <w:t xml:space="preserve"> </w:t>
      </w:r>
      <w:r>
        <w:t>навыками</w:t>
      </w:r>
      <w:r>
        <w:rPr>
          <w:spacing w:val="66"/>
        </w:rPr>
        <w:t xml:space="preserve"> </w:t>
      </w:r>
      <w:r>
        <w:t>работы</w:t>
      </w:r>
      <w:r>
        <w:rPr>
          <w:spacing w:val="67"/>
        </w:rPr>
        <w:t xml:space="preserve"> </w:t>
      </w:r>
      <w:r>
        <w:t>с</w:t>
      </w:r>
    </w:p>
    <w:p w:rsidR="00B214FC" w:rsidRDefault="004D274D">
      <w:pPr>
        <w:pStyle w:val="a3"/>
        <w:spacing w:before="1" w:line="271" w:lineRule="auto"/>
        <w:ind w:right="268"/>
      </w:pPr>
      <w:r>
        <w:t xml:space="preserve">«большими данными»; владеть технологией трансформации данных в информацию, информации в </w:t>
      </w:r>
      <w:r>
        <w:rPr>
          <w:spacing w:val="-2"/>
        </w:rPr>
        <w:t>знания.</w:t>
      </w:r>
    </w:p>
    <w:p w:rsidR="00B214FC" w:rsidRDefault="004D274D">
      <w:pPr>
        <w:pStyle w:val="a3"/>
        <w:spacing w:before="5" w:line="271" w:lineRule="auto"/>
        <w:ind w:right="266"/>
      </w:pPr>
      <w:r>
        <w:t>У обучающегося будут сформированы умения самоорганизации как часть регулятивных универсальных учебных действий:</w:t>
      </w:r>
    </w:p>
    <w:p w:rsidR="00B214FC" w:rsidRDefault="004D274D">
      <w:pPr>
        <w:pStyle w:val="a3"/>
        <w:spacing w:line="271" w:lineRule="auto"/>
        <w:ind w:right="256"/>
      </w:pPr>
      <w: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w:t>
      </w:r>
      <w:r>
        <w:rPr>
          <w:spacing w:val="-15"/>
        </w:rPr>
        <w:t xml:space="preserve"> </w:t>
      </w:r>
      <w:r>
        <w:t>задач;</w:t>
      </w:r>
      <w:r>
        <w:rPr>
          <w:spacing w:val="-15"/>
        </w:rPr>
        <w:t xml:space="preserve"> </w:t>
      </w:r>
      <w:r>
        <w:t>уметь</w:t>
      </w:r>
      <w:r>
        <w:rPr>
          <w:spacing w:val="-13"/>
        </w:rPr>
        <w:t xml:space="preserve"> </w:t>
      </w:r>
      <w:r>
        <w:t>соотносить</w:t>
      </w:r>
      <w:r>
        <w:rPr>
          <w:spacing w:val="-15"/>
        </w:rPr>
        <w:t xml:space="preserve"> </w:t>
      </w:r>
      <w:r>
        <w:t>свои</w:t>
      </w:r>
      <w:r>
        <w:rPr>
          <w:spacing w:val="-12"/>
        </w:rPr>
        <w:t xml:space="preserve"> </w:t>
      </w:r>
      <w:r>
        <w:t>действия</w:t>
      </w:r>
      <w:r>
        <w:rPr>
          <w:spacing w:val="-13"/>
        </w:rPr>
        <w:t xml:space="preserve"> </w:t>
      </w:r>
      <w:r>
        <w:t>с</w:t>
      </w:r>
      <w:r>
        <w:rPr>
          <w:spacing w:val="-15"/>
        </w:rPr>
        <w:t xml:space="preserve"> </w:t>
      </w:r>
      <w:r>
        <w:t>планируемыми</w:t>
      </w:r>
      <w:r>
        <w:rPr>
          <w:spacing w:val="-15"/>
        </w:rPr>
        <w:t xml:space="preserve"> </w:t>
      </w:r>
      <w:r>
        <w:t>результатами,</w:t>
      </w:r>
      <w:r>
        <w:rPr>
          <w:spacing w:val="-15"/>
        </w:rPr>
        <w:t xml:space="preserve"> </w:t>
      </w:r>
      <w:r>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проводить выбор и брать ответственность за решение.</w:t>
      </w:r>
    </w:p>
    <w:p w:rsidR="00B214FC" w:rsidRDefault="004D274D">
      <w:pPr>
        <w:pStyle w:val="a3"/>
        <w:spacing w:before="6" w:line="271" w:lineRule="auto"/>
        <w:ind w:right="259"/>
      </w:pPr>
      <w:r>
        <w:t>У обучающегося будут сформированы умения самоконтроля (рефлексии) как часть регулятивных универсальных учебных действий:</w:t>
      </w:r>
    </w:p>
    <w:p w:rsidR="00B214FC" w:rsidRDefault="004D274D">
      <w:pPr>
        <w:pStyle w:val="a3"/>
      </w:pPr>
      <w:r>
        <w:t>давать оценку</w:t>
      </w:r>
      <w:r>
        <w:rPr>
          <w:spacing w:val="-10"/>
        </w:rPr>
        <w:t xml:space="preserve"> </w:t>
      </w:r>
      <w:r>
        <w:t>ситуации и предлагать</w:t>
      </w:r>
      <w:r>
        <w:rPr>
          <w:spacing w:val="-3"/>
        </w:rPr>
        <w:t xml:space="preserve"> </w:t>
      </w:r>
      <w:r>
        <w:t>план её</w:t>
      </w:r>
      <w:r>
        <w:rPr>
          <w:spacing w:val="-6"/>
        </w:rPr>
        <w:t xml:space="preserve"> </w:t>
      </w:r>
      <w:r>
        <w:rPr>
          <w:spacing w:val="-2"/>
        </w:rPr>
        <w:t>изменения;</w:t>
      </w:r>
    </w:p>
    <w:p w:rsidR="00B214FC" w:rsidRDefault="004D274D">
      <w:pPr>
        <w:pStyle w:val="a3"/>
        <w:spacing w:before="41"/>
      </w:pPr>
      <w:r>
        <w:t>объяснять</w:t>
      </w:r>
      <w:r>
        <w:rPr>
          <w:spacing w:val="-10"/>
        </w:rPr>
        <w:t xml:space="preserve"> </w:t>
      </w:r>
      <w:r>
        <w:t>причины</w:t>
      </w:r>
      <w:r>
        <w:rPr>
          <w:spacing w:val="-4"/>
        </w:rPr>
        <w:t xml:space="preserve"> </w:t>
      </w:r>
      <w:r>
        <w:t>достижения</w:t>
      </w:r>
      <w:r>
        <w:rPr>
          <w:spacing w:val="-9"/>
        </w:rPr>
        <w:t xml:space="preserve"> </w:t>
      </w:r>
      <w:r>
        <w:t>(недостижения)</w:t>
      </w:r>
      <w:r>
        <w:rPr>
          <w:spacing w:val="-4"/>
        </w:rPr>
        <w:t xml:space="preserve"> </w:t>
      </w:r>
      <w:r>
        <w:t>результатов</w:t>
      </w:r>
      <w:r>
        <w:rPr>
          <w:spacing w:val="-3"/>
        </w:rPr>
        <w:t xml:space="preserve"> </w:t>
      </w:r>
      <w:r>
        <w:rPr>
          <w:spacing w:val="-2"/>
        </w:rPr>
        <w:t>преобразовательной</w:t>
      </w:r>
    </w:p>
    <w:p w:rsidR="00B214FC" w:rsidRDefault="004D274D">
      <w:pPr>
        <w:pStyle w:val="a3"/>
        <w:spacing w:before="46" w:line="271" w:lineRule="auto"/>
        <w:ind w:right="263"/>
      </w:pPr>
      <w:r>
        <w:t>деятельности; вносить необходимые коррективы в деятельность по решению задачи или по осуществлению проекта; оценивать соответствие результата цели и условиям и при необходимости корректировать цель и процесс её достижения.</w:t>
      </w:r>
    </w:p>
    <w:p w:rsidR="00B214FC" w:rsidRDefault="004D274D">
      <w:pPr>
        <w:pStyle w:val="a3"/>
        <w:spacing w:before="5" w:line="271" w:lineRule="auto"/>
        <w:ind w:right="271"/>
      </w:pPr>
      <w:r>
        <w:t>У обучающегося будут сформированы умения принятия себя и других как часть регулятивных универсальных учебных действий:</w:t>
      </w:r>
    </w:p>
    <w:p w:rsidR="00B214FC" w:rsidRDefault="004D274D">
      <w:pPr>
        <w:pStyle w:val="a3"/>
        <w:spacing w:line="276" w:lineRule="auto"/>
        <w:ind w:right="1470"/>
        <w:jc w:val="left"/>
      </w:pPr>
      <w:r>
        <w:t>признавать</w:t>
      </w:r>
      <w:r>
        <w:rPr>
          <w:spacing w:val="-4"/>
        </w:rPr>
        <w:t xml:space="preserve"> </w:t>
      </w:r>
      <w:r>
        <w:t>своё</w:t>
      </w:r>
      <w:r>
        <w:rPr>
          <w:spacing w:val="-6"/>
        </w:rPr>
        <w:t xml:space="preserve"> </w:t>
      </w:r>
      <w:r>
        <w:t>право</w:t>
      </w:r>
      <w:r>
        <w:rPr>
          <w:spacing w:val="-1"/>
        </w:rPr>
        <w:t xml:space="preserve"> </w:t>
      </w:r>
      <w:r>
        <w:t>на</w:t>
      </w:r>
      <w:r>
        <w:rPr>
          <w:spacing w:val="-6"/>
        </w:rPr>
        <w:t xml:space="preserve"> </w:t>
      </w:r>
      <w:r>
        <w:t>ошибку</w:t>
      </w:r>
      <w:r>
        <w:rPr>
          <w:spacing w:val="-10"/>
        </w:rPr>
        <w:t xml:space="preserve"> </w:t>
      </w:r>
      <w:r>
        <w:t>при решении</w:t>
      </w:r>
      <w:r>
        <w:rPr>
          <w:spacing w:val="-9"/>
        </w:rPr>
        <w:t xml:space="preserve"> </w:t>
      </w:r>
      <w:r>
        <w:t>задач</w:t>
      </w:r>
      <w:r>
        <w:rPr>
          <w:spacing w:val="-2"/>
        </w:rPr>
        <w:t xml:space="preserve"> </w:t>
      </w:r>
      <w:r>
        <w:t>или при</w:t>
      </w:r>
      <w:r>
        <w:rPr>
          <w:spacing w:val="-5"/>
        </w:rPr>
        <w:t xml:space="preserve"> </w:t>
      </w:r>
      <w:r>
        <w:t>реализации проекта,</w:t>
      </w:r>
      <w:r>
        <w:rPr>
          <w:spacing w:val="-4"/>
        </w:rPr>
        <w:t xml:space="preserve"> </w:t>
      </w:r>
      <w:r>
        <w:t>такое же право другого на подобные ошибки.</w:t>
      </w:r>
    </w:p>
    <w:p w:rsidR="00B214FC" w:rsidRDefault="004D274D">
      <w:pPr>
        <w:pStyle w:val="a3"/>
        <w:spacing w:before="4" w:line="271" w:lineRule="auto"/>
        <w:jc w:val="left"/>
      </w:pPr>
      <w:r>
        <w:t>У</w:t>
      </w:r>
      <w:r>
        <w:rPr>
          <w:spacing w:val="-5"/>
        </w:rPr>
        <w:t xml:space="preserve"> </w:t>
      </w:r>
      <w:r>
        <w:t>обучающегося</w:t>
      </w:r>
      <w:r>
        <w:rPr>
          <w:spacing w:val="-4"/>
        </w:rPr>
        <w:t xml:space="preserve"> </w:t>
      </w:r>
      <w:r>
        <w:t>будут</w:t>
      </w:r>
      <w:r>
        <w:rPr>
          <w:spacing w:val="-4"/>
        </w:rPr>
        <w:t xml:space="preserve"> </w:t>
      </w:r>
      <w:r>
        <w:t>сформированы</w:t>
      </w:r>
      <w:r>
        <w:rPr>
          <w:spacing w:val="-3"/>
        </w:rPr>
        <w:t xml:space="preserve"> </w:t>
      </w:r>
      <w:r>
        <w:t>умения</w:t>
      </w:r>
      <w:r>
        <w:rPr>
          <w:spacing w:val="-4"/>
        </w:rPr>
        <w:t xml:space="preserve"> </w:t>
      </w:r>
      <w:r>
        <w:t>общения</w:t>
      </w:r>
      <w:r>
        <w:rPr>
          <w:spacing w:val="-8"/>
        </w:rPr>
        <w:t xml:space="preserve"> </w:t>
      </w:r>
      <w:r>
        <w:t>как</w:t>
      </w:r>
      <w:r>
        <w:rPr>
          <w:spacing w:val="-5"/>
        </w:rPr>
        <w:t xml:space="preserve"> </w:t>
      </w:r>
      <w:r>
        <w:t>часть</w:t>
      </w:r>
      <w:r>
        <w:rPr>
          <w:spacing w:val="-3"/>
        </w:rPr>
        <w:t xml:space="preserve"> </w:t>
      </w:r>
      <w:r>
        <w:t>коммуникативных</w:t>
      </w:r>
      <w:r>
        <w:rPr>
          <w:spacing w:val="-4"/>
        </w:rPr>
        <w:t xml:space="preserve"> </w:t>
      </w:r>
      <w:r>
        <w:t>универсальных учебных действий:</w:t>
      </w:r>
    </w:p>
    <w:p w:rsidR="00B214FC" w:rsidRDefault="004D274D">
      <w:pPr>
        <w:pStyle w:val="a3"/>
        <w:spacing w:before="5"/>
        <w:jc w:val="left"/>
      </w:pPr>
      <w:r>
        <w:t>в</w:t>
      </w:r>
      <w:r>
        <w:rPr>
          <w:spacing w:val="-4"/>
        </w:rPr>
        <w:t xml:space="preserve"> </w:t>
      </w:r>
      <w:r>
        <w:t>ходе</w:t>
      </w:r>
      <w:r>
        <w:rPr>
          <w:spacing w:val="-9"/>
        </w:rPr>
        <w:t xml:space="preserve"> </w:t>
      </w:r>
      <w:r>
        <w:t>обсуждения</w:t>
      </w:r>
      <w:r>
        <w:rPr>
          <w:spacing w:val="1"/>
        </w:rPr>
        <w:t xml:space="preserve"> </w:t>
      </w:r>
      <w:r>
        <w:t>учебного</w:t>
      </w:r>
      <w:r>
        <w:rPr>
          <w:spacing w:val="-3"/>
        </w:rPr>
        <w:t xml:space="preserve"> </w:t>
      </w:r>
      <w:r>
        <w:t>материала,</w:t>
      </w:r>
      <w:r>
        <w:rPr>
          <w:spacing w:val="-5"/>
        </w:rPr>
        <w:t xml:space="preserve"> </w:t>
      </w:r>
      <w:r>
        <w:t>планирования</w:t>
      </w:r>
      <w:r>
        <w:rPr>
          <w:spacing w:val="-3"/>
        </w:rPr>
        <w:t xml:space="preserve"> </w:t>
      </w:r>
      <w:r>
        <w:t>и</w:t>
      </w:r>
      <w:r>
        <w:rPr>
          <w:spacing w:val="-11"/>
        </w:rPr>
        <w:t xml:space="preserve"> </w:t>
      </w:r>
      <w:r>
        <w:t>осуществления</w:t>
      </w:r>
      <w:r>
        <w:rPr>
          <w:spacing w:val="1"/>
        </w:rPr>
        <w:t xml:space="preserve"> </w:t>
      </w:r>
      <w:r>
        <w:rPr>
          <w:spacing w:val="-2"/>
        </w:rPr>
        <w:t>учебного</w:t>
      </w:r>
    </w:p>
    <w:p w:rsidR="00B214FC" w:rsidRDefault="004D274D">
      <w:pPr>
        <w:pStyle w:val="a3"/>
        <w:spacing w:before="46" w:line="271" w:lineRule="auto"/>
        <w:ind w:right="270"/>
      </w:pPr>
      <w:r>
        <w:t>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w:t>
      </w:r>
    </w:p>
    <w:p w:rsidR="00B214FC" w:rsidRDefault="004D274D">
      <w:pPr>
        <w:pStyle w:val="a3"/>
        <w:spacing w:before="11" w:line="266" w:lineRule="auto"/>
        <w:ind w:right="270"/>
      </w:pPr>
      <w:r>
        <w:t>У</w:t>
      </w:r>
      <w:r>
        <w:rPr>
          <w:spacing w:val="-15"/>
        </w:rPr>
        <w:t xml:space="preserve"> </w:t>
      </w:r>
      <w:r>
        <w:t>обучающегося</w:t>
      </w:r>
      <w:r>
        <w:rPr>
          <w:spacing w:val="-14"/>
        </w:rPr>
        <w:t xml:space="preserve"> </w:t>
      </w:r>
      <w:r>
        <w:t>будут</w:t>
      </w:r>
      <w:r>
        <w:rPr>
          <w:spacing w:val="-13"/>
        </w:rPr>
        <w:t xml:space="preserve"> </w:t>
      </w:r>
      <w:r>
        <w:t>сформированы</w:t>
      </w:r>
      <w:r>
        <w:rPr>
          <w:spacing w:val="-12"/>
        </w:rPr>
        <w:t xml:space="preserve"> </w:t>
      </w:r>
      <w:r>
        <w:t>умения</w:t>
      </w:r>
      <w:r>
        <w:rPr>
          <w:spacing w:val="-14"/>
        </w:rPr>
        <w:t xml:space="preserve"> </w:t>
      </w:r>
      <w:r>
        <w:t>совместной</w:t>
      </w:r>
      <w:r>
        <w:rPr>
          <w:spacing w:val="-13"/>
        </w:rPr>
        <w:t xml:space="preserve"> </w:t>
      </w:r>
      <w:r>
        <w:t>деятельности</w:t>
      </w:r>
      <w:r>
        <w:rPr>
          <w:spacing w:val="-12"/>
        </w:rPr>
        <w:t xml:space="preserve"> </w:t>
      </w:r>
      <w:r>
        <w:t>как</w:t>
      </w:r>
      <w:r>
        <w:rPr>
          <w:spacing w:val="-15"/>
        </w:rPr>
        <w:t xml:space="preserve"> </w:t>
      </w:r>
      <w:r>
        <w:t>часть</w:t>
      </w:r>
      <w:r>
        <w:rPr>
          <w:spacing w:val="-12"/>
        </w:rPr>
        <w:t xml:space="preserve"> </w:t>
      </w:r>
      <w:r>
        <w:t>коммуникативных универсальных учебных действий:</w:t>
      </w:r>
    </w:p>
    <w:p w:rsidR="00B214FC" w:rsidRDefault="004D274D">
      <w:pPr>
        <w:pStyle w:val="a3"/>
        <w:spacing w:before="16"/>
      </w:pPr>
      <w:r>
        <w:t>понимать</w:t>
      </w:r>
      <w:r>
        <w:rPr>
          <w:spacing w:val="-8"/>
        </w:rPr>
        <w:t xml:space="preserve"> </w:t>
      </w:r>
      <w:r>
        <w:t>и</w:t>
      </w:r>
      <w:r>
        <w:rPr>
          <w:spacing w:val="-6"/>
        </w:rPr>
        <w:t xml:space="preserve"> </w:t>
      </w:r>
      <w:r>
        <w:t>использовать</w:t>
      </w:r>
      <w:r>
        <w:rPr>
          <w:spacing w:val="-6"/>
        </w:rPr>
        <w:t xml:space="preserve"> </w:t>
      </w:r>
      <w:r>
        <w:t>преимущества</w:t>
      </w:r>
      <w:r>
        <w:rPr>
          <w:spacing w:val="-3"/>
        </w:rPr>
        <w:t xml:space="preserve"> </w:t>
      </w:r>
      <w:r>
        <w:t>командной</w:t>
      </w:r>
      <w:r>
        <w:rPr>
          <w:spacing w:val="-6"/>
        </w:rPr>
        <w:t xml:space="preserve"> </w:t>
      </w:r>
      <w:r>
        <w:t>работы</w:t>
      </w:r>
      <w:r>
        <w:rPr>
          <w:spacing w:val="-2"/>
        </w:rPr>
        <w:t xml:space="preserve"> </w:t>
      </w:r>
      <w:r>
        <w:t>при</w:t>
      </w:r>
      <w:r>
        <w:rPr>
          <w:spacing w:val="-2"/>
        </w:rPr>
        <w:t xml:space="preserve"> </w:t>
      </w:r>
      <w:r>
        <w:t>реализации</w:t>
      </w:r>
      <w:r>
        <w:rPr>
          <w:spacing w:val="-1"/>
        </w:rPr>
        <w:t xml:space="preserve"> </w:t>
      </w:r>
      <w:r>
        <w:rPr>
          <w:spacing w:val="-2"/>
        </w:rPr>
        <w:t>учебного</w:t>
      </w:r>
    </w:p>
    <w:p w:rsidR="00B214FC" w:rsidRDefault="004D274D">
      <w:pPr>
        <w:pStyle w:val="a3"/>
        <w:spacing w:before="46" w:line="268" w:lineRule="auto"/>
        <w:ind w:right="263"/>
      </w:pPr>
      <w:r>
        <w:t>проекта; понимать необходимость выработки знаково-символических средств как необходимого условия успешной проектной деятельности;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распознавать некорректную аргументацию.</w:t>
      </w:r>
    </w:p>
    <w:p w:rsidR="00B214FC" w:rsidRDefault="004D274D">
      <w:pPr>
        <w:pStyle w:val="a3"/>
        <w:spacing w:before="16"/>
      </w:pPr>
      <w:r>
        <w:t>Предметные</w:t>
      </w:r>
      <w:r>
        <w:rPr>
          <w:spacing w:val="-3"/>
        </w:rPr>
        <w:t xml:space="preserve"> </w:t>
      </w:r>
      <w:r>
        <w:t>результаты</w:t>
      </w:r>
      <w:r>
        <w:rPr>
          <w:spacing w:val="1"/>
        </w:rPr>
        <w:t xml:space="preserve"> </w:t>
      </w:r>
      <w:r>
        <w:t>освоения</w:t>
      </w:r>
      <w:r>
        <w:rPr>
          <w:spacing w:val="-6"/>
        </w:rPr>
        <w:t xml:space="preserve"> </w:t>
      </w:r>
      <w:r>
        <w:t>программы</w:t>
      </w:r>
      <w:r>
        <w:rPr>
          <w:spacing w:val="-1"/>
        </w:rPr>
        <w:t xml:space="preserve"> </w:t>
      </w:r>
      <w:r>
        <w:t>по</w:t>
      </w:r>
      <w:r>
        <w:rPr>
          <w:spacing w:val="4"/>
        </w:rPr>
        <w:t xml:space="preserve"> </w:t>
      </w:r>
      <w:r>
        <w:t>труду</w:t>
      </w:r>
      <w:r>
        <w:rPr>
          <w:spacing w:val="-10"/>
        </w:rPr>
        <w:t xml:space="preserve"> </w:t>
      </w:r>
      <w:r>
        <w:t>на</w:t>
      </w:r>
      <w:r>
        <w:rPr>
          <w:spacing w:val="3"/>
        </w:rPr>
        <w:t xml:space="preserve"> </w:t>
      </w:r>
      <w:r>
        <w:t>уровне</w:t>
      </w:r>
      <w:r>
        <w:rPr>
          <w:spacing w:val="-7"/>
        </w:rPr>
        <w:t xml:space="preserve"> </w:t>
      </w:r>
      <w:r>
        <w:t>основного</w:t>
      </w:r>
      <w:r>
        <w:rPr>
          <w:spacing w:val="-6"/>
        </w:rPr>
        <w:t xml:space="preserve"> </w:t>
      </w:r>
      <w:r>
        <w:t>общего</w:t>
      </w:r>
      <w:r>
        <w:rPr>
          <w:spacing w:val="-6"/>
        </w:rPr>
        <w:t xml:space="preserve"> </w:t>
      </w:r>
      <w:r>
        <w:rPr>
          <w:spacing w:val="-2"/>
        </w:rPr>
        <w:t>образования.</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Для</w:t>
      </w:r>
      <w:r>
        <w:rPr>
          <w:spacing w:val="80"/>
          <w:w w:val="150"/>
        </w:rPr>
        <w:t xml:space="preserve"> </w:t>
      </w:r>
      <w:r>
        <w:t>всех</w:t>
      </w:r>
      <w:r>
        <w:rPr>
          <w:spacing w:val="80"/>
          <w:w w:val="150"/>
        </w:rPr>
        <w:t xml:space="preserve"> </w:t>
      </w:r>
      <w:r>
        <w:t>модулей</w:t>
      </w:r>
      <w:r>
        <w:rPr>
          <w:spacing w:val="80"/>
          <w:w w:val="150"/>
        </w:rPr>
        <w:t xml:space="preserve"> </w:t>
      </w:r>
      <w:r>
        <w:t>обязательные</w:t>
      </w:r>
      <w:r>
        <w:rPr>
          <w:spacing w:val="80"/>
          <w:w w:val="150"/>
        </w:rPr>
        <w:t xml:space="preserve"> </w:t>
      </w:r>
      <w:r>
        <w:t>предметные</w:t>
      </w:r>
      <w:r>
        <w:rPr>
          <w:spacing w:val="80"/>
          <w:w w:val="150"/>
        </w:rPr>
        <w:t xml:space="preserve"> </w:t>
      </w:r>
      <w:r>
        <w:t>результаты</w:t>
      </w:r>
      <w:r>
        <w:rPr>
          <w:b/>
        </w:rPr>
        <w:t>:</w:t>
      </w:r>
      <w:r>
        <w:rPr>
          <w:b/>
          <w:spacing w:val="80"/>
          <w:w w:val="150"/>
        </w:rPr>
        <w:t xml:space="preserve"> </w:t>
      </w:r>
      <w:r>
        <w:t>организовывать</w:t>
      </w:r>
      <w:r>
        <w:rPr>
          <w:spacing w:val="80"/>
          <w:w w:val="150"/>
        </w:rPr>
        <w:t xml:space="preserve"> </w:t>
      </w:r>
      <w:r>
        <w:t>рабочее</w:t>
      </w:r>
      <w:r>
        <w:rPr>
          <w:spacing w:val="80"/>
          <w:w w:val="150"/>
        </w:rPr>
        <w:t xml:space="preserve"> </w:t>
      </w:r>
      <w:r>
        <w:t>место</w:t>
      </w:r>
      <w:r>
        <w:rPr>
          <w:spacing w:val="80"/>
          <w:w w:val="150"/>
        </w:rPr>
        <w:t xml:space="preserve"> </w:t>
      </w:r>
      <w:r>
        <w:t>в соответствии с изучаемой технологией;</w:t>
      </w:r>
    </w:p>
    <w:p w:rsidR="00B214FC" w:rsidRDefault="004D274D">
      <w:pPr>
        <w:pStyle w:val="a3"/>
        <w:jc w:val="left"/>
      </w:pPr>
      <w:r>
        <w:t>соблюдать</w:t>
      </w:r>
      <w:r>
        <w:rPr>
          <w:spacing w:val="-6"/>
        </w:rPr>
        <w:t xml:space="preserve"> </w:t>
      </w:r>
      <w:r>
        <w:t>правила</w:t>
      </w:r>
      <w:r>
        <w:rPr>
          <w:spacing w:val="-5"/>
        </w:rPr>
        <w:t xml:space="preserve"> </w:t>
      </w:r>
      <w:r>
        <w:t>безопасного</w:t>
      </w:r>
      <w:r>
        <w:rPr>
          <w:spacing w:val="-1"/>
        </w:rPr>
        <w:t xml:space="preserve"> </w:t>
      </w:r>
      <w:r>
        <w:t>использования</w:t>
      </w:r>
      <w:r>
        <w:rPr>
          <w:spacing w:val="-8"/>
        </w:rPr>
        <w:t xml:space="preserve"> </w:t>
      </w:r>
      <w:r>
        <w:t>ручных</w:t>
      </w:r>
      <w:r>
        <w:rPr>
          <w:spacing w:val="-9"/>
        </w:rPr>
        <w:t xml:space="preserve"> </w:t>
      </w:r>
      <w:r>
        <w:t>и</w:t>
      </w:r>
      <w:r>
        <w:rPr>
          <w:spacing w:val="-3"/>
        </w:rPr>
        <w:t xml:space="preserve"> </w:t>
      </w:r>
      <w:r>
        <w:rPr>
          <w:spacing w:val="-2"/>
        </w:rPr>
        <w:t>электрифицированных</w:t>
      </w:r>
    </w:p>
    <w:p w:rsidR="00B214FC" w:rsidRDefault="004D274D">
      <w:pPr>
        <w:pStyle w:val="a3"/>
        <w:spacing w:before="41" w:line="271" w:lineRule="auto"/>
        <w:jc w:val="left"/>
      </w:pPr>
      <w:r>
        <w:t>инструментов</w:t>
      </w:r>
      <w:r>
        <w:rPr>
          <w:spacing w:val="40"/>
        </w:rPr>
        <w:t xml:space="preserve"> </w:t>
      </w:r>
      <w:r>
        <w:t>и</w:t>
      </w:r>
      <w:r>
        <w:rPr>
          <w:spacing w:val="40"/>
        </w:rPr>
        <w:t xml:space="preserve"> </w:t>
      </w:r>
      <w:r>
        <w:t>оборудования;</w:t>
      </w:r>
      <w:r>
        <w:rPr>
          <w:spacing w:val="40"/>
        </w:rPr>
        <w:t xml:space="preserve"> </w:t>
      </w:r>
      <w:r>
        <w:t>грамотно</w:t>
      </w:r>
      <w:r>
        <w:rPr>
          <w:spacing w:val="78"/>
        </w:rPr>
        <w:t xml:space="preserve"> </w:t>
      </w:r>
      <w:r>
        <w:t>и</w:t>
      </w:r>
      <w:r>
        <w:rPr>
          <w:spacing w:val="40"/>
        </w:rPr>
        <w:t xml:space="preserve"> </w:t>
      </w:r>
      <w:r>
        <w:t>осознанно</w:t>
      </w:r>
      <w:r>
        <w:rPr>
          <w:spacing w:val="78"/>
        </w:rPr>
        <w:t xml:space="preserve"> </w:t>
      </w:r>
      <w:r>
        <w:t>выполнять</w:t>
      </w:r>
      <w:r>
        <w:rPr>
          <w:spacing w:val="40"/>
        </w:rPr>
        <w:t xml:space="preserve"> </w:t>
      </w:r>
      <w:r>
        <w:t>технологические</w:t>
      </w:r>
      <w:r>
        <w:rPr>
          <w:spacing w:val="40"/>
        </w:rPr>
        <w:t xml:space="preserve"> </w:t>
      </w:r>
      <w:r>
        <w:t>операции</w:t>
      </w:r>
      <w:r>
        <w:rPr>
          <w:spacing w:val="40"/>
        </w:rPr>
        <w:t xml:space="preserve"> </w:t>
      </w:r>
      <w:r>
        <w:t>в</w:t>
      </w:r>
      <w:r>
        <w:rPr>
          <w:spacing w:val="40"/>
        </w:rPr>
        <w:t xml:space="preserve"> </w:t>
      </w:r>
      <w:r>
        <w:t>соответствии изучаемой технологией.</w:t>
      </w:r>
    </w:p>
    <w:p w:rsidR="00B214FC" w:rsidRDefault="004D274D">
      <w:pPr>
        <w:pStyle w:val="a3"/>
        <w:spacing w:line="276" w:lineRule="auto"/>
        <w:ind w:right="2314"/>
        <w:jc w:val="left"/>
      </w:pPr>
      <w:r>
        <w:t>Предметные</w:t>
      </w:r>
      <w:r>
        <w:rPr>
          <w:spacing w:val="-7"/>
        </w:rPr>
        <w:t xml:space="preserve"> </w:t>
      </w:r>
      <w:r>
        <w:t>результаты</w:t>
      </w:r>
      <w:r>
        <w:rPr>
          <w:spacing w:val="-4"/>
        </w:rPr>
        <w:t xml:space="preserve"> </w:t>
      </w:r>
      <w:r>
        <w:t>освоения</w:t>
      </w:r>
      <w:r>
        <w:rPr>
          <w:spacing w:val="-10"/>
        </w:rPr>
        <w:t xml:space="preserve"> </w:t>
      </w:r>
      <w:r>
        <w:t>содержания</w:t>
      </w:r>
      <w:r>
        <w:rPr>
          <w:spacing w:val="-10"/>
        </w:rPr>
        <w:t xml:space="preserve"> </w:t>
      </w:r>
      <w:r>
        <w:t>модуля</w:t>
      </w:r>
      <w:r>
        <w:rPr>
          <w:spacing w:val="-6"/>
        </w:rPr>
        <w:t xml:space="preserve"> </w:t>
      </w:r>
      <w:r>
        <w:t>«Производство</w:t>
      </w:r>
      <w:r>
        <w:rPr>
          <w:spacing w:val="-6"/>
        </w:rPr>
        <w:t xml:space="preserve"> </w:t>
      </w:r>
      <w:r>
        <w:t>и</w:t>
      </w:r>
      <w:r>
        <w:rPr>
          <w:spacing w:val="-1"/>
        </w:rPr>
        <w:t xml:space="preserve"> </w:t>
      </w:r>
      <w:r>
        <w:t>труду». К концу обучения в 5 классе:</w:t>
      </w:r>
    </w:p>
    <w:p w:rsidR="00B214FC" w:rsidRDefault="004D274D">
      <w:pPr>
        <w:pStyle w:val="a3"/>
        <w:spacing w:before="4"/>
        <w:jc w:val="left"/>
      </w:pPr>
      <w:r>
        <w:t>называть</w:t>
      </w:r>
      <w:r>
        <w:rPr>
          <w:spacing w:val="-7"/>
        </w:rPr>
        <w:t xml:space="preserve"> </w:t>
      </w:r>
      <w:r>
        <w:t>и</w:t>
      </w:r>
      <w:r>
        <w:rPr>
          <w:spacing w:val="-5"/>
        </w:rPr>
        <w:t xml:space="preserve"> </w:t>
      </w:r>
      <w:r>
        <w:t>характеризовать</w:t>
      </w:r>
      <w:r>
        <w:rPr>
          <w:spacing w:val="-2"/>
        </w:rPr>
        <w:t xml:space="preserve"> </w:t>
      </w:r>
      <w:r>
        <w:t>труду;</w:t>
      </w:r>
      <w:r>
        <w:rPr>
          <w:spacing w:val="-6"/>
        </w:rPr>
        <w:t xml:space="preserve"> </w:t>
      </w:r>
      <w:r>
        <w:t>называть</w:t>
      </w:r>
      <w:r>
        <w:rPr>
          <w:spacing w:val="-1"/>
        </w:rPr>
        <w:t xml:space="preserve"> </w:t>
      </w:r>
      <w:r>
        <w:t>и</w:t>
      </w:r>
      <w:r>
        <w:rPr>
          <w:spacing w:val="-6"/>
        </w:rPr>
        <w:t xml:space="preserve"> </w:t>
      </w:r>
      <w:r>
        <w:t>характеризовать</w:t>
      </w:r>
      <w:r>
        <w:rPr>
          <w:spacing w:val="-4"/>
        </w:rPr>
        <w:t xml:space="preserve"> </w:t>
      </w:r>
      <w:r>
        <w:t>потребности</w:t>
      </w:r>
      <w:r>
        <w:rPr>
          <w:spacing w:val="-4"/>
        </w:rPr>
        <w:t xml:space="preserve"> </w:t>
      </w:r>
      <w:r>
        <w:rPr>
          <w:spacing w:val="-2"/>
        </w:rPr>
        <w:t>человека;</w:t>
      </w:r>
    </w:p>
    <w:p w:rsidR="00B214FC" w:rsidRDefault="004D274D">
      <w:pPr>
        <w:pStyle w:val="a3"/>
        <w:tabs>
          <w:tab w:val="left" w:pos="1353"/>
          <w:tab w:val="left" w:pos="1804"/>
          <w:tab w:val="left" w:pos="2125"/>
          <w:tab w:val="left" w:pos="3737"/>
          <w:tab w:val="left" w:pos="4072"/>
          <w:tab w:val="left" w:pos="5818"/>
          <w:tab w:val="left" w:pos="6868"/>
          <w:tab w:val="left" w:pos="8522"/>
          <w:tab w:val="left" w:pos="10029"/>
        </w:tabs>
        <w:spacing w:before="46" w:line="271" w:lineRule="auto"/>
        <w:ind w:right="262"/>
        <w:jc w:val="left"/>
      </w:pPr>
      <w:r>
        <w:t>называть и характеризовать естественные (природные) и искусственные</w:t>
      </w:r>
      <w:r>
        <w:rPr>
          <w:spacing w:val="39"/>
        </w:rPr>
        <w:t xml:space="preserve"> </w:t>
      </w:r>
      <w:r>
        <w:t>материалы; сравнивать и анализировать свойства материалов; классифицировать технику, описывать назначение техники; объяснять</w:t>
      </w:r>
      <w:r>
        <w:rPr>
          <w:spacing w:val="40"/>
        </w:rPr>
        <w:t xml:space="preserve"> </w:t>
      </w:r>
      <w:r>
        <w:t>понятия</w:t>
      </w:r>
      <w:r>
        <w:rPr>
          <w:spacing w:val="40"/>
        </w:rPr>
        <w:t xml:space="preserve"> </w:t>
      </w:r>
      <w:r>
        <w:t>«техника»,</w:t>
      </w:r>
      <w:r>
        <w:rPr>
          <w:spacing w:val="80"/>
        </w:rPr>
        <w:t xml:space="preserve"> </w:t>
      </w:r>
      <w:r>
        <w:t>«машина»,</w:t>
      </w:r>
      <w:r>
        <w:rPr>
          <w:spacing w:val="80"/>
        </w:rPr>
        <w:t xml:space="preserve"> </w:t>
      </w:r>
      <w:r>
        <w:t>«механизм»,</w:t>
      </w:r>
      <w:r>
        <w:rPr>
          <w:spacing w:val="80"/>
        </w:rPr>
        <w:t xml:space="preserve"> </w:t>
      </w:r>
      <w:r>
        <w:t>характеризовать</w:t>
      </w:r>
      <w:r>
        <w:rPr>
          <w:spacing w:val="40"/>
        </w:rPr>
        <w:t xml:space="preserve"> </w:t>
      </w:r>
      <w:r>
        <w:t>простые</w:t>
      </w:r>
      <w:r>
        <w:rPr>
          <w:spacing w:val="40"/>
        </w:rPr>
        <w:t xml:space="preserve"> </w:t>
      </w:r>
      <w:r>
        <w:t>механизмы</w:t>
      </w:r>
      <w:r>
        <w:rPr>
          <w:spacing w:val="40"/>
        </w:rPr>
        <w:t xml:space="preserve"> </w:t>
      </w:r>
      <w:r>
        <w:t xml:space="preserve">и </w:t>
      </w:r>
      <w:r>
        <w:rPr>
          <w:spacing w:val="-2"/>
        </w:rPr>
        <w:t>узнавать</w:t>
      </w:r>
      <w:r>
        <w:tab/>
      </w:r>
      <w:r>
        <w:rPr>
          <w:spacing w:val="-6"/>
        </w:rPr>
        <w:t>их</w:t>
      </w:r>
      <w:r>
        <w:tab/>
      </w:r>
      <w:r>
        <w:rPr>
          <w:spacing w:val="-10"/>
        </w:rPr>
        <w:t>в</w:t>
      </w:r>
      <w:r>
        <w:tab/>
      </w:r>
      <w:r>
        <w:rPr>
          <w:spacing w:val="-2"/>
        </w:rPr>
        <w:t>конструкциях</w:t>
      </w:r>
      <w:r>
        <w:tab/>
      </w:r>
      <w:r>
        <w:rPr>
          <w:spacing w:val="-10"/>
        </w:rPr>
        <w:t>и</w:t>
      </w:r>
      <w:r>
        <w:tab/>
      </w:r>
      <w:r>
        <w:rPr>
          <w:spacing w:val="-2"/>
        </w:rPr>
        <w:t>разнообразных</w:t>
      </w:r>
      <w:r>
        <w:tab/>
      </w:r>
      <w:r>
        <w:rPr>
          <w:spacing w:val="-2"/>
        </w:rPr>
        <w:t>моделях</w:t>
      </w:r>
      <w:r>
        <w:tab/>
      </w:r>
      <w:r>
        <w:rPr>
          <w:spacing w:val="-2"/>
        </w:rPr>
        <w:t>окружающего</w:t>
      </w:r>
      <w:r>
        <w:tab/>
      </w:r>
      <w:r>
        <w:rPr>
          <w:spacing w:val="-2"/>
        </w:rPr>
        <w:t>предметного</w:t>
      </w:r>
      <w:r>
        <w:tab/>
      </w:r>
      <w:r>
        <w:rPr>
          <w:spacing w:val="-2"/>
        </w:rPr>
        <w:t xml:space="preserve">мира; </w:t>
      </w:r>
      <w:r>
        <w:t>характеризовать</w:t>
      </w:r>
      <w:r>
        <w:rPr>
          <w:spacing w:val="40"/>
        </w:rPr>
        <w:t xml:space="preserve"> </w:t>
      </w:r>
      <w:r>
        <w:t>предметы</w:t>
      </w:r>
      <w:r>
        <w:rPr>
          <w:spacing w:val="40"/>
        </w:rPr>
        <w:t xml:space="preserve"> </w:t>
      </w:r>
      <w:r>
        <w:t>труда</w:t>
      </w:r>
      <w:r>
        <w:rPr>
          <w:spacing w:val="40"/>
        </w:rPr>
        <w:t xml:space="preserve"> </w:t>
      </w:r>
      <w:r>
        <w:t>в</w:t>
      </w:r>
      <w:r>
        <w:rPr>
          <w:spacing w:val="40"/>
        </w:rPr>
        <w:t xml:space="preserve"> </w:t>
      </w:r>
      <w:r>
        <w:t>различных</w:t>
      </w:r>
      <w:r>
        <w:rPr>
          <w:spacing w:val="40"/>
        </w:rPr>
        <w:t xml:space="preserve"> </w:t>
      </w:r>
      <w:r>
        <w:t>видах</w:t>
      </w:r>
      <w:r>
        <w:rPr>
          <w:spacing w:val="40"/>
        </w:rPr>
        <w:t xml:space="preserve"> </w:t>
      </w:r>
      <w:r>
        <w:t>материального</w:t>
      </w:r>
      <w:r>
        <w:rPr>
          <w:spacing w:val="40"/>
        </w:rPr>
        <w:t xml:space="preserve"> </w:t>
      </w:r>
      <w:r>
        <w:t>производства;</w:t>
      </w:r>
      <w:r>
        <w:rPr>
          <w:spacing w:val="40"/>
        </w:rPr>
        <w:t xml:space="preserve"> </w:t>
      </w:r>
      <w:r>
        <w:t>использовать метод мозгового штурма, метод интеллект-карт, метод фокальных</w:t>
      </w:r>
    </w:p>
    <w:p w:rsidR="00B214FC" w:rsidRDefault="004D274D">
      <w:pPr>
        <w:pStyle w:val="a3"/>
        <w:spacing w:before="11" w:line="271" w:lineRule="auto"/>
        <w:jc w:val="left"/>
      </w:pPr>
      <w:r>
        <w:t>объектов</w:t>
      </w:r>
      <w:r>
        <w:rPr>
          <w:spacing w:val="40"/>
        </w:rPr>
        <w:t xml:space="preserve"> </w:t>
      </w:r>
      <w:r>
        <w:t>и</w:t>
      </w:r>
      <w:r>
        <w:rPr>
          <w:spacing w:val="40"/>
        </w:rPr>
        <w:t xml:space="preserve"> </w:t>
      </w:r>
      <w:r>
        <w:t>другие</w:t>
      </w:r>
      <w:r>
        <w:rPr>
          <w:spacing w:val="40"/>
        </w:rPr>
        <w:t xml:space="preserve"> </w:t>
      </w:r>
      <w:r>
        <w:t>методы;</w:t>
      </w:r>
      <w:r>
        <w:rPr>
          <w:spacing w:val="40"/>
        </w:rPr>
        <w:t xml:space="preserve"> </w:t>
      </w:r>
      <w:r>
        <w:t>использовать</w:t>
      </w:r>
      <w:r>
        <w:rPr>
          <w:spacing w:val="40"/>
        </w:rPr>
        <w:t xml:space="preserve"> </w:t>
      </w:r>
      <w:r>
        <w:t>метод</w:t>
      </w:r>
      <w:r>
        <w:rPr>
          <w:spacing w:val="40"/>
        </w:rPr>
        <w:t xml:space="preserve"> </w:t>
      </w:r>
      <w:r>
        <w:t>учебного</w:t>
      </w:r>
      <w:r>
        <w:rPr>
          <w:spacing w:val="40"/>
        </w:rPr>
        <w:t xml:space="preserve"> </w:t>
      </w:r>
      <w:r>
        <w:t>проектирования,</w:t>
      </w:r>
      <w:r>
        <w:rPr>
          <w:spacing w:val="40"/>
        </w:rPr>
        <w:t xml:space="preserve"> </w:t>
      </w:r>
      <w:r>
        <w:t>выполнять</w:t>
      </w:r>
      <w:r>
        <w:rPr>
          <w:spacing w:val="40"/>
        </w:rPr>
        <w:t xml:space="preserve"> </w:t>
      </w:r>
      <w:r>
        <w:t>учебные</w:t>
      </w:r>
      <w:r>
        <w:rPr>
          <w:spacing w:val="40"/>
        </w:rPr>
        <w:t xml:space="preserve"> </w:t>
      </w:r>
      <w:r>
        <w:t>проекты; назвать и характеризовать профессии.</w:t>
      </w:r>
    </w:p>
    <w:p w:rsidR="00B214FC" w:rsidRDefault="004D274D">
      <w:pPr>
        <w:pStyle w:val="a3"/>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6</w:t>
      </w:r>
      <w:r>
        <w:rPr>
          <w:spacing w:val="-3"/>
        </w:rPr>
        <w:t xml:space="preserve"> </w:t>
      </w:r>
      <w:r>
        <w:rPr>
          <w:spacing w:val="-2"/>
        </w:rPr>
        <w:t>классе:</w:t>
      </w:r>
    </w:p>
    <w:p w:rsidR="00B214FC" w:rsidRDefault="004D274D">
      <w:pPr>
        <w:pStyle w:val="a3"/>
        <w:spacing w:before="46"/>
        <w:jc w:val="left"/>
      </w:pPr>
      <w:r>
        <w:t>называть</w:t>
      </w:r>
      <w:r>
        <w:rPr>
          <w:spacing w:val="-4"/>
        </w:rPr>
        <w:t xml:space="preserve"> </w:t>
      </w:r>
      <w:r>
        <w:t>и</w:t>
      </w:r>
      <w:r>
        <w:rPr>
          <w:spacing w:val="-4"/>
        </w:rPr>
        <w:t xml:space="preserve"> </w:t>
      </w:r>
      <w:r>
        <w:t>характеризовать</w:t>
      </w:r>
      <w:r>
        <w:rPr>
          <w:spacing w:val="-4"/>
        </w:rPr>
        <w:t xml:space="preserve"> </w:t>
      </w:r>
      <w:r>
        <w:t>машины</w:t>
      </w:r>
      <w:r>
        <w:rPr>
          <w:spacing w:val="-3"/>
        </w:rPr>
        <w:t xml:space="preserve"> </w:t>
      </w:r>
      <w:r>
        <w:t>и</w:t>
      </w:r>
      <w:r>
        <w:rPr>
          <w:spacing w:val="-4"/>
        </w:rPr>
        <w:t xml:space="preserve"> </w:t>
      </w:r>
      <w:r>
        <w:rPr>
          <w:spacing w:val="-2"/>
        </w:rPr>
        <w:t>механизмы;</w:t>
      </w:r>
    </w:p>
    <w:p w:rsidR="00B214FC" w:rsidRDefault="004D274D">
      <w:pPr>
        <w:pStyle w:val="a3"/>
        <w:spacing w:before="41"/>
        <w:jc w:val="left"/>
      </w:pPr>
      <w:r>
        <w:t>конструировать,</w:t>
      </w:r>
      <w:r>
        <w:rPr>
          <w:spacing w:val="-11"/>
        </w:rPr>
        <w:t xml:space="preserve"> </w:t>
      </w:r>
      <w:r>
        <w:t>оценивать</w:t>
      </w:r>
      <w:r>
        <w:rPr>
          <w:spacing w:val="-5"/>
        </w:rPr>
        <w:t xml:space="preserve"> </w:t>
      </w:r>
      <w:r>
        <w:t>и</w:t>
      </w:r>
      <w:r>
        <w:rPr>
          <w:spacing w:val="-1"/>
        </w:rPr>
        <w:t xml:space="preserve"> </w:t>
      </w:r>
      <w:r>
        <w:t>использовать</w:t>
      </w:r>
      <w:r>
        <w:rPr>
          <w:spacing w:val="-4"/>
        </w:rPr>
        <w:t xml:space="preserve"> </w:t>
      </w:r>
      <w:r>
        <w:t>модели</w:t>
      </w:r>
      <w:r>
        <w:rPr>
          <w:spacing w:val="-1"/>
        </w:rPr>
        <w:t xml:space="preserve"> </w:t>
      </w:r>
      <w:r>
        <w:t>в</w:t>
      </w:r>
      <w:r>
        <w:rPr>
          <w:spacing w:val="-5"/>
        </w:rPr>
        <w:t xml:space="preserve"> </w:t>
      </w:r>
      <w:r>
        <w:t>познавательной</w:t>
      </w:r>
      <w:r>
        <w:rPr>
          <w:spacing w:val="-6"/>
        </w:rPr>
        <w:t xml:space="preserve"> </w:t>
      </w:r>
      <w:r>
        <w:t xml:space="preserve">и </w:t>
      </w:r>
      <w:r>
        <w:rPr>
          <w:spacing w:val="-2"/>
        </w:rPr>
        <w:t>практической</w:t>
      </w:r>
    </w:p>
    <w:p w:rsidR="00B214FC" w:rsidRDefault="004D274D">
      <w:pPr>
        <w:pStyle w:val="a3"/>
        <w:spacing w:before="45" w:line="271" w:lineRule="auto"/>
        <w:ind w:right="267"/>
      </w:pPr>
      <w:r>
        <w:t>деятельности; разрабатывать несложную технологическую, конструкторскую документацию для выполнения творческих проектных задач; решать простые изобретательские, конструкторские и технологические задачи в процессе изготовления изделий из различных материалов; предлагать варианты усовершенствования конструкций; характеризовать предметы труда в различных видах материального производства; характеризовать виды современных технологий и определять перспективы их развития.</w:t>
      </w:r>
    </w:p>
    <w:p w:rsidR="00B214FC" w:rsidRDefault="004D274D">
      <w:pPr>
        <w:pStyle w:val="a3"/>
        <w:spacing w:before="7"/>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7</w:t>
      </w:r>
      <w:r>
        <w:rPr>
          <w:spacing w:val="-3"/>
        </w:rPr>
        <w:t xml:space="preserve"> </w:t>
      </w:r>
      <w:r>
        <w:rPr>
          <w:spacing w:val="-2"/>
        </w:rPr>
        <w:t>классе:</w:t>
      </w:r>
    </w:p>
    <w:p w:rsidR="00B214FC" w:rsidRDefault="004D274D">
      <w:pPr>
        <w:pStyle w:val="a3"/>
        <w:spacing w:before="45"/>
      </w:pPr>
      <w:r>
        <w:t>приводить</w:t>
      </w:r>
      <w:r>
        <w:rPr>
          <w:spacing w:val="-6"/>
        </w:rPr>
        <w:t xml:space="preserve"> </w:t>
      </w:r>
      <w:r>
        <w:t>примеры</w:t>
      </w:r>
      <w:r>
        <w:rPr>
          <w:spacing w:val="-2"/>
        </w:rPr>
        <w:t xml:space="preserve"> </w:t>
      </w:r>
      <w:r>
        <w:t>развития</w:t>
      </w:r>
      <w:r>
        <w:rPr>
          <w:spacing w:val="-7"/>
        </w:rPr>
        <w:t xml:space="preserve"> </w:t>
      </w:r>
      <w:r>
        <w:rPr>
          <w:spacing w:val="-2"/>
        </w:rPr>
        <w:t>технологий;</w:t>
      </w:r>
    </w:p>
    <w:p w:rsidR="00B214FC" w:rsidRDefault="004D274D">
      <w:pPr>
        <w:pStyle w:val="a3"/>
        <w:spacing w:before="41" w:line="271" w:lineRule="auto"/>
        <w:ind w:right="267"/>
      </w:pPr>
      <w:r>
        <w:t>приводить примеры эстетичных промышленных изделий; называть и характеризовать народные промыслы и ремёсла России; называть производства и производственные процессы; называть современные и перспективные труду;</w:t>
      </w:r>
    </w:p>
    <w:p w:rsidR="00B214FC" w:rsidRDefault="004D274D">
      <w:pPr>
        <w:pStyle w:val="a3"/>
        <w:spacing w:line="271" w:lineRule="auto"/>
        <w:ind w:right="262"/>
      </w:pPr>
      <w:r>
        <w:t>оценивать области применения технологий, понимать их возможности и ограничения; оценивать условия и риски применимости технологий с позиций экологических последствий; выявлять экологические проблемы; называть и характеризовать виды транспорта, оценивать перспективы развития; характеризовать труду на транспорте, транспортную логистику.</w:t>
      </w:r>
    </w:p>
    <w:p w:rsidR="00B214FC" w:rsidRDefault="004D274D">
      <w:pPr>
        <w:pStyle w:val="a3"/>
        <w:spacing w:before="6" w:line="280" w:lineRule="auto"/>
        <w:ind w:right="2596"/>
        <w:jc w:val="left"/>
      </w:pPr>
      <w:r>
        <w:t>К</w:t>
      </w:r>
      <w:r>
        <w:rPr>
          <w:spacing w:val="-5"/>
        </w:rPr>
        <w:t xml:space="preserve"> </w:t>
      </w:r>
      <w:r>
        <w:t>концу</w:t>
      </w:r>
      <w:r>
        <w:rPr>
          <w:spacing w:val="-13"/>
        </w:rPr>
        <w:t xml:space="preserve"> </w:t>
      </w:r>
      <w:r>
        <w:t>обучения</w:t>
      </w:r>
      <w:r>
        <w:rPr>
          <w:spacing w:val="-4"/>
        </w:rPr>
        <w:t xml:space="preserve"> </w:t>
      </w:r>
      <w:r>
        <w:t>в</w:t>
      </w:r>
      <w:r>
        <w:rPr>
          <w:spacing w:val="-3"/>
        </w:rPr>
        <w:t xml:space="preserve"> </w:t>
      </w:r>
      <w:r>
        <w:t>8</w:t>
      </w:r>
      <w:r>
        <w:rPr>
          <w:spacing w:val="-8"/>
        </w:rPr>
        <w:t xml:space="preserve"> </w:t>
      </w:r>
      <w:r>
        <w:t>классе:</w:t>
      </w:r>
      <w:r>
        <w:rPr>
          <w:spacing w:val="-4"/>
        </w:rPr>
        <w:t xml:space="preserve"> </w:t>
      </w:r>
      <w:r>
        <w:t>характеризовать</w:t>
      </w:r>
      <w:r>
        <w:rPr>
          <w:spacing w:val="-7"/>
        </w:rPr>
        <w:t xml:space="preserve"> </w:t>
      </w:r>
      <w:r>
        <w:t>общие</w:t>
      </w:r>
      <w:r>
        <w:rPr>
          <w:spacing w:val="-4"/>
        </w:rPr>
        <w:t xml:space="preserve"> </w:t>
      </w:r>
      <w:r>
        <w:t>принципы</w:t>
      </w:r>
      <w:r>
        <w:rPr>
          <w:spacing w:val="-3"/>
        </w:rPr>
        <w:t xml:space="preserve"> </w:t>
      </w:r>
      <w:r>
        <w:t>управления; анализировать возможности и сферу применения современных технологий;</w:t>
      </w:r>
    </w:p>
    <w:p w:rsidR="00B214FC" w:rsidRDefault="004D274D">
      <w:pPr>
        <w:pStyle w:val="a3"/>
        <w:tabs>
          <w:tab w:val="left" w:pos="2161"/>
          <w:tab w:val="left" w:pos="2958"/>
          <w:tab w:val="left" w:pos="4320"/>
          <w:tab w:val="left" w:pos="6161"/>
          <w:tab w:val="left" w:pos="6507"/>
          <w:tab w:val="left" w:pos="8233"/>
          <w:tab w:val="left" w:pos="9326"/>
          <w:tab w:val="left" w:pos="10478"/>
        </w:tabs>
        <w:spacing w:before="0" w:line="271" w:lineRule="auto"/>
        <w:ind w:right="260"/>
        <w:jc w:val="left"/>
      </w:pPr>
      <w:r>
        <w:rPr>
          <w:spacing w:val="-2"/>
        </w:rPr>
        <w:t>характеризовать</w:t>
      </w:r>
      <w:r>
        <w:tab/>
      </w:r>
      <w:r>
        <w:rPr>
          <w:spacing w:val="-4"/>
        </w:rPr>
        <w:t>труду</w:t>
      </w:r>
      <w:r>
        <w:tab/>
      </w:r>
      <w:r>
        <w:rPr>
          <w:spacing w:val="-2"/>
        </w:rPr>
        <w:t>получения,</w:t>
      </w:r>
      <w:r>
        <w:tab/>
      </w:r>
      <w:r>
        <w:rPr>
          <w:spacing w:val="-2"/>
        </w:rPr>
        <w:t>преобразования</w:t>
      </w:r>
      <w:r>
        <w:tab/>
      </w:r>
      <w:r>
        <w:rPr>
          <w:spacing w:val="-10"/>
        </w:rPr>
        <w:t>и</w:t>
      </w:r>
      <w:r>
        <w:tab/>
      </w:r>
      <w:r>
        <w:rPr>
          <w:spacing w:val="-2"/>
        </w:rPr>
        <w:t>использования</w:t>
      </w:r>
      <w:r>
        <w:tab/>
      </w:r>
      <w:r>
        <w:rPr>
          <w:spacing w:val="-2"/>
        </w:rPr>
        <w:t>энергии;</w:t>
      </w:r>
      <w:r>
        <w:tab/>
      </w:r>
      <w:r>
        <w:rPr>
          <w:spacing w:val="-2"/>
        </w:rPr>
        <w:t>называть</w:t>
      </w:r>
      <w:r>
        <w:tab/>
      </w:r>
      <w:r>
        <w:rPr>
          <w:spacing w:val="-10"/>
        </w:rPr>
        <w:t xml:space="preserve">и </w:t>
      </w:r>
      <w:r>
        <w:t>характеризовать биотруду, их применение;</w:t>
      </w:r>
    </w:p>
    <w:p w:rsidR="00B214FC" w:rsidRDefault="004D274D">
      <w:pPr>
        <w:pStyle w:val="a3"/>
        <w:spacing w:before="3" w:line="268" w:lineRule="auto"/>
        <w:ind w:right="272"/>
      </w:pPr>
      <w:r>
        <w:t>характеризовать направления развития и особенности перспективных технологий; предлагать предпринимательские идеи, обосновывать их решение; определять проблему, анализировать потребности в продукте;</w:t>
      </w:r>
    </w:p>
    <w:p w:rsidR="00B214FC" w:rsidRDefault="004D274D">
      <w:pPr>
        <w:pStyle w:val="a3"/>
        <w:spacing w:before="14" w:line="271" w:lineRule="auto"/>
        <w:ind w:right="258"/>
      </w:pPr>
      <w: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характеризовать мир профессий, связанных с изучаемыми технологиями, их востребованность на рынке труда.</w:t>
      </w:r>
    </w:p>
    <w:p w:rsidR="00B214FC" w:rsidRDefault="004D274D">
      <w:pPr>
        <w:pStyle w:val="a3"/>
        <w:spacing w:before="5"/>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9</w:t>
      </w:r>
      <w:r>
        <w:rPr>
          <w:spacing w:val="-3"/>
        </w:rPr>
        <w:t xml:space="preserve"> </w:t>
      </w:r>
      <w:r>
        <w:rPr>
          <w:spacing w:val="-2"/>
        </w:rPr>
        <w:t>классе:</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jc w:val="left"/>
      </w:pPr>
      <w:r>
        <w:lastRenderedPageBreak/>
        <w:t>перечислять</w:t>
      </w:r>
      <w:r>
        <w:rPr>
          <w:spacing w:val="-6"/>
        </w:rPr>
        <w:t xml:space="preserve"> </w:t>
      </w:r>
      <w:r>
        <w:t>и</w:t>
      </w:r>
      <w:r>
        <w:rPr>
          <w:spacing w:val="-3"/>
        </w:rPr>
        <w:t xml:space="preserve"> </w:t>
      </w:r>
      <w:r>
        <w:t>характеризовать</w:t>
      </w:r>
      <w:r>
        <w:rPr>
          <w:spacing w:val="-6"/>
        </w:rPr>
        <w:t xml:space="preserve"> </w:t>
      </w:r>
      <w:r>
        <w:t>виды</w:t>
      </w:r>
      <w:r>
        <w:rPr>
          <w:spacing w:val="-2"/>
        </w:rPr>
        <w:t xml:space="preserve"> </w:t>
      </w:r>
      <w:r>
        <w:t>современных</w:t>
      </w:r>
      <w:r>
        <w:rPr>
          <w:spacing w:val="-8"/>
        </w:rPr>
        <w:t xml:space="preserve"> </w:t>
      </w:r>
      <w:r>
        <w:t>информационно-</w:t>
      </w:r>
      <w:r>
        <w:rPr>
          <w:spacing w:val="-2"/>
        </w:rPr>
        <w:t>когнитивных</w:t>
      </w:r>
    </w:p>
    <w:p w:rsidR="00B214FC" w:rsidRDefault="004D274D">
      <w:pPr>
        <w:pStyle w:val="a3"/>
        <w:spacing w:before="46" w:line="271" w:lineRule="auto"/>
        <w:ind w:right="265"/>
        <w:jc w:val="left"/>
      </w:pPr>
      <w:r>
        <w:t>технологий; овладеть информационно-когнитивными технологиями преобразования данных в информацию</w:t>
      </w:r>
      <w:r>
        <w:rPr>
          <w:spacing w:val="80"/>
        </w:rPr>
        <w:t xml:space="preserve"> </w:t>
      </w:r>
      <w:r>
        <w:t>и</w:t>
      </w:r>
      <w:r>
        <w:rPr>
          <w:spacing w:val="80"/>
        </w:rPr>
        <w:t xml:space="preserve"> </w:t>
      </w:r>
      <w:r>
        <w:t>информации</w:t>
      </w:r>
      <w:r>
        <w:rPr>
          <w:spacing w:val="80"/>
        </w:rPr>
        <w:t xml:space="preserve"> </w:t>
      </w:r>
      <w:r>
        <w:t>в</w:t>
      </w:r>
      <w:r>
        <w:rPr>
          <w:spacing w:val="80"/>
        </w:rPr>
        <w:t xml:space="preserve"> </w:t>
      </w:r>
      <w:r>
        <w:t>знание;</w:t>
      </w:r>
      <w:r>
        <w:rPr>
          <w:spacing w:val="80"/>
        </w:rPr>
        <w:t xml:space="preserve"> </w:t>
      </w:r>
      <w:r>
        <w:t>характеризовать</w:t>
      </w:r>
      <w:r>
        <w:rPr>
          <w:spacing w:val="80"/>
        </w:rPr>
        <w:t xml:space="preserve"> </w:t>
      </w:r>
      <w:r>
        <w:t>культуру</w:t>
      </w:r>
      <w:r>
        <w:rPr>
          <w:spacing w:val="80"/>
        </w:rPr>
        <w:t xml:space="preserve"> </w:t>
      </w:r>
      <w:r>
        <w:t>предпринимательства,</w:t>
      </w:r>
      <w:r>
        <w:rPr>
          <w:spacing w:val="80"/>
        </w:rPr>
        <w:t xml:space="preserve"> </w:t>
      </w:r>
      <w:r>
        <w:t>виды предпринимательской деятельности; создавать модели экономической деятельности; разрабатывать бизнес-проект;</w:t>
      </w:r>
      <w:r>
        <w:rPr>
          <w:spacing w:val="80"/>
        </w:rPr>
        <w:t xml:space="preserve"> </w:t>
      </w:r>
      <w:r>
        <w:t>оценивать</w:t>
      </w:r>
      <w:r>
        <w:rPr>
          <w:spacing w:val="80"/>
        </w:rPr>
        <w:t xml:space="preserve"> </w:t>
      </w:r>
      <w:r>
        <w:t>эффективность</w:t>
      </w:r>
      <w:r>
        <w:rPr>
          <w:spacing w:val="80"/>
        </w:rPr>
        <w:t xml:space="preserve"> </w:t>
      </w:r>
      <w:r>
        <w:t>предпринимательской</w:t>
      </w:r>
      <w:r>
        <w:rPr>
          <w:spacing w:val="80"/>
        </w:rPr>
        <w:t xml:space="preserve"> </w:t>
      </w:r>
      <w:r>
        <w:t>деятельности;</w:t>
      </w:r>
      <w:r>
        <w:rPr>
          <w:spacing w:val="80"/>
        </w:rPr>
        <w:t xml:space="preserve"> </w:t>
      </w:r>
      <w:r>
        <w:t>характеризовать закономерности</w:t>
      </w:r>
      <w:r>
        <w:rPr>
          <w:spacing w:val="40"/>
        </w:rPr>
        <w:t xml:space="preserve"> </w:t>
      </w:r>
      <w:r>
        <w:t>технологического</w:t>
      </w:r>
      <w:r>
        <w:rPr>
          <w:spacing w:val="40"/>
        </w:rPr>
        <w:t xml:space="preserve"> </w:t>
      </w:r>
      <w:r>
        <w:t>развития</w:t>
      </w:r>
      <w:r>
        <w:rPr>
          <w:spacing w:val="40"/>
        </w:rPr>
        <w:t xml:space="preserve"> </w:t>
      </w:r>
      <w:r>
        <w:t>цивилизации;</w:t>
      </w:r>
      <w:r>
        <w:rPr>
          <w:spacing w:val="40"/>
        </w:rPr>
        <w:t xml:space="preserve"> </w:t>
      </w:r>
      <w:r>
        <w:t>планировать</w:t>
      </w:r>
      <w:r>
        <w:rPr>
          <w:spacing w:val="40"/>
        </w:rPr>
        <w:t xml:space="preserve"> </w:t>
      </w:r>
      <w:r>
        <w:t>своё</w:t>
      </w:r>
      <w:r>
        <w:rPr>
          <w:spacing w:val="40"/>
        </w:rPr>
        <w:t xml:space="preserve"> </w:t>
      </w:r>
      <w:r>
        <w:t>профессиональное</w:t>
      </w:r>
      <w:r>
        <w:rPr>
          <w:spacing w:val="40"/>
        </w:rPr>
        <w:t xml:space="preserve"> </w:t>
      </w:r>
      <w:r>
        <w:t>образование и профессиональную карьеру.</w:t>
      </w:r>
    </w:p>
    <w:p w:rsidR="00B214FC" w:rsidRDefault="004D274D">
      <w:pPr>
        <w:pStyle w:val="a3"/>
        <w:spacing w:before="16" w:line="271" w:lineRule="auto"/>
        <w:jc w:val="left"/>
      </w:pPr>
      <w:r>
        <w:t>Предметные</w:t>
      </w:r>
      <w:r>
        <w:rPr>
          <w:spacing w:val="40"/>
        </w:rPr>
        <w:t xml:space="preserve"> </w:t>
      </w:r>
      <w:r>
        <w:t>результаты</w:t>
      </w:r>
      <w:r>
        <w:rPr>
          <w:spacing w:val="40"/>
        </w:rPr>
        <w:t xml:space="preserve"> </w:t>
      </w:r>
      <w:r>
        <w:t>освоения</w:t>
      </w:r>
      <w:r>
        <w:rPr>
          <w:spacing w:val="40"/>
        </w:rPr>
        <w:t xml:space="preserve"> </w:t>
      </w:r>
      <w:r>
        <w:t>содержания</w:t>
      </w:r>
      <w:r>
        <w:rPr>
          <w:spacing w:val="40"/>
        </w:rPr>
        <w:t xml:space="preserve"> </w:t>
      </w:r>
      <w:r>
        <w:t>модуля</w:t>
      </w:r>
      <w:r>
        <w:rPr>
          <w:spacing w:val="40"/>
        </w:rPr>
        <w:t xml:space="preserve"> </w:t>
      </w:r>
      <w:r>
        <w:t>«Труду</w:t>
      </w:r>
      <w:r>
        <w:rPr>
          <w:spacing w:val="36"/>
        </w:rPr>
        <w:t xml:space="preserve"> </w:t>
      </w:r>
      <w:r>
        <w:t>обработки</w:t>
      </w:r>
      <w:r>
        <w:rPr>
          <w:spacing w:val="40"/>
        </w:rPr>
        <w:t xml:space="preserve"> </w:t>
      </w:r>
      <w:r>
        <w:t>материалов</w:t>
      </w:r>
      <w:r>
        <w:rPr>
          <w:spacing w:val="40"/>
        </w:rPr>
        <w:t xml:space="preserve"> </w:t>
      </w:r>
      <w:r>
        <w:t>и</w:t>
      </w:r>
      <w:r>
        <w:rPr>
          <w:spacing w:val="40"/>
        </w:rPr>
        <w:t xml:space="preserve"> </w:t>
      </w:r>
      <w:r>
        <w:t>пищевых продуктов». К концу обучения в 5 классе:</w:t>
      </w:r>
    </w:p>
    <w:p w:rsidR="00B214FC" w:rsidRDefault="004D274D">
      <w:pPr>
        <w:pStyle w:val="a3"/>
        <w:tabs>
          <w:tab w:val="left" w:pos="1257"/>
          <w:tab w:val="left" w:pos="4671"/>
          <w:tab w:val="left" w:pos="6767"/>
          <w:tab w:val="left" w:pos="7097"/>
          <w:tab w:val="left" w:pos="8800"/>
          <w:tab w:val="left" w:pos="9213"/>
        </w:tabs>
        <w:spacing w:before="5" w:line="271" w:lineRule="auto"/>
        <w:ind w:right="266"/>
        <w:jc w:val="left"/>
      </w:pPr>
      <w:r>
        <w:t>самостоятельно</w:t>
      </w:r>
      <w:r>
        <w:rPr>
          <w:spacing w:val="40"/>
        </w:rPr>
        <w:t xml:space="preserve"> </w:t>
      </w:r>
      <w:r>
        <w:t>выполнять</w:t>
      </w:r>
      <w:r>
        <w:rPr>
          <w:spacing w:val="40"/>
        </w:rPr>
        <w:t xml:space="preserve"> </w:t>
      </w:r>
      <w:r>
        <w:t>учебные</w:t>
      </w:r>
      <w:r>
        <w:rPr>
          <w:spacing w:val="40"/>
        </w:rPr>
        <w:t xml:space="preserve"> </w:t>
      </w:r>
      <w:r>
        <w:t>проекты</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этапами</w:t>
      </w:r>
      <w:r>
        <w:rPr>
          <w:spacing w:val="40"/>
        </w:rPr>
        <w:t xml:space="preserve"> </w:t>
      </w:r>
      <w:r>
        <w:t>проектной</w:t>
      </w:r>
      <w:r>
        <w:rPr>
          <w:spacing w:val="40"/>
        </w:rPr>
        <w:t xml:space="preserve"> </w:t>
      </w:r>
      <w:r>
        <w:t>деятельности; выбирать</w:t>
      </w:r>
      <w:r>
        <w:rPr>
          <w:spacing w:val="40"/>
        </w:rPr>
        <w:t xml:space="preserve"> </w:t>
      </w:r>
      <w:r>
        <w:t>идею</w:t>
      </w:r>
      <w:r>
        <w:rPr>
          <w:spacing w:val="40"/>
        </w:rPr>
        <w:t xml:space="preserve"> </w:t>
      </w:r>
      <w:r>
        <w:t>творческого</w:t>
      </w:r>
      <w:r>
        <w:rPr>
          <w:spacing w:val="40"/>
        </w:rPr>
        <w:t xml:space="preserve"> </w:t>
      </w:r>
      <w:r>
        <w:t>проекта,</w:t>
      </w:r>
      <w:r>
        <w:rPr>
          <w:spacing w:val="40"/>
        </w:rPr>
        <w:t xml:space="preserve"> </w:t>
      </w:r>
      <w:r>
        <w:t>выявлять</w:t>
      </w:r>
      <w:r>
        <w:rPr>
          <w:spacing w:val="40"/>
        </w:rPr>
        <w:t xml:space="preserve"> </w:t>
      </w:r>
      <w:r>
        <w:t>потребность</w:t>
      </w:r>
      <w:r>
        <w:rPr>
          <w:spacing w:val="40"/>
        </w:rPr>
        <w:t xml:space="preserve"> </w:t>
      </w:r>
      <w:r>
        <w:t>в</w:t>
      </w:r>
      <w:r>
        <w:rPr>
          <w:spacing w:val="40"/>
        </w:rPr>
        <w:t xml:space="preserve"> </w:t>
      </w:r>
      <w:r>
        <w:t>изготовлении</w:t>
      </w:r>
      <w:r>
        <w:rPr>
          <w:spacing w:val="40"/>
        </w:rPr>
        <w:t xml:space="preserve"> </w:t>
      </w:r>
      <w:r>
        <w:t>продукта</w:t>
      </w:r>
      <w:r>
        <w:rPr>
          <w:spacing w:val="40"/>
        </w:rPr>
        <w:t xml:space="preserve"> </w:t>
      </w:r>
      <w:r>
        <w:t>на</w:t>
      </w:r>
      <w:r>
        <w:rPr>
          <w:spacing w:val="40"/>
        </w:rPr>
        <w:t xml:space="preserve"> </w:t>
      </w:r>
      <w:r>
        <w:t xml:space="preserve">основе </w:t>
      </w:r>
      <w:r>
        <w:rPr>
          <w:spacing w:val="-2"/>
        </w:rPr>
        <w:t>анализа</w:t>
      </w:r>
      <w:r>
        <w:tab/>
        <w:t>информационных</w:t>
      </w:r>
      <w:r>
        <w:rPr>
          <w:spacing w:val="80"/>
        </w:rPr>
        <w:t xml:space="preserve"> </w:t>
      </w:r>
      <w:r>
        <w:t>источников</w:t>
      </w:r>
      <w:r>
        <w:tab/>
        <w:t>различных</w:t>
      </w:r>
      <w:r>
        <w:rPr>
          <w:spacing w:val="80"/>
        </w:rPr>
        <w:t xml:space="preserve"> </w:t>
      </w:r>
      <w:r>
        <w:t>видов</w:t>
      </w:r>
      <w:r>
        <w:tab/>
      </w:r>
      <w:r>
        <w:rPr>
          <w:spacing w:val="-10"/>
        </w:rPr>
        <w:t>и</w:t>
      </w:r>
      <w:r>
        <w:tab/>
      </w:r>
      <w:r>
        <w:rPr>
          <w:spacing w:val="-2"/>
        </w:rPr>
        <w:t>реализовывать</w:t>
      </w:r>
      <w:r>
        <w:tab/>
      </w:r>
      <w:r>
        <w:rPr>
          <w:spacing w:val="-6"/>
        </w:rPr>
        <w:t>её</w:t>
      </w:r>
      <w:r>
        <w:tab/>
        <w:t>в</w:t>
      </w:r>
      <w:r>
        <w:rPr>
          <w:spacing w:val="80"/>
        </w:rPr>
        <w:t xml:space="preserve"> </w:t>
      </w:r>
      <w:r>
        <w:t>проектной деятельности;</w:t>
      </w:r>
      <w:r>
        <w:rPr>
          <w:spacing w:val="80"/>
        </w:rPr>
        <w:t xml:space="preserve"> </w:t>
      </w:r>
      <w:r>
        <w:t>создавать,</w:t>
      </w:r>
      <w:r>
        <w:rPr>
          <w:spacing w:val="80"/>
        </w:rPr>
        <w:t xml:space="preserve"> </w:t>
      </w:r>
      <w:r>
        <w:t>применять</w:t>
      </w:r>
      <w:r>
        <w:rPr>
          <w:spacing w:val="80"/>
        </w:rPr>
        <w:t xml:space="preserve"> </w:t>
      </w:r>
      <w:r>
        <w:t>и</w:t>
      </w:r>
      <w:r>
        <w:rPr>
          <w:spacing w:val="80"/>
        </w:rPr>
        <w:t xml:space="preserve"> </w:t>
      </w:r>
      <w:r>
        <w:t>преобразовывать</w:t>
      </w:r>
      <w:r>
        <w:rPr>
          <w:spacing w:val="80"/>
        </w:rPr>
        <w:t xml:space="preserve"> </w:t>
      </w:r>
      <w:r>
        <w:t>знаки</w:t>
      </w:r>
      <w:r>
        <w:rPr>
          <w:spacing w:val="80"/>
        </w:rPr>
        <w:t xml:space="preserve"> </w:t>
      </w:r>
      <w:r>
        <w:t>и</w:t>
      </w:r>
      <w:r>
        <w:rPr>
          <w:spacing w:val="80"/>
        </w:rPr>
        <w:t xml:space="preserve"> </w:t>
      </w:r>
      <w:r>
        <w:t>символы,</w:t>
      </w:r>
      <w:r>
        <w:rPr>
          <w:spacing w:val="80"/>
        </w:rPr>
        <w:t xml:space="preserve"> </w:t>
      </w:r>
      <w:r>
        <w:t>модели</w:t>
      </w:r>
      <w:r>
        <w:rPr>
          <w:spacing w:val="80"/>
        </w:rPr>
        <w:t xml:space="preserve"> </w:t>
      </w:r>
      <w:r>
        <w:t>и</w:t>
      </w:r>
      <w:r>
        <w:rPr>
          <w:spacing w:val="80"/>
        </w:rPr>
        <w:t xml:space="preserve"> </w:t>
      </w:r>
      <w:r>
        <w:t>схемы; использовать</w:t>
      </w:r>
      <w:r>
        <w:rPr>
          <w:spacing w:val="-1"/>
        </w:rPr>
        <w:t xml:space="preserve"> </w:t>
      </w:r>
      <w:r>
        <w:t>средства</w:t>
      </w:r>
      <w:r>
        <w:rPr>
          <w:spacing w:val="-3"/>
        </w:rPr>
        <w:t xml:space="preserve"> </w:t>
      </w:r>
      <w:r>
        <w:t>и</w:t>
      </w:r>
      <w:r>
        <w:rPr>
          <w:spacing w:val="-1"/>
        </w:rPr>
        <w:t xml:space="preserve"> </w:t>
      </w:r>
      <w:r>
        <w:t>инструменты ИКТ для решения</w:t>
      </w:r>
      <w:r>
        <w:rPr>
          <w:spacing w:val="-7"/>
        </w:rPr>
        <w:t xml:space="preserve"> </w:t>
      </w:r>
      <w:r>
        <w:t>прикладных учебно-познавательных</w:t>
      </w:r>
      <w:r>
        <w:rPr>
          <w:spacing w:val="-7"/>
        </w:rPr>
        <w:t xml:space="preserve"> </w:t>
      </w:r>
      <w:r>
        <w:t>задач; называть</w:t>
      </w:r>
      <w:r>
        <w:rPr>
          <w:spacing w:val="-1"/>
        </w:rPr>
        <w:t xml:space="preserve"> </w:t>
      </w:r>
      <w:r>
        <w:t>и</w:t>
      </w:r>
      <w:r>
        <w:rPr>
          <w:spacing w:val="-1"/>
        </w:rPr>
        <w:t xml:space="preserve"> </w:t>
      </w:r>
      <w:r>
        <w:t>характеризовать</w:t>
      </w:r>
      <w:r>
        <w:rPr>
          <w:spacing w:val="-2"/>
        </w:rPr>
        <w:t xml:space="preserve"> </w:t>
      </w:r>
      <w:r>
        <w:t>виды бумаги, её свойства, получение и применение;</w:t>
      </w:r>
      <w:r>
        <w:rPr>
          <w:spacing w:val="-2"/>
        </w:rPr>
        <w:t xml:space="preserve"> </w:t>
      </w:r>
      <w:r>
        <w:t>называть</w:t>
      </w:r>
      <w:r>
        <w:rPr>
          <w:spacing w:val="-1"/>
        </w:rPr>
        <w:t xml:space="preserve"> </w:t>
      </w:r>
      <w:r>
        <w:t>народные промыслы по обработке древесины; характеризовать свойства конструкционных материалов; выбирать материалы для изготовления изделий с учётом их свойств, технологий</w:t>
      </w:r>
    </w:p>
    <w:p w:rsidR="00B214FC" w:rsidRDefault="004D274D">
      <w:pPr>
        <w:pStyle w:val="a3"/>
        <w:spacing w:before="16" w:line="271" w:lineRule="auto"/>
        <w:jc w:val="left"/>
      </w:pPr>
      <w:r>
        <w:t>обработки,</w:t>
      </w:r>
      <w:r>
        <w:rPr>
          <w:spacing w:val="80"/>
          <w:w w:val="150"/>
        </w:rPr>
        <w:t xml:space="preserve"> </w:t>
      </w:r>
      <w:r>
        <w:t>инструментов</w:t>
      </w:r>
      <w:r>
        <w:rPr>
          <w:spacing w:val="80"/>
        </w:rPr>
        <w:t xml:space="preserve"> </w:t>
      </w:r>
      <w:r>
        <w:t>и</w:t>
      </w:r>
      <w:r>
        <w:rPr>
          <w:spacing w:val="80"/>
          <w:w w:val="150"/>
        </w:rPr>
        <w:t xml:space="preserve"> </w:t>
      </w:r>
      <w:r>
        <w:t>приспособлений;</w:t>
      </w:r>
      <w:r>
        <w:rPr>
          <w:spacing w:val="80"/>
        </w:rPr>
        <w:t xml:space="preserve"> </w:t>
      </w:r>
      <w:r>
        <w:t>называть</w:t>
      </w:r>
      <w:r>
        <w:rPr>
          <w:spacing w:val="80"/>
          <w:w w:val="150"/>
        </w:rPr>
        <w:t xml:space="preserve"> </w:t>
      </w:r>
      <w:r>
        <w:t>и</w:t>
      </w:r>
      <w:r>
        <w:rPr>
          <w:spacing w:val="80"/>
        </w:rPr>
        <w:t xml:space="preserve"> </w:t>
      </w:r>
      <w:r>
        <w:t>характеризовать</w:t>
      </w:r>
      <w:r>
        <w:rPr>
          <w:spacing w:val="80"/>
        </w:rPr>
        <w:t xml:space="preserve"> </w:t>
      </w:r>
      <w:r>
        <w:t>виды</w:t>
      </w:r>
      <w:r>
        <w:rPr>
          <w:spacing w:val="80"/>
          <w:w w:val="150"/>
        </w:rPr>
        <w:t xml:space="preserve"> </w:t>
      </w:r>
      <w:r>
        <w:t xml:space="preserve">древесины, </w:t>
      </w:r>
      <w:r>
        <w:rPr>
          <w:spacing w:val="-2"/>
        </w:rPr>
        <w:t>пиломатериалов;</w:t>
      </w:r>
    </w:p>
    <w:p w:rsidR="00B214FC" w:rsidRDefault="004D274D">
      <w:pPr>
        <w:pStyle w:val="a3"/>
        <w:spacing w:before="5" w:line="271" w:lineRule="auto"/>
        <w:ind w:right="257"/>
      </w:pPr>
      <w: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 исследовать, анализировать и сравнивать свойства древесины разных пород деревьев; знать и называть пищевую ценность яиц, круп, овощей;</w:t>
      </w:r>
    </w:p>
    <w:p w:rsidR="00B214FC" w:rsidRDefault="004D274D">
      <w:pPr>
        <w:pStyle w:val="a3"/>
        <w:spacing w:before="11"/>
      </w:pPr>
      <w:r>
        <w:t>приводить</w:t>
      </w:r>
      <w:r>
        <w:rPr>
          <w:spacing w:val="-8"/>
        </w:rPr>
        <w:t xml:space="preserve"> </w:t>
      </w:r>
      <w:r>
        <w:t>примеры</w:t>
      </w:r>
      <w:r>
        <w:rPr>
          <w:spacing w:val="-5"/>
        </w:rPr>
        <w:t xml:space="preserve"> </w:t>
      </w:r>
      <w:r>
        <w:t>обработки</w:t>
      </w:r>
      <w:r>
        <w:rPr>
          <w:spacing w:val="-6"/>
        </w:rPr>
        <w:t xml:space="preserve"> </w:t>
      </w:r>
      <w:r>
        <w:t>пищевых</w:t>
      </w:r>
      <w:r>
        <w:rPr>
          <w:spacing w:val="-8"/>
        </w:rPr>
        <w:t xml:space="preserve"> </w:t>
      </w:r>
      <w:r>
        <w:t>продуктов,</w:t>
      </w:r>
      <w:r>
        <w:rPr>
          <w:spacing w:val="-5"/>
        </w:rPr>
        <w:t xml:space="preserve"> </w:t>
      </w:r>
      <w:r>
        <w:t>позволяющие</w:t>
      </w:r>
      <w:r>
        <w:rPr>
          <w:spacing w:val="-3"/>
        </w:rPr>
        <w:t xml:space="preserve"> </w:t>
      </w:r>
      <w:r>
        <w:rPr>
          <w:spacing w:val="-2"/>
        </w:rPr>
        <w:t>максимально</w:t>
      </w:r>
    </w:p>
    <w:p w:rsidR="00B214FC" w:rsidRDefault="004D274D">
      <w:pPr>
        <w:pStyle w:val="a3"/>
        <w:spacing w:before="41" w:line="271" w:lineRule="auto"/>
        <w:ind w:right="264"/>
      </w:pPr>
      <w:r>
        <w:t>сохранять их пищевую ценность; называть и выполнять труду первичной обработки овощей, круп; называть и выполнять труду</w:t>
      </w:r>
      <w:r>
        <w:rPr>
          <w:spacing w:val="-1"/>
        </w:rPr>
        <w:t xml:space="preserve"> </w:t>
      </w:r>
      <w:r>
        <w:t>приготовления блюд из яиц, овощей, круп; называть виды планировки кухни; способы рационального размещения мебели; называть и характеризовать текстильные материалы, классифицировать их, описывать основные этапы производства; анализировать и сравнивать свойства текстильных материалов;</w:t>
      </w:r>
    </w:p>
    <w:p w:rsidR="00B214FC" w:rsidRDefault="004D274D">
      <w:pPr>
        <w:pStyle w:val="a3"/>
        <w:spacing w:before="11" w:line="271" w:lineRule="auto"/>
        <w:ind w:right="273"/>
      </w:pPr>
      <w:r>
        <w:t>выбирать материалы, инструменты и оборудование для выполнения швейных работ; использовать ручные инструменты для выполнения швейных работ;</w:t>
      </w:r>
    </w:p>
    <w:p w:rsidR="00B214FC" w:rsidRDefault="004D274D">
      <w:pPr>
        <w:pStyle w:val="a3"/>
        <w:tabs>
          <w:tab w:val="left" w:pos="1655"/>
          <w:tab w:val="left" w:pos="2615"/>
          <w:tab w:val="left" w:pos="2792"/>
          <w:tab w:val="left" w:pos="4053"/>
          <w:tab w:val="left" w:pos="4284"/>
          <w:tab w:val="left" w:pos="5420"/>
          <w:tab w:val="left" w:pos="5516"/>
          <w:tab w:val="left" w:pos="6705"/>
          <w:tab w:val="left" w:pos="6778"/>
          <w:tab w:val="left" w:pos="8245"/>
          <w:tab w:val="left" w:pos="8408"/>
          <w:tab w:val="left" w:pos="9502"/>
          <w:tab w:val="left" w:pos="9650"/>
        </w:tabs>
        <w:spacing w:before="5" w:line="273" w:lineRule="auto"/>
        <w:ind w:right="269"/>
        <w:jc w:val="left"/>
      </w:pPr>
      <w:r>
        <w:t>подготавливать швейную машину к работе с</w:t>
      </w:r>
      <w:r>
        <w:rPr>
          <w:spacing w:val="20"/>
        </w:rPr>
        <w:t xml:space="preserve"> </w:t>
      </w:r>
      <w:r>
        <w:t>учётом безопасных правил её эксплуатации,</w:t>
      </w:r>
      <w:r>
        <w:rPr>
          <w:spacing w:val="40"/>
        </w:rPr>
        <w:t xml:space="preserve"> </w:t>
      </w:r>
      <w:r>
        <w:rPr>
          <w:spacing w:val="-2"/>
        </w:rPr>
        <w:t>выполнять</w:t>
      </w:r>
      <w:r w:rsidR="00C81A3E">
        <w:t xml:space="preserve"> </w:t>
      </w:r>
      <w:r>
        <w:rPr>
          <w:spacing w:val="-2"/>
        </w:rPr>
        <w:t>простые</w:t>
      </w:r>
      <w:r w:rsidR="00C81A3E">
        <w:t xml:space="preserve"> </w:t>
      </w:r>
      <w:r>
        <w:rPr>
          <w:spacing w:val="-2"/>
        </w:rPr>
        <w:t>операции</w:t>
      </w:r>
      <w:r w:rsidR="00C81A3E">
        <w:t xml:space="preserve"> </w:t>
      </w:r>
      <w:r>
        <w:rPr>
          <w:spacing w:val="-2"/>
        </w:rPr>
        <w:t>машинной</w:t>
      </w:r>
      <w:r w:rsidR="00C81A3E">
        <w:t xml:space="preserve"> </w:t>
      </w:r>
      <w:r>
        <w:rPr>
          <w:spacing w:val="-2"/>
        </w:rPr>
        <w:t>обработки</w:t>
      </w:r>
      <w:r w:rsidR="00C81A3E">
        <w:tab/>
        <w:t xml:space="preserve"> </w:t>
      </w:r>
      <w:r>
        <w:rPr>
          <w:spacing w:val="-2"/>
        </w:rPr>
        <w:t>(машинные</w:t>
      </w:r>
      <w:r>
        <w:tab/>
      </w:r>
      <w:r>
        <w:rPr>
          <w:spacing w:val="-2"/>
        </w:rPr>
        <w:t>строчки);</w:t>
      </w:r>
      <w:r w:rsidR="00C81A3E">
        <w:t xml:space="preserve"> </w:t>
      </w:r>
      <w:r>
        <w:rPr>
          <w:spacing w:val="-2"/>
        </w:rPr>
        <w:t>выполнять последовательность</w:t>
      </w:r>
      <w:r w:rsidR="00C81A3E">
        <w:t xml:space="preserve"> </w:t>
      </w:r>
      <w:r>
        <w:rPr>
          <w:spacing w:val="-2"/>
        </w:rPr>
        <w:t>изготовления</w:t>
      </w:r>
      <w:r w:rsidR="00C81A3E">
        <w:t xml:space="preserve"> </w:t>
      </w:r>
      <w:r>
        <w:rPr>
          <w:spacing w:val="-2"/>
        </w:rPr>
        <w:t>швейных</w:t>
      </w:r>
      <w:r w:rsidR="00C81A3E">
        <w:t xml:space="preserve"> </w:t>
      </w:r>
      <w:r>
        <w:rPr>
          <w:spacing w:val="-2"/>
        </w:rPr>
        <w:t>изделий,</w:t>
      </w:r>
      <w:r w:rsidR="00C81A3E">
        <w:t xml:space="preserve"> </w:t>
      </w:r>
      <w:r>
        <w:rPr>
          <w:spacing w:val="-2"/>
        </w:rPr>
        <w:t>осуществлять</w:t>
      </w:r>
      <w:r w:rsidR="00C81A3E">
        <w:t xml:space="preserve"> </w:t>
      </w:r>
      <w:r>
        <w:rPr>
          <w:spacing w:val="-2"/>
        </w:rPr>
        <w:t>контроль</w:t>
      </w:r>
      <w:r w:rsidR="00C81A3E">
        <w:t xml:space="preserve"> </w:t>
      </w:r>
      <w:r>
        <w:rPr>
          <w:spacing w:val="-2"/>
        </w:rPr>
        <w:t xml:space="preserve">качества; </w:t>
      </w:r>
      <w:r>
        <w:t>характеризовать</w:t>
      </w:r>
      <w:r>
        <w:rPr>
          <w:spacing w:val="40"/>
        </w:rPr>
        <w:t xml:space="preserve"> </w:t>
      </w:r>
      <w:r>
        <w:t>группы</w:t>
      </w:r>
      <w:r>
        <w:rPr>
          <w:spacing w:val="80"/>
        </w:rPr>
        <w:t xml:space="preserve"> </w:t>
      </w:r>
      <w:r>
        <w:t>профессий,</w:t>
      </w:r>
      <w:r>
        <w:rPr>
          <w:spacing w:val="40"/>
        </w:rPr>
        <w:t xml:space="preserve"> </w:t>
      </w:r>
      <w:r>
        <w:t>описывать</w:t>
      </w:r>
      <w:r>
        <w:rPr>
          <w:spacing w:val="80"/>
        </w:rPr>
        <w:t xml:space="preserve"> </w:t>
      </w:r>
      <w:r>
        <w:t>тенденции</w:t>
      </w:r>
      <w:r>
        <w:rPr>
          <w:spacing w:val="40"/>
        </w:rPr>
        <w:t xml:space="preserve"> </w:t>
      </w:r>
      <w:r>
        <w:t>их</w:t>
      </w:r>
      <w:r>
        <w:rPr>
          <w:spacing w:val="40"/>
        </w:rPr>
        <w:t xml:space="preserve"> </w:t>
      </w:r>
      <w:r>
        <w:t>развития,</w:t>
      </w:r>
      <w:r>
        <w:rPr>
          <w:spacing w:val="40"/>
        </w:rPr>
        <w:t xml:space="preserve"> </w:t>
      </w:r>
      <w:r>
        <w:t>объяснять</w:t>
      </w:r>
      <w:r>
        <w:rPr>
          <w:spacing w:val="80"/>
        </w:rPr>
        <w:t xml:space="preserve"> </w:t>
      </w:r>
      <w:r>
        <w:t>социальное значение групп профессий.</w:t>
      </w:r>
    </w:p>
    <w:p w:rsidR="00B214FC" w:rsidRDefault="004D274D">
      <w:pPr>
        <w:pStyle w:val="a3"/>
        <w:spacing w:before="2" w:line="276" w:lineRule="auto"/>
        <w:ind w:right="259"/>
      </w:pPr>
      <w:r>
        <w:t>К концу обучения в 6 классе: характеризовать свойства конструкционных материалов; называть народные</w:t>
      </w:r>
      <w:r>
        <w:rPr>
          <w:spacing w:val="-11"/>
        </w:rPr>
        <w:t xml:space="preserve"> </w:t>
      </w:r>
      <w:r>
        <w:t>промыслы</w:t>
      </w:r>
      <w:r>
        <w:rPr>
          <w:spacing w:val="-8"/>
        </w:rPr>
        <w:t xml:space="preserve"> </w:t>
      </w:r>
      <w:r>
        <w:t>по</w:t>
      </w:r>
      <w:r>
        <w:rPr>
          <w:spacing w:val="-10"/>
        </w:rPr>
        <w:t xml:space="preserve"> </w:t>
      </w:r>
      <w:r>
        <w:t>обработке</w:t>
      </w:r>
      <w:r>
        <w:rPr>
          <w:spacing w:val="-7"/>
        </w:rPr>
        <w:t xml:space="preserve"> </w:t>
      </w:r>
      <w:r>
        <w:t>металла;</w:t>
      </w:r>
      <w:r>
        <w:rPr>
          <w:spacing w:val="-9"/>
        </w:rPr>
        <w:t xml:space="preserve"> </w:t>
      </w:r>
      <w:r>
        <w:t>называть</w:t>
      </w:r>
      <w:r>
        <w:rPr>
          <w:spacing w:val="-8"/>
        </w:rPr>
        <w:t xml:space="preserve"> </w:t>
      </w:r>
      <w:r>
        <w:t>и</w:t>
      </w:r>
      <w:r>
        <w:rPr>
          <w:spacing w:val="-5"/>
        </w:rPr>
        <w:t xml:space="preserve"> </w:t>
      </w:r>
      <w:r>
        <w:t>характеризовать</w:t>
      </w:r>
      <w:r>
        <w:rPr>
          <w:spacing w:val="-8"/>
        </w:rPr>
        <w:t xml:space="preserve"> </w:t>
      </w:r>
      <w:r>
        <w:t>виды</w:t>
      </w:r>
      <w:r>
        <w:rPr>
          <w:spacing w:val="-8"/>
        </w:rPr>
        <w:t xml:space="preserve"> </w:t>
      </w:r>
      <w:r>
        <w:t>металлов</w:t>
      </w:r>
      <w:r>
        <w:rPr>
          <w:spacing w:val="-8"/>
        </w:rPr>
        <w:t xml:space="preserve"> </w:t>
      </w:r>
      <w:r>
        <w:t>и</w:t>
      </w:r>
      <w:r>
        <w:rPr>
          <w:spacing w:val="-9"/>
        </w:rPr>
        <w:t xml:space="preserve"> </w:t>
      </w:r>
      <w:r>
        <w:t>их</w:t>
      </w:r>
      <w:r>
        <w:rPr>
          <w:spacing w:val="-10"/>
        </w:rPr>
        <w:t xml:space="preserve"> </w:t>
      </w:r>
      <w:r>
        <w:t>сплавов; исследовать, анализировать и сравнивать свойства металлов и их сплавов;</w:t>
      </w:r>
    </w:p>
    <w:p w:rsidR="00B214FC" w:rsidRDefault="004D274D">
      <w:pPr>
        <w:pStyle w:val="a3"/>
        <w:tabs>
          <w:tab w:val="left" w:pos="1555"/>
          <w:tab w:val="left" w:pos="3098"/>
          <w:tab w:val="left" w:pos="3426"/>
          <w:tab w:val="left" w:pos="4549"/>
          <w:tab w:val="left" w:pos="4901"/>
          <w:tab w:val="left" w:pos="5949"/>
          <w:tab w:val="left" w:pos="6963"/>
          <w:tab w:val="left" w:pos="7297"/>
          <w:tab w:val="left" w:pos="9102"/>
          <w:tab w:val="left" w:pos="9273"/>
          <w:tab w:val="left" w:pos="10496"/>
        </w:tabs>
        <w:spacing w:before="0" w:line="271" w:lineRule="auto"/>
        <w:ind w:right="263"/>
        <w:jc w:val="left"/>
      </w:pPr>
      <w:r>
        <w:t>классифицировать и характеризовать инструменты, приспособления и технологическое оборудование;</w:t>
      </w:r>
      <w:r>
        <w:rPr>
          <w:spacing w:val="37"/>
        </w:rPr>
        <w:t xml:space="preserve"> </w:t>
      </w:r>
      <w:r>
        <w:t>использовать</w:t>
      </w:r>
      <w:r>
        <w:rPr>
          <w:spacing w:val="38"/>
        </w:rPr>
        <w:t xml:space="preserve"> </w:t>
      </w:r>
      <w:r>
        <w:t>инструменты,</w:t>
      </w:r>
      <w:r>
        <w:rPr>
          <w:spacing w:val="40"/>
        </w:rPr>
        <w:t xml:space="preserve"> </w:t>
      </w:r>
      <w:r>
        <w:t>приспособления</w:t>
      </w:r>
      <w:r>
        <w:rPr>
          <w:spacing w:val="36"/>
        </w:rPr>
        <w:t xml:space="preserve"> </w:t>
      </w:r>
      <w:r>
        <w:t>и</w:t>
      </w:r>
      <w:r>
        <w:rPr>
          <w:spacing w:val="40"/>
        </w:rPr>
        <w:t xml:space="preserve"> </w:t>
      </w:r>
      <w:r>
        <w:t>технологическое</w:t>
      </w:r>
      <w:r>
        <w:rPr>
          <w:spacing w:val="35"/>
        </w:rPr>
        <w:t xml:space="preserve"> </w:t>
      </w:r>
      <w:r>
        <w:t>оборудование</w:t>
      </w:r>
      <w:r>
        <w:rPr>
          <w:spacing w:val="40"/>
        </w:rPr>
        <w:t xml:space="preserve"> </w:t>
      </w:r>
      <w:r>
        <w:t xml:space="preserve">при </w:t>
      </w:r>
      <w:r>
        <w:rPr>
          <w:spacing w:val="-2"/>
        </w:rPr>
        <w:t>обработке</w:t>
      </w:r>
      <w:r>
        <w:tab/>
      </w:r>
      <w:r>
        <w:rPr>
          <w:spacing w:val="-2"/>
        </w:rPr>
        <w:t>тонколистового</w:t>
      </w:r>
      <w:r>
        <w:tab/>
      </w:r>
      <w:r>
        <w:rPr>
          <w:spacing w:val="-2"/>
        </w:rPr>
        <w:t>металла,</w:t>
      </w:r>
      <w:r>
        <w:tab/>
      </w:r>
      <w:r>
        <w:rPr>
          <w:spacing w:val="-2"/>
        </w:rPr>
        <w:t>проволоки;</w:t>
      </w:r>
      <w:r>
        <w:tab/>
      </w:r>
      <w:r>
        <w:rPr>
          <w:spacing w:val="-2"/>
        </w:rPr>
        <w:t>выполнять</w:t>
      </w:r>
      <w:r>
        <w:tab/>
      </w:r>
      <w:r>
        <w:rPr>
          <w:spacing w:val="-2"/>
        </w:rPr>
        <w:t>технологические</w:t>
      </w:r>
      <w:r>
        <w:tab/>
      </w:r>
      <w:r>
        <w:tab/>
      </w:r>
      <w:r>
        <w:rPr>
          <w:spacing w:val="-2"/>
        </w:rPr>
        <w:t>операции</w:t>
      </w:r>
      <w:r>
        <w:tab/>
      </w:r>
      <w:r>
        <w:rPr>
          <w:spacing w:val="-10"/>
        </w:rPr>
        <w:t xml:space="preserve">с </w:t>
      </w:r>
      <w:r>
        <w:t>использованием ручных</w:t>
      </w:r>
      <w:r>
        <w:tab/>
      </w:r>
      <w:r>
        <w:rPr>
          <w:spacing w:val="-2"/>
        </w:rPr>
        <w:t>инструментов,</w:t>
      </w:r>
      <w:r>
        <w:tab/>
      </w:r>
      <w:r>
        <w:rPr>
          <w:spacing w:val="-2"/>
        </w:rPr>
        <w:t>приспособлений,</w:t>
      </w:r>
      <w:r>
        <w:tab/>
      </w:r>
      <w:r>
        <w:rPr>
          <w:spacing w:val="-2"/>
        </w:rPr>
        <w:t>технологического</w:t>
      </w:r>
      <w:r>
        <w:tab/>
      </w:r>
      <w:r>
        <w:rPr>
          <w:spacing w:val="-2"/>
        </w:rPr>
        <w:t xml:space="preserve">оборудования; </w:t>
      </w:r>
      <w:r>
        <w:t>обрабатывать металлы и их сплавы слесарным инструментом; знать и называть пищевую ценность молока и молочных продуктов;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определять качество молочных продуктов, называть правила хранения продуктов; называть и выполнять</w:t>
      </w:r>
      <w:r>
        <w:rPr>
          <w:spacing w:val="-3"/>
        </w:rPr>
        <w:t xml:space="preserve"> </w:t>
      </w:r>
      <w:r>
        <w:t>труду</w:t>
      </w:r>
      <w:r>
        <w:rPr>
          <w:spacing w:val="-10"/>
        </w:rPr>
        <w:t xml:space="preserve"> </w:t>
      </w:r>
      <w:r>
        <w:t>приготовления</w:t>
      </w:r>
      <w:r>
        <w:rPr>
          <w:spacing w:val="-6"/>
        </w:rPr>
        <w:t xml:space="preserve"> </w:t>
      </w:r>
      <w:r>
        <w:t>блюд</w:t>
      </w:r>
      <w:r>
        <w:rPr>
          <w:spacing w:val="-3"/>
        </w:rPr>
        <w:t xml:space="preserve"> </w:t>
      </w:r>
      <w:r>
        <w:t>из</w:t>
      </w:r>
      <w:r>
        <w:rPr>
          <w:spacing w:val="-9"/>
        </w:rPr>
        <w:t xml:space="preserve"> </w:t>
      </w:r>
      <w:r>
        <w:t>молока</w:t>
      </w:r>
      <w:r>
        <w:rPr>
          <w:spacing w:val="-2"/>
        </w:rPr>
        <w:t xml:space="preserve"> </w:t>
      </w:r>
      <w:r>
        <w:t>и</w:t>
      </w:r>
      <w:r>
        <w:rPr>
          <w:spacing w:val="-5"/>
        </w:rPr>
        <w:t xml:space="preserve"> </w:t>
      </w:r>
      <w:r>
        <w:t>молочных</w:t>
      </w:r>
      <w:r>
        <w:rPr>
          <w:spacing w:val="-6"/>
        </w:rPr>
        <w:t xml:space="preserve"> </w:t>
      </w:r>
      <w:r>
        <w:t>продуктов;</w:t>
      </w:r>
      <w:r>
        <w:rPr>
          <w:spacing w:val="-6"/>
        </w:rPr>
        <w:t xml:space="preserve"> </w:t>
      </w:r>
      <w:r>
        <w:t>называть</w:t>
      </w:r>
      <w:r>
        <w:rPr>
          <w:spacing w:val="-4"/>
        </w:rPr>
        <w:t xml:space="preserve"> </w:t>
      </w:r>
      <w:r>
        <w:t>виды</w:t>
      </w:r>
      <w:r>
        <w:rPr>
          <w:spacing w:val="-4"/>
        </w:rPr>
        <w:t xml:space="preserve"> </w:t>
      </w:r>
      <w:r>
        <w:t>теста, труду приготовления разных видов теста; называть национальные блюда из разных видов теста; называть виды одежды, характеризовать стили одежды;</w:t>
      </w:r>
    </w:p>
    <w:p w:rsidR="00B214FC" w:rsidRDefault="004D274D">
      <w:pPr>
        <w:pStyle w:val="a3"/>
        <w:spacing w:before="11" w:line="268" w:lineRule="auto"/>
        <w:ind w:right="253"/>
      </w:pPr>
      <w:r>
        <w:t>характеризовать современные текстильные материалы, их получение и свойства; выбирать текстильные</w:t>
      </w:r>
      <w:r>
        <w:rPr>
          <w:spacing w:val="-15"/>
        </w:rPr>
        <w:t xml:space="preserve"> </w:t>
      </w:r>
      <w:r>
        <w:t>материалы</w:t>
      </w:r>
      <w:r>
        <w:rPr>
          <w:spacing w:val="-15"/>
        </w:rPr>
        <w:t xml:space="preserve"> </w:t>
      </w:r>
      <w:r>
        <w:t>для</w:t>
      </w:r>
      <w:r>
        <w:rPr>
          <w:spacing w:val="-15"/>
        </w:rPr>
        <w:t xml:space="preserve"> </w:t>
      </w:r>
      <w:r>
        <w:t>изделий</w:t>
      </w:r>
      <w:r>
        <w:rPr>
          <w:spacing w:val="-15"/>
        </w:rPr>
        <w:t xml:space="preserve"> </w:t>
      </w:r>
      <w:r>
        <w:t>с</w:t>
      </w:r>
      <w:r>
        <w:rPr>
          <w:spacing w:val="-15"/>
        </w:rPr>
        <w:t xml:space="preserve"> </w:t>
      </w:r>
      <w:r>
        <w:t>учётом</w:t>
      </w:r>
      <w:r>
        <w:rPr>
          <w:spacing w:val="-10"/>
        </w:rPr>
        <w:t xml:space="preserve"> </w:t>
      </w:r>
      <w:r>
        <w:t>их</w:t>
      </w:r>
      <w:r>
        <w:rPr>
          <w:spacing w:val="-15"/>
        </w:rPr>
        <w:t xml:space="preserve"> </w:t>
      </w:r>
      <w:r>
        <w:t>свойств;</w:t>
      </w:r>
      <w:r>
        <w:rPr>
          <w:spacing w:val="-15"/>
        </w:rPr>
        <w:t xml:space="preserve"> </w:t>
      </w:r>
      <w:r>
        <w:t>самостоятельно</w:t>
      </w:r>
      <w:r>
        <w:rPr>
          <w:spacing w:val="-15"/>
        </w:rPr>
        <w:t xml:space="preserve"> </w:t>
      </w:r>
      <w:r>
        <w:t>выполнять</w:t>
      </w:r>
      <w:r>
        <w:rPr>
          <w:spacing w:val="-15"/>
        </w:rPr>
        <w:t xml:space="preserve"> </w:t>
      </w:r>
      <w:r>
        <w:t>чертёж</w:t>
      </w:r>
      <w:r>
        <w:rPr>
          <w:spacing w:val="-14"/>
        </w:rPr>
        <w:t xml:space="preserve"> </w:t>
      </w:r>
      <w:r>
        <w:t>выкроек швейного изделия;</w:t>
      </w:r>
    </w:p>
    <w:p w:rsidR="00B214FC" w:rsidRDefault="004D274D">
      <w:pPr>
        <w:pStyle w:val="a3"/>
        <w:spacing w:before="14"/>
      </w:pPr>
      <w:r>
        <w:t>соблюдать</w:t>
      </w:r>
      <w:r>
        <w:rPr>
          <w:spacing w:val="-6"/>
        </w:rPr>
        <w:t xml:space="preserve"> </w:t>
      </w:r>
      <w:r>
        <w:t>последовательность</w:t>
      </w:r>
      <w:r>
        <w:rPr>
          <w:spacing w:val="-4"/>
        </w:rPr>
        <w:t xml:space="preserve"> </w:t>
      </w:r>
      <w:r>
        <w:t>технологических</w:t>
      </w:r>
      <w:r>
        <w:rPr>
          <w:spacing w:val="-9"/>
        </w:rPr>
        <w:t xml:space="preserve"> </w:t>
      </w:r>
      <w:r>
        <w:t>операций</w:t>
      </w:r>
      <w:r>
        <w:rPr>
          <w:spacing w:val="-8"/>
        </w:rPr>
        <w:t xml:space="preserve"> </w:t>
      </w:r>
      <w:r>
        <w:t>по</w:t>
      </w:r>
      <w:r>
        <w:rPr>
          <w:spacing w:val="-1"/>
        </w:rPr>
        <w:t xml:space="preserve"> </w:t>
      </w:r>
      <w:r>
        <w:t>раскрою,</w:t>
      </w:r>
      <w:r>
        <w:rPr>
          <w:spacing w:val="-7"/>
        </w:rPr>
        <w:t xml:space="preserve"> </w:t>
      </w:r>
      <w:r>
        <w:t>пошиву</w:t>
      </w:r>
      <w:r>
        <w:rPr>
          <w:spacing w:val="-13"/>
        </w:rPr>
        <w:t xml:space="preserve"> </w:t>
      </w:r>
      <w:r>
        <w:rPr>
          <w:spacing w:val="-10"/>
        </w:rPr>
        <w:t>и</w:t>
      </w:r>
    </w:p>
    <w:p w:rsidR="00B214FC" w:rsidRDefault="004D274D">
      <w:pPr>
        <w:pStyle w:val="a3"/>
        <w:spacing w:before="45" w:line="271" w:lineRule="auto"/>
        <w:ind w:right="262"/>
      </w:pPr>
      <w:r>
        <w:t xml:space="preserve">отделке изделия; выполнять учебные проекты, соблюдая этапы и труду изготовления проектных </w:t>
      </w:r>
      <w:r>
        <w:rPr>
          <w:spacing w:val="-2"/>
        </w:rPr>
        <w:t>изделий.</w:t>
      </w:r>
    </w:p>
    <w:p w:rsidR="00B214FC" w:rsidRDefault="004D274D">
      <w:pPr>
        <w:pStyle w:val="a3"/>
        <w:spacing w:before="6"/>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7</w:t>
      </w:r>
      <w:r>
        <w:rPr>
          <w:spacing w:val="-3"/>
        </w:rPr>
        <w:t xml:space="preserve"> </w:t>
      </w:r>
      <w:r>
        <w:rPr>
          <w:spacing w:val="-2"/>
        </w:rPr>
        <w:t>классе:</w:t>
      </w:r>
    </w:p>
    <w:p w:rsidR="00B214FC" w:rsidRDefault="004D274D">
      <w:pPr>
        <w:pStyle w:val="a3"/>
        <w:spacing w:before="45"/>
        <w:jc w:val="left"/>
      </w:pPr>
      <w:r>
        <w:t>исследовать</w:t>
      </w:r>
      <w:r>
        <w:rPr>
          <w:spacing w:val="-8"/>
        </w:rPr>
        <w:t xml:space="preserve"> </w:t>
      </w:r>
      <w:r>
        <w:t>и</w:t>
      </w:r>
      <w:r>
        <w:rPr>
          <w:spacing w:val="-3"/>
        </w:rPr>
        <w:t xml:space="preserve"> </w:t>
      </w:r>
      <w:r>
        <w:t>анализировать</w:t>
      </w:r>
      <w:r>
        <w:rPr>
          <w:spacing w:val="-6"/>
        </w:rPr>
        <w:t xml:space="preserve"> </w:t>
      </w:r>
      <w:r>
        <w:t>свойства</w:t>
      </w:r>
      <w:r>
        <w:rPr>
          <w:spacing w:val="-4"/>
        </w:rPr>
        <w:t xml:space="preserve"> </w:t>
      </w:r>
      <w:r>
        <w:t>конструкционных</w:t>
      </w:r>
      <w:r>
        <w:rPr>
          <w:spacing w:val="-7"/>
        </w:rPr>
        <w:t xml:space="preserve"> </w:t>
      </w:r>
      <w:r>
        <w:rPr>
          <w:spacing w:val="-2"/>
        </w:rPr>
        <w:t>материалов;</w:t>
      </w:r>
    </w:p>
    <w:p w:rsidR="00B214FC" w:rsidRDefault="004D274D">
      <w:pPr>
        <w:pStyle w:val="a3"/>
        <w:spacing w:before="41"/>
        <w:jc w:val="left"/>
      </w:pPr>
      <w:r>
        <w:t>выбирать</w:t>
      </w:r>
      <w:r>
        <w:rPr>
          <w:spacing w:val="-9"/>
        </w:rPr>
        <w:t xml:space="preserve"> </w:t>
      </w:r>
      <w:r>
        <w:t>инструменты</w:t>
      </w:r>
      <w:r>
        <w:rPr>
          <w:spacing w:val="-1"/>
        </w:rPr>
        <w:t xml:space="preserve"> </w:t>
      </w:r>
      <w:r>
        <w:t>и</w:t>
      </w:r>
      <w:r>
        <w:rPr>
          <w:spacing w:val="-7"/>
        </w:rPr>
        <w:t xml:space="preserve"> </w:t>
      </w:r>
      <w:r>
        <w:t>оборудование,</w:t>
      </w:r>
      <w:r>
        <w:rPr>
          <w:spacing w:val="-6"/>
        </w:rPr>
        <w:t xml:space="preserve"> </w:t>
      </w:r>
      <w:r>
        <w:t>необходимые</w:t>
      </w:r>
      <w:r>
        <w:rPr>
          <w:spacing w:val="-4"/>
        </w:rPr>
        <w:t xml:space="preserve"> </w:t>
      </w:r>
      <w:r>
        <w:t>для</w:t>
      </w:r>
      <w:r>
        <w:rPr>
          <w:spacing w:val="-4"/>
        </w:rPr>
        <w:t xml:space="preserve"> </w:t>
      </w:r>
      <w:r>
        <w:t>изготовления</w:t>
      </w:r>
      <w:r>
        <w:rPr>
          <w:spacing w:val="-7"/>
        </w:rPr>
        <w:t xml:space="preserve"> </w:t>
      </w:r>
      <w:r>
        <w:rPr>
          <w:spacing w:val="-2"/>
        </w:rPr>
        <w:t>выбранного</w:t>
      </w:r>
    </w:p>
    <w:p w:rsidR="00B214FC" w:rsidRDefault="004D274D">
      <w:pPr>
        <w:pStyle w:val="a3"/>
        <w:spacing w:before="46" w:line="271" w:lineRule="auto"/>
        <w:ind w:right="266"/>
      </w:pPr>
      <w:r>
        <w:t>изделия по данной труду; применять труду</w:t>
      </w:r>
      <w:r>
        <w:rPr>
          <w:spacing w:val="-2"/>
        </w:rPr>
        <w:t xml:space="preserve"> </w:t>
      </w:r>
      <w:r>
        <w:t>механической обработки конструкционных материалов; осуществлять доступными средствами контроль качества изготавливаемого изделия, находить и устранять допущенные дефекты; выполнять художественное оформление изделий;</w:t>
      </w:r>
    </w:p>
    <w:p w:rsidR="00B214FC" w:rsidRDefault="004D274D">
      <w:pPr>
        <w:pStyle w:val="a3"/>
        <w:spacing w:before="6"/>
      </w:pPr>
      <w:r>
        <w:t>называть</w:t>
      </w:r>
      <w:r>
        <w:rPr>
          <w:spacing w:val="-8"/>
        </w:rPr>
        <w:t xml:space="preserve"> </w:t>
      </w:r>
      <w:r>
        <w:t>пластмассы</w:t>
      </w:r>
      <w:r>
        <w:rPr>
          <w:spacing w:val="-6"/>
        </w:rPr>
        <w:t xml:space="preserve"> </w:t>
      </w:r>
      <w:r>
        <w:t>и</w:t>
      </w:r>
      <w:r>
        <w:rPr>
          <w:spacing w:val="-1"/>
        </w:rPr>
        <w:t xml:space="preserve"> </w:t>
      </w:r>
      <w:r>
        <w:t>другие</w:t>
      </w:r>
      <w:r>
        <w:rPr>
          <w:spacing w:val="-4"/>
        </w:rPr>
        <w:t xml:space="preserve"> </w:t>
      </w:r>
      <w:r>
        <w:t>современные</w:t>
      </w:r>
      <w:r>
        <w:rPr>
          <w:spacing w:val="-8"/>
        </w:rPr>
        <w:t xml:space="preserve"> </w:t>
      </w:r>
      <w:r>
        <w:t>материалы,</w:t>
      </w:r>
      <w:r>
        <w:rPr>
          <w:spacing w:val="-1"/>
        </w:rPr>
        <w:t xml:space="preserve"> </w:t>
      </w:r>
      <w:r>
        <w:t>анализировать</w:t>
      </w:r>
      <w:r>
        <w:rPr>
          <w:spacing w:val="-2"/>
        </w:rPr>
        <w:t xml:space="preserve"> </w:t>
      </w:r>
      <w:r>
        <w:t>их</w:t>
      </w:r>
      <w:r>
        <w:rPr>
          <w:spacing w:val="-7"/>
        </w:rPr>
        <w:t xml:space="preserve"> </w:t>
      </w:r>
      <w:r>
        <w:rPr>
          <w:spacing w:val="-2"/>
        </w:rPr>
        <w:t>свойства,</w:t>
      </w:r>
    </w:p>
    <w:p w:rsidR="00B214FC" w:rsidRDefault="004D274D">
      <w:pPr>
        <w:pStyle w:val="a3"/>
        <w:spacing w:before="45" w:line="271" w:lineRule="auto"/>
        <w:ind w:right="263"/>
      </w:pPr>
      <w:r>
        <w:t>возможность</w:t>
      </w:r>
      <w:r>
        <w:rPr>
          <w:spacing w:val="-4"/>
        </w:rPr>
        <w:t xml:space="preserve"> </w:t>
      </w:r>
      <w:r>
        <w:t>применения</w:t>
      </w:r>
      <w:r>
        <w:rPr>
          <w:spacing w:val="-11"/>
        </w:rPr>
        <w:t xml:space="preserve"> </w:t>
      </w:r>
      <w:r>
        <w:t>в</w:t>
      </w:r>
      <w:r>
        <w:rPr>
          <w:spacing w:val="-4"/>
        </w:rPr>
        <w:t xml:space="preserve"> </w:t>
      </w:r>
      <w:r>
        <w:t>быту</w:t>
      </w:r>
      <w:r>
        <w:rPr>
          <w:spacing w:val="-15"/>
        </w:rPr>
        <w:t xml:space="preserve"> </w:t>
      </w:r>
      <w:r>
        <w:t>и</w:t>
      </w:r>
      <w:r>
        <w:rPr>
          <w:spacing w:val="-5"/>
        </w:rPr>
        <w:t xml:space="preserve"> </w:t>
      </w:r>
      <w:r>
        <w:t>на</w:t>
      </w:r>
      <w:r>
        <w:rPr>
          <w:spacing w:val="-7"/>
        </w:rPr>
        <w:t xml:space="preserve"> </w:t>
      </w:r>
      <w:r>
        <w:t>производстве;</w:t>
      </w:r>
      <w:r>
        <w:rPr>
          <w:spacing w:val="-10"/>
        </w:rPr>
        <w:t xml:space="preserve"> </w:t>
      </w:r>
      <w:r>
        <w:t>осуществлять</w:t>
      </w:r>
      <w:r>
        <w:rPr>
          <w:spacing w:val="-5"/>
        </w:rPr>
        <w:t xml:space="preserve"> </w:t>
      </w:r>
      <w:r>
        <w:t>изготовление</w:t>
      </w:r>
      <w:r>
        <w:rPr>
          <w:spacing w:val="-7"/>
        </w:rPr>
        <w:t xml:space="preserve"> </w:t>
      </w:r>
      <w:r>
        <w:t>субъективно</w:t>
      </w:r>
      <w:r>
        <w:rPr>
          <w:spacing w:val="-6"/>
        </w:rPr>
        <w:t xml:space="preserve"> </w:t>
      </w:r>
      <w:r>
        <w:t>нового продукта, опираясь на общую технологическую схему; оценивать пределы применимости данной труду, в том числе с экономических и экологических позиций; знать и называть пищевую ценность рыбы, морепродуктов продуктов; определять качество рыбы; знать и называть пищевую ценность мяса</w:t>
      </w:r>
      <w:r>
        <w:rPr>
          <w:spacing w:val="-3"/>
        </w:rPr>
        <w:t xml:space="preserve"> </w:t>
      </w:r>
      <w:r>
        <w:t>животных,</w:t>
      </w:r>
      <w:r>
        <w:rPr>
          <w:spacing w:val="-5"/>
        </w:rPr>
        <w:t xml:space="preserve"> </w:t>
      </w:r>
      <w:r>
        <w:t>мяса</w:t>
      </w:r>
      <w:r>
        <w:rPr>
          <w:spacing w:val="-3"/>
        </w:rPr>
        <w:t xml:space="preserve"> </w:t>
      </w:r>
      <w:r>
        <w:t>птицы,</w:t>
      </w:r>
      <w:r>
        <w:rPr>
          <w:spacing w:val="-5"/>
        </w:rPr>
        <w:t xml:space="preserve"> </w:t>
      </w:r>
      <w:r>
        <w:t>определять</w:t>
      </w:r>
      <w:r>
        <w:rPr>
          <w:spacing w:val="-2"/>
        </w:rPr>
        <w:t xml:space="preserve"> </w:t>
      </w:r>
      <w:r>
        <w:t>качество;</w:t>
      </w:r>
      <w:r>
        <w:rPr>
          <w:spacing w:val="-7"/>
        </w:rPr>
        <w:t xml:space="preserve"> </w:t>
      </w:r>
      <w:r>
        <w:t>называть</w:t>
      </w:r>
      <w:r>
        <w:rPr>
          <w:spacing w:val="-5"/>
        </w:rPr>
        <w:t xml:space="preserve"> </w:t>
      </w:r>
      <w:r>
        <w:t>и</w:t>
      </w:r>
      <w:r>
        <w:rPr>
          <w:spacing w:val="-6"/>
        </w:rPr>
        <w:t xml:space="preserve"> </w:t>
      </w:r>
      <w:r>
        <w:t>выполнять труду</w:t>
      </w:r>
      <w:r>
        <w:rPr>
          <w:spacing w:val="-6"/>
        </w:rPr>
        <w:t xml:space="preserve"> </w:t>
      </w:r>
      <w:r>
        <w:t>приготовления</w:t>
      </w:r>
      <w:r>
        <w:rPr>
          <w:spacing w:val="-7"/>
        </w:rPr>
        <w:t xml:space="preserve"> </w:t>
      </w:r>
      <w:r>
        <w:t>блюд из рыбы, характеризовать труду приготовления из мяса животных, мяса птицы;</w:t>
      </w:r>
    </w:p>
    <w:p w:rsidR="00B214FC" w:rsidRDefault="004D274D">
      <w:pPr>
        <w:pStyle w:val="a3"/>
        <w:spacing w:before="6"/>
      </w:pPr>
      <w:r>
        <w:t>называть</w:t>
      </w:r>
      <w:r>
        <w:rPr>
          <w:spacing w:val="-6"/>
        </w:rPr>
        <w:t xml:space="preserve"> </w:t>
      </w:r>
      <w:r>
        <w:t>блюда</w:t>
      </w:r>
      <w:r>
        <w:rPr>
          <w:spacing w:val="-4"/>
        </w:rPr>
        <w:t xml:space="preserve"> </w:t>
      </w:r>
      <w:r>
        <w:t>национальной</w:t>
      </w:r>
      <w:r>
        <w:rPr>
          <w:spacing w:val="-6"/>
        </w:rPr>
        <w:t xml:space="preserve"> </w:t>
      </w:r>
      <w:r>
        <w:t>кухни</w:t>
      </w:r>
      <w:r>
        <w:rPr>
          <w:spacing w:val="-2"/>
        </w:rPr>
        <w:t xml:space="preserve"> </w:t>
      </w:r>
      <w:r>
        <w:t>из</w:t>
      </w:r>
      <w:r>
        <w:rPr>
          <w:spacing w:val="-1"/>
        </w:rPr>
        <w:t xml:space="preserve"> </w:t>
      </w:r>
      <w:r>
        <w:t>рыбы,</w:t>
      </w:r>
      <w:r>
        <w:rPr>
          <w:spacing w:val="-9"/>
        </w:rPr>
        <w:t xml:space="preserve"> </w:t>
      </w:r>
      <w:r>
        <w:rPr>
          <w:spacing w:val="-2"/>
        </w:rPr>
        <w:t>мяса;</w:t>
      </w:r>
    </w:p>
    <w:p w:rsidR="00B214FC" w:rsidRDefault="004D274D">
      <w:pPr>
        <w:pStyle w:val="a3"/>
        <w:tabs>
          <w:tab w:val="left" w:pos="2598"/>
          <w:tab w:val="left" w:pos="3516"/>
          <w:tab w:val="left" w:pos="6449"/>
          <w:tab w:val="left" w:pos="9816"/>
        </w:tabs>
        <w:spacing w:before="46" w:line="276" w:lineRule="auto"/>
        <w:ind w:right="801"/>
        <w:jc w:val="left"/>
      </w:pPr>
      <w:r>
        <w:rPr>
          <w:spacing w:val="-2"/>
        </w:rPr>
        <w:t>характеризовать</w:t>
      </w:r>
      <w:r>
        <w:tab/>
      </w:r>
      <w:r>
        <w:rPr>
          <w:spacing w:val="-4"/>
        </w:rPr>
        <w:t>мир</w:t>
      </w:r>
      <w:r>
        <w:tab/>
        <w:t>профессий, связанных</w:t>
      </w:r>
      <w:r>
        <w:tab/>
        <w:t>с</w:t>
      </w:r>
      <w:r>
        <w:rPr>
          <w:spacing w:val="80"/>
        </w:rPr>
        <w:t xml:space="preserve"> </w:t>
      </w:r>
      <w:r>
        <w:t>изучаемыми технологиями,</w:t>
      </w:r>
      <w:r>
        <w:tab/>
      </w:r>
      <w:r>
        <w:rPr>
          <w:spacing w:val="-6"/>
        </w:rPr>
        <w:t xml:space="preserve">их </w:t>
      </w:r>
      <w:r>
        <w:t>востребованность на рынке труда.</w:t>
      </w:r>
    </w:p>
    <w:p w:rsidR="00B214FC" w:rsidRDefault="004D274D">
      <w:pPr>
        <w:pStyle w:val="a3"/>
        <w:spacing w:before="4" w:line="276" w:lineRule="auto"/>
        <w:ind w:right="3088"/>
        <w:jc w:val="left"/>
      </w:pPr>
      <w:r>
        <w:t>Предметные</w:t>
      </w:r>
      <w:r>
        <w:rPr>
          <w:spacing w:val="-9"/>
        </w:rPr>
        <w:t xml:space="preserve"> </w:t>
      </w:r>
      <w:r>
        <w:t>результаты</w:t>
      </w:r>
      <w:r>
        <w:rPr>
          <w:spacing w:val="-6"/>
        </w:rPr>
        <w:t xml:space="preserve"> </w:t>
      </w:r>
      <w:r>
        <w:t>освоения</w:t>
      </w:r>
      <w:r>
        <w:rPr>
          <w:spacing w:val="-12"/>
        </w:rPr>
        <w:t xml:space="preserve"> </w:t>
      </w:r>
      <w:r>
        <w:t>содержания</w:t>
      </w:r>
      <w:r>
        <w:rPr>
          <w:spacing w:val="-12"/>
        </w:rPr>
        <w:t xml:space="preserve"> </w:t>
      </w:r>
      <w:r>
        <w:t>модуля</w:t>
      </w:r>
      <w:r>
        <w:rPr>
          <w:spacing w:val="-8"/>
        </w:rPr>
        <w:t xml:space="preserve"> </w:t>
      </w:r>
      <w:r>
        <w:t>«Робототехника». К концу обучения в 5 классе:</w:t>
      </w:r>
    </w:p>
    <w:p w:rsidR="00B214FC" w:rsidRDefault="004D274D">
      <w:pPr>
        <w:pStyle w:val="a3"/>
        <w:spacing w:before="4" w:line="271" w:lineRule="auto"/>
        <w:jc w:val="left"/>
      </w:pPr>
      <w:r>
        <w:t>классифицировать</w:t>
      </w:r>
      <w:r>
        <w:rPr>
          <w:spacing w:val="40"/>
        </w:rPr>
        <w:t xml:space="preserve"> </w:t>
      </w:r>
      <w:r>
        <w:t>и</w:t>
      </w:r>
      <w:r>
        <w:rPr>
          <w:spacing w:val="40"/>
        </w:rPr>
        <w:t xml:space="preserve"> </w:t>
      </w:r>
      <w:r>
        <w:t>характеризовать</w:t>
      </w:r>
      <w:r>
        <w:rPr>
          <w:spacing w:val="40"/>
        </w:rPr>
        <w:t xml:space="preserve"> </w:t>
      </w:r>
      <w:r>
        <w:t>роботов</w:t>
      </w:r>
      <w:r>
        <w:rPr>
          <w:spacing w:val="40"/>
        </w:rPr>
        <w:t xml:space="preserve"> </w:t>
      </w:r>
      <w:r>
        <w:t>по</w:t>
      </w:r>
      <w:r>
        <w:rPr>
          <w:spacing w:val="40"/>
        </w:rPr>
        <w:t xml:space="preserve"> </w:t>
      </w:r>
      <w:r>
        <w:t>видам</w:t>
      </w:r>
      <w:r>
        <w:rPr>
          <w:spacing w:val="40"/>
        </w:rPr>
        <w:t xml:space="preserve"> </w:t>
      </w:r>
      <w:r>
        <w:t>и</w:t>
      </w:r>
      <w:r>
        <w:rPr>
          <w:spacing w:val="40"/>
        </w:rPr>
        <w:t xml:space="preserve"> </w:t>
      </w:r>
      <w:r>
        <w:t>назначению;</w:t>
      </w:r>
      <w:r>
        <w:rPr>
          <w:spacing w:val="40"/>
        </w:rPr>
        <w:t xml:space="preserve"> </w:t>
      </w:r>
      <w:r>
        <w:t>знать</w:t>
      </w:r>
      <w:r>
        <w:rPr>
          <w:spacing w:val="40"/>
        </w:rPr>
        <w:t xml:space="preserve"> </w:t>
      </w:r>
      <w:r>
        <w:t>основные</w:t>
      </w:r>
      <w:r>
        <w:rPr>
          <w:spacing w:val="40"/>
        </w:rPr>
        <w:t xml:space="preserve"> </w:t>
      </w:r>
      <w:r>
        <w:t xml:space="preserve">законы </w:t>
      </w:r>
      <w:r>
        <w:rPr>
          <w:spacing w:val="-2"/>
        </w:rPr>
        <w:t>робототехники;</w:t>
      </w:r>
    </w:p>
    <w:p w:rsidR="00B214FC" w:rsidRDefault="004D274D">
      <w:pPr>
        <w:pStyle w:val="a3"/>
        <w:spacing w:before="9" w:line="268" w:lineRule="auto"/>
        <w:jc w:val="left"/>
      </w:pPr>
      <w:r>
        <w:t>называть</w:t>
      </w:r>
      <w:r>
        <w:rPr>
          <w:spacing w:val="-4"/>
        </w:rPr>
        <w:t xml:space="preserve"> </w:t>
      </w:r>
      <w:r>
        <w:t>и</w:t>
      </w:r>
      <w:r>
        <w:rPr>
          <w:spacing w:val="-4"/>
        </w:rPr>
        <w:t xml:space="preserve"> </w:t>
      </w:r>
      <w:r>
        <w:t>характеризовать</w:t>
      </w:r>
      <w:r>
        <w:rPr>
          <w:spacing w:val="-5"/>
        </w:rPr>
        <w:t xml:space="preserve"> </w:t>
      </w:r>
      <w:r>
        <w:t>назначение</w:t>
      </w:r>
      <w:r>
        <w:rPr>
          <w:spacing w:val="-6"/>
        </w:rPr>
        <w:t xml:space="preserve"> </w:t>
      </w:r>
      <w:r>
        <w:t>деталей</w:t>
      </w:r>
      <w:r>
        <w:rPr>
          <w:spacing w:val="-1"/>
        </w:rPr>
        <w:t xml:space="preserve"> </w:t>
      </w:r>
      <w:r>
        <w:t>робототехнического</w:t>
      </w:r>
      <w:r>
        <w:rPr>
          <w:spacing w:val="-1"/>
        </w:rPr>
        <w:t xml:space="preserve"> </w:t>
      </w:r>
      <w:r>
        <w:t>конструктора;</w:t>
      </w:r>
      <w:r>
        <w:rPr>
          <w:spacing w:val="-5"/>
        </w:rPr>
        <w:t xml:space="preserve"> </w:t>
      </w:r>
      <w:r>
        <w:t>характеризовать составные части роботов, датчики в современных робототехнических</w:t>
      </w:r>
    </w:p>
    <w:p w:rsidR="00B214FC" w:rsidRDefault="004D274D">
      <w:pPr>
        <w:pStyle w:val="a3"/>
        <w:spacing w:before="12" w:line="271" w:lineRule="auto"/>
        <w:ind w:right="267"/>
      </w:pPr>
      <w:r>
        <w:t xml:space="preserve">системах; получить опыт моделирования машин и механизмов с помощью робототехнического конструктора; применять навыки моделирования машин и механизмов с помощью </w:t>
      </w:r>
      <w:r>
        <w:rPr>
          <w:spacing w:val="-2"/>
        </w:rPr>
        <w:t xml:space="preserve">робототехнического конструктора; владеть навыками индивидуальной и коллективной деятельности, </w:t>
      </w:r>
      <w:r>
        <w:t>направленной на создание робототехнического продукта.</w:t>
      </w:r>
    </w:p>
    <w:p w:rsidR="00B214FC" w:rsidRDefault="004D274D">
      <w:pPr>
        <w:pStyle w:val="a3"/>
        <w:spacing w:before="5"/>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6</w:t>
      </w:r>
      <w:r>
        <w:rPr>
          <w:spacing w:val="-3"/>
        </w:rPr>
        <w:t xml:space="preserve"> </w:t>
      </w:r>
      <w:r>
        <w:rPr>
          <w:spacing w:val="-2"/>
        </w:rPr>
        <w:t>классе:</w:t>
      </w:r>
    </w:p>
    <w:p w:rsidR="00B214FC" w:rsidRDefault="004D274D">
      <w:pPr>
        <w:pStyle w:val="a3"/>
        <w:spacing w:before="46"/>
      </w:pPr>
      <w:r>
        <w:t>называть</w:t>
      </w:r>
      <w:r>
        <w:rPr>
          <w:spacing w:val="-7"/>
        </w:rPr>
        <w:t xml:space="preserve"> </w:t>
      </w:r>
      <w:r>
        <w:t>виды</w:t>
      </w:r>
      <w:r>
        <w:rPr>
          <w:spacing w:val="-4"/>
        </w:rPr>
        <w:t xml:space="preserve"> </w:t>
      </w:r>
      <w:r>
        <w:t>транспортных</w:t>
      </w:r>
      <w:r>
        <w:rPr>
          <w:spacing w:val="-6"/>
        </w:rPr>
        <w:t xml:space="preserve"> </w:t>
      </w:r>
      <w:r>
        <w:t>роботов,</w:t>
      </w:r>
      <w:r>
        <w:rPr>
          <w:spacing w:val="-8"/>
        </w:rPr>
        <w:t xml:space="preserve"> </w:t>
      </w:r>
      <w:r>
        <w:t>описывать их</w:t>
      </w:r>
      <w:r>
        <w:rPr>
          <w:spacing w:val="-6"/>
        </w:rPr>
        <w:t xml:space="preserve"> </w:t>
      </w:r>
      <w:r>
        <w:rPr>
          <w:spacing w:val="-2"/>
        </w:rPr>
        <w:t>назначение;</w:t>
      </w:r>
    </w:p>
    <w:p w:rsidR="00B214FC" w:rsidRDefault="004D274D">
      <w:pPr>
        <w:pStyle w:val="a3"/>
        <w:spacing w:before="46" w:line="271" w:lineRule="auto"/>
        <w:ind w:right="272"/>
      </w:pPr>
      <w:r>
        <w:t>конструировать мобильного робота по схеме; усовершенствовать конструкцию; программировать мобильного робота;</w:t>
      </w:r>
    </w:p>
    <w:p w:rsidR="00B214FC" w:rsidRDefault="004D274D">
      <w:pPr>
        <w:pStyle w:val="a3"/>
        <w:spacing w:before="5"/>
      </w:pPr>
      <w:r>
        <w:t>управлять</w:t>
      </w:r>
      <w:r>
        <w:rPr>
          <w:spacing w:val="-6"/>
        </w:rPr>
        <w:t xml:space="preserve"> </w:t>
      </w:r>
      <w:r>
        <w:t>мобильными</w:t>
      </w:r>
      <w:r>
        <w:rPr>
          <w:spacing w:val="-8"/>
        </w:rPr>
        <w:t xml:space="preserve"> </w:t>
      </w:r>
      <w:r>
        <w:t>роботами</w:t>
      </w:r>
      <w:r>
        <w:rPr>
          <w:spacing w:val="-7"/>
        </w:rPr>
        <w:t xml:space="preserve"> </w:t>
      </w:r>
      <w:r>
        <w:t>в</w:t>
      </w:r>
      <w:r>
        <w:rPr>
          <w:spacing w:val="-3"/>
        </w:rPr>
        <w:t xml:space="preserve"> </w:t>
      </w:r>
      <w:r>
        <w:t>компьютерно-управляемых</w:t>
      </w:r>
      <w:r>
        <w:rPr>
          <w:spacing w:val="-8"/>
        </w:rPr>
        <w:t xml:space="preserve"> </w:t>
      </w:r>
      <w:r>
        <w:rPr>
          <w:spacing w:val="-2"/>
        </w:rPr>
        <w:t>средах;</w:t>
      </w:r>
    </w:p>
    <w:p w:rsidR="00B214FC" w:rsidRDefault="004D274D">
      <w:pPr>
        <w:pStyle w:val="a3"/>
        <w:spacing w:before="46" w:line="276" w:lineRule="auto"/>
        <w:ind w:right="1256"/>
        <w:jc w:val="left"/>
      </w:pPr>
      <w:r>
        <w:t>называть</w:t>
      </w:r>
      <w:r>
        <w:rPr>
          <w:spacing w:val="-7"/>
        </w:rPr>
        <w:t xml:space="preserve"> </w:t>
      </w:r>
      <w:r>
        <w:t>и</w:t>
      </w:r>
      <w:r>
        <w:rPr>
          <w:spacing w:val="-8"/>
        </w:rPr>
        <w:t xml:space="preserve"> </w:t>
      </w:r>
      <w:r>
        <w:t>характеризовать</w:t>
      </w:r>
      <w:r>
        <w:rPr>
          <w:spacing w:val="-4"/>
        </w:rPr>
        <w:t xml:space="preserve"> </w:t>
      </w:r>
      <w:r>
        <w:t>датчики,</w:t>
      </w:r>
      <w:r>
        <w:rPr>
          <w:spacing w:val="-7"/>
        </w:rPr>
        <w:t xml:space="preserve"> </w:t>
      </w:r>
      <w:r>
        <w:t>использованные</w:t>
      </w:r>
      <w:r>
        <w:rPr>
          <w:spacing w:val="-6"/>
        </w:rPr>
        <w:t xml:space="preserve"> </w:t>
      </w:r>
      <w:r>
        <w:t>при</w:t>
      </w:r>
      <w:r>
        <w:rPr>
          <w:spacing w:val="-4"/>
        </w:rPr>
        <w:t xml:space="preserve"> </w:t>
      </w:r>
      <w:r>
        <w:t>проектировании</w:t>
      </w:r>
      <w:r>
        <w:rPr>
          <w:spacing w:val="-8"/>
        </w:rPr>
        <w:t xml:space="preserve"> </w:t>
      </w:r>
      <w:r>
        <w:t>мобильного робота; уметь осуществлять робототехнические проекты; презентовать изделие.</w:t>
      </w:r>
    </w:p>
    <w:p w:rsidR="00B214FC" w:rsidRDefault="004D274D">
      <w:pPr>
        <w:pStyle w:val="a3"/>
        <w:spacing w:before="4"/>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7</w:t>
      </w:r>
      <w:r>
        <w:rPr>
          <w:spacing w:val="-3"/>
        </w:rPr>
        <w:t xml:space="preserve"> </w:t>
      </w:r>
      <w:r>
        <w:rPr>
          <w:spacing w:val="-2"/>
        </w:rPr>
        <w:t>классе:</w:t>
      </w:r>
    </w:p>
    <w:p w:rsidR="00B214FC" w:rsidRDefault="004D274D">
      <w:pPr>
        <w:pStyle w:val="a3"/>
        <w:spacing w:before="40" w:line="271" w:lineRule="auto"/>
        <w:jc w:val="left"/>
      </w:pPr>
      <w:r>
        <w:t>называть</w:t>
      </w:r>
      <w:r>
        <w:rPr>
          <w:spacing w:val="-10"/>
        </w:rPr>
        <w:t xml:space="preserve"> </w:t>
      </w:r>
      <w:r>
        <w:t>виды</w:t>
      </w:r>
      <w:r>
        <w:rPr>
          <w:spacing w:val="-6"/>
        </w:rPr>
        <w:t xml:space="preserve"> </w:t>
      </w:r>
      <w:r>
        <w:t>промышленных</w:t>
      </w:r>
      <w:r>
        <w:rPr>
          <w:spacing w:val="-12"/>
        </w:rPr>
        <w:t xml:space="preserve"> </w:t>
      </w:r>
      <w:r>
        <w:t>роботов,</w:t>
      </w:r>
      <w:r>
        <w:rPr>
          <w:spacing w:val="-10"/>
        </w:rPr>
        <w:t xml:space="preserve"> </w:t>
      </w:r>
      <w:r>
        <w:t>описывать</w:t>
      </w:r>
      <w:r>
        <w:rPr>
          <w:spacing w:val="-6"/>
        </w:rPr>
        <w:t xml:space="preserve"> </w:t>
      </w:r>
      <w:r>
        <w:t>их</w:t>
      </w:r>
      <w:r>
        <w:rPr>
          <w:spacing w:val="-12"/>
        </w:rPr>
        <w:t xml:space="preserve"> </w:t>
      </w:r>
      <w:r>
        <w:t>назначение</w:t>
      </w:r>
      <w:r>
        <w:rPr>
          <w:spacing w:val="-9"/>
        </w:rPr>
        <w:t xml:space="preserve"> </w:t>
      </w:r>
      <w:r>
        <w:t>и</w:t>
      </w:r>
      <w:r>
        <w:rPr>
          <w:spacing w:val="-11"/>
        </w:rPr>
        <w:t xml:space="preserve"> </w:t>
      </w:r>
      <w:r>
        <w:t>функции;</w:t>
      </w:r>
      <w:r>
        <w:rPr>
          <w:spacing w:val="-11"/>
        </w:rPr>
        <w:t xml:space="preserve"> </w:t>
      </w:r>
      <w:r>
        <w:t>назвать</w:t>
      </w:r>
      <w:r>
        <w:rPr>
          <w:spacing w:val="-10"/>
        </w:rPr>
        <w:t xml:space="preserve"> </w:t>
      </w:r>
      <w:r>
        <w:t>виды</w:t>
      </w:r>
      <w:r>
        <w:rPr>
          <w:spacing w:val="-10"/>
        </w:rPr>
        <w:t xml:space="preserve"> </w:t>
      </w:r>
      <w:r>
        <w:t>бытовых роботов, описывать их назначение и функции;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использовать</w:t>
      </w:r>
      <w:r>
        <w:rPr>
          <w:spacing w:val="-9"/>
        </w:rPr>
        <w:t xml:space="preserve"> </w:t>
      </w:r>
      <w:r>
        <w:t>датчики</w:t>
      </w:r>
      <w:r>
        <w:rPr>
          <w:spacing w:val="-2"/>
        </w:rPr>
        <w:t xml:space="preserve"> </w:t>
      </w:r>
      <w:r>
        <w:t>и</w:t>
      </w:r>
      <w:r>
        <w:rPr>
          <w:spacing w:val="-7"/>
        </w:rPr>
        <w:t xml:space="preserve"> </w:t>
      </w:r>
      <w:r>
        <w:t>программировать</w:t>
      </w:r>
      <w:r>
        <w:rPr>
          <w:spacing w:val="-3"/>
        </w:rPr>
        <w:t xml:space="preserve"> </w:t>
      </w:r>
      <w:r>
        <w:t>действие</w:t>
      </w:r>
      <w:r>
        <w:rPr>
          <w:spacing w:val="-4"/>
        </w:rPr>
        <w:t xml:space="preserve"> </w:t>
      </w:r>
      <w:r>
        <w:t>учебного</w:t>
      </w:r>
      <w:r>
        <w:rPr>
          <w:spacing w:val="-3"/>
        </w:rPr>
        <w:t xml:space="preserve"> </w:t>
      </w:r>
      <w:r>
        <w:t>робота</w:t>
      </w:r>
      <w:r>
        <w:rPr>
          <w:spacing w:val="-8"/>
        </w:rPr>
        <w:t xml:space="preserve"> </w:t>
      </w:r>
      <w:r>
        <w:t>в</w:t>
      </w:r>
      <w:r>
        <w:rPr>
          <w:spacing w:val="-6"/>
        </w:rPr>
        <w:t xml:space="preserve"> </w:t>
      </w:r>
      <w:r>
        <w:t>зависимости</w:t>
      </w:r>
      <w:r>
        <w:rPr>
          <w:spacing w:val="-6"/>
        </w:rPr>
        <w:t xml:space="preserve"> </w:t>
      </w:r>
      <w:r>
        <w:rPr>
          <w:spacing w:val="-5"/>
        </w:rPr>
        <w:t>от</w:t>
      </w:r>
    </w:p>
    <w:p w:rsidR="00B214FC" w:rsidRDefault="004D274D">
      <w:pPr>
        <w:pStyle w:val="a3"/>
        <w:spacing w:before="46" w:line="271" w:lineRule="auto"/>
        <w:ind w:right="272"/>
      </w:pPr>
      <w:r>
        <w:t>задач проекта; осуществлять робототехнические проекты, совершенствовать конструкцию, испытывать и презентовать результат проекта.</w:t>
      </w:r>
    </w:p>
    <w:p w:rsidR="00B214FC" w:rsidRDefault="004D274D">
      <w:pPr>
        <w:pStyle w:val="a3"/>
        <w:spacing w:before="5" w:line="271" w:lineRule="auto"/>
        <w:ind w:right="274"/>
      </w:pPr>
      <w:r>
        <w:t>К концу обучения в 8 классе: называть основные законы и принципы</w:t>
      </w:r>
      <w:r>
        <w:rPr>
          <w:spacing w:val="80"/>
        </w:rPr>
        <w:t xml:space="preserve"> </w:t>
      </w:r>
      <w:r>
        <w:t>теории автоматического управления и регулирования, методы использования в робототехнических системах; реализовывать полный цикл создания робота;</w:t>
      </w:r>
    </w:p>
    <w:p w:rsidR="00B214FC" w:rsidRDefault="004D274D">
      <w:pPr>
        <w:pStyle w:val="a3"/>
        <w:spacing w:before="11"/>
      </w:pPr>
      <w:r>
        <w:t>конструировать</w:t>
      </w:r>
      <w:r>
        <w:rPr>
          <w:spacing w:val="-7"/>
        </w:rPr>
        <w:t xml:space="preserve"> </w:t>
      </w:r>
      <w:r>
        <w:t>и</w:t>
      </w:r>
      <w:r>
        <w:rPr>
          <w:spacing w:val="-9"/>
        </w:rPr>
        <w:t xml:space="preserve"> </w:t>
      </w:r>
      <w:r>
        <w:t>моделировать</w:t>
      </w:r>
      <w:r>
        <w:rPr>
          <w:spacing w:val="-6"/>
        </w:rPr>
        <w:t xml:space="preserve"> </w:t>
      </w:r>
      <w:r>
        <w:t xml:space="preserve">робототехнические </w:t>
      </w:r>
      <w:r>
        <w:rPr>
          <w:spacing w:val="-2"/>
        </w:rPr>
        <w:t>системы;</w:t>
      </w:r>
    </w:p>
    <w:p w:rsidR="00B214FC" w:rsidRDefault="004D274D">
      <w:pPr>
        <w:pStyle w:val="a3"/>
        <w:tabs>
          <w:tab w:val="left" w:pos="1588"/>
          <w:tab w:val="left" w:pos="2744"/>
          <w:tab w:val="left" w:pos="4225"/>
          <w:tab w:val="left" w:pos="5285"/>
          <w:tab w:val="left" w:pos="5755"/>
          <w:tab w:val="left" w:pos="7093"/>
          <w:tab w:val="left" w:pos="8254"/>
          <w:tab w:val="left" w:pos="10019"/>
        </w:tabs>
        <w:spacing w:before="40" w:line="271" w:lineRule="auto"/>
        <w:ind w:right="273"/>
        <w:jc w:val="left"/>
      </w:pPr>
      <w:r>
        <w:rPr>
          <w:spacing w:val="-2"/>
        </w:rPr>
        <w:t>приводить</w:t>
      </w:r>
      <w:r>
        <w:tab/>
      </w:r>
      <w:r>
        <w:rPr>
          <w:spacing w:val="-2"/>
        </w:rPr>
        <w:t>примеры</w:t>
      </w:r>
      <w:r>
        <w:tab/>
      </w:r>
      <w:r>
        <w:rPr>
          <w:spacing w:val="-2"/>
        </w:rPr>
        <w:t>применения</w:t>
      </w:r>
      <w:r>
        <w:tab/>
      </w:r>
      <w:r>
        <w:rPr>
          <w:spacing w:val="-2"/>
        </w:rPr>
        <w:t>роботов</w:t>
      </w:r>
      <w:r>
        <w:tab/>
      </w:r>
      <w:r>
        <w:rPr>
          <w:spacing w:val="-6"/>
        </w:rPr>
        <w:t>из</w:t>
      </w:r>
      <w:r>
        <w:tab/>
      </w:r>
      <w:r>
        <w:rPr>
          <w:spacing w:val="-2"/>
        </w:rPr>
        <w:t>различных</w:t>
      </w:r>
      <w:r>
        <w:tab/>
      </w:r>
      <w:r>
        <w:rPr>
          <w:spacing w:val="-2"/>
        </w:rPr>
        <w:t>областей</w:t>
      </w:r>
      <w:r>
        <w:tab/>
      </w:r>
      <w:r>
        <w:rPr>
          <w:spacing w:val="-2"/>
        </w:rPr>
        <w:t>материального</w:t>
      </w:r>
      <w:r>
        <w:tab/>
      </w:r>
      <w:r>
        <w:rPr>
          <w:spacing w:val="-2"/>
        </w:rPr>
        <w:t xml:space="preserve">мира; </w:t>
      </w:r>
      <w:r>
        <w:t>характеризовать конструкцию беспилотных воздушных судов; описывать сферы их</w:t>
      </w:r>
    </w:p>
    <w:p w:rsidR="00B214FC" w:rsidRDefault="004D274D">
      <w:pPr>
        <w:pStyle w:val="a3"/>
        <w:spacing w:before="11" w:line="271" w:lineRule="auto"/>
        <w:jc w:val="left"/>
      </w:pPr>
      <w:r>
        <w:t>применения;</w:t>
      </w:r>
      <w:r>
        <w:rPr>
          <w:spacing w:val="40"/>
        </w:rPr>
        <w:t xml:space="preserve"> </w:t>
      </w:r>
      <w:r>
        <w:t>характеризовать</w:t>
      </w:r>
      <w:r>
        <w:rPr>
          <w:spacing w:val="40"/>
        </w:rPr>
        <w:t xml:space="preserve"> </w:t>
      </w:r>
      <w:r>
        <w:t>возможности</w:t>
      </w:r>
      <w:r>
        <w:rPr>
          <w:spacing w:val="40"/>
        </w:rPr>
        <w:t xml:space="preserve"> </w:t>
      </w:r>
      <w:r>
        <w:t>роботов,</w:t>
      </w:r>
      <w:r>
        <w:rPr>
          <w:spacing w:val="40"/>
        </w:rPr>
        <w:t xml:space="preserve"> </w:t>
      </w:r>
      <w:r>
        <w:t>роботехнических</w:t>
      </w:r>
      <w:r>
        <w:rPr>
          <w:spacing w:val="40"/>
        </w:rPr>
        <w:t xml:space="preserve"> </w:t>
      </w:r>
      <w:r>
        <w:t>систем</w:t>
      </w:r>
      <w:r>
        <w:rPr>
          <w:spacing w:val="40"/>
        </w:rPr>
        <w:t xml:space="preserve"> </w:t>
      </w:r>
      <w:r>
        <w:t>и</w:t>
      </w:r>
      <w:r>
        <w:rPr>
          <w:spacing w:val="40"/>
        </w:rPr>
        <w:t xml:space="preserve"> </w:t>
      </w:r>
      <w:r>
        <w:t>направления</w:t>
      </w:r>
      <w:r>
        <w:rPr>
          <w:spacing w:val="40"/>
        </w:rPr>
        <w:t xml:space="preserve"> </w:t>
      </w:r>
      <w:r>
        <w:t xml:space="preserve">их </w:t>
      </w:r>
      <w:r>
        <w:rPr>
          <w:spacing w:val="-2"/>
        </w:rPr>
        <w:t>применения.</w:t>
      </w:r>
    </w:p>
    <w:p w:rsidR="00B214FC" w:rsidRDefault="004D274D">
      <w:pPr>
        <w:pStyle w:val="a3"/>
        <w:tabs>
          <w:tab w:val="left" w:pos="4135"/>
        </w:tabs>
        <w:spacing w:before="5" w:line="271" w:lineRule="auto"/>
        <w:ind w:right="308"/>
        <w:jc w:val="left"/>
      </w:pPr>
      <w:r>
        <w:t>К</w:t>
      </w:r>
      <w:r>
        <w:rPr>
          <w:spacing w:val="80"/>
        </w:rPr>
        <w:t xml:space="preserve"> </w:t>
      </w:r>
      <w:r>
        <w:t>концу</w:t>
      </w:r>
      <w:r>
        <w:rPr>
          <w:spacing w:val="80"/>
        </w:rPr>
        <w:t xml:space="preserve"> </w:t>
      </w:r>
      <w:r>
        <w:t>обучения</w:t>
      </w:r>
      <w:r>
        <w:rPr>
          <w:spacing w:val="80"/>
        </w:rPr>
        <w:t xml:space="preserve"> </w:t>
      </w:r>
      <w:r>
        <w:t>в</w:t>
      </w:r>
      <w:r>
        <w:rPr>
          <w:spacing w:val="80"/>
        </w:rPr>
        <w:t xml:space="preserve"> </w:t>
      </w:r>
      <w:r>
        <w:t>9</w:t>
      </w:r>
      <w:r>
        <w:rPr>
          <w:spacing w:val="80"/>
        </w:rPr>
        <w:t xml:space="preserve"> </w:t>
      </w:r>
      <w:r>
        <w:t>классе:</w:t>
      </w:r>
      <w:r>
        <w:tab/>
        <w:t>характеризовать</w:t>
      </w:r>
      <w:r>
        <w:rPr>
          <w:spacing w:val="80"/>
        </w:rPr>
        <w:t xml:space="preserve"> </w:t>
      </w:r>
      <w:r>
        <w:t>автоматизированные</w:t>
      </w:r>
      <w:r>
        <w:rPr>
          <w:spacing w:val="80"/>
        </w:rPr>
        <w:t xml:space="preserve"> </w:t>
      </w:r>
      <w:r>
        <w:t>и</w:t>
      </w:r>
      <w:r>
        <w:rPr>
          <w:spacing w:val="80"/>
        </w:rPr>
        <w:t xml:space="preserve"> </w:t>
      </w:r>
      <w:r>
        <w:t>роботизированные производственные линии; анализировать перспективы развития робототехники;</w:t>
      </w:r>
    </w:p>
    <w:p w:rsidR="00B214FC" w:rsidRDefault="004D274D">
      <w:pPr>
        <w:pStyle w:val="a3"/>
        <w:jc w:val="left"/>
      </w:pPr>
      <w:r>
        <w:t>характеризовать</w:t>
      </w:r>
      <w:r>
        <w:rPr>
          <w:spacing w:val="-6"/>
        </w:rPr>
        <w:t xml:space="preserve"> </w:t>
      </w:r>
      <w:r>
        <w:t>мир</w:t>
      </w:r>
      <w:r>
        <w:rPr>
          <w:spacing w:val="-8"/>
        </w:rPr>
        <w:t xml:space="preserve"> </w:t>
      </w:r>
      <w:r>
        <w:t>профессий,</w:t>
      </w:r>
      <w:r>
        <w:rPr>
          <w:spacing w:val="-5"/>
        </w:rPr>
        <w:t xml:space="preserve"> </w:t>
      </w:r>
      <w:r>
        <w:t>связанных</w:t>
      </w:r>
      <w:r>
        <w:rPr>
          <w:spacing w:val="-8"/>
        </w:rPr>
        <w:t xml:space="preserve"> </w:t>
      </w:r>
      <w:r>
        <w:t>с</w:t>
      </w:r>
      <w:r>
        <w:rPr>
          <w:spacing w:val="-3"/>
        </w:rPr>
        <w:t xml:space="preserve"> </w:t>
      </w:r>
      <w:r>
        <w:t>робототехникой,</w:t>
      </w:r>
      <w:r>
        <w:rPr>
          <w:spacing w:val="-1"/>
        </w:rPr>
        <w:t xml:space="preserve"> </w:t>
      </w:r>
      <w:r>
        <w:t>их</w:t>
      </w:r>
      <w:r>
        <w:rPr>
          <w:spacing w:val="-8"/>
        </w:rPr>
        <w:t xml:space="preserve"> </w:t>
      </w:r>
      <w:r>
        <w:t>востребованность</w:t>
      </w:r>
      <w:r>
        <w:rPr>
          <w:spacing w:val="-2"/>
        </w:rPr>
        <w:t xml:space="preserve"> </w:t>
      </w:r>
      <w:r>
        <w:rPr>
          <w:spacing w:val="-5"/>
        </w:rPr>
        <w:t>на</w:t>
      </w:r>
    </w:p>
    <w:p w:rsidR="00B214FC" w:rsidRDefault="004D274D">
      <w:pPr>
        <w:pStyle w:val="a3"/>
        <w:spacing w:before="41" w:line="276" w:lineRule="auto"/>
        <w:jc w:val="left"/>
      </w:pPr>
      <w:r>
        <w:t>рынке</w:t>
      </w:r>
      <w:r>
        <w:rPr>
          <w:spacing w:val="40"/>
        </w:rPr>
        <w:t xml:space="preserve"> </w:t>
      </w:r>
      <w:r>
        <w:t>труда;</w:t>
      </w:r>
      <w:r>
        <w:rPr>
          <w:spacing w:val="40"/>
        </w:rPr>
        <w:t xml:space="preserve"> </w:t>
      </w:r>
      <w:r>
        <w:t>характеризовать</w:t>
      </w:r>
      <w:r>
        <w:rPr>
          <w:spacing w:val="40"/>
        </w:rPr>
        <w:t xml:space="preserve"> </w:t>
      </w:r>
      <w:r>
        <w:t>принципы</w:t>
      </w:r>
      <w:r>
        <w:rPr>
          <w:spacing w:val="40"/>
        </w:rPr>
        <w:t xml:space="preserve"> </w:t>
      </w:r>
      <w:r>
        <w:t>работы</w:t>
      </w:r>
      <w:r>
        <w:rPr>
          <w:spacing w:val="40"/>
        </w:rPr>
        <w:t xml:space="preserve"> </w:t>
      </w:r>
      <w:r>
        <w:t>системы</w:t>
      </w:r>
      <w:r>
        <w:rPr>
          <w:spacing w:val="40"/>
        </w:rPr>
        <w:t xml:space="preserve"> </w:t>
      </w:r>
      <w:r>
        <w:t>интернет</w:t>
      </w:r>
      <w:r>
        <w:rPr>
          <w:spacing w:val="40"/>
        </w:rPr>
        <w:t xml:space="preserve"> </w:t>
      </w:r>
      <w:r>
        <w:t>вещей;</w:t>
      </w:r>
      <w:r>
        <w:rPr>
          <w:spacing w:val="40"/>
        </w:rPr>
        <w:t xml:space="preserve"> </w:t>
      </w:r>
      <w:r>
        <w:t>сферы</w:t>
      </w:r>
      <w:r>
        <w:rPr>
          <w:spacing w:val="40"/>
        </w:rPr>
        <w:t xml:space="preserve"> </w:t>
      </w:r>
      <w:r>
        <w:t>применения</w:t>
      </w:r>
      <w:r>
        <w:rPr>
          <w:spacing w:val="80"/>
        </w:rPr>
        <w:t xml:space="preserve"> </w:t>
      </w:r>
      <w:r>
        <w:t>системы интернет вещей в промышленности и быту; реализовывать полный цикл создания робота; конструировать и</w:t>
      </w:r>
      <w:r>
        <w:rPr>
          <w:spacing w:val="80"/>
        </w:rPr>
        <w:t xml:space="preserve"> </w:t>
      </w:r>
      <w:r>
        <w:t>моделировать робототехнические системы с использованием</w:t>
      </w:r>
    </w:p>
    <w:p w:rsidR="00B214FC" w:rsidRDefault="004D274D">
      <w:pPr>
        <w:pStyle w:val="a3"/>
        <w:spacing w:before="3" w:line="276" w:lineRule="auto"/>
        <w:ind w:right="1256"/>
        <w:jc w:val="left"/>
      </w:pPr>
      <w:r>
        <w:t>материальных конструкторов с компьютерным управлением и обратной связью; использовать</w:t>
      </w:r>
      <w:r>
        <w:rPr>
          <w:spacing w:val="-9"/>
        </w:rPr>
        <w:t xml:space="preserve"> </w:t>
      </w:r>
      <w:r>
        <w:t>визуальный</w:t>
      </w:r>
      <w:r>
        <w:rPr>
          <w:spacing w:val="-5"/>
        </w:rPr>
        <w:t xml:space="preserve"> </w:t>
      </w:r>
      <w:r>
        <w:t>язык</w:t>
      </w:r>
      <w:r>
        <w:rPr>
          <w:spacing w:val="-8"/>
        </w:rPr>
        <w:t xml:space="preserve"> </w:t>
      </w:r>
      <w:r>
        <w:t>для</w:t>
      </w:r>
      <w:r>
        <w:rPr>
          <w:spacing w:val="-11"/>
        </w:rPr>
        <w:t xml:space="preserve"> </w:t>
      </w:r>
      <w:r>
        <w:t>программирования</w:t>
      </w:r>
      <w:r>
        <w:rPr>
          <w:spacing w:val="-6"/>
        </w:rPr>
        <w:t xml:space="preserve"> </w:t>
      </w:r>
      <w:r>
        <w:t>простых</w:t>
      </w:r>
      <w:r>
        <w:rPr>
          <w:spacing w:val="-11"/>
        </w:rPr>
        <w:t xml:space="preserve"> </w:t>
      </w:r>
      <w:r>
        <w:t>робототехнических</w:t>
      </w:r>
    </w:p>
    <w:p w:rsidR="00B214FC" w:rsidRDefault="004D274D">
      <w:pPr>
        <w:pStyle w:val="a3"/>
        <w:spacing w:before="4" w:line="271" w:lineRule="auto"/>
        <w:jc w:val="left"/>
      </w:pPr>
      <w:r>
        <w:t>систем; составлять алгоритмы и программы по управлению роботом; самостоятельно осуществлять робототехнические проекты.</w:t>
      </w:r>
    </w:p>
    <w:p w:rsidR="00B214FC" w:rsidRDefault="004D274D">
      <w:pPr>
        <w:pStyle w:val="a3"/>
        <w:spacing w:before="5" w:line="280" w:lineRule="auto"/>
        <w:ind w:right="1733"/>
        <w:jc w:val="left"/>
      </w:pPr>
      <w:r>
        <w:t>Предметные</w:t>
      </w:r>
      <w:r>
        <w:rPr>
          <w:spacing w:val="-6"/>
        </w:rPr>
        <w:t xml:space="preserve"> </w:t>
      </w:r>
      <w:r>
        <w:t>результаты</w:t>
      </w:r>
      <w:r>
        <w:rPr>
          <w:spacing w:val="-4"/>
        </w:rPr>
        <w:t xml:space="preserve"> </w:t>
      </w:r>
      <w:r>
        <w:t>освоения</w:t>
      </w:r>
      <w:r>
        <w:rPr>
          <w:spacing w:val="-10"/>
        </w:rPr>
        <w:t xml:space="preserve"> </w:t>
      </w:r>
      <w:r>
        <w:t>содержания</w:t>
      </w:r>
      <w:r>
        <w:rPr>
          <w:spacing w:val="-10"/>
        </w:rPr>
        <w:t xml:space="preserve"> </w:t>
      </w:r>
      <w:r>
        <w:t>модуля</w:t>
      </w:r>
      <w:r>
        <w:rPr>
          <w:spacing w:val="-5"/>
        </w:rPr>
        <w:t xml:space="preserve"> </w:t>
      </w:r>
      <w:r>
        <w:t>«Компьютерная</w:t>
      </w:r>
      <w:r>
        <w:rPr>
          <w:spacing w:val="-10"/>
        </w:rPr>
        <w:t xml:space="preserve"> </w:t>
      </w:r>
      <w:r>
        <w:t xml:space="preserve">графика. </w:t>
      </w:r>
      <w:r>
        <w:rPr>
          <w:spacing w:val="-2"/>
        </w:rPr>
        <w:t>Черчение».</w:t>
      </w:r>
    </w:p>
    <w:p w:rsidR="00B214FC" w:rsidRDefault="004D274D">
      <w:pPr>
        <w:pStyle w:val="a3"/>
        <w:spacing w:before="0" w:line="269" w:lineRule="exact"/>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5</w:t>
      </w:r>
      <w:r>
        <w:rPr>
          <w:spacing w:val="-3"/>
        </w:rPr>
        <w:t xml:space="preserve"> </w:t>
      </w:r>
      <w:r>
        <w:rPr>
          <w:spacing w:val="-2"/>
        </w:rPr>
        <w:t>классе:</w:t>
      </w:r>
    </w:p>
    <w:p w:rsidR="00B214FC" w:rsidRDefault="004D274D">
      <w:pPr>
        <w:pStyle w:val="a3"/>
        <w:spacing w:before="46"/>
        <w:jc w:val="left"/>
      </w:pPr>
      <w:r>
        <w:t>называть</w:t>
      </w:r>
      <w:r>
        <w:rPr>
          <w:spacing w:val="-6"/>
        </w:rPr>
        <w:t xml:space="preserve"> </w:t>
      </w:r>
      <w:r>
        <w:t>виды</w:t>
      </w:r>
      <w:r>
        <w:rPr>
          <w:spacing w:val="-3"/>
        </w:rPr>
        <w:t xml:space="preserve"> </w:t>
      </w:r>
      <w:r>
        <w:t>и</w:t>
      </w:r>
      <w:r>
        <w:rPr>
          <w:spacing w:val="-9"/>
        </w:rPr>
        <w:t xml:space="preserve"> </w:t>
      </w:r>
      <w:r>
        <w:t>области</w:t>
      </w:r>
      <w:r>
        <w:rPr>
          <w:spacing w:val="1"/>
        </w:rPr>
        <w:t xml:space="preserve"> </w:t>
      </w:r>
      <w:r>
        <w:t>применения</w:t>
      </w:r>
      <w:r>
        <w:rPr>
          <w:spacing w:val="-5"/>
        </w:rPr>
        <w:t xml:space="preserve"> </w:t>
      </w:r>
      <w:r>
        <w:t>графической</w:t>
      </w:r>
      <w:r>
        <w:rPr>
          <w:spacing w:val="-4"/>
        </w:rPr>
        <w:t xml:space="preserve"> </w:t>
      </w:r>
      <w:r>
        <w:rPr>
          <w:spacing w:val="-2"/>
        </w:rPr>
        <w:t>информации;</w:t>
      </w:r>
    </w:p>
    <w:p w:rsidR="00B214FC" w:rsidRDefault="004D274D">
      <w:pPr>
        <w:pStyle w:val="a3"/>
        <w:spacing w:before="46"/>
        <w:jc w:val="left"/>
      </w:pPr>
      <w:r>
        <w:t>называть</w:t>
      </w:r>
      <w:r>
        <w:rPr>
          <w:spacing w:val="-7"/>
        </w:rPr>
        <w:t xml:space="preserve"> </w:t>
      </w:r>
      <w:r>
        <w:t>типы</w:t>
      </w:r>
      <w:r>
        <w:rPr>
          <w:spacing w:val="-4"/>
        </w:rPr>
        <w:t xml:space="preserve"> </w:t>
      </w:r>
      <w:r>
        <w:t>графических</w:t>
      </w:r>
      <w:r>
        <w:rPr>
          <w:spacing w:val="-6"/>
        </w:rPr>
        <w:t xml:space="preserve"> </w:t>
      </w:r>
      <w:r>
        <w:t>изображений</w:t>
      </w:r>
      <w:r>
        <w:rPr>
          <w:spacing w:val="-5"/>
        </w:rPr>
        <w:t xml:space="preserve"> </w:t>
      </w:r>
      <w:r>
        <w:t>(рисунок,</w:t>
      </w:r>
      <w:r>
        <w:rPr>
          <w:spacing w:val="-4"/>
        </w:rPr>
        <w:t xml:space="preserve"> </w:t>
      </w:r>
      <w:r>
        <w:t>диаграмма,</w:t>
      </w:r>
      <w:r>
        <w:rPr>
          <w:spacing w:val="-4"/>
        </w:rPr>
        <w:t xml:space="preserve"> </w:t>
      </w:r>
      <w:r>
        <w:t>графики,</w:t>
      </w:r>
      <w:r>
        <w:rPr>
          <w:spacing w:val="-4"/>
        </w:rPr>
        <w:t xml:space="preserve"> </w:t>
      </w:r>
      <w:r>
        <w:t>графы,</w:t>
      </w:r>
      <w:r>
        <w:rPr>
          <w:spacing w:val="-4"/>
        </w:rPr>
        <w:t xml:space="preserve"> </w:t>
      </w:r>
      <w:r>
        <w:rPr>
          <w:spacing w:val="-2"/>
        </w:rPr>
        <w:t>эскиз,</w:t>
      </w:r>
    </w:p>
    <w:p w:rsidR="00B214FC" w:rsidRDefault="004D274D">
      <w:pPr>
        <w:pStyle w:val="a3"/>
        <w:spacing w:before="41" w:line="271" w:lineRule="auto"/>
        <w:ind w:right="260"/>
      </w:pPr>
      <w:r>
        <w:t>технический рисунок, чертёж, схема, карта, пиктограмма и другие); называть основные элементы графических изображений (точка, линия, контур, буквы и цифры, условные знаки); называть и применять чертёжные инструменты;</w:t>
      </w:r>
    </w:p>
    <w:p w:rsidR="00B214FC" w:rsidRDefault="004D274D">
      <w:pPr>
        <w:pStyle w:val="a3"/>
        <w:spacing w:line="276" w:lineRule="auto"/>
        <w:ind w:right="1256"/>
        <w:jc w:val="left"/>
      </w:pPr>
      <w:r>
        <w:t>читать</w:t>
      </w:r>
      <w:r>
        <w:rPr>
          <w:spacing w:val="-2"/>
        </w:rPr>
        <w:t xml:space="preserve"> </w:t>
      </w:r>
      <w:r>
        <w:t>и</w:t>
      </w:r>
      <w:r>
        <w:rPr>
          <w:spacing w:val="-7"/>
        </w:rPr>
        <w:t xml:space="preserve"> </w:t>
      </w:r>
      <w:r>
        <w:t>выполнять</w:t>
      </w:r>
      <w:r>
        <w:rPr>
          <w:spacing w:val="-6"/>
        </w:rPr>
        <w:t xml:space="preserve"> </w:t>
      </w:r>
      <w:r>
        <w:t>чертежи</w:t>
      </w:r>
      <w:r>
        <w:rPr>
          <w:spacing w:val="-7"/>
        </w:rPr>
        <w:t xml:space="preserve"> </w:t>
      </w:r>
      <w:r>
        <w:t>на</w:t>
      </w:r>
      <w:r>
        <w:rPr>
          <w:spacing w:val="-4"/>
        </w:rPr>
        <w:t xml:space="preserve"> </w:t>
      </w:r>
      <w:r>
        <w:t>листе</w:t>
      </w:r>
      <w:r>
        <w:rPr>
          <w:spacing w:val="-4"/>
        </w:rPr>
        <w:t xml:space="preserve"> </w:t>
      </w:r>
      <w:r>
        <w:t>А4</w:t>
      </w:r>
      <w:r>
        <w:rPr>
          <w:spacing w:val="-3"/>
        </w:rPr>
        <w:t xml:space="preserve"> </w:t>
      </w:r>
      <w:r>
        <w:t>(рамка,</w:t>
      </w:r>
      <w:r>
        <w:rPr>
          <w:spacing w:val="-6"/>
        </w:rPr>
        <w:t xml:space="preserve"> </w:t>
      </w:r>
      <w:r>
        <w:t>основная</w:t>
      </w:r>
      <w:r>
        <w:rPr>
          <w:spacing w:val="-3"/>
        </w:rPr>
        <w:t xml:space="preserve"> </w:t>
      </w:r>
      <w:r>
        <w:t>надпись,</w:t>
      </w:r>
      <w:r>
        <w:rPr>
          <w:spacing w:val="-6"/>
        </w:rPr>
        <w:t xml:space="preserve"> </w:t>
      </w:r>
      <w:r>
        <w:t>масштаб,</w:t>
      </w:r>
      <w:r>
        <w:rPr>
          <w:spacing w:val="-1"/>
        </w:rPr>
        <w:t xml:space="preserve"> </w:t>
      </w:r>
      <w:r>
        <w:t>виды, нанесение размеров).</w:t>
      </w:r>
    </w:p>
    <w:p w:rsidR="00B214FC" w:rsidRDefault="004D274D">
      <w:pPr>
        <w:pStyle w:val="a3"/>
        <w:spacing w:before="4"/>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6</w:t>
      </w:r>
      <w:r>
        <w:rPr>
          <w:spacing w:val="-3"/>
        </w:rPr>
        <w:t xml:space="preserve"> </w:t>
      </w:r>
      <w:r>
        <w:rPr>
          <w:spacing w:val="-2"/>
        </w:rPr>
        <w:t>классе:</w:t>
      </w:r>
    </w:p>
    <w:p w:rsidR="00B214FC" w:rsidRDefault="004D274D">
      <w:pPr>
        <w:pStyle w:val="a3"/>
        <w:spacing w:before="41"/>
        <w:jc w:val="left"/>
      </w:pPr>
      <w:r>
        <w:t>знать</w:t>
      </w:r>
      <w:r>
        <w:rPr>
          <w:spacing w:val="-2"/>
        </w:rPr>
        <w:t xml:space="preserve"> </w:t>
      </w:r>
      <w:r>
        <w:t>и</w:t>
      </w:r>
      <w:r>
        <w:rPr>
          <w:spacing w:val="-4"/>
        </w:rPr>
        <w:t xml:space="preserve"> </w:t>
      </w:r>
      <w:r>
        <w:t>выполнять</w:t>
      </w:r>
      <w:r>
        <w:rPr>
          <w:spacing w:val="-4"/>
        </w:rPr>
        <w:t xml:space="preserve"> </w:t>
      </w:r>
      <w:r>
        <w:t>основные</w:t>
      </w:r>
      <w:r>
        <w:rPr>
          <w:spacing w:val="-6"/>
        </w:rPr>
        <w:t xml:space="preserve"> </w:t>
      </w:r>
      <w:r>
        <w:t>правила</w:t>
      </w:r>
      <w:r>
        <w:rPr>
          <w:spacing w:val="-7"/>
        </w:rPr>
        <w:t xml:space="preserve"> </w:t>
      </w:r>
      <w:r>
        <w:t>выполнения чертежей</w:t>
      </w:r>
      <w:r>
        <w:rPr>
          <w:spacing w:val="1"/>
        </w:rPr>
        <w:t xml:space="preserve"> </w:t>
      </w:r>
      <w:r>
        <w:t>с</w:t>
      </w:r>
      <w:r>
        <w:rPr>
          <w:spacing w:val="-6"/>
        </w:rPr>
        <w:t xml:space="preserve"> </w:t>
      </w:r>
      <w:r>
        <w:rPr>
          <w:spacing w:val="-2"/>
        </w:rPr>
        <w:t>использованием</w:t>
      </w:r>
    </w:p>
    <w:p w:rsidR="00B214FC" w:rsidRDefault="004D274D">
      <w:pPr>
        <w:pStyle w:val="a3"/>
        <w:spacing w:before="46" w:line="268" w:lineRule="auto"/>
        <w:ind w:right="267"/>
      </w:pPr>
      <w:r>
        <w:t>чертёжных инструментов; знать и использовать для выполнения чертежей инструменты графического редактора; понимать смысл</w:t>
      </w:r>
      <w:r>
        <w:rPr>
          <w:spacing w:val="40"/>
        </w:rPr>
        <w:t xml:space="preserve"> </w:t>
      </w:r>
      <w:r>
        <w:t>условных графических</w:t>
      </w:r>
      <w:r>
        <w:rPr>
          <w:spacing w:val="40"/>
        </w:rPr>
        <w:t xml:space="preserve"> </w:t>
      </w:r>
      <w:r>
        <w:t>обозначений,</w:t>
      </w:r>
      <w:r>
        <w:rPr>
          <w:spacing w:val="40"/>
        </w:rPr>
        <w:t xml:space="preserve"> </w:t>
      </w:r>
      <w:r>
        <w:t>создавать с их помощью графические тексты; создавать тексты, рисунки в графическом редакторе.</w:t>
      </w:r>
    </w:p>
    <w:p w:rsidR="00B214FC" w:rsidRDefault="004D274D">
      <w:pPr>
        <w:pStyle w:val="a3"/>
        <w:spacing w:before="13" w:line="271" w:lineRule="auto"/>
        <w:ind w:right="271"/>
      </w:pPr>
      <w:r>
        <w:t>К концу обучения в 7 классе: называть виды конструкторской документации; называть и характеризовать виды графических моделей; выполнять и оформлять сборочный чертёж;</w:t>
      </w:r>
    </w:p>
    <w:p w:rsidR="00B214FC" w:rsidRDefault="004D274D">
      <w:pPr>
        <w:pStyle w:val="a3"/>
        <w:spacing w:line="280" w:lineRule="auto"/>
        <w:ind w:right="1256"/>
        <w:jc w:val="left"/>
      </w:pPr>
      <w:r>
        <w:t>владеть</w:t>
      </w:r>
      <w:r>
        <w:rPr>
          <w:spacing w:val="-4"/>
        </w:rPr>
        <w:t xml:space="preserve"> </w:t>
      </w:r>
      <w:r>
        <w:t>ручными</w:t>
      </w:r>
      <w:r>
        <w:rPr>
          <w:spacing w:val="-4"/>
        </w:rPr>
        <w:t xml:space="preserve"> </w:t>
      </w:r>
      <w:r>
        <w:t>способами</w:t>
      </w:r>
      <w:r>
        <w:rPr>
          <w:spacing w:val="-8"/>
        </w:rPr>
        <w:t xml:space="preserve"> </w:t>
      </w:r>
      <w:r>
        <w:t>вычерчивания</w:t>
      </w:r>
      <w:r>
        <w:rPr>
          <w:spacing w:val="-5"/>
        </w:rPr>
        <w:t xml:space="preserve"> </w:t>
      </w:r>
      <w:r>
        <w:t>чертежей,</w:t>
      </w:r>
      <w:r>
        <w:rPr>
          <w:spacing w:val="-3"/>
        </w:rPr>
        <w:t xml:space="preserve"> </w:t>
      </w:r>
      <w:r>
        <w:t>эскизов</w:t>
      </w:r>
      <w:r>
        <w:rPr>
          <w:spacing w:val="-8"/>
        </w:rPr>
        <w:t xml:space="preserve"> </w:t>
      </w:r>
      <w:r>
        <w:t>и</w:t>
      </w:r>
      <w:r>
        <w:rPr>
          <w:spacing w:val="-8"/>
        </w:rPr>
        <w:t xml:space="preserve"> </w:t>
      </w:r>
      <w:r>
        <w:t>технических</w:t>
      </w:r>
      <w:r>
        <w:rPr>
          <w:spacing w:val="-9"/>
        </w:rPr>
        <w:t xml:space="preserve"> </w:t>
      </w:r>
      <w:r>
        <w:t xml:space="preserve">рисунков </w:t>
      </w:r>
      <w:r>
        <w:rPr>
          <w:spacing w:val="-2"/>
        </w:rPr>
        <w:t>деталей;</w:t>
      </w:r>
    </w:p>
    <w:p w:rsidR="00B214FC" w:rsidRDefault="004D274D">
      <w:pPr>
        <w:pStyle w:val="a3"/>
        <w:tabs>
          <w:tab w:val="left" w:pos="5427"/>
          <w:tab w:val="left" w:pos="7194"/>
          <w:tab w:val="left" w:pos="8817"/>
          <w:tab w:val="left" w:pos="10329"/>
        </w:tabs>
        <w:spacing w:before="0" w:line="280" w:lineRule="auto"/>
        <w:ind w:right="408"/>
        <w:jc w:val="left"/>
      </w:pPr>
      <w:r>
        <w:t>владеть</w:t>
      </w:r>
      <w:r>
        <w:rPr>
          <w:spacing w:val="40"/>
        </w:rPr>
        <w:t xml:space="preserve"> </w:t>
      </w:r>
      <w:r>
        <w:t>автоматизированными</w:t>
      </w:r>
      <w:r>
        <w:rPr>
          <w:spacing w:val="40"/>
        </w:rPr>
        <w:t xml:space="preserve"> </w:t>
      </w:r>
      <w:r>
        <w:t>способами</w:t>
      </w:r>
      <w:r>
        <w:tab/>
      </w:r>
      <w:r>
        <w:rPr>
          <w:spacing w:val="-2"/>
        </w:rPr>
        <w:t>вычерчивания</w:t>
      </w:r>
      <w:r>
        <w:tab/>
      </w:r>
      <w:r>
        <w:rPr>
          <w:spacing w:val="-2"/>
        </w:rPr>
        <w:t>чертежей,</w:t>
      </w:r>
      <w:r>
        <w:tab/>
      </w:r>
      <w:r>
        <w:rPr>
          <w:spacing w:val="-2"/>
        </w:rPr>
        <w:t>эскизов</w:t>
      </w:r>
      <w:r>
        <w:tab/>
      </w:r>
      <w:r>
        <w:rPr>
          <w:spacing w:val="-10"/>
        </w:rPr>
        <w:t xml:space="preserve">и </w:t>
      </w:r>
      <w:r>
        <w:t>технических рисунков; уметь читать чертежи деталей и осуществлять расчёты по чертежам.</w:t>
      </w:r>
    </w:p>
    <w:p w:rsidR="00B214FC" w:rsidRDefault="004D274D">
      <w:pPr>
        <w:pStyle w:val="a3"/>
        <w:spacing w:before="0" w:line="269" w:lineRule="exact"/>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8</w:t>
      </w:r>
      <w:r>
        <w:rPr>
          <w:spacing w:val="-3"/>
        </w:rPr>
        <w:t xml:space="preserve"> </w:t>
      </w:r>
      <w:r>
        <w:rPr>
          <w:spacing w:val="-2"/>
        </w:rPr>
        <w:t>классе:</w:t>
      </w:r>
    </w:p>
    <w:p w:rsidR="00B214FC" w:rsidRDefault="004D274D">
      <w:pPr>
        <w:pStyle w:val="a3"/>
        <w:spacing w:before="39" w:line="271" w:lineRule="auto"/>
        <w:jc w:val="left"/>
      </w:pPr>
      <w:r>
        <w:t>использовать</w:t>
      </w:r>
      <w:r>
        <w:rPr>
          <w:spacing w:val="-15"/>
        </w:rPr>
        <w:t xml:space="preserve"> </w:t>
      </w:r>
      <w:r>
        <w:t>программное</w:t>
      </w:r>
      <w:r>
        <w:rPr>
          <w:spacing w:val="-18"/>
        </w:rPr>
        <w:t xml:space="preserve"> </w:t>
      </w:r>
      <w:r>
        <w:t>обеспечение</w:t>
      </w:r>
      <w:r>
        <w:rPr>
          <w:spacing w:val="-15"/>
        </w:rPr>
        <w:t xml:space="preserve"> </w:t>
      </w:r>
      <w:r>
        <w:t>для</w:t>
      </w:r>
      <w:r>
        <w:rPr>
          <w:spacing w:val="-15"/>
        </w:rPr>
        <w:t xml:space="preserve"> </w:t>
      </w:r>
      <w:r>
        <w:t>создания</w:t>
      </w:r>
      <w:r>
        <w:rPr>
          <w:spacing w:val="-15"/>
        </w:rPr>
        <w:t xml:space="preserve"> </w:t>
      </w:r>
      <w:r>
        <w:t>проектной</w:t>
      </w:r>
      <w:r>
        <w:rPr>
          <w:spacing w:val="-15"/>
        </w:rPr>
        <w:t xml:space="preserve"> </w:t>
      </w:r>
      <w:r>
        <w:t>документации;</w:t>
      </w:r>
      <w:r>
        <w:rPr>
          <w:spacing w:val="-15"/>
        </w:rPr>
        <w:t xml:space="preserve"> </w:t>
      </w:r>
      <w:r>
        <w:t>создавать</w:t>
      </w:r>
      <w:r>
        <w:rPr>
          <w:spacing w:val="-14"/>
        </w:rPr>
        <w:t xml:space="preserve"> </w:t>
      </w:r>
      <w:r>
        <w:t>различные виды документов;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владеть способами создания,</w:t>
      </w:r>
      <w:r>
        <w:rPr>
          <w:spacing w:val="28"/>
        </w:rPr>
        <w:t xml:space="preserve"> </w:t>
      </w:r>
      <w:r>
        <w:t>редактирования и трансформации графических объектов; выполнять эскизы, схемы, чертежи с использованием чертёжных инструментов и</w:t>
      </w:r>
    </w:p>
    <w:p w:rsidR="00B214FC" w:rsidRDefault="004D274D">
      <w:pPr>
        <w:pStyle w:val="a3"/>
        <w:spacing w:line="271" w:lineRule="auto"/>
        <w:jc w:val="left"/>
      </w:pPr>
      <w:r>
        <w:t>приспособлений и (или) с использованием программного обеспечения; создавать и редактировать сложные 3D-модели и сборочные чертежи.</w:t>
      </w:r>
    </w:p>
    <w:p w:rsidR="00B214FC" w:rsidRDefault="004D274D">
      <w:pPr>
        <w:pStyle w:val="a3"/>
        <w:spacing w:before="6"/>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9</w:t>
      </w:r>
      <w:r>
        <w:rPr>
          <w:spacing w:val="-3"/>
        </w:rPr>
        <w:t xml:space="preserve"> </w:t>
      </w:r>
      <w:r>
        <w:rPr>
          <w:spacing w:val="-2"/>
        </w:rPr>
        <w:t>классе:</w:t>
      </w:r>
    </w:p>
    <w:p w:rsidR="00B214FC" w:rsidRDefault="004D274D">
      <w:pPr>
        <w:pStyle w:val="a3"/>
        <w:spacing w:before="45" w:line="276" w:lineRule="auto"/>
        <w:ind w:right="1256"/>
        <w:jc w:val="left"/>
      </w:pPr>
      <w:r>
        <w:t>выполнять</w:t>
      </w:r>
      <w:r>
        <w:rPr>
          <w:spacing w:val="-4"/>
        </w:rPr>
        <w:t xml:space="preserve"> </w:t>
      </w:r>
      <w:r>
        <w:t>эскизы,</w:t>
      </w:r>
      <w:r>
        <w:rPr>
          <w:spacing w:val="-3"/>
        </w:rPr>
        <w:t xml:space="preserve"> </w:t>
      </w:r>
      <w:r>
        <w:t>схемы,</w:t>
      </w:r>
      <w:r>
        <w:rPr>
          <w:spacing w:val="-7"/>
        </w:rPr>
        <w:t xml:space="preserve"> </w:t>
      </w:r>
      <w:r>
        <w:t>чертежи</w:t>
      </w:r>
      <w:r>
        <w:rPr>
          <w:spacing w:val="-4"/>
        </w:rPr>
        <w:t xml:space="preserve"> </w:t>
      </w:r>
      <w:r>
        <w:t>с</w:t>
      </w:r>
      <w:r>
        <w:rPr>
          <w:spacing w:val="-10"/>
        </w:rPr>
        <w:t xml:space="preserve"> </w:t>
      </w:r>
      <w:r>
        <w:t>использованием</w:t>
      </w:r>
      <w:r>
        <w:rPr>
          <w:spacing w:val="-4"/>
        </w:rPr>
        <w:t xml:space="preserve"> </w:t>
      </w:r>
      <w:r>
        <w:t>чертёжных</w:t>
      </w:r>
      <w:r>
        <w:rPr>
          <w:spacing w:val="-9"/>
        </w:rPr>
        <w:t xml:space="preserve"> </w:t>
      </w:r>
      <w:r>
        <w:t>инструментов</w:t>
      </w:r>
      <w:r>
        <w:rPr>
          <w:spacing w:val="-4"/>
        </w:rPr>
        <w:t xml:space="preserve"> </w:t>
      </w:r>
      <w:r>
        <w:t>и приспособлений и (или) в САПР; создавать 3D-модели в САПР;</w:t>
      </w:r>
    </w:p>
    <w:p w:rsidR="00B214FC" w:rsidRDefault="004D274D">
      <w:pPr>
        <w:pStyle w:val="a3"/>
        <w:spacing w:before="4" w:line="271" w:lineRule="auto"/>
        <w:jc w:val="left"/>
      </w:pPr>
      <w:r>
        <w:t>оформлять конструкторскую документацию, в том числе с использованием САПР; характеризовать мир профессий, связанных с изучаемыми технологиями, их востребованность на рынке труда.</w:t>
      </w:r>
    </w:p>
    <w:p w:rsidR="00B214FC" w:rsidRDefault="004D274D">
      <w:pPr>
        <w:pStyle w:val="a3"/>
        <w:tabs>
          <w:tab w:val="left" w:pos="3098"/>
          <w:tab w:val="left" w:pos="4514"/>
          <w:tab w:val="left" w:pos="8480"/>
        </w:tabs>
        <w:spacing w:line="266" w:lineRule="auto"/>
        <w:ind w:right="260"/>
        <w:jc w:val="left"/>
      </w:pPr>
      <w:r>
        <w:t>Предметные</w:t>
      </w:r>
      <w:r>
        <w:rPr>
          <w:spacing w:val="40"/>
        </w:rPr>
        <w:t xml:space="preserve"> </w:t>
      </w:r>
      <w:r w:rsidR="00360728">
        <w:t xml:space="preserve">результаты </w:t>
      </w:r>
      <w:r>
        <w:rPr>
          <w:spacing w:val="-2"/>
        </w:rPr>
        <w:t>освоения</w:t>
      </w:r>
      <w:r w:rsidR="00360728">
        <w:t xml:space="preserve"> </w:t>
      </w:r>
      <w:r>
        <w:t>содержания</w:t>
      </w:r>
      <w:r>
        <w:rPr>
          <w:spacing w:val="80"/>
        </w:rPr>
        <w:t xml:space="preserve"> </w:t>
      </w:r>
      <w:r w:rsidR="00360728">
        <w:t xml:space="preserve">модуля </w:t>
      </w:r>
      <w:r>
        <w:rPr>
          <w:spacing w:val="-2"/>
        </w:rPr>
        <w:t xml:space="preserve">«3D-моделирование, </w:t>
      </w:r>
      <w:r>
        <w:t>прототипирование, макетирование».</w:t>
      </w:r>
    </w:p>
    <w:p w:rsidR="00B214FC" w:rsidRDefault="004D274D">
      <w:pPr>
        <w:pStyle w:val="a3"/>
        <w:spacing w:before="17"/>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7</w:t>
      </w:r>
      <w:r>
        <w:rPr>
          <w:spacing w:val="-3"/>
        </w:rPr>
        <w:t xml:space="preserve"> </w:t>
      </w:r>
      <w:r>
        <w:rPr>
          <w:spacing w:val="-2"/>
        </w:rPr>
        <w:t>классе:</w:t>
      </w:r>
    </w:p>
    <w:p w:rsidR="00B214FC" w:rsidRDefault="004D274D">
      <w:pPr>
        <w:pStyle w:val="a3"/>
        <w:spacing w:before="45" w:line="278" w:lineRule="auto"/>
        <w:ind w:right="1256"/>
        <w:jc w:val="left"/>
      </w:pPr>
      <w:r>
        <w:t>называть</w:t>
      </w:r>
      <w:r>
        <w:rPr>
          <w:spacing w:val="-5"/>
        </w:rPr>
        <w:t xml:space="preserve"> </w:t>
      </w:r>
      <w:r>
        <w:t>виды, свойства</w:t>
      </w:r>
      <w:r>
        <w:rPr>
          <w:spacing w:val="-7"/>
        </w:rPr>
        <w:t xml:space="preserve"> </w:t>
      </w:r>
      <w:r>
        <w:t>и</w:t>
      </w:r>
      <w:r>
        <w:rPr>
          <w:spacing w:val="-6"/>
        </w:rPr>
        <w:t xml:space="preserve"> </w:t>
      </w:r>
      <w:r>
        <w:t>назначение</w:t>
      </w:r>
      <w:r>
        <w:rPr>
          <w:spacing w:val="-3"/>
        </w:rPr>
        <w:t xml:space="preserve"> </w:t>
      </w:r>
      <w:r>
        <w:t>моделей;</w:t>
      </w:r>
      <w:r>
        <w:rPr>
          <w:spacing w:val="-7"/>
        </w:rPr>
        <w:t xml:space="preserve"> </w:t>
      </w:r>
      <w:r>
        <w:t>называть</w:t>
      </w:r>
      <w:r>
        <w:rPr>
          <w:spacing w:val="-5"/>
        </w:rPr>
        <w:t xml:space="preserve"> </w:t>
      </w:r>
      <w:r>
        <w:t>виды</w:t>
      </w:r>
      <w:r>
        <w:rPr>
          <w:spacing w:val="-5"/>
        </w:rPr>
        <w:t xml:space="preserve"> </w:t>
      </w:r>
      <w:r>
        <w:t>макетов</w:t>
      </w:r>
      <w:r>
        <w:rPr>
          <w:spacing w:val="-5"/>
        </w:rPr>
        <w:t xml:space="preserve"> </w:t>
      </w:r>
      <w:r>
        <w:t>и</w:t>
      </w:r>
      <w:r>
        <w:rPr>
          <w:spacing w:val="-1"/>
        </w:rPr>
        <w:t xml:space="preserve"> </w:t>
      </w:r>
      <w:r>
        <w:t>их</w:t>
      </w:r>
      <w:r>
        <w:rPr>
          <w:spacing w:val="-7"/>
        </w:rPr>
        <w:t xml:space="preserve"> </w:t>
      </w:r>
      <w:r>
        <w:t xml:space="preserve">назначение; создавать макеты различных видов, в том числе с использованием программного </w:t>
      </w:r>
      <w:r>
        <w:rPr>
          <w:spacing w:val="-2"/>
        </w:rPr>
        <w:t>обеспечения;</w:t>
      </w:r>
    </w:p>
    <w:p w:rsidR="00B214FC" w:rsidRDefault="004D274D">
      <w:pPr>
        <w:pStyle w:val="a3"/>
        <w:tabs>
          <w:tab w:val="left" w:pos="1569"/>
          <w:tab w:val="left" w:pos="3099"/>
          <w:tab w:val="left" w:pos="4341"/>
          <w:tab w:val="left" w:pos="5675"/>
          <w:tab w:val="left" w:pos="6634"/>
          <w:tab w:val="left" w:pos="7934"/>
          <w:tab w:val="left" w:pos="9834"/>
        </w:tabs>
        <w:spacing w:before="0" w:line="271" w:lineRule="auto"/>
        <w:ind w:right="270"/>
        <w:jc w:val="left"/>
      </w:pPr>
      <w:r>
        <w:rPr>
          <w:spacing w:val="-2"/>
        </w:rPr>
        <w:t>выполнять</w:t>
      </w:r>
      <w:r>
        <w:tab/>
        <w:t>развёртку</w:t>
      </w:r>
      <w:r>
        <w:rPr>
          <w:spacing w:val="80"/>
        </w:rPr>
        <w:t xml:space="preserve"> </w:t>
      </w:r>
      <w:r>
        <w:t>и</w:t>
      </w:r>
      <w:r>
        <w:tab/>
      </w:r>
      <w:r>
        <w:rPr>
          <w:spacing w:val="-2"/>
        </w:rPr>
        <w:t>соединять</w:t>
      </w:r>
      <w:r>
        <w:tab/>
      </w:r>
      <w:r>
        <w:rPr>
          <w:spacing w:val="-2"/>
        </w:rPr>
        <w:t>фрагменты</w:t>
      </w:r>
      <w:r>
        <w:tab/>
      </w:r>
      <w:r>
        <w:rPr>
          <w:spacing w:val="-2"/>
        </w:rPr>
        <w:t>макета;</w:t>
      </w:r>
      <w:r>
        <w:tab/>
      </w:r>
      <w:r>
        <w:rPr>
          <w:spacing w:val="-2"/>
        </w:rPr>
        <w:t>выполнять</w:t>
      </w:r>
      <w:r>
        <w:tab/>
        <w:t>сборку</w:t>
      </w:r>
      <w:r>
        <w:rPr>
          <w:spacing w:val="80"/>
        </w:rPr>
        <w:t xml:space="preserve"> </w:t>
      </w:r>
      <w:r>
        <w:t>деталей</w:t>
      </w:r>
      <w:r>
        <w:tab/>
      </w:r>
      <w:r>
        <w:rPr>
          <w:spacing w:val="-2"/>
        </w:rPr>
        <w:t xml:space="preserve">макета; </w:t>
      </w:r>
      <w:r>
        <w:t>разрабатывать графическую документацию;</w:t>
      </w:r>
    </w:p>
    <w:p w:rsidR="00B214FC" w:rsidRDefault="004D274D">
      <w:pPr>
        <w:pStyle w:val="a3"/>
        <w:spacing w:before="5" w:line="280" w:lineRule="auto"/>
        <w:ind w:right="1279"/>
        <w:jc w:val="left"/>
      </w:pPr>
      <w:r>
        <w:t>характеризовать</w:t>
      </w:r>
      <w:r>
        <w:rPr>
          <w:spacing w:val="-7"/>
        </w:rPr>
        <w:t xml:space="preserve"> </w:t>
      </w:r>
      <w:r>
        <w:t>мир</w:t>
      </w:r>
      <w:r>
        <w:rPr>
          <w:spacing w:val="-9"/>
        </w:rPr>
        <w:t xml:space="preserve"> </w:t>
      </w:r>
      <w:r>
        <w:t>профессий,</w:t>
      </w:r>
      <w:r>
        <w:rPr>
          <w:spacing w:val="-7"/>
        </w:rPr>
        <w:t xml:space="preserve"> </w:t>
      </w:r>
      <w:r>
        <w:t>связанных</w:t>
      </w:r>
      <w:r>
        <w:rPr>
          <w:spacing w:val="-9"/>
        </w:rPr>
        <w:t xml:space="preserve"> </w:t>
      </w:r>
      <w:r>
        <w:t>с</w:t>
      </w:r>
      <w:r>
        <w:rPr>
          <w:spacing w:val="-5"/>
        </w:rPr>
        <w:t xml:space="preserve"> </w:t>
      </w:r>
      <w:r>
        <w:t>изучаемыми</w:t>
      </w:r>
      <w:r>
        <w:rPr>
          <w:spacing w:val="-3"/>
        </w:rPr>
        <w:t xml:space="preserve"> </w:t>
      </w:r>
      <w:r>
        <w:t>технологиями</w:t>
      </w:r>
      <w:r>
        <w:rPr>
          <w:spacing w:val="-8"/>
        </w:rPr>
        <w:t xml:space="preserve"> </w:t>
      </w:r>
      <w:r>
        <w:t>макетирования, их востребованность на рынке труда.</w:t>
      </w:r>
    </w:p>
    <w:p w:rsidR="00B214FC" w:rsidRDefault="004D274D">
      <w:pPr>
        <w:pStyle w:val="a3"/>
        <w:spacing w:before="0" w:line="269" w:lineRule="exact"/>
        <w:jc w:val="left"/>
      </w:pPr>
      <w:r>
        <w:t>К</w:t>
      </w:r>
      <w:r>
        <w:rPr>
          <w:spacing w:val="-1"/>
        </w:rPr>
        <w:t xml:space="preserve"> </w:t>
      </w:r>
      <w:r>
        <w:t>концу</w:t>
      </w:r>
      <w:r>
        <w:rPr>
          <w:spacing w:val="-9"/>
        </w:rPr>
        <w:t xml:space="preserve"> </w:t>
      </w:r>
      <w:r>
        <w:t>обучения</w:t>
      </w:r>
      <w:r>
        <w:rPr>
          <w:spacing w:val="1"/>
        </w:rPr>
        <w:t xml:space="preserve"> </w:t>
      </w:r>
      <w:r>
        <w:t>в</w:t>
      </w:r>
      <w:r>
        <w:rPr>
          <w:spacing w:val="2"/>
        </w:rPr>
        <w:t xml:space="preserve"> </w:t>
      </w:r>
      <w:r>
        <w:t>8</w:t>
      </w:r>
      <w:r>
        <w:rPr>
          <w:spacing w:val="-3"/>
        </w:rPr>
        <w:t xml:space="preserve"> </w:t>
      </w:r>
      <w:r>
        <w:rPr>
          <w:spacing w:val="-2"/>
        </w:rPr>
        <w:t>классе:</w:t>
      </w:r>
    </w:p>
    <w:p w:rsidR="00B214FC" w:rsidRDefault="004D274D">
      <w:pPr>
        <w:pStyle w:val="a3"/>
        <w:spacing w:before="46"/>
        <w:jc w:val="left"/>
      </w:pPr>
      <w:r>
        <w:t>разрабатывать</w:t>
      </w:r>
      <w:r>
        <w:rPr>
          <w:spacing w:val="-9"/>
        </w:rPr>
        <w:t xml:space="preserve"> </w:t>
      </w:r>
      <w:r>
        <w:t>оригинальные</w:t>
      </w:r>
      <w:r>
        <w:rPr>
          <w:spacing w:val="-5"/>
        </w:rPr>
        <w:t xml:space="preserve"> </w:t>
      </w:r>
      <w:r>
        <w:t>конструкции</w:t>
      </w:r>
      <w:r>
        <w:rPr>
          <w:spacing w:val="-4"/>
        </w:rPr>
        <w:t xml:space="preserve"> </w:t>
      </w:r>
      <w:r>
        <w:t>с</w:t>
      </w:r>
      <w:r>
        <w:rPr>
          <w:spacing w:val="-5"/>
        </w:rPr>
        <w:t xml:space="preserve"> </w:t>
      </w:r>
      <w:r>
        <w:t>использованием</w:t>
      </w:r>
      <w:r>
        <w:rPr>
          <w:spacing w:val="-3"/>
        </w:rPr>
        <w:t xml:space="preserve"> </w:t>
      </w:r>
      <w:r>
        <w:t>3D-моделей,</w:t>
      </w:r>
      <w:r>
        <w:rPr>
          <w:spacing w:val="-3"/>
        </w:rPr>
        <w:t xml:space="preserve"> </w:t>
      </w:r>
      <w:r>
        <w:t>проводить</w:t>
      </w:r>
      <w:r>
        <w:rPr>
          <w:spacing w:val="-6"/>
        </w:rPr>
        <w:t xml:space="preserve"> </w:t>
      </w:r>
      <w:r>
        <w:rPr>
          <w:spacing w:val="-5"/>
        </w:rPr>
        <w:t>их</w:t>
      </w:r>
    </w:p>
    <w:p w:rsidR="00B214FC" w:rsidRDefault="004D274D">
      <w:pPr>
        <w:pStyle w:val="a3"/>
        <w:spacing w:before="41" w:line="271" w:lineRule="auto"/>
        <w:ind w:right="260"/>
      </w:pPr>
      <w:r>
        <w:t>испытание, анализ, способы модернизации в зависимости от результатов испытания; создавать 3D- модели, используя программное обеспечение; устанавливать соответствие модели объекту и целям моделирования; проводить анализ и модернизацию компьютерной модели;</w:t>
      </w:r>
    </w:p>
    <w:p w:rsidR="00B214FC" w:rsidRDefault="004D274D">
      <w:pPr>
        <w:pStyle w:val="a3"/>
      </w:pPr>
      <w:r>
        <w:t>изготавливать</w:t>
      </w:r>
      <w:r>
        <w:rPr>
          <w:spacing w:val="-8"/>
        </w:rPr>
        <w:t xml:space="preserve"> </w:t>
      </w:r>
      <w:r>
        <w:t>прототипы</w:t>
      </w:r>
      <w:r>
        <w:rPr>
          <w:spacing w:val="-8"/>
        </w:rPr>
        <w:t xml:space="preserve"> </w:t>
      </w:r>
      <w:r>
        <w:t>с</w:t>
      </w:r>
      <w:r>
        <w:rPr>
          <w:spacing w:val="-6"/>
        </w:rPr>
        <w:t xml:space="preserve"> </w:t>
      </w:r>
      <w:r>
        <w:t>использованием</w:t>
      </w:r>
      <w:r>
        <w:rPr>
          <w:spacing w:val="-5"/>
        </w:rPr>
        <w:t xml:space="preserve"> </w:t>
      </w:r>
      <w:r>
        <w:t>технологического</w:t>
      </w:r>
      <w:r>
        <w:rPr>
          <w:spacing w:val="-5"/>
        </w:rPr>
        <w:t xml:space="preserve"> </w:t>
      </w:r>
      <w:r>
        <w:t>оборудования</w:t>
      </w:r>
      <w:r>
        <w:rPr>
          <w:spacing w:val="-9"/>
        </w:rPr>
        <w:t xml:space="preserve"> </w:t>
      </w:r>
      <w:r>
        <w:rPr>
          <w:spacing w:val="-4"/>
        </w:rPr>
        <w:t>(3D-</w:t>
      </w:r>
    </w:p>
    <w:p w:rsidR="00B214FC" w:rsidRDefault="004D274D">
      <w:pPr>
        <w:pStyle w:val="a3"/>
        <w:spacing w:before="42" w:line="271" w:lineRule="auto"/>
        <w:ind w:right="266"/>
      </w:pPr>
      <w:r>
        <w:t>принтер, лазерный гравёр и другие); модернизировать прототип в соответствии с поставленной задачей; презентовать изделие. К концу обучения в 9 классе:</w:t>
      </w:r>
    </w:p>
    <w:p w:rsidR="00B214FC" w:rsidRDefault="004D274D">
      <w:pPr>
        <w:pStyle w:val="a3"/>
        <w:spacing w:before="9"/>
      </w:pPr>
      <w:r>
        <w:t>использовать</w:t>
      </w:r>
      <w:r>
        <w:rPr>
          <w:spacing w:val="-10"/>
        </w:rPr>
        <w:t xml:space="preserve"> </w:t>
      </w:r>
      <w:r>
        <w:t>редактор</w:t>
      </w:r>
      <w:r>
        <w:rPr>
          <w:spacing w:val="-6"/>
        </w:rPr>
        <w:t xml:space="preserve"> </w:t>
      </w:r>
      <w:r>
        <w:t>компьютерного</w:t>
      </w:r>
      <w:r>
        <w:rPr>
          <w:spacing w:val="-5"/>
        </w:rPr>
        <w:t xml:space="preserve"> </w:t>
      </w:r>
      <w:r>
        <w:t>трёхмерного</w:t>
      </w:r>
      <w:r>
        <w:rPr>
          <w:spacing w:val="-2"/>
        </w:rPr>
        <w:t xml:space="preserve"> </w:t>
      </w:r>
      <w:r>
        <w:t>проектирования</w:t>
      </w:r>
      <w:r>
        <w:rPr>
          <w:spacing w:val="-9"/>
        </w:rPr>
        <w:t xml:space="preserve"> </w:t>
      </w:r>
      <w:r>
        <w:t>для</w:t>
      </w:r>
      <w:r>
        <w:rPr>
          <w:spacing w:val="-5"/>
        </w:rPr>
        <w:t xml:space="preserve"> </w:t>
      </w:r>
      <w:r>
        <w:rPr>
          <w:spacing w:val="-2"/>
        </w:rPr>
        <w:t>создания</w:t>
      </w:r>
    </w:p>
    <w:p w:rsidR="00B214FC" w:rsidRDefault="004D274D">
      <w:pPr>
        <w:pStyle w:val="a3"/>
        <w:spacing w:before="41" w:line="271" w:lineRule="auto"/>
        <w:ind w:right="266"/>
      </w:pPr>
      <w:r>
        <w:t>моделей сложных объектов; изготавливать прототипы с использованием технологического оборудования (3D-принтер, лазерный гравёр и другие); называть и выполнять этапы аддитивного производства;</w:t>
      </w:r>
      <w:r>
        <w:rPr>
          <w:spacing w:val="-2"/>
        </w:rPr>
        <w:t xml:space="preserve"> </w:t>
      </w:r>
      <w:r>
        <w:t>модернизировать прототип</w:t>
      </w:r>
      <w:r>
        <w:rPr>
          <w:spacing w:val="-1"/>
        </w:rPr>
        <w:t xml:space="preserve"> </w:t>
      </w:r>
      <w:r>
        <w:t>в соответствии</w:t>
      </w:r>
      <w:r>
        <w:rPr>
          <w:spacing w:val="-1"/>
        </w:rPr>
        <w:t xml:space="preserve"> </w:t>
      </w:r>
      <w:r>
        <w:t>с поставленной</w:t>
      </w:r>
      <w:r>
        <w:rPr>
          <w:spacing w:val="-1"/>
        </w:rPr>
        <w:t xml:space="preserve"> </w:t>
      </w:r>
      <w:r>
        <w:t>задачей;</w:t>
      </w:r>
      <w:r>
        <w:rPr>
          <w:spacing w:val="-2"/>
        </w:rPr>
        <w:t xml:space="preserve"> </w:t>
      </w:r>
      <w:r>
        <w:t>называть</w:t>
      </w:r>
      <w:r>
        <w:rPr>
          <w:spacing w:val="-1"/>
        </w:rPr>
        <w:t xml:space="preserve"> </w:t>
      </w:r>
      <w:r>
        <w:t>области применения 3D-моделирования;</w:t>
      </w:r>
    </w:p>
    <w:p w:rsidR="00B214FC" w:rsidRDefault="004D274D">
      <w:pPr>
        <w:pStyle w:val="a3"/>
        <w:tabs>
          <w:tab w:val="left" w:pos="2598"/>
          <w:tab w:val="left" w:pos="3511"/>
          <w:tab w:val="left" w:pos="6425"/>
          <w:tab w:val="left" w:pos="9657"/>
        </w:tabs>
        <w:spacing w:before="11" w:line="276" w:lineRule="auto"/>
        <w:ind w:right="836"/>
        <w:jc w:val="left"/>
      </w:pPr>
      <w:r>
        <w:rPr>
          <w:spacing w:val="-2"/>
        </w:rPr>
        <w:t>характеризовать</w:t>
      </w:r>
      <w:r w:rsidR="00C81A3E">
        <w:t xml:space="preserve"> </w:t>
      </w:r>
      <w:r>
        <w:rPr>
          <w:spacing w:val="-4"/>
        </w:rPr>
        <w:t>мир</w:t>
      </w:r>
      <w:r w:rsidR="00C81A3E">
        <w:t xml:space="preserve"> профессий, связанных </w:t>
      </w:r>
      <w:r>
        <w:t>с</w:t>
      </w:r>
      <w:r>
        <w:rPr>
          <w:spacing w:val="40"/>
        </w:rPr>
        <w:t xml:space="preserve"> </w:t>
      </w:r>
      <w:r w:rsidR="00C81A3E">
        <w:t xml:space="preserve">изучаемыми технологиями </w:t>
      </w:r>
      <w:r>
        <w:rPr>
          <w:spacing w:val="-4"/>
        </w:rPr>
        <w:t xml:space="preserve">3D- </w:t>
      </w:r>
      <w:r>
        <w:t>моделирования, их востребованность на рынке труда.</w:t>
      </w:r>
    </w:p>
    <w:p w:rsidR="00B214FC" w:rsidRDefault="004D274D">
      <w:pPr>
        <w:pStyle w:val="a3"/>
        <w:spacing w:before="4"/>
        <w:jc w:val="left"/>
      </w:pPr>
      <w:r>
        <w:t>Предметные</w:t>
      </w:r>
      <w:r>
        <w:rPr>
          <w:spacing w:val="-7"/>
        </w:rPr>
        <w:t xml:space="preserve"> </w:t>
      </w:r>
      <w:r>
        <w:t>результаты</w:t>
      </w:r>
      <w:r>
        <w:rPr>
          <w:spacing w:val="-2"/>
        </w:rPr>
        <w:t xml:space="preserve"> </w:t>
      </w:r>
      <w:r>
        <w:t>освоения</w:t>
      </w:r>
      <w:r>
        <w:rPr>
          <w:spacing w:val="-8"/>
        </w:rPr>
        <w:t xml:space="preserve"> </w:t>
      </w:r>
      <w:r>
        <w:t>содержания</w:t>
      </w:r>
      <w:r>
        <w:rPr>
          <w:spacing w:val="-8"/>
        </w:rPr>
        <w:t xml:space="preserve"> </w:t>
      </w:r>
      <w:r>
        <w:t>модуля</w:t>
      </w:r>
      <w:r>
        <w:rPr>
          <w:spacing w:val="-3"/>
        </w:rPr>
        <w:t xml:space="preserve"> </w:t>
      </w:r>
      <w:r>
        <w:t>«Автоматизированные</w:t>
      </w:r>
      <w:r>
        <w:rPr>
          <w:spacing w:val="-4"/>
        </w:rPr>
        <w:t xml:space="preserve"> </w:t>
      </w:r>
      <w:r>
        <w:rPr>
          <w:spacing w:val="-2"/>
        </w:rPr>
        <w:t>системы».</w:t>
      </w:r>
    </w:p>
    <w:p w:rsidR="00B214FC" w:rsidRDefault="004D274D">
      <w:pPr>
        <w:pStyle w:val="a3"/>
        <w:spacing w:before="41" w:line="271" w:lineRule="auto"/>
        <w:jc w:val="left"/>
      </w:pPr>
      <w:r>
        <w:t>К</w:t>
      </w:r>
      <w:r>
        <w:rPr>
          <w:spacing w:val="-4"/>
        </w:rPr>
        <w:t xml:space="preserve"> </w:t>
      </w:r>
      <w:r>
        <w:t>концу</w:t>
      </w:r>
      <w:r>
        <w:rPr>
          <w:spacing w:val="-11"/>
        </w:rPr>
        <w:t xml:space="preserve"> </w:t>
      </w:r>
      <w:r>
        <w:t>обучения</w:t>
      </w:r>
      <w:r>
        <w:rPr>
          <w:spacing w:val="-2"/>
        </w:rPr>
        <w:t xml:space="preserve"> </w:t>
      </w:r>
      <w:r>
        <w:t>в</w:t>
      </w:r>
      <w:r>
        <w:rPr>
          <w:spacing w:val="-1"/>
        </w:rPr>
        <w:t xml:space="preserve"> </w:t>
      </w:r>
      <w:r>
        <w:t>8–9</w:t>
      </w:r>
      <w:r>
        <w:rPr>
          <w:spacing w:val="-2"/>
        </w:rPr>
        <w:t xml:space="preserve"> </w:t>
      </w:r>
      <w:r>
        <w:t>классах:</w:t>
      </w:r>
      <w:r>
        <w:rPr>
          <w:spacing w:val="-2"/>
        </w:rPr>
        <w:t xml:space="preserve"> </w:t>
      </w:r>
      <w:r>
        <w:t>называть</w:t>
      </w:r>
      <w:r>
        <w:rPr>
          <w:spacing w:val="-5"/>
        </w:rPr>
        <w:t xml:space="preserve"> </w:t>
      </w:r>
      <w:r>
        <w:t>признаки</w:t>
      </w:r>
      <w:r>
        <w:rPr>
          <w:spacing w:val="-1"/>
        </w:rPr>
        <w:t xml:space="preserve"> </w:t>
      </w:r>
      <w:r>
        <w:t>автоматизированных</w:t>
      </w:r>
      <w:r>
        <w:rPr>
          <w:spacing w:val="-6"/>
        </w:rPr>
        <w:t xml:space="preserve"> </w:t>
      </w:r>
      <w:r>
        <w:t>систем,</w:t>
      </w:r>
      <w:r>
        <w:rPr>
          <w:spacing w:val="-5"/>
        </w:rPr>
        <w:t xml:space="preserve"> </w:t>
      </w:r>
      <w:r>
        <w:t>их</w:t>
      </w:r>
      <w:r>
        <w:rPr>
          <w:spacing w:val="-6"/>
        </w:rPr>
        <w:t xml:space="preserve"> </w:t>
      </w:r>
      <w:r>
        <w:t>виды;</w:t>
      </w:r>
      <w:r>
        <w:rPr>
          <w:spacing w:val="-6"/>
        </w:rPr>
        <w:t xml:space="preserve"> </w:t>
      </w:r>
      <w:r>
        <w:t>называть принципы управления технологическими процессами;</w:t>
      </w:r>
    </w:p>
    <w:p w:rsidR="00B214FC" w:rsidRDefault="004D274D">
      <w:pPr>
        <w:pStyle w:val="a3"/>
        <w:tabs>
          <w:tab w:val="left" w:pos="1931"/>
        </w:tabs>
        <w:spacing w:line="276" w:lineRule="auto"/>
        <w:ind w:right="308"/>
        <w:jc w:val="left"/>
      </w:pPr>
      <w:r>
        <w:t>характеризовать</w:t>
      </w:r>
      <w:r>
        <w:rPr>
          <w:spacing w:val="40"/>
        </w:rPr>
        <w:t xml:space="preserve"> </w:t>
      </w:r>
      <w:r>
        <w:t>управляющие</w:t>
      </w:r>
      <w:r>
        <w:rPr>
          <w:spacing w:val="40"/>
        </w:rPr>
        <w:t xml:space="preserve"> </w:t>
      </w:r>
      <w:r>
        <w:t>и</w:t>
      </w:r>
      <w:r>
        <w:rPr>
          <w:spacing w:val="40"/>
        </w:rPr>
        <w:t xml:space="preserve"> </w:t>
      </w:r>
      <w:r>
        <w:t>управляемые</w:t>
      </w:r>
      <w:r>
        <w:rPr>
          <w:spacing w:val="40"/>
        </w:rPr>
        <w:t xml:space="preserve"> </w:t>
      </w:r>
      <w:r>
        <w:t>системы,</w:t>
      </w:r>
      <w:r>
        <w:rPr>
          <w:spacing w:val="40"/>
        </w:rPr>
        <w:t xml:space="preserve"> </w:t>
      </w:r>
      <w:r>
        <w:t>функции</w:t>
      </w:r>
      <w:r>
        <w:rPr>
          <w:spacing w:val="40"/>
        </w:rPr>
        <w:t xml:space="preserve"> </w:t>
      </w:r>
      <w:r>
        <w:t>обратной</w:t>
      </w:r>
      <w:r>
        <w:rPr>
          <w:spacing w:val="40"/>
        </w:rPr>
        <w:t xml:space="preserve"> </w:t>
      </w:r>
      <w:r>
        <w:t>связи;</w:t>
      </w:r>
      <w:r>
        <w:rPr>
          <w:spacing w:val="40"/>
        </w:rPr>
        <w:t xml:space="preserve"> </w:t>
      </w:r>
      <w:r>
        <w:t xml:space="preserve">осуществлять управление учебными техническими системами; конструировать автоматизированные системы; </w:t>
      </w:r>
      <w:r>
        <w:rPr>
          <w:spacing w:val="-2"/>
        </w:rPr>
        <w:t>называть</w:t>
      </w:r>
      <w:r>
        <w:tab/>
        <w:t>основные электрические устройства и их</w:t>
      </w:r>
      <w:r>
        <w:rPr>
          <w:spacing w:val="40"/>
        </w:rPr>
        <w:t xml:space="preserve"> </w:t>
      </w:r>
      <w:r>
        <w:t>функции для создания автоматизированных систем; объяснять принцип сборки электрических схем;</w:t>
      </w:r>
    </w:p>
    <w:p w:rsidR="00B214FC" w:rsidRDefault="004D274D">
      <w:pPr>
        <w:pStyle w:val="a3"/>
        <w:spacing w:before="3" w:line="276" w:lineRule="auto"/>
        <w:ind w:right="1256"/>
        <w:jc w:val="left"/>
      </w:pPr>
      <w:r>
        <w:t>выполнять сборку электрических схем с использованием электрических устройств и систем;</w:t>
      </w:r>
      <w:r>
        <w:rPr>
          <w:spacing w:val="-10"/>
        </w:rPr>
        <w:t xml:space="preserve"> </w:t>
      </w:r>
      <w:r>
        <w:t>определять</w:t>
      </w:r>
      <w:r>
        <w:rPr>
          <w:spacing w:val="-5"/>
        </w:rPr>
        <w:t xml:space="preserve"> </w:t>
      </w:r>
      <w:r>
        <w:t>результат</w:t>
      </w:r>
      <w:r>
        <w:rPr>
          <w:spacing w:val="-5"/>
        </w:rPr>
        <w:t xml:space="preserve"> </w:t>
      </w:r>
      <w:r>
        <w:t>работы</w:t>
      </w:r>
      <w:r>
        <w:rPr>
          <w:spacing w:val="-7"/>
        </w:rPr>
        <w:t xml:space="preserve"> </w:t>
      </w:r>
      <w:r>
        <w:t>электрической</w:t>
      </w:r>
      <w:r>
        <w:rPr>
          <w:spacing w:val="-4"/>
        </w:rPr>
        <w:t xml:space="preserve"> </w:t>
      </w:r>
      <w:r>
        <w:t>схемы</w:t>
      </w:r>
      <w:r>
        <w:rPr>
          <w:spacing w:val="-4"/>
        </w:rPr>
        <w:t xml:space="preserve"> </w:t>
      </w:r>
      <w:r>
        <w:t>при</w:t>
      </w:r>
      <w:r>
        <w:rPr>
          <w:spacing w:val="-4"/>
        </w:rPr>
        <w:t xml:space="preserve"> </w:t>
      </w:r>
      <w:r>
        <w:t>использовании</w:t>
      </w:r>
      <w:r>
        <w:rPr>
          <w:spacing w:val="-4"/>
        </w:rPr>
        <w:t xml:space="preserve"> </w:t>
      </w:r>
      <w:r>
        <w:t>различных</w:t>
      </w:r>
    </w:p>
    <w:p w:rsidR="00B214FC" w:rsidRDefault="004D274D">
      <w:pPr>
        <w:pStyle w:val="a3"/>
        <w:spacing w:before="4" w:line="271" w:lineRule="auto"/>
        <w:ind w:right="262"/>
      </w:pPr>
      <w:r>
        <w:t>элементов; осуществлять программирование автоматизированных систем на основе использования программированных логических реле; разрабатывать проекты автоматизированных систем, направленных</w:t>
      </w:r>
      <w:r>
        <w:rPr>
          <w:spacing w:val="-7"/>
        </w:rPr>
        <w:t xml:space="preserve"> </w:t>
      </w:r>
      <w:r>
        <w:t>на</w:t>
      </w:r>
      <w:r>
        <w:rPr>
          <w:spacing w:val="-7"/>
        </w:rPr>
        <w:t xml:space="preserve"> </w:t>
      </w:r>
      <w:r>
        <w:t>эффективное</w:t>
      </w:r>
      <w:r>
        <w:rPr>
          <w:spacing w:val="-3"/>
        </w:rPr>
        <w:t xml:space="preserve"> </w:t>
      </w:r>
      <w:r>
        <w:t>управление</w:t>
      </w:r>
      <w:r>
        <w:rPr>
          <w:spacing w:val="-3"/>
        </w:rPr>
        <w:t xml:space="preserve"> </w:t>
      </w:r>
      <w:r>
        <w:t>технологическими</w:t>
      </w:r>
      <w:r>
        <w:rPr>
          <w:spacing w:val="-6"/>
        </w:rPr>
        <w:t xml:space="preserve"> </w:t>
      </w:r>
      <w:r>
        <w:t>процессами</w:t>
      </w:r>
      <w:r>
        <w:rPr>
          <w:spacing w:val="-6"/>
        </w:rPr>
        <w:t xml:space="preserve"> </w:t>
      </w:r>
      <w:r>
        <w:t>на</w:t>
      </w:r>
      <w:r>
        <w:rPr>
          <w:spacing w:val="-7"/>
        </w:rPr>
        <w:t xml:space="preserve"> </w:t>
      </w:r>
      <w:r>
        <w:t>производстве</w:t>
      </w:r>
      <w:r>
        <w:rPr>
          <w:spacing w:val="-7"/>
        </w:rPr>
        <w:t xml:space="preserve"> </w:t>
      </w:r>
      <w:r>
        <w:t>и</w:t>
      </w:r>
      <w:r>
        <w:rPr>
          <w:spacing w:val="-6"/>
        </w:rPr>
        <w:t xml:space="preserve"> </w:t>
      </w:r>
      <w:r>
        <w:t>в</w:t>
      </w:r>
      <w:r>
        <w:rPr>
          <w:spacing w:val="-9"/>
        </w:rPr>
        <w:t xml:space="preserve"> </w:t>
      </w:r>
      <w:r>
        <w:t>быту;</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jc w:val="left"/>
      </w:pPr>
      <w:r>
        <w:lastRenderedPageBreak/>
        <w:t>характеризовать</w:t>
      </w:r>
      <w:r>
        <w:rPr>
          <w:spacing w:val="-16"/>
        </w:rPr>
        <w:t xml:space="preserve"> </w:t>
      </w:r>
      <w:r>
        <w:t>мир</w:t>
      </w:r>
      <w:r>
        <w:rPr>
          <w:spacing w:val="-17"/>
        </w:rPr>
        <w:t xml:space="preserve"> </w:t>
      </w:r>
      <w:r>
        <w:t>профессий,</w:t>
      </w:r>
      <w:r>
        <w:rPr>
          <w:spacing w:val="-15"/>
        </w:rPr>
        <w:t xml:space="preserve"> </w:t>
      </w:r>
      <w:r>
        <w:t>связанных</w:t>
      </w:r>
      <w:r>
        <w:rPr>
          <w:spacing w:val="-17"/>
        </w:rPr>
        <w:t xml:space="preserve"> </w:t>
      </w:r>
      <w:r>
        <w:t>с</w:t>
      </w:r>
      <w:r>
        <w:rPr>
          <w:spacing w:val="-15"/>
        </w:rPr>
        <w:t xml:space="preserve"> </w:t>
      </w:r>
      <w:r>
        <w:t>автоматизированными</w:t>
      </w:r>
      <w:r>
        <w:rPr>
          <w:spacing w:val="-15"/>
        </w:rPr>
        <w:t xml:space="preserve"> </w:t>
      </w:r>
      <w:r>
        <w:t>системами,</w:t>
      </w:r>
      <w:r>
        <w:rPr>
          <w:spacing w:val="-15"/>
        </w:rPr>
        <w:t xml:space="preserve"> </w:t>
      </w:r>
      <w:r>
        <w:t>их</w:t>
      </w:r>
      <w:r>
        <w:rPr>
          <w:spacing w:val="-17"/>
        </w:rPr>
        <w:t xml:space="preserve"> </w:t>
      </w:r>
      <w:r>
        <w:t>востребованность на региональном рынке труда.</w:t>
      </w:r>
    </w:p>
    <w:p w:rsidR="00B214FC" w:rsidRDefault="004D274D">
      <w:pPr>
        <w:pStyle w:val="a3"/>
        <w:spacing w:line="276" w:lineRule="auto"/>
        <w:ind w:right="2857"/>
        <w:jc w:val="left"/>
      </w:pPr>
      <w:r>
        <w:t>Предметные</w:t>
      </w:r>
      <w:r>
        <w:rPr>
          <w:spacing w:val="-8"/>
        </w:rPr>
        <w:t xml:space="preserve"> </w:t>
      </w:r>
      <w:r>
        <w:t>результаты</w:t>
      </w:r>
      <w:r>
        <w:rPr>
          <w:spacing w:val="-6"/>
        </w:rPr>
        <w:t xml:space="preserve"> </w:t>
      </w:r>
      <w:r>
        <w:t>освоения</w:t>
      </w:r>
      <w:r>
        <w:rPr>
          <w:spacing w:val="-12"/>
        </w:rPr>
        <w:t xml:space="preserve"> </w:t>
      </w:r>
      <w:r>
        <w:t>содержания</w:t>
      </w:r>
      <w:r>
        <w:rPr>
          <w:spacing w:val="-12"/>
        </w:rPr>
        <w:t xml:space="preserve"> </w:t>
      </w:r>
      <w:r>
        <w:t>модуля</w:t>
      </w:r>
      <w:r>
        <w:rPr>
          <w:spacing w:val="-7"/>
        </w:rPr>
        <w:t xml:space="preserve"> </w:t>
      </w:r>
      <w:r>
        <w:t>«Животноводство». К концу обучения в 7–8 классах:</w:t>
      </w:r>
    </w:p>
    <w:p w:rsidR="00B214FC" w:rsidRDefault="004D274D">
      <w:pPr>
        <w:pStyle w:val="a3"/>
        <w:spacing w:before="4"/>
        <w:jc w:val="left"/>
      </w:pPr>
      <w:r>
        <w:t>характеризовать</w:t>
      </w:r>
      <w:r>
        <w:rPr>
          <w:spacing w:val="-10"/>
        </w:rPr>
        <w:t xml:space="preserve"> </w:t>
      </w:r>
      <w:r>
        <w:t>основные</w:t>
      </w:r>
      <w:r>
        <w:rPr>
          <w:spacing w:val="-6"/>
        </w:rPr>
        <w:t xml:space="preserve"> </w:t>
      </w:r>
      <w:r>
        <w:t>направления</w:t>
      </w:r>
      <w:r>
        <w:rPr>
          <w:spacing w:val="-5"/>
        </w:rPr>
        <w:t xml:space="preserve"> </w:t>
      </w:r>
      <w:r>
        <w:rPr>
          <w:spacing w:val="-2"/>
        </w:rPr>
        <w:t>животноводства;</w:t>
      </w:r>
    </w:p>
    <w:p w:rsidR="00B214FC" w:rsidRDefault="004D274D">
      <w:pPr>
        <w:pStyle w:val="a3"/>
        <w:spacing w:before="46"/>
        <w:jc w:val="left"/>
      </w:pPr>
      <w:r>
        <w:t>характеризовать</w:t>
      </w:r>
      <w:r>
        <w:rPr>
          <w:spacing w:val="-14"/>
        </w:rPr>
        <w:t xml:space="preserve"> </w:t>
      </w:r>
      <w:r>
        <w:t>особенности</w:t>
      </w:r>
      <w:r>
        <w:rPr>
          <w:spacing w:val="-7"/>
        </w:rPr>
        <w:t xml:space="preserve"> </w:t>
      </w:r>
      <w:r>
        <w:t>основных</w:t>
      </w:r>
      <w:r>
        <w:rPr>
          <w:spacing w:val="-9"/>
        </w:rPr>
        <w:t xml:space="preserve"> </w:t>
      </w:r>
      <w:r>
        <w:t>видов</w:t>
      </w:r>
      <w:r>
        <w:rPr>
          <w:spacing w:val="-3"/>
        </w:rPr>
        <w:t xml:space="preserve"> </w:t>
      </w:r>
      <w:r>
        <w:t>сельскохозяйственных</w:t>
      </w:r>
      <w:r>
        <w:rPr>
          <w:spacing w:val="-9"/>
        </w:rPr>
        <w:t xml:space="preserve"> </w:t>
      </w:r>
      <w:r>
        <w:t>животных</w:t>
      </w:r>
      <w:r>
        <w:rPr>
          <w:spacing w:val="-8"/>
        </w:rPr>
        <w:t xml:space="preserve"> </w:t>
      </w:r>
      <w:r>
        <w:rPr>
          <w:spacing w:val="-2"/>
        </w:rPr>
        <w:t>своего</w:t>
      </w:r>
    </w:p>
    <w:p w:rsidR="00B214FC" w:rsidRDefault="004D274D">
      <w:pPr>
        <w:pStyle w:val="a3"/>
        <w:spacing w:before="41" w:line="271" w:lineRule="auto"/>
        <w:ind w:right="273"/>
      </w:pPr>
      <w:r>
        <w:t xml:space="preserve">региона; описывать полный технологический цикл получения продукции животноводства своего </w:t>
      </w:r>
      <w:r>
        <w:rPr>
          <w:spacing w:val="-2"/>
        </w:rPr>
        <w:t>региона;</w:t>
      </w:r>
    </w:p>
    <w:p w:rsidR="00B214FC" w:rsidRDefault="004D274D">
      <w:pPr>
        <w:pStyle w:val="a3"/>
        <w:spacing w:line="271" w:lineRule="auto"/>
        <w:ind w:right="268"/>
      </w:pPr>
      <w:r>
        <w:t>называть виды сельскохозяйственных животных, характерных для данного региона; оценивать условия содержания животных в различных условиях;</w:t>
      </w:r>
    </w:p>
    <w:p w:rsidR="00B214FC" w:rsidRDefault="004D274D">
      <w:pPr>
        <w:pStyle w:val="a3"/>
        <w:spacing w:before="5" w:line="271" w:lineRule="auto"/>
        <w:ind w:right="261"/>
      </w:pPr>
      <w:r>
        <w:t>владеть навыками оказания первой помощи заболевшим или пораненным животным; характеризовать</w:t>
      </w:r>
      <w:r>
        <w:rPr>
          <w:spacing w:val="-12"/>
        </w:rPr>
        <w:t xml:space="preserve"> </w:t>
      </w:r>
      <w:r>
        <w:t>способы</w:t>
      </w:r>
      <w:r>
        <w:rPr>
          <w:spacing w:val="-12"/>
        </w:rPr>
        <w:t xml:space="preserve"> </w:t>
      </w:r>
      <w:r>
        <w:t>переработки</w:t>
      </w:r>
      <w:r>
        <w:rPr>
          <w:spacing w:val="-13"/>
        </w:rPr>
        <w:t xml:space="preserve"> </w:t>
      </w:r>
      <w:r>
        <w:t>и</w:t>
      </w:r>
      <w:r>
        <w:rPr>
          <w:spacing w:val="-13"/>
        </w:rPr>
        <w:t xml:space="preserve"> </w:t>
      </w:r>
      <w:r>
        <w:t>хранения</w:t>
      </w:r>
      <w:r>
        <w:rPr>
          <w:spacing w:val="-9"/>
        </w:rPr>
        <w:t xml:space="preserve"> </w:t>
      </w:r>
      <w:r>
        <w:t>продукции</w:t>
      </w:r>
      <w:r>
        <w:rPr>
          <w:spacing w:val="-8"/>
        </w:rPr>
        <w:t xml:space="preserve"> </w:t>
      </w:r>
      <w:r>
        <w:t>животноводства;</w:t>
      </w:r>
      <w:r>
        <w:rPr>
          <w:spacing w:val="-13"/>
        </w:rPr>
        <w:t xml:space="preserve"> </w:t>
      </w:r>
      <w:r>
        <w:t>характеризовать</w:t>
      </w:r>
      <w:r>
        <w:rPr>
          <w:spacing w:val="-8"/>
        </w:rPr>
        <w:t xml:space="preserve"> </w:t>
      </w:r>
      <w:r>
        <w:t>пути цифровизации животноводческого производства; объяснять особенности сельскохозяйственного производства своего региона; характеризовать мир профессий, связанных с животноводством, их востребованность на рынке труда.</w:t>
      </w:r>
    </w:p>
    <w:p w:rsidR="00B214FC" w:rsidRDefault="004D274D">
      <w:pPr>
        <w:pStyle w:val="a3"/>
        <w:spacing w:before="6"/>
      </w:pPr>
      <w:r>
        <w:t>Предметные</w:t>
      </w:r>
      <w:r>
        <w:rPr>
          <w:spacing w:val="-7"/>
        </w:rPr>
        <w:t xml:space="preserve"> </w:t>
      </w:r>
      <w:r>
        <w:t>результаты</w:t>
      </w:r>
      <w:r>
        <w:rPr>
          <w:spacing w:val="-2"/>
        </w:rPr>
        <w:t xml:space="preserve"> </w:t>
      </w:r>
      <w:r>
        <w:t>освоения</w:t>
      </w:r>
      <w:r>
        <w:rPr>
          <w:spacing w:val="-9"/>
        </w:rPr>
        <w:t xml:space="preserve"> </w:t>
      </w:r>
      <w:r>
        <w:t>содержания</w:t>
      </w:r>
      <w:r>
        <w:rPr>
          <w:spacing w:val="-8"/>
        </w:rPr>
        <w:t xml:space="preserve"> </w:t>
      </w:r>
      <w:r>
        <w:t>модуля</w:t>
      </w:r>
      <w:r>
        <w:rPr>
          <w:spacing w:val="-4"/>
        </w:rPr>
        <w:t xml:space="preserve"> </w:t>
      </w:r>
      <w:r>
        <w:t>Модуль</w:t>
      </w:r>
      <w:r>
        <w:rPr>
          <w:spacing w:val="1"/>
        </w:rPr>
        <w:t xml:space="preserve"> </w:t>
      </w:r>
      <w:r>
        <w:rPr>
          <w:spacing w:val="-2"/>
        </w:rPr>
        <w:t>«Растениеводство».</w:t>
      </w:r>
    </w:p>
    <w:p w:rsidR="00B214FC" w:rsidRDefault="004D274D">
      <w:pPr>
        <w:pStyle w:val="a3"/>
        <w:spacing w:before="46" w:line="276" w:lineRule="auto"/>
        <w:ind w:right="308"/>
        <w:jc w:val="left"/>
      </w:pPr>
      <w:r>
        <w:t>К концу обучения в 7–8 классах: характеризовать основные направления растениеводства; описывать полный технологический цикл получения наиболее распространённой растениеводческой</w:t>
      </w:r>
      <w:r>
        <w:rPr>
          <w:spacing w:val="40"/>
        </w:rPr>
        <w:t xml:space="preserve"> </w:t>
      </w:r>
      <w:r>
        <w:t>продукции</w:t>
      </w:r>
      <w:r>
        <w:rPr>
          <w:spacing w:val="40"/>
        </w:rPr>
        <w:t xml:space="preserve"> </w:t>
      </w:r>
      <w:r>
        <w:t>своего</w:t>
      </w:r>
      <w:r>
        <w:rPr>
          <w:spacing w:val="40"/>
        </w:rPr>
        <w:t xml:space="preserve"> </w:t>
      </w:r>
      <w:r>
        <w:t>региона;</w:t>
      </w:r>
      <w:r>
        <w:rPr>
          <w:spacing w:val="40"/>
        </w:rPr>
        <w:t xml:space="preserve"> </w:t>
      </w:r>
      <w:r>
        <w:t>характеризовать</w:t>
      </w:r>
      <w:r>
        <w:rPr>
          <w:spacing w:val="40"/>
        </w:rPr>
        <w:t xml:space="preserve"> </w:t>
      </w:r>
      <w:r>
        <w:t>виды</w:t>
      </w:r>
      <w:r>
        <w:rPr>
          <w:spacing w:val="40"/>
        </w:rPr>
        <w:t xml:space="preserve"> </w:t>
      </w:r>
      <w:r>
        <w:t>и</w:t>
      </w:r>
      <w:r>
        <w:rPr>
          <w:spacing w:val="40"/>
        </w:rPr>
        <w:t xml:space="preserve"> </w:t>
      </w:r>
      <w:r>
        <w:t>свойства</w:t>
      </w:r>
      <w:r>
        <w:rPr>
          <w:spacing w:val="40"/>
        </w:rPr>
        <w:t xml:space="preserve"> </w:t>
      </w:r>
      <w:r>
        <w:t>почв</w:t>
      </w:r>
      <w:r>
        <w:rPr>
          <w:spacing w:val="40"/>
        </w:rPr>
        <w:t xml:space="preserve"> </w:t>
      </w:r>
      <w:r>
        <w:t>данного</w:t>
      </w:r>
      <w:r>
        <w:rPr>
          <w:spacing w:val="40"/>
        </w:rPr>
        <w:t xml:space="preserve"> </w:t>
      </w:r>
      <w:r>
        <w:rPr>
          <w:spacing w:val="-2"/>
        </w:rPr>
        <w:t>региона;</w:t>
      </w:r>
    </w:p>
    <w:p w:rsidR="00B214FC" w:rsidRDefault="004D274D">
      <w:pPr>
        <w:pStyle w:val="a3"/>
        <w:spacing w:before="3" w:line="268" w:lineRule="auto"/>
        <w:ind w:right="269"/>
      </w:pPr>
      <w:r>
        <w:t>называть ручные и механизированные инструменты обработки почвы; классифицировать культурные</w:t>
      </w:r>
      <w:r>
        <w:rPr>
          <w:spacing w:val="-3"/>
        </w:rPr>
        <w:t xml:space="preserve"> </w:t>
      </w:r>
      <w:r>
        <w:t>растения</w:t>
      </w:r>
      <w:r>
        <w:rPr>
          <w:spacing w:val="-2"/>
        </w:rPr>
        <w:t xml:space="preserve"> </w:t>
      </w:r>
      <w:r>
        <w:t>по различным</w:t>
      </w:r>
      <w:r>
        <w:rPr>
          <w:spacing w:val="-5"/>
        </w:rPr>
        <w:t xml:space="preserve"> </w:t>
      </w:r>
      <w:r>
        <w:t>основаниям;</w:t>
      </w:r>
      <w:r>
        <w:rPr>
          <w:spacing w:val="-7"/>
        </w:rPr>
        <w:t xml:space="preserve"> </w:t>
      </w:r>
      <w:r>
        <w:t>называть</w:t>
      </w:r>
      <w:r>
        <w:rPr>
          <w:spacing w:val="-1"/>
        </w:rPr>
        <w:t xml:space="preserve"> </w:t>
      </w:r>
      <w:r>
        <w:t>полезные</w:t>
      </w:r>
      <w:r>
        <w:rPr>
          <w:spacing w:val="-3"/>
        </w:rPr>
        <w:t xml:space="preserve"> </w:t>
      </w:r>
      <w:r>
        <w:t>дикорастущие</w:t>
      </w:r>
      <w:r>
        <w:rPr>
          <w:spacing w:val="-3"/>
        </w:rPr>
        <w:t xml:space="preserve"> </w:t>
      </w:r>
      <w:r>
        <w:t>растения</w:t>
      </w:r>
      <w:r>
        <w:rPr>
          <w:spacing w:val="-2"/>
        </w:rPr>
        <w:t xml:space="preserve"> </w:t>
      </w:r>
      <w:r>
        <w:t>и</w:t>
      </w:r>
      <w:r>
        <w:rPr>
          <w:spacing w:val="-1"/>
        </w:rPr>
        <w:t xml:space="preserve"> </w:t>
      </w:r>
      <w:r>
        <w:t>знать их</w:t>
      </w:r>
      <w:r>
        <w:rPr>
          <w:spacing w:val="-7"/>
        </w:rPr>
        <w:t xml:space="preserve"> </w:t>
      </w:r>
      <w:r>
        <w:t>свойства;</w:t>
      </w:r>
      <w:r>
        <w:rPr>
          <w:spacing w:val="-7"/>
        </w:rPr>
        <w:t xml:space="preserve"> </w:t>
      </w:r>
      <w:r>
        <w:t>назвать</w:t>
      </w:r>
      <w:r>
        <w:rPr>
          <w:spacing w:val="-6"/>
        </w:rPr>
        <w:t xml:space="preserve"> </w:t>
      </w:r>
      <w:r>
        <w:t>опасные</w:t>
      </w:r>
      <w:r>
        <w:rPr>
          <w:spacing w:val="-3"/>
        </w:rPr>
        <w:t xml:space="preserve"> </w:t>
      </w:r>
      <w:r>
        <w:t>для</w:t>
      </w:r>
      <w:r>
        <w:rPr>
          <w:spacing w:val="-7"/>
        </w:rPr>
        <w:t xml:space="preserve"> </w:t>
      </w:r>
      <w:r>
        <w:t>человека</w:t>
      </w:r>
      <w:r>
        <w:rPr>
          <w:spacing w:val="-3"/>
        </w:rPr>
        <w:t xml:space="preserve"> </w:t>
      </w:r>
      <w:r>
        <w:t>дикорастущие</w:t>
      </w:r>
      <w:r>
        <w:rPr>
          <w:spacing w:val="-3"/>
        </w:rPr>
        <w:t xml:space="preserve"> </w:t>
      </w:r>
      <w:r>
        <w:t>растения;</w:t>
      </w:r>
      <w:r>
        <w:rPr>
          <w:spacing w:val="-7"/>
        </w:rPr>
        <w:t xml:space="preserve"> </w:t>
      </w:r>
      <w:r>
        <w:t>называть</w:t>
      </w:r>
      <w:r>
        <w:rPr>
          <w:spacing w:val="-10"/>
        </w:rPr>
        <w:t xml:space="preserve"> </w:t>
      </w:r>
      <w:r>
        <w:t>полезные</w:t>
      </w:r>
      <w:r>
        <w:rPr>
          <w:spacing w:val="-8"/>
        </w:rPr>
        <w:t xml:space="preserve"> </w:t>
      </w:r>
      <w:r>
        <w:t>для</w:t>
      </w:r>
      <w:r>
        <w:rPr>
          <w:spacing w:val="-2"/>
        </w:rPr>
        <w:t xml:space="preserve"> </w:t>
      </w:r>
      <w:r>
        <w:t>человека грибы; называть опасные для человека грибы;</w:t>
      </w:r>
    </w:p>
    <w:p w:rsidR="00B214FC" w:rsidRDefault="004D274D">
      <w:pPr>
        <w:pStyle w:val="a3"/>
        <w:spacing w:before="16"/>
      </w:pPr>
      <w:r>
        <w:t>владеть</w:t>
      </w:r>
      <w:r>
        <w:rPr>
          <w:spacing w:val="-1"/>
        </w:rPr>
        <w:t xml:space="preserve"> </w:t>
      </w:r>
      <w:r>
        <w:t>методами</w:t>
      </w:r>
      <w:r>
        <w:rPr>
          <w:spacing w:val="-1"/>
        </w:rPr>
        <w:t xml:space="preserve"> </w:t>
      </w:r>
      <w:r>
        <w:t>сбора,</w:t>
      </w:r>
      <w:r>
        <w:rPr>
          <w:spacing w:val="-5"/>
        </w:rPr>
        <w:t xml:space="preserve"> </w:t>
      </w:r>
      <w:r>
        <w:t>переработки</w:t>
      </w:r>
      <w:r>
        <w:rPr>
          <w:spacing w:val="-5"/>
        </w:rPr>
        <w:t xml:space="preserve"> </w:t>
      </w:r>
      <w:r>
        <w:t>и</w:t>
      </w:r>
      <w:r>
        <w:rPr>
          <w:spacing w:val="-1"/>
        </w:rPr>
        <w:t xml:space="preserve"> </w:t>
      </w:r>
      <w:r>
        <w:t>хранения</w:t>
      </w:r>
      <w:r>
        <w:rPr>
          <w:spacing w:val="-2"/>
        </w:rPr>
        <w:t xml:space="preserve"> </w:t>
      </w:r>
      <w:r>
        <w:t>полезных</w:t>
      </w:r>
      <w:r>
        <w:rPr>
          <w:spacing w:val="-7"/>
        </w:rPr>
        <w:t xml:space="preserve"> </w:t>
      </w:r>
      <w:r>
        <w:t>дикорастущих</w:t>
      </w:r>
      <w:r>
        <w:rPr>
          <w:spacing w:val="-6"/>
        </w:rPr>
        <w:t xml:space="preserve"> </w:t>
      </w:r>
      <w:r>
        <w:t>растений</w:t>
      </w:r>
      <w:r>
        <w:rPr>
          <w:spacing w:val="-1"/>
        </w:rPr>
        <w:t xml:space="preserve"> </w:t>
      </w:r>
      <w:r>
        <w:t>и</w:t>
      </w:r>
      <w:r>
        <w:rPr>
          <w:spacing w:val="-5"/>
        </w:rPr>
        <w:t xml:space="preserve"> их</w:t>
      </w:r>
    </w:p>
    <w:p w:rsidR="00B214FC" w:rsidRDefault="004D274D">
      <w:pPr>
        <w:pStyle w:val="a3"/>
        <w:spacing w:before="46" w:line="271" w:lineRule="auto"/>
        <w:ind w:right="260"/>
      </w:pPr>
      <w:r>
        <w:t>плодов; владеть методами сбора, переработки и хранения полезных для человека грибов; характеризовать основные направления цифровизации и роботизации в растениеводстве; получить опыт</w:t>
      </w:r>
      <w:r>
        <w:rPr>
          <w:spacing w:val="40"/>
        </w:rPr>
        <w:t xml:space="preserve"> </w:t>
      </w:r>
      <w:r>
        <w:t>использования</w:t>
      </w:r>
      <w:r>
        <w:rPr>
          <w:spacing w:val="40"/>
        </w:rPr>
        <w:t xml:space="preserve"> </w:t>
      </w:r>
      <w:r>
        <w:t>цифровых устройств</w:t>
      </w:r>
      <w:r>
        <w:rPr>
          <w:spacing w:val="40"/>
        </w:rPr>
        <w:t xml:space="preserve"> </w:t>
      </w:r>
      <w:r>
        <w:t>и</w:t>
      </w:r>
      <w:r>
        <w:rPr>
          <w:spacing w:val="40"/>
        </w:rPr>
        <w:t xml:space="preserve"> </w:t>
      </w:r>
      <w:r>
        <w:t xml:space="preserve">программных сервисов в труде растениеводства; характеризовать мир профессий, связанных с растениеводством, их востребованность на рынке </w:t>
      </w:r>
      <w:r>
        <w:rPr>
          <w:spacing w:val="-2"/>
        </w:rPr>
        <w:t>труда.</w:t>
      </w:r>
    </w:p>
    <w:p w:rsidR="00B214FC" w:rsidRDefault="004D274D">
      <w:pPr>
        <w:pStyle w:val="10"/>
        <w:spacing w:before="11"/>
        <w:ind w:left="1749"/>
      </w:pPr>
      <w:r>
        <w:t>Рабочая</w:t>
      </w:r>
      <w:r>
        <w:rPr>
          <w:spacing w:val="-4"/>
        </w:rPr>
        <w:t xml:space="preserve"> </w:t>
      </w:r>
      <w:r>
        <w:t>программа</w:t>
      </w:r>
      <w:r>
        <w:rPr>
          <w:spacing w:val="-2"/>
        </w:rPr>
        <w:t xml:space="preserve"> </w:t>
      </w:r>
      <w:r>
        <w:t>по</w:t>
      </w:r>
      <w:r>
        <w:rPr>
          <w:spacing w:val="-5"/>
        </w:rPr>
        <w:t xml:space="preserve"> </w:t>
      </w:r>
      <w:r>
        <w:t>учебному</w:t>
      </w:r>
      <w:r>
        <w:rPr>
          <w:spacing w:val="-1"/>
        </w:rPr>
        <w:t xml:space="preserve"> </w:t>
      </w:r>
      <w:r>
        <w:t>предмету</w:t>
      </w:r>
      <w:r>
        <w:rPr>
          <w:spacing w:val="-6"/>
        </w:rPr>
        <w:t xml:space="preserve"> </w:t>
      </w:r>
      <w:r>
        <w:t>«Физическая</w:t>
      </w:r>
      <w:r>
        <w:rPr>
          <w:spacing w:val="1"/>
        </w:rPr>
        <w:t xml:space="preserve"> </w:t>
      </w:r>
      <w:r>
        <w:rPr>
          <w:spacing w:val="-2"/>
        </w:rPr>
        <w:t>культура».</w:t>
      </w:r>
    </w:p>
    <w:p w:rsidR="00B214FC" w:rsidRDefault="004D274D">
      <w:pPr>
        <w:pStyle w:val="a3"/>
        <w:spacing w:before="36"/>
      </w:pPr>
      <w:r>
        <w:t>Рабочая</w:t>
      </w:r>
      <w:r>
        <w:rPr>
          <w:spacing w:val="-3"/>
        </w:rPr>
        <w:t xml:space="preserve"> </w:t>
      </w:r>
      <w:r>
        <w:t>программа</w:t>
      </w:r>
      <w:r>
        <w:rPr>
          <w:spacing w:val="-7"/>
        </w:rPr>
        <w:t xml:space="preserve"> </w:t>
      </w:r>
      <w:r>
        <w:t>по</w:t>
      </w:r>
      <w:r>
        <w:rPr>
          <w:spacing w:val="1"/>
        </w:rPr>
        <w:t xml:space="preserve"> </w:t>
      </w:r>
      <w:r>
        <w:t>учебному</w:t>
      </w:r>
      <w:r>
        <w:rPr>
          <w:spacing w:val="-11"/>
        </w:rPr>
        <w:t xml:space="preserve"> </w:t>
      </w:r>
      <w:r>
        <w:t>предмету</w:t>
      </w:r>
      <w:r>
        <w:rPr>
          <w:spacing w:val="-7"/>
        </w:rPr>
        <w:t xml:space="preserve"> </w:t>
      </w:r>
      <w:r>
        <w:t>«Физическая</w:t>
      </w:r>
      <w:r>
        <w:rPr>
          <w:spacing w:val="-2"/>
        </w:rPr>
        <w:t xml:space="preserve"> </w:t>
      </w:r>
      <w:r>
        <w:t>культура»</w:t>
      </w:r>
      <w:r>
        <w:rPr>
          <w:spacing w:val="-7"/>
        </w:rPr>
        <w:t xml:space="preserve"> </w:t>
      </w:r>
      <w:r>
        <w:t>(предметная</w:t>
      </w:r>
      <w:r>
        <w:rPr>
          <w:spacing w:val="-2"/>
        </w:rPr>
        <w:t xml:space="preserve"> область</w:t>
      </w:r>
    </w:p>
    <w:p w:rsidR="00B214FC" w:rsidRDefault="004D274D">
      <w:pPr>
        <w:pStyle w:val="a3"/>
        <w:spacing w:before="46" w:line="271" w:lineRule="auto"/>
        <w:ind w:right="258"/>
      </w:pPr>
      <w:r>
        <w:t>«Физическая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214FC" w:rsidRDefault="004D274D">
      <w:pPr>
        <w:pStyle w:val="a3"/>
      </w:pPr>
      <w:r>
        <w:t>Пояснительная</w:t>
      </w:r>
      <w:r>
        <w:rPr>
          <w:spacing w:val="-3"/>
        </w:rPr>
        <w:t xml:space="preserve"> </w:t>
      </w:r>
      <w:r>
        <w:rPr>
          <w:spacing w:val="-2"/>
        </w:rPr>
        <w:t>записка.</w:t>
      </w:r>
    </w:p>
    <w:p w:rsidR="00B214FC" w:rsidRDefault="004D274D">
      <w:pPr>
        <w:pStyle w:val="a3"/>
        <w:spacing w:before="41" w:line="271" w:lineRule="auto"/>
        <w:ind w:right="260"/>
      </w:pPr>
      <w:r>
        <w:t>Программа по физической культуре на уровне основного общего образования составлена на</w:t>
      </w:r>
      <w:r>
        <w:rPr>
          <w:spacing w:val="-2"/>
        </w:rPr>
        <w:t xml:space="preserve"> </w:t>
      </w:r>
      <w:r>
        <w:t>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14FC" w:rsidRDefault="004D274D">
      <w:pPr>
        <w:pStyle w:val="a3"/>
        <w:spacing w:before="6" w:line="271" w:lineRule="auto"/>
        <w:ind w:right="265"/>
      </w:pPr>
      <w:r>
        <w:t>Программа по физической культуре представляет собой методически</w:t>
      </w:r>
      <w:r>
        <w:rPr>
          <w:spacing w:val="-2"/>
        </w:rPr>
        <w:t xml:space="preserve"> </w:t>
      </w:r>
      <w:r>
        <w:t>оформленную конкретизацию требований ФГОС ООО и раскрывает их реализацию через конкретное предметное содержание.</w:t>
      </w:r>
    </w:p>
    <w:p w:rsidR="00B214FC" w:rsidRDefault="004D274D">
      <w:pPr>
        <w:pStyle w:val="a3"/>
        <w:spacing w:line="271" w:lineRule="auto"/>
        <w:ind w:right="264"/>
      </w:pPr>
      <w: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В</w:t>
      </w:r>
      <w:r>
        <w:rPr>
          <w:spacing w:val="-5"/>
        </w:rPr>
        <w:t xml:space="preserve"> </w:t>
      </w:r>
      <w:r>
        <w:t>своей</w:t>
      </w:r>
      <w:r>
        <w:rPr>
          <w:spacing w:val="-7"/>
        </w:rPr>
        <w:t xml:space="preserve"> </w:t>
      </w:r>
      <w:r>
        <w:t>социально-ценностной</w:t>
      </w:r>
      <w:r>
        <w:rPr>
          <w:spacing w:val="-7"/>
        </w:rPr>
        <w:t xml:space="preserve"> </w:t>
      </w:r>
      <w:r>
        <w:t>ориентации</w:t>
      </w:r>
      <w:r>
        <w:rPr>
          <w:spacing w:val="-7"/>
        </w:rPr>
        <w:t xml:space="preserve"> </w:t>
      </w:r>
      <w:r>
        <w:t>программа</w:t>
      </w:r>
      <w:r>
        <w:rPr>
          <w:spacing w:val="-9"/>
        </w:rPr>
        <w:t xml:space="preserve"> </w:t>
      </w:r>
      <w:r>
        <w:t>по физической</w:t>
      </w:r>
      <w:r>
        <w:rPr>
          <w:spacing w:val="-3"/>
        </w:rPr>
        <w:t xml:space="preserve"> </w:t>
      </w:r>
      <w:r>
        <w:t>культуре</w:t>
      </w:r>
      <w:r>
        <w:rPr>
          <w:spacing w:val="-4"/>
        </w:rPr>
        <w:t xml:space="preserve"> </w:t>
      </w:r>
      <w:r>
        <w:t>рассматривается</w:t>
      </w:r>
      <w:r>
        <w:rPr>
          <w:spacing w:val="-4"/>
        </w:rPr>
        <w:t xml:space="preserve"> </w:t>
      </w:r>
      <w:r>
        <w:t>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214FC" w:rsidRDefault="004D274D">
      <w:pPr>
        <w:pStyle w:val="a3"/>
        <w:spacing w:before="11" w:line="271" w:lineRule="auto"/>
        <w:ind w:right="255"/>
      </w:pPr>
      <w:r>
        <w:t>Основной целью программы по физической культуре является формирование разносторонне физически развитой личности,</w:t>
      </w:r>
      <w:r>
        <w:rPr>
          <w:spacing w:val="-1"/>
        </w:rPr>
        <w:t xml:space="preserve"> </w:t>
      </w:r>
      <w:r>
        <w:t>способной</w:t>
      </w:r>
      <w:r>
        <w:rPr>
          <w:spacing w:val="-2"/>
        </w:rPr>
        <w:t xml:space="preserve"> </w:t>
      </w:r>
      <w:r>
        <w:t>активно использовать</w:t>
      </w:r>
      <w:r>
        <w:rPr>
          <w:spacing w:val="-2"/>
        </w:rPr>
        <w:t xml:space="preserve"> </w:t>
      </w:r>
      <w:r>
        <w:t>ценности</w:t>
      </w:r>
      <w:r>
        <w:rPr>
          <w:spacing w:val="-1"/>
        </w:rPr>
        <w:t xml:space="preserve"> </w:t>
      </w:r>
      <w:r>
        <w:t>физической культуры для укрепления и длительного сохранения собственного здоровья,</w:t>
      </w:r>
      <w:r>
        <w:rPr>
          <w:spacing w:val="-1"/>
        </w:rPr>
        <w:t xml:space="preserve"> </w:t>
      </w:r>
      <w:r>
        <w:t>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w:t>
      </w:r>
      <w:r>
        <w:rPr>
          <w:spacing w:val="-2"/>
        </w:rPr>
        <w:t xml:space="preserve"> </w:t>
      </w:r>
      <w:r>
        <w:t>и нравственных</w:t>
      </w:r>
      <w:r>
        <w:rPr>
          <w:spacing w:val="-2"/>
        </w:rPr>
        <w:t xml:space="preserve"> </w:t>
      </w:r>
      <w:r>
        <w:t>качеств, творческом</w:t>
      </w:r>
      <w:r>
        <w:rPr>
          <w:spacing w:val="-5"/>
        </w:rPr>
        <w:t xml:space="preserve"> </w:t>
      </w:r>
      <w:r>
        <w:t>использовании</w:t>
      </w:r>
      <w:r>
        <w:rPr>
          <w:spacing w:val="-1"/>
        </w:rPr>
        <w:t xml:space="preserve"> </w:t>
      </w:r>
      <w:r>
        <w:t>ценностей</w:t>
      </w:r>
      <w:r>
        <w:rPr>
          <w:spacing w:val="-1"/>
        </w:rPr>
        <w:t xml:space="preserve"> </w:t>
      </w:r>
      <w:r>
        <w:t>физической</w:t>
      </w:r>
      <w:r>
        <w:rPr>
          <w:spacing w:val="-1"/>
        </w:rPr>
        <w:t xml:space="preserve"> </w:t>
      </w:r>
      <w:r>
        <w:t>культуры в организации здорового образа</w:t>
      </w:r>
      <w:r>
        <w:rPr>
          <w:spacing w:val="-2"/>
        </w:rPr>
        <w:t xml:space="preserve"> </w:t>
      </w:r>
      <w:r>
        <w:t>жизни, регулярных</w:t>
      </w:r>
      <w:r>
        <w:rPr>
          <w:spacing w:val="-1"/>
        </w:rPr>
        <w:t xml:space="preserve"> </w:t>
      </w:r>
      <w:r>
        <w:t>занятиях</w:t>
      </w:r>
      <w:r>
        <w:rPr>
          <w:spacing w:val="-1"/>
        </w:rPr>
        <w:t xml:space="preserve"> </w:t>
      </w:r>
      <w:r>
        <w:t>двигательной деятельностью и спортом. 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 ориентированной физической культурой, возможности познания своих физических способностей и их целенаправленного развития.</w:t>
      </w:r>
    </w:p>
    <w:p w:rsidR="00B214FC" w:rsidRDefault="004D274D">
      <w:pPr>
        <w:pStyle w:val="a3"/>
        <w:spacing w:before="13" w:line="271" w:lineRule="auto"/>
        <w:ind w:right="260"/>
      </w:pPr>
      <w: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w:t>
      </w:r>
      <w:r>
        <w:rPr>
          <w:spacing w:val="-15"/>
        </w:rPr>
        <w:t xml:space="preserve"> </w:t>
      </w:r>
      <w:r>
        <w:t>физической</w:t>
      </w:r>
      <w:r>
        <w:rPr>
          <w:spacing w:val="-15"/>
        </w:rPr>
        <w:t xml:space="preserve"> </w:t>
      </w:r>
      <w:r>
        <w:t>культуры,</w:t>
      </w:r>
      <w:r>
        <w:rPr>
          <w:spacing w:val="-15"/>
        </w:rPr>
        <w:t xml:space="preserve"> </w:t>
      </w:r>
      <w:r>
        <w:t>организации</w:t>
      </w:r>
      <w:r>
        <w:rPr>
          <w:spacing w:val="-15"/>
        </w:rPr>
        <w:t xml:space="preserve"> </w:t>
      </w:r>
      <w:r>
        <w:t>совместной</w:t>
      </w:r>
      <w:r>
        <w:rPr>
          <w:spacing w:val="-15"/>
        </w:rPr>
        <w:t xml:space="preserve"> </w:t>
      </w:r>
      <w:r>
        <w:t>учебной</w:t>
      </w:r>
      <w:r>
        <w:rPr>
          <w:spacing w:val="-15"/>
        </w:rPr>
        <w:t xml:space="preserve"> </w:t>
      </w:r>
      <w:r>
        <w:t>и</w:t>
      </w:r>
      <w:r>
        <w:rPr>
          <w:spacing w:val="-15"/>
        </w:rPr>
        <w:t xml:space="preserve"> </w:t>
      </w:r>
      <w:r>
        <w:t>консультативной</w:t>
      </w:r>
      <w:r>
        <w:rPr>
          <w:spacing w:val="-15"/>
        </w:rPr>
        <w:t xml:space="preserve"> </w:t>
      </w:r>
      <w:r>
        <w:t>деятельности. Центральной</w:t>
      </w:r>
      <w:r>
        <w:rPr>
          <w:spacing w:val="-6"/>
        </w:rPr>
        <w:t xml:space="preserve"> </w:t>
      </w:r>
      <w:r>
        <w:t>идеей</w:t>
      </w:r>
      <w:r>
        <w:rPr>
          <w:spacing w:val="-1"/>
        </w:rPr>
        <w:t xml:space="preserve"> </w:t>
      </w:r>
      <w:r>
        <w:t>конструирования</w:t>
      </w:r>
      <w:r>
        <w:rPr>
          <w:spacing w:val="-7"/>
        </w:rPr>
        <w:t xml:space="preserve"> </w:t>
      </w:r>
      <w:r>
        <w:t>учебного</w:t>
      </w:r>
      <w:r>
        <w:rPr>
          <w:spacing w:val="-7"/>
        </w:rPr>
        <w:t xml:space="preserve"> </w:t>
      </w:r>
      <w:r>
        <w:t>содержания</w:t>
      </w:r>
      <w:r>
        <w:rPr>
          <w:spacing w:val="-7"/>
        </w:rPr>
        <w:t xml:space="preserve"> </w:t>
      </w:r>
      <w:r>
        <w:t>и</w:t>
      </w:r>
      <w:r>
        <w:rPr>
          <w:spacing w:val="-6"/>
        </w:rPr>
        <w:t xml:space="preserve"> </w:t>
      </w:r>
      <w:r>
        <w:t>планируемых</w:t>
      </w:r>
      <w:r>
        <w:rPr>
          <w:spacing w:val="-7"/>
        </w:rPr>
        <w:t xml:space="preserve"> </w:t>
      </w:r>
      <w:r>
        <w:t>результатов</w:t>
      </w:r>
      <w:r>
        <w:rPr>
          <w:spacing w:val="-10"/>
        </w:rPr>
        <w:t xml:space="preserve"> </w:t>
      </w:r>
      <w:r>
        <w:t>образования по физической культуре на уровне основного общего образования является воспитание целостной личности</w:t>
      </w:r>
      <w:r>
        <w:rPr>
          <w:spacing w:val="-15"/>
        </w:rPr>
        <w:t xml:space="preserve"> </w:t>
      </w:r>
      <w:r>
        <w:t>обучающихся,</w:t>
      </w:r>
      <w:r>
        <w:rPr>
          <w:spacing w:val="-11"/>
        </w:rPr>
        <w:t xml:space="preserve"> </w:t>
      </w:r>
      <w:r>
        <w:t>обеспечение</w:t>
      </w:r>
      <w:r>
        <w:rPr>
          <w:spacing w:val="-13"/>
        </w:rPr>
        <w:t xml:space="preserve"> </w:t>
      </w:r>
      <w:r>
        <w:t>единства</w:t>
      </w:r>
      <w:r>
        <w:rPr>
          <w:spacing w:val="-15"/>
        </w:rPr>
        <w:t xml:space="preserve"> </w:t>
      </w:r>
      <w:r>
        <w:t>в</w:t>
      </w:r>
      <w:r>
        <w:rPr>
          <w:spacing w:val="-10"/>
        </w:rPr>
        <w:t xml:space="preserve"> </w:t>
      </w:r>
      <w:r>
        <w:t>развитии</w:t>
      </w:r>
      <w:r>
        <w:rPr>
          <w:spacing w:val="-11"/>
        </w:rPr>
        <w:t xml:space="preserve"> </w:t>
      </w:r>
      <w:r>
        <w:t>их</w:t>
      </w:r>
      <w:r>
        <w:rPr>
          <w:spacing w:val="-15"/>
        </w:rPr>
        <w:t xml:space="preserve"> </w:t>
      </w:r>
      <w:r>
        <w:t>физической,</w:t>
      </w:r>
      <w:r>
        <w:rPr>
          <w:spacing w:val="-10"/>
        </w:rPr>
        <w:t xml:space="preserve"> </w:t>
      </w:r>
      <w:r>
        <w:t>психической</w:t>
      </w:r>
      <w:r>
        <w:rPr>
          <w:spacing w:val="-11"/>
        </w:rPr>
        <w:t xml:space="preserve"> </w:t>
      </w:r>
      <w:r>
        <w:t>и</w:t>
      </w:r>
      <w:r>
        <w:rPr>
          <w:spacing w:val="-11"/>
        </w:rPr>
        <w:t xml:space="preserve"> </w:t>
      </w:r>
      <w:r>
        <w:t>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214FC" w:rsidRDefault="004D274D">
      <w:pPr>
        <w:pStyle w:val="a3"/>
        <w:spacing w:before="13" w:line="271" w:lineRule="auto"/>
        <w:ind w:right="274"/>
      </w:pPr>
      <w: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w:t>
      </w:r>
      <w:r w:rsidR="00C81A3E">
        <w:rPr>
          <w:spacing w:val="35"/>
        </w:rPr>
        <w:t xml:space="preserve"> </w:t>
      </w:r>
      <w:r>
        <w:t>системой</w:t>
      </w:r>
      <w:r>
        <w:rPr>
          <w:spacing w:val="36"/>
        </w:rPr>
        <w:t xml:space="preserve"> </w:t>
      </w:r>
      <w:r>
        <w:t>модулей,</w:t>
      </w:r>
      <w:r>
        <w:rPr>
          <w:spacing w:val="39"/>
        </w:rPr>
        <w:t xml:space="preserve"> </w:t>
      </w:r>
      <w:r>
        <w:t>которые</w:t>
      </w:r>
      <w:r>
        <w:rPr>
          <w:spacing w:val="37"/>
        </w:rPr>
        <w:t xml:space="preserve">  </w:t>
      </w:r>
      <w:r>
        <w:t>входят</w:t>
      </w:r>
      <w:r>
        <w:rPr>
          <w:spacing w:val="39"/>
        </w:rPr>
        <w:t xml:space="preserve">  </w:t>
      </w:r>
      <w:r>
        <w:t>структурными</w:t>
      </w:r>
      <w:r>
        <w:rPr>
          <w:spacing w:val="38"/>
        </w:rPr>
        <w:t xml:space="preserve">  </w:t>
      </w:r>
      <w:r>
        <w:t>компонентами</w:t>
      </w:r>
      <w:r>
        <w:rPr>
          <w:spacing w:val="36"/>
        </w:rPr>
        <w:t xml:space="preserve"> </w:t>
      </w:r>
      <w:r>
        <w:t>в</w:t>
      </w:r>
      <w:r w:rsidR="00C81A3E">
        <w:rPr>
          <w:spacing w:val="37"/>
        </w:rPr>
        <w:t xml:space="preserve"> </w:t>
      </w:r>
      <w:r>
        <w:rPr>
          <w:spacing w:val="-2"/>
        </w:rPr>
        <w:t>раздел</w:t>
      </w:r>
    </w:p>
    <w:p w:rsidR="00B214FC" w:rsidRDefault="004D274D">
      <w:pPr>
        <w:pStyle w:val="a3"/>
        <w:spacing w:before="1"/>
      </w:pPr>
      <w:r>
        <w:t>«Физическое</w:t>
      </w:r>
      <w:r>
        <w:rPr>
          <w:spacing w:val="-2"/>
        </w:rPr>
        <w:t xml:space="preserve"> совершенствование».</w:t>
      </w:r>
    </w:p>
    <w:p w:rsidR="00B214FC" w:rsidRDefault="004D274D">
      <w:pPr>
        <w:pStyle w:val="a3"/>
        <w:spacing w:before="41" w:line="271" w:lineRule="auto"/>
        <w:ind w:right="264"/>
      </w:pPr>
      <w: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214FC" w:rsidRDefault="004D274D">
      <w:pPr>
        <w:pStyle w:val="a3"/>
        <w:spacing w:line="268" w:lineRule="auto"/>
        <w:ind w:right="260"/>
      </w:pPr>
      <w: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материальной</w:t>
      </w:r>
      <w:r>
        <w:rPr>
          <w:spacing w:val="61"/>
          <w:w w:val="150"/>
        </w:rPr>
        <w:t xml:space="preserve"> </w:t>
      </w:r>
      <w:r>
        <w:t>базы</w:t>
      </w:r>
      <w:r>
        <w:rPr>
          <w:spacing w:val="64"/>
          <w:w w:val="150"/>
        </w:rPr>
        <w:t xml:space="preserve"> </w:t>
      </w:r>
      <w:r>
        <w:t>по</w:t>
      </w:r>
      <w:r>
        <w:rPr>
          <w:spacing w:val="67"/>
          <w:w w:val="150"/>
        </w:rPr>
        <w:t xml:space="preserve"> </w:t>
      </w:r>
      <w:r>
        <w:t>решению</w:t>
      </w:r>
      <w:r>
        <w:rPr>
          <w:spacing w:val="60"/>
          <w:w w:val="150"/>
        </w:rPr>
        <w:t xml:space="preserve"> </w:t>
      </w:r>
      <w:r>
        <w:t>муниципальных</w:t>
      </w:r>
      <w:r>
        <w:rPr>
          <w:spacing w:val="58"/>
          <w:w w:val="150"/>
        </w:rPr>
        <w:t xml:space="preserve"> </w:t>
      </w:r>
      <w:r>
        <w:t>органов</w:t>
      </w:r>
      <w:r>
        <w:rPr>
          <w:spacing w:val="65"/>
          <w:w w:val="150"/>
        </w:rPr>
        <w:t xml:space="preserve"> </w:t>
      </w:r>
      <w:r>
        <w:t>управления</w:t>
      </w:r>
      <w:r>
        <w:rPr>
          <w:spacing w:val="66"/>
          <w:w w:val="150"/>
        </w:rPr>
        <w:t xml:space="preserve"> </w:t>
      </w:r>
      <w:r>
        <w:t>образованием.</w:t>
      </w:r>
      <w:r>
        <w:rPr>
          <w:spacing w:val="65"/>
          <w:w w:val="150"/>
        </w:rPr>
        <w:t xml:space="preserve"> </w:t>
      </w:r>
      <w:r>
        <w:rPr>
          <w:spacing w:val="-2"/>
        </w:rPr>
        <w:t>Модули</w:t>
      </w:r>
    </w:p>
    <w:p w:rsidR="00B214FC" w:rsidRDefault="004D274D">
      <w:pPr>
        <w:pStyle w:val="a3"/>
        <w:spacing w:before="36" w:line="271" w:lineRule="auto"/>
        <w:jc w:val="left"/>
      </w:pPr>
      <w:r>
        <w:t>«Плавание»,</w:t>
      </w:r>
      <w:r>
        <w:rPr>
          <w:spacing w:val="40"/>
        </w:rPr>
        <w:t xml:space="preserve"> </w:t>
      </w:r>
      <w:r>
        <w:t>«Лыжные</w:t>
      </w:r>
      <w:r>
        <w:rPr>
          <w:spacing w:val="27"/>
        </w:rPr>
        <w:t xml:space="preserve"> </w:t>
      </w:r>
      <w:r>
        <w:t>гонки»</w:t>
      </w:r>
      <w:r>
        <w:rPr>
          <w:spacing w:val="33"/>
        </w:rPr>
        <w:t xml:space="preserve"> </w:t>
      </w:r>
      <w:r>
        <w:rPr>
          <w:spacing w:val="39"/>
        </w:rPr>
        <w:t xml:space="preserve"> </w:t>
      </w:r>
      <w:r>
        <w:t>заменены</w:t>
      </w:r>
      <w:r>
        <w:rPr>
          <w:spacing w:val="35"/>
        </w:rPr>
        <w:t xml:space="preserve"> </w:t>
      </w:r>
      <w:r>
        <w:t>углублённым</w:t>
      </w:r>
      <w:r>
        <w:rPr>
          <w:spacing w:val="39"/>
        </w:rPr>
        <w:t xml:space="preserve"> </w:t>
      </w:r>
      <w:r>
        <w:t>изучением</w:t>
      </w:r>
      <w:r>
        <w:rPr>
          <w:spacing w:val="39"/>
        </w:rPr>
        <w:t xml:space="preserve"> </w:t>
      </w:r>
      <w:r>
        <w:t>материалов</w:t>
      </w:r>
      <w:r>
        <w:rPr>
          <w:spacing w:val="30"/>
        </w:rPr>
        <w:t xml:space="preserve"> </w:t>
      </w:r>
      <w:r>
        <w:t>других инвариантных модулей.</w:t>
      </w:r>
    </w:p>
    <w:p w:rsidR="00B214FC" w:rsidRDefault="004D274D">
      <w:pPr>
        <w:pStyle w:val="a3"/>
        <w:tabs>
          <w:tab w:val="left" w:pos="2267"/>
          <w:tab w:val="left" w:pos="3405"/>
        </w:tabs>
        <w:spacing w:before="5" w:line="278" w:lineRule="auto"/>
        <w:ind w:right="271"/>
        <w:jc w:val="left"/>
      </w:pPr>
      <w:r>
        <w:rPr>
          <w:spacing w:val="-2"/>
        </w:rPr>
        <w:t>Вариативные</w:t>
      </w:r>
      <w:r w:rsidR="00C81A3E">
        <w:t xml:space="preserve"> </w:t>
      </w:r>
      <w:r>
        <w:rPr>
          <w:spacing w:val="-2"/>
        </w:rPr>
        <w:t>модули</w:t>
      </w:r>
      <w:r w:rsidR="00C81A3E">
        <w:t xml:space="preserve"> </w:t>
      </w:r>
      <w:r>
        <w:t>объединены модулем «Спорт», содержание которого</w:t>
      </w:r>
      <w:r>
        <w:rPr>
          <w:spacing w:val="80"/>
        </w:rPr>
        <w:t xml:space="preserve"> </w:t>
      </w:r>
      <w:r>
        <w:t>разрабатывается</w:t>
      </w:r>
      <w:r>
        <w:rPr>
          <w:spacing w:val="40"/>
        </w:rPr>
        <w:t xml:space="preserve"> </w:t>
      </w:r>
      <w:r>
        <w:t>образовательной</w:t>
      </w:r>
      <w:r>
        <w:rPr>
          <w:spacing w:val="40"/>
        </w:rPr>
        <w:t xml:space="preserve"> </w:t>
      </w:r>
      <w:r>
        <w:t>организацией</w:t>
      </w:r>
      <w:r>
        <w:rPr>
          <w:spacing w:val="40"/>
        </w:rPr>
        <w:t xml:space="preserve"> </w:t>
      </w:r>
      <w:r>
        <w:t>на</w:t>
      </w:r>
      <w:r>
        <w:rPr>
          <w:spacing w:val="40"/>
        </w:rPr>
        <w:t xml:space="preserve"> </w:t>
      </w:r>
      <w:r>
        <w:t>основе</w:t>
      </w:r>
      <w:r>
        <w:rPr>
          <w:spacing w:val="40"/>
        </w:rPr>
        <w:t xml:space="preserve"> </w:t>
      </w:r>
      <w:r>
        <w:t>модульных</w:t>
      </w:r>
      <w:r>
        <w:rPr>
          <w:spacing w:val="40"/>
        </w:rPr>
        <w:t xml:space="preserve"> </w:t>
      </w:r>
      <w:r>
        <w:t>программ</w:t>
      </w:r>
      <w:r>
        <w:rPr>
          <w:spacing w:val="40"/>
        </w:rPr>
        <w:t xml:space="preserve"> </w:t>
      </w:r>
      <w:r>
        <w:t>по</w:t>
      </w:r>
      <w:r>
        <w:rPr>
          <w:spacing w:val="40"/>
        </w:rPr>
        <w:t xml:space="preserve"> </w:t>
      </w:r>
      <w:r>
        <w:t>физической культуре</w:t>
      </w:r>
      <w:r>
        <w:rPr>
          <w:spacing w:val="58"/>
          <w:w w:val="150"/>
        </w:rPr>
        <w:t xml:space="preserve"> </w:t>
      </w:r>
      <w:r>
        <w:t>для</w:t>
      </w:r>
      <w:r>
        <w:rPr>
          <w:spacing w:val="61"/>
          <w:w w:val="150"/>
        </w:rPr>
        <w:t xml:space="preserve"> </w:t>
      </w:r>
      <w:r>
        <w:t>общеобразовательных</w:t>
      </w:r>
      <w:r>
        <w:rPr>
          <w:spacing w:val="56"/>
          <w:w w:val="150"/>
        </w:rPr>
        <w:t xml:space="preserve"> </w:t>
      </w:r>
      <w:r>
        <w:t>организаций.</w:t>
      </w:r>
      <w:r>
        <w:rPr>
          <w:spacing w:val="63"/>
          <w:w w:val="150"/>
        </w:rPr>
        <w:t xml:space="preserve"> </w:t>
      </w:r>
      <w:r>
        <w:t>Основной</w:t>
      </w:r>
      <w:r>
        <w:rPr>
          <w:spacing w:val="62"/>
          <w:w w:val="150"/>
        </w:rPr>
        <w:t xml:space="preserve"> </w:t>
      </w:r>
      <w:r>
        <w:t>содержательной</w:t>
      </w:r>
      <w:r>
        <w:rPr>
          <w:spacing w:val="63"/>
          <w:w w:val="150"/>
        </w:rPr>
        <w:t xml:space="preserve"> </w:t>
      </w:r>
      <w:r>
        <w:rPr>
          <w:spacing w:val="-2"/>
        </w:rPr>
        <w:t>направленностью</w:t>
      </w:r>
    </w:p>
    <w:p w:rsidR="00B214FC" w:rsidRDefault="004D274D">
      <w:pPr>
        <w:pStyle w:val="a3"/>
        <w:spacing w:before="0" w:line="271" w:lineRule="auto"/>
        <w:ind w:right="256"/>
      </w:pPr>
      <w:r>
        <w:t>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деятельность.</w:t>
      </w:r>
    </w:p>
    <w:p w:rsidR="00B214FC" w:rsidRDefault="004D274D">
      <w:pPr>
        <w:pStyle w:val="a3"/>
        <w:spacing w:before="0" w:line="271" w:lineRule="auto"/>
        <w:ind w:right="259"/>
      </w:pPr>
      <w:r>
        <w:t xml:space="preserve">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w:t>
      </w:r>
      <w:r>
        <w:rPr>
          <w:spacing w:val="-2"/>
        </w:rPr>
        <w:t>подготовки».</w:t>
      </w:r>
    </w:p>
    <w:p w:rsidR="00B214FC" w:rsidRDefault="004D274D">
      <w:pPr>
        <w:pStyle w:val="a3"/>
        <w:spacing w:before="2" w:line="271" w:lineRule="auto"/>
        <w:ind w:right="260"/>
      </w:pPr>
      <w: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B214FC" w:rsidRDefault="004D274D">
      <w:pPr>
        <w:pStyle w:val="a3"/>
        <w:spacing w:before="11"/>
      </w:pPr>
      <w:r>
        <w:t>Пояснительная</w:t>
      </w:r>
      <w:r>
        <w:rPr>
          <w:spacing w:val="-3"/>
        </w:rPr>
        <w:t xml:space="preserve"> </w:t>
      </w:r>
      <w:r>
        <w:rPr>
          <w:spacing w:val="-2"/>
        </w:rPr>
        <w:t>записка.</w:t>
      </w:r>
    </w:p>
    <w:p w:rsidR="00B214FC" w:rsidRDefault="004D274D">
      <w:pPr>
        <w:pStyle w:val="a3"/>
        <w:spacing w:before="41" w:line="271" w:lineRule="auto"/>
        <w:ind w:right="252"/>
      </w:pPr>
      <w:r>
        <w:t>Программа по физической культуре на уровне основного общего образования составлена на</w:t>
      </w:r>
      <w:r>
        <w:rPr>
          <w:spacing w:val="-1"/>
        </w:rPr>
        <w:t xml:space="preserve"> </w:t>
      </w:r>
      <w:r>
        <w:t>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14FC" w:rsidRDefault="004D274D">
      <w:pPr>
        <w:pStyle w:val="a3"/>
        <w:spacing w:line="271" w:lineRule="auto"/>
        <w:ind w:right="270"/>
      </w:pPr>
      <w:r>
        <w:t>Программа по физической культуре представляет собой методически</w:t>
      </w:r>
      <w:r>
        <w:rPr>
          <w:spacing w:val="-3"/>
        </w:rPr>
        <w:t xml:space="preserve"> </w:t>
      </w:r>
      <w:r>
        <w:t>оформленную</w:t>
      </w:r>
      <w:r>
        <w:rPr>
          <w:spacing w:val="-1"/>
        </w:rPr>
        <w:t xml:space="preserve"> </w:t>
      </w:r>
      <w:r>
        <w:t>конкретизацию требований ФГОС ООО и раскрывает их реализацию через конкретное предметное содержание.</w:t>
      </w:r>
    </w:p>
    <w:p w:rsidR="00B214FC" w:rsidRDefault="004D274D">
      <w:pPr>
        <w:pStyle w:val="a3"/>
        <w:spacing w:before="6" w:line="271" w:lineRule="auto"/>
        <w:ind w:right="259"/>
      </w:pPr>
      <w: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B214FC" w:rsidRDefault="004D274D">
      <w:pPr>
        <w:pStyle w:val="a3"/>
        <w:spacing w:line="271" w:lineRule="auto"/>
        <w:ind w:right="262"/>
      </w:pPr>
      <w:r>
        <w:t>В</w:t>
      </w:r>
      <w:r>
        <w:rPr>
          <w:spacing w:val="-4"/>
        </w:rPr>
        <w:t xml:space="preserve"> </w:t>
      </w:r>
      <w:r>
        <w:t>своей</w:t>
      </w:r>
      <w:r>
        <w:rPr>
          <w:spacing w:val="-6"/>
        </w:rPr>
        <w:t xml:space="preserve"> </w:t>
      </w:r>
      <w:r>
        <w:t>социально-ценностной</w:t>
      </w:r>
      <w:r>
        <w:rPr>
          <w:spacing w:val="-6"/>
        </w:rPr>
        <w:t xml:space="preserve"> </w:t>
      </w:r>
      <w:r>
        <w:t>ориентации</w:t>
      </w:r>
      <w:r>
        <w:rPr>
          <w:spacing w:val="-6"/>
        </w:rPr>
        <w:t xml:space="preserve"> </w:t>
      </w:r>
      <w:r>
        <w:t>программа</w:t>
      </w:r>
      <w:r>
        <w:rPr>
          <w:spacing w:val="-8"/>
        </w:rPr>
        <w:t xml:space="preserve"> </w:t>
      </w:r>
      <w:r>
        <w:t>по физической</w:t>
      </w:r>
      <w:r>
        <w:rPr>
          <w:spacing w:val="-2"/>
        </w:rPr>
        <w:t xml:space="preserve"> </w:t>
      </w:r>
      <w:r>
        <w:t>культуре</w:t>
      </w:r>
      <w:r>
        <w:rPr>
          <w:spacing w:val="-3"/>
        </w:rPr>
        <w:t xml:space="preserve"> </w:t>
      </w:r>
      <w:r>
        <w:t>рассматривается</w:t>
      </w:r>
      <w:r>
        <w:rPr>
          <w:spacing w:val="-3"/>
        </w:rPr>
        <w:t xml:space="preserve"> </w:t>
      </w:r>
      <w:r>
        <w:t>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214FC" w:rsidRDefault="004D274D">
      <w:pPr>
        <w:pStyle w:val="a3"/>
        <w:spacing w:before="6" w:line="271" w:lineRule="auto"/>
        <w:ind w:right="258"/>
      </w:pPr>
      <w:r>
        <w:t>Основной целью программы по физической культуре является формирование разносторонне физически развитой личности,</w:t>
      </w:r>
      <w:r>
        <w:rPr>
          <w:spacing w:val="-1"/>
        </w:rPr>
        <w:t xml:space="preserve"> </w:t>
      </w:r>
      <w:r>
        <w:t>способной</w:t>
      </w:r>
      <w:r>
        <w:rPr>
          <w:spacing w:val="-2"/>
        </w:rPr>
        <w:t xml:space="preserve"> </w:t>
      </w:r>
      <w:r>
        <w:t>активно использовать</w:t>
      </w:r>
      <w:r>
        <w:rPr>
          <w:spacing w:val="-2"/>
        </w:rPr>
        <w:t xml:space="preserve"> </w:t>
      </w:r>
      <w:r>
        <w:t>ценности</w:t>
      </w:r>
      <w:r>
        <w:rPr>
          <w:spacing w:val="-1"/>
        </w:rPr>
        <w:t xml:space="preserve"> </w:t>
      </w:r>
      <w:r>
        <w:t>физической культуры для укрепления и длительного сохранения собственного здоровья,</w:t>
      </w:r>
      <w:r>
        <w:rPr>
          <w:spacing w:val="-1"/>
        </w:rPr>
        <w:t xml:space="preserve"> </w:t>
      </w:r>
      <w:r>
        <w:t>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w:t>
      </w:r>
      <w:r>
        <w:rPr>
          <w:spacing w:val="-3"/>
        </w:rPr>
        <w:t xml:space="preserve"> </w:t>
      </w:r>
      <w:r>
        <w:t>и нравственных</w:t>
      </w:r>
      <w:r>
        <w:rPr>
          <w:spacing w:val="-3"/>
        </w:rPr>
        <w:t xml:space="preserve"> </w:t>
      </w:r>
      <w:r>
        <w:t>качеств,</w:t>
      </w:r>
      <w:r>
        <w:rPr>
          <w:spacing w:val="-1"/>
        </w:rPr>
        <w:t xml:space="preserve"> </w:t>
      </w:r>
      <w:r>
        <w:t>творческом</w:t>
      </w:r>
      <w:r>
        <w:rPr>
          <w:spacing w:val="-5"/>
        </w:rPr>
        <w:t xml:space="preserve"> </w:t>
      </w:r>
      <w:r>
        <w:t>использовании</w:t>
      </w:r>
      <w:r>
        <w:rPr>
          <w:spacing w:val="-2"/>
        </w:rPr>
        <w:t xml:space="preserve"> </w:t>
      </w:r>
      <w:r>
        <w:t>ценностей</w:t>
      </w:r>
      <w:r>
        <w:rPr>
          <w:spacing w:val="-2"/>
        </w:rPr>
        <w:t xml:space="preserve"> </w:t>
      </w:r>
      <w:r>
        <w:t>физической</w:t>
      </w:r>
      <w:r>
        <w:rPr>
          <w:spacing w:val="-2"/>
        </w:rPr>
        <w:t xml:space="preserve"> </w:t>
      </w:r>
      <w:r>
        <w:t>культуры в организации здорового образа</w:t>
      </w:r>
      <w:r>
        <w:rPr>
          <w:spacing w:val="-2"/>
        </w:rPr>
        <w:t xml:space="preserve"> </w:t>
      </w:r>
      <w:r>
        <w:t>жизни, регулярных</w:t>
      </w:r>
      <w:r>
        <w:rPr>
          <w:spacing w:val="-1"/>
        </w:rPr>
        <w:t xml:space="preserve"> </w:t>
      </w:r>
      <w:r>
        <w:t>занятиях</w:t>
      </w:r>
      <w:r>
        <w:rPr>
          <w:spacing w:val="-1"/>
        </w:rPr>
        <w:t xml:space="preserve"> </w:t>
      </w:r>
      <w:r>
        <w:t>двигательной деятельностью и спортом. 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w:t>
      </w:r>
      <w:r>
        <w:rPr>
          <w:spacing w:val="80"/>
          <w:w w:val="150"/>
        </w:rPr>
        <w:t xml:space="preserve"> </w:t>
      </w:r>
      <w:r>
        <w:t>здоровья,</w:t>
      </w:r>
      <w:r>
        <w:rPr>
          <w:spacing w:val="80"/>
          <w:w w:val="150"/>
        </w:rPr>
        <w:t xml:space="preserve"> </w:t>
      </w:r>
      <w:r>
        <w:t>повышения</w:t>
      </w:r>
      <w:r>
        <w:rPr>
          <w:spacing w:val="80"/>
          <w:w w:val="150"/>
        </w:rPr>
        <w:t xml:space="preserve"> </w:t>
      </w:r>
      <w:r>
        <w:t>надёжности</w:t>
      </w:r>
      <w:r>
        <w:rPr>
          <w:spacing w:val="80"/>
          <w:w w:val="150"/>
        </w:rPr>
        <w:t xml:space="preserve"> </w:t>
      </w:r>
      <w:r>
        <w:t>и</w:t>
      </w:r>
      <w:r>
        <w:rPr>
          <w:spacing w:val="80"/>
          <w:w w:val="150"/>
        </w:rPr>
        <w:t xml:space="preserve"> </w:t>
      </w:r>
      <w:r>
        <w:t>активности</w:t>
      </w:r>
      <w:r>
        <w:rPr>
          <w:spacing w:val="80"/>
          <w:w w:val="150"/>
        </w:rPr>
        <w:t xml:space="preserve"> </w:t>
      </w:r>
      <w:r>
        <w:t>адаптивных</w:t>
      </w:r>
      <w:r>
        <w:rPr>
          <w:spacing w:val="80"/>
          <w:w w:val="150"/>
        </w:rPr>
        <w:t xml:space="preserve"> </w:t>
      </w:r>
      <w:r>
        <w:t>процессов.</w:t>
      </w:r>
      <w:r>
        <w:rPr>
          <w:spacing w:val="80"/>
          <w:w w:val="150"/>
        </w:rPr>
        <w:t xml:space="preserve"> </w:t>
      </w:r>
      <w:r>
        <w:t>Существенным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 ориентированной физической культурой, возможности познания своих физических способностей и их целенаправленного развития.</w:t>
      </w:r>
    </w:p>
    <w:p w:rsidR="00B214FC" w:rsidRDefault="004D274D">
      <w:pPr>
        <w:pStyle w:val="a3"/>
        <w:spacing w:before="11" w:line="271" w:lineRule="auto"/>
        <w:ind w:right="260"/>
      </w:pPr>
      <w: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w:t>
      </w:r>
      <w:r>
        <w:rPr>
          <w:spacing w:val="-15"/>
        </w:rPr>
        <w:t xml:space="preserve"> </w:t>
      </w:r>
      <w:r>
        <w:t>физической</w:t>
      </w:r>
      <w:r>
        <w:rPr>
          <w:spacing w:val="-15"/>
        </w:rPr>
        <w:t xml:space="preserve"> </w:t>
      </w:r>
      <w:r>
        <w:t>культуры,</w:t>
      </w:r>
      <w:r>
        <w:rPr>
          <w:spacing w:val="-15"/>
        </w:rPr>
        <w:t xml:space="preserve"> </w:t>
      </w:r>
      <w:r>
        <w:t>организации</w:t>
      </w:r>
      <w:r>
        <w:rPr>
          <w:spacing w:val="-15"/>
        </w:rPr>
        <w:t xml:space="preserve"> </w:t>
      </w:r>
      <w:r>
        <w:t>совместной</w:t>
      </w:r>
      <w:r>
        <w:rPr>
          <w:spacing w:val="-15"/>
        </w:rPr>
        <w:t xml:space="preserve"> </w:t>
      </w:r>
      <w:r>
        <w:t>учебной</w:t>
      </w:r>
      <w:r>
        <w:rPr>
          <w:spacing w:val="-15"/>
        </w:rPr>
        <w:t xml:space="preserve"> </w:t>
      </w:r>
      <w:r>
        <w:t>и</w:t>
      </w:r>
      <w:r>
        <w:rPr>
          <w:spacing w:val="-15"/>
        </w:rPr>
        <w:t xml:space="preserve"> </w:t>
      </w:r>
      <w:r>
        <w:t>консультативной</w:t>
      </w:r>
      <w:r>
        <w:rPr>
          <w:spacing w:val="-15"/>
        </w:rPr>
        <w:t xml:space="preserve"> </w:t>
      </w:r>
      <w:r>
        <w:t>деятельности. Центральной</w:t>
      </w:r>
      <w:r>
        <w:rPr>
          <w:spacing w:val="-6"/>
        </w:rPr>
        <w:t xml:space="preserve"> </w:t>
      </w:r>
      <w:r>
        <w:t>идеей</w:t>
      </w:r>
      <w:r>
        <w:rPr>
          <w:spacing w:val="-1"/>
        </w:rPr>
        <w:t xml:space="preserve"> </w:t>
      </w:r>
      <w:r>
        <w:t>конструирования</w:t>
      </w:r>
      <w:r>
        <w:rPr>
          <w:spacing w:val="-7"/>
        </w:rPr>
        <w:t xml:space="preserve"> </w:t>
      </w:r>
      <w:r>
        <w:t>учебного</w:t>
      </w:r>
      <w:r>
        <w:rPr>
          <w:spacing w:val="-7"/>
        </w:rPr>
        <w:t xml:space="preserve"> </w:t>
      </w:r>
      <w:r>
        <w:t>содержания</w:t>
      </w:r>
      <w:r>
        <w:rPr>
          <w:spacing w:val="-7"/>
        </w:rPr>
        <w:t xml:space="preserve"> </w:t>
      </w:r>
      <w:r>
        <w:t>и</w:t>
      </w:r>
      <w:r>
        <w:rPr>
          <w:spacing w:val="-6"/>
        </w:rPr>
        <w:t xml:space="preserve"> </w:t>
      </w:r>
      <w:r>
        <w:t>планируемых</w:t>
      </w:r>
      <w:r>
        <w:rPr>
          <w:spacing w:val="-7"/>
        </w:rPr>
        <w:t xml:space="preserve"> </w:t>
      </w:r>
      <w:r>
        <w:t>результатов</w:t>
      </w:r>
      <w:r>
        <w:rPr>
          <w:spacing w:val="-10"/>
        </w:rPr>
        <w:t xml:space="preserve"> </w:t>
      </w:r>
      <w:r>
        <w:t>образования по физической культуре на уровне основного общего образования является воспитание целостной личности</w:t>
      </w:r>
      <w:r>
        <w:rPr>
          <w:spacing w:val="-15"/>
        </w:rPr>
        <w:t xml:space="preserve"> </w:t>
      </w:r>
      <w:r>
        <w:t>обучающихся,</w:t>
      </w:r>
      <w:r>
        <w:rPr>
          <w:spacing w:val="-14"/>
        </w:rPr>
        <w:t xml:space="preserve"> </w:t>
      </w:r>
      <w:r>
        <w:t>обеспечение</w:t>
      </w:r>
      <w:r>
        <w:rPr>
          <w:spacing w:val="-13"/>
        </w:rPr>
        <w:t xml:space="preserve"> </w:t>
      </w:r>
      <w:r>
        <w:t>единства</w:t>
      </w:r>
      <w:r>
        <w:rPr>
          <w:spacing w:val="-15"/>
        </w:rPr>
        <w:t xml:space="preserve"> </w:t>
      </w:r>
      <w:r>
        <w:t>в</w:t>
      </w:r>
      <w:r>
        <w:rPr>
          <w:spacing w:val="-11"/>
        </w:rPr>
        <w:t xml:space="preserve"> </w:t>
      </w:r>
      <w:r>
        <w:t>развитии</w:t>
      </w:r>
      <w:r>
        <w:rPr>
          <w:spacing w:val="-12"/>
        </w:rPr>
        <w:t xml:space="preserve"> </w:t>
      </w:r>
      <w:r>
        <w:t>их</w:t>
      </w:r>
      <w:r>
        <w:rPr>
          <w:spacing w:val="-15"/>
        </w:rPr>
        <w:t xml:space="preserve"> </w:t>
      </w:r>
      <w:r>
        <w:t>физической,</w:t>
      </w:r>
      <w:r>
        <w:rPr>
          <w:spacing w:val="-2"/>
        </w:rPr>
        <w:t xml:space="preserve"> </w:t>
      </w:r>
      <w:r>
        <w:t>психической</w:t>
      </w:r>
      <w:r>
        <w:rPr>
          <w:spacing w:val="-12"/>
        </w:rPr>
        <w:t xml:space="preserve"> </w:t>
      </w:r>
      <w:r>
        <w:t>и</w:t>
      </w:r>
      <w:r>
        <w:rPr>
          <w:spacing w:val="-12"/>
        </w:rPr>
        <w:t xml:space="preserve"> </w:t>
      </w:r>
      <w:r>
        <w:t>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214FC" w:rsidRDefault="004D274D">
      <w:pPr>
        <w:pStyle w:val="a3"/>
        <w:spacing w:before="13" w:line="271" w:lineRule="auto"/>
        <w:ind w:right="264"/>
      </w:pPr>
      <w: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w:t>
      </w:r>
      <w:r>
        <w:rPr>
          <w:spacing w:val="80"/>
          <w:w w:val="150"/>
        </w:rPr>
        <w:t xml:space="preserve"> </w:t>
      </w:r>
      <w:r>
        <w:t>системой</w:t>
      </w:r>
      <w:r>
        <w:rPr>
          <w:spacing w:val="80"/>
          <w:w w:val="150"/>
        </w:rPr>
        <w:t xml:space="preserve"> </w:t>
      </w:r>
      <w:r>
        <w:t>модулей,</w:t>
      </w:r>
      <w:r>
        <w:rPr>
          <w:spacing w:val="38"/>
        </w:rPr>
        <w:t xml:space="preserve"> </w:t>
      </w:r>
      <w:r>
        <w:t>которые</w:t>
      </w:r>
      <w:r>
        <w:rPr>
          <w:spacing w:val="80"/>
          <w:w w:val="150"/>
        </w:rPr>
        <w:t xml:space="preserve"> </w:t>
      </w:r>
      <w:r>
        <w:t>входят</w:t>
      </w:r>
      <w:r>
        <w:rPr>
          <w:spacing w:val="38"/>
        </w:rPr>
        <w:t xml:space="preserve"> </w:t>
      </w:r>
      <w:r>
        <w:t>структурными</w:t>
      </w:r>
      <w:r>
        <w:rPr>
          <w:spacing w:val="38"/>
        </w:rPr>
        <w:t xml:space="preserve">  </w:t>
      </w:r>
      <w:r>
        <w:t>компонентами</w:t>
      </w:r>
      <w:r>
        <w:rPr>
          <w:spacing w:val="80"/>
          <w:w w:val="150"/>
        </w:rPr>
        <w:t xml:space="preserve"> </w:t>
      </w:r>
      <w:r>
        <w:t>в</w:t>
      </w:r>
      <w:r>
        <w:rPr>
          <w:spacing w:val="80"/>
          <w:w w:val="150"/>
        </w:rPr>
        <w:t xml:space="preserve"> </w:t>
      </w:r>
      <w:r>
        <w:t>раздел</w:t>
      </w:r>
    </w:p>
    <w:p w:rsidR="00B214FC" w:rsidRDefault="004D274D">
      <w:pPr>
        <w:pStyle w:val="a3"/>
        <w:spacing w:before="0"/>
      </w:pPr>
      <w:r>
        <w:t>«Физическое</w:t>
      </w:r>
      <w:r>
        <w:rPr>
          <w:spacing w:val="-3"/>
        </w:rPr>
        <w:t xml:space="preserve"> </w:t>
      </w:r>
      <w:r>
        <w:rPr>
          <w:spacing w:val="-2"/>
        </w:rPr>
        <w:t>совершенствование».</w:t>
      </w:r>
    </w:p>
    <w:p w:rsidR="00B214FC" w:rsidRDefault="004D274D">
      <w:pPr>
        <w:pStyle w:val="a3"/>
        <w:spacing w:before="41" w:line="271" w:lineRule="auto"/>
        <w:ind w:right="269"/>
      </w:pPr>
      <w: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214FC" w:rsidRDefault="004D274D">
      <w:pPr>
        <w:pStyle w:val="a3"/>
        <w:spacing w:before="11" w:line="271" w:lineRule="auto"/>
        <w:ind w:right="256"/>
      </w:pPr>
      <w: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Модуль «Плавание» вводится в учебный процесс при наличии соответствующих условий и материальной</w:t>
      </w:r>
      <w:r>
        <w:rPr>
          <w:spacing w:val="80"/>
        </w:rPr>
        <w:t xml:space="preserve"> </w:t>
      </w:r>
      <w:r>
        <w:t>базы</w:t>
      </w:r>
      <w:r>
        <w:rPr>
          <w:spacing w:val="80"/>
        </w:rPr>
        <w:t xml:space="preserve"> </w:t>
      </w:r>
      <w:r>
        <w:t>по</w:t>
      </w:r>
      <w:r>
        <w:rPr>
          <w:spacing w:val="80"/>
        </w:rPr>
        <w:t xml:space="preserve"> </w:t>
      </w:r>
      <w:r>
        <w:t>решению</w:t>
      </w:r>
      <w:r>
        <w:rPr>
          <w:spacing w:val="80"/>
        </w:rPr>
        <w:t xml:space="preserve"> </w:t>
      </w:r>
      <w:r>
        <w:t>муниципальных</w:t>
      </w:r>
      <w:r>
        <w:rPr>
          <w:spacing w:val="80"/>
        </w:rPr>
        <w:t xml:space="preserve"> </w:t>
      </w:r>
      <w:r>
        <w:t>органов</w:t>
      </w:r>
      <w:r>
        <w:rPr>
          <w:spacing w:val="80"/>
        </w:rPr>
        <w:t xml:space="preserve"> </w:t>
      </w:r>
      <w:r>
        <w:t>управления</w:t>
      </w:r>
      <w:r>
        <w:rPr>
          <w:spacing w:val="80"/>
        </w:rPr>
        <w:t xml:space="preserve"> </w:t>
      </w:r>
      <w:r>
        <w:t>образованием.</w:t>
      </w:r>
      <w:r>
        <w:rPr>
          <w:spacing w:val="80"/>
        </w:rPr>
        <w:t xml:space="preserve"> </w:t>
      </w:r>
      <w:r>
        <w:t>Модули</w:t>
      </w:r>
    </w:p>
    <w:p w:rsidR="00B214FC" w:rsidRDefault="004D274D">
      <w:pPr>
        <w:pStyle w:val="a3"/>
        <w:spacing w:before="0" w:line="271" w:lineRule="auto"/>
        <w:ind w:right="264"/>
      </w:pPr>
      <w:r>
        <w:t>«Плав</w:t>
      </w:r>
      <w:r w:rsidR="00C81A3E">
        <w:t>ание», «Лыжные гонки»</w:t>
      </w:r>
      <w:r>
        <w:t xml:space="preserve"> заменены углублённым изучением материалов других инвариантных модулей.</w:t>
      </w:r>
    </w:p>
    <w:p w:rsidR="00B214FC" w:rsidRDefault="004D274D">
      <w:pPr>
        <w:pStyle w:val="a3"/>
        <w:spacing w:before="6" w:line="271" w:lineRule="auto"/>
        <w:ind w:right="261"/>
      </w:pPr>
      <w: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w:t>
      </w:r>
      <w:r>
        <w:rPr>
          <w:spacing w:val="-3"/>
        </w:rPr>
        <w:t xml:space="preserve"> </w:t>
      </w:r>
      <w:r>
        <w:t>обучающихся к выполнению</w:t>
      </w:r>
      <w:r>
        <w:rPr>
          <w:spacing w:val="-4"/>
        </w:rPr>
        <w:t xml:space="preserve"> </w:t>
      </w:r>
      <w:r>
        <w:t>нормативных</w:t>
      </w:r>
      <w:r>
        <w:rPr>
          <w:spacing w:val="-2"/>
        </w:rPr>
        <w:t xml:space="preserve"> </w:t>
      </w:r>
      <w:r>
        <w:t>требований</w:t>
      </w:r>
      <w:r>
        <w:rPr>
          <w:spacing w:val="-1"/>
        </w:rPr>
        <w:t xml:space="preserve"> </w:t>
      </w:r>
      <w:r>
        <w:t>ГТО, активное вовлечение их в соревновательную деятельность.</w:t>
      </w:r>
    </w:p>
    <w:p w:rsidR="00B214FC" w:rsidRDefault="004D274D">
      <w:pPr>
        <w:pStyle w:val="a3"/>
        <w:spacing w:before="6" w:line="271" w:lineRule="auto"/>
        <w:ind w:right="261"/>
      </w:pPr>
      <w:r>
        <w:t xml:space="preserve">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w:t>
      </w:r>
      <w:r>
        <w:rPr>
          <w:spacing w:val="-2"/>
        </w:rPr>
        <w:t>подготовки».</w:t>
      </w:r>
    </w:p>
    <w:p w:rsidR="00B214FC" w:rsidRDefault="004D274D">
      <w:pPr>
        <w:pStyle w:val="a3"/>
        <w:spacing w:before="6" w:line="271" w:lineRule="auto"/>
        <w:ind w:right="262"/>
      </w:pPr>
      <w: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w:t>
      </w:r>
      <w:r>
        <w:rPr>
          <w:spacing w:val="77"/>
        </w:rPr>
        <w:t xml:space="preserve"> </w:t>
      </w:r>
      <w:r>
        <w:t>возможностям</w:t>
      </w:r>
      <w:r>
        <w:rPr>
          <w:spacing w:val="51"/>
          <w:w w:val="150"/>
        </w:rPr>
        <w:t xml:space="preserve"> </w:t>
      </w:r>
      <w:r>
        <w:t>и</w:t>
      </w:r>
      <w:r>
        <w:rPr>
          <w:spacing w:val="50"/>
          <w:w w:val="150"/>
        </w:rPr>
        <w:t xml:space="preserve"> </w:t>
      </w:r>
      <w:r>
        <w:t>особенностям</w:t>
      </w:r>
      <w:r>
        <w:rPr>
          <w:spacing w:val="52"/>
          <w:w w:val="150"/>
        </w:rPr>
        <w:t xml:space="preserve"> </w:t>
      </w:r>
      <w:r>
        <w:t>обучающихся</w:t>
      </w:r>
      <w:r>
        <w:rPr>
          <w:spacing w:val="54"/>
          <w:w w:val="150"/>
        </w:rPr>
        <w:t xml:space="preserve"> </w:t>
      </w:r>
      <w:r>
        <w:t>данного</w:t>
      </w:r>
      <w:r>
        <w:rPr>
          <w:spacing w:val="54"/>
          <w:w w:val="150"/>
        </w:rPr>
        <w:t xml:space="preserve"> </w:t>
      </w:r>
      <w:r>
        <w:t>возраста.</w:t>
      </w:r>
      <w:r>
        <w:rPr>
          <w:spacing w:val="52"/>
          <w:w w:val="150"/>
        </w:rPr>
        <w:t xml:space="preserve"> </w:t>
      </w:r>
      <w:r>
        <w:rPr>
          <w:spacing w:val="-2"/>
        </w:rPr>
        <w:t>Личностные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достижения непосредственно связаны с конкретным содержанием учебного предмета и представлены по мере его раскрытия.</w:t>
      </w:r>
    </w:p>
    <w:p w:rsidR="00B214FC" w:rsidRDefault="004D274D">
      <w:pPr>
        <w:pStyle w:val="a3"/>
        <w:spacing w:line="271" w:lineRule="auto"/>
        <w:ind w:right="262"/>
      </w:pPr>
      <w:r>
        <w:t>Общее число часов, рекомендованных для изучения физической культуры на уровне основного общего</w:t>
      </w:r>
      <w:r>
        <w:rPr>
          <w:spacing w:val="-11"/>
        </w:rPr>
        <w:t xml:space="preserve"> </w:t>
      </w:r>
      <w:r>
        <w:t>образования,</w:t>
      </w:r>
      <w:r>
        <w:rPr>
          <w:spacing w:val="-2"/>
        </w:rPr>
        <w:t xml:space="preserve"> </w:t>
      </w:r>
      <w:r>
        <w:t>–</w:t>
      </w:r>
      <w:r>
        <w:rPr>
          <w:spacing w:val="-11"/>
        </w:rPr>
        <w:t xml:space="preserve"> </w:t>
      </w:r>
      <w:r>
        <w:t>510</w:t>
      </w:r>
      <w:r>
        <w:rPr>
          <w:spacing w:val="-6"/>
        </w:rPr>
        <w:t xml:space="preserve"> </w:t>
      </w:r>
      <w:r>
        <w:t>часов:</w:t>
      </w:r>
      <w:r>
        <w:rPr>
          <w:spacing w:val="-10"/>
        </w:rPr>
        <w:t xml:space="preserve"> </w:t>
      </w:r>
      <w:r>
        <w:t>в</w:t>
      </w:r>
      <w:r>
        <w:rPr>
          <w:spacing w:val="-9"/>
        </w:rPr>
        <w:t xml:space="preserve"> </w:t>
      </w:r>
      <w:r>
        <w:t>5</w:t>
      </w:r>
      <w:r>
        <w:rPr>
          <w:spacing w:val="-6"/>
        </w:rPr>
        <w:t xml:space="preserve"> </w:t>
      </w:r>
      <w:r>
        <w:t>классе</w:t>
      </w:r>
      <w:r>
        <w:rPr>
          <w:spacing w:val="-5"/>
        </w:rPr>
        <w:t xml:space="preserve"> </w:t>
      </w:r>
      <w:r>
        <w:t>–</w:t>
      </w:r>
      <w:r>
        <w:rPr>
          <w:spacing w:val="-6"/>
        </w:rPr>
        <w:t xml:space="preserve"> </w:t>
      </w:r>
      <w:r>
        <w:t>102</w:t>
      </w:r>
      <w:r>
        <w:rPr>
          <w:spacing w:val="-6"/>
        </w:rPr>
        <w:t xml:space="preserve"> </w:t>
      </w:r>
      <w:r>
        <w:t>часа</w:t>
      </w:r>
      <w:r>
        <w:rPr>
          <w:spacing w:val="-7"/>
        </w:rPr>
        <w:t xml:space="preserve"> </w:t>
      </w:r>
      <w:r>
        <w:t>(3</w:t>
      </w:r>
      <w:r>
        <w:rPr>
          <w:spacing w:val="-6"/>
        </w:rPr>
        <w:t xml:space="preserve"> </w:t>
      </w:r>
      <w:r>
        <w:t>часа</w:t>
      </w:r>
      <w:r>
        <w:rPr>
          <w:spacing w:val="-7"/>
        </w:rPr>
        <w:t xml:space="preserve"> </w:t>
      </w:r>
      <w:r>
        <w:t>в</w:t>
      </w:r>
      <w:r>
        <w:rPr>
          <w:spacing w:val="-9"/>
        </w:rPr>
        <w:t xml:space="preserve"> </w:t>
      </w:r>
      <w:r>
        <w:t>неделю),</w:t>
      </w:r>
      <w:r>
        <w:rPr>
          <w:spacing w:val="-9"/>
        </w:rPr>
        <w:t xml:space="preserve"> </w:t>
      </w:r>
      <w:r>
        <w:t>в</w:t>
      </w:r>
      <w:r>
        <w:rPr>
          <w:spacing w:val="-4"/>
        </w:rPr>
        <w:t xml:space="preserve"> </w:t>
      </w:r>
      <w:r>
        <w:t>6</w:t>
      </w:r>
      <w:r>
        <w:rPr>
          <w:spacing w:val="-11"/>
        </w:rPr>
        <w:t xml:space="preserve"> </w:t>
      </w:r>
      <w:r>
        <w:t>классе</w:t>
      </w:r>
      <w:r>
        <w:rPr>
          <w:spacing w:val="-4"/>
        </w:rPr>
        <w:t xml:space="preserve"> </w:t>
      </w:r>
      <w:r>
        <w:t>–</w:t>
      </w:r>
      <w:r>
        <w:rPr>
          <w:spacing w:val="-6"/>
        </w:rPr>
        <w:t xml:space="preserve"> </w:t>
      </w:r>
      <w:r>
        <w:t>102</w:t>
      </w:r>
      <w:r>
        <w:rPr>
          <w:spacing w:val="-6"/>
        </w:rPr>
        <w:t xml:space="preserve"> </w:t>
      </w:r>
      <w:r>
        <w:t>часа</w:t>
      </w:r>
      <w:r>
        <w:rPr>
          <w:spacing w:val="-12"/>
        </w:rPr>
        <w:t xml:space="preserve"> </w:t>
      </w:r>
      <w:r>
        <w:t>(3</w:t>
      </w:r>
      <w:r>
        <w:rPr>
          <w:spacing w:val="-6"/>
        </w:rPr>
        <w:t xml:space="preserve"> </w:t>
      </w:r>
      <w:r>
        <w:t>часа в неделю), в 7</w:t>
      </w:r>
      <w:r>
        <w:rPr>
          <w:spacing w:val="-1"/>
        </w:rPr>
        <w:t xml:space="preserve"> </w:t>
      </w:r>
      <w:r>
        <w:t>классе –</w:t>
      </w:r>
      <w:r>
        <w:rPr>
          <w:spacing w:val="-1"/>
        </w:rPr>
        <w:t xml:space="preserve"> </w:t>
      </w:r>
      <w:r>
        <w:t>102</w:t>
      </w:r>
      <w:r>
        <w:rPr>
          <w:spacing w:val="-1"/>
        </w:rPr>
        <w:t xml:space="preserve"> </w:t>
      </w:r>
      <w:r>
        <w:t>часа</w:t>
      </w:r>
      <w:r>
        <w:rPr>
          <w:spacing w:val="-2"/>
        </w:rPr>
        <w:t xml:space="preserve"> </w:t>
      </w:r>
      <w:r>
        <w:t>(3</w:t>
      </w:r>
      <w:r>
        <w:rPr>
          <w:spacing w:val="-1"/>
        </w:rPr>
        <w:t xml:space="preserve"> </w:t>
      </w:r>
      <w:r>
        <w:t>часа</w:t>
      </w:r>
      <w:r>
        <w:rPr>
          <w:spacing w:val="-2"/>
        </w:rPr>
        <w:t xml:space="preserve"> </w:t>
      </w:r>
      <w:r>
        <w:t>в неделю), в 8</w:t>
      </w:r>
      <w:r>
        <w:rPr>
          <w:spacing w:val="-1"/>
        </w:rPr>
        <w:t xml:space="preserve"> </w:t>
      </w:r>
      <w:r>
        <w:t>классе –</w:t>
      </w:r>
      <w:r>
        <w:rPr>
          <w:spacing w:val="-1"/>
        </w:rPr>
        <w:t xml:space="preserve"> </w:t>
      </w:r>
      <w:r>
        <w:t>102</w:t>
      </w:r>
      <w:r>
        <w:rPr>
          <w:spacing w:val="-1"/>
        </w:rPr>
        <w:t xml:space="preserve"> </w:t>
      </w:r>
      <w:r>
        <w:t>часа</w:t>
      </w:r>
      <w:r>
        <w:rPr>
          <w:spacing w:val="-2"/>
        </w:rPr>
        <w:t xml:space="preserve"> </w:t>
      </w:r>
      <w:r>
        <w:t>(3</w:t>
      </w:r>
      <w:r>
        <w:rPr>
          <w:spacing w:val="-1"/>
        </w:rPr>
        <w:t xml:space="preserve"> </w:t>
      </w:r>
      <w:r>
        <w:t>часа</w:t>
      </w:r>
      <w:r>
        <w:rPr>
          <w:spacing w:val="-2"/>
        </w:rPr>
        <w:t xml:space="preserve"> </w:t>
      </w:r>
      <w:r>
        <w:t>в неделю), в 9</w:t>
      </w:r>
      <w:r>
        <w:rPr>
          <w:spacing w:val="-5"/>
        </w:rPr>
        <w:t xml:space="preserve"> </w:t>
      </w:r>
      <w:r>
        <w:t>классе – 102 часа (3 часа в неделю). На модульный блок «Базовая физическая подготовка» отводится 150 часов из общего числа (1 час в неделю в каждом классе).</w:t>
      </w:r>
    </w:p>
    <w:p w:rsidR="00B214FC" w:rsidRDefault="004D274D">
      <w:pPr>
        <w:pStyle w:val="a3"/>
        <w:spacing w:before="6" w:line="271" w:lineRule="auto"/>
        <w:ind w:right="273"/>
      </w:pPr>
      <w:r>
        <w:t>В программе по физической культуре учитываются личностные и метапредметные результаты, зафиксированные в ФГОС ООО.</w:t>
      </w:r>
    </w:p>
    <w:p w:rsidR="00B214FC" w:rsidRDefault="004D274D">
      <w:pPr>
        <w:pStyle w:val="a3"/>
        <w:spacing w:before="11" w:line="276" w:lineRule="auto"/>
        <w:ind w:right="7107"/>
        <w:jc w:val="left"/>
      </w:pPr>
      <w:r>
        <w:t>Содержание</w:t>
      </w:r>
      <w:r>
        <w:rPr>
          <w:spacing w:val="-14"/>
        </w:rPr>
        <w:t xml:space="preserve"> </w:t>
      </w:r>
      <w:r>
        <w:t>обучения</w:t>
      </w:r>
      <w:r>
        <w:rPr>
          <w:spacing w:val="-9"/>
        </w:rPr>
        <w:t xml:space="preserve"> </w:t>
      </w:r>
      <w:r>
        <w:t>в</w:t>
      </w:r>
      <w:r>
        <w:rPr>
          <w:spacing w:val="-8"/>
        </w:rPr>
        <w:t xml:space="preserve"> </w:t>
      </w:r>
      <w:r>
        <w:t>5</w:t>
      </w:r>
      <w:r>
        <w:rPr>
          <w:spacing w:val="-13"/>
        </w:rPr>
        <w:t xml:space="preserve"> </w:t>
      </w:r>
      <w:r>
        <w:t>классе. Знания о физической культуре.</w:t>
      </w:r>
    </w:p>
    <w:p w:rsidR="00B214FC" w:rsidRDefault="004D274D">
      <w:pPr>
        <w:pStyle w:val="a3"/>
        <w:spacing w:before="3"/>
        <w:jc w:val="left"/>
      </w:pPr>
      <w:r>
        <w:t>Физическая</w:t>
      </w:r>
      <w:r>
        <w:rPr>
          <w:spacing w:val="-6"/>
        </w:rPr>
        <w:t xml:space="preserve"> </w:t>
      </w:r>
      <w:r>
        <w:t>культура</w:t>
      </w:r>
      <w:r>
        <w:rPr>
          <w:spacing w:val="-3"/>
        </w:rPr>
        <w:t xml:space="preserve"> </w:t>
      </w:r>
      <w:r>
        <w:t>на уровне</w:t>
      </w:r>
      <w:r>
        <w:rPr>
          <w:spacing w:val="-8"/>
        </w:rPr>
        <w:t xml:space="preserve"> </w:t>
      </w:r>
      <w:r>
        <w:t>основного</w:t>
      </w:r>
      <w:r>
        <w:rPr>
          <w:spacing w:val="-3"/>
        </w:rPr>
        <w:t xml:space="preserve"> </w:t>
      </w:r>
      <w:r>
        <w:t>общего</w:t>
      </w:r>
      <w:r>
        <w:rPr>
          <w:spacing w:val="-8"/>
        </w:rPr>
        <w:t xml:space="preserve"> </w:t>
      </w:r>
      <w:r>
        <w:t>образования:</w:t>
      </w:r>
      <w:r>
        <w:rPr>
          <w:spacing w:val="-8"/>
        </w:rPr>
        <w:t xml:space="preserve"> </w:t>
      </w:r>
      <w:r>
        <w:t>задачи,</w:t>
      </w:r>
      <w:r>
        <w:rPr>
          <w:spacing w:val="-1"/>
        </w:rPr>
        <w:t xml:space="preserve"> </w:t>
      </w:r>
      <w:r>
        <w:t>содержание</w:t>
      </w:r>
      <w:r>
        <w:rPr>
          <w:spacing w:val="-8"/>
        </w:rPr>
        <w:t xml:space="preserve"> </w:t>
      </w:r>
      <w:r>
        <w:rPr>
          <w:spacing w:val="-10"/>
        </w:rPr>
        <w:t>и</w:t>
      </w:r>
    </w:p>
    <w:p w:rsidR="00B214FC" w:rsidRDefault="004D274D">
      <w:pPr>
        <w:pStyle w:val="a3"/>
        <w:spacing w:before="41" w:line="271" w:lineRule="auto"/>
        <w:jc w:val="left"/>
      </w:pPr>
      <w:r>
        <w:t>формы</w:t>
      </w:r>
      <w:r>
        <w:rPr>
          <w:spacing w:val="-15"/>
        </w:rPr>
        <w:t xml:space="preserve"> </w:t>
      </w:r>
      <w:r>
        <w:t>организации</w:t>
      </w:r>
      <w:r>
        <w:rPr>
          <w:spacing w:val="-14"/>
        </w:rPr>
        <w:t xml:space="preserve"> </w:t>
      </w:r>
      <w:r>
        <w:t>занятий.</w:t>
      </w:r>
      <w:r>
        <w:rPr>
          <w:spacing w:val="-11"/>
        </w:rPr>
        <w:t xml:space="preserve"> </w:t>
      </w:r>
      <w:r>
        <w:t>Система</w:t>
      </w:r>
      <w:r>
        <w:rPr>
          <w:spacing w:val="-15"/>
        </w:rPr>
        <w:t xml:space="preserve"> </w:t>
      </w:r>
      <w:r>
        <w:t>дополнительного</w:t>
      </w:r>
      <w:r>
        <w:rPr>
          <w:spacing w:val="-14"/>
        </w:rPr>
        <w:t xml:space="preserve"> </w:t>
      </w:r>
      <w:r>
        <w:t>обучения</w:t>
      </w:r>
      <w:r>
        <w:rPr>
          <w:spacing w:val="-9"/>
        </w:rPr>
        <w:t xml:space="preserve"> </w:t>
      </w:r>
      <w:r>
        <w:t>физической</w:t>
      </w:r>
      <w:r>
        <w:rPr>
          <w:spacing w:val="-13"/>
        </w:rPr>
        <w:t xml:space="preserve"> </w:t>
      </w:r>
      <w:r>
        <w:t>культуре,</w:t>
      </w:r>
      <w:r>
        <w:rPr>
          <w:spacing w:val="-7"/>
        </w:rPr>
        <w:t xml:space="preserve"> </w:t>
      </w:r>
      <w:r>
        <w:t>организация спортивной работы в общеобразовательной организации.</w:t>
      </w:r>
    </w:p>
    <w:p w:rsidR="00B214FC" w:rsidRDefault="004D274D">
      <w:pPr>
        <w:pStyle w:val="a3"/>
        <w:spacing w:line="271" w:lineRule="auto"/>
        <w:jc w:val="left"/>
      </w:pPr>
      <w: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B214FC" w:rsidRDefault="004D274D">
      <w:pPr>
        <w:pStyle w:val="a3"/>
        <w:spacing w:before="6" w:line="271" w:lineRule="auto"/>
        <w:jc w:val="left"/>
      </w:pPr>
      <w:r>
        <w:t>Исторические сведения об Олимпийских играх Древней Греции, характеристика их содержания и</w:t>
      </w:r>
      <w:r>
        <w:rPr>
          <w:spacing w:val="40"/>
        </w:rPr>
        <w:t xml:space="preserve"> </w:t>
      </w:r>
      <w:r>
        <w:t>правил спортивной борьбы. Расцвет и завершение истории Олимпийских игр древности.</w:t>
      </w:r>
    </w:p>
    <w:p w:rsidR="00B214FC" w:rsidRDefault="004D274D">
      <w:pPr>
        <w:pStyle w:val="a3"/>
        <w:jc w:val="left"/>
      </w:pPr>
      <w:r>
        <w:t>Способы</w:t>
      </w:r>
      <w:r>
        <w:rPr>
          <w:spacing w:val="-5"/>
        </w:rPr>
        <w:t xml:space="preserve"> </w:t>
      </w:r>
      <w:r>
        <w:t>самостоятельной</w:t>
      </w:r>
      <w:r>
        <w:rPr>
          <w:spacing w:val="-4"/>
        </w:rPr>
        <w:t xml:space="preserve"> </w:t>
      </w:r>
      <w:r>
        <w:rPr>
          <w:spacing w:val="-2"/>
        </w:rPr>
        <w:t>деятельности.</w:t>
      </w:r>
    </w:p>
    <w:p w:rsidR="00B214FC" w:rsidRDefault="004D274D">
      <w:pPr>
        <w:pStyle w:val="a3"/>
        <w:spacing w:before="40" w:line="271" w:lineRule="auto"/>
        <w:ind w:right="267"/>
      </w:pPr>
      <w:r>
        <w:t>Режим дня и</w:t>
      </w:r>
      <w:r>
        <w:rPr>
          <w:spacing w:val="-2"/>
        </w:rPr>
        <w:t xml:space="preserve"> </w:t>
      </w:r>
      <w:r>
        <w:t>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B214FC" w:rsidRDefault="004D274D">
      <w:pPr>
        <w:pStyle w:val="a3"/>
        <w:spacing w:before="11" w:line="271" w:lineRule="auto"/>
        <w:ind w:right="269"/>
      </w:pPr>
      <w: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214FC" w:rsidRDefault="004D274D">
      <w:pPr>
        <w:pStyle w:val="a3"/>
        <w:spacing w:before="6" w:line="273" w:lineRule="auto"/>
        <w:ind w:right="268"/>
      </w:pPr>
      <w:r>
        <w:t>Проведение самостоятельных занятий физическими упражнениями на открытых площадках и в домашних</w:t>
      </w:r>
      <w:r>
        <w:rPr>
          <w:spacing w:val="-15"/>
        </w:rPr>
        <w:t xml:space="preserve"> </w:t>
      </w:r>
      <w:r>
        <w:t>условиях,</w:t>
      </w:r>
      <w:r>
        <w:rPr>
          <w:spacing w:val="-10"/>
        </w:rPr>
        <w:t xml:space="preserve"> </w:t>
      </w:r>
      <w:r>
        <w:t>подготовка</w:t>
      </w:r>
      <w:r>
        <w:rPr>
          <w:spacing w:val="-15"/>
        </w:rPr>
        <w:t xml:space="preserve"> </w:t>
      </w:r>
      <w:r>
        <w:t>мест</w:t>
      </w:r>
      <w:r>
        <w:rPr>
          <w:spacing w:val="-11"/>
        </w:rPr>
        <w:t xml:space="preserve"> </w:t>
      </w:r>
      <w:r>
        <w:t>занятий,</w:t>
      </w:r>
      <w:r>
        <w:rPr>
          <w:spacing w:val="-14"/>
        </w:rPr>
        <w:t xml:space="preserve"> </w:t>
      </w:r>
      <w:r>
        <w:t>выбор</w:t>
      </w:r>
      <w:r>
        <w:rPr>
          <w:spacing w:val="-15"/>
        </w:rPr>
        <w:t xml:space="preserve"> </w:t>
      </w:r>
      <w:r>
        <w:t>одежды</w:t>
      </w:r>
      <w:r>
        <w:rPr>
          <w:spacing w:val="-15"/>
        </w:rPr>
        <w:t xml:space="preserve"> </w:t>
      </w:r>
      <w:r>
        <w:t>и</w:t>
      </w:r>
      <w:r>
        <w:rPr>
          <w:spacing w:val="-15"/>
        </w:rPr>
        <w:t xml:space="preserve"> </w:t>
      </w:r>
      <w:r>
        <w:t>обуви,</w:t>
      </w:r>
      <w:r>
        <w:rPr>
          <w:spacing w:val="-11"/>
        </w:rPr>
        <w:t xml:space="preserve"> </w:t>
      </w:r>
      <w:r>
        <w:t>предупреждение</w:t>
      </w:r>
      <w:r>
        <w:rPr>
          <w:spacing w:val="-13"/>
        </w:rPr>
        <w:t xml:space="preserve"> </w:t>
      </w:r>
      <w:r>
        <w:t>травматизма. Оценивание</w:t>
      </w:r>
      <w:r>
        <w:rPr>
          <w:spacing w:val="-7"/>
        </w:rPr>
        <w:t xml:space="preserve"> </w:t>
      </w:r>
      <w:r>
        <w:t>состояния</w:t>
      </w:r>
      <w:r>
        <w:rPr>
          <w:spacing w:val="-11"/>
        </w:rPr>
        <w:t xml:space="preserve"> </w:t>
      </w:r>
      <w:r>
        <w:t>организма</w:t>
      </w:r>
      <w:r>
        <w:rPr>
          <w:spacing w:val="-7"/>
        </w:rPr>
        <w:t xml:space="preserve"> </w:t>
      </w:r>
      <w:r>
        <w:t>в</w:t>
      </w:r>
      <w:r>
        <w:rPr>
          <w:spacing w:val="-4"/>
        </w:rPr>
        <w:t xml:space="preserve"> </w:t>
      </w:r>
      <w:r>
        <w:t>покое</w:t>
      </w:r>
      <w:r>
        <w:rPr>
          <w:spacing w:val="-7"/>
        </w:rPr>
        <w:t xml:space="preserve"> </w:t>
      </w:r>
      <w:r>
        <w:t>и</w:t>
      </w:r>
      <w:r>
        <w:rPr>
          <w:spacing w:val="-5"/>
        </w:rPr>
        <w:t xml:space="preserve"> </w:t>
      </w:r>
      <w:r>
        <w:t>после</w:t>
      </w:r>
      <w:r>
        <w:rPr>
          <w:spacing w:val="-2"/>
        </w:rPr>
        <w:t xml:space="preserve"> </w:t>
      </w:r>
      <w:r>
        <w:t>физической</w:t>
      </w:r>
      <w:r>
        <w:rPr>
          <w:spacing w:val="-5"/>
        </w:rPr>
        <w:t xml:space="preserve"> </w:t>
      </w:r>
      <w:r>
        <w:t>нагрузки в</w:t>
      </w:r>
      <w:r>
        <w:rPr>
          <w:spacing w:val="-4"/>
        </w:rPr>
        <w:t xml:space="preserve"> </w:t>
      </w:r>
      <w:r>
        <w:t>процессе</w:t>
      </w:r>
      <w:r>
        <w:rPr>
          <w:spacing w:val="-2"/>
        </w:rPr>
        <w:t xml:space="preserve"> </w:t>
      </w:r>
      <w:r>
        <w:t>самостоятельных занятий физической культуры и спортом.</w:t>
      </w:r>
    </w:p>
    <w:p w:rsidR="00B214FC" w:rsidRDefault="004D274D">
      <w:pPr>
        <w:pStyle w:val="a3"/>
        <w:spacing w:before="4" w:line="280" w:lineRule="auto"/>
        <w:ind w:right="5938"/>
      </w:pPr>
      <w:r>
        <w:t>Составление</w:t>
      </w:r>
      <w:r>
        <w:rPr>
          <w:spacing w:val="-15"/>
        </w:rPr>
        <w:t xml:space="preserve"> </w:t>
      </w:r>
      <w:r>
        <w:t>дневника</w:t>
      </w:r>
      <w:r>
        <w:rPr>
          <w:spacing w:val="-15"/>
        </w:rPr>
        <w:t xml:space="preserve"> </w:t>
      </w:r>
      <w:r>
        <w:t>физической</w:t>
      </w:r>
      <w:r>
        <w:rPr>
          <w:spacing w:val="-14"/>
        </w:rPr>
        <w:t xml:space="preserve"> </w:t>
      </w:r>
      <w:r>
        <w:t>культуры. Физическое совершенствование.</w:t>
      </w:r>
    </w:p>
    <w:p w:rsidR="00B214FC" w:rsidRDefault="004D274D">
      <w:pPr>
        <w:pStyle w:val="a3"/>
        <w:spacing w:before="0" w:line="269" w:lineRule="exact"/>
      </w:pPr>
      <w:r>
        <w:t>Физкультурно-оздоровительная</w:t>
      </w:r>
      <w:r>
        <w:rPr>
          <w:spacing w:val="-15"/>
        </w:rPr>
        <w:t xml:space="preserve"> </w:t>
      </w:r>
      <w:r>
        <w:rPr>
          <w:spacing w:val="-2"/>
        </w:rPr>
        <w:t>деятельность.</w:t>
      </w:r>
    </w:p>
    <w:p w:rsidR="00B214FC" w:rsidRDefault="004D274D">
      <w:pPr>
        <w:pStyle w:val="a3"/>
        <w:spacing w:before="45" w:line="271" w:lineRule="auto"/>
        <w:ind w:right="263"/>
      </w:pPr>
      <w: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214FC" w:rsidRDefault="004D274D">
      <w:pPr>
        <w:pStyle w:val="a3"/>
        <w:spacing w:before="6"/>
      </w:pPr>
      <w:r>
        <w:t>Спортивно-оздоровительная</w:t>
      </w:r>
      <w:r>
        <w:rPr>
          <w:spacing w:val="-15"/>
        </w:rPr>
        <w:t xml:space="preserve"> </w:t>
      </w:r>
      <w:r>
        <w:rPr>
          <w:spacing w:val="-2"/>
        </w:rPr>
        <w:t>деятельность.</w:t>
      </w:r>
    </w:p>
    <w:p w:rsidR="00B214FC" w:rsidRDefault="004D274D">
      <w:pPr>
        <w:pStyle w:val="a3"/>
        <w:spacing w:before="46" w:line="271" w:lineRule="auto"/>
        <w:ind w:right="264"/>
      </w:pPr>
      <w:r>
        <w:t xml:space="preserve">Роль и значение спортивно-оздоровительной деятельности в здоровом образе жизни современного </w:t>
      </w:r>
      <w:r>
        <w:rPr>
          <w:spacing w:val="-2"/>
        </w:rPr>
        <w:t>человека.</w:t>
      </w:r>
    </w:p>
    <w:p w:rsidR="00B214FC" w:rsidRDefault="004D274D">
      <w:pPr>
        <w:pStyle w:val="a3"/>
        <w:spacing w:before="5"/>
      </w:pPr>
      <w:r>
        <w:t>Модуль</w:t>
      </w:r>
      <w:r>
        <w:rPr>
          <w:spacing w:val="-5"/>
        </w:rPr>
        <w:t xml:space="preserve"> </w:t>
      </w:r>
      <w:r>
        <w:rPr>
          <w:spacing w:val="-2"/>
        </w:rPr>
        <w:t>«Гимнастика».</w:t>
      </w:r>
    </w:p>
    <w:p w:rsidR="00B214FC" w:rsidRDefault="004D274D">
      <w:pPr>
        <w:pStyle w:val="a3"/>
        <w:spacing w:before="46" w:line="271" w:lineRule="auto"/>
        <w:ind w:right="269"/>
      </w:pPr>
      <w: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3" w:lineRule="auto"/>
        <w:ind w:right="266"/>
        <w:jc w:val="left"/>
      </w:pPr>
      <w:r>
        <w:lastRenderedPageBreak/>
        <w:t>Упражнения на низком гимнастическом бревне: передвижение ходьбой с поворотами кругом и на 90°,</w:t>
      </w:r>
      <w:r>
        <w:rPr>
          <w:spacing w:val="40"/>
        </w:rPr>
        <w:t xml:space="preserve"> </w:t>
      </w:r>
      <w:r>
        <w:t>лёгкие</w:t>
      </w:r>
      <w:r>
        <w:rPr>
          <w:spacing w:val="40"/>
        </w:rPr>
        <w:t xml:space="preserve"> </w:t>
      </w:r>
      <w:r>
        <w:t>подпрыгивания,</w:t>
      </w:r>
      <w:r>
        <w:rPr>
          <w:spacing w:val="40"/>
        </w:rPr>
        <w:t xml:space="preserve"> </w:t>
      </w:r>
      <w:r>
        <w:t>подпрыгивания</w:t>
      </w:r>
      <w:r>
        <w:rPr>
          <w:spacing w:val="40"/>
        </w:rPr>
        <w:t xml:space="preserve"> </w:t>
      </w:r>
      <w:r>
        <w:t>толчком</w:t>
      </w:r>
      <w:r>
        <w:rPr>
          <w:spacing w:val="40"/>
        </w:rPr>
        <w:t xml:space="preserve"> </w:t>
      </w:r>
      <w:r>
        <w:t>двумя</w:t>
      </w:r>
      <w:r>
        <w:rPr>
          <w:spacing w:val="40"/>
        </w:rPr>
        <w:t xml:space="preserve"> </w:t>
      </w:r>
      <w:r>
        <w:t>ногами,</w:t>
      </w:r>
      <w:r>
        <w:rPr>
          <w:spacing w:val="40"/>
        </w:rPr>
        <w:t xml:space="preserve"> </w:t>
      </w:r>
      <w:r>
        <w:t>передвижение</w:t>
      </w:r>
      <w:r>
        <w:rPr>
          <w:spacing w:val="40"/>
        </w:rPr>
        <w:t xml:space="preserve"> </w:t>
      </w:r>
      <w:r>
        <w:t>приставным шагом</w:t>
      </w:r>
      <w:r>
        <w:rPr>
          <w:spacing w:val="-9"/>
        </w:rPr>
        <w:t xml:space="preserve"> </w:t>
      </w:r>
      <w:r>
        <w:t>(девочки).</w:t>
      </w:r>
      <w:r>
        <w:rPr>
          <w:spacing w:val="-8"/>
        </w:rPr>
        <w:t xml:space="preserve"> </w:t>
      </w:r>
      <w:r>
        <w:t>Упражнения</w:t>
      </w:r>
      <w:r>
        <w:rPr>
          <w:spacing w:val="-11"/>
        </w:rPr>
        <w:t xml:space="preserve"> </w:t>
      </w:r>
      <w:r>
        <w:t>на</w:t>
      </w:r>
      <w:r>
        <w:rPr>
          <w:spacing w:val="-7"/>
        </w:rPr>
        <w:t xml:space="preserve"> </w:t>
      </w:r>
      <w:r>
        <w:t>гимнастической</w:t>
      </w:r>
      <w:r>
        <w:rPr>
          <w:spacing w:val="-10"/>
        </w:rPr>
        <w:t xml:space="preserve"> </w:t>
      </w:r>
      <w:r>
        <w:t>лестнице:</w:t>
      </w:r>
      <w:r>
        <w:rPr>
          <w:spacing w:val="-10"/>
        </w:rPr>
        <w:t xml:space="preserve"> </w:t>
      </w:r>
      <w:r>
        <w:t>перелезание</w:t>
      </w:r>
      <w:r>
        <w:rPr>
          <w:spacing w:val="-7"/>
        </w:rPr>
        <w:t xml:space="preserve"> </w:t>
      </w:r>
      <w:r>
        <w:t>приставным</w:t>
      </w:r>
      <w:r>
        <w:rPr>
          <w:spacing w:val="-9"/>
        </w:rPr>
        <w:t xml:space="preserve"> </w:t>
      </w:r>
      <w:r>
        <w:t>шагом</w:t>
      </w:r>
      <w:r>
        <w:rPr>
          <w:spacing w:val="-4"/>
        </w:rPr>
        <w:t xml:space="preserve"> </w:t>
      </w:r>
      <w:r>
        <w:t>правым и</w:t>
      </w:r>
      <w:r>
        <w:rPr>
          <w:spacing w:val="37"/>
        </w:rPr>
        <w:t xml:space="preserve"> </w:t>
      </w:r>
      <w:r>
        <w:t>левым</w:t>
      </w:r>
      <w:r>
        <w:rPr>
          <w:spacing w:val="34"/>
        </w:rPr>
        <w:t xml:space="preserve"> </w:t>
      </w:r>
      <w:r>
        <w:t>боком,</w:t>
      </w:r>
      <w:r>
        <w:rPr>
          <w:spacing w:val="38"/>
        </w:rPr>
        <w:t xml:space="preserve"> </w:t>
      </w:r>
      <w:r>
        <w:t>лазанье</w:t>
      </w:r>
      <w:r>
        <w:rPr>
          <w:spacing w:val="35"/>
        </w:rPr>
        <w:t xml:space="preserve"> </w:t>
      </w:r>
      <w:r>
        <w:t>разноимённым</w:t>
      </w:r>
      <w:r>
        <w:rPr>
          <w:spacing w:val="38"/>
        </w:rPr>
        <w:t xml:space="preserve"> </w:t>
      </w:r>
      <w:r>
        <w:t>способом</w:t>
      </w:r>
      <w:r>
        <w:rPr>
          <w:spacing w:val="38"/>
        </w:rPr>
        <w:t xml:space="preserve"> </w:t>
      </w:r>
      <w:r>
        <w:t>по</w:t>
      </w:r>
      <w:r>
        <w:rPr>
          <w:spacing w:val="36"/>
        </w:rPr>
        <w:t xml:space="preserve"> </w:t>
      </w:r>
      <w:r>
        <w:t>диагонали</w:t>
      </w:r>
      <w:r>
        <w:rPr>
          <w:spacing w:val="37"/>
        </w:rPr>
        <w:t xml:space="preserve"> </w:t>
      </w:r>
      <w:r>
        <w:t>и</w:t>
      </w:r>
      <w:r>
        <w:rPr>
          <w:spacing w:val="29"/>
        </w:rPr>
        <w:t xml:space="preserve"> </w:t>
      </w:r>
      <w:r>
        <w:t>одноимённым</w:t>
      </w:r>
      <w:r>
        <w:rPr>
          <w:spacing w:val="38"/>
        </w:rPr>
        <w:t xml:space="preserve"> </w:t>
      </w:r>
      <w:r>
        <w:t>способом</w:t>
      </w:r>
      <w:r>
        <w:rPr>
          <w:spacing w:val="34"/>
        </w:rPr>
        <w:t xml:space="preserve"> </w:t>
      </w:r>
      <w:r>
        <w:t>вверх. Расхождение на гимнастической скамейке правым и левым боком способом «удерживая за плечи». Модуль «Лёгкая атлетика».</w:t>
      </w:r>
    </w:p>
    <w:p w:rsidR="00B214FC" w:rsidRDefault="004D274D">
      <w:pPr>
        <w:pStyle w:val="a3"/>
        <w:spacing w:before="0" w:line="271" w:lineRule="auto"/>
        <w:jc w:val="left"/>
      </w:pPr>
      <w:r>
        <w:t>Бег</w:t>
      </w:r>
      <w:r>
        <w:rPr>
          <w:spacing w:val="40"/>
        </w:rPr>
        <w:t xml:space="preserve"> </w:t>
      </w:r>
      <w:r>
        <w:t>на</w:t>
      </w:r>
      <w:r>
        <w:rPr>
          <w:spacing w:val="40"/>
        </w:rPr>
        <w:t xml:space="preserve"> </w:t>
      </w:r>
      <w:r>
        <w:t>длинные</w:t>
      </w:r>
      <w:r>
        <w:rPr>
          <w:spacing w:val="40"/>
        </w:rPr>
        <w:t xml:space="preserve"> </w:t>
      </w:r>
      <w:r>
        <w:t>дистанции</w:t>
      </w:r>
      <w:r>
        <w:rPr>
          <w:spacing w:val="40"/>
        </w:rPr>
        <w:t xml:space="preserve"> </w:t>
      </w:r>
      <w:r>
        <w:t>с</w:t>
      </w:r>
      <w:r>
        <w:rPr>
          <w:spacing w:val="40"/>
        </w:rPr>
        <w:t xml:space="preserve"> </w:t>
      </w:r>
      <w:r>
        <w:t>равномерной</w:t>
      </w:r>
      <w:r>
        <w:rPr>
          <w:spacing w:val="40"/>
        </w:rPr>
        <w:t xml:space="preserve"> </w:t>
      </w:r>
      <w:r>
        <w:t>скоростью</w:t>
      </w:r>
      <w:r>
        <w:rPr>
          <w:spacing w:val="40"/>
        </w:rPr>
        <w:t xml:space="preserve"> </w:t>
      </w:r>
      <w:r>
        <w:t>передвижения</w:t>
      </w:r>
      <w:r>
        <w:rPr>
          <w:spacing w:val="40"/>
        </w:rPr>
        <w:t xml:space="preserve"> </w:t>
      </w:r>
      <w:r>
        <w:t>с</w:t>
      </w:r>
      <w:r>
        <w:rPr>
          <w:spacing w:val="40"/>
        </w:rPr>
        <w:t xml:space="preserve"> </w:t>
      </w:r>
      <w:r>
        <w:t>высокого</w:t>
      </w:r>
      <w:r>
        <w:rPr>
          <w:spacing w:val="40"/>
        </w:rPr>
        <w:t xml:space="preserve"> </w:t>
      </w:r>
      <w:r>
        <w:t>старта,</w:t>
      </w:r>
      <w:r>
        <w:rPr>
          <w:spacing w:val="40"/>
        </w:rPr>
        <w:t xml:space="preserve"> </w:t>
      </w:r>
      <w:r>
        <w:t>бег</w:t>
      </w:r>
      <w:r>
        <w:rPr>
          <w:spacing w:val="40"/>
        </w:rPr>
        <w:t xml:space="preserve"> </w:t>
      </w:r>
      <w:r>
        <w:t>на короткие дистанции</w:t>
      </w:r>
      <w:r>
        <w:rPr>
          <w:spacing w:val="-1"/>
        </w:rPr>
        <w:t xml:space="preserve"> </w:t>
      </w:r>
      <w:r>
        <w:t>с</w:t>
      </w:r>
      <w:r>
        <w:rPr>
          <w:spacing w:val="-2"/>
        </w:rPr>
        <w:t xml:space="preserve"> </w:t>
      </w:r>
      <w:r>
        <w:t>максимальной</w:t>
      </w:r>
      <w:r>
        <w:rPr>
          <w:spacing w:val="-1"/>
        </w:rPr>
        <w:t xml:space="preserve"> </w:t>
      </w:r>
      <w:r>
        <w:t>скоростью</w:t>
      </w:r>
      <w:r>
        <w:rPr>
          <w:spacing w:val="2"/>
        </w:rPr>
        <w:t xml:space="preserve"> </w:t>
      </w:r>
      <w:r>
        <w:t>передвижения. Прыжки в длину</w:t>
      </w:r>
      <w:r>
        <w:rPr>
          <w:spacing w:val="-6"/>
        </w:rPr>
        <w:t xml:space="preserve"> </w:t>
      </w:r>
      <w:r>
        <w:t>с</w:t>
      </w:r>
      <w:r>
        <w:rPr>
          <w:spacing w:val="2"/>
        </w:rPr>
        <w:t xml:space="preserve"> </w:t>
      </w:r>
      <w:r>
        <w:t>разбега</w:t>
      </w:r>
      <w:r>
        <w:rPr>
          <w:spacing w:val="3"/>
        </w:rPr>
        <w:t xml:space="preserve"> </w:t>
      </w:r>
      <w:r>
        <w:rPr>
          <w:spacing w:val="-2"/>
        </w:rPr>
        <w:t>способом</w:t>
      </w:r>
    </w:p>
    <w:p w:rsidR="00B214FC" w:rsidRDefault="004D274D">
      <w:pPr>
        <w:pStyle w:val="a3"/>
        <w:spacing w:before="0"/>
        <w:jc w:val="left"/>
      </w:pPr>
      <w:r>
        <w:t>«согнув ноги»,</w:t>
      </w:r>
      <w:r>
        <w:rPr>
          <w:spacing w:val="-3"/>
        </w:rPr>
        <w:t xml:space="preserve"> </w:t>
      </w:r>
      <w:r>
        <w:t>прыжки</w:t>
      </w:r>
      <w:r>
        <w:rPr>
          <w:spacing w:val="1"/>
        </w:rPr>
        <w:t xml:space="preserve"> </w:t>
      </w:r>
      <w:r>
        <w:t>в</w:t>
      </w:r>
      <w:r>
        <w:rPr>
          <w:spacing w:val="-3"/>
        </w:rPr>
        <w:t xml:space="preserve"> </w:t>
      </w:r>
      <w:r>
        <w:t>высоту</w:t>
      </w:r>
      <w:r>
        <w:rPr>
          <w:spacing w:val="-8"/>
        </w:rPr>
        <w:t xml:space="preserve"> </w:t>
      </w:r>
      <w:r>
        <w:t>с</w:t>
      </w:r>
      <w:r>
        <w:rPr>
          <w:spacing w:val="-1"/>
        </w:rPr>
        <w:t xml:space="preserve"> </w:t>
      </w:r>
      <w:r>
        <w:t>прямого</w:t>
      </w:r>
      <w:r>
        <w:rPr>
          <w:spacing w:val="4"/>
        </w:rPr>
        <w:t xml:space="preserve"> </w:t>
      </w:r>
      <w:r>
        <w:rPr>
          <w:spacing w:val="-2"/>
        </w:rPr>
        <w:t>разбега.</w:t>
      </w:r>
    </w:p>
    <w:p w:rsidR="00B214FC" w:rsidRDefault="004D274D">
      <w:pPr>
        <w:pStyle w:val="a3"/>
        <w:spacing w:before="46" w:line="266" w:lineRule="auto"/>
        <w:ind w:right="271"/>
      </w:pPr>
      <w:r>
        <w:t>Метание малого мяча с места в вертикальную неподвижную мишень, метание малого мяча на дальность с трёх шагов разбега. Модуль «Зимние виды спорта».</w:t>
      </w:r>
    </w:p>
    <w:p w:rsidR="00B214FC" w:rsidRDefault="004D274D">
      <w:pPr>
        <w:pStyle w:val="a3"/>
        <w:spacing w:before="16" w:line="271" w:lineRule="auto"/>
        <w:ind w:right="270"/>
      </w:pPr>
      <w:r>
        <w:t>Передвижение на</w:t>
      </w:r>
      <w:r>
        <w:rPr>
          <w:spacing w:val="-3"/>
        </w:rPr>
        <w:t xml:space="preserve"> </w:t>
      </w:r>
      <w:r>
        <w:t>лыжах</w:t>
      </w:r>
      <w:r>
        <w:rPr>
          <w:spacing w:val="-2"/>
        </w:rPr>
        <w:t xml:space="preserve"> </w:t>
      </w:r>
      <w:r>
        <w:t>попеременным</w:t>
      </w:r>
      <w:r>
        <w:rPr>
          <w:spacing w:val="-1"/>
        </w:rPr>
        <w:t xml:space="preserve"> </w:t>
      </w:r>
      <w:r>
        <w:t>двухшажным</w:t>
      </w:r>
      <w:r>
        <w:rPr>
          <w:spacing w:val="-1"/>
        </w:rPr>
        <w:t xml:space="preserve"> </w:t>
      </w:r>
      <w:r>
        <w:t>ходом, повороты на лыжах</w:t>
      </w:r>
      <w:r>
        <w:rPr>
          <w:spacing w:val="-2"/>
        </w:rPr>
        <w:t xml:space="preserve"> </w:t>
      </w:r>
      <w:r>
        <w:t>переступанием на месте</w:t>
      </w:r>
      <w:r>
        <w:rPr>
          <w:spacing w:val="-1"/>
        </w:rPr>
        <w:t xml:space="preserve"> </w:t>
      </w:r>
      <w:r>
        <w:t>и в движении по учебной дистанции,</w:t>
      </w:r>
      <w:r>
        <w:rPr>
          <w:spacing w:val="-4"/>
        </w:rPr>
        <w:t xml:space="preserve"> </w:t>
      </w:r>
      <w:r>
        <w:t>подъём по пологому</w:t>
      </w:r>
      <w:r>
        <w:rPr>
          <w:spacing w:val="-11"/>
        </w:rPr>
        <w:t xml:space="preserve"> </w:t>
      </w:r>
      <w:r>
        <w:t>склону</w:t>
      </w:r>
      <w:r>
        <w:rPr>
          <w:spacing w:val="-11"/>
        </w:rPr>
        <w:t xml:space="preserve"> </w:t>
      </w:r>
      <w:r>
        <w:t>способом</w:t>
      </w:r>
      <w:r>
        <w:rPr>
          <w:spacing w:val="-4"/>
        </w:rPr>
        <w:t xml:space="preserve"> </w:t>
      </w:r>
      <w:r>
        <w:t>«лесенка»</w:t>
      </w:r>
      <w:r>
        <w:rPr>
          <w:spacing w:val="-6"/>
        </w:rPr>
        <w:t xml:space="preserve"> </w:t>
      </w:r>
      <w:r>
        <w:t>и спуск в основной стойке, преодоление небольших бугров и впадин при спуске с пологого склона.</w:t>
      </w:r>
    </w:p>
    <w:p w:rsidR="00B214FC" w:rsidRDefault="004D274D">
      <w:pPr>
        <w:pStyle w:val="a3"/>
        <w:spacing w:before="5"/>
      </w:pPr>
      <w:r>
        <w:t>Модуль</w:t>
      </w:r>
      <w:r>
        <w:rPr>
          <w:spacing w:val="-3"/>
        </w:rPr>
        <w:t xml:space="preserve"> </w:t>
      </w:r>
      <w:r>
        <w:t>«Спортивные</w:t>
      </w:r>
      <w:r>
        <w:rPr>
          <w:spacing w:val="-8"/>
        </w:rPr>
        <w:t xml:space="preserve"> </w:t>
      </w:r>
      <w:r>
        <w:rPr>
          <w:spacing w:val="-2"/>
        </w:rPr>
        <w:t>игры».</w:t>
      </w:r>
    </w:p>
    <w:p w:rsidR="00B214FC" w:rsidRDefault="004D274D">
      <w:pPr>
        <w:pStyle w:val="a3"/>
        <w:spacing w:before="46" w:line="271" w:lineRule="auto"/>
        <w:ind w:right="266"/>
      </w:pPr>
      <w:r>
        <w:rPr>
          <w:u w:val="single"/>
        </w:rPr>
        <w:t>Баскетбол.</w:t>
      </w:r>
      <w:r>
        <w:t xml:space="preserve"> Передача мяча двумя руками от</w:t>
      </w:r>
      <w:r>
        <w:rPr>
          <w:spacing w:val="-1"/>
        </w:rPr>
        <w:t xml:space="preserve"> </w:t>
      </w:r>
      <w:r>
        <w:t>груди, на</w:t>
      </w:r>
      <w:r>
        <w:rPr>
          <w:spacing w:val="-2"/>
        </w:rPr>
        <w:t xml:space="preserve"> </w:t>
      </w:r>
      <w:r>
        <w:t>месте</w:t>
      </w:r>
      <w:r>
        <w:rPr>
          <w:spacing w:val="-2"/>
        </w:rPr>
        <w:t xml:space="preserve"> </w:t>
      </w:r>
      <w:r>
        <w:t>и в движении, ведение</w:t>
      </w:r>
      <w:r>
        <w:rPr>
          <w:spacing w:val="-2"/>
        </w:rPr>
        <w:t xml:space="preserve"> </w:t>
      </w:r>
      <w:r>
        <w:t>мяча</w:t>
      </w:r>
      <w:r>
        <w:rPr>
          <w:spacing w:val="-2"/>
        </w:rPr>
        <w:t xml:space="preserve"> </w:t>
      </w:r>
      <w:r>
        <w:t>на</w:t>
      </w:r>
      <w:r>
        <w:rPr>
          <w:spacing w:val="-2"/>
        </w:rPr>
        <w:t xml:space="preserve"> </w:t>
      </w:r>
      <w:r>
        <w:t>месте и</w:t>
      </w:r>
      <w:r>
        <w:rPr>
          <w:spacing w:val="-5"/>
        </w:rPr>
        <w:t xml:space="preserve"> </w:t>
      </w:r>
      <w:r>
        <w:t>в движении «по прямой», «по кругу» и «змейкой», бросок мяча в корзину двумя руками от груди с места, ранее разученные технические действия с мячом.</w:t>
      </w:r>
    </w:p>
    <w:p w:rsidR="00B214FC" w:rsidRDefault="004D274D">
      <w:pPr>
        <w:pStyle w:val="a3"/>
        <w:spacing w:before="11" w:line="266" w:lineRule="auto"/>
        <w:ind w:right="261"/>
      </w:pPr>
      <w:r>
        <w:rPr>
          <w:u w:val="single"/>
        </w:rPr>
        <w:t>Волейбол.</w:t>
      </w:r>
      <w:r>
        <w:rPr>
          <w:spacing w:val="-15"/>
        </w:rPr>
        <w:t xml:space="preserve"> </w:t>
      </w:r>
      <w:r>
        <w:t>Прямая</w:t>
      </w:r>
      <w:r>
        <w:rPr>
          <w:spacing w:val="-15"/>
        </w:rPr>
        <w:t xml:space="preserve"> </w:t>
      </w:r>
      <w:r>
        <w:t>нижняя</w:t>
      </w:r>
      <w:r>
        <w:rPr>
          <w:spacing w:val="-15"/>
        </w:rPr>
        <w:t xml:space="preserve"> </w:t>
      </w:r>
      <w:r>
        <w:t>подача</w:t>
      </w:r>
      <w:r>
        <w:rPr>
          <w:spacing w:val="-15"/>
        </w:rPr>
        <w:t xml:space="preserve"> </w:t>
      </w:r>
      <w:r>
        <w:t>мяча,</w:t>
      </w:r>
      <w:r>
        <w:rPr>
          <w:spacing w:val="-10"/>
        </w:rPr>
        <w:t xml:space="preserve"> </w:t>
      </w:r>
      <w:r>
        <w:t>приём</w:t>
      </w:r>
      <w:r>
        <w:rPr>
          <w:spacing w:val="-15"/>
        </w:rPr>
        <w:t xml:space="preserve"> </w:t>
      </w:r>
      <w:r>
        <w:t>и</w:t>
      </w:r>
      <w:r>
        <w:rPr>
          <w:spacing w:val="-11"/>
        </w:rPr>
        <w:t xml:space="preserve"> </w:t>
      </w:r>
      <w:r>
        <w:t>передача</w:t>
      </w:r>
      <w:r>
        <w:rPr>
          <w:spacing w:val="-13"/>
        </w:rPr>
        <w:t xml:space="preserve"> </w:t>
      </w:r>
      <w:r>
        <w:t>мяча</w:t>
      </w:r>
      <w:r>
        <w:rPr>
          <w:spacing w:val="-13"/>
        </w:rPr>
        <w:t xml:space="preserve"> </w:t>
      </w:r>
      <w:r>
        <w:t>двумя</w:t>
      </w:r>
      <w:r>
        <w:rPr>
          <w:spacing w:val="-6"/>
        </w:rPr>
        <w:t xml:space="preserve"> </w:t>
      </w:r>
      <w:r>
        <w:t>руками</w:t>
      </w:r>
      <w:r>
        <w:rPr>
          <w:spacing w:val="-11"/>
        </w:rPr>
        <w:t xml:space="preserve"> </w:t>
      </w:r>
      <w:r>
        <w:t>снизу</w:t>
      </w:r>
      <w:r>
        <w:rPr>
          <w:spacing w:val="-15"/>
        </w:rPr>
        <w:t xml:space="preserve"> </w:t>
      </w:r>
      <w:r>
        <w:t>и</w:t>
      </w:r>
      <w:r>
        <w:rPr>
          <w:spacing w:val="-11"/>
        </w:rPr>
        <w:t xml:space="preserve"> </w:t>
      </w:r>
      <w:r>
        <w:t>сверху</w:t>
      </w:r>
      <w:r>
        <w:rPr>
          <w:spacing w:val="-15"/>
        </w:rPr>
        <w:t xml:space="preserve"> </w:t>
      </w:r>
      <w:r>
        <w:t>на</w:t>
      </w:r>
      <w:r>
        <w:rPr>
          <w:spacing w:val="-13"/>
        </w:rPr>
        <w:t xml:space="preserve"> </w:t>
      </w:r>
      <w:r>
        <w:t>месте и в движении, ранее разученные технические действия с мячом.</w:t>
      </w:r>
    </w:p>
    <w:p w:rsidR="00B214FC" w:rsidRDefault="004D274D">
      <w:pPr>
        <w:pStyle w:val="a3"/>
        <w:spacing w:before="16" w:line="271" w:lineRule="auto"/>
        <w:ind w:right="263"/>
      </w:pPr>
      <w:r>
        <w:rPr>
          <w:u w:val="single"/>
        </w:rPr>
        <w:t>Футбол.</w:t>
      </w:r>
      <w:r>
        <w:t xml:space="preserve"> Удар по неподвижному</w:t>
      </w:r>
      <w:r>
        <w:rPr>
          <w:spacing w:val="-1"/>
        </w:rPr>
        <w:t xml:space="preserve"> </w:t>
      </w:r>
      <w:r>
        <w:t>мячу</w:t>
      </w:r>
      <w:r>
        <w:rPr>
          <w:spacing w:val="-1"/>
        </w:rPr>
        <w:t xml:space="preserve"> </w:t>
      </w:r>
      <w:r>
        <w:t>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B214FC" w:rsidRDefault="004D274D">
      <w:pPr>
        <w:pStyle w:val="a3"/>
        <w:spacing w:before="5" w:line="271" w:lineRule="auto"/>
        <w:ind w:right="269"/>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14FC" w:rsidRDefault="004D274D">
      <w:pPr>
        <w:pStyle w:val="a3"/>
        <w:spacing w:before="11"/>
      </w:pPr>
      <w:r>
        <w:t>Модуль</w:t>
      </w:r>
      <w:r>
        <w:rPr>
          <w:spacing w:val="-5"/>
        </w:rPr>
        <w:t xml:space="preserve"> </w:t>
      </w:r>
      <w:r>
        <w:rPr>
          <w:spacing w:val="-2"/>
        </w:rPr>
        <w:t>«Спорт».</w:t>
      </w:r>
    </w:p>
    <w:p w:rsidR="00B214FC" w:rsidRDefault="004D274D">
      <w:pPr>
        <w:pStyle w:val="a3"/>
        <w:spacing w:before="45" w:line="268" w:lineRule="auto"/>
        <w:ind w:right="263"/>
      </w:pPr>
      <w:r>
        <w:t>Физическая</w:t>
      </w:r>
      <w:r>
        <w:rPr>
          <w:spacing w:val="-15"/>
        </w:rPr>
        <w:t xml:space="preserve"> </w:t>
      </w:r>
      <w:r>
        <w:t>подготовка</w:t>
      </w:r>
      <w:r>
        <w:rPr>
          <w:spacing w:val="-15"/>
        </w:rPr>
        <w:t xml:space="preserve"> </w:t>
      </w:r>
      <w:r>
        <w:t>к</w:t>
      </w:r>
      <w:r>
        <w:rPr>
          <w:spacing w:val="-15"/>
        </w:rPr>
        <w:t xml:space="preserve"> </w:t>
      </w:r>
      <w:r>
        <w:t>выполнению</w:t>
      </w:r>
      <w:r>
        <w:rPr>
          <w:spacing w:val="-15"/>
        </w:rPr>
        <w:t xml:space="preserve"> </w:t>
      </w:r>
      <w:r>
        <w:t>нормативов</w:t>
      </w:r>
      <w:r>
        <w:rPr>
          <w:spacing w:val="-15"/>
        </w:rPr>
        <w:t xml:space="preserve"> </w:t>
      </w:r>
      <w:r>
        <w:t>комплекса</w:t>
      </w:r>
      <w:r>
        <w:rPr>
          <w:spacing w:val="-15"/>
        </w:rPr>
        <w:t xml:space="preserve"> </w:t>
      </w:r>
      <w:r>
        <w:t>ГТО</w:t>
      </w:r>
      <w:r>
        <w:rPr>
          <w:spacing w:val="-15"/>
        </w:rPr>
        <w:t xml:space="preserve"> </w:t>
      </w:r>
      <w:r>
        <w:t>с</w:t>
      </w:r>
      <w:r>
        <w:rPr>
          <w:spacing w:val="-15"/>
        </w:rPr>
        <w:t xml:space="preserve"> </w:t>
      </w:r>
      <w:r>
        <w:t>использованием</w:t>
      </w:r>
      <w:r>
        <w:rPr>
          <w:spacing w:val="-15"/>
        </w:rPr>
        <w:t xml:space="preserve"> </w:t>
      </w:r>
      <w:r>
        <w:t>средств</w:t>
      </w:r>
      <w:r>
        <w:rPr>
          <w:spacing w:val="-15"/>
        </w:rPr>
        <w:t xml:space="preserve"> </w:t>
      </w:r>
      <w:r>
        <w:t>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14FC" w:rsidRDefault="004D274D">
      <w:pPr>
        <w:pStyle w:val="a3"/>
        <w:spacing w:before="14" w:line="280" w:lineRule="auto"/>
        <w:ind w:right="7189"/>
      </w:pPr>
      <w:r>
        <w:t>Содержание</w:t>
      </w:r>
      <w:r>
        <w:rPr>
          <w:spacing w:val="-14"/>
        </w:rPr>
        <w:t xml:space="preserve"> </w:t>
      </w:r>
      <w:r>
        <w:t>обучения</w:t>
      </w:r>
      <w:r>
        <w:rPr>
          <w:spacing w:val="-9"/>
        </w:rPr>
        <w:t xml:space="preserve"> </w:t>
      </w:r>
      <w:r>
        <w:t>в</w:t>
      </w:r>
      <w:r>
        <w:rPr>
          <w:spacing w:val="-8"/>
        </w:rPr>
        <w:t xml:space="preserve"> </w:t>
      </w:r>
      <w:r>
        <w:t>6</w:t>
      </w:r>
      <w:r>
        <w:rPr>
          <w:spacing w:val="-13"/>
        </w:rPr>
        <w:t xml:space="preserve"> </w:t>
      </w:r>
      <w:r>
        <w:t>классе. Знания о физической культуре.</w:t>
      </w:r>
    </w:p>
    <w:p w:rsidR="00B214FC" w:rsidRDefault="004D274D">
      <w:pPr>
        <w:pStyle w:val="a3"/>
        <w:spacing w:before="0" w:line="271" w:lineRule="auto"/>
        <w:ind w:right="262"/>
      </w:pPr>
      <w: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B214FC" w:rsidRDefault="004D274D">
      <w:pPr>
        <w:pStyle w:val="a3"/>
        <w:spacing w:before="3"/>
      </w:pPr>
      <w:r>
        <w:t>Способы</w:t>
      </w:r>
      <w:r>
        <w:rPr>
          <w:spacing w:val="-5"/>
        </w:rPr>
        <w:t xml:space="preserve"> </w:t>
      </w:r>
      <w:r>
        <w:t>самостоятельной</w:t>
      </w:r>
      <w:r>
        <w:rPr>
          <w:spacing w:val="-4"/>
        </w:rPr>
        <w:t xml:space="preserve"> </w:t>
      </w:r>
      <w:r>
        <w:rPr>
          <w:spacing w:val="-2"/>
        </w:rPr>
        <w:t>деятельности.</w:t>
      </w:r>
    </w:p>
    <w:p w:rsidR="00B214FC" w:rsidRDefault="004D274D">
      <w:pPr>
        <w:pStyle w:val="a3"/>
        <w:spacing w:before="41" w:line="271" w:lineRule="auto"/>
        <w:ind w:right="262"/>
      </w:pPr>
      <w: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w:t>
      </w:r>
      <w:r>
        <w:rPr>
          <w:spacing w:val="-2"/>
        </w:rPr>
        <w:t>подготовки.</w:t>
      </w:r>
    </w:p>
    <w:p w:rsidR="00B214FC" w:rsidRDefault="004D274D">
      <w:pPr>
        <w:pStyle w:val="a3"/>
        <w:spacing w:line="271" w:lineRule="auto"/>
        <w:ind w:right="265"/>
      </w:pPr>
      <w: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B214FC" w:rsidRDefault="004D274D">
      <w:pPr>
        <w:pStyle w:val="a3"/>
        <w:spacing w:before="6" w:line="276" w:lineRule="auto"/>
        <w:ind w:right="1286"/>
      </w:pPr>
      <w:r>
        <w:t>Правила</w:t>
      </w:r>
      <w:r>
        <w:rPr>
          <w:spacing w:val="-5"/>
        </w:rPr>
        <w:t xml:space="preserve"> </w:t>
      </w:r>
      <w:r>
        <w:t>и</w:t>
      </w:r>
      <w:r>
        <w:rPr>
          <w:spacing w:val="-3"/>
        </w:rPr>
        <w:t xml:space="preserve"> </w:t>
      </w:r>
      <w:r>
        <w:t>способы</w:t>
      </w:r>
      <w:r>
        <w:rPr>
          <w:spacing w:val="-6"/>
        </w:rPr>
        <w:t xml:space="preserve"> </w:t>
      </w:r>
      <w:r>
        <w:t>составления</w:t>
      </w:r>
      <w:r>
        <w:rPr>
          <w:spacing w:val="-8"/>
        </w:rPr>
        <w:t xml:space="preserve"> </w:t>
      </w:r>
      <w:r>
        <w:t>плана</w:t>
      </w:r>
      <w:r>
        <w:rPr>
          <w:spacing w:val="-5"/>
        </w:rPr>
        <w:t xml:space="preserve"> </w:t>
      </w:r>
      <w:r>
        <w:t>самостоятельных</w:t>
      </w:r>
      <w:r>
        <w:rPr>
          <w:spacing w:val="-8"/>
        </w:rPr>
        <w:t xml:space="preserve"> </w:t>
      </w:r>
      <w:r>
        <w:t>занятий</w:t>
      </w:r>
      <w:r>
        <w:rPr>
          <w:spacing w:val="-7"/>
        </w:rPr>
        <w:t xml:space="preserve"> </w:t>
      </w:r>
      <w:r>
        <w:t>физической</w:t>
      </w:r>
      <w:r>
        <w:rPr>
          <w:spacing w:val="-3"/>
        </w:rPr>
        <w:t xml:space="preserve"> </w:t>
      </w:r>
      <w:r>
        <w:t>подготовкой. Физическое совершенствование.</w:t>
      </w:r>
    </w:p>
    <w:p w:rsidR="00B214FC" w:rsidRDefault="004D274D">
      <w:pPr>
        <w:pStyle w:val="a3"/>
        <w:spacing w:before="4"/>
      </w:pPr>
      <w:r>
        <w:t>Физкультурно-оздоровительная</w:t>
      </w:r>
      <w:r>
        <w:rPr>
          <w:spacing w:val="-15"/>
        </w:rPr>
        <w:t xml:space="preserve"> </w:t>
      </w:r>
      <w:r>
        <w:rPr>
          <w:spacing w:val="-2"/>
        </w:rPr>
        <w:t>деятельность.</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B214FC" w:rsidRDefault="004D274D">
      <w:pPr>
        <w:pStyle w:val="a3"/>
        <w:spacing w:line="271" w:lineRule="auto"/>
        <w:ind w:right="258"/>
      </w:pPr>
      <w: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w:t>
      </w:r>
      <w:r>
        <w:rPr>
          <w:spacing w:val="-2"/>
        </w:rPr>
        <w:t>деятельности.</w:t>
      </w:r>
    </w:p>
    <w:p w:rsidR="00B214FC" w:rsidRDefault="004D274D">
      <w:pPr>
        <w:pStyle w:val="a3"/>
        <w:spacing w:before="6" w:line="280" w:lineRule="auto"/>
        <w:ind w:right="6202"/>
        <w:jc w:val="left"/>
      </w:pPr>
      <w:r>
        <w:t>Спортивно-оздоровительная</w:t>
      </w:r>
      <w:r>
        <w:rPr>
          <w:spacing w:val="-15"/>
        </w:rPr>
        <w:t xml:space="preserve"> </w:t>
      </w:r>
      <w:r>
        <w:t>деятельность. Модуль «Гимнастика».</w:t>
      </w:r>
    </w:p>
    <w:p w:rsidR="00B214FC" w:rsidRDefault="004D274D">
      <w:pPr>
        <w:pStyle w:val="a3"/>
        <w:spacing w:before="0" w:line="271" w:lineRule="auto"/>
        <w:ind w:right="271"/>
        <w:jc w:val="left"/>
      </w:pPr>
      <w:r>
        <w:t>Акробатическая комбинация</w:t>
      </w:r>
      <w:r>
        <w:rPr>
          <w:spacing w:val="-1"/>
        </w:rPr>
        <w:t xml:space="preserve"> </w:t>
      </w:r>
      <w:r>
        <w:t>из</w:t>
      </w:r>
      <w:r>
        <w:rPr>
          <w:spacing w:val="-4"/>
        </w:rPr>
        <w:t xml:space="preserve"> </w:t>
      </w:r>
      <w:r>
        <w:t>общеразвивающих</w:t>
      </w:r>
      <w:r>
        <w:rPr>
          <w:spacing w:val="-1"/>
        </w:rPr>
        <w:t xml:space="preserve"> </w:t>
      </w:r>
      <w:r>
        <w:t>и сложно координированных</w:t>
      </w:r>
      <w:r>
        <w:rPr>
          <w:spacing w:val="-1"/>
        </w:rPr>
        <w:t xml:space="preserve"> </w:t>
      </w:r>
      <w:r>
        <w:t>упражнений, стоек и кувырков, ранее разученных акробатических упражнений.</w:t>
      </w:r>
    </w:p>
    <w:p w:rsidR="00B214FC" w:rsidRDefault="004D274D">
      <w:pPr>
        <w:pStyle w:val="a3"/>
        <w:spacing w:before="3" w:line="268" w:lineRule="auto"/>
        <w:ind w:right="260"/>
      </w:pPr>
      <w: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B214FC" w:rsidRDefault="004D274D">
      <w:pPr>
        <w:pStyle w:val="a3"/>
        <w:spacing w:before="14" w:line="271" w:lineRule="auto"/>
        <w:ind w:right="272"/>
      </w:pPr>
      <w:r>
        <w:t>Опорные прыжки через гимнастического козла с разбега способом «согнув ноги» (мальчики) и способом «ноги врозь» (девочки).</w:t>
      </w:r>
    </w:p>
    <w:p w:rsidR="00B214FC" w:rsidRDefault="004D274D">
      <w:pPr>
        <w:pStyle w:val="a3"/>
        <w:spacing w:line="268" w:lineRule="auto"/>
        <w:ind w:right="262"/>
      </w:pPr>
      <w:r>
        <w:t>Гимнастические комбинации на низком гимнастическом бревне с использованием стилизованных общеразвивающих</w:t>
      </w:r>
      <w:r>
        <w:rPr>
          <w:spacing w:val="-7"/>
        </w:rPr>
        <w:t xml:space="preserve"> </w:t>
      </w:r>
      <w:r>
        <w:t>и</w:t>
      </w:r>
      <w:r>
        <w:rPr>
          <w:spacing w:val="-2"/>
        </w:rPr>
        <w:t xml:space="preserve"> </w:t>
      </w:r>
      <w:r>
        <w:t>сложно-координированных</w:t>
      </w:r>
      <w:r>
        <w:rPr>
          <w:spacing w:val="-3"/>
        </w:rPr>
        <w:t xml:space="preserve"> </w:t>
      </w:r>
      <w:r>
        <w:t>упражнений,</w:t>
      </w:r>
      <w:r>
        <w:rPr>
          <w:spacing w:val="-5"/>
        </w:rPr>
        <w:t xml:space="preserve"> </w:t>
      </w:r>
      <w:r>
        <w:t>передвижений</w:t>
      </w:r>
      <w:r>
        <w:rPr>
          <w:spacing w:val="-6"/>
        </w:rPr>
        <w:t xml:space="preserve"> </w:t>
      </w:r>
      <w:r>
        <w:t>шагом</w:t>
      </w:r>
      <w:r>
        <w:rPr>
          <w:spacing w:val="-5"/>
        </w:rPr>
        <w:t xml:space="preserve"> </w:t>
      </w:r>
      <w:r>
        <w:t>и</w:t>
      </w:r>
      <w:r>
        <w:rPr>
          <w:spacing w:val="-2"/>
        </w:rPr>
        <w:t xml:space="preserve"> </w:t>
      </w:r>
      <w:r>
        <w:t>лёгким</w:t>
      </w:r>
      <w:r>
        <w:rPr>
          <w:spacing w:val="-5"/>
        </w:rPr>
        <w:t xml:space="preserve"> </w:t>
      </w:r>
      <w:r>
        <w:t>бегом, поворотами с разнообразными движениями рук и ног, удержанием статических поз (девочки).</w:t>
      </w:r>
    </w:p>
    <w:p w:rsidR="00B214FC" w:rsidRDefault="004D274D">
      <w:pPr>
        <w:pStyle w:val="a3"/>
        <w:spacing w:before="14" w:line="271" w:lineRule="auto"/>
        <w:ind w:right="279"/>
      </w:pPr>
      <w:r>
        <w:t>Упражнения на невысокой гимнастической перекладине: висы, упор ноги врозь, перемах вперёд и обратно (мальчики).</w:t>
      </w:r>
    </w:p>
    <w:p w:rsidR="00B214FC" w:rsidRDefault="004D274D">
      <w:pPr>
        <w:pStyle w:val="a3"/>
        <w:spacing w:line="276" w:lineRule="auto"/>
        <w:ind w:right="6032"/>
        <w:jc w:val="left"/>
      </w:pPr>
      <w:r>
        <w:t>Лазанье</w:t>
      </w:r>
      <w:r>
        <w:rPr>
          <w:spacing w:val="-5"/>
        </w:rPr>
        <w:t xml:space="preserve"> </w:t>
      </w:r>
      <w:r>
        <w:t>по</w:t>
      </w:r>
      <w:r>
        <w:rPr>
          <w:spacing w:val="-1"/>
        </w:rPr>
        <w:t xml:space="preserve"> </w:t>
      </w:r>
      <w:r>
        <w:t>канату</w:t>
      </w:r>
      <w:r>
        <w:rPr>
          <w:spacing w:val="-13"/>
        </w:rPr>
        <w:t xml:space="preserve"> </w:t>
      </w:r>
      <w:r>
        <w:t>в</w:t>
      </w:r>
      <w:r>
        <w:rPr>
          <w:spacing w:val="-4"/>
        </w:rPr>
        <w:t xml:space="preserve"> </w:t>
      </w:r>
      <w:r>
        <w:t>три</w:t>
      </w:r>
      <w:r>
        <w:rPr>
          <w:spacing w:val="-7"/>
        </w:rPr>
        <w:t xml:space="preserve"> </w:t>
      </w:r>
      <w:r>
        <w:t>приёма</w:t>
      </w:r>
      <w:r>
        <w:rPr>
          <w:spacing w:val="-10"/>
        </w:rPr>
        <w:t xml:space="preserve"> </w:t>
      </w:r>
      <w:r>
        <w:t>(мальчики). Модуль «Лёгкая атлетика».</w:t>
      </w:r>
    </w:p>
    <w:p w:rsidR="00B214FC" w:rsidRDefault="004D274D">
      <w:pPr>
        <w:pStyle w:val="a3"/>
        <w:spacing w:before="4" w:line="271" w:lineRule="auto"/>
        <w:ind w:right="271"/>
        <w:jc w:val="left"/>
      </w:pPr>
      <w:r>
        <w:t>Старт</w:t>
      </w:r>
      <w:r>
        <w:rPr>
          <w:spacing w:val="-2"/>
        </w:rPr>
        <w:t xml:space="preserve"> </w:t>
      </w:r>
      <w:r>
        <w:t>с</w:t>
      </w:r>
      <w:r>
        <w:rPr>
          <w:spacing w:val="-13"/>
        </w:rPr>
        <w:t xml:space="preserve"> </w:t>
      </w:r>
      <w:r>
        <w:t>опорой</w:t>
      </w:r>
      <w:r>
        <w:rPr>
          <w:spacing w:val="-6"/>
        </w:rPr>
        <w:t xml:space="preserve"> </w:t>
      </w:r>
      <w:r>
        <w:t>на</w:t>
      </w:r>
      <w:r>
        <w:rPr>
          <w:spacing w:val="-13"/>
        </w:rPr>
        <w:t xml:space="preserve"> </w:t>
      </w:r>
      <w:r>
        <w:t>одну</w:t>
      </w:r>
      <w:r>
        <w:rPr>
          <w:spacing w:val="-12"/>
        </w:rPr>
        <w:t xml:space="preserve"> </w:t>
      </w:r>
      <w:r>
        <w:t>руку</w:t>
      </w:r>
      <w:r>
        <w:rPr>
          <w:spacing w:val="-7"/>
        </w:rPr>
        <w:t xml:space="preserve"> </w:t>
      </w:r>
      <w:r>
        <w:t>и</w:t>
      </w:r>
      <w:r>
        <w:rPr>
          <w:spacing w:val="-2"/>
        </w:rPr>
        <w:t xml:space="preserve"> </w:t>
      </w:r>
      <w:r>
        <w:t>последующим</w:t>
      </w:r>
      <w:r>
        <w:rPr>
          <w:spacing w:val="-2"/>
        </w:rPr>
        <w:t xml:space="preserve"> </w:t>
      </w:r>
      <w:r>
        <w:t>ускорением,</w:t>
      </w:r>
      <w:r>
        <w:rPr>
          <w:spacing w:val="-1"/>
        </w:rPr>
        <w:t xml:space="preserve"> </w:t>
      </w:r>
      <w:r>
        <w:t>спринтерский</w:t>
      </w:r>
      <w:r>
        <w:rPr>
          <w:spacing w:val="-6"/>
        </w:rPr>
        <w:t xml:space="preserve"> </w:t>
      </w:r>
      <w:r>
        <w:t>и</w:t>
      </w:r>
      <w:r>
        <w:rPr>
          <w:spacing w:val="-11"/>
        </w:rPr>
        <w:t xml:space="preserve"> </w:t>
      </w:r>
      <w:r>
        <w:t>гладкий</w:t>
      </w:r>
      <w:r>
        <w:rPr>
          <w:spacing w:val="-2"/>
        </w:rPr>
        <w:t xml:space="preserve"> </w:t>
      </w:r>
      <w:r>
        <w:t>равномерный</w:t>
      </w:r>
      <w:r>
        <w:rPr>
          <w:spacing w:val="-6"/>
        </w:rPr>
        <w:t xml:space="preserve"> </w:t>
      </w:r>
      <w:r>
        <w:t>бег по учебной дистанции, ранее разученные беговые упражнения.</w:t>
      </w:r>
    </w:p>
    <w:p w:rsidR="00B214FC" w:rsidRDefault="004D274D">
      <w:pPr>
        <w:pStyle w:val="a3"/>
        <w:spacing w:before="5" w:line="271" w:lineRule="auto"/>
        <w:jc w:val="left"/>
      </w:pPr>
      <w:r>
        <w:t>Прыжковые упражнения: прыжок в высоту</w:t>
      </w:r>
      <w:r>
        <w:rPr>
          <w:spacing w:val="-2"/>
        </w:rPr>
        <w:t xml:space="preserve"> </w:t>
      </w:r>
      <w:r>
        <w:t>с разбега способом «перешагивание», ранее разученные прыжковые упражнения в длину и высоту, напрыгивание и спрыгивание.</w:t>
      </w:r>
    </w:p>
    <w:p w:rsidR="00B214FC" w:rsidRDefault="004D274D">
      <w:pPr>
        <w:pStyle w:val="a3"/>
        <w:spacing w:line="276" w:lineRule="auto"/>
        <w:ind w:right="1973"/>
        <w:jc w:val="left"/>
      </w:pPr>
      <w:r>
        <w:t>Метание</w:t>
      </w:r>
      <w:r>
        <w:rPr>
          <w:spacing w:val="-5"/>
        </w:rPr>
        <w:t xml:space="preserve"> </w:t>
      </w:r>
      <w:r>
        <w:t>малого</w:t>
      </w:r>
      <w:r>
        <w:rPr>
          <w:spacing w:val="-4"/>
        </w:rPr>
        <w:t xml:space="preserve"> </w:t>
      </w:r>
      <w:r>
        <w:t>(теннисного)</w:t>
      </w:r>
      <w:r>
        <w:rPr>
          <w:spacing w:val="-7"/>
        </w:rPr>
        <w:t xml:space="preserve"> </w:t>
      </w:r>
      <w:r>
        <w:t>мяча</w:t>
      </w:r>
      <w:r>
        <w:rPr>
          <w:spacing w:val="-10"/>
        </w:rPr>
        <w:t xml:space="preserve"> </w:t>
      </w:r>
      <w:r>
        <w:t>в</w:t>
      </w:r>
      <w:r>
        <w:rPr>
          <w:spacing w:val="-7"/>
        </w:rPr>
        <w:t xml:space="preserve"> </w:t>
      </w:r>
      <w:r>
        <w:t>подвижную</w:t>
      </w:r>
      <w:r>
        <w:rPr>
          <w:spacing w:val="-6"/>
        </w:rPr>
        <w:t xml:space="preserve"> </w:t>
      </w:r>
      <w:r>
        <w:t>(раскачивающуюся)</w:t>
      </w:r>
      <w:r>
        <w:rPr>
          <w:spacing w:val="-3"/>
        </w:rPr>
        <w:t xml:space="preserve"> </w:t>
      </w:r>
      <w:r>
        <w:t>мишень. Модуль «Зимние виды спорта».</w:t>
      </w:r>
    </w:p>
    <w:p w:rsidR="00B214FC" w:rsidRDefault="004D274D">
      <w:pPr>
        <w:pStyle w:val="a3"/>
        <w:spacing w:before="4" w:line="271" w:lineRule="auto"/>
        <w:ind w:right="273"/>
      </w:pPr>
      <w:r>
        <w:t>Передвижение на</w:t>
      </w:r>
      <w:r>
        <w:rPr>
          <w:spacing w:val="-4"/>
        </w:rPr>
        <w:t xml:space="preserve"> </w:t>
      </w:r>
      <w:r>
        <w:t>лыжах</w:t>
      </w:r>
      <w:r>
        <w:rPr>
          <w:spacing w:val="-3"/>
        </w:rPr>
        <w:t xml:space="preserve"> </w:t>
      </w:r>
      <w:r>
        <w:t>одновременным</w:t>
      </w:r>
      <w:r>
        <w:rPr>
          <w:spacing w:val="-6"/>
        </w:rPr>
        <w:t xml:space="preserve"> </w:t>
      </w:r>
      <w:r>
        <w:t>одношажным ходом,</w:t>
      </w:r>
      <w:r>
        <w:rPr>
          <w:spacing w:val="-1"/>
        </w:rPr>
        <w:t xml:space="preserve"> </w:t>
      </w:r>
      <w:r>
        <w:t>преодоление</w:t>
      </w:r>
      <w:r>
        <w:rPr>
          <w:spacing w:val="-4"/>
        </w:rPr>
        <w:t xml:space="preserve"> </w:t>
      </w:r>
      <w:r>
        <w:t>небольших</w:t>
      </w:r>
      <w:r>
        <w:rPr>
          <w:spacing w:val="-3"/>
        </w:rPr>
        <w:t xml:space="preserve"> </w:t>
      </w:r>
      <w:r>
        <w:t>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B214FC" w:rsidRDefault="004D274D">
      <w:pPr>
        <w:pStyle w:val="a3"/>
        <w:spacing w:before="6" w:line="271" w:lineRule="auto"/>
        <w:ind w:right="270"/>
      </w:pPr>
      <w: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B214FC" w:rsidRDefault="004D274D">
      <w:pPr>
        <w:pStyle w:val="a3"/>
        <w:spacing w:line="271" w:lineRule="auto"/>
        <w:ind w:right="259"/>
      </w:pPr>
      <w: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B214FC" w:rsidRDefault="004D274D">
      <w:pPr>
        <w:pStyle w:val="a3"/>
        <w:spacing w:before="5" w:line="271" w:lineRule="auto"/>
        <w:ind w:right="270"/>
      </w:pPr>
      <w:r>
        <w:t xml:space="preserve">Правила игры и игровая деятельность по правилам с использованием разученных технических </w:t>
      </w:r>
      <w:r>
        <w:rPr>
          <w:spacing w:val="-2"/>
        </w:rPr>
        <w:t>приёмов.</w:t>
      </w:r>
    </w:p>
    <w:p w:rsidR="00B214FC" w:rsidRDefault="004D274D">
      <w:pPr>
        <w:pStyle w:val="a3"/>
        <w:spacing w:line="271" w:lineRule="auto"/>
        <w:ind w:right="270"/>
      </w:pPr>
      <w:r>
        <w:rPr>
          <w:u w:val="single"/>
        </w:rPr>
        <w:t>Волейбол.</w:t>
      </w:r>
      <w:r>
        <w:rPr>
          <w:spacing w:val="-3"/>
        </w:rPr>
        <w:t xml:space="preserve"> </w:t>
      </w:r>
      <w:r>
        <w:t>Приём</w:t>
      </w:r>
      <w:r>
        <w:rPr>
          <w:spacing w:val="-10"/>
        </w:rPr>
        <w:t xml:space="preserve"> </w:t>
      </w:r>
      <w:r>
        <w:t>и</w:t>
      </w:r>
      <w:r>
        <w:rPr>
          <w:spacing w:val="-6"/>
        </w:rPr>
        <w:t xml:space="preserve"> </w:t>
      </w:r>
      <w:r>
        <w:t>передача</w:t>
      </w:r>
      <w:r>
        <w:rPr>
          <w:spacing w:val="-8"/>
        </w:rPr>
        <w:t xml:space="preserve"> </w:t>
      </w:r>
      <w:r>
        <w:t>мяча</w:t>
      </w:r>
      <w:r>
        <w:rPr>
          <w:spacing w:val="-8"/>
        </w:rPr>
        <w:t xml:space="preserve"> </w:t>
      </w:r>
      <w:r>
        <w:t>двумя</w:t>
      </w:r>
      <w:r>
        <w:rPr>
          <w:spacing w:val="-7"/>
        </w:rPr>
        <w:t xml:space="preserve"> </w:t>
      </w:r>
      <w:r>
        <w:t>руками</w:t>
      </w:r>
      <w:r>
        <w:rPr>
          <w:spacing w:val="-6"/>
        </w:rPr>
        <w:t xml:space="preserve"> </w:t>
      </w:r>
      <w:r>
        <w:t>снизу</w:t>
      </w:r>
      <w:r>
        <w:rPr>
          <w:spacing w:val="-15"/>
        </w:rPr>
        <w:t xml:space="preserve"> </w:t>
      </w:r>
      <w:r>
        <w:t>в</w:t>
      </w:r>
      <w:r>
        <w:rPr>
          <w:spacing w:val="-5"/>
        </w:rPr>
        <w:t xml:space="preserve"> </w:t>
      </w:r>
      <w:r>
        <w:t>разные</w:t>
      </w:r>
      <w:r>
        <w:rPr>
          <w:spacing w:val="-8"/>
        </w:rPr>
        <w:t xml:space="preserve"> </w:t>
      </w:r>
      <w:r>
        <w:t>зоны</w:t>
      </w:r>
      <w:r>
        <w:rPr>
          <w:spacing w:val="-10"/>
        </w:rPr>
        <w:t xml:space="preserve"> </w:t>
      </w:r>
      <w:r>
        <w:t>площадки</w:t>
      </w:r>
      <w:r>
        <w:rPr>
          <w:spacing w:val="-6"/>
        </w:rPr>
        <w:t xml:space="preserve"> </w:t>
      </w:r>
      <w:r>
        <w:t>команды</w:t>
      </w:r>
      <w:r>
        <w:rPr>
          <w:spacing w:val="-5"/>
        </w:rPr>
        <w:t xml:space="preserve"> </w:t>
      </w:r>
      <w:r>
        <w:t>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w:t>
      </w:r>
      <w:r>
        <w:rPr>
          <w:spacing w:val="-1"/>
        </w:rPr>
        <w:t xml:space="preserve"> </w:t>
      </w:r>
      <w:r>
        <w:t>и сверху.</w:t>
      </w:r>
    </w:p>
    <w:p w:rsidR="00B214FC" w:rsidRDefault="004D274D">
      <w:pPr>
        <w:pStyle w:val="a3"/>
        <w:spacing w:before="6" w:line="271" w:lineRule="auto"/>
        <w:ind w:right="257"/>
      </w:pPr>
      <w:r>
        <w:rPr>
          <w:u w:val="single"/>
        </w:rPr>
        <w:t>Футбол.</w:t>
      </w:r>
      <w:r>
        <w:t xml:space="preserve"> Удары по катящемуся мячу</w:t>
      </w:r>
      <w:r>
        <w:rPr>
          <w:spacing w:val="-2"/>
        </w:rPr>
        <w:t xml:space="preserve"> </w:t>
      </w:r>
      <w:r>
        <w:t xml:space="preserve">с разбега. Правила игры и игровая деятельность по правилам с использованием разученных технических приёмов в остановке и передаче мяча, его ведении и </w:t>
      </w:r>
      <w:r>
        <w:rPr>
          <w:spacing w:val="-2"/>
        </w:rPr>
        <w:t>обводке.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9"/>
      </w:pPr>
      <w: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14FC" w:rsidRDefault="004D274D">
      <w:pPr>
        <w:pStyle w:val="a3"/>
      </w:pPr>
      <w:r>
        <w:t>Модуль</w:t>
      </w:r>
      <w:r>
        <w:rPr>
          <w:spacing w:val="-5"/>
        </w:rPr>
        <w:t xml:space="preserve"> </w:t>
      </w:r>
      <w:r>
        <w:rPr>
          <w:spacing w:val="-2"/>
        </w:rPr>
        <w:t>«Спорт».</w:t>
      </w:r>
    </w:p>
    <w:p w:rsidR="00B214FC" w:rsidRDefault="004D274D">
      <w:pPr>
        <w:pStyle w:val="a3"/>
        <w:spacing w:before="41" w:line="271" w:lineRule="auto"/>
        <w:ind w:right="265"/>
      </w:pPr>
      <w:r>
        <w:rPr>
          <w:spacing w:val="-2"/>
        </w:rPr>
        <w:t>Физическая подготовка к</w:t>
      </w:r>
      <w:r>
        <w:rPr>
          <w:spacing w:val="-3"/>
        </w:rPr>
        <w:t xml:space="preserve"> </w:t>
      </w:r>
      <w:r>
        <w:rPr>
          <w:spacing w:val="-2"/>
        </w:rPr>
        <w:t>выполнению</w:t>
      </w:r>
      <w:r>
        <w:rPr>
          <w:spacing w:val="-3"/>
        </w:rPr>
        <w:t xml:space="preserve"> </w:t>
      </w:r>
      <w:r>
        <w:rPr>
          <w:spacing w:val="-2"/>
        </w:rPr>
        <w:t>нормативов комплекса ГТО с</w:t>
      </w:r>
      <w:r>
        <w:rPr>
          <w:spacing w:val="-8"/>
        </w:rPr>
        <w:t xml:space="preserve"> </w:t>
      </w:r>
      <w:r>
        <w:rPr>
          <w:spacing w:val="-2"/>
        </w:rPr>
        <w:t>использованием</w:t>
      </w:r>
      <w:r>
        <w:rPr>
          <w:spacing w:val="-6"/>
        </w:rPr>
        <w:t xml:space="preserve"> </w:t>
      </w:r>
      <w:r>
        <w:rPr>
          <w:spacing w:val="-2"/>
        </w:rPr>
        <w:t xml:space="preserve">средств базовой </w:t>
      </w:r>
      <w:r>
        <w:t>физической подготовки, видов спорта и оздоровительных систем физической культуры, национальных видов спорта, культурно-этнических игр.</w:t>
      </w:r>
    </w:p>
    <w:p w:rsidR="00B214FC" w:rsidRDefault="004D274D">
      <w:pPr>
        <w:pStyle w:val="a3"/>
        <w:spacing w:before="11" w:line="276" w:lineRule="auto"/>
        <w:ind w:right="7189"/>
      </w:pPr>
      <w:r>
        <w:t>Содержание</w:t>
      </w:r>
      <w:r>
        <w:rPr>
          <w:spacing w:val="-14"/>
        </w:rPr>
        <w:t xml:space="preserve"> </w:t>
      </w:r>
      <w:r>
        <w:t>обучения</w:t>
      </w:r>
      <w:r>
        <w:rPr>
          <w:spacing w:val="-9"/>
        </w:rPr>
        <w:t xml:space="preserve"> </w:t>
      </w:r>
      <w:r>
        <w:t>в</w:t>
      </w:r>
      <w:r>
        <w:rPr>
          <w:spacing w:val="-8"/>
        </w:rPr>
        <w:t xml:space="preserve"> </w:t>
      </w:r>
      <w:r>
        <w:t>7</w:t>
      </w:r>
      <w:r>
        <w:rPr>
          <w:spacing w:val="-13"/>
        </w:rPr>
        <w:t xml:space="preserve"> </w:t>
      </w:r>
      <w:r>
        <w:t>классе. Знания о физической культуре.</w:t>
      </w:r>
    </w:p>
    <w:p w:rsidR="00B214FC" w:rsidRDefault="004D274D">
      <w:pPr>
        <w:pStyle w:val="a3"/>
        <w:spacing w:before="3" w:line="271" w:lineRule="auto"/>
        <w:ind w:right="271"/>
      </w:pPr>
      <w: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214FC" w:rsidRDefault="004D274D">
      <w:pPr>
        <w:pStyle w:val="a3"/>
        <w:spacing w:before="6" w:line="271" w:lineRule="auto"/>
        <w:ind w:right="269"/>
      </w:pPr>
      <w:r>
        <w:t>Влияние занятий</w:t>
      </w:r>
      <w:r>
        <w:rPr>
          <w:spacing w:val="-2"/>
        </w:rPr>
        <w:t xml:space="preserve"> </w:t>
      </w:r>
      <w:r>
        <w:t>физической</w:t>
      </w:r>
      <w:r>
        <w:rPr>
          <w:spacing w:val="-2"/>
        </w:rPr>
        <w:t xml:space="preserve"> </w:t>
      </w:r>
      <w:r>
        <w:t>культурой</w:t>
      </w:r>
      <w:r>
        <w:rPr>
          <w:spacing w:val="-2"/>
        </w:rPr>
        <w:t xml:space="preserve"> </w:t>
      </w:r>
      <w:r>
        <w:t>и спортом на</w:t>
      </w:r>
      <w:r>
        <w:rPr>
          <w:spacing w:val="-4"/>
        </w:rPr>
        <w:t xml:space="preserve"> </w:t>
      </w:r>
      <w:r>
        <w:t>воспитание</w:t>
      </w:r>
      <w:r>
        <w:rPr>
          <w:spacing w:val="-4"/>
        </w:rPr>
        <w:t xml:space="preserve"> </w:t>
      </w:r>
      <w:r>
        <w:t>положительных</w:t>
      </w:r>
      <w:r>
        <w:rPr>
          <w:spacing w:val="-3"/>
        </w:rPr>
        <w:t xml:space="preserve"> </w:t>
      </w:r>
      <w:r>
        <w:t>качеств личности современного человека.</w:t>
      </w:r>
    </w:p>
    <w:p w:rsidR="00B214FC" w:rsidRDefault="004D274D">
      <w:pPr>
        <w:pStyle w:val="a3"/>
      </w:pPr>
      <w:r>
        <w:t>Способы</w:t>
      </w:r>
      <w:r>
        <w:rPr>
          <w:spacing w:val="-5"/>
        </w:rPr>
        <w:t xml:space="preserve"> </w:t>
      </w:r>
      <w:r>
        <w:t>самостоятельной</w:t>
      </w:r>
      <w:r>
        <w:rPr>
          <w:spacing w:val="-4"/>
        </w:rPr>
        <w:t xml:space="preserve"> </w:t>
      </w:r>
      <w:r>
        <w:rPr>
          <w:spacing w:val="-2"/>
        </w:rPr>
        <w:t>деятельности.</w:t>
      </w:r>
    </w:p>
    <w:p w:rsidR="00B214FC" w:rsidRDefault="004D274D">
      <w:pPr>
        <w:pStyle w:val="a3"/>
        <w:spacing w:before="41" w:line="271" w:lineRule="auto"/>
        <w:ind w:right="271"/>
      </w:pPr>
      <w: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B214FC" w:rsidRDefault="004D274D">
      <w:pPr>
        <w:pStyle w:val="a3"/>
        <w:spacing w:line="271" w:lineRule="auto"/>
        <w:ind w:right="269"/>
      </w:pPr>
      <w: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B214FC" w:rsidRDefault="004D274D">
      <w:pPr>
        <w:pStyle w:val="a3"/>
        <w:spacing w:before="6" w:line="271" w:lineRule="auto"/>
        <w:ind w:right="261"/>
      </w:pPr>
      <w: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w:t>
      </w:r>
      <w:r>
        <w:rPr>
          <w:spacing w:val="-15"/>
        </w:rPr>
        <w:t xml:space="preserve"> </w:t>
      </w:r>
      <w:r>
        <w:t>оценивания</w:t>
      </w:r>
      <w:r>
        <w:rPr>
          <w:spacing w:val="-15"/>
        </w:rPr>
        <w:t xml:space="preserve"> </w:t>
      </w:r>
      <w:r>
        <w:t>оздоровительного</w:t>
      </w:r>
      <w:r>
        <w:rPr>
          <w:spacing w:val="-15"/>
        </w:rPr>
        <w:t xml:space="preserve"> </w:t>
      </w:r>
      <w:r>
        <w:t>эффекта</w:t>
      </w:r>
      <w:r>
        <w:rPr>
          <w:spacing w:val="-15"/>
        </w:rPr>
        <w:t xml:space="preserve"> </w:t>
      </w:r>
      <w:r>
        <w:t>занятий</w:t>
      </w:r>
      <w:r>
        <w:rPr>
          <w:spacing w:val="-15"/>
        </w:rPr>
        <w:t xml:space="preserve"> </w:t>
      </w:r>
      <w:r>
        <w:t>физической</w:t>
      </w:r>
      <w:r>
        <w:rPr>
          <w:spacing w:val="-15"/>
        </w:rPr>
        <w:t xml:space="preserve"> </w:t>
      </w:r>
      <w:r>
        <w:t>культурой</w:t>
      </w:r>
      <w:r>
        <w:rPr>
          <w:spacing w:val="-15"/>
        </w:rPr>
        <w:t xml:space="preserve"> </w:t>
      </w:r>
      <w:r>
        <w:t>с</w:t>
      </w:r>
      <w:r>
        <w:rPr>
          <w:spacing w:val="-15"/>
        </w:rPr>
        <w:t xml:space="preserve"> </w:t>
      </w:r>
      <w:r>
        <w:t>помощью</w:t>
      </w:r>
      <w:r>
        <w:rPr>
          <w:spacing w:val="-15"/>
        </w:rPr>
        <w:t xml:space="preserve"> </w:t>
      </w:r>
      <w:r>
        <w:t>«индекса Кетле», «ортостатической пробы», «функциональной пробы со стандартной нагрузкой».</w:t>
      </w:r>
    </w:p>
    <w:p w:rsidR="00B214FC" w:rsidRDefault="004D274D">
      <w:pPr>
        <w:pStyle w:val="a3"/>
        <w:spacing w:before="11" w:line="276" w:lineRule="auto"/>
        <w:ind w:right="5854"/>
      </w:pPr>
      <w:r>
        <w:t>Физическое совершенствование. Физкультурно-оздоровительная</w:t>
      </w:r>
      <w:r>
        <w:rPr>
          <w:spacing w:val="-15"/>
        </w:rPr>
        <w:t xml:space="preserve"> </w:t>
      </w:r>
      <w:r>
        <w:rPr>
          <w:spacing w:val="-2"/>
        </w:rPr>
        <w:t>деятельность.</w:t>
      </w:r>
    </w:p>
    <w:p w:rsidR="00B214FC" w:rsidRDefault="004D274D">
      <w:pPr>
        <w:pStyle w:val="a3"/>
        <w:spacing w:before="3" w:line="271" w:lineRule="auto"/>
        <w:ind w:right="267"/>
      </w:pPr>
      <w: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B214FC" w:rsidRDefault="004D274D">
      <w:pPr>
        <w:pStyle w:val="a3"/>
        <w:spacing w:before="6" w:line="280" w:lineRule="auto"/>
        <w:ind w:right="6201"/>
      </w:pPr>
      <w:r>
        <w:t>Спортивно-оздоровительная</w:t>
      </w:r>
      <w:r>
        <w:rPr>
          <w:spacing w:val="-15"/>
        </w:rPr>
        <w:t xml:space="preserve"> </w:t>
      </w:r>
      <w:r>
        <w:t>деятельность. Модуль «Гимнастика».</w:t>
      </w:r>
    </w:p>
    <w:p w:rsidR="00B214FC" w:rsidRDefault="004D274D">
      <w:pPr>
        <w:pStyle w:val="a3"/>
        <w:spacing w:before="0" w:line="271" w:lineRule="auto"/>
        <w:ind w:right="262"/>
      </w:pPr>
      <w: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B214FC" w:rsidRDefault="004D274D">
      <w:pPr>
        <w:pStyle w:val="a3"/>
        <w:spacing w:before="3" w:line="271" w:lineRule="auto"/>
        <w:ind w:right="257"/>
      </w:pPr>
      <w:r>
        <w:t>Комплекс упражнений степ-аэробики,</w:t>
      </w:r>
      <w:r>
        <w:rPr>
          <w:spacing w:val="-1"/>
        </w:rPr>
        <w:t xml:space="preserve"> </w:t>
      </w:r>
      <w:r>
        <w:t>включающий упражнения в ходьбе,</w:t>
      </w:r>
      <w:r>
        <w:rPr>
          <w:spacing w:val="-1"/>
        </w:rPr>
        <w:t xml:space="preserve"> </w:t>
      </w:r>
      <w:r>
        <w:t xml:space="preserve">прыжках, спрыгивании и запрыгивании с поворотами разведением рук и ног, выполняемых в среднем и высоком темпе </w:t>
      </w:r>
      <w:r>
        <w:rPr>
          <w:spacing w:val="-2"/>
        </w:rPr>
        <w:t>(девочки).</w:t>
      </w:r>
    </w:p>
    <w:p w:rsidR="00B214FC" w:rsidRDefault="004D274D">
      <w:pPr>
        <w:pStyle w:val="a3"/>
        <w:spacing w:before="6" w:line="271" w:lineRule="auto"/>
        <w:ind w:right="268"/>
      </w:pPr>
      <w:r>
        <w:t>Комбинация</w:t>
      </w:r>
      <w:r>
        <w:rPr>
          <w:spacing w:val="-15"/>
        </w:rPr>
        <w:t xml:space="preserve"> </w:t>
      </w:r>
      <w:r>
        <w:t>на</w:t>
      </w:r>
      <w:r>
        <w:rPr>
          <w:spacing w:val="-15"/>
        </w:rPr>
        <w:t xml:space="preserve"> </w:t>
      </w:r>
      <w:r>
        <w:t>гимнастическом</w:t>
      </w:r>
      <w:r>
        <w:rPr>
          <w:spacing w:val="-15"/>
        </w:rPr>
        <w:t xml:space="preserve"> </w:t>
      </w:r>
      <w:r>
        <w:t>бревне</w:t>
      </w:r>
      <w:r>
        <w:rPr>
          <w:spacing w:val="-15"/>
        </w:rPr>
        <w:t xml:space="preserve"> </w:t>
      </w:r>
      <w:r>
        <w:t>из</w:t>
      </w:r>
      <w:r>
        <w:rPr>
          <w:spacing w:val="-15"/>
        </w:rPr>
        <w:t xml:space="preserve"> </w:t>
      </w:r>
      <w:r>
        <w:t>ранее</w:t>
      </w:r>
      <w:r>
        <w:rPr>
          <w:spacing w:val="-15"/>
        </w:rPr>
        <w:t xml:space="preserve"> </w:t>
      </w:r>
      <w:r>
        <w:t>разученных</w:t>
      </w:r>
      <w:r>
        <w:rPr>
          <w:spacing w:val="-15"/>
        </w:rPr>
        <w:t xml:space="preserve"> </w:t>
      </w:r>
      <w:r>
        <w:t>упражнений</w:t>
      </w:r>
      <w:r>
        <w:rPr>
          <w:spacing w:val="-14"/>
        </w:rPr>
        <w:t xml:space="preserve"> </w:t>
      </w:r>
      <w:r>
        <w:t>с</w:t>
      </w:r>
      <w:r>
        <w:rPr>
          <w:spacing w:val="-14"/>
        </w:rPr>
        <w:t xml:space="preserve"> </w:t>
      </w:r>
      <w:r>
        <w:t>добавлением</w:t>
      </w:r>
      <w:r>
        <w:rPr>
          <w:spacing w:val="-15"/>
        </w:rPr>
        <w:t xml:space="preserve"> </w:t>
      </w:r>
      <w:r>
        <w:t>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w:t>
      </w:r>
      <w:r>
        <w:rPr>
          <w:spacing w:val="-4"/>
        </w:rPr>
        <w:t xml:space="preserve"> </w:t>
      </w:r>
      <w:r>
        <w:t>(мальчики). Лазанье по канату в два приёма (мальчики).</w:t>
      </w:r>
    </w:p>
    <w:p w:rsidR="00B214FC" w:rsidRDefault="004D274D">
      <w:pPr>
        <w:pStyle w:val="a3"/>
        <w:spacing w:before="6"/>
      </w:pPr>
      <w:r>
        <w:t>Модуль</w:t>
      </w:r>
      <w:r>
        <w:rPr>
          <w:spacing w:val="-6"/>
        </w:rPr>
        <w:t xml:space="preserve"> </w:t>
      </w:r>
      <w:r>
        <w:t>«Лёгкая</w:t>
      </w:r>
      <w:r>
        <w:rPr>
          <w:spacing w:val="-6"/>
        </w:rPr>
        <w:t xml:space="preserve"> </w:t>
      </w:r>
      <w:r>
        <w:rPr>
          <w:spacing w:val="-2"/>
        </w:rPr>
        <w:t>атлетика».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Бег</w:t>
      </w:r>
      <w:r>
        <w:rPr>
          <w:spacing w:val="-15"/>
        </w:rPr>
        <w:t xml:space="preserve"> </w:t>
      </w:r>
      <w:r>
        <w:t>с</w:t>
      </w:r>
      <w:r>
        <w:rPr>
          <w:spacing w:val="-15"/>
        </w:rPr>
        <w:t xml:space="preserve"> </w:t>
      </w:r>
      <w:r>
        <w:t>преодолением</w:t>
      </w:r>
      <w:r>
        <w:rPr>
          <w:spacing w:val="-15"/>
        </w:rPr>
        <w:t xml:space="preserve"> </w:t>
      </w:r>
      <w:r>
        <w:t>препятствий</w:t>
      </w:r>
      <w:r>
        <w:rPr>
          <w:spacing w:val="-15"/>
        </w:rPr>
        <w:t xml:space="preserve"> </w:t>
      </w:r>
      <w:r>
        <w:t>способами</w:t>
      </w:r>
      <w:r>
        <w:rPr>
          <w:spacing w:val="-15"/>
        </w:rPr>
        <w:t xml:space="preserve"> </w:t>
      </w:r>
      <w:r>
        <w:t>«наступание»</w:t>
      </w:r>
      <w:r>
        <w:rPr>
          <w:spacing w:val="-15"/>
        </w:rPr>
        <w:t xml:space="preserve"> </w:t>
      </w:r>
      <w:r>
        <w:t>и</w:t>
      </w:r>
      <w:r>
        <w:rPr>
          <w:spacing w:val="-15"/>
        </w:rPr>
        <w:t xml:space="preserve"> </w:t>
      </w:r>
      <w:r>
        <w:t>«прыжковый</w:t>
      </w:r>
      <w:r>
        <w:rPr>
          <w:spacing w:val="-15"/>
        </w:rPr>
        <w:t xml:space="preserve"> </w:t>
      </w:r>
      <w:r>
        <w:t>бег»,</w:t>
      </w:r>
      <w:r>
        <w:rPr>
          <w:spacing w:val="-15"/>
        </w:rPr>
        <w:t xml:space="preserve"> </w:t>
      </w:r>
      <w:r>
        <w:t>эстафетный</w:t>
      </w:r>
      <w:r>
        <w:rPr>
          <w:spacing w:val="-15"/>
        </w:rPr>
        <w:t xml:space="preserve"> </w:t>
      </w:r>
      <w:r>
        <w:t>бег.</w:t>
      </w:r>
      <w:r>
        <w:rPr>
          <w:spacing w:val="-15"/>
        </w:rPr>
        <w:t xml:space="preserve"> </w:t>
      </w:r>
      <w:r>
        <w:t>Ранее освоенные беговые упражнения с увеличением скорости передвижения и продолжительности выполнения,</w:t>
      </w:r>
      <w:r>
        <w:rPr>
          <w:spacing w:val="34"/>
        </w:rPr>
        <w:t xml:space="preserve">  </w:t>
      </w:r>
      <w:r>
        <w:t>прыжки</w:t>
      </w:r>
      <w:r>
        <w:rPr>
          <w:spacing w:val="35"/>
        </w:rPr>
        <w:t xml:space="preserve">  </w:t>
      </w:r>
      <w:r>
        <w:t>с</w:t>
      </w:r>
      <w:r>
        <w:rPr>
          <w:spacing w:val="34"/>
        </w:rPr>
        <w:t xml:space="preserve">  </w:t>
      </w:r>
      <w:r>
        <w:t>разбега</w:t>
      </w:r>
      <w:r>
        <w:rPr>
          <w:spacing w:val="80"/>
          <w:w w:val="150"/>
        </w:rPr>
        <w:t xml:space="preserve"> </w:t>
      </w:r>
      <w:r>
        <w:t>в</w:t>
      </w:r>
      <w:r>
        <w:rPr>
          <w:spacing w:val="36"/>
        </w:rPr>
        <w:t xml:space="preserve">  </w:t>
      </w:r>
      <w:r>
        <w:t>длину</w:t>
      </w:r>
      <w:r>
        <w:rPr>
          <w:spacing w:val="80"/>
          <w:w w:val="150"/>
        </w:rPr>
        <w:t xml:space="preserve"> </w:t>
      </w:r>
      <w:r>
        <w:t>способом</w:t>
      </w:r>
      <w:r>
        <w:rPr>
          <w:spacing w:val="36"/>
        </w:rPr>
        <w:t xml:space="preserve">  </w:t>
      </w:r>
      <w:r>
        <w:t>«согнув</w:t>
      </w:r>
      <w:r>
        <w:rPr>
          <w:spacing w:val="35"/>
        </w:rPr>
        <w:t xml:space="preserve">  </w:t>
      </w:r>
      <w:r>
        <w:t>ноги»</w:t>
      </w:r>
      <w:r>
        <w:rPr>
          <w:spacing w:val="80"/>
          <w:w w:val="150"/>
        </w:rPr>
        <w:t xml:space="preserve"> </w:t>
      </w:r>
      <w:r>
        <w:t>и</w:t>
      </w:r>
      <w:r>
        <w:rPr>
          <w:spacing w:val="35"/>
        </w:rPr>
        <w:t xml:space="preserve">  </w:t>
      </w:r>
      <w:r>
        <w:t>в</w:t>
      </w:r>
      <w:r>
        <w:rPr>
          <w:spacing w:val="36"/>
        </w:rPr>
        <w:t xml:space="preserve">  </w:t>
      </w:r>
      <w:r>
        <w:t>высоту</w:t>
      </w:r>
      <w:r>
        <w:rPr>
          <w:spacing w:val="80"/>
          <w:w w:val="150"/>
        </w:rPr>
        <w:t xml:space="preserve"> </w:t>
      </w:r>
      <w:r>
        <w:t>способом</w:t>
      </w:r>
    </w:p>
    <w:p w:rsidR="00B214FC" w:rsidRDefault="004D274D">
      <w:pPr>
        <w:pStyle w:val="a3"/>
        <w:spacing w:before="1"/>
        <w:jc w:val="left"/>
      </w:pPr>
      <w:r>
        <w:rPr>
          <w:spacing w:val="-2"/>
        </w:rPr>
        <w:t>«перешагивание».</w:t>
      </w:r>
    </w:p>
    <w:p w:rsidR="00B214FC" w:rsidRDefault="004D274D">
      <w:pPr>
        <w:pStyle w:val="a3"/>
        <w:spacing w:before="46" w:line="276" w:lineRule="auto"/>
        <w:ind w:right="523"/>
        <w:jc w:val="left"/>
      </w:pPr>
      <w:r>
        <w:t>Метание</w:t>
      </w:r>
      <w:r>
        <w:rPr>
          <w:spacing w:val="-5"/>
        </w:rPr>
        <w:t xml:space="preserve"> </w:t>
      </w:r>
      <w:r>
        <w:t>малого</w:t>
      </w:r>
      <w:r>
        <w:rPr>
          <w:spacing w:val="-4"/>
        </w:rPr>
        <w:t xml:space="preserve"> </w:t>
      </w:r>
      <w:r>
        <w:t>(теннисного)</w:t>
      </w:r>
      <w:r>
        <w:rPr>
          <w:spacing w:val="-7"/>
        </w:rPr>
        <w:t xml:space="preserve"> </w:t>
      </w:r>
      <w:r>
        <w:t>мяча</w:t>
      </w:r>
      <w:r>
        <w:rPr>
          <w:spacing w:val="-9"/>
        </w:rPr>
        <w:t xml:space="preserve"> </w:t>
      </w:r>
      <w:r>
        <w:t>по движущейся</w:t>
      </w:r>
      <w:r>
        <w:rPr>
          <w:spacing w:val="-4"/>
        </w:rPr>
        <w:t xml:space="preserve"> </w:t>
      </w:r>
      <w:r>
        <w:t>(катящейся)</w:t>
      </w:r>
      <w:r>
        <w:rPr>
          <w:spacing w:val="-7"/>
        </w:rPr>
        <w:t xml:space="preserve"> </w:t>
      </w:r>
      <w:r>
        <w:t>с</w:t>
      </w:r>
      <w:r>
        <w:rPr>
          <w:spacing w:val="-5"/>
        </w:rPr>
        <w:t xml:space="preserve"> </w:t>
      </w:r>
      <w:r>
        <w:t>разной</w:t>
      </w:r>
      <w:r>
        <w:rPr>
          <w:spacing w:val="-3"/>
        </w:rPr>
        <w:t xml:space="preserve"> </w:t>
      </w:r>
      <w:r>
        <w:t>скоростью</w:t>
      </w:r>
      <w:r>
        <w:rPr>
          <w:spacing w:val="-6"/>
        </w:rPr>
        <w:t xml:space="preserve"> </w:t>
      </w:r>
      <w:r>
        <w:t>мишени. Модуль «Зимние виды спорта».</w:t>
      </w:r>
    </w:p>
    <w:p w:rsidR="00B214FC" w:rsidRDefault="004D274D">
      <w:pPr>
        <w:pStyle w:val="a3"/>
        <w:spacing w:before="4" w:line="271" w:lineRule="auto"/>
        <w:ind w:right="270"/>
      </w:pPr>
      <w:r>
        <w:t>Торможение и поворот на лыжах упором при спуске с пологого склона, переход с передвижения попеременным</w:t>
      </w:r>
      <w:r>
        <w:rPr>
          <w:spacing w:val="-15"/>
        </w:rPr>
        <w:t xml:space="preserve"> </w:t>
      </w:r>
      <w:r>
        <w:t>двухшажным</w:t>
      </w:r>
      <w:r>
        <w:rPr>
          <w:spacing w:val="-9"/>
        </w:rPr>
        <w:t xml:space="preserve"> </w:t>
      </w:r>
      <w:r>
        <w:t>ходом</w:t>
      </w:r>
      <w:r>
        <w:rPr>
          <w:spacing w:val="-10"/>
        </w:rPr>
        <w:t xml:space="preserve"> </w:t>
      </w:r>
      <w:r>
        <w:t>на</w:t>
      </w:r>
      <w:r>
        <w:rPr>
          <w:spacing w:val="-15"/>
        </w:rPr>
        <w:t xml:space="preserve"> </w:t>
      </w:r>
      <w:r>
        <w:t>передвижение</w:t>
      </w:r>
      <w:r>
        <w:rPr>
          <w:spacing w:val="-15"/>
        </w:rPr>
        <w:t xml:space="preserve"> </w:t>
      </w:r>
      <w:r>
        <w:t>одновременным</w:t>
      </w:r>
      <w:r>
        <w:rPr>
          <w:spacing w:val="-15"/>
        </w:rPr>
        <w:t xml:space="preserve"> </w:t>
      </w:r>
      <w:r>
        <w:t>одношажным</w:t>
      </w:r>
      <w:r>
        <w:rPr>
          <w:spacing w:val="-14"/>
        </w:rPr>
        <w:t xml:space="preserve"> </w:t>
      </w:r>
      <w:r>
        <w:t>ходом</w:t>
      </w:r>
      <w:r>
        <w:rPr>
          <w:spacing w:val="-14"/>
        </w:rPr>
        <w:t xml:space="preserve"> </w:t>
      </w:r>
      <w:r>
        <w:t>и</w:t>
      </w:r>
      <w:r>
        <w:rPr>
          <w:spacing w:val="-15"/>
        </w:rPr>
        <w:t xml:space="preserve"> </w:t>
      </w:r>
      <w:r>
        <w:t>обратно во время прохождения учебной дистанции, спуски и подъёмы ранее освоенными способами.</w:t>
      </w:r>
    </w:p>
    <w:p w:rsidR="00B214FC" w:rsidRDefault="004D274D">
      <w:pPr>
        <w:pStyle w:val="a3"/>
        <w:spacing w:before="5"/>
      </w:pPr>
      <w:r>
        <w:t>Модуль</w:t>
      </w:r>
      <w:r>
        <w:rPr>
          <w:spacing w:val="-2"/>
        </w:rPr>
        <w:t xml:space="preserve"> </w:t>
      </w:r>
      <w:r>
        <w:t>«Спортивные</w:t>
      </w:r>
      <w:r>
        <w:rPr>
          <w:spacing w:val="-7"/>
        </w:rPr>
        <w:t xml:space="preserve"> </w:t>
      </w:r>
      <w:r>
        <w:rPr>
          <w:spacing w:val="-2"/>
        </w:rPr>
        <w:t>игры».</w:t>
      </w:r>
    </w:p>
    <w:p w:rsidR="00B214FC" w:rsidRDefault="004D274D">
      <w:pPr>
        <w:pStyle w:val="a3"/>
        <w:spacing w:before="46" w:line="271" w:lineRule="auto"/>
        <w:ind w:right="266"/>
      </w:pPr>
      <w:r>
        <w:rPr>
          <w:u w:val="single"/>
        </w:rPr>
        <w:t>Баскетбол.</w:t>
      </w:r>
      <w:r>
        <w:t xml:space="preserve"> Передача и ловля</w:t>
      </w:r>
      <w:r>
        <w:rPr>
          <w:spacing w:val="-1"/>
        </w:rPr>
        <w:t xml:space="preserve"> </w:t>
      </w:r>
      <w:r>
        <w:t>мяча</w:t>
      </w:r>
      <w:r>
        <w:rPr>
          <w:spacing w:val="-2"/>
        </w:rPr>
        <w:t xml:space="preserve"> </w:t>
      </w:r>
      <w:r>
        <w:t>после</w:t>
      </w:r>
      <w:r>
        <w:rPr>
          <w:spacing w:val="-7"/>
        </w:rPr>
        <w:t xml:space="preserve"> </w:t>
      </w:r>
      <w:r>
        <w:t>отскока</w:t>
      </w:r>
      <w:r>
        <w:rPr>
          <w:spacing w:val="-2"/>
        </w:rPr>
        <w:t xml:space="preserve"> </w:t>
      </w:r>
      <w:r>
        <w:t>от</w:t>
      </w:r>
      <w:r>
        <w:rPr>
          <w:spacing w:val="-1"/>
        </w:rPr>
        <w:t xml:space="preserve"> </w:t>
      </w:r>
      <w:r>
        <w:t>пола, бросок</w:t>
      </w:r>
      <w:r>
        <w:rPr>
          <w:spacing w:val="-3"/>
        </w:rPr>
        <w:t xml:space="preserve"> </w:t>
      </w:r>
      <w:r>
        <w:t>в корзину</w:t>
      </w:r>
      <w:r>
        <w:rPr>
          <w:spacing w:val="-6"/>
        </w:rPr>
        <w:t xml:space="preserve"> </w:t>
      </w:r>
      <w:r>
        <w:t>двумя руками снизу</w:t>
      </w:r>
      <w:r>
        <w:rPr>
          <w:spacing w:val="-6"/>
        </w:rPr>
        <w:t xml:space="preserve"> </w:t>
      </w:r>
      <w:r>
        <w:t>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B214FC" w:rsidRDefault="004D274D">
      <w:pPr>
        <w:pStyle w:val="a3"/>
        <w:spacing w:before="5" w:line="271" w:lineRule="auto"/>
        <w:ind w:right="265"/>
      </w:pPr>
      <w:r>
        <w:rPr>
          <w:u w:val="single"/>
        </w:rPr>
        <w:t>Волейбол.</w:t>
      </w:r>
      <w: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B214FC" w:rsidRDefault="004D274D">
      <w:pPr>
        <w:pStyle w:val="a3"/>
        <w:spacing w:before="11" w:line="271" w:lineRule="auto"/>
        <w:ind w:right="269"/>
      </w:pPr>
      <w:r>
        <w:rPr>
          <w:u w:val="single"/>
        </w:rPr>
        <w:t>Футбол.</w:t>
      </w:r>
      <w: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B214FC" w:rsidRDefault="004D274D">
      <w:pPr>
        <w:pStyle w:val="a3"/>
        <w:spacing w:before="5" w:line="271" w:lineRule="auto"/>
        <w:ind w:right="267"/>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14FC" w:rsidRDefault="004D274D">
      <w:pPr>
        <w:pStyle w:val="a3"/>
      </w:pPr>
      <w:r>
        <w:t>Модуль</w:t>
      </w:r>
      <w:r>
        <w:rPr>
          <w:spacing w:val="-5"/>
        </w:rPr>
        <w:t xml:space="preserve"> </w:t>
      </w:r>
      <w:r>
        <w:rPr>
          <w:spacing w:val="-2"/>
        </w:rPr>
        <w:t>«Спорт».</w:t>
      </w:r>
    </w:p>
    <w:p w:rsidR="00B214FC" w:rsidRDefault="004D274D">
      <w:pPr>
        <w:pStyle w:val="a3"/>
        <w:spacing w:before="41" w:line="271" w:lineRule="auto"/>
        <w:ind w:right="256"/>
      </w:pPr>
      <w:r>
        <w:t>Физическая</w:t>
      </w:r>
      <w:r>
        <w:rPr>
          <w:spacing w:val="-15"/>
        </w:rPr>
        <w:t xml:space="preserve"> </w:t>
      </w:r>
      <w:r>
        <w:t>подготовка</w:t>
      </w:r>
      <w:r>
        <w:rPr>
          <w:spacing w:val="-15"/>
        </w:rPr>
        <w:t xml:space="preserve"> </w:t>
      </w:r>
      <w:r>
        <w:t>к</w:t>
      </w:r>
      <w:r>
        <w:rPr>
          <w:spacing w:val="-15"/>
        </w:rPr>
        <w:t xml:space="preserve"> </w:t>
      </w:r>
      <w:r>
        <w:t>выполнению</w:t>
      </w:r>
      <w:r>
        <w:rPr>
          <w:spacing w:val="-15"/>
        </w:rPr>
        <w:t xml:space="preserve"> </w:t>
      </w:r>
      <w:r>
        <w:t>нормативов</w:t>
      </w:r>
      <w:r>
        <w:rPr>
          <w:spacing w:val="-15"/>
        </w:rPr>
        <w:t xml:space="preserve"> </w:t>
      </w:r>
      <w:r>
        <w:t>комплекса</w:t>
      </w:r>
      <w:r>
        <w:rPr>
          <w:spacing w:val="-15"/>
        </w:rPr>
        <w:t xml:space="preserve"> </w:t>
      </w:r>
      <w:r>
        <w:t>ГТО</w:t>
      </w:r>
      <w:r>
        <w:rPr>
          <w:spacing w:val="-15"/>
        </w:rPr>
        <w:t xml:space="preserve"> </w:t>
      </w:r>
      <w:r>
        <w:t>с</w:t>
      </w:r>
      <w:r>
        <w:rPr>
          <w:spacing w:val="-15"/>
        </w:rPr>
        <w:t xml:space="preserve"> </w:t>
      </w:r>
      <w:r>
        <w:t>использованием</w:t>
      </w:r>
      <w:r>
        <w:rPr>
          <w:spacing w:val="-15"/>
        </w:rPr>
        <w:t xml:space="preserve"> </w:t>
      </w:r>
      <w:r>
        <w:t>средств</w:t>
      </w:r>
      <w:r>
        <w:rPr>
          <w:spacing w:val="-15"/>
        </w:rPr>
        <w:t xml:space="preserve"> </w:t>
      </w:r>
      <w:r>
        <w:t>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14FC" w:rsidRDefault="004D274D">
      <w:pPr>
        <w:pStyle w:val="a3"/>
        <w:spacing w:line="276" w:lineRule="auto"/>
        <w:ind w:right="7189"/>
      </w:pPr>
      <w:r>
        <w:t>Содержание</w:t>
      </w:r>
      <w:r>
        <w:rPr>
          <w:spacing w:val="-14"/>
        </w:rPr>
        <w:t xml:space="preserve"> </w:t>
      </w:r>
      <w:r>
        <w:t>обучения</w:t>
      </w:r>
      <w:r>
        <w:rPr>
          <w:spacing w:val="-9"/>
        </w:rPr>
        <w:t xml:space="preserve"> </w:t>
      </w:r>
      <w:r>
        <w:t>в</w:t>
      </w:r>
      <w:r>
        <w:rPr>
          <w:spacing w:val="-8"/>
        </w:rPr>
        <w:t xml:space="preserve"> </w:t>
      </w:r>
      <w:r>
        <w:t>8</w:t>
      </w:r>
      <w:r>
        <w:rPr>
          <w:spacing w:val="-13"/>
        </w:rPr>
        <w:t xml:space="preserve"> </w:t>
      </w:r>
      <w:r>
        <w:t>классе. Знания о физической культуре.</w:t>
      </w:r>
    </w:p>
    <w:p w:rsidR="00B214FC" w:rsidRDefault="004D274D">
      <w:pPr>
        <w:pStyle w:val="a3"/>
        <w:spacing w:before="4" w:line="271" w:lineRule="auto"/>
        <w:ind w:right="272"/>
      </w:pPr>
      <w: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B214FC" w:rsidRDefault="004D274D">
      <w:pPr>
        <w:pStyle w:val="a3"/>
        <w:spacing w:before="5"/>
      </w:pPr>
      <w:r>
        <w:t>Способы</w:t>
      </w:r>
      <w:r>
        <w:rPr>
          <w:spacing w:val="-5"/>
        </w:rPr>
        <w:t xml:space="preserve"> </w:t>
      </w:r>
      <w:r>
        <w:t>самостоятельной</w:t>
      </w:r>
      <w:r>
        <w:rPr>
          <w:spacing w:val="-4"/>
        </w:rPr>
        <w:t xml:space="preserve"> </w:t>
      </w:r>
      <w:r>
        <w:rPr>
          <w:spacing w:val="-2"/>
        </w:rPr>
        <w:t>деятельности.</w:t>
      </w:r>
    </w:p>
    <w:p w:rsidR="00B214FC" w:rsidRDefault="004D274D">
      <w:pPr>
        <w:pStyle w:val="a3"/>
        <w:spacing w:before="47" w:line="271" w:lineRule="auto"/>
        <w:ind w:right="268"/>
      </w:pPr>
      <w: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w:t>
      </w:r>
      <w:r>
        <w:rPr>
          <w:spacing w:val="-2"/>
        </w:rPr>
        <w:t>гимнастикой.</w:t>
      </w:r>
    </w:p>
    <w:p w:rsidR="00B214FC" w:rsidRDefault="004D274D">
      <w:pPr>
        <w:pStyle w:val="a3"/>
        <w:spacing w:before="5" w:line="271" w:lineRule="auto"/>
        <w:ind w:right="263"/>
      </w:pPr>
      <w:r>
        <w:t xml:space="preserve">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w:t>
      </w:r>
      <w:r>
        <w:rPr>
          <w:spacing w:val="-2"/>
        </w:rPr>
        <w:t>занятий.</w:t>
      </w:r>
    </w:p>
    <w:p w:rsidR="00B214FC" w:rsidRDefault="004D274D">
      <w:pPr>
        <w:pStyle w:val="a3"/>
        <w:spacing w:line="276" w:lineRule="auto"/>
        <w:ind w:right="5858"/>
      </w:pPr>
      <w:r>
        <w:t>Физическое совершенствование. Физкультурно-оздоровительная</w:t>
      </w:r>
      <w:r>
        <w:rPr>
          <w:spacing w:val="-15"/>
        </w:rPr>
        <w:t xml:space="preserve"> </w:t>
      </w:r>
      <w:r>
        <w:rPr>
          <w:spacing w:val="-2"/>
        </w:rPr>
        <w:t>деятельность.</w:t>
      </w:r>
    </w:p>
    <w:p w:rsidR="00B214FC" w:rsidRDefault="004D274D">
      <w:pPr>
        <w:pStyle w:val="a3"/>
        <w:spacing w:before="4" w:line="271" w:lineRule="auto"/>
        <w:ind w:right="271"/>
      </w:pPr>
      <w: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B214FC" w:rsidRDefault="004D274D">
      <w:pPr>
        <w:pStyle w:val="a3"/>
        <w:spacing w:before="6" w:line="280" w:lineRule="auto"/>
        <w:ind w:right="6032"/>
        <w:jc w:val="left"/>
      </w:pPr>
      <w:r>
        <w:t>Спортивно-оздоровительная</w:t>
      </w:r>
      <w:r>
        <w:rPr>
          <w:spacing w:val="-15"/>
        </w:rPr>
        <w:t xml:space="preserve"> </w:t>
      </w:r>
      <w:r>
        <w:t>деятельность. Модуль «Гимнастика».</w:t>
      </w:r>
    </w:p>
    <w:p w:rsidR="00B214FC" w:rsidRDefault="004D274D">
      <w:pPr>
        <w:pStyle w:val="a3"/>
        <w:tabs>
          <w:tab w:val="left" w:pos="2126"/>
          <w:tab w:val="left" w:pos="3574"/>
          <w:tab w:val="left" w:pos="4001"/>
          <w:tab w:val="left" w:pos="4768"/>
          <w:tab w:val="left" w:pos="6082"/>
          <w:tab w:val="left" w:pos="7545"/>
          <w:tab w:val="left" w:pos="8580"/>
          <w:tab w:val="left" w:pos="10494"/>
        </w:tabs>
        <w:spacing w:before="0" w:line="271" w:lineRule="auto"/>
        <w:ind w:right="265"/>
        <w:jc w:val="left"/>
      </w:pPr>
      <w:r>
        <w:rPr>
          <w:spacing w:val="-2"/>
        </w:rPr>
        <w:t>Акробатическая</w:t>
      </w:r>
      <w:r>
        <w:tab/>
      </w:r>
      <w:r>
        <w:rPr>
          <w:spacing w:val="-2"/>
        </w:rPr>
        <w:t>комбинация</w:t>
      </w:r>
      <w:r>
        <w:tab/>
      </w:r>
      <w:r>
        <w:rPr>
          <w:spacing w:val="-6"/>
        </w:rPr>
        <w:t>из</w:t>
      </w:r>
      <w:r>
        <w:tab/>
      </w:r>
      <w:r>
        <w:rPr>
          <w:spacing w:val="-4"/>
        </w:rPr>
        <w:t>ранее</w:t>
      </w:r>
      <w:r>
        <w:tab/>
      </w:r>
      <w:r>
        <w:rPr>
          <w:spacing w:val="-2"/>
        </w:rPr>
        <w:t>освоенных</w:t>
      </w:r>
      <w:r>
        <w:tab/>
      </w:r>
      <w:r>
        <w:rPr>
          <w:spacing w:val="-2"/>
        </w:rPr>
        <w:t>упражнений</w:t>
      </w:r>
      <w:r>
        <w:tab/>
      </w:r>
      <w:r>
        <w:rPr>
          <w:spacing w:val="-2"/>
        </w:rPr>
        <w:t>силовой</w:t>
      </w:r>
      <w:r>
        <w:tab/>
      </w:r>
      <w:r>
        <w:rPr>
          <w:spacing w:val="-2"/>
        </w:rPr>
        <w:t>направленности,</w:t>
      </w:r>
      <w:r>
        <w:tab/>
      </w:r>
      <w:r>
        <w:rPr>
          <w:spacing w:val="-10"/>
        </w:rPr>
        <w:t xml:space="preserve">с </w:t>
      </w:r>
      <w:r>
        <w:t>увеличивающимся числом технических элементов в стойках, упорах, кувырках, прыжках (юноши).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w:t>
      </w:r>
      <w:r>
        <w:rPr>
          <w:spacing w:val="-8"/>
        </w:rPr>
        <w:t xml:space="preserve"> </w:t>
      </w:r>
      <w:r>
        <w:t>Гимнастическая</w:t>
      </w:r>
      <w:r>
        <w:rPr>
          <w:spacing w:val="-8"/>
        </w:rPr>
        <w:t xml:space="preserve"> </w:t>
      </w:r>
      <w:r>
        <w:t>комбинация</w:t>
      </w:r>
      <w:r>
        <w:rPr>
          <w:spacing w:val="-13"/>
        </w:rPr>
        <w:t xml:space="preserve"> </w:t>
      </w:r>
      <w:r>
        <w:t>на</w:t>
      </w:r>
      <w:r>
        <w:rPr>
          <w:spacing w:val="-14"/>
        </w:rPr>
        <w:t xml:space="preserve"> </w:t>
      </w:r>
      <w:r>
        <w:t>перекладине</w:t>
      </w:r>
      <w:r>
        <w:rPr>
          <w:spacing w:val="-9"/>
        </w:rPr>
        <w:t xml:space="preserve"> </w:t>
      </w:r>
      <w:r>
        <w:t>с</w:t>
      </w:r>
      <w:r>
        <w:rPr>
          <w:spacing w:val="-9"/>
        </w:rPr>
        <w:t xml:space="preserve"> </w:t>
      </w:r>
      <w:r>
        <w:t>включением</w:t>
      </w:r>
      <w:r>
        <w:rPr>
          <w:spacing w:val="-6"/>
        </w:rPr>
        <w:t xml:space="preserve"> </w:t>
      </w:r>
      <w:r>
        <w:t>ранее</w:t>
      </w:r>
      <w:r>
        <w:rPr>
          <w:spacing w:val="-15"/>
        </w:rPr>
        <w:t xml:space="preserve"> </w:t>
      </w:r>
      <w:r>
        <w:t>освоенных</w:t>
      </w:r>
      <w:r>
        <w:rPr>
          <w:spacing w:val="-8"/>
        </w:rPr>
        <w:t xml:space="preserve"> </w:t>
      </w:r>
      <w:r>
        <w:t>упражнений в упорах и висах (юноши). Гимнастическая комбинация на параллельных брусьях с включением упражнений</w:t>
      </w:r>
      <w:r>
        <w:rPr>
          <w:spacing w:val="-15"/>
        </w:rPr>
        <w:t xml:space="preserve"> </w:t>
      </w:r>
      <w:r>
        <w:t>в</w:t>
      </w:r>
      <w:r>
        <w:rPr>
          <w:spacing w:val="-15"/>
        </w:rPr>
        <w:t xml:space="preserve"> </w:t>
      </w:r>
      <w:r>
        <w:t>упоре</w:t>
      </w:r>
      <w:r>
        <w:rPr>
          <w:spacing w:val="-15"/>
        </w:rPr>
        <w:t xml:space="preserve"> </w:t>
      </w:r>
      <w:r>
        <w:t>на</w:t>
      </w:r>
      <w:r>
        <w:rPr>
          <w:spacing w:val="-15"/>
        </w:rPr>
        <w:t xml:space="preserve"> </w:t>
      </w:r>
      <w:r>
        <w:t>руках,</w:t>
      </w:r>
      <w:r>
        <w:rPr>
          <w:spacing w:val="-13"/>
        </w:rPr>
        <w:t xml:space="preserve"> </w:t>
      </w:r>
      <w:r>
        <w:t>кувырка</w:t>
      </w:r>
      <w:r>
        <w:rPr>
          <w:spacing w:val="-12"/>
        </w:rPr>
        <w:t xml:space="preserve"> </w:t>
      </w:r>
      <w:r>
        <w:t>вперёд</w:t>
      </w:r>
      <w:r>
        <w:rPr>
          <w:spacing w:val="-15"/>
        </w:rPr>
        <w:t xml:space="preserve"> </w:t>
      </w:r>
      <w:r>
        <w:t>и</w:t>
      </w:r>
      <w:r>
        <w:rPr>
          <w:spacing w:val="-15"/>
        </w:rPr>
        <w:t xml:space="preserve"> </w:t>
      </w:r>
      <w:r>
        <w:t>соскока</w:t>
      </w:r>
      <w:r>
        <w:rPr>
          <w:spacing w:val="-15"/>
        </w:rPr>
        <w:t xml:space="preserve"> </w:t>
      </w:r>
      <w:r>
        <w:t>(юноши).</w:t>
      </w:r>
      <w:r>
        <w:rPr>
          <w:spacing w:val="-13"/>
        </w:rPr>
        <w:t xml:space="preserve"> </w:t>
      </w:r>
      <w:r>
        <w:t>Вольные</w:t>
      </w:r>
      <w:r>
        <w:rPr>
          <w:spacing w:val="-15"/>
        </w:rPr>
        <w:t xml:space="preserve"> </w:t>
      </w:r>
      <w:r>
        <w:t>упражнения</w:t>
      </w:r>
      <w:r>
        <w:rPr>
          <w:spacing w:val="-11"/>
        </w:rPr>
        <w:t xml:space="preserve"> </w:t>
      </w:r>
      <w:r>
        <w:t>на</w:t>
      </w:r>
      <w:r>
        <w:rPr>
          <w:spacing w:val="-15"/>
        </w:rPr>
        <w:t xml:space="preserve"> </w:t>
      </w:r>
      <w:r>
        <w:t>базе</w:t>
      </w:r>
      <w:r>
        <w:rPr>
          <w:spacing w:val="-15"/>
        </w:rPr>
        <w:t xml:space="preserve"> </w:t>
      </w:r>
      <w:r>
        <w:t>ранее разученных акробатических упражнений и упражнений ритмической гимнастики (девушки).</w:t>
      </w:r>
    </w:p>
    <w:p w:rsidR="00B214FC" w:rsidRDefault="004D274D">
      <w:pPr>
        <w:pStyle w:val="a3"/>
        <w:spacing w:before="7"/>
      </w:pPr>
      <w:r>
        <w:t>Модуль</w:t>
      </w:r>
      <w:r>
        <w:rPr>
          <w:spacing w:val="-6"/>
        </w:rPr>
        <w:t xml:space="preserve"> </w:t>
      </w:r>
      <w:r>
        <w:t>«Лёгкая</w:t>
      </w:r>
      <w:r>
        <w:rPr>
          <w:spacing w:val="-6"/>
        </w:rPr>
        <w:t xml:space="preserve"> </w:t>
      </w:r>
      <w:r>
        <w:rPr>
          <w:spacing w:val="-2"/>
        </w:rPr>
        <w:t>атлетика».</w:t>
      </w:r>
    </w:p>
    <w:p w:rsidR="00B214FC" w:rsidRDefault="004D274D">
      <w:pPr>
        <w:pStyle w:val="a3"/>
        <w:spacing w:before="45"/>
      </w:pPr>
      <w:r>
        <w:t>Кроссовый</w:t>
      </w:r>
      <w:r>
        <w:rPr>
          <w:spacing w:val="-6"/>
        </w:rPr>
        <w:t xml:space="preserve"> </w:t>
      </w:r>
      <w:r>
        <w:t>бег, прыжок</w:t>
      </w:r>
      <w:r>
        <w:rPr>
          <w:spacing w:val="-2"/>
        </w:rPr>
        <w:t xml:space="preserve"> </w:t>
      </w:r>
      <w:r>
        <w:t>в</w:t>
      </w:r>
      <w:r>
        <w:rPr>
          <w:spacing w:val="-2"/>
        </w:rPr>
        <w:t xml:space="preserve"> </w:t>
      </w:r>
      <w:r>
        <w:t>длину</w:t>
      </w:r>
      <w:r>
        <w:rPr>
          <w:spacing w:val="-9"/>
        </w:rPr>
        <w:t xml:space="preserve"> </w:t>
      </w:r>
      <w:r>
        <w:t>с</w:t>
      </w:r>
      <w:r>
        <w:rPr>
          <w:spacing w:val="-1"/>
        </w:rPr>
        <w:t xml:space="preserve"> </w:t>
      </w:r>
      <w:r>
        <w:t>разбега способом</w:t>
      </w:r>
      <w:r>
        <w:rPr>
          <w:spacing w:val="2"/>
        </w:rPr>
        <w:t xml:space="preserve"> </w:t>
      </w:r>
      <w:r>
        <w:rPr>
          <w:spacing w:val="-2"/>
        </w:rPr>
        <w:t>«прогнувшись».</w:t>
      </w:r>
    </w:p>
    <w:p w:rsidR="00B214FC" w:rsidRDefault="004D274D">
      <w:pPr>
        <w:pStyle w:val="a3"/>
        <w:spacing w:before="46" w:line="273" w:lineRule="auto"/>
        <w:jc w:val="left"/>
      </w:pPr>
      <w:r>
        <w:t>Правила проведения соревнований по</w:t>
      </w:r>
      <w:r>
        <w:rPr>
          <w:spacing w:val="30"/>
        </w:rPr>
        <w:t xml:space="preserve"> </w:t>
      </w:r>
      <w:r>
        <w:t>сдаче норм комплекса ГТО. Самостоятельная подготовка к</w:t>
      </w:r>
      <w:r>
        <w:rPr>
          <w:spacing w:val="40"/>
        </w:rPr>
        <w:t xml:space="preserve"> </w:t>
      </w:r>
      <w:r>
        <w:t>выполнению</w:t>
      </w:r>
      <w:r>
        <w:rPr>
          <w:spacing w:val="40"/>
        </w:rPr>
        <w:t xml:space="preserve"> </w:t>
      </w:r>
      <w:r>
        <w:t>нормативных</w:t>
      </w:r>
      <w:r>
        <w:rPr>
          <w:spacing w:val="40"/>
        </w:rPr>
        <w:t xml:space="preserve"> </w:t>
      </w:r>
      <w:r>
        <w:t>требований</w:t>
      </w:r>
      <w:r>
        <w:rPr>
          <w:spacing w:val="71"/>
        </w:rPr>
        <w:t xml:space="preserve"> </w:t>
      </w:r>
      <w:r>
        <w:t>комплекса</w:t>
      </w:r>
      <w:r>
        <w:rPr>
          <w:spacing w:val="40"/>
        </w:rPr>
        <w:t xml:space="preserve"> </w:t>
      </w:r>
      <w:r>
        <w:t>ГТО</w:t>
      </w:r>
      <w:r>
        <w:rPr>
          <w:spacing w:val="40"/>
        </w:rPr>
        <w:t xml:space="preserve"> </w:t>
      </w:r>
      <w:r>
        <w:t>в</w:t>
      </w:r>
      <w:r>
        <w:rPr>
          <w:spacing w:val="71"/>
        </w:rPr>
        <w:t xml:space="preserve"> </w:t>
      </w:r>
      <w:r>
        <w:t>беговых</w:t>
      </w:r>
      <w:r>
        <w:rPr>
          <w:spacing w:val="40"/>
        </w:rPr>
        <w:t xml:space="preserve"> </w:t>
      </w:r>
      <w:r>
        <w:t>(бег</w:t>
      </w:r>
      <w:r>
        <w:rPr>
          <w:spacing w:val="40"/>
        </w:rPr>
        <w:t xml:space="preserve"> </w:t>
      </w:r>
      <w:r>
        <w:t>на</w:t>
      </w:r>
      <w:r>
        <w:rPr>
          <w:spacing w:val="40"/>
        </w:rPr>
        <w:t xml:space="preserve"> </w:t>
      </w:r>
      <w:r>
        <w:t>короткие</w:t>
      </w:r>
      <w:r>
        <w:rPr>
          <w:spacing w:val="40"/>
        </w:rPr>
        <w:t xml:space="preserve"> </w:t>
      </w:r>
      <w:r>
        <w:t>и</w:t>
      </w:r>
      <w:r>
        <w:rPr>
          <w:spacing w:val="40"/>
        </w:rPr>
        <w:t xml:space="preserve"> </w:t>
      </w:r>
      <w:r>
        <w:t>средние</w:t>
      </w:r>
      <w:r>
        <w:rPr>
          <w:spacing w:val="40"/>
        </w:rPr>
        <w:t xml:space="preserve"> </w:t>
      </w:r>
      <w:r>
        <w:t>дистанции) и технических (прыжки и метание спортивного снаряда) дисциплинах лёгкой атлетики. Модуль «Зимние виды спорта».</w:t>
      </w:r>
    </w:p>
    <w:p w:rsidR="00B214FC" w:rsidRDefault="004D274D">
      <w:pPr>
        <w:pStyle w:val="a3"/>
        <w:spacing w:before="4" w:line="271" w:lineRule="auto"/>
        <w:ind w:right="265"/>
      </w:pPr>
      <w: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rsidR="00B214FC" w:rsidRDefault="004D274D">
      <w:pPr>
        <w:pStyle w:val="a3"/>
        <w:spacing w:before="6"/>
      </w:pPr>
      <w:r>
        <w:t>Модуль</w:t>
      </w:r>
      <w:r>
        <w:rPr>
          <w:spacing w:val="-5"/>
        </w:rPr>
        <w:t xml:space="preserve"> </w:t>
      </w:r>
      <w:r>
        <w:rPr>
          <w:spacing w:val="-2"/>
        </w:rPr>
        <w:t>«Плавание».</w:t>
      </w:r>
    </w:p>
    <w:p w:rsidR="00B214FC" w:rsidRDefault="004D274D">
      <w:pPr>
        <w:pStyle w:val="a3"/>
        <w:spacing w:before="46" w:line="268" w:lineRule="auto"/>
        <w:ind w:right="272"/>
      </w:pPr>
      <w:r>
        <w:t>Старт</w:t>
      </w:r>
      <w:r>
        <w:rPr>
          <w:spacing w:val="-15"/>
        </w:rPr>
        <w:t xml:space="preserve"> </w:t>
      </w:r>
      <w:r>
        <w:t>прыжком</w:t>
      </w:r>
      <w:r>
        <w:rPr>
          <w:spacing w:val="-14"/>
        </w:rPr>
        <w:t xml:space="preserve"> </w:t>
      </w:r>
      <w:r>
        <w:t>с</w:t>
      </w:r>
      <w:r>
        <w:rPr>
          <w:spacing w:val="-13"/>
        </w:rPr>
        <w:t xml:space="preserve"> </w:t>
      </w:r>
      <w:r>
        <w:t>тумбочки</w:t>
      </w:r>
      <w:r>
        <w:rPr>
          <w:spacing w:val="-11"/>
        </w:rPr>
        <w:t xml:space="preserve"> </w:t>
      </w:r>
      <w:r>
        <w:t>при</w:t>
      </w:r>
      <w:r>
        <w:rPr>
          <w:spacing w:val="-11"/>
        </w:rPr>
        <w:t xml:space="preserve"> </w:t>
      </w:r>
      <w:r>
        <w:t>плавании</w:t>
      </w:r>
      <w:r>
        <w:rPr>
          <w:spacing w:val="-11"/>
        </w:rPr>
        <w:t xml:space="preserve"> </w:t>
      </w:r>
      <w:r>
        <w:t>кролем</w:t>
      </w:r>
      <w:r>
        <w:rPr>
          <w:spacing w:val="-10"/>
        </w:rPr>
        <w:t xml:space="preserve"> </w:t>
      </w:r>
      <w:r>
        <w:t>на</w:t>
      </w:r>
      <w:r>
        <w:rPr>
          <w:spacing w:val="-15"/>
        </w:rPr>
        <w:t xml:space="preserve"> </w:t>
      </w:r>
      <w:r>
        <w:t>груди,</w:t>
      </w:r>
      <w:r>
        <w:rPr>
          <w:spacing w:val="-10"/>
        </w:rPr>
        <w:t xml:space="preserve"> </w:t>
      </w:r>
      <w:r>
        <w:t>старт</w:t>
      </w:r>
      <w:r>
        <w:rPr>
          <w:spacing w:val="-11"/>
        </w:rPr>
        <w:t xml:space="preserve"> </w:t>
      </w:r>
      <w:r>
        <w:t>из</w:t>
      </w:r>
      <w:r>
        <w:rPr>
          <w:spacing w:val="-15"/>
        </w:rPr>
        <w:t xml:space="preserve"> </w:t>
      </w:r>
      <w:r>
        <w:t>воды</w:t>
      </w:r>
      <w:r>
        <w:rPr>
          <w:spacing w:val="-10"/>
        </w:rPr>
        <w:t xml:space="preserve"> </w:t>
      </w:r>
      <w:r>
        <w:t>толчком</w:t>
      </w:r>
      <w:r>
        <w:rPr>
          <w:spacing w:val="-15"/>
        </w:rPr>
        <w:t xml:space="preserve"> </w:t>
      </w:r>
      <w:r>
        <w:t>от</w:t>
      </w:r>
      <w:r>
        <w:rPr>
          <w:spacing w:val="-11"/>
        </w:rPr>
        <w:t xml:space="preserve"> </w:t>
      </w:r>
      <w:r>
        <w:t>стенки</w:t>
      </w:r>
      <w:r>
        <w:rPr>
          <w:spacing w:val="-14"/>
        </w:rPr>
        <w:t xml:space="preserve"> </w:t>
      </w:r>
      <w:r>
        <w:t>бассейна при плавании кролем на спине. Повороты при плавании кролем на груди и на спине. Проплывание учебных дистанций кролем на груди и на спине.</w:t>
      </w:r>
    </w:p>
    <w:p w:rsidR="00B214FC" w:rsidRDefault="004D274D">
      <w:pPr>
        <w:pStyle w:val="a3"/>
        <w:spacing w:before="14"/>
      </w:pPr>
      <w:r>
        <w:t>Модуль</w:t>
      </w:r>
      <w:r>
        <w:rPr>
          <w:spacing w:val="-2"/>
        </w:rPr>
        <w:t xml:space="preserve"> </w:t>
      </w:r>
      <w:r>
        <w:t>«Спортивные</w:t>
      </w:r>
      <w:r>
        <w:rPr>
          <w:spacing w:val="-7"/>
        </w:rPr>
        <w:t xml:space="preserve"> </w:t>
      </w:r>
      <w:r>
        <w:rPr>
          <w:spacing w:val="-2"/>
        </w:rPr>
        <w:t>игры».</w:t>
      </w:r>
    </w:p>
    <w:p w:rsidR="00B214FC" w:rsidRDefault="004D274D">
      <w:pPr>
        <w:pStyle w:val="a3"/>
        <w:spacing w:before="45"/>
      </w:pPr>
      <w:r>
        <w:rPr>
          <w:u w:val="single"/>
        </w:rPr>
        <w:t>Баскетбол.</w:t>
      </w:r>
      <w:r>
        <w:rPr>
          <w:spacing w:val="-1"/>
        </w:rPr>
        <w:t xml:space="preserve"> </w:t>
      </w:r>
      <w:r>
        <w:t>Повороты</w:t>
      </w:r>
      <w:r>
        <w:rPr>
          <w:spacing w:val="-3"/>
        </w:rPr>
        <w:t xml:space="preserve"> </w:t>
      </w:r>
      <w:r>
        <w:t>туловища</w:t>
      </w:r>
      <w:r>
        <w:rPr>
          <w:spacing w:val="-7"/>
        </w:rPr>
        <w:t xml:space="preserve"> </w:t>
      </w:r>
      <w:r>
        <w:t>в</w:t>
      </w:r>
      <w:r>
        <w:rPr>
          <w:spacing w:val="-1"/>
        </w:rPr>
        <w:t xml:space="preserve"> </w:t>
      </w:r>
      <w:r>
        <w:t>правую</w:t>
      </w:r>
      <w:r>
        <w:rPr>
          <w:spacing w:val="-3"/>
        </w:rPr>
        <w:t xml:space="preserve"> </w:t>
      </w:r>
      <w:r>
        <w:t>и левую</w:t>
      </w:r>
      <w:r>
        <w:rPr>
          <w:spacing w:val="-3"/>
        </w:rPr>
        <w:t xml:space="preserve"> </w:t>
      </w:r>
      <w:r>
        <w:t>стороны</w:t>
      </w:r>
      <w:r>
        <w:rPr>
          <w:spacing w:val="-1"/>
        </w:rPr>
        <w:t xml:space="preserve"> </w:t>
      </w:r>
      <w:r>
        <w:t>с</w:t>
      </w:r>
      <w:r>
        <w:rPr>
          <w:spacing w:val="-7"/>
        </w:rPr>
        <w:t xml:space="preserve"> </w:t>
      </w:r>
      <w:r>
        <w:t>удержанием мяча</w:t>
      </w:r>
      <w:r>
        <w:rPr>
          <w:spacing w:val="-2"/>
        </w:rPr>
        <w:t xml:space="preserve"> двумя</w:t>
      </w:r>
    </w:p>
    <w:p w:rsidR="00B214FC" w:rsidRDefault="004D274D">
      <w:pPr>
        <w:pStyle w:val="a3"/>
        <w:spacing w:before="41" w:line="271" w:lineRule="auto"/>
        <w:ind w:right="275"/>
      </w:pPr>
      <w:r>
        <w:t>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B214FC" w:rsidRDefault="004D274D">
      <w:pPr>
        <w:pStyle w:val="a3"/>
        <w:spacing w:before="11" w:line="268" w:lineRule="auto"/>
        <w:ind w:right="272"/>
      </w:pPr>
      <w:r>
        <w:rPr>
          <w:u w:val="single"/>
        </w:rPr>
        <w:t>Волейбол.</w:t>
      </w:r>
      <w: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B214FC" w:rsidRDefault="004D274D">
      <w:pPr>
        <w:pStyle w:val="a3"/>
        <w:spacing w:before="13" w:line="271" w:lineRule="auto"/>
        <w:ind w:right="264"/>
      </w:pPr>
      <w:r>
        <w:rPr>
          <w:u w:val="single"/>
        </w:rPr>
        <w:t>Футбол.</w:t>
      </w:r>
      <w: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w:t>
      </w:r>
      <w:r>
        <w:rPr>
          <w:spacing w:val="-1"/>
        </w:rPr>
        <w:t xml:space="preserve"> </w:t>
      </w:r>
      <w:r>
        <w:t>технических</w:t>
      </w:r>
      <w:r>
        <w:rPr>
          <w:spacing w:val="-1"/>
        </w:rPr>
        <w:t xml:space="preserve"> </w:t>
      </w:r>
      <w:r>
        <w:t>приёмов (девушки). Игровая деятельность по правилам классического футбола с использованием ранее разученных технических приёмов (юноши).</w:t>
      </w:r>
    </w:p>
    <w:p w:rsidR="00B214FC" w:rsidRDefault="004D274D">
      <w:pPr>
        <w:pStyle w:val="a3"/>
        <w:spacing w:before="6" w:line="271" w:lineRule="auto"/>
        <w:ind w:right="269"/>
      </w:pPr>
      <w: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214FC" w:rsidRDefault="004D274D">
      <w:pPr>
        <w:pStyle w:val="a3"/>
      </w:pPr>
      <w:r>
        <w:t>Модуль</w:t>
      </w:r>
      <w:r>
        <w:rPr>
          <w:spacing w:val="-5"/>
        </w:rPr>
        <w:t xml:space="preserve"> </w:t>
      </w:r>
      <w:r>
        <w:rPr>
          <w:spacing w:val="-2"/>
        </w:rPr>
        <w:t>«Спорт».</w:t>
      </w:r>
    </w:p>
    <w:p w:rsidR="00B214FC" w:rsidRDefault="004D274D">
      <w:pPr>
        <w:pStyle w:val="a3"/>
        <w:spacing w:before="41" w:line="271" w:lineRule="auto"/>
        <w:ind w:right="265"/>
      </w:pPr>
      <w:r>
        <w:rPr>
          <w:spacing w:val="-2"/>
        </w:rPr>
        <w:t>Физическая подготовка к</w:t>
      </w:r>
      <w:r>
        <w:rPr>
          <w:spacing w:val="-3"/>
        </w:rPr>
        <w:t xml:space="preserve"> </w:t>
      </w:r>
      <w:r>
        <w:rPr>
          <w:spacing w:val="-2"/>
        </w:rPr>
        <w:t>выполнению</w:t>
      </w:r>
      <w:r>
        <w:rPr>
          <w:spacing w:val="-3"/>
        </w:rPr>
        <w:t xml:space="preserve"> </w:t>
      </w:r>
      <w:r>
        <w:rPr>
          <w:spacing w:val="-2"/>
        </w:rPr>
        <w:t>нормативов комплекса ГТО с</w:t>
      </w:r>
      <w:r>
        <w:rPr>
          <w:spacing w:val="-8"/>
        </w:rPr>
        <w:t xml:space="preserve"> </w:t>
      </w:r>
      <w:r>
        <w:rPr>
          <w:spacing w:val="-2"/>
        </w:rPr>
        <w:t>использованием</w:t>
      </w:r>
      <w:r>
        <w:rPr>
          <w:spacing w:val="-6"/>
        </w:rPr>
        <w:t xml:space="preserve"> </w:t>
      </w:r>
      <w:r>
        <w:rPr>
          <w:spacing w:val="-2"/>
        </w:rPr>
        <w:t xml:space="preserve">средств базовой </w:t>
      </w:r>
      <w:r>
        <w:t>физической подготовки, видов спорта и оздоровительных систем физической культуры, национальных видов спорта, культурно-этнических игр.</w:t>
      </w:r>
    </w:p>
    <w:p w:rsidR="00B214FC" w:rsidRDefault="004D274D">
      <w:pPr>
        <w:pStyle w:val="a3"/>
        <w:spacing w:line="276" w:lineRule="auto"/>
        <w:ind w:right="7107"/>
        <w:jc w:val="left"/>
      </w:pPr>
      <w:r>
        <w:t>Содержание</w:t>
      </w:r>
      <w:r>
        <w:rPr>
          <w:spacing w:val="-13"/>
        </w:rPr>
        <w:t xml:space="preserve"> </w:t>
      </w:r>
      <w:r>
        <w:t>обучения</w:t>
      </w:r>
      <w:r>
        <w:rPr>
          <w:spacing w:val="-8"/>
        </w:rPr>
        <w:t xml:space="preserve"> </w:t>
      </w:r>
      <w:r>
        <w:t>в</w:t>
      </w:r>
      <w:r>
        <w:rPr>
          <w:spacing w:val="-7"/>
        </w:rPr>
        <w:t xml:space="preserve"> </w:t>
      </w:r>
      <w:r>
        <w:t>9</w:t>
      </w:r>
      <w:r>
        <w:rPr>
          <w:spacing w:val="-12"/>
        </w:rPr>
        <w:t xml:space="preserve"> </w:t>
      </w:r>
      <w:r>
        <w:t>классе. Знания о физической культуре.</w:t>
      </w:r>
    </w:p>
    <w:p w:rsidR="00B214FC" w:rsidRDefault="004D274D">
      <w:pPr>
        <w:pStyle w:val="a3"/>
        <w:spacing w:before="5" w:line="271" w:lineRule="auto"/>
        <w:jc w:val="left"/>
      </w:pPr>
      <w: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w:t>
      </w:r>
    </w:p>
    <w:p w:rsidR="00B214FC" w:rsidRDefault="004D274D">
      <w:pPr>
        <w:pStyle w:val="a3"/>
        <w:spacing w:before="9" w:line="276" w:lineRule="auto"/>
        <w:ind w:right="4437"/>
        <w:jc w:val="left"/>
      </w:pPr>
      <w:r>
        <w:t>Профессионально-прикладная</w:t>
      </w:r>
      <w:r>
        <w:rPr>
          <w:spacing w:val="-15"/>
        </w:rPr>
        <w:t xml:space="preserve"> </w:t>
      </w:r>
      <w:r>
        <w:t>физическая</w:t>
      </w:r>
      <w:r>
        <w:rPr>
          <w:spacing w:val="-15"/>
        </w:rPr>
        <w:t xml:space="preserve"> </w:t>
      </w:r>
      <w:r>
        <w:t>культура. Способы самостоятельной деятельности.</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3"/>
      </w:pPr>
      <w:r>
        <w:lastRenderedPageBreak/>
        <w:t>Восстановительный</w:t>
      </w:r>
      <w:r>
        <w:rPr>
          <w:spacing w:val="-6"/>
        </w:rPr>
        <w:t xml:space="preserve"> </w:t>
      </w:r>
      <w:r>
        <w:t>массаж как</w:t>
      </w:r>
      <w:r>
        <w:rPr>
          <w:spacing w:val="-4"/>
        </w:rPr>
        <w:t xml:space="preserve"> </w:t>
      </w:r>
      <w:r>
        <w:t>средство</w:t>
      </w:r>
      <w:r>
        <w:rPr>
          <w:spacing w:val="-2"/>
        </w:rPr>
        <w:t xml:space="preserve"> </w:t>
      </w:r>
      <w:r>
        <w:t>оптимизации</w:t>
      </w:r>
      <w:r>
        <w:rPr>
          <w:spacing w:val="-6"/>
        </w:rPr>
        <w:t xml:space="preserve"> </w:t>
      </w:r>
      <w:r>
        <w:t>работоспособности,</w:t>
      </w:r>
      <w:r>
        <w:rPr>
          <w:spacing w:val="-5"/>
        </w:rPr>
        <w:t xml:space="preserve"> </w:t>
      </w:r>
      <w:r>
        <w:t>его</w:t>
      </w:r>
      <w:r>
        <w:rPr>
          <w:spacing w:val="-2"/>
        </w:rPr>
        <w:t xml:space="preserve"> </w:t>
      </w:r>
      <w:r>
        <w:t>правила</w:t>
      </w:r>
      <w:r>
        <w:rPr>
          <w:spacing w:val="-3"/>
        </w:rPr>
        <w:t xml:space="preserve"> </w:t>
      </w:r>
      <w:r>
        <w:t>и</w:t>
      </w:r>
      <w:r>
        <w:rPr>
          <w:spacing w:val="-6"/>
        </w:rPr>
        <w:t xml:space="preserve"> </w:t>
      </w:r>
      <w:r>
        <w:t>приёмы</w:t>
      </w:r>
      <w:r>
        <w:rPr>
          <w:spacing w:val="-5"/>
        </w:rPr>
        <w:t xml:space="preserve"> </w:t>
      </w:r>
      <w:r>
        <w:t>во время самостоятельных занятий физической подготовкой. Банные процедуры как средство укрепления</w:t>
      </w:r>
      <w:r>
        <w:rPr>
          <w:spacing w:val="-3"/>
        </w:rPr>
        <w:t xml:space="preserve"> </w:t>
      </w:r>
      <w:r>
        <w:t>здоровья.</w:t>
      </w:r>
      <w:r>
        <w:rPr>
          <w:spacing w:val="-1"/>
        </w:rPr>
        <w:t xml:space="preserve"> </w:t>
      </w:r>
      <w:r>
        <w:t>Измерение</w:t>
      </w:r>
      <w:r>
        <w:rPr>
          <w:spacing w:val="-4"/>
        </w:rPr>
        <w:t xml:space="preserve"> </w:t>
      </w:r>
      <w:r>
        <w:t>функциональных</w:t>
      </w:r>
      <w:r>
        <w:rPr>
          <w:spacing w:val="-8"/>
        </w:rPr>
        <w:t xml:space="preserve"> </w:t>
      </w:r>
      <w:r>
        <w:t>резервов</w:t>
      </w:r>
      <w:r>
        <w:rPr>
          <w:spacing w:val="-6"/>
        </w:rPr>
        <w:t xml:space="preserve"> </w:t>
      </w:r>
      <w:r>
        <w:t>организма.</w:t>
      </w:r>
      <w:r>
        <w:rPr>
          <w:spacing w:val="-6"/>
        </w:rPr>
        <w:t xml:space="preserve"> </w:t>
      </w:r>
      <w:r>
        <w:t>Оказание</w:t>
      </w:r>
      <w:r>
        <w:rPr>
          <w:spacing w:val="-4"/>
        </w:rPr>
        <w:t xml:space="preserve"> </w:t>
      </w:r>
      <w:r>
        <w:t>первой</w:t>
      </w:r>
      <w:r>
        <w:rPr>
          <w:spacing w:val="-2"/>
        </w:rPr>
        <w:t xml:space="preserve"> </w:t>
      </w:r>
      <w:r>
        <w:t>помощи</w:t>
      </w:r>
      <w:r>
        <w:rPr>
          <w:spacing w:val="-7"/>
        </w:rPr>
        <w:t xml:space="preserve"> </w:t>
      </w:r>
      <w:r>
        <w:t>на самостоятельных занятиях физическими упражнениями и во время активного отдыха.</w:t>
      </w:r>
    </w:p>
    <w:p w:rsidR="00B214FC" w:rsidRDefault="004D274D">
      <w:pPr>
        <w:pStyle w:val="a3"/>
        <w:spacing w:before="11" w:line="276" w:lineRule="auto"/>
        <w:ind w:right="5858"/>
      </w:pPr>
      <w:r>
        <w:t>Физическое совершенствование. Физкультурно-оздоровительная</w:t>
      </w:r>
      <w:r>
        <w:rPr>
          <w:spacing w:val="-15"/>
        </w:rPr>
        <w:t xml:space="preserve"> </w:t>
      </w:r>
      <w:r>
        <w:rPr>
          <w:spacing w:val="-2"/>
        </w:rPr>
        <w:t>деятельность.</w:t>
      </w:r>
    </w:p>
    <w:p w:rsidR="00B214FC" w:rsidRDefault="004D274D">
      <w:pPr>
        <w:pStyle w:val="a3"/>
        <w:spacing w:before="4" w:line="271" w:lineRule="auto"/>
        <w:ind w:right="266"/>
      </w:pPr>
      <w:r>
        <w:t>Занятия</w:t>
      </w:r>
      <w:r>
        <w:rPr>
          <w:spacing w:val="-15"/>
        </w:rPr>
        <w:t xml:space="preserve"> </w:t>
      </w:r>
      <w:r>
        <w:t>физической</w:t>
      </w:r>
      <w:r>
        <w:rPr>
          <w:spacing w:val="-12"/>
        </w:rPr>
        <w:t xml:space="preserve"> </w:t>
      </w:r>
      <w:r>
        <w:t>культурой</w:t>
      </w:r>
      <w:r>
        <w:rPr>
          <w:spacing w:val="-12"/>
        </w:rPr>
        <w:t xml:space="preserve"> </w:t>
      </w:r>
      <w:r>
        <w:t>и</w:t>
      </w:r>
      <w:r>
        <w:rPr>
          <w:spacing w:val="-12"/>
        </w:rPr>
        <w:t xml:space="preserve"> </w:t>
      </w:r>
      <w:r>
        <w:t>режим</w:t>
      </w:r>
      <w:r>
        <w:rPr>
          <w:spacing w:val="-15"/>
        </w:rPr>
        <w:t xml:space="preserve"> </w:t>
      </w:r>
      <w:r>
        <w:t>питания.</w:t>
      </w:r>
      <w:r>
        <w:rPr>
          <w:spacing w:val="-11"/>
        </w:rPr>
        <w:t xml:space="preserve"> </w:t>
      </w:r>
      <w:r>
        <w:t>Упражнения</w:t>
      </w:r>
      <w:r>
        <w:rPr>
          <w:spacing w:val="-13"/>
        </w:rPr>
        <w:t xml:space="preserve"> </w:t>
      </w:r>
      <w:r>
        <w:t>для</w:t>
      </w:r>
      <w:r>
        <w:rPr>
          <w:spacing w:val="-13"/>
        </w:rPr>
        <w:t xml:space="preserve"> </w:t>
      </w:r>
      <w:r>
        <w:t>снижения</w:t>
      </w:r>
      <w:r>
        <w:rPr>
          <w:spacing w:val="-15"/>
        </w:rPr>
        <w:t xml:space="preserve"> </w:t>
      </w:r>
      <w:r>
        <w:t>избыточной</w:t>
      </w:r>
      <w:r>
        <w:rPr>
          <w:spacing w:val="-12"/>
        </w:rPr>
        <w:t xml:space="preserve"> </w:t>
      </w:r>
      <w:r>
        <w:t>массы</w:t>
      </w:r>
      <w:r>
        <w:rPr>
          <w:spacing w:val="-11"/>
        </w:rPr>
        <w:t xml:space="preserve"> </w:t>
      </w:r>
      <w:r>
        <w:t>тела. Оздоровительные, коррекционные и профилактические мероприятия в режиме двигательной активности обучающихся.</w:t>
      </w:r>
    </w:p>
    <w:p w:rsidR="00B214FC" w:rsidRDefault="004D274D">
      <w:pPr>
        <w:pStyle w:val="a3"/>
        <w:spacing w:before="5" w:line="280" w:lineRule="auto"/>
        <w:ind w:right="6204"/>
      </w:pPr>
      <w:r>
        <w:t>Спортивно-оздоровительная</w:t>
      </w:r>
      <w:r>
        <w:rPr>
          <w:spacing w:val="-15"/>
        </w:rPr>
        <w:t xml:space="preserve"> </w:t>
      </w:r>
      <w:r>
        <w:t>деятельность. Модуль «Гимнастика».</w:t>
      </w:r>
    </w:p>
    <w:p w:rsidR="00B214FC" w:rsidRDefault="004D274D">
      <w:pPr>
        <w:pStyle w:val="a3"/>
        <w:spacing w:before="0" w:line="271" w:lineRule="auto"/>
        <w:ind w:right="263"/>
      </w:pPr>
      <w:r>
        <w:t>Акробатическая</w:t>
      </w:r>
      <w:r>
        <w:rPr>
          <w:spacing w:val="-7"/>
        </w:rPr>
        <w:t xml:space="preserve"> </w:t>
      </w:r>
      <w:r>
        <w:t>комбинация</w:t>
      </w:r>
      <w:r>
        <w:rPr>
          <w:spacing w:val="-7"/>
        </w:rPr>
        <w:t xml:space="preserve"> </w:t>
      </w:r>
      <w:r>
        <w:t>с</w:t>
      </w:r>
      <w:r>
        <w:rPr>
          <w:spacing w:val="-13"/>
        </w:rPr>
        <w:t xml:space="preserve"> </w:t>
      </w:r>
      <w:r>
        <w:t>включением</w:t>
      </w:r>
      <w:r>
        <w:rPr>
          <w:spacing w:val="-5"/>
        </w:rPr>
        <w:t xml:space="preserve"> </w:t>
      </w:r>
      <w:r>
        <w:t>длинного</w:t>
      </w:r>
      <w:r>
        <w:rPr>
          <w:spacing w:val="-2"/>
        </w:rPr>
        <w:t xml:space="preserve"> </w:t>
      </w:r>
      <w:r>
        <w:t>кувырка</w:t>
      </w:r>
      <w:r>
        <w:rPr>
          <w:spacing w:val="-8"/>
        </w:rPr>
        <w:t xml:space="preserve"> </w:t>
      </w:r>
      <w:r>
        <w:t>с</w:t>
      </w:r>
      <w:r>
        <w:rPr>
          <w:spacing w:val="-8"/>
        </w:rPr>
        <w:t xml:space="preserve"> </w:t>
      </w:r>
      <w:r>
        <w:t>разбега</w:t>
      </w:r>
      <w:r>
        <w:rPr>
          <w:spacing w:val="-8"/>
        </w:rPr>
        <w:t xml:space="preserve"> </w:t>
      </w:r>
      <w:r>
        <w:t>и</w:t>
      </w:r>
      <w:r>
        <w:rPr>
          <w:spacing w:val="-6"/>
        </w:rPr>
        <w:t xml:space="preserve"> </w:t>
      </w:r>
      <w:r>
        <w:t>кувырка</w:t>
      </w:r>
      <w:r>
        <w:rPr>
          <w:spacing w:val="-8"/>
        </w:rPr>
        <w:t xml:space="preserve"> </w:t>
      </w:r>
      <w:r>
        <w:t>назад</w:t>
      </w:r>
      <w:r>
        <w:rPr>
          <w:spacing w:val="-9"/>
        </w:rPr>
        <w:t xml:space="preserve"> </w:t>
      </w:r>
      <w:r>
        <w:t>в</w:t>
      </w:r>
      <w:r>
        <w:rPr>
          <w:spacing w:val="-2"/>
        </w:rPr>
        <w:t xml:space="preserve"> </w:t>
      </w:r>
      <w:r>
        <w:t>упор,</w:t>
      </w:r>
      <w:r>
        <w:rPr>
          <w:spacing w:val="-5"/>
        </w:rPr>
        <w:t xml:space="preserve"> </w:t>
      </w:r>
      <w:r>
        <w:t>стоя ноги</w:t>
      </w:r>
      <w:r>
        <w:rPr>
          <w:spacing w:val="-11"/>
        </w:rPr>
        <w:t xml:space="preserve"> </w:t>
      </w:r>
      <w:r>
        <w:t>врозь</w:t>
      </w:r>
      <w:r>
        <w:rPr>
          <w:spacing w:val="-11"/>
        </w:rPr>
        <w:t xml:space="preserve"> </w:t>
      </w:r>
      <w:r>
        <w:t>(юноши).</w:t>
      </w:r>
      <w:r>
        <w:rPr>
          <w:spacing w:val="-9"/>
        </w:rPr>
        <w:t xml:space="preserve"> </w:t>
      </w:r>
      <w:r>
        <w:t>Гимнастическая</w:t>
      </w:r>
      <w:r>
        <w:rPr>
          <w:spacing w:val="-7"/>
        </w:rPr>
        <w:t xml:space="preserve"> </w:t>
      </w:r>
      <w:r>
        <w:t>комбинация</w:t>
      </w:r>
      <w:r>
        <w:rPr>
          <w:spacing w:val="-7"/>
        </w:rPr>
        <w:t xml:space="preserve"> </w:t>
      </w:r>
      <w:r>
        <w:t>на</w:t>
      </w:r>
      <w:r>
        <w:rPr>
          <w:spacing w:val="-8"/>
        </w:rPr>
        <w:t xml:space="preserve"> </w:t>
      </w:r>
      <w:r>
        <w:t>высокой</w:t>
      </w:r>
      <w:r>
        <w:rPr>
          <w:spacing w:val="-6"/>
        </w:rPr>
        <w:t xml:space="preserve"> </w:t>
      </w:r>
      <w:r>
        <w:t>перекладине,</w:t>
      </w:r>
      <w:r>
        <w:rPr>
          <w:spacing w:val="-5"/>
        </w:rPr>
        <w:t xml:space="preserve"> </w:t>
      </w:r>
      <w:r>
        <w:t>с</w:t>
      </w:r>
      <w:r>
        <w:rPr>
          <w:spacing w:val="-13"/>
        </w:rPr>
        <w:t xml:space="preserve"> </w:t>
      </w:r>
      <w:r>
        <w:t>включением</w:t>
      </w:r>
      <w:r>
        <w:rPr>
          <w:spacing w:val="-5"/>
        </w:rPr>
        <w:t xml:space="preserve"> </w:t>
      </w:r>
      <w:r>
        <w:t>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w:t>
      </w:r>
      <w:r>
        <w:rPr>
          <w:spacing w:val="-2"/>
        </w:rPr>
        <w:t xml:space="preserve"> </w:t>
      </w:r>
      <w:r>
        <w:t>опорой</w:t>
      </w:r>
      <w:r>
        <w:rPr>
          <w:spacing w:val="-1"/>
        </w:rPr>
        <w:t xml:space="preserve"> </w:t>
      </w:r>
      <w:r>
        <w:t>на руки и отведением ноги</w:t>
      </w:r>
      <w:r>
        <w:rPr>
          <w:spacing w:val="-1"/>
        </w:rPr>
        <w:t xml:space="preserve"> </w:t>
      </w:r>
      <w:r>
        <w:t>назад (девушки). Черлидинг:</w:t>
      </w:r>
      <w:r>
        <w:rPr>
          <w:spacing w:val="-1"/>
        </w:rPr>
        <w:t xml:space="preserve"> </w:t>
      </w:r>
      <w:r>
        <w:t>композиция упражнений с построением</w:t>
      </w:r>
      <w:r>
        <w:rPr>
          <w:spacing w:val="-15"/>
        </w:rPr>
        <w:t xml:space="preserve"> </w:t>
      </w:r>
      <w:r>
        <w:t>пирамид,</w:t>
      </w:r>
      <w:r>
        <w:rPr>
          <w:spacing w:val="-15"/>
        </w:rPr>
        <w:t xml:space="preserve"> </w:t>
      </w:r>
      <w:r>
        <w:t>элементами</w:t>
      </w:r>
      <w:r>
        <w:rPr>
          <w:spacing w:val="-15"/>
        </w:rPr>
        <w:t xml:space="preserve"> </w:t>
      </w:r>
      <w:r>
        <w:t>степ-аэробики,</w:t>
      </w:r>
      <w:r>
        <w:rPr>
          <w:spacing w:val="-15"/>
        </w:rPr>
        <w:t xml:space="preserve"> </w:t>
      </w:r>
      <w:r>
        <w:t>акробатики</w:t>
      </w:r>
      <w:r>
        <w:rPr>
          <w:spacing w:val="-15"/>
        </w:rPr>
        <w:t xml:space="preserve"> </w:t>
      </w:r>
      <w:r>
        <w:t>и</w:t>
      </w:r>
      <w:r>
        <w:rPr>
          <w:spacing w:val="-15"/>
        </w:rPr>
        <w:t xml:space="preserve"> </w:t>
      </w:r>
      <w:r>
        <w:t>ритмической</w:t>
      </w:r>
      <w:r>
        <w:rPr>
          <w:spacing w:val="-15"/>
        </w:rPr>
        <w:t xml:space="preserve"> </w:t>
      </w:r>
      <w:r>
        <w:t>гимнастики</w:t>
      </w:r>
      <w:r>
        <w:rPr>
          <w:spacing w:val="-15"/>
        </w:rPr>
        <w:t xml:space="preserve"> </w:t>
      </w:r>
      <w:r>
        <w:t>(девушки). Модуль «Лёгкая атлетика».</w:t>
      </w:r>
    </w:p>
    <w:p w:rsidR="00B214FC" w:rsidRDefault="004D274D">
      <w:pPr>
        <w:pStyle w:val="a3"/>
        <w:spacing w:before="0" w:line="271" w:lineRule="auto"/>
        <w:ind w:right="260"/>
      </w:pPr>
      <w:r>
        <w:t>Техническая подготовка в беговых и прыжковых упражнениях: бег на короткие и длинные дистанции,</w:t>
      </w:r>
      <w:r>
        <w:rPr>
          <w:spacing w:val="-3"/>
        </w:rPr>
        <w:t xml:space="preserve"> </w:t>
      </w:r>
      <w:r>
        <w:t>прыжки в</w:t>
      </w:r>
      <w:r>
        <w:rPr>
          <w:spacing w:val="-3"/>
        </w:rPr>
        <w:t xml:space="preserve"> </w:t>
      </w:r>
      <w:r>
        <w:t>длину</w:t>
      </w:r>
      <w:r>
        <w:rPr>
          <w:spacing w:val="-10"/>
        </w:rPr>
        <w:t xml:space="preserve"> </w:t>
      </w:r>
      <w:r>
        <w:t>способами «прогнувшись»</w:t>
      </w:r>
      <w:r>
        <w:rPr>
          <w:spacing w:val="-5"/>
        </w:rPr>
        <w:t xml:space="preserve"> </w:t>
      </w:r>
      <w:r>
        <w:t>и «согнув ноги», прыжки</w:t>
      </w:r>
      <w:r>
        <w:rPr>
          <w:spacing w:val="-4"/>
        </w:rPr>
        <w:t xml:space="preserve"> </w:t>
      </w:r>
      <w:r>
        <w:t>в</w:t>
      </w:r>
      <w:r>
        <w:rPr>
          <w:spacing w:val="-3"/>
        </w:rPr>
        <w:t xml:space="preserve"> </w:t>
      </w:r>
      <w:r>
        <w:t>высоту</w:t>
      </w:r>
      <w:r>
        <w:rPr>
          <w:spacing w:val="-10"/>
        </w:rPr>
        <w:t xml:space="preserve"> </w:t>
      </w:r>
      <w:r>
        <w:t>способом</w:t>
      </w:r>
    </w:p>
    <w:p w:rsidR="00B214FC" w:rsidRDefault="004D274D">
      <w:pPr>
        <w:pStyle w:val="a3"/>
        <w:spacing w:before="0" w:line="280" w:lineRule="auto"/>
        <w:jc w:val="left"/>
      </w:pPr>
      <w:r>
        <w:t>«перешагивание».</w:t>
      </w:r>
      <w:r>
        <w:rPr>
          <w:spacing w:val="-3"/>
        </w:rPr>
        <w:t xml:space="preserve"> </w:t>
      </w:r>
      <w:r>
        <w:t>Техническая</w:t>
      </w:r>
      <w:r>
        <w:rPr>
          <w:spacing w:val="-5"/>
        </w:rPr>
        <w:t xml:space="preserve"> </w:t>
      </w:r>
      <w:r>
        <w:t>подготовка</w:t>
      </w:r>
      <w:r>
        <w:rPr>
          <w:spacing w:val="-6"/>
        </w:rPr>
        <w:t xml:space="preserve"> </w:t>
      </w:r>
      <w:r>
        <w:t>в</w:t>
      </w:r>
      <w:r>
        <w:rPr>
          <w:spacing w:val="-7"/>
        </w:rPr>
        <w:t xml:space="preserve"> </w:t>
      </w:r>
      <w:r>
        <w:t>метании</w:t>
      </w:r>
      <w:r>
        <w:rPr>
          <w:spacing w:val="-4"/>
        </w:rPr>
        <w:t xml:space="preserve"> </w:t>
      </w:r>
      <w:r>
        <w:t>спортивного</w:t>
      </w:r>
      <w:r>
        <w:rPr>
          <w:spacing w:val="-1"/>
        </w:rPr>
        <w:t xml:space="preserve"> </w:t>
      </w:r>
      <w:r>
        <w:t>снаряда</w:t>
      </w:r>
      <w:r>
        <w:rPr>
          <w:spacing w:val="-6"/>
        </w:rPr>
        <w:t xml:space="preserve"> </w:t>
      </w:r>
      <w:r>
        <w:t>с</w:t>
      </w:r>
      <w:r>
        <w:rPr>
          <w:spacing w:val="-6"/>
        </w:rPr>
        <w:t xml:space="preserve"> </w:t>
      </w:r>
      <w:r>
        <w:t>разбега</w:t>
      </w:r>
      <w:r>
        <w:rPr>
          <w:spacing w:val="-10"/>
        </w:rPr>
        <w:t xml:space="preserve"> </w:t>
      </w:r>
      <w:r>
        <w:t>на</w:t>
      </w:r>
      <w:r>
        <w:rPr>
          <w:spacing w:val="-6"/>
        </w:rPr>
        <w:t xml:space="preserve"> </w:t>
      </w:r>
      <w:r>
        <w:t>дальность. Модуль «Спортивные игры».</w:t>
      </w:r>
    </w:p>
    <w:p w:rsidR="00B214FC" w:rsidRDefault="004D274D">
      <w:pPr>
        <w:pStyle w:val="a3"/>
        <w:spacing w:before="0" w:line="271" w:lineRule="auto"/>
        <w:ind w:right="271"/>
        <w:jc w:val="left"/>
      </w:pPr>
      <w:r>
        <w:rPr>
          <w:u w:val="single"/>
        </w:rPr>
        <w:t>Баскетбол.</w:t>
      </w:r>
      <w:r>
        <w:t xml:space="preserve"> Техническая подготовка в</w:t>
      </w:r>
      <w:r>
        <w:rPr>
          <w:spacing w:val="-1"/>
        </w:rPr>
        <w:t xml:space="preserve"> </w:t>
      </w:r>
      <w:r>
        <w:t>игровых</w:t>
      </w:r>
      <w:r>
        <w:rPr>
          <w:spacing w:val="-7"/>
        </w:rPr>
        <w:t xml:space="preserve"> </w:t>
      </w:r>
      <w:r>
        <w:t>действиях: ведение, передачи,</w:t>
      </w:r>
      <w:r>
        <w:rPr>
          <w:spacing w:val="-1"/>
        </w:rPr>
        <w:t xml:space="preserve"> </w:t>
      </w:r>
      <w:r>
        <w:t>приёмы</w:t>
      </w:r>
      <w:r>
        <w:rPr>
          <w:spacing w:val="-1"/>
        </w:rPr>
        <w:t xml:space="preserve"> </w:t>
      </w:r>
      <w:r>
        <w:t>и</w:t>
      </w:r>
      <w:r>
        <w:rPr>
          <w:spacing w:val="-2"/>
        </w:rPr>
        <w:t xml:space="preserve"> </w:t>
      </w:r>
      <w:r>
        <w:t>броски мяча на месте, в прыжке, после ведения.</w:t>
      </w:r>
    </w:p>
    <w:p w:rsidR="00B214FC" w:rsidRDefault="004D274D">
      <w:pPr>
        <w:pStyle w:val="a3"/>
        <w:spacing w:before="3" w:line="271" w:lineRule="auto"/>
        <w:jc w:val="left"/>
      </w:pPr>
      <w:r>
        <w:rPr>
          <w:u w:val="single"/>
        </w:rPr>
        <w:t>Волейбол.</w:t>
      </w:r>
      <w:r>
        <w:rPr>
          <w:spacing w:val="40"/>
        </w:rPr>
        <w:t xml:space="preserve"> </w:t>
      </w:r>
      <w:r>
        <w:t>Техническая</w:t>
      </w:r>
      <w:r>
        <w:rPr>
          <w:spacing w:val="40"/>
        </w:rPr>
        <w:t xml:space="preserve"> </w:t>
      </w:r>
      <w:r>
        <w:t>подготовка</w:t>
      </w:r>
      <w:r>
        <w:rPr>
          <w:spacing w:val="39"/>
        </w:rPr>
        <w:t xml:space="preserve"> </w:t>
      </w:r>
      <w:r>
        <w:t>в</w:t>
      </w:r>
      <w:r>
        <w:rPr>
          <w:spacing w:val="40"/>
        </w:rPr>
        <w:t xml:space="preserve"> </w:t>
      </w:r>
      <w:r>
        <w:t>игровых</w:t>
      </w:r>
      <w:r>
        <w:rPr>
          <w:spacing w:val="40"/>
        </w:rPr>
        <w:t xml:space="preserve"> </w:t>
      </w:r>
      <w:r>
        <w:t>действиях:</w:t>
      </w:r>
      <w:r>
        <w:rPr>
          <w:spacing w:val="40"/>
        </w:rPr>
        <w:t xml:space="preserve"> </w:t>
      </w:r>
      <w:r>
        <w:t>подачи</w:t>
      </w:r>
      <w:r>
        <w:rPr>
          <w:spacing w:val="40"/>
        </w:rPr>
        <w:t xml:space="preserve"> </w:t>
      </w:r>
      <w:r>
        <w:t>мяча</w:t>
      </w:r>
      <w:r>
        <w:rPr>
          <w:spacing w:val="39"/>
        </w:rPr>
        <w:t xml:space="preserve"> </w:t>
      </w:r>
      <w:r>
        <w:t>в</w:t>
      </w:r>
      <w:r>
        <w:rPr>
          <w:spacing w:val="40"/>
        </w:rPr>
        <w:t xml:space="preserve"> </w:t>
      </w:r>
      <w:r>
        <w:t>разные</w:t>
      </w:r>
      <w:r>
        <w:rPr>
          <w:spacing w:val="39"/>
        </w:rPr>
        <w:t xml:space="preserve"> </w:t>
      </w:r>
      <w:r>
        <w:t>зоны</w:t>
      </w:r>
      <w:r>
        <w:rPr>
          <w:spacing w:val="40"/>
        </w:rPr>
        <w:t xml:space="preserve"> </w:t>
      </w:r>
      <w:r>
        <w:t>площадки соперника, приёмы и передачи на месте и в движении, удары и блокировка.</w:t>
      </w:r>
    </w:p>
    <w:p w:rsidR="00B214FC" w:rsidRDefault="004D274D">
      <w:pPr>
        <w:pStyle w:val="a3"/>
        <w:spacing w:before="5" w:line="271" w:lineRule="auto"/>
        <w:jc w:val="left"/>
      </w:pPr>
      <w:r>
        <w:rPr>
          <w:u w:val="single"/>
        </w:rPr>
        <w:t>Футбол.</w:t>
      </w:r>
      <w:r>
        <w:rPr>
          <w:spacing w:val="33"/>
        </w:rPr>
        <w:t xml:space="preserve"> </w:t>
      </w:r>
      <w:r>
        <w:t>Техническая подготовка в игровых действиях: ведение,</w:t>
      </w:r>
      <w:r>
        <w:rPr>
          <w:spacing w:val="31"/>
        </w:rPr>
        <w:t xml:space="preserve"> </w:t>
      </w:r>
      <w:r>
        <w:t>приёмы и передачи,</w:t>
      </w:r>
      <w:r>
        <w:rPr>
          <w:spacing w:val="31"/>
        </w:rPr>
        <w:t xml:space="preserve"> </w:t>
      </w:r>
      <w:r>
        <w:t>остановки и удары по мячу с места и в движении.</w:t>
      </w:r>
    </w:p>
    <w:p w:rsidR="00B214FC" w:rsidRDefault="004D274D">
      <w:pPr>
        <w:pStyle w:val="a3"/>
        <w:spacing w:line="271" w:lineRule="auto"/>
        <w:jc w:val="left"/>
      </w:pPr>
      <w:r>
        <w:t>Совершенствование</w:t>
      </w:r>
      <w:r>
        <w:rPr>
          <w:spacing w:val="40"/>
        </w:rPr>
        <w:t xml:space="preserve"> </w:t>
      </w:r>
      <w:r>
        <w:t>техники</w:t>
      </w:r>
      <w:r>
        <w:rPr>
          <w:spacing w:val="40"/>
        </w:rPr>
        <w:t xml:space="preserve"> </w:t>
      </w:r>
      <w:r>
        <w:t>ранее</w:t>
      </w:r>
      <w:r>
        <w:rPr>
          <w:spacing w:val="40"/>
        </w:rPr>
        <w:t xml:space="preserve"> </w:t>
      </w:r>
      <w:r>
        <w:t>разученных</w:t>
      </w:r>
      <w:r>
        <w:rPr>
          <w:spacing w:val="40"/>
        </w:rPr>
        <w:t xml:space="preserve"> </w:t>
      </w:r>
      <w:r>
        <w:t>гимнастических</w:t>
      </w:r>
      <w:r>
        <w:rPr>
          <w:spacing w:val="40"/>
        </w:rPr>
        <w:t xml:space="preserve"> </w:t>
      </w:r>
      <w:r>
        <w:t>и</w:t>
      </w:r>
      <w:r>
        <w:rPr>
          <w:spacing w:val="40"/>
        </w:rPr>
        <w:t xml:space="preserve"> </w:t>
      </w:r>
      <w:r>
        <w:t>акробатических</w:t>
      </w:r>
      <w:r>
        <w:rPr>
          <w:spacing w:val="40"/>
        </w:rPr>
        <w:t xml:space="preserve"> </w:t>
      </w:r>
      <w:r>
        <w:t>упражнений, упражнений лёгкой атлетики и зимних видов спорта, технических действий спортивных игр.</w:t>
      </w:r>
    </w:p>
    <w:p w:rsidR="00B214FC" w:rsidRDefault="004D274D">
      <w:pPr>
        <w:pStyle w:val="a3"/>
        <w:spacing w:before="6"/>
        <w:jc w:val="left"/>
      </w:pPr>
      <w:r>
        <w:t>Модуль</w:t>
      </w:r>
      <w:r>
        <w:rPr>
          <w:spacing w:val="-5"/>
        </w:rPr>
        <w:t xml:space="preserve"> </w:t>
      </w:r>
      <w:r>
        <w:rPr>
          <w:spacing w:val="-2"/>
        </w:rPr>
        <w:t>«Спорт».</w:t>
      </w:r>
    </w:p>
    <w:p w:rsidR="00B214FC" w:rsidRDefault="004D274D">
      <w:pPr>
        <w:pStyle w:val="a3"/>
        <w:spacing w:before="45" w:line="271" w:lineRule="auto"/>
        <w:ind w:right="274"/>
      </w:pPr>
      <w: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214FC" w:rsidRDefault="004D274D">
      <w:pPr>
        <w:pStyle w:val="a3"/>
        <w:spacing w:line="276" w:lineRule="auto"/>
        <w:ind w:right="3547"/>
      </w:pPr>
      <w:r>
        <w:t>Программа</w:t>
      </w:r>
      <w:r>
        <w:rPr>
          <w:spacing w:val="-13"/>
        </w:rPr>
        <w:t xml:space="preserve"> </w:t>
      </w:r>
      <w:r>
        <w:t>вариативного</w:t>
      </w:r>
      <w:r>
        <w:rPr>
          <w:spacing w:val="-8"/>
        </w:rPr>
        <w:t xml:space="preserve"> </w:t>
      </w:r>
      <w:r>
        <w:t>модуля</w:t>
      </w:r>
      <w:r>
        <w:rPr>
          <w:spacing w:val="-4"/>
        </w:rPr>
        <w:t xml:space="preserve"> </w:t>
      </w:r>
      <w:r>
        <w:t>«Базовая</w:t>
      </w:r>
      <w:r>
        <w:rPr>
          <w:spacing w:val="-8"/>
        </w:rPr>
        <w:t xml:space="preserve"> </w:t>
      </w:r>
      <w:r>
        <w:t>физическая</w:t>
      </w:r>
      <w:r>
        <w:rPr>
          <w:spacing w:val="-8"/>
        </w:rPr>
        <w:t xml:space="preserve"> </w:t>
      </w:r>
      <w:r>
        <w:t>подготовка».. Развитие силовых способностей.</w:t>
      </w:r>
    </w:p>
    <w:p w:rsidR="00B214FC" w:rsidRDefault="004D274D">
      <w:pPr>
        <w:pStyle w:val="a3"/>
        <w:spacing w:before="4" w:line="271" w:lineRule="auto"/>
        <w:ind w:right="265"/>
      </w:pPr>
      <w: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w:t>
      </w:r>
      <w:r>
        <w:rPr>
          <w:spacing w:val="-5"/>
        </w:rPr>
        <w:t xml:space="preserve"> </w:t>
      </w:r>
      <w:r>
        <w:t>в</w:t>
      </w:r>
      <w:r>
        <w:rPr>
          <w:spacing w:val="-5"/>
        </w:rPr>
        <w:t xml:space="preserve"> </w:t>
      </w:r>
      <w:r>
        <w:t>стороны,</w:t>
      </w:r>
      <w:r>
        <w:rPr>
          <w:spacing w:val="-2"/>
        </w:rPr>
        <w:t xml:space="preserve"> </w:t>
      </w:r>
      <w:r>
        <w:t>снизу</w:t>
      </w:r>
      <w:r>
        <w:rPr>
          <w:spacing w:val="-15"/>
        </w:rPr>
        <w:t xml:space="preserve"> </w:t>
      </w:r>
      <w:r>
        <w:t>и</w:t>
      </w:r>
      <w:r>
        <w:rPr>
          <w:spacing w:val="-6"/>
        </w:rPr>
        <w:t xml:space="preserve"> </w:t>
      </w:r>
      <w:r>
        <w:t>сбоку,</w:t>
      </w:r>
      <w:r>
        <w:rPr>
          <w:spacing w:val="-5"/>
        </w:rPr>
        <w:t xml:space="preserve"> </w:t>
      </w:r>
      <w:r>
        <w:t>от</w:t>
      </w:r>
      <w:r>
        <w:rPr>
          <w:spacing w:val="-6"/>
        </w:rPr>
        <w:t xml:space="preserve"> </w:t>
      </w:r>
      <w:r>
        <w:t>груди,</w:t>
      </w:r>
      <w:r>
        <w:rPr>
          <w:spacing w:val="-5"/>
        </w:rPr>
        <w:t xml:space="preserve"> </w:t>
      </w:r>
      <w:r>
        <w:t>из-за</w:t>
      </w:r>
      <w:r>
        <w:rPr>
          <w:spacing w:val="-12"/>
        </w:rPr>
        <w:t xml:space="preserve"> </w:t>
      </w:r>
      <w:r>
        <w:t>головы).</w:t>
      </w:r>
      <w:r>
        <w:rPr>
          <w:spacing w:val="-5"/>
        </w:rPr>
        <w:t xml:space="preserve"> </w:t>
      </w:r>
      <w:r>
        <w:t>Прыжковые</w:t>
      </w:r>
      <w:r>
        <w:rPr>
          <w:spacing w:val="-3"/>
        </w:rPr>
        <w:t xml:space="preserve"> </w:t>
      </w:r>
      <w:r>
        <w:t>упражнения</w:t>
      </w:r>
      <w:r>
        <w:rPr>
          <w:spacing w:val="-6"/>
        </w:rPr>
        <w:t xml:space="preserve"> </w:t>
      </w:r>
      <w:r>
        <w:t>с</w:t>
      </w:r>
      <w:r>
        <w:rPr>
          <w:spacing w:val="-7"/>
        </w:rPr>
        <w:t xml:space="preserve"> </w:t>
      </w:r>
      <w:r>
        <w:t>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w:t>
      </w:r>
      <w:r>
        <w:rPr>
          <w:spacing w:val="40"/>
        </w:rPr>
        <w:t xml:space="preserve"> </w:t>
      </w:r>
      <w:r>
        <w:t>дистанции,</w:t>
      </w:r>
      <w:r>
        <w:rPr>
          <w:spacing w:val="40"/>
        </w:rPr>
        <w:t xml:space="preserve"> </w:t>
      </w:r>
      <w:r>
        <w:t>эстафеты).</w:t>
      </w:r>
      <w:r>
        <w:rPr>
          <w:spacing w:val="38"/>
        </w:rPr>
        <w:t xml:space="preserve"> </w:t>
      </w:r>
      <w:r>
        <w:t>Передвижения</w:t>
      </w:r>
      <w:r>
        <w:rPr>
          <w:spacing w:val="40"/>
        </w:rPr>
        <w:t xml:space="preserve"> </w:t>
      </w:r>
      <w:r>
        <w:t>в</w:t>
      </w:r>
      <w:r>
        <w:rPr>
          <w:spacing w:val="40"/>
        </w:rPr>
        <w:t xml:space="preserve"> </w:t>
      </w:r>
      <w:r>
        <w:t>висе</w:t>
      </w:r>
      <w:r>
        <w:rPr>
          <w:spacing w:val="35"/>
        </w:rPr>
        <w:t xml:space="preserve"> </w:t>
      </w:r>
      <w:r>
        <w:t>и</w:t>
      </w:r>
      <w:r>
        <w:rPr>
          <w:spacing w:val="40"/>
        </w:rPr>
        <w:t xml:space="preserve"> </w:t>
      </w:r>
      <w:r>
        <w:t>упоре</w:t>
      </w:r>
      <w:r>
        <w:rPr>
          <w:spacing w:val="40"/>
        </w:rPr>
        <w:t xml:space="preserve"> </w:t>
      </w:r>
      <w:r>
        <w:t>на</w:t>
      </w:r>
      <w:r>
        <w:rPr>
          <w:spacing w:val="40"/>
        </w:rPr>
        <w:t xml:space="preserve"> </w:t>
      </w:r>
      <w:r>
        <w:t>руках.</w:t>
      </w:r>
      <w:r>
        <w:rPr>
          <w:spacing w:val="40"/>
        </w:rPr>
        <w:t xml:space="preserve"> </w:t>
      </w:r>
      <w:r>
        <w:t>Лазанье</w:t>
      </w:r>
      <w:r>
        <w:rPr>
          <w:spacing w:val="40"/>
        </w:rPr>
        <w:t xml:space="preserve"> </w:t>
      </w:r>
      <w:r>
        <w:t>(по</w:t>
      </w:r>
      <w:r>
        <w:rPr>
          <w:spacing w:val="40"/>
        </w:rPr>
        <w:t xml:space="preserve"> </w:t>
      </w:r>
      <w:r>
        <w:t>канату,</w:t>
      </w:r>
      <w:r>
        <w:rPr>
          <w:spacing w:val="40"/>
        </w:rPr>
        <w:t xml:space="preserve"> </w:t>
      </w:r>
      <w:r>
        <w:t>по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B214FC" w:rsidRDefault="004D274D">
      <w:pPr>
        <w:pStyle w:val="a3"/>
      </w:pPr>
      <w:r>
        <w:t>Развитие</w:t>
      </w:r>
      <w:r>
        <w:rPr>
          <w:spacing w:val="-6"/>
        </w:rPr>
        <w:t xml:space="preserve"> </w:t>
      </w:r>
      <w:r>
        <w:t>скоростных</w:t>
      </w:r>
      <w:r>
        <w:rPr>
          <w:spacing w:val="-5"/>
        </w:rPr>
        <w:t xml:space="preserve"> </w:t>
      </w:r>
      <w:r>
        <w:rPr>
          <w:spacing w:val="-2"/>
        </w:rPr>
        <w:t>способностей.</w:t>
      </w:r>
    </w:p>
    <w:p w:rsidR="00B214FC" w:rsidRDefault="004D274D">
      <w:pPr>
        <w:pStyle w:val="a3"/>
        <w:spacing w:before="42" w:line="271" w:lineRule="auto"/>
        <w:ind w:right="254"/>
      </w:pPr>
      <w:r>
        <w:t>Бег на</w:t>
      </w:r>
      <w:r>
        <w:rPr>
          <w:spacing w:val="-1"/>
        </w:rPr>
        <w:t xml:space="preserve"> </w:t>
      </w:r>
      <w:r>
        <w:t>месте</w:t>
      </w:r>
      <w:r>
        <w:rPr>
          <w:spacing w:val="-1"/>
        </w:rPr>
        <w:t xml:space="preserve"> </w:t>
      </w:r>
      <w:r>
        <w:t>в максимальном темпе</w:t>
      </w:r>
      <w:r>
        <w:rPr>
          <w:spacing w:val="-1"/>
        </w:rPr>
        <w:t xml:space="preserve"> </w:t>
      </w:r>
      <w:r>
        <w:t>(в упоре</w:t>
      </w:r>
      <w:r>
        <w:rPr>
          <w:spacing w:val="-1"/>
        </w:rPr>
        <w:t xml:space="preserve"> </w:t>
      </w:r>
      <w:r>
        <w:t>о гимнастическую стенку</w:t>
      </w:r>
      <w:r>
        <w:rPr>
          <w:spacing w:val="-5"/>
        </w:rPr>
        <w:t xml:space="preserve"> </w:t>
      </w:r>
      <w:r>
        <w:t>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w:t>
      </w:r>
      <w:r>
        <w:rPr>
          <w:spacing w:val="-7"/>
        </w:rPr>
        <w:t xml:space="preserve"> </w:t>
      </w:r>
      <w:r>
        <w:t>действия</w:t>
      </w:r>
      <w:r>
        <w:rPr>
          <w:spacing w:val="-6"/>
        </w:rPr>
        <w:t xml:space="preserve"> </w:t>
      </w:r>
      <w:r>
        <w:t>из</w:t>
      </w:r>
      <w:r>
        <w:rPr>
          <w:spacing w:val="-9"/>
        </w:rPr>
        <w:t xml:space="preserve"> </w:t>
      </w:r>
      <w:r>
        <w:t>базовых</w:t>
      </w:r>
      <w:r>
        <w:rPr>
          <w:spacing w:val="-11"/>
        </w:rPr>
        <w:t xml:space="preserve"> </w:t>
      </w:r>
      <w:r>
        <w:t>видов</w:t>
      </w:r>
      <w:r>
        <w:rPr>
          <w:spacing w:val="-9"/>
        </w:rPr>
        <w:t xml:space="preserve"> </w:t>
      </w:r>
      <w:r>
        <w:t>спорта,</w:t>
      </w:r>
      <w:r>
        <w:rPr>
          <w:spacing w:val="-8"/>
        </w:rPr>
        <w:t xml:space="preserve"> </w:t>
      </w:r>
      <w:r>
        <w:t>выполняемые</w:t>
      </w:r>
      <w:r>
        <w:rPr>
          <w:spacing w:val="-7"/>
        </w:rPr>
        <w:t xml:space="preserve"> </w:t>
      </w:r>
      <w:r>
        <w:t>с</w:t>
      </w:r>
      <w:r>
        <w:rPr>
          <w:spacing w:val="-12"/>
        </w:rPr>
        <w:t xml:space="preserve"> </w:t>
      </w:r>
      <w:r>
        <w:t>максимальной</w:t>
      </w:r>
      <w:r>
        <w:rPr>
          <w:spacing w:val="-10"/>
        </w:rPr>
        <w:t xml:space="preserve"> </w:t>
      </w:r>
      <w:r>
        <w:t>скоростью</w:t>
      </w:r>
      <w:r>
        <w:rPr>
          <w:spacing w:val="-8"/>
        </w:rPr>
        <w:t xml:space="preserve"> </w:t>
      </w:r>
      <w:r>
        <w:t>движений. Развитие выносливости.</w:t>
      </w:r>
    </w:p>
    <w:p w:rsidR="00B214FC" w:rsidRDefault="004D274D">
      <w:pPr>
        <w:pStyle w:val="a3"/>
        <w:spacing w:before="8" w:line="271" w:lineRule="auto"/>
        <w:ind w:right="273"/>
      </w:pPr>
      <w: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B214FC" w:rsidRDefault="004D274D">
      <w:pPr>
        <w:pStyle w:val="a3"/>
        <w:spacing w:before="5"/>
      </w:pPr>
      <w:r>
        <w:t>Развитие</w:t>
      </w:r>
      <w:r>
        <w:rPr>
          <w:spacing w:val="-7"/>
        </w:rPr>
        <w:t xml:space="preserve"> </w:t>
      </w:r>
      <w:r>
        <w:t xml:space="preserve">координации </w:t>
      </w:r>
      <w:r>
        <w:rPr>
          <w:spacing w:val="-2"/>
        </w:rPr>
        <w:t>движений.</w:t>
      </w:r>
    </w:p>
    <w:p w:rsidR="00B214FC" w:rsidRDefault="004D274D">
      <w:pPr>
        <w:pStyle w:val="a3"/>
        <w:spacing w:before="46" w:line="271" w:lineRule="auto"/>
        <w:ind w:right="260"/>
      </w:pPr>
      <w: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w:t>
      </w:r>
      <w:r>
        <w:rPr>
          <w:spacing w:val="-1"/>
        </w:rPr>
        <w:t xml:space="preserve"> </w:t>
      </w:r>
      <w:r>
        <w:t>опоре</w:t>
      </w:r>
      <w:r>
        <w:rPr>
          <w:spacing w:val="-1"/>
        </w:rPr>
        <w:t xml:space="preserve"> </w:t>
      </w:r>
      <w:r>
        <w:t>(без предмета</w:t>
      </w:r>
      <w:r>
        <w:rPr>
          <w:spacing w:val="-1"/>
        </w:rPr>
        <w:t xml:space="preserve"> </w:t>
      </w:r>
      <w:r>
        <w:t>и с</w:t>
      </w:r>
      <w:r>
        <w:rPr>
          <w:spacing w:val="-1"/>
        </w:rPr>
        <w:t xml:space="preserve"> </w:t>
      </w:r>
      <w:r>
        <w:t>предметом на</w:t>
      </w:r>
      <w:r>
        <w:rPr>
          <w:spacing w:val="-1"/>
        </w:rPr>
        <w:t xml:space="preserve"> </w:t>
      </w:r>
      <w:r>
        <w:t>голове). Упражнения в статическом равновесии.</w:t>
      </w:r>
      <w:r>
        <w:rPr>
          <w:spacing w:val="-1"/>
        </w:rPr>
        <w:t xml:space="preserve"> </w:t>
      </w:r>
      <w:r>
        <w:t>Упражнения</w:t>
      </w:r>
      <w:r>
        <w:rPr>
          <w:spacing w:val="-3"/>
        </w:rPr>
        <w:t xml:space="preserve"> </w:t>
      </w:r>
      <w:r>
        <w:t>в</w:t>
      </w:r>
      <w:r>
        <w:rPr>
          <w:spacing w:val="-1"/>
        </w:rPr>
        <w:t xml:space="preserve"> </w:t>
      </w:r>
      <w:r>
        <w:t>воспроизведении</w:t>
      </w:r>
      <w:r>
        <w:rPr>
          <w:spacing w:val="-2"/>
        </w:rPr>
        <w:t xml:space="preserve"> </w:t>
      </w:r>
      <w:r>
        <w:t>пространственной</w:t>
      </w:r>
      <w:r>
        <w:rPr>
          <w:spacing w:val="-2"/>
        </w:rPr>
        <w:t xml:space="preserve"> </w:t>
      </w:r>
      <w:r>
        <w:t>точности</w:t>
      </w:r>
      <w:r>
        <w:rPr>
          <w:spacing w:val="-1"/>
        </w:rPr>
        <w:t xml:space="preserve"> </w:t>
      </w:r>
      <w:r>
        <w:t>движений</w:t>
      </w:r>
      <w:r>
        <w:rPr>
          <w:spacing w:val="-2"/>
        </w:rPr>
        <w:t xml:space="preserve"> </w:t>
      </w:r>
      <w:r>
        <w:t>руками, ногами, туловищем. Упражнение на точность дифференцирования мышечных усилий. Подвижные и спортивные игры.</w:t>
      </w:r>
    </w:p>
    <w:p w:rsidR="00B214FC" w:rsidRDefault="004D274D">
      <w:pPr>
        <w:pStyle w:val="a3"/>
        <w:spacing w:before="6"/>
      </w:pPr>
      <w:r>
        <w:t>Развитие</w:t>
      </w:r>
      <w:r>
        <w:rPr>
          <w:spacing w:val="-4"/>
        </w:rPr>
        <w:t xml:space="preserve"> </w:t>
      </w:r>
      <w:r>
        <w:rPr>
          <w:spacing w:val="-2"/>
        </w:rPr>
        <w:t>гибкости.</w:t>
      </w:r>
    </w:p>
    <w:p w:rsidR="00B214FC" w:rsidRDefault="004D274D">
      <w:pPr>
        <w:pStyle w:val="a3"/>
        <w:spacing w:before="42" w:line="271" w:lineRule="auto"/>
        <w:ind w:right="270"/>
      </w:pPr>
      <w:r>
        <w:t>Комплексы общеразвивающих упражнений (активных и пассивных), выполняемых с большой амплитудой</w:t>
      </w:r>
      <w:r>
        <w:rPr>
          <w:spacing w:val="-8"/>
        </w:rPr>
        <w:t xml:space="preserve"> </w:t>
      </w:r>
      <w:r>
        <w:t>движений.</w:t>
      </w:r>
      <w:r>
        <w:rPr>
          <w:spacing w:val="-11"/>
        </w:rPr>
        <w:t xml:space="preserve"> </w:t>
      </w:r>
      <w:r>
        <w:t>Упражнения</w:t>
      </w:r>
      <w:r>
        <w:rPr>
          <w:spacing w:val="-13"/>
        </w:rPr>
        <w:t xml:space="preserve"> </w:t>
      </w:r>
      <w:r>
        <w:t>на</w:t>
      </w:r>
      <w:r>
        <w:rPr>
          <w:spacing w:val="-10"/>
        </w:rPr>
        <w:t xml:space="preserve"> </w:t>
      </w:r>
      <w:r>
        <w:t>растяжение</w:t>
      </w:r>
      <w:r>
        <w:rPr>
          <w:spacing w:val="-10"/>
        </w:rPr>
        <w:t xml:space="preserve"> </w:t>
      </w:r>
      <w:r>
        <w:t>и</w:t>
      </w:r>
      <w:r>
        <w:rPr>
          <w:spacing w:val="-12"/>
        </w:rPr>
        <w:t xml:space="preserve"> </w:t>
      </w:r>
      <w:r>
        <w:t>расслабление</w:t>
      </w:r>
      <w:r>
        <w:rPr>
          <w:spacing w:val="-10"/>
        </w:rPr>
        <w:t xml:space="preserve"> </w:t>
      </w:r>
      <w:r>
        <w:t>мышц.</w:t>
      </w:r>
      <w:r>
        <w:rPr>
          <w:spacing w:val="-11"/>
        </w:rPr>
        <w:t xml:space="preserve"> </w:t>
      </w:r>
      <w:r>
        <w:t>Специальные</w:t>
      </w:r>
      <w:r>
        <w:rPr>
          <w:spacing w:val="-10"/>
        </w:rPr>
        <w:t xml:space="preserve"> </w:t>
      </w:r>
      <w:r>
        <w:t>упражнения для развития подвижности суставов (полушпагат, шпагат, выкруты гимнастической палки).</w:t>
      </w:r>
    </w:p>
    <w:p w:rsidR="00B214FC" w:rsidRDefault="004D274D">
      <w:pPr>
        <w:pStyle w:val="a3"/>
      </w:pPr>
      <w:r>
        <w:t>Упражнения</w:t>
      </w:r>
      <w:r>
        <w:rPr>
          <w:spacing w:val="-7"/>
        </w:rPr>
        <w:t xml:space="preserve"> </w:t>
      </w:r>
      <w:r>
        <w:t>культурно-этнической</w:t>
      </w:r>
      <w:r>
        <w:rPr>
          <w:spacing w:val="-6"/>
        </w:rPr>
        <w:t xml:space="preserve"> </w:t>
      </w:r>
      <w:r>
        <w:rPr>
          <w:spacing w:val="-2"/>
        </w:rPr>
        <w:t>направленности.</w:t>
      </w:r>
    </w:p>
    <w:p w:rsidR="00B214FC" w:rsidRDefault="004D274D">
      <w:pPr>
        <w:pStyle w:val="a3"/>
        <w:spacing w:before="45" w:line="276" w:lineRule="auto"/>
        <w:ind w:right="1264"/>
      </w:pPr>
      <w:r>
        <w:t>Сюжетно-образные</w:t>
      </w:r>
      <w:r>
        <w:rPr>
          <w:spacing w:val="-4"/>
        </w:rPr>
        <w:t xml:space="preserve"> </w:t>
      </w:r>
      <w:r>
        <w:t>и</w:t>
      </w:r>
      <w:r>
        <w:rPr>
          <w:spacing w:val="-11"/>
        </w:rPr>
        <w:t xml:space="preserve"> </w:t>
      </w:r>
      <w:r>
        <w:t>обрядовые</w:t>
      </w:r>
      <w:r>
        <w:rPr>
          <w:spacing w:val="-4"/>
        </w:rPr>
        <w:t xml:space="preserve"> </w:t>
      </w:r>
      <w:r>
        <w:t>игры.</w:t>
      </w:r>
      <w:r>
        <w:rPr>
          <w:spacing w:val="-6"/>
        </w:rPr>
        <w:t xml:space="preserve"> </w:t>
      </w:r>
      <w:r>
        <w:t>Технические</w:t>
      </w:r>
      <w:r>
        <w:rPr>
          <w:spacing w:val="-4"/>
        </w:rPr>
        <w:t xml:space="preserve"> </w:t>
      </w:r>
      <w:r>
        <w:t>действия</w:t>
      </w:r>
      <w:r>
        <w:rPr>
          <w:spacing w:val="-3"/>
        </w:rPr>
        <w:t xml:space="preserve"> </w:t>
      </w:r>
      <w:r>
        <w:t>национальных</w:t>
      </w:r>
      <w:r>
        <w:rPr>
          <w:spacing w:val="-8"/>
        </w:rPr>
        <w:t xml:space="preserve"> </w:t>
      </w:r>
      <w:r>
        <w:t>видов</w:t>
      </w:r>
      <w:r>
        <w:rPr>
          <w:spacing w:val="-6"/>
        </w:rPr>
        <w:t xml:space="preserve"> </w:t>
      </w:r>
      <w:r>
        <w:t>спорта. Специальная физическая подготовка.</w:t>
      </w:r>
    </w:p>
    <w:p w:rsidR="00B214FC" w:rsidRDefault="004D274D">
      <w:pPr>
        <w:pStyle w:val="a3"/>
        <w:spacing w:before="4"/>
      </w:pPr>
      <w:r>
        <w:t>Модуль</w:t>
      </w:r>
      <w:r>
        <w:rPr>
          <w:spacing w:val="-5"/>
        </w:rPr>
        <w:t xml:space="preserve"> </w:t>
      </w:r>
      <w:r>
        <w:rPr>
          <w:spacing w:val="-2"/>
        </w:rPr>
        <w:t>«Гимнастика».</w:t>
      </w:r>
    </w:p>
    <w:p w:rsidR="00B214FC" w:rsidRDefault="004D274D">
      <w:pPr>
        <w:pStyle w:val="a3"/>
        <w:spacing w:before="41" w:line="271" w:lineRule="auto"/>
        <w:ind w:right="266"/>
      </w:pPr>
      <w: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w:t>
      </w:r>
      <w:r>
        <w:rPr>
          <w:spacing w:val="-4"/>
        </w:rPr>
        <w:t xml:space="preserve"> </w:t>
      </w:r>
      <w:r>
        <w:t>повышенной</w:t>
      </w:r>
      <w:r>
        <w:rPr>
          <w:spacing w:val="-2"/>
        </w:rPr>
        <w:t xml:space="preserve"> </w:t>
      </w:r>
      <w:r>
        <w:t>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5"/>
      </w:pPr>
      <w:r>
        <w:lastRenderedPageBreak/>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w:t>
      </w:r>
      <w:r>
        <w:rPr>
          <w:spacing w:val="-2"/>
        </w:rPr>
        <w:t>приземления.</w:t>
      </w:r>
    </w:p>
    <w:p w:rsidR="00B214FC" w:rsidRDefault="004D274D">
      <w:pPr>
        <w:pStyle w:val="a3"/>
        <w:spacing w:before="7" w:line="271" w:lineRule="auto"/>
        <w:ind w:right="265"/>
      </w:pPr>
      <w:r>
        <w:t>Развитие</w:t>
      </w:r>
      <w:r>
        <w:rPr>
          <w:spacing w:val="-1"/>
        </w:rPr>
        <w:t xml:space="preserve"> </w:t>
      </w:r>
      <w:r>
        <w:t>силовых способностей. Подтягивание</w:t>
      </w:r>
      <w:r>
        <w:rPr>
          <w:spacing w:val="-1"/>
        </w:rPr>
        <w:t xml:space="preserve"> </w:t>
      </w:r>
      <w:r>
        <w:t>в висе и</w:t>
      </w:r>
      <w:r>
        <w:rPr>
          <w:spacing w:val="-4"/>
        </w:rPr>
        <w:t xml:space="preserve"> </w:t>
      </w:r>
      <w:r>
        <w:t>отжимание в упоре. Передвижения в</w:t>
      </w:r>
      <w:r>
        <w:rPr>
          <w:spacing w:val="-3"/>
        </w:rPr>
        <w:t xml:space="preserve"> </w:t>
      </w:r>
      <w:r>
        <w:t>висе и упоре на руках на перекладине (мальчики), подтягивание в висе стоя (лёжа) на низкой перекладине (девочки),</w:t>
      </w:r>
      <w:r>
        <w:rPr>
          <w:spacing w:val="-15"/>
        </w:rPr>
        <w:t xml:space="preserve"> </w:t>
      </w:r>
      <w:r>
        <w:t>отжимания</w:t>
      </w:r>
      <w:r>
        <w:rPr>
          <w:spacing w:val="-15"/>
        </w:rPr>
        <w:t xml:space="preserve"> </w:t>
      </w:r>
      <w:r>
        <w:t>в</w:t>
      </w:r>
      <w:r>
        <w:rPr>
          <w:spacing w:val="-15"/>
        </w:rPr>
        <w:t xml:space="preserve"> </w:t>
      </w:r>
      <w:r>
        <w:t>упоре</w:t>
      </w:r>
      <w:r>
        <w:rPr>
          <w:spacing w:val="-15"/>
        </w:rPr>
        <w:t xml:space="preserve"> </w:t>
      </w:r>
      <w:r>
        <w:t>лёжа</w:t>
      </w:r>
      <w:r>
        <w:rPr>
          <w:spacing w:val="-15"/>
        </w:rPr>
        <w:t xml:space="preserve"> </w:t>
      </w:r>
      <w:r>
        <w:t>с</w:t>
      </w:r>
      <w:r>
        <w:rPr>
          <w:spacing w:val="-15"/>
        </w:rPr>
        <w:t xml:space="preserve"> </w:t>
      </w:r>
      <w:r>
        <w:t>изменяющейся</w:t>
      </w:r>
      <w:r>
        <w:rPr>
          <w:spacing w:val="-15"/>
        </w:rPr>
        <w:t xml:space="preserve"> </w:t>
      </w:r>
      <w:r>
        <w:t>высотой</w:t>
      </w:r>
      <w:r>
        <w:rPr>
          <w:spacing w:val="-15"/>
        </w:rPr>
        <w:t xml:space="preserve"> </w:t>
      </w:r>
      <w:r>
        <w:t>опоры</w:t>
      </w:r>
      <w:r>
        <w:rPr>
          <w:spacing w:val="-15"/>
        </w:rPr>
        <w:t xml:space="preserve"> </w:t>
      </w:r>
      <w:r>
        <w:t>для</w:t>
      </w:r>
      <w:r>
        <w:rPr>
          <w:spacing w:val="-15"/>
        </w:rPr>
        <w:t xml:space="preserve"> </w:t>
      </w:r>
      <w:r>
        <w:t>рук</w:t>
      </w:r>
      <w:r>
        <w:rPr>
          <w:spacing w:val="-15"/>
        </w:rPr>
        <w:t xml:space="preserve"> </w:t>
      </w:r>
      <w:r>
        <w:t>и</w:t>
      </w:r>
      <w:r>
        <w:rPr>
          <w:spacing w:val="-15"/>
        </w:rPr>
        <w:t xml:space="preserve"> </w:t>
      </w:r>
      <w:r>
        <w:t>ног,</w:t>
      </w:r>
      <w:r>
        <w:rPr>
          <w:spacing w:val="-15"/>
        </w:rPr>
        <w:t xml:space="preserve"> </w:t>
      </w:r>
      <w:r>
        <w:t>отжимание</w:t>
      </w:r>
      <w:r>
        <w:rPr>
          <w:spacing w:val="-15"/>
        </w:rPr>
        <w:t xml:space="preserve"> </w:t>
      </w:r>
      <w:r>
        <w:t>в</w:t>
      </w:r>
      <w:r>
        <w:rPr>
          <w:spacing w:val="-15"/>
        </w:rPr>
        <w:t xml:space="preserve"> </w:t>
      </w:r>
      <w:r>
        <w:t>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w:t>
      </w:r>
      <w:r>
        <w:rPr>
          <w:spacing w:val="-5"/>
        </w:rPr>
        <w:t xml:space="preserve"> </w:t>
      </w:r>
      <w:r>
        <w:t>движений</w:t>
      </w:r>
      <w:r>
        <w:rPr>
          <w:spacing w:val="-5"/>
        </w:rPr>
        <w:t xml:space="preserve"> </w:t>
      </w:r>
      <w:r>
        <w:t>(на</w:t>
      </w:r>
      <w:r>
        <w:rPr>
          <w:spacing w:val="-7"/>
        </w:rPr>
        <w:t xml:space="preserve"> </w:t>
      </w:r>
      <w:r>
        <w:t>животе</w:t>
      </w:r>
      <w:r>
        <w:rPr>
          <w:spacing w:val="-6"/>
        </w:rPr>
        <w:t xml:space="preserve"> </w:t>
      </w:r>
      <w:r>
        <w:t>и</w:t>
      </w:r>
      <w:r>
        <w:rPr>
          <w:spacing w:val="-5"/>
        </w:rPr>
        <w:t xml:space="preserve"> </w:t>
      </w:r>
      <w:r>
        <w:t>на</w:t>
      </w:r>
      <w:r>
        <w:rPr>
          <w:spacing w:val="-7"/>
        </w:rPr>
        <w:t xml:space="preserve"> </w:t>
      </w:r>
      <w:r>
        <w:t>спине),</w:t>
      </w:r>
      <w:r>
        <w:rPr>
          <w:spacing w:val="-8"/>
        </w:rPr>
        <w:t xml:space="preserve"> </w:t>
      </w:r>
      <w:r>
        <w:t>комплексы</w:t>
      </w:r>
      <w:r>
        <w:rPr>
          <w:spacing w:val="-4"/>
        </w:rPr>
        <w:t xml:space="preserve"> </w:t>
      </w:r>
      <w:r>
        <w:t>упражнений с</w:t>
      </w:r>
      <w:r>
        <w:rPr>
          <w:spacing w:val="-7"/>
        </w:rPr>
        <w:t xml:space="preserve"> </w:t>
      </w:r>
      <w:r>
        <w:t>гантелями</w:t>
      </w:r>
      <w:r>
        <w:rPr>
          <w:spacing w:val="-5"/>
        </w:rPr>
        <w:t xml:space="preserve"> </w:t>
      </w:r>
      <w:r>
        <w:t>с</w:t>
      </w:r>
      <w:r>
        <w:rPr>
          <w:spacing w:val="-7"/>
        </w:rPr>
        <w:t xml:space="preserve"> </w:t>
      </w:r>
      <w:r>
        <w:t>индивидуально подобранной массой (движения руками, повороты на месте, наклоны, подскоки со взмахом рук), метание</w:t>
      </w:r>
      <w:r>
        <w:rPr>
          <w:spacing w:val="-15"/>
        </w:rPr>
        <w:t xml:space="preserve"> </w:t>
      </w:r>
      <w:r>
        <w:t>набивного</w:t>
      </w:r>
      <w:r>
        <w:rPr>
          <w:spacing w:val="-15"/>
        </w:rPr>
        <w:t xml:space="preserve"> </w:t>
      </w:r>
      <w:r>
        <w:t>мяча</w:t>
      </w:r>
      <w:r>
        <w:rPr>
          <w:spacing w:val="-15"/>
        </w:rPr>
        <w:t xml:space="preserve"> </w:t>
      </w:r>
      <w:r>
        <w:t>из</w:t>
      </w:r>
      <w:r>
        <w:rPr>
          <w:spacing w:val="-15"/>
        </w:rPr>
        <w:t xml:space="preserve"> </w:t>
      </w:r>
      <w:r>
        <w:t>различных</w:t>
      </w:r>
      <w:r>
        <w:rPr>
          <w:spacing w:val="-15"/>
        </w:rPr>
        <w:t xml:space="preserve"> </w:t>
      </w:r>
      <w:r>
        <w:t>исходных</w:t>
      </w:r>
      <w:r>
        <w:rPr>
          <w:spacing w:val="-15"/>
        </w:rPr>
        <w:t xml:space="preserve"> </w:t>
      </w:r>
      <w:r>
        <w:t>положений,</w:t>
      </w:r>
      <w:r>
        <w:rPr>
          <w:spacing w:val="-15"/>
        </w:rPr>
        <w:t xml:space="preserve"> </w:t>
      </w:r>
      <w:r>
        <w:t>комплексы</w:t>
      </w:r>
      <w:r>
        <w:rPr>
          <w:spacing w:val="-15"/>
        </w:rPr>
        <w:t xml:space="preserve"> </w:t>
      </w:r>
      <w:r>
        <w:t>упражнений</w:t>
      </w:r>
      <w:r>
        <w:rPr>
          <w:spacing w:val="-15"/>
        </w:rPr>
        <w:t xml:space="preserve"> </w:t>
      </w:r>
      <w:r>
        <w:t>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214FC" w:rsidRDefault="004D274D">
      <w:pPr>
        <w:pStyle w:val="a3"/>
        <w:spacing w:before="7" w:line="271" w:lineRule="auto"/>
        <w:ind w:right="261"/>
      </w:pPr>
      <w: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w:t>
      </w:r>
      <w:r>
        <w:rPr>
          <w:spacing w:val="-15"/>
        </w:rPr>
        <w:t xml:space="preserve"> </w:t>
      </w:r>
      <w:r>
        <w:t>выполнение</w:t>
      </w:r>
      <w:r>
        <w:rPr>
          <w:spacing w:val="-15"/>
        </w:rPr>
        <w:t xml:space="preserve"> </w:t>
      </w:r>
      <w:r>
        <w:t>гимнастических</w:t>
      </w:r>
      <w:r>
        <w:rPr>
          <w:spacing w:val="-14"/>
        </w:rPr>
        <w:t xml:space="preserve"> </w:t>
      </w:r>
      <w:r>
        <w:t>упражнений</w:t>
      </w:r>
      <w:r>
        <w:rPr>
          <w:spacing w:val="-12"/>
        </w:rPr>
        <w:t xml:space="preserve"> </w:t>
      </w:r>
      <w:r>
        <w:t>с</w:t>
      </w:r>
      <w:r>
        <w:rPr>
          <w:spacing w:val="-14"/>
        </w:rPr>
        <w:t xml:space="preserve"> </w:t>
      </w:r>
      <w:r>
        <w:t>уменьшающимся</w:t>
      </w:r>
      <w:r>
        <w:rPr>
          <w:spacing w:val="-15"/>
        </w:rPr>
        <w:t xml:space="preserve"> </w:t>
      </w:r>
      <w:r>
        <w:t>интервалом</w:t>
      </w:r>
      <w:r>
        <w:rPr>
          <w:spacing w:val="-15"/>
        </w:rPr>
        <w:t xml:space="preserve"> </w:t>
      </w:r>
      <w:r>
        <w:t>отдыха</w:t>
      </w:r>
      <w:r>
        <w:rPr>
          <w:spacing w:val="-14"/>
        </w:rPr>
        <w:t xml:space="preserve"> </w:t>
      </w:r>
      <w:r>
        <w:t>(по</w:t>
      </w:r>
      <w:r>
        <w:rPr>
          <w:spacing w:val="-13"/>
        </w:rPr>
        <w:t xml:space="preserve"> </w:t>
      </w:r>
      <w:r>
        <w:rPr>
          <w:spacing w:val="-4"/>
        </w:rPr>
        <w:t>типу</w:t>
      </w:r>
    </w:p>
    <w:p w:rsidR="00B214FC" w:rsidRDefault="004D274D">
      <w:pPr>
        <w:pStyle w:val="a3"/>
        <w:spacing w:before="1" w:line="271" w:lineRule="auto"/>
        <w:ind w:right="269"/>
      </w:pPr>
      <w:r>
        <w:t>«круговой тренировки»). Комплексы упражнений с отягощением, выполняемые в режиме непрерывного и интервального методов. Модуль «Лёгкая атлетика».</w:t>
      </w:r>
    </w:p>
    <w:p w:rsidR="00B214FC" w:rsidRDefault="004D274D">
      <w:pPr>
        <w:pStyle w:val="a3"/>
        <w:spacing w:before="5" w:line="271" w:lineRule="auto"/>
        <w:ind w:right="263"/>
      </w:pPr>
      <w:r>
        <w:t>Развитие выносливости. Бег с максимальной скоростью в режиме повторно- 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w:t>
      </w:r>
      <w:r>
        <w:rPr>
          <w:spacing w:val="-13"/>
        </w:rPr>
        <w:t xml:space="preserve"> </w:t>
      </w:r>
      <w:r>
        <w:t>бег</w:t>
      </w:r>
      <w:r>
        <w:rPr>
          <w:spacing w:val="-15"/>
        </w:rPr>
        <w:t xml:space="preserve"> </w:t>
      </w:r>
      <w:r>
        <w:t>с</w:t>
      </w:r>
      <w:r>
        <w:rPr>
          <w:spacing w:val="-14"/>
        </w:rPr>
        <w:t xml:space="preserve"> </w:t>
      </w:r>
      <w:r>
        <w:t>финальным</w:t>
      </w:r>
      <w:r>
        <w:rPr>
          <w:spacing w:val="-15"/>
        </w:rPr>
        <w:t xml:space="preserve"> </w:t>
      </w:r>
      <w:r>
        <w:t>ускорением</w:t>
      </w:r>
      <w:r>
        <w:rPr>
          <w:spacing w:val="-11"/>
        </w:rPr>
        <w:t xml:space="preserve"> </w:t>
      </w:r>
      <w:r>
        <w:t>(на</w:t>
      </w:r>
      <w:r>
        <w:rPr>
          <w:spacing w:val="-13"/>
        </w:rPr>
        <w:t xml:space="preserve"> </w:t>
      </w:r>
      <w:r>
        <w:t>разные</w:t>
      </w:r>
      <w:r>
        <w:rPr>
          <w:spacing w:val="-14"/>
        </w:rPr>
        <w:t xml:space="preserve"> </w:t>
      </w:r>
      <w:r>
        <w:t>дистанции).</w:t>
      </w:r>
      <w:r>
        <w:rPr>
          <w:spacing w:val="-15"/>
        </w:rPr>
        <w:t xml:space="preserve"> </w:t>
      </w:r>
      <w:r>
        <w:t>Равномерный</w:t>
      </w:r>
      <w:r>
        <w:rPr>
          <w:spacing w:val="-12"/>
        </w:rPr>
        <w:t xml:space="preserve"> </w:t>
      </w:r>
      <w:r>
        <w:t>бег</w:t>
      </w:r>
      <w:r>
        <w:rPr>
          <w:spacing w:val="-15"/>
        </w:rPr>
        <w:t xml:space="preserve"> </w:t>
      </w:r>
      <w:r>
        <w:t>с</w:t>
      </w:r>
      <w:r>
        <w:rPr>
          <w:spacing w:val="-14"/>
        </w:rPr>
        <w:t xml:space="preserve"> </w:t>
      </w:r>
      <w:r>
        <w:t>дополнительным отягощением в режиме «до отказа».</w:t>
      </w:r>
    </w:p>
    <w:p w:rsidR="00B214FC" w:rsidRDefault="004D274D">
      <w:pPr>
        <w:pStyle w:val="a3"/>
        <w:spacing w:before="11" w:line="271" w:lineRule="auto"/>
        <w:ind w:right="257"/>
      </w:pPr>
      <w: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w:t>
      </w:r>
      <w:r>
        <w:rPr>
          <w:spacing w:val="-2"/>
        </w:rPr>
        <w:t xml:space="preserve"> </w:t>
      </w:r>
      <w:r>
        <w:t>продвижением в разные</w:t>
      </w:r>
      <w:r>
        <w:rPr>
          <w:spacing w:val="-2"/>
        </w:rPr>
        <w:t xml:space="preserve"> </w:t>
      </w:r>
      <w:r>
        <w:t>стороны). Запрыгивание с</w:t>
      </w:r>
      <w:r>
        <w:rPr>
          <w:spacing w:val="-2"/>
        </w:rPr>
        <w:t xml:space="preserve"> </w:t>
      </w:r>
      <w:r>
        <w:t>последующим спрыгиванием. Прыжки в глубину по методу ударной тренировки. Прыжки в высоту с продвижением и изменением направлений,</w:t>
      </w:r>
      <w:r>
        <w:rPr>
          <w:spacing w:val="-1"/>
        </w:rPr>
        <w:t xml:space="preserve"> </w:t>
      </w:r>
      <w:r>
        <w:t>поворотами</w:t>
      </w:r>
      <w:r>
        <w:rPr>
          <w:spacing w:val="-6"/>
        </w:rPr>
        <w:t xml:space="preserve"> </w:t>
      </w:r>
      <w:r>
        <w:t>вправо и</w:t>
      </w:r>
      <w:r>
        <w:rPr>
          <w:spacing w:val="-6"/>
        </w:rPr>
        <w:t xml:space="preserve"> </w:t>
      </w:r>
      <w:r>
        <w:t>влево,</w:t>
      </w:r>
      <w:r>
        <w:rPr>
          <w:spacing w:val="-1"/>
        </w:rPr>
        <w:t xml:space="preserve"> </w:t>
      </w:r>
      <w:r>
        <w:t>на</w:t>
      </w:r>
      <w:r>
        <w:rPr>
          <w:spacing w:val="-3"/>
        </w:rPr>
        <w:t xml:space="preserve"> </w:t>
      </w:r>
      <w:r>
        <w:t>правой,</w:t>
      </w:r>
      <w:r>
        <w:rPr>
          <w:spacing w:val="-1"/>
        </w:rPr>
        <w:t xml:space="preserve"> </w:t>
      </w:r>
      <w:r>
        <w:t>левой</w:t>
      </w:r>
      <w:r>
        <w:rPr>
          <w:spacing w:val="-2"/>
        </w:rPr>
        <w:t xml:space="preserve"> </w:t>
      </w:r>
      <w:r>
        <w:t>ноге</w:t>
      </w:r>
      <w:r>
        <w:rPr>
          <w:spacing w:val="-3"/>
        </w:rPr>
        <w:t xml:space="preserve"> </w:t>
      </w:r>
      <w:r>
        <w:t>и</w:t>
      </w:r>
      <w:r>
        <w:rPr>
          <w:spacing w:val="-2"/>
        </w:rPr>
        <w:t xml:space="preserve"> </w:t>
      </w:r>
      <w:r>
        <w:t>поочерёдно.</w:t>
      </w:r>
      <w:r>
        <w:rPr>
          <w:spacing w:val="-1"/>
        </w:rPr>
        <w:t xml:space="preserve"> </w:t>
      </w:r>
      <w:r>
        <w:t>Бег</w:t>
      </w:r>
      <w:r>
        <w:rPr>
          <w:spacing w:val="-1"/>
        </w:rPr>
        <w:t xml:space="preserve"> </w:t>
      </w:r>
      <w:r>
        <w:t>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214FC" w:rsidRDefault="004D274D">
      <w:pPr>
        <w:pStyle w:val="a3"/>
        <w:spacing w:before="7" w:line="271" w:lineRule="auto"/>
        <w:ind w:right="263"/>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B214FC" w:rsidRDefault="004D274D">
      <w:pPr>
        <w:pStyle w:val="a3"/>
        <w:spacing w:before="5" w:line="271" w:lineRule="auto"/>
        <w:ind w:right="271"/>
      </w:pPr>
      <w:r>
        <w:t>Развитие координации движений. Специализированные комплексы упражнений на развитие координации</w:t>
      </w:r>
      <w:r>
        <w:rPr>
          <w:spacing w:val="40"/>
        </w:rPr>
        <w:t xml:space="preserve">  </w:t>
      </w:r>
      <w:r>
        <w:t>(разрабатываются</w:t>
      </w:r>
      <w:r>
        <w:rPr>
          <w:spacing w:val="40"/>
        </w:rPr>
        <w:t xml:space="preserve">  </w:t>
      </w:r>
      <w:r>
        <w:t>на</w:t>
      </w:r>
      <w:r>
        <w:rPr>
          <w:spacing w:val="40"/>
        </w:rPr>
        <w:t xml:space="preserve">  </w:t>
      </w:r>
      <w:r>
        <w:t>основе</w:t>
      </w:r>
      <w:r>
        <w:rPr>
          <w:spacing w:val="40"/>
        </w:rPr>
        <w:t xml:space="preserve">  </w:t>
      </w:r>
      <w:r>
        <w:t>учебного</w:t>
      </w:r>
      <w:r>
        <w:rPr>
          <w:spacing w:val="40"/>
        </w:rPr>
        <w:t xml:space="preserve">  </w:t>
      </w:r>
      <w:r>
        <w:t>материала</w:t>
      </w:r>
      <w:r>
        <w:rPr>
          <w:spacing w:val="40"/>
        </w:rPr>
        <w:t xml:space="preserve">  </w:t>
      </w:r>
      <w:r>
        <w:t>модулей</w:t>
      </w:r>
      <w:r>
        <w:rPr>
          <w:spacing w:val="40"/>
        </w:rPr>
        <w:t xml:space="preserve">  </w:t>
      </w:r>
      <w:r>
        <w:t>«Гимнастика»</w:t>
      </w:r>
      <w:r>
        <w:rPr>
          <w:spacing w:val="40"/>
        </w:rPr>
        <w:t xml:space="preserve">  </w:t>
      </w:r>
      <w:r>
        <w:t>и</w:t>
      </w:r>
    </w:p>
    <w:p w:rsidR="00B214FC" w:rsidRDefault="004D274D">
      <w:pPr>
        <w:pStyle w:val="a3"/>
        <w:spacing w:before="1"/>
      </w:pPr>
      <w:r>
        <w:t>«Спортивные</w:t>
      </w:r>
      <w:r>
        <w:rPr>
          <w:spacing w:val="-6"/>
        </w:rPr>
        <w:t xml:space="preserve"> </w:t>
      </w:r>
      <w:r>
        <w:rPr>
          <w:spacing w:val="-2"/>
        </w:rPr>
        <w:t>игры»).</w:t>
      </w:r>
    </w:p>
    <w:p w:rsidR="00B214FC" w:rsidRDefault="004D274D">
      <w:pPr>
        <w:pStyle w:val="a3"/>
        <w:spacing w:before="41"/>
      </w:pPr>
      <w:r>
        <w:t>Модуль</w:t>
      </w:r>
      <w:r>
        <w:rPr>
          <w:spacing w:val="-3"/>
        </w:rPr>
        <w:t xml:space="preserve"> </w:t>
      </w:r>
      <w:r>
        <w:t>«Зимние</w:t>
      </w:r>
      <w:r>
        <w:rPr>
          <w:spacing w:val="-3"/>
        </w:rPr>
        <w:t xml:space="preserve"> </w:t>
      </w:r>
      <w:r>
        <w:t>виды</w:t>
      </w:r>
      <w:r>
        <w:rPr>
          <w:spacing w:val="-2"/>
        </w:rPr>
        <w:t xml:space="preserve"> спорта».</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B214FC" w:rsidRDefault="004D274D">
      <w:pPr>
        <w:pStyle w:val="a3"/>
        <w:spacing w:line="271" w:lineRule="auto"/>
        <w:ind w:right="274"/>
      </w:pPr>
      <w:r>
        <w:t>Развитие силовых способностей. Передвижение на лыжах по отлогому склону с дополнительным отягощением. Скоростной подъём ступающим и скользящим</w:t>
      </w:r>
      <w:r>
        <w:rPr>
          <w:spacing w:val="-3"/>
        </w:rPr>
        <w:t xml:space="preserve"> </w:t>
      </w:r>
      <w:r>
        <w:t>шагом, бегом, «лесенкой», «ёлочкой». Упражнения в «транспортировке».</w:t>
      </w:r>
    </w:p>
    <w:p w:rsidR="00B214FC" w:rsidRDefault="004D274D">
      <w:pPr>
        <w:pStyle w:val="a3"/>
        <w:spacing w:before="6" w:line="271" w:lineRule="auto"/>
        <w:ind w:right="276"/>
      </w:pPr>
      <w:r>
        <w:t>Развитие координации. Упражнения в поворотах и спусках на лыжах, проезд через «ворота» и преодоление небольших трамплинов.</w:t>
      </w:r>
    </w:p>
    <w:p w:rsidR="00B214FC" w:rsidRDefault="004D274D">
      <w:pPr>
        <w:pStyle w:val="a3"/>
        <w:spacing w:line="271" w:lineRule="auto"/>
        <w:ind w:right="7602"/>
      </w:pPr>
      <w:r>
        <w:t>Модуль</w:t>
      </w:r>
      <w:r>
        <w:rPr>
          <w:spacing w:val="-15"/>
        </w:rPr>
        <w:t xml:space="preserve"> </w:t>
      </w:r>
      <w:r>
        <w:t>«Спортивные</w:t>
      </w:r>
      <w:r>
        <w:rPr>
          <w:spacing w:val="-15"/>
        </w:rPr>
        <w:t xml:space="preserve"> </w:t>
      </w:r>
      <w:r>
        <w:t xml:space="preserve">игры». </w:t>
      </w:r>
      <w:r>
        <w:rPr>
          <w:spacing w:val="-2"/>
          <w:u w:val="single"/>
        </w:rPr>
        <w:t>Баскетбол.</w:t>
      </w:r>
    </w:p>
    <w:p w:rsidR="00B214FC" w:rsidRDefault="004D274D">
      <w:pPr>
        <w:pStyle w:val="a3"/>
        <w:spacing w:before="15" w:line="271" w:lineRule="auto"/>
        <w:ind w:right="255"/>
      </w:pPr>
      <w:r>
        <w:t>развитие скоростных способностей. Ходьба и бег в различных направлениях с максимальной скоростью</w:t>
      </w:r>
      <w:r>
        <w:rPr>
          <w:spacing w:val="-2"/>
        </w:rPr>
        <w:t xml:space="preserve"> </w:t>
      </w:r>
      <w:r>
        <w:t>с</w:t>
      </w:r>
      <w:r>
        <w:rPr>
          <w:spacing w:val="-11"/>
        </w:rPr>
        <w:t xml:space="preserve"> </w:t>
      </w:r>
      <w:r>
        <w:t>внезапными</w:t>
      </w:r>
      <w:r>
        <w:rPr>
          <w:spacing w:val="-9"/>
        </w:rPr>
        <w:t xml:space="preserve"> </w:t>
      </w:r>
      <w:r>
        <w:t>остановками</w:t>
      </w:r>
      <w:r>
        <w:rPr>
          <w:spacing w:val="-4"/>
        </w:rPr>
        <w:t xml:space="preserve"> </w:t>
      </w:r>
      <w:r>
        <w:t>и</w:t>
      </w:r>
      <w:r>
        <w:rPr>
          <w:spacing w:val="-4"/>
        </w:rPr>
        <w:t xml:space="preserve"> </w:t>
      </w:r>
      <w:r>
        <w:t>выполнением</w:t>
      </w:r>
      <w:r>
        <w:rPr>
          <w:spacing w:val="-3"/>
        </w:rPr>
        <w:t xml:space="preserve"> </w:t>
      </w:r>
      <w:r>
        <w:t>различных</w:t>
      </w:r>
      <w:r>
        <w:rPr>
          <w:spacing w:val="-5"/>
        </w:rPr>
        <w:t xml:space="preserve"> </w:t>
      </w:r>
      <w:r>
        <w:t>заданий</w:t>
      </w:r>
      <w:r>
        <w:rPr>
          <w:spacing w:val="-4"/>
        </w:rPr>
        <w:t xml:space="preserve"> </w:t>
      </w:r>
      <w:r>
        <w:t>(например,</w:t>
      </w:r>
      <w:r>
        <w:rPr>
          <w:spacing w:val="-7"/>
        </w:rPr>
        <w:t xml:space="preserve"> </w:t>
      </w:r>
      <w:r>
        <w:t>прыжки</w:t>
      </w:r>
      <w:r>
        <w:rPr>
          <w:spacing w:val="-9"/>
        </w:rPr>
        <w:t xml:space="preserve"> </w:t>
      </w:r>
      <w:r>
        <w:t>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w:t>
      </w:r>
      <w:r>
        <w:rPr>
          <w:spacing w:val="-9"/>
        </w:rPr>
        <w:t xml:space="preserve"> </w:t>
      </w:r>
      <w:r>
        <w:t>ориентиров</w:t>
      </w:r>
      <w:r>
        <w:rPr>
          <w:spacing w:val="-4"/>
        </w:rPr>
        <w:t xml:space="preserve"> </w:t>
      </w:r>
      <w:r>
        <w:t>левой</w:t>
      </w:r>
      <w:r>
        <w:rPr>
          <w:spacing w:val="-5"/>
        </w:rPr>
        <w:t xml:space="preserve"> </w:t>
      </w:r>
      <w:r>
        <w:t>(правой) рукой.</w:t>
      </w:r>
      <w:r>
        <w:rPr>
          <w:spacing w:val="-4"/>
        </w:rPr>
        <w:t xml:space="preserve"> </w:t>
      </w:r>
      <w:r>
        <w:t>Челночный</w:t>
      </w:r>
      <w:r>
        <w:rPr>
          <w:spacing w:val="-5"/>
        </w:rPr>
        <w:t xml:space="preserve"> </w:t>
      </w:r>
      <w:r>
        <w:t>бег</w:t>
      </w:r>
      <w:r>
        <w:rPr>
          <w:spacing w:val="-4"/>
        </w:rPr>
        <w:t xml:space="preserve"> </w:t>
      </w:r>
      <w:r>
        <w:t>(чередование</w:t>
      </w:r>
      <w:r>
        <w:rPr>
          <w:spacing w:val="-7"/>
        </w:rPr>
        <w:t xml:space="preserve"> </w:t>
      </w:r>
      <w:r>
        <w:t>прохождения</w:t>
      </w:r>
      <w:r>
        <w:rPr>
          <w:spacing w:val="-6"/>
        </w:rPr>
        <w:t xml:space="preserve"> </w:t>
      </w:r>
      <w:r>
        <w:t>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w:t>
      </w:r>
      <w:r>
        <w:rPr>
          <w:spacing w:val="-2"/>
        </w:rPr>
        <w:t xml:space="preserve"> </w:t>
      </w:r>
      <w:r>
        <w:t>Прыжки</w:t>
      </w:r>
      <w:r>
        <w:rPr>
          <w:spacing w:val="-8"/>
        </w:rPr>
        <w:t xml:space="preserve"> </w:t>
      </w:r>
      <w:r>
        <w:t>вверх</w:t>
      </w:r>
      <w:r>
        <w:rPr>
          <w:spacing w:val="-4"/>
        </w:rPr>
        <w:t xml:space="preserve"> </w:t>
      </w:r>
      <w:r>
        <w:t>на</w:t>
      </w:r>
      <w:r>
        <w:rPr>
          <w:spacing w:val="-5"/>
        </w:rPr>
        <w:t xml:space="preserve"> </w:t>
      </w:r>
      <w:r>
        <w:t>обеих</w:t>
      </w:r>
      <w:r>
        <w:rPr>
          <w:spacing w:val="-4"/>
        </w:rPr>
        <w:t xml:space="preserve"> </w:t>
      </w:r>
      <w:r>
        <w:t>ногах</w:t>
      </w:r>
      <w:r>
        <w:rPr>
          <w:spacing w:val="-4"/>
        </w:rPr>
        <w:t xml:space="preserve"> </w:t>
      </w:r>
      <w:r>
        <w:t>и</w:t>
      </w:r>
      <w:r>
        <w:rPr>
          <w:spacing w:val="-3"/>
        </w:rPr>
        <w:t xml:space="preserve"> </w:t>
      </w:r>
      <w:r>
        <w:t>одной</w:t>
      </w:r>
      <w:r>
        <w:rPr>
          <w:spacing w:val="-3"/>
        </w:rPr>
        <w:t xml:space="preserve"> </w:t>
      </w:r>
      <w:r>
        <w:t>ноге с</w:t>
      </w:r>
      <w:r>
        <w:rPr>
          <w:spacing w:val="-5"/>
        </w:rPr>
        <w:t xml:space="preserve"> </w:t>
      </w:r>
      <w:r>
        <w:t>места</w:t>
      </w:r>
      <w:r>
        <w:rPr>
          <w:spacing w:val="-4"/>
        </w:rPr>
        <w:t xml:space="preserve"> </w:t>
      </w:r>
      <w:r>
        <w:t>и</w:t>
      </w:r>
      <w:r>
        <w:rPr>
          <w:spacing w:val="-3"/>
        </w:rPr>
        <w:t xml:space="preserve"> </w:t>
      </w:r>
      <w:r>
        <w:t>с разбега. Прыжки</w:t>
      </w:r>
      <w:r>
        <w:rPr>
          <w:spacing w:val="-3"/>
        </w:rPr>
        <w:t xml:space="preserve"> </w:t>
      </w:r>
      <w:r>
        <w:t>с</w:t>
      </w:r>
      <w:r>
        <w:rPr>
          <w:spacing w:val="-5"/>
        </w:rPr>
        <w:t xml:space="preserve"> </w:t>
      </w:r>
      <w:r>
        <w:t>поворотами</w:t>
      </w:r>
      <w:r>
        <w:rPr>
          <w:spacing w:val="-3"/>
        </w:rPr>
        <w:t xml:space="preserve"> </w:t>
      </w:r>
      <w:r>
        <w:t>на точность</w:t>
      </w:r>
      <w:r>
        <w:rPr>
          <w:spacing w:val="-4"/>
        </w:rPr>
        <w:t xml:space="preserve"> </w:t>
      </w:r>
      <w:r>
        <w:t>приземления. Передача мяча двумя руками от</w:t>
      </w:r>
      <w:r>
        <w:rPr>
          <w:spacing w:val="-5"/>
        </w:rPr>
        <w:t xml:space="preserve"> </w:t>
      </w:r>
      <w:r>
        <w:t>груди в максимальном темпе</w:t>
      </w:r>
      <w:r>
        <w:rPr>
          <w:spacing w:val="-2"/>
        </w:rPr>
        <w:t xml:space="preserve"> </w:t>
      </w:r>
      <w:r>
        <w:t>при</w:t>
      </w:r>
      <w:r>
        <w:rPr>
          <w:spacing w:val="-5"/>
        </w:rPr>
        <w:t xml:space="preserve"> </w:t>
      </w:r>
      <w:r>
        <w:t>встречном беге в колоннах. Кувырки вперёд, назад, боком с последующим рывком на 3–5 м. Подвижные и спортивные игры, эстафеты;</w:t>
      </w:r>
    </w:p>
    <w:p w:rsidR="00B214FC" w:rsidRDefault="004D274D">
      <w:pPr>
        <w:pStyle w:val="a3"/>
        <w:spacing w:before="3" w:line="271" w:lineRule="auto"/>
        <w:ind w:right="256"/>
      </w:pPr>
      <w:r>
        <w:t>развитие силовых способностей. Комплексы упражнений с дополнительным отягощением на основные</w:t>
      </w:r>
      <w:r>
        <w:rPr>
          <w:spacing w:val="-6"/>
        </w:rPr>
        <w:t xml:space="preserve"> </w:t>
      </w:r>
      <w:r>
        <w:t>мышечные</w:t>
      </w:r>
      <w:r>
        <w:rPr>
          <w:spacing w:val="-1"/>
        </w:rPr>
        <w:t xml:space="preserve"> </w:t>
      </w:r>
      <w:r>
        <w:t>группы. Ходьба</w:t>
      </w:r>
      <w:r>
        <w:rPr>
          <w:spacing w:val="-1"/>
        </w:rPr>
        <w:t xml:space="preserve"> </w:t>
      </w:r>
      <w:r>
        <w:t>и прыжки в</w:t>
      </w:r>
      <w:r>
        <w:rPr>
          <w:spacing w:val="-3"/>
        </w:rPr>
        <w:t xml:space="preserve"> </w:t>
      </w:r>
      <w:r>
        <w:t>глубоком</w:t>
      </w:r>
      <w:r>
        <w:rPr>
          <w:spacing w:val="-3"/>
        </w:rPr>
        <w:t xml:space="preserve"> </w:t>
      </w:r>
      <w:r>
        <w:t>приседе. Прыжки на</w:t>
      </w:r>
      <w:r>
        <w:rPr>
          <w:spacing w:val="-6"/>
        </w:rPr>
        <w:t xml:space="preserve"> </w:t>
      </w:r>
      <w:r>
        <w:t>одной</w:t>
      </w:r>
      <w:r>
        <w:rPr>
          <w:spacing w:val="-4"/>
        </w:rPr>
        <w:t xml:space="preserve"> </w:t>
      </w:r>
      <w:r>
        <w:t>ноге</w:t>
      </w:r>
      <w:r>
        <w:rPr>
          <w:spacing w:val="-6"/>
        </w:rPr>
        <w:t xml:space="preserve"> </w:t>
      </w:r>
      <w:r>
        <w:t>и</w:t>
      </w:r>
      <w:r>
        <w:rPr>
          <w:spacing w:val="-4"/>
        </w:rPr>
        <w:t xml:space="preserve"> </w:t>
      </w:r>
      <w:r>
        <w:t>обеих ногах с продвижением вперед, по кругу, «змейкой», на месте с поворотом на 180° и 360°. Прыжки через скакалку</w:t>
      </w:r>
      <w:r>
        <w:rPr>
          <w:spacing w:val="-10"/>
        </w:rPr>
        <w:t xml:space="preserve"> </w:t>
      </w:r>
      <w:r>
        <w:t>в максимальном</w:t>
      </w:r>
      <w:r>
        <w:rPr>
          <w:spacing w:val="-3"/>
        </w:rPr>
        <w:t xml:space="preserve"> </w:t>
      </w:r>
      <w:r>
        <w:t>темпе</w:t>
      </w:r>
      <w:r>
        <w:rPr>
          <w:spacing w:val="-1"/>
        </w:rPr>
        <w:t xml:space="preserve"> </w:t>
      </w:r>
      <w:r>
        <w:t>на</w:t>
      </w:r>
      <w:r>
        <w:rPr>
          <w:spacing w:val="-6"/>
        </w:rPr>
        <w:t xml:space="preserve"> </w:t>
      </w:r>
      <w:r>
        <w:t>месте</w:t>
      </w:r>
      <w:r>
        <w:rPr>
          <w:spacing w:val="-5"/>
        </w:rPr>
        <w:t xml:space="preserve"> </w:t>
      </w:r>
      <w:r>
        <w:t>и с</w:t>
      </w:r>
      <w:r>
        <w:rPr>
          <w:spacing w:val="-1"/>
        </w:rPr>
        <w:t xml:space="preserve"> </w:t>
      </w:r>
      <w:r>
        <w:t>передвижением</w:t>
      </w:r>
      <w:r>
        <w:rPr>
          <w:spacing w:val="-3"/>
        </w:rPr>
        <w:t xml:space="preserve"> </w:t>
      </w:r>
      <w:r>
        <w:t>(с</w:t>
      </w:r>
      <w:r>
        <w:rPr>
          <w:spacing w:val="-6"/>
        </w:rPr>
        <w:t xml:space="preserve"> </w:t>
      </w:r>
      <w:r>
        <w:t>дополнительным</w:t>
      </w:r>
      <w:r>
        <w:rPr>
          <w:spacing w:val="-8"/>
        </w:rPr>
        <w:t xml:space="preserve"> </w:t>
      </w:r>
      <w:r>
        <w:t>отягощением и</w:t>
      </w:r>
      <w:r>
        <w:rPr>
          <w:spacing w:val="-1"/>
        </w:rPr>
        <w:t xml:space="preserve"> </w:t>
      </w:r>
      <w:r>
        <w:t>без</w:t>
      </w:r>
      <w:r>
        <w:rPr>
          <w:spacing w:val="-1"/>
        </w:rPr>
        <w:t xml:space="preserve"> </w:t>
      </w:r>
      <w:r>
        <w:t>него).</w:t>
      </w:r>
      <w:r>
        <w:rPr>
          <w:spacing w:val="-5"/>
        </w:rPr>
        <w:t xml:space="preserve"> </w:t>
      </w:r>
      <w:r>
        <w:t>Напрыгивание</w:t>
      </w:r>
      <w:r>
        <w:rPr>
          <w:spacing w:val="-3"/>
        </w:rPr>
        <w:t xml:space="preserve"> </w:t>
      </w:r>
      <w:r>
        <w:t>и</w:t>
      </w:r>
      <w:r>
        <w:rPr>
          <w:spacing w:val="-6"/>
        </w:rPr>
        <w:t xml:space="preserve"> </w:t>
      </w:r>
      <w:r>
        <w:t>спрыгивание</w:t>
      </w:r>
      <w:r>
        <w:rPr>
          <w:spacing w:val="-3"/>
        </w:rPr>
        <w:t xml:space="preserve"> </w:t>
      </w:r>
      <w:r>
        <w:t>с</w:t>
      </w:r>
      <w:r>
        <w:rPr>
          <w:spacing w:val="-7"/>
        </w:rPr>
        <w:t xml:space="preserve"> </w:t>
      </w:r>
      <w:r>
        <w:t>последующим</w:t>
      </w:r>
      <w:r>
        <w:rPr>
          <w:spacing w:val="-1"/>
        </w:rPr>
        <w:t xml:space="preserve"> </w:t>
      </w:r>
      <w:r>
        <w:t>ускорением.</w:t>
      </w:r>
      <w:r>
        <w:rPr>
          <w:spacing w:val="-5"/>
        </w:rPr>
        <w:t xml:space="preserve"> </w:t>
      </w:r>
      <w:r>
        <w:t>Многоскоки</w:t>
      </w:r>
      <w:r>
        <w:rPr>
          <w:spacing w:val="-1"/>
        </w:rPr>
        <w:t xml:space="preserve"> </w:t>
      </w:r>
      <w:r>
        <w:t>с</w:t>
      </w:r>
      <w:r>
        <w:rPr>
          <w:spacing w:val="-7"/>
        </w:rPr>
        <w:t xml:space="preserve"> </w:t>
      </w:r>
      <w:r>
        <w:t>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214FC" w:rsidRDefault="004D274D">
      <w:pPr>
        <w:pStyle w:val="a3"/>
        <w:spacing w:before="6" w:line="271" w:lineRule="auto"/>
        <w:ind w:right="257"/>
      </w:pPr>
      <w: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w:t>
      </w:r>
      <w:r>
        <w:rPr>
          <w:spacing w:val="-5"/>
        </w:rPr>
        <w:t xml:space="preserve"> </w:t>
      </w:r>
      <w:r>
        <w:t>и</w:t>
      </w:r>
      <w:r>
        <w:rPr>
          <w:spacing w:val="-10"/>
        </w:rPr>
        <w:t xml:space="preserve"> </w:t>
      </w:r>
      <w:r>
        <w:t>умеренной</w:t>
      </w:r>
      <w:r>
        <w:rPr>
          <w:spacing w:val="-5"/>
        </w:rPr>
        <w:t xml:space="preserve"> </w:t>
      </w:r>
      <w:r>
        <w:t>интенсивности.</w:t>
      </w:r>
      <w:r>
        <w:rPr>
          <w:spacing w:val="-5"/>
        </w:rPr>
        <w:t xml:space="preserve"> </w:t>
      </w:r>
      <w:r>
        <w:t>Игра</w:t>
      </w:r>
      <w:r>
        <w:rPr>
          <w:spacing w:val="-7"/>
        </w:rPr>
        <w:t xml:space="preserve"> </w:t>
      </w:r>
      <w:r>
        <w:t>в</w:t>
      </w:r>
      <w:r>
        <w:rPr>
          <w:spacing w:val="-9"/>
        </w:rPr>
        <w:t xml:space="preserve"> </w:t>
      </w:r>
      <w:r>
        <w:t>баскетбол</w:t>
      </w:r>
      <w:r>
        <w:rPr>
          <w:spacing w:val="-6"/>
        </w:rPr>
        <w:t xml:space="preserve"> </w:t>
      </w:r>
      <w:r>
        <w:t>с</w:t>
      </w:r>
      <w:r>
        <w:rPr>
          <w:spacing w:val="-7"/>
        </w:rPr>
        <w:t xml:space="preserve"> </w:t>
      </w:r>
      <w:r>
        <w:t>увеличивающимся</w:t>
      </w:r>
      <w:r>
        <w:rPr>
          <w:spacing w:val="-6"/>
        </w:rPr>
        <w:t xml:space="preserve"> </w:t>
      </w:r>
      <w:r>
        <w:t>объёмом</w:t>
      </w:r>
      <w:r>
        <w:rPr>
          <w:spacing w:val="-9"/>
        </w:rPr>
        <w:t xml:space="preserve"> </w:t>
      </w:r>
      <w:r>
        <w:t>времени</w:t>
      </w:r>
      <w:r>
        <w:rPr>
          <w:spacing w:val="-10"/>
        </w:rPr>
        <w:t xml:space="preserve"> </w:t>
      </w:r>
      <w:r>
        <w:t xml:space="preserve">игры;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w:t>
      </w:r>
      <w:r>
        <w:rPr>
          <w:spacing w:val="-2"/>
        </w:rPr>
        <w:t>передвижения.</w:t>
      </w:r>
    </w:p>
    <w:p w:rsidR="00B214FC" w:rsidRDefault="004D274D">
      <w:pPr>
        <w:pStyle w:val="a3"/>
        <w:spacing w:before="12"/>
        <w:jc w:val="left"/>
      </w:pPr>
      <w:r>
        <w:rPr>
          <w:spacing w:val="-2"/>
          <w:u w:val="single"/>
        </w:rPr>
        <w:t>Футбол.</w:t>
      </w:r>
    </w:p>
    <w:p w:rsidR="00B214FC" w:rsidRDefault="004D274D">
      <w:pPr>
        <w:pStyle w:val="a3"/>
        <w:spacing w:before="46" w:line="271" w:lineRule="auto"/>
        <w:ind w:right="262"/>
      </w:pPr>
      <w:r>
        <w:t>Развитие скоростных способностей. Старты из различных положений с последующим ускорением. Бег</w:t>
      </w:r>
      <w:r>
        <w:rPr>
          <w:spacing w:val="-5"/>
        </w:rPr>
        <w:t xml:space="preserve"> </w:t>
      </w:r>
      <w:r>
        <w:t>с</w:t>
      </w:r>
      <w:r>
        <w:rPr>
          <w:spacing w:val="-8"/>
        </w:rPr>
        <w:t xml:space="preserve"> </w:t>
      </w:r>
      <w:r>
        <w:t>максимальной</w:t>
      </w:r>
      <w:r>
        <w:rPr>
          <w:spacing w:val="-6"/>
        </w:rPr>
        <w:t xml:space="preserve"> </w:t>
      </w:r>
      <w:r>
        <w:t>скоростью</w:t>
      </w:r>
      <w:r>
        <w:rPr>
          <w:spacing w:val="-9"/>
        </w:rPr>
        <w:t xml:space="preserve"> </w:t>
      </w:r>
      <w:r>
        <w:t>по</w:t>
      </w:r>
      <w:r>
        <w:rPr>
          <w:spacing w:val="-2"/>
        </w:rPr>
        <w:t xml:space="preserve"> </w:t>
      </w:r>
      <w:r>
        <w:t>прямой,</w:t>
      </w:r>
      <w:r>
        <w:rPr>
          <w:spacing w:val="-5"/>
        </w:rPr>
        <w:t xml:space="preserve"> </w:t>
      </w:r>
      <w:r>
        <w:t>с</w:t>
      </w:r>
      <w:r>
        <w:rPr>
          <w:spacing w:val="-13"/>
        </w:rPr>
        <w:t xml:space="preserve"> </w:t>
      </w:r>
      <w:r>
        <w:t>остановками</w:t>
      </w:r>
      <w:r>
        <w:rPr>
          <w:spacing w:val="-6"/>
        </w:rPr>
        <w:t xml:space="preserve"> </w:t>
      </w:r>
      <w:r>
        <w:t>(по</w:t>
      </w:r>
      <w:r>
        <w:rPr>
          <w:spacing w:val="-2"/>
        </w:rPr>
        <w:t xml:space="preserve"> </w:t>
      </w:r>
      <w:r>
        <w:t>свистку,</w:t>
      </w:r>
      <w:r>
        <w:rPr>
          <w:spacing w:val="-1"/>
        </w:rPr>
        <w:t xml:space="preserve"> </w:t>
      </w:r>
      <w:r>
        <w:t>хлопку,</w:t>
      </w:r>
      <w:r>
        <w:rPr>
          <w:spacing w:val="-1"/>
        </w:rPr>
        <w:t xml:space="preserve"> </w:t>
      </w:r>
      <w:r>
        <w:t>заданному</w:t>
      </w:r>
      <w:r>
        <w:rPr>
          <w:spacing w:val="-12"/>
        </w:rPr>
        <w:t xml:space="preserve"> </w:t>
      </w:r>
      <w:r>
        <w:t>сигналу),</w:t>
      </w:r>
      <w:r>
        <w:rPr>
          <w:spacing w:val="-1"/>
        </w:rPr>
        <w:t xml:space="preserve"> </w:t>
      </w:r>
      <w:r>
        <w:t>с ускорениями,</w:t>
      </w:r>
      <w:r>
        <w:rPr>
          <w:spacing w:val="-1"/>
        </w:rPr>
        <w:t xml:space="preserve"> </w:t>
      </w:r>
      <w:r>
        <w:t>«рывками»,</w:t>
      </w:r>
      <w:r>
        <w:rPr>
          <w:spacing w:val="-1"/>
        </w:rPr>
        <w:t xml:space="preserve"> </w:t>
      </w:r>
      <w:r>
        <w:t>изменением</w:t>
      </w:r>
      <w:r>
        <w:rPr>
          <w:spacing w:val="-2"/>
        </w:rPr>
        <w:t xml:space="preserve"> </w:t>
      </w:r>
      <w:r>
        <w:t>направления</w:t>
      </w:r>
      <w:r>
        <w:rPr>
          <w:spacing w:val="-3"/>
        </w:rPr>
        <w:t xml:space="preserve"> </w:t>
      </w:r>
      <w:r>
        <w:t>передвижения.</w:t>
      </w:r>
      <w:r>
        <w:rPr>
          <w:spacing w:val="-5"/>
        </w:rPr>
        <w:t xml:space="preserve"> </w:t>
      </w:r>
      <w:r>
        <w:t>Бег</w:t>
      </w:r>
      <w:r>
        <w:rPr>
          <w:spacing w:val="-5"/>
        </w:rPr>
        <w:t xml:space="preserve"> </w:t>
      </w:r>
      <w:r>
        <w:t>в</w:t>
      </w:r>
      <w:r>
        <w:rPr>
          <w:spacing w:val="-5"/>
        </w:rPr>
        <w:t xml:space="preserve"> </w:t>
      </w:r>
      <w:r>
        <w:t>максимальном</w:t>
      </w:r>
      <w:r>
        <w:rPr>
          <w:spacing w:val="-5"/>
        </w:rPr>
        <w:t xml:space="preserve"> </w:t>
      </w:r>
      <w:r>
        <w:t>темпе.</w:t>
      </w:r>
      <w:r>
        <w:rPr>
          <w:spacing w:val="-1"/>
        </w:rPr>
        <w:t xml:space="preserve"> </w:t>
      </w:r>
      <w:r>
        <w:t>Бег</w:t>
      </w:r>
      <w:r>
        <w:rPr>
          <w:spacing w:val="-5"/>
        </w:rPr>
        <w:t xml:space="preserve"> </w:t>
      </w:r>
      <w:r>
        <w:t>и ходьба</w:t>
      </w:r>
      <w:r>
        <w:rPr>
          <w:spacing w:val="68"/>
        </w:rPr>
        <w:t xml:space="preserve"> </w:t>
      </w:r>
      <w:r>
        <w:t>спиной</w:t>
      </w:r>
      <w:r>
        <w:rPr>
          <w:spacing w:val="67"/>
        </w:rPr>
        <w:t xml:space="preserve"> </w:t>
      </w:r>
      <w:r>
        <w:t>вперёд</w:t>
      </w:r>
      <w:r>
        <w:rPr>
          <w:spacing w:val="72"/>
        </w:rPr>
        <w:t xml:space="preserve"> </w:t>
      </w:r>
      <w:r>
        <w:t>с</w:t>
      </w:r>
      <w:r>
        <w:rPr>
          <w:spacing w:val="71"/>
        </w:rPr>
        <w:t xml:space="preserve"> </w:t>
      </w:r>
      <w:r>
        <w:t>изменением</w:t>
      </w:r>
      <w:r>
        <w:rPr>
          <w:spacing w:val="72"/>
        </w:rPr>
        <w:t xml:space="preserve"> </w:t>
      </w:r>
      <w:r>
        <w:t>темпа</w:t>
      </w:r>
      <w:r>
        <w:rPr>
          <w:spacing w:val="65"/>
        </w:rPr>
        <w:t xml:space="preserve"> </w:t>
      </w:r>
      <w:r>
        <w:t>и</w:t>
      </w:r>
      <w:r>
        <w:rPr>
          <w:spacing w:val="73"/>
        </w:rPr>
        <w:t xml:space="preserve"> </w:t>
      </w:r>
      <w:r>
        <w:t>направления</w:t>
      </w:r>
      <w:r>
        <w:rPr>
          <w:spacing w:val="71"/>
        </w:rPr>
        <w:t xml:space="preserve"> </w:t>
      </w:r>
      <w:r>
        <w:t>движения</w:t>
      </w:r>
      <w:r>
        <w:rPr>
          <w:spacing w:val="66"/>
        </w:rPr>
        <w:t xml:space="preserve"> </w:t>
      </w:r>
      <w:r>
        <w:t>(по</w:t>
      </w:r>
      <w:r>
        <w:rPr>
          <w:spacing w:val="71"/>
        </w:rPr>
        <w:t xml:space="preserve"> </w:t>
      </w:r>
      <w:r>
        <w:t>прямой,</w:t>
      </w:r>
      <w:r>
        <w:rPr>
          <w:spacing w:val="73"/>
        </w:rPr>
        <w:t xml:space="preserve"> </w:t>
      </w:r>
      <w:r>
        <w:t>по</w:t>
      </w:r>
      <w:r>
        <w:rPr>
          <w:spacing w:val="75"/>
        </w:rPr>
        <w:t xml:space="preserve"> </w:t>
      </w:r>
      <w:r>
        <w:t>кругу</w:t>
      </w:r>
      <w:r>
        <w:rPr>
          <w:spacing w:val="62"/>
        </w:rPr>
        <w:t xml:space="preserve"> </w:t>
      </w:r>
      <w:r>
        <w:rPr>
          <w:spacing w:val="-10"/>
        </w:rPr>
        <w:t>и</w:t>
      </w:r>
    </w:p>
    <w:p w:rsidR="00B214FC" w:rsidRDefault="004D274D">
      <w:pPr>
        <w:pStyle w:val="a3"/>
        <w:spacing w:before="1" w:line="271" w:lineRule="auto"/>
        <w:ind w:right="277"/>
      </w:pPr>
      <w:r>
        <w:t>«змейкой»). Бег с максимальной скоростью с поворотами на 180° и 360°. Прыжки через скакалку в максимальном</w:t>
      </w:r>
      <w:r>
        <w:rPr>
          <w:spacing w:val="22"/>
        </w:rPr>
        <w:t xml:space="preserve"> </w:t>
      </w:r>
      <w:r>
        <w:t>темпе.</w:t>
      </w:r>
      <w:r>
        <w:rPr>
          <w:spacing w:val="21"/>
        </w:rPr>
        <w:t xml:space="preserve"> </w:t>
      </w:r>
      <w:r>
        <w:t>Прыжки</w:t>
      </w:r>
      <w:r>
        <w:rPr>
          <w:spacing w:val="20"/>
        </w:rPr>
        <w:t xml:space="preserve"> </w:t>
      </w:r>
      <w:r>
        <w:t>по</w:t>
      </w:r>
      <w:r>
        <w:rPr>
          <w:spacing w:val="27"/>
        </w:rPr>
        <w:t xml:space="preserve"> </w:t>
      </w:r>
      <w:r>
        <w:t>разметкам</w:t>
      </w:r>
      <w:r>
        <w:rPr>
          <w:spacing w:val="25"/>
        </w:rPr>
        <w:t xml:space="preserve"> </w:t>
      </w:r>
      <w:r>
        <w:t>на</w:t>
      </w:r>
      <w:r>
        <w:rPr>
          <w:spacing w:val="22"/>
        </w:rPr>
        <w:t xml:space="preserve"> </w:t>
      </w:r>
      <w:r>
        <w:t>правой</w:t>
      </w:r>
      <w:r>
        <w:rPr>
          <w:spacing w:val="20"/>
        </w:rPr>
        <w:t xml:space="preserve"> </w:t>
      </w:r>
      <w:r>
        <w:t>(левой)</w:t>
      </w:r>
      <w:r>
        <w:rPr>
          <w:spacing w:val="21"/>
        </w:rPr>
        <w:t xml:space="preserve"> </w:t>
      </w:r>
      <w:r>
        <w:t>ноге,</w:t>
      </w:r>
      <w:r>
        <w:rPr>
          <w:spacing w:val="20"/>
        </w:rPr>
        <w:t xml:space="preserve"> </w:t>
      </w:r>
      <w:r>
        <w:t>между</w:t>
      </w:r>
      <w:r>
        <w:rPr>
          <w:spacing w:val="14"/>
        </w:rPr>
        <w:t xml:space="preserve"> </w:t>
      </w:r>
      <w:r>
        <w:t>стоек,</w:t>
      </w:r>
      <w:r>
        <w:rPr>
          <w:spacing w:val="26"/>
        </w:rPr>
        <w:t xml:space="preserve"> </w:t>
      </w:r>
      <w:r>
        <w:t>спиной</w:t>
      </w:r>
      <w:r>
        <w:rPr>
          <w:spacing w:val="20"/>
        </w:rPr>
        <w:t xml:space="preserve"> </w:t>
      </w:r>
      <w:r>
        <w:rPr>
          <w:spacing w:val="-2"/>
        </w:rPr>
        <w:t>вперёд.</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lastRenderedPageBreak/>
        <w:t>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214FC" w:rsidRDefault="004D274D">
      <w:pPr>
        <w:pStyle w:val="a3"/>
        <w:spacing w:before="11" w:line="268" w:lineRule="auto"/>
        <w:ind w:right="261"/>
      </w:pPr>
      <w:r>
        <w:t>Развитие силовых способностей. Комплексы упражнений с дополнительным отягощением на основные</w:t>
      </w:r>
      <w:r>
        <w:rPr>
          <w:spacing w:val="-2"/>
        </w:rPr>
        <w:t xml:space="preserve"> </w:t>
      </w:r>
      <w:r>
        <w:t>мышечные</w:t>
      </w:r>
      <w:r>
        <w:rPr>
          <w:spacing w:val="-2"/>
        </w:rPr>
        <w:t xml:space="preserve"> </w:t>
      </w:r>
      <w:r>
        <w:t>группы. Многоскоки через препятствия. Спрыгивание</w:t>
      </w:r>
      <w:r>
        <w:rPr>
          <w:spacing w:val="-2"/>
        </w:rPr>
        <w:t xml:space="preserve"> </w:t>
      </w:r>
      <w:r>
        <w:t>с</w:t>
      </w:r>
      <w:r>
        <w:rPr>
          <w:spacing w:val="-2"/>
        </w:rPr>
        <w:t xml:space="preserve"> </w:t>
      </w:r>
      <w:r>
        <w:t>возвышенной</w:t>
      </w:r>
      <w:r>
        <w:rPr>
          <w:spacing w:val="-5"/>
        </w:rPr>
        <w:t xml:space="preserve"> </w:t>
      </w:r>
      <w:r>
        <w:t>опоры с последующим ускорением,</w:t>
      </w:r>
      <w:r>
        <w:rPr>
          <w:spacing w:val="-4"/>
        </w:rPr>
        <w:t xml:space="preserve"> </w:t>
      </w:r>
      <w:r>
        <w:t>прыжком</w:t>
      </w:r>
      <w:r>
        <w:rPr>
          <w:spacing w:val="-4"/>
        </w:rPr>
        <w:t xml:space="preserve"> </w:t>
      </w:r>
      <w:r>
        <w:t>в</w:t>
      </w:r>
      <w:r>
        <w:rPr>
          <w:spacing w:val="-4"/>
        </w:rPr>
        <w:t xml:space="preserve"> </w:t>
      </w:r>
      <w:r>
        <w:t>длину</w:t>
      </w:r>
      <w:r>
        <w:rPr>
          <w:spacing w:val="-11"/>
        </w:rPr>
        <w:t xml:space="preserve"> </w:t>
      </w:r>
      <w:r>
        <w:t>и</w:t>
      </w:r>
      <w:r>
        <w:rPr>
          <w:spacing w:val="-5"/>
        </w:rPr>
        <w:t xml:space="preserve"> </w:t>
      </w:r>
      <w:r>
        <w:t>в</w:t>
      </w:r>
      <w:r>
        <w:rPr>
          <w:spacing w:val="-4"/>
        </w:rPr>
        <w:t xml:space="preserve"> </w:t>
      </w:r>
      <w:r>
        <w:t>высоту. Прыжки</w:t>
      </w:r>
      <w:r>
        <w:rPr>
          <w:spacing w:val="-5"/>
        </w:rPr>
        <w:t xml:space="preserve"> </w:t>
      </w:r>
      <w:r>
        <w:t>на</w:t>
      </w:r>
      <w:r>
        <w:rPr>
          <w:spacing w:val="-12"/>
        </w:rPr>
        <w:t xml:space="preserve"> </w:t>
      </w:r>
      <w:r>
        <w:t>обеих</w:t>
      </w:r>
      <w:r>
        <w:rPr>
          <w:spacing w:val="-6"/>
        </w:rPr>
        <w:t xml:space="preserve"> </w:t>
      </w:r>
      <w:r>
        <w:t>ногах</w:t>
      </w:r>
      <w:r>
        <w:rPr>
          <w:spacing w:val="-6"/>
        </w:rPr>
        <w:t xml:space="preserve"> </w:t>
      </w:r>
      <w:r>
        <w:t>с</w:t>
      </w:r>
      <w:r>
        <w:rPr>
          <w:spacing w:val="-7"/>
        </w:rPr>
        <w:t xml:space="preserve"> </w:t>
      </w:r>
      <w:r>
        <w:t>дополнительным отягощением (вперёд, назад, в приседе, с продвижением вперёд).</w:t>
      </w:r>
    </w:p>
    <w:p w:rsidR="00B214FC" w:rsidRDefault="004D274D">
      <w:pPr>
        <w:pStyle w:val="a3"/>
        <w:spacing w:before="16" w:line="271" w:lineRule="auto"/>
        <w:ind w:right="260"/>
      </w:pPr>
      <w:r>
        <w:t>Развитие</w:t>
      </w:r>
      <w:r>
        <w:rPr>
          <w:spacing w:val="-8"/>
        </w:rPr>
        <w:t xml:space="preserve"> </w:t>
      </w:r>
      <w:r>
        <w:t>выносливости.</w:t>
      </w:r>
      <w:r>
        <w:rPr>
          <w:spacing w:val="-5"/>
        </w:rPr>
        <w:t xml:space="preserve"> </w:t>
      </w:r>
      <w:r>
        <w:t>Равномерный</w:t>
      </w:r>
      <w:r>
        <w:rPr>
          <w:spacing w:val="-6"/>
        </w:rPr>
        <w:t xml:space="preserve"> </w:t>
      </w:r>
      <w:r>
        <w:t>бег</w:t>
      </w:r>
      <w:r>
        <w:rPr>
          <w:spacing w:val="-5"/>
        </w:rPr>
        <w:t xml:space="preserve"> </w:t>
      </w:r>
      <w:r>
        <w:t>на</w:t>
      </w:r>
      <w:r>
        <w:rPr>
          <w:spacing w:val="-3"/>
        </w:rPr>
        <w:t xml:space="preserve"> </w:t>
      </w:r>
      <w:r>
        <w:t>средние</w:t>
      </w:r>
      <w:r>
        <w:rPr>
          <w:spacing w:val="-3"/>
        </w:rPr>
        <w:t xml:space="preserve"> </w:t>
      </w:r>
      <w:r>
        <w:t>и</w:t>
      </w:r>
      <w:r>
        <w:rPr>
          <w:spacing w:val="-1"/>
        </w:rPr>
        <w:t xml:space="preserve"> </w:t>
      </w:r>
      <w:r>
        <w:t>длинные</w:t>
      </w:r>
      <w:r>
        <w:rPr>
          <w:spacing w:val="-3"/>
        </w:rPr>
        <w:t xml:space="preserve"> </w:t>
      </w:r>
      <w:r>
        <w:t>дистанции.</w:t>
      </w:r>
      <w:r>
        <w:rPr>
          <w:spacing w:val="-5"/>
        </w:rPr>
        <w:t xml:space="preserve"> </w:t>
      </w:r>
      <w:r>
        <w:t>Повторные</w:t>
      </w:r>
      <w:r>
        <w:rPr>
          <w:spacing w:val="-3"/>
        </w:rPr>
        <w:t xml:space="preserve"> </w:t>
      </w:r>
      <w:r>
        <w:t>ускорения</w:t>
      </w:r>
      <w:r>
        <w:rPr>
          <w:spacing w:val="-2"/>
        </w:rPr>
        <w:t xml:space="preserve"> </w:t>
      </w:r>
      <w:r>
        <w:t>с уменьшающимся интервалом отдыха. Повторный бег на короткие дистанции с максимальной скоростью</w:t>
      </w:r>
      <w:r>
        <w:rPr>
          <w:spacing w:val="-14"/>
        </w:rPr>
        <w:t xml:space="preserve"> </w:t>
      </w:r>
      <w:r>
        <w:t>и</w:t>
      </w:r>
      <w:r>
        <w:rPr>
          <w:spacing w:val="-12"/>
        </w:rPr>
        <w:t xml:space="preserve"> </w:t>
      </w:r>
      <w:r>
        <w:t>уменьшающимся</w:t>
      </w:r>
      <w:r>
        <w:rPr>
          <w:spacing w:val="-13"/>
        </w:rPr>
        <w:t xml:space="preserve"> </w:t>
      </w:r>
      <w:r>
        <w:t>интервалом</w:t>
      </w:r>
      <w:r>
        <w:rPr>
          <w:spacing w:val="-15"/>
        </w:rPr>
        <w:t xml:space="preserve"> </w:t>
      </w:r>
      <w:r>
        <w:t>отдыха.</w:t>
      </w:r>
      <w:r>
        <w:rPr>
          <w:spacing w:val="-11"/>
        </w:rPr>
        <w:t xml:space="preserve"> </w:t>
      </w:r>
      <w:r>
        <w:t>Гладкий</w:t>
      </w:r>
      <w:r>
        <w:rPr>
          <w:spacing w:val="-12"/>
        </w:rPr>
        <w:t xml:space="preserve"> </w:t>
      </w:r>
      <w:r>
        <w:t>бег</w:t>
      </w:r>
      <w:r>
        <w:rPr>
          <w:spacing w:val="-11"/>
        </w:rPr>
        <w:t xml:space="preserve"> </w:t>
      </w:r>
      <w:r>
        <w:t>в</w:t>
      </w:r>
      <w:r>
        <w:rPr>
          <w:spacing w:val="-11"/>
        </w:rPr>
        <w:t xml:space="preserve"> </w:t>
      </w:r>
      <w:r>
        <w:t>режиме</w:t>
      </w:r>
      <w:r>
        <w:rPr>
          <w:spacing w:val="-14"/>
        </w:rPr>
        <w:t xml:space="preserve"> </w:t>
      </w:r>
      <w:r>
        <w:t>непрерывно-интервального метода. Передвижение на лыжах в режиме большой и умеренной интенсивности.</w:t>
      </w:r>
    </w:p>
    <w:p w:rsidR="00B214FC" w:rsidRDefault="004D274D">
      <w:pPr>
        <w:pStyle w:val="a3"/>
        <w:spacing w:before="6" w:line="271" w:lineRule="auto"/>
        <w:ind w:right="266"/>
      </w:pPr>
      <w:r>
        <w:t>Планируемые</w:t>
      </w:r>
      <w:r>
        <w:rPr>
          <w:spacing w:val="-8"/>
        </w:rPr>
        <w:t xml:space="preserve"> </w:t>
      </w:r>
      <w:r>
        <w:t>результаты</w:t>
      </w:r>
      <w:r>
        <w:rPr>
          <w:spacing w:val="-5"/>
        </w:rPr>
        <w:t xml:space="preserve"> </w:t>
      </w:r>
      <w:r>
        <w:t>освоения</w:t>
      </w:r>
      <w:r>
        <w:rPr>
          <w:spacing w:val="-12"/>
        </w:rPr>
        <w:t xml:space="preserve"> </w:t>
      </w:r>
      <w:r>
        <w:t>программы</w:t>
      </w:r>
      <w:r>
        <w:rPr>
          <w:spacing w:val="-15"/>
        </w:rPr>
        <w:t xml:space="preserve"> </w:t>
      </w:r>
      <w:r>
        <w:t>по</w:t>
      </w:r>
      <w:r>
        <w:rPr>
          <w:spacing w:val="-7"/>
        </w:rPr>
        <w:t xml:space="preserve"> </w:t>
      </w:r>
      <w:r>
        <w:t>физической</w:t>
      </w:r>
      <w:r>
        <w:rPr>
          <w:spacing w:val="-6"/>
        </w:rPr>
        <w:t xml:space="preserve"> </w:t>
      </w:r>
      <w:r>
        <w:t>культуре</w:t>
      </w:r>
      <w:r>
        <w:rPr>
          <w:spacing w:val="-8"/>
        </w:rPr>
        <w:t xml:space="preserve"> </w:t>
      </w:r>
      <w:r>
        <w:t>на</w:t>
      </w:r>
      <w:r>
        <w:rPr>
          <w:spacing w:val="-4"/>
        </w:rPr>
        <w:t xml:space="preserve"> </w:t>
      </w:r>
      <w:r>
        <w:t>уровне</w:t>
      </w:r>
      <w:r>
        <w:rPr>
          <w:spacing w:val="-13"/>
        </w:rPr>
        <w:t xml:space="preserve"> </w:t>
      </w:r>
      <w:r>
        <w:t>основного</w:t>
      </w:r>
      <w:r>
        <w:rPr>
          <w:spacing w:val="-12"/>
        </w:rPr>
        <w:t xml:space="preserve"> </w:t>
      </w:r>
      <w:r>
        <w:t xml:space="preserve">общего </w:t>
      </w:r>
      <w:r>
        <w:rPr>
          <w:spacing w:val="-2"/>
        </w:rPr>
        <w:t>образования.</w:t>
      </w:r>
    </w:p>
    <w:p w:rsidR="00B214FC" w:rsidRDefault="004D274D">
      <w:pPr>
        <w:pStyle w:val="a3"/>
        <w:spacing w:line="271" w:lineRule="auto"/>
        <w:ind w:right="266"/>
      </w:pPr>
      <w: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B214FC" w:rsidRDefault="004D274D">
      <w:pPr>
        <w:pStyle w:val="a3"/>
        <w:spacing w:before="6" w:line="271" w:lineRule="auto"/>
        <w:ind w:right="259"/>
      </w:pPr>
      <w:r>
        <w:t>готовность проявлять интерес к истории и развитию физической культуры и спорта в Российской Федерации, гордиться</w:t>
      </w:r>
      <w:r>
        <w:rPr>
          <w:spacing w:val="-1"/>
        </w:rPr>
        <w:t xml:space="preserve"> </w:t>
      </w:r>
      <w:r>
        <w:t>победами выдающихся</w:t>
      </w:r>
      <w:r>
        <w:rPr>
          <w:spacing w:val="-1"/>
        </w:rPr>
        <w:t xml:space="preserve"> </w:t>
      </w:r>
      <w:r>
        <w:t>отечественных</w:t>
      </w:r>
      <w:r>
        <w:rPr>
          <w:spacing w:val="-1"/>
        </w:rPr>
        <w:t xml:space="preserve"> </w:t>
      </w:r>
      <w:r>
        <w:t>спортсменов-</w:t>
      </w:r>
      <w:r>
        <w:rPr>
          <w:spacing w:val="-4"/>
        </w:rPr>
        <w:t xml:space="preserve"> </w:t>
      </w:r>
      <w:r>
        <w:t>олимпийцев;</w:t>
      </w:r>
      <w:r>
        <w:rPr>
          <w:spacing w:val="-6"/>
        </w:rPr>
        <w:t xml:space="preserve"> </w:t>
      </w:r>
      <w:r>
        <w:t>готовность отстаивать символы Российской Федерации во время спортивных соревнований, уважать традиции и</w:t>
      </w:r>
      <w:r>
        <w:rPr>
          <w:spacing w:val="-5"/>
        </w:rPr>
        <w:t xml:space="preserve"> </w:t>
      </w:r>
      <w:r>
        <w:t>принципы</w:t>
      </w:r>
      <w:r>
        <w:rPr>
          <w:spacing w:val="-4"/>
        </w:rPr>
        <w:t xml:space="preserve"> </w:t>
      </w:r>
      <w:r>
        <w:t>современных</w:t>
      </w:r>
      <w:r>
        <w:rPr>
          <w:spacing w:val="-11"/>
        </w:rPr>
        <w:t xml:space="preserve"> </w:t>
      </w:r>
      <w:r>
        <w:t>Олимпийских</w:t>
      </w:r>
      <w:r>
        <w:rPr>
          <w:spacing w:val="-11"/>
        </w:rPr>
        <w:t xml:space="preserve"> </w:t>
      </w:r>
      <w:r>
        <w:t>игр</w:t>
      </w:r>
      <w:r>
        <w:rPr>
          <w:spacing w:val="-11"/>
        </w:rPr>
        <w:t xml:space="preserve"> </w:t>
      </w:r>
      <w:r>
        <w:t>и</w:t>
      </w:r>
      <w:r>
        <w:rPr>
          <w:spacing w:val="-10"/>
        </w:rPr>
        <w:t xml:space="preserve"> </w:t>
      </w:r>
      <w:r>
        <w:t>олимпийского</w:t>
      </w:r>
      <w:r>
        <w:rPr>
          <w:spacing w:val="-6"/>
        </w:rPr>
        <w:t xml:space="preserve"> </w:t>
      </w:r>
      <w:r>
        <w:t>движения;</w:t>
      </w:r>
      <w:r>
        <w:rPr>
          <w:spacing w:val="-10"/>
        </w:rPr>
        <w:t xml:space="preserve"> </w:t>
      </w:r>
      <w:r>
        <w:t>готовность</w:t>
      </w:r>
      <w:r>
        <w:rPr>
          <w:spacing w:val="-9"/>
        </w:rPr>
        <w:t xml:space="preserve"> </w:t>
      </w:r>
      <w:r>
        <w:t>ориентироваться на</w:t>
      </w:r>
      <w:r>
        <w:rPr>
          <w:spacing w:val="-7"/>
        </w:rPr>
        <w:t xml:space="preserve"> </w:t>
      </w:r>
      <w:r>
        <w:t>моральные</w:t>
      </w:r>
      <w:r>
        <w:rPr>
          <w:spacing w:val="-7"/>
        </w:rPr>
        <w:t xml:space="preserve"> </w:t>
      </w:r>
      <w:r>
        <w:t>ценности</w:t>
      </w:r>
      <w:r>
        <w:rPr>
          <w:spacing w:val="-9"/>
        </w:rPr>
        <w:t xml:space="preserve"> </w:t>
      </w:r>
      <w:r>
        <w:t>и</w:t>
      </w:r>
      <w:r>
        <w:rPr>
          <w:spacing w:val="-6"/>
        </w:rPr>
        <w:t xml:space="preserve"> </w:t>
      </w:r>
      <w:r>
        <w:t>нормы</w:t>
      </w:r>
      <w:r>
        <w:rPr>
          <w:spacing w:val="-9"/>
        </w:rPr>
        <w:t xml:space="preserve"> </w:t>
      </w:r>
      <w:r>
        <w:t>межличностного</w:t>
      </w:r>
      <w:r>
        <w:rPr>
          <w:spacing w:val="-6"/>
        </w:rPr>
        <w:t xml:space="preserve"> </w:t>
      </w:r>
      <w:r>
        <w:t>взаимодействия</w:t>
      </w:r>
      <w:r>
        <w:rPr>
          <w:spacing w:val="-11"/>
        </w:rPr>
        <w:t xml:space="preserve"> </w:t>
      </w:r>
      <w:r>
        <w:t>при</w:t>
      </w:r>
      <w:r>
        <w:rPr>
          <w:spacing w:val="-14"/>
        </w:rPr>
        <w:t xml:space="preserve"> </w:t>
      </w:r>
      <w:r>
        <w:t>организации,</w:t>
      </w:r>
      <w:r>
        <w:rPr>
          <w:spacing w:val="-9"/>
        </w:rPr>
        <w:t xml:space="preserve"> </w:t>
      </w:r>
      <w:r>
        <w:t>планировании</w:t>
      </w:r>
      <w:r>
        <w:rPr>
          <w:spacing w:val="-6"/>
        </w:rPr>
        <w:t xml:space="preserve"> </w:t>
      </w:r>
      <w:r>
        <w:t>и проведении совместных</w:t>
      </w:r>
      <w:r>
        <w:rPr>
          <w:spacing w:val="-5"/>
        </w:rPr>
        <w:t xml:space="preserve"> </w:t>
      </w:r>
      <w:r>
        <w:t>занятий физической</w:t>
      </w:r>
      <w:r>
        <w:rPr>
          <w:spacing w:val="-4"/>
        </w:rPr>
        <w:t xml:space="preserve"> </w:t>
      </w:r>
      <w:r>
        <w:t>культурой и спортом,</w:t>
      </w:r>
      <w:r>
        <w:rPr>
          <w:spacing w:val="-4"/>
        </w:rPr>
        <w:t xml:space="preserve"> </w:t>
      </w:r>
      <w:r>
        <w:t>оздоровительных</w:t>
      </w:r>
      <w:r>
        <w:rPr>
          <w:spacing w:val="-5"/>
        </w:rPr>
        <w:t xml:space="preserve"> </w:t>
      </w:r>
      <w:r>
        <w:t>мероприятий в условиях активного отдыха и досуга;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стремление к физическому совершенствованию, формированию культуры движения и телосложения, самовыражению в избранном виде спорта;</w:t>
      </w:r>
    </w:p>
    <w:p w:rsidR="00B214FC" w:rsidRDefault="004D274D">
      <w:pPr>
        <w:pStyle w:val="a3"/>
        <w:spacing w:before="7" w:line="271" w:lineRule="auto"/>
        <w:ind w:right="257"/>
      </w:pPr>
      <w:r>
        <w:t>готовность</w:t>
      </w:r>
      <w:r>
        <w:rPr>
          <w:spacing w:val="-15"/>
        </w:rPr>
        <w:t xml:space="preserve"> </w:t>
      </w:r>
      <w:r>
        <w:t>организовывать</w:t>
      </w:r>
      <w:r>
        <w:rPr>
          <w:spacing w:val="-15"/>
        </w:rPr>
        <w:t xml:space="preserve"> </w:t>
      </w:r>
      <w:r>
        <w:t>и</w:t>
      </w:r>
      <w:r>
        <w:rPr>
          <w:spacing w:val="-15"/>
        </w:rPr>
        <w:t xml:space="preserve"> </w:t>
      </w:r>
      <w:r>
        <w:t>проводить</w:t>
      </w:r>
      <w:r>
        <w:rPr>
          <w:spacing w:val="-15"/>
        </w:rPr>
        <w:t xml:space="preserve"> </w:t>
      </w:r>
      <w:r>
        <w:t>занятия</w:t>
      </w:r>
      <w:r>
        <w:rPr>
          <w:spacing w:val="-7"/>
        </w:rPr>
        <w:t xml:space="preserve"> </w:t>
      </w:r>
      <w:r>
        <w:t>физической</w:t>
      </w:r>
      <w:r>
        <w:rPr>
          <w:spacing w:val="-14"/>
        </w:rPr>
        <w:t xml:space="preserve"> </w:t>
      </w:r>
      <w:r>
        <w:t>культурой</w:t>
      </w:r>
      <w:r>
        <w:rPr>
          <w:spacing w:val="-10"/>
        </w:rPr>
        <w:t xml:space="preserve"> </w:t>
      </w:r>
      <w:r>
        <w:t>и</w:t>
      </w:r>
      <w:r>
        <w:rPr>
          <w:spacing w:val="-14"/>
        </w:rPr>
        <w:t xml:space="preserve"> </w:t>
      </w:r>
      <w:r>
        <w:t>спортом</w:t>
      </w:r>
      <w:r>
        <w:rPr>
          <w:spacing w:val="-10"/>
        </w:rPr>
        <w:t xml:space="preserve"> </w:t>
      </w:r>
      <w:r>
        <w:t>на</w:t>
      </w:r>
      <w:r>
        <w:rPr>
          <w:spacing w:val="-15"/>
        </w:rPr>
        <w:t xml:space="preserve"> </w:t>
      </w:r>
      <w:r>
        <w:t>основе</w:t>
      </w:r>
      <w:r>
        <w:rPr>
          <w:spacing w:val="-15"/>
        </w:rPr>
        <w:t xml:space="preserve"> </w:t>
      </w:r>
      <w:r>
        <w:t>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w:t>
      </w:r>
      <w:r>
        <w:rPr>
          <w:spacing w:val="-15"/>
        </w:rPr>
        <w:t xml:space="preserve"> </w:t>
      </w:r>
      <w:r>
        <w:t>напряжений,</w:t>
      </w:r>
      <w:r>
        <w:rPr>
          <w:spacing w:val="-15"/>
        </w:rPr>
        <w:t xml:space="preserve"> </w:t>
      </w:r>
      <w:r>
        <w:t>активному</w:t>
      </w:r>
      <w:r>
        <w:rPr>
          <w:spacing w:val="-15"/>
        </w:rPr>
        <w:t xml:space="preserve"> </w:t>
      </w:r>
      <w:r>
        <w:t>восстановлению</w:t>
      </w:r>
      <w:r>
        <w:rPr>
          <w:spacing w:val="-15"/>
        </w:rPr>
        <w:t xml:space="preserve"> </w:t>
      </w:r>
      <w:r>
        <w:t>организма</w:t>
      </w:r>
      <w:r>
        <w:rPr>
          <w:spacing w:val="-15"/>
        </w:rPr>
        <w:t xml:space="preserve"> </w:t>
      </w:r>
      <w:r>
        <w:t>после</w:t>
      </w:r>
      <w:r>
        <w:rPr>
          <w:spacing w:val="-15"/>
        </w:rPr>
        <w:t xml:space="preserve"> </w:t>
      </w:r>
      <w:r>
        <w:t>значительных</w:t>
      </w:r>
      <w:r>
        <w:rPr>
          <w:spacing w:val="-15"/>
        </w:rPr>
        <w:t xml:space="preserve"> </w:t>
      </w:r>
      <w:r>
        <w:t>умственных и физических нагрузок; 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готовность соблюдать</w:t>
      </w:r>
      <w:r>
        <w:rPr>
          <w:spacing w:val="-15"/>
        </w:rPr>
        <w:t xml:space="preserve"> </w:t>
      </w:r>
      <w:r>
        <w:t>правила</w:t>
      </w:r>
      <w:r>
        <w:rPr>
          <w:spacing w:val="-15"/>
        </w:rPr>
        <w:t xml:space="preserve"> </w:t>
      </w:r>
      <w:r>
        <w:t>и</w:t>
      </w:r>
      <w:r>
        <w:rPr>
          <w:spacing w:val="-15"/>
        </w:rPr>
        <w:t xml:space="preserve"> </w:t>
      </w:r>
      <w:r>
        <w:t>требования</w:t>
      </w:r>
      <w:r>
        <w:rPr>
          <w:spacing w:val="-15"/>
        </w:rPr>
        <w:t xml:space="preserve"> </w:t>
      </w:r>
      <w:r>
        <w:t>к</w:t>
      </w:r>
      <w:r>
        <w:rPr>
          <w:spacing w:val="-15"/>
        </w:rPr>
        <w:t xml:space="preserve"> </w:t>
      </w:r>
      <w:r>
        <w:t>организации</w:t>
      </w:r>
      <w:r>
        <w:rPr>
          <w:spacing w:val="-15"/>
        </w:rPr>
        <w:t xml:space="preserve"> </w:t>
      </w:r>
      <w:r>
        <w:t>бивуака</w:t>
      </w:r>
      <w:r>
        <w:rPr>
          <w:spacing w:val="-15"/>
        </w:rPr>
        <w:t xml:space="preserve"> </w:t>
      </w:r>
      <w:r>
        <w:t>во</w:t>
      </w:r>
      <w:r>
        <w:rPr>
          <w:spacing w:val="-13"/>
        </w:rPr>
        <w:t xml:space="preserve"> </w:t>
      </w:r>
      <w:r>
        <w:t>время</w:t>
      </w:r>
      <w:r>
        <w:rPr>
          <w:spacing w:val="-15"/>
        </w:rPr>
        <w:t xml:space="preserve"> </w:t>
      </w:r>
      <w:r>
        <w:t>туристских</w:t>
      </w:r>
      <w:r>
        <w:rPr>
          <w:spacing w:val="-15"/>
        </w:rPr>
        <w:t xml:space="preserve"> </w:t>
      </w:r>
      <w:r>
        <w:t>походов,</w:t>
      </w:r>
      <w:r>
        <w:rPr>
          <w:spacing w:val="-13"/>
        </w:rPr>
        <w:t xml:space="preserve"> </w:t>
      </w:r>
      <w:r>
        <w:t>противостоять действиям и поступкам, приносящим вред окружающей среде;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повышение компетентности в организации самостоятельных занятий физической культурой, планировании их содержания и направленности в зависимости</w:t>
      </w:r>
      <w:r>
        <w:rPr>
          <w:spacing w:val="80"/>
        </w:rPr>
        <w:t xml:space="preserve"> </w:t>
      </w:r>
      <w:r>
        <w:t>от</w:t>
      </w:r>
      <w:r>
        <w:rPr>
          <w:spacing w:val="80"/>
        </w:rPr>
        <w:t xml:space="preserve"> </w:t>
      </w:r>
      <w:r>
        <w:t>индивидуальных</w:t>
      </w:r>
      <w:r>
        <w:rPr>
          <w:spacing w:val="80"/>
        </w:rPr>
        <w:t xml:space="preserve"> </w:t>
      </w:r>
      <w:r>
        <w:t>интересов</w:t>
      </w:r>
      <w:r>
        <w:rPr>
          <w:spacing w:val="80"/>
        </w:rPr>
        <w:t xml:space="preserve"> </w:t>
      </w:r>
      <w:r>
        <w:t>и</w:t>
      </w:r>
      <w:r>
        <w:rPr>
          <w:spacing w:val="80"/>
        </w:rPr>
        <w:t xml:space="preserve"> </w:t>
      </w:r>
      <w:r>
        <w:t>потребностей;</w:t>
      </w:r>
      <w:r>
        <w:rPr>
          <w:spacing w:val="80"/>
        </w:rPr>
        <w:t xml:space="preserve"> </w:t>
      </w:r>
      <w:r>
        <w:t>формирование</w:t>
      </w:r>
      <w:r>
        <w:rPr>
          <w:spacing w:val="80"/>
        </w:rPr>
        <w:t xml:space="preserve"> </w:t>
      </w:r>
      <w:r>
        <w:t>представлений</w:t>
      </w:r>
      <w:r>
        <w:rPr>
          <w:spacing w:val="80"/>
        </w:rPr>
        <w:t xml:space="preserve"> </w:t>
      </w:r>
      <w:r>
        <w:t>об</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214FC" w:rsidRDefault="004D274D">
      <w:pPr>
        <w:pStyle w:val="a3"/>
        <w:tabs>
          <w:tab w:val="left" w:pos="2912"/>
          <w:tab w:val="left" w:pos="4816"/>
          <w:tab w:val="left" w:pos="6744"/>
        </w:tabs>
        <w:spacing w:line="273" w:lineRule="auto"/>
        <w:ind w:right="271"/>
        <w:jc w:val="left"/>
      </w:pPr>
      <w:r>
        <w:t>В</w:t>
      </w:r>
      <w:r>
        <w:rPr>
          <w:spacing w:val="80"/>
          <w:w w:val="150"/>
        </w:rPr>
        <w:t xml:space="preserve"> </w:t>
      </w:r>
      <w:r>
        <w:t>результате</w:t>
      </w:r>
      <w:r>
        <w:rPr>
          <w:spacing w:val="80"/>
          <w:w w:val="150"/>
        </w:rPr>
        <w:t xml:space="preserve"> </w:t>
      </w:r>
      <w:r>
        <w:t>изучения</w:t>
      </w:r>
      <w:r>
        <w:rPr>
          <w:spacing w:val="80"/>
          <w:w w:val="150"/>
        </w:rPr>
        <w:t xml:space="preserve"> </w:t>
      </w:r>
      <w:r>
        <w:t>физической</w:t>
      </w:r>
      <w:r>
        <w:rPr>
          <w:spacing w:val="80"/>
          <w:w w:val="150"/>
        </w:rPr>
        <w:t xml:space="preserve"> </w:t>
      </w:r>
      <w:r>
        <w:t>культуры</w:t>
      </w:r>
      <w:r>
        <w:rPr>
          <w:spacing w:val="80"/>
          <w:w w:val="150"/>
        </w:rPr>
        <w:t xml:space="preserve"> </w:t>
      </w:r>
      <w:r>
        <w:t>на</w:t>
      </w:r>
      <w:r>
        <w:rPr>
          <w:spacing w:val="80"/>
          <w:w w:val="150"/>
        </w:rPr>
        <w:t xml:space="preserve"> </w:t>
      </w:r>
      <w:r>
        <w:t>уровне</w:t>
      </w:r>
      <w:r>
        <w:rPr>
          <w:spacing w:val="80"/>
          <w:w w:val="150"/>
        </w:rPr>
        <w:t xml:space="preserve"> </w:t>
      </w:r>
      <w:r>
        <w:t>основного</w:t>
      </w:r>
      <w:r>
        <w:rPr>
          <w:spacing w:val="80"/>
          <w:w w:val="150"/>
        </w:rPr>
        <w:t xml:space="preserve"> </w:t>
      </w:r>
      <w:r>
        <w:t>общего</w:t>
      </w:r>
      <w:r>
        <w:rPr>
          <w:spacing w:val="80"/>
          <w:w w:val="150"/>
        </w:rPr>
        <w:t xml:space="preserve"> </w:t>
      </w:r>
      <w:r>
        <w:t>образования</w:t>
      </w:r>
      <w:r>
        <w:rPr>
          <w:spacing w:val="80"/>
          <w:w w:val="150"/>
        </w:rPr>
        <w:t xml:space="preserve"> </w:t>
      </w:r>
      <w:r>
        <w:t>у обучающегося</w:t>
      </w:r>
      <w:r>
        <w:rPr>
          <w:spacing w:val="80"/>
        </w:rPr>
        <w:t xml:space="preserve"> </w:t>
      </w:r>
      <w:r>
        <w:t>будут</w:t>
      </w:r>
      <w:r>
        <w:tab/>
      </w:r>
      <w:r>
        <w:rPr>
          <w:spacing w:val="-2"/>
        </w:rPr>
        <w:t>сформированы</w:t>
      </w:r>
      <w:r>
        <w:tab/>
      </w:r>
      <w:r>
        <w:rPr>
          <w:spacing w:val="-2"/>
        </w:rPr>
        <w:t>универсальные</w:t>
      </w:r>
      <w:r>
        <w:tab/>
        <w:t>познавательные</w:t>
      </w:r>
      <w:r>
        <w:rPr>
          <w:spacing w:val="80"/>
        </w:rPr>
        <w:t xml:space="preserve"> </w:t>
      </w:r>
      <w:r>
        <w:t>учебные</w:t>
      </w:r>
      <w:r>
        <w:rPr>
          <w:spacing w:val="80"/>
        </w:rPr>
        <w:t xml:space="preserve"> </w:t>
      </w:r>
      <w:r>
        <w:t xml:space="preserve">действия, универсальные коммуникативные учебные действия, универсальные регулятивные учебные </w:t>
      </w:r>
      <w:r>
        <w:rPr>
          <w:spacing w:val="-2"/>
        </w:rPr>
        <w:t>действия.</w:t>
      </w:r>
    </w:p>
    <w:p w:rsidR="00B214FC" w:rsidRDefault="004D274D">
      <w:pPr>
        <w:pStyle w:val="a3"/>
        <w:spacing w:before="5" w:line="271" w:lineRule="auto"/>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универсальные</w:t>
      </w:r>
      <w:r>
        <w:rPr>
          <w:spacing w:val="80"/>
        </w:rPr>
        <w:t xml:space="preserve"> </w:t>
      </w:r>
      <w:r>
        <w:t>познавательные</w:t>
      </w:r>
      <w:r>
        <w:rPr>
          <w:spacing w:val="80"/>
        </w:rPr>
        <w:t xml:space="preserve"> </w:t>
      </w:r>
      <w:r>
        <w:t>учебные</w:t>
      </w:r>
      <w:r>
        <w:rPr>
          <w:spacing w:val="80"/>
        </w:rPr>
        <w:t xml:space="preserve"> </w:t>
      </w:r>
      <w:r>
        <w:rPr>
          <w:spacing w:val="-2"/>
        </w:rPr>
        <w:t>действия:</w:t>
      </w:r>
    </w:p>
    <w:p w:rsidR="00B214FC" w:rsidRDefault="004D274D">
      <w:pPr>
        <w:pStyle w:val="a3"/>
        <w:spacing w:before="5" w:line="268" w:lineRule="auto"/>
        <w:ind w:right="260"/>
      </w:pPr>
      <w:r>
        <w:t>проводить сравнение соревновательных упражнений Олимпийских игр древности и современных Олимпийских игр, выявлять их общность и различия; осмысливать Олимпийскую хартию как основополагающий документ современного олимпийского движения, приводить примеры её гуманистической</w:t>
      </w:r>
      <w:r>
        <w:rPr>
          <w:spacing w:val="-2"/>
        </w:rPr>
        <w:t xml:space="preserve"> </w:t>
      </w:r>
      <w:r>
        <w:t>направленности;</w:t>
      </w:r>
      <w:r>
        <w:rPr>
          <w:spacing w:val="-8"/>
        </w:rPr>
        <w:t xml:space="preserve"> </w:t>
      </w:r>
      <w:r>
        <w:t>анализировать</w:t>
      </w:r>
      <w:r>
        <w:rPr>
          <w:spacing w:val="-2"/>
        </w:rPr>
        <w:t xml:space="preserve"> </w:t>
      </w:r>
      <w:r>
        <w:t>влияние</w:t>
      </w:r>
      <w:r>
        <w:rPr>
          <w:spacing w:val="-4"/>
        </w:rPr>
        <w:t xml:space="preserve"> </w:t>
      </w:r>
      <w:r>
        <w:t>занятий</w:t>
      </w:r>
      <w:r>
        <w:rPr>
          <w:spacing w:val="-7"/>
        </w:rPr>
        <w:t xml:space="preserve"> </w:t>
      </w:r>
      <w:r>
        <w:t>физической</w:t>
      </w:r>
      <w:r>
        <w:rPr>
          <w:spacing w:val="-7"/>
        </w:rPr>
        <w:t xml:space="preserve"> </w:t>
      </w:r>
      <w:r>
        <w:t>культурой</w:t>
      </w:r>
      <w:r>
        <w:rPr>
          <w:spacing w:val="-2"/>
        </w:rPr>
        <w:t xml:space="preserve"> </w:t>
      </w:r>
      <w:r>
        <w:t>и</w:t>
      </w:r>
      <w:r>
        <w:rPr>
          <w:spacing w:val="-2"/>
        </w:rPr>
        <w:t xml:space="preserve"> </w:t>
      </w:r>
      <w:r>
        <w:t>спортом на воспитание положительных качеств личности, устанавливать возможность профилактики вредных привычек;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устанавливать причинно-следственную связь между планированием режима дня и изменениями показателей работоспособности; устанавливать связь негативного влияния нарушения осанки на состояние здоровья</w:t>
      </w:r>
      <w:r>
        <w:rPr>
          <w:spacing w:val="-15"/>
        </w:rPr>
        <w:t xml:space="preserve"> </w:t>
      </w:r>
      <w:r>
        <w:t>и</w:t>
      </w:r>
      <w:r>
        <w:rPr>
          <w:spacing w:val="-14"/>
        </w:rPr>
        <w:t xml:space="preserve"> </w:t>
      </w:r>
      <w:r>
        <w:t>выявлять</w:t>
      </w:r>
      <w:r>
        <w:rPr>
          <w:spacing w:val="-10"/>
        </w:rPr>
        <w:t xml:space="preserve"> </w:t>
      </w:r>
      <w:r>
        <w:t>причины</w:t>
      </w:r>
      <w:r>
        <w:rPr>
          <w:spacing w:val="-9"/>
        </w:rPr>
        <w:t xml:space="preserve"> </w:t>
      </w:r>
      <w:r>
        <w:t>нарушений,</w:t>
      </w:r>
      <w:r>
        <w:rPr>
          <w:spacing w:val="-9"/>
        </w:rPr>
        <w:t xml:space="preserve"> </w:t>
      </w:r>
      <w:r>
        <w:t>измерять</w:t>
      </w:r>
      <w:r>
        <w:rPr>
          <w:spacing w:val="-9"/>
        </w:rPr>
        <w:t xml:space="preserve"> </w:t>
      </w:r>
      <w:r>
        <w:t>индивидуальную</w:t>
      </w:r>
      <w:r>
        <w:rPr>
          <w:spacing w:val="-12"/>
        </w:rPr>
        <w:t xml:space="preserve"> </w:t>
      </w:r>
      <w:r>
        <w:t>форму</w:t>
      </w:r>
      <w:r>
        <w:rPr>
          <w:spacing w:val="-15"/>
        </w:rPr>
        <w:t xml:space="preserve"> </w:t>
      </w:r>
      <w:r>
        <w:t>и</w:t>
      </w:r>
      <w:r>
        <w:rPr>
          <w:spacing w:val="-10"/>
        </w:rPr>
        <w:t xml:space="preserve"> </w:t>
      </w:r>
      <w:r>
        <w:t>составлять</w:t>
      </w:r>
      <w:r>
        <w:rPr>
          <w:spacing w:val="-10"/>
        </w:rPr>
        <w:t xml:space="preserve"> </w:t>
      </w:r>
      <w:r>
        <w:t>комплексы упражнений по профилактике и коррекции выявляемых нарушений;</w:t>
      </w:r>
    </w:p>
    <w:p w:rsidR="00B214FC" w:rsidRDefault="004D274D">
      <w:pPr>
        <w:pStyle w:val="a3"/>
        <w:spacing w:before="27"/>
      </w:pPr>
      <w:r>
        <w:t>устанавливать</w:t>
      </w:r>
      <w:r>
        <w:rPr>
          <w:spacing w:val="-5"/>
        </w:rPr>
        <w:t xml:space="preserve"> </w:t>
      </w:r>
      <w:r>
        <w:t>причинно-следственную</w:t>
      </w:r>
      <w:r>
        <w:rPr>
          <w:spacing w:val="-6"/>
        </w:rPr>
        <w:t xml:space="preserve"> </w:t>
      </w:r>
      <w:r>
        <w:t>связь</w:t>
      </w:r>
      <w:r>
        <w:rPr>
          <w:spacing w:val="-3"/>
        </w:rPr>
        <w:t xml:space="preserve"> </w:t>
      </w:r>
      <w:r>
        <w:t>между</w:t>
      </w:r>
      <w:r>
        <w:rPr>
          <w:spacing w:val="-8"/>
        </w:rPr>
        <w:t xml:space="preserve"> </w:t>
      </w:r>
      <w:r>
        <w:t>уровнем</w:t>
      </w:r>
      <w:r>
        <w:rPr>
          <w:spacing w:val="-7"/>
        </w:rPr>
        <w:t xml:space="preserve"> </w:t>
      </w:r>
      <w:r>
        <w:t>развития</w:t>
      </w:r>
      <w:r>
        <w:rPr>
          <w:spacing w:val="-3"/>
        </w:rPr>
        <w:t xml:space="preserve"> </w:t>
      </w:r>
      <w:r>
        <w:rPr>
          <w:spacing w:val="-2"/>
        </w:rPr>
        <w:t>физических</w:t>
      </w:r>
    </w:p>
    <w:p w:rsidR="00B214FC" w:rsidRDefault="004D274D">
      <w:pPr>
        <w:pStyle w:val="a3"/>
        <w:spacing w:before="50" w:line="276" w:lineRule="auto"/>
        <w:jc w:val="left"/>
      </w:pPr>
      <w:r>
        <w:t>качеств,</w:t>
      </w:r>
      <w:r>
        <w:rPr>
          <w:spacing w:val="-2"/>
        </w:rPr>
        <w:t xml:space="preserve"> </w:t>
      </w:r>
      <w:r>
        <w:t>состоянием</w:t>
      </w:r>
      <w:r>
        <w:rPr>
          <w:spacing w:val="-6"/>
        </w:rPr>
        <w:t xml:space="preserve"> </w:t>
      </w:r>
      <w:r>
        <w:t>здоровья</w:t>
      </w:r>
      <w:r>
        <w:rPr>
          <w:spacing w:val="-8"/>
        </w:rPr>
        <w:t xml:space="preserve"> </w:t>
      </w:r>
      <w:r>
        <w:t>и</w:t>
      </w:r>
      <w:r>
        <w:rPr>
          <w:spacing w:val="-3"/>
        </w:rPr>
        <w:t xml:space="preserve"> </w:t>
      </w:r>
      <w:r>
        <w:t>функциональными</w:t>
      </w:r>
      <w:r>
        <w:rPr>
          <w:spacing w:val="-7"/>
        </w:rPr>
        <w:t xml:space="preserve"> </w:t>
      </w:r>
      <w:r>
        <w:t>возможностями</w:t>
      </w:r>
      <w:r>
        <w:rPr>
          <w:spacing w:val="-7"/>
        </w:rPr>
        <w:t xml:space="preserve"> </w:t>
      </w:r>
      <w:r>
        <w:t>основных</w:t>
      </w:r>
      <w:r>
        <w:rPr>
          <w:spacing w:val="-8"/>
        </w:rPr>
        <w:t xml:space="preserve"> </w:t>
      </w:r>
      <w:r>
        <w:t>систем организма; устанавливать причинно-следственную связь между качеством владения техникой</w:t>
      </w:r>
    </w:p>
    <w:p w:rsidR="00B214FC" w:rsidRDefault="004D274D">
      <w:pPr>
        <w:pStyle w:val="a3"/>
        <w:tabs>
          <w:tab w:val="left" w:pos="1770"/>
          <w:tab w:val="left" w:pos="3214"/>
          <w:tab w:val="left" w:pos="3549"/>
          <w:tab w:val="left" w:pos="7012"/>
          <w:tab w:val="left" w:pos="7813"/>
          <w:tab w:val="left" w:pos="8148"/>
          <w:tab w:val="left" w:pos="9553"/>
          <w:tab w:val="left" w:pos="9989"/>
        </w:tabs>
        <w:spacing w:before="8" w:line="271" w:lineRule="auto"/>
        <w:ind w:right="272"/>
        <w:jc w:val="left"/>
      </w:pPr>
      <w:r>
        <w:rPr>
          <w:spacing w:val="-2"/>
        </w:rPr>
        <w:t>физического</w:t>
      </w:r>
      <w:r w:rsidR="00C81A3E">
        <w:t xml:space="preserve"> </w:t>
      </w:r>
      <w:r>
        <w:rPr>
          <w:spacing w:val="-2"/>
        </w:rPr>
        <w:t>упражнения</w:t>
      </w:r>
      <w:r w:rsidR="00C81A3E">
        <w:t xml:space="preserve"> </w:t>
      </w:r>
      <w:r>
        <w:rPr>
          <w:spacing w:val="-10"/>
        </w:rPr>
        <w:t>и</w:t>
      </w:r>
      <w:r w:rsidR="00C81A3E">
        <w:t xml:space="preserve"> </w:t>
      </w:r>
      <w:r>
        <w:t>возможностью</w:t>
      </w:r>
      <w:r>
        <w:rPr>
          <w:spacing w:val="80"/>
        </w:rPr>
        <w:t xml:space="preserve"> </w:t>
      </w:r>
      <w:r w:rsidR="00C81A3E">
        <w:t xml:space="preserve">возникновения </w:t>
      </w:r>
      <w:r>
        <w:rPr>
          <w:spacing w:val="-2"/>
        </w:rPr>
        <w:t>травм</w:t>
      </w:r>
      <w:r w:rsidR="00C81A3E">
        <w:t xml:space="preserve"> </w:t>
      </w:r>
      <w:r>
        <w:rPr>
          <w:spacing w:val="-10"/>
        </w:rPr>
        <w:t>и</w:t>
      </w:r>
      <w:r w:rsidR="00C81A3E">
        <w:t xml:space="preserve"> </w:t>
      </w:r>
      <w:r>
        <w:rPr>
          <w:spacing w:val="-2"/>
        </w:rPr>
        <w:t>ушибов</w:t>
      </w:r>
      <w:r w:rsidR="00C81A3E">
        <w:t xml:space="preserve"> </w:t>
      </w:r>
      <w:r>
        <w:rPr>
          <w:spacing w:val="-6"/>
        </w:rPr>
        <w:t>во</w:t>
      </w:r>
      <w:r w:rsidR="00C81A3E">
        <w:t xml:space="preserve"> </w:t>
      </w:r>
      <w:r>
        <w:rPr>
          <w:spacing w:val="-2"/>
        </w:rPr>
        <w:t xml:space="preserve">время </w:t>
      </w:r>
      <w:r>
        <w:t>самостоятельных занятий физической культурой и спортом;</w:t>
      </w:r>
    </w:p>
    <w:p w:rsidR="00B214FC" w:rsidRDefault="004D274D">
      <w:pPr>
        <w:pStyle w:val="a3"/>
        <w:spacing w:before="1" w:line="288" w:lineRule="auto"/>
        <w:ind w:right="1256"/>
        <w:jc w:val="left"/>
      </w:pPr>
      <w:r>
        <w:t>устанавливать</w:t>
      </w:r>
      <w:r>
        <w:rPr>
          <w:spacing w:val="-2"/>
        </w:rPr>
        <w:t xml:space="preserve"> </w:t>
      </w:r>
      <w:r>
        <w:t>причинно-следственную</w:t>
      </w:r>
      <w:r>
        <w:rPr>
          <w:spacing w:val="-5"/>
        </w:rPr>
        <w:t xml:space="preserve"> </w:t>
      </w:r>
      <w:r>
        <w:t>связь</w:t>
      </w:r>
      <w:r>
        <w:rPr>
          <w:spacing w:val="-3"/>
        </w:rPr>
        <w:t xml:space="preserve"> </w:t>
      </w:r>
      <w:r>
        <w:t>между</w:t>
      </w:r>
      <w:r>
        <w:rPr>
          <w:spacing w:val="-12"/>
        </w:rPr>
        <w:t xml:space="preserve"> </w:t>
      </w:r>
      <w:r>
        <w:t>подготовкой</w:t>
      </w:r>
      <w:r>
        <w:rPr>
          <w:spacing w:val="-7"/>
        </w:rPr>
        <w:t xml:space="preserve"> </w:t>
      </w:r>
      <w:r>
        <w:t>мест</w:t>
      </w:r>
      <w:r>
        <w:rPr>
          <w:spacing w:val="-7"/>
        </w:rPr>
        <w:t xml:space="preserve"> </w:t>
      </w:r>
      <w:r>
        <w:t>занятий</w:t>
      </w:r>
      <w:r>
        <w:rPr>
          <w:spacing w:val="-7"/>
        </w:rPr>
        <w:t xml:space="preserve"> </w:t>
      </w:r>
      <w:r>
        <w:t>на открытых площадках и правилами предупреждения травматизма.</w:t>
      </w:r>
    </w:p>
    <w:p w:rsidR="00B214FC" w:rsidRDefault="004D274D">
      <w:pPr>
        <w:pStyle w:val="a3"/>
        <w:spacing w:before="0" w:line="271" w:lineRule="auto"/>
        <w:jc w:val="left"/>
      </w:pPr>
      <w:r>
        <w:t>У</w:t>
      </w:r>
      <w:r>
        <w:rPr>
          <w:spacing w:val="4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w:t>
      </w:r>
      <w:r>
        <w:rPr>
          <w:spacing w:val="80"/>
        </w:rPr>
        <w:t xml:space="preserve"> </w:t>
      </w:r>
      <w:r>
        <w:t>универсальные</w:t>
      </w:r>
      <w:r>
        <w:rPr>
          <w:spacing w:val="40"/>
        </w:rPr>
        <w:t xml:space="preserve"> </w:t>
      </w:r>
      <w:r>
        <w:t>коммуникативные</w:t>
      </w:r>
      <w:r>
        <w:rPr>
          <w:spacing w:val="80"/>
        </w:rPr>
        <w:t xml:space="preserve"> </w:t>
      </w:r>
      <w:r>
        <w:t xml:space="preserve">учебные </w:t>
      </w:r>
      <w:r>
        <w:rPr>
          <w:spacing w:val="-2"/>
        </w:rPr>
        <w:t>действия:</w:t>
      </w:r>
    </w:p>
    <w:p w:rsidR="00B214FC" w:rsidRDefault="004D274D">
      <w:pPr>
        <w:pStyle w:val="a3"/>
        <w:spacing w:before="0" w:line="271" w:lineRule="auto"/>
        <w:ind w:right="260"/>
      </w:pPr>
      <w: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r>
        <w:rPr>
          <w:spacing w:val="-15"/>
        </w:rPr>
        <w:t xml:space="preserve"> </w:t>
      </w:r>
      <w:r>
        <w:t>наблюдать,</w:t>
      </w:r>
      <w:r>
        <w:rPr>
          <w:spacing w:val="-15"/>
        </w:rPr>
        <w:t xml:space="preserve"> </w:t>
      </w:r>
      <w:r>
        <w:t>анализировать</w:t>
      </w:r>
      <w:r>
        <w:rPr>
          <w:spacing w:val="-15"/>
        </w:rPr>
        <w:t xml:space="preserve"> </w:t>
      </w:r>
      <w:r>
        <w:t>и</w:t>
      </w:r>
      <w:r>
        <w:rPr>
          <w:spacing w:val="-15"/>
        </w:rPr>
        <w:t xml:space="preserve"> </w:t>
      </w:r>
      <w:r>
        <w:t>контролировать</w:t>
      </w:r>
      <w:r>
        <w:rPr>
          <w:spacing w:val="-15"/>
        </w:rPr>
        <w:t xml:space="preserve"> </w:t>
      </w:r>
      <w:r>
        <w:t>технику</w:t>
      </w:r>
      <w:r>
        <w:rPr>
          <w:spacing w:val="-15"/>
        </w:rPr>
        <w:t xml:space="preserve"> </w:t>
      </w:r>
      <w:r>
        <w:t>выполнения</w:t>
      </w:r>
      <w:r>
        <w:rPr>
          <w:spacing w:val="-15"/>
        </w:rPr>
        <w:t xml:space="preserve"> </w:t>
      </w:r>
      <w:r>
        <w:t>физических</w:t>
      </w:r>
      <w:r>
        <w:rPr>
          <w:spacing w:val="-15"/>
        </w:rPr>
        <w:t xml:space="preserve"> </w:t>
      </w:r>
      <w:r>
        <w:t>упражнений другими обучающимися,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B214FC" w:rsidRDefault="004D274D">
      <w:pPr>
        <w:pStyle w:val="a3"/>
        <w:tabs>
          <w:tab w:val="left" w:pos="1608"/>
          <w:tab w:val="left" w:pos="1967"/>
          <w:tab w:val="left" w:pos="3301"/>
          <w:tab w:val="left" w:pos="5257"/>
          <w:tab w:val="left" w:pos="6619"/>
          <w:tab w:val="left" w:pos="8072"/>
          <w:tab w:val="left" w:pos="9563"/>
          <w:tab w:val="left" w:pos="9904"/>
        </w:tabs>
        <w:spacing w:before="0" w:line="276" w:lineRule="auto"/>
        <w:ind w:right="263"/>
        <w:jc w:val="left"/>
      </w:pPr>
      <w:r>
        <w:t xml:space="preserve">У обучающегося будут сформированы следующие универсальные регулятивные учебные действия: </w:t>
      </w:r>
      <w:r>
        <w:rPr>
          <w:spacing w:val="-2"/>
        </w:rPr>
        <w:t>составлять</w:t>
      </w:r>
      <w:r w:rsidR="00C81A3E">
        <w:t xml:space="preserve"> </w:t>
      </w:r>
      <w:r>
        <w:rPr>
          <w:spacing w:val="-10"/>
        </w:rPr>
        <w:t>и</w:t>
      </w:r>
      <w:r>
        <w:tab/>
      </w:r>
      <w:r>
        <w:rPr>
          <w:spacing w:val="-2"/>
        </w:rPr>
        <w:t>выполнять</w:t>
      </w:r>
      <w:r w:rsidR="00C81A3E">
        <w:t xml:space="preserve"> </w:t>
      </w:r>
      <w:r>
        <w:rPr>
          <w:spacing w:val="-2"/>
        </w:rPr>
        <w:t>индивидуальные</w:t>
      </w:r>
      <w:r w:rsidR="00C81A3E">
        <w:t xml:space="preserve"> </w:t>
      </w:r>
      <w:r>
        <w:rPr>
          <w:spacing w:val="-2"/>
        </w:rPr>
        <w:t>комплексы</w:t>
      </w:r>
      <w:r w:rsidR="00C81A3E">
        <w:t xml:space="preserve"> </w:t>
      </w:r>
      <w:r>
        <w:rPr>
          <w:spacing w:val="-2"/>
        </w:rPr>
        <w:t>физических</w:t>
      </w:r>
      <w:r w:rsidR="00C81A3E">
        <w:t xml:space="preserve"> </w:t>
      </w:r>
      <w:r>
        <w:rPr>
          <w:spacing w:val="-2"/>
        </w:rPr>
        <w:t>упражнений</w:t>
      </w:r>
      <w:r w:rsidR="00C81A3E">
        <w:t xml:space="preserve"> </w:t>
      </w:r>
      <w:r>
        <w:rPr>
          <w:spacing w:val="-10"/>
        </w:rPr>
        <w:t>с</w:t>
      </w:r>
      <w:r w:rsidR="00C81A3E">
        <w:t xml:space="preserve"> </w:t>
      </w:r>
      <w:r>
        <w:rPr>
          <w:spacing w:val="-2"/>
        </w:rPr>
        <w:t xml:space="preserve">разной </w:t>
      </w:r>
      <w:r>
        <w:t>функциональной</w:t>
      </w:r>
      <w:r>
        <w:rPr>
          <w:spacing w:val="10"/>
        </w:rPr>
        <w:t xml:space="preserve"> </w:t>
      </w:r>
      <w:r>
        <w:t>направленностью,</w:t>
      </w:r>
      <w:r>
        <w:rPr>
          <w:spacing w:val="14"/>
        </w:rPr>
        <w:t xml:space="preserve"> </w:t>
      </w:r>
      <w:r>
        <w:t>выявлять</w:t>
      </w:r>
      <w:r>
        <w:rPr>
          <w:spacing w:val="8"/>
        </w:rPr>
        <w:t xml:space="preserve"> </w:t>
      </w:r>
      <w:r>
        <w:t>особенности</w:t>
      </w:r>
      <w:r>
        <w:rPr>
          <w:spacing w:val="14"/>
        </w:rPr>
        <w:t xml:space="preserve"> </w:t>
      </w:r>
      <w:r>
        <w:t>их</w:t>
      </w:r>
      <w:r>
        <w:rPr>
          <w:spacing w:val="12"/>
        </w:rPr>
        <w:t xml:space="preserve"> </w:t>
      </w:r>
      <w:r>
        <w:t>воздействия</w:t>
      </w:r>
      <w:r>
        <w:rPr>
          <w:spacing w:val="11"/>
        </w:rPr>
        <w:t xml:space="preserve"> </w:t>
      </w:r>
      <w:r>
        <w:t>на</w:t>
      </w:r>
      <w:r>
        <w:rPr>
          <w:spacing w:val="11"/>
        </w:rPr>
        <w:t xml:space="preserve"> </w:t>
      </w:r>
      <w:r>
        <w:t>состояние</w:t>
      </w:r>
      <w:r>
        <w:rPr>
          <w:spacing w:val="7"/>
        </w:rPr>
        <w:t xml:space="preserve"> </w:t>
      </w:r>
      <w:r>
        <w:rPr>
          <w:spacing w:val="-2"/>
        </w:rPr>
        <w:t>организма,</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4"/>
      </w:pPr>
      <w:r>
        <w:lastRenderedPageBreak/>
        <w:t>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w:t>
      </w:r>
      <w:r>
        <w:rPr>
          <w:spacing w:val="-2"/>
        </w:rPr>
        <w:t xml:space="preserve"> </w:t>
      </w:r>
      <w:r>
        <w:t>право</w:t>
      </w:r>
      <w:r>
        <w:rPr>
          <w:spacing w:val="-1"/>
        </w:rPr>
        <w:t xml:space="preserve"> </w:t>
      </w:r>
      <w:r>
        <w:t>и право других</w:t>
      </w:r>
      <w:r>
        <w:rPr>
          <w:spacing w:val="-1"/>
        </w:rPr>
        <w:t xml:space="preserve"> </w:t>
      </w:r>
      <w:r>
        <w:t>на</w:t>
      </w:r>
      <w:r>
        <w:rPr>
          <w:spacing w:val="-2"/>
        </w:rPr>
        <w:t xml:space="preserve"> </w:t>
      </w:r>
      <w:r>
        <w:t>ошибку, право на</w:t>
      </w:r>
      <w:r>
        <w:rPr>
          <w:spacing w:val="-2"/>
        </w:rPr>
        <w:t xml:space="preserve"> </w:t>
      </w:r>
      <w:r>
        <w:t>её совместное</w:t>
      </w:r>
      <w:r>
        <w:rPr>
          <w:spacing w:val="-2"/>
        </w:rPr>
        <w:t xml:space="preserve"> </w:t>
      </w:r>
      <w:r>
        <w:t>исправление;</w:t>
      </w:r>
      <w:r>
        <w:rPr>
          <w:spacing w:val="-1"/>
        </w:rPr>
        <w:t xml:space="preserve"> </w:t>
      </w:r>
      <w:r>
        <w:t>разучивать и</w:t>
      </w:r>
      <w:r>
        <w:rPr>
          <w:spacing w:val="-5"/>
        </w:rPr>
        <w:t xml:space="preserve"> </w:t>
      </w:r>
      <w:r>
        <w:t>выполнять технические действия в игровых видах спорта, активно взаимодействуют при совместных тактических</w:t>
      </w:r>
      <w:r>
        <w:rPr>
          <w:spacing w:val="-6"/>
        </w:rPr>
        <w:t xml:space="preserve"> </w:t>
      </w:r>
      <w:r>
        <w:t>действиях</w:t>
      </w:r>
      <w:r>
        <w:rPr>
          <w:spacing w:val="-11"/>
        </w:rPr>
        <w:t xml:space="preserve"> </w:t>
      </w:r>
      <w:r>
        <w:t>в</w:t>
      </w:r>
      <w:r>
        <w:rPr>
          <w:spacing w:val="-4"/>
        </w:rPr>
        <w:t xml:space="preserve"> </w:t>
      </w:r>
      <w:r>
        <w:t>защите</w:t>
      </w:r>
      <w:r>
        <w:rPr>
          <w:spacing w:val="-6"/>
        </w:rPr>
        <w:t xml:space="preserve"> </w:t>
      </w:r>
      <w:r>
        <w:t>и</w:t>
      </w:r>
      <w:r>
        <w:rPr>
          <w:spacing w:val="-5"/>
        </w:rPr>
        <w:t xml:space="preserve"> </w:t>
      </w:r>
      <w:r>
        <w:t>нападении,</w:t>
      </w:r>
      <w:r>
        <w:rPr>
          <w:spacing w:val="-4"/>
        </w:rPr>
        <w:t xml:space="preserve"> </w:t>
      </w:r>
      <w:r>
        <w:t>терпимо</w:t>
      </w:r>
      <w:r>
        <w:rPr>
          <w:spacing w:val="-6"/>
        </w:rPr>
        <w:t xml:space="preserve"> </w:t>
      </w:r>
      <w:r>
        <w:t>относится</w:t>
      </w:r>
      <w:r>
        <w:rPr>
          <w:spacing w:val="-6"/>
        </w:rPr>
        <w:t xml:space="preserve"> </w:t>
      </w:r>
      <w:r>
        <w:t>к</w:t>
      </w:r>
      <w:r>
        <w:rPr>
          <w:spacing w:val="-12"/>
        </w:rPr>
        <w:t xml:space="preserve"> </w:t>
      </w:r>
      <w:r>
        <w:t>ошибкам</w:t>
      </w:r>
      <w:r>
        <w:rPr>
          <w:spacing w:val="-4"/>
        </w:rPr>
        <w:t xml:space="preserve"> </w:t>
      </w:r>
      <w:r>
        <w:t>игроков</w:t>
      </w:r>
      <w:r>
        <w:rPr>
          <w:spacing w:val="-4"/>
        </w:rPr>
        <w:t xml:space="preserve"> </w:t>
      </w:r>
      <w:r>
        <w:t>своей</w:t>
      </w:r>
      <w:r>
        <w:rPr>
          <w:spacing w:val="-5"/>
        </w:rPr>
        <w:t xml:space="preserve"> </w:t>
      </w:r>
      <w:r>
        <w:t>команды и команды соперников; организовывать оказание первой помощи при травмах и ушибах во время самостоятельных</w:t>
      </w:r>
      <w:r>
        <w:rPr>
          <w:spacing w:val="-12"/>
        </w:rPr>
        <w:t xml:space="preserve"> </w:t>
      </w:r>
      <w:r>
        <w:t>занятий</w:t>
      </w:r>
      <w:r>
        <w:rPr>
          <w:spacing w:val="-6"/>
        </w:rPr>
        <w:t xml:space="preserve"> </w:t>
      </w:r>
      <w:r>
        <w:t>физической</w:t>
      </w:r>
      <w:r>
        <w:rPr>
          <w:spacing w:val="-6"/>
        </w:rPr>
        <w:t xml:space="preserve"> </w:t>
      </w:r>
      <w:r>
        <w:t>культурой</w:t>
      </w:r>
      <w:r>
        <w:rPr>
          <w:spacing w:val="-6"/>
        </w:rPr>
        <w:t xml:space="preserve"> </w:t>
      </w:r>
      <w:r>
        <w:t>и</w:t>
      </w:r>
      <w:r>
        <w:rPr>
          <w:spacing w:val="-6"/>
        </w:rPr>
        <w:t xml:space="preserve"> </w:t>
      </w:r>
      <w:r>
        <w:t>спортом,</w:t>
      </w:r>
      <w:r>
        <w:rPr>
          <w:spacing w:val="-5"/>
        </w:rPr>
        <w:t xml:space="preserve"> </w:t>
      </w:r>
      <w:r>
        <w:t>применять</w:t>
      </w:r>
      <w:r>
        <w:rPr>
          <w:spacing w:val="-5"/>
        </w:rPr>
        <w:t xml:space="preserve"> </w:t>
      </w:r>
      <w:r>
        <w:t>способы</w:t>
      </w:r>
      <w:r>
        <w:rPr>
          <w:spacing w:val="-5"/>
        </w:rPr>
        <w:t xml:space="preserve"> </w:t>
      </w:r>
      <w:r>
        <w:t>и</w:t>
      </w:r>
      <w:r>
        <w:rPr>
          <w:spacing w:val="-11"/>
        </w:rPr>
        <w:t xml:space="preserve"> </w:t>
      </w:r>
      <w:r>
        <w:t>приёмы</w:t>
      </w:r>
      <w:r>
        <w:rPr>
          <w:spacing w:val="-5"/>
        </w:rPr>
        <w:t xml:space="preserve"> </w:t>
      </w:r>
      <w:r>
        <w:t>помощи</w:t>
      </w:r>
      <w:r>
        <w:rPr>
          <w:spacing w:val="-6"/>
        </w:rPr>
        <w:t xml:space="preserve"> </w:t>
      </w:r>
      <w:r>
        <w:t>в зависимости от характера и признаков полученной травмы.</w:t>
      </w:r>
    </w:p>
    <w:p w:rsidR="00B214FC" w:rsidRDefault="004D274D">
      <w:pPr>
        <w:pStyle w:val="a3"/>
        <w:spacing w:before="8" w:line="271" w:lineRule="auto"/>
        <w:ind w:right="274"/>
      </w:pPr>
      <w:r>
        <w:t>Планируемые</w:t>
      </w:r>
      <w:r>
        <w:rPr>
          <w:spacing w:val="-9"/>
        </w:rPr>
        <w:t xml:space="preserve"> </w:t>
      </w:r>
      <w:r>
        <w:t>результаты</w:t>
      </w:r>
      <w:r>
        <w:rPr>
          <w:spacing w:val="-6"/>
        </w:rPr>
        <w:t xml:space="preserve"> </w:t>
      </w:r>
      <w:r>
        <w:t>освоения</w:t>
      </w:r>
      <w:r>
        <w:rPr>
          <w:spacing w:val="-13"/>
        </w:rPr>
        <w:t xml:space="preserve"> </w:t>
      </w:r>
      <w:r>
        <w:t>программы</w:t>
      </w:r>
      <w:r>
        <w:rPr>
          <w:spacing w:val="-15"/>
        </w:rPr>
        <w:t xml:space="preserve"> </w:t>
      </w:r>
      <w:r>
        <w:t>по</w:t>
      </w:r>
      <w:r>
        <w:rPr>
          <w:spacing w:val="-8"/>
        </w:rPr>
        <w:t xml:space="preserve"> </w:t>
      </w:r>
      <w:r>
        <w:t>физической</w:t>
      </w:r>
      <w:r>
        <w:rPr>
          <w:spacing w:val="-7"/>
        </w:rPr>
        <w:t xml:space="preserve"> </w:t>
      </w:r>
      <w:r>
        <w:t>культуре</w:t>
      </w:r>
      <w:r>
        <w:rPr>
          <w:spacing w:val="-9"/>
        </w:rPr>
        <w:t xml:space="preserve"> </w:t>
      </w:r>
      <w:r>
        <w:t>на</w:t>
      </w:r>
      <w:r>
        <w:rPr>
          <w:spacing w:val="-4"/>
        </w:rPr>
        <w:t xml:space="preserve"> </w:t>
      </w:r>
      <w:r>
        <w:t>уровне</w:t>
      </w:r>
      <w:r>
        <w:rPr>
          <w:spacing w:val="-14"/>
        </w:rPr>
        <w:t xml:space="preserve"> </w:t>
      </w:r>
      <w:r>
        <w:t>основного</w:t>
      </w:r>
      <w:r>
        <w:rPr>
          <w:spacing w:val="-13"/>
        </w:rPr>
        <w:t xml:space="preserve"> </w:t>
      </w:r>
      <w:r>
        <w:t xml:space="preserve">общего </w:t>
      </w:r>
      <w:r>
        <w:rPr>
          <w:spacing w:val="-2"/>
        </w:rPr>
        <w:t>образования.</w:t>
      </w:r>
    </w:p>
    <w:p w:rsidR="00B214FC" w:rsidRDefault="004D274D">
      <w:pPr>
        <w:pStyle w:val="a3"/>
        <w:spacing w:line="266" w:lineRule="auto"/>
        <w:ind w:right="266"/>
      </w:pPr>
      <w: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B214FC" w:rsidRDefault="004D274D">
      <w:pPr>
        <w:pStyle w:val="a3"/>
        <w:spacing w:before="16" w:line="271" w:lineRule="auto"/>
        <w:ind w:right="259"/>
      </w:pPr>
      <w:r>
        <w:t>готовность проявлять интерес к истории и развитию физической культуры и спорта в Российской Федерации, гордиться</w:t>
      </w:r>
      <w:r>
        <w:rPr>
          <w:spacing w:val="-1"/>
        </w:rPr>
        <w:t xml:space="preserve"> </w:t>
      </w:r>
      <w:r>
        <w:t>победами выдающихся</w:t>
      </w:r>
      <w:r>
        <w:rPr>
          <w:spacing w:val="-1"/>
        </w:rPr>
        <w:t xml:space="preserve"> </w:t>
      </w:r>
      <w:r>
        <w:t>отечественных</w:t>
      </w:r>
      <w:r>
        <w:rPr>
          <w:spacing w:val="-1"/>
        </w:rPr>
        <w:t xml:space="preserve"> </w:t>
      </w:r>
      <w:r>
        <w:t>спортсменов-</w:t>
      </w:r>
      <w:r>
        <w:rPr>
          <w:spacing w:val="-4"/>
        </w:rPr>
        <w:t xml:space="preserve"> </w:t>
      </w:r>
      <w:r>
        <w:t>олимпийцев;</w:t>
      </w:r>
      <w:r>
        <w:rPr>
          <w:spacing w:val="-6"/>
        </w:rPr>
        <w:t xml:space="preserve"> </w:t>
      </w:r>
      <w:r>
        <w:t>готовность отстаивать символы Российской Федерации во время спортивных соревнований, уважать традиции и</w:t>
      </w:r>
      <w:r>
        <w:rPr>
          <w:spacing w:val="-5"/>
        </w:rPr>
        <w:t xml:space="preserve"> </w:t>
      </w:r>
      <w:r>
        <w:t>принципы</w:t>
      </w:r>
      <w:r>
        <w:rPr>
          <w:spacing w:val="-4"/>
        </w:rPr>
        <w:t xml:space="preserve"> </w:t>
      </w:r>
      <w:r>
        <w:t>современных</w:t>
      </w:r>
      <w:r>
        <w:rPr>
          <w:spacing w:val="-11"/>
        </w:rPr>
        <w:t xml:space="preserve"> </w:t>
      </w:r>
      <w:r>
        <w:t>Олимпийских</w:t>
      </w:r>
      <w:r>
        <w:rPr>
          <w:spacing w:val="-11"/>
        </w:rPr>
        <w:t xml:space="preserve"> </w:t>
      </w:r>
      <w:r>
        <w:t>игр</w:t>
      </w:r>
      <w:r>
        <w:rPr>
          <w:spacing w:val="-11"/>
        </w:rPr>
        <w:t xml:space="preserve"> </w:t>
      </w:r>
      <w:r>
        <w:t>и</w:t>
      </w:r>
      <w:r>
        <w:rPr>
          <w:spacing w:val="-10"/>
        </w:rPr>
        <w:t xml:space="preserve"> </w:t>
      </w:r>
      <w:r>
        <w:t>олимпийского</w:t>
      </w:r>
      <w:r>
        <w:rPr>
          <w:spacing w:val="-6"/>
        </w:rPr>
        <w:t xml:space="preserve"> </w:t>
      </w:r>
      <w:r>
        <w:t>движения;</w:t>
      </w:r>
      <w:r>
        <w:rPr>
          <w:spacing w:val="-10"/>
        </w:rPr>
        <w:t xml:space="preserve"> </w:t>
      </w:r>
      <w:r>
        <w:t>готовность</w:t>
      </w:r>
      <w:r>
        <w:rPr>
          <w:spacing w:val="-9"/>
        </w:rPr>
        <w:t xml:space="preserve"> </w:t>
      </w:r>
      <w:r>
        <w:t>ориентироваться на моральные ценности и нормы межличностного</w:t>
      </w:r>
    </w:p>
    <w:p w:rsidR="00B214FC" w:rsidRDefault="004D274D">
      <w:pPr>
        <w:pStyle w:val="a3"/>
        <w:spacing w:before="6" w:line="271" w:lineRule="auto"/>
        <w:ind w:right="259"/>
      </w:pPr>
      <w:r>
        <w:t>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готовность оценивать своё поведение и поступки во время проведения совместных занятий физической</w:t>
      </w:r>
      <w:r>
        <w:rPr>
          <w:spacing w:val="-1"/>
        </w:rPr>
        <w:t xml:space="preserve"> </w:t>
      </w:r>
      <w:r>
        <w:t>культурой, участия</w:t>
      </w:r>
      <w:r>
        <w:rPr>
          <w:spacing w:val="-2"/>
        </w:rPr>
        <w:t xml:space="preserve"> </w:t>
      </w:r>
      <w:r>
        <w:t>в</w:t>
      </w:r>
      <w:r>
        <w:rPr>
          <w:spacing w:val="-1"/>
        </w:rPr>
        <w:t xml:space="preserve"> </w:t>
      </w:r>
      <w:r>
        <w:t>спортивных</w:t>
      </w:r>
      <w:r>
        <w:rPr>
          <w:spacing w:val="-7"/>
        </w:rPr>
        <w:t xml:space="preserve"> </w:t>
      </w:r>
      <w:r>
        <w:t>мероприятиях</w:t>
      </w:r>
      <w:r>
        <w:rPr>
          <w:spacing w:val="-7"/>
        </w:rPr>
        <w:t xml:space="preserve"> </w:t>
      </w:r>
      <w:r>
        <w:t>и</w:t>
      </w:r>
      <w:r>
        <w:rPr>
          <w:spacing w:val="-1"/>
        </w:rPr>
        <w:t xml:space="preserve"> </w:t>
      </w:r>
      <w:r>
        <w:t>соревнованиях;</w:t>
      </w:r>
      <w:r>
        <w:rPr>
          <w:spacing w:val="-7"/>
        </w:rPr>
        <w:t xml:space="preserve"> </w:t>
      </w:r>
      <w:r>
        <w:t>готовность</w:t>
      </w:r>
      <w:r>
        <w:rPr>
          <w:spacing w:val="-5"/>
        </w:rPr>
        <w:t xml:space="preserve"> </w:t>
      </w:r>
      <w:r>
        <w:t>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стремление к физическому совершенствованию, формированию культуры движения и телосложения, самовыражению в избранном виде спорта;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w:t>
      </w:r>
      <w:r>
        <w:rPr>
          <w:spacing w:val="-3"/>
        </w:rPr>
        <w:t xml:space="preserve"> </w:t>
      </w:r>
      <w:r>
        <w:t>учётом самостоятельных</w:t>
      </w:r>
      <w:r>
        <w:rPr>
          <w:spacing w:val="-2"/>
        </w:rPr>
        <w:t xml:space="preserve"> </w:t>
      </w:r>
      <w:r>
        <w:t>наблюдений за</w:t>
      </w:r>
      <w:r>
        <w:rPr>
          <w:spacing w:val="-3"/>
        </w:rPr>
        <w:t xml:space="preserve"> </w:t>
      </w:r>
      <w:r>
        <w:t>изменением</w:t>
      </w:r>
      <w:r>
        <w:rPr>
          <w:spacing w:val="-1"/>
        </w:rPr>
        <w:t xml:space="preserve"> </w:t>
      </w:r>
      <w:r>
        <w:t>их</w:t>
      </w:r>
      <w:r>
        <w:rPr>
          <w:spacing w:val="-2"/>
        </w:rPr>
        <w:t xml:space="preserve"> </w:t>
      </w:r>
      <w:r>
        <w:t>показателей;</w:t>
      </w:r>
      <w:r>
        <w:rPr>
          <w:spacing w:val="-7"/>
        </w:rPr>
        <w:t xml:space="preserve"> </w:t>
      </w:r>
      <w:r>
        <w:t>осознание здоровья</w:t>
      </w:r>
      <w:r>
        <w:rPr>
          <w:spacing w:val="-12"/>
        </w:rPr>
        <w:t xml:space="preserve"> </w:t>
      </w:r>
      <w:r>
        <w:t>как</w:t>
      </w:r>
      <w:r>
        <w:rPr>
          <w:spacing w:val="-8"/>
        </w:rPr>
        <w:t xml:space="preserve"> </w:t>
      </w:r>
      <w:r>
        <w:t>базовой</w:t>
      </w:r>
      <w:r>
        <w:rPr>
          <w:spacing w:val="-6"/>
        </w:rPr>
        <w:t xml:space="preserve"> </w:t>
      </w:r>
      <w:r>
        <w:t>ценности</w:t>
      </w:r>
      <w:r>
        <w:rPr>
          <w:spacing w:val="-5"/>
        </w:rPr>
        <w:t xml:space="preserve"> </w:t>
      </w:r>
      <w:r>
        <w:t>человека,</w:t>
      </w:r>
      <w:r>
        <w:rPr>
          <w:spacing w:val="-5"/>
        </w:rPr>
        <w:t xml:space="preserve"> </w:t>
      </w:r>
      <w:r>
        <w:t>признание</w:t>
      </w:r>
      <w:r>
        <w:rPr>
          <w:spacing w:val="-8"/>
        </w:rPr>
        <w:t xml:space="preserve"> </w:t>
      </w:r>
      <w:r>
        <w:t>объективной</w:t>
      </w:r>
      <w:r>
        <w:rPr>
          <w:spacing w:val="-6"/>
        </w:rPr>
        <w:t xml:space="preserve"> </w:t>
      </w:r>
      <w:r>
        <w:t>необходимости</w:t>
      </w:r>
      <w:r>
        <w:rPr>
          <w:spacing w:val="-5"/>
        </w:rPr>
        <w:t xml:space="preserve"> </w:t>
      </w:r>
      <w:r>
        <w:t>в</w:t>
      </w:r>
      <w:r>
        <w:rPr>
          <w:spacing w:val="-5"/>
        </w:rPr>
        <w:t xml:space="preserve"> </w:t>
      </w:r>
      <w:r>
        <w:t>его</w:t>
      </w:r>
      <w:r>
        <w:rPr>
          <w:spacing w:val="-2"/>
        </w:rPr>
        <w:t xml:space="preserve"> </w:t>
      </w:r>
      <w:r>
        <w:t>укреплении</w:t>
      </w:r>
      <w:r>
        <w:rPr>
          <w:spacing w:val="-6"/>
        </w:rPr>
        <w:t xml:space="preserve"> </w:t>
      </w:r>
      <w:r>
        <w:t>и длительном сохранении посредством занятий физической культурой и спортом;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r>
        <w:rPr>
          <w:spacing w:val="80"/>
        </w:rPr>
        <w:t xml:space="preserve"> </w:t>
      </w:r>
      <w:r>
        <w:t>формирование</w:t>
      </w:r>
      <w:r>
        <w:rPr>
          <w:spacing w:val="80"/>
        </w:rPr>
        <w:t xml:space="preserve"> </w:t>
      </w:r>
      <w:r>
        <w:t>представлений</w:t>
      </w:r>
      <w:r>
        <w:rPr>
          <w:spacing w:val="80"/>
        </w:rPr>
        <w:t xml:space="preserve"> </w:t>
      </w:r>
      <w:r>
        <w:t>об</w:t>
      </w:r>
      <w:r>
        <w:rPr>
          <w:spacing w:val="80"/>
        </w:rPr>
        <w:t xml:space="preserve"> </w:t>
      </w:r>
      <w:r>
        <w:t>основных</w:t>
      </w:r>
      <w:r>
        <w:rPr>
          <w:spacing w:val="80"/>
        </w:rPr>
        <w:t xml:space="preserve"> </w:t>
      </w:r>
      <w:r>
        <w:t>понятиях</w:t>
      </w:r>
      <w:r>
        <w:rPr>
          <w:spacing w:val="80"/>
        </w:rPr>
        <w:t xml:space="preserve"> </w:t>
      </w:r>
      <w:r>
        <w:t>и</w:t>
      </w:r>
      <w:r>
        <w:rPr>
          <w:spacing w:val="80"/>
        </w:rPr>
        <w:t xml:space="preserve"> </w:t>
      </w:r>
      <w:r>
        <w:t>терминах</w:t>
      </w:r>
      <w:r>
        <w:rPr>
          <w:spacing w:val="80"/>
        </w:rPr>
        <w:t xml:space="preserve"> </w:t>
      </w:r>
      <w:r>
        <w:t>физического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воспитания</w:t>
      </w:r>
      <w:r>
        <w:rPr>
          <w:spacing w:val="80"/>
        </w:rPr>
        <w:t xml:space="preserve"> </w:t>
      </w:r>
      <w:r>
        <w:t>и</w:t>
      </w:r>
      <w:r>
        <w:rPr>
          <w:spacing w:val="80"/>
          <w:w w:val="150"/>
        </w:rPr>
        <w:t xml:space="preserve"> </w:t>
      </w:r>
      <w:r>
        <w:t>спортивной</w:t>
      </w:r>
      <w:r>
        <w:rPr>
          <w:spacing w:val="80"/>
        </w:rPr>
        <w:t xml:space="preserve"> </w:t>
      </w:r>
      <w:r>
        <w:t>тренировки,</w:t>
      </w:r>
      <w:r>
        <w:rPr>
          <w:spacing w:val="80"/>
          <w:w w:val="150"/>
        </w:rPr>
        <w:t xml:space="preserve"> </w:t>
      </w:r>
      <w:r>
        <w:t>умений</w:t>
      </w:r>
      <w:r>
        <w:rPr>
          <w:spacing w:val="80"/>
          <w:w w:val="150"/>
        </w:rPr>
        <w:t xml:space="preserve"> </w:t>
      </w:r>
      <w:r>
        <w:t>руководствоваться</w:t>
      </w:r>
      <w:r>
        <w:rPr>
          <w:spacing w:val="80"/>
          <w:w w:val="150"/>
        </w:rPr>
        <w:t xml:space="preserve"> </w:t>
      </w:r>
      <w:r>
        <w:t>ими</w:t>
      </w:r>
      <w:r>
        <w:rPr>
          <w:spacing w:val="80"/>
          <w:w w:val="150"/>
        </w:rPr>
        <w:t xml:space="preserve"> </w:t>
      </w:r>
      <w:r>
        <w:t>в</w:t>
      </w:r>
      <w:r>
        <w:rPr>
          <w:spacing w:val="80"/>
          <w:w w:val="150"/>
        </w:rPr>
        <w:t xml:space="preserve"> </w:t>
      </w:r>
      <w:r>
        <w:t>познавательной</w:t>
      </w:r>
      <w:r>
        <w:rPr>
          <w:spacing w:val="80"/>
        </w:rPr>
        <w:t xml:space="preserve"> </w:t>
      </w:r>
      <w:r>
        <w:t>и практической деятельности, общении со сверстниками, публичных выступлениях и дискуссиях.</w:t>
      </w:r>
    </w:p>
    <w:p w:rsidR="00B214FC" w:rsidRDefault="004D274D">
      <w:pPr>
        <w:pStyle w:val="a3"/>
        <w:tabs>
          <w:tab w:val="left" w:pos="2912"/>
          <w:tab w:val="left" w:pos="4816"/>
          <w:tab w:val="left" w:pos="6744"/>
          <w:tab w:val="left" w:pos="9629"/>
        </w:tabs>
        <w:spacing w:line="273" w:lineRule="auto"/>
        <w:ind w:right="261"/>
        <w:jc w:val="left"/>
      </w:pPr>
      <w:r>
        <w:t>В</w:t>
      </w:r>
      <w:r>
        <w:rPr>
          <w:spacing w:val="80"/>
          <w:w w:val="150"/>
        </w:rPr>
        <w:t xml:space="preserve"> </w:t>
      </w:r>
      <w:r>
        <w:t>результате</w:t>
      </w:r>
      <w:r>
        <w:rPr>
          <w:spacing w:val="80"/>
          <w:w w:val="150"/>
        </w:rPr>
        <w:t xml:space="preserve"> </w:t>
      </w:r>
      <w:r>
        <w:t>изучения</w:t>
      </w:r>
      <w:r>
        <w:rPr>
          <w:spacing w:val="80"/>
          <w:w w:val="150"/>
        </w:rPr>
        <w:t xml:space="preserve"> </w:t>
      </w:r>
      <w:r>
        <w:t>физической</w:t>
      </w:r>
      <w:r>
        <w:rPr>
          <w:spacing w:val="80"/>
          <w:w w:val="150"/>
        </w:rPr>
        <w:t xml:space="preserve"> </w:t>
      </w:r>
      <w:r>
        <w:t>культуры</w:t>
      </w:r>
      <w:r>
        <w:rPr>
          <w:spacing w:val="80"/>
          <w:w w:val="150"/>
        </w:rPr>
        <w:t xml:space="preserve"> </w:t>
      </w:r>
      <w:r>
        <w:t>на</w:t>
      </w:r>
      <w:r>
        <w:rPr>
          <w:spacing w:val="80"/>
          <w:w w:val="150"/>
        </w:rPr>
        <w:t xml:space="preserve"> </w:t>
      </w:r>
      <w:r>
        <w:t>уровне</w:t>
      </w:r>
      <w:r>
        <w:rPr>
          <w:spacing w:val="80"/>
          <w:w w:val="150"/>
        </w:rPr>
        <w:t xml:space="preserve"> </w:t>
      </w:r>
      <w:r>
        <w:t>основного</w:t>
      </w:r>
      <w:r>
        <w:rPr>
          <w:spacing w:val="80"/>
          <w:w w:val="150"/>
        </w:rPr>
        <w:t xml:space="preserve"> </w:t>
      </w:r>
      <w:r>
        <w:t>общего</w:t>
      </w:r>
      <w:r>
        <w:rPr>
          <w:spacing w:val="80"/>
          <w:w w:val="150"/>
        </w:rPr>
        <w:t xml:space="preserve"> </w:t>
      </w:r>
      <w:r>
        <w:t>образования</w:t>
      </w:r>
      <w:r>
        <w:rPr>
          <w:spacing w:val="80"/>
          <w:w w:val="150"/>
        </w:rPr>
        <w:t xml:space="preserve"> </w:t>
      </w:r>
      <w:r>
        <w:t>у обучающегося</w:t>
      </w:r>
      <w:r>
        <w:rPr>
          <w:spacing w:val="80"/>
        </w:rPr>
        <w:t xml:space="preserve"> </w:t>
      </w:r>
      <w:r w:rsidR="00C81A3E">
        <w:t xml:space="preserve">будут </w:t>
      </w:r>
      <w:r>
        <w:rPr>
          <w:spacing w:val="-2"/>
        </w:rPr>
        <w:t>сформированы</w:t>
      </w:r>
      <w:r w:rsidR="00C81A3E">
        <w:t xml:space="preserve"> </w:t>
      </w:r>
      <w:r>
        <w:rPr>
          <w:spacing w:val="-2"/>
        </w:rPr>
        <w:t>универсальные</w:t>
      </w:r>
      <w:r w:rsidR="00C81A3E">
        <w:t xml:space="preserve"> </w:t>
      </w:r>
      <w:r>
        <w:t>познавательные</w:t>
      </w:r>
      <w:r>
        <w:rPr>
          <w:spacing w:val="80"/>
        </w:rPr>
        <w:t xml:space="preserve"> </w:t>
      </w:r>
      <w:r w:rsidR="00C81A3E">
        <w:t xml:space="preserve">учебные </w:t>
      </w:r>
      <w:r>
        <w:rPr>
          <w:spacing w:val="-2"/>
        </w:rPr>
        <w:t xml:space="preserve">действия, </w:t>
      </w:r>
      <w:r>
        <w:t xml:space="preserve">универсальные коммуникативные учебные действия, универсальные регулятивные учебные </w:t>
      </w:r>
      <w:r>
        <w:rPr>
          <w:spacing w:val="-2"/>
        </w:rPr>
        <w:t>действия.</w:t>
      </w:r>
    </w:p>
    <w:p w:rsidR="00B214FC" w:rsidRDefault="004D274D">
      <w:pPr>
        <w:pStyle w:val="a3"/>
        <w:spacing w:before="5" w:line="271" w:lineRule="auto"/>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универсальные</w:t>
      </w:r>
      <w:r>
        <w:rPr>
          <w:spacing w:val="80"/>
        </w:rPr>
        <w:t xml:space="preserve"> </w:t>
      </w:r>
      <w:r>
        <w:t>познавательные</w:t>
      </w:r>
      <w:r>
        <w:rPr>
          <w:spacing w:val="80"/>
        </w:rPr>
        <w:t xml:space="preserve"> </w:t>
      </w:r>
      <w:r>
        <w:t>учебные</w:t>
      </w:r>
      <w:r>
        <w:rPr>
          <w:spacing w:val="80"/>
        </w:rPr>
        <w:t xml:space="preserve"> </w:t>
      </w:r>
      <w:r>
        <w:rPr>
          <w:spacing w:val="-2"/>
        </w:rPr>
        <w:t>действия:</w:t>
      </w:r>
    </w:p>
    <w:p w:rsidR="00B214FC" w:rsidRDefault="004D274D">
      <w:pPr>
        <w:pStyle w:val="a3"/>
        <w:spacing w:before="5"/>
        <w:jc w:val="left"/>
      </w:pPr>
      <w:r>
        <w:t>проводить</w:t>
      </w:r>
      <w:r>
        <w:rPr>
          <w:spacing w:val="-5"/>
        </w:rPr>
        <w:t xml:space="preserve"> </w:t>
      </w:r>
      <w:r>
        <w:t>сравнение</w:t>
      </w:r>
      <w:r>
        <w:rPr>
          <w:spacing w:val="-6"/>
        </w:rPr>
        <w:t xml:space="preserve"> </w:t>
      </w:r>
      <w:r>
        <w:t>соревновательных</w:t>
      </w:r>
      <w:r>
        <w:rPr>
          <w:spacing w:val="-5"/>
        </w:rPr>
        <w:t xml:space="preserve"> </w:t>
      </w:r>
      <w:r>
        <w:t>упражнений</w:t>
      </w:r>
      <w:r>
        <w:rPr>
          <w:spacing w:val="-4"/>
        </w:rPr>
        <w:t xml:space="preserve"> </w:t>
      </w:r>
      <w:r>
        <w:t>Олимпийских</w:t>
      </w:r>
      <w:r>
        <w:rPr>
          <w:spacing w:val="-2"/>
        </w:rPr>
        <w:t xml:space="preserve"> </w:t>
      </w:r>
      <w:r>
        <w:t>игр</w:t>
      </w:r>
      <w:r>
        <w:rPr>
          <w:spacing w:val="-5"/>
        </w:rPr>
        <w:t xml:space="preserve"> </w:t>
      </w:r>
      <w:r>
        <w:t>древности</w:t>
      </w:r>
      <w:r>
        <w:rPr>
          <w:spacing w:val="-7"/>
        </w:rPr>
        <w:t xml:space="preserve"> </w:t>
      </w:r>
      <w:r>
        <w:rPr>
          <w:spacing w:val="-10"/>
        </w:rPr>
        <w:t>и</w:t>
      </w:r>
    </w:p>
    <w:p w:rsidR="00B214FC" w:rsidRDefault="004D274D">
      <w:pPr>
        <w:pStyle w:val="a3"/>
        <w:spacing w:before="46" w:line="271" w:lineRule="auto"/>
        <w:ind w:right="261"/>
      </w:pPr>
      <w:r>
        <w:t>современных Олимпийских игр, выявлять их общность и различия;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анализировать влияние занятий физической культурой и спортом на воспитание положительных качеств личности, устанавливать возможность профилактики</w:t>
      </w:r>
      <w:r>
        <w:rPr>
          <w:spacing w:val="-10"/>
        </w:rPr>
        <w:t xml:space="preserve"> </w:t>
      </w:r>
      <w:r>
        <w:t>вредных</w:t>
      </w:r>
      <w:r>
        <w:rPr>
          <w:spacing w:val="-11"/>
        </w:rPr>
        <w:t xml:space="preserve"> </w:t>
      </w:r>
      <w:r>
        <w:t>привычек;</w:t>
      </w:r>
      <w:r>
        <w:rPr>
          <w:spacing w:val="-10"/>
        </w:rPr>
        <w:t xml:space="preserve"> </w:t>
      </w:r>
      <w:r>
        <w:t>характеризовать</w:t>
      </w:r>
      <w:r>
        <w:rPr>
          <w:spacing w:val="-4"/>
        </w:rPr>
        <w:t xml:space="preserve"> </w:t>
      </w:r>
      <w:r>
        <w:t>туристские</w:t>
      </w:r>
      <w:r>
        <w:rPr>
          <w:spacing w:val="-7"/>
        </w:rPr>
        <w:t xml:space="preserve"> </w:t>
      </w:r>
      <w:r>
        <w:t>походы</w:t>
      </w:r>
      <w:r>
        <w:rPr>
          <w:spacing w:val="-4"/>
        </w:rPr>
        <w:t xml:space="preserve"> </w:t>
      </w:r>
      <w:r>
        <w:t>как</w:t>
      </w:r>
      <w:r>
        <w:rPr>
          <w:spacing w:val="-7"/>
        </w:rPr>
        <w:t xml:space="preserve"> </w:t>
      </w:r>
      <w:r>
        <w:t>форму</w:t>
      </w:r>
      <w:r>
        <w:rPr>
          <w:spacing w:val="-15"/>
        </w:rPr>
        <w:t xml:space="preserve"> </w:t>
      </w:r>
      <w:r>
        <w:t>активного</w:t>
      </w:r>
      <w:r>
        <w:rPr>
          <w:spacing w:val="-11"/>
        </w:rPr>
        <w:t xml:space="preserve"> </w:t>
      </w:r>
      <w:r>
        <w:t>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устанавливать причинно-следственную связь между планированием режима дня и изменениями показателей работоспособности; устанавливать связь негативного влияния нарушения осанки на состояние здоровья и</w:t>
      </w:r>
    </w:p>
    <w:p w:rsidR="00B214FC" w:rsidRDefault="004D274D">
      <w:pPr>
        <w:pStyle w:val="a3"/>
        <w:spacing w:before="7" w:line="271" w:lineRule="auto"/>
        <w:ind w:right="279"/>
      </w:pPr>
      <w:r>
        <w:t>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B214FC" w:rsidRDefault="004D274D">
      <w:pPr>
        <w:pStyle w:val="a3"/>
        <w:spacing w:before="0"/>
      </w:pPr>
      <w:r>
        <w:t>устанавливать</w:t>
      </w:r>
      <w:r>
        <w:rPr>
          <w:spacing w:val="-5"/>
        </w:rPr>
        <w:t xml:space="preserve"> </w:t>
      </w:r>
      <w:r>
        <w:t>причинно-следственную</w:t>
      </w:r>
      <w:r>
        <w:rPr>
          <w:spacing w:val="-5"/>
        </w:rPr>
        <w:t xml:space="preserve"> </w:t>
      </w:r>
      <w:r>
        <w:t>связь</w:t>
      </w:r>
      <w:r>
        <w:rPr>
          <w:spacing w:val="-3"/>
        </w:rPr>
        <w:t xml:space="preserve"> </w:t>
      </w:r>
      <w:r>
        <w:t>между</w:t>
      </w:r>
      <w:r>
        <w:rPr>
          <w:spacing w:val="-7"/>
        </w:rPr>
        <w:t xml:space="preserve"> </w:t>
      </w:r>
      <w:r>
        <w:t>уровнем</w:t>
      </w:r>
      <w:r>
        <w:rPr>
          <w:spacing w:val="-6"/>
        </w:rPr>
        <w:t xml:space="preserve"> </w:t>
      </w:r>
      <w:r>
        <w:t>развития</w:t>
      </w:r>
      <w:r>
        <w:rPr>
          <w:spacing w:val="-3"/>
        </w:rPr>
        <w:t xml:space="preserve"> </w:t>
      </w:r>
      <w:r>
        <w:rPr>
          <w:spacing w:val="-2"/>
        </w:rPr>
        <w:t>физических</w:t>
      </w:r>
    </w:p>
    <w:p w:rsidR="00B214FC" w:rsidRDefault="004D274D">
      <w:pPr>
        <w:pStyle w:val="a3"/>
        <w:spacing w:before="51" w:line="271" w:lineRule="auto"/>
        <w:jc w:val="left"/>
      </w:pPr>
      <w:r>
        <w:t>качеств,</w:t>
      </w:r>
      <w:r>
        <w:rPr>
          <w:spacing w:val="40"/>
        </w:rPr>
        <w:t xml:space="preserve"> </w:t>
      </w:r>
      <w:r>
        <w:t>состоянием</w:t>
      </w:r>
      <w:r>
        <w:rPr>
          <w:spacing w:val="40"/>
        </w:rPr>
        <w:t xml:space="preserve"> </w:t>
      </w:r>
      <w:r>
        <w:t>здоровья</w:t>
      </w:r>
      <w:r>
        <w:rPr>
          <w:spacing w:val="40"/>
        </w:rPr>
        <w:t xml:space="preserve"> </w:t>
      </w:r>
      <w:r>
        <w:t>и</w:t>
      </w:r>
      <w:r>
        <w:rPr>
          <w:spacing w:val="40"/>
        </w:rPr>
        <w:t xml:space="preserve"> </w:t>
      </w:r>
      <w:r>
        <w:t>функциональными</w:t>
      </w:r>
      <w:r>
        <w:rPr>
          <w:spacing w:val="40"/>
        </w:rPr>
        <w:t xml:space="preserve"> </w:t>
      </w:r>
      <w:r>
        <w:t>возможностями</w:t>
      </w:r>
      <w:r>
        <w:rPr>
          <w:spacing w:val="40"/>
        </w:rPr>
        <w:t xml:space="preserve"> </w:t>
      </w:r>
      <w:r>
        <w:t>основных</w:t>
      </w:r>
      <w:r>
        <w:rPr>
          <w:spacing w:val="40"/>
        </w:rPr>
        <w:t xml:space="preserve"> </w:t>
      </w:r>
      <w:r>
        <w:t>систем</w:t>
      </w:r>
      <w:r>
        <w:rPr>
          <w:spacing w:val="40"/>
        </w:rPr>
        <w:t xml:space="preserve"> </w:t>
      </w:r>
      <w:r>
        <w:t>организма; устанавливать причинно-следственную связь между качеством владения техникой</w:t>
      </w:r>
    </w:p>
    <w:p w:rsidR="00B214FC" w:rsidRDefault="004D274D">
      <w:pPr>
        <w:pStyle w:val="a3"/>
        <w:spacing w:line="273" w:lineRule="auto"/>
        <w:ind w:right="266"/>
        <w:jc w:val="left"/>
      </w:pPr>
      <w:r>
        <w:t>физического упражнения и возможностью возникновения травм и ушибов во время самостоятельных</w:t>
      </w:r>
      <w:r>
        <w:rPr>
          <w:spacing w:val="-2"/>
        </w:rPr>
        <w:t xml:space="preserve"> </w:t>
      </w:r>
      <w:r>
        <w:t>занятий</w:t>
      </w:r>
      <w:r>
        <w:rPr>
          <w:spacing w:val="-2"/>
        </w:rPr>
        <w:t xml:space="preserve"> </w:t>
      </w:r>
      <w:r>
        <w:t>физической культурой и</w:t>
      </w:r>
      <w:r>
        <w:rPr>
          <w:spacing w:val="-2"/>
        </w:rPr>
        <w:t xml:space="preserve"> </w:t>
      </w:r>
      <w:r>
        <w:t>спортом;</w:t>
      </w:r>
      <w:r>
        <w:rPr>
          <w:spacing w:val="-2"/>
        </w:rPr>
        <w:t xml:space="preserve"> </w:t>
      </w:r>
      <w:r>
        <w:t>устанавливать</w:t>
      </w:r>
      <w:r>
        <w:rPr>
          <w:spacing w:val="-2"/>
        </w:rPr>
        <w:t xml:space="preserve"> </w:t>
      </w:r>
      <w:r>
        <w:t>причинно-следственную связь</w:t>
      </w:r>
      <w:r>
        <w:rPr>
          <w:spacing w:val="40"/>
        </w:rPr>
        <w:t xml:space="preserve"> </w:t>
      </w:r>
      <w:r>
        <w:t>между</w:t>
      </w:r>
      <w:r>
        <w:rPr>
          <w:spacing w:val="40"/>
        </w:rPr>
        <w:t xml:space="preserve"> </w:t>
      </w:r>
      <w:r>
        <w:t>подготовкой</w:t>
      </w:r>
      <w:r>
        <w:rPr>
          <w:spacing w:val="40"/>
        </w:rPr>
        <w:t xml:space="preserve"> </w:t>
      </w:r>
      <w:r>
        <w:t>мест</w:t>
      </w:r>
      <w:r>
        <w:rPr>
          <w:spacing w:val="40"/>
        </w:rPr>
        <w:t xml:space="preserve"> </w:t>
      </w:r>
      <w:r>
        <w:t>занятий</w:t>
      </w:r>
      <w:r>
        <w:rPr>
          <w:spacing w:val="40"/>
        </w:rPr>
        <w:t xml:space="preserve"> </w:t>
      </w:r>
      <w:r>
        <w:t>на</w:t>
      </w:r>
      <w:r>
        <w:rPr>
          <w:spacing w:val="40"/>
        </w:rPr>
        <w:t xml:space="preserve"> </w:t>
      </w:r>
      <w:r>
        <w:t>открытых</w:t>
      </w:r>
      <w:r>
        <w:rPr>
          <w:spacing w:val="40"/>
        </w:rPr>
        <w:t xml:space="preserve"> </w:t>
      </w:r>
      <w:r>
        <w:t>площадках</w:t>
      </w:r>
      <w:r>
        <w:rPr>
          <w:spacing w:val="40"/>
        </w:rPr>
        <w:t xml:space="preserve"> </w:t>
      </w:r>
      <w:r>
        <w:t>и</w:t>
      </w:r>
      <w:r>
        <w:rPr>
          <w:spacing w:val="40"/>
        </w:rPr>
        <w:t xml:space="preserve"> </w:t>
      </w:r>
      <w:r>
        <w:t>правилами</w:t>
      </w:r>
      <w:r>
        <w:rPr>
          <w:spacing w:val="40"/>
        </w:rPr>
        <w:t xml:space="preserve"> </w:t>
      </w:r>
      <w:r>
        <w:t xml:space="preserve">предупреждения </w:t>
      </w:r>
      <w:r>
        <w:rPr>
          <w:spacing w:val="-2"/>
        </w:rPr>
        <w:t>травматизма.</w:t>
      </w:r>
    </w:p>
    <w:p w:rsidR="00B214FC" w:rsidRDefault="004D274D">
      <w:pPr>
        <w:pStyle w:val="a3"/>
        <w:spacing w:before="4" w:line="271" w:lineRule="auto"/>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w:t>
      </w:r>
      <w:r>
        <w:rPr>
          <w:spacing w:val="80"/>
        </w:rPr>
        <w:t xml:space="preserve"> </w:t>
      </w:r>
      <w:r>
        <w:t>универсальные</w:t>
      </w:r>
      <w:r>
        <w:rPr>
          <w:spacing w:val="80"/>
        </w:rPr>
        <w:t xml:space="preserve"> </w:t>
      </w:r>
      <w:r>
        <w:t>коммуникативные</w:t>
      </w:r>
      <w:r>
        <w:rPr>
          <w:spacing w:val="80"/>
        </w:rPr>
        <w:t xml:space="preserve"> </w:t>
      </w:r>
      <w:r>
        <w:t xml:space="preserve">учебные </w:t>
      </w:r>
      <w:r>
        <w:rPr>
          <w:spacing w:val="-2"/>
        </w:rPr>
        <w:t>действия:</w:t>
      </w:r>
    </w:p>
    <w:p w:rsidR="00B214FC" w:rsidRDefault="004D274D">
      <w:pPr>
        <w:pStyle w:val="a3"/>
        <w:spacing w:line="271" w:lineRule="auto"/>
        <w:ind w:right="258"/>
      </w:pPr>
      <w: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r>
        <w:rPr>
          <w:spacing w:val="-15"/>
        </w:rPr>
        <w:t xml:space="preserve"> </w:t>
      </w:r>
      <w:r>
        <w:t>наблюдать,</w:t>
      </w:r>
      <w:r>
        <w:rPr>
          <w:spacing w:val="-15"/>
        </w:rPr>
        <w:t xml:space="preserve"> </w:t>
      </w:r>
      <w:r>
        <w:t>анализировать</w:t>
      </w:r>
      <w:r>
        <w:rPr>
          <w:spacing w:val="-15"/>
        </w:rPr>
        <w:t xml:space="preserve"> </w:t>
      </w:r>
      <w:r>
        <w:t>и</w:t>
      </w:r>
      <w:r>
        <w:rPr>
          <w:spacing w:val="-15"/>
        </w:rPr>
        <w:t xml:space="preserve"> </w:t>
      </w:r>
      <w:r>
        <w:t>контролировать</w:t>
      </w:r>
      <w:r>
        <w:rPr>
          <w:spacing w:val="-15"/>
        </w:rPr>
        <w:t xml:space="preserve"> </w:t>
      </w:r>
      <w:r>
        <w:t>технику</w:t>
      </w:r>
      <w:r>
        <w:rPr>
          <w:spacing w:val="-15"/>
        </w:rPr>
        <w:t xml:space="preserve"> </w:t>
      </w:r>
      <w:r>
        <w:t>выполнения</w:t>
      </w:r>
      <w:r>
        <w:rPr>
          <w:spacing w:val="-15"/>
        </w:rPr>
        <w:t xml:space="preserve"> </w:t>
      </w:r>
      <w:r>
        <w:t>физических</w:t>
      </w:r>
      <w:r>
        <w:rPr>
          <w:spacing w:val="-15"/>
        </w:rPr>
        <w:t xml:space="preserve"> </w:t>
      </w:r>
      <w:r>
        <w:t>упражнений другими обучающимися,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B214FC" w:rsidRDefault="004D274D">
      <w:pPr>
        <w:pStyle w:val="a3"/>
        <w:tabs>
          <w:tab w:val="left" w:pos="1609"/>
          <w:tab w:val="left" w:pos="1969"/>
          <w:tab w:val="left" w:pos="3302"/>
          <w:tab w:val="left" w:pos="5258"/>
          <w:tab w:val="left" w:pos="6621"/>
          <w:tab w:val="left" w:pos="8064"/>
          <w:tab w:val="left" w:pos="9556"/>
          <w:tab w:val="left" w:pos="9896"/>
        </w:tabs>
        <w:spacing w:before="3" w:line="276" w:lineRule="auto"/>
        <w:ind w:right="270"/>
        <w:jc w:val="left"/>
      </w:pPr>
      <w:r>
        <w:t xml:space="preserve">У обучающегося будут сформированы следующие универсальные регулятивные учебные действия: </w:t>
      </w:r>
      <w:r>
        <w:rPr>
          <w:spacing w:val="-2"/>
        </w:rPr>
        <w:t>составлять</w:t>
      </w:r>
      <w:r w:rsidR="00C81A3E">
        <w:t xml:space="preserve"> </w:t>
      </w:r>
      <w:r>
        <w:rPr>
          <w:spacing w:val="-10"/>
        </w:rPr>
        <w:t>и</w:t>
      </w:r>
      <w:r w:rsidR="00C81A3E">
        <w:t xml:space="preserve"> </w:t>
      </w:r>
      <w:r>
        <w:rPr>
          <w:spacing w:val="-2"/>
        </w:rPr>
        <w:t>выполнять</w:t>
      </w:r>
      <w:r w:rsidR="00C81A3E">
        <w:t xml:space="preserve"> </w:t>
      </w:r>
      <w:r>
        <w:rPr>
          <w:spacing w:val="-2"/>
        </w:rPr>
        <w:t>индивидуальные</w:t>
      </w:r>
      <w:r w:rsidR="00C81A3E">
        <w:t xml:space="preserve"> </w:t>
      </w:r>
      <w:r>
        <w:rPr>
          <w:spacing w:val="-2"/>
        </w:rPr>
        <w:t>комплексы</w:t>
      </w:r>
      <w:r w:rsidR="00C81A3E">
        <w:t xml:space="preserve"> </w:t>
      </w:r>
      <w:r>
        <w:rPr>
          <w:spacing w:val="-2"/>
        </w:rPr>
        <w:t>физических</w:t>
      </w:r>
      <w:r w:rsidR="00C81A3E">
        <w:t xml:space="preserve"> </w:t>
      </w:r>
      <w:r>
        <w:rPr>
          <w:spacing w:val="-2"/>
        </w:rPr>
        <w:t>упражнений</w:t>
      </w:r>
      <w:r w:rsidR="00C81A3E">
        <w:t xml:space="preserve"> </w:t>
      </w:r>
      <w:r>
        <w:rPr>
          <w:spacing w:val="-10"/>
        </w:rPr>
        <w:t>с</w:t>
      </w:r>
      <w:r w:rsidR="00C81A3E">
        <w:t xml:space="preserve"> </w:t>
      </w:r>
      <w:r>
        <w:rPr>
          <w:spacing w:val="-2"/>
        </w:rPr>
        <w:t xml:space="preserve">разной </w:t>
      </w:r>
      <w:r>
        <w:t>функциональной</w:t>
      </w:r>
      <w:r>
        <w:rPr>
          <w:spacing w:val="10"/>
        </w:rPr>
        <w:t xml:space="preserve"> </w:t>
      </w:r>
      <w:r>
        <w:t>направленностью,</w:t>
      </w:r>
      <w:r>
        <w:rPr>
          <w:spacing w:val="14"/>
        </w:rPr>
        <w:t xml:space="preserve"> </w:t>
      </w:r>
      <w:r>
        <w:t>выявлять</w:t>
      </w:r>
      <w:r>
        <w:rPr>
          <w:spacing w:val="8"/>
        </w:rPr>
        <w:t xml:space="preserve"> </w:t>
      </w:r>
      <w:r>
        <w:t>особенности</w:t>
      </w:r>
      <w:r>
        <w:rPr>
          <w:spacing w:val="14"/>
        </w:rPr>
        <w:t xml:space="preserve"> </w:t>
      </w:r>
      <w:r>
        <w:t>их</w:t>
      </w:r>
      <w:r>
        <w:rPr>
          <w:spacing w:val="12"/>
        </w:rPr>
        <w:t xml:space="preserve"> </w:t>
      </w:r>
      <w:r>
        <w:t>воздействия</w:t>
      </w:r>
      <w:r>
        <w:rPr>
          <w:spacing w:val="11"/>
        </w:rPr>
        <w:t xml:space="preserve"> </w:t>
      </w:r>
      <w:r>
        <w:t>на</w:t>
      </w:r>
      <w:r>
        <w:rPr>
          <w:spacing w:val="11"/>
        </w:rPr>
        <w:t xml:space="preserve"> </w:t>
      </w:r>
      <w:r>
        <w:t>состояние</w:t>
      </w:r>
      <w:r>
        <w:rPr>
          <w:spacing w:val="7"/>
        </w:rPr>
        <w:t xml:space="preserve"> </w:t>
      </w:r>
      <w:r>
        <w:rPr>
          <w:spacing w:val="-2"/>
        </w:rPr>
        <w:t>организма,</w:t>
      </w:r>
    </w:p>
    <w:p w:rsidR="00B214FC" w:rsidRDefault="00B214FC">
      <w:pPr>
        <w:spacing w:line="276"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w:t>
      </w:r>
      <w:r>
        <w:rPr>
          <w:spacing w:val="-2"/>
        </w:rPr>
        <w:t xml:space="preserve"> </w:t>
      </w:r>
      <w:r>
        <w:t>право</w:t>
      </w:r>
      <w:r>
        <w:rPr>
          <w:spacing w:val="-1"/>
        </w:rPr>
        <w:t xml:space="preserve"> </w:t>
      </w:r>
      <w:r>
        <w:t>и право других</w:t>
      </w:r>
      <w:r>
        <w:rPr>
          <w:spacing w:val="-1"/>
        </w:rPr>
        <w:t xml:space="preserve"> </w:t>
      </w:r>
      <w:r>
        <w:t>на</w:t>
      </w:r>
      <w:r>
        <w:rPr>
          <w:spacing w:val="-2"/>
        </w:rPr>
        <w:t xml:space="preserve"> </w:t>
      </w:r>
      <w:r>
        <w:t>ошибку, право на</w:t>
      </w:r>
      <w:r>
        <w:rPr>
          <w:spacing w:val="-2"/>
        </w:rPr>
        <w:t xml:space="preserve"> </w:t>
      </w:r>
      <w:r>
        <w:t>её совместное</w:t>
      </w:r>
      <w:r>
        <w:rPr>
          <w:spacing w:val="-2"/>
        </w:rPr>
        <w:t xml:space="preserve"> </w:t>
      </w:r>
      <w:r>
        <w:t>исправление;</w:t>
      </w:r>
      <w:r>
        <w:rPr>
          <w:spacing w:val="-1"/>
        </w:rPr>
        <w:t xml:space="preserve"> </w:t>
      </w:r>
      <w:r>
        <w:t>разучивать и</w:t>
      </w:r>
      <w:r>
        <w:rPr>
          <w:spacing w:val="-5"/>
        </w:rPr>
        <w:t xml:space="preserve"> </w:t>
      </w:r>
      <w:r>
        <w:t>выполнять технические действия в игровых видах спорта, активно взаимодействуют при совместных тактических</w:t>
      </w:r>
      <w:r>
        <w:rPr>
          <w:spacing w:val="-6"/>
        </w:rPr>
        <w:t xml:space="preserve"> </w:t>
      </w:r>
      <w:r>
        <w:t>действиях</w:t>
      </w:r>
      <w:r>
        <w:rPr>
          <w:spacing w:val="-10"/>
        </w:rPr>
        <w:t xml:space="preserve"> </w:t>
      </w:r>
      <w:r>
        <w:t>в</w:t>
      </w:r>
      <w:r>
        <w:rPr>
          <w:spacing w:val="-4"/>
        </w:rPr>
        <w:t xml:space="preserve"> </w:t>
      </w:r>
      <w:r>
        <w:t>защите</w:t>
      </w:r>
      <w:r>
        <w:rPr>
          <w:spacing w:val="-6"/>
        </w:rPr>
        <w:t xml:space="preserve"> </w:t>
      </w:r>
      <w:r>
        <w:t>и</w:t>
      </w:r>
      <w:r>
        <w:rPr>
          <w:spacing w:val="-5"/>
        </w:rPr>
        <w:t xml:space="preserve"> </w:t>
      </w:r>
      <w:r>
        <w:t>нападении,</w:t>
      </w:r>
      <w:r>
        <w:rPr>
          <w:spacing w:val="-4"/>
        </w:rPr>
        <w:t xml:space="preserve"> </w:t>
      </w:r>
      <w:r>
        <w:t>терпимо</w:t>
      </w:r>
      <w:r>
        <w:rPr>
          <w:spacing w:val="-6"/>
        </w:rPr>
        <w:t xml:space="preserve"> </w:t>
      </w:r>
      <w:r>
        <w:t>относится</w:t>
      </w:r>
      <w:r>
        <w:rPr>
          <w:spacing w:val="-6"/>
        </w:rPr>
        <w:t xml:space="preserve"> </w:t>
      </w:r>
      <w:r>
        <w:t>к</w:t>
      </w:r>
      <w:r>
        <w:rPr>
          <w:spacing w:val="-11"/>
        </w:rPr>
        <w:t xml:space="preserve"> </w:t>
      </w:r>
      <w:r>
        <w:t>ошибкам</w:t>
      </w:r>
      <w:r>
        <w:rPr>
          <w:spacing w:val="-4"/>
        </w:rPr>
        <w:t xml:space="preserve"> </w:t>
      </w:r>
      <w:r>
        <w:t>игроков</w:t>
      </w:r>
      <w:r>
        <w:rPr>
          <w:spacing w:val="-4"/>
        </w:rPr>
        <w:t xml:space="preserve"> </w:t>
      </w:r>
      <w:r>
        <w:t>своей</w:t>
      </w:r>
      <w:r>
        <w:rPr>
          <w:spacing w:val="-5"/>
        </w:rPr>
        <w:t xml:space="preserve"> </w:t>
      </w:r>
      <w:r>
        <w:t>команды и команды соперников; организовывать оказание первой помощи при травмах и ушибах во время самостоятельных</w:t>
      </w:r>
      <w:r>
        <w:rPr>
          <w:spacing w:val="-11"/>
        </w:rPr>
        <w:t xml:space="preserve"> </w:t>
      </w:r>
      <w:r>
        <w:t>занятий</w:t>
      </w:r>
      <w:r>
        <w:rPr>
          <w:spacing w:val="-6"/>
        </w:rPr>
        <w:t xml:space="preserve"> </w:t>
      </w:r>
      <w:r>
        <w:t>физической</w:t>
      </w:r>
      <w:r>
        <w:rPr>
          <w:spacing w:val="-6"/>
        </w:rPr>
        <w:t xml:space="preserve"> </w:t>
      </w:r>
      <w:r>
        <w:t>культурой</w:t>
      </w:r>
      <w:r>
        <w:rPr>
          <w:spacing w:val="-6"/>
        </w:rPr>
        <w:t xml:space="preserve"> </w:t>
      </w:r>
      <w:r>
        <w:t>и</w:t>
      </w:r>
      <w:r>
        <w:rPr>
          <w:spacing w:val="-6"/>
        </w:rPr>
        <w:t xml:space="preserve"> </w:t>
      </w:r>
      <w:r>
        <w:t>спортом,</w:t>
      </w:r>
      <w:r>
        <w:rPr>
          <w:spacing w:val="-5"/>
        </w:rPr>
        <w:t xml:space="preserve"> </w:t>
      </w:r>
      <w:r>
        <w:t>применять</w:t>
      </w:r>
      <w:r>
        <w:rPr>
          <w:spacing w:val="-5"/>
        </w:rPr>
        <w:t xml:space="preserve"> </w:t>
      </w:r>
      <w:r>
        <w:t>способы</w:t>
      </w:r>
      <w:r>
        <w:rPr>
          <w:spacing w:val="-5"/>
        </w:rPr>
        <w:t xml:space="preserve"> </w:t>
      </w:r>
      <w:r>
        <w:t>и</w:t>
      </w:r>
      <w:r>
        <w:rPr>
          <w:spacing w:val="-10"/>
        </w:rPr>
        <w:t xml:space="preserve"> </w:t>
      </w:r>
      <w:r>
        <w:t>приёмы</w:t>
      </w:r>
      <w:r>
        <w:rPr>
          <w:spacing w:val="-5"/>
        </w:rPr>
        <w:t xml:space="preserve"> </w:t>
      </w:r>
      <w:r>
        <w:t>помощи</w:t>
      </w:r>
      <w:r>
        <w:rPr>
          <w:spacing w:val="-6"/>
        </w:rPr>
        <w:t xml:space="preserve"> </w:t>
      </w:r>
      <w:r>
        <w:t>в зависимости от характера и признаков полученной травмы.</w:t>
      </w:r>
    </w:p>
    <w:p w:rsidR="00B214FC" w:rsidRDefault="004D274D">
      <w:pPr>
        <w:pStyle w:val="a3"/>
        <w:spacing w:before="8" w:line="271" w:lineRule="auto"/>
        <w:ind w:right="271"/>
      </w:pPr>
      <w:r>
        <w:t xml:space="preserve">Предметные результаты освоения программы по физической культуре на уровне основного общего </w:t>
      </w:r>
      <w:r>
        <w:rPr>
          <w:spacing w:val="-2"/>
        </w:rPr>
        <w:t>образования.</w:t>
      </w:r>
    </w:p>
    <w:p w:rsidR="00B214FC" w:rsidRDefault="004D274D">
      <w:pPr>
        <w:pStyle w:val="a3"/>
      </w:pPr>
      <w:r>
        <w:t>К</w:t>
      </w:r>
      <w:r>
        <w:rPr>
          <w:spacing w:val="-3"/>
        </w:rPr>
        <w:t xml:space="preserve"> </w:t>
      </w:r>
      <w:r>
        <w:t>концу</w:t>
      </w:r>
      <w:r>
        <w:rPr>
          <w:spacing w:val="-10"/>
        </w:rPr>
        <w:t xml:space="preserve"> </w:t>
      </w:r>
      <w:r>
        <w:t>обучения в 5</w:t>
      </w:r>
      <w:r>
        <w:rPr>
          <w:spacing w:val="-5"/>
        </w:rPr>
        <w:t xml:space="preserve"> </w:t>
      </w:r>
      <w:r>
        <w:t>классе</w:t>
      </w:r>
      <w:r>
        <w:rPr>
          <w:spacing w:val="-1"/>
        </w:rPr>
        <w:t xml:space="preserve"> </w:t>
      </w:r>
      <w:r>
        <w:t xml:space="preserve">обучающийся </w:t>
      </w:r>
      <w:r>
        <w:rPr>
          <w:spacing w:val="-2"/>
        </w:rPr>
        <w:t>научится:</w:t>
      </w:r>
    </w:p>
    <w:p w:rsidR="00B214FC" w:rsidRDefault="00C81A3E">
      <w:pPr>
        <w:pStyle w:val="a3"/>
        <w:tabs>
          <w:tab w:val="left" w:pos="1931"/>
          <w:tab w:val="left" w:pos="5403"/>
          <w:tab w:val="left" w:pos="6286"/>
          <w:tab w:val="left" w:pos="9979"/>
        </w:tabs>
        <w:spacing w:before="36" w:line="278" w:lineRule="auto"/>
        <w:ind w:right="308"/>
        <w:jc w:val="left"/>
      </w:pPr>
      <w:r>
        <w:rPr>
          <w:spacing w:val="-2"/>
        </w:rPr>
        <w:t>В</w:t>
      </w:r>
      <w:r w:rsidR="004D274D">
        <w:rPr>
          <w:spacing w:val="-2"/>
        </w:rPr>
        <w:t>ыполнять</w:t>
      </w:r>
      <w:r>
        <w:t xml:space="preserve"> </w:t>
      </w:r>
      <w:r w:rsidR="004D274D">
        <w:t>требования</w:t>
      </w:r>
      <w:r w:rsidR="004D274D">
        <w:rPr>
          <w:spacing w:val="80"/>
        </w:rPr>
        <w:t xml:space="preserve"> </w:t>
      </w:r>
      <w:r>
        <w:t xml:space="preserve">безопасности </w:t>
      </w:r>
      <w:r w:rsidR="004D274D">
        <w:rPr>
          <w:spacing w:val="-6"/>
        </w:rPr>
        <w:t>на</w:t>
      </w:r>
      <w:r>
        <w:t xml:space="preserve"> уроках физической культуры, </w:t>
      </w:r>
      <w:r w:rsidR="004D274D">
        <w:rPr>
          <w:spacing w:val="-6"/>
        </w:rPr>
        <w:t xml:space="preserve">на </w:t>
      </w:r>
      <w:r w:rsidR="004D274D">
        <w:t>самостоятельных</w:t>
      </w:r>
      <w:r w:rsidR="004D274D">
        <w:rPr>
          <w:spacing w:val="40"/>
        </w:rPr>
        <w:t xml:space="preserve"> </w:t>
      </w:r>
      <w:r w:rsidR="004D274D">
        <w:t>занятиях</w:t>
      </w:r>
      <w:r w:rsidR="004D274D">
        <w:rPr>
          <w:spacing w:val="40"/>
        </w:rPr>
        <w:t xml:space="preserve"> </w:t>
      </w:r>
      <w:r w:rsidR="004D274D">
        <w:t>физическими</w:t>
      </w:r>
      <w:r w:rsidR="004D274D">
        <w:rPr>
          <w:spacing w:val="40"/>
        </w:rPr>
        <w:t xml:space="preserve"> </w:t>
      </w:r>
      <w:r w:rsidR="004D274D">
        <w:t>упражнениями</w:t>
      </w:r>
      <w:r w:rsidR="004D274D">
        <w:rPr>
          <w:spacing w:val="40"/>
        </w:rPr>
        <w:t xml:space="preserve"> </w:t>
      </w:r>
      <w:r w:rsidR="004D274D">
        <w:t>в</w:t>
      </w:r>
      <w:r w:rsidR="004D274D">
        <w:rPr>
          <w:spacing w:val="40"/>
        </w:rPr>
        <w:t xml:space="preserve"> </w:t>
      </w:r>
      <w:r w:rsidR="004D274D">
        <w:t>условиях</w:t>
      </w:r>
      <w:r w:rsidR="004D274D">
        <w:rPr>
          <w:spacing w:val="40"/>
        </w:rPr>
        <w:t xml:space="preserve"> </w:t>
      </w:r>
      <w:r w:rsidR="004D274D">
        <w:t>активного</w:t>
      </w:r>
      <w:r w:rsidR="004D274D">
        <w:rPr>
          <w:spacing w:val="40"/>
        </w:rPr>
        <w:t xml:space="preserve"> </w:t>
      </w:r>
      <w:r w:rsidR="004D274D">
        <w:t>отдыха</w:t>
      </w:r>
      <w:r w:rsidR="004D274D">
        <w:rPr>
          <w:spacing w:val="40"/>
        </w:rPr>
        <w:t xml:space="preserve"> </w:t>
      </w:r>
      <w:r w:rsidR="004D274D">
        <w:t>и</w:t>
      </w:r>
      <w:r w:rsidR="004D274D">
        <w:rPr>
          <w:spacing w:val="40"/>
        </w:rPr>
        <w:t xml:space="preserve"> </w:t>
      </w:r>
      <w:r w:rsidR="004D274D">
        <w:t>досуга; проводить измерение индивидуальной осанки и сравнивать её показатели со</w:t>
      </w:r>
    </w:p>
    <w:p w:rsidR="00B214FC" w:rsidRDefault="004D274D">
      <w:pPr>
        <w:pStyle w:val="a3"/>
        <w:spacing w:before="0" w:line="271" w:lineRule="auto"/>
        <w:ind w:right="256"/>
      </w:pPr>
      <w:r>
        <w:t>стандартами, составлять комплексы упражнений по коррекции и профилактике её нарушения, планировать их выполнение в режиме дня; 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 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выполнять комплексы упражнений оздоровительной физической</w:t>
      </w:r>
      <w:r>
        <w:rPr>
          <w:spacing w:val="-9"/>
        </w:rPr>
        <w:t xml:space="preserve"> </w:t>
      </w:r>
      <w:r>
        <w:t>культуры</w:t>
      </w:r>
      <w:r>
        <w:rPr>
          <w:spacing w:val="-10"/>
        </w:rPr>
        <w:t xml:space="preserve"> </w:t>
      </w:r>
      <w:r>
        <w:t>на</w:t>
      </w:r>
      <w:r>
        <w:rPr>
          <w:spacing w:val="-12"/>
        </w:rPr>
        <w:t xml:space="preserve"> </w:t>
      </w:r>
      <w:r>
        <w:t>развитие</w:t>
      </w:r>
      <w:r>
        <w:rPr>
          <w:spacing w:val="-14"/>
        </w:rPr>
        <w:t xml:space="preserve"> </w:t>
      </w:r>
      <w:r>
        <w:t>гибкости,</w:t>
      </w:r>
      <w:r>
        <w:rPr>
          <w:spacing w:val="-13"/>
        </w:rPr>
        <w:t xml:space="preserve"> </w:t>
      </w:r>
      <w:r>
        <w:t>координации</w:t>
      </w:r>
      <w:r>
        <w:rPr>
          <w:spacing w:val="-11"/>
        </w:rPr>
        <w:t xml:space="preserve"> </w:t>
      </w:r>
      <w:r>
        <w:t>и</w:t>
      </w:r>
      <w:r>
        <w:rPr>
          <w:spacing w:val="-11"/>
        </w:rPr>
        <w:t xml:space="preserve"> </w:t>
      </w:r>
      <w:r>
        <w:t>формирование</w:t>
      </w:r>
      <w:r>
        <w:rPr>
          <w:spacing w:val="-15"/>
        </w:rPr>
        <w:t xml:space="preserve"> </w:t>
      </w:r>
      <w:r>
        <w:t>телосложения;</w:t>
      </w:r>
      <w:r>
        <w:rPr>
          <w:spacing w:val="-15"/>
        </w:rPr>
        <w:t xml:space="preserve"> </w:t>
      </w:r>
      <w:r>
        <w:t>выполнять опорный прыжок с разбега способом «ноги врозь» (мальчики) и способом «напрыгивания с последующим спрыгиванием» (девочки); 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передвигаться по гимнастической стенке приставным шагом, лазать разноимённым способом вверх и по диагонали; выполнять бег с равномерной скоростью с высокого старта по учебной дистанции; демонстрировать технику прыжка в длину с разбега способом «согнув ноги»; передвигаться на лыжах попеременным двухшажным ходом (для бесснежных районов – имитация передвижения); 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технические действия в спортивных играх: баскетбол (ведение мяча с равномерной скоростью в разных</w:t>
      </w:r>
      <w:r>
        <w:rPr>
          <w:spacing w:val="-15"/>
        </w:rPr>
        <w:t xml:space="preserve"> </w:t>
      </w:r>
      <w:r>
        <w:t>направлениях,</w:t>
      </w:r>
      <w:r>
        <w:rPr>
          <w:spacing w:val="-13"/>
        </w:rPr>
        <w:t xml:space="preserve"> </w:t>
      </w:r>
      <w:r>
        <w:t>приём</w:t>
      </w:r>
      <w:r>
        <w:rPr>
          <w:spacing w:val="-14"/>
        </w:rPr>
        <w:t xml:space="preserve"> </w:t>
      </w:r>
      <w:r>
        <w:t>и</w:t>
      </w:r>
      <w:r>
        <w:rPr>
          <w:spacing w:val="-14"/>
        </w:rPr>
        <w:t xml:space="preserve"> </w:t>
      </w:r>
      <w:r>
        <w:t>передача</w:t>
      </w:r>
      <w:r>
        <w:rPr>
          <w:spacing w:val="-12"/>
        </w:rPr>
        <w:t xml:space="preserve"> </w:t>
      </w:r>
      <w:r>
        <w:t>мяча</w:t>
      </w:r>
      <w:r>
        <w:rPr>
          <w:spacing w:val="-12"/>
        </w:rPr>
        <w:t xml:space="preserve"> </w:t>
      </w:r>
      <w:r>
        <w:t>двумя</w:t>
      </w:r>
      <w:r>
        <w:rPr>
          <w:spacing w:val="-11"/>
        </w:rPr>
        <w:t xml:space="preserve"> </w:t>
      </w:r>
      <w:r>
        <w:t>руками</w:t>
      </w:r>
      <w:r>
        <w:rPr>
          <w:spacing w:val="-10"/>
        </w:rPr>
        <w:t xml:space="preserve"> </w:t>
      </w:r>
      <w:r>
        <w:t>от</w:t>
      </w:r>
      <w:r>
        <w:rPr>
          <w:spacing w:val="-15"/>
        </w:rPr>
        <w:t xml:space="preserve"> </w:t>
      </w:r>
      <w:r>
        <w:t>груди</w:t>
      </w:r>
      <w:r>
        <w:rPr>
          <w:spacing w:val="-10"/>
        </w:rPr>
        <w:t xml:space="preserve"> </w:t>
      </w:r>
      <w:r>
        <w:t>с</w:t>
      </w:r>
      <w:r>
        <w:rPr>
          <w:spacing w:val="-12"/>
        </w:rPr>
        <w:t xml:space="preserve"> </w:t>
      </w:r>
      <w:r>
        <w:t>места</w:t>
      </w:r>
      <w:r>
        <w:rPr>
          <w:spacing w:val="-11"/>
        </w:rPr>
        <w:t xml:space="preserve"> </w:t>
      </w:r>
      <w:r>
        <w:t>и</w:t>
      </w:r>
      <w:r>
        <w:rPr>
          <w:spacing w:val="-14"/>
        </w:rPr>
        <w:t xml:space="preserve"> </w:t>
      </w:r>
      <w:r>
        <w:t>в</w:t>
      </w:r>
      <w:r>
        <w:rPr>
          <w:spacing w:val="-14"/>
        </w:rPr>
        <w:t xml:space="preserve"> </w:t>
      </w:r>
      <w:r>
        <w:t>движении);</w:t>
      </w:r>
      <w:r>
        <w:rPr>
          <w:spacing w:val="-15"/>
        </w:rPr>
        <w:t xml:space="preserve"> </w:t>
      </w:r>
      <w:r>
        <w:t>волейбол (приём</w:t>
      </w:r>
      <w:r>
        <w:rPr>
          <w:spacing w:val="-3"/>
        </w:rPr>
        <w:t xml:space="preserve"> </w:t>
      </w:r>
      <w:r>
        <w:t>и передача</w:t>
      </w:r>
      <w:r>
        <w:rPr>
          <w:spacing w:val="-1"/>
        </w:rPr>
        <w:t xml:space="preserve"> </w:t>
      </w:r>
      <w:r>
        <w:t>мяча</w:t>
      </w:r>
      <w:r>
        <w:rPr>
          <w:spacing w:val="-1"/>
        </w:rPr>
        <w:t xml:space="preserve"> </w:t>
      </w:r>
      <w:r>
        <w:t>двумя руками снизу</w:t>
      </w:r>
      <w:r>
        <w:rPr>
          <w:spacing w:val="-10"/>
        </w:rPr>
        <w:t xml:space="preserve"> </w:t>
      </w:r>
      <w:r>
        <w:t>и сверху</w:t>
      </w:r>
      <w:r>
        <w:rPr>
          <w:spacing w:val="-5"/>
        </w:rPr>
        <w:t xml:space="preserve"> </w:t>
      </w:r>
      <w:r>
        <w:t>с</w:t>
      </w:r>
      <w:r>
        <w:rPr>
          <w:spacing w:val="-1"/>
        </w:rPr>
        <w:t xml:space="preserve"> </w:t>
      </w:r>
      <w:r>
        <w:t>места</w:t>
      </w:r>
      <w:r>
        <w:rPr>
          <w:spacing w:val="-1"/>
        </w:rPr>
        <w:t xml:space="preserve"> </w:t>
      </w:r>
      <w:r>
        <w:t>и в движении, прямая нижняя подача); футбол (ведение мяча с равномерной скоростью в разных направлениях, приём и</w:t>
      </w:r>
    </w:p>
    <w:p w:rsidR="00B214FC" w:rsidRDefault="004D274D">
      <w:pPr>
        <w:pStyle w:val="a3"/>
        <w:spacing w:before="5" w:line="276" w:lineRule="auto"/>
        <w:ind w:right="3674"/>
      </w:pPr>
      <w:r>
        <w:t>передача</w:t>
      </w:r>
      <w:r>
        <w:rPr>
          <w:spacing w:val="-6"/>
        </w:rPr>
        <w:t xml:space="preserve"> </w:t>
      </w:r>
      <w:r>
        <w:t>мяча, удар</w:t>
      </w:r>
      <w:r>
        <w:rPr>
          <w:spacing w:val="-5"/>
        </w:rPr>
        <w:t xml:space="preserve"> </w:t>
      </w:r>
      <w:r>
        <w:t>по</w:t>
      </w:r>
      <w:r>
        <w:rPr>
          <w:spacing w:val="-1"/>
        </w:rPr>
        <w:t xml:space="preserve"> </w:t>
      </w:r>
      <w:r>
        <w:t>неподвижному</w:t>
      </w:r>
      <w:r>
        <w:rPr>
          <w:spacing w:val="-14"/>
        </w:rPr>
        <w:t xml:space="preserve"> </w:t>
      </w:r>
      <w:r>
        <w:t>мячу</w:t>
      </w:r>
      <w:r>
        <w:rPr>
          <w:spacing w:val="-14"/>
        </w:rPr>
        <w:t xml:space="preserve"> </w:t>
      </w:r>
      <w:r>
        <w:t>с</w:t>
      </w:r>
      <w:r>
        <w:rPr>
          <w:spacing w:val="-6"/>
        </w:rPr>
        <w:t xml:space="preserve"> </w:t>
      </w:r>
      <w:r>
        <w:t>небольшого</w:t>
      </w:r>
      <w:r>
        <w:rPr>
          <w:spacing w:val="-1"/>
        </w:rPr>
        <w:t xml:space="preserve"> </w:t>
      </w:r>
      <w:r>
        <w:t>разбега). К концу обучения в 6 классе обучающийся научится:</w:t>
      </w:r>
    </w:p>
    <w:p w:rsidR="00B214FC" w:rsidRDefault="004D274D">
      <w:pPr>
        <w:pStyle w:val="a3"/>
        <w:spacing w:before="3" w:line="271" w:lineRule="auto"/>
        <w:ind w:right="263"/>
      </w:pPr>
      <w: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w:t>
      </w:r>
      <w:r>
        <w:rPr>
          <w:spacing w:val="-12"/>
        </w:rPr>
        <w:t xml:space="preserve"> </w:t>
      </w:r>
      <w:r>
        <w:t>и</w:t>
      </w:r>
      <w:r>
        <w:rPr>
          <w:spacing w:val="-7"/>
        </w:rPr>
        <w:t xml:space="preserve"> </w:t>
      </w:r>
      <w:r>
        <w:t>ритуалов</w:t>
      </w:r>
      <w:r>
        <w:rPr>
          <w:spacing w:val="-6"/>
        </w:rPr>
        <w:t xml:space="preserve"> </w:t>
      </w:r>
      <w:r>
        <w:t>Олимпийских</w:t>
      </w:r>
      <w:r>
        <w:rPr>
          <w:spacing w:val="-13"/>
        </w:rPr>
        <w:t xml:space="preserve"> </w:t>
      </w:r>
      <w:r>
        <w:t>игр;</w:t>
      </w:r>
      <w:r>
        <w:rPr>
          <w:spacing w:val="-12"/>
        </w:rPr>
        <w:t xml:space="preserve"> </w:t>
      </w:r>
      <w:r>
        <w:t>измерять</w:t>
      </w:r>
      <w:r>
        <w:rPr>
          <w:spacing w:val="-6"/>
        </w:rPr>
        <w:t xml:space="preserve"> </w:t>
      </w:r>
      <w:r>
        <w:t>индивидуальные</w:t>
      </w:r>
      <w:r>
        <w:rPr>
          <w:spacing w:val="-9"/>
        </w:rPr>
        <w:t xml:space="preserve"> </w:t>
      </w:r>
      <w:r>
        <w:t>показатели</w:t>
      </w:r>
      <w:r>
        <w:rPr>
          <w:spacing w:val="-7"/>
        </w:rPr>
        <w:t xml:space="preserve"> </w:t>
      </w:r>
      <w:r>
        <w:t>физических</w:t>
      </w:r>
      <w:r>
        <w:rPr>
          <w:spacing w:val="-13"/>
        </w:rPr>
        <w:t xml:space="preserve"> </w:t>
      </w:r>
      <w:r>
        <w:t>качеств, определять их соответствие возрастным нормам и подбирать упражнения для их направленного развития; контролировать режимы физической нагрузки по частоте пульса и степени утомления организма</w:t>
      </w:r>
      <w:r>
        <w:rPr>
          <w:spacing w:val="40"/>
        </w:rPr>
        <w:t xml:space="preserve"> </w:t>
      </w:r>
      <w:r>
        <w:t>по</w:t>
      </w:r>
      <w:r>
        <w:rPr>
          <w:spacing w:val="40"/>
        </w:rPr>
        <w:t xml:space="preserve"> </w:t>
      </w:r>
      <w:r>
        <w:t>внешним</w:t>
      </w:r>
      <w:r>
        <w:rPr>
          <w:spacing w:val="40"/>
        </w:rPr>
        <w:t xml:space="preserve"> </w:t>
      </w:r>
      <w:r>
        <w:t>признакам</w:t>
      </w:r>
      <w:r>
        <w:rPr>
          <w:spacing w:val="40"/>
        </w:rPr>
        <w:t xml:space="preserve"> </w:t>
      </w:r>
      <w:r>
        <w:t>во</w:t>
      </w:r>
      <w:r>
        <w:rPr>
          <w:spacing w:val="40"/>
        </w:rPr>
        <w:t xml:space="preserve"> </w:t>
      </w:r>
      <w:r>
        <w:t>время</w:t>
      </w:r>
      <w:r>
        <w:rPr>
          <w:spacing w:val="40"/>
        </w:rPr>
        <w:t xml:space="preserve"> </w:t>
      </w:r>
      <w:r>
        <w:t>самостоятельных</w:t>
      </w:r>
      <w:r>
        <w:rPr>
          <w:spacing w:val="40"/>
        </w:rPr>
        <w:t xml:space="preserve"> </w:t>
      </w:r>
      <w:r>
        <w:t>занятий</w:t>
      </w:r>
      <w:r>
        <w:rPr>
          <w:spacing w:val="40"/>
        </w:rPr>
        <w:t xml:space="preserve"> </w:t>
      </w:r>
      <w:r>
        <w:t>физической</w:t>
      </w:r>
      <w:r>
        <w:rPr>
          <w:spacing w:val="40"/>
        </w:rPr>
        <w:t xml:space="preserve"> </w:t>
      </w:r>
      <w:r>
        <w:t>подготовкой;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5"/>
      </w:pPr>
      <w:r>
        <w:lastRenderedPageBreak/>
        <w:t>подготавливать</w:t>
      </w:r>
      <w:r>
        <w:rPr>
          <w:spacing w:val="-11"/>
        </w:rPr>
        <w:t xml:space="preserve"> </w:t>
      </w:r>
      <w:r>
        <w:t>места</w:t>
      </w:r>
      <w:r>
        <w:rPr>
          <w:spacing w:val="-12"/>
        </w:rPr>
        <w:t xml:space="preserve"> </w:t>
      </w:r>
      <w:r>
        <w:t>для</w:t>
      </w:r>
      <w:r>
        <w:rPr>
          <w:spacing w:val="-11"/>
        </w:rPr>
        <w:t xml:space="preserve"> </w:t>
      </w:r>
      <w:r>
        <w:t>самостоятельных</w:t>
      </w:r>
      <w:r>
        <w:rPr>
          <w:spacing w:val="-15"/>
        </w:rPr>
        <w:t xml:space="preserve"> </w:t>
      </w:r>
      <w:r>
        <w:t>занятий</w:t>
      </w:r>
      <w:r>
        <w:rPr>
          <w:spacing w:val="-11"/>
        </w:rPr>
        <w:t xml:space="preserve"> </w:t>
      </w:r>
      <w:r>
        <w:t>физической</w:t>
      </w:r>
      <w:r>
        <w:rPr>
          <w:spacing w:val="-11"/>
        </w:rPr>
        <w:t xml:space="preserve"> </w:t>
      </w:r>
      <w:r>
        <w:t>культурой</w:t>
      </w:r>
      <w:r>
        <w:rPr>
          <w:spacing w:val="-11"/>
        </w:rPr>
        <w:t xml:space="preserve"> </w:t>
      </w:r>
      <w:r>
        <w:t>и</w:t>
      </w:r>
      <w:r>
        <w:rPr>
          <w:spacing w:val="-11"/>
        </w:rPr>
        <w:t xml:space="preserve"> </w:t>
      </w:r>
      <w:r>
        <w:t>спортом</w:t>
      </w:r>
      <w:r>
        <w:rPr>
          <w:spacing w:val="-14"/>
        </w:rPr>
        <w:t xml:space="preserve"> </w:t>
      </w:r>
      <w:r>
        <w:t>в</w:t>
      </w:r>
      <w:r>
        <w:rPr>
          <w:spacing w:val="-10"/>
        </w:rPr>
        <w:t xml:space="preserve"> </w:t>
      </w:r>
      <w:r>
        <w:t>соответствии с правилами техники безопасности и гигиеническими требованиями; 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w:t>
      </w:r>
      <w:r>
        <w:rPr>
          <w:spacing w:val="-4"/>
        </w:rPr>
        <w:t xml:space="preserve"> </w:t>
      </w:r>
      <w:r>
        <w:t>способы</w:t>
      </w:r>
      <w:r>
        <w:rPr>
          <w:spacing w:val="-4"/>
        </w:rPr>
        <w:t xml:space="preserve"> </w:t>
      </w:r>
      <w:r>
        <w:t>устранения;</w:t>
      </w:r>
      <w:r>
        <w:rPr>
          <w:spacing w:val="-10"/>
        </w:rPr>
        <w:t xml:space="preserve"> </w:t>
      </w:r>
      <w:r>
        <w:t>выполнять</w:t>
      </w:r>
      <w:r>
        <w:rPr>
          <w:spacing w:val="-5"/>
        </w:rPr>
        <w:t xml:space="preserve"> </w:t>
      </w:r>
      <w:r>
        <w:t>лазанье</w:t>
      </w:r>
      <w:r>
        <w:rPr>
          <w:spacing w:val="-7"/>
        </w:rPr>
        <w:t xml:space="preserve"> </w:t>
      </w:r>
      <w:r>
        <w:t>по</w:t>
      </w:r>
      <w:r>
        <w:rPr>
          <w:spacing w:val="-6"/>
        </w:rPr>
        <w:t xml:space="preserve"> </w:t>
      </w:r>
      <w:r>
        <w:t>канату</w:t>
      </w:r>
      <w:r>
        <w:rPr>
          <w:spacing w:val="-15"/>
        </w:rPr>
        <w:t xml:space="preserve"> </w:t>
      </w:r>
      <w:r>
        <w:t>в</w:t>
      </w:r>
      <w:r>
        <w:rPr>
          <w:spacing w:val="-4"/>
        </w:rPr>
        <w:t xml:space="preserve"> </w:t>
      </w:r>
      <w:r>
        <w:t>три приёма</w:t>
      </w:r>
      <w:r>
        <w:rPr>
          <w:spacing w:val="-12"/>
        </w:rPr>
        <w:t xml:space="preserve"> </w:t>
      </w:r>
      <w:r>
        <w:t>(мальчики),</w:t>
      </w:r>
      <w:r>
        <w:rPr>
          <w:spacing w:val="-4"/>
        </w:rPr>
        <w:t xml:space="preserve"> </w:t>
      </w:r>
      <w:r>
        <w:t>составлять</w:t>
      </w:r>
      <w:r>
        <w:rPr>
          <w:spacing w:val="-5"/>
        </w:rPr>
        <w:t xml:space="preserve"> </w:t>
      </w:r>
      <w:r>
        <w:t>и выполнять комбинацию на низком бревне из стилизованных общеразвивающих и сложно- координированных упражнений (девочки); выполнять беговые упражнения с максимальным ускорением,</w:t>
      </w:r>
      <w:r>
        <w:rPr>
          <w:spacing w:val="-9"/>
        </w:rPr>
        <w:t xml:space="preserve"> </w:t>
      </w:r>
      <w:r>
        <w:t>использовать</w:t>
      </w:r>
      <w:r>
        <w:rPr>
          <w:spacing w:val="-13"/>
        </w:rPr>
        <w:t xml:space="preserve"> </w:t>
      </w:r>
      <w:r>
        <w:t>их</w:t>
      </w:r>
      <w:r>
        <w:rPr>
          <w:spacing w:val="-14"/>
        </w:rPr>
        <w:t xml:space="preserve"> </w:t>
      </w:r>
      <w:r>
        <w:t>в</w:t>
      </w:r>
      <w:r>
        <w:rPr>
          <w:spacing w:val="-9"/>
        </w:rPr>
        <w:t xml:space="preserve"> </w:t>
      </w:r>
      <w:r>
        <w:t>самостоятельных</w:t>
      </w:r>
      <w:r>
        <w:rPr>
          <w:spacing w:val="-14"/>
        </w:rPr>
        <w:t xml:space="preserve"> </w:t>
      </w:r>
      <w:r>
        <w:t>занятиях</w:t>
      </w:r>
      <w:r>
        <w:rPr>
          <w:spacing w:val="-14"/>
        </w:rPr>
        <w:t xml:space="preserve"> </w:t>
      </w:r>
      <w:r>
        <w:t>для</w:t>
      </w:r>
      <w:r>
        <w:rPr>
          <w:spacing w:val="-10"/>
        </w:rPr>
        <w:t xml:space="preserve"> </w:t>
      </w:r>
      <w:r>
        <w:t>развития</w:t>
      </w:r>
      <w:r>
        <w:rPr>
          <w:spacing w:val="-10"/>
        </w:rPr>
        <w:t xml:space="preserve"> </w:t>
      </w:r>
      <w:r>
        <w:t>быстроты</w:t>
      </w:r>
      <w:r>
        <w:rPr>
          <w:spacing w:val="-9"/>
        </w:rPr>
        <w:t xml:space="preserve"> </w:t>
      </w:r>
      <w:r>
        <w:t>и</w:t>
      </w:r>
      <w:r>
        <w:rPr>
          <w:spacing w:val="-13"/>
        </w:rPr>
        <w:t xml:space="preserve"> </w:t>
      </w:r>
      <w:r>
        <w:t>равномерный</w:t>
      </w:r>
      <w:r>
        <w:rPr>
          <w:spacing w:val="-10"/>
        </w:rPr>
        <w:t xml:space="preserve"> </w:t>
      </w:r>
      <w:r>
        <w:t>бег для</w:t>
      </w:r>
      <w:r>
        <w:rPr>
          <w:spacing w:val="56"/>
        </w:rPr>
        <w:t xml:space="preserve">  </w:t>
      </w:r>
      <w:r>
        <w:t>развития</w:t>
      </w:r>
      <w:r>
        <w:rPr>
          <w:spacing w:val="54"/>
        </w:rPr>
        <w:t xml:space="preserve">  </w:t>
      </w:r>
      <w:r>
        <w:t>общей</w:t>
      </w:r>
      <w:r>
        <w:rPr>
          <w:spacing w:val="52"/>
        </w:rPr>
        <w:t xml:space="preserve">  </w:t>
      </w:r>
      <w:r>
        <w:t>выносливости;</w:t>
      </w:r>
      <w:r>
        <w:rPr>
          <w:spacing w:val="54"/>
        </w:rPr>
        <w:t xml:space="preserve">  </w:t>
      </w:r>
      <w:r>
        <w:t>выполнять</w:t>
      </w:r>
      <w:r>
        <w:rPr>
          <w:spacing w:val="54"/>
        </w:rPr>
        <w:t xml:space="preserve">  </w:t>
      </w:r>
      <w:r>
        <w:t>прыжок</w:t>
      </w:r>
      <w:r>
        <w:rPr>
          <w:spacing w:val="55"/>
        </w:rPr>
        <w:t xml:space="preserve">  </w:t>
      </w:r>
      <w:r>
        <w:t>в</w:t>
      </w:r>
      <w:r>
        <w:rPr>
          <w:spacing w:val="52"/>
        </w:rPr>
        <w:t xml:space="preserve">  </w:t>
      </w:r>
      <w:r>
        <w:t>высоту</w:t>
      </w:r>
      <w:r>
        <w:rPr>
          <w:spacing w:val="52"/>
        </w:rPr>
        <w:t xml:space="preserve">  </w:t>
      </w:r>
      <w:r>
        <w:t>с</w:t>
      </w:r>
      <w:r>
        <w:rPr>
          <w:spacing w:val="56"/>
        </w:rPr>
        <w:t xml:space="preserve">  </w:t>
      </w:r>
      <w:r>
        <w:t>разбега</w:t>
      </w:r>
      <w:r>
        <w:rPr>
          <w:spacing w:val="56"/>
        </w:rPr>
        <w:t xml:space="preserve">  </w:t>
      </w:r>
      <w:r>
        <w:t>способом</w:t>
      </w:r>
    </w:p>
    <w:p w:rsidR="00B214FC" w:rsidRDefault="004D274D">
      <w:pPr>
        <w:pStyle w:val="a3"/>
        <w:spacing w:before="0" w:line="271" w:lineRule="auto"/>
        <w:ind w:right="255"/>
      </w:pPr>
      <w:r>
        <w:t>«перешагивание», наблюдать</w:t>
      </w:r>
      <w:r>
        <w:rPr>
          <w:spacing w:val="-1"/>
        </w:rPr>
        <w:t xml:space="preserve"> </w:t>
      </w:r>
      <w:r>
        <w:t>и</w:t>
      </w:r>
      <w:r>
        <w:rPr>
          <w:spacing w:val="-1"/>
        </w:rPr>
        <w:t xml:space="preserve"> </w:t>
      </w:r>
      <w:r>
        <w:t>анализировать</w:t>
      </w:r>
      <w:r>
        <w:rPr>
          <w:spacing w:val="-6"/>
        </w:rPr>
        <w:t xml:space="preserve"> </w:t>
      </w:r>
      <w:r>
        <w:t>его</w:t>
      </w:r>
      <w:r>
        <w:rPr>
          <w:spacing w:val="-2"/>
        </w:rPr>
        <w:t xml:space="preserve"> </w:t>
      </w:r>
      <w:r>
        <w:t>выполнение</w:t>
      </w:r>
      <w:r>
        <w:rPr>
          <w:spacing w:val="-8"/>
        </w:rPr>
        <w:t xml:space="preserve"> </w:t>
      </w:r>
      <w:r>
        <w:t>другими</w:t>
      </w:r>
      <w:r>
        <w:rPr>
          <w:spacing w:val="-6"/>
        </w:rPr>
        <w:t xml:space="preserve"> </w:t>
      </w:r>
      <w:r>
        <w:t>обучающимися, сравнивая</w:t>
      </w:r>
      <w:r>
        <w:rPr>
          <w:spacing w:val="-2"/>
        </w:rPr>
        <w:t xml:space="preserve"> </w:t>
      </w:r>
      <w:r>
        <w:t>с заданным образцом, выявлять ошибки и предлагать способы устранения; выполнять передвижение на</w:t>
      </w:r>
      <w:r>
        <w:rPr>
          <w:spacing w:val="-8"/>
        </w:rPr>
        <w:t xml:space="preserve"> </w:t>
      </w:r>
      <w:r>
        <w:t>лыжах</w:t>
      </w:r>
      <w:r>
        <w:rPr>
          <w:spacing w:val="-12"/>
        </w:rPr>
        <w:t xml:space="preserve"> </w:t>
      </w:r>
      <w:r>
        <w:t>одновременным</w:t>
      </w:r>
      <w:r>
        <w:rPr>
          <w:spacing w:val="-15"/>
        </w:rPr>
        <w:t xml:space="preserve"> </w:t>
      </w:r>
      <w:r>
        <w:t>одношажным</w:t>
      </w:r>
      <w:r>
        <w:rPr>
          <w:spacing w:val="-10"/>
        </w:rPr>
        <w:t xml:space="preserve"> </w:t>
      </w:r>
      <w:r>
        <w:t>ходом,</w:t>
      </w:r>
      <w:r>
        <w:rPr>
          <w:spacing w:val="-9"/>
        </w:rPr>
        <w:t xml:space="preserve"> </w:t>
      </w:r>
      <w:r>
        <w:t>наблюдать</w:t>
      </w:r>
      <w:r>
        <w:rPr>
          <w:spacing w:val="-5"/>
        </w:rPr>
        <w:t xml:space="preserve"> </w:t>
      </w:r>
      <w:r>
        <w:t>и</w:t>
      </w:r>
      <w:r>
        <w:rPr>
          <w:spacing w:val="-11"/>
        </w:rPr>
        <w:t xml:space="preserve"> </w:t>
      </w:r>
      <w:r>
        <w:t>анализировать</w:t>
      </w:r>
      <w:r>
        <w:rPr>
          <w:spacing w:val="-10"/>
        </w:rPr>
        <w:t xml:space="preserve"> </w:t>
      </w:r>
      <w:r>
        <w:t>его</w:t>
      </w:r>
      <w:r>
        <w:rPr>
          <w:spacing w:val="-7"/>
        </w:rPr>
        <w:t xml:space="preserve"> </w:t>
      </w:r>
      <w:r>
        <w:t>выполнение</w:t>
      </w:r>
      <w:r>
        <w:rPr>
          <w:spacing w:val="-8"/>
        </w:rPr>
        <w:t xml:space="preserve"> </w:t>
      </w:r>
      <w:r>
        <w:t>другими обучающимися,</w:t>
      </w:r>
      <w:r>
        <w:rPr>
          <w:spacing w:val="-9"/>
        </w:rPr>
        <w:t xml:space="preserve"> </w:t>
      </w:r>
      <w:r>
        <w:t>сравнивая</w:t>
      </w:r>
      <w:r>
        <w:rPr>
          <w:spacing w:val="-11"/>
        </w:rPr>
        <w:t xml:space="preserve"> </w:t>
      </w:r>
      <w:r>
        <w:t>с</w:t>
      </w:r>
      <w:r>
        <w:rPr>
          <w:spacing w:val="-12"/>
        </w:rPr>
        <w:t xml:space="preserve"> </w:t>
      </w:r>
      <w:r>
        <w:t>заданным</w:t>
      </w:r>
      <w:r>
        <w:rPr>
          <w:spacing w:val="-14"/>
        </w:rPr>
        <w:t xml:space="preserve"> </w:t>
      </w:r>
      <w:r>
        <w:t>образцом,</w:t>
      </w:r>
      <w:r>
        <w:rPr>
          <w:spacing w:val="-13"/>
        </w:rPr>
        <w:t xml:space="preserve"> </w:t>
      </w:r>
      <w:r>
        <w:t>выявлять</w:t>
      </w:r>
      <w:r>
        <w:rPr>
          <w:spacing w:val="-14"/>
        </w:rPr>
        <w:t xml:space="preserve"> </w:t>
      </w:r>
      <w:r>
        <w:t>ошибки</w:t>
      </w:r>
      <w:r>
        <w:rPr>
          <w:spacing w:val="-10"/>
        </w:rPr>
        <w:t xml:space="preserve"> </w:t>
      </w:r>
      <w:r>
        <w:t>и</w:t>
      </w:r>
      <w:r>
        <w:rPr>
          <w:spacing w:val="-10"/>
        </w:rPr>
        <w:t xml:space="preserve"> </w:t>
      </w:r>
      <w:r>
        <w:t>предлагать</w:t>
      </w:r>
      <w:r>
        <w:rPr>
          <w:spacing w:val="-9"/>
        </w:rPr>
        <w:t xml:space="preserve"> </w:t>
      </w:r>
      <w:r>
        <w:t>способы</w:t>
      </w:r>
      <w:r>
        <w:rPr>
          <w:spacing w:val="-14"/>
        </w:rPr>
        <w:t xml:space="preserve"> </w:t>
      </w:r>
      <w:r>
        <w:t>устранения (для бесснежных районов – имитация передвижения); тренироваться в упражнениях общефизической и специальной физической подготовки сучётом индивидуальных и возрастно- половых особенностей; выполнять правила и демонстрировать технические действия в спортивных играх:</w:t>
      </w:r>
      <w:r>
        <w:rPr>
          <w:spacing w:val="-15"/>
        </w:rPr>
        <w:t xml:space="preserve"> </w:t>
      </w:r>
      <w:r>
        <w:t>баскетбол</w:t>
      </w:r>
      <w:r>
        <w:rPr>
          <w:spacing w:val="-15"/>
        </w:rPr>
        <w:t xml:space="preserve"> </w:t>
      </w:r>
      <w:r>
        <w:t>(технические</w:t>
      </w:r>
      <w:r>
        <w:rPr>
          <w:spacing w:val="-15"/>
        </w:rPr>
        <w:t xml:space="preserve"> </w:t>
      </w:r>
      <w:r>
        <w:t>действия</w:t>
      </w:r>
      <w:r>
        <w:rPr>
          <w:spacing w:val="-15"/>
        </w:rPr>
        <w:t xml:space="preserve"> </w:t>
      </w:r>
      <w:r>
        <w:t>без</w:t>
      </w:r>
      <w:r>
        <w:rPr>
          <w:spacing w:val="-15"/>
        </w:rPr>
        <w:t xml:space="preserve"> </w:t>
      </w:r>
      <w:r>
        <w:t>мяча,</w:t>
      </w:r>
      <w:r>
        <w:rPr>
          <w:spacing w:val="-15"/>
        </w:rPr>
        <w:t xml:space="preserve"> </w:t>
      </w:r>
      <w:r>
        <w:t>броски</w:t>
      </w:r>
      <w:r>
        <w:rPr>
          <w:spacing w:val="-15"/>
        </w:rPr>
        <w:t xml:space="preserve"> </w:t>
      </w:r>
      <w:r>
        <w:t>мяча</w:t>
      </w:r>
      <w:r>
        <w:rPr>
          <w:spacing w:val="-15"/>
        </w:rPr>
        <w:t xml:space="preserve"> </w:t>
      </w:r>
      <w:r>
        <w:t>двумя</w:t>
      </w:r>
      <w:r>
        <w:rPr>
          <w:spacing w:val="-15"/>
        </w:rPr>
        <w:t xml:space="preserve"> </w:t>
      </w:r>
      <w:r>
        <w:t>руками</w:t>
      </w:r>
      <w:r>
        <w:rPr>
          <w:spacing w:val="-15"/>
        </w:rPr>
        <w:t xml:space="preserve"> </w:t>
      </w:r>
      <w:r>
        <w:t>снизу</w:t>
      </w:r>
      <w:r>
        <w:rPr>
          <w:spacing w:val="-15"/>
        </w:rPr>
        <w:t xml:space="preserve"> </w:t>
      </w:r>
      <w:r>
        <w:t>и</w:t>
      </w:r>
      <w:r>
        <w:rPr>
          <w:spacing w:val="-15"/>
        </w:rPr>
        <w:t xml:space="preserve"> </w:t>
      </w:r>
      <w:r>
        <w:t>от</w:t>
      </w:r>
      <w:r>
        <w:rPr>
          <w:spacing w:val="-15"/>
        </w:rPr>
        <w:t xml:space="preserve"> </w:t>
      </w:r>
      <w:r>
        <w:t>груди</w:t>
      </w:r>
      <w:r>
        <w:rPr>
          <w:spacing w:val="-15"/>
        </w:rPr>
        <w:t xml:space="preserve"> </w:t>
      </w:r>
      <w:r>
        <w:t>с</w:t>
      </w:r>
      <w:r>
        <w:rPr>
          <w:spacing w:val="-15"/>
        </w:rPr>
        <w:t xml:space="preserve"> </w:t>
      </w:r>
      <w:r>
        <w:t xml:space="preserve">места, использование разученных технических действий в условиях игровой деятельности); 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w:t>
      </w:r>
      <w:r>
        <w:rPr>
          <w:spacing w:val="-2"/>
        </w:rPr>
        <w:t>деятельности).</w:t>
      </w:r>
    </w:p>
    <w:p w:rsidR="00B214FC" w:rsidRDefault="004D274D">
      <w:pPr>
        <w:pStyle w:val="a3"/>
        <w:spacing w:before="6"/>
      </w:pPr>
      <w:r>
        <w:t>К</w:t>
      </w:r>
      <w:r>
        <w:rPr>
          <w:spacing w:val="-3"/>
        </w:rPr>
        <w:t xml:space="preserve"> </w:t>
      </w:r>
      <w:r>
        <w:t>концу</w:t>
      </w:r>
      <w:r>
        <w:rPr>
          <w:spacing w:val="-10"/>
        </w:rPr>
        <w:t xml:space="preserve"> </w:t>
      </w:r>
      <w:r>
        <w:t>обучения в 7</w:t>
      </w:r>
      <w:r>
        <w:rPr>
          <w:spacing w:val="-5"/>
        </w:rPr>
        <w:t xml:space="preserve"> </w:t>
      </w:r>
      <w:r>
        <w:t>классе</w:t>
      </w:r>
      <w:r>
        <w:rPr>
          <w:spacing w:val="-1"/>
        </w:rPr>
        <w:t xml:space="preserve"> </w:t>
      </w:r>
      <w:r>
        <w:t xml:space="preserve">обучающийся </w:t>
      </w:r>
      <w:r>
        <w:rPr>
          <w:spacing w:val="-2"/>
        </w:rPr>
        <w:t>научится:</w:t>
      </w:r>
    </w:p>
    <w:p w:rsidR="00B214FC" w:rsidRDefault="004D274D">
      <w:pPr>
        <w:pStyle w:val="a3"/>
        <w:tabs>
          <w:tab w:val="left" w:pos="1775"/>
          <w:tab w:val="left" w:pos="3516"/>
          <w:tab w:val="left" w:pos="5751"/>
          <w:tab w:val="left" w:pos="7156"/>
          <w:tab w:val="left" w:pos="8748"/>
          <w:tab w:val="left" w:pos="10221"/>
        </w:tabs>
        <w:spacing w:before="41" w:line="271" w:lineRule="auto"/>
        <w:ind w:right="255"/>
        <w:jc w:val="left"/>
      </w:pPr>
      <w:r>
        <w:t>проводить анализ причин зарождения современного олимпийского движения, давать характеристику</w:t>
      </w:r>
      <w:r>
        <w:rPr>
          <w:spacing w:val="80"/>
        </w:rPr>
        <w:t xml:space="preserve"> </w:t>
      </w:r>
      <w:r>
        <w:t>основным</w:t>
      </w:r>
      <w:r>
        <w:rPr>
          <w:spacing w:val="80"/>
        </w:rPr>
        <w:t xml:space="preserve"> </w:t>
      </w:r>
      <w:r>
        <w:t>этапам</w:t>
      </w:r>
      <w:r>
        <w:rPr>
          <w:spacing w:val="80"/>
          <w:w w:val="150"/>
        </w:rPr>
        <w:t xml:space="preserve"> </w:t>
      </w:r>
      <w:r>
        <w:t>его</w:t>
      </w:r>
      <w:r>
        <w:rPr>
          <w:spacing w:val="80"/>
          <w:w w:val="150"/>
        </w:rPr>
        <w:t xml:space="preserve"> </w:t>
      </w:r>
      <w:r>
        <w:t>развития</w:t>
      </w:r>
      <w:r>
        <w:rPr>
          <w:spacing w:val="80"/>
          <w:w w:val="150"/>
        </w:rPr>
        <w:t xml:space="preserve"> </w:t>
      </w:r>
      <w:r>
        <w:t>в</w:t>
      </w:r>
      <w:r>
        <w:rPr>
          <w:spacing w:val="80"/>
        </w:rPr>
        <w:t xml:space="preserve"> </w:t>
      </w:r>
      <w:r>
        <w:t>СССР</w:t>
      </w:r>
      <w:r>
        <w:rPr>
          <w:spacing w:val="80"/>
          <w:w w:val="150"/>
        </w:rPr>
        <w:t xml:space="preserve"> </w:t>
      </w:r>
      <w:r>
        <w:t>и</w:t>
      </w:r>
      <w:r>
        <w:rPr>
          <w:spacing w:val="80"/>
          <w:w w:val="150"/>
        </w:rPr>
        <w:t xml:space="preserve"> </w:t>
      </w:r>
      <w:r>
        <w:t>современной</w:t>
      </w:r>
      <w:r>
        <w:rPr>
          <w:spacing w:val="80"/>
        </w:rPr>
        <w:t xml:space="preserve"> </w:t>
      </w:r>
      <w:r>
        <w:t>России;</w:t>
      </w:r>
      <w:r>
        <w:rPr>
          <w:spacing w:val="80"/>
        </w:rPr>
        <w:t xml:space="preserve"> </w:t>
      </w:r>
      <w:r>
        <w:t>объяснять положительное</w:t>
      </w:r>
      <w:r>
        <w:rPr>
          <w:spacing w:val="-18"/>
        </w:rPr>
        <w:t xml:space="preserve"> </w:t>
      </w:r>
      <w:r>
        <w:t>влияние</w:t>
      </w:r>
      <w:r>
        <w:rPr>
          <w:spacing w:val="-15"/>
        </w:rPr>
        <w:t xml:space="preserve"> </w:t>
      </w:r>
      <w:r>
        <w:t>занятий</w:t>
      </w:r>
      <w:r>
        <w:rPr>
          <w:spacing w:val="-15"/>
        </w:rPr>
        <w:t xml:space="preserve"> </w:t>
      </w:r>
      <w:r>
        <w:t>физической</w:t>
      </w:r>
      <w:r>
        <w:rPr>
          <w:spacing w:val="-16"/>
        </w:rPr>
        <w:t xml:space="preserve"> </w:t>
      </w:r>
      <w:r>
        <w:t>культурой</w:t>
      </w:r>
      <w:r>
        <w:rPr>
          <w:spacing w:val="-15"/>
        </w:rPr>
        <w:t xml:space="preserve"> </w:t>
      </w:r>
      <w:r>
        <w:t>и</w:t>
      </w:r>
      <w:r>
        <w:rPr>
          <w:spacing w:val="-16"/>
        </w:rPr>
        <w:t xml:space="preserve"> </w:t>
      </w:r>
      <w:r>
        <w:t>спортом</w:t>
      </w:r>
      <w:r>
        <w:rPr>
          <w:spacing w:val="-16"/>
        </w:rPr>
        <w:t xml:space="preserve"> </w:t>
      </w:r>
      <w:r>
        <w:t>на</w:t>
      </w:r>
      <w:r>
        <w:rPr>
          <w:spacing w:val="-18"/>
        </w:rPr>
        <w:t xml:space="preserve"> </w:t>
      </w:r>
      <w:r>
        <w:t>воспитание</w:t>
      </w:r>
      <w:r>
        <w:rPr>
          <w:spacing w:val="-15"/>
        </w:rPr>
        <w:t xml:space="preserve"> </w:t>
      </w:r>
      <w:r>
        <w:t>личностных</w:t>
      </w:r>
      <w:r>
        <w:rPr>
          <w:spacing w:val="-17"/>
        </w:rPr>
        <w:t xml:space="preserve"> </w:t>
      </w:r>
      <w:r>
        <w:t>качеств современных</w:t>
      </w:r>
      <w:r>
        <w:rPr>
          <w:spacing w:val="-15"/>
        </w:rPr>
        <w:t xml:space="preserve"> </w:t>
      </w:r>
      <w:r>
        <w:t>обучающихся,</w:t>
      </w:r>
      <w:r>
        <w:rPr>
          <w:spacing w:val="-5"/>
        </w:rPr>
        <w:t xml:space="preserve"> </w:t>
      </w:r>
      <w:r>
        <w:t>приводить</w:t>
      </w:r>
      <w:r>
        <w:rPr>
          <w:spacing w:val="-6"/>
        </w:rPr>
        <w:t xml:space="preserve"> </w:t>
      </w:r>
      <w:r>
        <w:t>примеры</w:t>
      </w:r>
      <w:r>
        <w:rPr>
          <w:spacing w:val="-5"/>
        </w:rPr>
        <w:t xml:space="preserve"> </w:t>
      </w:r>
      <w:r>
        <w:t>из</w:t>
      </w:r>
      <w:r>
        <w:rPr>
          <w:spacing w:val="-6"/>
        </w:rPr>
        <w:t xml:space="preserve"> </w:t>
      </w:r>
      <w:r>
        <w:t>собственной</w:t>
      </w:r>
      <w:r>
        <w:rPr>
          <w:spacing w:val="-10"/>
        </w:rPr>
        <w:t xml:space="preserve"> </w:t>
      </w:r>
      <w:r>
        <w:t>жизни;</w:t>
      </w:r>
      <w:r>
        <w:rPr>
          <w:spacing w:val="-15"/>
        </w:rPr>
        <w:t xml:space="preserve"> </w:t>
      </w:r>
      <w:r>
        <w:t>объяснять</w:t>
      </w:r>
      <w:r>
        <w:rPr>
          <w:spacing w:val="-10"/>
        </w:rPr>
        <w:t xml:space="preserve"> </w:t>
      </w:r>
      <w:r>
        <w:t>понятие</w:t>
      </w:r>
      <w:r>
        <w:rPr>
          <w:spacing w:val="-12"/>
        </w:rPr>
        <w:t xml:space="preserve"> </w:t>
      </w:r>
      <w:r>
        <w:t xml:space="preserve">«техника </w:t>
      </w:r>
      <w:r>
        <w:rPr>
          <w:spacing w:val="-2"/>
        </w:rPr>
        <w:t>физических</w:t>
      </w:r>
      <w:r>
        <w:tab/>
      </w:r>
      <w:r>
        <w:rPr>
          <w:spacing w:val="-2"/>
        </w:rPr>
        <w:t>упражнений»,</w:t>
      </w:r>
      <w:r>
        <w:tab/>
      </w:r>
      <w:r>
        <w:rPr>
          <w:spacing w:val="-2"/>
        </w:rPr>
        <w:t>руководствоваться</w:t>
      </w:r>
      <w:r>
        <w:tab/>
      </w:r>
      <w:r>
        <w:rPr>
          <w:spacing w:val="-2"/>
        </w:rPr>
        <w:t>правилами</w:t>
      </w:r>
      <w:r>
        <w:tab/>
      </w:r>
      <w:r>
        <w:rPr>
          <w:spacing w:val="-2"/>
        </w:rPr>
        <w:t>технической</w:t>
      </w:r>
      <w:r>
        <w:tab/>
      </w:r>
      <w:r>
        <w:rPr>
          <w:spacing w:val="-2"/>
        </w:rPr>
        <w:t>подготовки</w:t>
      </w:r>
      <w:r>
        <w:tab/>
      </w:r>
      <w:r>
        <w:rPr>
          <w:spacing w:val="-4"/>
        </w:rPr>
        <w:t xml:space="preserve">при </w:t>
      </w:r>
      <w:r>
        <w:t>самостоятельном</w:t>
      </w:r>
      <w:r>
        <w:rPr>
          <w:spacing w:val="40"/>
        </w:rPr>
        <w:t xml:space="preserve"> </w:t>
      </w:r>
      <w:r>
        <w:t>обучении</w:t>
      </w:r>
      <w:r>
        <w:rPr>
          <w:spacing w:val="40"/>
        </w:rPr>
        <w:t xml:space="preserve"> </w:t>
      </w:r>
      <w:r>
        <w:t>новым</w:t>
      </w:r>
      <w:r>
        <w:rPr>
          <w:spacing w:val="40"/>
        </w:rPr>
        <w:t xml:space="preserve"> </w:t>
      </w:r>
      <w:r>
        <w:t>физическим</w:t>
      </w:r>
      <w:r>
        <w:rPr>
          <w:spacing w:val="40"/>
        </w:rPr>
        <w:t xml:space="preserve"> </w:t>
      </w:r>
      <w:r>
        <w:t>упражнениям,</w:t>
      </w:r>
      <w:r>
        <w:rPr>
          <w:spacing w:val="40"/>
        </w:rPr>
        <w:t xml:space="preserve"> </w:t>
      </w:r>
      <w:r>
        <w:t>проводить</w:t>
      </w:r>
      <w:r>
        <w:rPr>
          <w:spacing w:val="40"/>
        </w:rPr>
        <w:t xml:space="preserve"> </w:t>
      </w:r>
      <w:r>
        <w:t>процедуры</w:t>
      </w:r>
      <w:r>
        <w:rPr>
          <w:spacing w:val="40"/>
        </w:rPr>
        <w:t xml:space="preserve"> </w:t>
      </w:r>
      <w:r>
        <w:t>оценивания техники</w:t>
      </w:r>
      <w:r>
        <w:rPr>
          <w:spacing w:val="40"/>
        </w:rPr>
        <w:t xml:space="preserve"> </w:t>
      </w:r>
      <w:r>
        <w:t>их</w:t>
      </w:r>
      <w:r>
        <w:rPr>
          <w:spacing w:val="40"/>
        </w:rPr>
        <w:t xml:space="preserve"> </w:t>
      </w:r>
      <w:r>
        <w:t>выполнения;</w:t>
      </w:r>
      <w:r>
        <w:rPr>
          <w:spacing w:val="40"/>
        </w:rPr>
        <w:t xml:space="preserve"> </w:t>
      </w:r>
      <w:r>
        <w:t>составлять</w:t>
      </w:r>
      <w:r>
        <w:rPr>
          <w:spacing w:val="40"/>
        </w:rPr>
        <w:t xml:space="preserve"> </w:t>
      </w:r>
      <w:r>
        <w:t>планы</w:t>
      </w:r>
      <w:r>
        <w:rPr>
          <w:spacing w:val="40"/>
        </w:rPr>
        <w:t xml:space="preserve"> </w:t>
      </w:r>
      <w:r>
        <w:t>самостоятельных</w:t>
      </w:r>
      <w:r>
        <w:rPr>
          <w:spacing w:val="40"/>
        </w:rPr>
        <w:t xml:space="preserve"> </w:t>
      </w:r>
      <w:r>
        <w:t>занятий</w:t>
      </w:r>
      <w:r>
        <w:rPr>
          <w:spacing w:val="40"/>
        </w:rPr>
        <w:t xml:space="preserve"> </w:t>
      </w:r>
      <w:r>
        <w:t>физической</w:t>
      </w:r>
      <w:r>
        <w:rPr>
          <w:spacing w:val="40"/>
        </w:rPr>
        <w:t xml:space="preserve"> </w:t>
      </w:r>
      <w:r>
        <w:t>и</w:t>
      </w:r>
      <w:r>
        <w:rPr>
          <w:spacing w:val="40"/>
        </w:rPr>
        <w:t xml:space="preserve"> </w:t>
      </w:r>
      <w:r>
        <w:t>технической подготовкой,</w:t>
      </w:r>
      <w:r>
        <w:rPr>
          <w:spacing w:val="80"/>
        </w:rPr>
        <w:t xml:space="preserve"> </w:t>
      </w:r>
      <w:r>
        <w:t>распределять</w:t>
      </w:r>
      <w:r>
        <w:rPr>
          <w:spacing w:val="80"/>
        </w:rPr>
        <w:t xml:space="preserve"> </w:t>
      </w:r>
      <w:r>
        <w:t>их</w:t>
      </w:r>
      <w:r>
        <w:rPr>
          <w:spacing w:val="80"/>
        </w:rPr>
        <w:t xml:space="preserve"> </w:t>
      </w:r>
      <w:r>
        <w:t>в</w:t>
      </w:r>
      <w:r>
        <w:rPr>
          <w:spacing w:val="80"/>
        </w:rPr>
        <w:t xml:space="preserve"> </w:t>
      </w:r>
      <w:r>
        <w:t>недельном</w:t>
      </w:r>
      <w:r>
        <w:rPr>
          <w:spacing w:val="80"/>
        </w:rPr>
        <w:t xml:space="preserve"> </w:t>
      </w:r>
      <w:r>
        <w:t>и</w:t>
      </w:r>
      <w:r>
        <w:rPr>
          <w:spacing w:val="80"/>
        </w:rPr>
        <w:t xml:space="preserve"> </w:t>
      </w:r>
      <w:r>
        <w:t>месячном</w:t>
      </w:r>
      <w:r>
        <w:rPr>
          <w:spacing w:val="80"/>
        </w:rPr>
        <w:t xml:space="preserve"> </w:t>
      </w:r>
      <w:r>
        <w:t>циклах</w:t>
      </w:r>
      <w:r>
        <w:rPr>
          <w:spacing w:val="80"/>
        </w:rPr>
        <w:t xml:space="preserve"> </w:t>
      </w:r>
      <w:r>
        <w:t>учебного</w:t>
      </w:r>
      <w:r>
        <w:rPr>
          <w:spacing w:val="80"/>
        </w:rPr>
        <w:t xml:space="preserve"> </w:t>
      </w:r>
      <w:r>
        <w:t>года,</w:t>
      </w:r>
      <w:r>
        <w:rPr>
          <w:spacing w:val="78"/>
        </w:rPr>
        <w:t xml:space="preserve"> </w:t>
      </w:r>
      <w:r>
        <w:t>оценивать</w:t>
      </w:r>
      <w:r>
        <w:rPr>
          <w:spacing w:val="80"/>
        </w:rPr>
        <w:t xml:space="preserve"> </w:t>
      </w:r>
      <w:r>
        <w:t>их оздоровительный</w:t>
      </w:r>
      <w:r>
        <w:rPr>
          <w:spacing w:val="40"/>
        </w:rPr>
        <w:t xml:space="preserve"> </w:t>
      </w:r>
      <w:r>
        <w:t>эффект</w:t>
      </w:r>
      <w:r>
        <w:rPr>
          <w:spacing w:val="40"/>
        </w:rPr>
        <w:t xml:space="preserve"> </w:t>
      </w:r>
      <w:r>
        <w:t>с</w:t>
      </w:r>
      <w:r>
        <w:rPr>
          <w:spacing w:val="40"/>
        </w:rPr>
        <w:t xml:space="preserve"> </w:t>
      </w:r>
      <w:r>
        <w:t>помощью</w:t>
      </w:r>
      <w:r>
        <w:rPr>
          <w:spacing w:val="34"/>
        </w:rPr>
        <w:t xml:space="preserve"> </w:t>
      </w:r>
      <w:r>
        <w:t>«индекса</w:t>
      </w:r>
      <w:r>
        <w:rPr>
          <w:spacing w:val="40"/>
        </w:rPr>
        <w:t xml:space="preserve"> </w:t>
      </w:r>
      <w:r>
        <w:t>Кетле»</w:t>
      </w:r>
      <w:r>
        <w:rPr>
          <w:spacing w:val="36"/>
        </w:rPr>
        <w:t xml:space="preserve"> </w:t>
      </w:r>
      <w:r>
        <w:t>и</w:t>
      </w:r>
      <w:r>
        <w:rPr>
          <w:spacing w:val="40"/>
        </w:rPr>
        <w:t xml:space="preserve"> </w:t>
      </w:r>
      <w:r>
        <w:t>«ортостатической</w:t>
      </w:r>
      <w:r>
        <w:rPr>
          <w:spacing w:val="37"/>
        </w:rPr>
        <w:t xml:space="preserve"> </w:t>
      </w:r>
      <w:r>
        <w:t>пробы»</w:t>
      </w:r>
      <w:r>
        <w:rPr>
          <w:spacing w:val="36"/>
        </w:rPr>
        <w:t xml:space="preserve"> </w:t>
      </w:r>
      <w:r>
        <w:t>(по</w:t>
      </w:r>
      <w:r>
        <w:rPr>
          <w:spacing w:val="40"/>
        </w:rPr>
        <w:t xml:space="preserve"> </w:t>
      </w:r>
      <w:r>
        <w:t>образцу); выполнять</w:t>
      </w:r>
      <w:r>
        <w:rPr>
          <w:spacing w:val="-3"/>
        </w:rPr>
        <w:t xml:space="preserve"> </w:t>
      </w:r>
      <w:r>
        <w:t>лазанье</w:t>
      </w:r>
      <w:r>
        <w:rPr>
          <w:spacing w:val="-11"/>
        </w:rPr>
        <w:t xml:space="preserve"> </w:t>
      </w:r>
      <w:r>
        <w:t>по канату</w:t>
      </w:r>
      <w:r>
        <w:rPr>
          <w:spacing w:val="-14"/>
        </w:rPr>
        <w:t xml:space="preserve"> </w:t>
      </w:r>
      <w:r>
        <w:t>в</w:t>
      </w:r>
      <w:r>
        <w:rPr>
          <w:spacing w:val="-3"/>
        </w:rPr>
        <w:t xml:space="preserve"> </w:t>
      </w:r>
      <w:r>
        <w:t>два</w:t>
      </w:r>
      <w:r>
        <w:rPr>
          <w:spacing w:val="-6"/>
        </w:rPr>
        <w:t xml:space="preserve"> </w:t>
      </w:r>
      <w:r>
        <w:t>приёма</w:t>
      </w:r>
      <w:r>
        <w:rPr>
          <w:spacing w:val="-11"/>
        </w:rPr>
        <w:t xml:space="preserve"> </w:t>
      </w:r>
      <w:r>
        <w:t>(юноши)</w:t>
      </w:r>
      <w:r>
        <w:rPr>
          <w:spacing w:val="-8"/>
        </w:rPr>
        <w:t xml:space="preserve"> </w:t>
      </w:r>
      <w:r>
        <w:t>и</w:t>
      </w:r>
      <w:r>
        <w:rPr>
          <w:spacing w:val="-4"/>
        </w:rPr>
        <w:t xml:space="preserve"> </w:t>
      </w:r>
      <w:r>
        <w:t>простейшие</w:t>
      </w:r>
      <w:r>
        <w:rPr>
          <w:spacing w:val="-6"/>
        </w:rPr>
        <w:t xml:space="preserve"> </w:t>
      </w:r>
      <w:r>
        <w:t>акробатические</w:t>
      </w:r>
      <w:r>
        <w:rPr>
          <w:spacing w:val="-6"/>
        </w:rPr>
        <w:t xml:space="preserve"> </w:t>
      </w:r>
      <w:r>
        <w:t>пирамиды</w:t>
      </w:r>
      <w:r>
        <w:rPr>
          <w:spacing w:val="-8"/>
        </w:rPr>
        <w:t xml:space="preserve"> </w:t>
      </w:r>
      <w:r>
        <w:t>в</w:t>
      </w:r>
      <w:r>
        <w:rPr>
          <w:spacing w:val="-8"/>
        </w:rPr>
        <w:t xml:space="preserve"> </w:t>
      </w:r>
      <w:r>
        <w:t>парах и</w:t>
      </w:r>
      <w:r>
        <w:rPr>
          <w:spacing w:val="-15"/>
        </w:rPr>
        <w:t xml:space="preserve"> </w:t>
      </w:r>
      <w:r>
        <w:t>тройках</w:t>
      </w:r>
      <w:r>
        <w:rPr>
          <w:spacing w:val="-17"/>
        </w:rPr>
        <w:t xml:space="preserve"> </w:t>
      </w:r>
      <w:r>
        <w:t>(девушки);</w:t>
      </w:r>
      <w:r>
        <w:rPr>
          <w:spacing w:val="-17"/>
        </w:rPr>
        <w:t xml:space="preserve"> </w:t>
      </w:r>
      <w:r>
        <w:t>составлять</w:t>
      </w:r>
      <w:r>
        <w:rPr>
          <w:spacing w:val="-15"/>
        </w:rPr>
        <w:t xml:space="preserve"> </w:t>
      </w:r>
      <w:r>
        <w:t>и</w:t>
      </w:r>
      <w:r>
        <w:rPr>
          <w:spacing w:val="-15"/>
        </w:rPr>
        <w:t xml:space="preserve"> </w:t>
      </w:r>
      <w:r>
        <w:t>самостоятельно</w:t>
      </w:r>
      <w:r>
        <w:rPr>
          <w:spacing w:val="-15"/>
        </w:rPr>
        <w:t xml:space="preserve"> </w:t>
      </w:r>
      <w:r>
        <w:t>разучивать</w:t>
      </w:r>
      <w:r>
        <w:rPr>
          <w:spacing w:val="-15"/>
        </w:rPr>
        <w:t xml:space="preserve"> </w:t>
      </w:r>
      <w:r>
        <w:t>комплекс</w:t>
      </w:r>
      <w:r>
        <w:rPr>
          <w:spacing w:val="-15"/>
        </w:rPr>
        <w:t xml:space="preserve"> </w:t>
      </w:r>
      <w:r>
        <w:t>степ-аэробики,</w:t>
      </w:r>
      <w:r>
        <w:rPr>
          <w:spacing w:val="-15"/>
        </w:rPr>
        <w:t xml:space="preserve"> </w:t>
      </w:r>
      <w:r>
        <w:t>включающий упражнения в ходьбе, прыжках, спрыгивании и запрыгивании с поворотами, разведением рук и ног (девушки);</w:t>
      </w:r>
      <w:r>
        <w:rPr>
          <w:spacing w:val="77"/>
        </w:rPr>
        <w:t xml:space="preserve"> </w:t>
      </w:r>
      <w:r>
        <w:t>выполнять</w:t>
      </w:r>
      <w:r>
        <w:rPr>
          <w:spacing w:val="80"/>
        </w:rPr>
        <w:t xml:space="preserve"> </w:t>
      </w:r>
      <w:r>
        <w:t>стойку</w:t>
      </w:r>
      <w:r>
        <w:rPr>
          <w:spacing w:val="72"/>
        </w:rPr>
        <w:t xml:space="preserve"> </w:t>
      </w:r>
      <w:r>
        <w:t>на</w:t>
      </w:r>
      <w:r>
        <w:rPr>
          <w:spacing w:val="80"/>
        </w:rPr>
        <w:t xml:space="preserve"> </w:t>
      </w:r>
      <w:r>
        <w:t>голове</w:t>
      </w:r>
      <w:r>
        <w:rPr>
          <w:spacing w:val="80"/>
        </w:rPr>
        <w:t xml:space="preserve"> </w:t>
      </w:r>
      <w:r>
        <w:t>с</w:t>
      </w:r>
      <w:r>
        <w:rPr>
          <w:spacing w:val="76"/>
        </w:rPr>
        <w:t xml:space="preserve"> </w:t>
      </w:r>
      <w:r>
        <w:t>опорой</w:t>
      </w:r>
      <w:r>
        <w:rPr>
          <w:spacing w:val="80"/>
        </w:rPr>
        <w:t xml:space="preserve"> </w:t>
      </w:r>
      <w:r>
        <w:t>на</w:t>
      </w:r>
      <w:r>
        <w:rPr>
          <w:spacing w:val="80"/>
        </w:rPr>
        <w:t xml:space="preserve"> </w:t>
      </w:r>
      <w:r>
        <w:t>руки</w:t>
      </w:r>
      <w:r>
        <w:rPr>
          <w:spacing w:val="80"/>
        </w:rPr>
        <w:t xml:space="preserve"> </w:t>
      </w:r>
      <w:r>
        <w:t>и</w:t>
      </w:r>
      <w:r>
        <w:rPr>
          <w:spacing w:val="80"/>
        </w:rPr>
        <w:t xml:space="preserve"> </w:t>
      </w:r>
      <w:r>
        <w:t>включать</w:t>
      </w:r>
      <w:r>
        <w:rPr>
          <w:spacing w:val="80"/>
        </w:rPr>
        <w:t xml:space="preserve"> </w:t>
      </w:r>
      <w:r>
        <w:t>её</w:t>
      </w:r>
      <w:r>
        <w:rPr>
          <w:spacing w:val="80"/>
        </w:rPr>
        <w:t xml:space="preserve"> </w:t>
      </w:r>
      <w:r>
        <w:t>в</w:t>
      </w:r>
      <w:r>
        <w:rPr>
          <w:spacing w:val="80"/>
        </w:rPr>
        <w:t xml:space="preserve"> </w:t>
      </w:r>
      <w:r>
        <w:t>акробатическую комбинацию</w:t>
      </w:r>
      <w:r>
        <w:rPr>
          <w:spacing w:val="80"/>
        </w:rPr>
        <w:t xml:space="preserve"> </w:t>
      </w:r>
      <w:r>
        <w:t>из</w:t>
      </w:r>
      <w:r>
        <w:rPr>
          <w:spacing w:val="80"/>
          <w:w w:val="150"/>
        </w:rPr>
        <w:t xml:space="preserve"> </w:t>
      </w:r>
      <w:r>
        <w:t>ранее</w:t>
      </w:r>
      <w:r>
        <w:rPr>
          <w:spacing w:val="80"/>
        </w:rPr>
        <w:t xml:space="preserve"> </w:t>
      </w:r>
      <w:r>
        <w:t>освоенных</w:t>
      </w:r>
      <w:r>
        <w:rPr>
          <w:spacing w:val="80"/>
          <w:w w:val="150"/>
        </w:rPr>
        <w:t xml:space="preserve"> </w:t>
      </w:r>
      <w:r>
        <w:t>упражнений</w:t>
      </w:r>
      <w:r>
        <w:rPr>
          <w:spacing w:val="80"/>
          <w:w w:val="150"/>
        </w:rPr>
        <w:t xml:space="preserve"> </w:t>
      </w:r>
      <w:r>
        <w:t>(юноши);</w:t>
      </w:r>
      <w:r>
        <w:rPr>
          <w:spacing w:val="80"/>
          <w:w w:val="150"/>
        </w:rPr>
        <w:t xml:space="preserve"> </w:t>
      </w:r>
      <w:r>
        <w:t>выполнять</w:t>
      </w:r>
      <w:r>
        <w:rPr>
          <w:spacing w:val="80"/>
          <w:w w:val="150"/>
        </w:rPr>
        <w:t xml:space="preserve"> </w:t>
      </w:r>
      <w:r>
        <w:t>беговые</w:t>
      </w:r>
      <w:r>
        <w:rPr>
          <w:spacing w:val="80"/>
        </w:rPr>
        <w:t xml:space="preserve"> </w:t>
      </w:r>
      <w:r>
        <w:t>упражнения</w:t>
      </w:r>
      <w:r>
        <w:rPr>
          <w:spacing w:val="80"/>
          <w:w w:val="150"/>
        </w:rPr>
        <w:t xml:space="preserve"> </w:t>
      </w:r>
      <w:r>
        <w:t>с преодолением препятствий способами «наступание» и «прыжковый бег»,</w:t>
      </w:r>
      <w:r>
        <w:rPr>
          <w:spacing w:val="31"/>
        </w:rPr>
        <w:t xml:space="preserve"> </w:t>
      </w:r>
      <w:r>
        <w:t>применять их в беге по</w:t>
      </w:r>
      <w:r>
        <w:rPr>
          <w:spacing w:val="40"/>
        </w:rPr>
        <w:t xml:space="preserve"> </w:t>
      </w:r>
      <w:r>
        <w:t>пересечённой</w:t>
      </w:r>
      <w:r>
        <w:rPr>
          <w:spacing w:val="-5"/>
        </w:rPr>
        <w:t xml:space="preserve"> </w:t>
      </w:r>
      <w:r>
        <w:t>местности;</w:t>
      </w:r>
      <w:r>
        <w:rPr>
          <w:spacing w:val="-6"/>
        </w:rPr>
        <w:t xml:space="preserve"> </w:t>
      </w:r>
      <w:r>
        <w:t>выполнять</w:t>
      </w:r>
      <w:r>
        <w:rPr>
          <w:spacing w:val="-9"/>
        </w:rPr>
        <w:t xml:space="preserve"> </w:t>
      </w:r>
      <w:r>
        <w:t>метание</w:t>
      </w:r>
      <w:r>
        <w:rPr>
          <w:spacing w:val="-7"/>
        </w:rPr>
        <w:t xml:space="preserve"> </w:t>
      </w:r>
      <w:r>
        <w:t>малого</w:t>
      </w:r>
      <w:r>
        <w:rPr>
          <w:spacing w:val="-6"/>
        </w:rPr>
        <w:t xml:space="preserve"> </w:t>
      </w:r>
      <w:r>
        <w:t>мяча</w:t>
      </w:r>
      <w:r>
        <w:rPr>
          <w:spacing w:val="-7"/>
        </w:rPr>
        <w:t xml:space="preserve"> </w:t>
      </w:r>
      <w:r>
        <w:t>на</w:t>
      </w:r>
      <w:r>
        <w:rPr>
          <w:spacing w:val="-7"/>
        </w:rPr>
        <w:t xml:space="preserve"> </w:t>
      </w:r>
      <w:r>
        <w:t>точность</w:t>
      </w:r>
      <w:r>
        <w:rPr>
          <w:spacing w:val="-4"/>
        </w:rPr>
        <w:t xml:space="preserve"> </w:t>
      </w:r>
      <w:r>
        <w:t>в</w:t>
      </w:r>
      <w:r>
        <w:rPr>
          <w:spacing w:val="-9"/>
        </w:rPr>
        <w:t xml:space="preserve"> </w:t>
      </w:r>
      <w:r>
        <w:t>неподвижную, качающуюся и катящуюся с разной скоростью мишень;</w:t>
      </w:r>
    </w:p>
    <w:p w:rsidR="00B214FC" w:rsidRDefault="004D274D">
      <w:pPr>
        <w:pStyle w:val="a3"/>
        <w:spacing w:before="19" w:line="271" w:lineRule="auto"/>
        <w:ind w:right="267"/>
      </w:pPr>
      <w: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w:t>
      </w:r>
      <w:r>
        <w:rPr>
          <w:spacing w:val="80"/>
        </w:rPr>
        <w:t xml:space="preserve"> </w:t>
      </w:r>
      <w:r>
        <w:t>и</w:t>
      </w:r>
      <w:r>
        <w:rPr>
          <w:spacing w:val="80"/>
        </w:rPr>
        <w:t xml:space="preserve"> </w:t>
      </w:r>
      <w:r>
        <w:t>анализировать</w:t>
      </w:r>
      <w:r>
        <w:rPr>
          <w:spacing w:val="80"/>
        </w:rPr>
        <w:t xml:space="preserve"> </w:t>
      </w:r>
      <w:r>
        <w:t>его</w:t>
      </w:r>
      <w:r>
        <w:rPr>
          <w:spacing w:val="80"/>
        </w:rPr>
        <w:t xml:space="preserve"> </w:t>
      </w:r>
      <w:r>
        <w:t>выполнение</w:t>
      </w:r>
      <w:r>
        <w:rPr>
          <w:spacing w:val="80"/>
        </w:rPr>
        <w:t xml:space="preserve"> </w:t>
      </w:r>
      <w:r>
        <w:t>другими</w:t>
      </w:r>
      <w:r>
        <w:rPr>
          <w:spacing w:val="80"/>
        </w:rPr>
        <w:t xml:space="preserve"> </w:t>
      </w:r>
      <w:r>
        <w:t>обучающимися,</w:t>
      </w:r>
      <w:r>
        <w:rPr>
          <w:spacing w:val="80"/>
        </w:rPr>
        <w:t xml:space="preserve"> </w:t>
      </w:r>
      <w:r>
        <w:t>сравнивая</w:t>
      </w:r>
      <w:r>
        <w:rPr>
          <w:spacing w:val="80"/>
        </w:rPr>
        <w:t xml:space="preserve"> </w:t>
      </w:r>
      <w:r>
        <w:t>с</w:t>
      </w:r>
      <w:r>
        <w:rPr>
          <w:spacing w:val="80"/>
        </w:rPr>
        <w:t xml:space="preserve"> </w:t>
      </w:r>
      <w:r>
        <w:t>заданным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образцом,</w:t>
      </w:r>
      <w:r>
        <w:rPr>
          <w:spacing w:val="-5"/>
        </w:rPr>
        <w:t xml:space="preserve"> </w:t>
      </w:r>
      <w:r>
        <w:t>выявлять</w:t>
      </w:r>
      <w:r>
        <w:rPr>
          <w:spacing w:val="-5"/>
        </w:rPr>
        <w:t xml:space="preserve"> </w:t>
      </w:r>
      <w:r>
        <w:t>ошибки</w:t>
      </w:r>
      <w:r>
        <w:rPr>
          <w:spacing w:val="-2"/>
        </w:rPr>
        <w:t xml:space="preserve"> </w:t>
      </w:r>
      <w:r>
        <w:t>и</w:t>
      </w:r>
      <w:r>
        <w:rPr>
          <w:spacing w:val="-6"/>
        </w:rPr>
        <w:t xml:space="preserve"> </w:t>
      </w:r>
      <w:r>
        <w:t>предлагать</w:t>
      </w:r>
      <w:r>
        <w:rPr>
          <w:spacing w:val="-2"/>
        </w:rPr>
        <w:t xml:space="preserve"> </w:t>
      </w:r>
      <w:r>
        <w:t>способы устранения</w:t>
      </w:r>
      <w:r>
        <w:rPr>
          <w:spacing w:val="-3"/>
        </w:rPr>
        <w:t xml:space="preserve"> </w:t>
      </w:r>
      <w:r>
        <w:t>(для</w:t>
      </w:r>
      <w:r>
        <w:rPr>
          <w:spacing w:val="-3"/>
        </w:rPr>
        <w:t xml:space="preserve"> </w:t>
      </w:r>
      <w:r>
        <w:t>бесснежных</w:t>
      </w:r>
      <w:r>
        <w:rPr>
          <w:spacing w:val="-7"/>
        </w:rPr>
        <w:t xml:space="preserve"> </w:t>
      </w:r>
      <w:r>
        <w:t>районов –</w:t>
      </w:r>
      <w:r>
        <w:rPr>
          <w:spacing w:val="-7"/>
        </w:rPr>
        <w:t xml:space="preserve"> </w:t>
      </w:r>
      <w:r>
        <w:t>имитация перехода); тренироваться в упражнениях общефизической и специальной физической подготовки с учётом индивидуальных и возрастно-половых особенностей; демонстрировать и использовать технические действия спортивных игр:</w:t>
      </w:r>
    </w:p>
    <w:p w:rsidR="00B214FC" w:rsidRDefault="004D274D">
      <w:pPr>
        <w:pStyle w:val="a3"/>
        <w:spacing w:before="11" w:line="271" w:lineRule="auto"/>
        <w:ind w:right="252"/>
      </w:pPr>
      <w:r>
        <w:t>баскетбол</w:t>
      </w:r>
      <w:r>
        <w:rPr>
          <w:spacing w:val="-4"/>
        </w:rPr>
        <w:t xml:space="preserve"> </w:t>
      </w:r>
      <w:r>
        <w:t>(передача</w:t>
      </w:r>
      <w:r>
        <w:rPr>
          <w:spacing w:val="-5"/>
        </w:rPr>
        <w:t xml:space="preserve"> </w:t>
      </w:r>
      <w:r>
        <w:t>и</w:t>
      </w:r>
      <w:r>
        <w:rPr>
          <w:spacing w:val="-3"/>
        </w:rPr>
        <w:t xml:space="preserve"> </w:t>
      </w:r>
      <w:r>
        <w:t>ловля</w:t>
      </w:r>
      <w:r>
        <w:rPr>
          <w:spacing w:val="-8"/>
        </w:rPr>
        <w:t xml:space="preserve"> </w:t>
      </w:r>
      <w:r>
        <w:t>мяча</w:t>
      </w:r>
      <w:r>
        <w:rPr>
          <w:spacing w:val="-5"/>
        </w:rPr>
        <w:t xml:space="preserve"> </w:t>
      </w:r>
      <w:r>
        <w:t>после</w:t>
      </w:r>
      <w:r>
        <w:rPr>
          <w:spacing w:val="-9"/>
        </w:rPr>
        <w:t xml:space="preserve"> </w:t>
      </w:r>
      <w:r>
        <w:t>отскока</w:t>
      </w:r>
      <w:r>
        <w:rPr>
          <w:spacing w:val="-5"/>
        </w:rPr>
        <w:t xml:space="preserve"> </w:t>
      </w:r>
      <w:r>
        <w:t>от</w:t>
      </w:r>
      <w:r>
        <w:rPr>
          <w:spacing w:val="-8"/>
        </w:rPr>
        <w:t xml:space="preserve"> </w:t>
      </w:r>
      <w:r>
        <w:t>пола,</w:t>
      </w:r>
      <w:r>
        <w:rPr>
          <w:spacing w:val="-6"/>
        </w:rPr>
        <w:t xml:space="preserve"> </w:t>
      </w:r>
      <w:r>
        <w:t>броски</w:t>
      </w:r>
      <w:r>
        <w:rPr>
          <w:spacing w:val="-8"/>
        </w:rPr>
        <w:t xml:space="preserve"> </w:t>
      </w:r>
      <w:r>
        <w:t>мяча</w:t>
      </w:r>
      <w:r>
        <w:rPr>
          <w:spacing w:val="-5"/>
        </w:rPr>
        <w:t xml:space="preserve"> </w:t>
      </w:r>
      <w:r>
        <w:t>двумя</w:t>
      </w:r>
      <w:r>
        <w:rPr>
          <w:spacing w:val="-4"/>
        </w:rPr>
        <w:t xml:space="preserve"> </w:t>
      </w:r>
      <w:r>
        <w:t>руками</w:t>
      </w:r>
      <w:r>
        <w:rPr>
          <w:spacing w:val="-3"/>
        </w:rPr>
        <w:t xml:space="preserve"> </w:t>
      </w:r>
      <w:r>
        <w:t>снизу</w:t>
      </w:r>
      <w:r>
        <w:rPr>
          <w:spacing w:val="-13"/>
        </w:rPr>
        <w:t xml:space="preserve"> </w:t>
      </w:r>
      <w:r>
        <w:t>и</w:t>
      </w:r>
      <w:r>
        <w:rPr>
          <w:spacing w:val="-3"/>
        </w:rPr>
        <w:t xml:space="preserve"> </w:t>
      </w:r>
      <w:r>
        <w:t>от</w:t>
      </w:r>
      <w:r>
        <w:rPr>
          <w:spacing w:val="-8"/>
        </w:rPr>
        <w:t xml:space="preserve"> </w:t>
      </w:r>
      <w:r>
        <w:t>груди в движении, использование разученных технических действий в условиях игровой деятельности); волейбол (передача мяча за голову на своей площадке и через сетку, использование разученных технических действий в условиях игровой деятельности); футбол (средние и длинные передачи футбольного мяча, тактические действия при выполнении углового удара и вбрасывании мяча из-за боковой</w:t>
      </w:r>
      <w:r>
        <w:rPr>
          <w:spacing w:val="-9"/>
        </w:rPr>
        <w:t xml:space="preserve"> </w:t>
      </w:r>
      <w:r>
        <w:t>линии,</w:t>
      </w:r>
      <w:r>
        <w:rPr>
          <w:spacing w:val="-8"/>
        </w:rPr>
        <w:t xml:space="preserve"> </w:t>
      </w:r>
      <w:r>
        <w:t>использование</w:t>
      </w:r>
      <w:r>
        <w:rPr>
          <w:spacing w:val="-11"/>
        </w:rPr>
        <w:t xml:space="preserve"> </w:t>
      </w:r>
      <w:r>
        <w:t>разученных</w:t>
      </w:r>
      <w:r>
        <w:rPr>
          <w:spacing w:val="-14"/>
        </w:rPr>
        <w:t xml:space="preserve"> </w:t>
      </w:r>
      <w:r>
        <w:t>технических</w:t>
      </w:r>
      <w:r>
        <w:rPr>
          <w:spacing w:val="-14"/>
        </w:rPr>
        <w:t xml:space="preserve"> </w:t>
      </w:r>
      <w:r>
        <w:t>действий</w:t>
      </w:r>
      <w:r>
        <w:rPr>
          <w:spacing w:val="-9"/>
        </w:rPr>
        <w:t xml:space="preserve"> </w:t>
      </w:r>
      <w:r>
        <w:t>в</w:t>
      </w:r>
      <w:r>
        <w:rPr>
          <w:spacing w:val="-8"/>
        </w:rPr>
        <w:t xml:space="preserve"> </w:t>
      </w:r>
      <w:r>
        <w:t>условиях</w:t>
      </w:r>
      <w:r>
        <w:rPr>
          <w:spacing w:val="-14"/>
        </w:rPr>
        <w:t xml:space="preserve"> </w:t>
      </w:r>
      <w:r>
        <w:t>игровой</w:t>
      </w:r>
      <w:r>
        <w:rPr>
          <w:spacing w:val="-9"/>
        </w:rPr>
        <w:t xml:space="preserve"> </w:t>
      </w:r>
      <w:r>
        <w:t>деятельности). К концу обучения в 8 классе обучающийся научится: проводить анализ основных направлений развития физической культуры в РоссийскойФедерации, характеризовать содержание основных форм их организации; 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проводить занятия оздоровительной гимнастикой по коррекции индивидуальной формы осанки и избыточной массы тела; 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выполнять гимнастическую комбинацию на гимнастическом бревне из ранее освоенных упражнений с добавлением элементов акробатики и ритмической</w:t>
      </w:r>
      <w:r>
        <w:rPr>
          <w:spacing w:val="-15"/>
        </w:rPr>
        <w:t xml:space="preserve"> </w:t>
      </w:r>
      <w:r>
        <w:t>гимнастики</w:t>
      </w:r>
      <w:r>
        <w:rPr>
          <w:spacing w:val="-15"/>
        </w:rPr>
        <w:t xml:space="preserve"> </w:t>
      </w:r>
      <w:r>
        <w:t>(девушки);</w:t>
      </w:r>
      <w:r>
        <w:rPr>
          <w:spacing w:val="-15"/>
        </w:rPr>
        <w:t xml:space="preserve"> </w:t>
      </w:r>
      <w:r>
        <w:t>выполнять</w:t>
      </w:r>
      <w:r>
        <w:rPr>
          <w:spacing w:val="-15"/>
        </w:rPr>
        <w:t xml:space="preserve"> </w:t>
      </w:r>
      <w:r>
        <w:t>комбинацию</w:t>
      </w:r>
      <w:r>
        <w:rPr>
          <w:spacing w:val="-15"/>
        </w:rPr>
        <w:t xml:space="preserve"> </w:t>
      </w:r>
      <w:r>
        <w:t>на</w:t>
      </w:r>
      <w:r>
        <w:rPr>
          <w:spacing w:val="-15"/>
        </w:rPr>
        <w:t xml:space="preserve"> </w:t>
      </w:r>
      <w:r>
        <w:t>параллельных</w:t>
      </w:r>
      <w:r>
        <w:rPr>
          <w:spacing w:val="-15"/>
        </w:rPr>
        <w:t xml:space="preserve"> </w:t>
      </w:r>
      <w:r>
        <w:t>брусьях</w:t>
      </w:r>
      <w:r>
        <w:rPr>
          <w:spacing w:val="-15"/>
        </w:rPr>
        <w:t xml:space="preserve"> </w:t>
      </w:r>
      <w:r>
        <w:t>с</w:t>
      </w:r>
      <w:r>
        <w:rPr>
          <w:spacing w:val="-15"/>
        </w:rPr>
        <w:t xml:space="preserve"> </w:t>
      </w:r>
      <w:r>
        <w:t>включением упражнений в упоре на руках, кувырка вперёд и соскока, наблюдать их выполнение другими обучающимися и сравнивать с</w:t>
      </w:r>
      <w:r>
        <w:rPr>
          <w:spacing w:val="-6"/>
        </w:rPr>
        <w:t xml:space="preserve"> </w:t>
      </w:r>
      <w:r>
        <w:t>заданным</w:t>
      </w:r>
      <w:r>
        <w:rPr>
          <w:spacing w:val="-8"/>
        </w:rPr>
        <w:t xml:space="preserve"> </w:t>
      </w:r>
      <w:r>
        <w:t>образцом,</w:t>
      </w:r>
      <w:r>
        <w:rPr>
          <w:spacing w:val="-3"/>
        </w:rPr>
        <w:t xml:space="preserve"> </w:t>
      </w:r>
      <w:r>
        <w:t>анализировать</w:t>
      </w:r>
      <w:r>
        <w:rPr>
          <w:spacing w:val="-3"/>
        </w:rPr>
        <w:t xml:space="preserve"> </w:t>
      </w:r>
      <w:r>
        <w:t>ошибки</w:t>
      </w:r>
      <w:r>
        <w:rPr>
          <w:spacing w:val="-4"/>
        </w:rPr>
        <w:t xml:space="preserve"> </w:t>
      </w:r>
      <w:r>
        <w:t>и причины</w:t>
      </w:r>
      <w:r>
        <w:rPr>
          <w:spacing w:val="-3"/>
        </w:rPr>
        <w:t xml:space="preserve"> </w:t>
      </w:r>
      <w:r>
        <w:t>их</w:t>
      </w:r>
      <w:r>
        <w:rPr>
          <w:spacing w:val="-5"/>
        </w:rPr>
        <w:t xml:space="preserve"> </w:t>
      </w:r>
      <w:r>
        <w:t>появления, находить</w:t>
      </w:r>
      <w:r>
        <w:rPr>
          <w:spacing w:val="37"/>
        </w:rPr>
        <w:t xml:space="preserve">  </w:t>
      </w:r>
      <w:r>
        <w:t>способы</w:t>
      </w:r>
      <w:r>
        <w:rPr>
          <w:spacing w:val="80"/>
          <w:w w:val="150"/>
        </w:rPr>
        <w:t xml:space="preserve"> </w:t>
      </w:r>
      <w:r>
        <w:t>устранения</w:t>
      </w:r>
      <w:r>
        <w:rPr>
          <w:spacing w:val="36"/>
        </w:rPr>
        <w:t xml:space="preserve">  </w:t>
      </w:r>
      <w:r>
        <w:t>(юноши);</w:t>
      </w:r>
      <w:r>
        <w:rPr>
          <w:spacing w:val="80"/>
          <w:w w:val="150"/>
        </w:rPr>
        <w:t xml:space="preserve"> </w:t>
      </w:r>
      <w:r>
        <w:t>выполнять</w:t>
      </w:r>
      <w:r>
        <w:rPr>
          <w:spacing w:val="80"/>
          <w:w w:val="150"/>
        </w:rPr>
        <w:t xml:space="preserve"> </w:t>
      </w:r>
      <w:r>
        <w:t>прыжок</w:t>
      </w:r>
      <w:r>
        <w:rPr>
          <w:spacing w:val="80"/>
          <w:w w:val="150"/>
        </w:rPr>
        <w:t xml:space="preserve"> </w:t>
      </w:r>
      <w:r>
        <w:t>в</w:t>
      </w:r>
      <w:r>
        <w:rPr>
          <w:spacing w:val="80"/>
          <w:w w:val="150"/>
        </w:rPr>
        <w:t xml:space="preserve"> </w:t>
      </w:r>
      <w:r>
        <w:t>длину</w:t>
      </w:r>
      <w:r>
        <w:rPr>
          <w:spacing w:val="80"/>
          <w:w w:val="150"/>
        </w:rPr>
        <w:t xml:space="preserve"> </w:t>
      </w:r>
      <w:r>
        <w:t>с</w:t>
      </w:r>
      <w:r>
        <w:rPr>
          <w:spacing w:val="36"/>
        </w:rPr>
        <w:t xml:space="preserve">  </w:t>
      </w:r>
      <w:r>
        <w:t>разбега</w:t>
      </w:r>
      <w:r>
        <w:rPr>
          <w:spacing w:val="36"/>
        </w:rPr>
        <w:t xml:space="preserve">  </w:t>
      </w:r>
      <w:r>
        <w:t>способом</w:t>
      </w:r>
    </w:p>
    <w:p w:rsidR="00B214FC" w:rsidRDefault="004D274D">
      <w:pPr>
        <w:pStyle w:val="a3"/>
        <w:spacing w:before="4" w:line="271" w:lineRule="auto"/>
        <w:ind w:right="265"/>
      </w:pPr>
      <w:r>
        <w:t>«прогнувшись», наблюдать и анализировать технические особенности в выполнении другими обучающимися, выявлять ошибки и предлагать способы устранения; выполнять тестовые задания комплекса ГТО в беговых и технических легкоатлетических</w:t>
      </w:r>
    </w:p>
    <w:p w:rsidR="00B214FC" w:rsidRDefault="004D274D">
      <w:pPr>
        <w:pStyle w:val="a3"/>
        <w:spacing w:before="6" w:line="271" w:lineRule="auto"/>
        <w:ind w:right="256"/>
      </w:pPr>
      <w:r>
        <w:t>дисциплинах в соответствии с установленными требованиями к их технике; выполнять передвижение</w:t>
      </w:r>
      <w:r>
        <w:rPr>
          <w:spacing w:val="-12"/>
        </w:rPr>
        <w:t xml:space="preserve"> </w:t>
      </w:r>
      <w:r>
        <w:t>на</w:t>
      </w:r>
      <w:r>
        <w:rPr>
          <w:spacing w:val="-7"/>
        </w:rPr>
        <w:t xml:space="preserve"> </w:t>
      </w:r>
      <w:r>
        <w:t>лыжах</w:t>
      </w:r>
      <w:r>
        <w:rPr>
          <w:spacing w:val="-15"/>
        </w:rPr>
        <w:t xml:space="preserve"> </w:t>
      </w:r>
      <w:r>
        <w:t>одновременным</w:t>
      </w:r>
      <w:r>
        <w:rPr>
          <w:spacing w:val="-9"/>
        </w:rPr>
        <w:t xml:space="preserve"> </w:t>
      </w:r>
      <w:r>
        <w:t>бесшажным</w:t>
      </w:r>
      <w:r>
        <w:rPr>
          <w:spacing w:val="-9"/>
        </w:rPr>
        <w:t xml:space="preserve"> </w:t>
      </w:r>
      <w:r>
        <w:t>ходом,</w:t>
      </w:r>
      <w:r>
        <w:rPr>
          <w:spacing w:val="-9"/>
        </w:rPr>
        <w:t xml:space="preserve"> </w:t>
      </w:r>
      <w:r>
        <w:t>переход</w:t>
      </w:r>
      <w:r>
        <w:rPr>
          <w:spacing w:val="-8"/>
        </w:rPr>
        <w:t xml:space="preserve"> </w:t>
      </w:r>
      <w:r>
        <w:t>с</w:t>
      </w:r>
      <w:r>
        <w:rPr>
          <w:spacing w:val="-7"/>
        </w:rPr>
        <w:t xml:space="preserve"> </w:t>
      </w:r>
      <w:r>
        <w:t>попеременного</w:t>
      </w:r>
      <w:r>
        <w:rPr>
          <w:spacing w:val="-6"/>
        </w:rPr>
        <w:t xml:space="preserve"> </w:t>
      </w:r>
      <w:r>
        <w:t>двухшажного хода</w:t>
      </w:r>
      <w:r>
        <w:rPr>
          <w:spacing w:val="-11"/>
        </w:rPr>
        <w:t xml:space="preserve"> </w:t>
      </w:r>
      <w:r>
        <w:t>на</w:t>
      </w:r>
      <w:r>
        <w:rPr>
          <w:spacing w:val="-11"/>
        </w:rPr>
        <w:t xml:space="preserve"> </w:t>
      </w:r>
      <w:r>
        <w:t>одновременный</w:t>
      </w:r>
      <w:r>
        <w:rPr>
          <w:spacing w:val="-9"/>
        </w:rPr>
        <w:t xml:space="preserve"> </w:t>
      </w:r>
      <w:r>
        <w:t>бесшажный</w:t>
      </w:r>
      <w:r>
        <w:rPr>
          <w:spacing w:val="-9"/>
        </w:rPr>
        <w:t xml:space="preserve"> </w:t>
      </w:r>
      <w:r>
        <w:t>ход,</w:t>
      </w:r>
      <w:r>
        <w:rPr>
          <w:spacing w:val="-8"/>
        </w:rPr>
        <w:t xml:space="preserve"> </w:t>
      </w:r>
      <w:r>
        <w:t>преодоление</w:t>
      </w:r>
      <w:r>
        <w:rPr>
          <w:spacing w:val="-11"/>
        </w:rPr>
        <w:t xml:space="preserve"> </w:t>
      </w:r>
      <w:r>
        <w:t>естественных</w:t>
      </w:r>
      <w:r>
        <w:rPr>
          <w:spacing w:val="-14"/>
        </w:rPr>
        <w:t xml:space="preserve"> </w:t>
      </w:r>
      <w:r>
        <w:t>препятствий</w:t>
      </w:r>
      <w:r>
        <w:rPr>
          <w:spacing w:val="-9"/>
        </w:rPr>
        <w:t xml:space="preserve"> </w:t>
      </w:r>
      <w:r>
        <w:t>на</w:t>
      </w:r>
      <w:r>
        <w:rPr>
          <w:spacing w:val="-11"/>
        </w:rPr>
        <w:t xml:space="preserve"> </w:t>
      </w:r>
      <w:r>
        <w:t>лыжах</w:t>
      </w:r>
      <w:r>
        <w:rPr>
          <w:spacing w:val="-14"/>
        </w:rPr>
        <w:t xml:space="preserve"> </w:t>
      </w:r>
      <w:r>
        <w:t>широким шагом, перешагиванием, перелазанием (для бесснежных районов – имитация передвижения); соблюдать</w:t>
      </w:r>
      <w:r>
        <w:rPr>
          <w:spacing w:val="-1"/>
        </w:rPr>
        <w:t xml:space="preserve"> </w:t>
      </w:r>
      <w:r>
        <w:t>правила</w:t>
      </w:r>
      <w:r>
        <w:rPr>
          <w:spacing w:val="-3"/>
        </w:rPr>
        <w:t xml:space="preserve"> </w:t>
      </w:r>
      <w:r>
        <w:t>безопасности</w:t>
      </w:r>
      <w:r>
        <w:rPr>
          <w:spacing w:val="-5"/>
        </w:rPr>
        <w:t xml:space="preserve"> </w:t>
      </w:r>
      <w:r>
        <w:t>в</w:t>
      </w:r>
      <w:r>
        <w:rPr>
          <w:spacing w:val="-5"/>
        </w:rPr>
        <w:t xml:space="preserve"> </w:t>
      </w:r>
      <w:r>
        <w:t>бассейне</w:t>
      </w:r>
      <w:r>
        <w:rPr>
          <w:spacing w:val="-3"/>
        </w:rPr>
        <w:t xml:space="preserve"> </w:t>
      </w:r>
      <w:r>
        <w:t>при</w:t>
      </w:r>
      <w:r>
        <w:rPr>
          <w:spacing w:val="-1"/>
        </w:rPr>
        <w:t xml:space="preserve"> </w:t>
      </w:r>
      <w:r>
        <w:t>выполнении</w:t>
      </w:r>
      <w:r>
        <w:rPr>
          <w:spacing w:val="-6"/>
        </w:rPr>
        <w:t xml:space="preserve"> </w:t>
      </w:r>
      <w:r>
        <w:t>плавательных</w:t>
      </w:r>
      <w:r>
        <w:rPr>
          <w:spacing w:val="-7"/>
        </w:rPr>
        <w:t xml:space="preserve"> </w:t>
      </w:r>
      <w:r>
        <w:t>упражнений;</w:t>
      </w:r>
      <w:r>
        <w:rPr>
          <w:spacing w:val="-7"/>
        </w:rPr>
        <w:t xml:space="preserve"> </w:t>
      </w:r>
      <w:r>
        <w:t>выполнять прыжки в воду со стартовой тумбы;</w:t>
      </w:r>
    </w:p>
    <w:p w:rsidR="00B214FC" w:rsidRDefault="004D274D">
      <w:pPr>
        <w:pStyle w:val="a3"/>
        <w:spacing w:before="6" w:line="271" w:lineRule="auto"/>
        <w:ind w:right="271"/>
      </w:pPr>
      <w:r>
        <w:t>выполнять технические элементы плавания кролем на груди в согласовании с дыханием; тренироваться в упражнениях общефизической и специальной физической подготовки с</w:t>
      </w:r>
    </w:p>
    <w:p w:rsidR="00B214FC" w:rsidRDefault="004D274D">
      <w:pPr>
        <w:pStyle w:val="a3"/>
        <w:spacing w:line="271" w:lineRule="auto"/>
        <w:ind w:right="258"/>
      </w:pPr>
      <w:r>
        <w:t>учётом индивидуальных и возрастно-половых особенностей; демонстрировать и использовать технические действия спортивных игр: 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214FC" w:rsidRDefault="004D274D">
      <w:pPr>
        <w:pStyle w:val="a3"/>
        <w:spacing w:before="7" w:line="271" w:lineRule="auto"/>
        <w:ind w:right="270"/>
      </w:pPr>
      <w:r>
        <w:t>К</w:t>
      </w:r>
      <w:r>
        <w:rPr>
          <w:spacing w:val="-3"/>
        </w:rPr>
        <w:t xml:space="preserve"> </w:t>
      </w:r>
      <w:r>
        <w:t>концу</w:t>
      </w:r>
      <w:r>
        <w:rPr>
          <w:spacing w:val="-11"/>
        </w:rPr>
        <w:t xml:space="preserve"> </w:t>
      </w:r>
      <w:r>
        <w:t>обучения</w:t>
      </w:r>
      <w:r>
        <w:rPr>
          <w:spacing w:val="-1"/>
        </w:rPr>
        <w:t xml:space="preserve"> </w:t>
      </w:r>
      <w:r>
        <w:t>в 9</w:t>
      </w:r>
      <w:r>
        <w:rPr>
          <w:spacing w:val="-1"/>
        </w:rPr>
        <w:t xml:space="preserve"> </w:t>
      </w:r>
      <w:r>
        <w:t>классе</w:t>
      </w:r>
      <w:r>
        <w:rPr>
          <w:spacing w:val="-2"/>
        </w:rPr>
        <w:t xml:space="preserve"> </w:t>
      </w:r>
      <w:r>
        <w:t>обучающийся</w:t>
      </w:r>
      <w:r>
        <w:rPr>
          <w:spacing w:val="-1"/>
        </w:rPr>
        <w:t xml:space="preserve"> </w:t>
      </w:r>
      <w:r>
        <w:t>научится:</w:t>
      </w:r>
      <w:r>
        <w:rPr>
          <w:spacing w:val="-6"/>
        </w:rPr>
        <w:t xml:space="preserve"> </w:t>
      </w:r>
      <w:r>
        <w:t>отстаивать</w:t>
      </w:r>
      <w:r>
        <w:rPr>
          <w:spacing w:val="-4"/>
        </w:rPr>
        <w:t xml:space="preserve"> </w:t>
      </w:r>
      <w:r>
        <w:t>принципы</w:t>
      </w:r>
      <w:r>
        <w:rPr>
          <w:spacing w:val="-4"/>
        </w:rPr>
        <w:t xml:space="preserve"> </w:t>
      </w:r>
      <w:r>
        <w:t>здорового</w:t>
      </w:r>
      <w:r>
        <w:rPr>
          <w:spacing w:val="-1"/>
        </w:rPr>
        <w:t xml:space="preserve"> </w:t>
      </w:r>
      <w:r>
        <w:t>образа</w:t>
      </w:r>
      <w:r>
        <w:rPr>
          <w:spacing w:val="-7"/>
        </w:rPr>
        <w:t xml:space="preserve"> </w:t>
      </w:r>
      <w:r>
        <w:t>жизни, раскрывать</w:t>
      </w:r>
      <w:r>
        <w:rPr>
          <w:spacing w:val="36"/>
        </w:rPr>
        <w:t xml:space="preserve"> </w:t>
      </w:r>
      <w:r>
        <w:t>эффективность</w:t>
      </w:r>
      <w:r>
        <w:rPr>
          <w:spacing w:val="36"/>
        </w:rPr>
        <w:t xml:space="preserve"> </w:t>
      </w:r>
      <w:r>
        <w:t>его</w:t>
      </w:r>
      <w:r>
        <w:rPr>
          <w:spacing w:val="35"/>
        </w:rPr>
        <w:t xml:space="preserve"> </w:t>
      </w:r>
      <w:r>
        <w:t>форм</w:t>
      </w:r>
      <w:r>
        <w:rPr>
          <w:spacing w:val="40"/>
        </w:rPr>
        <w:t xml:space="preserve"> </w:t>
      </w:r>
      <w:r>
        <w:t>в</w:t>
      </w:r>
      <w:r>
        <w:rPr>
          <w:spacing w:val="32"/>
        </w:rPr>
        <w:t xml:space="preserve"> </w:t>
      </w:r>
      <w:r>
        <w:t>профилактике</w:t>
      </w:r>
      <w:r>
        <w:rPr>
          <w:spacing w:val="34"/>
        </w:rPr>
        <w:t xml:space="preserve"> </w:t>
      </w:r>
      <w:r>
        <w:t>вредных</w:t>
      </w:r>
      <w:r>
        <w:rPr>
          <w:spacing w:val="30"/>
        </w:rPr>
        <w:t xml:space="preserve"> </w:t>
      </w:r>
      <w:r>
        <w:t>привычек,</w:t>
      </w:r>
      <w:r>
        <w:rPr>
          <w:spacing w:val="32"/>
        </w:rPr>
        <w:t xml:space="preserve"> </w:t>
      </w:r>
      <w:r>
        <w:t>обосновывать</w:t>
      </w:r>
      <w:r>
        <w:rPr>
          <w:spacing w:val="36"/>
        </w:rPr>
        <w:t xml:space="preserve"> </w:t>
      </w:r>
      <w:r>
        <w:t>пагубное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влияние</w:t>
      </w:r>
      <w:r>
        <w:rPr>
          <w:spacing w:val="-15"/>
        </w:rPr>
        <w:t xml:space="preserve"> </w:t>
      </w:r>
      <w:r>
        <w:t>вредных</w:t>
      </w:r>
      <w:r>
        <w:rPr>
          <w:spacing w:val="-15"/>
        </w:rPr>
        <w:t xml:space="preserve"> </w:t>
      </w:r>
      <w:r>
        <w:t>привычек</w:t>
      </w:r>
      <w:r>
        <w:rPr>
          <w:spacing w:val="-15"/>
        </w:rPr>
        <w:t xml:space="preserve"> </w:t>
      </w:r>
      <w:r>
        <w:t>на</w:t>
      </w:r>
      <w:r>
        <w:rPr>
          <w:spacing w:val="-15"/>
        </w:rPr>
        <w:t xml:space="preserve"> </w:t>
      </w:r>
      <w:r>
        <w:t>здоровье</w:t>
      </w:r>
      <w:r>
        <w:rPr>
          <w:spacing w:val="-15"/>
        </w:rPr>
        <w:t xml:space="preserve"> </w:t>
      </w:r>
      <w:r>
        <w:t>человека,</w:t>
      </w:r>
      <w:r>
        <w:rPr>
          <w:spacing w:val="-15"/>
        </w:rPr>
        <w:t xml:space="preserve"> </w:t>
      </w:r>
      <w:r>
        <w:t>его</w:t>
      </w:r>
      <w:r>
        <w:rPr>
          <w:spacing w:val="-15"/>
        </w:rPr>
        <w:t xml:space="preserve"> </w:t>
      </w:r>
      <w:r>
        <w:t>социальную</w:t>
      </w:r>
      <w:r>
        <w:rPr>
          <w:spacing w:val="-15"/>
        </w:rPr>
        <w:t xml:space="preserve"> </w:t>
      </w:r>
      <w:r>
        <w:t>и</w:t>
      </w:r>
      <w:r>
        <w:rPr>
          <w:spacing w:val="-15"/>
        </w:rPr>
        <w:t xml:space="preserve"> </w:t>
      </w:r>
      <w:r>
        <w:t>производственную</w:t>
      </w:r>
      <w:r>
        <w:rPr>
          <w:spacing w:val="-15"/>
        </w:rPr>
        <w:t xml:space="preserve"> </w:t>
      </w:r>
      <w:r>
        <w:t>деятельность;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использовать приёмы массажа и применять их в процессе самостоятельных</w:t>
      </w:r>
      <w:r>
        <w:rPr>
          <w:spacing w:val="-2"/>
        </w:rPr>
        <w:t xml:space="preserve"> </w:t>
      </w:r>
      <w:r>
        <w:t>занятий физической культурой и</w:t>
      </w:r>
      <w:r>
        <w:rPr>
          <w:spacing w:val="-1"/>
        </w:rPr>
        <w:t xml:space="preserve"> </w:t>
      </w:r>
      <w:r>
        <w:t>спортом,</w:t>
      </w:r>
      <w:r>
        <w:rPr>
          <w:spacing w:val="-1"/>
        </w:rPr>
        <w:t xml:space="preserve"> </w:t>
      </w:r>
      <w:r>
        <w:t>выполнять</w:t>
      </w:r>
      <w:r>
        <w:rPr>
          <w:spacing w:val="-1"/>
        </w:rPr>
        <w:t xml:space="preserve"> </w:t>
      </w:r>
      <w:r>
        <w:t>гигиенические требования к процедурам массажа; 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составлять и выполнять комплексы упражнений из разученных акробатических упражнений с повышенными требованиями к</w:t>
      </w:r>
      <w:r>
        <w:rPr>
          <w:spacing w:val="-15"/>
        </w:rPr>
        <w:t xml:space="preserve"> </w:t>
      </w:r>
      <w:r>
        <w:t>технике</w:t>
      </w:r>
      <w:r>
        <w:rPr>
          <w:spacing w:val="-15"/>
        </w:rPr>
        <w:t xml:space="preserve"> </w:t>
      </w:r>
      <w:r>
        <w:t>их</w:t>
      </w:r>
      <w:r>
        <w:rPr>
          <w:spacing w:val="-15"/>
        </w:rPr>
        <w:t xml:space="preserve"> </w:t>
      </w:r>
      <w:r>
        <w:t>выполнения</w:t>
      </w:r>
      <w:r>
        <w:rPr>
          <w:spacing w:val="-15"/>
        </w:rPr>
        <w:t xml:space="preserve"> </w:t>
      </w:r>
      <w:r>
        <w:t>(юноши);</w:t>
      </w:r>
      <w:r>
        <w:rPr>
          <w:spacing w:val="-15"/>
        </w:rPr>
        <w:t xml:space="preserve"> </w:t>
      </w:r>
      <w:r>
        <w:t>составлять</w:t>
      </w:r>
      <w:r>
        <w:rPr>
          <w:spacing w:val="-15"/>
        </w:rPr>
        <w:t xml:space="preserve"> </w:t>
      </w:r>
      <w:r>
        <w:t>и</w:t>
      </w:r>
      <w:r>
        <w:rPr>
          <w:spacing w:val="-15"/>
        </w:rPr>
        <w:t xml:space="preserve"> </w:t>
      </w:r>
      <w:r>
        <w:t>выполнять</w:t>
      </w:r>
      <w:r>
        <w:rPr>
          <w:spacing w:val="-15"/>
        </w:rPr>
        <w:t xml:space="preserve"> </w:t>
      </w:r>
      <w:r>
        <w:t>гимнастическую</w:t>
      </w:r>
      <w:r>
        <w:rPr>
          <w:spacing w:val="-15"/>
        </w:rPr>
        <w:t xml:space="preserve"> </w:t>
      </w:r>
      <w:r>
        <w:t>комбинацию</w:t>
      </w:r>
      <w:r>
        <w:rPr>
          <w:spacing w:val="-15"/>
        </w:rPr>
        <w:t xml:space="preserve"> </w:t>
      </w:r>
      <w:r>
        <w:t>на</w:t>
      </w:r>
      <w:r>
        <w:rPr>
          <w:spacing w:val="-15"/>
        </w:rPr>
        <w:t xml:space="preserve"> </w:t>
      </w:r>
      <w:r>
        <w:t>высокой перекладине из разученных упражнений, с включением элементов размахивания и соскока вперёд способом «прогнувшись» (юноши); составлять и выполнять композицию упражнений черлидинга с построением пирамид, элементами степ-аэробики и акробатики (девушки); составлять и выполнять комплекс ритмической гимнастики с включением элементов</w:t>
      </w:r>
    </w:p>
    <w:p w:rsidR="00B214FC" w:rsidRDefault="004D274D">
      <w:pPr>
        <w:pStyle w:val="a3"/>
        <w:spacing w:before="5" w:line="271" w:lineRule="auto"/>
        <w:ind w:right="509"/>
      </w:pPr>
      <w:r>
        <w:t>художественной</w:t>
      </w:r>
      <w:r>
        <w:rPr>
          <w:spacing w:val="-6"/>
        </w:rPr>
        <w:t xml:space="preserve"> </w:t>
      </w:r>
      <w:r>
        <w:t>гимнастики,</w:t>
      </w:r>
      <w:r>
        <w:rPr>
          <w:spacing w:val="-5"/>
        </w:rPr>
        <w:t xml:space="preserve"> </w:t>
      </w:r>
      <w:r>
        <w:t>упражнений</w:t>
      </w:r>
      <w:r>
        <w:rPr>
          <w:spacing w:val="-1"/>
        </w:rPr>
        <w:t xml:space="preserve"> </w:t>
      </w:r>
      <w:r>
        <w:t>на</w:t>
      </w:r>
      <w:r>
        <w:rPr>
          <w:spacing w:val="-8"/>
        </w:rPr>
        <w:t xml:space="preserve"> </w:t>
      </w:r>
      <w:r>
        <w:t>гибкость</w:t>
      </w:r>
      <w:r>
        <w:rPr>
          <w:spacing w:val="-1"/>
        </w:rPr>
        <w:t xml:space="preserve"> </w:t>
      </w:r>
      <w:r>
        <w:t>и</w:t>
      </w:r>
      <w:r>
        <w:rPr>
          <w:spacing w:val="-6"/>
        </w:rPr>
        <w:t xml:space="preserve"> </w:t>
      </w:r>
      <w:r>
        <w:t>равновесие</w:t>
      </w:r>
      <w:r>
        <w:rPr>
          <w:spacing w:val="-8"/>
        </w:rPr>
        <w:t xml:space="preserve"> </w:t>
      </w:r>
      <w:r>
        <w:t>(девушки);</w:t>
      </w:r>
      <w:r>
        <w:rPr>
          <w:spacing w:val="-7"/>
        </w:rPr>
        <w:t xml:space="preserve"> </w:t>
      </w:r>
      <w:r>
        <w:t>совершенствовать технику беговых и прыжковых упражнений в процессе самостоятельных занятий технической подготовкой к</w:t>
      </w:r>
      <w:r>
        <w:rPr>
          <w:spacing w:val="-3"/>
        </w:rPr>
        <w:t xml:space="preserve"> </w:t>
      </w:r>
      <w:r>
        <w:t>выполнению</w:t>
      </w:r>
      <w:r>
        <w:rPr>
          <w:spacing w:val="-3"/>
        </w:rPr>
        <w:t xml:space="preserve"> </w:t>
      </w:r>
      <w:r>
        <w:t>нормативных</w:t>
      </w:r>
      <w:r>
        <w:rPr>
          <w:spacing w:val="-1"/>
        </w:rPr>
        <w:t xml:space="preserve"> </w:t>
      </w:r>
      <w:r>
        <w:t>требований комплекса ГТО;</w:t>
      </w:r>
      <w:r>
        <w:rPr>
          <w:spacing w:val="-1"/>
        </w:rPr>
        <w:t xml:space="preserve"> </w:t>
      </w:r>
      <w:r>
        <w:t>совершенствовать технику передвижения</w:t>
      </w:r>
      <w:r>
        <w:rPr>
          <w:spacing w:val="-2"/>
        </w:rPr>
        <w:t xml:space="preserve"> </w:t>
      </w:r>
      <w:r>
        <w:t>лыжными</w:t>
      </w:r>
      <w:r>
        <w:rPr>
          <w:spacing w:val="-6"/>
        </w:rPr>
        <w:t xml:space="preserve"> </w:t>
      </w:r>
      <w:r>
        <w:t>ходами</w:t>
      </w:r>
      <w:r>
        <w:rPr>
          <w:spacing w:val="-6"/>
        </w:rPr>
        <w:t xml:space="preserve"> </w:t>
      </w:r>
      <w:r>
        <w:t>в</w:t>
      </w:r>
      <w:r>
        <w:rPr>
          <w:spacing w:val="-1"/>
        </w:rPr>
        <w:t xml:space="preserve"> </w:t>
      </w:r>
      <w:r>
        <w:t>процессе</w:t>
      </w:r>
      <w:r>
        <w:rPr>
          <w:spacing w:val="-3"/>
        </w:rPr>
        <w:t xml:space="preserve"> </w:t>
      </w:r>
      <w:r>
        <w:t>самостоятельных</w:t>
      </w:r>
      <w:r>
        <w:rPr>
          <w:spacing w:val="-7"/>
        </w:rPr>
        <w:t xml:space="preserve"> </w:t>
      </w:r>
      <w:r>
        <w:t>занятий</w:t>
      </w:r>
      <w:r>
        <w:rPr>
          <w:spacing w:val="-1"/>
        </w:rPr>
        <w:t xml:space="preserve"> </w:t>
      </w:r>
      <w:r>
        <w:t>технической</w:t>
      </w:r>
      <w:r>
        <w:rPr>
          <w:spacing w:val="-1"/>
        </w:rPr>
        <w:t xml:space="preserve"> </w:t>
      </w:r>
      <w:r>
        <w:t>подготовкой</w:t>
      </w:r>
      <w:r>
        <w:rPr>
          <w:spacing w:val="-6"/>
        </w:rPr>
        <w:t xml:space="preserve"> </w:t>
      </w:r>
      <w:r>
        <w:t>к выполнению нормативных требований комплекса ГТО; соблюдать правила безопасности в бассейне</w:t>
      </w:r>
      <w:r>
        <w:rPr>
          <w:spacing w:val="-9"/>
        </w:rPr>
        <w:t xml:space="preserve"> </w:t>
      </w:r>
      <w:r>
        <w:t>при</w:t>
      </w:r>
      <w:r>
        <w:rPr>
          <w:spacing w:val="-7"/>
        </w:rPr>
        <w:t xml:space="preserve"> </w:t>
      </w:r>
      <w:r>
        <w:t>выполнении</w:t>
      </w:r>
      <w:r>
        <w:rPr>
          <w:spacing w:val="-12"/>
        </w:rPr>
        <w:t xml:space="preserve"> </w:t>
      </w:r>
      <w:r>
        <w:t>плавательных</w:t>
      </w:r>
      <w:r>
        <w:rPr>
          <w:spacing w:val="-12"/>
        </w:rPr>
        <w:t xml:space="preserve"> </w:t>
      </w:r>
      <w:r>
        <w:t>упражнений;</w:t>
      </w:r>
      <w:r>
        <w:rPr>
          <w:spacing w:val="-12"/>
        </w:rPr>
        <w:t xml:space="preserve"> </w:t>
      </w:r>
      <w:r>
        <w:t>выполнять</w:t>
      </w:r>
      <w:r>
        <w:rPr>
          <w:spacing w:val="-11"/>
        </w:rPr>
        <w:t xml:space="preserve"> </w:t>
      </w:r>
      <w:r>
        <w:t>повороты</w:t>
      </w:r>
      <w:r>
        <w:rPr>
          <w:spacing w:val="-10"/>
        </w:rPr>
        <w:t xml:space="preserve"> </w:t>
      </w:r>
      <w:r>
        <w:t>кувырком,</w:t>
      </w:r>
      <w:r>
        <w:rPr>
          <w:spacing w:val="-10"/>
        </w:rPr>
        <w:t xml:space="preserve"> </w:t>
      </w:r>
      <w:r>
        <w:t>маятником; выполнять технические элементы брассом в согласовании с дыханием; совершенствовать технические действия в спортивных играх: баскетбол, волейбол, футбол, взаимодействовать с игроками</w:t>
      </w:r>
      <w:r>
        <w:rPr>
          <w:spacing w:val="-1"/>
        </w:rPr>
        <w:t xml:space="preserve"> </w:t>
      </w:r>
      <w:r>
        <w:t>своих</w:t>
      </w:r>
      <w:r>
        <w:rPr>
          <w:spacing w:val="-6"/>
        </w:rPr>
        <w:t xml:space="preserve"> </w:t>
      </w:r>
      <w:r>
        <w:t>команд</w:t>
      </w:r>
      <w:r>
        <w:rPr>
          <w:spacing w:val="-4"/>
        </w:rPr>
        <w:t xml:space="preserve"> </w:t>
      </w:r>
      <w:r>
        <w:t>в</w:t>
      </w:r>
      <w:r>
        <w:rPr>
          <w:spacing w:val="-4"/>
        </w:rPr>
        <w:t xml:space="preserve"> </w:t>
      </w:r>
      <w:r>
        <w:t>условиях</w:t>
      </w:r>
      <w:r>
        <w:rPr>
          <w:spacing w:val="-6"/>
        </w:rPr>
        <w:t xml:space="preserve"> </w:t>
      </w:r>
      <w:r>
        <w:t>игровой</w:t>
      </w:r>
      <w:r>
        <w:rPr>
          <w:spacing w:val="-1"/>
        </w:rPr>
        <w:t xml:space="preserve"> </w:t>
      </w:r>
      <w:r>
        <w:t>деятельности,</w:t>
      </w:r>
      <w:r>
        <w:rPr>
          <w:spacing w:val="-4"/>
        </w:rPr>
        <w:t xml:space="preserve"> </w:t>
      </w:r>
      <w:r>
        <w:t>при</w:t>
      </w:r>
      <w:r>
        <w:rPr>
          <w:spacing w:val="-5"/>
        </w:rPr>
        <w:t xml:space="preserve"> </w:t>
      </w:r>
      <w:r>
        <w:t>организации</w:t>
      </w:r>
      <w:r>
        <w:rPr>
          <w:spacing w:val="-1"/>
        </w:rPr>
        <w:t xml:space="preserve"> </w:t>
      </w:r>
      <w:r>
        <w:t>тактических действий в</w:t>
      </w:r>
      <w:r>
        <w:rPr>
          <w:spacing w:val="-1"/>
        </w:rPr>
        <w:t xml:space="preserve"> </w:t>
      </w:r>
      <w:r>
        <w:t>нападении</w:t>
      </w:r>
      <w:r>
        <w:rPr>
          <w:spacing w:val="-1"/>
        </w:rPr>
        <w:t xml:space="preserve"> </w:t>
      </w:r>
      <w:r>
        <w:t>и</w:t>
      </w:r>
      <w:r>
        <w:rPr>
          <w:spacing w:val="-1"/>
        </w:rPr>
        <w:t xml:space="preserve"> </w:t>
      </w:r>
      <w:r>
        <w:t>защите;</w:t>
      </w:r>
      <w:r>
        <w:rPr>
          <w:spacing w:val="-1"/>
        </w:rPr>
        <w:t xml:space="preserve"> </w:t>
      </w:r>
      <w:r>
        <w:t>тренироваться</w:t>
      </w:r>
      <w:r>
        <w:rPr>
          <w:spacing w:val="-6"/>
        </w:rPr>
        <w:t xml:space="preserve"> </w:t>
      </w:r>
      <w:r>
        <w:t>в упражнениях</w:t>
      </w:r>
      <w:r>
        <w:rPr>
          <w:spacing w:val="-1"/>
        </w:rPr>
        <w:t xml:space="preserve"> </w:t>
      </w:r>
      <w:r>
        <w:t>общефизической</w:t>
      </w:r>
      <w:r>
        <w:rPr>
          <w:spacing w:val="-1"/>
        </w:rPr>
        <w:t xml:space="preserve"> </w:t>
      </w:r>
      <w:r>
        <w:t>и</w:t>
      </w:r>
      <w:r>
        <w:rPr>
          <w:spacing w:val="-1"/>
        </w:rPr>
        <w:t xml:space="preserve"> </w:t>
      </w:r>
      <w:r>
        <w:t>специальной</w:t>
      </w:r>
      <w:r>
        <w:rPr>
          <w:spacing w:val="-1"/>
        </w:rPr>
        <w:t xml:space="preserve"> </w:t>
      </w:r>
      <w:r>
        <w:t>физической подготовки с учётом индивидуальных и возрастно-половых особенностей.</w:t>
      </w:r>
    </w:p>
    <w:p w:rsidR="00B214FC" w:rsidRDefault="004D274D">
      <w:pPr>
        <w:pStyle w:val="10"/>
        <w:spacing w:before="21"/>
      </w:pPr>
      <w:r>
        <w:t>Рабочая</w:t>
      </w:r>
      <w:r>
        <w:rPr>
          <w:spacing w:val="-3"/>
        </w:rPr>
        <w:t xml:space="preserve"> </w:t>
      </w:r>
      <w:r>
        <w:t>программа</w:t>
      </w:r>
      <w:r>
        <w:rPr>
          <w:spacing w:val="-3"/>
        </w:rPr>
        <w:t xml:space="preserve"> </w:t>
      </w:r>
      <w:r>
        <w:t>по</w:t>
      </w:r>
      <w:r>
        <w:rPr>
          <w:spacing w:val="-6"/>
        </w:rPr>
        <w:t xml:space="preserve"> </w:t>
      </w:r>
      <w:r>
        <w:t>учебному</w:t>
      </w:r>
      <w:r>
        <w:rPr>
          <w:spacing w:val="-3"/>
        </w:rPr>
        <w:t xml:space="preserve"> </w:t>
      </w:r>
      <w:r>
        <w:t>предмету</w:t>
      </w:r>
      <w:r>
        <w:rPr>
          <w:spacing w:val="-6"/>
        </w:rPr>
        <w:t xml:space="preserve"> </w:t>
      </w:r>
      <w:r>
        <w:t>«Основы</w:t>
      </w:r>
      <w:r>
        <w:rPr>
          <w:spacing w:val="-1"/>
        </w:rPr>
        <w:t xml:space="preserve"> </w:t>
      </w:r>
      <w:r>
        <w:t>безопасности</w:t>
      </w:r>
      <w:r>
        <w:rPr>
          <w:spacing w:val="1"/>
        </w:rPr>
        <w:t xml:space="preserve"> </w:t>
      </w:r>
      <w:r>
        <w:t>и</w:t>
      </w:r>
      <w:r>
        <w:rPr>
          <w:spacing w:val="-2"/>
        </w:rPr>
        <w:t xml:space="preserve"> </w:t>
      </w:r>
      <w:r>
        <w:t>защиты</w:t>
      </w:r>
      <w:r>
        <w:rPr>
          <w:spacing w:val="-2"/>
        </w:rPr>
        <w:t xml:space="preserve"> Родины».</w:t>
      </w:r>
    </w:p>
    <w:p w:rsidR="00B214FC" w:rsidRDefault="004D274D">
      <w:pPr>
        <w:pStyle w:val="a3"/>
        <w:spacing w:before="37" w:line="268" w:lineRule="auto"/>
        <w:ind w:right="258"/>
      </w:pPr>
      <w:r>
        <w:t>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включает пояснительную записку, содержание обучения, планируемые результаты освоения программы по ОБЗР.</w:t>
      </w:r>
    </w:p>
    <w:p w:rsidR="00B214FC" w:rsidRDefault="004D274D">
      <w:pPr>
        <w:pStyle w:val="a3"/>
        <w:spacing w:before="16"/>
      </w:pPr>
      <w:r>
        <w:t>Пояснительная</w:t>
      </w:r>
      <w:r>
        <w:rPr>
          <w:spacing w:val="-3"/>
        </w:rPr>
        <w:t xml:space="preserve"> </w:t>
      </w:r>
      <w:r>
        <w:rPr>
          <w:spacing w:val="-2"/>
        </w:rPr>
        <w:t>записка.</w:t>
      </w:r>
    </w:p>
    <w:p w:rsidR="00B214FC" w:rsidRDefault="004D274D">
      <w:pPr>
        <w:pStyle w:val="a3"/>
        <w:spacing w:before="46" w:line="268" w:lineRule="auto"/>
        <w:ind w:right="268"/>
      </w:pPr>
      <w:r>
        <w:t>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B214FC" w:rsidRDefault="004D274D">
      <w:pPr>
        <w:pStyle w:val="a3"/>
        <w:spacing w:before="17" w:line="271" w:lineRule="auto"/>
        <w:ind w:right="264"/>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Программа ОБЗР</w:t>
      </w:r>
      <w:r>
        <w:rPr>
          <w:spacing w:val="-2"/>
        </w:rPr>
        <w:t xml:space="preserve"> </w:t>
      </w:r>
      <w:r>
        <w:t>обеспечивает: ясное понимание обучающимися современных проблем</w:t>
      </w:r>
      <w:r>
        <w:rPr>
          <w:spacing w:val="69"/>
        </w:rPr>
        <w:t xml:space="preserve"> </w:t>
      </w:r>
      <w:r>
        <w:t>безопасности</w:t>
      </w:r>
      <w:r>
        <w:rPr>
          <w:spacing w:val="69"/>
        </w:rPr>
        <w:t xml:space="preserve"> </w:t>
      </w:r>
      <w:r>
        <w:t>и</w:t>
      </w:r>
      <w:r>
        <w:rPr>
          <w:spacing w:val="73"/>
        </w:rPr>
        <w:t xml:space="preserve"> </w:t>
      </w:r>
      <w:r>
        <w:t>формирование</w:t>
      </w:r>
      <w:r>
        <w:rPr>
          <w:spacing w:val="68"/>
        </w:rPr>
        <w:t xml:space="preserve"> </w:t>
      </w:r>
      <w:r>
        <w:t>уподрастающего</w:t>
      </w:r>
      <w:r>
        <w:rPr>
          <w:spacing w:val="72"/>
        </w:rPr>
        <w:t xml:space="preserve"> </w:t>
      </w:r>
      <w:r>
        <w:t>поколения</w:t>
      </w:r>
      <w:r>
        <w:rPr>
          <w:spacing w:val="69"/>
        </w:rPr>
        <w:t xml:space="preserve"> </w:t>
      </w:r>
      <w:r>
        <w:t>базового</w:t>
      </w:r>
      <w:r>
        <w:rPr>
          <w:spacing w:val="72"/>
        </w:rPr>
        <w:t xml:space="preserve"> </w:t>
      </w:r>
      <w:r>
        <w:t>уровня</w:t>
      </w:r>
      <w:r>
        <w:rPr>
          <w:spacing w:val="72"/>
        </w:rPr>
        <w:t xml:space="preserve"> </w:t>
      </w:r>
      <w:r>
        <w:t>культуры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7"/>
      </w:pPr>
      <w:r>
        <w:lastRenderedPageBreak/>
        <w:t>безопасного поведения; прочное усвоение обучающимися</w:t>
      </w:r>
      <w:r>
        <w:rPr>
          <w:spacing w:val="40"/>
        </w:rPr>
        <w:t xml:space="preserve"> </w:t>
      </w:r>
      <w:r>
        <w:t>основных ключевых понятий, обеспечивающих преемственность изучения основ комплексной безопасности личности на следующем уровне образования; возможность выработки и закрепления у обучающихся умений и навыков, необходимых</w:t>
      </w:r>
    </w:p>
    <w:p w:rsidR="00B214FC" w:rsidRDefault="004D274D">
      <w:pPr>
        <w:pStyle w:val="a3"/>
        <w:spacing w:before="11" w:line="268" w:lineRule="auto"/>
        <w:ind w:right="263"/>
      </w:pPr>
      <w:r>
        <w:t>для последующей жизни; выработку практико-ориентированных компетенций, соответствующих потребностям современности; 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B214FC" w:rsidRDefault="004D274D">
      <w:pPr>
        <w:pStyle w:val="a3"/>
        <w:spacing w:before="14" w:line="271" w:lineRule="auto"/>
        <w:ind w:right="265"/>
      </w:pPr>
      <w:r>
        <w:t>В программе ОБЗР содержание учебного предмета ОБЗР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214FC" w:rsidRDefault="004D274D">
      <w:pPr>
        <w:pStyle w:val="a3"/>
        <w:spacing w:before="5"/>
      </w:pPr>
      <w:r>
        <w:t>модуль</w:t>
      </w:r>
      <w:r>
        <w:rPr>
          <w:spacing w:val="35"/>
        </w:rPr>
        <w:t xml:space="preserve"> </w:t>
      </w:r>
      <w:r>
        <w:t>№</w:t>
      </w:r>
      <w:r>
        <w:rPr>
          <w:spacing w:val="36"/>
        </w:rPr>
        <w:t xml:space="preserve"> </w:t>
      </w:r>
      <w:r>
        <w:t>1</w:t>
      </w:r>
      <w:r>
        <w:rPr>
          <w:spacing w:val="35"/>
        </w:rPr>
        <w:t xml:space="preserve"> </w:t>
      </w:r>
      <w:r>
        <w:t>«Культура</w:t>
      </w:r>
      <w:r>
        <w:rPr>
          <w:spacing w:val="34"/>
        </w:rPr>
        <w:t xml:space="preserve"> </w:t>
      </w:r>
      <w:r>
        <w:t>безопасности</w:t>
      </w:r>
      <w:r>
        <w:rPr>
          <w:spacing w:val="32"/>
        </w:rPr>
        <w:t xml:space="preserve"> </w:t>
      </w:r>
      <w:r>
        <w:t>жизнедеятельности</w:t>
      </w:r>
      <w:r>
        <w:rPr>
          <w:spacing w:val="36"/>
        </w:rPr>
        <w:t xml:space="preserve"> </w:t>
      </w:r>
      <w:r>
        <w:t>в</w:t>
      </w:r>
      <w:r>
        <w:rPr>
          <w:spacing w:val="32"/>
        </w:rPr>
        <w:t xml:space="preserve"> </w:t>
      </w:r>
      <w:r>
        <w:t>современном</w:t>
      </w:r>
      <w:r>
        <w:rPr>
          <w:spacing w:val="32"/>
        </w:rPr>
        <w:t xml:space="preserve"> </w:t>
      </w:r>
      <w:r>
        <w:t>обществе»;</w:t>
      </w:r>
      <w:r>
        <w:rPr>
          <w:spacing w:val="31"/>
        </w:rPr>
        <w:t xml:space="preserve"> </w:t>
      </w:r>
      <w:r>
        <w:t>модуль</w:t>
      </w:r>
      <w:r>
        <w:rPr>
          <w:spacing w:val="54"/>
        </w:rPr>
        <w:t xml:space="preserve"> </w:t>
      </w:r>
      <w:r>
        <w:t>№</w:t>
      </w:r>
      <w:r>
        <w:rPr>
          <w:spacing w:val="36"/>
        </w:rPr>
        <w:t xml:space="preserve"> </w:t>
      </w:r>
      <w:r>
        <w:rPr>
          <w:spacing w:val="-10"/>
        </w:rPr>
        <w:t>2</w:t>
      </w:r>
    </w:p>
    <w:p w:rsidR="00B214FC" w:rsidRDefault="004D274D">
      <w:pPr>
        <w:pStyle w:val="a3"/>
        <w:spacing w:before="36" w:line="271" w:lineRule="auto"/>
        <w:jc w:val="left"/>
      </w:pPr>
      <w:r>
        <w:t>«Безопасность</w:t>
      </w:r>
      <w:r>
        <w:rPr>
          <w:spacing w:val="27"/>
        </w:rPr>
        <w:t xml:space="preserve"> </w:t>
      </w:r>
      <w:r>
        <w:t>в</w:t>
      </w:r>
      <w:r>
        <w:rPr>
          <w:spacing w:val="28"/>
        </w:rPr>
        <w:t xml:space="preserve"> </w:t>
      </w:r>
      <w:r>
        <w:t>быту»;</w:t>
      </w:r>
      <w:r>
        <w:rPr>
          <w:spacing w:val="27"/>
        </w:rPr>
        <w:t xml:space="preserve"> </w:t>
      </w:r>
      <w:r>
        <w:t>модуль</w:t>
      </w:r>
      <w:r>
        <w:rPr>
          <w:spacing w:val="31"/>
        </w:rPr>
        <w:t xml:space="preserve"> </w:t>
      </w:r>
      <w:r>
        <w:t>№</w:t>
      </w:r>
      <w:r>
        <w:rPr>
          <w:spacing w:val="31"/>
        </w:rPr>
        <w:t xml:space="preserve"> </w:t>
      </w:r>
      <w:r>
        <w:t>3</w:t>
      </w:r>
      <w:r>
        <w:rPr>
          <w:spacing w:val="26"/>
        </w:rPr>
        <w:t xml:space="preserve"> </w:t>
      </w:r>
      <w:r>
        <w:t>«Безопасность на</w:t>
      </w:r>
      <w:r>
        <w:rPr>
          <w:spacing w:val="30"/>
        </w:rPr>
        <w:t xml:space="preserve"> </w:t>
      </w:r>
      <w:r>
        <w:t>транспорте»;</w:t>
      </w:r>
      <w:r>
        <w:rPr>
          <w:spacing w:val="27"/>
        </w:rPr>
        <w:t xml:space="preserve"> </w:t>
      </w:r>
      <w:r>
        <w:t>модуль</w:t>
      </w:r>
      <w:r>
        <w:rPr>
          <w:spacing w:val="31"/>
        </w:rPr>
        <w:t xml:space="preserve"> </w:t>
      </w:r>
      <w:r>
        <w:t>№</w:t>
      </w:r>
      <w:r>
        <w:rPr>
          <w:spacing w:val="28"/>
        </w:rPr>
        <w:t xml:space="preserve"> </w:t>
      </w:r>
      <w:r>
        <w:t>4</w:t>
      </w:r>
      <w:r>
        <w:rPr>
          <w:spacing w:val="31"/>
        </w:rPr>
        <w:t xml:space="preserve"> </w:t>
      </w:r>
      <w:r>
        <w:t>«Безопасность</w:t>
      </w:r>
      <w:r>
        <w:rPr>
          <w:spacing w:val="28"/>
        </w:rPr>
        <w:t xml:space="preserve"> </w:t>
      </w:r>
      <w:r>
        <w:t>в общественных местах»; модуль № 5 «Безопасность в природной среде»;</w:t>
      </w:r>
    </w:p>
    <w:p w:rsidR="00B214FC" w:rsidRDefault="004D274D">
      <w:pPr>
        <w:pStyle w:val="a3"/>
        <w:spacing w:line="271" w:lineRule="auto"/>
        <w:ind w:right="254"/>
        <w:jc w:val="left"/>
      </w:pPr>
      <w:r>
        <w:t>модуль</w:t>
      </w:r>
      <w:r>
        <w:rPr>
          <w:spacing w:val="-15"/>
        </w:rPr>
        <w:t xml:space="preserve"> </w:t>
      </w:r>
      <w:r>
        <w:t>№</w:t>
      </w:r>
      <w:r>
        <w:rPr>
          <w:spacing w:val="-15"/>
        </w:rPr>
        <w:t xml:space="preserve"> </w:t>
      </w:r>
      <w:r>
        <w:t>6</w:t>
      </w:r>
      <w:r>
        <w:rPr>
          <w:spacing w:val="-15"/>
        </w:rPr>
        <w:t xml:space="preserve"> </w:t>
      </w:r>
      <w:r>
        <w:t>«Здоровье</w:t>
      </w:r>
      <w:r>
        <w:rPr>
          <w:spacing w:val="-15"/>
        </w:rPr>
        <w:t xml:space="preserve"> </w:t>
      </w:r>
      <w:r>
        <w:t>и</w:t>
      </w:r>
      <w:r>
        <w:rPr>
          <w:spacing w:val="-16"/>
        </w:rPr>
        <w:t xml:space="preserve"> </w:t>
      </w:r>
      <w:r>
        <w:t>как</w:t>
      </w:r>
      <w:r>
        <w:rPr>
          <w:spacing w:val="-15"/>
        </w:rPr>
        <w:t xml:space="preserve"> </w:t>
      </w:r>
      <w:r>
        <w:t>его</w:t>
      </w:r>
      <w:r>
        <w:rPr>
          <w:spacing w:val="-15"/>
        </w:rPr>
        <w:t xml:space="preserve"> </w:t>
      </w:r>
      <w:r>
        <w:t>сохранить.</w:t>
      </w:r>
      <w:r>
        <w:rPr>
          <w:spacing w:val="-15"/>
        </w:rPr>
        <w:t xml:space="preserve"> </w:t>
      </w:r>
      <w:r>
        <w:t>Основы</w:t>
      </w:r>
      <w:r>
        <w:rPr>
          <w:spacing w:val="-16"/>
        </w:rPr>
        <w:t xml:space="preserve"> </w:t>
      </w:r>
      <w:r>
        <w:t>медицинских</w:t>
      </w:r>
      <w:r>
        <w:rPr>
          <w:spacing w:val="-17"/>
        </w:rPr>
        <w:t xml:space="preserve"> </w:t>
      </w:r>
      <w:r>
        <w:t>знаний»;</w:t>
      </w:r>
      <w:r>
        <w:rPr>
          <w:spacing w:val="-17"/>
        </w:rPr>
        <w:t xml:space="preserve"> </w:t>
      </w:r>
      <w:r>
        <w:t>модуль</w:t>
      </w:r>
      <w:r>
        <w:rPr>
          <w:spacing w:val="-15"/>
        </w:rPr>
        <w:t xml:space="preserve"> </w:t>
      </w:r>
      <w:r>
        <w:t>№</w:t>
      </w:r>
      <w:r>
        <w:rPr>
          <w:spacing w:val="-15"/>
        </w:rPr>
        <w:t xml:space="preserve"> </w:t>
      </w:r>
      <w:r>
        <w:t>7</w:t>
      </w:r>
      <w:r>
        <w:rPr>
          <w:spacing w:val="-15"/>
        </w:rPr>
        <w:t xml:space="preserve"> </w:t>
      </w:r>
      <w:r>
        <w:t>«Безопасность в социуме»;</w:t>
      </w:r>
    </w:p>
    <w:p w:rsidR="00B214FC" w:rsidRDefault="004D274D">
      <w:pPr>
        <w:pStyle w:val="a3"/>
        <w:spacing w:before="6" w:line="271" w:lineRule="auto"/>
        <w:jc w:val="left"/>
      </w:pPr>
      <w:r>
        <w:rPr>
          <w:spacing w:val="-2"/>
        </w:rPr>
        <w:t>модуль</w:t>
      </w:r>
      <w:r>
        <w:rPr>
          <w:spacing w:val="-3"/>
        </w:rPr>
        <w:t xml:space="preserve"> </w:t>
      </w:r>
      <w:r>
        <w:rPr>
          <w:spacing w:val="-2"/>
        </w:rPr>
        <w:t>№ 8</w:t>
      </w:r>
      <w:r>
        <w:rPr>
          <w:spacing w:val="-3"/>
        </w:rPr>
        <w:t xml:space="preserve"> </w:t>
      </w:r>
      <w:r>
        <w:rPr>
          <w:spacing w:val="-2"/>
        </w:rPr>
        <w:t>«Безопасность</w:t>
      </w:r>
      <w:r>
        <w:rPr>
          <w:spacing w:val="-3"/>
        </w:rPr>
        <w:t xml:space="preserve"> </w:t>
      </w:r>
      <w:r>
        <w:rPr>
          <w:spacing w:val="-2"/>
        </w:rPr>
        <w:t>в</w:t>
      </w:r>
      <w:r>
        <w:rPr>
          <w:spacing w:val="-7"/>
        </w:rPr>
        <w:t xml:space="preserve"> </w:t>
      </w:r>
      <w:r>
        <w:rPr>
          <w:spacing w:val="-2"/>
        </w:rPr>
        <w:t>информационном</w:t>
      </w:r>
      <w:r>
        <w:rPr>
          <w:spacing w:val="-8"/>
        </w:rPr>
        <w:t xml:space="preserve"> </w:t>
      </w:r>
      <w:r>
        <w:rPr>
          <w:spacing w:val="-2"/>
        </w:rPr>
        <w:t>пространстве»;</w:t>
      </w:r>
      <w:r>
        <w:rPr>
          <w:spacing w:val="-9"/>
        </w:rPr>
        <w:t xml:space="preserve"> </w:t>
      </w:r>
      <w:r>
        <w:rPr>
          <w:spacing w:val="-2"/>
        </w:rPr>
        <w:t>модуль</w:t>
      </w:r>
      <w:r>
        <w:rPr>
          <w:spacing w:val="-3"/>
        </w:rPr>
        <w:t xml:space="preserve"> </w:t>
      </w:r>
      <w:r>
        <w:rPr>
          <w:spacing w:val="-2"/>
        </w:rPr>
        <w:t>№ 9</w:t>
      </w:r>
      <w:r>
        <w:rPr>
          <w:spacing w:val="-3"/>
        </w:rPr>
        <w:t xml:space="preserve"> </w:t>
      </w:r>
      <w:r>
        <w:rPr>
          <w:spacing w:val="-2"/>
        </w:rPr>
        <w:t xml:space="preserve">«Основы противодействия </w:t>
      </w:r>
      <w:r>
        <w:t>экстремизму и терроризму»;</w:t>
      </w:r>
    </w:p>
    <w:p w:rsidR="00B214FC" w:rsidRDefault="004D274D">
      <w:pPr>
        <w:pStyle w:val="a3"/>
        <w:spacing w:line="276" w:lineRule="auto"/>
        <w:ind w:right="1256"/>
        <w:jc w:val="left"/>
      </w:pPr>
      <w:r>
        <w:t>модуль</w:t>
      </w:r>
      <w:r>
        <w:rPr>
          <w:spacing w:val="-3"/>
        </w:rPr>
        <w:t xml:space="preserve"> </w:t>
      </w:r>
      <w:r>
        <w:t>№</w:t>
      </w:r>
      <w:r>
        <w:rPr>
          <w:spacing w:val="-3"/>
        </w:rPr>
        <w:t xml:space="preserve"> </w:t>
      </w:r>
      <w:r>
        <w:t>10</w:t>
      </w:r>
      <w:r>
        <w:rPr>
          <w:spacing w:val="-4"/>
        </w:rPr>
        <w:t xml:space="preserve"> </w:t>
      </w:r>
      <w:r>
        <w:t>«Взаимодействие</w:t>
      </w:r>
      <w:r>
        <w:rPr>
          <w:spacing w:val="-5"/>
        </w:rPr>
        <w:t xml:space="preserve"> </w:t>
      </w:r>
      <w:r>
        <w:t>личности,</w:t>
      </w:r>
      <w:r>
        <w:rPr>
          <w:spacing w:val="-10"/>
        </w:rPr>
        <w:t xml:space="preserve"> </w:t>
      </w:r>
      <w:r>
        <w:t>общества</w:t>
      </w:r>
      <w:r>
        <w:rPr>
          <w:spacing w:val="-5"/>
        </w:rPr>
        <w:t xml:space="preserve"> </w:t>
      </w:r>
      <w:r>
        <w:t>и</w:t>
      </w:r>
      <w:r>
        <w:rPr>
          <w:spacing w:val="-8"/>
        </w:rPr>
        <w:t xml:space="preserve"> </w:t>
      </w:r>
      <w:r>
        <w:t>государства</w:t>
      </w:r>
      <w:r>
        <w:rPr>
          <w:spacing w:val="-5"/>
        </w:rPr>
        <w:t xml:space="preserve"> </w:t>
      </w:r>
      <w:r>
        <w:t>в</w:t>
      </w:r>
      <w:r>
        <w:rPr>
          <w:spacing w:val="-7"/>
        </w:rPr>
        <w:t xml:space="preserve"> </w:t>
      </w:r>
      <w:r>
        <w:t>обеспечении безопасности жизни и здоровья населения».</w:t>
      </w:r>
    </w:p>
    <w:p w:rsidR="00B214FC" w:rsidRDefault="004D274D">
      <w:pPr>
        <w:pStyle w:val="a3"/>
        <w:spacing w:before="4" w:line="271" w:lineRule="auto"/>
        <w:ind w:right="259"/>
      </w:pPr>
      <w:r>
        <w:t>В целях</w:t>
      </w:r>
      <w:r>
        <w:rPr>
          <w:spacing w:val="-2"/>
        </w:rPr>
        <w:t xml:space="preserve"> </w:t>
      </w:r>
      <w:r>
        <w:t>обеспечения системного подхода в</w:t>
      </w:r>
      <w:r>
        <w:rPr>
          <w:spacing w:val="-1"/>
        </w:rPr>
        <w:t xml:space="preserve"> </w:t>
      </w:r>
      <w:r>
        <w:t>изучении учебного предмета ОБЗР на</w:t>
      </w:r>
      <w:r>
        <w:rPr>
          <w:spacing w:val="-3"/>
        </w:rPr>
        <w:t xml:space="preserve"> </w:t>
      </w:r>
      <w:r>
        <w:t>уровне</w:t>
      </w:r>
      <w:r>
        <w:rPr>
          <w:spacing w:val="-3"/>
        </w:rPr>
        <w:t xml:space="preserve"> </w:t>
      </w:r>
      <w:r>
        <w:t xml:space="preserve">основного общего образования Программа ОБЗР предполагает внедрение универсальной структурно- 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w:t>
      </w:r>
      <w:r>
        <w:rPr>
          <w:spacing w:val="-2"/>
        </w:rPr>
        <w:t>действовать».</w:t>
      </w:r>
    </w:p>
    <w:p w:rsidR="00B214FC" w:rsidRDefault="004D274D">
      <w:pPr>
        <w:pStyle w:val="a3"/>
        <w:spacing w:before="6" w:line="280" w:lineRule="auto"/>
        <w:jc w:val="left"/>
      </w:pPr>
      <w:r>
        <w:t>Учебный</w:t>
      </w:r>
      <w:r>
        <w:rPr>
          <w:spacing w:val="-3"/>
        </w:rPr>
        <w:t xml:space="preserve"> </w:t>
      </w:r>
      <w:r>
        <w:t>материал</w:t>
      </w:r>
      <w:r>
        <w:rPr>
          <w:spacing w:val="-4"/>
        </w:rPr>
        <w:t xml:space="preserve"> </w:t>
      </w:r>
      <w:r>
        <w:t>систематизирован</w:t>
      </w:r>
      <w:r>
        <w:rPr>
          <w:spacing w:val="-7"/>
        </w:rPr>
        <w:t xml:space="preserve"> </w:t>
      </w:r>
      <w:r>
        <w:t>по</w:t>
      </w:r>
      <w:r>
        <w:rPr>
          <w:spacing w:val="-4"/>
        </w:rPr>
        <w:t xml:space="preserve"> </w:t>
      </w:r>
      <w:r>
        <w:t>сферам</w:t>
      </w:r>
      <w:r>
        <w:rPr>
          <w:spacing w:val="-3"/>
        </w:rPr>
        <w:t xml:space="preserve"> </w:t>
      </w:r>
      <w:r>
        <w:t>возможных</w:t>
      </w:r>
      <w:r>
        <w:rPr>
          <w:spacing w:val="-8"/>
        </w:rPr>
        <w:t xml:space="preserve"> </w:t>
      </w:r>
      <w:r>
        <w:t>проявлений</w:t>
      </w:r>
      <w:r>
        <w:rPr>
          <w:spacing w:val="-3"/>
        </w:rPr>
        <w:t xml:space="preserve"> </w:t>
      </w:r>
      <w:r>
        <w:t>рисков</w:t>
      </w:r>
      <w:r>
        <w:rPr>
          <w:spacing w:val="-6"/>
        </w:rPr>
        <w:t xml:space="preserve"> </w:t>
      </w:r>
      <w:r>
        <w:t>и</w:t>
      </w:r>
      <w:r>
        <w:rPr>
          <w:spacing w:val="-12"/>
        </w:rPr>
        <w:t xml:space="preserve"> </w:t>
      </w:r>
      <w:r>
        <w:t>опасностей: помещения и бытовые условия; улица и общественные места;</w:t>
      </w:r>
    </w:p>
    <w:p w:rsidR="00B214FC" w:rsidRDefault="004D274D">
      <w:pPr>
        <w:pStyle w:val="a3"/>
        <w:tabs>
          <w:tab w:val="left" w:pos="9383"/>
        </w:tabs>
        <w:spacing w:before="0" w:line="280" w:lineRule="auto"/>
        <w:ind w:right="259"/>
        <w:jc w:val="left"/>
      </w:pPr>
      <w:r>
        <w:t>природные условия; коммуникаци</w:t>
      </w:r>
      <w:r w:rsidR="00C81A3E">
        <w:t xml:space="preserve">онные связи и каналы; объекты и </w:t>
      </w:r>
      <w:r>
        <w:rPr>
          <w:spacing w:val="-2"/>
        </w:rPr>
        <w:t xml:space="preserve">учреждения </w:t>
      </w:r>
      <w:r>
        <w:t>культуры и другие.</w:t>
      </w:r>
    </w:p>
    <w:p w:rsidR="00B214FC" w:rsidRDefault="004D274D">
      <w:pPr>
        <w:pStyle w:val="a3"/>
        <w:spacing w:before="0" w:line="271" w:lineRule="auto"/>
        <w:ind w:right="257"/>
      </w:pPr>
      <w: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w:t>
      </w:r>
      <w:r>
        <w:rPr>
          <w:spacing w:val="-3"/>
        </w:rPr>
        <w:t xml:space="preserve"> </w:t>
      </w:r>
      <w:r>
        <w:t>должно быть</w:t>
      </w:r>
      <w:r>
        <w:rPr>
          <w:spacing w:val="-2"/>
        </w:rPr>
        <w:t xml:space="preserve"> </w:t>
      </w:r>
      <w:r>
        <w:t>разумным, компьютер и</w:t>
      </w:r>
      <w:r>
        <w:rPr>
          <w:spacing w:val="-2"/>
        </w:rPr>
        <w:t xml:space="preserve"> </w:t>
      </w:r>
      <w:r>
        <w:t>дистанционные</w:t>
      </w:r>
      <w:r>
        <w:rPr>
          <w:spacing w:val="-4"/>
        </w:rPr>
        <w:t xml:space="preserve"> </w:t>
      </w:r>
      <w:r>
        <w:t>образовательные труду</w:t>
      </w:r>
      <w:r>
        <w:rPr>
          <w:spacing w:val="-3"/>
        </w:rPr>
        <w:t xml:space="preserve"> </w:t>
      </w:r>
      <w:r>
        <w:t>не способны полностью заменить педагога и практические действия обучающихся.</w:t>
      </w:r>
    </w:p>
    <w:p w:rsidR="00B214FC" w:rsidRDefault="004D274D">
      <w:pPr>
        <w:pStyle w:val="a3"/>
        <w:spacing w:before="0" w:line="271" w:lineRule="auto"/>
        <w:ind w:right="264"/>
      </w:pPr>
      <w:r>
        <w:t>В условиях</w:t>
      </w:r>
      <w:r>
        <w:rPr>
          <w:spacing w:val="-1"/>
        </w:rPr>
        <w:t xml:space="preserve"> </w:t>
      </w:r>
      <w:r>
        <w:t>современного исторического процесса с появлением</w:t>
      </w:r>
      <w:r>
        <w:rPr>
          <w:spacing w:val="-1"/>
        </w:rPr>
        <w:t xml:space="preserve"> </w:t>
      </w:r>
      <w:r>
        <w:t>новых</w:t>
      </w:r>
      <w:r>
        <w:rPr>
          <w:spacing w:val="-2"/>
        </w:rPr>
        <w:t xml:space="preserve"> </w:t>
      </w:r>
      <w:r>
        <w:t>глобальных</w:t>
      </w:r>
      <w:r>
        <w:rPr>
          <w:spacing w:val="-2"/>
        </w:rPr>
        <w:t xml:space="preserve"> </w:t>
      </w:r>
      <w:r>
        <w:t>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w:t>
      </w:r>
      <w:r>
        <w:rPr>
          <w:spacing w:val="-15"/>
        </w:rPr>
        <w:t xml:space="preserve"> </w:t>
      </w:r>
      <w:r>
        <w:t>жизнедеятельности)</w:t>
      </w:r>
      <w:r>
        <w:rPr>
          <w:spacing w:val="-15"/>
        </w:rPr>
        <w:t xml:space="preserve"> </w:t>
      </w:r>
      <w:r>
        <w:t>возрастает</w:t>
      </w:r>
      <w:r>
        <w:rPr>
          <w:spacing w:val="-15"/>
        </w:rPr>
        <w:t xml:space="preserve"> </w:t>
      </w:r>
      <w:r>
        <w:t>приоритет</w:t>
      </w:r>
      <w:r>
        <w:rPr>
          <w:spacing w:val="-15"/>
        </w:rPr>
        <w:t xml:space="preserve"> </w:t>
      </w:r>
      <w:r>
        <w:t>вопросов</w:t>
      </w:r>
      <w:r>
        <w:rPr>
          <w:spacing w:val="-15"/>
        </w:rPr>
        <w:t xml:space="preserve"> </w:t>
      </w:r>
      <w:r>
        <w:t>безопасности,</w:t>
      </w:r>
      <w:r>
        <w:rPr>
          <w:spacing w:val="-15"/>
        </w:rPr>
        <w:t xml:space="preserve"> </w:t>
      </w:r>
      <w:r>
        <w:t>их</w:t>
      </w:r>
      <w:r>
        <w:rPr>
          <w:spacing w:val="-15"/>
        </w:rPr>
        <w:t xml:space="preserve"> </w:t>
      </w:r>
      <w:r>
        <w:t>значение</w:t>
      </w:r>
      <w:r>
        <w:rPr>
          <w:spacing w:val="-15"/>
        </w:rPr>
        <w:t xml:space="preserve"> </w:t>
      </w:r>
      <w:r>
        <w:t>не</w:t>
      </w:r>
      <w:r>
        <w:rPr>
          <w:spacing w:val="-15"/>
        </w:rPr>
        <w:t xml:space="preserve"> </w:t>
      </w:r>
      <w:r>
        <w:t>только</w:t>
      </w:r>
      <w:r>
        <w:rPr>
          <w:spacing w:val="-15"/>
        </w:rPr>
        <w:t xml:space="preserve"> </w:t>
      </w:r>
      <w:r>
        <w:t>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B214FC" w:rsidRDefault="004D274D">
      <w:pPr>
        <w:pStyle w:val="a3"/>
        <w:spacing w:before="2" w:line="271" w:lineRule="auto"/>
        <w:ind w:right="255"/>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 методического обеспечения учебного процесса по предмету ОБЗР определяется системообразующими документами в</w:t>
      </w:r>
      <w:r>
        <w:rPr>
          <w:spacing w:val="-1"/>
        </w:rPr>
        <w:t xml:space="preserve"> </w:t>
      </w:r>
      <w:r>
        <w:t>области</w:t>
      </w:r>
      <w:r>
        <w:rPr>
          <w:spacing w:val="-1"/>
        </w:rPr>
        <w:t xml:space="preserve"> </w:t>
      </w:r>
      <w:r>
        <w:t>безопасности: Стратегия национальной безопасности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Российской</w:t>
      </w:r>
      <w:r>
        <w:rPr>
          <w:spacing w:val="-1"/>
        </w:rPr>
        <w:t xml:space="preserve"> </w:t>
      </w:r>
      <w:r>
        <w:t>Федерации,</w:t>
      </w:r>
      <w:r>
        <w:rPr>
          <w:spacing w:val="1"/>
        </w:rPr>
        <w:t xml:space="preserve"> </w:t>
      </w:r>
      <w:r>
        <w:t>утвержденная</w:t>
      </w:r>
      <w:r>
        <w:rPr>
          <w:spacing w:val="3"/>
        </w:rPr>
        <w:t xml:space="preserve"> </w:t>
      </w:r>
      <w:r>
        <w:t>Указом Президента</w:t>
      </w:r>
      <w:r>
        <w:rPr>
          <w:spacing w:val="2"/>
        </w:rPr>
        <w:t xml:space="preserve"> </w:t>
      </w:r>
      <w:r>
        <w:t>Российской</w:t>
      </w:r>
      <w:r>
        <w:rPr>
          <w:spacing w:val="-5"/>
        </w:rPr>
        <w:t xml:space="preserve"> </w:t>
      </w:r>
      <w:r>
        <w:t>Федерации от</w:t>
      </w:r>
      <w:r>
        <w:rPr>
          <w:spacing w:val="-1"/>
        </w:rPr>
        <w:t xml:space="preserve"> </w:t>
      </w:r>
      <w:r>
        <w:t>2</w:t>
      </w:r>
      <w:r>
        <w:rPr>
          <w:spacing w:val="3"/>
        </w:rPr>
        <w:t xml:space="preserve"> </w:t>
      </w:r>
      <w:r>
        <w:t>июля</w:t>
      </w:r>
      <w:r>
        <w:rPr>
          <w:spacing w:val="-1"/>
        </w:rPr>
        <w:t xml:space="preserve"> </w:t>
      </w:r>
      <w:r>
        <w:t>2021</w:t>
      </w:r>
      <w:r>
        <w:rPr>
          <w:spacing w:val="3"/>
        </w:rPr>
        <w:t xml:space="preserve"> </w:t>
      </w:r>
      <w:r>
        <w:rPr>
          <w:spacing w:val="-5"/>
        </w:rPr>
        <w:t>г.</w:t>
      </w:r>
    </w:p>
    <w:p w:rsidR="00B214FC" w:rsidRDefault="004D274D">
      <w:pPr>
        <w:pStyle w:val="a3"/>
        <w:spacing w:before="36" w:line="271" w:lineRule="auto"/>
        <w:ind w:right="263"/>
      </w:pPr>
      <w:r>
        <w:t>№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w:t>
      </w:r>
      <w:r>
        <w:rPr>
          <w:spacing w:val="-10"/>
        </w:rPr>
        <w:t xml:space="preserve"> </w:t>
      </w:r>
      <w:r>
        <w:t>от</w:t>
      </w:r>
      <w:r>
        <w:rPr>
          <w:spacing w:val="-5"/>
        </w:rPr>
        <w:t xml:space="preserve"> </w:t>
      </w:r>
      <w:r>
        <w:t>21</w:t>
      </w:r>
      <w:r>
        <w:rPr>
          <w:spacing w:val="-11"/>
        </w:rPr>
        <w:t xml:space="preserve"> </w:t>
      </w:r>
      <w:r>
        <w:t>июля</w:t>
      </w:r>
      <w:r>
        <w:rPr>
          <w:spacing w:val="-6"/>
        </w:rPr>
        <w:t xml:space="preserve"> </w:t>
      </w:r>
      <w:r>
        <w:t>2020</w:t>
      </w:r>
      <w:r>
        <w:rPr>
          <w:spacing w:val="-15"/>
        </w:rPr>
        <w:t xml:space="preserve"> </w:t>
      </w:r>
      <w:r>
        <w:t>г.</w:t>
      </w:r>
      <w:r>
        <w:rPr>
          <w:spacing w:val="-8"/>
        </w:rPr>
        <w:t xml:space="preserve"> </w:t>
      </w:r>
      <w:r>
        <w:t>№</w:t>
      </w:r>
      <w:r>
        <w:rPr>
          <w:spacing w:val="-5"/>
        </w:rPr>
        <w:t xml:space="preserve"> </w:t>
      </w:r>
      <w:r>
        <w:t>474),</w:t>
      </w:r>
      <w:r>
        <w:rPr>
          <w:spacing w:val="-8"/>
        </w:rPr>
        <w:t xml:space="preserve"> </w:t>
      </w:r>
      <w:r>
        <w:t>государственная</w:t>
      </w:r>
      <w:r>
        <w:rPr>
          <w:spacing w:val="-6"/>
        </w:rPr>
        <w:t xml:space="preserve"> </w:t>
      </w:r>
      <w:r>
        <w:t>программа</w:t>
      </w:r>
      <w:r>
        <w:rPr>
          <w:spacing w:val="-12"/>
        </w:rPr>
        <w:t xml:space="preserve"> </w:t>
      </w:r>
      <w:r>
        <w:t>Российской</w:t>
      </w:r>
      <w:r>
        <w:rPr>
          <w:spacing w:val="-10"/>
        </w:rPr>
        <w:t xml:space="preserve"> </w:t>
      </w:r>
      <w:r>
        <w:t>Федерации</w:t>
      </w:r>
      <w:r>
        <w:rPr>
          <w:spacing w:val="-5"/>
        </w:rPr>
        <w:t xml:space="preserve"> </w:t>
      </w:r>
      <w:r>
        <w:t>«Развитие образования», утвержденная постановлением Правительства Российской Федерации от 26 декабря 2017 г. № 1642.</w:t>
      </w:r>
    </w:p>
    <w:p w:rsidR="00B214FC" w:rsidRDefault="004D274D">
      <w:pPr>
        <w:pStyle w:val="a3"/>
        <w:spacing w:before="7" w:line="271" w:lineRule="auto"/>
        <w:ind w:right="255"/>
      </w:pPr>
      <w:r>
        <w:t>ОБЗР является системообразующим учебным предметом,</w:t>
      </w:r>
      <w:r>
        <w:rPr>
          <w:spacing w:val="-2"/>
        </w:rPr>
        <w:t xml:space="preserve"> </w:t>
      </w:r>
      <w:r>
        <w:t>имеет свои</w:t>
      </w:r>
      <w:r>
        <w:rPr>
          <w:spacing w:val="-3"/>
        </w:rPr>
        <w:t xml:space="preserve"> </w:t>
      </w:r>
      <w:r>
        <w:t>дидактические компоненты</w:t>
      </w:r>
      <w:r>
        <w:rPr>
          <w:spacing w:val="-2"/>
        </w:rPr>
        <w:t xml:space="preserve"> </w:t>
      </w:r>
      <w:r>
        <w:t>во всех без исключения предметных областях и реализуется через приобретение необходимых знаний, выработку</w:t>
      </w:r>
      <w:r>
        <w:rPr>
          <w:spacing w:val="-10"/>
        </w:rPr>
        <w:t xml:space="preserve"> </w:t>
      </w:r>
      <w:r>
        <w:t>и закрепление</w:t>
      </w:r>
      <w:r>
        <w:rPr>
          <w:spacing w:val="-2"/>
        </w:rPr>
        <w:t xml:space="preserve"> </w:t>
      </w:r>
      <w:r>
        <w:t>системы взаимосвязанных</w:t>
      </w:r>
      <w:r>
        <w:rPr>
          <w:spacing w:val="-5"/>
        </w:rPr>
        <w:t xml:space="preserve"> </w:t>
      </w:r>
      <w:r>
        <w:t>навыков</w:t>
      </w:r>
      <w:r>
        <w:rPr>
          <w:spacing w:val="-4"/>
        </w:rPr>
        <w:t xml:space="preserve"> </w:t>
      </w:r>
      <w:r>
        <w:t>и умений, формирование</w:t>
      </w:r>
      <w:r>
        <w:rPr>
          <w:spacing w:val="-2"/>
        </w:rPr>
        <w:t xml:space="preserve"> </w:t>
      </w:r>
      <w:r>
        <w:t>компетенций в области безопасности, поддержанных согласованным изучением других учебных предметов. Научной базой учебного предмета ОБЗР</w:t>
      </w:r>
      <w:r>
        <w:rPr>
          <w:spacing w:val="-1"/>
        </w:rPr>
        <w:t xml:space="preserve"> </w:t>
      </w:r>
      <w:r>
        <w:t>является</w:t>
      </w:r>
      <w:r>
        <w:rPr>
          <w:spacing w:val="-2"/>
        </w:rPr>
        <w:t xml:space="preserve"> </w:t>
      </w:r>
      <w:r>
        <w:t>общая теория</w:t>
      </w:r>
      <w:r>
        <w:rPr>
          <w:spacing w:val="-2"/>
        </w:rPr>
        <w:t xml:space="preserve"> </w:t>
      </w:r>
      <w:r>
        <w:t>безопасности, исходя из которой</w:t>
      </w:r>
      <w:r>
        <w:rPr>
          <w:spacing w:val="-6"/>
        </w:rPr>
        <w:t xml:space="preserve"> </w:t>
      </w:r>
      <w:r>
        <w:t>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214FC" w:rsidRDefault="004D274D">
      <w:pPr>
        <w:pStyle w:val="a3"/>
        <w:spacing w:before="7" w:line="271" w:lineRule="auto"/>
        <w:ind w:right="263"/>
      </w:pPr>
      <w:r>
        <w:t>ОБЗР входит в предметную область «Основы безопасности и защита Родины», является обязательным для изучения на уровне основного общего образования.</w:t>
      </w:r>
    </w:p>
    <w:p w:rsidR="00B214FC" w:rsidRDefault="004D274D">
      <w:pPr>
        <w:pStyle w:val="a3"/>
        <w:spacing w:line="271" w:lineRule="auto"/>
        <w:ind w:right="260"/>
      </w:pPr>
      <w:r>
        <w:t>Изучение ОБЗР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w:t>
      </w:r>
      <w:r>
        <w:rPr>
          <w:spacing w:val="80"/>
        </w:rPr>
        <w:t xml:space="preserve"> </w:t>
      </w:r>
      <w:r>
        <w:t>необходимой для успешной адаптации обучающихся</w:t>
      </w:r>
      <w:r>
        <w:rPr>
          <w:spacing w:val="-5"/>
        </w:rPr>
        <w:t xml:space="preserve"> </w:t>
      </w:r>
      <w:r>
        <w:t>к</w:t>
      </w:r>
      <w:r>
        <w:rPr>
          <w:spacing w:val="-7"/>
        </w:rPr>
        <w:t xml:space="preserve"> </w:t>
      </w:r>
      <w:r>
        <w:t>современной</w:t>
      </w:r>
      <w:r>
        <w:rPr>
          <w:spacing w:val="-9"/>
        </w:rPr>
        <w:t xml:space="preserve"> </w:t>
      </w:r>
      <w:r>
        <w:t>техно-социальной</w:t>
      </w:r>
      <w:r>
        <w:rPr>
          <w:spacing w:val="-9"/>
        </w:rPr>
        <w:t xml:space="preserve"> </w:t>
      </w:r>
      <w:r>
        <w:t>и</w:t>
      </w:r>
      <w:r>
        <w:rPr>
          <w:spacing w:val="-9"/>
        </w:rPr>
        <w:t xml:space="preserve"> </w:t>
      </w:r>
      <w:r>
        <w:t>информационной</w:t>
      </w:r>
      <w:r>
        <w:rPr>
          <w:spacing w:val="-9"/>
        </w:rPr>
        <w:t xml:space="preserve"> </w:t>
      </w:r>
      <w:r>
        <w:t>среде,</w:t>
      </w:r>
      <w:r>
        <w:rPr>
          <w:spacing w:val="-3"/>
        </w:rPr>
        <w:t xml:space="preserve"> </w:t>
      </w:r>
      <w:r>
        <w:t>способствует</w:t>
      </w:r>
      <w:r>
        <w:rPr>
          <w:spacing w:val="-5"/>
        </w:rPr>
        <w:t xml:space="preserve"> </w:t>
      </w:r>
      <w:r>
        <w:t>проведению мероприятий профилактического характера в сфере безопасности.</w:t>
      </w:r>
    </w:p>
    <w:p w:rsidR="00B214FC" w:rsidRDefault="004D274D">
      <w:pPr>
        <w:pStyle w:val="a3"/>
        <w:spacing w:before="7" w:line="271" w:lineRule="auto"/>
        <w:ind w:right="263"/>
      </w:pPr>
      <w:r>
        <w:t>Целью изучения ОБЗР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214FC" w:rsidRDefault="004D274D">
      <w:pPr>
        <w:pStyle w:val="a3"/>
        <w:spacing w:before="5" w:line="271" w:lineRule="auto"/>
        <w:ind w:right="263"/>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 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 знание и понимание</w:t>
      </w:r>
      <w:r>
        <w:rPr>
          <w:spacing w:val="-12"/>
        </w:rPr>
        <w:t xml:space="preserve"> </w:t>
      </w:r>
      <w:r>
        <w:t>роли</w:t>
      </w:r>
      <w:r>
        <w:rPr>
          <w:spacing w:val="-10"/>
        </w:rPr>
        <w:t xml:space="preserve"> </w:t>
      </w:r>
      <w:r>
        <w:t>государства</w:t>
      </w:r>
      <w:r>
        <w:rPr>
          <w:spacing w:val="-8"/>
        </w:rPr>
        <w:t xml:space="preserve"> </w:t>
      </w:r>
      <w:r>
        <w:t>и</w:t>
      </w:r>
      <w:r>
        <w:rPr>
          <w:spacing w:val="-11"/>
        </w:rPr>
        <w:t xml:space="preserve"> </w:t>
      </w:r>
      <w:r>
        <w:t>общества</w:t>
      </w:r>
      <w:r>
        <w:rPr>
          <w:spacing w:val="-8"/>
        </w:rPr>
        <w:t xml:space="preserve"> </w:t>
      </w:r>
      <w:r>
        <w:t>в</w:t>
      </w:r>
      <w:r>
        <w:rPr>
          <w:spacing w:val="-10"/>
        </w:rPr>
        <w:t xml:space="preserve"> </w:t>
      </w:r>
      <w:r>
        <w:t>решении</w:t>
      </w:r>
      <w:r>
        <w:rPr>
          <w:spacing w:val="-11"/>
        </w:rPr>
        <w:t xml:space="preserve"> </w:t>
      </w:r>
      <w:r>
        <w:t>задач</w:t>
      </w:r>
      <w:r>
        <w:rPr>
          <w:spacing w:val="-8"/>
        </w:rPr>
        <w:t xml:space="preserve"> </w:t>
      </w:r>
      <w:r>
        <w:t>обеспечения</w:t>
      </w:r>
      <w:r>
        <w:rPr>
          <w:spacing w:val="-12"/>
        </w:rPr>
        <w:t xml:space="preserve"> </w:t>
      </w:r>
      <w:r>
        <w:t>национальной</w:t>
      </w:r>
      <w:r>
        <w:rPr>
          <w:spacing w:val="-6"/>
        </w:rPr>
        <w:t xml:space="preserve"> </w:t>
      </w:r>
      <w:r>
        <w:t>безопасности</w:t>
      </w:r>
      <w:r>
        <w:rPr>
          <w:spacing w:val="-10"/>
        </w:rPr>
        <w:t xml:space="preserve"> </w:t>
      </w:r>
      <w:r>
        <w:t xml:space="preserve">и защиты населения от опасных и чрезвычайных ситуаций природного, техногенного и социального </w:t>
      </w:r>
      <w:r>
        <w:rPr>
          <w:spacing w:val="-2"/>
        </w:rPr>
        <w:t>характера.</w:t>
      </w:r>
    </w:p>
    <w:p w:rsidR="00B214FC" w:rsidRDefault="004D274D">
      <w:pPr>
        <w:pStyle w:val="a3"/>
        <w:spacing w:before="7" w:line="271" w:lineRule="auto"/>
        <w:ind w:right="263"/>
      </w:pPr>
      <w:r>
        <w:t>В целях обеспечения индивидуальных потребностей обучающихся в формировании культуры безопасности жизнедеятельности на</w:t>
      </w:r>
      <w:r>
        <w:rPr>
          <w:spacing w:val="-3"/>
        </w:rPr>
        <w:t xml:space="preserve"> </w:t>
      </w:r>
      <w:r>
        <w:t>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B214FC" w:rsidRDefault="004D274D">
      <w:pPr>
        <w:pStyle w:val="a3"/>
        <w:spacing w:line="271" w:lineRule="auto"/>
        <w:ind w:right="271"/>
      </w:pPr>
      <w: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а также бытовых и других местных особенностей.</w:t>
      </w:r>
    </w:p>
    <w:p w:rsidR="00B214FC" w:rsidRDefault="004D274D">
      <w:pPr>
        <w:pStyle w:val="a3"/>
        <w:spacing w:before="6"/>
      </w:pPr>
      <w:r>
        <w:t>Содержание</w:t>
      </w:r>
      <w:r>
        <w:rPr>
          <w:spacing w:val="-6"/>
        </w:rPr>
        <w:t xml:space="preserve"> </w:t>
      </w:r>
      <w:r>
        <w:rPr>
          <w:spacing w:val="-2"/>
        </w:rPr>
        <w:t>обучения.</w:t>
      </w:r>
    </w:p>
    <w:p w:rsidR="00B214FC" w:rsidRDefault="004D274D">
      <w:pPr>
        <w:pStyle w:val="a3"/>
        <w:spacing w:before="46" w:line="271" w:lineRule="auto"/>
        <w:ind w:right="268"/>
      </w:pPr>
      <w:r>
        <w:t>Модуль № 1 «Культура безопасности жизнедеятельности в современном обществе»: цель и задачи учебного</w:t>
      </w:r>
      <w:r>
        <w:rPr>
          <w:spacing w:val="80"/>
        </w:rPr>
        <w:t xml:space="preserve"> </w:t>
      </w:r>
      <w:r>
        <w:t>предмета</w:t>
      </w:r>
      <w:r>
        <w:rPr>
          <w:spacing w:val="71"/>
          <w:w w:val="150"/>
        </w:rPr>
        <w:t xml:space="preserve"> </w:t>
      </w:r>
      <w:r>
        <w:t>ОБЗР,</w:t>
      </w:r>
      <w:r>
        <w:rPr>
          <w:spacing w:val="80"/>
        </w:rPr>
        <w:t xml:space="preserve"> </w:t>
      </w:r>
      <w:r>
        <w:t>его</w:t>
      </w:r>
      <w:r>
        <w:rPr>
          <w:spacing w:val="73"/>
          <w:w w:val="150"/>
        </w:rPr>
        <w:t xml:space="preserve"> </w:t>
      </w:r>
      <w:r>
        <w:t>ключевые</w:t>
      </w:r>
      <w:r>
        <w:rPr>
          <w:spacing w:val="80"/>
        </w:rPr>
        <w:t xml:space="preserve"> </w:t>
      </w:r>
      <w:r>
        <w:t>понятия</w:t>
      </w:r>
      <w:r>
        <w:rPr>
          <w:spacing w:val="80"/>
        </w:rPr>
        <w:t xml:space="preserve"> </w:t>
      </w:r>
      <w:r>
        <w:t>и</w:t>
      </w:r>
      <w:r>
        <w:rPr>
          <w:spacing w:val="80"/>
        </w:rPr>
        <w:t xml:space="preserve"> </w:t>
      </w:r>
      <w:r>
        <w:t>значение</w:t>
      </w:r>
      <w:r>
        <w:rPr>
          <w:spacing w:val="80"/>
        </w:rPr>
        <w:t xml:space="preserve"> </w:t>
      </w:r>
      <w:r>
        <w:t>для</w:t>
      </w:r>
      <w:r>
        <w:rPr>
          <w:spacing w:val="69"/>
          <w:w w:val="150"/>
        </w:rPr>
        <w:t xml:space="preserve"> </w:t>
      </w:r>
      <w:r>
        <w:t>человека;</w:t>
      </w:r>
      <w:r>
        <w:rPr>
          <w:spacing w:val="80"/>
        </w:rPr>
        <w:t xml:space="preserve"> </w:t>
      </w:r>
      <w:r>
        <w:t>смысл</w:t>
      </w:r>
      <w:r>
        <w:rPr>
          <w:spacing w:val="69"/>
          <w:w w:val="150"/>
        </w:rPr>
        <w:t xml:space="preserve"> </w:t>
      </w:r>
      <w:r>
        <w:t>понятий</w:t>
      </w:r>
    </w:p>
    <w:p w:rsidR="00B214FC" w:rsidRDefault="004D274D">
      <w:pPr>
        <w:pStyle w:val="a3"/>
        <w:spacing w:before="0"/>
      </w:pPr>
      <w:r>
        <w:t>«опасность»,</w:t>
      </w:r>
      <w:r>
        <w:rPr>
          <w:spacing w:val="-8"/>
        </w:rPr>
        <w:t xml:space="preserve"> </w:t>
      </w:r>
      <w:r>
        <w:t>«безопасность»,</w:t>
      </w:r>
      <w:r>
        <w:rPr>
          <w:spacing w:val="-5"/>
        </w:rPr>
        <w:t xml:space="preserve"> </w:t>
      </w:r>
      <w:r>
        <w:t>«риск»,</w:t>
      </w:r>
      <w:r>
        <w:rPr>
          <w:spacing w:val="-5"/>
        </w:rPr>
        <w:t xml:space="preserve"> </w:t>
      </w:r>
      <w:r>
        <w:t>«культура</w:t>
      </w:r>
      <w:r>
        <w:rPr>
          <w:spacing w:val="-7"/>
        </w:rPr>
        <w:t xml:space="preserve"> </w:t>
      </w:r>
      <w:r>
        <w:rPr>
          <w:spacing w:val="-2"/>
        </w:rPr>
        <w:t>безопасности</w:t>
      </w:r>
    </w:p>
    <w:p w:rsidR="00B214FC" w:rsidRDefault="004D274D">
      <w:pPr>
        <w:pStyle w:val="a3"/>
        <w:spacing w:before="41" w:line="271" w:lineRule="auto"/>
        <w:jc w:val="left"/>
      </w:pPr>
      <w:r>
        <w:t>жизнедеятельности»;</w:t>
      </w:r>
      <w:r>
        <w:rPr>
          <w:spacing w:val="80"/>
        </w:rPr>
        <w:t xml:space="preserve"> </w:t>
      </w:r>
      <w:r>
        <w:t>источники</w:t>
      </w:r>
      <w:r>
        <w:rPr>
          <w:spacing w:val="80"/>
        </w:rPr>
        <w:t xml:space="preserve"> </w:t>
      </w:r>
      <w:r>
        <w:t>и</w:t>
      </w:r>
      <w:r>
        <w:rPr>
          <w:spacing w:val="80"/>
        </w:rPr>
        <w:t xml:space="preserve"> </w:t>
      </w:r>
      <w:r>
        <w:t>факторы</w:t>
      </w:r>
      <w:r>
        <w:rPr>
          <w:spacing w:val="80"/>
        </w:rPr>
        <w:t xml:space="preserve"> </w:t>
      </w:r>
      <w:r>
        <w:t>опасности,</w:t>
      </w:r>
      <w:r>
        <w:rPr>
          <w:spacing w:val="80"/>
        </w:rPr>
        <w:t xml:space="preserve"> </w:t>
      </w:r>
      <w:r>
        <w:t>их</w:t>
      </w:r>
      <w:r>
        <w:rPr>
          <w:spacing w:val="80"/>
        </w:rPr>
        <w:t xml:space="preserve"> </w:t>
      </w:r>
      <w:r>
        <w:t>классификация;</w:t>
      </w:r>
      <w:r>
        <w:rPr>
          <w:spacing w:val="80"/>
        </w:rPr>
        <w:t xml:space="preserve"> </w:t>
      </w:r>
      <w:r>
        <w:t>общие</w:t>
      </w:r>
      <w:r>
        <w:rPr>
          <w:spacing w:val="80"/>
        </w:rPr>
        <w:t xml:space="preserve"> </w:t>
      </w:r>
      <w:r>
        <w:t>принципы безопасного поведения;</w:t>
      </w:r>
    </w:p>
    <w:p w:rsidR="00B214FC" w:rsidRDefault="004D274D">
      <w:pPr>
        <w:pStyle w:val="a3"/>
        <w:spacing w:line="278" w:lineRule="auto"/>
        <w:ind w:right="1733"/>
        <w:jc w:val="left"/>
      </w:pPr>
      <w:r>
        <w:t>виды чрезвычайных ситуаций, сходство и различия опасной, экстремальной и чрезвычайной ситуаций; уровни взаимодействия человека и окружающей среды; механизм</w:t>
      </w:r>
      <w:r>
        <w:rPr>
          <w:spacing w:val="-6"/>
        </w:rPr>
        <w:t xml:space="preserve"> </w:t>
      </w:r>
      <w:r>
        <w:t>перерастания</w:t>
      </w:r>
      <w:r>
        <w:rPr>
          <w:spacing w:val="-6"/>
        </w:rPr>
        <w:t xml:space="preserve"> </w:t>
      </w:r>
      <w:r>
        <w:t>повседневной</w:t>
      </w:r>
      <w:r>
        <w:rPr>
          <w:spacing w:val="-6"/>
        </w:rPr>
        <w:t xml:space="preserve"> </w:t>
      </w:r>
      <w:r>
        <w:t>ситуации</w:t>
      </w:r>
      <w:r>
        <w:rPr>
          <w:spacing w:val="-6"/>
        </w:rPr>
        <w:t xml:space="preserve"> </w:t>
      </w:r>
      <w:r>
        <w:t>в</w:t>
      </w:r>
      <w:r>
        <w:rPr>
          <w:spacing w:val="-9"/>
        </w:rPr>
        <w:t xml:space="preserve"> </w:t>
      </w:r>
      <w:r>
        <w:t>чрезвычайную</w:t>
      </w:r>
      <w:r>
        <w:rPr>
          <w:spacing w:val="-8"/>
        </w:rPr>
        <w:t xml:space="preserve"> </w:t>
      </w:r>
      <w:r>
        <w:t>ситуацию,</w:t>
      </w:r>
      <w:r>
        <w:rPr>
          <w:spacing w:val="-5"/>
        </w:rPr>
        <w:t xml:space="preserve"> </w:t>
      </w:r>
      <w:r>
        <w:t>правила поведения в опасных и чрезвычайных ситуациях.</w:t>
      </w:r>
    </w:p>
    <w:p w:rsidR="00B214FC" w:rsidRDefault="004D274D">
      <w:pPr>
        <w:pStyle w:val="a3"/>
        <w:spacing w:before="0" w:line="273" w:lineRule="exact"/>
        <w:jc w:val="left"/>
      </w:pPr>
      <w:r>
        <w:t>Модуль</w:t>
      </w:r>
      <w:r>
        <w:rPr>
          <w:spacing w:val="-1"/>
        </w:rPr>
        <w:t xml:space="preserve"> </w:t>
      </w:r>
      <w:r>
        <w:t>№ 2</w:t>
      </w:r>
      <w:r>
        <w:rPr>
          <w:spacing w:val="-2"/>
        </w:rPr>
        <w:t xml:space="preserve"> </w:t>
      </w:r>
      <w:r>
        <w:t>«Безопасность</w:t>
      </w:r>
      <w:r>
        <w:rPr>
          <w:spacing w:val="-4"/>
        </w:rPr>
        <w:t xml:space="preserve"> </w:t>
      </w:r>
      <w:r>
        <w:t xml:space="preserve">в </w:t>
      </w:r>
      <w:r>
        <w:rPr>
          <w:spacing w:val="-2"/>
        </w:rPr>
        <w:t>быту»:</w:t>
      </w:r>
    </w:p>
    <w:p w:rsidR="00B214FC" w:rsidRDefault="004D274D">
      <w:pPr>
        <w:pStyle w:val="a3"/>
        <w:spacing w:before="46" w:line="271" w:lineRule="auto"/>
        <w:ind w:right="266"/>
        <w:jc w:val="left"/>
      </w:pPr>
      <w:r>
        <w:t>основные</w:t>
      </w:r>
      <w:r>
        <w:rPr>
          <w:spacing w:val="-18"/>
        </w:rPr>
        <w:t xml:space="preserve"> </w:t>
      </w:r>
      <w:r>
        <w:t>источники</w:t>
      </w:r>
      <w:r>
        <w:rPr>
          <w:spacing w:val="-16"/>
        </w:rPr>
        <w:t xml:space="preserve"> </w:t>
      </w:r>
      <w:r>
        <w:t>опасности</w:t>
      </w:r>
      <w:r>
        <w:rPr>
          <w:spacing w:val="-15"/>
        </w:rPr>
        <w:t xml:space="preserve"> </w:t>
      </w:r>
      <w:r>
        <w:t>в</w:t>
      </w:r>
      <w:r>
        <w:rPr>
          <w:spacing w:val="-15"/>
        </w:rPr>
        <w:t xml:space="preserve"> </w:t>
      </w:r>
      <w:r>
        <w:t>быту</w:t>
      </w:r>
      <w:r>
        <w:rPr>
          <w:spacing w:val="-21"/>
        </w:rPr>
        <w:t xml:space="preserve"> </w:t>
      </w:r>
      <w:r>
        <w:t>и</w:t>
      </w:r>
      <w:r>
        <w:rPr>
          <w:spacing w:val="-15"/>
        </w:rPr>
        <w:t xml:space="preserve"> </w:t>
      </w:r>
      <w:r>
        <w:t>их</w:t>
      </w:r>
      <w:r>
        <w:rPr>
          <w:spacing w:val="-17"/>
        </w:rPr>
        <w:t xml:space="preserve"> </w:t>
      </w:r>
      <w:r>
        <w:t>классификация;</w:t>
      </w:r>
      <w:r>
        <w:rPr>
          <w:spacing w:val="-17"/>
        </w:rPr>
        <w:t xml:space="preserve"> </w:t>
      </w:r>
      <w:r>
        <w:t>защита</w:t>
      </w:r>
      <w:r>
        <w:rPr>
          <w:spacing w:val="-15"/>
        </w:rPr>
        <w:t xml:space="preserve"> </w:t>
      </w:r>
      <w:r>
        <w:t>прав</w:t>
      </w:r>
      <w:r>
        <w:rPr>
          <w:spacing w:val="-15"/>
        </w:rPr>
        <w:t xml:space="preserve"> </w:t>
      </w:r>
      <w:r>
        <w:t>потребителя,</w:t>
      </w:r>
      <w:r>
        <w:rPr>
          <w:spacing w:val="-15"/>
        </w:rPr>
        <w:t xml:space="preserve"> </w:t>
      </w:r>
      <w:r>
        <w:t>сроки</w:t>
      </w:r>
      <w:r>
        <w:rPr>
          <w:spacing w:val="-16"/>
        </w:rPr>
        <w:t xml:space="preserve"> </w:t>
      </w:r>
      <w:r>
        <w:t>годности и состав продуктов питания;</w:t>
      </w:r>
    </w:p>
    <w:p w:rsidR="00B214FC" w:rsidRDefault="004D274D">
      <w:pPr>
        <w:pStyle w:val="a3"/>
        <w:spacing w:before="5"/>
        <w:jc w:val="left"/>
      </w:pPr>
      <w:r>
        <w:t>бытовые</w:t>
      </w:r>
      <w:r>
        <w:rPr>
          <w:spacing w:val="-8"/>
        </w:rPr>
        <w:t xml:space="preserve"> </w:t>
      </w:r>
      <w:r>
        <w:t>отравления</w:t>
      </w:r>
      <w:r>
        <w:rPr>
          <w:spacing w:val="-6"/>
        </w:rPr>
        <w:t xml:space="preserve"> </w:t>
      </w:r>
      <w:r>
        <w:t>и причины</w:t>
      </w:r>
      <w:r>
        <w:rPr>
          <w:spacing w:val="-4"/>
        </w:rPr>
        <w:t xml:space="preserve"> </w:t>
      </w:r>
      <w:r>
        <w:t>их</w:t>
      </w:r>
      <w:r>
        <w:rPr>
          <w:spacing w:val="-6"/>
        </w:rPr>
        <w:t xml:space="preserve"> </w:t>
      </w:r>
      <w:r>
        <w:t>возникновения,</w:t>
      </w:r>
      <w:r>
        <w:rPr>
          <w:spacing w:val="-5"/>
        </w:rPr>
        <w:t xml:space="preserve"> </w:t>
      </w:r>
      <w:r>
        <w:t>классификация</w:t>
      </w:r>
      <w:r>
        <w:rPr>
          <w:spacing w:val="-1"/>
        </w:rPr>
        <w:t xml:space="preserve"> </w:t>
      </w:r>
      <w:r>
        <w:t>ядовитых</w:t>
      </w:r>
      <w:r>
        <w:rPr>
          <w:spacing w:val="-6"/>
        </w:rPr>
        <w:t xml:space="preserve"> </w:t>
      </w:r>
      <w:r>
        <w:t>веществ</w:t>
      </w:r>
      <w:r>
        <w:rPr>
          <w:spacing w:val="-4"/>
        </w:rPr>
        <w:t xml:space="preserve"> </w:t>
      </w:r>
      <w:r>
        <w:rPr>
          <w:spacing w:val="-10"/>
        </w:rPr>
        <w:t>и</w:t>
      </w:r>
    </w:p>
    <w:p w:rsidR="00B214FC" w:rsidRDefault="004D274D">
      <w:pPr>
        <w:pStyle w:val="a3"/>
        <w:spacing w:before="46" w:line="271" w:lineRule="auto"/>
        <w:jc w:val="left"/>
      </w:pPr>
      <w:r>
        <w:t>их</w:t>
      </w:r>
      <w:r>
        <w:rPr>
          <w:spacing w:val="80"/>
        </w:rPr>
        <w:t xml:space="preserve"> </w:t>
      </w:r>
      <w:r>
        <w:t>опасности;</w:t>
      </w:r>
      <w:r>
        <w:rPr>
          <w:spacing w:val="80"/>
        </w:rPr>
        <w:t xml:space="preserve"> </w:t>
      </w:r>
      <w:r>
        <w:t>признаки</w:t>
      </w:r>
      <w:r>
        <w:rPr>
          <w:spacing w:val="80"/>
        </w:rPr>
        <w:t xml:space="preserve"> </w:t>
      </w:r>
      <w:r>
        <w:t>отравления,</w:t>
      </w:r>
      <w:r>
        <w:rPr>
          <w:spacing w:val="80"/>
        </w:rPr>
        <w:t xml:space="preserve"> </w:t>
      </w:r>
      <w:r>
        <w:t>приёмы</w:t>
      </w:r>
      <w:r>
        <w:rPr>
          <w:spacing w:val="80"/>
        </w:rPr>
        <w:t xml:space="preserve"> </w:t>
      </w:r>
      <w:r>
        <w:t>и</w:t>
      </w:r>
      <w:r>
        <w:rPr>
          <w:spacing w:val="80"/>
        </w:rPr>
        <w:t xml:space="preserve"> </w:t>
      </w:r>
      <w:r>
        <w:t>правила</w:t>
      </w:r>
      <w:r>
        <w:rPr>
          <w:spacing w:val="80"/>
        </w:rPr>
        <w:t xml:space="preserve"> </w:t>
      </w:r>
      <w:r>
        <w:t>оказания</w:t>
      </w:r>
      <w:r>
        <w:rPr>
          <w:spacing w:val="80"/>
        </w:rPr>
        <w:t xml:space="preserve"> </w:t>
      </w:r>
      <w:r>
        <w:t>первой</w:t>
      </w:r>
      <w:r>
        <w:rPr>
          <w:spacing w:val="80"/>
        </w:rPr>
        <w:t xml:space="preserve"> </w:t>
      </w:r>
      <w:r>
        <w:t>помощи;</w:t>
      </w:r>
      <w:r>
        <w:rPr>
          <w:spacing w:val="80"/>
        </w:rPr>
        <w:t xml:space="preserve"> </w:t>
      </w:r>
      <w:r>
        <w:t>правила</w:t>
      </w:r>
      <w:r>
        <w:rPr>
          <w:spacing w:val="40"/>
        </w:rPr>
        <w:t xml:space="preserve"> </w:t>
      </w:r>
      <w:r>
        <w:t>комплектования и хранения домашней аптечки;</w:t>
      </w:r>
    </w:p>
    <w:p w:rsidR="00B214FC" w:rsidRDefault="004D274D">
      <w:pPr>
        <w:pStyle w:val="a3"/>
        <w:spacing w:before="5" w:line="280" w:lineRule="auto"/>
        <w:ind w:right="1256"/>
        <w:jc w:val="left"/>
      </w:pPr>
      <w:r>
        <w:t>бытовые травмы и правила их предупреждения, приёмы и правила оказания первой помощи;</w:t>
      </w:r>
      <w:r>
        <w:rPr>
          <w:spacing w:val="-7"/>
        </w:rPr>
        <w:t xml:space="preserve"> </w:t>
      </w:r>
      <w:r>
        <w:t>правила</w:t>
      </w:r>
      <w:r>
        <w:rPr>
          <w:spacing w:val="-7"/>
        </w:rPr>
        <w:t xml:space="preserve"> </w:t>
      </w:r>
      <w:r>
        <w:t>обращения</w:t>
      </w:r>
      <w:r>
        <w:rPr>
          <w:spacing w:val="-7"/>
        </w:rPr>
        <w:t xml:space="preserve"> </w:t>
      </w:r>
      <w:r>
        <w:t>с</w:t>
      </w:r>
      <w:r>
        <w:rPr>
          <w:spacing w:val="-7"/>
        </w:rPr>
        <w:t xml:space="preserve"> </w:t>
      </w:r>
      <w:r>
        <w:t>газовыми</w:t>
      </w:r>
      <w:r>
        <w:rPr>
          <w:spacing w:val="-6"/>
        </w:rPr>
        <w:t xml:space="preserve"> </w:t>
      </w:r>
      <w:r>
        <w:t>и</w:t>
      </w:r>
      <w:r>
        <w:rPr>
          <w:spacing w:val="-1"/>
        </w:rPr>
        <w:t xml:space="preserve"> </w:t>
      </w:r>
      <w:r>
        <w:t>электрическими</w:t>
      </w:r>
      <w:r>
        <w:rPr>
          <w:spacing w:val="-1"/>
        </w:rPr>
        <w:t xml:space="preserve"> </w:t>
      </w:r>
      <w:r>
        <w:t>приборами,</w:t>
      </w:r>
      <w:r>
        <w:rPr>
          <w:spacing w:val="-5"/>
        </w:rPr>
        <w:t xml:space="preserve"> </w:t>
      </w:r>
      <w:r>
        <w:t>приёмы</w:t>
      </w:r>
      <w:r>
        <w:rPr>
          <w:spacing w:val="-1"/>
        </w:rPr>
        <w:t xml:space="preserve"> </w:t>
      </w:r>
      <w:r>
        <w:t>и</w:t>
      </w:r>
      <w:r>
        <w:rPr>
          <w:spacing w:val="-6"/>
        </w:rPr>
        <w:t xml:space="preserve"> </w:t>
      </w:r>
      <w:r>
        <w:t>правила</w:t>
      </w:r>
    </w:p>
    <w:p w:rsidR="00B214FC" w:rsidRDefault="004D274D">
      <w:pPr>
        <w:pStyle w:val="a3"/>
        <w:spacing w:before="0" w:line="266" w:lineRule="auto"/>
        <w:jc w:val="left"/>
      </w:pPr>
      <w:r>
        <w:t>оказания</w:t>
      </w:r>
      <w:r>
        <w:rPr>
          <w:spacing w:val="-10"/>
        </w:rPr>
        <w:t xml:space="preserve"> </w:t>
      </w:r>
      <w:r>
        <w:t>первой</w:t>
      </w:r>
      <w:r>
        <w:rPr>
          <w:spacing w:val="-9"/>
        </w:rPr>
        <w:t xml:space="preserve"> </w:t>
      </w:r>
      <w:r>
        <w:t>помощи;</w:t>
      </w:r>
      <w:r>
        <w:rPr>
          <w:spacing w:val="-9"/>
        </w:rPr>
        <w:t xml:space="preserve"> </w:t>
      </w:r>
      <w:r>
        <w:t>правила</w:t>
      </w:r>
      <w:r>
        <w:rPr>
          <w:spacing w:val="-7"/>
        </w:rPr>
        <w:t xml:space="preserve"> </w:t>
      </w:r>
      <w:r>
        <w:t>поведения</w:t>
      </w:r>
      <w:r>
        <w:rPr>
          <w:spacing w:val="-10"/>
        </w:rPr>
        <w:t xml:space="preserve"> </w:t>
      </w:r>
      <w:r>
        <w:t>в</w:t>
      </w:r>
      <w:r>
        <w:rPr>
          <w:spacing w:val="-8"/>
        </w:rPr>
        <w:t xml:space="preserve"> </w:t>
      </w:r>
      <w:r>
        <w:t>подъезде</w:t>
      </w:r>
      <w:r>
        <w:rPr>
          <w:spacing w:val="-7"/>
        </w:rPr>
        <w:t xml:space="preserve"> </w:t>
      </w:r>
      <w:r>
        <w:t>и</w:t>
      </w:r>
      <w:r>
        <w:rPr>
          <w:spacing w:val="-9"/>
        </w:rPr>
        <w:t xml:space="preserve"> </w:t>
      </w:r>
      <w:r>
        <w:t>лифте,</w:t>
      </w:r>
      <w:r>
        <w:rPr>
          <w:spacing w:val="-8"/>
        </w:rPr>
        <w:t xml:space="preserve"> </w:t>
      </w:r>
      <w:r>
        <w:t>а</w:t>
      </w:r>
      <w:r>
        <w:rPr>
          <w:spacing w:val="-7"/>
        </w:rPr>
        <w:t xml:space="preserve"> </w:t>
      </w:r>
      <w:r>
        <w:t>также</w:t>
      </w:r>
      <w:r>
        <w:rPr>
          <w:spacing w:val="-11"/>
        </w:rPr>
        <w:t xml:space="preserve"> </w:t>
      </w:r>
      <w:r>
        <w:t>при</w:t>
      </w:r>
      <w:r>
        <w:rPr>
          <w:spacing w:val="-9"/>
        </w:rPr>
        <w:t xml:space="preserve"> </w:t>
      </w:r>
      <w:r>
        <w:t>входе</w:t>
      </w:r>
      <w:r>
        <w:rPr>
          <w:spacing w:val="-7"/>
        </w:rPr>
        <w:t xml:space="preserve"> </w:t>
      </w:r>
      <w:r>
        <w:t>и</w:t>
      </w:r>
      <w:r>
        <w:rPr>
          <w:spacing w:val="-9"/>
        </w:rPr>
        <w:t xml:space="preserve"> </w:t>
      </w:r>
      <w:r>
        <w:t>выходе</w:t>
      </w:r>
      <w:r>
        <w:rPr>
          <w:spacing w:val="-7"/>
        </w:rPr>
        <w:t xml:space="preserve"> </w:t>
      </w:r>
      <w:r>
        <w:t>из</w:t>
      </w:r>
      <w:r>
        <w:rPr>
          <w:spacing w:val="-5"/>
        </w:rPr>
        <w:t xml:space="preserve"> </w:t>
      </w:r>
      <w:r>
        <w:t>них; пожар и факторы его развития;</w:t>
      </w:r>
    </w:p>
    <w:p w:rsidR="00B214FC" w:rsidRDefault="004D274D">
      <w:pPr>
        <w:pStyle w:val="a3"/>
        <w:spacing w:before="14" w:line="280" w:lineRule="auto"/>
        <w:ind w:right="1733"/>
        <w:jc w:val="left"/>
      </w:pPr>
      <w:r>
        <w:t>условия</w:t>
      </w:r>
      <w:r>
        <w:rPr>
          <w:spacing w:val="-3"/>
        </w:rPr>
        <w:t xml:space="preserve"> </w:t>
      </w:r>
      <w:r>
        <w:t>и</w:t>
      </w:r>
      <w:r>
        <w:rPr>
          <w:spacing w:val="-7"/>
        </w:rPr>
        <w:t xml:space="preserve"> </w:t>
      </w:r>
      <w:r>
        <w:t>причины</w:t>
      </w:r>
      <w:r>
        <w:rPr>
          <w:spacing w:val="-6"/>
        </w:rPr>
        <w:t xml:space="preserve"> </w:t>
      </w:r>
      <w:r>
        <w:t>возникновения</w:t>
      </w:r>
      <w:r>
        <w:rPr>
          <w:spacing w:val="-8"/>
        </w:rPr>
        <w:t xml:space="preserve"> </w:t>
      </w:r>
      <w:r>
        <w:t>пожаров,</w:t>
      </w:r>
      <w:r>
        <w:rPr>
          <w:spacing w:val="-6"/>
        </w:rPr>
        <w:t xml:space="preserve"> </w:t>
      </w:r>
      <w:r>
        <w:t>их</w:t>
      </w:r>
      <w:r>
        <w:rPr>
          <w:spacing w:val="-8"/>
        </w:rPr>
        <w:t xml:space="preserve"> </w:t>
      </w:r>
      <w:r>
        <w:t>возможные</w:t>
      </w:r>
      <w:r>
        <w:rPr>
          <w:spacing w:val="-4"/>
        </w:rPr>
        <w:t xml:space="preserve"> </w:t>
      </w:r>
      <w:r>
        <w:t>последствия,</w:t>
      </w:r>
      <w:r>
        <w:rPr>
          <w:spacing w:val="-1"/>
        </w:rPr>
        <w:t xml:space="preserve"> </w:t>
      </w:r>
      <w:r>
        <w:t>приёмы</w:t>
      </w:r>
      <w:r>
        <w:rPr>
          <w:spacing w:val="-6"/>
        </w:rPr>
        <w:t xml:space="preserve"> </w:t>
      </w:r>
      <w:r>
        <w:t>и правила оказания первой помощи; первичные средства пожаротушения;</w:t>
      </w:r>
    </w:p>
    <w:p w:rsidR="00B214FC" w:rsidRDefault="004D274D">
      <w:pPr>
        <w:pStyle w:val="a3"/>
        <w:spacing w:before="0" w:line="269" w:lineRule="exact"/>
        <w:jc w:val="left"/>
      </w:pPr>
      <w:r>
        <w:t>правила</w:t>
      </w:r>
      <w:r>
        <w:rPr>
          <w:spacing w:val="-3"/>
        </w:rPr>
        <w:t xml:space="preserve"> </w:t>
      </w:r>
      <w:r>
        <w:t>вызова</w:t>
      </w:r>
      <w:r>
        <w:rPr>
          <w:spacing w:val="-3"/>
        </w:rPr>
        <w:t xml:space="preserve"> </w:t>
      </w:r>
      <w:r>
        <w:t>экстренных</w:t>
      </w:r>
      <w:r>
        <w:rPr>
          <w:spacing w:val="-6"/>
        </w:rPr>
        <w:t xml:space="preserve"> </w:t>
      </w:r>
      <w:r>
        <w:t>служб</w:t>
      </w:r>
      <w:r>
        <w:rPr>
          <w:spacing w:val="-4"/>
        </w:rPr>
        <w:t xml:space="preserve"> </w:t>
      </w:r>
      <w:r>
        <w:t>и</w:t>
      </w:r>
      <w:r>
        <w:rPr>
          <w:spacing w:val="-1"/>
        </w:rPr>
        <w:t xml:space="preserve"> </w:t>
      </w:r>
      <w:r>
        <w:t>порядок</w:t>
      </w:r>
      <w:r>
        <w:rPr>
          <w:spacing w:val="-7"/>
        </w:rPr>
        <w:t xml:space="preserve"> </w:t>
      </w:r>
      <w:r>
        <w:t>взаимодействия</w:t>
      </w:r>
      <w:r>
        <w:rPr>
          <w:spacing w:val="-2"/>
        </w:rPr>
        <w:t xml:space="preserve"> </w:t>
      </w:r>
      <w:r>
        <w:t>с</w:t>
      </w:r>
      <w:r>
        <w:rPr>
          <w:spacing w:val="-8"/>
        </w:rPr>
        <w:t xml:space="preserve"> </w:t>
      </w:r>
      <w:r>
        <w:t>ними,</w:t>
      </w:r>
      <w:r>
        <w:rPr>
          <w:spacing w:val="-8"/>
        </w:rPr>
        <w:t xml:space="preserve"> </w:t>
      </w:r>
      <w:r>
        <w:t>ответственность</w:t>
      </w:r>
      <w:r>
        <w:rPr>
          <w:spacing w:val="-4"/>
        </w:rPr>
        <w:t xml:space="preserve"> </w:t>
      </w:r>
      <w:r>
        <w:rPr>
          <w:spacing w:val="-5"/>
        </w:rPr>
        <w:t>за</w:t>
      </w:r>
    </w:p>
    <w:p w:rsidR="00B214FC" w:rsidRDefault="004D274D">
      <w:pPr>
        <w:pStyle w:val="a3"/>
        <w:spacing w:before="46" w:line="271" w:lineRule="auto"/>
        <w:ind w:right="262"/>
      </w:pPr>
      <w:r>
        <w:t>ложные сообщения; права, обязанности и ответственность граждан в области пожарной безопасности; ситуации криминального характера, правила поведения с малознакомыми людьми; меры</w:t>
      </w:r>
      <w:r>
        <w:rPr>
          <w:spacing w:val="-5"/>
        </w:rPr>
        <w:t xml:space="preserve"> </w:t>
      </w:r>
      <w:r>
        <w:t>по предотвращению</w:t>
      </w:r>
      <w:r>
        <w:rPr>
          <w:spacing w:val="-9"/>
        </w:rPr>
        <w:t xml:space="preserve"> </w:t>
      </w:r>
      <w:r>
        <w:t>проникновения</w:t>
      </w:r>
      <w:r>
        <w:rPr>
          <w:spacing w:val="-7"/>
        </w:rPr>
        <w:t xml:space="preserve"> </w:t>
      </w:r>
      <w:r>
        <w:t>злоумышленников</w:t>
      </w:r>
      <w:r>
        <w:rPr>
          <w:spacing w:val="-5"/>
        </w:rPr>
        <w:t xml:space="preserve"> </w:t>
      </w:r>
      <w:r>
        <w:t>в</w:t>
      </w:r>
      <w:r>
        <w:rPr>
          <w:spacing w:val="-5"/>
        </w:rPr>
        <w:t xml:space="preserve"> </w:t>
      </w:r>
      <w:r>
        <w:t>дом,</w:t>
      </w:r>
      <w:r>
        <w:rPr>
          <w:spacing w:val="-5"/>
        </w:rPr>
        <w:t xml:space="preserve"> </w:t>
      </w:r>
      <w:r>
        <w:t>правила</w:t>
      </w:r>
      <w:r>
        <w:rPr>
          <w:spacing w:val="-3"/>
        </w:rPr>
        <w:t xml:space="preserve"> </w:t>
      </w:r>
      <w:r>
        <w:t>поведения</w:t>
      </w:r>
      <w:r>
        <w:rPr>
          <w:spacing w:val="-3"/>
        </w:rPr>
        <w:t xml:space="preserve"> </w:t>
      </w:r>
      <w:r>
        <w:t>при</w:t>
      </w:r>
      <w:r>
        <w:rPr>
          <w:spacing w:val="-6"/>
        </w:rPr>
        <w:t xml:space="preserve"> </w:t>
      </w:r>
      <w:r>
        <w:t>попытке проникновения в дом посторонних; классификация аварийных ситуаций в коммунальных системах жизнеобеспечения; правила подготовки к возможным авариям на коммунальных системах, порядок действий при авариях на коммунальных системах.</w:t>
      </w:r>
    </w:p>
    <w:p w:rsidR="00B214FC" w:rsidRDefault="004D274D">
      <w:pPr>
        <w:pStyle w:val="a3"/>
        <w:spacing w:before="6"/>
        <w:jc w:val="left"/>
      </w:pPr>
      <w:r>
        <w:t>Модуль</w:t>
      </w:r>
      <w:r>
        <w:rPr>
          <w:spacing w:val="-1"/>
        </w:rPr>
        <w:t xml:space="preserve"> </w:t>
      </w:r>
      <w:r>
        <w:t>№ 3</w:t>
      </w:r>
      <w:r>
        <w:rPr>
          <w:spacing w:val="-2"/>
        </w:rPr>
        <w:t xml:space="preserve"> </w:t>
      </w:r>
      <w:r>
        <w:t>«Безопасность</w:t>
      </w:r>
      <w:r>
        <w:rPr>
          <w:spacing w:val="-4"/>
        </w:rPr>
        <w:t xml:space="preserve"> </w:t>
      </w:r>
      <w:r>
        <w:t>на</w:t>
      </w:r>
      <w:r>
        <w:rPr>
          <w:spacing w:val="-2"/>
        </w:rPr>
        <w:t xml:space="preserve"> транспорте»:</w:t>
      </w:r>
    </w:p>
    <w:p w:rsidR="00B214FC" w:rsidRDefault="004D274D">
      <w:pPr>
        <w:pStyle w:val="a3"/>
        <w:spacing w:before="46"/>
        <w:jc w:val="left"/>
      </w:pPr>
      <w:r>
        <w:t>правила</w:t>
      </w:r>
      <w:r>
        <w:rPr>
          <w:spacing w:val="-5"/>
        </w:rPr>
        <w:t xml:space="preserve"> </w:t>
      </w:r>
      <w:r>
        <w:t>дорожного</w:t>
      </w:r>
      <w:r>
        <w:rPr>
          <w:spacing w:val="3"/>
        </w:rPr>
        <w:t xml:space="preserve"> </w:t>
      </w:r>
      <w:r>
        <w:t>движения</w:t>
      </w:r>
      <w:r>
        <w:rPr>
          <w:spacing w:val="-6"/>
        </w:rPr>
        <w:t xml:space="preserve"> </w:t>
      </w:r>
      <w:r>
        <w:t>и</w:t>
      </w:r>
      <w:r>
        <w:rPr>
          <w:spacing w:val="-5"/>
        </w:rPr>
        <w:t xml:space="preserve"> </w:t>
      </w:r>
      <w:r>
        <w:t>их</w:t>
      </w:r>
      <w:r>
        <w:rPr>
          <w:spacing w:val="-6"/>
        </w:rPr>
        <w:t xml:space="preserve"> </w:t>
      </w:r>
      <w:r>
        <w:t>значение,</w:t>
      </w:r>
      <w:r>
        <w:rPr>
          <w:spacing w:val="-4"/>
        </w:rPr>
        <w:t xml:space="preserve"> </w:t>
      </w:r>
      <w:r>
        <w:t>условия</w:t>
      </w:r>
      <w:r>
        <w:rPr>
          <w:spacing w:val="-6"/>
        </w:rPr>
        <w:t xml:space="preserve"> </w:t>
      </w:r>
      <w:r>
        <w:t>обеспечения</w:t>
      </w:r>
      <w:r>
        <w:rPr>
          <w:spacing w:val="-1"/>
        </w:rPr>
        <w:t xml:space="preserve"> </w:t>
      </w:r>
      <w:r>
        <w:rPr>
          <w:spacing w:val="-2"/>
        </w:rPr>
        <w:t>безопасности</w:t>
      </w:r>
    </w:p>
    <w:p w:rsidR="00B214FC" w:rsidRDefault="004D274D">
      <w:pPr>
        <w:pStyle w:val="a3"/>
        <w:spacing w:before="41"/>
        <w:jc w:val="left"/>
      </w:pPr>
      <w:r>
        <w:t>участников</w:t>
      </w:r>
      <w:r>
        <w:rPr>
          <w:spacing w:val="-8"/>
        </w:rPr>
        <w:t xml:space="preserve"> </w:t>
      </w:r>
      <w:r>
        <w:t>дорожного</w:t>
      </w:r>
      <w:r>
        <w:rPr>
          <w:spacing w:val="2"/>
        </w:rPr>
        <w:t xml:space="preserve"> </w:t>
      </w:r>
      <w:r>
        <w:t>движения;</w:t>
      </w:r>
      <w:r>
        <w:rPr>
          <w:spacing w:val="-8"/>
        </w:rPr>
        <w:t xml:space="preserve"> </w:t>
      </w:r>
      <w:r>
        <w:t>правила</w:t>
      </w:r>
      <w:r>
        <w:rPr>
          <w:spacing w:val="-8"/>
        </w:rPr>
        <w:t xml:space="preserve"> </w:t>
      </w:r>
      <w:r>
        <w:t>дорожного</w:t>
      </w:r>
      <w:r>
        <w:rPr>
          <w:spacing w:val="-2"/>
        </w:rPr>
        <w:t xml:space="preserve"> </w:t>
      </w:r>
      <w:r>
        <w:t>движения</w:t>
      </w:r>
      <w:r>
        <w:rPr>
          <w:spacing w:val="-2"/>
        </w:rPr>
        <w:t xml:space="preserve"> </w:t>
      </w:r>
      <w:r>
        <w:t>и</w:t>
      </w:r>
      <w:r>
        <w:rPr>
          <w:spacing w:val="-7"/>
        </w:rPr>
        <w:t xml:space="preserve"> </w:t>
      </w:r>
      <w:r>
        <w:t>дорожные</w:t>
      </w:r>
      <w:r>
        <w:rPr>
          <w:spacing w:val="-3"/>
        </w:rPr>
        <w:t xml:space="preserve"> </w:t>
      </w:r>
      <w:r>
        <w:t>знаки</w:t>
      </w:r>
      <w:r>
        <w:rPr>
          <w:spacing w:val="-6"/>
        </w:rPr>
        <w:t xml:space="preserve"> </w:t>
      </w:r>
      <w:r>
        <w:t>для</w:t>
      </w:r>
      <w:r>
        <w:rPr>
          <w:spacing w:val="-2"/>
        </w:rPr>
        <w:t xml:space="preserve"> пешеходов;</w:t>
      </w:r>
    </w:p>
    <w:p w:rsidR="00B214FC" w:rsidRDefault="004D274D">
      <w:pPr>
        <w:pStyle w:val="a3"/>
        <w:spacing w:before="45" w:line="268" w:lineRule="auto"/>
        <w:ind w:right="271"/>
      </w:pPr>
      <w:r>
        <w:t>«дорожные ловушки» и правила их предупреждения; световозвращающие элементы и правила их применения; правила дорожного движения для пассажиров; обязанности пассажиров маршрутных транспортных средств, ремень безопасности и правила его применения; порядок</w:t>
      </w:r>
      <w:r>
        <w:rPr>
          <w:spacing w:val="80"/>
          <w:w w:val="150"/>
        </w:rPr>
        <w:t xml:space="preserve"> </w:t>
      </w:r>
      <w:r>
        <w:t>действий</w:t>
      </w:r>
    </w:p>
    <w:p w:rsidR="00B214FC" w:rsidRDefault="004D274D">
      <w:pPr>
        <w:pStyle w:val="a3"/>
        <w:spacing w:before="5" w:line="271" w:lineRule="auto"/>
        <w:ind w:right="263" w:firstLine="705"/>
      </w:pPr>
      <w:r>
        <w:t>пассажиров</w:t>
      </w:r>
      <w:r>
        <w:rPr>
          <w:spacing w:val="80"/>
        </w:rPr>
        <w:t xml:space="preserve"> </w:t>
      </w:r>
      <w:r>
        <w:t>при</w:t>
      </w:r>
      <w:r>
        <w:rPr>
          <w:spacing w:val="80"/>
        </w:rPr>
        <w:t xml:space="preserve"> </w:t>
      </w:r>
      <w:r>
        <w:t>различных</w:t>
      </w:r>
      <w:r>
        <w:rPr>
          <w:spacing w:val="40"/>
        </w:rPr>
        <w:t xml:space="preserve"> </w:t>
      </w:r>
      <w:r>
        <w:t>происшествиях в маршрутных транспортных средствах, в</w:t>
      </w:r>
      <w:r>
        <w:rPr>
          <w:spacing w:val="40"/>
        </w:rPr>
        <w:t xml:space="preserve"> </w:t>
      </w:r>
      <w:r>
        <w:t>том числе вызванных террористическим актом;</w:t>
      </w:r>
    </w:p>
    <w:p w:rsidR="00B214FC" w:rsidRDefault="004D274D">
      <w:pPr>
        <w:pStyle w:val="a3"/>
      </w:pPr>
      <w:r>
        <w:t>правила</w:t>
      </w:r>
      <w:r>
        <w:rPr>
          <w:spacing w:val="-4"/>
        </w:rPr>
        <w:t xml:space="preserve"> </w:t>
      </w:r>
      <w:r>
        <w:t>поведения</w:t>
      </w:r>
      <w:r>
        <w:rPr>
          <w:spacing w:val="-2"/>
        </w:rPr>
        <w:t xml:space="preserve"> </w:t>
      </w:r>
      <w:r>
        <w:t>пассажира</w:t>
      </w:r>
      <w:r>
        <w:rPr>
          <w:spacing w:val="-7"/>
        </w:rPr>
        <w:t xml:space="preserve"> </w:t>
      </w:r>
      <w:r>
        <w:rPr>
          <w:spacing w:val="-2"/>
        </w:rPr>
        <w:t>мотоцикла;</w:t>
      </w:r>
    </w:p>
    <w:p w:rsidR="00B214FC" w:rsidRDefault="004D274D" w:rsidP="0009599C">
      <w:pPr>
        <w:pStyle w:val="a3"/>
        <w:spacing w:before="40" w:line="280" w:lineRule="auto"/>
        <w:ind w:right="1516"/>
      </w:pPr>
      <w:r>
        <w:t>правила</w:t>
      </w:r>
      <w:r>
        <w:rPr>
          <w:spacing w:val="-5"/>
        </w:rPr>
        <w:t xml:space="preserve"> </w:t>
      </w:r>
      <w:r>
        <w:t>дорожного движения</w:t>
      </w:r>
      <w:r>
        <w:rPr>
          <w:spacing w:val="-9"/>
        </w:rPr>
        <w:t xml:space="preserve"> </w:t>
      </w:r>
      <w:r>
        <w:t>для</w:t>
      </w:r>
      <w:r>
        <w:rPr>
          <w:spacing w:val="-4"/>
        </w:rPr>
        <w:t xml:space="preserve"> </w:t>
      </w:r>
      <w:r>
        <w:t>водителя</w:t>
      </w:r>
      <w:r>
        <w:rPr>
          <w:spacing w:val="-9"/>
        </w:rPr>
        <w:t xml:space="preserve"> </w:t>
      </w:r>
      <w:r>
        <w:t>велосипеда</w:t>
      </w:r>
      <w:r>
        <w:rPr>
          <w:spacing w:val="-5"/>
        </w:rPr>
        <w:t xml:space="preserve"> </w:t>
      </w:r>
      <w:r>
        <w:t>и</w:t>
      </w:r>
      <w:r>
        <w:rPr>
          <w:spacing w:val="-8"/>
        </w:rPr>
        <w:t xml:space="preserve"> </w:t>
      </w:r>
      <w:r>
        <w:t>иных</w:t>
      </w:r>
      <w:r>
        <w:rPr>
          <w:spacing w:val="-9"/>
        </w:rPr>
        <w:t xml:space="preserve"> </w:t>
      </w:r>
      <w:r>
        <w:t>индивидуальных</w:t>
      </w:r>
      <w:r>
        <w:rPr>
          <w:spacing w:val="-9"/>
        </w:rPr>
        <w:t xml:space="preserve"> </w:t>
      </w:r>
      <w:r>
        <w:t>средств передвижения (электросамокаты, гироскутеры, моноколёса, сигвеи и другие), правила</w:t>
      </w:r>
      <w:r w:rsidR="0009599C">
        <w:t xml:space="preserve"> </w:t>
      </w:r>
      <w:r>
        <w:t>безопасного использования</w:t>
      </w:r>
      <w:r>
        <w:rPr>
          <w:spacing w:val="-2"/>
        </w:rPr>
        <w:t xml:space="preserve"> </w:t>
      </w:r>
      <w:r>
        <w:t>мототранспорта</w:t>
      </w:r>
      <w:r>
        <w:rPr>
          <w:spacing w:val="-3"/>
        </w:rPr>
        <w:t xml:space="preserve"> </w:t>
      </w:r>
      <w:r>
        <w:t>(мопедов</w:t>
      </w:r>
      <w:r>
        <w:rPr>
          <w:spacing w:val="-1"/>
        </w:rPr>
        <w:t xml:space="preserve"> </w:t>
      </w:r>
      <w:r>
        <w:t>и мотоциклов);</w:t>
      </w:r>
      <w:r>
        <w:rPr>
          <w:spacing w:val="-2"/>
        </w:rPr>
        <w:t xml:space="preserve"> </w:t>
      </w:r>
      <w:r>
        <w:t>дорожные знаки для</w:t>
      </w:r>
      <w:r>
        <w:rPr>
          <w:spacing w:val="-2"/>
        </w:rPr>
        <w:t xml:space="preserve"> </w:t>
      </w:r>
      <w:r>
        <w:t>водителя велосипеда, сигналы велосипедиста; правила подготовки велосипеда к пользованию;</w:t>
      </w:r>
    </w:p>
    <w:p w:rsidR="00B214FC" w:rsidRDefault="004D274D">
      <w:pPr>
        <w:pStyle w:val="a3"/>
        <w:spacing w:line="271" w:lineRule="auto"/>
        <w:ind w:right="255"/>
      </w:pPr>
      <w:r>
        <w:lastRenderedPageBreak/>
        <w:t>дорожно-транспортные происшествия и причины их возникновения; основные факторы риска возникновения дорожно-транспортных происшествий; порядок действий очевидца дорожно- транспортного происшествия; порядок действий при пожаре на транспорте;</w:t>
      </w:r>
    </w:p>
    <w:p w:rsidR="00B214FC" w:rsidRDefault="004D274D">
      <w:pPr>
        <w:pStyle w:val="a3"/>
        <w:spacing w:before="6"/>
      </w:pPr>
      <w:r>
        <w:t>особенности</w:t>
      </w:r>
      <w:r>
        <w:rPr>
          <w:spacing w:val="-5"/>
        </w:rPr>
        <w:t xml:space="preserve"> </w:t>
      </w:r>
      <w:r>
        <w:t>различных</w:t>
      </w:r>
      <w:r>
        <w:rPr>
          <w:spacing w:val="-8"/>
        </w:rPr>
        <w:t xml:space="preserve"> </w:t>
      </w:r>
      <w:r>
        <w:t>видов</w:t>
      </w:r>
      <w:r>
        <w:rPr>
          <w:spacing w:val="-7"/>
        </w:rPr>
        <w:t xml:space="preserve"> </w:t>
      </w:r>
      <w:r>
        <w:t>транспорта</w:t>
      </w:r>
      <w:r>
        <w:rPr>
          <w:spacing w:val="-8"/>
        </w:rPr>
        <w:t xml:space="preserve"> </w:t>
      </w:r>
      <w:r>
        <w:t>(подземного,</w:t>
      </w:r>
      <w:r>
        <w:rPr>
          <w:spacing w:val="-6"/>
        </w:rPr>
        <w:t xml:space="preserve"> </w:t>
      </w:r>
      <w:r>
        <w:t>железнодорожного,</w:t>
      </w:r>
      <w:r>
        <w:rPr>
          <w:spacing w:val="-6"/>
        </w:rPr>
        <w:t xml:space="preserve"> </w:t>
      </w:r>
      <w:r>
        <w:rPr>
          <w:spacing w:val="-2"/>
        </w:rPr>
        <w:t>водного,</w:t>
      </w:r>
    </w:p>
    <w:p w:rsidR="00B214FC" w:rsidRDefault="004D274D">
      <w:pPr>
        <w:pStyle w:val="a3"/>
        <w:spacing w:before="46" w:line="271" w:lineRule="auto"/>
        <w:ind w:right="267"/>
      </w:pPr>
      <w:r>
        <w:t>воздушного); обязанности и порядок действий пассажиров при различных происшествиях на отдельных видах транспорта, в том числе вызванных террористическим актом; первая помощь и последовательность её оказания;</w:t>
      </w:r>
    </w:p>
    <w:p w:rsidR="00B214FC" w:rsidRDefault="004D274D">
      <w:pPr>
        <w:pStyle w:val="a3"/>
        <w:spacing w:before="5" w:line="280" w:lineRule="auto"/>
        <w:ind w:right="1256"/>
        <w:jc w:val="left"/>
      </w:pPr>
      <w:r>
        <w:t>правила</w:t>
      </w:r>
      <w:r>
        <w:rPr>
          <w:spacing w:val="-3"/>
        </w:rPr>
        <w:t xml:space="preserve"> </w:t>
      </w:r>
      <w:r>
        <w:t>и</w:t>
      </w:r>
      <w:r>
        <w:rPr>
          <w:spacing w:val="-6"/>
        </w:rPr>
        <w:t xml:space="preserve"> </w:t>
      </w:r>
      <w:r>
        <w:t>приёмы</w:t>
      </w:r>
      <w:r>
        <w:rPr>
          <w:spacing w:val="-5"/>
        </w:rPr>
        <w:t xml:space="preserve"> </w:t>
      </w:r>
      <w:r>
        <w:t>оказания</w:t>
      </w:r>
      <w:r>
        <w:rPr>
          <w:spacing w:val="-7"/>
        </w:rPr>
        <w:t xml:space="preserve"> </w:t>
      </w:r>
      <w:r>
        <w:t>первой</w:t>
      </w:r>
      <w:r>
        <w:rPr>
          <w:spacing w:val="-1"/>
        </w:rPr>
        <w:t xml:space="preserve"> </w:t>
      </w:r>
      <w:r>
        <w:t>помощи</w:t>
      </w:r>
      <w:r>
        <w:rPr>
          <w:spacing w:val="-1"/>
        </w:rPr>
        <w:t xml:space="preserve"> </w:t>
      </w:r>
      <w:r>
        <w:t>при</w:t>
      </w:r>
      <w:r>
        <w:rPr>
          <w:spacing w:val="-1"/>
        </w:rPr>
        <w:t xml:space="preserve"> </w:t>
      </w:r>
      <w:r>
        <w:t>различных</w:t>
      </w:r>
      <w:r>
        <w:rPr>
          <w:spacing w:val="-7"/>
        </w:rPr>
        <w:t xml:space="preserve"> </w:t>
      </w:r>
      <w:r>
        <w:t>травмах</w:t>
      </w:r>
      <w:r>
        <w:rPr>
          <w:spacing w:val="-7"/>
        </w:rPr>
        <w:t xml:space="preserve"> </w:t>
      </w:r>
      <w:r>
        <w:t>в</w:t>
      </w:r>
      <w:r>
        <w:rPr>
          <w:spacing w:val="-1"/>
        </w:rPr>
        <w:t xml:space="preserve"> </w:t>
      </w:r>
      <w:r>
        <w:t>результате чрезвычайных ситуаций на транспорте.</w:t>
      </w:r>
    </w:p>
    <w:p w:rsidR="00B214FC" w:rsidRDefault="004D274D">
      <w:pPr>
        <w:pStyle w:val="a3"/>
        <w:spacing w:before="0" w:line="273" w:lineRule="exact"/>
        <w:jc w:val="left"/>
      </w:pPr>
      <w:r>
        <w:t>Модуль</w:t>
      </w:r>
      <w:r>
        <w:rPr>
          <w:spacing w:val="-3"/>
        </w:rPr>
        <w:t xml:space="preserve"> </w:t>
      </w:r>
      <w:r>
        <w:t>№ 4</w:t>
      </w:r>
      <w:r>
        <w:rPr>
          <w:spacing w:val="-2"/>
        </w:rPr>
        <w:t xml:space="preserve"> </w:t>
      </w:r>
      <w:r>
        <w:t>«Безопасность</w:t>
      </w:r>
      <w:r>
        <w:rPr>
          <w:spacing w:val="-4"/>
        </w:rPr>
        <w:t xml:space="preserve"> </w:t>
      </w:r>
      <w:r>
        <w:t>в</w:t>
      </w:r>
      <w:r>
        <w:rPr>
          <w:spacing w:val="-4"/>
        </w:rPr>
        <w:t xml:space="preserve"> </w:t>
      </w:r>
      <w:r>
        <w:t>общественных</w:t>
      </w:r>
      <w:r>
        <w:rPr>
          <w:spacing w:val="-6"/>
        </w:rPr>
        <w:t xml:space="preserve"> </w:t>
      </w:r>
      <w:r>
        <w:rPr>
          <w:spacing w:val="-2"/>
        </w:rPr>
        <w:t>местах»:</w:t>
      </w:r>
    </w:p>
    <w:p w:rsidR="00B214FC" w:rsidRDefault="004D274D">
      <w:pPr>
        <w:pStyle w:val="a3"/>
        <w:spacing w:before="41" w:line="278" w:lineRule="auto"/>
        <w:ind w:right="938"/>
        <w:jc w:val="left"/>
      </w:pPr>
      <w:r>
        <w:t>общественные места и их характеристики, потенциальные источники опасности в общественных</w:t>
      </w:r>
      <w:r>
        <w:rPr>
          <w:spacing w:val="-7"/>
        </w:rPr>
        <w:t xml:space="preserve"> </w:t>
      </w:r>
      <w:r>
        <w:t>местах;</w:t>
      </w:r>
      <w:r>
        <w:rPr>
          <w:spacing w:val="-7"/>
        </w:rPr>
        <w:t xml:space="preserve"> </w:t>
      </w:r>
      <w:r>
        <w:t>правила</w:t>
      </w:r>
      <w:r>
        <w:rPr>
          <w:spacing w:val="-3"/>
        </w:rPr>
        <w:t xml:space="preserve"> </w:t>
      </w:r>
      <w:r>
        <w:t>вызова</w:t>
      </w:r>
      <w:r>
        <w:rPr>
          <w:spacing w:val="-3"/>
        </w:rPr>
        <w:t xml:space="preserve"> </w:t>
      </w:r>
      <w:r>
        <w:t>экстренных</w:t>
      </w:r>
      <w:r>
        <w:rPr>
          <w:spacing w:val="-7"/>
        </w:rPr>
        <w:t xml:space="preserve"> </w:t>
      </w:r>
      <w:r>
        <w:t>служб</w:t>
      </w:r>
      <w:r>
        <w:rPr>
          <w:spacing w:val="-4"/>
        </w:rPr>
        <w:t xml:space="preserve"> </w:t>
      </w:r>
      <w:r>
        <w:t>и</w:t>
      </w:r>
      <w:r>
        <w:rPr>
          <w:spacing w:val="-1"/>
        </w:rPr>
        <w:t xml:space="preserve"> </w:t>
      </w:r>
      <w:r>
        <w:t>порядок</w:t>
      </w:r>
      <w:r>
        <w:rPr>
          <w:spacing w:val="-8"/>
        </w:rPr>
        <w:t xml:space="preserve"> </w:t>
      </w:r>
      <w:r>
        <w:t>взаимодействия</w:t>
      </w:r>
      <w:r>
        <w:rPr>
          <w:spacing w:val="-2"/>
        </w:rPr>
        <w:t xml:space="preserve"> </w:t>
      </w:r>
      <w:r>
        <w:t>с</w:t>
      </w:r>
      <w:r>
        <w:rPr>
          <w:spacing w:val="-8"/>
        </w:rPr>
        <w:t xml:space="preserve"> </w:t>
      </w:r>
      <w:r>
        <w:t>ними; массовые мероприятия и правила подготовки к ним, оборудование мест массового</w:t>
      </w:r>
    </w:p>
    <w:p w:rsidR="00B214FC" w:rsidRDefault="004D274D">
      <w:pPr>
        <w:pStyle w:val="a3"/>
        <w:spacing w:before="0" w:line="273" w:lineRule="auto"/>
        <w:ind w:right="308"/>
        <w:jc w:val="left"/>
      </w:pPr>
      <w:r>
        <w:t>пребывания</w:t>
      </w:r>
      <w:r>
        <w:rPr>
          <w:spacing w:val="40"/>
        </w:rPr>
        <w:t xml:space="preserve"> </w:t>
      </w:r>
      <w:r>
        <w:t>людей;</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беспорядках</w:t>
      </w:r>
      <w:r>
        <w:rPr>
          <w:spacing w:val="40"/>
        </w:rPr>
        <w:t xml:space="preserve"> </w:t>
      </w:r>
      <w:r>
        <w:t>в</w:t>
      </w:r>
      <w:r>
        <w:rPr>
          <w:spacing w:val="40"/>
        </w:rPr>
        <w:t xml:space="preserve"> </w:t>
      </w:r>
      <w:r>
        <w:t>местах</w:t>
      </w:r>
      <w:r>
        <w:rPr>
          <w:spacing w:val="40"/>
        </w:rPr>
        <w:t xml:space="preserve"> </w:t>
      </w:r>
      <w:r>
        <w:t>массового</w:t>
      </w:r>
      <w:r>
        <w:rPr>
          <w:spacing w:val="40"/>
        </w:rPr>
        <w:t xml:space="preserve"> </w:t>
      </w:r>
      <w:r>
        <w:t>пребывания</w:t>
      </w:r>
      <w:r>
        <w:rPr>
          <w:spacing w:val="40"/>
        </w:rPr>
        <w:t xml:space="preserve"> </w:t>
      </w:r>
      <w:r>
        <w:t>людей; порядок</w:t>
      </w:r>
      <w:r>
        <w:rPr>
          <w:spacing w:val="40"/>
        </w:rPr>
        <w:t xml:space="preserve"> </w:t>
      </w:r>
      <w:r>
        <w:t>действий</w:t>
      </w:r>
      <w:r>
        <w:rPr>
          <w:spacing w:val="40"/>
        </w:rPr>
        <w:t xml:space="preserve"> </w:t>
      </w:r>
      <w:r>
        <w:t>при</w:t>
      </w:r>
      <w:r>
        <w:rPr>
          <w:spacing w:val="40"/>
        </w:rPr>
        <w:t xml:space="preserve"> </w:t>
      </w:r>
      <w:r>
        <w:t>попадании</w:t>
      </w:r>
      <w:r>
        <w:rPr>
          <w:spacing w:val="40"/>
        </w:rPr>
        <w:t xml:space="preserve"> </w:t>
      </w:r>
      <w:r>
        <w:t>в</w:t>
      </w:r>
      <w:r>
        <w:rPr>
          <w:spacing w:val="40"/>
        </w:rPr>
        <w:t xml:space="preserve"> </w:t>
      </w:r>
      <w:r>
        <w:t>толпу</w:t>
      </w:r>
      <w:r>
        <w:rPr>
          <w:spacing w:val="40"/>
        </w:rPr>
        <w:t xml:space="preserve"> </w:t>
      </w:r>
      <w:r>
        <w:t>и</w:t>
      </w:r>
      <w:r>
        <w:rPr>
          <w:spacing w:val="40"/>
        </w:rPr>
        <w:t xml:space="preserve"> </w:t>
      </w:r>
      <w:r>
        <w:t>давку;</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обнаружении</w:t>
      </w:r>
      <w:r>
        <w:rPr>
          <w:spacing w:val="40"/>
        </w:rPr>
        <w:t xml:space="preserve"> </w:t>
      </w:r>
      <w:r>
        <w:t>угрозы возникновения пожара; порядок действий при эвакуации из общественных мест и зданий;</w:t>
      </w:r>
      <w:r>
        <w:rPr>
          <w:spacing w:val="40"/>
        </w:rPr>
        <w:t xml:space="preserve"> </w:t>
      </w:r>
      <w:r>
        <w:t>опасности криминогенного и антиобщественного характера в общественных местах,</w:t>
      </w:r>
    </w:p>
    <w:p w:rsidR="00B214FC" w:rsidRDefault="004D274D">
      <w:pPr>
        <w:pStyle w:val="a3"/>
        <w:spacing w:before="4" w:line="271" w:lineRule="auto"/>
        <w:ind w:right="257"/>
      </w:pPr>
      <w:r>
        <w:t>порядок действий при их возникновении; порядок действий при обнаружении бесхозных (потенциально</w:t>
      </w:r>
      <w:r>
        <w:rPr>
          <w:spacing w:val="-14"/>
        </w:rPr>
        <w:t xml:space="preserve"> </w:t>
      </w:r>
      <w:r>
        <w:t>опасных)</w:t>
      </w:r>
      <w:r>
        <w:rPr>
          <w:spacing w:val="-10"/>
        </w:rPr>
        <w:t xml:space="preserve"> </w:t>
      </w:r>
      <w:r>
        <w:t>вещей</w:t>
      </w:r>
      <w:r>
        <w:rPr>
          <w:spacing w:val="-15"/>
        </w:rPr>
        <w:t xml:space="preserve"> </w:t>
      </w:r>
      <w:r>
        <w:t>и</w:t>
      </w:r>
      <w:r>
        <w:rPr>
          <w:spacing w:val="-15"/>
        </w:rPr>
        <w:t xml:space="preserve"> </w:t>
      </w:r>
      <w:r>
        <w:t>предметов,</w:t>
      </w:r>
      <w:r>
        <w:rPr>
          <w:spacing w:val="-10"/>
        </w:rPr>
        <w:t xml:space="preserve"> </w:t>
      </w:r>
      <w:r>
        <w:t>а</w:t>
      </w:r>
      <w:r>
        <w:rPr>
          <w:spacing w:val="-15"/>
        </w:rPr>
        <w:t xml:space="preserve"> </w:t>
      </w:r>
      <w:r>
        <w:t>также</w:t>
      </w:r>
      <w:r>
        <w:rPr>
          <w:spacing w:val="-13"/>
        </w:rPr>
        <w:t xml:space="preserve"> </w:t>
      </w:r>
      <w:r>
        <w:t>в</w:t>
      </w:r>
      <w:r>
        <w:rPr>
          <w:spacing w:val="-10"/>
        </w:rPr>
        <w:t xml:space="preserve"> </w:t>
      </w:r>
      <w:r>
        <w:t>условиях</w:t>
      </w:r>
      <w:r>
        <w:rPr>
          <w:spacing w:val="-15"/>
        </w:rPr>
        <w:t xml:space="preserve"> </w:t>
      </w:r>
      <w:r>
        <w:t>совершения</w:t>
      </w:r>
      <w:r>
        <w:rPr>
          <w:spacing w:val="-15"/>
        </w:rPr>
        <w:t xml:space="preserve"> </w:t>
      </w:r>
      <w:r>
        <w:t>террористического</w:t>
      </w:r>
      <w:r>
        <w:rPr>
          <w:spacing w:val="-12"/>
        </w:rPr>
        <w:t xml:space="preserve"> </w:t>
      </w:r>
      <w:r>
        <w:t>акта, в том числе при захвате и освобождении заложников; порядок действий при взаимодействии с правоохранительными органами.</w:t>
      </w:r>
    </w:p>
    <w:p w:rsidR="00B214FC" w:rsidRDefault="004D274D">
      <w:pPr>
        <w:pStyle w:val="a3"/>
        <w:spacing w:before="6"/>
      </w:pPr>
      <w:r>
        <w:t>Модуль</w:t>
      </w:r>
      <w:r>
        <w:rPr>
          <w:spacing w:val="-2"/>
        </w:rPr>
        <w:t xml:space="preserve"> </w:t>
      </w:r>
      <w:r>
        <w:t>№</w:t>
      </w:r>
      <w:r>
        <w:rPr>
          <w:spacing w:val="-1"/>
        </w:rPr>
        <w:t xml:space="preserve"> </w:t>
      </w:r>
      <w:r>
        <w:t>5</w:t>
      </w:r>
      <w:r>
        <w:rPr>
          <w:spacing w:val="-3"/>
        </w:rPr>
        <w:t xml:space="preserve"> </w:t>
      </w:r>
      <w:r>
        <w:t>«Безопасность</w:t>
      </w:r>
      <w:r>
        <w:rPr>
          <w:spacing w:val="-5"/>
        </w:rPr>
        <w:t xml:space="preserve"> </w:t>
      </w:r>
      <w:r>
        <w:t>в</w:t>
      </w:r>
      <w:r>
        <w:rPr>
          <w:spacing w:val="-1"/>
        </w:rPr>
        <w:t xml:space="preserve"> </w:t>
      </w:r>
      <w:r>
        <w:t>природной</w:t>
      </w:r>
      <w:r>
        <w:rPr>
          <w:spacing w:val="-1"/>
        </w:rPr>
        <w:t xml:space="preserve"> </w:t>
      </w:r>
      <w:r>
        <w:rPr>
          <w:spacing w:val="-2"/>
        </w:rPr>
        <w:t>среде»:</w:t>
      </w:r>
    </w:p>
    <w:p w:rsidR="00B214FC" w:rsidRDefault="004D274D">
      <w:pPr>
        <w:pStyle w:val="a3"/>
        <w:spacing w:before="46"/>
      </w:pPr>
      <w:r>
        <w:t>чрезвычайные</w:t>
      </w:r>
      <w:r>
        <w:rPr>
          <w:spacing w:val="-11"/>
        </w:rPr>
        <w:t xml:space="preserve"> </w:t>
      </w:r>
      <w:r>
        <w:t>ситуации</w:t>
      </w:r>
      <w:r>
        <w:rPr>
          <w:spacing w:val="-2"/>
        </w:rPr>
        <w:t xml:space="preserve"> </w:t>
      </w:r>
      <w:r>
        <w:t>природного</w:t>
      </w:r>
      <w:r>
        <w:rPr>
          <w:spacing w:val="1"/>
        </w:rPr>
        <w:t xml:space="preserve"> </w:t>
      </w:r>
      <w:r>
        <w:t>характера</w:t>
      </w:r>
      <w:r>
        <w:rPr>
          <w:spacing w:val="-4"/>
        </w:rPr>
        <w:t xml:space="preserve"> </w:t>
      </w:r>
      <w:r>
        <w:t>и</w:t>
      </w:r>
      <w:r>
        <w:rPr>
          <w:spacing w:val="-2"/>
        </w:rPr>
        <w:t xml:space="preserve"> </w:t>
      </w:r>
      <w:r>
        <w:t>их</w:t>
      </w:r>
      <w:r>
        <w:rPr>
          <w:spacing w:val="-7"/>
        </w:rPr>
        <w:t xml:space="preserve"> </w:t>
      </w:r>
      <w:r>
        <w:rPr>
          <w:spacing w:val="-2"/>
        </w:rPr>
        <w:t>классификация;</w:t>
      </w:r>
    </w:p>
    <w:p w:rsidR="00B214FC" w:rsidRDefault="004D274D">
      <w:pPr>
        <w:pStyle w:val="a3"/>
        <w:spacing w:before="41" w:line="271" w:lineRule="auto"/>
        <w:ind w:right="269"/>
      </w:pPr>
      <w:r>
        <w:t>правила поведения, необходимые для снижения риска встречи с дикими животными, порядок действий</w:t>
      </w:r>
      <w:r>
        <w:rPr>
          <w:spacing w:val="-5"/>
        </w:rPr>
        <w:t xml:space="preserve"> </w:t>
      </w:r>
      <w:r>
        <w:t>при</w:t>
      </w:r>
      <w:r>
        <w:rPr>
          <w:spacing w:val="-10"/>
        </w:rPr>
        <w:t xml:space="preserve"> </w:t>
      </w:r>
      <w:r>
        <w:t>встрече</w:t>
      </w:r>
      <w:r>
        <w:rPr>
          <w:spacing w:val="-7"/>
        </w:rPr>
        <w:t xml:space="preserve"> </w:t>
      </w:r>
      <w:r>
        <w:t>с</w:t>
      </w:r>
      <w:r>
        <w:rPr>
          <w:spacing w:val="-12"/>
        </w:rPr>
        <w:t xml:space="preserve"> </w:t>
      </w:r>
      <w:r>
        <w:t>ними;</w:t>
      </w:r>
      <w:r>
        <w:rPr>
          <w:spacing w:val="-10"/>
        </w:rPr>
        <w:t xml:space="preserve"> </w:t>
      </w:r>
      <w:r>
        <w:t>порядок</w:t>
      </w:r>
      <w:r>
        <w:rPr>
          <w:spacing w:val="-7"/>
        </w:rPr>
        <w:t xml:space="preserve"> </w:t>
      </w:r>
      <w:r>
        <w:t>действий</w:t>
      </w:r>
      <w:r>
        <w:rPr>
          <w:spacing w:val="-10"/>
        </w:rPr>
        <w:t xml:space="preserve"> </w:t>
      </w:r>
      <w:r>
        <w:t>при</w:t>
      </w:r>
      <w:r>
        <w:rPr>
          <w:spacing w:val="-5"/>
        </w:rPr>
        <w:t xml:space="preserve"> </w:t>
      </w:r>
      <w:r>
        <w:t>укусах</w:t>
      </w:r>
      <w:r>
        <w:rPr>
          <w:spacing w:val="-11"/>
        </w:rPr>
        <w:t xml:space="preserve"> </w:t>
      </w:r>
      <w:r>
        <w:t>диких</w:t>
      </w:r>
      <w:r>
        <w:rPr>
          <w:spacing w:val="-11"/>
        </w:rPr>
        <w:t xml:space="preserve"> </w:t>
      </w:r>
      <w:r>
        <w:t>животных,</w:t>
      </w:r>
      <w:r>
        <w:rPr>
          <w:spacing w:val="-9"/>
        </w:rPr>
        <w:t xml:space="preserve"> </w:t>
      </w:r>
      <w:r>
        <w:t>змей,</w:t>
      </w:r>
      <w:r>
        <w:rPr>
          <w:spacing w:val="-4"/>
        </w:rPr>
        <w:t xml:space="preserve"> </w:t>
      </w:r>
      <w:r>
        <w:t>пауков,</w:t>
      </w:r>
      <w:r>
        <w:rPr>
          <w:spacing w:val="-4"/>
        </w:rPr>
        <w:t xml:space="preserve"> </w:t>
      </w:r>
      <w:r>
        <w:t>клещей</w:t>
      </w:r>
      <w:r>
        <w:rPr>
          <w:spacing w:val="-5"/>
        </w:rPr>
        <w:t xml:space="preserve"> </w:t>
      </w:r>
      <w:r>
        <w:t>и насекомых; различия съедобных и ядовитых грибов и растений, правила поведения, необходимые для снижения риска отравления ядовитыми грибами и растениями; автономные условия, их особенности и опасности, правила подготовки к длительному</w:t>
      </w:r>
    </w:p>
    <w:p w:rsidR="00B214FC" w:rsidRDefault="004D274D" w:rsidP="0009599C">
      <w:pPr>
        <w:pStyle w:val="a3"/>
        <w:spacing w:line="271" w:lineRule="auto"/>
        <w:ind w:right="259"/>
      </w:pPr>
      <w:r>
        <w:t>автономному существованию; порядок действий при автономном</w:t>
      </w:r>
      <w:r>
        <w:rPr>
          <w:spacing w:val="40"/>
        </w:rPr>
        <w:t xml:space="preserve"> </w:t>
      </w:r>
      <w:r>
        <w:t>существовании</w:t>
      </w:r>
      <w:r>
        <w:rPr>
          <w:spacing w:val="40"/>
        </w:rPr>
        <w:t xml:space="preserve"> </w:t>
      </w:r>
      <w:r>
        <w:t>в природной среде;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нахождении в зоне природного пожара; горы и классификация горных пород, правила безопасного поведения в горах; снежные лавины, их характеристики и опасности, порядок действий при попадании в лавину; камнепады, их характеристики и опасности, порядок действий, необходимых для снижения риска попадания под камнепад; сели, их характеристики и опасности, порядок действий</w:t>
      </w:r>
      <w:r>
        <w:rPr>
          <w:spacing w:val="-13"/>
        </w:rPr>
        <w:t xml:space="preserve"> </w:t>
      </w:r>
      <w:r>
        <w:t>при</w:t>
      </w:r>
      <w:r>
        <w:rPr>
          <w:spacing w:val="-9"/>
        </w:rPr>
        <w:t xml:space="preserve"> </w:t>
      </w:r>
      <w:r>
        <w:t>попадании</w:t>
      </w:r>
      <w:r>
        <w:rPr>
          <w:spacing w:val="-9"/>
        </w:rPr>
        <w:t xml:space="preserve"> </w:t>
      </w:r>
      <w:r>
        <w:t>в</w:t>
      </w:r>
      <w:r>
        <w:rPr>
          <w:spacing w:val="-8"/>
        </w:rPr>
        <w:t xml:space="preserve"> </w:t>
      </w:r>
      <w:r>
        <w:t>зону</w:t>
      </w:r>
      <w:r>
        <w:rPr>
          <w:spacing w:val="-15"/>
        </w:rPr>
        <w:t xml:space="preserve"> </w:t>
      </w:r>
      <w:r>
        <w:t>селя;</w:t>
      </w:r>
      <w:r>
        <w:rPr>
          <w:spacing w:val="-14"/>
        </w:rPr>
        <w:t xml:space="preserve"> </w:t>
      </w:r>
      <w:r>
        <w:t>оползни,</w:t>
      </w:r>
      <w:r>
        <w:rPr>
          <w:spacing w:val="-8"/>
        </w:rPr>
        <w:t xml:space="preserve"> </w:t>
      </w:r>
      <w:r>
        <w:t>их</w:t>
      </w:r>
      <w:r>
        <w:rPr>
          <w:spacing w:val="-10"/>
        </w:rPr>
        <w:t xml:space="preserve"> </w:t>
      </w:r>
      <w:r>
        <w:t>характеристики</w:t>
      </w:r>
      <w:r>
        <w:rPr>
          <w:spacing w:val="-9"/>
        </w:rPr>
        <w:t xml:space="preserve"> </w:t>
      </w:r>
      <w:r>
        <w:t>и</w:t>
      </w:r>
      <w:r>
        <w:rPr>
          <w:spacing w:val="-9"/>
        </w:rPr>
        <w:t xml:space="preserve"> </w:t>
      </w:r>
      <w:r>
        <w:t>опасности,</w:t>
      </w:r>
      <w:r>
        <w:rPr>
          <w:spacing w:val="-8"/>
        </w:rPr>
        <w:t xml:space="preserve"> </w:t>
      </w:r>
      <w:r>
        <w:t>порядок</w:t>
      </w:r>
      <w:r>
        <w:rPr>
          <w:spacing w:val="-11"/>
        </w:rPr>
        <w:t xml:space="preserve"> </w:t>
      </w:r>
      <w:r>
        <w:t>действий</w:t>
      </w:r>
      <w:r>
        <w:rPr>
          <w:spacing w:val="-9"/>
        </w:rPr>
        <w:t xml:space="preserve"> </w:t>
      </w:r>
      <w:r>
        <w:t>при начале оползня; общие правила безопасного поведения на водоёмах, правила купания в подготовленных и неподготовленных местах; порядок действий при обнаружении тонущего человека;</w:t>
      </w:r>
      <w:r>
        <w:rPr>
          <w:spacing w:val="-11"/>
        </w:rPr>
        <w:t xml:space="preserve"> </w:t>
      </w:r>
      <w:r>
        <w:t>правила</w:t>
      </w:r>
      <w:r>
        <w:rPr>
          <w:spacing w:val="-12"/>
        </w:rPr>
        <w:t xml:space="preserve"> </w:t>
      </w:r>
      <w:r>
        <w:t>поведения</w:t>
      </w:r>
      <w:r>
        <w:rPr>
          <w:spacing w:val="-7"/>
        </w:rPr>
        <w:t xml:space="preserve"> </w:t>
      </w:r>
      <w:r>
        <w:t>при</w:t>
      </w:r>
      <w:r>
        <w:rPr>
          <w:spacing w:val="-11"/>
        </w:rPr>
        <w:t xml:space="preserve"> </w:t>
      </w:r>
      <w:r>
        <w:t>нахождении</w:t>
      </w:r>
      <w:r>
        <w:rPr>
          <w:spacing w:val="-11"/>
        </w:rPr>
        <w:t xml:space="preserve"> </w:t>
      </w:r>
      <w:r>
        <w:t>на</w:t>
      </w:r>
      <w:r>
        <w:rPr>
          <w:spacing w:val="-8"/>
        </w:rPr>
        <w:t xml:space="preserve"> </w:t>
      </w:r>
      <w:r>
        <w:t>плавсредствах;</w:t>
      </w:r>
      <w:r>
        <w:rPr>
          <w:spacing w:val="-11"/>
        </w:rPr>
        <w:t xml:space="preserve"> </w:t>
      </w:r>
      <w:r>
        <w:t>правила</w:t>
      </w:r>
      <w:r>
        <w:rPr>
          <w:spacing w:val="-8"/>
        </w:rPr>
        <w:t xml:space="preserve"> </w:t>
      </w:r>
      <w:r>
        <w:t>поведения</w:t>
      </w:r>
      <w:r>
        <w:rPr>
          <w:spacing w:val="-7"/>
        </w:rPr>
        <w:t xml:space="preserve"> </w:t>
      </w:r>
      <w:r>
        <w:t>при</w:t>
      </w:r>
      <w:r>
        <w:rPr>
          <w:spacing w:val="-6"/>
        </w:rPr>
        <w:t xml:space="preserve"> </w:t>
      </w:r>
      <w:r>
        <w:t>нахождении на льду, порядок действий при обнаружении человека в полынье; наводнения, их характеристики и опасности, порядок действий при наводнении; цунами, их характеристики и опасности, порядок действий при нахождении в зоне цунами; ураганы, бури, смерчи, их характеристики и опасности, порядок действий при ураганах, бурях и смерчах; грозы, их характеристики и опасности, порядок действий</w:t>
      </w:r>
      <w:r>
        <w:rPr>
          <w:spacing w:val="62"/>
        </w:rPr>
        <w:t xml:space="preserve"> </w:t>
      </w:r>
      <w:r>
        <w:t>при</w:t>
      </w:r>
      <w:r>
        <w:rPr>
          <w:spacing w:val="62"/>
        </w:rPr>
        <w:t xml:space="preserve"> </w:t>
      </w:r>
      <w:r>
        <w:t>попадании</w:t>
      </w:r>
      <w:r>
        <w:rPr>
          <w:spacing w:val="40"/>
        </w:rPr>
        <w:t xml:space="preserve"> </w:t>
      </w:r>
      <w:r>
        <w:t>в</w:t>
      </w:r>
      <w:r>
        <w:rPr>
          <w:spacing w:val="63"/>
        </w:rPr>
        <w:t xml:space="preserve"> </w:t>
      </w:r>
      <w:r>
        <w:t>грозу;</w:t>
      </w:r>
      <w:r>
        <w:rPr>
          <w:spacing w:val="62"/>
        </w:rPr>
        <w:t xml:space="preserve"> </w:t>
      </w:r>
      <w:r>
        <w:t>землетрясения</w:t>
      </w:r>
      <w:r>
        <w:rPr>
          <w:spacing w:val="61"/>
        </w:rPr>
        <w:t xml:space="preserve"> </w:t>
      </w:r>
      <w:r>
        <w:t>и</w:t>
      </w:r>
      <w:r>
        <w:rPr>
          <w:spacing w:val="62"/>
        </w:rPr>
        <w:t xml:space="preserve"> </w:t>
      </w:r>
      <w:r>
        <w:t>извержения</w:t>
      </w:r>
      <w:r>
        <w:rPr>
          <w:spacing w:val="61"/>
        </w:rPr>
        <w:t xml:space="preserve"> </w:t>
      </w:r>
      <w:r>
        <w:t>вулканов,</w:t>
      </w:r>
      <w:r>
        <w:rPr>
          <w:spacing w:val="63"/>
        </w:rPr>
        <w:t xml:space="preserve"> </w:t>
      </w:r>
      <w:r>
        <w:t>их</w:t>
      </w:r>
      <w:r>
        <w:rPr>
          <w:spacing w:val="61"/>
        </w:rPr>
        <w:t xml:space="preserve"> </w:t>
      </w:r>
      <w:r>
        <w:t>характеристики</w:t>
      </w:r>
      <w:r>
        <w:rPr>
          <w:spacing w:val="67"/>
        </w:rPr>
        <w:t xml:space="preserve"> </w:t>
      </w:r>
      <w:r>
        <w:t>иопасности, порядок действий при землетрясении, в том числе при попадании под завал, при нахождении в зоне извержения вулкана; смысл понятий «экология» и «экологическая культура», значение экологии для устойчивого развития общества; правила безопасного поведения при неблагоприятной экологической обстановке.</w:t>
      </w:r>
    </w:p>
    <w:p w:rsidR="00B214FC" w:rsidRDefault="004D274D">
      <w:pPr>
        <w:pStyle w:val="a3"/>
        <w:spacing w:before="11"/>
      </w:pPr>
      <w:r>
        <w:t>Модуль</w:t>
      </w:r>
      <w:r>
        <w:rPr>
          <w:spacing w:val="-4"/>
        </w:rPr>
        <w:t xml:space="preserve"> </w:t>
      </w:r>
      <w:r>
        <w:t>№</w:t>
      </w:r>
      <w:r>
        <w:rPr>
          <w:spacing w:val="-1"/>
        </w:rPr>
        <w:t xml:space="preserve"> </w:t>
      </w:r>
      <w:r>
        <w:t>6</w:t>
      </w:r>
      <w:r>
        <w:rPr>
          <w:spacing w:val="-2"/>
        </w:rPr>
        <w:t xml:space="preserve"> </w:t>
      </w:r>
      <w:r>
        <w:t>«Здоровье</w:t>
      </w:r>
      <w:r>
        <w:rPr>
          <w:spacing w:val="-8"/>
        </w:rPr>
        <w:t xml:space="preserve"> </w:t>
      </w:r>
      <w:r>
        <w:t>и</w:t>
      </w:r>
      <w:r>
        <w:rPr>
          <w:spacing w:val="-1"/>
        </w:rPr>
        <w:t xml:space="preserve"> </w:t>
      </w:r>
      <w:r>
        <w:t>как</w:t>
      </w:r>
      <w:r>
        <w:rPr>
          <w:spacing w:val="-4"/>
        </w:rPr>
        <w:t xml:space="preserve"> </w:t>
      </w:r>
      <w:r>
        <w:t>его</w:t>
      </w:r>
      <w:r>
        <w:rPr>
          <w:spacing w:val="-2"/>
        </w:rPr>
        <w:t xml:space="preserve"> </w:t>
      </w:r>
      <w:r>
        <w:t>сохранить. Основы</w:t>
      </w:r>
      <w:r>
        <w:rPr>
          <w:spacing w:val="-5"/>
        </w:rPr>
        <w:t xml:space="preserve"> </w:t>
      </w:r>
      <w:r>
        <w:t>медицинских</w:t>
      </w:r>
      <w:r>
        <w:rPr>
          <w:spacing w:val="-6"/>
        </w:rPr>
        <w:t xml:space="preserve"> </w:t>
      </w:r>
      <w:r>
        <w:rPr>
          <w:spacing w:val="-2"/>
        </w:rPr>
        <w:t>знаний»:</w:t>
      </w:r>
    </w:p>
    <w:p w:rsidR="00B214FC" w:rsidRDefault="004D274D">
      <w:pPr>
        <w:pStyle w:val="a3"/>
        <w:spacing w:before="41"/>
      </w:pPr>
      <w:r>
        <w:lastRenderedPageBreak/>
        <w:t>смысл</w:t>
      </w:r>
      <w:r>
        <w:rPr>
          <w:spacing w:val="-1"/>
        </w:rPr>
        <w:t xml:space="preserve"> </w:t>
      </w:r>
      <w:r>
        <w:t>понятий</w:t>
      </w:r>
      <w:r>
        <w:rPr>
          <w:spacing w:val="-5"/>
        </w:rPr>
        <w:t xml:space="preserve"> </w:t>
      </w:r>
      <w:r>
        <w:t>«здоровье»</w:t>
      </w:r>
      <w:r>
        <w:rPr>
          <w:spacing w:val="-6"/>
        </w:rPr>
        <w:t xml:space="preserve"> </w:t>
      </w:r>
      <w:r>
        <w:t>и «здоровый</w:t>
      </w:r>
      <w:r>
        <w:rPr>
          <w:spacing w:val="-4"/>
        </w:rPr>
        <w:t xml:space="preserve"> </w:t>
      </w:r>
      <w:r>
        <w:t>образ</w:t>
      </w:r>
      <w:r>
        <w:rPr>
          <w:spacing w:val="-9"/>
        </w:rPr>
        <w:t xml:space="preserve"> </w:t>
      </w:r>
      <w:r>
        <w:t>жизни»,</w:t>
      </w:r>
      <w:r>
        <w:rPr>
          <w:spacing w:val="-4"/>
        </w:rPr>
        <w:t xml:space="preserve"> </w:t>
      </w:r>
      <w:r>
        <w:t>их</w:t>
      </w:r>
      <w:r>
        <w:rPr>
          <w:spacing w:val="-5"/>
        </w:rPr>
        <w:t xml:space="preserve"> </w:t>
      </w:r>
      <w:r>
        <w:t>содержание</w:t>
      </w:r>
      <w:r>
        <w:rPr>
          <w:spacing w:val="-7"/>
        </w:rPr>
        <w:t xml:space="preserve"> </w:t>
      </w:r>
      <w:r>
        <w:t>и значение</w:t>
      </w:r>
      <w:r>
        <w:rPr>
          <w:spacing w:val="-1"/>
        </w:rPr>
        <w:t xml:space="preserve"> </w:t>
      </w:r>
      <w:r>
        <w:rPr>
          <w:spacing w:val="-5"/>
        </w:rPr>
        <w:t>для</w:t>
      </w:r>
    </w:p>
    <w:p w:rsidR="00B214FC" w:rsidRDefault="004D274D" w:rsidP="0009599C">
      <w:pPr>
        <w:pStyle w:val="a3"/>
        <w:spacing w:before="45" w:line="271" w:lineRule="auto"/>
        <w:ind w:right="260"/>
      </w:pPr>
      <w:r>
        <w:t>человека; 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 элементы здорового образа жизни,</w:t>
      </w:r>
      <w:r>
        <w:rPr>
          <w:spacing w:val="-8"/>
        </w:rPr>
        <w:t xml:space="preserve"> </w:t>
      </w:r>
      <w:r>
        <w:t>ответственность</w:t>
      </w:r>
      <w:r>
        <w:rPr>
          <w:spacing w:val="-9"/>
        </w:rPr>
        <w:t xml:space="preserve"> </w:t>
      </w:r>
      <w:r>
        <w:t>за</w:t>
      </w:r>
      <w:r>
        <w:rPr>
          <w:spacing w:val="-3"/>
        </w:rPr>
        <w:t xml:space="preserve"> </w:t>
      </w:r>
      <w:r>
        <w:t>сохранение</w:t>
      </w:r>
      <w:r>
        <w:rPr>
          <w:spacing w:val="-7"/>
        </w:rPr>
        <w:t xml:space="preserve"> </w:t>
      </w:r>
      <w:r>
        <w:t>здоровья;</w:t>
      </w:r>
      <w:r>
        <w:rPr>
          <w:spacing w:val="-7"/>
        </w:rPr>
        <w:t xml:space="preserve"> </w:t>
      </w:r>
      <w:r>
        <w:t>понятие</w:t>
      </w:r>
      <w:r>
        <w:rPr>
          <w:spacing w:val="-7"/>
        </w:rPr>
        <w:t xml:space="preserve"> </w:t>
      </w:r>
      <w:r>
        <w:t>«инфекционные</w:t>
      </w:r>
      <w:r>
        <w:rPr>
          <w:spacing w:val="-7"/>
        </w:rPr>
        <w:t xml:space="preserve"> </w:t>
      </w:r>
      <w:r>
        <w:t>заболевания»,</w:t>
      </w:r>
      <w:r>
        <w:rPr>
          <w:spacing w:val="-5"/>
        </w:rPr>
        <w:t xml:space="preserve"> </w:t>
      </w:r>
      <w:r>
        <w:t>причины</w:t>
      </w:r>
      <w:r>
        <w:rPr>
          <w:spacing w:val="-5"/>
        </w:rPr>
        <w:t xml:space="preserve"> </w:t>
      </w:r>
      <w:r>
        <w:t xml:space="preserve">их </w:t>
      </w:r>
      <w:r>
        <w:rPr>
          <w:spacing w:val="-2"/>
        </w:rPr>
        <w:t>возникновения;</w:t>
      </w:r>
      <w:r w:rsidR="0009599C">
        <w:t xml:space="preserve"> </w:t>
      </w:r>
      <w:r>
        <w:t>механизм</w:t>
      </w:r>
      <w:r>
        <w:rPr>
          <w:spacing w:val="-4"/>
        </w:rPr>
        <w:t xml:space="preserve"> </w:t>
      </w:r>
      <w:r>
        <w:t>распространения</w:t>
      </w:r>
      <w:r>
        <w:rPr>
          <w:spacing w:val="-7"/>
        </w:rPr>
        <w:t xml:space="preserve"> </w:t>
      </w:r>
      <w:r>
        <w:t>инфекционных</w:t>
      </w:r>
      <w:r>
        <w:rPr>
          <w:spacing w:val="-7"/>
        </w:rPr>
        <w:t xml:space="preserve"> </w:t>
      </w:r>
      <w:r>
        <w:t>заболеваний,</w:t>
      </w:r>
      <w:r>
        <w:rPr>
          <w:spacing w:val="-5"/>
        </w:rPr>
        <w:t xml:space="preserve"> </w:t>
      </w:r>
      <w:r>
        <w:t>меры</w:t>
      </w:r>
      <w:r>
        <w:rPr>
          <w:spacing w:val="-5"/>
        </w:rPr>
        <w:t xml:space="preserve"> </w:t>
      </w:r>
      <w:r>
        <w:t>их</w:t>
      </w:r>
      <w:r>
        <w:rPr>
          <w:spacing w:val="-7"/>
        </w:rPr>
        <w:t xml:space="preserve"> </w:t>
      </w:r>
      <w:r>
        <w:t>профилактики</w:t>
      </w:r>
      <w:r>
        <w:rPr>
          <w:spacing w:val="-1"/>
        </w:rPr>
        <w:t xml:space="preserve"> </w:t>
      </w:r>
      <w:r>
        <w:rPr>
          <w:spacing w:val="-10"/>
        </w:rPr>
        <w:t>и</w:t>
      </w:r>
    </w:p>
    <w:p w:rsidR="00B214FC" w:rsidRDefault="004D274D">
      <w:pPr>
        <w:pStyle w:val="a3"/>
        <w:spacing w:before="46" w:line="271" w:lineRule="auto"/>
        <w:ind w:right="260"/>
      </w:pPr>
      <w:r>
        <w:t>защиты</w:t>
      </w:r>
      <w:r>
        <w:rPr>
          <w:spacing w:val="-8"/>
        </w:rPr>
        <w:t xml:space="preserve"> </w:t>
      </w:r>
      <w:r>
        <w:t>от</w:t>
      </w:r>
      <w:r>
        <w:rPr>
          <w:spacing w:val="-1"/>
        </w:rPr>
        <w:t xml:space="preserve"> </w:t>
      </w:r>
      <w:r>
        <w:t>них;</w:t>
      </w:r>
      <w:r>
        <w:rPr>
          <w:spacing w:val="-6"/>
        </w:rPr>
        <w:t xml:space="preserve"> </w:t>
      </w:r>
      <w:r>
        <w:t>порядок</w:t>
      </w:r>
      <w:r>
        <w:rPr>
          <w:spacing w:val="-3"/>
        </w:rPr>
        <w:t xml:space="preserve"> </w:t>
      </w:r>
      <w:r>
        <w:t>действий при возникновении чрезвычайных</w:t>
      </w:r>
      <w:r>
        <w:rPr>
          <w:spacing w:val="-6"/>
        </w:rPr>
        <w:t xml:space="preserve"> </w:t>
      </w:r>
      <w:r>
        <w:t>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 социального происхождения; понятие «неинфекционные заболевания» и их классификация, факторы риска неинфекционных</w:t>
      </w:r>
      <w:r>
        <w:rPr>
          <w:spacing w:val="-5"/>
        </w:rPr>
        <w:t xml:space="preserve"> </w:t>
      </w:r>
      <w:r>
        <w:t>заболеваний;</w:t>
      </w:r>
      <w:r>
        <w:rPr>
          <w:spacing w:val="-5"/>
        </w:rPr>
        <w:t xml:space="preserve"> </w:t>
      </w:r>
      <w:r>
        <w:t>меры профилактики неинфекционных</w:t>
      </w:r>
      <w:r>
        <w:rPr>
          <w:spacing w:val="-5"/>
        </w:rPr>
        <w:t xml:space="preserve"> </w:t>
      </w:r>
      <w:r>
        <w:t>заболеваний и</w:t>
      </w:r>
      <w:r>
        <w:rPr>
          <w:spacing w:val="-4"/>
        </w:rPr>
        <w:t xml:space="preserve"> </w:t>
      </w:r>
      <w:r>
        <w:t>защиты</w:t>
      </w:r>
      <w:r>
        <w:rPr>
          <w:spacing w:val="-3"/>
        </w:rPr>
        <w:t xml:space="preserve"> </w:t>
      </w:r>
      <w:r>
        <w:t>от них; диспансеризация и её задачи;</w:t>
      </w:r>
    </w:p>
    <w:p w:rsidR="00B214FC" w:rsidRDefault="004D274D" w:rsidP="0009599C">
      <w:pPr>
        <w:pStyle w:val="a3"/>
        <w:spacing w:before="6"/>
      </w:pPr>
      <w:r>
        <w:t>понятия</w:t>
      </w:r>
      <w:r>
        <w:rPr>
          <w:spacing w:val="-8"/>
        </w:rPr>
        <w:t xml:space="preserve"> </w:t>
      </w:r>
      <w:r>
        <w:t>«психическое</w:t>
      </w:r>
      <w:r>
        <w:rPr>
          <w:spacing w:val="-7"/>
        </w:rPr>
        <w:t xml:space="preserve"> </w:t>
      </w:r>
      <w:r>
        <w:t>здоровье»</w:t>
      </w:r>
      <w:r>
        <w:rPr>
          <w:spacing w:val="-10"/>
        </w:rPr>
        <w:t xml:space="preserve"> </w:t>
      </w:r>
      <w:r>
        <w:t>и</w:t>
      </w:r>
      <w:r>
        <w:rPr>
          <w:spacing w:val="-5"/>
        </w:rPr>
        <w:t xml:space="preserve"> </w:t>
      </w:r>
      <w:r>
        <w:t>«психологическое</w:t>
      </w:r>
      <w:r>
        <w:rPr>
          <w:spacing w:val="-6"/>
        </w:rPr>
        <w:t xml:space="preserve"> </w:t>
      </w:r>
      <w:r>
        <w:t>благополучие»,</w:t>
      </w:r>
      <w:r>
        <w:rPr>
          <w:spacing w:val="-4"/>
        </w:rPr>
        <w:t xml:space="preserve"> </w:t>
      </w:r>
      <w:r>
        <w:rPr>
          <w:spacing w:val="-2"/>
        </w:rPr>
        <w:t>современные</w:t>
      </w:r>
      <w:r w:rsidR="0009599C">
        <w:rPr>
          <w:spacing w:val="-2"/>
        </w:rPr>
        <w:t xml:space="preserve"> </w:t>
      </w:r>
      <w:r>
        <w:t>модели</w:t>
      </w:r>
      <w:r>
        <w:rPr>
          <w:spacing w:val="40"/>
        </w:rPr>
        <w:t xml:space="preserve"> </w:t>
      </w:r>
      <w:r>
        <w:t>психического</w:t>
      </w:r>
      <w:r>
        <w:rPr>
          <w:spacing w:val="40"/>
        </w:rPr>
        <w:t xml:space="preserve"> </w:t>
      </w:r>
      <w:r>
        <w:t>здоровья</w:t>
      </w:r>
      <w:r>
        <w:rPr>
          <w:spacing w:val="40"/>
        </w:rPr>
        <w:t xml:space="preserve"> </w:t>
      </w:r>
      <w:r>
        <w:t>и</w:t>
      </w:r>
      <w:r>
        <w:rPr>
          <w:spacing w:val="40"/>
        </w:rPr>
        <w:t xml:space="preserve"> </w:t>
      </w:r>
      <w:r>
        <w:t>здоровой</w:t>
      </w:r>
      <w:r>
        <w:rPr>
          <w:spacing w:val="40"/>
        </w:rPr>
        <w:t xml:space="preserve"> </w:t>
      </w:r>
      <w:r>
        <w:t>личности;</w:t>
      </w:r>
      <w:r>
        <w:rPr>
          <w:spacing w:val="40"/>
        </w:rPr>
        <w:t xml:space="preserve"> </w:t>
      </w:r>
      <w:r>
        <w:t>стресс</w:t>
      </w:r>
      <w:r>
        <w:rPr>
          <w:spacing w:val="40"/>
        </w:rPr>
        <w:t xml:space="preserve"> </w:t>
      </w:r>
      <w:r>
        <w:t>и</w:t>
      </w:r>
      <w:r>
        <w:rPr>
          <w:spacing w:val="40"/>
        </w:rPr>
        <w:t xml:space="preserve"> </w:t>
      </w:r>
      <w:r>
        <w:t>его</w:t>
      </w:r>
      <w:r>
        <w:rPr>
          <w:spacing w:val="40"/>
        </w:rPr>
        <w:t xml:space="preserve"> </w:t>
      </w:r>
      <w:r>
        <w:t>влияние</w:t>
      </w:r>
      <w:r>
        <w:rPr>
          <w:spacing w:val="40"/>
        </w:rPr>
        <w:t xml:space="preserve"> </w:t>
      </w:r>
      <w:r>
        <w:t>на</w:t>
      </w:r>
      <w:r>
        <w:rPr>
          <w:spacing w:val="40"/>
        </w:rPr>
        <w:t xml:space="preserve"> </w:t>
      </w:r>
      <w:r>
        <w:t>человека,</w:t>
      </w:r>
      <w:r>
        <w:rPr>
          <w:spacing w:val="40"/>
        </w:rPr>
        <w:t xml:space="preserve"> </w:t>
      </w:r>
      <w:r>
        <w:t>меры</w:t>
      </w:r>
      <w:r>
        <w:rPr>
          <w:spacing w:val="80"/>
        </w:rPr>
        <w:t xml:space="preserve"> </w:t>
      </w:r>
      <w:r>
        <w:t>профилактики</w:t>
      </w:r>
      <w:r>
        <w:rPr>
          <w:spacing w:val="-5"/>
        </w:rPr>
        <w:t xml:space="preserve"> </w:t>
      </w:r>
      <w:r>
        <w:t>стресса,</w:t>
      </w:r>
      <w:r>
        <w:rPr>
          <w:spacing w:val="3"/>
        </w:rPr>
        <w:t xml:space="preserve"> </w:t>
      </w:r>
      <w:r>
        <w:t>способы</w:t>
      </w:r>
      <w:r>
        <w:rPr>
          <w:spacing w:val="-1"/>
        </w:rPr>
        <w:t xml:space="preserve"> </w:t>
      </w:r>
      <w:r>
        <w:t>самоконтроля</w:t>
      </w:r>
      <w:r>
        <w:rPr>
          <w:spacing w:val="-8"/>
        </w:rPr>
        <w:t xml:space="preserve"> </w:t>
      </w:r>
      <w:r>
        <w:t>и</w:t>
      </w:r>
      <w:r>
        <w:rPr>
          <w:spacing w:val="2"/>
        </w:rPr>
        <w:t xml:space="preserve"> </w:t>
      </w:r>
      <w:r>
        <w:t>саморегуляции</w:t>
      </w:r>
      <w:r>
        <w:rPr>
          <w:spacing w:val="1"/>
        </w:rPr>
        <w:t xml:space="preserve"> </w:t>
      </w:r>
      <w:r>
        <w:t>эмоциональных</w:t>
      </w:r>
      <w:r>
        <w:rPr>
          <w:spacing w:val="-3"/>
        </w:rPr>
        <w:t xml:space="preserve"> </w:t>
      </w:r>
      <w:r>
        <w:t>состояний;</w:t>
      </w:r>
      <w:r>
        <w:rPr>
          <w:spacing w:val="-3"/>
        </w:rPr>
        <w:t xml:space="preserve"> </w:t>
      </w:r>
      <w:r>
        <w:rPr>
          <w:spacing w:val="-2"/>
        </w:rPr>
        <w:t>понятие</w:t>
      </w:r>
    </w:p>
    <w:p w:rsidR="00B214FC" w:rsidRDefault="004D274D">
      <w:pPr>
        <w:pStyle w:val="a3"/>
        <w:spacing w:before="1" w:line="280" w:lineRule="auto"/>
        <w:ind w:right="2596"/>
        <w:jc w:val="left"/>
      </w:pPr>
      <w:r>
        <w:t>«первая</w:t>
      </w:r>
      <w:r>
        <w:rPr>
          <w:spacing w:val="-4"/>
        </w:rPr>
        <w:t xml:space="preserve"> </w:t>
      </w:r>
      <w:r>
        <w:t>помощь»</w:t>
      </w:r>
      <w:r>
        <w:rPr>
          <w:spacing w:val="-9"/>
        </w:rPr>
        <w:t xml:space="preserve"> </w:t>
      </w:r>
      <w:r>
        <w:t>и</w:t>
      </w:r>
      <w:r>
        <w:rPr>
          <w:spacing w:val="-8"/>
        </w:rPr>
        <w:t xml:space="preserve"> </w:t>
      </w:r>
      <w:r>
        <w:t>обязанность</w:t>
      </w:r>
      <w:r>
        <w:rPr>
          <w:spacing w:val="-4"/>
        </w:rPr>
        <w:t xml:space="preserve"> </w:t>
      </w:r>
      <w:r>
        <w:t>по</w:t>
      </w:r>
      <w:r>
        <w:rPr>
          <w:spacing w:val="-4"/>
        </w:rPr>
        <w:t xml:space="preserve"> </w:t>
      </w:r>
      <w:r>
        <w:t>её</w:t>
      </w:r>
      <w:r>
        <w:rPr>
          <w:spacing w:val="-10"/>
        </w:rPr>
        <w:t xml:space="preserve"> </w:t>
      </w:r>
      <w:r>
        <w:t>оказанию,</w:t>
      </w:r>
      <w:r>
        <w:rPr>
          <w:spacing w:val="-3"/>
        </w:rPr>
        <w:t xml:space="preserve"> </w:t>
      </w:r>
      <w:r>
        <w:t>универсальный</w:t>
      </w:r>
      <w:r>
        <w:rPr>
          <w:spacing w:val="-3"/>
        </w:rPr>
        <w:t xml:space="preserve"> </w:t>
      </w:r>
      <w:r>
        <w:t>алгоритм оказания первой помощи; назначение и состав аптечки первой помощи;</w:t>
      </w:r>
    </w:p>
    <w:p w:rsidR="00B214FC" w:rsidRDefault="004D274D">
      <w:pPr>
        <w:pStyle w:val="a3"/>
        <w:spacing w:before="0" w:line="280" w:lineRule="auto"/>
        <w:ind w:right="1256"/>
        <w:jc w:val="left"/>
      </w:pPr>
      <w:r>
        <w:t>порядок</w:t>
      </w:r>
      <w:r>
        <w:rPr>
          <w:spacing w:val="-5"/>
        </w:rPr>
        <w:t xml:space="preserve"> </w:t>
      </w:r>
      <w:r>
        <w:t>действий</w:t>
      </w:r>
      <w:r>
        <w:rPr>
          <w:spacing w:val="-2"/>
        </w:rPr>
        <w:t xml:space="preserve"> </w:t>
      </w:r>
      <w:r>
        <w:t>при</w:t>
      </w:r>
      <w:r>
        <w:rPr>
          <w:spacing w:val="-7"/>
        </w:rPr>
        <w:t xml:space="preserve"> </w:t>
      </w:r>
      <w:r>
        <w:t>оказании</w:t>
      </w:r>
      <w:r>
        <w:rPr>
          <w:spacing w:val="-7"/>
        </w:rPr>
        <w:t xml:space="preserve"> </w:t>
      </w:r>
      <w:r>
        <w:t>первой</w:t>
      </w:r>
      <w:r>
        <w:rPr>
          <w:spacing w:val="-2"/>
        </w:rPr>
        <w:t xml:space="preserve"> </w:t>
      </w:r>
      <w:r>
        <w:t>помощи</w:t>
      </w:r>
      <w:r>
        <w:rPr>
          <w:spacing w:val="-2"/>
        </w:rPr>
        <w:t xml:space="preserve"> </w:t>
      </w:r>
      <w:r>
        <w:t>в</w:t>
      </w:r>
      <w:r>
        <w:rPr>
          <w:spacing w:val="-6"/>
        </w:rPr>
        <w:t xml:space="preserve"> </w:t>
      </w:r>
      <w:r>
        <w:t>различных</w:t>
      </w:r>
      <w:r>
        <w:rPr>
          <w:spacing w:val="-8"/>
        </w:rPr>
        <w:t xml:space="preserve"> </w:t>
      </w:r>
      <w:r>
        <w:t>ситуациях,</w:t>
      </w:r>
      <w:r>
        <w:rPr>
          <w:spacing w:val="-1"/>
        </w:rPr>
        <w:t xml:space="preserve"> </w:t>
      </w:r>
      <w:r>
        <w:t>приёмы психологической поддержки пострадавшего.</w:t>
      </w:r>
    </w:p>
    <w:p w:rsidR="00B214FC" w:rsidRDefault="004D274D">
      <w:pPr>
        <w:pStyle w:val="a3"/>
        <w:spacing w:before="0" w:line="274" w:lineRule="exact"/>
        <w:jc w:val="left"/>
      </w:pPr>
      <w:r>
        <w:t>Модуль</w:t>
      </w:r>
      <w:r>
        <w:rPr>
          <w:spacing w:val="-1"/>
        </w:rPr>
        <w:t xml:space="preserve"> </w:t>
      </w:r>
      <w:r>
        <w:t>№ 7</w:t>
      </w:r>
      <w:r>
        <w:rPr>
          <w:spacing w:val="-2"/>
        </w:rPr>
        <w:t xml:space="preserve"> </w:t>
      </w:r>
      <w:r>
        <w:t>«Безопасность</w:t>
      </w:r>
      <w:r>
        <w:rPr>
          <w:spacing w:val="-4"/>
        </w:rPr>
        <w:t xml:space="preserve"> </w:t>
      </w:r>
      <w:r>
        <w:t xml:space="preserve">в </w:t>
      </w:r>
      <w:r>
        <w:rPr>
          <w:spacing w:val="-2"/>
        </w:rPr>
        <w:t>социуме»:</w:t>
      </w:r>
    </w:p>
    <w:p w:rsidR="00B214FC" w:rsidRDefault="004D274D">
      <w:pPr>
        <w:pStyle w:val="a3"/>
        <w:tabs>
          <w:tab w:val="left" w:pos="6637"/>
        </w:tabs>
        <w:spacing w:before="33" w:line="280" w:lineRule="auto"/>
        <w:ind w:right="1103"/>
        <w:jc w:val="left"/>
      </w:pPr>
      <w:r>
        <w:t>общение и его значение для человека, способы организации эффективного и позитивного общения; приёмы и</w:t>
      </w:r>
      <w:r>
        <w:rPr>
          <w:spacing w:val="40"/>
        </w:rPr>
        <w:t xml:space="preserve"> </w:t>
      </w:r>
      <w:r>
        <w:t>п</w:t>
      </w:r>
      <w:r w:rsidR="0008740C">
        <w:t xml:space="preserve">равила безопасной межличностной </w:t>
      </w:r>
      <w:r>
        <w:t>коммуникации</w:t>
      </w:r>
      <w:r>
        <w:rPr>
          <w:spacing w:val="-15"/>
        </w:rPr>
        <w:t xml:space="preserve"> </w:t>
      </w:r>
      <w:r>
        <w:t>и</w:t>
      </w:r>
      <w:r>
        <w:rPr>
          <w:spacing w:val="-15"/>
        </w:rPr>
        <w:t xml:space="preserve"> </w:t>
      </w:r>
      <w:r>
        <w:t>комфортного</w:t>
      </w:r>
    </w:p>
    <w:p w:rsidR="00B214FC" w:rsidRDefault="004D274D">
      <w:pPr>
        <w:pStyle w:val="a3"/>
        <w:tabs>
          <w:tab w:val="left" w:pos="3372"/>
          <w:tab w:val="left" w:pos="6470"/>
          <w:tab w:val="left" w:pos="6800"/>
          <w:tab w:val="left" w:pos="8604"/>
        </w:tabs>
        <w:spacing w:before="0" w:line="269" w:lineRule="exact"/>
        <w:jc w:val="left"/>
      </w:pPr>
      <w:r>
        <w:t>взаимодействия</w:t>
      </w:r>
      <w:r>
        <w:rPr>
          <w:spacing w:val="37"/>
        </w:rPr>
        <w:t xml:space="preserve"> </w:t>
      </w:r>
      <w:r>
        <w:t>в</w:t>
      </w:r>
      <w:r w:rsidR="0009599C">
        <w:rPr>
          <w:spacing w:val="38"/>
        </w:rPr>
        <w:t xml:space="preserve"> </w:t>
      </w:r>
      <w:r>
        <w:rPr>
          <w:spacing w:val="-2"/>
        </w:rPr>
        <w:t>группе,</w:t>
      </w:r>
      <w:r w:rsidR="0008740C">
        <w:t xml:space="preserve"> </w:t>
      </w:r>
      <w:r>
        <w:t>признаки</w:t>
      </w:r>
      <w:r>
        <w:rPr>
          <w:spacing w:val="36"/>
        </w:rPr>
        <w:t xml:space="preserve"> </w:t>
      </w:r>
      <w:r>
        <w:rPr>
          <w:spacing w:val="-2"/>
        </w:rPr>
        <w:t>конструктивного</w:t>
      </w:r>
      <w:r w:rsidR="0008740C">
        <w:rPr>
          <w:spacing w:val="-2"/>
        </w:rPr>
        <w:t xml:space="preserve"> </w:t>
      </w:r>
      <w:r>
        <w:rPr>
          <w:spacing w:val="-10"/>
        </w:rPr>
        <w:t>и</w:t>
      </w:r>
      <w:r w:rsidR="0008740C">
        <w:rPr>
          <w:spacing w:val="-10"/>
        </w:rPr>
        <w:t xml:space="preserve"> </w:t>
      </w:r>
      <w:r w:rsidR="0008740C">
        <w:t xml:space="preserve"> </w:t>
      </w:r>
      <w:r>
        <w:rPr>
          <w:spacing w:val="-2"/>
        </w:rPr>
        <w:t>деструктивного</w:t>
      </w:r>
      <w:r w:rsidR="0008740C">
        <w:t xml:space="preserve"> </w:t>
      </w:r>
      <w:r>
        <w:t>общения;</w:t>
      </w:r>
      <w:r>
        <w:rPr>
          <w:spacing w:val="37"/>
        </w:rPr>
        <w:t xml:space="preserve"> </w:t>
      </w:r>
      <w:r>
        <w:rPr>
          <w:spacing w:val="-2"/>
        </w:rPr>
        <w:t>понятие</w:t>
      </w:r>
    </w:p>
    <w:p w:rsidR="00B214FC" w:rsidRDefault="004D274D">
      <w:pPr>
        <w:pStyle w:val="a3"/>
        <w:spacing w:before="36" w:line="271" w:lineRule="auto"/>
        <w:ind w:right="264"/>
      </w:pPr>
      <w:r>
        <w:t>«конфликт» и стадии его развития, факторы и причины развития конфликта; условия и ситуации возникновения межличностных и групповых конфликтов, безопасные и эффективные способы избегания</w:t>
      </w:r>
      <w:r>
        <w:rPr>
          <w:spacing w:val="-2"/>
        </w:rPr>
        <w:t xml:space="preserve"> </w:t>
      </w:r>
      <w:r>
        <w:t>и разрешения конфликтных</w:t>
      </w:r>
      <w:r>
        <w:rPr>
          <w:spacing w:val="-2"/>
        </w:rPr>
        <w:t xml:space="preserve"> </w:t>
      </w:r>
      <w:r>
        <w:t>ситуаций;</w:t>
      </w:r>
      <w:r>
        <w:rPr>
          <w:spacing w:val="-2"/>
        </w:rPr>
        <w:t xml:space="preserve"> </w:t>
      </w:r>
      <w:r>
        <w:t>правила поведения для снижения</w:t>
      </w:r>
      <w:r>
        <w:rPr>
          <w:spacing w:val="-2"/>
        </w:rPr>
        <w:t xml:space="preserve"> </w:t>
      </w:r>
      <w:r>
        <w:t>риска конфликта и</w:t>
      </w:r>
      <w:r>
        <w:rPr>
          <w:spacing w:val="-12"/>
        </w:rPr>
        <w:t xml:space="preserve"> </w:t>
      </w:r>
      <w:r>
        <w:t>порядок</w:t>
      </w:r>
      <w:r>
        <w:rPr>
          <w:spacing w:val="-13"/>
        </w:rPr>
        <w:t xml:space="preserve"> </w:t>
      </w:r>
      <w:r>
        <w:t>действий</w:t>
      </w:r>
      <w:r>
        <w:rPr>
          <w:spacing w:val="-15"/>
        </w:rPr>
        <w:t xml:space="preserve"> </w:t>
      </w:r>
      <w:r>
        <w:t>при</w:t>
      </w:r>
      <w:r>
        <w:rPr>
          <w:spacing w:val="-11"/>
        </w:rPr>
        <w:t xml:space="preserve"> </w:t>
      </w:r>
      <w:r>
        <w:t>его</w:t>
      </w:r>
      <w:r>
        <w:rPr>
          <w:spacing w:val="-15"/>
        </w:rPr>
        <w:t xml:space="preserve"> </w:t>
      </w:r>
      <w:r>
        <w:t>опасных</w:t>
      </w:r>
      <w:r>
        <w:rPr>
          <w:spacing w:val="-12"/>
        </w:rPr>
        <w:t xml:space="preserve"> </w:t>
      </w:r>
      <w:r>
        <w:t>проявлениях;</w:t>
      </w:r>
      <w:r>
        <w:rPr>
          <w:spacing w:val="-15"/>
        </w:rPr>
        <w:t xml:space="preserve"> </w:t>
      </w:r>
      <w:r>
        <w:t>способ</w:t>
      </w:r>
      <w:r>
        <w:rPr>
          <w:spacing w:val="-14"/>
        </w:rPr>
        <w:t xml:space="preserve"> </w:t>
      </w:r>
      <w:r>
        <w:t>разрешения</w:t>
      </w:r>
      <w:r>
        <w:rPr>
          <w:spacing w:val="-15"/>
        </w:rPr>
        <w:t xml:space="preserve"> </w:t>
      </w:r>
      <w:r>
        <w:t>конфликта</w:t>
      </w:r>
      <w:r>
        <w:rPr>
          <w:spacing w:val="-12"/>
        </w:rPr>
        <w:t xml:space="preserve"> </w:t>
      </w:r>
      <w:r>
        <w:t>с</w:t>
      </w:r>
      <w:r>
        <w:rPr>
          <w:spacing w:val="-15"/>
        </w:rPr>
        <w:t xml:space="preserve"> </w:t>
      </w:r>
      <w:r>
        <w:t>помощью</w:t>
      </w:r>
      <w:r>
        <w:rPr>
          <w:spacing w:val="-13"/>
        </w:rPr>
        <w:t xml:space="preserve"> </w:t>
      </w:r>
      <w:r>
        <w:t>третьей стороны (модератора); опасные формы проявления конфликта: агрессия,</w:t>
      </w:r>
      <w:r w:rsidR="00CC081D" w:rsidRPr="00CC081D">
        <w:t xml:space="preserve"> </w:t>
      </w:r>
      <w:r w:rsidR="00CC081D">
        <w:t>психологическое насилие, систематическое унижение чести и достоинства, издевательства, преследование»</w:t>
      </w:r>
      <w:r>
        <w:t xml:space="preserve">; манипуляции в ходе межличностного общения, приёмы распознавания манипуляций и способы противостояния им;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 современные молодёжные увлечения и опасности, связанные с ними, </w:t>
      </w:r>
      <w:r>
        <w:rPr>
          <w:spacing w:val="-2"/>
        </w:rPr>
        <w:t>правила</w:t>
      </w:r>
    </w:p>
    <w:p w:rsidR="00B214FC" w:rsidRDefault="004D274D">
      <w:pPr>
        <w:pStyle w:val="a3"/>
        <w:spacing w:before="51" w:line="276" w:lineRule="auto"/>
        <w:ind w:right="1923"/>
      </w:pPr>
      <w:r>
        <w:t>безопасного</w:t>
      </w:r>
      <w:r>
        <w:rPr>
          <w:spacing w:val="-6"/>
        </w:rPr>
        <w:t xml:space="preserve"> </w:t>
      </w:r>
      <w:r>
        <w:t>поведения;</w:t>
      </w:r>
      <w:r>
        <w:rPr>
          <w:spacing w:val="-10"/>
        </w:rPr>
        <w:t xml:space="preserve"> </w:t>
      </w:r>
      <w:r>
        <w:t>правила</w:t>
      </w:r>
      <w:r>
        <w:rPr>
          <w:spacing w:val="-11"/>
        </w:rPr>
        <w:t xml:space="preserve"> </w:t>
      </w:r>
      <w:r>
        <w:t>безопасной</w:t>
      </w:r>
      <w:r>
        <w:rPr>
          <w:spacing w:val="-5"/>
        </w:rPr>
        <w:t xml:space="preserve"> </w:t>
      </w:r>
      <w:r>
        <w:t>коммуникации</w:t>
      </w:r>
      <w:r>
        <w:rPr>
          <w:spacing w:val="-5"/>
        </w:rPr>
        <w:t xml:space="preserve"> </w:t>
      </w:r>
      <w:r>
        <w:t>с</w:t>
      </w:r>
      <w:r>
        <w:rPr>
          <w:spacing w:val="-6"/>
        </w:rPr>
        <w:t xml:space="preserve"> </w:t>
      </w:r>
      <w:r>
        <w:t>незнакомыми</w:t>
      </w:r>
      <w:r>
        <w:rPr>
          <w:spacing w:val="-5"/>
        </w:rPr>
        <w:t xml:space="preserve"> </w:t>
      </w:r>
      <w:r>
        <w:t>людьми. Модуль № 8 «Безопасность в информационном пространстве»:</w:t>
      </w:r>
    </w:p>
    <w:p w:rsidR="00B214FC" w:rsidRDefault="004D274D">
      <w:pPr>
        <w:pStyle w:val="a3"/>
        <w:spacing w:before="4"/>
      </w:pPr>
      <w:r>
        <w:t>понятие</w:t>
      </w:r>
      <w:r>
        <w:rPr>
          <w:spacing w:val="-5"/>
        </w:rPr>
        <w:t xml:space="preserve"> </w:t>
      </w:r>
      <w:r>
        <w:t>«цифровая</w:t>
      </w:r>
      <w:r>
        <w:rPr>
          <w:spacing w:val="-3"/>
        </w:rPr>
        <w:t xml:space="preserve"> </w:t>
      </w:r>
      <w:r>
        <w:t>среда»,</w:t>
      </w:r>
      <w:r>
        <w:rPr>
          <w:spacing w:val="-2"/>
        </w:rPr>
        <w:t xml:space="preserve"> </w:t>
      </w:r>
      <w:r>
        <w:t>её</w:t>
      </w:r>
      <w:r>
        <w:rPr>
          <w:spacing w:val="-4"/>
        </w:rPr>
        <w:t xml:space="preserve"> </w:t>
      </w:r>
      <w:r>
        <w:t>характеристики</w:t>
      </w:r>
      <w:r>
        <w:rPr>
          <w:spacing w:val="-2"/>
        </w:rPr>
        <w:t xml:space="preserve"> </w:t>
      </w:r>
      <w:r>
        <w:t>и</w:t>
      </w:r>
      <w:r>
        <w:rPr>
          <w:spacing w:val="-3"/>
        </w:rPr>
        <w:t xml:space="preserve"> </w:t>
      </w:r>
      <w:r>
        <w:t>примеры</w:t>
      </w:r>
      <w:r>
        <w:rPr>
          <w:spacing w:val="-6"/>
        </w:rPr>
        <w:t xml:space="preserve"> </w:t>
      </w:r>
      <w:r>
        <w:t>информационных</w:t>
      </w:r>
      <w:r>
        <w:rPr>
          <w:spacing w:val="-7"/>
        </w:rPr>
        <w:t xml:space="preserve"> </w:t>
      </w:r>
      <w:r>
        <w:rPr>
          <w:spacing w:val="-10"/>
        </w:rPr>
        <w:t>и</w:t>
      </w:r>
    </w:p>
    <w:p w:rsidR="00B214FC" w:rsidRDefault="004D274D">
      <w:pPr>
        <w:pStyle w:val="a3"/>
        <w:spacing w:before="46" w:line="268" w:lineRule="auto"/>
        <w:ind w:right="263"/>
      </w:pPr>
      <w:r>
        <w:t>компьютерных угроз, положительные возможности цифровой среды; риски и угрозы при использовании Интернета электронных изделий бытового назначения (игровых приставок, мобильных</w:t>
      </w:r>
      <w:r>
        <w:rPr>
          <w:spacing w:val="80"/>
          <w:w w:val="150"/>
        </w:rPr>
        <w:t xml:space="preserve"> </w:t>
      </w:r>
      <w:r>
        <w:t>телефонов</w:t>
      </w:r>
      <w:r>
        <w:rPr>
          <w:spacing w:val="80"/>
          <w:w w:val="150"/>
        </w:rPr>
        <w:t xml:space="preserve"> </w:t>
      </w:r>
      <w:r>
        <w:t>сотовой</w:t>
      </w:r>
      <w:r>
        <w:rPr>
          <w:spacing w:val="80"/>
          <w:w w:val="150"/>
        </w:rPr>
        <w:t xml:space="preserve"> </w:t>
      </w:r>
      <w:r>
        <w:t>связи</w:t>
      </w:r>
      <w:r>
        <w:rPr>
          <w:spacing w:val="80"/>
          <w:w w:val="150"/>
        </w:rPr>
        <w:t xml:space="preserve"> </w:t>
      </w:r>
      <w:r>
        <w:t>и</w:t>
      </w:r>
      <w:r>
        <w:rPr>
          <w:spacing w:val="80"/>
          <w:w w:val="150"/>
        </w:rPr>
        <w:t xml:space="preserve"> </w:t>
      </w:r>
      <w:r>
        <w:t>другие);</w:t>
      </w:r>
      <w:r>
        <w:rPr>
          <w:spacing w:val="80"/>
          <w:w w:val="150"/>
        </w:rPr>
        <w:t xml:space="preserve"> </w:t>
      </w:r>
      <w:r>
        <w:t>общие</w:t>
      </w:r>
      <w:r>
        <w:rPr>
          <w:spacing w:val="80"/>
          <w:w w:val="150"/>
        </w:rPr>
        <w:t xml:space="preserve"> </w:t>
      </w:r>
      <w:r>
        <w:t>принципы</w:t>
      </w:r>
      <w:r>
        <w:rPr>
          <w:spacing w:val="80"/>
          <w:w w:val="150"/>
        </w:rPr>
        <w:t xml:space="preserve"> </w:t>
      </w:r>
      <w:r>
        <w:t>безопасного</w:t>
      </w:r>
      <w:r>
        <w:rPr>
          <w:spacing w:val="80"/>
          <w:w w:val="150"/>
        </w:rPr>
        <w:t xml:space="preserve"> </w:t>
      </w:r>
      <w:r>
        <w:t>поведения,</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58"/>
      </w:pPr>
      <w:r>
        <w:lastRenderedPageBreak/>
        <w:t>необходимые</w:t>
      </w:r>
      <w:r>
        <w:rPr>
          <w:spacing w:val="-7"/>
        </w:rPr>
        <w:t xml:space="preserve"> </w:t>
      </w:r>
      <w:r>
        <w:t>для</w:t>
      </w:r>
      <w:r>
        <w:rPr>
          <w:spacing w:val="-10"/>
        </w:rPr>
        <w:t xml:space="preserve"> </w:t>
      </w:r>
      <w:r>
        <w:t>предупреждения</w:t>
      </w:r>
      <w:r>
        <w:rPr>
          <w:spacing w:val="-6"/>
        </w:rPr>
        <w:t xml:space="preserve"> </w:t>
      </w:r>
      <w:r>
        <w:t>возникновения</w:t>
      </w:r>
      <w:r>
        <w:rPr>
          <w:spacing w:val="-6"/>
        </w:rPr>
        <w:t xml:space="preserve"> </w:t>
      </w:r>
      <w:r>
        <w:t>сложных</w:t>
      </w:r>
      <w:r>
        <w:rPr>
          <w:spacing w:val="-11"/>
        </w:rPr>
        <w:t xml:space="preserve"> </w:t>
      </w:r>
      <w:r>
        <w:t>и</w:t>
      </w:r>
      <w:r>
        <w:rPr>
          <w:spacing w:val="-10"/>
        </w:rPr>
        <w:t xml:space="preserve"> </w:t>
      </w:r>
      <w:r>
        <w:t>опасных</w:t>
      </w:r>
      <w:r>
        <w:rPr>
          <w:spacing w:val="-11"/>
        </w:rPr>
        <w:t xml:space="preserve"> </w:t>
      </w:r>
      <w:r>
        <w:t>ситуаций</w:t>
      </w:r>
      <w:r>
        <w:rPr>
          <w:spacing w:val="-5"/>
        </w:rPr>
        <w:t xml:space="preserve"> </w:t>
      </w:r>
      <w:r>
        <w:t>в</w:t>
      </w:r>
      <w:r>
        <w:rPr>
          <w:spacing w:val="-4"/>
        </w:rPr>
        <w:t xml:space="preserve"> </w:t>
      </w:r>
      <w:r>
        <w:t>личном</w:t>
      </w:r>
      <w:r>
        <w:rPr>
          <w:spacing w:val="-9"/>
        </w:rPr>
        <w:t xml:space="preserve"> </w:t>
      </w:r>
      <w:r>
        <w:t>цифровом пространстве; опасные явления цифровой среды: вредоносные программы и приложения и их разновидности; правила кибергигиены, необходимые для предупреждения 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 противоправные действия в Интернете;</w:t>
      </w:r>
    </w:p>
    <w:p w:rsidR="00B214FC" w:rsidRDefault="004D274D">
      <w:pPr>
        <w:pStyle w:val="a3"/>
        <w:tabs>
          <w:tab w:val="left" w:pos="2000"/>
        </w:tabs>
        <w:spacing w:before="7" w:line="273" w:lineRule="auto"/>
        <w:ind w:right="264"/>
        <w:jc w:val="left"/>
      </w:pPr>
      <w:r>
        <w:t xml:space="preserve">правила цифрового поведения, необходимого для предотвращения рисков и угроз при </w:t>
      </w:r>
      <w:r>
        <w:rPr>
          <w:spacing w:val="-2"/>
        </w:rPr>
        <w:t>использовании</w:t>
      </w:r>
      <w:r w:rsidR="0008740C">
        <w:t xml:space="preserve"> </w:t>
      </w:r>
      <w:r>
        <w:t>Интернета</w:t>
      </w:r>
      <w:r>
        <w:rPr>
          <w:spacing w:val="80"/>
          <w:w w:val="150"/>
        </w:rPr>
        <w:t xml:space="preserve"> </w:t>
      </w:r>
      <w:r>
        <w:t>(вербовки</w:t>
      </w:r>
      <w:r>
        <w:rPr>
          <w:spacing w:val="80"/>
          <w:w w:val="150"/>
        </w:rPr>
        <w:t xml:space="preserve"> </w:t>
      </w:r>
      <w:r>
        <w:t>в</w:t>
      </w:r>
      <w:r>
        <w:rPr>
          <w:spacing w:val="80"/>
          <w:w w:val="150"/>
        </w:rPr>
        <w:t xml:space="preserve"> </w:t>
      </w:r>
      <w:r>
        <w:t>различные</w:t>
      </w:r>
      <w:r>
        <w:rPr>
          <w:spacing w:val="80"/>
          <w:w w:val="150"/>
        </w:rPr>
        <w:t xml:space="preserve"> </w:t>
      </w:r>
      <w:r>
        <w:t>организации</w:t>
      </w:r>
      <w:r>
        <w:rPr>
          <w:spacing w:val="80"/>
          <w:w w:val="150"/>
        </w:rPr>
        <w:t xml:space="preserve"> </w:t>
      </w:r>
      <w:r>
        <w:t>и</w:t>
      </w:r>
      <w:r>
        <w:rPr>
          <w:spacing w:val="80"/>
          <w:w w:val="150"/>
        </w:rPr>
        <w:t xml:space="preserve"> </w:t>
      </w:r>
      <w:r>
        <w:t>группы); деструктивные течения в Интернете, их признаки и опасности, правила безопасного использования Интернета</w:t>
      </w:r>
      <w:r>
        <w:rPr>
          <w:spacing w:val="-15"/>
        </w:rPr>
        <w:t xml:space="preserve"> </w:t>
      </w:r>
      <w:r>
        <w:t>по</w:t>
      </w:r>
      <w:r>
        <w:rPr>
          <w:spacing w:val="-15"/>
        </w:rPr>
        <w:t xml:space="preserve"> </w:t>
      </w:r>
      <w:r>
        <w:t>предотвращению</w:t>
      </w:r>
      <w:r>
        <w:rPr>
          <w:spacing w:val="-15"/>
        </w:rPr>
        <w:t xml:space="preserve"> </w:t>
      </w:r>
      <w:r>
        <w:t>рисков</w:t>
      </w:r>
      <w:r>
        <w:rPr>
          <w:spacing w:val="-16"/>
        </w:rPr>
        <w:t xml:space="preserve"> </w:t>
      </w:r>
      <w:r>
        <w:t>и</w:t>
      </w:r>
      <w:r>
        <w:rPr>
          <w:spacing w:val="-15"/>
        </w:rPr>
        <w:t xml:space="preserve"> </w:t>
      </w:r>
      <w:r>
        <w:t>угроз</w:t>
      </w:r>
      <w:r>
        <w:rPr>
          <w:spacing w:val="-15"/>
        </w:rPr>
        <w:t xml:space="preserve"> </w:t>
      </w:r>
      <w:r>
        <w:t>вовлечения</w:t>
      </w:r>
      <w:r>
        <w:rPr>
          <w:spacing w:val="-17"/>
        </w:rPr>
        <w:t xml:space="preserve"> </w:t>
      </w:r>
      <w:r>
        <w:t>в</w:t>
      </w:r>
      <w:r>
        <w:rPr>
          <w:spacing w:val="-15"/>
        </w:rPr>
        <w:t xml:space="preserve"> </w:t>
      </w:r>
      <w:r>
        <w:t>различную</w:t>
      </w:r>
      <w:r>
        <w:rPr>
          <w:spacing w:val="-15"/>
        </w:rPr>
        <w:t xml:space="preserve"> </w:t>
      </w:r>
      <w:r>
        <w:t>деструктивную</w:t>
      </w:r>
      <w:r>
        <w:rPr>
          <w:spacing w:val="-15"/>
        </w:rPr>
        <w:t xml:space="preserve"> </w:t>
      </w:r>
      <w:r>
        <w:t>деятельность. Модуль № 9 «Основы противодействия экстремизму и терроризму»:</w:t>
      </w:r>
    </w:p>
    <w:p w:rsidR="00B214FC" w:rsidRDefault="004D274D">
      <w:pPr>
        <w:pStyle w:val="a3"/>
        <w:spacing w:before="11"/>
        <w:jc w:val="left"/>
      </w:pPr>
      <w:r>
        <w:t>понятия</w:t>
      </w:r>
      <w:r>
        <w:rPr>
          <w:spacing w:val="-5"/>
        </w:rPr>
        <w:t xml:space="preserve"> </w:t>
      </w:r>
      <w:r>
        <w:t>«экстремизм»</w:t>
      </w:r>
      <w:r>
        <w:rPr>
          <w:spacing w:val="-8"/>
        </w:rPr>
        <w:t xml:space="preserve"> </w:t>
      </w:r>
      <w:r>
        <w:t>и</w:t>
      </w:r>
      <w:r>
        <w:rPr>
          <w:spacing w:val="-2"/>
        </w:rPr>
        <w:t xml:space="preserve"> </w:t>
      </w:r>
      <w:r>
        <w:t>«терроризм»,</w:t>
      </w:r>
      <w:r>
        <w:rPr>
          <w:spacing w:val="-1"/>
        </w:rPr>
        <w:t xml:space="preserve"> </w:t>
      </w:r>
      <w:r>
        <w:t>их</w:t>
      </w:r>
      <w:r>
        <w:rPr>
          <w:spacing w:val="-7"/>
        </w:rPr>
        <w:t xml:space="preserve"> </w:t>
      </w:r>
      <w:r>
        <w:t>содержание,</w:t>
      </w:r>
      <w:r>
        <w:rPr>
          <w:spacing w:val="-6"/>
        </w:rPr>
        <w:t xml:space="preserve"> </w:t>
      </w:r>
      <w:r>
        <w:t>причины,</w:t>
      </w:r>
      <w:r>
        <w:rPr>
          <w:spacing w:val="-5"/>
        </w:rPr>
        <w:t xml:space="preserve"> </w:t>
      </w:r>
      <w:r>
        <w:t>возможные</w:t>
      </w:r>
      <w:r>
        <w:rPr>
          <w:spacing w:val="-8"/>
        </w:rPr>
        <w:t xml:space="preserve"> </w:t>
      </w:r>
      <w:r>
        <w:rPr>
          <w:spacing w:val="-2"/>
        </w:rPr>
        <w:t>варианты</w:t>
      </w:r>
    </w:p>
    <w:p w:rsidR="00B214FC" w:rsidRDefault="004D274D">
      <w:pPr>
        <w:pStyle w:val="a3"/>
        <w:spacing w:before="45" w:line="271" w:lineRule="auto"/>
        <w:ind w:right="263"/>
      </w:pPr>
      <w:r>
        <w:t>проявления и последствия; цели и формы проявления террористических актов, их последствия, уровни террористической опасности; основы общественно-государственной системы противодействия экстремизму и терроризму, контртеррористическая операция и её цели; признаки вовлечения</w:t>
      </w:r>
      <w:r>
        <w:rPr>
          <w:spacing w:val="-8"/>
        </w:rPr>
        <w:t xml:space="preserve"> </w:t>
      </w:r>
      <w:r>
        <w:t>в</w:t>
      </w:r>
      <w:r>
        <w:rPr>
          <w:spacing w:val="-6"/>
        </w:rPr>
        <w:t xml:space="preserve"> </w:t>
      </w:r>
      <w:r>
        <w:t>террористическую</w:t>
      </w:r>
      <w:r>
        <w:rPr>
          <w:spacing w:val="-5"/>
        </w:rPr>
        <w:t xml:space="preserve"> </w:t>
      </w:r>
      <w:r>
        <w:t>деятельность,</w:t>
      </w:r>
      <w:r>
        <w:rPr>
          <w:spacing w:val="-6"/>
        </w:rPr>
        <w:t xml:space="preserve"> </w:t>
      </w:r>
      <w:r>
        <w:t>правила</w:t>
      </w:r>
      <w:r>
        <w:rPr>
          <w:spacing w:val="-5"/>
        </w:rPr>
        <w:t xml:space="preserve"> </w:t>
      </w:r>
      <w:r>
        <w:t>антитеррористического</w:t>
      </w:r>
      <w:r>
        <w:rPr>
          <w:spacing w:val="-4"/>
        </w:rPr>
        <w:t xml:space="preserve"> </w:t>
      </w:r>
      <w:r>
        <w:t>поведения;</w:t>
      </w:r>
      <w:r>
        <w:rPr>
          <w:spacing w:val="-8"/>
        </w:rPr>
        <w:t xml:space="preserve"> </w:t>
      </w:r>
      <w:r>
        <w:t>признаки угроз и подготовки различных форм терактов, порядок действий при их обнаружении; правила безопасного поведения в условиях совершения теракта;</w:t>
      </w:r>
    </w:p>
    <w:p w:rsidR="00B214FC" w:rsidRDefault="004D274D">
      <w:pPr>
        <w:pStyle w:val="a3"/>
        <w:spacing w:before="7" w:line="271" w:lineRule="auto"/>
        <w:ind w:right="264"/>
      </w:pPr>
      <w:r>
        <w:t xml:space="preserve">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w:t>
      </w:r>
      <w:r>
        <w:rPr>
          <w:spacing w:val="-2"/>
        </w:rPr>
        <w:t>устройства).</w:t>
      </w:r>
    </w:p>
    <w:p w:rsidR="00B214FC" w:rsidRDefault="004D274D">
      <w:pPr>
        <w:pStyle w:val="a3"/>
        <w:spacing w:before="5" w:line="271" w:lineRule="auto"/>
        <w:ind w:right="266"/>
      </w:pPr>
      <w:r>
        <w:rPr>
          <w:spacing w:val="-2"/>
        </w:rPr>
        <w:t>Модуль № 10</w:t>
      </w:r>
      <w:r>
        <w:rPr>
          <w:spacing w:val="-7"/>
        </w:rPr>
        <w:t xml:space="preserve"> </w:t>
      </w:r>
      <w:r>
        <w:rPr>
          <w:spacing w:val="-2"/>
        </w:rPr>
        <w:t>«Взаимодействие</w:t>
      </w:r>
      <w:r>
        <w:rPr>
          <w:spacing w:val="-8"/>
        </w:rPr>
        <w:t xml:space="preserve"> </w:t>
      </w:r>
      <w:r>
        <w:rPr>
          <w:spacing w:val="-2"/>
        </w:rPr>
        <w:t>личности,</w:t>
      </w:r>
      <w:r>
        <w:rPr>
          <w:spacing w:val="-4"/>
        </w:rPr>
        <w:t xml:space="preserve"> </w:t>
      </w:r>
      <w:r>
        <w:rPr>
          <w:spacing w:val="-2"/>
        </w:rPr>
        <w:t>общества и</w:t>
      </w:r>
      <w:r>
        <w:rPr>
          <w:spacing w:val="-6"/>
        </w:rPr>
        <w:t xml:space="preserve"> </w:t>
      </w:r>
      <w:r>
        <w:rPr>
          <w:spacing w:val="-2"/>
        </w:rPr>
        <w:t>государства в</w:t>
      </w:r>
      <w:r>
        <w:rPr>
          <w:spacing w:val="-6"/>
        </w:rPr>
        <w:t xml:space="preserve"> </w:t>
      </w:r>
      <w:r>
        <w:rPr>
          <w:spacing w:val="-2"/>
        </w:rPr>
        <w:t>обеспечении безопасности</w:t>
      </w:r>
      <w:r>
        <w:rPr>
          <w:spacing w:val="-11"/>
        </w:rPr>
        <w:t xml:space="preserve"> </w:t>
      </w:r>
      <w:r>
        <w:rPr>
          <w:spacing w:val="-2"/>
        </w:rPr>
        <w:t xml:space="preserve">жизни </w:t>
      </w:r>
      <w:r>
        <w:t>и здоровья населения»:</w:t>
      </w:r>
    </w:p>
    <w:p w:rsidR="00B214FC" w:rsidRDefault="004D274D">
      <w:pPr>
        <w:pStyle w:val="a3"/>
      </w:pPr>
      <w:r>
        <w:t>классификация</w:t>
      </w:r>
      <w:r>
        <w:rPr>
          <w:spacing w:val="-8"/>
        </w:rPr>
        <w:t xml:space="preserve"> </w:t>
      </w:r>
      <w:r>
        <w:t>чрезвычайных</w:t>
      </w:r>
      <w:r>
        <w:rPr>
          <w:spacing w:val="-10"/>
        </w:rPr>
        <w:t xml:space="preserve"> </w:t>
      </w:r>
      <w:r>
        <w:t>ситуаций</w:t>
      </w:r>
      <w:r>
        <w:rPr>
          <w:spacing w:val="-4"/>
        </w:rPr>
        <w:t xml:space="preserve"> </w:t>
      </w:r>
      <w:r>
        <w:t>природного</w:t>
      </w:r>
      <w:r>
        <w:rPr>
          <w:spacing w:val="-2"/>
        </w:rPr>
        <w:t xml:space="preserve"> </w:t>
      </w:r>
      <w:r>
        <w:t>и</w:t>
      </w:r>
      <w:r>
        <w:rPr>
          <w:spacing w:val="-9"/>
        </w:rPr>
        <w:t xml:space="preserve"> </w:t>
      </w:r>
      <w:r>
        <w:t>техногенного</w:t>
      </w:r>
      <w:r>
        <w:rPr>
          <w:spacing w:val="-1"/>
        </w:rPr>
        <w:t xml:space="preserve"> </w:t>
      </w:r>
      <w:r>
        <w:rPr>
          <w:spacing w:val="-2"/>
        </w:rPr>
        <w:t>характера;</w:t>
      </w:r>
    </w:p>
    <w:p w:rsidR="00B214FC" w:rsidRDefault="004D274D">
      <w:pPr>
        <w:pStyle w:val="a3"/>
        <w:spacing w:before="41" w:line="271" w:lineRule="auto"/>
        <w:ind w:right="271"/>
      </w:pPr>
      <w:r>
        <w:t>единая государственная система предупреждения и ликвидации</w:t>
      </w:r>
      <w:r>
        <w:rPr>
          <w:spacing w:val="-3"/>
        </w:rPr>
        <w:t xml:space="preserve"> </w:t>
      </w:r>
      <w:r>
        <w:t>чрезвычайных</w:t>
      </w:r>
      <w:r>
        <w:rPr>
          <w:spacing w:val="-4"/>
        </w:rPr>
        <w:t xml:space="preserve"> </w:t>
      </w:r>
      <w:r>
        <w:t>ситуаций (РСЧС), её задачи, структура, режимы функционирования;</w:t>
      </w:r>
    </w:p>
    <w:p w:rsidR="00B214FC" w:rsidRDefault="004D274D">
      <w:pPr>
        <w:pStyle w:val="a3"/>
      </w:pPr>
      <w:r>
        <w:t>государственные</w:t>
      </w:r>
      <w:r>
        <w:rPr>
          <w:spacing w:val="-5"/>
        </w:rPr>
        <w:t xml:space="preserve"> </w:t>
      </w:r>
      <w:r>
        <w:t>службы</w:t>
      </w:r>
      <w:r>
        <w:rPr>
          <w:spacing w:val="-2"/>
        </w:rPr>
        <w:t xml:space="preserve"> </w:t>
      </w:r>
      <w:r>
        <w:t>обеспечения</w:t>
      </w:r>
      <w:r>
        <w:rPr>
          <w:spacing w:val="-2"/>
        </w:rPr>
        <w:t xml:space="preserve"> </w:t>
      </w:r>
      <w:r>
        <w:t>безопасности,</w:t>
      </w:r>
      <w:r>
        <w:rPr>
          <w:spacing w:val="-4"/>
        </w:rPr>
        <w:t xml:space="preserve"> </w:t>
      </w:r>
      <w:r>
        <w:t>их</w:t>
      </w:r>
      <w:r>
        <w:rPr>
          <w:spacing w:val="-7"/>
        </w:rPr>
        <w:t xml:space="preserve"> </w:t>
      </w:r>
      <w:r>
        <w:t>роль</w:t>
      </w:r>
      <w:r>
        <w:rPr>
          <w:spacing w:val="-6"/>
        </w:rPr>
        <w:t xml:space="preserve"> </w:t>
      </w:r>
      <w:r>
        <w:t>и</w:t>
      </w:r>
      <w:r>
        <w:rPr>
          <w:spacing w:val="-6"/>
        </w:rPr>
        <w:t xml:space="preserve"> </w:t>
      </w:r>
      <w:r>
        <w:t>сфера</w:t>
      </w:r>
      <w:r>
        <w:rPr>
          <w:spacing w:val="-2"/>
        </w:rPr>
        <w:t xml:space="preserve"> ответственности,</w:t>
      </w:r>
    </w:p>
    <w:p w:rsidR="00B214FC" w:rsidRDefault="004D274D">
      <w:pPr>
        <w:pStyle w:val="a3"/>
        <w:spacing w:before="41" w:line="271" w:lineRule="auto"/>
        <w:ind w:right="266"/>
      </w:pPr>
      <w:r>
        <w:t>порядок взаимодействия с ними; общественные институты и их место в системе обеспечения безопасности жизни и здоровья населения; права, обязанности и роль граждан Российской Федерации в области защиты населения от чрезвычайных ситуаций; антикоррупционное поведение как элемент общественной и государственной безопасности; информирование и оповещение населения о чрезвычайных ситуациях, система ОКСИОН;</w:t>
      </w:r>
    </w:p>
    <w:p w:rsidR="00B214FC" w:rsidRDefault="004D274D">
      <w:pPr>
        <w:pStyle w:val="a3"/>
        <w:spacing w:before="11"/>
      </w:pPr>
      <w:r>
        <w:t>сигнал</w:t>
      </w:r>
      <w:r>
        <w:rPr>
          <w:spacing w:val="-5"/>
        </w:rPr>
        <w:t xml:space="preserve"> </w:t>
      </w:r>
      <w:r>
        <w:t>«Внимание</w:t>
      </w:r>
      <w:r>
        <w:rPr>
          <w:spacing w:val="-8"/>
        </w:rPr>
        <w:t xml:space="preserve"> </w:t>
      </w:r>
      <w:r>
        <w:t>всем!»,</w:t>
      </w:r>
      <w:r>
        <w:rPr>
          <w:spacing w:val="-1"/>
        </w:rPr>
        <w:t xml:space="preserve"> </w:t>
      </w:r>
      <w:r>
        <w:t>порядок</w:t>
      </w:r>
      <w:r>
        <w:rPr>
          <w:spacing w:val="-4"/>
        </w:rPr>
        <w:t xml:space="preserve"> </w:t>
      </w:r>
      <w:r>
        <w:t>действий</w:t>
      </w:r>
      <w:r>
        <w:rPr>
          <w:spacing w:val="-2"/>
        </w:rPr>
        <w:t xml:space="preserve"> </w:t>
      </w:r>
      <w:r>
        <w:t>населения</w:t>
      </w:r>
      <w:r>
        <w:rPr>
          <w:spacing w:val="-3"/>
        </w:rPr>
        <w:t xml:space="preserve"> </w:t>
      </w:r>
      <w:r>
        <w:t>при</w:t>
      </w:r>
      <w:r>
        <w:rPr>
          <w:spacing w:val="-1"/>
        </w:rPr>
        <w:t xml:space="preserve"> </w:t>
      </w:r>
      <w:r>
        <w:t>его</w:t>
      </w:r>
      <w:r>
        <w:rPr>
          <w:spacing w:val="-3"/>
        </w:rPr>
        <w:t xml:space="preserve"> </w:t>
      </w:r>
      <w:r>
        <w:t>получении,</w:t>
      </w:r>
      <w:r>
        <w:rPr>
          <w:spacing w:val="-1"/>
        </w:rPr>
        <w:t xml:space="preserve"> </w:t>
      </w:r>
      <w:r>
        <w:t>в</w:t>
      </w:r>
      <w:r>
        <w:rPr>
          <w:spacing w:val="-5"/>
        </w:rPr>
        <w:t xml:space="preserve"> </w:t>
      </w:r>
      <w:r>
        <w:t>том</w:t>
      </w:r>
      <w:r>
        <w:rPr>
          <w:spacing w:val="-5"/>
        </w:rPr>
        <w:t xml:space="preserve"> </w:t>
      </w:r>
      <w:r>
        <w:rPr>
          <w:spacing w:val="-2"/>
        </w:rPr>
        <w:t>числе</w:t>
      </w:r>
    </w:p>
    <w:p w:rsidR="00B214FC" w:rsidRDefault="004D274D">
      <w:pPr>
        <w:pStyle w:val="a3"/>
        <w:spacing w:before="41" w:line="271" w:lineRule="auto"/>
        <w:ind w:right="263"/>
      </w:pPr>
      <w:r>
        <w:t xml:space="preserve">при авариях с выбросом химических и радиоактивных веществ; средства индивидуальной и коллективной защиты населения, порядок пользования фильтрующим противогазом; эвакуация населения в условиях чрезвычайных ситуаций, порядок действий населения при объявлении </w:t>
      </w:r>
      <w:r>
        <w:rPr>
          <w:spacing w:val="-2"/>
        </w:rPr>
        <w:t>эвакуации.</w:t>
      </w:r>
    </w:p>
    <w:p w:rsidR="00B214FC" w:rsidRDefault="004D274D">
      <w:pPr>
        <w:pStyle w:val="a3"/>
        <w:spacing w:before="11"/>
      </w:pPr>
      <w:r>
        <w:t>Планируемые</w:t>
      </w:r>
      <w:r>
        <w:rPr>
          <w:spacing w:val="-3"/>
        </w:rPr>
        <w:t xml:space="preserve"> </w:t>
      </w:r>
      <w:r>
        <w:t>результаты</w:t>
      </w:r>
      <w:r>
        <w:rPr>
          <w:spacing w:val="-5"/>
        </w:rPr>
        <w:t xml:space="preserve"> </w:t>
      </w:r>
      <w:r>
        <w:t>освоения</w:t>
      </w:r>
      <w:r>
        <w:rPr>
          <w:spacing w:val="-6"/>
        </w:rPr>
        <w:t xml:space="preserve"> </w:t>
      </w:r>
      <w:r>
        <w:t>программы</w:t>
      </w:r>
      <w:r>
        <w:rPr>
          <w:spacing w:val="-3"/>
        </w:rPr>
        <w:t xml:space="preserve"> </w:t>
      </w:r>
      <w:r>
        <w:rPr>
          <w:spacing w:val="-2"/>
        </w:rPr>
        <w:t>ОБЗР.</w:t>
      </w:r>
    </w:p>
    <w:p w:rsidR="00B214FC" w:rsidRDefault="004D274D">
      <w:pPr>
        <w:pStyle w:val="a3"/>
        <w:spacing w:before="40" w:line="271" w:lineRule="auto"/>
        <w:ind w:right="254"/>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w:t>
      </w:r>
      <w:r>
        <w:rPr>
          <w:spacing w:val="-15"/>
        </w:rPr>
        <w:t xml:space="preserve"> </w:t>
      </w:r>
      <w:r>
        <w:t>экологического</w:t>
      </w:r>
      <w:r>
        <w:rPr>
          <w:spacing w:val="-15"/>
        </w:rPr>
        <w:t xml:space="preserve"> </w:t>
      </w:r>
      <w:r>
        <w:t>поведения;</w:t>
      </w:r>
      <w:r>
        <w:rPr>
          <w:spacing w:val="-17"/>
        </w:rPr>
        <w:t xml:space="preserve"> </w:t>
      </w:r>
      <w:r>
        <w:t>к</w:t>
      </w:r>
      <w:r>
        <w:rPr>
          <w:spacing w:val="-15"/>
        </w:rPr>
        <w:t xml:space="preserve"> </w:t>
      </w:r>
      <w:r>
        <w:t>целенаправленной</w:t>
      </w:r>
      <w:r>
        <w:rPr>
          <w:spacing w:val="-15"/>
        </w:rPr>
        <w:t xml:space="preserve"> </w:t>
      </w:r>
      <w:r>
        <w:t>социально</w:t>
      </w:r>
      <w:r>
        <w:rPr>
          <w:spacing w:val="-15"/>
        </w:rPr>
        <w:t xml:space="preserve"> </w:t>
      </w:r>
      <w:r>
        <w:t>значимой</w:t>
      </w:r>
      <w:r>
        <w:rPr>
          <w:spacing w:val="-15"/>
        </w:rPr>
        <w:t xml:space="preserve"> </w:t>
      </w:r>
      <w:r>
        <w:t>деятельности;</w:t>
      </w:r>
      <w:r>
        <w:rPr>
          <w:spacing w:val="-17"/>
        </w:rPr>
        <w:t xml:space="preserve"> </w:t>
      </w:r>
      <w:r>
        <w:t>принятию</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2"/>
      </w:pPr>
      <w:r>
        <w:lastRenderedPageBreak/>
        <w:t>внутренней позиции личности как особого ценностного отношения к себе,</w:t>
      </w:r>
      <w:r>
        <w:rPr>
          <w:spacing w:val="20"/>
        </w:rPr>
        <w:t xml:space="preserve"> </w:t>
      </w:r>
      <w:r>
        <w:t>к окружающим людям и к жизни в целом.</w:t>
      </w:r>
    </w:p>
    <w:p w:rsidR="00B214FC" w:rsidRDefault="004D274D">
      <w:pPr>
        <w:pStyle w:val="a3"/>
        <w:spacing w:line="271" w:lineRule="auto"/>
        <w:ind w:right="262"/>
      </w:pPr>
      <w:r>
        <w:t>Личностные</w:t>
      </w:r>
      <w:r>
        <w:rPr>
          <w:spacing w:val="-5"/>
        </w:rPr>
        <w:t xml:space="preserve"> </w:t>
      </w:r>
      <w:r>
        <w:t>результаты, формируемые в ходе</w:t>
      </w:r>
      <w:r>
        <w:rPr>
          <w:spacing w:val="-5"/>
        </w:rPr>
        <w:t xml:space="preserve"> </w:t>
      </w:r>
      <w:r>
        <w:t>изучения учебного предмета ОБЗР,</w:t>
      </w:r>
      <w:r>
        <w:rPr>
          <w:spacing w:val="-2"/>
        </w:rPr>
        <w:t xml:space="preserve"> </w:t>
      </w:r>
      <w:r>
        <w:t>должны</w:t>
      </w:r>
      <w:r>
        <w:rPr>
          <w:spacing w:val="-6"/>
        </w:rPr>
        <w:t xml:space="preserve"> </w:t>
      </w:r>
      <w:r>
        <w:t>отражать готовность обучающихся руководствоваться системой позитивных ценностных ориентаций и расширение опыта деятельности на её основе.</w:t>
      </w:r>
    </w:p>
    <w:p w:rsidR="00B214FC" w:rsidRDefault="004D274D">
      <w:pPr>
        <w:pStyle w:val="a3"/>
        <w:spacing w:before="6"/>
      </w:pPr>
      <w:r>
        <w:t>Личностные</w:t>
      </w:r>
      <w:r>
        <w:rPr>
          <w:spacing w:val="-6"/>
        </w:rPr>
        <w:t xml:space="preserve"> </w:t>
      </w:r>
      <w:r>
        <w:t>результаты</w:t>
      </w:r>
      <w:r>
        <w:rPr>
          <w:spacing w:val="-3"/>
        </w:rPr>
        <w:t xml:space="preserve"> </w:t>
      </w:r>
      <w:r>
        <w:t>изучения</w:t>
      </w:r>
      <w:r>
        <w:rPr>
          <w:spacing w:val="-1"/>
        </w:rPr>
        <w:t xml:space="preserve"> </w:t>
      </w:r>
      <w:r>
        <w:t>ОБЗР</w:t>
      </w:r>
      <w:r>
        <w:rPr>
          <w:spacing w:val="-3"/>
        </w:rPr>
        <w:t xml:space="preserve"> </w:t>
      </w:r>
      <w:r>
        <w:rPr>
          <w:spacing w:val="-2"/>
        </w:rPr>
        <w:t>включают:</w:t>
      </w:r>
    </w:p>
    <w:p w:rsidR="00B214FC" w:rsidRDefault="004D274D">
      <w:pPr>
        <w:pStyle w:val="a5"/>
        <w:numPr>
          <w:ilvl w:val="0"/>
          <w:numId w:val="9"/>
        </w:numPr>
        <w:tabs>
          <w:tab w:val="left" w:pos="532"/>
        </w:tabs>
        <w:spacing w:before="46"/>
        <w:ind w:left="532" w:hanging="267"/>
        <w:rPr>
          <w:sz w:val="24"/>
        </w:rPr>
      </w:pPr>
      <w:r>
        <w:rPr>
          <w:sz w:val="24"/>
        </w:rPr>
        <w:t>патриотическое</w:t>
      </w:r>
      <w:r>
        <w:rPr>
          <w:spacing w:val="-7"/>
          <w:sz w:val="24"/>
        </w:rPr>
        <w:t xml:space="preserve"> </w:t>
      </w:r>
      <w:r>
        <w:rPr>
          <w:spacing w:val="-2"/>
          <w:sz w:val="24"/>
        </w:rPr>
        <w:t>воспитание:</w:t>
      </w:r>
    </w:p>
    <w:p w:rsidR="00B214FC" w:rsidRDefault="004D274D">
      <w:pPr>
        <w:pStyle w:val="a3"/>
        <w:spacing w:before="40" w:line="271" w:lineRule="auto"/>
        <w:ind w:right="253"/>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w:t>
      </w:r>
      <w:r>
        <w:rPr>
          <w:spacing w:val="-11"/>
        </w:rPr>
        <w:t xml:space="preserve"> </w:t>
      </w:r>
      <w:r>
        <w:t>к</w:t>
      </w:r>
      <w:r>
        <w:rPr>
          <w:spacing w:val="-15"/>
        </w:rPr>
        <w:t xml:space="preserve"> </w:t>
      </w:r>
      <w:r>
        <w:t>науке,</w:t>
      </w:r>
      <w:r>
        <w:rPr>
          <w:spacing w:val="-10"/>
        </w:rPr>
        <w:t xml:space="preserve"> </w:t>
      </w:r>
      <w:r>
        <w:t>искусству,</w:t>
      </w:r>
      <w:r>
        <w:rPr>
          <w:spacing w:val="-10"/>
        </w:rPr>
        <w:t xml:space="preserve"> </w:t>
      </w:r>
      <w:r>
        <w:t>спорту,</w:t>
      </w:r>
      <w:r>
        <w:rPr>
          <w:spacing w:val="-10"/>
        </w:rPr>
        <w:t xml:space="preserve"> </w:t>
      </w:r>
      <w:r>
        <w:t>технологиям,</w:t>
      </w:r>
      <w:r>
        <w:rPr>
          <w:spacing w:val="-10"/>
        </w:rPr>
        <w:t xml:space="preserve"> </w:t>
      </w:r>
      <w:r>
        <w:t>боевым</w:t>
      </w:r>
      <w:r>
        <w:rPr>
          <w:spacing w:val="-14"/>
        </w:rPr>
        <w:t xml:space="preserve"> </w:t>
      </w:r>
      <w:r>
        <w:t>подвигам</w:t>
      </w:r>
      <w:r>
        <w:rPr>
          <w:spacing w:val="-14"/>
        </w:rPr>
        <w:t xml:space="preserve"> </w:t>
      </w:r>
      <w:r>
        <w:t>и</w:t>
      </w:r>
      <w:r>
        <w:rPr>
          <w:spacing w:val="-15"/>
        </w:rPr>
        <w:t xml:space="preserve"> </w:t>
      </w:r>
      <w:r>
        <w:t>трудовым</w:t>
      </w:r>
      <w:r>
        <w:rPr>
          <w:spacing w:val="-14"/>
        </w:rPr>
        <w:t xml:space="preserve"> </w:t>
      </w:r>
      <w:r>
        <w:t>достижениям</w:t>
      </w:r>
      <w:r>
        <w:rPr>
          <w:spacing w:val="-10"/>
        </w:rPr>
        <w:t xml:space="preserve"> </w:t>
      </w:r>
      <w:r>
        <w:t>народа; уважение</w:t>
      </w:r>
      <w:r>
        <w:rPr>
          <w:spacing w:val="-15"/>
        </w:rPr>
        <w:t xml:space="preserve"> </w:t>
      </w:r>
      <w:r>
        <w:t>к</w:t>
      </w:r>
      <w:r>
        <w:rPr>
          <w:spacing w:val="-11"/>
        </w:rPr>
        <w:t xml:space="preserve"> </w:t>
      </w:r>
      <w:r>
        <w:t>символам</w:t>
      </w:r>
      <w:r>
        <w:rPr>
          <w:spacing w:val="-8"/>
        </w:rPr>
        <w:t xml:space="preserve"> </w:t>
      </w:r>
      <w:r>
        <w:t>России,</w:t>
      </w:r>
      <w:r>
        <w:rPr>
          <w:spacing w:val="-8"/>
        </w:rPr>
        <w:t xml:space="preserve"> </w:t>
      </w:r>
      <w:r>
        <w:t>государственным</w:t>
      </w:r>
      <w:r>
        <w:rPr>
          <w:spacing w:val="-12"/>
        </w:rPr>
        <w:t xml:space="preserve"> </w:t>
      </w:r>
      <w:r>
        <w:t>праздникам,</w:t>
      </w:r>
      <w:r>
        <w:rPr>
          <w:spacing w:val="-8"/>
        </w:rPr>
        <w:t xml:space="preserve"> </w:t>
      </w:r>
      <w:r>
        <w:t>историческому</w:t>
      </w:r>
      <w:r>
        <w:rPr>
          <w:spacing w:val="-15"/>
        </w:rPr>
        <w:t xml:space="preserve"> </w:t>
      </w:r>
      <w:r>
        <w:t>и</w:t>
      </w:r>
      <w:r>
        <w:rPr>
          <w:spacing w:val="-8"/>
        </w:rPr>
        <w:t xml:space="preserve"> </w:t>
      </w:r>
      <w:r>
        <w:t>природному</w:t>
      </w:r>
      <w:r>
        <w:rPr>
          <w:spacing w:val="-15"/>
        </w:rPr>
        <w:t xml:space="preserve"> </w:t>
      </w:r>
      <w:r>
        <w:t>наследию и памятникам, традициям разных народов, проживающих в родной стране; формирование чувства гордости за свою Родину, ответственного отношения к выполнению конституционного долга – защите Отечества;</w:t>
      </w:r>
    </w:p>
    <w:p w:rsidR="00B214FC" w:rsidRDefault="004D274D">
      <w:pPr>
        <w:pStyle w:val="a5"/>
        <w:numPr>
          <w:ilvl w:val="0"/>
          <w:numId w:val="9"/>
        </w:numPr>
        <w:tabs>
          <w:tab w:val="left" w:pos="532"/>
        </w:tabs>
        <w:spacing w:before="7"/>
        <w:ind w:left="532" w:hanging="267"/>
        <w:rPr>
          <w:sz w:val="24"/>
        </w:rPr>
      </w:pPr>
      <w:r>
        <w:rPr>
          <w:sz w:val="24"/>
        </w:rPr>
        <w:t>гражданское</w:t>
      </w:r>
      <w:r>
        <w:rPr>
          <w:spacing w:val="-5"/>
          <w:sz w:val="24"/>
        </w:rPr>
        <w:t xml:space="preserve"> </w:t>
      </w:r>
      <w:r>
        <w:rPr>
          <w:spacing w:val="-2"/>
          <w:sz w:val="24"/>
        </w:rPr>
        <w:t>воспитание:</w:t>
      </w:r>
    </w:p>
    <w:p w:rsidR="00B214FC" w:rsidRDefault="004D274D">
      <w:pPr>
        <w:pStyle w:val="a3"/>
        <w:spacing w:before="46" w:line="271" w:lineRule="auto"/>
        <w:ind w:right="261"/>
        <w:jc w:val="left"/>
      </w:pPr>
      <w:r>
        <w:t>готовность</w:t>
      </w:r>
      <w:r>
        <w:rPr>
          <w:spacing w:val="-5"/>
        </w:rPr>
        <w:t xml:space="preserve"> </w:t>
      </w:r>
      <w:r>
        <w:t>к</w:t>
      </w:r>
      <w:r>
        <w:rPr>
          <w:spacing w:val="-9"/>
        </w:rPr>
        <w:t xml:space="preserve"> </w:t>
      </w:r>
      <w:r>
        <w:t>выполнению</w:t>
      </w:r>
      <w:r>
        <w:rPr>
          <w:spacing w:val="-13"/>
        </w:rPr>
        <w:t xml:space="preserve"> </w:t>
      </w:r>
      <w:r>
        <w:t>обязанностей</w:t>
      </w:r>
      <w:r>
        <w:rPr>
          <w:spacing w:val="-6"/>
        </w:rPr>
        <w:t xml:space="preserve"> </w:t>
      </w:r>
      <w:r>
        <w:t>гражданина</w:t>
      </w:r>
      <w:r>
        <w:rPr>
          <w:spacing w:val="-8"/>
        </w:rPr>
        <w:t xml:space="preserve"> </w:t>
      </w:r>
      <w:r>
        <w:t>и</w:t>
      </w:r>
      <w:r>
        <w:rPr>
          <w:spacing w:val="-1"/>
        </w:rPr>
        <w:t xml:space="preserve"> </w:t>
      </w:r>
      <w:r>
        <w:t>реализации</w:t>
      </w:r>
      <w:r>
        <w:rPr>
          <w:spacing w:val="-6"/>
        </w:rPr>
        <w:t xml:space="preserve"> </w:t>
      </w:r>
      <w:r>
        <w:t>его</w:t>
      </w:r>
      <w:r>
        <w:rPr>
          <w:spacing w:val="-2"/>
        </w:rPr>
        <w:t xml:space="preserve"> </w:t>
      </w:r>
      <w:r>
        <w:t>прав, уважение</w:t>
      </w:r>
      <w:r>
        <w:rPr>
          <w:spacing w:val="-3"/>
        </w:rPr>
        <w:t xml:space="preserve"> </w:t>
      </w:r>
      <w:r>
        <w:t>прав,</w:t>
      </w:r>
      <w:r>
        <w:rPr>
          <w:spacing w:val="-5"/>
        </w:rPr>
        <w:t xml:space="preserve"> </w:t>
      </w:r>
      <w:r>
        <w:t>свобод и законных</w:t>
      </w:r>
      <w:r>
        <w:rPr>
          <w:spacing w:val="80"/>
        </w:rPr>
        <w:t xml:space="preserve"> </w:t>
      </w:r>
      <w:r>
        <w:t>интересов</w:t>
      </w:r>
      <w:r>
        <w:rPr>
          <w:spacing w:val="80"/>
        </w:rPr>
        <w:t xml:space="preserve"> </w:t>
      </w:r>
      <w:r>
        <w:t>других</w:t>
      </w:r>
      <w:r>
        <w:rPr>
          <w:spacing w:val="80"/>
        </w:rPr>
        <w:t xml:space="preserve"> </w:t>
      </w:r>
      <w:r>
        <w:t>людей;</w:t>
      </w:r>
      <w:r>
        <w:rPr>
          <w:spacing w:val="80"/>
        </w:rPr>
        <w:t xml:space="preserve"> </w:t>
      </w:r>
      <w:r>
        <w:t>активное</w:t>
      </w:r>
      <w:r>
        <w:rPr>
          <w:spacing w:val="80"/>
        </w:rPr>
        <w:t xml:space="preserve"> </w:t>
      </w:r>
      <w:r>
        <w:t>участие</w:t>
      </w:r>
      <w:r>
        <w:rPr>
          <w:spacing w:val="80"/>
        </w:rPr>
        <w:t xml:space="preserve"> </w:t>
      </w:r>
      <w:r>
        <w:t>в</w:t>
      </w:r>
      <w:r>
        <w:rPr>
          <w:spacing w:val="80"/>
        </w:rPr>
        <w:t xml:space="preserve"> </w:t>
      </w:r>
      <w:r>
        <w:t>жизни</w:t>
      </w:r>
      <w:r>
        <w:rPr>
          <w:spacing w:val="80"/>
        </w:rPr>
        <w:t xml:space="preserve"> </w:t>
      </w:r>
      <w:r>
        <w:t>семьи,</w:t>
      </w:r>
      <w:r>
        <w:rPr>
          <w:spacing w:val="80"/>
        </w:rPr>
        <w:t xml:space="preserve"> </w:t>
      </w:r>
      <w:r>
        <w:t>организации,</w:t>
      </w:r>
      <w:r>
        <w:rPr>
          <w:spacing w:val="80"/>
        </w:rPr>
        <w:t xml:space="preserve"> </w:t>
      </w:r>
      <w:r>
        <w:t>местного сообщества,</w:t>
      </w:r>
      <w:r>
        <w:rPr>
          <w:spacing w:val="-10"/>
        </w:rPr>
        <w:t xml:space="preserve"> </w:t>
      </w:r>
      <w:r>
        <w:t>родного</w:t>
      </w:r>
      <w:r>
        <w:rPr>
          <w:spacing w:val="-7"/>
        </w:rPr>
        <w:t xml:space="preserve"> </w:t>
      </w:r>
      <w:r>
        <w:t>края,</w:t>
      </w:r>
      <w:r>
        <w:rPr>
          <w:spacing w:val="-10"/>
        </w:rPr>
        <w:t xml:space="preserve"> </w:t>
      </w:r>
      <w:r>
        <w:t>страны;</w:t>
      </w:r>
      <w:r>
        <w:rPr>
          <w:spacing w:val="-15"/>
        </w:rPr>
        <w:t xml:space="preserve"> </w:t>
      </w:r>
      <w:r>
        <w:t>неприятие</w:t>
      </w:r>
      <w:r>
        <w:rPr>
          <w:spacing w:val="-13"/>
        </w:rPr>
        <w:t xml:space="preserve"> </w:t>
      </w:r>
      <w:r>
        <w:t>любых</w:t>
      </w:r>
      <w:r>
        <w:rPr>
          <w:spacing w:val="-12"/>
        </w:rPr>
        <w:t xml:space="preserve"> </w:t>
      </w:r>
      <w:r>
        <w:t>форм</w:t>
      </w:r>
      <w:r>
        <w:rPr>
          <w:spacing w:val="-10"/>
        </w:rPr>
        <w:t xml:space="preserve"> </w:t>
      </w:r>
      <w:r>
        <w:t>экстремизма,</w:t>
      </w:r>
      <w:r>
        <w:rPr>
          <w:spacing w:val="-14"/>
        </w:rPr>
        <w:t xml:space="preserve"> </w:t>
      </w:r>
      <w:r>
        <w:t>дискриминации;</w:t>
      </w:r>
      <w:r>
        <w:rPr>
          <w:spacing w:val="-15"/>
        </w:rPr>
        <w:t xml:space="preserve"> </w:t>
      </w:r>
      <w:r>
        <w:t>понимание роли</w:t>
      </w:r>
      <w:r>
        <w:rPr>
          <w:spacing w:val="40"/>
        </w:rPr>
        <w:t xml:space="preserve"> </w:t>
      </w:r>
      <w:r>
        <w:t>различных</w:t>
      </w:r>
      <w:r>
        <w:rPr>
          <w:spacing w:val="40"/>
        </w:rPr>
        <w:t xml:space="preserve"> </w:t>
      </w:r>
      <w:r>
        <w:t>социальных</w:t>
      </w:r>
      <w:r>
        <w:rPr>
          <w:spacing w:val="40"/>
        </w:rPr>
        <w:t xml:space="preserve"> </w:t>
      </w:r>
      <w:r>
        <w:t>институтов</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представление</w:t>
      </w:r>
      <w:r>
        <w:rPr>
          <w:spacing w:val="40"/>
        </w:rPr>
        <w:t xml:space="preserve"> </w:t>
      </w:r>
      <w:r>
        <w:t>об</w:t>
      </w:r>
      <w:r>
        <w:rPr>
          <w:spacing w:val="40"/>
        </w:rPr>
        <w:t xml:space="preserve"> </w:t>
      </w:r>
      <w:r>
        <w:t>основных</w:t>
      </w:r>
      <w:r>
        <w:rPr>
          <w:spacing w:val="40"/>
        </w:rPr>
        <w:t xml:space="preserve"> </w:t>
      </w:r>
      <w:r>
        <w:t>правах, свободах и обязанностях гражданина, социальных нормах и правилах межличностных</w:t>
      </w:r>
      <w:r>
        <w:rPr>
          <w:spacing w:val="-4"/>
        </w:rPr>
        <w:t xml:space="preserve"> </w:t>
      </w:r>
      <w:r>
        <w:t>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r>
        <w:rPr>
          <w:spacing w:val="-1"/>
        </w:rPr>
        <w:t xml:space="preserve"> </w:t>
      </w:r>
      <w:r>
        <w:t>готовность к участию в гуманитарной деятельности (волонтёрство, помощь людям, нуждающимся в ней); сформированность активной жизненной позиции, умений и навыков личного участия в</w:t>
      </w:r>
    </w:p>
    <w:p w:rsidR="00B214FC" w:rsidRDefault="004D274D">
      <w:pPr>
        <w:pStyle w:val="a3"/>
        <w:spacing w:before="17" w:line="271" w:lineRule="auto"/>
        <w:ind w:right="268"/>
      </w:pPr>
      <w:r>
        <w:t>обеспечении мер безопасности личности, общества и государства; 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w:t>
      </w:r>
      <w:r>
        <w:rPr>
          <w:spacing w:val="-22"/>
        </w:rPr>
        <w:t xml:space="preserve"> </w:t>
      </w:r>
      <w:r>
        <w:t>человеку,</w:t>
      </w:r>
      <w:r>
        <w:rPr>
          <w:spacing w:val="-15"/>
        </w:rPr>
        <w:t xml:space="preserve"> </w:t>
      </w:r>
      <w:r>
        <w:t>его</w:t>
      </w:r>
      <w:r>
        <w:rPr>
          <w:spacing w:val="-15"/>
        </w:rPr>
        <w:t xml:space="preserve"> </w:t>
      </w:r>
      <w:r>
        <w:t>мнению,</w:t>
      </w:r>
      <w:r>
        <w:rPr>
          <w:spacing w:val="-15"/>
        </w:rPr>
        <w:t xml:space="preserve"> </w:t>
      </w:r>
      <w:r>
        <w:t>развитие</w:t>
      </w:r>
      <w:r>
        <w:rPr>
          <w:spacing w:val="-15"/>
        </w:rPr>
        <w:t xml:space="preserve"> </w:t>
      </w:r>
      <w:r>
        <w:t>способности</w:t>
      </w:r>
      <w:r>
        <w:rPr>
          <w:spacing w:val="-15"/>
        </w:rPr>
        <w:t xml:space="preserve"> </w:t>
      </w:r>
      <w:r>
        <w:t>к</w:t>
      </w:r>
      <w:r>
        <w:rPr>
          <w:spacing w:val="-15"/>
        </w:rPr>
        <w:t xml:space="preserve"> </w:t>
      </w:r>
      <w:r>
        <w:t>конструктивному</w:t>
      </w:r>
      <w:r>
        <w:rPr>
          <w:spacing w:val="-22"/>
        </w:rPr>
        <w:t xml:space="preserve"> </w:t>
      </w:r>
      <w:r>
        <w:t>диалогу</w:t>
      </w:r>
      <w:r>
        <w:rPr>
          <w:spacing w:val="-22"/>
        </w:rPr>
        <w:t xml:space="preserve"> </w:t>
      </w:r>
      <w:r>
        <w:t>с</w:t>
      </w:r>
      <w:r>
        <w:rPr>
          <w:spacing w:val="-15"/>
        </w:rPr>
        <w:t xml:space="preserve"> </w:t>
      </w:r>
      <w:r>
        <w:t>другими</w:t>
      </w:r>
      <w:r>
        <w:rPr>
          <w:spacing w:val="-15"/>
        </w:rPr>
        <w:t xml:space="preserve"> </w:t>
      </w:r>
      <w:r>
        <w:t>людьми;</w:t>
      </w:r>
    </w:p>
    <w:p w:rsidR="00B214FC" w:rsidRDefault="004D274D">
      <w:pPr>
        <w:pStyle w:val="a5"/>
        <w:numPr>
          <w:ilvl w:val="0"/>
          <w:numId w:val="9"/>
        </w:numPr>
        <w:tabs>
          <w:tab w:val="left" w:pos="532"/>
        </w:tabs>
        <w:spacing w:before="6"/>
        <w:ind w:left="532" w:hanging="267"/>
        <w:rPr>
          <w:sz w:val="24"/>
        </w:rPr>
      </w:pPr>
      <w:r>
        <w:rPr>
          <w:sz w:val="24"/>
        </w:rPr>
        <w:t>духовно-нравственное</w:t>
      </w:r>
      <w:r>
        <w:rPr>
          <w:spacing w:val="-10"/>
          <w:sz w:val="24"/>
        </w:rPr>
        <w:t xml:space="preserve"> </w:t>
      </w:r>
      <w:r>
        <w:rPr>
          <w:spacing w:val="-2"/>
          <w:sz w:val="24"/>
        </w:rPr>
        <w:t>воспитание:</w:t>
      </w:r>
    </w:p>
    <w:p w:rsidR="00B214FC" w:rsidRDefault="004D274D">
      <w:pPr>
        <w:pStyle w:val="a3"/>
        <w:spacing w:before="46" w:line="271" w:lineRule="auto"/>
        <w:ind w:right="263"/>
      </w:pPr>
      <w: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 формирование личности безопасного типа, осознанного и ответственного отношения к</w:t>
      </w:r>
    </w:p>
    <w:p w:rsidR="00B214FC" w:rsidRDefault="004D274D">
      <w:pPr>
        <w:pStyle w:val="a3"/>
        <w:spacing w:before="7"/>
      </w:pPr>
      <w:r>
        <w:t>личной</w:t>
      </w:r>
      <w:r>
        <w:rPr>
          <w:spacing w:val="-5"/>
        </w:rPr>
        <w:t xml:space="preserve"> </w:t>
      </w:r>
      <w:r>
        <w:t>безопасности</w:t>
      </w:r>
      <w:r>
        <w:rPr>
          <w:spacing w:val="-6"/>
        </w:rPr>
        <w:t xml:space="preserve"> </w:t>
      </w:r>
      <w:r>
        <w:t>и</w:t>
      </w:r>
      <w:r>
        <w:rPr>
          <w:spacing w:val="-2"/>
        </w:rPr>
        <w:t xml:space="preserve"> </w:t>
      </w:r>
      <w:r>
        <w:t>безопасности</w:t>
      </w:r>
      <w:r>
        <w:rPr>
          <w:spacing w:val="-6"/>
        </w:rPr>
        <w:t xml:space="preserve"> </w:t>
      </w:r>
      <w:r>
        <w:t>других</w:t>
      </w:r>
      <w:r>
        <w:rPr>
          <w:spacing w:val="-7"/>
        </w:rPr>
        <w:t xml:space="preserve"> </w:t>
      </w:r>
      <w:r>
        <w:rPr>
          <w:spacing w:val="-2"/>
        </w:rPr>
        <w:t>людей;</w:t>
      </w:r>
    </w:p>
    <w:p w:rsidR="00B214FC" w:rsidRDefault="00B214FC">
      <w:pPr>
        <w:sectPr w:rsidR="00B214FC">
          <w:pgSz w:w="11910" w:h="16840"/>
          <w:pgMar w:top="1040" w:right="340" w:bottom="200" w:left="700" w:header="0" w:footer="18" w:gutter="0"/>
          <w:cols w:space="720"/>
        </w:sectPr>
      </w:pPr>
    </w:p>
    <w:p w:rsidR="00B214FC" w:rsidRDefault="004D274D">
      <w:pPr>
        <w:pStyle w:val="a5"/>
        <w:numPr>
          <w:ilvl w:val="0"/>
          <w:numId w:val="9"/>
        </w:numPr>
        <w:tabs>
          <w:tab w:val="left" w:pos="691"/>
        </w:tabs>
        <w:spacing w:before="71" w:line="271" w:lineRule="auto"/>
        <w:ind w:left="265" w:right="262" w:firstLine="0"/>
        <w:rPr>
          <w:sz w:val="24"/>
        </w:rPr>
      </w:pPr>
      <w:r>
        <w:rPr>
          <w:sz w:val="24"/>
        </w:rPr>
        <w:lastRenderedPageBreak/>
        <w:t>эстетическое воспитание: формирование гармоничной личности, развитие способности воспринимать,</w:t>
      </w:r>
      <w:r>
        <w:rPr>
          <w:spacing w:val="-13"/>
          <w:sz w:val="24"/>
        </w:rPr>
        <w:t xml:space="preserve"> </w:t>
      </w:r>
      <w:r>
        <w:rPr>
          <w:sz w:val="24"/>
        </w:rPr>
        <w:t>ценить</w:t>
      </w:r>
      <w:r>
        <w:rPr>
          <w:spacing w:val="-9"/>
          <w:sz w:val="24"/>
        </w:rPr>
        <w:t xml:space="preserve"> </w:t>
      </w:r>
      <w:r>
        <w:rPr>
          <w:sz w:val="24"/>
        </w:rPr>
        <w:t>и</w:t>
      </w:r>
      <w:r>
        <w:rPr>
          <w:spacing w:val="-14"/>
          <w:sz w:val="24"/>
        </w:rPr>
        <w:t xml:space="preserve"> </w:t>
      </w:r>
      <w:r>
        <w:rPr>
          <w:sz w:val="24"/>
        </w:rPr>
        <w:t>создавать</w:t>
      </w:r>
      <w:r>
        <w:rPr>
          <w:spacing w:val="-9"/>
          <w:sz w:val="24"/>
        </w:rPr>
        <w:t xml:space="preserve"> </w:t>
      </w:r>
      <w:r>
        <w:rPr>
          <w:sz w:val="24"/>
        </w:rPr>
        <w:t>прекрасное</w:t>
      </w:r>
      <w:r>
        <w:rPr>
          <w:spacing w:val="-12"/>
          <w:sz w:val="24"/>
        </w:rPr>
        <w:t xml:space="preserve"> </w:t>
      </w:r>
      <w:r>
        <w:rPr>
          <w:sz w:val="24"/>
        </w:rPr>
        <w:t>в</w:t>
      </w:r>
      <w:r>
        <w:rPr>
          <w:spacing w:val="-14"/>
          <w:sz w:val="24"/>
        </w:rPr>
        <w:t xml:space="preserve"> </w:t>
      </w:r>
      <w:r>
        <w:rPr>
          <w:sz w:val="24"/>
        </w:rPr>
        <w:t>повседневной</w:t>
      </w:r>
      <w:r>
        <w:rPr>
          <w:spacing w:val="-10"/>
          <w:sz w:val="24"/>
        </w:rPr>
        <w:t xml:space="preserve"> </w:t>
      </w:r>
      <w:r>
        <w:rPr>
          <w:sz w:val="24"/>
        </w:rPr>
        <w:t>жизни;</w:t>
      </w:r>
      <w:r>
        <w:rPr>
          <w:spacing w:val="-15"/>
          <w:sz w:val="24"/>
        </w:rPr>
        <w:t xml:space="preserve"> </w:t>
      </w:r>
      <w:r>
        <w:rPr>
          <w:sz w:val="24"/>
        </w:rPr>
        <w:t>понимание</w:t>
      </w:r>
      <w:r>
        <w:rPr>
          <w:spacing w:val="-12"/>
          <w:sz w:val="24"/>
        </w:rPr>
        <w:t xml:space="preserve"> </w:t>
      </w:r>
      <w:r>
        <w:rPr>
          <w:sz w:val="24"/>
        </w:rPr>
        <w:t>взаимозависимости счастливого юношества и безопасного личного поведения в повседневной жизни;</w:t>
      </w:r>
    </w:p>
    <w:p w:rsidR="00B214FC" w:rsidRDefault="004D274D">
      <w:pPr>
        <w:pStyle w:val="a3"/>
        <w:spacing w:line="271" w:lineRule="auto"/>
        <w:ind w:right="264"/>
      </w:pPr>
      <w:r>
        <w:t>ценности научного познания: ориентация в деятельности на современную систему научных представлений</w:t>
      </w:r>
      <w:r>
        <w:rPr>
          <w:spacing w:val="-5"/>
        </w:rPr>
        <w:t xml:space="preserve"> </w:t>
      </w:r>
      <w:r>
        <w:t>об</w:t>
      </w:r>
      <w:r>
        <w:rPr>
          <w:spacing w:val="-13"/>
        </w:rPr>
        <w:t xml:space="preserve"> </w:t>
      </w:r>
      <w:r>
        <w:t>основных</w:t>
      </w:r>
      <w:r>
        <w:rPr>
          <w:spacing w:val="-6"/>
        </w:rPr>
        <w:t xml:space="preserve"> </w:t>
      </w:r>
      <w:r>
        <w:t>закономерностях</w:t>
      </w:r>
      <w:r>
        <w:rPr>
          <w:spacing w:val="-5"/>
        </w:rPr>
        <w:t xml:space="preserve"> </w:t>
      </w:r>
      <w:r>
        <w:t>развития</w:t>
      </w:r>
      <w:r>
        <w:rPr>
          <w:spacing w:val="-6"/>
        </w:rPr>
        <w:t xml:space="preserve"> </w:t>
      </w:r>
      <w:r>
        <w:t>человека,</w:t>
      </w:r>
      <w:r>
        <w:rPr>
          <w:spacing w:val="-4"/>
        </w:rPr>
        <w:t xml:space="preserve"> </w:t>
      </w:r>
      <w:r>
        <w:t>природы</w:t>
      </w:r>
      <w:r>
        <w:rPr>
          <w:spacing w:val="-9"/>
        </w:rPr>
        <w:t xml:space="preserve"> </w:t>
      </w:r>
      <w:r>
        <w:t>и</w:t>
      </w:r>
      <w:r>
        <w:rPr>
          <w:spacing w:val="-5"/>
        </w:rPr>
        <w:t xml:space="preserve"> </w:t>
      </w:r>
      <w:r>
        <w:t>общества,</w:t>
      </w:r>
      <w:r>
        <w:rPr>
          <w:spacing w:val="-4"/>
        </w:rPr>
        <w:t xml:space="preserve"> </w:t>
      </w:r>
      <w:r>
        <w:t>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w:t>
      </w:r>
      <w:r>
        <w:rPr>
          <w:spacing w:val="-15"/>
        </w:rPr>
        <w:t xml:space="preserve"> </w:t>
      </w:r>
      <w:r>
        <w:t>пути</w:t>
      </w:r>
      <w:r>
        <w:rPr>
          <w:spacing w:val="-15"/>
        </w:rPr>
        <w:t xml:space="preserve"> </w:t>
      </w:r>
      <w:r>
        <w:t>достижения</w:t>
      </w:r>
      <w:r>
        <w:rPr>
          <w:spacing w:val="-15"/>
        </w:rPr>
        <w:t xml:space="preserve"> </w:t>
      </w:r>
      <w:r>
        <w:t>индивидуального</w:t>
      </w:r>
      <w:r>
        <w:rPr>
          <w:spacing w:val="-15"/>
        </w:rPr>
        <w:t xml:space="preserve"> </w:t>
      </w:r>
      <w:r>
        <w:t>и</w:t>
      </w:r>
      <w:r>
        <w:rPr>
          <w:spacing w:val="-14"/>
        </w:rPr>
        <w:t xml:space="preserve"> </w:t>
      </w:r>
      <w:r>
        <w:t>коллективного</w:t>
      </w:r>
      <w:r>
        <w:rPr>
          <w:spacing w:val="-15"/>
        </w:rPr>
        <w:t xml:space="preserve"> </w:t>
      </w:r>
      <w:r>
        <w:t>благополучия;</w:t>
      </w:r>
      <w:r>
        <w:rPr>
          <w:spacing w:val="-15"/>
        </w:rPr>
        <w:t xml:space="preserve"> </w:t>
      </w:r>
      <w:r>
        <w:t>формирование современной научной картины мира, понимание причин, механизмов возникновения и</w:t>
      </w:r>
      <w:r>
        <w:rPr>
          <w:spacing w:val="-1"/>
        </w:rPr>
        <w:t xml:space="preserve"> </w:t>
      </w:r>
      <w:r>
        <w:t>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w:t>
      </w:r>
      <w:r>
        <w:rPr>
          <w:spacing w:val="-5"/>
        </w:rPr>
        <w:t xml:space="preserve"> </w:t>
      </w:r>
      <w:r>
        <w:t>природа,</w:t>
      </w:r>
      <w:r>
        <w:rPr>
          <w:spacing w:val="-5"/>
        </w:rPr>
        <w:t xml:space="preserve"> </w:t>
      </w:r>
      <w:r>
        <w:t>коммуникационные</w:t>
      </w:r>
      <w:r>
        <w:rPr>
          <w:spacing w:val="-8"/>
        </w:rPr>
        <w:t xml:space="preserve"> </w:t>
      </w:r>
      <w:r>
        <w:t>связи</w:t>
      </w:r>
      <w:r>
        <w:rPr>
          <w:spacing w:val="-6"/>
        </w:rPr>
        <w:t xml:space="preserve"> </w:t>
      </w:r>
      <w:r>
        <w:t>и</w:t>
      </w:r>
      <w:r>
        <w:rPr>
          <w:spacing w:val="-11"/>
        </w:rPr>
        <w:t xml:space="preserve"> </w:t>
      </w:r>
      <w:r>
        <w:t>каналы);</w:t>
      </w:r>
      <w:r>
        <w:rPr>
          <w:spacing w:val="-7"/>
        </w:rPr>
        <w:t xml:space="preserve"> </w:t>
      </w:r>
      <w:r>
        <w:t>установка</w:t>
      </w:r>
      <w:r>
        <w:rPr>
          <w:spacing w:val="-8"/>
        </w:rPr>
        <w:t xml:space="preserve"> </w:t>
      </w:r>
      <w:r>
        <w:t>на</w:t>
      </w:r>
      <w:r>
        <w:rPr>
          <w:spacing w:val="-13"/>
        </w:rPr>
        <w:t xml:space="preserve"> </w:t>
      </w:r>
      <w:r>
        <w:t>осмысление</w:t>
      </w:r>
      <w:r>
        <w:rPr>
          <w:spacing w:val="-13"/>
        </w:rPr>
        <w:t xml:space="preserve"> </w:t>
      </w:r>
      <w:r>
        <w:t>опыта,</w:t>
      </w:r>
      <w:r>
        <w:rPr>
          <w:spacing w:val="-5"/>
        </w:rPr>
        <w:t xml:space="preserve"> </w:t>
      </w:r>
      <w:r>
        <w:t>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B214FC" w:rsidRDefault="004D274D">
      <w:pPr>
        <w:pStyle w:val="a3"/>
        <w:spacing w:before="4" w:line="276" w:lineRule="auto"/>
        <w:ind w:right="1098"/>
      </w:pPr>
      <w:r>
        <w:t>физическое</w:t>
      </w:r>
      <w:r>
        <w:rPr>
          <w:spacing w:val="-7"/>
        </w:rPr>
        <w:t xml:space="preserve"> </w:t>
      </w:r>
      <w:r>
        <w:t>воспитание,</w:t>
      </w:r>
      <w:r>
        <w:rPr>
          <w:spacing w:val="-9"/>
        </w:rPr>
        <w:t xml:space="preserve"> </w:t>
      </w:r>
      <w:r>
        <w:t>формирование</w:t>
      </w:r>
      <w:r>
        <w:rPr>
          <w:spacing w:val="-7"/>
        </w:rPr>
        <w:t xml:space="preserve"> </w:t>
      </w:r>
      <w:r>
        <w:t>культуры</w:t>
      </w:r>
      <w:r>
        <w:rPr>
          <w:spacing w:val="-5"/>
        </w:rPr>
        <w:t xml:space="preserve"> </w:t>
      </w:r>
      <w:r>
        <w:t>здоровья</w:t>
      </w:r>
      <w:r>
        <w:rPr>
          <w:spacing w:val="-3"/>
        </w:rPr>
        <w:t xml:space="preserve"> </w:t>
      </w:r>
      <w:r>
        <w:t>и</w:t>
      </w:r>
      <w:r>
        <w:rPr>
          <w:spacing w:val="-10"/>
        </w:rPr>
        <w:t xml:space="preserve"> </w:t>
      </w:r>
      <w:r>
        <w:t>эмоционального</w:t>
      </w:r>
      <w:r>
        <w:rPr>
          <w:spacing w:val="-6"/>
        </w:rPr>
        <w:t xml:space="preserve"> </w:t>
      </w:r>
      <w:r>
        <w:t>благополучия: понимание личностного смысла изучения учебного предмета ОБЗР, его значения для</w:t>
      </w:r>
    </w:p>
    <w:p w:rsidR="00B214FC" w:rsidRDefault="004D274D">
      <w:pPr>
        <w:pStyle w:val="a3"/>
        <w:spacing w:before="8" w:line="271" w:lineRule="auto"/>
        <w:ind w:right="260"/>
      </w:pPr>
      <w:r>
        <w:t>безопасной и продуктивной жизнедеятельности человека, общества и государства; осознание ценности</w:t>
      </w:r>
      <w:r>
        <w:rPr>
          <w:spacing w:val="-2"/>
        </w:rPr>
        <w:t xml:space="preserve"> </w:t>
      </w:r>
      <w:r>
        <w:t>жизни;</w:t>
      </w:r>
      <w:r>
        <w:rPr>
          <w:spacing w:val="-8"/>
        </w:rPr>
        <w:t xml:space="preserve"> </w:t>
      </w:r>
      <w:r>
        <w:t>ответственное</w:t>
      </w:r>
      <w:r>
        <w:rPr>
          <w:spacing w:val="-10"/>
        </w:rPr>
        <w:t xml:space="preserve"> </w:t>
      </w:r>
      <w:r>
        <w:t>отношение</w:t>
      </w:r>
      <w:r>
        <w:rPr>
          <w:spacing w:val="-5"/>
        </w:rPr>
        <w:t xml:space="preserve"> </w:t>
      </w:r>
      <w:r>
        <w:t>к</w:t>
      </w:r>
      <w:r>
        <w:rPr>
          <w:spacing w:val="-6"/>
        </w:rPr>
        <w:t xml:space="preserve"> </w:t>
      </w:r>
      <w:r>
        <w:t>своему</w:t>
      </w:r>
      <w:r>
        <w:rPr>
          <w:spacing w:val="-9"/>
        </w:rPr>
        <w:t xml:space="preserve"> </w:t>
      </w:r>
      <w:r>
        <w:t>здоровью</w:t>
      </w:r>
      <w:r>
        <w:rPr>
          <w:spacing w:val="-1"/>
        </w:rPr>
        <w:t xml:space="preserve"> </w:t>
      </w:r>
      <w:r>
        <w:t>и</w:t>
      </w:r>
      <w:r>
        <w:rPr>
          <w:spacing w:val="-3"/>
        </w:rPr>
        <w:t xml:space="preserve"> </w:t>
      </w:r>
      <w:r>
        <w:t>установка</w:t>
      </w:r>
      <w:r>
        <w:rPr>
          <w:spacing w:val="-5"/>
        </w:rPr>
        <w:t xml:space="preserve"> </w:t>
      </w:r>
      <w:r>
        <w:t>на</w:t>
      </w:r>
      <w:r>
        <w:rPr>
          <w:spacing w:val="-5"/>
        </w:rPr>
        <w:t xml:space="preserve"> </w:t>
      </w:r>
      <w:r>
        <w:t>здоровый</w:t>
      </w:r>
      <w:r>
        <w:rPr>
          <w:spacing w:val="-8"/>
        </w:rPr>
        <w:t xml:space="preserve"> </w:t>
      </w:r>
      <w:r>
        <w:t>образ</w:t>
      </w:r>
      <w:r>
        <w:rPr>
          <w:spacing w:val="-7"/>
        </w:rPr>
        <w:t xml:space="preserve"> </w:t>
      </w:r>
      <w:r>
        <w:t>жизни (здоровое питание, соблюдение гигиенических</w:t>
      </w:r>
      <w:r>
        <w:rPr>
          <w:spacing w:val="-2"/>
        </w:rPr>
        <w:t xml:space="preserve"> </w:t>
      </w:r>
      <w:r>
        <w:t>правил, сбалансированный</w:t>
      </w:r>
      <w:r>
        <w:rPr>
          <w:spacing w:val="-1"/>
        </w:rPr>
        <w:t xml:space="preserve"> </w:t>
      </w:r>
      <w:r>
        <w:t>режим занятий</w:t>
      </w:r>
      <w:r>
        <w:rPr>
          <w:spacing w:val="-1"/>
        </w:rPr>
        <w:t xml:space="preserve"> </w:t>
      </w:r>
      <w:r>
        <w:t>и</w:t>
      </w:r>
      <w:r>
        <w:rPr>
          <w:spacing w:val="-1"/>
        </w:rPr>
        <w:t xml:space="preserve"> </w:t>
      </w:r>
      <w:r>
        <w:t>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Pr>
          <w:spacing w:val="-15"/>
        </w:rPr>
        <w:t xml:space="preserve"> </w:t>
      </w:r>
      <w:r>
        <w:t>соблюдение</w:t>
      </w:r>
      <w:r>
        <w:rPr>
          <w:spacing w:val="-14"/>
        </w:rPr>
        <w:t xml:space="preserve"> </w:t>
      </w:r>
      <w:r>
        <w:t>правил</w:t>
      </w:r>
      <w:r>
        <w:rPr>
          <w:spacing w:val="-12"/>
        </w:rPr>
        <w:t xml:space="preserve"> </w:t>
      </w:r>
      <w:r>
        <w:t>безопасности,</w:t>
      </w:r>
      <w:r>
        <w:rPr>
          <w:spacing w:val="-14"/>
        </w:rPr>
        <w:t xml:space="preserve"> </w:t>
      </w:r>
      <w:r>
        <w:t>в</w:t>
      </w:r>
      <w:r>
        <w:rPr>
          <w:spacing w:val="-11"/>
        </w:rPr>
        <w:t xml:space="preserve"> </w:t>
      </w:r>
      <w:r>
        <w:t>том</w:t>
      </w:r>
      <w:r>
        <w:rPr>
          <w:spacing w:val="-15"/>
        </w:rPr>
        <w:t xml:space="preserve"> </w:t>
      </w:r>
      <w:r>
        <w:t>числе</w:t>
      </w:r>
      <w:r>
        <w:rPr>
          <w:spacing w:val="-13"/>
        </w:rPr>
        <w:t xml:space="preserve"> </w:t>
      </w:r>
      <w:r>
        <w:t>навыков</w:t>
      </w:r>
      <w:r>
        <w:rPr>
          <w:spacing w:val="-11"/>
        </w:rPr>
        <w:t xml:space="preserve"> </w:t>
      </w:r>
      <w:r>
        <w:t>безопасного</w:t>
      </w:r>
      <w:r>
        <w:rPr>
          <w:spacing w:val="-8"/>
        </w:rPr>
        <w:t xml:space="preserve"> </w:t>
      </w:r>
      <w:r>
        <w:t>поведения</w:t>
      </w:r>
      <w:r>
        <w:rPr>
          <w:spacing w:val="-13"/>
        </w:rPr>
        <w:t xml:space="preserve"> </w:t>
      </w:r>
      <w:r>
        <w:t>в</w:t>
      </w:r>
      <w:r>
        <w:rPr>
          <w:spacing w:val="-15"/>
        </w:rPr>
        <w:t xml:space="preserve"> </w:t>
      </w:r>
      <w:r>
        <w:t>Интернет- среде; способность адаптироваться к стрессовым ситуациям и меняющимся социальным, информационным</w:t>
      </w:r>
      <w:r>
        <w:rPr>
          <w:spacing w:val="-1"/>
        </w:rPr>
        <w:t xml:space="preserve"> </w:t>
      </w:r>
      <w:r>
        <w:t>и</w:t>
      </w:r>
      <w:r>
        <w:rPr>
          <w:spacing w:val="-1"/>
        </w:rPr>
        <w:t xml:space="preserve"> </w:t>
      </w:r>
      <w:r>
        <w:t>природным условиям, в том числе</w:t>
      </w:r>
      <w:r>
        <w:rPr>
          <w:spacing w:val="-2"/>
        </w:rPr>
        <w:t xml:space="preserve"> </w:t>
      </w:r>
      <w:r>
        <w:t>осмысливая собственный</w:t>
      </w:r>
      <w:r>
        <w:rPr>
          <w:spacing w:val="-1"/>
        </w:rPr>
        <w:t xml:space="preserve"> </w:t>
      </w:r>
      <w:r>
        <w:t>опыт</w:t>
      </w:r>
      <w:r>
        <w:rPr>
          <w:spacing w:val="-2"/>
        </w:rPr>
        <w:t xml:space="preserve"> </w:t>
      </w:r>
      <w:r>
        <w:t>и</w:t>
      </w:r>
      <w:r>
        <w:rPr>
          <w:spacing w:val="-1"/>
        </w:rPr>
        <w:t xml:space="preserve"> </w:t>
      </w:r>
      <w:r>
        <w:t>выстраивая дальнейшие цели; умение принимать себя и других, не осуждая;</w:t>
      </w:r>
    </w:p>
    <w:p w:rsidR="00B214FC" w:rsidRDefault="004D274D">
      <w:pPr>
        <w:pStyle w:val="a3"/>
        <w:spacing w:before="7" w:line="268" w:lineRule="auto"/>
        <w:ind w:right="264"/>
      </w:pPr>
      <w:r>
        <w:t>умение осознавать эмоциональное состояние своё и других,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rsidR="00B214FC" w:rsidRDefault="004D274D">
      <w:pPr>
        <w:pStyle w:val="a3"/>
        <w:spacing w:before="18" w:line="271" w:lineRule="auto"/>
        <w:ind w:right="258"/>
      </w:pPr>
      <w:r>
        <w:t>трудовое</w:t>
      </w:r>
      <w:r>
        <w:rPr>
          <w:spacing w:val="-12"/>
        </w:rPr>
        <w:t xml:space="preserve"> </w:t>
      </w:r>
      <w:r>
        <w:t>воспитание:</w:t>
      </w:r>
      <w:r>
        <w:rPr>
          <w:spacing w:val="-10"/>
        </w:rPr>
        <w:t xml:space="preserve"> </w:t>
      </w:r>
      <w:r>
        <w:t>установка</w:t>
      </w:r>
      <w:r>
        <w:rPr>
          <w:spacing w:val="-7"/>
        </w:rPr>
        <w:t xml:space="preserve"> </w:t>
      </w:r>
      <w:r>
        <w:t>на</w:t>
      </w:r>
      <w:r>
        <w:rPr>
          <w:spacing w:val="-12"/>
        </w:rPr>
        <w:t xml:space="preserve"> </w:t>
      </w:r>
      <w:r>
        <w:t>активное</w:t>
      </w:r>
      <w:r>
        <w:rPr>
          <w:spacing w:val="-7"/>
        </w:rPr>
        <w:t xml:space="preserve"> </w:t>
      </w:r>
      <w:r>
        <w:t>участие</w:t>
      </w:r>
      <w:r>
        <w:rPr>
          <w:spacing w:val="-7"/>
        </w:rPr>
        <w:t xml:space="preserve"> </w:t>
      </w:r>
      <w:r>
        <w:t>в</w:t>
      </w:r>
      <w:r>
        <w:rPr>
          <w:spacing w:val="-9"/>
        </w:rPr>
        <w:t xml:space="preserve"> </w:t>
      </w:r>
      <w:r>
        <w:t>решении</w:t>
      </w:r>
      <w:r>
        <w:rPr>
          <w:spacing w:val="-10"/>
        </w:rPr>
        <w:t xml:space="preserve"> </w:t>
      </w:r>
      <w:r>
        <w:t>практических</w:t>
      </w:r>
      <w:r>
        <w:rPr>
          <w:spacing w:val="-11"/>
        </w:rPr>
        <w:t xml:space="preserve"> </w:t>
      </w:r>
      <w:r>
        <w:t>задач</w:t>
      </w:r>
      <w:r>
        <w:rPr>
          <w:spacing w:val="-7"/>
        </w:rPr>
        <w:t xml:space="preserve"> </w:t>
      </w:r>
      <w:r>
        <w:t>(в</w:t>
      </w:r>
      <w:r>
        <w:rPr>
          <w:spacing w:val="-4"/>
        </w:rPr>
        <w:t xml:space="preserve"> </w:t>
      </w:r>
      <w:r>
        <w:t>рамках</w:t>
      </w:r>
      <w:r>
        <w:rPr>
          <w:spacing w:val="-15"/>
        </w:rPr>
        <w:t xml:space="preserve"> </w:t>
      </w:r>
      <w:r>
        <w:t>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 овладение умениями оказывать первую помощь пострадавшим при потере сознания, остановке дыхания,</w:t>
      </w:r>
      <w:r>
        <w:rPr>
          <w:spacing w:val="-5"/>
        </w:rPr>
        <w:t xml:space="preserve"> </w:t>
      </w:r>
      <w:r>
        <w:t>наружных</w:t>
      </w:r>
      <w:r>
        <w:rPr>
          <w:spacing w:val="-12"/>
        </w:rPr>
        <w:t xml:space="preserve"> </w:t>
      </w:r>
      <w:r>
        <w:t>кровотечениях,</w:t>
      </w:r>
      <w:r>
        <w:rPr>
          <w:spacing w:val="-10"/>
        </w:rPr>
        <w:t xml:space="preserve"> </w:t>
      </w:r>
      <w:r>
        <w:t>попадании</w:t>
      </w:r>
      <w:r>
        <w:rPr>
          <w:spacing w:val="-11"/>
        </w:rPr>
        <w:t xml:space="preserve"> </w:t>
      </w:r>
      <w:r>
        <w:t>инородных</w:t>
      </w:r>
      <w:r>
        <w:rPr>
          <w:spacing w:val="-12"/>
        </w:rPr>
        <w:t xml:space="preserve"> </w:t>
      </w:r>
      <w:r>
        <w:t>тел</w:t>
      </w:r>
      <w:r>
        <w:rPr>
          <w:spacing w:val="-7"/>
        </w:rPr>
        <w:t xml:space="preserve"> </w:t>
      </w:r>
      <w:r>
        <w:t>в</w:t>
      </w:r>
      <w:r>
        <w:rPr>
          <w:spacing w:val="-10"/>
        </w:rPr>
        <w:t xml:space="preserve"> </w:t>
      </w:r>
      <w:r>
        <w:t>верхние</w:t>
      </w:r>
      <w:r>
        <w:rPr>
          <w:spacing w:val="-8"/>
        </w:rPr>
        <w:t xml:space="preserve"> </w:t>
      </w:r>
      <w:r>
        <w:t>дыхательные</w:t>
      </w:r>
      <w:r>
        <w:rPr>
          <w:spacing w:val="-8"/>
        </w:rPr>
        <w:t xml:space="preserve"> </w:t>
      </w:r>
      <w:r>
        <w:t>пути,</w:t>
      </w:r>
      <w:r>
        <w:rPr>
          <w:spacing w:val="-5"/>
        </w:rPr>
        <w:t xml:space="preserve"> </w:t>
      </w:r>
      <w:r>
        <w:t>травмах различных областей тела, ожогах, отморожениях, отравлениях; 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pPr>
      <w:r>
        <w:lastRenderedPageBreak/>
        <w:t>экологическое</w:t>
      </w:r>
      <w:r>
        <w:rPr>
          <w:spacing w:val="-6"/>
        </w:rPr>
        <w:t xml:space="preserve"> </w:t>
      </w:r>
      <w:r>
        <w:rPr>
          <w:spacing w:val="-2"/>
        </w:rPr>
        <w:t>воспитание:</w:t>
      </w:r>
    </w:p>
    <w:p w:rsidR="00B214FC" w:rsidRDefault="004D274D">
      <w:pPr>
        <w:pStyle w:val="a3"/>
        <w:spacing w:before="46" w:line="271" w:lineRule="auto"/>
        <w:ind w:right="261"/>
      </w:pPr>
      <w:r>
        <w:t>ориентация</w:t>
      </w:r>
      <w:r>
        <w:rPr>
          <w:spacing w:val="-1"/>
        </w:rPr>
        <w:t xml:space="preserve"> </w:t>
      </w:r>
      <w:r>
        <w:t>на</w:t>
      </w:r>
      <w:r>
        <w:rPr>
          <w:spacing w:val="-2"/>
        </w:rPr>
        <w:t xml:space="preserve"> </w:t>
      </w:r>
      <w:r>
        <w:t>применение</w:t>
      </w:r>
      <w:r>
        <w:rPr>
          <w:spacing w:val="-2"/>
        </w:rPr>
        <w:t xml:space="preserve"> </w:t>
      </w:r>
      <w:r>
        <w:t>знаний из социальных</w:t>
      </w:r>
      <w:r>
        <w:rPr>
          <w:spacing w:val="-1"/>
        </w:rPr>
        <w:t xml:space="preserve"> </w:t>
      </w:r>
      <w:r>
        <w:t>и естественных</w:t>
      </w:r>
      <w:r>
        <w:rPr>
          <w:spacing w:val="-1"/>
        </w:rPr>
        <w:t xml:space="preserve"> </w:t>
      </w:r>
      <w:r>
        <w:t>наук для решения</w:t>
      </w:r>
      <w:r>
        <w:rPr>
          <w:spacing w:val="-1"/>
        </w:rPr>
        <w:t xml:space="preserve"> </w:t>
      </w:r>
      <w:r>
        <w:t>задач в</w:t>
      </w:r>
      <w:r>
        <w:rPr>
          <w:spacing w:val="-4"/>
        </w:rPr>
        <w:t xml:space="preserve"> </w:t>
      </w:r>
      <w:r>
        <w:t>области окружающей</w:t>
      </w:r>
      <w:r>
        <w:rPr>
          <w:spacing w:val="-6"/>
        </w:rPr>
        <w:t xml:space="preserve"> </w:t>
      </w:r>
      <w:r>
        <w:t>среды,</w:t>
      </w:r>
      <w:r>
        <w:rPr>
          <w:spacing w:val="-5"/>
        </w:rPr>
        <w:t xml:space="preserve"> </w:t>
      </w:r>
      <w:r>
        <w:t>планирования</w:t>
      </w:r>
      <w:r>
        <w:rPr>
          <w:spacing w:val="-7"/>
        </w:rPr>
        <w:t xml:space="preserve"> </w:t>
      </w:r>
      <w:r>
        <w:t>поступков</w:t>
      </w:r>
      <w:r>
        <w:rPr>
          <w:spacing w:val="-10"/>
        </w:rPr>
        <w:t xml:space="preserve"> </w:t>
      </w:r>
      <w:r>
        <w:t>и</w:t>
      </w:r>
      <w:r>
        <w:rPr>
          <w:spacing w:val="-14"/>
        </w:rPr>
        <w:t xml:space="preserve"> </w:t>
      </w:r>
      <w:r>
        <w:t>оценки</w:t>
      </w:r>
      <w:r>
        <w:rPr>
          <w:spacing w:val="-11"/>
        </w:rPr>
        <w:t xml:space="preserve"> </w:t>
      </w:r>
      <w:r>
        <w:t>их</w:t>
      </w:r>
      <w:r>
        <w:rPr>
          <w:spacing w:val="-12"/>
        </w:rPr>
        <w:t xml:space="preserve"> </w:t>
      </w:r>
      <w:r>
        <w:t>возможных</w:t>
      </w:r>
      <w:r>
        <w:rPr>
          <w:spacing w:val="-12"/>
        </w:rPr>
        <w:t xml:space="preserve"> </w:t>
      </w:r>
      <w:r>
        <w:t>последствий</w:t>
      </w:r>
      <w:r>
        <w:rPr>
          <w:spacing w:val="-11"/>
        </w:rPr>
        <w:t xml:space="preserve"> </w:t>
      </w:r>
      <w:r>
        <w:t>для</w:t>
      </w:r>
      <w:r>
        <w:rPr>
          <w:spacing w:val="-1"/>
        </w:rPr>
        <w:t xml:space="preserve"> </w:t>
      </w:r>
      <w:r>
        <w:t>окружающей среды;</w:t>
      </w:r>
      <w:r>
        <w:rPr>
          <w:spacing w:val="-15"/>
        </w:rPr>
        <w:t xml:space="preserve"> </w:t>
      </w:r>
      <w:r>
        <w:t>повышение</w:t>
      </w:r>
      <w:r>
        <w:rPr>
          <w:spacing w:val="-15"/>
        </w:rPr>
        <w:t xml:space="preserve"> </w:t>
      </w:r>
      <w:r>
        <w:t>уровня</w:t>
      </w:r>
      <w:r>
        <w:rPr>
          <w:spacing w:val="-13"/>
        </w:rPr>
        <w:t xml:space="preserve"> </w:t>
      </w:r>
      <w:r>
        <w:t>экологической</w:t>
      </w:r>
      <w:r>
        <w:rPr>
          <w:spacing w:val="-15"/>
        </w:rPr>
        <w:t xml:space="preserve"> </w:t>
      </w:r>
      <w:r>
        <w:t>культуры,</w:t>
      </w:r>
      <w:r>
        <w:rPr>
          <w:spacing w:val="-11"/>
        </w:rPr>
        <w:t xml:space="preserve"> </w:t>
      </w:r>
      <w:r>
        <w:t>осознание</w:t>
      </w:r>
      <w:r>
        <w:rPr>
          <w:spacing w:val="-14"/>
        </w:rPr>
        <w:t xml:space="preserve"> </w:t>
      </w:r>
      <w:r>
        <w:t>глобального</w:t>
      </w:r>
      <w:r>
        <w:rPr>
          <w:spacing w:val="-8"/>
        </w:rPr>
        <w:t xml:space="preserve"> </w:t>
      </w:r>
      <w:r>
        <w:t>характера</w:t>
      </w:r>
      <w:r>
        <w:rPr>
          <w:spacing w:val="-14"/>
        </w:rPr>
        <w:t xml:space="preserve"> </w:t>
      </w:r>
      <w:r>
        <w:t>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освоение основ экологической культуры, методов проектирования собственной</w:t>
      </w:r>
      <w:r>
        <w:rPr>
          <w:spacing w:val="-10"/>
        </w:rPr>
        <w:t xml:space="preserve"> </w:t>
      </w:r>
      <w:r>
        <w:t>безопасной</w:t>
      </w:r>
      <w:r>
        <w:rPr>
          <w:spacing w:val="-15"/>
        </w:rPr>
        <w:t xml:space="preserve"> </w:t>
      </w:r>
      <w:r>
        <w:t>жизнедеятельности</w:t>
      </w:r>
      <w:r>
        <w:rPr>
          <w:spacing w:val="-9"/>
        </w:rPr>
        <w:t xml:space="preserve"> </w:t>
      </w:r>
      <w:r>
        <w:t>с</w:t>
      </w:r>
      <w:r>
        <w:rPr>
          <w:spacing w:val="-12"/>
        </w:rPr>
        <w:t xml:space="preserve"> </w:t>
      </w:r>
      <w:r>
        <w:t>учётом</w:t>
      </w:r>
      <w:r>
        <w:rPr>
          <w:spacing w:val="-9"/>
        </w:rPr>
        <w:t xml:space="preserve"> </w:t>
      </w:r>
      <w:r>
        <w:t>природных,</w:t>
      </w:r>
      <w:r>
        <w:rPr>
          <w:spacing w:val="-9"/>
        </w:rPr>
        <w:t xml:space="preserve"> </w:t>
      </w:r>
      <w:r>
        <w:t>техногенных</w:t>
      </w:r>
      <w:r>
        <w:rPr>
          <w:spacing w:val="-15"/>
        </w:rPr>
        <w:t xml:space="preserve"> </w:t>
      </w:r>
      <w:r>
        <w:t>и</w:t>
      </w:r>
      <w:r>
        <w:rPr>
          <w:spacing w:val="-10"/>
        </w:rPr>
        <w:t xml:space="preserve"> </w:t>
      </w:r>
      <w:r>
        <w:t>социальных</w:t>
      </w:r>
      <w:r>
        <w:rPr>
          <w:spacing w:val="-15"/>
        </w:rPr>
        <w:t xml:space="preserve"> </w:t>
      </w:r>
      <w:r>
        <w:t>рисков на территории проживания.</w:t>
      </w:r>
    </w:p>
    <w:p w:rsidR="00B214FC" w:rsidRDefault="004D274D">
      <w:pPr>
        <w:pStyle w:val="a3"/>
        <w:spacing w:before="7" w:line="271" w:lineRule="auto"/>
        <w:ind w:right="272"/>
      </w:pPr>
      <w:r>
        <w:t>В результате изучения ОБЗР на уровне основного общего образования у обучающегося будут сформированы</w:t>
      </w:r>
      <w:r>
        <w:rPr>
          <w:spacing w:val="-15"/>
        </w:rPr>
        <w:t xml:space="preserve"> </w:t>
      </w:r>
      <w:r>
        <w:t>познавательные</w:t>
      </w:r>
      <w:r>
        <w:rPr>
          <w:spacing w:val="-12"/>
        </w:rPr>
        <w:t xml:space="preserve"> </w:t>
      </w:r>
      <w:r>
        <w:t>универсальные</w:t>
      </w:r>
      <w:r>
        <w:rPr>
          <w:spacing w:val="-15"/>
        </w:rPr>
        <w:t xml:space="preserve"> </w:t>
      </w:r>
      <w:r>
        <w:t>учебные</w:t>
      </w:r>
      <w:r>
        <w:rPr>
          <w:spacing w:val="-12"/>
        </w:rPr>
        <w:t xml:space="preserve"> </w:t>
      </w:r>
      <w:r>
        <w:t>действия,</w:t>
      </w:r>
      <w:r>
        <w:rPr>
          <w:spacing w:val="-10"/>
        </w:rPr>
        <w:t xml:space="preserve"> </w:t>
      </w:r>
      <w:r>
        <w:t>коммуникативные</w:t>
      </w:r>
      <w:r>
        <w:rPr>
          <w:spacing w:val="-12"/>
        </w:rPr>
        <w:t xml:space="preserve"> </w:t>
      </w:r>
      <w:r>
        <w:t>универсальные учебные действия, регулятивные универсальные учебные действия, совместная деятельность.</w:t>
      </w:r>
    </w:p>
    <w:p w:rsidR="00B214FC" w:rsidRDefault="004D274D">
      <w:pPr>
        <w:pStyle w:val="a3"/>
        <w:spacing w:before="5" w:line="271" w:lineRule="auto"/>
        <w:ind w:right="277"/>
      </w:pPr>
      <w:r>
        <w:t>У обучающегося будут сформированы следующие базовые логические действия как часть познавательных универсальных учебных действий:</w:t>
      </w:r>
    </w:p>
    <w:p w:rsidR="00B214FC" w:rsidRDefault="004D274D">
      <w:pPr>
        <w:pStyle w:val="a3"/>
        <w:spacing w:before="11" w:line="271" w:lineRule="auto"/>
        <w:ind w:right="2081"/>
      </w:pPr>
      <w:r>
        <w:t>выявлять и характеризовать существенные признаки объектов (явлений); устанавливать</w:t>
      </w:r>
      <w:r>
        <w:rPr>
          <w:spacing w:val="-2"/>
        </w:rPr>
        <w:t xml:space="preserve"> </w:t>
      </w:r>
      <w:r>
        <w:t>существенный</w:t>
      </w:r>
      <w:r>
        <w:rPr>
          <w:spacing w:val="-7"/>
        </w:rPr>
        <w:t xml:space="preserve"> </w:t>
      </w:r>
      <w:r>
        <w:t>признак</w:t>
      </w:r>
      <w:r>
        <w:rPr>
          <w:spacing w:val="-5"/>
        </w:rPr>
        <w:t xml:space="preserve"> </w:t>
      </w:r>
      <w:r>
        <w:t>классификации,</w:t>
      </w:r>
      <w:r>
        <w:rPr>
          <w:spacing w:val="-9"/>
        </w:rPr>
        <w:t xml:space="preserve"> </w:t>
      </w:r>
      <w:r>
        <w:t>основания</w:t>
      </w:r>
      <w:r>
        <w:rPr>
          <w:spacing w:val="-8"/>
        </w:rPr>
        <w:t xml:space="preserve"> </w:t>
      </w:r>
      <w:r>
        <w:t>для</w:t>
      </w:r>
      <w:r>
        <w:rPr>
          <w:spacing w:val="-7"/>
        </w:rPr>
        <w:t xml:space="preserve"> </w:t>
      </w:r>
      <w:r>
        <w:t>обобщения</w:t>
      </w:r>
      <w:r>
        <w:rPr>
          <w:spacing w:val="-7"/>
        </w:rPr>
        <w:t xml:space="preserve"> </w:t>
      </w:r>
      <w:r>
        <w:rPr>
          <w:spacing w:val="-10"/>
        </w:rPr>
        <w:t>и</w:t>
      </w:r>
    </w:p>
    <w:p w:rsidR="00B214FC" w:rsidRDefault="004D274D">
      <w:pPr>
        <w:pStyle w:val="a3"/>
        <w:spacing w:before="19" w:line="271" w:lineRule="auto"/>
        <w:ind w:right="261"/>
      </w:pPr>
      <w:r>
        <w:t>сравнения,</w:t>
      </w:r>
      <w:r>
        <w:rPr>
          <w:spacing w:val="-9"/>
        </w:rPr>
        <w:t xml:space="preserve"> </w:t>
      </w:r>
      <w:r>
        <w:t>критерии</w:t>
      </w:r>
      <w:r>
        <w:rPr>
          <w:spacing w:val="-15"/>
        </w:rPr>
        <w:t xml:space="preserve"> </w:t>
      </w:r>
      <w:r>
        <w:t>проводимого</w:t>
      </w:r>
      <w:r>
        <w:rPr>
          <w:spacing w:val="-7"/>
        </w:rPr>
        <w:t xml:space="preserve"> </w:t>
      </w:r>
      <w:r>
        <w:t>анализа;</w:t>
      </w:r>
      <w:r>
        <w:rPr>
          <w:spacing w:val="-11"/>
        </w:rPr>
        <w:t xml:space="preserve"> </w:t>
      </w:r>
      <w:r>
        <w:t>с</w:t>
      </w:r>
      <w:r>
        <w:rPr>
          <w:spacing w:val="-13"/>
        </w:rPr>
        <w:t xml:space="preserve"> </w:t>
      </w:r>
      <w:r>
        <w:t>учётом</w:t>
      </w:r>
      <w:r>
        <w:rPr>
          <w:spacing w:val="-15"/>
        </w:rPr>
        <w:t xml:space="preserve"> </w:t>
      </w:r>
      <w:r>
        <w:t>предложенной</w:t>
      </w:r>
      <w:r>
        <w:rPr>
          <w:spacing w:val="-11"/>
        </w:rPr>
        <w:t xml:space="preserve"> </w:t>
      </w:r>
      <w:r>
        <w:t>задачи</w:t>
      </w:r>
      <w:r>
        <w:rPr>
          <w:spacing w:val="-11"/>
        </w:rPr>
        <w:t xml:space="preserve"> </w:t>
      </w:r>
      <w:r>
        <w:t>выявлять</w:t>
      </w:r>
      <w:r>
        <w:rPr>
          <w:spacing w:val="-11"/>
        </w:rPr>
        <w:t xml:space="preserve"> </w:t>
      </w:r>
      <w:r>
        <w:t>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w:t>
      </w:r>
    </w:p>
    <w:p w:rsidR="00B214FC" w:rsidRDefault="004D274D">
      <w:pPr>
        <w:pStyle w:val="a3"/>
        <w:spacing w:before="6" w:line="271" w:lineRule="auto"/>
        <w:ind w:right="268"/>
      </w:pPr>
      <w: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w:t>
      </w:r>
      <w:r>
        <w:rPr>
          <w:spacing w:val="-4"/>
        </w:rPr>
        <w:t xml:space="preserve"> </w:t>
      </w:r>
      <w:r>
        <w:t>гипотезы</w:t>
      </w:r>
      <w:r>
        <w:rPr>
          <w:spacing w:val="-4"/>
        </w:rPr>
        <w:t xml:space="preserve"> </w:t>
      </w:r>
      <w:r>
        <w:t>о</w:t>
      </w:r>
      <w:r>
        <w:rPr>
          <w:spacing w:val="-2"/>
        </w:rPr>
        <w:t xml:space="preserve"> </w:t>
      </w:r>
      <w:r>
        <w:t>взаимосвязях;</w:t>
      </w:r>
      <w:r>
        <w:rPr>
          <w:spacing w:val="-6"/>
        </w:rPr>
        <w:t xml:space="preserve"> </w:t>
      </w:r>
      <w:r>
        <w:t>самостоятельно</w:t>
      </w:r>
      <w:r>
        <w:rPr>
          <w:spacing w:val="-2"/>
        </w:rPr>
        <w:t xml:space="preserve"> </w:t>
      </w:r>
      <w:r>
        <w:t>выбирать</w:t>
      </w:r>
      <w:r>
        <w:rPr>
          <w:spacing w:val="-4"/>
        </w:rPr>
        <w:t xml:space="preserve"> </w:t>
      </w:r>
      <w:r>
        <w:t>способ</w:t>
      </w:r>
      <w:r>
        <w:rPr>
          <w:spacing w:val="-3"/>
        </w:rPr>
        <w:t xml:space="preserve"> </w:t>
      </w:r>
      <w:r>
        <w:t>решения</w:t>
      </w:r>
      <w:r>
        <w:rPr>
          <w:spacing w:val="-2"/>
        </w:rPr>
        <w:t xml:space="preserve"> </w:t>
      </w:r>
      <w:r>
        <w:t>учебной</w:t>
      </w:r>
      <w:r>
        <w:rPr>
          <w:spacing w:val="-5"/>
        </w:rPr>
        <w:t xml:space="preserve"> </w:t>
      </w:r>
      <w:r>
        <w:t>задачи (сравнивать</w:t>
      </w:r>
      <w:r>
        <w:rPr>
          <w:spacing w:val="-15"/>
        </w:rPr>
        <w:t xml:space="preserve"> </w:t>
      </w:r>
      <w:r>
        <w:t>несколько</w:t>
      </w:r>
      <w:r>
        <w:rPr>
          <w:spacing w:val="-15"/>
        </w:rPr>
        <w:t xml:space="preserve"> </w:t>
      </w:r>
      <w:r>
        <w:t>вариантов</w:t>
      </w:r>
      <w:r>
        <w:rPr>
          <w:spacing w:val="-15"/>
        </w:rPr>
        <w:t xml:space="preserve"> </w:t>
      </w:r>
      <w:r>
        <w:t>решения,</w:t>
      </w:r>
      <w:r>
        <w:rPr>
          <w:spacing w:val="-12"/>
        </w:rPr>
        <w:t xml:space="preserve"> </w:t>
      </w:r>
      <w:r>
        <w:t>выбирать</w:t>
      </w:r>
      <w:r>
        <w:rPr>
          <w:spacing w:val="-13"/>
        </w:rPr>
        <w:t xml:space="preserve"> </w:t>
      </w:r>
      <w:r>
        <w:t>наиболее</w:t>
      </w:r>
      <w:r>
        <w:rPr>
          <w:spacing w:val="-15"/>
        </w:rPr>
        <w:t xml:space="preserve"> </w:t>
      </w:r>
      <w:r>
        <w:t>подходящий</w:t>
      </w:r>
      <w:r>
        <w:rPr>
          <w:spacing w:val="-15"/>
        </w:rPr>
        <w:t xml:space="preserve"> </w:t>
      </w:r>
      <w:r>
        <w:t>с</w:t>
      </w:r>
      <w:r>
        <w:rPr>
          <w:spacing w:val="-15"/>
        </w:rPr>
        <w:t xml:space="preserve"> </w:t>
      </w:r>
      <w:r>
        <w:t>учётом</w:t>
      </w:r>
      <w:r>
        <w:rPr>
          <w:spacing w:val="-13"/>
        </w:rPr>
        <w:t xml:space="preserve"> </w:t>
      </w:r>
      <w:r>
        <w:t>самостоятельно выделенных критериев).</w:t>
      </w:r>
    </w:p>
    <w:p w:rsidR="00B214FC" w:rsidRDefault="004D274D">
      <w:pPr>
        <w:pStyle w:val="a3"/>
        <w:spacing w:before="6" w:line="271" w:lineRule="auto"/>
        <w:ind w:right="277"/>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214FC" w:rsidRDefault="004D274D">
      <w:pPr>
        <w:pStyle w:val="a3"/>
        <w:spacing w:line="271" w:lineRule="auto"/>
        <w:ind w:right="260"/>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обобщать, анализировать и оценивать получаемую информацию, выдвигать гипотезы, аргументировать свою точку</w:t>
      </w:r>
      <w:r>
        <w:rPr>
          <w:spacing w:val="-15"/>
        </w:rPr>
        <w:t xml:space="preserve"> </w:t>
      </w:r>
      <w:r>
        <w:t>зрения,</w:t>
      </w:r>
      <w:r>
        <w:rPr>
          <w:spacing w:val="-11"/>
        </w:rPr>
        <w:t xml:space="preserve"> </w:t>
      </w:r>
      <w:r>
        <w:t>проводить</w:t>
      </w:r>
      <w:r>
        <w:rPr>
          <w:spacing w:val="-12"/>
        </w:rPr>
        <w:t xml:space="preserve"> </w:t>
      </w:r>
      <w:r>
        <w:t>обоснованные</w:t>
      </w:r>
      <w:r>
        <w:rPr>
          <w:spacing w:val="-13"/>
        </w:rPr>
        <w:t xml:space="preserve"> </w:t>
      </w:r>
      <w:r>
        <w:t>выводы</w:t>
      </w:r>
      <w:r>
        <w:rPr>
          <w:spacing w:val="-11"/>
        </w:rPr>
        <w:t xml:space="preserve"> </w:t>
      </w:r>
      <w:r>
        <w:t>по</w:t>
      </w:r>
      <w:r>
        <w:rPr>
          <w:spacing w:val="-8"/>
        </w:rPr>
        <w:t xml:space="preserve"> </w:t>
      </w:r>
      <w:r>
        <w:t>результатам</w:t>
      </w:r>
      <w:r>
        <w:rPr>
          <w:spacing w:val="-7"/>
        </w:rPr>
        <w:t xml:space="preserve"> </w:t>
      </w:r>
      <w:r>
        <w:t>исследования;</w:t>
      </w:r>
      <w:r>
        <w:rPr>
          <w:spacing w:val="-12"/>
        </w:rPr>
        <w:t xml:space="preserve"> </w:t>
      </w:r>
      <w:r>
        <w:t>проводить</w:t>
      </w:r>
      <w:r>
        <w:rPr>
          <w:spacing w:val="-12"/>
        </w:rPr>
        <w:t xml:space="preserve"> </w:t>
      </w:r>
      <w:r>
        <w:t>(принимать участие) небольшое самостоятельное исследование заданного объекта (явления), устанавливать причинно-следственные</w:t>
      </w:r>
      <w:r>
        <w:rPr>
          <w:spacing w:val="-8"/>
        </w:rPr>
        <w:t xml:space="preserve"> </w:t>
      </w:r>
      <w:r>
        <w:t>связи;</w:t>
      </w:r>
      <w:r>
        <w:rPr>
          <w:spacing w:val="-11"/>
        </w:rPr>
        <w:t xml:space="preserve"> </w:t>
      </w:r>
      <w:r>
        <w:t>прогнозировать</w:t>
      </w:r>
      <w:r>
        <w:rPr>
          <w:spacing w:val="-15"/>
        </w:rPr>
        <w:t xml:space="preserve"> </w:t>
      </w:r>
      <w:r>
        <w:t>возможное</w:t>
      </w:r>
      <w:r>
        <w:rPr>
          <w:spacing w:val="-8"/>
        </w:rPr>
        <w:t xml:space="preserve"> </w:t>
      </w:r>
      <w:r>
        <w:t>дальнейшее</w:t>
      </w:r>
      <w:r>
        <w:rPr>
          <w:spacing w:val="-13"/>
        </w:rPr>
        <w:t xml:space="preserve"> </w:t>
      </w:r>
      <w:r>
        <w:t>развитие</w:t>
      </w:r>
      <w:r>
        <w:rPr>
          <w:spacing w:val="-8"/>
        </w:rPr>
        <w:t xml:space="preserve"> </w:t>
      </w:r>
      <w:r>
        <w:t>процессов,</w:t>
      </w:r>
      <w:r>
        <w:rPr>
          <w:spacing w:val="-6"/>
        </w:rPr>
        <w:t xml:space="preserve"> </w:t>
      </w:r>
      <w:r>
        <w:t>событий и их последствия в аналогичных или сходных ситуациях, а также выдвигать предположения об их развитии в новых условиях и контекстах.</w:t>
      </w:r>
    </w:p>
    <w:p w:rsidR="00B214FC" w:rsidRDefault="004D274D">
      <w:pPr>
        <w:pStyle w:val="a3"/>
        <w:spacing w:before="7" w:line="271" w:lineRule="auto"/>
        <w:ind w:right="271"/>
      </w:pPr>
      <w:r>
        <w:t>У обучающегося будут сформированы умения работать с информацией как часть познавательных универсальных учебных действий:</w:t>
      </w:r>
    </w:p>
    <w:p w:rsidR="00B214FC" w:rsidRDefault="004D274D">
      <w:pPr>
        <w:pStyle w:val="a3"/>
        <w:spacing w:before="0"/>
      </w:pPr>
      <w:r>
        <w:t>применять</w:t>
      </w:r>
      <w:r>
        <w:rPr>
          <w:spacing w:val="-6"/>
        </w:rPr>
        <w:t xml:space="preserve"> </w:t>
      </w:r>
      <w:r>
        <w:t>различные</w:t>
      </w:r>
      <w:r>
        <w:rPr>
          <w:spacing w:val="-3"/>
        </w:rPr>
        <w:t xml:space="preserve"> </w:t>
      </w:r>
      <w:r>
        <w:t>методы,</w:t>
      </w:r>
      <w:r>
        <w:rPr>
          <w:spacing w:val="-3"/>
        </w:rPr>
        <w:t xml:space="preserve"> </w:t>
      </w:r>
      <w:r>
        <w:t>инструменты и запросы</w:t>
      </w:r>
      <w:r>
        <w:rPr>
          <w:spacing w:val="-4"/>
        </w:rPr>
        <w:t xml:space="preserve"> </w:t>
      </w:r>
      <w:r>
        <w:t>при</w:t>
      </w:r>
      <w:r>
        <w:rPr>
          <w:spacing w:val="-5"/>
        </w:rPr>
        <w:t xml:space="preserve"> </w:t>
      </w:r>
      <w:r>
        <w:t>поиске</w:t>
      </w:r>
      <w:r>
        <w:rPr>
          <w:spacing w:val="-2"/>
        </w:rPr>
        <w:t xml:space="preserve"> </w:t>
      </w:r>
      <w:r>
        <w:t>и</w:t>
      </w:r>
      <w:r>
        <w:rPr>
          <w:spacing w:val="-9"/>
        </w:rPr>
        <w:t xml:space="preserve"> </w:t>
      </w:r>
      <w:r>
        <w:t>отборе</w:t>
      </w:r>
      <w:r>
        <w:rPr>
          <w:spacing w:val="-2"/>
        </w:rPr>
        <w:t xml:space="preserve"> информации</w:t>
      </w:r>
    </w:p>
    <w:p w:rsidR="00B214FC" w:rsidRDefault="004D274D">
      <w:pPr>
        <w:pStyle w:val="a3"/>
        <w:spacing w:before="51" w:line="271" w:lineRule="auto"/>
        <w:ind w:right="255"/>
      </w:pPr>
      <w:r>
        <w:t>или</w:t>
      </w:r>
      <w:r>
        <w:rPr>
          <w:spacing w:val="-1"/>
        </w:rPr>
        <w:t xml:space="preserve"> </w:t>
      </w:r>
      <w:r>
        <w:t>данных</w:t>
      </w:r>
      <w:r>
        <w:rPr>
          <w:spacing w:val="-7"/>
        </w:rPr>
        <w:t xml:space="preserve"> </w:t>
      </w:r>
      <w:r>
        <w:t>из</w:t>
      </w:r>
      <w:r>
        <w:rPr>
          <w:spacing w:val="-6"/>
        </w:rPr>
        <w:t xml:space="preserve"> </w:t>
      </w:r>
      <w:r>
        <w:t>источников</w:t>
      </w:r>
      <w:r>
        <w:rPr>
          <w:spacing w:val="-1"/>
        </w:rPr>
        <w:t xml:space="preserve"> </w:t>
      </w:r>
      <w:r>
        <w:t>с</w:t>
      </w:r>
      <w:r>
        <w:rPr>
          <w:spacing w:val="-8"/>
        </w:rPr>
        <w:t xml:space="preserve"> </w:t>
      </w:r>
      <w:r>
        <w:t>учётом</w:t>
      </w:r>
      <w:r>
        <w:rPr>
          <w:spacing w:val="-1"/>
        </w:rPr>
        <w:t xml:space="preserve"> </w:t>
      </w:r>
      <w:r>
        <w:t>предложенной</w:t>
      </w:r>
      <w:r>
        <w:rPr>
          <w:spacing w:val="-6"/>
        </w:rPr>
        <w:t xml:space="preserve"> </w:t>
      </w:r>
      <w:r>
        <w:t>учебной</w:t>
      </w:r>
      <w:r>
        <w:rPr>
          <w:spacing w:val="-1"/>
        </w:rPr>
        <w:t xml:space="preserve"> </w:t>
      </w:r>
      <w:r>
        <w:t>задачи</w:t>
      </w:r>
      <w:r>
        <w:rPr>
          <w:spacing w:val="-6"/>
        </w:rPr>
        <w:t xml:space="preserve"> </w:t>
      </w:r>
      <w:r>
        <w:t>и</w:t>
      </w:r>
      <w:r>
        <w:rPr>
          <w:spacing w:val="-6"/>
        </w:rPr>
        <w:t xml:space="preserve"> </w:t>
      </w:r>
      <w:r>
        <w:t>заданных</w:t>
      </w:r>
      <w:r>
        <w:rPr>
          <w:spacing w:val="-7"/>
        </w:rPr>
        <w:t xml:space="preserve"> </w:t>
      </w:r>
      <w:r>
        <w:t>критериев;</w:t>
      </w:r>
      <w:r>
        <w:rPr>
          <w:spacing w:val="-7"/>
        </w:rPr>
        <w:t xml:space="preserve"> </w:t>
      </w:r>
      <w: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w:t>
      </w:r>
      <w:r>
        <w:rPr>
          <w:spacing w:val="-8"/>
        </w:rPr>
        <w:t xml:space="preserve"> </w:t>
      </w:r>
      <w:r>
        <w:t>иной</w:t>
      </w:r>
      <w:r>
        <w:rPr>
          <w:spacing w:val="-14"/>
        </w:rPr>
        <w:t xml:space="preserve"> </w:t>
      </w:r>
      <w:r>
        <w:t>графикой</w:t>
      </w:r>
      <w:r>
        <w:rPr>
          <w:spacing w:val="-9"/>
        </w:rPr>
        <w:t xml:space="preserve"> </w:t>
      </w:r>
      <w:r>
        <w:t>и</w:t>
      </w:r>
      <w:r>
        <w:rPr>
          <w:spacing w:val="-9"/>
        </w:rPr>
        <w:t xml:space="preserve"> </w:t>
      </w:r>
      <w:r>
        <w:t>их</w:t>
      </w:r>
      <w:r>
        <w:rPr>
          <w:spacing w:val="-14"/>
        </w:rPr>
        <w:t xml:space="preserve"> </w:t>
      </w:r>
      <w:r>
        <w:t>комбинациями;</w:t>
      </w:r>
      <w:r>
        <w:rPr>
          <w:spacing w:val="-14"/>
        </w:rPr>
        <w:t xml:space="preserve"> </w:t>
      </w:r>
      <w:r>
        <w:t>оценивать</w:t>
      </w:r>
      <w:r>
        <w:rPr>
          <w:spacing w:val="-8"/>
        </w:rPr>
        <w:t xml:space="preserve"> </w:t>
      </w:r>
      <w:r>
        <w:t>надёжность</w:t>
      </w:r>
      <w:r>
        <w:rPr>
          <w:spacing w:val="-13"/>
        </w:rPr>
        <w:t xml:space="preserve"> </w:t>
      </w:r>
      <w:r>
        <w:t>информации</w:t>
      </w:r>
      <w:r>
        <w:rPr>
          <w:spacing w:val="-14"/>
        </w:rPr>
        <w:t xml:space="preserve"> </w:t>
      </w:r>
      <w:r>
        <w:t>по</w:t>
      </w:r>
      <w:r>
        <w:rPr>
          <w:spacing w:val="-5"/>
        </w:rPr>
        <w:t xml:space="preserve"> </w:t>
      </w:r>
      <w:r>
        <w:t>критериям,</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предложенным</w:t>
      </w:r>
      <w:r>
        <w:rPr>
          <w:spacing w:val="27"/>
        </w:rPr>
        <w:t xml:space="preserve"> </w:t>
      </w:r>
      <w:r>
        <w:t>педагогическим</w:t>
      </w:r>
      <w:r>
        <w:rPr>
          <w:spacing w:val="27"/>
        </w:rPr>
        <w:t xml:space="preserve"> </w:t>
      </w:r>
      <w:r>
        <w:t>работником</w:t>
      </w:r>
      <w:r>
        <w:rPr>
          <w:spacing w:val="27"/>
        </w:rPr>
        <w:t xml:space="preserve"> </w:t>
      </w:r>
      <w:r>
        <w:t>или</w:t>
      </w:r>
      <w:r>
        <w:rPr>
          <w:spacing w:val="31"/>
        </w:rPr>
        <w:t xml:space="preserve"> </w:t>
      </w:r>
      <w:r>
        <w:t>сформулированным</w:t>
      </w:r>
      <w:r>
        <w:rPr>
          <w:spacing w:val="27"/>
        </w:rPr>
        <w:t xml:space="preserve"> </w:t>
      </w:r>
      <w:r>
        <w:t>самостоятельно;</w:t>
      </w:r>
      <w:r>
        <w:rPr>
          <w:spacing w:val="26"/>
        </w:rPr>
        <w:t xml:space="preserve"> </w:t>
      </w:r>
      <w:r>
        <w:t>эффективно запоминать и систематизировать информацию;</w:t>
      </w:r>
    </w:p>
    <w:p w:rsidR="00B214FC" w:rsidRDefault="004D274D">
      <w:pPr>
        <w:pStyle w:val="a3"/>
        <w:tabs>
          <w:tab w:val="left" w:pos="2012"/>
          <w:tab w:val="left" w:pos="6920"/>
          <w:tab w:val="left" w:pos="8342"/>
        </w:tabs>
        <w:spacing w:before="5" w:line="283" w:lineRule="auto"/>
        <w:ind w:right="1153"/>
        <w:jc w:val="left"/>
      </w:pPr>
      <w:r>
        <w:rPr>
          <w:spacing w:val="-2"/>
        </w:rPr>
        <w:t>овладение</w:t>
      </w:r>
      <w:r w:rsidR="0008740C">
        <w:t xml:space="preserve"> </w:t>
      </w:r>
      <w:r>
        <w:t>системой универсальных</w:t>
      </w:r>
      <w:r w:rsidR="0008740C">
        <w:t xml:space="preserve"> познавательных </w:t>
      </w:r>
      <w:r>
        <w:rPr>
          <w:spacing w:val="-2"/>
        </w:rPr>
        <w:t>действий</w:t>
      </w:r>
      <w:r w:rsidR="0008740C">
        <w:t xml:space="preserve"> </w:t>
      </w:r>
      <w:r>
        <w:rPr>
          <w:spacing w:val="-2"/>
        </w:rPr>
        <w:t xml:space="preserve">обеспечивает </w:t>
      </w:r>
      <w:r>
        <w:t>сформированность когнитивных навыков обучающихся.</w:t>
      </w:r>
    </w:p>
    <w:p w:rsidR="00B214FC" w:rsidRDefault="004D274D">
      <w:pPr>
        <w:pStyle w:val="a3"/>
        <w:spacing w:before="0" w:line="266" w:lineRule="auto"/>
        <w:jc w:val="left"/>
      </w:pPr>
      <w:r>
        <w:t>У</w:t>
      </w:r>
      <w:r>
        <w:rPr>
          <w:spacing w:val="-5"/>
        </w:rPr>
        <w:t xml:space="preserve"> </w:t>
      </w:r>
      <w:r>
        <w:t>обучающегося</w:t>
      </w:r>
      <w:r>
        <w:rPr>
          <w:spacing w:val="-4"/>
        </w:rPr>
        <w:t xml:space="preserve"> </w:t>
      </w:r>
      <w:r>
        <w:t>будут</w:t>
      </w:r>
      <w:r>
        <w:rPr>
          <w:spacing w:val="-4"/>
        </w:rPr>
        <w:t xml:space="preserve"> </w:t>
      </w:r>
      <w:r>
        <w:t>сформированы</w:t>
      </w:r>
      <w:r>
        <w:rPr>
          <w:spacing w:val="-3"/>
        </w:rPr>
        <w:t xml:space="preserve"> </w:t>
      </w:r>
      <w:r>
        <w:t>умения</w:t>
      </w:r>
      <w:r>
        <w:rPr>
          <w:spacing w:val="-4"/>
        </w:rPr>
        <w:t xml:space="preserve"> </w:t>
      </w:r>
      <w:r>
        <w:t>общения</w:t>
      </w:r>
      <w:r>
        <w:rPr>
          <w:spacing w:val="-8"/>
        </w:rPr>
        <w:t xml:space="preserve"> </w:t>
      </w:r>
      <w:r>
        <w:t>как</w:t>
      </w:r>
      <w:r>
        <w:rPr>
          <w:spacing w:val="-5"/>
        </w:rPr>
        <w:t xml:space="preserve"> </w:t>
      </w:r>
      <w:r>
        <w:t>часть</w:t>
      </w:r>
      <w:r>
        <w:rPr>
          <w:spacing w:val="-3"/>
        </w:rPr>
        <w:t xml:space="preserve"> </w:t>
      </w:r>
      <w:r>
        <w:t>коммуникативных</w:t>
      </w:r>
      <w:r>
        <w:rPr>
          <w:spacing w:val="-4"/>
        </w:rPr>
        <w:t xml:space="preserve"> </w:t>
      </w:r>
      <w:r>
        <w:t>универсальных учебных действий:</w:t>
      </w:r>
    </w:p>
    <w:p w:rsidR="00B214FC" w:rsidRDefault="004D274D">
      <w:pPr>
        <w:pStyle w:val="a3"/>
        <w:spacing w:before="14" w:line="271" w:lineRule="auto"/>
        <w:ind w:right="258"/>
      </w:pPr>
      <w:r>
        <w:t>уверенно высказывать свою точку зрения в устной и письменной речи, выражать эмоции в соответствии с</w:t>
      </w:r>
      <w:r>
        <w:rPr>
          <w:spacing w:val="-2"/>
        </w:rPr>
        <w:t xml:space="preserve"> </w:t>
      </w:r>
      <w:r>
        <w:t>форматом и целями</w:t>
      </w:r>
      <w:r>
        <w:rPr>
          <w:spacing w:val="-5"/>
        </w:rPr>
        <w:t xml:space="preserve"> </w:t>
      </w:r>
      <w:r>
        <w:t>общения,</w:t>
      </w:r>
      <w:r>
        <w:rPr>
          <w:spacing w:val="-4"/>
        </w:rPr>
        <w:t xml:space="preserve"> </w:t>
      </w:r>
      <w:r>
        <w:t>определять предпосылки возникновения</w:t>
      </w:r>
      <w:r>
        <w:rPr>
          <w:spacing w:val="-1"/>
        </w:rPr>
        <w:t xml:space="preserve"> </w:t>
      </w:r>
      <w:r>
        <w:t>конфликтных ситуаций и выстраивать грамотное</w:t>
      </w:r>
      <w:r>
        <w:rPr>
          <w:spacing w:val="-2"/>
        </w:rPr>
        <w:t xml:space="preserve"> </w:t>
      </w:r>
      <w:r>
        <w:t>общение</w:t>
      </w:r>
      <w:r>
        <w:rPr>
          <w:spacing w:val="-2"/>
        </w:rPr>
        <w:t xml:space="preserve"> </w:t>
      </w:r>
      <w:r>
        <w:t>для их</w:t>
      </w:r>
      <w:r>
        <w:rPr>
          <w:spacing w:val="-1"/>
        </w:rPr>
        <w:t xml:space="preserve"> </w:t>
      </w:r>
      <w:r>
        <w:t>смягчения;</w:t>
      </w:r>
      <w:r>
        <w:rPr>
          <w:spacing w:val="-1"/>
        </w:rPr>
        <w:t xml:space="preserve"> </w:t>
      </w:r>
      <w:r>
        <w:t>распознавать невербальные</w:t>
      </w:r>
      <w:r>
        <w:rPr>
          <w:spacing w:val="-2"/>
        </w:rPr>
        <w:t xml:space="preserve"> </w:t>
      </w:r>
      <w:r>
        <w:t xml:space="preserve">средства общения, понимать значение социальных знаков и намерения других, уважительно, в корректной форме формулировать свои взгляды; сопоставлять свои суждения с суждениями других участников диалога, обнаруживать различие и сходство позиций;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w:t>
      </w:r>
      <w:r>
        <w:rPr>
          <w:spacing w:val="-2"/>
        </w:rPr>
        <w:t>материалы.</w:t>
      </w:r>
    </w:p>
    <w:p w:rsidR="00B214FC" w:rsidRDefault="004D274D">
      <w:pPr>
        <w:pStyle w:val="a3"/>
        <w:spacing w:before="7" w:line="271" w:lineRule="auto"/>
        <w:ind w:right="266"/>
      </w:pPr>
      <w:r>
        <w:t>У обучающегося будут сформированы умения самоорганизации как части регулятивных универсальных учебных действий:</w:t>
      </w:r>
    </w:p>
    <w:p w:rsidR="00B214FC" w:rsidRDefault="004D274D">
      <w:pPr>
        <w:pStyle w:val="a3"/>
        <w:spacing w:before="5" w:line="271" w:lineRule="auto"/>
        <w:ind w:right="266"/>
      </w:pPr>
      <w:r>
        <w:t>выявлять проблемные вопросы, требующие решения в жизненных и учебных ситуациях; аргументированно определять</w:t>
      </w:r>
      <w:r>
        <w:rPr>
          <w:spacing w:val="-4"/>
        </w:rPr>
        <w:t xml:space="preserve"> </w:t>
      </w:r>
      <w:r>
        <w:t>оптимальный</w:t>
      </w:r>
      <w:r>
        <w:rPr>
          <w:spacing w:val="-3"/>
        </w:rPr>
        <w:t xml:space="preserve"> </w:t>
      </w:r>
      <w:r>
        <w:t>вариант принятия</w:t>
      </w:r>
      <w:r>
        <w:rPr>
          <w:spacing w:val="-4"/>
        </w:rPr>
        <w:t xml:space="preserve"> </w:t>
      </w:r>
      <w:r>
        <w:t>решений,</w:t>
      </w:r>
      <w:r>
        <w:rPr>
          <w:spacing w:val="-2"/>
        </w:rPr>
        <w:t xml:space="preserve"> </w:t>
      </w:r>
      <w:r>
        <w:t>самостоятельно составлять алгоритм (часть алгоритма) и способ решения учебной задачи с учётом собственных возможностей и имеющихся ресурсов; составлять план действий, находить необходимые ресурсы для его выполнения,</w:t>
      </w:r>
      <w:r>
        <w:rPr>
          <w:spacing w:val="-7"/>
        </w:rPr>
        <w:t xml:space="preserve"> </w:t>
      </w:r>
      <w:r>
        <w:t>при</w:t>
      </w:r>
      <w:r>
        <w:rPr>
          <w:spacing w:val="-7"/>
        </w:rPr>
        <w:t xml:space="preserve"> </w:t>
      </w:r>
      <w:r>
        <w:t>необходимости</w:t>
      </w:r>
      <w:r>
        <w:rPr>
          <w:spacing w:val="-3"/>
        </w:rPr>
        <w:t xml:space="preserve"> </w:t>
      </w:r>
      <w:r>
        <w:t>корректировать</w:t>
      </w:r>
      <w:r>
        <w:rPr>
          <w:spacing w:val="-3"/>
        </w:rPr>
        <w:t xml:space="preserve"> </w:t>
      </w:r>
      <w:r>
        <w:t>предложенный</w:t>
      </w:r>
      <w:r>
        <w:rPr>
          <w:spacing w:val="-3"/>
        </w:rPr>
        <w:t xml:space="preserve"> </w:t>
      </w:r>
      <w:r>
        <w:t>алгоритм,</w:t>
      </w:r>
      <w:r>
        <w:rPr>
          <w:spacing w:val="-7"/>
        </w:rPr>
        <w:t xml:space="preserve"> </w:t>
      </w:r>
      <w:r>
        <w:t>брать</w:t>
      </w:r>
      <w:r>
        <w:rPr>
          <w:spacing w:val="-7"/>
        </w:rPr>
        <w:t xml:space="preserve"> </w:t>
      </w:r>
      <w:r>
        <w:t>ответственность</w:t>
      </w:r>
      <w:r>
        <w:rPr>
          <w:spacing w:val="-7"/>
        </w:rPr>
        <w:t xml:space="preserve"> </w:t>
      </w:r>
      <w:r>
        <w:t>за принятое решение.</w:t>
      </w:r>
    </w:p>
    <w:p w:rsidR="00B214FC" w:rsidRDefault="004D274D">
      <w:pPr>
        <w:pStyle w:val="a3"/>
        <w:spacing w:before="6" w:line="271" w:lineRule="auto"/>
        <w:ind w:right="277"/>
      </w:pPr>
      <w:r>
        <w:t>У</w:t>
      </w:r>
      <w:r>
        <w:rPr>
          <w:spacing w:val="-2"/>
        </w:rPr>
        <w:t xml:space="preserve"> </w:t>
      </w:r>
      <w:r>
        <w:t>обучающегося</w:t>
      </w:r>
      <w:r>
        <w:rPr>
          <w:spacing w:val="-1"/>
        </w:rPr>
        <w:t xml:space="preserve"> </w:t>
      </w:r>
      <w:r>
        <w:t>будут сформированы</w:t>
      </w:r>
      <w:r>
        <w:rPr>
          <w:spacing w:val="-3"/>
        </w:rPr>
        <w:t xml:space="preserve"> </w:t>
      </w:r>
      <w:r>
        <w:t>умения</w:t>
      </w:r>
      <w:r>
        <w:rPr>
          <w:spacing w:val="-1"/>
        </w:rPr>
        <w:t xml:space="preserve"> </w:t>
      </w:r>
      <w:r>
        <w:t>самоконтроля, эмоционального интеллекта</w:t>
      </w:r>
      <w:r>
        <w:rPr>
          <w:spacing w:val="-1"/>
        </w:rPr>
        <w:t xml:space="preserve"> </w:t>
      </w:r>
      <w:r>
        <w:t>как</w:t>
      </w:r>
      <w:r>
        <w:rPr>
          <w:spacing w:val="-2"/>
        </w:rPr>
        <w:t xml:space="preserve"> </w:t>
      </w:r>
      <w:r>
        <w:t>части регулятивных универсальных учебных действий:</w:t>
      </w:r>
    </w:p>
    <w:p w:rsidR="00B214FC" w:rsidRDefault="004D274D">
      <w:pPr>
        <w:pStyle w:val="a3"/>
        <w:spacing w:before="6"/>
      </w:pPr>
      <w:r>
        <w:t>давать</w:t>
      </w:r>
      <w:r>
        <w:rPr>
          <w:spacing w:val="-6"/>
        </w:rPr>
        <w:t xml:space="preserve"> </w:t>
      </w:r>
      <w:r>
        <w:t>оценку</w:t>
      </w:r>
      <w:r>
        <w:rPr>
          <w:spacing w:val="-13"/>
        </w:rPr>
        <w:t xml:space="preserve"> </w:t>
      </w:r>
      <w:r>
        <w:t>ситуации,</w:t>
      </w:r>
      <w:r>
        <w:rPr>
          <w:spacing w:val="-3"/>
        </w:rPr>
        <w:t xml:space="preserve"> </w:t>
      </w:r>
      <w:r>
        <w:t>предвидеть</w:t>
      </w:r>
      <w:r>
        <w:rPr>
          <w:spacing w:val="2"/>
        </w:rPr>
        <w:t xml:space="preserve"> </w:t>
      </w:r>
      <w:r>
        <w:t>трудности,</w:t>
      </w:r>
      <w:r>
        <w:rPr>
          <w:spacing w:val="-7"/>
        </w:rPr>
        <w:t xml:space="preserve"> </w:t>
      </w:r>
      <w:r>
        <w:t>которые</w:t>
      </w:r>
      <w:r>
        <w:rPr>
          <w:spacing w:val="-5"/>
        </w:rPr>
        <w:t xml:space="preserve"> </w:t>
      </w:r>
      <w:r>
        <w:t>могут</w:t>
      </w:r>
      <w:r>
        <w:rPr>
          <w:spacing w:val="-5"/>
        </w:rPr>
        <w:t xml:space="preserve"> </w:t>
      </w:r>
      <w:r>
        <w:t>возникнуть</w:t>
      </w:r>
      <w:r>
        <w:rPr>
          <w:spacing w:val="-3"/>
        </w:rPr>
        <w:t xml:space="preserve"> </w:t>
      </w:r>
      <w:r>
        <w:t>при</w:t>
      </w:r>
      <w:r>
        <w:rPr>
          <w:spacing w:val="-3"/>
        </w:rPr>
        <w:t xml:space="preserve"> </w:t>
      </w:r>
      <w:r>
        <w:rPr>
          <w:spacing w:val="-2"/>
        </w:rPr>
        <w:t>решении</w:t>
      </w:r>
    </w:p>
    <w:p w:rsidR="00B214FC" w:rsidRDefault="004D274D">
      <w:pPr>
        <w:pStyle w:val="a3"/>
        <w:spacing w:before="45" w:line="271" w:lineRule="auto"/>
        <w:ind w:right="259"/>
      </w:pPr>
      <w:r>
        <w:t>учебной задачи, и вносить коррективы в деятельность на основе новых обстоятельств;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оценивать соответствие результата цели и условиям;</w:t>
      </w:r>
    </w:p>
    <w:p w:rsidR="00B214FC" w:rsidRDefault="004D274D">
      <w:pPr>
        <w:pStyle w:val="a3"/>
        <w:spacing w:before="6"/>
      </w:pPr>
      <w:r>
        <w:t>управлять</w:t>
      </w:r>
      <w:r>
        <w:rPr>
          <w:spacing w:val="-3"/>
        </w:rPr>
        <w:t xml:space="preserve"> </w:t>
      </w:r>
      <w:r>
        <w:t>собственными</w:t>
      </w:r>
      <w:r>
        <w:rPr>
          <w:spacing w:val="-7"/>
        </w:rPr>
        <w:t xml:space="preserve"> </w:t>
      </w:r>
      <w:r>
        <w:t>эмоциями</w:t>
      </w:r>
      <w:r>
        <w:rPr>
          <w:spacing w:val="-6"/>
        </w:rPr>
        <w:t xml:space="preserve"> </w:t>
      </w:r>
      <w:r>
        <w:t>и</w:t>
      </w:r>
      <w:r>
        <w:rPr>
          <w:spacing w:val="-2"/>
        </w:rPr>
        <w:t xml:space="preserve"> </w:t>
      </w:r>
      <w:r>
        <w:t>не</w:t>
      </w:r>
      <w:r>
        <w:rPr>
          <w:spacing w:val="-8"/>
        </w:rPr>
        <w:t xml:space="preserve"> </w:t>
      </w:r>
      <w:r>
        <w:t>поддаваться</w:t>
      </w:r>
      <w:r>
        <w:rPr>
          <w:spacing w:val="-3"/>
        </w:rPr>
        <w:t xml:space="preserve"> </w:t>
      </w:r>
      <w:r>
        <w:t>эмоциям</w:t>
      </w:r>
      <w:r>
        <w:rPr>
          <w:spacing w:val="-6"/>
        </w:rPr>
        <w:t xml:space="preserve"> </w:t>
      </w:r>
      <w:r>
        <w:t>других,</w:t>
      </w:r>
      <w:r>
        <w:rPr>
          <w:spacing w:val="-1"/>
        </w:rPr>
        <w:t xml:space="preserve"> </w:t>
      </w:r>
      <w:r>
        <w:t>выявлять</w:t>
      </w:r>
      <w:r>
        <w:rPr>
          <w:spacing w:val="-1"/>
        </w:rPr>
        <w:t xml:space="preserve"> </w:t>
      </w:r>
      <w:r>
        <w:rPr>
          <w:spacing w:val="-10"/>
        </w:rPr>
        <w:t>и</w:t>
      </w:r>
    </w:p>
    <w:p w:rsidR="00B214FC" w:rsidRDefault="004D274D">
      <w:pPr>
        <w:pStyle w:val="a3"/>
        <w:spacing w:before="46" w:line="271" w:lineRule="auto"/>
        <w:ind w:right="269"/>
      </w:pPr>
      <w:r>
        <w:t>анализировать их причины; 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 признавать право на ошибку свою и чужую; быть открытым себе и другим, осознавать невозможность контроля всего вокруг.</w:t>
      </w:r>
    </w:p>
    <w:p w:rsidR="00B214FC" w:rsidRDefault="004D274D">
      <w:pPr>
        <w:pStyle w:val="a3"/>
        <w:spacing w:before="6" w:line="280" w:lineRule="auto"/>
        <w:ind w:right="2112"/>
      </w:pPr>
      <w:r>
        <w:t>У обучающегося будут сформированы умения совместной деятельности: понимать</w:t>
      </w:r>
      <w:r>
        <w:rPr>
          <w:spacing w:val="-6"/>
        </w:rPr>
        <w:t xml:space="preserve"> </w:t>
      </w:r>
      <w:r>
        <w:t>и</w:t>
      </w:r>
      <w:r>
        <w:rPr>
          <w:spacing w:val="-7"/>
        </w:rPr>
        <w:t xml:space="preserve"> </w:t>
      </w:r>
      <w:r>
        <w:t>использовать</w:t>
      </w:r>
      <w:r>
        <w:rPr>
          <w:spacing w:val="-6"/>
        </w:rPr>
        <w:t xml:space="preserve"> </w:t>
      </w:r>
      <w:r>
        <w:t>преимущества</w:t>
      </w:r>
      <w:r>
        <w:rPr>
          <w:spacing w:val="-4"/>
        </w:rPr>
        <w:t xml:space="preserve"> </w:t>
      </w:r>
      <w:r>
        <w:t>командной</w:t>
      </w:r>
      <w:r>
        <w:rPr>
          <w:spacing w:val="-7"/>
        </w:rPr>
        <w:t xml:space="preserve"> </w:t>
      </w:r>
      <w:r>
        <w:t>и</w:t>
      </w:r>
      <w:r>
        <w:rPr>
          <w:spacing w:val="-7"/>
        </w:rPr>
        <w:t xml:space="preserve"> </w:t>
      </w:r>
      <w:r>
        <w:t>индивидуальной</w:t>
      </w:r>
      <w:r>
        <w:rPr>
          <w:spacing w:val="-2"/>
        </w:rPr>
        <w:t xml:space="preserve"> </w:t>
      </w:r>
      <w:r>
        <w:t>работы</w:t>
      </w:r>
      <w:r>
        <w:rPr>
          <w:spacing w:val="-6"/>
        </w:rPr>
        <w:t xml:space="preserve"> </w:t>
      </w:r>
      <w:r>
        <w:t>при</w:t>
      </w:r>
    </w:p>
    <w:p w:rsidR="00B214FC" w:rsidRDefault="004D274D">
      <w:pPr>
        <w:pStyle w:val="a3"/>
        <w:spacing w:before="0" w:line="271" w:lineRule="auto"/>
        <w:ind w:right="268"/>
      </w:pPr>
      <w:r>
        <w:t>решении конкретной учебной задачи; планировать организацию совместной деятельности (распределять</w:t>
      </w:r>
      <w:r>
        <w:rPr>
          <w:spacing w:val="-2"/>
        </w:rPr>
        <w:t xml:space="preserve"> </w:t>
      </w:r>
      <w:r>
        <w:t>роли</w:t>
      </w:r>
      <w:r>
        <w:rPr>
          <w:spacing w:val="-6"/>
        </w:rPr>
        <w:t xml:space="preserve"> </w:t>
      </w:r>
      <w:r>
        <w:t>и</w:t>
      </w:r>
      <w:r>
        <w:rPr>
          <w:spacing w:val="-1"/>
        </w:rPr>
        <w:t xml:space="preserve"> </w:t>
      </w:r>
      <w:r>
        <w:t>понимать</w:t>
      </w:r>
      <w:r>
        <w:rPr>
          <w:spacing w:val="-1"/>
        </w:rPr>
        <w:t xml:space="preserve"> </w:t>
      </w:r>
      <w:r>
        <w:t>свою</w:t>
      </w:r>
      <w:r>
        <w:rPr>
          <w:spacing w:val="-4"/>
        </w:rPr>
        <w:t xml:space="preserve"> </w:t>
      </w:r>
      <w:r>
        <w:t>роль,</w:t>
      </w:r>
      <w:r>
        <w:rPr>
          <w:spacing w:val="-5"/>
        </w:rPr>
        <w:t xml:space="preserve"> </w:t>
      </w:r>
      <w:r>
        <w:t>принимать</w:t>
      </w:r>
      <w:r>
        <w:rPr>
          <w:spacing w:val="-1"/>
        </w:rPr>
        <w:t xml:space="preserve"> </w:t>
      </w:r>
      <w:r>
        <w:t>правила</w:t>
      </w:r>
      <w:r>
        <w:rPr>
          <w:spacing w:val="-3"/>
        </w:rPr>
        <w:t xml:space="preserve"> </w:t>
      </w:r>
      <w:r>
        <w:t>учебного</w:t>
      </w:r>
      <w:r>
        <w:rPr>
          <w:spacing w:val="-2"/>
        </w:rPr>
        <w:t xml:space="preserve"> </w:t>
      </w:r>
      <w:r>
        <w:t>взаимодействия,</w:t>
      </w:r>
      <w:r>
        <w:rPr>
          <w:spacing w:val="-5"/>
        </w:rPr>
        <w:t xml:space="preserve"> </w:t>
      </w:r>
      <w:r>
        <w:t>обсуждать процесс</w:t>
      </w:r>
      <w:r>
        <w:rPr>
          <w:spacing w:val="-15"/>
        </w:rPr>
        <w:t xml:space="preserve"> </w:t>
      </w:r>
      <w:r>
        <w:t>и</w:t>
      </w:r>
      <w:r>
        <w:rPr>
          <w:spacing w:val="-15"/>
        </w:rPr>
        <w:t xml:space="preserve"> </w:t>
      </w:r>
      <w:r>
        <w:t>результат</w:t>
      </w:r>
      <w:r>
        <w:rPr>
          <w:spacing w:val="-15"/>
        </w:rPr>
        <w:t xml:space="preserve"> </w:t>
      </w:r>
      <w:r>
        <w:t>совместной</w:t>
      </w:r>
      <w:r>
        <w:rPr>
          <w:spacing w:val="-15"/>
        </w:rPr>
        <w:t xml:space="preserve"> </w:t>
      </w:r>
      <w:r>
        <w:t>работы,</w:t>
      </w:r>
      <w:r>
        <w:rPr>
          <w:spacing w:val="-15"/>
        </w:rPr>
        <w:t xml:space="preserve"> </w:t>
      </w:r>
      <w:r>
        <w:t>подчиняться,</w:t>
      </w:r>
      <w:r>
        <w:rPr>
          <w:spacing w:val="-15"/>
        </w:rPr>
        <w:t xml:space="preserve"> </w:t>
      </w:r>
      <w:r>
        <w:t>выделять</w:t>
      </w:r>
      <w:r>
        <w:rPr>
          <w:spacing w:val="-15"/>
        </w:rPr>
        <w:t xml:space="preserve"> </w:t>
      </w:r>
      <w:r>
        <w:t>общую</w:t>
      </w:r>
      <w:r>
        <w:rPr>
          <w:spacing w:val="-15"/>
        </w:rPr>
        <w:t xml:space="preserve"> </w:t>
      </w:r>
      <w:r>
        <w:t>точку</w:t>
      </w:r>
      <w:r>
        <w:rPr>
          <w:spacing w:val="-15"/>
        </w:rPr>
        <w:t xml:space="preserve"> </w:t>
      </w:r>
      <w:r>
        <w:t>зрения,</w:t>
      </w:r>
      <w:r>
        <w:rPr>
          <w:spacing w:val="-15"/>
        </w:rPr>
        <w:t xml:space="preserve"> </w:t>
      </w:r>
      <w:r>
        <w:t>договариваться о результатах);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B214FC" w:rsidRDefault="004D274D">
      <w:pPr>
        <w:pStyle w:val="a3"/>
        <w:spacing w:before="3"/>
      </w:pPr>
      <w:r>
        <w:t>Предметные</w:t>
      </w:r>
      <w:r>
        <w:rPr>
          <w:spacing w:val="-3"/>
        </w:rPr>
        <w:t xml:space="preserve"> </w:t>
      </w:r>
      <w:r>
        <w:t>результаты освоения</w:t>
      </w:r>
      <w:r>
        <w:rPr>
          <w:spacing w:val="-6"/>
        </w:rPr>
        <w:t xml:space="preserve"> </w:t>
      </w:r>
      <w:r>
        <w:t>программы</w:t>
      </w:r>
      <w:r>
        <w:rPr>
          <w:spacing w:val="-1"/>
        </w:rPr>
        <w:t xml:space="preserve"> </w:t>
      </w:r>
      <w:r>
        <w:t>по</w:t>
      </w:r>
      <w:r>
        <w:rPr>
          <w:spacing w:val="4"/>
        </w:rPr>
        <w:t xml:space="preserve"> </w:t>
      </w:r>
      <w:r>
        <w:t>ОБЗР</w:t>
      </w:r>
      <w:r>
        <w:rPr>
          <w:spacing w:val="-5"/>
        </w:rPr>
        <w:t xml:space="preserve"> </w:t>
      </w:r>
      <w:r>
        <w:t>на</w:t>
      </w:r>
      <w:r>
        <w:rPr>
          <w:spacing w:val="-3"/>
        </w:rPr>
        <w:t xml:space="preserve"> </w:t>
      </w:r>
      <w:r>
        <w:t>уровне</w:t>
      </w:r>
      <w:r>
        <w:rPr>
          <w:spacing w:val="-7"/>
        </w:rPr>
        <w:t xml:space="preserve"> </w:t>
      </w:r>
      <w:r>
        <w:t>основного</w:t>
      </w:r>
      <w:r>
        <w:rPr>
          <w:spacing w:val="-7"/>
        </w:rPr>
        <w:t xml:space="preserve"> </w:t>
      </w:r>
      <w:r>
        <w:t>общего</w:t>
      </w:r>
      <w:r>
        <w:rPr>
          <w:spacing w:val="-1"/>
        </w:rPr>
        <w:t xml:space="preserve"> </w:t>
      </w:r>
      <w:r>
        <w:rPr>
          <w:spacing w:val="-2"/>
        </w:rPr>
        <w:t>образования</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214FC" w:rsidRDefault="004D274D">
      <w:pPr>
        <w:pStyle w:val="a3"/>
        <w:spacing w:line="271" w:lineRule="auto"/>
        <w:ind w:right="265"/>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w:t>
      </w:r>
      <w:r>
        <w:rPr>
          <w:spacing w:val="-15"/>
        </w:rPr>
        <w:t xml:space="preserve"> </w:t>
      </w:r>
      <w:r>
        <w:t>без</w:t>
      </w:r>
      <w:r>
        <w:rPr>
          <w:spacing w:val="-12"/>
        </w:rPr>
        <w:t xml:space="preserve"> </w:t>
      </w:r>
      <w:r>
        <w:t>дополнительных</w:t>
      </w:r>
      <w:r>
        <w:rPr>
          <w:spacing w:val="-15"/>
        </w:rPr>
        <w:t xml:space="preserve"> </w:t>
      </w:r>
      <w:r>
        <w:t>разъяснений,</w:t>
      </w:r>
      <w:r>
        <w:rPr>
          <w:spacing w:val="-11"/>
        </w:rPr>
        <w:t xml:space="preserve"> </w:t>
      </w:r>
      <w:r>
        <w:t>приобретении</w:t>
      </w:r>
      <w:r>
        <w:rPr>
          <w:spacing w:val="-12"/>
        </w:rPr>
        <w:t xml:space="preserve"> </w:t>
      </w:r>
      <w:r>
        <w:t>систематизированных</w:t>
      </w:r>
      <w:r>
        <w:rPr>
          <w:spacing w:val="-15"/>
        </w:rPr>
        <w:t xml:space="preserve"> </w:t>
      </w:r>
      <w:r>
        <w:t>знаний</w:t>
      </w:r>
      <w:r>
        <w:rPr>
          <w:spacing w:val="-15"/>
        </w:rPr>
        <w:t xml:space="preserve"> </w:t>
      </w:r>
      <w:r>
        <w:t>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B214FC" w:rsidRDefault="004D274D">
      <w:pPr>
        <w:pStyle w:val="a3"/>
        <w:spacing w:before="7"/>
      </w:pPr>
      <w:r>
        <w:t>Предметные</w:t>
      </w:r>
      <w:r>
        <w:rPr>
          <w:spacing w:val="-6"/>
        </w:rPr>
        <w:t xml:space="preserve"> </w:t>
      </w:r>
      <w:r>
        <w:t>результаты по ОБЗР</w:t>
      </w:r>
      <w:r>
        <w:rPr>
          <w:spacing w:val="-5"/>
        </w:rPr>
        <w:t xml:space="preserve"> </w:t>
      </w:r>
      <w:r>
        <w:t>должны</w:t>
      </w:r>
      <w:r>
        <w:rPr>
          <w:spacing w:val="-9"/>
        </w:rPr>
        <w:t xml:space="preserve"> </w:t>
      </w:r>
      <w:r>
        <w:rPr>
          <w:spacing w:val="-2"/>
        </w:rPr>
        <w:t>обеспечивать:</w:t>
      </w:r>
    </w:p>
    <w:p w:rsidR="00B214FC" w:rsidRDefault="004D274D">
      <w:pPr>
        <w:pStyle w:val="a3"/>
        <w:spacing w:before="41" w:line="271" w:lineRule="auto"/>
        <w:ind w:right="268"/>
      </w:pPr>
      <w: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B214FC" w:rsidRDefault="004D274D">
      <w:pPr>
        <w:pStyle w:val="a3"/>
        <w:spacing w:line="271" w:lineRule="auto"/>
        <w:ind w:right="266"/>
      </w:pPr>
      <w:r>
        <w:t>сформированность социально ответственного отношения к ведению здорового образа жизни, исключающего</w:t>
      </w:r>
      <w:r>
        <w:rPr>
          <w:spacing w:val="-1"/>
        </w:rPr>
        <w:t xml:space="preserve"> </w:t>
      </w:r>
      <w:r>
        <w:t>употребление</w:t>
      </w:r>
      <w:r>
        <w:rPr>
          <w:spacing w:val="-5"/>
        </w:rPr>
        <w:t xml:space="preserve"> </w:t>
      </w:r>
      <w:r>
        <w:t>наркотиков,</w:t>
      </w:r>
      <w:r>
        <w:rPr>
          <w:spacing w:val="-2"/>
        </w:rPr>
        <w:t xml:space="preserve"> </w:t>
      </w:r>
      <w:r>
        <w:t>алкоголя,</w:t>
      </w:r>
      <w:r>
        <w:rPr>
          <w:spacing w:val="-2"/>
        </w:rPr>
        <w:t xml:space="preserve"> </w:t>
      </w:r>
      <w:r>
        <w:t>курения</w:t>
      </w:r>
      <w:r>
        <w:rPr>
          <w:spacing w:val="-4"/>
        </w:rPr>
        <w:t xml:space="preserve"> </w:t>
      </w:r>
      <w:r>
        <w:t>и</w:t>
      </w:r>
      <w:r>
        <w:rPr>
          <w:spacing w:val="-3"/>
        </w:rPr>
        <w:t xml:space="preserve"> </w:t>
      </w:r>
      <w:r>
        <w:t>нанесения</w:t>
      </w:r>
      <w:r>
        <w:rPr>
          <w:spacing w:val="-4"/>
        </w:rPr>
        <w:t xml:space="preserve"> </w:t>
      </w:r>
      <w:r>
        <w:t>иного</w:t>
      </w:r>
      <w:r>
        <w:rPr>
          <w:spacing w:val="-4"/>
        </w:rPr>
        <w:t xml:space="preserve"> </w:t>
      </w:r>
      <w:r>
        <w:t>вреда</w:t>
      </w:r>
      <w:r>
        <w:rPr>
          <w:spacing w:val="-5"/>
        </w:rPr>
        <w:t xml:space="preserve"> </w:t>
      </w:r>
      <w:r>
        <w:t>собственному здоровью и здоровью окружающих;</w:t>
      </w:r>
    </w:p>
    <w:p w:rsidR="00B214FC" w:rsidRDefault="004D274D">
      <w:pPr>
        <w:pStyle w:val="a3"/>
        <w:spacing w:before="6" w:line="271" w:lineRule="auto"/>
        <w:ind w:right="278"/>
      </w:pPr>
      <w:r>
        <w:t>сформированность</w:t>
      </w:r>
      <w:r>
        <w:rPr>
          <w:spacing w:val="-4"/>
        </w:rPr>
        <w:t xml:space="preserve"> </w:t>
      </w:r>
      <w:r>
        <w:t>активной</w:t>
      </w:r>
      <w:r>
        <w:rPr>
          <w:spacing w:val="-8"/>
        </w:rPr>
        <w:t xml:space="preserve"> </w:t>
      </w:r>
      <w:r>
        <w:t>жизненной</w:t>
      </w:r>
      <w:r>
        <w:rPr>
          <w:spacing w:val="-8"/>
        </w:rPr>
        <w:t xml:space="preserve"> </w:t>
      </w:r>
      <w:r>
        <w:t>позиции,</w:t>
      </w:r>
      <w:r>
        <w:rPr>
          <w:spacing w:val="-3"/>
        </w:rPr>
        <w:t xml:space="preserve"> </w:t>
      </w:r>
      <w:r>
        <w:t>умений</w:t>
      </w:r>
      <w:r>
        <w:rPr>
          <w:spacing w:val="-4"/>
        </w:rPr>
        <w:t xml:space="preserve"> </w:t>
      </w:r>
      <w:r>
        <w:t>и</w:t>
      </w:r>
      <w:r>
        <w:rPr>
          <w:spacing w:val="-8"/>
        </w:rPr>
        <w:t xml:space="preserve"> </w:t>
      </w:r>
      <w:r>
        <w:t>навыков</w:t>
      </w:r>
      <w:r>
        <w:rPr>
          <w:spacing w:val="-7"/>
        </w:rPr>
        <w:t xml:space="preserve"> </w:t>
      </w:r>
      <w:r>
        <w:t>личного</w:t>
      </w:r>
      <w:r>
        <w:rPr>
          <w:spacing w:val="-1"/>
        </w:rPr>
        <w:t xml:space="preserve"> </w:t>
      </w:r>
      <w:r>
        <w:t>участия</w:t>
      </w:r>
      <w:r>
        <w:rPr>
          <w:spacing w:val="-5"/>
        </w:rPr>
        <w:t xml:space="preserve"> </w:t>
      </w:r>
      <w:r>
        <w:t>в</w:t>
      </w:r>
      <w:r>
        <w:rPr>
          <w:spacing w:val="-4"/>
        </w:rPr>
        <w:t xml:space="preserve"> </w:t>
      </w:r>
      <w:r>
        <w:t>обеспечении мер безопасности личности, общества и государства;</w:t>
      </w:r>
    </w:p>
    <w:p w:rsidR="00B214FC" w:rsidRDefault="004D274D">
      <w:pPr>
        <w:pStyle w:val="a3"/>
        <w:spacing w:line="271" w:lineRule="auto"/>
        <w:ind w:right="270"/>
      </w:pPr>
      <w: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B214FC" w:rsidRDefault="004D274D">
      <w:pPr>
        <w:pStyle w:val="a3"/>
        <w:spacing w:before="5" w:line="271" w:lineRule="auto"/>
        <w:ind w:right="270"/>
      </w:pPr>
      <w:r>
        <w:t>сформированность чувства гордости за свою Родину, ответственного отношения к выполнению конституционного долга – защите Отечества;</w:t>
      </w:r>
    </w:p>
    <w:p w:rsidR="00B214FC" w:rsidRDefault="004D274D">
      <w:pPr>
        <w:pStyle w:val="a3"/>
        <w:spacing w:line="271" w:lineRule="auto"/>
        <w:ind w:right="274"/>
      </w:pPr>
      <w:r>
        <w:t>знание и понимание роли государства и общества в решении задачи обеспечения национальной безопасности и защиты населения от опасных</w:t>
      </w:r>
      <w:r>
        <w:rPr>
          <w:spacing w:val="-1"/>
        </w:rPr>
        <w:t xml:space="preserve"> </w:t>
      </w:r>
      <w:r>
        <w:t>и чрезвычайных ситуаций природного, техногенного и социального (в том числе террористического) характера;</w:t>
      </w:r>
    </w:p>
    <w:p w:rsidR="00B214FC" w:rsidRDefault="004D274D">
      <w:pPr>
        <w:pStyle w:val="a3"/>
        <w:spacing w:before="6" w:line="271" w:lineRule="auto"/>
        <w:ind w:right="271"/>
      </w:pPr>
      <w:r>
        <w:t>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w:t>
      </w:r>
      <w:r>
        <w:rPr>
          <w:spacing w:val="-14"/>
        </w:rPr>
        <w:t xml:space="preserve"> </w:t>
      </w:r>
      <w:r>
        <w:t>условия,</w:t>
      </w:r>
      <w:r>
        <w:rPr>
          <w:spacing w:val="-11"/>
        </w:rPr>
        <w:t xml:space="preserve"> </w:t>
      </w:r>
      <w:r>
        <w:t>дорожное</w:t>
      </w:r>
      <w:r>
        <w:rPr>
          <w:spacing w:val="-14"/>
        </w:rPr>
        <w:t xml:space="preserve"> </w:t>
      </w:r>
      <w:r>
        <w:t>движение,</w:t>
      </w:r>
      <w:r>
        <w:rPr>
          <w:spacing w:val="-15"/>
        </w:rPr>
        <w:t xml:space="preserve"> </w:t>
      </w:r>
      <w:r>
        <w:t>общественные</w:t>
      </w:r>
      <w:r>
        <w:rPr>
          <w:spacing w:val="-14"/>
        </w:rPr>
        <w:t xml:space="preserve"> </w:t>
      </w:r>
      <w:r>
        <w:t>места</w:t>
      </w:r>
      <w:r>
        <w:rPr>
          <w:spacing w:val="-13"/>
        </w:rPr>
        <w:t xml:space="preserve"> </w:t>
      </w:r>
      <w:r>
        <w:t>и</w:t>
      </w:r>
      <w:r>
        <w:rPr>
          <w:spacing w:val="-12"/>
        </w:rPr>
        <w:t xml:space="preserve"> </w:t>
      </w:r>
      <w:r>
        <w:t>социум,</w:t>
      </w:r>
      <w:r>
        <w:rPr>
          <w:spacing w:val="-11"/>
        </w:rPr>
        <w:t xml:space="preserve"> </w:t>
      </w:r>
      <w:r>
        <w:t>природа,</w:t>
      </w:r>
      <w:r>
        <w:rPr>
          <w:spacing w:val="-11"/>
        </w:rPr>
        <w:t xml:space="preserve"> </w:t>
      </w:r>
      <w:r>
        <w:t>коммуникационные связи и каналы);</w:t>
      </w:r>
    </w:p>
    <w:p w:rsidR="00B214FC" w:rsidRDefault="004D274D">
      <w:pPr>
        <w:pStyle w:val="a3"/>
        <w:spacing w:before="6" w:line="271" w:lineRule="auto"/>
        <w:ind w:right="270"/>
      </w:pPr>
      <w: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B214FC" w:rsidRDefault="004D274D">
      <w:pPr>
        <w:pStyle w:val="a3"/>
        <w:tabs>
          <w:tab w:val="left" w:pos="1224"/>
          <w:tab w:val="left" w:pos="2485"/>
          <w:tab w:val="left" w:pos="2830"/>
          <w:tab w:val="left" w:pos="4657"/>
          <w:tab w:val="left" w:pos="6667"/>
          <w:tab w:val="left" w:pos="7770"/>
          <w:tab w:val="left" w:pos="9156"/>
          <w:tab w:val="left" w:pos="9502"/>
        </w:tabs>
        <w:spacing w:line="271" w:lineRule="auto"/>
        <w:ind w:right="256"/>
        <w:jc w:val="left"/>
      </w:pPr>
      <w:r>
        <w:t>освоение</w:t>
      </w:r>
      <w:r>
        <w:rPr>
          <w:spacing w:val="-13"/>
        </w:rPr>
        <w:t xml:space="preserve"> </w:t>
      </w:r>
      <w:r>
        <w:t>основ</w:t>
      </w:r>
      <w:r>
        <w:rPr>
          <w:spacing w:val="-10"/>
        </w:rPr>
        <w:t xml:space="preserve"> </w:t>
      </w:r>
      <w:r>
        <w:t>медицинских</w:t>
      </w:r>
      <w:r>
        <w:rPr>
          <w:spacing w:val="-12"/>
        </w:rPr>
        <w:t xml:space="preserve"> </w:t>
      </w:r>
      <w:r>
        <w:t>знаний</w:t>
      </w:r>
      <w:r>
        <w:rPr>
          <w:spacing w:val="-11"/>
        </w:rPr>
        <w:t xml:space="preserve"> </w:t>
      </w:r>
      <w:r>
        <w:t>и</w:t>
      </w:r>
      <w:r>
        <w:rPr>
          <w:spacing w:val="-11"/>
        </w:rPr>
        <w:t xml:space="preserve"> </w:t>
      </w:r>
      <w:r>
        <w:t>владение</w:t>
      </w:r>
      <w:r>
        <w:rPr>
          <w:spacing w:val="-3"/>
        </w:rPr>
        <w:t xml:space="preserve"> </w:t>
      </w:r>
      <w:r>
        <w:t>умениями</w:t>
      </w:r>
      <w:r>
        <w:rPr>
          <w:spacing w:val="-11"/>
        </w:rPr>
        <w:t xml:space="preserve"> </w:t>
      </w:r>
      <w:r>
        <w:t>оказывать</w:t>
      </w:r>
      <w:r>
        <w:rPr>
          <w:spacing w:val="-10"/>
        </w:rPr>
        <w:t xml:space="preserve"> </w:t>
      </w:r>
      <w:r>
        <w:t>первую</w:t>
      </w:r>
      <w:r>
        <w:rPr>
          <w:spacing w:val="-9"/>
        </w:rPr>
        <w:t xml:space="preserve"> </w:t>
      </w:r>
      <w:r>
        <w:t>помощь</w:t>
      </w:r>
      <w:r>
        <w:rPr>
          <w:spacing w:val="-1"/>
        </w:rPr>
        <w:t xml:space="preserve"> </w:t>
      </w:r>
      <w:r>
        <w:t>пострадавшим при</w:t>
      </w:r>
      <w:r>
        <w:rPr>
          <w:spacing w:val="38"/>
        </w:rPr>
        <w:t xml:space="preserve"> </w:t>
      </w:r>
      <w:r>
        <w:t>потере</w:t>
      </w:r>
      <w:r>
        <w:rPr>
          <w:spacing w:val="40"/>
        </w:rPr>
        <w:t xml:space="preserve"> </w:t>
      </w:r>
      <w:r>
        <w:t>сознания,</w:t>
      </w:r>
      <w:r>
        <w:rPr>
          <w:spacing w:val="35"/>
        </w:rPr>
        <w:t xml:space="preserve"> </w:t>
      </w:r>
      <w:r>
        <w:t>остановке</w:t>
      </w:r>
      <w:r>
        <w:rPr>
          <w:spacing w:val="40"/>
        </w:rPr>
        <w:t xml:space="preserve"> </w:t>
      </w:r>
      <w:r>
        <w:t>дыхания,</w:t>
      </w:r>
      <w:r>
        <w:rPr>
          <w:spacing w:val="39"/>
        </w:rPr>
        <w:t xml:space="preserve"> </w:t>
      </w:r>
      <w:r>
        <w:t>наружных</w:t>
      </w:r>
      <w:r>
        <w:rPr>
          <w:spacing w:val="37"/>
        </w:rPr>
        <w:t xml:space="preserve"> </w:t>
      </w:r>
      <w:r>
        <w:t>кровотечениях,</w:t>
      </w:r>
      <w:r>
        <w:rPr>
          <w:spacing w:val="39"/>
        </w:rPr>
        <w:t xml:space="preserve"> </w:t>
      </w:r>
      <w:r>
        <w:t>попадании</w:t>
      </w:r>
      <w:r>
        <w:rPr>
          <w:spacing w:val="38"/>
        </w:rPr>
        <w:t xml:space="preserve"> </w:t>
      </w:r>
      <w:r>
        <w:t>инородных</w:t>
      </w:r>
      <w:r>
        <w:rPr>
          <w:spacing w:val="37"/>
        </w:rPr>
        <w:t xml:space="preserve"> </w:t>
      </w:r>
      <w:r>
        <w:t>тел</w:t>
      </w:r>
      <w:r>
        <w:rPr>
          <w:spacing w:val="37"/>
        </w:rPr>
        <w:t xml:space="preserve"> </w:t>
      </w:r>
      <w:r>
        <w:t>в верхние дыхательные пути, травмах различных</w:t>
      </w:r>
      <w:r>
        <w:rPr>
          <w:spacing w:val="-5"/>
        </w:rPr>
        <w:t xml:space="preserve"> </w:t>
      </w:r>
      <w:r>
        <w:t xml:space="preserve">областей тела, ожогах, отморожениях, отравлениях; </w:t>
      </w:r>
      <w:r>
        <w:rPr>
          <w:spacing w:val="-2"/>
        </w:rPr>
        <w:t>умение</w:t>
      </w:r>
      <w:r>
        <w:tab/>
      </w:r>
      <w:r>
        <w:rPr>
          <w:spacing w:val="-2"/>
        </w:rPr>
        <w:t>оценивать</w:t>
      </w:r>
      <w:r>
        <w:tab/>
      </w:r>
      <w:r>
        <w:rPr>
          <w:spacing w:val="-10"/>
        </w:rPr>
        <w:t>и</w:t>
      </w:r>
      <w:r>
        <w:tab/>
      </w:r>
      <w:r>
        <w:rPr>
          <w:spacing w:val="-2"/>
        </w:rPr>
        <w:t>прогнозировать</w:t>
      </w:r>
      <w:r>
        <w:tab/>
      </w:r>
      <w:r>
        <w:rPr>
          <w:spacing w:val="-2"/>
        </w:rPr>
        <w:t>неблагоприятные</w:t>
      </w:r>
      <w:r>
        <w:tab/>
      </w:r>
      <w:r>
        <w:rPr>
          <w:spacing w:val="-2"/>
        </w:rPr>
        <w:t>факторы</w:t>
      </w:r>
      <w:r>
        <w:tab/>
      </w:r>
      <w:r>
        <w:rPr>
          <w:spacing w:val="-2"/>
        </w:rPr>
        <w:t>обстановки</w:t>
      </w:r>
      <w:r>
        <w:tab/>
      </w:r>
      <w:r>
        <w:rPr>
          <w:spacing w:val="-10"/>
        </w:rPr>
        <w:t>и</w:t>
      </w:r>
      <w:r>
        <w:tab/>
      </w:r>
      <w:r>
        <w:rPr>
          <w:spacing w:val="-2"/>
        </w:rPr>
        <w:t xml:space="preserve">принимать </w:t>
      </w:r>
      <w:r>
        <w:t>обоснованные</w:t>
      </w:r>
      <w:r>
        <w:rPr>
          <w:spacing w:val="80"/>
        </w:rPr>
        <w:t xml:space="preserve"> </w:t>
      </w:r>
      <w:r>
        <w:t>решения</w:t>
      </w:r>
      <w:r>
        <w:rPr>
          <w:spacing w:val="80"/>
        </w:rPr>
        <w:t xml:space="preserve"> </w:t>
      </w:r>
      <w:r>
        <w:t>в</w:t>
      </w:r>
      <w:r>
        <w:rPr>
          <w:spacing w:val="80"/>
        </w:rPr>
        <w:t xml:space="preserve"> </w:t>
      </w:r>
      <w:r>
        <w:t>опасной</w:t>
      </w:r>
      <w:r>
        <w:rPr>
          <w:spacing w:val="80"/>
        </w:rPr>
        <w:t xml:space="preserve"> </w:t>
      </w:r>
      <w:r>
        <w:t>(чрезвычайной)</w:t>
      </w:r>
      <w:r>
        <w:rPr>
          <w:spacing w:val="80"/>
        </w:rPr>
        <w:t xml:space="preserve"> </w:t>
      </w:r>
      <w:r>
        <w:t>ситуации</w:t>
      </w:r>
      <w:r>
        <w:rPr>
          <w:spacing w:val="80"/>
        </w:rPr>
        <w:t xml:space="preserve"> </w:t>
      </w:r>
      <w:r>
        <w:t>с</w:t>
      </w:r>
      <w:r>
        <w:rPr>
          <w:spacing w:val="80"/>
        </w:rPr>
        <w:t xml:space="preserve"> </w:t>
      </w:r>
      <w:r>
        <w:t>учётом</w:t>
      </w:r>
      <w:r>
        <w:rPr>
          <w:spacing w:val="80"/>
        </w:rPr>
        <w:t xml:space="preserve"> </w:t>
      </w:r>
      <w:r>
        <w:t>реальных</w:t>
      </w:r>
      <w:r>
        <w:rPr>
          <w:spacing w:val="80"/>
        </w:rPr>
        <w:t xml:space="preserve"> </w:t>
      </w:r>
      <w:r>
        <w:t>условий</w:t>
      </w:r>
      <w:r>
        <w:rPr>
          <w:spacing w:val="80"/>
        </w:rPr>
        <w:t xml:space="preserve"> </w:t>
      </w:r>
      <w:r>
        <w:t>и</w:t>
      </w:r>
      <w:r>
        <w:rPr>
          <w:spacing w:val="80"/>
        </w:rPr>
        <w:t xml:space="preserve"> </w:t>
      </w:r>
      <w:r>
        <w:rPr>
          <w:spacing w:val="-2"/>
        </w:rPr>
        <w:t>возможностей;</w:t>
      </w:r>
    </w:p>
    <w:p w:rsidR="00B214FC" w:rsidRDefault="004D274D">
      <w:pPr>
        <w:pStyle w:val="a3"/>
        <w:spacing w:before="15" w:line="271" w:lineRule="auto"/>
        <w:ind w:right="264"/>
      </w:pPr>
      <w:r>
        <w:t xml:space="preserve">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w:t>
      </w:r>
      <w:r>
        <w:rPr>
          <w:spacing w:val="-2"/>
        </w:rPr>
        <w:t>проживания;</w:t>
      </w:r>
    </w:p>
    <w:p w:rsidR="00B214FC" w:rsidRDefault="004D274D">
      <w:pPr>
        <w:pStyle w:val="a3"/>
        <w:spacing w:before="6" w:line="271" w:lineRule="auto"/>
        <w:ind w:right="273"/>
      </w:pPr>
      <w: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Достижение</w:t>
      </w:r>
      <w:r>
        <w:rPr>
          <w:spacing w:val="40"/>
        </w:rPr>
        <w:t xml:space="preserve"> </w:t>
      </w:r>
      <w:r>
        <w:t>результатов</w:t>
      </w:r>
      <w:r>
        <w:rPr>
          <w:spacing w:val="40"/>
        </w:rPr>
        <w:t xml:space="preserve"> </w:t>
      </w:r>
      <w:r>
        <w:t>освоения</w:t>
      </w:r>
      <w:r>
        <w:rPr>
          <w:spacing w:val="40"/>
        </w:rPr>
        <w:t xml:space="preserve"> </w:t>
      </w:r>
      <w:r>
        <w:t>программы</w:t>
      </w:r>
      <w:r>
        <w:rPr>
          <w:spacing w:val="40"/>
        </w:rPr>
        <w:t xml:space="preserve"> </w:t>
      </w:r>
      <w:r>
        <w:t>ОБЗР</w:t>
      </w:r>
      <w:r>
        <w:rPr>
          <w:spacing w:val="40"/>
        </w:rPr>
        <w:t xml:space="preserve"> </w:t>
      </w:r>
      <w:r>
        <w:t>обеспечивается</w:t>
      </w:r>
      <w:r>
        <w:rPr>
          <w:spacing w:val="40"/>
        </w:rPr>
        <w:t xml:space="preserve"> </w:t>
      </w:r>
      <w:r>
        <w:t>посредством</w:t>
      </w:r>
      <w:r>
        <w:rPr>
          <w:spacing w:val="40"/>
        </w:rPr>
        <w:t xml:space="preserve"> </w:t>
      </w:r>
      <w:r>
        <w:t>включения</w:t>
      </w:r>
      <w:r>
        <w:rPr>
          <w:spacing w:val="40"/>
        </w:rPr>
        <w:t xml:space="preserve"> </w:t>
      </w:r>
      <w:r>
        <w:t>в</w:t>
      </w:r>
      <w:r>
        <w:rPr>
          <w:spacing w:val="40"/>
        </w:rPr>
        <w:t xml:space="preserve"> </w:t>
      </w:r>
      <w:r>
        <w:t>указанную программу предметных результатов освоения модулей ОБЗР.</w:t>
      </w:r>
    </w:p>
    <w:p w:rsidR="00B214FC" w:rsidRDefault="004D274D">
      <w:pPr>
        <w:pStyle w:val="a3"/>
        <w:spacing w:line="271" w:lineRule="auto"/>
        <w:jc w:val="left"/>
      </w:pPr>
      <w:r>
        <w:t>Образовательная организация вправе самостоятельно определять последовательность для освоения обучающимися модулей ОБЗР.</w:t>
      </w:r>
    </w:p>
    <w:p w:rsidR="00B214FC" w:rsidRDefault="004D274D">
      <w:pPr>
        <w:pStyle w:val="a3"/>
        <w:spacing w:before="6" w:line="271" w:lineRule="auto"/>
        <w:jc w:val="left"/>
      </w:pPr>
      <w:r>
        <w:t>Предлагается</w:t>
      </w:r>
      <w:r>
        <w:rPr>
          <w:spacing w:val="40"/>
        </w:rPr>
        <w:t xml:space="preserve"> </w:t>
      </w:r>
      <w:r>
        <w:t>распределение</w:t>
      </w:r>
      <w:r>
        <w:rPr>
          <w:spacing w:val="40"/>
        </w:rPr>
        <w:t xml:space="preserve"> </w:t>
      </w:r>
      <w:r>
        <w:t>предметных</w:t>
      </w:r>
      <w:r>
        <w:rPr>
          <w:spacing w:val="40"/>
        </w:rPr>
        <w:t xml:space="preserve"> </w:t>
      </w:r>
      <w:r>
        <w:t>результатов,</w:t>
      </w:r>
      <w:r>
        <w:rPr>
          <w:spacing w:val="40"/>
        </w:rPr>
        <w:t xml:space="preserve"> </w:t>
      </w:r>
      <w:r>
        <w:t>формируемых</w:t>
      </w:r>
      <w:r>
        <w:rPr>
          <w:spacing w:val="40"/>
        </w:rPr>
        <w:t xml:space="preserve"> </w:t>
      </w:r>
      <w:r>
        <w:t>в</w:t>
      </w:r>
      <w:r>
        <w:rPr>
          <w:spacing w:val="40"/>
        </w:rPr>
        <w:t xml:space="preserve"> </w:t>
      </w:r>
      <w:r>
        <w:t>ходе</w:t>
      </w:r>
      <w:r>
        <w:rPr>
          <w:spacing w:val="40"/>
        </w:rPr>
        <w:t xml:space="preserve"> </w:t>
      </w:r>
      <w:r>
        <w:t>изучения</w:t>
      </w:r>
      <w:r>
        <w:rPr>
          <w:spacing w:val="40"/>
        </w:rPr>
        <w:t xml:space="preserve"> </w:t>
      </w:r>
      <w:r>
        <w:t>учебного предмета ОБЗР, сгруппировать по учебным модулям:</w:t>
      </w:r>
    </w:p>
    <w:p w:rsidR="00B214FC" w:rsidRDefault="004D274D">
      <w:pPr>
        <w:pStyle w:val="a3"/>
        <w:spacing w:before="5" w:line="283" w:lineRule="auto"/>
        <w:ind w:right="1256"/>
        <w:jc w:val="left"/>
      </w:pPr>
      <w:r>
        <w:t>Модуль № 1 «Культура безопасности жизнедеятельности в современном обществе»: объяснять</w:t>
      </w:r>
      <w:r>
        <w:rPr>
          <w:spacing w:val="-7"/>
        </w:rPr>
        <w:t xml:space="preserve"> </w:t>
      </w:r>
      <w:r>
        <w:t>понятия</w:t>
      </w:r>
      <w:r>
        <w:rPr>
          <w:spacing w:val="-5"/>
        </w:rPr>
        <w:t xml:space="preserve"> </w:t>
      </w:r>
      <w:r>
        <w:t>«опасная</w:t>
      </w:r>
      <w:r>
        <w:rPr>
          <w:spacing w:val="-5"/>
        </w:rPr>
        <w:t xml:space="preserve"> </w:t>
      </w:r>
      <w:r>
        <w:t>ситуация»</w:t>
      </w:r>
      <w:r>
        <w:rPr>
          <w:spacing w:val="-9"/>
        </w:rPr>
        <w:t xml:space="preserve"> </w:t>
      </w:r>
      <w:r>
        <w:t>и</w:t>
      </w:r>
      <w:r>
        <w:rPr>
          <w:spacing w:val="-4"/>
        </w:rPr>
        <w:t xml:space="preserve"> </w:t>
      </w:r>
      <w:r>
        <w:t>«чрезвычайная</w:t>
      </w:r>
      <w:r>
        <w:rPr>
          <w:spacing w:val="-5"/>
        </w:rPr>
        <w:t xml:space="preserve"> </w:t>
      </w:r>
      <w:r>
        <w:t>ситуация»,</w:t>
      </w:r>
      <w:r>
        <w:rPr>
          <w:spacing w:val="-3"/>
        </w:rPr>
        <w:t xml:space="preserve"> </w:t>
      </w:r>
      <w:r>
        <w:t>анализировать,</w:t>
      </w:r>
      <w:r>
        <w:rPr>
          <w:spacing w:val="-3"/>
        </w:rPr>
        <w:t xml:space="preserve"> </w:t>
      </w:r>
      <w:r>
        <w:t>в</w:t>
      </w:r>
      <w:r>
        <w:rPr>
          <w:spacing w:val="-7"/>
        </w:rPr>
        <w:t xml:space="preserve"> </w:t>
      </w:r>
      <w:r>
        <w:t>чём</w:t>
      </w:r>
    </w:p>
    <w:p w:rsidR="00B214FC" w:rsidRDefault="004D274D">
      <w:pPr>
        <w:pStyle w:val="a3"/>
        <w:spacing w:before="0" w:line="276" w:lineRule="auto"/>
        <w:jc w:val="left"/>
      </w:pPr>
      <w:r>
        <w:t>их</w:t>
      </w:r>
      <w:r>
        <w:rPr>
          <w:spacing w:val="-8"/>
        </w:rPr>
        <w:t xml:space="preserve"> </w:t>
      </w:r>
      <w:r>
        <w:t>сходство и</w:t>
      </w:r>
      <w:r>
        <w:rPr>
          <w:spacing w:val="-7"/>
        </w:rPr>
        <w:t xml:space="preserve"> </w:t>
      </w:r>
      <w:r>
        <w:t>различия</w:t>
      </w:r>
      <w:r>
        <w:rPr>
          <w:spacing w:val="-8"/>
        </w:rPr>
        <w:t xml:space="preserve"> </w:t>
      </w:r>
      <w:r>
        <w:t>(виды</w:t>
      </w:r>
      <w:r>
        <w:rPr>
          <w:spacing w:val="-2"/>
        </w:rPr>
        <w:t xml:space="preserve"> </w:t>
      </w:r>
      <w:r>
        <w:t>чрезвычайных</w:t>
      </w:r>
      <w:r>
        <w:rPr>
          <w:spacing w:val="-8"/>
        </w:rPr>
        <w:t xml:space="preserve"> </w:t>
      </w:r>
      <w:r>
        <w:t>ситуаций,</w:t>
      </w:r>
      <w:r>
        <w:rPr>
          <w:spacing w:val="-1"/>
        </w:rPr>
        <w:t xml:space="preserve"> </w:t>
      </w:r>
      <w:r>
        <w:t>в</w:t>
      </w:r>
      <w:r>
        <w:rPr>
          <w:spacing w:val="-6"/>
        </w:rPr>
        <w:t xml:space="preserve"> </w:t>
      </w:r>
      <w:r>
        <w:t>том</w:t>
      </w:r>
      <w:r>
        <w:rPr>
          <w:spacing w:val="-6"/>
        </w:rPr>
        <w:t xml:space="preserve"> </w:t>
      </w:r>
      <w:r>
        <w:t>числе</w:t>
      </w:r>
      <w:r>
        <w:rPr>
          <w:spacing w:val="-4"/>
        </w:rPr>
        <w:t xml:space="preserve"> </w:t>
      </w:r>
      <w:r>
        <w:t>террористического</w:t>
      </w:r>
      <w:r>
        <w:rPr>
          <w:spacing w:val="-3"/>
        </w:rPr>
        <w:t xml:space="preserve"> </w:t>
      </w:r>
      <w:r>
        <w:t>характера); раскрывать смысл понятия «культура безопасности» (как способности предвидеть, по</w:t>
      </w:r>
    </w:p>
    <w:p w:rsidR="00B214FC" w:rsidRDefault="004D274D">
      <w:pPr>
        <w:pStyle w:val="a3"/>
        <w:spacing w:before="1" w:line="271" w:lineRule="auto"/>
        <w:ind w:right="258"/>
      </w:pPr>
      <w:r>
        <w:t>возможности</w:t>
      </w:r>
      <w:r>
        <w:rPr>
          <w:spacing w:val="-4"/>
        </w:rPr>
        <w:t xml:space="preserve"> </w:t>
      </w:r>
      <w:r>
        <w:t>избегать,</w:t>
      </w:r>
      <w:r>
        <w:rPr>
          <w:spacing w:val="-4"/>
        </w:rPr>
        <w:t xml:space="preserve"> </w:t>
      </w:r>
      <w:r>
        <w:t>действовать</w:t>
      </w:r>
      <w:r>
        <w:rPr>
          <w:spacing w:val="-5"/>
        </w:rPr>
        <w:t xml:space="preserve"> </w:t>
      </w:r>
      <w:r>
        <w:t>в</w:t>
      </w:r>
      <w:r>
        <w:rPr>
          <w:spacing w:val="-9"/>
        </w:rPr>
        <w:t xml:space="preserve"> </w:t>
      </w:r>
      <w:r>
        <w:t>опасных</w:t>
      </w:r>
      <w:r>
        <w:rPr>
          <w:spacing w:val="-11"/>
        </w:rPr>
        <w:t xml:space="preserve"> </w:t>
      </w:r>
      <w:r>
        <w:t>ситуациях);</w:t>
      </w:r>
      <w:r>
        <w:rPr>
          <w:spacing w:val="-10"/>
        </w:rPr>
        <w:t xml:space="preserve"> </w:t>
      </w:r>
      <w:r>
        <w:t>приводить</w:t>
      </w:r>
      <w:r>
        <w:rPr>
          <w:spacing w:val="-9"/>
        </w:rPr>
        <w:t xml:space="preserve"> </w:t>
      </w:r>
      <w:r>
        <w:t>примеры</w:t>
      </w:r>
      <w:r>
        <w:rPr>
          <w:spacing w:val="-4"/>
        </w:rPr>
        <w:t xml:space="preserve"> </w:t>
      </w:r>
      <w:r>
        <w:t>угрозы</w:t>
      </w:r>
      <w:r>
        <w:rPr>
          <w:spacing w:val="-4"/>
        </w:rPr>
        <w:t xml:space="preserve"> </w:t>
      </w:r>
      <w:r>
        <w:t>физическому, психическому здоровью человека и/или нанесения ущерба имуществу, безопасности личности, общества, государства; 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 раскрывать общие принципы безопасного поведения;</w:t>
      </w:r>
    </w:p>
    <w:p w:rsidR="00B214FC" w:rsidRDefault="004D274D">
      <w:pPr>
        <w:pStyle w:val="a3"/>
        <w:spacing w:before="6"/>
      </w:pPr>
      <w:r>
        <w:t>Модуль</w:t>
      </w:r>
      <w:r>
        <w:rPr>
          <w:spacing w:val="-1"/>
        </w:rPr>
        <w:t xml:space="preserve"> </w:t>
      </w:r>
      <w:r>
        <w:t>№ 2</w:t>
      </w:r>
      <w:r>
        <w:rPr>
          <w:spacing w:val="-2"/>
        </w:rPr>
        <w:t xml:space="preserve"> </w:t>
      </w:r>
      <w:r>
        <w:t>«Безопасность</w:t>
      </w:r>
      <w:r>
        <w:rPr>
          <w:spacing w:val="-4"/>
        </w:rPr>
        <w:t xml:space="preserve"> </w:t>
      </w:r>
      <w:r>
        <w:t xml:space="preserve">в </w:t>
      </w:r>
      <w:r>
        <w:rPr>
          <w:spacing w:val="-2"/>
        </w:rPr>
        <w:t>быту»:</w:t>
      </w:r>
    </w:p>
    <w:p w:rsidR="00B214FC" w:rsidRDefault="004D274D">
      <w:pPr>
        <w:pStyle w:val="a3"/>
        <w:spacing w:before="46"/>
      </w:pPr>
      <w:r>
        <w:t>объяснять</w:t>
      </w:r>
      <w:r>
        <w:rPr>
          <w:spacing w:val="-13"/>
        </w:rPr>
        <w:t xml:space="preserve"> </w:t>
      </w:r>
      <w:r>
        <w:t>особенности</w:t>
      </w:r>
      <w:r>
        <w:rPr>
          <w:spacing w:val="-7"/>
        </w:rPr>
        <w:t xml:space="preserve"> </w:t>
      </w:r>
      <w:r>
        <w:t>жизнеобеспечения</w:t>
      </w:r>
      <w:r>
        <w:rPr>
          <w:spacing w:val="-2"/>
        </w:rPr>
        <w:t xml:space="preserve"> жилища;</w:t>
      </w:r>
    </w:p>
    <w:p w:rsidR="00B214FC" w:rsidRDefault="004D274D">
      <w:pPr>
        <w:pStyle w:val="a3"/>
        <w:spacing w:before="40" w:line="266" w:lineRule="auto"/>
        <w:ind w:right="258"/>
      </w:pPr>
      <w:r>
        <w:t>классифицировать источники</w:t>
      </w:r>
      <w:r>
        <w:rPr>
          <w:spacing w:val="40"/>
        </w:rPr>
        <w:t xml:space="preserve"> </w:t>
      </w:r>
      <w:r>
        <w:t>опасности</w:t>
      </w:r>
      <w:r>
        <w:rPr>
          <w:spacing w:val="-3"/>
        </w:rPr>
        <w:t xml:space="preserve"> </w:t>
      </w:r>
      <w:r>
        <w:t>в</w:t>
      </w:r>
      <w:r>
        <w:rPr>
          <w:spacing w:val="-2"/>
        </w:rPr>
        <w:t xml:space="preserve"> </w:t>
      </w:r>
      <w:r>
        <w:t>быту</w:t>
      </w:r>
      <w:r>
        <w:rPr>
          <w:spacing w:val="-4"/>
        </w:rPr>
        <w:t xml:space="preserve"> </w:t>
      </w:r>
      <w:r>
        <w:t>(пожароопасные предметы, электроприборы, газовое оборудование, бытовая химия, медикаменты);</w:t>
      </w:r>
    </w:p>
    <w:p w:rsidR="00B214FC" w:rsidRDefault="004D274D">
      <w:pPr>
        <w:pStyle w:val="a3"/>
        <w:spacing w:before="22" w:line="271" w:lineRule="auto"/>
        <w:ind w:right="278"/>
      </w:pPr>
      <w:r>
        <w:t>знать права, обязанности и ответственность граждан в области пожарной безопасности; соблюдать правила безопасного поведения, позволяющие предупредить возникновение</w:t>
      </w:r>
    </w:p>
    <w:p w:rsidR="00B214FC" w:rsidRDefault="004D274D">
      <w:pPr>
        <w:pStyle w:val="a3"/>
      </w:pPr>
      <w:r>
        <w:t>опасных</w:t>
      </w:r>
      <w:r>
        <w:rPr>
          <w:spacing w:val="-11"/>
        </w:rPr>
        <w:t xml:space="preserve"> </w:t>
      </w:r>
      <w:r>
        <w:t>ситуаций</w:t>
      </w:r>
      <w:r>
        <w:rPr>
          <w:spacing w:val="-3"/>
        </w:rPr>
        <w:t xml:space="preserve"> </w:t>
      </w:r>
      <w:r>
        <w:t>в</w:t>
      </w:r>
      <w:r>
        <w:rPr>
          <w:spacing w:val="-4"/>
        </w:rPr>
        <w:t xml:space="preserve"> </w:t>
      </w:r>
      <w:r>
        <w:t>быту;</w:t>
      </w:r>
      <w:r>
        <w:rPr>
          <w:spacing w:val="-8"/>
        </w:rPr>
        <w:t xml:space="preserve"> </w:t>
      </w:r>
      <w:r>
        <w:t>распознавать</w:t>
      </w:r>
      <w:r>
        <w:rPr>
          <w:spacing w:val="-4"/>
        </w:rPr>
        <w:t xml:space="preserve"> </w:t>
      </w:r>
      <w:r>
        <w:t>ситуации</w:t>
      </w:r>
      <w:r>
        <w:rPr>
          <w:spacing w:val="-3"/>
        </w:rPr>
        <w:t xml:space="preserve"> </w:t>
      </w:r>
      <w:r>
        <w:t xml:space="preserve">криминального </w:t>
      </w:r>
      <w:r>
        <w:rPr>
          <w:spacing w:val="-2"/>
        </w:rPr>
        <w:t>характера;</w:t>
      </w:r>
    </w:p>
    <w:p w:rsidR="00B214FC" w:rsidRDefault="004D274D">
      <w:pPr>
        <w:pStyle w:val="a3"/>
        <w:spacing w:before="40" w:line="271" w:lineRule="auto"/>
        <w:ind w:right="274"/>
      </w:pPr>
      <w:r>
        <w:t>знать о правилах вызова экстренных служб и ответственности за ложные сообщения; безопасно действовать при возникновении аварийных ситуаций техногенного</w:t>
      </w:r>
    </w:p>
    <w:p w:rsidR="00B214FC" w:rsidRDefault="004D274D">
      <w:pPr>
        <w:pStyle w:val="a3"/>
        <w:spacing w:before="11" w:line="271" w:lineRule="auto"/>
        <w:ind w:right="260"/>
      </w:pPr>
      <w:r>
        <w:t xml:space="preserve">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w:t>
      </w:r>
      <w:r>
        <w:rPr>
          <w:spacing w:val="-2"/>
        </w:rPr>
        <w:t>характера;</w:t>
      </w:r>
    </w:p>
    <w:p w:rsidR="00B214FC" w:rsidRDefault="004D274D">
      <w:pPr>
        <w:pStyle w:val="a3"/>
        <w:spacing w:before="5" w:line="280" w:lineRule="auto"/>
        <w:ind w:right="2170"/>
      </w:pPr>
      <w:r>
        <w:t>безопасно действовать</w:t>
      </w:r>
      <w:r>
        <w:rPr>
          <w:spacing w:val="-5"/>
        </w:rPr>
        <w:t xml:space="preserve"> </w:t>
      </w:r>
      <w:r>
        <w:t>при</w:t>
      </w:r>
      <w:r>
        <w:rPr>
          <w:spacing w:val="-6"/>
        </w:rPr>
        <w:t xml:space="preserve"> </w:t>
      </w:r>
      <w:r>
        <w:t>пожаре</w:t>
      </w:r>
      <w:r>
        <w:rPr>
          <w:spacing w:val="-8"/>
        </w:rPr>
        <w:t xml:space="preserve"> </w:t>
      </w:r>
      <w:r>
        <w:t>в</w:t>
      </w:r>
      <w:r>
        <w:rPr>
          <w:spacing w:val="-1"/>
        </w:rPr>
        <w:t xml:space="preserve"> </w:t>
      </w:r>
      <w:r>
        <w:t>жилых</w:t>
      </w:r>
      <w:r>
        <w:rPr>
          <w:spacing w:val="-7"/>
        </w:rPr>
        <w:t xml:space="preserve"> </w:t>
      </w:r>
      <w:r>
        <w:t>и</w:t>
      </w:r>
      <w:r>
        <w:rPr>
          <w:spacing w:val="-6"/>
        </w:rPr>
        <w:t xml:space="preserve"> </w:t>
      </w:r>
      <w:r>
        <w:t>общественных</w:t>
      </w:r>
      <w:r>
        <w:rPr>
          <w:spacing w:val="-7"/>
        </w:rPr>
        <w:t xml:space="preserve"> </w:t>
      </w:r>
      <w:r>
        <w:t>зданиях, в</w:t>
      </w:r>
      <w:r>
        <w:rPr>
          <w:spacing w:val="-5"/>
        </w:rPr>
        <w:t xml:space="preserve"> </w:t>
      </w:r>
      <w:r>
        <w:t>том</w:t>
      </w:r>
      <w:r>
        <w:rPr>
          <w:spacing w:val="-5"/>
        </w:rPr>
        <w:t xml:space="preserve"> </w:t>
      </w:r>
      <w:r>
        <w:t>числе правильно использовать первичные средства пожаротушения;</w:t>
      </w:r>
    </w:p>
    <w:p w:rsidR="00B214FC" w:rsidRDefault="004D274D">
      <w:pPr>
        <w:pStyle w:val="a3"/>
        <w:spacing w:before="0" w:line="271" w:lineRule="auto"/>
        <w:ind w:right="259"/>
      </w:pPr>
      <w:r>
        <w:t>Модуль № 3 «Безопасность на транспорте»: классифицировать виды опасностей на транспорте (наземный, подземный, железнодорожный, водный, воздушный); соблюдать правила дорожного движения, установленные для пешехода, пассажира, водителя велосипеда и иных средств передвижения; предупреждать возникновение сложных и опасных ситуаций на транспорте, в том числе</w:t>
      </w:r>
      <w:r>
        <w:rPr>
          <w:spacing w:val="-5"/>
        </w:rPr>
        <w:t xml:space="preserve"> </w:t>
      </w:r>
      <w:r>
        <w:t>криминогенного</w:t>
      </w:r>
      <w:r>
        <w:rPr>
          <w:spacing w:val="-4"/>
        </w:rPr>
        <w:t xml:space="preserve"> </w:t>
      </w:r>
      <w:r>
        <w:t>характера</w:t>
      </w:r>
      <w:r>
        <w:rPr>
          <w:spacing w:val="-5"/>
        </w:rPr>
        <w:t xml:space="preserve"> </w:t>
      </w:r>
      <w:r>
        <w:t>и</w:t>
      </w:r>
      <w:r>
        <w:rPr>
          <w:spacing w:val="-3"/>
        </w:rPr>
        <w:t xml:space="preserve"> </w:t>
      </w:r>
      <w:r>
        <w:t>ситуации угрозы</w:t>
      </w:r>
      <w:r>
        <w:rPr>
          <w:spacing w:val="-3"/>
        </w:rPr>
        <w:t xml:space="preserve"> </w:t>
      </w:r>
      <w:r>
        <w:t>террористического</w:t>
      </w:r>
      <w:r>
        <w:rPr>
          <w:spacing w:val="-4"/>
        </w:rPr>
        <w:t xml:space="preserve"> </w:t>
      </w:r>
      <w:r>
        <w:t>акта;</w:t>
      </w:r>
      <w:r>
        <w:rPr>
          <w:spacing w:val="-9"/>
        </w:rPr>
        <w:t xml:space="preserve"> </w:t>
      </w:r>
      <w:r>
        <w:t>безопасно</w:t>
      </w:r>
      <w:r>
        <w:rPr>
          <w:spacing w:val="-1"/>
        </w:rPr>
        <w:t xml:space="preserve"> </w:t>
      </w:r>
      <w:r>
        <w:t>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B214FC" w:rsidRDefault="004D274D">
      <w:pPr>
        <w:pStyle w:val="a3"/>
        <w:spacing w:before="0"/>
      </w:pPr>
      <w:r>
        <w:t>Модуль</w:t>
      </w:r>
      <w:r>
        <w:rPr>
          <w:spacing w:val="-3"/>
        </w:rPr>
        <w:t xml:space="preserve"> </w:t>
      </w:r>
      <w:r>
        <w:t>№ 4</w:t>
      </w:r>
      <w:r>
        <w:rPr>
          <w:spacing w:val="-2"/>
        </w:rPr>
        <w:t xml:space="preserve"> </w:t>
      </w:r>
      <w:r>
        <w:t>«Безопасность</w:t>
      </w:r>
      <w:r>
        <w:rPr>
          <w:spacing w:val="-4"/>
        </w:rPr>
        <w:t xml:space="preserve"> </w:t>
      </w:r>
      <w:r>
        <w:t>в</w:t>
      </w:r>
      <w:r>
        <w:rPr>
          <w:spacing w:val="-4"/>
        </w:rPr>
        <w:t xml:space="preserve"> </w:t>
      </w:r>
      <w:r>
        <w:t>общественных</w:t>
      </w:r>
      <w:r>
        <w:rPr>
          <w:spacing w:val="-6"/>
        </w:rPr>
        <w:t xml:space="preserve"> </w:t>
      </w:r>
      <w:r>
        <w:rPr>
          <w:spacing w:val="-2"/>
        </w:rPr>
        <w:t>местах»:</w:t>
      </w:r>
    </w:p>
    <w:p w:rsidR="00B214FC" w:rsidRDefault="004D274D">
      <w:pPr>
        <w:pStyle w:val="a3"/>
        <w:tabs>
          <w:tab w:val="left" w:pos="8053"/>
        </w:tabs>
        <w:spacing w:before="45" w:line="271" w:lineRule="auto"/>
        <w:ind w:right="266"/>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грабёж, мошенничество, хулиганство, ксенофобия); соблюдать правила безопасного поведения в местах массового пребывания людей (в толпе); знать правила информирования экстренн</w:t>
      </w:r>
      <w:r w:rsidR="0008740C">
        <w:t xml:space="preserve">ых служб; безопасно действовать </w:t>
      </w:r>
      <w:r>
        <w:t>при</w:t>
      </w:r>
      <w:r w:rsidR="0008740C">
        <w:rPr>
          <w:spacing w:val="80"/>
        </w:rPr>
        <w:t xml:space="preserve"> </w:t>
      </w:r>
      <w:r>
        <w:t>обнаружении</w:t>
      </w:r>
    </w:p>
    <w:p w:rsidR="00B214FC" w:rsidRDefault="004D274D">
      <w:pPr>
        <w:pStyle w:val="a3"/>
        <w:tabs>
          <w:tab w:val="left" w:pos="5220"/>
        </w:tabs>
        <w:spacing w:before="1"/>
        <w:ind w:left="970"/>
      </w:pPr>
      <w:r>
        <w:t>в</w:t>
      </w:r>
      <w:r w:rsidR="0008740C">
        <w:rPr>
          <w:spacing w:val="59"/>
          <w:w w:val="150"/>
        </w:rPr>
        <w:t xml:space="preserve"> </w:t>
      </w:r>
      <w:r>
        <w:t>общественных</w:t>
      </w:r>
      <w:r>
        <w:rPr>
          <w:spacing w:val="63"/>
          <w:w w:val="150"/>
        </w:rPr>
        <w:t xml:space="preserve"> </w:t>
      </w:r>
      <w:r>
        <w:rPr>
          <w:spacing w:val="-2"/>
        </w:rPr>
        <w:t>местах</w:t>
      </w:r>
      <w:r w:rsidR="0008740C">
        <w:t xml:space="preserve"> </w:t>
      </w:r>
      <w:r>
        <w:rPr>
          <w:spacing w:val="-2"/>
        </w:rPr>
        <w:t>бесхозных</w:t>
      </w:r>
    </w:p>
    <w:p w:rsidR="00B214FC" w:rsidRDefault="004D274D">
      <w:pPr>
        <w:pStyle w:val="a3"/>
        <w:spacing w:before="41" w:line="280" w:lineRule="auto"/>
        <w:ind w:right="951"/>
      </w:pPr>
      <w:r>
        <w:t>(потенциально</w:t>
      </w:r>
      <w:r>
        <w:rPr>
          <w:spacing w:val="-1"/>
        </w:rPr>
        <w:t xml:space="preserve"> </w:t>
      </w:r>
      <w:r>
        <w:t>опасных) вещей</w:t>
      </w:r>
      <w:r>
        <w:rPr>
          <w:spacing w:val="-5"/>
        </w:rPr>
        <w:t xml:space="preserve"> </w:t>
      </w:r>
      <w:r>
        <w:t>и</w:t>
      </w:r>
      <w:r>
        <w:rPr>
          <w:spacing w:val="-5"/>
        </w:rPr>
        <w:t xml:space="preserve"> </w:t>
      </w:r>
      <w:r>
        <w:t>предметов;</w:t>
      </w:r>
      <w:r>
        <w:rPr>
          <w:spacing w:val="-6"/>
        </w:rPr>
        <w:t xml:space="preserve"> </w:t>
      </w:r>
      <w:r>
        <w:t>эвакуироваться</w:t>
      </w:r>
      <w:r>
        <w:rPr>
          <w:spacing w:val="-1"/>
        </w:rPr>
        <w:t xml:space="preserve"> </w:t>
      </w:r>
      <w:r>
        <w:t>из</w:t>
      </w:r>
      <w:r>
        <w:rPr>
          <w:spacing w:val="-9"/>
        </w:rPr>
        <w:t xml:space="preserve"> </w:t>
      </w:r>
      <w:r>
        <w:t>общественных</w:t>
      </w:r>
      <w:r>
        <w:rPr>
          <w:spacing w:val="-6"/>
        </w:rPr>
        <w:t xml:space="preserve"> </w:t>
      </w:r>
      <w:r>
        <w:t>мест</w:t>
      </w:r>
      <w:r>
        <w:rPr>
          <w:spacing w:val="-1"/>
        </w:rPr>
        <w:t xml:space="preserve"> </w:t>
      </w:r>
      <w:r>
        <w:t>и</w:t>
      </w:r>
      <w:r>
        <w:rPr>
          <w:spacing w:val="-5"/>
        </w:rPr>
        <w:t xml:space="preserve"> </w:t>
      </w:r>
      <w:r>
        <w:t>зданий; безопасно действовать при возникновении пожара и происшествиях в общественных</w:t>
      </w:r>
    </w:p>
    <w:p w:rsidR="00B214FC" w:rsidRDefault="00B214FC">
      <w:pPr>
        <w:spacing w:line="280"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местах; безопасно действовать в условиях совершения террористического акта, в том числе при захвате и освобождении заложников; безопасно действовать в ситуациях криминогенного и антиобщественного характера;</w:t>
      </w:r>
    </w:p>
    <w:p w:rsidR="00B214FC" w:rsidRDefault="004D274D">
      <w:pPr>
        <w:pStyle w:val="a3"/>
      </w:pPr>
      <w:r>
        <w:t>Модуль</w:t>
      </w:r>
      <w:r>
        <w:rPr>
          <w:spacing w:val="-2"/>
        </w:rPr>
        <w:t xml:space="preserve"> </w:t>
      </w:r>
      <w:r>
        <w:t>№</w:t>
      </w:r>
      <w:r>
        <w:rPr>
          <w:spacing w:val="-1"/>
        </w:rPr>
        <w:t xml:space="preserve"> </w:t>
      </w:r>
      <w:r>
        <w:t>5</w:t>
      </w:r>
      <w:r>
        <w:rPr>
          <w:spacing w:val="-3"/>
        </w:rPr>
        <w:t xml:space="preserve"> </w:t>
      </w:r>
      <w:r>
        <w:t>«Безопасность</w:t>
      </w:r>
      <w:r>
        <w:rPr>
          <w:spacing w:val="-5"/>
        </w:rPr>
        <w:t xml:space="preserve"> </w:t>
      </w:r>
      <w:r>
        <w:t>в</w:t>
      </w:r>
      <w:r>
        <w:rPr>
          <w:spacing w:val="-1"/>
        </w:rPr>
        <w:t xml:space="preserve"> </w:t>
      </w:r>
      <w:r>
        <w:t>природной</w:t>
      </w:r>
      <w:r>
        <w:rPr>
          <w:spacing w:val="-1"/>
        </w:rPr>
        <w:t xml:space="preserve"> </w:t>
      </w:r>
      <w:r>
        <w:rPr>
          <w:spacing w:val="-2"/>
        </w:rPr>
        <w:t>среде»:</w:t>
      </w:r>
    </w:p>
    <w:p w:rsidR="00B214FC" w:rsidRDefault="004D274D">
      <w:pPr>
        <w:pStyle w:val="a3"/>
        <w:spacing w:before="42"/>
      </w:pPr>
      <w:r>
        <w:t>раскрывать</w:t>
      </w:r>
      <w:r>
        <w:rPr>
          <w:spacing w:val="-6"/>
        </w:rPr>
        <w:t xml:space="preserve"> </w:t>
      </w:r>
      <w:r>
        <w:t>смысл</w:t>
      </w:r>
      <w:r>
        <w:rPr>
          <w:spacing w:val="-8"/>
        </w:rPr>
        <w:t xml:space="preserve"> </w:t>
      </w:r>
      <w:r>
        <w:t>понятия</w:t>
      </w:r>
      <w:r>
        <w:rPr>
          <w:spacing w:val="-5"/>
        </w:rPr>
        <w:t xml:space="preserve"> </w:t>
      </w:r>
      <w:r>
        <w:t>экологии,</w:t>
      </w:r>
      <w:r>
        <w:rPr>
          <w:spacing w:val="-2"/>
        </w:rPr>
        <w:t xml:space="preserve"> </w:t>
      </w:r>
      <w:r>
        <w:t>экологической</w:t>
      </w:r>
      <w:r>
        <w:rPr>
          <w:spacing w:val="-3"/>
        </w:rPr>
        <w:t xml:space="preserve"> </w:t>
      </w:r>
      <w:r>
        <w:t>культуры,</w:t>
      </w:r>
      <w:r>
        <w:rPr>
          <w:spacing w:val="-3"/>
        </w:rPr>
        <w:t xml:space="preserve"> </w:t>
      </w:r>
      <w:r>
        <w:t>значение</w:t>
      </w:r>
      <w:r>
        <w:rPr>
          <w:spacing w:val="-9"/>
        </w:rPr>
        <w:t xml:space="preserve"> </w:t>
      </w:r>
      <w:r>
        <w:t>экологии</w:t>
      </w:r>
      <w:r>
        <w:rPr>
          <w:spacing w:val="-3"/>
        </w:rPr>
        <w:t xml:space="preserve"> </w:t>
      </w:r>
      <w:r>
        <w:rPr>
          <w:spacing w:val="-5"/>
        </w:rPr>
        <w:t>для</w:t>
      </w:r>
    </w:p>
    <w:p w:rsidR="00B214FC" w:rsidRDefault="004D274D">
      <w:pPr>
        <w:pStyle w:val="a3"/>
        <w:spacing w:before="45" w:line="273" w:lineRule="auto"/>
        <w:ind w:right="264"/>
      </w:pPr>
      <w:r>
        <w:t>устойчивого развития общества; помнить и выполнять правила безопасного поведения при неблагоприятной</w:t>
      </w:r>
      <w:r>
        <w:rPr>
          <w:spacing w:val="-6"/>
        </w:rPr>
        <w:t xml:space="preserve"> </w:t>
      </w:r>
      <w:r>
        <w:t>экологической</w:t>
      </w:r>
      <w:r>
        <w:rPr>
          <w:spacing w:val="-11"/>
        </w:rPr>
        <w:t xml:space="preserve"> </w:t>
      </w:r>
      <w:r>
        <w:t>обстановке;</w:t>
      </w:r>
      <w:r>
        <w:rPr>
          <w:spacing w:val="-7"/>
        </w:rPr>
        <w:t xml:space="preserve"> </w:t>
      </w:r>
      <w:r>
        <w:t>соблюдать</w:t>
      </w:r>
      <w:r>
        <w:rPr>
          <w:spacing w:val="-2"/>
        </w:rPr>
        <w:t xml:space="preserve"> </w:t>
      </w:r>
      <w:r>
        <w:t>правила</w:t>
      </w:r>
      <w:r>
        <w:rPr>
          <w:spacing w:val="-3"/>
        </w:rPr>
        <w:t xml:space="preserve"> </w:t>
      </w:r>
      <w:r>
        <w:t>безопасного</w:t>
      </w:r>
      <w:r>
        <w:rPr>
          <w:spacing w:val="-3"/>
        </w:rPr>
        <w:t xml:space="preserve"> </w:t>
      </w:r>
      <w:r>
        <w:t>поведения</w:t>
      </w:r>
      <w:r>
        <w:rPr>
          <w:spacing w:val="-7"/>
        </w:rPr>
        <w:t xml:space="preserve"> </w:t>
      </w:r>
      <w:r>
        <w:t>на</w:t>
      </w:r>
      <w:r>
        <w:rPr>
          <w:spacing w:val="-8"/>
        </w:rPr>
        <w:t xml:space="preserve"> </w:t>
      </w:r>
      <w:r>
        <w:t>природе; объяснять правила безопасного поведения на водоёмах в различное время года; безопасно действовать в случае возникновения чрезвычайных ситуаций геологического</w:t>
      </w:r>
    </w:p>
    <w:p w:rsidR="00B214FC" w:rsidRDefault="004D274D">
      <w:pPr>
        <w:pStyle w:val="a3"/>
        <w:spacing w:before="5" w:line="271" w:lineRule="auto"/>
        <w:ind w:right="266"/>
      </w:pPr>
      <w:r>
        <w:t>происхождения</w:t>
      </w:r>
      <w:r>
        <w:rPr>
          <w:spacing w:val="-4"/>
        </w:rPr>
        <w:t xml:space="preserve"> </w:t>
      </w:r>
      <w:r>
        <w:t>(землетрясения,</w:t>
      </w:r>
      <w:r>
        <w:rPr>
          <w:spacing w:val="-7"/>
        </w:rPr>
        <w:t xml:space="preserve"> </w:t>
      </w:r>
      <w:r>
        <w:t>извержения</w:t>
      </w:r>
      <w:r>
        <w:rPr>
          <w:spacing w:val="-9"/>
        </w:rPr>
        <w:t xml:space="preserve"> </w:t>
      </w:r>
      <w:r>
        <w:t>вулкана),</w:t>
      </w:r>
      <w:r>
        <w:rPr>
          <w:spacing w:val="-2"/>
        </w:rPr>
        <w:t xml:space="preserve"> </w:t>
      </w:r>
      <w:r>
        <w:t>чрезвычайных</w:t>
      </w:r>
      <w:r>
        <w:rPr>
          <w:spacing w:val="40"/>
        </w:rPr>
        <w:t xml:space="preserve"> </w:t>
      </w:r>
      <w:r>
        <w:t>ситуаций</w:t>
      </w:r>
      <w:r>
        <w:rPr>
          <w:spacing w:val="-3"/>
        </w:rPr>
        <w:t xml:space="preserve"> </w:t>
      </w:r>
      <w:r>
        <w:t>метеорологического происхождения (ураганы, бури, смерчи), гидрологического происхождения (наводнения, сели, цунами, снежные лавины), природных</w:t>
      </w:r>
      <w:r>
        <w:rPr>
          <w:spacing w:val="80"/>
        </w:rPr>
        <w:t xml:space="preserve"> </w:t>
      </w:r>
      <w:r>
        <w:t>пожаров (лесные, торфяные, степные); характеризовать правила</w:t>
      </w:r>
      <w:r>
        <w:rPr>
          <w:spacing w:val="-3"/>
        </w:rPr>
        <w:t xml:space="preserve"> </w:t>
      </w:r>
      <w:r>
        <w:t>само-</w:t>
      </w:r>
      <w:r>
        <w:rPr>
          <w:spacing w:val="-5"/>
        </w:rPr>
        <w:t xml:space="preserve"> </w:t>
      </w:r>
      <w:r>
        <w:t>и</w:t>
      </w:r>
      <w:r>
        <w:rPr>
          <w:spacing w:val="-1"/>
        </w:rPr>
        <w:t xml:space="preserve"> </w:t>
      </w:r>
      <w:r>
        <w:t>взаимопомощи</w:t>
      </w:r>
      <w:r>
        <w:rPr>
          <w:spacing w:val="-6"/>
        </w:rPr>
        <w:t xml:space="preserve"> </w:t>
      </w:r>
      <w:r>
        <w:t>терпящим</w:t>
      </w:r>
      <w:r>
        <w:rPr>
          <w:spacing w:val="-1"/>
        </w:rPr>
        <w:t xml:space="preserve"> </w:t>
      </w:r>
      <w:r>
        <w:t>бедствие</w:t>
      </w:r>
      <w:r>
        <w:rPr>
          <w:spacing w:val="-3"/>
        </w:rPr>
        <w:t xml:space="preserve"> </w:t>
      </w:r>
      <w:r>
        <w:t>на</w:t>
      </w:r>
      <w:r>
        <w:rPr>
          <w:spacing w:val="-8"/>
        </w:rPr>
        <w:t xml:space="preserve"> </w:t>
      </w:r>
      <w:r>
        <w:t>воде;</w:t>
      </w:r>
      <w:r>
        <w:rPr>
          <w:spacing w:val="-7"/>
        </w:rPr>
        <w:t xml:space="preserve"> </w:t>
      </w:r>
      <w:r>
        <w:t>безопасно действовать</w:t>
      </w:r>
      <w:r>
        <w:rPr>
          <w:spacing w:val="-1"/>
        </w:rPr>
        <w:t xml:space="preserve"> </w:t>
      </w:r>
      <w:r>
        <w:t>при</w:t>
      </w:r>
      <w:r>
        <w:rPr>
          <w:spacing w:val="-1"/>
        </w:rPr>
        <w:t xml:space="preserve"> </w:t>
      </w:r>
      <w:r>
        <w:t xml:space="preserve">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w:t>
      </w:r>
      <w:r>
        <w:rPr>
          <w:spacing w:val="-2"/>
        </w:rPr>
        <w:t>растениями;</w:t>
      </w:r>
    </w:p>
    <w:p w:rsidR="00B214FC" w:rsidRDefault="004D274D">
      <w:pPr>
        <w:pStyle w:val="a3"/>
        <w:spacing w:before="6"/>
      </w:pPr>
      <w:r>
        <w:t>знать</w:t>
      </w:r>
      <w:r>
        <w:rPr>
          <w:spacing w:val="-1"/>
        </w:rPr>
        <w:t xml:space="preserve"> </w:t>
      </w:r>
      <w:r>
        <w:t>и</w:t>
      </w:r>
      <w:r>
        <w:rPr>
          <w:spacing w:val="-5"/>
        </w:rPr>
        <w:t xml:space="preserve"> </w:t>
      </w:r>
      <w:r>
        <w:t>применять</w:t>
      </w:r>
      <w:r>
        <w:rPr>
          <w:spacing w:val="-5"/>
        </w:rPr>
        <w:t xml:space="preserve"> </w:t>
      </w:r>
      <w:r>
        <w:t>способы подачи</w:t>
      </w:r>
      <w:r>
        <w:rPr>
          <w:spacing w:val="-1"/>
        </w:rPr>
        <w:t xml:space="preserve"> </w:t>
      </w:r>
      <w:r>
        <w:t>сигнала</w:t>
      </w:r>
      <w:r>
        <w:rPr>
          <w:spacing w:val="-7"/>
        </w:rPr>
        <w:t xml:space="preserve"> </w:t>
      </w:r>
      <w:r>
        <w:t>о</w:t>
      </w:r>
      <w:r>
        <w:rPr>
          <w:spacing w:val="-1"/>
        </w:rPr>
        <w:t xml:space="preserve"> </w:t>
      </w:r>
      <w:r>
        <w:rPr>
          <w:spacing w:val="-2"/>
        </w:rPr>
        <w:t>помощи;</w:t>
      </w:r>
    </w:p>
    <w:p w:rsidR="00B214FC" w:rsidRDefault="004D274D">
      <w:pPr>
        <w:pStyle w:val="a3"/>
        <w:spacing w:before="46" w:line="268" w:lineRule="auto"/>
        <w:ind w:right="267"/>
      </w:pPr>
      <w:r>
        <w:t>Модуль № 6 «Здоровье и как его сохранить. Основы медицинских знаний»: раскрывать смысл понятий здоровья (физического и психического) и здорового образа жизни; характеризовать факторы, влияющие на здоровье человека;</w:t>
      </w:r>
    </w:p>
    <w:p w:rsidR="00B214FC" w:rsidRDefault="004D274D">
      <w:pPr>
        <w:pStyle w:val="a3"/>
        <w:spacing w:before="14"/>
      </w:pPr>
      <w:r>
        <w:t>раскрывать</w:t>
      </w:r>
      <w:r>
        <w:rPr>
          <w:spacing w:val="-4"/>
        </w:rPr>
        <w:t xml:space="preserve"> </w:t>
      </w:r>
      <w:r>
        <w:t>понятия</w:t>
      </w:r>
      <w:r>
        <w:rPr>
          <w:spacing w:val="-2"/>
        </w:rPr>
        <w:t xml:space="preserve"> </w:t>
      </w:r>
      <w:r>
        <w:t>заболеваний,</w:t>
      </w:r>
      <w:r>
        <w:rPr>
          <w:spacing w:val="-5"/>
        </w:rPr>
        <w:t xml:space="preserve"> </w:t>
      </w:r>
      <w:r>
        <w:t>зависящих</w:t>
      </w:r>
      <w:r>
        <w:rPr>
          <w:spacing w:val="-6"/>
        </w:rPr>
        <w:t xml:space="preserve"> </w:t>
      </w:r>
      <w:r>
        <w:t>от</w:t>
      </w:r>
      <w:r>
        <w:rPr>
          <w:spacing w:val="-11"/>
        </w:rPr>
        <w:t xml:space="preserve"> </w:t>
      </w:r>
      <w:r>
        <w:t>образа</w:t>
      </w:r>
      <w:r>
        <w:rPr>
          <w:spacing w:val="-3"/>
        </w:rPr>
        <w:t xml:space="preserve"> </w:t>
      </w:r>
      <w:r>
        <w:t>жизни</w:t>
      </w:r>
      <w:r>
        <w:rPr>
          <w:spacing w:val="-6"/>
        </w:rPr>
        <w:t xml:space="preserve"> </w:t>
      </w:r>
      <w:r>
        <w:t>(физических</w:t>
      </w:r>
      <w:r>
        <w:rPr>
          <w:spacing w:val="-6"/>
        </w:rPr>
        <w:t xml:space="preserve"> </w:t>
      </w:r>
      <w:r>
        <w:rPr>
          <w:spacing w:val="-2"/>
        </w:rPr>
        <w:t>нагрузок,</w:t>
      </w:r>
    </w:p>
    <w:p w:rsidR="00B214FC" w:rsidRDefault="004D274D">
      <w:pPr>
        <w:pStyle w:val="a3"/>
        <w:spacing w:before="45" w:line="271" w:lineRule="auto"/>
        <w:ind w:right="271"/>
      </w:pPr>
      <w:r>
        <w:t>режима труда и отдыха, питания, психического здоровья и психологического благополучия); негативно относиться к вредным привычкам (табакокурение, алкоголизм, наркомания,</w:t>
      </w:r>
    </w:p>
    <w:p w:rsidR="00B214FC" w:rsidRDefault="004D274D">
      <w:pPr>
        <w:pStyle w:val="a3"/>
        <w:spacing w:before="5" w:line="271" w:lineRule="auto"/>
        <w:ind w:right="256"/>
      </w:pPr>
      <w:r>
        <w:t>игровая зависимость); приводить примеры мер защиты от инфекционных и неинфекционных заболеваний; безопасно действовать в случае возникновения чрезвычайных ситуаций биолого- социального происхождения (эпидемии, пандемии); характеризовать основные мероприятия, проводимые</w:t>
      </w:r>
      <w:r>
        <w:rPr>
          <w:spacing w:val="-15"/>
        </w:rPr>
        <w:t xml:space="preserve"> </w:t>
      </w:r>
      <w:r>
        <w:t>в</w:t>
      </w:r>
      <w:r>
        <w:rPr>
          <w:spacing w:val="-13"/>
        </w:rPr>
        <w:t xml:space="preserve"> </w:t>
      </w:r>
      <w:r>
        <w:t>Российской</w:t>
      </w:r>
      <w:r>
        <w:rPr>
          <w:spacing w:val="-14"/>
        </w:rPr>
        <w:t xml:space="preserve"> </w:t>
      </w:r>
      <w:r>
        <w:t>Федерации</w:t>
      </w:r>
      <w:r>
        <w:rPr>
          <w:spacing w:val="-9"/>
        </w:rPr>
        <w:t xml:space="preserve"> </w:t>
      </w:r>
      <w:r>
        <w:t>по</w:t>
      </w:r>
      <w:r>
        <w:rPr>
          <w:spacing w:val="-14"/>
        </w:rPr>
        <w:t xml:space="preserve"> </w:t>
      </w:r>
      <w:r>
        <w:t>обеспечению</w:t>
      </w:r>
      <w:r>
        <w:rPr>
          <w:spacing w:val="-11"/>
        </w:rPr>
        <w:t xml:space="preserve"> </w:t>
      </w:r>
      <w:r>
        <w:t>безопасности</w:t>
      </w:r>
      <w:r>
        <w:rPr>
          <w:spacing w:val="-13"/>
        </w:rPr>
        <w:t xml:space="preserve"> </w:t>
      </w:r>
      <w:r>
        <w:t>населения</w:t>
      </w:r>
      <w:r>
        <w:rPr>
          <w:spacing w:val="-14"/>
        </w:rPr>
        <w:t xml:space="preserve"> </w:t>
      </w:r>
      <w:r>
        <w:t>при</w:t>
      </w:r>
      <w:r>
        <w:rPr>
          <w:spacing w:val="-9"/>
        </w:rPr>
        <w:t xml:space="preserve"> </w:t>
      </w:r>
      <w:r>
        <w:t>угрозе</w:t>
      </w:r>
      <w:r>
        <w:rPr>
          <w:spacing w:val="-15"/>
        </w:rPr>
        <w:t xml:space="preserve"> </w:t>
      </w:r>
      <w:r>
        <w:t>и</w:t>
      </w:r>
      <w:r>
        <w:rPr>
          <w:spacing w:val="-14"/>
        </w:rPr>
        <w:t xml:space="preserve"> </w:t>
      </w:r>
      <w:r>
        <w:t>во</w:t>
      </w:r>
      <w:r>
        <w:rPr>
          <w:spacing w:val="-10"/>
        </w:rPr>
        <w:t xml:space="preserve"> </w:t>
      </w:r>
      <w:r>
        <w:t>время чрезвычайных</w:t>
      </w:r>
      <w:r>
        <w:rPr>
          <w:spacing w:val="-1"/>
        </w:rPr>
        <w:t xml:space="preserve"> </w:t>
      </w:r>
      <w:r>
        <w:t>ситуаций биолого- социального характера;</w:t>
      </w:r>
      <w:r>
        <w:rPr>
          <w:spacing w:val="-1"/>
        </w:rPr>
        <w:t xml:space="preserve"> </w:t>
      </w:r>
      <w:r>
        <w:t>оказывать первую помощь и самопомощь при неотложных состояниях; Модуль № 7 «Безопасность в социуме»: приводить примеры межличностного и 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 буллинг (травля); 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w:t>
      </w:r>
      <w:r>
        <w:rPr>
          <w:spacing w:val="-8"/>
        </w:rPr>
        <w:t xml:space="preserve"> </w:t>
      </w:r>
      <w:r>
        <w:t>на</w:t>
      </w:r>
      <w:r>
        <w:rPr>
          <w:spacing w:val="-8"/>
        </w:rPr>
        <w:t xml:space="preserve"> </w:t>
      </w:r>
      <w:r>
        <w:t>их</w:t>
      </w:r>
      <w:r>
        <w:rPr>
          <w:spacing w:val="-15"/>
        </w:rPr>
        <w:t xml:space="preserve"> </w:t>
      </w:r>
      <w:r>
        <w:t>основе</w:t>
      </w:r>
      <w:r>
        <w:rPr>
          <w:spacing w:val="-8"/>
        </w:rPr>
        <w:t xml:space="preserve"> </w:t>
      </w:r>
      <w:r>
        <w:t>сообщества</w:t>
      </w:r>
      <w:r>
        <w:rPr>
          <w:spacing w:val="-13"/>
        </w:rPr>
        <w:t xml:space="preserve"> </w:t>
      </w:r>
      <w:r>
        <w:t>экстремистской</w:t>
      </w:r>
      <w:r>
        <w:rPr>
          <w:spacing w:val="-11"/>
        </w:rPr>
        <w:t xml:space="preserve"> </w:t>
      </w:r>
      <w:r>
        <w:t>и</w:t>
      </w:r>
      <w:r>
        <w:rPr>
          <w:spacing w:val="-11"/>
        </w:rPr>
        <w:t xml:space="preserve"> </w:t>
      </w:r>
      <w:r>
        <w:t>суицидальной</w:t>
      </w:r>
      <w:r>
        <w:rPr>
          <w:spacing w:val="-6"/>
        </w:rPr>
        <w:t xml:space="preserve"> </w:t>
      </w:r>
      <w:r>
        <w:t>направленности)</w:t>
      </w:r>
      <w:r>
        <w:rPr>
          <w:spacing w:val="-10"/>
        </w:rPr>
        <w:t xml:space="preserve"> </w:t>
      </w:r>
      <w:r>
        <w:t>и</w:t>
      </w:r>
      <w:r>
        <w:rPr>
          <w:spacing w:val="-6"/>
        </w:rPr>
        <w:t xml:space="preserve"> </w:t>
      </w:r>
      <w:r>
        <w:t>способов противостоять манипуляциям; соблюдать правила коммуникации с незнакомыми людьми (в том числе с подозрительными людьми, у которых могут иметься преступные намерения); соблюдать правила</w:t>
      </w:r>
      <w:r>
        <w:rPr>
          <w:spacing w:val="-4"/>
        </w:rPr>
        <w:t xml:space="preserve"> </w:t>
      </w:r>
      <w:r>
        <w:t>безопасного</w:t>
      </w:r>
      <w:r>
        <w:rPr>
          <w:spacing w:val="-3"/>
        </w:rPr>
        <w:t xml:space="preserve"> </w:t>
      </w:r>
      <w:r>
        <w:t>и</w:t>
      </w:r>
      <w:r>
        <w:rPr>
          <w:spacing w:val="-7"/>
        </w:rPr>
        <w:t xml:space="preserve"> </w:t>
      </w:r>
      <w:r>
        <w:t>комфортного</w:t>
      </w:r>
      <w:r>
        <w:rPr>
          <w:spacing w:val="-3"/>
        </w:rPr>
        <w:t xml:space="preserve"> </w:t>
      </w:r>
      <w:r>
        <w:t>существования</w:t>
      </w:r>
      <w:r>
        <w:rPr>
          <w:spacing w:val="-3"/>
        </w:rPr>
        <w:t xml:space="preserve"> </w:t>
      </w:r>
      <w:r>
        <w:t>со</w:t>
      </w:r>
      <w:r>
        <w:rPr>
          <w:spacing w:val="-3"/>
        </w:rPr>
        <w:t xml:space="preserve"> </w:t>
      </w:r>
      <w:r>
        <w:t>знакомыми</w:t>
      </w:r>
      <w:r>
        <w:rPr>
          <w:spacing w:val="-7"/>
        </w:rPr>
        <w:t xml:space="preserve"> </w:t>
      </w:r>
      <w:r>
        <w:t>людьми</w:t>
      </w:r>
      <w:r>
        <w:rPr>
          <w:spacing w:val="-11"/>
        </w:rPr>
        <w:t xml:space="preserve"> </w:t>
      </w:r>
      <w:r>
        <w:t>и</w:t>
      </w:r>
      <w:r>
        <w:rPr>
          <w:spacing w:val="-7"/>
        </w:rPr>
        <w:t xml:space="preserve"> </w:t>
      </w:r>
      <w:r>
        <w:t>в</w:t>
      </w:r>
      <w:r>
        <w:rPr>
          <w:spacing w:val="-6"/>
        </w:rPr>
        <w:t xml:space="preserve"> </w:t>
      </w:r>
      <w:r>
        <w:t>различных</w:t>
      </w:r>
      <w:r>
        <w:rPr>
          <w:spacing w:val="-7"/>
        </w:rPr>
        <w:t xml:space="preserve"> </w:t>
      </w:r>
      <w:r>
        <w:t>группах,</w:t>
      </w:r>
      <w:r>
        <w:rPr>
          <w:spacing w:val="-1"/>
        </w:rPr>
        <w:t xml:space="preserve"> </w:t>
      </w:r>
      <w:r>
        <w:t xml:space="preserve">в том числе в семье, классе, коллективе кружка/секции/спортивной команды, группе друзей; распознавать опасности и соблюдать правила безопасного поведения в практике современных молодёжных увлечений; безопасно действовать при опасных проявлениях конфликта и при </w:t>
      </w:r>
      <w:r>
        <w:rPr>
          <w:spacing w:val="-2"/>
        </w:rPr>
        <w:t>возможных</w:t>
      </w:r>
    </w:p>
    <w:p w:rsidR="00B214FC" w:rsidRDefault="004D274D">
      <w:pPr>
        <w:pStyle w:val="a3"/>
        <w:spacing w:before="4"/>
        <w:jc w:val="left"/>
      </w:pPr>
      <w:r>
        <w:rPr>
          <w:spacing w:val="-2"/>
        </w:rPr>
        <w:t>манипуляциях;</w:t>
      </w:r>
    </w:p>
    <w:p w:rsidR="00B214FC" w:rsidRDefault="004D274D">
      <w:pPr>
        <w:pStyle w:val="a3"/>
        <w:spacing w:before="47"/>
        <w:jc w:val="left"/>
      </w:pPr>
      <w:r>
        <w:t>Модуль</w:t>
      </w:r>
      <w:r>
        <w:rPr>
          <w:spacing w:val="-4"/>
        </w:rPr>
        <w:t xml:space="preserve"> </w:t>
      </w:r>
      <w:r>
        <w:t>№</w:t>
      </w:r>
      <w:r>
        <w:rPr>
          <w:spacing w:val="-2"/>
        </w:rPr>
        <w:t xml:space="preserve"> </w:t>
      </w:r>
      <w:r>
        <w:t>8</w:t>
      </w:r>
      <w:r>
        <w:rPr>
          <w:spacing w:val="-3"/>
        </w:rPr>
        <w:t xml:space="preserve"> </w:t>
      </w:r>
      <w:r>
        <w:t>«Безопасность</w:t>
      </w:r>
      <w:r>
        <w:rPr>
          <w:spacing w:val="-5"/>
        </w:rPr>
        <w:t xml:space="preserve"> </w:t>
      </w:r>
      <w:r>
        <w:t>в</w:t>
      </w:r>
      <w:r>
        <w:rPr>
          <w:spacing w:val="-2"/>
        </w:rPr>
        <w:t xml:space="preserve"> </w:t>
      </w:r>
      <w:r>
        <w:t>информационном</w:t>
      </w:r>
      <w:r>
        <w:rPr>
          <w:spacing w:val="-5"/>
        </w:rPr>
        <w:t xml:space="preserve"> </w:t>
      </w:r>
      <w:r>
        <w:rPr>
          <w:spacing w:val="-2"/>
        </w:rPr>
        <w:t>пространстве»:</w:t>
      </w:r>
    </w:p>
    <w:p w:rsidR="00B214FC" w:rsidRDefault="004D274D">
      <w:pPr>
        <w:pStyle w:val="a3"/>
        <w:spacing w:before="45" w:line="268" w:lineRule="auto"/>
        <w:ind w:right="260"/>
      </w:pPr>
      <w:r>
        <w:t>приводить</w:t>
      </w:r>
      <w:r>
        <w:rPr>
          <w:spacing w:val="-15"/>
        </w:rPr>
        <w:t xml:space="preserve"> </w:t>
      </w:r>
      <w:r>
        <w:t>примеры</w:t>
      </w:r>
      <w:r>
        <w:rPr>
          <w:spacing w:val="-15"/>
        </w:rPr>
        <w:t xml:space="preserve"> </w:t>
      </w:r>
      <w:r>
        <w:t>информационных</w:t>
      </w:r>
      <w:r>
        <w:rPr>
          <w:spacing w:val="-15"/>
        </w:rPr>
        <w:t xml:space="preserve"> </w:t>
      </w:r>
      <w:r>
        <w:t>и</w:t>
      </w:r>
      <w:r>
        <w:rPr>
          <w:spacing w:val="-15"/>
        </w:rPr>
        <w:t xml:space="preserve"> </w:t>
      </w:r>
      <w:r>
        <w:t>компьютерных</w:t>
      </w:r>
      <w:r>
        <w:rPr>
          <w:spacing w:val="-15"/>
        </w:rPr>
        <w:t xml:space="preserve"> </w:t>
      </w:r>
      <w:r>
        <w:t>угроз;</w:t>
      </w:r>
      <w:r>
        <w:rPr>
          <w:spacing w:val="-15"/>
        </w:rPr>
        <w:t xml:space="preserve"> </w:t>
      </w:r>
      <w:r>
        <w:t>характеризовать</w:t>
      </w:r>
      <w:r>
        <w:rPr>
          <w:spacing w:val="-15"/>
        </w:rPr>
        <w:t xml:space="preserve"> </w:t>
      </w:r>
      <w:r>
        <w:t>потенциальные</w:t>
      </w:r>
      <w:r>
        <w:rPr>
          <w:spacing w:val="-15"/>
        </w:rPr>
        <w:t xml:space="preserve"> </w:t>
      </w:r>
      <w:r>
        <w:t>риски и</w:t>
      </w:r>
      <w:r>
        <w:rPr>
          <w:spacing w:val="-6"/>
        </w:rPr>
        <w:t xml:space="preserve"> </w:t>
      </w:r>
      <w:r>
        <w:t>угрозы</w:t>
      </w:r>
      <w:r>
        <w:rPr>
          <w:spacing w:val="-10"/>
        </w:rPr>
        <w:t xml:space="preserve"> </w:t>
      </w:r>
      <w:r>
        <w:t>при</w:t>
      </w:r>
      <w:r>
        <w:rPr>
          <w:spacing w:val="-11"/>
        </w:rPr>
        <w:t xml:space="preserve"> </w:t>
      </w:r>
      <w:r>
        <w:t>использовании</w:t>
      </w:r>
      <w:r>
        <w:rPr>
          <w:spacing w:val="-11"/>
        </w:rPr>
        <w:t xml:space="preserve"> </w:t>
      </w:r>
      <w:r>
        <w:t>сети</w:t>
      </w:r>
      <w:r>
        <w:rPr>
          <w:spacing w:val="-5"/>
        </w:rPr>
        <w:t xml:space="preserve"> </w:t>
      </w:r>
      <w:r>
        <w:t>Интернет,</w:t>
      </w:r>
      <w:r>
        <w:rPr>
          <w:spacing w:val="-9"/>
        </w:rPr>
        <w:t xml:space="preserve"> </w:t>
      </w:r>
      <w:r>
        <w:t>предупреждать</w:t>
      </w:r>
      <w:r>
        <w:rPr>
          <w:spacing w:val="-5"/>
        </w:rPr>
        <w:t xml:space="preserve"> </w:t>
      </w:r>
      <w:r>
        <w:t>риски</w:t>
      </w:r>
      <w:r>
        <w:rPr>
          <w:spacing w:val="-11"/>
        </w:rPr>
        <w:t xml:space="preserve"> </w:t>
      </w:r>
      <w:r>
        <w:t>и</w:t>
      </w:r>
      <w:r>
        <w:rPr>
          <w:spacing w:val="-6"/>
        </w:rPr>
        <w:t xml:space="preserve"> </w:t>
      </w:r>
      <w:r>
        <w:t>угрозы</w:t>
      </w:r>
      <w:r>
        <w:rPr>
          <w:spacing w:val="-14"/>
        </w:rPr>
        <w:t xml:space="preserve"> </w:t>
      </w:r>
      <w:r>
        <w:t>в</w:t>
      </w:r>
      <w:r>
        <w:rPr>
          <w:spacing w:val="-5"/>
        </w:rPr>
        <w:t xml:space="preserve"> </w:t>
      </w:r>
      <w:r>
        <w:t>Интернете</w:t>
      </w:r>
      <w:r>
        <w:rPr>
          <w:spacing w:val="-7"/>
        </w:rPr>
        <w:t xml:space="preserve"> </w:t>
      </w:r>
      <w:r>
        <w:t>(в</w:t>
      </w:r>
      <w:r>
        <w:rPr>
          <w:spacing w:val="-10"/>
        </w:rPr>
        <w:t xml:space="preserve"> </w:t>
      </w:r>
      <w:r>
        <w:t>том</w:t>
      </w:r>
      <w:r>
        <w:rPr>
          <w:spacing w:val="-14"/>
        </w:rPr>
        <w:t xml:space="preserve"> </w:t>
      </w:r>
      <w:r>
        <w:t>числе вовлечения</w:t>
      </w:r>
      <w:r>
        <w:rPr>
          <w:spacing w:val="80"/>
        </w:rPr>
        <w:t xml:space="preserve"> </w:t>
      </w:r>
      <w:r>
        <w:t>в</w:t>
      </w:r>
      <w:r>
        <w:rPr>
          <w:spacing w:val="80"/>
        </w:rPr>
        <w:t xml:space="preserve"> </w:t>
      </w:r>
      <w:r>
        <w:t>экстремистские,</w:t>
      </w:r>
      <w:r>
        <w:rPr>
          <w:spacing w:val="80"/>
        </w:rPr>
        <w:t xml:space="preserve"> </w:t>
      </w:r>
      <w:r>
        <w:t>террористические</w:t>
      </w:r>
      <w:r>
        <w:rPr>
          <w:spacing w:val="80"/>
        </w:rPr>
        <w:t xml:space="preserve"> </w:t>
      </w:r>
      <w:r>
        <w:t>и</w:t>
      </w:r>
      <w:r>
        <w:rPr>
          <w:spacing w:val="80"/>
        </w:rPr>
        <w:t xml:space="preserve"> </w:t>
      </w:r>
      <w:r>
        <w:t>иные</w:t>
      </w:r>
      <w:r>
        <w:rPr>
          <w:spacing w:val="80"/>
        </w:rPr>
        <w:t xml:space="preserve"> </w:t>
      </w:r>
      <w:r>
        <w:t>деструктивные</w:t>
      </w:r>
      <w:r>
        <w:rPr>
          <w:spacing w:val="80"/>
        </w:rPr>
        <w:t xml:space="preserve"> </w:t>
      </w:r>
      <w:r>
        <w:t>Интернетсообщества);</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pPr>
      <w:r>
        <w:lastRenderedPageBreak/>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 предупреждать возникновение сложных и опасных ситуаций;</w:t>
      </w:r>
    </w:p>
    <w:p w:rsidR="00B214FC" w:rsidRDefault="004D274D">
      <w:pPr>
        <w:pStyle w:val="a3"/>
        <w:spacing w:line="271" w:lineRule="auto"/>
        <w:ind w:right="273"/>
      </w:pPr>
      <w: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B214FC" w:rsidRDefault="004D274D">
      <w:pPr>
        <w:pStyle w:val="a3"/>
        <w:spacing w:before="6" w:line="271" w:lineRule="auto"/>
        <w:ind w:right="271"/>
      </w:pPr>
      <w:r>
        <w:t>Модуль</w:t>
      </w:r>
      <w:r>
        <w:rPr>
          <w:spacing w:val="-15"/>
        </w:rPr>
        <w:t xml:space="preserve"> </w:t>
      </w:r>
      <w:r>
        <w:t>№</w:t>
      </w:r>
      <w:r>
        <w:rPr>
          <w:spacing w:val="-15"/>
        </w:rPr>
        <w:t xml:space="preserve"> </w:t>
      </w:r>
      <w:r>
        <w:t>9</w:t>
      </w:r>
      <w:r>
        <w:rPr>
          <w:spacing w:val="-15"/>
        </w:rPr>
        <w:t xml:space="preserve"> </w:t>
      </w:r>
      <w:r>
        <w:t>«Основы</w:t>
      </w:r>
      <w:r>
        <w:rPr>
          <w:spacing w:val="-15"/>
        </w:rPr>
        <w:t xml:space="preserve"> </w:t>
      </w:r>
      <w:r>
        <w:t>противодействия</w:t>
      </w:r>
      <w:r>
        <w:rPr>
          <w:spacing w:val="-15"/>
        </w:rPr>
        <w:t xml:space="preserve"> </w:t>
      </w:r>
      <w:r>
        <w:t>экстремизму</w:t>
      </w:r>
      <w:r>
        <w:rPr>
          <w:spacing w:val="-15"/>
        </w:rPr>
        <w:t xml:space="preserve"> </w:t>
      </w:r>
      <w:r>
        <w:t>и</w:t>
      </w:r>
      <w:r>
        <w:rPr>
          <w:spacing w:val="-15"/>
        </w:rPr>
        <w:t xml:space="preserve"> </w:t>
      </w:r>
      <w:r>
        <w:t>терроризму»:</w:t>
      </w:r>
      <w:r>
        <w:rPr>
          <w:spacing w:val="-15"/>
        </w:rPr>
        <w:t xml:space="preserve"> </w:t>
      </w:r>
      <w:r>
        <w:t>объяснять</w:t>
      </w:r>
      <w:r>
        <w:rPr>
          <w:spacing w:val="-15"/>
        </w:rPr>
        <w:t xml:space="preserve"> </w:t>
      </w:r>
      <w:r>
        <w:t>понятия</w:t>
      </w:r>
      <w:r>
        <w:rPr>
          <w:spacing w:val="-15"/>
        </w:rPr>
        <w:t xml:space="preserve"> </w:t>
      </w:r>
      <w:r>
        <w:t>экстремизма, терроризма, их причины и последствия;</w:t>
      </w:r>
    </w:p>
    <w:p w:rsidR="00B214FC" w:rsidRDefault="004D274D">
      <w:pPr>
        <w:pStyle w:val="a3"/>
        <w:tabs>
          <w:tab w:val="left" w:pos="1681"/>
          <w:tab w:val="left" w:pos="2094"/>
          <w:tab w:val="left" w:pos="3098"/>
          <w:tab w:val="left" w:pos="3672"/>
          <w:tab w:val="left" w:pos="3727"/>
          <w:tab w:val="left" w:pos="4070"/>
          <w:tab w:val="left" w:pos="5220"/>
          <w:tab w:val="left" w:pos="5542"/>
          <w:tab w:val="left" w:pos="5657"/>
          <w:tab w:val="left" w:pos="6637"/>
          <w:tab w:val="left" w:pos="7024"/>
          <w:tab w:val="left" w:pos="7727"/>
          <w:tab w:val="left" w:pos="8053"/>
          <w:tab w:val="left" w:pos="8654"/>
          <w:tab w:val="left" w:pos="9887"/>
        </w:tabs>
        <w:spacing w:line="273" w:lineRule="auto"/>
        <w:ind w:right="260"/>
        <w:jc w:val="left"/>
      </w:pPr>
      <w:r>
        <w:rPr>
          <w:spacing w:val="-2"/>
        </w:rPr>
        <w:t>сформировать</w:t>
      </w:r>
      <w:r>
        <w:tab/>
      </w:r>
      <w:r>
        <w:rPr>
          <w:spacing w:val="-37"/>
        </w:rPr>
        <w:t xml:space="preserve"> </w:t>
      </w:r>
      <w:r>
        <w:t>негативное</w:t>
      </w:r>
      <w:r>
        <w:tab/>
      </w:r>
      <w:r>
        <w:tab/>
      </w:r>
      <w:r>
        <w:rPr>
          <w:spacing w:val="-2"/>
        </w:rPr>
        <w:t>отношение</w:t>
      </w:r>
      <w:r>
        <w:tab/>
      </w:r>
      <w:r>
        <w:tab/>
      </w:r>
      <w:r>
        <w:tab/>
        <w:t>к экстремистской</w:t>
      </w:r>
      <w:r>
        <w:tab/>
        <w:t>и</w:t>
      </w:r>
      <w:r>
        <w:rPr>
          <w:spacing w:val="80"/>
        </w:rPr>
        <w:t xml:space="preserve"> </w:t>
      </w:r>
      <w:r>
        <w:t>террористической деятельности; объяснять</w:t>
      </w:r>
      <w:r>
        <w:tab/>
      </w:r>
      <w:r>
        <w:rPr>
          <w:spacing w:val="-2"/>
        </w:rPr>
        <w:t>организационные</w:t>
      </w:r>
      <w:r>
        <w:tab/>
      </w:r>
      <w:r>
        <w:rPr>
          <w:spacing w:val="-2"/>
        </w:rPr>
        <w:t>основы</w:t>
      </w:r>
      <w:r>
        <w:tab/>
      </w:r>
      <w:r>
        <w:rPr>
          <w:spacing w:val="-2"/>
        </w:rPr>
        <w:t>системы</w:t>
      </w:r>
      <w:r>
        <w:tab/>
      </w:r>
      <w:r>
        <w:tab/>
      </w:r>
      <w:r>
        <w:rPr>
          <w:spacing w:val="-2"/>
        </w:rPr>
        <w:t>противодействия терроризму</w:t>
      </w:r>
      <w:r>
        <w:tab/>
      </w:r>
      <w:r>
        <w:rPr>
          <w:spacing w:val="-10"/>
        </w:rPr>
        <w:t>и</w:t>
      </w:r>
      <w:r>
        <w:tab/>
      </w:r>
      <w:r>
        <w:rPr>
          <w:spacing w:val="-2"/>
        </w:rPr>
        <w:t>экстремизму</w:t>
      </w:r>
      <w:r>
        <w:tab/>
      </w:r>
      <w:r>
        <w:rPr>
          <w:spacing w:val="-10"/>
        </w:rPr>
        <w:t>в</w:t>
      </w:r>
      <w:r>
        <w:tab/>
      </w:r>
      <w:r>
        <w:rPr>
          <w:spacing w:val="-2"/>
        </w:rPr>
        <w:t>Российской</w:t>
      </w:r>
      <w:r>
        <w:tab/>
      </w:r>
      <w:r>
        <w:rPr>
          <w:spacing w:val="-2"/>
        </w:rPr>
        <w:t>Федерации;</w:t>
      </w:r>
      <w:r>
        <w:tab/>
      </w:r>
      <w:r>
        <w:rPr>
          <w:spacing w:val="-2"/>
        </w:rPr>
        <w:t>распознавать</w:t>
      </w:r>
      <w:r>
        <w:tab/>
      </w:r>
      <w:r>
        <w:rPr>
          <w:spacing w:val="-2"/>
        </w:rPr>
        <w:t>ситуации</w:t>
      </w:r>
      <w:r>
        <w:tab/>
      </w:r>
      <w:r>
        <w:rPr>
          <w:spacing w:val="-2"/>
        </w:rPr>
        <w:t xml:space="preserve">угрозы </w:t>
      </w:r>
      <w:r>
        <w:t>террористического акта в доме, в общественном месте; безопасно действовать при обнаружении в общественных</w:t>
      </w:r>
      <w:r>
        <w:rPr>
          <w:spacing w:val="40"/>
        </w:rPr>
        <w:t xml:space="preserve"> </w:t>
      </w:r>
      <w:r>
        <w:t>местах</w:t>
      </w:r>
      <w:r>
        <w:rPr>
          <w:spacing w:val="40"/>
        </w:rPr>
        <w:t xml:space="preserve"> </w:t>
      </w:r>
      <w:r>
        <w:t>бесхозных</w:t>
      </w:r>
      <w:r>
        <w:rPr>
          <w:spacing w:val="40"/>
        </w:rPr>
        <w:t xml:space="preserve"> </w:t>
      </w:r>
      <w:r>
        <w:t>(или</w:t>
      </w:r>
      <w:r>
        <w:rPr>
          <w:spacing w:val="40"/>
        </w:rPr>
        <w:t xml:space="preserve"> </w:t>
      </w:r>
      <w:r>
        <w:t>опасных)</w:t>
      </w:r>
      <w:r>
        <w:rPr>
          <w:spacing w:val="76"/>
        </w:rPr>
        <w:t xml:space="preserve"> </w:t>
      </w:r>
      <w:r>
        <w:t>вещей</w:t>
      </w:r>
      <w:r>
        <w:rPr>
          <w:spacing w:val="40"/>
        </w:rPr>
        <w:t xml:space="preserve"> </w:t>
      </w:r>
      <w:r>
        <w:t>и</w:t>
      </w:r>
      <w:r>
        <w:rPr>
          <w:spacing w:val="40"/>
        </w:rPr>
        <w:t xml:space="preserve"> </w:t>
      </w:r>
      <w:r>
        <w:t>предметов;</w:t>
      </w:r>
      <w:r>
        <w:rPr>
          <w:spacing w:val="40"/>
        </w:rPr>
        <w:t xml:space="preserve"> </w:t>
      </w:r>
      <w:r>
        <w:t>безопасно</w:t>
      </w:r>
      <w:r>
        <w:rPr>
          <w:spacing w:val="79"/>
        </w:rPr>
        <w:t xml:space="preserve"> </w:t>
      </w:r>
      <w:r>
        <w:t>действовать</w:t>
      </w:r>
      <w:r>
        <w:rPr>
          <w:spacing w:val="76"/>
        </w:rPr>
        <w:t xml:space="preserve"> </w:t>
      </w:r>
      <w:r>
        <w:t>в условиях</w:t>
      </w:r>
      <w:r>
        <w:rPr>
          <w:spacing w:val="-6"/>
        </w:rPr>
        <w:t xml:space="preserve"> </w:t>
      </w:r>
      <w:r>
        <w:t>совершения</w:t>
      </w:r>
      <w:r>
        <w:rPr>
          <w:spacing w:val="-6"/>
        </w:rPr>
        <w:t xml:space="preserve"> </w:t>
      </w:r>
      <w:r>
        <w:t>террористического</w:t>
      </w:r>
      <w:r>
        <w:rPr>
          <w:spacing w:val="-1"/>
        </w:rPr>
        <w:t xml:space="preserve"> </w:t>
      </w:r>
      <w:r>
        <w:t>акта,</w:t>
      </w:r>
      <w:r>
        <w:rPr>
          <w:spacing w:val="-9"/>
        </w:rPr>
        <w:t xml:space="preserve"> </w:t>
      </w:r>
      <w:r>
        <w:t>в том</w:t>
      </w:r>
      <w:r>
        <w:rPr>
          <w:spacing w:val="-4"/>
        </w:rPr>
        <w:t xml:space="preserve"> </w:t>
      </w:r>
      <w:r>
        <w:t>числе</w:t>
      </w:r>
      <w:r>
        <w:rPr>
          <w:spacing w:val="-7"/>
        </w:rPr>
        <w:t xml:space="preserve"> </w:t>
      </w:r>
      <w:r>
        <w:t>при</w:t>
      </w:r>
      <w:r>
        <w:rPr>
          <w:spacing w:val="-5"/>
        </w:rPr>
        <w:t xml:space="preserve"> </w:t>
      </w:r>
      <w:r>
        <w:t>захвате</w:t>
      </w:r>
      <w:r>
        <w:rPr>
          <w:spacing w:val="-2"/>
        </w:rPr>
        <w:t xml:space="preserve"> </w:t>
      </w:r>
      <w:r>
        <w:t>и</w:t>
      </w:r>
      <w:r>
        <w:rPr>
          <w:spacing w:val="-10"/>
        </w:rPr>
        <w:t xml:space="preserve"> </w:t>
      </w:r>
      <w:r>
        <w:t>освобождении</w:t>
      </w:r>
      <w:r>
        <w:rPr>
          <w:spacing w:val="-10"/>
        </w:rPr>
        <w:t xml:space="preserve"> </w:t>
      </w:r>
      <w:r>
        <w:t>заложников; Модуль</w:t>
      </w:r>
      <w:r>
        <w:rPr>
          <w:spacing w:val="-15"/>
        </w:rPr>
        <w:t xml:space="preserve"> </w:t>
      </w:r>
      <w:r>
        <w:t>№</w:t>
      </w:r>
      <w:r>
        <w:rPr>
          <w:spacing w:val="-15"/>
        </w:rPr>
        <w:t xml:space="preserve"> </w:t>
      </w:r>
      <w:r>
        <w:t>10</w:t>
      </w:r>
      <w:r>
        <w:rPr>
          <w:spacing w:val="-17"/>
        </w:rPr>
        <w:t xml:space="preserve"> </w:t>
      </w:r>
      <w:r>
        <w:t>«Взаимодействие</w:t>
      </w:r>
      <w:r>
        <w:rPr>
          <w:spacing w:val="-18"/>
        </w:rPr>
        <w:t xml:space="preserve"> </w:t>
      </w:r>
      <w:r>
        <w:t>личности,</w:t>
      </w:r>
      <w:r>
        <w:rPr>
          <w:spacing w:val="-15"/>
        </w:rPr>
        <w:t xml:space="preserve"> </w:t>
      </w:r>
      <w:r>
        <w:t>общества</w:t>
      </w:r>
      <w:r>
        <w:rPr>
          <w:spacing w:val="-15"/>
        </w:rPr>
        <w:t xml:space="preserve"> </w:t>
      </w:r>
      <w:r>
        <w:t>и</w:t>
      </w:r>
      <w:r>
        <w:rPr>
          <w:spacing w:val="-16"/>
        </w:rPr>
        <w:t xml:space="preserve"> </w:t>
      </w:r>
      <w:r>
        <w:t>государства</w:t>
      </w:r>
      <w:r>
        <w:rPr>
          <w:spacing w:val="-15"/>
        </w:rPr>
        <w:t xml:space="preserve"> </w:t>
      </w:r>
      <w:r>
        <w:t>в</w:t>
      </w:r>
      <w:r>
        <w:rPr>
          <w:spacing w:val="-16"/>
        </w:rPr>
        <w:t xml:space="preserve"> </w:t>
      </w:r>
      <w:r>
        <w:t>обеспечении</w:t>
      </w:r>
      <w:r>
        <w:rPr>
          <w:spacing w:val="-15"/>
        </w:rPr>
        <w:t xml:space="preserve"> </w:t>
      </w:r>
      <w:r>
        <w:t>безопасности</w:t>
      </w:r>
      <w:r>
        <w:rPr>
          <w:spacing w:val="-20"/>
        </w:rPr>
        <w:t xml:space="preserve"> </w:t>
      </w:r>
      <w:r>
        <w:t>жизни и здоровья населения»:</w:t>
      </w:r>
    </w:p>
    <w:p w:rsidR="00B214FC" w:rsidRDefault="004D274D">
      <w:pPr>
        <w:pStyle w:val="a3"/>
        <w:spacing w:before="0" w:line="275" w:lineRule="exact"/>
        <w:jc w:val="left"/>
      </w:pPr>
      <w:r>
        <w:t>характеризовать</w:t>
      </w:r>
      <w:r>
        <w:rPr>
          <w:spacing w:val="-7"/>
        </w:rPr>
        <w:t xml:space="preserve"> </w:t>
      </w:r>
      <w:r>
        <w:t>роль</w:t>
      </w:r>
      <w:r>
        <w:rPr>
          <w:spacing w:val="-5"/>
        </w:rPr>
        <w:t xml:space="preserve"> </w:t>
      </w:r>
      <w:r>
        <w:t>человека,</w:t>
      </w:r>
      <w:r>
        <w:rPr>
          <w:spacing w:val="-4"/>
        </w:rPr>
        <w:t xml:space="preserve"> </w:t>
      </w:r>
      <w:r>
        <w:t>общества</w:t>
      </w:r>
      <w:r>
        <w:rPr>
          <w:spacing w:val="-7"/>
        </w:rPr>
        <w:t xml:space="preserve"> </w:t>
      </w:r>
      <w:r>
        <w:t>и</w:t>
      </w:r>
      <w:r>
        <w:rPr>
          <w:spacing w:val="-5"/>
        </w:rPr>
        <w:t xml:space="preserve"> </w:t>
      </w:r>
      <w:r>
        <w:t>государства</w:t>
      </w:r>
      <w:r>
        <w:rPr>
          <w:spacing w:val="-3"/>
        </w:rPr>
        <w:t xml:space="preserve"> </w:t>
      </w:r>
      <w:r>
        <w:t>при</w:t>
      </w:r>
      <w:r>
        <w:rPr>
          <w:spacing w:val="-5"/>
        </w:rPr>
        <w:t xml:space="preserve"> </w:t>
      </w:r>
      <w:r>
        <w:t xml:space="preserve">обеспечении </w:t>
      </w:r>
      <w:r>
        <w:rPr>
          <w:spacing w:val="-2"/>
        </w:rPr>
        <w:t>безопасности</w:t>
      </w:r>
    </w:p>
    <w:p w:rsidR="00B214FC" w:rsidRDefault="004D274D">
      <w:pPr>
        <w:pStyle w:val="a3"/>
        <w:spacing w:before="45" w:line="271" w:lineRule="auto"/>
        <w:ind w:right="254"/>
      </w:pPr>
      <w:r>
        <w:t>жизни и здоровья населения в Российской Федерации; 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w:t>
      </w:r>
      <w:r>
        <w:rPr>
          <w:spacing w:val="-15"/>
        </w:rPr>
        <w:t xml:space="preserve"> </w:t>
      </w:r>
      <w:r>
        <w:t>в</w:t>
      </w:r>
      <w:r>
        <w:rPr>
          <w:spacing w:val="-15"/>
        </w:rPr>
        <w:t xml:space="preserve"> </w:t>
      </w:r>
      <w:r>
        <w:t>Российской</w:t>
      </w:r>
      <w:r>
        <w:rPr>
          <w:spacing w:val="-15"/>
        </w:rPr>
        <w:t xml:space="preserve"> </w:t>
      </w:r>
      <w:r>
        <w:t>Федерации,</w:t>
      </w:r>
      <w:r>
        <w:rPr>
          <w:spacing w:val="-15"/>
        </w:rPr>
        <w:t xml:space="preserve"> </w:t>
      </w:r>
      <w:r>
        <w:t>по</w:t>
      </w:r>
      <w:r>
        <w:rPr>
          <w:spacing w:val="-15"/>
        </w:rPr>
        <w:t xml:space="preserve"> </w:t>
      </w:r>
      <w:r>
        <w:t>обеспечению</w:t>
      </w:r>
      <w:r>
        <w:rPr>
          <w:spacing w:val="-15"/>
        </w:rPr>
        <w:t xml:space="preserve"> </w:t>
      </w:r>
      <w:r>
        <w:t>безопасности</w:t>
      </w:r>
      <w:r>
        <w:rPr>
          <w:spacing w:val="-15"/>
        </w:rPr>
        <w:t xml:space="preserve"> </w:t>
      </w:r>
      <w:r>
        <w:t>населения</w:t>
      </w:r>
      <w:r>
        <w:rPr>
          <w:spacing w:val="-15"/>
        </w:rPr>
        <w:t xml:space="preserve"> </w:t>
      </w:r>
      <w:r>
        <w:t>при</w:t>
      </w:r>
      <w:r>
        <w:rPr>
          <w:spacing w:val="-15"/>
        </w:rPr>
        <w:t xml:space="preserve"> </w:t>
      </w:r>
      <w:r>
        <w:t>угрозе</w:t>
      </w:r>
      <w:r>
        <w:rPr>
          <w:spacing w:val="-15"/>
        </w:rPr>
        <w:t xml:space="preserve"> </w:t>
      </w:r>
      <w:r>
        <w:t>и</w:t>
      </w:r>
      <w:r>
        <w:rPr>
          <w:spacing w:val="-15"/>
        </w:rPr>
        <w:t xml:space="preserve"> </w:t>
      </w:r>
      <w:r>
        <w:t>во</w:t>
      </w:r>
      <w:r>
        <w:rPr>
          <w:spacing w:val="-15"/>
        </w:rPr>
        <w:t xml:space="preserve"> </w:t>
      </w:r>
      <w:r>
        <w:t>время чрезвычайных ситуаций различного характера; объяснять правила оповещения и эвакуации населения в условиях чрезвычайных ситуаций; 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r>
        <w:rPr>
          <w:spacing w:val="-1"/>
        </w:rPr>
        <w:t xml:space="preserve"> </w:t>
      </w:r>
      <w:r>
        <w:t>владеть правилами безопасного поведения и безопасно действовать в различных ситуациях; владеть способами антикоррупционного поведения с учётом возрастных обязанностей; информировать население и соответствующие органы о возникновении опасных ситуаций.</w:t>
      </w:r>
    </w:p>
    <w:p w:rsidR="00FA6E49" w:rsidRDefault="00FA6E49">
      <w:pPr>
        <w:rPr>
          <w:sz w:val="24"/>
          <w:szCs w:val="24"/>
        </w:rPr>
      </w:pPr>
      <w:r>
        <w:br w:type="page"/>
      </w:r>
    </w:p>
    <w:p w:rsidR="00B214FC" w:rsidRDefault="00B214FC">
      <w:pPr>
        <w:pStyle w:val="a3"/>
        <w:spacing w:before="53"/>
        <w:ind w:left="0"/>
        <w:jc w:val="left"/>
      </w:pPr>
    </w:p>
    <w:p w:rsidR="00B214FC" w:rsidRDefault="00FA6E49">
      <w:pPr>
        <w:pStyle w:val="10"/>
        <w:jc w:val="left"/>
      </w:pPr>
      <w:r w:rsidRPr="00FA6E49">
        <w:t>2.2</w:t>
      </w:r>
      <w:r w:rsidR="000D1A27">
        <w:t>.</w:t>
      </w:r>
      <w:r w:rsidR="004D274D">
        <w:t>Программа</w:t>
      </w:r>
      <w:r w:rsidR="004D274D">
        <w:rPr>
          <w:spacing w:val="-10"/>
        </w:rPr>
        <w:t xml:space="preserve"> </w:t>
      </w:r>
      <w:r w:rsidR="004D274D">
        <w:t>формирования</w:t>
      </w:r>
      <w:r w:rsidR="004D274D">
        <w:rPr>
          <w:spacing w:val="-4"/>
        </w:rPr>
        <w:t xml:space="preserve"> </w:t>
      </w:r>
      <w:r w:rsidR="004D274D">
        <w:t>универсальных</w:t>
      </w:r>
      <w:r w:rsidR="004D274D">
        <w:rPr>
          <w:spacing w:val="-7"/>
        </w:rPr>
        <w:t xml:space="preserve"> </w:t>
      </w:r>
      <w:r w:rsidR="004D274D">
        <w:t>учебных</w:t>
      </w:r>
      <w:r w:rsidR="004D274D">
        <w:rPr>
          <w:spacing w:val="-7"/>
        </w:rPr>
        <w:t xml:space="preserve"> </w:t>
      </w:r>
      <w:r w:rsidR="004D274D">
        <w:rPr>
          <w:spacing w:val="-2"/>
        </w:rPr>
        <w:t>действий.</w:t>
      </w:r>
    </w:p>
    <w:p w:rsidR="00B214FC" w:rsidRDefault="004D274D">
      <w:pPr>
        <w:pStyle w:val="a3"/>
        <w:spacing w:before="41" w:line="271" w:lineRule="auto"/>
        <w:jc w:val="left"/>
      </w:pPr>
      <w:r>
        <w:t>Программа</w:t>
      </w:r>
      <w:r>
        <w:rPr>
          <w:spacing w:val="80"/>
        </w:rPr>
        <w:t xml:space="preserve"> </w:t>
      </w:r>
      <w:r>
        <w:t>формирования</w:t>
      </w:r>
      <w:r>
        <w:rPr>
          <w:spacing w:val="80"/>
        </w:rPr>
        <w:t xml:space="preserve"> </w:t>
      </w:r>
      <w:r>
        <w:t>универсальных</w:t>
      </w:r>
      <w:r>
        <w:rPr>
          <w:spacing w:val="80"/>
        </w:rPr>
        <w:t xml:space="preserve"> </w:t>
      </w:r>
      <w:r>
        <w:t>учебных</w:t>
      </w:r>
      <w:r>
        <w:rPr>
          <w:spacing w:val="80"/>
        </w:rPr>
        <w:t xml:space="preserve"> </w:t>
      </w:r>
      <w:r>
        <w:t>действий</w:t>
      </w:r>
      <w:r>
        <w:rPr>
          <w:spacing w:val="80"/>
        </w:rPr>
        <w:t xml:space="preserve"> </w:t>
      </w:r>
      <w:r>
        <w:t>(далее</w:t>
      </w:r>
      <w:r>
        <w:rPr>
          <w:spacing w:val="80"/>
        </w:rPr>
        <w:t xml:space="preserve"> </w:t>
      </w:r>
      <w:r>
        <w:t>–</w:t>
      </w:r>
      <w:r>
        <w:rPr>
          <w:spacing w:val="80"/>
        </w:rPr>
        <w:t xml:space="preserve"> </w:t>
      </w:r>
      <w:r>
        <w:t>УУД)</w:t>
      </w:r>
      <w:r>
        <w:rPr>
          <w:spacing w:val="80"/>
        </w:rPr>
        <w:t xml:space="preserve"> </w:t>
      </w:r>
      <w:r>
        <w:t>у</w:t>
      </w:r>
      <w:r>
        <w:rPr>
          <w:spacing w:val="80"/>
        </w:rPr>
        <w:t xml:space="preserve"> </w:t>
      </w:r>
      <w:r>
        <w:t xml:space="preserve">обучающихся </w:t>
      </w:r>
      <w:r>
        <w:rPr>
          <w:spacing w:val="-2"/>
        </w:rPr>
        <w:t>обеспечивает:</w:t>
      </w:r>
    </w:p>
    <w:p w:rsidR="00B214FC" w:rsidRDefault="004D274D">
      <w:pPr>
        <w:pStyle w:val="a3"/>
        <w:jc w:val="left"/>
      </w:pPr>
      <w:r>
        <w:t>развитие</w:t>
      </w:r>
      <w:r>
        <w:rPr>
          <w:spacing w:val="-4"/>
        </w:rPr>
        <w:t xml:space="preserve"> </w:t>
      </w:r>
      <w:r>
        <w:t>способности</w:t>
      </w:r>
      <w:r>
        <w:rPr>
          <w:spacing w:val="-4"/>
        </w:rPr>
        <w:t xml:space="preserve"> </w:t>
      </w:r>
      <w:r>
        <w:t>к</w:t>
      </w:r>
      <w:r>
        <w:rPr>
          <w:spacing w:val="-3"/>
        </w:rPr>
        <w:t xml:space="preserve"> </w:t>
      </w:r>
      <w:r>
        <w:t>саморазвитию</w:t>
      </w:r>
      <w:r>
        <w:rPr>
          <w:spacing w:val="-8"/>
        </w:rPr>
        <w:t xml:space="preserve"> </w:t>
      </w:r>
      <w:r>
        <w:t>и</w:t>
      </w:r>
      <w:r>
        <w:rPr>
          <w:spacing w:val="1"/>
        </w:rPr>
        <w:t xml:space="preserve"> </w:t>
      </w:r>
      <w:r>
        <w:rPr>
          <w:spacing w:val="-2"/>
        </w:rPr>
        <w:t>самосовершенствованию;</w:t>
      </w:r>
    </w:p>
    <w:p w:rsidR="00B214FC" w:rsidRDefault="004D274D">
      <w:pPr>
        <w:pStyle w:val="a3"/>
        <w:tabs>
          <w:tab w:val="left" w:pos="1598"/>
          <w:tab w:val="left" w:pos="2063"/>
          <w:tab w:val="left" w:pos="2123"/>
          <w:tab w:val="left" w:pos="3152"/>
          <w:tab w:val="left" w:pos="3243"/>
          <w:tab w:val="left" w:pos="3924"/>
          <w:tab w:val="left" w:pos="4917"/>
          <w:tab w:val="left" w:pos="5163"/>
          <w:tab w:val="left" w:pos="6619"/>
          <w:tab w:val="left" w:pos="7464"/>
          <w:tab w:val="left" w:pos="7536"/>
          <w:tab w:val="left" w:pos="8802"/>
          <w:tab w:val="left" w:pos="9694"/>
        </w:tabs>
        <w:spacing w:before="41" w:line="271" w:lineRule="auto"/>
        <w:ind w:right="260"/>
        <w:jc w:val="left"/>
      </w:pPr>
      <w:r>
        <w:rPr>
          <w:spacing w:val="-2"/>
        </w:rPr>
        <w:t>формирование</w:t>
      </w:r>
      <w:r>
        <w:tab/>
      </w:r>
      <w:r>
        <w:tab/>
      </w:r>
      <w:r>
        <w:rPr>
          <w:spacing w:val="-2"/>
        </w:rPr>
        <w:t>внутренней</w:t>
      </w:r>
      <w:r>
        <w:tab/>
      </w:r>
      <w:r>
        <w:rPr>
          <w:spacing w:val="-2"/>
        </w:rPr>
        <w:t>позиции</w:t>
      </w:r>
      <w:r>
        <w:tab/>
      </w:r>
      <w:r>
        <w:tab/>
        <w:t>личности, регулятивных, познавательных, коммуникативных</w:t>
      </w:r>
      <w:r>
        <w:rPr>
          <w:spacing w:val="40"/>
        </w:rPr>
        <w:t xml:space="preserve"> </w:t>
      </w:r>
      <w:r>
        <w:t>УУД</w:t>
      </w:r>
      <w:r>
        <w:rPr>
          <w:spacing w:val="40"/>
        </w:rPr>
        <w:t xml:space="preserve"> </w:t>
      </w:r>
      <w:r>
        <w:t>у</w:t>
      </w:r>
      <w:r>
        <w:rPr>
          <w:spacing w:val="40"/>
        </w:rPr>
        <w:t xml:space="preserve"> </w:t>
      </w:r>
      <w:r>
        <w:t>обучающихся;</w:t>
      </w:r>
      <w:r>
        <w:rPr>
          <w:spacing w:val="40"/>
        </w:rPr>
        <w:t xml:space="preserve"> </w:t>
      </w:r>
      <w:r>
        <w:t>формирование</w:t>
      </w:r>
      <w:r>
        <w:rPr>
          <w:spacing w:val="40"/>
        </w:rPr>
        <w:t xml:space="preserve"> </w:t>
      </w:r>
      <w:r>
        <w:t>опыта</w:t>
      </w:r>
      <w:r>
        <w:rPr>
          <w:spacing w:val="40"/>
        </w:rPr>
        <w:t xml:space="preserve"> </w:t>
      </w:r>
      <w:r>
        <w:t>применения</w:t>
      </w:r>
      <w:r>
        <w:rPr>
          <w:spacing w:val="40"/>
        </w:rPr>
        <w:t xml:space="preserve"> </w:t>
      </w:r>
      <w:r>
        <w:t>УУД</w:t>
      </w:r>
      <w:r>
        <w:rPr>
          <w:spacing w:val="40"/>
        </w:rPr>
        <w:t xml:space="preserve"> </w:t>
      </w:r>
      <w:r>
        <w:t>в</w:t>
      </w:r>
      <w:r>
        <w:rPr>
          <w:spacing w:val="40"/>
        </w:rPr>
        <w:t xml:space="preserve"> </w:t>
      </w:r>
      <w:r>
        <w:t>жизненных</w:t>
      </w:r>
      <w:r>
        <w:rPr>
          <w:spacing w:val="40"/>
        </w:rPr>
        <w:t xml:space="preserve"> </w:t>
      </w:r>
      <w:r>
        <w:t>ситуациях</w:t>
      </w:r>
      <w:r>
        <w:rPr>
          <w:spacing w:val="80"/>
        </w:rPr>
        <w:t xml:space="preserve"> </w:t>
      </w:r>
      <w:r>
        <w:t>для</w:t>
      </w:r>
      <w:r>
        <w:tab/>
      </w:r>
      <w:r>
        <w:rPr>
          <w:spacing w:val="-2"/>
        </w:rPr>
        <w:t>решения</w:t>
      </w:r>
      <w:r>
        <w:tab/>
        <w:t>задач</w:t>
      </w:r>
      <w:r>
        <w:rPr>
          <w:spacing w:val="80"/>
        </w:rPr>
        <w:t xml:space="preserve"> </w:t>
      </w:r>
      <w:r>
        <w:t>общекультурного,</w:t>
      </w:r>
      <w:r>
        <w:rPr>
          <w:spacing w:val="80"/>
        </w:rPr>
        <w:t xml:space="preserve"> </w:t>
      </w:r>
      <w:r>
        <w:t>личностного</w:t>
      </w:r>
      <w:r>
        <w:tab/>
        <w:t>и</w:t>
      </w:r>
      <w:r>
        <w:rPr>
          <w:spacing w:val="80"/>
        </w:rPr>
        <w:t xml:space="preserve"> </w:t>
      </w:r>
      <w:r>
        <w:t>познавательного</w:t>
      </w:r>
      <w:r>
        <w:tab/>
      </w:r>
      <w:r>
        <w:rPr>
          <w:spacing w:val="-2"/>
        </w:rPr>
        <w:t xml:space="preserve">развития </w:t>
      </w:r>
      <w:r>
        <w:t>обучающихся,</w:t>
      </w:r>
      <w:r>
        <w:rPr>
          <w:spacing w:val="40"/>
        </w:rPr>
        <w:t xml:space="preserve"> </w:t>
      </w:r>
      <w:r>
        <w:t>готовности</w:t>
      </w:r>
      <w:r>
        <w:rPr>
          <w:spacing w:val="40"/>
        </w:rPr>
        <w:t xml:space="preserve"> </w:t>
      </w:r>
      <w:r>
        <w:t>к</w:t>
      </w:r>
      <w:r>
        <w:rPr>
          <w:spacing w:val="40"/>
        </w:rPr>
        <w:t xml:space="preserve"> </w:t>
      </w:r>
      <w:r>
        <w:t>решению</w:t>
      </w:r>
      <w:r>
        <w:rPr>
          <w:spacing w:val="40"/>
        </w:rPr>
        <w:t xml:space="preserve"> </w:t>
      </w:r>
      <w:r>
        <w:t>практических</w:t>
      </w:r>
      <w:r>
        <w:rPr>
          <w:spacing w:val="40"/>
        </w:rPr>
        <w:t xml:space="preserve"> </w:t>
      </w:r>
      <w:r>
        <w:t>задач;</w:t>
      </w:r>
      <w:r>
        <w:rPr>
          <w:spacing w:val="40"/>
        </w:rPr>
        <w:t xml:space="preserve"> </w:t>
      </w:r>
      <w:r>
        <w:t>повышение</w:t>
      </w:r>
      <w:r>
        <w:rPr>
          <w:spacing w:val="40"/>
        </w:rPr>
        <w:t xml:space="preserve"> </w:t>
      </w:r>
      <w:r>
        <w:t>эффективности</w:t>
      </w:r>
      <w:r>
        <w:rPr>
          <w:spacing w:val="40"/>
        </w:rPr>
        <w:t xml:space="preserve"> </w:t>
      </w:r>
      <w:r>
        <w:t>усвоения знаний</w:t>
      </w:r>
      <w:r>
        <w:rPr>
          <w:spacing w:val="80"/>
          <w:w w:val="150"/>
        </w:rPr>
        <w:t xml:space="preserve"> </w:t>
      </w:r>
      <w:r>
        <w:t>и</w:t>
      </w:r>
      <w:r>
        <w:rPr>
          <w:spacing w:val="80"/>
        </w:rPr>
        <w:t xml:space="preserve"> </w:t>
      </w:r>
      <w:r>
        <w:t>учебных</w:t>
      </w:r>
      <w:r>
        <w:rPr>
          <w:spacing w:val="80"/>
          <w:w w:val="150"/>
        </w:rPr>
        <w:t xml:space="preserve"> </w:t>
      </w:r>
      <w:r>
        <w:t>действий,</w:t>
      </w:r>
      <w:r>
        <w:rPr>
          <w:spacing w:val="80"/>
          <w:w w:val="150"/>
        </w:rPr>
        <w:t xml:space="preserve"> </w:t>
      </w:r>
      <w:r>
        <w:t>формирования</w:t>
      </w:r>
      <w:r>
        <w:rPr>
          <w:spacing w:val="80"/>
          <w:w w:val="150"/>
        </w:rPr>
        <w:t xml:space="preserve"> </w:t>
      </w:r>
      <w:r>
        <w:t>компетенций</w:t>
      </w:r>
      <w:r>
        <w:rPr>
          <w:spacing w:val="80"/>
        </w:rPr>
        <w:t xml:space="preserve"> </w:t>
      </w:r>
      <w:r>
        <w:t>в</w:t>
      </w:r>
      <w:r>
        <w:rPr>
          <w:spacing w:val="80"/>
          <w:w w:val="150"/>
        </w:rPr>
        <w:t xml:space="preserve"> </w:t>
      </w:r>
      <w:r>
        <w:t>предметных</w:t>
      </w:r>
      <w:r>
        <w:rPr>
          <w:spacing w:val="80"/>
        </w:rPr>
        <w:t xml:space="preserve"> </w:t>
      </w:r>
      <w:r>
        <w:t>областях,</w:t>
      </w:r>
      <w:r>
        <w:rPr>
          <w:spacing w:val="80"/>
          <w:w w:val="150"/>
        </w:rPr>
        <w:t xml:space="preserve"> </w:t>
      </w:r>
      <w:r>
        <w:t>учебно- исследовательской и проектной деятельности; формирование навыка участия в различных формах организации</w:t>
      </w:r>
      <w:r>
        <w:rPr>
          <w:spacing w:val="80"/>
        </w:rPr>
        <w:t xml:space="preserve"> </w:t>
      </w:r>
      <w:r>
        <w:t>учебно-</w:t>
      </w:r>
      <w:r>
        <w:rPr>
          <w:spacing w:val="80"/>
        </w:rPr>
        <w:t xml:space="preserve"> </w:t>
      </w:r>
      <w:r>
        <w:t>исследовательской</w:t>
      </w:r>
      <w:r>
        <w:rPr>
          <w:spacing w:val="80"/>
        </w:rPr>
        <w:t xml:space="preserve"> </w:t>
      </w:r>
      <w:r>
        <w:t>и</w:t>
      </w:r>
      <w:r>
        <w:rPr>
          <w:spacing w:val="80"/>
        </w:rPr>
        <w:t xml:space="preserve"> </w:t>
      </w:r>
      <w:r>
        <w:t>проектной</w:t>
      </w:r>
      <w:r>
        <w:rPr>
          <w:spacing w:val="80"/>
        </w:rPr>
        <w:t xml:space="preserve"> </w:t>
      </w:r>
      <w:r>
        <w:t>деятельности,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творческих конкурсах,</w:t>
      </w:r>
      <w:r>
        <w:rPr>
          <w:spacing w:val="40"/>
        </w:rPr>
        <w:t xml:space="preserve"> </w:t>
      </w:r>
      <w:r>
        <w:t>олимпиадах,</w:t>
      </w:r>
      <w:r>
        <w:rPr>
          <w:spacing w:val="40"/>
        </w:rPr>
        <w:t xml:space="preserve"> </w:t>
      </w:r>
      <w:r>
        <w:t>научных</w:t>
      </w:r>
      <w:r>
        <w:rPr>
          <w:spacing w:val="40"/>
        </w:rPr>
        <w:t xml:space="preserve"> </w:t>
      </w:r>
      <w:r>
        <w:t>обществах,</w:t>
      </w:r>
      <w:r>
        <w:rPr>
          <w:spacing w:val="40"/>
        </w:rPr>
        <w:t xml:space="preserve"> </w:t>
      </w:r>
      <w:r>
        <w:t>научно-практических</w:t>
      </w:r>
      <w:r>
        <w:rPr>
          <w:spacing w:val="40"/>
        </w:rPr>
        <w:t xml:space="preserve"> </w:t>
      </w:r>
      <w:r>
        <w:t>конференциях,</w:t>
      </w:r>
      <w:r>
        <w:rPr>
          <w:spacing w:val="40"/>
        </w:rPr>
        <w:t xml:space="preserve"> </w:t>
      </w:r>
      <w:r>
        <w:t>олимпиадах;</w:t>
      </w:r>
      <w:r>
        <w:rPr>
          <w:spacing w:val="40"/>
        </w:rPr>
        <w:t xml:space="preserve"> </w:t>
      </w:r>
      <w:r>
        <w:t>овладение</w:t>
      </w:r>
      <w:r>
        <w:rPr>
          <w:spacing w:val="40"/>
        </w:rPr>
        <w:t xml:space="preserve"> </w:t>
      </w:r>
      <w:r>
        <w:t>приемами</w:t>
      </w:r>
      <w:r>
        <w:rPr>
          <w:spacing w:val="40"/>
        </w:rPr>
        <w:t xml:space="preserve"> </w:t>
      </w:r>
      <w:r>
        <w:t>учебного</w:t>
      </w:r>
      <w:r>
        <w:rPr>
          <w:spacing w:val="40"/>
        </w:rPr>
        <w:t xml:space="preserve"> </w:t>
      </w:r>
      <w:r>
        <w:t>сотрудничества</w:t>
      </w:r>
      <w:r>
        <w:rPr>
          <w:spacing w:val="40"/>
        </w:rPr>
        <w:t xml:space="preserve"> </w:t>
      </w:r>
      <w:r>
        <w:t>и</w:t>
      </w:r>
      <w:r>
        <w:rPr>
          <w:spacing w:val="40"/>
        </w:rPr>
        <w:t xml:space="preserve"> </w:t>
      </w:r>
      <w:r>
        <w:t>социального</w:t>
      </w:r>
      <w:r>
        <w:rPr>
          <w:spacing w:val="40"/>
        </w:rPr>
        <w:t xml:space="preserve"> </w:t>
      </w:r>
      <w:r>
        <w:t>взаимодействия</w:t>
      </w:r>
      <w:r>
        <w:rPr>
          <w:spacing w:val="40"/>
        </w:rPr>
        <w:t xml:space="preserve"> </w:t>
      </w:r>
      <w:r>
        <w:t>со</w:t>
      </w:r>
      <w:r>
        <w:rPr>
          <w:spacing w:val="40"/>
        </w:rPr>
        <w:t xml:space="preserve"> </w:t>
      </w:r>
      <w:r>
        <w:t>сверстниками, обучающимися</w:t>
      </w:r>
      <w:r>
        <w:rPr>
          <w:spacing w:val="-8"/>
        </w:rPr>
        <w:t xml:space="preserve"> </w:t>
      </w:r>
      <w:r>
        <w:t>младшего</w:t>
      </w:r>
      <w:r>
        <w:rPr>
          <w:spacing w:val="-3"/>
        </w:rPr>
        <w:t xml:space="preserve"> </w:t>
      </w:r>
      <w:r>
        <w:t>и</w:t>
      </w:r>
      <w:r>
        <w:rPr>
          <w:spacing w:val="-7"/>
        </w:rPr>
        <w:t xml:space="preserve"> </w:t>
      </w:r>
      <w:r>
        <w:t>старшего</w:t>
      </w:r>
      <w:r>
        <w:rPr>
          <w:spacing w:val="-3"/>
        </w:rPr>
        <w:t xml:space="preserve"> </w:t>
      </w:r>
      <w:r>
        <w:t>возраста</w:t>
      </w:r>
      <w:r>
        <w:rPr>
          <w:spacing w:val="-13"/>
        </w:rPr>
        <w:t xml:space="preserve"> </w:t>
      </w:r>
      <w:r>
        <w:t>и</w:t>
      </w:r>
      <w:r>
        <w:rPr>
          <w:spacing w:val="-7"/>
        </w:rPr>
        <w:t xml:space="preserve"> </w:t>
      </w:r>
      <w:r>
        <w:t>взрослыми</w:t>
      </w:r>
      <w:r>
        <w:rPr>
          <w:spacing w:val="-7"/>
        </w:rPr>
        <w:t xml:space="preserve"> </w:t>
      </w:r>
      <w:r>
        <w:t>в</w:t>
      </w:r>
      <w:r>
        <w:rPr>
          <w:spacing w:val="-6"/>
        </w:rPr>
        <w:t xml:space="preserve"> </w:t>
      </w:r>
      <w:r>
        <w:t>совместной</w:t>
      </w:r>
      <w:r>
        <w:rPr>
          <w:spacing w:val="-7"/>
        </w:rPr>
        <w:t xml:space="preserve"> </w:t>
      </w:r>
      <w:r>
        <w:t>учебно-исследовательской и</w:t>
      </w:r>
      <w:r>
        <w:rPr>
          <w:spacing w:val="80"/>
        </w:rPr>
        <w:t xml:space="preserve"> </w:t>
      </w:r>
      <w:r>
        <w:t>проектной</w:t>
      </w:r>
      <w:r>
        <w:rPr>
          <w:spacing w:val="80"/>
        </w:rPr>
        <w:t xml:space="preserve"> </w:t>
      </w:r>
      <w:r>
        <w:t>деятельности;</w:t>
      </w:r>
      <w:r>
        <w:rPr>
          <w:spacing w:val="80"/>
        </w:rPr>
        <w:t xml:space="preserve"> </w:t>
      </w:r>
      <w:r>
        <w:t>формирование</w:t>
      </w:r>
      <w:r>
        <w:rPr>
          <w:spacing w:val="80"/>
        </w:rPr>
        <w:t xml:space="preserve"> </w:t>
      </w:r>
      <w:r>
        <w:t>и</w:t>
      </w:r>
      <w:r>
        <w:rPr>
          <w:spacing w:val="80"/>
        </w:rPr>
        <w:t xml:space="preserve"> </w:t>
      </w:r>
      <w:r>
        <w:t>развитие</w:t>
      </w:r>
      <w:r>
        <w:rPr>
          <w:spacing w:val="80"/>
        </w:rPr>
        <w:t xml:space="preserve"> </w:t>
      </w:r>
      <w:r>
        <w:t>компетенций</w:t>
      </w:r>
      <w:r>
        <w:rPr>
          <w:spacing w:val="80"/>
        </w:rPr>
        <w:t xml:space="preserve"> </w:t>
      </w:r>
      <w:r>
        <w:t>обучающихся</w:t>
      </w:r>
      <w:r>
        <w:rPr>
          <w:spacing w:val="80"/>
        </w:rPr>
        <w:t xml:space="preserve"> </w:t>
      </w:r>
      <w:r>
        <w:t>в</w:t>
      </w:r>
      <w:r>
        <w:rPr>
          <w:spacing w:val="80"/>
        </w:rPr>
        <w:t xml:space="preserve"> </w:t>
      </w:r>
      <w:r>
        <w:t xml:space="preserve">области использования ИКТ; на уровне общего пользования, включая владение ИКТ, поиском, анализом и </w:t>
      </w:r>
      <w:r>
        <w:rPr>
          <w:spacing w:val="-2"/>
        </w:rPr>
        <w:t>передачей</w:t>
      </w:r>
      <w:r w:rsidR="00F75785">
        <w:t xml:space="preserve"> </w:t>
      </w:r>
      <w:r>
        <w:rPr>
          <w:spacing w:val="-2"/>
        </w:rPr>
        <w:t>информации,</w:t>
      </w:r>
      <w:r w:rsidR="00F75785">
        <w:t xml:space="preserve"> </w:t>
      </w:r>
      <w:r>
        <w:rPr>
          <w:spacing w:val="-2"/>
        </w:rPr>
        <w:t>презентацией</w:t>
      </w:r>
      <w:r w:rsidR="00F75785">
        <w:t xml:space="preserve"> </w:t>
      </w:r>
      <w:r>
        <w:rPr>
          <w:spacing w:val="-2"/>
        </w:rPr>
        <w:t>выполненных</w:t>
      </w:r>
      <w:r w:rsidR="00F75785">
        <w:t xml:space="preserve"> </w:t>
      </w:r>
      <w:r>
        <w:rPr>
          <w:spacing w:val="-2"/>
        </w:rPr>
        <w:t>работ,</w:t>
      </w:r>
      <w:r w:rsidR="00F75785">
        <w:t xml:space="preserve"> </w:t>
      </w:r>
      <w:r>
        <w:rPr>
          <w:spacing w:val="-2"/>
        </w:rPr>
        <w:t>основами</w:t>
      </w:r>
      <w:r w:rsidR="00F75785">
        <w:t xml:space="preserve"> </w:t>
      </w:r>
      <w:r>
        <w:rPr>
          <w:spacing w:val="-2"/>
        </w:rPr>
        <w:t xml:space="preserve">информационной </w:t>
      </w:r>
      <w:r>
        <w:t>безопасности,</w:t>
      </w:r>
      <w:r>
        <w:rPr>
          <w:spacing w:val="66"/>
          <w:w w:val="150"/>
        </w:rPr>
        <w:t xml:space="preserve"> </w:t>
      </w:r>
      <w:r>
        <w:t>умением</w:t>
      </w:r>
      <w:r>
        <w:rPr>
          <w:spacing w:val="73"/>
          <w:w w:val="150"/>
        </w:rPr>
        <w:t xml:space="preserve"> </w:t>
      </w:r>
      <w:r>
        <w:t>безопасного</w:t>
      </w:r>
      <w:r>
        <w:rPr>
          <w:spacing w:val="76"/>
          <w:w w:val="150"/>
        </w:rPr>
        <w:t xml:space="preserve"> </w:t>
      </w:r>
      <w:r>
        <w:t>использования</w:t>
      </w:r>
      <w:r>
        <w:rPr>
          <w:spacing w:val="71"/>
          <w:w w:val="150"/>
        </w:rPr>
        <w:t xml:space="preserve"> </w:t>
      </w:r>
      <w:r>
        <w:t>средств</w:t>
      </w:r>
      <w:r>
        <w:rPr>
          <w:spacing w:val="74"/>
          <w:w w:val="150"/>
        </w:rPr>
        <w:t xml:space="preserve"> </w:t>
      </w:r>
      <w:r>
        <w:t>ИКТ</w:t>
      </w:r>
      <w:r>
        <w:rPr>
          <w:spacing w:val="69"/>
          <w:w w:val="150"/>
        </w:rPr>
        <w:t xml:space="preserve"> </w:t>
      </w:r>
      <w:r>
        <w:t>и</w:t>
      </w:r>
      <w:r>
        <w:rPr>
          <w:spacing w:val="68"/>
          <w:w w:val="150"/>
        </w:rPr>
        <w:t xml:space="preserve"> </w:t>
      </w:r>
      <w:r>
        <w:t>Интернет,</w:t>
      </w:r>
      <w:r>
        <w:rPr>
          <w:spacing w:val="70"/>
          <w:w w:val="150"/>
        </w:rPr>
        <w:t xml:space="preserve"> </w:t>
      </w:r>
      <w:r>
        <w:rPr>
          <w:spacing w:val="-2"/>
        </w:rPr>
        <w:t>формирование</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6"/>
      </w:pPr>
      <w:r>
        <w:lastRenderedPageBreak/>
        <w:t>культуры пользования ИКТ; формирование знаний и навыков в области финансовой</w:t>
      </w:r>
      <w:r>
        <w:rPr>
          <w:spacing w:val="-1"/>
        </w:rPr>
        <w:t xml:space="preserve"> </w:t>
      </w:r>
      <w:r>
        <w:t xml:space="preserve">грамотности и </w:t>
      </w:r>
      <w:r>
        <w:rPr>
          <w:spacing w:val="-2"/>
        </w:rPr>
        <w:t>устойчивого</w:t>
      </w:r>
    </w:p>
    <w:p w:rsidR="00B214FC" w:rsidRDefault="004D274D">
      <w:pPr>
        <w:pStyle w:val="a3"/>
      </w:pPr>
      <w:r>
        <w:t>развития</w:t>
      </w:r>
      <w:r>
        <w:rPr>
          <w:spacing w:val="-8"/>
        </w:rPr>
        <w:t xml:space="preserve"> </w:t>
      </w:r>
      <w:r>
        <w:rPr>
          <w:spacing w:val="-2"/>
        </w:rPr>
        <w:t>общества.</w:t>
      </w:r>
    </w:p>
    <w:p w:rsidR="00B214FC" w:rsidRDefault="004D274D">
      <w:pPr>
        <w:pStyle w:val="a3"/>
        <w:spacing w:before="41" w:line="271" w:lineRule="auto"/>
        <w:ind w:right="271"/>
      </w:pPr>
      <w:r>
        <w:t>УУД позволяют решать широкий круг задач в различных предметных областях и являющиеся результатами освоения обучающимися ООП ООО.</w:t>
      </w:r>
    </w:p>
    <w:p w:rsidR="00B214FC" w:rsidRDefault="004D274D">
      <w:pPr>
        <w:pStyle w:val="a3"/>
        <w:spacing w:line="271" w:lineRule="auto"/>
        <w:ind w:right="258"/>
      </w:pPr>
      <w:r>
        <w:t>Достижения</w:t>
      </w:r>
      <w:r>
        <w:rPr>
          <w:spacing w:val="-8"/>
        </w:rPr>
        <w:t xml:space="preserve"> </w:t>
      </w:r>
      <w:r>
        <w:t>обучающихся, полученные в</w:t>
      </w:r>
      <w:r>
        <w:rPr>
          <w:spacing w:val="-1"/>
        </w:rPr>
        <w:t xml:space="preserve"> </w:t>
      </w:r>
      <w:r>
        <w:t>результате изучения учебных</w:t>
      </w:r>
      <w:r>
        <w:rPr>
          <w:spacing w:val="-3"/>
        </w:rPr>
        <w:t xml:space="preserve"> </w:t>
      </w:r>
      <w:r>
        <w:t>предметов,</w:t>
      </w:r>
      <w:r>
        <w:rPr>
          <w:spacing w:val="-1"/>
        </w:rPr>
        <w:t xml:space="preserve"> </w:t>
      </w:r>
      <w:r>
        <w:t>учебных</w:t>
      </w:r>
      <w:r>
        <w:rPr>
          <w:spacing w:val="-3"/>
        </w:rPr>
        <w:t xml:space="preserve"> </w:t>
      </w:r>
      <w:r>
        <w:t>курсов, модулей,</w:t>
      </w:r>
      <w:r>
        <w:rPr>
          <w:spacing w:val="-6"/>
        </w:rPr>
        <w:t xml:space="preserve"> </w:t>
      </w:r>
      <w:r>
        <w:t>характеризующие</w:t>
      </w:r>
      <w:r>
        <w:rPr>
          <w:spacing w:val="-9"/>
        </w:rPr>
        <w:t xml:space="preserve"> </w:t>
      </w:r>
      <w:r>
        <w:t>совокупность</w:t>
      </w:r>
      <w:r>
        <w:rPr>
          <w:spacing w:val="-6"/>
        </w:rPr>
        <w:t xml:space="preserve"> </w:t>
      </w:r>
      <w:r>
        <w:t>познавательных,</w:t>
      </w:r>
      <w:r>
        <w:rPr>
          <w:spacing w:val="80"/>
        </w:rPr>
        <w:t xml:space="preserve"> </w:t>
      </w:r>
      <w:r>
        <w:t>коммуникативных</w:t>
      </w:r>
      <w:r>
        <w:rPr>
          <w:spacing w:val="-12"/>
        </w:rPr>
        <w:t xml:space="preserve"> </w:t>
      </w:r>
      <w:r>
        <w:t>и</w:t>
      </w:r>
      <w:r>
        <w:rPr>
          <w:spacing w:val="-7"/>
        </w:rPr>
        <w:t xml:space="preserve"> </w:t>
      </w:r>
      <w:r>
        <w:t>регулятивных</w:t>
      </w:r>
      <w:r>
        <w:rPr>
          <w:spacing w:val="-8"/>
        </w:rPr>
        <w:t xml:space="preserve"> </w:t>
      </w:r>
      <w:r>
        <w:t>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B214FC" w:rsidRDefault="004D274D">
      <w:pPr>
        <w:pStyle w:val="a3"/>
        <w:tabs>
          <w:tab w:val="left" w:pos="1454"/>
          <w:tab w:val="left" w:pos="1962"/>
          <w:tab w:val="left" w:pos="2155"/>
          <w:tab w:val="left" w:pos="2537"/>
          <w:tab w:val="left" w:pos="3300"/>
          <w:tab w:val="left" w:pos="3469"/>
          <w:tab w:val="left" w:pos="3689"/>
          <w:tab w:val="left" w:pos="4859"/>
          <w:tab w:val="left" w:pos="5133"/>
          <w:tab w:val="left" w:pos="5199"/>
          <w:tab w:val="left" w:pos="5295"/>
          <w:tab w:val="left" w:pos="5795"/>
          <w:tab w:val="left" w:pos="5861"/>
          <w:tab w:val="left" w:pos="6600"/>
          <w:tab w:val="left" w:pos="6792"/>
          <w:tab w:val="left" w:pos="7376"/>
          <w:tab w:val="left" w:pos="8010"/>
          <w:tab w:val="left" w:pos="8111"/>
          <w:tab w:val="left" w:pos="8877"/>
          <w:tab w:val="left" w:pos="9267"/>
          <w:tab w:val="left" w:pos="9434"/>
          <w:tab w:val="left" w:pos="9775"/>
          <w:tab w:val="left" w:pos="10470"/>
        </w:tabs>
        <w:spacing w:before="30" w:line="271" w:lineRule="auto"/>
        <w:ind w:right="262"/>
        <w:jc w:val="left"/>
      </w:pPr>
      <w:r>
        <w:t>овладение</w:t>
      </w:r>
      <w:r>
        <w:rPr>
          <w:spacing w:val="80"/>
        </w:rPr>
        <w:t xml:space="preserve"> </w:t>
      </w:r>
      <w:r>
        <w:t>умениями</w:t>
      </w:r>
      <w:r>
        <w:rPr>
          <w:spacing w:val="80"/>
        </w:rPr>
        <w:t xml:space="preserve"> </w:t>
      </w:r>
      <w:r>
        <w:t>замещения,</w:t>
      </w:r>
      <w:r>
        <w:rPr>
          <w:spacing w:val="80"/>
        </w:rPr>
        <w:t xml:space="preserve"> </w:t>
      </w:r>
      <w:r>
        <w:t>моделирования,</w:t>
      </w:r>
      <w:r>
        <w:rPr>
          <w:spacing w:val="80"/>
        </w:rPr>
        <w:t xml:space="preserve"> </w:t>
      </w:r>
      <w:r>
        <w:t>кодирования</w:t>
      </w:r>
      <w:r>
        <w:rPr>
          <w:spacing w:val="80"/>
        </w:rPr>
        <w:t xml:space="preserve"> </w:t>
      </w:r>
      <w:r>
        <w:t>и</w:t>
      </w:r>
      <w:r>
        <w:rPr>
          <w:spacing w:val="80"/>
        </w:rPr>
        <w:t xml:space="preserve"> </w:t>
      </w:r>
      <w:r>
        <w:t>декодирования</w:t>
      </w:r>
      <w:r>
        <w:rPr>
          <w:spacing w:val="80"/>
        </w:rPr>
        <w:t xml:space="preserve"> </w:t>
      </w:r>
      <w:r>
        <w:t>информации, логическими</w:t>
      </w:r>
      <w:r>
        <w:rPr>
          <w:spacing w:val="80"/>
        </w:rPr>
        <w:t xml:space="preserve"> </w:t>
      </w:r>
      <w:r>
        <w:t>операциями,</w:t>
      </w:r>
      <w:r>
        <w:rPr>
          <w:spacing w:val="80"/>
        </w:rPr>
        <w:t xml:space="preserve"> </w:t>
      </w:r>
      <w:r>
        <w:t>включая</w:t>
      </w:r>
      <w:r>
        <w:rPr>
          <w:spacing w:val="80"/>
        </w:rPr>
        <w:t xml:space="preserve"> </w:t>
      </w:r>
      <w:r>
        <w:t>общие</w:t>
      </w:r>
      <w:r>
        <w:rPr>
          <w:spacing w:val="80"/>
        </w:rPr>
        <w:t xml:space="preserve"> </w:t>
      </w:r>
      <w:r>
        <w:t>приемы</w:t>
      </w:r>
      <w:r>
        <w:rPr>
          <w:spacing w:val="80"/>
        </w:rPr>
        <w:t xml:space="preserve"> </w:t>
      </w:r>
      <w:r>
        <w:t>решения</w:t>
      </w:r>
      <w:r>
        <w:rPr>
          <w:spacing w:val="80"/>
        </w:rPr>
        <w:t xml:space="preserve"> </w:t>
      </w:r>
      <w:r>
        <w:t>задач</w:t>
      </w:r>
      <w:r>
        <w:rPr>
          <w:spacing w:val="80"/>
        </w:rPr>
        <w:t xml:space="preserve"> </w:t>
      </w:r>
      <w:r>
        <w:t>(универсальные</w:t>
      </w:r>
      <w:r>
        <w:rPr>
          <w:spacing w:val="80"/>
        </w:rPr>
        <w:t xml:space="preserve"> </w:t>
      </w:r>
      <w:r>
        <w:t>учебные</w:t>
      </w:r>
      <w:r>
        <w:rPr>
          <w:spacing w:val="80"/>
        </w:rPr>
        <w:t xml:space="preserve"> </w:t>
      </w:r>
      <w:r>
        <w:rPr>
          <w:spacing w:val="-2"/>
        </w:rPr>
        <w:t>познавательные</w:t>
      </w:r>
      <w:r w:rsidR="00F75785">
        <w:tab/>
      </w:r>
      <w:r>
        <w:rPr>
          <w:spacing w:val="-2"/>
        </w:rPr>
        <w:t>действия);</w:t>
      </w:r>
      <w:r w:rsidR="00F75785">
        <w:t xml:space="preserve"> </w:t>
      </w:r>
      <w:r w:rsidR="00F75785">
        <w:rPr>
          <w:spacing w:val="-2"/>
        </w:rPr>
        <w:t>приобретения</w:t>
      </w:r>
      <w:r w:rsidR="00F75785">
        <w:t xml:space="preserve"> </w:t>
      </w:r>
      <w:r>
        <w:rPr>
          <w:spacing w:val="-2"/>
        </w:rPr>
        <w:t>умения</w:t>
      </w:r>
      <w:r w:rsidR="00F75785">
        <w:tab/>
        <w:t xml:space="preserve"> </w:t>
      </w:r>
      <w:r>
        <w:rPr>
          <w:spacing w:val="-2"/>
        </w:rPr>
        <w:t>учитывать</w:t>
      </w:r>
      <w:r w:rsidR="00F75785">
        <w:t xml:space="preserve"> </w:t>
      </w:r>
      <w:r>
        <w:rPr>
          <w:spacing w:val="-2"/>
        </w:rPr>
        <w:t>позицию</w:t>
      </w:r>
      <w:r>
        <w:tab/>
      </w:r>
      <w:r>
        <w:rPr>
          <w:spacing w:val="-2"/>
        </w:rPr>
        <w:t xml:space="preserve">собеседника, </w:t>
      </w:r>
      <w:r>
        <w:t>организовывать и осуществлять сотрудничество,</w:t>
      </w:r>
      <w:r>
        <w:rPr>
          <w:spacing w:val="28"/>
        </w:rPr>
        <w:t xml:space="preserve"> </w:t>
      </w:r>
      <w:r>
        <w:t xml:space="preserve">коррекцию с педагогическими работниками и со </w:t>
      </w:r>
      <w:r w:rsidR="00F75785">
        <w:rPr>
          <w:spacing w:val="-2"/>
        </w:rPr>
        <w:t>сверстниками</w:t>
      </w:r>
      <w:r w:rsidR="00F75785">
        <w:t xml:space="preserve"> </w:t>
      </w:r>
      <w:r>
        <w:rPr>
          <w:spacing w:val="-2"/>
        </w:rPr>
        <w:t>передавать</w:t>
      </w:r>
      <w:r>
        <w:tab/>
      </w:r>
      <w:r>
        <w:rPr>
          <w:spacing w:val="-2"/>
        </w:rPr>
        <w:t>информацию</w:t>
      </w:r>
      <w:r w:rsidR="00F75785">
        <w:t xml:space="preserve"> </w:t>
      </w:r>
      <w:r>
        <w:rPr>
          <w:spacing w:val="-10"/>
        </w:rPr>
        <w:t>и</w:t>
      </w:r>
      <w:r w:rsidR="00F75785">
        <w:t xml:space="preserve"> </w:t>
      </w:r>
      <w:r>
        <w:rPr>
          <w:spacing w:val="-2"/>
        </w:rPr>
        <w:t>отображать</w:t>
      </w:r>
      <w:r w:rsidR="00F75785">
        <w:t xml:space="preserve"> </w:t>
      </w:r>
      <w:r>
        <w:rPr>
          <w:spacing w:val="-2"/>
        </w:rPr>
        <w:t>предметное</w:t>
      </w:r>
      <w:r w:rsidR="00F75785">
        <w:t xml:space="preserve"> </w:t>
      </w:r>
      <w:r>
        <w:rPr>
          <w:spacing w:val="-2"/>
        </w:rPr>
        <w:t>содержание</w:t>
      </w:r>
      <w:r w:rsidR="00F75785">
        <w:t xml:space="preserve"> </w:t>
      </w:r>
      <w:r>
        <w:rPr>
          <w:spacing w:val="-10"/>
        </w:rPr>
        <w:t>и</w:t>
      </w:r>
      <w:r w:rsidR="00F75785">
        <w:t xml:space="preserve"> </w:t>
      </w:r>
      <w:r>
        <w:rPr>
          <w:spacing w:val="-2"/>
        </w:rPr>
        <w:t xml:space="preserve">условия </w:t>
      </w:r>
      <w:r>
        <w:t xml:space="preserve">деятельности и речи, учитывать разные мнения и интересы, аргументировать и обосновывать свою </w:t>
      </w:r>
      <w:r>
        <w:rPr>
          <w:spacing w:val="-2"/>
        </w:rPr>
        <w:t>позицию,</w:t>
      </w:r>
      <w:r w:rsidR="0008740C">
        <w:t xml:space="preserve"> </w:t>
      </w:r>
      <w:r>
        <w:rPr>
          <w:spacing w:val="-2"/>
        </w:rPr>
        <w:t>задавать</w:t>
      </w:r>
      <w:r w:rsidR="00F75785">
        <w:t xml:space="preserve"> </w:t>
      </w:r>
      <w:r>
        <w:rPr>
          <w:spacing w:val="-2"/>
        </w:rPr>
        <w:t>вопросы,</w:t>
      </w:r>
      <w:r w:rsidR="0008740C">
        <w:t xml:space="preserve"> </w:t>
      </w:r>
      <w:r>
        <w:rPr>
          <w:spacing w:val="-2"/>
        </w:rPr>
        <w:t>необходимые</w:t>
      </w:r>
      <w:r w:rsidR="0008740C">
        <w:t xml:space="preserve"> </w:t>
      </w:r>
      <w:r>
        <w:rPr>
          <w:spacing w:val="-4"/>
        </w:rPr>
        <w:t>для</w:t>
      </w:r>
      <w:r w:rsidR="0008740C">
        <w:t xml:space="preserve"> </w:t>
      </w:r>
      <w:r>
        <w:rPr>
          <w:spacing w:val="-2"/>
        </w:rPr>
        <w:t>организации</w:t>
      </w:r>
      <w:r w:rsidR="0008740C">
        <w:t xml:space="preserve"> </w:t>
      </w:r>
      <w:r>
        <w:rPr>
          <w:spacing w:val="-2"/>
        </w:rPr>
        <w:t>собственной</w:t>
      </w:r>
      <w:r w:rsidR="0008740C">
        <w:t xml:space="preserve"> </w:t>
      </w:r>
      <w:r>
        <w:rPr>
          <w:spacing w:val="-2"/>
        </w:rPr>
        <w:t>деятельности</w:t>
      </w:r>
      <w:r>
        <w:tab/>
      </w:r>
      <w:r>
        <w:rPr>
          <w:spacing w:val="-10"/>
        </w:rPr>
        <w:t xml:space="preserve">и </w:t>
      </w:r>
      <w:r>
        <w:t>сотрудничества</w:t>
      </w:r>
      <w:r>
        <w:rPr>
          <w:spacing w:val="40"/>
        </w:rPr>
        <w:t xml:space="preserve"> </w:t>
      </w:r>
      <w:r>
        <w:t>с</w:t>
      </w:r>
      <w:r>
        <w:rPr>
          <w:spacing w:val="40"/>
        </w:rPr>
        <w:t xml:space="preserve"> </w:t>
      </w:r>
      <w:r>
        <w:t>партнером</w:t>
      </w:r>
      <w:r>
        <w:rPr>
          <w:spacing w:val="40"/>
        </w:rPr>
        <w:t xml:space="preserve"> </w:t>
      </w:r>
      <w:r>
        <w:t>(универсальные</w:t>
      </w:r>
      <w:r>
        <w:rPr>
          <w:spacing w:val="40"/>
        </w:rPr>
        <w:t xml:space="preserve"> </w:t>
      </w:r>
      <w:r>
        <w:t>учебные</w:t>
      </w:r>
      <w:r>
        <w:rPr>
          <w:spacing w:val="40"/>
        </w:rPr>
        <w:t xml:space="preserve"> </w:t>
      </w:r>
      <w:r>
        <w:t>коммуникативные</w:t>
      </w:r>
      <w:r>
        <w:rPr>
          <w:spacing w:val="40"/>
        </w:rPr>
        <w:t xml:space="preserve"> </w:t>
      </w:r>
      <w:r>
        <w:t>действия);</w:t>
      </w:r>
      <w:r>
        <w:rPr>
          <w:spacing w:val="40"/>
        </w:rPr>
        <w:t xml:space="preserve"> </w:t>
      </w:r>
      <w:r>
        <w:t>при</w:t>
      </w:r>
      <w:r w:rsidR="005043B1">
        <w:t>о</w:t>
      </w:r>
      <w:r>
        <w:t>бретение способности</w:t>
      </w:r>
      <w:r>
        <w:rPr>
          <w:spacing w:val="80"/>
          <w:w w:val="150"/>
        </w:rPr>
        <w:t xml:space="preserve"> </w:t>
      </w:r>
      <w:r>
        <w:t>принимать</w:t>
      </w:r>
      <w:r>
        <w:rPr>
          <w:spacing w:val="80"/>
          <w:w w:val="150"/>
        </w:rPr>
        <w:t xml:space="preserve"> </w:t>
      </w:r>
      <w:r>
        <w:t>и</w:t>
      </w:r>
      <w:r>
        <w:rPr>
          <w:spacing w:val="80"/>
          <w:w w:val="150"/>
        </w:rPr>
        <w:t xml:space="preserve"> </w:t>
      </w:r>
      <w:r>
        <w:t>сохранять</w:t>
      </w:r>
      <w:r>
        <w:rPr>
          <w:spacing w:val="80"/>
          <w:w w:val="150"/>
        </w:rPr>
        <w:t xml:space="preserve"> </w:t>
      </w:r>
      <w:r>
        <w:t>учебную</w:t>
      </w:r>
      <w:r>
        <w:rPr>
          <w:spacing w:val="80"/>
          <w:w w:val="150"/>
        </w:rPr>
        <w:t xml:space="preserve"> </w:t>
      </w:r>
      <w:r>
        <w:t>цель</w:t>
      </w:r>
      <w:r>
        <w:rPr>
          <w:spacing w:val="80"/>
          <w:w w:val="150"/>
        </w:rPr>
        <w:t xml:space="preserve"> </w:t>
      </w:r>
      <w:r>
        <w:t>и</w:t>
      </w:r>
      <w:r>
        <w:rPr>
          <w:spacing w:val="80"/>
          <w:w w:val="150"/>
        </w:rPr>
        <w:t xml:space="preserve"> </w:t>
      </w:r>
      <w:r>
        <w:t>задачу,</w:t>
      </w:r>
      <w:r>
        <w:rPr>
          <w:spacing w:val="80"/>
          <w:w w:val="150"/>
        </w:rPr>
        <w:t xml:space="preserve"> </w:t>
      </w:r>
      <w:r>
        <w:t>планировать</w:t>
      </w:r>
      <w:r>
        <w:rPr>
          <w:spacing w:val="80"/>
          <w:w w:val="150"/>
        </w:rPr>
        <w:t xml:space="preserve"> </w:t>
      </w:r>
      <w:r>
        <w:t>ее</w:t>
      </w:r>
      <w:r>
        <w:rPr>
          <w:spacing w:val="80"/>
          <w:w w:val="150"/>
        </w:rPr>
        <w:t xml:space="preserve"> </w:t>
      </w:r>
      <w:r>
        <w:t>реализацию, контролировать</w:t>
      </w:r>
      <w:r>
        <w:rPr>
          <w:spacing w:val="-6"/>
        </w:rPr>
        <w:t xml:space="preserve"> </w:t>
      </w:r>
      <w:r>
        <w:t>и</w:t>
      </w:r>
      <w:r>
        <w:rPr>
          <w:spacing w:val="-12"/>
        </w:rPr>
        <w:t xml:space="preserve"> </w:t>
      </w:r>
      <w:r>
        <w:t>оценивать</w:t>
      </w:r>
      <w:r>
        <w:rPr>
          <w:spacing w:val="-6"/>
        </w:rPr>
        <w:t xml:space="preserve"> </w:t>
      </w:r>
      <w:r>
        <w:t>свои</w:t>
      </w:r>
      <w:r>
        <w:rPr>
          <w:spacing w:val="-2"/>
        </w:rPr>
        <w:t xml:space="preserve"> </w:t>
      </w:r>
      <w:r>
        <w:t>действия,</w:t>
      </w:r>
      <w:r>
        <w:rPr>
          <w:spacing w:val="-6"/>
        </w:rPr>
        <w:t xml:space="preserve"> </w:t>
      </w:r>
      <w:r>
        <w:t>вносить</w:t>
      </w:r>
      <w:r>
        <w:rPr>
          <w:spacing w:val="-2"/>
        </w:rPr>
        <w:t xml:space="preserve"> </w:t>
      </w:r>
      <w:r>
        <w:t>соответствующие</w:t>
      </w:r>
      <w:r>
        <w:rPr>
          <w:spacing w:val="-4"/>
        </w:rPr>
        <w:t xml:space="preserve"> </w:t>
      </w:r>
      <w:r>
        <w:t>коррективы</w:t>
      </w:r>
      <w:r>
        <w:rPr>
          <w:spacing w:val="-6"/>
        </w:rPr>
        <w:t xml:space="preserve"> </w:t>
      </w:r>
      <w:r>
        <w:t>в</w:t>
      </w:r>
      <w:r>
        <w:rPr>
          <w:spacing w:val="-6"/>
        </w:rPr>
        <w:t xml:space="preserve"> </w:t>
      </w:r>
      <w:r>
        <w:t>их</w:t>
      </w:r>
      <w:r>
        <w:rPr>
          <w:spacing w:val="-8"/>
        </w:rPr>
        <w:t xml:space="preserve"> </w:t>
      </w:r>
      <w:r>
        <w:t>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w:t>
      </w:r>
      <w:r>
        <w:rPr>
          <w:spacing w:val="32"/>
        </w:rPr>
        <w:t xml:space="preserve"> </w:t>
      </w:r>
      <w:r>
        <w:t>результату и способу действия, актуальный контроль на уровне произвольного внимания (универсальные регулятивные действия). Содержательный раздел.</w:t>
      </w:r>
    </w:p>
    <w:p w:rsidR="00B214FC" w:rsidRDefault="004D274D">
      <w:pPr>
        <w:pStyle w:val="a3"/>
        <w:spacing w:before="13" w:line="271" w:lineRule="auto"/>
        <w:jc w:val="left"/>
      </w:pPr>
      <w:r>
        <w:t>Программа</w:t>
      </w:r>
      <w:r>
        <w:rPr>
          <w:spacing w:val="35"/>
        </w:rPr>
        <w:t xml:space="preserve"> </w:t>
      </w:r>
      <w:r>
        <w:t>формирования</w:t>
      </w:r>
      <w:r>
        <w:rPr>
          <w:spacing w:val="40"/>
        </w:rPr>
        <w:t xml:space="preserve"> </w:t>
      </w:r>
      <w:r>
        <w:t>УУД</w:t>
      </w:r>
      <w:r>
        <w:rPr>
          <w:spacing w:val="40"/>
        </w:rPr>
        <w:t xml:space="preserve"> </w:t>
      </w:r>
      <w:r>
        <w:t>у</w:t>
      </w:r>
      <w:r>
        <w:rPr>
          <w:spacing w:val="31"/>
        </w:rPr>
        <w:t xml:space="preserve"> </w:t>
      </w:r>
      <w:r>
        <w:t>обучающихся</w:t>
      </w:r>
      <w:r>
        <w:rPr>
          <w:spacing w:val="40"/>
        </w:rPr>
        <w:t xml:space="preserve"> </w:t>
      </w:r>
      <w:r>
        <w:t>содержит:</w:t>
      </w:r>
      <w:r>
        <w:rPr>
          <w:spacing w:val="33"/>
        </w:rPr>
        <w:t xml:space="preserve"> </w:t>
      </w:r>
      <w:r>
        <w:t>описание</w:t>
      </w:r>
      <w:r>
        <w:rPr>
          <w:spacing w:val="35"/>
        </w:rPr>
        <w:t xml:space="preserve"> </w:t>
      </w:r>
      <w:r>
        <w:t>взаимосвязи</w:t>
      </w:r>
      <w:r>
        <w:rPr>
          <w:spacing w:val="37"/>
        </w:rPr>
        <w:t xml:space="preserve"> </w:t>
      </w:r>
      <w:r>
        <w:t>универсальных учебных действий с содержанием учебных</w:t>
      </w:r>
    </w:p>
    <w:p w:rsidR="00B214FC" w:rsidRDefault="004D274D">
      <w:pPr>
        <w:pStyle w:val="a3"/>
        <w:tabs>
          <w:tab w:val="left" w:pos="1641"/>
          <w:tab w:val="left" w:pos="2830"/>
          <w:tab w:val="left" w:pos="4466"/>
          <w:tab w:val="left" w:pos="5866"/>
          <w:tab w:val="left" w:pos="7103"/>
          <w:tab w:val="left" w:pos="8652"/>
          <w:tab w:val="left" w:pos="9017"/>
          <w:tab w:val="left" w:pos="9799"/>
        </w:tabs>
        <w:spacing w:before="5" w:line="271" w:lineRule="auto"/>
        <w:ind w:right="260"/>
        <w:jc w:val="left"/>
      </w:pPr>
      <w:r>
        <w:rPr>
          <w:spacing w:val="-2"/>
        </w:rPr>
        <w:t>предметов;</w:t>
      </w:r>
      <w:r w:rsidR="0008740C">
        <w:t xml:space="preserve"> </w:t>
      </w:r>
      <w:r>
        <w:rPr>
          <w:spacing w:val="-2"/>
        </w:rPr>
        <w:t>описание</w:t>
      </w:r>
      <w:r w:rsidR="0008740C">
        <w:t xml:space="preserve"> </w:t>
      </w:r>
      <w:r w:rsidR="0008740C">
        <w:rPr>
          <w:spacing w:val="-2"/>
        </w:rPr>
        <w:t xml:space="preserve">особенностей </w:t>
      </w:r>
      <w:r>
        <w:rPr>
          <w:spacing w:val="-2"/>
        </w:rPr>
        <w:t>реализации</w:t>
      </w:r>
      <w:r w:rsidR="0008740C">
        <w:t xml:space="preserve"> </w:t>
      </w:r>
      <w:r>
        <w:rPr>
          <w:spacing w:val="-2"/>
        </w:rPr>
        <w:t>основных</w:t>
      </w:r>
      <w:r w:rsidR="0008740C">
        <w:t xml:space="preserve"> </w:t>
      </w:r>
      <w:r>
        <w:rPr>
          <w:spacing w:val="-2"/>
        </w:rPr>
        <w:t>направлений</w:t>
      </w:r>
      <w:r w:rsidR="0008740C">
        <w:t xml:space="preserve"> </w:t>
      </w:r>
      <w:r>
        <w:rPr>
          <w:spacing w:val="-10"/>
        </w:rPr>
        <w:t>и</w:t>
      </w:r>
      <w:r w:rsidR="0008740C">
        <w:t xml:space="preserve"> </w:t>
      </w:r>
      <w:r>
        <w:rPr>
          <w:spacing w:val="-4"/>
        </w:rPr>
        <w:t>форм</w:t>
      </w:r>
      <w:r w:rsidR="0008740C">
        <w:t xml:space="preserve"> </w:t>
      </w:r>
      <w:r>
        <w:rPr>
          <w:spacing w:val="-2"/>
        </w:rPr>
        <w:t xml:space="preserve">учебно- </w:t>
      </w:r>
      <w:r>
        <w:t>исследовательской деятельности в рамках урочной и внеурочной работы.</w:t>
      </w:r>
    </w:p>
    <w:p w:rsidR="00B214FC" w:rsidRDefault="004D274D">
      <w:pPr>
        <w:pStyle w:val="a3"/>
        <w:jc w:val="left"/>
      </w:pPr>
      <w:r>
        <w:t>Описание</w:t>
      </w:r>
      <w:r>
        <w:rPr>
          <w:spacing w:val="-6"/>
        </w:rPr>
        <w:t xml:space="preserve"> </w:t>
      </w:r>
      <w:r>
        <w:t>взаимосвязи</w:t>
      </w:r>
      <w:r>
        <w:rPr>
          <w:spacing w:val="-2"/>
        </w:rPr>
        <w:t xml:space="preserve"> </w:t>
      </w:r>
      <w:r>
        <w:t>УУД</w:t>
      </w:r>
      <w:r>
        <w:rPr>
          <w:spacing w:val="-3"/>
        </w:rPr>
        <w:t xml:space="preserve"> </w:t>
      </w:r>
      <w:r>
        <w:t>с</w:t>
      </w:r>
      <w:r>
        <w:rPr>
          <w:spacing w:val="-4"/>
        </w:rPr>
        <w:t xml:space="preserve"> </w:t>
      </w:r>
      <w:r>
        <w:t>содержанием</w:t>
      </w:r>
      <w:r>
        <w:rPr>
          <w:spacing w:val="-5"/>
        </w:rPr>
        <w:t xml:space="preserve"> </w:t>
      </w:r>
      <w:r>
        <w:t>учебных</w:t>
      </w:r>
      <w:r>
        <w:rPr>
          <w:spacing w:val="-7"/>
        </w:rPr>
        <w:t xml:space="preserve"> </w:t>
      </w:r>
      <w:r>
        <w:rPr>
          <w:spacing w:val="-2"/>
        </w:rPr>
        <w:t>предметов.</w:t>
      </w:r>
    </w:p>
    <w:p w:rsidR="00B214FC" w:rsidRDefault="004D274D">
      <w:pPr>
        <w:pStyle w:val="a3"/>
        <w:tabs>
          <w:tab w:val="left" w:pos="1752"/>
          <w:tab w:val="left" w:pos="3032"/>
          <w:tab w:val="left" w:pos="4011"/>
          <w:tab w:val="left" w:pos="5507"/>
          <w:tab w:val="left" w:pos="7100"/>
          <w:tab w:val="left" w:pos="8563"/>
          <w:tab w:val="left" w:pos="9844"/>
        </w:tabs>
        <w:spacing w:before="41" w:line="271" w:lineRule="auto"/>
        <w:ind w:right="269"/>
        <w:jc w:val="left"/>
      </w:pPr>
      <w:r>
        <w:rPr>
          <w:spacing w:val="-2"/>
        </w:rPr>
        <w:t>Содержание</w:t>
      </w:r>
      <w:r w:rsidR="0008740C">
        <w:t xml:space="preserve"> </w:t>
      </w:r>
      <w:r>
        <w:rPr>
          <w:spacing w:val="-2"/>
        </w:rPr>
        <w:t>основного</w:t>
      </w:r>
      <w:r w:rsidR="0008740C">
        <w:t xml:space="preserve"> </w:t>
      </w:r>
      <w:r>
        <w:rPr>
          <w:spacing w:val="-2"/>
        </w:rPr>
        <w:t>общего</w:t>
      </w:r>
      <w:r w:rsidR="0008740C">
        <w:t xml:space="preserve"> </w:t>
      </w:r>
      <w:r>
        <w:rPr>
          <w:spacing w:val="-2"/>
        </w:rPr>
        <w:t>образования</w:t>
      </w:r>
      <w:r w:rsidR="0008740C">
        <w:t xml:space="preserve"> </w:t>
      </w:r>
      <w:r>
        <w:rPr>
          <w:spacing w:val="-2"/>
        </w:rPr>
        <w:t>определяется</w:t>
      </w:r>
      <w:r w:rsidR="0008740C">
        <w:t xml:space="preserve"> </w:t>
      </w:r>
      <w:r>
        <w:rPr>
          <w:spacing w:val="-2"/>
        </w:rPr>
        <w:t>программой</w:t>
      </w:r>
      <w:r w:rsidR="0008740C">
        <w:t xml:space="preserve"> </w:t>
      </w:r>
      <w:r>
        <w:rPr>
          <w:spacing w:val="-2"/>
        </w:rPr>
        <w:t>основного</w:t>
      </w:r>
      <w:r>
        <w:tab/>
      </w:r>
      <w:r>
        <w:rPr>
          <w:spacing w:val="-2"/>
        </w:rPr>
        <w:t xml:space="preserve">общего </w:t>
      </w:r>
      <w:r>
        <w:t>образования. Предметное учебное содержание фиксируется в рабочих программах.</w:t>
      </w:r>
    </w:p>
    <w:p w:rsidR="00B214FC" w:rsidRDefault="004D274D">
      <w:pPr>
        <w:pStyle w:val="a3"/>
        <w:spacing w:line="271" w:lineRule="auto"/>
        <w:jc w:val="left"/>
      </w:pPr>
      <w:r>
        <w:t>Разработанные по всем учебным предметам рабочие программы отражают определенные во ФГОС ООО УУД в трех своих компонентах:</w:t>
      </w:r>
    </w:p>
    <w:p w:rsidR="00B214FC" w:rsidRDefault="004D274D">
      <w:pPr>
        <w:pStyle w:val="a3"/>
        <w:spacing w:before="6"/>
        <w:jc w:val="left"/>
      </w:pPr>
      <w:r>
        <w:t>как</w:t>
      </w:r>
      <w:r>
        <w:rPr>
          <w:spacing w:val="-7"/>
        </w:rPr>
        <w:t xml:space="preserve"> </w:t>
      </w:r>
      <w:r>
        <w:t>часть</w:t>
      </w:r>
      <w:r>
        <w:rPr>
          <w:spacing w:val="-1"/>
        </w:rPr>
        <w:t xml:space="preserve"> </w:t>
      </w:r>
      <w:r>
        <w:t>метапредметных</w:t>
      </w:r>
      <w:r>
        <w:rPr>
          <w:spacing w:val="-7"/>
        </w:rPr>
        <w:t xml:space="preserve"> </w:t>
      </w:r>
      <w:r>
        <w:t>результатов</w:t>
      </w:r>
      <w:r>
        <w:rPr>
          <w:spacing w:val="-9"/>
        </w:rPr>
        <w:t xml:space="preserve"> </w:t>
      </w:r>
      <w:r>
        <w:t>обучения</w:t>
      </w:r>
      <w:r>
        <w:rPr>
          <w:spacing w:val="-2"/>
        </w:rPr>
        <w:t xml:space="preserve"> </w:t>
      </w:r>
      <w:r>
        <w:t>в</w:t>
      </w:r>
      <w:r>
        <w:rPr>
          <w:spacing w:val="-5"/>
        </w:rPr>
        <w:t xml:space="preserve"> </w:t>
      </w:r>
      <w:r>
        <w:t>разделе</w:t>
      </w:r>
      <w:r>
        <w:rPr>
          <w:spacing w:val="-3"/>
        </w:rPr>
        <w:t xml:space="preserve"> </w:t>
      </w:r>
      <w:r>
        <w:t>«Планируемые</w:t>
      </w:r>
      <w:r>
        <w:rPr>
          <w:spacing w:val="-3"/>
        </w:rPr>
        <w:t xml:space="preserve"> </w:t>
      </w:r>
      <w:r>
        <w:rPr>
          <w:spacing w:val="-2"/>
        </w:rPr>
        <w:t>результаты</w:t>
      </w:r>
    </w:p>
    <w:p w:rsidR="00B214FC" w:rsidRDefault="004D274D">
      <w:pPr>
        <w:pStyle w:val="a3"/>
        <w:spacing w:before="45" w:line="271" w:lineRule="auto"/>
        <w:jc w:val="left"/>
      </w:pPr>
      <w:r>
        <w:t>освоения</w:t>
      </w:r>
      <w:r>
        <w:rPr>
          <w:spacing w:val="80"/>
          <w:w w:val="150"/>
        </w:rPr>
        <w:t xml:space="preserve"> </w:t>
      </w:r>
      <w:r>
        <w:t>учебного</w:t>
      </w:r>
      <w:r>
        <w:rPr>
          <w:spacing w:val="80"/>
          <w:w w:val="150"/>
        </w:rPr>
        <w:t xml:space="preserve"> </w:t>
      </w:r>
      <w:r>
        <w:t>предмета</w:t>
      </w:r>
      <w:r>
        <w:rPr>
          <w:spacing w:val="80"/>
          <w:w w:val="150"/>
        </w:rPr>
        <w:t xml:space="preserve"> </w:t>
      </w:r>
      <w:r>
        <w:t>на</w:t>
      </w:r>
      <w:r>
        <w:rPr>
          <w:spacing w:val="80"/>
          <w:w w:val="150"/>
        </w:rPr>
        <w:t xml:space="preserve"> </w:t>
      </w:r>
      <w:r>
        <w:t>уровне</w:t>
      </w:r>
      <w:r>
        <w:rPr>
          <w:spacing w:val="80"/>
          <w:w w:val="150"/>
        </w:rPr>
        <w:t xml:space="preserve"> </w:t>
      </w:r>
      <w:r>
        <w:t>основного</w:t>
      </w:r>
      <w:r>
        <w:rPr>
          <w:spacing w:val="80"/>
          <w:w w:val="150"/>
        </w:rPr>
        <w:t xml:space="preserve"> </w:t>
      </w:r>
      <w:r>
        <w:t>общего</w:t>
      </w:r>
      <w:r>
        <w:rPr>
          <w:spacing w:val="80"/>
          <w:w w:val="150"/>
        </w:rPr>
        <w:t xml:space="preserve"> </w:t>
      </w:r>
      <w:r>
        <w:t>образования»;</w:t>
      </w:r>
      <w:r>
        <w:rPr>
          <w:spacing w:val="80"/>
          <w:w w:val="150"/>
        </w:rPr>
        <w:t xml:space="preserve"> </w:t>
      </w:r>
      <w:r>
        <w:t>в</w:t>
      </w:r>
      <w:r>
        <w:rPr>
          <w:spacing w:val="80"/>
          <w:w w:val="150"/>
        </w:rPr>
        <w:t xml:space="preserve"> </w:t>
      </w:r>
      <w:r>
        <w:t>соотнесении</w:t>
      </w:r>
      <w:r>
        <w:rPr>
          <w:spacing w:val="80"/>
          <w:w w:val="150"/>
        </w:rPr>
        <w:t xml:space="preserve"> </w:t>
      </w:r>
      <w:r>
        <w:t>с предметными</w:t>
      </w:r>
      <w:r>
        <w:rPr>
          <w:spacing w:val="52"/>
          <w:w w:val="150"/>
        </w:rPr>
        <w:t xml:space="preserve"> </w:t>
      </w:r>
      <w:r>
        <w:t>результатами</w:t>
      </w:r>
      <w:r>
        <w:rPr>
          <w:spacing w:val="59"/>
          <w:w w:val="150"/>
        </w:rPr>
        <w:t xml:space="preserve"> </w:t>
      </w:r>
      <w:r>
        <w:t>по</w:t>
      </w:r>
      <w:r>
        <w:rPr>
          <w:spacing w:val="54"/>
          <w:w w:val="150"/>
        </w:rPr>
        <w:t xml:space="preserve"> </w:t>
      </w:r>
      <w:r>
        <w:t>основным</w:t>
      </w:r>
      <w:r>
        <w:rPr>
          <w:spacing w:val="56"/>
          <w:w w:val="150"/>
        </w:rPr>
        <w:t xml:space="preserve"> </w:t>
      </w:r>
      <w:r>
        <w:t>разделам</w:t>
      </w:r>
      <w:r>
        <w:rPr>
          <w:spacing w:val="59"/>
          <w:w w:val="150"/>
        </w:rPr>
        <w:t xml:space="preserve"> </w:t>
      </w:r>
      <w:r>
        <w:t>и</w:t>
      </w:r>
      <w:r>
        <w:rPr>
          <w:spacing w:val="54"/>
          <w:w w:val="150"/>
        </w:rPr>
        <w:t xml:space="preserve"> </w:t>
      </w:r>
      <w:r>
        <w:t>темам</w:t>
      </w:r>
      <w:r>
        <w:rPr>
          <w:spacing w:val="60"/>
          <w:w w:val="150"/>
        </w:rPr>
        <w:t xml:space="preserve"> </w:t>
      </w:r>
      <w:r>
        <w:t>учебного</w:t>
      </w:r>
      <w:r>
        <w:rPr>
          <w:spacing w:val="58"/>
          <w:w w:val="150"/>
        </w:rPr>
        <w:t xml:space="preserve"> </w:t>
      </w:r>
      <w:r>
        <w:t>содержания;</w:t>
      </w:r>
      <w:r>
        <w:rPr>
          <w:spacing w:val="50"/>
          <w:w w:val="150"/>
        </w:rPr>
        <w:t xml:space="preserve"> </w:t>
      </w:r>
      <w:r>
        <w:t>в</w:t>
      </w:r>
      <w:r>
        <w:rPr>
          <w:spacing w:val="56"/>
          <w:w w:val="150"/>
        </w:rPr>
        <w:t xml:space="preserve"> </w:t>
      </w:r>
      <w:r>
        <w:rPr>
          <w:spacing w:val="-2"/>
        </w:rPr>
        <w:t>разделе</w:t>
      </w:r>
    </w:p>
    <w:p w:rsidR="00B214FC" w:rsidRDefault="004D274D">
      <w:pPr>
        <w:pStyle w:val="a3"/>
        <w:spacing w:before="1"/>
        <w:jc w:val="left"/>
      </w:pPr>
      <w:r>
        <w:t>«Основные</w:t>
      </w:r>
      <w:r>
        <w:rPr>
          <w:spacing w:val="-12"/>
        </w:rPr>
        <w:t xml:space="preserve"> </w:t>
      </w:r>
      <w:r>
        <w:t>виды</w:t>
      </w:r>
      <w:r>
        <w:rPr>
          <w:spacing w:val="-2"/>
        </w:rPr>
        <w:t xml:space="preserve"> </w:t>
      </w:r>
      <w:r>
        <w:t>деятельности»</w:t>
      </w:r>
      <w:r>
        <w:rPr>
          <w:spacing w:val="-8"/>
        </w:rPr>
        <w:t xml:space="preserve"> </w:t>
      </w:r>
      <w:r>
        <w:t>тематического</w:t>
      </w:r>
      <w:r>
        <w:rPr>
          <w:spacing w:val="-8"/>
        </w:rPr>
        <w:t xml:space="preserve"> </w:t>
      </w:r>
      <w:r>
        <w:rPr>
          <w:spacing w:val="-2"/>
        </w:rPr>
        <w:t>планирования.</w:t>
      </w:r>
    </w:p>
    <w:p w:rsidR="00B214FC" w:rsidRDefault="004D274D">
      <w:pPr>
        <w:pStyle w:val="a3"/>
        <w:spacing w:before="41" w:line="271" w:lineRule="auto"/>
        <w:jc w:val="left"/>
      </w:pPr>
      <w:r>
        <w:t>Описание</w:t>
      </w:r>
      <w:r>
        <w:rPr>
          <w:spacing w:val="29"/>
        </w:rPr>
        <w:t xml:space="preserve"> </w:t>
      </w:r>
      <w:r>
        <w:t>реализации требований формирования</w:t>
      </w:r>
      <w:r>
        <w:rPr>
          <w:spacing w:val="30"/>
        </w:rPr>
        <w:t xml:space="preserve"> </w:t>
      </w:r>
      <w:r>
        <w:t>УУД</w:t>
      </w:r>
      <w:r>
        <w:rPr>
          <w:spacing w:val="30"/>
        </w:rPr>
        <w:t xml:space="preserve"> </w:t>
      </w:r>
      <w:r>
        <w:t>в</w:t>
      </w:r>
      <w:r>
        <w:rPr>
          <w:spacing w:val="32"/>
        </w:rPr>
        <w:t xml:space="preserve"> </w:t>
      </w:r>
      <w:r>
        <w:t>предметных результатах и</w:t>
      </w:r>
      <w:r>
        <w:rPr>
          <w:spacing w:val="31"/>
        </w:rPr>
        <w:t xml:space="preserve"> </w:t>
      </w:r>
      <w:r>
        <w:t>тематическом планировании по отдельным предметным областям.</w:t>
      </w:r>
    </w:p>
    <w:p w:rsidR="00B214FC" w:rsidRDefault="004D274D">
      <w:pPr>
        <w:pStyle w:val="a3"/>
        <w:jc w:val="left"/>
      </w:pPr>
      <w:r>
        <w:t>Русский язык</w:t>
      </w:r>
      <w:r>
        <w:rPr>
          <w:spacing w:val="-3"/>
        </w:rPr>
        <w:t xml:space="preserve"> </w:t>
      </w:r>
      <w:r>
        <w:t>и</w:t>
      </w:r>
      <w:r>
        <w:rPr>
          <w:spacing w:val="1"/>
        </w:rPr>
        <w:t xml:space="preserve"> </w:t>
      </w:r>
      <w:r>
        <w:rPr>
          <w:spacing w:val="-2"/>
        </w:rPr>
        <w:t>литература.</w:t>
      </w:r>
    </w:p>
    <w:p w:rsidR="00B214FC" w:rsidRDefault="004D274D">
      <w:pPr>
        <w:pStyle w:val="a3"/>
        <w:spacing w:before="45" w:line="271" w:lineRule="auto"/>
        <w:ind w:right="271"/>
      </w:pPr>
      <w:r>
        <w:t xml:space="preserve">Формирование универсальных учебных познавательных действий в части базовых логических </w:t>
      </w:r>
      <w:r>
        <w:rPr>
          <w:spacing w:val="-2"/>
        </w:rPr>
        <w:t>действий.</w:t>
      </w:r>
    </w:p>
    <w:p w:rsidR="00B214FC" w:rsidRDefault="004D274D">
      <w:pPr>
        <w:pStyle w:val="a3"/>
        <w:spacing w:before="6" w:line="271" w:lineRule="auto"/>
        <w:ind w:right="271"/>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B214FC" w:rsidRDefault="004D274D">
      <w:pPr>
        <w:pStyle w:val="a3"/>
        <w:spacing w:line="268" w:lineRule="auto"/>
        <w:ind w:right="268"/>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B214FC" w:rsidRDefault="00B214FC">
      <w:pPr>
        <w:spacing w:line="268" w:lineRule="auto"/>
        <w:sectPr w:rsidR="00B214FC">
          <w:pgSz w:w="11910" w:h="16840"/>
          <w:pgMar w:top="1040" w:right="340" w:bottom="200" w:left="700" w:header="0" w:footer="18" w:gutter="0"/>
          <w:cols w:space="720"/>
        </w:sectPr>
      </w:pPr>
    </w:p>
    <w:p w:rsidR="00B214FC" w:rsidRDefault="004D274D">
      <w:pPr>
        <w:pStyle w:val="a3"/>
        <w:spacing w:before="71" w:line="273" w:lineRule="auto"/>
        <w:ind w:right="269"/>
      </w:pPr>
      <w:r>
        <w:lastRenderedPageBreak/>
        <w:t>Устанавливать существенный признак классификации и классифицировать литературные объекты, устанавливать</w:t>
      </w:r>
      <w:r>
        <w:rPr>
          <w:spacing w:val="-11"/>
        </w:rPr>
        <w:t xml:space="preserve"> </w:t>
      </w:r>
      <w:r>
        <w:t>основания</w:t>
      </w:r>
      <w:r>
        <w:rPr>
          <w:spacing w:val="-12"/>
        </w:rPr>
        <w:t xml:space="preserve"> </w:t>
      </w:r>
      <w:r>
        <w:t>для</w:t>
      </w:r>
      <w:r>
        <w:rPr>
          <w:spacing w:val="-11"/>
        </w:rPr>
        <w:t xml:space="preserve"> </w:t>
      </w:r>
      <w:r>
        <w:t>их</w:t>
      </w:r>
      <w:r>
        <w:rPr>
          <w:spacing w:val="-12"/>
        </w:rPr>
        <w:t xml:space="preserve"> </w:t>
      </w:r>
      <w:r>
        <w:t>обобщения</w:t>
      </w:r>
      <w:r>
        <w:rPr>
          <w:spacing w:val="-15"/>
        </w:rPr>
        <w:t xml:space="preserve"> </w:t>
      </w:r>
      <w:r>
        <w:t>и</w:t>
      </w:r>
      <w:r>
        <w:rPr>
          <w:spacing w:val="-7"/>
        </w:rPr>
        <w:t xml:space="preserve"> </w:t>
      </w:r>
      <w:r>
        <w:t>сравнения,</w:t>
      </w:r>
      <w:r>
        <w:rPr>
          <w:spacing w:val="-14"/>
        </w:rPr>
        <w:t xml:space="preserve"> </w:t>
      </w:r>
      <w:r>
        <w:t>определять</w:t>
      </w:r>
      <w:r>
        <w:rPr>
          <w:spacing w:val="-11"/>
        </w:rPr>
        <w:t xml:space="preserve"> </w:t>
      </w:r>
      <w:r>
        <w:t>критерии</w:t>
      </w:r>
      <w:r>
        <w:rPr>
          <w:spacing w:val="-15"/>
        </w:rPr>
        <w:t xml:space="preserve"> </w:t>
      </w:r>
      <w:r>
        <w:t>проводимого</w:t>
      </w:r>
      <w:r>
        <w:rPr>
          <w:spacing w:val="-7"/>
        </w:rPr>
        <w:t xml:space="preserve"> </w:t>
      </w:r>
      <w:r>
        <w:t>анализа. 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B214FC" w:rsidRDefault="004D274D">
      <w:pPr>
        <w:pStyle w:val="a3"/>
        <w:spacing w:before="5" w:line="271" w:lineRule="auto"/>
        <w:ind w:right="268"/>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B214FC" w:rsidRDefault="004D274D">
      <w:pPr>
        <w:pStyle w:val="a3"/>
        <w:spacing w:line="271" w:lineRule="auto"/>
        <w:ind w:right="273"/>
      </w:pPr>
      <w:r>
        <w:t>Выявлять (в рамках</w:t>
      </w:r>
      <w:r>
        <w:rPr>
          <w:spacing w:val="-2"/>
        </w:rPr>
        <w:t xml:space="preserve"> </w:t>
      </w:r>
      <w:r>
        <w:t>предложенной</w:t>
      </w:r>
      <w:r>
        <w:rPr>
          <w:spacing w:val="-1"/>
        </w:rPr>
        <w:t xml:space="preserve"> </w:t>
      </w:r>
      <w:r>
        <w:t>задачи) критерии</w:t>
      </w:r>
      <w:r>
        <w:rPr>
          <w:spacing w:val="-1"/>
        </w:rPr>
        <w:t xml:space="preserve"> </w:t>
      </w:r>
      <w:r>
        <w:t>определения закономерностей и противоречий в рассматриваемых литературных фактах и наблюдениях над текстом.</w:t>
      </w:r>
    </w:p>
    <w:p w:rsidR="00B214FC" w:rsidRDefault="004D274D">
      <w:pPr>
        <w:pStyle w:val="a3"/>
        <w:spacing w:before="5" w:line="271" w:lineRule="auto"/>
        <w:ind w:right="271"/>
      </w:pPr>
      <w:r>
        <w:t>Выявлять дефицит литературной и другой информации, данных, необходимых для решения поставленной учебной задачи.</w:t>
      </w:r>
    </w:p>
    <w:p w:rsidR="00B214FC" w:rsidRDefault="004D274D">
      <w:pPr>
        <w:pStyle w:val="a3"/>
        <w:spacing w:line="271" w:lineRule="auto"/>
        <w:ind w:right="271"/>
      </w:pPr>
      <w:r>
        <w:t>Устанавливать причинно-следственные связи при изучении литературных явлений и процессов, формулировать гипотезы об их взаимосвязях.</w:t>
      </w:r>
    </w:p>
    <w:p w:rsidR="00B214FC" w:rsidRDefault="004D274D">
      <w:pPr>
        <w:pStyle w:val="a3"/>
        <w:spacing w:before="5" w:line="271" w:lineRule="auto"/>
        <w:ind w:right="262"/>
      </w:pPr>
      <w:r>
        <w:t>Формирование универсальных учебных познавательных действий в части базовых исследовательских действий.</w:t>
      </w:r>
    </w:p>
    <w:p w:rsidR="00B214FC" w:rsidRDefault="004D274D">
      <w:pPr>
        <w:pStyle w:val="a3"/>
        <w:spacing w:before="11" w:line="271" w:lineRule="auto"/>
        <w:ind w:right="257"/>
      </w:pPr>
      <w:r>
        <w:t>Самостоятельно определять и формулировать цели лингвистических мини- исследований, формулировать и использовать вопросы как исследовательский инструмент.</w:t>
      </w:r>
    </w:p>
    <w:p w:rsidR="00B214FC" w:rsidRDefault="004D274D">
      <w:pPr>
        <w:pStyle w:val="a3"/>
        <w:spacing w:before="5" w:line="271" w:lineRule="auto"/>
        <w:ind w:right="268"/>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B214FC" w:rsidRDefault="004D274D">
      <w:pPr>
        <w:pStyle w:val="a3"/>
        <w:spacing w:line="271" w:lineRule="auto"/>
        <w:ind w:right="258"/>
      </w:pPr>
      <w:r>
        <w:t>Проводить по самостоятельно составленному плану небольшое исследование по установлению особенностей</w:t>
      </w:r>
      <w:r>
        <w:rPr>
          <w:spacing w:val="-6"/>
        </w:rPr>
        <w:t xml:space="preserve"> </w:t>
      </w:r>
      <w:r>
        <w:t>языковых</w:t>
      </w:r>
      <w:r>
        <w:rPr>
          <w:spacing w:val="-7"/>
        </w:rPr>
        <w:t xml:space="preserve"> </w:t>
      </w:r>
      <w:r>
        <w:t>единиц,</w:t>
      </w:r>
      <w:r>
        <w:rPr>
          <w:spacing w:val="-5"/>
        </w:rPr>
        <w:t xml:space="preserve"> </w:t>
      </w:r>
      <w:r>
        <w:t>языковых</w:t>
      </w:r>
      <w:r>
        <w:rPr>
          <w:spacing w:val="-7"/>
        </w:rPr>
        <w:t xml:space="preserve"> </w:t>
      </w:r>
      <w:r>
        <w:t>процессов,</w:t>
      </w:r>
      <w:r>
        <w:rPr>
          <w:spacing w:val="-5"/>
        </w:rPr>
        <w:t xml:space="preserve"> </w:t>
      </w:r>
      <w:r>
        <w:t>особенностей</w:t>
      </w:r>
      <w:r>
        <w:rPr>
          <w:spacing w:val="-6"/>
        </w:rPr>
        <w:t xml:space="preserve"> </w:t>
      </w:r>
      <w:r>
        <w:t>причинно-</w:t>
      </w:r>
      <w:r>
        <w:rPr>
          <w:spacing w:val="-5"/>
        </w:rPr>
        <w:t xml:space="preserve"> </w:t>
      </w:r>
      <w:r>
        <w:t>следственных</w:t>
      </w:r>
      <w:r>
        <w:rPr>
          <w:spacing w:val="-7"/>
        </w:rPr>
        <w:t xml:space="preserve"> </w:t>
      </w:r>
      <w:r>
        <w:t>связей и зависимостей объектов между собой.</w:t>
      </w:r>
    </w:p>
    <w:p w:rsidR="00B214FC" w:rsidRDefault="004D274D">
      <w:pPr>
        <w:pStyle w:val="a3"/>
        <w:spacing w:before="6" w:line="271" w:lineRule="auto"/>
        <w:ind w:right="262"/>
      </w:pPr>
      <w:r>
        <w:t>Самостоятельно формулировать обобщения и выводы по результатам проведённого наблюдения за языковым</w:t>
      </w:r>
      <w:r>
        <w:rPr>
          <w:spacing w:val="-15"/>
        </w:rPr>
        <w:t xml:space="preserve"> </w:t>
      </w:r>
      <w:r>
        <w:t>материалом</w:t>
      </w:r>
      <w:r>
        <w:rPr>
          <w:spacing w:val="-15"/>
        </w:rPr>
        <w:t xml:space="preserve"> </w:t>
      </w:r>
      <w:r>
        <w:t>и</w:t>
      </w:r>
      <w:r>
        <w:rPr>
          <w:spacing w:val="-15"/>
        </w:rPr>
        <w:t xml:space="preserve"> </w:t>
      </w:r>
      <w:r>
        <w:t>языковыми</w:t>
      </w:r>
      <w:r>
        <w:rPr>
          <w:spacing w:val="-15"/>
        </w:rPr>
        <w:t xml:space="preserve"> </w:t>
      </w:r>
      <w:r>
        <w:t>явлениями,</w:t>
      </w:r>
      <w:r>
        <w:rPr>
          <w:spacing w:val="-15"/>
        </w:rPr>
        <w:t xml:space="preserve"> </w:t>
      </w:r>
      <w:r>
        <w:t>лингвистического</w:t>
      </w:r>
      <w:r>
        <w:rPr>
          <w:spacing w:val="-15"/>
        </w:rPr>
        <w:t xml:space="preserve"> </w:t>
      </w:r>
      <w:r>
        <w:t>мини-</w:t>
      </w:r>
      <w:r>
        <w:rPr>
          <w:spacing w:val="-15"/>
        </w:rPr>
        <w:t xml:space="preserve"> </w:t>
      </w:r>
      <w:r>
        <w:t>исследования,</w:t>
      </w:r>
      <w:r>
        <w:rPr>
          <w:spacing w:val="-15"/>
        </w:rPr>
        <w:t xml:space="preserve"> </w:t>
      </w:r>
      <w:r>
        <w:t>представлять результаты исследования в устной и письменной форме, в виде электронной презентации, схемы, таблицы, диаграммы и других.</w:t>
      </w:r>
    </w:p>
    <w:p w:rsidR="00B214FC" w:rsidRDefault="004D274D">
      <w:pPr>
        <w:pStyle w:val="a3"/>
        <w:spacing w:before="5" w:line="271" w:lineRule="auto"/>
        <w:ind w:right="273"/>
      </w:pPr>
      <w:r>
        <w:rPr>
          <w:spacing w:val="-2"/>
        </w:rPr>
        <w:t>Формулировать</w:t>
      </w:r>
      <w:r>
        <w:rPr>
          <w:spacing w:val="-3"/>
        </w:rPr>
        <w:t xml:space="preserve"> </w:t>
      </w:r>
      <w:r>
        <w:rPr>
          <w:spacing w:val="-2"/>
        </w:rPr>
        <w:t>гипотезу</w:t>
      </w:r>
      <w:r>
        <w:rPr>
          <w:spacing w:val="-11"/>
        </w:rPr>
        <w:t xml:space="preserve"> </w:t>
      </w:r>
      <w:r>
        <w:rPr>
          <w:spacing w:val="-2"/>
        </w:rPr>
        <w:t>об истинности собственных</w:t>
      </w:r>
      <w:r>
        <w:rPr>
          <w:spacing w:val="-4"/>
        </w:rPr>
        <w:t xml:space="preserve"> </w:t>
      </w:r>
      <w:r>
        <w:rPr>
          <w:spacing w:val="-2"/>
        </w:rPr>
        <w:t xml:space="preserve">суждений и суждений других, аргументировать </w:t>
      </w:r>
      <w:r>
        <w:t>свою позицию в выборе и интерпретации литературного объекта исследования.</w:t>
      </w:r>
    </w:p>
    <w:p w:rsidR="00B214FC" w:rsidRDefault="004D274D">
      <w:pPr>
        <w:pStyle w:val="a3"/>
        <w:spacing w:line="271" w:lineRule="auto"/>
        <w:ind w:right="272"/>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B214FC" w:rsidRDefault="004D274D">
      <w:pPr>
        <w:pStyle w:val="a3"/>
        <w:spacing w:before="1" w:line="276" w:lineRule="auto"/>
        <w:ind w:right="288"/>
        <w:jc w:val="left"/>
      </w:pPr>
      <w:r>
        <w:t>Овладеть инструментами оценки достоверности полученных выводов и обобщений. Прогнозировать</w:t>
      </w:r>
      <w:r>
        <w:rPr>
          <w:spacing w:val="40"/>
        </w:rPr>
        <w:t xml:space="preserve"> </w:t>
      </w:r>
      <w:r>
        <w:t>возможное</w:t>
      </w:r>
      <w:r>
        <w:rPr>
          <w:spacing w:val="40"/>
        </w:rPr>
        <w:t xml:space="preserve"> </w:t>
      </w:r>
      <w:r>
        <w:t>дальнейшее</w:t>
      </w:r>
      <w:r>
        <w:rPr>
          <w:spacing w:val="40"/>
        </w:rPr>
        <w:t xml:space="preserve"> </w:t>
      </w:r>
      <w:r>
        <w:t>развитие</w:t>
      </w:r>
      <w:r>
        <w:rPr>
          <w:spacing w:val="40"/>
        </w:rPr>
        <w:t xml:space="preserve"> </w:t>
      </w:r>
      <w:r>
        <w:t>событий</w:t>
      </w:r>
      <w:r>
        <w:rPr>
          <w:spacing w:val="40"/>
        </w:rPr>
        <w:t xml:space="preserve"> </w:t>
      </w:r>
      <w:r>
        <w:t>и</w:t>
      </w:r>
      <w:r>
        <w:rPr>
          <w:spacing w:val="40"/>
        </w:rPr>
        <w:t xml:space="preserve"> </w:t>
      </w:r>
      <w:r>
        <w:t>их</w:t>
      </w:r>
      <w:r>
        <w:rPr>
          <w:spacing w:val="40"/>
        </w:rPr>
        <w:t xml:space="preserve"> </w:t>
      </w:r>
      <w:r>
        <w:t>последствия</w:t>
      </w:r>
      <w:r>
        <w:rPr>
          <w:spacing w:val="40"/>
        </w:rPr>
        <w:t xml:space="preserve"> </w:t>
      </w:r>
      <w:r>
        <w:t>в</w:t>
      </w:r>
      <w:r>
        <w:rPr>
          <w:spacing w:val="40"/>
        </w:rPr>
        <w:t xml:space="preserve"> </w:t>
      </w:r>
      <w:r>
        <w:t>аналогичных</w:t>
      </w:r>
      <w:r>
        <w:rPr>
          <w:spacing w:val="40"/>
        </w:rPr>
        <w:t xml:space="preserve"> </w:t>
      </w:r>
      <w:r>
        <w:t>или сходных</w:t>
      </w:r>
      <w:r>
        <w:rPr>
          <w:spacing w:val="80"/>
        </w:rPr>
        <w:t xml:space="preserve"> </w:t>
      </w:r>
      <w:r>
        <w:t>ситуациях,</w:t>
      </w:r>
      <w:r>
        <w:rPr>
          <w:spacing w:val="80"/>
        </w:rPr>
        <w:t xml:space="preserve"> </w:t>
      </w:r>
      <w:r>
        <w:t>а</w:t>
      </w:r>
      <w:r>
        <w:rPr>
          <w:spacing w:val="79"/>
        </w:rPr>
        <w:t xml:space="preserve"> </w:t>
      </w:r>
      <w:r>
        <w:t>также</w:t>
      </w:r>
      <w:r>
        <w:rPr>
          <w:spacing w:val="79"/>
        </w:rPr>
        <w:t xml:space="preserve"> </w:t>
      </w:r>
      <w:r>
        <w:t>выдвигать</w:t>
      </w:r>
      <w:r>
        <w:rPr>
          <w:spacing w:val="80"/>
        </w:rPr>
        <w:t xml:space="preserve"> </w:t>
      </w:r>
      <w:r>
        <w:t>предположения</w:t>
      </w:r>
      <w:r>
        <w:rPr>
          <w:spacing w:val="80"/>
        </w:rPr>
        <w:t xml:space="preserve"> </w:t>
      </w:r>
      <w:r>
        <w:t>об</w:t>
      </w:r>
      <w:r>
        <w:rPr>
          <w:spacing w:val="78"/>
        </w:rPr>
        <w:t xml:space="preserve"> </w:t>
      </w:r>
      <w:r>
        <w:t>их</w:t>
      </w:r>
      <w:r>
        <w:rPr>
          <w:spacing w:val="80"/>
        </w:rPr>
        <w:t xml:space="preserve"> </w:t>
      </w:r>
      <w:r>
        <w:t>развитии</w:t>
      </w:r>
      <w:r>
        <w:rPr>
          <w:spacing w:val="77"/>
        </w:rPr>
        <w:t xml:space="preserve"> </w:t>
      </w:r>
      <w:r>
        <w:t>в</w:t>
      </w:r>
      <w:r>
        <w:rPr>
          <w:spacing w:val="80"/>
        </w:rPr>
        <w:t xml:space="preserve"> </w:t>
      </w:r>
      <w:r>
        <w:t>новых</w:t>
      </w:r>
      <w:r>
        <w:rPr>
          <w:spacing w:val="80"/>
        </w:rPr>
        <w:t xml:space="preserve"> </w:t>
      </w:r>
      <w:r>
        <w:t>условиях</w:t>
      </w:r>
      <w:r>
        <w:rPr>
          <w:spacing w:val="80"/>
        </w:rPr>
        <w:t xml:space="preserve"> </w:t>
      </w:r>
      <w:r>
        <w:t>и контекстах, в том числе в литературных произведениях.</w:t>
      </w:r>
    </w:p>
    <w:p w:rsidR="00B214FC" w:rsidRDefault="004D274D">
      <w:pPr>
        <w:pStyle w:val="a3"/>
        <w:spacing w:before="3" w:line="271" w:lineRule="auto"/>
        <w:ind w:right="265"/>
      </w:pPr>
      <w:r>
        <w:t>Публично</w:t>
      </w:r>
      <w:r>
        <w:rPr>
          <w:spacing w:val="-4"/>
        </w:rPr>
        <w:t xml:space="preserve"> </w:t>
      </w:r>
      <w:r>
        <w:t>представлять</w:t>
      </w:r>
      <w:r>
        <w:rPr>
          <w:spacing w:val="-4"/>
        </w:rPr>
        <w:t xml:space="preserve"> </w:t>
      </w:r>
      <w:r>
        <w:t>результаты учебного</w:t>
      </w:r>
      <w:r>
        <w:rPr>
          <w:spacing w:val="-4"/>
        </w:rPr>
        <w:t xml:space="preserve"> </w:t>
      </w:r>
      <w:r>
        <w:t>исследования</w:t>
      </w:r>
      <w:r>
        <w:rPr>
          <w:spacing w:val="-4"/>
        </w:rPr>
        <w:t xml:space="preserve"> </w:t>
      </w:r>
      <w:r>
        <w:t>проектной</w:t>
      </w:r>
      <w:r>
        <w:rPr>
          <w:spacing w:val="-4"/>
        </w:rPr>
        <w:t xml:space="preserve"> </w:t>
      </w:r>
      <w:r>
        <w:t>деятельности</w:t>
      </w:r>
      <w:r>
        <w:rPr>
          <w:spacing w:val="-7"/>
        </w:rPr>
        <w:t xml:space="preserve"> </w:t>
      </w:r>
      <w:r>
        <w:t>на</w:t>
      </w:r>
      <w:r>
        <w:rPr>
          <w:spacing w:val="-5"/>
        </w:rPr>
        <w:t xml:space="preserve"> </w:t>
      </w:r>
      <w:r>
        <w:t>уроке</w:t>
      </w:r>
      <w:r>
        <w:rPr>
          <w:spacing w:val="-5"/>
        </w:rPr>
        <w:t xml:space="preserve"> </w:t>
      </w:r>
      <w:r>
        <w:t>или</w:t>
      </w:r>
      <w:r>
        <w:rPr>
          <w:spacing w:val="-4"/>
        </w:rPr>
        <w:t xml:space="preserve"> </w:t>
      </w:r>
      <w:r>
        <w:t>во внеурочной</w:t>
      </w:r>
      <w:r>
        <w:rPr>
          <w:spacing w:val="-11"/>
        </w:rPr>
        <w:t xml:space="preserve"> </w:t>
      </w:r>
      <w:r>
        <w:t>деятельности</w:t>
      </w:r>
      <w:r>
        <w:rPr>
          <w:spacing w:val="-11"/>
        </w:rPr>
        <w:t xml:space="preserve"> </w:t>
      </w:r>
      <w:r>
        <w:t>(устный</w:t>
      </w:r>
      <w:r>
        <w:rPr>
          <w:spacing w:val="-11"/>
        </w:rPr>
        <w:t xml:space="preserve"> </w:t>
      </w:r>
      <w:r>
        <w:t>журнал,</w:t>
      </w:r>
      <w:r>
        <w:rPr>
          <w:spacing w:val="-9"/>
        </w:rPr>
        <w:t xml:space="preserve"> </w:t>
      </w:r>
      <w:r>
        <w:t>виртуальная</w:t>
      </w:r>
      <w:r>
        <w:rPr>
          <w:spacing w:val="-12"/>
        </w:rPr>
        <w:t xml:space="preserve"> </w:t>
      </w:r>
      <w:r>
        <w:t>экскурсия,</w:t>
      </w:r>
      <w:r>
        <w:rPr>
          <w:spacing w:val="-10"/>
        </w:rPr>
        <w:t xml:space="preserve"> </w:t>
      </w:r>
      <w:r>
        <w:t>научная</w:t>
      </w:r>
      <w:r>
        <w:rPr>
          <w:spacing w:val="-12"/>
        </w:rPr>
        <w:t xml:space="preserve"> </w:t>
      </w:r>
      <w:r>
        <w:t>конференция,</w:t>
      </w:r>
      <w:r>
        <w:rPr>
          <w:spacing w:val="-10"/>
        </w:rPr>
        <w:t xml:space="preserve"> </w:t>
      </w:r>
      <w:r>
        <w:t>стендовый доклад и другие).</w:t>
      </w:r>
    </w:p>
    <w:p w:rsidR="00B214FC" w:rsidRDefault="004D274D">
      <w:pPr>
        <w:pStyle w:val="a3"/>
        <w:tabs>
          <w:tab w:val="left" w:pos="1555"/>
          <w:tab w:val="left" w:pos="1890"/>
          <w:tab w:val="left" w:pos="3310"/>
          <w:tab w:val="left" w:pos="3919"/>
          <w:tab w:val="left" w:pos="4576"/>
          <w:tab w:val="left" w:pos="5516"/>
          <w:tab w:val="left" w:pos="6701"/>
          <w:tab w:val="left" w:pos="7069"/>
          <w:tab w:val="left" w:pos="7905"/>
          <w:tab w:val="left" w:pos="9132"/>
          <w:tab w:val="left" w:pos="9473"/>
        </w:tabs>
        <w:spacing w:line="271" w:lineRule="auto"/>
        <w:ind w:right="259"/>
        <w:jc w:val="left"/>
      </w:pPr>
      <w:r>
        <w:t xml:space="preserve">Формирование универсальных учебных познавательных действий в части работы с информацией. </w:t>
      </w:r>
      <w:r>
        <w:rPr>
          <w:spacing w:val="-2"/>
        </w:rPr>
        <w:t>Выбирать,</w:t>
      </w:r>
      <w:r w:rsidR="0008740C">
        <w:t xml:space="preserve"> </w:t>
      </w:r>
      <w:r>
        <w:rPr>
          <w:spacing w:val="-2"/>
        </w:rPr>
        <w:t>анализировать,</w:t>
      </w:r>
      <w:r w:rsidR="0008740C">
        <w:t xml:space="preserve"> </w:t>
      </w:r>
      <w:r>
        <w:rPr>
          <w:spacing w:val="-2"/>
        </w:rPr>
        <w:t>обобщать,</w:t>
      </w:r>
      <w:r w:rsidR="0008740C">
        <w:t xml:space="preserve"> </w:t>
      </w:r>
      <w:r>
        <w:rPr>
          <w:spacing w:val="-2"/>
        </w:rPr>
        <w:t>систематизировать</w:t>
      </w:r>
      <w:r w:rsidR="0008740C">
        <w:t xml:space="preserve"> </w:t>
      </w:r>
      <w:r>
        <w:rPr>
          <w:spacing w:val="-33"/>
        </w:rPr>
        <w:t xml:space="preserve"> </w:t>
      </w:r>
      <w:r w:rsidR="0008740C">
        <w:t xml:space="preserve">и </w:t>
      </w:r>
      <w:r>
        <w:rPr>
          <w:spacing w:val="-2"/>
        </w:rPr>
        <w:t>интерпретировать</w:t>
      </w:r>
      <w:r w:rsidR="0008740C">
        <w:t xml:space="preserve"> </w:t>
      </w:r>
      <w:r>
        <w:rPr>
          <w:spacing w:val="-2"/>
        </w:rPr>
        <w:t xml:space="preserve">информацию,, </w:t>
      </w:r>
      <w:r>
        <w:t>представленную</w:t>
      </w:r>
      <w:r>
        <w:rPr>
          <w:spacing w:val="-10"/>
        </w:rPr>
        <w:t xml:space="preserve"> </w:t>
      </w:r>
      <w:r>
        <w:t>в</w:t>
      </w:r>
      <w:r>
        <w:rPr>
          <w:spacing w:val="-6"/>
        </w:rPr>
        <w:t xml:space="preserve"> </w:t>
      </w:r>
      <w:r>
        <w:t>текстах,</w:t>
      </w:r>
      <w:r>
        <w:rPr>
          <w:spacing w:val="-6"/>
        </w:rPr>
        <w:t xml:space="preserve"> </w:t>
      </w:r>
      <w:r>
        <w:t>таблицах,</w:t>
      </w:r>
      <w:r>
        <w:rPr>
          <w:spacing w:val="-6"/>
        </w:rPr>
        <w:t xml:space="preserve"> </w:t>
      </w:r>
      <w:r>
        <w:t>схемах;</w:t>
      </w:r>
      <w:r>
        <w:rPr>
          <w:spacing w:val="-11"/>
        </w:rPr>
        <w:t xml:space="preserve"> </w:t>
      </w:r>
      <w:r>
        <w:t>представлять</w:t>
      </w:r>
      <w:r>
        <w:rPr>
          <w:spacing w:val="-7"/>
        </w:rPr>
        <w:t xml:space="preserve"> </w:t>
      </w:r>
      <w:r>
        <w:t>текст</w:t>
      </w:r>
      <w:r>
        <w:rPr>
          <w:spacing w:val="-7"/>
        </w:rPr>
        <w:t xml:space="preserve"> </w:t>
      </w:r>
      <w:r>
        <w:t>в</w:t>
      </w:r>
      <w:r>
        <w:rPr>
          <w:spacing w:val="-11"/>
        </w:rPr>
        <w:t xml:space="preserve"> </w:t>
      </w:r>
      <w:r>
        <w:t>виде</w:t>
      </w:r>
      <w:r>
        <w:rPr>
          <w:spacing w:val="-9"/>
        </w:rPr>
        <w:t xml:space="preserve"> </w:t>
      </w:r>
      <w:r>
        <w:t>таблицы,</w:t>
      </w:r>
      <w:r>
        <w:rPr>
          <w:spacing w:val="-10"/>
        </w:rPr>
        <w:t xml:space="preserve"> </w:t>
      </w:r>
      <w:r>
        <w:t>графики;</w:t>
      </w:r>
      <w:r>
        <w:rPr>
          <w:spacing w:val="-11"/>
        </w:rPr>
        <w:t xml:space="preserve"> </w:t>
      </w:r>
      <w:r>
        <w:t xml:space="preserve">извлекать информацию из различных источников (энциклопедий, словарей, справочников; средств массовой </w:t>
      </w:r>
      <w:r>
        <w:rPr>
          <w:spacing w:val="-2"/>
        </w:rPr>
        <w:t>информации,</w:t>
      </w:r>
      <w:r>
        <w:tab/>
      </w:r>
      <w:r>
        <w:rPr>
          <w:spacing w:val="-2"/>
        </w:rPr>
        <w:t>государственных</w:t>
      </w:r>
      <w:r>
        <w:tab/>
      </w:r>
      <w:r>
        <w:rPr>
          <w:spacing w:val="-2"/>
        </w:rPr>
        <w:t>электронных</w:t>
      </w:r>
      <w:r>
        <w:tab/>
      </w:r>
      <w:r>
        <w:rPr>
          <w:spacing w:val="-2"/>
        </w:rPr>
        <w:t>ресурсов</w:t>
      </w:r>
      <w:r>
        <w:tab/>
      </w:r>
      <w:r>
        <w:rPr>
          <w:spacing w:val="-2"/>
        </w:rPr>
        <w:t>учебного</w:t>
      </w:r>
      <w:r>
        <w:tab/>
      </w:r>
      <w:r>
        <w:rPr>
          <w:spacing w:val="-2"/>
        </w:rPr>
        <w:t>назначения),</w:t>
      </w:r>
      <w:r>
        <w:tab/>
      </w:r>
      <w:r>
        <w:rPr>
          <w:spacing w:val="-2"/>
        </w:rPr>
        <w:t xml:space="preserve">передавать </w:t>
      </w:r>
      <w:r>
        <w:t>информацию в сжатом и развёрнутом виде в соответствии с учебной задачей.</w:t>
      </w:r>
    </w:p>
    <w:p w:rsidR="00B214FC" w:rsidRDefault="004D274D">
      <w:pPr>
        <w:pStyle w:val="a3"/>
        <w:spacing w:before="16" w:line="271" w:lineRule="auto"/>
        <w:jc w:val="left"/>
      </w:pPr>
      <w:r>
        <w:t>Использовать</w:t>
      </w:r>
      <w:r>
        <w:rPr>
          <w:spacing w:val="40"/>
        </w:rPr>
        <w:t xml:space="preserve"> </w:t>
      </w:r>
      <w:r>
        <w:t>различные</w:t>
      </w:r>
      <w:r>
        <w:rPr>
          <w:spacing w:val="40"/>
        </w:rPr>
        <w:t xml:space="preserve"> </w:t>
      </w:r>
      <w:r>
        <w:t>виды</w:t>
      </w:r>
      <w:r>
        <w:rPr>
          <w:spacing w:val="40"/>
        </w:rPr>
        <w:t xml:space="preserve"> </w:t>
      </w:r>
      <w:r>
        <w:t>аудирования</w:t>
      </w:r>
      <w:r>
        <w:rPr>
          <w:spacing w:val="40"/>
        </w:rPr>
        <w:t xml:space="preserve"> </w:t>
      </w:r>
      <w:r>
        <w:t>(выборочное,</w:t>
      </w:r>
      <w:r>
        <w:rPr>
          <w:spacing w:val="40"/>
        </w:rPr>
        <w:t xml:space="preserve"> </w:t>
      </w:r>
      <w:r>
        <w:t>ознакомительное,</w:t>
      </w:r>
      <w:r>
        <w:rPr>
          <w:spacing w:val="40"/>
        </w:rPr>
        <w:t xml:space="preserve"> </w:t>
      </w:r>
      <w:r>
        <w:t>детальное)</w:t>
      </w:r>
      <w:r>
        <w:rPr>
          <w:spacing w:val="40"/>
        </w:rPr>
        <w:t xml:space="preserve"> </w:t>
      </w:r>
      <w:r>
        <w:t>и</w:t>
      </w:r>
      <w:r>
        <w:rPr>
          <w:spacing w:val="40"/>
        </w:rPr>
        <w:t xml:space="preserve"> </w:t>
      </w:r>
      <w:r>
        <w:t>чтения (изучающее,</w:t>
      </w:r>
      <w:r>
        <w:rPr>
          <w:spacing w:val="25"/>
        </w:rPr>
        <w:t xml:space="preserve"> </w:t>
      </w:r>
      <w:r>
        <w:t>ознакомительное,</w:t>
      </w:r>
      <w:r>
        <w:rPr>
          <w:spacing w:val="28"/>
        </w:rPr>
        <w:t xml:space="preserve"> </w:t>
      </w:r>
      <w:r>
        <w:t>просмотровое,</w:t>
      </w:r>
      <w:r>
        <w:rPr>
          <w:spacing w:val="19"/>
        </w:rPr>
        <w:t xml:space="preserve"> </w:t>
      </w:r>
      <w:r>
        <w:t>поисковое)</w:t>
      </w:r>
      <w:r>
        <w:rPr>
          <w:spacing w:val="27"/>
        </w:rPr>
        <w:t xml:space="preserve"> </w:t>
      </w:r>
      <w:r>
        <w:t>в</w:t>
      </w:r>
      <w:r>
        <w:rPr>
          <w:spacing w:val="23"/>
        </w:rPr>
        <w:t xml:space="preserve"> </w:t>
      </w:r>
      <w:r>
        <w:t>зависимости</w:t>
      </w:r>
      <w:r>
        <w:rPr>
          <w:spacing w:val="18"/>
        </w:rPr>
        <w:t xml:space="preserve"> </w:t>
      </w:r>
      <w:r>
        <w:t>от</w:t>
      </w:r>
      <w:r>
        <w:rPr>
          <w:spacing w:val="21"/>
        </w:rPr>
        <w:t xml:space="preserve"> </w:t>
      </w:r>
      <w:r>
        <w:t>поставленной</w:t>
      </w:r>
      <w:r>
        <w:rPr>
          <w:spacing w:val="23"/>
        </w:rPr>
        <w:t xml:space="preserve"> </w:t>
      </w:r>
      <w:r>
        <w:rPr>
          <w:spacing w:val="-2"/>
        </w:rPr>
        <w:t>учебной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B214FC" w:rsidRDefault="004D274D">
      <w:pPr>
        <w:pStyle w:val="a3"/>
        <w:spacing w:before="11" w:line="268" w:lineRule="auto"/>
        <w:ind w:right="272"/>
      </w:pPr>
      <w:r>
        <w:t>Выделять главную и дополнительную информацию текстов;</w:t>
      </w:r>
      <w:r>
        <w:rPr>
          <w:spacing w:val="-3"/>
        </w:rPr>
        <w:t xml:space="preserve"> </w:t>
      </w:r>
      <w:r>
        <w:t>выявлять дефицит информации</w:t>
      </w:r>
      <w:r>
        <w:rPr>
          <w:spacing w:val="-2"/>
        </w:rPr>
        <w:t xml:space="preserve"> </w:t>
      </w:r>
      <w:r>
        <w:t>текста, необходимой для решения поставленной задачи, и восполнять его путем использования других источников информации.</w:t>
      </w:r>
    </w:p>
    <w:p w:rsidR="00B214FC" w:rsidRDefault="004D274D">
      <w:pPr>
        <w:pStyle w:val="a3"/>
        <w:spacing w:before="14" w:line="271" w:lineRule="auto"/>
        <w:ind w:right="269"/>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B214FC" w:rsidRDefault="004D274D">
      <w:pPr>
        <w:pStyle w:val="a3"/>
        <w:spacing w:before="0"/>
      </w:pPr>
      <w:r>
        <w:t>Находить</w:t>
      </w:r>
      <w:r>
        <w:rPr>
          <w:spacing w:val="-8"/>
        </w:rPr>
        <w:t xml:space="preserve"> </w:t>
      </w:r>
      <w:r>
        <w:t>и</w:t>
      </w:r>
      <w:r>
        <w:rPr>
          <w:spacing w:val="-4"/>
        </w:rPr>
        <w:t xml:space="preserve"> </w:t>
      </w:r>
      <w:r>
        <w:t>формулировать</w:t>
      </w:r>
      <w:r>
        <w:rPr>
          <w:spacing w:val="-6"/>
        </w:rPr>
        <w:t xml:space="preserve"> </w:t>
      </w:r>
      <w:r>
        <w:t>аргументы,</w:t>
      </w:r>
      <w:r>
        <w:rPr>
          <w:spacing w:val="-4"/>
        </w:rPr>
        <w:t xml:space="preserve"> </w:t>
      </w:r>
      <w:r>
        <w:t>подтверждающую</w:t>
      </w:r>
      <w:r>
        <w:rPr>
          <w:spacing w:val="-8"/>
        </w:rPr>
        <w:t xml:space="preserve"> </w:t>
      </w:r>
      <w:r>
        <w:t>или</w:t>
      </w:r>
      <w:r>
        <w:rPr>
          <w:spacing w:val="-6"/>
        </w:rPr>
        <w:t xml:space="preserve"> </w:t>
      </w:r>
      <w:r>
        <w:t>опровергающую</w:t>
      </w:r>
      <w:r>
        <w:rPr>
          <w:spacing w:val="-7"/>
        </w:rPr>
        <w:t xml:space="preserve"> </w:t>
      </w:r>
      <w:r>
        <w:rPr>
          <w:spacing w:val="-2"/>
        </w:rPr>
        <w:t>позицию</w:t>
      </w:r>
    </w:p>
    <w:p w:rsidR="00B214FC" w:rsidRDefault="004D274D">
      <w:pPr>
        <w:pStyle w:val="a3"/>
        <w:spacing w:before="56" w:line="271" w:lineRule="auto"/>
        <w:ind w:right="272"/>
      </w:pPr>
      <w:r>
        <w:t xml:space="preserve">автора текста и собственную точку зрения на проблему текста, в анализируемом тексте и других </w:t>
      </w:r>
      <w:r>
        <w:rPr>
          <w:spacing w:val="-2"/>
        </w:rPr>
        <w:t>источниках.</w:t>
      </w:r>
    </w:p>
    <w:p w:rsidR="00B214FC" w:rsidRDefault="004D274D">
      <w:pPr>
        <w:pStyle w:val="a3"/>
        <w:spacing w:before="5" w:line="271" w:lineRule="auto"/>
        <w:ind w:right="260"/>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B214FC" w:rsidRDefault="004D274D">
      <w:pPr>
        <w:pStyle w:val="a3"/>
        <w:spacing w:line="271" w:lineRule="auto"/>
        <w:ind w:right="254"/>
      </w:pPr>
      <w:r>
        <w:t>Оценивать</w:t>
      </w:r>
      <w:r>
        <w:rPr>
          <w:spacing w:val="-1"/>
        </w:rPr>
        <w:t xml:space="preserve"> </w:t>
      </w:r>
      <w:r>
        <w:t>надежность литературной</w:t>
      </w:r>
      <w:r>
        <w:rPr>
          <w:spacing w:val="-1"/>
        </w:rPr>
        <w:t xml:space="preserve"> </w:t>
      </w:r>
      <w:r>
        <w:t>и другой</w:t>
      </w:r>
      <w:r>
        <w:rPr>
          <w:spacing w:val="-1"/>
        </w:rPr>
        <w:t xml:space="preserve"> </w:t>
      </w:r>
      <w:r>
        <w:t>информации</w:t>
      </w:r>
      <w:r>
        <w:rPr>
          <w:spacing w:val="-1"/>
        </w:rPr>
        <w:t xml:space="preserve"> </w:t>
      </w:r>
      <w:r>
        <w:t xml:space="preserve">по критериям, предложенным учителем или сформулированным самостоятельно; эффективно запоминать и систематизировать эту </w:t>
      </w:r>
      <w:r>
        <w:rPr>
          <w:spacing w:val="-2"/>
        </w:rPr>
        <w:t>информацию.</w:t>
      </w:r>
    </w:p>
    <w:p w:rsidR="00B214FC" w:rsidRDefault="004D274D">
      <w:pPr>
        <w:pStyle w:val="a3"/>
        <w:spacing w:before="5"/>
      </w:pPr>
      <w:r>
        <w:t>Формирование</w:t>
      </w:r>
      <w:r>
        <w:rPr>
          <w:spacing w:val="-9"/>
        </w:rPr>
        <w:t xml:space="preserve"> </w:t>
      </w:r>
      <w:r>
        <w:t>универсальных</w:t>
      </w:r>
      <w:r>
        <w:rPr>
          <w:spacing w:val="-5"/>
        </w:rPr>
        <w:t xml:space="preserve"> </w:t>
      </w:r>
      <w:r>
        <w:t>учебных</w:t>
      </w:r>
      <w:r>
        <w:rPr>
          <w:spacing w:val="-10"/>
        </w:rPr>
        <w:t xml:space="preserve"> </w:t>
      </w:r>
      <w:r>
        <w:t>коммуникативных</w:t>
      </w:r>
      <w:r>
        <w:rPr>
          <w:spacing w:val="-9"/>
        </w:rPr>
        <w:t xml:space="preserve"> </w:t>
      </w:r>
      <w:r>
        <w:rPr>
          <w:spacing w:val="-2"/>
        </w:rPr>
        <w:t>действий.</w:t>
      </w:r>
    </w:p>
    <w:p w:rsidR="00B214FC" w:rsidRDefault="004D274D">
      <w:pPr>
        <w:pStyle w:val="a3"/>
        <w:spacing w:before="46" w:line="271" w:lineRule="auto"/>
        <w:ind w:right="260"/>
      </w:pPr>
      <w:r>
        <w:t>Владеть различными видами монолога и диалога, формулировать в устной и письменной форме суждения</w:t>
      </w:r>
      <w:r>
        <w:rPr>
          <w:spacing w:val="-8"/>
        </w:rPr>
        <w:t xml:space="preserve"> </w:t>
      </w:r>
      <w:r>
        <w:t>на</w:t>
      </w:r>
      <w:r>
        <w:rPr>
          <w:spacing w:val="-9"/>
        </w:rPr>
        <w:t xml:space="preserve"> </w:t>
      </w:r>
      <w:r>
        <w:t>социально-культурные,</w:t>
      </w:r>
      <w:r>
        <w:rPr>
          <w:spacing w:val="-7"/>
        </w:rPr>
        <w:t xml:space="preserve"> </w:t>
      </w:r>
      <w:r>
        <w:t>нравственно-этические,</w:t>
      </w:r>
      <w:r>
        <w:rPr>
          <w:spacing w:val="-7"/>
        </w:rPr>
        <w:t xml:space="preserve"> </w:t>
      </w:r>
      <w:r>
        <w:t>бытовые,</w:t>
      </w:r>
      <w:r>
        <w:rPr>
          <w:spacing w:val="-7"/>
        </w:rPr>
        <w:t xml:space="preserve"> </w:t>
      </w:r>
      <w:r>
        <w:t>учебные</w:t>
      </w:r>
      <w:r>
        <w:rPr>
          <w:spacing w:val="-9"/>
        </w:rPr>
        <w:t xml:space="preserve"> </w:t>
      </w:r>
      <w:r>
        <w:t>темы</w:t>
      </w:r>
      <w:r>
        <w:rPr>
          <w:spacing w:val="-7"/>
        </w:rPr>
        <w:t xml:space="preserve"> </w:t>
      </w:r>
      <w:r>
        <w:t>в</w:t>
      </w:r>
      <w:r>
        <w:rPr>
          <w:spacing w:val="-11"/>
        </w:rPr>
        <w:t xml:space="preserve"> </w:t>
      </w:r>
      <w:r>
        <w:t>соответствии с</w:t>
      </w:r>
      <w:r>
        <w:rPr>
          <w:spacing w:val="-3"/>
        </w:rPr>
        <w:t xml:space="preserve"> </w:t>
      </w:r>
      <w:r>
        <w:t>темой,</w:t>
      </w:r>
      <w:r>
        <w:rPr>
          <w:spacing w:val="-5"/>
        </w:rPr>
        <w:t xml:space="preserve"> </w:t>
      </w:r>
      <w:r>
        <w:t>целью,</w:t>
      </w:r>
      <w:r>
        <w:rPr>
          <w:spacing w:val="-5"/>
        </w:rPr>
        <w:t xml:space="preserve"> </w:t>
      </w:r>
      <w:r>
        <w:t>сферой</w:t>
      </w:r>
      <w:r>
        <w:rPr>
          <w:spacing w:val="-6"/>
        </w:rPr>
        <w:t xml:space="preserve"> </w:t>
      </w:r>
      <w:r>
        <w:t>и</w:t>
      </w:r>
      <w:r>
        <w:rPr>
          <w:spacing w:val="-6"/>
        </w:rPr>
        <w:t xml:space="preserve"> </w:t>
      </w:r>
      <w:r>
        <w:t>ситуацией</w:t>
      </w:r>
      <w:r>
        <w:rPr>
          <w:spacing w:val="-2"/>
        </w:rPr>
        <w:t xml:space="preserve"> </w:t>
      </w:r>
      <w:r>
        <w:t>общения;</w:t>
      </w:r>
      <w:r>
        <w:rPr>
          <w:spacing w:val="-7"/>
        </w:rPr>
        <w:t xml:space="preserve"> </w:t>
      </w:r>
      <w:r>
        <w:t>правильно,</w:t>
      </w:r>
      <w:r>
        <w:rPr>
          <w:spacing w:val="-5"/>
        </w:rPr>
        <w:t xml:space="preserve"> </w:t>
      </w:r>
      <w:r>
        <w:t>логично,</w:t>
      </w:r>
      <w:r>
        <w:rPr>
          <w:spacing w:val="-1"/>
        </w:rPr>
        <w:t xml:space="preserve"> </w:t>
      </w:r>
      <w:r>
        <w:t>аргументированно</w:t>
      </w:r>
      <w:r>
        <w:rPr>
          <w:spacing w:val="-2"/>
        </w:rPr>
        <w:t xml:space="preserve"> </w:t>
      </w:r>
      <w:r>
        <w:t>излагать</w:t>
      </w:r>
      <w:r>
        <w:rPr>
          <w:spacing w:val="-10"/>
        </w:rPr>
        <w:t xml:space="preserve"> </w:t>
      </w:r>
      <w:r>
        <w:t>свою точку зрения по поставленной проблеме.</w:t>
      </w:r>
    </w:p>
    <w:p w:rsidR="00B214FC" w:rsidRDefault="004D274D">
      <w:pPr>
        <w:pStyle w:val="a3"/>
        <w:spacing w:before="6" w:line="271" w:lineRule="auto"/>
        <w:ind w:right="269"/>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B214FC" w:rsidRDefault="004D274D">
      <w:pPr>
        <w:pStyle w:val="a3"/>
        <w:spacing w:before="5" w:line="271" w:lineRule="auto"/>
        <w:ind w:right="265"/>
      </w:pPr>
      <w: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w:t>
      </w:r>
      <w:r>
        <w:rPr>
          <w:spacing w:val="-2"/>
        </w:rPr>
        <w:t>деятельности.</w:t>
      </w:r>
    </w:p>
    <w:p w:rsidR="00B214FC" w:rsidRDefault="004D274D">
      <w:pPr>
        <w:pStyle w:val="a3"/>
        <w:spacing w:before="11" w:line="271" w:lineRule="auto"/>
        <w:ind w:right="275"/>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B214FC" w:rsidRDefault="004D274D">
      <w:pPr>
        <w:pStyle w:val="a3"/>
        <w:spacing w:before="6" w:line="280" w:lineRule="auto"/>
        <w:ind w:right="1233"/>
      </w:pPr>
      <w:r>
        <w:t>Управлять</w:t>
      </w:r>
      <w:r>
        <w:rPr>
          <w:spacing w:val="-4"/>
        </w:rPr>
        <w:t xml:space="preserve"> </w:t>
      </w:r>
      <w:r>
        <w:t>собственными</w:t>
      </w:r>
      <w:r>
        <w:rPr>
          <w:spacing w:val="-7"/>
        </w:rPr>
        <w:t xml:space="preserve"> </w:t>
      </w:r>
      <w:r>
        <w:t>эмоциями,</w:t>
      </w:r>
      <w:r>
        <w:rPr>
          <w:spacing w:val="-7"/>
        </w:rPr>
        <w:t xml:space="preserve"> </w:t>
      </w:r>
      <w:r>
        <w:t>корректно</w:t>
      </w:r>
      <w:r>
        <w:rPr>
          <w:spacing w:val="-4"/>
        </w:rPr>
        <w:t xml:space="preserve"> </w:t>
      </w:r>
      <w:r>
        <w:t>выражать</w:t>
      </w:r>
      <w:r>
        <w:rPr>
          <w:spacing w:val="-3"/>
        </w:rPr>
        <w:t xml:space="preserve"> </w:t>
      </w:r>
      <w:r>
        <w:t>их</w:t>
      </w:r>
      <w:r>
        <w:rPr>
          <w:spacing w:val="-8"/>
        </w:rPr>
        <w:t xml:space="preserve"> </w:t>
      </w:r>
      <w:r>
        <w:t>в</w:t>
      </w:r>
      <w:r>
        <w:rPr>
          <w:spacing w:val="-7"/>
        </w:rPr>
        <w:t xml:space="preserve"> </w:t>
      </w:r>
      <w:r>
        <w:t>процессе</w:t>
      </w:r>
      <w:r>
        <w:rPr>
          <w:spacing w:val="-5"/>
        </w:rPr>
        <w:t xml:space="preserve"> </w:t>
      </w:r>
      <w:r>
        <w:t>речевого</w:t>
      </w:r>
      <w:r>
        <w:rPr>
          <w:spacing w:val="-4"/>
        </w:rPr>
        <w:t xml:space="preserve"> </w:t>
      </w:r>
      <w:r>
        <w:t>общения. Формирование универсальных учебных регулятивных действий.</w:t>
      </w:r>
    </w:p>
    <w:p w:rsidR="00B214FC" w:rsidRDefault="004D274D">
      <w:pPr>
        <w:pStyle w:val="a3"/>
        <w:spacing w:before="0" w:line="271" w:lineRule="auto"/>
        <w:ind w:right="270"/>
      </w:pPr>
      <w:r>
        <w:t>Владеть социокультурными нормами и нормами речевого поведения в актуальных сферах речевого общения,</w:t>
      </w:r>
      <w:r>
        <w:rPr>
          <w:spacing w:val="-2"/>
        </w:rPr>
        <w:t xml:space="preserve"> </w:t>
      </w:r>
      <w:r>
        <w:t>соблюдать нормы</w:t>
      </w:r>
      <w:r>
        <w:rPr>
          <w:spacing w:val="-2"/>
        </w:rPr>
        <w:t xml:space="preserve"> </w:t>
      </w:r>
      <w:r>
        <w:t>современного русского литературного языка</w:t>
      </w:r>
      <w:r>
        <w:rPr>
          <w:spacing w:val="-5"/>
        </w:rPr>
        <w:t xml:space="preserve"> </w:t>
      </w:r>
      <w:r>
        <w:t>и</w:t>
      </w:r>
      <w:r>
        <w:rPr>
          <w:spacing w:val="-3"/>
        </w:rPr>
        <w:t xml:space="preserve"> </w:t>
      </w:r>
      <w:r>
        <w:t>нормы речевого этикета; уместно пользоваться внеязыковыми средствами общения (жестами, мимикой).</w:t>
      </w:r>
    </w:p>
    <w:p w:rsidR="00B214FC" w:rsidRDefault="004D274D">
      <w:pPr>
        <w:pStyle w:val="a3"/>
        <w:spacing w:before="3" w:line="271" w:lineRule="auto"/>
        <w:ind w:right="268"/>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B214FC" w:rsidRDefault="004D274D">
      <w:pPr>
        <w:pStyle w:val="a3"/>
        <w:spacing w:before="6"/>
      </w:pPr>
      <w:r>
        <w:t>Иностранный</w:t>
      </w:r>
      <w:r>
        <w:rPr>
          <w:spacing w:val="-8"/>
        </w:rPr>
        <w:t xml:space="preserve"> </w:t>
      </w:r>
      <w:r>
        <w:rPr>
          <w:spacing w:val="-4"/>
        </w:rPr>
        <w:t>язык.</w:t>
      </w:r>
    </w:p>
    <w:p w:rsidR="00B214FC" w:rsidRDefault="004D274D">
      <w:pPr>
        <w:pStyle w:val="a3"/>
        <w:spacing w:before="45" w:line="271" w:lineRule="auto"/>
        <w:ind w:right="271"/>
      </w:pPr>
      <w:r>
        <w:t xml:space="preserve">Формирование универсальных учебных познавательных действий в части базовых логических </w:t>
      </w:r>
      <w:r>
        <w:rPr>
          <w:spacing w:val="-2"/>
        </w:rPr>
        <w:t>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1"/>
        <w:jc w:val="left"/>
      </w:pPr>
      <w:r>
        <w:lastRenderedPageBreak/>
        <w:t>Выявлять</w:t>
      </w:r>
      <w:r>
        <w:rPr>
          <w:spacing w:val="-15"/>
        </w:rPr>
        <w:t xml:space="preserve"> </w:t>
      </w:r>
      <w:r>
        <w:t>признаки</w:t>
      </w:r>
      <w:r>
        <w:rPr>
          <w:spacing w:val="-15"/>
        </w:rPr>
        <w:t xml:space="preserve"> </w:t>
      </w:r>
      <w:r>
        <w:t>и</w:t>
      </w:r>
      <w:r>
        <w:rPr>
          <w:spacing w:val="-16"/>
        </w:rPr>
        <w:t xml:space="preserve"> </w:t>
      </w:r>
      <w:r>
        <w:t>свойства</w:t>
      </w:r>
      <w:r>
        <w:rPr>
          <w:spacing w:val="-15"/>
        </w:rPr>
        <w:t xml:space="preserve"> </w:t>
      </w:r>
      <w:r>
        <w:t>языковых</w:t>
      </w:r>
      <w:r>
        <w:rPr>
          <w:spacing w:val="-17"/>
        </w:rPr>
        <w:t xml:space="preserve"> </w:t>
      </w:r>
      <w:r>
        <w:t>единиц</w:t>
      </w:r>
      <w:r>
        <w:rPr>
          <w:spacing w:val="-15"/>
        </w:rPr>
        <w:t xml:space="preserve"> </w:t>
      </w:r>
      <w:r>
        <w:t>и</w:t>
      </w:r>
      <w:r>
        <w:rPr>
          <w:spacing w:val="-15"/>
        </w:rPr>
        <w:t xml:space="preserve"> </w:t>
      </w:r>
      <w:r>
        <w:t>языковых</w:t>
      </w:r>
      <w:r>
        <w:rPr>
          <w:spacing w:val="-17"/>
        </w:rPr>
        <w:t xml:space="preserve"> </w:t>
      </w:r>
      <w:r>
        <w:t>явлений</w:t>
      </w:r>
      <w:r>
        <w:rPr>
          <w:spacing w:val="-15"/>
        </w:rPr>
        <w:t xml:space="preserve"> </w:t>
      </w:r>
      <w:r>
        <w:t>иностранного</w:t>
      </w:r>
      <w:r>
        <w:rPr>
          <w:spacing w:val="-15"/>
        </w:rPr>
        <w:t xml:space="preserve"> </w:t>
      </w:r>
      <w:r>
        <w:t>языка;</w:t>
      </w:r>
      <w:r>
        <w:rPr>
          <w:spacing w:val="-17"/>
        </w:rPr>
        <w:t xml:space="preserve"> </w:t>
      </w:r>
      <w:r>
        <w:t>применять изученные правила, алгоритмы.</w:t>
      </w:r>
    </w:p>
    <w:p w:rsidR="00B214FC" w:rsidRDefault="004D274D">
      <w:pPr>
        <w:pStyle w:val="a3"/>
        <w:spacing w:line="271" w:lineRule="auto"/>
        <w:jc w:val="left"/>
      </w:pPr>
      <w:r>
        <w:t>Анализировать,</w:t>
      </w:r>
      <w:r>
        <w:rPr>
          <w:spacing w:val="-2"/>
        </w:rPr>
        <w:t xml:space="preserve"> </w:t>
      </w:r>
      <w:r>
        <w:t>устанавливать</w:t>
      </w:r>
      <w:r>
        <w:rPr>
          <w:spacing w:val="-3"/>
        </w:rPr>
        <w:t xml:space="preserve"> </w:t>
      </w:r>
      <w:r>
        <w:t>аналогии,</w:t>
      </w:r>
      <w:r>
        <w:rPr>
          <w:spacing w:val="-2"/>
        </w:rPr>
        <w:t xml:space="preserve"> </w:t>
      </w:r>
      <w:r>
        <w:t>между</w:t>
      </w:r>
      <w:r>
        <w:rPr>
          <w:spacing w:val="-8"/>
        </w:rPr>
        <w:t xml:space="preserve"> </w:t>
      </w:r>
      <w:r>
        <w:t>способами</w:t>
      </w:r>
      <w:r>
        <w:rPr>
          <w:spacing w:val="-3"/>
        </w:rPr>
        <w:t xml:space="preserve"> </w:t>
      </w:r>
      <w:r>
        <w:t>выражения</w:t>
      </w:r>
      <w:r>
        <w:rPr>
          <w:spacing w:val="-3"/>
        </w:rPr>
        <w:t xml:space="preserve"> </w:t>
      </w:r>
      <w:r>
        <w:t>мысли средствами</w:t>
      </w:r>
      <w:r>
        <w:rPr>
          <w:spacing w:val="-3"/>
        </w:rPr>
        <w:t xml:space="preserve"> </w:t>
      </w:r>
      <w:r>
        <w:t>родного и иностранного языков.</w:t>
      </w:r>
    </w:p>
    <w:p w:rsidR="00B214FC" w:rsidRDefault="004D274D">
      <w:pPr>
        <w:pStyle w:val="a3"/>
        <w:spacing w:before="6" w:line="271" w:lineRule="auto"/>
        <w:ind w:right="264"/>
        <w:jc w:val="left"/>
      </w:pPr>
      <w:r>
        <w:t>Сравнивать,</w:t>
      </w:r>
      <w:r>
        <w:rPr>
          <w:spacing w:val="-15"/>
        </w:rPr>
        <w:t xml:space="preserve"> </w:t>
      </w:r>
      <w:r>
        <w:t>упорядочивать,</w:t>
      </w:r>
      <w:r>
        <w:rPr>
          <w:spacing w:val="-15"/>
        </w:rPr>
        <w:t xml:space="preserve"> </w:t>
      </w:r>
      <w:r>
        <w:t>классифицировать</w:t>
      </w:r>
      <w:r>
        <w:rPr>
          <w:spacing w:val="-16"/>
        </w:rPr>
        <w:t xml:space="preserve"> </w:t>
      </w:r>
      <w:r>
        <w:t>языковые</w:t>
      </w:r>
      <w:r>
        <w:rPr>
          <w:spacing w:val="-15"/>
        </w:rPr>
        <w:t xml:space="preserve"> </w:t>
      </w:r>
      <w:r>
        <w:t>единицы</w:t>
      </w:r>
      <w:r>
        <w:rPr>
          <w:spacing w:val="-15"/>
        </w:rPr>
        <w:t xml:space="preserve"> </w:t>
      </w:r>
      <w:r>
        <w:t>и</w:t>
      </w:r>
      <w:r>
        <w:rPr>
          <w:spacing w:val="-16"/>
        </w:rPr>
        <w:t xml:space="preserve"> </w:t>
      </w:r>
      <w:r>
        <w:t>языковые</w:t>
      </w:r>
      <w:r>
        <w:rPr>
          <w:spacing w:val="-15"/>
        </w:rPr>
        <w:t xml:space="preserve"> </w:t>
      </w:r>
      <w:r>
        <w:t>явления</w:t>
      </w:r>
      <w:r>
        <w:rPr>
          <w:spacing w:val="-15"/>
        </w:rPr>
        <w:t xml:space="preserve"> </w:t>
      </w:r>
      <w:r>
        <w:t>иностранного языка, разные типы высказывания.</w:t>
      </w:r>
    </w:p>
    <w:p w:rsidR="00B214FC" w:rsidRDefault="004D274D">
      <w:pPr>
        <w:pStyle w:val="a3"/>
        <w:spacing w:line="271" w:lineRule="auto"/>
        <w:jc w:val="left"/>
      </w:pPr>
      <w:r>
        <w:t>Моделировать</w:t>
      </w:r>
      <w:r>
        <w:rPr>
          <w:spacing w:val="40"/>
        </w:rPr>
        <w:t xml:space="preserve"> </w:t>
      </w:r>
      <w:r>
        <w:t>отношения</w:t>
      </w:r>
      <w:r>
        <w:rPr>
          <w:spacing w:val="40"/>
        </w:rPr>
        <w:t xml:space="preserve"> </w:t>
      </w:r>
      <w:r>
        <w:t>между</w:t>
      </w:r>
      <w:r>
        <w:rPr>
          <w:spacing w:val="40"/>
        </w:rPr>
        <w:t xml:space="preserve"> </w:t>
      </w:r>
      <w:r>
        <w:t>объектами</w:t>
      </w:r>
      <w:r>
        <w:rPr>
          <w:spacing w:val="40"/>
        </w:rPr>
        <w:t xml:space="preserve"> </w:t>
      </w:r>
      <w:r>
        <w:t>(членами</w:t>
      </w:r>
      <w:r>
        <w:rPr>
          <w:spacing w:val="40"/>
        </w:rPr>
        <w:t xml:space="preserve"> </w:t>
      </w:r>
      <w:r>
        <w:t>предложения,</w:t>
      </w:r>
      <w:r>
        <w:rPr>
          <w:spacing w:val="40"/>
        </w:rPr>
        <w:t xml:space="preserve"> </w:t>
      </w:r>
      <w:r>
        <w:t>структурными</w:t>
      </w:r>
      <w:r>
        <w:rPr>
          <w:spacing w:val="40"/>
        </w:rPr>
        <w:t xml:space="preserve"> </w:t>
      </w:r>
      <w:r>
        <w:t>единицами</w:t>
      </w:r>
      <w:r>
        <w:rPr>
          <w:spacing w:val="80"/>
        </w:rPr>
        <w:t xml:space="preserve"> </w:t>
      </w:r>
      <w:r>
        <w:t>диалога и другие).</w:t>
      </w:r>
    </w:p>
    <w:p w:rsidR="00B214FC" w:rsidRDefault="004D274D">
      <w:pPr>
        <w:pStyle w:val="a3"/>
        <w:spacing w:before="5" w:line="271" w:lineRule="auto"/>
        <w:jc w:val="left"/>
      </w:pPr>
      <w:r>
        <w:t>Использовать</w:t>
      </w:r>
      <w:r>
        <w:rPr>
          <w:spacing w:val="80"/>
        </w:rPr>
        <w:t xml:space="preserve"> </w:t>
      </w:r>
      <w:r>
        <w:t>информацию,</w:t>
      </w:r>
      <w:r>
        <w:rPr>
          <w:spacing w:val="80"/>
        </w:rPr>
        <w:t xml:space="preserve"> </w:t>
      </w:r>
      <w:r>
        <w:t>извлеченную</w:t>
      </w:r>
      <w:r>
        <w:rPr>
          <w:spacing w:val="80"/>
        </w:rPr>
        <w:t xml:space="preserve"> </w:t>
      </w:r>
      <w:r>
        <w:t>из</w:t>
      </w:r>
      <w:r>
        <w:rPr>
          <w:spacing w:val="80"/>
          <w:w w:val="150"/>
        </w:rPr>
        <w:t xml:space="preserve"> </w:t>
      </w:r>
      <w:r>
        <w:t>несплошных</w:t>
      </w:r>
      <w:r>
        <w:rPr>
          <w:spacing w:val="80"/>
        </w:rPr>
        <w:t xml:space="preserve"> </w:t>
      </w:r>
      <w:r>
        <w:t>текстов</w:t>
      </w:r>
      <w:r>
        <w:rPr>
          <w:spacing w:val="80"/>
        </w:rPr>
        <w:t xml:space="preserve"> </w:t>
      </w:r>
      <w:r>
        <w:t>(таблицы,</w:t>
      </w:r>
      <w:r>
        <w:rPr>
          <w:spacing w:val="80"/>
        </w:rPr>
        <w:t xml:space="preserve"> </w:t>
      </w:r>
      <w:r>
        <w:t>диаграммы),</w:t>
      </w:r>
      <w:r>
        <w:rPr>
          <w:spacing w:val="80"/>
        </w:rPr>
        <w:t xml:space="preserve"> </w:t>
      </w:r>
      <w:r>
        <w:t>в</w:t>
      </w:r>
      <w:r>
        <w:rPr>
          <w:spacing w:val="80"/>
        </w:rPr>
        <w:t xml:space="preserve"> </w:t>
      </w:r>
      <w:r>
        <w:t>собственных устных и письменных высказываниях.</w:t>
      </w:r>
    </w:p>
    <w:p w:rsidR="00B214FC" w:rsidRDefault="004D274D">
      <w:pPr>
        <w:pStyle w:val="a3"/>
        <w:tabs>
          <w:tab w:val="left" w:pos="1593"/>
          <w:tab w:val="left" w:pos="2754"/>
          <w:tab w:val="left" w:pos="4101"/>
          <w:tab w:val="left" w:pos="4571"/>
          <w:tab w:val="left" w:pos="6221"/>
          <w:tab w:val="left" w:pos="7966"/>
          <w:tab w:val="left" w:pos="8302"/>
          <w:tab w:val="left" w:pos="9870"/>
        </w:tabs>
        <w:spacing w:line="271" w:lineRule="auto"/>
        <w:ind w:right="262"/>
        <w:jc w:val="left"/>
      </w:pPr>
      <w:r>
        <w:rPr>
          <w:spacing w:val="-2"/>
        </w:rPr>
        <w:t>Выдвигать</w:t>
      </w:r>
      <w:r>
        <w:tab/>
      </w:r>
      <w:r>
        <w:rPr>
          <w:spacing w:val="-2"/>
        </w:rPr>
        <w:t>гипотезы</w:t>
      </w:r>
      <w:r>
        <w:tab/>
      </w:r>
      <w:r>
        <w:rPr>
          <w:spacing w:val="-2"/>
        </w:rPr>
        <w:t>(например,</w:t>
      </w:r>
      <w:r>
        <w:tab/>
      </w:r>
      <w:r>
        <w:rPr>
          <w:spacing w:val="-6"/>
        </w:rPr>
        <w:t>об</w:t>
      </w:r>
      <w:r>
        <w:tab/>
      </w:r>
      <w:r>
        <w:rPr>
          <w:spacing w:val="-2"/>
        </w:rPr>
        <w:t>употреблении</w:t>
      </w:r>
      <w:r>
        <w:tab/>
      </w:r>
      <w:r>
        <w:rPr>
          <w:spacing w:val="-2"/>
        </w:rPr>
        <w:t>глагола-связки</w:t>
      </w:r>
      <w:r>
        <w:tab/>
      </w:r>
      <w:r>
        <w:rPr>
          <w:spacing w:val="-10"/>
        </w:rPr>
        <w:t>в</w:t>
      </w:r>
      <w:r>
        <w:tab/>
      </w:r>
      <w:r>
        <w:rPr>
          <w:spacing w:val="-2"/>
        </w:rPr>
        <w:t>иностранном</w:t>
      </w:r>
      <w:r>
        <w:tab/>
      </w:r>
      <w:r>
        <w:rPr>
          <w:spacing w:val="-2"/>
        </w:rPr>
        <w:t xml:space="preserve">языке); </w:t>
      </w:r>
      <w:r>
        <w:t>обосновывать, аргументировать свои суждения, выводы.</w:t>
      </w:r>
    </w:p>
    <w:p w:rsidR="00B214FC" w:rsidRDefault="004D274D">
      <w:pPr>
        <w:pStyle w:val="a3"/>
        <w:spacing w:before="5" w:line="271" w:lineRule="auto"/>
        <w:jc w:val="left"/>
      </w:pPr>
      <w:r>
        <w:t>Распознавать</w:t>
      </w:r>
      <w:r>
        <w:rPr>
          <w:spacing w:val="33"/>
        </w:rPr>
        <w:t xml:space="preserve"> </w:t>
      </w:r>
      <w:r>
        <w:t>свойства</w:t>
      </w:r>
      <w:r>
        <w:rPr>
          <w:spacing w:val="35"/>
        </w:rPr>
        <w:t xml:space="preserve"> </w:t>
      </w:r>
      <w:r>
        <w:t>и</w:t>
      </w:r>
      <w:r>
        <w:rPr>
          <w:spacing w:val="32"/>
        </w:rPr>
        <w:t xml:space="preserve"> </w:t>
      </w:r>
      <w:r>
        <w:t>признаки</w:t>
      </w:r>
      <w:r>
        <w:rPr>
          <w:spacing w:val="32"/>
        </w:rPr>
        <w:t xml:space="preserve"> </w:t>
      </w:r>
      <w:r>
        <w:t>языковых единиц</w:t>
      </w:r>
      <w:r>
        <w:rPr>
          <w:spacing w:val="37"/>
        </w:rPr>
        <w:t xml:space="preserve"> </w:t>
      </w:r>
      <w:r>
        <w:t>и</w:t>
      </w:r>
      <w:r>
        <w:rPr>
          <w:spacing w:val="32"/>
        </w:rPr>
        <w:t xml:space="preserve"> </w:t>
      </w:r>
      <w:r>
        <w:t>языковых</w:t>
      </w:r>
      <w:r>
        <w:rPr>
          <w:spacing w:val="31"/>
        </w:rPr>
        <w:t xml:space="preserve"> </w:t>
      </w:r>
      <w:r>
        <w:t>явлений</w:t>
      </w:r>
      <w:r>
        <w:rPr>
          <w:spacing w:val="32"/>
        </w:rPr>
        <w:t xml:space="preserve"> </w:t>
      </w:r>
      <w:r>
        <w:t>(например,</w:t>
      </w:r>
      <w:r>
        <w:rPr>
          <w:spacing w:val="38"/>
        </w:rPr>
        <w:t xml:space="preserve"> </w:t>
      </w:r>
      <w:r>
        <w:t>с</w:t>
      </w:r>
      <w:r>
        <w:rPr>
          <w:spacing w:val="31"/>
        </w:rPr>
        <w:t xml:space="preserve"> </w:t>
      </w:r>
      <w:r>
        <w:t>помощью словообразовательных элементов).</w:t>
      </w:r>
    </w:p>
    <w:p w:rsidR="00B214FC" w:rsidRDefault="004D274D">
      <w:pPr>
        <w:pStyle w:val="a3"/>
        <w:spacing w:line="271" w:lineRule="auto"/>
        <w:jc w:val="left"/>
      </w:pPr>
      <w:r>
        <w:t>Сравнивать</w:t>
      </w:r>
      <w:r>
        <w:rPr>
          <w:spacing w:val="-14"/>
        </w:rPr>
        <w:t xml:space="preserve"> </w:t>
      </w:r>
      <w:r>
        <w:t>языковые</w:t>
      </w:r>
      <w:r>
        <w:rPr>
          <w:spacing w:val="-14"/>
        </w:rPr>
        <w:t xml:space="preserve"> </w:t>
      </w:r>
      <w:r>
        <w:t>единицы</w:t>
      </w:r>
      <w:r>
        <w:rPr>
          <w:spacing w:val="-12"/>
        </w:rPr>
        <w:t xml:space="preserve"> </w:t>
      </w:r>
      <w:r>
        <w:t>разного</w:t>
      </w:r>
      <w:r>
        <w:rPr>
          <w:spacing w:val="-9"/>
        </w:rPr>
        <w:t xml:space="preserve"> </w:t>
      </w:r>
      <w:r>
        <w:t>уровня</w:t>
      </w:r>
      <w:r>
        <w:rPr>
          <w:spacing w:val="-15"/>
        </w:rPr>
        <w:t xml:space="preserve"> </w:t>
      </w:r>
      <w:r>
        <w:t>(звуки,</w:t>
      </w:r>
      <w:r>
        <w:rPr>
          <w:spacing w:val="-12"/>
        </w:rPr>
        <w:t xml:space="preserve"> </w:t>
      </w:r>
      <w:r>
        <w:t>буквы,</w:t>
      </w:r>
      <w:r>
        <w:rPr>
          <w:spacing w:val="-12"/>
        </w:rPr>
        <w:t xml:space="preserve"> </w:t>
      </w:r>
      <w:r>
        <w:t>слова,</w:t>
      </w:r>
      <w:r>
        <w:rPr>
          <w:spacing w:val="-12"/>
        </w:rPr>
        <w:t xml:space="preserve"> </w:t>
      </w:r>
      <w:r>
        <w:t>речевые</w:t>
      </w:r>
      <w:r>
        <w:rPr>
          <w:spacing w:val="-15"/>
        </w:rPr>
        <w:t xml:space="preserve"> </w:t>
      </w:r>
      <w:r>
        <w:t>клише,</w:t>
      </w:r>
      <w:r>
        <w:rPr>
          <w:spacing w:val="-15"/>
        </w:rPr>
        <w:t xml:space="preserve"> </w:t>
      </w:r>
      <w:r>
        <w:t>грамматические явления, тексты и другие).</w:t>
      </w:r>
    </w:p>
    <w:p w:rsidR="00B214FC" w:rsidRDefault="004D274D">
      <w:pPr>
        <w:pStyle w:val="a3"/>
        <w:spacing w:before="6"/>
        <w:jc w:val="left"/>
      </w:pPr>
      <w:r>
        <w:t>Пользоваться</w:t>
      </w:r>
      <w:r>
        <w:rPr>
          <w:spacing w:val="-3"/>
        </w:rPr>
        <w:t xml:space="preserve"> </w:t>
      </w:r>
      <w:r>
        <w:t>классификациями</w:t>
      </w:r>
      <w:r>
        <w:rPr>
          <w:spacing w:val="-5"/>
        </w:rPr>
        <w:t xml:space="preserve"> </w:t>
      </w:r>
      <w:r>
        <w:t>(по типу</w:t>
      </w:r>
      <w:r>
        <w:rPr>
          <w:spacing w:val="-11"/>
        </w:rPr>
        <w:t xml:space="preserve"> </w:t>
      </w:r>
      <w:r>
        <w:t>чтения,</w:t>
      </w:r>
      <w:r>
        <w:rPr>
          <w:spacing w:val="2"/>
        </w:rPr>
        <w:t xml:space="preserve"> </w:t>
      </w:r>
      <w:r>
        <w:t>по</w:t>
      </w:r>
      <w:r>
        <w:rPr>
          <w:spacing w:val="-1"/>
        </w:rPr>
        <w:t xml:space="preserve"> </w:t>
      </w:r>
      <w:r>
        <w:t>типу</w:t>
      </w:r>
      <w:r>
        <w:rPr>
          <w:spacing w:val="-10"/>
        </w:rPr>
        <w:t xml:space="preserve"> </w:t>
      </w:r>
      <w:r>
        <w:t>высказывания</w:t>
      </w:r>
      <w:r>
        <w:rPr>
          <w:spacing w:val="-6"/>
        </w:rPr>
        <w:t xml:space="preserve"> </w:t>
      </w:r>
      <w:r>
        <w:t>и</w:t>
      </w:r>
      <w:r>
        <w:rPr>
          <w:spacing w:val="-4"/>
        </w:rPr>
        <w:t xml:space="preserve"> </w:t>
      </w:r>
      <w:r>
        <w:rPr>
          <w:spacing w:val="-2"/>
        </w:rPr>
        <w:t>другим).</w:t>
      </w:r>
    </w:p>
    <w:p w:rsidR="00B214FC" w:rsidRDefault="004D274D">
      <w:pPr>
        <w:pStyle w:val="a3"/>
        <w:spacing w:before="45" w:line="271" w:lineRule="auto"/>
        <w:jc w:val="left"/>
      </w:pPr>
      <w:r>
        <w:t>Выбирать,</w:t>
      </w:r>
      <w:r>
        <w:rPr>
          <w:spacing w:val="40"/>
        </w:rPr>
        <w:t xml:space="preserve"> </w:t>
      </w:r>
      <w:r>
        <w:t>анализировать,</w:t>
      </w:r>
      <w:r>
        <w:rPr>
          <w:spacing w:val="40"/>
        </w:rPr>
        <w:t xml:space="preserve"> </w:t>
      </w:r>
      <w:r>
        <w:t>интерпретировать,</w:t>
      </w:r>
      <w:r>
        <w:rPr>
          <w:spacing w:val="38"/>
        </w:rPr>
        <w:t xml:space="preserve"> </w:t>
      </w:r>
      <w:r>
        <w:t>систематизировать</w:t>
      </w:r>
      <w:r>
        <w:rPr>
          <w:spacing w:val="38"/>
        </w:rPr>
        <w:t xml:space="preserve"> </w:t>
      </w:r>
      <w:r>
        <w:t>информацию,</w:t>
      </w:r>
      <w:r>
        <w:rPr>
          <w:spacing w:val="40"/>
        </w:rPr>
        <w:t xml:space="preserve"> </w:t>
      </w:r>
      <w:r>
        <w:t>представленную</w:t>
      </w:r>
      <w:r>
        <w:rPr>
          <w:spacing w:val="39"/>
        </w:rPr>
        <w:t xml:space="preserve"> </w:t>
      </w:r>
      <w:r>
        <w:t>в разных формах: сплошных текстах, иллюстрациях, графически (в таблицах, диаграммах).</w:t>
      </w:r>
    </w:p>
    <w:p w:rsidR="00B214FC" w:rsidRDefault="004D274D">
      <w:pPr>
        <w:pStyle w:val="a3"/>
        <w:spacing w:before="5" w:line="273" w:lineRule="auto"/>
        <w:jc w:val="left"/>
      </w:pPr>
      <w:r>
        <w:t>Формирование универсальных учебных познавательных действий в части работы с информацией. Использовать</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коммуникативной</w:t>
      </w:r>
      <w:r>
        <w:rPr>
          <w:spacing w:val="-15"/>
        </w:rPr>
        <w:t xml:space="preserve"> </w:t>
      </w:r>
      <w:r>
        <w:t>задачей</w:t>
      </w:r>
      <w:r>
        <w:rPr>
          <w:spacing w:val="-15"/>
        </w:rPr>
        <w:t xml:space="preserve"> </w:t>
      </w:r>
      <w:r>
        <w:t>различные</w:t>
      </w:r>
      <w:r>
        <w:rPr>
          <w:spacing w:val="-15"/>
        </w:rPr>
        <w:t xml:space="preserve"> </w:t>
      </w:r>
      <w:r>
        <w:t>стратегии</w:t>
      </w:r>
      <w:r>
        <w:rPr>
          <w:spacing w:val="-15"/>
        </w:rPr>
        <w:t xml:space="preserve"> </w:t>
      </w:r>
      <w:r>
        <w:t>чтения</w:t>
      </w:r>
      <w:r>
        <w:rPr>
          <w:spacing w:val="-15"/>
        </w:rPr>
        <w:t xml:space="preserve"> </w:t>
      </w:r>
      <w:r>
        <w:t>и</w:t>
      </w:r>
      <w:r>
        <w:rPr>
          <w:spacing w:val="-15"/>
        </w:rPr>
        <w:t xml:space="preserve"> </w:t>
      </w:r>
      <w:r>
        <w:t>аудирования для</w:t>
      </w:r>
      <w:r>
        <w:rPr>
          <w:spacing w:val="30"/>
        </w:rPr>
        <w:t xml:space="preserve"> </w:t>
      </w:r>
      <w:r>
        <w:t>получения</w:t>
      </w:r>
      <w:r>
        <w:rPr>
          <w:spacing w:val="29"/>
        </w:rPr>
        <w:t xml:space="preserve"> </w:t>
      </w:r>
      <w:r>
        <w:t>информации (с пониманием основного</w:t>
      </w:r>
      <w:r>
        <w:rPr>
          <w:spacing w:val="29"/>
        </w:rPr>
        <w:t xml:space="preserve"> </w:t>
      </w:r>
      <w:r>
        <w:t>содержания,</w:t>
      </w:r>
      <w:r>
        <w:rPr>
          <w:spacing w:val="31"/>
        </w:rPr>
        <w:t xml:space="preserve"> </w:t>
      </w:r>
      <w:r>
        <w:t>с пониманием</w:t>
      </w:r>
      <w:r>
        <w:rPr>
          <w:spacing w:val="38"/>
        </w:rPr>
        <w:t xml:space="preserve"> </w:t>
      </w:r>
      <w:r>
        <w:t>запрашиваемой информации, с полным пониманием).</w:t>
      </w:r>
    </w:p>
    <w:p w:rsidR="00B214FC" w:rsidRDefault="004D274D">
      <w:pPr>
        <w:pStyle w:val="a3"/>
        <w:spacing w:before="5" w:line="271" w:lineRule="auto"/>
        <w:ind w:right="266"/>
      </w:pPr>
      <w: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B214FC" w:rsidRDefault="004D274D">
      <w:pPr>
        <w:pStyle w:val="a3"/>
        <w:spacing w:line="271" w:lineRule="auto"/>
        <w:ind w:right="267"/>
      </w:pPr>
      <w:r>
        <w:t>Полно и точно понимать прочитанный текст на основе его информационной переработки (смыслового</w:t>
      </w:r>
      <w:r>
        <w:rPr>
          <w:spacing w:val="-9"/>
        </w:rPr>
        <w:t xml:space="preserve"> </w:t>
      </w:r>
      <w:r>
        <w:t>и</w:t>
      </w:r>
      <w:r>
        <w:rPr>
          <w:spacing w:val="-8"/>
        </w:rPr>
        <w:t xml:space="preserve"> </w:t>
      </w:r>
      <w:r>
        <w:t>структурного</w:t>
      </w:r>
      <w:r>
        <w:rPr>
          <w:spacing w:val="-5"/>
        </w:rPr>
        <w:t xml:space="preserve"> </w:t>
      </w:r>
      <w:r>
        <w:t>анализа</w:t>
      </w:r>
      <w:r>
        <w:rPr>
          <w:spacing w:val="-14"/>
        </w:rPr>
        <w:t xml:space="preserve"> </w:t>
      </w:r>
      <w:r>
        <w:t>отдельных</w:t>
      </w:r>
      <w:r>
        <w:rPr>
          <w:spacing w:val="-14"/>
        </w:rPr>
        <w:t xml:space="preserve"> </w:t>
      </w:r>
      <w:r>
        <w:t>частей</w:t>
      </w:r>
      <w:r>
        <w:rPr>
          <w:spacing w:val="-8"/>
        </w:rPr>
        <w:t xml:space="preserve"> </w:t>
      </w:r>
      <w:r>
        <w:t>текста,</w:t>
      </w:r>
      <w:r>
        <w:rPr>
          <w:spacing w:val="-12"/>
        </w:rPr>
        <w:t xml:space="preserve"> </w:t>
      </w:r>
      <w:r>
        <w:t>выборочного</w:t>
      </w:r>
      <w:r>
        <w:rPr>
          <w:spacing w:val="-9"/>
        </w:rPr>
        <w:t xml:space="preserve"> </w:t>
      </w:r>
      <w:r>
        <w:t>перевода);</w:t>
      </w:r>
      <w:r>
        <w:rPr>
          <w:spacing w:val="-13"/>
        </w:rPr>
        <w:t xml:space="preserve"> </w:t>
      </w:r>
      <w:r>
        <w:t xml:space="preserve">использовать внешние формальные элементы текста (подзаголовки, иллюстрации, сноски) для понимания его </w:t>
      </w:r>
      <w:r>
        <w:rPr>
          <w:spacing w:val="-2"/>
        </w:rPr>
        <w:t>содержания.</w:t>
      </w:r>
    </w:p>
    <w:p w:rsidR="00B214FC" w:rsidRDefault="004D274D">
      <w:pPr>
        <w:pStyle w:val="a3"/>
        <w:spacing w:before="6" w:line="280" w:lineRule="auto"/>
        <w:ind w:right="2049"/>
      </w:pPr>
      <w:r>
        <w:t>Фиксировать</w:t>
      </w:r>
      <w:r>
        <w:rPr>
          <w:spacing w:val="-6"/>
        </w:rPr>
        <w:t xml:space="preserve"> </w:t>
      </w:r>
      <w:r>
        <w:t>информацию</w:t>
      </w:r>
      <w:r>
        <w:rPr>
          <w:spacing w:val="-10"/>
        </w:rPr>
        <w:t xml:space="preserve"> </w:t>
      </w:r>
      <w:r>
        <w:t>доступными</w:t>
      </w:r>
      <w:r>
        <w:rPr>
          <w:spacing w:val="-2"/>
        </w:rPr>
        <w:t xml:space="preserve"> </w:t>
      </w:r>
      <w:r>
        <w:t>средствами</w:t>
      </w:r>
      <w:r>
        <w:rPr>
          <w:spacing w:val="-7"/>
        </w:rPr>
        <w:t xml:space="preserve"> </w:t>
      </w:r>
      <w:r>
        <w:t>(в</w:t>
      </w:r>
      <w:r>
        <w:rPr>
          <w:spacing w:val="-6"/>
        </w:rPr>
        <w:t xml:space="preserve"> </w:t>
      </w:r>
      <w:r>
        <w:t>виде</w:t>
      </w:r>
      <w:r>
        <w:rPr>
          <w:spacing w:val="-4"/>
        </w:rPr>
        <w:t xml:space="preserve"> </w:t>
      </w:r>
      <w:r>
        <w:t>ключевых</w:t>
      </w:r>
      <w:r>
        <w:rPr>
          <w:spacing w:val="-8"/>
        </w:rPr>
        <w:t xml:space="preserve"> </w:t>
      </w:r>
      <w:r>
        <w:t>слов,</w:t>
      </w:r>
      <w:r>
        <w:rPr>
          <w:spacing w:val="-6"/>
        </w:rPr>
        <w:t xml:space="preserve"> </w:t>
      </w:r>
      <w:r>
        <w:t>плана). Оценивать достоверность информации, полученной из иноязычных источников.</w:t>
      </w:r>
    </w:p>
    <w:p w:rsidR="00B214FC" w:rsidRDefault="004D274D">
      <w:pPr>
        <w:pStyle w:val="a3"/>
        <w:spacing w:before="0" w:line="271" w:lineRule="auto"/>
        <w:ind w:right="257"/>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B214FC" w:rsidRDefault="004D274D">
      <w:pPr>
        <w:pStyle w:val="a3"/>
        <w:spacing w:before="3"/>
      </w:pPr>
      <w:r>
        <w:t>Формирование</w:t>
      </w:r>
      <w:r>
        <w:rPr>
          <w:spacing w:val="-9"/>
        </w:rPr>
        <w:t xml:space="preserve"> </w:t>
      </w:r>
      <w:r>
        <w:t>универсальных</w:t>
      </w:r>
      <w:r>
        <w:rPr>
          <w:spacing w:val="-5"/>
        </w:rPr>
        <w:t xml:space="preserve"> </w:t>
      </w:r>
      <w:r>
        <w:t>учебных</w:t>
      </w:r>
      <w:r>
        <w:rPr>
          <w:spacing w:val="-10"/>
        </w:rPr>
        <w:t xml:space="preserve"> </w:t>
      </w:r>
      <w:r>
        <w:t>коммуникативных</w:t>
      </w:r>
      <w:r>
        <w:rPr>
          <w:spacing w:val="-9"/>
        </w:rPr>
        <w:t xml:space="preserve"> </w:t>
      </w:r>
      <w:r>
        <w:rPr>
          <w:spacing w:val="-2"/>
        </w:rPr>
        <w:t>действий.</w:t>
      </w:r>
    </w:p>
    <w:p w:rsidR="00B214FC" w:rsidRDefault="004D274D">
      <w:pPr>
        <w:pStyle w:val="a3"/>
        <w:spacing w:before="41" w:line="271" w:lineRule="auto"/>
        <w:ind w:right="270"/>
      </w:pPr>
      <w:r>
        <w:t>Воспринимать и</w:t>
      </w:r>
      <w:r>
        <w:rPr>
          <w:spacing w:val="-3"/>
        </w:rPr>
        <w:t xml:space="preserve"> </w:t>
      </w:r>
      <w:r>
        <w:t>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B214FC" w:rsidRDefault="004D274D">
      <w:pPr>
        <w:pStyle w:val="a3"/>
        <w:spacing w:line="271" w:lineRule="auto"/>
        <w:ind w:right="265"/>
      </w:pPr>
      <w:r>
        <w:t>Осуществлять смысловое чтение текста с учетом коммуникативной задачи и</w:t>
      </w:r>
      <w:r>
        <w:rPr>
          <w:spacing w:val="-2"/>
        </w:rPr>
        <w:t xml:space="preserve"> </w:t>
      </w:r>
      <w:r>
        <w:t>вида текста,</w:t>
      </w:r>
      <w:r>
        <w:rPr>
          <w:spacing w:val="-1"/>
        </w:rPr>
        <w:t xml:space="preserve"> </w:t>
      </w:r>
      <w:r>
        <w:t>используя разные стратегии чтения (с пониманием основного содержания, с полным пониманием, с нахождением интересующей информации).</w:t>
      </w:r>
    </w:p>
    <w:p w:rsidR="00B214FC" w:rsidRDefault="004D274D">
      <w:pPr>
        <w:pStyle w:val="a3"/>
        <w:spacing w:before="6"/>
      </w:pPr>
      <w:r>
        <w:t>Анализировать</w:t>
      </w:r>
      <w:r>
        <w:rPr>
          <w:spacing w:val="-6"/>
        </w:rPr>
        <w:t xml:space="preserve"> </w:t>
      </w:r>
      <w:r>
        <w:t>и</w:t>
      </w:r>
      <w:r>
        <w:rPr>
          <w:spacing w:val="-5"/>
        </w:rPr>
        <w:t xml:space="preserve"> </w:t>
      </w:r>
      <w:r>
        <w:t>восстанавливать</w:t>
      </w:r>
      <w:r>
        <w:rPr>
          <w:spacing w:val="-4"/>
        </w:rPr>
        <w:t xml:space="preserve"> </w:t>
      </w:r>
      <w:r>
        <w:t>текст</w:t>
      </w:r>
      <w:r>
        <w:rPr>
          <w:spacing w:val="-1"/>
        </w:rPr>
        <w:t xml:space="preserve"> </w:t>
      </w:r>
      <w:r>
        <w:t>с</w:t>
      </w:r>
      <w:r>
        <w:rPr>
          <w:spacing w:val="-7"/>
        </w:rPr>
        <w:t xml:space="preserve"> </w:t>
      </w:r>
      <w:r>
        <w:t>опущенными</w:t>
      </w:r>
      <w:r>
        <w:rPr>
          <w:spacing w:val="-5"/>
        </w:rPr>
        <w:t xml:space="preserve"> </w:t>
      </w:r>
      <w:r>
        <w:t>в</w:t>
      </w:r>
      <w:r>
        <w:rPr>
          <w:spacing w:val="-4"/>
        </w:rPr>
        <w:t xml:space="preserve"> </w:t>
      </w:r>
      <w:r>
        <w:t>учебных</w:t>
      </w:r>
      <w:r>
        <w:rPr>
          <w:spacing w:val="-6"/>
        </w:rPr>
        <w:t xml:space="preserve"> </w:t>
      </w:r>
      <w:r>
        <w:t>целях</w:t>
      </w:r>
      <w:r>
        <w:rPr>
          <w:spacing w:val="-5"/>
        </w:rPr>
        <w:t xml:space="preserve"> </w:t>
      </w:r>
      <w:r>
        <w:rPr>
          <w:spacing w:val="-2"/>
        </w:rPr>
        <w:t>фрагментами.</w:t>
      </w:r>
    </w:p>
    <w:p w:rsidR="00B214FC" w:rsidRDefault="004D274D">
      <w:pPr>
        <w:pStyle w:val="a3"/>
        <w:spacing w:before="46" w:line="271" w:lineRule="auto"/>
        <w:ind w:right="277"/>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B214FC" w:rsidRDefault="004D274D">
      <w:pPr>
        <w:pStyle w:val="a3"/>
        <w:spacing w:before="5" w:line="271" w:lineRule="auto"/>
        <w:ind w:right="272"/>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Формирование</w:t>
      </w:r>
      <w:r>
        <w:rPr>
          <w:spacing w:val="-5"/>
        </w:rPr>
        <w:t xml:space="preserve"> </w:t>
      </w:r>
      <w:r>
        <w:t>универсальных</w:t>
      </w:r>
      <w:r>
        <w:rPr>
          <w:spacing w:val="-4"/>
        </w:rPr>
        <w:t xml:space="preserve"> </w:t>
      </w:r>
      <w:r>
        <w:t>учебных</w:t>
      </w:r>
      <w:r>
        <w:rPr>
          <w:spacing w:val="-8"/>
        </w:rPr>
        <w:t xml:space="preserve"> </w:t>
      </w:r>
      <w:r>
        <w:t>регулятивных</w:t>
      </w:r>
      <w:r>
        <w:rPr>
          <w:spacing w:val="-8"/>
        </w:rPr>
        <w:t xml:space="preserve"> </w:t>
      </w:r>
      <w:r>
        <w:rPr>
          <w:spacing w:val="-2"/>
        </w:rPr>
        <w:t>действий</w:t>
      </w:r>
    </w:p>
    <w:p w:rsidR="00B214FC" w:rsidRDefault="004D274D">
      <w:pPr>
        <w:pStyle w:val="a3"/>
        <w:tabs>
          <w:tab w:val="left" w:pos="1761"/>
          <w:tab w:val="left" w:pos="2476"/>
          <w:tab w:val="left" w:pos="4154"/>
          <w:tab w:val="left" w:pos="5684"/>
          <w:tab w:val="left" w:pos="7176"/>
          <w:tab w:val="left" w:pos="8264"/>
          <w:tab w:val="left" w:pos="9252"/>
          <w:tab w:val="left" w:pos="10465"/>
        </w:tabs>
        <w:spacing w:before="46" w:line="271" w:lineRule="auto"/>
        <w:ind w:right="272"/>
        <w:jc w:val="left"/>
      </w:pPr>
      <w:r>
        <w:rPr>
          <w:spacing w:val="-2"/>
        </w:rPr>
        <w:t>Удерживать</w:t>
      </w:r>
      <w:r>
        <w:tab/>
      </w:r>
      <w:r>
        <w:rPr>
          <w:spacing w:val="-4"/>
        </w:rPr>
        <w:t>цель</w:t>
      </w:r>
      <w:r>
        <w:tab/>
      </w:r>
      <w:r>
        <w:rPr>
          <w:spacing w:val="-2"/>
        </w:rPr>
        <w:t>деятельности;</w:t>
      </w:r>
      <w:r>
        <w:tab/>
      </w:r>
      <w:r>
        <w:rPr>
          <w:spacing w:val="-2"/>
        </w:rPr>
        <w:t>планировать</w:t>
      </w:r>
      <w:r>
        <w:tab/>
      </w:r>
      <w:r>
        <w:rPr>
          <w:spacing w:val="-2"/>
        </w:rPr>
        <w:t>выполнение</w:t>
      </w:r>
      <w:r>
        <w:tab/>
      </w:r>
      <w:r>
        <w:rPr>
          <w:spacing w:val="-2"/>
        </w:rPr>
        <w:t>учебной</w:t>
      </w:r>
      <w:r>
        <w:tab/>
      </w:r>
      <w:r>
        <w:rPr>
          <w:spacing w:val="-2"/>
        </w:rPr>
        <w:t>задачи,</w:t>
      </w:r>
      <w:r>
        <w:tab/>
      </w:r>
      <w:r>
        <w:rPr>
          <w:spacing w:val="-2"/>
        </w:rPr>
        <w:t>выбирать</w:t>
      </w:r>
      <w:r>
        <w:tab/>
      </w:r>
      <w:r>
        <w:rPr>
          <w:spacing w:val="-10"/>
        </w:rPr>
        <w:t xml:space="preserve">и </w:t>
      </w:r>
      <w:r>
        <w:t>аргументировать способ деятельности.</w:t>
      </w:r>
    </w:p>
    <w:p w:rsidR="00B214FC" w:rsidRDefault="004D274D">
      <w:pPr>
        <w:pStyle w:val="a3"/>
        <w:spacing w:before="5" w:line="271" w:lineRule="auto"/>
        <w:jc w:val="left"/>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B214FC" w:rsidRDefault="004D274D">
      <w:pPr>
        <w:pStyle w:val="a3"/>
        <w:spacing w:line="271" w:lineRule="auto"/>
        <w:jc w:val="left"/>
      </w:pPr>
      <w:r>
        <w:t>Оказывать</w:t>
      </w:r>
      <w:r>
        <w:rPr>
          <w:spacing w:val="40"/>
        </w:rPr>
        <w:t xml:space="preserve"> </w:t>
      </w:r>
      <w:r>
        <w:t>влияние</w:t>
      </w:r>
      <w:r>
        <w:rPr>
          <w:spacing w:val="40"/>
        </w:rPr>
        <w:t xml:space="preserve"> </w:t>
      </w:r>
      <w:r>
        <w:t>на</w:t>
      </w:r>
      <w:r>
        <w:rPr>
          <w:spacing w:val="40"/>
        </w:rPr>
        <w:t xml:space="preserve"> </w:t>
      </w:r>
      <w:r>
        <w:t>речевое</w:t>
      </w:r>
      <w:r>
        <w:rPr>
          <w:spacing w:val="40"/>
        </w:rPr>
        <w:t xml:space="preserve"> </w:t>
      </w:r>
      <w:r>
        <w:t>поведение</w:t>
      </w:r>
      <w:r>
        <w:rPr>
          <w:spacing w:val="40"/>
        </w:rPr>
        <w:t xml:space="preserve"> </w:t>
      </w:r>
      <w:r>
        <w:t>партнера</w:t>
      </w:r>
      <w:r>
        <w:rPr>
          <w:spacing w:val="40"/>
        </w:rPr>
        <w:t xml:space="preserve"> </w:t>
      </w:r>
      <w:r>
        <w:t>(например,</w:t>
      </w:r>
      <w:r>
        <w:rPr>
          <w:spacing w:val="40"/>
        </w:rPr>
        <w:t xml:space="preserve"> </w:t>
      </w:r>
      <w:r>
        <w:t>поощряя</w:t>
      </w:r>
      <w:r>
        <w:rPr>
          <w:spacing w:val="40"/>
        </w:rPr>
        <w:t xml:space="preserve"> </w:t>
      </w:r>
      <w:r>
        <w:t>его</w:t>
      </w:r>
      <w:r>
        <w:rPr>
          <w:spacing w:val="40"/>
        </w:rPr>
        <w:t xml:space="preserve"> </w:t>
      </w:r>
      <w:r>
        <w:t>продолжать</w:t>
      </w:r>
      <w:r>
        <w:rPr>
          <w:spacing w:val="40"/>
        </w:rPr>
        <w:t xml:space="preserve"> </w:t>
      </w:r>
      <w:r>
        <w:t>поиск совместного решения поставленной задачи).</w:t>
      </w:r>
    </w:p>
    <w:p w:rsidR="00B214FC" w:rsidRDefault="004D274D">
      <w:pPr>
        <w:pStyle w:val="a3"/>
        <w:spacing w:before="6" w:line="271" w:lineRule="auto"/>
        <w:jc w:val="left"/>
      </w:pPr>
      <w:r>
        <w:t>Корректировать</w:t>
      </w:r>
      <w:r>
        <w:rPr>
          <w:spacing w:val="80"/>
        </w:rPr>
        <w:t xml:space="preserve"> </w:t>
      </w:r>
      <w:r>
        <w:t>деятельность</w:t>
      </w:r>
      <w:r>
        <w:rPr>
          <w:spacing w:val="80"/>
        </w:rPr>
        <w:t xml:space="preserve"> </w:t>
      </w:r>
      <w:r>
        <w:t>с</w:t>
      </w:r>
      <w:r>
        <w:rPr>
          <w:spacing w:val="80"/>
        </w:rPr>
        <w:t xml:space="preserve"> </w:t>
      </w:r>
      <w:r>
        <w:t>учетом</w:t>
      </w:r>
      <w:r>
        <w:rPr>
          <w:spacing w:val="80"/>
        </w:rPr>
        <w:t xml:space="preserve"> </w:t>
      </w:r>
      <w:r>
        <w:t>возникших</w:t>
      </w:r>
      <w:r>
        <w:rPr>
          <w:spacing w:val="80"/>
        </w:rPr>
        <w:t xml:space="preserve"> </w:t>
      </w:r>
      <w:r>
        <w:t>трудностей,</w:t>
      </w:r>
      <w:r>
        <w:rPr>
          <w:spacing w:val="80"/>
        </w:rPr>
        <w:t xml:space="preserve"> </w:t>
      </w:r>
      <w:r>
        <w:t>ошибок,</w:t>
      </w:r>
      <w:r>
        <w:rPr>
          <w:spacing w:val="80"/>
        </w:rPr>
        <w:t xml:space="preserve"> </w:t>
      </w:r>
      <w:r>
        <w:t>новых</w:t>
      </w:r>
      <w:r>
        <w:rPr>
          <w:spacing w:val="80"/>
        </w:rPr>
        <w:t xml:space="preserve"> </w:t>
      </w:r>
      <w:r>
        <w:t>данных</w:t>
      </w:r>
      <w:r>
        <w:rPr>
          <w:spacing w:val="80"/>
        </w:rPr>
        <w:t xml:space="preserve"> </w:t>
      </w:r>
      <w:r>
        <w:t xml:space="preserve">или </w:t>
      </w:r>
      <w:r>
        <w:rPr>
          <w:spacing w:val="-2"/>
        </w:rPr>
        <w:t>информации.</w:t>
      </w:r>
    </w:p>
    <w:p w:rsidR="00B214FC" w:rsidRDefault="004D274D">
      <w:pPr>
        <w:pStyle w:val="a3"/>
        <w:spacing w:line="271" w:lineRule="auto"/>
        <w:jc w:val="left"/>
      </w:pPr>
      <w:r>
        <w:t>Оценивать</w:t>
      </w:r>
      <w:r>
        <w:rPr>
          <w:spacing w:val="40"/>
        </w:rPr>
        <w:t xml:space="preserve"> </w:t>
      </w:r>
      <w:r>
        <w:t>процесс</w:t>
      </w:r>
      <w:r>
        <w:rPr>
          <w:spacing w:val="40"/>
        </w:rPr>
        <w:t xml:space="preserve"> </w:t>
      </w:r>
      <w:r>
        <w:t>и</w:t>
      </w:r>
      <w:r>
        <w:rPr>
          <w:spacing w:val="40"/>
        </w:rPr>
        <w:t xml:space="preserve"> </w:t>
      </w:r>
      <w:r>
        <w:t>общий</w:t>
      </w:r>
      <w:r>
        <w:rPr>
          <w:spacing w:val="40"/>
        </w:rPr>
        <w:t xml:space="preserve"> </w:t>
      </w:r>
      <w:r>
        <w:t>результат</w:t>
      </w:r>
      <w:r>
        <w:rPr>
          <w:spacing w:val="40"/>
        </w:rPr>
        <w:t xml:space="preserve"> </w:t>
      </w:r>
      <w:r>
        <w:t>деятельности;</w:t>
      </w:r>
      <w:r>
        <w:rPr>
          <w:spacing w:val="40"/>
        </w:rPr>
        <w:t xml:space="preserve"> </w:t>
      </w:r>
      <w:r>
        <w:t>анализировать</w:t>
      </w:r>
      <w:r>
        <w:rPr>
          <w:spacing w:val="40"/>
        </w:rPr>
        <w:t xml:space="preserve"> </w:t>
      </w:r>
      <w:r>
        <w:t>и</w:t>
      </w:r>
      <w:r>
        <w:rPr>
          <w:spacing w:val="40"/>
        </w:rPr>
        <w:t xml:space="preserve"> </w:t>
      </w:r>
      <w:r>
        <w:t>оценивать</w:t>
      </w:r>
      <w:r>
        <w:rPr>
          <w:spacing w:val="40"/>
        </w:rPr>
        <w:t xml:space="preserve"> </w:t>
      </w:r>
      <w:r>
        <w:t>собственную</w:t>
      </w:r>
      <w:r>
        <w:rPr>
          <w:spacing w:val="40"/>
        </w:rPr>
        <w:t xml:space="preserve"> </w:t>
      </w:r>
      <w:r>
        <w:t>работу: меру собственной самостоятельности, затруднения, дефициты, ошибки и другие.</w:t>
      </w:r>
    </w:p>
    <w:p w:rsidR="00B214FC" w:rsidRDefault="004D274D">
      <w:pPr>
        <w:pStyle w:val="a3"/>
        <w:spacing w:before="5"/>
        <w:jc w:val="left"/>
      </w:pPr>
      <w:r>
        <w:t>Математика</w:t>
      </w:r>
      <w:r>
        <w:rPr>
          <w:spacing w:val="-2"/>
        </w:rPr>
        <w:t xml:space="preserve"> </w:t>
      </w:r>
      <w:r>
        <w:t xml:space="preserve">и </w:t>
      </w:r>
      <w:r>
        <w:rPr>
          <w:spacing w:val="-2"/>
        </w:rPr>
        <w:t>информатика.</w:t>
      </w:r>
    </w:p>
    <w:p w:rsidR="00B214FC" w:rsidRDefault="004D274D">
      <w:pPr>
        <w:pStyle w:val="a3"/>
        <w:spacing w:before="46" w:line="271" w:lineRule="auto"/>
        <w:jc w:val="left"/>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w:t>
      </w:r>
      <w:r>
        <w:rPr>
          <w:spacing w:val="40"/>
        </w:rPr>
        <w:t xml:space="preserve"> </w:t>
      </w:r>
      <w:r>
        <w:t>в</w:t>
      </w:r>
      <w:r>
        <w:rPr>
          <w:spacing w:val="40"/>
        </w:rPr>
        <w:t xml:space="preserve"> </w:t>
      </w:r>
      <w:r>
        <w:t>части</w:t>
      </w:r>
      <w:r>
        <w:rPr>
          <w:spacing w:val="40"/>
        </w:rPr>
        <w:t xml:space="preserve"> </w:t>
      </w:r>
      <w:r>
        <w:t>базовых</w:t>
      </w:r>
      <w:r>
        <w:rPr>
          <w:spacing w:val="40"/>
        </w:rPr>
        <w:t xml:space="preserve"> </w:t>
      </w:r>
      <w:r>
        <w:t>логических</w:t>
      </w:r>
      <w:r>
        <w:rPr>
          <w:spacing w:val="40"/>
        </w:rPr>
        <w:t xml:space="preserve"> </w:t>
      </w:r>
      <w:r>
        <w:rPr>
          <w:spacing w:val="-2"/>
        </w:rPr>
        <w:t>действий.</w:t>
      </w:r>
    </w:p>
    <w:p w:rsidR="00B214FC" w:rsidRDefault="004D274D">
      <w:pPr>
        <w:pStyle w:val="a3"/>
        <w:spacing w:before="5" w:line="271" w:lineRule="auto"/>
        <w:jc w:val="left"/>
      </w:pPr>
      <w:r>
        <w:t>Выявлять</w:t>
      </w:r>
      <w:r>
        <w:rPr>
          <w:spacing w:val="40"/>
        </w:rPr>
        <w:t xml:space="preserve"> </w:t>
      </w:r>
      <w:r>
        <w:t>качества,</w:t>
      </w:r>
      <w:r>
        <w:rPr>
          <w:spacing w:val="40"/>
        </w:rPr>
        <w:t xml:space="preserve"> </w:t>
      </w:r>
      <w:r>
        <w:t>свойства,</w:t>
      </w:r>
      <w:r>
        <w:rPr>
          <w:spacing w:val="40"/>
        </w:rPr>
        <w:t xml:space="preserve"> </w:t>
      </w:r>
      <w:r>
        <w:t>характеристики</w:t>
      </w:r>
      <w:r>
        <w:rPr>
          <w:spacing w:val="40"/>
        </w:rPr>
        <w:t xml:space="preserve"> </w:t>
      </w:r>
      <w:r>
        <w:t>математических</w:t>
      </w:r>
      <w:r>
        <w:rPr>
          <w:spacing w:val="40"/>
        </w:rPr>
        <w:t xml:space="preserve"> </w:t>
      </w:r>
      <w:r>
        <w:t>объектов.</w:t>
      </w:r>
      <w:r>
        <w:rPr>
          <w:spacing w:val="40"/>
        </w:rPr>
        <w:t xml:space="preserve"> </w:t>
      </w:r>
      <w:r>
        <w:t>Различать</w:t>
      </w:r>
      <w:r>
        <w:rPr>
          <w:spacing w:val="40"/>
        </w:rPr>
        <w:t xml:space="preserve"> </w:t>
      </w:r>
      <w:r>
        <w:t>свойства</w:t>
      </w:r>
      <w:r>
        <w:rPr>
          <w:spacing w:val="40"/>
        </w:rPr>
        <w:t xml:space="preserve"> </w:t>
      </w:r>
      <w:r>
        <w:t>и</w:t>
      </w:r>
      <w:r>
        <w:rPr>
          <w:spacing w:val="80"/>
        </w:rPr>
        <w:t xml:space="preserve"> </w:t>
      </w:r>
      <w:r>
        <w:t>признаки объектов.</w:t>
      </w:r>
    </w:p>
    <w:p w:rsidR="00B214FC" w:rsidRDefault="004D274D">
      <w:pPr>
        <w:pStyle w:val="a3"/>
        <w:spacing w:line="271" w:lineRule="auto"/>
        <w:jc w:val="left"/>
      </w:pPr>
      <w:r>
        <w:t>Сравнивать,</w:t>
      </w:r>
      <w:r>
        <w:rPr>
          <w:spacing w:val="40"/>
        </w:rPr>
        <w:t xml:space="preserve"> </w:t>
      </w:r>
      <w:r>
        <w:t>упорядочивать,</w:t>
      </w:r>
      <w:r>
        <w:rPr>
          <w:spacing w:val="39"/>
        </w:rPr>
        <w:t xml:space="preserve"> </w:t>
      </w:r>
      <w:r>
        <w:t>классифицировать</w:t>
      </w:r>
      <w:r>
        <w:rPr>
          <w:spacing w:val="40"/>
        </w:rPr>
        <w:t xml:space="preserve"> </w:t>
      </w:r>
      <w:r>
        <w:t>числа,</w:t>
      </w:r>
      <w:r>
        <w:rPr>
          <w:spacing w:val="40"/>
        </w:rPr>
        <w:t xml:space="preserve"> </w:t>
      </w:r>
      <w:r>
        <w:t>величины,</w:t>
      </w:r>
      <w:r>
        <w:rPr>
          <w:spacing w:val="39"/>
        </w:rPr>
        <w:t xml:space="preserve"> </w:t>
      </w:r>
      <w:r>
        <w:t>выражения,</w:t>
      </w:r>
      <w:r>
        <w:rPr>
          <w:spacing w:val="40"/>
        </w:rPr>
        <w:t xml:space="preserve"> </w:t>
      </w:r>
      <w:r>
        <w:t>формулы,</w:t>
      </w:r>
      <w:r>
        <w:rPr>
          <w:spacing w:val="40"/>
        </w:rPr>
        <w:t xml:space="preserve"> </w:t>
      </w:r>
      <w:r>
        <w:t>графики, геометрические фигуры и другие.</w:t>
      </w:r>
    </w:p>
    <w:p w:rsidR="00B214FC" w:rsidRDefault="004D274D">
      <w:pPr>
        <w:pStyle w:val="a3"/>
        <w:spacing w:line="276" w:lineRule="auto"/>
        <w:jc w:val="left"/>
      </w:pPr>
      <w:r>
        <w:t>Устанавливать</w:t>
      </w:r>
      <w:r>
        <w:rPr>
          <w:spacing w:val="-15"/>
        </w:rPr>
        <w:t xml:space="preserve"> </w:t>
      </w:r>
      <w:r>
        <w:t>связи</w:t>
      </w:r>
      <w:r>
        <w:rPr>
          <w:spacing w:val="-15"/>
        </w:rPr>
        <w:t xml:space="preserve"> </w:t>
      </w:r>
      <w:r>
        <w:t>и</w:t>
      </w:r>
      <w:r>
        <w:rPr>
          <w:spacing w:val="-16"/>
        </w:rPr>
        <w:t xml:space="preserve"> </w:t>
      </w:r>
      <w:r>
        <w:t>отношения,</w:t>
      </w:r>
      <w:r>
        <w:rPr>
          <w:spacing w:val="-15"/>
        </w:rPr>
        <w:t xml:space="preserve"> </w:t>
      </w:r>
      <w:r>
        <w:t>проводить</w:t>
      </w:r>
      <w:r>
        <w:rPr>
          <w:spacing w:val="-15"/>
        </w:rPr>
        <w:t xml:space="preserve"> </w:t>
      </w:r>
      <w:r>
        <w:t>аналогии,</w:t>
      </w:r>
      <w:r>
        <w:rPr>
          <w:spacing w:val="-15"/>
        </w:rPr>
        <w:t xml:space="preserve"> </w:t>
      </w:r>
      <w:r>
        <w:t>распознавать</w:t>
      </w:r>
      <w:r>
        <w:rPr>
          <w:spacing w:val="-15"/>
        </w:rPr>
        <w:t xml:space="preserve"> </w:t>
      </w:r>
      <w:r>
        <w:t>зависимости</w:t>
      </w:r>
      <w:r>
        <w:rPr>
          <w:spacing w:val="-15"/>
        </w:rPr>
        <w:t xml:space="preserve"> </w:t>
      </w:r>
      <w:r>
        <w:t>между</w:t>
      </w:r>
      <w:r>
        <w:rPr>
          <w:spacing w:val="-17"/>
        </w:rPr>
        <w:t xml:space="preserve"> </w:t>
      </w:r>
      <w:r>
        <w:t>объектами. Анализировать изменения и находить закономерности.</w:t>
      </w:r>
    </w:p>
    <w:p w:rsidR="00B214FC" w:rsidRDefault="004D274D">
      <w:pPr>
        <w:pStyle w:val="a3"/>
        <w:spacing w:before="4" w:line="271" w:lineRule="auto"/>
        <w:jc w:val="left"/>
      </w:pPr>
      <w:r>
        <w:t>Формулировать</w:t>
      </w:r>
      <w:r>
        <w:rPr>
          <w:spacing w:val="80"/>
        </w:rPr>
        <w:t xml:space="preserve"> </w:t>
      </w:r>
      <w:r>
        <w:t>и</w:t>
      </w:r>
      <w:r>
        <w:rPr>
          <w:spacing w:val="80"/>
        </w:rPr>
        <w:t xml:space="preserve"> </w:t>
      </w:r>
      <w:r>
        <w:t>использовать</w:t>
      </w:r>
      <w:r>
        <w:rPr>
          <w:spacing w:val="80"/>
        </w:rPr>
        <w:t xml:space="preserve"> </w:t>
      </w:r>
      <w:r>
        <w:t>определения</w:t>
      </w:r>
      <w:r>
        <w:rPr>
          <w:spacing w:val="80"/>
        </w:rPr>
        <w:t xml:space="preserve"> </w:t>
      </w:r>
      <w:r>
        <w:t>понятий,</w:t>
      </w:r>
      <w:r>
        <w:rPr>
          <w:spacing w:val="80"/>
        </w:rPr>
        <w:t xml:space="preserve"> </w:t>
      </w:r>
      <w:r>
        <w:t>теоремы;</w:t>
      </w:r>
      <w:r>
        <w:rPr>
          <w:spacing w:val="80"/>
        </w:rPr>
        <w:t xml:space="preserve"> </w:t>
      </w:r>
      <w:r>
        <w:t>выводить</w:t>
      </w:r>
      <w:r>
        <w:rPr>
          <w:spacing w:val="80"/>
        </w:rPr>
        <w:t xml:space="preserve"> </w:t>
      </w:r>
      <w:r>
        <w:t>следствия,</w:t>
      </w:r>
      <w:r>
        <w:rPr>
          <w:spacing w:val="80"/>
        </w:rPr>
        <w:t xml:space="preserve"> </w:t>
      </w:r>
      <w:r>
        <w:t>строить отрицания, формулировать обратные теоремы.</w:t>
      </w:r>
    </w:p>
    <w:p w:rsidR="00B214FC" w:rsidRDefault="004D274D">
      <w:pPr>
        <w:pStyle w:val="a3"/>
        <w:spacing w:before="5"/>
        <w:jc w:val="left"/>
      </w:pPr>
      <w:r>
        <w:t>Использовать</w:t>
      </w:r>
      <w:r>
        <w:rPr>
          <w:spacing w:val="-7"/>
        </w:rPr>
        <w:t xml:space="preserve"> </w:t>
      </w:r>
      <w:r>
        <w:t>логические</w:t>
      </w:r>
      <w:r>
        <w:rPr>
          <w:spacing w:val="-5"/>
        </w:rPr>
        <w:t xml:space="preserve"> </w:t>
      </w:r>
      <w:r>
        <w:t>связки</w:t>
      </w:r>
      <w:r>
        <w:rPr>
          <w:spacing w:val="-3"/>
        </w:rPr>
        <w:t xml:space="preserve"> </w:t>
      </w:r>
      <w:r>
        <w:t>«и»,</w:t>
      </w:r>
      <w:r>
        <w:rPr>
          <w:spacing w:val="-3"/>
        </w:rPr>
        <w:t xml:space="preserve"> </w:t>
      </w:r>
      <w:r>
        <w:t>«или»,</w:t>
      </w:r>
      <w:r>
        <w:rPr>
          <w:spacing w:val="-2"/>
        </w:rPr>
        <w:t xml:space="preserve"> </w:t>
      </w:r>
      <w:r>
        <w:t>«если</w:t>
      </w:r>
      <w:r>
        <w:rPr>
          <w:spacing w:val="-3"/>
        </w:rPr>
        <w:t xml:space="preserve"> </w:t>
      </w:r>
      <w:r>
        <w:t>...,</w:t>
      </w:r>
      <w:r>
        <w:rPr>
          <w:spacing w:val="-2"/>
        </w:rPr>
        <w:t xml:space="preserve"> </w:t>
      </w:r>
      <w:r>
        <w:t>то</w:t>
      </w:r>
      <w:r>
        <w:rPr>
          <w:spacing w:val="-4"/>
        </w:rPr>
        <w:t xml:space="preserve"> </w:t>
      </w:r>
      <w:r>
        <w:rPr>
          <w:spacing w:val="-2"/>
        </w:rPr>
        <w:t>...».</w:t>
      </w:r>
    </w:p>
    <w:p w:rsidR="00B214FC" w:rsidRDefault="004D274D">
      <w:pPr>
        <w:pStyle w:val="a3"/>
        <w:spacing w:before="46" w:line="273" w:lineRule="auto"/>
        <w:jc w:val="left"/>
      </w:pPr>
      <w:r>
        <w:t>Обобщать и конкретизировать; строить заключения от общего к частному и от частного к общему. Использовать</w:t>
      </w:r>
      <w:r>
        <w:rPr>
          <w:spacing w:val="-7"/>
        </w:rPr>
        <w:t xml:space="preserve"> </w:t>
      </w:r>
      <w:r>
        <w:t>кванторы</w:t>
      </w:r>
      <w:r>
        <w:rPr>
          <w:spacing w:val="-7"/>
        </w:rPr>
        <w:t xml:space="preserve"> </w:t>
      </w:r>
      <w:r>
        <w:t>«все»,</w:t>
      </w:r>
      <w:r>
        <w:rPr>
          <w:spacing w:val="-7"/>
        </w:rPr>
        <w:t xml:space="preserve"> </w:t>
      </w:r>
      <w:r>
        <w:t>«всякий»,</w:t>
      </w:r>
      <w:r>
        <w:rPr>
          <w:spacing w:val="-7"/>
        </w:rPr>
        <w:t xml:space="preserve"> </w:t>
      </w:r>
      <w:r>
        <w:t>«любой»,</w:t>
      </w:r>
      <w:r>
        <w:rPr>
          <w:spacing w:val="-7"/>
        </w:rPr>
        <w:t xml:space="preserve"> </w:t>
      </w:r>
      <w:r>
        <w:t>«некоторый»,</w:t>
      </w:r>
      <w:r>
        <w:rPr>
          <w:spacing w:val="-7"/>
        </w:rPr>
        <w:t xml:space="preserve"> </w:t>
      </w:r>
      <w:r>
        <w:t>«существует»;</w:t>
      </w:r>
      <w:r>
        <w:rPr>
          <w:spacing w:val="-13"/>
        </w:rPr>
        <w:t xml:space="preserve"> </w:t>
      </w:r>
      <w:r>
        <w:t>приводить</w:t>
      </w:r>
      <w:r>
        <w:rPr>
          <w:spacing w:val="-7"/>
        </w:rPr>
        <w:t xml:space="preserve"> </w:t>
      </w:r>
      <w:r>
        <w:t>пример</w:t>
      </w:r>
      <w:r>
        <w:rPr>
          <w:spacing w:val="-9"/>
        </w:rPr>
        <w:t xml:space="preserve"> </w:t>
      </w:r>
      <w:r>
        <w:t xml:space="preserve">и </w:t>
      </w:r>
      <w:r>
        <w:rPr>
          <w:spacing w:val="-2"/>
        </w:rPr>
        <w:t>контрпример.</w:t>
      </w:r>
    </w:p>
    <w:p w:rsidR="00B214FC" w:rsidRDefault="004D274D">
      <w:pPr>
        <w:pStyle w:val="a3"/>
        <w:spacing w:before="7"/>
        <w:jc w:val="left"/>
      </w:pPr>
      <w:r>
        <w:t>Различать,</w:t>
      </w:r>
      <w:r>
        <w:rPr>
          <w:spacing w:val="-5"/>
        </w:rPr>
        <w:t xml:space="preserve"> </w:t>
      </w:r>
      <w:r>
        <w:t>распознавать</w:t>
      </w:r>
      <w:r>
        <w:rPr>
          <w:spacing w:val="-4"/>
        </w:rPr>
        <w:t xml:space="preserve"> </w:t>
      </w:r>
      <w:r>
        <w:t>верные</w:t>
      </w:r>
      <w:r>
        <w:rPr>
          <w:spacing w:val="-2"/>
        </w:rPr>
        <w:t xml:space="preserve"> </w:t>
      </w:r>
      <w:r>
        <w:t>и</w:t>
      </w:r>
      <w:r>
        <w:rPr>
          <w:spacing w:val="-5"/>
        </w:rPr>
        <w:t xml:space="preserve"> </w:t>
      </w:r>
      <w:r>
        <w:t>неверные</w:t>
      </w:r>
      <w:r>
        <w:rPr>
          <w:spacing w:val="-2"/>
        </w:rPr>
        <w:t xml:space="preserve"> утверждения.</w:t>
      </w:r>
    </w:p>
    <w:p w:rsidR="00B214FC" w:rsidRDefault="004D274D">
      <w:pPr>
        <w:pStyle w:val="a3"/>
        <w:spacing w:before="41" w:line="280" w:lineRule="auto"/>
        <w:ind w:right="699"/>
        <w:jc w:val="left"/>
      </w:pPr>
      <w:r>
        <w:t>Выражать отношения, зависимости, правила, закономерности с помощью формул. Моделировать</w:t>
      </w:r>
      <w:r>
        <w:rPr>
          <w:spacing w:val="-6"/>
        </w:rPr>
        <w:t xml:space="preserve"> </w:t>
      </w:r>
      <w:r>
        <w:t>отношения</w:t>
      </w:r>
      <w:r>
        <w:rPr>
          <w:spacing w:val="-3"/>
        </w:rPr>
        <w:t xml:space="preserve"> </w:t>
      </w:r>
      <w:r>
        <w:t>между</w:t>
      </w:r>
      <w:r>
        <w:rPr>
          <w:spacing w:val="-13"/>
        </w:rPr>
        <w:t xml:space="preserve"> </w:t>
      </w:r>
      <w:r>
        <w:t>объектами,</w:t>
      </w:r>
      <w:r>
        <w:rPr>
          <w:spacing w:val="-6"/>
        </w:rPr>
        <w:t xml:space="preserve"> </w:t>
      </w:r>
      <w:r>
        <w:t>использовать</w:t>
      </w:r>
      <w:r>
        <w:rPr>
          <w:spacing w:val="-6"/>
        </w:rPr>
        <w:t xml:space="preserve"> </w:t>
      </w:r>
      <w:r>
        <w:t>символьные</w:t>
      </w:r>
      <w:r>
        <w:rPr>
          <w:spacing w:val="-4"/>
        </w:rPr>
        <w:t xml:space="preserve"> </w:t>
      </w:r>
      <w:r>
        <w:t>и</w:t>
      </w:r>
      <w:r>
        <w:rPr>
          <w:spacing w:val="-7"/>
        </w:rPr>
        <w:t xml:space="preserve"> </w:t>
      </w:r>
      <w:r>
        <w:t>графические</w:t>
      </w:r>
      <w:r>
        <w:rPr>
          <w:spacing w:val="-4"/>
        </w:rPr>
        <w:t xml:space="preserve"> </w:t>
      </w:r>
      <w:r>
        <w:t>модели. Воспроизводить и строить логические цепочки утверждений, прямые и от противного.</w:t>
      </w:r>
    </w:p>
    <w:p w:rsidR="00B214FC" w:rsidRDefault="004D274D">
      <w:pPr>
        <w:pStyle w:val="a3"/>
        <w:spacing w:before="0" w:line="267" w:lineRule="exact"/>
        <w:jc w:val="left"/>
      </w:pPr>
      <w:r>
        <w:t>Устанавливать</w:t>
      </w:r>
      <w:r>
        <w:rPr>
          <w:spacing w:val="-2"/>
        </w:rPr>
        <w:t xml:space="preserve"> </w:t>
      </w:r>
      <w:r>
        <w:t>противоречия</w:t>
      </w:r>
      <w:r>
        <w:rPr>
          <w:spacing w:val="-7"/>
        </w:rPr>
        <w:t xml:space="preserve"> </w:t>
      </w:r>
      <w:r>
        <w:t>в</w:t>
      </w:r>
      <w:r>
        <w:rPr>
          <w:spacing w:val="-5"/>
        </w:rPr>
        <w:t xml:space="preserve"> </w:t>
      </w:r>
      <w:r>
        <w:rPr>
          <w:spacing w:val="-2"/>
        </w:rPr>
        <w:t>рассуждениях.</w:t>
      </w:r>
    </w:p>
    <w:p w:rsidR="00B214FC" w:rsidRDefault="004D274D">
      <w:pPr>
        <w:pStyle w:val="a3"/>
        <w:spacing w:before="46" w:line="271" w:lineRule="auto"/>
        <w:ind w:right="270"/>
      </w:pPr>
      <w:r>
        <w:t>Создавать, применять и преобразовывать знаки и символы, модели и схемы для решения</w:t>
      </w:r>
      <w:r>
        <w:rPr>
          <w:spacing w:val="-1"/>
        </w:rPr>
        <w:t xml:space="preserve"> </w:t>
      </w:r>
      <w:r>
        <w:t>учебных</w:t>
      </w:r>
      <w:r>
        <w:rPr>
          <w:spacing w:val="-1"/>
        </w:rPr>
        <w:t xml:space="preserve"> </w:t>
      </w:r>
      <w:r>
        <w:t>и познавательных задач.</w:t>
      </w:r>
    </w:p>
    <w:p w:rsidR="00B214FC" w:rsidRDefault="004D274D">
      <w:pPr>
        <w:pStyle w:val="a3"/>
        <w:spacing w:before="5" w:line="271" w:lineRule="auto"/>
        <w:ind w:right="270"/>
      </w:pPr>
      <w:r>
        <w:t>Применять</w:t>
      </w:r>
      <w:r>
        <w:rPr>
          <w:spacing w:val="-10"/>
        </w:rPr>
        <w:t xml:space="preserve"> </w:t>
      </w:r>
      <w:r>
        <w:t>различные</w:t>
      </w:r>
      <w:r>
        <w:rPr>
          <w:spacing w:val="-13"/>
        </w:rPr>
        <w:t xml:space="preserve"> </w:t>
      </w:r>
      <w:r>
        <w:t>методы,</w:t>
      </w:r>
      <w:r>
        <w:rPr>
          <w:spacing w:val="-10"/>
        </w:rPr>
        <w:t xml:space="preserve"> </w:t>
      </w:r>
      <w:r>
        <w:t>инструменты</w:t>
      </w:r>
      <w:r>
        <w:rPr>
          <w:spacing w:val="-9"/>
        </w:rPr>
        <w:t xml:space="preserve"> </w:t>
      </w:r>
      <w:r>
        <w:t>и</w:t>
      </w:r>
      <w:r>
        <w:rPr>
          <w:spacing w:val="-11"/>
        </w:rPr>
        <w:t xml:space="preserve"> </w:t>
      </w:r>
      <w:r>
        <w:t>запросы</w:t>
      </w:r>
      <w:r>
        <w:rPr>
          <w:spacing w:val="-15"/>
        </w:rPr>
        <w:t xml:space="preserve"> </w:t>
      </w:r>
      <w:r>
        <w:t>при</w:t>
      </w:r>
      <w:r>
        <w:rPr>
          <w:spacing w:val="-15"/>
        </w:rPr>
        <w:t xml:space="preserve"> </w:t>
      </w:r>
      <w:r>
        <w:t>поиске</w:t>
      </w:r>
      <w:r>
        <w:rPr>
          <w:spacing w:val="-13"/>
        </w:rPr>
        <w:t xml:space="preserve"> </w:t>
      </w:r>
      <w:r>
        <w:t>и</w:t>
      </w:r>
      <w:r>
        <w:rPr>
          <w:spacing w:val="-15"/>
        </w:rPr>
        <w:t xml:space="preserve"> </w:t>
      </w:r>
      <w:r>
        <w:t>отборе</w:t>
      </w:r>
      <w:r>
        <w:rPr>
          <w:spacing w:val="-13"/>
        </w:rPr>
        <w:t xml:space="preserve"> </w:t>
      </w:r>
      <w:r>
        <w:t>информации</w:t>
      </w:r>
      <w:r>
        <w:rPr>
          <w:spacing w:val="-11"/>
        </w:rPr>
        <w:t xml:space="preserve"> </w:t>
      </w:r>
      <w:r>
        <w:t>или</w:t>
      </w:r>
      <w:r>
        <w:rPr>
          <w:spacing w:val="-15"/>
        </w:rPr>
        <w:t xml:space="preserve"> </w:t>
      </w:r>
      <w:r>
        <w:t>данных из источников с учетом предложенной учебной задачи и заданных критериев.</w:t>
      </w:r>
    </w:p>
    <w:p w:rsidR="00B214FC" w:rsidRDefault="004D274D">
      <w:pPr>
        <w:pStyle w:val="a3"/>
        <w:spacing w:line="271" w:lineRule="auto"/>
        <w:ind w:right="266"/>
      </w:pPr>
      <w:r>
        <w:t>Формирование универсальных учебных познавательных действий в части базовых исследовательских действий.</w:t>
      </w:r>
    </w:p>
    <w:p w:rsidR="00B214FC" w:rsidRDefault="004D274D">
      <w:pPr>
        <w:pStyle w:val="a3"/>
        <w:spacing w:before="5" w:line="271" w:lineRule="auto"/>
        <w:ind w:right="263"/>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B214FC" w:rsidRDefault="004D274D">
      <w:pPr>
        <w:pStyle w:val="a3"/>
        <w:spacing w:line="273" w:lineRule="auto"/>
        <w:ind w:right="267"/>
      </w:pPr>
      <w:r>
        <w:t>Доказывать,</w:t>
      </w:r>
      <w:r>
        <w:rPr>
          <w:spacing w:val="-8"/>
        </w:rPr>
        <w:t xml:space="preserve"> </w:t>
      </w:r>
      <w:r>
        <w:t>обосновывать,</w:t>
      </w:r>
      <w:r>
        <w:rPr>
          <w:spacing w:val="-4"/>
        </w:rPr>
        <w:t xml:space="preserve"> </w:t>
      </w:r>
      <w:r>
        <w:t>аргументировать</w:t>
      </w:r>
      <w:r>
        <w:rPr>
          <w:spacing w:val="-4"/>
        </w:rPr>
        <w:t xml:space="preserve"> </w:t>
      </w:r>
      <w:r>
        <w:t>свои</w:t>
      </w:r>
      <w:r>
        <w:rPr>
          <w:spacing w:val="-5"/>
        </w:rPr>
        <w:t xml:space="preserve"> </w:t>
      </w:r>
      <w:r>
        <w:t>суждения, выводы, закономерности</w:t>
      </w:r>
      <w:r>
        <w:rPr>
          <w:spacing w:val="-4"/>
        </w:rPr>
        <w:t xml:space="preserve"> </w:t>
      </w:r>
      <w:r>
        <w:t>и результаты. Дописывать выводы, результаты опытов, экспериментов, исследований, используя математический язык и символику.</w:t>
      </w:r>
    </w:p>
    <w:p w:rsidR="00B214FC" w:rsidRDefault="004D274D">
      <w:pPr>
        <w:pStyle w:val="a3"/>
        <w:spacing w:before="7" w:line="271" w:lineRule="auto"/>
        <w:ind w:right="267"/>
      </w:pPr>
      <w:r>
        <w:t>Оценивать</w:t>
      </w:r>
      <w:r>
        <w:rPr>
          <w:spacing w:val="-15"/>
        </w:rPr>
        <w:t xml:space="preserve"> </w:t>
      </w:r>
      <w:r>
        <w:t>надежность</w:t>
      </w:r>
      <w:r>
        <w:rPr>
          <w:spacing w:val="-15"/>
        </w:rPr>
        <w:t xml:space="preserve"> </w:t>
      </w:r>
      <w:r>
        <w:t>информации</w:t>
      </w:r>
      <w:r>
        <w:rPr>
          <w:spacing w:val="-15"/>
        </w:rPr>
        <w:t xml:space="preserve"> </w:t>
      </w:r>
      <w:r>
        <w:t>по</w:t>
      </w:r>
      <w:r>
        <w:rPr>
          <w:spacing w:val="-15"/>
        </w:rPr>
        <w:t xml:space="preserve"> </w:t>
      </w:r>
      <w:r>
        <w:t>критериям,</w:t>
      </w:r>
      <w:r>
        <w:rPr>
          <w:spacing w:val="-15"/>
        </w:rPr>
        <w:t xml:space="preserve"> </w:t>
      </w:r>
      <w:r>
        <w:t>предложенным</w:t>
      </w:r>
      <w:r>
        <w:rPr>
          <w:spacing w:val="-15"/>
        </w:rPr>
        <w:t xml:space="preserve"> </w:t>
      </w:r>
      <w:r>
        <w:t>учителем</w:t>
      </w:r>
      <w:r>
        <w:rPr>
          <w:spacing w:val="-15"/>
        </w:rPr>
        <w:t xml:space="preserve"> </w:t>
      </w:r>
      <w:r>
        <w:t>или</w:t>
      </w:r>
      <w:r>
        <w:rPr>
          <w:spacing w:val="-14"/>
        </w:rPr>
        <w:t xml:space="preserve"> </w:t>
      </w:r>
      <w:r>
        <w:t xml:space="preserve">сформулированным </w:t>
      </w:r>
      <w:r>
        <w:rPr>
          <w:spacing w:val="-2"/>
        </w:rPr>
        <w:t>самостоятельно.</w:t>
      </w:r>
    </w:p>
    <w:p w:rsidR="00B214FC" w:rsidRDefault="004D274D">
      <w:pPr>
        <w:pStyle w:val="a3"/>
        <w:spacing w:before="5"/>
      </w:pPr>
      <w:r>
        <w:t>Формирование</w:t>
      </w:r>
      <w:r>
        <w:rPr>
          <w:spacing w:val="-6"/>
        </w:rPr>
        <w:t xml:space="preserve"> </w:t>
      </w:r>
      <w:r>
        <w:t>универсальных</w:t>
      </w:r>
      <w:r>
        <w:rPr>
          <w:spacing w:val="-3"/>
        </w:rPr>
        <w:t xml:space="preserve"> </w:t>
      </w:r>
      <w:r>
        <w:t>учебных</w:t>
      </w:r>
      <w:r>
        <w:rPr>
          <w:spacing w:val="-7"/>
        </w:rPr>
        <w:t xml:space="preserve"> </w:t>
      </w:r>
      <w:r>
        <w:t>познавательных</w:t>
      </w:r>
      <w:r>
        <w:rPr>
          <w:spacing w:val="-7"/>
        </w:rPr>
        <w:t xml:space="preserve"> </w:t>
      </w:r>
      <w:r>
        <w:t>действий</w:t>
      </w:r>
      <w:r>
        <w:rPr>
          <w:spacing w:val="-7"/>
        </w:rPr>
        <w:t xml:space="preserve"> </w:t>
      </w:r>
      <w:r>
        <w:t>в</w:t>
      </w:r>
      <w:r>
        <w:rPr>
          <w:spacing w:val="-2"/>
        </w:rPr>
        <w:t xml:space="preserve"> </w:t>
      </w:r>
      <w:r>
        <w:t>части</w:t>
      </w:r>
      <w:r>
        <w:rPr>
          <w:spacing w:val="-1"/>
        </w:rPr>
        <w:t xml:space="preserve"> </w:t>
      </w:r>
      <w:r>
        <w:t>работы</w:t>
      </w:r>
      <w:r>
        <w:rPr>
          <w:spacing w:val="-5"/>
        </w:rPr>
        <w:t xml:space="preserve"> </w:t>
      </w:r>
      <w:r>
        <w:t>с</w:t>
      </w:r>
      <w:r>
        <w:rPr>
          <w:spacing w:val="-3"/>
        </w:rPr>
        <w:t xml:space="preserve"> </w:t>
      </w:r>
      <w:r>
        <w:rPr>
          <w:spacing w:val="-2"/>
        </w:rPr>
        <w:t>информацией.</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72"/>
      </w:pPr>
      <w:r>
        <w:lastRenderedPageBreak/>
        <w:t>Использовать таблицы и схемы для структурированного представления информации, графические способы представления данных.</w:t>
      </w:r>
    </w:p>
    <w:p w:rsidR="00B214FC" w:rsidRDefault="004D274D">
      <w:pPr>
        <w:pStyle w:val="a3"/>
      </w:pPr>
      <w:r>
        <w:t>Переводить</w:t>
      </w:r>
      <w:r>
        <w:rPr>
          <w:spacing w:val="-6"/>
        </w:rPr>
        <w:t xml:space="preserve"> </w:t>
      </w:r>
      <w:r>
        <w:t>вербальную</w:t>
      </w:r>
      <w:r>
        <w:rPr>
          <w:spacing w:val="-2"/>
        </w:rPr>
        <w:t xml:space="preserve"> </w:t>
      </w:r>
      <w:r>
        <w:t>информацию</w:t>
      </w:r>
      <w:r>
        <w:rPr>
          <w:spacing w:val="-3"/>
        </w:rPr>
        <w:t xml:space="preserve"> </w:t>
      </w:r>
      <w:r>
        <w:t>в</w:t>
      </w:r>
      <w:r>
        <w:rPr>
          <w:spacing w:val="-3"/>
        </w:rPr>
        <w:t xml:space="preserve"> </w:t>
      </w:r>
      <w:r>
        <w:t>графическую</w:t>
      </w:r>
      <w:r>
        <w:rPr>
          <w:spacing w:val="-3"/>
        </w:rPr>
        <w:t xml:space="preserve"> </w:t>
      </w:r>
      <w:r>
        <w:t>форму</w:t>
      </w:r>
      <w:r>
        <w:rPr>
          <w:spacing w:val="-10"/>
        </w:rPr>
        <w:t xml:space="preserve"> </w:t>
      </w:r>
      <w:r>
        <w:t>и</w:t>
      </w:r>
      <w:r>
        <w:rPr>
          <w:spacing w:val="1"/>
        </w:rPr>
        <w:t xml:space="preserve"> </w:t>
      </w:r>
      <w:r>
        <w:rPr>
          <w:spacing w:val="-2"/>
        </w:rPr>
        <w:t>наоборот.</w:t>
      </w:r>
    </w:p>
    <w:p w:rsidR="00B214FC" w:rsidRDefault="004D274D">
      <w:pPr>
        <w:pStyle w:val="a3"/>
        <w:spacing w:before="41" w:line="271" w:lineRule="auto"/>
        <w:ind w:right="260"/>
      </w:pPr>
      <w:r>
        <w:t>Выявлять</w:t>
      </w:r>
      <w:r>
        <w:rPr>
          <w:spacing w:val="-15"/>
        </w:rPr>
        <w:t xml:space="preserve"> </w:t>
      </w:r>
      <w:r>
        <w:t>недостаточность</w:t>
      </w:r>
      <w:r>
        <w:rPr>
          <w:spacing w:val="-15"/>
        </w:rPr>
        <w:t xml:space="preserve"> </w:t>
      </w:r>
      <w:r>
        <w:t>и</w:t>
      </w:r>
      <w:r>
        <w:rPr>
          <w:spacing w:val="-15"/>
        </w:rPr>
        <w:t xml:space="preserve"> </w:t>
      </w:r>
      <w:r>
        <w:t>избыточность</w:t>
      </w:r>
      <w:r>
        <w:rPr>
          <w:spacing w:val="-15"/>
        </w:rPr>
        <w:t xml:space="preserve"> </w:t>
      </w:r>
      <w:r>
        <w:t>информации,</w:t>
      </w:r>
      <w:r>
        <w:rPr>
          <w:spacing w:val="-15"/>
        </w:rPr>
        <w:t xml:space="preserve"> </w:t>
      </w:r>
      <w:r>
        <w:t>данных,</w:t>
      </w:r>
      <w:r>
        <w:rPr>
          <w:spacing w:val="-15"/>
        </w:rPr>
        <w:t xml:space="preserve"> </w:t>
      </w:r>
      <w:r>
        <w:t>необходимых</w:t>
      </w:r>
      <w:r>
        <w:rPr>
          <w:spacing w:val="-15"/>
        </w:rPr>
        <w:t xml:space="preserve"> </w:t>
      </w:r>
      <w:r>
        <w:t>для</w:t>
      </w:r>
      <w:r>
        <w:rPr>
          <w:spacing w:val="-15"/>
        </w:rPr>
        <w:t xml:space="preserve"> </w:t>
      </w:r>
      <w:r>
        <w:t>решения</w:t>
      </w:r>
      <w:r>
        <w:rPr>
          <w:spacing w:val="-15"/>
        </w:rPr>
        <w:t xml:space="preserve"> </w:t>
      </w:r>
      <w:r>
        <w:t>учебной или практической задачи.</w:t>
      </w:r>
    </w:p>
    <w:p w:rsidR="00B214FC" w:rsidRDefault="004D274D">
      <w:pPr>
        <w:pStyle w:val="a3"/>
        <w:spacing w:line="271" w:lineRule="auto"/>
        <w:ind w:right="274"/>
      </w:pPr>
      <w:r>
        <w:t xml:space="preserve">Распознавать неверную информацию, данные, утверждения; устанавливать противоречия в фактах, </w:t>
      </w:r>
      <w:r>
        <w:rPr>
          <w:spacing w:val="-2"/>
        </w:rPr>
        <w:t>данных.</w:t>
      </w:r>
    </w:p>
    <w:p w:rsidR="00B214FC" w:rsidRDefault="004D274D">
      <w:pPr>
        <w:pStyle w:val="a3"/>
        <w:spacing w:before="6"/>
      </w:pPr>
      <w:r>
        <w:t>Находить</w:t>
      </w:r>
      <w:r>
        <w:rPr>
          <w:spacing w:val="-4"/>
        </w:rPr>
        <w:t xml:space="preserve"> </w:t>
      </w:r>
      <w:r>
        <w:t>ошибки</w:t>
      </w:r>
      <w:r>
        <w:rPr>
          <w:spacing w:val="-6"/>
        </w:rPr>
        <w:t xml:space="preserve"> </w:t>
      </w:r>
      <w:r>
        <w:t>в</w:t>
      </w:r>
      <w:r>
        <w:rPr>
          <w:spacing w:val="-2"/>
        </w:rPr>
        <w:t xml:space="preserve"> </w:t>
      </w:r>
      <w:r>
        <w:t>неверных</w:t>
      </w:r>
      <w:r>
        <w:rPr>
          <w:spacing w:val="-2"/>
        </w:rPr>
        <w:t xml:space="preserve"> </w:t>
      </w:r>
      <w:r>
        <w:t>утверждениях</w:t>
      </w:r>
      <w:r>
        <w:rPr>
          <w:spacing w:val="-7"/>
        </w:rPr>
        <w:t xml:space="preserve"> </w:t>
      </w:r>
      <w:r>
        <w:t>и</w:t>
      </w:r>
      <w:r>
        <w:rPr>
          <w:spacing w:val="-1"/>
        </w:rPr>
        <w:t xml:space="preserve"> </w:t>
      </w:r>
      <w:r>
        <w:t>исправлять</w:t>
      </w:r>
      <w:r>
        <w:rPr>
          <w:spacing w:val="-6"/>
        </w:rPr>
        <w:t xml:space="preserve"> </w:t>
      </w:r>
      <w:r>
        <w:rPr>
          <w:spacing w:val="-5"/>
        </w:rPr>
        <w:t>их.</w:t>
      </w:r>
    </w:p>
    <w:p w:rsidR="00B214FC" w:rsidRDefault="004D274D">
      <w:pPr>
        <w:pStyle w:val="a3"/>
        <w:spacing w:before="45" w:line="271" w:lineRule="auto"/>
        <w:ind w:right="267"/>
      </w:pPr>
      <w:r>
        <w:t>Оценивать</w:t>
      </w:r>
      <w:r>
        <w:rPr>
          <w:spacing w:val="-15"/>
        </w:rPr>
        <w:t xml:space="preserve"> </w:t>
      </w:r>
      <w:r>
        <w:t>надежность</w:t>
      </w:r>
      <w:r>
        <w:rPr>
          <w:spacing w:val="-15"/>
        </w:rPr>
        <w:t xml:space="preserve"> </w:t>
      </w:r>
      <w:r>
        <w:t>информации</w:t>
      </w:r>
      <w:r>
        <w:rPr>
          <w:spacing w:val="-15"/>
        </w:rPr>
        <w:t xml:space="preserve"> </w:t>
      </w:r>
      <w:r>
        <w:t>по</w:t>
      </w:r>
      <w:r>
        <w:rPr>
          <w:spacing w:val="-15"/>
        </w:rPr>
        <w:t xml:space="preserve"> </w:t>
      </w:r>
      <w:r>
        <w:t>критериям,</w:t>
      </w:r>
      <w:r>
        <w:rPr>
          <w:spacing w:val="-15"/>
        </w:rPr>
        <w:t xml:space="preserve"> </w:t>
      </w:r>
      <w:r>
        <w:t>предложенным</w:t>
      </w:r>
      <w:r>
        <w:rPr>
          <w:spacing w:val="-15"/>
        </w:rPr>
        <w:t xml:space="preserve"> </w:t>
      </w:r>
      <w:r>
        <w:t>учителем</w:t>
      </w:r>
      <w:r>
        <w:rPr>
          <w:spacing w:val="-15"/>
        </w:rPr>
        <w:t xml:space="preserve"> </w:t>
      </w:r>
      <w:r>
        <w:t>или</w:t>
      </w:r>
      <w:r>
        <w:rPr>
          <w:spacing w:val="-14"/>
        </w:rPr>
        <w:t xml:space="preserve"> </w:t>
      </w:r>
      <w:r>
        <w:t xml:space="preserve">сформулированным </w:t>
      </w:r>
      <w:r>
        <w:rPr>
          <w:spacing w:val="-2"/>
        </w:rPr>
        <w:t>самостоятельно.</w:t>
      </w:r>
    </w:p>
    <w:p w:rsidR="00B214FC" w:rsidRDefault="004D274D">
      <w:pPr>
        <w:pStyle w:val="a3"/>
        <w:spacing w:before="6"/>
      </w:pPr>
      <w:r>
        <w:t>Формирование</w:t>
      </w:r>
      <w:r>
        <w:rPr>
          <w:spacing w:val="-9"/>
        </w:rPr>
        <w:t xml:space="preserve"> </w:t>
      </w:r>
      <w:r>
        <w:t>универсальных</w:t>
      </w:r>
      <w:r>
        <w:rPr>
          <w:spacing w:val="-5"/>
        </w:rPr>
        <w:t xml:space="preserve"> </w:t>
      </w:r>
      <w:r>
        <w:t>учебных</w:t>
      </w:r>
      <w:r>
        <w:rPr>
          <w:spacing w:val="-10"/>
        </w:rPr>
        <w:t xml:space="preserve"> </w:t>
      </w:r>
      <w:r>
        <w:t>коммуникативных</w:t>
      </w:r>
      <w:r>
        <w:rPr>
          <w:spacing w:val="-9"/>
        </w:rPr>
        <w:t xml:space="preserve"> </w:t>
      </w:r>
      <w:r>
        <w:rPr>
          <w:spacing w:val="-2"/>
        </w:rPr>
        <w:t>действий.</w:t>
      </w:r>
    </w:p>
    <w:p w:rsidR="00B214FC" w:rsidRDefault="004D274D">
      <w:pPr>
        <w:pStyle w:val="a3"/>
        <w:spacing w:before="45" w:line="271" w:lineRule="auto"/>
        <w:ind w:right="268"/>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B214FC" w:rsidRDefault="004D274D">
      <w:pPr>
        <w:pStyle w:val="a3"/>
        <w:spacing w:line="268" w:lineRule="auto"/>
        <w:ind w:right="269"/>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B214FC" w:rsidRDefault="004D274D">
      <w:pPr>
        <w:pStyle w:val="a3"/>
        <w:spacing w:before="14" w:line="271" w:lineRule="auto"/>
        <w:ind w:right="274"/>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B214FC" w:rsidRDefault="004D274D">
      <w:pPr>
        <w:pStyle w:val="a3"/>
        <w:spacing w:line="266" w:lineRule="auto"/>
        <w:ind w:right="270"/>
      </w:pPr>
      <w:r>
        <w:t>Принимать цель совместной информационной деятельности по сбору, обработке, передаче, формализации информации.</w:t>
      </w:r>
    </w:p>
    <w:p w:rsidR="00B214FC" w:rsidRDefault="004D274D">
      <w:pPr>
        <w:pStyle w:val="a3"/>
        <w:spacing w:before="17" w:line="271" w:lineRule="auto"/>
        <w:ind w:right="277"/>
      </w:pPr>
      <w:r>
        <w:t>Коллективно строить действия по ее достижению: распределять роли, договариваться, обсуждать процесс и результат совместной работы.</w:t>
      </w:r>
    </w:p>
    <w:p w:rsidR="00B214FC" w:rsidRDefault="004D274D">
      <w:pPr>
        <w:pStyle w:val="a3"/>
        <w:spacing w:line="268" w:lineRule="auto"/>
        <w:ind w:right="261"/>
      </w:pPr>
      <w:r>
        <w:t>Выполнять свою часть работы с информацией или информационным продуктом, достигая качественного результата по своему</w:t>
      </w:r>
      <w:r>
        <w:rPr>
          <w:spacing w:val="-2"/>
        </w:rPr>
        <w:t xml:space="preserve"> </w:t>
      </w:r>
      <w:r>
        <w:t xml:space="preserve">направлению и координируя свои действия с другими членами </w:t>
      </w:r>
      <w:r>
        <w:rPr>
          <w:spacing w:val="-2"/>
        </w:rPr>
        <w:t>команды.</w:t>
      </w:r>
    </w:p>
    <w:p w:rsidR="00B214FC" w:rsidRDefault="004D274D">
      <w:pPr>
        <w:pStyle w:val="a3"/>
        <w:spacing w:before="14" w:line="271" w:lineRule="auto"/>
        <w:ind w:right="274"/>
      </w:pPr>
      <w:r>
        <w:t>Оценивать</w:t>
      </w:r>
      <w:r>
        <w:rPr>
          <w:spacing w:val="-14"/>
        </w:rPr>
        <w:t xml:space="preserve"> </w:t>
      </w:r>
      <w:r>
        <w:t>качество</w:t>
      </w:r>
      <w:r>
        <w:rPr>
          <w:spacing w:val="-9"/>
        </w:rPr>
        <w:t xml:space="preserve"> </w:t>
      </w:r>
      <w:r>
        <w:t>своего</w:t>
      </w:r>
      <w:r>
        <w:rPr>
          <w:spacing w:val="-14"/>
        </w:rPr>
        <w:t xml:space="preserve"> </w:t>
      </w:r>
      <w:r>
        <w:t>вклада</w:t>
      </w:r>
      <w:r>
        <w:rPr>
          <w:spacing w:val="-15"/>
        </w:rPr>
        <w:t xml:space="preserve"> </w:t>
      </w:r>
      <w:r>
        <w:t>в</w:t>
      </w:r>
      <w:r>
        <w:rPr>
          <w:spacing w:val="-15"/>
        </w:rPr>
        <w:t xml:space="preserve"> </w:t>
      </w:r>
      <w:r>
        <w:t>общий</w:t>
      </w:r>
      <w:r>
        <w:rPr>
          <w:spacing w:val="-15"/>
        </w:rPr>
        <w:t xml:space="preserve"> </w:t>
      </w:r>
      <w:r>
        <w:t>информационный</w:t>
      </w:r>
      <w:r>
        <w:rPr>
          <w:spacing w:val="-13"/>
        </w:rPr>
        <w:t xml:space="preserve"> </w:t>
      </w:r>
      <w:r>
        <w:t>продукт</w:t>
      </w:r>
      <w:r>
        <w:rPr>
          <w:spacing w:val="-13"/>
        </w:rPr>
        <w:t xml:space="preserve"> </w:t>
      </w:r>
      <w:r>
        <w:t>по</w:t>
      </w:r>
      <w:r>
        <w:rPr>
          <w:spacing w:val="-9"/>
        </w:rPr>
        <w:t xml:space="preserve"> </w:t>
      </w:r>
      <w:r>
        <w:t>критериям,</w:t>
      </w:r>
      <w:r>
        <w:rPr>
          <w:spacing w:val="-15"/>
        </w:rPr>
        <w:t xml:space="preserve"> </w:t>
      </w:r>
      <w:r>
        <w:t>самостоятельно сформулированным участниками взаимодействия.</w:t>
      </w:r>
    </w:p>
    <w:p w:rsidR="00B214FC" w:rsidRDefault="004D274D">
      <w:pPr>
        <w:pStyle w:val="a3"/>
        <w:spacing w:before="5" w:line="280" w:lineRule="auto"/>
        <w:ind w:right="3088"/>
        <w:jc w:val="left"/>
      </w:pPr>
      <w:r>
        <w:t>Формирование</w:t>
      </w:r>
      <w:r>
        <w:rPr>
          <w:spacing w:val="-10"/>
        </w:rPr>
        <w:t xml:space="preserve"> </w:t>
      </w:r>
      <w:r>
        <w:t>универсальных</w:t>
      </w:r>
      <w:r>
        <w:rPr>
          <w:spacing w:val="-9"/>
        </w:rPr>
        <w:t xml:space="preserve"> </w:t>
      </w:r>
      <w:r>
        <w:t>учебных</w:t>
      </w:r>
      <w:r>
        <w:rPr>
          <w:spacing w:val="-13"/>
        </w:rPr>
        <w:t xml:space="preserve"> </w:t>
      </w:r>
      <w:r>
        <w:t>регулятивных</w:t>
      </w:r>
      <w:r>
        <w:rPr>
          <w:spacing w:val="-13"/>
        </w:rPr>
        <w:t xml:space="preserve"> </w:t>
      </w:r>
      <w:r>
        <w:t>действий. Удерживать цель деятельности.</w:t>
      </w:r>
    </w:p>
    <w:p w:rsidR="00B214FC" w:rsidRDefault="004D274D">
      <w:pPr>
        <w:pStyle w:val="a3"/>
        <w:spacing w:before="0" w:line="273" w:lineRule="auto"/>
        <w:jc w:val="left"/>
      </w:pPr>
      <w:r>
        <w:t>Планировать выполнение учебной задачи, выбирать и аргументировать способ деятельности. Корректировать</w:t>
      </w:r>
      <w:r>
        <w:rPr>
          <w:spacing w:val="80"/>
        </w:rPr>
        <w:t xml:space="preserve"> </w:t>
      </w:r>
      <w:r>
        <w:t>деятельность</w:t>
      </w:r>
      <w:r>
        <w:rPr>
          <w:spacing w:val="80"/>
        </w:rPr>
        <w:t xml:space="preserve"> </w:t>
      </w:r>
      <w:r>
        <w:t>с</w:t>
      </w:r>
      <w:r>
        <w:rPr>
          <w:spacing w:val="80"/>
        </w:rPr>
        <w:t xml:space="preserve"> </w:t>
      </w:r>
      <w:r>
        <w:t>учетом</w:t>
      </w:r>
      <w:r>
        <w:rPr>
          <w:spacing w:val="80"/>
        </w:rPr>
        <w:t xml:space="preserve"> </w:t>
      </w:r>
      <w:r>
        <w:t>возникших</w:t>
      </w:r>
      <w:r>
        <w:rPr>
          <w:spacing w:val="80"/>
        </w:rPr>
        <w:t xml:space="preserve"> </w:t>
      </w:r>
      <w:r>
        <w:t>трудностей,</w:t>
      </w:r>
      <w:r>
        <w:rPr>
          <w:spacing w:val="80"/>
        </w:rPr>
        <w:t xml:space="preserve"> </w:t>
      </w:r>
      <w:r>
        <w:t>ошибок,</w:t>
      </w:r>
      <w:r>
        <w:rPr>
          <w:spacing w:val="80"/>
        </w:rPr>
        <w:t xml:space="preserve"> </w:t>
      </w:r>
      <w:r>
        <w:t>новых</w:t>
      </w:r>
      <w:r>
        <w:rPr>
          <w:spacing w:val="80"/>
        </w:rPr>
        <w:t xml:space="preserve"> </w:t>
      </w:r>
      <w:r>
        <w:t>данных</w:t>
      </w:r>
      <w:r>
        <w:rPr>
          <w:spacing w:val="80"/>
        </w:rPr>
        <w:t xml:space="preserve"> </w:t>
      </w:r>
      <w:r>
        <w:t xml:space="preserve">или </w:t>
      </w:r>
      <w:r>
        <w:rPr>
          <w:spacing w:val="-2"/>
        </w:rPr>
        <w:t>информации.</w:t>
      </w:r>
    </w:p>
    <w:p w:rsidR="00B214FC" w:rsidRDefault="004D274D">
      <w:pPr>
        <w:pStyle w:val="a3"/>
        <w:spacing w:before="4" w:line="271" w:lineRule="auto"/>
        <w:jc w:val="left"/>
      </w:pPr>
      <w:r>
        <w:t>Анализировать</w:t>
      </w:r>
      <w:r>
        <w:rPr>
          <w:spacing w:val="-16"/>
        </w:rPr>
        <w:t xml:space="preserve"> </w:t>
      </w:r>
      <w:r>
        <w:t>и</w:t>
      </w:r>
      <w:r>
        <w:rPr>
          <w:spacing w:val="-16"/>
        </w:rPr>
        <w:t xml:space="preserve"> </w:t>
      </w:r>
      <w:r>
        <w:t>оценивать</w:t>
      </w:r>
      <w:r>
        <w:rPr>
          <w:spacing w:val="-15"/>
        </w:rPr>
        <w:t xml:space="preserve"> </w:t>
      </w:r>
      <w:r>
        <w:t>собственную</w:t>
      </w:r>
      <w:r>
        <w:rPr>
          <w:spacing w:val="-15"/>
        </w:rPr>
        <w:t xml:space="preserve"> </w:t>
      </w:r>
      <w:r>
        <w:t>работу:</w:t>
      </w:r>
      <w:r>
        <w:rPr>
          <w:spacing w:val="-15"/>
        </w:rPr>
        <w:t xml:space="preserve"> </w:t>
      </w:r>
      <w:r>
        <w:t>меру</w:t>
      </w:r>
      <w:r>
        <w:rPr>
          <w:spacing w:val="-17"/>
        </w:rPr>
        <w:t xml:space="preserve"> </w:t>
      </w:r>
      <w:r>
        <w:t>собственной</w:t>
      </w:r>
      <w:r>
        <w:rPr>
          <w:spacing w:val="-15"/>
        </w:rPr>
        <w:t xml:space="preserve"> </w:t>
      </w:r>
      <w:r>
        <w:t>самостоятельности,</w:t>
      </w:r>
      <w:r>
        <w:rPr>
          <w:spacing w:val="-15"/>
        </w:rPr>
        <w:t xml:space="preserve"> </w:t>
      </w:r>
      <w:r>
        <w:t>затруднения, дефициты, ошибки и другое.</w:t>
      </w:r>
    </w:p>
    <w:p w:rsidR="00B214FC" w:rsidRDefault="004D274D">
      <w:pPr>
        <w:pStyle w:val="a3"/>
        <w:spacing w:before="5"/>
        <w:jc w:val="left"/>
      </w:pPr>
      <w:r>
        <w:t>Естественнонаучные</w:t>
      </w:r>
      <w:r>
        <w:rPr>
          <w:spacing w:val="-12"/>
        </w:rPr>
        <w:t xml:space="preserve"> </w:t>
      </w:r>
      <w:r>
        <w:rPr>
          <w:spacing w:val="-2"/>
        </w:rPr>
        <w:t>предметы.</w:t>
      </w:r>
    </w:p>
    <w:p w:rsidR="00B214FC" w:rsidRDefault="004D274D">
      <w:pPr>
        <w:pStyle w:val="a3"/>
        <w:spacing w:before="46" w:line="271" w:lineRule="auto"/>
        <w:ind w:right="259"/>
      </w:pPr>
      <w:r>
        <w:t xml:space="preserve">Формирование универсальных учебных познавательных действий в части базовых логических </w:t>
      </w:r>
      <w:r>
        <w:rPr>
          <w:spacing w:val="-2"/>
        </w:rPr>
        <w:t>действий.</w:t>
      </w:r>
    </w:p>
    <w:p w:rsidR="00B214FC" w:rsidRDefault="004D274D">
      <w:pPr>
        <w:pStyle w:val="a3"/>
        <w:spacing w:before="5" w:line="271" w:lineRule="auto"/>
        <w:ind w:right="275"/>
      </w:pPr>
      <w: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B214FC" w:rsidRDefault="004D274D">
      <w:pPr>
        <w:pStyle w:val="a3"/>
        <w:spacing w:line="271" w:lineRule="auto"/>
        <w:ind w:right="270"/>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B214FC" w:rsidRDefault="004D274D">
      <w:pPr>
        <w:pStyle w:val="a3"/>
        <w:spacing w:before="6" w:line="271" w:lineRule="auto"/>
        <w:ind w:right="280"/>
      </w:pPr>
      <w:r>
        <w:t>Прогнозировать свойства веществ на</w:t>
      </w:r>
      <w:r>
        <w:rPr>
          <w:spacing w:val="-2"/>
        </w:rPr>
        <w:t xml:space="preserve"> </w:t>
      </w:r>
      <w:r>
        <w:t>основе</w:t>
      </w:r>
      <w:r>
        <w:rPr>
          <w:spacing w:val="-2"/>
        </w:rPr>
        <w:t xml:space="preserve"> </w:t>
      </w:r>
      <w:r>
        <w:t>общих</w:t>
      </w:r>
      <w:r>
        <w:rPr>
          <w:spacing w:val="-1"/>
        </w:rPr>
        <w:t xml:space="preserve"> </w:t>
      </w:r>
      <w:r>
        <w:t>химических</w:t>
      </w:r>
      <w:r>
        <w:rPr>
          <w:spacing w:val="-1"/>
        </w:rPr>
        <w:t xml:space="preserve"> </w:t>
      </w:r>
      <w:r>
        <w:t>свойств изученных</w:t>
      </w:r>
      <w:r>
        <w:rPr>
          <w:spacing w:val="-1"/>
        </w:rPr>
        <w:t xml:space="preserve"> </w:t>
      </w:r>
      <w:r>
        <w:t>классов (групп) веществ, к которым они относятся.</w:t>
      </w:r>
    </w:p>
    <w:p w:rsidR="00B214FC" w:rsidRDefault="004D274D">
      <w:pPr>
        <w:pStyle w:val="a3"/>
        <w:spacing w:line="271" w:lineRule="auto"/>
        <w:ind w:right="267"/>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tabs>
          <w:tab w:val="left" w:pos="2121"/>
          <w:tab w:val="left" w:pos="4010"/>
          <w:tab w:val="left" w:pos="5209"/>
          <w:tab w:val="left" w:pos="7176"/>
          <w:tab w:val="left" w:pos="8432"/>
          <w:tab w:val="left" w:pos="8873"/>
          <w:tab w:val="left" w:pos="9756"/>
        </w:tabs>
        <w:spacing w:before="71" w:line="271" w:lineRule="auto"/>
        <w:ind w:right="266"/>
        <w:jc w:val="left"/>
      </w:pPr>
      <w:r>
        <w:rPr>
          <w:spacing w:val="-2"/>
        </w:rPr>
        <w:lastRenderedPageBreak/>
        <w:t>Формирование</w:t>
      </w:r>
      <w:r w:rsidR="0008740C">
        <w:t xml:space="preserve"> </w:t>
      </w:r>
      <w:r>
        <w:rPr>
          <w:spacing w:val="-2"/>
        </w:rPr>
        <w:t>универсальных</w:t>
      </w:r>
      <w:r w:rsidR="0008740C">
        <w:t xml:space="preserve"> </w:t>
      </w:r>
      <w:r>
        <w:rPr>
          <w:spacing w:val="-2"/>
        </w:rPr>
        <w:t>учебных</w:t>
      </w:r>
      <w:r w:rsidR="0008740C">
        <w:t xml:space="preserve"> </w:t>
      </w:r>
      <w:r>
        <w:rPr>
          <w:spacing w:val="-2"/>
        </w:rPr>
        <w:t>познавательных</w:t>
      </w:r>
      <w:r w:rsidR="0008740C">
        <w:t xml:space="preserve"> </w:t>
      </w:r>
      <w:r>
        <w:rPr>
          <w:spacing w:val="-2"/>
        </w:rPr>
        <w:t>действий</w:t>
      </w:r>
      <w:r w:rsidR="0008740C">
        <w:t xml:space="preserve"> </w:t>
      </w:r>
      <w:r>
        <w:rPr>
          <w:spacing w:val="-10"/>
        </w:rPr>
        <w:t>в</w:t>
      </w:r>
      <w:r w:rsidR="0008740C">
        <w:t xml:space="preserve"> </w:t>
      </w:r>
      <w:r>
        <w:rPr>
          <w:spacing w:val="-2"/>
        </w:rPr>
        <w:t>части</w:t>
      </w:r>
      <w:r w:rsidR="0008740C">
        <w:t xml:space="preserve"> </w:t>
      </w:r>
      <w:r>
        <w:rPr>
          <w:spacing w:val="-2"/>
        </w:rPr>
        <w:t xml:space="preserve">базовых </w:t>
      </w:r>
      <w:r>
        <w:t>исследовательских действий.</w:t>
      </w:r>
    </w:p>
    <w:p w:rsidR="00B214FC" w:rsidRDefault="004D274D">
      <w:pPr>
        <w:pStyle w:val="a3"/>
        <w:spacing w:line="276" w:lineRule="auto"/>
        <w:ind w:right="1256"/>
        <w:jc w:val="left"/>
      </w:pPr>
      <w:r>
        <w:t>Исследование</w:t>
      </w:r>
      <w:r>
        <w:rPr>
          <w:spacing w:val="-5"/>
        </w:rPr>
        <w:t xml:space="preserve"> </w:t>
      </w:r>
      <w:r>
        <w:t>явления</w:t>
      </w:r>
      <w:r>
        <w:rPr>
          <w:spacing w:val="-4"/>
        </w:rPr>
        <w:t xml:space="preserve"> </w:t>
      </w:r>
      <w:r>
        <w:t>теплообмена</w:t>
      </w:r>
      <w:r>
        <w:rPr>
          <w:spacing w:val="-9"/>
        </w:rPr>
        <w:t xml:space="preserve"> </w:t>
      </w:r>
      <w:r>
        <w:t>при</w:t>
      </w:r>
      <w:r>
        <w:rPr>
          <w:spacing w:val="-7"/>
        </w:rPr>
        <w:t xml:space="preserve"> </w:t>
      </w:r>
      <w:r>
        <w:t>смешивании</w:t>
      </w:r>
      <w:r>
        <w:rPr>
          <w:spacing w:val="-3"/>
        </w:rPr>
        <w:t xml:space="preserve"> </w:t>
      </w:r>
      <w:r>
        <w:t>холодной</w:t>
      </w:r>
      <w:r>
        <w:rPr>
          <w:spacing w:val="-3"/>
        </w:rPr>
        <w:t xml:space="preserve"> </w:t>
      </w:r>
      <w:r>
        <w:t>и</w:t>
      </w:r>
      <w:r>
        <w:rPr>
          <w:spacing w:val="-7"/>
        </w:rPr>
        <w:t xml:space="preserve"> </w:t>
      </w:r>
      <w:r>
        <w:t>горячей</w:t>
      </w:r>
      <w:r>
        <w:rPr>
          <w:spacing w:val="-7"/>
        </w:rPr>
        <w:t xml:space="preserve"> </w:t>
      </w:r>
      <w:r>
        <w:t>воды. Исследование процесса испарения различных жидкостей.</w:t>
      </w:r>
    </w:p>
    <w:p w:rsidR="00B214FC" w:rsidRDefault="004D274D">
      <w:pPr>
        <w:pStyle w:val="a3"/>
        <w:spacing w:before="4" w:line="271" w:lineRule="auto"/>
        <w:ind w:right="259"/>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B214FC" w:rsidRDefault="004D274D">
      <w:pPr>
        <w:pStyle w:val="a3"/>
        <w:spacing w:before="6" w:line="276" w:lineRule="auto"/>
        <w:jc w:val="left"/>
      </w:pPr>
      <w:r>
        <w:t>Формирование универсальных учебных познавательных действий в части работы с информацией. Анализировать</w:t>
      </w:r>
      <w:r>
        <w:rPr>
          <w:spacing w:val="-16"/>
        </w:rPr>
        <w:t xml:space="preserve"> </w:t>
      </w:r>
      <w:r>
        <w:t>оригинальный</w:t>
      </w:r>
      <w:r>
        <w:rPr>
          <w:spacing w:val="-15"/>
        </w:rPr>
        <w:t xml:space="preserve"> </w:t>
      </w:r>
      <w:r>
        <w:t>текст,</w:t>
      </w:r>
      <w:r>
        <w:rPr>
          <w:spacing w:val="-15"/>
        </w:rPr>
        <w:t xml:space="preserve"> </w:t>
      </w:r>
      <w:r>
        <w:t>посвященный</w:t>
      </w:r>
      <w:r>
        <w:rPr>
          <w:spacing w:val="-15"/>
        </w:rPr>
        <w:t xml:space="preserve"> </w:t>
      </w:r>
      <w:r>
        <w:t>использованию</w:t>
      </w:r>
      <w:r>
        <w:rPr>
          <w:spacing w:val="-15"/>
        </w:rPr>
        <w:t xml:space="preserve"> </w:t>
      </w:r>
      <w:r>
        <w:t>звука</w:t>
      </w:r>
      <w:r>
        <w:rPr>
          <w:spacing w:val="-15"/>
        </w:rPr>
        <w:t xml:space="preserve"> </w:t>
      </w:r>
      <w:r>
        <w:t>(или</w:t>
      </w:r>
      <w:r>
        <w:rPr>
          <w:spacing w:val="-11"/>
        </w:rPr>
        <w:t xml:space="preserve"> </w:t>
      </w:r>
      <w:r>
        <w:t>ультразвука)</w:t>
      </w:r>
      <w:r>
        <w:rPr>
          <w:spacing w:val="-12"/>
        </w:rPr>
        <w:t xml:space="preserve"> </w:t>
      </w:r>
      <w:r>
        <w:t>в</w:t>
      </w:r>
      <w:r>
        <w:rPr>
          <w:spacing w:val="-12"/>
        </w:rPr>
        <w:t xml:space="preserve"> </w:t>
      </w:r>
      <w:r>
        <w:t>технике (эхолокация, ультразвук в медицине и другие).</w:t>
      </w:r>
    </w:p>
    <w:p w:rsidR="00B214FC" w:rsidRDefault="004D274D">
      <w:pPr>
        <w:pStyle w:val="a3"/>
        <w:spacing w:before="0" w:line="275" w:lineRule="exact"/>
        <w:jc w:val="left"/>
      </w:pPr>
      <w:r>
        <w:t>Выполнять</w:t>
      </w:r>
      <w:r>
        <w:rPr>
          <w:spacing w:val="-3"/>
        </w:rPr>
        <w:t xml:space="preserve"> </w:t>
      </w:r>
      <w:r>
        <w:t>задания</w:t>
      </w:r>
      <w:r>
        <w:rPr>
          <w:spacing w:val="-1"/>
        </w:rPr>
        <w:t xml:space="preserve"> </w:t>
      </w:r>
      <w:r>
        <w:t>по тексту</w:t>
      </w:r>
      <w:r>
        <w:rPr>
          <w:spacing w:val="-9"/>
        </w:rPr>
        <w:t xml:space="preserve"> </w:t>
      </w:r>
      <w:r>
        <w:t>(смысловое</w:t>
      </w:r>
      <w:r>
        <w:rPr>
          <w:spacing w:val="-1"/>
        </w:rPr>
        <w:t xml:space="preserve"> </w:t>
      </w:r>
      <w:r>
        <w:rPr>
          <w:spacing w:val="-2"/>
        </w:rPr>
        <w:t>чтение).</w:t>
      </w:r>
    </w:p>
    <w:p w:rsidR="00B214FC" w:rsidRDefault="004D274D">
      <w:pPr>
        <w:pStyle w:val="a3"/>
        <w:spacing w:before="45" w:line="271" w:lineRule="auto"/>
        <w:ind w:right="273"/>
      </w:pPr>
      <w:r>
        <w:t xml:space="preserve">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w:t>
      </w:r>
      <w:r>
        <w:rPr>
          <w:spacing w:val="-2"/>
        </w:rPr>
        <w:t>Интернета.</w:t>
      </w:r>
    </w:p>
    <w:p w:rsidR="00B214FC" w:rsidRDefault="004D274D">
      <w:pPr>
        <w:pStyle w:val="a3"/>
        <w:spacing w:before="5" w:line="271" w:lineRule="auto"/>
        <w:ind w:right="257"/>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B214FC" w:rsidRDefault="004D274D">
      <w:pPr>
        <w:pStyle w:val="a3"/>
        <w:spacing w:before="11"/>
      </w:pPr>
      <w:r>
        <w:t>Формирование</w:t>
      </w:r>
      <w:r>
        <w:rPr>
          <w:spacing w:val="-9"/>
        </w:rPr>
        <w:t xml:space="preserve"> </w:t>
      </w:r>
      <w:r>
        <w:t>универсальных</w:t>
      </w:r>
      <w:r>
        <w:rPr>
          <w:spacing w:val="-5"/>
        </w:rPr>
        <w:t xml:space="preserve"> </w:t>
      </w:r>
      <w:r>
        <w:t>учебных</w:t>
      </w:r>
      <w:r>
        <w:rPr>
          <w:spacing w:val="-10"/>
        </w:rPr>
        <w:t xml:space="preserve"> </w:t>
      </w:r>
      <w:r>
        <w:t>коммуникативных</w:t>
      </w:r>
      <w:r>
        <w:rPr>
          <w:spacing w:val="-9"/>
        </w:rPr>
        <w:t xml:space="preserve"> </w:t>
      </w:r>
      <w:r>
        <w:rPr>
          <w:spacing w:val="-2"/>
        </w:rPr>
        <w:t>действий.</w:t>
      </w:r>
    </w:p>
    <w:p w:rsidR="00B214FC" w:rsidRDefault="004D274D">
      <w:pPr>
        <w:pStyle w:val="a3"/>
        <w:spacing w:before="46" w:line="271" w:lineRule="auto"/>
        <w:ind w:right="275"/>
      </w:pPr>
      <w:r>
        <w:t>Сопоставлять</w:t>
      </w:r>
      <w:r>
        <w:rPr>
          <w:spacing w:val="-2"/>
        </w:rPr>
        <w:t xml:space="preserve"> </w:t>
      </w:r>
      <w:r>
        <w:t>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B214FC" w:rsidRDefault="004D274D">
      <w:pPr>
        <w:pStyle w:val="a3"/>
        <w:spacing w:before="5" w:line="276" w:lineRule="auto"/>
        <w:ind w:right="268"/>
      </w:pPr>
      <w:r>
        <w:t>Выражать</w:t>
      </w:r>
      <w:r>
        <w:rPr>
          <w:spacing w:val="-15"/>
        </w:rPr>
        <w:t xml:space="preserve"> </w:t>
      </w:r>
      <w:r>
        <w:t>свою</w:t>
      </w:r>
      <w:r>
        <w:rPr>
          <w:spacing w:val="-15"/>
        </w:rPr>
        <w:t xml:space="preserve"> </w:t>
      </w:r>
      <w:r>
        <w:t>точку</w:t>
      </w:r>
      <w:r>
        <w:rPr>
          <w:spacing w:val="-15"/>
        </w:rPr>
        <w:t xml:space="preserve"> </w:t>
      </w:r>
      <w:r>
        <w:t>зрения</w:t>
      </w:r>
      <w:r>
        <w:rPr>
          <w:spacing w:val="-15"/>
        </w:rPr>
        <w:t xml:space="preserve"> </w:t>
      </w:r>
      <w:r>
        <w:t>на</w:t>
      </w:r>
      <w:r>
        <w:rPr>
          <w:spacing w:val="-15"/>
        </w:rPr>
        <w:t xml:space="preserve"> </w:t>
      </w:r>
      <w:r>
        <w:t>решение</w:t>
      </w:r>
      <w:r>
        <w:rPr>
          <w:spacing w:val="-15"/>
        </w:rPr>
        <w:t xml:space="preserve"> </w:t>
      </w:r>
      <w:r>
        <w:t>естественнонаучной</w:t>
      </w:r>
      <w:r>
        <w:rPr>
          <w:spacing w:val="-15"/>
        </w:rPr>
        <w:t xml:space="preserve"> </w:t>
      </w:r>
      <w:r>
        <w:t>задачи</w:t>
      </w:r>
      <w:r>
        <w:rPr>
          <w:spacing w:val="-15"/>
        </w:rPr>
        <w:t xml:space="preserve"> </w:t>
      </w:r>
      <w:r>
        <w:t>в</w:t>
      </w:r>
      <w:r>
        <w:rPr>
          <w:spacing w:val="-15"/>
        </w:rPr>
        <w:t xml:space="preserve"> </w:t>
      </w:r>
      <w:r>
        <w:t>устных</w:t>
      </w:r>
      <w:r>
        <w:rPr>
          <w:spacing w:val="-15"/>
        </w:rPr>
        <w:t xml:space="preserve"> </w:t>
      </w:r>
      <w:r>
        <w:t>и</w:t>
      </w:r>
      <w:r>
        <w:rPr>
          <w:spacing w:val="-15"/>
        </w:rPr>
        <w:t xml:space="preserve"> </w:t>
      </w:r>
      <w:r>
        <w:t>письменных</w:t>
      </w:r>
      <w:r>
        <w:rPr>
          <w:spacing w:val="-15"/>
        </w:rPr>
        <w:t xml:space="preserve"> </w:t>
      </w:r>
      <w:r>
        <w:t>текстах. 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B214FC" w:rsidRDefault="004D274D">
      <w:pPr>
        <w:pStyle w:val="a3"/>
        <w:spacing w:before="0" w:line="271" w:lineRule="auto"/>
        <w:ind w:right="272"/>
      </w:pPr>
      <w:r>
        <w:t>Определять</w:t>
      </w:r>
      <w:r>
        <w:rPr>
          <w:spacing w:val="-9"/>
        </w:rPr>
        <w:t xml:space="preserve"> </w:t>
      </w:r>
      <w:r>
        <w:t>и</w:t>
      </w:r>
      <w:r>
        <w:rPr>
          <w:spacing w:val="-9"/>
        </w:rPr>
        <w:t xml:space="preserve"> </w:t>
      </w:r>
      <w:r>
        <w:t>принимать</w:t>
      </w:r>
      <w:r>
        <w:rPr>
          <w:spacing w:val="-13"/>
        </w:rPr>
        <w:t xml:space="preserve"> </w:t>
      </w:r>
      <w:r>
        <w:t>цель</w:t>
      </w:r>
      <w:r>
        <w:rPr>
          <w:spacing w:val="-9"/>
        </w:rPr>
        <w:t xml:space="preserve"> </w:t>
      </w:r>
      <w:r>
        <w:t>совместной</w:t>
      </w:r>
      <w:r>
        <w:rPr>
          <w:spacing w:val="-9"/>
        </w:rPr>
        <w:t xml:space="preserve"> </w:t>
      </w:r>
      <w:r>
        <w:t>деятельности</w:t>
      </w:r>
      <w:r>
        <w:rPr>
          <w:spacing w:val="-9"/>
        </w:rPr>
        <w:t xml:space="preserve"> </w:t>
      </w:r>
      <w:r>
        <w:t>по</w:t>
      </w:r>
      <w:r>
        <w:rPr>
          <w:spacing w:val="-6"/>
        </w:rPr>
        <w:t xml:space="preserve"> </w:t>
      </w:r>
      <w:r>
        <w:t>решению</w:t>
      </w:r>
      <w:r>
        <w:rPr>
          <w:spacing w:val="-12"/>
        </w:rPr>
        <w:t xml:space="preserve"> </w:t>
      </w:r>
      <w:r>
        <w:t>естественнонаучной</w:t>
      </w:r>
      <w:r>
        <w:rPr>
          <w:spacing w:val="-9"/>
        </w:rPr>
        <w:t xml:space="preserve"> </w:t>
      </w:r>
      <w:r>
        <w:t>проблемы, организация действий по ее достижению: обсуждение процесса и результатов совместной работы; обобщение мнений нескольких человек.</w:t>
      </w:r>
    </w:p>
    <w:p w:rsidR="00B214FC" w:rsidRDefault="004D274D">
      <w:pPr>
        <w:pStyle w:val="a3"/>
        <w:spacing w:before="9" w:line="271" w:lineRule="auto"/>
        <w:ind w:right="273"/>
      </w:pPr>
      <w:r>
        <w:t>Координировать свои действия с другими членами команды при решении задачи, выполнении естественнонаучного исследования или проекта.</w:t>
      </w:r>
    </w:p>
    <w:p w:rsidR="00B214FC" w:rsidRDefault="004D274D">
      <w:pPr>
        <w:pStyle w:val="a3"/>
        <w:spacing w:before="5" w:line="271" w:lineRule="auto"/>
        <w:ind w:right="271"/>
      </w:pPr>
      <w:r>
        <w:t>Оценивать свой вклад в решение естественнонаучной проблемы по критериям, самостоятельно сформулированным участниками команды.</w:t>
      </w:r>
    </w:p>
    <w:p w:rsidR="00B214FC" w:rsidRDefault="004D274D">
      <w:pPr>
        <w:pStyle w:val="a3"/>
      </w:pPr>
      <w:r>
        <w:t>Формирование</w:t>
      </w:r>
      <w:r>
        <w:rPr>
          <w:spacing w:val="-8"/>
        </w:rPr>
        <w:t xml:space="preserve"> </w:t>
      </w:r>
      <w:r>
        <w:t>универсальных</w:t>
      </w:r>
      <w:r>
        <w:rPr>
          <w:spacing w:val="-4"/>
        </w:rPr>
        <w:t xml:space="preserve"> </w:t>
      </w:r>
      <w:r>
        <w:t>учебных</w:t>
      </w:r>
      <w:r>
        <w:rPr>
          <w:spacing w:val="-9"/>
        </w:rPr>
        <w:t xml:space="preserve"> </w:t>
      </w:r>
      <w:r>
        <w:t>регулятивных</w:t>
      </w:r>
      <w:r>
        <w:rPr>
          <w:spacing w:val="-9"/>
        </w:rPr>
        <w:t xml:space="preserve"> </w:t>
      </w:r>
      <w:r>
        <w:rPr>
          <w:spacing w:val="-2"/>
        </w:rPr>
        <w:t>действий.</w:t>
      </w:r>
    </w:p>
    <w:p w:rsidR="00B214FC" w:rsidRDefault="004D274D">
      <w:pPr>
        <w:pStyle w:val="a3"/>
        <w:spacing w:before="41" w:line="271" w:lineRule="auto"/>
        <w:ind w:right="273"/>
      </w:pPr>
      <w:r>
        <w:t>Выявление проблем в жизненных и учебных ситуациях, требующих для решения проявлений естественнонаучной грамотности.</w:t>
      </w:r>
    </w:p>
    <w:p w:rsidR="00B214FC" w:rsidRDefault="004D274D">
      <w:pPr>
        <w:pStyle w:val="a3"/>
        <w:spacing w:line="271" w:lineRule="auto"/>
        <w:ind w:right="258"/>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w:t>
      </w:r>
    </w:p>
    <w:p w:rsidR="00B214FC" w:rsidRDefault="004D274D">
      <w:pPr>
        <w:pStyle w:val="a3"/>
        <w:spacing w:before="5"/>
      </w:pPr>
      <w:r>
        <w:t>(индивидуальное,</w:t>
      </w:r>
      <w:r>
        <w:rPr>
          <w:spacing w:val="-5"/>
        </w:rPr>
        <w:t xml:space="preserve"> </w:t>
      </w:r>
      <w:r>
        <w:t>принятие</w:t>
      </w:r>
      <w:r>
        <w:rPr>
          <w:spacing w:val="-4"/>
        </w:rPr>
        <w:t xml:space="preserve"> </w:t>
      </w:r>
      <w:r>
        <w:t>решения</w:t>
      </w:r>
      <w:r>
        <w:rPr>
          <w:spacing w:val="-9"/>
        </w:rPr>
        <w:t xml:space="preserve"> </w:t>
      </w:r>
      <w:r>
        <w:t>в</w:t>
      </w:r>
      <w:r>
        <w:rPr>
          <w:spacing w:val="-6"/>
        </w:rPr>
        <w:t xml:space="preserve"> </w:t>
      </w:r>
      <w:r>
        <w:t>группе,</w:t>
      </w:r>
      <w:r>
        <w:rPr>
          <w:spacing w:val="-2"/>
        </w:rPr>
        <w:t xml:space="preserve"> </w:t>
      </w:r>
      <w:r>
        <w:t>принятие</w:t>
      </w:r>
      <w:r>
        <w:rPr>
          <w:spacing w:val="-5"/>
        </w:rPr>
        <w:t xml:space="preserve"> </w:t>
      </w:r>
      <w:r>
        <w:t>решений</w:t>
      </w:r>
      <w:r>
        <w:rPr>
          <w:spacing w:val="-7"/>
        </w:rPr>
        <w:t xml:space="preserve"> </w:t>
      </w:r>
      <w:r>
        <w:rPr>
          <w:spacing w:val="-2"/>
        </w:rPr>
        <w:t>группой).</w:t>
      </w:r>
    </w:p>
    <w:p w:rsidR="00B214FC" w:rsidRDefault="004D274D">
      <w:pPr>
        <w:pStyle w:val="a3"/>
        <w:spacing w:before="46" w:line="271" w:lineRule="auto"/>
        <w:ind w:right="269"/>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B214FC" w:rsidRDefault="004D274D">
      <w:pPr>
        <w:pStyle w:val="a3"/>
        <w:spacing w:before="5" w:line="271" w:lineRule="auto"/>
        <w:ind w:right="269"/>
      </w:pPr>
      <w:r>
        <w:rPr>
          <w:spacing w:val="-2"/>
        </w:rPr>
        <w:t>Выработка</w:t>
      </w:r>
      <w:r>
        <w:rPr>
          <w:spacing w:val="-7"/>
        </w:rPr>
        <w:t xml:space="preserve"> </w:t>
      </w:r>
      <w:r>
        <w:rPr>
          <w:spacing w:val="-2"/>
        </w:rPr>
        <w:t>оценки</w:t>
      </w:r>
      <w:r>
        <w:rPr>
          <w:spacing w:val="-5"/>
        </w:rPr>
        <w:t xml:space="preserve"> </w:t>
      </w:r>
      <w:r>
        <w:rPr>
          <w:spacing w:val="-2"/>
        </w:rPr>
        <w:t>ситуации, возникшей</w:t>
      </w:r>
      <w:r>
        <w:rPr>
          <w:spacing w:val="-5"/>
        </w:rPr>
        <w:t xml:space="preserve"> </w:t>
      </w:r>
      <w:r>
        <w:rPr>
          <w:spacing w:val="-2"/>
        </w:rPr>
        <w:t>при решении</w:t>
      </w:r>
      <w:r>
        <w:rPr>
          <w:spacing w:val="-5"/>
        </w:rPr>
        <w:t xml:space="preserve"> </w:t>
      </w:r>
      <w:r>
        <w:rPr>
          <w:spacing w:val="-2"/>
        </w:rPr>
        <w:t>естественнонаучной задачи,</w:t>
      </w:r>
      <w:r>
        <w:rPr>
          <w:spacing w:val="-3"/>
        </w:rPr>
        <w:t xml:space="preserve"> </w:t>
      </w:r>
      <w:r>
        <w:rPr>
          <w:spacing w:val="-2"/>
        </w:rPr>
        <w:t>и</w:t>
      </w:r>
      <w:r>
        <w:rPr>
          <w:spacing w:val="-5"/>
        </w:rPr>
        <w:t xml:space="preserve"> </w:t>
      </w:r>
      <w:r>
        <w:rPr>
          <w:spacing w:val="-2"/>
        </w:rPr>
        <w:t>при</w:t>
      </w:r>
      <w:r>
        <w:rPr>
          <w:spacing w:val="-5"/>
        </w:rPr>
        <w:t xml:space="preserve"> </w:t>
      </w:r>
      <w:r>
        <w:rPr>
          <w:spacing w:val="-2"/>
        </w:rPr>
        <w:t xml:space="preserve">выдвижении </w:t>
      </w:r>
      <w:r>
        <w:t>плана изменения ситуации в случае необходимости.</w:t>
      </w:r>
    </w:p>
    <w:p w:rsidR="00B214FC" w:rsidRDefault="004D274D">
      <w:pPr>
        <w:pStyle w:val="a3"/>
        <w:spacing w:line="271" w:lineRule="auto"/>
        <w:ind w:right="258"/>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B214FC" w:rsidRDefault="004D274D">
      <w:pPr>
        <w:pStyle w:val="a3"/>
        <w:spacing w:before="6" w:line="271" w:lineRule="auto"/>
        <w:ind w:right="271"/>
      </w:pPr>
      <w:r>
        <w:t xml:space="preserve">Оценка соответствия результата решения естественнонаучной проблемы поставленным целям и </w:t>
      </w:r>
      <w:r>
        <w:rPr>
          <w:spacing w:val="-2"/>
        </w:rPr>
        <w:t>условиям.</w:t>
      </w:r>
    </w:p>
    <w:p w:rsidR="00B214FC" w:rsidRDefault="004D274D">
      <w:pPr>
        <w:pStyle w:val="a3"/>
        <w:spacing w:line="271" w:lineRule="auto"/>
        <w:ind w:right="264"/>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jc w:val="left"/>
      </w:pPr>
      <w:r>
        <w:lastRenderedPageBreak/>
        <w:t>Общественно-научные</w:t>
      </w:r>
      <w:r>
        <w:rPr>
          <w:spacing w:val="-11"/>
        </w:rPr>
        <w:t xml:space="preserve"> </w:t>
      </w:r>
      <w:r>
        <w:rPr>
          <w:spacing w:val="-2"/>
        </w:rPr>
        <w:t>предметы.</w:t>
      </w:r>
    </w:p>
    <w:p w:rsidR="00B214FC" w:rsidRDefault="004D274D">
      <w:pPr>
        <w:pStyle w:val="a3"/>
        <w:spacing w:before="46" w:line="271" w:lineRule="auto"/>
        <w:jc w:val="left"/>
      </w:pPr>
      <w:r>
        <w:t>Формирование</w:t>
      </w:r>
      <w:r>
        <w:rPr>
          <w:spacing w:val="40"/>
        </w:rPr>
        <w:t xml:space="preserve"> </w:t>
      </w:r>
      <w:r>
        <w:t>универсальных</w:t>
      </w:r>
      <w:r>
        <w:rPr>
          <w:spacing w:val="40"/>
        </w:rPr>
        <w:t xml:space="preserve"> </w:t>
      </w:r>
      <w:r>
        <w:t>учебных</w:t>
      </w:r>
      <w:r>
        <w:rPr>
          <w:spacing w:val="40"/>
        </w:rPr>
        <w:t xml:space="preserve"> </w:t>
      </w:r>
      <w:r>
        <w:t>познавательных</w:t>
      </w:r>
      <w:r>
        <w:rPr>
          <w:spacing w:val="40"/>
        </w:rPr>
        <w:t xml:space="preserve"> </w:t>
      </w:r>
      <w:r>
        <w:t>действий</w:t>
      </w:r>
      <w:r>
        <w:rPr>
          <w:spacing w:val="40"/>
        </w:rPr>
        <w:t xml:space="preserve"> </w:t>
      </w:r>
      <w:r>
        <w:t>в</w:t>
      </w:r>
      <w:r>
        <w:rPr>
          <w:spacing w:val="40"/>
        </w:rPr>
        <w:t xml:space="preserve"> </w:t>
      </w:r>
      <w:r>
        <w:t>части</w:t>
      </w:r>
      <w:r>
        <w:rPr>
          <w:spacing w:val="40"/>
        </w:rPr>
        <w:t xml:space="preserve"> </w:t>
      </w:r>
      <w:r>
        <w:t>базовых</w:t>
      </w:r>
      <w:r>
        <w:rPr>
          <w:spacing w:val="40"/>
        </w:rPr>
        <w:t xml:space="preserve"> </w:t>
      </w:r>
      <w:r>
        <w:t>логических</w:t>
      </w:r>
      <w:r>
        <w:rPr>
          <w:spacing w:val="40"/>
        </w:rPr>
        <w:t xml:space="preserve"> </w:t>
      </w:r>
      <w:r>
        <w:rPr>
          <w:spacing w:val="-2"/>
        </w:rPr>
        <w:t>действий.</w:t>
      </w:r>
    </w:p>
    <w:p w:rsidR="00B214FC" w:rsidRDefault="004D274D">
      <w:pPr>
        <w:pStyle w:val="a3"/>
        <w:spacing w:before="5" w:line="280" w:lineRule="auto"/>
        <w:ind w:right="2596"/>
        <w:jc w:val="left"/>
      </w:pPr>
      <w:r>
        <w:t>Систематизировать,</w:t>
      </w:r>
      <w:r>
        <w:rPr>
          <w:spacing w:val="-7"/>
        </w:rPr>
        <w:t xml:space="preserve"> </w:t>
      </w:r>
      <w:r>
        <w:t>классифицировать</w:t>
      </w:r>
      <w:r>
        <w:rPr>
          <w:spacing w:val="-7"/>
        </w:rPr>
        <w:t xml:space="preserve"> </w:t>
      </w:r>
      <w:r>
        <w:t>и</w:t>
      </w:r>
      <w:r>
        <w:rPr>
          <w:spacing w:val="-15"/>
        </w:rPr>
        <w:t xml:space="preserve"> </w:t>
      </w:r>
      <w:r>
        <w:t>обобщать</w:t>
      </w:r>
      <w:r>
        <w:rPr>
          <w:spacing w:val="-7"/>
        </w:rPr>
        <w:t xml:space="preserve"> </w:t>
      </w:r>
      <w:r>
        <w:t>исторические</w:t>
      </w:r>
      <w:r>
        <w:rPr>
          <w:spacing w:val="-9"/>
        </w:rPr>
        <w:t xml:space="preserve"> </w:t>
      </w:r>
      <w:r>
        <w:t>факты. Составлять синхронистические и систематические таблицы.</w:t>
      </w:r>
    </w:p>
    <w:p w:rsidR="00B214FC" w:rsidRDefault="004D274D">
      <w:pPr>
        <w:pStyle w:val="a3"/>
        <w:spacing w:before="0" w:line="274" w:lineRule="exact"/>
        <w:jc w:val="left"/>
      </w:pPr>
      <w:r>
        <w:t>Выявлять</w:t>
      </w:r>
      <w:r>
        <w:rPr>
          <w:spacing w:val="-11"/>
        </w:rPr>
        <w:t xml:space="preserve"> </w:t>
      </w:r>
      <w:r>
        <w:t>и</w:t>
      </w:r>
      <w:r>
        <w:rPr>
          <w:spacing w:val="-3"/>
        </w:rPr>
        <w:t xml:space="preserve"> </w:t>
      </w:r>
      <w:r>
        <w:t>характеризовать</w:t>
      </w:r>
      <w:r>
        <w:rPr>
          <w:spacing w:val="-5"/>
        </w:rPr>
        <w:t xml:space="preserve"> </w:t>
      </w:r>
      <w:r>
        <w:t>существенные</w:t>
      </w:r>
      <w:r>
        <w:rPr>
          <w:spacing w:val="-5"/>
        </w:rPr>
        <w:t xml:space="preserve"> </w:t>
      </w:r>
      <w:r>
        <w:t>признаки</w:t>
      </w:r>
      <w:r>
        <w:rPr>
          <w:spacing w:val="-4"/>
        </w:rPr>
        <w:t xml:space="preserve"> </w:t>
      </w:r>
      <w:r>
        <w:t>исторических</w:t>
      </w:r>
      <w:r>
        <w:rPr>
          <w:spacing w:val="-9"/>
        </w:rPr>
        <w:t xml:space="preserve"> </w:t>
      </w:r>
      <w:r>
        <w:t>явлений,</w:t>
      </w:r>
      <w:r>
        <w:rPr>
          <w:spacing w:val="-2"/>
        </w:rPr>
        <w:t xml:space="preserve"> процессов.</w:t>
      </w:r>
    </w:p>
    <w:p w:rsidR="00B214FC" w:rsidRDefault="004D274D">
      <w:pPr>
        <w:pStyle w:val="a3"/>
        <w:spacing w:before="41" w:line="271" w:lineRule="auto"/>
        <w:ind w:right="260"/>
      </w:pPr>
      <w:r>
        <w:t>Сравнивать исторические явления, процессы (политическое устройство государств, социально- 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B214FC" w:rsidRDefault="004D274D">
      <w:pPr>
        <w:pStyle w:val="a3"/>
        <w:spacing w:before="6" w:line="271" w:lineRule="auto"/>
        <w:ind w:right="269"/>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B214FC" w:rsidRDefault="004D274D">
      <w:pPr>
        <w:pStyle w:val="a3"/>
        <w:spacing w:before="9"/>
      </w:pPr>
      <w:r>
        <w:t>Выявлять</w:t>
      </w:r>
      <w:r>
        <w:rPr>
          <w:spacing w:val="-8"/>
        </w:rPr>
        <w:t xml:space="preserve"> </w:t>
      </w:r>
      <w:r>
        <w:t>причины и</w:t>
      </w:r>
      <w:r>
        <w:rPr>
          <w:spacing w:val="-5"/>
        </w:rPr>
        <w:t xml:space="preserve"> </w:t>
      </w:r>
      <w:r>
        <w:t>следствия</w:t>
      </w:r>
      <w:r>
        <w:rPr>
          <w:spacing w:val="-2"/>
        </w:rPr>
        <w:t xml:space="preserve"> </w:t>
      </w:r>
      <w:r>
        <w:t>исторических</w:t>
      </w:r>
      <w:r>
        <w:rPr>
          <w:spacing w:val="-6"/>
        </w:rPr>
        <w:t xml:space="preserve"> </w:t>
      </w:r>
      <w:r>
        <w:t>событий и</w:t>
      </w:r>
      <w:r>
        <w:rPr>
          <w:spacing w:val="-5"/>
        </w:rPr>
        <w:t xml:space="preserve"> </w:t>
      </w:r>
      <w:r>
        <w:rPr>
          <w:spacing w:val="-2"/>
        </w:rPr>
        <w:t>процессов.</w:t>
      </w:r>
    </w:p>
    <w:p w:rsidR="00B214FC" w:rsidRDefault="004D274D">
      <w:pPr>
        <w:pStyle w:val="a3"/>
        <w:spacing w:before="46" w:line="268" w:lineRule="auto"/>
        <w:ind w:right="273"/>
      </w:pPr>
      <w: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B214FC" w:rsidRDefault="004D274D">
      <w:pPr>
        <w:pStyle w:val="a3"/>
        <w:spacing w:before="14" w:line="271" w:lineRule="auto"/>
        <w:ind w:right="259"/>
      </w:pPr>
      <w:r>
        <w:t>Соотносить</w:t>
      </w:r>
      <w:r>
        <w:rPr>
          <w:spacing w:val="-10"/>
        </w:rPr>
        <w:t xml:space="preserve"> </w:t>
      </w:r>
      <w:r>
        <w:t>результаты</w:t>
      </w:r>
      <w:r>
        <w:rPr>
          <w:spacing w:val="-5"/>
        </w:rPr>
        <w:t xml:space="preserve"> </w:t>
      </w:r>
      <w:r>
        <w:t>своего</w:t>
      </w:r>
      <w:r>
        <w:rPr>
          <w:spacing w:val="-12"/>
        </w:rPr>
        <w:t xml:space="preserve"> </w:t>
      </w:r>
      <w:r>
        <w:t>исследования</w:t>
      </w:r>
      <w:r>
        <w:rPr>
          <w:spacing w:val="-12"/>
        </w:rPr>
        <w:t xml:space="preserve"> </w:t>
      </w:r>
      <w:r>
        <w:t>с</w:t>
      </w:r>
      <w:r>
        <w:rPr>
          <w:spacing w:val="-12"/>
        </w:rPr>
        <w:t xml:space="preserve"> </w:t>
      </w:r>
      <w:r>
        <w:t>уже</w:t>
      </w:r>
      <w:r>
        <w:rPr>
          <w:spacing w:val="-8"/>
        </w:rPr>
        <w:t xml:space="preserve"> </w:t>
      </w:r>
      <w:r>
        <w:t>имеющимися</w:t>
      </w:r>
      <w:r>
        <w:rPr>
          <w:spacing w:val="-7"/>
        </w:rPr>
        <w:t xml:space="preserve"> </w:t>
      </w:r>
      <w:r>
        <w:t>данными,</w:t>
      </w:r>
      <w:r>
        <w:rPr>
          <w:spacing w:val="-10"/>
        </w:rPr>
        <w:t xml:space="preserve"> </w:t>
      </w:r>
      <w:r>
        <w:t>оценивать</w:t>
      </w:r>
      <w:r>
        <w:rPr>
          <w:spacing w:val="-14"/>
        </w:rPr>
        <w:t xml:space="preserve"> </w:t>
      </w:r>
      <w:r>
        <w:t>их</w:t>
      </w:r>
      <w:r>
        <w:rPr>
          <w:spacing w:val="-12"/>
        </w:rPr>
        <w:t xml:space="preserve"> </w:t>
      </w:r>
      <w:r>
        <w:t xml:space="preserve">значимость. 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 территориальному устройству, типы политических партий, общественно- политических </w:t>
      </w:r>
      <w:r>
        <w:rPr>
          <w:spacing w:val="-2"/>
        </w:rPr>
        <w:t>организаций.</w:t>
      </w:r>
    </w:p>
    <w:p w:rsidR="00B214FC" w:rsidRDefault="004D274D">
      <w:pPr>
        <w:pStyle w:val="a3"/>
        <w:spacing w:before="16" w:line="268" w:lineRule="auto"/>
        <w:ind w:right="265"/>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B214FC" w:rsidRDefault="004D274D">
      <w:pPr>
        <w:pStyle w:val="a3"/>
        <w:spacing w:before="14" w:line="271" w:lineRule="auto"/>
        <w:ind w:right="271"/>
      </w:pPr>
      <w:r>
        <w:t>Определять конструктивные модели поведения в конфликтной ситуации, находить конструктивное разрешение конфликта.</w:t>
      </w:r>
    </w:p>
    <w:p w:rsidR="00B214FC" w:rsidRDefault="004D274D">
      <w:pPr>
        <w:pStyle w:val="a3"/>
        <w:spacing w:line="273" w:lineRule="auto"/>
        <w:ind w:right="271"/>
        <w:jc w:val="left"/>
      </w:pPr>
      <w:r>
        <w:t>Преобразовывать статистическую и визуальную информацию о достижениях России в текст. Вносить</w:t>
      </w:r>
      <w:r>
        <w:rPr>
          <w:spacing w:val="80"/>
        </w:rPr>
        <w:t xml:space="preserve"> </w:t>
      </w:r>
      <w:r>
        <w:t>коррективы</w:t>
      </w:r>
      <w:r>
        <w:rPr>
          <w:spacing w:val="80"/>
        </w:rPr>
        <w:t xml:space="preserve"> </w:t>
      </w:r>
      <w:r>
        <w:t>в</w:t>
      </w:r>
      <w:r>
        <w:rPr>
          <w:spacing w:val="80"/>
        </w:rPr>
        <w:t xml:space="preserve"> </w:t>
      </w:r>
      <w:r>
        <w:t>моделируемую</w:t>
      </w:r>
      <w:r>
        <w:rPr>
          <w:spacing w:val="80"/>
        </w:rPr>
        <w:t xml:space="preserve"> </w:t>
      </w:r>
      <w:r>
        <w:t>экономическую</w:t>
      </w:r>
      <w:r>
        <w:rPr>
          <w:spacing w:val="80"/>
        </w:rPr>
        <w:t xml:space="preserve"> </w:t>
      </w:r>
      <w:r>
        <w:t>деятельность</w:t>
      </w:r>
      <w:r>
        <w:rPr>
          <w:spacing w:val="80"/>
        </w:rPr>
        <w:t xml:space="preserve"> </w:t>
      </w:r>
      <w:r>
        <w:t>на</w:t>
      </w:r>
      <w:r>
        <w:rPr>
          <w:spacing w:val="78"/>
        </w:rPr>
        <w:t xml:space="preserve"> </w:t>
      </w:r>
      <w:r>
        <w:t>основе</w:t>
      </w:r>
      <w:r>
        <w:rPr>
          <w:spacing w:val="80"/>
        </w:rPr>
        <w:t xml:space="preserve"> </w:t>
      </w:r>
      <w:r>
        <w:t xml:space="preserve">изменившихся </w:t>
      </w:r>
      <w:r>
        <w:rPr>
          <w:spacing w:val="-2"/>
        </w:rPr>
        <w:t>ситуаций.</w:t>
      </w:r>
    </w:p>
    <w:p w:rsidR="00B214FC" w:rsidRDefault="004D274D">
      <w:pPr>
        <w:pStyle w:val="a3"/>
        <w:spacing w:before="6" w:line="271" w:lineRule="auto"/>
        <w:jc w:val="left"/>
      </w:pPr>
      <w:r>
        <w:t>Использовать полученные знания для публичного представления результатов своей деятельности в сфере духовной культуры.</w:t>
      </w:r>
    </w:p>
    <w:p w:rsidR="00B214FC" w:rsidRDefault="004D274D">
      <w:pPr>
        <w:pStyle w:val="a3"/>
        <w:spacing w:before="6" w:line="276" w:lineRule="auto"/>
        <w:ind w:right="271"/>
        <w:jc w:val="left"/>
      </w:pPr>
      <w:r>
        <w:t>Выступать с сообщениями в соответствии с особенностями аудитории и регламентом. Устанавливать</w:t>
      </w:r>
      <w:r>
        <w:rPr>
          <w:spacing w:val="34"/>
        </w:rPr>
        <w:t xml:space="preserve"> </w:t>
      </w:r>
      <w:r>
        <w:t>и объяснять взаимосвязи между правами</w:t>
      </w:r>
      <w:r>
        <w:rPr>
          <w:spacing w:val="33"/>
        </w:rPr>
        <w:t xml:space="preserve"> </w:t>
      </w:r>
      <w:r>
        <w:t>человека</w:t>
      </w:r>
      <w:r>
        <w:rPr>
          <w:spacing w:val="31"/>
        </w:rPr>
        <w:t xml:space="preserve"> </w:t>
      </w:r>
      <w:r>
        <w:t>и гражданина</w:t>
      </w:r>
      <w:r>
        <w:rPr>
          <w:spacing w:val="31"/>
        </w:rPr>
        <w:t xml:space="preserve"> </w:t>
      </w:r>
      <w:r>
        <w:t xml:space="preserve">и обязанностями </w:t>
      </w:r>
      <w:r>
        <w:rPr>
          <w:spacing w:val="-2"/>
        </w:rPr>
        <w:t>граждан.</w:t>
      </w:r>
    </w:p>
    <w:p w:rsidR="00B214FC" w:rsidRDefault="004D274D">
      <w:pPr>
        <w:pStyle w:val="a3"/>
        <w:spacing w:before="0" w:line="274" w:lineRule="exact"/>
        <w:jc w:val="left"/>
      </w:pPr>
      <w:r>
        <w:t>Объяснять</w:t>
      </w:r>
      <w:r>
        <w:rPr>
          <w:spacing w:val="-2"/>
        </w:rPr>
        <w:t xml:space="preserve"> </w:t>
      </w:r>
      <w:r>
        <w:t>причины смены</w:t>
      </w:r>
      <w:r>
        <w:rPr>
          <w:spacing w:val="4"/>
        </w:rPr>
        <w:t xml:space="preserve"> </w:t>
      </w:r>
      <w:r>
        <w:t>дня</w:t>
      </w:r>
      <w:r>
        <w:rPr>
          <w:spacing w:val="-6"/>
        </w:rPr>
        <w:t xml:space="preserve"> </w:t>
      </w:r>
      <w:r>
        <w:t>и</w:t>
      </w:r>
      <w:r>
        <w:rPr>
          <w:spacing w:val="-4"/>
        </w:rPr>
        <w:t xml:space="preserve"> </w:t>
      </w:r>
      <w:r>
        <w:t>ночи</w:t>
      </w:r>
      <w:r>
        <w:rPr>
          <w:spacing w:val="-5"/>
        </w:rPr>
        <w:t xml:space="preserve"> </w:t>
      </w:r>
      <w:r>
        <w:t>и</w:t>
      </w:r>
      <w:r>
        <w:rPr>
          <w:spacing w:val="-5"/>
        </w:rPr>
        <w:t xml:space="preserve"> </w:t>
      </w:r>
      <w:r>
        <w:t>времен</w:t>
      </w:r>
      <w:r>
        <w:rPr>
          <w:spacing w:val="1"/>
        </w:rPr>
        <w:t xml:space="preserve"> </w:t>
      </w:r>
      <w:r>
        <w:rPr>
          <w:spacing w:val="-2"/>
        </w:rPr>
        <w:t>года.</w:t>
      </w:r>
    </w:p>
    <w:p w:rsidR="00B214FC" w:rsidRDefault="004D274D">
      <w:pPr>
        <w:pStyle w:val="a3"/>
        <w:spacing w:before="46" w:line="271" w:lineRule="auto"/>
        <w:ind w:right="272"/>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B214FC" w:rsidRDefault="004D274D">
      <w:pPr>
        <w:pStyle w:val="a3"/>
        <w:spacing w:before="5" w:line="280" w:lineRule="auto"/>
        <w:ind w:right="2596"/>
        <w:jc w:val="left"/>
      </w:pPr>
      <w:r>
        <w:t>Классифицировать</w:t>
      </w:r>
      <w:r>
        <w:rPr>
          <w:spacing w:val="-5"/>
        </w:rPr>
        <w:t xml:space="preserve"> </w:t>
      </w:r>
      <w:r>
        <w:t>формы</w:t>
      </w:r>
      <w:r>
        <w:rPr>
          <w:spacing w:val="-6"/>
        </w:rPr>
        <w:t xml:space="preserve"> </w:t>
      </w:r>
      <w:r>
        <w:t>рельефа</w:t>
      </w:r>
      <w:r>
        <w:rPr>
          <w:spacing w:val="-5"/>
        </w:rPr>
        <w:t xml:space="preserve"> </w:t>
      </w:r>
      <w:r>
        <w:t>суши</w:t>
      </w:r>
      <w:r>
        <w:rPr>
          <w:spacing w:val="-3"/>
        </w:rPr>
        <w:t xml:space="preserve"> </w:t>
      </w:r>
      <w:r>
        <w:t>по</w:t>
      </w:r>
      <w:r>
        <w:rPr>
          <w:spacing w:val="-4"/>
        </w:rPr>
        <w:t xml:space="preserve"> </w:t>
      </w:r>
      <w:r>
        <w:t>высоте</w:t>
      </w:r>
      <w:r>
        <w:rPr>
          <w:spacing w:val="-8"/>
        </w:rPr>
        <w:t xml:space="preserve"> </w:t>
      </w:r>
      <w:r>
        <w:t>и</w:t>
      </w:r>
      <w:r>
        <w:rPr>
          <w:spacing w:val="-3"/>
        </w:rPr>
        <w:t xml:space="preserve"> </w:t>
      </w:r>
      <w:r>
        <w:t>по</w:t>
      </w:r>
      <w:r>
        <w:rPr>
          <w:spacing w:val="-4"/>
        </w:rPr>
        <w:t xml:space="preserve"> </w:t>
      </w:r>
      <w:r>
        <w:t>внешнему</w:t>
      </w:r>
      <w:r>
        <w:rPr>
          <w:spacing w:val="-13"/>
        </w:rPr>
        <w:t xml:space="preserve"> </w:t>
      </w:r>
      <w:r>
        <w:t>облику. Классифицировать острова по происхождению.</w:t>
      </w:r>
    </w:p>
    <w:p w:rsidR="00B214FC" w:rsidRDefault="004D274D">
      <w:pPr>
        <w:pStyle w:val="a3"/>
        <w:spacing w:before="0" w:line="271" w:lineRule="auto"/>
        <w:jc w:val="left"/>
      </w:pPr>
      <w:r>
        <w:t>Формулировать</w:t>
      </w:r>
      <w:r>
        <w:rPr>
          <w:spacing w:val="-7"/>
        </w:rPr>
        <w:t xml:space="preserve"> </w:t>
      </w:r>
      <w:r>
        <w:t>оценочные</w:t>
      </w:r>
      <w:r>
        <w:rPr>
          <w:spacing w:val="-5"/>
        </w:rPr>
        <w:t xml:space="preserve"> </w:t>
      </w:r>
      <w:r>
        <w:t>суждения</w:t>
      </w:r>
      <w:r>
        <w:rPr>
          <w:spacing w:val="-4"/>
        </w:rPr>
        <w:t xml:space="preserve"> </w:t>
      </w:r>
      <w:r>
        <w:t>о</w:t>
      </w:r>
      <w:r>
        <w:rPr>
          <w:spacing w:val="-1"/>
        </w:rPr>
        <w:t xml:space="preserve"> </w:t>
      </w:r>
      <w:r>
        <w:t>последствиях</w:t>
      </w:r>
      <w:r>
        <w:rPr>
          <w:spacing w:val="-9"/>
        </w:rPr>
        <w:t xml:space="preserve"> </w:t>
      </w:r>
      <w:r>
        <w:t>изменений</w:t>
      </w:r>
      <w:r>
        <w:rPr>
          <w:spacing w:val="-3"/>
        </w:rPr>
        <w:t xml:space="preserve"> </w:t>
      </w:r>
      <w:r>
        <w:t>компонентов</w:t>
      </w:r>
      <w:r>
        <w:rPr>
          <w:spacing w:val="-3"/>
        </w:rPr>
        <w:t xml:space="preserve"> </w:t>
      </w:r>
      <w:r>
        <w:t>природы</w:t>
      </w:r>
      <w:r>
        <w:rPr>
          <w:spacing w:val="-3"/>
        </w:rPr>
        <w:t xml:space="preserve"> </w:t>
      </w:r>
      <w:r>
        <w:t>в</w:t>
      </w:r>
      <w:r>
        <w:rPr>
          <w:spacing w:val="-7"/>
        </w:rPr>
        <w:t xml:space="preserve"> </w:t>
      </w:r>
      <w:r>
        <w:t>результате деятельности человека с использованием разных источников географической информации.</w:t>
      </w:r>
    </w:p>
    <w:p w:rsidR="00B214FC" w:rsidRDefault="004D274D">
      <w:pPr>
        <w:pStyle w:val="a3"/>
        <w:spacing w:before="3"/>
        <w:jc w:val="left"/>
      </w:pPr>
      <w:r>
        <w:t>Самостоятельно</w:t>
      </w:r>
      <w:r>
        <w:rPr>
          <w:spacing w:val="-4"/>
        </w:rPr>
        <w:t xml:space="preserve"> </w:t>
      </w:r>
      <w:r>
        <w:t>составлять</w:t>
      </w:r>
      <w:r>
        <w:rPr>
          <w:spacing w:val="-6"/>
        </w:rPr>
        <w:t xml:space="preserve"> </w:t>
      </w:r>
      <w:r>
        <w:t>план</w:t>
      </w:r>
      <w:r>
        <w:rPr>
          <w:spacing w:val="-6"/>
        </w:rPr>
        <w:t xml:space="preserve"> </w:t>
      </w:r>
      <w:r>
        <w:t>решения</w:t>
      </w:r>
      <w:r>
        <w:rPr>
          <w:spacing w:val="-6"/>
        </w:rPr>
        <w:t xml:space="preserve"> </w:t>
      </w:r>
      <w:r>
        <w:t>учебной</w:t>
      </w:r>
      <w:r>
        <w:rPr>
          <w:spacing w:val="-6"/>
        </w:rPr>
        <w:t xml:space="preserve"> </w:t>
      </w:r>
      <w:r>
        <w:t>географической</w:t>
      </w:r>
      <w:r>
        <w:rPr>
          <w:spacing w:val="-5"/>
        </w:rPr>
        <w:t xml:space="preserve"> </w:t>
      </w:r>
      <w:r>
        <w:rPr>
          <w:spacing w:val="-2"/>
        </w:rPr>
        <w:t>задачи.</w:t>
      </w:r>
    </w:p>
    <w:p w:rsidR="00B214FC" w:rsidRDefault="004D274D">
      <w:pPr>
        <w:pStyle w:val="a3"/>
        <w:tabs>
          <w:tab w:val="left" w:pos="2121"/>
          <w:tab w:val="left" w:pos="4010"/>
          <w:tab w:val="left" w:pos="5209"/>
          <w:tab w:val="left" w:pos="7176"/>
          <w:tab w:val="left" w:pos="8432"/>
          <w:tab w:val="left" w:pos="8873"/>
          <w:tab w:val="left" w:pos="9756"/>
        </w:tabs>
        <w:spacing w:before="46" w:line="271" w:lineRule="auto"/>
        <w:ind w:right="266"/>
        <w:jc w:val="left"/>
      </w:pPr>
      <w:r>
        <w:rPr>
          <w:spacing w:val="-2"/>
        </w:rPr>
        <w:t>Формирование</w:t>
      </w:r>
      <w:r w:rsidR="0008740C">
        <w:t xml:space="preserve"> </w:t>
      </w:r>
      <w:r>
        <w:rPr>
          <w:spacing w:val="-2"/>
        </w:rPr>
        <w:t>универсальных</w:t>
      </w:r>
      <w:r w:rsidR="0008740C">
        <w:t xml:space="preserve"> </w:t>
      </w:r>
      <w:r>
        <w:rPr>
          <w:spacing w:val="-2"/>
        </w:rPr>
        <w:t>учебных</w:t>
      </w:r>
      <w:r w:rsidR="0008740C">
        <w:t xml:space="preserve"> </w:t>
      </w:r>
      <w:r>
        <w:rPr>
          <w:spacing w:val="-2"/>
        </w:rPr>
        <w:t>познавательных</w:t>
      </w:r>
      <w:r w:rsidR="0008740C">
        <w:t xml:space="preserve"> </w:t>
      </w:r>
      <w:r>
        <w:rPr>
          <w:spacing w:val="-2"/>
        </w:rPr>
        <w:t>действий</w:t>
      </w:r>
      <w:r w:rsidR="0008740C">
        <w:t xml:space="preserve"> </w:t>
      </w:r>
      <w:r>
        <w:rPr>
          <w:spacing w:val="-10"/>
        </w:rPr>
        <w:t>в</w:t>
      </w:r>
      <w:r w:rsidR="0008740C">
        <w:t xml:space="preserve"> </w:t>
      </w:r>
      <w:r>
        <w:rPr>
          <w:spacing w:val="-2"/>
        </w:rPr>
        <w:t>части</w:t>
      </w:r>
      <w:r w:rsidR="0008740C">
        <w:t xml:space="preserve"> </w:t>
      </w:r>
      <w:r>
        <w:rPr>
          <w:spacing w:val="-2"/>
        </w:rPr>
        <w:t xml:space="preserve">базовых </w:t>
      </w:r>
      <w:r>
        <w:t>исследовательских действий.</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1"/>
      </w:pPr>
      <w:r>
        <w:lastRenderedPageBreak/>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214FC" w:rsidRDefault="004D274D">
      <w:pPr>
        <w:pStyle w:val="a3"/>
        <w:spacing w:line="271" w:lineRule="auto"/>
        <w:ind w:right="264"/>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B214FC" w:rsidRDefault="004D274D">
      <w:pPr>
        <w:pStyle w:val="a3"/>
        <w:spacing w:before="6" w:line="271" w:lineRule="auto"/>
        <w:ind w:right="264"/>
      </w:pPr>
      <w:r>
        <w:t>Представлять</w:t>
      </w:r>
      <w:r>
        <w:rPr>
          <w:spacing w:val="-5"/>
        </w:rPr>
        <w:t xml:space="preserve"> </w:t>
      </w:r>
      <w:r>
        <w:t>результаты</w:t>
      </w:r>
      <w:r>
        <w:rPr>
          <w:spacing w:val="-4"/>
        </w:rPr>
        <w:t xml:space="preserve"> </w:t>
      </w:r>
      <w:r>
        <w:t>фенологических</w:t>
      </w:r>
      <w:r>
        <w:rPr>
          <w:spacing w:val="-11"/>
        </w:rPr>
        <w:t xml:space="preserve"> </w:t>
      </w:r>
      <w:r>
        <w:t>наблюдений</w:t>
      </w:r>
      <w:r>
        <w:rPr>
          <w:spacing w:val="-5"/>
        </w:rPr>
        <w:t xml:space="preserve"> </w:t>
      </w:r>
      <w:r>
        <w:t>и</w:t>
      </w:r>
      <w:r>
        <w:rPr>
          <w:spacing w:val="-5"/>
        </w:rPr>
        <w:t xml:space="preserve"> </w:t>
      </w:r>
      <w:r>
        <w:t>наблюдений</w:t>
      </w:r>
      <w:r>
        <w:rPr>
          <w:spacing w:val="-5"/>
        </w:rPr>
        <w:t xml:space="preserve"> </w:t>
      </w:r>
      <w:r>
        <w:t>за</w:t>
      </w:r>
      <w:r>
        <w:rPr>
          <w:spacing w:val="-7"/>
        </w:rPr>
        <w:t xml:space="preserve"> </w:t>
      </w:r>
      <w:r>
        <w:t>погодой</w:t>
      </w:r>
      <w:r>
        <w:rPr>
          <w:spacing w:val="-10"/>
        </w:rPr>
        <w:t xml:space="preserve"> </w:t>
      </w:r>
      <w:r>
        <w:t>в</w:t>
      </w:r>
      <w:r>
        <w:rPr>
          <w:spacing w:val="-4"/>
        </w:rPr>
        <w:t xml:space="preserve"> </w:t>
      </w:r>
      <w:r>
        <w:t>различной</w:t>
      </w:r>
      <w:r>
        <w:rPr>
          <w:spacing w:val="-10"/>
        </w:rPr>
        <w:t xml:space="preserve"> </w:t>
      </w:r>
      <w:r>
        <w:t>форме (табличной, графической, географического описания).</w:t>
      </w:r>
    </w:p>
    <w:p w:rsidR="00B214FC" w:rsidRDefault="004D274D">
      <w:pPr>
        <w:pStyle w:val="a3"/>
        <w:spacing w:line="271" w:lineRule="auto"/>
        <w:ind w:right="269"/>
      </w:pPr>
      <w:r>
        <w:t xml:space="preserve">Проводить по самостоятельно составленному плану небольшое исследование роли традиций в </w:t>
      </w:r>
      <w:r>
        <w:rPr>
          <w:spacing w:val="-2"/>
        </w:rPr>
        <w:t>обществе.</w:t>
      </w:r>
    </w:p>
    <w:p w:rsidR="00B214FC" w:rsidRDefault="004D274D">
      <w:pPr>
        <w:pStyle w:val="a3"/>
        <w:spacing w:before="5" w:line="271" w:lineRule="auto"/>
        <w:ind w:right="273"/>
      </w:pPr>
      <w:r>
        <w:t>Исследовать несложные практические ситуации, связанные с использованием различных способов повышения эффективности производства.</w:t>
      </w:r>
    </w:p>
    <w:p w:rsidR="00B214FC" w:rsidRDefault="004D274D">
      <w:pPr>
        <w:pStyle w:val="a3"/>
        <w:spacing w:line="273" w:lineRule="auto"/>
        <w:jc w:val="left"/>
      </w:pPr>
      <w:r>
        <w:t>Формирование универсальных учебных познавательных действий в части работы с информацией. Проводить</w:t>
      </w:r>
      <w:r>
        <w:rPr>
          <w:spacing w:val="80"/>
        </w:rPr>
        <w:t xml:space="preserve"> </w:t>
      </w:r>
      <w:r>
        <w:t>поиск</w:t>
      </w:r>
      <w:r>
        <w:rPr>
          <w:spacing w:val="80"/>
        </w:rPr>
        <w:t xml:space="preserve"> </w:t>
      </w:r>
      <w:r>
        <w:t>необходимой</w:t>
      </w:r>
      <w:r>
        <w:rPr>
          <w:spacing w:val="80"/>
        </w:rPr>
        <w:t xml:space="preserve"> </w:t>
      </w:r>
      <w:r>
        <w:t>исторической</w:t>
      </w:r>
      <w:r>
        <w:rPr>
          <w:spacing w:val="80"/>
        </w:rPr>
        <w:t xml:space="preserve"> </w:t>
      </w:r>
      <w:r>
        <w:t>информации</w:t>
      </w:r>
      <w:r>
        <w:rPr>
          <w:spacing w:val="80"/>
        </w:rPr>
        <w:t xml:space="preserve"> </w:t>
      </w:r>
      <w:r>
        <w:t>в</w:t>
      </w:r>
      <w:r>
        <w:rPr>
          <w:spacing w:val="80"/>
        </w:rPr>
        <w:t xml:space="preserve"> </w:t>
      </w:r>
      <w:r>
        <w:t>учебной</w:t>
      </w:r>
      <w:r>
        <w:rPr>
          <w:spacing w:val="80"/>
        </w:rPr>
        <w:t xml:space="preserve"> </w:t>
      </w:r>
      <w:r>
        <w:t>и</w:t>
      </w:r>
      <w:r>
        <w:rPr>
          <w:spacing w:val="80"/>
        </w:rPr>
        <w:t xml:space="preserve"> </w:t>
      </w:r>
      <w:r>
        <w:t>научной</w:t>
      </w:r>
      <w:r>
        <w:rPr>
          <w:spacing w:val="80"/>
        </w:rPr>
        <w:t xml:space="preserve"> </w:t>
      </w:r>
      <w:r>
        <w:t>литературе, аутентичных</w:t>
      </w:r>
      <w:r>
        <w:rPr>
          <w:spacing w:val="40"/>
        </w:rPr>
        <w:t xml:space="preserve"> </w:t>
      </w:r>
      <w:r>
        <w:t>источниках</w:t>
      </w:r>
      <w:r>
        <w:rPr>
          <w:spacing w:val="40"/>
        </w:rPr>
        <w:t xml:space="preserve"> </w:t>
      </w:r>
      <w:r>
        <w:t>(материальных,</w:t>
      </w:r>
      <w:r>
        <w:rPr>
          <w:spacing w:val="80"/>
        </w:rPr>
        <w:t xml:space="preserve"> </w:t>
      </w:r>
      <w:r>
        <w:t>письменных,</w:t>
      </w:r>
      <w:r>
        <w:rPr>
          <w:spacing w:val="80"/>
        </w:rPr>
        <w:t xml:space="preserve"> </w:t>
      </w:r>
      <w:r>
        <w:t>визуальных),</w:t>
      </w:r>
      <w:r>
        <w:rPr>
          <w:spacing w:val="80"/>
        </w:rPr>
        <w:t xml:space="preserve"> </w:t>
      </w:r>
      <w:r>
        <w:t>публицистике</w:t>
      </w:r>
      <w:r>
        <w:rPr>
          <w:spacing w:val="40"/>
        </w:rPr>
        <w:t xml:space="preserve"> </w:t>
      </w:r>
      <w:r>
        <w:t>и</w:t>
      </w:r>
      <w:r>
        <w:rPr>
          <w:spacing w:val="80"/>
        </w:rPr>
        <w:t xml:space="preserve"> </w:t>
      </w:r>
      <w:r>
        <w:t>другие</w:t>
      </w:r>
      <w:r>
        <w:rPr>
          <w:spacing w:val="40"/>
        </w:rPr>
        <w:t xml:space="preserve"> </w:t>
      </w:r>
      <w:r>
        <w:t>в соответствии с предложенной познавательной задачей.</w:t>
      </w:r>
    </w:p>
    <w:p w:rsidR="00B214FC" w:rsidRDefault="004D274D">
      <w:pPr>
        <w:pStyle w:val="a3"/>
        <w:spacing w:before="5" w:line="271" w:lineRule="auto"/>
        <w:ind w:right="268"/>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B214FC" w:rsidRDefault="004D274D">
      <w:pPr>
        <w:pStyle w:val="a3"/>
        <w:spacing w:before="5" w:line="271" w:lineRule="auto"/>
        <w:ind w:right="267"/>
      </w:pPr>
      <w:r>
        <w:t>Сравнивать</w:t>
      </w:r>
      <w:r>
        <w:rPr>
          <w:spacing w:val="-15"/>
        </w:rPr>
        <w:t xml:space="preserve"> </w:t>
      </w:r>
      <w:r>
        <w:t>данные</w:t>
      </w:r>
      <w:r>
        <w:rPr>
          <w:spacing w:val="-15"/>
        </w:rPr>
        <w:t xml:space="preserve"> </w:t>
      </w:r>
      <w:r>
        <w:t>разных</w:t>
      </w:r>
      <w:r>
        <w:rPr>
          <w:spacing w:val="-15"/>
        </w:rPr>
        <w:t xml:space="preserve"> </w:t>
      </w:r>
      <w:r>
        <w:t>источников</w:t>
      </w:r>
      <w:r>
        <w:rPr>
          <w:spacing w:val="-15"/>
        </w:rPr>
        <w:t xml:space="preserve"> </w:t>
      </w:r>
      <w:r>
        <w:t>исторической</w:t>
      </w:r>
      <w:r>
        <w:rPr>
          <w:spacing w:val="-15"/>
        </w:rPr>
        <w:t xml:space="preserve"> </w:t>
      </w:r>
      <w:r>
        <w:t>информации,</w:t>
      </w:r>
      <w:r>
        <w:rPr>
          <w:spacing w:val="-15"/>
        </w:rPr>
        <w:t xml:space="preserve"> </w:t>
      </w:r>
      <w:r>
        <w:t>выявлять</w:t>
      </w:r>
      <w:r>
        <w:rPr>
          <w:spacing w:val="-15"/>
        </w:rPr>
        <w:t xml:space="preserve"> </w:t>
      </w:r>
      <w:r>
        <w:t>их</w:t>
      </w:r>
      <w:r>
        <w:rPr>
          <w:spacing w:val="-15"/>
        </w:rPr>
        <w:t xml:space="preserve"> </w:t>
      </w:r>
      <w:r>
        <w:t>сходство</w:t>
      </w:r>
      <w:r>
        <w:rPr>
          <w:spacing w:val="-15"/>
        </w:rPr>
        <w:t xml:space="preserve"> </w:t>
      </w:r>
      <w:r>
        <w:t>и</w:t>
      </w:r>
      <w:r>
        <w:rPr>
          <w:spacing w:val="-15"/>
        </w:rPr>
        <w:t xml:space="preserve"> </w:t>
      </w:r>
      <w:r>
        <w:t>различия, в том числе, связанные со степенью информированности и позицией авторов.</w:t>
      </w:r>
    </w:p>
    <w:p w:rsidR="00B214FC" w:rsidRDefault="004D274D">
      <w:pPr>
        <w:pStyle w:val="a3"/>
        <w:spacing w:line="271" w:lineRule="auto"/>
        <w:ind w:right="271"/>
      </w:pPr>
      <w:r>
        <w:t>Выбирать оптимальную форму</w:t>
      </w:r>
      <w:r>
        <w:rPr>
          <w:spacing w:val="-3"/>
        </w:rPr>
        <w:t xml:space="preserve"> </w:t>
      </w:r>
      <w:r>
        <w:t>представления результатов самостоятельной работы с исторической информацией (сообщение, эссе, презентация, учебный проект и другие).</w:t>
      </w:r>
    </w:p>
    <w:p w:rsidR="00B214FC" w:rsidRDefault="004D274D">
      <w:pPr>
        <w:pStyle w:val="a3"/>
        <w:spacing w:before="5" w:line="271" w:lineRule="auto"/>
        <w:ind w:right="279"/>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B214FC" w:rsidRDefault="004D274D">
      <w:pPr>
        <w:pStyle w:val="a3"/>
        <w:spacing w:before="11" w:line="268" w:lineRule="auto"/>
        <w:ind w:right="267"/>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B214FC" w:rsidRDefault="004D274D">
      <w:pPr>
        <w:pStyle w:val="a3"/>
        <w:spacing w:before="13" w:line="271" w:lineRule="auto"/>
        <w:ind w:right="258"/>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214FC" w:rsidRDefault="004D274D">
      <w:pPr>
        <w:pStyle w:val="a3"/>
        <w:spacing w:before="6" w:line="271" w:lineRule="auto"/>
        <w:ind w:right="266"/>
      </w:pPr>
      <w:r>
        <w:t>Находить, извлекать</w:t>
      </w:r>
      <w:r>
        <w:rPr>
          <w:spacing w:val="-5"/>
        </w:rPr>
        <w:t xml:space="preserve"> </w:t>
      </w:r>
      <w:r>
        <w:t>и</w:t>
      </w:r>
      <w:r>
        <w:rPr>
          <w:spacing w:val="-5"/>
        </w:rPr>
        <w:t xml:space="preserve"> </w:t>
      </w:r>
      <w:r>
        <w:t>использовать</w:t>
      </w:r>
      <w:r>
        <w:rPr>
          <w:spacing w:val="-5"/>
        </w:rPr>
        <w:t xml:space="preserve"> </w:t>
      </w:r>
      <w:r>
        <w:t>информацию, характеризующую</w:t>
      </w:r>
      <w:r>
        <w:rPr>
          <w:spacing w:val="-4"/>
        </w:rPr>
        <w:t xml:space="preserve"> </w:t>
      </w:r>
      <w:r>
        <w:t>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B214FC" w:rsidRDefault="004D274D">
      <w:pPr>
        <w:pStyle w:val="a3"/>
      </w:pPr>
      <w:r>
        <w:t>Определять</w:t>
      </w:r>
      <w:r>
        <w:rPr>
          <w:spacing w:val="-5"/>
        </w:rPr>
        <w:t xml:space="preserve"> </w:t>
      </w:r>
      <w:r>
        <w:t>информацию,</w:t>
      </w:r>
      <w:r>
        <w:rPr>
          <w:spacing w:val="-5"/>
        </w:rPr>
        <w:t xml:space="preserve"> </w:t>
      </w:r>
      <w:r>
        <w:t>недостающую</w:t>
      </w:r>
      <w:r>
        <w:rPr>
          <w:spacing w:val="-4"/>
        </w:rPr>
        <w:t xml:space="preserve"> </w:t>
      </w:r>
      <w:r>
        <w:t>для</w:t>
      </w:r>
      <w:r>
        <w:rPr>
          <w:spacing w:val="-3"/>
        </w:rPr>
        <w:t xml:space="preserve"> </w:t>
      </w:r>
      <w:r>
        <w:t>решения</w:t>
      </w:r>
      <w:r>
        <w:rPr>
          <w:spacing w:val="-2"/>
        </w:rPr>
        <w:t xml:space="preserve"> </w:t>
      </w:r>
      <w:r>
        <w:t>той</w:t>
      </w:r>
      <w:r>
        <w:rPr>
          <w:spacing w:val="-1"/>
        </w:rPr>
        <w:t xml:space="preserve"> </w:t>
      </w:r>
      <w:r>
        <w:t>или</w:t>
      </w:r>
      <w:r>
        <w:rPr>
          <w:spacing w:val="-6"/>
        </w:rPr>
        <w:t xml:space="preserve"> </w:t>
      </w:r>
      <w:r>
        <w:t>иной</w:t>
      </w:r>
      <w:r>
        <w:rPr>
          <w:spacing w:val="-6"/>
        </w:rPr>
        <w:t xml:space="preserve"> </w:t>
      </w:r>
      <w:r>
        <w:rPr>
          <w:spacing w:val="-2"/>
        </w:rPr>
        <w:t>задачи.</w:t>
      </w:r>
    </w:p>
    <w:p w:rsidR="00B214FC" w:rsidRDefault="004D274D">
      <w:pPr>
        <w:pStyle w:val="a3"/>
        <w:spacing w:before="46" w:line="266" w:lineRule="auto"/>
        <w:ind w:right="259"/>
      </w:pPr>
      <w: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B214FC" w:rsidRDefault="004D274D">
      <w:pPr>
        <w:pStyle w:val="a3"/>
        <w:spacing w:before="16" w:line="271" w:lineRule="auto"/>
        <w:ind w:right="259"/>
      </w:pPr>
      <w:r>
        <w:t>Анализировать</w:t>
      </w:r>
      <w:r>
        <w:rPr>
          <w:spacing w:val="-15"/>
        </w:rPr>
        <w:t xml:space="preserve"> </w:t>
      </w:r>
      <w:r>
        <w:t>и</w:t>
      </w:r>
      <w:r>
        <w:rPr>
          <w:spacing w:val="-15"/>
        </w:rPr>
        <w:t xml:space="preserve"> </w:t>
      </w:r>
      <w:r>
        <w:t>обобщать</w:t>
      </w:r>
      <w:r>
        <w:rPr>
          <w:spacing w:val="-15"/>
        </w:rPr>
        <w:t xml:space="preserve"> </w:t>
      </w:r>
      <w:r>
        <w:t>текстовую</w:t>
      </w:r>
      <w:r>
        <w:rPr>
          <w:spacing w:val="-15"/>
        </w:rPr>
        <w:t xml:space="preserve"> </w:t>
      </w:r>
      <w:r>
        <w:t>и</w:t>
      </w:r>
      <w:r>
        <w:rPr>
          <w:spacing w:val="-15"/>
        </w:rPr>
        <w:t xml:space="preserve"> </w:t>
      </w:r>
      <w:r>
        <w:t>статистическую</w:t>
      </w:r>
      <w:r>
        <w:rPr>
          <w:spacing w:val="-15"/>
        </w:rPr>
        <w:t xml:space="preserve"> </w:t>
      </w:r>
      <w:r>
        <w:t>информацию</w:t>
      </w:r>
      <w:r>
        <w:rPr>
          <w:spacing w:val="-15"/>
        </w:rPr>
        <w:t xml:space="preserve"> </w:t>
      </w:r>
      <w:r>
        <w:t>об</w:t>
      </w:r>
      <w:r>
        <w:rPr>
          <w:spacing w:val="-15"/>
        </w:rPr>
        <w:t xml:space="preserve"> </w:t>
      </w:r>
      <w:r>
        <w:t>отклоняющемся</w:t>
      </w:r>
      <w:r>
        <w:rPr>
          <w:spacing w:val="-15"/>
        </w:rPr>
        <w:t xml:space="preserve"> </w:t>
      </w:r>
      <w:r>
        <w:t>поведении, его причинах и негативных последствиях из адаптированных источников (в том числе учебных материалов) и публикаций СМИ.</w:t>
      </w:r>
    </w:p>
    <w:p w:rsidR="00B214FC" w:rsidRDefault="004D274D">
      <w:pPr>
        <w:pStyle w:val="a3"/>
        <w:spacing w:before="6"/>
      </w:pPr>
      <w:r>
        <w:t>Представлять</w:t>
      </w:r>
      <w:r>
        <w:rPr>
          <w:spacing w:val="-3"/>
        </w:rPr>
        <w:t xml:space="preserve"> </w:t>
      </w:r>
      <w:r>
        <w:t>информацию</w:t>
      </w:r>
      <w:r>
        <w:rPr>
          <w:spacing w:val="-7"/>
        </w:rPr>
        <w:t xml:space="preserve"> </w:t>
      </w:r>
      <w:r>
        <w:t>в</w:t>
      </w:r>
      <w:r>
        <w:rPr>
          <w:spacing w:val="-3"/>
        </w:rPr>
        <w:t xml:space="preserve"> </w:t>
      </w:r>
      <w:r>
        <w:t>виде</w:t>
      </w:r>
      <w:r>
        <w:rPr>
          <w:spacing w:val="-2"/>
        </w:rPr>
        <w:t xml:space="preserve"> </w:t>
      </w:r>
      <w:r>
        <w:t>кратких</w:t>
      </w:r>
      <w:r>
        <w:rPr>
          <w:spacing w:val="-5"/>
        </w:rPr>
        <w:t xml:space="preserve"> </w:t>
      </w:r>
      <w:r>
        <w:t>выводов</w:t>
      </w:r>
      <w:r>
        <w:rPr>
          <w:spacing w:val="-3"/>
        </w:rPr>
        <w:t xml:space="preserve"> </w:t>
      </w:r>
      <w:r>
        <w:t>и</w:t>
      </w:r>
      <w:r>
        <w:rPr>
          <w:spacing w:val="-4"/>
        </w:rPr>
        <w:t xml:space="preserve"> </w:t>
      </w:r>
      <w:r>
        <w:rPr>
          <w:spacing w:val="-2"/>
        </w:rPr>
        <w:t>обобщений.</w:t>
      </w:r>
    </w:p>
    <w:p w:rsidR="00B214FC" w:rsidRDefault="004D274D">
      <w:pPr>
        <w:pStyle w:val="a3"/>
        <w:spacing w:before="46" w:line="271" w:lineRule="auto"/>
        <w:ind w:right="261"/>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B214FC" w:rsidRDefault="004D274D">
      <w:pPr>
        <w:pStyle w:val="a3"/>
        <w:spacing w:before="5"/>
      </w:pPr>
      <w:r>
        <w:t>Формирование</w:t>
      </w:r>
      <w:r>
        <w:rPr>
          <w:spacing w:val="-9"/>
        </w:rPr>
        <w:t xml:space="preserve"> </w:t>
      </w:r>
      <w:r>
        <w:t>универсальных</w:t>
      </w:r>
      <w:r>
        <w:rPr>
          <w:spacing w:val="-5"/>
        </w:rPr>
        <w:t xml:space="preserve"> </w:t>
      </w:r>
      <w:r>
        <w:t>учебных</w:t>
      </w:r>
      <w:r>
        <w:rPr>
          <w:spacing w:val="-10"/>
        </w:rPr>
        <w:t xml:space="preserve"> </w:t>
      </w:r>
      <w:r>
        <w:t>коммуникативных</w:t>
      </w:r>
      <w:r>
        <w:rPr>
          <w:spacing w:val="-9"/>
        </w:rPr>
        <w:t xml:space="preserve"> </w:t>
      </w:r>
      <w:r>
        <w:rPr>
          <w:spacing w:val="-2"/>
        </w:rPr>
        <w:t>действий.</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jc w:val="left"/>
      </w:pPr>
      <w:r>
        <w:lastRenderedPageBreak/>
        <w:t>Определять</w:t>
      </w:r>
      <w:r>
        <w:rPr>
          <w:spacing w:val="80"/>
        </w:rPr>
        <w:t xml:space="preserve"> </w:t>
      </w:r>
      <w:r>
        <w:t>характер</w:t>
      </w:r>
      <w:r>
        <w:rPr>
          <w:spacing w:val="80"/>
        </w:rPr>
        <w:t xml:space="preserve"> </w:t>
      </w:r>
      <w:r>
        <w:t>отношений</w:t>
      </w:r>
      <w:r>
        <w:rPr>
          <w:spacing w:val="80"/>
        </w:rPr>
        <w:t xml:space="preserve"> </w:t>
      </w:r>
      <w:r>
        <w:t>между</w:t>
      </w:r>
      <w:r>
        <w:rPr>
          <w:spacing w:val="80"/>
        </w:rPr>
        <w:t xml:space="preserve"> </w:t>
      </w:r>
      <w:r>
        <w:t>людьми</w:t>
      </w:r>
      <w:r>
        <w:rPr>
          <w:spacing w:val="80"/>
        </w:rPr>
        <w:t xml:space="preserve"> </w:t>
      </w:r>
      <w:r>
        <w:t>в</w:t>
      </w:r>
      <w:r>
        <w:rPr>
          <w:spacing w:val="80"/>
        </w:rPr>
        <w:t xml:space="preserve"> </w:t>
      </w:r>
      <w:r>
        <w:t>различных</w:t>
      </w:r>
      <w:r>
        <w:rPr>
          <w:spacing w:val="80"/>
        </w:rPr>
        <w:t xml:space="preserve"> </w:t>
      </w:r>
      <w:r>
        <w:t>исторических</w:t>
      </w:r>
      <w:r>
        <w:rPr>
          <w:spacing w:val="80"/>
        </w:rPr>
        <w:t xml:space="preserve"> </w:t>
      </w:r>
      <w:r>
        <w:t>и</w:t>
      </w:r>
      <w:r>
        <w:rPr>
          <w:spacing w:val="80"/>
        </w:rPr>
        <w:t xml:space="preserve"> </w:t>
      </w:r>
      <w:r>
        <w:t>современных ситуациях, событиях.</w:t>
      </w:r>
    </w:p>
    <w:p w:rsidR="00B214FC" w:rsidRDefault="004D274D">
      <w:pPr>
        <w:pStyle w:val="a3"/>
        <w:spacing w:line="271" w:lineRule="auto"/>
        <w:jc w:val="left"/>
      </w:pPr>
      <w:r>
        <w:t>Раскрывать</w:t>
      </w:r>
      <w:r>
        <w:rPr>
          <w:spacing w:val="-1"/>
        </w:rPr>
        <w:t xml:space="preserve"> </w:t>
      </w:r>
      <w:r>
        <w:t>значение</w:t>
      </w:r>
      <w:r>
        <w:rPr>
          <w:spacing w:val="-9"/>
        </w:rPr>
        <w:t xml:space="preserve"> </w:t>
      </w:r>
      <w:r>
        <w:t>совместной</w:t>
      </w:r>
      <w:r>
        <w:rPr>
          <w:spacing w:val="-2"/>
        </w:rPr>
        <w:t xml:space="preserve"> </w:t>
      </w:r>
      <w:r>
        <w:t>деятельности,</w:t>
      </w:r>
      <w:r>
        <w:rPr>
          <w:spacing w:val="-6"/>
        </w:rPr>
        <w:t xml:space="preserve"> </w:t>
      </w:r>
      <w:r>
        <w:t>сотрудничества</w:t>
      </w:r>
      <w:r>
        <w:rPr>
          <w:spacing w:val="-4"/>
        </w:rPr>
        <w:t xml:space="preserve"> </w:t>
      </w:r>
      <w:r>
        <w:t>людей</w:t>
      </w:r>
      <w:r>
        <w:rPr>
          <w:spacing w:val="-2"/>
        </w:rPr>
        <w:t xml:space="preserve"> </w:t>
      </w:r>
      <w:r>
        <w:t>в</w:t>
      </w:r>
      <w:r>
        <w:rPr>
          <w:spacing w:val="-2"/>
        </w:rPr>
        <w:t xml:space="preserve"> </w:t>
      </w:r>
      <w:r>
        <w:t>разных</w:t>
      </w:r>
      <w:r>
        <w:rPr>
          <w:spacing w:val="-8"/>
        </w:rPr>
        <w:t xml:space="preserve"> </w:t>
      </w:r>
      <w:r>
        <w:t>сферах</w:t>
      </w:r>
      <w:r>
        <w:rPr>
          <w:spacing w:val="-8"/>
        </w:rPr>
        <w:t xml:space="preserve"> </w:t>
      </w:r>
      <w:r>
        <w:t>в</w:t>
      </w:r>
      <w:r>
        <w:rPr>
          <w:spacing w:val="-2"/>
        </w:rPr>
        <w:t xml:space="preserve"> </w:t>
      </w:r>
      <w:r>
        <w:t>различные исторические эпохи.</w:t>
      </w:r>
    </w:p>
    <w:p w:rsidR="00B214FC" w:rsidRDefault="004D274D">
      <w:pPr>
        <w:pStyle w:val="a3"/>
        <w:spacing w:before="6" w:line="271" w:lineRule="auto"/>
        <w:jc w:val="left"/>
      </w:pPr>
      <w:r>
        <w:t>Принимать</w:t>
      </w:r>
      <w:r>
        <w:rPr>
          <w:spacing w:val="40"/>
        </w:rPr>
        <w:t xml:space="preserve"> </w:t>
      </w:r>
      <w:r>
        <w:t>участие</w:t>
      </w:r>
      <w:r>
        <w:rPr>
          <w:spacing w:val="40"/>
        </w:rPr>
        <w:t xml:space="preserve"> </w:t>
      </w:r>
      <w:r>
        <w:t>в</w:t>
      </w:r>
      <w:r>
        <w:rPr>
          <w:spacing w:val="40"/>
        </w:rPr>
        <w:t xml:space="preserve"> </w:t>
      </w:r>
      <w:r>
        <w:t>обсуждении</w:t>
      </w:r>
      <w:r>
        <w:rPr>
          <w:spacing w:val="73"/>
        </w:rPr>
        <w:t xml:space="preserve"> </w:t>
      </w:r>
      <w:r>
        <w:t>открытых</w:t>
      </w:r>
      <w:r>
        <w:rPr>
          <w:spacing w:val="40"/>
        </w:rPr>
        <w:t xml:space="preserve"> </w:t>
      </w:r>
      <w:r>
        <w:t>(в</w:t>
      </w:r>
      <w:r>
        <w:rPr>
          <w:spacing w:val="40"/>
        </w:rPr>
        <w:t xml:space="preserve"> </w:t>
      </w:r>
      <w:r>
        <w:t>том</w:t>
      </w:r>
      <w:r>
        <w:rPr>
          <w:spacing w:val="74"/>
        </w:rPr>
        <w:t xml:space="preserve"> </w:t>
      </w:r>
      <w:r>
        <w:t>числе</w:t>
      </w:r>
      <w:r>
        <w:rPr>
          <w:spacing w:val="40"/>
        </w:rPr>
        <w:t xml:space="preserve"> </w:t>
      </w:r>
      <w:r>
        <w:t>дискуссионных)</w:t>
      </w:r>
      <w:r>
        <w:rPr>
          <w:spacing w:val="74"/>
        </w:rPr>
        <w:t xml:space="preserve"> </w:t>
      </w:r>
      <w:r>
        <w:t>вопросов</w:t>
      </w:r>
      <w:r>
        <w:rPr>
          <w:spacing w:val="40"/>
        </w:rPr>
        <w:t xml:space="preserve"> </w:t>
      </w:r>
      <w:r>
        <w:t>истории, высказывая и аргументируя свои суждения.</w:t>
      </w:r>
    </w:p>
    <w:p w:rsidR="00B214FC" w:rsidRDefault="004D274D">
      <w:pPr>
        <w:pStyle w:val="a3"/>
        <w:tabs>
          <w:tab w:val="left" w:pos="1953"/>
          <w:tab w:val="left" w:pos="3521"/>
          <w:tab w:val="left" w:pos="5127"/>
          <w:tab w:val="left" w:pos="7103"/>
          <w:tab w:val="left" w:pos="8067"/>
          <w:tab w:val="left" w:pos="8542"/>
          <w:tab w:val="left" w:pos="9669"/>
        </w:tabs>
        <w:spacing w:line="271" w:lineRule="auto"/>
        <w:ind w:right="266"/>
        <w:jc w:val="left"/>
      </w:pPr>
      <w:r>
        <w:rPr>
          <w:spacing w:val="-2"/>
        </w:rPr>
        <w:t>Осуществлять</w:t>
      </w:r>
      <w:r w:rsidR="000D1A27">
        <w:t xml:space="preserve"> </w:t>
      </w:r>
      <w:r>
        <w:rPr>
          <w:spacing w:val="-2"/>
        </w:rPr>
        <w:t>презентацию</w:t>
      </w:r>
      <w:r w:rsidR="000D1A27">
        <w:t xml:space="preserve"> </w:t>
      </w:r>
      <w:r>
        <w:rPr>
          <w:spacing w:val="-2"/>
        </w:rPr>
        <w:t>выполненной</w:t>
      </w:r>
      <w:r w:rsidR="000D1A27">
        <w:t xml:space="preserve"> </w:t>
      </w:r>
      <w:r>
        <w:rPr>
          <w:spacing w:val="-2"/>
        </w:rPr>
        <w:t>самостоятельной</w:t>
      </w:r>
      <w:r w:rsidR="000D1A27">
        <w:t xml:space="preserve"> </w:t>
      </w:r>
      <w:r>
        <w:rPr>
          <w:spacing w:val="-2"/>
        </w:rPr>
        <w:t>работы</w:t>
      </w:r>
      <w:r>
        <w:tab/>
      </w:r>
      <w:r>
        <w:rPr>
          <w:spacing w:val="-6"/>
        </w:rPr>
        <w:t>по</w:t>
      </w:r>
      <w:r w:rsidR="000D1A27">
        <w:t xml:space="preserve"> </w:t>
      </w:r>
      <w:r>
        <w:rPr>
          <w:spacing w:val="-2"/>
        </w:rPr>
        <w:t>истории,</w:t>
      </w:r>
      <w:r w:rsidR="000D1A27">
        <w:t xml:space="preserve"> </w:t>
      </w:r>
      <w:r>
        <w:rPr>
          <w:spacing w:val="-2"/>
        </w:rPr>
        <w:t xml:space="preserve">проявляя </w:t>
      </w:r>
      <w:r>
        <w:t>способность к диалогу с аудиторией.</w:t>
      </w:r>
    </w:p>
    <w:p w:rsidR="00B214FC" w:rsidRDefault="004D274D">
      <w:pPr>
        <w:pStyle w:val="a3"/>
        <w:spacing w:before="5" w:line="271" w:lineRule="auto"/>
        <w:jc w:val="left"/>
      </w:pPr>
      <w:r>
        <w:t>Оценивать</w:t>
      </w:r>
      <w:r>
        <w:rPr>
          <w:spacing w:val="70"/>
        </w:rPr>
        <w:t xml:space="preserve"> </w:t>
      </w:r>
      <w:r>
        <w:t>собственные</w:t>
      </w:r>
      <w:r>
        <w:rPr>
          <w:spacing w:val="40"/>
        </w:rPr>
        <w:t xml:space="preserve"> </w:t>
      </w:r>
      <w:r>
        <w:t>поступки</w:t>
      </w:r>
      <w:r>
        <w:rPr>
          <w:spacing w:val="70"/>
        </w:rPr>
        <w:t xml:space="preserve"> </w:t>
      </w:r>
      <w:r>
        <w:t>и</w:t>
      </w:r>
      <w:r>
        <w:rPr>
          <w:spacing w:val="70"/>
        </w:rPr>
        <w:t xml:space="preserve"> </w:t>
      </w:r>
      <w:r>
        <w:t>поведение</w:t>
      </w:r>
      <w:r>
        <w:rPr>
          <w:spacing w:val="40"/>
        </w:rPr>
        <w:t xml:space="preserve"> </w:t>
      </w:r>
      <w:r>
        <w:t>других</w:t>
      </w:r>
      <w:r>
        <w:rPr>
          <w:spacing w:val="40"/>
        </w:rPr>
        <w:t xml:space="preserve"> </w:t>
      </w:r>
      <w:r>
        <w:t>людей</w:t>
      </w:r>
      <w:r>
        <w:rPr>
          <w:spacing w:val="70"/>
        </w:rPr>
        <w:t xml:space="preserve"> </w:t>
      </w:r>
      <w:r>
        <w:t>с</w:t>
      </w:r>
      <w:r>
        <w:rPr>
          <w:spacing w:val="40"/>
        </w:rPr>
        <w:t xml:space="preserve"> </w:t>
      </w:r>
      <w:r>
        <w:t>точки</w:t>
      </w:r>
      <w:r>
        <w:rPr>
          <w:spacing w:val="70"/>
        </w:rPr>
        <w:t xml:space="preserve"> </w:t>
      </w:r>
      <w:r>
        <w:t>зрения</w:t>
      </w:r>
      <w:r>
        <w:rPr>
          <w:spacing w:val="40"/>
        </w:rPr>
        <w:t xml:space="preserve"> </w:t>
      </w:r>
      <w:r>
        <w:t>их</w:t>
      </w:r>
      <w:r>
        <w:rPr>
          <w:spacing w:val="40"/>
        </w:rPr>
        <w:t xml:space="preserve"> </w:t>
      </w:r>
      <w:r>
        <w:t>соответствия правовым и нравственным нормам.</w:t>
      </w:r>
    </w:p>
    <w:p w:rsidR="00B214FC" w:rsidRDefault="004D274D">
      <w:pPr>
        <w:pStyle w:val="a3"/>
        <w:spacing w:line="271" w:lineRule="auto"/>
        <w:ind w:right="271"/>
        <w:jc w:val="left"/>
      </w:pPr>
      <w:r>
        <w:t>Анализировать</w:t>
      </w:r>
      <w:r>
        <w:rPr>
          <w:spacing w:val="-11"/>
        </w:rPr>
        <w:t xml:space="preserve"> </w:t>
      </w:r>
      <w:r>
        <w:t>причины</w:t>
      </w:r>
      <w:r>
        <w:rPr>
          <w:spacing w:val="-11"/>
        </w:rPr>
        <w:t xml:space="preserve"> </w:t>
      </w:r>
      <w:r>
        <w:t>социальных</w:t>
      </w:r>
      <w:r>
        <w:rPr>
          <w:spacing w:val="-13"/>
        </w:rPr>
        <w:t xml:space="preserve"> </w:t>
      </w:r>
      <w:r>
        <w:t>и</w:t>
      </w:r>
      <w:r>
        <w:rPr>
          <w:spacing w:val="-12"/>
        </w:rPr>
        <w:t xml:space="preserve"> </w:t>
      </w:r>
      <w:r>
        <w:t>межличностных</w:t>
      </w:r>
      <w:r>
        <w:rPr>
          <w:spacing w:val="-13"/>
        </w:rPr>
        <w:t xml:space="preserve"> </w:t>
      </w:r>
      <w:r>
        <w:t>конфликтов,</w:t>
      </w:r>
      <w:r>
        <w:rPr>
          <w:spacing w:val="-14"/>
        </w:rPr>
        <w:t xml:space="preserve"> </w:t>
      </w:r>
      <w:r>
        <w:t>моделировать</w:t>
      </w:r>
      <w:r>
        <w:rPr>
          <w:spacing w:val="-11"/>
        </w:rPr>
        <w:t xml:space="preserve"> </w:t>
      </w:r>
      <w:r>
        <w:t>варианты</w:t>
      </w:r>
      <w:r>
        <w:rPr>
          <w:spacing w:val="-11"/>
        </w:rPr>
        <w:t xml:space="preserve"> </w:t>
      </w:r>
      <w:r>
        <w:t>выхода из конфликтной ситуации.</w:t>
      </w:r>
    </w:p>
    <w:p w:rsidR="00B214FC" w:rsidRDefault="004D274D">
      <w:pPr>
        <w:pStyle w:val="a3"/>
        <w:spacing w:before="5"/>
        <w:jc w:val="left"/>
      </w:pPr>
      <w:r>
        <w:t>Выражать свою</w:t>
      </w:r>
      <w:r>
        <w:rPr>
          <w:spacing w:val="-6"/>
        </w:rPr>
        <w:t xml:space="preserve"> </w:t>
      </w:r>
      <w:r>
        <w:t>точку</w:t>
      </w:r>
      <w:r>
        <w:rPr>
          <w:spacing w:val="-10"/>
        </w:rPr>
        <w:t xml:space="preserve"> </w:t>
      </w:r>
      <w:r>
        <w:t>зрения,</w:t>
      </w:r>
      <w:r>
        <w:rPr>
          <w:spacing w:val="2"/>
        </w:rPr>
        <w:t xml:space="preserve"> </w:t>
      </w:r>
      <w:r>
        <w:t>участвовать</w:t>
      </w:r>
      <w:r>
        <w:rPr>
          <w:spacing w:val="-3"/>
        </w:rPr>
        <w:t xml:space="preserve"> </w:t>
      </w:r>
      <w:r>
        <w:t>в</w:t>
      </w:r>
      <w:r>
        <w:rPr>
          <w:spacing w:val="1"/>
        </w:rPr>
        <w:t xml:space="preserve"> </w:t>
      </w:r>
      <w:r>
        <w:rPr>
          <w:spacing w:val="-2"/>
        </w:rPr>
        <w:t>дискуссии.</w:t>
      </w:r>
    </w:p>
    <w:p w:rsidR="00B214FC" w:rsidRDefault="004D274D">
      <w:pPr>
        <w:pStyle w:val="a3"/>
        <w:spacing w:before="46" w:line="271" w:lineRule="auto"/>
        <w:ind w:right="266"/>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B214FC" w:rsidRDefault="004D274D">
      <w:pPr>
        <w:pStyle w:val="a3"/>
        <w:spacing w:before="6" w:line="271" w:lineRule="auto"/>
        <w:ind w:right="265"/>
      </w:pPr>
      <w: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w:t>
      </w:r>
      <w:r>
        <w:rPr>
          <w:spacing w:val="-2"/>
        </w:rPr>
        <w:t>ответственности.</w:t>
      </w:r>
    </w:p>
    <w:p w:rsidR="00B214FC" w:rsidRDefault="004D274D">
      <w:pPr>
        <w:pStyle w:val="a3"/>
        <w:spacing w:line="271" w:lineRule="auto"/>
        <w:ind w:right="256"/>
      </w:pPr>
      <w: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B214FC" w:rsidRDefault="004D274D">
      <w:pPr>
        <w:pStyle w:val="a3"/>
        <w:spacing w:before="5" w:line="271" w:lineRule="auto"/>
        <w:ind w:right="260"/>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B214FC" w:rsidRDefault="004D274D">
      <w:pPr>
        <w:pStyle w:val="a3"/>
        <w:spacing w:before="11" w:line="271" w:lineRule="auto"/>
        <w:ind w:right="275"/>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B214FC" w:rsidRDefault="004D274D">
      <w:pPr>
        <w:pStyle w:val="a3"/>
        <w:spacing w:before="5"/>
      </w:pPr>
      <w:r>
        <w:t>Разделять</w:t>
      </w:r>
      <w:r>
        <w:rPr>
          <w:spacing w:val="-1"/>
        </w:rPr>
        <w:t xml:space="preserve"> </w:t>
      </w:r>
      <w:r>
        <w:t>сферу</w:t>
      </w:r>
      <w:r>
        <w:rPr>
          <w:spacing w:val="-10"/>
        </w:rPr>
        <w:t xml:space="preserve"> </w:t>
      </w:r>
      <w:r>
        <w:rPr>
          <w:spacing w:val="-2"/>
        </w:rPr>
        <w:t>ответственности.</w:t>
      </w:r>
    </w:p>
    <w:p w:rsidR="00B214FC" w:rsidRDefault="004D274D">
      <w:pPr>
        <w:pStyle w:val="a3"/>
        <w:spacing w:before="45"/>
      </w:pPr>
      <w:r>
        <w:t>Формирование</w:t>
      </w:r>
      <w:r>
        <w:rPr>
          <w:spacing w:val="-7"/>
        </w:rPr>
        <w:t xml:space="preserve"> </w:t>
      </w:r>
      <w:r>
        <w:t>универсальных</w:t>
      </w:r>
      <w:r>
        <w:rPr>
          <w:spacing w:val="-3"/>
        </w:rPr>
        <w:t xml:space="preserve"> </w:t>
      </w:r>
      <w:r>
        <w:t>учебных</w:t>
      </w:r>
      <w:r>
        <w:rPr>
          <w:spacing w:val="-8"/>
        </w:rPr>
        <w:t xml:space="preserve"> </w:t>
      </w:r>
      <w:r>
        <w:t>регулятивных</w:t>
      </w:r>
      <w:r>
        <w:rPr>
          <w:spacing w:val="-7"/>
        </w:rPr>
        <w:t xml:space="preserve"> </w:t>
      </w:r>
      <w:r>
        <w:rPr>
          <w:spacing w:val="-2"/>
        </w:rPr>
        <w:t>действий.</w:t>
      </w:r>
    </w:p>
    <w:p w:rsidR="00B214FC" w:rsidRDefault="004D274D">
      <w:pPr>
        <w:pStyle w:val="a3"/>
        <w:spacing w:before="41" w:line="271" w:lineRule="auto"/>
        <w:ind w:right="265"/>
      </w:pPr>
      <w:r>
        <w:t>Раскрывать</w:t>
      </w:r>
      <w:r>
        <w:rPr>
          <w:spacing w:val="-15"/>
        </w:rPr>
        <w:t xml:space="preserve"> </w:t>
      </w:r>
      <w:r>
        <w:t>смысл</w:t>
      </w:r>
      <w:r>
        <w:rPr>
          <w:spacing w:val="-12"/>
        </w:rPr>
        <w:t xml:space="preserve"> </w:t>
      </w:r>
      <w:r>
        <w:t>и</w:t>
      </w:r>
      <w:r>
        <w:rPr>
          <w:spacing w:val="-15"/>
        </w:rPr>
        <w:t xml:space="preserve"> </w:t>
      </w:r>
      <w:r>
        <w:t>значение</w:t>
      </w:r>
      <w:r>
        <w:rPr>
          <w:spacing w:val="-15"/>
        </w:rPr>
        <w:t xml:space="preserve"> </w:t>
      </w:r>
      <w:r>
        <w:t>целенаправленной</w:t>
      </w:r>
      <w:r>
        <w:rPr>
          <w:spacing w:val="-12"/>
        </w:rPr>
        <w:t xml:space="preserve"> </w:t>
      </w:r>
      <w:r>
        <w:t>деятельности</w:t>
      </w:r>
      <w:r>
        <w:rPr>
          <w:spacing w:val="-15"/>
        </w:rPr>
        <w:t xml:space="preserve"> </w:t>
      </w:r>
      <w:r>
        <w:t>людей</w:t>
      </w:r>
      <w:r>
        <w:rPr>
          <w:spacing w:val="-12"/>
        </w:rPr>
        <w:t xml:space="preserve"> </w:t>
      </w:r>
      <w:r>
        <w:t>в</w:t>
      </w:r>
      <w:r>
        <w:rPr>
          <w:spacing w:val="-15"/>
        </w:rPr>
        <w:t xml:space="preserve"> </w:t>
      </w:r>
      <w:r>
        <w:t>истории</w:t>
      </w:r>
      <w:r>
        <w:rPr>
          <w:spacing w:val="-8"/>
        </w:rPr>
        <w:t xml:space="preserve"> </w:t>
      </w:r>
      <w:r>
        <w:t>–</w:t>
      </w:r>
      <w:r>
        <w:rPr>
          <w:spacing w:val="-13"/>
        </w:rPr>
        <w:t xml:space="preserve"> </w:t>
      </w:r>
      <w:r>
        <w:t>на</w:t>
      </w:r>
      <w:r>
        <w:rPr>
          <w:spacing w:val="-15"/>
        </w:rPr>
        <w:t xml:space="preserve"> </w:t>
      </w:r>
      <w:r>
        <w:t>уровне</w:t>
      </w:r>
      <w:r>
        <w:rPr>
          <w:spacing w:val="-15"/>
        </w:rPr>
        <w:t xml:space="preserve"> </w:t>
      </w:r>
      <w:r>
        <w:t>отдельно взятых личностей (правителей, общественных деятелей, ученых, деятелей культуры и другие) и общества</w:t>
      </w:r>
      <w:r>
        <w:rPr>
          <w:spacing w:val="-2"/>
        </w:rPr>
        <w:t xml:space="preserve"> </w:t>
      </w:r>
      <w:r>
        <w:t>в целом</w:t>
      </w:r>
      <w:r>
        <w:rPr>
          <w:spacing w:val="-1"/>
        </w:rPr>
        <w:t xml:space="preserve"> </w:t>
      </w:r>
      <w:r>
        <w:t>(при</w:t>
      </w:r>
      <w:r>
        <w:rPr>
          <w:spacing w:val="-1"/>
        </w:rPr>
        <w:t xml:space="preserve"> </w:t>
      </w:r>
      <w:r>
        <w:t>характеристике целей и</w:t>
      </w:r>
      <w:r>
        <w:rPr>
          <w:spacing w:val="-1"/>
        </w:rPr>
        <w:t xml:space="preserve"> </w:t>
      </w:r>
      <w:r>
        <w:t>задач социальных</w:t>
      </w:r>
      <w:r>
        <w:rPr>
          <w:spacing w:val="-1"/>
        </w:rPr>
        <w:t xml:space="preserve"> </w:t>
      </w:r>
      <w:r>
        <w:t>движений, реформ</w:t>
      </w:r>
      <w:r>
        <w:rPr>
          <w:spacing w:val="-1"/>
        </w:rPr>
        <w:t xml:space="preserve"> </w:t>
      </w:r>
      <w:r>
        <w:t>и революций</w:t>
      </w:r>
      <w:r>
        <w:rPr>
          <w:spacing w:val="-1"/>
        </w:rPr>
        <w:t xml:space="preserve"> </w:t>
      </w:r>
      <w:r>
        <w:t xml:space="preserve">и </w:t>
      </w:r>
      <w:r>
        <w:rPr>
          <w:spacing w:val="-2"/>
        </w:rPr>
        <w:t>другого).</w:t>
      </w:r>
    </w:p>
    <w:p w:rsidR="00B214FC" w:rsidRDefault="004D274D">
      <w:pPr>
        <w:pStyle w:val="a3"/>
        <w:spacing w:before="11" w:line="271" w:lineRule="auto"/>
        <w:ind w:right="271"/>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B214FC" w:rsidRDefault="004D274D">
      <w:pPr>
        <w:pStyle w:val="a3"/>
        <w:spacing w:before="6" w:line="271" w:lineRule="auto"/>
        <w:ind w:right="271"/>
      </w:pPr>
      <w: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w:t>
      </w:r>
      <w:r>
        <w:rPr>
          <w:spacing w:val="-2"/>
        </w:rPr>
        <w:t>литературе.</w:t>
      </w:r>
    </w:p>
    <w:p w:rsidR="00B214FC" w:rsidRDefault="004D274D">
      <w:pPr>
        <w:pStyle w:val="a3"/>
        <w:spacing w:line="268" w:lineRule="auto"/>
        <w:ind w:right="266"/>
      </w:pPr>
      <w:r>
        <w:t>Самостоятельно составлять</w:t>
      </w:r>
      <w:r>
        <w:rPr>
          <w:spacing w:val="-1"/>
        </w:rPr>
        <w:t xml:space="preserve"> </w:t>
      </w:r>
      <w:r>
        <w:t>алгоритм решения</w:t>
      </w:r>
      <w:r>
        <w:rPr>
          <w:spacing w:val="-7"/>
        </w:rPr>
        <w:t xml:space="preserve"> </w:t>
      </w:r>
      <w:r>
        <w:t>географических</w:t>
      </w:r>
      <w:r>
        <w:rPr>
          <w:spacing w:val="-7"/>
        </w:rPr>
        <w:t xml:space="preserve"> </w:t>
      </w:r>
      <w:r>
        <w:t>задач</w:t>
      </w:r>
      <w:r>
        <w:rPr>
          <w:spacing w:val="-3"/>
        </w:rPr>
        <w:t xml:space="preserve"> </w:t>
      </w:r>
      <w:r>
        <w:t>и</w:t>
      </w:r>
      <w:r>
        <w:rPr>
          <w:spacing w:val="-1"/>
        </w:rPr>
        <w:t xml:space="preserve"> </w:t>
      </w:r>
      <w:r>
        <w:t>выбирать</w:t>
      </w:r>
      <w:r>
        <w:rPr>
          <w:spacing w:val="-1"/>
        </w:rPr>
        <w:t xml:space="preserve"> </w:t>
      </w:r>
      <w:r>
        <w:t>способ</w:t>
      </w:r>
      <w:r>
        <w:rPr>
          <w:spacing w:val="-4"/>
        </w:rPr>
        <w:t xml:space="preserve"> </w:t>
      </w:r>
      <w:r>
        <w:t>их</w:t>
      </w:r>
      <w:r>
        <w:rPr>
          <w:spacing w:val="-7"/>
        </w:rPr>
        <w:t xml:space="preserve"> </w:t>
      </w:r>
      <w:r>
        <w:t>решения с учетом имеющихся ресурсов и собственных возможностей, аргументировать предлагаемые варианты решений.</w:t>
      </w:r>
    </w:p>
    <w:p w:rsidR="00B214FC" w:rsidRDefault="004D274D">
      <w:pPr>
        <w:pStyle w:val="a3"/>
        <w:spacing w:before="14" w:line="271" w:lineRule="auto"/>
        <w:ind w:right="258"/>
      </w:pPr>
      <w: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B214FC" w:rsidRDefault="004D274D">
      <w:pPr>
        <w:pStyle w:val="a3"/>
        <w:spacing w:before="5" w:line="271" w:lineRule="auto"/>
        <w:ind w:right="261"/>
      </w:pPr>
      <w:r>
        <w:t>Одним из важнейших</w:t>
      </w:r>
      <w:r>
        <w:rPr>
          <w:spacing w:val="-1"/>
        </w:rPr>
        <w:t xml:space="preserve"> </w:t>
      </w:r>
      <w:r>
        <w:t>путей формирования УУД на уровне</w:t>
      </w:r>
      <w:r>
        <w:rPr>
          <w:spacing w:val="-2"/>
        </w:rPr>
        <w:t xml:space="preserve"> </w:t>
      </w:r>
      <w:r>
        <w:t>основного общего образования является включение обучающихся в учебно-исследовательскую и проектную деятельность (далее – УИПД),</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8"/>
      </w:pPr>
      <w:r>
        <w:lastRenderedPageBreak/>
        <w:t xml:space="preserve">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w:t>
      </w:r>
      <w:r>
        <w:rPr>
          <w:spacing w:val="-2"/>
        </w:rPr>
        <w:t>организации.</w:t>
      </w:r>
    </w:p>
    <w:p w:rsidR="00B214FC" w:rsidRDefault="004D274D">
      <w:pPr>
        <w:pStyle w:val="a3"/>
        <w:spacing w:line="271" w:lineRule="auto"/>
        <w:ind w:right="277"/>
      </w:pPr>
      <w:r>
        <w:t>Организация УИПД призвана</w:t>
      </w:r>
      <w:r>
        <w:rPr>
          <w:spacing w:val="-2"/>
        </w:rPr>
        <w:t xml:space="preserve"> </w:t>
      </w:r>
      <w:r>
        <w:t>обеспечивать формирование у</w:t>
      </w:r>
      <w:r>
        <w:rPr>
          <w:spacing w:val="-1"/>
        </w:rPr>
        <w:t xml:space="preserve"> </w:t>
      </w:r>
      <w:r>
        <w:t>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B214FC" w:rsidRDefault="004D274D">
      <w:pPr>
        <w:pStyle w:val="a3"/>
        <w:spacing w:before="6" w:line="271" w:lineRule="auto"/>
        <w:ind w:right="259"/>
      </w:pPr>
      <w: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w:t>
      </w:r>
      <w:r>
        <w:rPr>
          <w:spacing w:val="-1"/>
        </w:rPr>
        <w:t xml:space="preserve"> </w:t>
      </w:r>
      <w:r>
        <w:t>и самообразованию, способности к проявлению самостоятельности и творчества при решении личностно и социально значимых проблем.</w:t>
      </w:r>
    </w:p>
    <w:p w:rsidR="00B214FC" w:rsidRDefault="004D274D">
      <w:pPr>
        <w:pStyle w:val="a3"/>
        <w:spacing w:before="6" w:line="271" w:lineRule="auto"/>
        <w:ind w:right="277"/>
      </w:pPr>
      <w:r>
        <w:t>УИПД</w:t>
      </w:r>
      <w:r>
        <w:rPr>
          <w:spacing w:val="-12"/>
        </w:rPr>
        <w:t xml:space="preserve"> </w:t>
      </w:r>
      <w:r>
        <w:t>может</w:t>
      </w:r>
      <w:r>
        <w:rPr>
          <w:spacing w:val="-15"/>
        </w:rPr>
        <w:t xml:space="preserve"> </w:t>
      </w:r>
      <w:r>
        <w:t>осуществляться</w:t>
      </w:r>
      <w:r>
        <w:rPr>
          <w:spacing w:val="-10"/>
        </w:rPr>
        <w:t xml:space="preserve"> </w:t>
      </w:r>
      <w:r>
        <w:t>обучающимися</w:t>
      </w:r>
      <w:r>
        <w:rPr>
          <w:spacing w:val="-14"/>
        </w:rPr>
        <w:t xml:space="preserve"> </w:t>
      </w:r>
      <w:r>
        <w:t>индивидуально</w:t>
      </w:r>
      <w:r>
        <w:rPr>
          <w:spacing w:val="-10"/>
        </w:rPr>
        <w:t xml:space="preserve"> </w:t>
      </w:r>
      <w:r>
        <w:t>и</w:t>
      </w:r>
      <w:r>
        <w:rPr>
          <w:spacing w:val="-13"/>
        </w:rPr>
        <w:t xml:space="preserve"> </w:t>
      </w:r>
      <w:r>
        <w:t>коллективно</w:t>
      </w:r>
      <w:r>
        <w:rPr>
          <w:spacing w:val="-10"/>
        </w:rPr>
        <w:t xml:space="preserve"> </w:t>
      </w:r>
      <w:r>
        <w:t>(в</w:t>
      </w:r>
      <w:r>
        <w:rPr>
          <w:spacing w:val="-8"/>
        </w:rPr>
        <w:t xml:space="preserve"> </w:t>
      </w:r>
      <w:r>
        <w:t>составе</w:t>
      </w:r>
      <w:r>
        <w:rPr>
          <w:spacing w:val="-15"/>
        </w:rPr>
        <w:t xml:space="preserve"> </w:t>
      </w:r>
      <w:r>
        <w:t>малых</w:t>
      </w:r>
      <w:r>
        <w:rPr>
          <w:spacing w:val="-14"/>
        </w:rPr>
        <w:t xml:space="preserve"> </w:t>
      </w:r>
      <w:r>
        <w:t xml:space="preserve">групп, </w:t>
      </w:r>
      <w:r>
        <w:rPr>
          <w:spacing w:val="-2"/>
        </w:rPr>
        <w:t>класса).</w:t>
      </w:r>
    </w:p>
    <w:p w:rsidR="00B214FC" w:rsidRDefault="004D274D">
      <w:pPr>
        <w:pStyle w:val="a3"/>
        <w:spacing w:line="271" w:lineRule="auto"/>
        <w:ind w:right="263"/>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B214FC" w:rsidRDefault="004D274D">
      <w:pPr>
        <w:pStyle w:val="a3"/>
        <w:spacing w:before="6" w:line="271" w:lineRule="auto"/>
        <w:ind w:right="265"/>
      </w:pPr>
      <w:r>
        <w:t>Материально-техническое оснащение образовательного процесса обеспечивает возможность включения всех обучающихся в УИПД.</w:t>
      </w:r>
    </w:p>
    <w:p w:rsidR="00B214FC" w:rsidRDefault="004D274D">
      <w:pPr>
        <w:pStyle w:val="a3"/>
        <w:spacing w:line="271" w:lineRule="auto"/>
        <w:ind w:right="263"/>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B214FC" w:rsidRDefault="004D274D">
      <w:pPr>
        <w:pStyle w:val="a3"/>
        <w:spacing w:before="6" w:line="271" w:lineRule="auto"/>
        <w:ind w:right="260"/>
      </w:pPr>
      <w:r>
        <w:t>Особенность</w:t>
      </w:r>
      <w:r>
        <w:rPr>
          <w:spacing w:val="-10"/>
        </w:rPr>
        <w:t xml:space="preserve"> </w:t>
      </w:r>
      <w:r>
        <w:t>учебно-исследовательской</w:t>
      </w:r>
      <w:r>
        <w:rPr>
          <w:spacing w:val="-11"/>
        </w:rPr>
        <w:t xml:space="preserve"> </w:t>
      </w:r>
      <w:r>
        <w:t>деятельности</w:t>
      </w:r>
      <w:r>
        <w:rPr>
          <w:spacing w:val="-11"/>
        </w:rPr>
        <w:t xml:space="preserve"> </w:t>
      </w:r>
      <w:r>
        <w:t>(далее</w:t>
      </w:r>
      <w:r>
        <w:rPr>
          <w:spacing w:val="-5"/>
        </w:rPr>
        <w:t xml:space="preserve"> </w:t>
      </w:r>
      <w:r>
        <w:t>–</w:t>
      </w:r>
      <w:r>
        <w:rPr>
          <w:spacing w:val="-12"/>
        </w:rPr>
        <w:t xml:space="preserve"> </w:t>
      </w:r>
      <w:r>
        <w:t>УИД)</w:t>
      </w:r>
      <w:r>
        <w:rPr>
          <w:spacing w:val="-10"/>
        </w:rPr>
        <w:t xml:space="preserve"> </w:t>
      </w:r>
      <w:r>
        <w:t>состоит</w:t>
      </w:r>
      <w:r>
        <w:rPr>
          <w:spacing w:val="-11"/>
        </w:rPr>
        <w:t xml:space="preserve"> </w:t>
      </w:r>
      <w:r>
        <w:t>в</w:t>
      </w:r>
      <w:r>
        <w:rPr>
          <w:spacing w:val="-10"/>
        </w:rPr>
        <w:t xml:space="preserve"> </w:t>
      </w:r>
      <w:r>
        <w:t>том,</w:t>
      </w:r>
      <w:r>
        <w:rPr>
          <w:spacing w:val="-9"/>
        </w:rPr>
        <w:t xml:space="preserve"> </w:t>
      </w:r>
      <w:r>
        <w:t>что</w:t>
      </w:r>
      <w:r>
        <w:rPr>
          <w:spacing w:val="-12"/>
        </w:rPr>
        <w:t xml:space="preserve"> </w:t>
      </w:r>
      <w:r>
        <w:t>она</w:t>
      </w:r>
      <w:r>
        <w:rPr>
          <w:spacing w:val="-13"/>
        </w:rPr>
        <w:t xml:space="preserve"> </w:t>
      </w:r>
      <w:r>
        <w:t>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 экспериментальной проверки.</w:t>
      </w:r>
    </w:p>
    <w:p w:rsidR="00B214FC" w:rsidRDefault="004D274D">
      <w:pPr>
        <w:pStyle w:val="a3"/>
        <w:spacing w:before="6"/>
      </w:pPr>
      <w:r>
        <w:t>Исследовательские</w:t>
      </w:r>
      <w:r>
        <w:rPr>
          <w:spacing w:val="-6"/>
        </w:rPr>
        <w:t xml:space="preserve"> </w:t>
      </w:r>
      <w:r>
        <w:t>задачи</w:t>
      </w:r>
      <w:r>
        <w:rPr>
          <w:spacing w:val="-1"/>
        </w:rPr>
        <w:t xml:space="preserve"> </w:t>
      </w:r>
      <w:r>
        <w:t>(особый</w:t>
      </w:r>
      <w:r>
        <w:rPr>
          <w:spacing w:val="-6"/>
        </w:rPr>
        <w:t xml:space="preserve"> </w:t>
      </w:r>
      <w:r>
        <w:t>особый</w:t>
      </w:r>
      <w:r>
        <w:rPr>
          <w:spacing w:val="-7"/>
        </w:rPr>
        <w:t xml:space="preserve"> </w:t>
      </w:r>
      <w:r>
        <w:t>вид</w:t>
      </w:r>
      <w:r>
        <w:rPr>
          <w:spacing w:val="-9"/>
        </w:rPr>
        <w:t xml:space="preserve"> </w:t>
      </w:r>
      <w:r>
        <w:t>педагогической</w:t>
      </w:r>
      <w:r>
        <w:rPr>
          <w:spacing w:val="-6"/>
        </w:rPr>
        <w:t xml:space="preserve"> </w:t>
      </w:r>
      <w:r>
        <w:t>установки)</w:t>
      </w:r>
      <w:r>
        <w:rPr>
          <w:spacing w:val="-9"/>
        </w:rPr>
        <w:t xml:space="preserve"> </w:t>
      </w:r>
      <w:r>
        <w:rPr>
          <w:spacing w:val="-2"/>
        </w:rPr>
        <w:t>ориентированы:</w:t>
      </w:r>
    </w:p>
    <w:p w:rsidR="00B214FC" w:rsidRDefault="004D274D">
      <w:pPr>
        <w:pStyle w:val="a3"/>
        <w:spacing w:before="45" w:line="271" w:lineRule="auto"/>
        <w:ind w:right="262"/>
      </w:pPr>
      <w:r>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 на овладение обучающимися</w:t>
      </w:r>
      <w:r>
        <w:rPr>
          <w:spacing w:val="-10"/>
        </w:rPr>
        <w:t xml:space="preserve"> </w:t>
      </w:r>
      <w:r>
        <w:t>основными</w:t>
      </w:r>
      <w:r>
        <w:rPr>
          <w:spacing w:val="-9"/>
        </w:rPr>
        <w:t xml:space="preserve"> </w:t>
      </w:r>
      <w:r>
        <w:t>научно-исследовательскими</w:t>
      </w:r>
      <w:r>
        <w:rPr>
          <w:spacing w:val="-5"/>
        </w:rPr>
        <w:t xml:space="preserve"> </w:t>
      </w:r>
      <w:r>
        <w:t>умениями</w:t>
      </w:r>
      <w:r>
        <w:rPr>
          <w:spacing w:val="-9"/>
        </w:rPr>
        <w:t xml:space="preserve"> </w:t>
      </w:r>
      <w:r>
        <w:t>(умения</w:t>
      </w:r>
      <w:r>
        <w:rPr>
          <w:spacing w:val="-6"/>
        </w:rPr>
        <w:t xml:space="preserve"> </w:t>
      </w:r>
      <w:r>
        <w:t>формулировать</w:t>
      </w:r>
      <w:r>
        <w:rPr>
          <w:spacing w:val="-8"/>
        </w:rPr>
        <w:t xml:space="preserve"> </w:t>
      </w:r>
      <w:r>
        <w:t>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B214FC" w:rsidRDefault="004D274D">
      <w:pPr>
        <w:pStyle w:val="a3"/>
        <w:spacing w:before="7" w:line="271" w:lineRule="auto"/>
        <w:ind w:right="269"/>
      </w:pPr>
      <w:r>
        <w:t>Ценность учебно-исследовательской работы определяется возможностью</w:t>
      </w:r>
      <w:r>
        <w:rPr>
          <w:spacing w:val="-5"/>
        </w:rPr>
        <w:t xml:space="preserve"> </w:t>
      </w:r>
      <w:r>
        <w:t>обучающихся посмотреть на различные проблемы с позиции ученых, занимающихся научным исследованием.</w:t>
      </w:r>
    </w:p>
    <w:p w:rsidR="00B214FC" w:rsidRDefault="004D274D">
      <w:pPr>
        <w:pStyle w:val="a3"/>
        <w:spacing w:line="276" w:lineRule="auto"/>
        <w:ind w:right="3088"/>
        <w:jc w:val="left"/>
      </w:pPr>
      <w:r>
        <w:t>Осуществление</w:t>
      </w:r>
      <w:r>
        <w:rPr>
          <w:spacing w:val="-5"/>
        </w:rPr>
        <w:t xml:space="preserve"> </w:t>
      </w:r>
      <w:r>
        <w:t>УИД</w:t>
      </w:r>
      <w:r>
        <w:rPr>
          <w:spacing w:val="-5"/>
        </w:rPr>
        <w:t xml:space="preserve"> </w:t>
      </w:r>
      <w:r>
        <w:t>обучающимися</w:t>
      </w:r>
      <w:r>
        <w:rPr>
          <w:spacing w:val="-4"/>
        </w:rPr>
        <w:t xml:space="preserve"> </w:t>
      </w:r>
      <w:r>
        <w:t>включает</w:t>
      </w:r>
      <w:r>
        <w:rPr>
          <w:spacing w:val="-4"/>
        </w:rPr>
        <w:t xml:space="preserve"> </w:t>
      </w:r>
      <w:r>
        <w:t>в</w:t>
      </w:r>
      <w:r>
        <w:rPr>
          <w:spacing w:val="-4"/>
        </w:rPr>
        <w:t xml:space="preserve"> </w:t>
      </w:r>
      <w:r>
        <w:t>себя</w:t>
      </w:r>
      <w:r>
        <w:rPr>
          <w:spacing w:val="-4"/>
        </w:rPr>
        <w:t xml:space="preserve"> </w:t>
      </w:r>
      <w:r>
        <w:t>ряд</w:t>
      </w:r>
      <w:r>
        <w:rPr>
          <w:spacing w:val="-6"/>
        </w:rPr>
        <w:t xml:space="preserve"> </w:t>
      </w:r>
      <w:r>
        <w:t>этапов: обоснование актуальности исследования;</w:t>
      </w:r>
    </w:p>
    <w:p w:rsidR="00B214FC" w:rsidRDefault="004D274D">
      <w:pPr>
        <w:pStyle w:val="a3"/>
        <w:spacing w:before="4" w:line="278" w:lineRule="auto"/>
        <w:ind w:right="1973"/>
        <w:jc w:val="left"/>
      </w:pPr>
      <w:r>
        <w:t>планирование</w:t>
      </w:r>
      <w:r>
        <w:rPr>
          <w:spacing w:val="-11"/>
        </w:rPr>
        <w:t xml:space="preserve"> </w:t>
      </w:r>
      <w:r>
        <w:t>(проектирование)</w:t>
      </w:r>
      <w:r>
        <w:rPr>
          <w:spacing w:val="-8"/>
        </w:rPr>
        <w:t xml:space="preserve"> </w:t>
      </w:r>
      <w:r>
        <w:t>исследовательских</w:t>
      </w:r>
      <w:r>
        <w:rPr>
          <w:spacing w:val="-10"/>
        </w:rPr>
        <w:t xml:space="preserve"> </w:t>
      </w:r>
      <w:r>
        <w:t>работ</w:t>
      </w:r>
      <w:r>
        <w:rPr>
          <w:spacing w:val="-5"/>
        </w:rPr>
        <w:t xml:space="preserve"> </w:t>
      </w:r>
      <w:r>
        <w:t>(выдвижение</w:t>
      </w:r>
      <w:r>
        <w:rPr>
          <w:spacing w:val="-11"/>
        </w:rPr>
        <w:t xml:space="preserve"> </w:t>
      </w:r>
      <w:r>
        <w:t>гипотезы, постановка цели и задач), выбор необходимых средств (инструментария); собственно проведение исследования с обязательным поэтапным контролем и коррекцией результатов работ, проверка гипотезы;</w:t>
      </w:r>
    </w:p>
    <w:p w:rsidR="00B214FC" w:rsidRDefault="004D274D">
      <w:pPr>
        <w:pStyle w:val="a3"/>
        <w:spacing w:before="0" w:line="273" w:lineRule="exact"/>
        <w:jc w:val="left"/>
      </w:pPr>
      <w:r>
        <w:t>описание</w:t>
      </w:r>
      <w:r>
        <w:rPr>
          <w:spacing w:val="-6"/>
        </w:rPr>
        <w:t xml:space="preserve"> </w:t>
      </w:r>
      <w:r>
        <w:t>процесса</w:t>
      </w:r>
      <w:r>
        <w:rPr>
          <w:spacing w:val="-4"/>
        </w:rPr>
        <w:t xml:space="preserve"> </w:t>
      </w:r>
      <w:r>
        <w:t>исследования,</w:t>
      </w:r>
      <w:r>
        <w:rPr>
          <w:spacing w:val="-6"/>
        </w:rPr>
        <w:t xml:space="preserve"> </w:t>
      </w:r>
      <w:r>
        <w:t>оформление</w:t>
      </w:r>
      <w:r>
        <w:rPr>
          <w:spacing w:val="-8"/>
        </w:rPr>
        <w:t xml:space="preserve"> </w:t>
      </w:r>
      <w:r>
        <w:t>результатов</w:t>
      </w:r>
      <w:r>
        <w:rPr>
          <w:spacing w:val="-2"/>
        </w:rPr>
        <w:t xml:space="preserve"> </w:t>
      </w:r>
      <w:r>
        <w:t>учебно-</w:t>
      </w:r>
      <w:r>
        <w:rPr>
          <w:spacing w:val="-2"/>
        </w:rPr>
        <w:t>исследовательской</w:t>
      </w:r>
    </w:p>
    <w:p w:rsidR="00B214FC" w:rsidRDefault="00B214FC">
      <w:pPr>
        <w:spacing w:line="273" w:lineRule="exact"/>
        <w:sectPr w:rsidR="00B214FC">
          <w:pgSz w:w="11910" w:h="16840"/>
          <w:pgMar w:top="1040" w:right="340" w:bottom="200" w:left="700" w:header="0" w:footer="18" w:gutter="0"/>
          <w:cols w:space="720"/>
        </w:sectPr>
      </w:pPr>
    </w:p>
    <w:p w:rsidR="00B214FC" w:rsidRDefault="004D274D">
      <w:pPr>
        <w:pStyle w:val="a3"/>
        <w:spacing w:before="71" w:line="271" w:lineRule="auto"/>
        <w:ind w:right="267"/>
      </w:pPr>
      <w:r>
        <w:lastRenderedPageBreak/>
        <w:t>деятельности в виде конечного продукта; представление результатов исследования, где в любое исследование</w:t>
      </w:r>
      <w:r>
        <w:rPr>
          <w:spacing w:val="-8"/>
        </w:rPr>
        <w:t xml:space="preserve"> </w:t>
      </w:r>
      <w:r>
        <w:t>может</w:t>
      </w:r>
      <w:r>
        <w:rPr>
          <w:spacing w:val="-6"/>
        </w:rPr>
        <w:t xml:space="preserve"> </w:t>
      </w:r>
      <w:r>
        <w:t>быть</w:t>
      </w:r>
      <w:r>
        <w:rPr>
          <w:spacing w:val="-5"/>
        </w:rPr>
        <w:t xml:space="preserve"> </w:t>
      </w:r>
      <w:r>
        <w:t>включена</w:t>
      </w:r>
      <w:r>
        <w:rPr>
          <w:spacing w:val="-3"/>
        </w:rPr>
        <w:t xml:space="preserve"> </w:t>
      </w:r>
      <w:r>
        <w:t>прикладная</w:t>
      </w:r>
      <w:r>
        <w:rPr>
          <w:spacing w:val="-3"/>
        </w:rPr>
        <w:t xml:space="preserve"> </w:t>
      </w:r>
      <w:r>
        <w:t>составляющая</w:t>
      </w:r>
      <w:r>
        <w:rPr>
          <w:spacing w:val="-3"/>
        </w:rPr>
        <w:t xml:space="preserve"> </w:t>
      </w:r>
      <w:r>
        <w:t>в</w:t>
      </w:r>
      <w:r>
        <w:rPr>
          <w:spacing w:val="-5"/>
        </w:rPr>
        <w:t xml:space="preserve"> </w:t>
      </w:r>
      <w:r>
        <w:t>виде</w:t>
      </w:r>
      <w:r>
        <w:rPr>
          <w:spacing w:val="-3"/>
        </w:rPr>
        <w:t xml:space="preserve"> </w:t>
      </w:r>
      <w:r>
        <w:t>предложений</w:t>
      </w:r>
      <w:r>
        <w:rPr>
          <w:spacing w:val="-6"/>
        </w:rPr>
        <w:t xml:space="preserve"> </w:t>
      </w:r>
      <w:r>
        <w:t>и</w:t>
      </w:r>
      <w:r>
        <w:rPr>
          <w:spacing w:val="-2"/>
        </w:rPr>
        <w:t xml:space="preserve"> </w:t>
      </w:r>
      <w:r>
        <w:t xml:space="preserve">рекомендаций относительно того, как полученные в ходе исследования новые знания могут быть применены на </w:t>
      </w:r>
      <w:r>
        <w:rPr>
          <w:spacing w:val="-2"/>
        </w:rPr>
        <w:t>практике.</w:t>
      </w:r>
    </w:p>
    <w:p w:rsidR="00B214FC" w:rsidRDefault="004D274D">
      <w:pPr>
        <w:pStyle w:val="a3"/>
        <w:spacing w:before="11" w:line="268" w:lineRule="auto"/>
        <w:ind w:right="261"/>
      </w:pPr>
      <w: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w:t>
      </w:r>
      <w:r>
        <w:rPr>
          <w:spacing w:val="-5"/>
        </w:rPr>
        <w:t xml:space="preserve"> </w:t>
      </w:r>
      <w:r>
        <w:t>работы</w:t>
      </w:r>
      <w:r>
        <w:rPr>
          <w:spacing w:val="-4"/>
        </w:rPr>
        <w:t xml:space="preserve"> </w:t>
      </w:r>
      <w:r>
        <w:t>в классе</w:t>
      </w:r>
      <w:r>
        <w:rPr>
          <w:spacing w:val="-2"/>
        </w:rPr>
        <w:t xml:space="preserve"> </w:t>
      </w:r>
      <w:r>
        <w:t>и в</w:t>
      </w:r>
      <w:r>
        <w:rPr>
          <w:spacing w:val="-4"/>
        </w:rPr>
        <w:t xml:space="preserve"> </w:t>
      </w:r>
      <w:r>
        <w:t>рамках</w:t>
      </w:r>
      <w:r>
        <w:rPr>
          <w:spacing w:val="-6"/>
        </w:rPr>
        <w:t xml:space="preserve"> </w:t>
      </w:r>
      <w:r>
        <w:t>выполнения</w:t>
      </w:r>
      <w:r>
        <w:rPr>
          <w:spacing w:val="-1"/>
        </w:rPr>
        <w:t xml:space="preserve"> </w:t>
      </w:r>
      <w:r>
        <w:t>домашних</w:t>
      </w:r>
      <w:r>
        <w:rPr>
          <w:spacing w:val="-6"/>
        </w:rPr>
        <w:t xml:space="preserve"> </w:t>
      </w:r>
      <w:r>
        <w:t>заданий, крайне</w:t>
      </w:r>
      <w:r>
        <w:rPr>
          <w:spacing w:val="-7"/>
        </w:rPr>
        <w:t xml:space="preserve"> </w:t>
      </w:r>
      <w:r>
        <w:t>ограничено</w:t>
      </w:r>
      <w:r>
        <w:rPr>
          <w:spacing w:val="-1"/>
        </w:rPr>
        <w:t xml:space="preserve"> </w:t>
      </w:r>
      <w:r>
        <w:t>и ориентировано в первую очередь на реализацию задач предметного обучения.</w:t>
      </w:r>
    </w:p>
    <w:p w:rsidR="00B214FC" w:rsidRDefault="004D274D">
      <w:pPr>
        <w:pStyle w:val="a3"/>
        <w:spacing w:before="16" w:line="271" w:lineRule="auto"/>
        <w:ind w:right="268"/>
      </w:pPr>
      <w:r>
        <w:t>При</w:t>
      </w:r>
      <w:r>
        <w:rPr>
          <w:spacing w:val="-15"/>
        </w:rPr>
        <w:t xml:space="preserve"> </w:t>
      </w:r>
      <w:r>
        <w:t>организации</w:t>
      </w:r>
      <w:r>
        <w:rPr>
          <w:spacing w:val="-15"/>
        </w:rPr>
        <w:t xml:space="preserve"> </w:t>
      </w:r>
      <w:r>
        <w:t>УИД</w:t>
      </w:r>
      <w:r>
        <w:rPr>
          <w:spacing w:val="-15"/>
        </w:rPr>
        <w:t xml:space="preserve"> </w:t>
      </w:r>
      <w:r>
        <w:t>обучающихся</w:t>
      </w:r>
      <w:r>
        <w:rPr>
          <w:spacing w:val="-15"/>
        </w:rPr>
        <w:t xml:space="preserve"> </w:t>
      </w:r>
      <w:r>
        <w:t>в</w:t>
      </w:r>
      <w:r>
        <w:rPr>
          <w:spacing w:val="-15"/>
        </w:rPr>
        <w:t xml:space="preserve"> </w:t>
      </w:r>
      <w:r>
        <w:t>урочное</w:t>
      </w:r>
      <w:r>
        <w:rPr>
          <w:spacing w:val="-15"/>
        </w:rPr>
        <w:t xml:space="preserve"> </w:t>
      </w:r>
      <w:r>
        <w:t>время</w:t>
      </w:r>
      <w:r>
        <w:rPr>
          <w:spacing w:val="-15"/>
        </w:rPr>
        <w:t xml:space="preserve"> </w:t>
      </w:r>
      <w:r>
        <w:t>целесообразно</w:t>
      </w:r>
      <w:r>
        <w:rPr>
          <w:spacing w:val="-15"/>
        </w:rPr>
        <w:t xml:space="preserve"> </w:t>
      </w:r>
      <w:r>
        <w:t>ориентироваться</w:t>
      </w:r>
      <w:r>
        <w:rPr>
          <w:spacing w:val="-15"/>
        </w:rPr>
        <w:t xml:space="preserve"> </w:t>
      </w:r>
      <w:r>
        <w:t>на</w:t>
      </w:r>
      <w:r>
        <w:rPr>
          <w:spacing w:val="-15"/>
        </w:rPr>
        <w:t xml:space="preserve"> </w:t>
      </w:r>
      <w:r>
        <w:t>реализацию двух</w:t>
      </w:r>
      <w:r>
        <w:rPr>
          <w:spacing w:val="-15"/>
        </w:rPr>
        <w:t xml:space="preserve"> </w:t>
      </w:r>
      <w:r>
        <w:t>основных</w:t>
      </w:r>
      <w:r>
        <w:rPr>
          <w:spacing w:val="-15"/>
        </w:rPr>
        <w:t xml:space="preserve"> </w:t>
      </w:r>
      <w:r>
        <w:t>направлений</w:t>
      </w:r>
      <w:r>
        <w:rPr>
          <w:spacing w:val="-15"/>
        </w:rPr>
        <w:t xml:space="preserve"> </w:t>
      </w:r>
      <w:r>
        <w:t>исследований:</w:t>
      </w:r>
      <w:r>
        <w:rPr>
          <w:spacing w:val="-15"/>
        </w:rPr>
        <w:t xml:space="preserve"> </w:t>
      </w:r>
      <w:r>
        <w:t>предметные</w:t>
      </w:r>
      <w:r>
        <w:rPr>
          <w:spacing w:val="-15"/>
        </w:rPr>
        <w:t xml:space="preserve"> </w:t>
      </w:r>
      <w:r>
        <w:t>учебные</w:t>
      </w:r>
      <w:r>
        <w:rPr>
          <w:spacing w:val="-15"/>
        </w:rPr>
        <w:t xml:space="preserve"> </w:t>
      </w:r>
      <w:r>
        <w:t>исследования;</w:t>
      </w:r>
      <w:r>
        <w:rPr>
          <w:spacing w:val="-15"/>
        </w:rPr>
        <w:t xml:space="preserve"> </w:t>
      </w:r>
      <w:r>
        <w:t>междисциплинарные учебные исследования.</w:t>
      </w:r>
    </w:p>
    <w:p w:rsidR="00B214FC" w:rsidRDefault="004D274D">
      <w:pPr>
        <w:pStyle w:val="a3"/>
        <w:spacing w:before="6" w:line="271" w:lineRule="auto"/>
        <w:ind w:right="265"/>
      </w:pPr>
      <w: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B214FC" w:rsidRDefault="004D274D">
      <w:pPr>
        <w:pStyle w:val="a3"/>
        <w:spacing w:before="11" w:line="271" w:lineRule="auto"/>
        <w:ind w:right="271"/>
      </w:pPr>
      <w:r>
        <w:t>УИД</w:t>
      </w:r>
      <w:r>
        <w:rPr>
          <w:spacing w:val="-1"/>
        </w:rPr>
        <w:t xml:space="preserve"> </w:t>
      </w:r>
      <w:r>
        <w:t>в рамках урочной деятельности выполняется обучающимся самостоятельно под</w:t>
      </w:r>
      <w:r>
        <w:rPr>
          <w:spacing w:val="-2"/>
        </w:rPr>
        <w:t xml:space="preserve"> </w:t>
      </w:r>
      <w:r>
        <w:t>руководством учителя</w:t>
      </w:r>
      <w:r>
        <w:rPr>
          <w:spacing w:val="-7"/>
        </w:rPr>
        <w:t xml:space="preserve"> </w:t>
      </w:r>
      <w:r>
        <w:t>по</w:t>
      </w:r>
      <w:r>
        <w:rPr>
          <w:spacing w:val="-7"/>
        </w:rPr>
        <w:t xml:space="preserve"> </w:t>
      </w:r>
      <w:r>
        <w:t>выбранной</w:t>
      </w:r>
      <w:r>
        <w:rPr>
          <w:spacing w:val="-11"/>
        </w:rPr>
        <w:t xml:space="preserve"> </w:t>
      </w:r>
      <w:r>
        <w:t>теме</w:t>
      </w:r>
      <w:r>
        <w:rPr>
          <w:spacing w:val="-8"/>
        </w:rPr>
        <w:t xml:space="preserve"> </w:t>
      </w:r>
      <w:r>
        <w:t>в</w:t>
      </w:r>
      <w:r>
        <w:rPr>
          <w:spacing w:val="-10"/>
        </w:rPr>
        <w:t xml:space="preserve"> </w:t>
      </w:r>
      <w:r>
        <w:t>рамках</w:t>
      </w:r>
      <w:r>
        <w:rPr>
          <w:spacing w:val="-12"/>
        </w:rPr>
        <w:t xml:space="preserve"> </w:t>
      </w:r>
      <w:r>
        <w:t>одного</w:t>
      </w:r>
      <w:r>
        <w:rPr>
          <w:spacing w:val="-7"/>
        </w:rPr>
        <w:t xml:space="preserve"> </w:t>
      </w:r>
      <w:r>
        <w:t>или</w:t>
      </w:r>
      <w:r>
        <w:rPr>
          <w:spacing w:val="-6"/>
        </w:rPr>
        <w:t xml:space="preserve"> </w:t>
      </w:r>
      <w:r>
        <w:t>нескольких</w:t>
      </w:r>
      <w:r>
        <w:rPr>
          <w:spacing w:val="-12"/>
        </w:rPr>
        <w:t xml:space="preserve"> </w:t>
      </w:r>
      <w:r>
        <w:t>изучаемых</w:t>
      </w:r>
      <w:r>
        <w:rPr>
          <w:spacing w:val="-7"/>
        </w:rPr>
        <w:t xml:space="preserve"> </w:t>
      </w:r>
      <w:r>
        <w:t>учебных</w:t>
      </w:r>
      <w:r>
        <w:rPr>
          <w:spacing w:val="-12"/>
        </w:rPr>
        <w:t xml:space="preserve"> </w:t>
      </w:r>
      <w:r>
        <w:t>предметов</w:t>
      </w:r>
      <w:r>
        <w:rPr>
          <w:spacing w:val="-5"/>
        </w:rPr>
        <w:t xml:space="preserve"> </w:t>
      </w:r>
      <w:r>
        <w:t>(курсов) в любой избранной области учебной деятельности в индивидуальном и групповом форматах.</w:t>
      </w:r>
    </w:p>
    <w:p w:rsidR="00B214FC" w:rsidRDefault="004D274D">
      <w:pPr>
        <w:pStyle w:val="a3"/>
        <w:spacing w:before="5" w:line="280" w:lineRule="auto"/>
        <w:ind w:right="1096"/>
        <w:jc w:val="left"/>
      </w:pPr>
      <w:r>
        <w:t>Формы</w:t>
      </w:r>
      <w:r>
        <w:rPr>
          <w:spacing w:val="-12"/>
        </w:rPr>
        <w:t xml:space="preserve"> </w:t>
      </w:r>
      <w:r>
        <w:t>организации</w:t>
      </w:r>
      <w:r>
        <w:rPr>
          <w:spacing w:val="-8"/>
        </w:rPr>
        <w:t xml:space="preserve"> </w:t>
      </w:r>
      <w:r>
        <w:t>исследовательской</w:t>
      </w:r>
      <w:r>
        <w:rPr>
          <w:spacing w:val="-8"/>
        </w:rPr>
        <w:t xml:space="preserve"> </w:t>
      </w:r>
      <w:r>
        <w:t>деятельности</w:t>
      </w:r>
      <w:r>
        <w:rPr>
          <w:spacing w:val="-8"/>
        </w:rPr>
        <w:t xml:space="preserve"> </w:t>
      </w:r>
      <w:r>
        <w:t>обучающихся</w:t>
      </w:r>
      <w:r>
        <w:rPr>
          <w:spacing w:val="-4"/>
        </w:rPr>
        <w:t xml:space="preserve"> </w:t>
      </w:r>
      <w:r>
        <w:t>могут</w:t>
      </w:r>
      <w:r>
        <w:rPr>
          <w:spacing w:val="-4"/>
        </w:rPr>
        <w:t xml:space="preserve"> </w:t>
      </w:r>
      <w:r>
        <w:t>быть</w:t>
      </w:r>
      <w:r>
        <w:rPr>
          <w:spacing w:val="-4"/>
        </w:rPr>
        <w:t xml:space="preserve"> </w:t>
      </w:r>
      <w:r>
        <w:t xml:space="preserve">следующие: </w:t>
      </w:r>
      <w:r>
        <w:rPr>
          <w:spacing w:val="-2"/>
        </w:rPr>
        <w:t>урок-исследование;</w:t>
      </w:r>
    </w:p>
    <w:p w:rsidR="00B214FC" w:rsidRDefault="004D274D">
      <w:pPr>
        <w:pStyle w:val="a3"/>
        <w:spacing w:before="0" w:line="269" w:lineRule="exact"/>
        <w:jc w:val="left"/>
      </w:pPr>
      <w:r>
        <w:t>урок</w:t>
      </w:r>
      <w:r>
        <w:rPr>
          <w:spacing w:val="-8"/>
        </w:rPr>
        <w:t xml:space="preserve"> </w:t>
      </w:r>
      <w:r>
        <w:t>с</w:t>
      </w:r>
      <w:r>
        <w:rPr>
          <w:spacing w:val="-4"/>
        </w:rPr>
        <w:t xml:space="preserve"> </w:t>
      </w:r>
      <w:r>
        <w:t>использованием</w:t>
      </w:r>
      <w:r>
        <w:rPr>
          <w:spacing w:val="-7"/>
        </w:rPr>
        <w:t xml:space="preserve"> </w:t>
      </w:r>
      <w:r>
        <w:t>интерактивной</w:t>
      </w:r>
      <w:r>
        <w:rPr>
          <w:spacing w:val="-7"/>
        </w:rPr>
        <w:t xml:space="preserve"> </w:t>
      </w:r>
      <w:r>
        <w:t>беседы</w:t>
      </w:r>
      <w:r>
        <w:rPr>
          <w:spacing w:val="-2"/>
        </w:rPr>
        <w:t xml:space="preserve"> </w:t>
      </w:r>
      <w:r>
        <w:t>в</w:t>
      </w:r>
      <w:r>
        <w:rPr>
          <w:spacing w:val="-3"/>
        </w:rPr>
        <w:t xml:space="preserve"> </w:t>
      </w:r>
      <w:r>
        <w:t>исследовательском</w:t>
      </w:r>
      <w:r>
        <w:rPr>
          <w:spacing w:val="-2"/>
        </w:rPr>
        <w:t xml:space="preserve"> ключе;</w:t>
      </w:r>
    </w:p>
    <w:p w:rsidR="00B214FC" w:rsidRDefault="004D274D">
      <w:pPr>
        <w:pStyle w:val="a3"/>
        <w:spacing w:before="46"/>
        <w:jc w:val="left"/>
      </w:pPr>
      <w:r>
        <w:t>урок-эксперимент,</w:t>
      </w:r>
      <w:r>
        <w:rPr>
          <w:spacing w:val="-7"/>
        </w:rPr>
        <w:t xml:space="preserve"> </w:t>
      </w:r>
      <w:r>
        <w:t>позволяющий</w:t>
      </w:r>
      <w:r>
        <w:rPr>
          <w:spacing w:val="-10"/>
        </w:rPr>
        <w:t xml:space="preserve"> </w:t>
      </w:r>
      <w:r>
        <w:t>освоить</w:t>
      </w:r>
      <w:r>
        <w:rPr>
          <w:spacing w:val="-6"/>
        </w:rPr>
        <w:t xml:space="preserve"> </w:t>
      </w:r>
      <w:r>
        <w:t>элементы</w:t>
      </w:r>
      <w:r>
        <w:rPr>
          <w:spacing w:val="-5"/>
        </w:rPr>
        <w:t xml:space="preserve"> </w:t>
      </w:r>
      <w:r>
        <w:t>исследовательской</w:t>
      </w:r>
      <w:r>
        <w:rPr>
          <w:spacing w:val="-5"/>
        </w:rPr>
        <w:t xml:space="preserve"> </w:t>
      </w:r>
      <w:r>
        <w:rPr>
          <w:spacing w:val="-2"/>
        </w:rPr>
        <w:t>деятельности</w:t>
      </w:r>
    </w:p>
    <w:p w:rsidR="00B214FC" w:rsidRDefault="004D274D">
      <w:pPr>
        <w:pStyle w:val="a3"/>
        <w:spacing w:before="45" w:line="266" w:lineRule="auto"/>
        <w:ind w:right="260"/>
      </w:pPr>
      <w:r>
        <w:t>(планирование</w:t>
      </w:r>
      <w:r>
        <w:rPr>
          <w:spacing w:val="-13"/>
        </w:rPr>
        <w:t xml:space="preserve"> </w:t>
      </w:r>
      <w:r>
        <w:t>и</w:t>
      </w:r>
      <w:r>
        <w:rPr>
          <w:spacing w:val="-11"/>
        </w:rPr>
        <w:t xml:space="preserve"> </w:t>
      </w:r>
      <w:r>
        <w:t>проведение</w:t>
      </w:r>
      <w:r>
        <w:rPr>
          <w:spacing w:val="-9"/>
        </w:rPr>
        <w:t xml:space="preserve"> </w:t>
      </w:r>
      <w:r>
        <w:t>эксперимента,</w:t>
      </w:r>
      <w:r>
        <w:rPr>
          <w:spacing w:val="-14"/>
        </w:rPr>
        <w:t xml:space="preserve"> </w:t>
      </w:r>
      <w:r>
        <w:t>обработка</w:t>
      </w:r>
      <w:r>
        <w:rPr>
          <w:spacing w:val="-9"/>
        </w:rPr>
        <w:t xml:space="preserve"> </w:t>
      </w:r>
      <w:r>
        <w:t>и</w:t>
      </w:r>
      <w:r>
        <w:rPr>
          <w:spacing w:val="-11"/>
        </w:rPr>
        <w:t xml:space="preserve"> </w:t>
      </w:r>
      <w:r>
        <w:t>анализ</w:t>
      </w:r>
      <w:r>
        <w:rPr>
          <w:spacing w:val="-10"/>
        </w:rPr>
        <w:t xml:space="preserve"> </w:t>
      </w:r>
      <w:r>
        <w:t>его</w:t>
      </w:r>
      <w:r>
        <w:rPr>
          <w:spacing w:val="-8"/>
        </w:rPr>
        <w:t xml:space="preserve"> </w:t>
      </w:r>
      <w:r>
        <w:t>результатов);</w:t>
      </w:r>
      <w:r>
        <w:rPr>
          <w:spacing w:val="-11"/>
        </w:rPr>
        <w:t xml:space="preserve"> </w:t>
      </w:r>
      <w:r>
        <w:t>урок-консультация; мини-исследование в рамках домашнего задания.</w:t>
      </w:r>
    </w:p>
    <w:p w:rsidR="00B214FC" w:rsidRDefault="004D274D">
      <w:pPr>
        <w:pStyle w:val="a3"/>
        <w:spacing w:before="16" w:line="271" w:lineRule="auto"/>
        <w:ind w:right="261"/>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B214FC" w:rsidRDefault="004D274D">
      <w:pPr>
        <w:pStyle w:val="a3"/>
        <w:spacing w:before="6" w:line="271" w:lineRule="auto"/>
        <w:ind w:right="261"/>
      </w:pPr>
      <w: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B214FC" w:rsidRDefault="004D274D">
      <w:pPr>
        <w:pStyle w:val="a3"/>
        <w:spacing w:line="280" w:lineRule="auto"/>
        <w:ind w:right="3839"/>
        <w:jc w:val="left"/>
      </w:pPr>
      <w:r>
        <w:t>Как</w:t>
      </w:r>
      <w:r>
        <w:rPr>
          <w:spacing w:val="-7"/>
        </w:rPr>
        <w:t xml:space="preserve"> </w:t>
      </w:r>
      <w:r>
        <w:t>(в</w:t>
      </w:r>
      <w:r>
        <w:rPr>
          <w:spacing w:val="-4"/>
        </w:rPr>
        <w:t xml:space="preserve"> </w:t>
      </w:r>
      <w:r>
        <w:t>каком</w:t>
      </w:r>
      <w:r>
        <w:rPr>
          <w:spacing w:val="-4"/>
        </w:rPr>
        <w:t xml:space="preserve"> </w:t>
      </w:r>
      <w:r>
        <w:t>направлении)...</w:t>
      </w:r>
      <w:r>
        <w:rPr>
          <w:spacing w:val="-7"/>
        </w:rPr>
        <w:t xml:space="preserve"> </w:t>
      </w:r>
      <w:r>
        <w:t>в</w:t>
      </w:r>
      <w:r>
        <w:rPr>
          <w:spacing w:val="-4"/>
        </w:rPr>
        <w:t xml:space="preserve"> </w:t>
      </w:r>
      <w:r>
        <w:t>какой</w:t>
      </w:r>
      <w:r>
        <w:rPr>
          <w:spacing w:val="-4"/>
        </w:rPr>
        <w:t xml:space="preserve"> </w:t>
      </w:r>
      <w:r>
        <w:t>степени…</w:t>
      </w:r>
      <w:r>
        <w:rPr>
          <w:spacing w:val="-9"/>
        </w:rPr>
        <w:t xml:space="preserve"> </w:t>
      </w:r>
      <w:r>
        <w:t>изменилось...</w:t>
      </w:r>
      <w:r>
        <w:rPr>
          <w:spacing w:val="-7"/>
        </w:rPr>
        <w:t xml:space="preserve"> </w:t>
      </w:r>
      <w:r>
        <w:t>? Как (каким образом)...</w:t>
      </w:r>
      <w:r w:rsidR="0008740C">
        <w:t xml:space="preserve"> в какой степени повлияло..на</w:t>
      </w:r>
      <w:r>
        <w:t xml:space="preserve"> ?</w:t>
      </w:r>
    </w:p>
    <w:p w:rsidR="00B214FC" w:rsidRDefault="004D274D">
      <w:pPr>
        <w:pStyle w:val="a3"/>
        <w:spacing w:before="0" w:line="278" w:lineRule="auto"/>
        <w:ind w:right="3839"/>
        <w:jc w:val="left"/>
      </w:pPr>
      <w:r>
        <w:t>Какой (в чем проявилась)... насколько важной… была роль... ? Каково</w:t>
      </w:r>
      <w:r>
        <w:rPr>
          <w:spacing w:val="-1"/>
        </w:rPr>
        <w:t xml:space="preserve"> </w:t>
      </w:r>
      <w:r>
        <w:t>(в</w:t>
      </w:r>
      <w:r>
        <w:rPr>
          <w:spacing w:val="-4"/>
        </w:rPr>
        <w:t xml:space="preserve"> </w:t>
      </w:r>
      <w:r>
        <w:t>чем</w:t>
      </w:r>
      <w:r>
        <w:rPr>
          <w:spacing w:val="-7"/>
        </w:rPr>
        <w:t xml:space="preserve"> </w:t>
      </w:r>
      <w:r>
        <w:t>проявилось)...</w:t>
      </w:r>
      <w:r>
        <w:rPr>
          <w:spacing w:val="-3"/>
        </w:rPr>
        <w:t xml:space="preserve"> </w:t>
      </w:r>
      <w:r>
        <w:t>как</w:t>
      </w:r>
      <w:r>
        <w:rPr>
          <w:spacing w:val="-6"/>
        </w:rPr>
        <w:t xml:space="preserve"> </w:t>
      </w:r>
      <w:r>
        <w:t>можно</w:t>
      </w:r>
      <w:r>
        <w:rPr>
          <w:spacing w:val="-9"/>
        </w:rPr>
        <w:t xml:space="preserve"> </w:t>
      </w:r>
      <w:r>
        <w:t>оценить…</w:t>
      </w:r>
      <w:r>
        <w:rPr>
          <w:spacing w:val="-5"/>
        </w:rPr>
        <w:t xml:space="preserve"> </w:t>
      </w:r>
      <w:r>
        <w:t>значение...</w:t>
      </w:r>
      <w:r>
        <w:rPr>
          <w:spacing w:val="-7"/>
        </w:rPr>
        <w:t xml:space="preserve"> </w:t>
      </w:r>
      <w:r>
        <w:t>? Что произойдет... как изменится..., если... ?</w:t>
      </w:r>
    </w:p>
    <w:p w:rsidR="00B214FC" w:rsidRDefault="004D274D">
      <w:pPr>
        <w:pStyle w:val="a3"/>
        <w:spacing w:before="0" w:line="271" w:lineRule="auto"/>
        <w:jc w:val="left"/>
      </w:pPr>
      <w: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B214FC" w:rsidRDefault="004D274D">
      <w:pPr>
        <w:pStyle w:val="a3"/>
        <w:spacing w:before="3" w:line="276" w:lineRule="auto"/>
        <w:ind w:right="2596"/>
        <w:jc w:val="left"/>
      </w:pPr>
      <w:r>
        <w:t>Основными</w:t>
      </w:r>
      <w:r>
        <w:rPr>
          <w:spacing w:val="-6"/>
        </w:rPr>
        <w:t xml:space="preserve"> </w:t>
      </w:r>
      <w:r>
        <w:t>формами</w:t>
      </w:r>
      <w:r>
        <w:rPr>
          <w:spacing w:val="-6"/>
        </w:rPr>
        <w:t xml:space="preserve"> </w:t>
      </w:r>
      <w:r>
        <w:t>представления</w:t>
      </w:r>
      <w:r>
        <w:rPr>
          <w:spacing w:val="-11"/>
        </w:rPr>
        <w:t xml:space="preserve"> </w:t>
      </w:r>
      <w:r>
        <w:t>итогов</w:t>
      </w:r>
      <w:r>
        <w:rPr>
          <w:spacing w:val="-6"/>
        </w:rPr>
        <w:t xml:space="preserve"> </w:t>
      </w:r>
      <w:r>
        <w:t>учебных</w:t>
      </w:r>
      <w:r>
        <w:rPr>
          <w:spacing w:val="-11"/>
        </w:rPr>
        <w:t xml:space="preserve"> </w:t>
      </w:r>
      <w:r>
        <w:t>исследований</w:t>
      </w:r>
      <w:r>
        <w:rPr>
          <w:spacing w:val="-6"/>
        </w:rPr>
        <w:t xml:space="preserve"> </w:t>
      </w:r>
      <w:r>
        <w:t>являются: доклад, реферат;</w:t>
      </w:r>
    </w:p>
    <w:p w:rsidR="00B214FC" w:rsidRDefault="004D274D">
      <w:pPr>
        <w:pStyle w:val="a3"/>
        <w:spacing w:before="4" w:line="276" w:lineRule="auto"/>
        <w:ind w:right="2596"/>
        <w:jc w:val="left"/>
      </w:pPr>
      <w:r>
        <w:t>статьи,</w:t>
      </w:r>
      <w:r>
        <w:rPr>
          <w:spacing w:val="-6"/>
        </w:rPr>
        <w:t xml:space="preserve"> </w:t>
      </w:r>
      <w:r>
        <w:t>обзоры,</w:t>
      </w:r>
      <w:r>
        <w:rPr>
          <w:spacing w:val="-9"/>
        </w:rPr>
        <w:t xml:space="preserve"> </w:t>
      </w:r>
      <w:r>
        <w:t>отчеты</w:t>
      </w:r>
      <w:r>
        <w:rPr>
          <w:spacing w:val="-5"/>
        </w:rPr>
        <w:t xml:space="preserve"> </w:t>
      </w:r>
      <w:r>
        <w:t>и</w:t>
      </w:r>
      <w:r>
        <w:rPr>
          <w:spacing w:val="-7"/>
        </w:rPr>
        <w:t xml:space="preserve"> </w:t>
      </w:r>
      <w:r>
        <w:t>заключения</w:t>
      </w:r>
      <w:r>
        <w:rPr>
          <w:spacing w:val="-3"/>
        </w:rPr>
        <w:t xml:space="preserve"> </w:t>
      </w:r>
      <w:r>
        <w:t>по итогам</w:t>
      </w:r>
      <w:r>
        <w:rPr>
          <w:spacing w:val="-6"/>
        </w:rPr>
        <w:t xml:space="preserve"> </w:t>
      </w:r>
      <w:r>
        <w:t>исследований</w:t>
      </w:r>
      <w:r>
        <w:rPr>
          <w:spacing w:val="-2"/>
        </w:rPr>
        <w:t xml:space="preserve"> </w:t>
      </w:r>
      <w:r>
        <w:t>по различным предметным областям.</w:t>
      </w:r>
    </w:p>
    <w:p w:rsidR="00B214FC" w:rsidRDefault="004D274D">
      <w:pPr>
        <w:pStyle w:val="a3"/>
        <w:spacing w:before="3" w:line="280" w:lineRule="auto"/>
        <w:ind w:right="2596"/>
        <w:jc w:val="left"/>
      </w:pPr>
      <w:r>
        <w:t>Особенности</w:t>
      </w:r>
      <w:r>
        <w:rPr>
          <w:spacing w:val="-7"/>
        </w:rPr>
        <w:t xml:space="preserve"> </w:t>
      </w:r>
      <w:r>
        <w:t>организации</w:t>
      </w:r>
      <w:r>
        <w:rPr>
          <w:spacing w:val="-4"/>
        </w:rPr>
        <w:t xml:space="preserve"> </w:t>
      </w:r>
      <w:r>
        <w:t>УИД</w:t>
      </w:r>
      <w:r>
        <w:rPr>
          <w:spacing w:val="-10"/>
        </w:rPr>
        <w:t xml:space="preserve"> </w:t>
      </w:r>
      <w:r>
        <w:t>в</w:t>
      </w:r>
      <w:r>
        <w:rPr>
          <w:spacing w:val="-4"/>
        </w:rPr>
        <w:t xml:space="preserve"> </w:t>
      </w:r>
      <w:r>
        <w:t>рамках</w:t>
      </w:r>
      <w:r>
        <w:rPr>
          <w:spacing w:val="-9"/>
        </w:rPr>
        <w:t xml:space="preserve"> </w:t>
      </w:r>
      <w:r>
        <w:t>внеурочной</w:t>
      </w:r>
      <w:r>
        <w:rPr>
          <w:spacing w:val="-8"/>
        </w:rPr>
        <w:t xml:space="preserve"> </w:t>
      </w:r>
      <w:r>
        <w:t>деятельности. Особенности</w:t>
      </w:r>
      <w:r>
        <w:rPr>
          <w:spacing w:val="-6"/>
        </w:rPr>
        <w:t xml:space="preserve"> </w:t>
      </w:r>
      <w:r>
        <w:t>организации</w:t>
      </w:r>
      <w:r>
        <w:rPr>
          <w:spacing w:val="-1"/>
        </w:rPr>
        <w:t xml:space="preserve"> </w:t>
      </w:r>
      <w:r>
        <w:t>УИД</w:t>
      </w:r>
      <w:r>
        <w:rPr>
          <w:spacing w:val="-6"/>
        </w:rPr>
        <w:t xml:space="preserve"> </w:t>
      </w:r>
      <w:r>
        <w:t>в</w:t>
      </w:r>
      <w:r>
        <w:rPr>
          <w:spacing w:val="-1"/>
        </w:rPr>
        <w:t xml:space="preserve"> </w:t>
      </w:r>
      <w:r>
        <w:t>рамках</w:t>
      </w:r>
      <w:r>
        <w:rPr>
          <w:spacing w:val="-6"/>
        </w:rPr>
        <w:t xml:space="preserve"> </w:t>
      </w:r>
      <w:r>
        <w:t>внеурочной</w:t>
      </w:r>
      <w:r>
        <w:rPr>
          <w:spacing w:val="-4"/>
        </w:rPr>
        <w:t xml:space="preserve"> </w:t>
      </w:r>
      <w:r>
        <w:rPr>
          <w:spacing w:val="-2"/>
        </w:rPr>
        <w:t>деятельности.</w:t>
      </w:r>
    </w:p>
    <w:p w:rsidR="00B214FC" w:rsidRDefault="004D274D">
      <w:pPr>
        <w:pStyle w:val="a3"/>
        <w:spacing w:before="0" w:line="271" w:lineRule="auto"/>
        <w:ind w:right="270"/>
      </w:pPr>
      <w:r>
        <w:t xml:space="preserve">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w:t>
      </w:r>
      <w:r>
        <w:rPr>
          <w:spacing w:val="-2"/>
        </w:rPr>
        <w:t>исследования.</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73"/>
      </w:pPr>
      <w:r>
        <w:lastRenderedPageBreak/>
        <w:t xml:space="preserve">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w:t>
      </w:r>
      <w:r>
        <w:rPr>
          <w:spacing w:val="-2"/>
        </w:rPr>
        <w:t>являются:</w:t>
      </w:r>
    </w:p>
    <w:p w:rsidR="00B214FC" w:rsidRDefault="004D274D">
      <w:pPr>
        <w:pStyle w:val="a3"/>
        <w:spacing w:line="268" w:lineRule="auto"/>
        <w:ind w:right="260"/>
      </w:pPr>
      <w:r>
        <w:t xml:space="preserve">социально-гуманитарное; филологическое; естественнонаучное; информационно-технологическое; </w:t>
      </w:r>
      <w:r>
        <w:rPr>
          <w:spacing w:val="-2"/>
        </w:rPr>
        <w:t>междисциплинарное.</w:t>
      </w:r>
    </w:p>
    <w:p w:rsidR="00B214FC" w:rsidRDefault="004D274D">
      <w:pPr>
        <w:pStyle w:val="a3"/>
        <w:spacing w:before="11" w:line="271" w:lineRule="auto"/>
        <w:ind w:right="259"/>
      </w:pPr>
      <w:r>
        <w:t>Основными формами организации УИД во внеурочное время являются: конференция, семинар, дискуссия, диспут; брифинг, интервью, телемост; исследовательская практика, образовательные экспедиции, походы, поездки, экскурсии; научно-исследовательское общество обучающихся.</w:t>
      </w:r>
    </w:p>
    <w:p w:rsidR="00B214FC" w:rsidRDefault="004D274D">
      <w:pPr>
        <w:pStyle w:val="a3"/>
        <w:spacing w:before="11" w:line="271" w:lineRule="auto"/>
        <w:ind w:right="270"/>
      </w:pPr>
      <w:r>
        <w:t>Для представления итогов УИД во внеурочное время наиболее целесообразно использование следующих форм предъявления результатов:</w:t>
      </w:r>
    </w:p>
    <w:p w:rsidR="00B214FC" w:rsidRDefault="004D274D">
      <w:pPr>
        <w:pStyle w:val="a3"/>
        <w:spacing w:before="5"/>
      </w:pPr>
      <w:r>
        <w:t>письменная</w:t>
      </w:r>
      <w:r>
        <w:rPr>
          <w:spacing w:val="-11"/>
        </w:rPr>
        <w:t xml:space="preserve"> </w:t>
      </w:r>
      <w:r>
        <w:t>исследовательская</w:t>
      </w:r>
      <w:r>
        <w:rPr>
          <w:spacing w:val="-4"/>
        </w:rPr>
        <w:t xml:space="preserve"> </w:t>
      </w:r>
      <w:r>
        <w:t>работа</w:t>
      </w:r>
      <w:r>
        <w:rPr>
          <w:spacing w:val="-4"/>
        </w:rPr>
        <w:t xml:space="preserve"> </w:t>
      </w:r>
      <w:r>
        <w:t>(эссе,</w:t>
      </w:r>
      <w:r>
        <w:rPr>
          <w:spacing w:val="-2"/>
        </w:rPr>
        <w:t xml:space="preserve"> </w:t>
      </w:r>
      <w:r>
        <w:t>доклад,</w:t>
      </w:r>
      <w:r>
        <w:rPr>
          <w:spacing w:val="-2"/>
        </w:rPr>
        <w:t xml:space="preserve"> реферат);</w:t>
      </w:r>
    </w:p>
    <w:p w:rsidR="00B214FC" w:rsidRDefault="004D274D">
      <w:pPr>
        <w:pStyle w:val="a3"/>
        <w:spacing w:before="46" w:line="271" w:lineRule="auto"/>
        <w:ind w:right="271"/>
      </w:pPr>
      <w:r>
        <w:t xml:space="preserve">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w:t>
      </w:r>
      <w:r>
        <w:rPr>
          <w:spacing w:val="-2"/>
        </w:rPr>
        <w:t>областям.</w:t>
      </w:r>
    </w:p>
    <w:p w:rsidR="00B214FC" w:rsidRDefault="004D274D">
      <w:pPr>
        <w:pStyle w:val="a3"/>
        <w:spacing w:before="5" w:line="271" w:lineRule="auto"/>
        <w:ind w:right="261"/>
      </w:pPr>
      <w: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w:t>
      </w:r>
      <w:r>
        <w:rPr>
          <w:spacing w:val="-2"/>
        </w:rPr>
        <w:t>гипотеза.</w:t>
      </w:r>
    </w:p>
    <w:p w:rsidR="00B214FC" w:rsidRDefault="004D274D">
      <w:pPr>
        <w:pStyle w:val="a3"/>
        <w:spacing w:before="11" w:line="271" w:lineRule="auto"/>
        <w:ind w:right="275"/>
      </w:pPr>
      <w: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B214FC" w:rsidRDefault="004D274D">
      <w:pPr>
        <w:pStyle w:val="a3"/>
        <w:spacing w:before="5" w:line="280" w:lineRule="auto"/>
        <w:ind w:right="2295"/>
      </w:pPr>
      <w:r>
        <w:t>использовать вопросы как исследовательский инструмент познания; формулировать</w:t>
      </w:r>
      <w:r>
        <w:rPr>
          <w:spacing w:val="-5"/>
        </w:rPr>
        <w:t xml:space="preserve"> </w:t>
      </w:r>
      <w:r>
        <w:t>вопросы, фиксирующие</w:t>
      </w:r>
      <w:r>
        <w:rPr>
          <w:spacing w:val="-2"/>
        </w:rPr>
        <w:t xml:space="preserve"> </w:t>
      </w:r>
      <w:r>
        <w:t>разрыв</w:t>
      </w:r>
      <w:r>
        <w:rPr>
          <w:spacing w:val="-1"/>
        </w:rPr>
        <w:t xml:space="preserve"> </w:t>
      </w:r>
      <w:r>
        <w:t>между</w:t>
      </w:r>
      <w:r>
        <w:rPr>
          <w:spacing w:val="-11"/>
        </w:rPr>
        <w:t xml:space="preserve"> </w:t>
      </w:r>
      <w:r>
        <w:t>реальным</w:t>
      </w:r>
      <w:r>
        <w:rPr>
          <w:spacing w:val="-1"/>
        </w:rPr>
        <w:t xml:space="preserve"> </w:t>
      </w:r>
      <w:r>
        <w:t>и</w:t>
      </w:r>
      <w:r>
        <w:rPr>
          <w:spacing w:val="-5"/>
        </w:rPr>
        <w:t xml:space="preserve"> </w:t>
      </w:r>
      <w:r>
        <w:rPr>
          <w:spacing w:val="-2"/>
        </w:rPr>
        <w:t>желательным</w:t>
      </w:r>
    </w:p>
    <w:p w:rsidR="00B214FC" w:rsidRDefault="004D274D">
      <w:pPr>
        <w:pStyle w:val="a3"/>
        <w:spacing w:before="0" w:line="271" w:lineRule="auto"/>
        <w:ind w:right="267"/>
      </w:pPr>
      <w:r>
        <w:t>состоянием ситуации, объекта, самостоятельно устанавливать искомое и данное; формировать гипотезу</w:t>
      </w:r>
      <w:r>
        <w:rPr>
          <w:spacing w:val="-15"/>
        </w:rPr>
        <w:t xml:space="preserve"> </w:t>
      </w:r>
      <w:r>
        <w:t>об</w:t>
      </w:r>
      <w:r>
        <w:rPr>
          <w:spacing w:val="-11"/>
        </w:rPr>
        <w:t xml:space="preserve"> </w:t>
      </w:r>
      <w:r>
        <w:t>истинности</w:t>
      </w:r>
      <w:r>
        <w:rPr>
          <w:spacing w:val="-6"/>
        </w:rPr>
        <w:t xml:space="preserve"> </w:t>
      </w:r>
      <w:r>
        <w:t>собственных</w:t>
      </w:r>
      <w:r>
        <w:rPr>
          <w:spacing w:val="-13"/>
        </w:rPr>
        <w:t xml:space="preserve"> </w:t>
      </w:r>
      <w:r>
        <w:t>суждений</w:t>
      </w:r>
      <w:r>
        <w:rPr>
          <w:spacing w:val="-7"/>
        </w:rPr>
        <w:t xml:space="preserve"> </w:t>
      </w:r>
      <w:r>
        <w:t>и</w:t>
      </w:r>
      <w:r>
        <w:rPr>
          <w:spacing w:val="-7"/>
        </w:rPr>
        <w:t xml:space="preserve"> </w:t>
      </w:r>
      <w:r>
        <w:t>суждений</w:t>
      </w:r>
      <w:r>
        <w:rPr>
          <w:spacing w:val="-7"/>
        </w:rPr>
        <w:t xml:space="preserve"> </w:t>
      </w:r>
      <w:r>
        <w:t>других,</w:t>
      </w:r>
      <w:r>
        <w:rPr>
          <w:spacing w:val="-6"/>
        </w:rPr>
        <w:t xml:space="preserve"> </w:t>
      </w:r>
      <w:r>
        <w:t>аргументировать</w:t>
      </w:r>
      <w:r>
        <w:rPr>
          <w:spacing w:val="-6"/>
        </w:rPr>
        <w:t xml:space="preserve"> </w:t>
      </w:r>
      <w:r>
        <w:t>свою</w:t>
      </w:r>
      <w:r>
        <w:rPr>
          <w:spacing w:val="-10"/>
        </w:rPr>
        <w:t xml:space="preserve"> </w:t>
      </w:r>
      <w:r>
        <w:t>позицию, мнение; проводить по самостоятельно составленному плану опыт, несложный эксперимент, небольшое</w:t>
      </w:r>
      <w:r>
        <w:rPr>
          <w:spacing w:val="-2"/>
        </w:rPr>
        <w:t xml:space="preserve"> </w:t>
      </w:r>
      <w:r>
        <w:t>исследование;</w:t>
      </w:r>
      <w:r>
        <w:rPr>
          <w:spacing w:val="-2"/>
        </w:rPr>
        <w:t xml:space="preserve"> </w:t>
      </w:r>
      <w:r>
        <w:t>оценивать на</w:t>
      </w:r>
      <w:r>
        <w:rPr>
          <w:spacing w:val="-2"/>
        </w:rPr>
        <w:t xml:space="preserve"> </w:t>
      </w:r>
      <w:r>
        <w:t>применимость и</w:t>
      </w:r>
      <w:r>
        <w:rPr>
          <w:spacing w:val="-1"/>
        </w:rPr>
        <w:t xml:space="preserve"> </w:t>
      </w:r>
      <w:r>
        <w:t xml:space="preserve">достоверность информацию, полученную в </w:t>
      </w:r>
      <w:r>
        <w:rPr>
          <w:spacing w:val="-4"/>
        </w:rPr>
        <w:t>ходе</w:t>
      </w:r>
    </w:p>
    <w:p w:rsidR="00B214FC" w:rsidRDefault="004D274D">
      <w:pPr>
        <w:pStyle w:val="a3"/>
        <w:spacing w:before="4" w:line="271" w:lineRule="auto"/>
        <w:ind w:right="256"/>
      </w:pPr>
      <w:r>
        <w:t>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214FC" w:rsidRDefault="004D274D">
      <w:pPr>
        <w:pStyle w:val="a3"/>
        <w:spacing w:before="6"/>
      </w:pPr>
      <w:r>
        <w:t>Особенность</w:t>
      </w:r>
      <w:r>
        <w:rPr>
          <w:spacing w:val="-4"/>
        </w:rPr>
        <w:t xml:space="preserve"> </w:t>
      </w:r>
      <w:r>
        <w:t>проектной</w:t>
      </w:r>
      <w:r>
        <w:rPr>
          <w:spacing w:val="-1"/>
        </w:rPr>
        <w:t xml:space="preserve"> </w:t>
      </w:r>
      <w:r>
        <w:t>деятельности</w:t>
      </w:r>
      <w:r>
        <w:rPr>
          <w:spacing w:val="-5"/>
        </w:rPr>
        <w:t xml:space="preserve"> </w:t>
      </w:r>
      <w:r>
        <w:t>(далее</w:t>
      </w:r>
      <w:r>
        <w:rPr>
          <w:spacing w:val="2"/>
        </w:rPr>
        <w:t xml:space="preserve"> </w:t>
      </w:r>
      <w:r>
        <w:t>–</w:t>
      </w:r>
      <w:r>
        <w:rPr>
          <w:spacing w:val="-7"/>
        </w:rPr>
        <w:t xml:space="preserve"> </w:t>
      </w:r>
      <w:r>
        <w:t>ПД)</w:t>
      </w:r>
      <w:r>
        <w:rPr>
          <w:spacing w:val="-1"/>
        </w:rPr>
        <w:t xml:space="preserve"> </w:t>
      </w:r>
      <w:r>
        <w:t>заключается</w:t>
      </w:r>
      <w:r>
        <w:rPr>
          <w:spacing w:val="-3"/>
        </w:rPr>
        <w:t xml:space="preserve"> </w:t>
      </w:r>
      <w:r>
        <w:t>в</w:t>
      </w:r>
      <w:r>
        <w:rPr>
          <w:spacing w:val="-2"/>
        </w:rPr>
        <w:t xml:space="preserve"> </w:t>
      </w:r>
      <w:r>
        <w:t>том,</w:t>
      </w:r>
      <w:r>
        <w:rPr>
          <w:spacing w:val="-5"/>
        </w:rPr>
        <w:t xml:space="preserve"> </w:t>
      </w:r>
      <w:r>
        <w:t>что</w:t>
      </w:r>
      <w:r>
        <w:rPr>
          <w:spacing w:val="-2"/>
        </w:rPr>
        <w:t xml:space="preserve"> </w:t>
      </w:r>
      <w:r>
        <w:t>она</w:t>
      </w:r>
      <w:r>
        <w:rPr>
          <w:spacing w:val="-7"/>
        </w:rPr>
        <w:t xml:space="preserve"> </w:t>
      </w:r>
      <w:r>
        <w:rPr>
          <w:spacing w:val="-2"/>
        </w:rPr>
        <w:t>нацелена</w:t>
      </w:r>
    </w:p>
    <w:p w:rsidR="00B214FC" w:rsidRDefault="004D274D">
      <w:pPr>
        <w:pStyle w:val="a3"/>
        <w:spacing w:before="40" w:line="271" w:lineRule="auto"/>
        <w:ind w:right="260"/>
      </w:pPr>
      <w:r>
        <w:t>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w:t>
      </w:r>
      <w:r>
        <w:rPr>
          <w:spacing w:val="-14"/>
        </w:rPr>
        <w:t xml:space="preserve"> </w:t>
      </w:r>
      <w:r>
        <w:t>практического</w:t>
      </w:r>
      <w:r>
        <w:rPr>
          <w:spacing w:val="-14"/>
        </w:rPr>
        <w:t xml:space="preserve"> </w:t>
      </w:r>
      <w:r>
        <w:t>средства</w:t>
      </w:r>
      <w:r>
        <w:rPr>
          <w:spacing w:val="-15"/>
        </w:rPr>
        <w:t xml:space="preserve"> </w:t>
      </w:r>
      <w:r>
        <w:t>(инструмента)</w:t>
      </w:r>
      <w:r>
        <w:rPr>
          <w:spacing w:val="-12"/>
        </w:rPr>
        <w:t xml:space="preserve"> </w:t>
      </w:r>
      <w:r>
        <w:t>для</w:t>
      </w:r>
      <w:r>
        <w:rPr>
          <w:spacing w:val="-13"/>
        </w:rPr>
        <w:t xml:space="preserve"> </w:t>
      </w:r>
      <w:r>
        <w:t>решения</w:t>
      </w:r>
      <w:r>
        <w:rPr>
          <w:spacing w:val="-14"/>
        </w:rPr>
        <w:t xml:space="preserve"> </w:t>
      </w:r>
      <w:r>
        <w:t>жизненной,</w:t>
      </w:r>
      <w:r>
        <w:rPr>
          <w:spacing w:val="-15"/>
        </w:rPr>
        <w:t xml:space="preserve"> </w:t>
      </w:r>
      <w:r>
        <w:t>социально-значимой или познавательной проблемы.</w:t>
      </w:r>
    </w:p>
    <w:p w:rsidR="00B214FC" w:rsidRDefault="004D274D">
      <w:pPr>
        <w:pStyle w:val="a3"/>
        <w:spacing w:before="11" w:line="271" w:lineRule="auto"/>
        <w:ind w:right="261"/>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B214FC" w:rsidRDefault="004D274D">
      <w:pPr>
        <w:pStyle w:val="a3"/>
        <w:tabs>
          <w:tab w:val="left" w:pos="1516"/>
          <w:tab w:val="left" w:pos="1840"/>
          <w:tab w:val="left" w:pos="2341"/>
          <w:tab w:val="left" w:pos="2830"/>
          <w:tab w:val="left" w:pos="3737"/>
          <w:tab w:val="left" w:pos="3823"/>
          <w:tab w:val="left" w:pos="4140"/>
          <w:tab w:val="left" w:pos="4720"/>
          <w:tab w:val="left" w:pos="4783"/>
          <w:tab w:val="left" w:pos="5468"/>
          <w:tab w:val="left" w:pos="5808"/>
          <w:tab w:val="left" w:pos="5838"/>
          <w:tab w:val="left" w:pos="6298"/>
          <w:tab w:val="left" w:pos="6710"/>
          <w:tab w:val="left" w:pos="7233"/>
          <w:tab w:val="left" w:pos="7957"/>
          <w:tab w:val="left" w:pos="8820"/>
          <w:tab w:val="left" w:pos="9425"/>
          <w:tab w:val="left" w:pos="9784"/>
        </w:tabs>
        <w:spacing w:before="5" w:line="273" w:lineRule="auto"/>
        <w:ind w:right="259"/>
        <w:jc w:val="left"/>
      </w:pPr>
      <w:r>
        <w:rPr>
          <w:spacing w:val="-2"/>
        </w:rPr>
        <w:t>определять</w:t>
      </w:r>
      <w:r>
        <w:tab/>
      </w:r>
      <w:r>
        <w:tab/>
      </w:r>
      <w:r>
        <w:rPr>
          <w:spacing w:val="-2"/>
        </w:rPr>
        <w:t>оптимальный</w:t>
      </w:r>
      <w:r>
        <w:tab/>
      </w:r>
      <w:r>
        <w:tab/>
      </w:r>
      <w:r>
        <w:rPr>
          <w:spacing w:val="-4"/>
        </w:rPr>
        <w:t>путь</w:t>
      </w:r>
      <w:r>
        <w:tab/>
      </w:r>
      <w:r>
        <w:tab/>
        <w:t>решения проблемного вопроса, прогнозировать проектный результат и оформлять его в виде реального «продукта»; максимально использовать для создания</w:t>
      </w:r>
      <w:r>
        <w:rPr>
          <w:spacing w:val="40"/>
        </w:rPr>
        <w:t xml:space="preserve"> </w:t>
      </w:r>
      <w:r>
        <w:t>проектного</w:t>
      </w:r>
      <w:r>
        <w:rPr>
          <w:spacing w:val="40"/>
        </w:rPr>
        <w:t xml:space="preserve"> </w:t>
      </w:r>
      <w:r>
        <w:t>«продукта»</w:t>
      </w:r>
      <w:r>
        <w:rPr>
          <w:spacing w:val="40"/>
        </w:rPr>
        <w:t xml:space="preserve"> </w:t>
      </w:r>
      <w:r>
        <w:t>имеющиеся</w:t>
      </w:r>
      <w:r>
        <w:rPr>
          <w:spacing w:val="40"/>
        </w:rPr>
        <w:t xml:space="preserve"> </w:t>
      </w:r>
      <w:r>
        <w:t>знания</w:t>
      </w:r>
      <w:r>
        <w:rPr>
          <w:spacing w:val="40"/>
        </w:rPr>
        <w:t xml:space="preserve"> </w:t>
      </w:r>
      <w:r>
        <w:t>и</w:t>
      </w:r>
      <w:r>
        <w:rPr>
          <w:spacing w:val="40"/>
        </w:rPr>
        <w:t xml:space="preserve"> </w:t>
      </w:r>
      <w:r>
        <w:t>освоенные</w:t>
      </w:r>
      <w:r>
        <w:rPr>
          <w:spacing w:val="40"/>
        </w:rPr>
        <w:t xml:space="preserve"> </w:t>
      </w:r>
      <w:r>
        <w:t>способы</w:t>
      </w:r>
      <w:r>
        <w:rPr>
          <w:spacing w:val="40"/>
        </w:rPr>
        <w:t xml:space="preserve"> </w:t>
      </w:r>
      <w:r>
        <w:t>действия,</w:t>
      </w:r>
      <w:r>
        <w:rPr>
          <w:spacing w:val="40"/>
        </w:rPr>
        <w:t xml:space="preserve"> </w:t>
      </w:r>
      <w:r>
        <w:t>а</w:t>
      </w:r>
      <w:r>
        <w:rPr>
          <w:spacing w:val="40"/>
        </w:rPr>
        <w:t xml:space="preserve"> </w:t>
      </w:r>
      <w:r>
        <w:t>при</w:t>
      </w:r>
      <w:r>
        <w:rPr>
          <w:spacing w:val="40"/>
        </w:rPr>
        <w:t xml:space="preserve"> </w:t>
      </w:r>
      <w:r>
        <w:t>их</w:t>
      </w:r>
      <w:r>
        <w:rPr>
          <w:spacing w:val="40"/>
        </w:rPr>
        <w:t xml:space="preserve"> </w:t>
      </w:r>
      <w:r>
        <w:t>недостаточности – производить поиск и отбор необходимых знаний и методов (причем не только</w:t>
      </w:r>
      <w:r>
        <w:rPr>
          <w:spacing w:val="80"/>
        </w:rPr>
        <w:t xml:space="preserve"> </w:t>
      </w:r>
      <w:r>
        <w:rPr>
          <w:spacing w:val="-2"/>
        </w:rPr>
        <w:t>научных).</w:t>
      </w:r>
      <w:r>
        <w:tab/>
      </w:r>
      <w:r>
        <w:rPr>
          <w:spacing w:val="-2"/>
        </w:rPr>
        <w:t>Проектная</w:t>
      </w:r>
      <w:r>
        <w:tab/>
      </w:r>
      <w:r>
        <w:rPr>
          <w:spacing w:val="-2"/>
        </w:rPr>
        <w:t>работа</w:t>
      </w:r>
      <w:r>
        <w:tab/>
      </w:r>
      <w:r>
        <w:rPr>
          <w:spacing w:val="-2"/>
        </w:rPr>
        <w:t>должна</w:t>
      </w:r>
      <w:r>
        <w:tab/>
      </w:r>
      <w:r>
        <w:rPr>
          <w:spacing w:val="-2"/>
        </w:rPr>
        <w:t>ответить</w:t>
      </w:r>
      <w:r>
        <w:tab/>
      </w:r>
      <w:r>
        <w:tab/>
      </w:r>
      <w:r>
        <w:rPr>
          <w:spacing w:val="-6"/>
        </w:rPr>
        <w:t>на</w:t>
      </w:r>
      <w:r>
        <w:tab/>
      </w:r>
      <w:r>
        <w:rPr>
          <w:spacing w:val="-2"/>
        </w:rPr>
        <w:t>вопрос</w:t>
      </w:r>
      <w:r>
        <w:tab/>
      </w:r>
      <w:r>
        <w:rPr>
          <w:spacing w:val="-4"/>
        </w:rPr>
        <w:t>«Что</w:t>
      </w:r>
      <w:r>
        <w:tab/>
      </w:r>
      <w:r>
        <w:rPr>
          <w:spacing w:val="-2"/>
        </w:rPr>
        <w:t>необходимо</w:t>
      </w:r>
      <w:r>
        <w:tab/>
      </w:r>
      <w:r>
        <w:rPr>
          <w:spacing w:val="-2"/>
        </w:rPr>
        <w:t>спроводить (сконструировать,</w:t>
      </w:r>
      <w:r>
        <w:tab/>
      </w:r>
      <w:r>
        <w:rPr>
          <w:spacing w:val="-2"/>
        </w:rPr>
        <w:t>смоделировать,</w:t>
      </w:r>
      <w:r>
        <w:tab/>
      </w:r>
      <w:r>
        <w:rPr>
          <w:spacing w:val="-2"/>
        </w:rPr>
        <w:t>изготовить</w:t>
      </w:r>
      <w:r>
        <w:tab/>
      </w:r>
      <w:r>
        <w:rPr>
          <w:spacing w:val="-10"/>
        </w:rPr>
        <w:t>и</w:t>
      </w:r>
      <w:r>
        <w:tab/>
      </w:r>
      <w:r>
        <w:rPr>
          <w:spacing w:val="-2"/>
        </w:rPr>
        <w:t>другие</w:t>
      </w:r>
      <w:r>
        <w:tab/>
      </w:r>
      <w:r>
        <w:rPr>
          <w:spacing w:val="-2"/>
        </w:rPr>
        <w:t>действия),</w:t>
      </w:r>
      <w:r>
        <w:tab/>
      </w:r>
      <w:r>
        <w:rPr>
          <w:spacing w:val="-33"/>
        </w:rPr>
        <w:t xml:space="preserve"> </w:t>
      </w:r>
      <w:r>
        <w:t>чтобы</w:t>
      </w:r>
      <w:r>
        <w:tab/>
      </w:r>
      <w:r>
        <w:rPr>
          <w:spacing w:val="-2"/>
        </w:rPr>
        <w:t>решить</w:t>
      </w:r>
      <w:r>
        <w:tab/>
      </w:r>
      <w:r>
        <w:rPr>
          <w:spacing w:val="-2"/>
        </w:rPr>
        <w:t xml:space="preserve">реально </w:t>
      </w:r>
      <w:r>
        <w:t>существующую или потенциально значимую проблему?».</w:t>
      </w:r>
    </w:p>
    <w:p w:rsidR="00B214FC" w:rsidRDefault="00B214FC">
      <w:pPr>
        <w:spacing w:line="273" w:lineRule="auto"/>
        <w:sectPr w:rsidR="00B214FC">
          <w:pgSz w:w="11910" w:h="16840"/>
          <w:pgMar w:top="1040" w:right="340" w:bottom="200" w:left="700" w:header="0" w:footer="18" w:gutter="0"/>
          <w:cols w:space="720"/>
        </w:sectPr>
      </w:pPr>
    </w:p>
    <w:p w:rsidR="00B214FC" w:rsidRDefault="004D274D">
      <w:pPr>
        <w:pStyle w:val="a3"/>
        <w:spacing w:before="71" w:line="268" w:lineRule="auto"/>
        <w:ind w:right="267"/>
      </w:pPr>
      <w:r>
        <w:lastRenderedPageBreak/>
        <w:t>Осуществление</w:t>
      </w:r>
      <w:r>
        <w:rPr>
          <w:spacing w:val="-15"/>
        </w:rPr>
        <w:t xml:space="preserve"> </w:t>
      </w:r>
      <w:r>
        <w:t>ПД</w:t>
      </w:r>
      <w:r>
        <w:rPr>
          <w:spacing w:val="-15"/>
        </w:rPr>
        <w:t xml:space="preserve"> </w:t>
      </w:r>
      <w:r>
        <w:t>обучающимися</w:t>
      </w:r>
      <w:r>
        <w:rPr>
          <w:spacing w:val="-15"/>
        </w:rPr>
        <w:t xml:space="preserve"> </w:t>
      </w:r>
      <w:r>
        <w:t>включает</w:t>
      </w:r>
      <w:r>
        <w:rPr>
          <w:spacing w:val="-11"/>
        </w:rPr>
        <w:t xml:space="preserve"> </w:t>
      </w:r>
      <w:r>
        <w:t>в</w:t>
      </w:r>
      <w:r>
        <w:rPr>
          <w:spacing w:val="-15"/>
        </w:rPr>
        <w:t xml:space="preserve"> </w:t>
      </w:r>
      <w:r>
        <w:t>себя</w:t>
      </w:r>
      <w:r>
        <w:rPr>
          <w:spacing w:val="-12"/>
        </w:rPr>
        <w:t xml:space="preserve"> </w:t>
      </w:r>
      <w:r>
        <w:t>ряд</w:t>
      </w:r>
      <w:r>
        <w:rPr>
          <w:spacing w:val="-14"/>
        </w:rPr>
        <w:t xml:space="preserve"> </w:t>
      </w:r>
      <w:r>
        <w:t>этапов:</w:t>
      </w:r>
      <w:r>
        <w:rPr>
          <w:spacing w:val="-15"/>
        </w:rPr>
        <w:t xml:space="preserve"> </w:t>
      </w:r>
      <w:r>
        <w:t>анализ</w:t>
      </w:r>
      <w:r>
        <w:rPr>
          <w:spacing w:val="-15"/>
        </w:rPr>
        <w:t xml:space="preserve"> </w:t>
      </w:r>
      <w:r>
        <w:t>и</w:t>
      </w:r>
      <w:r>
        <w:rPr>
          <w:spacing w:val="-15"/>
        </w:rPr>
        <w:t xml:space="preserve"> </w:t>
      </w:r>
      <w:r>
        <w:t>формулирование</w:t>
      </w:r>
      <w:r>
        <w:rPr>
          <w:spacing w:val="-15"/>
        </w:rPr>
        <w:t xml:space="preserve"> </w:t>
      </w:r>
      <w:r>
        <w:t>проблемы; формулирование темы проекта; постановка цели и задач проекта; составление плана работы; сбор информации (исследование); выполнение технологического этапа; подготовка и защита проекта; рефлексия, анализ результатов выполнения проекта, оценка качества выполнения.</w:t>
      </w:r>
    </w:p>
    <w:p w:rsidR="00B214FC" w:rsidRDefault="004D274D">
      <w:pPr>
        <w:pStyle w:val="a3"/>
        <w:spacing w:before="17" w:line="271" w:lineRule="auto"/>
        <w:ind w:right="262"/>
      </w:pPr>
      <w: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w:t>
      </w:r>
      <w:r>
        <w:rPr>
          <w:spacing w:val="-4"/>
        </w:rPr>
        <w:t xml:space="preserve"> </w:t>
      </w:r>
      <w:r>
        <w:t>чем</w:t>
      </w:r>
      <w:r>
        <w:rPr>
          <w:spacing w:val="-5"/>
        </w:rPr>
        <w:t xml:space="preserve"> </w:t>
      </w:r>
      <w:r>
        <w:t>создать</w:t>
      </w:r>
      <w:r>
        <w:rPr>
          <w:spacing w:val="-2"/>
        </w:rPr>
        <w:t xml:space="preserve"> </w:t>
      </w:r>
      <w:r>
        <w:t>требуемое</w:t>
      </w:r>
      <w:r>
        <w:rPr>
          <w:spacing w:val="-4"/>
        </w:rPr>
        <w:t xml:space="preserve"> </w:t>
      </w:r>
      <w:r>
        <w:t>для</w:t>
      </w:r>
      <w:r>
        <w:rPr>
          <w:spacing w:val="-7"/>
        </w:rPr>
        <w:t xml:space="preserve"> </w:t>
      </w:r>
      <w:r>
        <w:t>решения</w:t>
      </w:r>
      <w:r>
        <w:rPr>
          <w:spacing w:val="-3"/>
        </w:rPr>
        <w:t xml:space="preserve"> </w:t>
      </w:r>
      <w:r>
        <w:t>проблемы</w:t>
      </w:r>
      <w:r>
        <w:rPr>
          <w:spacing w:val="-5"/>
        </w:rPr>
        <w:t xml:space="preserve"> </w:t>
      </w:r>
      <w:r>
        <w:t>новое</w:t>
      </w:r>
      <w:r>
        <w:rPr>
          <w:spacing w:val="-4"/>
        </w:rPr>
        <w:t xml:space="preserve"> </w:t>
      </w:r>
      <w:r>
        <w:t>практическое</w:t>
      </w:r>
      <w:r>
        <w:rPr>
          <w:spacing w:val="-8"/>
        </w:rPr>
        <w:t xml:space="preserve"> </w:t>
      </w:r>
      <w:r>
        <w:t>средство,</w:t>
      </w:r>
      <w:r>
        <w:rPr>
          <w:spacing w:val="-5"/>
        </w:rPr>
        <w:t xml:space="preserve"> </w:t>
      </w:r>
      <w:r>
        <w:t>им</w:t>
      </w:r>
      <w:r>
        <w:rPr>
          <w:spacing w:val="-5"/>
        </w:rPr>
        <w:t xml:space="preserve"> </w:t>
      </w:r>
      <w:r>
        <w:t xml:space="preserve">сначала предстоит найти основания для доказательства актуальности, действенности и эффективности </w:t>
      </w:r>
      <w:r>
        <w:rPr>
          <w:spacing w:val="-2"/>
        </w:rPr>
        <w:t>продукта.</w:t>
      </w:r>
    </w:p>
    <w:p w:rsidR="00B214FC" w:rsidRDefault="004D274D">
      <w:pPr>
        <w:pStyle w:val="a3"/>
        <w:spacing w:before="11" w:line="268" w:lineRule="auto"/>
        <w:ind w:right="261"/>
      </w:pPr>
      <w:r>
        <w:t>Особенности</w:t>
      </w:r>
      <w:r>
        <w:rPr>
          <w:spacing w:val="-15"/>
        </w:rPr>
        <w:t xml:space="preserve"> </w:t>
      </w:r>
      <w:r>
        <w:t>организации</w:t>
      </w:r>
      <w:r>
        <w:rPr>
          <w:spacing w:val="-15"/>
        </w:rPr>
        <w:t xml:space="preserve"> </w:t>
      </w:r>
      <w:r>
        <w:t>проектной</w:t>
      </w:r>
      <w:r>
        <w:rPr>
          <w:spacing w:val="-15"/>
        </w:rPr>
        <w:t xml:space="preserve"> </w:t>
      </w:r>
      <w:r>
        <w:t>деятельности</w:t>
      </w:r>
      <w:r>
        <w:rPr>
          <w:spacing w:val="-15"/>
        </w:rPr>
        <w:t xml:space="preserve"> </w:t>
      </w:r>
      <w:r>
        <w:t>обучающихся</w:t>
      </w:r>
      <w:r>
        <w:rPr>
          <w:spacing w:val="-12"/>
        </w:rPr>
        <w:t xml:space="preserve"> </w:t>
      </w:r>
      <w:r>
        <w:t>в</w:t>
      </w:r>
      <w:r>
        <w:rPr>
          <w:spacing w:val="-11"/>
        </w:rPr>
        <w:t xml:space="preserve"> </w:t>
      </w:r>
      <w:r>
        <w:t>рамках</w:t>
      </w:r>
      <w:r>
        <w:rPr>
          <w:spacing w:val="-13"/>
        </w:rPr>
        <w:t xml:space="preserve"> </w:t>
      </w:r>
      <w:r>
        <w:t>урочной</w:t>
      </w:r>
      <w:r>
        <w:rPr>
          <w:spacing w:val="-12"/>
        </w:rPr>
        <w:t xml:space="preserve"> </w:t>
      </w:r>
      <w:r>
        <w:t>деятельности</w:t>
      </w:r>
      <w:r>
        <w:rPr>
          <w:spacing w:val="-11"/>
        </w:rPr>
        <w:t xml:space="preserve"> </w:t>
      </w:r>
      <w:r>
        <w:t>так же,</w:t>
      </w:r>
      <w:r>
        <w:rPr>
          <w:spacing w:val="-4"/>
        </w:rPr>
        <w:t xml:space="preserve"> </w:t>
      </w:r>
      <w:r>
        <w:t>как</w:t>
      </w:r>
      <w:r>
        <w:rPr>
          <w:spacing w:val="-7"/>
        </w:rPr>
        <w:t xml:space="preserve"> </w:t>
      </w:r>
      <w:r>
        <w:t>и</w:t>
      </w:r>
      <w:r>
        <w:rPr>
          <w:spacing w:val="-5"/>
        </w:rPr>
        <w:t xml:space="preserve"> </w:t>
      </w:r>
      <w:r>
        <w:t>при</w:t>
      </w:r>
      <w:r>
        <w:rPr>
          <w:spacing w:val="-10"/>
        </w:rPr>
        <w:t xml:space="preserve"> </w:t>
      </w:r>
      <w:r>
        <w:t>организации</w:t>
      </w:r>
      <w:r>
        <w:rPr>
          <w:spacing w:val="-5"/>
        </w:rPr>
        <w:t xml:space="preserve"> </w:t>
      </w:r>
      <w:r>
        <w:t>учебных</w:t>
      </w:r>
      <w:r>
        <w:rPr>
          <w:spacing w:val="-11"/>
        </w:rPr>
        <w:t xml:space="preserve"> </w:t>
      </w:r>
      <w:r>
        <w:t>исследований,</w:t>
      </w:r>
      <w:r>
        <w:rPr>
          <w:spacing w:val="-4"/>
        </w:rPr>
        <w:t xml:space="preserve"> </w:t>
      </w:r>
      <w:r>
        <w:t>связаны</w:t>
      </w:r>
      <w:r>
        <w:rPr>
          <w:spacing w:val="-4"/>
        </w:rPr>
        <w:t xml:space="preserve"> </w:t>
      </w:r>
      <w:r>
        <w:t>с</w:t>
      </w:r>
      <w:r>
        <w:rPr>
          <w:spacing w:val="-7"/>
        </w:rPr>
        <w:t xml:space="preserve"> </w:t>
      </w:r>
      <w:r>
        <w:t>тем,</w:t>
      </w:r>
      <w:r>
        <w:rPr>
          <w:spacing w:val="-4"/>
        </w:rPr>
        <w:t xml:space="preserve"> </w:t>
      </w:r>
      <w:r>
        <w:t>что</w:t>
      </w:r>
      <w:r>
        <w:rPr>
          <w:spacing w:val="-1"/>
        </w:rPr>
        <w:t xml:space="preserve"> </w:t>
      </w:r>
      <w:r>
        <w:t>учебное</w:t>
      </w:r>
      <w:r>
        <w:rPr>
          <w:spacing w:val="-7"/>
        </w:rPr>
        <w:t xml:space="preserve"> </w:t>
      </w:r>
      <w:r>
        <w:t>время</w:t>
      </w:r>
      <w:r>
        <w:rPr>
          <w:spacing w:val="-6"/>
        </w:rPr>
        <w:t xml:space="preserve"> </w:t>
      </w:r>
      <w:r>
        <w:t>ограничено</w:t>
      </w:r>
      <w:r>
        <w:rPr>
          <w:spacing w:val="-1"/>
        </w:rPr>
        <w:t xml:space="preserve"> </w:t>
      </w:r>
      <w:r>
        <w:t>и</w:t>
      </w:r>
      <w:r>
        <w:rPr>
          <w:spacing w:val="-10"/>
        </w:rPr>
        <w:t xml:space="preserve"> </w:t>
      </w:r>
      <w:r>
        <w:t>не может быть направлено на осуществление полноценной проектной работы в классе и в рамках выполнения домашних заданий.</w:t>
      </w:r>
    </w:p>
    <w:p w:rsidR="00B214FC" w:rsidRDefault="004D274D">
      <w:pPr>
        <w:pStyle w:val="a3"/>
        <w:spacing w:before="16" w:line="271" w:lineRule="auto"/>
        <w:ind w:right="272"/>
      </w:pPr>
      <w:r>
        <w:t>С учетом этого при</w:t>
      </w:r>
      <w:r>
        <w:rPr>
          <w:spacing w:val="-7"/>
        </w:rPr>
        <w:t xml:space="preserve"> </w:t>
      </w:r>
      <w:r>
        <w:t>организации ПД</w:t>
      </w:r>
      <w:r>
        <w:rPr>
          <w:spacing w:val="-9"/>
        </w:rPr>
        <w:t xml:space="preserve"> </w:t>
      </w:r>
      <w:r>
        <w:t>обучающихся в урочное время целесообразно ориентироваться на реализацию двух основных направлений проектирования:</w:t>
      </w:r>
    </w:p>
    <w:p w:rsidR="00B214FC" w:rsidRDefault="004D274D">
      <w:pPr>
        <w:pStyle w:val="a3"/>
        <w:spacing w:before="6"/>
      </w:pPr>
      <w:r>
        <w:t>предметные</w:t>
      </w:r>
      <w:r>
        <w:rPr>
          <w:spacing w:val="26"/>
        </w:rPr>
        <w:t xml:space="preserve">  </w:t>
      </w:r>
      <w:r>
        <w:t>проекты;</w:t>
      </w:r>
      <w:r>
        <w:rPr>
          <w:spacing w:val="-5"/>
        </w:rPr>
        <w:t xml:space="preserve"> </w:t>
      </w:r>
      <w:r>
        <w:t xml:space="preserve">метапредметные </w:t>
      </w:r>
      <w:r>
        <w:rPr>
          <w:spacing w:val="-2"/>
        </w:rPr>
        <w:t>проекты.</w:t>
      </w:r>
    </w:p>
    <w:p w:rsidR="00B214FC" w:rsidRDefault="004D274D">
      <w:pPr>
        <w:pStyle w:val="a3"/>
        <w:spacing w:before="46" w:line="271" w:lineRule="auto"/>
        <w:ind w:right="259"/>
      </w:pPr>
      <w: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B214FC" w:rsidRDefault="004D274D">
      <w:pPr>
        <w:pStyle w:val="a3"/>
        <w:spacing w:before="6" w:line="271" w:lineRule="auto"/>
        <w:ind w:right="271"/>
      </w:pPr>
      <w:r>
        <w:t>Формы организации ПД обучающихся могут быть следующие: монопроект (использование содержания одного предмета);</w:t>
      </w:r>
    </w:p>
    <w:p w:rsidR="00B214FC" w:rsidRDefault="004D274D">
      <w:pPr>
        <w:pStyle w:val="a3"/>
        <w:spacing w:before="9"/>
      </w:pPr>
      <w:r>
        <w:t>межпредметный</w:t>
      </w:r>
      <w:r>
        <w:rPr>
          <w:spacing w:val="-9"/>
        </w:rPr>
        <w:t xml:space="preserve"> </w:t>
      </w:r>
      <w:r>
        <w:t>проект</w:t>
      </w:r>
      <w:r>
        <w:rPr>
          <w:spacing w:val="-7"/>
        </w:rPr>
        <w:t xml:space="preserve"> </w:t>
      </w:r>
      <w:r>
        <w:t>(использование</w:t>
      </w:r>
      <w:r>
        <w:rPr>
          <w:spacing w:val="-9"/>
        </w:rPr>
        <w:t xml:space="preserve"> </w:t>
      </w:r>
      <w:r>
        <w:t>интегрированного</w:t>
      </w:r>
      <w:r>
        <w:rPr>
          <w:spacing w:val="-3"/>
        </w:rPr>
        <w:t xml:space="preserve"> </w:t>
      </w:r>
      <w:r>
        <w:t>знания</w:t>
      </w:r>
      <w:r>
        <w:rPr>
          <w:spacing w:val="-7"/>
        </w:rPr>
        <w:t xml:space="preserve"> </w:t>
      </w:r>
      <w:r>
        <w:t>и</w:t>
      </w:r>
      <w:r>
        <w:rPr>
          <w:spacing w:val="-2"/>
        </w:rPr>
        <w:t xml:space="preserve"> </w:t>
      </w:r>
      <w:r>
        <w:t>способов</w:t>
      </w:r>
      <w:r>
        <w:rPr>
          <w:spacing w:val="-2"/>
        </w:rPr>
        <w:t xml:space="preserve"> учебной</w:t>
      </w:r>
    </w:p>
    <w:p w:rsidR="00B214FC" w:rsidRDefault="004D274D">
      <w:pPr>
        <w:pStyle w:val="a3"/>
        <w:spacing w:before="41" w:line="271" w:lineRule="auto"/>
        <w:ind w:right="272"/>
      </w:pPr>
      <w:r>
        <w:t>деятельности различных предметов); метапроект (использование областей знания и методов деятельности, выходящих за</w:t>
      </w:r>
    </w:p>
    <w:p w:rsidR="00B214FC" w:rsidRDefault="004D274D">
      <w:pPr>
        <w:pStyle w:val="a3"/>
        <w:spacing w:before="11"/>
      </w:pPr>
      <w:r>
        <w:t>рамки</w:t>
      </w:r>
      <w:r>
        <w:rPr>
          <w:spacing w:val="-2"/>
        </w:rPr>
        <w:t xml:space="preserve"> </w:t>
      </w:r>
      <w:r>
        <w:t>предметного</w:t>
      </w:r>
      <w:r>
        <w:rPr>
          <w:spacing w:val="-7"/>
        </w:rPr>
        <w:t xml:space="preserve"> </w:t>
      </w:r>
      <w:r>
        <w:rPr>
          <w:spacing w:val="-2"/>
        </w:rPr>
        <w:t>обучения).</w:t>
      </w:r>
    </w:p>
    <w:p w:rsidR="00B214FC" w:rsidRDefault="004D274D">
      <w:pPr>
        <w:pStyle w:val="a3"/>
        <w:spacing w:before="45" w:line="268" w:lineRule="auto"/>
        <w:ind w:right="258"/>
      </w:pPr>
      <w: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B214FC" w:rsidRDefault="004D274D">
      <w:pPr>
        <w:pStyle w:val="a3"/>
        <w:spacing w:before="17"/>
      </w:pPr>
      <w:r>
        <w:t>Какое</w:t>
      </w:r>
      <w:r>
        <w:rPr>
          <w:spacing w:val="-6"/>
        </w:rPr>
        <w:t xml:space="preserve"> </w:t>
      </w:r>
      <w:r>
        <w:t>средство</w:t>
      </w:r>
      <w:r>
        <w:rPr>
          <w:spacing w:val="-3"/>
        </w:rPr>
        <w:t xml:space="preserve"> </w:t>
      </w:r>
      <w:r>
        <w:t>поможет</w:t>
      </w:r>
      <w:r>
        <w:rPr>
          <w:spacing w:val="-2"/>
        </w:rPr>
        <w:t xml:space="preserve"> </w:t>
      </w:r>
      <w:r>
        <w:t>в</w:t>
      </w:r>
      <w:r>
        <w:rPr>
          <w:spacing w:val="-5"/>
        </w:rPr>
        <w:t xml:space="preserve"> </w:t>
      </w:r>
      <w:r>
        <w:t>решении</w:t>
      </w:r>
      <w:r>
        <w:rPr>
          <w:spacing w:val="-7"/>
        </w:rPr>
        <w:t xml:space="preserve"> </w:t>
      </w:r>
      <w:r>
        <w:t>проблемы...</w:t>
      </w:r>
      <w:r>
        <w:rPr>
          <w:spacing w:val="-1"/>
        </w:rPr>
        <w:t xml:space="preserve"> </w:t>
      </w:r>
      <w:r>
        <w:t>(опишите,</w:t>
      </w:r>
      <w:r>
        <w:rPr>
          <w:spacing w:val="-9"/>
        </w:rPr>
        <w:t xml:space="preserve"> </w:t>
      </w:r>
      <w:r>
        <w:rPr>
          <w:spacing w:val="-2"/>
        </w:rPr>
        <w:t>объясните)?</w:t>
      </w:r>
    </w:p>
    <w:p w:rsidR="00B214FC" w:rsidRDefault="004D274D">
      <w:pPr>
        <w:pStyle w:val="a3"/>
        <w:spacing w:before="41" w:line="280" w:lineRule="auto"/>
        <w:ind w:right="2183"/>
      </w:pPr>
      <w:r>
        <w:t>Каким</w:t>
      </w:r>
      <w:r>
        <w:rPr>
          <w:spacing w:val="-5"/>
        </w:rPr>
        <w:t xml:space="preserve"> </w:t>
      </w:r>
      <w:r>
        <w:t>должно</w:t>
      </w:r>
      <w:r>
        <w:rPr>
          <w:spacing w:val="-2"/>
        </w:rPr>
        <w:t xml:space="preserve"> </w:t>
      </w:r>
      <w:r>
        <w:t>быть</w:t>
      </w:r>
      <w:r>
        <w:rPr>
          <w:spacing w:val="-8"/>
        </w:rPr>
        <w:t xml:space="preserve"> </w:t>
      </w:r>
      <w:r>
        <w:t>средство</w:t>
      </w:r>
      <w:r>
        <w:rPr>
          <w:spacing w:val="-2"/>
        </w:rPr>
        <w:t xml:space="preserve"> </w:t>
      </w:r>
      <w:r>
        <w:t>для</w:t>
      </w:r>
      <w:r>
        <w:rPr>
          <w:spacing w:val="-6"/>
        </w:rPr>
        <w:t xml:space="preserve"> </w:t>
      </w:r>
      <w:r>
        <w:t>решения</w:t>
      </w:r>
      <w:r>
        <w:rPr>
          <w:spacing w:val="-10"/>
        </w:rPr>
        <w:t xml:space="preserve"> </w:t>
      </w:r>
      <w:r>
        <w:t>проблемы...</w:t>
      </w:r>
      <w:r>
        <w:rPr>
          <w:spacing w:val="-8"/>
        </w:rPr>
        <w:t xml:space="preserve"> </w:t>
      </w:r>
      <w:r>
        <w:t>(опишите,</w:t>
      </w:r>
      <w:r>
        <w:rPr>
          <w:spacing w:val="-8"/>
        </w:rPr>
        <w:t xml:space="preserve"> </w:t>
      </w:r>
      <w:r>
        <w:t>смоделируйте)? Как спроводить средство для решения проблемы (дайте инструкцию)?</w:t>
      </w:r>
    </w:p>
    <w:p w:rsidR="00B214FC" w:rsidRDefault="004D274D">
      <w:pPr>
        <w:pStyle w:val="a3"/>
        <w:spacing w:before="0" w:line="273" w:lineRule="exact"/>
      </w:pPr>
      <w:r>
        <w:t>Как</w:t>
      </w:r>
      <w:r>
        <w:rPr>
          <w:spacing w:val="-4"/>
        </w:rPr>
        <w:t xml:space="preserve"> </w:t>
      </w:r>
      <w:r>
        <w:t>выглядело...</w:t>
      </w:r>
      <w:r>
        <w:rPr>
          <w:spacing w:val="-4"/>
        </w:rPr>
        <w:t xml:space="preserve"> </w:t>
      </w:r>
      <w:r>
        <w:t>(опишите,</w:t>
      </w:r>
      <w:r>
        <w:rPr>
          <w:spacing w:val="1"/>
        </w:rPr>
        <w:t xml:space="preserve"> </w:t>
      </w:r>
      <w:r>
        <w:rPr>
          <w:spacing w:val="-2"/>
        </w:rPr>
        <w:t>реконструируйте)?</w:t>
      </w:r>
    </w:p>
    <w:p w:rsidR="00B214FC" w:rsidRDefault="004D274D">
      <w:pPr>
        <w:pStyle w:val="a3"/>
        <w:spacing w:before="41" w:line="271" w:lineRule="auto"/>
        <w:ind w:right="265"/>
      </w:pPr>
      <w:r>
        <w:t>Как будет выглядеть... (опишите, спрогнозируйте)? 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B214FC" w:rsidRDefault="004D274D">
      <w:pPr>
        <w:pStyle w:val="a3"/>
        <w:spacing w:line="268" w:lineRule="auto"/>
        <w:ind w:right="263"/>
      </w:pPr>
      <w:r>
        <w:t xml:space="preserve">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w:t>
      </w:r>
      <w:r>
        <w:rPr>
          <w:spacing w:val="-2"/>
        </w:rPr>
        <w:t>проекта.</w:t>
      </w:r>
    </w:p>
    <w:p w:rsidR="00B214FC" w:rsidRDefault="004D274D">
      <w:pPr>
        <w:pStyle w:val="a3"/>
        <w:spacing w:before="17" w:line="271" w:lineRule="auto"/>
        <w:ind w:right="276"/>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B214FC" w:rsidRDefault="004D274D">
      <w:pPr>
        <w:pStyle w:val="a3"/>
        <w:spacing w:line="266" w:lineRule="auto"/>
        <w:ind w:right="260"/>
      </w:pPr>
      <w:r>
        <w:t>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B214FC" w:rsidRDefault="004D274D">
      <w:pPr>
        <w:pStyle w:val="a3"/>
        <w:spacing w:before="16"/>
      </w:pPr>
      <w:r>
        <w:t>В</w:t>
      </w:r>
      <w:r>
        <w:rPr>
          <w:spacing w:val="-6"/>
        </w:rPr>
        <w:t xml:space="preserve"> </w:t>
      </w:r>
      <w:r>
        <w:t>качестве</w:t>
      </w:r>
      <w:r>
        <w:rPr>
          <w:spacing w:val="-2"/>
        </w:rPr>
        <w:t xml:space="preserve"> </w:t>
      </w:r>
      <w:r>
        <w:t>основных</w:t>
      </w:r>
      <w:r>
        <w:rPr>
          <w:spacing w:val="-6"/>
        </w:rPr>
        <w:t xml:space="preserve"> </w:t>
      </w:r>
      <w:r>
        <w:t>форм</w:t>
      </w:r>
      <w:r>
        <w:rPr>
          <w:spacing w:val="-4"/>
        </w:rPr>
        <w:t xml:space="preserve"> </w:t>
      </w:r>
      <w:r>
        <w:t>организации ПД</w:t>
      </w:r>
      <w:r>
        <w:rPr>
          <w:spacing w:val="-7"/>
        </w:rPr>
        <w:t xml:space="preserve"> </w:t>
      </w:r>
      <w:r>
        <w:t>могут</w:t>
      </w:r>
      <w:r>
        <w:rPr>
          <w:spacing w:val="-1"/>
        </w:rPr>
        <w:t xml:space="preserve"> </w:t>
      </w:r>
      <w:r>
        <w:t xml:space="preserve">быть </w:t>
      </w:r>
      <w:r>
        <w:rPr>
          <w:spacing w:val="-2"/>
        </w:rPr>
        <w:t>использованы:</w:t>
      </w:r>
    </w:p>
    <w:p w:rsidR="00B214FC" w:rsidRDefault="00B214FC">
      <w:pPr>
        <w:sectPr w:rsidR="00B214FC">
          <w:pgSz w:w="11910" w:h="16840"/>
          <w:pgMar w:top="1040" w:right="340" w:bottom="200" w:left="700" w:header="0" w:footer="18" w:gutter="0"/>
          <w:cols w:space="720"/>
        </w:sectPr>
      </w:pPr>
    </w:p>
    <w:p w:rsidR="00B214FC" w:rsidRDefault="004D274D">
      <w:pPr>
        <w:pStyle w:val="a3"/>
        <w:spacing w:before="71" w:line="271" w:lineRule="auto"/>
        <w:ind w:right="259"/>
      </w:pPr>
      <w:r>
        <w:lastRenderedPageBreak/>
        <w:t>творческие</w:t>
      </w:r>
      <w:r>
        <w:rPr>
          <w:spacing w:val="-9"/>
        </w:rPr>
        <w:t xml:space="preserve"> </w:t>
      </w:r>
      <w:r>
        <w:t>мастерские;</w:t>
      </w:r>
      <w:r>
        <w:rPr>
          <w:spacing w:val="-11"/>
        </w:rPr>
        <w:t xml:space="preserve"> </w:t>
      </w:r>
      <w:r>
        <w:t>экспериментальные</w:t>
      </w:r>
      <w:r>
        <w:rPr>
          <w:spacing w:val="-13"/>
        </w:rPr>
        <w:t xml:space="preserve"> </w:t>
      </w:r>
      <w:r>
        <w:t>лаборатории;</w:t>
      </w:r>
      <w:r>
        <w:rPr>
          <w:spacing w:val="-15"/>
        </w:rPr>
        <w:t xml:space="preserve"> </w:t>
      </w:r>
      <w:r>
        <w:t>конструкторское</w:t>
      </w:r>
      <w:r>
        <w:rPr>
          <w:spacing w:val="-13"/>
        </w:rPr>
        <w:t xml:space="preserve"> </w:t>
      </w:r>
      <w:r>
        <w:t>бюро;</w:t>
      </w:r>
      <w:r>
        <w:rPr>
          <w:spacing w:val="-11"/>
        </w:rPr>
        <w:t xml:space="preserve"> </w:t>
      </w:r>
      <w:r>
        <w:t>проектные</w:t>
      </w:r>
      <w:r>
        <w:rPr>
          <w:spacing w:val="-13"/>
        </w:rPr>
        <w:t xml:space="preserve"> </w:t>
      </w:r>
      <w:r>
        <w:t xml:space="preserve">недели; </w:t>
      </w:r>
      <w:r>
        <w:rPr>
          <w:spacing w:val="-2"/>
        </w:rPr>
        <w:t>практикумы.</w:t>
      </w:r>
    </w:p>
    <w:p w:rsidR="00B214FC" w:rsidRDefault="004D274D">
      <w:pPr>
        <w:pStyle w:val="a3"/>
        <w:spacing w:line="271" w:lineRule="auto"/>
        <w:ind w:right="258"/>
      </w:pPr>
      <w:r>
        <w:t>Формами представления итогов ПД во внеурочное</w:t>
      </w:r>
      <w:r>
        <w:rPr>
          <w:spacing w:val="-1"/>
        </w:rPr>
        <w:t xml:space="preserve"> </w:t>
      </w:r>
      <w:r>
        <w:t>время являются: материальный продукт (объект, макет, конструкторское изделие и другие); медийный продукт (плакат, газета, журнал, рекламная продукция, фильм и другие); публичное мероприятие (образовательное событие, социальное мероприятие (акция), театральная постановка и другие); отчетные материалы по проекту (тексты, мультимедийные продукты).</w:t>
      </w:r>
    </w:p>
    <w:p w:rsidR="00B214FC" w:rsidRDefault="004D274D">
      <w:pPr>
        <w:pStyle w:val="a3"/>
        <w:spacing w:before="6" w:line="271" w:lineRule="auto"/>
        <w:ind w:right="273"/>
      </w:pPr>
      <w: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B214FC" w:rsidRDefault="004D274D">
      <w:pPr>
        <w:pStyle w:val="a3"/>
        <w:spacing w:before="11" w:line="266" w:lineRule="auto"/>
        <w:ind w:right="271"/>
      </w:pPr>
      <w: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B214FC" w:rsidRDefault="004D274D">
      <w:pPr>
        <w:pStyle w:val="a3"/>
        <w:spacing w:before="16" w:line="271" w:lineRule="auto"/>
        <w:ind w:right="271"/>
      </w:pPr>
      <w:r>
        <w:t>понимание</w:t>
      </w:r>
      <w:r>
        <w:rPr>
          <w:spacing w:val="-13"/>
        </w:rPr>
        <w:t xml:space="preserve"> </w:t>
      </w:r>
      <w:r>
        <w:t>проблемы,</w:t>
      </w:r>
      <w:r>
        <w:rPr>
          <w:spacing w:val="-6"/>
        </w:rPr>
        <w:t xml:space="preserve"> </w:t>
      </w:r>
      <w:r>
        <w:t>связанных</w:t>
      </w:r>
      <w:r>
        <w:rPr>
          <w:spacing w:val="-12"/>
        </w:rPr>
        <w:t xml:space="preserve"> </w:t>
      </w:r>
      <w:r>
        <w:t>с</w:t>
      </w:r>
      <w:r>
        <w:rPr>
          <w:spacing w:val="-8"/>
        </w:rPr>
        <w:t xml:space="preserve"> </w:t>
      </w:r>
      <w:r>
        <w:t>нею</w:t>
      </w:r>
      <w:r>
        <w:rPr>
          <w:spacing w:val="-9"/>
        </w:rPr>
        <w:t xml:space="preserve"> </w:t>
      </w:r>
      <w:r>
        <w:t>цели</w:t>
      </w:r>
      <w:r>
        <w:rPr>
          <w:spacing w:val="-10"/>
        </w:rPr>
        <w:t xml:space="preserve"> </w:t>
      </w:r>
      <w:r>
        <w:t>и</w:t>
      </w:r>
      <w:r>
        <w:rPr>
          <w:spacing w:val="-11"/>
        </w:rPr>
        <w:t xml:space="preserve"> </w:t>
      </w:r>
      <w:r>
        <w:t>задач;</w:t>
      </w:r>
      <w:r>
        <w:rPr>
          <w:spacing w:val="-7"/>
        </w:rPr>
        <w:t xml:space="preserve"> </w:t>
      </w:r>
      <w:r>
        <w:t>умение</w:t>
      </w:r>
      <w:r>
        <w:rPr>
          <w:spacing w:val="-8"/>
        </w:rPr>
        <w:t xml:space="preserve"> </w:t>
      </w:r>
      <w:r>
        <w:t>определить</w:t>
      </w:r>
      <w:r>
        <w:rPr>
          <w:spacing w:val="-10"/>
        </w:rPr>
        <w:t xml:space="preserve"> </w:t>
      </w:r>
      <w:r>
        <w:t>оптимальный</w:t>
      </w:r>
      <w:r>
        <w:rPr>
          <w:spacing w:val="-11"/>
        </w:rPr>
        <w:t xml:space="preserve"> </w:t>
      </w:r>
      <w:r>
        <w:t>путь</w:t>
      </w:r>
      <w:r>
        <w:rPr>
          <w:spacing w:val="-6"/>
        </w:rPr>
        <w:t xml:space="preserve"> </w:t>
      </w:r>
      <w:r>
        <w:t xml:space="preserve">решения </w:t>
      </w:r>
      <w:r>
        <w:rPr>
          <w:spacing w:val="-2"/>
        </w:rPr>
        <w:t>проблемы;</w:t>
      </w:r>
    </w:p>
    <w:p w:rsidR="00B214FC" w:rsidRDefault="004D274D">
      <w:pPr>
        <w:pStyle w:val="a3"/>
      </w:pPr>
      <w:r>
        <w:t>умение</w:t>
      </w:r>
      <w:r>
        <w:rPr>
          <w:spacing w:val="-3"/>
        </w:rPr>
        <w:t xml:space="preserve"> </w:t>
      </w:r>
      <w:r>
        <w:t>планировать</w:t>
      </w:r>
      <w:r>
        <w:rPr>
          <w:spacing w:val="-5"/>
        </w:rPr>
        <w:t xml:space="preserve"> </w:t>
      </w:r>
      <w:r>
        <w:t>и</w:t>
      </w:r>
      <w:r>
        <w:rPr>
          <w:spacing w:val="-1"/>
        </w:rPr>
        <w:t xml:space="preserve"> </w:t>
      </w:r>
      <w:r>
        <w:t>работать</w:t>
      </w:r>
      <w:r>
        <w:rPr>
          <w:spacing w:val="-6"/>
        </w:rPr>
        <w:t xml:space="preserve"> </w:t>
      </w:r>
      <w:r>
        <w:t>по</w:t>
      </w:r>
      <w:r>
        <w:rPr>
          <w:spacing w:val="-1"/>
        </w:rPr>
        <w:t xml:space="preserve"> </w:t>
      </w:r>
      <w:r>
        <w:rPr>
          <w:spacing w:val="-2"/>
        </w:rPr>
        <w:t>плану;</w:t>
      </w:r>
    </w:p>
    <w:p w:rsidR="00B214FC" w:rsidRDefault="004D274D">
      <w:pPr>
        <w:pStyle w:val="a3"/>
        <w:spacing w:before="41" w:line="271" w:lineRule="auto"/>
        <w:ind w:right="275"/>
      </w:pPr>
      <w:r>
        <w:t>умение реализовать проектный замысел и оформить его в виде реального «продукта»; умение осуществлять самооценку деятельности и результата, взаимоценку деятельности</w:t>
      </w:r>
    </w:p>
    <w:p w:rsidR="00B214FC" w:rsidRDefault="004D274D">
      <w:pPr>
        <w:pStyle w:val="a3"/>
        <w:spacing w:line="271" w:lineRule="auto"/>
        <w:ind w:right="261"/>
      </w:pPr>
      <w:r>
        <w:t>в группе.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B214FC" w:rsidRDefault="004D274D">
      <w:pPr>
        <w:pStyle w:val="a3"/>
        <w:spacing w:before="7"/>
      </w:pPr>
      <w:r>
        <w:t>Организационный</w:t>
      </w:r>
      <w:r>
        <w:rPr>
          <w:spacing w:val="-9"/>
        </w:rPr>
        <w:t xml:space="preserve"> </w:t>
      </w:r>
      <w:r>
        <w:rPr>
          <w:spacing w:val="-2"/>
        </w:rPr>
        <w:t>раздел.</w:t>
      </w:r>
    </w:p>
    <w:p w:rsidR="00B214FC" w:rsidRDefault="004D274D">
      <w:pPr>
        <w:pStyle w:val="a3"/>
        <w:spacing w:before="41" w:line="271" w:lineRule="auto"/>
        <w:ind w:right="268"/>
      </w:pPr>
      <w:r>
        <w:t>Формы взаимодействия участников образовательного процесса при создании и реализации программы формирования УУД.</w:t>
      </w:r>
    </w:p>
    <w:p w:rsidR="00B214FC" w:rsidRDefault="004D274D">
      <w:pPr>
        <w:pStyle w:val="a3"/>
        <w:spacing w:line="271" w:lineRule="auto"/>
        <w:ind w:right="260"/>
      </w:pPr>
      <w:r>
        <w:t>C целью разработки и реализации программы формирования УУД в образовательной организации может</w:t>
      </w:r>
      <w:r>
        <w:rPr>
          <w:spacing w:val="-3"/>
        </w:rPr>
        <w:t xml:space="preserve"> </w:t>
      </w:r>
      <w:r>
        <w:t>быть</w:t>
      </w:r>
      <w:r>
        <w:rPr>
          <w:spacing w:val="-3"/>
        </w:rPr>
        <w:t xml:space="preserve"> </w:t>
      </w:r>
      <w:r>
        <w:t>создана</w:t>
      </w:r>
      <w:r>
        <w:rPr>
          <w:spacing w:val="-4"/>
        </w:rPr>
        <w:t xml:space="preserve"> </w:t>
      </w:r>
      <w:r>
        <w:t>рабочая</w:t>
      </w:r>
      <w:r>
        <w:rPr>
          <w:spacing w:val="-3"/>
        </w:rPr>
        <w:t xml:space="preserve"> </w:t>
      </w:r>
      <w:r>
        <w:t>группа,</w:t>
      </w:r>
      <w:r>
        <w:rPr>
          <w:spacing w:val="-1"/>
        </w:rPr>
        <w:t xml:space="preserve"> </w:t>
      </w:r>
      <w:r>
        <w:t>реализующая</w:t>
      </w:r>
      <w:r>
        <w:rPr>
          <w:spacing w:val="-3"/>
        </w:rPr>
        <w:t xml:space="preserve"> </w:t>
      </w:r>
      <w:r>
        <w:t>свою</w:t>
      </w:r>
      <w:r>
        <w:rPr>
          <w:spacing w:val="-5"/>
        </w:rPr>
        <w:t xml:space="preserve"> </w:t>
      </w:r>
      <w:r>
        <w:t>деятельность</w:t>
      </w:r>
      <w:r>
        <w:rPr>
          <w:spacing w:val="-6"/>
        </w:rPr>
        <w:t xml:space="preserve"> </w:t>
      </w:r>
      <w:r>
        <w:t>по следующим</w:t>
      </w:r>
      <w:r>
        <w:rPr>
          <w:spacing w:val="-2"/>
        </w:rPr>
        <w:t xml:space="preserve"> </w:t>
      </w:r>
      <w:r>
        <w:t>направлениям: 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 определение способов межпредметной интеграции, обеспечивающей достижение данных результатов (междисциплинарный модуль, интегративные уроки и другое); определение этапов и форм постепенного усложнения деятельности обучающихся по овладению УУД;</w:t>
      </w:r>
      <w:r>
        <w:rPr>
          <w:spacing w:val="-3"/>
        </w:rPr>
        <w:t xml:space="preserve"> </w:t>
      </w:r>
      <w:r>
        <w:t>разработка общего алгоритма</w:t>
      </w:r>
      <w:r>
        <w:rPr>
          <w:spacing w:val="-3"/>
        </w:rPr>
        <w:t xml:space="preserve"> </w:t>
      </w:r>
      <w:r>
        <w:t>(технологической схемы) урока, имеющего два</w:t>
      </w:r>
      <w:r>
        <w:rPr>
          <w:spacing w:val="-3"/>
        </w:rPr>
        <w:t xml:space="preserve"> </w:t>
      </w:r>
      <w:r>
        <w:t>целевых</w:t>
      </w:r>
      <w:r>
        <w:rPr>
          <w:spacing w:val="-3"/>
        </w:rPr>
        <w:t xml:space="preserve"> </w:t>
      </w:r>
      <w:r>
        <w:t>фокуса (предметный</w:t>
      </w:r>
      <w:r>
        <w:rPr>
          <w:spacing w:val="-3"/>
        </w:rPr>
        <w:t xml:space="preserve"> </w:t>
      </w:r>
      <w:r>
        <w:t>и метапредметный);</w:t>
      </w:r>
      <w:r>
        <w:rPr>
          <w:spacing w:val="-4"/>
        </w:rPr>
        <w:t xml:space="preserve"> </w:t>
      </w:r>
      <w:r>
        <w:t>разработка</w:t>
      </w:r>
      <w:r>
        <w:rPr>
          <w:spacing w:val="40"/>
        </w:rPr>
        <w:t xml:space="preserve"> </w:t>
      </w:r>
      <w:r>
        <w:t>основных</w:t>
      </w:r>
      <w:r>
        <w:rPr>
          <w:spacing w:val="40"/>
        </w:rPr>
        <w:t xml:space="preserve"> </w:t>
      </w:r>
      <w:r>
        <w:t>подходов</w:t>
      </w:r>
      <w:r>
        <w:rPr>
          <w:spacing w:val="40"/>
        </w:rPr>
        <w:t xml:space="preserve"> </w:t>
      </w:r>
      <w:r>
        <w:t>к</w:t>
      </w:r>
      <w:r>
        <w:rPr>
          <w:spacing w:val="40"/>
        </w:rPr>
        <w:t xml:space="preserve"> </w:t>
      </w:r>
      <w:r>
        <w:t>конструированию</w:t>
      </w:r>
      <w:r>
        <w:rPr>
          <w:spacing w:val="-1"/>
        </w:rPr>
        <w:t xml:space="preserve"> </w:t>
      </w:r>
      <w:r>
        <w:t>задач</w:t>
      </w:r>
      <w:r>
        <w:rPr>
          <w:spacing w:val="40"/>
        </w:rPr>
        <w:t xml:space="preserve"> </w:t>
      </w:r>
      <w:r>
        <w:t>на применение УУД; конкретизация основных</w:t>
      </w:r>
      <w:r>
        <w:rPr>
          <w:spacing w:val="40"/>
        </w:rPr>
        <w:t xml:space="preserve"> </w:t>
      </w:r>
      <w:r>
        <w:t>подходов к организации учебно-исследовательской и проектной</w:t>
      </w:r>
      <w:r>
        <w:rPr>
          <w:spacing w:val="40"/>
        </w:rPr>
        <w:t xml:space="preserve"> </w:t>
      </w:r>
      <w:r>
        <w:t>деятельности</w:t>
      </w:r>
      <w:r>
        <w:rPr>
          <w:spacing w:val="-9"/>
        </w:rPr>
        <w:t xml:space="preserve"> </w:t>
      </w:r>
      <w:r>
        <w:t>обучающихся</w:t>
      </w:r>
      <w:r>
        <w:rPr>
          <w:spacing w:val="40"/>
        </w:rPr>
        <w:t xml:space="preserve"> </w:t>
      </w:r>
      <w:r>
        <w:t>в</w:t>
      </w:r>
      <w:r>
        <w:rPr>
          <w:spacing w:val="40"/>
        </w:rPr>
        <w:t xml:space="preserve"> </w:t>
      </w:r>
      <w:r>
        <w:t>рамках</w:t>
      </w:r>
      <w:r>
        <w:rPr>
          <w:spacing w:val="-1"/>
        </w:rPr>
        <w:t xml:space="preserve"> </w:t>
      </w:r>
      <w:r>
        <w:t>урочной</w:t>
      </w:r>
      <w:r>
        <w:rPr>
          <w:spacing w:val="-5"/>
        </w:rPr>
        <w:t xml:space="preserve"> </w:t>
      </w:r>
      <w:r>
        <w:t>и внеурочной деятельности;</w:t>
      </w:r>
      <w:r>
        <w:rPr>
          <w:spacing w:val="-6"/>
        </w:rPr>
        <w:t xml:space="preserve"> </w:t>
      </w:r>
      <w:r>
        <w:t>разработка основных подходов к организации учебной деятельности по формированию и развитию ИКТ- компетенций; разработка комплекса мер по организации системы оценки деятельности образовательной организации по формированию и развитию УУД у обучающихся; разработка методики</w:t>
      </w:r>
      <w:r>
        <w:rPr>
          <w:spacing w:val="-6"/>
        </w:rPr>
        <w:t xml:space="preserve"> </w:t>
      </w:r>
      <w:r>
        <w:t>и</w:t>
      </w:r>
      <w:r>
        <w:rPr>
          <w:spacing w:val="-1"/>
        </w:rPr>
        <w:t xml:space="preserve"> </w:t>
      </w:r>
      <w:r>
        <w:t>инструментария</w:t>
      </w:r>
      <w:r>
        <w:rPr>
          <w:spacing w:val="-2"/>
        </w:rPr>
        <w:t xml:space="preserve"> </w:t>
      </w:r>
      <w:r>
        <w:t>мониторинга</w:t>
      </w:r>
      <w:r>
        <w:rPr>
          <w:spacing w:val="-3"/>
        </w:rPr>
        <w:t xml:space="preserve"> </w:t>
      </w:r>
      <w:r>
        <w:t>успешности</w:t>
      </w:r>
      <w:r>
        <w:rPr>
          <w:spacing w:val="-5"/>
        </w:rPr>
        <w:t xml:space="preserve"> </w:t>
      </w:r>
      <w:r>
        <w:t>освоения</w:t>
      </w:r>
      <w:r>
        <w:rPr>
          <w:spacing w:val="-2"/>
        </w:rPr>
        <w:t xml:space="preserve"> </w:t>
      </w:r>
      <w:r>
        <w:t>и</w:t>
      </w:r>
      <w:r>
        <w:rPr>
          <w:spacing w:val="-6"/>
        </w:rPr>
        <w:t xml:space="preserve"> </w:t>
      </w:r>
      <w:r>
        <w:t>применения</w:t>
      </w:r>
      <w:r>
        <w:rPr>
          <w:spacing w:val="-7"/>
        </w:rPr>
        <w:t xml:space="preserve"> </w:t>
      </w:r>
      <w:r>
        <w:t>обучающимися</w:t>
      </w:r>
      <w:r>
        <w:rPr>
          <w:spacing w:val="-2"/>
        </w:rPr>
        <w:t xml:space="preserve"> </w:t>
      </w:r>
      <w:r>
        <w:t>УУД; организация</w:t>
      </w:r>
      <w:r>
        <w:rPr>
          <w:spacing w:val="-17"/>
        </w:rPr>
        <w:t xml:space="preserve"> </w:t>
      </w:r>
      <w:r>
        <w:t>и</w:t>
      </w:r>
      <w:r>
        <w:rPr>
          <w:spacing w:val="-15"/>
        </w:rPr>
        <w:t xml:space="preserve"> </w:t>
      </w:r>
      <w:r>
        <w:t>проведение</w:t>
      </w:r>
      <w:r>
        <w:rPr>
          <w:spacing w:val="-15"/>
        </w:rPr>
        <w:t xml:space="preserve"> </w:t>
      </w:r>
      <w:r>
        <w:t>серии</w:t>
      </w:r>
      <w:r>
        <w:rPr>
          <w:spacing w:val="-15"/>
        </w:rPr>
        <w:t xml:space="preserve"> </w:t>
      </w:r>
      <w:r>
        <w:t>семинаров</w:t>
      </w:r>
      <w:r>
        <w:rPr>
          <w:spacing w:val="-15"/>
        </w:rPr>
        <w:t xml:space="preserve"> </w:t>
      </w:r>
      <w:r>
        <w:t>с</w:t>
      </w:r>
      <w:r>
        <w:rPr>
          <w:spacing w:val="-15"/>
        </w:rPr>
        <w:t xml:space="preserve"> </w:t>
      </w:r>
      <w:r>
        <w:t>учителями,</w:t>
      </w:r>
      <w:r>
        <w:rPr>
          <w:spacing w:val="-15"/>
        </w:rPr>
        <w:t xml:space="preserve"> </w:t>
      </w:r>
      <w:r>
        <w:t>работающими</w:t>
      </w:r>
      <w:r>
        <w:rPr>
          <w:spacing w:val="-15"/>
        </w:rPr>
        <w:t xml:space="preserve"> </w:t>
      </w:r>
      <w:r>
        <w:t>на</w:t>
      </w:r>
      <w:r>
        <w:rPr>
          <w:spacing w:val="-15"/>
        </w:rPr>
        <w:t xml:space="preserve"> </w:t>
      </w:r>
      <w:r>
        <w:t>уровне</w:t>
      </w:r>
      <w:r>
        <w:rPr>
          <w:spacing w:val="-15"/>
        </w:rPr>
        <w:t xml:space="preserve"> </w:t>
      </w:r>
      <w:r>
        <w:t>начального</w:t>
      </w:r>
      <w:r>
        <w:rPr>
          <w:spacing w:val="-15"/>
        </w:rPr>
        <w:t xml:space="preserve"> </w:t>
      </w:r>
      <w:r>
        <w:t>общего</w:t>
      </w:r>
    </w:p>
    <w:p w:rsidR="00B214FC" w:rsidRDefault="00B214FC">
      <w:pPr>
        <w:spacing w:line="271" w:lineRule="auto"/>
        <w:sectPr w:rsidR="00B214FC">
          <w:pgSz w:w="11910" w:h="16840"/>
          <w:pgMar w:top="1040" w:right="340" w:bottom="200" w:left="700" w:header="0" w:footer="18" w:gutter="0"/>
          <w:cols w:space="720"/>
        </w:sectPr>
      </w:pPr>
    </w:p>
    <w:p w:rsidR="00B214FC" w:rsidRDefault="004D274D">
      <w:pPr>
        <w:pStyle w:val="a3"/>
        <w:spacing w:before="71" w:line="271" w:lineRule="auto"/>
        <w:ind w:right="260"/>
      </w:pPr>
      <w:r>
        <w:t xml:space="preserve">образования, в целях реализации принципа преемственности в плане развития УУД; организация и проведение систематических консультаций с педагогами-предметниками по проблемам, связанным с развитием УУД в образовательном процессе; организация и проведение систематических </w:t>
      </w:r>
      <w:r>
        <w:lastRenderedPageBreak/>
        <w:t>консультаций с учителями-предметниками по проблемам, связанным с развитием УУД в образовательном процессе; организация и проведение методических семинаров с учителями- предметниками и педагогами-психологами по анализу и способам минимизации рисков развития УУД у обучающихся; организация разъяснительной (просветительской работы) с родителями (законными</w:t>
      </w:r>
      <w:r>
        <w:rPr>
          <w:spacing w:val="-5"/>
        </w:rPr>
        <w:t xml:space="preserve"> </w:t>
      </w:r>
      <w:r>
        <w:t>представителями)</w:t>
      </w:r>
      <w:r>
        <w:rPr>
          <w:spacing w:val="-4"/>
        </w:rPr>
        <w:t xml:space="preserve"> </w:t>
      </w:r>
      <w:r>
        <w:t>по</w:t>
      </w:r>
      <w:r>
        <w:rPr>
          <w:spacing w:val="-1"/>
        </w:rPr>
        <w:t xml:space="preserve"> </w:t>
      </w:r>
      <w:r>
        <w:t>проблемам</w:t>
      </w:r>
      <w:r>
        <w:rPr>
          <w:spacing w:val="-4"/>
        </w:rPr>
        <w:t xml:space="preserve"> </w:t>
      </w:r>
      <w:r>
        <w:t>развития</w:t>
      </w:r>
      <w:r>
        <w:rPr>
          <w:spacing w:val="-6"/>
        </w:rPr>
        <w:t xml:space="preserve"> </w:t>
      </w:r>
      <w:r>
        <w:t>УУД</w:t>
      </w:r>
      <w:r>
        <w:rPr>
          <w:spacing w:val="-2"/>
        </w:rPr>
        <w:t xml:space="preserve"> </w:t>
      </w:r>
      <w:r>
        <w:t>у</w:t>
      </w:r>
      <w:r>
        <w:rPr>
          <w:spacing w:val="-10"/>
        </w:rPr>
        <w:t xml:space="preserve"> </w:t>
      </w:r>
      <w:r>
        <w:t>обучающихся;</w:t>
      </w:r>
      <w:r>
        <w:rPr>
          <w:spacing w:val="-6"/>
        </w:rPr>
        <w:t xml:space="preserve"> </w:t>
      </w:r>
      <w:r>
        <w:t>организация</w:t>
      </w:r>
      <w:r>
        <w:rPr>
          <w:spacing w:val="-10"/>
        </w:rPr>
        <w:t xml:space="preserve"> </w:t>
      </w:r>
      <w:r>
        <w:t>отражения аналитических материалов о результатах работы по формированию УУД у обучающихся на сайте образовательной организации.</w:t>
      </w:r>
    </w:p>
    <w:p w:rsidR="00B214FC" w:rsidRDefault="004D274D">
      <w:pPr>
        <w:pStyle w:val="a3"/>
        <w:spacing w:before="8" w:line="271" w:lineRule="auto"/>
        <w:ind w:right="271"/>
      </w:pPr>
      <w:r>
        <w:t>Рабочей группой</w:t>
      </w:r>
      <w:r>
        <w:rPr>
          <w:spacing w:val="-2"/>
        </w:rPr>
        <w:t xml:space="preserve"> </w:t>
      </w:r>
      <w:r>
        <w:t>может быть реализовано несколько этапов</w:t>
      </w:r>
      <w:r>
        <w:rPr>
          <w:spacing w:val="-1"/>
        </w:rPr>
        <w:t xml:space="preserve"> </w:t>
      </w:r>
      <w:r>
        <w:t>с соблюдением необходимых</w:t>
      </w:r>
      <w:r>
        <w:rPr>
          <w:spacing w:val="-3"/>
        </w:rPr>
        <w:t xml:space="preserve"> </w:t>
      </w:r>
      <w:r>
        <w:t>процедур контроля, коррекции и согласования (конкретные процедуры разрабатываются рабочей группой и утверждаются руководителем).</w:t>
      </w:r>
    </w:p>
    <w:p w:rsidR="00B214FC" w:rsidRDefault="004D274D">
      <w:pPr>
        <w:pStyle w:val="a3"/>
        <w:spacing w:line="266" w:lineRule="auto"/>
        <w:ind w:right="274"/>
      </w:pPr>
      <w:r>
        <w:t>На подготовительном этапе команда образовательной организации может провести следующие аналитические работы:</w:t>
      </w:r>
    </w:p>
    <w:p w:rsidR="00B214FC" w:rsidRDefault="004D274D">
      <w:pPr>
        <w:pStyle w:val="a3"/>
        <w:spacing w:before="16" w:line="271" w:lineRule="auto"/>
        <w:ind w:right="262"/>
      </w:pPr>
      <w:r>
        <w:t>рассматривать, какие рекомендательные, теоретические, методические материалы могут быть использованы</w:t>
      </w:r>
      <w:r>
        <w:rPr>
          <w:spacing w:val="-7"/>
        </w:rPr>
        <w:t xml:space="preserve"> </w:t>
      </w:r>
      <w:r>
        <w:t>в</w:t>
      </w:r>
      <w:r>
        <w:rPr>
          <w:spacing w:val="-11"/>
        </w:rPr>
        <w:t xml:space="preserve"> </w:t>
      </w:r>
      <w:r>
        <w:t>данной</w:t>
      </w:r>
      <w:r>
        <w:rPr>
          <w:spacing w:val="-12"/>
        </w:rPr>
        <w:t xml:space="preserve"> </w:t>
      </w:r>
      <w:r>
        <w:t>образовательной</w:t>
      </w:r>
      <w:r>
        <w:rPr>
          <w:spacing w:val="-12"/>
        </w:rPr>
        <w:t xml:space="preserve"> </w:t>
      </w:r>
      <w:r>
        <w:t>организации</w:t>
      </w:r>
      <w:r>
        <w:rPr>
          <w:spacing w:val="-8"/>
        </w:rPr>
        <w:t xml:space="preserve"> </w:t>
      </w:r>
      <w:r>
        <w:t>для</w:t>
      </w:r>
      <w:r>
        <w:rPr>
          <w:spacing w:val="-9"/>
        </w:rPr>
        <w:t xml:space="preserve"> </w:t>
      </w:r>
      <w:r>
        <w:t>наиболее</w:t>
      </w:r>
      <w:r>
        <w:rPr>
          <w:spacing w:val="-1"/>
        </w:rPr>
        <w:t xml:space="preserve"> </w:t>
      </w:r>
      <w:r>
        <w:t>эффективного</w:t>
      </w:r>
      <w:r>
        <w:rPr>
          <w:spacing w:val="-4"/>
        </w:rPr>
        <w:t xml:space="preserve"> </w:t>
      </w:r>
      <w:r>
        <w:t>выполнения</w:t>
      </w:r>
      <w:r>
        <w:rPr>
          <w:spacing w:val="-9"/>
        </w:rPr>
        <w:t xml:space="preserve"> </w:t>
      </w:r>
      <w:r>
        <w:t>задач программы формирования УУД; 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 анализировать результаты обучающихся по линии развития УУД на предыдущем</w:t>
      </w:r>
    </w:p>
    <w:p w:rsidR="00B214FC" w:rsidRDefault="004D274D">
      <w:pPr>
        <w:pStyle w:val="a3"/>
        <w:spacing w:before="6" w:line="280" w:lineRule="auto"/>
        <w:ind w:right="1610"/>
      </w:pPr>
      <w:r>
        <w:t>уровне;</w:t>
      </w:r>
      <w:r>
        <w:rPr>
          <w:spacing w:val="-7"/>
        </w:rPr>
        <w:t xml:space="preserve"> </w:t>
      </w:r>
      <w:r>
        <w:t>анализировать</w:t>
      </w:r>
      <w:r>
        <w:rPr>
          <w:spacing w:val="-5"/>
        </w:rPr>
        <w:t xml:space="preserve"> </w:t>
      </w:r>
      <w:r>
        <w:t>и</w:t>
      </w:r>
      <w:r>
        <w:rPr>
          <w:spacing w:val="-11"/>
        </w:rPr>
        <w:t xml:space="preserve"> </w:t>
      </w:r>
      <w:r>
        <w:t>обсуждать</w:t>
      </w:r>
      <w:r>
        <w:rPr>
          <w:spacing w:val="-1"/>
        </w:rPr>
        <w:t xml:space="preserve"> </w:t>
      </w:r>
      <w:r>
        <w:t>опыт</w:t>
      </w:r>
      <w:r>
        <w:rPr>
          <w:spacing w:val="-6"/>
        </w:rPr>
        <w:t xml:space="preserve"> </w:t>
      </w:r>
      <w:r>
        <w:t>применения</w:t>
      </w:r>
      <w:r>
        <w:rPr>
          <w:spacing w:val="-2"/>
        </w:rPr>
        <w:t xml:space="preserve"> </w:t>
      </w:r>
      <w:r>
        <w:t>успешных</w:t>
      </w:r>
      <w:r>
        <w:rPr>
          <w:spacing w:val="-7"/>
        </w:rPr>
        <w:t xml:space="preserve"> </w:t>
      </w:r>
      <w:r>
        <w:t>практик, в</w:t>
      </w:r>
      <w:r>
        <w:rPr>
          <w:spacing w:val="-1"/>
        </w:rPr>
        <w:t xml:space="preserve"> </w:t>
      </w:r>
      <w:r>
        <w:t>том</w:t>
      </w:r>
      <w:r>
        <w:rPr>
          <w:spacing w:val="-1"/>
        </w:rPr>
        <w:t xml:space="preserve"> </w:t>
      </w:r>
      <w:r>
        <w:t>числе</w:t>
      </w:r>
      <w:r>
        <w:rPr>
          <w:spacing w:val="-3"/>
        </w:rPr>
        <w:t xml:space="preserve"> </w:t>
      </w:r>
      <w:r>
        <w:t>с использованием информационных ресурсов образовательной организации.</w:t>
      </w:r>
    </w:p>
    <w:p w:rsidR="00B214FC" w:rsidRDefault="004D274D">
      <w:pPr>
        <w:pStyle w:val="a3"/>
        <w:spacing w:before="0" w:line="271" w:lineRule="auto"/>
        <w:ind w:right="271"/>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B214FC" w:rsidRDefault="004D274D">
      <w:pPr>
        <w:pStyle w:val="a3"/>
        <w:spacing w:before="3" w:line="271" w:lineRule="auto"/>
        <w:ind w:right="266"/>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B214FC" w:rsidRDefault="004D274D">
      <w:pPr>
        <w:pStyle w:val="a3"/>
        <w:spacing w:before="6" w:line="271" w:lineRule="auto"/>
        <w:ind w:right="261"/>
      </w:pPr>
      <w: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w:t>
      </w:r>
      <w:r>
        <w:rPr>
          <w:spacing w:val="-8"/>
        </w:rPr>
        <w:t xml:space="preserve"> </w:t>
      </w:r>
      <w:r>
        <w:t>методические</w:t>
      </w:r>
      <w:r>
        <w:rPr>
          <w:spacing w:val="-8"/>
        </w:rPr>
        <w:t xml:space="preserve"> </w:t>
      </w:r>
      <w:r>
        <w:t>советы</w:t>
      </w:r>
      <w:r>
        <w:rPr>
          <w:spacing w:val="-4"/>
        </w:rPr>
        <w:t xml:space="preserve"> </w:t>
      </w:r>
      <w:r>
        <w:t>для</w:t>
      </w:r>
      <w:r>
        <w:rPr>
          <w:spacing w:val="-11"/>
        </w:rPr>
        <w:t xml:space="preserve"> </w:t>
      </w:r>
      <w:r>
        <w:t>определения,</w:t>
      </w:r>
      <w:r>
        <w:rPr>
          <w:spacing w:val="-5"/>
        </w:rPr>
        <w:t xml:space="preserve"> </w:t>
      </w:r>
      <w:r>
        <w:t>как</w:t>
      </w:r>
      <w:r>
        <w:rPr>
          <w:spacing w:val="-8"/>
        </w:rPr>
        <w:t xml:space="preserve"> </w:t>
      </w:r>
      <w:r>
        <w:t>с</w:t>
      </w:r>
      <w:r>
        <w:rPr>
          <w:spacing w:val="-3"/>
        </w:rPr>
        <w:t xml:space="preserve"> </w:t>
      </w:r>
      <w:r>
        <w:t>учетом</w:t>
      </w:r>
      <w:r>
        <w:rPr>
          <w:spacing w:val="-5"/>
        </w:rPr>
        <w:t xml:space="preserve"> </w:t>
      </w:r>
      <w:r>
        <w:t>используемой</w:t>
      </w:r>
      <w:r>
        <w:rPr>
          <w:spacing w:val="-6"/>
        </w:rPr>
        <w:t xml:space="preserve"> </w:t>
      </w:r>
      <w:r>
        <w:t>базы</w:t>
      </w:r>
      <w:r>
        <w:rPr>
          <w:spacing w:val="-5"/>
        </w:rPr>
        <w:t xml:space="preserve"> </w:t>
      </w:r>
      <w:r>
        <w:t>образовательных технологий, так и методик, возможности обеспечения формирования УУД, аккумулируя потенциал разных специалистов-предметников.</w:t>
      </w:r>
    </w:p>
    <w:p w:rsidR="00FA6E49" w:rsidRPr="000D1A27" w:rsidRDefault="00FA6E49">
      <w:pPr>
        <w:rPr>
          <w:b/>
          <w:sz w:val="24"/>
        </w:rPr>
      </w:pPr>
      <w:r w:rsidRPr="000D1A27">
        <w:rPr>
          <w:b/>
          <w:sz w:val="24"/>
        </w:rPr>
        <w:br w:type="page"/>
      </w:r>
    </w:p>
    <w:p w:rsidR="005043B1" w:rsidRPr="005043B1" w:rsidRDefault="00F75785" w:rsidP="005043B1">
      <w:pPr>
        <w:pStyle w:val="a5"/>
        <w:numPr>
          <w:ilvl w:val="1"/>
          <w:numId w:val="29"/>
        </w:numPr>
        <w:rPr>
          <w:b/>
          <w:sz w:val="24"/>
        </w:rPr>
      </w:pPr>
      <w:r w:rsidRPr="005043B1">
        <w:rPr>
          <w:b/>
          <w:sz w:val="24"/>
        </w:rPr>
        <w:lastRenderedPageBreak/>
        <w:t>Рабочая</w:t>
      </w:r>
      <w:r w:rsidR="004D274D" w:rsidRPr="005043B1">
        <w:rPr>
          <w:b/>
          <w:spacing w:val="-15"/>
          <w:sz w:val="24"/>
        </w:rPr>
        <w:t xml:space="preserve"> </w:t>
      </w:r>
      <w:r w:rsidR="004D274D" w:rsidRPr="005043B1">
        <w:rPr>
          <w:b/>
          <w:sz w:val="24"/>
        </w:rPr>
        <w:t>программа</w:t>
      </w:r>
      <w:r w:rsidR="004D274D" w:rsidRPr="005043B1">
        <w:rPr>
          <w:b/>
          <w:spacing w:val="-15"/>
          <w:sz w:val="24"/>
        </w:rPr>
        <w:t xml:space="preserve"> </w:t>
      </w:r>
      <w:r w:rsidR="005043B1" w:rsidRPr="005043B1">
        <w:rPr>
          <w:b/>
          <w:spacing w:val="-15"/>
          <w:sz w:val="24"/>
        </w:rPr>
        <w:t>в</w:t>
      </w:r>
      <w:r w:rsidR="004D274D" w:rsidRPr="005043B1">
        <w:rPr>
          <w:b/>
          <w:sz w:val="24"/>
        </w:rPr>
        <w:t xml:space="preserve">оспитания. </w:t>
      </w:r>
    </w:p>
    <w:p w:rsidR="00F75785" w:rsidRDefault="004D274D" w:rsidP="005043B1">
      <w:pPr>
        <w:pStyle w:val="a5"/>
        <w:ind w:left="678" w:firstLine="0"/>
        <w:rPr>
          <w:sz w:val="24"/>
        </w:rPr>
      </w:pPr>
      <w:r w:rsidRPr="005043B1">
        <w:rPr>
          <w:sz w:val="24"/>
        </w:rPr>
        <w:t>Рабочая программа воспитания</w:t>
      </w:r>
      <w:r w:rsidR="005043B1">
        <w:rPr>
          <w:sz w:val="24"/>
        </w:rPr>
        <w:t xml:space="preserve"> размещена на</w:t>
      </w:r>
      <w:r w:rsidRPr="000D1A27">
        <w:rPr>
          <w:sz w:val="24"/>
        </w:rPr>
        <w:t xml:space="preserve"> сайте</w:t>
      </w:r>
      <w:r w:rsidRPr="000D1A27">
        <w:rPr>
          <w:spacing w:val="-5"/>
          <w:sz w:val="24"/>
        </w:rPr>
        <w:t xml:space="preserve"> </w:t>
      </w:r>
      <w:r w:rsidRPr="000D1A27">
        <w:rPr>
          <w:sz w:val="24"/>
        </w:rPr>
        <w:t>МКОУ</w:t>
      </w:r>
      <w:r w:rsidRPr="000D1A27">
        <w:rPr>
          <w:spacing w:val="-2"/>
          <w:sz w:val="24"/>
        </w:rPr>
        <w:t xml:space="preserve"> </w:t>
      </w:r>
      <w:r w:rsidR="00FA6E49" w:rsidRPr="000D1A27">
        <w:rPr>
          <w:sz w:val="24"/>
        </w:rPr>
        <w:t>«Кирпичнозаводская С</w:t>
      </w:r>
      <w:r w:rsidR="00BF7BF2" w:rsidRPr="000D1A27">
        <w:rPr>
          <w:sz w:val="24"/>
        </w:rPr>
        <w:t>ОШ</w:t>
      </w:r>
      <w:r w:rsidR="000D1A27" w:rsidRPr="000D1A27">
        <w:rPr>
          <w:sz w:val="24"/>
        </w:rPr>
        <w:t>»</w:t>
      </w:r>
    </w:p>
    <w:p w:rsidR="006B65DD" w:rsidRDefault="006B65DD">
      <w:pPr>
        <w:rPr>
          <w:b/>
          <w:sz w:val="24"/>
        </w:rPr>
      </w:pPr>
      <w:r>
        <w:rPr>
          <w:b/>
          <w:sz w:val="24"/>
        </w:rPr>
        <w:br w:type="page"/>
      </w:r>
    </w:p>
    <w:p w:rsidR="00B214FC" w:rsidRDefault="004D274D">
      <w:pPr>
        <w:pStyle w:val="a5"/>
        <w:numPr>
          <w:ilvl w:val="0"/>
          <w:numId w:val="29"/>
        </w:numPr>
        <w:tabs>
          <w:tab w:val="left" w:pos="509"/>
        </w:tabs>
        <w:spacing w:before="0"/>
        <w:ind w:left="509" w:hanging="244"/>
        <w:rPr>
          <w:b/>
          <w:sz w:val="24"/>
        </w:rPr>
      </w:pPr>
      <w:r>
        <w:rPr>
          <w:b/>
          <w:sz w:val="24"/>
        </w:rPr>
        <w:lastRenderedPageBreak/>
        <w:t>Организационный</w:t>
      </w:r>
      <w:r>
        <w:rPr>
          <w:b/>
          <w:spacing w:val="-15"/>
          <w:sz w:val="24"/>
        </w:rPr>
        <w:t xml:space="preserve"> </w:t>
      </w:r>
      <w:r>
        <w:rPr>
          <w:b/>
          <w:spacing w:val="-2"/>
          <w:sz w:val="24"/>
        </w:rPr>
        <w:t>раздел</w:t>
      </w:r>
    </w:p>
    <w:p w:rsidR="00B214FC" w:rsidRDefault="004D274D">
      <w:pPr>
        <w:pStyle w:val="a5"/>
        <w:numPr>
          <w:ilvl w:val="1"/>
          <w:numId w:val="29"/>
        </w:numPr>
        <w:tabs>
          <w:tab w:val="left" w:pos="658"/>
        </w:tabs>
        <w:spacing w:before="1"/>
        <w:ind w:hanging="393"/>
        <w:rPr>
          <w:sz w:val="24"/>
        </w:rPr>
      </w:pPr>
      <w:r>
        <w:rPr>
          <w:sz w:val="24"/>
        </w:rPr>
        <w:t>Учебный</w:t>
      </w:r>
      <w:r>
        <w:rPr>
          <w:spacing w:val="-4"/>
          <w:sz w:val="24"/>
        </w:rPr>
        <w:t xml:space="preserve"> </w:t>
      </w:r>
      <w:r>
        <w:rPr>
          <w:sz w:val="24"/>
        </w:rPr>
        <w:t>план</w:t>
      </w:r>
      <w:r>
        <w:rPr>
          <w:spacing w:val="-11"/>
          <w:sz w:val="24"/>
        </w:rPr>
        <w:t xml:space="preserve"> </w:t>
      </w:r>
      <w:r>
        <w:rPr>
          <w:sz w:val="24"/>
        </w:rPr>
        <w:t>основного</w:t>
      </w:r>
      <w:r>
        <w:rPr>
          <w:spacing w:val="-2"/>
          <w:sz w:val="24"/>
        </w:rPr>
        <w:t xml:space="preserve"> </w:t>
      </w:r>
      <w:r>
        <w:rPr>
          <w:sz w:val="24"/>
        </w:rPr>
        <w:t>общего</w:t>
      </w:r>
      <w:r>
        <w:rPr>
          <w:spacing w:val="-2"/>
          <w:sz w:val="24"/>
        </w:rPr>
        <w:t xml:space="preserve"> образования.</w:t>
      </w:r>
    </w:p>
    <w:p w:rsidR="00B214FC" w:rsidRDefault="004D274D" w:rsidP="006D4336">
      <w:pPr>
        <w:pStyle w:val="a3"/>
        <w:spacing w:before="50"/>
        <w:ind w:left="142" w:right="261" w:firstLine="720"/>
        <w:jc w:val="left"/>
      </w:pPr>
      <w:r>
        <w:t xml:space="preserve">Учебный план МКОУ </w:t>
      </w:r>
      <w:r w:rsidR="001E357D">
        <w:t>«Кирпичнозаводская СОШ»</w:t>
      </w:r>
      <w:r>
        <w:t>, реализующей основную образовательную программу основного общего образования,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w:t>
      </w:r>
      <w:r w:rsidR="00576D0F">
        <w:t>ии образовательной деятельности;</w:t>
      </w:r>
    </w:p>
    <w:p w:rsidR="00B23D02" w:rsidRDefault="00B23D02" w:rsidP="006D4336">
      <w:pPr>
        <w:pStyle w:val="a3"/>
        <w:spacing w:before="0"/>
        <w:ind w:left="142"/>
        <w:jc w:val="left"/>
      </w:pPr>
      <w:r>
        <w:t>фиксирует</w:t>
      </w:r>
      <w:r>
        <w:rPr>
          <w:spacing w:val="-8"/>
        </w:rPr>
        <w:t xml:space="preserve"> </w:t>
      </w:r>
      <w:r>
        <w:t>максимальный</w:t>
      </w:r>
      <w:r>
        <w:rPr>
          <w:spacing w:val="-8"/>
        </w:rPr>
        <w:t xml:space="preserve"> </w:t>
      </w:r>
      <w:r>
        <w:t>объём</w:t>
      </w:r>
      <w:r>
        <w:rPr>
          <w:spacing w:val="-5"/>
        </w:rPr>
        <w:t xml:space="preserve"> </w:t>
      </w:r>
      <w:r>
        <w:t>учебной</w:t>
      </w:r>
      <w:r>
        <w:rPr>
          <w:spacing w:val="-4"/>
        </w:rPr>
        <w:t xml:space="preserve"> </w:t>
      </w:r>
      <w:r>
        <w:t>нагрузки</w:t>
      </w:r>
      <w:r>
        <w:rPr>
          <w:spacing w:val="-4"/>
        </w:rPr>
        <w:t xml:space="preserve"> </w:t>
      </w:r>
      <w:r>
        <w:rPr>
          <w:spacing w:val="-2"/>
        </w:rPr>
        <w:t>обучающихся;</w:t>
      </w:r>
      <w:r w:rsidR="00CC081D">
        <w:t xml:space="preserve"> </w:t>
      </w:r>
      <w:r>
        <w:t xml:space="preserve">определяет (регламентирует) перечень учебных предметов, курсов и время, отводимое на их освоение и организацию; распределяет учебные предметы, курсы, модули по классам и учебным </w:t>
      </w:r>
      <w:r>
        <w:rPr>
          <w:spacing w:val="-2"/>
        </w:rPr>
        <w:t>годам.</w:t>
      </w:r>
    </w:p>
    <w:p w:rsidR="00B23D02" w:rsidRDefault="00B23D02">
      <w:pPr>
        <w:pStyle w:val="a3"/>
        <w:spacing w:before="50" w:line="271" w:lineRule="auto"/>
        <w:ind w:right="260"/>
      </w:pPr>
    </w:p>
    <w:p w:rsidR="00B214FC" w:rsidRDefault="004D274D" w:rsidP="006D4336">
      <w:pPr>
        <w:pStyle w:val="a3"/>
        <w:ind w:left="266" w:right="261" w:firstLine="720"/>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w:t>
      </w:r>
      <w:r>
        <w:rPr>
          <w:spacing w:val="-2"/>
        </w:rPr>
        <w:t xml:space="preserve"> </w:t>
      </w:r>
      <w:r>
        <w:t>языков народов Российской Федерации, возможность их изучения, а также устанавливает количество занятий.</w:t>
      </w:r>
    </w:p>
    <w:p w:rsidR="00B214FC" w:rsidRDefault="004D274D">
      <w:pPr>
        <w:pStyle w:val="a3"/>
        <w:spacing w:before="7" w:line="271" w:lineRule="auto"/>
        <w:ind w:right="267"/>
      </w:pPr>
      <w: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w:t>
      </w:r>
      <w:r>
        <w:rPr>
          <w:spacing w:val="-10"/>
        </w:rPr>
        <w:t xml:space="preserve"> </w:t>
      </w:r>
      <w:r>
        <w:t>и</w:t>
      </w:r>
      <w:r>
        <w:rPr>
          <w:spacing w:val="-11"/>
        </w:rPr>
        <w:t xml:space="preserve"> </w:t>
      </w:r>
      <w:r>
        <w:t>направленности</w:t>
      </w:r>
      <w:r>
        <w:rPr>
          <w:spacing w:val="-10"/>
        </w:rPr>
        <w:t xml:space="preserve"> </w:t>
      </w:r>
      <w:r>
        <w:t>с</w:t>
      </w:r>
      <w:r>
        <w:rPr>
          <w:spacing w:val="-13"/>
        </w:rPr>
        <w:t xml:space="preserve"> </w:t>
      </w:r>
      <w:r>
        <w:t>учетом</w:t>
      </w:r>
      <w:r>
        <w:rPr>
          <w:spacing w:val="-15"/>
        </w:rPr>
        <w:t xml:space="preserve"> </w:t>
      </w:r>
      <w:r>
        <w:t>образовательных</w:t>
      </w:r>
      <w:r>
        <w:rPr>
          <w:spacing w:val="-12"/>
        </w:rPr>
        <w:t xml:space="preserve"> </w:t>
      </w:r>
      <w:r>
        <w:t>потребностей</w:t>
      </w:r>
      <w:r>
        <w:rPr>
          <w:spacing w:val="-11"/>
        </w:rPr>
        <w:t xml:space="preserve"> </w:t>
      </w:r>
      <w:r>
        <w:t>и</w:t>
      </w:r>
      <w:r>
        <w:rPr>
          <w:spacing w:val="-11"/>
        </w:rPr>
        <w:t xml:space="preserve"> </w:t>
      </w:r>
      <w:r>
        <w:t>способностей</w:t>
      </w:r>
      <w:r>
        <w:rPr>
          <w:spacing w:val="-15"/>
        </w:rPr>
        <w:t xml:space="preserve"> </w:t>
      </w:r>
      <w:r>
        <w:t>обучающихся, включая одаренных детей и детей с ОВЗ.</w:t>
      </w:r>
    </w:p>
    <w:p w:rsidR="00B214FC" w:rsidRDefault="004D274D">
      <w:pPr>
        <w:pStyle w:val="a3"/>
        <w:spacing w:before="1" w:line="283" w:lineRule="auto"/>
        <w:ind w:right="2239"/>
      </w:pPr>
      <w:r>
        <w:t>Учебный</w:t>
      </w:r>
      <w:r>
        <w:rPr>
          <w:spacing w:val="-3"/>
        </w:rPr>
        <w:t xml:space="preserve"> </w:t>
      </w:r>
      <w:r>
        <w:t>план</w:t>
      </w:r>
      <w:r>
        <w:rPr>
          <w:spacing w:val="-3"/>
        </w:rPr>
        <w:t xml:space="preserve"> </w:t>
      </w:r>
      <w:r>
        <w:t>состоит</w:t>
      </w:r>
      <w:r>
        <w:rPr>
          <w:spacing w:val="-7"/>
        </w:rPr>
        <w:t xml:space="preserve"> </w:t>
      </w:r>
      <w:r>
        <w:t>из</w:t>
      </w:r>
      <w:r>
        <w:rPr>
          <w:spacing w:val="-7"/>
        </w:rPr>
        <w:t xml:space="preserve"> </w:t>
      </w:r>
      <w:r>
        <w:t>двух</w:t>
      </w:r>
      <w:r>
        <w:rPr>
          <w:spacing w:val="-8"/>
        </w:rPr>
        <w:t xml:space="preserve"> </w:t>
      </w:r>
      <w:r>
        <w:t>частей:</w:t>
      </w:r>
      <w:r>
        <w:rPr>
          <w:spacing w:val="-4"/>
        </w:rPr>
        <w:t xml:space="preserve"> </w:t>
      </w:r>
      <w:r>
        <w:t>обязательной</w:t>
      </w:r>
      <w:r>
        <w:rPr>
          <w:spacing w:val="-3"/>
        </w:rPr>
        <w:t xml:space="preserve"> </w:t>
      </w:r>
      <w:r>
        <w:t>части</w:t>
      </w:r>
      <w:r>
        <w:rPr>
          <w:spacing w:val="-6"/>
        </w:rPr>
        <w:t xml:space="preserve"> </w:t>
      </w:r>
      <w:r>
        <w:t>и</w:t>
      </w:r>
      <w:r>
        <w:rPr>
          <w:spacing w:val="-3"/>
        </w:rPr>
        <w:t xml:space="preserve"> </w:t>
      </w:r>
      <w:r>
        <w:t>части,</w:t>
      </w:r>
      <w:r>
        <w:rPr>
          <w:spacing w:val="-2"/>
        </w:rPr>
        <w:t xml:space="preserve"> </w:t>
      </w:r>
      <w:r>
        <w:t>формируемой участниками образовательных отношений.</w:t>
      </w:r>
    </w:p>
    <w:p w:rsidR="00B214FC" w:rsidRDefault="004D274D">
      <w:pPr>
        <w:pStyle w:val="a3"/>
        <w:spacing w:before="0" w:line="271" w:lineRule="auto"/>
        <w:ind w:right="262"/>
      </w:pPr>
      <w: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B214FC" w:rsidRDefault="004D274D">
      <w:pPr>
        <w:pStyle w:val="a3"/>
        <w:spacing w:before="2" w:line="271" w:lineRule="auto"/>
        <w:ind w:right="256"/>
      </w:pPr>
      <w: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w:t>
      </w:r>
      <w:r>
        <w:rPr>
          <w:spacing w:val="-3"/>
        </w:rPr>
        <w:t xml:space="preserve"> </w:t>
      </w:r>
      <w:r>
        <w:t>учитывающие</w:t>
      </w:r>
      <w:r>
        <w:rPr>
          <w:spacing w:val="-3"/>
        </w:rPr>
        <w:t xml:space="preserve"> </w:t>
      </w:r>
      <w:r>
        <w:t>этнокультурные</w:t>
      </w:r>
      <w:r>
        <w:rPr>
          <w:spacing w:val="-3"/>
        </w:rPr>
        <w:t xml:space="preserve"> </w:t>
      </w:r>
      <w:r>
        <w:t>интересы,</w:t>
      </w:r>
      <w:r>
        <w:rPr>
          <w:spacing w:val="-4"/>
        </w:rPr>
        <w:t xml:space="preserve"> </w:t>
      </w:r>
      <w:r>
        <w:t>особые</w:t>
      </w:r>
      <w:r>
        <w:rPr>
          <w:spacing w:val="-12"/>
        </w:rPr>
        <w:t xml:space="preserve"> </w:t>
      </w:r>
      <w:r>
        <w:t>образовательные</w:t>
      </w:r>
      <w:r>
        <w:rPr>
          <w:spacing w:val="-7"/>
        </w:rPr>
        <w:t xml:space="preserve"> </w:t>
      </w:r>
      <w:r>
        <w:t>потребности</w:t>
      </w:r>
      <w:r>
        <w:rPr>
          <w:spacing w:val="-9"/>
        </w:rPr>
        <w:t xml:space="preserve"> </w:t>
      </w:r>
      <w:r>
        <w:t>обучающихся с ОВЗ.</w:t>
      </w:r>
    </w:p>
    <w:p w:rsidR="00B214FC" w:rsidRDefault="004D274D">
      <w:pPr>
        <w:pStyle w:val="a3"/>
        <w:spacing w:before="6"/>
      </w:pPr>
      <w:r>
        <w:t>Время,</w:t>
      </w:r>
      <w:r>
        <w:rPr>
          <w:spacing w:val="-7"/>
        </w:rPr>
        <w:t xml:space="preserve"> </w:t>
      </w:r>
      <w:r>
        <w:t>отводимое</w:t>
      </w:r>
      <w:r>
        <w:rPr>
          <w:spacing w:val="-4"/>
        </w:rPr>
        <w:t xml:space="preserve"> </w:t>
      </w:r>
      <w:r>
        <w:t>на</w:t>
      </w:r>
      <w:r>
        <w:rPr>
          <w:spacing w:val="-4"/>
        </w:rPr>
        <w:t xml:space="preserve"> </w:t>
      </w:r>
      <w:r>
        <w:t>данную</w:t>
      </w:r>
      <w:r>
        <w:rPr>
          <w:spacing w:val="-5"/>
        </w:rPr>
        <w:t xml:space="preserve"> </w:t>
      </w:r>
      <w:r>
        <w:t>часть</w:t>
      </w:r>
      <w:r>
        <w:rPr>
          <w:spacing w:val="2"/>
        </w:rPr>
        <w:t xml:space="preserve"> </w:t>
      </w:r>
      <w:r>
        <w:t>учебного</w:t>
      </w:r>
      <w:r>
        <w:rPr>
          <w:spacing w:val="-4"/>
        </w:rPr>
        <w:t xml:space="preserve"> </w:t>
      </w:r>
      <w:r>
        <w:t>плана,</w:t>
      </w:r>
      <w:r>
        <w:rPr>
          <w:spacing w:val="-1"/>
        </w:rPr>
        <w:t xml:space="preserve"> </w:t>
      </w:r>
      <w:r>
        <w:t>использовано</w:t>
      </w:r>
      <w:r>
        <w:rPr>
          <w:spacing w:val="-3"/>
        </w:rPr>
        <w:t xml:space="preserve"> </w:t>
      </w:r>
      <w:r>
        <w:rPr>
          <w:spacing w:val="-5"/>
        </w:rPr>
        <w:t>на:</w:t>
      </w:r>
    </w:p>
    <w:p w:rsidR="00B214FC" w:rsidRDefault="004D274D">
      <w:pPr>
        <w:pStyle w:val="a3"/>
        <w:spacing w:before="42"/>
      </w:pPr>
      <w:r>
        <w:t>увеличение</w:t>
      </w:r>
      <w:r>
        <w:rPr>
          <w:spacing w:val="-2"/>
        </w:rPr>
        <w:t xml:space="preserve"> </w:t>
      </w:r>
      <w:r>
        <w:t>учебных</w:t>
      </w:r>
      <w:r>
        <w:rPr>
          <w:spacing w:val="-8"/>
        </w:rPr>
        <w:t xml:space="preserve"> </w:t>
      </w:r>
      <w:r>
        <w:t>часов,</w:t>
      </w:r>
      <w:r>
        <w:rPr>
          <w:spacing w:val="-6"/>
        </w:rPr>
        <w:t xml:space="preserve"> </w:t>
      </w:r>
      <w:r>
        <w:t>предусмотренных</w:t>
      </w:r>
      <w:r>
        <w:rPr>
          <w:spacing w:val="-8"/>
        </w:rPr>
        <w:t xml:space="preserve"> </w:t>
      </w:r>
      <w:r>
        <w:t>на</w:t>
      </w:r>
      <w:r>
        <w:rPr>
          <w:spacing w:val="-5"/>
        </w:rPr>
        <w:t xml:space="preserve"> </w:t>
      </w:r>
      <w:r>
        <w:t>изучение</w:t>
      </w:r>
      <w:r>
        <w:rPr>
          <w:spacing w:val="-4"/>
        </w:rPr>
        <w:t xml:space="preserve"> </w:t>
      </w:r>
      <w:r>
        <w:t>отдельных</w:t>
      </w:r>
      <w:r>
        <w:rPr>
          <w:spacing w:val="-3"/>
        </w:rPr>
        <w:t xml:space="preserve"> </w:t>
      </w:r>
      <w:r>
        <w:rPr>
          <w:spacing w:val="-2"/>
        </w:rPr>
        <w:t>учебных</w:t>
      </w:r>
    </w:p>
    <w:p w:rsidR="00B214FC" w:rsidRDefault="004D274D">
      <w:pPr>
        <w:pStyle w:val="a3"/>
        <w:spacing w:before="50" w:line="271" w:lineRule="auto"/>
        <w:ind w:right="270"/>
      </w:pPr>
      <w:r>
        <w:t>предметов обязательной части, в том числе на углубленном уровне;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другие виды учебной, воспитательной, спортивной и иной деятельности обучающихся.</w:t>
      </w:r>
    </w:p>
    <w:p w:rsidR="00B214FC" w:rsidRDefault="004D274D">
      <w:pPr>
        <w:pStyle w:val="a3"/>
        <w:spacing w:before="11" w:line="268" w:lineRule="auto"/>
        <w:ind w:right="259"/>
      </w:pPr>
      <w:r>
        <w:t xml:space="preserve">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w:t>
      </w:r>
      <w:r>
        <w:rPr>
          <w:spacing w:val="-2"/>
        </w:rPr>
        <w:t>образования).</w:t>
      </w:r>
    </w:p>
    <w:p w:rsidR="00B214FC" w:rsidRDefault="00B214FC">
      <w:pPr>
        <w:spacing w:line="268" w:lineRule="auto"/>
        <w:sectPr w:rsidR="00B214FC">
          <w:type w:val="continuous"/>
          <w:pgSz w:w="11910" w:h="16840"/>
          <w:pgMar w:top="1100" w:right="340" w:bottom="200" w:left="700" w:header="0" w:footer="18" w:gutter="0"/>
          <w:cols w:space="720"/>
        </w:sectPr>
      </w:pPr>
    </w:p>
    <w:p w:rsidR="00B214FC" w:rsidRDefault="004D274D">
      <w:pPr>
        <w:pStyle w:val="a3"/>
        <w:spacing w:before="71" w:line="271" w:lineRule="auto"/>
        <w:ind w:right="259"/>
      </w:pPr>
      <w:r>
        <w:lastRenderedPageBreak/>
        <w:t>МКОУ самостоятельно определяет режим работы по 5-дневной учебной неделе с учетом законодательства Российской Федерации.</w:t>
      </w:r>
    </w:p>
    <w:p w:rsidR="00B214FC" w:rsidRDefault="004D274D">
      <w:pPr>
        <w:pStyle w:val="a3"/>
        <w:spacing w:line="271" w:lineRule="auto"/>
        <w:ind w:right="261"/>
      </w:pPr>
      <w:r>
        <w:t>Продолжительность</w:t>
      </w:r>
      <w:r>
        <w:rPr>
          <w:spacing w:val="-9"/>
        </w:rPr>
        <w:t xml:space="preserve"> </w:t>
      </w:r>
      <w:r>
        <w:t>учебного</w:t>
      </w:r>
      <w:r>
        <w:rPr>
          <w:spacing w:val="-7"/>
        </w:rPr>
        <w:t xml:space="preserve"> </w:t>
      </w:r>
      <w:r>
        <w:t>года</w:t>
      </w:r>
      <w:r>
        <w:rPr>
          <w:spacing w:val="-12"/>
        </w:rPr>
        <w:t xml:space="preserve"> </w:t>
      </w:r>
      <w:r>
        <w:t>основного</w:t>
      </w:r>
      <w:r>
        <w:rPr>
          <w:spacing w:val="-11"/>
        </w:rPr>
        <w:t xml:space="preserve"> </w:t>
      </w:r>
      <w:r>
        <w:t>общего</w:t>
      </w:r>
      <w:r>
        <w:rPr>
          <w:spacing w:val="-11"/>
        </w:rPr>
        <w:t xml:space="preserve"> </w:t>
      </w:r>
      <w:r>
        <w:t>образования</w:t>
      </w:r>
      <w:r>
        <w:rPr>
          <w:spacing w:val="-11"/>
        </w:rPr>
        <w:t xml:space="preserve"> </w:t>
      </w:r>
      <w:r>
        <w:t>составляет</w:t>
      </w:r>
      <w:r>
        <w:rPr>
          <w:spacing w:val="-10"/>
        </w:rPr>
        <w:t xml:space="preserve"> </w:t>
      </w:r>
      <w:r>
        <w:t>34</w:t>
      </w:r>
      <w:r>
        <w:rPr>
          <w:spacing w:val="-11"/>
        </w:rPr>
        <w:t xml:space="preserve"> </w:t>
      </w:r>
      <w:r>
        <w:t>недели.</w:t>
      </w:r>
      <w:r>
        <w:rPr>
          <w:spacing w:val="-8"/>
        </w:rPr>
        <w:t xml:space="preserve"> </w:t>
      </w:r>
      <w:r>
        <w:t>Количество учебных</w:t>
      </w:r>
      <w:r>
        <w:rPr>
          <w:spacing w:val="-10"/>
        </w:rPr>
        <w:t xml:space="preserve"> </w:t>
      </w:r>
      <w:r>
        <w:t>занятий</w:t>
      </w:r>
      <w:r>
        <w:rPr>
          <w:spacing w:val="-5"/>
        </w:rPr>
        <w:t xml:space="preserve"> </w:t>
      </w:r>
      <w:r>
        <w:t>за</w:t>
      </w:r>
      <w:r>
        <w:rPr>
          <w:spacing w:val="-11"/>
        </w:rPr>
        <w:t xml:space="preserve"> </w:t>
      </w:r>
      <w:r>
        <w:t>5</w:t>
      </w:r>
      <w:r>
        <w:rPr>
          <w:spacing w:val="-6"/>
        </w:rPr>
        <w:t xml:space="preserve"> </w:t>
      </w:r>
      <w:r>
        <w:t>лет</w:t>
      </w:r>
      <w:r>
        <w:rPr>
          <w:spacing w:val="-10"/>
        </w:rPr>
        <w:t xml:space="preserve"> </w:t>
      </w:r>
      <w:r>
        <w:t>составляет</w:t>
      </w:r>
      <w:r>
        <w:rPr>
          <w:spacing w:val="-10"/>
        </w:rPr>
        <w:t xml:space="preserve"> </w:t>
      </w:r>
      <w:r>
        <w:t>не</w:t>
      </w:r>
      <w:r>
        <w:rPr>
          <w:spacing w:val="-11"/>
        </w:rPr>
        <w:t xml:space="preserve"> </w:t>
      </w:r>
      <w:r>
        <w:t>менее</w:t>
      </w:r>
      <w:r>
        <w:rPr>
          <w:spacing w:val="-7"/>
        </w:rPr>
        <w:t xml:space="preserve"> </w:t>
      </w:r>
      <w:r>
        <w:t>5338</w:t>
      </w:r>
      <w:r>
        <w:rPr>
          <w:spacing w:val="-6"/>
        </w:rPr>
        <w:t xml:space="preserve"> </w:t>
      </w:r>
      <w:r>
        <w:t>академических</w:t>
      </w:r>
      <w:r>
        <w:rPr>
          <w:spacing w:val="-10"/>
        </w:rPr>
        <w:t xml:space="preserve"> </w:t>
      </w:r>
      <w:r>
        <w:t>часов</w:t>
      </w:r>
      <w:r>
        <w:rPr>
          <w:spacing w:val="-9"/>
        </w:rPr>
        <w:t xml:space="preserve"> </w:t>
      </w:r>
      <w:r>
        <w:t>и</w:t>
      </w:r>
      <w:r>
        <w:rPr>
          <w:spacing w:val="-5"/>
        </w:rPr>
        <w:t xml:space="preserve"> </w:t>
      </w:r>
      <w:r>
        <w:t>более</w:t>
      </w:r>
      <w:r>
        <w:rPr>
          <w:spacing w:val="-7"/>
        </w:rPr>
        <w:t xml:space="preserve"> </w:t>
      </w:r>
      <w:r>
        <w:t>5848</w:t>
      </w:r>
      <w:r>
        <w:rPr>
          <w:spacing w:val="-10"/>
        </w:rPr>
        <w:t xml:space="preserve"> </w:t>
      </w:r>
      <w:r>
        <w:t>академических часов. Максимальное число часов в неделю в 5, 6 и 7 классах при 5- дневной учебной неделе и 34 учебных</w:t>
      </w:r>
      <w:r>
        <w:rPr>
          <w:spacing w:val="-1"/>
        </w:rPr>
        <w:t xml:space="preserve"> </w:t>
      </w:r>
      <w:r>
        <w:t>неделях</w:t>
      </w:r>
      <w:r>
        <w:rPr>
          <w:spacing w:val="-1"/>
        </w:rPr>
        <w:t xml:space="preserve"> </w:t>
      </w:r>
      <w:r>
        <w:t>составляет</w:t>
      </w:r>
      <w:r>
        <w:rPr>
          <w:spacing w:val="-1"/>
        </w:rPr>
        <w:t xml:space="preserve"> </w:t>
      </w:r>
      <w:r>
        <w:t>29, 30</w:t>
      </w:r>
      <w:r>
        <w:rPr>
          <w:spacing w:val="-1"/>
        </w:rPr>
        <w:t xml:space="preserve"> </w:t>
      </w:r>
      <w:r>
        <w:t>и 32</w:t>
      </w:r>
      <w:r>
        <w:rPr>
          <w:spacing w:val="-1"/>
        </w:rPr>
        <w:t xml:space="preserve"> </w:t>
      </w:r>
      <w:r>
        <w:t>часа соответственно. Максимальное</w:t>
      </w:r>
      <w:r>
        <w:rPr>
          <w:spacing w:val="-2"/>
        </w:rPr>
        <w:t xml:space="preserve"> </w:t>
      </w:r>
      <w:r>
        <w:t>число часов в неделю в 8 и 9 классах составляет 33 часа.</w:t>
      </w:r>
    </w:p>
    <w:p w:rsidR="00B214FC" w:rsidRDefault="004D274D">
      <w:pPr>
        <w:pStyle w:val="a3"/>
        <w:spacing w:before="6" w:line="271" w:lineRule="auto"/>
        <w:ind w:right="260"/>
      </w:pPr>
      <w:r>
        <w:t>Продолжительность урока на уровне основного общ</w:t>
      </w:r>
      <w:r w:rsidR="0008740C">
        <w:t>его образования составляет 40</w:t>
      </w:r>
      <w:r>
        <w:t xml:space="preserve"> минут. Для классов, в которых обучаются дети с ОВЗ, – 40 минут. Во время занятий необходим перерыв для гимнастики не менее 2 минут.</w:t>
      </w:r>
    </w:p>
    <w:p w:rsidR="00B214FC" w:rsidRDefault="004D274D">
      <w:pPr>
        <w:pStyle w:val="a3"/>
        <w:spacing w:before="6" w:line="271" w:lineRule="auto"/>
        <w:ind w:right="260"/>
      </w:pPr>
      <w:r>
        <w:t>При</w:t>
      </w:r>
      <w:r>
        <w:rPr>
          <w:spacing w:val="-2"/>
        </w:rPr>
        <w:t xml:space="preserve"> </w:t>
      </w:r>
      <w:r>
        <w:t>реализации</w:t>
      </w:r>
      <w:r>
        <w:rPr>
          <w:spacing w:val="-6"/>
        </w:rPr>
        <w:t xml:space="preserve"> </w:t>
      </w:r>
      <w:r>
        <w:t>Учебного</w:t>
      </w:r>
      <w:r>
        <w:rPr>
          <w:spacing w:val="-2"/>
        </w:rPr>
        <w:t xml:space="preserve"> </w:t>
      </w:r>
      <w:r>
        <w:t>плана</w:t>
      </w:r>
      <w:r>
        <w:rPr>
          <w:spacing w:val="-8"/>
        </w:rPr>
        <w:t xml:space="preserve"> </w:t>
      </w:r>
      <w:r>
        <w:t>количество часов</w:t>
      </w:r>
      <w:r>
        <w:rPr>
          <w:spacing w:val="-5"/>
        </w:rPr>
        <w:t xml:space="preserve"> </w:t>
      </w:r>
      <w:r>
        <w:t>на</w:t>
      </w:r>
      <w:r>
        <w:rPr>
          <w:spacing w:val="-3"/>
        </w:rPr>
        <w:t xml:space="preserve"> </w:t>
      </w:r>
      <w:r>
        <w:t>физическую</w:t>
      </w:r>
      <w:r>
        <w:rPr>
          <w:spacing w:val="-4"/>
        </w:rPr>
        <w:t xml:space="preserve"> </w:t>
      </w:r>
      <w:r>
        <w:t>культуру</w:t>
      </w:r>
      <w:r>
        <w:rPr>
          <w:spacing w:val="-7"/>
        </w:rPr>
        <w:t xml:space="preserve"> </w:t>
      </w:r>
      <w:r>
        <w:t>составляет</w:t>
      </w:r>
      <w:r>
        <w:rPr>
          <w:spacing w:val="-2"/>
        </w:rPr>
        <w:t xml:space="preserve"> </w:t>
      </w:r>
      <w:r>
        <w:t>2, третий</w:t>
      </w:r>
      <w:r>
        <w:rPr>
          <w:spacing w:val="-1"/>
        </w:rPr>
        <w:t xml:space="preserve"> </w:t>
      </w:r>
      <w:r>
        <w:t>час реализуется</w:t>
      </w:r>
      <w:r>
        <w:rPr>
          <w:spacing w:val="-7"/>
        </w:rPr>
        <w:t xml:space="preserve"> </w:t>
      </w:r>
      <w:r>
        <w:t>МКОУ</w:t>
      </w:r>
      <w:r>
        <w:rPr>
          <w:spacing w:val="-4"/>
        </w:rPr>
        <w:t xml:space="preserve"> </w:t>
      </w:r>
      <w:r w:rsidR="001E357D">
        <w:t>«Кирпичнозаводская СОШ»</w:t>
      </w:r>
      <w:r>
        <w:rPr>
          <w:spacing w:val="-12"/>
        </w:rPr>
        <w:t xml:space="preserve"> </w:t>
      </w:r>
      <w:r>
        <w:t>за</w:t>
      </w:r>
      <w:r>
        <w:rPr>
          <w:spacing w:val="-7"/>
        </w:rPr>
        <w:t xml:space="preserve"> </w:t>
      </w:r>
      <w:r>
        <w:t>счет</w:t>
      </w:r>
      <w:r>
        <w:rPr>
          <w:spacing w:val="-6"/>
        </w:rPr>
        <w:t xml:space="preserve"> </w:t>
      </w:r>
      <w:r>
        <w:t>посещения</w:t>
      </w:r>
      <w:r>
        <w:rPr>
          <w:spacing w:val="-12"/>
        </w:rPr>
        <w:t xml:space="preserve"> </w:t>
      </w:r>
      <w:r>
        <w:t>обучающимися</w:t>
      </w:r>
      <w:r>
        <w:rPr>
          <w:spacing w:val="-7"/>
        </w:rPr>
        <w:t xml:space="preserve"> </w:t>
      </w:r>
      <w:r>
        <w:t>спортивных</w:t>
      </w:r>
      <w:r>
        <w:rPr>
          <w:spacing w:val="-12"/>
        </w:rPr>
        <w:t xml:space="preserve"> </w:t>
      </w:r>
      <w:r>
        <w:t>тренировок, школьного спортивного клуба «Лидер», который включает учебные модули по видам спорта.</w:t>
      </w:r>
    </w:p>
    <w:p w:rsidR="00B214FC" w:rsidRDefault="004D274D">
      <w:pPr>
        <w:pStyle w:val="a3"/>
        <w:spacing w:line="271" w:lineRule="auto"/>
        <w:ind w:right="265"/>
      </w:pPr>
      <w:r>
        <w:t xml:space="preserve">При реализации модуля «Введение в Новейшую историю России» в курсе «История России» количество часов на изучение учебного предмета «История» в 9 классе увеличено на 17 учебных </w:t>
      </w:r>
      <w:r>
        <w:rPr>
          <w:spacing w:val="-2"/>
        </w:rPr>
        <w:t>часов.</w:t>
      </w:r>
    </w:p>
    <w:p w:rsidR="00B214FC" w:rsidRDefault="004D274D" w:rsidP="006D4336">
      <w:pPr>
        <w:pStyle w:val="a3"/>
        <w:spacing w:before="6"/>
        <w:ind w:left="266" w:right="272" w:firstLine="720"/>
      </w:pPr>
      <w:r>
        <w:t>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B214FC" w:rsidRDefault="004D274D">
      <w:pPr>
        <w:pStyle w:val="a3"/>
        <w:spacing w:line="271" w:lineRule="auto"/>
        <w:ind w:right="261"/>
      </w:pPr>
      <w:r>
        <w:t xml:space="preserve">Разработка учебного плана МКОУ </w:t>
      </w:r>
      <w:r w:rsidR="001E357D">
        <w:t>«Кирпичнозаводская СОШ»</w:t>
      </w:r>
      <w:r>
        <w:t xml:space="preserve"> осуществляется на основе Федерального недельного учебного плана, в котором отражаются и конкретизируются основные показатели учебного плана:</w:t>
      </w:r>
    </w:p>
    <w:p w:rsidR="00B214FC" w:rsidRDefault="004D274D">
      <w:pPr>
        <w:pStyle w:val="a3"/>
        <w:spacing w:before="6"/>
      </w:pPr>
      <w:r>
        <w:t>состав</w:t>
      </w:r>
      <w:r>
        <w:rPr>
          <w:spacing w:val="-2"/>
        </w:rPr>
        <w:t xml:space="preserve"> </w:t>
      </w:r>
      <w:r>
        <w:t>учебных</w:t>
      </w:r>
      <w:r>
        <w:rPr>
          <w:spacing w:val="-7"/>
        </w:rPr>
        <w:t xml:space="preserve"> </w:t>
      </w:r>
      <w:r>
        <w:rPr>
          <w:spacing w:val="-2"/>
        </w:rPr>
        <w:t>предметов;</w:t>
      </w:r>
    </w:p>
    <w:p w:rsidR="00B214FC" w:rsidRDefault="004D274D">
      <w:pPr>
        <w:pStyle w:val="a3"/>
        <w:spacing w:before="40"/>
      </w:pPr>
      <w:r>
        <w:t>недельное</w:t>
      </w:r>
      <w:r>
        <w:rPr>
          <w:spacing w:val="-7"/>
        </w:rPr>
        <w:t xml:space="preserve"> </w:t>
      </w:r>
      <w:r>
        <w:t>распределение</w:t>
      </w:r>
      <w:r>
        <w:rPr>
          <w:spacing w:val="-4"/>
        </w:rPr>
        <w:t xml:space="preserve"> </w:t>
      </w:r>
      <w:r>
        <w:t>учебного</w:t>
      </w:r>
      <w:r>
        <w:rPr>
          <w:spacing w:val="-3"/>
        </w:rPr>
        <w:t xml:space="preserve"> </w:t>
      </w:r>
      <w:r>
        <w:t>времени,</w:t>
      </w:r>
      <w:r>
        <w:rPr>
          <w:spacing w:val="-6"/>
        </w:rPr>
        <w:t xml:space="preserve"> </w:t>
      </w:r>
      <w:r>
        <w:t>отводимого</w:t>
      </w:r>
      <w:r>
        <w:rPr>
          <w:spacing w:val="-3"/>
        </w:rPr>
        <w:t xml:space="preserve"> </w:t>
      </w:r>
      <w:r>
        <w:t>на</w:t>
      </w:r>
      <w:r>
        <w:rPr>
          <w:spacing w:val="-8"/>
        </w:rPr>
        <w:t xml:space="preserve"> </w:t>
      </w:r>
      <w:r>
        <w:t>освоение</w:t>
      </w:r>
      <w:r>
        <w:rPr>
          <w:spacing w:val="-4"/>
        </w:rPr>
        <w:t xml:space="preserve"> </w:t>
      </w:r>
      <w:r>
        <w:rPr>
          <w:spacing w:val="-2"/>
        </w:rPr>
        <w:t>содержания</w:t>
      </w:r>
    </w:p>
    <w:p w:rsidR="00B214FC" w:rsidRDefault="004D274D">
      <w:pPr>
        <w:pStyle w:val="a3"/>
        <w:spacing w:before="51" w:line="271" w:lineRule="auto"/>
        <w:ind w:right="271"/>
      </w:pPr>
      <w:r>
        <w:t xml:space="preserve">образования по классам и учебным предметам; максимально допустимая недельная нагрузка обучающихся и максимальная нагрузка с учетом деления классов на группы; план комплектования </w:t>
      </w:r>
      <w:r>
        <w:rPr>
          <w:spacing w:val="-2"/>
        </w:rPr>
        <w:t>классов.</w:t>
      </w:r>
    </w:p>
    <w:p w:rsidR="00B214FC" w:rsidRDefault="004D274D" w:rsidP="006D4336">
      <w:pPr>
        <w:pStyle w:val="a3"/>
        <w:spacing w:before="5"/>
        <w:ind w:left="266" w:right="261" w:firstLine="720"/>
      </w:pPr>
      <w:r>
        <w:t>Учебный</w:t>
      </w:r>
      <w:r>
        <w:rPr>
          <w:spacing w:val="-2"/>
        </w:rPr>
        <w:t xml:space="preserve"> </w:t>
      </w:r>
      <w:r>
        <w:t>план</w:t>
      </w:r>
      <w:r>
        <w:rPr>
          <w:spacing w:val="-5"/>
        </w:rPr>
        <w:t xml:space="preserve"> </w:t>
      </w:r>
      <w:r>
        <w:t>МКОУ</w:t>
      </w:r>
      <w:r>
        <w:rPr>
          <w:spacing w:val="-6"/>
        </w:rPr>
        <w:t xml:space="preserve"> </w:t>
      </w:r>
      <w:r w:rsidR="001E357D">
        <w:t>«Кирпичнозаводская СОШ»</w:t>
      </w:r>
      <w:r>
        <w:rPr>
          <w:spacing w:val="-6"/>
        </w:rPr>
        <w:t xml:space="preserve"> </w:t>
      </w:r>
      <w:r>
        <w:t>составляется</w:t>
      </w:r>
      <w:r>
        <w:rPr>
          <w:spacing w:val="-4"/>
        </w:rPr>
        <w:t xml:space="preserve"> </w:t>
      </w:r>
      <w:r>
        <w:t>на</w:t>
      </w:r>
      <w:r>
        <w:rPr>
          <w:spacing w:val="-13"/>
        </w:rPr>
        <w:t xml:space="preserve"> </w:t>
      </w:r>
      <w:r>
        <w:t>весь</w:t>
      </w:r>
      <w:r>
        <w:rPr>
          <w:spacing w:val="-3"/>
        </w:rPr>
        <w:t xml:space="preserve"> </w:t>
      </w:r>
      <w:r>
        <w:t>учебный</w:t>
      </w:r>
      <w:r>
        <w:rPr>
          <w:spacing w:val="-2"/>
        </w:rPr>
        <w:t xml:space="preserve"> </w:t>
      </w:r>
      <w:r>
        <w:t>год,</w:t>
      </w:r>
      <w:r>
        <w:rPr>
          <w:spacing w:val="-6"/>
        </w:rPr>
        <w:t xml:space="preserve"> </w:t>
      </w:r>
      <w:r>
        <w:t>при</w:t>
      </w:r>
      <w:r>
        <w:rPr>
          <w:spacing w:val="-11"/>
        </w:rPr>
        <w:t xml:space="preserve"> </w:t>
      </w:r>
      <w:r>
        <w:t>наличии</w:t>
      </w:r>
      <w:r>
        <w:rPr>
          <w:spacing w:val="-7"/>
        </w:rPr>
        <w:t xml:space="preserve"> </w:t>
      </w:r>
      <w:r>
        <w:t>запросов участниками образовательных отношений может составляться на иной период обучения, включая различные недельные учебные планы с учетом специфики календарного учебного графика.</w:t>
      </w:r>
    </w:p>
    <w:p w:rsidR="00B214FC" w:rsidRDefault="004D274D" w:rsidP="006D4336">
      <w:pPr>
        <w:pStyle w:val="a3"/>
        <w:spacing w:before="11"/>
        <w:ind w:left="266" w:right="272" w:firstLine="720"/>
      </w:pPr>
      <w:r>
        <w:t>Учебный</w:t>
      </w:r>
      <w:r>
        <w:rPr>
          <w:spacing w:val="-7"/>
        </w:rPr>
        <w:t xml:space="preserve"> </w:t>
      </w:r>
      <w:r>
        <w:t>план</w:t>
      </w:r>
      <w:r>
        <w:rPr>
          <w:spacing w:val="-7"/>
        </w:rPr>
        <w:t xml:space="preserve"> </w:t>
      </w:r>
      <w:r>
        <w:t>определяет</w:t>
      </w:r>
      <w:r>
        <w:rPr>
          <w:spacing w:val="-7"/>
        </w:rPr>
        <w:t xml:space="preserve"> </w:t>
      </w:r>
      <w:r>
        <w:t>формы</w:t>
      </w:r>
      <w:r>
        <w:rPr>
          <w:spacing w:val="-10"/>
        </w:rPr>
        <w:t xml:space="preserve"> </w:t>
      </w:r>
      <w:r>
        <w:t>проведения</w:t>
      </w:r>
      <w:r>
        <w:rPr>
          <w:spacing w:val="-8"/>
        </w:rPr>
        <w:t xml:space="preserve"> </w:t>
      </w:r>
      <w:r>
        <w:t>промежуточной</w:t>
      </w:r>
      <w:r>
        <w:rPr>
          <w:spacing w:val="-7"/>
        </w:rPr>
        <w:t xml:space="preserve"> </w:t>
      </w:r>
      <w:r>
        <w:t>аттестации</w:t>
      </w:r>
      <w:r>
        <w:rPr>
          <w:spacing w:val="-11"/>
        </w:rPr>
        <w:t xml:space="preserve"> </w:t>
      </w:r>
      <w:r>
        <w:t>отдельной</w:t>
      </w:r>
      <w:r>
        <w:rPr>
          <w:spacing w:val="-7"/>
        </w:rPr>
        <w:t xml:space="preserve"> </w:t>
      </w:r>
      <w:r>
        <w:t>части</w:t>
      </w:r>
      <w:r>
        <w:rPr>
          <w:spacing w:val="-6"/>
        </w:rPr>
        <w:t xml:space="preserve"> </w:t>
      </w:r>
      <w:r>
        <w:t>или</w:t>
      </w:r>
      <w:r>
        <w:rPr>
          <w:spacing w:val="-10"/>
        </w:rPr>
        <w:t xml:space="preserve"> </w:t>
      </w:r>
      <w:r>
        <w:t>всего объёма</w:t>
      </w:r>
      <w:r>
        <w:rPr>
          <w:spacing w:val="-15"/>
        </w:rPr>
        <w:t xml:space="preserve"> </w:t>
      </w:r>
      <w:r>
        <w:t>учебного</w:t>
      </w:r>
      <w:r>
        <w:rPr>
          <w:spacing w:val="-15"/>
        </w:rPr>
        <w:t xml:space="preserve"> </w:t>
      </w:r>
      <w:r>
        <w:t>предмета,</w:t>
      </w:r>
      <w:r>
        <w:rPr>
          <w:spacing w:val="-15"/>
        </w:rPr>
        <w:t xml:space="preserve"> </w:t>
      </w:r>
      <w:r>
        <w:t>курса,</w:t>
      </w:r>
      <w:r>
        <w:rPr>
          <w:spacing w:val="-15"/>
        </w:rPr>
        <w:t xml:space="preserve"> </w:t>
      </w:r>
      <w:r>
        <w:t>дисциплины</w:t>
      </w:r>
      <w:r>
        <w:rPr>
          <w:spacing w:val="-15"/>
        </w:rPr>
        <w:t xml:space="preserve"> </w:t>
      </w:r>
      <w:r>
        <w:t>(модуля)</w:t>
      </w:r>
      <w:r>
        <w:rPr>
          <w:spacing w:val="-15"/>
        </w:rPr>
        <w:t xml:space="preserve"> </w:t>
      </w:r>
      <w:r>
        <w:t>образовательной</w:t>
      </w:r>
      <w:r>
        <w:rPr>
          <w:spacing w:val="-15"/>
        </w:rPr>
        <w:t xml:space="preserve"> </w:t>
      </w:r>
      <w:r>
        <w:t>программы,</w:t>
      </w:r>
      <w:r>
        <w:rPr>
          <w:spacing w:val="-15"/>
        </w:rPr>
        <w:t xml:space="preserve"> </w:t>
      </w:r>
      <w:r>
        <w:t>в</w:t>
      </w:r>
      <w:r>
        <w:rPr>
          <w:spacing w:val="-15"/>
        </w:rPr>
        <w:t xml:space="preserve"> </w:t>
      </w:r>
      <w:r>
        <w:t xml:space="preserve">соответствии с порядком, установленным МКОУ </w:t>
      </w:r>
      <w:r w:rsidR="001E357D">
        <w:t>«Кирпичнозаводская СОШ»</w:t>
      </w:r>
      <w:r>
        <w:t>.</w:t>
      </w:r>
    </w:p>
    <w:p w:rsidR="00B214FC" w:rsidRDefault="004D274D">
      <w:pPr>
        <w:pStyle w:val="a3"/>
        <w:spacing w:before="1"/>
      </w:pPr>
      <w:r>
        <w:t>Суммарный</w:t>
      </w:r>
      <w:r>
        <w:rPr>
          <w:spacing w:val="-8"/>
        </w:rPr>
        <w:t xml:space="preserve"> </w:t>
      </w:r>
      <w:r>
        <w:t>объём</w:t>
      </w:r>
      <w:r>
        <w:rPr>
          <w:spacing w:val="-1"/>
        </w:rPr>
        <w:t xml:space="preserve"> </w:t>
      </w:r>
      <w:r>
        <w:t>домашнего</w:t>
      </w:r>
      <w:r>
        <w:rPr>
          <w:spacing w:val="-1"/>
        </w:rPr>
        <w:t xml:space="preserve"> </w:t>
      </w:r>
      <w:r>
        <w:t>задания</w:t>
      </w:r>
      <w:r>
        <w:rPr>
          <w:spacing w:val="-2"/>
        </w:rPr>
        <w:t xml:space="preserve"> </w:t>
      </w:r>
      <w:r>
        <w:t>по</w:t>
      </w:r>
      <w:r>
        <w:rPr>
          <w:spacing w:val="-2"/>
        </w:rPr>
        <w:t xml:space="preserve"> </w:t>
      </w:r>
      <w:r>
        <w:t>всем</w:t>
      </w:r>
      <w:r>
        <w:rPr>
          <w:spacing w:val="-4"/>
        </w:rPr>
        <w:t xml:space="preserve"> </w:t>
      </w:r>
      <w:r>
        <w:t>предметам</w:t>
      </w:r>
      <w:r>
        <w:rPr>
          <w:spacing w:val="-1"/>
        </w:rPr>
        <w:t xml:space="preserve"> </w:t>
      </w:r>
      <w:r>
        <w:t>для</w:t>
      </w:r>
      <w:r>
        <w:rPr>
          <w:spacing w:val="-1"/>
        </w:rPr>
        <w:t xml:space="preserve"> </w:t>
      </w:r>
      <w:r>
        <w:t>каждого</w:t>
      </w:r>
      <w:r>
        <w:rPr>
          <w:spacing w:val="2"/>
        </w:rPr>
        <w:t xml:space="preserve"> </w:t>
      </w:r>
      <w:r>
        <w:t>класса</w:t>
      </w:r>
      <w:r>
        <w:rPr>
          <w:spacing w:val="-3"/>
        </w:rPr>
        <w:t xml:space="preserve"> </w:t>
      </w:r>
      <w:r>
        <w:t>не</w:t>
      </w:r>
      <w:r>
        <w:rPr>
          <w:spacing w:val="-2"/>
        </w:rPr>
        <w:t xml:space="preserve"> должен</w:t>
      </w:r>
    </w:p>
    <w:p w:rsidR="00B214FC" w:rsidRDefault="004D274D" w:rsidP="00137823">
      <w:pPr>
        <w:pStyle w:val="a3"/>
        <w:spacing w:before="50" w:line="271" w:lineRule="auto"/>
        <w:ind w:right="261"/>
      </w:pPr>
      <w:r>
        <w:t>превышать</w:t>
      </w:r>
      <w:r>
        <w:rPr>
          <w:spacing w:val="-5"/>
        </w:rPr>
        <w:t xml:space="preserve"> </w:t>
      </w:r>
      <w:r>
        <w:t>продолжительности</w:t>
      </w:r>
      <w:r>
        <w:rPr>
          <w:spacing w:val="-9"/>
        </w:rPr>
        <w:t xml:space="preserve"> </w:t>
      </w:r>
      <w:r>
        <w:t>выполнения</w:t>
      </w:r>
      <w:r>
        <w:rPr>
          <w:spacing w:val="-6"/>
        </w:rPr>
        <w:t xml:space="preserve"> </w:t>
      </w:r>
      <w:r>
        <w:t>2</w:t>
      </w:r>
      <w:r>
        <w:rPr>
          <w:spacing w:val="-6"/>
        </w:rPr>
        <w:t xml:space="preserve"> </w:t>
      </w:r>
      <w:r>
        <w:t>часа</w:t>
      </w:r>
      <w:r>
        <w:rPr>
          <w:spacing w:val="-1"/>
        </w:rPr>
        <w:t xml:space="preserve"> </w:t>
      </w:r>
      <w:r>
        <w:t>–</w:t>
      </w:r>
      <w:r>
        <w:rPr>
          <w:spacing w:val="-6"/>
        </w:rPr>
        <w:t xml:space="preserve"> </w:t>
      </w:r>
      <w:r>
        <w:t>для</w:t>
      </w:r>
      <w:r>
        <w:rPr>
          <w:spacing w:val="-6"/>
        </w:rPr>
        <w:t xml:space="preserve"> </w:t>
      </w:r>
      <w:r>
        <w:t>5</w:t>
      </w:r>
      <w:r>
        <w:rPr>
          <w:spacing w:val="-6"/>
        </w:rPr>
        <w:t xml:space="preserve"> </w:t>
      </w:r>
      <w:r>
        <w:t>класса,</w:t>
      </w:r>
      <w:r>
        <w:rPr>
          <w:spacing w:val="-4"/>
        </w:rPr>
        <w:t xml:space="preserve"> </w:t>
      </w:r>
      <w:r>
        <w:t>2,5</w:t>
      </w:r>
      <w:r>
        <w:rPr>
          <w:spacing w:val="-6"/>
        </w:rPr>
        <w:t xml:space="preserve"> </w:t>
      </w:r>
      <w:r>
        <w:t>часа</w:t>
      </w:r>
      <w:r>
        <w:rPr>
          <w:spacing w:val="-5"/>
        </w:rPr>
        <w:t xml:space="preserve"> </w:t>
      </w:r>
      <w:r>
        <w:t>–</w:t>
      </w:r>
      <w:r>
        <w:rPr>
          <w:spacing w:val="-6"/>
        </w:rPr>
        <w:t xml:space="preserve"> </w:t>
      </w:r>
      <w:r>
        <w:t>для</w:t>
      </w:r>
      <w:r>
        <w:rPr>
          <w:spacing w:val="-6"/>
        </w:rPr>
        <w:t xml:space="preserve"> </w:t>
      </w:r>
      <w:r>
        <w:t>6-8</w:t>
      </w:r>
      <w:r>
        <w:rPr>
          <w:spacing w:val="-6"/>
        </w:rPr>
        <w:t xml:space="preserve"> </w:t>
      </w:r>
      <w:r>
        <w:t>классов,</w:t>
      </w:r>
      <w:r>
        <w:rPr>
          <w:spacing w:val="-8"/>
        </w:rPr>
        <w:t xml:space="preserve"> </w:t>
      </w:r>
      <w:r>
        <w:t>3,5</w:t>
      </w:r>
      <w:r>
        <w:rPr>
          <w:spacing w:val="-6"/>
        </w:rPr>
        <w:t xml:space="preserve"> </w:t>
      </w:r>
      <w:r>
        <w:t xml:space="preserve">часа – для 9 класса. МКОУ </w:t>
      </w:r>
      <w:r w:rsidR="001E357D">
        <w:t>«Кирпичнозаводская СОШ»</w:t>
      </w:r>
      <w:r>
        <w:t xml:space="preserve"> осуществляет координацию и контроль объёма домашнего задания</w:t>
      </w:r>
      <w:r>
        <w:rPr>
          <w:spacing w:val="-4"/>
        </w:rPr>
        <w:t xml:space="preserve"> </w:t>
      </w:r>
      <w:r>
        <w:t>обучающихся каждого класса по всем</w:t>
      </w:r>
      <w:r>
        <w:rPr>
          <w:spacing w:val="-3"/>
        </w:rPr>
        <w:t xml:space="preserve"> </w:t>
      </w:r>
      <w:r>
        <w:t>предметам</w:t>
      </w:r>
      <w:r>
        <w:rPr>
          <w:spacing w:val="-3"/>
        </w:rPr>
        <w:t xml:space="preserve"> </w:t>
      </w:r>
      <w:r>
        <w:t>в</w:t>
      </w:r>
      <w:r>
        <w:rPr>
          <w:spacing w:val="-2"/>
        </w:rPr>
        <w:t xml:space="preserve"> </w:t>
      </w:r>
      <w:r>
        <w:t>соответствии</w:t>
      </w:r>
      <w:r>
        <w:rPr>
          <w:spacing w:val="-3"/>
        </w:rPr>
        <w:t xml:space="preserve"> </w:t>
      </w:r>
      <w:r>
        <w:t xml:space="preserve">с санитарными </w:t>
      </w:r>
      <w:r>
        <w:rPr>
          <w:spacing w:val="-2"/>
        </w:rPr>
        <w:t>нормами.</w:t>
      </w:r>
      <w:r w:rsidR="00137823" w:rsidRPr="00137823">
        <w:t xml:space="preserve"> </w:t>
      </w:r>
      <w:r w:rsidR="00137823">
        <w:t xml:space="preserve">Домашнее задание на следующий урок рекомендуется задавать на текущем уроке, </w:t>
      </w:r>
      <w:r w:rsidR="00195D4E">
        <w:t>дублировать зад</w:t>
      </w:r>
      <w:r w:rsidR="00137823">
        <w:t>ание</w:t>
      </w:r>
      <w:r w:rsidR="00195D4E">
        <w:t xml:space="preserve"> в электронном журнал</w:t>
      </w:r>
      <w:r w:rsidR="00137823">
        <w:t xml:space="preserve">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1D0882" w:rsidRDefault="001D0882" w:rsidP="00137823">
      <w:pPr>
        <w:pStyle w:val="a3"/>
        <w:spacing w:before="50" w:line="271" w:lineRule="auto"/>
        <w:ind w:right="261"/>
      </w:pPr>
    </w:p>
    <w:p w:rsidR="001D0882" w:rsidRDefault="001D0882" w:rsidP="00137823">
      <w:pPr>
        <w:pStyle w:val="a3"/>
        <w:spacing w:before="50" w:line="271" w:lineRule="auto"/>
        <w:ind w:right="261"/>
      </w:pPr>
    </w:p>
    <w:p w:rsidR="001D0882" w:rsidRPr="00013FE6" w:rsidRDefault="001D0882" w:rsidP="001D0882">
      <w:pPr>
        <w:jc w:val="center"/>
        <w:rPr>
          <w:rFonts w:eastAsia="Calibri"/>
          <w:b/>
          <w:sz w:val="28"/>
          <w:szCs w:val="28"/>
        </w:rPr>
      </w:pPr>
      <w:r w:rsidRPr="00013FE6">
        <w:rPr>
          <w:rFonts w:eastAsia="Calibri"/>
          <w:b/>
          <w:sz w:val="28"/>
          <w:szCs w:val="28"/>
        </w:rPr>
        <w:lastRenderedPageBreak/>
        <w:t>Учебный план</w:t>
      </w:r>
    </w:p>
    <w:p w:rsidR="001D0882" w:rsidRPr="00013FE6" w:rsidRDefault="001D0882" w:rsidP="001D0882">
      <w:pPr>
        <w:jc w:val="center"/>
        <w:rPr>
          <w:rFonts w:eastAsia="Calibri"/>
          <w:b/>
          <w:sz w:val="28"/>
          <w:szCs w:val="28"/>
        </w:rPr>
      </w:pPr>
      <w:r w:rsidRPr="00013FE6">
        <w:rPr>
          <w:rFonts w:eastAsia="Calibri"/>
          <w:b/>
          <w:sz w:val="28"/>
          <w:szCs w:val="28"/>
        </w:rPr>
        <w:t>на 202</w:t>
      </w:r>
      <w:r w:rsidRPr="009F0020">
        <w:rPr>
          <w:rFonts w:eastAsia="Calibri"/>
          <w:b/>
          <w:sz w:val="28"/>
          <w:szCs w:val="28"/>
        </w:rPr>
        <w:t>5</w:t>
      </w:r>
      <w:r w:rsidRPr="00013FE6">
        <w:rPr>
          <w:rFonts w:eastAsia="Calibri"/>
          <w:b/>
          <w:sz w:val="28"/>
          <w:szCs w:val="28"/>
        </w:rPr>
        <w:t xml:space="preserve"> – 202</w:t>
      </w:r>
      <w:r w:rsidRPr="009F0020">
        <w:rPr>
          <w:rFonts w:eastAsia="Calibri"/>
          <w:b/>
          <w:sz w:val="28"/>
          <w:szCs w:val="28"/>
        </w:rPr>
        <w:t>6</w:t>
      </w:r>
      <w:r w:rsidRPr="00013FE6">
        <w:rPr>
          <w:rFonts w:eastAsia="Calibri"/>
          <w:b/>
          <w:sz w:val="28"/>
          <w:szCs w:val="28"/>
        </w:rPr>
        <w:t xml:space="preserve"> учебный год</w:t>
      </w:r>
    </w:p>
    <w:p w:rsidR="001D0882" w:rsidRPr="00013FE6" w:rsidRDefault="001D0882" w:rsidP="001D0882">
      <w:pPr>
        <w:ind w:left="57" w:right="57" w:firstLine="709"/>
        <w:jc w:val="center"/>
        <w:rPr>
          <w:rFonts w:eastAsia="Calibri"/>
          <w:b/>
          <w:sz w:val="28"/>
          <w:szCs w:val="28"/>
        </w:rPr>
      </w:pPr>
      <w:r w:rsidRPr="00013FE6">
        <w:rPr>
          <w:rFonts w:eastAsia="Calibri"/>
          <w:b/>
          <w:sz w:val="28"/>
          <w:szCs w:val="28"/>
        </w:rPr>
        <w:t>для 5-9 классов, реализующему федеральный государственный образовательный стандарт, федеральную образовательную программу основного общего образования для 5- дневной учебной недели.</w:t>
      </w:r>
    </w:p>
    <w:p w:rsidR="001D0882" w:rsidRPr="00135227" w:rsidRDefault="001D0882" w:rsidP="001D0882">
      <w:pPr>
        <w:spacing w:after="120"/>
        <w:jc w:val="center"/>
        <w:rPr>
          <w:rFonts w:eastAsia="Calibri"/>
          <w:b/>
          <w:sz w:val="24"/>
          <w:szCs w:val="24"/>
        </w:rPr>
      </w:pPr>
    </w:p>
    <w:p w:rsidR="001D0882" w:rsidRPr="00135227" w:rsidRDefault="001D0882" w:rsidP="001D0882">
      <w:pPr>
        <w:rPr>
          <w:rFonts w:ascii="Calibri" w:eastAsia="Calibri" w:hAnsi="Calibri"/>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422"/>
        <w:gridCol w:w="2555"/>
        <w:gridCol w:w="501"/>
        <w:gridCol w:w="501"/>
        <w:gridCol w:w="506"/>
        <w:gridCol w:w="540"/>
        <w:gridCol w:w="463"/>
        <w:gridCol w:w="513"/>
        <w:gridCol w:w="506"/>
        <w:gridCol w:w="520"/>
        <w:gridCol w:w="501"/>
        <w:gridCol w:w="501"/>
        <w:gridCol w:w="506"/>
        <w:gridCol w:w="501"/>
        <w:gridCol w:w="501"/>
        <w:gridCol w:w="506"/>
        <w:gridCol w:w="504"/>
        <w:gridCol w:w="636"/>
        <w:gridCol w:w="636"/>
        <w:gridCol w:w="636"/>
      </w:tblGrid>
      <w:tr w:rsidR="001D0882" w:rsidRPr="005F0429" w:rsidTr="001D0882">
        <w:trPr>
          <w:trHeight w:val="525"/>
        </w:trPr>
        <w:tc>
          <w:tcPr>
            <w:tcW w:w="2836" w:type="dxa"/>
            <w:gridSpan w:val="2"/>
            <w:vMerge w:val="restart"/>
            <w:shd w:val="clear" w:color="auto" w:fill="auto"/>
            <w:vAlign w:val="center"/>
          </w:tcPr>
          <w:p w:rsidR="001D0882" w:rsidRPr="005F0429" w:rsidRDefault="001D0882" w:rsidP="001D0882">
            <w:pPr>
              <w:jc w:val="center"/>
              <w:rPr>
                <w:rFonts w:eastAsia="Calibri"/>
                <w:b/>
                <w:sz w:val="24"/>
                <w:szCs w:val="24"/>
              </w:rPr>
            </w:pPr>
            <w:r w:rsidRPr="005F0429">
              <w:rPr>
                <w:rFonts w:eastAsia="Calibri"/>
                <w:b/>
                <w:noProof/>
                <w:color w:val="000000"/>
                <w:sz w:val="24"/>
                <w:szCs w:val="24"/>
              </w:rPr>
              <w:t>Предметные области</w:t>
            </w:r>
          </w:p>
        </w:tc>
        <w:tc>
          <w:tcPr>
            <w:tcW w:w="2555" w:type="dxa"/>
            <w:vMerge w:val="restart"/>
            <w:tcBorders>
              <w:tl2br w:val="single" w:sz="4" w:space="0" w:color="auto"/>
            </w:tcBorders>
            <w:shd w:val="clear" w:color="auto" w:fill="auto"/>
          </w:tcPr>
          <w:p w:rsidR="001D0882" w:rsidRPr="005F0429" w:rsidRDefault="001D0882" w:rsidP="001D0882">
            <w:pPr>
              <w:jc w:val="center"/>
              <w:rPr>
                <w:rFonts w:eastAsia="Calibri"/>
                <w:b/>
                <w:sz w:val="24"/>
                <w:szCs w:val="24"/>
              </w:rPr>
            </w:pPr>
            <w:r w:rsidRPr="005F0429">
              <w:rPr>
                <w:rFonts w:eastAsia="Calibri"/>
                <w:b/>
                <w:sz w:val="24"/>
                <w:szCs w:val="24"/>
              </w:rPr>
              <w:t>Классы</w:t>
            </w:r>
          </w:p>
          <w:p w:rsidR="001D0882" w:rsidRPr="005F0429" w:rsidRDefault="001D0882" w:rsidP="001D0882">
            <w:pPr>
              <w:rPr>
                <w:rFonts w:eastAsia="Calibri"/>
                <w:b/>
                <w:color w:val="000000"/>
                <w:sz w:val="24"/>
                <w:szCs w:val="24"/>
              </w:rPr>
            </w:pPr>
          </w:p>
          <w:p w:rsidR="001D0882" w:rsidRPr="005F0429" w:rsidRDefault="001D0882" w:rsidP="001D0882">
            <w:pPr>
              <w:rPr>
                <w:rFonts w:eastAsia="Calibri"/>
                <w:b/>
                <w:color w:val="000000"/>
                <w:sz w:val="24"/>
                <w:szCs w:val="24"/>
              </w:rPr>
            </w:pPr>
          </w:p>
          <w:p w:rsidR="001D0882" w:rsidRPr="005F0429" w:rsidRDefault="001D0882" w:rsidP="001D0882">
            <w:pPr>
              <w:rPr>
                <w:rFonts w:eastAsia="Calibri"/>
                <w:b/>
                <w:color w:val="000000"/>
                <w:sz w:val="24"/>
                <w:szCs w:val="24"/>
              </w:rPr>
            </w:pPr>
          </w:p>
          <w:p w:rsidR="001D0882" w:rsidRPr="005F0429" w:rsidRDefault="001D0882" w:rsidP="001D0882">
            <w:pPr>
              <w:rPr>
                <w:rFonts w:eastAsia="Calibri"/>
                <w:b/>
                <w:sz w:val="24"/>
                <w:szCs w:val="24"/>
              </w:rPr>
            </w:pPr>
            <w:r w:rsidRPr="005F0429">
              <w:rPr>
                <w:rFonts w:eastAsia="Calibri"/>
                <w:b/>
                <w:color w:val="000000"/>
                <w:sz w:val="24"/>
                <w:szCs w:val="24"/>
              </w:rPr>
              <w:t>Учебные предметы</w:t>
            </w:r>
          </w:p>
        </w:tc>
        <w:tc>
          <w:tcPr>
            <w:tcW w:w="501"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5а</w:t>
            </w:r>
          </w:p>
          <w:p w:rsidR="001D0882" w:rsidRPr="005F0429" w:rsidRDefault="001D0882" w:rsidP="001D0882">
            <w:pPr>
              <w:jc w:val="center"/>
              <w:rPr>
                <w:rFonts w:eastAsia="Calibri"/>
                <w:b/>
                <w:sz w:val="24"/>
                <w:szCs w:val="24"/>
              </w:rPr>
            </w:pPr>
          </w:p>
        </w:tc>
        <w:tc>
          <w:tcPr>
            <w:tcW w:w="501"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5б</w:t>
            </w:r>
          </w:p>
          <w:p w:rsidR="001D0882" w:rsidRPr="005F0429" w:rsidRDefault="001D0882" w:rsidP="001D0882">
            <w:pPr>
              <w:jc w:val="center"/>
              <w:rPr>
                <w:rFonts w:eastAsia="Calibri"/>
                <w:b/>
                <w:sz w:val="24"/>
                <w:szCs w:val="24"/>
              </w:rPr>
            </w:pPr>
          </w:p>
        </w:tc>
        <w:tc>
          <w:tcPr>
            <w:tcW w:w="506"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5в</w:t>
            </w:r>
          </w:p>
        </w:tc>
        <w:tc>
          <w:tcPr>
            <w:tcW w:w="540" w:type="dxa"/>
          </w:tcPr>
          <w:p w:rsidR="001D0882" w:rsidRPr="005F0429" w:rsidRDefault="001D0882" w:rsidP="001D0882">
            <w:pPr>
              <w:jc w:val="center"/>
              <w:rPr>
                <w:rFonts w:eastAsia="Calibri"/>
                <w:b/>
                <w:sz w:val="24"/>
                <w:szCs w:val="24"/>
              </w:rPr>
            </w:pPr>
            <w:r w:rsidRPr="005F0429">
              <w:rPr>
                <w:rFonts w:eastAsia="Calibri"/>
                <w:b/>
                <w:sz w:val="24"/>
                <w:szCs w:val="24"/>
              </w:rPr>
              <w:t>5 г</w:t>
            </w:r>
          </w:p>
        </w:tc>
        <w:tc>
          <w:tcPr>
            <w:tcW w:w="463"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6а</w:t>
            </w:r>
          </w:p>
          <w:p w:rsidR="001D0882" w:rsidRPr="005F0429" w:rsidRDefault="001D0882" w:rsidP="001D0882">
            <w:pPr>
              <w:jc w:val="center"/>
              <w:rPr>
                <w:rFonts w:eastAsia="Calibri"/>
                <w:b/>
                <w:sz w:val="24"/>
                <w:szCs w:val="24"/>
              </w:rPr>
            </w:pPr>
          </w:p>
        </w:tc>
        <w:tc>
          <w:tcPr>
            <w:tcW w:w="513" w:type="dxa"/>
            <w:shd w:val="clear" w:color="auto" w:fill="auto"/>
            <w:vAlign w:val="center"/>
          </w:tcPr>
          <w:p w:rsidR="001D0882" w:rsidRDefault="001D0882" w:rsidP="001D0882">
            <w:pPr>
              <w:jc w:val="center"/>
              <w:rPr>
                <w:rFonts w:eastAsia="Calibri"/>
                <w:b/>
                <w:sz w:val="24"/>
                <w:szCs w:val="24"/>
              </w:rPr>
            </w:pPr>
            <w:r w:rsidRPr="005F0429">
              <w:rPr>
                <w:rFonts w:eastAsia="Calibri"/>
                <w:b/>
                <w:sz w:val="24"/>
                <w:szCs w:val="24"/>
              </w:rPr>
              <w:t>6б</w:t>
            </w:r>
          </w:p>
          <w:p w:rsidR="001D0882" w:rsidRPr="005F0429" w:rsidRDefault="001D0882" w:rsidP="001D0882">
            <w:pPr>
              <w:jc w:val="center"/>
              <w:rPr>
                <w:rFonts w:eastAsia="Calibri"/>
                <w:b/>
                <w:sz w:val="24"/>
                <w:szCs w:val="24"/>
              </w:rPr>
            </w:pPr>
            <w:r>
              <w:rPr>
                <w:rFonts w:eastAsia="Calibri"/>
                <w:b/>
                <w:sz w:val="24"/>
                <w:szCs w:val="24"/>
              </w:rPr>
              <w:t>(г)</w:t>
            </w:r>
          </w:p>
        </w:tc>
        <w:tc>
          <w:tcPr>
            <w:tcW w:w="506"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6в</w:t>
            </w:r>
          </w:p>
        </w:tc>
        <w:tc>
          <w:tcPr>
            <w:tcW w:w="520" w:type="dxa"/>
          </w:tcPr>
          <w:p w:rsidR="001D0882" w:rsidRDefault="001D0882" w:rsidP="001D0882">
            <w:pPr>
              <w:jc w:val="center"/>
              <w:rPr>
                <w:rFonts w:eastAsia="Calibri"/>
                <w:b/>
                <w:sz w:val="24"/>
                <w:szCs w:val="24"/>
              </w:rPr>
            </w:pPr>
            <w:r>
              <w:rPr>
                <w:rFonts w:eastAsia="Calibri"/>
                <w:b/>
                <w:sz w:val="24"/>
                <w:szCs w:val="24"/>
              </w:rPr>
              <w:t>6 г</w:t>
            </w:r>
          </w:p>
          <w:p w:rsidR="001D0882" w:rsidRPr="005F0429" w:rsidRDefault="001D0882" w:rsidP="001D0882">
            <w:pPr>
              <w:jc w:val="center"/>
              <w:rPr>
                <w:rFonts w:eastAsia="Calibri"/>
                <w:b/>
                <w:sz w:val="24"/>
                <w:szCs w:val="24"/>
              </w:rPr>
            </w:pPr>
            <w:r>
              <w:rPr>
                <w:rFonts w:eastAsia="Calibri"/>
                <w:b/>
                <w:sz w:val="24"/>
                <w:szCs w:val="24"/>
              </w:rPr>
              <w:t>(и)</w:t>
            </w:r>
          </w:p>
        </w:tc>
        <w:tc>
          <w:tcPr>
            <w:tcW w:w="501" w:type="dxa"/>
            <w:shd w:val="clear" w:color="auto" w:fill="auto"/>
            <w:vAlign w:val="center"/>
          </w:tcPr>
          <w:p w:rsidR="001D0882" w:rsidRDefault="001D0882" w:rsidP="001D0882">
            <w:pPr>
              <w:jc w:val="center"/>
              <w:rPr>
                <w:rFonts w:eastAsia="Calibri"/>
                <w:b/>
                <w:sz w:val="24"/>
                <w:szCs w:val="24"/>
              </w:rPr>
            </w:pPr>
            <w:r w:rsidRPr="005F0429">
              <w:rPr>
                <w:rFonts w:eastAsia="Calibri"/>
                <w:b/>
                <w:sz w:val="24"/>
                <w:szCs w:val="24"/>
              </w:rPr>
              <w:t>7а</w:t>
            </w:r>
          </w:p>
          <w:p w:rsidR="001D0882" w:rsidRPr="005F0429" w:rsidRDefault="001D0882" w:rsidP="001D0882">
            <w:pPr>
              <w:jc w:val="center"/>
              <w:rPr>
                <w:rFonts w:eastAsia="Calibri"/>
                <w:b/>
                <w:sz w:val="24"/>
                <w:szCs w:val="24"/>
              </w:rPr>
            </w:pPr>
            <w:r>
              <w:rPr>
                <w:rFonts w:eastAsia="Calibri"/>
                <w:b/>
                <w:sz w:val="24"/>
                <w:szCs w:val="24"/>
              </w:rPr>
              <w:t>м</w:t>
            </w:r>
          </w:p>
        </w:tc>
        <w:tc>
          <w:tcPr>
            <w:tcW w:w="501" w:type="dxa"/>
            <w:shd w:val="clear" w:color="auto" w:fill="auto"/>
            <w:vAlign w:val="center"/>
          </w:tcPr>
          <w:p w:rsidR="001D0882" w:rsidRPr="005F0429" w:rsidRDefault="001D0882" w:rsidP="001D0882">
            <w:pPr>
              <w:rPr>
                <w:rFonts w:eastAsia="Calibri"/>
                <w:b/>
                <w:sz w:val="24"/>
                <w:szCs w:val="24"/>
              </w:rPr>
            </w:pPr>
            <w:r w:rsidRPr="005F0429">
              <w:rPr>
                <w:rFonts w:eastAsia="Calibri"/>
                <w:b/>
                <w:sz w:val="24"/>
                <w:szCs w:val="24"/>
              </w:rPr>
              <w:t>7б</w:t>
            </w:r>
          </w:p>
        </w:tc>
        <w:tc>
          <w:tcPr>
            <w:tcW w:w="506"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7в</w:t>
            </w:r>
          </w:p>
        </w:tc>
        <w:tc>
          <w:tcPr>
            <w:tcW w:w="501"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8а</w:t>
            </w:r>
          </w:p>
        </w:tc>
        <w:tc>
          <w:tcPr>
            <w:tcW w:w="501"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8б</w:t>
            </w:r>
          </w:p>
        </w:tc>
        <w:tc>
          <w:tcPr>
            <w:tcW w:w="506"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8в</w:t>
            </w:r>
          </w:p>
        </w:tc>
        <w:tc>
          <w:tcPr>
            <w:tcW w:w="504" w:type="dxa"/>
          </w:tcPr>
          <w:p w:rsidR="001D0882" w:rsidRPr="005F0429" w:rsidRDefault="001D0882" w:rsidP="001D0882">
            <w:pPr>
              <w:jc w:val="center"/>
              <w:rPr>
                <w:rFonts w:eastAsia="Calibri"/>
                <w:b/>
                <w:sz w:val="24"/>
                <w:szCs w:val="24"/>
              </w:rPr>
            </w:pPr>
            <w:r>
              <w:rPr>
                <w:rFonts w:eastAsia="Calibri"/>
                <w:b/>
                <w:sz w:val="24"/>
                <w:szCs w:val="24"/>
              </w:rPr>
              <w:t>8 г</w:t>
            </w:r>
          </w:p>
        </w:tc>
        <w:tc>
          <w:tcPr>
            <w:tcW w:w="636" w:type="dxa"/>
            <w:shd w:val="clear" w:color="auto" w:fill="auto"/>
            <w:vAlign w:val="center"/>
          </w:tcPr>
          <w:p w:rsidR="001D0882" w:rsidRDefault="001D0882" w:rsidP="001D0882">
            <w:pPr>
              <w:jc w:val="center"/>
              <w:rPr>
                <w:rFonts w:eastAsia="Calibri"/>
                <w:b/>
                <w:sz w:val="24"/>
                <w:szCs w:val="24"/>
              </w:rPr>
            </w:pPr>
            <w:r w:rsidRPr="005F0429">
              <w:rPr>
                <w:rFonts w:eastAsia="Calibri"/>
                <w:b/>
                <w:sz w:val="24"/>
                <w:szCs w:val="24"/>
              </w:rPr>
              <w:t>9а</w:t>
            </w:r>
          </w:p>
          <w:p w:rsidR="001D0882" w:rsidRPr="005F0429" w:rsidRDefault="001D0882" w:rsidP="001D0882">
            <w:pPr>
              <w:jc w:val="center"/>
              <w:rPr>
                <w:rFonts w:eastAsia="Calibri"/>
                <w:b/>
                <w:sz w:val="24"/>
                <w:szCs w:val="24"/>
              </w:rPr>
            </w:pPr>
            <w:r>
              <w:rPr>
                <w:rFonts w:eastAsia="Calibri"/>
                <w:b/>
                <w:sz w:val="24"/>
                <w:szCs w:val="24"/>
              </w:rPr>
              <w:t>м</w:t>
            </w:r>
          </w:p>
        </w:tc>
        <w:tc>
          <w:tcPr>
            <w:tcW w:w="636" w:type="dxa"/>
            <w:shd w:val="clear" w:color="auto" w:fill="auto"/>
            <w:vAlign w:val="center"/>
          </w:tcPr>
          <w:p w:rsidR="001D0882" w:rsidRPr="005F0429" w:rsidRDefault="001D0882" w:rsidP="001D0882">
            <w:pPr>
              <w:jc w:val="center"/>
              <w:rPr>
                <w:rFonts w:eastAsia="Calibri"/>
                <w:b/>
                <w:sz w:val="24"/>
                <w:szCs w:val="24"/>
              </w:rPr>
            </w:pPr>
            <w:r w:rsidRPr="005F0429">
              <w:rPr>
                <w:rFonts w:eastAsia="Calibri"/>
                <w:b/>
                <w:sz w:val="24"/>
                <w:szCs w:val="24"/>
              </w:rPr>
              <w:t>9б</w:t>
            </w:r>
          </w:p>
        </w:tc>
        <w:tc>
          <w:tcPr>
            <w:tcW w:w="636" w:type="dxa"/>
          </w:tcPr>
          <w:p w:rsidR="001D0882" w:rsidRPr="005F0429" w:rsidRDefault="001D0882" w:rsidP="001D0882">
            <w:pPr>
              <w:jc w:val="center"/>
              <w:rPr>
                <w:rFonts w:eastAsia="Calibri"/>
                <w:b/>
                <w:sz w:val="24"/>
                <w:szCs w:val="24"/>
              </w:rPr>
            </w:pPr>
            <w:r>
              <w:rPr>
                <w:rFonts w:eastAsia="Calibri"/>
                <w:b/>
                <w:sz w:val="24"/>
                <w:szCs w:val="24"/>
              </w:rPr>
              <w:t>9 в</w:t>
            </w:r>
          </w:p>
        </w:tc>
      </w:tr>
      <w:tr w:rsidR="001D0882" w:rsidRPr="005F0429" w:rsidTr="001D0882">
        <w:trPr>
          <w:trHeight w:val="371"/>
        </w:trPr>
        <w:tc>
          <w:tcPr>
            <w:tcW w:w="2836" w:type="dxa"/>
            <w:gridSpan w:val="2"/>
            <w:vMerge/>
            <w:shd w:val="clear" w:color="auto" w:fill="auto"/>
          </w:tcPr>
          <w:p w:rsidR="001D0882" w:rsidRPr="005F0429" w:rsidRDefault="001D0882" w:rsidP="001D0882">
            <w:pPr>
              <w:rPr>
                <w:rFonts w:eastAsia="Calibri"/>
                <w:sz w:val="24"/>
                <w:szCs w:val="24"/>
              </w:rPr>
            </w:pPr>
          </w:p>
        </w:tc>
        <w:tc>
          <w:tcPr>
            <w:tcW w:w="2555" w:type="dxa"/>
            <w:vMerge/>
            <w:tcBorders>
              <w:tl2br w:val="single" w:sz="4" w:space="0" w:color="auto"/>
            </w:tcBorders>
            <w:shd w:val="clear" w:color="auto" w:fill="auto"/>
          </w:tcPr>
          <w:p w:rsidR="001D0882" w:rsidRPr="005F0429" w:rsidRDefault="001D0882" w:rsidP="001D0882">
            <w:pPr>
              <w:rPr>
                <w:rFonts w:eastAsia="Calibri"/>
                <w:sz w:val="24"/>
                <w:szCs w:val="24"/>
              </w:rPr>
            </w:pPr>
          </w:p>
        </w:tc>
        <w:tc>
          <w:tcPr>
            <w:tcW w:w="9478" w:type="dxa"/>
            <w:gridSpan w:val="18"/>
          </w:tcPr>
          <w:p w:rsidR="001D0882" w:rsidRPr="005F0429" w:rsidRDefault="001D0882" w:rsidP="001D0882">
            <w:pPr>
              <w:jc w:val="center"/>
              <w:rPr>
                <w:sz w:val="24"/>
                <w:szCs w:val="24"/>
              </w:rPr>
            </w:pPr>
            <w:r>
              <w:rPr>
                <w:sz w:val="24"/>
                <w:szCs w:val="24"/>
              </w:rPr>
              <w:t>Количество часов в неделю</w:t>
            </w:r>
          </w:p>
        </w:tc>
      </w:tr>
      <w:tr w:rsidR="001D0882" w:rsidRPr="005F0429" w:rsidTr="001D0882">
        <w:trPr>
          <w:trHeight w:val="510"/>
        </w:trPr>
        <w:tc>
          <w:tcPr>
            <w:tcW w:w="14869" w:type="dxa"/>
            <w:gridSpan w:val="21"/>
            <w:shd w:val="clear" w:color="auto" w:fill="auto"/>
            <w:vAlign w:val="center"/>
          </w:tcPr>
          <w:p w:rsidR="001D0882" w:rsidRPr="00B22BA1" w:rsidRDefault="001D0882" w:rsidP="001D0882">
            <w:pPr>
              <w:jc w:val="center"/>
              <w:rPr>
                <w:rFonts w:eastAsia="Calibri"/>
                <w:b/>
                <w:color w:val="000000"/>
                <w:sz w:val="24"/>
                <w:szCs w:val="24"/>
              </w:rPr>
            </w:pPr>
            <w:r w:rsidRPr="00B22BA1">
              <w:rPr>
                <w:rFonts w:eastAsia="Calibri"/>
                <w:b/>
                <w:color w:val="000000"/>
                <w:sz w:val="24"/>
                <w:szCs w:val="24"/>
              </w:rPr>
              <w:t>Обязательная  часть</w:t>
            </w:r>
          </w:p>
        </w:tc>
      </w:tr>
      <w:tr w:rsidR="001D0882" w:rsidRPr="005F0429" w:rsidTr="001D0882">
        <w:trPr>
          <w:trHeight w:val="510"/>
        </w:trPr>
        <w:tc>
          <w:tcPr>
            <w:tcW w:w="2836" w:type="dxa"/>
            <w:gridSpan w:val="2"/>
            <w:shd w:val="clear" w:color="auto" w:fill="auto"/>
            <w:vAlign w:val="center"/>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Русский язык и литература</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Русский язык</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6</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6</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6</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6</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4</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4</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4</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r>
      <w:tr w:rsidR="001D0882" w:rsidRPr="005F0429" w:rsidTr="001D0882">
        <w:trPr>
          <w:trHeight w:val="510"/>
        </w:trPr>
        <w:tc>
          <w:tcPr>
            <w:tcW w:w="2836" w:type="dxa"/>
            <w:gridSpan w:val="2"/>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Литература</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r>
      <w:tr w:rsidR="001D0882" w:rsidRPr="005F0429" w:rsidTr="001D0882">
        <w:tc>
          <w:tcPr>
            <w:tcW w:w="2836" w:type="dxa"/>
            <w:gridSpan w:val="2"/>
            <w:shd w:val="clear" w:color="auto" w:fill="auto"/>
            <w:vAlign w:val="center"/>
          </w:tcPr>
          <w:p w:rsidR="001D0882" w:rsidRPr="005F0429" w:rsidRDefault="001D0882" w:rsidP="001D0882">
            <w:pPr>
              <w:jc w:val="center"/>
              <w:rPr>
                <w:rFonts w:eastAsia="Calibri"/>
                <w:sz w:val="24"/>
                <w:szCs w:val="24"/>
              </w:rPr>
            </w:pPr>
            <w:r w:rsidRPr="005F0429">
              <w:rPr>
                <w:rFonts w:eastAsia="Calibri"/>
                <w:color w:val="000000"/>
                <w:sz w:val="24"/>
                <w:szCs w:val="24"/>
              </w:rPr>
              <w:t>Иностранные языки</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Иностранный язык (английский)</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r>
      <w:tr w:rsidR="001D0882" w:rsidRPr="005F0429" w:rsidTr="001D0882">
        <w:trPr>
          <w:trHeight w:val="510"/>
        </w:trPr>
        <w:tc>
          <w:tcPr>
            <w:tcW w:w="2836" w:type="dxa"/>
            <w:gridSpan w:val="2"/>
            <w:vMerge w:val="restart"/>
            <w:shd w:val="clear" w:color="auto" w:fill="auto"/>
            <w:vAlign w:val="center"/>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Математика и информатика</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Математика</w:t>
            </w:r>
          </w:p>
          <w:p w:rsidR="001D0882" w:rsidRPr="005F0429" w:rsidRDefault="001D0882" w:rsidP="001D0882">
            <w:pP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5</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5</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4" w:type="dxa"/>
          </w:tcPr>
          <w:p w:rsidR="001D0882" w:rsidRPr="005F0429" w:rsidRDefault="001D0882" w:rsidP="001D0882">
            <w:pPr>
              <w:jc w:val="center"/>
              <w:rPr>
                <w:rFonts w:eastAsia="Calibri"/>
                <w:color w:val="000000"/>
                <w:sz w:val="24"/>
                <w:szCs w:val="24"/>
              </w:rPr>
            </w:pPr>
          </w:p>
        </w:tc>
        <w:tc>
          <w:tcPr>
            <w:tcW w:w="636" w:type="dxa"/>
            <w:shd w:val="clear" w:color="auto" w:fill="auto"/>
          </w:tcPr>
          <w:p w:rsidR="001D0882" w:rsidRPr="005F0429" w:rsidRDefault="001D0882" w:rsidP="001D0882">
            <w:pPr>
              <w:jc w:val="center"/>
              <w:rPr>
                <w:rFonts w:eastAsia="Calibri"/>
                <w:color w:val="000000"/>
                <w:sz w:val="24"/>
                <w:szCs w:val="24"/>
              </w:rPr>
            </w:pPr>
          </w:p>
        </w:tc>
        <w:tc>
          <w:tcPr>
            <w:tcW w:w="636" w:type="dxa"/>
            <w:shd w:val="clear" w:color="auto" w:fill="auto"/>
          </w:tcPr>
          <w:p w:rsidR="001D0882" w:rsidRPr="005F0429" w:rsidRDefault="001D0882" w:rsidP="001D0882">
            <w:pPr>
              <w:jc w:val="center"/>
              <w:rPr>
                <w:rFonts w:eastAsia="Calibri"/>
                <w:color w:val="000000"/>
                <w:sz w:val="24"/>
                <w:szCs w:val="24"/>
              </w:rPr>
            </w:pPr>
          </w:p>
        </w:tc>
        <w:tc>
          <w:tcPr>
            <w:tcW w:w="636" w:type="dxa"/>
          </w:tcPr>
          <w:p w:rsidR="001D0882" w:rsidRPr="005F0429" w:rsidRDefault="001D0882" w:rsidP="001D0882">
            <w:pPr>
              <w:jc w:val="center"/>
              <w:rPr>
                <w:rFonts w:eastAsia="Calibri"/>
                <w:color w:val="000000"/>
                <w:sz w:val="24"/>
                <w:szCs w:val="24"/>
              </w:rPr>
            </w:pPr>
          </w:p>
        </w:tc>
      </w:tr>
      <w:tr w:rsidR="001D0882" w:rsidRPr="005F0429" w:rsidTr="001D0882">
        <w:trPr>
          <w:trHeight w:val="510"/>
        </w:trPr>
        <w:tc>
          <w:tcPr>
            <w:tcW w:w="2836" w:type="dxa"/>
            <w:gridSpan w:val="2"/>
            <w:vMerge/>
            <w:shd w:val="clear" w:color="auto" w:fill="auto"/>
          </w:tcPr>
          <w:p w:rsidR="001D0882" w:rsidRPr="005F0429" w:rsidRDefault="001D0882" w:rsidP="001D0882">
            <w:pP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Алгебра </w:t>
            </w:r>
          </w:p>
          <w:p w:rsidR="001D0882" w:rsidRPr="005F0429" w:rsidRDefault="001D0882" w:rsidP="001D0882">
            <w:pP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r>
      <w:tr w:rsidR="001D0882" w:rsidRPr="005F0429" w:rsidTr="001D0882">
        <w:trPr>
          <w:trHeight w:val="510"/>
        </w:trPr>
        <w:tc>
          <w:tcPr>
            <w:tcW w:w="2836" w:type="dxa"/>
            <w:gridSpan w:val="2"/>
            <w:vMerge/>
            <w:shd w:val="clear" w:color="auto" w:fill="auto"/>
          </w:tcPr>
          <w:p w:rsidR="001D0882" w:rsidRPr="005F0429" w:rsidRDefault="001D0882" w:rsidP="001D0882">
            <w:pP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Геометрия</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r>
      <w:tr w:rsidR="001D0882" w:rsidRPr="005F0429" w:rsidTr="001D0882">
        <w:trPr>
          <w:trHeight w:val="510"/>
        </w:trPr>
        <w:tc>
          <w:tcPr>
            <w:tcW w:w="2836" w:type="dxa"/>
            <w:gridSpan w:val="2"/>
            <w:vMerge/>
            <w:shd w:val="clear" w:color="auto" w:fill="auto"/>
          </w:tcPr>
          <w:p w:rsidR="001D0882" w:rsidRPr="005F0429" w:rsidRDefault="001D0882" w:rsidP="001D0882">
            <w:pP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Вероятность и статистика</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r>
      <w:tr w:rsidR="001D0882" w:rsidRPr="005F0429" w:rsidTr="001D0882">
        <w:trPr>
          <w:trHeight w:val="510"/>
        </w:trPr>
        <w:tc>
          <w:tcPr>
            <w:tcW w:w="2836" w:type="dxa"/>
            <w:gridSpan w:val="2"/>
            <w:vMerge/>
            <w:shd w:val="clear" w:color="auto" w:fill="auto"/>
          </w:tcPr>
          <w:p w:rsidR="001D0882" w:rsidRPr="005F0429" w:rsidRDefault="001D0882" w:rsidP="001D0882">
            <w:pP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Информатика</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r>
      <w:tr w:rsidR="001D0882" w:rsidRPr="005F0429" w:rsidTr="001D0882">
        <w:trPr>
          <w:trHeight w:val="510"/>
        </w:trPr>
        <w:tc>
          <w:tcPr>
            <w:tcW w:w="2836" w:type="dxa"/>
            <w:gridSpan w:val="2"/>
            <w:vMerge w:val="restart"/>
            <w:shd w:val="clear" w:color="auto" w:fill="auto"/>
            <w:vAlign w:val="center"/>
          </w:tcPr>
          <w:p w:rsidR="001D0882" w:rsidRPr="005F0429" w:rsidRDefault="001D0882" w:rsidP="001D0882">
            <w:pPr>
              <w:jc w:val="center"/>
              <w:rPr>
                <w:rFonts w:eastAsia="Calibri"/>
                <w:sz w:val="24"/>
                <w:szCs w:val="24"/>
              </w:rPr>
            </w:pPr>
            <w:r w:rsidRPr="005F0429">
              <w:rPr>
                <w:rFonts w:eastAsia="Calibri"/>
                <w:sz w:val="24"/>
                <w:szCs w:val="24"/>
              </w:rPr>
              <w:t>Общественно-научные предметы</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История </w:t>
            </w:r>
          </w:p>
        </w:tc>
        <w:tc>
          <w:tcPr>
            <w:tcW w:w="501"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40"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463"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13"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6"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3</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r>
      <w:tr w:rsidR="001D0882" w:rsidRPr="005F0429" w:rsidTr="001D0882">
        <w:trPr>
          <w:trHeight w:val="510"/>
        </w:trPr>
        <w:tc>
          <w:tcPr>
            <w:tcW w:w="2836" w:type="dxa"/>
            <w:gridSpan w:val="2"/>
            <w:vMerge/>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013FE6" w:rsidRDefault="001D0882" w:rsidP="001D0882">
            <w:pPr>
              <w:rPr>
                <w:rFonts w:eastAsia="Calibri"/>
                <w:color w:val="000000"/>
                <w:sz w:val="24"/>
                <w:szCs w:val="24"/>
              </w:rPr>
            </w:pPr>
            <w:r w:rsidRPr="00013FE6">
              <w:rPr>
                <w:rFonts w:eastAsia="Calibri"/>
                <w:color w:val="000000"/>
                <w:sz w:val="24"/>
                <w:szCs w:val="24"/>
              </w:rPr>
              <w:t>Введение в новейшую историю России</w:t>
            </w:r>
          </w:p>
        </w:tc>
        <w:tc>
          <w:tcPr>
            <w:tcW w:w="501" w:type="dxa"/>
            <w:shd w:val="clear" w:color="auto" w:fill="auto"/>
          </w:tcPr>
          <w:p w:rsidR="001D0882" w:rsidRDefault="001D0882" w:rsidP="001D0882">
            <w:pPr>
              <w:jc w:val="center"/>
              <w:rPr>
                <w:rFonts w:eastAsia="Calibri"/>
                <w:color w:val="000000"/>
                <w:sz w:val="24"/>
                <w:szCs w:val="24"/>
              </w:rPr>
            </w:pPr>
          </w:p>
        </w:tc>
        <w:tc>
          <w:tcPr>
            <w:tcW w:w="501" w:type="dxa"/>
            <w:shd w:val="clear" w:color="auto" w:fill="auto"/>
          </w:tcPr>
          <w:p w:rsidR="001D0882" w:rsidRDefault="001D0882" w:rsidP="001D0882">
            <w:pPr>
              <w:jc w:val="center"/>
              <w:rPr>
                <w:rFonts w:eastAsia="Calibri"/>
                <w:color w:val="000000"/>
                <w:sz w:val="24"/>
                <w:szCs w:val="24"/>
              </w:rPr>
            </w:pPr>
          </w:p>
        </w:tc>
        <w:tc>
          <w:tcPr>
            <w:tcW w:w="506" w:type="dxa"/>
            <w:shd w:val="clear" w:color="auto" w:fill="auto"/>
          </w:tcPr>
          <w:p w:rsidR="001D0882" w:rsidRDefault="001D0882" w:rsidP="001D0882">
            <w:pPr>
              <w:jc w:val="center"/>
              <w:rPr>
                <w:rFonts w:eastAsia="Calibri"/>
                <w:color w:val="000000"/>
                <w:sz w:val="24"/>
                <w:szCs w:val="24"/>
              </w:rPr>
            </w:pPr>
          </w:p>
        </w:tc>
        <w:tc>
          <w:tcPr>
            <w:tcW w:w="540" w:type="dxa"/>
          </w:tcPr>
          <w:p w:rsidR="001D0882" w:rsidRDefault="001D0882" w:rsidP="001D0882">
            <w:pPr>
              <w:jc w:val="center"/>
              <w:rPr>
                <w:rFonts w:eastAsia="Calibri"/>
                <w:color w:val="000000"/>
                <w:sz w:val="24"/>
                <w:szCs w:val="24"/>
              </w:rPr>
            </w:pPr>
          </w:p>
        </w:tc>
        <w:tc>
          <w:tcPr>
            <w:tcW w:w="463" w:type="dxa"/>
            <w:shd w:val="clear" w:color="auto" w:fill="auto"/>
          </w:tcPr>
          <w:p w:rsidR="001D0882" w:rsidRDefault="001D0882" w:rsidP="001D0882">
            <w:pPr>
              <w:jc w:val="center"/>
              <w:rPr>
                <w:rFonts w:eastAsia="Calibri"/>
                <w:color w:val="000000"/>
                <w:sz w:val="24"/>
                <w:szCs w:val="24"/>
              </w:rPr>
            </w:pPr>
          </w:p>
        </w:tc>
        <w:tc>
          <w:tcPr>
            <w:tcW w:w="513" w:type="dxa"/>
            <w:shd w:val="clear" w:color="auto" w:fill="auto"/>
          </w:tcPr>
          <w:p w:rsidR="001D0882" w:rsidRDefault="001D0882" w:rsidP="001D0882">
            <w:pPr>
              <w:jc w:val="center"/>
              <w:rPr>
                <w:rFonts w:eastAsia="Calibri"/>
                <w:color w:val="000000"/>
                <w:sz w:val="24"/>
                <w:szCs w:val="24"/>
              </w:rPr>
            </w:pPr>
          </w:p>
        </w:tc>
        <w:tc>
          <w:tcPr>
            <w:tcW w:w="506" w:type="dxa"/>
            <w:shd w:val="clear" w:color="auto" w:fill="auto"/>
          </w:tcPr>
          <w:p w:rsidR="001D0882" w:rsidRDefault="001D0882" w:rsidP="001D0882">
            <w:pPr>
              <w:jc w:val="center"/>
              <w:rPr>
                <w:rFonts w:eastAsia="Calibri"/>
                <w:color w:val="000000"/>
                <w:sz w:val="24"/>
                <w:szCs w:val="24"/>
              </w:rPr>
            </w:pPr>
          </w:p>
        </w:tc>
        <w:tc>
          <w:tcPr>
            <w:tcW w:w="520" w:type="dxa"/>
          </w:tcPr>
          <w:p w:rsidR="001D0882" w:rsidRDefault="001D0882" w:rsidP="001D0882">
            <w:pPr>
              <w:jc w:val="center"/>
              <w:rPr>
                <w:rFonts w:eastAsia="Calibri"/>
                <w:color w:val="000000"/>
                <w:sz w:val="24"/>
                <w:szCs w:val="24"/>
              </w:rPr>
            </w:pPr>
          </w:p>
        </w:tc>
        <w:tc>
          <w:tcPr>
            <w:tcW w:w="501" w:type="dxa"/>
            <w:shd w:val="clear" w:color="auto" w:fill="auto"/>
          </w:tcPr>
          <w:p w:rsidR="001D0882" w:rsidRDefault="001D0882" w:rsidP="001D0882">
            <w:pPr>
              <w:jc w:val="center"/>
              <w:rPr>
                <w:rFonts w:eastAsia="Calibri"/>
                <w:color w:val="000000"/>
                <w:sz w:val="24"/>
                <w:szCs w:val="24"/>
              </w:rPr>
            </w:pPr>
          </w:p>
        </w:tc>
        <w:tc>
          <w:tcPr>
            <w:tcW w:w="501" w:type="dxa"/>
            <w:shd w:val="clear" w:color="auto" w:fill="auto"/>
          </w:tcPr>
          <w:p w:rsidR="001D0882" w:rsidRDefault="001D0882" w:rsidP="001D0882">
            <w:pPr>
              <w:jc w:val="center"/>
              <w:rPr>
                <w:rFonts w:eastAsia="Calibri"/>
                <w:color w:val="000000"/>
                <w:sz w:val="24"/>
                <w:szCs w:val="24"/>
              </w:rPr>
            </w:pPr>
          </w:p>
        </w:tc>
        <w:tc>
          <w:tcPr>
            <w:tcW w:w="506" w:type="dxa"/>
            <w:shd w:val="clear" w:color="auto" w:fill="auto"/>
          </w:tcPr>
          <w:p w:rsidR="001D0882"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4" w:type="dxa"/>
          </w:tcPr>
          <w:p w:rsidR="001D0882" w:rsidRDefault="001D0882" w:rsidP="001D0882">
            <w:pPr>
              <w:jc w:val="center"/>
              <w:rPr>
                <w:rFonts w:eastAsia="Calibri"/>
                <w:color w:val="000000"/>
                <w:sz w:val="24"/>
                <w:szCs w:val="24"/>
              </w:rPr>
            </w:pPr>
          </w:p>
        </w:tc>
        <w:tc>
          <w:tcPr>
            <w:tcW w:w="636"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0,5</w:t>
            </w:r>
          </w:p>
        </w:tc>
        <w:tc>
          <w:tcPr>
            <w:tcW w:w="636" w:type="dxa"/>
            <w:shd w:val="clear" w:color="auto" w:fill="auto"/>
          </w:tcPr>
          <w:p w:rsidR="001D0882" w:rsidRPr="005F0429" w:rsidRDefault="001D0882" w:rsidP="001D0882">
            <w:pPr>
              <w:jc w:val="center"/>
              <w:rPr>
                <w:rFonts w:eastAsia="Calibri"/>
                <w:color w:val="000000"/>
                <w:sz w:val="24"/>
                <w:szCs w:val="24"/>
              </w:rPr>
            </w:pPr>
            <w:r>
              <w:rPr>
                <w:rFonts w:eastAsia="Calibri"/>
                <w:color w:val="000000"/>
                <w:sz w:val="24"/>
                <w:szCs w:val="24"/>
              </w:rPr>
              <w:t>0,5</w:t>
            </w:r>
          </w:p>
        </w:tc>
        <w:tc>
          <w:tcPr>
            <w:tcW w:w="636" w:type="dxa"/>
          </w:tcPr>
          <w:p w:rsidR="001D0882" w:rsidRDefault="001D0882" w:rsidP="001D0882">
            <w:pPr>
              <w:jc w:val="center"/>
              <w:rPr>
                <w:rFonts w:eastAsia="Calibri"/>
                <w:color w:val="000000"/>
                <w:sz w:val="24"/>
                <w:szCs w:val="24"/>
              </w:rPr>
            </w:pPr>
            <w:r>
              <w:rPr>
                <w:rFonts w:eastAsia="Calibri"/>
                <w:color w:val="000000"/>
                <w:sz w:val="24"/>
                <w:szCs w:val="24"/>
              </w:rPr>
              <w:t>0,5</w:t>
            </w:r>
          </w:p>
        </w:tc>
      </w:tr>
      <w:tr w:rsidR="001D0882" w:rsidRPr="005F0429" w:rsidTr="001D0882">
        <w:trPr>
          <w:trHeight w:val="510"/>
        </w:trPr>
        <w:tc>
          <w:tcPr>
            <w:tcW w:w="2836" w:type="dxa"/>
            <w:gridSpan w:val="2"/>
            <w:vMerge/>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География </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r>
      <w:tr w:rsidR="001D0882" w:rsidRPr="005F0429" w:rsidTr="001D0882">
        <w:trPr>
          <w:trHeight w:val="510"/>
        </w:trPr>
        <w:tc>
          <w:tcPr>
            <w:tcW w:w="2836" w:type="dxa"/>
            <w:gridSpan w:val="2"/>
            <w:vMerge/>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Обществознание </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r>
      <w:tr w:rsidR="001D0882" w:rsidRPr="005F0429" w:rsidTr="001D0882">
        <w:trPr>
          <w:trHeight w:val="510"/>
        </w:trPr>
        <w:tc>
          <w:tcPr>
            <w:tcW w:w="2836" w:type="dxa"/>
            <w:gridSpan w:val="2"/>
            <w:vMerge w:val="restart"/>
            <w:shd w:val="clear" w:color="auto" w:fill="auto"/>
            <w:vAlign w:val="center"/>
          </w:tcPr>
          <w:p w:rsidR="001D0882" w:rsidRPr="005F0429" w:rsidRDefault="001D0882" w:rsidP="001D0882">
            <w:pPr>
              <w:jc w:val="center"/>
              <w:rPr>
                <w:rFonts w:eastAsia="Calibri"/>
                <w:color w:val="000000"/>
                <w:sz w:val="24"/>
                <w:szCs w:val="24"/>
              </w:rPr>
            </w:pPr>
            <w:r w:rsidRPr="005F0429">
              <w:rPr>
                <w:rFonts w:eastAsia="Calibri"/>
                <w:color w:val="000000"/>
                <w:sz w:val="24"/>
                <w:szCs w:val="24"/>
              </w:rPr>
              <w:lastRenderedPageBreak/>
              <w:t>Естественнонаучные предметы</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Биология </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r>
      <w:tr w:rsidR="001D0882" w:rsidRPr="005F0429" w:rsidTr="001D0882">
        <w:trPr>
          <w:trHeight w:val="510"/>
        </w:trPr>
        <w:tc>
          <w:tcPr>
            <w:tcW w:w="2836" w:type="dxa"/>
            <w:gridSpan w:val="2"/>
            <w:vMerge/>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Физика </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3</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3</w:t>
            </w:r>
          </w:p>
        </w:tc>
      </w:tr>
      <w:tr w:rsidR="001D0882" w:rsidRPr="005F0429" w:rsidTr="001D0882">
        <w:trPr>
          <w:trHeight w:val="510"/>
        </w:trPr>
        <w:tc>
          <w:tcPr>
            <w:tcW w:w="2836" w:type="dxa"/>
            <w:gridSpan w:val="2"/>
            <w:vMerge/>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Химия </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r>
      <w:tr w:rsidR="001D0882" w:rsidRPr="005F0429" w:rsidTr="001D0882">
        <w:trPr>
          <w:trHeight w:val="510"/>
        </w:trPr>
        <w:tc>
          <w:tcPr>
            <w:tcW w:w="2836" w:type="dxa"/>
            <w:gridSpan w:val="2"/>
            <w:vMerge w:val="restart"/>
            <w:shd w:val="clear" w:color="auto" w:fill="auto"/>
            <w:vAlign w:val="center"/>
          </w:tcPr>
          <w:p w:rsidR="001D0882" w:rsidRPr="005F0429" w:rsidRDefault="001D0882" w:rsidP="001D0882">
            <w:pPr>
              <w:jc w:val="center"/>
              <w:rPr>
                <w:rFonts w:eastAsia="Calibri"/>
                <w:sz w:val="24"/>
                <w:szCs w:val="24"/>
              </w:rPr>
            </w:pPr>
            <w:r w:rsidRPr="005F0429">
              <w:rPr>
                <w:rFonts w:eastAsia="Calibri"/>
                <w:sz w:val="24"/>
                <w:szCs w:val="24"/>
              </w:rPr>
              <w:t>Искусство</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Музыка </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p>
        </w:tc>
        <w:tc>
          <w:tcPr>
            <w:tcW w:w="636" w:type="dxa"/>
            <w:shd w:val="clear" w:color="auto" w:fill="auto"/>
          </w:tcPr>
          <w:p w:rsidR="001D0882" w:rsidRPr="005F0429" w:rsidRDefault="001D0882" w:rsidP="001D0882">
            <w:pPr>
              <w:jc w:val="center"/>
              <w:rPr>
                <w:rFonts w:eastAsia="Calibri"/>
                <w:color w:val="000000"/>
                <w:sz w:val="24"/>
                <w:szCs w:val="24"/>
              </w:rPr>
            </w:pPr>
          </w:p>
        </w:tc>
        <w:tc>
          <w:tcPr>
            <w:tcW w:w="636" w:type="dxa"/>
          </w:tcPr>
          <w:p w:rsidR="001D0882" w:rsidRPr="005F0429" w:rsidRDefault="001D0882" w:rsidP="001D0882">
            <w:pPr>
              <w:jc w:val="center"/>
              <w:rPr>
                <w:rFonts w:eastAsia="Calibri"/>
                <w:color w:val="000000"/>
                <w:sz w:val="24"/>
                <w:szCs w:val="24"/>
              </w:rPr>
            </w:pPr>
          </w:p>
        </w:tc>
      </w:tr>
      <w:tr w:rsidR="001D0882" w:rsidRPr="005F0429" w:rsidTr="001D0882">
        <w:trPr>
          <w:trHeight w:val="510"/>
        </w:trPr>
        <w:tc>
          <w:tcPr>
            <w:tcW w:w="2836" w:type="dxa"/>
            <w:gridSpan w:val="2"/>
            <w:vMerge/>
            <w:shd w:val="clear" w:color="auto" w:fill="auto"/>
            <w:vAlign w:val="center"/>
          </w:tcPr>
          <w:p w:rsidR="001D0882" w:rsidRPr="005F0429" w:rsidRDefault="001D0882" w:rsidP="001D0882">
            <w:pPr>
              <w:jc w:val="center"/>
              <w:rPr>
                <w:rFonts w:eastAsia="Calibri"/>
                <w:sz w:val="24"/>
                <w:szCs w:val="24"/>
              </w:rPr>
            </w:pP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ИЗО</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4" w:type="dxa"/>
          </w:tcPr>
          <w:p w:rsidR="001D0882" w:rsidRPr="005F0429" w:rsidRDefault="001D0882" w:rsidP="001D0882">
            <w:pPr>
              <w:jc w:val="center"/>
              <w:rPr>
                <w:rFonts w:eastAsia="Calibri"/>
                <w:color w:val="000000"/>
                <w:sz w:val="24"/>
                <w:szCs w:val="24"/>
              </w:rPr>
            </w:pPr>
          </w:p>
        </w:tc>
        <w:tc>
          <w:tcPr>
            <w:tcW w:w="636" w:type="dxa"/>
            <w:shd w:val="clear" w:color="auto" w:fill="auto"/>
          </w:tcPr>
          <w:p w:rsidR="001D0882" w:rsidRPr="005F0429" w:rsidRDefault="001D0882" w:rsidP="001D0882">
            <w:pPr>
              <w:jc w:val="center"/>
              <w:rPr>
                <w:rFonts w:eastAsia="Calibri"/>
                <w:color w:val="000000"/>
                <w:sz w:val="24"/>
                <w:szCs w:val="24"/>
              </w:rPr>
            </w:pPr>
          </w:p>
        </w:tc>
        <w:tc>
          <w:tcPr>
            <w:tcW w:w="636" w:type="dxa"/>
            <w:shd w:val="clear" w:color="auto" w:fill="auto"/>
          </w:tcPr>
          <w:p w:rsidR="001D0882" w:rsidRPr="005F0429" w:rsidRDefault="001D0882" w:rsidP="001D0882">
            <w:pPr>
              <w:jc w:val="center"/>
              <w:rPr>
                <w:rFonts w:eastAsia="Calibri"/>
                <w:color w:val="000000"/>
                <w:sz w:val="24"/>
                <w:szCs w:val="24"/>
              </w:rPr>
            </w:pPr>
          </w:p>
        </w:tc>
        <w:tc>
          <w:tcPr>
            <w:tcW w:w="636" w:type="dxa"/>
          </w:tcPr>
          <w:p w:rsidR="001D0882" w:rsidRPr="005F0429" w:rsidRDefault="001D0882" w:rsidP="001D0882">
            <w:pPr>
              <w:jc w:val="center"/>
              <w:rPr>
                <w:rFonts w:eastAsia="Calibri"/>
                <w:color w:val="000000"/>
                <w:sz w:val="24"/>
                <w:szCs w:val="24"/>
              </w:rPr>
            </w:pPr>
          </w:p>
        </w:tc>
      </w:tr>
      <w:tr w:rsidR="001D0882" w:rsidRPr="005F0429" w:rsidTr="001D0882">
        <w:trPr>
          <w:trHeight w:val="510"/>
        </w:trPr>
        <w:tc>
          <w:tcPr>
            <w:tcW w:w="2836" w:type="dxa"/>
            <w:gridSpan w:val="2"/>
            <w:shd w:val="clear" w:color="auto" w:fill="auto"/>
            <w:vAlign w:val="center"/>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Технология</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(Труд) Технология</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sz w:val="24"/>
                <w:szCs w:val="24"/>
              </w:rPr>
            </w:pPr>
            <w:r w:rsidRPr="005F0429">
              <w:rPr>
                <w:rFonts w:eastAsia="Calibri"/>
                <w:sz w:val="24"/>
                <w:szCs w:val="24"/>
              </w:rPr>
              <w:t>2</w:t>
            </w:r>
          </w:p>
        </w:tc>
        <w:tc>
          <w:tcPr>
            <w:tcW w:w="506" w:type="dxa"/>
            <w:shd w:val="clear" w:color="auto" w:fill="auto"/>
          </w:tcPr>
          <w:p w:rsidR="001D0882" w:rsidRPr="005F0429" w:rsidRDefault="001D0882" w:rsidP="001D0882">
            <w:pPr>
              <w:jc w:val="center"/>
              <w:rPr>
                <w:rFonts w:eastAsia="Calibri"/>
                <w:sz w:val="24"/>
                <w:szCs w:val="24"/>
              </w:rPr>
            </w:pPr>
            <w:r w:rsidRPr="005F0429">
              <w:rPr>
                <w:rFonts w:eastAsia="Calibri"/>
                <w:sz w:val="24"/>
                <w:szCs w:val="24"/>
              </w:rPr>
              <w:t>2</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13" w:type="dxa"/>
            <w:shd w:val="clear" w:color="auto" w:fill="auto"/>
          </w:tcPr>
          <w:p w:rsidR="001D0882" w:rsidRPr="005F0429" w:rsidRDefault="001D0882" w:rsidP="001D0882">
            <w:pPr>
              <w:jc w:val="center"/>
              <w:rPr>
                <w:rFonts w:eastAsia="Calibri"/>
                <w:sz w:val="24"/>
                <w:szCs w:val="24"/>
              </w:rPr>
            </w:pPr>
            <w:r w:rsidRPr="005F0429">
              <w:rPr>
                <w:rFonts w:eastAsia="Calibri"/>
                <w:sz w:val="24"/>
                <w:szCs w:val="24"/>
              </w:rPr>
              <w:t>2</w:t>
            </w:r>
          </w:p>
        </w:tc>
        <w:tc>
          <w:tcPr>
            <w:tcW w:w="506" w:type="dxa"/>
            <w:shd w:val="clear" w:color="auto" w:fill="auto"/>
          </w:tcPr>
          <w:p w:rsidR="001D0882" w:rsidRPr="005F0429" w:rsidRDefault="001D0882" w:rsidP="001D0882">
            <w:pPr>
              <w:jc w:val="center"/>
              <w:rPr>
                <w:rFonts w:eastAsia="Calibri"/>
                <w:sz w:val="24"/>
                <w:szCs w:val="24"/>
              </w:rPr>
            </w:pPr>
            <w:r w:rsidRPr="005F0429">
              <w:rPr>
                <w:rFonts w:eastAsia="Calibri"/>
                <w:sz w:val="24"/>
                <w:szCs w:val="24"/>
              </w:rPr>
              <w:t>2</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sz w:val="24"/>
                <w:szCs w:val="24"/>
              </w:rPr>
            </w:pPr>
            <w:r w:rsidRPr="005F0429">
              <w:rPr>
                <w:rFonts w:eastAsia="Calibri"/>
                <w:sz w:val="24"/>
                <w:szCs w:val="24"/>
              </w:rPr>
              <w:t>2</w:t>
            </w:r>
          </w:p>
        </w:tc>
        <w:tc>
          <w:tcPr>
            <w:tcW w:w="506" w:type="dxa"/>
            <w:shd w:val="clear" w:color="auto" w:fill="auto"/>
          </w:tcPr>
          <w:p w:rsidR="001D0882" w:rsidRPr="005F0429" w:rsidRDefault="001D0882" w:rsidP="001D0882">
            <w:pPr>
              <w:jc w:val="center"/>
              <w:rPr>
                <w:rFonts w:eastAsia="Calibri"/>
                <w:sz w:val="24"/>
                <w:szCs w:val="24"/>
              </w:rPr>
            </w:pPr>
            <w:r w:rsidRPr="005F0429">
              <w:rPr>
                <w:rFonts w:eastAsia="Calibri"/>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r>
      <w:tr w:rsidR="001D0882" w:rsidRPr="005F0429" w:rsidTr="001D0882">
        <w:trPr>
          <w:trHeight w:val="510"/>
        </w:trPr>
        <w:tc>
          <w:tcPr>
            <w:tcW w:w="2836" w:type="dxa"/>
            <w:gridSpan w:val="2"/>
            <w:shd w:val="clear" w:color="auto" w:fill="auto"/>
            <w:vAlign w:val="center"/>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Физическая культура</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Физическая культура</w:t>
            </w:r>
          </w:p>
          <w:p w:rsidR="001D0882" w:rsidRPr="005F0429" w:rsidRDefault="001D0882" w:rsidP="001D0882">
            <w:pP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40" w:type="dxa"/>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46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13"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20"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2</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2</w:t>
            </w:r>
          </w:p>
        </w:tc>
      </w:tr>
      <w:tr w:rsidR="001D0882" w:rsidRPr="005F0429" w:rsidTr="001D0882">
        <w:trPr>
          <w:trHeight w:val="510"/>
        </w:trPr>
        <w:tc>
          <w:tcPr>
            <w:tcW w:w="2836" w:type="dxa"/>
            <w:gridSpan w:val="2"/>
            <w:shd w:val="clear" w:color="auto" w:fill="auto"/>
          </w:tcPr>
          <w:p w:rsidR="001D0882" w:rsidRPr="005F0429" w:rsidRDefault="001D0882" w:rsidP="001D0882">
            <w:pPr>
              <w:rPr>
                <w:rFonts w:eastAsia="Calibri"/>
                <w:sz w:val="24"/>
                <w:szCs w:val="24"/>
              </w:rPr>
            </w:pPr>
            <w:r w:rsidRPr="005F0429">
              <w:rPr>
                <w:rFonts w:eastAsia="Calibri"/>
                <w:sz w:val="24"/>
                <w:szCs w:val="24"/>
              </w:rPr>
              <w:t>Основы безопасности и защиты Родины</w:t>
            </w:r>
          </w:p>
        </w:tc>
        <w:tc>
          <w:tcPr>
            <w:tcW w:w="2555" w:type="dxa"/>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Основы безопасности и защиты Родины</w:t>
            </w: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40" w:type="dxa"/>
          </w:tcPr>
          <w:p w:rsidR="001D0882" w:rsidRPr="005F0429" w:rsidRDefault="001D0882" w:rsidP="001D0882">
            <w:pPr>
              <w:jc w:val="center"/>
              <w:rPr>
                <w:rFonts w:eastAsia="Calibri"/>
                <w:color w:val="000000"/>
                <w:sz w:val="24"/>
                <w:szCs w:val="24"/>
              </w:rPr>
            </w:pPr>
          </w:p>
        </w:tc>
        <w:tc>
          <w:tcPr>
            <w:tcW w:w="463" w:type="dxa"/>
            <w:shd w:val="clear" w:color="auto" w:fill="auto"/>
          </w:tcPr>
          <w:p w:rsidR="001D0882" w:rsidRPr="005F0429" w:rsidRDefault="001D0882" w:rsidP="001D0882">
            <w:pPr>
              <w:jc w:val="center"/>
              <w:rPr>
                <w:rFonts w:eastAsia="Calibri"/>
                <w:color w:val="000000"/>
                <w:sz w:val="24"/>
                <w:szCs w:val="24"/>
              </w:rPr>
            </w:pPr>
          </w:p>
        </w:tc>
        <w:tc>
          <w:tcPr>
            <w:tcW w:w="513"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20" w:type="dxa"/>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p>
        </w:tc>
        <w:tc>
          <w:tcPr>
            <w:tcW w:w="506" w:type="dxa"/>
            <w:shd w:val="clear" w:color="auto" w:fill="auto"/>
          </w:tcPr>
          <w:p w:rsidR="001D0882" w:rsidRPr="005F0429" w:rsidRDefault="001D0882" w:rsidP="001D0882">
            <w:pPr>
              <w:jc w:val="center"/>
              <w:rPr>
                <w:rFonts w:eastAsia="Calibri"/>
                <w:color w:val="000000"/>
                <w:sz w:val="24"/>
                <w:szCs w:val="24"/>
              </w:rPr>
            </w:pP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1"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504"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shd w:val="clear" w:color="auto" w:fill="auto"/>
          </w:tcPr>
          <w:p w:rsidR="001D0882" w:rsidRPr="005F0429" w:rsidRDefault="001D0882" w:rsidP="001D0882">
            <w:pPr>
              <w:jc w:val="center"/>
              <w:rPr>
                <w:rFonts w:eastAsia="Calibri"/>
                <w:color w:val="000000"/>
                <w:sz w:val="24"/>
                <w:szCs w:val="24"/>
              </w:rPr>
            </w:pPr>
            <w:r w:rsidRPr="005F0429">
              <w:rPr>
                <w:rFonts w:eastAsia="Calibri"/>
                <w:color w:val="000000"/>
                <w:sz w:val="24"/>
                <w:szCs w:val="24"/>
              </w:rPr>
              <w:t>1</w:t>
            </w:r>
          </w:p>
        </w:tc>
        <w:tc>
          <w:tcPr>
            <w:tcW w:w="636" w:type="dxa"/>
          </w:tcPr>
          <w:p w:rsidR="001D0882" w:rsidRPr="005F0429" w:rsidRDefault="001D0882" w:rsidP="001D0882">
            <w:pPr>
              <w:jc w:val="center"/>
              <w:rPr>
                <w:rFonts w:eastAsia="Calibri"/>
                <w:color w:val="000000"/>
                <w:sz w:val="24"/>
                <w:szCs w:val="24"/>
              </w:rPr>
            </w:pPr>
            <w:r>
              <w:rPr>
                <w:rFonts w:eastAsia="Calibri"/>
                <w:color w:val="000000"/>
                <w:sz w:val="24"/>
                <w:szCs w:val="24"/>
              </w:rPr>
              <w:t>1</w:t>
            </w:r>
          </w:p>
        </w:tc>
      </w:tr>
      <w:tr w:rsidR="001D0882" w:rsidRPr="005F0429" w:rsidTr="001D0882">
        <w:trPr>
          <w:trHeight w:val="510"/>
        </w:trPr>
        <w:tc>
          <w:tcPr>
            <w:tcW w:w="5391" w:type="dxa"/>
            <w:gridSpan w:val="3"/>
            <w:shd w:val="clear" w:color="auto" w:fill="FFFFFF" w:themeFill="background1"/>
            <w:vAlign w:val="center"/>
          </w:tcPr>
          <w:p w:rsidR="001D0882" w:rsidRPr="00BA413B" w:rsidRDefault="001D0882" w:rsidP="001D0882">
            <w:pPr>
              <w:jc w:val="right"/>
              <w:rPr>
                <w:rFonts w:eastAsia="Calibri"/>
                <w:b/>
                <w:color w:val="000000"/>
                <w:sz w:val="24"/>
                <w:szCs w:val="24"/>
              </w:rPr>
            </w:pPr>
            <w:r w:rsidRPr="00BA413B">
              <w:rPr>
                <w:rFonts w:eastAsia="Calibri"/>
                <w:b/>
                <w:color w:val="000000"/>
                <w:sz w:val="24"/>
                <w:szCs w:val="24"/>
              </w:rPr>
              <w:t>Итого</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27</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27</w:t>
            </w:r>
          </w:p>
        </w:tc>
        <w:tc>
          <w:tcPr>
            <w:tcW w:w="50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27</w:t>
            </w:r>
          </w:p>
        </w:tc>
        <w:tc>
          <w:tcPr>
            <w:tcW w:w="540"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27</w:t>
            </w:r>
          </w:p>
        </w:tc>
        <w:tc>
          <w:tcPr>
            <w:tcW w:w="463"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28</w:t>
            </w:r>
          </w:p>
        </w:tc>
        <w:tc>
          <w:tcPr>
            <w:tcW w:w="513" w:type="dxa"/>
            <w:shd w:val="clear" w:color="auto" w:fill="FFFFFF" w:themeFill="background1"/>
          </w:tcPr>
          <w:p w:rsidR="001D0882" w:rsidRPr="00BA413B" w:rsidRDefault="001D0882" w:rsidP="001D0882">
            <w:pPr>
              <w:rPr>
                <w:rFonts w:eastAsia="Calibri"/>
                <w:sz w:val="24"/>
                <w:szCs w:val="24"/>
              </w:rPr>
            </w:pPr>
            <w:r w:rsidRPr="00BA413B">
              <w:rPr>
                <w:rFonts w:eastAsia="Calibri"/>
                <w:b/>
                <w:color w:val="000000"/>
                <w:sz w:val="24"/>
                <w:szCs w:val="24"/>
              </w:rPr>
              <w:t>28</w:t>
            </w:r>
          </w:p>
        </w:tc>
        <w:tc>
          <w:tcPr>
            <w:tcW w:w="506" w:type="dxa"/>
            <w:shd w:val="clear" w:color="auto" w:fill="FFFFFF" w:themeFill="background1"/>
          </w:tcPr>
          <w:p w:rsidR="001D0882" w:rsidRPr="00BA413B" w:rsidRDefault="001D0882" w:rsidP="001D0882">
            <w:pPr>
              <w:rPr>
                <w:rFonts w:eastAsia="Calibri"/>
                <w:sz w:val="24"/>
                <w:szCs w:val="24"/>
              </w:rPr>
            </w:pPr>
            <w:r w:rsidRPr="00BA413B">
              <w:rPr>
                <w:rFonts w:eastAsia="Calibri"/>
                <w:b/>
                <w:color w:val="000000"/>
                <w:sz w:val="24"/>
                <w:szCs w:val="24"/>
              </w:rPr>
              <w:t>28</w:t>
            </w:r>
          </w:p>
        </w:tc>
        <w:tc>
          <w:tcPr>
            <w:tcW w:w="520"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28</w:t>
            </w:r>
          </w:p>
        </w:tc>
        <w:tc>
          <w:tcPr>
            <w:tcW w:w="501" w:type="dxa"/>
            <w:shd w:val="clear" w:color="auto" w:fill="FFFFFF" w:themeFill="background1"/>
          </w:tcPr>
          <w:p w:rsidR="001D0882" w:rsidRPr="00BA413B" w:rsidRDefault="001D0882" w:rsidP="001D0882">
            <w:pPr>
              <w:rPr>
                <w:rFonts w:eastAsia="Calibri"/>
                <w:sz w:val="24"/>
                <w:szCs w:val="24"/>
              </w:rPr>
            </w:pPr>
            <w:r w:rsidRPr="00BA413B">
              <w:rPr>
                <w:rFonts w:eastAsia="Calibri"/>
                <w:b/>
                <w:color w:val="000000"/>
                <w:sz w:val="24"/>
                <w:szCs w:val="24"/>
              </w:rPr>
              <w:t>30</w:t>
            </w:r>
          </w:p>
        </w:tc>
        <w:tc>
          <w:tcPr>
            <w:tcW w:w="501" w:type="dxa"/>
            <w:shd w:val="clear" w:color="auto" w:fill="FFFFFF" w:themeFill="background1"/>
          </w:tcPr>
          <w:p w:rsidR="001D0882" w:rsidRPr="00BA413B" w:rsidRDefault="001D0882" w:rsidP="001D0882">
            <w:pPr>
              <w:rPr>
                <w:rFonts w:eastAsia="Calibri"/>
                <w:b/>
                <w:sz w:val="24"/>
                <w:szCs w:val="24"/>
              </w:rPr>
            </w:pPr>
            <w:r w:rsidRPr="00BA413B">
              <w:rPr>
                <w:rFonts w:eastAsia="Calibri"/>
                <w:b/>
                <w:color w:val="000000"/>
                <w:sz w:val="24"/>
                <w:szCs w:val="24"/>
              </w:rPr>
              <w:t>30</w:t>
            </w:r>
          </w:p>
        </w:tc>
        <w:tc>
          <w:tcPr>
            <w:tcW w:w="506" w:type="dxa"/>
            <w:shd w:val="clear" w:color="auto" w:fill="FFFFFF" w:themeFill="background1"/>
          </w:tcPr>
          <w:p w:rsidR="001D0882" w:rsidRPr="00BA413B" w:rsidRDefault="001D0882" w:rsidP="001D0882">
            <w:pPr>
              <w:rPr>
                <w:rFonts w:eastAsia="Calibri"/>
                <w:b/>
                <w:sz w:val="24"/>
                <w:szCs w:val="24"/>
              </w:rPr>
            </w:pPr>
            <w:r w:rsidRPr="00BA413B">
              <w:rPr>
                <w:rFonts w:eastAsia="Calibri"/>
                <w:b/>
                <w:color w:val="000000"/>
                <w:sz w:val="24"/>
                <w:szCs w:val="24"/>
              </w:rPr>
              <w:t>30</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31</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31</w:t>
            </w:r>
          </w:p>
        </w:tc>
        <w:tc>
          <w:tcPr>
            <w:tcW w:w="50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31</w:t>
            </w:r>
          </w:p>
        </w:tc>
        <w:tc>
          <w:tcPr>
            <w:tcW w:w="504"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31</w:t>
            </w:r>
          </w:p>
        </w:tc>
        <w:tc>
          <w:tcPr>
            <w:tcW w:w="63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32,5</w:t>
            </w:r>
          </w:p>
        </w:tc>
        <w:tc>
          <w:tcPr>
            <w:tcW w:w="63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32,5</w:t>
            </w:r>
          </w:p>
        </w:tc>
        <w:tc>
          <w:tcPr>
            <w:tcW w:w="63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32,5</w:t>
            </w:r>
          </w:p>
        </w:tc>
      </w:tr>
      <w:tr w:rsidR="001D0882" w:rsidRPr="005F0429" w:rsidTr="001D0882">
        <w:trPr>
          <w:trHeight w:val="510"/>
        </w:trPr>
        <w:tc>
          <w:tcPr>
            <w:tcW w:w="5391" w:type="dxa"/>
            <w:gridSpan w:val="3"/>
            <w:shd w:val="clear" w:color="auto" w:fill="FFFFFF" w:themeFill="background1"/>
            <w:vAlign w:val="center"/>
          </w:tcPr>
          <w:p w:rsidR="001D0882" w:rsidRPr="00BA413B" w:rsidRDefault="001D0882" w:rsidP="001D0882">
            <w:pPr>
              <w:jc w:val="right"/>
              <w:rPr>
                <w:rFonts w:eastAsia="Calibri"/>
                <w:b/>
                <w:color w:val="000000"/>
                <w:sz w:val="24"/>
                <w:szCs w:val="24"/>
              </w:rPr>
            </w:pPr>
            <w:r w:rsidRPr="00BA413B">
              <w:rPr>
                <w:rFonts w:eastAsia="Calibri"/>
                <w:b/>
                <w:color w:val="000000"/>
                <w:sz w:val="24"/>
                <w:szCs w:val="24"/>
              </w:rPr>
              <w:t>Часть, формируемая участниками образовательных отношений</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0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40"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463"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13"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w:t>
            </w:r>
          </w:p>
        </w:tc>
        <w:tc>
          <w:tcPr>
            <w:tcW w:w="506"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w:t>
            </w:r>
          </w:p>
        </w:tc>
        <w:tc>
          <w:tcPr>
            <w:tcW w:w="520"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w:t>
            </w:r>
          </w:p>
        </w:tc>
        <w:tc>
          <w:tcPr>
            <w:tcW w:w="501"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w:t>
            </w:r>
          </w:p>
        </w:tc>
        <w:tc>
          <w:tcPr>
            <w:tcW w:w="501"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w:t>
            </w:r>
          </w:p>
        </w:tc>
        <w:tc>
          <w:tcPr>
            <w:tcW w:w="506" w:type="dxa"/>
            <w:shd w:val="clear" w:color="auto" w:fill="FFFFFF" w:themeFill="background1"/>
          </w:tcPr>
          <w:p w:rsidR="001D0882" w:rsidRPr="00BA413B" w:rsidRDefault="001D0882" w:rsidP="001D0882">
            <w:pPr>
              <w:rPr>
                <w:rFonts w:eastAsia="Calibri"/>
                <w:b/>
                <w:color w:val="000000"/>
                <w:sz w:val="24"/>
                <w:szCs w:val="24"/>
              </w:rPr>
            </w:pPr>
            <w:r w:rsidRPr="00BA413B">
              <w:rPr>
                <w:rFonts w:eastAsia="Calibri"/>
                <w:b/>
                <w:color w:val="000000"/>
                <w:sz w:val="24"/>
                <w:szCs w:val="24"/>
              </w:rPr>
              <w:t>2</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01"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0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504"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2</w:t>
            </w:r>
          </w:p>
        </w:tc>
        <w:tc>
          <w:tcPr>
            <w:tcW w:w="63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0,5</w:t>
            </w:r>
          </w:p>
        </w:tc>
        <w:tc>
          <w:tcPr>
            <w:tcW w:w="63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0,5</w:t>
            </w:r>
          </w:p>
        </w:tc>
        <w:tc>
          <w:tcPr>
            <w:tcW w:w="636" w:type="dxa"/>
            <w:shd w:val="clear" w:color="auto" w:fill="FFFFFF" w:themeFill="background1"/>
          </w:tcPr>
          <w:p w:rsidR="001D0882" w:rsidRPr="00BA413B" w:rsidRDefault="001D0882" w:rsidP="001D0882">
            <w:pPr>
              <w:jc w:val="center"/>
              <w:rPr>
                <w:rFonts w:eastAsia="Calibri"/>
                <w:b/>
                <w:color w:val="000000"/>
                <w:sz w:val="24"/>
                <w:szCs w:val="24"/>
              </w:rPr>
            </w:pPr>
            <w:r w:rsidRPr="00BA413B">
              <w:rPr>
                <w:rFonts w:eastAsia="Calibri"/>
                <w:b/>
                <w:color w:val="000000"/>
                <w:sz w:val="24"/>
                <w:szCs w:val="24"/>
              </w:rPr>
              <w:t>0,5</w:t>
            </w:r>
          </w:p>
        </w:tc>
      </w:tr>
      <w:tr w:rsidR="001D0882" w:rsidRPr="005F0429" w:rsidTr="001D0882">
        <w:trPr>
          <w:trHeight w:val="510"/>
        </w:trPr>
        <w:tc>
          <w:tcPr>
            <w:tcW w:w="5391" w:type="dxa"/>
            <w:gridSpan w:val="3"/>
            <w:shd w:val="clear" w:color="auto" w:fill="auto"/>
            <w:vAlign w:val="center"/>
          </w:tcPr>
          <w:p w:rsidR="001D0882" w:rsidRPr="00BA413B" w:rsidRDefault="001D0882" w:rsidP="001D0882">
            <w:pPr>
              <w:rPr>
                <w:rFonts w:eastAsia="Calibri"/>
                <w:bCs/>
                <w:color w:val="000000"/>
                <w:sz w:val="24"/>
                <w:szCs w:val="24"/>
              </w:rPr>
            </w:pPr>
            <w:r w:rsidRPr="00BA413B">
              <w:rPr>
                <w:rFonts w:eastAsia="Calibri"/>
                <w:bCs/>
                <w:color w:val="000000"/>
                <w:sz w:val="24"/>
                <w:szCs w:val="24"/>
              </w:rPr>
              <w:t>Черчение</w:t>
            </w:r>
          </w:p>
        </w:tc>
        <w:tc>
          <w:tcPr>
            <w:tcW w:w="501" w:type="dxa"/>
            <w:shd w:val="clear" w:color="auto" w:fill="auto"/>
          </w:tcPr>
          <w:p w:rsidR="001D0882" w:rsidRDefault="001D0882" w:rsidP="001D0882">
            <w:pPr>
              <w:jc w:val="center"/>
              <w:rPr>
                <w:rFonts w:eastAsia="Calibri"/>
                <w:b/>
                <w:color w:val="000000"/>
                <w:sz w:val="24"/>
                <w:szCs w:val="24"/>
              </w:rPr>
            </w:pPr>
          </w:p>
        </w:tc>
        <w:tc>
          <w:tcPr>
            <w:tcW w:w="501" w:type="dxa"/>
            <w:shd w:val="clear" w:color="auto" w:fill="auto"/>
          </w:tcPr>
          <w:p w:rsidR="001D0882" w:rsidRDefault="001D0882" w:rsidP="001D0882">
            <w:pPr>
              <w:jc w:val="center"/>
              <w:rPr>
                <w:rFonts w:eastAsia="Calibri"/>
                <w:b/>
                <w:color w:val="000000"/>
                <w:sz w:val="24"/>
                <w:szCs w:val="24"/>
              </w:rPr>
            </w:pPr>
          </w:p>
        </w:tc>
        <w:tc>
          <w:tcPr>
            <w:tcW w:w="506" w:type="dxa"/>
            <w:shd w:val="clear" w:color="auto" w:fill="auto"/>
          </w:tcPr>
          <w:p w:rsidR="001D0882" w:rsidRDefault="001D0882" w:rsidP="001D0882">
            <w:pPr>
              <w:jc w:val="center"/>
              <w:rPr>
                <w:rFonts w:eastAsia="Calibri"/>
                <w:b/>
                <w:color w:val="000000"/>
                <w:sz w:val="24"/>
                <w:szCs w:val="24"/>
              </w:rPr>
            </w:pPr>
          </w:p>
        </w:tc>
        <w:tc>
          <w:tcPr>
            <w:tcW w:w="540" w:type="dxa"/>
            <w:shd w:val="clear" w:color="auto" w:fill="auto"/>
          </w:tcPr>
          <w:p w:rsidR="001D0882" w:rsidRDefault="001D0882" w:rsidP="001D0882">
            <w:pPr>
              <w:jc w:val="center"/>
              <w:rPr>
                <w:rFonts w:eastAsia="Calibri"/>
                <w:b/>
                <w:color w:val="000000"/>
                <w:sz w:val="24"/>
                <w:szCs w:val="24"/>
              </w:rPr>
            </w:pPr>
          </w:p>
        </w:tc>
        <w:tc>
          <w:tcPr>
            <w:tcW w:w="463" w:type="dxa"/>
            <w:shd w:val="clear" w:color="auto" w:fill="auto"/>
          </w:tcPr>
          <w:p w:rsidR="001D0882" w:rsidRDefault="001D0882" w:rsidP="001D0882">
            <w:pPr>
              <w:jc w:val="center"/>
              <w:rPr>
                <w:rFonts w:eastAsia="Calibri"/>
                <w:b/>
                <w:color w:val="000000"/>
                <w:sz w:val="24"/>
                <w:szCs w:val="24"/>
              </w:rPr>
            </w:pPr>
          </w:p>
        </w:tc>
        <w:tc>
          <w:tcPr>
            <w:tcW w:w="513" w:type="dxa"/>
            <w:shd w:val="clear" w:color="auto" w:fill="auto"/>
          </w:tcPr>
          <w:p w:rsidR="001D0882" w:rsidRDefault="001D0882" w:rsidP="001D0882">
            <w:pPr>
              <w:rPr>
                <w:rFonts w:eastAsia="Calibri"/>
                <w:b/>
                <w:color w:val="000000"/>
                <w:sz w:val="24"/>
                <w:szCs w:val="24"/>
              </w:rPr>
            </w:pPr>
          </w:p>
        </w:tc>
        <w:tc>
          <w:tcPr>
            <w:tcW w:w="506" w:type="dxa"/>
            <w:shd w:val="clear" w:color="auto" w:fill="auto"/>
          </w:tcPr>
          <w:p w:rsidR="001D0882" w:rsidRDefault="001D0882" w:rsidP="001D0882">
            <w:pPr>
              <w:rPr>
                <w:rFonts w:eastAsia="Calibri"/>
                <w:b/>
                <w:color w:val="000000"/>
                <w:sz w:val="24"/>
                <w:szCs w:val="24"/>
              </w:rPr>
            </w:pPr>
          </w:p>
        </w:tc>
        <w:tc>
          <w:tcPr>
            <w:tcW w:w="520" w:type="dxa"/>
            <w:shd w:val="clear" w:color="auto" w:fill="auto"/>
          </w:tcPr>
          <w:p w:rsidR="001D0882" w:rsidRDefault="001D0882" w:rsidP="001D0882">
            <w:pPr>
              <w:rPr>
                <w:rFonts w:eastAsia="Calibri"/>
                <w:b/>
                <w:color w:val="000000"/>
                <w:sz w:val="24"/>
                <w:szCs w:val="24"/>
              </w:rPr>
            </w:pPr>
          </w:p>
        </w:tc>
        <w:tc>
          <w:tcPr>
            <w:tcW w:w="501" w:type="dxa"/>
            <w:shd w:val="clear" w:color="auto" w:fill="auto"/>
          </w:tcPr>
          <w:p w:rsidR="001D0882" w:rsidRDefault="001D0882" w:rsidP="001D0882">
            <w:pPr>
              <w:rPr>
                <w:rFonts w:eastAsia="Calibri"/>
                <w:b/>
                <w:color w:val="000000"/>
                <w:sz w:val="24"/>
                <w:szCs w:val="24"/>
              </w:rPr>
            </w:pPr>
          </w:p>
        </w:tc>
        <w:tc>
          <w:tcPr>
            <w:tcW w:w="501" w:type="dxa"/>
            <w:shd w:val="clear" w:color="auto" w:fill="auto"/>
          </w:tcPr>
          <w:p w:rsidR="001D0882" w:rsidRDefault="001D0882" w:rsidP="001D0882">
            <w:pPr>
              <w:rPr>
                <w:rFonts w:eastAsia="Calibri"/>
                <w:b/>
                <w:color w:val="000000"/>
                <w:sz w:val="24"/>
                <w:szCs w:val="24"/>
              </w:rPr>
            </w:pPr>
          </w:p>
        </w:tc>
        <w:tc>
          <w:tcPr>
            <w:tcW w:w="506" w:type="dxa"/>
            <w:shd w:val="clear" w:color="auto" w:fill="auto"/>
          </w:tcPr>
          <w:p w:rsidR="001D0882" w:rsidRDefault="001D0882" w:rsidP="001D0882">
            <w:pPr>
              <w:rPr>
                <w:rFonts w:eastAsia="Calibri"/>
                <w:b/>
                <w:color w:val="000000"/>
                <w:sz w:val="24"/>
                <w:szCs w:val="24"/>
              </w:rPr>
            </w:pPr>
          </w:p>
        </w:tc>
        <w:tc>
          <w:tcPr>
            <w:tcW w:w="501"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501"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506"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504"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636" w:type="dxa"/>
            <w:shd w:val="clear" w:color="auto" w:fill="auto"/>
          </w:tcPr>
          <w:p w:rsidR="001D0882" w:rsidRDefault="001D0882" w:rsidP="001D0882">
            <w:pPr>
              <w:jc w:val="center"/>
              <w:rPr>
                <w:rFonts w:eastAsia="Calibri"/>
                <w:b/>
                <w:color w:val="000000"/>
                <w:sz w:val="24"/>
                <w:szCs w:val="24"/>
              </w:rPr>
            </w:pPr>
          </w:p>
        </w:tc>
        <w:tc>
          <w:tcPr>
            <w:tcW w:w="636" w:type="dxa"/>
            <w:shd w:val="clear" w:color="auto" w:fill="auto"/>
          </w:tcPr>
          <w:p w:rsidR="001D0882" w:rsidRDefault="001D0882" w:rsidP="001D0882">
            <w:pPr>
              <w:jc w:val="center"/>
              <w:rPr>
                <w:rFonts w:eastAsia="Calibri"/>
                <w:b/>
                <w:color w:val="000000"/>
                <w:sz w:val="24"/>
                <w:szCs w:val="24"/>
              </w:rPr>
            </w:pPr>
          </w:p>
        </w:tc>
        <w:tc>
          <w:tcPr>
            <w:tcW w:w="636" w:type="dxa"/>
            <w:shd w:val="clear" w:color="auto" w:fill="auto"/>
          </w:tcPr>
          <w:p w:rsidR="001D0882" w:rsidRDefault="001D0882" w:rsidP="001D0882">
            <w:pPr>
              <w:jc w:val="center"/>
              <w:rPr>
                <w:rFonts w:eastAsia="Calibri"/>
                <w:b/>
                <w:color w:val="000000"/>
                <w:sz w:val="24"/>
                <w:szCs w:val="24"/>
              </w:rPr>
            </w:pPr>
          </w:p>
        </w:tc>
      </w:tr>
      <w:tr w:rsidR="001D0882" w:rsidRPr="005F0429" w:rsidTr="001D0882">
        <w:trPr>
          <w:trHeight w:val="510"/>
        </w:trPr>
        <w:tc>
          <w:tcPr>
            <w:tcW w:w="5391" w:type="dxa"/>
            <w:gridSpan w:val="3"/>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Финансовая грамотность</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40" w:type="dxa"/>
          </w:tcPr>
          <w:p w:rsidR="001D0882" w:rsidRPr="005F0429" w:rsidRDefault="001D0882" w:rsidP="001D0882">
            <w:pPr>
              <w:jc w:val="center"/>
              <w:rPr>
                <w:rFonts w:eastAsia="Calibri"/>
                <w:b/>
                <w:color w:val="000000"/>
                <w:sz w:val="24"/>
                <w:szCs w:val="24"/>
              </w:rPr>
            </w:pPr>
          </w:p>
        </w:tc>
        <w:tc>
          <w:tcPr>
            <w:tcW w:w="463" w:type="dxa"/>
            <w:shd w:val="clear" w:color="auto" w:fill="auto"/>
          </w:tcPr>
          <w:p w:rsidR="001D0882" w:rsidRPr="005F0429" w:rsidRDefault="001D0882" w:rsidP="001D0882">
            <w:pPr>
              <w:jc w:val="center"/>
              <w:rPr>
                <w:rFonts w:eastAsia="Calibri"/>
                <w:b/>
                <w:color w:val="000000"/>
                <w:sz w:val="24"/>
                <w:szCs w:val="24"/>
              </w:rPr>
            </w:pPr>
          </w:p>
        </w:tc>
        <w:tc>
          <w:tcPr>
            <w:tcW w:w="513"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20" w:type="dxa"/>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501"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506"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504" w:type="dxa"/>
            <w:shd w:val="clear" w:color="auto" w:fill="auto"/>
          </w:tcPr>
          <w:p w:rsidR="001D0882" w:rsidRPr="009F0020" w:rsidRDefault="001D0882" w:rsidP="001D0882">
            <w:pPr>
              <w:jc w:val="center"/>
              <w:rPr>
                <w:rFonts w:eastAsia="Calibri"/>
                <w:b/>
                <w:color w:val="000000"/>
                <w:sz w:val="24"/>
                <w:szCs w:val="24"/>
              </w:rPr>
            </w:pPr>
            <w:r w:rsidRPr="009F0020">
              <w:rPr>
                <w:rFonts w:eastAsia="Calibri"/>
                <w:b/>
                <w:color w:val="000000"/>
                <w:sz w:val="24"/>
                <w:szCs w:val="24"/>
              </w:rPr>
              <w:t>1</w:t>
            </w: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0,5</w:t>
            </w:r>
          </w:p>
        </w:tc>
        <w:tc>
          <w:tcPr>
            <w:tcW w:w="636" w:type="dxa"/>
          </w:tcPr>
          <w:p w:rsidR="001D0882" w:rsidRPr="005F0429" w:rsidRDefault="001D0882" w:rsidP="001D0882">
            <w:pPr>
              <w:jc w:val="center"/>
              <w:rPr>
                <w:rFonts w:eastAsia="Calibri"/>
                <w:b/>
                <w:color w:val="000000"/>
                <w:sz w:val="24"/>
                <w:szCs w:val="24"/>
              </w:rPr>
            </w:pPr>
            <w:r>
              <w:rPr>
                <w:rFonts w:eastAsia="Calibri"/>
                <w:b/>
                <w:color w:val="000000"/>
                <w:sz w:val="24"/>
                <w:szCs w:val="24"/>
              </w:rPr>
              <w:t>0,5</w:t>
            </w:r>
          </w:p>
        </w:tc>
      </w:tr>
      <w:tr w:rsidR="001D0882" w:rsidRPr="005F0429" w:rsidTr="001D0882">
        <w:trPr>
          <w:trHeight w:val="454"/>
        </w:trPr>
        <w:tc>
          <w:tcPr>
            <w:tcW w:w="2414" w:type="dxa"/>
            <w:vMerge w:val="restart"/>
            <w:shd w:val="clear" w:color="auto" w:fill="auto"/>
            <w:vAlign w:val="center"/>
          </w:tcPr>
          <w:p w:rsidR="001D0882" w:rsidRPr="005F0429" w:rsidRDefault="001D0882" w:rsidP="001D0882">
            <w:pPr>
              <w:jc w:val="center"/>
              <w:rPr>
                <w:rFonts w:eastAsia="Calibri"/>
                <w:color w:val="000000"/>
                <w:sz w:val="24"/>
                <w:szCs w:val="24"/>
              </w:rPr>
            </w:pPr>
            <w:r>
              <w:rPr>
                <w:rFonts w:eastAsia="Calibri"/>
                <w:color w:val="000000"/>
                <w:sz w:val="24"/>
                <w:szCs w:val="24"/>
              </w:rPr>
              <w:t>Учебные</w:t>
            </w:r>
            <w:r w:rsidRPr="005F0429">
              <w:rPr>
                <w:rFonts w:eastAsia="Calibri"/>
                <w:color w:val="000000"/>
                <w:sz w:val="24"/>
                <w:szCs w:val="24"/>
              </w:rPr>
              <w:t xml:space="preserve"> курсы</w:t>
            </w:r>
          </w:p>
        </w:tc>
        <w:tc>
          <w:tcPr>
            <w:tcW w:w="2977" w:type="dxa"/>
            <w:gridSpan w:val="2"/>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 «Информационные технологии»</w:t>
            </w:r>
          </w:p>
        </w:tc>
        <w:tc>
          <w:tcPr>
            <w:tcW w:w="501"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40" w:type="dxa"/>
          </w:tcPr>
          <w:p w:rsidR="001D0882" w:rsidRPr="005F0429" w:rsidRDefault="001D0882" w:rsidP="001D0882">
            <w:pPr>
              <w:jc w:val="center"/>
              <w:rPr>
                <w:rFonts w:eastAsia="Calibri"/>
                <w:b/>
                <w:color w:val="000000"/>
                <w:sz w:val="24"/>
                <w:szCs w:val="24"/>
              </w:rPr>
            </w:pPr>
          </w:p>
        </w:tc>
        <w:tc>
          <w:tcPr>
            <w:tcW w:w="463" w:type="dxa"/>
            <w:shd w:val="clear" w:color="auto" w:fill="auto"/>
          </w:tcPr>
          <w:p w:rsidR="001D0882" w:rsidRPr="005F0429" w:rsidRDefault="001D0882" w:rsidP="001D0882">
            <w:pPr>
              <w:jc w:val="center"/>
              <w:rPr>
                <w:rFonts w:eastAsia="Calibri"/>
                <w:b/>
                <w:color w:val="000000"/>
                <w:sz w:val="24"/>
                <w:szCs w:val="24"/>
              </w:rPr>
            </w:pPr>
          </w:p>
        </w:tc>
        <w:tc>
          <w:tcPr>
            <w:tcW w:w="513"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20" w:type="dxa"/>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04" w:type="dxa"/>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0,5</w:t>
            </w: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tcPr>
          <w:p w:rsidR="001D0882" w:rsidRPr="005F0429" w:rsidRDefault="001D0882" w:rsidP="001D0882">
            <w:pPr>
              <w:jc w:val="center"/>
              <w:rPr>
                <w:rFonts w:eastAsia="Calibri"/>
                <w:b/>
                <w:color w:val="000000"/>
                <w:sz w:val="24"/>
                <w:szCs w:val="24"/>
              </w:rPr>
            </w:pPr>
          </w:p>
        </w:tc>
      </w:tr>
      <w:tr w:rsidR="001D0882" w:rsidRPr="005F0429" w:rsidTr="001D0882">
        <w:trPr>
          <w:trHeight w:val="454"/>
        </w:trPr>
        <w:tc>
          <w:tcPr>
            <w:tcW w:w="2414" w:type="dxa"/>
            <w:vMerge/>
            <w:shd w:val="clear" w:color="auto" w:fill="auto"/>
          </w:tcPr>
          <w:p w:rsidR="001D0882" w:rsidRPr="005F0429" w:rsidRDefault="001D0882" w:rsidP="001D0882">
            <w:pPr>
              <w:rPr>
                <w:rFonts w:eastAsia="Calibri"/>
                <w:color w:val="000000"/>
                <w:sz w:val="24"/>
                <w:szCs w:val="24"/>
              </w:rPr>
            </w:pPr>
          </w:p>
        </w:tc>
        <w:tc>
          <w:tcPr>
            <w:tcW w:w="2977" w:type="dxa"/>
            <w:gridSpan w:val="2"/>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«Занимательные задачи»</w:t>
            </w:r>
          </w:p>
        </w:tc>
        <w:tc>
          <w:tcPr>
            <w:tcW w:w="501"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40" w:type="dxa"/>
          </w:tcPr>
          <w:p w:rsidR="001D0882" w:rsidRPr="005F0429" w:rsidRDefault="001D0882" w:rsidP="001D0882">
            <w:pPr>
              <w:jc w:val="center"/>
              <w:rPr>
                <w:rFonts w:eastAsia="Calibri"/>
                <w:b/>
                <w:color w:val="000000"/>
                <w:sz w:val="24"/>
                <w:szCs w:val="24"/>
              </w:rPr>
            </w:pPr>
          </w:p>
        </w:tc>
        <w:tc>
          <w:tcPr>
            <w:tcW w:w="463" w:type="dxa"/>
            <w:shd w:val="clear" w:color="auto" w:fill="auto"/>
          </w:tcPr>
          <w:p w:rsidR="001D0882" w:rsidRPr="005F0429" w:rsidRDefault="001D0882" w:rsidP="001D0882">
            <w:pPr>
              <w:jc w:val="center"/>
              <w:rPr>
                <w:rFonts w:eastAsia="Calibri"/>
                <w:b/>
                <w:color w:val="000000"/>
                <w:sz w:val="24"/>
                <w:szCs w:val="24"/>
              </w:rPr>
            </w:pPr>
          </w:p>
        </w:tc>
        <w:tc>
          <w:tcPr>
            <w:tcW w:w="513"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20" w:type="dxa"/>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04" w:type="dxa"/>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tcPr>
          <w:p w:rsidR="001D0882" w:rsidRPr="005F0429" w:rsidRDefault="001D0882" w:rsidP="001D0882">
            <w:pPr>
              <w:jc w:val="center"/>
              <w:rPr>
                <w:rFonts w:eastAsia="Calibri"/>
                <w:b/>
                <w:color w:val="000000"/>
                <w:sz w:val="24"/>
                <w:szCs w:val="24"/>
              </w:rPr>
            </w:pPr>
          </w:p>
        </w:tc>
      </w:tr>
      <w:tr w:rsidR="001D0882" w:rsidRPr="005F0429" w:rsidTr="001D0882">
        <w:trPr>
          <w:trHeight w:val="510"/>
        </w:trPr>
        <w:tc>
          <w:tcPr>
            <w:tcW w:w="2414" w:type="dxa"/>
            <w:vMerge/>
            <w:shd w:val="clear" w:color="auto" w:fill="auto"/>
          </w:tcPr>
          <w:p w:rsidR="001D0882" w:rsidRPr="005F0429" w:rsidRDefault="001D0882" w:rsidP="001D0882">
            <w:pPr>
              <w:rPr>
                <w:rFonts w:eastAsia="Calibri"/>
                <w:color w:val="000000"/>
                <w:sz w:val="24"/>
                <w:szCs w:val="24"/>
              </w:rPr>
            </w:pPr>
          </w:p>
        </w:tc>
        <w:tc>
          <w:tcPr>
            <w:tcW w:w="2977" w:type="dxa"/>
            <w:gridSpan w:val="2"/>
            <w:shd w:val="clear" w:color="auto" w:fill="auto"/>
          </w:tcPr>
          <w:p w:rsidR="001D0882" w:rsidRPr="005F0429" w:rsidRDefault="001D0882" w:rsidP="001D0882">
            <w:pPr>
              <w:rPr>
                <w:rFonts w:eastAsia="Calibri"/>
                <w:color w:val="000000"/>
                <w:sz w:val="24"/>
                <w:szCs w:val="24"/>
              </w:rPr>
            </w:pPr>
            <w:r>
              <w:rPr>
                <w:rFonts w:eastAsia="Calibri"/>
                <w:color w:val="000000"/>
                <w:sz w:val="24"/>
                <w:szCs w:val="24"/>
              </w:rPr>
              <w:t>«География»</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06"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40" w:type="dxa"/>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463"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13"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20" w:type="dxa"/>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04" w:type="dxa"/>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tcPr>
          <w:p w:rsidR="001D0882" w:rsidRPr="005F0429" w:rsidRDefault="001D0882" w:rsidP="001D0882">
            <w:pPr>
              <w:jc w:val="center"/>
              <w:rPr>
                <w:rFonts w:eastAsia="Calibri"/>
                <w:b/>
                <w:color w:val="000000"/>
                <w:sz w:val="24"/>
                <w:szCs w:val="24"/>
              </w:rPr>
            </w:pPr>
          </w:p>
        </w:tc>
      </w:tr>
      <w:tr w:rsidR="001D0882" w:rsidRPr="005F0429" w:rsidTr="001D0882">
        <w:trPr>
          <w:trHeight w:val="510"/>
        </w:trPr>
        <w:tc>
          <w:tcPr>
            <w:tcW w:w="2414" w:type="dxa"/>
            <w:vMerge/>
            <w:shd w:val="clear" w:color="auto" w:fill="auto"/>
          </w:tcPr>
          <w:p w:rsidR="001D0882" w:rsidRPr="005F0429" w:rsidRDefault="001D0882" w:rsidP="001D0882">
            <w:pPr>
              <w:rPr>
                <w:rFonts w:eastAsia="Calibri"/>
                <w:color w:val="000000"/>
                <w:sz w:val="24"/>
                <w:szCs w:val="24"/>
              </w:rPr>
            </w:pPr>
          </w:p>
        </w:tc>
        <w:tc>
          <w:tcPr>
            <w:tcW w:w="2977" w:type="dxa"/>
            <w:gridSpan w:val="2"/>
            <w:shd w:val="clear" w:color="auto" w:fill="auto"/>
          </w:tcPr>
          <w:p w:rsidR="001D0882" w:rsidRDefault="001D0882" w:rsidP="001D0882">
            <w:pPr>
              <w:rPr>
                <w:rFonts w:eastAsia="Calibri"/>
                <w:color w:val="000000"/>
                <w:sz w:val="24"/>
                <w:szCs w:val="24"/>
              </w:rPr>
            </w:pPr>
            <w:r>
              <w:rPr>
                <w:rFonts w:eastAsia="Calibri"/>
                <w:color w:val="000000"/>
                <w:sz w:val="24"/>
                <w:szCs w:val="24"/>
              </w:rPr>
              <w:t>«Культура русской речи»</w:t>
            </w:r>
          </w:p>
        </w:tc>
        <w:tc>
          <w:tcPr>
            <w:tcW w:w="501"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 xml:space="preserve"> </w:t>
            </w:r>
          </w:p>
        </w:tc>
        <w:tc>
          <w:tcPr>
            <w:tcW w:w="501" w:type="dxa"/>
            <w:shd w:val="clear" w:color="auto" w:fill="auto"/>
          </w:tcPr>
          <w:p w:rsidR="001D0882" w:rsidRDefault="001D0882" w:rsidP="001D0882">
            <w:pPr>
              <w:jc w:val="center"/>
              <w:rPr>
                <w:rFonts w:eastAsia="Calibri"/>
                <w:b/>
                <w:color w:val="000000"/>
                <w:sz w:val="24"/>
                <w:szCs w:val="24"/>
              </w:rPr>
            </w:pPr>
          </w:p>
        </w:tc>
        <w:tc>
          <w:tcPr>
            <w:tcW w:w="506" w:type="dxa"/>
            <w:shd w:val="clear" w:color="auto" w:fill="auto"/>
          </w:tcPr>
          <w:p w:rsidR="001D0882" w:rsidRDefault="001D0882" w:rsidP="001D0882">
            <w:pPr>
              <w:jc w:val="center"/>
              <w:rPr>
                <w:rFonts w:eastAsia="Calibri"/>
                <w:b/>
                <w:color w:val="000000"/>
                <w:sz w:val="24"/>
                <w:szCs w:val="24"/>
              </w:rPr>
            </w:pPr>
          </w:p>
        </w:tc>
        <w:tc>
          <w:tcPr>
            <w:tcW w:w="540" w:type="dxa"/>
          </w:tcPr>
          <w:p w:rsidR="001D0882" w:rsidRDefault="001D0882" w:rsidP="001D0882">
            <w:pPr>
              <w:jc w:val="center"/>
              <w:rPr>
                <w:rFonts w:eastAsia="Calibri"/>
                <w:b/>
                <w:color w:val="000000"/>
                <w:sz w:val="24"/>
                <w:szCs w:val="24"/>
              </w:rPr>
            </w:pPr>
          </w:p>
        </w:tc>
        <w:tc>
          <w:tcPr>
            <w:tcW w:w="463" w:type="dxa"/>
            <w:shd w:val="clear" w:color="auto" w:fill="auto"/>
          </w:tcPr>
          <w:p w:rsidR="001D0882" w:rsidRDefault="001D0882" w:rsidP="001D0882">
            <w:pPr>
              <w:jc w:val="center"/>
              <w:rPr>
                <w:rFonts w:eastAsia="Calibri"/>
                <w:b/>
                <w:color w:val="000000"/>
                <w:sz w:val="24"/>
                <w:szCs w:val="24"/>
              </w:rPr>
            </w:pPr>
          </w:p>
        </w:tc>
        <w:tc>
          <w:tcPr>
            <w:tcW w:w="513"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Default="001D0882" w:rsidP="001D0882">
            <w:pPr>
              <w:rPr>
                <w:rFonts w:eastAsia="Calibri"/>
                <w:b/>
                <w:color w:val="000000"/>
                <w:sz w:val="24"/>
                <w:szCs w:val="24"/>
              </w:rPr>
            </w:pPr>
          </w:p>
        </w:tc>
        <w:tc>
          <w:tcPr>
            <w:tcW w:w="520" w:type="dxa"/>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6"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04" w:type="dxa"/>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tcPr>
          <w:p w:rsidR="001D0882" w:rsidRPr="005F0429" w:rsidRDefault="001D0882" w:rsidP="001D0882">
            <w:pPr>
              <w:jc w:val="center"/>
              <w:rPr>
                <w:rFonts w:eastAsia="Calibri"/>
                <w:b/>
                <w:color w:val="000000"/>
                <w:sz w:val="24"/>
                <w:szCs w:val="24"/>
              </w:rPr>
            </w:pPr>
          </w:p>
        </w:tc>
      </w:tr>
      <w:tr w:rsidR="001D0882" w:rsidRPr="005F0429" w:rsidTr="001D0882">
        <w:trPr>
          <w:trHeight w:val="510"/>
        </w:trPr>
        <w:tc>
          <w:tcPr>
            <w:tcW w:w="2414" w:type="dxa"/>
            <w:vMerge/>
            <w:shd w:val="clear" w:color="auto" w:fill="auto"/>
          </w:tcPr>
          <w:p w:rsidR="001D0882" w:rsidRPr="005F0429" w:rsidRDefault="001D0882" w:rsidP="001D0882">
            <w:pPr>
              <w:rPr>
                <w:rFonts w:eastAsia="Calibri"/>
                <w:color w:val="000000"/>
                <w:sz w:val="24"/>
                <w:szCs w:val="24"/>
              </w:rPr>
            </w:pPr>
          </w:p>
        </w:tc>
        <w:tc>
          <w:tcPr>
            <w:tcW w:w="2977" w:type="dxa"/>
            <w:gridSpan w:val="2"/>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«Основы безопасности»</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06"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40" w:type="dxa"/>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463" w:type="dxa"/>
            <w:shd w:val="clear" w:color="auto" w:fill="auto"/>
          </w:tcPr>
          <w:p w:rsidR="001D0882" w:rsidRPr="005F0429" w:rsidRDefault="001D0882" w:rsidP="001D0882">
            <w:pPr>
              <w:jc w:val="center"/>
              <w:rPr>
                <w:rFonts w:eastAsia="Calibri"/>
                <w:b/>
                <w:color w:val="000000"/>
                <w:sz w:val="24"/>
                <w:szCs w:val="24"/>
              </w:rPr>
            </w:pPr>
          </w:p>
        </w:tc>
        <w:tc>
          <w:tcPr>
            <w:tcW w:w="513"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6" w:type="dxa"/>
            <w:shd w:val="clear" w:color="auto" w:fill="auto"/>
          </w:tcPr>
          <w:p w:rsidR="001D0882" w:rsidRPr="005F0429" w:rsidRDefault="001D0882" w:rsidP="001D0882">
            <w:pPr>
              <w:rPr>
                <w:rFonts w:eastAsia="Calibri"/>
                <w:b/>
                <w:color w:val="000000"/>
                <w:sz w:val="24"/>
                <w:szCs w:val="24"/>
              </w:rPr>
            </w:pPr>
          </w:p>
        </w:tc>
        <w:tc>
          <w:tcPr>
            <w:tcW w:w="520" w:type="dxa"/>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6"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04" w:type="dxa"/>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tcPr>
          <w:p w:rsidR="001D0882" w:rsidRPr="005F0429" w:rsidRDefault="001D0882" w:rsidP="001D0882">
            <w:pPr>
              <w:jc w:val="center"/>
              <w:rPr>
                <w:rFonts w:eastAsia="Calibri"/>
                <w:b/>
                <w:color w:val="000000"/>
                <w:sz w:val="24"/>
                <w:szCs w:val="24"/>
              </w:rPr>
            </w:pPr>
          </w:p>
        </w:tc>
      </w:tr>
      <w:tr w:rsidR="001D0882" w:rsidRPr="005F0429" w:rsidTr="001D0882">
        <w:trPr>
          <w:trHeight w:val="510"/>
        </w:trPr>
        <w:tc>
          <w:tcPr>
            <w:tcW w:w="2414" w:type="dxa"/>
            <w:vMerge/>
            <w:shd w:val="clear" w:color="auto" w:fill="auto"/>
          </w:tcPr>
          <w:p w:rsidR="001D0882" w:rsidRPr="005F0429" w:rsidRDefault="001D0882" w:rsidP="001D0882">
            <w:pPr>
              <w:rPr>
                <w:rFonts w:eastAsia="Calibri"/>
                <w:color w:val="000000"/>
                <w:sz w:val="24"/>
                <w:szCs w:val="24"/>
              </w:rPr>
            </w:pPr>
          </w:p>
        </w:tc>
        <w:tc>
          <w:tcPr>
            <w:tcW w:w="2977" w:type="dxa"/>
            <w:gridSpan w:val="2"/>
            <w:shd w:val="clear" w:color="auto" w:fill="auto"/>
          </w:tcPr>
          <w:p w:rsidR="001D0882" w:rsidRPr="005F0429" w:rsidRDefault="001D0882" w:rsidP="001D0882">
            <w:pPr>
              <w:rPr>
                <w:rFonts w:eastAsia="Calibri"/>
                <w:color w:val="000000"/>
                <w:sz w:val="24"/>
                <w:szCs w:val="24"/>
              </w:rPr>
            </w:pPr>
            <w:r w:rsidRPr="005F0429">
              <w:rPr>
                <w:rFonts w:eastAsia="Calibri"/>
                <w:color w:val="000000"/>
                <w:sz w:val="24"/>
                <w:szCs w:val="24"/>
              </w:rPr>
              <w:t xml:space="preserve"> «Человек и общество»</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40" w:type="dxa"/>
          </w:tcPr>
          <w:p w:rsidR="001D0882" w:rsidRPr="005F0429" w:rsidRDefault="001D0882" w:rsidP="001D0882">
            <w:pPr>
              <w:jc w:val="center"/>
              <w:rPr>
                <w:rFonts w:eastAsia="Calibri"/>
                <w:b/>
                <w:color w:val="000000"/>
                <w:sz w:val="24"/>
                <w:szCs w:val="24"/>
              </w:rPr>
            </w:pPr>
          </w:p>
        </w:tc>
        <w:tc>
          <w:tcPr>
            <w:tcW w:w="463" w:type="dxa"/>
            <w:shd w:val="clear" w:color="auto" w:fill="auto"/>
          </w:tcPr>
          <w:p w:rsidR="001D0882" w:rsidRPr="005F0429" w:rsidRDefault="001D0882" w:rsidP="001D0882">
            <w:pPr>
              <w:jc w:val="center"/>
              <w:rPr>
                <w:rFonts w:eastAsia="Calibri"/>
                <w:b/>
                <w:color w:val="000000"/>
                <w:sz w:val="24"/>
                <w:szCs w:val="24"/>
              </w:rPr>
            </w:pPr>
            <w:r>
              <w:rPr>
                <w:rFonts w:eastAsia="Calibri"/>
                <w:b/>
                <w:color w:val="000000"/>
                <w:sz w:val="24"/>
                <w:szCs w:val="24"/>
              </w:rPr>
              <w:t>1</w:t>
            </w:r>
          </w:p>
        </w:tc>
        <w:tc>
          <w:tcPr>
            <w:tcW w:w="513"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6"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20" w:type="dxa"/>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p>
        </w:tc>
        <w:tc>
          <w:tcPr>
            <w:tcW w:w="501"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6" w:type="dxa"/>
            <w:shd w:val="clear" w:color="auto" w:fill="auto"/>
          </w:tcPr>
          <w:p w:rsidR="001D0882" w:rsidRPr="005F0429" w:rsidRDefault="001D0882" w:rsidP="001D0882">
            <w:pPr>
              <w:rPr>
                <w:rFonts w:eastAsia="Calibri"/>
                <w:b/>
                <w:color w:val="000000"/>
                <w:sz w:val="24"/>
                <w:szCs w:val="24"/>
              </w:rPr>
            </w:pPr>
            <w:r>
              <w:rPr>
                <w:rFonts w:eastAsia="Calibri"/>
                <w:b/>
                <w:color w:val="000000"/>
                <w:sz w:val="24"/>
                <w:szCs w:val="24"/>
              </w:rPr>
              <w:t>1</w:t>
            </w: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1" w:type="dxa"/>
            <w:shd w:val="clear" w:color="auto" w:fill="auto"/>
          </w:tcPr>
          <w:p w:rsidR="001D0882" w:rsidRPr="005F0429" w:rsidRDefault="001D0882" w:rsidP="001D0882">
            <w:pPr>
              <w:jc w:val="center"/>
              <w:rPr>
                <w:rFonts w:eastAsia="Calibri"/>
                <w:b/>
                <w:color w:val="000000"/>
                <w:sz w:val="24"/>
                <w:szCs w:val="24"/>
              </w:rPr>
            </w:pPr>
          </w:p>
        </w:tc>
        <w:tc>
          <w:tcPr>
            <w:tcW w:w="506" w:type="dxa"/>
            <w:shd w:val="clear" w:color="auto" w:fill="auto"/>
          </w:tcPr>
          <w:p w:rsidR="001D0882" w:rsidRPr="005F0429" w:rsidRDefault="001D0882" w:rsidP="001D0882">
            <w:pPr>
              <w:jc w:val="center"/>
              <w:rPr>
                <w:rFonts w:eastAsia="Calibri"/>
                <w:b/>
                <w:color w:val="000000"/>
                <w:sz w:val="24"/>
                <w:szCs w:val="24"/>
              </w:rPr>
            </w:pPr>
          </w:p>
        </w:tc>
        <w:tc>
          <w:tcPr>
            <w:tcW w:w="504" w:type="dxa"/>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shd w:val="clear" w:color="auto" w:fill="auto"/>
          </w:tcPr>
          <w:p w:rsidR="001D0882" w:rsidRPr="005F0429" w:rsidRDefault="001D0882" w:rsidP="001D0882">
            <w:pPr>
              <w:jc w:val="center"/>
              <w:rPr>
                <w:rFonts w:eastAsia="Calibri"/>
                <w:b/>
                <w:color w:val="000000"/>
                <w:sz w:val="24"/>
                <w:szCs w:val="24"/>
              </w:rPr>
            </w:pPr>
          </w:p>
        </w:tc>
        <w:tc>
          <w:tcPr>
            <w:tcW w:w="636" w:type="dxa"/>
          </w:tcPr>
          <w:p w:rsidR="001D0882" w:rsidRPr="005F0429" w:rsidRDefault="001D0882" w:rsidP="001D0882">
            <w:pPr>
              <w:jc w:val="center"/>
              <w:rPr>
                <w:rFonts w:eastAsia="Calibri"/>
                <w:b/>
                <w:color w:val="000000"/>
                <w:sz w:val="24"/>
                <w:szCs w:val="24"/>
              </w:rPr>
            </w:pPr>
          </w:p>
        </w:tc>
      </w:tr>
      <w:tr w:rsidR="001D0882" w:rsidRPr="005F0429" w:rsidTr="001D0882">
        <w:trPr>
          <w:trHeight w:val="510"/>
        </w:trPr>
        <w:tc>
          <w:tcPr>
            <w:tcW w:w="5391" w:type="dxa"/>
            <w:gridSpan w:val="3"/>
            <w:shd w:val="clear" w:color="auto" w:fill="FFFF00"/>
            <w:vAlign w:val="center"/>
          </w:tcPr>
          <w:p w:rsidR="001D0882" w:rsidRPr="005F0429" w:rsidRDefault="001D0882" w:rsidP="001D0882">
            <w:pPr>
              <w:jc w:val="right"/>
              <w:rPr>
                <w:rFonts w:eastAsia="Calibri"/>
                <w:b/>
                <w:color w:val="000000"/>
                <w:sz w:val="24"/>
                <w:szCs w:val="24"/>
              </w:rPr>
            </w:pPr>
            <w:r w:rsidRPr="005F0429">
              <w:rPr>
                <w:rFonts w:eastAsia="Calibri"/>
                <w:b/>
                <w:color w:val="000000"/>
                <w:sz w:val="24"/>
                <w:szCs w:val="24"/>
              </w:rPr>
              <w:t xml:space="preserve">Итого </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40"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463"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2</w:t>
            </w:r>
          </w:p>
        </w:tc>
        <w:tc>
          <w:tcPr>
            <w:tcW w:w="513"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2</w:t>
            </w:r>
          </w:p>
        </w:tc>
        <w:tc>
          <w:tcPr>
            <w:tcW w:w="50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2</w:t>
            </w:r>
          </w:p>
        </w:tc>
        <w:tc>
          <w:tcPr>
            <w:tcW w:w="520"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w:t>
            </w:r>
          </w:p>
        </w:tc>
        <w:tc>
          <w:tcPr>
            <w:tcW w:w="504"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2</w:t>
            </w:r>
          </w:p>
        </w:tc>
        <w:tc>
          <w:tcPr>
            <w:tcW w:w="63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0,5</w:t>
            </w:r>
          </w:p>
        </w:tc>
        <w:tc>
          <w:tcPr>
            <w:tcW w:w="63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0,5</w:t>
            </w:r>
          </w:p>
        </w:tc>
        <w:tc>
          <w:tcPr>
            <w:tcW w:w="63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0,5</w:t>
            </w:r>
          </w:p>
        </w:tc>
      </w:tr>
      <w:tr w:rsidR="001D0882" w:rsidRPr="005F0429" w:rsidTr="001D0882">
        <w:trPr>
          <w:trHeight w:val="510"/>
        </w:trPr>
        <w:tc>
          <w:tcPr>
            <w:tcW w:w="5391" w:type="dxa"/>
            <w:gridSpan w:val="3"/>
            <w:shd w:val="clear" w:color="auto" w:fill="FFFF00"/>
            <w:vAlign w:val="center"/>
          </w:tcPr>
          <w:p w:rsidR="001D0882" w:rsidRPr="005F0429" w:rsidRDefault="001D0882" w:rsidP="001D0882">
            <w:pPr>
              <w:jc w:val="right"/>
              <w:rPr>
                <w:rFonts w:eastAsia="Calibri"/>
                <w:b/>
                <w:color w:val="000000"/>
                <w:sz w:val="24"/>
                <w:szCs w:val="24"/>
              </w:rPr>
            </w:pPr>
            <w:r>
              <w:rPr>
                <w:rFonts w:eastAsia="Calibri"/>
                <w:b/>
                <w:color w:val="000000"/>
                <w:sz w:val="24"/>
                <w:szCs w:val="24"/>
              </w:rPr>
              <w:t>Учебные недели</w:t>
            </w:r>
          </w:p>
        </w:tc>
        <w:tc>
          <w:tcPr>
            <w:tcW w:w="501"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1"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40"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463"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513"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506"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520"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501"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1"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1"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1"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34</w:t>
            </w:r>
          </w:p>
        </w:tc>
        <w:tc>
          <w:tcPr>
            <w:tcW w:w="504"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636"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636"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c>
          <w:tcPr>
            <w:tcW w:w="636" w:type="dxa"/>
            <w:shd w:val="clear" w:color="auto" w:fill="FFFF00"/>
          </w:tcPr>
          <w:p w:rsidR="001D0882" w:rsidRDefault="001D0882" w:rsidP="001D0882">
            <w:pPr>
              <w:jc w:val="center"/>
              <w:rPr>
                <w:rFonts w:eastAsia="Calibri"/>
                <w:b/>
                <w:color w:val="000000"/>
                <w:sz w:val="24"/>
                <w:szCs w:val="24"/>
              </w:rPr>
            </w:pPr>
            <w:r>
              <w:rPr>
                <w:rFonts w:eastAsia="Calibri"/>
                <w:b/>
                <w:color w:val="000000"/>
                <w:sz w:val="24"/>
                <w:szCs w:val="24"/>
              </w:rPr>
              <w:t>34</w:t>
            </w:r>
          </w:p>
        </w:tc>
      </w:tr>
      <w:tr w:rsidR="001D0882" w:rsidRPr="005F0429" w:rsidTr="001D0882">
        <w:trPr>
          <w:trHeight w:val="510"/>
        </w:trPr>
        <w:tc>
          <w:tcPr>
            <w:tcW w:w="5391" w:type="dxa"/>
            <w:gridSpan w:val="3"/>
            <w:shd w:val="clear" w:color="auto" w:fill="FFFF00"/>
          </w:tcPr>
          <w:p w:rsidR="001D0882" w:rsidRPr="005F0429" w:rsidRDefault="001D0882" w:rsidP="001D0882">
            <w:pPr>
              <w:rPr>
                <w:rFonts w:eastAsia="Calibri"/>
                <w:b/>
                <w:color w:val="000000"/>
                <w:sz w:val="24"/>
                <w:szCs w:val="24"/>
              </w:rPr>
            </w:pPr>
            <w:r w:rsidRPr="005F0429">
              <w:rPr>
                <w:rFonts w:eastAsia="Calibri"/>
                <w:b/>
                <w:color w:val="000000"/>
                <w:sz w:val="24"/>
                <w:szCs w:val="24"/>
              </w:rPr>
              <w:lastRenderedPageBreak/>
              <w:t>Максимальная нагрузка обучающихся</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29</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29</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29</w:t>
            </w:r>
          </w:p>
        </w:tc>
        <w:tc>
          <w:tcPr>
            <w:tcW w:w="540"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29</w:t>
            </w:r>
          </w:p>
        </w:tc>
        <w:tc>
          <w:tcPr>
            <w:tcW w:w="463"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30</w:t>
            </w:r>
          </w:p>
        </w:tc>
        <w:tc>
          <w:tcPr>
            <w:tcW w:w="513"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30</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30</w:t>
            </w:r>
          </w:p>
        </w:tc>
        <w:tc>
          <w:tcPr>
            <w:tcW w:w="520"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30</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32</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32</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33</w:t>
            </w:r>
          </w:p>
        </w:tc>
        <w:tc>
          <w:tcPr>
            <w:tcW w:w="501"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33</w:t>
            </w:r>
          </w:p>
        </w:tc>
        <w:tc>
          <w:tcPr>
            <w:tcW w:w="50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33</w:t>
            </w:r>
          </w:p>
        </w:tc>
        <w:tc>
          <w:tcPr>
            <w:tcW w:w="504"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33</w:t>
            </w:r>
          </w:p>
        </w:tc>
        <w:tc>
          <w:tcPr>
            <w:tcW w:w="63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33</w:t>
            </w:r>
          </w:p>
        </w:tc>
        <w:tc>
          <w:tcPr>
            <w:tcW w:w="636" w:type="dxa"/>
            <w:shd w:val="clear" w:color="auto" w:fill="FFFF00"/>
          </w:tcPr>
          <w:p w:rsidR="001D0882" w:rsidRPr="005F0429" w:rsidRDefault="001D0882" w:rsidP="001D0882">
            <w:pPr>
              <w:jc w:val="center"/>
              <w:rPr>
                <w:rFonts w:eastAsia="Calibri"/>
                <w:b/>
                <w:color w:val="000000"/>
                <w:sz w:val="24"/>
                <w:szCs w:val="24"/>
              </w:rPr>
            </w:pPr>
            <w:r w:rsidRPr="005F0429">
              <w:rPr>
                <w:rFonts w:eastAsia="Calibri"/>
                <w:b/>
                <w:color w:val="000000"/>
                <w:sz w:val="24"/>
                <w:szCs w:val="24"/>
              </w:rPr>
              <w:t>33</w:t>
            </w:r>
          </w:p>
        </w:tc>
        <w:tc>
          <w:tcPr>
            <w:tcW w:w="636" w:type="dxa"/>
            <w:shd w:val="clear" w:color="auto" w:fill="FFFF00"/>
          </w:tcPr>
          <w:p w:rsidR="001D0882" w:rsidRPr="005F0429" w:rsidRDefault="001D0882" w:rsidP="001D0882">
            <w:pPr>
              <w:jc w:val="center"/>
              <w:rPr>
                <w:rFonts w:eastAsia="Calibri"/>
                <w:b/>
                <w:color w:val="000000"/>
                <w:sz w:val="24"/>
                <w:szCs w:val="24"/>
              </w:rPr>
            </w:pPr>
            <w:r>
              <w:rPr>
                <w:rFonts w:eastAsia="Calibri"/>
                <w:b/>
                <w:color w:val="000000"/>
                <w:sz w:val="24"/>
                <w:szCs w:val="24"/>
              </w:rPr>
              <w:t>33</w:t>
            </w:r>
          </w:p>
        </w:tc>
      </w:tr>
    </w:tbl>
    <w:p w:rsidR="00BB788C" w:rsidRDefault="00BB788C">
      <w:pPr>
        <w:rPr>
          <w:b/>
        </w:rPr>
      </w:pPr>
      <w:r>
        <w:rPr>
          <w:b/>
        </w:rPr>
        <w:br w:type="page"/>
      </w:r>
    </w:p>
    <w:p w:rsidR="001D0882" w:rsidRDefault="001D0882">
      <w:pPr>
        <w:rPr>
          <w:bCs/>
          <w:sz w:val="24"/>
          <w:szCs w:val="24"/>
        </w:rPr>
      </w:pPr>
      <w:bookmarkStart w:id="0" w:name="_GoBack"/>
      <w:bookmarkEnd w:id="0"/>
    </w:p>
    <w:p w:rsidR="000709ED" w:rsidRDefault="000709ED" w:rsidP="00993160">
      <w:pPr>
        <w:pStyle w:val="10"/>
        <w:rPr>
          <w:b w:val="0"/>
        </w:rPr>
      </w:pPr>
    </w:p>
    <w:p w:rsidR="00993160" w:rsidRDefault="00993160" w:rsidP="00993160">
      <w:pPr>
        <w:pStyle w:val="10"/>
      </w:pPr>
      <w:r w:rsidRPr="00993160">
        <w:rPr>
          <w:b w:val="0"/>
        </w:rPr>
        <w:t>3.2.</w:t>
      </w:r>
      <w:r>
        <w:t xml:space="preserve"> План</w:t>
      </w:r>
      <w:r>
        <w:rPr>
          <w:spacing w:val="-1"/>
        </w:rPr>
        <w:t xml:space="preserve"> </w:t>
      </w:r>
      <w:r>
        <w:t>внеурочной</w:t>
      </w:r>
      <w:r>
        <w:rPr>
          <w:spacing w:val="-4"/>
        </w:rPr>
        <w:t xml:space="preserve"> </w:t>
      </w:r>
      <w:r>
        <w:rPr>
          <w:spacing w:val="-2"/>
        </w:rPr>
        <w:t>деятельности.</w:t>
      </w:r>
    </w:p>
    <w:p w:rsidR="00993160" w:rsidRDefault="00993160" w:rsidP="00993160">
      <w:pPr>
        <w:pStyle w:val="a3"/>
        <w:spacing w:before="71" w:line="271" w:lineRule="auto"/>
        <w:ind w:right="520"/>
      </w:pPr>
      <w:r>
        <w:t>Внеурочная</w:t>
      </w:r>
      <w:r>
        <w:rPr>
          <w:spacing w:val="-15"/>
        </w:rPr>
        <w:t xml:space="preserve"> </w:t>
      </w:r>
      <w:r>
        <w:t>деятельность</w:t>
      </w:r>
      <w:r>
        <w:rPr>
          <w:spacing w:val="-15"/>
        </w:rPr>
        <w:t xml:space="preserve"> </w:t>
      </w:r>
      <w:r>
        <w:t>направлена</w:t>
      </w:r>
      <w:r>
        <w:rPr>
          <w:spacing w:val="-15"/>
        </w:rPr>
        <w:t xml:space="preserve"> </w:t>
      </w:r>
      <w:r>
        <w:t>на</w:t>
      </w:r>
      <w:r>
        <w:rPr>
          <w:spacing w:val="-15"/>
        </w:rPr>
        <w:t xml:space="preserve"> </w:t>
      </w:r>
      <w:r>
        <w:t>достижение</w:t>
      </w:r>
      <w:r>
        <w:rPr>
          <w:spacing w:val="-15"/>
        </w:rPr>
        <w:t xml:space="preserve"> </w:t>
      </w:r>
      <w:r>
        <w:t>планируемых</w:t>
      </w:r>
      <w:r>
        <w:rPr>
          <w:spacing w:val="-15"/>
        </w:rPr>
        <w:t xml:space="preserve"> </w:t>
      </w:r>
      <w:r>
        <w:t>результатов</w:t>
      </w:r>
      <w:r>
        <w:rPr>
          <w:spacing w:val="-15"/>
        </w:rPr>
        <w:t xml:space="preserve"> </w:t>
      </w:r>
      <w:r>
        <w:t>освоения</w:t>
      </w:r>
      <w:r>
        <w:rPr>
          <w:spacing w:val="-15"/>
        </w:rPr>
        <w:t xml:space="preserve"> </w:t>
      </w:r>
      <w:r>
        <w:t>основной образовательной программы (личностных, метапредметных и предметных) и осуществляется в формах, отличных от урочной.</w:t>
      </w:r>
    </w:p>
    <w:p w:rsidR="00993160" w:rsidRDefault="00993160" w:rsidP="00993160">
      <w:pPr>
        <w:pStyle w:val="a3"/>
        <w:spacing w:line="271" w:lineRule="auto"/>
        <w:ind w:right="512"/>
      </w:pPr>
      <w:r>
        <w:t>Внеурочная деятельность является неотъемлемой и обязательной частью основной общеобразовательной программы.</w:t>
      </w:r>
    </w:p>
    <w:p w:rsidR="00993160" w:rsidRDefault="00993160" w:rsidP="00993160">
      <w:pPr>
        <w:pStyle w:val="a3"/>
        <w:spacing w:before="6" w:line="271" w:lineRule="auto"/>
        <w:ind w:right="516"/>
      </w:pPr>
      <w:r>
        <w:t xml:space="preserve">План внеурочной деятельности представляет собой описание целостной системы функционирования МКОУ «Кирпичнозаводская СОШ» в сфере внеурочной деятельности и включает в </w:t>
      </w:r>
      <w:r>
        <w:rPr>
          <w:spacing w:val="-4"/>
        </w:rPr>
        <w:t>себя:</w:t>
      </w:r>
    </w:p>
    <w:p w:rsidR="00993160" w:rsidRDefault="00993160" w:rsidP="00993160">
      <w:pPr>
        <w:pStyle w:val="a3"/>
        <w:tabs>
          <w:tab w:val="left" w:pos="1440"/>
          <w:tab w:val="left" w:pos="2509"/>
          <w:tab w:val="left" w:pos="3075"/>
          <w:tab w:val="left" w:pos="4135"/>
          <w:tab w:val="left" w:pos="5923"/>
          <w:tab w:val="left" w:pos="7295"/>
          <w:tab w:val="left" w:pos="8657"/>
        </w:tabs>
        <w:spacing w:line="271" w:lineRule="auto"/>
        <w:ind w:right="521"/>
        <w:jc w:val="left"/>
      </w:pPr>
      <w:r>
        <w:t xml:space="preserve">внеурочную деятельность по учебным предметам образовательной программы (учебные курсы, </w:t>
      </w:r>
      <w:r>
        <w:rPr>
          <w:spacing w:val="-2"/>
        </w:rPr>
        <w:t>учебные</w:t>
      </w:r>
      <w:r>
        <w:t xml:space="preserve"> </w:t>
      </w:r>
      <w:r>
        <w:rPr>
          <w:spacing w:val="-2"/>
        </w:rPr>
        <w:t>модули</w:t>
      </w:r>
      <w:r>
        <w:t xml:space="preserve"> </w:t>
      </w:r>
      <w:r>
        <w:rPr>
          <w:spacing w:val="-6"/>
        </w:rPr>
        <w:t>по</w:t>
      </w:r>
      <w:r>
        <w:t xml:space="preserve"> </w:t>
      </w:r>
      <w:r>
        <w:rPr>
          <w:spacing w:val="-2"/>
        </w:rPr>
        <w:t>выбор обучающихся,</w:t>
      </w:r>
      <w:r>
        <w:t xml:space="preserve"> </w:t>
      </w:r>
      <w:r>
        <w:rPr>
          <w:spacing w:val="-2"/>
        </w:rPr>
        <w:t>родителей</w:t>
      </w:r>
      <w:r>
        <w:t xml:space="preserve"> </w:t>
      </w:r>
      <w:r>
        <w:rPr>
          <w:spacing w:val="-2"/>
        </w:rPr>
        <w:t>(законных</w:t>
      </w:r>
      <w:r>
        <w:t xml:space="preserve"> </w:t>
      </w:r>
      <w:r>
        <w:rPr>
          <w:spacing w:val="-2"/>
        </w:rPr>
        <w:t xml:space="preserve">представителей) </w:t>
      </w:r>
      <w:r>
        <w:t>несовершеннолетних</w:t>
      </w:r>
      <w:r>
        <w:rPr>
          <w:spacing w:val="40"/>
        </w:rPr>
        <w:t xml:space="preserve"> </w:t>
      </w:r>
      <w:r>
        <w:t>обучающихся,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предусматривающие</w:t>
      </w:r>
      <w:r>
        <w:rPr>
          <w:spacing w:val="40"/>
        </w:rPr>
        <w:t xml:space="preserve"> </w:t>
      </w:r>
      <w:r>
        <w:t>углубленное</w:t>
      </w:r>
      <w:r>
        <w:rPr>
          <w:spacing w:val="40"/>
        </w:rPr>
        <w:t xml:space="preserve"> </w:t>
      </w:r>
      <w:r>
        <w:t>изучение</w:t>
      </w:r>
      <w:r>
        <w:rPr>
          <w:spacing w:val="40"/>
        </w:rPr>
        <w:t xml:space="preserve"> </w:t>
      </w:r>
      <w:r>
        <w:t>учебных</w:t>
      </w:r>
      <w:r>
        <w:rPr>
          <w:spacing w:val="-4"/>
        </w:rPr>
        <w:t xml:space="preserve"> </w:t>
      </w:r>
      <w:r>
        <w:t>предметов,</w:t>
      </w:r>
      <w:r>
        <w:rPr>
          <w:spacing w:val="-2"/>
        </w:rPr>
        <w:t xml:space="preserve"> </w:t>
      </w:r>
      <w:r>
        <w:t>с целью</w:t>
      </w:r>
      <w:r>
        <w:rPr>
          <w:spacing w:val="-5"/>
        </w:rPr>
        <w:t xml:space="preserve"> </w:t>
      </w:r>
      <w:r>
        <w:t>удовлетворения</w:t>
      </w:r>
      <w:r>
        <w:rPr>
          <w:spacing w:val="-4"/>
        </w:rPr>
        <w:t xml:space="preserve"> </w:t>
      </w:r>
      <w:r>
        <w:t>различных</w:t>
      </w:r>
      <w:r>
        <w:rPr>
          <w:spacing w:val="-4"/>
        </w:rPr>
        <w:t xml:space="preserve"> </w:t>
      </w:r>
      <w:r>
        <w:t>интересов</w:t>
      </w:r>
      <w:r>
        <w:rPr>
          <w:spacing w:val="-6"/>
        </w:rPr>
        <w:t xml:space="preserve"> </w:t>
      </w:r>
      <w:r>
        <w:t>обучающихся, потребностей в физическом</w:t>
      </w:r>
      <w:r>
        <w:rPr>
          <w:spacing w:val="40"/>
        </w:rPr>
        <w:t xml:space="preserve"> </w:t>
      </w:r>
      <w:r>
        <w:t>развитии</w:t>
      </w:r>
      <w:r>
        <w:rPr>
          <w:spacing w:val="39"/>
        </w:rPr>
        <w:t xml:space="preserve"> </w:t>
      </w:r>
      <w:r>
        <w:t>и</w:t>
      </w:r>
      <w:r>
        <w:rPr>
          <w:spacing w:val="40"/>
        </w:rPr>
        <w:t xml:space="preserve"> </w:t>
      </w:r>
      <w:r>
        <w:t>совершенствовании,</w:t>
      </w:r>
      <w:r>
        <w:rPr>
          <w:spacing w:val="40"/>
        </w:rPr>
        <w:t xml:space="preserve"> </w:t>
      </w:r>
      <w:r>
        <w:t>а</w:t>
      </w:r>
      <w:r>
        <w:rPr>
          <w:spacing w:val="40"/>
        </w:rPr>
        <w:t xml:space="preserve"> </w:t>
      </w:r>
      <w:r>
        <w:t>также</w:t>
      </w:r>
      <w:r>
        <w:rPr>
          <w:spacing w:val="40"/>
        </w:rPr>
        <w:t xml:space="preserve"> </w:t>
      </w:r>
      <w:r>
        <w:t>учитывающие</w:t>
      </w:r>
      <w:r>
        <w:rPr>
          <w:spacing w:val="40"/>
        </w:rPr>
        <w:t xml:space="preserve"> </w:t>
      </w:r>
      <w:r>
        <w:t>этнокультурные</w:t>
      </w:r>
      <w:r>
        <w:rPr>
          <w:spacing w:val="40"/>
        </w:rPr>
        <w:t xml:space="preserve"> </w:t>
      </w:r>
      <w:r>
        <w:t>интересы, особые образовательные потребности обучающихся с ограниченными возможностями здоровья; внеурочную</w:t>
      </w:r>
      <w:r>
        <w:rPr>
          <w:spacing w:val="80"/>
        </w:rPr>
        <w:t xml:space="preserve"> </w:t>
      </w:r>
      <w:r>
        <w:t>деятельность</w:t>
      </w:r>
      <w:r>
        <w:rPr>
          <w:spacing w:val="80"/>
        </w:rPr>
        <w:t xml:space="preserve"> </w:t>
      </w:r>
      <w:r>
        <w:t>по</w:t>
      </w:r>
      <w:r>
        <w:rPr>
          <w:spacing w:val="80"/>
        </w:rPr>
        <w:t xml:space="preserve"> </w:t>
      </w:r>
      <w:r>
        <w:t>формированию</w:t>
      </w:r>
      <w:r>
        <w:rPr>
          <w:spacing w:val="80"/>
        </w:rPr>
        <w:t xml:space="preserve"> </w:t>
      </w:r>
      <w:r>
        <w:t>функциональной</w:t>
      </w:r>
      <w:r>
        <w:rPr>
          <w:spacing w:val="80"/>
        </w:rPr>
        <w:t xml:space="preserve"> </w:t>
      </w:r>
      <w:r>
        <w:t>грамотности</w:t>
      </w:r>
      <w:r>
        <w:rPr>
          <w:spacing w:val="80"/>
        </w:rPr>
        <w:t xml:space="preserve"> </w:t>
      </w:r>
      <w:r>
        <w:t>(читательской,</w:t>
      </w:r>
      <w:r>
        <w:rPr>
          <w:spacing w:val="40"/>
        </w:rPr>
        <w:t xml:space="preserve"> </w:t>
      </w:r>
      <w:r>
        <w:t>математической,</w:t>
      </w:r>
      <w:r>
        <w:rPr>
          <w:spacing w:val="80"/>
        </w:rPr>
        <w:t xml:space="preserve"> </w:t>
      </w:r>
      <w:r>
        <w:t>естественнонаучной,</w:t>
      </w:r>
      <w:r>
        <w:rPr>
          <w:spacing w:val="80"/>
        </w:rPr>
        <w:t xml:space="preserve"> </w:t>
      </w:r>
      <w:r>
        <w:t>финансовой)</w:t>
      </w:r>
      <w:r>
        <w:rPr>
          <w:spacing w:val="80"/>
        </w:rPr>
        <w:t xml:space="preserve"> </w:t>
      </w:r>
      <w:r>
        <w:t>обучающихся</w:t>
      </w:r>
      <w:r>
        <w:rPr>
          <w:spacing w:val="80"/>
        </w:rPr>
        <w:t xml:space="preserve"> </w:t>
      </w:r>
      <w:r>
        <w:t>(интегрированные</w:t>
      </w:r>
      <w:r>
        <w:rPr>
          <w:spacing w:val="80"/>
        </w:rPr>
        <w:t xml:space="preserve"> </w:t>
      </w:r>
      <w:r>
        <w:t>курсы, метапредметные</w:t>
      </w:r>
      <w:r>
        <w:rPr>
          <w:spacing w:val="40"/>
        </w:rPr>
        <w:t xml:space="preserve"> </w:t>
      </w:r>
      <w:r>
        <w:t>кружки,</w:t>
      </w:r>
      <w:r>
        <w:rPr>
          <w:spacing w:val="40"/>
        </w:rPr>
        <w:t xml:space="preserve"> </w:t>
      </w:r>
      <w:r>
        <w:t>факультативы,</w:t>
      </w:r>
      <w:r>
        <w:rPr>
          <w:spacing w:val="40"/>
        </w:rPr>
        <w:t xml:space="preserve"> </w:t>
      </w:r>
      <w:r>
        <w:t>научные</w:t>
      </w:r>
      <w:r>
        <w:rPr>
          <w:spacing w:val="40"/>
        </w:rPr>
        <w:t xml:space="preserve"> </w:t>
      </w:r>
      <w:r>
        <w:t>сообщества,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направленные</w:t>
      </w:r>
      <w:r>
        <w:rPr>
          <w:spacing w:val="40"/>
        </w:rPr>
        <w:t xml:space="preserve"> </w:t>
      </w:r>
      <w:r>
        <w:t>на реализацию проектной и исследовательской деятельности);</w:t>
      </w:r>
    </w:p>
    <w:p w:rsidR="00993160" w:rsidRDefault="00993160" w:rsidP="00993160">
      <w:pPr>
        <w:pStyle w:val="a3"/>
        <w:spacing w:before="12" w:line="271" w:lineRule="auto"/>
        <w:ind w:right="511"/>
      </w:pPr>
      <w: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w:t>
      </w:r>
      <w:r>
        <w:rPr>
          <w:spacing w:val="-2"/>
        </w:rPr>
        <w:t>окружении;</w:t>
      </w:r>
    </w:p>
    <w:p w:rsidR="00993160" w:rsidRDefault="00993160" w:rsidP="00993160">
      <w:pPr>
        <w:pStyle w:val="a3"/>
        <w:spacing w:before="7" w:line="271" w:lineRule="auto"/>
        <w:ind w:right="512"/>
      </w:pPr>
      <w:r>
        <w:t>внеурочную</w:t>
      </w:r>
      <w:r>
        <w:rPr>
          <w:spacing w:val="-6"/>
        </w:rPr>
        <w:t xml:space="preserve"> </w:t>
      </w:r>
      <w:r>
        <w:t>деятельность,</w:t>
      </w:r>
      <w:r>
        <w:rPr>
          <w:spacing w:val="-7"/>
        </w:rPr>
        <w:t xml:space="preserve"> </w:t>
      </w:r>
      <w:r>
        <w:t>направленную</w:t>
      </w:r>
      <w:r>
        <w:rPr>
          <w:spacing w:val="-6"/>
        </w:rPr>
        <w:t xml:space="preserve"> </w:t>
      </w:r>
      <w:r>
        <w:t>на</w:t>
      </w:r>
      <w:r>
        <w:rPr>
          <w:spacing w:val="-10"/>
        </w:rPr>
        <w:t xml:space="preserve"> </w:t>
      </w:r>
      <w:r>
        <w:t>реализацию</w:t>
      </w:r>
      <w:r>
        <w:rPr>
          <w:spacing w:val="-6"/>
        </w:rPr>
        <w:t xml:space="preserve"> </w:t>
      </w:r>
      <w:r>
        <w:t>комплекса</w:t>
      </w:r>
      <w:r>
        <w:rPr>
          <w:spacing w:val="-5"/>
        </w:rPr>
        <w:t xml:space="preserve"> </w:t>
      </w:r>
      <w:r>
        <w:t>воспитательных</w:t>
      </w:r>
      <w:r>
        <w:rPr>
          <w:spacing w:val="-13"/>
        </w:rPr>
        <w:t xml:space="preserve"> </w:t>
      </w:r>
      <w:r>
        <w:t>мероприятий на уровне</w:t>
      </w:r>
      <w:r>
        <w:rPr>
          <w:spacing w:val="-2"/>
        </w:rPr>
        <w:t xml:space="preserve"> </w:t>
      </w:r>
      <w:r>
        <w:t>образовательной организации, класса, занятия, в том числе в творческих</w:t>
      </w:r>
      <w:r>
        <w:rPr>
          <w:spacing w:val="-1"/>
        </w:rPr>
        <w:t xml:space="preserve"> </w:t>
      </w:r>
      <w:r>
        <w:t>объединениях по интересам, культурные и социальные практики с учетом историко- культурной и этнической специфики региона, потребностей обучающихся, родителей (законных представителей) несовершеннолетних обучающихся;</w:t>
      </w:r>
    </w:p>
    <w:p w:rsidR="00993160" w:rsidRDefault="00993160" w:rsidP="00993160">
      <w:pPr>
        <w:pStyle w:val="a3"/>
        <w:spacing w:before="6" w:line="273" w:lineRule="auto"/>
        <w:ind w:right="520"/>
      </w:pPr>
      <w: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w:t>
      </w:r>
      <w:r>
        <w:rPr>
          <w:spacing w:val="-5"/>
        </w:rPr>
        <w:t xml:space="preserve"> </w:t>
      </w:r>
      <w:r>
        <w:t>детских, подростковых</w:t>
      </w:r>
      <w:r>
        <w:rPr>
          <w:spacing w:val="-5"/>
        </w:rPr>
        <w:t xml:space="preserve"> </w:t>
      </w:r>
      <w:r>
        <w:t>и юношеских</w:t>
      </w:r>
      <w:r>
        <w:rPr>
          <w:spacing w:val="-5"/>
        </w:rPr>
        <w:t xml:space="preserve"> </w:t>
      </w:r>
      <w:r>
        <w:t>общественных</w:t>
      </w:r>
      <w:r>
        <w:rPr>
          <w:spacing w:val="-5"/>
        </w:rPr>
        <w:t xml:space="preserve"> </w:t>
      </w:r>
      <w:r>
        <w:t>объединений,</w:t>
      </w:r>
      <w:r>
        <w:rPr>
          <w:spacing w:val="-7"/>
        </w:rPr>
        <w:t xml:space="preserve"> </w:t>
      </w:r>
      <w:r>
        <w:t>организаций</w:t>
      </w:r>
      <w:r>
        <w:rPr>
          <w:spacing w:val="-4"/>
        </w:rPr>
        <w:t xml:space="preserve"> </w:t>
      </w:r>
      <w:r>
        <w:t>и других; внеурочную</w:t>
      </w:r>
      <w:r>
        <w:rPr>
          <w:spacing w:val="-2"/>
        </w:rPr>
        <w:t xml:space="preserve"> </w:t>
      </w:r>
      <w:r>
        <w:t>деятельность,</w:t>
      </w:r>
      <w:r>
        <w:rPr>
          <w:spacing w:val="-3"/>
        </w:rPr>
        <w:t xml:space="preserve"> </w:t>
      </w:r>
      <w:r>
        <w:t>направленную</w:t>
      </w:r>
      <w:r>
        <w:rPr>
          <w:spacing w:val="-2"/>
        </w:rPr>
        <w:t xml:space="preserve"> </w:t>
      </w:r>
      <w:r>
        <w:t>на</w:t>
      </w:r>
      <w:r>
        <w:rPr>
          <w:spacing w:val="-6"/>
        </w:rPr>
        <w:t xml:space="preserve"> </w:t>
      </w:r>
      <w:r>
        <w:t>организационное</w:t>
      </w:r>
      <w:r>
        <w:rPr>
          <w:spacing w:val="-10"/>
        </w:rPr>
        <w:t xml:space="preserve"> </w:t>
      </w:r>
      <w:r>
        <w:t>обеспечение</w:t>
      </w:r>
      <w:r>
        <w:rPr>
          <w:spacing w:val="-1"/>
        </w:rPr>
        <w:t xml:space="preserve"> </w:t>
      </w:r>
      <w:r>
        <w:t>учебной деятельности (организационные</w:t>
      </w:r>
      <w:r>
        <w:rPr>
          <w:spacing w:val="-9"/>
        </w:rPr>
        <w:t xml:space="preserve"> </w:t>
      </w:r>
      <w:r>
        <w:t>собрания,</w:t>
      </w:r>
      <w:r>
        <w:rPr>
          <w:spacing w:val="-6"/>
        </w:rPr>
        <w:t xml:space="preserve"> </w:t>
      </w:r>
      <w:r>
        <w:t>взаимодействие</w:t>
      </w:r>
      <w:r>
        <w:rPr>
          <w:spacing w:val="-9"/>
        </w:rPr>
        <w:t xml:space="preserve"> </w:t>
      </w:r>
      <w:r>
        <w:t>с</w:t>
      </w:r>
      <w:r>
        <w:rPr>
          <w:spacing w:val="-14"/>
        </w:rPr>
        <w:t xml:space="preserve"> </w:t>
      </w:r>
      <w:r>
        <w:t>родителями</w:t>
      </w:r>
      <w:r>
        <w:rPr>
          <w:spacing w:val="-12"/>
        </w:rPr>
        <w:t xml:space="preserve"> </w:t>
      </w:r>
      <w:r>
        <w:t>по</w:t>
      </w:r>
      <w:r>
        <w:rPr>
          <w:spacing w:val="-8"/>
        </w:rPr>
        <w:t xml:space="preserve"> </w:t>
      </w:r>
      <w:r>
        <w:t>обеспечению</w:t>
      </w:r>
      <w:r>
        <w:rPr>
          <w:spacing w:val="-5"/>
        </w:rPr>
        <w:t xml:space="preserve"> </w:t>
      </w:r>
      <w:r>
        <w:t>успешной</w:t>
      </w:r>
      <w:r>
        <w:rPr>
          <w:spacing w:val="-7"/>
        </w:rPr>
        <w:t xml:space="preserve"> </w:t>
      </w:r>
      <w:r>
        <w:t>реализации образовательной программы и другие);</w:t>
      </w:r>
    </w:p>
    <w:p w:rsidR="00993160" w:rsidRDefault="00993160" w:rsidP="00993160">
      <w:pPr>
        <w:pStyle w:val="a3"/>
        <w:spacing w:before="0" w:line="271" w:lineRule="auto"/>
        <w:ind w:right="522"/>
      </w:pPr>
      <w: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w:t>
      </w:r>
      <w:r>
        <w:rPr>
          <w:spacing w:val="-2"/>
        </w:rPr>
        <w:t>педагогов-психологов);</w:t>
      </w:r>
    </w:p>
    <w:p w:rsidR="00993160" w:rsidRDefault="00993160" w:rsidP="00993160">
      <w:pPr>
        <w:pStyle w:val="a3"/>
        <w:spacing w:before="9" w:line="271" w:lineRule="auto"/>
        <w:ind w:right="508"/>
      </w:pPr>
      <w:r>
        <w:t>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993160" w:rsidRDefault="00993160" w:rsidP="00993160">
      <w:pPr>
        <w:spacing w:line="271" w:lineRule="auto"/>
        <w:sectPr w:rsidR="00993160" w:rsidSect="001D0882">
          <w:pgSz w:w="16840" w:h="11910" w:orient="landscape"/>
          <w:pgMar w:top="700" w:right="1040" w:bottom="340" w:left="200" w:header="0" w:footer="18" w:gutter="0"/>
          <w:cols w:space="720"/>
          <w:docGrid w:linePitch="299"/>
        </w:sectPr>
      </w:pPr>
    </w:p>
    <w:p w:rsidR="00993160" w:rsidRDefault="00993160" w:rsidP="00993160">
      <w:pPr>
        <w:pStyle w:val="a3"/>
        <w:spacing w:before="71" w:line="271" w:lineRule="auto"/>
        <w:ind w:right="524"/>
      </w:pPr>
      <w:r>
        <w:lastRenderedPageBreak/>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w:t>
      </w:r>
      <w:r>
        <w:rPr>
          <w:spacing w:val="-2"/>
        </w:rPr>
        <w:t>кинематографа.</w:t>
      </w:r>
    </w:p>
    <w:p w:rsidR="00993160" w:rsidRDefault="00993160" w:rsidP="00993160">
      <w:pPr>
        <w:pStyle w:val="a3"/>
        <w:spacing w:line="271" w:lineRule="auto"/>
        <w:ind w:right="518"/>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rsidR="00993160" w:rsidRDefault="00993160" w:rsidP="00993160">
      <w:pPr>
        <w:pStyle w:val="a3"/>
        <w:spacing w:before="6" w:line="271" w:lineRule="auto"/>
        <w:ind w:right="522"/>
      </w:pPr>
      <w:r>
        <w:t>Содержание плана внеурочной деятельности. Количество часов, выделяемых на внеурочную деятельность,</w:t>
      </w:r>
      <w:r>
        <w:rPr>
          <w:spacing w:val="-14"/>
        </w:rPr>
        <w:t xml:space="preserve"> </w:t>
      </w:r>
      <w:r>
        <w:t>составляет</w:t>
      </w:r>
      <w:r>
        <w:rPr>
          <w:spacing w:val="-15"/>
        </w:rPr>
        <w:t xml:space="preserve"> </w:t>
      </w:r>
      <w:r>
        <w:t>за</w:t>
      </w:r>
      <w:r>
        <w:rPr>
          <w:spacing w:val="-12"/>
        </w:rPr>
        <w:t xml:space="preserve"> </w:t>
      </w:r>
      <w:r>
        <w:t>5</w:t>
      </w:r>
      <w:r>
        <w:rPr>
          <w:spacing w:val="-11"/>
        </w:rPr>
        <w:t xml:space="preserve"> </w:t>
      </w:r>
      <w:r>
        <w:t>лет</w:t>
      </w:r>
      <w:r>
        <w:rPr>
          <w:spacing w:val="-15"/>
        </w:rPr>
        <w:t xml:space="preserve"> </w:t>
      </w:r>
      <w:r>
        <w:t>обучения</w:t>
      </w:r>
      <w:r>
        <w:rPr>
          <w:spacing w:val="-11"/>
        </w:rPr>
        <w:t xml:space="preserve"> </w:t>
      </w:r>
      <w:r>
        <w:t>на</w:t>
      </w:r>
      <w:r>
        <w:rPr>
          <w:spacing w:val="-12"/>
        </w:rPr>
        <w:t xml:space="preserve"> </w:t>
      </w:r>
      <w:r>
        <w:t>уровне</w:t>
      </w:r>
      <w:r>
        <w:rPr>
          <w:spacing w:val="-15"/>
        </w:rPr>
        <w:t xml:space="preserve"> </w:t>
      </w:r>
      <w:r>
        <w:t>основного</w:t>
      </w:r>
      <w:r>
        <w:rPr>
          <w:spacing w:val="-15"/>
        </w:rPr>
        <w:t xml:space="preserve"> </w:t>
      </w:r>
      <w:r>
        <w:t>общего</w:t>
      </w:r>
      <w:r>
        <w:rPr>
          <w:spacing w:val="-11"/>
        </w:rPr>
        <w:t xml:space="preserve"> </w:t>
      </w:r>
      <w:r>
        <w:t>образования</w:t>
      </w:r>
      <w:r>
        <w:rPr>
          <w:spacing w:val="-11"/>
        </w:rPr>
        <w:t xml:space="preserve"> </w:t>
      </w:r>
      <w:r>
        <w:t>не</w:t>
      </w:r>
      <w:r>
        <w:rPr>
          <w:spacing w:val="-15"/>
        </w:rPr>
        <w:t xml:space="preserve"> </w:t>
      </w:r>
      <w:r>
        <w:t>более</w:t>
      </w:r>
      <w:r>
        <w:rPr>
          <w:spacing w:val="-12"/>
        </w:rPr>
        <w:t xml:space="preserve"> </w:t>
      </w:r>
      <w:r>
        <w:t>1750 часов, в год – не более 350 часов.</w:t>
      </w:r>
    </w:p>
    <w:p w:rsidR="00993160" w:rsidRDefault="00993160" w:rsidP="00993160">
      <w:pPr>
        <w:pStyle w:val="a3"/>
        <w:spacing w:before="11" w:line="271" w:lineRule="auto"/>
        <w:ind w:right="516"/>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w:t>
      </w:r>
      <w:r>
        <w:rPr>
          <w:spacing w:val="-2"/>
        </w:rPr>
        <w:t xml:space="preserve"> </w:t>
      </w:r>
      <w:r>
        <w:t>учебного плана,</w:t>
      </w:r>
      <w:r>
        <w:rPr>
          <w:spacing w:val="-1"/>
        </w:rPr>
        <w:t xml:space="preserve"> </w:t>
      </w:r>
      <w:r>
        <w:t>но</w:t>
      </w:r>
      <w:r>
        <w:rPr>
          <w:spacing w:val="-2"/>
        </w:rPr>
        <w:t xml:space="preserve"> </w:t>
      </w:r>
      <w:r>
        <w:t>не</w:t>
      </w:r>
      <w:r>
        <w:rPr>
          <w:spacing w:val="-8"/>
        </w:rPr>
        <w:t xml:space="preserve"> </w:t>
      </w:r>
      <w:r>
        <w:t>более</w:t>
      </w:r>
      <w:r>
        <w:rPr>
          <w:spacing w:val="-3"/>
        </w:rPr>
        <w:t xml:space="preserve"> </w:t>
      </w:r>
      <w:r>
        <w:t>10</w:t>
      </w:r>
      <w:r>
        <w:rPr>
          <w:spacing w:val="-12"/>
        </w:rPr>
        <w:t xml:space="preserve"> </w:t>
      </w:r>
      <w:r>
        <w:t>часов.</w:t>
      </w:r>
      <w:r>
        <w:rPr>
          <w:spacing w:val="-5"/>
        </w:rPr>
        <w:t xml:space="preserve"> </w:t>
      </w:r>
      <w:r>
        <w:t>Для</w:t>
      </w:r>
      <w:r>
        <w:rPr>
          <w:spacing w:val="-7"/>
        </w:rPr>
        <w:t xml:space="preserve"> </w:t>
      </w:r>
      <w:r>
        <w:t>недопущения</w:t>
      </w:r>
      <w:r>
        <w:rPr>
          <w:spacing w:val="-2"/>
        </w:rPr>
        <w:t xml:space="preserve"> </w:t>
      </w:r>
      <w:r>
        <w:t>перегрузки</w:t>
      </w:r>
      <w:r>
        <w:rPr>
          <w:spacing w:val="-1"/>
        </w:rPr>
        <w:t xml:space="preserve"> </w:t>
      </w:r>
      <w:r>
        <w:t>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93160" w:rsidRDefault="00993160" w:rsidP="00C93223">
      <w:pPr>
        <w:pStyle w:val="a3"/>
        <w:spacing w:before="6" w:line="271" w:lineRule="auto"/>
        <w:ind w:right="525"/>
      </w:pPr>
      <w:r>
        <w:t xml:space="preserve">При этом расходы времени на отдельные направления плана внеурочной деятельности могут </w:t>
      </w:r>
      <w:r>
        <w:rPr>
          <w:spacing w:val="-2"/>
        </w:rPr>
        <w:t>отличаться:</w:t>
      </w:r>
      <w:r>
        <w:t>на</w:t>
      </w:r>
      <w:r>
        <w:rPr>
          <w:spacing w:val="-5"/>
        </w:rPr>
        <w:t xml:space="preserve"> </w:t>
      </w:r>
      <w:r>
        <w:t>внеурочную</w:t>
      </w:r>
      <w:r>
        <w:rPr>
          <w:spacing w:val="-6"/>
        </w:rPr>
        <w:t xml:space="preserve"> </w:t>
      </w:r>
      <w:r>
        <w:t>деятельность</w:t>
      </w:r>
      <w:r>
        <w:rPr>
          <w:spacing w:val="-3"/>
        </w:rPr>
        <w:t xml:space="preserve"> </w:t>
      </w:r>
      <w:r>
        <w:t>по</w:t>
      </w:r>
      <w:r>
        <w:rPr>
          <w:spacing w:val="-4"/>
        </w:rPr>
        <w:t xml:space="preserve"> </w:t>
      </w:r>
      <w:r>
        <w:t>учебным</w:t>
      </w:r>
      <w:r>
        <w:rPr>
          <w:spacing w:val="-3"/>
        </w:rPr>
        <w:t xml:space="preserve"> </w:t>
      </w:r>
      <w:r>
        <w:t>предметам</w:t>
      </w:r>
      <w:r>
        <w:rPr>
          <w:spacing w:val="-3"/>
        </w:rPr>
        <w:t xml:space="preserve"> </w:t>
      </w:r>
      <w:r>
        <w:t>(включая</w:t>
      </w:r>
      <w:r>
        <w:rPr>
          <w:spacing w:val="-4"/>
        </w:rPr>
        <w:t xml:space="preserve"> </w:t>
      </w:r>
      <w:r>
        <w:t>занятия</w:t>
      </w:r>
      <w:r>
        <w:rPr>
          <w:spacing w:val="-8"/>
        </w:rPr>
        <w:t xml:space="preserve"> </w:t>
      </w:r>
      <w:r>
        <w:t>физической культурой</w:t>
      </w:r>
      <w:r>
        <w:rPr>
          <w:spacing w:val="35"/>
        </w:rPr>
        <w:t xml:space="preserve"> </w:t>
      </w:r>
      <w:r>
        <w:t>и углубленное</w:t>
      </w:r>
      <w:r>
        <w:rPr>
          <w:spacing w:val="34"/>
        </w:rPr>
        <w:t xml:space="preserve"> </w:t>
      </w:r>
      <w:r>
        <w:t>изучение</w:t>
      </w:r>
      <w:r>
        <w:rPr>
          <w:spacing w:val="34"/>
        </w:rPr>
        <w:t xml:space="preserve"> </w:t>
      </w:r>
      <w:r>
        <w:t>предметов)</w:t>
      </w:r>
      <w:r>
        <w:rPr>
          <w:spacing w:val="36"/>
        </w:rPr>
        <w:t xml:space="preserve"> </w:t>
      </w:r>
      <w:r>
        <w:t>еженедельно</w:t>
      </w:r>
      <w:r>
        <w:rPr>
          <w:spacing w:val="40"/>
        </w:rPr>
        <w:t xml:space="preserve"> </w:t>
      </w:r>
      <w:r>
        <w:t>– от 2 до</w:t>
      </w:r>
      <w:r>
        <w:rPr>
          <w:spacing w:val="34"/>
        </w:rPr>
        <w:t xml:space="preserve"> </w:t>
      </w:r>
      <w:r>
        <w:t>4</w:t>
      </w:r>
      <w:r>
        <w:rPr>
          <w:spacing w:val="34"/>
        </w:rPr>
        <w:t xml:space="preserve"> </w:t>
      </w:r>
      <w:r>
        <w:t>часов; на внеурочную деятельность по формированию функциональной грамотности – от 1 до 2</w:t>
      </w:r>
    </w:p>
    <w:p w:rsidR="00993160" w:rsidRDefault="00993160" w:rsidP="00F53FC9">
      <w:pPr>
        <w:pStyle w:val="a3"/>
        <w:spacing w:before="0" w:line="271" w:lineRule="auto"/>
        <w:ind w:right="629"/>
      </w:pPr>
      <w:r>
        <w:t>часов;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 на деятельность ученических сообществ и воспитательные мероприятия целесообразно еженедельно</w:t>
      </w:r>
      <w:r>
        <w:rPr>
          <w:spacing w:val="-15"/>
        </w:rPr>
        <w:t xml:space="preserve"> </w:t>
      </w:r>
      <w:r>
        <w:t>предусмотреть</w:t>
      </w:r>
      <w:r>
        <w:rPr>
          <w:spacing w:val="-15"/>
        </w:rPr>
        <w:t xml:space="preserve"> </w:t>
      </w:r>
      <w:r>
        <w:t>от</w:t>
      </w:r>
      <w:r>
        <w:rPr>
          <w:spacing w:val="-15"/>
        </w:rPr>
        <w:t xml:space="preserve"> </w:t>
      </w:r>
      <w:r>
        <w:t>2</w:t>
      </w:r>
      <w:r>
        <w:rPr>
          <w:spacing w:val="-15"/>
        </w:rPr>
        <w:t xml:space="preserve"> </w:t>
      </w:r>
      <w:r>
        <w:t>до</w:t>
      </w:r>
      <w:r>
        <w:rPr>
          <w:spacing w:val="-13"/>
        </w:rPr>
        <w:t xml:space="preserve"> </w:t>
      </w:r>
      <w:r>
        <w:t>4</w:t>
      </w:r>
      <w:r>
        <w:rPr>
          <w:spacing w:val="-15"/>
        </w:rPr>
        <w:t xml:space="preserve"> </w:t>
      </w:r>
      <w:r>
        <w:t>часов,</w:t>
      </w:r>
      <w:r>
        <w:rPr>
          <w:spacing w:val="-13"/>
        </w:rPr>
        <w:t xml:space="preserve"> </w:t>
      </w:r>
      <w:r>
        <w:t>при</w:t>
      </w:r>
      <w:r>
        <w:rPr>
          <w:spacing w:val="-15"/>
        </w:rPr>
        <w:t xml:space="preserve"> </w:t>
      </w:r>
      <w:r>
        <w:t>этом</w:t>
      </w:r>
      <w:r>
        <w:rPr>
          <w:spacing w:val="-15"/>
        </w:rPr>
        <w:t xml:space="preserve"> </w:t>
      </w:r>
      <w:r>
        <w:t>при</w:t>
      </w:r>
      <w:r>
        <w:rPr>
          <w:spacing w:val="-15"/>
        </w:rPr>
        <w:t xml:space="preserve"> </w:t>
      </w:r>
      <w:r>
        <w:t>подготовке</w:t>
      </w:r>
      <w:r>
        <w:rPr>
          <w:spacing w:val="-15"/>
        </w:rPr>
        <w:t xml:space="preserve"> </w:t>
      </w:r>
      <w:r>
        <w:t>и</w:t>
      </w:r>
      <w:r>
        <w:rPr>
          <w:spacing w:val="-15"/>
        </w:rPr>
        <w:t xml:space="preserve"> </w:t>
      </w:r>
      <w:r>
        <w:t>проведении</w:t>
      </w:r>
      <w:r>
        <w:rPr>
          <w:spacing w:val="-15"/>
        </w:rPr>
        <w:t xml:space="preserve"> </w:t>
      </w:r>
      <w:r>
        <w:t>коллективных мероприятий в классе или общешкольных</w:t>
      </w:r>
      <w:r>
        <w:rPr>
          <w:spacing w:val="-1"/>
        </w:rPr>
        <w:t xml:space="preserve"> </w:t>
      </w:r>
      <w:r>
        <w:t>мероприятий за 1–2</w:t>
      </w:r>
      <w:r>
        <w:rPr>
          <w:spacing w:val="-1"/>
        </w:rPr>
        <w:t xml:space="preserve"> </w:t>
      </w:r>
      <w:r>
        <w:t>недели может быть использовано до 20 часов (бюджет времени, отведенного на реализацию плана внеурочной деятельности); на организационное</w:t>
      </w:r>
      <w:r>
        <w:rPr>
          <w:spacing w:val="-9"/>
        </w:rPr>
        <w:t xml:space="preserve"> </w:t>
      </w:r>
      <w:r>
        <w:t>обеспечение</w:t>
      </w:r>
      <w:r>
        <w:rPr>
          <w:spacing w:val="-4"/>
        </w:rPr>
        <w:t xml:space="preserve"> </w:t>
      </w:r>
      <w:r>
        <w:t>учебной</w:t>
      </w:r>
      <w:r>
        <w:rPr>
          <w:spacing w:val="-2"/>
        </w:rPr>
        <w:t xml:space="preserve"> </w:t>
      </w:r>
      <w:r>
        <w:t>деятельности,</w:t>
      </w:r>
      <w:r>
        <w:rPr>
          <w:spacing w:val="-10"/>
        </w:rPr>
        <w:t xml:space="preserve"> </w:t>
      </w:r>
      <w:r>
        <w:t>осуществление</w:t>
      </w:r>
      <w:r>
        <w:rPr>
          <w:spacing w:val="-4"/>
        </w:rPr>
        <w:t xml:space="preserve"> </w:t>
      </w:r>
      <w:r>
        <w:t>педагогической</w:t>
      </w:r>
      <w:r>
        <w:rPr>
          <w:spacing w:val="-7"/>
        </w:rPr>
        <w:t xml:space="preserve"> </w:t>
      </w:r>
      <w:r>
        <w:t>поддержки социализации обучающихся и обеспечение их благополучия еженедельно – от 2 до 3 часов.</w:t>
      </w:r>
      <w:r w:rsidR="00F53FC9">
        <w:t xml:space="preserve"> </w:t>
      </w:r>
      <w:r>
        <w:t>Общий объём внеурочной деятельности не превышает 10 часов в неделю. Один</w:t>
      </w:r>
      <w:r>
        <w:rPr>
          <w:spacing w:val="-2"/>
        </w:rPr>
        <w:t xml:space="preserve"> </w:t>
      </w:r>
      <w:r>
        <w:t>час</w:t>
      </w:r>
      <w:r>
        <w:rPr>
          <w:spacing w:val="-2"/>
        </w:rPr>
        <w:t xml:space="preserve"> </w:t>
      </w:r>
      <w:r>
        <w:t>в</w:t>
      </w:r>
      <w:r>
        <w:rPr>
          <w:spacing w:val="-4"/>
        </w:rPr>
        <w:t xml:space="preserve"> </w:t>
      </w:r>
      <w:r>
        <w:t>неделю</w:t>
      </w:r>
      <w:r>
        <w:rPr>
          <w:spacing w:val="-3"/>
        </w:rPr>
        <w:t xml:space="preserve"> </w:t>
      </w:r>
      <w:r>
        <w:t>отводится</w:t>
      </w:r>
      <w:r>
        <w:rPr>
          <w:spacing w:val="-2"/>
        </w:rPr>
        <w:t xml:space="preserve"> </w:t>
      </w:r>
      <w:r>
        <w:t>на</w:t>
      </w:r>
      <w:r>
        <w:rPr>
          <w:spacing w:val="-6"/>
        </w:rPr>
        <w:t xml:space="preserve"> </w:t>
      </w:r>
      <w:r>
        <w:t>внеурочное</w:t>
      </w:r>
      <w:r>
        <w:rPr>
          <w:spacing w:val="-7"/>
        </w:rPr>
        <w:t xml:space="preserve"> </w:t>
      </w:r>
      <w:r>
        <w:t>занятие</w:t>
      </w:r>
      <w:r>
        <w:rPr>
          <w:spacing w:val="-2"/>
        </w:rPr>
        <w:t xml:space="preserve"> </w:t>
      </w:r>
      <w:r>
        <w:t>«Разговоры</w:t>
      </w:r>
      <w:r>
        <w:rPr>
          <w:spacing w:val="-4"/>
        </w:rPr>
        <w:t xml:space="preserve"> </w:t>
      </w:r>
      <w:r>
        <w:t xml:space="preserve">о </w:t>
      </w:r>
      <w:r>
        <w:rPr>
          <w:spacing w:val="-2"/>
        </w:rPr>
        <w:t>важном».</w:t>
      </w:r>
      <w:r w:rsidR="00F53FC9" w:rsidRPr="00F53FC9">
        <w:t xml:space="preserve"> </w:t>
      </w:r>
    </w:p>
    <w:p w:rsidR="00993160" w:rsidRDefault="00993160" w:rsidP="00993160">
      <w:pPr>
        <w:pStyle w:val="a3"/>
        <w:spacing w:before="4" w:line="271" w:lineRule="auto"/>
        <w:ind w:right="509"/>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w:t>
      </w:r>
      <w:r>
        <w:rPr>
          <w:spacing w:val="-15"/>
        </w:rPr>
        <w:t xml:space="preserve"> </w:t>
      </w:r>
      <w:r>
        <w:t>и</w:t>
      </w:r>
      <w:r>
        <w:rPr>
          <w:spacing w:val="-15"/>
        </w:rPr>
        <w:t xml:space="preserve"> </w:t>
      </w:r>
      <w:r>
        <w:t>великой</w:t>
      </w:r>
      <w:r>
        <w:rPr>
          <w:spacing w:val="-15"/>
        </w:rPr>
        <w:t xml:space="preserve"> </w:t>
      </w:r>
      <w:r>
        <w:t>культуре.</w:t>
      </w:r>
      <w:r>
        <w:rPr>
          <w:spacing w:val="-15"/>
        </w:rPr>
        <w:t xml:space="preserve"> </w:t>
      </w:r>
      <w:r>
        <w:t>Внеурочные</w:t>
      </w:r>
      <w:r>
        <w:rPr>
          <w:spacing w:val="-15"/>
        </w:rPr>
        <w:t xml:space="preserve"> </w:t>
      </w:r>
      <w:r>
        <w:t>занятия</w:t>
      </w:r>
      <w:r>
        <w:rPr>
          <w:spacing w:val="-15"/>
        </w:rPr>
        <w:t xml:space="preserve"> </w:t>
      </w:r>
      <w:r>
        <w:t>«Разговоры</w:t>
      </w:r>
      <w:r>
        <w:rPr>
          <w:spacing w:val="-15"/>
        </w:rPr>
        <w:t xml:space="preserve"> </w:t>
      </w:r>
      <w:r>
        <w:t>о</w:t>
      </w:r>
      <w:r>
        <w:rPr>
          <w:spacing w:val="-15"/>
        </w:rPr>
        <w:t xml:space="preserve"> </w:t>
      </w:r>
      <w:r>
        <w:t>важном»</w:t>
      </w:r>
      <w:r>
        <w:rPr>
          <w:spacing w:val="-15"/>
        </w:rPr>
        <w:t xml:space="preserve"> </w:t>
      </w:r>
      <w:r>
        <w:t>должны</w:t>
      </w:r>
      <w:r>
        <w:rPr>
          <w:spacing w:val="-15"/>
        </w:rPr>
        <w:t xml:space="preserve"> </w:t>
      </w:r>
      <w:r>
        <w:t>быть</w:t>
      </w:r>
      <w:r>
        <w:rPr>
          <w:spacing w:val="-15"/>
        </w:rPr>
        <w:t xml:space="preserve"> </w:t>
      </w:r>
      <w:r>
        <w:t>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93160" w:rsidRDefault="00993160" w:rsidP="00993160">
      <w:pPr>
        <w:pStyle w:val="a3"/>
        <w:spacing w:before="6" w:line="271" w:lineRule="auto"/>
        <w:ind w:right="515"/>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53FC9" w:rsidRDefault="00993160" w:rsidP="00F53FC9">
      <w:pPr>
        <w:pStyle w:val="a3"/>
        <w:spacing w:before="0" w:line="271" w:lineRule="auto"/>
        <w:ind w:right="629"/>
      </w:pPr>
      <w: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w:t>
      </w:r>
      <w:r w:rsidR="00F53FC9">
        <w:rPr>
          <w:spacing w:val="-2"/>
        </w:rPr>
        <w:t>обучающихся</w:t>
      </w:r>
      <w:r w:rsidR="00F53FC9">
        <w:t xml:space="preserve"> </w:t>
      </w:r>
      <w: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w:t>
      </w:r>
      <w:r>
        <w:lastRenderedPageBreak/>
        <w:t>может быть выделено больше часов, чем в 6 или 7 классе, либо в 8 классе – в связи с организацией предпрофильной подготовки. Выделение часов на</w:t>
      </w:r>
      <w:r>
        <w:rPr>
          <w:spacing w:val="-2"/>
        </w:rPr>
        <w:t xml:space="preserve"> </w:t>
      </w:r>
      <w:r>
        <w:t>внеурочную деятельность может</w:t>
      </w:r>
      <w:r>
        <w:rPr>
          <w:spacing w:val="-1"/>
        </w:rPr>
        <w:t xml:space="preserve"> </w:t>
      </w:r>
      <w:r>
        <w:t>различаться в связи с необходимостью преодоления противоречий и разрешения проблем, возникающих в том или ином ученическом коллективе.</w:t>
      </w:r>
      <w:r w:rsidR="00F53FC9" w:rsidRPr="00F53FC9">
        <w:t xml:space="preserve"> </w:t>
      </w:r>
      <w:r w:rsidR="00F53FC9">
        <w:t>Один час в неделю для обучающихся 6 - 9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 37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993160" w:rsidRDefault="00993160" w:rsidP="00F53FC9">
      <w:pPr>
        <w:pStyle w:val="a3"/>
        <w:spacing w:before="6" w:line="271" w:lineRule="auto"/>
        <w:ind w:right="511"/>
      </w:pPr>
    </w:p>
    <w:p w:rsidR="00993160" w:rsidRDefault="00993160" w:rsidP="00993160">
      <w:pPr>
        <w:pStyle w:val="a3"/>
        <w:spacing w:before="7" w:line="271" w:lineRule="auto"/>
        <w:ind w:right="511"/>
      </w:pPr>
      <w:r>
        <w:t>В</w:t>
      </w:r>
      <w:r>
        <w:rPr>
          <w:spacing w:val="-10"/>
        </w:rPr>
        <w:t xml:space="preserve"> </w:t>
      </w:r>
      <w:r>
        <w:t>зависимости</w:t>
      </w:r>
      <w:r>
        <w:rPr>
          <w:spacing w:val="-12"/>
        </w:rPr>
        <w:t xml:space="preserve"> </w:t>
      </w:r>
      <w:r>
        <w:t>от</w:t>
      </w:r>
      <w:r>
        <w:rPr>
          <w:spacing w:val="-12"/>
        </w:rPr>
        <w:t xml:space="preserve"> </w:t>
      </w:r>
      <w:r>
        <w:t>решения</w:t>
      </w:r>
      <w:r>
        <w:rPr>
          <w:spacing w:val="-8"/>
        </w:rPr>
        <w:t xml:space="preserve"> </w:t>
      </w:r>
      <w:r>
        <w:t>педагогического</w:t>
      </w:r>
      <w:r>
        <w:rPr>
          <w:spacing w:val="-4"/>
        </w:rPr>
        <w:t xml:space="preserve"> </w:t>
      </w:r>
      <w:r>
        <w:t>коллектива,</w:t>
      </w:r>
      <w:r>
        <w:rPr>
          <w:spacing w:val="-7"/>
        </w:rPr>
        <w:t xml:space="preserve"> </w:t>
      </w:r>
      <w:r>
        <w:t>родительской</w:t>
      </w:r>
      <w:r>
        <w:rPr>
          <w:spacing w:val="-15"/>
        </w:rPr>
        <w:t xml:space="preserve"> </w:t>
      </w:r>
      <w:r>
        <w:t>общественности,</w:t>
      </w:r>
      <w:r>
        <w:rPr>
          <w:spacing w:val="-10"/>
        </w:rPr>
        <w:t xml:space="preserve"> </w:t>
      </w:r>
      <w:r>
        <w:t>интересов и запросов детей и родителей в образовательной организации могут реализовываться различные модели плана внеурочной деятельности:</w:t>
      </w:r>
    </w:p>
    <w:p w:rsidR="00993160" w:rsidRDefault="00993160" w:rsidP="00993160">
      <w:pPr>
        <w:pStyle w:val="a3"/>
        <w:spacing w:line="271" w:lineRule="auto"/>
        <w:ind w:right="520"/>
      </w:pPr>
      <w:r>
        <w:t>модель</w:t>
      </w:r>
      <w:r>
        <w:rPr>
          <w:spacing w:val="-7"/>
        </w:rPr>
        <w:t xml:space="preserve"> </w:t>
      </w:r>
      <w:r>
        <w:t>плана</w:t>
      </w:r>
      <w:r>
        <w:rPr>
          <w:spacing w:val="-9"/>
        </w:rPr>
        <w:t xml:space="preserve"> </w:t>
      </w:r>
      <w:r>
        <w:t>с</w:t>
      </w:r>
      <w:r>
        <w:rPr>
          <w:spacing w:val="-9"/>
        </w:rPr>
        <w:t xml:space="preserve"> </w:t>
      </w:r>
      <w:r>
        <w:t>преобладанием</w:t>
      </w:r>
      <w:r>
        <w:rPr>
          <w:spacing w:val="-3"/>
        </w:rPr>
        <w:t xml:space="preserve"> </w:t>
      </w:r>
      <w:r>
        <w:t>учебно-познавательной</w:t>
      </w:r>
      <w:r>
        <w:rPr>
          <w:spacing w:val="-7"/>
        </w:rPr>
        <w:t xml:space="preserve"> </w:t>
      </w:r>
      <w:r>
        <w:t>деятельности,</w:t>
      </w:r>
      <w:r>
        <w:rPr>
          <w:spacing w:val="-7"/>
        </w:rPr>
        <w:t xml:space="preserve"> </w:t>
      </w:r>
      <w:r>
        <w:t>когда</w:t>
      </w:r>
      <w:r>
        <w:rPr>
          <w:spacing w:val="-9"/>
        </w:rPr>
        <w:t xml:space="preserve"> </w:t>
      </w:r>
      <w:r>
        <w:t>наибольшее</w:t>
      </w:r>
      <w:r>
        <w:rPr>
          <w:spacing w:val="-9"/>
        </w:rPr>
        <w:t xml:space="preserve"> </w:t>
      </w:r>
      <w:r>
        <w:t>внимание уделяется внеурочной деятельности по учебным предметам и организационному обеспечению учебной</w:t>
      </w:r>
      <w:r>
        <w:rPr>
          <w:spacing w:val="-8"/>
        </w:rPr>
        <w:t xml:space="preserve"> </w:t>
      </w:r>
      <w:r>
        <w:t>деятельности;</w:t>
      </w:r>
      <w:r>
        <w:rPr>
          <w:spacing w:val="-9"/>
        </w:rPr>
        <w:t xml:space="preserve"> </w:t>
      </w:r>
      <w:r>
        <w:t>модель</w:t>
      </w:r>
      <w:r>
        <w:rPr>
          <w:spacing w:val="-3"/>
        </w:rPr>
        <w:t xml:space="preserve"> </w:t>
      </w:r>
      <w:r>
        <w:t>плана</w:t>
      </w:r>
      <w:r>
        <w:rPr>
          <w:spacing w:val="-5"/>
        </w:rPr>
        <w:t xml:space="preserve"> </w:t>
      </w:r>
      <w:r>
        <w:t>с</w:t>
      </w:r>
      <w:r>
        <w:rPr>
          <w:spacing w:val="-10"/>
        </w:rPr>
        <w:t xml:space="preserve"> </w:t>
      </w:r>
      <w:r>
        <w:t>преобладанием</w:t>
      </w:r>
      <w:r>
        <w:rPr>
          <w:spacing w:val="-3"/>
        </w:rPr>
        <w:t xml:space="preserve"> </w:t>
      </w:r>
      <w:r>
        <w:t>педагогической</w:t>
      </w:r>
      <w:r>
        <w:rPr>
          <w:spacing w:val="-8"/>
        </w:rPr>
        <w:t xml:space="preserve"> </w:t>
      </w:r>
      <w:r>
        <w:t>поддержки</w:t>
      </w:r>
      <w:r>
        <w:rPr>
          <w:spacing w:val="-8"/>
        </w:rPr>
        <w:t xml:space="preserve"> </w:t>
      </w:r>
      <w:r>
        <w:t>обучающихся</w:t>
      </w:r>
      <w:r>
        <w:rPr>
          <w:spacing w:val="-4"/>
        </w:rPr>
        <w:t xml:space="preserve"> </w:t>
      </w:r>
      <w:r>
        <w:t>и работы по</w:t>
      </w:r>
    </w:p>
    <w:p w:rsidR="00993160" w:rsidRDefault="00993160" w:rsidP="00993160">
      <w:pPr>
        <w:pStyle w:val="a3"/>
        <w:spacing w:before="5" w:line="271" w:lineRule="auto"/>
        <w:ind w:right="512"/>
      </w:pPr>
      <w:r>
        <w:t>обеспечению</w:t>
      </w:r>
      <w:r>
        <w:rPr>
          <w:spacing w:val="-2"/>
        </w:rPr>
        <w:t xml:space="preserve"> </w:t>
      </w:r>
      <w:r>
        <w:t>их</w:t>
      </w:r>
      <w:r>
        <w:rPr>
          <w:spacing w:val="-5"/>
        </w:rPr>
        <w:t xml:space="preserve"> </w:t>
      </w:r>
      <w:r>
        <w:t>благополучия в пространстве</w:t>
      </w:r>
      <w:r>
        <w:rPr>
          <w:spacing w:val="-6"/>
        </w:rPr>
        <w:t xml:space="preserve"> </w:t>
      </w:r>
      <w:r>
        <w:t>общеобразовательной</w:t>
      </w:r>
      <w:r>
        <w:rPr>
          <w:spacing w:val="-9"/>
        </w:rPr>
        <w:t xml:space="preserve"> </w:t>
      </w:r>
      <w:r>
        <w:t>организации;</w:t>
      </w:r>
      <w:r>
        <w:rPr>
          <w:spacing w:val="-5"/>
        </w:rPr>
        <w:t xml:space="preserve"> </w:t>
      </w:r>
      <w:r>
        <w:t>модель плана</w:t>
      </w:r>
      <w:r>
        <w:rPr>
          <w:spacing w:val="-1"/>
        </w:rPr>
        <w:t xml:space="preserve"> </w:t>
      </w:r>
      <w:r>
        <w:t>с преобладанием деятельности ученических сообществ и воспитательных</w:t>
      </w:r>
    </w:p>
    <w:p w:rsidR="00993160" w:rsidRDefault="00993160" w:rsidP="00993160">
      <w:pPr>
        <w:pStyle w:val="a3"/>
        <w:spacing w:before="11"/>
        <w:jc w:val="left"/>
      </w:pPr>
      <w:r>
        <w:rPr>
          <w:spacing w:val="-2"/>
        </w:rPr>
        <w:t>мероприятий.</w:t>
      </w:r>
    </w:p>
    <w:p w:rsidR="00993160" w:rsidRDefault="00993160" w:rsidP="00993160">
      <w:pPr>
        <w:pStyle w:val="a3"/>
        <w:spacing w:before="41" w:line="271" w:lineRule="auto"/>
        <w:ind w:right="525"/>
      </w:pPr>
      <w:r>
        <w:t xml:space="preserve">Формы реализации внеурочной деятельности образовательная организация определяет </w:t>
      </w:r>
      <w:r>
        <w:rPr>
          <w:spacing w:val="-2"/>
        </w:rPr>
        <w:t>самостоятельно.</w:t>
      </w:r>
    </w:p>
    <w:p w:rsidR="00993160" w:rsidRDefault="00993160" w:rsidP="00993160">
      <w:pPr>
        <w:pStyle w:val="a3"/>
        <w:spacing w:line="271" w:lineRule="auto"/>
        <w:ind w:right="510"/>
      </w:pPr>
      <w: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w:t>
      </w:r>
      <w:r>
        <w:rPr>
          <w:spacing w:val="-2"/>
        </w:rPr>
        <w:t xml:space="preserve"> </w:t>
      </w:r>
      <w:r>
        <w:t>(продолжительность,</w:t>
      </w:r>
      <w:r>
        <w:rPr>
          <w:spacing w:val="-1"/>
        </w:rPr>
        <w:t xml:space="preserve"> </w:t>
      </w:r>
      <w:r>
        <w:t>последовательность),</w:t>
      </w:r>
      <w:r>
        <w:rPr>
          <w:spacing w:val="-1"/>
        </w:rPr>
        <w:t xml:space="preserve"> </w:t>
      </w:r>
      <w:r>
        <w:t>переменный состав</w:t>
      </w:r>
      <w:r>
        <w:rPr>
          <w:spacing w:val="-6"/>
        </w:rPr>
        <w:t xml:space="preserve"> </w:t>
      </w:r>
      <w:r>
        <w:t>обучающихся, проектную и</w:t>
      </w:r>
      <w:r>
        <w:rPr>
          <w:spacing w:val="-11"/>
        </w:rPr>
        <w:t xml:space="preserve"> </w:t>
      </w:r>
      <w:r>
        <w:t>исследовательскую</w:t>
      </w:r>
      <w:r>
        <w:rPr>
          <w:spacing w:val="-13"/>
        </w:rPr>
        <w:t xml:space="preserve"> </w:t>
      </w:r>
      <w:r>
        <w:t>деятельность</w:t>
      </w:r>
      <w:r>
        <w:rPr>
          <w:spacing w:val="-15"/>
        </w:rPr>
        <w:t xml:space="preserve"> </w:t>
      </w:r>
      <w:r>
        <w:t>(в</w:t>
      </w:r>
      <w:r>
        <w:rPr>
          <w:spacing w:val="-15"/>
        </w:rPr>
        <w:t xml:space="preserve"> </w:t>
      </w:r>
      <w:r>
        <w:t>том</w:t>
      </w:r>
      <w:r>
        <w:rPr>
          <w:spacing w:val="-15"/>
        </w:rPr>
        <w:t xml:space="preserve"> </w:t>
      </w:r>
      <w:r>
        <w:t>числе</w:t>
      </w:r>
      <w:r>
        <w:rPr>
          <w:spacing w:val="-12"/>
        </w:rPr>
        <w:t xml:space="preserve"> </w:t>
      </w:r>
      <w:r>
        <w:t>экспедиции,</w:t>
      </w:r>
      <w:r>
        <w:rPr>
          <w:spacing w:val="-10"/>
        </w:rPr>
        <w:t xml:space="preserve"> </w:t>
      </w:r>
      <w:r>
        <w:t>практики),</w:t>
      </w:r>
      <w:r>
        <w:rPr>
          <w:spacing w:val="-14"/>
        </w:rPr>
        <w:t xml:space="preserve"> </w:t>
      </w:r>
      <w:r>
        <w:t>экскурсии</w:t>
      </w:r>
      <w:r>
        <w:rPr>
          <w:spacing w:val="-11"/>
        </w:rPr>
        <w:t xml:space="preserve"> </w:t>
      </w:r>
      <w:r>
        <w:t>(в</w:t>
      </w:r>
      <w:r>
        <w:rPr>
          <w:spacing w:val="-15"/>
        </w:rPr>
        <w:t xml:space="preserve"> </w:t>
      </w:r>
      <w:r>
        <w:t>музеи,</w:t>
      </w:r>
      <w:r>
        <w:rPr>
          <w:spacing w:val="-10"/>
        </w:rPr>
        <w:t xml:space="preserve"> </w:t>
      </w:r>
      <w:r>
        <w:t>парки, на предприятия и другие), походы, деловые игры и другое.</w:t>
      </w:r>
    </w:p>
    <w:p w:rsidR="00993160" w:rsidRDefault="00993160" w:rsidP="00993160">
      <w:pPr>
        <w:pStyle w:val="a3"/>
        <w:spacing w:before="6" w:line="271" w:lineRule="auto"/>
        <w:ind w:right="509"/>
      </w:pPr>
      <w:r>
        <w:t>В зависимости от конкретных условий реализации основной общеобразовательной программы, числа обучающихся и их возрастных</w:t>
      </w:r>
      <w:r>
        <w:rPr>
          <w:spacing w:val="-2"/>
        </w:rPr>
        <w:t xml:space="preserve"> </w:t>
      </w:r>
      <w:r>
        <w:t>особенностей допускается формирование учебных групп из обучающихся разных классов в пределах одного уровня образования.</w:t>
      </w:r>
    </w:p>
    <w:p w:rsidR="00993160" w:rsidRDefault="00993160" w:rsidP="00993160">
      <w:pPr>
        <w:pStyle w:val="10"/>
        <w:tabs>
          <w:tab w:val="left" w:pos="658"/>
        </w:tabs>
        <w:spacing w:before="11"/>
        <w:ind w:left="284"/>
        <w:jc w:val="left"/>
      </w:pPr>
      <w: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3E7986" w:rsidRDefault="003E7986">
      <w:pPr>
        <w:rPr>
          <w:b/>
          <w:bCs/>
          <w:sz w:val="24"/>
          <w:szCs w:val="24"/>
        </w:rPr>
      </w:pPr>
      <w:r>
        <w:br w:type="page"/>
      </w:r>
    </w:p>
    <w:p w:rsidR="003E7986" w:rsidRDefault="003E7986" w:rsidP="00993160">
      <w:pPr>
        <w:pStyle w:val="10"/>
        <w:tabs>
          <w:tab w:val="left" w:pos="658"/>
        </w:tabs>
        <w:spacing w:before="11"/>
        <w:ind w:left="284"/>
        <w:jc w:val="left"/>
      </w:pPr>
    </w:p>
    <w:p w:rsidR="00B214FC" w:rsidRDefault="00993160" w:rsidP="00993160">
      <w:pPr>
        <w:pStyle w:val="10"/>
        <w:tabs>
          <w:tab w:val="left" w:pos="658"/>
        </w:tabs>
        <w:spacing w:before="11"/>
        <w:ind w:left="284"/>
        <w:jc w:val="left"/>
        <w:rPr>
          <w:b w:val="0"/>
        </w:rPr>
      </w:pPr>
      <w:r>
        <w:t>3.3.</w:t>
      </w:r>
      <w:r w:rsidR="004D274D">
        <w:t>Календарный</w:t>
      </w:r>
      <w:r w:rsidR="004D274D">
        <w:rPr>
          <w:spacing w:val="-5"/>
        </w:rPr>
        <w:t xml:space="preserve"> </w:t>
      </w:r>
      <w:r w:rsidR="004D274D">
        <w:t>учебный</w:t>
      </w:r>
      <w:r w:rsidR="004D274D">
        <w:rPr>
          <w:spacing w:val="-7"/>
        </w:rPr>
        <w:t xml:space="preserve"> </w:t>
      </w:r>
      <w:r w:rsidR="004D274D">
        <w:rPr>
          <w:spacing w:val="-2"/>
        </w:rPr>
        <w:t>график</w:t>
      </w:r>
      <w:r w:rsidR="004D274D">
        <w:rPr>
          <w:b w:val="0"/>
          <w:spacing w:val="-2"/>
        </w:rPr>
        <w:t>.</w:t>
      </w:r>
    </w:p>
    <w:p w:rsidR="00B214FC" w:rsidRDefault="004D274D" w:rsidP="00DA193D">
      <w:pPr>
        <w:pStyle w:val="a3"/>
        <w:spacing w:before="36"/>
        <w:jc w:val="left"/>
      </w:pPr>
      <w:r>
        <w:t>Организация</w:t>
      </w:r>
      <w:r>
        <w:rPr>
          <w:spacing w:val="51"/>
          <w:w w:val="150"/>
        </w:rPr>
        <w:t xml:space="preserve"> </w:t>
      </w:r>
      <w:r>
        <w:t>образовательной</w:t>
      </w:r>
      <w:r>
        <w:rPr>
          <w:spacing w:val="57"/>
          <w:w w:val="150"/>
        </w:rPr>
        <w:t xml:space="preserve"> </w:t>
      </w:r>
      <w:r>
        <w:t>деятельности</w:t>
      </w:r>
      <w:r>
        <w:rPr>
          <w:spacing w:val="53"/>
          <w:w w:val="150"/>
        </w:rPr>
        <w:t xml:space="preserve"> </w:t>
      </w:r>
      <w:r>
        <w:t>осуществляется</w:t>
      </w:r>
      <w:r>
        <w:rPr>
          <w:spacing w:val="60"/>
          <w:w w:val="150"/>
        </w:rPr>
        <w:t xml:space="preserve"> </w:t>
      </w:r>
      <w:r>
        <w:t>по</w:t>
      </w:r>
      <w:r>
        <w:rPr>
          <w:spacing w:val="62"/>
          <w:w w:val="150"/>
        </w:rPr>
        <w:t xml:space="preserve"> </w:t>
      </w:r>
      <w:r>
        <w:t>учебным</w:t>
      </w:r>
      <w:r>
        <w:rPr>
          <w:spacing w:val="62"/>
          <w:w w:val="150"/>
        </w:rPr>
        <w:t xml:space="preserve"> </w:t>
      </w:r>
      <w:r>
        <w:t>четвертям.</w:t>
      </w:r>
      <w:r>
        <w:rPr>
          <w:spacing w:val="69"/>
          <w:w w:val="150"/>
        </w:rPr>
        <w:t xml:space="preserve"> </w:t>
      </w:r>
      <w:r>
        <w:rPr>
          <w:spacing w:val="-4"/>
        </w:rPr>
        <w:t>МКОУ</w:t>
      </w:r>
      <w:r w:rsidR="00DA193D">
        <w:t xml:space="preserve"> </w:t>
      </w:r>
      <w:r>
        <w:t>«Кирпичнозаводская СОШ» самостоятельно определяет режим работы по</w:t>
      </w:r>
      <w:r>
        <w:rPr>
          <w:spacing w:val="30"/>
        </w:rPr>
        <w:t xml:space="preserve"> </w:t>
      </w:r>
      <w:r>
        <w:t>5-дневной учебной неделе с</w:t>
      </w:r>
      <w:r>
        <w:rPr>
          <w:spacing w:val="40"/>
        </w:rPr>
        <w:t xml:space="preserve"> </w:t>
      </w:r>
      <w:r>
        <w:t>учетом законодательства Российской Федерации.</w:t>
      </w:r>
    </w:p>
    <w:p w:rsidR="00F53FC9" w:rsidRPr="00F53FC9" w:rsidRDefault="004D274D" w:rsidP="00DA193D">
      <w:pPr>
        <w:jc w:val="both"/>
        <w:rPr>
          <w:bCs/>
          <w:sz w:val="24"/>
          <w:szCs w:val="24"/>
        </w:rPr>
      </w:pPr>
      <w:r>
        <w:t xml:space="preserve">Продолжительность учебного года при получении основного общего образования составляет 34 </w:t>
      </w:r>
      <w:r>
        <w:rPr>
          <w:spacing w:val="-2"/>
        </w:rPr>
        <w:t>недели.</w:t>
      </w:r>
      <w:r w:rsidR="00F53FC9" w:rsidRPr="00F53FC9">
        <w:rPr>
          <w:sz w:val="28"/>
          <w:szCs w:val="28"/>
        </w:rPr>
        <w:t xml:space="preserve"> </w:t>
      </w:r>
      <w:r w:rsidR="00F53FC9" w:rsidRPr="00DA193D">
        <w:rPr>
          <w:sz w:val="24"/>
          <w:szCs w:val="24"/>
        </w:rPr>
        <w:t>Календарный учебный график разработан в соответствии с</w:t>
      </w:r>
      <w:r w:rsidR="00DA193D">
        <w:rPr>
          <w:sz w:val="24"/>
          <w:szCs w:val="24"/>
        </w:rPr>
        <w:t xml:space="preserve"> </w:t>
      </w:r>
      <w:r w:rsidR="00F53FC9" w:rsidRPr="00F53FC9">
        <w:rPr>
          <w:bCs/>
          <w:sz w:val="24"/>
          <w:szCs w:val="24"/>
        </w:rPr>
        <w:t xml:space="preserve">Федеральным законом N 273-ФЗ от 29.12.2012. «Об образовании в Российской Федерации», п.9 ст.2; п.5 ст. 12, п.6 ст.28, ст.30; п.11 ст. 34. </w:t>
      </w:r>
    </w:p>
    <w:p w:rsidR="00F53FC9" w:rsidRPr="00F53FC9" w:rsidRDefault="00F53FC9" w:rsidP="00F53FC9">
      <w:pPr>
        <w:pStyle w:val="a5"/>
        <w:shd w:val="clear" w:color="auto" w:fill="FFFFFF"/>
        <w:ind w:left="0" w:right="14"/>
        <w:rPr>
          <w:bCs/>
          <w:sz w:val="24"/>
          <w:szCs w:val="24"/>
        </w:rPr>
      </w:pPr>
      <w:r w:rsidRPr="00F53FC9">
        <w:rPr>
          <w:bCs/>
          <w:sz w:val="24"/>
          <w:szCs w:val="24"/>
        </w:rPr>
        <w:t>- Приказ Мин просвещения России от 18.05.2024г №372, п 172.3 ФОП НОО, п п 168.3 ФОП ООО, п. п 132.3 и п. п 132.4 ФП СОО.</w:t>
      </w:r>
    </w:p>
    <w:p w:rsidR="00F53FC9" w:rsidRPr="00F53FC9" w:rsidRDefault="00F53FC9" w:rsidP="00F53FC9">
      <w:pPr>
        <w:pStyle w:val="a5"/>
        <w:shd w:val="clear" w:color="auto" w:fill="FFFFFF"/>
        <w:ind w:left="0" w:right="14"/>
        <w:rPr>
          <w:sz w:val="24"/>
          <w:szCs w:val="24"/>
        </w:rPr>
      </w:pPr>
      <w:r w:rsidRPr="00F53FC9">
        <w:rPr>
          <w:bCs/>
          <w:sz w:val="24"/>
          <w:szCs w:val="24"/>
        </w:rPr>
        <w:t>- СанПиН 2.4.2.3648-20.</w:t>
      </w:r>
      <w:r w:rsidRPr="00F53FC9">
        <w:rPr>
          <w:sz w:val="24"/>
          <w:szCs w:val="24"/>
        </w:rPr>
        <w:t xml:space="preserve"> (постановление Главного государственного санитарного врача РФ от 21.03.2022 № 9)</w:t>
      </w:r>
    </w:p>
    <w:p w:rsidR="00F53FC9" w:rsidRPr="00F53FC9" w:rsidRDefault="00F53FC9" w:rsidP="00F53FC9">
      <w:pPr>
        <w:pStyle w:val="a5"/>
        <w:shd w:val="clear" w:color="auto" w:fill="FFFFFF"/>
        <w:ind w:left="0" w:right="14"/>
        <w:rPr>
          <w:sz w:val="24"/>
          <w:szCs w:val="24"/>
        </w:rPr>
      </w:pPr>
      <w:r w:rsidRPr="00F53FC9">
        <w:rPr>
          <w:sz w:val="24"/>
          <w:szCs w:val="24"/>
        </w:rPr>
        <w:t>- Приказа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от 01.02.2012г.)</w:t>
      </w:r>
    </w:p>
    <w:p w:rsidR="00F53FC9" w:rsidRPr="00F53FC9" w:rsidRDefault="00F53FC9" w:rsidP="00F53FC9">
      <w:pPr>
        <w:pStyle w:val="a5"/>
        <w:ind w:left="0"/>
        <w:rPr>
          <w:sz w:val="24"/>
          <w:szCs w:val="24"/>
        </w:rPr>
      </w:pPr>
      <w:r w:rsidRPr="00F53FC9">
        <w:rPr>
          <w:sz w:val="24"/>
          <w:szCs w:val="24"/>
        </w:rPr>
        <w:t xml:space="preserve">- Федеральными основными общеобразовательным программами, утвержденными приказами Минпросвещения России от 18 мая 2023 г. № 372, от 18 мая 2023 г. № 370, от 18 мая 2023 г. № 371 (далее – ФООП) (с учетом изменений, внесенных приказом Минпросвещения России от 9 октября № 704) </w:t>
      </w:r>
    </w:p>
    <w:p w:rsidR="00F53FC9" w:rsidRPr="00F53FC9" w:rsidRDefault="00F53FC9" w:rsidP="00F53FC9">
      <w:pPr>
        <w:pStyle w:val="a5"/>
        <w:ind w:left="0"/>
        <w:rPr>
          <w:sz w:val="24"/>
          <w:szCs w:val="24"/>
        </w:rPr>
      </w:pPr>
    </w:p>
    <w:p w:rsidR="00F53FC9" w:rsidRPr="00F53FC9" w:rsidRDefault="00F53FC9" w:rsidP="00F53FC9">
      <w:pPr>
        <w:pStyle w:val="a5"/>
        <w:ind w:left="0"/>
        <w:rPr>
          <w:sz w:val="24"/>
          <w:szCs w:val="24"/>
        </w:rPr>
      </w:pPr>
      <w:r w:rsidRPr="00F53FC9">
        <w:rPr>
          <w:sz w:val="24"/>
          <w:szCs w:val="24"/>
        </w:rPr>
        <w:t>- действующего Устава школы</w:t>
      </w:r>
    </w:p>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Продолжительность 2025-2026 учебного года:</w:t>
      </w:r>
    </w:p>
    <w:p w:rsidR="00F53FC9" w:rsidRPr="00F53FC9" w:rsidRDefault="00F53FC9" w:rsidP="00F53FC9">
      <w:pPr>
        <w:jc w:val="both"/>
        <w:rPr>
          <w:sz w:val="24"/>
          <w:szCs w:val="24"/>
        </w:rPr>
      </w:pPr>
      <w:r w:rsidRPr="00F53FC9">
        <w:rPr>
          <w:sz w:val="24"/>
          <w:szCs w:val="24"/>
        </w:rPr>
        <w:t>- начало учебного года - 01.09.2025 г;</w:t>
      </w:r>
    </w:p>
    <w:p w:rsidR="00F53FC9" w:rsidRPr="00F53FC9" w:rsidRDefault="00F53FC9" w:rsidP="00F53FC9">
      <w:pPr>
        <w:jc w:val="both"/>
        <w:rPr>
          <w:sz w:val="24"/>
          <w:szCs w:val="24"/>
        </w:rPr>
      </w:pPr>
      <w:r w:rsidRPr="00F53FC9">
        <w:rPr>
          <w:sz w:val="24"/>
          <w:szCs w:val="24"/>
        </w:rPr>
        <w:t>- продолжительность учебного года:</w:t>
      </w:r>
    </w:p>
    <w:p w:rsidR="00F53FC9" w:rsidRPr="00F53FC9" w:rsidRDefault="00F53FC9" w:rsidP="00F53FC9">
      <w:pPr>
        <w:jc w:val="both"/>
        <w:rPr>
          <w:sz w:val="24"/>
          <w:szCs w:val="24"/>
        </w:rPr>
      </w:pPr>
      <w:r w:rsidRPr="00F53FC9">
        <w:rPr>
          <w:sz w:val="24"/>
          <w:szCs w:val="24"/>
        </w:rPr>
        <w:t xml:space="preserve">  в 1-х классах – 33 учебных недели;</w:t>
      </w:r>
    </w:p>
    <w:p w:rsidR="00F53FC9" w:rsidRPr="00F53FC9" w:rsidRDefault="00F53FC9" w:rsidP="00F53FC9">
      <w:pPr>
        <w:rPr>
          <w:sz w:val="24"/>
          <w:szCs w:val="24"/>
        </w:rPr>
      </w:pPr>
      <w:r w:rsidRPr="00F53FC9">
        <w:rPr>
          <w:sz w:val="24"/>
          <w:szCs w:val="24"/>
        </w:rPr>
        <w:t xml:space="preserve">  во 2-8, 10 классах - 34 учебных недели </w:t>
      </w:r>
    </w:p>
    <w:p w:rsidR="00DA193D" w:rsidRDefault="00F53FC9" w:rsidP="00DA193D">
      <w:pPr>
        <w:jc w:val="both"/>
        <w:rPr>
          <w:szCs w:val="24"/>
        </w:rPr>
      </w:pPr>
      <w:r w:rsidRPr="00F53FC9">
        <w:rPr>
          <w:sz w:val="24"/>
          <w:szCs w:val="24"/>
        </w:rPr>
        <w:t xml:space="preserve">  в 9 и 11 классов – в соответствии со сроками, установленными Министерством образования и науки РФ.</w:t>
      </w:r>
      <w:r w:rsidR="00DA193D" w:rsidRPr="00F53FC9">
        <w:rPr>
          <w:szCs w:val="24"/>
        </w:rPr>
        <w:t xml:space="preserve"> </w:t>
      </w:r>
    </w:p>
    <w:p w:rsidR="00F53FC9" w:rsidRPr="00F53FC9" w:rsidRDefault="00F53FC9" w:rsidP="00DA193D">
      <w:pPr>
        <w:jc w:val="both"/>
        <w:rPr>
          <w:b/>
          <w:sz w:val="24"/>
          <w:szCs w:val="24"/>
        </w:rPr>
      </w:pPr>
      <w:r w:rsidRPr="00F53FC9">
        <w:rPr>
          <w:b/>
          <w:sz w:val="24"/>
          <w:szCs w:val="24"/>
        </w:rPr>
        <w:t>Сроки окончания учебного года</w:t>
      </w:r>
    </w:p>
    <w:p w:rsidR="00F53FC9" w:rsidRPr="00F53FC9" w:rsidRDefault="00F53FC9" w:rsidP="00F53FC9">
      <w:pPr>
        <w:rPr>
          <w:sz w:val="24"/>
          <w:szCs w:val="24"/>
        </w:rPr>
      </w:pPr>
      <w:r w:rsidRPr="00F53FC9">
        <w:rPr>
          <w:sz w:val="24"/>
          <w:szCs w:val="24"/>
        </w:rPr>
        <w:t>- для 1- 4, 5-8, 10 классов – 28.05.2026 г.;</w:t>
      </w:r>
    </w:p>
    <w:p w:rsidR="00F53FC9" w:rsidRPr="00F53FC9" w:rsidRDefault="00F53FC9" w:rsidP="00F53FC9">
      <w:pPr>
        <w:jc w:val="both"/>
        <w:rPr>
          <w:b/>
          <w:color w:val="000000"/>
          <w:sz w:val="24"/>
          <w:szCs w:val="24"/>
        </w:rPr>
      </w:pPr>
      <w:r w:rsidRPr="00F53FC9">
        <w:rPr>
          <w:sz w:val="24"/>
          <w:szCs w:val="24"/>
        </w:rPr>
        <w:t>- для 9 и 11 классов – в соответствии со сроками, установленными Министерством образования и науки РФ.</w:t>
      </w:r>
    </w:p>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Количество классов – комплектов в каждой параллели</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876"/>
      </w:tblGrid>
      <w:tr w:rsidR="00F53FC9" w:rsidRPr="00F53FC9" w:rsidTr="00D27DDF">
        <w:tc>
          <w:tcPr>
            <w:tcW w:w="8330"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sz w:val="24"/>
                <w:szCs w:val="24"/>
              </w:rPr>
              <w:t>1 классы –4, 2 классы – 3, 3 классы – 4, 4 классы – 3</w:t>
            </w:r>
          </w:p>
        </w:tc>
        <w:tc>
          <w:tcPr>
            <w:tcW w:w="1876" w:type="dxa"/>
            <w:vMerge w:val="restart"/>
            <w:tcBorders>
              <w:top w:val="single" w:sz="4" w:space="0" w:color="auto"/>
              <w:left w:val="single" w:sz="4" w:space="0" w:color="auto"/>
              <w:bottom w:val="single" w:sz="4" w:space="0" w:color="auto"/>
              <w:right w:val="single" w:sz="4" w:space="0" w:color="auto"/>
            </w:tcBorders>
          </w:tcPr>
          <w:p w:rsidR="00F53FC9" w:rsidRPr="00F53FC9" w:rsidRDefault="00F53FC9" w:rsidP="00D27DDF">
            <w:pPr>
              <w:jc w:val="both"/>
              <w:rPr>
                <w:sz w:val="24"/>
                <w:szCs w:val="24"/>
              </w:rPr>
            </w:pPr>
          </w:p>
          <w:p w:rsidR="00F53FC9" w:rsidRPr="00F53FC9" w:rsidRDefault="00F53FC9" w:rsidP="00D27DDF">
            <w:pPr>
              <w:jc w:val="both"/>
              <w:rPr>
                <w:sz w:val="24"/>
                <w:szCs w:val="24"/>
              </w:rPr>
            </w:pPr>
            <w:r w:rsidRPr="00F53FC9">
              <w:rPr>
                <w:sz w:val="24"/>
                <w:szCs w:val="24"/>
              </w:rPr>
              <w:t>всего: 35</w:t>
            </w:r>
          </w:p>
          <w:p w:rsidR="00F53FC9" w:rsidRPr="00F53FC9" w:rsidRDefault="00F53FC9" w:rsidP="00D27DDF">
            <w:pPr>
              <w:rPr>
                <w:color w:val="000000"/>
                <w:sz w:val="24"/>
                <w:szCs w:val="24"/>
              </w:rPr>
            </w:pPr>
          </w:p>
        </w:tc>
      </w:tr>
      <w:tr w:rsidR="00F53FC9" w:rsidRPr="00F53FC9" w:rsidTr="00D27DDF">
        <w:tc>
          <w:tcPr>
            <w:tcW w:w="8330"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sz w:val="24"/>
                <w:szCs w:val="24"/>
              </w:rPr>
              <w:t>5 классы – 4, 6 классы – 4, 7 классы – 3, 8 классы – 4, 9 классы – 3</w:t>
            </w: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F53FC9" w:rsidRPr="00F53FC9" w:rsidRDefault="00F53FC9" w:rsidP="00D27DDF">
            <w:pPr>
              <w:rPr>
                <w:color w:val="000000"/>
                <w:sz w:val="24"/>
                <w:szCs w:val="24"/>
              </w:rPr>
            </w:pPr>
          </w:p>
        </w:tc>
      </w:tr>
      <w:tr w:rsidR="00F53FC9" w:rsidRPr="00F53FC9" w:rsidTr="00D27DDF">
        <w:tc>
          <w:tcPr>
            <w:tcW w:w="8330"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sz w:val="24"/>
                <w:szCs w:val="24"/>
              </w:rPr>
              <w:t>10 классы –</w:t>
            </w:r>
            <w:r w:rsidRPr="00F53FC9">
              <w:rPr>
                <w:sz w:val="24"/>
                <w:szCs w:val="24"/>
              </w:rPr>
              <w:tab/>
              <w:t>2, 11 классы – 2</w:t>
            </w: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F53FC9" w:rsidRPr="00F53FC9" w:rsidRDefault="00F53FC9" w:rsidP="00D27DDF">
            <w:pPr>
              <w:rPr>
                <w:color w:val="000000"/>
                <w:sz w:val="24"/>
                <w:szCs w:val="24"/>
              </w:rPr>
            </w:pPr>
          </w:p>
        </w:tc>
      </w:tr>
    </w:tbl>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Сроки каникул в 2025-2026 учебном году</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82"/>
        <w:gridCol w:w="1334"/>
        <w:gridCol w:w="2601"/>
        <w:gridCol w:w="1809"/>
      </w:tblGrid>
      <w:tr w:rsidR="00F53FC9" w:rsidRPr="00F53FC9" w:rsidTr="00D27DDF">
        <w:tc>
          <w:tcPr>
            <w:tcW w:w="198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ind w:left="110" w:hanging="110"/>
              <w:rPr>
                <w:b/>
                <w:sz w:val="24"/>
                <w:szCs w:val="24"/>
              </w:rPr>
            </w:pPr>
            <w:r w:rsidRPr="00F53FC9">
              <w:rPr>
                <w:b/>
                <w:sz w:val="24"/>
                <w:szCs w:val="24"/>
              </w:rPr>
              <w:t>Каникулы</w:t>
            </w:r>
          </w:p>
        </w:tc>
        <w:tc>
          <w:tcPr>
            <w:tcW w:w="2693"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2-11 классы</w:t>
            </w:r>
          </w:p>
        </w:tc>
        <w:tc>
          <w:tcPr>
            <w:tcW w:w="141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Число</w:t>
            </w:r>
          </w:p>
          <w:p w:rsidR="00F53FC9" w:rsidRPr="00F53FC9" w:rsidRDefault="00F53FC9" w:rsidP="00D27DDF">
            <w:pPr>
              <w:rPr>
                <w:b/>
                <w:sz w:val="24"/>
                <w:szCs w:val="24"/>
              </w:rPr>
            </w:pPr>
            <w:r w:rsidRPr="00F53FC9">
              <w:rPr>
                <w:b/>
                <w:sz w:val="24"/>
                <w:szCs w:val="24"/>
              </w:rPr>
              <w:t xml:space="preserve"> дней</w:t>
            </w:r>
          </w:p>
        </w:tc>
        <w:tc>
          <w:tcPr>
            <w:tcW w:w="283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1 класс</w:t>
            </w:r>
          </w:p>
        </w:tc>
        <w:tc>
          <w:tcPr>
            <w:tcW w:w="198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Число дней</w:t>
            </w:r>
          </w:p>
        </w:tc>
      </w:tr>
      <w:tr w:rsidR="00F53FC9" w:rsidRPr="00F53FC9" w:rsidTr="00D27DDF">
        <w:tc>
          <w:tcPr>
            <w:tcW w:w="198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Осенние</w:t>
            </w:r>
          </w:p>
        </w:tc>
        <w:tc>
          <w:tcPr>
            <w:tcW w:w="2693"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25.10.2025-02.11.2025</w:t>
            </w:r>
          </w:p>
        </w:tc>
        <w:tc>
          <w:tcPr>
            <w:tcW w:w="141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9 дней</w:t>
            </w:r>
          </w:p>
        </w:tc>
        <w:tc>
          <w:tcPr>
            <w:tcW w:w="283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25.10.2025-02.11.2025</w:t>
            </w:r>
          </w:p>
        </w:tc>
        <w:tc>
          <w:tcPr>
            <w:tcW w:w="198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9 дней</w:t>
            </w:r>
          </w:p>
        </w:tc>
      </w:tr>
      <w:tr w:rsidR="00F53FC9" w:rsidRPr="00F53FC9" w:rsidTr="00D27DDF">
        <w:tc>
          <w:tcPr>
            <w:tcW w:w="198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Зимние</w:t>
            </w:r>
          </w:p>
        </w:tc>
        <w:tc>
          <w:tcPr>
            <w:tcW w:w="2693"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31.12.2025-11.01.2026</w:t>
            </w:r>
          </w:p>
        </w:tc>
        <w:tc>
          <w:tcPr>
            <w:tcW w:w="141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12 дней</w:t>
            </w:r>
          </w:p>
        </w:tc>
        <w:tc>
          <w:tcPr>
            <w:tcW w:w="283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31.12.2025-11.01.2026</w:t>
            </w:r>
          </w:p>
        </w:tc>
        <w:tc>
          <w:tcPr>
            <w:tcW w:w="198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9 дней</w:t>
            </w:r>
          </w:p>
        </w:tc>
      </w:tr>
      <w:tr w:rsidR="00F53FC9" w:rsidRPr="00F53FC9" w:rsidTr="00D27DDF">
        <w:tc>
          <w:tcPr>
            <w:tcW w:w="198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Дополнительные</w:t>
            </w:r>
          </w:p>
        </w:tc>
        <w:tc>
          <w:tcPr>
            <w:tcW w:w="2693"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jc w:val="center"/>
              <w:rPr>
                <w:sz w:val="24"/>
                <w:szCs w:val="24"/>
              </w:rPr>
            </w:pPr>
            <w:r w:rsidRPr="00F53FC9">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jc w:val="center"/>
              <w:rPr>
                <w:b/>
                <w:sz w:val="24"/>
                <w:szCs w:val="24"/>
              </w:rPr>
            </w:pPr>
            <w:r w:rsidRPr="00F53FC9">
              <w:rPr>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16.02.2026 – 22.02.2026</w:t>
            </w:r>
          </w:p>
        </w:tc>
        <w:tc>
          <w:tcPr>
            <w:tcW w:w="198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7 дней</w:t>
            </w:r>
          </w:p>
        </w:tc>
      </w:tr>
      <w:tr w:rsidR="00F53FC9" w:rsidRPr="00F53FC9" w:rsidTr="00D27DDF">
        <w:tc>
          <w:tcPr>
            <w:tcW w:w="198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Весенние</w:t>
            </w:r>
          </w:p>
        </w:tc>
        <w:tc>
          <w:tcPr>
            <w:tcW w:w="2693"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28.03.2026-05.04.2026</w:t>
            </w:r>
          </w:p>
        </w:tc>
        <w:tc>
          <w:tcPr>
            <w:tcW w:w="141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9 дней</w:t>
            </w:r>
          </w:p>
        </w:tc>
        <w:tc>
          <w:tcPr>
            <w:tcW w:w="283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sz w:val="24"/>
                <w:szCs w:val="24"/>
              </w:rPr>
            </w:pPr>
            <w:r w:rsidRPr="00F53FC9">
              <w:rPr>
                <w:sz w:val="24"/>
                <w:szCs w:val="24"/>
              </w:rPr>
              <w:t>28.03.2026-05.04.2026</w:t>
            </w:r>
          </w:p>
        </w:tc>
        <w:tc>
          <w:tcPr>
            <w:tcW w:w="198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9 дней</w:t>
            </w:r>
          </w:p>
        </w:tc>
      </w:tr>
      <w:tr w:rsidR="00F53FC9" w:rsidRPr="00F53FC9" w:rsidTr="00D27DDF">
        <w:tc>
          <w:tcPr>
            <w:tcW w:w="1985"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Итого:</w:t>
            </w:r>
          </w:p>
        </w:tc>
        <w:tc>
          <w:tcPr>
            <w:tcW w:w="2693" w:type="dxa"/>
            <w:tcBorders>
              <w:top w:val="single" w:sz="4" w:space="0" w:color="auto"/>
              <w:left w:val="single" w:sz="4" w:space="0" w:color="auto"/>
              <w:bottom w:val="single" w:sz="4" w:space="0" w:color="auto"/>
              <w:right w:val="single" w:sz="4" w:space="0" w:color="auto"/>
            </w:tcBorders>
          </w:tcPr>
          <w:p w:rsidR="00F53FC9" w:rsidRPr="00F53FC9" w:rsidRDefault="00F53FC9" w:rsidP="00D27DDF">
            <w:pPr>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30 дней</w:t>
            </w:r>
          </w:p>
        </w:tc>
        <w:tc>
          <w:tcPr>
            <w:tcW w:w="2835" w:type="dxa"/>
            <w:tcBorders>
              <w:top w:val="single" w:sz="4" w:space="0" w:color="auto"/>
              <w:left w:val="single" w:sz="4" w:space="0" w:color="auto"/>
              <w:bottom w:val="single" w:sz="4" w:space="0" w:color="auto"/>
              <w:right w:val="single" w:sz="4" w:space="0" w:color="auto"/>
            </w:tcBorders>
          </w:tcPr>
          <w:p w:rsidR="00F53FC9" w:rsidRPr="00F53FC9" w:rsidRDefault="00F53FC9" w:rsidP="00D27DDF">
            <w:pPr>
              <w:rPr>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sz w:val="24"/>
                <w:szCs w:val="24"/>
              </w:rPr>
            </w:pPr>
            <w:r w:rsidRPr="00F53FC9">
              <w:rPr>
                <w:b/>
                <w:sz w:val="24"/>
                <w:szCs w:val="24"/>
              </w:rPr>
              <w:t>34 дня</w:t>
            </w:r>
          </w:p>
        </w:tc>
      </w:tr>
    </w:tbl>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Регламентирование образовательного процесса на год:</w:t>
      </w:r>
    </w:p>
    <w:p w:rsidR="00F53FC9" w:rsidRPr="00F53FC9" w:rsidRDefault="00F53FC9" w:rsidP="00F53FC9">
      <w:pPr>
        <w:spacing w:after="120"/>
        <w:rPr>
          <w:b/>
          <w:color w:val="000000"/>
          <w:sz w:val="24"/>
          <w:szCs w:val="24"/>
        </w:rPr>
      </w:pPr>
      <w:r w:rsidRPr="00F53FC9">
        <w:rPr>
          <w:b/>
          <w:color w:val="000000"/>
          <w:sz w:val="24"/>
          <w:szCs w:val="24"/>
        </w:rPr>
        <w:t>- продолжительность учебных занятий по четвертям: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76"/>
        <w:gridCol w:w="1551"/>
        <w:gridCol w:w="2642"/>
        <w:gridCol w:w="2694"/>
      </w:tblGrid>
      <w:tr w:rsidR="00F53FC9" w:rsidRPr="00F53FC9" w:rsidTr="00D27DDF">
        <w:tc>
          <w:tcPr>
            <w:tcW w:w="1838" w:type="dxa"/>
            <w:tcBorders>
              <w:top w:val="single" w:sz="4" w:space="0" w:color="auto"/>
              <w:left w:val="single" w:sz="4" w:space="0" w:color="auto"/>
              <w:bottom w:val="single" w:sz="4" w:space="0" w:color="auto"/>
              <w:right w:val="single" w:sz="4" w:space="0" w:color="auto"/>
            </w:tcBorders>
          </w:tcPr>
          <w:p w:rsidR="00F53FC9" w:rsidRPr="00F53FC9" w:rsidRDefault="00F53FC9" w:rsidP="00D27DDF">
            <w:pPr>
              <w:rPr>
                <w:color w:val="000000"/>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 xml:space="preserve">Начало </w:t>
            </w:r>
            <w:r w:rsidRPr="00F53FC9">
              <w:rPr>
                <w:color w:val="000000"/>
                <w:sz w:val="24"/>
                <w:szCs w:val="24"/>
              </w:rPr>
              <w:lastRenderedPageBreak/>
              <w:t>четверти</w:t>
            </w:r>
          </w:p>
        </w:tc>
        <w:tc>
          <w:tcPr>
            <w:tcW w:w="1551"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lastRenderedPageBreak/>
              <w:t xml:space="preserve">Окончание </w:t>
            </w:r>
            <w:r w:rsidRPr="00F53FC9">
              <w:rPr>
                <w:color w:val="000000"/>
                <w:sz w:val="24"/>
                <w:szCs w:val="24"/>
              </w:rPr>
              <w:lastRenderedPageBreak/>
              <w:t>четверти</w:t>
            </w:r>
          </w:p>
        </w:tc>
        <w:tc>
          <w:tcPr>
            <w:tcW w:w="2642"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lastRenderedPageBreak/>
              <w:t xml:space="preserve">Продолжительность </w:t>
            </w:r>
            <w:r w:rsidRPr="00F53FC9">
              <w:rPr>
                <w:color w:val="000000"/>
                <w:sz w:val="24"/>
                <w:szCs w:val="24"/>
              </w:rPr>
              <w:lastRenderedPageBreak/>
              <w:t>четверти</w:t>
            </w:r>
          </w:p>
        </w:tc>
        <w:tc>
          <w:tcPr>
            <w:tcW w:w="269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lastRenderedPageBreak/>
              <w:t xml:space="preserve">Продолжительность </w:t>
            </w:r>
            <w:r w:rsidRPr="00F53FC9">
              <w:rPr>
                <w:color w:val="000000"/>
                <w:sz w:val="24"/>
                <w:szCs w:val="24"/>
              </w:rPr>
              <w:lastRenderedPageBreak/>
              <w:t>учебных дней в четверти</w:t>
            </w:r>
          </w:p>
        </w:tc>
      </w:tr>
      <w:tr w:rsidR="00F53FC9" w:rsidRPr="00F53FC9" w:rsidTr="00D27DDF">
        <w:tc>
          <w:tcPr>
            <w:tcW w:w="183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lang w:val="en-US"/>
              </w:rPr>
              <w:lastRenderedPageBreak/>
              <w:t>I</w:t>
            </w:r>
            <w:r w:rsidRPr="00F53FC9">
              <w:rPr>
                <w:color w:val="000000"/>
                <w:sz w:val="24"/>
                <w:szCs w:val="24"/>
              </w:rPr>
              <w:t xml:space="preserve"> четверть</w:t>
            </w:r>
          </w:p>
        </w:tc>
        <w:tc>
          <w:tcPr>
            <w:tcW w:w="1476"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01.09.2025</w:t>
            </w:r>
          </w:p>
        </w:tc>
        <w:tc>
          <w:tcPr>
            <w:tcW w:w="1551"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24.10.2025</w:t>
            </w:r>
          </w:p>
        </w:tc>
        <w:tc>
          <w:tcPr>
            <w:tcW w:w="2642"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54 дня</w:t>
            </w:r>
          </w:p>
        </w:tc>
        <w:tc>
          <w:tcPr>
            <w:tcW w:w="269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40 дней</w:t>
            </w:r>
          </w:p>
        </w:tc>
      </w:tr>
      <w:tr w:rsidR="00F53FC9" w:rsidRPr="00F53FC9" w:rsidTr="00D27DDF">
        <w:tc>
          <w:tcPr>
            <w:tcW w:w="183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lang w:val="en-US"/>
              </w:rPr>
              <w:t>II</w:t>
            </w:r>
            <w:r w:rsidRPr="00F53FC9">
              <w:rPr>
                <w:color w:val="000000"/>
                <w:sz w:val="24"/>
                <w:szCs w:val="24"/>
              </w:rPr>
              <w:t xml:space="preserve"> четверть</w:t>
            </w:r>
          </w:p>
        </w:tc>
        <w:tc>
          <w:tcPr>
            <w:tcW w:w="1476"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05.11.2025</w:t>
            </w:r>
          </w:p>
        </w:tc>
        <w:tc>
          <w:tcPr>
            <w:tcW w:w="1551"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30.12.2024</w:t>
            </w:r>
          </w:p>
        </w:tc>
        <w:tc>
          <w:tcPr>
            <w:tcW w:w="2642"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57 дней</w:t>
            </w:r>
          </w:p>
        </w:tc>
        <w:tc>
          <w:tcPr>
            <w:tcW w:w="269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40 дней</w:t>
            </w:r>
          </w:p>
        </w:tc>
      </w:tr>
      <w:tr w:rsidR="00F53FC9" w:rsidRPr="00F53FC9" w:rsidTr="00D27DDF">
        <w:tc>
          <w:tcPr>
            <w:tcW w:w="183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lang w:val="en-US"/>
              </w:rPr>
              <w:t>III</w:t>
            </w:r>
            <w:r w:rsidRPr="00F53FC9">
              <w:rPr>
                <w:color w:val="000000"/>
                <w:sz w:val="24"/>
                <w:szCs w:val="24"/>
              </w:rPr>
              <w:t xml:space="preserve"> четверть</w:t>
            </w:r>
          </w:p>
        </w:tc>
        <w:tc>
          <w:tcPr>
            <w:tcW w:w="1476"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12.01.2026</w:t>
            </w:r>
          </w:p>
        </w:tc>
        <w:tc>
          <w:tcPr>
            <w:tcW w:w="1551"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27.03.2026</w:t>
            </w:r>
          </w:p>
        </w:tc>
        <w:tc>
          <w:tcPr>
            <w:tcW w:w="2642"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75 дней</w:t>
            </w:r>
          </w:p>
        </w:tc>
        <w:tc>
          <w:tcPr>
            <w:tcW w:w="269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53 дня</w:t>
            </w:r>
          </w:p>
        </w:tc>
      </w:tr>
      <w:tr w:rsidR="00F53FC9" w:rsidRPr="00F53FC9" w:rsidTr="00D27DDF">
        <w:tc>
          <w:tcPr>
            <w:tcW w:w="183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lang w:val="en-US"/>
              </w:rPr>
              <w:t>IV</w:t>
            </w:r>
            <w:r w:rsidRPr="00F53FC9">
              <w:rPr>
                <w:color w:val="000000"/>
                <w:sz w:val="24"/>
                <w:szCs w:val="24"/>
              </w:rPr>
              <w:t xml:space="preserve"> четверть</w:t>
            </w:r>
          </w:p>
        </w:tc>
        <w:tc>
          <w:tcPr>
            <w:tcW w:w="1476"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06.04.2026</w:t>
            </w:r>
          </w:p>
        </w:tc>
        <w:tc>
          <w:tcPr>
            <w:tcW w:w="1551"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28.05.2026</w:t>
            </w:r>
          </w:p>
        </w:tc>
        <w:tc>
          <w:tcPr>
            <w:tcW w:w="2642"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54 дня</w:t>
            </w:r>
          </w:p>
        </w:tc>
        <w:tc>
          <w:tcPr>
            <w:tcW w:w="269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color w:val="000000"/>
                <w:sz w:val="24"/>
                <w:szCs w:val="24"/>
              </w:rPr>
            </w:pPr>
            <w:r w:rsidRPr="00F53FC9">
              <w:rPr>
                <w:color w:val="000000"/>
                <w:sz w:val="24"/>
                <w:szCs w:val="24"/>
              </w:rPr>
              <w:t>37 дней</w:t>
            </w:r>
          </w:p>
        </w:tc>
      </w:tr>
      <w:tr w:rsidR="00F53FC9" w:rsidRPr="00F53FC9" w:rsidTr="00D27DDF">
        <w:tc>
          <w:tcPr>
            <w:tcW w:w="1838"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rPr>
                <w:b/>
                <w:color w:val="000000"/>
                <w:sz w:val="24"/>
                <w:szCs w:val="24"/>
              </w:rPr>
            </w:pPr>
            <w:r w:rsidRPr="00F53FC9">
              <w:rPr>
                <w:b/>
                <w:color w:val="000000"/>
                <w:sz w:val="24"/>
                <w:szCs w:val="24"/>
              </w:rPr>
              <w:t>Итого:</w:t>
            </w:r>
          </w:p>
        </w:tc>
        <w:tc>
          <w:tcPr>
            <w:tcW w:w="1476" w:type="dxa"/>
            <w:tcBorders>
              <w:top w:val="single" w:sz="4" w:space="0" w:color="auto"/>
              <w:left w:val="single" w:sz="4" w:space="0" w:color="auto"/>
              <w:bottom w:val="single" w:sz="4" w:space="0" w:color="auto"/>
              <w:right w:val="single" w:sz="4" w:space="0" w:color="auto"/>
            </w:tcBorders>
          </w:tcPr>
          <w:p w:rsidR="00F53FC9" w:rsidRPr="00F53FC9" w:rsidRDefault="00F53FC9" w:rsidP="00D27DDF">
            <w:pPr>
              <w:rPr>
                <w:color w:val="000000"/>
                <w:sz w:val="24"/>
                <w:szCs w:val="24"/>
              </w:rPr>
            </w:pPr>
          </w:p>
        </w:tc>
        <w:tc>
          <w:tcPr>
            <w:tcW w:w="1551" w:type="dxa"/>
            <w:tcBorders>
              <w:top w:val="single" w:sz="4" w:space="0" w:color="auto"/>
              <w:left w:val="single" w:sz="4" w:space="0" w:color="auto"/>
              <w:bottom w:val="single" w:sz="4" w:space="0" w:color="auto"/>
              <w:right w:val="single" w:sz="4" w:space="0" w:color="auto"/>
            </w:tcBorders>
          </w:tcPr>
          <w:p w:rsidR="00F53FC9" w:rsidRPr="00F53FC9" w:rsidRDefault="00F53FC9" w:rsidP="00D27DDF">
            <w:pPr>
              <w:rPr>
                <w:color w:val="000000"/>
                <w:sz w:val="24"/>
                <w:szCs w:val="24"/>
              </w:rPr>
            </w:pPr>
          </w:p>
        </w:tc>
        <w:tc>
          <w:tcPr>
            <w:tcW w:w="2642"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F53FC9" w:rsidRPr="00F53FC9" w:rsidRDefault="00F53FC9" w:rsidP="00D27DDF">
            <w:pPr>
              <w:jc w:val="center"/>
              <w:rPr>
                <w:sz w:val="24"/>
                <w:szCs w:val="24"/>
              </w:rPr>
            </w:pPr>
            <w:r w:rsidRPr="00F53FC9">
              <w:rPr>
                <w:sz w:val="24"/>
                <w:szCs w:val="24"/>
              </w:rPr>
              <w:t>170</w:t>
            </w:r>
          </w:p>
        </w:tc>
      </w:tr>
    </w:tbl>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Регламентирование образовательного процесса на неделю:</w:t>
      </w:r>
    </w:p>
    <w:p w:rsidR="00F53FC9" w:rsidRPr="00F53FC9" w:rsidRDefault="00F53FC9" w:rsidP="00F53FC9">
      <w:pPr>
        <w:spacing w:after="120"/>
        <w:rPr>
          <w:b/>
          <w:color w:val="000000"/>
          <w:sz w:val="24"/>
          <w:szCs w:val="24"/>
        </w:rPr>
      </w:pPr>
      <w:r w:rsidRPr="00F53FC9">
        <w:rPr>
          <w:b/>
          <w:color w:val="000000"/>
          <w:sz w:val="24"/>
          <w:szCs w:val="24"/>
        </w:rPr>
        <w:t>- продолжительность учебной недели:</w:t>
      </w:r>
    </w:p>
    <w:p w:rsidR="00F53FC9" w:rsidRPr="00F53FC9" w:rsidRDefault="00F53FC9" w:rsidP="00F53FC9">
      <w:pPr>
        <w:rPr>
          <w:b/>
          <w:color w:val="000000"/>
          <w:sz w:val="24"/>
          <w:szCs w:val="24"/>
        </w:rPr>
      </w:pPr>
      <w:r w:rsidRPr="00F53FC9">
        <w:rPr>
          <w:color w:val="000000"/>
          <w:sz w:val="24"/>
          <w:szCs w:val="24"/>
        </w:rPr>
        <w:t>1-11 классы – 5-ти дневная учебная неделя;</w:t>
      </w:r>
    </w:p>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Регламентирование образовательного процесса на день:</w:t>
      </w:r>
    </w:p>
    <w:p w:rsidR="00F53FC9" w:rsidRPr="00F53FC9" w:rsidRDefault="00F53FC9" w:rsidP="00F53FC9">
      <w:pPr>
        <w:spacing w:after="120"/>
        <w:rPr>
          <w:sz w:val="24"/>
          <w:szCs w:val="24"/>
        </w:rPr>
      </w:pPr>
      <w:r w:rsidRPr="00F53FC9">
        <w:rPr>
          <w:b/>
          <w:sz w:val="24"/>
          <w:szCs w:val="24"/>
        </w:rPr>
        <w:t>- сменность: 2</w:t>
      </w:r>
      <w:r w:rsidRPr="00F53FC9">
        <w:rPr>
          <w:sz w:val="24"/>
          <w:szCs w:val="24"/>
        </w:rPr>
        <w:t xml:space="preserve"> смены:</w:t>
      </w:r>
    </w:p>
    <w:p w:rsidR="00F53FC9" w:rsidRPr="00F53FC9" w:rsidRDefault="00F53FC9" w:rsidP="00F53FC9">
      <w:pPr>
        <w:rPr>
          <w:sz w:val="24"/>
          <w:szCs w:val="24"/>
        </w:rPr>
      </w:pPr>
      <w:r w:rsidRPr="00F53FC9">
        <w:rPr>
          <w:sz w:val="24"/>
          <w:szCs w:val="24"/>
        </w:rPr>
        <w:t>1 смена: 1,3,5,7,9,10,11 классы;</w:t>
      </w:r>
    </w:p>
    <w:p w:rsidR="00F53FC9" w:rsidRPr="00F53FC9" w:rsidRDefault="00F53FC9" w:rsidP="00F53FC9">
      <w:pPr>
        <w:rPr>
          <w:sz w:val="24"/>
          <w:szCs w:val="24"/>
        </w:rPr>
      </w:pPr>
      <w:r w:rsidRPr="00F53FC9">
        <w:rPr>
          <w:sz w:val="24"/>
          <w:szCs w:val="24"/>
        </w:rPr>
        <w:t>2 смена: 2, 3а, 4, 6 ,8 классы</w:t>
      </w:r>
    </w:p>
    <w:p w:rsidR="00F53FC9" w:rsidRPr="00F53FC9" w:rsidRDefault="00F53FC9" w:rsidP="00F53FC9">
      <w:pPr>
        <w:spacing w:before="120" w:after="120"/>
        <w:rPr>
          <w:b/>
          <w:sz w:val="24"/>
          <w:szCs w:val="24"/>
        </w:rPr>
      </w:pPr>
      <w:r w:rsidRPr="00F53FC9">
        <w:rPr>
          <w:b/>
          <w:sz w:val="24"/>
          <w:szCs w:val="24"/>
        </w:rPr>
        <w:t>- продолжительность урока:</w:t>
      </w:r>
    </w:p>
    <w:p w:rsidR="00F53FC9" w:rsidRPr="00F53FC9" w:rsidRDefault="00F53FC9" w:rsidP="00F53FC9">
      <w:pPr>
        <w:rPr>
          <w:sz w:val="24"/>
          <w:szCs w:val="24"/>
        </w:rPr>
      </w:pPr>
      <w:r w:rsidRPr="00F53FC9">
        <w:rPr>
          <w:sz w:val="24"/>
          <w:szCs w:val="24"/>
        </w:rPr>
        <w:t>1 классы –35 минут в первом полугодии, 40 минут – во втором полугодии;</w:t>
      </w:r>
    </w:p>
    <w:p w:rsidR="00F53FC9" w:rsidRPr="00F53FC9" w:rsidRDefault="00F53FC9" w:rsidP="00F53FC9">
      <w:pPr>
        <w:tabs>
          <w:tab w:val="left" w:pos="806"/>
        </w:tabs>
        <w:ind w:right="-546"/>
        <w:rPr>
          <w:b/>
          <w:sz w:val="24"/>
          <w:szCs w:val="24"/>
        </w:rPr>
      </w:pPr>
      <w:r w:rsidRPr="00F53FC9">
        <w:rPr>
          <w:sz w:val="24"/>
          <w:szCs w:val="24"/>
        </w:rPr>
        <w:t>2-11 классы – 40 минут</w:t>
      </w:r>
    </w:p>
    <w:p w:rsidR="00F53FC9" w:rsidRPr="00F53FC9" w:rsidRDefault="00F53FC9" w:rsidP="00F53FC9">
      <w:pPr>
        <w:pStyle w:val="-2"/>
        <w:spacing w:before="240" w:after="120"/>
        <w:rPr>
          <w:rFonts w:ascii="Times New Roman" w:hAnsi="Times New Roman" w:cs="Times New Roman"/>
          <w:b/>
          <w:szCs w:val="24"/>
        </w:rPr>
      </w:pPr>
      <w:r w:rsidRPr="00F53FC9">
        <w:rPr>
          <w:rFonts w:ascii="Times New Roman" w:hAnsi="Times New Roman" w:cs="Times New Roman"/>
          <w:b/>
          <w:szCs w:val="24"/>
        </w:rPr>
        <w:t>Проведение промежуточной аттестации в переводных классах:</w:t>
      </w:r>
    </w:p>
    <w:p w:rsidR="00F53FC9" w:rsidRPr="00F53FC9" w:rsidRDefault="00F53FC9" w:rsidP="00F53FC9">
      <w:pPr>
        <w:ind w:right="-546"/>
        <w:jc w:val="both"/>
        <w:rPr>
          <w:b/>
          <w:color w:val="000000"/>
          <w:sz w:val="24"/>
          <w:szCs w:val="24"/>
        </w:rPr>
      </w:pPr>
      <w:r w:rsidRPr="00F53FC9">
        <w:rPr>
          <w:color w:val="000000"/>
          <w:sz w:val="24"/>
          <w:szCs w:val="24"/>
        </w:rPr>
        <w:t>с 18.05.2026 г. по 28.05.2026 г.</w:t>
      </w:r>
    </w:p>
    <w:p w:rsidR="00F53FC9" w:rsidRPr="00F53FC9" w:rsidRDefault="00F53FC9" w:rsidP="00F53FC9">
      <w:pPr>
        <w:pStyle w:val="-2"/>
        <w:spacing w:before="120" w:after="60"/>
        <w:rPr>
          <w:rFonts w:ascii="Times New Roman" w:hAnsi="Times New Roman" w:cs="Times New Roman"/>
          <w:b/>
          <w:szCs w:val="24"/>
        </w:rPr>
      </w:pPr>
      <w:r w:rsidRPr="00F53FC9">
        <w:rPr>
          <w:rFonts w:ascii="Times New Roman" w:hAnsi="Times New Roman" w:cs="Times New Roman"/>
          <w:b/>
          <w:szCs w:val="24"/>
        </w:rPr>
        <w:t>проведение ГИА в 9, 11 классах:</w:t>
      </w:r>
    </w:p>
    <w:p w:rsidR="00F53FC9" w:rsidRPr="00F53FC9" w:rsidRDefault="00F53FC9" w:rsidP="00F53FC9">
      <w:pPr>
        <w:ind w:right="-546"/>
        <w:jc w:val="both"/>
        <w:rPr>
          <w:sz w:val="24"/>
          <w:szCs w:val="24"/>
        </w:rPr>
      </w:pPr>
      <w:r w:rsidRPr="00F53FC9">
        <w:rPr>
          <w:color w:val="000000"/>
          <w:sz w:val="24"/>
          <w:szCs w:val="24"/>
        </w:rPr>
        <w:t>сроки устанавливаются Министерством образования и науки РФ.</w:t>
      </w:r>
    </w:p>
    <w:p w:rsidR="00B214FC" w:rsidRDefault="004D274D" w:rsidP="006F1363">
      <w:pPr>
        <w:pStyle w:val="a3"/>
        <w:spacing w:before="5" w:line="271" w:lineRule="auto"/>
        <w:ind w:left="-567" w:right="511"/>
      </w:pPr>
      <w: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r>
        <w:rPr>
          <w:spacing w:val="-2"/>
        </w:rPr>
        <w:t>нормативами.</w:t>
      </w:r>
    </w:p>
    <w:p w:rsidR="00B214FC" w:rsidRDefault="004D274D" w:rsidP="006F1363">
      <w:pPr>
        <w:pStyle w:val="a3"/>
        <w:spacing w:line="271" w:lineRule="auto"/>
        <w:ind w:left="-567" w:right="525"/>
      </w:pPr>
      <w: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B214FC" w:rsidRDefault="004D274D" w:rsidP="006F1363">
      <w:pPr>
        <w:pStyle w:val="a3"/>
        <w:spacing w:before="6" w:line="271" w:lineRule="auto"/>
        <w:ind w:left="-426" w:right="509"/>
      </w:pPr>
      <w:r>
        <w:t xml:space="preserve">для обучающихся 5 и 6 классов – не более 6 уроков, для обучающихся 7-9 классов – не более 7 </w:t>
      </w:r>
      <w:r>
        <w:rPr>
          <w:spacing w:val="-2"/>
        </w:rPr>
        <w:t>уроков.</w:t>
      </w:r>
    </w:p>
    <w:p w:rsidR="00B214FC" w:rsidRDefault="004D274D" w:rsidP="006F1363">
      <w:pPr>
        <w:pStyle w:val="a3"/>
        <w:ind w:left="-426"/>
      </w:pPr>
      <w:r>
        <w:t>Занятия</w:t>
      </w:r>
      <w:r>
        <w:rPr>
          <w:spacing w:val="-1"/>
        </w:rPr>
        <w:t xml:space="preserve"> </w:t>
      </w:r>
      <w:r>
        <w:t>начинаются</w:t>
      </w:r>
      <w:r>
        <w:rPr>
          <w:spacing w:val="-6"/>
        </w:rPr>
        <w:t xml:space="preserve"> </w:t>
      </w:r>
      <w:r>
        <w:t>не</w:t>
      </w:r>
      <w:r>
        <w:rPr>
          <w:spacing w:val="-2"/>
        </w:rPr>
        <w:t xml:space="preserve"> </w:t>
      </w:r>
      <w:r>
        <w:t>ранее</w:t>
      </w:r>
      <w:r>
        <w:rPr>
          <w:spacing w:val="-2"/>
        </w:rPr>
        <w:t xml:space="preserve"> </w:t>
      </w:r>
      <w:r>
        <w:t>8</w:t>
      </w:r>
      <w:r>
        <w:rPr>
          <w:spacing w:val="-5"/>
        </w:rPr>
        <w:t xml:space="preserve"> </w:t>
      </w:r>
      <w:r>
        <w:t>часов</w:t>
      </w:r>
      <w:r>
        <w:rPr>
          <w:spacing w:val="-4"/>
        </w:rPr>
        <w:t xml:space="preserve"> </w:t>
      </w:r>
      <w:r>
        <w:t>утра</w:t>
      </w:r>
      <w:r>
        <w:rPr>
          <w:spacing w:val="-2"/>
        </w:rPr>
        <w:t xml:space="preserve"> </w:t>
      </w:r>
      <w:r>
        <w:t>и заканчиваются</w:t>
      </w:r>
      <w:r>
        <w:rPr>
          <w:spacing w:val="-2"/>
        </w:rPr>
        <w:t xml:space="preserve"> </w:t>
      </w:r>
      <w:r>
        <w:t>не</w:t>
      </w:r>
      <w:r>
        <w:rPr>
          <w:spacing w:val="-2"/>
        </w:rPr>
        <w:t xml:space="preserve"> </w:t>
      </w:r>
      <w:r>
        <w:t>позднее</w:t>
      </w:r>
      <w:r>
        <w:rPr>
          <w:spacing w:val="-2"/>
        </w:rPr>
        <w:t xml:space="preserve"> </w:t>
      </w:r>
      <w:r>
        <w:t xml:space="preserve">19 </w:t>
      </w:r>
      <w:r>
        <w:rPr>
          <w:spacing w:val="-2"/>
        </w:rPr>
        <w:t>часов.</w:t>
      </w:r>
    </w:p>
    <w:p w:rsidR="00B214FC" w:rsidRDefault="004D274D" w:rsidP="006F1363">
      <w:pPr>
        <w:pStyle w:val="a3"/>
        <w:spacing w:before="40" w:line="271" w:lineRule="auto"/>
        <w:ind w:left="-567" w:right="520"/>
      </w:pP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214FC" w:rsidRDefault="004D274D" w:rsidP="006F1363">
      <w:pPr>
        <w:pStyle w:val="a3"/>
        <w:spacing w:before="11" w:line="271" w:lineRule="auto"/>
        <w:ind w:left="-567" w:right="513"/>
      </w:pPr>
      <w: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214FC" w:rsidRDefault="004D274D" w:rsidP="006F1363">
      <w:pPr>
        <w:pStyle w:val="a3"/>
        <w:spacing w:before="6" w:line="271" w:lineRule="auto"/>
        <w:ind w:left="-567" w:right="505"/>
      </w:pPr>
      <w: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B214FC" w:rsidRDefault="00B214FC">
      <w:pPr>
        <w:pStyle w:val="a3"/>
        <w:spacing w:before="66"/>
        <w:ind w:left="0"/>
        <w:jc w:val="left"/>
      </w:pPr>
    </w:p>
    <w:p w:rsidR="00B214FC" w:rsidRDefault="00993160">
      <w:pPr>
        <w:pStyle w:val="10"/>
        <w:spacing w:before="16"/>
      </w:pPr>
      <w:r w:rsidRPr="00993160">
        <w:rPr>
          <w:b w:val="0"/>
        </w:rPr>
        <w:t>3.4.</w:t>
      </w:r>
      <w:r>
        <w:t xml:space="preserve"> </w:t>
      </w:r>
      <w:r w:rsidR="004D274D">
        <w:t>Календарный</w:t>
      </w:r>
      <w:r w:rsidR="004D274D">
        <w:rPr>
          <w:spacing w:val="-5"/>
        </w:rPr>
        <w:t xml:space="preserve"> </w:t>
      </w:r>
      <w:r w:rsidR="004D274D">
        <w:t>план</w:t>
      </w:r>
      <w:r w:rsidR="004D274D">
        <w:rPr>
          <w:spacing w:val="-5"/>
        </w:rPr>
        <w:t xml:space="preserve"> </w:t>
      </w:r>
      <w:r w:rsidR="004D274D">
        <w:t>воспитательной</w:t>
      </w:r>
      <w:r w:rsidR="004D274D">
        <w:rPr>
          <w:spacing w:val="-8"/>
        </w:rPr>
        <w:t xml:space="preserve"> </w:t>
      </w:r>
      <w:r w:rsidR="004D274D">
        <w:rPr>
          <w:spacing w:val="-2"/>
        </w:rPr>
        <w:t>работы.</w:t>
      </w:r>
    </w:p>
    <w:p w:rsidR="00B214FC" w:rsidRDefault="004D274D">
      <w:pPr>
        <w:pStyle w:val="a3"/>
        <w:spacing w:before="31"/>
      </w:pPr>
      <w:r>
        <w:t>Календарный</w:t>
      </w:r>
      <w:r>
        <w:rPr>
          <w:spacing w:val="-5"/>
        </w:rPr>
        <w:t xml:space="preserve"> </w:t>
      </w:r>
      <w:r>
        <w:t>план</w:t>
      </w:r>
      <w:r>
        <w:rPr>
          <w:spacing w:val="-8"/>
        </w:rPr>
        <w:t xml:space="preserve"> </w:t>
      </w:r>
      <w:r>
        <w:t>воспитательной</w:t>
      </w:r>
      <w:r>
        <w:rPr>
          <w:spacing w:val="-3"/>
        </w:rPr>
        <w:t xml:space="preserve"> </w:t>
      </w:r>
      <w:r>
        <w:t>работы</w:t>
      </w:r>
      <w:r>
        <w:rPr>
          <w:spacing w:val="-6"/>
        </w:rPr>
        <w:t xml:space="preserve"> </w:t>
      </w:r>
      <w:r>
        <w:t>является</w:t>
      </w:r>
      <w:r>
        <w:rPr>
          <w:spacing w:val="-4"/>
        </w:rPr>
        <w:t xml:space="preserve"> </w:t>
      </w:r>
      <w:r>
        <w:rPr>
          <w:spacing w:val="-2"/>
        </w:rPr>
        <w:t>единым.</w:t>
      </w:r>
    </w:p>
    <w:p w:rsidR="00B214FC" w:rsidRDefault="004D274D" w:rsidP="006F1363">
      <w:pPr>
        <w:pStyle w:val="a3"/>
        <w:spacing w:before="46" w:line="271" w:lineRule="auto"/>
        <w:ind w:right="515"/>
      </w:pPr>
      <w:r>
        <w:lastRenderedPageBreak/>
        <w:t xml:space="preserve">Календарный план воспитательной работы реализуется в рамках урочной и внеурочной </w:t>
      </w:r>
      <w:r>
        <w:rPr>
          <w:spacing w:val="-2"/>
        </w:rPr>
        <w:t>деятельности.</w:t>
      </w:r>
      <w:r w:rsidR="006F1363">
        <w:t xml:space="preserve"> </w:t>
      </w:r>
      <w:r>
        <w:t xml:space="preserve">МКОУ </w:t>
      </w:r>
      <w:r w:rsidR="001E357D">
        <w:t>«Кирпичнозаводская СОШ»</w:t>
      </w:r>
      <w:r>
        <w:t xml:space="preserve">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214FC" w:rsidRDefault="004D274D">
      <w:pPr>
        <w:spacing w:before="45" w:line="280" w:lineRule="auto"/>
        <w:ind w:left="265" w:right="2546"/>
        <w:jc w:val="both"/>
        <w:rPr>
          <w:sz w:val="26"/>
        </w:rPr>
      </w:pPr>
      <w:r>
        <w:rPr>
          <w:sz w:val="26"/>
        </w:rPr>
        <w:t>Календарный</w:t>
      </w:r>
      <w:r>
        <w:rPr>
          <w:spacing w:val="-7"/>
          <w:sz w:val="26"/>
        </w:rPr>
        <w:t xml:space="preserve"> </w:t>
      </w:r>
      <w:r>
        <w:rPr>
          <w:sz w:val="26"/>
        </w:rPr>
        <w:t>план</w:t>
      </w:r>
      <w:r>
        <w:rPr>
          <w:spacing w:val="-8"/>
          <w:sz w:val="26"/>
        </w:rPr>
        <w:t xml:space="preserve"> </w:t>
      </w:r>
      <w:r>
        <w:rPr>
          <w:sz w:val="26"/>
        </w:rPr>
        <w:t>воспитательной</w:t>
      </w:r>
      <w:r>
        <w:rPr>
          <w:spacing w:val="-7"/>
          <w:sz w:val="26"/>
        </w:rPr>
        <w:t xml:space="preserve"> </w:t>
      </w:r>
      <w:r>
        <w:rPr>
          <w:sz w:val="26"/>
        </w:rPr>
        <w:t>работы</w:t>
      </w:r>
      <w:r>
        <w:rPr>
          <w:spacing w:val="-6"/>
          <w:sz w:val="26"/>
        </w:rPr>
        <w:t xml:space="preserve"> </w:t>
      </w:r>
      <w:r>
        <w:rPr>
          <w:sz w:val="26"/>
        </w:rPr>
        <w:t>на</w:t>
      </w:r>
      <w:r>
        <w:rPr>
          <w:spacing w:val="-8"/>
          <w:sz w:val="26"/>
        </w:rPr>
        <w:t xml:space="preserve"> </w:t>
      </w:r>
      <w:r w:rsidR="006F1363">
        <w:rPr>
          <w:sz w:val="26"/>
        </w:rPr>
        <w:t>2025-2026</w:t>
      </w:r>
      <w:r>
        <w:rPr>
          <w:spacing w:val="-8"/>
          <w:sz w:val="26"/>
        </w:rPr>
        <w:t xml:space="preserve"> </w:t>
      </w:r>
      <w:r>
        <w:rPr>
          <w:sz w:val="26"/>
        </w:rPr>
        <w:t>на</w:t>
      </w:r>
      <w:r>
        <w:rPr>
          <w:spacing w:val="-4"/>
          <w:sz w:val="26"/>
        </w:rPr>
        <w:t xml:space="preserve"> </w:t>
      </w:r>
      <w:r>
        <w:rPr>
          <w:sz w:val="26"/>
        </w:rPr>
        <w:t>учебный</w:t>
      </w:r>
      <w:r>
        <w:rPr>
          <w:spacing w:val="-7"/>
          <w:sz w:val="26"/>
        </w:rPr>
        <w:t xml:space="preserve"> </w:t>
      </w:r>
      <w:r>
        <w:rPr>
          <w:sz w:val="26"/>
        </w:rPr>
        <w:t>год (основного общего образования)</w:t>
      </w:r>
      <w:r w:rsidR="006F1363">
        <w:rPr>
          <w:sz w:val="26"/>
        </w:rPr>
        <w:t xml:space="preserve"> размещен на сайте МКОУ Кирпичнозаводская СОШ».</w:t>
      </w:r>
    </w:p>
    <w:sectPr w:rsidR="00B214FC" w:rsidSect="009A3B1F">
      <w:footerReference w:type="default" r:id="rId20"/>
      <w:pgSz w:w="11910" w:h="16840"/>
      <w:pgMar w:top="1040" w:right="340" w:bottom="991" w:left="700" w:header="0"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882" w:rsidRDefault="001D0882">
      <w:r>
        <w:separator/>
      </w:r>
    </w:p>
  </w:endnote>
  <w:endnote w:type="continuationSeparator" w:id="0">
    <w:p w:rsidR="001D0882" w:rsidRDefault="001D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82" w:rsidRDefault="001D0882">
    <w:pPr>
      <w:pStyle w:val="a3"/>
      <w:spacing w:before="0" w:line="14" w:lineRule="auto"/>
      <w:ind w:left="0"/>
      <w:jc w:val="left"/>
      <w:rPr>
        <w:sz w:val="20"/>
      </w:rPr>
    </w:pPr>
    <w:r>
      <w:rPr>
        <w:noProof/>
        <w:lang w:eastAsia="ru-RU"/>
      </w:rPr>
      <mc:AlternateContent>
        <mc:Choice Requires="wps">
          <w:drawing>
            <wp:anchor distT="0" distB="0" distL="0" distR="0" simplePos="0" relativeHeight="481775104" behindDoc="1" locked="0" layoutInCell="1" allowOverlap="1">
              <wp:simplePos x="0" y="0"/>
              <wp:positionH relativeFrom="page">
                <wp:posOffset>4200397</wp:posOffset>
              </wp:positionH>
              <wp:positionV relativeFrom="page">
                <wp:posOffset>10092639</wp:posOffset>
              </wp:positionV>
              <wp:extent cx="1543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rsidR="001D0882" w:rsidRDefault="001D0882">
                          <w:pPr>
                            <w:spacing w:line="225"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BE2FBD">
                            <w:rPr>
                              <w:rFonts w:ascii="Calibri"/>
                              <w:noProof/>
                              <w:spacing w:val="-10"/>
                              <w:sz w:val="20"/>
                            </w:rPr>
                            <w:t>5</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30.75pt;margin-top:794.7pt;width:12.15pt;height:12.1pt;z-index:-215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" filled="f" stroked="f">
              <v:path arrowok="t"/>
              <v:textbox inset="0,0,0,0">
                <w:txbxContent>
                  <w:p w:rsidR="001D0882" w:rsidRDefault="001D0882">
                    <w:pPr>
                      <w:spacing w:line="225"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BE2FBD">
                      <w:rPr>
                        <w:rFonts w:ascii="Calibri"/>
                        <w:noProof/>
                        <w:spacing w:val="-10"/>
                        <w:sz w:val="20"/>
                      </w:rPr>
                      <w:t>5</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82" w:rsidRDefault="001D0882">
    <w:pPr>
      <w:pStyle w:val="a3"/>
      <w:spacing w:before="0" w:line="14" w:lineRule="auto"/>
      <w:ind w:left="0"/>
      <w:jc w:val="left"/>
      <w:rPr>
        <w:sz w:val="20"/>
      </w:rPr>
    </w:pPr>
    <w:r>
      <w:rPr>
        <w:noProof/>
        <w:lang w:eastAsia="ru-RU"/>
      </w:rPr>
      <mc:AlternateContent>
        <mc:Choice Requires="wps">
          <w:drawing>
            <wp:anchor distT="0" distB="0" distL="0" distR="0" simplePos="0" relativeHeight="481775616" behindDoc="1" locked="0" layoutInCell="1" allowOverlap="1">
              <wp:simplePos x="0" y="0"/>
              <wp:positionH relativeFrom="page">
                <wp:posOffset>3739896</wp:posOffset>
              </wp:positionH>
              <wp:positionV relativeFrom="page">
                <wp:posOffset>10156952</wp:posOffset>
              </wp:positionV>
              <wp:extent cx="1543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53670"/>
                      </a:xfrm>
                      <a:prstGeom prst="rect">
                        <a:avLst/>
                      </a:prstGeom>
                    </wps:spPr>
                    <wps:txbx>
                      <w:txbxContent>
                        <w:p w:rsidR="001D0882" w:rsidRDefault="001D0882">
                          <w:pPr>
                            <w:spacing w:line="225"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BE2FBD">
                            <w:rPr>
                              <w:rFonts w:ascii="Calibri"/>
                              <w:noProof/>
                              <w:spacing w:val="-10"/>
                              <w:sz w:val="20"/>
                            </w:rPr>
                            <w:t>7</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4.5pt;margin-top:799.75pt;width:12.15pt;height:12.1pt;z-index:-215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" filled="f" stroked="f">
              <v:path arrowok="t"/>
              <v:textbox inset="0,0,0,0">
                <w:txbxContent>
                  <w:p w:rsidR="001D0882" w:rsidRDefault="001D0882">
                    <w:pPr>
                      <w:spacing w:line="225"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BE2FBD">
                      <w:rPr>
                        <w:rFonts w:ascii="Calibri"/>
                        <w:noProof/>
                        <w:spacing w:val="-10"/>
                        <w:sz w:val="20"/>
                      </w:rPr>
                      <w:t>7</w:t>
                    </w:r>
                    <w:r>
                      <w:rPr>
                        <w:rFonts w:ascii="Calibr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82" w:rsidRDefault="001D0882">
    <w:pPr>
      <w:pStyle w:val="a3"/>
      <w:spacing w:before="0" w:line="14" w:lineRule="auto"/>
      <w:ind w:left="0"/>
      <w:jc w:val="left"/>
      <w:rPr>
        <w:sz w:val="20"/>
      </w:rPr>
    </w:pPr>
    <w:r>
      <w:rPr>
        <w:noProof/>
        <w:lang w:eastAsia="ru-RU"/>
      </w:rPr>
      <mc:AlternateContent>
        <mc:Choice Requires="wps">
          <w:drawing>
            <wp:anchor distT="0" distB="0" distL="0" distR="0" simplePos="0" relativeHeight="481776128" behindDoc="1" locked="0" layoutInCell="1" allowOverlap="1">
              <wp:simplePos x="0" y="0"/>
              <wp:positionH relativeFrom="page">
                <wp:posOffset>3285490</wp:posOffset>
              </wp:positionH>
              <wp:positionV relativeFrom="page">
                <wp:posOffset>10541000</wp:posOffset>
              </wp:positionV>
              <wp:extent cx="28130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3670"/>
                      </a:xfrm>
                      <a:prstGeom prst="rect">
                        <a:avLst/>
                      </a:prstGeom>
                    </wps:spPr>
                    <wps:txbx>
                      <w:txbxContent>
                        <w:p w:rsidR="001D0882" w:rsidRDefault="001D0882">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BE2FBD">
                            <w:rPr>
                              <w:rFonts w:ascii="Calibri"/>
                              <w:noProof/>
                              <w:spacing w:val="-5"/>
                              <w:sz w:val="20"/>
                            </w:rPr>
                            <w:t>414</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58.7pt;margin-top:830pt;width:22.15pt;height:12.1pt;z-index:-215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" filled="f" stroked="f">
              <v:path arrowok="t"/>
              <v:textbox inset="0,0,0,0">
                <w:txbxContent>
                  <w:p w:rsidR="001D0882" w:rsidRDefault="001D0882">
                    <w:pPr>
                      <w:spacing w:line="225"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BE2FBD">
                      <w:rPr>
                        <w:rFonts w:ascii="Calibri"/>
                        <w:noProof/>
                        <w:spacing w:val="-5"/>
                        <w:sz w:val="20"/>
                      </w:rPr>
                      <w:t>414</w:t>
                    </w:r>
                    <w:r>
                      <w:rPr>
                        <w:rFonts w:asci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882" w:rsidRDefault="001D0882">
    <w:pPr>
      <w:pStyle w:val="a3"/>
      <w:spacing w:before="0"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882" w:rsidRDefault="001D0882">
      <w:r>
        <w:separator/>
      </w:r>
    </w:p>
  </w:footnote>
  <w:footnote w:type="continuationSeparator" w:id="0">
    <w:p w:rsidR="001D0882" w:rsidRDefault="001D0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78B"/>
    <w:multiLevelType w:val="hybridMultilevel"/>
    <w:tmpl w:val="5B3694EE"/>
    <w:lvl w:ilvl="0" w:tplc="194269A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AE8F0D6">
      <w:numFmt w:val="bullet"/>
      <w:lvlText w:val="•"/>
      <w:lvlJc w:val="left"/>
      <w:pPr>
        <w:ind w:left="443" w:hanging="140"/>
      </w:pPr>
      <w:rPr>
        <w:rFonts w:hint="default"/>
        <w:lang w:val="ru-RU" w:eastAsia="en-US" w:bidi="ar-SA"/>
      </w:rPr>
    </w:lvl>
    <w:lvl w:ilvl="2" w:tplc="06C65824">
      <w:numFmt w:val="bullet"/>
      <w:lvlText w:val="•"/>
      <w:lvlJc w:val="left"/>
      <w:pPr>
        <w:ind w:left="787" w:hanging="140"/>
      </w:pPr>
      <w:rPr>
        <w:rFonts w:hint="default"/>
        <w:lang w:val="ru-RU" w:eastAsia="en-US" w:bidi="ar-SA"/>
      </w:rPr>
    </w:lvl>
    <w:lvl w:ilvl="3" w:tplc="D8BA094E">
      <w:numFmt w:val="bullet"/>
      <w:lvlText w:val="•"/>
      <w:lvlJc w:val="left"/>
      <w:pPr>
        <w:ind w:left="1130" w:hanging="140"/>
      </w:pPr>
      <w:rPr>
        <w:rFonts w:hint="default"/>
        <w:lang w:val="ru-RU" w:eastAsia="en-US" w:bidi="ar-SA"/>
      </w:rPr>
    </w:lvl>
    <w:lvl w:ilvl="4" w:tplc="36AA8638">
      <w:numFmt w:val="bullet"/>
      <w:lvlText w:val="•"/>
      <w:lvlJc w:val="left"/>
      <w:pPr>
        <w:ind w:left="1474" w:hanging="140"/>
      </w:pPr>
      <w:rPr>
        <w:rFonts w:hint="default"/>
        <w:lang w:val="ru-RU" w:eastAsia="en-US" w:bidi="ar-SA"/>
      </w:rPr>
    </w:lvl>
    <w:lvl w:ilvl="5" w:tplc="88DCF2BC">
      <w:numFmt w:val="bullet"/>
      <w:lvlText w:val="•"/>
      <w:lvlJc w:val="left"/>
      <w:pPr>
        <w:ind w:left="1817" w:hanging="140"/>
      </w:pPr>
      <w:rPr>
        <w:rFonts w:hint="default"/>
        <w:lang w:val="ru-RU" w:eastAsia="en-US" w:bidi="ar-SA"/>
      </w:rPr>
    </w:lvl>
    <w:lvl w:ilvl="6" w:tplc="A822B93E">
      <w:numFmt w:val="bullet"/>
      <w:lvlText w:val="•"/>
      <w:lvlJc w:val="left"/>
      <w:pPr>
        <w:ind w:left="2161" w:hanging="140"/>
      </w:pPr>
      <w:rPr>
        <w:rFonts w:hint="default"/>
        <w:lang w:val="ru-RU" w:eastAsia="en-US" w:bidi="ar-SA"/>
      </w:rPr>
    </w:lvl>
    <w:lvl w:ilvl="7" w:tplc="02A25726">
      <w:numFmt w:val="bullet"/>
      <w:lvlText w:val="•"/>
      <w:lvlJc w:val="left"/>
      <w:pPr>
        <w:ind w:left="2504" w:hanging="140"/>
      </w:pPr>
      <w:rPr>
        <w:rFonts w:hint="default"/>
        <w:lang w:val="ru-RU" w:eastAsia="en-US" w:bidi="ar-SA"/>
      </w:rPr>
    </w:lvl>
    <w:lvl w:ilvl="8" w:tplc="D96A546A">
      <w:numFmt w:val="bullet"/>
      <w:lvlText w:val="•"/>
      <w:lvlJc w:val="left"/>
      <w:pPr>
        <w:ind w:left="2848" w:hanging="140"/>
      </w:pPr>
      <w:rPr>
        <w:rFonts w:hint="default"/>
        <w:lang w:val="ru-RU" w:eastAsia="en-US" w:bidi="ar-SA"/>
      </w:rPr>
    </w:lvl>
  </w:abstractNum>
  <w:abstractNum w:abstractNumId="1" w15:restartNumberingAfterBreak="0">
    <w:nsid w:val="06AD3C63"/>
    <w:multiLevelType w:val="hybridMultilevel"/>
    <w:tmpl w:val="B45A83EE"/>
    <w:lvl w:ilvl="0" w:tplc="D5BE9B6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62412B6">
      <w:numFmt w:val="bullet"/>
      <w:lvlText w:val="•"/>
      <w:lvlJc w:val="left"/>
      <w:pPr>
        <w:ind w:left="442" w:hanging="140"/>
      </w:pPr>
      <w:rPr>
        <w:rFonts w:hint="default"/>
        <w:lang w:val="ru-RU" w:eastAsia="en-US" w:bidi="ar-SA"/>
      </w:rPr>
    </w:lvl>
    <w:lvl w:ilvl="2" w:tplc="3DE88288">
      <w:numFmt w:val="bullet"/>
      <w:lvlText w:val="•"/>
      <w:lvlJc w:val="left"/>
      <w:pPr>
        <w:ind w:left="785" w:hanging="140"/>
      </w:pPr>
      <w:rPr>
        <w:rFonts w:hint="default"/>
        <w:lang w:val="ru-RU" w:eastAsia="en-US" w:bidi="ar-SA"/>
      </w:rPr>
    </w:lvl>
    <w:lvl w:ilvl="3" w:tplc="375E8494">
      <w:numFmt w:val="bullet"/>
      <w:lvlText w:val="•"/>
      <w:lvlJc w:val="left"/>
      <w:pPr>
        <w:ind w:left="1128" w:hanging="140"/>
      </w:pPr>
      <w:rPr>
        <w:rFonts w:hint="default"/>
        <w:lang w:val="ru-RU" w:eastAsia="en-US" w:bidi="ar-SA"/>
      </w:rPr>
    </w:lvl>
    <w:lvl w:ilvl="4" w:tplc="B4665D5E">
      <w:numFmt w:val="bullet"/>
      <w:lvlText w:val="•"/>
      <w:lvlJc w:val="left"/>
      <w:pPr>
        <w:ind w:left="1471" w:hanging="140"/>
      </w:pPr>
      <w:rPr>
        <w:rFonts w:hint="default"/>
        <w:lang w:val="ru-RU" w:eastAsia="en-US" w:bidi="ar-SA"/>
      </w:rPr>
    </w:lvl>
    <w:lvl w:ilvl="5" w:tplc="35DCBC76">
      <w:numFmt w:val="bullet"/>
      <w:lvlText w:val="•"/>
      <w:lvlJc w:val="left"/>
      <w:pPr>
        <w:ind w:left="1814" w:hanging="140"/>
      </w:pPr>
      <w:rPr>
        <w:rFonts w:hint="default"/>
        <w:lang w:val="ru-RU" w:eastAsia="en-US" w:bidi="ar-SA"/>
      </w:rPr>
    </w:lvl>
    <w:lvl w:ilvl="6" w:tplc="A920D770">
      <w:numFmt w:val="bullet"/>
      <w:lvlText w:val="•"/>
      <w:lvlJc w:val="left"/>
      <w:pPr>
        <w:ind w:left="2156" w:hanging="140"/>
      </w:pPr>
      <w:rPr>
        <w:rFonts w:hint="default"/>
        <w:lang w:val="ru-RU" w:eastAsia="en-US" w:bidi="ar-SA"/>
      </w:rPr>
    </w:lvl>
    <w:lvl w:ilvl="7" w:tplc="67FCC7F0">
      <w:numFmt w:val="bullet"/>
      <w:lvlText w:val="•"/>
      <w:lvlJc w:val="left"/>
      <w:pPr>
        <w:ind w:left="2499" w:hanging="140"/>
      </w:pPr>
      <w:rPr>
        <w:rFonts w:hint="default"/>
        <w:lang w:val="ru-RU" w:eastAsia="en-US" w:bidi="ar-SA"/>
      </w:rPr>
    </w:lvl>
    <w:lvl w:ilvl="8" w:tplc="E31A0858">
      <w:numFmt w:val="bullet"/>
      <w:lvlText w:val="•"/>
      <w:lvlJc w:val="left"/>
      <w:pPr>
        <w:ind w:left="2842" w:hanging="140"/>
      </w:pPr>
      <w:rPr>
        <w:rFonts w:hint="default"/>
        <w:lang w:val="ru-RU" w:eastAsia="en-US" w:bidi="ar-SA"/>
      </w:rPr>
    </w:lvl>
  </w:abstractNum>
  <w:abstractNum w:abstractNumId="2" w15:restartNumberingAfterBreak="0">
    <w:nsid w:val="0B5205CA"/>
    <w:multiLevelType w:val="hybridMultilevel"/>
    <w:tmpl w:val="9678E586"/>
    <w:lvl w:ilvl="0" w:tplc="D80E1812">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DF009784">
      <w:numFmt w:val="bullet"/>
      <w:lvlText w:val="•"/>
      <w:lvlJc w:val="left"/>
      <w:pPr>
        <w:ind w:left="1572" w:hanging="269"/>
      </w:pPr>
      <w:rPr>
        <w:rFonts w:hint="default"/>
        <w:lang w:val="ru-RU" w:eastAsia="en-US" w:bidi="ar-SA"/>
      </w:rPr>
    </w:lvl>
    <w:lvl w:ilvl="2" w:tplc="402EA8A4">
      <w:numFmt w:val="bullet"/>
      <w:lvlText w:val="•"/>
      <w:lvlJc w:val="left"/>
      <w:pPr>
        <w:ind w:left="2605" w:hanging="269"/>
      </w:pPr>
      <w:rPr>
        <w:rFonts w:hint="default"/>
        <w:lang w:val="ru-RU" w:eastAsia="en-US" w:bidi="ar-SA"/>
      </w:rPr>
    </w:lvl>
    <w:lvl w:ilvl="3" w:tplc="2F923E1E">
      <w:numFmt w:val="bullet"/>
      <w:lvlText w:val="•"/>
      <w:lvlJc w:val="left"/>
      <w:pPr>
        <w:ind w:left="3638" w:hanging="269"/>
      </w:pPr>
      <w:rPr>
        <w:rFonts w:hint="default"/>
        <w:lang w:val="ru-RU" w:eastAsia="en-US" w:bidi="ar-SA"/>
      </w:rPr>
    </w:lvl>
    <w:lvl w:ilvl="4" w:tplc="59D223F4">
      <w:numFmt w:val="bullet"/>
      <w:lvlText w:val="•"/>
      <w:lvlJc w:val="left"/>
      <w:pPr>
        <w:ind w:left="4671" w:hanging="269"/>
      </w:pPr>
      <w:rPr>
        <w:rFonts w:hint="default"/>
        <w:lang w:val="ru-RU" w:eastAsia="en-US" w:bidi="ar-SA"/>
      </w:rPr>
    </w:lvl>
    <w:lvl w:ilvl="5" w:tplc="BD526ACC">
      <w:numFmt w:val="bullet"/>
      <w:lvlText w:val="•"/>
      <w:lvlJc w:val="left"/>
      <w:pPr>
        <w:ind w:left="5704" w:hanging="269"/>
      </w:pPr>
      <w:rPr>
        <w:rFonts w:hint="default"/>
        <w:lang w:val="ru-RU" w:eastAsia="en-US" w:bidi="ar-SA"/>
      </w:rPr>
    </w:lvl>
    <w:lvl w:ilvl="6" w:tplc="823CCC56">
      <w:numFmt w:val="bullet"/>
      <w:lvlText w:val="•"/>
      <w:lvlJc w:val="left"/>
      <w:pPr>
        <w:ind w:left="6737" w:hanging="269"/>
      </w:pPr>
      <w:rPr>
        <w:rFonts w:hint="default"/>
        <w:lang w:val="ru-RU" w:eastAsia="en-US" w:bidi="ar-SA"/>
      </w:rPr>
    </w:lvl>
    <w:lvl w:ilvl="7" w:tplc="788AE73C">
      <w:numFmt w:val="bullet"/>
      <w:lvlText w:val="•"/>
      <w:lvlJc w:val="left"/>
      <w:pPr>
        <w:ind w:left="7770" w:hanging="269"/>
      </w:pPr>
      <w:rPr>
        <w:rFonts w:hint="default"/>
        <w:lang w:val="ru-RU" w:eastAsia="en-US" w:bidi="ar-SA"/>
      </w:rPr>
    </w:lvl>
    <w:lvl w:ilvl="8" w:tplc="78A85A04">
      <w:numFmt w:val="bullet"/>
      <w:lvlText w:val="•"/>
      <w:lvlJc w:val="left"/>
      <w:pPr>
        <w:ind w:left="8803" w:hanging="269"/>
      </w:pPr>
      <w:rPr>
        <w:rFonts w:hint="default"/>
        <w:lang w:val="ru-RU" w:eastAsia="en-US" w:bidi="ar-SA"/>
      </w:rPr>
    </w:lvl>
  </w:abstractNum>
  <w:abstractNum w:abstractNumId="3" w15:restartNumberingAfterBreak="0">
    <w:nsid w:val="0B7117DC"/>
    <w:multiLevelType w:val="multilevel"/>
    <w:tmpl w:val="929280F2"/>
    <w:lvl w:ilvl="0">
      <w:start w:val="1"/>
      <w:numFmt w:val="decimal"/>
      <w:lvlText w:val="%1"/>
      <w:lvlJc w:val="left"/>
      <w:pPr>
        <w:ind w:left="489" w:hanging="371"/>
      </w:pPr>
      <w:rPr>
        <w:rFonts w:hint="default"/>
        <w:lang w:val="ru-RU" w:eastAsia="en-US" w:bidi="ar-SA"/>
      </w:rPr>
    </w:lvl>
    <w:lvl w:ilvl="1">
      <w:start w:val="2"/>
      <w:numFmt w:val="decimal"/>
      <w:lvlText w:val="%1.%2"/>
      <w:lvlJc w:val="left"/>
      <w:pPr>
        <w:ind w:left="489" w:hanging="37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355" w:hanging="371"/>
      </w:pPr>
      <w:rPr>
        <w:rFonts w:hint="default"/>
        <w:lang w:val="ru-RU" w:eastAsia="en-US" w:bidi="ar-SA"/>
      </w:rPr>
    </w:lvl>
    <w:lvl w:ilvl="3">
      <w:numFmt w:val="bullet"/>
      <w:lvlText w:val="•"/>
      <w:lvlJc w:val="left"/>
      <w:pPr>
        <w:ind w:left="3293" w:hanging="371"/>
      </w:pPr>
      <w:rPr>
        <w:rFonts w:hint="default"/>
        <w:lang w:val="ru-RU" w:eastAsia="en-US" w:bidi="ar-SA"/>
      </w:rPr>
    </w:lvl>
    <w:lvl w:ilvl="4">
      <w:numFmt w:val="bullet"/>
      <w:lvlText w:val="•"/>
      <w:lvlJc w:val="left"/>
      <w:pPr>
        <w:ind w:left="4231" w:hanging="371"/>
      </w:pPr>
      <w:rPr>
        <w:rFonts w:hint="default"/>
        <w:lang w:val="ru-RU" w:eastAsia="en-US" w:bidi="ar-SA"/>
      </w:rPr>
    </w:lvl>
    <w:lvl w:ilvl="5">
      <w:numFmt w:val="bullet"/>
      <w:lvlText w:val="•"/>
      <w:lvlJc w:val="left"/>
      <w:pPr>
        <w:ind w:left="5169" w:hanging="371"/>
      </w:pPr>
      <w:rPr>
        <w:rFonts w:hint="default"/>
        <w:lang w:val="ru-RU" w:eastAsia="en-US" w:bidi="ar-SA"/>
      </w:rPr>
    </w:lvl>
    <w:lvl w:ilvl="6">
      <w:numFmt w:val="bullet"/>
      <w:lvlText w:val="•"/>
      <w:lvlJc w:val="left"/>
      <w:pPr>
        <w:ind w:left="6107" w:hanging="371"/>
      </w:pPr>
      <w:rPr>
        <w:rFonts w:hint="default"/>
        <w:lang w:val="ru-RU" w:eastAsia="en-US" w:bidi="ar-SA"/>
      </w:rPr>
    </w:lvl>
    <w:lvl w:ilvl="7">
      <w:numFmt w:val="bullet"/>
      <w:lvlText w:val="•"/>
      <w:lvlJc w:val="left"/>
      <w:pPr>
        <w:ind w:left="7045" w:hanging="371"/>
      </w:pPr>
      <w:rPr>
        <w:rFonts w:hint="default"/>
        <w:lang w:val="ru-RU" w:eastAsia="en-US" w:bidi="ar-SA"/>
      </w:rPr>
    </w:lvl>
    <w:lvl w:ilvl="8">
      <w:numFmt w:val="bullet"/>
      <w:lvlText w:val="•"/>
      <w:lvlJc w:val="left"/>
      <w:pPr>
        <w:ind w:left="7983" w:hanging="371"/>
      </w:pPr>
      <w:rPr>
        <w:rFonts w:hint="default"/>
        <w:lang w:val="ru-RU" w:eastAsia="en-US" w:bidi="ar-SA"/>
      </w:rPr>
    </w:lvl>
  </w:abstractNum>
  <w:abstractNum w:abstractNumId="4" w15:restartNumberingAfterBreak="0">
    <w:nsid w:val="0BBE2E08"/>
    <w:multiLevelType w:val="hybridMultilevel"/>
    <w:tmpl w:val="4C0E4070"/>
    <w:lvl w:ilvl="0" w:tplc="7D3A9E9A">
      <w:numFmt w:val="bullet"/>
      <w:lvlText w:val=""/>
      <w:lvlJc w:val="left"/>
      <w:pPr>
        <w:ind w:left="399" w:hanging="567"/>
      </w:pPr>
      <w:rPr>
        <w:rFonts w:ascii="Wingdings" w:eastAsia="Wingdings" w:hAnsi="Wingdings" w:cs="Wingdings" w:hint="default"/>
        <w:b w:val="0"/>
        <w:bCs w:val="0"/>
        <w:i w:val="0"/>
        <w:iCs w:val="0"/>
        <w:spacing w:val="0"/>
        <w:w w:val="100"/>
        <w:sz w:val="24"/>
        <w:szCs w:val="24"/>
        <w:lang w:val="ru-RU" w:eastAsia="en-US" w:bidi="ar-SA"/>
      </w:rPr>
    </w:lvl>
    <w:lvl w:ilvl="1" w:tplc="E5466C94">
      <w:numFmt w:val="bullet"/>
      <w:lvlText w:val=""/>
      <w:lvlJc w:val="left"/>
      <w:pPr>
        <w:ind w:left="822" w:hanging="711"/>
      </w:pPr>
      <w:rPr>
        <w:rFonts w:ascii="Wingdings" w:eastAsia="Wingdings" w:hAnsi="Wingdings" w:cs="Wingdings" w:hint="default"/>
        <w:b w:val="0"/>
        <w:bCs w:val="0"/>
        <w:i w:val="0"/>
        <w:iCs w:val="0"/>
        <w:spacing w:val="0"/>
        <w:w w:val="100"/>
        <w:sz w:val="24"/>
        <w:szCs w:val="24"/>
        <w:lang w:val="ru-RU" w:eastAsia="en-US" w:bidi="ar-SA"/>
      </w:rPr>
    </w:lvl>
    <w:lvl w:ilvl="2" w:tplc="F3F6D640">
      <w:numFmt w:val="bullet"/>
      <w:lvlText w:val="•"/>
      <w:lvlJc w:val="left"/>
      <w:pPr>
        <w:ind w:left="1887" w:hanging="711"/>
      </w:pPr>
      <w:rPr>
        <w:rFonts w:hint="default"/>
        <w:lang w:val="ru-RU" w:eastAsia="en-US" w:bidi="ar-SA"/>
      </w:rPr>
    </w:lvl>
    <w:lvl w:ilvl="3" w:tplc="0EE6CC0C">
      <w:numFmt w:val="bullet"/>
      <w:lvlText w:val="•"/>
      <w:lvlJc w:val="left"/>
      <w:pPr>
        <w:ind w:left="2955" w:hanging="711"/>
      </w:pPr>
      <w:rPr>
        <w:rFonts w:hint="default"/>
        <w:lang w:val="ru-RU" w:eastAsia="en-US" w:bidi="ar-SA"/>
      </w:rPr>
    </w:lvl>
    <w:lvl w:ilvl="4" w:tplc="7404178E">
      <w:numFmt w:val="bullet"/>
      <w:lvlText w:val="•"/>
      <w:lvlJc w:val="left"/>
      <w:pPr>
        <w:ind w:left="4022" w:hanging="711"/>
      </w:pPr>
      <w:rPr>
        <w:rFonts w:hint="default"/>
        <w:lang w:val="ru-RU" w:eastAsia="en-US" w:bidi="ar-SA"/>
      </w:rPr>
    </w:lvl>
    <w:lvl w:ilvl="5" w:tplc="03228D76">
      <w:numFmt w:val="bullet"/>
      <w:lvlText w:val="•"/>
      <w:lvlJc w:val="left"/>
      <w:pPr>
        <w:ind w:left="5090" w:hanging="711"/>
      </w:pPr>
      <w:rPr>
        <w:rFonts w:hint="default"/>
        <w:lang w:val="ru-RU" w:eastAsia="en-US" w:bidi="ar-SA"/>
      </w:rPr>
    </w:lvl>
    <w:lvl w:ilvl="6" w:tplc="7E445CB8">
      <w:numFmt w:val="bullet"/>
      <w:lvlText w:val="•"/>
      <w:lvlJc w:val="left"/>
      <w:pPr>
        <w:ind w:left="6157" w:hanging="711"/>
      </w:pPr>
      <w:rPr>
        <w:rFonts w:hint="default"/>
        <w:lang w:val="ru-RU" w:eastAsia="en-US" w:bidi="ar-SA"/>
      </w:rPr>
    </w:lvl>
    <w:lvl w:ilvl="7" w:tplc="61F09FB6">
      <w:numFmt w:val="bullet"/>
      <w:lvlText w:val="•"/>
      <w:lvlJc w:val="left"/>
      <w:pPr>
        <w:ind w:left="7225" w:hanging="711"/>
      </w:pPr>
      <w:rPr>
        <w:rFonts w:hint="default"/>
        <w:lang w:val="ru-RU" w:eastAsia="en-US" w:bidi="ar-SA"/>
      </w:rPr>
    </w:lvl>
    <w:lvl w:ilvl="8" w:tplc="97C007F8">
      <w:numFmt w:val="bullet"/>
      <w:lvlText w:val="•"/>
      <w:lvlJc w:val="left"/>
      <w:pPr>
        <w:ind w:left="8292" w:hanging="711"/>
      </w:pPr>
      <w:rPr>
        <w:rFonts w:hint="default"/>
        <w:lang w:val="ru-RU" w:eastAsia="en-US" w:bidi="ar-SA"/>
      </w:rPr>
    </w:lvl>
  </w:abstractNum>
  <w:abstractNum w:abstractNumId="5" w15:restartNumberingAfterBreak="0">
    <w:nsid w:val="0BEF7601"/>
    <w:multiLevelType w:val="hybridMultilevel"/>
    <w:tmpl w:val="BD700052"/>
    <w:lvl w:ilvl="0" w:tplc="A77CD584">
      <w:start w:val="8"/>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BECE9118">
      <w:numFmt w:val="bullet"/>
      <w:lvlText w:val="•"/>
      <w:lvlJc w:val="left"/>
      <w:pPr>
        <w:ind w:left="1572" w:hanging="269"/>
      </w:pPr>
      <w:rPr>
        <w:rFonts w:hint="default"/>
        <w:lang w:val="ru-RU" w:eastAsia="en-US" w:bidi="ar-SA"/>
      </w:rPr>
    </w:lvl>
    <w:lvl w:ilvl="2" w:tplc="CAEE8612">
      <w:numFmt w:val="bullet"/>
      <w:lvlText w:val="•"/>
      <w:lvlJc w:val="left"/>
      <w:pPr>
        <w:ind w:left="2605" w:hanging="269"/>
      </w:pPr>
      <w:rPr>
        <w:rFonts w:hint="default"/>
        <w:lang w:val="ru-RU" w:eastAsia="en-US" w:bidi="ar-SA"/>
      </w:rPr>
    </w:lvl>
    <w:lvl w:ilvl="3" w:tplc="F9A4C98C">
      <w:numFmt w:val="bullet"/>
      <w:lvlText w:val="•"/>
      <w:lvlJc w:val="left"/>
      <w:pPr>
        <w:ind w:left="3638" w:hanging="269"/>
      </w:pPr>
      <w:rPr>
        <w:rFonts w:hint="default"/>
        <w:lang w:val="ru-RU" w:eastAsia="en-US" w:bidi="ar-SA"/>
      </w:rPr>
    </w:lvl>
    <w:lvl w:ilvl="4" w:tplc="869C7CF0">
      <w:numFmt w:val="bullet"/>
      <w:lvlText w:val="•"/>
      <w:lvlJc w:val="left"/>
      <w:pPr>
        <w:ind w:left="4671" w:hanging="269"/>
      </w:pPr>
      <w:rPr>
        <w:rFonts w:hint="default"/>
        <w:lang w:val="ru-RU" w:eastAsia="en-US" w:bidi="ar-SA"/>
      </w:rPr>
    </w:lvl>
    <w:lvl w:ilvl="5" w:tplc="7E501FE4">
      <w:numFmt w:val="bullet"/>
      <w:lvlText w:val="•"/>
      <w:lvlJc w:val="left"/>
      <w:pPr>
        <w:ind w:left="5704" w:hanging="269"/>
      </w:pPr>
      <w:rPr>
        <w:rFonts w:hint="default"/>
        <w:lang w:val="ru-RU" w:eastAsia="en-US" w:bidi="ar-SA"/>
      </w:rPr>
    </w:lvl>
    <w:lvl w:ilvl="6" w:tplc="BCB4FBBC">
      <w:numFmt w:val="bullet"/>
      <w:lvlText w:val="•"/>
      <w:lvlJc w:val="left"/>
      <w:pPr>
        <w:ind w:left="6737" w:hanging="269"/>
      </w:pPr>
      <w:rPr>
        <w:rFonts w:hint="default"/>
        <w:lang w:val="ru-RU" w:eastAsia="en-US" w:bidi="ar-SA"/>
      </w:rPr>
    </w:lvl>
    <w:lvl w:ilvl="7" w:tplc="E58845B6">
      <w:numFmt w:val="bullet"/>
      <w:lvlText w:val="•"/>
      <w:lvlJc w:val="left"/>
      <w:pPr>
        <w:ind w:left="7770" w:hanging="269"/>
      </w:pPr>
      <w:rPr>
        <w:rFonts w:hint="default"/>
        <w:lang w:val="ru-RU" w:eastAsia="en-US" w:bidi="ar-SA"/>
      </w:rPr>
    </w:lvl>
    <w:lvl w:ilvl="8" w:tplc="CAD26AA2">
      <w:numFmt w:val="bullet"/>
      <w:lvlText w:val="•"/>
      <w:lvlJc w:val="left"/>
      <w:pPr>
        <w:ind w:left="8803" w:hanging="269"/>
      </w:pPr>
      <w:rPr>
        <w:rFonts w:hint="default"/>
        <w:lang w:val="ru-RU" w:eastAsia="en-US" w:bidi="ar-SA"/>
      </w:rPr>
    </w:lvl>
  </w:abstractNum>
  <w:abstractNum w:abstractNumId="6" w15:restartNumberingAfterBreak="0">
    <w:nsid w:val="0E0E57F8"/>
    <w:multiLevelType w:val="hybridMultilevel"/>
    <w:tmpl w:val="F8B6E826"/>
    <w:lvl w:ilvl="0" w:tplc="B3347E46">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A97A40A4">
      <w:numFmt w:val="bullet"/>
      <w:lvlText w:val="•"/>
      <w:lvlJc w:val="left"/>
      <w:pPr>
        <w:ind w:left="1572" w:hanging="269"/>
      </w:pPr>
      <w:rPr>
        <w:rFonts w:hint="default"/>
        <w:lang w:val="ru-RU" w:eastAsia="en-US" w:bidi="ar-SA"/>
      </w:rPr>
    </w:lvl>
    <w:lvl w:ilvl="2" w:tplc="5324DFA6">
      <w:numFmt w:val="bullet"/>
      <w:lvlText w:val="•"/>
      <w:lvlJc w:val="left"/>
      <w:pPr>
        <w:ind w:left="2605" w:hanging="269"/>
      </w:pPr>
      <w:rPr>
        <w:rFonts w:hint="default"/>
        <w:lang w:val="ru-RU" w:eastAsia="en-US" w:bidi="ar-SA"/>
      </w:rPr>
    </w:lvl>
    <w:lvl w:ilvl="3" w:tplc="69429466">
      <w:numFmt w:val="bullet"/>
      <w:lvlText w:val="•"/>
      <w:lvlJc w:val="left"/>
      <w:pPr>
        <w:ind w:left="3638" w:hanging="269"/>
      </w:pPr>
      <w:rPr>
        <w:rFonts w:hint="default"/>
        <w:lang w:val="ru-RU" w:eastAsia="en-US" w:bidi="ar-SA"/>
      </w:rPr>
    </w:lvl>
    <w:lvl w:ilvl="4" w:tplc="7694AA4A">
      <w:numFmt w:val="bullet"/>
      <w:lvlText w:val="•"/>
      <w:lvlJc w:val="left"/>
      <w:pPr>
        <w:ind w:left="4671" w:hanging="269"/>
      </w:pPr>
      <w:rPr>
        <w:rFonts w:hint="default"/>
        <w:lang w:val="ru-RU" w:eastAsia="en-US" w:bidi="ar-SA"/>
      </w:rPr>
    </w:lvl>
    <w:lvl w:ilvl="5" w:tplc="53149058">
      <w:numFmt w:val="bullet"/>
      <w:lvlText w:val="•"/>
      <w:lvlJc w:val="left"/>
      <w:pPr>
        <w:ind w:left="5704" w:hanging="269"/>
      </w:pPr>
      <w:rPr>
        <w:rFonts w:hint="default"/>
        <w:lang w:val="ru-RU" w:eastAsia="en-US" w:bidi="ar-SA"/>
      </w:rPr>
    </w:lvl>
    <w:lvl w:ilvl="6" w:tplc="2C7872EE">
      <w:numFmt w:val="bullet"/>
      <w:lvlText w:val="•"/>
      <w:lvlJc w:val="left"/>
      <w:pPr>
        <w:ind w:left="6737" w:hanging="269"/>
      </w:pPr>
      <w:rPr>
        <w:rFonts w:hint="default"/>
        <w:lang w:val="ru-RU" w:eastAsia="en-US" w:bidi="ar-SA"/>
      </w:rPr>
    </w:lvl>
    <w:lvl w:ilvl="7" w:tplc="A8404742">
      <w:numFmt w:val="bullet"/>
      <w:lvlText w:val="•"/>
      <w:lvlJc w:val="left"/>
      <w:pPr>
        <w:ind w:left="7770" w:hanging="269"/>
      </w:pPr>
      <w:rPr>
        <w:rFonts w:hint="default"/>
        <w:lang w:val="ru-RU" w:eastAsia="en-US" w:bidi="ar-SA"/>
      </w:rPr>
    </w:lvl>
    <w:lvl w:ilvl="8" w:tplc="FB4AF6D6">
      <w:numFmt w:val="bullet"/>
      <w:lvlText w:val="•"/>
      <w:lvlJc w:val="left"/>
      <w:pPr>
        <w:ind w:left="8803" w:hanging="269"/>
      </w:pPr>
      <w:rPr>
        <w:rFonts w:hint="default"/>
        <w:lang w:val="ru-RU" w:eastAsia="en-US" w:bidi="ar-SA"/>
      </w:rPr>
    </w:lvl>
  </w:abstractNum>
  <w:abstractNum w:abstractNumId="7" w15:restartNumberingAfterBreak="0">
    <w:nsid w:val="0EF62229"/>
    <w:multiLevelType w:val="hybridMultilevel"/>
    <w:tmpl w:val="5EF2E05E"/>
    <w:lvl w:ilvl="0" w:tplc="2F0C50B0">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66889A">
      <w:numFmt w:val="bullet"/>
      <w:lvlText w:val="•"/>
      <w:lvlJc w:val="left"/>
      <w:pPr>
        <w:ind w:left="569" w:hanging="140"/>
      </w:pPr>
      <w:rPr>
        <w:rFonts w:hint="default"/>
        <w:lang w:val="ru-RU" w:eastAsia="en-US" w:bidi="ar-SA"/>
      </w:rPr>
    </w:lvl>
    <w:lvl w:ilvl="2" w:tplc="F986433E">
      <w:numFmt w:val="bullet"/>
      <w:lvlText w:val="•"/>
      <w:lvlJc w:val="left"/>
      <w:pPr>
        <w:ind w:left="899" w:hanging="140"/>
      </w:pPr>
      <w:rPr>
        <w:rFonts w:hint="default"/>
        <w:lang w:val="ru-RU" w:eastAsia="en-US" w:bidi="ar-SA"/>
      </w:rPr>
    </w:lvl>
    <w:lvl w:ilvl="3" w:tplc="FFDAD1CC">
      <w:numFmt w:val="bullet"/>
      <w:lvlText w:val="•"/>
      <w:lvlJc w:val="left"/>
      <w:pPr>
        <w:ind w:left="1228" w:hanging="140"/>
      </w:pPr>
      <w:rPr>
        <w:rFonts w:hint="default"/>
        <w:lang w:val="ru-RU" w:eastAsia="en-US" w:bidi="ar-SA"/>
      </w:rPr>
    </w:lvl>
    <w:lvl w:ilvl="4" w:tplc="12C459A2">
      <w:numFmt w:val="bullet"/>
      <w:lvlText w:val="•"/>
      <w:lvlJc w:val="left"/>
      <w:pPr>
        <w:ind w:left="1558" w:hanging="140"/>
      </w:pPr>
      <w:rPr>
        <w:rFonts w:hint="default"/>
        <w:lang w:val="ru-RU" w:eastAsia="en-US" w:bidi="ar-SA"/>
      </w:rPr>
    </w:lvl>
    <w:lvl w:ilvl="5" w:tplc="F8D46624">
      <w:numFmt w:val="bullet"/>
      <w:lvlText w:val="•"/>
      <w:lvlJc w:val="left"/>
      <w:pPr>
        <w:ind w:left="1887" w:hanging="140"/>
      </w:pPr>
      <w:rPr>
        <w:rFonts w:hint="default"/>
        <w:lang w:val="ru-RU" w:eastAsia="en-US" w:bidi="ar-SA"/>
      </w:rPr>
    </w:lvl>
    <w:lvl w:ilvl="6" w:tplc="F17A6830">
      <w:numFmt w:val="bullet"/>
      <w:lvlText w:val="•"/>
      <w:lvlJc w:val="left"/>
      <w:pPr>
        <w:ind w:left="2217" w:hanging="140"/>
      </w:pPr>
      <w:rPr>
        <w:rFonts w:hint="default"/>
        <w:lang w:val="ru-RU" w:eastAsia="en-US" w:bidi="ar-SA"/>
      </w:rPr>
    </w:lvl>
    <w:lvl w:ilvl="7" w:tplc="629453EE">
      <w:numFmt w:val="bullet"/>
      <w:lvlText w:val="•"/>
      <w:lvlJc w:val="left"/>
      <w:pPr>
        <w:ind w:left="2546" w:hanging="140"/>
      </w:pPr>
      <w:rPr>
        <w:rFonts w:hint="default"/>
        <w:lang w:val="ru-RU" w:eastAsia="en-US" w:bidi="ar-SA"/>
      </w:rPr>
    </w:lvl>
    <w:lvl w:ilvl="8" w:tplc="410E095A">
      <w:numFmt w:val="bullet"/>
      <w:lvlText w:val="•"/>
      <w:lvlJc w:val="left"/>
      <w:pPr>
        <w:ind w:left="2876" w:hanging="140"/>
      </w:pPr>
      <w:rPr>
        <w:rFonts w:hint="default"/>
        <w:lang w:val="ru-RU" w:eastAsia="en-US" w:bidi="ar-SA"/>
      </w:rPr>
    </w:lvl>
  </w:abstractNum>
  <w:abstractNum w:abstractNumId="8" w15:restartNumberingAfterBreak="0">
    <w:nsid w:val="0F5554B4"/>
    <w:multiLevelType w:val="hybridMultilevel"/>
    <w:tmpl w:val="480EADB4"/>
    <w:lvl w:ilvl="0" w:tplc="4CCA39DE">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9" w15:restartNumberingAfterBreak="0">
    <w:nsid w:val="161841F1"/>
    <w:multiLevelType w:val="hybridMultilevel"/>
    <w:tmpl w:val="E266EF80"/>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0" w15:restartNumberingAfterBreak="0">
    <w:nsid w:val="1A8769AE"/>
    <w:multiLevelType w:val="hybridMultilevel"/>
    <w:tmpl w:val="84D2E598"/>
    <w:lvl w:ilvl="0" w:tplc="1E562A6A">
      <w:start w:val="1"/>
      <w:numFmt w:val="decimal"/>
      <w:lvlText w:val="%1)"/>
      <w:lvlJc w:val="left"/>
      <w:pPr>
        <w:ind w:left="625" w:hanging="360"/>
      </w:pPr>
      <w:rPr>
        <w:rFonts w:hint="default"/>
      </w:rPr>
    </w:lvl>
    <w:lvl w:ilvl="1" w:tplc="04190019" w:tentative="1">
      <w:start w:val="1"/>
      <w:numFmt w:val="lowerLetter"/>
      <w:lvlText w:val="%2."/>
      <w:lvlJc w:val="left"/>
      <w:pPr>
        <w:ind w:left="1345" w:hanging="360"/>
      </w:pPr>
    </w:lvl>
    <w:lvl w:ilvl="2" w:tplc="0419001B" w:tentative="1">
      <w:start w:val="1"/>
      <w:numFmt w:val="lowerRoman"/>
      <w:lvlText w:val="%3."/>
      <w:lvlJc w:val="right"/>
      <w:pPr>
        <w:ind w:left="2065" w:hanging="180"/>
      </w:pPr>
    </w:lvl>
    <w:lvl w:ilvl="3" w:tplc="0419000F" w:tentative="1">
      <w:start w:val="1"/>
      <w:numFmt w:val="decimal"/>
      <w:lvlText w:val="%4."/>
      <w:lvlJc w:val="left"/>
      <w:pPr>
        <w:ind w:left="2785" w:hanging="360"/>
      </w:pPr>
    </w:lvl>
    <w:lvl w:ilvl="4" w:tplc="04190019" w:tentative="1">
      <w:start w:val="1"/>
      <w:numFmt w:val="lowerLetter"/>
      <w:lvlText w:val="%5."/>
      <w:lvlJc w:val="left"/>
      <w:pPr>
        <w:ind w:left="3505" w:hanging="360"/>
      </w:pPr>
    </w:lvl>
    <w:lvl w:ilvl="5" w:tplc="0419001B" w:tentative="1">
      <w:start w:val="1"/>
      <w:numFmt w:val="lowerRoman"/>
      <w:lvlText w:val="%6."/>
      <w:lvlJc w:val="right"/>
      <w:pPr>
        <w:ind w:left="4225" w:hanging="180"/>
      </w:pPr>
    </w:lvl>
    <w:lvl w:ilvl="6" w:tplc="0419000F" w:tentative="1">
      <w:start w:val="1"/>
      <w:numFmt w:val="decimal"/>
      <w:lvlText w:val="%7."/>
      <w:lvlJc w:val="left"/>
      <w:pPr>
        <w:ind w:left="4945" w:hanging="360"/>
      </w:pPr>
    </w:lvl>
    <w:lvl w:ilvl="7" w:tplc="04190019" w:tentative="1">
      <w:start w:val="1"/>
      <w:numFmt w:val="lowerLetter"/>
      <w:lvlText w:val="%8."/>
      <w:lvlJc w:val="left"/>
      <w:pPr>
        <w:ind w:left="5665" w:hanging="360"/>
      </w:pPr>
    </w:lvl>
    <w:lvl w:ilvl="8" w:tplc="0419001B" w:tentative="1">
      <w:start w:val="1"/>
      <w:numFmt w:val="lowerRoman"/>
      <w:lvlText w:val="%9."/>
      <w:lvlJc w:val="right"/>
      <w:pPr>
        <w:ind w:left="6385" w:hanging="180"/>
      </w:pPr>
    </w:lvl>
  </w:abstractNum>
  <w:abstractNum w:abstractNumId="11" w15:restartNumberingAfterBreak="0">
    <w:nsid w:val="1AC53D1B"/>
    <w:multiLevelType w:val="hybridMultilevel"/>
    <w:tmpl w:val="FDAEC014"/>
    <w:lvl w:ilvl="0" w:tplc="68AC066E">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000ABBDE">
      <w:numFmt w:val="bullet"/>
      <w:lvlText w:val="•"/>
      <w:lvlJc w:val="left"/>
      <w:pPr>
        <w:ind w:left="1572" w:hanging="269"/>
      </w:pPr>
      <w:rPr>
        <w:rFonts w:hint="default"/>
        <w:lang w:val="ru-RU" w:eastAsia="en-US" w:bidi="ar-SA"/>
      </w:rPr>
    </w:lvl>
    <w:lvl w:ilvl="2" w:tplc="B4A0CCC2">
      <w:numFmt w:val="bullet"/>
      <w:lvlText w:val="•"/>
      <w:lvlJc w:val="left"/>
      <w:pPr>
        <w:ind w:left="2605" w:hanging="269"/>
      </w:pPr>
      <w:rPr>
        <w:rFonts w:hint="default"/>
        <w:lang w:val="ru-RU" w:eastAsia="en-US" w:bidi="ar-SA"/>
      </w:rPr>
    </w:lvl>
    <w:lvl w:ilvl="3" w:tplc="DC5E8DDC">
      <w:numFmt w:val="bullet"/>
      <w:lvlText w:val="•"/>
      <w:lvlJc w:val="left"/>
      <w:pPr>
        <w:ind w:left="3638" w:hanging="269"/>
      </w:pPr>
      <w:rPr>
        <w:rFonts w:hint="default"/>
        <w:lang w:val="ru-RU" w:eastAsia="en-US" w:bidi="ar-SA"/>
      </w:rPr>
    </w:lvl>
    <w:lvl w:ilvl="4" w:tplc="BD62FEFC">
      <w:numFmt w:val="bullet"/>
      <w:lvlText w:val="•"/>
      <w:lvlJc w:val="left"/>
      <w:pPr>
        <w:ind w:left="4671" w:hanging="269"/>
      </w:pPr>
      <w:rPr>
        <w:rFonts w:hint="default"/>
        <w:lang w:val="ru-RU" w:eastAsia="en-US" w:bidi="ar-SA"/>
      </w:rPr>
    </w:lvl>
    <w:lvl w:ilvl="5" w:tplc="C0E47374">
      <w:numFmt w:val="bullet"/>
      <w:lvlText w:val="•"/>
      <w:lvlJc w:val="left"/>
      <w:pPr>
        <w:ind w:left="5704" w:hanging="269"/>
      </w:pPr>
      <w:rPr>
        <w:rFonts w:hint="default"/>
        <w:lang w:val="ru-RU" w:eastAsia="en-US" w:bidi="ar-SA"/>
      </w:rPr>
    </w:lvl>
    <w:lvl w:ilvl="6" w:tplc="B4DE2B52">
      <w:numFmt w:val="bullet"/>
      <w:lvlText w:val="•"/>
      <w:lvlJc w:val="left"/>
      <w:pPr>
        <w:ind w:left="6737" w:hanging="269"/>
      </w:pPr>
      <w:rPr>
        <w:rFonts w:hint="default"/>
        <w:lang w:val="ru-RU" w:eastAsia="en-US" w:bidi="ar-SA"/>
      </w:rPr>
    </w:lvl>
    <w:lvl w:ilvl="7" w:tplc="4D6EEB2C">
      <w:numFmt w:val="bullet"/>
      <w:lvlText w:val="•"/>
      <w:lvlJc w:val="left"/>
      <w:pPr>
        <w:ind w:left="7770" w:hanging="269"/>
      </w:pPr>
      <w:rPr>
        <w:rFonts w:hint="default"/>
        <w:lang w:val="ru-RU" w:eastAsia="en-US" w:bidi="ar-SA"/>
      </w:rPr>
    </w:lvl>
    <w:lvl w:ilvl="8" w:tplc="B6848F68">
      <w:numFmt w:val="bullet"/>
      <w:lvlText w:val="•"/>
      <w:lvlJc w:val="left"/>
      <w:pPr>
        <w:ind w:left="8803" w:hanging="269"/>
      </w:pPr>
      <w:rPr>
        <w:rFonts w:hint="default"/>
        <w:lang w:val="ru-RU" w:eastAsia="en-US" w:bidi="ar-SA"/>
      </w:rPr>
    </w:lvl>
  </w:abstractNum>
  <w:abstractNum w:abstractNumId="12" w15:restartNumberingAfterBreak="0">
    <w:nsid w:val="1C88566A"/>
    <w:multiLevelType w:val="hybridMultilevel"/>
    <w:tmpl w:val="EC00714A"/>
    <w:lvl w:ilvl="0" w:tplc="04190001">
      <w:start w:val="1"/>
      <w:numFmt w:val="bullet"/>
      <w:lvlText w:val=""/>
      <w:lvlJc w:val="left"/>
      <w:pPr>
        <w:ind w:left="671" w:hanging="360"/>
      </w:pPr>
      <w:rPr>
        <w:rFonts w:ascii="Symbol" w:hAnsi="Symbol" w:hint="default"/>
      </w:rPr>
    </w:lvl>
    <w:lvl w:ilvl="1" w:tplc="04190003" w:tentative="1">
      <w:start w:val="1"/>
      <w:numFmt w:val="bullet"/>
      <w:lvlText w:val="o"/>
      <w:lvlJc w:val="left"/>
      <w:pPr>
        <w:ind w:left="1391" w:hanging="360"/>
      </w:pPr>
      <w:rPr>
        <w:rFonts w:ascii="Courier New" w:hAnsi="Courier New" w:cs="Courier New" w:hint="default"/>
      </w:rPr>
    </w:lvl>
    <w:lvl w:ilvl="2" w:tplc="04190005" w:tentative="1">
      <w:start w:val="1"/>
      <w:numFmt w:val="bullet"/>
      <w:lvlText w:val=""/>
      <w:lvlJc w:val="left"/>
      <w:pPr>
        <w:ind w:left="2111" w:hanging="360"/>
      </w:pPr>
      <w:rPr>
        <w:rFonts w:ascii="Wingdings" w:hAnsi="Wingdings" w:hint="default"/>
      </w:rPr>
    </w:lvl>
    <w:lvl w:ilvl="3" w:tplc="04190001" w:tentative="1">
      <w:start w:val="1"/>
      <w:numFmt w:val="bullet"/>
      <w:lvlText w:val=""/>
      <w:lvlJc w:val="left"/>
      <w:pPr>
        <w:ind w:left="2831" w:hanging="360"/>
      </w:pPr>
      <w:rPr>
        <w:rFonts w:ascii="Symbol" w:hAnsi="Symbol" w:hint="default"/>
      </w:rPr>
    </w:lvl>
    <w:lvl w:ilvl="4" w:tplc="04190003" w:tentative="1">
      <w:start w:val="1"/>
      <w:numFmt w:val="bullet"/>
      <w:lvlText w:val="o"/>
      <w:lvlJc w:val="left"/>
      <w:pPr>
        <w:ind w:left="3551" w:hanging="360"/>
      </w:pPr>
      <w:rPr>
        <w:rFonts w:ascii="Courier New" w:hAnsi="Courier New" w:cs="Courier New" w:hint="default"/>
      </w:rPr>
    </w:lvl>
    <w:lvl w:ilvl="5" w:tplc="04190005" w:tentative="1">
      <w:start w:val="1"/>
      <w:numFmt w:val="bullet"/>
      <w:lvlText w:val=""/>
      <w:lvlJc w:val="left"/>
      <w:pPr>
        <w:ind w:left="4271" w:hanging="360"/>
      </w:pPr>
      <w:rPr>
        <w:rFonts w:ascii="Wingdings" w:hAnsi="Wingdings" w:hint="default"/>
      </w:rPr>
    </w:lvl>
    <w:lvl w:ilvl="6" w:tplc="04190001" w:tentative="1">
      <w:start w:val="1"/>
      <w:numFmt w:val="bullet"/>
      <w:lvlText w:val=""/>
      <w:lvlJc w:val="left"/>
      <w:pPr>
        <w:ind w:left="4991" w:hanging="360"/>
      </w:pPr>
      <w:rPr>
        <w:rFonts w:ascii="Symbol" w:hAnsi="Symbol" w:hint="default"/>
      </w:rPr>
    </w:lvl>
    <w:lvl w:ilvl="7" w:tplc="04190003" w:tentative="1">
      <w:start w:val="1"/>
      <w:numFmt w:val="bullet"/>
      <w:lvlText w:val="o"/>
      <w:lvlJc w:val="left"/>
      <w:pPr>
        <w:ind w:left="5711" w:hanging="360"/>
      </w:pPr>
      <w:rPr>
        <w:rFonts w:ascii="Courier New" w:hAnsi="Courier New" w:cs="Courier New" w:hint="default"/>
      </w:rPr>
    </w:lvl>
    <w:lvl w:ilvl="8" w:tplc="04190005" w:tentative="1">
      <w:start w:val="1"/>
      <w:numFmt w:val="bullet"/>
      <w:lvlText w:val=""/>
      <w:lvlJc w:val="left"/>
      <w:pPr>
        <w:ind w:left="6431" w:hanging="360"/>
      </w:pPr>
      <w:rPr>
        <w:rFonts w:ascii="Wingdings" w:hAnsi="Wingdings" w:hint="default"/>
      </w:rPr>
    </w:lvl>
  </w:abstractNum>
  <w:abstractNum w:abstractNumId="13" w15:restartNumberingAfterBreak="0">
    <w:nsid w:val="1D11485F"/>
    <w:multiLevelType w:val="hybridMultilevel"/>
    <w:tmpl w:val="64602CE4"/>
    <w:lvl w:ilvl="0" w:tplc="72140A56">
      <w:start w:val="1"/>
      <w:numFmt w:val="decimal"/>
      <w:lvlText w:val="%1)"/>
      <w:lvlJc w:val="left"/>
      <w:pPr>
        <w:ind w:left="1533"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F00EF046">
      <w:numFmt w:val="bullet"/>
      <w:lvlText w:val="•"/>
      <w:lvlJc w:val="left"/>
      <w:pPr>
        <w:ind w:left="399" w:hanging="567"/>
      </w:pPr>
      <w:rPr>
        <w:rFonts w:ascii="Arial MT" w:eastAsia="Arial MT" w:hAnsi="Arial MT" w:cs="Arial MT" w:hint="default"/>
        <w:b w:val="0"/>
        <w:bCs w:val="0"/>
        <w:i w:val="0"/>
        <w:iCs w:val="0"/>
        <w:spacing w:val="0"/>
        <w:w w:val="100"/>
        <w:sz w:val="24"/>
        <w:szCs w:val="24"/>
        <w:lang w:val="ru-RU" w:eastAsia="en-US" w:bidi="ar-SA"/>
      </w:rPr>
    </w:lvl>
    <w:lvl w:ilvl="2" w:tplc="459CE14C">
      <w:numFmt w:val="bullet"/>
      <w:lvlText w:val="•"/>
      <w:lvlJc w:val="left"/>
      <w:pPr>
        <w:ind w:left="2527" w:hanging="567"/>
      </w:pPr>
      <w:rPr>
        <w:rFonts w:hint="default"/>
        <w:lang w:val="ru-RU" w:eastAsia="en-US" w:bidi="ar-SA"/>
      </w:rPr>
    </w:lvl>
    <w:lvl w:ilvl="3" w:tplc="B0C2B210">
      <w:numFmt w:val="bullet"/>
      <w:lvlText w:val="•"/>
      <w:lvlJc w:val="left"/>
      <w:pPr>
        <w:ind w:left="3515" w:hanging="567"/>
      </w:pPr>
      <w:rPr>
        <w:rFonts w:hint="default"/>
        <w:lang w:val="ru-RU" w:eastAsia="en-US" w:bidi="ar-SA"/>
      </w:rPr>
    </w:lvl>
    <w:lvl w:ilvl="4" w:tplc="A0B4B68A">
      <w:numFmt w:val="bullet"/>
      <w:lvlText w:val="•"/>
      <w:lvlJc w:val="left"/>
      <w:pPr>
        <w:ind w:left="4502" w:hanging="567"/>
      </w:pPr>
      <w:rPr>
        <w:rFonts w:hint="default"/>
        <w:lang w:val="ru-RU" w:eastAsia="en-US" w:bidi="ar-SA"/>
      </w:rPr>
    </w:lvl>
    <w:lvl w:ilvl="5" w:tplc="58C85002">
      <w:numFmt w:val="bullet"/>
      <w:lvlText w:val="•"/>
      <w:lvlJc w:val="left"/>
      <w:pPr>
        <w:ind w:left="5490" w:hanging="567"/>
      </w:pPr>
      <w:rPr>
        <w:rFonts w:hint="default"/>
        <w:lang w:val="ru-RU" w:eastAsia="en-US" w:bidi="ar-SA"/>
      </w:rPr>
    </w:lvl>
    <w:lvl w:ilvl="6" w:tplc="B7F0F6BE">
      <w:numFmt w:val="bullet"/>
      <w:lvlText w:val="•"/>
      <w:lvlJc w:val="left"/>
      <w:pPr>
        <w:ind w:left="6477" w:hanging="567"/>
      </w:pPr>
      <w:rPr>
        <w:rFonts w:hint="default"/>
        <w:lang w:val="ru-RU" w:eastAsia="en-US" w:bidi="ar-SA"/>
      </w:rPr>
    </w:lvl>
    <w:lvl w:ilvl="7" w:tplc="7FD45E5E">
      <w:numFmt w:val="bullet"/>
      <w:lvlText w:val="•"/>
      <w:lvlJc w:val="left"/>
      <w:pPr>
        <w:ind w:left="7465" w:hanging="567"/>
      </w:pPr>
      <w:rPr>
        <w:rFonts w:hint="default"/>
        <w:lang w:val="ru-RU" w:eastAsia="en-US" w:bidi="ar-SA"/>
      </w:rPr>
    </w:lvl>
    <w:lvl w:ilvl="8" w:tplc="BD5E5BDC">
      <w:numFmt w:val="bullet"/>
      <w:lvlText w:val="•"/>
      <w:lvlJc w:val="left"/>
      <w:pPr>
        <w:ind w:left="8452" w:hanging="567"/>
      </w:pPr>
      <w:rPr>
        <w:rFonts w:hint="default"/>
        <w:lang w:val="ru-RU" w:eastAsia="en-US" w:bidi="ar-SA"/>
      </w:rPr>
    </w:lvl>
  </w:abstractNum>
  <w:abstractNum w:abstractNumId="14" w15:restartNumberingAfterBreak="0">
    <w:nsid w:val="29BB2F46"/>
    <w:multiLevelType w:val="hybridMultilevel"/>
    <w:tmpl w:val="A6E65558"/>
    <w:lvl w:ilvl="0" w:tplc="6A722E9E">
      <w:numFmt w:val="bullet"/>
      <w:lvlText w:val="-"/>
      <w:lvlJc w:val="left"/>
      <w:pPr>
        <w:ind w:left="107"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EF8A497E">
      <w:numFmt w:val="bullet"/>
      <w:lvlText w:val="•"/>
      <w:lvlJc w:val="left"/>
      <w:pPr>
        <w:ind w:left="443" w:hanging="348"/>
      </w:pPr>
      <w:rPr>
        <w:rFonts w:hint="default"/>
        <w:lang w:val="ru-RU" w:eastAsia="en-US" w:bidi="ar-SA"/>
      </w:rPr>
    </w:lvl>
    <w:lvl w:ilvl="2" w:tplc="D18459EE">
      <w:numFmt w:val="bullet"/>
      <w:lvlText w:val="•"/>
      <w:lvlJc w:val="left"/>
      <w:pPr>
        <w:ind w:left="787" w:hanging="348"/>
      </w:pPr>
      <w:rPr>
        <w:rFonts w:hint="default"/>
        <w:lang w:val="ru-RU" w:eastAsia="en-US" w:bidi="ar-SA"/>
      </w:rPr>
    </w:lvl>
    <w:lvl w:ilvl="3" w:tplc="77B4B168">
      <w:numFmt w:val="bullet"/>
      <w:lvlText w:val="•"/>
      <w:lvlJc w:val="left"/>
      <w:pPr>
        <w:ind w:left="1130" w:hanging="348"/>
      </w:pPr>
      <w:rPr>
        <w:rFonts w:hint="default"/>
        <w:lang w:val="ru-RU" w:eastAsia="en-US" w:bidi="ar-SA"/>
      </w:rPr>
    </w:lvl>
    <w:lvl w:ilvl="4" w:tplc="64EC2E3E">
      <w:numFmt w:val="bullet"/>
      <w:lvlText w:val="•"/>
      <w:lvlJc w:val="left"/>
      <w:pPr>
        <w:ind w:left="1474" w:hanging="348"/>
      </w:pPr>
      <w:rPr>
        <w:rFonts w:hint="default"/>
        <w:lang w:val="ru-RU" w:eastAsia="en-US" w:bidi="ar-SA"/>
      </w:rPr>
    </w:lvl>
    <w:lvl w:ilvl="5" w:tplc="7CF084F4">
      <w:numFmt w:val="bullet"/>
      <w:lvlText w:val="•"/>
      <w:lvlJc w:val="left"/>
      <w:pPr>
        <w:ind w:left="1817" w:hanging="348"/>
      </w:pPr>
      <w:rPr>
        <w:rFonts w:hint="default"/>
        <w:lang w:val="ru-RU" w:eastAsia="en-US" w:bidi="ar-SA"/>
      </w:rPr>
    </w:lvl>
    <w:lvl w:ilvl="6" w:tplc="F0A80700">
      <w:numFmt w:val="bullet"/>
      <w:lvlText w:val="•"/>
      <w:lvlJc w:val="left"/>
      <w:pPr>
        <w:ind w:left="2161" w:hanging="348"/>
      </w:pPr>
      <w:rPr>
        <w:rFonts w:hint="default"/>
        <w:lang w:val="ru-RU" w:eastAsia="en-US" w:bidi="ar-SA"/>
      </w:rPr>
    </w:lvl>
    <w:lvl w:ilvl="7" w:tplc="E0C0E528">
      <w:numFmt w:val="bullet"/>
      <w:lvlText w:val="•"/>
      <w:lvlJc w:val="left"/>
      <w:pPr>
        <w:ind w:left="2504" w:hanging="348"/>
      </w:pPr>
      <w:rPr>
        <w:rFonts w:hint="default"/>
        <w:lang w:val="ru-RU" w:eastAsia="en-US" w:bidi="ar-SA"/>
      </w:rPr>
    </w:lvl>
    <w:lvl w:ilvl="8" w:tplc="DA0214F0">
      <w:numFmt w:val="bullet"/>
      <w:lvlText w:val="•"/>
      <w:lvlJc w:val="left"/>
      <w:pPr>
        <w:ind w:left="2848" w:hanging="348"/>
      </w:pPr>
      <w:rPr>
        <w:rFonts w:hint="default"/>
        <w:lang w:val="ru-RU" w:eastAsia="en-US" w:bidi="ar-SA"/>
      </w:rPr>
    </w:lvl>
  </w:abstractNum>
  <w:abstractNum w:abstractNumId="15" w15:restartNumberingAfterBreak="0">
    <w:nsid w:val="2B004932"/>
    <w:multiLevelType w:val="hybridMultilevel"/>
    <w:tmpl w:val="7FB4B580"/>
    <w:lvl w:ilvl="0" w:tplc="6608D6E2">
      <w:start w:val="3"/>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18FCFCE6">
      <w:numFmt w:val="bullet"/>
      <w:lvlText w:val="•"/>
      <w:lvlJc w:val="left"/>
      <w:pPr>
        <w:ind w:left="1572" w:hanging="269"/>
      </w:pPr>
      <w:rPr>
        <w:rFonts w:hint="default"/>
        <w:lang w:val="ru-RU" w:eastAsia="en-US" w:bidi="ar-SA"/>
      </w:rPr>
    </w:lvl>
    <w:lvl w:ilvl="2" w:tplc="CB9E18D4">
      <w:numFmt w:val="bullet"/>
      <w:lvlText w:val="•"/>
      <w:lvlJc w:val="left"/>
      <w:pPr>
        <w:ind w:left="2605" w:hanging="269"/>
      </w:pPr>
      <w:rPr>
        <w:rFonts w:hint="default"/>
        <w:lang w:val="ru-RU" w:eastAsia="en-US" w:bidi="ar-SA"/>
      </w:rPr>
    </w:lvl>
    <w:lvl w:ilvl="3" w:tplc="F0F233DC">
      <w:numFmt w:val="bullet"/>
      <w:lvlText w:val="•"/>
      <w:lvlJc w:val="left"/>
      <w:pPr>
        <w:ind w:left="3638" w:hanging="269"/>
      </w:pPr>
      <w:rPr>
        <w:rFonts w:hint="default"/>
        <w:lang w:val="ru-RU" w:eastAsia="en-US" w:bidi="ar-SA"/>
      </w:rPr>
    </w:lvl>
    <w:lvl w:ilvl="4" w:tplc="0A2EE21A">
      <w:numFmt w:val="bullet"/>
      <w:lvlText w:val="•"/>
      <w:lvlJc w:val="left"/>
      <w:pPr>
        <w:ind w:left="4671" w:hanging="269"/>
      </w:pPr>
      <w:rPr>
        <w:rFonts w:hint="default"/>
        <w:lang w:val="ru-RU" w:eastAsia="en-US" w:bidi="ar-SA"/>
      </w:rPr>
    </w:lvl>
    <w:lvl w:ilvl="5" w:tplc="8FB0C536">
      <w:numFmt w:val="bullet"/>
      <w:lvlText w:val="•"/>
      <w:lvlJc w:val="left"/>
      <w:pPr>
        <w:ind w:left="5704" w:hanging="269"/>
      </w:pPr>
      <w:rPr>
        <w:rFonts w:hint="default"/>
        <w:lang w:val="ru-RU" w:eastAsia="en-US" w:bidi="ar-SA"/>
      </w:rPr>
    </w:lvl>
    <w:lvl w:ilvl="6" w:tplc="3CBC720E">
      <w:numFmt w:val="bullet"/>
      <w:lvlText w:val="•"/>
      <w:lvlJc w:val="left"/>
      <w:pPr>
        <w:ind w:left="6737" w:hanging="269"/>
      </w:pPr>
      <w:rPr>
        <w:rFonts w:hint="default"/>
        <w:lang w:val="ru-RU" w:eastAsia="en-US" w:bidi="ar-SA"/>
      </w:rPr>
    </w:lvl>
    <w:lvl w:ilvl="7" w:tplc="0CAC749C">
      <w:numFmt w:val="bullet"/>
      <w:lvlText w:val="•"/>
      <w:lvlJc w:val="left"/>
      <w:pPr>
        <w:ind w:left="7770" w:hanging="269"/>
      </w:pPr>
      <w:rPr>
        <w:rFonts w:hint="default"/>
        <w:lang w:val="ru-RU" w:eastAsia="en-US" w:bidi="ar-SA"/>
      </w:rPr>
    </w:lvl>
    <w:lvl w:ilvl="8" w:tplc="23FCDEBC">
      <w:numFmt w:val="bullet"/>
      <w:lvlText w:val="•"/>
      <w:lvlJc w:val="left"/>
      <w:pPr>
        <w:ind w:left="8803" w:hanging="269"/>
      </w:pPr>
      <w:rPr>
        <w:rFonts w:hint="default"/>
        <w:lang w:val="ru-RU" w:eastAsia="en-US" w:bidi="ar-SA"/>
      </w:rPr>
    </w:lvl>
  </w:abstractNum>
  <w:abstractNum w:abstractNumId="16" w15:restartNumberingAfterBreak="0">
    <w:nsid w:val="31195927"/>
    <w:multiLevelType w:val="hybridMultilevel"/>
    <w:tmpl w:val="FFCCCA28"/>
    <w:lvl w:ilvl="0" w:tplc="F7A650B8">
      <w:numFmt w:val="bullet"/>
      <w:lvlText w:val=""/>
      <w:lvlJc w:val="left"/>
      <w:pPr>
        <w:ind w:left="399" w:hanging="231"/>
      </w:pPr>
      <w:rPr>
        <w:rFonts w:ascii="Wingdings" w:eastAsia="Wingdings" w:hAnsi="Wingdings" w:cs="Wingdings" w:hint="default"/>
        <w:b w:val="0"/>
        <w:bCs w:val="0"/>
        <w:i w:val="0"/>
        <w:iCs w:val="0"/>
        <w:spacing w:val="0"/>
        <w:w w:val="100"/>
        <w:sz w:val="24"/>
        <w:szCs w:val="24"/>
        <w:lang w:val="ru-RU" w:eastAsia="en-US" w:bidi="ar-SA"/>
      </w:rPr>
    </w:lvl>
    <w:lvl w:ilvl="1" w:tplc="2C7E2A06">
      <w:numFmt w:val="bullet"/>
      <w:lvlText w:val="•"/>
      <w:lvlJc w:val="left"/>
      <w:pPr>
        <w:ind w:left="1402" w:hanging="231"/>
      </w:pPr>
      <w:rPr>
        <w:rFonts w:hint="default"/>
        <w:lang w:val="ru-RU" w:eastAsia="en-US" w:bidi="ar-SA"/>
      </w:rPr>
    </w:lvl>
    <w:lvl w:ilvl="2" w:tplc="9D3C9332">
      <w:numFmt w:val="bullet"/>
      <w:lvlText w:val="•"/>
      <w:lvlJc w:val="left"/>
      <w:pPr>
        <w:ind w:left="2405" w:hanging="231"/>
      </w:pPr>
      <w:rPr>
        <w:rFonts w:hint="default"/>
        <w:lang w:val="ru-RU" w:eastAsia="en-US" w:bidi="ar-SA"/>
      </w:rPr>
    </w:lvl>
    <w:lvl w:ilvl="3" w:tplc="5C92B6E2">
      <w:numFmt w:val="bullet"/>
      <w:lvlText w:val="•"/>
      <w:lvlJc w:val="left"/>
      <w:pPr>
        <w:ind w:left="3408" w:hanging="231"/>
      </w:pPr>
      <w:rPr>
        <w:rFonts w:hint="default"/>
        <w:lang w:val="ru-RU" w:eastAsia="en-US" w:bidi="ar-SA"/>
      </w:rPr>
    </w:lvl>
    <w:lvl w:ilvl="4" w:tplc="73B8B612">
      <w:numFmt w:val="bullet"/>
      <w:lvlText w:val="•"/>
      <w:lvlJc w:val="left"/>
      <w:pPr>
        <w:ind w:left="4411" w:hanging="231"/>
      </w:pPr>
      <w:rPr>
        <w:rFonts w:hint="default"/>
        <w:lang w:val="ru-RU" w:eastAsia="en-US" w:bidi="ar-SA"/>
      </w:rPr>
    </w:lvl>
    <w:lvl w:ilvl="5" w:tplc="6B04F180">
      <w:numFmt w:val="bullet"/>
      <w:lvlText w:val="•"/>
      <w:lvlJc w:val="left"/>
      <w:pPr>
        <w:ind w:left="5414" w:hanging="231"/>
      </w:pPr>
      <w:rPr>
        <w:rFonts w:hint="default"/>
        <w:lang w:val="ru-RU" w:eastAsia="en-US" w:bidi="ar-SA"/>
      </w:rPr>
    </w:lvl>
    <w:lvl w:ilvl="6" w:tplc="3FC60C06">
      <w:numFmt w:val="bullet"/>
      <w:lvlText w:val="•"/>
      <w:lvlJc w:val="left"/>
      <w:pPr>
        <w:ind w:left="6416" w:hanging="231"/>
      </w:pPr>
      <w:rPr>
        <w:rFonts w:hint="default"/>
        <w:lang w:val="ru-RU" w:eastAsia="en-US" w:bidi="ar-SA"/>
      </w:rPr>
    </w:lvl>
    <w:lvl w:ilvl="7" w:tplc="C1B02D2C">
      <w:numFmt w:val="bullet"/>
      <w:lvlText w:val="•"/>
      <w:lvlJc w:val="left"/>
      <w:pPr>
        <w:ind w:left="7419" w:hanging="231"/>
      </w:pPr>
      <w:rPr>
        <w:rFonts w:hint="default"/>
        <w:lang w:val="ru-RU" w:eastAsia="en-US" w:bidi="ar-SA"/>
      </w:rPr>
    </w:lvl>
    <w:lvl w:ilvl="8" w:tplc="639022A8">
      <w:numFmt w:val="bullet"/>
      <w:lvlText w:val="•"/>
      <w:lvlJc w:val="left"/>
      <w:pPr>
        <w:ind w:left="8422" w:hanging="231"/>
      </w:pPr>
      <w:rPr>
        <w:rFonts w:hint="default"/>
        <w:lang w:val="ru-RU" w:eastAsia="en-US" w:bidi="ar-SA"/>
      </w:rPr>
    </w:lvl>
  </w:abstractNum>
  <w:abstractNum w:abstractNumId="17" w15:restartNumberingAfterBreak="0">
    <w:nsid w:val="33A16F65"/>
    <w:multiLevelType w:val="hybridMultilevel"/>
    <w:tmpl w:val="ADF65D82"/>
    <w:lvl w:ilvl="0" w:tplc="AFE8EBD6">
      <w:start w:val="4"/>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18EED318">
      <w:numFmt w:val="bullet"/>
      <w:lvlText w:val="•"/>
      <w:lvlJc w:val="left"/>
      <w:pPr>
        <w:ind w:left="1572" w:hanging="269"/>
      </w:pPr>
      <w:rPr>
        <w:rFonts w:hint="default"/>
        <w:lang w:val="ru-RU" w:eastAsia="en-US" w:bidi="ar-SA"/>
      </w:rPr>
    </w:lvl>
    <w:lvl w:ilvl="2" w:tplc="D2CEA13A">
      <w:numFmt w:val="bullet"/>
      <w:lvlText w:val="•"/>
      <w:lvlJc w:val="left"/>
      <w:pPr>
        <w:ind w:left="2605" w:hanging="269"/>
      </w:pPr>
      <w:rPr>
        <w:rFonts w:hint="default"/>
        <w:lang w:val="ru-RU" w:eastAsia="en-US" w:bidi="ar-SA"/>
      </w:rPr>
    </w:lvl>
    <w:lvl w:ilvl="3" w:tplc="D36EBC00">
      <w:numFmt w:val="bullet"/>
      <w:lvlText w:val="•"/>
      <w:lvlJc w:val="left"/>
      <w:pPr>
        <w:ind w:left="3638" w:hanging="269"/>
      </w:pPr>
      <w:rPr>
        <w:rFonts w:hint="default"/>
        <w:lang w:val="ru-RU" w:eastAsia="en-US" w:bidi="ar-SA"/>
      </w:rPr>
    </w:lvl>
    <w:lvl w:ilvl="4" w:tplc="EAA678C8">
      <w:numFmt w:val="bullet"/>
      <w:lvlText w:val="•"/>
      <w:lvlJc w:val="left"/>
      <w:pPr>
        <w:ind w:left="4671" w:hanging="269"/>
      </w:pPr>
      <w:rPr>
        <w:rFonts w:hint="default"/>
        <w:lang w:val="ru-RU" w:eastAsia="en-US" w:bidi="ar-SA"/>
      </w:rPr>
    </w:lvl>
    <w:lvl w:ilvl="5" w:tplc="042C4A04">
      <w:numFmt w:val="bullet"/>
      <w:lvlText w:val="•"/>
      <w:lvlJc w:val="left"/>
      <w:pPr>
        <w:ind w:left="5704" w:hanging="269"/>
      </w:pPr>
      <w:rPr>
        <w:rFonts w:hint="default"/>
        <w:lang w:val="ru-RU" w:eastAsia="en-US" w:bidi="ar-SA"/>
      </w:rPr>
    </w:lvl>
    <w:lvl w:ilvl="6" w:tplc="E2488DD2">
      <w:numFmt w:val="bullet"/>
      <w:lvlText w:val="•"/>
      <w:lvlJc w:val="left"/>
      <w:pPr>
        <w:ind w:left="6737" w:hanging="269"/>
      </w:pPr>
      <w:rPr>
        <w:rFonts w:hint="default"/>
        <w:lang w:val="ru-RU" w:eastAsia="en-US" w:bidi="ar-SA"/>
      </w:rPr>
    </w:lvl>
    <w:lvl w:ilvl="7" w:tplc="397E20C2">
      <w:numFmt w:val="bullet"/>
      <w:lvlText w:val="•"/>
      <w:lvlJc w:val="left"/>
      <w:pPr>
        <w:ind w:left="7770" w:hanging="269"/>
      </w:pPr>
      <w:rPr>
        <w:rFonts w:hint="default"/>
        <w:lang w:val="ru-RU" w:eastAsia="en-US" w:bidi="ar-SA"/>
      </w:rPr>
    </w:lvl>
    <w:lvl w:ilvl="8" w:tplc="349C8F28">
      <w:numFmt w:val="bullet"/>
      <w:lvlText w:val="•"/>
      <w:lvlJc w:val="left"/>
      <w:pPr>
        <w:ind w:left="8803" w:hanging="269"/>
      </w:pPr>
      <w:rPr>
        <w:rFonts w:hint="default"/>
        <w:lang w:val="ru-RU" w:eastAsia="en-US" w:bidi="ar-SA"/>
      </w:rPr>
    </w:lvl>
  </w:abstractNum>
  <w:abstractNum w:abstractNumId="18" w15:restartNumberingAfterBreak="0">
    <w:nsid w:val="3A6A2C38"/>
    <w:multiLevelType w:val="hybridMultilevel"/>
    <w:tmpl w:val="4F6657E4"/>
    <w:lvl w:ilvl="0" w:tplc="2DCE7C02">
      <w:start w:val="1"/>
      <w:numFmt w:val="decimal"/>
      <w:lvlText w:val="%1)"/>
      <w:lvlJc w:val="left"/>
      <w:pPr>
        <w:ind w:left="534" w:hanging="26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B8A91CA">
      <w:numFmt w:val="bullet"/>
      <w:lvlText w:val="•"/>
      <w:lvlJc w:val="left"/>
      <w:pPr>
        <w:ind w:left="1572" w:hanging="269"/>
      </w:pPr>
      <w:rPr>
        <w:rFonts w:hint="default"/>
        <w:lang w:val="ru-RU" w:eastAsia="en-US" w:bidi="ar-SA"/>
      </w:rPr>
    </w:lvl>
    <w:lvl w:ilvl="2" w:tplc="81F05360">
      <w:numFmt w:val="bullet"/>
      <w:lvlText w:val="•"/>
      <w:lvlJc w:val="left"/>
      <w:pPr>
        <w:ind w:left="2605" w:hanging="269"/>
      </w:pPr>
      <w:rPr>
        <w:rFonts w:hint="default"/>
        <w:lang w:val="ru-RU" w:eastAsia="en-US" w:bidi="ar-SA"/>
      </w:rPr>
    </w:lvl>
    <w:lvl w:ilvl="3" w:tplc="EBE0B1A4">
      <w:numFmt w:val="bullet"/>
      <w:lvlText w:val="•"/>
      <w:lvlJc w:val="left"/>
      <w:pPr>
        <w:ind w:left="3638" w:hanging="269"/>
      </w:pPr>
      <w:rPr>
        <w:rFonts w:hint="default"/>
        <w:lang w:val="ru-RU" w:eastAsia="en-US" w:bidi="ar-SA"/>
      </w:rPr>
    </w:lvl>
    <w:lvl w:ilvl="4" w:tplc="6C2EAFD6">
      <w:numFmt w:val="bullet"/>
      <w:lvlText w:val="•"/>
      <w:lvlJc w:val="left"/>
      <w:pPr>
        <w:ind w:left="4671" w:hanging="269"/>
      </w:pPr>
      <w:rPr>
        <w:rFonts w:hint="default"/>
        <w:lang w:val="ru-RU" w:eastAsia="en-US" w:bidi="ar-SA"/>
      </w:rPr>
    </w:lvl>
    <w:lvl w:ilvl="5" w:tplc="198EC184">
      <w:numFmt w:val="bullet"/>
      <w:lvlText w:val="•"/>
      <w:lvlJc w:val="left"/>
      <w:pPr>
        <w:ind w:left="5704" w:hanging="269"/>
      </w:pPr>
      <w:rPr>
        <w:rFonts w:hint="default"/>
        <w:lang w:val="ru-RU" w:eastAsia="en-US" w:bidi="ar-SA"/>
      </w:rPr>
    </w:lvl>
    <w:lvl w:ilvl="6" w:tplc="7A9053E8">
      <w:numFmt w:val="bullet"/>
      <w:lvlText w:val="•"/>
      <w:lvlJc w:val="left"/>
      <w:pPr>
        <w:ind w:left="6737" w:hanging="269"/>
      </w:pPr>
      <w:rPr>
        <w:rFonts w:hint="default"/>
        <w:lang w:val="ru-RU" w:eastAsia="en-US" w:bidi="ar-SA"/>
      </w:rPr>
    </w:lvl>
    <w:lvl w:ilvl="7" w:tplc="739A426A">
      <w:numFmt w:val="bullet"/>
      <w:lvlText w:val="•"/>
      <w:lvlJc w:val="left"/>
      <w:pPr>
        <w:ind w:left="7770" w:hanging="269"/>
      </w:pPr>
      <w:rPr>
        <w:rFonts w:hint="default"/>
        <w:lang w:val="ru-RU" w:eastAsia="en-US" w:bidi="ar-SA"/>
      </w:rPr>
    </w:lvl>
    <w:lvl w:ilvl="8" w:tplc="55EE074C">
      <w:numFmt w:val="bullet"/>
      <w:lvlText w:val="•"/>
      <w:lvlJc w:val="left"/>
      <w:pPr>
        <w:ind w:left="8803" w:hanging="269"/>
      </w:pPr>
      <w:rPr>
        <w:rFonts w:hint="default"/>
        <w:lang w:val="ru-RU" w:eastAsia="en-US" w:bidi="ar-SA"/>
      </w:rPr>
    </w:lvl>
  </w:abstractNum>
  <w:abstractNum w:abstractNumId="19" w15:restartNumberingAfterBreak="0">
    <w:nsid w:val="3BCA7BB5"/>
    <w:multiLevelType w:val="hybridMultilevel"/>
    <w:tmpl w:val="2572E9D8"/>
    <w:lvl w:ilvl="0" w:tplc="B9768DE2">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A0A2CE50">
      <w:numFmt w:val="bullet"/>
      <w:lvlText w:val="•"/>
      <w:lvlJc w:val="left"/>
      <w:pPr>
        <w:ind w:left="1572" w:hanging="269"/>
      </w:pPr>
      <w:rPr>
        <w:rFonts w:hint="default"/>
        <w:lang w:val="ru-RU" w:eastAsia="en-US" w:bidi="ar-SA"/>
      </w:rPr>
    </w:lvl>
    <w:lvl w:ilvl="2" w:tplc="8D60228C">
      <w:numFmt w:val="bullet"/>
      <w:lvlText w:val="•"/>
      <w:lvlJc w:val="left"/>
      <w:pPr>
        <w:ind w:left="2605" w:hanging="269"/>
      </w:pPr>
      <w:rPr>
        <w:rFonts w:hint="default"/>
        <w:lang w:val="ru-RU" w:eastAsia="en-US" w:bidi="ar-SA"/>
      </w:rPr>
    </w:lvl>
    <w:lvl w:ilvl="3" w:tplc="BD54D894">
      <w:numFmt w:val="bullet"/>
      <w:lvlText w:val="•"/>
      <w:lvlJc w:val="left"/>
      <w:pPr>
        <w:ind w:left="3638" w:hanging="269"/>
      </w:pPr>
      <w:rPr>
        <w:rFonts w:hint="default"/>
        <w:lang w:val="ru-RU" w:eastAsia="en-US" w:bidi="ar-SA"/>
      </w:rPr>
    </w:lvl>
    <w:lvl w:ilvl="4" w:tplc="50761FBA">
      <w:numFmt w:val="bullet"/>
      <w:lvlText w:val="•"/>
      <w:lvlJc w:val="left"/>
      <w:pPr>
        <w:ind w:left="4671" w:hanging="269"/>
      </w:pPr>
      <w:rPr>
        <w:rFonts w:hint="default"/>
        <w:lang w:val="ru-RU" w:eastAsia="en-US" w:bidi="ar-SA"/>
      </w:rPr>
    </w:lvl>
    <w:lvl w:ilvl="5" w:tplc="6D864550">
      <w:numFmt w:val="bullet"/>
      <w:lvlText w:val="•"/>
      <w:lvlJc w:val="left"/>
      <w:pPr>
        <w:ind w:left="5704" w:hanging="269"/>
      </w:pPr>
      <w:rPr>
        <w:rFonts w:hint="default"/>
        <w:lang w:val="ru-RU" w:eastAsia="en-US" w:bidi="ar-SA"/>
      </w:rPr>
    </w:lvl>
    <w:lvl w:ilvl="6" w:tplc="865031A8">
      <w:numFmt w:val="bullet"/>
      <w:lvlText w:val="•"/>
      <w:lvlJc w:val="left"/>
      <w:pPr>
        <w:ind w:left="6737" w:hanging="269"/>
      </w:pPr>
      <w:rPr>
        <w:rFonts w:hint="default"/>
        <w:lang w:val="ru-RU" w:eastAsia="en-US" w:bidi="ar-SA"/>
      </w:rPr>
    </w:lvl>
    <w:lvl w:ilvl="7" w:tplc="63E6CC70">
      <w:numFmt w:val="bullet"/>
      <w:lvlText w:val="•"/>
      <w:lvlJc w:val="left"/>
      <w:pPr>
        <w:ind w:left="7770" w:hanging="269"/>
      </w:pPr>
      <w:rPr>
        <w:rFonts w:hint="default"/>
        <w:lang w:val="ru-RU" w:eastAsia="en-US" w:bidi="ar-SA"/>
      </w:rPr>
    </w:lvl>
    <w:lvl w:ilvl="8" w:tplc="5FACCFC2">
      <w:numFmt w:val="bullet"/>
      <w:lvlText w:val="•"/>
      <w:lvlJc w:val="left"/>
      <w:pPr>
        <w:ind w:left="8803" w:hanging="269"/>
      </w:pPr>
      <w:rPr>
        <w:rFonts w:hint="default"/>
        <w:lang w:val="ru-RU" w:eastAsia="en-US" w:bidi="ar-SA"/>
      </w:rPr>
    </w:lvl>
  </w:abstractNum>
  <w:abstractNum w:abstractNumId="20" w15:restartNumberingAfterBreak="0">
    <w:nsid w:val="3D3B446C"/>
    <w:multiLevelType w:val="hybridMultilevel"/>
    <w:tmpl w:val="5F385420"/>
    <w:lvl w:ilvl="0" w:tplc="B4E64FD4">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9EA3C6C">
      <w:numFmt w:val="bullet"/>
      <w:lvlText w:val="•"/>
      <w:lvlJc w:val="left"/>
      <w:pPr>
        <w:ind w:left="569" w:hanging="140"/>
      </w:pPr>
      <w:rPr>
        <w:rFonts w:hint="default"/>
        <w:lang w:val="ru-RU" w:eastAsia="en-US" w:bidi="ar-SA"/>
      </w:rPr>
    </w:lvl>
    <w:lvl w:ilvl="2" w:tplc="776011CA">
      <w:numFmt w:val="bullet"/>
      <w:lvlText w:val="•"/>
      <w:lvlJc w:val="left"/>
      <w:pPr>
        <w:ind w:left="899" w:hanging="140"/>
      </w:pPr>
      <w:rPr>
        <w:rFonts w:hint="default"/>
        <w:lang w:val="ru-RU" w:eastAsia="en-US" w:bidi="ar-SA"/>
      </w:rPr>
    </w:lvl>
    <w:lvl w:ilvl="3" w:tplc="B5DA0ACC">
      <w:numFmt w:val="bullet"/>
      <w:lvlText w:val="•"/>
      <w:lvlJc w:val="left"/>
      <w:pPr>
        <w:ind w:left="1228" w:hanging="140"/>
      </w:pPr>
      <w:rPr>
        <w:rFonts w:hint="default"/>
        <w:lang w:val="ru-RU" w:eastAsia="en-US" w:bidi="ar-SA"/>
      </w:rPr>
    </w:lvl>
    <w:lvl w:ilvl="4" w:tplc="83D62B68">
      <w:numFmt w:val="bullet"/>
      <w:lvlText w:val="•"/>
      <w:lvlJc w:val="left"/>
      <w:pPr>
        <w:ind w:left="1558" w:hanging="140"/>
      </w:pPr>
      <w:rPr>
        <w:rFonts w:hint="default"/>
        <w:lang w:val="ru-RU" w:eastAsia="en-US" w:bidi="ar-SA"/>
      </w:rPr>
    </w:lvl>
    <w:lvl w:ilvl="5" w:tplc="9AE4BE9C">
      <w:numFmt w:val="bullet"/>
      <w:lvlText w:val="•"/>
      <w:lvlJc w:val="left"/>
      <w:pPr>
        <w:ind w:left="1887" w:hanging="140"/>
      </w:pPr>
      <w:rPr>
        <w:rFonts w:hint="default"/>
        <w:lang w:val="ru-RU" w:eastAsia="en-US" w:bidi="ar-SA"/>
      </w:rPr>
    </w:lvl>
    <w:lvl w:ilvl="6" w:tplc="1F22C43A">
      <w:numFmt w:val="bullet"/>
      <w:lvlText w:val="•"/>
      <w:lvlJc w:val="left"/>
      <w:pPr>
        <w:ind w:left="2217" w:hanging="140"/>
      </w:pPr>
      <w:rPr>
        <w:rFonts w:hint="default"/>
        <w:lang w:val="ru-RU" w:eastAsia="en-US" w:bidi="ar-SA"/>
      </w:rPr>
    </w:lvl>
    <w:lvl w:ilvl="7" w:tplc="68DE7C04">
      <w:numFmt w:val="bullet"/>
      <w:lvlText w:val="•"/>
      <w:lvlJc w:val="left"/>
      <w:pPr>
        <w:ind w:left="2546" w:hanging="140"/>
      </w:pPr>
      <w:rPr>
        <w:rFonts w:hint="default"/>
        <w:lang w:val="ru-RU" w:eastAsia="en-US" w:bidi="ar-SA"/>
      </w:rPr>
    </w:lvl>
    <w:lvl w:ilvl="8" w:tplc="05D664DE">
      <w:numFmt w:val="bullet"/>
      <w:lvlText w:val="•"/>
      <w:lvlJc w:val="left"/>
      <w:pPr>
        <w:ind w:left="2876" w:hanging="140"/>
      </w:pPr>
      <w:rPr>
        <w:rFonts w:hint="default"/>
        <w:lang w:val="ru-RU" w:eastAsia="en-US" w:bidi="ar-SA"/>
      </w:rPr>
    </w:lvl>
  </w:abstractNum>
  <w:abstractNum w:abstractNumId="21" w15:restartNumberingAfterBreak="0">
    <w:nsid w:val="3D843A5E"/>
    <w:multiLevelType w:val="hybridMultilevel"/>
    <w:tmpl w:val="ECC01F2E"/>
    <w:lvl w:ilvl="0" w:tplc="AC5851E6">
      <w:start w:val="7"/>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5F1A025E">
      <w:numFmt w:val="bullet"/>
      <w:lvlText w:val="•"/>
      <w:lvlJc w:val="left"/>
      <w:pPr>
        <w:ind w:left="1572" w:hanging="269"/>
      </w:pPr>
      <w:rPr>
        <w:rFonts w:hint="default"/>
        <w:lang w:val="ru-RU" w:eastAsia="en-US" w:bidi="ar-SA"/>
      </w:rPr>
    </w:lvl>
    <w:lvl w:ilvl="2" w:tplc="137A70C8">
      <w:numFmt w:val="bullet"/>
      <w:lvlText w:val="•"/>
      <w:lvlJc w:val="left"/>
      <w:pPr>
        <w:ind w:left="2605" w:hanging="269"/>
      </w:pPr>
      <w:rPr>
        <w:rFonts w:hint="default"/>
        <w:lang w:val="ru-RU" w:eastAsia="en-US" w:bidi="ar-SA"/>
      </w:rPr>
    </w:lvl>
    <w:lvl w:ilvl="3" w:tplc="3E70ADB0">
      <w:numFmt w:val="bullet"/>
      <w:lvlText w:val="•"/>
      <w:lvlJc w:val="left"/>
      <w:pPr>
        <w:ind w:left="3638" w:hanging="269"/>
      </w:pPr>
      <w:rPr>
        <w:rFonts w:hint="default"/>
        <w:lang w:val="ru-RU" w:eastAsia="en-US" w:bidi="ar-SA"/>
      </w:rPr>
    </w:lvl>
    <w:lvl w:ilvl="4" w:tplc="E166A22A">
      <w:numFmt w:val="bullet"/>
      <w:lvlText w:val="•"/>
      <w:lvlJc w:val="left"/>
      <w:pPr>
        <w:ind w:left="4671" w:hanging="269"/>
      </w:pPr>
      <w:rPr>
        <w:rFonts w:hint="default"/>
        <w:lang w:val="ru-RU" w:eastAsia="en-US" w:bidi="ar-SA"/>
      </w:rPr>
    </w:lvl>
    <w:lvl w:ilvl="5" w:tplc="B750EF4A">
      <w:numFmt w:val="bullet"/>
      <w:lvlText w:val="•"/>
      <w:lvlJc w:val="left"/>
      <w:pPr>
        <w:ind w:left="5704" w:hanging="269"/>
      </w:pPr>
      <w:rPr>
        <w:rFonts w:hint="default"/>
        <w:lang w:val="ru-RU" w:eastAsia="en-US" w:bidi="ar-SA"/>
      </w:rPr>
    </w:lvl>
    <w:lvl w:ilvl="6" w:tplc="A11646F2">
      <w:numFmt w:val="bullet"/>
      <w:lvlText w:val="•"/>
      <w:lvlJc w:val="left"/>
      <w:pPr>
        <w:ind w:left="6737" w:hanging="269"/>
      </w:pPr>
      <w:rPr>
        <w:rFonts w:hint="default"/>
        <w:lang w:val="ru-RU" w:eastAsia="en-US" w:bidi="ar-SA"/>
      </w:rPr>
    </w:lvl>
    <w:lvl w:ilvl="7" w:tplc="4218E43E">
      <w:numFmt w:val="bullet"/>
      <w:lvlText w:val="•"/>
      <w:lvlJc w:val="left"/>
      <w:pPr>
        <w:ind w:left="7770" w:hanging="269"/>
      </w:pPr>
      <w:rPr>
        <w:rFonts w:hint="default"/>
        <w:lang w:val="ru-RU" w:eastAsia="en-US" w:bidi="ar-SA"/>
      </w:rPr>
    </w:lvl>
    <w:lvl w:ilvl="8" w:tplc="D2D0FAB8">
      <w:numFmt w:val="bullet"/>
      <w:lvlText w:val="•"/>
      <w:lvlJc w:val="left"/>
      <w:pPr>
        <w:ind w:left="8803" w:hanging="269"/>
      </w:pPr>
      <w:rPr>
        <w:rFonts w:hint="default"/>
        <w:lang w:val="ru-RU" w:eastAsia="en-US" w:bidi="ar-SA"/>
      </w:rPr>
    </w:lvl>
  </w:abstractNum>
  <w:abstractNum w:abstractNumId="22" w15:restartNumberingAfterBreak="0">
    <w:nsid w:val="3F4A42EB"/>
    <w:multiLevelType w:val="hybridMultilevel"/>
    <w:tmpl w:val="D728D944"/>
    <w:lvl w:ilvl="0" w:tplc="B6C88550">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B9C0B184">
      <w:numFmt w:val="bullet"/>
      <w:lvlText w:val="•"/>
      <w:lvlJc w:val="left"/>
      <w:pPr>
        <w:ind w:left="1572" w:hanging="269"/>
      </w:pPr>
      <w:rPr>
        <w:rFonts w:hint="default"/>
        <w:lang w:val="ru-RU" w:eastAsia="en-US" w:bidi="ar-SA"/>
      </w:rPr>
    </w:lvl>
    <w:lvl w:ilvl="2" w:tplc="BD7A7D7E">
      <w:numFmt w:val="bullet"/>
      <w:lvlText w:val="•"/>
      <w:lvlJc w:val="left"/>
      <w:pPr>
        <w:ind w:left="2605" w:hanging="269"/>
      </w:pPr>
      <w:rPr>
        <w:rFonts w:hint="default"/>
        <w:lang w:val="ru-RU" w:eastAsia="en-US" w:bidi="ar-SA"/>
      </w:rPr>
    </w:lvl>
    <w:lvl w:ilvl="3" w:tplc="C3F055E6">
      <w:numFmt w:val="bullet"/>
      <w:lvlText w:val="•"/>
      <w:lvlJc w:val="left"/>
      <w:pPr>
        <w:ind w:left="3638" w:hanging="269"/>
      </w:pPr>
      <w:rPr>
        <w:rFonts w:hint="default"/>
        <w:lang w:val="ru-RU" w:eastAsia="en-US" w:bidi="ar-SA"/>
      </w:rPr>
    </w:lvl>
    <w:lvl w:ilvl="4" w:tplc="C4FA5F06">
      <w:numFmt w:val="bullet"/>
      <w:lvlText w:val="•"/>
      <w:lvlJc w:val="left"/>
      <w:pPr>
        <w:ind w:left="4671" w:hanging="269"/>
      </w:pPr>
      <w:rPr>
        <w:rFonts w:hint="default"/>
        <w:lang w:val="ru-RU" w:eastAsia="en-US" w:bidi="ar-SA"/>
      </w:rPr>
    </w:lvl>
    <w:lvl w:ilvl="5" w:tplc="C9E854CE">
      <w:numFmt w:val="bullet"/>
      <w:lvlText w:val="•"/>
      <w:lvlJc w:val="left"/>
      <w:pPr>
        <w:ind w:left="5704" w:hanging="269"/>
      </w:pPr>
      <w:rPr>
        <w:rFonts w:hint="default"/>
        <w:lang w:val="ru-RU" w:eastAsia="en-US" w:bidi="ar-SA"/>
      </w:rPr>
    </w:lvl>
    <w:lvl w:ilvl="6" w:tplc="E864DD98">
      <w:numFmt w:val="bullet"/>
      <w:lvlText w:val="•"/>
      <w:lvlJc w:val="left"/>
      <w:pPr>
        <w:ind w:left="6737" w:hanging="269"/>
      </w:pPr>
      <w:rPr>
        <w:rFonts w:hint="default"/>
        <w:lang w:val="ru-RU" w:eastAsia="en-US" w:bidi="ar-SA"/>
      </w:rPr>
    </w:lvl>
    <w:lvl w:ilvl="7" w:tplc="9D5E962E">
      <w:numFmt w:val="bullet"/>
      <w:lvlText w:val="•"/>
      <w:lvlJc w:val="left"/>
      <w:pPr>
        <w:ind w:left="7770" w:hanging="269"/>
      </w:pPr>
      <w:rPr>
        <w:rFonts w:hint="default"/>
        <w:lang w:val="ru-RU" w:eastAsia="en-US" w:bidi="ar-SA"/>
      </w:rPr>
    </w:lvl>
    <w:lvl w:ilvl="8" w:tplc="DAFCA878">
      <w:numFmt w:val="bullet"/>
      <w:lvlText w:val="•"/>
      <w:lvlJc w:val="left"/>
      <w:pPr>
        <w:ind w:left="8803" w:hanging="269"/>
      </w:pPr>
      <w:rPr>
        <w:rFonts w:hint="default"/>
        <w:lang w:val="ru-RU" w:eastAsia="en-US" w:bidi="ar-SA"/>
      </w:rPr>
    </w:lvl>
  </w:abstractNum>
  <w:abstractNum w:abstractNumId="23" w15:restartNumberingAfterBreak="0">
    <w:nsid w:val="40147E99"/>
    <w:multiLevelType w:val="hybridMultilevel"/>
    <w:tmpl w:val="0CB6DCEA"/>
    <w:lvl w:ilvl="0" w:tplc="BDECBCB6">
      <w:start w:val="3"/>
      <w:numFmt w:val="decimal"/>
      <w:lvlText w:val="%1)"/>
      <w:lvlJc w:val="left"/>
      <w:pPr>
        <w:ind w:left="265"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31DA0628">
      <w:numFmt w:val="bullet"/>
      <w:lvlText w:val="•"/>
      <w:lvlJc w:val="left"/>
      <w:pPr>
        <w:ind w:left="1320" w:hanging="356"/>
      </w:pPr>
      <w:rPr>
        <w:rFonts w:hint="default"/>
        <w:lang w:val="ru-RU" w:eastAsia="en-US" w:bidi="ar-SA"/>
      </w:rPr>
    </w:lvl>
    <w:lvl w:ilvl="2" w:tplc="68ACF906">
      <w:numFmt w:val="bullet"/>
      <w:lvlText w:val="•"/>
      <w:lvlJc w:val="left"/>
      <w:pPr>
        <w:ind w:left="2381" w:hanging="356"/>
      </w:pPr>
      <w:rPr>
        <w:rFonts w:hint="default"/>
        <w:lang w:val="ru-RU" w:eastAsia="en-US" w:bidi="ar-SA"/>
      </w:rPr>
    </w:lvl>
    <w:lvl w:ilvl="3" w:tplc="0D16644C">
      <w:numFmt w:val="bullet"/>
      <w:lvlText w:val="•"/>
      <w:lvlJc w:val="left"/>
      <w:pPr>
        <w:ind w:left="3442" w:hanging="356"/>
      </w:pPr>
      <w:rPr>
        <w:rFonts w:hint="default"/>
        <w:lang w:val="ru-RU" w:eastAsia="en-US" w:bidi="ar-SA"/>
      </w:rPr>
    </w:lvl>
    <w:lvl w:ilvl="4" w:tplc="1ADA9C06">
      <w:numFmt w:val="bullet"/>
      <w:lvlText w:val="•"/>
      <w:lvlJc w:val="left"/>
      <w:pPr>
        <w:ind w:left="4503" w:hanging="356"/>
      </w:pPr>
      <w:rPr>
        <w:rFonts w:hint="default"/>
        <w:lang w:val="ru-RU" w:eastAsia="en-US" w:bidi="ar-SA"/>
      </w:rPr>
    </w:lvl>
    <w:lvl w:ilvl="5" w:tplc="18E68CB2">
      <w:numFmt w:val="bullet"/>
      <w:lvlText w:val="•"/>
      <w:lvlJc w:val="left"/>
      <w:pPr>
        <w:ind w:left="5564" w:hanging="356"/>
      </w:pPr>
      <w:rPr>
        <w:rFonts w:hint="default"/>
        <w:lang w:val="ru-RU" w:eastAsia="en-US" w:bidi="ar-SA"/>
      </w:rPr>
    </w:lvl>
    <w:lvl w:ilvl="6" w:tplc="FD3442F4">
      <w:numFmt w:val="bullet"/>
      <w:lvlText w:val="•"/>
      <w:lvlJc w:val="left"/>
      <w:pPr>
        <w:ind w:left="6625" w:hanging="356"/>
      </w:pPr>
      <w:rPr>
        <w:rFonts w:hint="default"/>
        <w:lang w:val="ru-RU" w:eastAsia="en-US" w:bidi="ar-SA"/>
      </w:rPr>
    </w:lvl>
    <w:lvl w:ilvl="7" w:tplc="0092521A">
      <w:numFmt w:val="bullet"/>
      <w:lvlText w:val="•"/>
      <w:lvlJc w:val="left"/>
      <w:pPr>
        <w:ind w:left="7686" w:hanging="356"/>
      </w:pPr>
      <w:rPr>
        <w:rFonts w:hint="default"/>
        <w:lang w:val="ru-RU" w:eastAsia="en-US" w:bidi="ar-SA"/>
      </w:rPr>
    </w:lvl>
    <w:lvl w:ilvl="8" w:tplc="2AF435FE">
      <w:numFmt w:val="bullet"/>
      <w:lvlText w:val="•"/>
      <w:lvlJc w:val="left"/>
      <w:pPr>
        <w:ind w:left="8747" w:hanging="356"/>
      </w:pPr>
      <w:rPr>
        <w:rFonts w:hint="default"/>
        <w:lang w:val="ru-RU" w:eastAsia="en-US" w:bidi="ar-SA"/>
      </w:rPr>
    </w:lvl>
  </w:abstractNum>
  <w:abstractNum w:abstractNumId="24" w15:restartNumberingAfterBreak="0">
    <w:nsid w:val="42AD3358"/>
    <w:multiLevelType w:val="hybridMultilevel"/>
    <w:tmpl w:val="067A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721B3F"/>
    <w:multiLevelType w:val="hybridMultilevel"/>
    <w:tmpl w:val="DAE2A9B2"/>
    <w:lvl w:ilvl="0" w:tplc="AE2A2192">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8C00B0E">
      <w:numFmt w:val="bullet"/>
      <w:lvlText w:val="•"/>
      <w:lvlJc w:val="left"/>
      <w:pPr>
        <w:ind w:left="1572" w:hanging="269"/>
      </w:pPr>
      <w:rPr>
        <w:rFonts w:hint="default"/>
        <w:lang w:val="ru-RU" w:eastAsia="en-US" w:bidi="ar-SA"/>
      </w:rPr>
    </w:lvl>
    <w:lvl w:ilvl="2" w:tplc="8652A140">
      <w:numFmt w:val="bullet"/>
      <w:lvlText w:val="•"/>
      <w:lvlJc w:val="left"/>
      <w:pPr>
        <w:ind w:left="2605" w:hanging="269"/>
      </w:pPr>
      <w:rPr>
        <w:rFonts w:hint="default"/>
        <w:lang w:val="ru-RU" w:eastAsia="en-US" w:bidi="ar-SA"/>
      </w:rPr>
    </w:lvl>
    <w:lvl w:ilvl="3" w:tplc="833AC418">
      <w:numFmt w:val="bullet"/>
      <w:lvlText w:val="•"/>
      <w:lvlJc w:val="left"/>
      <w:pPr>
        <w:ind w:left="3638" w:hanging="269"/>
      </w:pPr>
      <w:rPr>
        <w:rFonts w:hint="default"/>
        <w:lang w:val="ru-RU" w:eastAsia="en-US" w:bidi="ar-SA"/>
      </w:rPr>
    </w:lvl>
    <w:lvl w:ilvl="4" w:tplc="79448ED6">
      <w:numFmt w:val="bullet"/>
      <w:lvlText w:val="•"/>
      <w:lvlJc w:val="left"/>
      <w:pPr>
        <w:ind w:left="4671" w:hanging="269"/>
      </w:pPr>
      <w:rPr>
        <w:rFonts w:hint="default"/>
        <w:lang w:val="ru-RU" w:eastAsia="en-US" w:bidi="ar-SA"/>
      </w:rPr>
    </w:lvl>
    <w:lvl w:ilvl="5" w:tplc="360E178A">
      <w:numFmt w:val="bullet"/>
      <w:lvlText w:val="•"/>
      <w:lvlJc w:val="left"/>
      <w:pPr>
        <w:ind w:left="5704" w:hanging="269"/>
      </w:pPr>
      <w:rPr>
        <w:rFonts w:hint="default"/>
        <w:lang w:val="ru-RU" w:eastAsia="en-US" w:bidi="ar-SA"/>
      </w:rPr>
    </w:lvl>
    <w:lvl w:ilvl="6" w:tplc="74B48676">
      <w:numFmt w:val="bullet"/>
      <w:lvlText w:val="•"/>
      <w:lvlJc w:val="left"/>
      <w:pPr>
        <w:ind w:left="6737" w:hanging="269"/>
      </w:pPr>
      <w:rPr>
        <w:rFonts w:hint="default"/>
        <w:lang w:val="ru-RU" w:eastAsia="en-US" w:bidi="ar-SA"/>
      </w:rPr>
    </w:lvl>
    <w:lvl w:ilvl="7" w:tplc="CCD48D78">
      <w:numFmt w:val="bullet"/>
      <w:lvlText w:val="•"/>
      <w:lvlJc w:val="left"/>
      <w:pPr>
        <w:ind w:left="7770" w:hanging="269"/>
      </w:pPr>
      <w:rPr>
        <w:rFonts w:hint="default"/>
        <w:lang w:val="ru-RU" w:eastAsia="en-US" w:bidi="ar-SA"/>
      </w:rPr>
    </w:lvl>
    <w:lvl w:ilvl="8" w:tplc="B5CE31A0">
      <w:numFmt w:val="bullet"/>
      <w:lvlText w:val="•"/>
      <w:lvlJc w:val="left"/>
      <w:pPr>
        <w:ind w:left="8803" w:hanging="269"/>
      </w:pPr>
      <w:rPr>
        <w:rFonts w:hint="default"/>
        <w:lang w:val="ru-RU" w:eastAsia="en-US" w:bidi="ar-SA"/>
      </w:rPr>
    </w:lvl>
  </w:abstractNum>
  <w:abstractNum w:abstractNumId="26" w15:restartNumberingAfterBreak="0">
    <w:nsid w:val="46417666"/>
    <w:multiLevelType w:val="hybridMultilevel"/>
    <w:tmpl w:val="0B2E5FEA"/>
    <w:lvl w:ilvl="0" w:tplc="32EE292A">
      <w:start w:val="1"/>
      <w:numFmt w:val="decimal"/>
      <w:lvlText w:val="%1)"/>
      <w:lvlJc w:val="left"/>
      <w:pPr>
        <w:ind w:left="265"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82C2F5AA">
      <w:numFmt w:val="bullet"/>
      <w:lvlText w:val="•"/>
      <w:lvlJc w:val="left"/>
      <w:pPr>
        <w:ind w:left="1320" w:hanging="269"/>
      </w:pPr>
      <w:rPr>
        <w:rFonts w:hint="default"/>
        <w:lang w:val="ru-RU" w:eastAsia="en-US" w:bidi="ar-SA"/>
      </w:rPr>
    </w:lvl>
    <w:lvl w:ilvl="2" w:tplc="43127452">
      <w:numFmt w:val="bullet"/>
      <w:lvlText w:val="•"/>
      <w:lvlJc w:val="left"/>
      <w:pPr>
        <w:ind w:left="2381" w:hanging="269"/>
      </w:pPr>
      <w:rPr>
        <w:rFonts w:hint="default"/>
        <w:lang w:val="ru-RU" w:eastAsia="en-US" w:bidi="ar-SA"/>
      </w:rPr>
    </w:lvl>
    <w:lvl w:ilvl="3" w:tplc="F482E810">
      <w:numFmt w:val="bullet"/>
      <w:lvlText w:val="•"/>
      <w:lvlJc w:val="left"/>
      <w:pPr>
        <w:ind w:left="3442" w:hanging="269"/>
      </w:pPr>
      <w:rPr>
        <w:rFonts w:hint="default"/>
        <w:lang w:val="ru-RU" w:eastAsia="en-US" w:bidi="ar-SA"/>
      </w:rPr>
    </w:lvl>
    <w:lvl w:ilvl="4" w:tplc="75000064">
      <w:numFmt w:val="bullet"/>
      <w:lvlText w:val="•"/>
      <w:lvlJc w:val="left"/>
      <w:pPr>
        <w:ind w:left="4503" w:hanging="269"/>
      </w:pPr>
      <w:rPr>
        <w:rFonts w:hint="default"/>
        <w:lang w:val="ru-RU" w:eastAsia="en-US" w:bidi="ar-SA"/>
      </w:rPr>
    </w:lvl>
    <w:lvl w:ilvl="5" w:tplc="4606CC40">
      <w:numFmt w:val="bullet"/>
      <w:lvlText w:val="•"/>
      <w:lvlJc w:val="left"/>
      <w:pPr>
        <w:ind w:left="5564" w:hanging="269"/>
      </w:pPr>
      <w:rPr>
        <w:rFonts w:hint="default"/>
        <w:lang w:val="ru-RU" w:eastAsia="en-US" w:bidi="ar-SA"/>
      </w:rPr>
    </w:lvl>
    <w:lvl w:ilvl="6" w:tplc="45FE6CE6">
      <w:numFmt w:val="bullet"/>
      <w:lvlText w:val="•"/>
      <w:lvlJc w:val="left"/>
      <w:pPr>
        <w:ind w:left="6625" w:hanging="269"/>
      </w:pPr>
      <w:rPr>
        <w:rFonts w:hint="default"/>
        <w:lang w:val="ru-RU" w:eastAsia="en-US" w:bidi="ar-SA"/>
      </w:rPr>
    </w:lvl>
    <w:lvl w:ilvl="7" w:tplc="2ECA6676">
      <w:numFmt w:val="bullet"/>
      <w:lvlText w:val="•"/>
      <w:lvlJc w:val="left"/>
      <w:pPr>
        <w:ind w:left="7686" w:hanging="269"/>
      </w:pPr>
      <w:rPr>
        <w:rFonts w:hint="default"/>
        <w:lang w:val="ru-RU" w:eastAsia="en-US" w:bidi="ar-SA"/>
      </w:rPr>
    </w:lvl>
    <w:lvl w:ilvl="8" w:tplc="1688AF7A">
      <w:numFmt w:val="bullet"/>
      <w:lvlText w:val="•"/>
      <w:lvlJc w:val="left"/>
      <w:pPr>
        <w:ind w:left="8747" w:hanging="269"/>
      </w:pPr>
      <w:rPr>
        <w:rFonts w:hint="default"/>
        <w:lang w:val="ru-RU" w:eastAsia="en-US" w:bidi="ar-SA"/>
      </w:rPr>
    </w:lvl>
  </w:abstractNum>
  <w:abstractNum w:abstractNumId="27" w15:restartNumberingAfterBreak="0">
    <w:nsid w:val="46D46DCF"/>
    <w:multiLevelType w:val="hybridMultilevel"/>
    <w:tmpl w:val="B708614C"/>
    <w:lvl w:ilvl="0" w:tplc="22963A16">
      <w:numFmt w:val="bullet"/>
      <w:lvlText w:val="-"/>
      <w:lvlJc w:val="left"/>
      <w:pPr>
        <w:ind w:left="107"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D1B0DB62">
      <w:numFmt w:val="bullet"/>
      <w:lvlText w:val="•"/>
      <w:lvlJc w:val="left"/>
      <w:pPr>
        <w:ind w:left="437" w:hanging="327"/>
      </w:pPr>
      <w:rPr>
        <w:rFonts w:hint="default"/>
        <w:lang w:val="ru-RU" w:eastAsia="en-US" w:bidi="ar-SA"/>
      </w:rPr>
    </w:lvl>
    <w:lvl w:ilvl="2" w:tplc="FB36CBE2">
      <w:numFmt w:val="bullet"/>
      <w:lvlText w:val="•"/>
      <w:lvlJc w:val="left"/>
      <w:pPr>
        <w:ind w:left="775" w:hanging="327"/>
      </w:pPr>
      <w:rPr>
        <w:rFonts w:hint="default"/>
        <w:lang w:val="ru-RU" w:eastAsia="en-US" w:bidi="ar-SA"/>
      </w:rPr>
    </w:lvl>
    <w:lvl w:ilvl="3" w:tplc="1FA0B6FE">
      <w:numFmt w:val="bullet"/>
      <w:lvlText w:val="•"/>
      <w:lvlJc w:val="left"/>
      <w:pPr>
        <w:ind w:left="1113" w:hanging="327"/>
      </w:pPr>
      <w:rPr>
        <w:rFonts w:hint="default"/>
        <w:lang w:val="ru-RU" w:eastAsia="en-US" w:bidi="ar-SA"/>
      </w:rPr>
    </w:lvl>
    <w:lvl w:ilvl="4" w:tplc="CFF0D606">
      <w:numFmt w:val="bullet"/>
      <w:lvlText w:val="•"/>
      <w:lvlJc w:val="left"/>
      <w:pPr>
        <w:ind w:left="1451" w:hanging="327"/>
      </w:pPr>
      <w:rPr>
        <w:rFonts w:hint="default"/>
        <w:lang w:val="ru-RU" w:eastAsia="en-US" w:bidi="ar-SA"/>
      </w:rPr>
    </w:lvl>
    <w:lvl w:ilvl="5" w:tplc="372AD47E">
      <w:numFmt w:val="bullet"/>
      <w:lvlText w:val="•"/>
      <w:lvlJc w:val="left"/>
      <w:pPr>
        <w:ind w:left="1789" w:hanging="327"/>
      </w:pPr>
      <w:rPr>
        <w:rFonts w:hint="default"/>
        <w:lang w:val="ru-RU" w:eastAsia="en-US" w:bidi="ar-SA"/>
      </w:rPr>
    </w:lvl>
    <w:lvl w:ilvl="6" w:tplc="A3D26040">
      <w:numFmt w:val="bullet"/>
      <w:lvlText w:val="•"/>
      <w:lvlJc w:val="left"/>
      <w:pPr>
        <w:ind w:left="2126" w:hanging="327"/>
      </w:pPr>
      <w:rPr>
        <w:rFonts w:hint="default"/>
        <w:lang w:val="ru-RU" w:eastAsia="en-US" w:bidi="ar-SA"/>
      </w:rPr>
    </w:lvl>
    <w:lvl w:ilvl="7" w:tplc="CE4CEBEE">
      <w:numFmt w:val="bullet"/>
      <w:lvlText w:val="•"/>
      <w:lvlJc w:val="left"/>
      <w:pPr>
        <w:ind w:left="2464" w:hanging="327"/>
      </w:pPr>
      <w:rPr>
        <w:rFonts w:hint="default"/>
        <w:lang w:val="ru-RU" w:eastAsia="en-US" w:bidi="ar-SA"/>
      </w:rPr>
    </w:lvl>
    <w:lvl w:ilvl="8" w:tplc="BFC43D9A">
      <w:numFmt w:val="bullet"/>
      <w:lvlText w:val="•"/>
      <w:lvlJc w:val="left"/>
      <w:pPr>
        <w:ind w:left="2802" w:hanging="327"/>
      </w:pPr>
      <w:rPr>
        <w:rFonts w:hint="default"/>
        <w:lang w:val="ru-RU" w:eastAsia="en-US" w:bidi="ar-SA"/>
      </w:rPr>
    </w:lvl>
  </w:abstractNum>
  <w:abstractNum w:abstractNumId="28" w15:restartNumberingAfterBreak="0">
    <w:nsid w:val="47D62D4E"/>
    <w:multiLevelType w:val="hybridMultilevel"/>
    <w:tmpl w:val="A3486A6C"/>
    <w:lvl w:ilvl="0" w:tplc="2EC481F8">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EF45DC0">
      <w:numFmt w:val="bullet"/>
      <w:lvlText w:val="•"/>
      <w:lvlJc w:val="left"/>
      <w:pPr>
        <w:ind w:left="569" w:hanging="140"/>
      </w:pPr>
      <w:rPr>
        <w:rFonts w:hint="default"/>
        <w:lang w:val="ru-RU" w:eastAsia="en-US" w:bidi="ar-SA"/>
      </w:rPr>
    </w:lvl>
    <w:lvl w:ilvl="2" w:tplc="0520E49A">
      <w:numFmt w:val="bullet"/>
      <w:lvlText w:val="•"/>
      <w:lvlJc w:val="left"/>
      <w:pPr>
        <w:ind w:left="899" w:hanging="140"/>
      </w:pPr>
      <w:rPr>
        <w:rFonts w:hint="default"/>
        <w:lang w:val="ru-RU" w:eastAsia="en-US" w:bidi="ar-SA"/>
      </w:rPr>
    </w:lvl>
    <w:lvl w:ilvl="3" w:tplc="A9D6F130">
      <w:numFmt w:val="bullet"/>
      <w:lvlText w:val="•"/>
      <w:lvlJc w:val="left"/>
      <w:pPr>
        <w:ind w:left="1228" w:hanging="140"/>
      </w:pPr>
      <w:rPr>
        <w:rFonts w:hint="default"/>
        <w:lang w:val="ru-RU" w:eastAsia="en-US" w:bidi="ar-SA"/>
      </w:rPr>
    </w:lvl>
    <w:lvl w:ilvl="4" w:tplc="45949DBC">
      <w:numFmt w:val="bullet"/>
      <w:lvlText w:val="•"/>
      <w:lvlJc w:val="left"/>
      <w:pPr>
        <w:ind w:left="1558" w:hanging="140"/>
      </w:pPr>
      <w:rPr>
        <w:rFonts w:hint="default"/>
        <w:lang w:val="ru-RU" w:eastAsia="en-US" w:bidi="ar-SA"/>
      </w:rPr>
    </w:lvl>
    <w:lvl w:ilvl="5" w:tplc="D0969934">
      <w:numFmt w:val="bullet"/>
      <w:lvlText w:val="•"/>
      <w:lvlJc w:val="left"/>
      <w:pPr>
        <w:ind w:left="1887" w:hanging="140"/>
      </w:pPr>
      <w:rPr>
        <w:rFonts w:hint="default"/>
        <w:lang w:val="ru-RU" w:eastAsia="en-US" w:bidi="ar-SA"/>
      </w:rPr>
    </w:lvl>
    <w:lvl w:ilvl="6" w:tplc="C818E9A6">
      <w:numFmt w:val="bullet"/>
      <w:lvlText w:val="•"/>
      <w:lvlJc w:val="left"/>
      <w:pPr>
        <w:ind w:left="2217" w:hanging="140"/>
      </w:pPr>
      <w:rPr>
        <w:rFonts w:hint="default"/>
        <w:lang w:val="ru-RU" w:eastAsia="en-US" w:bidi="ar-SA"/>
      </w:rPr>
    </w:lvl>
    <w:lvl w:ilvl="7" w:tplc="0F8AA718">
      <w:numFmt w:val="bullet"/>
      <w:lvlText w:val="•"/>
      <w:lvlJc w:val="left"/>
      <w:pPr>
        <w:ind w:left="2546" w:hanging="140"/>
      </w:pPr>
      <w:rPr>
        <w:rFonts w:hint="default"/>
        <w:lang w:val="ru-RU" w:eastAsia="en-US" w:bidi="ar-SA"/>
      </w:rPr>
    </w:lvl>
    <w:lvl w:ilvl="8" w:tplc="D5C0A37A">
      <w:numFmt w:val="bullet"/>
      <w:lvlText w:val="•"/>
      <w:lvlJc w:val="left"/>
      <w:pPr>
        <w:ind w:left="2876" w:hanging="140"/>
      </w:pPr>
      <w:rPr>
        <w:rFonts w:hint="default"/>
        <w:lang w:val="ru-RU" w:eastAsia="en-US" w:bidi="ar-SA"/>
      </w:rPr>
    </w:lvl>
  </w:abstractNum>
  <w:abstractNum w:abstractNumId="29" w15:restartNumberingAfterBreak="0">
    <w:nsid w:val="4B9B3E4F"/>
    <w:multiLevelType w:val="multilevel"/>
    <w:tmpl w:val="3236AECE"/>
    <w:lvl w:ilvl="0">
      <w:start w:val="3"/>
      <w:numFmt w:val="decimal"/>
      <w:lvlText w:val="%1"/>
      <w:lvlJc w:val="left"/>
      <w:pPr>
        <w:ind w:left="116" w:hanging="643"/>
      </w:pPr>
      <w:rPr>
        <w:rFonts w:hint="default"/>
        <w:lang w:val="ru-RU" w:eastAsia="en-US" w:bidi="ar-SA"/>
      </w:rPr>
    </w:lvl>
    <w:lvl w:ilvl="1">
      <w:start w:val="5"/>
      <w:numFmt w:val="decimal"/>
      <w:lvlText w:val="%1.%2."/>
      <w:lvlJc w:val="left"/>
      <w:pPr>
        <w:ind w:left="116" w:hanging="64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6" w:hanging="140"/>
      </w:pPr>
      <w:rPr>
        <w:rFonts w:ascii="Wingdings" w:eastAsia="Wingdings" w:hAnsi="Wingdings" w:cs="Wingdings" w:hint="default"/>
        <w:b w:val="0"/>
        <w:bCs w:val="0"/>
        <w:i w:val="0"/>
        <w:iCs w:val="0"/>
        <w:spacing w:val="29"/>
        <w:w w:val="81"/>
        <w:sz w:val="24"/>
        <w:szCs w:val="24"/>
        <w:lang w:val="ru-RU" w:eastAsia="en-US" w:bidi="ar-SA"/>
      </w:rPr>
    </w:lvl>
    <w:lvl w:ilvl="3">
      <w:numFmt w:val="bullet"/>
      <w:lvlText w:val="•"/>
      <w:lvlJc w:val="left"/>
      <w:pPr>
        <w:ind w:left="3212" w:hanging="140"/>
      </w:pPr>
      <w:rPr>
        <w:rFonts w:hint="default"/>
        <w:lang w:val="ru-RU" w:eastAsia="en-US" w:bidi="ar-SA"/>
      </w:rPr>
    </w:lvl>
    <w:lvl w:ilvl="4">
      <w:numFmt w:val="bullet"/>
      <w:lvlText w:val="•"/>
      <w:lvlJc w:val="left"/>
      <w:pPr>
        <w:ind w:left="4243" w:hanging="140"/>
      </w:pPr>
      <w:rPr>
        <w:rFonts w:hint="default"/>
        <w:lang w:val="ru-RU" w:eastAsia="en-US" w:bidi="ar-SA"/>
      </w:rPr>
    </w:lvl>
    <w:lvl w:ilvl="5">
      <w:numFmt w:val="bullet"/>
      <w:lvlText w:val="•"/>
      <w:lvlJc w:val="left"/>
      <w:pPr>
        <w:ind w:left="5274" w:hanging="140"/>
      </w:pPr>
      <w:rPr>
        <w:rFonts w:hint="default"/>
        <w:lang w:val="ru-RU" w:eastAsia="en-US" w:bidi="ar-SA"/>
      </w:rPr>
    </w:lvl>
    <w:lvl w:ilvl="6">
      <w:numFmt w:val="bullet"/>
      <w:lvlText w:val="•"/>
      <w:lvlJc w:val="left"/>
      <w:pPr>
        <w:ind w:left="6304" w:hanging="140"/>
      </w:pPr>
      <w:rPr>
        <w:rFonts w:hint="default"/>
        <w:lang w:val="ru-RU" w:eastAsia="en-US" w:bidi="ar-SA"/>
      </w:rPr>
    </w:lvl>
    <w:lvl w:ilvl="7">
      <w:numFmt w:val="bullet"/>
      <w:lvlText w:val="•"/>
      <w:lvlJc w:val="left"/>
      <w:pPr>
        <w:ind w:left="7335" w:hanging="140"/>
      </w:pPr>
      <w:rPr>
        <w:rFonts w:hint="default"/>
        <w:lang w:val="ru-RU" w:eastAsia="en-US" w:bidi="ar-SA"/>
      </w:rPr>
    </w:lvl>
    <w:lvl w:ilvl="8">
      <w:numFmt w:val="bullet"/>
      <w:lvlText w:val="•"/>
      <w:lvlJc w:val="left"/>
      <w:pPr>
        <w:ind w:left="8366" w:hanging="140"/>
      </w:pPr>
      <w:rPr>
        <w:rFonts w:hint="default"/>
        <w:lang w:val="ru-RU" w:eastAsia="en-US" w:bidi="ar-SA"/>
      </w:rPr>
    </w:lvl>
  </w:abstractNum>
  <w:abstractNum w:abstractNumId="30" w15:restartNumberingAfterBreak="0">
    <w:nsid w:val="4CC61D05"/>
    <w:multiLevelType w:val="hybridMultilevel"/>
    <w:tmpl w:val="EA148DCE"/>
    <w:lvl w:ilvl="0" w:tplc="BCA0F5DE">
      <w:numFmt w:val="bullet"/>
      <w:lvlText w:val="-"/>
      <w:lvlJc w:val="left"/>
      <w:pPr>
        <w:ind w:left="107"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C688C386">
      <w:numFmt w:val="bullet"/>
      <w:lvlText w:val="•"/>
      <w:lvlJc w:val="left"/>
      <w:pPr>
        <w:ind w:left="443" w:hanging="380"/>
      </w:pPr>
      <w:rPr>
        <w:rFonts w:hint="default"/>
        <w:lang w:val="ru-RU" w:eastAsia="en-US" w:bidi="ar-SA"/>
      </w:rPr>
    </w:lvl>
    <w:lvl w:ilvl="2" w:tplc="A754BD42">
      <w:numFmt w:val="bullet"/>
      <w:lvlText w:val="•"/>
      <w:lvlJc w:val="left"/>
      <w:pPr>
        <w:ind w:left="787" w:hanging="380"/>
      </w:pPr>
      <w:rPr>
        <w:rFonts w:hint="default"/>
        <w:lang w:val="ru-RU" w:eastAsia="en-US" w:bidi="ar-SA"/>
      </w:rPr>
    </w:lvl>
    <w:lvl w:ilvl="3" w:tplc="FD2AF334">
      <w:numFmt w:val="bullet"/>
      <w:lvlText w:val="•"/>
      <w:lvlJc w:val="left"/>
      <w:pPr>
        <w:ind w:left="1130" w:hanging="380"/>
      </w:pPr>
      <w:rPr>
        <w:rFonts w:hint="default"/>
        <w:lang w:val="ru-RU" w:eastAsia="en-US" w:bidi="ar-SA"/>
      </w:rPr>
    </w:lvl>
    <w:lvl w:ilvl="4" w:tplc="B22E3350">
      <w:numFmt w:val="bullet"/>
      <w:lvlText w:val="•"/>
      <w:lvlJc w:val="left"/>
      <w:pPr>
        <w:ind w:left="1474" w:hanging="380"/>
      </w:pPr>
      <w:rPr>
        <w:rFonts w:hint="default"/>
        <w:lang w:val="ru-RU" w:eastAsia="en-US" w:bidi="ar-SA"/>
      </w:rPr>
    </w:lvl>
    <w:lvl w:ilvl="5" w:tplc="EBF2606E">
      <w:numFmt w:val="bullet"/>
      <w:lvlText w:val="•"/>
      <w:lvlJc w:val="left"/>
      <w:pPr>
        <w:ind w:left="1817" w:hanging="380"/>
      </w:pPr>
      <w:rPr>
        <w:rFonts w:hint="default"/>
        <w:lang w:val="ru-RU" w:eastAsia="en-US" w:bidi="ar-SA"/>
      </w:rPr>
    </w:lvl>
    <w:lvl w:ilvl="6" w:tplc="D710FABC">
      <w:numFmt w:val="bullet"/>
      <w:lvlText w:val="•"/>
      <w:lvlJc w:val="left"/>
      <w:pPr>
        <w:ind w:left="2161" w:hanging="380"/>
      </w:pPr>
      <w:rPr>
        <w:rFonts w:hint="default"/>
        <w:lang w:val="ru-RU" w:eastAsia="en-US" w:bidi="ar-SA"/>
      </w:rPr>
    </w:lvl>
    <w:lvl w:ilvl="7" w:tplc="8884B14A">
      <w:numFmt w:val="bullet"/>
      <w:lvlText w:val="•"/>
      <w:lvlJc w:val="left"/>
      <w:pPr>
        <w:ind w:left="2504" w:hanging="380"/>
      </w:pPr>
      <w:rPr>
        <w:rFonts w:hint="default"/>
        <w:lang w:val="ru-RU" w:eastAsia="en-US" w:bidi="ar-SA"/>
      </w:rPr>
    </w:lvl>
    <w:lvl w:ilvl="8" w:tplc="16F63542">
      <w:numFmt w:val="bullet"/>
      <w:lvlText w:val="•"/>
      <w:lvlJc w:val="left"/>
      <w:pPr>
        <w:ind w:left="2848" w:hanging="380"/>
      </w:pPr>
      <w:rPr>
        <w:rFonts w:hint="default"/>
        <w:lang w:val="ru-RU" w:eastAsia="en-US" w:bidi="ar-SA"/>
      </w:rPr>
    </w:lvl>
  </w:abstractNum>
  <w:abstractNum w:abstractNumId="31" w15:restartNumberingAfterBreak="0">
    <w:nsid w:val="50661AA9"/>
    <w:multiLevelType w:val="hybridMultilevel"/>
    <w:tmpl w:val="1354FB4E"/>
    <w:lvl w:ilvl="0" w:tplc="95BE42B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438C558">
      <w:numFmt w:val="bullet"/>
      <w:lvlText w:val="•"/>
      <w:lvlJc w:val="left"/>
      <w:pPr>
        <w:ind w:left="437" w:hanging="140"/>
      </w:pPr>
      <w:rPr>
        <w:rFonts w:hint="default"/>
        <w:lang w:val="ru-RU" w:eastAsia="en-US" w:bidi="ar-SA"/>
      </w:rPr>
    </w:lvl>
    <w:lvl w:ilvl="2" w:tplc="386262FE">
      <w:numFmt w:val="bullet"/>
      <w:lvlText w:val="•"/>
      <w:lvlJc w:val="left"/>
      <w:pPr>
        <w:ind w:left="775" w:hanging="140"/>
      </w:pPr>
      <w:rPr>
        <w:rFonts w:hint="default"/>
        <w:lang w:val="ru-RU" w:eastAsia="en-US" w:bidi="ar-SA"/>
      </w:rPr>
    </w:lvl>
    <w:lvl w:ilvl="3" w:tplc="1FE8645A">
      <w:numFmt w:val="bullet"/>
      <w:lvlText w:val="•"/>
      <w:lvlJc w:val="left"/>
      <w:pPr>
        <w:ind w:left="1113" w:hanging="140"/>
      </w:pPr>
      <w:rPr>
        <w:rFonts w:hint="default"/>
        <w:lang w:val="ru-RU" w:eastAsia="en-US" w:bidi="ar-SA"/>
      </w:rPr>
    </w:lvl>
    <w:lvl w:ilvl="4" w:tplc="58AC2E9C">
      <w:numFmt w:val="bullet"/>
      <w:lvlText w:val="•"/>
      <w:lvlJc w:val="left"/>
      <w:pPr>
        <w:ind w:left="1451" w:hanging="140"/>
      </w:pPr>
      <w:rPr>
        <w:rFonts w:hint="default"/>
        <w:lang w:val="ru-RU" w:eastAsia="en-US" w:bidi="ar-SA"/>
      </w:rPr>
    </w:lvl>
    <w:lvl w:ilvl="5" w:tplc="866EC784">
      <w:numFmt w:val="bullet"/>
      <w:lvlText w:val="•"/>
      <w:lvlJc w:val="left"/>
      <w:pPr>
        <w:ind w:left="1789" w:hanging="140"/>
      </w:pPr>
      <w:rPr>
        <w:rFonts w:hint="default"/>
        <w:lang w:val="ru-RU" w:eastAsia="en-US" w:bidi="ar-SA"/>
      </w:rPr>
    </w:lvl>
    <w:lvl w:ilvl="6" w:tplc="9AC4CBF0">
      <w:numFmt w:val="bullet"/>
      <w:lvlText w:val="•"/>
      <w:lvlJc w:val="left"/>
      <w:pPr>
        <w:ind w:left="2126" w:hanging="140"/>
      </w:pPr>
      <w:rPr>
        <w:rFonts w:hint="default"/>
        <w:lang w:val="ru-RU" w:eastAsia="en-US" w:bidi="ar-SA"/>
      </w:rPr>
    </w:lvl>
    <w:lvl w:ilvl="7" w:tplc="4CDC1C3A">
      <w:numFmt w:val="bullet"/>
      <w:lvlText w:val="•"/>
      <w:lvlJc w:val="left"/>
      <w:pPr>
        <w:ind w:left="2464" w:hanging="140"/>
      </w:pPr>
      <w:rPr>
        <w:rFonts w:hint="default"/>
        <w:lang w:val="ru-RU" w:eastAsia="en-US" w:bidi="ar-SA"/>
      </w:rPr>
    </w:lvl>
    <w:lvl w:ilvl="8" w:tplc="55306B72">
      <w:numFmt w:val="bullet"/>
      <w:lvlText w:val="•"/>
      <w:lvlJc w:val="left"/>
      <w:pPr>
        <w:ind w:left="2802" w:hanging="140"/>
      </w:pPr>
      <w:rPr>
        <w:rFonts w:hint="default"/>
        <w:lang w:val="ru-RU" w:eastAsia="en-US" w:bidi="ar-SA"/>
      </w:rPr>
    </w:lvl>
  </w:abstractNum>
  <w:abstractNum w:abstractNumId="32" w15:restartNumberingAfterBreak="0">
    <w:nsid w:val="546C7EA3"/>
    <w:multiLevelType w:val="hybridMultilevel"/>
    <w:tmpl w:val="22125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4AA3F5B"/>
    <w:multiLevelType w:val="multilevel"/>
    <w:tmpl w:val="A440DCEA"/>
    <w:lvl w:ilvl="0">
      <w:start w:val="2"/>
      <w:numFmt w:val="decimal"/>
      <w:lvlText w:val="%1."/>
      <w:lvlJc w:val="left"/>
      <w:pPr>
        <w:ind w:left="514" w:hanging="25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78" w:hanging="394"/>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794" w:hanging="394"/>
      </w:pPr>
      <w:rPr>
        <w:rFonts w:hint="default"/>
        <w:lang w:val="ru-RU" w:eastAsia="en-US" w:bidi="ar-SA"/>
      </w:rPr>
    </w:lvl>
    <w:lvl w:ilvl="3">
      <w:numFmt w:val="bullet"/>
      <w:lvlText w:val="•"/>
      <w:lvlJc w:val="left"/>
      <w:pPr>
        <w:ind w:left="2928" w:hanging="394"/>
      </w:pPr>
      <w:rPr>
        <w:rFonts w:hint="default"/>
        <w:lang w:val="ru-RU" w:eastAsia="en-US" w:bidi="ar-SA"/>
      </w:rPr>
    </w:lvl>
    <w:lvl w:ilvl="4">
      <w:numFmt w:val="bullet"/>
      <w:lvlText w:val="•"/>
      <w:lvlJc w:val="left"/>
      <w:pPr>
        <w:ind w:left="4062" w:hanging="394"/>
      </w:pPr>
      <w:rPr>
        <w:rFonts w:hint="default"/>
        <w:lang w:val="ru-RU" w:eastAsia="en-US" w:bidi="ar-SA"/>
      </w:rPr>
    </w:lvl>
    <w:lvl w:ilvl="5">
      <w:numFmt w:val="bullet"/>
      <w:lvlText w:val="•"/>
      <w:lvlJc w:val="left"/>
      <w:pPr>
        <w:ind w:left="5197" w:hanging="394"/>
      </w:pPr>
      <w:rPr>
        <w:rFonts w:hint="default"/>
        <w:lang w:val="ru-RU" w:eastAsia="en-US" w:bidi="ar-SA"/>
      </w:rPr>
    </w:lvl>
    <w:lvl w:ilvl="6">
      <w:numFmt w:val="bullet"/>
      <w:lvlText w:val="•"/>
      <w:lvlJc w:val="left"/>
      <w:pPr>
        <w:ind w:left="6331" w:hanging="394"/>
      </w:pPr>
      <w:rPr>
        <w:rFonts w:hint="default"/>
        <w:lang w:val="ru-RU" w:eastAsia="en-US" w:bidi="ar-SA"/>
      </w:rPr>
    </w:lvl>
    <w:lvl w:ilvl="7">
      <w:numFmt w:val="bullet"/>
      <w:lvlText w:val="•"/>
      <w:lvlJc w:val="left"/>
      <w:pPr>
        <w:ind w:left="7465" w:hanging="394"/>
      </w:pPr>
      <w:rPr>
        <w:rFonts w:hint="default"/>
        <w:lang w:val="ru-RU" w:eastAsia="en-US" w:bidi="ar-SA"/>
      </w:rPr>
    </w:lvl>
    <w:lvl w:ilvl="8">
      <w:numFmt w:val="bullet"/>
      <w:lvlText w:val="•"/>
      <w:lvlJc w:val="left"/>
      <w:pPr>
        <w:ind w:left="8600" w:hanging="394"/>
      </w:pPr>
      <w:rPr>
        <w:rFonts w:hint="default"/>
        <w:lang w:val="ru-RU" w:eastAsia="en-US" w:bidi="ar-SA"/>
      </w:rPr>
    </w:lvl>
  </w:abstractNum>
  <w:abstractNum w:abstractNumId="34" w15:restartNumberingAfterBreak="0">
    <w:nsid w:val="565E0DD0"/>
    <w:multiLevelType w:val="hybridMultilevel"/>
    <w:tmpl w:val="221841FE"/>
    <w:lvl w:ilvl="0" w:tplc="3DDC6DB0">
      <w:start w:val="1"/>
      <w:numFmt w:val="decimal"/>
      <w:lvlText w:val="%1)"/>
      <w:lvlJc w:val="left"/>
      <w:pPr>
        <w:ind w:left="265"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5F000962">
      <w:numFmt w:val="bullet"/>
      <w:lvlText w:val="•"/>
      <w:lvlJc w:val="left"/>
      <w:pPr>
        <w:ind w:left="1320" w:hanging="303"/>
      </w:pPr>
      <w:rPr>
        <w:rFonts w:hint="default"/>
        <w:lang w:val="ru-RU" w:eastAsia="en-US" w:bidi="ar-SA"/>
      </w:rPr>
    </w:lvl>
    <w:lvl w:ilvl="2" w:tplc="5E3A339A">
      <w:numFmt w:val="bullet"/>
      <w:lvlText w:val="•"/>
      <w:lvlJc w:val="left"/>
      <w:pPr>
        <w:ind w:left="2381" w:hanging="303"/>
      </w:pPr>
      <w:rPr>
        <w:rFonts w:hint="default"/>
        <w:lang w:val="ru-RU" w:eastAsia="en-US" w:bidi="ar-SA"/>
      </w:rPr>
    </w:lvl>
    <w:lvl w:ilvl="3" w:tplc="E8C42C92">
      <w:numFmt w:val="bullet"/>
      <w:lvlText w:val="•"/>
      <w:lvlJc w:val="left"/>
      <w:pPr>
        <w:ind w:left="3442" w:hanging="303"/>
      </w:pPr>
      <w:rPr>
        <w:rFonts w:hint="default"/>
        <w:lang w:val="ru-RU" w:eastAsia="en-US" w:bidi="ar-SA"/>
      </w:rPr>
    </w:lvl>
    <w:lvl w:ilvl="4" w:tplc="5CA0E036">
      <w:numFmt w:val="bullet"/>
      <w:lvlText w:val="•"/>
      <w:lvlJc w:val="left"/>
      <w:pPr>
        <w:ind w:left="4503" w:hanging="303"/>
      </w:pPr>
      <w:rPr>
        <w:rFonts w:hint="default"/>
        <w:lang w:val="ru-RU" w:eastAsia="en-US" w:bidi="ar-SA"/>
      </w:rPr>
    </w:lvl>
    <w:lvl w:ilvl="5" w:tplc="16F03F34">
      <w:numFmt w:val="bullet"/>
      <w:lvlText w:val="•"/>
      <w:lvlJc w:val="left"/>
      <w:pPr>
        <w:ind w:left="5564" w:hanging="303"/>
      </w:pPr>
      <w:rPr>
        <w:rFonts w:hint="default"/>
        <w:lang w:val="ru-RU" w:eastAsia="en-US" w:bidi="ar-SA"/>
      </w:rPr>
    </w:lvl>
    <w:lvl w:ilvl="6" w:tplc="40D4981E">
      <w:numFmt w:val="bullet"/>
      <w:lvlText w:val="•"/>
      <w:lvlJc w:val="left"/>
      <w:pPr>
        <w:ind w:left="6625" w:hanging="303"/>
      </w:pPr>
      <w:rPr>
        <w:rFonts w:hint="default"/>
        <w:lang w:val="ru-RU" w:eastAsia="en-US" w:bidi="ar-SA"/>
      </w:rPr>
    </w:lvl>
    <w:lvl w:ilvl="7" w:tplc="57E44594">
      <w:numFmt w:val="bullet"/>
      <w:lvlText w:val="•"/>
      <w:lvlJc w:val="left"/>
      <w:pPr>
        <w:ind w:left="7686" w:hanging="303"/>
      </w:pPr>
      <w:rPr>
        <w:rFonts w:hint="default"/>
        <w:lang w:val="ru-RU" w:eastAsia="en-US" w:bidi="ar-SA"/>
      </w:rPr>
    </w:lvl>
    <w:lvl w:ilvl="8" w:tplc="9C3A07BE">
      <w:numFmt w:val="bullet"/>
      <w:lvlText w:val="•"/>
      <w:lvlJc w:val="left"/>
      <w:pPr>
        <w:ind w:left="8747" w:hanging="303"/>
      </w:pPr>
      <w:rPr>
        <w:rFonts w:hint="default"/>
        <w:lang w:val="ru-RU" w:eastAsia="en-US" w:bidi="ar-SA"/>
      </w:rPr>
    </w:lvl>
  </w:abstractNum>
  <w:abstractNum w:abstractNumId="35" w15:restartNumberingAfterBreak="0">
    <w:nsid w:val="5693199F"/>
    <w:multiLevelType w:val="hybridMultilevel"/>
    <w:tmpl w:val="502AF448"/>
    <w:lvl w:ilvl="0" w:tplc="0F5A57BC">
      <w:numFmt w:val="bullet"/>
      <w:lvlText w:val="–"/>
      <w:lvlJc w:val="left"/>
      <w:pPr>
        <w:ind w:left="2" w:hanging="240"/>
      </w:pPr>
      <w:rPr>
        <w:rFonts w:ascii="Segoe UI Symbol" w:eastAsia="Segoe UI Symbol" w:hAnsi="Segoe UI Symbol" w:cs="Segoe UI Symbol" w:hint="default"/>
        <w:b w:val="0"/>
        <w:bCs w:val="0"/>
        <w:i w:val="0"/>
        <w:iCs w:val="0"/>
        <w:spacing w:val="0"/>
        <w:w w:val="136"/>
        <w:sz w:val="24"/>
        <w:szCs w:val="24"/>
        <w:lang w:val="ru-RU" w:eastAsia="en-US" w:bidi="ar-SA"/>
      </w:rPr>
    </w:lvl>
    <w:lvl w:ilvl="1" w:tplc="574090F8">
      <w:numFmt w:val="bullet"/>
      <w:lvlText w:val="•"/>
      <w:lvlJc w:val="left"/>
      <w:pPr>
        <w:ind w:left="492" w:hanging="240"/>
      </w:pPr>
      <w:rPr>
        <w:rFonts w:hint="default"/>
        <w:lang w:val="ru-RU" w:eastAsia="en-US" w:bidi="ar-SA"/>
      </w:rPr>
    </w:lvl>
    <w:lvl w:ilvl="2" w:tplc="08921FC2">
      <w:numFmt w:val="bullet"/>
      <w:lvlText w:val="•"/>
      <w:lvlJc w:val="left"/>
      <w:pPr>
        <w:ind w:left="985" w:hanging="240"/>
      </w:pPr>
      <w:rPr>
        <w:rFonts w:hint="default"/>
        <w:lang w:val="ru-RU" w:eastAsia="en-US" w:bidi="ar-SA"/>
      </w:rPr>
    </w:lvl>
    <w:lvl w:ilvl="3" w:tplc="A2367A0C">
      <w:numFmt w:val="bullet"/>
      <w:lvlText w:val="•"/>
      <w:lvlJc w:val="left"/>
      <w:pPr>
        <w:ind w:left="1478" w:hanging="240"/>
      </w:pPr>
      <w:rPr>
        <w:rFonts w:hint="default"/>
        <w:lang w:val="ru-RU" w:eastAsia="en-US" w:bidi="ar-SA"/>
      </w:rPr>
    </w:lvl>
    <w:lvl w:ilvl="4" w:tplc="AEC8A18A">
      <w:numFmt w:val="bullet"/>
      <w:lvlText w:val="•"/>
      <w:lvlJc w:val="left"/>
      <w:pPr>
        <w:ind w:left="1970" w:hanging="240"/>
      </w:pPr>
      <w:rPr>
        <w:rFonts w:hint="default"/>
        <w:lang w:val="ru-RU" w:eastAsia="en-US" w:bidi="ar-SA"/>
      </w:rPr>
    </w:lvl>
    <w:lvl w:ilvl="5" w:tplc="CBC27892">
      <w:numFmt w:val="bullet"/>
      <w:lvlText w:val="•"/>
      <w:lvlJc w:val="left"/>
      <w:pPr>
        <w:ind w:left="2463" w:hanging="240"/>
      </w:pPr>
      <w:rPr>
        <w:rFonts w:hint="default"/>
        <w:lang w:val="ru-RU" w:eastAsia="en-US" w:bidi="ar-SA"/>
      </w:rPr>
    </w:lvl>
    <w:lvl w:ilvl="6" w:tplc="0F06C00A">
      <w:numFmt w:val="bullet"/>
      <w:lvlText w:val="•"/>
      <w:lvlJc w:val="left"/>
      <w:pPr>
        <w:ind w:left="2956" w:hanging="240"/>
      </w:pPr>
      <w:rPr>
        <w:rFonts w:hint="default"/>
        <w:lang w:val="ru-RU" w:eastAsia="en-US" w:bidi="ar-SA"/>
      </w:rPr>
    </w:lvl>
    <w:lvl w:ilvl="7" w:tplc="D5A8389A">
      <w:numFmt w:val="bullet"/>
      <w:lvlText w:val="•"/>
      <w:lvlJc w:val="left"/>
      <w:pPr>
        <w:ind w:left="3448" w:hanging="240"/>
      </w:pPr>
      <w:rPr>
        <w:rFonts w:hint="default"/>
        <w:lang w:val="ru-RU" w:eastAsia="en-US" w:bidi="ar-SA"/>
      </w:rPr>
    </w:lvl>
    <w:lvl w:ilvl="8" w:tplc="E30AB3F8">
      <w:numFmt w:val="bullet"/>
      <w:lvlText w:val="•"/>
      <w:lvlJc w:val="left"/>
      <w:pPr>
        <w:ind w:left="3941" w:hanging="240"/>
      </w:pPr>
      <w:rPr>
        <w:rFonts w:hint="default"/>
        <w:lang w:val="ru-RU" w:eastAsia="en-US" w:bidi="ar-SA"/>
      </w:rPr>
    </w:lvl>
  </w:abstractNum>
  <w:abstractNum w:abstractNumId="36" w15:restartNumberingAfterBreak="0">
    <w:nsid w:val="5C08587A"/>
    <w:multiLevelType w:val="hybridMultilevel"/>
    <w:tmpl w:val="28826786"/>
    <w:lvl w:ilvl="0" w:tplc="02DE605A">
      <w:numFmt w:val="bullet"/>
      <w:lvlText w:val="—"/>
      <w:lvlJc w:val="left"/>
      <w:pPr>
        <w:ind w:left="399"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tplc="FB3601C0">
      <w:numFmt w:val="bullet"/>
      <w:lvlText w:val="•"/>
      <w:lvlJc w:val="left"/>
      <w:pPr>
        <w:ind w:left="1402" w:hanging="447"/>
      </w:pPr>
      <w:rPr>
        <w:rFonts w:hint="default"/>
        <w:lang w:val="ru-RU" w:eastAsia="en-US" w:bidi="ar-SA"/>
      </w:rPr>
    </w:lvl>
    <w:lvl w:ilvl="2" w:tplc="87DC6896">
      <w:numFmt w:val="bullet"/>
      <w:lvlText w:val="•"/>
      <w:lvlJc w:val="left"/>
      <w:pPr>
        <w:ind w:left="2405" w:hanging="447"/>
      </w:pPr>
      <w:rPr>
        <w:rFonts w:hint="default"/>
        <w:lang w:val="ru-RU" w:eastAsia="en-US" w:bidi="ar-SA"/>
      </w:rPr>
    </w:lvl>
    <w:lvl w:ilvl="3" w:tplc="D6E0E95E">
      <w:numFmt w:val="bullet"/>
      <w:lvlText w:val="•"/>
      <w:lvlJc w:val="left"/>
      <w:pPr>
        <w:ind w:left="3408" w:hanging="447"/>
      </w:pPr>
      <w:rPr>
        <w:rFonts w:hint="default"/>
        <w:lang w:val="ru-RU" w:eastAsia="en-US" w:bidi="ar-SA"/>
      </w:rPr>
    </w:lvl>
    <w:lvl w:ilvl="4" w:tplc="721296D8">
      <w:numFmt w:val="bullet"/>
      <w:lvlText w:val="•"/>
      <w:lvlJc w:val="left"/>
      <w:pPr>
        <w:ind w:left="4411" w:hanging="447"/>
      </w:pPr>
      <w:rPr>
        <w:rFonts w:hint="default"/>
        <w:lang w:val="ru-RU" w:eastAsia="en-US" w:bidi="ar-SA"/>
      </w:rPr>
    </w:lvl>
    <w:lvl w:ilvl="5" w:tplc="7D5CB6E0">
      <w:numFmt w:val="bullet"/>
      <w:lvlText w:val="•"/>
      <w:lvlJc w:val="left"/>
      <w:pPr>
        <w:ind w:left="5414" w:hanging="447"/>
      </w:pPr>
      <w:rPr>
        <w:rFonts w:hint="default"/>
        <w:lang w:val="ru-RU" w:eastAsia="en-US" w:bidi="ar-SA"/>
      </w:rPr>
    </w:lvl>
    <w:lvl w:ilvl="6" w:tplc="5FDACC14">
      <w:numFmt w:val="bullet"/>
      <w:lvlText w:val="•"/>
      <w:lvlJc w:val="left"/>
      <w:pPr>
        <w:ind w:left="6416" w:hanging="447"/>
      </w:pPr>
      <w:rPr>
        <w:rFonts w:hint="default"/>
        <w:lang w:val="ru-RU" w:eastAsia="en-US" w:bidi="ar-SA"/>
      </w:rPr>
    </w:lvl>
    <w:lvl w:ilvl="7" w:tplc="BDBA22AA">
      <w:numFmt w:val="bullet"/>
      <w:lvlText w:val="•"/>
      <w:lvlJc w:val="left"/>
      <w:pPr>
        <w:ind w:left="7419" w:hanging="447"/>
      </w:pPr>
      <w:rPr>
        <w:rFonts w:hint="default"/>
        <w:lang w:val="ru-RU" w:eastAsia="en-US" w:bidi="ar-SA"/>
      </w:rPr>
    </w:lvl>
    <w:lvl w:ilvl="8" w:tplc="3E4AF326">
      <w:numFmt w:val="bullet"/>
      <w:lvlText w:val="•"/>
      <w:lvlJc w:val="left"/>
      <w:pPr>
        <w:ind w:left="8422" w:hanging="447"/>
      </w:pPr>
      <w:rPr>
        <w:rFonts w:hint="default"/>
        <w:lang w:val="ru-RU" w:eastAsia="en-US" w:bidi="ar-SA"/>
      </w:rPr>
    </w:lvl>
  </w:abstractNum>
  <w:abstractNum w:abstractNumId="37" w15:restartNumberingAfterBreak="0">
    <w:nsid w:val="5CF439AF"/>
    <w:multiLevelType w:val="hybridMultilevel"/>
    <w:tmpl w:val="542205A0"/>
    <w:lvl w:ilvl="0" w:tplc="19D2F66C">
      <w:start w:val="1"/>
      <w:numFmt w:val="decimal"/>
      <w:lvlText w:val="%1)"/>
      <w:lvlJc w:val="left"/>
      <w:pPr>
        <w:ind w:left="265"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127A22F6">
      <w:numFmt w:val="bullet"/>
      <w:lvlText w:val="•"/>
      <w:lvlJc w:val="left"/>
      <w:pPr>
        <w:ind w:left="1320" w:hanging="370"/>
      </w:pPr>
      <w:rPr>
        <w:rFonts w:hint="default"/>
        <w:lang w:val="ru-RU" w:eastAsia="en-US" w:bidi="ar-SA"/>
      </w:rPr>
    </w:lvl>
    <w:lvl w:ilvl="2" w:tplc="A31E34DE">
      <w:numFmt w:val="bullet"/>
      <w:lvlText w:val="•"/>
      <w:lvlJc w:val="left"/>
      <w:pPr>
        <w:ind w:left="2381" w:hanging="370"/>
      </w:pPr>
      <w:rPr>
        <w:rFonts w:hint="default"/>
        <w:lang w:val="ru-RU" w:eastAsia="en-US" w:bidi="ar-SA"/>
      </w:rPr>
    </w:lvl>
    <w:lvl w:ilvl="3" w:tplc="A6C43A56">
      <w:numFmt w:val="bullet"/>
      <w:lvlText w:val="•"/>
      <w:lvlJc w:val="left"/>
      <w:pPr>
        <w:ind w:left="3442" w:hanging="370"/>
      </w:pPr>
      <w:rPr>
        <w:rFonts w:hint="default"/>
        <w:lang w:val="ru-RU" w:eastAsia="en-US" w:bidi="ar-SA"/>
      </w:rPr>
    </w:lvl>
    <w:lvl w:ilvl="4" w:tplc="55EE2698">
      <w:numFmt w:val="bullet"/>
      <w:lvlText w:val="•"/>
      <w:lvlJc w:val="left"/>
      <w:pPr>
        <w:ind w:left="4503" w:hanging="370"/>
      </w:pPr>
      <w:rPr>
        <w:rFonts w:hint="default"/>
        <w:lang w:val="ru-RU" w:eastAsia="en-US" w:bidi="ar-SA"/>
      </w:rPr>
    </w:lvl>
    <w:lvl w:ilvl="5" w:tplc="09D0D76C">
      <w:numFmt w:val="bullet"/>
      <w:lvlText w:val="•"/>
      <w:lvlJc w:val="left"/>
      <w:pPr>
        <w:ind w:left="5564" w:hanging="370"/>
      </w:pPr>
      <w:rPr>
        <w:rFonts w:hint="default"/>
        <w:lang w:val="ru-RU" w:eastAsia="en-US" w:bidi="ar-SA"/>
      </w:rPr>
    </w:lvl>
    <w:lvl w:ilvl="6" w:tplc="C5B89C52">
      <w:numFmt w:val="bullet"/>
      <w:lvlText w:val="•"/>
      <w:lvlJc w:val="left"/>
      <w:pPr>
        <w:ind w:left="6625" w:hanging="370"/>
      </w:pPr>
      <w:rPr>
        <w:rFonts w:hint="default"/>
        <w:lang w:val="ru-RU" w:eastAsia="en-US" w:bidi="ar-SA"/>
      </w:rPr>
    </w:lvl>
    <w:lvl w:ilvl="7" w:tplc="734203B0">
      <w:numFmt w:val="bullet"/>
      <w:lvlText w:val="•"/>
      <w:lvlJc w:val="left"/>
      <w:pPr>
        <w:ind w:left="7686" w:hanging="370"/>
      </w:pPr>
      <w:rPr>
        <w:rFonts w:hint="default"/>
        <w:lang w:val="ru-RU" w:eastAsia="en-US" w:bidi="ar-SA"/>
      </w:rPr>
    </w:lvl>
    <w:lvl w:ilvl="8" w:tplc="F9245C40">
      <w:numFmt w:val="bullet"/>
      <w:lvlText w:val="•"/>
      <w:lvlJc w:val="left"/>
      <w:pPr>
        <w:ind w:left="8747" w:hanging="370"/>
      </w:pPr>
      <w:rPr>
        <w:rFonts w:hint="default"/>
        <w:lang w:val="ru-RU" w:eastAsia="en-US" w:bidi="ar-SA"/>
      </w:rPr>
    </w:lvl>
  </w:abstractNum>
  <w:abstractNum w:abstractNumId="38" w15:restartNumberingAfterBreak="0">
    <w:nsid w:val="5EAE7337"/>
    <w:multiLevelType w:val="hybridMultilevel"/>
    <w:tmpl w:val="D1A2B102"/>
    <w:lvl w:ilvl="0" w:tplc="1FEACDE8">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E91C826C">
      <w:numFmt w:val="bullet"/>
      <w:lvlText w:val="•"/>
      <w:lvlJc w:val="left"/>
      <w:pPr>
        <w:ind w:left="1572" w:hanging="269"/>
      </w:pPr>
      <w:rPr>
        <w:rFonts w:hint="default"/>
        <w:lang w:val="ru-RU" w:eastAsia="en-US" w:bidi="ar-SA"/>
      </w:rPr>
    </w:lvl>
    <w:lvl w:ilvl="2" w:tplc="054C9294">
      <w:numFmt w:val="bullet"/>
      <w:lvlText w:val="•"/>
      <w:lvlJc w:val="left"/>
      <w:pPr>
        <w:ind w:left="2605" w:hanging="269"/>
      </w:pPr>
      <w:rPr>
        <w:rFonts w:hint="default"/>
        <w:lang w:val="ru-RU" w:eastAsia="en-US" w:bidi="ar-SA"/>
      </w:rPr>
    </w:lvl>
    <w:lvl w:ilvl="3" w:tplc="A77CD140">
      <w:numFmt w:val="bullet"/>
      <w:lvlText w:val="•"/>
      <w:lvlJc w:val="left"/>
      <w:pPr>
        <w:ind w:left="3638" w:hanging="269"/>
      </w:pPr>
      <w:rPr>
        <w:rFonts w:hint="default"/>
        <w:lang w:val="ru-RU" w:eastAsia="en-US" w:bidi="ar-SA"/>
      </w:rPr>
    </w:lvl>
    <w:lvl w:ilvl="4" w:tplc="157A578A">
      <w:numFmt w:val="bullet"/>
      <w:lvlText w:val="•"/>
      <w:lvlJc w:val="left"/>
      <w:pPr>
        <w:ind w:left="4671" w:hanging="269"/>
      </w:pPr>
      <w:rPr>
        <w:rFonts w:hint="default"/>
        <w:lang w:val="ru-RU" w:eastAsia="en-US" w:bidi="ar-SA"/>
      </w:rPr>
    </w:lvl>
    <w:lvl w:ilvl="5" w:tplc="C958ADEA">
      <w:numFmt w:val="bullet"/>
      <w:lvlText w:val="•"/>
      <w:lvlJc w:val="left"/>
      <w:pPr>
        <w:ind w:left="5704" w:hanging="269"/>
      </w:pPr>
      <w:rPr>
        <w:rFonts w:hint="default"/>
        <w:lang w:val="ru-RU" w:eastAsia="en-US" w:bidi="ar-SA"/>
      </w:rPr>
    </w:lvl>
    <w:lvl w:ilvl="6" w:tplc="553C78C4">
      <w:numFmt w:val="bullet"/>
      <w:lvlText w:val="•"/>
      <w:lvlJc w:val="left"/>
      <w:pPr>
        <w:ind w:left="6737" w:hanging="269"/>
      </w:pPr>
      <w:rPr>
        <w:rFonts w:hint="default"/>
        <w:lang w:val="ru-RU" w:eastAsia="en-US" w:bidi="ar-SA"/>
      </w:rPr>
    </w:lvl>
    <w:lvl w:ilvl="7" w:tplc="64C69362">
      <w:numFmt w:val="bullet"/>
      <w:lvlText w:val="•"/>
      <w:lvlJc w:val="left"/>
      <w:pPr>
        <w:ind w:left="7770" w:hanging="269"/>
      </w:pPr>
      <w:rPr>
        <w:rFonts w:hint="default"/>
        <w:lang w:val="ru-RU" w:eastAsia="en-US" w:bidi="ar-SA"/>
      </w:rPr>
    </w:lvl>
    <w:lvl w:ilvl="8" w:tplc="8BB07712">
      <w:numFmt w:val="bullet"/>
      <w:lvlText w:val="•"/>
      <w:lvlJc w:val="left"/>
      <w:pPr>
        <w:ind w:left="8803" w:hanging="269"/>
      </w:pPr>
      <w:rPr>
        <w:rFonts w:hint="default"/>
        <w:lang w:val="ru-RU" w:eastAsia="en-US" w:bidi="ar-SA"/>
      </w:rPr>
    </w:lvl>
  </w:abstractNum>
  <w:abstractNum w:abstractNumId="39" w15:restartNumberingAfterBreak="0">
    <w:nsid w:val="62616F9E"/>
    <w:multiLevelType w:val="hybridMultilevel"/>
    <w:tmpl w:val="AD18E7E2"/>
    <w:lvl w:ilvl="0" w:tplc="49209CD8">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838E5312">
      <w:numFmt w:val="bullet"/>
      <w:lvlText w:val="•"/>
      <w:lvlJc w:val="left"/>
      <w:pPr>
        <w:ind w:left="1572" w:hanging="269"/>
      </w:pPr>
      <w:rPr>
        <w:rFonts w:hint="default"/>
        <w:lang w:val="ru-RU" w:eastAsia="en-US" w:bidi="ar-SA"/>
      </w:rPr>
    </w:lvl>
    <w:lvl w:ilvl="2" w:tplc="67E8C976">
      <w:numFmt w:val="bullet"/>
      <w:lvlText w:val="•"/>
      <w:lvlJc w:val="left"/>
      <w:pPr>
        <w:ind w:left="2605" w:hanging="269"/>
      </w:pPr>
      <w:rPr>
        <w:rFonts w:hint="default"/>
        <w:lang w:val="ru-RU" w:eastAsia="en-US" w:bidi="ar-SA"/>
      </w:rPr>
    </w:lvl>
    <w:lvl w:ilvl="3" w:tplc="588C58EE">
      <w:numFmt w:val="bullet"/>
      <w:lvlText w:val="•"/>
      <w:lvlJc w:val="left"/>
      <w:pPr>
        <w:ind w:left="3638" w:hanging="269"/>
      </w:pPr>
      <w:rPr>
        <w:rFonts w:hint="default"/>
        <w:lang w:val="ru-RU" w:eastAsia="en-US" w:bidi="ar-SA"/>
      </w:rPr>
    </w:lvl>
    <w:lvl w:ilvl="4" w:tplc="1F38103E">
      <w:numFmt w:val="bullet"/>
      <w:lvlText w:val="•"/>
      <w:lvlJc w:val="left"/>
      <w:pPr>
        <w:ind w:left="4671" w:hanging="269"/>
      </w:pPr>
      <w:rPr>
        <w:rFonts w:hint="default"/>
        <w:lang w:val="ru-RU" w:eastAsia="en-US" w:bidi="ar-SA"/>
      </w:rPr>
    </w:lvl>
    <w:lvl w:ilvl="5" w:tplc="72A4A114">
      <w:numFmt w:val="bullet"/>
      <w:lvlText w:val="•"/>
      <w:lvlJc w:val="left"/>
      <w:pPr>
        <w:ind w:left="5704" w:hanging="269"/>
      </w:pPr>
      <w:rPr>
        <w:rFonts w:hint="default"/>
        <w:lang w:val="ru-RU" w:eastAsia="en-US" w:bidi="ar-SA"/>
      </w:rPr>
    </w:lvl>
    <w:lvl w:ilvl="6" w:tplc="EF36B110">
      <w:numFmt w:val="bullet"/>
      <w:lvlText w:val="•"/>
      <w:lvlJc w:val="left"/>
      <w:pPr>
        <w:ind w:left="6737" w:hanging="269"/>
      </w:pPr>
      <w:rPr>
        <w:rFonts w:hint="default"/>
        <w:lang w:val="ru-RU" w:eastAsia="en-US" w:bidi="ar-SA"/>
      </w:rPr>
    </w:lvl>
    <w:lvl w:ilvl="7" w:tplc="6A801CF6">
      <w:numFmt w:val="bullet"/>
      <w:lvlText w:val="•"/>
      <w:lvlJc w:val="left"/>
      <w:pPr>
        <w:ind w:left="7770" w:hanging="269"/>
      </w:pPr>
      <w:rPr>
        <w:rFonts w:hint="default"/>
        <w:lang w:val="ru-RU" w:eastAsia="en-US" w:bidi="ar-SA"/>
      </w:rPr>
    </w:lvl>
    <w:lvl w:ilvl="8" w:tplc="56EAE3D8">
      <w:numFmt w:val="bullet"/>
      <w:lvlText w:val="•"/>
      <w:lvlJc w:val="left"/>
      <w:pPr>
        <w:ind w:left="8803" w:hanging="269"/>
      </w:pPr>
      <w:rPr>
        <w:rFonts w:hint="default"/>
        <w:lang w:val="ru-RU" w:eastAsia="en-US" w:bidi="ar-SA"/>
      </w:rPr>
    </w:lvl>
  </w:abstractNum>
  <w:abstractNum w:abstractNumId="40" w15:restartNumberingAfterBreak="0">
    <w:nsid w:val="626746F5"/>
    <w:multiLevelType w:val="hybridMultilevel"/>
    <w:tmpl w:val="D1D42852"/>
    <w:lvl w:ilvl="0" w:tplc="1BA610AA">
      <w:numFmt w:val="bullet"/>
      <w:lvlText w:val="-"/>
      <w:lvlJc w:val="left"/>
      <w:pPr>
        <w:ind w:left="3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84671E">
      <w:numFmt w:val="bullet"/>
      <w:lvlText w:val="•"/>
      <w:lvlJc w:val="left"/>
      <w:pPr>
        <w:ind w:left="671" w:hanging="140"/>
      </w:pPr>
      <w:rPr>
        <w:rFonts w:hint="default"/>
        <w:lang w:val="ru-RU" w:eastAsia="en-US" w:bidi="ar-SA"/>
      </w:rPr>
    </w:lvl>
    <w:lvl w:ilvl="2" w:tplc="86AC0B36">
      <w:numFmt w:val="bullet"/>
      <w:lvlText w:val="•"/>
      <w:lvlJc w:val="left"/>
      <w:pPr>
        <w:ind w:left="983" w:hanging="140"/>
      </w:pPr>
      <w:rPr>
        <w:rFonts w:hint="default"/>
        <w:lang w:val="ru-RU" w:eastAsia="en-US" w:bidi="ar-SA"/>
      </w:rPr>
    </w:lvl>
    <w:lvl w:ilvl="3" w:tplc="7F404F8E">
      <w:numFmt w:val="bullet"/>
      <w:lvlText w:val="•"/>
      <w:lvlJc w:val="left"/>
      <w:pPr>
        <w:ind w:left="1295" w:hanging="140"/>
      </w:pPr>
      <w:rPr>
        <w:rFonts w:hint="default"/>
        <w:lang w:val="ru-RU" w:eastAsia="en-US" w:bidi="ar-SA"/>
      </w:rPr>
    </w:lvl>
    <w:lvl w:ilvl="4" w:tplc="68F4DAEE">
      <w:numFmt w:val="bullet"/>
      <w:lvlText w:val="•"/>
      <w:lvlJc w:val="left"/>
      <w:pPr>
        <w:ind w:left="1607" w:hanging="140"/>
      </w:pPr>
      <w:rPr>
        <w:rFonts w:hint="default"/>
        <w:lang w:val="ru-RU" w:eastAsia="en-US" w:bidi="ar-SA"/>
      </w:rPr>
    </w:lvl>
    <w:lvl w:ilvl="5" w:tplc="61A0D12C">
      <w:numFmt w:val="bullet"/>
      <w:lvlText w:val="•"/>
      <w:lvlJc w:val="left"/>
      <w:pPr>
        <w:ind w:left="1919" w:hanging="140"/>
      </w:pPr>
      <w:rPr>
        <w:rFonts w:hint="default"/>
        <w:lang w:val="ru-RU" w:eastAsia="en-US" w:bidi="ar-SA"/>
      </w:rPr>
    </w:lvl>
    <w:lvl w:ilvl="6" w:tplc="44920D44">
      <w:numFmt w:val="bullet"/>
      <w:lvlText w:val="•"/>
      <w:lvlJc w:val="left"/>
      <w:pPr>
        <w:ind w:left="2230" w:hanging="140"/>
      </w:pPr>
      <w:rPr>
        <w:rFonts w:hint="default"/>
        <w:lang w:val="ru-RU" w:eastAsia="en-US" w:bidi="ar-SA"/>
      </w:rPr>
    </w:lvl>
    <w:lvl w:ilvl="7" w:tplc="5456B8B6">
      <w:numFmt w:val="bullet"/>
      <w:lvlText w:val="•"/>
      <w:lvlJc w:val="left"/>
      <w:pPr>
        <w:ind w:left="2542" w:hanging="140"/>
      </w:pPr>
      <w:rPr>
        <w:rFonts w:hint="default"/>
        <w:lang w:val="ru-RU" w:eastAsia="en-US" w:bidi="ar-SA"/>
      </w:rPr>
    </w:lvl>
    <w:lvl w:ilvl="8" w:tplc="9008E778">
      <w:numFmt w:val="bullet"/>
      <w:lvlText w:val="•"/>
      <w:lvlJc w:val="left"/>
      <w:pPr>
        <w:ind w:left="2854" w:hanging="140"/>
      </w:pPr>
      <w:rPr>
        <w:rFonts w:hint="default"/>
        <w:lang w:val="ru-RU" w:eastAsia="en-US" w:bidi="ar-SA"/>
      </w:rPr>
    </w:lvl>
  </w:abstractNum>
  <w:abstractNum w:abstractNumId="41" w15:restartNumberingAfterBreak="0">
    <w:nsid w:val="642406F3"/>
    <w:multiLevelType w:val="hybridMultilevel"/>
    <w:tmpl w:val="840093DC"/>
    <w:lvl w:ilvl="0" w:tplc="ECE22D3E">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FE2EB06E">
      <w:numFmt w:val="bullet"/>
      <w:lvlText w:val="•"/>
      <w:lvlJc w:val="left"/>
      <w:pPr>
        <w:ind w:left="1572" w:hanging="269"/>
      </w:pPr>
      <w:rPr>
        <w:rFonts w:hint="default"/>
        <w:lang w:val="ru-RU" w:eastAsia="en-US" w:bidi="ar-SA"/>
      </w:rPr>
    </w:lvl>
    <w:lvl w:ilvl="2" w:tplc="E6501462">
      <w:numFmt w:val="bullet"/>
      <w:lvlText w:val="•"/>
      <w:lvlJc w:val="left"/>
      <w:pPr>
        <w:ind w:left="2605" w:hanging="269"/>
      </w:pPr>
      <w:rPr>
        <w:rFonts w:hint="default"/>
        <w:lang w:val="ru-RU" w:eastAsia="en-US" w:bidi="ar-SA"/>
      </w:rPr>
    </w:lvl>
    <w:lvl w:ilvl="3" w:tplc="7240750E">
      <w:numFmt w:val="bullet"/>
      <w:lvlText w:val="•"/>
      <w:lvlJc w:val="left"/>
      <w:pPr>
        <w:ind w:left="3638" w:hanging="269"/>
      </w:pPr>
      <w:rPr>
        <w:rFonts w:hint="default"/>
        <w:lang w:val="ru-RU" w:eastAsia="en-US" w:bidi="ar-SA"/>
      </w:rPr>
    </w:lvl>
    <w:lvl w:ilvl="4" w:tplc="00B2F4D6">
      <w:numFmt w:val="bullet"/>
      <w:lvlText w:val="•"/>
      <w:lvlJc w:val="left"/>
      <w:pPr>
        <w:ind w:left="4671" w:hanging="269"/>
      </w:pPr>
      <w:rPr>
        <w:rFonts w:hint="default"/>
        <w:lang w:val="ru-RU" w:eastAsia="en-US" w:bidi="ar-SA"/>
      </w:rPr>
    </w:lvl>
    <w:lvl w:ilvl="5" w:tplc="4BD801B0">
      <w:numFmt w:val="bullet"/>
      <w:lvlText w:val="•"/>
      <w:lvlJc w:val="left"/>
      <w:pPr>
        <w:ind w:left="5704" w:hanging="269"/>
      </w:pPr>
      <w:rPr>
        <w:rFonts w:hint="default"/>
        <w:lang w:val="ru-RU" w:eastAsia="en-US" w:bidi="ar-SA"/>
      </w:rPr>
    </w:lvl>
    <w:lvl w:ilvl="6" w:tplc="FAD0C476">
      <w:numFmt w:val="bullet"/>
      <w:lvlText w:val="•"/>
      <w:lvlJc w:val="left"/>
      <w:pPr>
        <w:ind w:left="6737" w:hanging="269"/>
      </w:pPr>
      <w:rPr>
        <w:rFonts w:hint="default"/>
        <w:lang w:val="ru-RU" w:eastAsia="en-US" w:bidi="ar-SA"/>
      </w:rPr>
    </w:lvl>
    <w:lvl w:ilvl="7" w:tplc="94E0DA00">
      <w:numFmt w:val="bullet"/>
      <w:lvlText w:val="•"/>
      <w:lvlJc w:val="left"/>
      <w:pPr>
        <w:ind w:left="7770" w:hanging="269"/>
      </w:pPr>
      <w:rPr>
        <w:rFonts w:hint="default"/>
        <w:lang w:val="ru-RU" w:eastAsia="en-US" w:bidi="ar-SA"/>
      </w:rPr>
    </w:lvl>
    <w:lvl w:ilvl="8" w:tplc="DFD22982">
      <w:numFmt w:val="bullet"/>
      <w:lvlText w:val="•"/>
      <w:lvlJc w:val="left"/>
      <w:pPr>
        <w:ind w:left="8803" w:hanging="269"/>
      </w:pPr>
      <w:rPr>
        <w:rFonts w:hint="default"/>
        <w:lang w:val="ru-RU" w:eastAsia="en-US" w:bidi="ar-SA"/>
      </w:rPr>
    </w:lvl>
  </w:abstractNum>
  <w:abstractNum w:abstractNumId="42" w15:restartNumberingAfterBreak="0">
    <w:nsid w:val="675A2C21"/>
    <w:multiLevelType w:val="hybridMultilevel"/>
    <w:tmpl w:val="74B60F6E"/>
    <w:lvl w:ilvl="0" w:tplc="3BB6162E">
      <w:start w:val="8"/>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47AE65A6">
      <w:numFmt w:val="bullet"/>
      <w:lvlText w:val="•"/>
      <w:lvlJc w:val="left"/>
      <w:pPr>
        <w:ind w:left="1572" w:hanging="269"/>
      </w:pPr>
      <w:rPr>
        <w:rFonts w:hint="default"/>
        <w:lang w:val="ru-RU" w:eastAsia="en-US" w:bidi="ar-SA"/>
      </w:rPr>
    </w:lvl>
    <w:lvl w:ilvl="2" w:tplc="0D64FADC">
      <w:numFmt w:val="bullet"/>
      <w:lvlText w:val="•"/>
      <w:lvlJc w:val="left"/>
      <w:pPr>
        <w:ind w:left="2605" w:hanging="269"/>
      </w:pPr>
      <w:rPr>
        <w:rFonts w:hint="default"/>
        <w:lang w:val="ru-RU" w:eastAsia="en-US" w:bidi="ar-SA"/>
      </w:rPr>
    </w:lvl>
    <w:lvl w:ilvl="3" w:tplc="93AC9956">
      <w:numFmt w:val="bullet"/>
      <w:lvlText w:val="•"/>
      <w:lvlJc w:val="left"/>
      <w:pPr>
        <w:ind w:left="3638" w:hanging="269"/>
      </w:pPr>
      <w:rPr>
        <w:rFonts w:hint="default"/>
        <w:lang w:val="ru-RU" w:eastAsia="en-US" w:bidi="ar-SA"/>
      </w:rPr>
    </w:lvl>
    <w:lvl w:ilvl="4" w:tplc="E384ED68">
      <w:numFmt w:val="bullet"/>
      <w:lvlText w:val="•"/>
      <w:lvlJc w:val="left"/>
      <w:pPr>
        <w:ind w:left="4671" w:hanging="269"/>
      </w:pPr>
      <w:rPr>
        <w:rFonts w:hint="default"/>
        <w:lang w:val="ru-RU" w:eastAsia="en-US" w:bidi="ar-SA"/>
      </w:rPr>
    </w:lvl>
    <w:lvl w:ilvl="5" w:tplc="50C4F05A">
      <w:numFmt w:val="bullet"/>
      <w:lvlText w:val="•"/>
      <w:lvlJc w:val="left"/>
      <w:pPr>
        <w:ind w:left="5704" w:hanging="269"/>
      </w:pPr>
      <w:rPr>
        <w:rFonts w:hint="default"/>
        <w:lang w:val="ru-RU" w:eastAsia="en-US" w:bidi="ar-SA"/>
      </w:rPr>
    </w:lvl>
    <w:lvl w:ilvl="6" w:tplc="74FA2A2C">
      <w:numFmt w:val="bullet"/>
      <w:lvlText w:val="•"/>
      <w:lvlJc w:val="left"/>
      <w:pPr>
        <w:ind w:left="6737" w:hanging="269"/>
      </w:pPr>
      <w:rPr>
        <w:rFonts w:hint="default"/>
        <w:lang w:val="ru-RU" w:eastAsia="en-US" w:bidi="ar-SA"/>
      </w:rPr>
    </w:lvl>
    <w:lvl w:ilvl="7" w:tplc="53BA7BA2">
      <w:numFmt w:val="bullet"/>
      <w:lvlText w:val="•"/>
      <w:lvlJc w:val="left"/>
      <w:pPr>
        <w:ind w:left="7770" w:hanging="269"/>
      </w:pPr>
      <w:rPr>
        <w:rFonts w:hint="default"/>
        <w:lang w:val="ru-RU" w:eastAsia="en-US" w:bidi="ar-SA"/>
      </w:rPr>
    </w:lvl>
    <w:lvl w:ilvl="8" w:tplc="5E206FAE">
      <w:numFmt w:val="bullet"/>
      <w:lvlText w:val="•"/>
      <w:lvlJc w:val="left"/>
      <w:pPr>
        <w:ind w:left="8803" w:hanging="269"/>
      </w:pPr>
      <w:rPr>
        <w:rFonts w:hint="default"/>
        <w:lang w:val="ru-RU" w:eastAsia="en-US" w:bidi="ar-SA"/>
      </w:rPr>
    </w:lvl>
  </w:abstractNum>
  <w:abstractNum w:abstractNumId="43" w15:restartNumberingAfterBreak="0">
    <w:nsid w:val="67E75153"/>
    <w:multiLevelType w:val="hybridMultilevel"/>
    <w:tmpl w:val="5F6E61D6"/>
    <w:lvl w:ilvl="0" w:tplc="DA14EEDC">
      <w:numFmt w:val="bullet"/>
      <w:lvlText w:val="-"/>
      <w:lvlJc w:val="left"/>
      <w:pPr>
        <w:ind w:left="3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20E732">
      <w:numFmt w:val="bullet"/>
      <w:lvlText w:val="•"/>
      <w:lvlJc w:val="left"/>
      <w:pPr>
        <w:ind w:left="677" w:hanging="140"/>
      </w:pPr>
      <w:rPr>
        <w:rFonts w:hint="default"/>
        <w:lang w:val="ru-RU" w:eastAsia="en-US" w:bidi="ar-SA"/>
      </w:rPr>
    </w:lvl>
    <w:lvl w:ilvl="2" w:tplc="F0C68B86">
      <w:numFmt w:val="bullet"/>
      <w:lvlText w:val="•"/>
      <w:lvlJc w:val="left"/>
      <w:pPr>
        <w:ind w:left="995" w:hanging="140"/>
      </w:pPr>
      <w:rPr>
        <w:rFonts w:hint="default"/>
        <w:lang w:val="ru-RU" w:eastAsia="en-US" w:bidi="ar-SA"/>
      </w:rPr>
    </w:lvl>
    <w:lvl w:ilvl="3" w:tplc="FF307A6E">
      <w:numFmt w:val="bullet"/>
      <w:lvlText w:val="•"/>
      <w:lvlJc w:val="left"/>
      <w:pPr>
        <w:ind w:left="1312" w:hanging="140"/>
      </w:pPr>
      <w:rPr>
        <w:rFonts w:hint="default"/>
        <w:lang w:val="ru-RU" w:eastAsia="en-US" w:bidi="ar-SA"/>
      </w:rPr>
    </w:lvl>
    <w:lvl w:ilvl="4" w:tplc="392243DE">
      <w:numFmt w:val="bullet"/>
      <w:lvlText w:val="•"/>
      <w:lvlJc w:val="left"/>
      <w:pPr>
        <w:ind w:left="1630" w:hanging="140"/>
      </w:pPr>
      <w:rPr>
        <w:rFonts w:hint="default"/>
        <w:lang w:val="ru-RU" w:eastAsia="en-US" w:bidi="ar-SA"/>
      </w:rPr>
    </w:lvl>
    <w:lvl w:ilvl="5" w:tplc="F662BD16">
      <w:numFmt w:val="bullet"/>
      <w:lvlText w:val="•"/>
      <w:lvlJc w:val="left"/>
      <w:pPr>
        <w:ind w:left="1947" w:hanging="140"/>
      </w:pPr>
      <w:rPr>
        <w:rFonts w:hint="default"/>
        <w:lang w:val="ru-RU" w:eastAsia="en-US" w:bidi="ar-SA"/>
      </w:rPr>
    </w:lvl>
    <w:lvl w:ilvl="6" w:tplc="99942F94">
      <w:numFmt w:val="bullet"/>
      <w:lvlText w:val="•"/>
      <w:lvlJc w:val="left"/>
      <w:pPr>
        <w:ind w:left="2265" w:hanging="140"/>
      </w:pPr>
      <w:rPr>
        <w:rFonts w:hint="default"/>
        <w:lang w:val="ru-RU" w:eastAsia="en-US" w:bidi="ar-SA"/>
      </w:rPr>
    </w:lvl>
    <w:lvl w:ilvl="7" w:tplc="B88EAB38">
      <w:numFmt w:val="bullet"/>
      <w:lvlText w:val="•"/>
      <w:lvlJc w:val="left"/>
      <w:pPr>
        <w:ind w:left="2582" w:hanging="140"/>
      </w:pPr>
      <w:rPr>
        <w:rFonts w:hint="default"/>
        <w:lang w:val="ru-RU" w:eastAsia="en-US" w:bidi="ar-SA"/>
      </w:rPr>
    </w:lvl>
    <w:lvl w:ilvl="8" w:tplc="F4863896">
      <w:numFmt w:val="bullet"/>
      <w:lvlText w:val="•"/>
      <w:lvlJc w:val="left"/>
      <w:pPr>
        <w:ind w:left="2900" w:hanging="140"/>
      </w:pPr>
      <w:rPr>
        <w:rFonts w:hint="default"/>
        <w:lang w:val="ru-RU" w:eastAsia="en-US" w:bidi="ar-SA"/>
      </w:rPr>
    </w:lvl>
  </w:abstractNum>
  <w:abstractNum w:abstractNumId="44" w15:restartNumberingAfterBreak="0">
    <w:nsid w:val="765E4226"/>
    <w:multiLevelType w:val="hybridMultilevel"/>
    <w:tmpl w:val="C3E0FD6C"/>
    <w:lvl w:ilvl="0" w:tplc="CD06D7C6">
      <w:start w:val="1"/>
      <w:numFmt w:val="decimal"/>
      <w:lvlText w:val="%1)"/>
      <w:lvlJc w:val="left"/>
      <w:pPr>
        <w:ind w:left="399"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79DE9E6C">
      <w:numFmt w:val="bullet"/>
      <w:lvlText w:val="—"/>
      <w:lvlJc w:val="left"/>
      <w:pPr>
        <w:ind w:left="399"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2" w:tplc="2BE68D72">
      <w:numFmt w:val="bullet"/>
      <w:lvlText w:val="•"/>
      <w:lvlJc w:val="left"/>
      <w:pPr>
        <w:ind w:left="2405" w:hanging="308"/>
      </w:pPr>
      <w:rPr>
        <w:rFonts w:hint="default"/>
        <w:lang w:val="ru-RU" w:eastAsia="en-US" w:bidi="ar-SA"/>
      </w:rPr>
    </w:lvl>
    <w:lvl w:ilvl="3" w:tplc="CF8E236C">
      <w:numFmt w:val="bullet"/>
      <w:lvlText w:val="•"/>
      <w:lvlJc w:val="left"/>
      <w:pPr>
        <w:ind w:left="3408" w:hanging="308"/>
      </w:pPr>
      <w:rPr>
        <w:rFonts w:hint="default"/>
        <w:lang w:val="ru-RU" w:eastAsia="en-US" w:bidi="ar-SA"/>
      </w:rPr>
    </w:lvl>
    <w:lvl w:ilvl="4" w:tplc="53B6C1E4">
      <w:numFmt w:val="bullet"/>
      <w:lvlText w:val="•"/>
      <w:lvlJc w:val="left"/>
      <w:pPr>
        <w:ind w:left="4411" w:hanging="308"/>
      </w:pPr>
      <w:rPr>
        <w:rFonts w:hint="default"/>
        <w:lang w:val="ru-RU" w:eastAsia="en-US" w:bidi="ar-SA"/>
      </w:rPr>
    </w:lvl>
    <w:lvl w:ilvl="5" w:tplc="FFCE12BC">
      <w:numFmt w:val="bullet"/>
      <w:lvlText w:val="•"/>
      <w:lvlJc w:val="left"/>
      <w:pPr>
        <w:ind w:left="5414" w:hanging="308"/>
      </w:pPr>
      <w:rPr>
        <w:rFonts w:hint="default"/>
        <w:lang w:val="ru-RU" w:eastAsia="en-US" w:bidi="ar-SA"/>
      </w:rPr>
    </w:lvl>
    <w:lvl w:ilvl="6" w:tplc="390CFA4C">
      <w:numFmt w:val="bullet"/>
      <w:lvlText w:val="•"/>
      <w:lvlJc w:val="left"/>
      <w:pPr>
        <w:ind w:left="6416" w:hanging="308"/>
      </w:pPr>
      <w:rPr>
        <w:rFonts w:hint="default"/>
        <w:lang w:val="ru-RU" w:eastAsia="en-US" w:bidi="ar-SA"/>
      </w:rPr>
    </w:lvl>
    <w:lvl w:ilvl="7" w:tplc="D4C04B6A">
      <w:numFmt w:val="bullet"/>
      <w:lvlText w:val="•"/>
      <w:lvlJc w:val="left"/>
      <w:pPr>
        <w:ind w:left="7419" w:hanging="308"/>
      </w:pPr>
      <w:rPr>
        <w:rFonts w:hint="default"/>
        <w:lang w:val="ru-RU" w:eastAsia="en-US" w:bidi="ar-SA"/>
      </w:rPr>
    </w:lvl>
    <w:lvl w:ilvl="8" w:tplc="89F4D10E">
      <w:numFmt w:val="bullet"/>
      <w:lvlText w:val="•"/>
      <w:lvlJc w:val="left"/>
      <w:pPr>
        <w:ind w:left="8422" w:hanging="308"/>
      </w:pPr>
      <w:rPr>
        <w:rFonts w:hint="default"/>
        <w:lang w:val="ru-RU" w:eastAsia="en-US" w:bidi="ar-SA"/>
      </w:rPr>
    </w:lvl>
  </w:abstractNum>
  <w:abstractNum w:abstractNumId="45" w15:restartNumberingAfterBreak="0">
    <w:nsid w:val="7735107B"/>
    <w:multiLevelType w:val="hybridMultilevel"/>
    <w:tmpl w:val="F84C1AC0"/>
    <w:lvl w:ilvl="0" w:tplc="A5F08F08">
      <w:numFmt w:val="bullet"/>
      <w:lvlText w:val="•"/>
      <w:lvlJc w:val="left"/>
      <w:pPr>
        <w:ind w:left="399" w:hanging="567"/>
      </w:pPr>
      <w:rPr>
        <w:rFonts w:ascii="Arial MT" w:eastAsia="Arial MT" w:hAnsi="Arial MT" w:cs="Arial MT" w:hint="default"/>
        <w:b w:val="0"/>
        <w:bCs w:val="0"/>
        <w:i w:val="0"/>
        <w:iCs w:val="0"/>
        <w:spacing w:val="0"/>
        <w:w w:val="100"/>
        <w:sz w:val="24"/>
        <w:szCs w:val="24"/>
        <w:lang w:val="ru-RU" w:eastAsia="en-US" w:bidi="ar-SA"/>
      </w:rPr>
    </w:lvl>
    <w:lvl w:ilvl="1" w:tplc="B4B4FF34">
      <w:numFmt w:val="bullet"/>
      <w:lvlText w:val="•"/>
      <w:lvlJc w:val="left"/>
      <w:pPr>
        <w:ind w:left="1402" w:hanging="567"/>
      </w:pPr>
      <w:rPr>
        <w:rFonts w:hint="default"/>
        <w:lang w:val="ru-RU" w:eastAsia="en-US" w:bidi="ar-SA"/>
      </w:rPr>
    </w:lvl>
    <w:lvl w:ilvl="2" w:tplc="278EE0C0">
      <w:numFmt w:val="bullet"/>
      <w:lvlText w:val="•"/>
      <w:lvlJc w:val="left"/>
      <w:pPr>
        <w:ind w:left="2405" w:hanging="567"/>
      </w:pPr>
      <w:rPr>
        <w:rFonts w:hint="default"/>
        <w:lang w:val="ru-RU" w:eastAsia="en-US" w:bidi="ar-SA"/>
      </w:rPr>
    </w:lvl>
    <w:lvl w:ilvl="3" w:tplc="AF88764C">
      <w:numFmt w:val="bullet"/>
      <w:lvlText w:val="•"/>
      <w:lvlJc w:val="left"/>
      <w:pPr>
        <w:ind w:left="3408" w:hanging="567"/>
      </w:pPr>
      <w:rPr>
        <w:rFonts w:hint="default"/>
        <w:lang w:val="ru-RU" w:eastAsia="en-US" w:bidi="ar-SA"/>
      </w:rPr>
    </w:lvl>
    <w:lvl w:ilvl="4" w:tplc="E2EC397E">
      <w:numFmt w:val="bullet"/>
      <w:lvlText w:val="•"/>
      <w:lvlJc w:val="left"/>
      <w:pPr>
        <w:ind w:left="4411" w:hanging="567"/>
      </w:pPr>
      <w:rPr>
        <w:rFonts w:hint="default"/>
        <w:lang w:val="ru-RU" w:eastAsia="en-US" w:bidi="ar-SA"/>
      </w:rPr>
    </w:lvl>
    <w:lvl w:ilvl="5" w:tplc="075E0980">
      <w:numFmt w:val="bullet"/>
      <w:lvlText w:val="•"/>
      <w:lvlJc w:val="left"/>
      <w:pPr>
        <w:ind w:left="5414" w:hanging="567"/>
      </w:pPr>
      <w:rPr>
        <w:rFonts w:hint="default"/>
        <w:lang w:val="ru-RU" w:eastAsia="en-US" w:bidi="ar-SA"/>
      </w:rPr>
    </w:lvl>
    <w:lvl w:ilvl="6" w:tplc="DFB82596">
      <w:numFmt w:val="bullet"/>
      <w:lvlText w:val="•"/>
      <w:lvlJc w:val="left"/>
      <w:pPr>
        <w:ind w:left="6416" w:hanging="567"/>
      </w:pPr>
      <w:rPr>
        <w:rFonts w:hint="default"/>
        <w:lang w:val="ru-RU" w:eastAsia="en-US" w:bidi="ar-SA"/>
      </w:rPr>
    </w:lvl>
    <w:lvl w:ilvl="7" w:tplc="78083886">
      <w:numFmt w:val="bullet"/>
      <w:lvlText w:val="•"/>
      <w:lvlJc w:val="left"/>
      <w:pPr>
        <w:ind w:left="7419" w:hanging="567"/>
      </w:pPr>
      <w:rPr>
        <w:rFonts w:hint="default"/>
        <w:lang w:val="ru-RU" w:eastAsia="en-US" w:bidi="ar-SA"/>
      </w:rPr>
    </w:lvl>
    <w:lvl w:ilvl="8" w:tplc="EBCA5ACE">
      <w:numFmt w:val="bullet"/>
      <w:lvlText w:val="•"/>
      <w:lvlJc w:val="left"/>
      <w:pPr>
        <w:ind w:left="8422" w:hanging="567"/>
      </w:pPr>
      <w:rPr>
        <w:rFonts w:hint="default"/>
        <w:lang w:val="ru-RU" w:eastAsia="en-US" w:bidi="ar-SA"/>
      </w:rPr>
    </w:lvl>
  </w:abstractNum>
  <w:abstractNum w:abstractNumId="46" w15:restartNumberingAfterBreak="0">
    <w:nsid w:val="781B0845"/>
    <w:multiLevelType w:val="hybridMultilevel"/>
    <w:tmpl w:val="CC14D386"/>
    <w:lvl w:ilvl="0" w:tplc="73FABEDE">
      <w:start w:val="1"/>
      <w:numFmt w:val="decimal"/>
      <w:lvlText w:val="%1)"/>
      <w:lvlJc w:val="left"/>
      <w:pPr>
        <w:ind w:left="534"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0450BE92">
      <w:numFmt w:val="bullet"/>
      <w:lvlText w:val="•"/>
      <w:lvlJc w:val="left"/>
      <w:pPr>
        <w:ind w:left="1572" w:hanging="269"/>
      </w:pPr>
      <w:rPr>
        <w:rFonts w:hint="default"/>
        <w:lang w:val="ru-RU" w:eastAsia="en-US" w:bidi="ar-SA"/>
      </w:rPr>
    </w:lvl>
    <w:lvl w:ilvl="2" w:tplc="95FA02AC">
      <w:numFmt w:val="bullet"/>
      <w:lvlText w:val="•"/>
      <w:lvlJc w:val="left"/>
      <w:pPr>
        <w:ind w:left="2605" w:hanging="269"/>
      </w:pPr>
      <w:rPr>
        <w:rFonts w:hint="default"/>
        <w:lang w:val="ru-RU" w:eastAsia="en-US" w:bidi="ar-SA"/>
      </w:rPr>
    </w:lvl>
    <w:lvl w:ilvl="3" w:tplc="E0825DFE">
      <w:numFmt w:val="bullet"/>
      <w:lvlText w:val="•"/>
      <w:lvlJc w:val="left"/>
      <w:pPr>
        <w:ind w:left="3638" w:hanging="269"/>
      </w:pPr>
      <w:rPr>
        <w:rFonts w:hint="default"/>
        <w:lang w:val="ru-RU" w:eastAsia="en-US" w:bidi="ar-SA"/>
      </w:rPr>
    </w:lvl>
    <w:lvl w:ilvl="4" w:tplc="61A435E6">
      <w:numFmt w:val="bullet"/>
      <w:lvlText w:val="•"/>
      <w:lvlJc w:val="left"/>
      <w:pPr>
        <w:ind w:left="4671" w:hanging="269"/>
      </w:pPr>
      <w:rPr>
        <w:rFonts w:hint="default"/>
        <w:lang w:val="ru-RU" w:eastAsia="en-US" w:bidi="ar-SA"/>
      </w:rPr>
    </w:lvl>
    <w:lvl w:ilvl="5" w:tplc="40BCDA12">
      <w:numFmt w:val="bullet"/>
      <w:lvlText w:val="•"/>
      <w:lvlJc w:val="left"/>
      <w:pPr>
        <w:ind w:left="5704" w:hanging="269"/>
      </w:pPr>
      <w:rPr>
        <w:rFonts w:hint="default"/>
        <w:lang w:val="ru-RU" w:eastAsia="en-US" w:bidi="ar-SA"/>
      </w:rPr>
    </w:lvl>
    <w:lvl w:ilvl="6" w:tplc="6B785BA4">
      <w:numFmt w:val="bullet"/>
      <w:lvlText w:val="•"/>
      <w:lvlJc w:val="left"/>
      <w:pPr>
        <w:ind w:left="6737" w:hanging="269"/>
      </w:pPr>
      <w:rPr>
        <w:rFonts w:hint="default"/>
        <w:lang w:val="ru-RU" w:eastAsia="en-US" w:bidi="ar-SA"/>
      </w:rPr>
    </w:lvl>
    <w:lvl w:ilvl="7" w:tplc="0150B4A8">
      <w:numFmt w:val="bullet"/>
      <w:lvlText w:val="•"/>
      <w:lvlJc w:val="left"/>
      <w:pPr>
        <w:ind w:left="7770" w:hanging="269"/>
      </w:pPr>
      <w:rPr>
        <w:rFonts w:hint="default"/>
        <w:lang w:val="ru-RU" w:eastAsia="en-US" w:bidi="ar-SA"/>
      </w:rPr>
    </w:lvl>
    <w:lvl w:ilvl="8" w:tplc="01D8FE74">
      <w:numFmt w:val="bullet"/>
      <w:lvlText w:val="•"/>
      <w:lvlJc w:val="left"/>
      <w:pPr>
        <w:ind w:left="8803" w:hanging="269"/>
      </w:pPr>
      <w:rPr>
        <w:rFonts w:hint="default"/>
        <w:lang w:val="ru-RU" w:eastAsia="en-US" w:bidi="ar-SA"/>
      </w:rPr>
    </w:lvl>
  </w:abstractNum>
  <w:abstractNum w:abstractNumId="47" w15:restartNumberingAfterBreak="0">
    <w:nsid w:val="7A2C365B"/>
    <w:multiLevelType w:val="hybridMultilevel"/>
    <w:tmpl w:val="4370B64A"/>
    <w:lvl w:ilvl="0" w:tplc="E6CE12CE">
      <w:start w:val="1"/>
      <w:numFmt w:val="decimal"/>
      <w:pStyle w:val="1"/>
      <w:lvlText w:val="%1."/>
      <w:lvlJc w:val="left"/>
      <w:pPr>
        <w:ind w:left="839" w:hanging="360"/>
      </w:pPr>
      <w:rPr>
        <w:rFonts w:hint="default"/>
      </w:r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num w:numId="1">
    <w:abstractNumId w:val="45"/>
  </w:num>
  <w:num w:numId="2">
    <w:abstractNumId w:val="4"/>
  </w:num>
  <w:num w:numId="3">
    <w:abstractNumId w:val="13"/>
  </w:num>
  <w:num w:numId="4">
    <w:abstractNumId w:val="16"/>
  </w:num>
  <w:num w:numId="5">
    <w:abstractNumId w:val="44"/>
  </w:num>
  <w:num w:numId="6">
    <w:abstractNumId w:val="36"/>
  </w:num>
  <w:num w:numId="7">
    <w:abstractNumId w:val="29"/>
  </w:num>
  <w:num w:numId="8">
    <w:abstractNumId w:val="35"/>
  </w:num>
  <w:num w:numId="9">
    <w:abstractNumId w:val="41"/>
  </w:num>
  <w:num w:numId="10">
    <w:abstractNumId w:val="38"/>
  </w:num>
  <w:num w:numId="11">
    <w:abstractNumId w:val="18"/>
  </w:num>
  <w:num w:numId="12">
    <w:abstractNumId w:val="15"/>
  </w:num>
  <w:num w:numId="13">
    <w:abstractNumId w:val="26"/>
  </w:num>
  <w:num w:numId="14">
    <w:abstractNumId w:val="22"/>
  </w:num>
  <w:num w:numId="15">
    <w:abstractNumId w:val="34"/>
  </w:num>
  <w:num w:numId="16">
    <w:abstractNumId w:val="19"/>
  </w:num>
  <w:num w:numId="17">
    <w:abstractNumId w:val="42"/>
  </w:num>
  <w:num w:numId="18">
    <w:abstractNumId w:val="39"/>
  </w:num>
  <w:num w:numId="19">
    <w:abstractNumId w:val="23"/>
  </w:num>
  <w:num w:numId="20">
    <w:abstractNumId w:val="37"/>
  </w:num>
  <w:num w:numId="21">
    <w:abstractNumId w:val="21"/>
  </w:num>
  <w:num w:numId="22">
    <w:abstractNumId w:val="6"/>
  </w:num>
  <w:num w:numId="23">
    <w:abstractNumId w:val="46"/>
  </w:num>
  <w:num w:numId="24">
    <w:abstractNumId w:val="11"/>
  </w:num>
  <w:num w:numId="25">
    <w:abstractNumId w:val="5"/>
  </w:num>
  <w:num w:numId="26">
    <w:abstractNumId w:val="17"/>
  </w:num>
  <w:num w:numId="27">
    <w:abstractNumId w:val="25"/>
  </w:num>
  <w:num w:numId="28">
    <w:abstractNumId w:val="2"/>
  </w:num>
  <w:num w:numId="29">
    <w:abstractNumId w:val="33"/>
  </w:num>
  <w:num w:numId="30">
    <w:abstractNumId w:val="3"/>
  </w:num>
  <w:num w:numId="31">
    <w:abstractNumId w:val="10"/>
  </w:num>
  <w:num w:numId="32">
    <w:abstractNumId w:val="8"/>
  </w:num>
  <w:num w:numId="33">
    <w:abstractNumId w:val="47"/>
  </w:num>
  <w:num w:numId="34">
    <w:abstractNumId w:val="43"/>
  </w:num>
  <w:num w:numId="35">
    <w:abstractNumId w:val="14"/>
  </w:num>
  <w:num w:numId="36">
    <w:abstractNumId w:val="30"/>
  </w:num>
  <w:num w:numId="37">
    <w:abstractNumId w:val="28"/>
  </w:num>
  <w:num w:numId="38">
    <w:abstractNumId w:val="7"/>
  </w:num>
  <w:num w:numId="39">
    <w:abstractNumId w:val="0"/>
  </w:num>
  <w:num w:numId="40">
    <w:abstractNumId w:val="40"/>
  </w:num>
  <w:num w:numId="41">
    <w:abstractNumId w:val="27"/>
  </w:num>
  <w:num w:numId="42">
    <w:abstractNumId w:val="31"/>
  </w:num>
  <w:num w:numId="43">
    <w:abstractNumId w:val="20"/>
  </w:num>
  <w:num w:numId="44">
    <w:abstractNumId w:val="1"/>
  </w:num>
  <w:num w:numId="45">
    <w:abstractNumId w:val="12"/>
  </w:num>
  <w:num w:numId="46">
    <w:abstractNumId w:val="32"/>
  </w:num>
  <w:num w:numId="47">
    <w:abstractNumId w:val="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C"/>
    <w:rsid w:val="000709ED"/>
    <w:rsid w:val="0008740C"/>
    <w:rsid w:val="0009599C"/>
    <w:rsid w:val="000D1A27"/>
    <w:rsid w:val="001072FE"/>
    <w:rsid w:val="00115DFA"/>
    <w:rsid w:val="00137823"/>
    <w:rsid w:val="00195D4E"/>
    <w:rsid w:val="001D0882"/>
    <w:rsid w:val="001E357D"/>
    <w:rsid w:val="00202DDC"/>
    <w:rsid w:val="00210BCE"/>
    <w:rsid w:val="00224834"/>
    <w:rsid w:val="00254161"/>
    <w:rsid w:val="002E6429"/>
    <w:rsid w:val="00331C5C"/>
    <w:rsid w:val="003417F1"/>
    <w:rsid w:val="00360728"/>
    <w:rsid w:val="003644B9"/>
    <w:rsid w:val="00384807"/>
    <w:rsid w:val="00385062"/>
    <w:rsid w:val="00397CB3"/>
    <w:rsid w:val="003E7986"/>
    <w:rsid w:val="004C3F25"/>
    <w:rsid w:val="004D274D"/>
    <w:rsid w:val="004E0453"/>
    <w:rsid w:val="004E29A3"/>
    <w:rsid w:val="005043B1"/>
    <w:rsid w:val="005348CE"/>
    <w:rsid w:val="00573D42"/>
    <w:rsid w:val="00576D0F"/>
    <w:rsid w:val="006B2DBA"/>
    <w:rsid w:val="006B65DD"/>
    <w:rsid w:val="006D4336"/>
    <w:rsid w:val="006F1363"/>
    <w:rsid w:val="007860A2"/>
    <w:rsid w:val="00826232"/>
    <w:rsid w:val="00862B2D"/>
    <w:rsid w:val="00993160"/>
    <w:rsid w:val="00995224"/>
    <w:rsid w:val="00995EE6"/>
    <w:rsid w:val="009A3B1F"/>
    <w:rsid w:val="00A3339F"/>
    <w:rsid w:val="00AC4CC3"/>
    <w:rsid w:val="00B0680F"/>
    <w:rsid w:val="00B214FC"/>
    <w:rsid w:val="00B23D02"/>
    <w:rsid w:val="00B40457"/>
    <w:rsid w:val="00BB788C"/>
    <w:rsid w:val="00BE2FBD"/>
    <w:rsid w:val="00BE69BD"/>
    <w:rsid w:val="00BF7BF2"/>
    <w:rsid w:val="00C12AA3"/>
    <w:rsid w:val="00C81A3E"/>
    <w:rsid w:val="00C92176"/>
    <w:rsid w:val="00C93223"/>
    <w:rsid w:val="00CC081D"/>
    <w:rsid w:val="00CF4F5B"/>
    <w:rsid w:val="00D27DDF"/>
    <w:rsid w:val="00D31FFF"/>
    <w:rsid w:val="00D34A21"/>
    <w:rsid w:val="00DA193D"/>
    <w:rsid w:val="00E1104E"/>
    <w:rsid w:val="00E36961"/>
    <w:rsid w:val="00E37349"/>
    <w:rsid w:val="00EB4C6A"/>
    <w:rsid w:val="00F53FC9"/>
    <w:rsid w:val="00F64EED"/>
    <w:rsid w:val="00F75785"/>
    <w:rsid w:val="00F96BA7"/>
    <w:rsid w:val="00FA6E49"/>
    <w:rsid w:val="00FB3C0D"/>
    <w:rsid w:val="00FE1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638E"/>
  <w15:docId w15:val="{3AF616CE-6EB0-45E8-91F2-9C446207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0">
    <w:name w:val="heading 1"/>
    <w:basedOn w:val="a"/>
    <w:uiPriority w:val="1"/>
    <w:qFormat/>
    <w:pPr>
      <w:ind w:left="26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ind w:left="265"/>
      <w:jc w:val="both"/>
    </w:pPr>
    <w:rPr>
      <w:sz w:val="24"/>
      <w:szCs w:val="24"/>
    </w:rPr>
  </w:style>
  <w:style w:type="paragraph" w:styleId="a4">
    <w:name w:val="Title"/>
    <w:basedOn w:val="a"/>
    <w:uiPriority w:val="1"/>
    <w:qFormat/>
    <w:pPr>
      <w:spacing w:before="1"/>
      <w:ind w:right="433"/>
      <w:jc w:val="center"/>
    </w:pPr>
    <w:rPr>
      <w:b/>
      <w:bCs/>
      <w:sz w:val="26"/>
      <w:szCs w:val="26"/>
    </w:rPr>
  </w:style>
  <w:style w:type="paragraph" w:styleId="a5">
    <w:name w:val="List Paragraph"/>
    <w:basedOn w:val="a"/>
    <w:link w:val="a6"/>
    <w:qFormat/>
    <w:pPr>
      <w:spacing w:before="10"/>
      <w:ind w:left="399" w:firstLine="566"/>
      <w:jc w:val="both"/>
    </w:pPr>
  </w:style>
  <w:style w:type="paragraph" w:customStyle="1" w:styleId="TableParagraph">
    <w:name w:val="Table Paragraph"/>
    <w:basedOn w:val="a"/>
    <w:uiPriority w:val="1"/>
    <w:qFormat/>
    <w:pPr>
      <w:ind w:left="2"/>
    </w:pPr>
  </w:style>
  <w:style w:type="table" w:styleId="a7">
    <w:name w:val="Table Grid"/>
    <w:basedOn w:val="a1"/>
    <w:uiPriority w:val="39"/>
    <w:rsid w:val="0021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75785"/>
    <w:rPr>
      <w:color w:val="0000FF" w:themeColor="hyperlink"/>
      <w:u w:val="single"/>
    </w:rPr>
  </w:style>
  <w:style w:type="paragraph" w:customStyle="1" w:styleId="1">
    <w:name w:val="Стиль1"/>
    <w:basedOn w:val="a5"/>
    <w:link w:val="11"/>
    <w:uiPriority w:val="1"/>
    <w:qFormat/>
    <w:rsid w:val="006B65DD"/>
    <w:pPr>
      <w:numPr>
        <w:numId w:val="33"/>
      </w:numPr>
      <w:spacing w:before="70"/>
    </w:pPr>
    <w:rPr>
      <w:b/>
      <w:sz w:val="24"/>
    </w:rPr>
  </w:style>
  <w:style w:type="character" w:customStyle="1" w:styleId="a6">
    <w:name w:val="Абзац списка Знак"/>
    <w:basedOn w:val="a0"/>
    <w:link w:val="a5"/>
    <w:uiPriority w:val="1"/>
    <w:rsid w:val="006B65DD"/>
    <w:rPr>
      <w:rFonts w:ascii="Times New Roman" w:eastAsia="Times New Roman" w:hAnsi="Times New Roman" w:cs="Times New Roman"/>
      <w:lang w:val="ru-RU"/>
    </w:rPr>
  </w:style>
  <w:style w:type="character" w:customStyle="1" w:styleId="11">
    <w:name w:val="Стиль1 Знак"/>
    <w:basedOn w:val="a6"/>
    <w:link w:val="1"/>
    <w:uiPriority w:val="1"/>
    <w:rsid w:val="006B65DD"/>
    <w:rPr>
      <w:rFonts w:ascii="Times New Roman" w:eastAsia="Times New Roman" w:hAnsi="Times New Roman" w:cs="Times New Roman"/>
      <w:b/>
      <w:sz w:val="24"/>
      <w:lang w:val="ru-RU"/>
    </w:rPr>
  </w:style>
  <w:style w:type="paragraph" w:styleId="a9">
    <w:name w:val="header"/>
    <w:basedOn w:val="a"/>
    <w:link w:val="aa"/>
    <w:uiPriority w:val="99"/>
    <w:unhideWhenUsed/>
    <w:rsid w:val="009A3B1F"/>
    <w:pPr>
      <w:widowControl/>
      <w:tabs>
        <w:tab w:val="center" w:pos="4677"/>
        <w:tab w:val="right" w:pos="9355"/>
      </w:tabs>
      <w:autoSpaceDE/>
      <w:autoSpaceDN/>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9A3B1F"/>
    <w:rPr>
      <w:lang w:val="ru-RU"/>
    </w:rPr>
  </w:style>
  <w:style w:type="paragraph" w:customStyle="1" w:styleId="-2">
    <w:name w:val="ас-заг2"/>
    <w:basedOn w:val="a"/>
    <w:next w:val="a"/>
    <w:qFormat/>
    <w:rsid w:val="00F53FC9"/>
    <w:pPr>
      <w:suppressAutoHyphens/>
      <w:overflowPunct w:val="0"/>
      <w:autoSpaceDE/>
      <w:autoSpaceDN/>
      <w:outlineLvl w:val="0"/>
    </w:pPr>
    <w:rPr>
      <w:rFonts w:ascii="Arial" w:eastAsia="Noto Serif CJK SC" w:hAnsi="Arial" w:cs="Lohit Devanagari"/>
      <w:bCs/>
      <w:kern w:val="2"/>
      <w:sz w:val="24"/>
      <w:szCs w:val="36"/>
      <w:lang w:eastAsia="zh-CN" w:bidi="hi-IN"/>
    </w:rPr>
  </w:style>
  <w:style w:type="character" w:customStyle="1" w:styleId="FontStyle43">
    <w:name w:val="Font Style43"/>
    <w:rsid w:val="00F53FC9"/>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419</Pages>
  <Words>203111</Words>
  <Characters>1157739</Characters>
  <Application>Microsoft Office Word</Application>
  <DocSecurity>0</DocSecurity>
  <Lines>9647</Lines>
  <Paragraphs>2716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4</cp:revision>
  <dcterms:created xsi:type="dcterms:W3CDTF">2025-09-07T17:44:00Z</dcterms:created>
  <dcterms:modified xsi:type="dcterms:W3CDTF">2025-09-09T13:48:00Z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2016</vt:lpwstr>
  </property>
  <property fmtid="{D5CDD505-2E9C-101B-9397-08002B2CF9AE}" pid="4" name="LastSaved">
    <vt:filetime>2024-10-23T00:00:00Z</vt:filetime>
  </property>
  <property fmtid="{D5CDD505-2E9C-101B-9397-08002B2CF9AE}" pid="5" name="Producer">
    <vt:lpwstr>www.ilovepdf.com</vt:lpwstr>
  </property>
</Properties>
</file>